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0131B" w14:textId="77777777" w:rsidR="00AC3464" w:rsidRDefault="00AC3464" w:rsidP="00182684">
      <w:pPr>
        <w:spacing w:line="278" w:lineRule="auto"/>
        <w:rPr>
          <w:rFonts w:ascii="Arial" w:hAnsi="Arial" w:cs="Arial"/>
          <w:b/>
          <w:bCs/>
          <w:sz w:val="28"/>
          <w:szCs w:val="28"/>
        </w:rPr>
      </w:pPr>
    </w:p>
    <w:p w14:paraId="0334EB10" w14:textId="77777777" w:rsidR="00AC3464" w:rsidRDefault="00AC3464" w:rsidP="00AC3464">
      <w:pPr>
        <w:spacing w:line="278" w:lineRule="auto"/>
        <w:rPr>
          <w:rFonts w:ascii="Arial" w:hAnsi="Arial" w:cs="Arial"/>
          <w:b/>
          <w:bCs/>
          <w:sz w:val="28"/>
          <w:szCs w:val="28"/>
        </w:rPr>
      </w:pPr>
    </w:p>
    <w:p w14:paraId="65F14946" w14:textId="6EF9E0E0" w:rsidR="00182684" w:rsidRPr="00570F80" w:rsidRDefault="00182684" w:rsidP="00AC3464">
      <w:pPr>
        <w:spacing w:line="278" w:lineRule="auto"/>
        <w:rPr>
          <w:rFonts w:ascii="Arial" w:hAnsi="Arial" w:cs="Arial"/>
          <w:sz w:val="28"/>
          <w:szCs w:val="28"/>
        </w:rPr>
      </w:pPr>
      <w:r w:rsidRPr="00570F80">
        <w:rPr>
          <w:rFonts w:ascii="Arial" w:hAnsi="Arial" w:cs="Arial"/>
          <w:b/>
          <w:bCs/>
          <w:sz w:val="28"/>
          <w:szCs w:val="28"/>
        </w:rPr>
        <w:t>Module:</w:t>
      </w:r>
      <w:r w:rsidRPr="00570F80">
        <w:rPr>
          <w:rFonts w:ascii="Arial" w:hAnsi="Arial" w:cs="Arial"/>
          <w:sz w:val="28"/>
          <w:szCs w:val="28"/>
        </w:rPr>
        <w:t xml:space="preserve"> </w:t>
      </w:r>
      <w:r w:rsidR="008238BA">
        <w:rPr>
          <w:rFonts w:ascii="Arial" w:hAnsi="Arial" w:cs="Arial"/>
          <w:sz w:val="28"/>
          <w:szCs w:val="28"/>
        </w:rPr>
        <w:t>Developing and Managing Individuals and Teams</w:t>
      </w:r>
      <w:r w:rsidR="001E72F7" w:rsidRPr="00570F80">
        <w:rPr>
          <w:rFonts w:ascii="Arial" w:hAnsi="Arial" w:cs="Arial"/>
          <w:sz w:val="28"/>
          <w:szCs w:val="28"/>
        </w:rPr>
        <w:t>.</w:t>
      </w:r>
    </w:p>
    <w:p w14:paraId="17EE60EA" w14:textId="77777777" w:rsidR="00182684" w:rsidRPr="00CF267B" w:rsidRDefault="00182684" w:rsidP="00AC3464">
      <w:pPr>
        <w:spacing w:line="360" w:lineRule="auto"/>
        <w:rPr>
          <w:rFonts w:ascii="Arial" w:hAnsi="Arial" w:cs="Arial"/>
          <w:b/>
          <w:bCs/>
          <w:sz w:val="28"/>
          <w:szCs w:val="28"/>
        </w:rPr>
      </w:pPr>
    </w:p>
    <w:p w14:paraId="2F08A5D5" w14:textId="77777777" w:rsidR="00182684" w:rsidRPr="00CF267B" w:rsidRDefault="00182684" w:rsidP="00AC3464">
      <w:pPr>
        <w:spacing w:line="360" w:lineRule="auto"/>
        <w:rPr>
          <w:rFonts w:ascii="Arial" w:hAnsi="Arial" w:cs="Arial"/>
          <w:sz w:val="28"/>
          <w:szCs w:val="28"/>
        </w:rPr>
      </w:pPr>
      <w:r w:rsidRPr="00CF267B">
        <w:rPr>
          <w:rFonts w:ascii="Arial" w:hAnsi="Arial" w:cs="Arial"/>
          <w:b/>
          <w:bCs/>
          <w:sz w:val="28"/>
          <w:szCs w:val="28"/>
        </w:rPr>
        <w:t xml:space="preserve">Student Name: </w:t>
      </w:r>
      <w:r w:rsidRPr="00CF267B">
        <w:rPr>
          <w:rFonts w:ascii="Arial" w:hAnsi="Arial" w:cs="Arial"/>
          <w:sz w:val="28"/>
          <w:szCs w:val="28"/>
        </w:rPr>
        <w:t>Festus Ssebunya</w:t>
      </w:r>
    </w:p>
    <w:p w14:paraId="79CEB863" w14:textId="77777777" w:rsidR="00182684" w:rsidRPr="00CF267B" w:rsidRDefault="00182684" w:rsidP="00AC3464">
      <w:pPr>
        <w:spacing w:line="360" w:lineRule="auto"/>
        <w:rPr>
          <w:rFonts w:ascii="Arial" w:hAnsi="Arial" w:cs="Arial"/>
          <w:sz w:val="28"/>
          <w:szCs w:val="28"/>
        </w:rPr>
      </w:pPr>
      <w:r w:rsidRPr="00CF267B">
        <w:rPr>
          <w:rFonts w:ascii="Arial" w:hAnsi="Arial" w:cs="Arial"/>
          <w:b/>
          <w:bCs/>
          <w:sz w:val="28"/>
          <w:szCs w:val="28"/>
        </w:rPr>
        <w:t>Student ID:</w:t>
      </w:r>
      <w:r w:rsidRPr="00CF267B">
        <w:rPr>
          <w:rFonts w:ascii="Arial" w:hAnsi="Arial" w:cs="Arial"/>
          <w:sz w:val="28"/>
          <w:szCs w:val="28"/>
        </w:rPr>
        <w:t xml:space="preserve"> 2442547</w:t>
      </w:r>
    </w:p>
    <w:p w14:paraId="0A84B045" w14:textId="1ACE43E5" w:rsidR="00182684" w:rsidRPr="00CF267B" w:rsidRDefault="00182684" w:rsidP="00AC3464">
      <w:pPr>
        <w:spacing w:line="360" w:lineRule="auto"/>
        <w:rPr>
          <w:rFonts w:ascii="Arial" w:hAnsi="Arial" w:cs="Arial"/>
          <w:sz w:val="28"/>
          <w:szCs w:val="28"/>
        </w:rPr>
      </w:pPr>
      <w:r w:rsidRPr="00CF267B">
        <w:rPr>
          <w:rFonts w:ascii="Arial" w:hAnsi="Arial" w:cs="Arial"/>
          <w:b/>
          <w:bCs/>
          <w:sz w:val="28"/>
          <w:szCs w:val="28"/>
        </w:rPr>
        <w:t>Module Code:</w:t>
      </w:r>
      <w:r w:rsidRPr="00CF267B">
        <w:rPr>
          <w:rFonts w:ascii="Arial" w:hAnsi="Arial" w:cs="Arial"/>
          <w:sz w:val="28"/>
          <w:szCs w:val="28"/>
        </w:rPr>
        <w:t xml:space="preserve"> LCLM</w:t>
      </w:r>
      <w:r w:rsidR="00CF7B8F" w:rsidRPr="00CF267B">
        <w:rPr>
          <w:rFonts w:ascii="Arial" w:hAnsi="Arial" w:cs="Arial"/>
          <w:sz w:val="28"/>
          <w:szCs w:val="28"/>
        </w:rPr>
        <w:t>500</w:t>
      </w:r>
      <w:r w:rsidR="008238BA">
        <w:rPr>
          <w:rFonts w:ascii="Arial" w:hAnsi="Arial" w:cs="Arial"/>
          <w:sz w:val="28"/>
          <w:szCs w:val="28"/>
        </w:rPr>
        <w:t>2</w:t>
      </w:r>
    </w:p>
    <w:p w14:paraId="09C1487E" w14:textId="77777777" w:rsidR="008238BA" w:rsidRDefault="00182684" w:rsidP="00AC3464">
      <w:pPr>
        <w:spacing w:line="360" w:lineRule="auto"/>
        <w:rPr>
          <w:rFonts w:ascii="Arial" w:hAnsi="Arial" w:cs="Arial"/>
          <w:sz w:val="28"/>
          <w:szCs w:val="28"/>
        </w:rPr>
      </w:pPr>
      <w:r w:rsidRPr="00CF267B">
        <w:rPr>
          <w:rFonts w:ascii="Arial" w:hAnsi="Arial" w:cs="Arial"/>
          <w:b/>
          <w:bCs/>
          <w:sz w:val="28"/>
          <w:szCs w:val="28"/>
        </w:rPr>
        <w:t xml:space="preserve">Assignment: </w:t>
      </w:r>
      <w:r w:rsidR="008238BA">
        <w:rPr>
          <w:rFonts w:ascii="Arial" w:hAnsi="Arial" w:cs="Arial"/>
          <w:sz w:val="28"/>
          <w:szCs w:val="28"/>
        </w:rPr>
        <w:t>Component 2: Individual Report</w:t>
      </w:r>
    </w:p>
    <w:p w14:paraId="65628071" w14:textId="6A0449FC" w:rsidR="00182684" w:rsidRPr="00661162" w:rsidRDefault="00182684" w:rsidP="00AC3464">
      <w:pPr>
        <w:spacing w:line="360" w:lineRule="auto"/>
        <w:rPr>
          <w:rFonts w:ascii="Arial" w:hAnsi="Arial" w:cs="Arial"/>
          <w:sz w:val="28"/>
          <w:szCs w:val="28"/>
        </w:rPr>
      </w:pPr>
      <w:r w:rsidRPr="00CF267B">
        <w:rPr>
          <w:rFonts w:ascii="Arial" w:hAnsi="Arial" w:cs="Arial"/>
          <w:b/>
          <w:bCs/>
          <w:sz w:val="28"/>
          <w:szCs w:val="28"/>
        </w:rPr>
        <w:t xml:space="preserve">Lecturer: </w:t>
      </w:r>
      <w:r w:rsidR="008238BA" w:rsidRPr="00661162">
        <w:rPr>
          <w:rFonts w:ascii="Arial" w:hAnsi="Arial" w:cs="Arial"/>
          <w:sz w:val="28"/>
          <w:szCs w:val="28"/>
        </w:rPr>
        <w:t>Amer Kareem</w:t>
      </w:r>
    </w:p>
    <w:p w14:paraId="2BB2F14B" w14:textId="5A8637BA" w:rsidR="0015078C" w:rsidRDefault="0015078C" w:rsidP="00AC3464"/>
    <w:p w14:paraId="07E18059" w14:textId="77777777" w:rsidR="005228C4" w:rsidRPr="00A21368" w:rsidRDefault="005228C4" w:rsidP="00182684">
      <w:pPr>
        <w:rPr>
          <w:rFonts w:ascii="Arial" w:hAnsi="Arial" w:cs="Arial"/>
        </w:rPr>
      </w:pPr>
    </w:p>
    <w:p w14:paraId="7E22893F" w14:textId="77777777" w:rsidR="005228C4" w:rsidRDefault="005228C4" w:rsidP="00182684"/>
    <w:p w14:paraId="038281A9" w14:textId="77777777" w:rsidR="005228C4" w:rsidRDefault="005228C4" w:rsidP="00182684"/>
    <w:p w14:paraId="78C73A76" w14:textId="77777777" w:rsidR="005228C4" w:rsidRDefault="005228C4" w:rsidP="00182684"/>
    <w:p w14:paraId="33A9FE7F" w14:textId="77777777" w:rsidR="005228C4" w:rsidRDefault="005228C4" w:rsidP="00182684"/>
    <w:p w14:paraId="42A1A536" w14:textId="77777777" w:rsidR="005228C4" w:rsidRDefault="005228C4" w:rsidP="00182684"/>
    <w:p w14:paraId="4E8967B4" w14:textId="77777777" w:rsidR="005228C4" w:rsidRDefault="005228C4" w:rsidP="00182684"/>
    <w:p w14:paraId="56FFC144" w14:textId="77777777" w:rsidR="005228C4" w:rsidRDefault="005228C4" w:rsidP="00182684"/>
    <w:p w14:paraId="001F1074" w14:textId="77777777" w:rsidR="005228C4" w:rsidRDefault="005228C4" w:rsidP="00182684"/>
    <w:p w14:paraId="624CDC9D" w14:textId="77777777" w:rsidR="005228C4" w:rsidRDefault="005228C4" w:rsidP="00182684"/>
    <w:p w14:paraId="72EAAB2F" w14:textId="77777777" w:rsidR="005228C4" w:rsidRDefault="005228C4" w:rsidP="00182684"/>
    <w:p w14:paraId="79FF5D6E" w14:textId="77777777" w:rsidR="005228C4" w:rsidRDefault="005228C4" w:rsidP="00182684"/>
    <w:p w14:paraId="0A6B41CC" w14:textId="77777777" w:rsidR="005228C4" w:rsidRDefault="005228C4" w:rsidP="00182684"/>
    <w:p w14:paraId="4323FC77" w14:textId="77777777" w:rsidR="005228C4" w:rsidRDefault="005228C4" w:rsidP="00182684"/>
    <w:p w14:paraId="4F1757BD" w14:textId="77777777" w:rsidR="005228C4" w:rsidRDefault="005228C4" w:rsidP="00182684"/>
    <w:p w14:paraId="51B87BDB" w14:textId="77777777" w:rsidR="005228C4" w:rsidRDefault="005228C4" w:rsidP="00182684"/>
    <w:p w14:paraId="62D9B6F1" w14:textId="77777777" w:rsidR="005228C4" w:rsidRDefault="005228C4" w:rsidP="00182684"/>
    <w:p w14:paraId="7F25C261" w14:textId="77777777" w:rsidR="00CF7B8F" w:rsidRDefault="00CF7B8F" w:rsidP="00182684"/>
    <w:p w14:paraId="7A73F8E7" w14:textId="77777777" w:rsidR="00CF7B8F" w:rsidRPr="00CF267B" w:rsidRDefault="00CF7B8F" w:rsidP="00CF267B">
      <w:pPr>
        <w:spacing w:line="360" w:lineRule="auto"/>
        <w:rPr>
          <w:rFonts w:ascii="Arial" w:hAnsi="Arial" w:cs="Arial"/>
        </w:rPr>
      </w:pPr>
    </w:p>
    <w:p w14:paraId="3A69DC94" w14:textId="77777777" w:rsidR="00CF7B8F" w:rsidRPr="004E1525" w:rsidRDefault="00CF7B8F" w:rsidP="00CF267B">
      <w:pPr>
        <w:spacing w:line="360" w:lineRule="auto"/>
        <w:jc w:val="center"/>
        <w:rPr>
          <w:rFonts w:ascii="Arial" w:hAnsi="Arial" w:cs="Arial"/>
          <w:b/>
          <w:bCs/>
          <w:sz w:val="28"/>
          <w:szCs w:val="28"/>
        </w:rPr>
      </w:pPr>
      <w:r w:rsidRPr="004E1525">
        <w:rPr>
          <w:rFonts w:ascii="Arial" w:hAnsi="Arial" w:cs="Arial"/>
          <w:b/>
          <w:bCs/>
          <w:sz w:val="28"/>
          <w:szCs w:val="28"/>
        </w:rPr>
        <w:t>Table of Contents:</w:t>
      </w:r>
    </w:p>
    <w:p w14:paraId="0A3FDB08" w14:textId="77777777" w:rsidR="00CF7B8F" w:rsidRPr="00CF267B" w:rsidRDefault="00CF7B8F" w:rsidP="00CF267B">
      <w:pPr>
        <w:spacing w:line="360" w:lineRule="auto"/>
        <w:ind w:right="851"/>
        <w:jc w:val="center"/>
        <w:rPr>
          <w:rFonts w:ascii="Arial" w:hAnsi="Arial" w:cs="Arial"/>
          <w:sz w:val="40"/>
          <w:szCs w:val="40"/>
        </w:rPr>
      </w:pPr>
    </w:p>
    <w:p w14:paraId="4EC27D66" w14:textId="1E17DD7B" w:rsidR="00CF7B8F" w:rsidRPr="00CF267B" w:rsidRDefault="00CF7B8F" w:rsidP="000B6D8D">
      <w:pPr>
        <w:spacing w:line="360" w:lineRule="auto"/>
        <w:ind w:left="7200" w:right="851"/>
        <w:jc w:val="center"/>
        <w:rPr>
          <w:rFonts w:ascii="Arial" w:hAnsi="Arial" w:cs="Arial"/>
        </w:rPr>
      </w:pPr>
      <w:r w:rsidRPr="00CF267B">
        <w:rPr>
          <w:rFonts w:ascii="Arial" w:hAnsi="Arial" w:cs="Arial"/>
        </w:rPr>
        <w:t xml:space="preserve">                                                                                                                                          </w:t>
      </w:r>
      <w:r w:rsidR="00CF267B">
        <w:rPr>
          <w:rFonts w:ascii="Arial" w:hAnsi="Arial" w:cs="Arial"/>
        </w:rPr>
        <w:t xml:space="preserve">        </w:t>
      </w:r>
      <w:r w:rsidRPr="00CF267B">
        <w:rPr>
          <w:rFonts w:ascii="Arial" w:hAnsi="Arial" w:cs="Arial"/>
        </w:rPr>
        <w:t>Page</w:t>
      </w:r>
    </w:p>
    <w:p w14:paraId="52B8531F" w14:textId="3C94B9AD" w:rsidR="00CF7B8F" w:rsidRPr="00CF267B" w:rsidRDefault="001E72F7" w:rsidP="000B6D8D">
      <w:pPr>
        <w:spacing w:after="120" w:line="360" w:lineRule="auto"/>
        <w:ind w:left="720" w:right="851"/>
        <w:contextualSpacing/>
        <w:rPr>
          <w:rFonts w:ascii="Arial" w:hAnsi="Arial" w:cs="Arial"/>
        </w:rPr>
      </w:pPr>
      <w:r w:rsidRPr="00CF267B">
        <w:rPr>
          <w:rFonts w:ascii="Arial" w:hAnsi="Arial" w:cs="Arial"/>
        </w:rPr>
        <w:t>Introduction</w:t>
      </w:r>
      <w:r w:rsidR="00CF7B8F" w:rsidRPr="00CF267B">
        <w:rPr>
          <w:rFonts w:ascii="Arial" w:hAnsi="Arial" w:cs="Arial"/>
        </w:rPr>
        <w:t>.….…</w:t>
      </w:r>
      <w:r w:rsidR="002D36B6" w:rsidRPr="00CF267B">
        <w:rPr>
          <w:rFonts w:ascii="Arial" w:hAnsi="Arial" w:cs="Arial"/>
        </w:rPr>
        <w:t>…</w:t>
      </w:r>
      <w:r w:rsidR="002D36B6">
        <w:rPr>
          <w:rFonts w:ascii="Arial" w:hAnsi="Arial" w:cs="Arial"/>
        </w:rPr>
        <w:t>.</w:t>
      </w:r>
      <w:r w:rsidR="0020197A" w:rsidRPr="00CF267B">
        <w:rPr>
          <w:rFonts w:ascii="Arial" w:hAnsi="Arial" w:cs="Arial"/>
        </w:rPr>
        <w:t>…………………………………………………</w:t>
      </w:r>
      <w:r w:rsidR="00CF7B8F" w:rsidRPr="00CF267B">
        <w:rPr>
          <w:rFonts w:ascii="Arial" w:hAnsi="Arial" w:cs="Arial"/>
        </w:rPr>
        <w:t xml:space="preserve"> </w:t>
      </w:r>
      <w:r w:rsidR="001D0ED7">
        <w:rPr>
          <w:rFonts w:ascii="Arial" w:hAnsi="Arial" w:cs="Arial"/>
        </w:rPr>
        <w:t>3</w:t>
      </w:r>
    </w:p>
    <w:p w14:paraId="7EDF565A" w14:textId="01818D90" w:rsidR="00E51C85" w:rsidRDefault="00911BFD" w:rsidP="000B6D8D">
      <w:pPr>
        <w:spacing w:after="120" w:line="360" w:lineRule="auto"/>
        <w:ind w:left="720" w:right="851"/>
        <w:contextualSpacing/>
        <w:rPr>
          <w:rFonts w:ascii="Arial" w:hAnsi="Arial" w:cs="Arial"/>
        </w:rPr>
      </w:pPr>
      <w:r>
        <w:rPr>
          <w:rFonts w:ascii="Arial" w:hAnsi="Arial" w:cs="Arial"/>
        </w:rPr>
        <w:t>Organisational issues related to</w:t>
      </w:r>
      <w:r w:rsidR="00E51C85">
        <w:rPr>
          <w:rFonts w:ascii="Arial" w:hAnsi="Arial" w:cs="Arial"/>
        </w:rPr>
        <w:t>…………………………………</w:t>
      </w:r>
      <w:r w:rsidR="00E77A9C">
        <w:rPr>
          <w:rFonts w:ascii="Arial" w:hAnsi="Arial" w:cs="Arial"/>
        </w:rPr>
        <w:t>…4</w:t>
      </w:r>
      <w:r w:rsidR="008D62D9">
        <w:rPr>
          <w:rFonts w:ascii="Arial" w:hAnsi="Arial" w:cs="Arial"/>
        </w:rPr>
        <w:t>-7</w:t>
      </w:r>
    </w:p>
    <w:p w14:paraId="7CCA962F" w14:textId="70182508" w:rsidR="00CF7B8F" w:rsidRPr="00CF267B" w:rsidRDefault="001E541B" w:rsidP="000B6D8D">
      <w:pPr>
        <w:spacing w:after="120" w:line="360" w:lineRule="auto"/>
        <w:ind w:left="720" w:right="851"/>
        <w:contextualSpacing/>
        <w:rPr>
          <w:rFonts w:ascii="Arial" w:hAnsi="Arial" w:cs="Arial"/>
        </w:rPr>
      </w:pPr>
      <w:r>
        <w:rPr>
          <w:rFonts w:ascii="Arial" w:hAnsi="Arial" w:cs="Arial"/>
        </w:rPr>
        <w:t xml:space="preserve">Evaluation of contemporary Human </w:t>
      </w:r>
      <w:r w:rsidR="004F0CE4">
        <w:rPr>
          <w:rFonts w:ascii="Arial" w:hAnsi="Arial" w:cs="Arial"/>
        </w:rPr>
        <w:t>R</w:t>
      </w:r>
      <w:r w:rsidR="00DE2B04">
        <w:rPr>
          <w:rFonts w:ascii="Arial" w:hAnsi="Arial" w:cs="Arial"/>
        </w:rPr>
        <w:t>esources practices</w:t>
      </w:r>
      <w:r w:rsidR="00CF7B8F" w:rsidRPr="00CF267B">
        <w:rPr>
          <w:rFonts w:ascii="Arial" w:hAnsi="Arial" w:cs="Arial"/>
        </w:rPr>
        <w:t>……</w:t>
      </w:r>
      <w:r w:rsidR="008D62D9">
        <w:rPr>
          <w:rFonts w:ascii="Arial" w:hAnsi="Arial" w:cs="Arial"/>
        </w:rPr>
        <w:t>…8-9</w:t>
      </w:r>
      <w:r w:rsidR="00CF7B8F" w:rsidRPr="00CF267B">
        <w:rPr>
          <w:rFonts w:ascii="Arial" w:hAnsi="Arial" w:cs="Arial"/>
        </w:rPr>
        <w:t xml:space="preserve">  </w:t>
      </w:r>
    </w:p>
    <w:p w14:paraId="055CBDD3" w14:textId="22CE3A98" w:rsidR="00A10748" w:rsidRDefault="003D2954" w:rsidP="000B6D8D">
      <w:pPr>
        <w:spacing w:after="120" w:line="360" w:lineRule="auto"/>
        <w:ind w:left="720" w:right="851"/>
        <w:contextualSpacing/>
        <w:rPr>
          <w:rFonts w:ascii="Arial" w:hAnsi="Arial" w:cs="Arial"/>
        </w:rPr>
      </w:pPr>
      <w:r>
        <w:rPr>
          <w:rFonts w:ascii="Arial" w:hAnsi="Arial" w:cs="Arial"/>
        </w:rPr>
        <w:t>Critical evaluation</w:t>
      </w:r>
      <w:r w:rsidR="00684246">
        <w:rPr>
          <w:rFonts w:ascii="Arial" w:hAnsi="Arial" w:cs="Arial"/>
        </w:rPr>
        <w:t xml:space="preserve"> of managerial implementation………………</w:t>
      </w:r>
      <w:r w:rsidR="008D62D9">
        <w:rPr>
          <w:rFonts w:ascii="Arial" w:hAnsi="Arial" w:cs="Arial"/>
        </w:rPr>
        <w:t>10-11</w:t>
      </w:r>
    </w:p>
    <w:p w14:paraId="538DD451" w14:textId="59652792" w:rsidR="00CF7B8F" w:rsidRPr="00CF267B" w:rsidRDefault="0061102F" w:rsidP="000B6D8D">
      <w:pPr>
        <w:spacing w:after="120" w:line="360" w:lineRule="auto"/>
        <w:ind w:left="720" w:right="851"/>
        <w:contextualSpacing/>
        <w:rPr>
          <w:rFonts w:ascii="Arial" w:hAnsi="Arial" w:cs="Arial"/>
        </w:rPr>
      </w:pPr>
      <w:r>
        <w:rPr>
          <w:rFonts w:ascii="Arial" w:hAnsi="Arial" w:cs="Arial"/>
        </w:rPr>
        <w:t>C</w:t>
      </w:r>
      <w:r w:rsidR="00CF7B8F" w:rsidRPr="00CF267B">
        <w:rPr>
          <w:rFonts w:ascii="Arial" w:hAnsi="Arial" w:cs="Arial"/>
        </w:rPr>
        <w:t>onclusion</w:t>
      </w:r>
      <w:r>
        <w:rPr>
          <w:rFonts w:ascii="Arial" w:hAnsi="Arial" w:cs="Arial"/>
        </w:rPr>
        <w:t xml:space="preserve"> and r</w:t>
      </w:r>
      <w:r w:rsidRPr="0061102F">
        <w:rPr>
          <w:rFonts w:ascii="Arial" w:hAnsi="Arial" w:cs="Arial"/>
        </w:rPr>
        <w:t>ecommendation</w:t>
      </w:r>
      <w:r w:rsidRPr="0061102F">
        <w:rPr>
          <w:rFonts w:ascii="Arial" w:hAnsi="Arial" w:cs="Arial"/>
        </w:rPr>
        <w:t xml:space="preserve"> </w:t>
      </w:r>
      <w:r w:rsidR="00A03A2B" w:rsidRPr="00CF267B">
        <w:rPr>
          <w:rFonts w:ascii="Arial" w:hAnsi="Arial" w:cs="Arial"/>
        </w:rPr>
        <w:t>……………………………</w:t>
      </w:r>
      <w:r w:rsidR="008D62D9" w:rsidRPr="00CF267B">
        <w:rPr>
          <w:rFonts w:ascii="Arial" w:hAnsi="Arial" w:cs="Arial"/>
        </w:rPr>
        <w:t>…</w:t>
      </w:r>
      <w:r w:rsidR="008D62D9">
        <w:rPr>
          <w:rFonts w:ascii="Arial" w:hAnsi="Arial" w:cs="Arial"/>
        </w:rPr>
        <w:t>.</w:t>
      </w:r>
      <w:r w:rsidR="00A03A2B" w:rsidRPr="00CF267B">
        <w:rPr>
          <w:rFonts w:ascii="Arial" w:hAnsi="Arial" w:cs="Arial"/>
        </w:rPr>
        <w:t>…</w:t>
      </w:r>
      <w:r w:rsidR="008D62D9">
        <w:rPr>
          <w:rFonts w:ascii="Arial" w:hAnsi="Arial" w:cs="Arial"/>
        </w:rPr>
        <w:t>..12</w:t>
      </w:r>
      <w:r w:rsidR="00CF7B8F" w:rsidRPr="00CF267B">
        <w:rPr>
          <w:rFonts w:ascii="Arial" w:hAnsi="Arial" w:cs="Arial"/>
        </w:rPr>
        <w:t xml:space="preserve"> </w:t>
      </w:r>
    </w:p>
    <w:p w14:paraId="031714E6" w14:textId="62DBB15D" w:rsidR="00CF7B8F" w:rsidRDefault="00CF7B8F" w:rsidP="000B6D8D">
      <w:pPr>
        <w:spacing w:after="120" w:line="360" w:lineRule="auto"/>
        <w:ind w:left="720" w:right="851"/>
        <w:contextualSpacing/>
        <w:rPr>
          <w:rFonts w:ascii="Arial" w:hAnsi="Arial" w:cs="Arial"/>
        </w:rPr>
      </w:pPr>
      <w:r w:rsidRPr="00CF267B">
        <w:rPr>
          <w:rFonts w:ascii="Arial" w:hAnsi="Arial" w:cs="Arial"/>
        </w:rPr>
        <w:t>References …………………………………………………………</w:t>
      </w:r>
      <w:r w:rsidR="008D62D9">
        <w:rPr>
          <w:rFonts w:ascii="Arial" w:hAnsi="Arial" w:cs="Arial"/>
        </w:rPr>
        <w:t>13-14</w:t>
      </w:r>
      <w:r w:rsidR="00C324DF">
        <w:rPr>
          <w:rFonts w:ascii="Arial" w:hAnsi="Arial" w:cs="Arial"/>
        </w:rPr>
        <w:tab/>
      </w:r>
      <w:r w:rsidR="00C324DF">
        <w:rPr>
          <w:rFonts w:ascii="Arial" w:hAnsi="Arial" w:cs="Arial"/>
        </w:rPr>
        <w:tab/>
      </w:r>
      <w:r w:rsidR="00C324DF">
        <w:rPr>
          <w:rFonts w:ascii="Arial" w:hAnsi="Arial" w:cs="Arial"/>
        </w:rPr>
        <w:tab/>
      </w:r>
    </w:p>
    <w:p w14:paraId="441FB289" w14:textId="77777777" w:rsidR="00C324DF" w:rsidRDefault="00C324DF" w:rsidP="00C324DF">
      <w:pPr>
        <w:spacing w:after="120" w:line="360" w:lineRule="auto"/>
        <w:ind w:left="720" w:right="851"/>
        <w:contextualSpacing/>
        <w:rPr>
          <w:rFonts w:ascii="Arial" w:hAnsi="Arial" w:cs="Arial"/>
        </w:rPr>
      </w:pPr>
    </w:p>
    <w:p w14:paraId="1AD1FE8A" w14:textId="77777777" w:rsidR="00C324DF" w:rsidRDefault="00C324DF" w:rsidP="00C324DF">
      <w:pPr>
        <w:spacing w:after="120" w:line="360" w:lineRule="auto"/>
        <w:ind w:left="720" w:right="851"/>
        <w:contextualSpacing/>
        <w:rPr>
          <w:rFonts w:ascii="Arial" w:hAnsi="Arial" w:cs="Arial"/>
        </w:rPr>
      </w:pPr>
    </w:p>
    <w:p w14:paraId="03C060F8" w14:textId="77777777" w:rsidR="00C324DF" w:rsidRDefault="00C324DF" w:rsidP="00C324DF">
      <w:pPr>
        <w:spacing w:after="120" w:line="360" w:lineRule="auto"/>
        <w:ind w:left="720" w:right="851"/>
        <w:contextualSpacing/>
        <w:rPr>
          <w:rFonts w:ascii="Arial" w:hAnsi="Arial" w:cs="Arial"/>
        </w:rPr>
      </w:pPr>
    </w:p>
    <w:p w14:paraId="7BF39BF7" w14:textId="77777777" w:rsidR="00C324DF" w:rsidRDefault="00C324DF" w:rsidP="00C324DF">
      <w:pPr>
        <w:spacing w:after="120" w:line="360" w:lineRule="auto"/>
        <w:ind w:left="720" w:right="851"/>
        <w:contextualSpacing/>
        <w:rPr>
          <w:rFonts w:ascii="Arial" w:hAnsi="Arial" w:cs="Arial"/>
        </w:rPr>
      </w:pPr>
    </w:p>
    <w:p w14:paraId="3AAC5F1F" w14:textId="77777777" w:rsidR="00C324DF" w:rsidRDefault="00C324DF" w:rsidP="00C324DF">
      <w:pPr>
        <w:spacing w:after="120" w:line="360" w:lineRule="auto"/>
        <w:ind w:left="720" w:right="851"/>
        <w:contextualSpacing/>
        <w:rPr>
          <w:rFonts w:ascii="Arial" w:hAnsi="Arial" w:cs="Arial"/>
        </w:rPr>
      </w:pPr>
    </w:p>
    <w:p w14:paraId="3DBC913F" w14:textId="77777777" w:rsidR="00C324DF" w:rsidRDefault="00C324DF" w:rsidP="00C324DF">
      <w:pPr>
        <w:spacing w:after="120" w:line="360" w:lineRule="auto"/>
        <w:ind w:left="720" w:right="851"/>
        <w:contextualSpacing/>
        <w:rPr>
          <w:rFonts w:ascii="Arial" w:hAnsi="Arial" w:cs="Arial"/>
        </w:rPr>
      </w:pPr>
    </w:p>
    <w:p w14:paraId="20E55CE9" w14:textId="77777777" w:rsidR="00C324DF" w:rsidRDefault="00C324DF" w:rsidP="00C324DF">
      <w:pPr>
        <w:spacing w:after="120" w:line="360" w:lineRule="auto"/>
        <w:ind w:left="720" w:right="851"/>
        <w:contextualSpacing/>
        <w:rPr>
          <w:rFonts w:ascii="Arial" w:hAnsi="Arial" w:cs="Arial"/>
        </w:rPr>
      </w:pPr>
    </w:p>
    <w:p w14:paraId="5CA1B89A" w14:textId="77777777" w:rsidR="00C324DF" w:rsidRDefault="00C324DF" w:rsidP="00C324DF">
      <w:pPr>
        <w:spacing w:after="120" w:line="360" w:lineRule="auto"/>
        <w:ind w:left="720" w:right="851"/>
        <w:contextualSpacing/>
        <w:rPr>
          <w:rFonts w:ascii="Arial" w:hAnsi="Arial" w:cs="Arial"/>
        </w:rPr>
      </w:pPr>
    </w:p>
    <w:p w14:paraId="34FAF8E6" w14:textId="77777777" w:rsidR="00C324DF" w:rsidRDefault="00C324DF" w:rsidP="00C324DF">
      <w:pPr>
        <w:spacing w:after="120" w:line="360" w:lineRule="auto"/>
        <w:ind w:left="720" w:right="851"/>
        <w:contextualSpacing/>
        <w:rPr>
          <w:rFonts w:ascii="Arial" w:hAnsi="Arial" w:cs="Arial"/>
        </w:rPr>
      </w:pPr>
    </w:p>
    <w:p w14:paraId="69A56E50" w14:textId="77777777" w:rsidR="00C324DF" w:rsidRDefault="00C324DF" w:rsidP="00C324DF">
      <w:pPr>
        <w:spacing w:after="120" w:line="360" w:lineRule="auto"/>
        <w:ind w:left="720" w:right="851"/>
        <w:contextualSpacing/>
        <w:rPr>
          <w:rFonts w:ascii="Arial" w:hAnsi="Arial" w:cs="Arial"/>
        </w:rPr>
      </w:pPr>
    </w:p>
    <w:p w14:paraId="4C5171B9" w14:textId="77777777" w:rsidR="00C324DF" w:rsidRDefault="00C324DF" w:rsidP="00C324DF">
      <w:pPr>
        <w:spacing w:after="120" w:line="360" w:lineRule="auto"/>
        <w:ind w:left="720" w:right="851"/>
        <w:contextualSpacing/>
        <w:rPr>
          <w:rFonts w:ascii="Arial" w:hAnsi="Arial" w:cs="Arial"/>
        </w:rPr>
      </w:pPr>
    </w:p>
    <w:p w14:paraId="5CE25CAA" w14:textId="77777777" w:rsidR="00C324DF" w:rsidRDefault="00C324DF" w:rsidP="00C324DF">
      <w:pPr>
        <w:spacing w:after="120" w:line="360" w:lineRule="auto"/>
        <w:ind w:left="720" w:right="851"/>
        <w:contextualSpacing/>
        <w:rPr>
          <w:rFonts w:ascii="Arial" w:hAnsi="Arial" w:cs="Arial"/>
        </w:rPr>
      </w:pPr>
    </w:p>
    <w:p w14:paraId="599A9026" w14:textId="77777777" w:rsidR="00C324DF" w:rsidRDefault="00C324DF" w:rsidP="00C324DF">
      <w:pPr>
        <w:spacing w:after="120" w:line="360" w:lineRule="auto"/>
        <w:ind w:left="720" w:right="851"/>
        <w:contextualSpacing/>
        <w:rPr>
          <w:rFonts w:ascii="Arial" w:hAnsi="Arial" w:cs="Arial"/>
        </w:rPr>
      </w:pPr>
    </w:p>
    <w:p w14:paraId="17EA1DB8" w14:textId="77777777" w:rsidR="00C324DF" w:rsidRDefault="00C324DF" w:rsidP="00C324DF">
      <w:pPr>
        <w:spacing w:after="120" w:line="360" w:lineRule="auto"/>
        <w:ind w:left="720" w:right="851"/>
        <w:contextualSpacing/>
        <w:rPr>
          <w:rFonts w:ascii="Arial" w:hAnsi="Arial" w:cs="Arial"/>
        </w:rPr>
      </w:pPr>
    </w:p>
    <w:p w14:paraId="792726A6" w14:textId="77777777" w:rsidR="0061102F" w:rsidRDefault="0061102F" w:rsidP="00C324DF">
      <w:pPr>
        <w:spacing w:after="120" w:line="360" w:lineRule="auto"/>
        <w:ind w:left="720" w:right="851"/>
        <w:contextualSpacing/>
        <w:rPr>
          <w:rFonts w:ascii="Arial" w:hAnsi="Arial" w:cs="Arial"/>
          <w:b/>
          <w:bCs/>
        </w:rPr>
      </w:pPr>
    </w:p>
    <w:p w14:paraId="75A5FD26" w14:textId="77777777" w:rsidR="0061102F" w:rsidRDefault="0061102F" w:rsidP="00C324DF">
      <w:pPr>
        <w:spacing w:after="120" w:line="360" w:lineRule="auto"/>
        <w:ind w:left="720" w:right="851"/>
        <w:contextualSpacing/>
        <w:rPr>
          <w:rFonts w:ascii="Arial" w:hAnsi="Arial" w:cs="Arial"/>
          <w:b/>
          <w:bCs/>
        </w:rPr>
      </w:pPr>
    </w:p>
    <w:p w14:paraId="64357AEC" w14:textId="77777777" w:rsidR="0061102F" w:rsidRDefault="0061102F" w:rsidP="00C324DF">
      <w:pPr>
        <w:spacing w:after="120" w:line="360" w:lineRule="auto"/>
        <w:ind w:left="720" w:right="851"/>
        <w:contextualSpacing/>
        <w:rPr>
          <w:rFonts w:ascii="Arial" w:hAnsi="Arial" w:cs="Arial"/>
          <w:b/>
          <w:bCs/>
        </w:rPr>
      </w:pPr>
    </w:p>
    <w:p w14:paraId="54D98750" w14:textId="77777777" w:rsidR="0061102F" w:rsidRDefault="0061102F" w:rsidP="00C324DF">
      <w:pPr>
        <w:spacing w:after="120" w:line="360" w:lineRule="auto"/>
        <w:ind w:left="720" w:right="851"/>
        <w:contextualSpacing/>
        <w:rPr>
          <w:rFonts w:ascii="Arial" w:hAnsi="Arial" w:cs="Arial"/>
          <w:b/>
          <w:bCs/>
        </w:rPr>
      </w:pPr>
    </w:p>
    <w:p w14:paraId="13EDA6E7" w14:textId="77777777" w:rsidR="0061102F" w:rsidRDefault="0061102F" w:rsidP="00C324DF">
      <w:pPr>
        <w:spacing w:after="120" w:line="360" w:lineRule="auto"/>
        <w:ind w:left="720" w:right="851"/>
        <w:contextualSpacing/>
        <w:rPr>
          <w:rFonts w:ascii="Arial" w:hAnsi="Arial" w:cs="Arial"/>
          <w:b/>
          <w:bCs/>
        </w:rPr>
      </w:pPr>
    </w:p>
    <w:p w14:paraId="4CAC5C7C" w14:textId="3828E533" w:rsidR="00A073E3" w:rsidRDefault="00A073E3" w:rsidP="00C324DF">
      <w:pPr>
        <w:spacing w:after="120" w:line="360" w:lineRule="auto"/>
        <w:ind w:left="720" w:right="851"/>
        <w:contextualSpacing/>
        <w:rPr>
          <w:rFonts w:ascii="Arial" w:hAnsi="Arial" w:cs="Arial"/>
          <w:b/>
          <w:bCs/>
        </w:rPr>
      </w:pPr>
      <w:r>
        <w:rPr>
          <w:rFonts w:ascii="Arial" w:hAnsi="Arial" w:cs="Arial"/>
          <w:b/>
          <w:bCs/>
        </w:rPr>
        <w:t>Introduction.</w:t>
      </w:r>
    </w:p>
    <w:p w14:paraId="7498F0DE" w14:textId="77777777" w:rsidR="00A073E3" w:rsidRDefault="00A073E3" w:rsidP="00B40411">
      <w:pPr>
        <w:spacing w:after="120" w:line="360" w:lineRule="auto"/>
        <w:ind w:left="720" w:right="851"/>
        <w:contextualSpacing/>
        <w:rPr>
          <w:rFonts w:ascii="Arial" w:hAnsi="Arial" w:cs="Arial"/>
          <w:b/>
          <w:bCs/>
        </w:rPr>
      </w:pPr>
    </w:p>
    <w:p w14:paraId="0AA615A8" w14:textId="1EF59151" w:rsidR="00225698" w:rsidRDefault="00225698" w:rsidP="00540629">
      <w:pPr>
        <w:spacing w:after="120" w:line="360" w:lineRule="auto"/>
        <w:ind w:left="720" w:right="851"/>
        <w:contextualSpacing/>
        <w:rPr>
          <w:rFonts w:ascii="Arial" w:hAnsi="Arial" w:cs="Arial"/>
        </w:rPr>
      </w:pPr>
      <w:r w:rsidRPr="00225698">
        <w:rPr>
          <w:rFonts w:ascii="Arial" w:hAnsi="Arial" w:cs="Arial"/>
        </w:rPr>
        <w:t xml:space="preserve">This report aims to address the key contemporary Human Resources challenges that J Sainsbury business face, their impact on the organisation and how its Human Resources department may plan to handle those challenges.  </w:t>
      </w:r>
    </w:p>
    <w:p w14:paraId="1A2AC0D6" w14:textId="66ED29EB" w:rsidR="00F16931" w:rsidRPr="00540629" w:rsidRDefault="00F16931" w:rsidP="00540629">
      <w:pPr>
        <w:spacing w:after="120" w:line="360" w:lineRule="auto"/>
        <w:ind w:left="720" w:right="851"/>
        <w:contextualSpacing/>
        <w:rPr>
          <w:rFonts w:ascii="Arial" w:hAnsi="Arial" w:cs="Arial"/>
        </w:rPr>
      </w:pPr>
      <w:r w:rsidRPr="00540629">
        <w:rPr>
          <w:rFonts w:ascii="Arial" w:hAnsi="Arial" w:cs="Arial"/>
        </w:rPr>
        <w:t xml:space="preserve">J Sainsbury </w:t>
      </w:r>
      <w:r w:rsidR="004C1C11">
        <w:rPr>
          <w:rFonts w:ascii="Arial" w:hAnsi="Arial" w:cs="Arial"/>
        </w:rPr>
        <w:t>was</w:t>
      </w:r>
      <w:r w:rsidRPr="00540629">
        <w:rPr>
          <w:rFonts w:ascii="Arial" w:hAnsi="Arial" w:cs="Arial"/>
        </w:rPr>
        <w:t xml:space="preserve"> founded in 1868 by John James and Mary Ann Sainsbury, whose main goal was to convey high-quality food at competitive prices to their customers. </w:t>
      </w:r>
    </w:p>
    <w:p w14:paraId="75349374" w14:textId="77777777" w:rsidR="00F16931" w:rsidRPr="00540629" w:rsidRDefault="00F16931" w:rsidP="00540629">
      <w:pPr>
        <w:spacing w:after="120" w:line="360" w:lineRule="auto"/>
        <w:ind w:left="720" w:right="851"/>
        <w:contextualSpacing/>
        <w:rPr>
          <w:rFonts w:ascii="Arial" w:hAnsi="Arial" w:cs="Arial"/>
        </w:rPr>
      </w:pPr>
      <w:r w:rsidRPr="00540629">
        <w:rPr>
          <w:rFonts w:ascii="Arial" w:hAnsi="Arial" w:cs="Arial"/>
        </w:rPr>
        <w:t xml:space="preserve">As United Kingdom second largest grocer, the company operates a hybrid business model, through which it serves foot traffic and online customers. It operates more than 600 supermarkets and 885 convenience stores. </w:t>
      </w:r>
    </w:p>
    <w:p w14:paraId="7D09AE71" w14:textId="5E42338E" w:rsidR="00F16931" w:rsidRPr="00540629" w:rsidRDefault="00F16931" w:rsidP="00540629">
      <w:pPr>
        <w:spacing w:after="120" w:line="360" w:lineRule="auto"/>
        <w:ind w:left="720" w:right="851"/>
        <w:contextualSpacing/>
        <w:rPr>
          <w:rFonts w:ascii="Arial" w:hAnsi="Arial" w:cs="Arial"/>
        </w:rPr>
      </w:pPr>
      <w:r w:rsidRPr="00540629">
        <w:rPr>
          <w:rFonts w:ascii="Arial" w:hAnsi="Arial" w:cs="Arial"/>
        </w:rPr>
        <w:t>In addition to its core Sainsbury</w:t>
      </w:r>
      <w:r w:rsidRPr="00540629">
        <w:rPr>
          <w:rFonts w:ascii="Arial" w:hAnsi="Arial" w:cs="Arial" w:hint="cs"/>
        </w:rPr>
        <w:t>’</w:t>
      </w:r>
      <w:r w:rsidRPr="00540629">
        <w:rPr>
          <w:rFonts w:ascii="Arial" w:hAnsi="Arial" w:cs="Arial"/>
        </w:rPr>
        <w:t>s grocer brand, the company, owns other businesses such as, Smart Charge, Nectar, Habitat, Tu, Nectar360 and Sainsbury</w:t>
      </w:r>
      <w:r w:rsidRPr="00540629">
        <w:rPr>
          <w:rFonts w:ascii="Arial" w:hAnsi="Arial" w:cs="Arial" w:hint="cs"/>
        </w:rPr>
        <w:t>’</w:t>
      </w:r>
      <w:r w:rsidRPr="00540629">
        <w:rPr>
          <w:rFonts w:ascii="Arial" w:hAnsi="Arial" w:cs="Arial"/>
        </w:rPr>
        <w:t xml:space="preserve">s Bank.  </w:t>
      </w:r>
    </w:p>
    <w:p w14:paraId="77761511" w14:textId="77777777" w:rsidR="00F16931" w:rsidRPr="00540629" w:rsidRDefault="00F16931" w:rsidP="00540629">
      <w:pPr>
        <w:spacing w:after="120" w:line="360" w:lineRule="auto"/>
        <w:ind w:left="720" w:right="851"/>
        <w:contextualSpacing/>
        <w:rPr>
          <w:rFonts w:ascii="Arial" w:hAnsi="Arial" w:cs="Arial"/>
        </w:rPr>
      </w:pPr>
      <w:r w:rsidRPr="00540629">
        <w:rPr>
          <w:rFonts w:ascii="Arial" w:hAnsi="Arial" w:cs="Arial"/>
        </w:rPr>
        <w:t xml:space="preserve">It is suggested that all the above help the business deliver its purpose and give customers more reasons to shop with the business as they build strong and sustainable growth for their shareholders </w:t>
      </w:r>
    </w:p>
    <w:p w14:paraId="08131C4C" w14:textId="77777777" w:rsidR="00F16931" w:rsidRPr="00540629" w:rsidRDefault="00F16931" w:rsidP="00540629">
      <w:pPr>
        <w:spacing w:after="120" w:line="360" w:lineRule="auto"/>
        <w:ind w:left="720" w:right="851"/>
        <w:contextualSpacing/>
        <w:rPr>
          <w:rFonts w:ascii="Arial" w:hAnsi="Arial" w:cs="Arial"/>
        </w:rPr>
      </w:pPr>
      <w:r w:rsidRPr="00540629">
        <w:rPr>
          <w:rFonts w:ascii="Arial" w:hAnsi="Arial" w:cs="Arial"/>
        </w:rPr>
        <w:t xml:space="preserve">(J Sainsbury plc 2026).   </w:t>
      </w:r>
    </w:p>
    <w:p w14:paraId="221DBA2F" w14:textId="4AA2AA06" w:rsidR="00540629" w:rsidRDefault="007C2EE1" w:rsidP="00540629">
      <w:pPr>
        <w:spacing w:after="120" w:line="360" w:lineRule="auto"/>
        <w:ind w:left="720" w:right="851"/>
        <w:contextualSpacing/>
        <w:rPr>
          <w:rFonts w:ascii="Arial" w:hAnsi="Arial" w:cs="Arial"/>
        </w:rPr>
      </w:pPr>
      <w:r w:rsidRPr="00540629">
        <w:rPr>
          <w:rFonts w:ascii="Arial" w:hAnsi="Arial" w:cs="Arial"/>
        </w:rPr>
        <w:t xml:space="preserve">However, </w:t>
      </w:r>
      <w:r w:rsidR="00F16931" w:rsidRPr="00540629">
        <w:rPr>
          <w:rFonts w:ascii="Arial" w:hAnsi="Arial" w:cs="Arial"/>
        </w:rPr>
        <w:t>the</w:t>
      </w:r>
      <w:r w:rsidR="00CC353A" w:rsidRPr="00540629">
        <w:rPr>
          <w:rFonts w:ascii="Arial" w:hAnsi="Arial" w:cs="Arial"/>
        </w:rPr>
        <w:t xml:space="preserve"> company</w:t>
      </w:r>
      <w:r w:rsidR="000C53FB" w:rsidRPr="00540629">
        <w:rPr>
          <w:rFonts w:ascii="Arial" w:hAnsi="Arial" w:cs="Arial"/>
        </w:rPr>
        <w:t>’s Humam Resource</w:t>
      </w:r>
      <w:r w:rsidR="00905D10">
        <w:rPr>
          <w:rFonts w:ascii="Arial" w:hAnsi="Arial" w:cs="Arial"/>
        </w:rPr>
        <w:t>s</w:t>
      </w:r>
      <w:r w:rsidR="000C53FB" w:rsidRPr="00540629">
        <w:rPr>
          <w:rFonts w:ascii="Arial" w:hAnsi="Arial" w:cs="Arial"/>
        </w:rPr>
        <w:t xml:space="preserve"> department is</w:t>
      </w:r>
      <w:r w:rsidR="00AE713A">
        <w:rPr>
          <w:rFonts w:ascii="Arial" w:hAnsi="Arial" w:cs="Arial"/>
        </w:rPr>
        <w:t xml:space="preserve"> currently</w:t>
      </w:r>
      <w:r w:rsidR="000C53FB" w:rsidRPr="00540629">
        <w:rPr>
          <w:rFonts w:ascii="Arial" w:hAnsi="Arial" w:cs="Arial"/>
        </w:rPr>
        <w:t xml:space="preserve"> </w:t>
      </w:r>
      <w:r w:rsidR="00AE713A" w:rsidRPr="00AE713A">
        <w:rPr>
          <w:rFonts w:ascii="Arial" w:hAnsi="Arial" w:cs="Arial"/>
        </w:rPr>
        <w:t xml:space="preserve">facing </w:t>
      </w:r>
      <w:r w:rsidR="000C53FB" w:rsidRPr="00540629">
        <w:rPr>
          <w:rFonts w:ascii="Arial" w:hAnsi="Arial" w:cs="Arial"/>
        </w:rPr>
        <w:t>increasing challe</w:t>
      </w:r>
      <w:r w:rsidR="00CC1A9E" w:rsidRPr="00540629">
        <w:rPr>
          <w:rFonts w:ascii="Arial" w:hAnsi="Arial" w:cs="Arial"/>
        </w:rPr>
        <w:t>nges in dynamic business environment</w:t>
      </w:r>
      <w:r w:rsidR="00E51B71" w:rsidRPr="00540629">
        <w:rPr>
          <w:rFonts w:ascii="Arial" w:hAnsi="Arial" w:cs="Arial"/>
        </w:rPr>
        <w:t xml:space="preserve"> </w:t>
      </w:r>
      <w:r w:rsidR="00540629" w:rsidRPr="00540629">
        <w:rPr>
          <w:rFonts w:ascii="Arial" w:hAnsi="Arial" w:cs="Arial"/>
        </w:rPr>
        <w:t>due to</w:t>
      </w:r>
      <w:r w:rsidR="00E51B71" w:rsidRPr="00540629">
        <w:rPr>
          <w:rFonts w:ascii="Arial" w:hAnsi="Arial" w:cs="Arial"/>
        </w:rPr>
        <w:t xml:space="preserve"> competition for employee</w:t>
      </w:r>
      <w:r w:rsidR="00E62A52" w:rsidRPr="00540629">
        <w:rPr>
          <w:rFonts w:ascii="Arial" w:hAnsi="Arial" w:cs="Arial"/>
        </w:rPr>
        <w:t xml:space="preserve"> talent, rapid technological changes</w:t>
      </w:r>
      <w:r w:rsidR="002F320E" w:rsidRPr="00540629">
        <w:rPr>
          <w:rFonts w:ascii="Arial" w:hAnsi="Arial" w:cs="Arial"/>
        </w:rPr>
        <w:t xml:space="preserve">, and growing importance of </w:t>
      </w:r>
      <w:r w:rsidR="00814DF5" w:rsidRPr="00540629">
        <w:rPr>
          <w:rFonts w:ascii="Arial" w:hAnsi="Arial" w:cs="Arial"/>
        </w:rPr>
        <w:t xml:space="preserve">diversity and inclusion that require adaptation </w:t>
      </w:r>
      <w:r w:rsidR="00A85EAA" w:rsidRPr="00540629">
        <w:rPr>
          <w:rFonts w:ascii="Arial" w:hAnsi="Arial" w:cs="Arial"/>
        </w:rPr>
        <w:t xml:space="preserve">of its strategies to remain </w:t>
      </w:r>
      <w:r w:rsidR="00540629" w:rsidRPr="00540629">
        <w:rPr>
          <w:rFonts w:ascii="Arial" w:hAnsi="Arial" w:cs="Arial"/>
        </w:rPr>
        <w:t>competitive and sustainable.</w:t>
      </w:r>
    </w:p>
    <w:p w14:paraId="7470D5F8" w14:textId="77777777" w:rsidR="00DA240A" w:rsidRDefault="00DA240A" w:rsidP="00540629">
      <w:pPr>
        <w:spacing w:after="120" w:line="360" w:lineRule="auto"/>
        <w:ind w:left="720" w:right="851"/>
        <w:contextualSpacing/>
        <w:rPr>
          <w:rFonts w:ascii="Arial" w:hAnsi="Arial" w:cs="Arial"/>
        </w:rPr>
      </w:pPr>
    </w:p>
    <w:p w14:paraId="731D6C02" w14:textId="0544FD15" w:rsidR="00853A4F" w:rsidRDefault="00D31CCD" w:rsidP="00540629">
      <w:pPr>
        <w:spacing w:after="120" w:line="360" w:lineRule="auto"/>
        <w:ind w:left="720" w:right="851"/>
        <w:contextualSpacing/>
        <w:rPr>
          <w:rFonts w:ascii="Arial" w:hAnsi="Arial" w:cs="Arial"/>
        </w:rPr>
      </w:pPr>
      <w:r>
        <w:rPr>
          <w:rFonts w:ascii="Arial" w:hAnsi="Arial" w:cs="Arial"/>
        </w:rPr>
        <w:t xml:space="preserve">  </w:t>
      </w:r>
      <w:r w:rsidR="00DA240A">
        <w:rPr>
          <w:rFonts w:ascii="Arial" w:hAnsi="Arial" w:cs="Arial"/>
        </w:rPr>
        <w:t xml:space="preserve"> </w:t>
      </w:r>
    </w:p>
    <w:p w14:paraId="70EB7481" w14:textId="77777777" w:rsidR="00F16931" w:rsidRPr="00F16931" w:rsidRDefault="00F16931" w:rsidP="00F16931">
      <w:pPr>
        <w:spacing w:after="120" w:line="360" w:lineRule="auto"/>
        <w:ind w:left="720" w:right="851"/>
        <w:contextualSpacing/>
        <w:rPr>
          <w:rFonts w:ascii="Arial" w:hAnsi="Arial" w:cs="Arial"/>
          <w:b/>
          <w:bCs/>
        </w:rPr>
      </w:pPr>
    </w:p>
    <w:p w14:paraId="2B4D7801" w14:textId="77777777" w:rsidR="00A073E3" w:rsidRDefault="00A073E3" w:rsidP="00B40411">
      <w:pPr>
        <w:spacing w:after="120" w:line="360" w:lineRule="auto"/>
        <w:ind w:left="720" w:right="851"/>
        <w:contextualSpacing/>
        <w:rPr>
          <w:rFonts w:ascii="Arial" w:hAnsi="Arial" w:cs="Arial"/>
          <w:b/>
          <w:bCs/>
        </w:rPr>
      </w:pPr>
    </w:p>
    <w:p w14:paraId="1205C4EF" w14:textId="77777777" w:rsidR="00A073E3" w:rsidRDefault="00A073E3" w:rsidP="00B40411">
      <w:pPr>
        <w:spacing w:after="120" w:line="360" w:lineRule="auto"/>
        <w:ind w:left="720" w:right="851"/>
        <w:contextualSpacing/>
        <w:rPr>
          <w:rFonts w:ascii="Arial" w:hAnsi="Arial" w:cs="Arial"/>
          <w:b/>
          <w:bCs/>
        </w:rPr>
      </w:pPr>
    </w:p>
    <w:p w14:paraId="547CA8C8" w14:textId="77777777" w:rsidR="00A073E3" w:rsidRDefault="00A073E3" w:rsidP="00B40411">
      <w:pPr>
        <w:spacing w:after="120" w:line="360" w:lineRule="auto"/>
        <w:ind w:left="720" w:right="851"/>
        <w:contextualSpacing/>
        <w:rPr>
          <w:rFonts w:ascii="Arial" w:hAnsi="Arial" w:cs="Arial"/>
          <w:b/>
          <w:bCs/>
        </w:rPr>
      </w:pPr>
    </w:p>
    <w:p w14:paraId="0A8E6525" w14:textId="77777777" w:rsidR="00A073E3" w:rsidRDefault="00A073E3" w:rsidP="00B40411">
      <w:pPr>
        <w:spacing w:after="120" w:line="360" w:lineRule="auto"/>
        <w:ind w:left="720" w:right="851"/>
        <w:contextualSpacing/>
        <w:rPr>
          <w:rFonts w:ascii="Arial" w:hAnsi="Arial" w:cs="Arial"/>
          <w:b/>
          <w:bCs/>
        </w:rPr>
      </w:pPr>
    </w:p>
    <w:p w14:paraId="699410DD" w14:textId="77777777" w:rsidR="00A073E3" w:rsidRDefault="00A073E3" w:rsidP="00B40411">
      <w:pPr>
        <w:spacing w:after="120" w:line="360" w:lineRule="auto"/>
        <w:ind w:left="720" w:right="851"/>
        <w:contextualSpacing/>
        <w:rPr>
          <w:rFonts w:ascii="Arial" w:hAnsi="Arial" w:cs="Arial"/>
          <w:b/>
          <w:bCs/>
        </w:rPr>
      </w:pPr>
    </w:p>
    <w:p w14:paraId="7446128B" w14:textId="77777777" w:rsidR="00A073E3" w:rsidRDefault="00A073E3" w:rsidP="00B40411">
      <w:pPr>
        <w:spacing w:after="120" w:line="360" w:lineRule="auto"/>
        <w:ind w:left="720" w:right="851"/>
        <w:contextualSpacing/>
        <w:rPr>
          <w:rFonts w:ascii="Arial" w:hAnsi="Arial" w:cs="Arial"/>
          <w:b/>
          <w:bCs/>
        </w:rPr>
      </w:pPr>
    </w:p>
    <w:p w14:paraId="6ED65A4E" w14:textId="0964DD5C" w:rsidR="00A073E3" w:rsidRDefault="00BE1587" w:rsidP="00B40411">
      <w:pPr>
        <w:spacing w:after="120" w:line="360" w:lineRule="auto"/>
        <w:ind w:left="720" w:right="851"/>
        <w:contextualSpacing/>
        <w:rPr>
          <w:rFonts w:ascii="Arial" w:hAnsi="Arial" w:cs="Arial"/>
          <w:b/>
          <w:bCs/>
        </w:rPr>
      </w:pPr>
      <w:r>
        <w:rPr>
          <w:rFonts w:ascii="Arial" w:hAnsi="Arial" w:cs="Arial"/>
          <w:b/>
          <w:bCs/>
        </w:rPr>
        <w:t>Organisation</w:t>
      </w:r>
      <w:r w:rsidR="000D05C8">
        <w:rPr>
          <w:rFonts w:ascii="Arial" w:hAnsi="Arial" w:cs="Arial"/>
          <w:b/>
          <w:bCs/>
        </w:rPr>
        <w:t>al issues related to</w:t>
      </w:r>
      <w:r w:rsidR="00A1662A">
        <w:rPr>
          <w:rFonts w:ascii="Arial" w:hAnsi="Arial" w:cs="Arial"/>
          <w:b/>
          <w:bCs/>
        </w:rPr>
        <w:t>:</w:t>
      </w:r>
    </w:p>
    <w:p w14:paraId="1E628547" w14:textId="77777777" w:rsidR="00A1662A" w:rsidRDefault="00A1662A" w:rsidP="00B40411">
      <w:pPr>
        <w:spacing w:after="120" w:line="360" w:lineRule="auto"/>
        <w:ind w:left="720" w:right="851"/>
        <w:contextualSpacing/>
        <w:rPr>
          <w:rFonts w:ascii="Arial" w:hAnsi="Arial" w:cs="Arial"/>
          <w:b/>
          <w:bCs/>
        </w:rPr>
      </w:pPr>
    </w:p>
    <w:p w14:paraId="3F6589F1" w14:textId="345B0BCE" w:rsidR="00A1662A" w:rsidRDefault="00A1662A" w:rsidP="00B40411">
      <w:pPr>
        <w:spacing w:after="120" w:line="360" w:lineRule="auto"/>
        <w:ind w:left="720" w:right="851"/>
        <w:contextualSpacing/>
        <w:rPr>
          <w:rFonts w:ascii="Arial" w:hAnsi="Arial" w:cs="Arial"/>
          <w:b/>
          <w:bCs/>
        </w:rPr>
      </w:pPr>
      <w:r>
        <w:rPr>
          <w:rFonts w:ascii="Arial" w:hAnsi="Arial" w:cs="Arial"/>
          <w:b/>
          <w:bCs/>
        </w:rPr>
        <w:t xml:space="preserve">Adapting to technological </w:t>
      </w:r>
      <w:r w:rsidR="00186191">
        <w:rPr>
          <w:rFonts w:ascii="Arial" w:hAnsi="Arial" w:cs="Arial"/>
          <w:b/>
          <w:bCs/>
        </w:rPr>
        <w:t>advancement.</w:t>
      </w:r>
    </w:p>
    <w:p w14:paraId="043C6F1C" w14:textId="77777777" w:rsidR="00C87B80" w:rsidRDefault="00C87B80" w:rsidP="00B40411">
      <w:pPr>
        <w:spacing w:after="120" w:line="360" w:lineRule="auto"/>
        <w:ind w:left="720" w:right="851"/>
        <w:contextualSpacing/>
        <w:rPr>
          <w:rFonts w:ascii="Arial" w:hAnsi="Arial" w:cs="Arial"/>
          <w:b/>
          <w:bCs/>
        </w:rPr>
      </w:pPr>
    </w:p>
    <w:p w14:paraId="311E07EA" w14:textId="77777777" w:rsidR="00D36A78" w:rsidRDefault="00D353D0" w:rsidP="00B40411">
      <w:pPr>
        <w:spacing w:after="120" w:line="360" w:lineRule="auto"/>
        <w:ind w:left="720" w:right="851"/>
        <w:contextualSpacing/>
        <w:rPr>
          <w:rFonts w:ascii="Arial" w:hAnsi="Arial" w:cs="Arial"/>
        </w:rPr>
      </w:pPr>
      <w:r>
        <w:rPr>
          <w:rFonts w:ascii="Arial" w:hAnsi="Arial" w:cs="Arial"/>
        </w:rPr>
        <w:t>I</w:t>
      </w:r>
      <w:r w:rsidR="00550923">
        <w:rPr>
          <w:rFonts w:ascii="Arial" w:hAnsi="Arial" w:cs="Arial"/>
        </w:rPr>
        <w:t>n</w:t>
      </w:r>
      <w:r>
        <w:rPr>
          <w:rFonts w:ascii="Arial" w:hAnsi="Arial" w:cs="Arial"/>
        </w:rPr>
        <w:t xml:space="preserve"> reference to work, t</w:t>
      </w:r>
      <w:r w:rsidR="00615F7C">
        <w:rPr>
          <w:rFonts w:ascii="Arial" w:hAnsi="Arial" w:cs="Arial"/>
        </w:rPr>
        <w:t>echnological advancement</w:t>
      </w:r>
      <w:r w:rsidR="00CE14E9">
        <w:rPr>
          <w:rFonts w:ascii="Arial" w:hAnsi="Arial" w:cs="Arial"/>
        </w:rPr>
        <w:t xml:space="preserve"> </w:t>
      </w:r>
      <w:r w:rsidR="00EF133C">
        <w:rPr>
          <w:rFonts w:ascii="Arial" w:hAnsi="Arial" w:cs="Arial"/>
        </w:rPr>
        <w:t>means</w:t>
      </w:r>
      <w:r w:rsidR="00CE14E9">
        <w:rPr>
          <w:rFonts w:ascii="Arial" w:hAnsi="Arial" w:cs="Arial"/>
        </w:rPr>
        <w:t xml:space="preserve"> </w:t>
      </w:r>
      <w:r w:rsidR="00182E30">
        <w:rPr>
          <w:rFonts w:ascii="Arial" w:hAnsi="Arial" w:cs="Arial"/>
        </w:rPr>
        <w:t>ever increasing use and reliance on</w:t>
      </w:r>
      <w:r w:rsidR="00CE14E9">
        <w:rPr>
          <w:rFonts w:ascii="Arial" w:hAnsi="Arial" w:cs="Arial"/>
        </w:rPr>
        <w:t xml:space="preserve"> new and</w:t>
      </w:r>
      <w:r w:rsidR="00603DB0">
        <w:rPr>
          <w:rFonts w:ascii="Arial" w:hAnsi="Arial" w:cs="Arial"/>
        </w:rPr>
        <w:t xml:space="preserve"> advanced</w:t>
      </w:r>
      <w:r w:rsidR="00C958F6">
        <w:rPr>
          <w:rFonts w:ascii="Arial" w:hAnsi="Arial" w:cs="Arial"/>
        </w:rPr>
        <w:t xml:space="preserve"> technologies</w:t>
      </w:r>
      <w:r w:rsidR="004A4D69">
        <w:rPr>
          <w:rFonts w:ascii="Arial" w:hAnsi="Arial" w:cs="Arial"/>
        </w:rPr>
        <w:t xml:space="preserve">, such as </w:t>
      </w:r>
      <w:r w:rsidR="00FA7F30">
        <w:rPr>
          <w:rFonts w:ascii="Arial" w:hAnsi="Arial" w:cs="Arial"/>
        </w:rPr>
        <w:t>software tools and artificial intelligence (AI)</w:t>
      </w:r>
      <w:r w:rsidR="00D36A78">
        <w:rPr>
          <w:rFonts w:ascii="Arial" w:hAnsi="Arial" w:cs="Arial"/>
        </w:rPr>
        <w:t>.</w:t>
      </w:r>
    </w:p>
    <w:p w14:paraId="178DF732" w14:textId="497C00C4" w:rsidR="0031695E" w:rsidRDefault="008E17E8" w:rsidP="00B40411">
      <w:pPr>
        <w:spacing w:after="120" w:line="360" w:lineRule="auto"/>
        <w:ind w:left="720" w:right="851"/>
        <w:contextualSpacing/>
        <w:rPr>
          <w:rFonts w:ascii="Arial" w:hAnsi="Arial" w:cs="Arial"/>
        </w:rPr>
      </w:pPr>
      <w:r>
        <w:rPr>
          <w:rFonts w:ascii="Arial" w:hAnsi="Arial" w:cs="Arial"/>
        </w:rPr>
        <w:t>Th</w:t>
      </w:r>
      <w:r w:rsidR="00671B41">
        <w:rPr>
          <w:rFonts w:ascii="Arial" w:hAnsi="Arial" w:cs="Arial"/>
        </w:rPr>
        <w:t>e use of this tech</w:t>
      </w:r>
      <w:r w:rsidR="00444FB6">
        <w:rPr>
          <w:rFonts w:ascii="Arial" w:hAnsi="Arial" w:cs="Arial"/>
        </w:rPr>
        <w:t>nology has</w:t>
      </w:r>
      <w:r w:rsidR="00410F31">
        <w:rPr>
          <w:rFonts w:ascii="Arial" w:hAnsi="Arial" w:cs="Arial"/>
        </w:rPr>
        <w:t xml:space="preserve"> led</w:t>
      </w:r>
      <w:r w:rsidR="00C958F6">
        <w:rPr>
          <w:rFonts w:ascii="Arial" w:hAnsi="Arial" w:cs="Arial"/>
        </w:rPr>
        <w:t xml:space="preserve"> to </w:t>
      </w:r>
      <w:r w:rsidR="00E0709C">
        <w:rPr>
          <w:rFonts w:ascii="Arial" w:hAnsi="Arial" w:cs="Arial"/>
        </w:rPr>
        <w:t xml:space="preserve">significant improvements in </w:t>
      </w:r>
      <w:r w:rsidR="006A6794">
        <w:rPr>
          <w:rFonts w:ascii="Arial" w:hAnsi="Arial" w:cs="Arial"/>
        </w:rPr>
        <w:t xml:space="preserve">employees and </w:t>
      </w:r>
      <w:r w:rsidR="00E0709C">
        <w:rPr>
          <w:rFonts w:ascii="Arial" w:hAnsi="Arial" w:cs="Arial"/>
        </w:rPr>
        <w:t xml:space="preserve">organisational </w:t>
      </w:r>
      <w:r w:rsidR="00052343">
        <w:rPr>
          <w:rFonts w:ascii="Arial" w:hAnsi="Arial" w:cs="Arial"/>
        </w:rPr>
        <w:t>performance</w:t>
      </w:r>
      <w:r w:rsidR="00D751B0">
        <w:rPr>
          <w:rFonts w:ascii="Arial" w:hAnsi="Arial" w:cs="Arial"/>
        </w:rPr>
        <w:t>, in general.</w:t>
      </w:r>
      <w:r w:rsidR="0004498D">
        <w:rPr>
          <w:rFonts w:ascii="Arial" w:hAnsi="Arial" w:cs="Arial"/>
        </w:rPr>
        <w:t xml:space="preserve"> For example, </w:t>
      </w:r>
      <w:r w:rsidR="00F84CFF">
        <w:rPr>
          <w:rFonts w:ascii="Arial" w:hAnsi="Arial" w:cs="Arial"/>
        </w:rPr>
        <w:t xml:space="preserve">the use of </w:t>
      </w:r>
      <w:r w:rsidR="0031695E">
        <w:rPr>
          <w:rFonts w:ascii="Arial" w:hAnsi="Arial" w:cs="Arial"/>
        </w:rPr>
        <w:t>self-</w:t>
      </w:r>
      <w:r w:rsidR="00DD0C78">
        <w:rPr>
          <w:rFonts w:ascii="Arial" w:hAnsi="Arial" w:cs="Arial"/>
        </w:rPr>
        <w:t>checkouts</w:t>
      </w:r>
      <w:r w:rsidR="007270A0">
        <w:rPr>
          <w:rFonts w:ascii="Arial" w:hAnsi="Arial" w:cs="Arial"/>
        </w:rPr>
        <w:t xml:space="preserve"> at Sainsbury’s supermarket has led to reduction of </w:t>
      </w:r>
      <w:r w:rsidR="00997A70">
        <w:rPr>
          <w:rFonts w:ascii="Arial" w:hAnsi="Arial" w:cs="Arial"/>
        </w:rPr>
        <w:t xml:space="preserve">lengthy </w:t>
      </w:r>
      <w:r w:rsidR="007270A0">
        <w:rPr>
          <w:rFonts w:ascii="Arial" w:hAnsi="Arial" w:cs="Arial"/>
        </w:rPr>
        <w:t xml:space="preserve">customers </w:t>
      </w:r>
      <w:r w:rsidR="0031695E">
        <w:rPr>
          <w:rFonts w:ascii="Arial" w:hAnsi="Arial" w:cs="Arial"/>
        </w:rPr>
        <w:t>queues</w:t>
      </w:r>
      <w:r w:rsidR="009A6E3F">
        <w:rPr>
          <w:rFonts w:ascii="Arial" w:hAnsi="Arial" w:cs="Arial"/>
        </w:rPr>
        <w:t>.</w:t>
      </w:r>
    </w:p>
    <w:p w14:paraId="609A7099" w14:textId="2C3CE1B8" w:rsidR="009A7405" w:rsidRDefault="009A7405" w:rsidP="00B40411">
      <w:pPr>
        <w:spacing w:after="120" w:line="360" w:lineRule="auto"/>
        <w:ind w:left="720" w:right="851"/>
        <w:contextualSpacing/>
        <w:rPr>
          <w:rFonts w:ascii="Arial" w:hAnsi="Arial" w:cs="Arial"/>
        </w:rPr>
      </w:pPr>
      <w:r>
        <w:rPr>
          <w:rFonts w:ascii="Arial" w:hAnsi="Arial" w:cs="Arial"/>
        </w:rPr>
        <w:t xml:space="preserve">However, this </w:t>
      </w:r>
      <w:r w:rsidR="00454DFA">
        <w:rPr>
          <w:rFonts w:ascii="Arial" w:hAnsi="Arial" w:cs="Arial"/>
        </w:rPr>
        <w:t>has presented a challenge to Human Resource</w:t>
      </w:r>
      <w:r w:rsidR="00BF6A4A">
        <w:rPr>
          <w:rFonts w:ascii="Arial" w:hAnsi="Arial" w:cs="Arial"/>
        </w:rPr>
        <w:t>s</w:t>
      </w:r>
      <w:r w:rsidR="00454DFA">
        <w:rPr>
          <w:rFonts w:ascii="Arial" w:hAnsi="Arial" w:cs="Arial"/>
        </w:rPr>
        <w:t xml:space="preserve"> depart</w:t>
      </w:r>
      <w:r w:rsidR="003F76CC">
        <w:rPr>
          <w:rFonts w:ascii="Arial" w:hAnsi="Arial" w:cs="Arial"/>
        </w:rPr>
        <w:t>ment</w:t>
      </w:r>
      <w:r w:rsidR="00CA18D0">
        <w:rPr>
          <w:rFonts w:ascii="Arial" w:hAnsi="Arial" w:cs="Arial"/>
        </w:rPr>
        <w:t xml:space="preserve"> such that</w:t>
      </w:r>
      <w:r w:rsidR="00D575CF">
        <w:rPr>
          <w:rFonts w:ascii="Arial" w:hAnsi="Arial" w:cs="Arial"/>
        </w:rPr>
        <w:t xml:space="preserve"> as a result, </w:t>
      </w:r>
      <w:r w:rsidR="003F76CC">
        <w:rPr>
          <w:rFonts w:ascii="Arial" w:hAnsi="Arial" w:cs="Arial"/>
        </w:rPr>
        <w:t xml:space="preserve">they have </w:t>
      </w:r>
      <w:r w:rsidR="002C0BE8">
        <w:rPr>
          <w:rFonts w:ascii="Arial" w:hAnsi="Arial" w:cs="Arial"/>
        </w:rPr>
        <w:t>had to ei</w:t>
      </w:r>
      <w:r w:rsidR="00463455">
        <w:rPr>
          <w:rFonts w:ascii="Arial" w:hAnsi="Arial" w:cs="Arial"/>
        </w:rPr>
        <w:t>ther</w:t>
      </w:r>
      <w:r w:rsidR="002C0BE8">
        <w:rPr>
          <w:rFonts w:ascii="Arial" w:hAnsi="Arial" w:cs="Arial"/>
        </w:rPr>
        <w:t xml:space="preserve"> retrain </w:t>
      </w:r>
      <w:r w:rsidR="00D575CF">
        <w:rPr>
          <w:rFonts w:ascii="Arial" w:hAnsi="Arial" w:cs="Arial"/>
        </w:rPr>
        <w:t>some employe</w:t>
      </w:r>
      <w:r w:rsidR="00FC5721">
        <w:rPr>
          <w:rFonts w:ascii="Arial" w:hAnsi="Arial" w:cs="Arial"/>
        </w:rPr>
        <w:t>es, especially</w:t>
      </w:r>
      <w:r w:rsidR="00F300E5">
        <w:rPr>
          <w:rFonts w:ascii="Arial" w:hAnsi="Arial" w:cs="Arial"/>
        </w:rPr>
        <w:t xml:space="preserve"> checkout ones</w:t>
      </w:r>
      <w:r w:rsidR="00FC5721">
        <w:rPr>
          <w:rFonts w:ascii="Arial" w:hAnsi="Arial" w:cs="Arial"/>
        </w:rPr>
        <w:t xml:space="preserve"> </w:t>
      </w:r>
      <w:r w:rsidR="00343D78">
        <w:rPr>
          <w:rFonts w:ascii="Arial" w:hAnsi="Arial" w:cs="Arial"/>
        </w:rPr>
        <w:t xml:space="preserve">and </w:t>
      </w:r>
      <w:r w:rsidR="00F752F0">
        <w:rPr>
          <w:rFonts w:ascii="Arial" w:hAnsi="Arial" w:cs="Arial"/>
        </w:rPr>
        <w:t xml:space="preserve">make them </w:t>
      </w:r>
      <w:r w:rsidR="00343D78">
        <w:rPr>
          <w:rFonts w:ascii="Arial" w:hAnsi="Arial" w:cs="Arial"/>
        </w:rPr>
        <w:t xml:space="preserve">work elsewhere in the organisation or have had to </w:t>
      </w:r>
      <w:r w:rsidR="00F752F0">
        <w:rPr>
          <w:rFonts w:ascii="Arial" w:hAnsi="Arial" w:cs="Arial"/>
        </w:rPr>
        <w:t xml:space="preserve">offer them </w:t>
      </w:r>
      <w:r w:rsidR="00077393">
        <w:rPr>
          <w:rFonts w:ascii="Arial" w:hAnsi="Arial" w:cs="Arial"/>
        </w:rPr>
        <w:t xml:space="preserve">voluntary </w:t>
      </w:r>
      <w:r w:rsidR="00BA4EDC">
        <w:rPr>
          <w:rFonts w:ascii="Arial" w:hAnsi="Arial" w:cs="Arial"/>
        </w:rPr>
        <w:t>redundancy</w:t>
      </w:r>
      <w:r w:rsidR="00F752F0">
        <w:rPr>
          <w:rFonts w:ascii="Arial" w:hAnsi="Arial" w:cs="Arial"/>
        </w:rPr>
        <w:t xml:space="preserve"> </w:t>
      </w:r>
      <w:r w:rsidR="00BA4EDC">
        <w:rPr>
          <w:rFonts w:ascii="Arial" w:hAnsi="Arial" w:cs="Arial"/>
        </w:rPr>
        <w:t>notices.</w:t>
      </w:r>
    </w:p>
    <w:p w14:paraId="30CC58EF" w14:textId="77777777" w:rsidR="00AB00E0" w:rsidRDefault="00AB00E0" w:rsidP="00B40411">
      <w:pPr>
        <w:spacing w:after="120" w:line="360" w:lineRule="auto"/>
        <w:ind w:left="720" w:right="851"/>
        <w:contextualSpacing/>
        <w:rPr>
          <w:rFonts w:ascii="Arial" w:hAnsi="Arial" w:cs="Arial"/>
        </w:rPr>
      </w:pPr>
    </w:p>
    <w:p w14:paraId="2B065B56" w14:textId="77777777" w:rsidR="00984822" w:rsidRDefault="00021D50" w:rsidP="00B40411">
      <w:pPr>
        <w:spacing w:after="120" w:line="360" w:lineRule="auto"/>
        <w:ind w:left="720" w:right="851"/>
        <w:contextualSpacing/>
        <w:rPr>
          <w:rFonts w:ascii="Arial" w:hAnsi="Arial" w:cs="Arial"/>
        </w:rPr>
      </w:pPr>
      <w:r>
        <w:rPr>
          <w:rFonts w:ascii="Arial" w:hAnsi="Arial" w:cs="Arial"/>
        </w:rPr>
        <w:t xml:space="preserve">The introduction of </w:t>
      </w:r>
      <w:r w:rsidR="0009718F">
        <w:rPr>
          <w:rFonts w:ascii="Arial" w:hAnsi="Arial" w:cs="Arial"/>
        </w:rPr>
        <w:t xml:space="preserve">artificial intelligence powered </w:t>
      </w:r>
      <w:r w:rsidR="00F63418">
        <w:rPr>
          <w:rFonts w:ascii="Arial" w:hAnsi="Arial" w:cs="Arial"/>
        </w:rPr>
        <w:t>algo</w:t>
      </w:r>
      <w:r w:rsidR="00242FE2">
        <w:rPr>
          <w:rFonts w:ascii="Arial" w:hAnsi="Arial" w:cs="Arial"/>
        </w:rPr>
        <w:t xml:space="preserve">rithm </w:t>
      </w:r>
      <w:r w:rsidR="00B84F67">
        <w:rPr>
          <w:rFonts w:ascii="Arial" w:hAnsi="Arial" w:cs="Arial"/>
        </w:rPr>
        <w:t>tools</w:t>
      </w:r>
      <w:r w:rsidR="00DA2EF6">
        <w:rPr>
          <w:rFonts w:ascii="Arial" w:hAnsi="Arial" w:cs="Arial"/>
        </w:rPr>
        <w:t xml:space="preserve"> has enabled </w:t>
      </w:r>
      <w:r w:rsidR="006F29AD">
        <w:rPr>
          <w:rFonts w:ascii="Arial" w:hAnsi="Arial" w:cs="Arial"/>
        </w:rPr>
        <w:t>the organis</w:t>
      </w:r>
      <w:r w:rsidR="00057245">
        <w:rPr>
          <w:rFonts w:ascii="Arial" w:hAnsi="Arial" w:cs="Arial"/>
        </w:rPr>
        <w:t>ation to reduce waste</w:t>
      </w:r>
      <w:r w:rsidR="00FA1A83">
        <w:rPr>
          <w:rFonts w:ascii="Arial" w:hAnsi="Arial" w:cs="Arial"/>
        </w:rPr>
        <w:t xml:space="preserve"> of stock compared to</w:t>
      </w:r>
      <w:r w:rsidR="00EC0E76">
        <w:rPr>
          <w:rFonts w:ascii="Arial" w:hAnsi="Arial" w:cs="Arial"/>
        </w:rPr>
        <w:t xml:space="preserve"> years</w:t>
      </w:r>
      <w:r w:rsidR="00AA4843">
        <w:rPr>
          <w:rFonts w:ascii="Arial" w:hAnsi="Arial" w:cs="Arial"/>
        </w:rPr>
        <w:t xml:space="preserve"> before</w:t>
      </w:r>
      <w:r w:rsidR="00EC0E76">
        <w:rPr>
          <w:rFonts w:ascii="Arial" w:hAnsi="Arial" w:cs="Arial"/>
        </w:rPr>
        <w:t>. These tools can use</w:t>
      </w:r>
      <w:r w:rsidR="00AA4843">
        <w:rPr>
          <w:rFonts w:ascii="Arial" w:hAnsi="Arial" w:cs="Arial"/>
        </w:rPr>
        <w:t xml:space="preserve"> prev</w:t>
      </w:r>
      <w:r w:rsidR="000541E1">
        <w:rPr>
          <w:rFonts w:ascii="Arial" w:hAnsi="Arial" w:cs="Arial"/>
        </w:rPr>
        <w:t>ious data such</w:t>
      </w:r>
      <w:r w:rsidR="00C14F30">
        <w:rPr>
          <w:rFonts w:ascii="Arial" w:hAnsi="Arial" w:cs="Arial"/>
        </w:rPr>
        <w:t xml:space="preserve"> as weather, </w:t>
      </w:r>
      <w:r w:rsidR="009B0288">
        <w:rPr>
          <w:rFonts w:ascii="Arial" w:hAnsi="Arial" w:cs="Arial"/>
        </w:rPr>
        <w:t>sales</w:t>
      </w:r>
      <w:r w:rsidR="009D087C">
        <w:rPr>
          <w:rFonts w:ascii="Arial" w:hAnsi="Arial" w:cs="Arial"/>
        </w:rPr>
        <w:t xml:space="preserve"> et cetera</w:t>
      </w:r>
      <w:r w:rsidR="009B0288">
        <w:rPr>
          <w:rFonts w:ascii="Arial" w:hAnsi="Arial" w:cs="Arial"/>
        </w:rPr>
        <w:t xml:space="preserve"> to determine </w:t>
      </w:r>
      <w:r w:rsidR="0035014A">
        <w:rPr>
          <w:rFonts w:ascii="Arial" w:hAnsi="Arial" w:cs="Arial"/>
        </w:rPr>
        <w:t>amount of</w:t>
      </w:r>
      <w:r w:rsidR="00F11EC1">
        <w:rPr>
          <w:rFonts w:ascii="Arial" w:hAnsi="Arial" w:cs="Arial"/>
        </w:rPr>
        <w:t xml:space="preserve"> stock</w:t>
      </w:r>
      <w:r w:rsidR="0035014A">
        <w:rPr>
          <w:rFonts w:ascii="Arial" w:hAnsi="Arial" w:cs="Arial"/>
        </w:rPr>
        <w:t xml:space="preserve"> to be ordered.</w:t>
      </w:r>
      <w:r w:rsidR="000541E1">
        <w:rPr>
          <w:rFonts w:ascii="Arial" w:hAnsi="Arial" w:cs="Arial"/>
        </w:rPr>
        <w:t xml:space="preserve"> </w:t>
      </w:r>
    </w:p>
    <w:p w14:paraId="644A99B0" w14:textId="70C8E713" w:rsidR="00101226" w:rsidRDefault="00116610" w:rsidP="00B40411">
      <w:pPr>
        <w:spacing w:after="120" w:line="360" w:lineRule="auto"/>
        <w:ind w:left="720" w:right="851"/>
        <w:contextualSpacing/>
        <w:rPr>
          <w:rFonts w:ascii="Arial" w:hAnsi="Arial" w:cs="Arial"/>
        </w:rPr>
      </w:pPr>
      <w:r>
        <w:rPr>
          <w:rFonts w:ascii="Arial" w:hAnsi="Arial" w:cs="Arial"/>
        </w:rPr>
        <w:t>The measures</w:t>
      </w:r>
      <w:r w:rsidR="00E76DAE">
        <w:rPr>
          <w:rFonts w:ascii="Arial" w:hAnsi="Arial" w:cs="Arial"/>
        </w:rPr>
        <w:t xml:space="preserve"> have been adapted </w:t>
      </w:r>
      <w:r w:rsidR="001E7938">
        <w:rPr>
          <w:rFonts w:ascii="Arial" w:hAnsi="Arial" w:cs="Arial"/>
        </w:rPr>
        <w:t>to</w:t>
      </w:r>
      <w:r w:rsidR="007427C9">
        <w:rPr>
          <w:rFonts w:ascii="Arial" w:hAnsi="Arial" w:cs="Arial"/>
        </w:rPr>
        <w:t xml:space="preserve"> enable the business to</w:t>
      </w:r>
      <w:r w:rsidR="0066533B">
        <w:rPr>
          <w:rFonts w:ascii="Arial" w:hAnsi="Arial" w:cs="Arial"/>
        </w:rPr>
        <w:t xml:space="preserve"> </w:t>
      </w:r>
      <w:r w:rsidR="00D22C5C">
        <w:rPr>
          <w:rFonts w:ascii="Arial" w:hAnsi="Arial" w:cs="Arial"/>
        </w:rPr>
        <w:t>remain effi</w:t>
      </w:r>
      <w:r w:rsidR="001662B8">
        <w:rPr>
          <w:rFonts w:ascii="Arial" w:hAnsi="Arial" w:cs="Arial"/>
        </w:rPr>
        <w:t xml:space="preserve">cient and productive even though it </w:t>
      </w:r>
      <w:r w:rsidR="003B7E03">
        <w:rPr>
          <w:rFonts w:ascii="Arial" w:hAnsi="Arial" w:cs="Arial"/>
        </w:rPr>
        <w:t xml:space="preserve">adds cost to </w:t>
      </w:r>
      <w:r w:rsidR="00606A69">
        <w:rPr>
          <w:rFonts w:ascii="Arial" w:hAnsi="Arial" w:cs="Arial"/>
        </w:rPr>
        <w:t>its</w:t>
      </w:r>
      <w:r w:rsidR="003B7E03">
        <w:rPr>
          <w:rFonts w:ascii="Arial" w:hAnsi="Arial" w:cs="Arial"/>
        </w:rPr>
        <w:t xml:space="preserve"> budget</w:t>
      </w:r>
      <w:r w:rsidR="004D0BFC">
        <w:rPr>
          <w:rFonts w:ascii="Arial" w:hAnsi="Arial" w:cs="Arial"/>
        </w:rPr>
        <w:t xml:space="preserve"> and required </w:t>
      </w:r>
      <w:r w:rsidR="003F2386">
        <w:rPr>
          <w:rFonts w:ascii="Arial" w:hAnsi="Arial" w:cs="Arial"/>
        </w:rPr>
        <w:t xml:space="preserve">Human Resources team to reposition </w:t>
      </w:r>
      <w:r w:rsidR="004B705B">
        <w:rPr>
          <w:rFonts w:ascii="Arial" w:hAnsi="Arial" w:cs="Arial"/>
        </w:rPr>
        <w:t xml:space="preserve">individuals </w:t>
      </w:r>
      <w:r w:rsidR="00932C77">
        <w:rPr>
          <w:rFonts w:ascii="Arial" w:hAnsi="Arial" w:cs="Arial"/>
        </w:rPr>
        <w:t xml:space="preserve">elsewhere </w:t>
      </w:r>
      <w:r w:rsidR="004B705B">
        <w:rPr>
          <w:rFonts w:ascii="Arial" w:hAnsi="Arial" w:cs="Arial"/>
        </w:rPr>
        <w:t>who previous</w:t>
      </w:r>
      <w:r w:rsidR="000E3189">
        <w:rPr>
          <w:rFonts w:ascii="Arial" w:hAnsi="Arial" w:cs="Arial"/>
        </w:rPr>
        <w:t>ly</w:t>
      </w:r>
      <w:r w:rsidR="004B705B">
        <w:rPr>
          <w:rFonts w:ascii="Arial" w:hAnsi="Arial" w:cs="Arial"/>
        </w:rPr>
        <w:t xml:space="preserve"> performed</w:t>
      </w:r>
      <w:r w:rsidR="00DB27FC">
        <w:rPr>
          <w:rFonts w:ascii="Arial" w:hAnsi="Arial" w:cs="Arial"/>
        </w:rPr>
        <w:t xml:space="preserve"> this </w:t>
      </w:r>
      <w:r w:rsidR="00940984">
        <w:rPr>
          <w:rFonts w:ascii="Arial" w:hAnsi="Arial" w:cs="Arial"/>
        </w:rPr>
        <w:t>task</w:t>
      </w:r>
      <w:r w:rsidR="000E3189">
        <w:rPr>
          <w:rFonts w:ascii="Arial" w:hAnsi="Arial" w:cs="Arial"/>
        </w:rPr>
        <w:t>.</w:t>
      </w:r>
    </w:p>
    <w:p w14:paraId="44AC4B5A" w14:textId="77777777" w:rsidR="00101226" w:rsidRDefault="00101226" w:rsidP="00B40411">
      <w:pPr>
        <w:spacing w:after="120" w:line="360" w:lineRule="auto"/>
        <w:ind w:left="720" w:right="851"/>
        <w:contextualSpacing/>
        <w:rPr>
          <w:rFonts w:ascii="Arial" w:hAnsi="Arial" w:cs="Arial"/>
        </w:rPr>
      </w:pPr>
    </w:p>
    <w:p w14:paraId="2ACDD82E" w14:textId="77777777" w:rsidR="00C87B80" w:rsidRDefault="00C87B80" w:rsidP="00B40411">
      <w:pPr>
        <w:spacing w:after="120" w:line="360" w:lineRule="auto"/>
        <w:ind w:left="720" w:right="851"/>
        <w:contextualSpacing/>
        <w:rPr>
          <w:rFonts w:ascii="Arial" w:hAnsi="Arial" w:cs="Arial"/>
        </w:rPr>
      </w:pPr>
    </w:p>
    <w:p w14:paraId="1BF1ACE3" w14:textId="77777777" w:rsidR="00C87B80" w:rsidRDefault="00C87B80" w:rsidP="00B40411">
      <w:pPr>
        <w:spacing w:after="120" w:line="360" w:lineRule="auto"/>
        <w:ind w:left="720" w:right="851"/>
        <w:contextualSpacing/>
        <w:rPr>
          <w:rFonts w:ascii="Arial" w:hAnsi="Arial" w:cs="Arial"/>
        </w:rPr>
      </w:pPr>
    </w:p>
    <w:p w14:paraId="1ED82AA4" w14:textId="77777777" w:rsidR="00C87B80" w:rsidRDefault="00C87B80" w:rsidP="00B40411">
      <w:pPr>
        <w:spacing w:after="120" w:line="360" w:lineRule="auto"/>
        <w:ind w:left="720" w:right="851"/>
        <w:contextualSpacing/>
        <w:rPr>
          <w:rFonts w:ascii="Arial" w:hAnsi="Arial" w:cs="Arial"/>
        </w:rPr>
      </w:pPr>
    </w:p>
    <w:p w14:paraId="29651BA4" w14:textId="77777777" w:rsidR="00C87B80" w:rsidRDefault="00C87B80" w:rsidP="00B40411">
      <w:pPr>
        <w:spacing w:after="120" w:line="360" w:lineRule="auto"/>
        <w:ind w:left="720" w:right="851"/>
        <w:contextualSpacing/>
        <w:rPr>
          <w:rFonts w:ascii="Arial" w:hAnsi="Arial" w:cs="Arial"/>
        </w:rPr>
      </w:pPr>
    </w:p>
    <w:p w14:paraId="4E771A96" w14:textId="77777777" w:rsidR="00C87B80" w:rsidRDefault="00C87B80" w:rsidP="00B40411">
      <w:pPr>
        <w:spacing w:after="120" w:line="360" w:lineRule="auto"/>
        <w:ind w:left="720" w:right="851"/>
        <w:contextualSpacing/>
        <w:rPr>
          <w:rFonts w:ascii="Arial" w:hAnsi="Arial" w:cs="Arial"/>
        </w:rPr>
      </w:pPr>
    </w:p>
    <w:p w14:paraId="28C87243" w14:textId="77777777" w:rsidR="00C87B80" w:rsidRDefault="00C87B80" w:rsidP="00B40411">
      <w:pPr>
        <w:spacing w:after="120" w:line="360" w:lineRule="auto"/>
        <w:ind w:left="720" w:right="851"/>
        <w:contextualSpacing/>
        <w:rPr>
          <w:rFonts w:ascii="Arial" w:hAnsi="Arial" w:cs="Arial"/>
        </w:rPr>
      </w:pPr>
    </w:p>
    <w:p w14:paraId="66FBF590" w14:textId="77777777" w:rsidR="00C87B80" w:rsidRDefault="00C87B80" w:rsidP="00B40411">
      <w:pPr>
        <w:spacing w:after="120" w:line="360" w:lineRule="auto"/>
        <w:ind w:left="720" w:right="851"/>
        <w:contextualSpacing/>
        <w:rPr>
          <w:rFonts w:ascii="Arial" w:hAnsi="Arial" w:cs="Arial"/>
        </w:rPr>
      </w:pPr>
    </w:p>
    <w:p w14:paraId="4126741A" w14:textId="77777777" w:rsidR="00C87B80" w:rsidRDefault="00C87B80" w:rsidP="00B40411">
      <w:pPr>
        <w:spacing w:after="120" w:line="360" w:lineRule="auto"/>
        <w:ind w:left="720" w:right="851"/>
        <w:contextualSpacing/>
        <w:rPr>
          <w:rFonts w:ascii="Arial" w:hAnsi="Arial" w:cs="Arial"/>
        </w:rPr>
      </w:pPr>
    </w:p>
    <w:p w14:paraId="392E6798" w14:textId="447CC0A0" w:rsidR="008406ED" w:rsidRDefault="00D63954" w:rsidP="00B40411">
      <w:pPr>
        <w:spacing w:after="120" w:line="360" w:lineRule="auto"/>
        <w:ind w:left="720" w:right="851"/>
        <w:contextualSpacing/>
        <w:rPr>
          <w:rFonts w:ascii="Arial" w:hAnsi="Arial" w:cs="Arial"/>
        </w:rPr>
      </w:pPr>
      <w:r>
        <w:rPr>
          <w:rFonts w:ascii="Arial" w:hAnsi="Arial" w:cs="Arial"/>
        </w:rPr>
        <w:t>Also, advance</w:t>
      </w:r>
      <w:r w:rsidR="00624CFE">
        <w:rPr>
          <w:rFonts w:ascii="Arial" w:hAnsi="Arial" w:cs="Arial"/>
        </w:rPr>
        <w:t>d</w:t>
      </w:r>
      <w:r>
        <w:rPr>
          <w:rFonts w:ascii="Arial" w:hAnsi="Arial" w:cs="Arial"/>
        </w:rPr>
        <w:t xml:space="preserve"> use of </w:t>
      </w:r>
      <w:r w:rsidR="00D5411C">
        <w:rPr>
          <w:rFonts w:ascii="Arial" w:hAnsi="Arial" w:cs="Arial"/>
        </w:rPr>
        <w:t>technology ha</w:t>
      </w:r>
      <w:r w:rsidR="00624CFE">
        <w:rPr>
          <w:rFonts w:ascii="Arial" w:hAnsi="Arial" w:cs="Arial"/>
        </w:rPr>
        <w:t>s</w:t>
      </w:r>
      <w:r w:rsidR="00D5411C">
        <w:rPr>
          <w:rFonts w:ascii="Arial" w:hAnsi="Arial" w:cs="Arial"/>
        </w:rPr>
        <w:t xml:space="preserve"> led </w:t>
      </w:r>
      <w:r w:rsidR="00ED62FD">
        <w:rPr>
          <w:rFonts w:ascii="Arial" w:hAnsi="Arial" w:cs="Arial"/>
        </w:rPr>
        <w:t xml:space="preserve">to </w:t>
      </w:r>
      <w:r w:rsidR="00D5411C">
        <w:rPr>
          <w:rFonts w:ascii="Arial" w:hAnsi="Arial" w:cs="Arial"/>
        </w:rPr>
        <w:t xml:space="preserve">changes in </w:t>
      </w:r>
      <w:r w:rsidR="00ED62FD">
        <w:rPr>
          <w:rFonts w:ascii="Arial" w:hAnsi="Arial" w:cs="Arial"/>
        </w:rPr>
        <w:t>wor</w:t>
      </w:r>
      <w:r w:rsidR="00492334">
        <w:rPr>
          <w:rFonts w:ascii="Arial" w:hAnsi="Arial" w:cs="Arial"/>
        </w:rPr>
        <w:t>k</w:t>
      </w:r>
      <w:r w:rsidR="00ED62FD">
        <w:rPr>
          <w:rFonts w:ascii="Arial" w:hAnsi="Arial" w:cs="Arial"/>
        </w:rPr>
        <w:t xml:space="preserve"> </w:t>
      </w:r>
      <w:r w:rsidR="00D5411C">
        <w:rPr>
          <w:rFonts w:ascii="Arial" w:hAnsi="Arial" w:cs="Arial"/>
        </w:rPr>
        <w:t>patterns</w:t>
      </w:r>
      <w:r w:rsidR="00B60055">
        <w:rPr>
          <w:rFonts w:ascii="Arial" w:hAnsi="Arial" w:cs="Arial"/>
        </w:rPr>
        <w:t>, also known as hybrid or work from home</w:t>
      </w:r>
      <w:r w:rsidR="00100DEF">
        <w:rPr>
          <w:rFonts w:ascii="Arial" w:hAnsi="Arial" w:cs="Arial"/>
        </w:rPr>
        <w:t xml:space="preserve"> (WFH).</w:t>
      </w:r>
      <w:r w:rsidR="00304B6D">
        <w:rPr>
          <w:rFonts w:ascii="Arial" w:hAnsi="Arial" w:cs="Arial"/>
        </w:rPr>
        <w:t xml:space="preserve"> </w:t>
      </w:r>
      <w:r w:rsidR="00772CA2">
        <w:rPr>
          <w:rFonts w:ascii="Arial" w:hAnsi="Arial" w:cs="Arial"/>
        </w:rPr>
        <w:t>T</w:t>
      </w:r>
      <w:r w:rsidR="00390532">
        <w:rPr>
          <w:rFonts w:ascii="Arial" w:hAnsi="Arial" w:cs="Arial"/>
        </w:rPr>
        <w:t xml:space="preserve">he availability of technology that enables employees to choose </w:t>
      </w:r>
      <w:r w:rsidR="007914CA">
        <w:rPr>
          <w:rFonts w:ascii="Arial" w:hAnsi="Arial" w:cs="Arial"/>
        </w:rPr>
        <w:t>to work from home</w:t>
      </w:r>
      <w:r w:rsidR="009955C3">
        <w:rPr>
          <w:rFonts w:ascii="Arial" w:hAnsi="Arial" w:cs="Arial"/>
        </w:rPr>
        <w:t xml:space="preserve"> has required </w:t>
      </w:r>
      <w:r w:rsidR="00F251C3" w:rsidRPr="00F251C3">
        <w:rPr>
          <w:rFonts w:ascii="Arial" w:hAnsi="Arial" w:cs="Arial"/>
        </w:rPr>
        <w:t>Human Resources department</w:t>
      </w:r>
      <w:r w:rsidR="005F295B">
        <w:rPr>
          <w:rFonts w:ascii="Arial" w:hAnsi="Arial" w:cs="Arial"/>
        </w:rPr>
        <w:t xml:space="preserve"> </w:t>
      </w:r>
      <w:r w:rsidR="00B219F1">
        <w:rPr>
          <w:rFonts w:ascii="Arial" w:hAnsi="Arial" w:cs="Arial"/>
        </w:rPr>
        <w:t xml:space="preserve">to find ways of how </w:t>
      </w:r>
      <w:r w:rsidR="00691646">
        <w:rPr>
          <w:rFonts w:ascii="Arial" w:hAnsi="Arial" w:cs="Arial"/>
        </w:rPr>
        <w:t xml:space="preserve">to </w:t>
      </w:r>
      <w:r w:rsidR="0074321A">
        <w:rPr>
          <w:rFonts w:ascii="Arial" w:hAnsi="Arial" w:cs="Arial"/>
        </w:rPr>
        <w:t>still employ this workforce</w:t>
      </w:r>
      <w:r w:rsidR="00691646">
        <w:rPr>
          <w:rFonts w:ascii="Arial" w:hAnsi="Arial" w:cs="Arial"/>
        </w:rPr>
        <w:t>.</w:t>
      </w:r>
    </w:p>
    <w:p w14:paraId="40D2A228" w14:textId="77777777" w:rsidR="00EF285A" w:rsidRDefault="008406ED" w:rsidP="00B40411">
      <w:pPr>
        <w:spacing w:after="120" w:line="360" w:lineRule="auto"/>
        <w:ind w:left="720" w:right="851"/>
        <w:contextualSpacing/>
        <w:rPr>
          <w:rFonts w:ascii="Arial" w:hAnsi="Arial" w:cs="Arial"/>
        </w:rPr>
      </w:pPr>
      <w:r>
        <w:rPr>
          <w:rFonts w:ascii="Arial" w:hAnsi="Arial" w:cs="Arial"/>
        </w:rPr>
        <w:t xml:space="preserve">And failure to </w:t>
      </w:r>
      <w:r w:rsidR="000A5491">
        <w:rPr>
          <w:rFonts w:ascii="Arial" w:hAnsi="Arial" w:cs="Arial"/>
        </w:rPr>
        <w:t xml:space="preserve">correctly </w:t>
      </w:r>
      <w:r>
        <w:rPr>
          <w:rFonts w:ascii="Arial" w:hAnsi="Arial" w:cs="Arial"/>
        </w:rPr>
        <w:t xml:space="preserve">meet </w:t>
      </w:r>
      <w:r w:rsidR="00E805DC">
        <w:rPr>
          <w:rFonts w:ascii="Arial" w:hAnsi="Arial" w:cs="Arial"/>
        </w:rPr>
        <w:t>this</w:t>
      </w:r>
      <w:r w:rsidR="00D00F0A">
        <w:rPr>
          <w:rFonts w:ascii="Arial" w:hAnsi="Arial" w:cs="Arial"/>
        </w:rPr>
        <w:t xml:space="preserve"> new work change has </w:t>
      </w:r>
      <w:r w:rsidR="001A3EBE">
        <w:rPr>
          <w:rFonts w:ascii="Arial" w:hAnsi="Arial" w:cs="Arial"/>
        </w:rPr>
        <w:t xml:space="preserve">recently </w:t>
      </w:r>
      <w:r w:rsidR="00D00F0A">
        <w:rPr>
          <w:rFonts w:ascii="Arial" w:hAnsi="Arial" w:cs="Arial"/>
        </w:rPr>
        <w:t>led</w:t>
      </w:r>
      <w:r w:rsidR="00494285">
        <w:rPr>
          <w:rFonts w:ascii="Arial" w:hAnsi="Arial" w:cs="Arial"/>
        </w:rPr>
        <w:t xml:space="preserve"> </w:t>
      </w:r>
      <w:r w:rsidR="00037602">
        <w:rPr>
          <w:rFonts w:ascii="Arial" w:hAnsi="Arial" w:cs="Arial"/>
        </w:rPr>
        <w:t xml:space="preserve">an </w:t>
      </w:r>
      <w:r w:rsidR="00494285">
        <w:rPr>
          <w:rFonts w:ascii="Arial" w:hAnsi="Arial" w:cs="Arial"/>
        </w:rPr>
        <w:t>em</w:t>
      </w:r>
      <w:r w:rsidR="000676B0">
        <w:rPr>
          <w:rFonts w:ascii="Arial" w:hAnsi="Arial" w:cs="Arial"/>
        </w:rPr>
        <w:t>ployee</w:t>
      </w:r>
      <w:r w:rsidR="00A37F56">
        <w:rPr>
          <w:rFonts w:ascii="Arial" w:hAnsi="Arial" w:cs="Arial"/>
        </w:rPr>
        <w:t xml:space="preserve"> </w:t>
      </w:r>
      <w:r w:rsidR="005A6131">
        <w:rPr>
          <w:rFonts w:ascii="Arial" w:hAnsi="Arial" w:cs="Arial"/>
        </w:rPr>
        <w:t xml:space="preserve">to </w:t>
      </w:r>
      <w:r w:rsidR="00A37F56">
        <w:rPr>
          <w:rFonts w:ascii="Arial" w:hAnsi="Arial" w:cs="Arial"/>
        </w:rPr>
        <w:t>su</w:t>
      </w:r>
      <w:r w:rsidR="005A6131">
        <w:rPr>
          <w:rFonts w:ascii="Arial" w:hAnsi="Arial" w:cs="Arial"/>
        </w:rPr>
        <w:t>e</w:t>
      </w:r>
      <w:r w:rsidR="00A37F56">
        <w:rPr>
          <w:rFonts w:ascii="Arial" w:hAnsi="Arial" w:cs="Arial"/>
        </w:rPr>
        <w:t xml:space="preserve"> their organisation</w:t>
      </w:r>
      <w:r w:rsidR="001A3EBE">
        <w:rPr>
          <w:rFonts w:ascii="Arial" w:hAnsi="Arial" w:cs="Arial"/>
        </w:rPr>
        <w:t xml:space="preserve"> (</w:t>
      </w:r>
      <w:r w:rsidR="00746832">
        <w:rPr>
          <w:rFonts w:ascii="Arial" w:hAnsi="Arial" w:cs="Arial"/>
        </w:rPr>
        <w:t>Daily Mail</w:t>
      </w:r>
      <w:r w:rsidR="00350217">
        <w:rPr>
          <w:rFonts w:ascii="Arial" w:hAnsi="Arial" w:cs="Arial"/>
        </w:rPr>
        <w:t xml:space="preserve"> 2026).</w:t>
      </w:r>
    </w:p>
    <w:p w14:paraId="2335EB2D" w14:textId="06AB3520" w:rsidR="00D63954" w:rsidRDefault="000E58D3" w:rsidP="00B40411">
      <w:pPr>
        <w:spacing w:after="120" w:line="360" w:lineRule="auto"/>
        <w:ind w:left="720" w:right="851"/>
        <w:contextualSpacing/>
        <w:rPr>
          <w:rFonts w:ascii="Arial" w:hAnsi="Arial" w:cs="Arial"/>
        </w:rPr>
      </w:pPr>
      <w:r>
        <w:rPr>
          <w:rFonts w:ascii="Arial" w:hAnsi="Arial" w:cs="Arial"/>
        </w:rPr>
        <w:t xml:space="preserve">This is a challenge </w:t>
      </w:r>
      <w:r w:rsidR="00A76968">
        <w:rPr>
          <w:rFonts w:ascii="Arial" w:hAnsi="Arial" w:cs="Arial"/>
        </w:rPr>
        <w:t xml:space="preserve">in terms of extra resources that </w:t>
      </w:r>
      <w:r w:rsidR="007A473C">
        <w:rPr>
          <w:rFonts w:ascii="Arial" w:hAnsi="Arial" w:cs="Arial"/>
        </w:rPr>
        <w:t xml:space="preserve">Human Resources department </w:t>
      </w:r>
      <w:r w:rsidR="007A6DF6">
        <w:rPr>
          <w:rFonts w:ascii="Arial" w:hAnsi="Arial" w:cs="Arial"/>
        </w:rPr>
        <w:t xml:space="preserve">may have to use to make it a possible </w:t>
      </w:r>
      <w:r w:rsidR="008A0113">
        <w:rPr>
          <w:rFonts w:ascii="Arial" w:hAnsi="Arial" w:cs="Arial"/>
        </w:rPr>
        <w:t xml:space="preserve">option for their employer, but it is part of flexible working and </w:t>
      </w:r>
      <w:r w:rsidR="00B913E1">
        <w:rPr>
          <w:rFonts w:ascii="Arial" w:hAnsi="Arial" w:cs="Arial"/>
        </w:rPr>
        <w:t>employee</w:t>
      </w:r>
      <w:r w:rsidR="00DF3503">
        <w:rPr>
          <w:rFonts w:ascii="Arial" w:hAnsi="Arial" w:cs="Arial"/>
        </w:rPr>
        <w:t>s have a legal right to request</w:t>
      </w:r>
      <w:r w:rsidR="000B09FC">
        <w:rPr>
          <w:rFonts w:ascii="Arial" w:hAnsi="Arial" w:cs="Arial"/>
        </w:rPr>
        <w:t xml:space="preserve"> </w:t>
      </w:r>
      <w:r w:rsidR="00DF3503">
        <w:rPr>
          <w:rFonts w:ascii="Arial" w:hAnsi="Arial" w:cs="Arial"/>
        </w:rPr>
        <w:t>working</w:t>
      </w:r>
      <w:r w:rsidR="00CE758B">
        <w:rPr>
          <w:rFonts w:ascii="Arial" w:hAnsi="Arial" w:cs="Arial"/>
        </w:rPr>
        <w:t xml:space="preserve"> arrangement from the start </w:t>
      </w:r>
      <w:r w:rsidR="00075C2E">
        <w:rPr>
          <w:rFonts w:ascii="Arial" w:hAnsi="Arial" w:cs="Arial"/>
        </w:rPr>
        <w:t>(GOV.UK</w:t>
      </w:r>
      <w:r w:rsidR="00925B14">
        <w:rPr>
          <w:rFonts w:ascii="Arial" w:hAnsi="Arial" w:cs="Arial"/>
        </w:rPr>
        <w:t xml:space="preserve"> n.d).</w:t>
      </w:r>
    </w:p>
    <w:p w14:paraId="1313EAD7" w14:textId="77777777" w:rsidR="002273B2" w:rsidRDefault="002273B2" w:rsidP="00B40411">
      <w:pPr>
        <w:spacing w:after="120" w:line="360" w:lineRule="auto"/>
        <w:ind w:left="720" w:right="851"/>
        <w:contextualSpacing/>
        <w:rPr>
          <w:rFonts w:ascii="Arial" w:hAnsi="Arial" w:cs="Arial"/>
        </w:rPr>
      </w:pPr>
    </w:p>
    <w:p w14:paraId="6CA97D0B" w14:textId="47BAF3EC" w:rsidR="002273B2" w:rsidRDefault="00664A6D" w:rsidP="00B40411">
      <w:pPr>
        <w:spacing w:after="120" w:line="360" w:lineRule="auto"/>
        <w:ind w:left="720" w:right="851"/>
        <w:contextualSpacing/>
        <w:rPr>
          <w:rFonts w:ascii="Arial" w:hAnsi="Arial" w:cs="Arial"/>
        </w:rPr>
      </w:pPr>
      <w:r>
        <w:rPr>
          <w:rFonts w:ascii="Arial" w:hAnsi="Arial" w:cs="Arial"/>
        </w:rPr>
        <w:t xml:space="preserve">Furthermore, technological advancement </w:t>
      </w:r>
      <w:r w:rsidR="004A6AA2">
        <w:rPr>
          <w:rFonts w:ascii="Arial" w:hAnsi="Arial" w:cs="Arial"/>
        </w:rPr>
        <w:t xml:space="preserve">has </w:t>
      </w:r>
      <w:r w:rsidR="006C185A">
        <w:rPr>
          <w:rFonts w:ascii="Arial" w:hAnsi="Arial" w:cs="Arial"/>
        </w:rPr>
        <w:t xml:space="preserve">presented a challenge </w:t>
      </w:r>
      <w:r w:rsidR="002D6943">
        <w:rPr>
          <w:rFonts w:ascii="Arial" w:hAnsi="Arial" w:cs="Arial"/>
        </w:rPr>
        <w:t>f</w:t>
      </w:r>
      <w:r w:rsidR="00E42150">
        <w:rPr>
          <w:rFonts w:ascii="Arial" w:hAnsi="Arial" w:cs="Arial"/>
        </w:rPr>
        <w:t xml:space="preserve">or </w:t>
      </w:r>
      <w:r w:rsidR="0028557E">
        <w:rPr>
          <w:rFonts w:ascii="Arial" w:hAnsi="Arial" w:cs="Arial"/>
        </w:rPr>
        <w:t xml:space="preserve">Human Resources team as they work </w:t>
      </w:r>
      <w:r w:rsidR="005913B3">
        <w:rPr>
          <w:rFonts w:ascii="Arial" w:hAnsi="Arial" w:cs="Arial"/>
        </w:rPr>
        <w:t xml:space="preserve">in combination with information technology </w:t>
      </w:r>
      <w:r w:rsidR="002B36B2">
        <w:rPr>
          <w:rFonts w:ascii="Arial" w:hAnsi="Arial" w:cs="Arial"/>
        </w:rPr>
        <w:t xml:space="preserve">department to ensure data strong data protection </w:t>
      </w:r>
      <w:r w:rsidR="003A232F">
        <w:rPr>
          <w:rFonts w:ascii="Arial" w:hAnsi="Arial" w:cs="Arial"/>
        </w:rPr>
        <w:t>of the</w:t>
      </w:r>
      <w:r w:rsidR="002D6943">
        <w:rPr>
          <w:rFonts w:ascii="Arial" w:hAnsi="Arial" w:cs="Arial"/>
        </w:rPr>
        <w:t xml:space="preserve"> organisation</w:t>
      </w:r>
      <w:r w:rsidR="00256447">
        <w:rPr>
          <w:rFonts w:ascii="Arial" w:hAnsi="Arial" w:cs="Arial"/>
        </w:rPr>
        <w:t>’s</w:t>
      </w:r>
      <w:r w:rsidR="002D6943">
        <w:rPr>
          <w:rFonts w:ascii="Arial" w:hAnsi="Arial" w:cs="Arial"/>
        </w:rPr>
        <w:t xml:space="preserve"> emplo</w:t>
      </w:r>
      <w:r w:rsidR="003A232F">
        <w:rPr>
          <w:rFonts w:ascii="Arial" w:hAnsi="Arial" w:cs="Arial"/>
        </w:rPr>
        <w:t>yees</w:t>
      </w:r>
      <w:r w:rsidR="00E0524A">
        <w:rPr>
          <w:rFonts w:ascii="Arial" w:hAnsi="Arial" w:cs="Arial"/>
        </w:rPr>
        <w:t xml:space="preserve">. Consequently, </w:t>
      </w:r>
      <w:r w:rsidR="00BF36D0">
        <w:rPr>
          <w:rFonts w:ascii="Arial" w:hAnsi="Arial" w:cs="Arial"/>
        </w:rPr>
        <w:t xml:space="preserve">the </w:t>
      </w:r>
      <w:r w:rsidR="00CD3DF8">
        <w:rPr>
          <w:rFonts w:ascii="Arial" w:hAnsi="Arial" w:cs="Arial"/>
        </w:rPr>
        <w:t xml:space="preserve">company </w:t>
      </w:r>
      <w:r w:rsidR="00D524BC">
        <w:rPr>
          <w:rFonts w:ascii="Arial" w:hAnsi="Arial" w:cs="Arial"/>
        </w:rPr>
        <w:t>must</w:t>
      </w:r>
      <w:r w:rsidR="00CD3DF8">
        <w:rPr>
          <w:rFonts w:ascii="Arial" w:hAnsi="Arial" w:cs="Arial"/>
        </w:rPr>
        <w:t xml:space="preserve"> incur increased </w:t>
      </w:r>
      <w:r w:rsidR="007D054A">
        <w:rPr>
          <w:rFonts w:ascii="Arial" w:hAnsi="Arial" w:cs="Arial"/>
        </w:rPr>
        <w:t xml:space="preserve">information technology (IT) costs </w:t>
      </w:r>
      <w:r w:rsidR="000B762B">
        <w:rPr>
          <w:rFonts w:ascii="Arial" w:hAnsi="Arial" w:cs="Arial"/>
        </w:rPr>
        <w:t>to</w:t>
      </w:r>
      <w:r w:rsidR="003114BB">
        <w:rPr>
          <w:rFonts w:ascii="Arial" w:hAnsi="Arial" w:cs="Arial"/>
        </w:rPr>
        <w:t xml:space="preserve"> strengthen the security of its IT sys</w:t>
      </w:r>
      <w:r w:rsidR="000028EF">
        <w:rPr>
          <w:rFonts w:ascii="Arial" w:hAnsi="Arial" w:cs="Arial"/>
        </w:rPr>
        <w:t>tems</w:t>
      </w:r>
      <w:r w:rsidR="00307F06">
        <w:rPr>
          <w:rFonts w:ascii="Arial" w:hAnsi="Arial" w:cs="Arial"/>
        </w:rPr>
        <w:t xml:space="preserve"> due cybersecurity threats</w:t>
      </w:r>
      <w:r w:rsidR="000028EF">
        <w:rPr>
          <w:rFonts w:ascii="Arial" w:hAnsi="Arial" w:cs="Arial"/>
        </w:rPr>
        <w:t>.</w:t>
      </w:r>
      <w:r w:rsidR="00BF36D0">
        <w:rPr>
          <w:rFonts w:ascii="Arial" w:hAnsi="Arial" w:cs="Arial"/>
        </w:rPr>
        <w:t xml:space="preserve"> </w:t>
      </w:r>
    </w:p>
    <w:p w14:paraId="279A6751" w14:textId="22C459F8" w:rsidR="00021D50" w:rsidRDefault="00DB27FC" w:rsidP="00184049">
      <w:pPr>
        <w:spacing w:after="120" w:line="360" w:lineRule="auto"/>
        <w:ind w:right="851"/>
        <w:contextualSpacing/>
        <w:rPr>
          <w:rFonts w:ascii="Arial" w:hAnsi="Arial" w:cs="Arial"/>
        </w:rPr>
      </w:pPr>
      <w:r>
        <w:rPr>
          <w:rFonts w:ascii="Arial" w:hAnsi="Arial" w:cs="Arial"/>
        </w:rPr>
        <w:t xml:space="preserve"> </w:t>
      </w:r>
      <w:r w:rsidR="004B705B">
        <w:rPr>
          <w:rFonts w:ascii="Arial" w:hAnsi="Arial" w:cs="Arial"/>
        </w:rPr>
        <w:t xml:space="preserve"> </w:t>
      </w:r>
      <w:r w:rsidR="0066533B">
        <w:rPr>
          <w:rFonts w:ascii="Arial" w:hAnsi="Arial" w:cs="Arial"/>
        </w:rPr>
        <w:t xml:space="preserve"> </w:t>
      </w:r>
      <w:r w:rsidR="00DA2EF6">
        <w:rPr>
          <w:rFonts w:ascii="Arial" w:hAnsi="Arial" w:cs="Arial"/>
        </w:rPr>
        <w:t xml:space="preserve"> </w:t>
      </w:r>
      <w:r w:rsidR="00242FE2">
        <w:rPr>
          <w:rFonts w:ascii="Arial" w:hAnsi="Arial" w:cs="Arial"/>
        </w:rPr>
        <w:t xml:space="preserve"> </w:t>
      </w:r>
      <w:r w:rsidR="002273B2">
        <w:rPr>
          <w:rFonts w:ascii="Arial" w:hAnsi="Arial" w:cs="Arial"/>
        </w:rPr>
        <w:t xml:space="preserve">      </w:t>
      </w:r>
    </w:p>
    <w:p w14:paraId="0BB07F6E" w14:textId="44541168" w:rsidR="002273B2" w:rsidRDefault="002273B2" w:rsidP="00184049">
      <w:pPr>
        <w:spacing w:after="120" w:line="360" w:lineRule="auto"/>
        <w:ind w:right="851"/>
        <w:contextualSpacing/>
        <w:rPr>
          <w:rFonts w:ascii="Arial" w:hAnsi="Arial" w:cs="Arial"/>
        </w:rPr>
      </w:pPr>
      <w:r>
        <w:rPr>
          <w:rFonts w:ascii="Arial" w:hAnsi="Arial" w:cs="Arial"/>
        </w:rPr>
        <w:t xml:space="preserve">         </w:t>
      </w:r>
    </w:p>
    <w:p w14:paraId="4031A69A" w14:textId="37359E5C" w:rsidR="0031695E" w:rsidRDefault="00453EA0" w:rsidP="00B40411">
      <w:pPr>
        <w:spacing w:after="120" w:line="360" w:lineRule="auto"/>
        <w:ind w:left="720" w:right="851"/>
        <w:contextualSpacing/>
        <w:rPr>
          <w:rFonts w:ascii="Arial" w:hAnsi="Arial" w:cs="Arial"/>
          <w:b/>
          <w:bCs/>
        </w:rPr>
      </w:pPr>
      <w:r w:rsidRPr="004E42AB">
        <w:rPr>
          <w:rFonts w:ascii="Arial" w:hAnsi="Arial" w:cs="Arial"/>
          <w:b/>
          <w:bCs/>
        </w:rPr>
        <w:t>Talent a</w:t>
      </w:r>
      <w:r w:rsidR="004E42AB" w:rsidRPr="004E42AB">
        <w:rPr>
          <w:rFonts w:ascii="Arial" w:hAnsi="Arial" w:cs="Arial"/>
          <w:b/>
          <w:bCs/>
        </w:rPr>
        <w:t>cquisition and retention.</w:t>
      </w:r>
    </w:p>
    <w:p w14:paraId="4700A683" w14:textId="77777777" w:rsidR="00D26537" w:rsidRPr="00FA2A48" w:rsidRDefault="00D26537" w:rsidP="00B40411">
      <w:pPr>
        <w:spacing w:after="120" w:line="360" w:lineRule="auto"/>
        <w:ind w:left="720" w:right="851"/>
        <w:contextualSpacing/>
        <w:rPr>
          <w:rFonts w:ascii="Arial" w:hAnsi="Arial" w:cs="Arial"/>
        </w:rPr>
      </w:pPr>
    </w:p>
    <w:p w14:paraId="5B7E9B2B" w14:textId="3DECAE8C" w:rsidR="00D26537" w:rsidRDefault="00D26537" w:rsidP="00B40411">
      <w:pPr>
        <w:spacing w:after="120" w:line="360" w:lineRule="auto"/>
        <w:ind w:left="720" w:right="851"/>
        <w:contextualSpacing/>
        <w:rPr>
          <w:rFonts w:ascii="Arial" w:hAnsi="Arial" w:cs="Arial"/>
        </w:rPr>
      </w:pPr>
      <w:r w:rsidRPr="00FA2A48">
        <w:rPr>
          <w:rFonts w:ascii="Arial" w:hAnsi="Arial" w:cs="Arial"/>
        </w:rPr>
        <w:t xml:space="preserve">Talent acquisition is the </w:t>
      </w:r>
      <w:r w:rsidR="00FB7D46" w:rsidRPr="00FA2A48">
        <w:rPr>
          <w:rFonts w:ascii="Arial" w:hAnsi="Arial" w:cs="Arial"/>
        </w:rPr>
        <w:t xml:space="preserve">process of identifying and hiring employees with skills </w:t>
      </w:r>
      <w:r w:rsidR="0021214E" w:rsidRPr="00FA2A48">
        <w:rPr>
          <w:rFonts w:ascii="Arial" w:hAnsi="Arial" w:cs="Arial"/>
        </w:rPr>
        <w:t>needed</w:t>
      </w:r>
      <w:r w:rsidR="00FB7D46" w:rsidRPr="00FA2A48">
        <w:rPr>
          <w:rFonts w:ascii="Arial" w:hAnsi="Arial" w:cs="Arial"/>
        </w:rPr>
        <w:t xml:space="preserve"> to meet </w:t>
      </w:r>
      <w:r w:rsidR="0021214E" w:rsidRPr="00FA2A48">
        <w:rPr>
          <w:rFonts w:ascii="Arial" w:hAnsi="Arial" w:cs="Arial"/>
        </w:rPr>
        <w:t>business objective</w:t>
      </w:r>
      <w:r w:rsidR="005533F0">
        <w:rPr>
          <w:rFonts w:ascii="Arial" w:hAnsi="Arial" w:cs="Arial"/>
        </w:rPr>
        <w:t>s</w:t>
      </w:r>
      <w:r w:rsidR="0021214E" w:rsidRPr="00FA2A48">
        <w:rPr>
          <w:rFonts w:ascii="Arial" w:hAnsi="Arial" w:cs="Arial"/>
        </w:rPr>
        <w:t>.</w:t>
      </w:r>
      <w:r w:rsidR="009F60C6" w:rsidRPr="00FA2A48">
        <w:rPr>
          <w:rFonts w:ascii="Arial" w:hAnsi="Arial" w:cs="Arial"/>
        </w:rPr>
        <w:t xml:space="preserve"> This </w:t>
      </w:r>
      <w:r w:rsidR="00651529" w:rsidRPr="00FA2A48">
        <w:rPr>
          <w:rFonts w:ascii="Arial" w:hAnsi="Arial" w:cs="Arial"/>
        </w:rPr>
        <w:t>can lead to improved productivity</w:t>
      </w:r>
      <w:r w:rsidR="0007113C" w:rsidRPr="00FA2A48">
        <w:rPr>
          <w:rFonts w:ascii="Arial" w:hAnsi="Arial" w:cs="Arial"/>
        </w:rPr>
        <w:t>, increase revenue and streamli</w:t>
      </w:r>
      <w:r w:rsidR="00051059" w:rsidRPr="00FA2A48">
        <w:rPr>
          <w:rFonts w:ascii="Arial" w:hAnsi="Arial" w:cs="Arial"/>
        </w:rPr>
        <w:t>ne operational efficiency (HSBC</w:t>
      </w:r>
      <w:r w:rsidR="00FA2A48" w:rsidRPr="00FA2A48">
        <w:rPr>
          <w:rFonts w:ascii="Arial" w:hAnsi="Arial" w:cs="Arial"/>
        </w:rPr>
        <w:t>.UK 2025)</w:t>
      </w:r>
      <w:r w:rsidR="00C81CC1">
        <w:rPr>
          <w:rFonts w:ascii="Arial" w:hAnsi="Arial" w:cs="Arial"/>
        </w:rPr>
        <w:t>.</w:t>
      </w:r>
      <w:r w:rsidR="00051059" w:rsidRPr="00FA2A48">
        <w:rPr>
          <w:rFonts w:ascii="Arial" w:hAnsi="Arial" w:cs="Arial"/>
        </w:rPr>
        <w:t xml:space="preserve"> </w:t>
      </w:r>
    </w:p>
    <w:p w14:paraId="785B2676" w14:textId="4493AB85" w:rsidR="00133553" w:rsidRDefault="00133553" w:rsidP="00B40411">
      <w:pPr>
        <w:spacing w:after="120" w:line="360" w:lineRule="auto"/>
        <w:ind w:left="720" w:right="851"/>
        <w:contextualSpacing/>
        <w:rPr>
          <w:rFonts w:ascii="Arial" w:hAnsi="Arial" w:cs="Arial"/>
        </w:rPr>
      </w:pPr>
      <w:r>
        <w:rPr>
          <w:rFonts w:ascii="Arial" w:hAnsi="Arial" w:cs="Arial"/>
        </w:rPr>
        <w:t xml:space="preserve">While according to </w:t>
      </w:r>
      <w:r w:rsidR="006B687B" w:rsidRPr="006B687B">
        <w:rPr>
          <w:rFonts w:ascii="Arial" w:hAnsi="Arial" w:cs="Arial"/>
        </w:rPr>
        <w:t>Kieckhaefer</w:t>
      </w:r>
      <w:r w:rsidR="006B687B">
        <w:rPr>
          <w:rFonts w:ascii="Arial" w:hAnsi="Arial" w:cs="Arial"/>
        </w:rPr>
        <w:t xml:space="preserve"> (</w:t>
      </w:r>
      <w:r w:rsidR="00821800">
        <w:rPr>
          <w:rFonts w:ascii="Arial" w:hAnsi="Arial" w:cs="Arial"/>
        </w:rPr>
        <w:t>2024),</w:t>
      </w:r>
      <w:r w:rsidR="002C5F5E">
        <w:rPr>
          <w:rFonts w:ascii="Arial" w:hAnsi="Arial" w:cs="Arial"/>
        </w:rPr>
        <w:t xml:space="preserve"> </w:t>
      </w:r>
      <w:r w:rsidR="00CB7211">
        <w:rPr>
          <w:rFonts w:ascii="Arial" w:hAnsi="Arial" w:cs="Arial"/>
        </w:rPr>
        <w:t xml:space="preserve">employee retention </w:t>
      </w:r>
      <w:r w:rsidR="00C270E6">
        <w:rPr>
          <w:rFonts w:ascii="Arial" w:hAnsi="Arial" w:cs="Arial"/>
        </w:rPr>
        <w:t xml:space="preserve">is </w:t>
      </w:r>
      <w:r w:rsidR="00CB7211">
        <w:rPr>
          <w:rFonts w:ascii="Arial" w:hAnsi="Arial" w:cs="Arial"/>
        </w:rPr>
        <w:t>an organisation</w:t>
      </w:r>
      <w:r w:rsidR="004F62D7">
        <w:rPr>
          <w:rFonts w:ascii="Arial" w:hAnsi="Arial" w:cs="Arial"/>
        </w:rPr>
        <w:t xml:space="preserve">’s ability to hold on to its </w:t>
      </w:r>
      <w:r w:rsidR="000256B9">
        <w:rPr>
          <w:rFonts w:ascii="Arial" w:hAnsi="Arial" w:cs="Arial"/>
        </w:rPr>
        <w:t>employee</w:t>
      </w:r>
      <w:r w:rsidR="004F62D7">
        <w:rPr>
          <w:rFonts w:ascii="Arial" w:hAnsi="Arial" w:cs="Arial"/>
        </w:rPr>
        <w:t xml:space="preserve"> and reduce turnover</w:t>
      </w:r>
      <w:r w:rsidR="00025C83">
        <w:rPr>
          <w:rFonts w:ascii="Arial" w:hAnsi="Arial" w:cs="Arial"/>
        </w:rPr>
        <w:t>.</w:t>
      </w:r>
      <w:r w:rsidR="009F5BF8">
        <w:rPr>
          <w:rFonts w:ascii="Arial" w:hAnsi="Arial" w:cs="Arial"/>
        </w:rPr>
        <w:t>’’</w:t>
      </w:r>
      <w:r w:rsidR="00025C83">
        <w:rPr>
          <w:rFonts w:ascii="Arial" w:hAnsi="Arial" w:cs="Arial"/>
        </w:rPr>
        <w:t xml:space="preserve"> </w:t>
      </w:r>
      <w:r w:rsidR="000D430E">
        <w:rPr>
          <w:rFonts w:ascii="Arial" w:hAnsi="Arial" w:cs="Arial"/>
        </w:rPr>
        <w:t xml:space="preserve">He further suggests </w:t>
      </w:r>
      <w:r w:rsidR="0018662F">
        <w:rPr>
          <w:rFonts w:ascii="Arial" w:hAnsi="Arial" w:cs="Arial"/>
        </w:rPr>
        <w:t>that</w:t>
      </w:r>
      <w:r w:rsidR="000D430E">
        <w:rPr>
          <w:rFonts w:ascii="Arial" w:hAnsi="Arial" w:cs="Arial"/>
        </w:rPr>
        <w:t xml:space="preserve"> it can be achieved through</w:t>
      </w:r>
      <w:r w:rsidR="00867754">
        <w:rPr>
          <w:rFonts w:ascii="Arial" w:hAnsi="Arial" w:cs="Arial"/>
        </w:rPr>
        <w:t xml:space="preserve"> various ways such as, offering competitive compensa</w:t>
      </w:r>
      <w:r w:rsidR="00A80A23">
        <w:rPr>
          <w:rFonts w:ascii="Arial" w:hAnsi="Arial" w:cs="Arial"/>
        </w:rPr>
        <w:t>tion and benefits, creating</w:t>
      </w:r>
      <w:r w:rsidR="005D14A8">
        <w:rPr>
          <w:rFonts w:ascii="Arial" w:hAnsi="Arial" w:cs="Arial"/>
        </w:rPr>
        <w:t xml:space="preserve"> a positive </w:t>
      </w:r>
      <w:r w:rsidR="0018662F">
        <w:rPr>
          <w:rFonts w:ascii="Arial" w:hAnsi="Arial" w:cs="Arial"/>
        </w:rPr>
        <w:t>workplace</w:t>
      </w:r>
      <w:r w:rsidR="00B72D54">
        <w:rPr>
          <w:rFonts w:ascii="Arial" w:hAnsi="Arial" w:cs="Arial"/>
        </w:rPr>
        <w:t xml:space="preserve"> culture, giving workers some </w:t>
      </w:r>
      <w:r w:rsidR="003D0855">
        <w:rPr>
          <w:rFonts w:ascii="Arial" w:hAnsi="Arial" w:cs="Arial"/>
        </w:rPr>
        <w:t xml:space="preserve">flexibility, </w:t>
      </w:r>
      <w:r w:rsidR="004311A0">
        <w:rPr>
          <w:rFonts w:ascii="Arial" w:hAnsi="Arial" w:cs="Arial"/>
        </w:rPr>
        <w:t>formally</w:t>
      </w:r>
      <w:r w:rsidR="003D0855">
        <w:rPr>
          <w:rFonts w:ascii="Arial" w:hAnsi="Arial" w:cs="Arial"/>
        </w:rPr>
        <w:t xml:space="preserve"> </w:t>
      </w:r>
      <w:r w:rsidR="004311A0">
        <w:rPr>
          <w:rFonts w:ascii="Arial" w:hAnsi="Arial" w:cs="Arial"/>
        </w:rPr>
        <w:t>recognising high achievers</w:t>
      </w:r>
      <w:r w:rsidR="00474E5E">
        <w:rPr>
          <w:rFonts w:ascii="Arial" w:hAnsi="Arial" w:cs="Arial"/>
        </w:rPr>
        <w:t xml:space="preserve"> and promoting work-life balance.</w:t>
      </w:r>
    </w:p>
    <w:p w14:paraId="0283D6E4" w14:textId="293E733B" w:rsidR="0008348D" w:rsidRDefault="00427E55" w:rsidP="00B40411">
      <w:pPr>
        <w:spacing w:after="120" w:line="360" w:lineRule="auto"/>
        <w:ind w:left="720" w:right="851"/>
        <w:contextualSpacing/>
        <w:rPr>
          <w:rFonts w:ascii="Arial" w:hAnsi="Arial" w:cs="Arial"/>
        </w:rPr>
      </w:pPr>
      <w:r>
        <w:rPr>
          <w:rFonts w:ascii="Arial" w:hAnsi="Arial" w:cs="Arial"/>
        </w:rPr>
        <w:lastRenderedPageBreak/>
        <w:t>J Sainsbury</w:t>
      </w:r>
      <w:r w:rsidR="00254D62">
        <w:rPr>
          <w:rFonts w:ascii="Arial" w:hAnsi="Arial" w:cs="Arial"/>
        </w:rPr>
        <w:t xml:space="preserve"> being part of retail sector, it</w:t>
      </w:r>
      <w:r w:rsidR="00B70CC2">
        <w:rPr>
          <w:rFonts w:ascii="Arial" w:hAnsi="Arial" w:cs="Arial"/>
        </w:rPr>
        <w:t>s Human Resources department</w:t>
      </w:r>
      <w:r w:rsidR="005037D6">
        <w:rPr>
          <w:rFonts w:ascii="Arial" w:hAnsi="Arial" w:cs="Arial"/>
        </w:rPr>
        <w:t xml:space="preserve"> face a talent acquisition and retention</w:t>
      </w:r>
      <w:r w:rsidR="0042327F">
        <w:rPr>
          <w:rFonts w:ascii="Arial" w:hAnsi="Arial" w:cs="Arial"/>
        </w:rPr>
        <w:t xml:space="preserve"> </w:t>
      </w:r>
      <w:r w:rsidR="00EF0498">
        <w:rPr>
          <w:rFonts w:ascii="Arial" w:hAnsi="Arial" w:cs="Arial"/>
        </w:rPr>
        <w:t xml:space="preserve">challenge </w:t>
      </w:r>
      <w:r w:rsidR="0042327F">
        <w:rPr>
          <w:rFonts w:ascii="Arial" w:hAnsi="Arial" w:cs="Arial"/>
        </w:rPr>
        <w:t>more often</w:t>
      </w:r>
      <w:r w:rsidR="00254D62">
        <w:rPr>
          <w:rFonts w:ascii="Arial" w:hAnsi="Arial" w:cs="Arial"/>
        </w:rPr>
        <w:t xml:space="preserve"> </w:t>
      </w:r>
      <w:r w:rsidR="00C23615">
        <w:rPr>
          <w:rFonts w:ascii="Arial" w:hAnsi="Arial" w:cs="Arial"/>
        </w:rPr>
        <w:t>compared to other business o</w:t>
      </w:r>
      <w:r w:rsidR="009F4E0F">
        <w:rPr>
          <w:rFonts w:ascii="Arial" w:hAnsi="Arial" w:cs="Arial"/>
        </w:rPr>
        <w:t xml:space="preserve">rganisation according to Hart </w:t>
      </w:r>
      <w:r w:rsidR="009F4E0F" w:rsidRPr="00BB3792">
        <w:rPr>
          <w:rFonts w:ascii="Arial" w:hAnsi="Arial" w:cs="Arial"/>
          <w:i/>
          <w:iCs/>
        </w:rPr>
        <w:t>et al</w:t>
      </w:r>
      <w:r w:rsidR="0080235B">
        <w:rPr>
          <w:rFonts w:ascii="Arial" w:hAnsi="Arial" w:cs="Arial"/>
        </w:rPr>
        <w:t xml:space="preserve"> (2007).</w:t>
      </w:r>
      <w:r w:rsidR="002B652F">
        <w:rPr>
          <w:rFonts w:ascii="Arial" w:hAnsi="Arial" w:cs="Arial"/>
        </w:rPr>
        <w:t xml:space="preserve"> The</w:t>
      </w:r>
      <w:r w:rsidR="008D459F">
        <w:rPr>
          <w:rFonts w:ascii="Arial" w:hAnsi="Arial" w:cs="Arial"/>
        </w:rPr>
        <w:t>ir research</w:t>
      </w:r>
      <w:r w:rsidR="002B652F">
        <w:rPr>
          <w:rFonts w:ascii="Arial" w:hAnsi="Arial" w:cs="Arial"/>
        </w:rPr>
        <w:t xml:space="preserve"> finding</w:t>
      </w:r>
      <w:r w:rsidR="008D459F">
        <w:rPr>
          <w:rFonts w:ascii="Arial" w:hAnsi="Arial" w:cs="Arial"/>
        </w:rPr>
        <w:t>s</w:t>
      </w:r>
      <w:r w:rsidR="002B652F">
        <w:rPr>
          <w:rFonts w:ascii="Arial" w:hAnsi="Arial" w:cs="Arial"/>
        </w:rPr>
        <w:t xml:space="preserve"> suggest that retail </w:t>
      </w:r>
      <w:r w:rsidR="00CD60BB">
        <w:rPr>
          <w:rFonts w:ascii="Arial" w:hAnsi="Arial" w:cs="Arial"/>
        </w:rPr>
        <w:t xml:space="preserve">sector </w:t>
      </w:r>
      <w:r w:rsidR="00CE158B">
        <w:rPr>
          <w:rFonts w:ascii="Arial" w:hAnsi="Arial" w:cs="Arial"/>
        </w:rPr>
        <w:t xml:space="preserve">generally has a </w:t>
      </w:r>
      <w:r w:rsidR="00751DC6">
        <w:rPr>
          <w:rFonts w:ascii="Arial" w:hAnsi="Arial" w:cs="Arial"/>
        </w:rPr>
        <w:t xml:space="preserve">poor </w:t>
      </w:r>
      <w:r w:rsidR="00CE158B">
        <w:rPr>
          <w:rFonts w:ascii="Arial" w:hAnsi="Arial" w:cs="Arial"/>
        </w:rPr>
        <w:t>image</w:t>
      </w:r>
      <w:r w:rsidR="00E720CC">
        <w:rPr>
          <w:rFonts w:ascii="Arial" w:hAnsi="Arial" w:cs="Arial"/>
        </w:rPr>
        <w:t xml:space="preserve"> as a career destination</w:t>
      </w:r>
      <w:r w:rsidR="00751DC6">
        <w:rPr>
          <w:rFonts w:ascii="Arial" w:hAnsi="Arial" w:cs="Arial"/>
        </w:rPr>
        <w:t xml:space="preserve">, employing a higher </w:t>
      </w:r>
      <w:r w:rsidR="000974D0">
        <w:rPr>
          <w:rFonts w:ascii="Arial" w:hAnsi="Arial" w:cs="Arial"/>
        </w:rPr>
        <w:t xml:space="preserve">proportion of part-time </w:t>
      </w:r>
      <w:r w:rsidR="003B55CA">
        <w:rPr>
          <w:rFonts w:ascii="Arial" w:hAnsi="Arial" w:cs="Arial"/>
        </w:rPr>
        <w:t>workers</w:t>
      </w:r>
      <w:r w:rsidR="003F1885">
        <w:rPr>
          <w:rFonts w:ascii="Arial" w:hAnsi="Arial" w:cs="Arial"/>
        </w:rPr>
        <w:t xml:space="preserve"> and with a comparable high employee turnover to </w:t>
      </w:r>
      <w:r w:rsidR="002A67F4">
        <w:rPr>
          <w:rFonts w:ascii="Arial" w:hAnsi="Arial" w:cs="Arial"/>
        </w:rPr>
        <w:t>other industries.</w:t>
      </w:r>
      <w:r w:rsidR="00ED1102">
        <w:rPr>
          <w:rFonts w:ascii="Arial" w:hAnsi="Arial" w:cs="Arial"/>
        </w:rPr>
        <w:t xml:space="preserve"> </w:t>
      </w:r>
    </w:p>
    <w:p w14:paraId="54C41939" w14:textId="77777777" w:rsidR="00333D3A" w:rsidRDefault="005C3E45" w:rsidP="00B40411">
      <w:pPr>
        <w:spacing w:after="120" w:line="360" w:lineRule="auto"/>
        <w:ind w:left="720" w:right="851"/>
        <w:contextualSpacing/>
        <w:rPr>
          <w:rFonts w:ascii="Arial" w:hAnsi="Arial" w:cs="Arial"/>
        </w:rPr>
      </w:pPr>
      <w:r>
        <w:rPr>
          <w:rFonts w:ascii="Arial" w:hAnsi="Arial" w:cs="Arial"/>
        </w:rPr>
        <w:t>Therefore, it is the task of Human Resource departments to firstly clea</w:t>
      </w:r>
      <w:r w:rsidR="00700B73">
        <w:rPr>
          <w:rFonts w:ascii="Arial" w:hAnsi="Arial" w:cs="Arial"/>
        </w:rPr>
        <w:t xml:space="preserve">rly </w:t>
      </w:r>
      <w:r w:rsidR="00B57E3C">
        <w:rPr>
          <w:rFonts w:ascii="Arial" w:hAnsi="Arial" w:cs="Arial"/>
        </w:rPr>
        <w:t>identify which</w:t>
      </w:r>
      <w:r w:rsidR="00A8610E">
        <w:rPr>
          <w:rFonts w:ascii="Arial" w:hAnsi="Arial" w:cs="Arial"/>
        </w:rPr>
        <w:t xml:space="preserve"> skills set</w:t>
      </w:r>
      <w:r w:rsidR="000220D4">
        <w:rPr>
          <w:rFonts w:ascii="Arial" w:hAnsi="Arial" w:cs="Arial"/>
        </w:rPr>
        <w:t xml:space="preserve"> will especially be</w:t>
      </w:r>
      <w:r w:rsidR="00A8610E">
        <w:rPr>
          <w:rFonts w:ascii="Arial" w:hAnsi="Arial" w:cs="Arial"/>
        </w:rPr>
        <w:t xml:space="preserve"> required</w:t>
      </w:r>
      <w:r w:rsidR="000220D4">
        <w:rPr>
          <w:rFonts w:ascii="Arial" w:hAnsi="Arial" w:cs="Arial"/>
        </w:rPr>
        <w:t xml:space="preserve"> for the future</w:t>
      </w:r>
      <w:r w:rsidR="00AD71EE">
        <w:rPr>
          <w:rFonts w:ascii="Arial" w:hAnsi="Arial" w:cs="Arial"/>
        </w:rPr>
        <w:t xml:space="preserve"> workforce</w:t>
      </w:r>
      <w:r w:rsidR="00C157D8">
        <w:rPr>
          <w:rFonts w:ascii="Arial" w:hAnsi="Arial" w:cs="Arial"/>
        </w:rPr>
        <w:t xml:space="preserve"> so people can</w:t>
      </w:r>
      <w:r w:rsidR="005A0507">
        <w:rPr>
          <w:rFonts w:ascii="Arial" w:hAnsi="Arial" w:cs="Arial"/>
        </w:rPr>
        <w:t xml:space="preserve"> </w:t>
      </w:r>
      <w:r w:rsidR="005F64CE">
        <w:rPr>
          <w:rFonts w:ascii="Arial" w:hAnsi="Arial" w:cs="Arial"/>
        </w:rPr>
        <w:t xml:space="preserve">be trained </w:t>
      </w:r>
      <w:r w:rsidR="005A0507">
        <w:rPr>
          <w:rFonts w:ascii="Arial" w:hAnsi="Arial" w:cs="Arial"/>
        </w:rPr>
        <w:t xml:space="preserve">for and improve the image whole retail </w:t>
      </w:r>
      <w:r w:rsidR="00333D3A">
        <w:rPr>
          <w:rFonts w:ascii="Arial" w:hAnsi="Arial" w:cs="Arial"/>
        </w:rPr>
        <w:t>business in the process.</w:t>
      </w:r>
      <w:r w:rsidR="005A0507">
        <w:rPr>
          <w:rFonts w:ascii="Arial" w:hAnsi="Arial" w:cs="Arial"/>
        </w:rPr>
        <w:t xml:space="preserve"> </w:t>
      </w:r>
    </w:p>
    <w:p w14:paraId="1E3F3297" w14:textId="77777777" w:rsidR="00333D3A" w:rsidRPr="00A06A1A" w:rsidRDefault="00333D3A" w:rsidP="00B40411">
      <w:pPr>
        <w:spacing w:after="120" w:line="360" w:lineRule="auto"/>
        <w:ind w:left="720" w:right="851"/>
        <w:contextualSpacing/>
        <w:rPr>
          <w:rFonts w:ascii="Arial" w:hAnsi="Arial" w:cs="Arial"/>
          <w:color w:val="000000" w:themeColor="text1"/>
        </w:rPr>
      </w:pPr>
    </w:p>
    <w:p w14:paraId="0FFA7070" w14:textId="77777777" w:rsidR="00444160" w:rsidRDefault="00333D3A" w:rsidP="00B40411">
      <w:pPr>
        <w:spacing w:after="120" w:line="360" w:lineRule="auto"/>
        <w:ind w:left="720" w:right="851"/>
        <w:contextualSpacing/>
        <w:rPr>
          <w:rFonts w:ascii="Arial" w:hAnsi="Arial" w:cs="Arial"/>
          <w:b/>
          <w:bCs/>
          <w:color w:val="000000" w:themeColor="text1"/>
        </w:rPr>
      </w:pPr>
      <w:r w:rsidRPr="00A06A1A">
        <w:rPr>
          <w:rFonts w:ascii="Arial" w:hAnsi="Arial" w:cs="Arial"/>
          <w:b/>
          <w:bCs/>
          <w:color w:val="000000" w:themeColor="text1"/>
        </w:rPr>
        <w:t>Diversity</w:t>
      </w:r>
      <w:r w:rsidR="006A2204" w:rsidRPr="00A06A1A">
        <w:rPr>
          <w:rFonts w:ascii="Arial" w:hAnsi="Arial" w:cs="Arial"/>
          <w:b/>
          <w:bCs/>
          <w:color w:val="000000" w:themeColor="text1"/>
        </w:rPr>
        <w:t>,</w:t>
      </w:r>
      <w:r w:rsidRPr="00A06A1A">
        <w:rPr>
          <w:rFonts w:ascii="Arial" w:hAnsi="Arial" w:cs="Arial"/>
          <w:b/>
          <w:bCs/>
          <w:color w:val="000000" w:themeColor="text1"/>
        </w:rPr>
        <w:t xml:space="preserve"> E</w:t>
      </w:r>
      <w:r w:rsidR="006A2204" w:rsidRPr="00A06A1A">
        <w:rPr>
          <w:rFonts w:ascii="Arial" w:hAnsi="Arial" w:cs="Arial"/>
          <w:b/>
          <w:bCs/>
          <w:color w:val="000000" w:themeColor="text1"/>
        </w:rPr>
        <w:t>quity and Inclusion.</w:t>
      </w:r>
      <w:r w:rsidR="000220D4" w:rsidRPr="00A06A1A">
        <w:rPr>
          <w:rFonts w:ascii="Arial" w:hAnsi="Arial" w:cs="Arial"/>
          <w:b/>
          <w:bCs/>
          <w:color w:val="000000" w:themeColor="text1"/>
        </w:rPr>
        <w:t xml:space="preserve"> </w:t>
      </w:r>
    </w:p>
    <w:p w14:paraId="384096D4" w14:textId="46E3EFC2" w:rsidR="00030695" w:rsidRPr="00A06A1A" w:rsidRDefault="00EB20FB" w:rsidP="006B5B72">
      <w:pPr>
        <w:spacing w:after="120" w:line="360" w:lineRule="auto"/>
        <w:ind w:left="720" w:right="851"/>
        <w:contextualSpacing/>
        <w:rPr>
          <w:rFonts w:ascii="Arial" w:hAnsi="Arial" w:cs="Arial"/>
          <w:color w:val="000000" w:themeColor="text1"/>
        </w:rPr>
      </w:pPr>
      <w:r w:rsidRPr="00A06A1A">
        <w:rPr>
          <w:rFonts w:ascii="Arial" w:hAnsi="Arial" w:cs="Arial"/>
          <w:color w:val="000000" w:themeColor="text1"/>
        </w:rPr>
        <w:t>According to</w:t>
      </w:r>
      <w:r w:rsidR="006C6695" w:rsidRPr="00A06A1A">
        <w:rPr>
          <w:rFonts w:ascii="Arial" w:hAnsi="Arial" w:cs="Arial"/>
          <w:color w:val="000000" w:themeColor="text1"/>
        </w:rPr>
        <w:t xml:space="preserve"> CI</w:t>
      </w:r>
      <w:r w:rsidR="00780C2F" w:rsidRPr="00A06A1A">
        <w:rPr>
          <w:rFonts w:ascii="Arial" w:hAnsi="Arial" w:cs="Arial"/>
          <w:color w:val="000000" w:themeColor="text1"/>
        </w:rPr>
        <w:t>PD</w:t>
      </w:r>
      <w:r w:rsidR="00AC15E6" w:rsidRPr="00A06A1A">
        <w:rPr>
          <w:rFonts w:ascii="Arial" w:hAnsi="Arial" w:cs="Arial"/>
          <w:color w:val="000000" w:themeColor="text1"/>
        </w:rPr>
        <w:t xml:space="preserve"> (2023)</w:t>
      </w:r>
      <w:r w:rsidR="00780C2F" w:rsidRPr="00A06A1A">
        <w:rPr>
          <w:rFonts w:ascii="Arial" w:hAnsi="Arial" w:cs="Arial"/>
          <w:color w:val="000000" w:themeColor="text1"/>
        </w:rPr>
        <w:t>,</w:t>
      </w:r>
      <w:r w:rsidR="00030695" w:rsidRPr="00A06A1A">
        <w:rPr>
          <w:rFonts w:ascii="Arial" w:hAnsi="Arial" w:cs="Arial"/>
          <w:color w:val="000000" w:themeColor="text1"/>
        </w:rPr>
        <w:t xml:space="preserve"> the above terms a</w:t>
      </w:r>
      <w:r w:rsidR="00903965" w:rsidRPr="00A06A1A">
        <w:rPr>
          <w:rFonts w:ascii="Arial" w:hAnsi="Arial" w:cs="Arial"/>
          <w:color w:val="000000" w:themeColor="text1"/>
        </w:rPr>
        <w:t>re defined as follows:</w:t>
      </w:r>
    </w:p>
    <w:p w14:paraId="754C672A" w14:textId="5D42F42F" w:rsidR="001A5BFB" w:rsidRPr="00A06A1A" w:rsidRDefault="001A5BFB" w:rsidP="001A5BFB">
      <w:pPr>
        <w:spacing w:after="120" w:line="360" w:lineRule="auto"/>
        <w:ind w:left="720" w:right="851"/>
        <w:contextualSpacing/>
        <w:rPr>
          <w:rFonts w:ascii="Arial" w:hAnsi="Arial" w:cs="Arial"/>
          <w:color w:val="000000" w:themeColor="text1"/>
        </w:rPr>
      </w:pPr>
      <w:r w:rsidRPr="00A06A1A">
        <w:rPr>
          <w:rFonts w:ascii="Arial" w:hAnsi="Arial" w:cs="Arial"/>
          <w:color w:val="000000" w:themeColor="text1"/>
        </w:rPr>
        <w:t xml:space="preserve">Diversity </w:t>
      </w:r>
    </w:p>
    <w:p w14:paraId="70A784EB" w14:textId="40579230" w:rsidR="00B74D61" w:rsidRPr="00A06A1A" w:rsidRDefault="00E705A3" w:rsidP="001A5BFB">
      <w:pPr>
        <w:spacing w:after="120" w:line="360" w:lineRule="auto"/>
        <w:ind w:left="720" w:right="851"/>
        <w:contextualSpacing/>
        <w:rPr>
          <w:rFonts w:ascii="Arial" w:hAnsi="Arial" w:cs="Arial"/>
          <w:color w:val="000000" w:themeColor="text1"/>
        </w:rPr>
      </w:pPr>
      <w:r w:rsidRPr="00A06A1A">
        <w:rPr>
          <w:rFonts w:ascii="Arial" w:hAnsi="Arial" w:cs="Arial"/>
          <w:color w:val="000000" w:themeColor="text1"/>
        </w:rPr>
        <w:t>Unlike inclusi</w:t>
      </w:r>
      <w:r w:rsidR="00730D96" w:rsidRPr="00A06A1A">
        <w:rPr>
          <w:rFonts w:ascii="Arial" w:hAnsi="Arial" w:cs="Arial"/>
          <w:color w:val="000000" w:themeColor="text1"/>
        </w:rPr>
        <w:t xml:space="preserve">on, </w:t>
      </w:r>
      <w:r w:rsidR="001A5BFB" w:rsidRPr="00A06A1A">
        <w:rPr>
          <w:rFonts w:ascii="Arial" w:hAnsi="Arial" w:cs="Arial"/>
          <w:color w:val="000000" w:themeColor="text1"/>
        </w:rPr>
        <w:t xml:space="preserve">diversity recognises differences. This celebrates the benefits that can be gained from a diverse range of </w:t>
      </w:r>
      <w:r w:rsidR="006D1787" w:rsidRPr="00A06A1A">
        <w:rPr>
          <w:rFonts w:ascii="Arial" w:hAnsi="Arial" w:cs="Arial"/>
          <w:color w:val="000000" w:themeColor="text1"/>
        </w:rPr>
        <w:t>viewpoints</w:t>
      </w:r>
      <w:r w:rsidR="001A5BFB" w:rsidRPr="00A06A1A">
        <w:rPr>
          <w:rFonts w:ascii="Arial" w:hAnsi="Arial" w:cs="Arial"/>
          <w:color w:val="000000" w:themeColor="text1"/>
        </w:rPr>
        <w:t xml:space="preserve">, increasing the </w:t>
      </w:r>
      <w:r w:rsidR="008C50A3" w:rsidRPr="00A06A1A">
        <w:rPr>
          <w:rFonts w:ascii="Arial" w:hAnsi="Arial" w:cs="Arial"/>
          <w:color w:val="000000" w:themeColor="text1"/>
        </w:rPr>
        <w:t>organisation’s</w:t>
      </w:r>
      <w:r w:rsidR="001A5BFB" w:rsidRPr="00A06A1A">
        <w:rPr>
          <w:rFonts w:ascii="Arial" w:hAnsi="Arial" w:cs="Arial"/>
          <w:color w:val="000000" w:themeColor="text1"/>
        </w:rPr>
        <w:t xml:space="preserve"> ability to recognise what their customers need, and provide it in a meaningful way.</w:t>
      </w:r>
    </w:p>
    <w:p w14:paraId="05EBC6B1" w14:textId="0CF4E3F2" w:rsidR="008C50A3" w:rsidRPr="00A06A1A" w:rsidRDefault="008C50A3" w:rsidP="001A5BFB">
      <w:pPr>
        <w:spacing w:after="120" w:line="360" w:lineRule="auto"/>
        <w:ind w:left="720" w:right="851"/>
        <w:contextualSpacing/>
        <w:rPr>
          <w:rFonts w:ascii="Arial" w:hAnsi="Arial" w:cs="Arial"/>
          <w:color w:val="000000" w:themeColor="text1"/>
        </w:rPr>
      </w:pPr>
      <w:r w:rsidRPr="00A06A1A">
        <w:rPr>
          <w:rFonts w:ascii="Arial" w:hAnsi="Arial" w:cs="Arial"/>
          <w:color w:val="000000" w:themeColor="text1"/>
        </w:rPr>
        <w:t>Th</w:t>
      </w:r>
      <w:r w:rsidR="00D32219" w:rsidRPr="00A06A1A">
        <w:rPr>
          <w:rFonts w:ascii="Arial" w:hAnsi="Arial" w:cs="Arial"/>
          <w:color w:val="000000" w:themeColor="text1"/>
        </w:rPr>
        <w:t>e element of diversity is vital to an organisation like J Sainsbury</w:t>
      </w:r>
      <w:r w:rsidR="00090826" w:rsidRPr="00A06A1A">
        <w:rPr>
          <w:rFonts w:ascii="Arial" w:hAnsi="Arial" w:cs="Arial"/>
          <w:color w:val="000000" w:themeColor="text1"/>
        </w:rPr>
        <w:t xml:space="preserve"> given that its </w:t>
      </w:r>
      <w:r w:rsidR="00113E42" w:rsidRPr="00A06A1A">
        <w:rPr>
          <w:rFonts w:ascii="Arial" w:hAnsi="Arial" w:cs="Arial"/>
          <w:color w:val="000000" w:themeColor="text1"/>
        </w:rPr>
        <w:t xml:space="preserve">staff and </w:t>
      </w:r>
      <w:r w:rsidR="00090826" w:rsidRPr="00A06A1A">
        <w:rPr>
          <w:rFonts w:ascii="Arial" w:hAnsi="Arial" w:cs="Arial"/>
          <w:color w:val="000000" w:themeColor="text1"/>
        </w:rPr>
        <w:t xml:space="preserve">customer base is a very </w:t>
      </w:r>
      <w:r w:rsidR="00113E42" w:rsidRPr="00A06A1A">
        <w:rPr>
          <w:rFonts w:ascii="Arial" w:hAnsi="Arial" w:cs="Arial"/>
          <w:color w:val="000000" w:themeColor="text1"/>
        </w:rPr>
        <w:t>diverse</w:t>
      </w:r>
      <w:r w:rsidR="009625F0" w:rsidRPr="00A06A1A">
        <w:rPr>
          <w:rFonts w:ascii="Arial" w:hAnsi="Arial" w:cs="Arial"/>
          <w:color w:val="000000" w:themeColor="text1"/>
        </w:rPr>
        <w:t>, hence the critical need for</w:t>
      </w:r>
      <w:r w:rsidR="004E447D" w:rsidRPr="00A06A1A">
        <w:rPr>
          <w:rFonts w:ascii="Arial" w:hAnsi="Arial" w:cs="Arial"/>
          <w:color w:val="000000" w:themeColor="text1"/>
        </w:rPr>
        <w:t xml:space="preserve"> different</w:t>
      </w:r>
      <w:r w:rsidR="00FD30F3" w:rsidRPr="00A06A1A">
        <w:rPr>
          <w:rFonts w:ascii="Arial" w:hAnsi="Arial" w:cs="Arial"/>
          <w:color w:val="000000" w:themeColor="text1"/>
        </w:rPr>
        <w:t xml:space="preserve"> points of view if is to continue to grow</w:t>
      </w:r>
      <w:r w:rsidR="00793136" w:rsidRPr="00A06A1A">
        <w:rPr>
          <w:rFonts w:ascii="Arial" w:hAnsi="Arial" w:cs="Arial"/>
          <w:color w:val="000000" w:themeColor="text1"/>
        </w:rPr>
        <w:t xml:space="preserve"> in an increasingly diverse society.</w:t>
      </w:r>
      <w:r w:rsidR="009625F0" w:rsidRPr="00A06A1A">
        <w:rPr>
          <w:rFonts w:ascii="Arial" w:hAnsi="Arial" w:cs="Arial"/>
          <w:color w:val="000000" w:themeColor="text1"/>
        </w:rPr>
        <w:t xml:space="preserve"> </w:t>
      </w:r>
      <w:r w:rsidR="00090826" w:rsidRPr="00A06A1A">
        <w:rPr>
          <w:rFonts w:ascii="Arial" w:hAnsi="Arial" w:cs="Arial"/>
          <w:color w:val="000000" w:themeColor="text1"/>
        </w:rPr>
        <w:t xml:space="preserve"> </w:t>
      </w:r>
      <w:r w:rsidR="00D32219" w:rsidRPr="00A06A1A">
        <w:rPr>
          <w:rFonts w:ascii="Arial" w:hAnsi="Arial" w:cs="Arial"/>
          <w:color w:val="000000" w:themeColor="text1"/>
        </w:rPr>
        <w:t xml:space="preserve"> </w:t>
      </w:r>
    </w:p>
    <w:p w14:paraId="55235F0A" w14:textId="3E8FBF81" w:rsidR="001A5BFB" w:rsidRPr="00A06A1A" w:rsidRDefault="001A5BFB" w:rsidP="001A5BFB">
      <w:pPr>
        <w:spacing w:after="120" w:line="360" w:lineRule="auto"/>
        <w:ind w:left="720" w:right="851"/>
        <w:contextualSpacing/>
        <w:rPr>
          <w:rFonts w:ascii="Arial" w:hAnsi="Arial" w:cs="Arial"/>
          <w:color w:val="000000" w:themeColor="text1"/>
        </w:rPr>
      </w:pPr>
      <w:r w:rsidRPr="00A06A1A">
        <w:rPr>
          <w:rFonts w:ascii="Arial" w:hAnsi="Arial" w:cs="Arial"/>
          <w:color w:val="000000" w:themeColor="text1"/>
        </w:rPr>
        <w:t xml:space="preserve"> Equity</w:t>
      </w:r>
      <w:r w:rsidR="00A3015D">
        <w:rPr>
          <w:rFonts w:ascii="Arial" w:hAnsi="Arial" w:cs="Arial"/>
          <w:color w:val="000000" w:themeColor="text1"/>
        </w:rPr>
        <w:t>.</w:t>
      </w:r>
      <w:r w:rsidRPr="00A06A1A">
        <w:rPr>
          <w:rFonts w:ascii="Arial" w:hAnsi="Arial" w:cs="Arial"/>
          <w:color w:val="000000" w:themeColor="text1"/>
        </w:rPr>
        <w:t xml:space="preserve"> </w:t>
      </w:r>
    </w:p>
    <w:p w14:paraId="75776491" w14:textId="4E478854" w:rsidR="00903965" w:rsidRPr="00A06A1A" w:rsidRDefault="001A5BFB" w:rsidP="001A5BFB">
      <w:pPr>
        <w:spacing w:after="120" w:line="360" w:lineRule="auto"/>
        <w:ind w:left="720" w:right="851"/>
        <w:contextualSpacing/>
        <w:rPr>
          <w:rFonts w:ascii="Arial" w:hAnsi="Arial" w:cs="Arial"/>
          <w:color w:val="000000" w:themeColor="text1"/>
        </w:rPr>
      </w:pPr>
      <w:r w:rsidRPr="00A06A1A">
        <w:rPr>
          <w:rFonts w:ascii="Arial" w:hAnsi="Arial" w:cs="Arial"/>
          <w:color w:val="000000" w:themeColor="text1"/>
        </w:rPr>
        <w:t xml:space="preserve">Equity is about offering differing levels of support based on individual need, to allow everyone to reach an outcome </w:t>
      </w:r>
      <w:r w:rsidR="00F47092" w:rsidRPr="00A06A1A">
        <w:rPr>
          <w:rFonts w:ascii="Arial" w:hAnsi="Arial" w:cs="Arial"/>
          <w:color w:val="000000" w:themeColor="text1"/>
        </w:rPr>
        <w:t>as</w:t>
      </w:r>
      <w:r w:rsidRPr="00A06A1A">
        <w:rPr>
          <w:rFonts w:ascii="Arial" w:hAnsi="Arial" w:cs="Arial"/>
          <w:color w:val="000000" w:themeColor="text1"/>
        </w:rPr>
        <w:t xml:space="preserve"> others. It </w:t>
      </w:r>
      <w:r w:rsidR="00721A95" w:rsidRPr="00A06A1A">
        <w:rPr>
          <w:rFonts w:ascii="Arial" w:hAnsi="Arial" w:cs="Arial"/>
          <w:color w:val="000000" w:themeColor="text1"/>
        </w:rPr>
        <w:t xml:space="preserve">is to </w:t>
      </w:r>
      <w:r w:rsidRPr="00A06A1A">
        <w:rPr>
          <w:rFonts w:ascii="Arial" w:hAnsi="Arial" w:cs="Arial"/>
          <w:color w:val="000000" w:themeColor="text1"/>
        </w:rPr>
        <w:t xml:space="preserve">recognises that </w:t>
      </w:r>
      <w:r w:rsidR="007300D1" w:rsidRPr="00A06A1A">
        <w:rPr>
          <w:rFonts w:ascii="Arial" w:hAnsi="Arial" w:cs="Arial"/>
          <w:color w:val="000000" w:themeColor="text1"/>
        </w:rPr>
        <w:t>various situations</w:t>
      </w:r>
      <w:r w:rsidRPr="00A06A1A">
        <w:rPr>
          <w:rFonts w:ascii="Arial" w:hAnsi="Arial" w:cs="Arial"/>
          <w:color w:val="000000" w:themeColor="text1"/>
        </w:rPr>
        <w:t xml:space="preserve"> may present their own unique barriers to each individual person</w:t>
      </w:r>
      <w:r w:rsidR="0018191F" w:rsidRPr="00A06A1A">
        <w:rPr>
          <w:rFonts w:ascii="Arial" w:hAnsi="Arial" w:cs="Arial"/>
          <w:color w:val="000000" w:themeColor="text1"/>
        </w:rPr>
        <w:t>, therefore</w:t>
      </w:r>
      <w:r w:rsidRPr="00A06A1A">
        <w:rPr>
          <w:rFonts w:ascii="Arial" w:hAnsi="Arial" w:cs="Arial"/>
          <w:color w:val="000000" w:themeColor="text1"/>
        </w:rPr>
        <w:t xml:space="preserve"> the support</w:t>
      </w:r>
      <w:r w:rsidR="0018191F" w:rsidRPr="00A06A1A">
        <w:rPr>
          <w:rFonts w:ascii="Arial" w:hAnsi="Arial" w:cs="Arial"/>
          <w:color w:val="000000" w:themeColor="text1"/>
        </w:rPr>
        <w:t xml:space="preserve"> given</w:t>
      </w:r>
      <w:r w:rsidRPr="00A06A1A">
        <w:rPr>
          <w:rFonts w:ascii="Arial" w:hAnsi="Arial" w:cs="Arial"/>
          <w:color w:val="000000" w:themeColor="text1"/>
        </w:rPr>
        <w:t xml:space="preserve"> needs to be </w:t>
      </w:r>
      <w:r w:rsidR="0018191F" w:rsidRPr="00A06A1A">
        <w:rPr>
          <w:rFonts w:ascii="Arial" w:hAnsi="Arial" w:cs="Arial"/>
          <w:color w:val="000000" w:themeColor="text1"/>
        </w:rPr>
        <w:t>personalised</w:t>
      </w:r>
      <w:r w:rsidRPr="00A06A1A">
        <w:rPr>
          <w:rFonts w:ascii="Arial" w:hAnsi="Arial" w:cs="Arial"/>
          <w:color w:val="000000" w:themeColor="text1"/>
        </w:rPr>
        <w:t xml:space="preserve"> to that </w:t>
      </w:r>
      <w:r w:rsidR="005C3234" w:rsidRPr="00A06A1A">
        <w:rPr>
          <w:rFonts w:ascii="Arial" w:hAnsi="Arial" w:cs="Arial"/>
          <w:color w:val="000000" w:themeColor="text1"/>
        </w:rPr>
        <w:t>individual</w:t>
      </w:r>
      <w:r w:rsidRPr="00A06A1A">
        <w:rPr>
          <w:rFonts w:ascii="Arial" w:hAnsi="Arial" w:cs="Arial"/>
          <w:color w:val="000000" w:themeColor="text1"/>
        </w:rPr>
        <w:t xml:space="preserve">, rather than the same support for each </w:t>
      </w:r>
      <w:r w:rsidR="005C3234" w:rsidRPr="00A06A1A">
        <w:rPr>
          <w:rFonts w:ascii="Arial" w:hAnsi="Arial" w:cs="Arial"/>
          <w:color w:val="000000" w:themeColor="text1"/>
        </w:rPr>
        <w:t>person</w:t>
      </w:r>
      <w:r w:rsidRPr="00A06A1A">
        <w:rPr>
          <w:rFonts w:ascii="Arial" w:hAnsi="Arial" w:cs="Arial"/>
          <w:color w:val="000000" w:themeColor="text1"/>
        </w:rPr>
        <w:t>.</w:t>
      </w:r>
    </w:p>
    <w:p w14:paraId="09435C0B" w14:textId="3A47F680" w:rsidR="001C2F80" w:rsidRPr="00A06A1A" w:rsidRDefault="00BE1F03" w:rsidP="001A5BFB">
      <w:pPr>
        <w:spacing w:after="120" w:line="360" w:lineRule="auto"/>
        <w:ind w:left="720" w:right="851"/>
        <w:contextualSpacing/>
        <w:rPr>
          <w:rFonts w:ascii="Arial" w:hAnsi="Arial" w:cs="Arial"/>
          <w:color w:val="000000" w:themeColor="text1"/>
        </w:rPr>
      </w:pPr>
      <w:r w:rsidRPr="00A06A1A">
        <w:rPr>
          <w:rFonts w:ascii="Arial" w:hAnsi="Arial" w:cs="Arial"/>
          <w:color w:val="000000" w:themeColor="text1"/>
        </w:rPr>
        <w:t>This especially applies</w:t>
      </w:r>
      <w:r w:rsidR="00342D0D" w:rsidRPr="00A06A1A">
        <w:rPr>
          <w:rFonts w:ascii="Arial" w:hAnsi="Arial" w:cs="Arial"/>
          <w:color w:val="000000" w:themeColor="text1"/>
        </w:rPr>
        <w:t xml:space="preserve"> </w:t>
      </w:r>
      <w:r w:rsidR="00763FD5" w:rsidRPr="00A06A1A">
        <w:rPr>
          <w:rFonts w:ascii="Arial" w:hAnsi="Arial" w:cs="Arial"/>
          <w:color w:val="000000" w:themeColor="text1"/>
        </w:rPr>
        <w:t xml:space="preserve">where </w:t>
      </w:r>
      <w:r w:rsidR="001B12FC" w:rsidRPr="00A06A1A">
        <w:rPr>
          <w:rFonts w:ascii="Arial" w:hAnsi="Arial" w:cs="Arial"/>
          <w:color w:val="000000" w:themeColor="text1"/>
        </w:rPr>
        <w:t>for example, an</w:t>
      </w:r>
      <w:r w:rsidR="00763FD5" w:rsidRPr="00A06A1A">
        <w:rPr>
          <w:rFonts w:ascii="Arial" w:hAnsi="Arial" w:cs="Arial"/>
          <w:color w:val="000000" w:themeColor="text1"/>
        </w:rPr>
        <w:t xml:space="preserve"> </w:t>
      </w:r>
      <w:r w:rsidR="00A225AD" w:rsidRPr="00A06A1A">
        <w:rPr>
          <w:rFonts w:ascii="Arial" w:hAnsi="Arial" w:cs="Arial"/>
          <w:color w:val="000000" w:themeColor="text1"/>
        </w:rPr>
        <w:t>employee</w:t>
      </w:r>
      <w:r w:rsidR="001B12FC" w:rsidRPr="00A06A1A">
        <w:rPr>
          <w:rFonts w:ascii="Arial" w:hAnsi="Arial" w:cs="Arial"/>
          <w:color w:val="000000" w:themeColor="text1"/>
        </w:rPr>
        <w:t xml:space="preserve"> </w:t>
      </w:r>
      <w:r w:rsidR="00BE4C9B">
        <w:rPr>
          <w:rFonts w:ascii="Arial" w:hAnsi="Arial" w:cs="Arial"/>
          <w:color w:val="000000" w:themeColor="text1"/>
        </w:rPr>
        <w:t>happens</w:t>
      </w:r>
      <w:r w:rsidR="00C66E55">
        <w:rPr>
          <w:rFonts w:ascii="Arial" w:hAnsi="Arial" w:cs="Arial"/>
          <w:color w:val="000000" w:themeColor="text1"/>
        </w:rPr>
        <w:t xml:space="preserve"> to be</w:t>
      </w:r>
      <w:r w:rsidR="001B12FC" w:rsidRPr="00A06A1A">
        <w:rPr>
          <w:rFonts w:ascii="Arial" w:hAnsi="Arial" w:cs="Arial"/>
          <w:color w:val="000000" w:themeColor="text1"/>
        </w:rPr>
        <w:t xml:space="preserve"> dyslexic or with </w:t>
      </w:r>
      <w:r w:rsidR="008969E0" w:rsidRPr="00A06A1A">
        <w:rPr>
          <w:rFonts w:ascii="Arial" w:hAnsi="Arial" w:cs="Arial"/>
          <w:color w:val="000000" w:themeColor="text1"/>
        </w:rPr>
        <w:t>any other form of disability</w:t>
      </w:r>
      <w:r w:rsidR="001B12FC" w:rsidRPr="00A06A1A">
        <w:rPr>
          <w:rFonts w:ascii="Arial" w:hAnsi="Arial" w:cs="Arial"/>
          <w:color w:val="000000" w:themeColor="text1"/>
        </w:rPr>
        <w:t xml:space="preserve"> </w:t>
      </w:r>
      <w:r w:rsidR="008969E0" w:rsidRPr="00A06A1A">
        <w:rPr>
          <w:rFonts w:ascii="Arial" w:hAnsi="Arial" w:cs="Arial"/>
          <w:color w:val="000000" w:themeColor="text1"/>
        </w:rPr>
        <w:t xml:space="preserve">that may prevent them from </w:t>
      </w:r>
      <w:r w:rsidR="004847BD" w:rsidRPr="00A06A1A">
        <w:rPr>
          <w:rFonts w:ascii="Arial" w:hAnsi="Arial" w:cs="Arial"/>
          <w:color w:val="000000" w:themeColor="text1"/>
        </w:rPr>
        <w:t>processing information</w:t>
      </w:r>
      <w:r w:rsidR="00E13073" w:rsidRPr="00A06A1A">
        <w:rPr>
          <w:rFonts w:ascii="Arial" w:hAnsi="Arial" w:cs="Arial"/>
          <w:color w:val="000000" w:themeColor="text1"/>
        </w:rPr>
        <w:t xml:space="preserve">/communication at the same speed as others. In such a scenario, that individual should be </w:t>
      </w:r>
      <w:r w:rsidR="002657EA" w:rsidRPr="00A06A1A">
        <w:rPr>
          <w:rFonts w:ascii="Arial" w:hAnsi="Arial" w:cs="Arial"/>
          <w:color w:val="000000" w:themeColor="text1"/>
        </w:rPr>
        <w:t xml:space="preserve">afforded support </w:t>
      </w:r>
      <w:r w:rsidR="009233D5" w:rsidRPr="00A06A1A">
        <w:rPr>
          <w:rFonts w:ascii="Arial" w:hAnsi="Arial" w:cs="Arial"/>
          <w:color w:val="000000" w:themeColor="text1"/>
        </w:rPr>
        <w:lastRenderedPageBreak/>
        <w:t>that enable</w:t>
      </w:r>
      <w:r w:rsidR="008E0E2B">
        <w:rPr>
          <w:rFonts w:ascii="Arial" w:hAnsi="Arial" w:cs="Arial"/>
          <w:color w:val="000000" w:themeColor="text1"/>
        </w:rPr>
        <w:t>s</w:t>
      </w:r>
      <w:r w:rsidR="009233D5" w:rsidRPr="00A06A1A">
        <w:rPr>
          <w:rFonts w:ascii="Arial" w:hAnsi="Arial" w:cs="Arial"/>
          <w:color w:val="000000" w:themeColor="text1"/>
        </w:rPr>
        <w:t xml:space="preserve"> them to </w:t>
      </w:r>
      <w:r w:rsidR="003160BC" w:rsidRPr="00A06A1A">
        <w:rPr>
          <w:rFonts w:ascii="Arial" w:hAnsi="Arial" w:cs="Arial"/>
          <w:color w:val="000000" w:themeColor="text1"/>
        </w:rPr>
        <w:t xml:space="preserve">understand that communication </w:t>
      </w:r>
      <w:r w:rsidR="00A225AD" w:rsidRPr="00A06A1A">
        <w:rPr>
          <w:rFonts w:ascii="Arial" w:hAnsi="Arial" w:cs="Arial"/>
          <w:color w:val="000000" w:themeColor="text1"/>
        </w:rPr>
        <w:t>and act accordingly.</w:t>
      </w:r>
    </w:p>
    <w:p w14:paraId="05C1B1F8" w14:textId="58F54BF4" w:rsidR="00AC4E64" w:rsidRDefault="00CC3510" w:rsidP="001A5BFB">
      <w:pPr>
        <w:spacing w:after="120" w:line="360" w:lineRule="auto"/>
        <w:ind w:left="720" w:right="851"/>
        <w:contextualSpacing/>
        <w:rPr>
          <w:rFonts w:ascii="Arial" w:hAnsi="Arial" w:cs="Arial"/>
          <w:color w:val="000000" w:themeColor="text1"/>
        </w:rPr>
      </w:pPr>
      <w:r>
        <w:rPr>
          <w:rFonts w:ascii="Arial" w:hAnsi="Arial" w:cs="Arial"/>
          <w:color w:val="000000" w:themeColor="text1"/>
        </w:rPr>
        <w:t>F</w:t>
      </w:r>
      <w:r w:rsidR="007028B3" w:rsidRPr="00A06A1A">
        <w:rPr>
          <w:rFonts w:ascii="Arial" w:hAnsi="Arial" w:cs="Arial"/>
          <w:color w:val="000000" w:themeColor="text1"/>
        </w:rPr>
        <w:t>or a</w:t>
      </w:r>
      <w:r w:rsidR="00E6474C" w:rsidRPr="00A06A1A">
        <w:rPr>
          <w:rFonts w:ascii="Arial" w:hAnsi="Arial" w:cs="Arial"/>
          <w:color w:val="000000" w:themeColor="text1"/>
        </w:rPr>
        <w:t xml:space="preserve">n </w:t>
      </w:r>
      <w:r w:rsidR="007028B3" w:rsidRPr="00A06A1A">
        <w:rPr>
          <w:rFonts w:ascii="Arial" w:hAnsi="Arial" w:cs="Arial"/>
          <w:color w:val="000000" w:themeColor="text1"/>
        </w:rPr>
        <w:t xml:space="preserve">organisation to succeed, in </w:t>
      </w:r>
      <w:r w:rsidR="006C210F" w:rsidRPr="00A06A1A">
        <w:rPr>
          <w:rFonts w:ascii="Arial" w:hAnsi="Arial" w:cs="Arial"/>
          <w:color w:val="000000" w:themeColor="text1"/>
        </w:rPr>
        <w:t xml:space="preserve">a </w:t>
      </w:r>
      <w:r w:rsidR="007028B3" w:rsidRPr="00A06A1A">
        <w:rPr>
          <w:rFonts w:ascii="Arial" w:hAnsi="Arial" w:cs="Arial"/>
          <w:color w:val="000000" w:themeColor="text1"/>
        </w:rPr>
        <w:t xml:space="preserve">current </w:t>
      </w:r>
      <w:r w:rsidR="006C210F" w:rsidRPr="00A06A1A">
        <w:rPr>
          <w:rFonts w:ascii="Arial" w:hAnsi="Arial" w:cs="Arial"/>
          <w:color w:val="000000" w:themeColor="text1"/>
        </w:rPr>
        <w:t>business environment</w:t>
      </w:r>
      <w:r w:rsidR="00182F66" w:rsidRPr="00A06A1A">
        <w:rPr>
          <w:rFonts w:ascii="Arial" w:hAnsi="Arial" w:cs="Arial"/>
          <w:color w:val="000000" w:themeColor="text1"/>
        </w:rPr>
        <w:t xml:space="preserve"> and</w:t>
      </w:r>
      <w:r w:rsidR="00921782">
        <w:rPr>
          <w:rFonts w:ascii="Arial" w:hAnsi="Arial" w:cs="Arial"/>
          <w:color w:val="000000" w:themeColor="text1"/>
        </w:rPr>
        <w:t xml:space="preserve"> under existing</w:t>
      </w:r>
      <w:r w:rsidR="00182F66" w:rsidRPr="00A06A1A">
        <w:rPr>
          <w:rFonts w:ascii="Arial" w:hAnsi="Arial" w:cs="Arial"/>
          <w:color w:val="000000" w:themeColor="text1"/>
        </w:rPr>
        <w:t xml:space="preserve"> </w:t>
      </w:r>
      <w:r w:rsidR="0054358D" w:rsidRPr="00A06A1A">
        <w:rPr>
          <w:rFonts w:ascii="Arial" w:hAnsi="Arial" w:cs="Arial"/>
          <w:color w:val="000000" w:themeColor="text1"/>
        </w:rPr>
        <w:t>employment laws</w:t>
      </w:r>
      <w:r w:rsidR="006C210F" w:rsidRPr="00A06A1A">
        <w:rPr>
          <w:rFonts w:ascii="Arial" w:hAnsi="Arial" w:cs="Arial"/>
          <w:color w:val="000000" w:themeColor="text1"/>
        </w:rPr>
        <w:t xml:space="preserve">, </w:t>
      </w:r>
      <w:r w:rsidR="008A03F7" w:rsidRPr="00A06A1A">
        <w:rPr>
          <w:rFonts w:ascii="Arial" w:hAnsi="Arial" w:cs="Arial"/>
          <w:color w:val="000000" w:themeColor="text1"/>
        </w:rPr>
        <w:t>there should be policies that allow employee engagement</w:t>
      </w:r>
      <w:r w:rsidR="00610097" w:rsidRPr="00A06A1A">
        <w:rPr>
          <w:rFonts w:ascii="Arial" w:hAnsi="Arial" w:cs="Arial"/>
          <w:color w:val="000000" w:themeColor="text1"/>
        </w:rPr>
        <w:t xml:space="preserve"> of this nature.</w:t>
      </w:r>
      <w:r w:rsidR="00111F61" w:rsidRPr="00A06A1A">
        <w:rPr>
          <w:rFonts w:ascii="Arial" w:hAnsi="Arial" w:cs="Arial"/>
          <w:color w:val="000000" w:themeColor="text1"/>
        </w:rPr>
        <w:t xml:space="preserve"> </w:t>
      </w:r>
    </w:p>
    <w:p w14:paraId="018346C0" w14:textId="77777777" w:rsidR="00984178" w:rsidRDefault="00984178" w:rsidP="001A5BFB">
      <w:pPr>
        <w:spacing w:after="120" w:line="360" w:lineRule="auto"/>
        <w:ind w:left="720" w:right="851"/>
        <w:contextualSpacing/>
        <w:rPr>
          <w:rFonts w:ascii="Arial" w:hAnsi="Arial" w:cs="Arial"/>
          <w:color w:val="000000" w:themeColor="text1"/>
        </w:rPr>
      </w:pPr>
    </w:p>
    <w:p w14:paraId="73A0677A" w14:textId="22F1DC8C" w:rsidR="00984178" w:rsidRDefault="00984178" w:rsidP="001A5BFB">
      <w:pPr>
        <w:spacing w:after="120" w:line="360" w:lineRule="auto"/>
        <w:ind w:left="720" w:right="851"/>
        <w:contextualSpacing/>
        <w:rPr>
          <w:rFonts w:ascii="Arial" w:hAnsi="Arial" w:cs="Arial"/>
          <w:color w:val="000000" w:themeColor="text1"/>
        </w:rPr>
      </w:pPr>
      <w:r>
        <w:rPr>
          <w:rFonts w:ascii="Arial" w:hAnsi="Arial" w:cs="Arial"/>
          <w:color w:val="000000" w:themeColor="text1"/>
        </w:rPr>
        <w:t>Inclusion.</w:t>
      </w:r>
    </w:p>
    <w:p w14:paraId="6032E4FF" w14:textId="568151BC" w:rsidR="00AC4E64" w:rsidRPr="00AC4E64" w:rsidRDefault="0038082D" w:rsidP="00AC4E64">
      <w:pPr>
        <w:spacing w:after="120" w:line="360" w:lineRule="auto"/>
        <w:ind w:left="720" w:right="851"/>
        <w:contextualSpacing/>
        <w:rPr>
          <w:rFonts w:ascii="Arial" w:hAnsi="Arial" w:cs="Arial"/>
          <w:color w:val="000000" w:themeColor="text1"/>
        </w:rPr>
      </w:pPr>
      <w:r>
        <w:rPr>
          <w:rFonts w:ascii="Arial" w:hAnsi="Arial" w:cs="Arial"/>
          <w:color w:val="000000" w:themeColor="text1"/>
        </w:rPr>
        <w:t>This element</w:t>
      </w:r>
      <w:r w:rsidR="00AC4E64" w:rsidRPr="00AC4E64">
        <w:rPr>
          <w:rFonts w:ascii="Arial" w:hAnsi="Arial" w:cs="Arial"/>
          <w:color w:val="000000" w:themeColor="text1"/>
        </w:rPr>
        <w:t xml:space="preserve"> focuses on employees as individuals and what they can contribute as an individual to the workplace is unique, and these differences must be celebrated and incorporated into the organisation, hence providing an opportunity the individuals to succeed.</w:t>
      </w:r>
    </w:p>
    <w:p w14:paraId="6C47D658" w14:textId="53AAC57A" w:rsidR="00BE1F03" w:rsidRPr="00A06A1A" w:rsidRDefault="00AC4E64" w:rsidP="00AC4E64">
      <w:pPr>
        <w:spacing w:after="120" w:line="360" w:lineRule="auto"/>
        <w:ind w:left="720" w:right="851"/>
        <w:contextualSpacing/>
        <w:rPr>
          <w:rFonts w:ascii="Arial" w:hAnsi="Arial" w:cs="Arial"/>
          <w:color w:val="000000" w:themeColor="text1"/>
        </w:rPr>
      </w:pPr>
      <w:r w:rsidRPr="00AC4E64">
        <w:rPr>
          <w:rFonts w:ascii="Arial" w:hAnsi="Arial" w:cs="Arial"/>
          <w:color w:val="000000" w:themeColor="text1"/>
        </w:rPr>
        <w:t>Therefore, at J Sainsbury</w:t>
      </w:r>
      <w:r w:rsidR="0062411B">
        <w:rPr>
          <w:rFonts w:ascii="Arial" w:hAnsi="Arial" w:cs="Arial"/>
          <w:color w:val="000000" w:themeColor="text1"/>
        </w:rPr>
        <w:t xml:space="preserve"> </w:t>
      </w:r>
      <w:r w:rsidRPr="00AC4E64">
        <w:rPr>
          <w:rFonts w:ascii="Arial" w:hAnsi="Arial" w:cs="Arial"/>
          <w:color w:val="000000" w:themeColor="text1"/>
        </w:rPr>
        <w:t>where inclusivity is celebrated, it is one employee</w:t>
      </w:r>
      <w:r w:rsidRPr="00AC4E64">
        <w:rPr>
          <w:rFonts w:ascii="Arial" w:hAnsi="Arial" w:cs="Arial" w:hint="cs"/>
          <w:color w:val="000000" w:themeColor="text1"/>
        </w:rPr>
        <w:t>’</w:t>
      </w:r>
      <w:r w:rsidRPr="00AC4E64">
        <w:rPr>
          <w:rFonts w:ascii="Arial" w:hAnsi="Arial" w:cs="Arial"/>
          <w:color w:val="000000" w:themeColor="text1"/>
        </w:rPr>
        <w:t>s own valuable contribution that matters and their performance at full potential. It is further suggested that this can be achieved through fair company policies and procedures that facilitate collaborative work in diverse groups.</w:t>
      </w:r>
    </w:p>
    <w:p w14:paraId="18A38ECD" w14:textId="77777777" w:rsidR="00903965" w:rsidRPr="00A06A1A" w:rsidRDefault="00903965" w:rsidP="006B5B72">
      <w:pPr>
        <w:spacing w:after="120" w:line="360" w:lineRule="auto"/>
        <w:ind w:left="720" w:right="851"/>
        <w:contextualSpacing/>
        <w:rPr>
          <w:rFonts w:ascii="Arial" w:hAnsi="Arial" w:cs="Arial"/>
          <w:color w:val="000000" w:themeColor="text1"/>
        </w:rPr>
      </w:pPr>
    </w:p>
    <w:p w14:paraId="4C0EC43F" w14:textId="77777777" w:rsidR="001A5BFB" w:rsidRDefault="001A5BFB" w:rsidP="006B5B72">
      <w:pPr>
        <w:spacing w:after="120" w:line="360" w:lineRule="auto"/>
        <w:ind w:left="720" w:right="851"/>
        <w:contextualSpacing/>
      </w:pPr>
    </w:p>
    <w:p w14:paraId="1BD9F3A0" w14:textId="77777777" w:rsidR="001A5BFB" w:rsidRDefault="001A5BFB" w:rsidP="006B5B72">
      <w:pPr>
        <w:spacing w:after="120" w:line="360" w:lineRule="auto"/>
        <w:ind w:left="720" w:right="851"/>
        <w:contextualSpacing/>
      </w:pPr>
    </w:p>
    <w:p w14:paraId="26F9B5AF" w14:textId="5591C37C" w:rsidR="00D72AB4" w:rsidRDefault="00D72AB4" w:rsidP="00B40411">
      <w:pPr>
        <w:spacing w:after="120" w:line="360" w:lineRule="auto"/>
        <w:ind w:left="720" w:right="851"/>
        <w:contextualSpacing/>
        <w:rPr>
          <w:rFonts w:ascii="Arial" w:hAnsi="Arial" w:cs="Arial"/>
        </w:rPr>
      </w:pPr>
    </w:p>
    <w:p w14:paraId="61395B3B" w14:textId="77777777" w:rsidR="009929F3" w:rsidRDefault="009929F3" w:rsidP="00B40411">
      <w:pPr>
        <w:spacing w:after="120" w:line="360" w:lineRule="auto"/>
        <w:ind w:left="720" w:right="851"/>
        <w:contextualSpacing/>
        <w:rPr>
          <w:rFonts w:ascii="Arial" w:hAnsi="Arial" w:cs="Arial"/>
        </w:rPr>
      </w:pPr>
    </w:p>
    <w:p w14:paraId="5C6CB225" w14:textId="77777777" w:rsidR="00D751B0" w:rsidRPr="00615F7C" w:rsidRDefault="00D751B0" w:rsidP="00B40411">
      <w:pPr>
        <w:spacing w:after="120" w:line="360" w:lineRule="auto"/>
        <w:ind w:left="720" w:right="851"/>
        <w:contextualSpacing/>
        <w:rPr>
          <w:rFonts w:ascii="Arial" w:hAnsi="Arial" w:cs="Arial"/>
        </w:rPr>
      </w:pPr>
    </w:p>
    <w:p w14:paraId="43C84414" w14:textId="77777777" w:rsidR="00D72AB4" w:rsidRPr="00D72AB4" w:rsidRDefault="00D72AB4" w:rsidP="00B40411">
      <w:pPr>
        <w:spacing w:after="120" w:line="360" w:lineRule="auto"/>
        <w:ind w:left="720" w:right="851"/>
        <w:contextualSpacing/>
        <w:rPr>
          <w:rFonts w:ascii="Arial" w:hAnsi="Arial" w:cs="Arial"/>
        </w:rPr>
      </w:pPr>
    </w:p>
    <w:p w14:paraId="0DA5B326" w14:textId="77777777" w:rsidR="00A073E3" w:rsidRDefault="00A073E3" w:rsidP="00B40411">
      <w:pPr>
        <w:spacing w:after="120" w:line="360" w:lineRule="auto"/>
        <w:ind w:left="720" w:right="851"/>
        <w:contextualSpacing/>
        <w:rPr>
          <w:rFonts w:ascii="Arial" w:hAnsi="Arial" w:cs="Arial"/>
          <w:b/>
          <w:bCs/>
        </w:rPr>
      </w:pPr>
    </w:p>
    <w:p w14:paraId="44ABBBD6" w14:textId="77777777" w:rsidR="00A073E3" w:rsidRDefault="00A073E3" w:rsidP="00B40411">
      <w:pPr>
        <w:spacing w:after="120" w:line="360" w:lineRule="auto"/>
        <w:ind w:left="720" w:right="851"/>
        <w:contextualSpacing/>
        <w:rPr>
          <w:rFonts w:ascii="Arial" w:hAnsi="Arial" w:cs="Arial"/>
          <w:b/>
          <w:bCs/>
        </w:rPr>
      </w:pPr>
    </w:p>
    <w:p w14:paraId="600FE2B8" w14:textId="77777777" w:rsidR="00A073E3" w:rsidRDefault="00A073E3" w:rsidP="00B40411">
      <w:pPr>
        <w:spacing w:after="120" w:line="360" w:lineRule="auto"/>
        <w:ind w:left="720" w:right="851"/>
        <w:contextualSpacing/>
        <w:rPr>
          <w:rFonts w:ascii="Arial" w:hAnsi="Arial" w:cs="Arial"/>
          <w:b/>
          <w:bCs/>
        </w:rPr>
      </w:pPr>
    </w:p>
    <w:p w14:paraId="7C963117" w14:textId="77777777" w:rsidR="00A073E3" w:rsidRDefault="00A073E3" w:rsidP="00B40411">
      <w:pPr>
        <w:spacing w:after="120" w:line="360" w:lineRule="auto"/>
        <w:ind w:left="720" w:right="851"/>
        <w:contextualSpacing/>
        <w:rPr>
          <w:rFonts w:ascii="Arial" w:hAnsi="Arial" w:cs="Arial"/>
          <w:b/>
          <w:bCs/>
        </w:rPr>
      </w:pPr>
    </w:p>
    <w:p w14:paraId="24FB98DF" w14:textId="77777777" w:rsidR="00A073E3" w:rsidRDefault="00A073E3" w:rsidP="00B40411">
      <w:pPr>
        <w:spacing w:after="120" w:line="360" w:lineRule="auto"/>
        <w:ind w:left="720" w:right="851"/>
        <w:contextualSpacing/>
        <w:rPr>
          <w:rFonts w:ascii="Arial" w:hAnsi="Arial" w:cs="Arial"/>
          <w:b/>
          <w:bCs/>
        </w:rPr>
      </w:pPr>
    </w:p>
    <w:p w14:paraId="041F6AB3" w14:textId="77777777" w:rsidR="00A073E3" w:rsidRDefault="00A073E3" w:rsidP="00B40411">
      <w:pPr>
        <w:spacing w:after="120" w:line="360" w:lineRule="auto"/>
        <w:ind w:left="720" w:right="851"/>
        <w:contextualSpacing/>
        <w:rPr>
          <w:rFonts w:ascii="Arial" w:hAnsi="Arial" w:cs="Arial"/>
          <w:b/>
          <w:bCs/>
        </w:rPr>
      </w:pPr>
    </w:p>
    <w:p w14:paraId="586084A6" w14:textId="77777777" w:rsidR="00A073E3" w:rsidRPr="00B40411" w:rsidRDefault="00A073E3" w:rsidP="00B40411">
      <w:pPr>
        <w:spacing w:after="120" w:line="360" w:lineRule="auto"/>
        <w:ind w:left="720" w:right="851"/>
        <w:contextualSpacing/>
        <w:rPr>
          <w:rFonts w:ascii="Arial" w:hAnsi="Arial" w:cs="Arial"/>
          <w:b/>
          <w:bCs/>
        </w:rPr>
      </w:pPr>
    </w:p>
    <w:p w14:paraId="34AC9B73" w14:textId="77777777" w:rsidR="00A073E3" w:rsidRPr="00B40411" w:rsidRDefault="00A073E3" w:rsidP="00B40411">
      <w:pPr>
        <w:spacing w:after="120" w:line="360" w:lineRule="auto"/>
        <w:ind w:left="720" w:right="851"/>
        <w:contextualSpacing/>
        <w:rPr>
          <w:rFonts w:ascii="Arial" w:hAnsi="Arial" w:cs="Arial"/>
          <w:b/>
          <w:bCs/>
        </w:rPr>
      </w:pPr>
    </w:p>
    <w:p w14:paraId="5A6E3F67" w14:textId="77777777" w:rsidR="00FF11FA" w:rsidRDefault="00FF11FA" w:rsidP="00C324DF">
      <w:pPr>
        <w:spacing w:after="120" w:line="360" w:lineRule="auto"/>
        <w:ind w:left="720" w:right="851"/>
        <w:contextualSpacing/>
        <w:rPr>
          <w:rFonts w:ascii="Arial" w:hAnsi="Arial" w:cs="Arial"/>
          <w:b/>
          <w:bCs/>
        </w:rPr>
      </w:pPr>
    </w:p>
    <w:p w14:paraId="1105C675" w14:textId="77777777" w:rsidR="00FF11FA" w:rsidRDefault="00FF11FA" w:rsidP="00C324DF">
      <w:pPr>
        <w:spacing w:after="120" w:line="360" w:lineRule="auto"/>
        <w:ind w:left="720" w:right="851"/>
        <w:contextualSpacing/>
        <w:rPr>
          <w:rFonts w:ascii="Arial" w:hAnsi="Arial" w:cs="Arial"/>
          <w:b/>
          <w:bCs/>
        </w:rPr>
      </w:pPr>
    </w:p>
    <w:p w14:paraId="796D5C03" w14:textId="77777777" w:rsidR="00FF41BA" w:rsidRDefault="00FF41BA" w:rsidP="00C324DF">
      <w:pPr>
        <w:spacing w:after="120" w:line="360" w:lineRule="auto"/>
        <w:ind w:left="720" w:right="851"/>
        <w:contextualSpacing/>
        <w:rPr>
          <w:rFonts w:ascii="Arial" w:hAnsi="Arial" w:cs="Arial"/>
          <w:b/>
          <w:bCs/>
        </w:rPr>
      </w:pPr>
    </w:p>
    <w:p w14:paraId="24FB9BD3" w14:textId="77777777" w:rsidR="00FF41BA" w:rsidRDefault="00FF41BA" w:rsidP="00C324DF">
      <w:pPr>
        <w:spacing w:after="120" w:line="360" w:lineRule="auto"/>
        <w:ind w:left="720" w:right="851"/>
        <w:contextualSpacing/>
        <w:rPr>
          <w:rFonts w:ascii="Arial" w:hAnsi="Arial" w:cs="Arial"/>
          <w:b/>
          <w:bCs/>
        </w:rPr>
      </w:pPr>
    </w:p>
    <w:p w14:paraId="4D474C9D" w14:textId="736FD998" w:rsidR="00FF11FA" w:rsidRDefault="000705EA" w:rsidP="00C324DF">
      <w:pPr>
        <w:spacing w:after="120" w:line="360" w:lineRule="auto"/>
        <w:ind w:left="720" w:right="851"/>
        <w:contextualSpacing/>
        <w:rPr>
          <w:rFonts w:ascii="Arial" w:hAnsi="Arial" w:cs="Arial"/>
          <w:b/>
          <w:bCs/>
        </w:rPr>
      </w:pPr>
      <w:r w:rsidRPr="000705EA">
        <w:rPr>
          <w:rFonts w:ascii="Arial" w:hAnsi="Arial" w:cs="Arial"/>
          <w:b/>
          <w:bCs/>
        </w:rPr>
        <w:t>Evaluation of contemporary Human Resources practices</w:t>
      </w:r>
      <w:r>
        <w:rPr>
          <w:rFonts w:ascii="Arial" w:hAnsi="Arial" w:cs="Arial"/>
          <w:b/>
          <w:bCs/>
        </w:rPr>
        <w:t>.</w:t>
      </w:r>
    </w:p>
    <w:p w14:paraId="6605D13D" w14:textId="4AD5B325" w:rsidR="003A179F" w:rsidRDefault="00111B8D" w:rsidP="00C324DF">
      <w:pPr>
        <w:spacing w:after="120" w:line="360" w:lineRule="auto"/>
        <w:ind w:left="720" w:right="851"/>
        <w:contextualSpacing/>
        <w:rPr>
          <w:rFonts w:ascii="Arial" w:hAnsi="Arial" w:cs="Arial"/>
        </w:rPr>
      </w:pPr>
      <w:r w:rsidRPr="00981799">
        <w:rPr>
          <w:rFonts w:ascii="Arial" w:hAnsi="Arial" w:cs="Arial"/>
        </w:rPr>
        <w:t>Among</w:t>
      </w:r>
      <w:r w:rsidR="0078371E" w:rsidRPr="00981799">
        <w:rPr>
          <w:rFonts w:ascii="Arial" w:hAnsi="Arial" w:cs="Arial"/>
        </w:rPr>
        <w:t xml:space="preserve"> contemporary Human Resources</w:t>
      </w:r>
      <w:r w:rsidR="002F3210" w:rsidRPr="00981799">
        <w:rPr>
          <w:rFonts w:ascii="Arial" w:hAnsi="Arial" w:cs="Arial"/>
        </w:rPr>
        <w:t xml:space="preserve"> practices that could be used to address </w:t>
      </w:r>
      <w:r w:rsidR="00E65431" w:rsidRPr="00981799">
        <w:rPr>
          <w:rFonts w:ascii="Arial" w:hAnsi="Arial" w:cs="Arial"/>
        </w:rPr>
        <w:t xml:space="preserve">the </w:t>
      </w:r>
      <w:r w:rsidR="00E5763B">
        <w:rPr>
          <w:rFonts w:ascii="Arial" w:hAnsi="Arial" w:cs="Arial"/>
        </w:rPr>
        <w:t xml:space="preserve">factor of </w:t>
      </w:r>
      <w:r w:rsidR="00E65431" w:rsidRPr="00981799">
        <w:rPr>
          <w:rFonts w:ascii="Arial" w:hAnsi="Arial" w:cs="Arial"/>
        </w:rPr>
        <w:t xml:space="preserve">technological </w:t>
      </w:r>
      <w:r w:rsidR="00B35937" w:rsidRPr="00981799">
        <w:rPr>
          <w:rFonts w:ascii="Arial" w:hAnsi="Arial" w:cs="Arial"/>
        </w:rPr>
        <w:t xml:space="preserve">advancement </w:t>
      </w:r>
      <w:r w:rsidR="00062239">
        <w:rPr>
          <w:rFonts w:ascii="Arial" w:hAnsi="Arial" w:cs="Arial"/>
        </w:rPr>
        <w:t>i</w:t>
      </w:r>
      <w:r w:rsidR="00B35937" w:rsidRPr="00981799">
        <w:rPr>
          <w:rFonts w:ascii="Arial" w:hAnsi="Arial" w:cs="Arial"/>
        </w:rPr>
        <w:t xml:space="preserve">s </w:t>
      </w:r>
      <w:r w:rsidR="00FA5AE7" w:rsidRPr="00981799">
        <w:rPr>
          <w:rFonts w:ascii="Arial" w:hAnsi="Arial" w:cs="Arial"/>
        </w:rPr>
        <w:t xml:space="preserve">by ensuring that company departments, such as Human Resources </w:t>
      </w:r>
      <w:r w:rsidR="00946C21" w:rsidRPr="00981799">
        <w:rPr>
          <w:rFonts w:ascii="Arial" w:hAnsi="Arial" w:cs="Arial"/>
        </w:rPr>
        <w:t xml:space="preserve">is </w:t>
      </w:r>
      <w:r w:rsidR="001159B3" w:rsidRPr="00981799">
        <w:rPr>
          <w:rFonts w:ascii="Arial" w:hAnsi="Arial" w:cs="Arial"/>
        </w:rPr>
        <w:t>more</w:t>
      </w:r>
      <w:r w:rsidR="00946C21" w:rsidRPr="00981799">
        <w:rPr>
          <w:rFonts w:ascii="Arial" w:hAnsi="Arial" w:cs="Arial"/>
        </w:rPr>
        <w:t xml:space="preserve"> digitalised</w:t>
      </w:r>
      <w:r w:rsidR="001159B3" w:rsidRPr="00981799">
        <w:rPr>
          <w:rFonts w:ascii="Arial" w:hAnsi="Arial" w:cs="Arial"/>
        </w:rPr>
        <w:t xml:space="preserve"> as possible.</w:t>
      </w:r>
      <w:r w:rsidR="00465DE8">
        <w:rPr>
          <w:rFonts w:ascii="Arial" w:hAnsi="Arial" w:cs="Arial"/>
        </w:rPr>
        <w:t xml:space="preserve"> This form of</w:t>
      </w:r>
      <w:r w:rsidR="001949D3">
        <w:rPr>
          <w:rFonts w:ascii="Arial" w:hAnsi="Arial" w:cs="Arial"/>
        </w:rPr>
        <w:t xml:space="preserve"> </w:t>
      </w:r>
      <w:r w:rsidR="00E97406">
        <w:rPr>
          <w:rFonts w:ascii="Arial" w:hAnsi="Arial" w:cs="Arial"/>
        </w:rPr>
        <w:t>t</w:t>
      </w:r>
      <w:r w:rsidR="006503CC" w:rsidRPr="006503CC">
        <w:rPr>
          <w:rFonts w:ascii="Arial" w:hAnsi="Arial" w:cs="Arial"/>
        </w:rPr>
        <w:t>echnolog</w:t>
      </w:r>
      <w:r w:rsidR="00E97406">
        <w:rPr>
          <w:rFonts w:ascii="Arial" w:hAnsi="Arial" w:cs="Arial"/>
        </w:rPr>
        <w:t xml:space="preserve">ical </w:t>
      </w:r>
      <w:r w:rsidR="00E97406" w:rsidRPr="00E97406">
        <w:rPr>
          <w:rFonts w:ascii="Arial" w:hAnsi="Arial" w:cs="Arial"/>
        </w:rPr>
        <w:t>transformation</w:t>
      </w:r>
      <w:r w:rsidR="006503CC" w:rsidRPr="006503CC">
        <w:rPr>
          <w:rFonts w:ascii="Arial" w:hAnsi="Arial" w:cs="Arial"/>
        </w:rPr>
        <w:t xml:space="preserve"> improves productivity by reducing the time and cost of production, which in turn fuels demand and creates jobs</w:t>
      </w:r>
      <w:r w:rsidR="00941AAA">
        <w:rPr>
          <w:rFonts w:ascii="Arial" w:hAnsi="Arial" w:cs="Arial"/>
        </w:rPr>
        <w:t xml:space="preserve"> (</w:t>
      </w:r>
      <w:r w:rsidR="003A179F">
        <w:rPr>
          <w:rFonts w:ascii="Arial" w:hAnsi="Arial" w:cs="Arial"/>
        </w:rPr>
        <w:t>CIPD 2021).</w:t>
      </w:r>
      <w:r w:rsidR="00175FB3">
        <w:rPr>
          <w:rFonts w:ascii="Arial" w:hAnsi="Arial" w:cs="Arial"/>
        </w:rPr>
        <w:t xml:space="preserve"> However</w:t>
      </w:r>
      <w:r w:rsidR="00B24D51">
        <w:rPr>
          <w:rFonts w:ascii="Arial" w:hAnsi="Arial" w:cs="Arial"/>
        </w:rPr>
        <w:t>, productivity can at same</w:t>
      </w:r>
      <w:r w:rsidR="0051531E">
        <w:rPr>
          <w:rFonts w:ascii="Arial" w:hAnsi="Arial" w:cs="Arial"/>
        </w:rPr>
        <w:t xml:space="preserve"> </w:t>
      </w:r>
      <w:r w:rsidR="00B24D51">
        <w:rPr>
          <w:rFonts w:ascii="Arial" w:hAnsi="Arial" w:cs="Arial"/>
        </w:rPr>
        <w:t>t</w:t>
      </w:r>
      <w:r w:rsidR="0051531E">
        <w:rPr>
          <w:rFonts w:ascii="Arial" w:hAnsi="Arial" w:cs="Arial"/>
        </w:rPr>
        <w:t>ime lead to</w:t>
      </w:r>
      <w:r w:rsidR="006016C5">
        <w:rPr>
          <w:rFonts w:ascii="Arial" w:hAnsi="Arial" w:cs="Arial"/>
        </w:rPr>
        <w:t xml:space="preserve"> </w:t>
      </w:r>
      <w:r w:rsidR="0051531E">
        <w:rPr>
          <w:rFonts w:ascii="Arial" w:hAnsi="Arial" w:cs="Arial"/>
        </w:rPr>
        <w:t>job</w:t>
      </w:r>
      <w:r w:rsidR="006016C5">
        <w:rPr>
          <w:rFonts w:ascii="Arial" w:hAnsi="Arial" w:cs="Arial"/>
        </w:rPr>
        <w:t xml:space="preserve"> </w:t>
      </w:r>
      <w:r w:rsidR="00890FB5">
        <w:rPr>
          <w:rFonts w:ascii="Arial" w:hAnsi="Arial" w:cs="Arial"/>
        </w:rPr>
        <w:t>losses but</w:t>
      </w:r>
      <w:r w:rsidR="00310B89">
        <w:rPr>
          <w:rFonts w:ascii="Arial" w:hAnsi="Arial" w:cs="Arial"/>
        </w:rPr>
        <w:t xml:space="preserve"> </w:t>
      </w:r>
      <w:r w:rsidR="00295EE4">
        <w:rPr>
          <w:rFonts w:ascii="Arial" w:hAnsi="Arial" w:cs="Arial"/>
        </w:rPr>
        <w:t>can as well contribute</w:t>
      </w:r>
      <w:r w:rsidR="00A81BAD">
        <w:rPr>
          <w:rFonts w:ascii="Arial" w:hAnsi="Arial" w:cs="Arial"/>
        </w:rPr>
        <w:t xml:space="preserve"> to</w:t>
      </w:r>
      <w:r w:rsidR="00295EE4">
        <w:rPr>
          <w:rFonts w:ascii="Arial" w:hAnsi="Arial" w:cs="Arial"/>
        </w:rPr>
        <w:t xml:space="preserve"> job </w:t>
      </w:r>
      <w:r w:rsidR="00A81BAD">
        <w:rPr>
          <w:rFonts w:ascii="Arial" w:hAnsi="Arial" w:cs="Arial"/>
        </w:rPr>
        <w:t>satisfaction among Human Resources staff</w:t>
      </w:r>
      <w:r w:rsidR="005E348F">
        <w:rPr>
          <w:rFonts w:ascii="Arial" w:hAnsi="Arial" w:cs="Arial"/>
        </w:rPr>
        <w:t xml:space="preserve"> </w:t>
      </w:r>
      <w:r w:rsidR="00890FB5">
        <w:rPr>
          <w:rFonts w:ascii="Arial" w:hAnsi="Arial" w:cs="Arial"/>
        </w:rPr>
        <w:t>because of</w:t>
      </w:r>
      <w:r w:rsidR="005E348F">
        <w:rPr>
          <w:rFonts w:ascii="Arial" w:hAnsi="Arial" w:cs="Arial"/>
        </w:rPr>
        <w:t xml:space="preserve"> being less stress</w:t>
      </w:r>
      <w:r w:rsidR="00E249A4">
        <w:rPr>
          <w:rFonts w:ascii="Arial" w:hAnsi="Arial" w:cs="Arial"/>
        </w:rPr>
        <w:t>ed</w:t>
      </w:r>
      <w:r w:rsidR="005E348F">
        <w:rPr>
          <w:rFonts w:ascii="Arial" w:hAnsi="Arial" w:cs="Arial"/>
        </w:rPr>
        <w:t xml:space="preserve"> at end of each month</w:t>
      </w:r>
      <w:r w:rsidR="00724EF2">
        <w:rPr>
          <w:rFonts w:ascii="Arial" w:hAnsi="Arial" w:cs="Arial"/>
        </w:rPr>
        <w:t xml:space="preserve"> due </w:t>
      </w:r>
      <w:r w:rsidR="00890FB5">
        <w:rPr>
          <w:rFonts w:ascii="Arial" w:hAnsi="Arial" w:cs="Arial"/>
        </w:rPr>
        <w:t xml:space="preserve">to </w:t>
      </w:r>
      <w:r w:rsidR="00FF2E74">
        <w:rPr>
          <w:rFonts w:ascii="Arial" w:hAnsi="Arial" w:cs="Arial"/>
        </w:rPr>
        <w:t>less</w:t>
      </w:r>
      <w:r w:rsidR="00890FB5">
        <w:rPr>
          <w:rFonts w:ascii="Arial" w:hAnsi="Arial" w:cs="Arial"/>
        </w:rPr>
        <w:t xml:space="preserve"> workload</w:t>
      </w:r>
      <w:r w:rsidR="00061C4E">
        <w:rPr>
          <w:rFonts w:ascii="Arial" w:hAnsi="Arial" w:cs="Arial"/>
        </w:rPr>
        <w:t>.</w:t>
      </w:r>
    </w:p>
    <w:p w14:paraId="1514FA46" w14:textId="2A8796D8" w:rsidR="00845FF0" w:rsidRDefault="008409C9" w:rsidP="00C324DF">
      <w:pPr>
        <w:spacing w:after="120" w:line="360" w:lineRule="auto"/>
        <w:ind w:left="720" w:right="851"/>
        <w:contextualSpacing/>
        <w:rPr>
          <w:rFonts w:ascii="Arial" w:hAnsi="Arial" w:cs="Arial"/>
        </w:rPr>
      </w:pPr>
      <w:r>
        <w:rPr>
          <w:rFonts w:ascii="Arial" w:hAnsi="Arial" w:cs="Arial"/>
        </w:rPr>
        <w:t xml:space="preserve">CIPD also suggests that </w:t>
      </w:r>
      <w:r w:rsidR="00581C70">
        <w:rPr>
          <w:rFonts w:ascii="Arial" w:hAnsi="Arial" w:cs="Arial"/>
        </w:rPr>
        <w:t xml:space="preserve">already available </w:t>
      </w:r>
      <w:r>
        <w:rPr>
          <w:rFonts w:ascii="Arial" w:hAnsi="Arial" w:cs="Arial"/>
        </w:rPr>
        <w:t>Human Resources payroll software</w:t>
      </w:r>
      <w:r w:rsidR="00D32B48">
        <w:rPr>
          <w:rFonts w:ascii="Arial" w:hAnsi="Arial" w:cs="Arial"/>
        </w:rPr>
        <w:t>s</w:t>
      </w:r>
      <w:r w:rsidR="00581C70">
        <w:rPr>
          <w:rFonts w:ascii="Arial" w:hAnsi="Arial" w:cs="Arial"/>
        </w:rPr>
        <w:t xml:space="preserve"> can a</w:t>
      </w:r>
      <w:r w:rsidR="006C39F9">
        <w:rPr>
          <w:rFonts w:ascii="Arial" w:hAnsi="Arial" w:cs="Arial"/>
        </w:rPr>
        <w:t>utomate routine payroll tasks and even allo</w:t>
      </w:r>
      <w:r w:rsidR="004F6B22">
        <w:rPr>
          <w:rFonts w:ascii="Arial" w:hAnsi="Arial" w:cs="Arial"/>
        </w:rPr>
        <w:t xml:space="preserve">w employees to request wages outside the </w:t>
      </w:r>
      <w:r w:rsidR="00EB12F1">
        <w:rPr>
          <w:rFonts w:ascii="Arial" w:hAnsi="Arial" w:cs="Arial"/>
        </w:rPr>
        <w:t>usual</w:t>
      </w:r>
      <w:r w:rsidR="00644D73">
        <w:rPr>
          <w:rFonts w:ascii="Arial" w:hAnsi="Arial" w:cs="Arial"/>
        </w:rPr>
        <w:t xml:space="preserve"> payroll cycle through an ap</w:t>
      </w:r>
      <w:r w:rsidR="008B6240">
        <w:rPr>
          <w:rFonts w:ascii="Arial" w:hAnsi="Arial" w:cs="Arial"/>
        </w:rPr>
        <w:t>plication.</w:t>
      </w:r>
      <w:r w:rsidR="00571D1F">
        <w:rPr>
          <w:rFonts w:ascii="Arial" w:hAnsi="Arial" w:cs="Arial"/>
        </w:rPr>
        <w:t xml:space="preserve"> </w:t>
      </w:r>
    </w:p>
    <w:p w14:paraId="201BA186" w14:textId="7EFB3483" w:rsidR="00372B1A" w:rsidRDefault="00372B1A" w:rsidP="00365486">
      <w:pPr>
        <w:spacing w:after="120" w:line="360" w:lineRule="auto"/>
        <w:ind w:right="851"/>
        <w:contextualSpacing/>
        <w:rPr>
          <w:rFonts w:ascii="Arial" w:hAnsi="Arial" w:cs="Arial"/>
        </w:rPr>
      </w:pPr>
    </w:p>
    <w:p w14:paraId="46B7E65B" w14:textId="57369763" w:rsidR="00372BED" w:rsidRPr="00D15914" w:rsidRDefault="00365486" w:rsidP="00C324DF">
      <w:pPr>
        <w:spacing w:after="120" w:line="360" w:lineRule="auto"/>
        <w:ind w:left="720" w:right="851"/>
        <w:contextualSpacing/>
        <w:rPr>
          <w:rFonts w:ascii="Arial" w:hAnsi="Arial" w:cs="Arial"/>
        </w:rPr>
      </w:pPr>
      <w:r w:rsidRPr="00D15914">
        <w:rPr>
          <w:rFonts w:ascii="Arial" w:hAnsi="Arial" w:cs="Arial"/>
        </w:rPr>
        <w:t xml:space="preserve">Generally, </w:t>
      </w:r>
      <w:r w:rsidR="00634432" w:rsidRPr="00D15914">
        <w:rPr>
          <w:rFonts w:ascii="Arial" w:hAnsi="Arial" w:cs="Arial"/>
        </w:rPr>
        <w:t>technological advancement has largely been associated with</w:t>
      </w:r>
      <w:r w:rsidR="00564580" w:rsidRPr="00D15914">
        <w:rPr>
          <w:rFonts w:ascii="Arial" w:hAnsi="Arial" w:cs="Arial"/>
        </w:rPr>
        <w:t xml:space="preserve"> potential job losses. However</w:t>
      </w:r>
      <w:r w:rsidR="00527BA9" w:rsidRPr="00D15914">
        <w:rPr>
          <w:rFonts w:ascii="Arial" w:hAnsi="Arial" w:cs="Arial"/>
        </w:rPr>
        <w:t xml:space="preserve">, such view </w:t>
      </w:r>
      <w:r w:rsidR="009F1A04" w:rsidRPr="00D15914">
        <w:rPr>
          <w:rFonts w:ascii="Arial" w:hAnsi="Arial" w:cs="Arial"/>
        </w:rPr>
        <w:t xml:space="preserve">has been </w:t>
      </w:r>
      <w:r w:rsidR="00CD6E56" w:rsidRPr="00D15914">
        <w:rPr>
          <w:rFonts w:ascii="Arial" w:hAnsi="Arial" w:cs="Arial"/>
        </w:rPr>
        <w:t>questioned as recent research suggested</w:t>
      </w:r>
      <w:r w:rsidR="00F327BA" w:rsidRPr="00D15914">
        <w:rPr>
          <w:rFonts w:ascii="Arial" w:hAnsi="Arial" w:cs="Arial"/>
        </w:rPr>
        <w:t xml:space="preserve"> positive</w:t>
      </w:r>
      <w:r w:rsidR="00461FBA" w:rsidRPr="00D15914">
        <w:rPr>
          <w:rFonts w:ascii="Arial" w:hAnsi="Arial" w:cs="Arial"/>
        </w:rPr>
        <w:t xml:space="preserve"> tech</w:t>
      </w:r>
      <w:r w:rsidR="00DA7743" w:rsidRPr="00D15914">
        <w:rPr>
          <w:rFonts w:ascii="Arial" w:hAnsi="Arial" w:cs="Arial"/>
        </w:rPr>
        <w:t>nological</w:t>
      </w:r>
      <w:r w:rsidR="00F327BA" w:rsidRPr="00D15914">
        <w:rPr>
          <w:rFonts w:ascii="Arial" w:hAnsi="Arial" w:cs="Arial"/>
        </w:rPr>
        <w:t xml:space="preserve"> </w:t>
      </w:r>
      <w:r w:rsidR="009858F9" w:rsidRPr="00D15914">
        <w:rPr>
          <w:rFonts w:ascii="Arial" w:hAnsi="Arial" w:cs="Arial"/>
        </w:rPr>
        <w:t>employment effects</w:t>
      </w:r>
      <w:r w:rsidR="0064485E" w:rsidRPr="00D15914">
        <w:rPr>
          <w:rFonts w:ascii="Arial" w:hAnsi="Arial" w:cs="Arial"/>
        </w:rPr>
        <w:t xml:space="preserve"> (</w:t>
      </w:r>
      <w:r w:rsidR="00F854BD" w:rsidRPr="00D15914">
        <w:rPr>
          <w:rFonts w:ascii="Arial" w:hAnsi="Arial" w:cs="Arial"/>
        </w:rPr>
        <w:t>H¨otte</w:t>
      </w:r>
      <w:r w:rsidR="00D15914" w:rsidRPr="00D15914">
        <w:rPr>
          <w:rFonts w:ascii="Arial" w:hAnsi="Arial" w:cs="Arial"/>
        </w:rPr>
        <w:t xml:space="preserve"> </w:t>
      </w:r>
      <w:r w:rsidR="00D15914" w:rsidRPr="00D15914">
        <w:rPr>
          <w:rFonts w:ascii="Arial" w:hAnsi="Arial" w:cs="Arial"/>
          <w:i/>
          <w:iCs/>
        </w:rPr>
        <w:t>et al.</w:t>
      </w:r>
      <w:r w:rsidR="00D15914" w:rsidRPr="00D15914">
        <w:rPr>
          <w:rFonts w:ascii="Arial" w:hAnsi="Arial" w:cs="Arial"/>
        </w:rPr>
        <w:t xml:space="preserve"> 2023)</w:t>
      </w:r>
      <w:r w:rsidR="00550EEC" w:rsidRPr="00D15914">
        <w:rPr>
          <w:rFonts w:ascii="Arial" w:hAnsi="Arial" w:cs="Arial"/>
        </w:rPr>
        <w:t xml:space="preserve">. </w:t>
      </w:r>
      <w:r w:rsidR="00CD6E56" w:rsidRPr="00D15914">
        <w:rPr>
          <w:rFonts w:ascii="Arial" w:hAnsi="Arial" w:cs="Arial"/>
        </w:rPr>
        <w:t xml:space="preserve"> </w:t>
      </w:r>
      <w:r w:rsidR="00634432" w:rsidRPr="00D15914">
        <w:rPr>
          <w:rFonts w:ascii="Arial" w:hAnsi="Arial" w:cs="Arial"/>
        </w:rPr>
        <w:t xml:space="preserve"> </w:t>
      </w:r>
    </w:p>
    <w:p w14:paraId="5F32416C" w14:textId="77777777" w:rsidR="00634432" w:rsidRDefault="00634432" w:rsidP="00634432">
      <w:pPr>
        <w:spacing w:after="120" w:line="360" w:lineRule="auto"/>
        <w:ind w:right="851"/>
        <w:contextualSpacing/>
        <w:rPr>
          <w:rFonts w:ascii="Arial" w:hAnsi="Arial" w:cs="Arial"/>
          <w:b/>
          <w:bCs/>
        </w:rPr>
      </w:pPr>
    </w:p>
    <w:p w14:paraId="7FEA6135" w14:textId="77777777" w:rsidR="009008B6" w:rsidRDefault="00924A62" w:rsidP="00C324DF">
      <w:pPr>
        <w:spacing w:after="120" w:line="360" w:lineRule="auto"/>
        <w:ind w:left="720" w:right="851"/>
        <w:contextualSpacing/>
        <w:rPr>
          <w:rFonts w:ascii="Arial" w:hAnsi="Arial" w:cs="Arial"/>
        </w:rPr>
      </w:pPr>
      <w:r w:rsidRPr="00372BED">
        <w:rPr>
          <w:rFonts w:ascii="Arial" w:hAnsi="Arial" w:cs="Arial"/>
        </w:rPr>
        <w:t xml:space="preserve">With regards to talent </w:t>
      </w:r>
      <w:r w:rsidR="00372BED" w:rsidRPr="00372BED">
        <w:rPr>
          <w:rFonts w:ascii="Arial" w:hAnsi="Arial" w:cs="Arial"/>
        </w:rPr>
        <w:t>acquisition and retention,</w:t>
      </w:r>
      <w:r w:rsidR="00AE7D94">
        <w:rPr>
          <w:rFonts w:ascii="Arial" w:hAnsi="Arial" w:cs="Arial"/>
        </w:rPr>
        <w:t xml:space="preserve"> the </w:t>
      </w:r>
      <w:r w:rsidR="00A375C7">
        <w:rPr>
          <w:rFonts w:ascii="Arial" w:hAnsi="Arial" w:cs="Arial"/>
        </w:rPr>
        <w:t>one current Human Reso</w:t>
      </w:r>
      <w:r w:rsidR="00D21E30">
        <w:rPr>
          <w:rFonts w:ascii="Arial" w:hAnsi="Arial" w:cs="Arial"/>
        </w:rPr>
        <w:t xml:space="preserve">urce approach </w:t>
      </w:r>
      <w:r w:rsidR="00674E5B">
        <w:rPr>
          <w:rFonts w:ascii="Arial" w:hAnsi="Arial" w:cs="Arial"/>
        </w:rPr>
        <w:t>that c</w:t>
      </w:r>
      <w:r w:rsidR="005736EF">
        <w:rPr>
          <w:rFonts w:ascii="Arial" w:hAnsi="Arial" w:cs="Arial"/>
        </w:rPr>
        <w:t xml:space="preserve">ould be taken </w:t>
      </w:r>
      <w:r w:rsidR="00ED73B8">
        <w:rPr>
          <w:rFonts w:ascii="Arial" w:hAnsi="Arial" w:cs="Arial"/>
        </w:rPr>
        <w:t>to address th</w:t>
      </w:r>
      <w:r w:rsidR="004B18CB">
        <w:rPr>
          <w:rFonts w:ascii="Arial" w:hAnsi="Arial" w:cs="Arial"/>
        </w:rPr>
        <w:t>is factor</w:t>
      </w:r>
      <w:r w:rsidR="00ED73B8">
        <w:rPr>
          <w:rFonts w:ascii="Arial" w:hAnsi="Arial" w:cs="Arial"/>
        </w:rPr>
        <w:t xml:space="preserve"> </w:t>
      </w:r>
      <w:r w:rsidR="00674E5B">
        <w:rPr>
          <w:rFonts w:ascii="Arial" w:hAnsi="Arial" w:cs="Arial"/>
        </w:rPr>
        <w:t>would be</w:t>
      </w:r>
      <w:r w:rsidR="004C16ED">
        <w:rPr>
          <w:rFonts w:ascii="Arial" w:hAnsi="Arial" w:cs="Arial"/>
        </w:rPr>
        <w:t xml:space="preserve"> employer branding</w:t>
      </w:r>
      <w:r w:rsidR="009008B6">
        <w:rPr>
          <w:rFonts w:ascii="Arial" w:hAnsi="Arial" w:cs="Arial"/>
        </w:rPr>
        <w:t xml:space="preserve"> and strategic workforce planning.</w:t>
      </w:r>
    </w:p>
    <w:p w14:paraId="1E1C38AC" w14:textId="2880F77A" w:rsidR="000705EA" w:rsidRPr="00372BED" w:rsidRDefault="009008B6" w:rsidP="00AC425F">
      <w:pPr>
        <w:spacing w:after="120" w:line="360" w:lineRule="auto"/>
        <w:ind w:left="720" w:right="851"/>
        <w:contextualSpacing/>
        <w:rPr>
          <w:rFonts w:ascii="Arial" w:hAnsi="Arial" w:cs="Arial"/>
        </w:rPr>
      </w:pPr>
      <w:r>
        <w:rPr>
          <w:rFonts w:ascii="Arial" w:hAnsi="Arial" w:cs="Arial"/>
        </w:rPr>
        <w:t>As discu</w:t>
      </w:r>
      <w:r w:rsidR="00B8526C">
        <w:rPr>
          <w:rFonts w:ascii="Arial" w:hAnsi="Arial" w:cs="Arial"/>
        </w:rPr>
        <w:t xml:space="preserve">ssed already in this report, </w:t>
      </w:r>
      <w:r w:rsidR="00A207BF">
        <w:rPr>
          <w:rFonts w:ascii="Arial" w:hAnsi="Arial" w:cs="Arial"/>
        </w:rPr>
        <w:t xml:space="preserve">many </w:t>
      </w:r>
      <w:r w:rsidR="00983080">
        <w:rPr>
          <w:rFonts w:ascii="Arial" w:hAnsi="Arial" w:cs="Arial"/>
        </w:rPr>
        <w:t>individuals</w:t>
      </w:r>
      <w:r w:rsidR="00A207BF">
        <w:rPr>
          <w:rFonts w:ascii="Arial" w:hAnsi="Arial" w:cs="Arial"/>
        </w:rPr>
        <w:t xml:space="preserve"> do not </w:t>
      </w:r>
      <w:r w:rsidR="007804DB">
        <w:rPr>
          <w:rFonts w:ascii="Arial" w:hAnsi="Arial" w:cs="Arial"/>
        </w:rPr>
        <w:t xml:space="preserve">consider </w:t>
      </w:r>
      <w:r w:rsidR="00B8526C">
        <w:rPr>
          <w:rFonts w:ascii="Arial" w:hAnsi="Arial" w:cs="Arial"/>
        </w:rPr>
        <w:t>the retail secto</w:t>
      </w:r>
      <w:r w:rsidR="006268B1">
        <w:rPr>
          <w:rFonts w:ascii="Arial" w:hAnsi="Arial" w:cs="Arial"/>
        </w:rPr>
        <w:t>r a route path for their career advancement</w:t>
      </w:r>
      <w:r w:rsidR="00983080">
        <w:rPr>
          <w:rFonts w:ascii="Arial" w:hAnsi="Arial" w:cs="Arial"/>
        </w:rPr>
        <w:t>. This</w:t>
      </w:r>
      <w:r w:rsidR="007F294D">
        <w:rPr>
          <w:rFonts w:ascii="Arial" w:hAnsi="Arial" w:cs="Arial"/>
        </w:rPr>
        <w:t xml:space="preserve"> is due factors such as</w:t>
      </w:r>
      <w:r w:rsidR="00C33113">
        <w:rPr>
          <w:rFonts w:ascii="Arial" w:hAnsi="Arial" w:cs="Arial"/>
        </w:rPr>
        <w:t>, low wages, job dissatisfaction,</w:t>
      </w:r>
      <w:r w:rsidR="004F25D0">
        <w:rPr>
          <w:rFonts w:ascii="Arial" w:hAnsi="Arial" w:cs="Arial"/>
        </w:rPr>
        <w:t xml:space="preserve"> lack of motivation,</w:t>
      </w:r>
      <w:r w:rsidR="00C33113">
        <w:rPr>
          <w:rFonts w:ascii="Arial" w:hAnsi="Arial" w:cs="Arial"/>
        </w:rPr>
        <w:t xml:space="preserve"> </w:t>
      </w:r>
      <w:r w:rsidR="00B96D14">
        <w:rPr>
          <w:rFonts w:ascii="Arial" w:hAnsi="Arial" w:cs="Arial"/>
        </w:rPr>
        <w:t xml:space="preserve">low morale, </w:t>
      </w:r>
      <w:r w:rsidR="00A85F42">
        <w:rPr>
          <w:rFonts w:ascii="Arial" w:hAnsi="Arial" w:cs="Arial"/>
        </w:rPr>
        <w:t>lack of job security. How</w:t>
      </w:r>
      <w:r w:rsidR="009A0D7A">
        <w:rPr>
          <w:rFonts w:ascii="Arial" w:hAnsi="Arial" w:cs="Arial"/>
        </w:rPr>
        <w:t>ever,</w:t>
      </w:r>
      <w:r w:rsidR="0081764A">
        <w:rPr>
          <w:rFonts w:ascii="Arial" w:hAnsi="Arial" w:cs="Arial"/>
        </w:rPr>
        <w:t xml:space="preserve"> </w:t>
      </w:r>
      <w:r w:rsidR="009A0D7A">
        <w:rPr>
          <w:rFonts w:ascii="Arial" w:hAnsi="Arial" w:cs="Arial"/>
        </w:rPr>
        <w:t>organisations can work to change this poor image</w:t>
      </w:r>
      <w:r w:rsidR="0081764A">
        <w:rPr>
          <w:rFonts w:ascii="Arial" w:hAnsi="Arial" w:cs="Arial"/>
        </w:rPr>
        <w:t xml:space="preserve"> by</w:t>
      </w:r>
      <w:r w:rsidR="00D732E3">
        <w:rPr>
          <w:rFonts w:ascii="Arial" w:hAnsi="Arial" w:cs="Arial"/>
        </w:rPr>
        <w:t xml:space="preserve"> addressing the </w:t>
      </w:r>
      <w:r w:rsidR="00272FF4">
        <w:rPr>
          <w:rFonts w:ascii="Arial" w:hAnsi="Arial" w:cs="Arial"/>
        </w:rPr>
        <w:t xml:space="preserve">negative </w:t>
      </w:r>
      <w:r w:rsidR="0024263D">
        <w:rPr>
          <w:rFonts w:ascii="Arial" w:hAnsi="Arial" w:cs="Arial"/>
        </w:rPr>
        <w:t>factors mentioned here.</w:t>
      </w:r>
      <w:r w:rsidR="00527FC8">
        <w:rPr>
          <w:rFonts w:ascii="Arial" w:hAnsi="Arial" w:cs="Arial"/>
        </w:rPr>
        <w:t xml:space="preserve"> Some</w:t>
      </w:r>
      <w:r w:rsidR="005C42D4">
        <w:rPr>
          <w:rFonts w:ascii="Arial" w:hAnsi="Arial" w:cs="Arial"/>
        </w:rPr>
        <w:t xml:space="preserve"> </w:t>
      </w:r>
      <w:r w:rsidR="000E5E56">
        <w:rPr>
          <w:rFonts w:ascii="Arial" w:hAnsi="Arial" w:cs="Arial"/>
        </w:rPr>
        <w:t>businesses</w:t>
      </w:r>
      <w:r w:rsidR="00272FF4">
        <w:rPr>
          <w:rFonts w:ascii="Arial" w:hAnsi="Arial" w:cs="Arial"/>
        </w:rPr>
        <w:t xml:space="preserve"> have already made </w:t>
      </w:r>
      <w:r w:rsidR="00E359FA">
        <w:rPr>
          <w:rFonts w:ascii="Arial" w:hAnsi="Arial" w:cs="Arial"/>
        </w:rPr>
        <w:t xml:space="preserve">such </w:t>
      </w:r>
      <w:r w:rsidR="00C656A6">
        <w:rPr>
          <w:rFonts w:ascii="Arial" w:hAnsi="Arial" w:cs="Arial"/>
        </w:rPr>
        <w:t>efforts,</w:t>
      </w:r>
      <w:r w:rsidR="00E359FA">
        <w:rPr>
          <w:rFonts w:ascii="Arial" w:hAnsi="Arial" w:cs="Arial"/>
        </w:rPr>
        <w:t xml:space="preserve"> </w:t>
      </w:r>
      <w:r w:rsidR="009A0667">
        <w:rPr>
          <w:rFonts w:ascii="Arial" w:hAnsi="Arial" w:cs="Arial"/>
        </w:rPr>
        <w:t>and it makes people feel proud to work for them</w:t>
      </w:r>
      <w:r w:rsidR="001D5D56">
        <w:rPr>
          <w:rFonts w:ascii="Arial" w:hAnsi="Arial" w:cs="Arial"/>
        </w:rPr>
        <w:t>. It</w:t>
      </w:r>
      <w:r w:rsidR="001E07EB">
        <w:rPr>
          <w:rFonts w:ascii="Arial" w:hAnsi="Arial" w:cs="Arial"/>
        </w:rPr>
        <w:t xml:space="preserve"> is not always about how much money</w:t>
      </w:r>
      <w:r w:rsidR="005B046F">
        <w:rPr>
          <w:rFonts w:ascii="Arial" w:hAnsi="Arial" w:cs="Arial"/>
        </w:rPr>
        <w:t xml:space="preserve"> employees get paid, but a job satisfaction </w:t>
      </w:r>
      <w:r w:rsidR="00BD3C1B">
        <w:rPr>
          <w:rFonts w:ascii="Arial" w:hAnsi="Arial" w:cs="Arial"/>
        </w:rPr>
        <w:t>p</w:t>
      </w:r>
      <w:r w:rsidR="00FB5071">
        <w:rPr>
          <w:rFonts w:ascii="Arial" w:hAnsi="Arial" w:cs="Arial"/>
        </w:rPr>
        <w:t>rofessional</w:t>
      </w:r>
      <w:r w:rsidR="005B046F">
        <w:rPr>
          <w:rFonts w:ascii="Arial" w:hAnsi="Arial" w:cs="Arial"/>
        </w:rPr>
        <w:t xml:space="preserve"> </w:t>
      </w:r>
      <w:r w:rsidR="0018292F">
        <w:rPr>
          <w:rFonts w:ascii="Arial" w:hAnsi="Arial" w:cs="Arial"/>
        </w:rPr>
        <w:lastRenderedPageBreak/>
        <w:t xml:space="preserve">appreciation can also </w:t>
      </w:r>
      <w:r w:rsidR="000E5E56">
        <w:rPr>
          <w:rFonts w:ascii="Arial" w:hAnsi="Arial" w:cs="Arial"/>
        </w:rPr>
        <w:t>matter</w:t>
      </w:r>
      <w:r w:rsidR="00C656A6">
        <w:rPr>
          <w:rFonts w:ascii="Arial" w:hAnsi="Arial" w:cs="Arial"/>
        </w:rPr>
        <w:t xml:space="preserve"> towards </w:t>
      </w:r>
      <w:r w:rsidR="000E5E56">
        <w:rPr>
          <w:rFonts w:ascii="Arial" w:hAnsi="Arial" w:cs="Arial"/>
        </w:rPr>
        <w:t>company image.</w:t>
      </w:r>
      <w:r w:rsidR="00E76B7D">
        <w:rPr>
          <w:rFonts w:ascii="Arial" w:hAnsi="Arial" w:cs="Arial"/>
        </w:rPr>
        <w:t xml:space="preserve"> T</w:t>
      </w:r>
      <w:r w:rsidR="00D65427">
        <w:rPr>
          <w:rFonts w:ascii="Arial" w:hAnsi="Arial" w:cs="Arial"/>
        </w:rPr>
        <w:t>his is particularly t</w:t>
      </w:r>
      <w:r w:rsidR="009C0E41">
        <w:rPr>
          <w:rFonts w:ascii="Arial" w:hAnsi="Arial" w:cs="Arial"/>
        </w:rPr>
        <w:t>rue with</w:t>
      </w:r>
      <w:r w:rsidR="00D65427">
        <w:rPr>
          <w:rFonts w:ascii="Arial" w:hAnsi="Arial" w:cs="Arial"/>
        </w:rPr>
        <w:t xml:space="preserve"> high </w:t>
      </w:r>
      <w:r w:rsidR="005C534E">
        <w:rPr>
          <w:rFonts w:ascii="Arial" w:hAnsi="Arial" w:cs="Arial"/>
        </w:rPr>
        <w:t>skilled workers.</w:t>
      </w:r>
      <w:r w:rsidR="005B046F">
        <w:rPr>
          <w:rFonts w:ascii="Arial" w:hAnsi="Arial" w:cs="Arial"/>
        </w:rPr>
        <w:t xml:space="preserve"> </w:t>
      </w:r>
      <w:r w:rsidR="00983080">
        <w:rPr>
          <w:rFonts w:ascii="Arial" w:hAnsi="Arial" w:cs="Arial"/>
        </w:rPr>
        <w:t xml:space="preserve"> </w:t>
      </w:r>
      <w:r w:rsidR="00372BED" w:rsidRPr="00372BED">
        <w:rPr>
          <w:rFonts w:ascii="Arial" w:hAnsi="Arial" w:cs="Arial"/>
        </w:rPr>
        <w:t xml:space="preserve"> </w:t>
      </w:r>
    </w:p>
    <w:p w14:paraId="72451DA5" w14:textId="77777777" w:rsidR="000705EA" w:rsidRDefault="000705EA" w:rsidP="00C324DF">
      <w:pPr>
        <w:spacing w:after="120" w:line="360" w:lineRule="auto"/>
        <w:ind w:left="720" w:right="851"/>
        <w:contextualSpacing/>
        <w:rPr>
          <w:rFonts w:ascii="Arial" w:hAnsi="Arial" w:cs="Arial"/>
          <w:b/>
          <w:bCs/>
        </w:rPr>
      </w:pPr>
    </w:p>
    <w:p w14:paraId="7197250D" w14:textId="34F2D525" w:rsidR="000705EA" w:rsidRPr="00AC425F" w:rsidRDefault="00F94B15" w:rsidP="00C324DF">
      <w:pPr>
        <w:spacing w:after="120" w:line="360" w:lineRule="auto"/>
        <w:ind w:left="720" w:right="851"/>
        <w:contextualSpacing/>
        <w:rPr>
          <w:rFonts w:ascii="Arial" w:hAnsi="Arial" w:cs="Arial"/>
        </w:rPr>
      </w:pPr>
      <w:r w:rsidRPr="00AC425F">
        <w:rPr>
          <w:rFonts w:ascii="Arial" w:hAnsi="Arial" w:cs="Arial"/>
        </w:rPr>
        <w:t>Additio</w:t>
      </w:r>
      <w:r w:rsidR="008B069D" w:rsidRPr="00AC425F">
        <w:rPr>
          <w:rFonts w:ascii="Arial" w:hAnsi="Arial" w:cs="Arial"/>
        </w:rPr>
        <w:t>nally, J Sainsbury Human Resource depar</w:t>
      </w:r>
      <w:r w:rsidR="006A4F3B" w:rsidRPr="00AC425F">
        <w:rPr>
          <w:rFonts w:ascii="Arial" w:hAnsi="Arial" w:cs="Arial"/>
        </w:rPr>
        <w:t xml:space="preserve">tment can contemporarily address </w:t>
      </w:r>
      <w:r w:rsidR="00C279D5" w:rsidRPr="00AC425F">
        <w:rPr>
          <w:rFonts w:ascii="Arial" w:hAnsi="Arial" w:cs="Arial"/>
        </w:rPr>
        <w:t xml:space="preserve">the talent acquisition and retention challenge by </w:t>
      </w:r>
      <w:r w:rsidR="00254D97" w:rsidRPr="00AC425F">
        <w:rPr>
          <w:rFonts w:ascii="Arial" w:hAnsi="Arial" w:cs="Arial"/>
        </w:rPr>
        <w:t xml:space="preserve">offering </w:t>
      </w:r>
      <w:r w:rsidR="00EF1037" w:rsidRPr="00AC425F">
        <w:rPr>
          <w:rFonts w:ascii="Arial" w:hAnsi="Arial" w:cs="Arial"/>
        </w:rPr>
        <w:t xml:space="preserve">incentives and rewards to their employees. </w:t>
      </w:r>
      <w:r w:rsidR="006A4F3B" w:rsidRPr="00AC425F">
        <w:rPr>
          <w:rFonts w:ascii="Arial" w:hAnsi="Arial" w:cs="Arial"/>
        </w:rPr>
        <w:t xml:space="preserve"> </w:t>
      </w:r>
    </w:p>
    <w:p w14:paraId="08E068EA" w14:textId="1EF7ECF0" w:rsidR="000705EA" w:rsidRPr="00AC425F" w:rsidRDefault="00B8090E" w:rsidP="00C324DF">
      <w:pPr>
        <w:spacing w:after="120" w:line="360" w:lineRule="auto"/>
        <w:ind w:left="720" w:right="851"/>
        <w:contextualSpacing/>
        <w:rPr>
          <w:rFonts w:ascii="Arial" w:hAnsi="Arial" w:cs="Arial"/>
        </w:rPr>
      </w:pPr>
      <w:r w:rsidRPr="00AC425F">
        <w:rPr>
          <w:rFonts w:ascii="Arial" w:hAnsi="Arial" w:cs="Arial"/>
        </w:rPr>
        <w:t xml:space="preserve">This can </w:t>
      </w:r>
      <w:r w:rsidR="002E4B8B" w:rsidRPr="00AC425F">
        <w:rPr>
          <w:rFonts w:ascii="Arial" w:hAnsi="Arial" w:cs="Arial"/>
        </w:rPr>
        <w:t xml:space="preserve">be achieved through </w:t>
      </w:r>
      <w:r w:rsidR="001B59C2" w:rsidRPr="00AC425F">
        <w:rPr>
          <w:rFonts w:ascii="Arial" w:hAnsi="Arial" w:cs="Arial"/>
        </w:rPr>
        <w:t>several</w:t>
      </w:r>
      <w:r w:rsidR="00175E73" w:rsidRPr="00AC425F">
        <w:rPr>
          <w:rFonts w:ascii="Arial" w:hAnsi="Arial" w:cs="Arial"/>
        </w:rPr>
        <w:t xml:space="preserve"> retention strategies</w:t>
      </w:r>
      <w:r w:rsidR="00744DAB" w:rsidRPr="00AC425F">
        <w:rPr>
          <w:rFonts w:ascii="Arial" w:hAnsi="Arial" w:cs="Arial"/>
        </w:rPr>
        <w:t xml:space="preserve"> such as, competitive pay</w:t>
      </w:r>
      <w:r w:rsidR="00FB5071" w:rsidRPr="00AC425F">
        <w:rPr>
          <w:rFonts w:ascii="Arial" w:hAnsi="Arial" w:cs="Arial"/>
        </w:rPr>
        <w:t xml:space="preserve">, </w:t>
      </w:r>
      <w:r w:rsidR="001B59C2" w:rsidRPr="00AC425F">
        <w:rPr>
          <w:rFonts w:ascii="Arial" w:hAnsi="Arial" w:cs="Arial"/>
        </w:rPr>
        <w:t>positive work environment</w:t>
      </w:r>
      <w:r w:rsidR="0082502A">
        <w:rPr>
          <w:rFonts w:ascii="Arial" w:hAnsi="Arial" w:cs="Arial"/>
        </w:rPr>
        <w:t>, flexible working arrangement,</w:t>
      </w:r>
      <w:r w:rsidR="00A45C88" w:rsidRPr="00AC425F">
        <w:rPr>
          <w:rFonts w:ascii="Arial" w:hAnsi="Arial" w:cs="Arial"/>
        </w:rPr>
        <w:t xml:space="preserve"> and opportunities for growth and career development</w:t>
      </w:r>
      <w:r w:rsidR="00824BF9" w:rsidRPr="00AC425F">
        <w:rPr>
          <w:rFonts w:ascii="Arial" w:hAnsi="Arial" w:cs="Arial"/>
        </w:rPr>
        <w:t>.</w:t>
      </w:r>
      <w:r w:rsidR="00DE5CA9" w:rsidRPr="00AC425F">
        <w:rPr>
          <w:rFonts w:ascii="Arial" w:hAnsi="Arial" w:cs="Arial"/>
        </w:rPr>
        <w:t xml:space="preserve"> It is highly unlikely that an employee would consider leaving their jo</w:t>
      </w:r>
      <w:r w:rsidR="00664010" w:rsidRPr="00AC425F">
        <w:rPr>
          <w:rFonts w:ascii="Arial" w:hAnsi="Arial" w:cs="Arial"/>
        </w:rPr>
        <w:t>b where they feel appreciated, paid well</w:t>
      </w:r>
      <w:r w:rsidR="00AC425F" w:rsidRPr="00AC425F">
        <w:rPr>
          <w:rFonts w:ascii="Arial" w:hAnsi="Arial" w:cs="Arial"/>
        </w:rPr>
        <w:t xml:space="preserve"> and sometimes offered</w:t>
      </w:r>
      <w:r w:rsidR="0082502A">
        <w:rPr>
          <w:rFonts w:ascii="Arial" w:hAnsi="Arial" w:cs="Arial"/>
        </w:rPr>
        <w:t xml:space="preserve"> financial</w:t>
      </w:r>
      <w:r w:rsidR="00AC425F" w:rsidRPr="00AC425F">
        <w:rPr>
          <w:rFonts w:ascii="Arial" w:hAnsi="Arial" w:cs="Arial"/>
        </w:rPr>
        <w:t xml:space="preserve"> bonuses.</w:t>
      </w:r>
    </w:p>
    <w:p w14:paraId="4FAAE14C" w14:textId="77777777" w:rsidR="000705EA" w:rsidRDefault="000705EA" w:rsidP="00C324DF">
      <w:pPr>
        <w:spacing w:after="120" w:line="360" w:lineRule="auto"/>
        <w:ind w:left="720" w:right="851"/>
        <w:contextualSpacing/>
        <w:rPr>
          <w:rFonts w:ascii="Arial" w:hAnsi="Arial" w:cs="Arial"/>
          <w:b/>
          <w:bCs/>
        </w:rPr>
      </w:pPr>
    </w:p>
    <w:p w14:paraId="2D60454F" w14:textId="21B94765" w:rsidR="001E5800" w:rsidRPr="00766736" w:rsidRDefault="00556E07" w:rsidP="00C324DF">
      <w:pPr>
        <w:spacing w:after="120" w:line="360" w:lineRule="auto"/>
        <w:ind w:left="720" w:right="851"/>
        <w:contextualSpacing/>
        <w:rPr>
          <w:rFonts w:ascii="Arial" w:hAnsi="Arial" w:cs="Arial"/>
        </w:rPr>
      </w:pPr>
      <w:r w:rsidRPr="00766736">
        <w:rPr>
          <w:rFonts w:ascii="Arial" w:hAnsi="Arial" w:cs="Arial"/>
        </w:rPr>
        <w:t xml:space="preserve">When it comes to diversity, equity and </w:t>
      </w:r>
      <w:r w:rsidR="00DD0540" w:rsidRPr="00766736">
        <w:rPr>
          <w:rFonts w:ascii="Arial" w:hAnsi="Arial" w:cs="Arial"/>
        </w:rPr>
        <w:t xml:space="preserve">inclusion, one the </w:t>
      </w:r>
      <w:r w:rsidR="00C96911" w:rsidRPr="00766736">
        <w:rPr>
          <w:rFonts w:ascii="Arial" w:hAnsi="Arial" w:cs="Arial"/>
        </w:rPr>
        <w:t>most effective contemporary practice</w:t>
      </w:r>
      <w:r w:rsidR="00CB2460" w:rsidRPr="00766736">
        <w:rPr>
          <w:rFonts w:ascii="Arial" w:hAnsi="Arial" w:cs="Arial"/>
        </w:rPr>
        <w:t xml:space="preserve"> that Human Resource would use is</w:t>
      </w:r>
      <w:r w:rsidR="008D7534" w:rsidRPr="00766736">
        <w:rPr>
          <w:rFonts w:ascii="Arial" w:hAnsi="Arial" w:cs="Arial"/>
        </w:rPr>
        <w:t xml:space="preserve"> ensuring inclusive recruitment </w:t>
      </w:r>
      <w:r w:rsidR="00D30A79" w:rsidRPr="00766736">
        <w:rPr>
          <w:rFonts w:ascii="Arial" w:hAnsi="Arial" w:cs="Arial"/>
        </w:rPr>
        <w:t>processes whereby, individuals are re</w:t>
      </w:r>
      <w:r w:rsidR="00DA0263" w:rsidRPr="00766736">
        <w:rPr>
          <w:rFonts w:ascii="Arial" w:hAnsi="Arial" w:cs="Arial"/>
        </w:rPr>
        <w:t xml:space="preserve">cruited based on </w:t>
      </w:r>
      <w:r w:rsidR="00683077" w:rsidRPr="00766736">
        <w:rPr>
          <w:rFonts w:ascii="Arial" w:hAnsi="Arial" w:cs="Arial"/>
        </w:rPr>
        <w:t>their skills or their ability to perform tasks</w:t>
      </w:r>
      <w:r w:rsidR="002D3DE8" w:rsidRPr="00766736">
        <w:rPr>
          <w:rFonts w:ascii="Arial" w:hAnsi="Arial" w:cs="Arial"/>
        </w:rPr>
        <w:t xml:space="preserve"> they are hired f</w:t>
      </w:r>
      <w:r w:rsidR="007C1F65" w:rsidRPr="00766736">
        <w:rPr>
          <w:rFonts w:ascii="Arial" w:hAnsi="Arial" w:cs="Arial"/>
        </w:rPr>
        <w:t>or as opposed to their background</w:t>
      </w:r>
      <w:r w:rsidR="00F53560" w:rsidRPr="00766736">
        <w:rPr>
          <w:rFonts w:ascii="Arial" w:hAnsi="Arial" w:cs="Arial"/>
        </w:rPr>
        <w:t xml:space="preserve">, for example, their ethnicity.  </w:t>
      </w:r>
      <w:r w:rsidR="00683077" w:rsidRPr="00766736">
        <w:rPr>
          <w:rFonts w:ascii="Arial" w:hAnsi="Arial" w:cs="Arial"/>
        </w:rPr>
        <w:t xml:space="preserve"> </w:t>
      </w:r>
      <w:r w:rsidR="00D30A79" w:rsidRPr="00766736">
        <w:rPr>
          <w:rFonts w:ascii="Arial" w:hAnsi="Arial" w:cs="Arial"/>
        </w:rPr>
        <w:t xml:space="preserve"> </w:t>
      </w:r>
      <w:r w:rsidR="00CB2460" w:rsidRPr="00766736">
        <w:rPr>
          <w:rFonts w:ascii="Arial" w:hAnsi="Arial" w:cs="Arial"/>
        </w:rPr>
        <w:t xml:space="preserve">  </w:t>
      </w:r>
    </w:p>
    <w:p w14:paraId="7BF6F3C5" w14:textId="77777777" w:rsidR="000705EA" w:rsidRDefault="000705EA" w:rsidP="00C324DF">
      <w:pPr>
        <w:spacing w:after="120" w:line="360" w:lineRule="auto"/>
        <w:ind w:left="720" w:right="851"/>
        <w:contextualSpacing/>
        <w:rPr>
          <w:rFonts w:ascii="Arial" w:hAnsi="Arial" w:cs="Arial"/>
          <w:b/>
          <w:bCs/>
        </w:rPr>
      </w:pPr>
    </w:p>
    <w:p w14:paraId="3B0E45AE" w14:textId="2232E03D" w:rsidR="000705EA" w:rsidRPr="001A2E4B" w:rsidRDefault="0082502A" w:rsidP="00C324DF">
      <w:pPr>
        <w:spacing w:after="120" w:line="360" w:lineRule="auto"/>
        <w:ind w:left="720" w:right="851"/>
        <w:contextualSpacing/>
        <w:rPr>
          <w:rFonts w:ascii="Arial" w:hAnsi="Arial" w:cs="Arial"/>
        </w:rPr>
      </w:pPr>
      <w:r w:rsidRPr="001A2E4B">
        <w:rPr>
          <w:rFonts w:ascii="Arial" w:hAnsi="Arial" w:cs="Arial"/>
        </w:rPr>
        <w:t>In simple terms, diversity, equity and inclusion can be inter</w:t>
      </w:r>
      <w:r w:rsidR="00E95D1B" w:rsidRPr="001A2E4B">
        <w:rPr>
          <w:rFonts w:ascii="Arial" w:hAnsi="Arial" w:cs="Arial"/>
        </w:rPr>
        <w:t>preted as giving individuals respect and support regardless of their background</w:t>
      </w:r>
      <w:r w:rsidR="00C35473">
        <w:rPr>
          <w:rFonts w:ascii="Arial" w:hAnsi="Arial" w:cs="Arial"/>
        </w:rPr>
        <w:t>,</w:t>
      </w:r>
      <w:r w:rsidR="00E95D1B" w:rsidRPr="001A2E4B">
        <w:rPr>
          <w:rFonts w:ascii="Arial" w:hAnsi="Arial" w:cs="Arial"/>
        </w:rPr>
        <w:t xml:space="preserve"> physical or intellectual abilities. </w:t>
      </w:r>
      <w:r w:rsidR="006E6862">
        <w:rPr>
          <w:rFonts w:ascii="Arial" w:hAnsi="Arial" w:cs="Arial"/>
        </w:rPr>
        <w:t>W</w:t>
      </w:r>
      <w:r w:rsidR="00E95D1B" w:rsidRPr="001A2E4B">
        <w:rPr>
          <w:rFonts w:ascii="Arial" w:hAnsi="Arial" w:cs="Arial"/>
        </w:rPr>
        <w:t xml:space="preserve">here these things are not offered, employees especially from minority background </w:t>
      </w:r>
      <w:r w:rsidR="006268EF">
        <w:rPr>
          <w:rFonts w:ascii="Arial" w:hAnsi="Arial" w:cs="Arial"/>
        </w:rPr>
        <w:t>may</w:t>
      </w:r>
      <w:r w:rsidR="00E95D1B" w:rsidRPr="001A2E4B">
        <w:rPr>
          <w:rFonts w:ascii="Arial" w:hAnsi="Arial" w:cs="Arial"/>
        </w:rPr>
        <w:t xml:space="preserve"> likely leave their jobs. CIPD (2025) suggests that high turnover which is a proportion of employees leaving an organisation within a set period, when</w:t>
      </w:r>
      <w:r w:rsidR="001A2E4B" w:rsidRPr="001A2E4B">
        <w:rPr>
          <w:rFonts w:ascii="Arial" w:hAnsi="Arial" w:cs="Arial"/>
        </w:rPr>
        <w:t xml:space="preserve"> the rate is</w:t>
      </w:r>
      <w:r w:rsidR="00E95D1B" w:rsidRPr="001A2E4B">
        <w:rPr>
          <w:rFonts w:ascii="Arial" w:hAnsi="Arial" w:cs="Arial"/>
        </w:rPr>
        <w:t xml:space="preserve"> high</w:t>
      </w:r>
      <w:r w:rsidR="001A2E4B" w:rsidRPr="001A2E4B">
        <w:rPr>
          <w:rFonts w:ascii="Arial" w:hAnsi="Arial" w:cs="Arial"/>
        </w:rPr>
        <w:t>, its costs the organisation in terms of recruitment, training and loss of knowledge. Understanding the cost of turnover by calculation is useful to</w:t>
      </w:r>
      <w:r w:rsidRPr="001A2E4B">
        <w:rPr>
          <w:rFonts w:ascii="Arial" w:hAnsi="Arial" w:cs="Arial"/>
        </w:rPr>
        <w:t xml:space="preserve"> </w:t>
      </w:r>
      <w:r w:rsidR="001A2E4B" w:rsidRPr="001A2E4B">
        <w:rPr>
          <w:rFonts w:ascii="Arial" w:hAnsi="Arial" w:cs="Arial"/>
        </w:rPr>
        <w:t xml:space="preserve">know the extent of the issue and find ways </w:t>
      </w:r>
      <w:r w:rsidR="00EA7C08">
        <w:rPr>
          <w:rFonts w:ascii="Arial" w:hAnsi="Arial" w:cs="Arial"/>
        </w:rPr>
        <w:t>to</w:t>
      </w:r>
      <w:r w:rsidR="001A2E4B" w:rsidRPr="001A2E4B">
        <w:rPr>
          <w:rFonts w:ascii="Arial" w:hAnsi="Arial" w:cs="Arial"/>
        </w:rPr>
        <w:t xml:space="preserve"> improv</w:t>
      </w:r>
      <w:r w:rsidR="00EA7C08">
        <w:rPr>
          <w:rFonts w:ascii="Arial" w:hAnsi="Arial" w:cs="Arial"/>
        </w:rPr>
        <w:t>e</w:t>
      </w:r>
      <w:r w:rsidR="001A2E4B" w:rsidRPr="001A2E4B">
        <w:rPr>
          <w:rFonts w:ascii="Arial" w:hAnsi="Arial" w:cs="Arial"/>
        </w:rPr>
        <w:t xml:space="preserve"> employee retention. </w:t>
      </w:r>
    </w:p>
    <w:p w14:paraId="0C51EE0B" w14:textId="77777777" w:rsidR="000705EA" w:rsidRDefault="000705EA" w:rsidP="00C324DF">
      <w:pPr>
        <w:spacing w:after="120" w:line="360" w:lineRule="auto"/>
        <w:ind w:left="720" w:right="851"/>
        <w:contextualSpacing/>
        <w:rPr>
          <w:rFonts w:ascii="Arial" w:hAnsi="Arial" w:cs="Arial"/>
          <w:b/>
          <w:bCs/>
        </w:rPr>
      </w:pPr>
    </w:p>
    <w:p w14:paraId="5EE9C328" w14:textId="77777777" w:rsidR="000705EA" w:rsidRDefault="000705EA" w:rsidP="00C324DF">
      <w:pPr>
        <w:spacing w:after="120" w:line="360" w:lineRule="auto"/>
        <w:ind w:left="720" w:right="851"/>
        <w:contextualSpacing/>
        <w:rPr>
          <w:rFonts w:ascii="Arial" w:hAnsi="Arial" w:cs="Arial"/>
          <w:b/>
          <w:bCs/>
        </w:rPr>
      </w:pPr>
    </w:p>
    <w:p w14:paraId="553F78C7" w14:textId="77777777" w:rsidR="000705EA" w:rsidRDefault="000705EA" w:rsidP="00C324DF">
      <w:pPr>
        <w:spacing w:after="120" w:line="360" w:lineRule="auto"/>
        <w:ind w:left="720" w:right="851"/>
        <w:contextualSpacing/>
        <w:rPr>
          <w:rFonts w:ascii="Arial" w:hAnsi="Arial" w:cs="Arial"/>
          <w:b/>
          <w:bCs/>
        </w:rPr>
      </w:pPr>
    </w:p>
    <w:p w14:paraId="21903DA3" w14:textId="77777777" w:rsidR="000705EA" w:rsidRDefault="000705EA" w:rsidP="00C324DF">
      <w:pPr>
        <w:spacing w:after="120" w:line="360" w:lineRule="auto"/>
        <w:ind w:left="720" w:right="851"/>
        <w:contextualSpacing/>
        <w:rPr>
          <w:rFonts w:ascii="Arial" w:hAnsi="Arial" w:cs="Arial"/>
          <w:b/>
          <w:bCs/>
        </w:rPr>
      </w:pPr>
    </w:p>
    <w:p w14:paraId="5883F0BE" w14:textId="77777777" w:rsidR="000705EA" w:rsidRDefault="000705EA" w:rsidP="00C324DF">
      <w:pPr>
        <w:spacing w:after="120" w:line="360" w:lineRule="auto"/>
        <w:ind w:left="720" w:right="851"/>
        <w:contextualSpacing/>
        <w:rPr>
          <w:rFonts w:ascii="Arial" w:hAnsi="Arial" w:cs="Arial"/>
          <w:b/>
          <w:bCs/>
        </w:rPr>
      </w:pPr>
    </w:p>
    <w:p w14:paraId="14941968" w14:textId="77777777" w:rsidR="000705EA" w:rsidRDefault="000705EA" w:rsidP="00C324DF">
      <w:pPr>
        <w:spacing w:after="120" w:line="360" w:lineRule="auto"/>
        <w:ind w:left="720" w:right="851"/>
        <w:contextualSpacing/>
        <w:rPr>
          <w:rFonts w:ascii="Arial" w:hAnsi="Arial" w:cs="Arial"/>
          <w:b/>
          <w:bCs/>
        </w:rPr>
      </w:pPr>
    </w:p>
    <w:p w14:paraId="4E4E8BDF" w14:textId="77777777" w:rsidR="000705EA" w:rsidRDefault="000705EA" w:rsidP="00C324DF">
      <w:pPr>
        <w:spacing w:after="120" w:line="360" w:lineRule="auto"/>
        <w:ind w:left="720" w:right="851"/>
        <w:contextualSpacing/>
        <w:rPr>
          <w:rFonts w:ascii="Arial" w:hAnsi="Arial" w:cs="Arial"/>
          <w:b/>
          <w:bCs/>
        </w:rPr>
      </w:pPr>
    </w:p>
    <w:p w14:paraId="174171CF" w14:textId="77777777" w:rsidR="008D62D9" w:rsidRDefault="008D62D9" w:rsidP="00C324DF">
      <w:pPr>
        <w:spacing w:after="120" w:line="360" w:lineRule="auto"/>
        <w:ind w:left="720" w:right="851"/>
        <w:contextualSpacing/>
        <w:rPr>
          <w:rFonts w:ascii="Arial" w:hAnsi="Arial" w:cs="Arial"/>
          <w:b/>
          <w:bCs/>
        </w:rPr>
      </w:pPr>
    </w:p>
    <w:p w14:paraId="05B1DBA1" w14:textId="67893EF7" w:rsidR="000705EA" w:rsidRDefault="006F567B" w:rsidP="00C324DF">
      <w:pPr>
        <w:spacing w:after="120" w:line="360" w:lineRule="auto"/>
        <w:ind w:left="720" w:right="851"/>
        <w:contextualSpacing/>
        <w:rPr>
          <w:rFonts w:ascii="Arial" w:hAnsi="Arial" w:cs="Arial"/>
          <w:b/>
          <w:bCs/>
        </w:rPr>
      </w:pPr>
      <w:r w:rsidRPr="006F567B">
        <w:rPr>
          <w:rFonts w:ascii="Arial" w:hAnsi="Arial" w:cs="Arial"/>
          <w:b/>
          <w:bCs/>
        </w:rPr>
        <w:t>Critical evaluation of managerial implementation</w:t>
      </w:r>
      <w:r>
        <w:rPr>
          <w:rFonts w:ascii="Arial" w:hAnsi="Arial" w:cs="Arial"/>
          <w:b/>
          <w:bCs/>
        </w:rPr>
        <w:t>.</w:t>
      </w:r>
    </w:p>
    <w:p w14:paraId="1DB692B2" w14:textId="77777777" w:rsidR="000705EA" w:rsidRDefault="000705EA" w:rsidP="00C324DF">
      <w:pPr>
        <w:spacing w:after="120" w:line="360" w:lineRule="auto"/>
        <w:ind w:left="720" w:right="851"/>
        <w:contextualSpacing/>
        <w:rPr>
          <w:rFonts w:ascii="Arial" w:hAnsi="Arial" w:cs="Arial"/>
          <w:b/>
          <w:bCs/>
        </w:rPr>
      </w:pPr>
    </w:p>
    <w:p w14:paraId="72FC0B49" w14:textId="75F18790" w:rsidR="000705EA" w:rsidRPr="0001100F" w:rsidRDefault="004E23CA" w:rsidP="00C324DF">
      <w:pPr>
        <w:spacing w:after="120" w:line="360" w:lineRule="auto"/>
        <w:ind w:left="720" w:right="851"/>
        <w:contextualSpacing/>
        <w:rPr>
          <w:rFonts w:ascii="Arial" w:hAnsi="Arial" w:cs="Arial"/>
        </w:rPr>
      </w:pPr>
      <w:r w:rsidRPr="0001100F">
        <w:rPr>
          <w:rFonts w:ascii="Arial" w:hAnsi="Arial" w:cs="Arial"/>
        </w:rPr>
        <w:t xml:space="preserve">At </w:t>
      </w:r>
      <w:r w:rsidR="007D5712" w:rsidRPr="0001100F">
        <w:rPr>
          <w:rFonts w:ascii="Arial" w:hAnsi="Arial" w:cs="Arial"/>
        </w:rPr>
        <w:t xml:space="preserve">grocery </w:t>
      </w:r>
      <w:r w:rsidR="00483854" w:rsidRPr="0001100F">
        <w:rPr>
          <w:rFonts w:ascii="Arial" w:hAnsi="Arial" w:cs="Arial"/>
        </w:rPr>
        <w:t xml:space="preserve">retail organisations </w:t>
      </w:r>
      <w:r w:rsidR="00B2009A" w:rsidRPr="0001100F">
        <w:rPr>
          <w:rFonts w:ascii="Arial" w:hAnsi="Arial" w:cs="Arial"/>
        </w:rPr>
        <w:t>such as, Sainsbury</w:t>
      </w:r>
      <w:r w:rsidR="00625E17" w:rsidRPr="0001100F">
        <w:rPr>
          <w:rFonts w:ascii="Arial" w:hAnsi="Arial" w:cs="Arial"/>
        </w:rPr>
        <w:t>’s</w:t>
      </w:r>
      <w:r w:rsidR="00B2009A" w:rsidRPr="0001100F">
        <w:rPr>
          <w:rFonts w:ascii="Arial" w:hAnsi="Arial" w:cs="Arial"/>
        </w:rPr>
        <w:t>, d</w:t>
      </w:r>
      <w:r w:rsidR="00FF7D80" w:rsidRPr="0001100F">
        <w:rPr>
          <w:rFonts w:ascii="Arial" w:hAnsi="Arial" w:cs="Arial"/>
        </w:rPr>
        <w:t>epart</w:t>
      </w:r>
      <w:r w:rsidR="00321675" w:rsidRPr="0001100F">
        <w:rPr>
          <w:rFonts w:ascii="Arial" w:hAnsi="Arial" w:cs="Arial"/>
        </w:rPr>
        <w:t>mental managers are</w:t>
      </w:r>
      <w:r w:rsidR="00BC7216" w:rsidRPr="0001100F">
        <w:rPr>
          <w:rFonts w:ascii="Arial" w:hAnsi="Arial" w:cs="Arial"/>
        </w:rPr>
        <w:t xml:space="preserve"> tasked with daily operation</w:t>
      </w:r>
      <w:r w:rsidR="001039A0" w:rsidRPr="0001100F">
        <w:rPr>
          <w:rFonts w:ascii="Arial" w:hAnsi="Arial" w:cs="Arial"/>
        </w:rPr>
        <w:t xml:space="preserve"> of their </w:t>
      </w:r>
      <w:r w:rsidR="00931CFA" w:rsidRPr="0001100F">
        <w:rPr>
          <w:rFonts w:ascii="Arial" w:hAnsi="Arial" w:cs="Arial"/>
        </w:rPr>
        <w:t>allocated</w:t>
      </w:r>
      <w:r w:rsidR="001039A0" w:rsidRPr="0001100F">
        <w:rPr>
          <w:rFonts w:ascii="Arial" w:hAnsi="Arial" w:cs="Arial"/>
        </w:rPr>
        <w:t xml:space="preserve"> department </w:t>
      </w:r>
      <w:r w:rsidR="00887DCA" w:rsidRPr="0001100F">
        <w:rPr>
          <w:rFonts w:ascii="Arial" w:hAnsi="Arial" w:cs="Arial"/>
        </w:rPr>
        <w:t>at a part</w:t>
      </w:r>
      <w:r w:rsidR="00300A7A" w:rsidRPr="0001100F">
        <w:rPr>
          <w:rFonts w:ascii="Arial" w:hAnsi="Arial" w:cs="Arial"/>
        </w:rPr>
        <w:t>icular branch</w:t>
      </w:r>
      <w:r w:rsidR="00417881" w:rsidRPr="0001100F">
        <w:rPr>
          <w:rFonts w:ascii="Arial" w:hAnsi="Arial" w:cs="Arial"/>
        </w:rPr>
        <w:t xml:space="preserve">, </w:t>
      </w:r>
      <w:r w:rsidR="005F1232" w:rsidRPr="0001100F">
        <w:rPr>
          <w:rFonts w:ascii="Arial" w:hAnsi="Arial" w:cs="Arial"/>
        </w:rPr>
        <w:t>lead</w:t>
      </w:r>
      <w:r w:rsidR="00EA0BF9" w:rsidRPr="0001100F">
        <w:rPr>
          <w:rFonts w:ascii="Arial" w:hAnsi="Arial" w:cs="Arial"/>
        </w:rPr>
        <w:t>ing</w:t>
      </w:r>
      <w:r w:rsidR="005F1232" w:rsidRPr="0001100F">
        <w:rPr>
          <w:rFonts w:ascii="Arial" w:hAnsi="Arial" w:cs="Arial"/>
        </w:rPr>
        <w:t xml:space="preserve"> a team</w:t>
      </w:r>
      <w:r w:rsidR="009F4CE8" w:rsidRPr="0001100F">
        <w:rPr>
          <w:rFonts w:ascii="Arial" w:hAnsi="Arial" w:cs="Arial"/>
        </w:rPr>
        <w:t xml:space="preserve"> of employees,</w:t>
      </w:r>
      <w:r w:rsidR="00331E2F" w:rsidRPr="0001100F">
        <w:rPr>
          <w:rFonts w:ascii="Arial" w:hAnsi="Arial" w:cs="Arial"/>
        </w:rPr>
        <w:t xml:space="preserve"> maintain </w:t>
      </w:r>
      <w:r w:rsidR="008E06CC" w:rsidRPr="0001100F">
        <w:rPr>
          <w:rFonts w:ascii="Arial" w:hAnsi="Arial" w:cs="Arial"/>
        </w:rPr>
        <w:t>product displays</w:t>
      </w:r>
      <w:r w:rsidR="004F4191" w:rsidRPr="0001100F">
        <w:rPr>
          <w:rFonts w:ascii="Arial" w:hAnsi="Arial" w:cs="Arial"/>
        </w:rPr>
        <w:t xml:space="preserve"> and ensure that their department</w:t>
      </w:r>
      <w:r w:rsidR="002F544F" w:rsidRPr="0001100F">
        <w:rPr>
          <w:rFonts w:ascii="Arial" w:hAnsi="Arial" w:cs="Arial"/>
        </w:rPr>
        <w:t xml:space="preserve"> operations are aligned with </w:t>
      </w:r>
      <w:r w:rsidR="00A92533" w:rsidRPr="0001100F">
        <w:rPr>
          <w:rFonts w:ascii="Arial" w:hAnsi="Arial" w:cs="Arial"/>
        </w:rPr>
        <w:t>goals and policies of the store</w:t>
      </w:r>
      <w:r w:rsidR="00BA5B1C" w:rsidRPr="0001100F">
        <w:rPr>
          <w:rFonts w:ascii="Arial" w:hAnsi="Arial" w:cs="Arial"/>
        </w:rPr>
        <w:t>.</w:t>
      </w:r>
    </w:p>
    <w:p w14:paraId="49FA0DBB" w14:textId="412351C1" w:rsidR="00BA5B1C" w:rsidRPr="0001100F" w:rsidRDefault="00BA5B1C" w:rsidP="00C324DF">
      <w:pPr>
        <w:spacing w:after="120" w:line="360" w:lineRule="auto"/>
        <w:ind w:left="720" w:right="851"/>
        <w:contextualSpacing/>
        <w:rPr>
          <w:rFonts w:ascii="Arial" w:hAnsi="Arial" w:cs="Arial"/>
        </w:rPr>
      </w:pPr>
      <w:r w:rsidRPr="0001100F">
        <w:rPr>
          <w:rFonts w:ascii="Arial" w:hAnsi="Arial" w:cs="Arial"/>
        </w:rPr>
        <w:t>Their role also</w:t>
      </w:r>
      <w:r w:rsidR="001B2AD6" w:rsidRPr="0001100F">
        <w:rPr>
          <w:rFonts w:ascii="Arial" w:hAnsi="Arial" w:cs="Arial"/>
        </w:rPr>
        <w:t xml:space="preserve"> </w:t>
      </w:r>
      <w:r w:rsidR="00183C52" w:rsidRPr="0001100F">
        <w:rPr>
          <w:rFonts w:ascii="Arial" w:hAnsi="Arial" w:cs="Arial"/>
        </w:rPr>
        <w:t>includes</w:t>
      </w:r>
      <w:r w:rsidR="001B2AD6" w:rsidRPr="0001100F">
        <w:rPr>
          <w:rFonts w:ascii="Arial" w:hAnsi="Arial" w:cs="Arial"/>
        </w:rPr>
        <w:t xml:space="preserve"> ensuring that sales targets are achieved</w:t>
      </w:r>
      <w:r w:rsidR="0081303F" w:rsidRPr="0001100F">
        <w:rPr>
          <w:rFonts w:ascii="Arial" w:hAnsi="Arial" w:cs="Arial"/>
        </w:rPr>
        <w:t>, cus</w:t>
      </w:r>
      <w:r w:rsidR="00146B2F" w:rsidRPr="0001100F">
        <w:rPr>
          <w:rFonts w:ascii="Arial" w:hAnsi="Arial" w:cs="Arial"/>
        </w:rPr>
        <w:t>tomer service is high and stock levels are well-</w:t>
      </w:r>
      <w:r w:rsidR="00183C52" w:rsidRPr="0001100F">
        <w:rPr>
          <w:rFonts w:ascii="Arial" w:hAnsi="Arial" w:cs="Arial"/>
        </w:rPr>
        <w:t>managed.</w:t>
      </w:r>
    </w:p>
    <w:p w14:paraId="31CC3455" w14:textId="77777777" w:rsidR="004D2960" w:rsidRDefault="00356D0D" w:rsidP="00C324DF">
      <w:pPr>
        <w:spacing w:after="120" w:line="360" w:lineRule="auto"/>
        <w:ind w:left="720" w:right="851"/>
        <w:contextualSpacing/>
        <w:rPr>
          <w:rFonts w:ascii="Arial" w:hAnsi="Arial" w:cs="Arial"/>
        </w:rPr>
      </w:pPr>
      <w:r w:rsidRPr="002206DC">
        <w:rPr>
          <w:rFonts w:ascii="Arial" w:hAnsi="Arial" w:cs="Arial"/>
        </w:rPr>
        <w:t>However</w:t>
      </w:r>
      <w:r w:rsidR="00B53539" w:rsidRPr="002206DC">
        <w:rPr>
          <w:rFonts w:ascii="Arial" w:hAnsi="Arial" w:cs="Arial"/>
        </w:rPr>
        <w:t>,</w:t>
      </w:r>
      <w:r w:rsidRPr="002206DC">
        <w:rPr>
          <w:rFonts w:ascii="Arial" w:hAnsi="Arial" w:cs="Arial"/>
        </w:rPr>
        <w:t xml:space="preserve"> </w:t>
      </w:r>
      <w:r w:rsidR="00784091" w:rsidRPr="002206DC">
        <w:rPr>
          <w:rFonts w:ascii="Arial" w:hAnsi="Arial" w:cs="Arial"/>
        </w:rPr>
        <w:t>to achieve</w:t>
      </w:r>
      <w:r w:rsidR="00880589">
        <w:rPr>
          <w:rFonts w:ascii="Arial" w:hAnsi="Arial" w:cs="Arial"/>
        </w:rPr>
        <w:t xml:space="preserve"> the</w:t>
      </w:r>
      <w:r w:rsidR="00784091" w:rsidRPr="002206DC">
        <w:rPr>
          <w:rFonts w:ascii="Arial" w:hAnsi="Arial" w:cs="Arial"/>
        </w:rPr>
        <w:t xml:space="preserve"> above</w:t>
      </w:r>
      <w:r w:rsidR="00AC3FFE" w:rsidRPr="002206DC">
        <w:rPr>
          <w:rFonts w:ascii="Arial" w:hAnsi="Arial" w:cs="Arial"/>
        </w:rPr>
        <w:t xml:space="preserve">, </w:t>
      </w:r>
      <w:r w:rsidR="007821F2" w:rsidRPr="002206DC">
        <w:rPr>
          <w:rFonts w:ascii="Arial" w:hAnsi="Arial" w:cs="Arial"/>
        </w:rPr>
        <w:t xml:space="preserve">there is need </w:t>
      </w:r>
      <w:r w:rsidR="00153BE0" w:rsidRPr="002206DC">
        <w:rPr>
          <w:rFonts w:ascii="Arial" w:hAnsi="Arial" w:cs="Arial"/>
        </w:rPr>
        <w:t>for</w:t>
      </w:r>
      <w:r w:rsidR="00984C6C" w:rsidRPr="002206DC">
        <w:rPr>
          <w:rFonts w:ascii="Arial" w:hAnsi="Arial" w:cs="Arial"/>
        </w:rPr>
        <w:t xml:space="preserve"> </w:t>
      </w:r>
      <w:r w:rsidR="0002535C" w:rsidRPr="002206DC">
        <w:rPr>
          <w:rFonts w:ascii="Arial" w:hAnsi="Arial" w:cs="Arial"/>
        </w:rPr>
        <w:t>employees</w:t>
      </w:r>
      <w:r w:rsidR="00BD547C" w:rsidRPr="002206DC">
        <w:rPr>
          <w:rFonts w:ascii="Arial" w:hAnsi="Arial" w:cs="Arial"/>
        </w:rPr>
        <w:t xml:space="preserve"> to be</w:t>
      </w:r>
      <w:r w:rsidR="0002535C" w:rsidRPr="002206DC">
        <w:rPr>
          <w:rFonts w:ascii="Arial" w:hAnsi="Arial" w:cs="Arial"/>
        </w:rPr>
        <w:t xml:space="preserve"> </w:t>
      </w:r>
      <w:r w:rsidR="00BF0E00">
        <w:rPr>
          <w:rFonts w:ascii="Arial" w:hAnsi="Arial" w:cs="Arial"/>
        </w:rPr>
        <w:t xml:space="preserve">highly </w:t>
      </w:r>
      <w:r w:rsidR="0002535C" w:rsidRPr="002206DC">
        <w:rPr>
          <w:rFonts w:ascii="Arial" w:hAnsi="Arial" w:cs="Arial"/>
        </w:rPr>
        <w:t>motiva</w:t>
      </w:r>
      <w:r w:rsidR="00BD547C" w:rsidRPr="002206DC">
        <w:rPr>
          <w:rFonts w:ascii="Arial" w:hAnsi="Arial" w:cs="Arial"/>
        </w:rPr>
        <w:t>ted</w:t>
      </w:r>
      <w:r w:rsidR="008E56DB" w:rsidRPr="002206DC">
        <w:rPr>
          <w:rFonts w:ascii="Arial" w:hAnsi="Arial" w:cs="Arial"/>
        </w:rPr>
        <w:t xml:space="preserve"> and</w:t>
      </w:r>
      <w:r w:rsidR="003A70B9" w:rsidRPr="002206DC">
        <w:rPr>
          <w:rFonts w:ascii="Arial" w:hAnsi="Arial" w:cs="Arial"/>
        </w:rPr>
        <w:t xml:space="preserve"> </w:t>
      </w:r>
      <w:r w:rsidR="00BF0E00" w:rsidRPr="002206DC">
        <w:rPr>
          <w:rFonts w:ascii="Arial" w:hAnsi="Arial" w:cs="Arial"/>
        </w:rPr>
        <w:t>incentivised,</w:t>
      </w:r>
      <w:r w:rsidR="00CA1403" w:rsidRPr="002206DC">
        <w:rPr>
          <w:rFonts w:ascii="Arial" w:hAnsi="Arial" w:cs="Arial"/>
        </w:rPr>
        <w:t xml:space="preserve"> and </w:t>
      </w:r>
      <w:r w:rsidR="00B53539" w:rsidRPr="002206DC">
        <w:rPr>
          <w:rFonts w:ascii="Arial" w:hAnsi="Arial" w:cs="Arial"/>
        </w:rPr>
        <w:t>it is the</w:t>
      </w:r>
      <w:r w:rsidR="00CA1403" w:rsidRPr="002206DC">
        <w:rPr>
          <w:rFonts w:ascii="Arial" w:hAnsi="Arial" w:cs="Arial"/>
        </w:rPr>
        <w:t xml:space="preserve"> manager</w:t>
      </w:r>
      <w:r w:rsidR="00B53539" w:rsidRPr="002206DC">
        <w:rPr>
          <w:rFonts w:ascii="Arial" w:hAnsi="Arial" w:cs="Arial"/>
        </w:rPr>
        <w:t>’s role</w:t>
      </w:r>
      <w:r w:rsidR="002206DC" w:rsidRPr="002206DC">
        <w:rPr>
          <w:rFonts w:ascii="Arial" w:hAnsi="Arial" w:cs="Arial"/>
        </w:rPr>
        <w:t xml:space="preserve"> to ensure that it happens.</w:t>
      </w:r>
      <w:r w:rsidR="00BB389B">
        <w:rPr>
          <w:rFonts w:ascii="Arial" w:hAnsi="Arial" w:cs="Arial"/>
        </w:rPr>
        <w:t xml:space="preserve"> </w:t>
      </w:r>
      <w:r w:rsidR="005F478F">
        <w:rPr>
          <w:rFonts w:ascii="Arial" w:hAnsi="Arial" w:cs="Arial"/>
        </w:rPr>
        <w:t>Equally importantly, the manager should</w:t>
      </w:r>
      <w:r w:rsidR="00213FC2">
        <w:rPr>
          <w:rFonts w:ascii="Arial" w:hAnsi="Arial" w:cs="Arial"/>
        </w:rPr>
        <w:t xml:space="preserve"> know what </w:t>
      </w:r>
      <w:r w:rsidR="009B47CE">
        <w:rPr>
          <w:rFonts w:ascii="Arial" w:hAnsi="Arial" w:cs="Arial"/>
        </w:rPr>
        <w:t>motivates the individual members of their team</w:t>
      </w:r>
      <w:r w:rsidR="00A75BDE">
        <w:rPr>
          <w:rFonts w:ascii="Arial" w:hAnsi="Arial" w:cs="Arial"/>
        </w:rPr>
        <w:t xml:space="preserve"> and work</w:t>
      </w:r>
      <w:r w:rsidR="006327CE">
        <w:rPr>
          <w:rFonts w:ascii="Arial" w:hAnsi="Arial" w:cs="Arial"/>
        </w:rPr>
        <w:t xml:space="preserve"> </w:t>
      </w:r>
      <w:r w:rsidR="00A60BAE">
        <w:rPr>
          <w:rFonts w:ascii="Arial" w:hAnsi="Arial" w:cs="Arial"/>
        </w:rPr>
        <w:t>to create a fulfilling environment</w:t>
      </w:r>
      <w:r w:rsidR="00C657FF">
        <w:rPr>
          <w:rFonts w:ascii="Arial" w:hAnsi="Arial" w:cs="Arial"/>
        </w:rPr>
        <w:t xml:space="preserve">, hence high productivity and </w:t>
      </w:r>
      <w:r w:rsidR="004D2960">
        <w:rPr>
          <w:rFonts w:ascii="Arial" w:hAnsi="Arial" w:cs="Arial"/>
        </w:rPr>
        <w:t>sales.</w:t>
      </w:r>
      <w:r w:rsidR="00A75BDE">
        <w:rPr>
          <w:rFonts w:ascii="Arial" w:hAnsi="Arial" w:cs="Arial"/>
        </w:rPr>
        <w:t xml:space="preserve"> </w:t>
      </w:r>
    </w:p>
    <w:p w14:paraId="0E6DA768" w14:textId="77777777" w:rsidR="00885286" w:rsidRDefault="00885286" w:rsidP="00C324DF">
      <w:pPr>
        <w:spacing w:after="120" w:line="360" w:lineRule="auto"/>
        <w:ind w:left="720" w:right="851"/>
        <w:contextualSpacing/>
        <w:rPr>
          <w:rFonts w:ascii="Arial" w:hAnsi="Arial" w:cs="Arial"/>
        </w:rPr>
      </w:pPr>
    </w:p>
    <w:p w14:paraId="017ACC8E" w14:textId="21778480" w:rsidR="00F63818" w:rsidRDefault="002F601B" w:rsidP="00C324DF">
      <w:pPr>
        <w:spacing w:after="120" w:line="360" w:lineRule="auto"/>
        <w:ind w:left="720" w:right="851"/>
        <w:contextualSpacing/>
        <w:rPr>
          <w:rFonts w:ascii="Arial" w:hAnsi="Arial" w:cs="Arial"/>
        </w:rPr>
      </w:pPr>
      <w:r w:rsidRPr="002F601B">
        <w:rPr>
          <w:rFonts w:ascii="Arial" w:hAnsi="Arial" w:cs="Arial"/>
        </w:rPr>
        <w:t>Frederick</w:t>
      </w:r>
      <w:r>
        <w:rPr>
          <w:rFonts w:ascii="Arial" w:hAnsi="Arial" w:cs="Arial"/>
        </w:rPr>
        <w:t xml:space="preserve"> </w:t>
      </w:r>
      <w:r w:rsidR="00BD6AEE" w:rsidRPr="00BD6AEE">
        <w:rPr>
          <w:rFonts w:ascii="Arial" w:hAnsi="Arial" w:cs="Arial"/>
        </w:rPr>
        <w:t>Winslow Taylor (1856 - 1917)</w:t>
      </w:r>
      <w:r w:rsidR="005655E7">
        <w:rPr>
          <w:rFonts w:ascii="Arial" w:hAnsi="Arial" w:cs="Arial"/>
        </w:rPr>
        <w:t>, u</w:t>
      </w:r>
      <w:r w:rsidR="005655E7" w:rsidRPr="005655E7">
        <w:rPr>
          <w:rFonts w:ascii="Arial" w:hAnsi="Arial" w:cs="Arial"/>
        </w:rPr>
        <w:t>nder the scientific management theory of motivatio</w:t>
      </w:r>
      <w:r>
        <w:rPr>
          <w:rFonts w:ascii="Arial" w:hAnsi="Arial" w:cs="Arial"/>
        </w:rPr>
        <w:t>n</w:t>
      </w:r>
      <w:r w:rsidR="00E53EA0">
        <w:rPr>
          <w:rFonts w:ascii="Arial" w:hAnsi="Arial" w:cs="Arial"/>
        </w:rPr>
        <w:t xml:space="preserve"> </w:t>
      </w:r>
      <w:r w:rsidR="00297D26">
        <w:rPr>
          <w:rFonts w:ascii="Arial" w:hAnsi="Arial" w:cs="Arial"/>
        </w:rPr>
        <w:t>suggested</w:t>
      </w:r>
      <w:r w:rsidR="00E53EA0" w:rsidRPr="00E53EA0">
        <w:rPr>
          <w:rFonts w:ascii="Arial" w:hAnsi="Arial" w:cs="Arial"/>
        </w:rPr>
        <w:t xml:space="preserve"> that </w:t>
      </w:r>
      <w:r w:rsidR="000E24C9">
        <w:rPr>
          <w:rFonts w:ascii="Arial" w:hAnsi="Arial" w:cs="Arial"/>
        </w:rPr>
        <w:t>employees</w:t>
      </w:r>
      <w:r w:rsidR="00E53EA0" w:rsidRPr="00E53EA0">
        <w:rPr>
          <w:rFonts w:ascii="Arial" w:hAnsi="Arial" w:cs="Arial"/>
        </w:rPr>
        <w:t xml:space="preserve"> are motivated by pay</w:t>
      </w:r>
      <w:r w:rsidR="000E24C9">
        <w:rPr>
          <w:rFonts w:ascii="Arial" w:hAnsi="Arial" w:cs="Arial"/>
        </w:rPr>
        <w:t xml:space="preserve">, but </w:t>
      </w:r>
      <w:r w:rsidR="00CC0B89">
        <w:rPr>
          <w:rFonts w:ascii="Arial" w:hAnsi="Arial" w:cs="Arial"/>
        </w:rPr>
        <w:t xml:space="preserve">he also </w:t>
      </w:r>
      <w:r w:rsidR="00A371C3">
        <w:rPr>
          <w:rFonts w:ascii="Arial" w:hAnsi="Arial" w:cs="Arial"/>
        </w:rPr>
        <w:t>expressed a need for additional</w:t>
      </w:r>
      <w:r w:rsidR="00344F0D">
        <w:rPr>
          <w:rFonts w:ascii="Arial" w:hAnsi="Arial" w:cs="Arial"/>
        </w:rPr>
        <w:t xml:space="preserve"> elements for pay to be effective</w:t>
      </w:r>
      <w:r w:rsidR="00CC0B89">
        <w:rPr>
          <w:rFonts w:ascii="Arial" w:hAnsi="Arial" w:cs="Arial"/>
        </w:rPr>
        <w:t xml:space="preserve">. For example, </w:t>
      </w:r>
      <w:r w:rsidR="00EF0D0E">
        <w:rPr>
          <w:rFonts w:ascii="Arial" w:hAnsi="Arial" w:cs="Arial"/>
        </w:rPr>
        <w:t>he sugge</w:t>
      </w:r>
      <w:r w:rsidR="005C7587">
        <w:rPr>
          <w:rFonts w:ascii="Arial" w:hAnsi="Arial" w:cs="Arial"/>
        </w:rPr>
        <w:t xml:space="preserve">sted close </w:t>
      </w:r>
      <w:r w:rsidR="00763705">
        <w:rPr>
          <w:rFonts w:ascii="Arial" w:hAnsi="Arial" w:cs="Arial"/>
        </w:rPr>
        <w:t xml:space="preserve">supervision of employees citing </w:t>
      </w:r>
      <w:r w:rsidR="00905F84">
        <w:rPr>
          <w:rFonts w:ascii="Arial" w:hAnsi="Arial" w:cs="Arial"/>
        </w:rPr>
        <w:t xml:space="preserve">that </w:t>
      </w:r>
      <w:r w:rsidR="00135ABB">
        <w:rPr>
          <w:rFonts w:ascii="Arial" w:hAnsi="Arial" w:cs="Arial"/>
        </w:rPr>
        <w:t>individuals do not enjoy work</w:t>
      </w:r>
      <w:r w:rsidR="00F63818">
        <w:rPr>
          <w:rFonts w:ascii="Arial" w:hAnsi="Arial" w:cs="Arial"/>
        </w:rPr>
        <w:t xml:space="preserve">. Although </w:t>
      </w:r>
      <w:r w:rsidR="00467A2F">
        <w:rPr>
          <w:rFonts w:ascii="Arial" w:hAnsi="Arial" w:cs="Arial"/>
        </w:rPr>
        <w:t xml:space="preserve">this may not be very suitable in current </w:t>
      </w:r>
      <w:r w:rsidR="00E2766B">
        <w:rPr>
          <w:rFonts w:ascii="Arial" w:hAnsi="Arial" w:cs="Arial"/>
        </w:rPr>
        <w:t>employment world as it ma</w:t>
      </w:r>
      <w:r w:rsidR="00315039">
        <w:rPr>
          <w:rFonts w:ascii="Arial" w:hAnsi="Arial" w:cs="Arial"/>
        </w:rPr>
        <w:t>y prompt demotivation</w:t>
      </w:r>
      <w:r w:rsidR="00121FDC">
        <w:rPr>
          <w:rFonts w:ascii="Arial" w:hAnsi="Arial" w:cs="Arial"/>
        </w:rPr>
        <w:t xml:space="preserve"> as de</w:t>
      </w:r>
      <w:r w:rsidR="00EE43AD">
        <w:rPr>
          <w:rFonts w:ascii="Arial" w:hAnsi="Arial" w:cs="Arial"/>
        </w:rPr>
        <w:t>gree of independence is also desire</w:t>
      </w:r>
      <w:r w:rsidR="002A54C0">
        <w:rPr>
          <w:rFonts w:ascii="Arial" w:hAnsi="Arial" w:cs="Arial"/>
        </w:rPr>
        <w:t>d</w:t>
      </w:r>
      <w:r w:rsidR="00EE43AD">
        <w:rPr>
          <w:rFonts w:ascii="Arial" w:hAnsi="Arial" w:cs="Arial"/>
        </w:rPr>
        <w:t>.</w:t>
      </w:r>
    </w:p>
    <w:p w14:paraId="1F683142" w14:textId="780F63F6" w:rsidR="0039060D" w:rsidRDefault="00A371C3" w:rsidP="00C324DF">
      <w:pPr>
        <w:spacing w:after="120" w:line="360" w:lineRule="auto"/>
        <w:ind w:left="720" w:right="851"/>
        <w:contextualSpacing/>
        <w:rPr>
          <w:rFonts w:ascii="Arial" w:hAnsi="Arial" w:cs="Arial"/>
        </w:rPr>
      </w:pPr>
      <w:r>
        <w:rPr>
          <w:rFonts w:ascii="Arial" w:hAnsi="Arial" w:cs="Arial"/>
        </w:rPr>
        <w:t xml:space="preserve"> </w:t>
      </w:r>
    </w:p>
    <w:p w14:paraId="75C32DBE" w14:textId="75E79742" w:rsidR="0039060D" w:rsidRDefault="002D0665" w:rsidP="00C324DF">
      <w:pPr>
        <w:spacing w:after="120" w:line="360" w:lineRule="auto"/>
        <w:ind w:left="720" w:right="851"/>
        <w:contextualSpacing/>
        <w:rPr>
          <w:rFonts w:ascii="Arial" w:hAnsi="Arial" w:cs="Arial"/>
        </w:rPr>
      </w:pPr>
      <w:r>
        <w:rPr>
          <w:rFonts w:ascii="Arial" w:hAnsi="Arial" w:cs="Arial"/>
        </w:rPr>
        <w:t xml:space="preserve">He further suggested that </w:t>
      </w:r>
      <w:r w:rsidR="002D21C7">
        <w:rPr>
          <w:rFonts w:ascii="Arial" w:hAnsi="Arial" w:cs="Arial"/>
        </w:rPr>
        <w:t xml:space="preserve">employees should be give given </w:t>
      </w:r>
      <w:r w:rsidR="00322C2F">
        <w:rPr>
          <w:rFonts w:ascii="Arial" w:hAnsi="Arial" w:cs="Arial"/>
        </w:rPr>
        <w:t>appropriate training and tools to enable them</w:t>
      </w:r>
      <w:r w:rsidR="00AD1207">
        <w:rPr>
          <w:rFonts w:ascii="Arial" w:hAnsi="Arial" w:cs="Arial"/>
        </w:rPr>
        <w:t xml:space="preserve"> to work efficiently as possible </w:t>
      </w:r>
      <w:r w:rsidR="00F05175">
        <w:rPr>
          <w:rFonts w:ascii="Arial" w:hAnsi="Arial" w:cs="Arial"/>
        </w:rPr>
        <w:t>on a given task.</w:t>
      </w:r>
    </w:p>
    <w:p w14:paraId="0DEC5461" w14:textId="03ED99F9" w:rsidR="00F63226" w:rsidRDefault="00F63226" w:rsidP="00C324DF">
      <w:pPr>
        <w:spacing w:after="120" w:line="360" w:lineRule="auto"/>
        <w:ind w:left="720" w:right="851"/>
        <w:contextualSpacing/>
        <w:rPr>
          <w:rFonts w:ascii="Arial" w:hAnsi="Arial" w:cs="Arial"/>
        </w:rPr>
      </w:pPr>
      <w:r>
        <w:rPr>
          <w:rFonts w:ascii="Arial" w:hAnsi="Arial" w:cs="Arial"/>
        </w:rPr>
        <w:t xml:space="preserve">This idea </w:t>
      </w:r>
      <w:r w:rsidR="00073798">
        <w:rPr>
          <w:rFonts w:ascii="Arial" w:hAnsi="Arial" w:cs="Arial"/>
        </w:rPr>
        <w:t>is useful and still applica</w:t>
      </w:r>
      <w:r w:rsidR="00402A47">
        <w:rPr>
          <w:rFonts w:ascii="Arial" w:hAnsi="Arial" w:cs="Arial"/>
        </w:rPr>
        <w:t>ble today</w:t>
      </w:r>
      <w:r w:rsidR="00BF5A7C">
        <w:rPr>
          <w:rFonts w:ascii="Arial" w:hAnsi="Arial" w:cs="Arial"/>
        </w:rPr>
        <w:t xml:space="preserve"> not only for productivity purposes, but also for health and safety reasons</w:t>
      </w:r>
      <w:r w:rsidR="00A71880">
        <w:rPr>
          <w:rFonts w:ascii="Arial" w:hAnsi="Arial" w:cs="Arial"/>
        </w:rPr>
        <w:t xml:space="preserve">, where under health and safety </w:t>
      </w:r>
      <w:r w:rsidR="00000B27">
        <w:rPr>
          <w:rFonts w:ascii="Arial" w:hAnsi="Arial" w:cs="Arial"/>
        </w:rPr>
        <w:t xml:space="preserve">at </w:t>
      </w:r>
      <w:r w:rsidR="00810A68">
        <w:rPr>
          <w:rFonts w:ascii="Arial" w:hAnsi="Arial" w:cs="Arial"/>
        </w:rPr>
        <w:t xml:space="preserve">work 1974 </w:t>
      </w:r>
      <w:r w:rsidR="00C67396">
        <w:rPr>
          <w:rFonts w:ascii="Arial" w:hAnsi="Arial" w:cs="Arial"/>
        </w:rPr>
        <w:t>Act</w:t>
      </w:r>
      <w:r w:rsidR="00B2646E">
        <w:rPr>
          <w:rFonts w:ascii="Arial" w:hAnsi="Arial" w:cs="Arial"/>
        </w:rPr>
        <w:t>, organisation</w:t>
      </w:r>
      <w:r w:rsidR="00C67396">
        <w:rPr>
          <w:rFonts w:ascii="Arial" w:hAnsi="Arial" w:cs="Arial"/>
        </w:rPr>
        <w:t>s</w:t>
      </w:r>
      <w:r w:rsidR="00B2646E">
        <w:rPr>
          <w:rFonts w:ascii="Arial" w:hAnsi="Arial" w:cs="Arial"/>
        </w:rPr>
        <w:t xml:space="preserve"> are required to provide </w:t>
      </w:r>
      <w:r w:rsidR="00B2646E">
        <w:rPr>
          <w:rFonts w:ascii="Arial" w:hAnsi="Arial" w:cs="Arial"/>
        </w:rPr>
        <w:lastRenderedPageBreak/>
        <w:t xml:space="preserve">adequate training </w:t>
      </w:r>
      <w:r w:rsidR="00DA4522">
        <w:rPr>
          <w:rFonts w:ascii="Arial" w:hAnsi="Arial" w:cs="Arial"/>
        </w:rPr>
        <w:t xml:space="preserve">as well as provide appropriate safety </w:t>
      </w:r>
      <w:r w:rsidR="00306883">
        <w:rPr>
          <w:rFonts w:ascii="Arial" w:hAnsi="Arial" w:cs="Arial"/>
        </w:rPr>
        <w:t>wearable gear</w:t>
      </w:r>
      <w:r w:rsidR="00D65504">
        <w:rPr>
          <w:rFonts w:ascii="Arial" w:hAnsi="Arial" w:cs="Arial"/>
        </w:rPr>
        <w:t xml:space="preserve"> such high-visibility clothes </w:t>
      </w:r>
      <w:r w:rsidR="003E6F93">
        <w:rPr>
          <w:rFonts w:ascii="Arial" w:hAnsi="Arial" w:cs="Arial"/>
        </w:rPr>
        <w:t>and safety boots.</w:t>
      </w:r>
      <w:r w:rsidR="00306883">
        <w:rPr>
          <w:rFonts w:ascii="Arial" w:hAnsi="Arial" w:cs="Arial"/>
        </w:rPr>
        <w:t xml:space="preserve"> </w:t>
      </w:r>
    </w:p>
    <w:p w14:paraId="0842377C" w14:textId="77777777" w:rsidR="0039060D" w:rsidRPr="0039060D" w:rsidRDefault="0039060D" w:rsidP="00C324DF">
      <w:pPr>
        <w:spacing w:after="120" w:line="360" w:lineRule="auto"/>
        <w:ind w:left="720" w:right="851"/>
        <w:contextualSpacing/>
        <w:rPr>
          <w:rFonts w:ascii="Arial" w:hAnsi="Arial" w:cs="Arial"/>
          <w:color w:val="45B0E1" w:themeColor="accent1" w:themeTint="99"/>
        </w:rPr>
      </w:pPr>
    </w:p>
    <w:p w14:paraId="13122046" w14:textId="77777777" w:rsidR="00B05966" w:rsidRDefault="00B05966" w:rsidP="00C324DF">
      <w:pPr>
        <w:spacing w:after="120" w:line="360" w:lineRule="auto"/>
        <w:ind w:left="720" w:right="851"/>
        <w:contextualSpacing/>
        <w:rPr>
          <w:rFonts w:ascii="Arial" w:hAnsi="Arial" w:cs="Arial"/>
        </w:rPr>
      </w:pPr>
    </w:p>
    <w:p w14:paraId="57ABE9E5" w14:textId="77777777" w:rsidR="00B62718" w:rsidRDefault="002017F6" w:rsidP="00C324DF">
      <w:pPr>
        <w:spacing w:after="120" w:line="360" w:lineRule="auto"/>
        <w:ind w:left="720" w:right="851"/>
        <w:contextualSpacing/>
        <w:rPr>
          <w:rFonts w:ascii="Arial" w:hAnsi="Arial" w:cs="Arial"/>
        </w:rPr>
      </w:pPr>
      <w:r>
        <w:rPr>
          <w:rFonts w:ascii="Arial" w:hAnsi="Arial" w:cs="Arial"/>
        </w:rPr>
        <w:t>T</w:t>
      </w:r>
      <w:r w:rsidR="004715EA">
        <w:rPr>
          <w:rFonts w:ascii="Arial" w:hAnsi="Arial" w:cs="Arial"/>
        </w:rPr>
        <w:t>aylor’s</w:t>
      </w:r>
      <w:r>
        <w:rPr>
          <w:rFonts w:ascii="Arial" w:hAnsi="Arial" w:cs="Arial"/>
        </w:rPr>
        <w:t xml:space="preserve"> Scientific</w:t>
      </w:r>
      <w:r w:rsidR="004715EA">
        <w:rPr>
          <w:rFonts w:ascii="Arial" w:hAnsi="Arial" w:cs="Arial"/>
        </w:rPr>
        <w:t xml:space="preserve"> management theory </w:t>
      </w:r>
      <w:r w:rsidR="000916F9">
        <w:rPr>
          <w:rFonts w:ascii="Arial" w:hAnsi="Arial" w:cs="Arial"/>
        </w:rPr>
        <w:t>of motivation provides benefits</w:t>
      </w:r>
      <w:r w:rsidR="00FF755F">
        <w:rPr>
          <w:rFonts w:ascii="Arial" w:hAnsi="Arial" w:cs="Arial"/>
        </w:rPr>
        <w:t xml:space="preserve"> if implemented, also has </w:t>
      </w:r>
      <w:r w:rsidR="00B62718">
        <w:rPr>
          <w:rFonts w:ascii="Arial" w:hAnsi="Arial" w:cs="Arial"/>
        </w:rPr>
        <w:t xml:space="preserve">some limitations such as: </w:t>
      </w:r>
    </w:p>
    <w:p w14:paraId="619DCB4E" w14:textId="26E3F8C4" w:rsidR="00F36A66" w:rsidRPr="00F36A66" w:rsidRDefault="00C56E30" w:rsidP="005E7F4C">
      <w:pPr>
        <w:spacing w:after="120" w:line="360" w:lineRule="auto"/>
        <w:ind w:left="720" w:right="851"/>
        <w:rPr>
          <w:rFonts w:ascii="Arial" w:hAnsi="Arial" w:cs="Arial"/>
        </w:rPr>
      </w:pPr>
      <w:r>
        <w:rPr>
          <w:rFonts w:ascii="Arial" w:hAnsi="Arial" w:cs="Arial"/>
        </w:rPr>
        <w:t>Being narrow and</w:t>
      </w:r>
      <w:r w:rsidR="00F36A66" w:rsidRPr="00F36A66">
        <w:rPr>
          <w:rFonts w:ascii="Arial" w:hAnsi="Arial" w:cs="Arial"/>
          <w:lang w:val="en-US"/>
        </w:rPr>
        <w:t xml:space="preserve"> applicable for </w:t>
      </w:r>
      <w:r w:rsidR="00241651">
        <w:rPr>
          <w:rFonts w:ascii="Arial" w:hAnsi="Arial" w:cs="Arial"/>
          <w:lang w:val="en-US"/>
        </w:rPr>
        <w:t xml:space="preserve">small </w:t>
      </w:r>
      <w:r w:rsidR="00241651" w:rsidRPr="00F36A66">
        <w:rPr>
          <w:rFonts w:ascii="Arial" w:hAnsi="Arial" w:cs="Arial"/>
          <w:lang w:val="en-US"/>
        </w:rPr>
        <w:t>organ</w:t>
      </w:r>
      <w:r w:rsidR="0085064F">
        <w:rPr>
          <w:rFonts w:ascii="Arial" w:hAnsi="Arial" w:cs="Arial"/>
          <w:lang w:val="en-US"/>
        </w:rPr>
        <w:t>isations</w:t>
      </w:r>
      <w:r w:rsidR="00F36A66" w:rsidRPr="00F36A66">
        <w:rPr>
          <w:rFonts w:ascii="Arial" w:hAnsi="Arial" w:cs="Arial"/>
          <w:lang w:val="en-US"/>
        </w:rPr>
        <w:t xml:space="preserve"> than </w:t>
      </w:r>
      <w:r w:rsidR="001C3295">
        <w:rPr>
          <w:rFonts w:ascii="Arial" w:hAnsi="Arial" w:cs="Arial"/>
          <w:lang w:val="en-US"/>
        </w:rPr>
        <w:t xml:space="preserve">current </w:t>
      </w:r>
      <w:r w:rsidR="00F36A66" w:rsidRPr="00F36A66">
        <w:rPr>
          <w:rFonts w:ascii="Arial" w:hAnsi="Arial" w:cs="Arial"/>
          <w:lang w:val="en-US"/>
        </w:rPr>
        <w:t>dynamic and complex o</w:t>
      </w:r>
      <w:r w:rsidR="001C3295">
        <w:rPr>
          <w:rFonts w:ascii="Arial" w:hAnsi="Arial" w:cs="Arial"/>
          <w:lang w:val="en-US"/>
        </w:rPr>
        <w:t>nes</w:t>
      </w:r>
      <w:r w:rsidR="00041E28">
        <w:rPr>
          <w:rFonts w:ascii="Arial" w:hAnsi="Arial" w:cs="Arial"/>
          <w:lang w:val="en-US"/>
        </w:rPr>
        <w:t>.</w:t>
      </w:r>
    </w:p>
    <w:p w14:paraId="7D8D5011" w14:textId="2BD56F24" w:rsidR="00F36A66" w:rsidRDefault="00041E28" w:rsidP="00041E28">
      <w:pPr>
        <w:spacing w:after="120" w:line="360" w:lineRule="auto"/>
        <w:ind w:left="720" w:right="851"/>
        <w:contextualSpacing/>
        <w:rPr>
          <w:rFonts w:ascii="Arial" w:hAnsi="Arial" w:cs="Arial"/>
          <w:lang w:val="en-US"/>
        </w:rPr>
      </w:pPr>
      <w:r>
        <w:rPr>
          <w:rFonts w:ascii="Arial" w:hAnsi="Arial" w:cs="Arial"/>
          <w:lang w:val="en-US"/>
        </w:rPr>
        <w:t>Also</w:t>
      </w:r>
      <w:r w:rsidR="00F6199C">
        <w:rPr>
          <w:rFonts w:ascii="Arial" w:hAnsi="Arial" w:cs="Arial"/>
          <w:lang w:val="en-US"/>
        </w:rPr>
        <w:t>,</w:t>
      </w:r>
      <w:r>
        <w:rPr>
          <w:rFonts w:ascii="Arial" w:hAnsi="Arial" w:cs="Arial"/>
          <w:lang w:val="en-US"/>
        </w:rPr>
        <w:t xml:space="preserve"> by mainly focusing</w:t>
      </w:r>
      <w:r w:rsidR="00F36A66" w:rsidRPr="00F36A66">
        <w:rPr>
          <w:rFonts w:ascii="Arial" w:hAnsi="Arial" w:cs="Arial"/>
          <w:lang w:val="en-US"/>
        </w:rPr>
        <w:t xml:space="preserve"> on individual performance rather than group efforts</w:t>
      </w:r>
      <w:r w:rsidR="002D4A63">
        <w:rPr>
          <w:rFonts w:ascii="Arial" w:hAnsi="Arial" w:cs="Arial"/>
          <w:lang w:val="en-US"/>
        </w:rPr>
        <w:t>,</w:t>
      </w:r>
      <w:r w:rsidR="00F36A66" w:rsidRPr="00F36A66">
        <w:rPr>
          <w:rFonts w:ascii="Arial" w:hAnsi="Arial" w:cs="Arial"/>
          <w:lang w:val="en-US"/>
        </w:rPr>
        <w:t xml:space="preserve"> and divid</w:t>
      </w:r>
      <w:r w:rsidR="002D4A63">
        <w:rPr>
          <w:rFonts w:ascii="Arial" w:hAnsi="Arial" w:cs="Arial"/>
          <w:lang w:val="en-US"/>
        </w:rPr>
        <w:t>ing</w:t>
      </w:r>
      <w:r w:rsidR="00F36A66" w:rsidRPr="00F36A66">
        <w:rPr>
          <w:rFonts w:ascii="Arial" w:hAnsi="Arial" w:cs="Arial"/>
          <w:lang w:val="en-US"/>
        </w:rPr>
        <w:t xml:space="preserve"> workers into efficient and inefficient categories</w:t>
      </w:r>
      <w:r w:rsidR="00781791">
        <w:rPr>
          <w:rFonts w:ascii="Arial" w:hAnsi="Arial" w:cs="Arial"/>
          <w:lang w:val="en-US"/>
        </w:rPr>
        <w:t>, this</w:t>
      </w:r>
      <w:r w:rsidR="00FA4057">
        <w:rPr>
          <w:rFonts w:ascii="Arial" w:hAnsi="Arial" w:cs="Arial"/>
          <w:lang w:val="en-US"/>
        </w:rPr>
        <w:t xml:space="preserve"> may discourage </w:t>
      </w:r>
      <w:r w:rsidR="00604643">
        <w:rPr>
          <w:rFonts w:ascii="Arial" w:hAnsi="Arial" w:cs="Arial"/>
          <w:lang w:val="en-US"/>
        </w:rPr>
        <w:t xml:space="preserve">team-working which </w:t>
      </w:r>
      <w:r w:rsidR="008C230F">
        <w:rPr>
          <w:rFonts w:ascii="Arial" w:hAnsi="Arial" w:cs="Arial"/>
          <w:lang w:val="en-US"/>
        </w:rPr>
        <w:t>is a backbone</w:t>
      </w:r>
      <w:r w:rsidR="00604643">
        <w:rPr>
          <w:rFonts w:ascii="Arial" w:hAnsi="Arial" w:cs="Arial"/>
          <w:lang w:val="en-US"/>
        </w:rPr>
        <w:t xml:space="preserve"> for effective </w:t>
      </w:r>
      <w:r w:rsidR="000512B6">
        <w:rPr>
          <w:rFonts w:ascii="Arial" w:hAnsi="Arial" w:cs="Arial"/>
          <w:lang w:val="en-US"/>
        </w:rPr>
        <w:t>employee engagement.</w:t>
      </w:r>
    </w:p>
    <w:p w14:paraId="5068F218" w14:textId="77777777" w:rsidR="00D93ADC" w:rsidRDefault="00D93ADC" w:rsidP="00D93ADC">
      <w:pPr>
        <w:spacing w:after="120" w:line="360" w:lineRule="auto"/>
        <w:ind w:left="720" w:right="851"/>
        <w:contextualSpacing/>
        <w:rPr>
          <w:rFonts w:ascii="Arial" w:hAnsi="Arial" w:cs="Arial"/>
        </w:rPr>
      </w:pPr>
    </w:p>
    <w:p w14:paraId="6E5E6B5C" w14:textId="0F5B70C9" w:rsidR="00D93ADC" w:rsidRPr="00D93ADC" w:rsidRDefault="00D93ADC" w:rsidP="00D93ADC">
      <w:pPr>
        <w:spacing w:after="120" w:line="360" w:lineRule="auto"/>
        <w:ind w:left="720" w:right="851"/>
        <w:contextualSpacing/>
        <w:rPr>
          <w:rFonts w:ascii="Arial" w:hAnsi="Arial" w:cs="Arial"/>
        </w:rPr>
      </w:pPr>
      <w:r w:rsidRPr="00D93ADC">
        <w:rPr>
          <w:rFonts w:ascii="Arial" w:hAnsi="Arial" w:cs="Arial"/>
        </w:rPr>
        <w:t>Furthermore, by emphasizing pay as a major motivation, minimises other incentivising factors such as self-development</w:t>
      </w:r>
      <w:r w:rsidR="00D149E8">
        <w:rPr>
          <w:rFonts w:ascii="Arial" w:hAnsi="Arial" w:cs="Arial"/>
        </w:rPr>
        <w:t xml:space="preserve">, work-life balance, </w:t>
      </w:r>
      <w:r w:rsidR="0005105B">
        <w:rPr>
          <w:rFonts w:ascii="Arial" w:hAnsi="Arial" w:cs="Arial"/>
        </w:rPr>
        <w:t>conducive work environment,</w:t>
      </w:r>
      <w:r w:rsidR="0056605C">
        <w:rPr>
          <w:rFonts w:ascii="Arial" w:hAnsi="Arial" w:cs="Arial"/>
        </w:rPr>
        <w:t xml:space="preserve"> </w:t>
      </w:r>
      <w:r w:rsidR="00485F89">
        <w:rPr>
          <w:rFonts w:ascii="Arial" w:hAnsi="Arial" w:cs="Arial"/>
        </w:rPr>
        <w:t>recognition et cetera.</w:t>
      </w:r>
      <w:r w:rsidR="0005105B">
        <w:rPr>
          <w:rFonts w:ascii="Arial" w:hAnsi="Arial" w:cs="Arial"/>
        </w:rPr>
        <w:t xml:space="preserve"> </w:t>
      </w:r>
    </w:p>
    <w:p w14:paraId="3749A33B" w14:textId="17F7CFBD" w:rsidR="00D93ADC" w:rsidRPr="00D93ADC" w:rsidRDefault="00D93ADC" w:rsidP="00D93ADC">
      <w:pPr>
        <w:spacing w:after="120" w:line="360" w:lineRule="auto"/>
        <w:ind w:left="720" w:right="851"/>
        <w:contextualSpacing/>
        <w:rPr>
          <w:rFonts w:ascii="Arial" w:hAnsi="Arial" w:cs="Arial"/>
        </w:rPr>
      </w:pPr>
      <w:r w:rsidRPr="00D93ADC">
        <w:rPr>
          <w:rFonts w:ascii="Arial" w:hAnsi="Arial" w:cs="Arial"/>
        </w:rPr>
        <w:tab/>
      </w:r>
    </w:p>
    <w:p w14:paraId="510F2A73" w14:textId="77777777" w:rsidR="00B62718" w:rsidRDefault="00B62718" w:rsidP="00C324DF">
      <w:pPr>
        <w:spacing w:after="120" w:line="360" w:lineRule="auto"/>
        <w:ind w:left="720" w:right="851"/>
        <w:contextualSpacing/>
        <w:rPr>
          <w:rFonts w:ascii="Arial" w:hAnsi="Arial" w:cs="Arial"/>
        </w:rPr>
      </w:pPr>
    </w:p>
    <w:p w14:paraId="3B30529A" w14:textId="77777777" w:rsidR="002679B5" w:rsidRDefault="00980804" w:rsidP="00C324DF">
      <w:pPr>
        <w:spacing w:after="120" w:line="360" w:lineRule="auto"/>
        <w:ind w:left="720" w:right="851"/>
        <w:contextualSpacing/>
        <w:rPr>
          <w:rFonts w:ascii="Arial" w:hAnsi="Arial" w:cs="Arial"/>
        </w:rPr>
      </w:pPr>
      <w:r>
        <w:rPr>
          <w:rFonts w:ascii="Arial" w:hAnsi="Arial" w:cs="Arial"/>
        </w:rPr>
        <w:t>Department managers</w:t>
      </w:r>
      <w:r w:rsidR="00391F1E">
        <w:rPr>
          <w:rFonts w:ascii="Arial" w:hAnsi="Arial" w:cs="Arial"/>
        </w:rPr>
        <w:t xml:space="preserve"> should always</w:t>
      </w:r>
      <w:r w:rsidR="00A65A19">
        <w:rPr>
          <w:rFonts w:ascii="Arial" w:hAnsi="Arial" w:cs="Arial"/>
        </w:rPr>
        <w:t xml:space="preserve"> use their </w:t>
      </w:r>
      <w:r w:rsidR="00391F1E">
        <w:rPr>
          <w:rFonts w:ascii="Arial" w:hAnsi="Arial" w:cs="Arial"/>
        </w:rPr>
        <w:t xml:space="preserve">leadership </w:t>
      </w:r>
      <w:r w:rsidR="006D4722">
        <w:rPr>
          <w:rFonts w:ascii="Arial" w:hAnsi="Arial" w:cs="Arial"/>
        </w:rPr>
        <w:t xml:space="preserve">soft </w:t>
      </w:r>
      <w:r w:rsidR="00391F1E">
        <w:rPr>
          <w:rFonts w:ascii="Arial" w:hAnsi="Arial" w:cs="Arial"/>
        </w:rPr>
        <w:t>s</w:t>
      </w:r>
      <w:r w:rsidR="00A65A19">
        <w:rPr>
          <w:rFonts w:ascii="Arial" w:hAnsi="Arial" w:cs="Arial"/>
        </w:rPr>
        <w:t>kills</w:t>
      </w:r>
      <w:r w:rsidR="006D4722">
        <w:rPr>
          <w:rFonts w:ascii="Arial" w:hAnsi="Arial" w:cs="Arial"/>
        </w:rPr>
        <w:t xml:space="preserve"> to enable them to lead the team </w:t>
      </w:r>
      <w:r w:rsidR="00402016">
        <w:rPr>
          <w:rFonts w:ascii="Arial" w:hAnsi="Arial" w:cs="Arial"/>
        </w:rPr>
        <w:t>effectively and successfully.</w:t>
      </w:r>
      <w:r w:rsidR="00C65E22">
        <w:rPr>
          <w:rFonts w:ascii="Arial" w:hAnsi="Arial" w:cs="Arial"/>
        </w:rPr>
        <w:t xml:space="preserve"> Some of </w:t>
      </w:r>
      <w:r w:rsidR="005D13D7">
        <w:rPr>
          <w:rFonts w:ascii="Arial" w:hAnsi="Arial" w:cs="Arial"/>
        </w:rPr>
        <w:t xml:space="preserve">which </w:t>
      </w:r>
      <w:r w:rsidR="00B1517A">
        <w:rPr>
          <w:rFonts w:ascii="Arial" w:hAnsi="Arial" w:cs="Arial"/>
        </w:rPr>
        <w:t>are</w:t>
      </w:r>
      <w:r w:rsidR="005D13D7">
        <w:rPr>
          <w:rFonts w:ascii="Arial" w:hAnsi="Arial" w:cs="Arial"/>
        </w:rPr>
        <w:t xml:space="preserve"> effective communication </w:t>
      </w:r>
      <w:r w:rsidR="00B1517A">
        <w:rPr>
          <w:rFonts w:ascii="Arial" w:hAnsi="Arial" w:cs="Arial"/>
        </w:rPr>
        <w:t>that include:</w:t>
      </w:r>
      <w:r w:rsidR="0050655A">
        <w:rPr>
          <w:rFonts w:ascii="Arial" w:hAnsi="Arial" w:cs="Arial"/>
        </w:rPr>
        <w:t xml:space="preserve"> active listening, verbal and non-verbal communication,</w:t>
      </w:r>
      <w:r w:rsidR="0012401D">
        <w:rPr>
          <w:rFonts w:ascii="Arial" w:hAnsi="Arial" w:cs="Arial"/>
        </w:rPr>
        <w:t xml:space="preserve"> written</w:t>
      </w:r>
      <w:r w:rsidR="007801CE">
        <w:rPr>
          <w:rFonts w:ascii="Arial" w:hAnsi="Arial" w:cs="Arial"/>
        </w:rPr>
        <w:t xml:space="preserve"> and inter-person</w:t>
      </w:r>
      <w:r w:rsidR="009929A0">
        <w:rPr>
          <w:rFonts w:ascii="Arial" w:hAnsi="Arial" w:cs="Arial"/>
        </w:rPr>
        <w:t xml:space="preserve">al skills. Where the later is about </w:t>
      </w:r>
      <w:r w:rsidR="000B2CAD">
        <w:rPr>
          <w:rFonts w:ascii="Arial" w:hAnsi="Arial" w:cs="Arial"/>
        </w:rPr>
        <w:t>empathy and how a manager relates to other people</w:t>
      </w:r>
      <w:r w:rsidR="0085764F">
        <w:rPr>
          <w:rFonts w:ascii="Arial" w:hAnsi="Arial" w:cs="Arial"/>
        </w:rPr>
        <w:t xml:space="preserve"> and their situations.</w:t>
      </w:r>
    </w:p>
    <w:p w14:paraId="2070253A" w14:textId="77777777" w:rsidR="002679B5" w:rsidRDefault="002679B5" w:rsidP="00C324DF">
      <w:pPr>
        <w:spacing w:after="120" w:line="360" w:lineRule="auto"/>
        <w:ind w:left="720" w:right="851"/>
        <w:contextualSpacing/>
        <w:rPr>
          <w:rFonts w:ascii="Arial" w:hAnsi="Arial" w:cs="Arial"/>
        </w:rPr>
      </w:pPr>
    </w:p>
    <w:p w14:paraId="15A61A55" w14:textId="69AC77AC" w:rsidR="006A3E64" w:rsidRDefault="002679B5" w:rsidP="00C324DF">
      <w:pPr>
        <w:spacing w:after="120" w:line="360" w:lineRule="auto"/>
        <w:ind w:left="720" w:right="851"/>
        <w:contextualSpacing/>
        <w:rPr>
          <w:rFonts w:ascii="Arial" w:hAnsi="Arial" w:cs="Arial"/>
        </w:rPr>
      </w:pPr>
      <w:r>
        <w:rPr>
          <w:rFonts w:ascii="Arial" w:hAnsi="Arial" w:cs="Arial"/>
        </w:rPr>
        <w:t xml:space="preserve">Other critical </w:t>
      </w:r>
      <w:r w:rsidR="00471810">
        <w:rPr>
          <w:rFonts w:ascii="Arial" w:hAnsi="Arial" w:cs="Arial"/>
        </w:rPr>
        <w:t>managerial skills that may be u</w:t>
      </w:r>
      <w:r w:rsidR="00FB4493">
        <w:rPr>
          <w:rFonts w:ascii="Arial" w:hAnsi="Arial" w:cs="Arial"/>
        </w:rPr>
        <w:t xml:space="preserve">sed </w:t>
      </w:r>
      <w:r w:rsidR="000F4802">
        <w:rPr>
          <w:rFonts w:ascii="Arial" w:hAnsi="Arial" w:cs="Arial"/>
        </w:rPr>
        <w:t xml:space="preserve">to ensure that contemporary Human Resources practices </w:t>
      </w:r>
      <w:r w:rsidR="001F123C">
        <w:rPr>
          <w:rFonts w:ascii="Arial" w:hAnsi="Arial" w:cs="Arial"/>
        </w:rPr>
        <w:t xml:space="preserve">are implemented effectively </w:t>
      </w:r>
      <w:r w:rsidR="00A93ED5">
        <w:rPr>
          <w:rFonts w:ascii="Arial" w:hAnsi="Arial" w:cs="Arial"/>
        </w:rPr>
        <w:t>are; teamwork</w:t>
      </w:r>
      <w:r w:rsidR="004D04EA">
        <w:rPr>
          <w:rFonts w:ascii="Arial" w:hAnsi="Arial" w:cs="Arial"/>
        </w:rPr>
        <w:t xml:space="preserve">, </w:t>
      </w:r>
      <w:r w:rsidR="00E3776F">
        <w:rPr>
          <w:rFonts w:ascii="Arial" w:hAnsi="Arial" w:cs="Arial"/>
        </w:rPr>
        <w:t xml:space="preserve">decision-making, </w:t>
      </w:r>
      <w:r w:rsidR="00A62837">
        <w:rPr>
          <w:rFonts w:ascii="Arial" w:hAnsi="Arial" w:cs="Arial"/>
        </w:rPr>
        <w:t>delegation, fle</w:t>
      </w:r>
      <w:r w:rsidR="007C0201">
        <w:rPr>
          <w:rFonts w:ascii="Arial" w:hAnsi="Arial" w:cs="Arial"/>
        </w:rPr>
        <w:t>xibility</w:t>
      </w:r>
      <w:r w:rsidR="00E0237C">
        <w:rPr>
          <w:rFonts w:ascii="Arial" w:hAnsi="Arial" w:cs="Arial"/>
        </w:rPr>
        <w:t>, relation</w:t>
      </w:r>
      <w:r w:rsidR="00E90AA1">
        <w:rPr>
          <w:rFonts w:ascii="Arial" w:hAnsi="Arial" w:cs="Arial"/>
        </w:rPr>
        <w:t>ship</w:t>
      </w:r>
      <w:r w:rsidR="00E0237C">
        <w:rPr>
          <w:rFonts w:ascii="Arial" w:hAnsi="Arial" w:cs="Arial"/>
        </w:rPr>
        <w:t>-building</w:t>
      </w:r>
      <w:r w:rsidR="00EE7659">
        <w:rPr>
          <w:rFonts w:ascii="Arial" w:hAnsi="Arial" w:cs="Arial"/>
        </w:rPr>
        <w:t>, problem-solving et cetera.</w:t>
      </w:r>
      <w:r w:rsidR="00B1517A">
        <w:rPr>
          <w:rFonts w:ascii="Arial" w:hAnsi="Arial" w:cs="Arial"/>
        </w:rPr>
        <w:t xml:space="preserve"> </w:t>
      </w:r>
      <w:r w:rsidR="00E90AA1">
        <w:rPr>
          <w:rFonts w:ascii="Arial" w:hAnsi="Arial" w:cs="Arial"/>
        </w:rPr>
        <w:t>For example</w:t>
      </w:r>
      <w:r w:rsidR="002A74A2">
        <w:rPr>
          <w:rFonts w:ascii="Arial" w:hAnsi="Arial" w:cs="Arial"/>
        </w:rPr>
        <w:t>, a manager that set</w:t>
      </w:r>
      <w:r w:rsidR="00EF72D4">
        <w:rPr>
          <w:rFonts w:ascii="Arial" w:hAnsi="Arial" w:cs="Arial"/>
        </w:rPr>
        <w:t>s a</w:t>
      </w:r>
      <w:r w:rsidR="002F0859">
        <w:rPr>
          <w:rFonts w:ascii="Arial" w:hAnsi="Arial" w:cs="Arial"/>
        </w:rPr>
        <w:t>n</w:t>
      </w:r>
      <w:r w:rsidR="00EF72D4">
        <w:rPr>
          <w:rFonts w:ascii="Arial" w:hAnsi="Arial" w:cs="Arial"/>
        </w:rPr>
        <w:t xml:space="preserve"> encouraging work environment for their staff</w:t>
      </w:r>
      <w:r w:rsidR="00941F00">
        <w:rPr>
          <w:rFonts w:ascii="Arial" w:hAnsi="Arial" w:cs="Arial"/>
        </w:rPr>
        <w:t xml:space="preserve"> and has good </w:t>
      </w:r>
      <w:r w:rsidR="00FD243B">
        <w:rPr>
          <w:rFonts w:ascii="Arial" w:hAnsi="Arial" w:cs="Arial"/>
        </w:rPr>
        <w:t>problem-solving skills is</w:t>
      </w:r>
      <w:r w:rsidR="004D0FC8">
        <w:rPr>
          <w:rFonts w:ascii="Arial" w:hAnsi="Arial" w:cs="Arial"/>
        </w:rPr>
        <w:t xml:space="preserve"> </w:t>
      </w:r>
      <w:r w:rsidR="0004415C">
        <w:rPr>
          <w:rFonts w:ascii="Arial" w:hAnsi="Arial" w:cs="Arial"/>
        </w:rPr>
        <w:t xml:space="preserve">suited </w:t>
      </w:r>
      <w:r w:rsidR="00DD7E6B">
        <w:rPr>
          <w:rFonts w:ascii="Arial" w:hAnsi="Arial" w:cs="Arial"/>
        </w:rPr>
        <w:t xml:space="preserve">to </w:t>
      </w:r>
      <w:r w:rsidR="004D0FC8">
        <w:rPr>
          <w:rFonts w:ascii="Arial" w:hAnsi="Arial" w:cs="Arial"/>
        </w:rPr>
        <w:t>work for an organ</w:t>
      </w:r>
      <w:r w:rsidR="00B85312">
        <w:rPr>
          <w:rFonts w:ascii="Arial" w:hAnsi="Arial" w:cs="Arial"/>
        </w:rPr>
        <w:t>i</w:t>
      </w:r>
      <w:r w:rsidR="004D0FC8">
        <w:rPr>
          <w:rFonts w:ascii="Arial" w:hAnsi="Arial" w:cs="Arial"/>
        </w:rPr>
        <w:t>s</w:t>
      </w:r>
      <w:r w:rsidR="00B85312">
        <w:rPr>
          <w:rFonts w:ascii="Arial" w:hAnsi="Arial" w:cs="Arial"/>
        </w:rPr>
        <w:t xml:space="preserve">ation whose employees may </w:t>
      </w:r>
      <w:r w:rsidR="00641003">
        <w:rPr>
          <w:rFonts w:ascii="Arial" w:hAnsi="Arial" w:cs="Arial"/>
        </w:rPr>
        <w:t>need protection under diversity, equity and inclusion</w:t>
      </w:r>
      <w:r w:rsidR="00DD7E6B">
        <w:rPr>
          <w:rFonts w:ascii="Arial" w:hAnsi="Arial" w:cs="Arial"/>
        </w:rPr>
        <w:t>.</w:t>
      </w:r>
      <w:r w:rsidR="00D43510">
        <w:rPr>
          <w:rFonts w:ascii="Arial" w:hAnsi="Arial" w:cs="Arial"/>
        </w:rPr>
        <w:t xml:space="preserve"> </w:t>
      </w:r>
      <w:r w:rsidR="00EF72D4">
        <w:rPr>
          <w:rFonts w:ascii="Arial" w:hAnsi="Arial" w:cs="Arial"/>
        </w:rPr>
        <w:t xml:space="preserve"> </w:t>
      </w:r>
      <w:r w:rsidR="00E90AA1">
        <w:rPr>
          <w:rFonts w:ascii="Arial" w:hAnsi="Arial" w:cs="Arial"/>
        </w:rPr>
        <w:t xml:space="preserve"> </w:t>
      </w:r>
    </w:p>
    <w:p w14:paraId="02563243" w14:textId="77777777" w:rsidR="0050655A" w:rsidRPr="002206DC" w:rsidRDefault="0050655A" w:rsidP="00C324DF">
      <w:pPr>
        <w:spacing w:after="120" w:line="360" w:lineRule="auto"/>
        <w:ind w:left="720" w:right="851"/>
        <w:contextualSpacing/>
        <w:rPr>
          <w:rFonts w:ascii="Arial" w:hAnsi="Arial" w:cs="Arial"/>
        </w:rPr>
      </w:pPr>
    </w:p>
    <w:p w14:paraId="6711F782" w14:textId="77777777" w:rsidR="0050655A" w:rsidRPr="0050655A" w:rsidRDefault="0050655A" w:rsidP="0050655A">
      <w:pPr>
        <w:spacing w:after="120" w:line="360" w:lineRule="auto"/>
        <w:ind w:left="720" w:right="851"/>
        <w:contextualSpacing/>
        <w:rPr>
          <w:rFonts w:ascii="Arial" w:hAnsi="Arial" w:cs="Arial"/>
          <w:b/>
          <w:bCs/>
        </w:rPr>
      </w:pPr>
    </w:p>
    <w:p w14:paraId="7C608EBB" w14:textId="77777777" w:rsidR="000705EA" w:rsidRDefault="000705EA" w:rsidP="00C324DF">
      <w:pPr>
        <w:spacing w:after="120" w:line="360" w:lineRule="auto"/>
        <w:ind w:left="720" w:right="851"/>
        <w:contextualSpacing/>
        <w:rPr>
          <w:rFonts w:ascii="Arial" w:hAnsi="Arial" w:cs="Arial"/>
          <w:b/>
          <w:bCs/>
        </w:rPr>
      </w:pPr>
    </w:p>
    <w:p w14:paraId="6193B0DB" w14:textId="77777777" w:rsidR="00FF11FA" w:rsidRDefault="00FF11FA" w:rsidP="00C324DF">
      <w:pPr>
        <w:spacing w:after="120" w:line="360" w:lineRule="auto"/>
        <w:ind w:left="720" w:right="851"/>
        <w:contextualSpacing/>
        <w:rPr>
          <w:rFonts w:ascii="Arial" w:hAnsi="Arial" w:cs="Arial"/>
          <w:b/>
          <w:bCs/>
        </w:rPr>
      </w:pPr>
    </w:p>
    <w:p w14:paraId="3ACEC923" w14:textId="17AA3C8B" w:rsidR="00FF11FA" w:rsidRDefault="00097AC7" w:rsidP="00C324DF">
      <w:pPr>
        <w:spacing w:after="120" w:line="360" w:lineRule="auto"/>
        <w:ind w:left="720" w:right="851"/>
        <w:contextualSpacing/>
        <w:rPr>
          <w:rFonts w:ascii="Arial" w:hAnsi="Arial" w:cs="Arial"/>
          <w:b/>
          <w:bCs/>
        </w:rPr>
      </w:pPr>
      <w:r>
        <w:rPr>
          <w:rFonts w:ascii="Arial" w:hAnsi="Arial" w:cs="Arial"/>
          <w:b/>
          <w:bCs/>
        </w:rPr>
        <w:t>Conclusion and recommendations.</w:t>
      </w:r>
    </w:p>
    <w:p w14:paraId="781A20B8" w14:textId="77777777" w:rsidR="00097AC7" w:rsidRDefault="00097AC7" w:rsidP="00C324DF">
      <w:pPr>
        <w:spacing w:after="120" w:line="360" w:lineRule="auto"/>
        <w:ind w:left="720" w:right="851"/>
        <w:contextualSpacing/>
        <w:rPr>
          <w:rFonts w:ascii="Arial" w:hAnsi="Arial" w:cs="Arial"/>
          <w:b/>
          <w:bCs/>
        </w:rPr>
      </w:pPr>
    </w:p>
    <w:p w14:paraId="74CCA496" w14:textId="1A75A043" w:rsidR="00097AC7" w:rsidRDefault="00CA3305" w:rsidP="00C324DF">
      <w:pPr>
        <w:spacing w:after="120" w:line="360" w:lineRule="auto"/>
        <w:ind w:left="720" w:right="851"/>
        <w:contextualSpacing/>
        <w:rPr>
          <w:rFonts w:ascii="Arial" w:hAnsi="Arial" w:cs="Arial"/>
        </w:rPr>
      </w:pPr>
      <w:r w:rsidRPr="00B07DD7">
        <w:rPr>
          <w:rFonts w:ascii="Arial" w:hAnsi="Arial" w:cs="Arial"/>
        </w:rPr>
        <w:t>Currently, tech</w:t>
      </w:r>
      <w:r w:rsidR="00B07DD7">
        <w:rPr>
          <w:rFonts w:ascii="Arial" w:hAnsi="Arial" w:cs="Arial"/>
        </w:rPr>
        <w:t>nological advancement is la</w:t>
      </w:r>
      <w:r w:rsidR="00C41570">
        <w:rPr>
          <w:rFonts w:ascii="Arial" w:hAnsi="Arial" w:cs="Arial"/>
        </w:rPr>
        <w:t>rgely perceived as a challe</w:t>
      </w:r>
      <w:r w:rsidR="002F0D02">
        <w:rPr>
          <w:rFonts w:ascii="Arial" w:hAnsi="Arial" w:cs="Arial"/>
        </w:rPr>
        <w:t>n</w:t>
      </w:r>
      <w:r w:rsidR="00C41570">
        <w:rPr>
          <w:rFonts w:ascii="Arial" w:hAnsi="Arial" w:cs="Arial"/>
        </w:rPr>
        <w:t>ge</w:t>
      </w:r>
      <w:r w:rsidR="002F0D02">
        <w:rPr>
          <w:rFonts w:ascii="Arial" w:hAnsi="Arial" w:cs="Arial"/>
        </w:rPr>
        <w:t xml:space="preserve"> and threat to human </w:t>
      </w:r>
      <w:r w:rsidR="003B62BD">
        <w:rPr>
          <w:rFonts w:ascii="Arial" w:hAnsi="Arial" w:cs="Arial"/>
        </w:rPr>
        <w:t xml:space="preserve">employment, but as discussed in this report, </w:t>
      </w:r>
      <w:r w:rsidR="0056439D">
        <w:rPr>
          <w:rFonts w:ascii="Arial" w:hAnsi="Arial" w:cs="Arial"/>
        </w:rPr>
        <w:t xml:space="preserve">recent </w:t>
      </w:r>
      <w:r w:rsidR="00372D40">
        <w:rPr>
          <w:rFonts w:ascii="Arial" w:hAnsi="Arial" w:cs="Arial"/>
        </w:rPr>
        <w:t>research</w:t>
      </w:r>
      <w:r w:rsidR="0056439D">
        <w:rPr>
          <w:rFonts w:ascii="Arial" w:hAnsi="Arial" w:cs="Arial"/>
        </w:rPr>
        <w:t xml:space="preserve"> </w:t>
      </w:r>
      <w:r w:rsidR="00372D40">
        <w:rPr>
          <w:rFonts w:ascii="Arial" w:hAnsi="Arial" w:cs="Arial"/>
        </w:rPr>
        <w:t>has</w:t>
      </w:r>
      <w:r w:rsidR="0056439D">
        <w:rPr>
          <w:rFonts w:ascii="Arial" w:hAnsi="Arial" w:cs="Arial"/>
        </w:rPr>
        <w:t xml:space="preserve"> show</w:t>
      </w:r>
      <w:r w:rsidR="00706A71">
        <w:rPr>
          <w:rFonts w:ascii="Arial" w:hAnsi="Arial" w:cs="Arial"/>
        </w:rPr>
        <w:t>n</w:t>
      </w:r>
      <w:r w:rsidR="0056439D">
        <w:rPr>
          <w:rFonts w:ascii="Arial" w:hAnsi="Arial" w:cs="Arial"/>
        </w:rPr>
        <w:t xml:space="preserve"> the opposite effects, whereby</w:t>
      </w:r>
      <w:r w:rsidR="000D58B6">
        <w:rPr>
          <w:rFonts w:ascii="Arial" w:hAnsi="Arial" w:cs="Arial"/>
        </w:rPr>
        <w:t xml:space="preserve"> in some instance, </w:t>
      </w:r>
      <w:r w:rsidR="002933B3">
        <w:rPr>
          <w:rFonts w:ascii="Arial" w:hAnsi="Arial" w:cs="Arial"/>
        </w:rPr>
        <w:t xml:space="preserve">more </w:t>
      </w:r>
      <w:r w:rsidR="000D58B6">
        <w:rPr>
          <w:rFonts w:ascii="Arial" w:hAnsi="Arial" w:cs="Arial"/>
        </w:rPr>
        <w:t>jobs are created</w:t>
      </w:r>
      <w:r w:rsidR="002933B3">
        <w:rPr>
          <w:rFonts w:ascii="Arial" w:hAnsi="Arial" w:cs="Arial"/>
        </w:rPr>
        <w:t xml:space="preserve"> than lost.</w:t>
      </w:r>
      <w:r w:rsidR="005A2DAE">
        <w:rPr>
          <w:rFonts w:ascii="Arial" w:hAnsi="Arial" w:cs="Arial"/>
        </w:rPr>
        <w:t xml:space="preserve"> </w:t>
      </w:r>
    </w:p>
    <w:p w14:paraId="53251536" w14:textId="423FE894" w:rsidR="007058DD" w:rsidRDefault="00A609B5" w:rsidP="00C324DF">
      <w:pPr>
        <w:spacing w:after="120" w:line="360" w:lineRule="auto"/>
        <w:ind w:left="720" w:right="851"/>
        <w:contextualSpacing/>
        <w:rPr>
          <w:rFonts w:ascii="Arial" w:hAnsi="Arial" w:cs="Arial"/>
        </w:rPr>
      </w:pPr>
      <w:r>
        <w:rPr>
          <w:rFonts w:ascii="Arial" w:hAnsi="Arial" w:cs="Arial"/>
        </w:rPr>
        <w:t xml:space="preserve">Technological </w:t>
      </w:r>
      <w:r w:rsidR="009A7F38">
        <w:rPr>
          <w:rFonts w:ascii="Arial" w:hAnsi="Arial" w:cs="Arial"/>
        </w:rPr>
        <w:t>based work and practices</w:t>
      </w:r>
      <w:r w:rsidR="00660891">
        <w:rPr>
          <w:rFonts w:ascii="Arial" w:hAnsi="Arial" w:cs="Arial"/>
        </w:rPr>
        <w:t xml:space="preserve"> will inevitably be the future given th</w:t>
      </w:r>
      <w:r w:rsidR="000E4B62">
        <w:rPr>
          <w:rFonts w:ascii="Arial" w:hAnsi="Arial" w:cs="Arial"/>
        </w:rPr>
        <w:t>e associated benefits such, increased prod</w:t>
      </w:r>
      <w:r w:rsidR="000C412A">
        <w:rPr>
          <w:rFonts w:ascii="Arial" w:hAnsi="Arial" w:cs="Arial"/>
        </w:rPr>
        <w:t xml:space="preserve">uctivity at work, efficiency, </w:t>
      </w:r>
      <w:r w:rsidR="006B438E">
        <w:rPr>
          <w:rFonts w:ascii="Arial" w:hAnsi="Arial" w:cs="Arial"/>
        </w:rPr>
        <w:t xml:space="preserve">growth in profit et cetera. </w:t>
      </w:r>
      <w:r w:rsidR="005E1E67">
        <w:rPr>
          <w:rFonts w:ascii="Arial" w:hAnsi="Arial" w:cs="Arial"/>
        </w:rPr>
        <w:t xml:space="preserve">However, this </w:t>
      </w:r>
      <w:r w:rsidR="00F66667">
        <w:rPr>
          <w:rFonts w:ascii="Arial" w:hAnsi="Arial" w:cs="Arial"/>
        </w:rPr>
        <w:t xml:space="preserve">technological development has created </w:t>
      </w:r>
      <w:r w:rsidR="00BC1AAE">
        <w:rPr>
          <w:rFonts w:ascii="Arial" w:hAnsi="Arial" w:cs="Arial"/>
        </w:rPr>
        <w:t>a challenge for Human Resources departments</w:t>
      </w:r>
      <w:r w:rsidR="00D12E56">
        <w:rPr>
          <w:rFonts w:ascii="Arial" w:hAnsi="Arial" w:cs="Arial"/>
        </w:rPr>
        <w:t>, for example, flexible working</w:t>
      </w:r>
      <w:r w:rsidR="00142274">
        <w:rPr>
          <w:rFonts w:ascii="Arial" w:hAnsi="Arial" w:cs="Arial"/>
        </w:rPr>
        <w:t xml:space="preserve"> for employees that require additional resources </w:t>
      </w:r>
      <w:r w:rsidR="009C38A7">
        <w:rPr>
          <w:rFonts w:ascii="Arial" w:hAnsi="Arial" w:cs="Arial"/>
        </w:rPr>
        <w:t>and sometimes unique arrangements</w:t>
      </w:r>
      <w:r w:rsidR="00751773">
        <w:rPr>
          <w:rFonts w:ascii="Arial" w:hAnsi="Arial" w:cs="Arial"/>
        </w:rPr>
        <w:t>.</w:t>
      </w:r>
      <w:r w:rsidR="004F00D9">
        <w:rPr>
          <w:rFonts w:ascii="Arial" w:hAnsi="Arial" w:cs="Arial"/>
        </w:rPr>
        <w:t xml:space="preserve"> </w:t>
      </w:r>
      <w:r w:rsidR="00D36AED">
        <w:rPr>
          <w:rFonts w:ascii="Arial" w:hAnsi="Arial" w:cs="Arial"/>
        </w:rPr>
        <w:t>As seem to be the future</w:t>
      </w:r>
      <w:r w:rsidR="008A7E18">
        <w:rPr>
          <w:rFonts w:ascii="Arial" w:hAnsi="Arial" w:cs="Arial"/>
        </w:rPr>
        <w:t xml:space="preserve">, the earlier Human Resource departments </w:t>
      </w:r>
      <w:r w:rsidR="00E10158">
        <w:rPr>
          <w:rFonts w:ascii="Arial" w:hAnsi="Arial" w:cs="Arial"/>
        </w:rPr>
        <w:t>recognise</w:t>
      </w:r>
      <w:r w:rsidR="008A7E18">
        <w:rPr>
          <w:rFonts w:ascii="Arial" w:hAnsi="Arial" w:cs="Arial"/>
        </w:rPr>
        <w:t xml:space="preserve"> </w:t>
      </w:r>
      <w:r w:rsidR="00E10158">
        <w:rPr>
          <w:rFonts w:ascii="Arial" w:hAnsi="Arial" w:cs="Arial"/>
        </w:rPr>
        <w:t>this factor, the better their organisation will be better pre</w:t>
      </w:r>
      <w:r w:rsidR="00AF0447">
        <w:rPr>
          <w:rFonts w:ascii="Arial" w:hAnsi="Arial" w:cs="Arial"/>
        </w:rPr>
        <w:t xml:space="preserve">pared </w:t>
      </w:r>
      <w:r w:rsidR="000838B3">
        <w:rPr>
          <w:rFonts w:ascii="Arial" w:hAnsi="Arial" w:cs="Arial"/>
        </w:rPr>
        <w:t>and succeed.</w:t>
      </w:r>
      <w:r w:rsidR="004F00D9">
        <w:rPr>
          <w:rFonts w:ascii="Arial" w:hAnsi="Arial" w:cs="Arial"/>
        </w:rPr>
        <w:t xml:space="preserve"> </w:t>
      </w:r>
    </w:p>
    <w:p w14:paraId="78EE1628" w14:textId="0F08C3AE" w:rsidR="00A609B5" w:rsidRDefault="00B229D3" w:rsidP="00460E94">
      <w:pPr>
        <w:spacing w:after="120" w:line="360" w:lineRule="auto"/>
        <w:ind w:left="720" w:right="851"/>
        <w:contextualSpacing/>
        <w:rPr>
          <w:rFonts w:ascii="Arial" w:hAnsi="Arial" w:cs="Arial"/>
        </w:rPr>
      </w:pPr>
      <w:r>
        <w:rPr>
          <w:rFonts w:ascii="Arial" w:hAnsi="Arial" w:cs="Arial"/>
        </w:rPr>
        <w:t>Ad</w:t>
      </w:r>
      <w:r w:rsidR="001C4A1C">
        <w:rPr>
          <w:rFonts w:ascii="Arial" w:hAnsi="Arial" w:cs="Arial"/>
        </w:rPr>
        <w:t xml:space="preserve">vanced dependence on technology </w:t>
      </w:r>
      <w:r w:rsidR="00C25FF7">
        <w:rPr>
          <w:rFonts w:ascii="Arial" w:hAnsi="Arial" w:cs="Arial"/>
        </w:rPr>
        <w:t xml:space="preserve">such as artificial intelligence </w:t>
      </w:r>
      <w:r w:rsidR="00460E94">
        <w:rPr>
          <w:rFonts w:ascii="Arial" w:hAnsi="Arial" w:cs="Arial"/>
        </w:rPr>
        <w:t xml:space="preserve">      </w:t>
      </w:r>
      <w:r w:rsidR="00C25FF7">
        <w:rPr>
          <w:rFonts w:ascii="Arial" w:hAnsi="Arial" w:cs="Arial"/>
        </w:rPr>
        <w:t>(AI)</w:t>
      </w:r>
      <w:r w:rsidR="00460E94">
        <w:rPr>
          <w:rFonts w:ascii="Arial" w:hAnsi="Arial" w:cs="Arial"/>
        </w:rPr>
        <w:t xml:space="preserve"> raised ethical issues where in some cases</w:t>
      </w:r>
      <w:r w:rsidR="004040B1">
        <w:rPr>
          <w:rFonts w:ascii="Arial" w:hAnsi="Arial" w:cs="Arial"/>
        </w:rPr>
        <w:t xml:space="preserve"> AI systems algorithms</w:t>
      </w:r>
      <w:r w:rsidR="00977F20">
        <w:rPr>
          <w:rFonts w:ascii="Arial" w:hAnsi="Arial" w:cs="Arial"/>
        </w:rPr>
        <w:t xml:space="preserve"> in searches</w:t>
      </w:r>
      <w:r w:rsidR="004040B1">
        <w:rPr>
          <w:rFonts w:ascii="Arial" w:hAnsi="Arial" w:cs="Arial"/>
        </w:rPr>
        <w:t xml:space="preserve"> </w:t>
      </w:r>
      <w:r w:rsidR="0053237D">
        <w:rPr>
          <w:rFonts w:ascii="Arial" w:hAnsi="Arial" w:cs="Arial"/>
        </w:rPr>
        <w:t xml:space="preserve">seem to </w:t>
      </w:r>
      <w:r w:rsidR="00977F20">
        <w:rPr>
          <w:rFonts w:ascii="Arial" w:hAnsi="Arial" w:cs="Arial"/>
        </w:rPr>
        <w:t>show bias a</w:t>
      </w:r>
      <w:r w:rsidR="004526DC">
        <w:rPr>
          <w:rFonts w:ascii="Arial" w:hAnsi="Arial" w:cs="Arial"/>
        </w:rPr>
        <w:t>gainst certain ethnic groups.</w:t>
      </w:r>
      <w:r w:rsidR="001D17D3">
        <w:rPr>
          <w:rFonts w:ascii="Arial" w:hAnsi="Arial" w:cs="Arial"/>
        </w:rPr>
        <w:t xml:space="preserve"> This creates issues of fairness</w:t>
      </w:r>
      <w:r w:rsidR="00ED4E5E">
        <w:rPr>
          <w:rFonts w:ascii="Arial" w:hAnsi="Arial" w:cs="Arial"/>
        </w:rPr>
        <w:t xml:space="preserve"> and equity, hence a need of transparency</w:t>
      </w:r>
      <w:r w:rsidR="00D169D8">
        <w:rPr>
          <w:rFonts w:ascii="Arial" w:hAnsi="Arial" w:cs="Arial"/>
        </w:rPr>
        <w:t xml:space="preserve"> from systems developers.</w:t>
      </w:r>
    </w:p>
    <w:p w14:paraId="767A5A42" w14:textId="401F3FAD" w:rsidR="002D68FB" w:rsidRDefault="002D68FB" w:rsidP="00460E94">
      <w:pPr>
        <w:spacing w:after="120" w:line="360" w:lineRule="auto"/>
        <w:ind w:left="720" w:right="851"/>
        <w:contextualSpacing/>
        <w:rPr>
          <w:rFonts w:ascii="Arial" w:hAnsi="Arial" w:cs="Arial"/>
        </w:rPr>
      </w:pPr>
      <w:r>
        <w:rPr>
          <w:rFonts w:ascii="Arial" w:hAnsi="Arial" w:cs="Arial"/>
        </w:rPr>
        <w:t>Additi</w:t>
      </w:r>
      <w:r w:rsidR="00415604">
        <w:rPr>
          <w:rFonts w:ascii="Arial" w:hAnsi="Arial" w:cs="Arial"/>
        </w:rPr>
        <w:t>onally, where there is general threat related to advanced use</w:t>
      </w:r>
      <w:r w:rsidR="00296381">
        <w:rPr>
          <w:rFonts w:ascii="Arial" w:hAnsi="Arial" w:cs="Arial"/>
        </w:rPr>
        <w:t xml:space="preserve"> of</w:t>
      </w:r>
      <w:r w:rsidR="00415604">
        <w:rPr>
          <w:rFonts w:ascii="Arial" w:hAnsi="Arial" w:cs="Arial"/>
        </w:rPr>
        <w:t xml:space="preserve"> tech</w:t>
      </w:r>
      <w:r w:rsidR="006F665A">
        <w:rPr>
          <w:rFonts w:ascii="Arial" w:hAnsi="Arial" w:cs="Arial"/>
        </w:rPr>
        <w:t xml:space="preserve">nology, the government can help </w:t>
      </w:r>
      <w:r w:rsidR="00FE3875">
        <w:rPr>
          <w:rFonts w:ascii="Arial" w:hAnsi="Arial" w:cs="Arial"/>
        </w:rPr>
        <w:t xml:space="preserve">mitigate the problem by </w:t>
      </w:r>
      <w:r w:rsidR="00651D37">
        <w:rPr>
          <w:rFonts w:ascii="Arial" w:hAnsi="Arial" w:cs="Arial"/>
        </w:rPr>
        <w:t>passing</w:t>
      </w:r>
      <w:r w:rsidR="00FE3875">
        <w:rPr>
          <w:rFonts w:ascii="Arial" w:hAnsi="Arial" w:cs="Arial"/>
        </w:rPr>
        <w:t xml:space="preserve"> relevant </w:t>
      </w:r>
      <w:r w:rsidR="00651D37">
        <w:rPr>
          <w:rFonts w:ascii="Arial" w:hAnsi="Arial" w:cs="Arial"/>
        </w:rPr>
        <w:t>laws.</w:t>
      </w:r>
    </w:p>
    <w:p w14:paraId="54973A11" w14:textId="05BC2601" w:rsidR="005910D1" w:rsidRDefault="005910D1" w:rsidP="00460E94">
      <w:pPr>
        <w:spacing w:after="120" w:line="360" w:lineRule="auto"/>
        <w:ind w:left="720" w:right="851"/>
        <w:contextualSpacing/>
        <w:rPr>
          <w:rFonts w:ascii="Arial" w:hAnsi="Arial" w:cs="Arial"/>
        </w:rPr>
      </w:pPr>
      <w:r>
        <w:rPr>
          <w:rFonts w:ascii="Arial" w:hAnsi="Arial" w:cs="Arial"/>
        </w:rPr>
        <w:t xml:space="preserve">However, it also vital that Human Resources departments also play their </w:t>
      </w:r>
      <w:r w:rsidR="005E6ED1">
        <w:rPr>
          <w:rFonts w:ascii="Arial" w:hAnsi="Arial" w:cs="Arial"/>
        </w:rPr>
        <w:t xml:space="preserve">roles and better </w:t>
      </w:r>
      <w:r w:rsidR="00C232C7">
        <w:rPr>
          <w:rFonts w:ascii="Arial" w:hAnsi="Arial" w:cs="Arial"/>
        </w:rPr>
        <w:t xml:space="preserve">skill and equip their workforce for </w:t>
      </w:r>
      <w:r w:rsidR="00E56B0F">
        <w:rPr>
          <w:rFonts w:ascii="Arial" w:hAnsi="Arial" w:cs="Arial"/>
        </w:rPr>
        <w:t>artificial intelligence dominant</w:t>
      </w:r>
      <w:r w:rsidR="001A0472">
        <w:rPr>
          <w:rFonts w:ascii="Arial" w:hAnsi="Arial" w:cs="Arial"/>
        </w:rPr>
        <w:t xml:space="preserve"> based workplace of the future</w:t>
      </w:r>
      <w:r w:rsidR="0088594D">
        <w:rPr>
          <w:rFonts w:ascii="Arial" w:hAnsi="Arial" w:cs="Arial"/>
        </w:rPr>
        <w:t>. If their organisations are to survive</w:t>
      </w:r>
      <w:r w:rsidR="00EC4E90">
        <w:rPr>
          <w:rFonts w:ascii="Arial" w:hAnsi="Arial" w:cs="Arial"/>
        </w:rPr>
        <w:t xml:space="preserve"> and remain profitable.</w:t>
      </w:r>
    </w:p>
    <w:p w14:paraId="48666812" w14:textId="77777777" w:rsidR="00372D40" w:rsidRDefault="00372D40" w:rsidP="00C324DF">
      <w:pPr>
        <w:spacing w:after="120" w:line="360" w:lineRule="auto"/>
        <w:ind w:left="720" w:right="851"/>
        <w:contextualSpacing/>
        <w:rPr>
          <w:rFonts w:ascii="Arial" w:hAnsi="Arial" w:cs="Arial"/>
        </w:rPr>
      </w:pPr>
    </w:p>
    <w:p w14:paraId="1D4354D0" w14:textId="77777777" w:rsidR="00706A71" w:rsidRPr="00B07DD7" w:rsidRDefault="00706A71" w:rsidP="00C324DF">
      <w:pPr>
        <w:spacing w:after="120" w:line="360" w:lineRule="auto"/>
        <w:ind w:left="720" w:right="851"/>
        <w:contextualSpacing/>
        <w:rPr>
          <w:rFonts w:ascii="Arial" w:hAnsi="Arial" w:cs="Arial"/>
        </w:rPr>
      </w:pPr>
    </w:p>
    <w:p w14:paraId="0EC250F7" w14:textId="77777777" w:rsidR="00097AC7" w:rsidRDefault="00097AC7" w:rsidP="00C324DF">
      <w:pPr>
        <w:spacing w:after="120" w:line="360" w:lineRule="auto"/>
        <w:ind w:left="720" w:right="851"/>
        <w:contextualSpacing/>
        <w:rPr>
          <w:rFonts w:ascii="Arial" w:hAnsi="Arial" w:cs="Arial"/>
          <w:b/>
          <w:bCs/>
        </w:rPr>
      </w:pPr>
    </w:p>
    <w:p w14:paraId="6D92A76E" w14:textId="77777777" w:rsidR="00FF11FA" w:rsidRDefault="00FF11FA" w:rsidP="00C324DF">
      <w:pPr>
        <w:spacing w:after="120" w:line="360" w:lineRule="auto"/>
        <w:ind w:left="720" w:right="851"/>
        <w:contextualSpacing/>
        <w:rPr>
          <w:rFonts w:ascii="Arial" w:hAnsi="Arial" w:cs="Arial"/>
          <w:b/>
          <w:bCs/>
        </w:rPr>
      </w:pPr>
    </w:p>
    <w:p w14:paraId="37853757" w14:textId="77777777" w:rsidR="00FF11FA" w:rsidRDefault="00FF11FA" w:rsidP="00C324DF">
      <w:pPr>
        <w:spacing w:after="120" w:line="360" w:lineRule="auto"/>
        <w:ind w:left="720" w:right="851"/>
        <w:contextualSpacing/>
        <w:rPr>
          <w:rFonts w:ascii="Arial" w:hAnsi="Arial" w:cs="Arial"/>
          <w:b/>
          <w:bCs/>
        </w:rPr>
      </w:pPr>
    </w:p>
    <w:p w14:paraId="42768F19" w14:textId="77777777" w:rsidR="00FF11FA" w:rsidRDefault="00FF11FA" w:rsidP="00C324DF">
      <w:pPr>
        <w:spacing w:after="120" w:line="360" w:lineRule="auto"/>
        <w:ind w:left="720" w:right="851"/>
        <w:contextualSpacing/>
        <w:rPr>
          <w:rFonts w:ascii="Arial" w:hAnsi="Arial" w:cs="Arial"/>
          <w:b/>
          <w:bCs/>
        </w:rPr>
      </w:pPr>
    </w:p>
    <w:p w14:paraId="4FD23E80" w14:textId="77777777" w:rsidR="00FF11FA" w:rsidRDefault="00FF11FA" w:rsidP="00C324DF">
      <w:pPr>
        <w:spacing w:after="120" w:line="360" w:lineRule="auto"/>
        <w:ind w:left="720" w:right="851"/>
        <w:contextualSpacing/>
        <w:rPr>
          <w:rFonts w:ascii="Arial" w:hAnsi="Arial" w:cs="Arial"/>
          <w:b/>
          <w:bCs/>
        </w:rPr>
      </w:pPr>
    </w:p>
    <w:p w14:paraId="103D914F" w14:textId="5B58E374" w:rsidR="00FF11FA" w:rsidRDefault="00FF11FA" w:rsidP="00C324DF">
      <w:pPr>
        <w:spacing w:after="120" w:line="360" w:lineRule="auto"/>
        <w:ind w:left="720" w:right="851"/>
        <w:contextualSpacing/>
        <w:rPr>
          <w:rFonts w:ascii="Arial" w:hAnsi="Arial" w:cs="Arial"/>
          <w:b/>
          <w:bCs/>
        </w:rPr>
      </w:pPr>
      <w:r>
        <w:rPr>
          <w:rFonts w:ascii="Arial" w:hAnsi="Arial" w:cs="Arial"/>
          <w:b/>
          <w:bCs/>
        </w:rPr>
        <w:t>References:</w:t>
      </w:r>
    </w:p>
    <w:p w14:paraId="250FB69A" w14:textId="19289909" w:rsidR="00D606A7" w:rsidRDefault="00D606A7" w:rsidP="00C324DF">
      <w:pPr>
        <w:spacing w:after="120" w:line="360" w:lineRule="auto"/>
        <w:ind w:left="720" w:right="851"/>
        <w:contextualSpacing/>
        <w:rPr>
          <w:rFonts w:ascii="Arial" w:hAnsi="Arial" w:cs="Arial"/>
        </w:rPr>
      </w:pPr>
      <w:r w:rsidRPr="00A2465D">
        <w:rPr>
          <w:rFonts w:ascii="Arial" w:hAnsi="Arial" w:cs="Arial"/>
        </w:rPr>
        <w:t>CIPD</w:t>
      </w:r>
      <w:r w:rsidR="00762095" w:rsidRPr="00A2465D">
        <w:rPr>
          <w:rFonts w:ascii="Arial" w:hAnsi="Arial" w:cs="Arial"/>
        </w:rPr>
        <w:t xml:space="preserve"> (2023) </w:t>
      </w:r>
      <w:r w:rsidR="00762095" w:rsidRPr="00A2465D">
        <w:rPr>
          <w:rFonts w:ascii="Arial" w:hAnsi="Arial" w:cs="Arial"/>
        </w:rPr>
        <w:t>Equality, diversity, inclusion and equity toolkit</w:t>
      </w:r>
      <w:r w:rsidR="00762095" w:rsidRPr="00A2465D">
        <w:rPr>
          <w:rFonts w:ascii="Arial" w:hAnsi="Arial" w:cs="Arial"/>
        </w:rPr>
        <w:t xml:space="preserve"> [online] Available at:</w:t>
      </w:r>
      <w:r w:rsidR="00A2465D" w:rsidRPr="00A2465D">
        <w:t xml:space="preserve"> </w:t>
      </w:r>
      <w:hyperlink r:id="rId8" w:history="1">
        <w:r w:rsidR="00A2465D" w:rsidRPr="00A2465D">
          <w:rPr>
            <w:rStyle w:val="Hyperlink"/>
            <w:rFonts w:ascii="Arial" w:hAnsi="Arial" w:cs="Arial"/>
            <w:color w:val="000000" w:themeColor="text1"/>
          </w:rPr>
          <w:t>https://www.hr-inform.co.uk/news-article/equality-diversity-inclusion-and-equity-toolkit</w:t>
        </w:r>
      </w:hyperlink>
      <w:r w:rsidR="00A2465D" w:rsidRPr="00A2465D">
        <w:rPr>
          <w:rFonts w:ascii="Arial" w:hAnsi="Arial" w:cs="Arial"/>
        </w:rPr>
        <w:t xml:space="preserve"> (Accessed 20 August 2026).</w:t>
      </w:r>
    </w:p>
    <w:p w14:paraId="30B442F2" w14:textId="0589F08B" w:rsidR="00EA7C08" w:rsidRPr="00A2465D" w:rsidRDefault="00EA7C08" w:rsidP="00C324DF">
      <w:pPr>
        <w:spacing w:after="120" w:line="360" w:lineRule="auto"/>
        <w:ind w:left="720" w:right="851"/>
        <w:contextualSpacing/>
        <w:rPr>
          <w:rFonts w:ascii="Arial" w:hAnsi="Arial" w:cs="Arial"/>
        </w:rPr>
      </w:pPr>
      <w:r>
        <w:rPr>
          <w:rFonts w:ascii="Arial" w:hAnsi="Arial" w:cs="Arial"/>
        </w:rPr>
        <w:t xml:space="preserve">CIPD (2025) </w:t>
      </w:r>
      <w:r w:rsidRPr="00EA7C08">
        <w:rPr>
          <w:rFonts w:ascii="Arial" w:hAnsi="Arial" w:cs="Arial"/>
        </w:rPr>
        <w:t>Retention: Guidance for people professionals</w:t>
      </w:r>
      <w:r>
        <w:rPr>
          <w:rFonts w:ascii="Arial" w:hAnsi="Arial" w:cs="Arial"/>
        </w:rPr>
        <w:t xml:space="preserve"> [Online] Available at:</w:t>
      </w:r>
      <w:r w:rsidRPr="00EA7C08">
        <w:t xml:space="preserve"> </w:t>
      </w:r>
      <w:hyperlink r:id="rId9" w:history="1">
        <w:r w:rsidRPr="00EA7C08">
          <w:rPr>
            <w:rStyle w:val="Hyperlink"/>
            <w:rFonts w:ascii="Arial" w:hAnsi="Arial" w:cs="Arial"/>
            <w:color w:val="000000" w:themeColor="text1"/>
          </w:rPr>
          <w:t>https://www.cipd.org/uk/knowledge/guides/employee-retention/</w:t>
        </w:r>
      </w:hyperlink>
      <w:r>
        <w:rPr>
          <w:rFonts w:ascii="Arial" w:hAnsi="Arial" w:cs="Arial"/>
        </w:rPr>
        <w:t xml:space="preserve"> (Accessed 21 August 2026). </w:t>
      </w:r>
    </w:p>
    <w:p w14:paraId="61A9BEF4" w14:textId="42B7F039" w:rsidR="00583FBD" w:rsidRDefault="00183CD6" w:rsidP="00C324DF">
      <w:pPr>
        <w:spacing w:after="120" w:line="360" w:lineRule="auto"/>
        <w:ind w:left="720" w:right="851"/>
        <w:contextualSpacing/>
        <w:rPr>
          <w:rFonts w:ascii="Arial" w:hAnsi="Arial" w:cs="Arial"/>
        </w:rPr>
      </w:pPr>
      <w:r>
        <w:rPr>
          <w:rFonts w:ascii="Arial" w:hAnsi="Arial" w:cs="Arial"/>
        </w:rPr>
        <w:t>Dail</w:t>
      </w:r>
      <w:r w:rsidR="003F203D">
        <w:rPr>
          <w:rFonts w:ascii="Arial" w:hAnsi="Arial" w:cs="Arial"/>
        </w:rPr>
        <w:t xml:space="preserve">ly Mail (2026) </w:t>
      </w:r>
      <w:r w:rsidR="005258FF">
        <w:rPr>
          <w:rFonts w:ascii="Arial" w:hAnsi="Arial" w:cs="Arial"/>
        </w:rPr>
        <w:t xml:space="preserve">Work from </w:t>
      </w:r>
      <w:r w:rsidR="006D233D">
        <w:rPr>
          <w:rFonts w:ascii="Arial" w:hAnsi="Arial" w:cs="Arial"/>
        </w:rPr>
        <w:t xml:space="preserve">Home boss sues after </w:t>
      </w:r>
      <w:r w:rsidR="00C66420">
        <w:rPr>
          <w:rFonts w:ascii="Arial" w:hAnsi="Arial" w:cs="Arial"/>
        </w:rPr>
        <w:t xml:space="preserve">she was sacked for defying </w:t>
      </w:r>
      <w:r w:rsidR="005A6F5A">
        <w:rPr>
          <w:rFonts w:ascii="Arial" w:hAnsi="Arial" w:cs="Arial"/>
        </w:rPr>
        <w:t>bosses and mov</w:t>
      </w:r>
      <w:r w:rsidR="000C22C9">
        <w:rPr>
          <w:rFonts w:ascii="Arial" w:hAnsi="Arial" w:cs="Arial"/>
        </w:rPr>
        <w:t>ing</w:t>
      </w:r>
      <w:r w:rsidR="005A6F5A">
        <w:rPr>
          <w:rFonts w:ascii="Arial" w:hAnsi="Arial" w:cs="Arial"/>
        </w:rPr>
        <w:t xml:space="preserve"> to France</w:t>
      </w:r>
      <w:r w:rsidR="00081420">
        <w:rPr>
          <w:rFonts w:ascii="Arial" w:hAnsi="Arial" w:cs="Arial"/>
        </w:rPr>
        <w:t xml:space="preserve"> [Online] Available at: </w:t>
      </w:r>
      <w:r w:rsidR="00C66420">
        <w:rPr>
          <w:rFonts w:ascii="Arial" w:hAnsi="Arial" w:cs="Arial"/>
        </w:rPr>
        <w:t xml:space="preserve"> </w:t>
      </w:r>
      <w:hyperlink r:id="rId10" w:history="1">
        <w:r w:rsidR="005C2ACE" w:rsidRPr="005C2ACE">
          <w:rPr>
            <w:rStyle w:val="Hyperlink"/>
            <w:rFonts w:ascii="Arial" w:hAnsi="Arial" w:cs="Arial"/>
            <w:color w:val="000000" w:themeColor="text1"/>
          </w:rPr>
          <w:t>https://www.dailymail.com/news/article-16058161/WFH-finance-manager-moved-France-sues-unfair-dismissal.html</w:t>
        </w:r>
      </w:hyperlink>
      <w:r w:rsidR="005C2ACE">
        <w:rPr>
          <w:rFonts w:ascii="Arial" w:hAnsi="Arial" w:cs="Arial"/>
        </w:rPr>
        <w:t xml:space="preserve"> </w:t>
      </w:r>
    </w:p>
    <w:p w14:paraId="5EF1FDD5" w14:textId="648F1F1E" w:rsidR="00075FDA" w:rsidRDefault="005C2ACE" w:rsidP="00C324DF">
      <w:pPr>
        <w:spacing w:after="120" w:line="360" w:lineRule="auto"/>
        <w:ind w:left="720" w:right="851"/>
        <w:contextualSpacing/>
        <w:rPr>
          <w:rFonts w:ascii="Arial" w:hAnsi="Arial" w:cs="Arial"/>
        </w:rPr>
      </w:pPr>
      <w:r>
        <w:rPr>
          <w:rFonts w:ascii="Arial" w:hAnsi="Arial" w:cs="Arial"/>
        </w:rPr>
        <w:t>(Accessed 20 August 2026).</w:t>
      </w:r>
    </w:p>
    <w:p w14:paraId="5FCEE877" w14:textId="2587A5DB" w:rsidR="00112927" w:rsidRDefault="00C114FF" w:rsidP="00C324DF">
      <w:pPr>
        <w:spacing w:after="120" w:line="360" w:lineRule="auto"/>
        <w:ind w:left="720" w:right="851"/>
        <w:contextualSpacing/>
        <w:rPr>
          <w:rFonts w:ascii="Arial" w:hAnsi="Arial" w:cs="Arial"/>
        </w:rPr>
      </w:pPr>
      <w:r>
        <w:rPr>
          <w:rFonts w:ascii="Arial" w:hAnsi="Arial" w:cs="Arial"/>
        </w:rPr>
        <w:t xml:space="preserve">GOV.UK (n.d) </w:t>
      </w:r>
      <w:r w:rsidR="00CF4971">
        <w:rPr>
          <w:rFonts w:ascii="Arial" w:hAnsi="Arial" w:cs="Arial"/>
        </w:rPr>
        <w:t>Flexible working, Overview [Online] Available at:</w:t>
      </w:r>
      <w:r w:rsidR="00272399" w:rsidRPr="00272399">
        <w:t xml:space="preserve"> </w:t>
      </w:r>
      <w:hyperlink r:id="rId11" w:history="1">
        <w:r w:rsidR="00272399" w:rsidRPr="00272399">
          <w:rPr>
            <w:rStyle w:val="Hyperlink"/>
            <w:rFonts w:ascii="Arial" w:hAnsi="Arial" w:cs="Arial"/>
            <w:color w:val="000000" w:themeColor="text1"/>
          </w:rPr>
          <w:t>https://www.gov.uk/flexible-working</w:t>
        </w:r>
      </w:hyperlink>
      <w:r w:rsidR="00272399">
        <w:rPr>
          <w:rFonts w:ascii="Arial" w:hAnsi="Arial" w:cs="Arial"/>
        </w:rPr>
        <w:t xml:space="preserve"> (Accessed </w:t>
      </w:r>
      <w:r w:rsidR="00D5078F">
        <w:rPr>
          <w:rFonts w:ascii="Arial" w:hAnsi="Arial" w:cs="Arial"/>
        </w:rPr>
        <w:t>20 August 2026).</w:t>
      </w:r>
    </w:p>
    <w:p w14:paraId="4E2AB685" w14:textId="6CD6BB99" w:rsidR="008E6992" w:rsidRDefault="00F97A2F" w:rsidP="00C324DF">
      <w:pPr>
        <w:spacing w:after="120" w:line="360" w:lineRule="auto"/>
        <w:ind w:left="720" w:right="851"/>
        <w:contextualSpacing/>
        <w:rPr>
          <w:rFonts w:ascii="Arial" w:hAnsi="Arial" w:cs="Arial"/>
        </w:rPr>
      </w:pPr>
      <w:r w:rsidRPr="00F97A2F">
        <w:rPr>
          <w:rFonts w:ascii="Arial" w:hAnsi="Arial" w:cs="Arial"/>
        </w:rPr>
        <w:t>Hart</w:t>
      </w:r>
      <w:r w:rsidR="00023BE4">
        <w:rPr>
          <w:rFonts w:ascii="Arial" w:hAnsi="Arial" w:cs="Arial"/>
        </w:rPr>
        <w:t xml:space="preserve">, </w:t>
      </w:r>
      <w:r w:rsidRPr="00F97A2F">
        <w:rPr>
          <w:rFonts w:ascii="Arial" w:hAnsi="Arial" w:cs="Arial"/>
        </w:rPr>
        <w:t>C</w:t>
      </w:r>
      <w:r w:rsidR="00023BE4">
        <w:rPr>
          <w:rFonts w:ascii="Arial" w:hAnsi="Arial" w:cs="Arial"/>
        </w:rPr>
        <w:t>.</w:t>
      </w:r>
      <w:r w:rsidR="00605C37">
        <w:rPr>
          <w:rFonts w:ascii="Arial" w:hAnsi="Arial" w:cs="Arial"/>
        </w:rPr>
        <w:t>,</w:t>
      </w:r>
      <w:r w:rsidR="00612315">
        <w:rPr>
          <w:rFonts w:ascii="Arial" w:hAnsi="Arial" w:cs="Arial"/>
        </w:rPr>
        <w:t xml:space="preserve"> </w:t>
      </w:r>
      <w:r w:rsidRPr="00F97A2F">
        <w:rPr>
          <w:rFonts w:ascii="Arial" w:hAnsi="Arial" w:cs="Arial"/>
        </w:rPr>
        <w:t>Stachow</w:t>
      </w:r>
      <w:r w:rsidR="00612315">
        <w:rPr>
          <w:rFonts w:ascii="Arial" w:hAnsi="Arial" w:cs="Arial"/>
        </w:rPr>
        <w:t>, G B.</w:t>
      </w:r>
      <w:r w:rsidR="00542225">
        <w:rPr>
          <w:rFonts w:ascii="Arial" w:hAnsi="Arial" w:cs="Arial"/>
        </w:rPr>
        <w:t xml:space="preserve">, </w:t>
      </w:r>
      <w:r w:rsidRPr="00F97A2F">
        <w:rPr>
          <w:rFonts w:ascii="Arial" w:hAnsi="Arial" w:cs="Arial"/>
        </w:rPr>
        <w:t>Farrell</w:t>
      </w:r>
      <w:r w:rsidR="00542225">
        <w:rPr>
          <w:rFonts w:ascii="Arial" w:hAnsi="Arial" w:cs="Arial"/>
        </w:rPr>
        <w:t>, A. M.</w:t>
      </w:r>
      <w:r w:rsidR="00C76D31">
        <w:rPr>
          <w:rFonts w:ascii="Arial" w:hAnsi="Arial" w:cs="Arial"/>
        </w:rPr>
        <w:t xml:space="preserve"> and </w:t>
      </w:r>
      <w:r w:rsidRPr="00F97A2F">
        <w:rPr>
          <w:rFonts w:ascii="Arial" w:hAnsi="Arial" w:cs="Arial"/>
        </w:rPr>
        <w:t>Reed</w:t>
      </w:r>
      <w:r w:rsidR="00C76D31">
        <w:rPr>
          <w:rFonts w:ascii="Arial" w:hAnsi="Arial" w:cs="Arial"/>
        </w:rPr>
        <w:t>, G.</w:t>
      </w:r>
      <w:r w:rsidR="00FB045C">
        <w:rPr>
          <w:rFonts w:ascii="Arial" w:hAnsi="Arial" w:cs="Arial"/>
        </w:rPr>
        <w:t xml:space="preserve"> </w:t>
      </w:r>
      <w:r w:rsidR="00FB045C" w:rsidRPr="00FB045C">
        <w:rPr>
          <w:rFonts w:ascii="Arial" w:hAnsi="Arial" w:cs="Arial"/>
        </w:rPr>
        <w:t>International Journal of Retail &amp; Distribution Management</w:t>
      </w:r>
      <w:r w:rsidR="00FB045C">
        <w:rPr>
          <w:rFonts w:ascii="Arial" w:hAnsi="Arial" w:cs="Arial"/>
        </w:rPr>
        <w:t xml:space="preserve">, </w:t>
      </w:r>
      <w:r w:rsidR="00755016" w:rsidRPr="00755016">
        <w:rPr>
          <w:rFonts w:ascii="Arial" w:hAnsi="Arial" w:cs="Arial"/>
        </w:rPr>
        <w:t>Employer perceptions of skills gaps in retail: issues and implications for UK retailers</w:t>
      </w:r>
      <w:r w:rsidR="00755016" w:rsidRPr="00755016">
        <w:rPr>
          <w:rFonts w:ascii="Arial" w:hAnsi="Arial" w:cs="Arial"/>
        </w:rPr>
        <w:t xml:space="preserve"> </w:t>
      </w:r>
      <w:r w:rsidR="00CD1901">
        <w:rPr>
          <w:rFonts w:ascii="Arial" w:hAnsi="Arial" w:cs="Arial"/>
        </w:rPr>
        <w:t>[Online] A</w:t>
      </w:r>
      <w:r w:rsidR="00B33F53">
        <w:rPr>
          <w:rFonts w:ascii="Arial" w:hAnsi="Arial" w:cs="Arial"/>
        </w:rPr>
        <w:t>vailable at:</w:t>
      </w:r>
      <w:r w:rsidR="008E6992">
        <w:rPr>
          <w:rFonts w:ascii="Arial" w:hAnsi="Arial" w:cs="Arial"/>
        </w:rPr>
        <w:t xml:space="preserve"> </w:t>
      </w:r>
      <w:hyperlink r:id="rId12" w:history="1">
        <w:r w:rsidR="008E6992" w:rsidRPr="008E6992">
          <w:rPr>
            <w:rStyle w:val="Hyperlink"/>
            <w:rFonts w:ascii="Arial" w:hAnsi="Arial" w:cs="Arial"/>
            <w:color w:val="000000" w:themeColor="text1"/>
          </w:rPr>
          <w:t>https://www.emerald.com/ijrdm/article/35/4/271/238952</w:t>
        </w:r>
      </w:hyperlink>
      <w:r w:rsidR="008E6992">
        <w:rPr>
          <w:rFonts w:ascii="Arial" w:hAnsi="Arial" w:cs="Arial"/>
        </w:rPr>
        <w:t xml:space="preserve"> </w:t>
      </w:r>
    </w:p>
    <w:p w14:paraId="7F37E064" w14:textId="29B2DF3B" w:rsidR="00F97A2F" w:rsidRDefault="008E6992" w:rsidP="00C324DF">
      <w:pPr>
        <w:spacing w:after="120" w:line="360" w:lineRule="auto"/>
        <w:ind w:left="720" w:right="851"/>
        <w:contextualSpacing/>
        <w:rPr>
          <w:rFonts w:ascii="Arial" w:hAnsi="Arial" w:cs="Arial"/>
        </w:rPr>
      </w:pPr>
      <w:r>
        <w:rPr>
          <w:rFonts w:ascii="Arial" w:hAnsi="Arial" w:cs="Arial"/>
        </w:rPr>
        <w:t>(Accessed 20 August 2026).</w:t>
      </w:r>
    </w:p>
    <w:p w14:paraId="45F3E72F" w14:textId="77777777" w:rsidR="00944614" w:rsidRDefault="00C57F66" w:rsidP="00C324DF">
      <w:pPr>
        <w:spacing w:after="120" w:line="360" w:lineRule="auto"/>
        <w:ind w:left="720" w:right="851"/>
        <w:contextualSpacing/>
        <w:rPr>
          <w:rFonts w:ascii="Arial" w:hAnsi="Arial" w:cs="Arial"/>
        </w:rPr>
      </w:pPr>
      <w:r>
        <w:rPr>
          <w:rFonts w:ascii="Arial" w:hAnsi="Arial" w:cs="Arial"/>
        </w:rPr>
        <w:t xml:space="preserve">HSE (n.d) </w:t>
      </w:r>
      <w:r w:rsidRPr="00C57F66">
        <w:rPr>
          <w:rFonts w:ascii="Arial" w:hAnsi="Arial" w:cs="Arial"/>
        </w:rPr>
        <w:t>Health and Safety at Work etc Act 1974</w:t>
      </w:r>
      <w:r>
        <w:rPr>
          <w:rFonts w:ascii="Arial" w:hAnsi="Arial" w:cs="Arial"/>
        </w:rPr>
        <w:t xml:space="preserve"> [Online] Available at</w:t>
      </w:r>
      <w:r w:rsidR="00944614">
        <w:rPr>
          <w:rFonts w:ascii="Arial" w:hAnsi="Arial" w:cs="Arial"/>
        </w:rPr>
        <w:t>:</w:t>
      </w:r>
      <w:r>
        <w:rPr>
          <w:rFonts w:ascii="Arial" w:hAnsi="Arial" w:cs="Arial"/>
        </w:rPr>
        <w:t xml:space="preserve"> </w:t>
      </w:r>
      <w:hyperlink r:id="rId13" w:history="1">
        <w:r w:rsidR="00944614" w:rsidRPr="00944614">
          <w:rPr>
            <w:rStyle w:val="Hyperlink"/>
            <w:rFonts w:ascii="Arial" w:hAnsi="Arial" w:cs="Arial"/>
            <w:color w:val="000000" w:themeColor="text1"/>
          </w:rPr>
          <w:t>https://www.hse.gov.uk/legislation/hswa.htm</w:t>
        </w:r>
      </w:hyperlink>
      <w:r w:rsidR="00944614">
        <w:rPr>
          <w:rFonts w:ascii="Arial" w:hAnsi="Arial" w:cs="Arial"/>
        </w:rPr>
        <w:t xml:space="preserve"> </w:t>
      </w:r>
    </w:p>
    <w:p w14:paraId="364E88CA" w14:textId="05E89049" w:rsidR="004329C3" w:rsidRDefault="00944614" w:rsidP="00C324DF">
      <w:pPr>
        <w:spacing w:after="120" w:line="360" w:lineRule="auto"/>
        <w:ind w:left="720" w:right="851"/>
        <w:contextualSpacing/>
        <w:rPr>
          <w:rFonts w:ascii="Arial" w:hAnsi="Arial" w:cs="Arial"/>
        </w:rPr>
      </w:pPr>
      <w:r>
        <w:rPr>
          <w:rFonts w:ascii="Arial" w:hAnsi="Arial" w:cs="Arial"/>
        </w:rPr>
        <w:t>(Accessed 21 August 2026).</w:t>
      </w:r>
    </w:p>
    <w:p w14:paraId="1A03F8F1" w14:textId="77777777" w:rsidR="00900DD2" w:rsidRDefault="00480C7C" w:rsidP="00C324DF">
      <w:pPr>
        <w:spacing w:after="120" w:line="360" w:lineRule="auto"/>
        <w:ind w:left="720" w:right="851"/>
        <w:contextualSpacing/>
        <w:rPr>
          <w:rFonts w:ascii="Arial" w:hAnsi="Arial" w:cs="Arial"/>
          <w:color w:val="000000" w:themeColor="text1"/>
        </w:rPr>
      </w:pPr>
      <w:r w:rsidRPr="00480C7C">
        <w:rPr>
          <w:rFonts w:ascii="Arial" w:hAnsi="Arial" w:cs="Arial"/>
        </w:rPr>
        <w:t>H¨otte</w:t>
      </w:r>
      <w:r w:rsidR="00FC265F">
        <w:rPr>
          <w:rFonts w:ascii="Arial" w:hAnsi="Arial" w:cs="Arial"/>
        </w:rPr>
        <w:t>, K.</w:t>
      </w:r>
      <w:r w:rsidR="002C24B3">
        <w:rPr>
          <w:rFonts w:ascii="Arial" w:hAnsi="Arial" w:cs="Arial"/>
        </w:rPr>
        <w:t xml:space="preserve">, </w:t>
      </w:r>
      <w:r w:rsidRPr="00480C7C">
        <w:rPr>
          <w:rFonts w:ascii="Arial" w:hAnsi="Arial" w:cs="Arial"/>
        </w:rPr>
        <w:t>Somers</w:t>
      </w:r>
      <w:r w:rsidR="002C24B3">
        <w:rPr>
          <w:rFonts w:ascii="Arial" w:hAnsi="Arial" w:cs="Arial"/>
        </w:rPr>
        <w:t xml:space="preserve">, M. and </w:t>
      </w:r>
      <w:r w:rsidRPr="00480C7C">
        <w:rPr>
          <w:rFonts w:ascii="Arial" w:hAnsi="Arial" w:cs="Arial"/>
        </w:rPr>
        <w:t>Theodorakopoulos</w:t>
      </w:r>
      <w:r w:rsidR="002C24B3">
        <w:rPr>
          <w:rFonts w:ascii="Arial" w:hAnsi="Arial" w:cs="Arial"/>
        </w:rPr>
        <w:t>, A.</w:t>
      </w:r>
      <w:r w:rsidR="00A958EF">
        <w:rPr>
          <w:rFonts w:ascii="Arial" w:hAnsi="Arial" w:cs="Arial"/>
        </w:rPr>
        <w:t xml:space="preserve"> (2023), </w:t>
      </w:r>
      <w:r w:rsidR="00A958EF" w:rsidRPr="00A958EF">
        <w:rPr>
          <w:rFonts w:ascii="Arial" w:hAnsi="Arial" w:cs="Arial"/>
        </w:rPr>
        <w:t>Technology and jobs: A systematic literature review</w:t>
      </w:r>
      <w:r w:rsidR="00A958EF">
        <w:rPr>
          <w:rFonts w:ascii="Arial" w:hAnsi="Arial" w:cs="Arial"/>
        </w:rPr>
        <w:t xml:space="preserve"> [Online] Available at: </w:t>
      </w:r>
      <w:hyperlink r:id="rId14" w:history="1">
        <w:r w:rsidR="00900DD2" w:rsidRPr="00900DD2">
          <w:rPr>
            <w:rStyle w:val="Hyperlink"/>
            <w:rFonts w:ascii="Arial" w:hAnsi="Arial" w:cs="Arial"/>
            <w:color w:val="000000" w:themeColor="text1"/>
          </w:rPr>
          <w:t>Technology and jobs: A systematic literature review</w:t>
        </w:r>
      </w:hyperlink>
      <w:r w:rsidR="00900DD2">
        <w:rPr>
          <w:rFonts w:ascii="Arial" w:hAnsi="Arial" w:cs="Arial"/>
          <w:color w:val="000000" w:themeColor="text1"/>
        </w:rPr>
        <w:t xml:space="preserve"> </w:t>
      </w:r>
    </w:p>
    <w:p w14:paraId="7B1BF59F" w14:textId="24B240EA" w:rsidR="00480C7C" w:rsidRDefault="00900DD2" w:rsidP="00C324DF">
      <w:pPr>
        <w:spacing w:after="120" w:line="360" w:lineRule="auto"/>
        <w:ind w:left="720" w:right="851"/>
        <w:contextualSpacing/>
        <w:rPr>
          <w:rFonts w:ascii="Arial" w:hAnsi="Arial" w:cs="Arial"/>
        </w:rPr>
      </w:pPr>
      <w:r>
        <w:rPr>
          <w:rFonts w:ascii="Arial" w:hAnsi="Arial" w:cs="Arial"/>
          <w:color w:val="000000" w:themeColor="text1"/>
        </w:rPr>
        <w:t>(Accessed 20 August 2026).</w:t>
      </w:r>
    </w:p>
    <w:p w14:paraId="1DA20809" w14:textId="5FF292A8" w:rsidR="002037BC" w:rsidRDefault="00112927" w:rsidP="00C324DF">
      <w:pPr>
        <w:spacing w:after="120" w:line="360" w:lineRule="auto"/>
        <w:ind w:left="720" w:right="851"/>
        <w:contextualSpacing/>
        <w:rPr>
          <w:rFonts w:ascii="Arial" w:hAnsi="Arial" w:cs="Arial"/>
          <w:color w:val="000000" w:themeColor="text1"/>
        </w:rPr>
      </w:pPr>
      <w:r>
        <w:rPr>
          <w:rFonts w:ascii="Arial" w:hAnsi="Arial" w:cs="Arial"/>
        </w:rPr>
        <w:t xml:space="preserve">HSBC.UK (2025) </w:t>
      </w:r>
      <w:r w:rsidRPr="00112927">
        <w:rPr>
          <w:rFonts w:ascii="Arial" w:hAnsi="Arial" w:cs="Arial"/>
        </w:rPr>
        <w:t>What does talent acquisition mean?</w:t>
      </w:r>
      <w:r>
        <w:rPr>
          <w:rFonts w:ascii="Arial" w:hAnsi="Arial" w:cs="Arial"/>
        </w:rPr>
        <w:t xml:space="preserve"> [Online] Available</w:t>
      </w:r>
      <w:r w:rsidR="00DB1F21">
        <w:rPr>
          <w:rFonts w:ascii="Arial" w:hAnsi="Arial" w:cs="Arial"/>
        </w:rPr>
        <w:t xml:space="preserve"> at:</w:t>
      </w:r>
      <w:r w:rsidR="00DB1F21" w:rsidRPr="00DB1F21">
        <w:t xml:space="preserve"> </w:t>
      </w:r>
      <w:hyperlink r:id="rId15" w:history="1">
        <w:r w:rsidR="00DB1F21" w:rsidRPr="00DB1F21">
          <w:rPr>
            <w:rStyle w:val="Hyperlink"/>
            <w:rFonts w:ascii="Arial" w:hAnsi="Arial" w:cs="Arial"/>
            <w:color w:val="000000" w:themeColor="text1"/>
          </w:rPr>
          <w:t>https://www.business.hsbc.uk/en-gb/insights/growing-a-business/what-does-talent-acquisition-mean</w:t>
        </w:r>
      </w:hyperlink>
      <w:r w:rsidR="002037BC" w:rsidRPr="002037BC">
        <w:rPr>
          <w:rFonts w:ascii="Arial" w:hAnsi="Arial" w:cs="Arial"/>
          <w:color w:val="000000" w:themeColor="text1"/>
        </w:rPr>
        <w:t xml:space="preserve"> </w:t>
      </w:r>
    </w:p>
    <w:p w14:paraId="0235FEC7" w14:textId="77777777" w:rsidR="00474E5E" w:rsidRDefault="002037BC" w:rsidP="00C324DF">
      <w:pPr>
        <w:spacing w:after="120" w:line="360" w:lineRule="auto"/>
        <w:ind w:left="720" w:right="851"/>
        <w:contextualSpacing/>
        <w:rPr>
          <w:rFonts w:ascii="Arial" w:hAnsi="Arial" w:cs="Arial"/>
          <w:color w:val="000000" w:themeColor="text1"/>
        </w:rPr>
      </w:pPr>
      <w:r w:rsidRPr="002037BC">
        <w:rPr>
          <w:rFonts w:ascii="Arial" w:hAnsi="Arial" w:cs="Arial"/>
          <w:color w:val="000000" w:themeColor="text1"/>
        </w:rPr>
        <w:t>(Accessed 20 August 2026)</w:t>
      </w:r>
      <w:r>
        <w:rPr>
          <w:rFonts w:ascii="Arial" w:hAnsi="Arial" w:cs="Arial"/>
          <w:color w:val="000000" w:themeColor="text1"/>
        </w:rPr>
        <w:t>.</w:t>
      </w:r>
    </w:p>
    <w:p w14:paraId="607515C5" w14:textId="728E55D1" w:rsidR="00C114FF" w:rsidRPr="002037BC" w:rsidRDefault="00DB1F21" w:rsidP="00C324DF">
      <w:pPr>
        <w:spacing w:after="120" w:line="360" w:lineRule="auto"/>
        <w:ind w:left="720" w:right="851"/>
        <w:contextualSpacing/>
        <w:rPr>
          <w:rFonts w:ascii="Arial" w:hAnsi="Arial" w:cs="Arial"/>
        </w:rPr>
      </w:pPr>
      <w:r w:rsidRPr="002037BC">
        <w:rPr>
          <w:rFonts w:ascii="Arial" w:hAnsi="Arial" w:cs="Arial"/>
        </w:rPr>
        <w:lastRenderedPageBreak/>
        <w:t xml:space="preserve"> </w:t>
      </w:r>
      <w:r w:rsidR="00474E5E" w:rsidRPr="00474E5E">
        <w:rPr>
          <w:rFonts w:ascii="Arial" w:hAnsi="Arial" w:cs="Arial"/>
        </w:rPr>
        <w:t>Kieckhaefer</w:t>
      </w:r>
      <w:r w:rsidR="00474E5E">
        <w:rPr>
          <w:rFonts w:ascii="Arial" w:hAnsi="Arial" w:cs="Arial"/>
        </w:rPr>
        <w:t>,</w:t>
      </w:r>
      <w:r w:rsidR="00941BDA">
        <w:rPr>
          <w:rFonts w:ascii="Arial" w:hAnsi="Arial" w:cs="Arial"/>
        </w:rPr>
        <w:t xml:space="preserve"> G.</w:t>
      </w:r>
      <w:r w:rsidR="00474E5E" w:rsidRPr="00474E5E">
        <w:rPr>
          <w:rFonts w:ascii="Arial" w:hAnsi="Arial" w:cs="Arial"/>
        </w:rPr>
        <w:t xml:space="preserve"> (2024),</w:t>
      </w:r>
      <w:r w:rsidR="00B300A2" w:rsidRPr="00B300A2">
        <w:t xml:space="preserve"> </w:t>
      </w:r>
      <w:r w:rsidR="00B300A2" w:rsidRPr="00B300A2">
        <w:rPr>
          <w:rFonts w:ascii="Arial" w:hAnsi="Arial" w:cs="Arial"/>
        </w:rPr>
        <w:t>What Is Employee Retention? Importance, Benefits, and Calculation</w:t>
      </w:r>
      <w:r w:rsidR="00B300A2">
        <w:rPr>
          <w:rFonts w:ascii="Arial" w:hAnsi="Arial" w:cs="Arial"/>
        </w:rPr>
        <w:t xml:space="preserve"> [Online] Available at:</w:t>
      </w:r>
      <w:r w:rsidR="00BD4099" w:rsidRPr="00BD4099">
        <w:t xml:space="preserve"> </w:t>
      </w:r>
      <w:hyperlink r:id="rId16" w:history="1">
        <w:r w:rsidR="00BD4099" w:rsidRPr="00BD4099">
          <w:rPr>
            <w:rStyle w:val="Hyperlink"/>
            <w:rFonts w:ascii="Arial" w:hAnsi="Arial" w:cs="Arial"/>
            <w:color w:val="000000" w:themeColor="text1"/>
          </w:rPr>
          <w:t>https://www.oracle.com/uk/human-capital-management/employee-retention/</w:t>
        </w:r>
      </w:hyperlink>
      <w:r w:rsidR="00BD4099">
        <w:rPr>
          <w:rFonts w:ascii="Arial" w:hAnsi="Arial" w:cs="Arial"/>
        </w:rPr>
        <w:t xml:space="preserve"> (Accessed 20 August 2026).</w:t>
      </w:r>
      <w:r w:rsidR="00B300A2">
        <w:rPr>
          <w:rFonts w:ascii="Arial" w:hAnsi="Arial" w:cs="Arial"/>
        </w:rPr>
        <w:t xml:space="preserve"> </w:t>
      </w:r>
    </w:p>
    <w:p w14:paraId="1B90CE93" w14:textId="7A08C314" w:rsidR="00075FDA" w:rsidRDefault="00075FDA" w:rsidP="00C324DF">
      <w:pPr>
        <w:spacing w:after="120" w:line="360" w:lineRule="auto"/>
        <w:ind w:left="720" w:right="851"/>
        <w:contextualSpacing/>
        <w:rPr>
          <w:rFonts w:ascii="Arial" w:hAnsi="Arial" w:cs="Arial"/>
        </w:rPr>
      </w:pPr>
      <w:r w:rsidRPr="00075FDA">
        <w:rPr>
          <w:rFonts w:ascii="Arial" w:hAnsi="Arial" w:cs="Arial"/>
        </w:rPr>
        <w:t xml:space="preserve">Sainsbury PLC (2026) Annual Report and Financial Statements 2026, Good for all of us [Online] Available at: </w:t>
      </w:r>
      <w:r w:rsidRPr="00075FDA">
        <w:rPr>
          <w:rFonts w:ascii="Arial" w:hAnsi="Arial" w:cs="Arial"/>
          <w:u w:val="single"/>
        </w:rPr>
        <w:t>https://corporate.sainsburys.co.uk/media/sx2bk5c5/j-sainsbury-plc-annual-report-and-financial-statements-2026-interactive.pdf</w:t>
      </w:r>
      <w:r w:rsidRPr="00075FDA">
        <w:rPr>
          <w:rFonts w:ascii="Arial" w:hAnsi="Arial" w:cs="Arial"/>
        </w:rPr>
        <w:t xml:space="preserve"> (Accessed </w:t>
      </w:r>
      <w:r w:rsidR="006B3217">
        <w:rPr>
          <w:rFonts w:ascii="Arial" w:hAnsi="Arial" w:cs="Arial"/>
        </w:rPr>
        <w:t>18</w:t>
      </w:r>
      <w:r w:rsidRPr="00075FDA">
        <w:rPr>
          <w:rFonts w:ascii="Arial" w:hAnsi="Arial" w:cs="Arial"/>
        </w:rPr>
        <w:t xml:space="preserve"> July 2026).</w:t>
      </w:r>
    </w:p>
    <w:p w14:paraId="15E5883D" w14:textId="77777777" w:rsidR="006B3217" w:rsidRPr="00075FDA" w:rsidRDefault="006B3217" w:rsidP="00C324DF">
      <w:pPr>
        <w:spacing w:after="120" w:line="360" w:lineRule="auto"/>
        <w:ind w:left="720" w:right="851"/>
        <w:contextualSpacing/>
        <w:rPr>
          <w:rFonts w:ascii="Arial" w:hAnsi="Arial" w:cs="Arial"/>
        </w:rPr>
      </w:pPr>
    </w:p>
    <w:sectPr w:rsidR="006B3217" w:rsidRPr="00075FD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536E7" w14:textId="77777777" w:rsidR="002F1729" w:rsidRDefault="002F1729" w:rsidP="00DB2486">
      <w:pPr>
        <w:spacing w:after="0" w:line="240" w:lineRule="auto"/>
      </w:pPr>
      <w:r>
        <w:separator/>
      </w:r>
    </w:p>
  </w:endnote>
  <w:endnote w:type="continuationSeparator" w:id="0">
    <w:p w14:paraId="4B26F237" w14:textId="77777777" w:rsidR="002F1729" w:rsidRDefault="002F1729" w:rsidP="00DB2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Calibri"/>
    <w:charset w:val="00"/>
    <w:family w:val="roman"/>
    <w:pitch w:val="default"/>
  </w:font>
  <w:font w:name="Aptos Display">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513948"/>
      <w:docPartObj>
        <w:docPartGallery w:val="Page Numbers (Bottom of Page)"/>
        <w:docPartUnique/>
      </w:docPartObj>
    </w:sdtPr>
    <w:sdtContent>
      <w:p w14:paraId="0C77FC25" w14:textId="39112E1E" w:rsidR="00C324DF" w:rsidRDefault="00C324DF">
        <w:pPr>
          <w:pStyle w:val="Footer"/>
          <w:jc w:val="right"/>
        </w:pPr>
        <w:r>
          <w:fldChar w:fldCharType="begin"/>
        </w:r>
        <w:r>
          <w:instrText>PAGE   \* MERGEFORMAT</w:instrText>
        </w:r>
        <w:r>
          <w:fldChar w:fldCharType="separate"/>
        </w:r>
        <w:r>
          <w:t>2</w:t>
        </w:r>
        <w:r>
          <w:fldChar w:fldCharType="end"/>
        </w:r>
      </w:p>
    </w:sdtContent>
  </w:sdt>
  <w:p w14:paraId="1720AD2D" w14:textId="77777777" w:rsidR="00DB2486" w:rsidRDefault="00DB2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6A7ED" w14:textId="77777777" w:rsidR="002F1729" w:rsidRDefault="002F1729" w:rsidP="00DB2486">
      <w:pPr>
        <w:spacing w:after="0" w:line="240" w:lineRule="auto"/>
      </w:pPr>
      <w:r>
        <w:separator/>
      </w:r>
    </w:p>
  </w:footnote>
  <w:footnote w:type="continuationSeparator" w:id="0">
    <w:p w14:paraId="5306BD55" w14:textId="77777777" w:rsidR="002F1729" w:rsidRDefault="002F1729" w:rsidP="00DB24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A5EE8"/>
    <w:multiLevelType w:val="multilevel"/>
    <w:tmpl w:val="8E8AA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690C1F"/>
    <w:multiLevelType w:val="hybridMultilevel"/>
    <w:tmpl w:val="81B47124"/>
    <w:lvl w:ilvl="0" w:tplc="CF92953E">
      <w:start w:val="1"/>
      <w:numFmt w:val="bullet"/>
      <w:lvlText w:val=""/>
      <w:lvlJc w:val="left"/>
      <w:pPr>
        <w:tabs>
          <w:tab w:val="num" w:pos="720"/>
        </w:tabs>
        <w:ind w:left="720" w:hanging="360"/>
      </w:pPr>
      <w:rPr>
        <w:rFonts w:ascii="Wingdings" w:hAnsi="Wingdings" w:hint="default"/>
      </w:rPr>
    </w:lvl>
    <w:lvl w:ilvl="1" w:tplc="07A8070A" w:tentative="1">
      <w:start w:val="1"/>
      <w:numFmt w:val="bullet"/>
      <w:lvlText w:val=""/>
      <w:lvlJc w:val="left"/>
      <w:pPr>
        <w:tabs>
          <w:tab w:val="num" w:pos="1440"/>
        </w:tabs>
        <w:ind w:left="1440" w:hanging="360"/>
      </w:pPr>
      <w:rPr>
        <w:rFonts w:ascii="Wingdings" w:hAnsi="Wingdings" w:hint="default"/>
      </w:rPr>
    </w:lvl>
    <w:lvl w:ilvl="2" w:tplc="4E72CE1C" w:tentative="1">
      <w:start w:val="1"/>
      <w:numFmt w:val="bullet"/>
      <w:lvlText w:val=""/>
      <w:lvlJc w:val="left"/>
      <w:pPr>
        <w:tabs>
          <w:tab w:val="num" w:pos="2160"/>
        </w:tabs>
        <w:ind w:left="2160" w:hanging="360"/>
      </w:pPr>
      <w:rPr>
        <w:rFonts w:ascii="Wingdings" w:hAnsi="Wingdings" w:hint="default"/>
      </w:rPr>
    </w:lvl>
    <w:lvl w:ilvl="3" w:tplc="8078E2FA" w:tentative="1">
      <w:start w:val="1"/>
      <w:numFmt w:val="bullet"/>
      <w:lvlText w:val=""/>
      <w:lvlJc w:val="left"/>
      <w:pPr>
        <w:tabs>
          <w:tab w:val="num" w:pos="2880"/>
        </w:tabs>
        <w:ind w:left="2880" w:hanging="360"/>
      </w:pPr>
      <w:rPr>
        <w:rFonts w:ascii="Wingdings" w:hAnsi="Wingdings" w:hint="default"/>
      </w:rPr>
    </w:lvl>
    <w:lvl w:ilvl="4" w:tplc="286AF450" w:tentative="1">
      <w:start w:val="1"/>
      <w:numFmt w:val="bullet"/>
      <w:lvlText w:val=""/>
      <w:lvlJc w:val="left"/>
      <w:pPr>
        <w:tabs>
          <w:tab w:val="num" w:pos="3600"/>
        </w:tabs>
        <w:ind w:left="3600" w:hanging="360"/>
      </w:pPr>
      <w:rPr>
        <w:rFonts w:ascii="Wingdings" w:hAnsi="Wingdings" w:hint="default"/>
      </w:rPr>
    </w:lvl>
    <w:lvl w:ilvl="5" w:tplc="69A2EEFA" w:tentative="1">
      <w:start w:val="1"/>
      <w:numFmt w:val="bullet"/>
      <w:lvlText w:val=""/>
      <w:lvlJc w:val="left"/>
      <w:pPr>
        <w:tabs>
          <w:tab w:val="num" w:pos="4320"/>
        </w:tabs>
        <w:ind w:left="4320" w:hanging="360"/>
      </w:pPr>
      <w:rPr>
        <w:rFonts w:ascii="Wingdings" w:hAnsi="Wingdings" w:hint="default"/>
      </w:rPr>
    </w:lvl>
    <w:lvl w:ilvl="6" w:tplc="997CA1F4" w:tentative="1">
      <w:start w:val="1"/>
      <w:numFmt w:val="bullet"/>
      <w:lvlText w:val=""/>
      <w:lvlJc w:val="left"/>
      <w:pPr>
        <w:tabs>
          <w:tab w:val="num" w:pos="5040"/>
        </w:tabs>
        <w:ind w:left="5040" w:hanging="360"/>
      </w:pPr>
      <w:rPr>
        <w:rFonts w:ascii="Wingdings" w:hAnsi="Wingdings" w:hint="default"/>
      </w:rPr>
    </w:lvl>
    <w:lvl w:ilvl="7" w:tplc="BAE435FA" w:tentative="1">
      <w:start w:val="1"/>
      <w:numFmt w:val="bullet"/>
      <w:lvlText w:val=""/>
      <w:lvlJc w:val="left"/>
      <w:pPr>
        <w:tabs>
          <w:tab w:val="num" w:pos="5760"/>
        </w:tabs>
        <w:ind w:left="5760" w:hanging="360"/>
      </w:pPr>
      <w:rPr>
        <w:rFonts w:ascii="Wingdings" w:hAnsi="Wingdings" w:hint="default"/>
      </w:rPr>
    </w:lvl>
    <w:lvl w:ilvl="8" w:tplc="1A081E6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9515AA0"/>
    <w:multiLevelType w:val="hybridMultilevel"/>
    <w:tmpl w:val="94841BA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A41AFE"/>
    <w:multiLevelType w:val="hybridMultilevel"/>
    <w:tmpl w:val="0986B52C"/>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4" w15:restartNumberingAfterBreak="0">
    <w:nsid w:val="6EBB4108"/>
    <w:multiLevelType w:val="hybridMultilevel"/>
    <w:tmpl w:val="06FE891A"/>
    <w:lvl w:ilvl="0" w:tplc="28F6EB7E">
      <w:start w:val="1"/>
      <w:numFmt w:val="bullet"/>
      <w:lvlText w:val=""/>
      <w:lvlJc w:val="left"/>
      <w:pPr>
        <w:tabs>
          <w:tab w:val="num" w:pos="720"/>
        </w:tabs>
        <w:ind w:left="720" w:hanging="360"/>
      </w:pPr>
      <w:rPr>
        <w:rFonts w:ascii="Wingdings" w:hAnsi="Wingdings" w:hint="default"/>
      </w:rPr>
    </w:lvl>
    <w:lvl w:ilvl="1" w:tplc="01E2BD34" w:tentative="1">
      <w:start w:val="1"/>
      <w:numFmt w:val="bullet"/>
      <w:lvlText w:val=""/>
      <w:lvlJc w:val="left"/>
      <w:pPr>
        <w:tabs>
          <w:tab w:val="num" w:pos="1440"/>
        </w:tabs>
        <w:ind w:left="1440" w:hanging="360"/>
      </w:pPr>
      <w:rPr>
        <w:rFonts w:ascii="Wingdings" w:hAnsi="Wingdings" w:hint="default"/>
      </w:rPr>
    </w:lvl>
    <w:lvl w:ilvl="2" w:tplc="0B54ED6C" w:tentative="1">
      <w:start w:val="1"/>
      <w:numFmt w:val="bullet"/>
      <w:lvlText w:val=""/>
      <w:lvlJc w:val="left"/>
      <w:pPr>
        <w:tabs>
          <w:tab w:val="num" w:pos="2160"/>
        </w:tabs>
        <w:ind w:left="2160" w:hanging="360"/>
      </w:pPr>
      <w:rPr>
        <w:rFonts w:ascii="Wingdings" w:hAnsi="Wingdings" w:hint="default"/>
      </w:rPr>
    </w:lvl>
    <w:lvl w:ilvl="3" w:tplc="0BFE5260" w:tentative="1">
      <w:start w:val="1"/>
      <w:numFmt w:val="bullet"/>
      <w:lvlText w:val=""/>
      <w:lvlJc w:val="left"/>
      <w:pPr>
        <w:tabs>
          <w:tab w:val="num" w:pos="2880"/>
        </w:tabs>
        <w:ind w:left="2880" w:hanging="360"/>
      </w:pPr>
      <w:rPr>
        <w:rFonts w:ascii="Wingdings" w:hAnsi="Wingdings" w:hint="default"/>
      </w:rPr>
    </w:lvl>
    <w:lvl w:ilvl="4" w:tplc="A228528E" w:tentative="1">
      <w:start w:val="1"/>
      <w:numFmt w:val="bullet"/>
      <w:lvlText w:val=""/>
      <w:lvlJc w:val="left"/>
      <w:pPr>
        <w:tabs>
          <w:tab w:val="num" w:pos="3600"/>
        </w:tabs>
        <w:ind w:left="3600" w:hanging="360"/>
      </w:pPr>
      <w:rPr>
        <w:rFonts w:ascii="Wingdings" w:hAnsi="Wingdings" w:hint="default"/>
      </w:rPr>
    </w:lvl>
    <w:lvl w:ilvl="5" w:tplc="6172C086" w:tentative="1">
      <w:start w:val="1"/>
      <w:numFmt w:val="bullet"/>
      <w:lvlText w:val=""/>
      <w:lvlJc w:val="left"/>
      <w:pPr>
        <w:tabs>
          <w:tab w:val="num" w:pos="4320"/>
        </w:tabs>
        <w:ind w:left="4320" w:hanging="360"/>
      </w:pPr>
      <w:rPr>
        <w:rFonts w:ascii="Wingdings" w:hAnsi="Wingdings" w:hint="default"/>
      </w:rPr>
    </w:lvl>
    <w:lvl w:ilvl="6" w:tplc="4DA05ED4" w:tentative="1">
      <w:start w:val="1"/>
      <w:numFmt w:val="bullet"/>
      <w:lvlText w:val=""/>
      <w:lvlJc w:val="left"/>
      <w:pPr>
        <w:tabs>
          <w:tab w:val="num" w:pos="5040"/>
        </w:tabs>
        <w:ind w:left="5040" w:hanging="360"/>
      </w:pPr>
      <w:rPr>
        <w:rFonts w:ascii="Wingdings" w:hAnsi="Wingdings" w:hint="default"/>
      </w:rPr>
    </w:lvl>
    <w:lvl w:ilvl="7" w:tplc="54383DDA" w:tentative="1">
      <w:start w:val="1"/>
      <w:numFmt w:val="bullet"/>
      <w:lvlText w:val=""/>
      <w:lvlJc w:val="left"/>
      <w:pPr>
        <w:tabs>
          <w:tab w:val="num" w:pos="5760"/>
        </w:tabs>
        <w:ind w:left="5760" w:hanging="360"/>
      </w:pPr>
      <w:rPr>
        <w:rFonts w:ascii="Wingdings" w:hAnsi="Wingdings" w:hint="default"/>
      </w:rPr>
    </w:lvl>
    <w:lvl w:ilvl="8" w:tplc="475CEFF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B00317"/>
    <w:multiLevelType w:val="multilevel"/>
    <w:tmpl w:val="5ADE4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AF5250"/>
    <w:multiLevelType w:val="hybridMultilevel"/>
    <w:tmpl w:val="2BA4BF5A"/>
    <w:lvl w:ilvl="0" w:tplc="6F069898">
      <w:start w:val="1"/>
      <w:numFmt w:val="bullet"/>
      <w:lvlText w:val=""/>
      <w:lvlJc w:val="left"/>
      <w:pPr>
        <w:tabs>
          <w:tab w:val="num" w:pos="720"/>
        </w:tabs>
        <w:ind w:left="720" w:hanging="360"/>
      </w:pPr>
      <w:rPr>
        <w:rFonts w:ascii="Wingdings" w:hAnsi="Wingdings" w:hint="default"/>
      </w:rPr>
    </w:lvl>
    <w:lvl w:ilvl="1" w:tplc="9C3068BC" w:tentative="1">
      <w:start w:val="1"/>
      <w:numFmt w:val="bullet"/>
      <w:lvlText w:val=""/>
      <w:lvlJc w:val="left"/>
      <w:pPr>
        <w:tabs>
          <w:tab w:val="num" w:pos="1440"/>
        </w:tabs>
        <w:ind w:left="1440" w:hanging="360"/>
      </w:pPr>
      <w:rPr>
        <w:rFonts w:ascii="Wingdings" w:hAnsi="Wingdings" w:hint="default"/>
      </w:rPr>
    </w:lvl>
    <w:lvl w:ilvl="2" w:tplc="51FC82E8" w:tentative="1">
      <w:start w:val="1"/>
      <w:numFmt w:val="bullet"/>
      <w:lvlText w:val=""/>
      <w:lvlJc w:val="left"/>
      <w:pPr>
        <w:tabs>
          <w:tab w:val="num" w:pos="2160"/>
        </w:tabs>
        <w:ind w:left="2160" w:hanging="360"/>
      </w:pPr>
      <w:rPr>
        <w:rFonts w:ascii="Wingdings" w:hAnsi="Wingdings" w:hint="default"/>
      </w:rPr>
    </w:lvl>
    <w:lvl w:ilvl="3" w:tplc="897268AE" w:tentative="1">
      <w:start w:val="1"/>
      <w:numFmt w:val="bullet"/>
      <w:lvlText w:val=""/>
      <w:lvlJc w:val="left"/>
      <w:pPr>
        <w:tabs>
          <w:tab w:val="num" w:pos="2880"/>
        </w:tabs>
        <w:ind w:left="2880" w:hanging="360"/>
      </w:pPr>
      <w:rPr>
        <w:rFonts w:ascii="Wingdings" w:hAnsi="Wingdings" w:hint="default"/>
      </w:rPr>
    </w:lvl>
    <w:lvl w:ilvl="4" w:tplc="371818E6" w:tentative="1">
      <w:start w:val="1"/>
      <w:numFmt w:val="bullet"/>
      <w:lvlText w:val=""/>
      <w:lvlJc w:val="left"/>
      <w:pPr>
        <w:tabs>
          <w:tab w:val="num" w:pos="3600"/>
        </w:tabs>
        <w:ind w:left="3600" w:hanging="360"/>
      </w:pPr>
      <w:rPr>
        <w:rFonts w:ascii="Wingdings" w:hAnsi="Wingdings" w:hint="default"/>
      </w:rPr>
    </w:lvl>
    <w:lvl w:ilvl="5" w:tplc="72BE4C70" w:tentative="1">
      <w:start w:val="1"/>
      <w:numFmt w:val="bullet"/>
      <w:lvlText w:val=""/>
      <w:lvlJc w:val="left"/>
      <w:pPr>
        <w:tabs>
          <w:tab w:val="num" w:pos="4320"/>
        </w:tabs>
        <w:ind w:left="4320" w:hanging="360"/>
      </w:pPr>
      <w:rPr>
        <w:rFonts w:ascii="Wingdings" w:hAnsi="Wingdings" w:hint="default"/>
      </w:rPr>
    </w:lvl>
    <w:lvl w:ilvl="6" w:tplc="BABA025C" w:tentative="1">
      <w:start w:val="1"/>
      <w:numFmt w:val="bullet"/>
      <w:lvlText w:val=""/>
      <w:lvlJc w:val="left"/>
      <w:pPr>
        <w:tabs>
          <w:tab w:val="num" w:pos="5040"/>
        </w:tabs>
        <w:ind w:left="5040" w:hanging="360"/>
      </w:pPr>
      <w:rPr>
        <w:rFonts w:ascii="Wingdings" w:hAnsi="Wingdings" w:hint="default"/>
      </w:rPr>
    </w:lvl>
    <w:lvl w:ilvl="7" w:tplc="DC569358" w:tentative="1">
      <w:start w:val="1"/>
      <w:numFmt w:val="bullet"/>
      <w:lvlText w:val=""/>
      <w:lvlJc w:val="left"/>
      <w:pPr>
        <w:tabs>
          <w:tab w:val="num" w:pos="5760"/>
        </w:tabs>
        <w:ind w:left="5760" w:hanging="360"/>
      </w:pPr>
      <w:rPr>
        <w:rFonts w:ascii="Wingdings" w:hAnsi="Wingdings" w:hint="default"/>
      </w:rPr>
    </w:lvl>
    <w:lvl w:ilvl="8" w:tplc="10D64364" w:tentative="1">
      <w:start w:val="1"/>
      <w:numFmt w:val="bullet"/>
      <w:lvlText w:val=""/>
      <w:lvlJc w:val="left"/>
      <w:pPr>
        <w:tabs>
          <w:tab w:val="num" w:pos="6480"/>
        </w:tabs>
        <w:ind w:left="6480" w:hanging="360"/>
      </w:pPr>
      <w:rPr>
        <w:rFonts w:ascii="Wingdings" w:hAnsi="Wingdings" w:hint="default"/>
      </w:rPr>
    </w:lvl>
  </w:abstractNum>
  <w:num w:numId="1" w16cid:durableId="1825853586">
    <w:abstractNumId w:val="2"/>
  </w:num>
  <w:num w:numId="2" w16cid:durableId="1377968464">
    <w:abstractNumId w:val="6"/>
  </w:num>
  <w:num w:numId="3" w16cid:durableId="79984854">
    <w:abstractNumId w:val="5"/>
  </w:num>
  <w:num w:numId="4" w16cid:durableId="1118717306">
    <w:abstractNumId w:val="0"/>
  </w:num>
  <w:num w:numId="5" w16cid:durableId="152376329">
    <w:abstractNumId w:val="3"/>
  </w:num>
  <w:num w:numId="6" w16cid:durableId="954866778">
    <w:abstractNumId w:val="1"/>
  </w:num>
  <w:num w:numId="7" w16cid:durableId="2789224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CAD"/>
    <w:rsid w:val="000002C2"/>
    <w:rsid w:val="00000B27"/>
    <w:rsid w:val="000028EF"/>
    <w:rsid w:val="00004481"/>
    <w:rsid w:val="0000668D"/>
    <w:rsid w:val="0001100F"/>
    <w:rsid w:val="000114AF"/>
    <w:rsid w:val="00013846"/>
    <w:rsid w:val="00016BCF"/>
    <w:rsid w:val="00020C2E"/>
    <w:rsid w:val="00021D50"/>
    <w:rsid w:val="000220D4"/>
    <w:rsid w:val="000228D7"/>
    <w:rsid w:val="000231DD"/>
    <w:rsid w:val="00023BE4"/>
    <w:rsid w:val="00024EBA"/>
    <w:rsid w:val="0002535C"/>
    <w:rsid w:val="000256B9"/>
    <w:rsid w:val="00025C83"/>
    <w:rsid w:val="0002656B"/>
    <w:rsid w:val="00030695"/>
    <w:rsid w:val="00032A1C"/>
    <w:rsid w:val="000351F1"/>
    <w:rsid w:val="00037602"/>
    <w:rsid w:val="00041711"/>
    <w:rsid w:val="00041E28"/>
    <w:rsid w:val="00042A4C"/>
    <w:rsid w:val="0004415C"/>
    <w:rsid w:val="00044768"/>
    <w:rsid w:val="0004498D"/>
    <w:rsid w:val="00051059"/>
    <w:rsid w:val="0005105B"/>
    <w:rsid w:val="000512B6"/>
    <w:rsid w:val="00051CA0"/>
    <w:rsid w:val="00052343"/>
    <w:rsid w:val="00052350"/>
    <w:rsid w:val="000541E1"/>
    <w:rsid w:val="00054487"/>
    <w:rsid w:val="00054EAB"/>
    <w:rsid w:val="00057245"/>
    <w:rsid w:val="00061116"/>
    <w:rsid w:val="00061C4E"/>
    <w:rsid w:val="00062239"/>
    <w:rsid w:val="000676B0"/>
    <w:rsid w:val="000705A0"/>
    <w:rsid w:val="000705EA"/>
    <w:rsid w:val="0007113C"/>
    <w:rsid w:val="0007137D"/>
    <w:rsid w:val="00071D8F"/>
    <w:rsid w:val="00073798"/>
    <w:rsid w:val="000746C6"/>
    <w:rsid w:val="00074B50"/>
    <w:rsid w:val="00075C2E"/>
    <w:rsid w:val="00075FDA"/>
    <w:rsid w:val="00077393"/>
    <w:rsid w:val="00081420"/>
    <w:rsid w:val="00083181"/>
    <w:rsid w:val="0008348D"/>
    <w:rsid w:val="00083556"/>
    <w:rsid w:val="000838B3"/>
    <w:rsid w:val="000878B1"/>
    <w:rsid w:val="00090826"/>
    <w:rsid w:val="000916F9"/>
    <w:rsid w:val="00095781"/>
    <w:rsid w:val="0009581A"/>
    <w:rsid w:val="0009718F"/>
    <w:rsid w:val="000974D0"/>
    <w:rsid w:val="00097AC7"/>
    <w:rsid w:val="000A39EF"/>
    <w:rsid w:val="000A5491"/>
    <w:rsid w:val="000A64D2"/>
    <w:rsid w:val="000B029D"/>
    <w:rsid w:val="000B09FC"/>
    <w:rsid w:val="000B1CC2"/>
    <w:rsid w:val="000B2CAD"/>
    <w:rsid w:val="000B5FA6"/>
    <w:rsid w:val="000B6D8D"/>
    <w:rsid w:val="000B6FA6"/>
    <w:rsid w:val="000B762B"/>
    <w:rsid w:val="000C1114"/>
    <w:rsid w:val="000C22C9"/>
    <w:rsid w:val="000C26B8"/>
    <w:rsid w:val="000C3702"/>
    <w:rsid w:val="000C412A"/>
    <w:rsid w:val="000C500F"/>
    <w:rsid w:val="000C51C5"/>
    <w:rsid w:val="000C53FB"/>
    <w:rsid w:val="000D05C8"/>
    <w:rsid w:val="000D230F"/>
    <w:rsid w:val="000D430E"/>
    <w:rsid w:val="000D58B6"/>
    <w:rsid w:val="000E0849"/>
    <w:rsid w:val="000E24C9"/>
    <w:rsid w:val="000E3189"/>
    <w:rsid w:val="000E3E43"/>
    <w:rsid w:val="000E4B62"/>
    <w:rsid w:val="000E58D3"/>
    <w:rsid w:val="000E5E56"/>
    <w:rsid w:val="000E6656"/>
    <w:rsid w:val="000E6983"/>
    <w:rsid w:val="000E6F6C"/>
    <w:rsid w:val="000E7DA7"/>
    <w:rsid w:val="000F1CA5"/>
    <w:rsid w:val="000F247C"/>
    <w:rsid w:val="000F39E1"/>
    <w:rsid w:val="000F3EF2"/>
    <w:rsid w:val="000F4802"/>
    <w:rsid w:val="000F7E7E"/>
    <w:rsid w:val="00100DEF"/>
    <w:rsid w:val="00101226"/>
    <w:rsid w:val="001039A0"/>
    <w:rsid w:val="00103BC8"/>
    <w:rsid w:val="001115F4"/>
    <w:rsid w:val="00111B8D"/>
    <w:rsid w:val="00111F61"/>
    <w:rsid w:val="00112927"/>
    <w:rsid w:val="00112F2A"/>
    <w:rsid w:val="00113E42"/>
    <w:rsid w:val="001159B3"/>
    <w:rsid w:val="00116610"/>
    <w:rsid w:val="00121D28"/>
    <w:rsid w:val="00121FDC"/>
    <w:rsid w:val="0012401D"/>
    <w:rsid w:val="001248D0"/>
    <w:rsid w:val="00131B1A"/>
    <w:rsid w:val="00133553"/>
    <w:rsid w:val="001354EC"/>
    <w:rsid w:val="00135ABB"/>
    <w:rsid w:val="0013628B"/>
    <w:rsid w:val="00137702"/>
    <w:rsid w:val="00137ADD"/>
    <w:rsid w:val="00137FFA"/>
    <w:rsid w:val="00142274"/>
    <w:rsid w:val="00142EEA"/>
    <w:rsid w:val="00146B2F"/>
    <w:rsid w:val="00150306"/>
    <w:rsid w:val="0015078C"/>
    <w:rsid w:val="00153BE0"/>
    <w:rsid w:val="0015559F"/>
    <w:rsid w:val="001562C4"/>
    <w:rsid w:val="001600ED"/>
    <w:rsid w:val="001602F7"/>
    <w:rsid w:val="00164AC6"/>
    <w:rsid w:val="001662B8"/>
    <w:rsid w:val="00170E91"/>
    <w:rsid w:val="0017407A"/>
    <w:rsid w:val="00174BB9"/>
    <w:rsid w:val="00175E73"/>
    <w:rsid w:val="00175EBB"/>
    <w:rsid w:val="00175FB3"/>
    <w:rsid w:val="0017612B"/>
    <w:rsid w:val="00180578"/>
    <w:rsid w:val="0018191F"/>
    <w:rsid w:val="00182684"/>
    <w:rsid w:val="00182692"/>
    <w:rsid w:val="001828FE"/>
    <w:rsid w:val="0018292F"/>
    <w:rsid w:val="00182E30"/>
    <w:rsid w:val="00182F66"/>
    <w:rsid w:val="00183BD1"/>
    <w:rsid w:val="00183C52"/>
    <w:rsid w:val="00183CD6"/>
    <w:rsid w:val="00184049"/>
    <w:rsid w:val="00186191"/>
    <w:rsid w:val="0018662F"/>
    <w:rsid w:val="00190246"/>
    <w:rsid w:val="001905E7"/>
    <w:rsid w:val="00191748"/>
    <w:rsid w:val="00192B83"/>
    <w:rsid w:val="00192CAD"/>
    <w:rsid w:val="00193520"/>
    <w:rsid w:val="001949D3"/>
    <w:rsid w:val="00194B35"/>
    <w:rsid w:val="00195827"/>
    <w:rsid w:val="001A0472"/>
    <w:rsid w:val="001A0B22"/>
    <w:rsid w:val="001A2E4B"/>
    <w:rsid w:val="001A3000"/>
    <w:rsid w:val="001A3EBE"/>
    <w:rsid w:val="001A48C9"/>
    <w:rsid w:val="001A5BFB"/>
    <w:rsid w:val="001A6371"/>
    <w:rsid w:val="001A70C9"/>
    <w:rsid w:val="001B0DF8"/>
    <w:rsid w:val="001B12FC"/>
    <w:rsid w:val="001B1BEC"/>
    <w:rsid w:val="001B2AD6"/>
    <w:rsid w:val="001B403A"/>
    <w:rsid w:val="001B521B"/>
    <w:rsid w:val="001B59C2"/>
    <w:rsid w:val="001B69F8"/>
    <w:rsid w:val="001C2F80"/>
    <w:rsid w:val="001C3295"/>
    <w:rsid w:val="001C4A1C"/>
    <w:rsid w:val="001C4AFC"/>
    <w:rsid w:val="001C4CED"/>
    <w:rsid w:val="001D0ED7"/>
    <w:rsid w:val="001D0FC7"/>
    <w:rsid w:val="001D17D3"/>
    <w:rsid w:val="001D215C"/>
    <w:rsid w:val="001D2597"/>
    <w:rsid w:val="001D5D56"/>
    <w:rsid w:val="001E07EB"/>
    <w:rsid w:val="001E30DB"/>
    <w:rsid w:val="001E4C44"/>
    <w:rsid w:val="001E541B"/>
    <w:rsid w:val="001E5800"/>
    <w:rsid w:val="001E6B08"/>
    <w:rsid w:val="001E72F7"/>
    <w:rsid w:val="001E7938"/>
    <w:rsid w:val="001F123C"/>
    <w:rsid w:val="001F6E87"/>
    <w:rsid w:val="001F72AE"/>
    <w:rsid w:val="002017F6"/>
    <w:rsid w:val="0020197A"/>
    <w:rsid w:val="002037BC"/>
    <w:rsid w:val="002039E2"/>
    <w:rsid w:val="00206D6A"/>
    <w:rsid w:val="00206EAE"/>
    <w:rsid w:val="00207651"/>
    <w:rsid w:val="00211EF9"/>
    <w:rsid w:val="0021214E"/>
    <w:rsid w:val="0021349B"/>
    <w:rsid w:val="00213F47"/>
    <w:rsid w:val="00213FC2"/>
    <w:rsid w:val="00215017"/>
    <w:rsid w:val="0022000F"/>
    <w:rsid w:val="002206DC"/>
    <w:rsid w:val="002207FC"/>
    <w:rsid w:val="00220C7D"/>
    <w:rsid w:val="00220E64"/>
    <w:rsid w:val="0022125D"/>
    <w:rsid w:val="00222CB0"/>
    <w:rsid w:val="00225698"/>
    <w:rsid w:val="00226255"/>
    <w:rsid w:val="002273B2"/>
    <w:rsid w:val="00227D80"/>
    <w:rsid w:val="00230751"/>
    <w:rsid w:val="0023099D"/>
    <w:rsid w:val="00237D26"/>
    <w:rsid w:val="0024011F"/>
    <w:rsid w:val="00241651"/>
    <w:rsid w:val="0024263D"/>
    <w:rsid w:val="00242FE2"/>
    <w:rsid w:val="00252C10"/>
    <w:rsid w:val="00254D62"/>
    <w:rsid w:val="00254D97"/>
    <w:rsid w:val="00255CBD"/>
    <w:rsid w:val="00256447"/>
    <w:rsid w:val="00260FDC"/>
    <w:rsid w:val="002610C4"/>
    <w:rsid w:val="00261221"/>
    <w:rsid w:val="0026152A"/>
    <w:rsid w:val="00264848"/>
    <w:rsid w:val="00265620"/>
    <w:rsid w:val="002657EA"/>
    <w:rsid w:val="002679B5"/>
    <w:rsid w:val="00272399"/>
    <w:rsid w:val="00272FF4"/>
    <w:rsid w:val="00275C75"/>
    <w:rsid w:val="00282D9A"/>
    <w:rsid w:val="0028557E"/>
    <w:rsid w:val="002875CC"/>
    <w:rsid w:val="0029153F"/>
    <w:rsid w:val="002933B3"/>
    <w:rsid w:val="00295EE4"/>
    <w:rsid w:val="00296381"/>
    <w:rsid w:val="00297D26"/>
    <w:rsid w:val="00297F75"/>
    <w:rsid w:val="002A0317"/>
    <w:rsid w:val="002A194B"/>
    <w:rsid w:val="002A20C5"/>
    <w:rsid w:val="002A2DB9"/>
    <w:rsid w:val="002A54C0"/>
    <w:rsid w:val="002A67F4"/>
    <w:rsid w:val="002A74A2"/>
    <w:rsid w:val="002B1EF2"/>
    <w:rsid w:val="002B36B2"/>
    <w:rsid w:val="002B565D"/>
    <w:rsid w:val="002B5B95"/>
    <w:rsid w:val="002B652F"/>
    <w:rsid w:val="002B7893"/>
    <w:rsid w:val="002C0988"/>
    <w:rsid w:val="002C0BE8"/>
    <w:rsid w:val="002C0C28"/>
    <w:rsid w:val="002C24B3"/>
    <w:rsid w:val="002C2A15"/>
    <w:rsid w:val="002C5F5E"/>
    <w:rsid w:val="002C75F4"/>
    <w:rsid w:val="002D0665"/>
    <w:rsid w:val="002D21C7"/>
    <w:rsid w:val="002D36B6"/>
    <w:rsid w:val="002D3C48"/>
    <w:rsid w:val="002D3DE8"/>
    <w:rsid w:val="002D4A63"/>
    <w:rsid w:val="002D68FB"/>
    <w:rsid w:val="002D6943"/>
    <w:rsid w:val="002D6F00"/>
    <w:rsid w:val="002E37B0"/>
    <w:rsid w:val="002E4B8B"/>
    <w:rsid w:val="002E6D3A"/>
    <w:rsid w:val="002F0859"/>
    <w:rsid w:val="002F0D02"/>
    <w:rsid w:val="002F0D6C"/>
    <w:rsid w:val="002F1729"/>
    <w:rsid w:val="002F1D8C"/>
    <w:rsid w:val="002F2001"/>
    <w:rsid w:val="002F2F91"/>
    <w:rsid w:val="002F320E"/>
    <w:rsid w:val="002F3210"/>
    <w:rsid w:val="002F544F"/>
    <w:rsid w:val="002F601B"/>
    <w:rsid w:val="002F733D"/>
    <w:rsid w:val="00300A7A"/>
    <w:rsid w:val="00300C0D"/>
    <w:rsid w:val="00300E89"/>
    <w:rsid w:val="00301FB1"/>
    <w:rsid w:val="00302BA1"/>
    <w:rsid w:val="003037C4"/>
    <w:rsid w:val="00303935"/>
    <w:rsid w:val="00304B6D"/>
    <w:rsid w:val="00304E52"/>
    <w:rsid w:val="003065E5"/>
    <w:rsid w:val="00306883"/>
    <w:rsid w:val="00307B9D"/>
    <w:rsid w:val="00307F06"/>
    <w:rsid w:val="00310B89"/>
    <w:rsid w:val="003114BB"/>
    <w:rsid w:val="00315039"/>
    <w:rsid w:val="003160BC"/>
    <w:rsid w:val="0031626A"/>
    <w:rsid w:val="0031695E"/>
    <w:rsid w:val="00317501"/>
    <w:rsid w:val="00321675"/>
    <w:rsid w:val="00322C2F"/>
    <w:rsid w:val="00326781"/>
    <w:rsid w:val="00326891"/>
    <w:rsid w:val="00331E2F"/>
    <w:rsid w:val="00333D3A"/>
    <w:rsid w:val="003347D7"/>
    <w:rsid w:val="00336D74"/>
    <w:rsid w:val="00342830"/>
    <w:rsid w:val="00342D0D"/>
    <w:rsid w:val="00343D78"/>
    <w:rsid w:val="00344935"/>
    <w:rsid w:val="00344F0D"/>
    <w:rsid w:val="00346372"/>
    <w:rsid w:val="00346AD0"/>
    <w:rsid w:val="0035014A"/>
    <w:rsid w:val="00350217"/>
    <w:rsid w:val="003557E3"/>
    <w:rsid w:val="00356D0D"/>
    <w:rsid w:val="003572DD"/>
    <w:rsid w:val="00357356"/>
    <w:rsid w:val="00357359"/>
    <w:rsid w:val="00362EBE"/>
    <w:rsid w:val="00364191"/>
    <w:rsid w:val="00365486"/>
    <w:rsid w:val="00370D58"/>
    <w:rsid w:val="00372B1A"/>
    <w:rsid w:val="00372BED"/>
    <w:rsid w:val="00372D40"/>
    <w:rsid w:val="00374473"/>
    <w:rsid w:val="00374549"/>
    <w:rsid w:val="00377BF0"/>
    <w:rsid w:val="003804FE"/>
    <w:rsid w:val="0038082D"/>
    <w:rsid w:val="00381DF6"/>
    <w:rsid w:val="00382B0D"/>
    <w:rsid w:val="003840EC"/>
    <w:rsid w:val="00387998"/>
    <w:rsid w:val="00390532"/>
    <w:rsid w:val="0039060D"/>
    <w:rsid w:val="00391F1E"/>
    <w:rsid w:val="0039329E"/>
    <w:rsid w:val="00395A4A"/>
    <w:rsid w:val="00395FA7"/>
    <w:rsid w:val="003A15A5"/>
    <w:rsid w:val="003A179F"/>
    <w:rsid w:val="003A232F"/>
    <w:rsid w:val="003A2448"/>
    <w:rsid w:val="003A25F9"/>
    <w:rsid w:val="003A3CE3"/>
    <w:rsid w:val="003A70B9"/>
    <w:rsid w:val="003B0CAC"/>
    <w:rsid w:val="003B2DCB"/>
    <w:rsid w:val="003B45F0"/>
    <w:rsid w:val="003B55CA"/>
    <w:rsid w:val="003B5FC0"/>
    <w:rsid w:val="003B62BD"/>
    <w:rsid w:val="003B7E03"/>
    <w:rsid w:val="003D02E1"/>
    <w:rsid w:val="003D0855"/>
    <w:rsid w:val="003D0A95"/>
    <w:rsid w:val="003D2954"/>
    <w:rsid w:val="003D5B39"/>
    <w:rsid w:val="003D67AF"/>
    <w:rsid w:val="003D7F9C"/>
    <w:rsid w:val="003E1C8F"/>
    <w:rsid w:val="003E3A11"/>
    <w:rsid w:val="003E4A08"/>
    <w:rsid w:val="003E681D"/>
    <w:rsid w:val="003E6F93"/>
    <w:rsid w:val="003F1531"/>
    <w:rsid w:val="003F1885"/>
    <w:rsid w:val="003F203D"/>
    <w:rsid w:val="003F2386"/>
    <w:rsid w:val="003F28A5"/>
    <w:rsid w:val="003F2B32"/>
    <w:rsid w:val="003F38B2"/>
    <w:rsid w:val="003F627A"/>
    <w:rsid w:val="003F6909"/>
    <w:rsid w:val="003F76CC"/>
    <w:rsid w:val="004000AB"/>
    <w:rsid w:val="00402016"/>
    <w:rsid w:val="0040213A"/>
    <w:rsid w:val="00402A47"/>
    <w:rsid w:val="00403203"/>
    <w:rsid w:val="004040B1"/>
    <w:rsid w:val="00406570"/>
    <w:rsid w:val="00410F31"/>
    <w:rsid w:val="00412C1D"/>
    <w:rsid w:val="00415604"/>
    <w:rsid w:val="00416293"/>
    <w:rsid w:val="0041778B"/>
    <w:rsid w:val="00417881"/>
    <w:rsid w:val="004200C9"/>
    <w:rsid w:val="00422D8F"/>
    <w:rsid w:val="0042327F"/>
    <w:rsid w:val="004239FE"/>
    <w:rsid w:val="00423D52"/>
    <w:rsid w:val="00427E55"/>
    <w:rsid w:val="004311A0"/>
    <w:rsid w:val="00432339"/>
    <w:rsid w:val="004329C3"/>
    <w:rsid w:val="0043553F"/>
    <w:rsid w:val="004371A5"/>
    <w:rsid w:val="00437E3F"/>
    <w:rsid w:val="0044296A"/>
    <w:rsid w:val="00444160"/>
    <w:rsid w:val="004443BB"/>
    <w:rsid w:val="004449A9"/>
    <w:rsid w:val="00444FB6"/>
    <w:rsid w:val="00445618"/>
    <w:rsid w:val="00450078"/>
    <w:rsid w:val="004503FE"/>
    <w:rsid w:val="004526DC"/>
    <w:rsid w:val="00453EA0"/>
    <w:rsid w:val="00454DFA"/>
    <w:rsid w:val="00456F2C"/>
    <w:rsid w:val="004573A5"/>
    <w:rsid w:val="00460E94"/>
    <w:rsid w:val="00461FBA"/>
    <w:rsid w:val="00462791"/>
    <w:rsid w:val="00462B37"/>
    <w:rsid w:val="00463455"/>
    <w:rsid w:val="00463BB8"/>
    <w:rsid w:val="0046459C"/>
    <w:rsid w:val="004653BC"/>
    <w:rsid w:val="004657BA"/>
    <w:rsid w:val="00465DE8"/>
    <w:rsid w:val="00467A2F"/>
    <w:rsid w:val="004715EA"/>
    <w:rsid w:val="00471810"/>
    <w:rsid w:val="0047270C"/>
    <w:rsid w:val="00473D65"/>
    <w:rsid w:val="00474E5E"/>
    <w:rsid w:val="00476347"/>
    <w:rsid w:val="00480392"/>
    <w:rsid w:val="00480C7C"/>
    <w:rsid w:val="00482327"/>
    <w:rsid w:val="0048327C"/>
    <w:rsid w:val="00483854"/>
    <w:rsid w:val="004847BD"/>
    <w:rsid w:val="00485F89"/>
    <w:rsid w:val="0049107C"/>
    <w:rsid w:val="00492334"/>
    <w:rsid w:val="00493283"/>
    <w:rsid w:val="00494285"/>
    <w:rsid w:val="004A1D90"/>
    <w:rsid w:val="004A4D69"/>
    <w:rsid w:val="004A5FA7"/>
    <w:rsid w:val="004A6AA2"/>
    <w:rsid w:val="004B18CB"/>
    <w:rsid w:val="004B199A"/>
    <w:rsid w:val="004B705B"/>
    <w:rsid w:val="004B729E"/>
    <w:rsid w:val="004C16ED"/>
    <w:rsid w:val="004C1C11"/>
    <w:rsid w:val="004C2078"/>
    <w:rsid w:val="004D04EA"/>
    <w:rsid w:val="004D0830"/>
    <w:rsid w:val="004D0BFC"/>
    <w:rsid w:val="004D0FC8"/>
    <w:rsid w:val="004D15C5"/>
    <w:rsid w:val="004D2621"/>
    <w:rsid w:val="004D2960"/>
    <w:rsid w:val="004D68BF"/>
    <w:rsid w:val="004D7037"/>
    <w:rsid w:val="004E0AA8"/>
    <w:rsid w:val="004E0D30"/>
    <w:rsid w:val="004E1525"/>
    <w:rsid w:val="004E23CA"/>
    <w:rsid w:val="004E26ED"/>
    <w:rsid w:val="004E3445"/>
    <w:rsid w:val="004E3FF4"/>
    <w:rsid w:val="004E42AB"/>
    <w:rsid w:val="004E447D"/>
    <w:rsid w:val="004E72F1"/>
    <w:rsid w:val="004E7A0D"/>
    <w:rsid w:val="004F00D9"/>
    <w:rsid w:val="004F0CE4"/>
    <w:rsid w:val="004F0DE5"/>
    <w:rsid w:val="004F25D0"/>
    <w:rsid w:val="004F2931"/>
    <w:rsid w:val="004F4191"/>
    <w:rsid w:val="004F54CD"/>
    <w:rsid w:val="004F62D7"/>
    <w:rsid w:val="004F67B8"/>
    <w:rsid w:val="004F6B22"/>
    <w:rsid w:val="00500746"/>
    <w:rsid w:val="005021FC"/>
    <w:rsid w:val="005031B2"/>
    <w:rsid w:val="005037D6"/>
    <w:rsid w:val="005044A0"/>
    <w:rsid w:val="00504C52"/>
    <w:rsid w:val="0050655A"/>
    <w:rsid w:val="0051531E"/>
    <w:rsid w:val="005219B6"/>
    <w:rsid w:val="005228C4"/>
    <w:rsid w:val="005258FF"/>
    <w:rsid w:val="00527BA9"/>
    <w:rsid w:val="00527E77"/>
    <w:rsid w:val="00527FC8"/>
    <w:rsid w:val="005305C7"/>
    <w:rsid w:val="005308EA"/>
    <w:rsid w:val="005312AB"/>
    <w:rsid w:val="0053237D"/>
    <w:rsid w:val="00532E2B"/>
    <w:rsid w:val="00534B2D"/>
    <w:rsid w:val="00537C12"/>
    <w:rsid w:val="00540629"/>
    <w:rsid w:val="00541A39"/>
    <w:rsid w:val="00541BBE"/>
    <w:rsid w:val="00542225"/>
    <w:rsid w:val="0054358D"/>
    <w:rsid w:val="00543906"/>
    <w:rsid w:val="00546251"/>
    <w:rsid w:val="00547032"/>
    <w:rsid w:val="005504E7"/>
    <w:rsid w:val="00550923"/>
    <w:rsid w:val="00550EEC"/>
    <w:rsid w:val="0055203D"/>
    <w:rsid w:val="005533F0"/>
    <w:rsid w:val="005534DC"/>
    <w:rsid w:val="00553B45"/>
    <w:rsid w:val="00553FC8"/>
    <w:rsid w:val="00555FA8"/>
    <w:rsid w:val="00556E07"/>
    <w:rsid w:val="0056087A"/>
    <w:rsid w:val="00560AD7"/>
    <w:rsid w:val="00562DE3"/>
    <w:rsid w:val="0056439D"/>
    <w:rsid w:val="00564580"/>
    <w:rsid w:val="005655E7"/>
    <w:rsid w:val="0056605C"/>
    <w:rsid w:val="005672AA"/>
    <w:rsid w:val="005673D3"/>
    <w:rsid w:val="00570270"/>
    <w:rsid w:val="00570F80"/>
    <w:rsid w:val="00571D1F"/>
    <w:rsid w:val="005736EF"/>
    <w:rsid w:val="005746F4"/>
    <w:rsid w:val="00576EEF"/>
    <w:rsid w:val="00581C70"/>
    <w:rsid w:val="005833DA"/>
    <w:rsid w:val="00583FBD"/>
    <w:rsid w:val="0058573E"/>
    <w:rsid w:val="0059009E"/>
    <w:rsid w:val="005910D1"/>
    <w:rsid w:val="00591111"/>
    <w:rsid w:val="005913B3"/>
    <w:rsid w:val="00591533"/>
    <w:rsid w:val="00592E49"/>
    <w:rsid w:val="00594F7B"/>
    <w:rsid w:val="005A0507"/>
    <w:rsid w:val="005A26E3"/>
    <w:rsid w:val="005A2C44"/>
    <w:rsid w:val="005A2DAE"/>
    <w:rsid w:val="005A4154"/>
    <w:rsid w:val="005A4B9F"/>
    <w:rsid w:val="005A6131"/>
    <w:rsid w:val="005A6F5A"/>
    <w:rsid w:val="005B046F"/>
    <w:rsid w:val="005B60B7"/>
    <w:rsid w:val="005C2ACE"/>
    <w:rsid w:val="005C2F26"/>
    <w:rsid w:val="005C3234"/>
    <w:rsid w:val="005C3E45"/>
    <w:rsid w:val="005C42D4"/>
    <w:rsid w:val="005C4D8F"/>
    <w:rsid w:val="005C534E"/>
    <w:rsid w:val="005C7587"/>
    <w:rsid w:val="005D021D"/>
    <w:rsid w:val="005D13D7"/>
    <w:rsid w:val="005D14A8"/>
    <w:rsid w:val="005D762A"/>
    <w:rsid w:val="005E1E67"/>
    <w:rsid w:val="005E348F"/>
    <w:rsid w:val="005E6ED1"/>
    <w:rsid w:val="005E7F4C"/>
    <w:rsid w:val="005F1232"/>
    <w:rsid w:val="005F295B"/>
    <w:rsid w:val="005F3CEB"/>
    <w:rsid w:val="005F478F"/>
    <w:rsid w:val="005F5B60"/>
    <w:rsid w:val="005F64CE"/>
    <w:rsid w:val="005F706E"/>
    <w:rsid w:val="005F7783"/>
    <w:rsid w:val="006016C5"/>
    <w:rsid w:val="00601DC7"/>
    <w:rsid w:val="00603662"/>
    <w:rsid w:val="0060392D"/>
    <w:rsid w:val="00603DB0"/>
    <w:rsid w:val="00603F95"/>
    <w:rsid w:val="00604643"/>
    <w:rsid w:val="00605C37"/>
    <w:rsid w:val="00606A69"/>
    <w:rsid w:val="00610097"/>
    <w:rsid w:val="00610410"/>
    <w:rsid w:val="00610F80"/>
    <w:rsid w:val="0061102F"/>
    <w:rsid w:val="00612315"/>
    <w:rsid w:val="00615F7C"/>
    <w:rsid w:val="00616ECA"/>
    <w:rsid w:val="00617486"/>
    <w:rsid w:val="006175EE"/>
    <w:rsid w:val="0062411B"/>
    <w:rsid w:val="00624204"/>
    <w:rsid w:val="00624CFE"/>
    <w:rsid w:val="00624FE5"/>
    <w:rsid w:val="00625E17"/>
    <w:rsid w:val="006268B1"/>
    <w:rsid w:val="006268EF"/>
    <w:rsid w:val="0062704A"/>
    <w:rsid w:val="006327CE"/>
    <w:rsid w:val="00634353"/>
    <w:rsid w:val="00634432"/>
    <w:rsid w:val="00635212"/>
    <w:rsid w:val="0063537A"/>
    <w:rsid w:val="00635EB9"/>
    <w:rsid w:val="006373CD"/>
    <w:rsid w:val="0064018F"/>
    <w:rsid w:val="00641003"/>
    <w:rsid w:val="0064485E"/>
    <w:rsid w:val="00644D73"/>
    <w:rsid w:val="006503CC"/>
    <w:rsid w:val="00651529"/>
    <w:rsid w:val="0065196E"/>
    <w:rsid w:val="00651D37"/>
    <w:rsid w:val="006526EC"/>
    <w:rsid w:val="00652A60"/>
    <w:rsid w:val="00653DDE"/>
    <w:rsid w:val="00654C4A"/>
    <w:rsid w:val="00656E72"/>
    <w:rsid w:val="00660891"/>
    <w:rsid w:val="00661162"/>
    <w:rsid w:val="006613FC"/>
    <w:rsid w:val="00661A8B"/>
    <w:rsid w:val="006625F0"/>
    <w:rsid w:val="00664010"/>
    <w:rsid w:val="006640FA"/>
    <w:rsid w:val="00664A6D"/>
    <w:rsid w:val="0066533B"/>
    <w:rsid w:val="006659BF"/>
    <w:rsid w:val="00665ADE"/>
    <w:rsid w:val="006703CE"/>
    <w:rsid w:val="00671B41"/>
    <w:rsid w:val="006723F5"/>
    <w:rsid w:val="00673889"/>
    <w:rsid w:val="00674272"/>
    <w:rsid w:val="00674DA1"/>
    <w:rsid w:val="00674E5B"/>
    <w:rsid w:val="006760B3"/>
    <w:rsid w:val="00680393"/>
    <w:rsid w:val="00680A95"/>
    <w:rsid w:val="00682FAD"/>
    <w:rsid w:val="00683077"/>
    <w:rsid w:val="00684246"/>
    <w:rsid w:val="006909A5"/>
    <w:rsid w:val="00691646"/>
    <w:rsid w:val="00691B96"/>
    <w:rsid w:val="00691D83"/>
    <w:rsid w:val="0069630C"/>
    <w:rsid w:val="006A2204"/>
    <w:rsid w:val="006A3748"/>
    <w:rsid w:val="006A3860"/>
    <w:rsid w:val="006A3E64"/>
    <w:rsid w:val="006A48BD"/>
    <w:rsid w:val="006A4F3B"/>
    <w:rsid w:val="006A6794"/>
    <w:rsid w:val="006A6949"/>
    <w:rsid w:val="006B3217"/>
    <w:rsid w:val="006B3929"/>
    <w:rsid w:val="006B438E"/>
    <w:rsid w:val="006B4AA1"/>
    <w:rsid w:val="006B5B72"/>
    <w:rsid w:val="006B687B"/>
    <w:rsid w:val="006B6BF9"/>
    <w:rsid w:val="006B6D8F"/>
    <w:rsid w:val="006B7EF7"/>
    <w:rsid w:val="006C185A"/>
    <w:rsid w:val="006C210F"/>
    <w:rsid w:val="006C24C0"/>
    <w:rsid w:val="006C3276"/>
    <w:rsid w:val="006C3493"/>
    <w:rsid w:val="006C39DA"/>
    <w:rsid w:val="006C39F9"/>
    <w:rsid w:val="006C4CB0"/>
    <w:rsid w:val="006C6695"/>
    <w:rsid w:val="006C77D9"/>
    <w:rsid w:val="006D1787"/>
    <w:rsid w:val="006D233D"/>
    <w:rsid w:val="006D2939"/>
    <w:rsid w:val="006D2EA3"/>
    <w:rsid w:val="006D4722"/>
    <w:rsid w:val="006D63FE"/>
    <w:rsid w:val="006D7A0A"/>
    <w:rsid w:val="006E4F35"/>
    <w:rsid w:val="006E5B97"/>
    <w:rsid w:val="006E6535"/>
    <w:rsid w:val="006E6862"/>
    <w:rsid w:val="006F1507"/>
    <w:rsid w:val="006F29AD"/>
    <w:rsid w:val="006F3EDB"/>
    <w:rsid w:val="006F567B"/>
    <w:rsid w:val="006F665A"/>
    <w:rsid w:val="00700B73"/>
    <w:rsid w:val="007028B3"/>
    <w:rsid w:val="007058DD"/>
    <w:rsid w:val="00705BE1"/>
    <w:rsid w:val="00706623"/>
    <w:rsid w:val="00706A71"/>
    <w:rsid w:val="007100F7"/>
    <w:rsid w:val="007138B7"/>
    <w:rsid w:val="007149E4"/>
    <w:rsid w:val="007201B8"/>
    <w:rsid w:val="00721A95"/>
    <w:rsid w:val="007233A6"/>
    <w:rsid w:val="0072362D"/>
    <w:rsid w:val="00724C09"/>
    <w:rsid w:val="00724EF2"/>
    <w:rsid w:val="007270A0"/>
    <w:rsid w:val="007300D1"/>
    <w:rsid w:val="00730D96"/>
    <w:rsid w:val="00732DA1"/>
    <w:rsid w:val="007348CF"/>
    <w:rsid w:val="007355E7"/>
    <w:rsid w:val="007356B4"/>
    <w:rsid w:val="00740926"/>
    <w:rsid w:val="007427C9"/>
    <w:rsid w:val="00742A3B"/>
    <w:rsid w:val="0074321A"/>
    <w:rsid w:val="00744C92"/>
    <w:rsid w:val="00744DAB"/>
    <w:rsid w:val="00745C57"/>
    <w:rsid w:val="00746832"/>
    <w:rsid w:val="00746EB5"/>
    <w:rsid w:val="00750C0D"/>
    <w:rsid w:val="00751773"/>
    <w:rsid w:val="00751DC6"/>
    <w:rsid w:val="00755016"/>
    <w:rsid w:val="00756570"/>
    <w:rsid w:val="00760DD7"/>
    <w:rsid w:val="00762095"/>
    <w:rsid w:val="007636A6"/>
    <w:rsid w:val="00763705"/>
    <w:rsid w:val="00763FD5"/>
    <w:rsid w:val="00766736"/>
    <w:rsid w:val="00766C70"/>
    <w:rsid w:val="00772CA2"/>
    <w:rsid w:val="007801CE"/>
    <w:rsid w:val="007804DB"/>
    <w:rsid w:val="00780C2F"/>
    <w:rsid w:val="00781791"/>
    <w:rsid w:val="007821F2"/>
    <w:rsid w:val="007828A3"/>
    <w:rsid w:val="00783632"/>
    <w:rsid w:val="0078371E"/>
    <w:rsid w:val="00784091"/>
    <w:rsid w:val="00787B0D"/>
    <w:rsid w:val="007914CA"/>
    <w:rsid w:val="00791CBE"/>
    <w:rsid w:val="00791D8C"/>
    <w:rsid w:val="00793136"/>
    <w:rsid w:val="00794D87"/>
    <w:rsid w:val="00794E6B"/>
    <w:rsid w:val="007A0778"/>
    <w:rsid w:val="007A07B2"/>
    <w:rsid w:val="007A1FF8"/>
    <w:rsid w:val="007A43D4"/>
    <w:rsid w:val="007A473C"/>
    <w:rsid w:val="007A6855"/>
    <w:rsid w:val="007A6DF6"/>
    <w:rsid w:val="007B6206"/>
    <w:rsid w:val="007B7BA4"/>
    <w:rsid w:val="007C0201"/>
    <w:rsid w:val="007C0A77"/>
    <w:rsid w:val="007C1F65"/>
    <w:rsid w:val="007C2C19"/>
    <w:rsid w:val="007C2EE1"/>
    <w:rsid w:val="007C435B"/>
    <w:rsid w:val="007C6627"/>
    <w:rsid w:val="007D054A"/>
    <w:rsid w:val="007D09D8"/>
    <w:rsid w:val="007D0A79"/>
    <w:rsid w:val="007D359B"/>
    <w:rsid w:val="007D5712"/>
    <w:rsid w:val="007D62CD"/>
    <w:rsid w:val="007E3C81"/>
    <w:rsid w:val="007E41C0"/>
    <w:rsid w:val="007E497F"/>
    <w:rsid w:val="007E49EA"/>
    <w:rsid w:val="007E55CB"/>
    <w:rsid w:val="007E586B"/>
    <w:rsid w:val="007E5E38"/>
    <w:rsid w:val="007E6F07"/>
    <w:rsid w:val="007F0D26"/>
    <w:rsid w:val="007F294D"/>
    <w:rsid w:val="007F40FB"/>
    <w:rsid w:val="0080235B"/>
    <w:rsid w:val="00810A68"/>
    <w:rsid w:val="00812A22"/>
    <w:rsid w:val="0081303F"/>
    <w:rsid w:val="00814805"/>
    <w:rsid w:val="00814DF5"/>
    <w:rsid w:val="00817519"/>
    <w:rsid w:val="0081764A"/>
    <w:rsid w:val="00820BCA"/>
    <w:rsid w:val="00821800"/>
    <w:rsid w:val="00822020"/>
    <w:rsid w:val="00822F13"/>
    <w:rsid w:val="00823407"/>
    <w:rsid w:val="008238BA"/>
    <w:rsid w:val="008242EB"/>
    <w:rsid w:val="00824531"/>
    <w:rsid w:val="00824BF9"/>
    <w:rsid w:val="0082502A"/>
    <w:rsid w:val="00825CC2"/>
    <w:rsid w:val="00827E7A"/>
    <w:rsid w:val="00830B6C"/>
    <w:rsid w:val="008316E4"/>
    <w:rsid w:val="008329AB"/>
    <w:rsid w:val="00833FC4"/>
    <w:rsid w:val="008358A9"/>
    <w:rsid w:val="008405A7"/>
    <w:rsid w:val="008406ED"/>
    <w:rsid w:val="008409C9"/>
    <w:rsid w:val="008451CE"/>
    <w:rsid w:val="00845FF0"/>
    <w:rsid w:val="00846DB6"/>
    <w:rsid w:val="00847B28"/>
    <w:rsid w:val="0085056F"/>
    <w:rsid w:val="0085064F"/>
    <w:rsid w:val="00850712"/>
    <w:rsid w:val="008527A3"/>
    <w:rsid w:val="00853A4F"/>
    <w:rsid w:val="0085764F"/>
    <w:rsid w:val="00863179"/>
    <w:rsid w:val="0086355D"/>
    <w:rsid w:val="00863B6B"/>
    <w:rsid w:val="00863D6C"/>
    <w:rsid w:val="00867754"/>
    <w:rsid w:val="0086776E"/>
    <w:rsid w:val="008678CD"/>
    <w:rsid w:val="008744BC"/>
    <w:rsid w:val="00876B4E"/>
    <w:rsid w:val="00876ECD"/>
    <w:rsid w:val="00877E22"/>
    <w:rsid w:val="00880589"/>
    <w:rsid w:val="00885286"/>
    <w:rsid w:val="0088594D"/>
    <w:rsid w:val="0088641B"/>
    <w:rsid w:val="0088759A"/>
    <w:rsid w:val="00887DCA"/>
    <w:rsid w:val="00890FB5"/>
    <w:rsid w:val="00892C41"/>
    <w:rsid w:val="0089572E"/>
    <w:rsid w:val="008969E0"/>
    <w:rsid w:val="008A0113"/>
    <w:rsid w:val="008A03F7"/>
    <w:rsid w:val="008A152D"/>
    <w:rsid w:val="008A6FB1"/>
    <w:rsid w:val="008A7E18"/>
    <w:rsid w:val="008B069D"/>
    <w:rsid w:val="008B18BB"/>
    <w:rsid w:val="008B1A0A"/>
    <w:rsid w:val="008B2A42"/>
    <w:rsid w:val="008B31BE"/>
    <w:rsid w:val="008B6240"/>
    <w:rsid w:val="008B65DC"/>
    <w:rsid w:val="008C1CEA"/>
    <w:rsid w:val="008C230F"/>
    <w:rsid w:val="008C50A3"/>
    <w:rsid w:val="008C7455"/>
    <w:rsid w:val="008D0BAF"/>
    <w:rsid w:val="008D0E79"/>
    <w:rsid w:val="008D0F16"/>
    <w:rsid w:val="008D1341"/>
    <w:rsid w:val="008D1BDE"/>
    <w:rsid w:val="008D459F"/>
    <w:rsid w:val="008D62D9"/>
    <w:rsid w:val="008D7534"/>
    <w:rsid w:val="008E06CC"/>
    <w:rsid w:val="008E090E"/>
    <w:rsid w:val="008E0E2B"/>
    <w:rsid w:val="008E17E8"/>
    <w:rsid w:val="008E1FD4"/>
    <w:rsid w:val="008E5430"/>
    <w:rsid w:val="008E56DB"/>
    <w:rsid w:val="008E5EF2"/>
    <w:rsid w:val="008E5F81"/>
    <w:rsid w:val="008E6992"/>
    <w:rsid w:val="008F059C"/>
    <w:rsid w:val="008F1012"/>
    <w:rsid w:val="008F1D40"/>
    <w:rsid w:val="008F3CA0"/>
    <w:rsid w:val="008F553D"/>
    <w:rsid w:val="009008B6"/>
    <w:rsid w:val="00900DD2"/>
    <w:rsid w:val="00903965"/>
    <w:rsid w:val="00905D10"/>
    <w:rsid w:val="00905E25"/>
    <w:rsid w:val="00905F84"/>
    <w:rsid w:val="00906DF6"/>
    <w:rsid w:val="00910591"/>
    <w:rsid w:val="0091105D"/>
    <w:rsid w:val="00911BFD"/>
    <w:rsid w:val="00913F99"/>
    <w:rsid w:val="00914DBC"/>
    <w:rsid w:val="009152F1"/>
    <w:rsid w:val="00921782"/>
    <w:rsid w:val="00921B6E"/>
    <w:rsid w:val="00921D25"/>
    <w:rsid w:val="0092267A"/>
    <w:rsid w:val="009233D5"/>
    <w:rsid w:val="00924A62"/>
    <w:rsid w:val="00925B14"/>
    <w:rsid w:val="009316A9"/>
    <w:rsid w:val="00931762"/>
    <w:rsid w:val="00931CFA"/>
    <w:rsid w:val="009320EC"/>
    <w:rsid w:val="0093263A"/>
    <w:rsid w:val="00932C77"/>
    <w:rsid w:val="00935A48"/>
    <w:rsid w:val="00937724"/>
    <w:rsid w:val="00940984"/>
    <w:rsid w:val="00941AAA"/>
    <w:rsid w:val="00941BDA"/>
    <w:rsid w:val="00941F00"/>
    <w:rsid w:val="009428DA"/>
    <w:rsid w:val="00944614"/>
    <w:rsid w:val="009447C3"/>
    <w:rsid w:val="00945571"/>
    <w:rsid w:val="00946C21"/>
    <w:rsid w:val="009509E6"/>
    <w:rsid w:val="0095508C"/>
    <w:rsid w:val="009556A3"/>
    <w:rsid w:val="00956658"/>
    <w:rsid w:val="00956A93"/>
    <w:rsid w:val="009625F0"/>
    <w:rsid w:val="00966F33"/>
    <w:rsid w:val="00973656"/>
    <w:rsid w:val="00974CEF"/>
    <w:rsid w:val="00975135"/>
    <w:rsid w:val="0097639C"/>
    <w:rsid w:val="0097708B"/>
    <w:rsid w:val="00977F20"/>
    <w:rsid w:val="00980804"/>
    <w:rsid w:val="009816FD"/>
    <w:rsid w:val="00981799"/>
    <w:rsid w:val="00983080"/>
    <w:rsid w:val="009836DB"/>
    <w:rsid w:val="00984178"/>
    <w:rsid w:val="00984822"/>
    <w:rsid w:val="00984C6C"/>
    <w:rsid w:val="00984F65"/>
    <w:rsid w:val="009858F9"/>
    <w:rsid w:val="009909EB"/>
    <w:rsid w:val="00990AD8"/>
    <w:rsid w:val="009914BB"/>
    <w:rsid w:val="009929A0"/>
    <w:rsid w:val="009929F3"/>
    <w:rsid w:val="00994E33"/>
    <w:rsid w:val="009955C3"/>
    <w:rsid w:val="00997A70"/>
    <w:rsid w:val="009A0667"/>
    <w:rsid w:val="009A0D7A"/>
    <w:rsid w:val="009A1DE5"/>
    <w:rsid w:val="009A1E01"/>
    <w:rsid w:val="009A6E3F"/>
    <w:rsid w:val="009A7405"/>
    <w:rsid w:val="009A7F38"/>
    <w:rsid w:val="009B0288"/>
    <w:rsid w:val="009B2F6A"/>
    <w:rsid w:val="009B47CE"/>
    <w:rsid w:val="009B6D0E"/>
    <w:rsid w:val="009C0639"/>
    <w:rsid w:val="009C0E41"/>
    <w:rsid w:val="009C38A7"/>
    <w:rsid w:val="009C642A"/>
    <w:rsid w:val="009C70A9"/>
    <w:rsid w:val="009C76F3"/>
    <w:rsid w:val="009D087C"/>
    <w:rsid w:val="009D0C81"/>
    <w:rsid w:val="009D2FD9"/>
    <w:rsid w:val="009D53DA"/>
    <w:rsid w:val="009D57EC"/>
    <w:rsid w:val="009D6EC9"/>
    <w:rsid w:val="009E14AD"/>
    <w:rsid w:val="009E1A1B"/>
    <w:rsid w:val="009E5F8B"/>
    <w:rsid w:val="009E62FA"/>
    <w:rsid w:val="009F1A04"/>
    <w:rsid w:val="009F362D"/>
    <w:rsid w:val="009F37F2"/>
    <w:rsid w:val="009F4CE8"/>
    <w:rsid w:val="009F4E0F"/>
    <w:rsid w:val="009F5BF8"/>
    <w:rsid w:val="009F60C6"/>
    <w:rsid w:val="009F69C3"/>
    <w:rsid w:val="00A002CE"/>
    <w:rsid w:val="00A03452"/>
    <w:rsid w:val="00A03A2B"/>
    <w:rsid w:val="00A05204"/>
    <w:rsid w:val="00A06A1A"/>
    <w:rsid w:val="00A0738E"/>
    <w:rsid w:val="00A073E3"/>
    <w:rsid w:val="00A07E15"/>
    <w:rsid w:val="00A10748"/>
    <w:rsid w:val="00A1090E"/>
    <w:rsid w:val="00A10926"/>
    <w:rsid w:val="00A113CE"/>
    <w:rsid w:val="00A11CF9"/>
    <w:rsid w:val="00A146DB"/>
    <w:rsid w:val="00A1662A"/>
    <w:rsid w:val="00A207BF"/>
    <w:rsid w:val="00A21368"/>
    <w:rsid w:val="00A21CB6"/>
    <w:rsid w:val="00A22465"/>
    <w:rsid w:val="00A225AD"/>
    <w:rsid w:val="00A229C4"/>
    <w:rsid w:val="00A2465D"/>
    <w:rsid w:val="00A2545A"/>
    <w:rsid w:val="00A26E68"/>
    <w:rsid w:val="00A27B87"/>
    <w:rsid w:val="00A3015D"/>
    <w:rsid w:val="00A30E2F"/>
    <w:rsid w:val="00A31282"/>
    <w:rsid w:val="00A31FE6"/>
    <w:rsid w:val="00A357D6"/>
    <w:rsid w:val="00A35965"/>
    <w:rsid w:val="00A371C3"/>
    <w:rsid w:val="00A37448"/>
    <w:rsid w:val="00A375C7"/>
    <w:rsid w:val="00A37942"/>
    <w:rsid w:val="00A37F56"/>
    <w:rsid w:val="00A40A27"/>
    <w:rsid w:val="00A4284D"/>
    <w:rsid w:val="00A45C88"/>
    <w:rsid w:val="00A45DE5"/>
    <w:rsid w:val="00A45E49"/>
    <w:rsid w:val="00A4661C"/>
    <w:rsid w:val="00A4744F"/>
    <w:rsid w:val="00A55D95"/>
    <w:rsid w:val="00A60855"/>
    <w:rsid w:val="00A609B5"/>
    <w:rsid w:val="00A60B05"/>
    <w:rsid w:val="00A60BAE"/>
    <w:rsid w:val="00A6218E"/>
    <w:rsid w:val="00A62837"/>
    <w:rsid w:val="00A638DF"/>
    <w:rsid w:val="00A64BA6"/>
    <w:rsid w:val="00A65A19"/>
    <w:rsid w:val="00A66F25"/>
    <w:rsid w:val="00A7108D"/>
    <w:rsid w:val="00A710B9"/>
    <w:rsid w:val="00A71880"/>
    <w:rsid w:val="00A75BDE"/>
    <w:rsid w:val="00A76968"/>
    <w:rsid w:val="00A80451"/>
    <w:rsid w:val="00A80A23"/>
    <w:rsid w:val="00A810DA"/>
    <w:rsid w:val="00A81BAD"/>
    <w:rsid w:val="00A82368"/>
    <w:rsid w:val="00A84147"/>
    <w:rsid w:val="00A84541"/>
    <w:rsid w:val="00A8598F"/>
    <w:rsid w:val="00A85EAA"/>
    <w:rsid w:val="00A85F42"/>
    <w:rsid w:val="00A8610E"/>
    <w:rsid w:val="00A8768A"/>
    <w:rsid w:val="00A91034"/>
    <w:rsid w:val="00A92533"/>
    <w:rsid w:val="00A93ED5"/>
    <w:rsid w:val="00A958EF"/>
    <w:rsid w:val="00AA1727"/>
    <w:rsid w:val="00AA31EF"/>
    <w:rsid w:val="00AA4285"/>
    <w:rsid w:val="00AA4843"/>
    <w:rsid w:val="00AA5DE2"/>
    <w:rsid w:val="00AA693D"/>
    <w:rsid w:val="00AA6D7A"/>
    <w:rsid w:val="00AB00E0"/>
    <w:rsid w:val="00AB2805"/>
    <w:rsid w:val="00AB394D"/>
    <w:rsid w:val="00AB45AC"/>
    <w:rsid w:val="00AB48CB"/>
    <w:rsid w:val="00AB53F9"/>
    <w:rsid w:val="00AB5B79"/>
    <w:rsid w:val="00AB6A4E"/>
    <w:rsid w:val="00AB7DA7"/>
    <w:rsid w:val="00AC0429"/>
    <w:rsid w:val="00AC15E6"/>
    <w:rsid w:val="00AC3464"/>
    <w:rsid w:val="00AC3FFE"/>
    <w:rsid w:val="00AC425F"/>
    <w:rsid w:val="00AC4550"/>
    <w:rsid w:val="00AC4E64"/>
    <w:rsid w:val="00AC5290"/>
    <w:rsid w:val="00AC67AA"/>
    <w:rsid w:val="00AC6B89"/>
    <w:rsid w:val="00AD1207"/>
    <w:rsid w:val="00AD1311"/>
    <w:rsid w:val="00AD4579"/>
    <w:rsid w:val="00AD45AA"/>
    <w:rsid w:val="00AD608E"/>
    <w:rsid w:val="00AD71EE"/>
    <w:rsid w:val="00AD7CAF"/>
    <w:rsid w:val="00AE467E"/>
    <w:rsid w:val="00AE7105"/>
    <w:rsid w:val="00AE713A"/>
    <w:rsid w:val="00AE783E"/>
    <w:rsid w:val="00AE7D94"/>
    <w:rsid w:val="00AF0384"/>
    <w:rsid w:val="00AF0447"/>
    <w:rsid w:val="00AF17AE"/>
    <w:rsid w:val="00AF5100"/>
    <w:rsid w:val="00AF7309"/>
    <w:rsid w:val="00B01354"/>
    <w:rsid w:val="00B04AFA"/>
    <w:rsid w:val="00B05966"/>
    <w:rsid w:val="00B059A6"/>
    <w:rsid w:val="00B07DD7"/>
    <w:rsid w:val="00B10905"/>
    <w:rsid w:val="00B12138"/>
    <w:rsid w:val="00B127AF"/>
    <w:rsid w:val="00B1406F"/>
    <w:rsid w:val="00B1517A"/>
    <w:rsid w:val="00B15FC7"/>
    <w:rsid w:val="00B2009A"/>
    <w:rsid w:val="00B219F1"/>
    <w:rsid w:val="00B229D3"/>
    <w:rsid w:val="00B24D51"/>
    <w:rsid w:val="00B250BF"/>
    <w:rsid w:val="00B2646E"/>
    <w:rsid w:val="00B300A2"/>
    <w:rsid w:val="00B33F53"/>
    <w:rsid w:val="00B35937"/>
    <w:rsid w:val="00B37C77"/>
    <w:rsid w:val="00B40411"/>
    <w:rsid w:val="00B4345E"/>
    <w:rsid w:val="00B44DB1"/>
    <w:rsid w:val="00B53539"/>
    <w:rsid w:val="00B53834"/>
    <w:rsid w:val="00B57E3C"/>
    <w:rsid w:val="00B60055"/>
    <w:rsid w:val="00B61A95"/>
    <w:rsid w:val="00B62718"/>
    <w:rsid w:val="00B6426C"/>
    <w:rsid w:val="00B64A6B"/>
    <w:rsid w:val="00B64BD8"/>
    <w:rsid w:val="00B70CC2"/>
    <w:rsid w:val="00B71215"/>
    <w:rsid w:val="00B72B50"/>
    <w:rsid w:val="00B72D54"/>
    <w:rsid w:val="00B74D61"/>
    <w:rsid w:val="00B757DA"/>
    <w:rsid w:val="00B8090E"/>
    <w:rsid w:val="00B8140C"/>
    <w:rsid w:val="00B83A20"/>
    <w:rsid w:val="00B84F67"/>
    <w:rsid w:val="00B8526C"/>
    <w:rsid w:val="00B85312"/>
    <w:rsid w:val="00B86CBB"/>
    <w:rsid w:val="00B913E1"/>
    <w:rsid w:val="00B91CEC"/>
    <w:rsid w:val="00B96AC0"/>
    <w:rsid w:val="00B96D14"/>
    <w:rsid w:val="00BA07FC"/>
    <w:rsid w:val="00BA1917"/>
    <w:rsid w:val="00BA4DB2"/>
    <w:rsid w:val="00BA4E72"/>
    <w:rsid w:val="00BA4EDC"/>
    <w:rsid w:val="00BA5A18"/>
    <w:rsid w:val="00BA5B1C"/>
    <w:rsid w:val="00BA7D41"/>
    <w:rsid w:val="00BA7E75"/>
    <w:rsid w:val="00BB3792"/>
    <w:rsid w:val="00BB389B"/>
    <w:rsid w:val="00BB3B6A"/>
    <w:rsid w:val="00BB3D83"/>
    <w:rsid w:val="00BC1AAE"/>
    <w:rsid w:val="00BC6D02"/>
    <w:rsid w:val="00BC7216"/>
    <w:rsid w:val="00BD3C1B"/>
    <w:rsid w:val="00BD4099"/>
    <w:rsid w:val="00BD547C"/>
    <w:rsid w:val="00BD5C8B"/>
    <w:rsid w:val="00BD6AEE"/>
    <w:rsid w:val="00BD73BA"/>
    <w:rsid w:val="00BE1521"/>
    <w:rsid w:val="00BE1587"/>
    <w:rsid w:val="00BE1924"/>
    <w:rsid w:val="00BE1F03"/>
    <w:rsid w:val="00BE3C8B"/>
    <w:rsid w:val="00BE4C9B"/>
    <w:rsid w:val="00BE7EC5"/>
    <w:rsid w:val="00BF0E00"/>
    <w:rsid w:val="00BF2339"/>
    <w:rsid w:val="00BF36D0"/>
    <w:rsid w:val="00BF5A7C"/>
    <w:rsid w:val="00BF5F7F"/>
    <w:rsid w:val="00BF6129"/>
    <w:rsid w:val="00BF6259"/>
    <w:rsid w:val="00BF6A4A"/>
    <w:rsid w:val="00BF6CAD"/>
    <w:rsid w:val="00C01A3B"/>
    <w:rsid w:val="00C04A4B"/>
    <w:rsid w:val="00C05E8E"/>
    <w:rsid w:val="00C114FF"/>
    <w:rsid w:val="00C11644"/>
    <w:rsid w:val="00C14F30"/>
    <w:rsid w:val="00C153DA"/>
    <w:rsid w:val="00C157D8"/>
    <w:rsid w:val="00C165DB"/>
    <w:rsid w:val="00C17B41"/>
    <w:rsid w:val="00C232C7"/>
    <w:rsid w:val="00C23615"/>
    <w:rsid w:val="00C25FF7"/>
    <w:rsid w:val="00C270E6"/>
    <w:rsid w:val="00C279D5"/>
    <w:rsid w:val="00C31C93"/>
    <w:rsid w:val="00C324DF"/>
    <w:rsid w:val="00C33113"/>
    <w:rsid w:val="00C33D44"/>
    <w:rsid w:val="00C35473"/>
    <w:rsid w:val="00C35C81"/>
    <w:rsid w:val="00C35DE7"/>
    <w:rsid w:val="00C41570"/>
    <w:rsid w:val="00C41B29"/>
    <w:rsid w:val="00C4349A"/>
    <w:rsid w:val="00C45D9F"/>
    <w:rsid w:val="00C47F71"/>
    <w:rsid w:val="00C50D5B"/>
    <w:rsid w:val="00C51F44"/>
    <w:rsid w:val="00C56E30"/>
    <w:rsid w:val="00C5708E"/>
    <w:rsid w:val="00C57F66"/>
    <w:rsid w:val="00C57F91"/>
    <w:rsid w:val="00C604F7"/>
    <w:rsid w:val="00C61C3C"/>
    <w:rsid w:val="00C656A6"/>
    <w:rsid w:val="00C657FF"/>
    <w:rsid w:val="00C65BEA"/>
    <w:rsid w:val="00C65E22"/>
    <w:rsid w:val="00C66420"/>
    <w:rsid w:val="00C66E55"/>
    <w:rsid w:val="00C67396"/>
    <w:rsid w:val="00C7234C"/>
    <w:rsid w:val="00C739DA"/>
    <w:rsid w:val="00C75116"/>
    <w:rsid w:val="00C76D31"/>
    <w:rsid w:val="00C8114D"/>
    <w:rsid w:val="00C81CC1"/>
    <w:rsid w:val="00C8284B"/>
    <w:rsid w:val="00C8491C"/>
    <w:rsid w:val="00C87B80"/>
    <w:rsid w:val="00C94A08"/>
    <w:rsid w:val="00C958F6"/>
    <w:rsid w:val="00C96911"/>
    <w:rsid w:val="00C96B99"/>
    <w:rsid w:val="00CA0B72"/>
    <w:rsid w:val="00CA1403"/>
    <w:rsid w:val="00CA18D0"/>
    <w:rsid w:val="00CA3305"/>
    <w:rsid w:val="00CA4B43"/>
    <w:rsid w:val="00CA5DDE"/>
    <w:rsid w:val="00CA7660"/>
    <w:rsid w:val="00CB1560"/>
    <w:rsid w:val="00CB2460"/>
    <w:rsid w:val="00CB3083"/>
    <w:rsid w:val="00CB3FE8"/>
    <w:rsid w:val="00CB4E54"/>
    <w:rsid w:val="00CB4E76"/>
    <w:rsid w:val="00CB53CE"/>
    <w:rsid w:val="00CB6584"/>
    <w:rsid w:val="00CB68BA"/>
    <w:rsid w:val="00CB7211"/>
    <w:rsid w:val="00CC051F"/>
    <w:rsid w:val="00CC0B89"/>
    <w:rsid w:val="00CC1A9E"/>
    <w:rsid w:val="00CC1C6B"/>
    <w:rsid w:val="00CC3510"/>
    <w:rsid w:val="00CC353A"/>
    <w:rsid w:val="00CC41DB"/>
    <w:rsid w:val="00CC4E45"/>
    <w:rsid w:val="00CC7B07"/>
    <w:rsid w:val="00CD01C4"/>
    <w:rsid w:val="00CD0292"/>
    <w:rsid w:val="00CD1901"/>
    <w:rsid w:val="00CD29C5"/>
    <w:rsid w:val="00CD3DF8"/>
    <w:rsid w:val="00CD60BB"/>
    <w:rsid w:val="00CD6AA4"/>
    <w:rsid w:val="00CD6E56"/>
    <w:rsid w:val="00CE14E9"/>
    <w:rsid w:val="00CE158B"/>
    <w:rsid w:val="00CE33E9"/>
    <w:rsid w:val="00CE40E1"/>
    <w:rsid w:val="00CE6249"/>
    <w:rsid w:val="00CE758B"/>
    <w:rsid w:val="00CE7B49"/>
    <w:rsid w:val="00CF267B"/>
    <w:rsid w:val="00CF4971"/>
    <w:rsid w:val="00CF7B8F"/>
    <w:rsid w:val="00D00F0A"/>
    <w:rsid w:val="00D047A5"/>
    <w:rsid w:val="00D06DD7"/>
    <w:rsid w:val="00D07560"/>
    <w:rsid w:val="00D11D1C"/>
    <w:rsid w:val="00D12E56"/>
    <w:rsid w:val="00D139EC"/>
    <w:rsid w:val="00D149E8"/>
    <w:rsid w:val="00D15914"/>
    <w:rsid w:val="00D169D8"/>
    <w:rsid w:val="00D17192"/>
    <w:rsid w:val="00D17E4D"/>
    <w:rsid w:val="00D20401"/>
    <w:rsid w:val="00D20640"/>
    <w:rsid w:val="00D2083C"/>
    <w:rsid w:val="00D20B53"/>
    <w:rsid w:val="00D214F6"/>
    <w:rsid w:val="00D21E30"/>
    <w:rsid w:val="00D22C5C"/>
    <w:rsid w:val="00D23837"/>
    <w:rsid w:val="00D23FE9"/>
    <w:rsid w:val="00D26537"/>
    <w:rsid w:val="00D3017E"/>
    <w:rsid w:val="00D30A79"/>
    <w:rsid w:val="00D3146F"/>
    <w:rsid w:val="00D31CCD"/>
    <w:rsid w:val="00D32219"/>
    <w:rsid w:val="00D32B48"/>
    <w:rsid w:val="00D353D0"/>
    <w:rsid w:val="00D358F0"/>
    <w:rsid w:val="00D36A78"/>
    <w:rsid w:val="00D36AED"/>
    <w:rsid w:val="00D37B79"/>
    <w:rsid w:val="00D4121E"/>
    <w:rsid w:val="00D416D3"/>
    <w:rsid w:val="00D43510"/>
    <w:rsid w:val="00D44600"/>
    <w:rsid w:val="00D46B59"/>
    <w:rsid w:val="00D47221"/>
    <w:rsid w:val="00D478F8"/>
    <w:rsid w:val="00D47F9F"/>
    <w:rsid w:val="00D5078F"/>
    <w:rsid w:val="00D524BC"/>
    <w:rsid w:val="00D526D8"/>
    <w:rsid w:val="00D5411C"/>
    <w:rsid w:val="00D54BDE"/>
    <w:rsid w:val="00D575CF"/>
    <w:rsid w:val="00D606A7"/>
    <w:rsid w:val="00D627EC"/>
    <w:rsid w:val="00D62830"/>
    <w:rsid w:val="00D63954"/>
    <w:rsid w:val="00D63CFA"/>
    <w:rsid w:val="00D64D7C"/>
    <w:rsid w:val="00D65427"/>
    <w:rsid w:val="00D65502"/>
    <w:rsid w:val="00D65504"/>
    <w:rsid w:val="00D665F2"/>
    <w:rsid w:val="00D670EB"/>
    <w:rsid w:val="00D705B7"/>
    <w:rsid w:val="00D719FF"/>
    <w:rsid w:val="00D72AB4"/>
    <w:rsid w:val="00D732E3"/>
    <w:rsid w:val="00D751B0"/>
    <w:rsid w:val="00D754C2"/>
    <w:rsid w:val="00D760C6"/>
    <w:rsid w:val="00D76BA7"/>
    <w:rsid w:val="00D76E2D"/>
    <w:rsid w:val="00D7757D"/>
    <w:rsid w:val="00D82BC4"/>
    <w:rsid w:val="00D82BEA"/>
    <w:rsid w:val="00D8539C"/>
    <w:rsid w:val="00D85C55"/>
    <w:rsid w:val="00D871DA"/>
    <w:rsid w:val="00D9226D"/>
    <w:rsid w:val="00D93ADC"/>
    <w:rsid w:val="00D94412"/>
    <w:rsid w:val="00DA0263"/>
    <w:rsid w:val="00DA02EA"/>
    <w:rsid w:val="00DA1E17"/>
    <w:rsid w:val="00DA240A"/>
    <w:rsid w:val="00DA2EF6"/>
    <w:rsid w:val="00DA3011"/>
    <w:rsid w:val="00DA4522"/>
    <w:rsid w:val="00DA6465"/>
    <w:rsid w:val="00DA7743"/>
    <w:rsid w:val="00DB1A66"/>
    <w:rsid w:val="00DB1F21"/>
    <w:rsid w:val="00DB2273"/>
    <w:rsid w:val="00DB2486"/>
    <w:rsid w:val="00DB27FC"/>
    <w:rsid w:val="00DB2FF1"/>
    <w:rsid w:val="00DB4313"/>
    <w:rsid w:val="00DB4550"/>
    <w:rsid w:val="00DB5E41"/>
    <w:rsid w:val="00DB6862"/>
    <w:rsid w:val="00DB7AF6"/>
    <w:rsid w:val="00DC3CE7"/>
    <w:rsid w:val="00DC49C4"/>
    <w:rsid w:val="00DC5A13"/>
    <w:rsid w:val="00DC612E"/>
    <w:rsid w:val="00DC626C"/>
    <w:rsid w:val="00DC6930"/>
    <w:rsid w:val="00DC6F94"/>
    <w:rsid w:val="00DD0540"/>
    <w:rsid w:val="00DD0612"/>
    <w:rsid w:val="00DD0813"/>
    <w:rsid w:val="00DD0C78"/>
    <w:rsid w:val="00DD1936"/>
    <w:rsid w:val="00DD7E6B"/>
    <w:rsid w:val="00DE2B04"/>
    <w:rsid w:val="00DE3013"/>
    <w:rsid w:val="00DE33C6"/>
    <w:rsid w:val="00DE57AA"/>
    <w:rsid w:val="00DE5CA9"/>
    <w:rsid w:val="00DF3503"/>
    <w:rsid w:val="00DF3A55"/>
    <w:rsid w:val="00DF406F"/>
    <w:rsid w:val="00DF4E39"/>
    <w:rsid w:val="00DF551A"/>
    <w:rsid w:val="00DF588A"/>
    <w:rsid w:val="00E0237C"/>
    <w:rsid w:val="00E036E7"/>
    <w:rsid w:val="00E04112"/>
    <w:rsid w:val="00E0514F"/>
    <w:rsid w:val="00E0524A"/>
    <w:rsid w:val="00E058EC"/>
    <w:rsid w:val="00E05C17"/>
    <w:rsid w:val="00E0673A"/>
    <w:rsid w:val="00E0709C"/>
    <w:rsid w:val="00E10158"/>
    <w:rsid w:val="00E1168B"/>
    <w:rsid w:val="00E13073"/>
    <w:rsid w:val="00E1457D"/>
    <w:rsid w:val="00E17F93"/>
    <w:rsid w:val="00E2452B"/>
    <w:rsid w:val="00E249A4"/>
    <w:rsid w:val="00E2766B"/>
    <w:rsid w:val="00E27C6E"/>
    <w:rsid w:val="00E34372"/>
    <w:rsid w:val="00E359FA"/>
    <w:rsid w:val="00E37061"/>
    <w:rsid w:val="00E3776F"/>
    <w:rsid w:val="00E42150"/>
    <w:rsid w:val="00E43773"/>
    <w:rsid w:val="00E45BF9"/>
    <w:rsid w:val="00E46B2B"/>
    <w:rsid w:val="00E46FB6"/>
    <w:rsid w:val="00E5198E"/>
    <w:rsid w:val="00E51B71"/>
    <w:rsid w:val="00E51C85"/>
    <w:rsid w:val="00E53EA0"/>
    <w:rsid w:val="00E564DB"/>
    <w:rsid w:val="00E56B0F"/>
    <w:rsid w:val="00E5763B"/>
    <w:rsid w:val="00E62A52"/>
    <w:rsid w:val="00E6474C"/>
    <w:rsid w:val="00E65431"/>
    <w:rsid w:val="00E66D51"/>
    <w:rsid w:val="00E705A3"/>
    <w:rsid w:val="00E720CC"/>
    <w:rsid w:val="00E75AB0"/>
    <w:rsid w:val="00E76B7D"/>
    <w:rsid w:val="00E76DAE"/>
    <w:rsid w:val="00E77A9C"/>
    <w:rsid w:val="00E77CC2"/>
    <w:rsid w:val="00E805DC"/>
    <w:rsid w:val="00E8068D"/>
    <w:rsid w:val="00E8227E"/>
    <w:rsid w:val="00E82DB8"/>
    <w:rsid w:val="00E86872"/>
    <w:rsid w:val="00E87C06"/>
    <w:rsid w:val="00E90AA1"/>
    <w:rsid w:val="00E9224D"/>
    <w:rsid w:val="00E948BC"/>
    <w:rsid w:val="00E95D1B"/>
    <w:rsid w:val="00E96A1F"/>
    <w:rsid w:val="00E97406"/>
    <w:rsid w:val="00E97DF5"/>
    <w:rsid w:val="00EA0A69"/>
    <w:rsid w:val="00EA0BF9"/>
    <w:rsid w:val="00EA4280"/>
    <w:rsid w:val="00EA6864"/>
    <w:rsid w:val="00EA7C08"/>
    <w:rsid w:val="00EB12F1"/>
    <w:rsid w:val="00EB20FB"/>
    <w:rsid w:val="00EB3B9B"/>
    <w:rsid w:val="00EB7810"/>
    <w:rsid w:val="00EC0E76"/>
    <w:rsid w:val="00EC311C"/>
    <w:rsid w:val="00EC42DD"/>
    <w:rsid w:val="00EC4DD0"/>
    <w:rsid w:val="00EC4E90"/>
    <w:rsid w:val="00EC6A07"/>
    <w:rsid w:val="00ED0AFF"/>
    <w:rsid w:val="00ED1102"/>
    <w:rsid w:val="00ED14B9"/>
    <w:rsid w:val="00ED4E5E"/>
    <w:rsid w:val="00ED55F3"/>
    <w:rsid w:val="00ED5F06"/>
    <w:rsid w:val="00ED62FD"/>
    <w:rsid w:val="00ED73B8"/>
    <w:rsid w:val="00ED74D6"/>
    <w:rsid w:val="00EE357A"/>
    <w:rsid w:val="00EE43AD"/>
    <w:rsid w:val="00EE44A9"/>
    <w:rsid w:val="00EE485E"/>
    <w:rsid w:val="00EE6F79"/>
    <w:rsid w:val="00EE7659"/>
    <w:rsid w:val="00EF0498"/>
    <w:rsid w:val="00EF0D0E"/>
    <w:rsid w:val="00EF1037"/>
    <w:rsid w:val="00EF133C"/>
    <w:rsid w:val="00EF22AA"/>
    <w:rsid w:val="00EF249C"/>
    <w:rsid w:val="00EF285A"/>
    <w:rsid w:val="00EF30EA"/>
    <w:rsid w:val="00EF72D4"/>
    <w:rsid w:val="00F05175"/>
    <w:rsid w:val="00F06E43"/>
    <w:rsid w:val="00F070F8"/>
    <w:rsid w:val="00F11EC1"/>
    <w:rsid w:val="00F16931"/>
    <w:rsid w:val="00F1786C"/>
    <w:rsid w:val="00F213FE"/>
    <w:rsid w:val="00F21F65"/>
    <w:rsid w:val="00F2341D"/>
    <w:rsid w:val="00F238D4"/>
    <w:rsid w:val="00F251C3"/>
    <w:rsid w:val="00F27D6F"/>
    <w:rsid w:val="00F300E5"/>
    <w:rsid w:val="00F327BA"/>
    <w:rsid w:val="00F34E98"/>
    <w:rsid w:val="00F36A66"/>
    <w:rsid w:val="00F3724C"/>
    <w:rsid w:val="00F37475"/>
    <w:rsid w:val="00F4164F"/>
    <w:rsid w:val="00F4194F"/>
    <w:rsid w:val="00F428EE"/>
    <w:rsid w:val="00F4352C"/>
    <w:rsid w:val="00F47092"/>
    <w:rsid w:val="00F53560"/>
    <w:rsid w:val="00F6025E"/>
    <w:rsid w:val="00F6038C"/>
    <w:rsid w:val="00F6199C"/>
    <w:rsid w:val="00F63226"/>
    <w:rsid w:val="00F63418"/>
    <w:rsid w:val="00F63588"/>
    <w:rsid w:val="00F63818"/>
    <w:rsid w:val="00F6475F"/>
    <w:rsid w:val="00F6527F"/>
    <w:rsid w:val="00F6541D"/>
    <w:rsid w:val="00F66667"/>
    <w:rsid w:val="00F721F2"/>
    <w:rsid w:val="00F7298E"/>
    <w:rsid w:val="00F73C2E"/>
    <w:rsid w:val="00F752F0"/>
    <w:rsid w:val="00F8084F"/>
    <w:rsid w:val="00F82A0E"/>
    <w:rsid w:val="00F84CFF"/>
    <w:rsid w:val="00F854BD"/>
    <w:rsid w:val="00F85F45"/>
    <w:rsid w:val="00F93D67"/>
    <w:rsid w:val="00F94ADC"/>
    <w:rsid w:val="00F94B15"/>
    <w:rsid w:val="00F954A4"/>
    <w:rsid w:val="00F954F7"/>
    <w:rsid w:val="00F96533"/>
    <w:rsid w:val="00F97A2F"/>
    <w:rsid w:val="00FA0D98"/>
    <w:rsid w:val="00FA12FD"/>
    <w:rsid w:val="00FA1A83"/>
    <w:rsid w:val="00FA2153"/>
    <w:rsid w:val="00FA2A48"/>
    <w:rsid w:val="00FA3BA7"/>
    <w:rsid w:val="00FA4057"/>
    <w:rsid w:val="00FA5273"/>
    <w:rsid w:val="00FA5AE7"/>
    <w:rsid w:val="00FA745D"/>
    <w:rsid w:val="00FA7F30"/>
    <w:rsid w:val="00FB045C"/>
    <w:rsid w:val="00FB3814"/>
    <w:rsid w:val="00FB3F6C"/>
    <w:rsid w:val="00FB4493"/>
    <w:rsid w:val="00FB5071"/>
    <w:rsid w:val="00FB7D46"/>
    <w:rsid w:val="00FC13E7"/>
    <w:rsid w:val="00FC265F"/>
    <w:rsid w:val="00FC3E68"/>
    <w:rsid w:val="00FC5721"/>
    <w:rsid w:val="00FC6901"/>
    <w:rsid w:val="00FC78BD"/>
    <w:rsid w:val="00FD243B"/>
    <w:rsid w:val="00FD30F3"/>
    <w:rsid w:val="00FD57C3"/>
    <w:rsid w:val="00FD5AB8"/>
    <w:rsid w:val="00FE29E1"/>
    <w:rsid w:val="00FE3875"/>
    <w:rsid w:val="00FE68AF"/>
    <w:rsid w:val="00FF11FA"/>
    <w:rsid w:val="00FF223C"/>
    <w:rsid w:val="00FF2E74"/>
    <w:rsid w:val="00FF41BA"/>
    <w:rsid w:val="00FF5A58"/>
    <w:rsid w:val="00FF74EE"/>
    <w:rsid w:val="00FF755F"/>
    <w:rsid w:val="00FF7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C923A"/>
  <w15:chartTrackingRefBased/>
  <w15:docId w15:val="{0DA16CC7-3898-469E-A8D6-DBE1A2646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684"/>
    <w:pPr>
      <w:spacing w:line="276" w:lineRule="auto"/>
    </w:pPr>
  </w:style>
  <w:style w:type="paragraph" w:styleId="Heading1">
    <w:name w:val="heading 1"/>
    <w:basedOn w:val="Normal"/>
    <w:next w:val="Normal"/>
    <w:link w:val="Heading1Char"/>
    <w:uiPriority w:val="9"/>
    <w:qFormat/>
    <w:rsid w:val="00BF6CAD"/>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6CAD"/>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6CAD"/>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6CAD"/>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6CAD"/>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6CAD"/>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6CAD"/>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6CAD"/>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6CAD"/>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C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6C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F6C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6C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6C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6C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6C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6C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6CAD"/>
    <w:rPr>
      <w:rFonts w:eastAsiaTheme="majorEastAsia" w:cstheme="majorBidi"/>
      <w:color w:val="272727" w:themeColor="text1" w:themeTint="D8"/>
    </w:rPr>
  </w:style>
  <w:style w:type="paragraph" w:styleId="Title">
    <w:name w:val="Title"/>
    <w:basedOn w:val="Normal"/>
    <w:next w:val="Normal"/>
    <w:link w:val="TitleChar"/>
    <w:uiPriority w:val="10"/>
    <w:qFormat/>
    <w:rsid w:val="00BF6C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6C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6CAD"/>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6C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6CAD"/>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BF6CAD"/>
    <w:rPr>
      <w:i/>
      <w:iCs/>
      <w:color w:val="404040" w:themeColor="text1" w:themeTint="BF"/>
    </w:rPr>
  </w:style>
  <w:style w:type="paragraph" w:styleId="ListParagraph">
    <w:name w:val="List Paragraph"/>
    <w:basedOn w:val="Normal"/>
    <w:uiPriority w:val="34"/>
    <w:qFormat/>
    <w:rsid w:val="00BF6CAD"/>
    <w:pPr>
      <w:spacing w:line="278" w:lineRule="auto"/>
      <w:ind w:left="720"/>
      <w:contextualSpacing/>
    </w:pPr>
  </w:style>
  <w:style w:type="character" w:styleId="IntenseEmphasis">
    <w:name w:val="Intense Emphasis"/>
    <w:basedOn w:val="DefaultParagraphFont"/>
    <w:uiPriority w:val="21"/>
    <w:qFormat/>
    <w:rsid w:val="00BF6CAD"/>
    <w:rPr>
      <w:i/>
      <w:iCs/>
      <w:color w:val="0F4761" w:themeColor="accent1" w:themeShade="BF"/>
    </w:rPr>
  </w:style>
  <w:style w:type="paragraph" w:styleId="IntenseQuote">
    <w:name w:val="Intense Quote"/>
    <w:basedOn w:val="Normal"/>
    <w:next w:val="Normal"/>
    <w:link w:val="IntenseQuoteChar"/>
    <w:uiPriority w:val="30"/>
    <w:qFormat/>
    <w:rsid w:val="00BF6CAD"/>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6CAD"/>
    <w:rPr>
      <w:i/>
      <w:iCs/>
      <w:color w:val="0F4761" w:themeColor="accent1" w:themeShade="BF"/>
    </w:rPr>
  </w:style>
  <w:style w:type="character" w:styleId="IntenseReference">
    <w:name w:val="Intense Reference"/>
    <w:basedOn w:val="DefaultParagraphFont"/>
    <w:uiPriority w:val="32"/>
    <w:qFormat/>
    <w:rsid w:val="00BF6CAD"/>
    <w:rPr>
      <w:b/>
      <w:bCs/>
      <w:smallCaps/>
      <w:color w:val="0F4761" w:themeColor="accent1" w:themeShade="BF"/>
      <w:spacing w:val="5"/>
    </w:rPr>
  </w:style>
  <w:style w:type="paragraph" w:styleId="NormalWeb">
    <w:name w:val="Normal (Web)"/>
    <w:basedOn w:val="Normal"/>
    <w:uiPriority w:val="99"/>
    <w:semiHidden/>
    <w:unhideWhenUsed/>
    <w:rsid w:val="00BF6CA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DB24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486"/>
  </w:style>
  <w:style w:type="paragraph" w:styleId="Footer">
    <w:name w:val="footer"/>
    <w:basedOn w:val="Normal"/>
    <w:link w:val="FooterChar"/>
    <w:uiPriority w:val="99"/>
    <w:unhideWhenUsed/>
    <w:rsid w:val="00DB24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486"/>
  </w:style>
  <w:style w:type="character" w:styleId="Hyperlink">
    <w:name w:val="Hyperlink"/>
    <w:basedOn w:val="DefaultParagraphFont"/>
    <w:uiPriority w:val="99"/>
    <w:unhideWhenUsed/>
    <w:rsid w:val="00A21368"/>
    <w:rPr>
      <w:color w:val="0000FF"/>
      <w:u w:val="single"/>
    </w:rPr>
  </w:style>
  <w:style w:type="character" w:styleId="UnresolvedMention">
    <w:name w:val="Unresolved Mention"/>
    <w:basedOn w:val="DefaultParagraphFont"/>
    <w:uiPriority w:val="99"/>
    <w:semiHidden/>
    <w:unhideWhenUsed/>
    <w:rsid w:val="006D2EA3"/>
    <w:rPr>
      <w:color w:val="605E5C"/>
      <w:shd w:val="clear" w:color="auto" w:fill="E1DFDD"/>
    </w:rPr>
  </w:style>
  <w:style w:type="character" w:styleId="Strong">
    <w:name w:val="Strong"/>
    <w:basedOn w:val="DefaultParagraphFont"/>
    <w:uiPriority w:val="22"/>
    <w:qFormat/>
    <w:rsid w:val="00A428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inform.co.uk/news-article/equality-diversity-inclusion-and-equity-toolkit" TargetMode="External"/><Relationship Id="rId13" Type="http://schemas.openxmlformats.org/officeDocument/2006/relationships/hyperlink" Target="https://www.hse.gov.uk/legislation/hswa.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erald.com/ijrdm/article/35/4/271/23895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oracle.com/uk/human-capital-management/employee-reten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flexible-working" TargetMode="External"/><Relationship Id="rId5" Type="http://schemas.openxmlformats.org/officeDocument/2006/relationships/webSettings" Target="webSettings.xml"/><Relationship Id="rId15" Type="http://schemas.openxmlformats.org/officeDocument/2006/relationships/hyperlink" Target="https://www.business.hsbc.uk/en-gb/insights/growing-a-business/what-does-talent-acquisition-mean" TargetMode="External"/><Relationship Id="rId10" Type="http://schemas.openxmlformats.org/officeDocument/2006/relationships/hyperlink" Target="https://www.dailymail.com/news/article-16058161/WFH-finance-manager-moved-France-sues-unfair-dismissal.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ipd.org/uk/knowledge/guides/employee-retention/" TargetMode="External"/><Relationship Id="rId14" Type="http://schemas.openxmlformats.org/officeDocument/2006/relationships/hyperlink" Target="https://pdf.sciencedirectassets.com/271733/1-s2.0-S0040162523X00079/1-s2.0-S0040162523004353/main.pdf?X-Amz-Security-Token=IQoJb3JpZ2luX2VjEM3%2F%2F%2F%2F%2F%2F%2F%2F%2F%2FwEaCXVzLWVhc3QtMSJIMEYCIQDoYb6ArTFo9aKJKSU%2FBK57teoW4D2%2BPMIl%2FXkkydXZPgIhAOt4fPUlpO%2BVzdcUrq%2Bkb2skBVpiRvlwvYzLO371QcqTKrwFCJb%2F%2F%2F%2F%2F%2F%2F%2F%2F%2FwEQBRoMMDU5MDAzNTQ2ODY1IgzTeWK9tmjkcPl9R%2FQqkAVG3Xncu8ckg%2B5txj52BvDz7NJJyUgc4tYVweWrTbwQEZeacf%2FB4kiNKXp9LYJhe6LqeFmtA38OAKYVkq0Q4VJE54wCzdzr3JY305ekIbf0NdR90tnywSHYeyZVDZ%2FsY1NQffJrweqorK9Y%2FfbXbzmXiXpechQfapva8Tigoa0tylj9STEbvqD46uuydrH4Rjvb1vRGQOqeQIqxiAXChYvuha3CLxaUJdQSvk%2BMjup3nfH30Jc1nWwD74v5%2Bx9mlV1ayX01UuNRBCZk35F9O6EW0TWWbXaCjdgPqeubInsZKUb7rHRK%2BWk0cIoJ7TElmgYJEPZ6UJ%2FMxpIDIII3jpJb7AB8H%2F7DqTNWkKvme%2BHp7svPtzPrk395fVtu1aZ3XcU90fqtNYb8PIadF2F66GUU7Z6ZmwxlpEUuc78K6l6RR0tMbGKmX4qFCRxtv4v7LO%2ByMazIvSoAQu3SX7zR40XDcMFFpq9xGRKy%2BmFXFui0pyIwTtL%2BoG4i3tisaVIL1edVzYLkevCQvY%2BCAA0EmIU0g8MSDw%2BQDsXs9HIxHqrhAPQsnT3I8ENLR4%2FXakLlhxzbn8ts%2F8bu8vJVWxKYPJ%2BNpC%2BjDKmqP5%2B%2BBKlm5B9R6QDQZqoQm%2BICPHTBAMe6HbKdQeWKUIaNDeMel8YXRiBv0qLYxAf3lRWJuB9DWr0WaIRnV3bmGX6lHg9vm8BSSpJC333WAFStDzy7PlY6A9V3iMzkjL8bDVfS3yqKCj0xCKxShahl%2F%2F6qSLps0dlZWd39zjcvEF0McxJn9%2BTpQC6f3osfp88O6WbAIakBhkUL3wj%2BLXwH3tXlw5joRfDG5PQHjMtmNPOQSQmMWAgaJwisKCPXV%2BJfWxB2nDiwDtKgCDDVzJ3UBjqwAblzsqlg6YAggwdIGKolRUt%2Fa8x8t4DSD3%2FcXDoUCv2fsGkbvppUbSRU1tEJ5f3wVMEX530d15FgQyrihKhW92wmLh%2F8m%2BuFKgrh0PrAzZpX68Tye4UShGl4clkkLDCCJwplD5bj4A490U9%2FZE8XFkAwJmE%2BidfR8sPe761xQUHung2VlwI36psTuaZ1k%2BvFvQPyK6qoAJ4cCzJ5jtze8YOoBsF%2Bw2rKQtcfZaZS8uA8&amp;X-Amz-Algorithm=AWS4-HMAC-SHA256&amp;X-Amz-Date=20260820T215537Z&amp;X-Amz-SignedHeaders=host&amp;X-Amz-Expires=300&amp;X-Amz-Credential=ASIAQ3PHCVTYWUKKSZBZ%2F20260820%2Fus-east-1%2Fs3%2Faws4_request&amp;X-Amz-Signature=877f0d8f7b58de87a640f05bb0b980fd324a28f24cfe75c8f021104b07d94d6d&amp;hash=069209e03e09064a835540da75af40f687c05838f74944531bac2f2c5ce3401d&amp;host=68042c943591013ac2b2430a89b270f6af2c76d8dfd086a07176afe7c76c2c61&amp;pii=S0040162523004353&amp;tid=spdf-54309f3e-5600-4bae-9bd0-60763a5f6baa&amp;sid=bd9286c62595d048e83b46677cd349941f5agxrqb&amp;type=client&amp;tsoh=d3d3LnNjaWVuY2VkaXJlY3QuY29t&amp;rh=d3d3LnNjaWVuY2VkaXJlY3QuY29t&amp;ua=1d0301520655075b0705&amp;rr=a2e4a4abce664f42&amp;cc=g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9CE4E-355E-4250-9D54-85D463451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14</Pages>
  <Words>3148</Words>
  <Characters>17946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Festus Ssebunya</dc:creator>
  <cp:keywords/>
  <dc:description/>
  <cp:lastModifiedBy>Festus Ssebunya</cp:lastModifiedBy>
  <cp:revision>270</cp:revision>
  <cp:lastPrinted>2026-07-25T05:25:00Z</cp:lastPrinted>
  <dcterms:created xsi:type="dcterms:W3CDTF">2026-08-21T05:24:00Z</dcterms:created>
  <dcterms:modified xsi:type="dcterms:W3CDTF">2026-08-21T10:02:00Z</dcterms:modified>
</cp:coreProperties>
</file>