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="00EA7565" w:rsidP="00EA7565" w:rsidRDefault="00EA7565" w14:paraId="1005B719" w14:textId="77777777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3020B59D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3020B59D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tcMar/>
            <w:vAlign w:val="center"/>
          </w:tcPr>
          <w:p w:rsidRPr="00662F3A" w:rsidR="00B12145" w:rsidP="00981EEC" w:rsidRDefault="009946FE" w14:paraId="481E6084" w14:textId="6D275CEB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Tim </w:t>
            </w: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Balmforth</w:t>
            </w:r>
            <w:proofErr w:type="spellEnd"/>
            <w:r>
              <w:rPr>
                <w:rFonts w:ascii="Arial" w:hAnsi="Arial" w:cs="Arial"/>
                <w:sz w:val="20"/>
                <w:lang w:eastAsia="en-GB"/>
              </w:rPr>
              <w:t>, University Centre Leeds</w:t>
            </w:r>
          </w:p>
        </w:tc>
      </w:tr>
      <w:tr w:rsidRPr="00CF0253" w:rsidR="001D7CA7" w:rsidTr="3020B59D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00C01D45" w:rsidRDefault="00860039" w14:paraId="48B1D44A" w14:textId="36426C6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Phil Organ</w:t>
            </w:r>
          </w:p>
        </w:tc>
      </w:tr>
      <w:tr w:rsidRPr="00CF0253" w:rsidR="001D7CA7" w:rsidTr="3020B59D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1D7CA7" w:rsidP="00C01D45" w:rsidRDefault="005D7E10" w14:paraId="126E6449" w14:textId="1921865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ADVANCED CHARACTER ANIMATION</w:t>
            </w:r>
            <w:r w:rsidR="00C6484D">
              <w:rPr>
                <w:rFonts w:ascii="Arial" w:hAnsi="Arial" w:cs="Arial"/>
                <w:sz w:val="20"/>
              </w:rPr>
              <w:t xml:space="preserve"> (L5)</w:t>
            </w:r>
          </w:p>
        </w:tc>
      </w:tr>
      <w:tr w:rsidRPr="00CF0253" w:rsidR="00CF0253" w:rsidTr="3020B59D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CF0253" w:rsidP="004E3EA6" w:rsidRDefault="00C6484D" w14:paraId="484F20A8" w14:textId="5FAD4DE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ACCA5038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3020B59D" w:rsidRDefault="005D7E10" w14:paraId="4BC24FBB" w14:textId="5B4843CC">
            <w:pPr>
              <w:rPr>
                <w:rFonts w:ascii="Arial" w:hAnsi="Arial" w:cs="Arial"/>
                <w:sz w:val="20"/>
                <w:szCs w:val="20"/>
              </w:rPr>
            </w:pPr>
            <w:r w:rsidRPr="3020B59D" w:rsidR="334345F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Pr="006A589B" w:rsidR="00DC6841" w:rsidTr="3020B59D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000000" w14:paraId="465ACDDE" w14:textId="548A053E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946FE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000000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000000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3020B59D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00BB1232" w:rsidRDefault="009946FE" w14:paraId="3FE80532" w14:textId="07C32CE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000000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000000" w14:paraId="2BA58E4B" w14:textId="163147E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946FE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3020B59D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3020B59D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, </w:t>
            </w:r>
            <w:proofErr w:type="gramStart"/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9946FE" w14:paraId="1ED05CAA" w14:textId="312D0C3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9946FE" w14:paraId="1004848C" w14:textId="4B61BD8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9946FE" w14:paraId="4ABD82DF" w14:textId="271B777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0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9946FE" w14:paraId="0B373891" w14:textId="52EC03D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9946FE" w14:paraId="49BC99B3" w14:textId="512BAA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9946FE" w14:paraId="1DF64599" w14:textId="199751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9946FE" w14:paraId="12A12740" w14:textId="27E1D15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2722"/>
        <w:gridCol w:w="2664"/>
      </w:tblGrid>
      <w:tr w:rsidRPr="00CF0253" w:rsidR="003751CB" w:rsidTr="009946FE" w14:paraId="3CAC2286" w14:textId="77777777">
        <w:tc>
          <w:tcPr>
            <w:tcW w:w="4503" w:type="dxa"/>
            <w:shd w:val="clear" w:color="auto" w:fill="A8D08D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2722" w:type="dxa"/>
            <w:shd w:val="clear" w:color="auto" w:fill="A8D08D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664" w:type="dxa"/>
            <w:shd w:val="clear" w:color="auto" w:fill="A8D08D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09946FE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2722" w:type="dxa"/>
          </w:tcPr>
          <w:p w:rsidR="009946FE" w:rsidP="003751CB" w:rsidRDefault="009946FE" w14:paraId="677672B7" w14:textId="0D39C5F9">
            <w:pPr>
              <w:rPr>
                <w:rFonts w:ascii="Arial" w:hAnsi="Arial" w:cs="Arial"/>
                <w:sz w:val="20"/>
              </w:rPr>
            </w:pPr>
          </w:p>
          <w:p w:rsidR="005D7E10" w:rsidP="003751CB" w:rsidRDefault="009D7364" w14:paraId="7C6C9AD9" w14:textId="5B7D33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Nabeel Maish</w:t>
            </w:r>
          </w:p>
          <w:p w:rsidRPr="00CF0253" w:rsidR="009946FE" w:rsidP="003751CB" w:rsidRDefault="009946FE" w14:paraId="6A2872F8" w14:textId="682B7D6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64" w:type="dxa"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9D7364" w14:paraId="2D4EB4C6" w14:textId="680F52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Summer 2023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P="000728AB" w:rsidRDefault="00E37837" w14:paraId="2BCEC1DA" w14:textId="77777777">
      <w:pPr>
        <w:rPr>
          <w:rFonts w:ascii="Arial" w:hAnsi="Arial" w:cs="Arial"/>
          <w:sz w:val="20"/>
        </w:rPr>
      </w:pPr>
    </w:p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2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003C3" w:rsidP="00293C46" w:rsidRDefault="008003C3" w14:paraId="4C8D1A90" w14:textId="77777777">
      <w:r>
        <w:separator/>
      </w:r>
    </w:p>
  </w:endnote>
  <w:endnote w:type="continuationSeparator" w:id="0">
    <w:p w:rsidR="008003C3" w:rsidP="00293C46" w:rsidRDefault="008003C3" w14:paraId="3EA7D81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93C46" w:rsidR="00293C46" w:rsidRDefault="006633C9" w14:paraId="4433698A" w14:textId="4B983EB6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003C3" w:rsidP="00293C46" w:rsidRDefault="008003C3" w14:paraId="6FF76584" w14:textId="77777777">
      <w:r>
        <w:separator/>
      </w:r>
    </w:p>
  </w:footnote>
  <w:footnote w:type="continuationSeparator" w:id="0">
    <w:p w:rsidR="008003C3" w:rsidP="00293C46" w:rsidRDefault="008003C3" w14:paraId="39281725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9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0000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D7E10"/>
    <w:rsid w:val="005F5A9D"/>
    <w:rsid w:val="006543C8"/>
    <w:rsid w:val="00662F3A"/>
    <w:rsid w:val="006633C9"/>
    <w:rsid w:val="00683637"/>
    <w:rsid w:val="006B02B3"/>
    <w:rsid w:val="006C0601"/>
    <w:rsid w:val="006C0862"/>
    <w:rsid w:val="00704DA7"/>
    <w:rsid w:val="0071327F"/>
    <w:rsid w:val="00723416"/>
    <w:rsid w:val="00747494"/>
    <w:rsid w:val="0076296B"/>
    <w:rsid w:val="007940A4"/>
    <w:rsid w:val="007D49FD"/>
    <w:rsid w:val="008003C3"/>
    <w:rsid w:val="0081145F"/>
    <w:rsid w:val="00813BE7"/>
    <w:rsid w:val="008168C7"/>
    <w:rsid w:val="00831EEC"/>
    <w:rsid w:val="00860039"/>
    <w:rsid w:val="00872B27"/>
    <w:rsid w:val="00884FF5"/>
    <w:rsid w:val="008858A2"/>
    <w:rsid w:val="008918AE"/>
    <w:rsid w:val="00901AC7"/>
    <w:rsid w:val="00902008"/>
    <w:rsid w:val="009609EC"/>
    <w:rsid w:val="00981EEC"/>
    <w:rsid w:val="00990005"/>
    <w:rsid w:val="009946FE"/>
    <w:rsid w:val="00996ED0"/>
    <w:rsid w:val="009B221E"/>
    <w:rsid w:val="009D7364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6484D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3020B59D"/>
    <w:rsid w:val="3343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://www.qaa.ac.uk/docs/qaa/quality-code/qualifications-frameworks.pdf?sfvrsn=170af781_14" TargetMode="External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theme" Target="theme/theme1.xml" Id="rId14" /><Relationship Type="http://schemas.openxmlformats.org/officeDocument/2006/relationships/glossaryDocument" Target="glossary/document.xml" Id="R13cce5f23c74420b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a12384-8f00-408f-94ca-39d95144a857}"/>
      </w:docPartPr>
      <w:docPartBody>
        <w:p w14:paraId="3020B59D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51615E-FF7C-426A-BD14-86E22F8B975E}"/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Phil Organ</dc:creator>
  <cp:keywords/>
  <dc:description>August 2018</dc:description>
  <cp:lastModifiedBy>Philip Organ</cp:lastModifiedBy>
  <cp:revision>3</cp:revision>
  <cp:lastPrinted>2008-06-19T11:26:00Z</cp:lastPrinted>
  <dcterms:created xsi:type="dcterms:W3CDTF">2023-07-04T18:45:00Z</dcterms:created>
  <dcterms:modified xsi:type="dcterms:W3CDTF">2023-07-04T19:31:28Z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  <property fmtid="{D5CDD505-2E9C-101B-9397-08002B2CF9AE}" pid="3" name="MediaServiceImageTags">
    <vt:lpwstr/>
  </property>
</Properties>
</file>