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customXml/itemProps2.xml" ContentType="application/vnd.openxmlformats-officedocument.customXml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1F1D36" w14:textId="148A341E" w:rsidR="00C24995" w:rsidRDefault="00E431EA" w:rsidP="00C24995">
      <w:r w:rsidRPr="00E431EA">
        <w:drawing>
          <wp:anchor distT="0" distB="0" distL="114300" distR="114300" simplePos="0" relativeHeight="251660288" behindDoc="0" locked="0" layoutInCell="1" allowOverlap="1" wp14:anchorId="2480C388" wp14:editId="14FE2B95">
            <wp:simplePos x="0" y="0"/>
            <wp:positionH relativeFrom="margin">
              <wp:align>center</wp:align>
            </wp:positionH>
            <wp:positionV relativeFrom="paragraph">
              <wp:posOffset>252</wp:posOffset>
            </wp:positionV>
            <wp:extent cx="5067300" cy="2057400"/>
            <wp:effectExtent l="0" t="0" r="0" b="0"/>
            <wp:wrapSquare wrapText="bothSides"/>
            <wp:docPr id="4" name="Picture 3" descr="A close-up of a sign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AF7CB094-759E-6EB6-F1A0-EE86683A316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close-up of a sign&#10;&#10;Description automatically generated">
                      <a:extLst>
                        <a:ext uri="{FF2B5EF4-FFF2-40B4-BE49-F238E27FC236}">
                          <a16:creationId xmlns:a16="http://schemas.microsoft.com/office/drawing/2014/main" id="{AF7CB094-759E-6EB6-F1A0-EE86683A316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7300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E6AD44" w14:textId="729E2BB2" w:rsidR="6772B8FE" w:rsidRDefault="00E431EA" w:rsidP="6772B8FE">
      <w:r w:rsidRPr="00E431EA"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6527B4F" wp14:editId="1BE2F3C1">
                <wp:simplePos x="0" y="0"/>
                <wp:positionH relativeFrom="column">
                  <wp:posOffset>-724618</wp:posOffset>
                </wp:positionH>
                <wp:positionV relativeFrom="paragraph">
                  <wp:posOffset>250609</wp:posOffset>
                </wp:positionV>
                <wp:extent cx="7365999" cy="830997"/>
                <wp:effectExtent l="0" t="0" r="0" b="0"/>
                <wp:wrapNone/>
                <wp:docPr id="6" name="TextBox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534A4426-AF8E-2958-29BA-B4192499E67E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65999" cy="830997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6DD02A64" w14:textId="77777777" w:rsidR="00E431EA" w:rsidRDefault="00E431EA" w:rsidP="00E431EA">
                            <w:pPr>
                              <w:jc w:val="center"/>
                              <w:rPr>
                                <w:rFonts w:eastAsia="Calibri" w:hAnsi="Calibri" w:cs="Calibri"/>
                                <w:b/>
                                <w:bCs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b/>
                                <w:bCs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  <w:t xml:space="preserve">Data Warehouse and Data Mining </w:t>
                            </w:r>
                          </w:p>
                          <w:p w14:paraId="78E2132C" w14:textId="56FF3E17" w:rsidR="00E431EA" w:rsidRPr="00E431EA" w:rsidRDefault="00E431EA" w:rsidP="00E431EA">
                            <w:pPr>
                              <w:jc w:val="center"/>
                              <w:rPr>
                                <w:rFonts w:eastAsia="Calibri" w:hAnsi="Calibri" w:cs="Calibri"/>
                                <w:b/>
                                <w:bCs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eastAsia="Calibri" w:hAnsi="Calibri" w:cs="Calibri"/>
                                <w:b/>
                                <w:bCs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  <w:t xml:space="preserve">Assignment 2 </w:t>
                            </w:r>
                            <w:r w:rsidRPr="00E431EA">
                              <w:rPr>
                                <w:rFonts w:eastAsia="Calibri" w:hAnsi="Calibri" w:cs="Calibri"/>
                                <w:b/>
                                <w:bCs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US"/>
                              </w:rPr>
                              <w:t> 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6527B4F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6" type="#_x0000_t202" style="position:absolute;margin-left:-57.05pt;margin-top:19.75pt;width:580pt;height:65.4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" filled="f" stroked="f">
                <v:textbox style="mso-fit-shape-to-text:t">
                  <w:txbxContent>
                    <w:p w14:paraId="6DD02A64" w14:textId="77777777" w:rsidR="00E431EA" w:rsidRDefault="00E431EA" w:rsidP="00E431EA">
                      <w:pPr>
                        <w:jc w:val="center"/>
                        <w:rPr>
                          <w:rFonts w:eastAsia="Calibri" w:hAnsi="Calibri" w:cs="Calibri"/>
                          <w:b/>
                          <w:bCs/>
                          <w:color w:val="000000" w:themeColor="text1"/>
                          <w:kern w:val="24"/>
                          <w:sz w:val="44"/>
                          <w:szCs w:val="44"/>
                          <w:lang w:val="en-US"/>
                        </w:rPr>
                      </w:pPr>
                      <w:r>
                        <w:rPr>
                          <w:rFonts w:eastAsia="Calibri" w:hAnsi="Calibri" w:cs="Calibri"/>
                          <w:b/>
                          <w:bCs/>
                          <w:color w:val="000000" w:themeColor="text1"/>
                          <w:kern w:val="24"/>
                          <w:sz w:val="44"/>
                          <w:szCs w:val="44"/>
                          <w:lang w:val="en-US"/>
                        </w:rPr>
                        <w:t xml:space="preserve">Data Warehouse and Data Mining </w:t>
                      </w:r>
                    </w:p>
                    <w:p w14:paraId="78E2132C" w14:textId="56FF3E17" w:rsidR="00E431EA" w:rsidRPr="00E431EA" w:rsidRDefault="00E431EA" w:rsidP="00E431EA">
                      <w:pPr>
                        <w:jc w:val="center"/>
                        <w:rPr>
                          <w:rFonts w:eastAsia="Calibri" w:hAnsi="Calibri" w:cs="Calibri"/>
                          <w:b/>
                          <w:bCs/>
                          <w:color w:val="000000" w:themeColor="text1"/>
                          <w:kern w:val="24"/>
                          <w:sz w:val="44"/>
                          <w:szCs w:val="44"/>
                          <w:lang w:val="en-US"/>
                          <w14:ligatures w14:val="none"/>
                        </w:rPr>
                      </w:pPr>
                      <w:r>
                        <w:rPr>
                          <w:rFonts w:eastAsia="Calibri" w:hAnsi="Calibri" w:cs="Calibri"/>
                          <w:b/>
                          <w:bCs/>
                          <w:color w:val="000000" w:themeColor="text1"/>
                          <w:kern w:val="24"/>
                          <w:sz w:val="44"/>
                          <w:szCs w:val="44"/>
                          <w:lang w:val="en-US"/>
                        </w:rPr>
                        <w:t xml:space="preserve">Assignment 2 </w:t>
                      </w:r>
                      <w:r w:rsidRPr="00E431EA">
                        <w:rPr>
                          <w:rFonts w:eastAsia="Calibri" w:hAnsi="Calibri" w:cs="Calibri"/>
                          <w:b/>
                          <w:bCs/>
                          <w:color w:val="000000" w:themeColor="text1"/>
                          <w:kern w:val="24"/>
                          <w:sz w:val="44"/>
                          <w:szCs w:val="44"/>
                          <w:lang w:val="en-US"/>
                        </w:rPr>
                        <w:t> </w:t>
                      </w:r>
                    </w:p>
                  </w:txbxContent>
                </v:textbox>
              </v:shape>
            </w:pict>
          </mc:Fallback>
        </mc:AlternateContent>
      </w:r>
    </w:p>
    <w:p w14:paraId="296A1865" w14:textId="001FB883" w:rsidR="6772B8FE" w:rsidRDefault="6772B8FE" w:rsidP="6772B8FE"/>
    <w:p w14:paraId="274F49DD" w14:textId="0498788D" w:rsidR="6772B8FE" w:rsidRDefault="6772B8FE" w:rsidP="6772B8FE"/>
    <w:p w14:paraId="631D1450" w14:textId="04DCD09E" w:rsidR="6772B8FE" w:rsidRDefault="6772B8FE" w:rsidP="6772B8FE"/>
    <w:p w14:paraId="5E00EC1D" w14:textId="0A70AA7F" w:rsidR="6772B8FE" w:rsidRDefault="6772B8FE" w:rsidP="6772B8FE"/>
    <w:p w14:paraId="4ED18300" w14:textId="1F4986E8" w:rsidR="6772B8FE" w:rsidRDefault="00E431EA" w:rsidP="6772B8FE">
      <w:r w:rsidRPr="00E431EA"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718B724" wp14:editId="6CADEFBA">
                <wp:simplePos x="0" y="0"/>
                <wp:positionH relativeFrom="column">
                  <wp:posOffset>556895</wp:posOffset>
                </wp:positionH>
                <wp:positionV relativeFrom="paragraph">
                  <wp:posOffset>6985</wp:posOffset>
                </wp:positionV>
                <wp:extent cx="4789170" cy="707390"/>
                <wp:effectExtent l="0" t="0" r="0" b="0"/>
                <wp:wrapNone/>
                <wp:docPr id="5" name="TextBox 4">
                  <a:extLst xmlns:a="http://schemas.openxmlformats.org/drawingml/2006/main">
                    <a:ext uri="{FF2B5EF4-FFF2-40B4-BE49-F238E27FC236}">
                      <a16:creationId xmlns:a16="http://schemas.microsoft.com/office/drawing/2014/main" id="{6447992C-8588-DEB5-BC06-615CFE4618FC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9170" cy="70739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A5F83B6" w14:textId="77777777" w:rsidR="00E431EA" w:rsidRDefault="00E431EA" w:rsidP="00E431EA">
                            <w:pPr>
                              <w:jc w:val="center"/>
                              <w:rPr>
                                <w:rFonts w:hAnsi="Calibri" w:cs="Calibri"/>
                                <w:color w:val="000000" w:themeColor="text1"/>
                                <w:kern w:val="24"/>
                                <w:sz w:val="40"/>
                                <w:szCs w:val="40"/>
                                <w:lang w:val="en-US"/>
                                <w14:ligatures w14:val="none"/>
                              </w:rPr>
                            </w:pPr>
                            <w:r>
                              <w:rPr>
                                <w:rFonts w:hAnsi="Calibri" w:cs="Calibri"/>
                                <w:color w:val="000000" w:themeColor="tex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By Brandon Stevens</w:t>
                            </w:r>
                          </w:p>
                          <w:p w14:paraId="5D4C9829" w14:textId="77777777" w:rsidR="00E431EA" w:rsidRDefault="00E431EA" w:rsidP="00E431EA">
                            <w:pPr>
                              <w:jc w:val="center"/>
                              <w:rPr>
                                <w:rFonts w:hAnsi="Calibri" w:cs="Calibri"/>
                                <w:color w:val="000000" w:themeColor="tex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hAnsi="Calibri" w:cs="Calibri"/>
                                <w:color w:val="000000" w:themeColor="tex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343526</w:t>
                            </w:r>
                          </w:p>
                          <w:p w14:paraId="74992285" w14:textId="18315A1B" w:rsidR="00E431EA" w:rsidRDefault="00E431EA" w:rsidP="00E431EA">
                            <w:pPr>
                              <w:jc w:val="center"/>
                              <w:rPr>
                                <w:rFonts w:hAnsi="Calibri" w:cs="Calibri"/>
                                <w:color w:val="000000" w:themeColor="tex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hAnsi="Calibri" w:cs="Calibri"/>
                                <w:color w:val="000000" w:themeColor="text1"/>
                                <w:kern w:val="24"/>
                                <w:sz w:val="40"/>
                                <w:szCs w:val="40"/>
                                <w:lang w:val="en-US"/>
                              </w:rPr>
                              <w:t>29/01/2024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18B724" id="TextBox 4" o:spid="_x0000_s1027" type="#_x0000_t202" style="position:absolute;margin-left:43.85pt;margin-top:.55pt;width:377.1pt;height:55.7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" filled="f" stroked="f">
                <v:textbox style="mso-fit-shape-to-text:t">
                  <w:txbxContent>
                    <w:p w14:paraId="1A5F83B6" w14:textId="77777777" w:rsidR="00E431EA" w:rsidRDefault="00E431EA" w:rsidP="00E431EA">
                      <w:pPr>
                        <w:jc w:val="center"/>
                        <w:rPr>
                          <w:rFonts w:hAnsi="Calibri" w:cs="Calibri"/>
                          <w:color w:val="000000" w:themeColor="text1"/>
                          <w:kern w:val="24"/>
                          <w:sz w:val="40"/>
                          <w:szCs w:val="40"/>
                          <w:lang w:val="en-US"/>
                          <w14:ligatures w14:val="none"/>
                        </w:rPr>
                      </w:pPr>
                      <w:r>
                        <w:rPr>
                          <w:rFonts w:hAnsi="Calibri" w:cs="Calibri"/>
                          <w:color w:val="000000" w:themeColor="text1"/>
                          <w:kern w:val="24"/>
                          <w:sz w:val="40"/>
                          <w:szCs w:val="40"/>
                          <w:lang w:val="en-US"/>
                        </w:rPr>
                        <w:t>By Brandon Stevens</w:t>
                      </w:r>
                    </w:p>
                    <w:p w14:paraId="5D4C9829" w14:textId="77777777" w:rsidR="00E431EA" w:rsidRDefault="00E431EA" w:rsidP="00E431EA">
                      <w:pPr>
                        <w:jc w:val="center"/>
                        <w:rPr>
                          <w:rFonts w:hAnsi="Calibri" w:cs="Calibri"/>
                          <w:color w:val="000000" w:themeColor="text1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>
                        <w:rPr>
                          <w:rFonts w:hAnsi="Calibri" w:cs="Calibri"/>
                          <w:color w:val="000000" w:themeColor="text1"/>
                          <w:kern w:val="24"/>
                          <w:sz w:val="40"/>
                          <w:szCs w:val="40"/>
                          <w:lang w:val="en-US"/>
                        </w:rPr>
                        <w:t>343526</w:t>
                      </w:r>
                    </w:p>
                    <w:p w14:paraId="74992285" w14:textId="18315A1B" w:rsidR="00E431EA" w:rsidRDefault="00E431EA" w:rsidP="00E431EA">
                      <w:pPr>
                        <w:jc w:val="center"/>
                        <w:rPr>
                          <w:rFonts w:hAnsi="Calibri" w:cs="Calibri"/>
                          <w:color w:val="000000" w:themeColor="text1"/>
                          <w:kern w:val="24"/>
                          <w:sz w:val="40"/>
                          <w:szCs w:val="40"/>
                          <w:lang w:val="en-US"/>
                        </w:rPr>
                      </w:pPr>
                      <w:r>
                        <w:rPr>
                          <w:rFonts w:hAnsi="Calibri" w:cs="Calibri"/>
                          <w:color w:val="000000" w:themeColor="text1"/>
                          <w:kern w:val="24"/>
                          <w:sz w:val="40"/>
                          <w:szCs w:val="40"/>
                          <w:lang w:val="en-US"/>
                        </w:rPr>
                        <w:t>29/01/2024</w:t>
                      </w:r>
                    </w:p>
                  </w:txbxContent>
                </v:textbox>
              </v:shape>
            </w:pict>
          </mc:Fallback>
        </mc:AlternateContent>
      </w:r>
    </w:p>
    <w:p w14:paraId="28EAC504" w14:textId="1FE7A9C1" w:rsidR="6772B8FE" w:rsidRDefault="6772B8FE" w:rsidP="6772B8FE"/>
    <w:p w14:paraId="6795D4E4" w14:textId="019D5266" w:rsidR="6772B8FE" w:rsidRDefault="6772B8FE" w:rsidP="6772B8FE"/>
    <w:p w14:paraId="2B07C6D9" w14:textId="746D8686" w:rsidR="6772B8FE" w:rsidRDefault="6772B8FE" w:rsidP="6772B8FE"/>
    <w:p w14:paraId="54695C70" w14:textId="62780FD6" w:rsidR="6772B8FE" w:rsidRDefault="6772B8FE" w:rsidP="6772B8FE"/>
    <w:p w14:paraId="585880AB" w14:textId="4C7E7044" w:rsidR="6772B8FE" w:rsidRDefault="6772B8FE" w:rsidP="6772B8FE"/>
    <w:p w14:paraId="09B84386" w14:textId="55E952AD" w:rsidR="6772B8FE" w:rsidRDefault="6772B8FE" w:rsidP="6772B8FE"/>
    <w:p w14:paraId="66BDDFF2" w14:textId="785120B1" w:rsidR="6772B8FE" w:rsidRDefault="6772B8FE" w:rsidP="6772B8FE"/>
    <w:p w14:paraId="1899DDDD" w14:textId="4CD5BE8E" w:rsidR="6772B8FE" w:rsidRDefault="6772B8FE" w:rsidP="6772B8FE"/>
    <w:p w14:paraId="15AE8F45" w14:textId="18E51C8E" w:rsidR="6772B8FE" w:rsidRDefault="6772B8FE" w:rsidP="6772B8FE"/>
    <w:p w14:paraId="3F6DFE8E" w14:textId="571C6987" w:rsidR="6772B8FE" w:rsidRDefault="6772B8FE" w:rsidP="6772B8FE"/>
    <w:p w14:paraId="36BE27F7" w14:textId="17A06951" w:rsidR="6772B8FE" w:rsidRDefault="6772B8FE" w:rsidP="6772B8FE"/>
    <w:p w14:paraId="40C29E1D" w14:textId="5386117B" w:rsidR="6772B8FE" w:rsidRDefault="6772B8FE" w:rsidP="6772B8FE"/>
    <w:p w14:paraId="2948B291" w14:textId="3B68E319" w:rsidR="6772B8FE" w:rsidRDefault="6772B8FE" w:rsidP="6772B8FE"/>
    <w:p w14:paraId="69923805" w14:textId="5F426EDF" w:rsidR="6772B8FE" w:rsidRDefault="6772B8FE" w:rsidP="6772B8FE"/>
    <w:p w14:paraId="08B8C85A" w14:textId="77777777" w:rsidR="00E431EA" w:rsidRDefault="00E431EA" w:rsidP="6772B8FE"/>
    <w:p w14:paraId="0C85D221" w14:textId="77777777" w:rsidR="008B03AE" w:rsidRDefault="008B03AE" w:rsidP="6772B8FE"/>
    <w:sdt>
      <w:sdtPr>
        <w:id w:val="-5625216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296FECA1" w14:textId="757E0357" w:rsidR="00E431EA" w:rsidRDefault="00E431EA">
          <w:pPr>
            <w:pStyle w:val="TOCHeading"/>
          </w:pPr>
          <w:r>
            <w:t>Contents</w:t>
          </w:r>
        </w:p>
        <w:p w14:paraId="10CF4626" w14:textId="09B4992C" w:rsidR="00E431EA" w:rsidRDefault="00E431EA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7463630" w:history="1">
            <w:r w:rsidRPr="003E140E">
              <w:rPr>
                <w:rStyle w:val="Hyperlink"/>
                <w:noProof/>
              </w:rPr>
              <w:t>Data Mining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C2DCA5" w14:textId="2EF362D0" w:rsidR="00E431EA" w:rsidRDefault="00E431E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7463631" w:history="1">
            <w:r w:rsidRPr="003E140E">
              <w:rPr>
                <w:rStyle w:val="Hyperlink"/>
                <w:noProof/>
              </w:rPr>
              <w:t>Data Set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9792AA" w14:textId="5E57E4FE" w:rsidR="00E431EA" w:rsidRDefault="00E431E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7463632" w:history="1">
            <w:r w:rsidRPr="003E140E">
              <w:rPr>
                <w:rStyle w:val="Hyperlink"/>
                <w:rFonts w:eastAsia="Calibri"/>
                <w:noProof/>
              </w:rPr>
              <w:t>Pre-Processing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E24CCF" w14:textId="584E9FED" w:rsidR="00E431EA" w:rsidRDefault="00E431E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7463633" w:history="1">
            <w:r w:rsidRPr="003E140E">
              <w:rPr>
                <w:rStyle w:val="Hyperlink"/>
                <w:rFonts w:eastAsia="Calibri"/>
                <w:noProof/>
              </w:rPr>
              <w:t>Converting Numerical to Nominal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A9A53A" w14:textId="1A00261C" w:rsidR="00E431EA" w:rsidRDefault="00E431E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7463634" w:history="1">
            <w:r w:rsidRPr="003E140E">
              <w:rPr>
                <w:rStyle w:val="Hyperlink"/>
                <w:rFonts w:eastAsia="Calibri"/>
                <w:noProof/>
              </w:rPr>
              <w:t>Data Cleaning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3457A5" w14:textId="0F81932B" w:rsidR="00E431EA" w:rsidRDefault="00E431E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7463635" w:history="1">
            <w:r w:rsidRPr="003E140E">
              <w:rPr>
                <w:rStyle w:val="Hyperlink"/>
                <w:noProof/>
              </w:rPr>
              <w:t>Arff File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1329E9" w14:textId="7CF1DB36" w:rsidR="00E431EA" w:rsidRDefault="00E431E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7463636" w:history="1">
            <w:r w:rsidRPr="003E140E">
              <w:rPr>
                <w:rStyle w:val="Hyperlink"/>
                <w:rFonts w:eastAsia="Calibri"/>
                <w:noProof/>
              </w:rPr>
              <w:t>Post-processing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3BA8BD" w14:textId="499BB479" w:rsidR="00E431EA" w:rsidRDefault="00E431E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7463637" w:history="1">
            <w:r w:rsidRPr="003E140E">
              <w:rPr>
                <w:rStyle w:val="Hyperlink"/>
                <w:rFonts w:eastAsia="Calibri"/>
                <w:noProof/>
              </w:rPr>
              <w:t>Linear Regression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C50D03" w14:textId="081209F4" w:rsidR="00E431EA" w:rsidRDefault="00E431E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7463638" w:history="1">
            <w:r w:rsidRPr="003E140E">
              <w:rPr>
                <w:rStyle w:val="Hyperlink"/>
                <w:rFonts w:eastAsia="Calibri"/>
                <w:noProof/>
              </w:rPr>
              <w:t>Clustering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910854" w14:textId="1B7F57EB" w:rsidR="00E431EA" w:rsidRDefault="00E431E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7463639" w:history="1">
            <w:r w:rsidRPr="003E140E">
              <w:rPr>
                <w:rStyle w:val="Hyperlink"/>
                <w:rFonts w:eastAsia="Calibri"/>
                <w:noProof/>
              </w:rPr>
              <w:t>Business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F948FF" w14:textId="5B35AAC9" w:rsidR="00E431EA" w:rsidRDefault="00E431E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7463640" w:history="1">
            <w:r w:rsidRPr="003E140E">
              <w:rPr>
                <w:rStyle w:val="Hyperlink"/>
                <w:rFonts w:eastAsia="Calibri"/>
                <w:noProof/>
              </w:rPr>
              <w:t>Advantages and Disadvantages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72273E" w14:textId="013F091D" w:rsidR="00E431EA" w:rsidRDefault="00E431E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7463641" w:history="1">
            <w:r w:rsidRPr="003E140E">
              <w:rPr>
                <w:rStyle w:val="Hyperlink"/>
                <w:rFonts w:eastAsia="Calibri"/>
                <w:noProof/>
              </w:rPr>
              <w:t>Linear Regression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584FBD" w14:textId="035FED11" w:rsidR="00E431EA" w:rsidRDefault="00E431E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57463642" w:history="1">
            <w:r w:rsidRPr="003E140E">
              <w:rPr>
                <w:rStyle w:val="Hyperlink"/>
                <w:rFonts w:eastAsia="Calibri"/>
                <w:noProof/>
              </w:rPr>
              <w:t>Clustering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F7D3CF" w14:textId="56F82F86" w:rsidR="00E431EA" w:rsidRDefault="00E431E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7463643" w:history="1">
            <w:r w:rsidRPr="003E140E">
              <w:rPr>
                <w:rStyle w:val="Hyperlink"/>
                <w:rFonts w:eastAsia="Calibri"/>
                <w:noProof/>
              </w:rPr>
              <w:t>Futures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859759" w14:textId="0CC6B2CD" w:rsidR="00E431EA" w:rsidRDefault="00E431E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57463644" w:history="1">
            <w:r w:rsidRPr="003E140E">
              <w:rPr>
                <w:rStyle w:val="Hyperlink"/>
                <w:rFonts w:eastAsia="Calibri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_Toc157463644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D5A432" w14:textId="3DC624C9" w:rsidR="00E431EA" w:rsidRDefault="00E431EA">
          <w:r>
            <w:rPr>
              <w:b/>
              <w:bCs/>
              <w:noProof/>
            </w:rPr>
            <w:fldChar w:fldCharType="end"/>
          </w:r>
        </w:p>
      </w:sdtContent>
    </w:sdt>
    <w:p w14:paraId="2CA7BB07" w14:textId="5D1B90B5" w:rsidR="6772B8FE" w:rsidRDefault="6772B8FE" w:rsidP="6772B8FE"/>
    <w:p w14:paraId="0182CFF5" w14:textId="77777777" w:rsidR="00E431EA" w:rsidRDefault="00E431EA" w:rsidP="6772B8FE"/>
    <w:p w14:paraId="06F156DE" w14:textId="77777777" w:rsidR="00E431EA" w:rsidRDefault="00E431EA" w:rsidP="6772B8FE"/>
    <w:p w14:paraId="17237026" w14:textId="77777777" w:rsidR="00E431EA" w:rsidRDefault="00E431EA" w:rsidP="6772B8FE"/>
    <w:p w14:paraId="1343DA6E" w14:textId="77777777" w:rsidR="00E431EA" w:rsidRDefault="00E431EA" w:rsidP="6772B8FE"/>
    <w:p w14:paraId="2A4B3BF2" w14:textId="77777777" w:rsidR="00E431EA" w:rsidRDefault="00E431EA" w:rsidP="6772B8FE"/>
    <w:p w14:paraId="066C0DC7" w14:textId="77777777" w:rsidR="00E431EA" w:rsidRDefault="00E431EA" w:rsidP="6772B8FE"/>
    <w:p w14:paraId="44B95D8E" w14:textId="77777777" w:rsidR="00E431EA" w:rsidRDefault="00E431EA" w:rsidP="6772B8FE"/>
    <w:p w14:paraId="3B51159D" w14:textId="77777777" w:rsidR="00E431EA" w:rsidRDefault="00E431EA" w:rsidP="6772B8FE"/>
    <w:p w14:paraId="06270494" w14:textId="651F3F2A" w:rsidR="6772B8FE" w:rsidRDefault="6772B8FE" w:rsidP="6772B8FE"/>
    <w:p w14:paraId="567EA510" w14:textId="5871F33C" w:rsidR="6772B8FE" w:rsidRDefault="6772B8FE" w:rsidP="6772B8FE"/>
    <w:p w14:paraId="54DF80E6" w14:textId="4972F908" w:rsidR="6772B8FE" w:rsidRDefault="6772B8FE" w:rsidP="6772B8FE"/>
    <w:p w14:paraId="21AB5CC5" w14:textId="1130D459" w:rsidR="6772B8FE" w:rsidRDefault="6772B8FE" w:rsidP="00E431EA">
      <w:pPr>
        <w:pStyle w:val="Heading1"/>
      </w:pPr>
    </w:p>
    <w:p w14:paraId="7148910E" w14:textId="144CDC9D" w:rsidR="224571F8" w:rsidRDefault="224571F8" w:rsidP="00E431EA">
      <w:pPr>
        <w:pStyle w:val="Heading1"/>
      </w:pPr>
      <w:bookmarkStart w:id="0" w:name="_Toc157463630"/>
      <w:r w:rsidRPr="6772B8FE">
        <w:t>Data Mining</w:t>
      </w:r>
      <w:bookmarkEnd w:id="0"/>
      <w:r w:rsidRPr="6772B8FE">
        <w:t xml:space="preserve"> </w:t>
      </w:r>
    </w:p>
    <w:p w14:paraId="3120B907" w14:textId="2F49544E" w:rsidR="00C24995" w:rsidRDefault="224571F8" w:rsidP="6772B8FE">
      <w:pPr>
        <w:rPr>
          <w:sz w:val="24"/>
          <w:szCs w:val="24"/>
        </w:rPr>
      </w:pPr>
      <w:r w:rsidRPr="6772B8FE">
        <w:rPr>
          <w:sz w:val="24"/>
          <w:szCs w:val="24"/>
        </w:rPr>
        <w:t xml:space="preserve">Data mining is </w:t>
      </w:r>
      <w:r w:rsidR="6AE56DD4" w:rsidRPr="6772B8FE">
        <w:rPr>
          <w:sz w:val="24"/>
          <w:szCs w:val="24"/>
        </w:rPr>
        <w:t xml:space="preserve">the </w:t>
      </w:r>
      <w:r w:rsidRPr="6772B8FE">
        <w:rPr>
          <w:sz w:val="24"/>
          <w:szCs w:val="24"/>
        </w:rPr>
        <w:t xml:space="preserve">process that is used to </w:t>
      </w:r>
      <w:r w:rsidR="78E36A31" w:rsidRPr="6772B8FE">
        <w:rPr>
          <w:sz w:val="24"/>
          <w:szCs w:val="24"/>
        </w:rPr>
        <w:t xml:space="preserve">sweep through large the data from large databases and produce new and useful data. </w:t>
      </w:r>
      <w:r w:rsidR="31AA7D1E" w:rsidRPr="6772B8FE">
        <w:rPr>
          <w:sz w:val="24"/>
          <w:szCs w:val="24"/>
        </w:rPr>
        <w:t xml:space="preserve">[1] </w:t>
      </w:r>
      <w:r w:rsidR="58932399" w:rsidRPr="6772B8FE">
        <w:rPr>
          <w:sz w:val="24"/>
          <w:szCs w:val="24"/>
        </w:rPr>
        <w:t xml:space="preserve">The purpose of conducting data mining is to discover interesting patterns that were previously unknown. </w:t>
      </w:r>
      <w:r w:rsidR="10FCEFB7" w:rsidRPr="6772B8FE">
        <w:rPr>
          <w:sz w:val="24"/>
          <w:szCs w:val="24"/>
        </w:rPr>
        <w:t>[2]</w:t>
      </w:r>
    </w:p>
    <w:p w14:paraId="1271DC7F" w14:textId="7ACAD4E0" w:rsidR="6C0A5120" w:rsidRDefault="6C0A5120" w:rsidP="6772B8FE">
      <w:pPr>
        <w:rPr>
          <w:rFonts w:ascii="Calibri" w:eastAsia="Calibri" w:hAnsi="Calibri" w:cs="Calibri"/>
          <w:sz w:val="24"/>
          <w:szCs w:val="24"/>
        </w:rPr>
      </w:pPr>
      <w:r w:rsidRPr="6772B8FE">
        <w:rPr>
          <w:rFonts w:ascii="Calibri" w:eastAsia="Calibri" w:hAnsi="Calibri" w:cs="Calibri"/>
          <w:sz w:val="24"/>
          <w:szCs w:val="24"/>
        </w:rPr>
        <w:t xml:space="preserve">These newly </w:t>
      </w:r>
      <w:r w:rsidR="538775E6" w:rsidRPr="6772B8FE">
        <w:rPr>
          <w:rFonts w:ascii="Calibri" w:eastAsia="Calibri" w:hAnsi="Calibri" w:cs="Calibri"/>
          <w:sz w:val="24"/>
          <w:szCs w:val="24"/>
        </w:rPr>
        <w:t xml:space="preserve">generated </w:t>
      </w:r>
      <w:r w:rsidRPr="6772B8FE">
        <w:rPr>
          <w:rFonts w:ascii="Calibri" w:eastAsia="Calibri" w:hAnsi="Calibri" w:cs="Calibri"/>
          <w:sz w:val="24"/>
          <w:szCs w:val="24"/>
        </w:rPr>
        <w:t xml:space="preserve">patterns </w:t>
      </w:r>
      <w:r w:rsidR="0596C7AE" w:rsidRPr="6772B8FE">
        <w:rPr>
          <w:rFonts w:ascii="Calibri" w:eastAsia="Calibri" w:hAnsi="Calibri" w:cs="Calibri"/>
          <w:sz w:val="24"/>
          <w:szCs w:val="24"/>
        </w:rPr>
        <w:t xml:space="preserve">can help the business </w:t>
      </w:r>
      <w:r w:rsidR="7435034D" w:rsidRPr="6772B8FE">
        <w:rPr>
          <w:rFonts w:ascii="Calibri" w:eastAsia="Calibri" w:hAnsi="Calibri" w:cs="Calibri"/>
          <w:sz w:val="24"/>
          <w:szCs w:val="24"/>
        </w:rPr>
        <w:t>discover possible new trends</w:t>
      </w:r>
      <w:r w:rsidR="0BC5C4B4" w:rsidRPr="6772B8FE">
        <w:rPr>
          <w:rFonts w:ascii="Calibri" w:eastAsia="Calibri" w:hAnsi="Calibri" w:cs="Calibri"/>
          <w:sz w:val="24"/>
          <w:szCs w:val="24"/>
        </w:rPr>
        <w:t xml:space="preserve"> and </w:t>
      </w:r>
      <w:r w:rsidR="0596C7AE" w:rsidRPr="6772B8FE">
        <w:rPr>
          <w:rFonts w:ascii="Calibri" w:eastAsia="Calibri" w:hAnsi="Calibri" w:cs="Calibri"/>
          <w:sz w:val="24"/>
          <w:szCs w:val="24"/>
        </w:rPr>
        <w:t>make</w:t>
      </w:r>
      <w:r w:rsidR="718D4D1A" w:rsidRPr="6772B8FE">
        <w:rPr>
          <w:rFonts w:ascii="Calibri" w:eastAsia="Calibri" w:hAnsi="Calibri" w:cs="Calibri"/>
          <w:sz w:val="24"/>
          <w:szCs w:val="24"/>
        </w:rPr>
        <w:t xml:space="preserve"> well</w:t>
      </w:r>
      <w:r w:rsidR="0596C7AE" w:rsidRPr="6772B8FE">
        <w:rPr>
          <w:rFonts w:ascii="Calibri" w:eastAsia="Calibri" w:hAnsi="Calibri" w:cs="Calibri"/>
          <w:sz w:val="24"/>
          <w:szCs w:val="24"/>
        </w:rPr>
        <w:t xml:space="preserve"> informed</w:t>
      </w:r>
      <w:r w:rsidR="50D14049" w:rsidRPr="6772B8FE">
        <w:rPr>
          <w:rFonts w:ascii="Calibri" w:eastAsia="Calibri" w:hAnsi="Calibri" w:cs="Calibri"/>
          <w:sz w:val="24"/>
          <w:szCs w:val="24"/>
        </w:rPr>
        <w:t xml:space="preserve">, </w:t>
      </w:r>
      <w:r w:rsidR="3F90F279" w:rsidRPr="6772B8FE">
        <w:rPr>
          <w:rFonts w:ascii="Calibri" w:eastAsia="Calibri" w:hAnsi="Calibri" w:cs="Calibri"/>
          <w:sz w:val="24"/>
          <w:szCs w:val="24"/>
        </w:rPr>
        <w:t xml:space="preserve">proactive </w:t>
      </w:r>
      <w:r w:rsidR="0596C7AE" w:rsidRPr="6772B8FE">
        <w:rPr>
          <w:rFonts w:ascii="Calibri" w:eastAsia="Calibri" w:hAnsi="Calibri" w:cs="Calibri"/>
          <w:sz w:val="24"/>
          <w:szCs w:val="24"/>
        </w:rPr>
        <w:t>decisions</w:t>
      </w:r>
      <w:r w:rsidR="6B18374C" w:rsidRPr="6772B8FE">
        <w:rPr>
          <w:rFonts w:ascii="Calibri" w:eastAsia="Calibri" w:hAnsi="Calibri" w:cs="Calibri"/>
          <w:sz w:val="24"/>
          <w:szCs w:val="24"/>
        </w:rPr>
        <w:t>.</w:t>
      </w:r>
      <w:r w:rsidR="416237EF" w:rsidRPr="6772B8FE">
        <w:rPr>
          <w:rFonts w:ascii="Calibri" w:eastAsia="Calibri" w:hAnsi="Calibri" w:cs="Calibri"/>
          <w:sz w:val="24"/>
          <w:szCs w:val="24"/>
        </w:rPr>
        <w:t xml:space="preserve"> Additional use cases include </w:t>
      </w:r>
      <w:r w:rsidR="603F60D8" w:rsidRPr="6772B8FE">
        <w:rPr>
          <w:rFonts w:ascii="Calibri" w:eastAsia="Calibri" w:hAnsi="Calibri" w:cs="Calibri"/>
          <w:sz w:val="24"/>
          <w:szCs w:val="24"/>
        </w:rPr>
        <w:t xml:space="preserve">discovering anomalies, </w:t>
      </w:r>
      <w:r w:rsidR="1EE4460A" w:rsidRPr="6772B8FE">
        <w:rPr>
          <w:rFonts w:ascii="Calibri" w:eastAsia="Calibri" w:hAnsi="Calibri" w:cs="Calibri"/>
          <w:sz w:val="24"/>
          <w:szCs w:val="24"/>
        </w:rPr>
        <w:t xml:space="preserve">fraud detection, and provide sales forecasting. </w:t>
      </w:r>
      <w:r w:rsidR="2593CB16" w:rsidRPr="6772B8FE">
        <w:rPr>
          <w:rFonts w:ascii="Calibri" w:eastAsia="Calibri" w:hAnsi="Calibri" w:cs="Calibri"/>
          <w:sz w:val="24"/>
          <w:szCs w:val="24"/>
        </w:rPr>
        <w:t>[3]</w:t>
      </w:r>
    </w:p>
    <w:p w14:paraId="21477745" w14:textId="360DDB01" w:rsidR="453BF227" w:rsidRDefault="453BF227" w:rsidP="6772B8FE">
      <w:pPr>
        <w:rPr>
          <w:rFonts w:ascii="Calibri" w:eastAsia="Calibri" w:hAnsi="Calibri" w:cs="Calibri"/>
          <w:sz w:val="24"/>
          <w:szCs w:val="24"/>
        </w:rPr>
      </w:pPr>
      <w:r w:rsidRPr="6772B8FE">
        <w:rPr>
          <w:rFonts w:ascii="Calibri" w:eastAsia="Calibri" w:hAnsi="Calibri" w:cs="Calibri"/>
          <w:sz w:val="24"/>
          <w:szCs w:val="24"/>
        </w:rPr>
        <w:t>For data mining activities to be completed</w:t>
      </w:r>
      <w:r w:rsidR="03E0D759" w:rsidRPr="6772B8FE">
        <w:rPr>
          <w:rFonts w:ascii="Calibri" w:eastAsia="Calibri" w:hAnsi="Calibri" w:cs="Calibri"/>
          <w:sz w:val="24"/>
          <w:szCs w:val="24"/>
        </w:rPr>
        <w:t>,</w:t>
      </w:r>
      <w:r w:rsidRPr="6772B8FE">
        <w:rPr>
          <w:rFonts w:ascii="Calibri" w:eastAsia="Calibri" w:hAnsi="Calibri" w:cs="Calibri"/>
          <w:sz w:val="24"/>
          <w:szCs w:val="24"/>
        </w:rPr>
        <w:t xml:space="preserve"> </w:t>
      </w:r>
      <w:bookmarkStart w:id="1" w:name="_Int_J7hGbt26"/>
      <w:r w:rsidR="2C4E1934" w:rsidRPr="6772B8FE">
        <w:rPr>
          <w:rFonts w:ascii="Calibri" w:eastAsia="Calibri" w:hAnsi="Calibri" w:cs="Calibri"/>
          <w:sz w:val="24"/>
          <w:szCs w:val="24"/>
        </w:rPr>
        <w:t xml:space="preserve">a </w:t>
      </w:r>
      <w:r w:rsidRPr="6772B8FE">
        <w:rPr>
          <w:rFonts w:ascii="Calibri" w:eastAsia="Calibri" w:hAnsi="Calibri" w:cs="Calibri"/>
          <w:sz w:val="24"/>
          <w:szCs w:val="24"/>
        </w:rPr>
        <w:t xml:space="preserve">sufficient </w:t>
      </w:r>
      <w:r w:rsidR="0D7EC431" w:rsidRPr="6772B8FE">
        <w:rPr>
          <w:rFonts w:ascii="Calibri" w:eastAsia="Calibri" w:hAnsi="Calibri" w:cs="Calibri"/>
          <w:sz w:val="24"/>
          <w:szCs w:val="24"/>
        </w:rPr>
        <w:t xml:space="preserve">quantity </w:t>
      </w:r>
      <w:r w:rsidRPr="6772B8FE">
        <w:rPr>
          <w:rFonts w:ascii="Calibri" w:eastAsia="Calibri" w:hAnsi="Calibri" w:cs="Calibri"/>
          <w:sz w:val="24"/>
          <w:szCs w:val="24"/>
        </w:rPr>
        <w:t>of</w:t>
      </w:r>
      <w:bookmarkEnd w:id="1"/>
      <w:r w:rsidRPr="6772B8FE">
        <w:rPr>
          <w:rFonts w:ascii="Calibri" w:eastAsia="Calibri" w:hAnsi="Calibri" w:cs="Calibri"/>
          <w:sz w:val="24"/>
          <w:szCs w:val="24"/>
        </w:rPr>
        <w:t xml:space="preserve"> data is required. </w:t>
      </w:r>
      <w:r w:rsidR="3171CED0" w:rsidRPr="6772B8FE">
        <w:rPr>
          <w:rFonts w:ascii="Calibri" w:eastAsia="Calibri" w:hAnsi="Calibri" w:cs="Calibri"/>
          <w:sz w:val="24"/>
          <w:szCs w:val="24"/>
        </w:rPr>
        <w:t xml:space="preserve">As a data warehouse is a large repository, the data can come from a variety of sources such as </w:t>
      </w:r>
      <w:r w:rsidR="511E2851" w:rsidRPr="6772B8FE">
        <w:rPr>
          <w:rFonts w:ascii="Calibri" w:eastAsia="Calibri" w:hAnsi="Calibri" w:cs="Calibri"/>
          <w:sz w:val="24"/>
          <w:szCs w:val="24"/>
        </w:rPr>
        <w:t xml:space="preserve">a </w:t>
      </w:r>
      <w:r w:rsidR="63CDB95B" w:rsidRPr="6772B8FE">
        <w:rPr>
          <w:rFonts w:ascii="Calibri" w:eastAsia="Calibri" w:hAnsi="Calibri" w:cs="Calibri"/>
          <w:sz w:val="24"/>
          <w:szCs w:val="24"/>
        </w:rPr>
        <w:t xml:space="preserve">relational database, </w:t>
      </w:r>
      <w:r w:rsidR="3171CED0" w:rsidRPr="6772B8FE">
        <w:rPr>
          <w:rFonts w:ascii="Calibri" w:eastAsia="Calibri" w:hAnsi="Calibri" w:cs="Calibri"/>
          <w:sz w:val="24"/>
          <w:szCs w:val="24"/>
        </w:rPr>
        <w:t>transactional system</w:t>
      </w:r>
      <w:r w:rsidR="22729E8D" w:rsidRPr="6772B8FE">
        <w:rPr>
          <w:rFonts w:ascii="Calibri" w:eastAsia="Calibri" w:hAnsi="Calibri" w:cs="Calibri"/>
          <w:sz w:val="24"/>
          <w:szCs w:val="24"/>
        </w:rPr>
        <w:t xml:space="preserve">, or internal business systems. The type of data can include </w:t>
      </w:r>
      <w:r w:rsidR="3A035FF3" w:rsidRPr="6772B8FE">
        <w:rPr>
          <w:rFonts w:ascii="Calibri" w:eastAsia="Calibri" w:hAnsi="Calibri" w:cs="Calibri"/>
          <w:sz w:val="24"/>
          <w:szCs w:val="24"/>
        </w:rPr>
        <w:t xml:space="preserve">customer information, sales data, website </w:t>
      </w:r>
      <w:r w:rsidR="4069F657" w:rsidRPr="6772B8FE">
        <w:rPr>
          <w:rFonts w:ascii="Calibri" w:eastAsia="Calibri" w:hAnsi="Calibri" w:cs="Calibri"/>
          <w:sz w:val="24"/>
          <w:szCs w:val="24"/>
        </w:rPr>
        <w:t xml:space="preserve">analytics, and POS systems. </w:t>
      </w:r>
      <w:r w:rsidR="704F624F" w:rsidRPr="6772B8FE">
        <w:rPr>
          <w:rFonts w:ascii="Calibri" w:eastAsia="Calibri" w:hAnsi="Calibri" w:cs="Calibri"/>
          <w:sz w:val="24"/>
          <w:szCs w:val="24"/>
        </w:rPr>
        <w:t>[4, 5]</w:t>
      </w:r>
    </w:p>
    <w:p w14:paraId="413492D8" w14:textId="6278A45D" w:rsidR="0AD4C625" w:rsidRDefault="0AD4C625" w:rsidP="6772B8FE">
      <w:pPr>
        <w:rPr>
          <w:rFonts w:ascii="Calibri" w:eastAsia="Calibri" w:hAnsi="Calibri" w:cs="Calibri"/>
          <w:sz w:val="24"/>
          <w:szCs w:val="24"/>
        </w:rPr>
      </w:pPr>
      <w:r w:rsidRPr="6772B8FE">
        <w:rPr>
          <w:rFonts w:ascii="Calibri" w:eastAsia="Calibri" w:hAnsi="Calibri" w:cs="Calibri"/>
          <w:sz w:val="24"/>
          <w:szCs w:val="24"/>
        </w:rPr>
        <w:t xml:space="preserve">In the current age </w:t>
      </w:r>
      <w:r w:rsidR="5AA3D658" w:rsidRPr="6772B8FE">
        <w:rPr>
          <w:rFonts w:ascii="Calibri" w:eastAsia="Calibri" w:hAnsi="Calibri" w:cs="Calibri"/>
          <w:sz w:val="24"/>
          <w:szCs w:val="24"/>
        </w:rPr>
        <w:t xml:space="preserve">every business </w:t>
      </w:r>
      <w:r w:rsidRPr="6772B8FE">
        <w:rPr>
          <w:rFonts w:ascii="Calibri" w:eastAsia="Calibri" w:hAnsi="Calibri" w:cs="Calibri"/>
          <w:sz w:val="24"/>
          <w:szCs w:val="24"/>
        </w:rPr>
        <w:t>collect</w:t>
      </w:r>
      <w:r w:rsidR="03485636" w:rsidRPr="6772B8FE">
        <w:rPr>
          <w:rFonts w:ascii="Calibri" w:eastAsia="Calibri" w:hAnsi="Calibri" w:cs="Calibri"/>
          <w:sz w:val="24"/>
          <w:szCs w:val="24"/>
        </w:rPr>
        <w:t>s</w:t>
      </w:r>
      <w:r w:rsidRPr="6772B8FE">
        <w:rPr>
          <w:rFonts w:ascii="Calibri" w:eastAsia="Calibri" w:hAnsi="Calibri" w:cs="Calibri"/>
          <w:sz w:val="24"/>
          <w:szCs w:val="24"/>
        </w:rPr>
        <w:t xml:space="preserve"> data</w:t>
      </w:r>
      <w:r w:rsidR="62A32EE9" w:rsidRPr="6772B8FE">
        <w:rPr>
          <w:rFonts w:ascii="Calibri" w:eastAsia="Calibri" w:hAnsi="Calibri" w:cs="Calibri"/>
          <w:sz w:val="24"/>
          <w:szCs w:val="24"/>
        </w:rPr>
        <w:t>. From</w:t>
      </w:r>
      <w:r w:rsidRPr="6772B8FE">
        <w:rPr>
          <w:rFonts w:ascii="Calibri" w:eastAsia="Calibri" w:hAnsi="Calibri" w:cs="Calibri"/>
          <w:sz w:val="24"/>
          <w:szCs w:val="24"/>
        </w:rPr>
        <w:t xml:space="preserve"> </w:t>
      </w:r>
      <w:r w:rsidR="62A32EE9" w:rsidRPr="6772B8FE">
        <w:rPr>
          <w:rFonts w:ascii="Calibri" w:eastAsia="Calibri" w:hAnsi="Calibri" w:cs="Calibri"/>
          <w:sz w:val="24"/>
          <w:szCs w:val="24"/>
        </w:rPr>
        <w:t xml:space="preserve">sales numbers, profit figures, customer details, </w:t>
      </w:r>
      <w:r w:rsidR="3413E4AF" w:rsidRPr="6772B8FE">
        <w:rPr>
          <w:rFonts w:ascii="Calibri" w:eastAsia="Calibri" w:hAnsi="Calibri" w:cs="Calibri"/>
          <w:sz w:val="24"/>
          <w:szCs w:val="24"/>
        </w:rPr>
        <w:t>and</w:t>
      </w:r>
      <w:r w:rsidR="62A32EE9" w:rsidRPr="6772B8FE">
        <w:rPr>
          <w:rFonts w:ascii="Calibri" w:eastAsia="Calibri" w:hAnsi="Calibri" w:cs="Calibri"/>
          <w:sz w:val="24"/>
          <w:szCs w:val="24"/>
        </w:rPr>
        <w:t xml:space="preserve"> market trends, </w:t>
      </w:r>
      <w:r w:rsidR="1B317C73" w:rsidRPr="6772B8FE">
        <w:rPr>
          <w:rFonts w:ascii="Calibri" w:eastAsia="Calibri" w:hAnsi="Calibri" w:cs="Calibri"/>
          <w:sz w:val="24"/>
          <w:szCs w:val="24"/>
        </w:rPr>
        <w:t>it is all</w:t>
      </w:r>
      <w:r w:rsidR="62A32EE9" w:rsidRPr="6772B8FE">
        <w:rPr>
          <w:rFonts w:ascii="Calibri" w:eastAsia="Calibri" w:hAnsi="Calibri" w:cs="Calibri"/>
          <w:sz w:val="24"/>
          <w:szCs w:val="24"/>
        </w:rPr>
        <w:t xml:space="preserve"> </w:t>
      </w:r>
      <w:r w:rsidR="162C8896" w:rsidRPr="6772B8FE">
        <w:rPr>
          <w:rFonts w:ascii="Calibri" w:eastAsia="Calibri" w:hAnsi="Calibri" w:cs="Calibri"/>
          <w:sz w:val="24"/>
          <w:szCs w:val="24"/>
        </w:rPr>
        <w:t xml:space="preserve">collected by businesses </w:t>
      </w:r>
      <w:r w:rsidR="05685AEB" w:rsidRPr="6772B8FE">
        <w:rPr>
          <w:rFonts w:ascii="Calibri" w:eastAsia="Calibri" w:hAnsi="Calibri" w:cs="Calibri"/>
          <w:sz w:val="24"/>
          <w:szCs w:val="24"/>
        </w:rPr>
        <w:t xml:space="preserve">so they can </w:t>
      </w:r>
      <w:r w:rsidR="20C8B315" w:rsidRPr="6772B8FE">
        <w:rPr>
          <w:rFonts w:ascii="Calibri" w:eastAsia="Calibri" w:hAnsi="Calibri" w:cs="Calibri"/>
          <w:sz w:val="24"/>
          <w:szCs w:val="24"/>
        </w:rPr>
        <w:t>conduct</w:t>
      </w:r>
      <w:r w:rsidR="162C8896" w:rsidRPr="6772B8FE">
        <w:rPr>
          <w:rFonts w:ascii="Calibri" w:eastAsia="Calibri" w:hAnsi="Calibri" w:cs="Calibri"/>
          <w:sz w:val="24"/>
          <w:szCs w:val="24"/>
        </w:rPr>
        <w:t xml:space="preserve"> business operations. </w:t>
      </w:r>
      <w:r w:rsidR="4365EF03" w:rsidRPr="6772B8FE">
        <w:rPr>
          <w:rFonts w:ascii="Calibri" w:eastAsia="Calibri" w:hAnsi="Calibri" w:cs="Calibri"/>
          <w:sz w:val="24"/>
          <w:szCs w:val="24"/>
        </w:rPr>
        <w:t xml:space="preserve">The data alone is no good to a business, it </w:t>
      </w:r>
      <w:r w:rsidR="440D401C" w:rsidRPr="6772B8FE">
        <w:rPr>
          <w:rFonts w:ascii="Calibri" w:eastAsia="Calibri" w:hAnsi="Calibri" w:cs="Calibri"/>
          <w:sz w:val="24"/>
          <w:szCs w:val="24"/>
        </w:rPr>
        <w:t>must</w:t>
      </w:r>
      <w:r w:rsidR="4365EF03" w:rsidRPr="6772B8FE">
        <w:rPr>
          <w:rFonts w:ascii="Calibri" w:eastAsia="Calibri" w:hAnsi="Calibri" w:cs="Calibri"/>
          <w:sz w:val="24"/>
          <w:szCs w:val="24"/>
        </w:rPr>
        <w:t xml:space="preserve"> be processed</w:t>
      </w:r>
      <w:r w:rsidR="4F5506DC" w:rsidRPr="6772B8FE">
        <w:rPr>
          <w:rFonts w:ascii="Calibri" w:eastAsia="Calibri" w:hAnsi="Calibri" w:cs="Calibri"/>
          <w:sz w:val="24"/>
          <w:szCs w:val="24"/>
        </w:rPr>
        <w:t xml:space="preserve">, cleaned, and organized </w:t>
      </w:r>
      <w:r w:rsidR="7B01E336" w:rsidRPr="6772B8FE">
        <w:rPr>
          <w:rFonts w:ascii="Calibri" w:eastAsia="Calibri" w:hAnsi="Calibri" w:cs="Calibri"/>
          <w:sz w:val="24"/>
          <w:szCs w:val="24"/>
        </w:rPr>
        <w:t>for</w:t>
      </w:r>
      <w:r w:rsidR="25CE7504" w:rsidRPr="6772B8FE">
        <w:rPr>
          <w:rFonts w:ascii="Calibri" w:eastAsia="Calibri" w:hAnsi="Calibri" w:cs="Calibri"/>
          <w:sz w:val="24"/>
          <w:szCs w:val="24"/>
        </w:rPr>
        <w:t xml:space="preserve"> it to be usable</w:t>
      </w:r>
      <w:r w:rsidR="461DFA7F" w:rsidRPr="6772B8FE">
        <w:rPr>
          <w:rFonts w:ascii="Calibri" w:eastAsia="Calibri" w:hAnsi="Calibri" w:cs="Calibri"/>
          <w:sz w:val="24"/>
          <w:szCs w:val="24"/>
        </w:rPr>
        <w:t xml:space="preserve">. </w:t>
      </w:r>
      <w:r w:rsidR="27698EDB" w:rsidRPr="6772B8FE">
        <w:rPr>
          <w:rFonts w:ascii="Calibri" w:eastAsia="Calibri" w:hAnsi="Calibri" w:cs="Calibri"/>
          <w:sz w:val="24"/>
          <w:szCs w:val="24"/>
        </w:rPr>
        <w:t>[6]</w:t>
      </w:r>
    </w:p>
    <w:p w14:paraId="403D7240" w14:textId="6A681AA1" w:rsidR="00C826CC" w:rsidRDefault="00C826CC" w:rsidP="6772B8FE">
      <w:pPr>
        <w:rPr>
          <w:rFonts w:ascii="Calibri" w:eastAsia="Calibri" w:hAnsi="Calibri" w:cs="Calibri"/>
          <w:sz w:val="24"/>
          <w:szCs w:val="24"/>
        </w:rPr>
      </w:pPr>
      <w:r w:rsidRPr="6772B8FE">
        <w:rPr>
          <w:rFonts w:ascii="Calibri" w:eastAsia="Calibri" w:hAnsi="Calibri" w:cs="Calibri"/>
          <w:sz w:val="24"/>
          <w:szCs w:val="24"/>
        </w:rPr>
        <w:t xml:space="preserve">Data mining can be used by a business's sales department </w:t>
      </w:r>
      <w:r w:rsidR="056123BA" w:rsidRPr="6772B8FE">
        <w:rPr>
          <w:rFonts w:ascii="Calibri" w:eastAsia="Calibri" w:hAnsi="Calibri" w:cs="Calibri"/>
          <w:sz w:val="24"/>
          <w:szCs w:val="24"/>
        </w:rPr>
        <w:t xml:space="preserve">to get </w:t>
      </w:r>
      <w:r w:rsidR="660DD353" w:rsidRPr="6772B8FE">
        <w:rPr>
          <w:rFonts w:ascii="Calibri" w:eastAsia="Calibri" w:hAnsi="Calibri" w:cs="Calibri"/>
          <w:sz w:val="24"/>
          <w:szCs w:val="24"/>
        </w:rPr>
        <w:t xml:space="preserve">insights </w:t>
      </w:r>
      <w:r w:rsidR="056123BA" w:rsidRPr="6772B8FE">
        <w:rPr>
          <w:rFonts w:ascii="Calibri" w:eastAsia="Calibri" w:hAnsi="Calibri" w:cs="Calibri"/>
          <w:sz w:val="24"/>
          <w:szCs w:val="24"/>
        </w:rPr>
        <w:t xml:space="preserve">related to </w:t>
      </w:r>
      <w:r w:rsidR="06BB60BB" w:rsidRPr="6772B8FE">
        <w:rPr>
          <w:rFonts w:ascii="Calibri" w:eastAsia="Calibri" w:hAnsi="Calibri" w:cs="Calibri"/>
          <w:sz w:val="24"/>
          <w:szCs w:val="24"/>
        </w:rPr>
        <w:t xml:space="preserve">sales figures, best performing products, revenue generated, and profit figures. </w:t>
      </w:r>
      <w:r w:rsidR="1BA2D5F2" w:rsidRPr="6772B8FE">
        <w:rPr>
          <w:rFonts w:ascii="Calibri" w:eastAsia="Calibri" w:hAnsi="Calibri" w:cs="Calibri"/>
          <w:sz w:val="24"/>
          <w:szCs w:val="24"/>
        </w:rPr>
        <w:t>Data mining can also be used to detect fraud</w:t>
      </w:r>
      <w:r w:rsidR="015BDEEF" w:rsidRPr="6772B8FE">
        <w:rPr>
          <w:rFonts w:ascii="Calibri" w:eastAsia="Calibri" w:hAnsi="Calibri" w:cs="Calibri"/>
          <w:sz w:val="24"/>
          <w:szCs w:val="24"/>
        </w:rPr>
        <w:t xml:space="preserve"> by discovering anomalies in financial transactions. A</w:t>
      </w:r>
      <w:r w:rsidR="1F5336B9" w:rsidRPr="6772B8FE">
        <w:rPr>
          <w:rFonts w:ascii="Calibri" w:eastAsia="Calibri" w:hAnsi="Calibri" w:cs="Calibri"/>
          <w:sz w:val="24"/>
          <w:szCs w:val="24"/>
        </w:rPr>
        <w:t xml:space="preserve"> bank could </w:t>
      </w:r>
      <w:r w:rsidR="015BDEEF" w:rsidRPr="6772B8FE">
        <w:rPr>
          <w:rFonts w:ascii="Calibri" w:eastAsia="Calibri" w:hAnsi="Calibri" w:cs="Calibri"/>
          <w:sz w:val="24"/>
          <w:szCs w:val="24"/>
        </w:rPr>
        <w:t xml:space="preserve">use </w:t>
      </w:r>
      <w:r w:rsidR="08892C94" w:rsidRPr="6772B8FE">
        <w:rPr>
          <w:rFonts w:ascii="Calibri" w:eastAsia="Calibri" w:hAnsi="Calibri" w:cs="Calibri"/>
          <w:sz w:val="24"/>
          <w:szCs w:val="24"/>
        </w:rPr>
        <w:t>data mining</w:t>
      </w:r>
      <w:r w:rsidR="015BDEEF" w:rsidRPr="6772B8FE">
        <w:rPr>
          <w:rFonts w:ascii="Calibri" w:eastAsia="Calibri" w:hAnsi="Calibri" w:cs="Calibri"/>
          <w:sz w:val="24"/>
          <w:szCs w:val="24"/>
        </w:rPr>
        <w:t xml:space="preserve"> to a</w:t>
      </w:r>
      <w:r w:rsidR="7EA5A951" w:rsidRPr="6772B8FE">
        <w:rPr>
          <w:rFonts w:ascii="Calibri" w:eastAsia="Calibri" w:hAnsi="Calibri" w:cs="Calibri"/>
          <w:sz w:val="24"/>
          <w:szCs w:val="24"/>
        </w:rPr>
        <w:t xml:space="preserve">ssess </w:t>
      </w:r>
      <w:r w:rsidR="015BDEEF" w:rsidRPr="6772B8FE">
        <w:rPr>
          <w:rFonts w:ascii="Calibri" w:eastAsia="Calibri" w:hAnsi="Calibri" w:cs="Calibri"/>
          <w:sz w:val="24"/>
          <w:szCs w:val="24"/>
        </w:rPr>
        <w:t>whether people have</w:t>
      </w:r>
      <w:r w:rsidR="18ECA055" w:rsidRPr="6772B8FE">
        <w:rPr>
          <w:rFonts w:ascii="Calibri" w:eastAsia="Calibri" w:hAnsi="Calibri" w:cs="Calibri"/>
          <w:sz w:val="24"/>
          <w:szCs w:val="24"/>
        </w:rPr>
        <w:t xml:space="preserve"> </w:t>
      </w:r>
      <w:r w:rsidR="4B0C0D8B" w:rsidRPr="6772B8FE">
        <w:rPr>
          <w:rFonts w:ascii="Calibri" w:eastAsia="Calibri" w:hAnsi="Calibri" w:cs="Calibri"/>
          <w:sz w:val="24"/>
          <w:szCs w:val="24"/>
        </w:rPr>
        <w:t xml:space="preserve">a </w:t>
      </w:r>
      <w:r w:rsidR="18ECA055" w:rsidRPr="6772B8FE">
        <w:rPr>
          <w:rFonts w:ascii="Calibri" w:eastAsia="Calibri" w:hAnsi="Calibri" w:cs="Calibri"/>
          <w:sz w:val="24"/>
          <w:szCs w:val="24"/>
        </w:rPr>
        <w:t xml:space="preserve">good credit score and determine whether they should be granted loans or credit. </w:t>
      </w:r>
      <w:r w:rsidR="4A1C1379" w:rsidRPr="6772B8FE">
        <w:rPr>
          <w:rFonts w:ascii="Calibri" w:eastAsia="Calibri" w:hAnsi="Calibri" w:cs="Calibri"/>
          <w:sz w:val="24"/>
          <w:szCs w:val="24"/>
        </w:rPr>
        <w:t>The human resources department of an organization</w:t>
      </w:r>
      <w:r w:rsidR="73EB7E65" w:rsidRPr="6772B8FE">
        <w:rPr>
          <w:rFonts w:ascii="Calibri" w:eastAsia="Calibri" w:hAnsi="Calibri" w:cs="Calibri"/>
          <w:sz w:val="24"/>
          <w:szCs w:val="24"/>
        </w:rPr>
        <w:t xml:space="preserve"> can use data mining to predict employee retention by </w:t>
      </w:r>
      <w:r w:rsidR="32906397" w:rsidRPr="6772B8FE">
        <w:rPr>
          <w:rFonts w:ascii="Calibri" w:eastAsia="Calibri" w:hAnsi="Calibri" w:cs="Calibri"/>
          <w:sz w:val="24"/>
          <w:szCs w:val="24"/>
        </w:rPr>
        <w:t>analysing</w:t>
      </w:r>
      <w:r w:rsidR="73EB7E65" w:rsidRPr="6772B8FE">
        <w:rPr>
          <w:rFonts w:ascii="Calibri" w:eastAsia="Calibri" w:hAnsi="Calibri" w:cs="Calibri"/>
          <w:sz w:val="24"/>
          <w:szCs w:val="24"/>
        </w:rPr>
        <w:t xml:space="preserve"> how satisfied and happy the employees are, along with studying </w:t>
      </w:r>
      <w:r w:rsidR="02C7C56D" w:rsidRPr="6772B8FE">
        <w:rPr>
          <w:rFonts w:ascii="Calibri" w:eastAsia="Calibri" w:hAnsi="Calibri" w:cs="Calibri"/>
          <w:sz w:val="24"/>
          <w:szCs w:val="24"/>
        </w:rPr>
        <w:t xml:space="preserve">turnover </w:t>
      </w:r>
      <w:r w:rsidR="5B0BBDAB" w:rsidRPr="6772B8FE">
        <w:rPr>
          <w:rFonts w:ascii="Calibri" w:eastAsia="Calibri" w:hAnsi="Calibri" w:cs="Calibri"/>
          <w:sz w:val="24"/>
          <w:szCs w:val="24"/>
        </w:rPr>
        <w:t>historical</w:t>
      </w:r>
      <w:r w:rsidR="73EB7E65" w:rsidRPr="6772B8FE">
        <w:rPr>
          <w:rFonts w:ascii="Calibri" w:eastAsia="Calibri" w:hAnsi="Calibri" w:cs="Calibri"/>
          <w:sz w:val="24"/>
          <w:szCs w:val="24"/>
        </w:rPr>
        <w:t xml:space="preserve"> </w:t>
      </w:r>
      <w:r w:rsidR="47857112" w:rsidRPr="6772B8FE">
        <w:rPr>
          <w:rFonts w:ascii="Calibri" w:eastAsia="Calibri" w:hAnsi="Calibri" w:cs="Calibri"/>
          <w:sz w:val="24"/>
          <w:szCs w:val="24"/>
        </w:rPr>
        <w:t>data</w:t>
      </w:r>
      <w:r w:rsidR="2182F1B7" w:rsidRPr="6772B8FE">
        <w:rPr>
          <w:rFonts w:ascii="Calibri" w:eastAsia="Calibri" w:hAnsi="Calibri" w:cs="Calibri"/>
          <w:sz w:val="24"/>
          <w:szCs w:val="24"/>
        </w:rPr>
        <w:t xml:space="preserve">. </w:t>
      </w:r>
      <w:r w:rsidR="4CE6332E" w:rsidRPr="6772B8FE">
        <w:rPr>
          <w:rFonts w:ascii="Calibri" w:eastAsia="Calibri" w:hAnsi="Calibri" w:cs="Calibri"/>
          <w:sz w:val="24"/>
          <w:szCs w:val="24"/>
        </w:rPr>
        <w:t xml:space="preserve"> </w:t>
      </w:r>
      <w:r w:rsidR="47857112" w:rsidRPr="6772B8FE">
        <w:rPr>
          <w:rFonts w:ascii="Calibri" w:eastAsia="Calibri" w:hAnsi="Calibri" w:cs="Calibri"/>
          <w:sz w:val="24"/>
          <w:szCs w:val="24"/>
        </w:rPr>
        <w:t xml:space="preserve"> </w:t>
      </w:r>
    </w:p>
    <w:p w14:paraId="26292D29" w14:textId="77777777" w:rsidR="00C24995" w:rsidRDefault="00C24995" w:rsidP="00C24995"/>
    <w:p w14:paraId="5F7BDD8C" w14:textId="2DD51E10" w:rsidR="00C24995" w:rsidRDefault="00C24995" w:rsidP="6772B8FE"/>
    <w:p w14:paraId="7E73D0DF" w14:textId="294D7949" w:rsidR="00C24995" w:rsidRDefault="00C24995" w:rsidP="6772B8FE"/>
    <w:p w14:paraId="59E4AC9F" w14:textId="77777777" w:rsidR="00C24995" w:rsidRDefault="00C24995" w:rsidP="00C24995"/>
    <w:p w14:paraId="256C61F4" w14:textId="77777777" w:rsidR="00C24995" w:rsidRDefault="00C24995" w:rsidP="00C24995"/>
    <w:p w14:paraId="15505932" w14:textId="77777777" w:rsidR="00C24995" w:rsidRDefault="00C24995" w:rsidP="00C24995"/>
    <w:p w14:paraId="6852134E" w14:textId="77777777" w:rsidR="00C24995" w:rsidRDefault="00C24995" w:rsidP="00C24995"/>
    <w:p w14:paraId="478F5EE3" w14:textId="77777777" w:rsidR="00C24995" w:rsidRDefault="00C24995" w:rsidP="00C24995"/>
    <w:p w14:paraId="19CD98BA" w14:textId="77777777" w:rsidR="00C24995" w:rsidRDefault="00C24995" w:rsidP="00C24995"/>
    <w:p w14:paraId="73A9ACDD" w14:textId="77777777" w:rsidR="00C24995" w:rsidRDefault="00C24995" w:rsidP="00C24995"/>
    <w:p w14:paraId="39049C20" w14:textId="77777777" w:rsidR="00C24995" w:rsidRDefault="00C24995" w:rsidP="00C24995"/>
    <w:p w14:paraId="39AAA3E5" w14:textId="12F590C3" w:rsidR="00C24995" w:rsidRDefault="00C24995" w:rsidP="6772B8FE">
      <w:pPr>
        <w:rPr>
          <w:sz w:val="28"/>
          <w:szCs w:val="28"/>
        </w:rPr>
      </w:pPr>
    </w:p>
    <w:p w14:paraId="374CBDAB" w14:textId="0C9DA8BB" w:rsidR="00C24995" w:rsidRDefault="00C24995" w:rsidP="6772B8FE">
      <w:pPr>
        <w:rPr>
          <w:sz w:val="28"/>
          <w:szCs w:val="28"/>
        </w:rPr>
      </w:pPr>
    </w:p>
    <w:p w14:paraId="6665CA26" w14:textId="05F5CBB3" w:rsidR="00C24995" w:rsidRDefault="00C24995" w:rsidP="00E431EA">
      <w:pPr>
        <w:pStyle w:val="Heading1"/>
      </w:pPr>
      <w:bookmarkStart w:id="2" w:name="_Toc157463631"/>
      <w:r w:rsidRPr="6772B8FE">
        <w:t>Data Set Description</w:t>
      </w:r>
      <w:bookmarkEnd w:id="2"/>
      <w:r w:rsidRPr="6772B8FE">
        <w:t xml:space="preserve"> </w:t>
      </w:r>
    </w:p>
    <w:p w14:paraId="0E9DC1A9" w14:textId="61C18876" w:rsidR="6772B8FE" w:rsidRDefault="00DF2668" w:rsidP="04AAADB1">
      <w:pPr>
        <w:rPr>
          <w:sz w:val="28"/>
          <w:szCs w:val="28"/>
        </w:rPr>
      </w:pPr>
      <w:r w:rsidRPr="04AAADB1">
        <w:rPr>
          <w:sz w:val="24"/>
          <w:szCs w:val="24"/>
        </w:rPr>
        <w:t xml:space="preserve">The </w:t>
      </w:r>
      <w:r w:rsidR="00D87F51" w:rsidRPr="04AAADB1">
        <w:rPr>
          <w:sz w:val="24"/>
          <w:szCs w:val="24"/>
        </w:rPr>
        <w:t xml:space="preserve">South German Credit </w:t>
      </w:r>
      <w:r w:rsidRPr="04AAADB1">
        <w:rPr>
          <w:sz w:val="24"/>
          <w:szCs w:val="24"/>
        </w:rPr>
        <w:t xml:space="preserve">data </w:t>
      </w:r>
      <w:r w:rsidR="001F41C8" w:rsidRPr="04AAADB1">
        <w:rPr>
          <w:sz w:val="24"/>
          <w:szCs w:val="24"/>
        </w:rPr>
        <w:t xml:space="preserve">set </w:t>
      </w:r>
      <w:r w:rsidRPr="04AAADB1">
        <w:rPr>
          <w:sz w:val="24"/>
          <w:szCs w:val="24"/>
        </w:rPr>
        <w:t xml:space="preserve">has been downloaded </w:t>
      </w:r>
      <w:r w:rsidR="00981741" w:rsidRPr="04AAADB1">
        <w:rPr>
          <w:sz w:val="24"/>
          <w:szCs w:val="24"/>
        </w:rPr>
        <w:t>from the UCI Machine Learning Repository</w:t>
      </w:r>
      <w:r w:rsidR="00827E62" w:rsidRPr="04AAADB1">
        <w:rPr>
          <w:sz w:val="24"/>
          <w:szCs w:val="24"/>
        </w:rPr>
        <w:t xml:space="preserve">. The data </w:t>
      </w:r>
      <w:r w:rsidR="007F29D7" w:rsidRPr="04AAADB1">
        <w:rPr>
          <w:sz w:val="24"/>
          <w:szCs w:val="24"/>
        </w:rPr>
        <w:t xml:space="preserve">was collected </w:t>
      </w:r>
      <w:r w:rsidR="004B11F9" w:rsidRPr="04AAADB1">
        <w:rPr>
          <w:sz w:val="24"/>
          <w:szCs w:val="24"/>
        </w:rPr>
        <w:t xml:space="preserve">from </w:t>
      </w:r>
      <w:r w:rsidR="007F29D7" w:rsidRPr="04AAADB1">
        <w:rPr>
          <w:sz w:val="24"/>
          <w:szCs w:val="24"/>
        </w:rPr>
        <w:t xml:space="preserve">1973 </w:t>
      </w:r>
      <w:r w:rsidR="004B11F9" w:rsidRPr="04AAADB1">
        <w:rPr>
          <w:sz w:val="24"/>
          <w:szCs w:val="24"/>
        </w:rPr>
        <w:t xml:space="preserve">to </w:t>
      </w:r>
      <w:r w:rsidR="007F29D7" w:rsidRPr="04AAADB1">
        <w:rPr>
          <w:sz w:val="24"/>
          <w:szCs w:val="24"/>
        </w:rPr>
        <w:t>1975</w:t>
      </w:r>
      <w:r w:rsidR="004B11F9" w:rsidRPr="04AAADB1">
        <w:rPr>
          <w:sz w:val="24"/>
          <w:szCs w:val="24"/>
        </w:rPr>
        <w:t xml:space="preserve"> and</w:t>
      </w:r>
      <w:r w:rsidR="007F29D7" w:rsidRPr="04AAADB1">
        <w:rPr>
          <w:sz w:val="24"/>
          <w:szCs w:val="24"/>
        </w:rPr>
        <w:t xml:space="preserve"> indicates </w:t>
      </w:r>
      <w:r w:rsidR="00B7505A" w:rsidRPr="04AAADB1">
        <w:rPr>
          <w:sz w:val="24"/>
          <w:szCs w:val="24"/>
        </w:rPr>
        <w:t xml:space="preserve">the factors that </w:t>
      </w:r>
      <w:r w:rsidR="00B127EC" w:rsidRPr="04AAADB1">
        <w:rPr>
          <w:sz w:val="24"/>
          <w:szCs w:val="24"/>
        </w:rPr>
        <w:t>suggest</w:t>
      </w:r>
      <w:r w:rsidR="00B7505A" w:rsidRPr="04AAADB1">
        <w:rPr>
          <w:sz w:val="24"/>
          <w:szCs w:val="24"/>
        </w:rPr>
        <w:t xml:space="preserve"> whether</w:t>
      </w:r>
      <w:r w:rsidR="004B11F9" w:rsidRPr="04AAADB1">
        <w:rPr>
          <w:sz w:val="24"/>
          <w:szCs w:val="24"/>
        </w:rPr>
        <w:t xml:space="preserve"> someone can </w:t>
      </w:r>
      <w:r w:rsidR="0007112F" w:rsidRPr="04AAADB1">
        <w:rPr>
          <w:sz w:val="24"/>
          <w:szCs w:val="24"/>
        </w:rPr>
        <w:t xml:space="preserve">or </w:t>
      </w:r>
      <w:r w:rsidR="00374DD6" w:rsidRPr="04AAADB1">
        <w:rPr>
          <w:sz w:val="24"/>
          <w:szCs w:val="24"/>
        </w:rPr>
        <w:t>cannot</w:t>
      </w:r>
      <w:r w:rsidR="0007112F" w:rsidRPr="04AAADB1">
        <w:rPr>
          <w:sz w:val="24"/>
          <w:szCs w:val="24"/>
        </w:rPr>
        <w:t xml:space="preserve"> </w:t>
      </w:r>
      <w:r w:rsidR="00374DD6" w:rsidRPr="04AAADB1">
        <w:rPr>
          <w:sz w:val="24"/>
          <w:szCs w:val="24"/>
        </w:rPr>
        <w:t xml:space="preserve">fully pay back their loan. </w:t>
      </w:r>
      <w:r w:rsidR="00367FCA" w:rsidRPr="04AAADB1">
        <w:rPr>
          <w:sz w:val="24"/>
          <w:szCs w:val="24"/>
        </w:rPr>
        <w:t xml:space="preserve">The first step was to translate the data files from German to English. </w:t>
      </w:r>
    </w:p>
    <w:p w14:paraId="44EC661E" w14:textId="4798096F" w:rsidR="6091669F" w:rsidRDefault="6091669F" w:rsidP="04AAADB1">
      <w:pPr>
        <w:rPr>
          <w:sz w:val="24"/>
          <w:szCs w:val="24"/>
        </w:rPr>
      </w:pPr>
      <w:r w:rsidRPr="04AAADB1">
        <w:rPr>
          <w:sz w:val="24"/>
          <w:szCs w:val="24"/>
        </w:rPr>
        <w:t xml:space="preserve">This is a screenshot of the data file </w:t>
      </w:r>
      <w:r w:rsidR="3387107F" w:rsidRPr="04AAADB1">
        <w:rPr>
          <w:sz w:val="24"/>
          <w:szCs w:val="24"/>
        </w:rPr>
        <w:t xml:space="preserve">called </w:t>
      </w:r>
      <w:proofErr w:type="spellStart"/>
      <w:r w:rsidR="3387107F" w:rsidRPr="04AAADB1">
        <w:rPr>
          <w:sz w:val="24"/>
          <w:szCs w:val="24"/>
        </w:rPr>
        <w:t>SouthGermanCredit.asc</w:t>
      </w:r>
      <w:proofErr w:type="spellEnd"/>
      <w:r w:rsidR="38E4F833" w:rsidRPr="04AAADB1">
        <w:rPr>
          <w:sz w:val="24"/>
          <w:szCs w:val="24"/>
        </w:rPr>
        <w:t>.</w:t>
      </w:r>
      <w:r w:rsidR="3387107F" w:rsidRPr="04AAADB1">
        <w:rPr>
          <w:sz w:val="24"/>
          <w:szCs w:val="24"/>
        </w:rPr>
        <w:t xml:space="preserve"> </w:t>
      </w:r>
      <w:r w:rsidR="541A9C3C" w:rsidRPr="04AAADB1">
        <w:rPr>
          <w:sz w:val="24"/>
          <w:szCs w:val="24"/>
        </w:rPr>
        <w:t>I</w:t>
      </w:r>
      <w:r w:rsidR="3387107F" w:rsidRPr="04AAADB1">
        <w:rPr>
          <w:sz w:val="24"/>
          <w:szCs w:val="24"/>
        </w:rPr>
        <w:t>t consists of numerical data only.</w:t>
      </w:r>
      <w:r w:rsidR="3387107F">
        <w:t xml:space="preserve"> </w:t>
      </w:r>
    </w:p>
    <w:p w14:paraId="666D1B47" w14:textId="710D33D5" w:rsidR="2F67E011" w:rsidRDefault="76871FC1" w:rsidP="04AAADB1">
      <w:pPr>
        <w:rPr>
          <w:sz w:val="24"/>
          <w:szCs w:val="24"/>
        </w:rPr>
      </w:pPr>
      <w:r w:rsidRPr="04AAADB1">
        <w:rPr>
          <w:sz w:val="24"/>
          <w:szCs w:val="24"/>
        </w:rPr>
        <w:t xml:space="preserve">Below </w:t>
      </w:r>
      <w:r w:rsidR="2F67E011" w:rsidRPr="04AAADB1">
        <w:rPr>
          <w:sz w:val="24"/>
          <w:szCs w:val="24"/>
        </w:rPr>
        <w:t xml:space="preserve">is the </w:t>
      </w:r>
      <w:proofErr w:type="spellStart"/>
      <w:r w:rsidR="2F67E011" w:rsidRPr="04AAADB1">
        <w:rPr>
          <w:sz w:val="24"/>
          <w:szCs w:val="24"/>
        </w:rPr>
        <w:t>codetable</w:t>
      </w:r>
      <w:proofErr w:type="spellEnd"/>
      <w:r w:rsidR="2F67E011" w:rsidRPr="04AAADB1">
        <w:rPr>
          <w:sz w:val="24"/>
          <w:szCs w:val="24"/>
        </w:rPr>
        <w:t xml:space="preserve"> file</w:t>
      </w:r>
      <w:r w:rsidR="177D83DC" w:rsidRPr="04AAADB1">
        <w:rPr>
          <w:sz w:val="24"/>
          <w:szCs w:val="24"/>
        </w:rPr>
        <w:t xml:space="preserve">, it includes </w:t>
      </w:r>
      <w:r w:rsidR="1B193481" w:rsidRPr="04AAADB1">
        <w:rPr>
          <w:sz w:val="24"/>
          <w:szCs w:val="24"/>
        </w:rPr>
        <w:t xml:space="preserve">the attributes for the </w:t>
      </w:r>
      <w:r w:rsidR="250D633F" w:rsidRPr="04AAADB1">
        <w:rPr>
          <w:sz w:val="24"/>
          <w:szCs w:val="24"/>
        </w:rPr>
        <w:t xml:space="preserve">data headings. </w:t>
      </w:r>
      <w:r w:rsidR="566656F5" w:rsidRPr="04AAADB1">
        <w:rPr>
          <w:sz w:val="24"/>
          <w:szCs w:val="24"/>
        </w:rPr>
        <w:t xml:space="preserve">This file was used to </w:t>
      </w:r>
      <w:r w:rsidR="6BBDE482" w:rsidRPr="04AAADB1">
        <w:rPr>
          <w:sz w:val="24"/>
          <w:szCs w:val="24"/>
        </w:rPr>
        <w:t xml:space="preserve">assist in </w:t>
      </w:r>
      <w:r w:rsidR="566656F5" w:rsidRPr="04AAADB1">
        <w:rPr>
          <w:sz w:val="24"/>
          <w:szCs w:val="24"/>
        </w:rPr>
        <w:t>convert</w:t>
      </w:r>
      <w:r w:rsidR="11C70DB6" w:rsidRPr="04AAADB1">
        <w:rPr>
          <w:sz w:val="24"/>
          <w:szCs w:val="24"/>
        </w:rPr>
        <w:t>ing</w:t>
      </w:r>
      <w:r w:rsidR="566656F5" w:rsidRPr="04AAADB1">
        <w:rPr>
          <w:sz w:val="24"/>
          <w:szCs w:val="24"/>
        </w:rPr>
        <w:t xml:space="preserve"> the numerical data to nominal data where possible. The duration, age, and amount headings</w:t>
      </w:r>
      <w:r w:rsidR="11EECF69" w:rsidRPr="04AAADB1">
        <w:rPr>
          <w:sz w:val="24"/>
          <w:szCs w:val="24"/>
        </w:rPr>
        <w:t xml:space="preserve"> only contain numerical </w:t>
      </w:r>
      <w:r w:rsidR="26356729" w:rsidRPr="04AAADB1">
        <w:rPr>
          <w:sz w:val="24"/>
          <w:szCs w:val="24"/>
        </w:rPr>
        <w:t xml:space="preserve">data, so the data was not changed. </w:t>
      </w:r>
    </w:p>
    <w:p w14:paraId="71EDC7F2" w14:textId="0F32AB52" w:rsidR="00E431EA" w:rsidRDefault="00E431EA" w:rsidP="6772B8FE">
      <w:r>
        <w:rPr>
          <w:noProof/>
        </w:rPr>
        <w:drawing>
          <wp:anchor distT="0" distB="0" distL="114300" distR="114300" simplePos="0" relativeHeight="251658240" behindDoc="0" locked="0" layoutInCell="1" allowOverlap="1" wp14:anchorId="0B49B8CA" wp14:editId="78AC820C">
            <wp:simplePos x="0" y="0"/>
            <wp:positionH relativeFrom="margin">
              <wp:posOffset>-34506</wp:posOffset>
            </wp:positionH>
            <wp:positionV relativeFrom="paragraph">
              <wp:posOffset>93381</wp:posOffset>
            </wp:positionV>
            <wp:extent cx="2199005" cy="2990850"/>
            <wp:effectExtent l="0" t="0" r="0" b="0"/>
            <wp:wrapSquare wrapText="bothSides"/>
            <wp:docPr id="1553041100" name="Picture 1553041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9005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F682E3" w14:textId="739E48C0" w:rsidR="00E431EA" w:rsidRDefault="00E431EA" w:rsidP="6772B8FE"/>
    <w:p w14:paraId="37FACA1A" w14:textId="1CBD5A0F" w:rsidR="00E431EA" w:rsidRDefault="00E431EA" w:rsidP="6772B8FE"/>
    <w:p w14:paraId="3C472E10" w14:textId="355D7F06" w:rsidR="00E431EA" w:rsidRDefault="00E431EA" w:rsidP="6772B8FE"/>
    <w:p w14:paraId="35D4CBCC" w14:textId="7FC687A6" w:rsidR="6772B8FE" w:rsidRDefault="6772B8FE" w:rsidP="6772B8FE"/>
    <w:p w14:paraId="0EC02388" w14:textId="064BA55B" w:rsidR="00E431EA" w:rsidRDefault="00E431EA" w:rsidP="6772B8FE"/>
    <w:p w14:paraId="69E35A06" w14:textId="6672DDCD" w:rsidR="00E431EA" w:rsidRDefault="00E431EA" w:rsidP="6772B8FE"/>
    <w:p w14:paraId="1E6E653F" w14:textId="14249694" w:rsidR="00E431EA" w:rsidRDefault="00E431EA" w:rsidP="6772B8FE"/>
    <w:p w14:paraId="7EAD4092" w14:textId="79E2848A" w:rsidR="00E431EA" w:rsidRDefault="00E431EA" w:rsidP="6772B8FE"/>
    <w:p w14:paraId="4189239E" w14:textId="328CB4E7" w:rsidR="00E431EA" w:rsidRDefault="00E431EA" w:rsidP="6772B8FE">
      <w:r>
        <w:rPr>
          <w:noProof/>
        </w:rPr>
        <w:drawing>
          <wp:anchor distT="0" distB="0" distL="114300" distR="114300" simplePos="0" relativeHeight="251659264" behindDoc="0" locked="0" layoutInCell="1" allowOverlap="1" wp14:anchorId="1148878E" wp14:editId="5B04CCC5">
            <wp:simplePos x="0" y="0"/>
            <wp:positionH relativeFrom="margin">
              <wp:align>right</wp:align>
            </wp:positionH>
            <wp:positionV relativeFrom="paragraph">
              <wp:posOffset>8782</wp:posOffset>
            </wp:positionV>
            <wp:extent cx="2226310" cy="3152775"/>
            <wp:effectExtent l="0" t="0" r="2540" b="9525"/>
            <wp:wrapSquare wrapText="bothSides"/>
            <wp:docPr id="957201678" name="Picture 9572016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631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8CAB7B" w14:textId="16A0D15E" w:rsidR="00E431EA" w:rsidRDefault="00E431EA" w:rsidP="6772B8FE"/>
    <w:p w14:paraId="39CB3242" w14:textId="03EE64CD" w:rsidR="00E431EA" w:rsidRDefault="00E431EA" w:rsidP="6772B8FE"/>
    <w:p w14:paraId="0372BFCD" w14:textId="1AE46562" w:rsidR="00E431EA" w:rsidRDefault="00E431EA" w:rsidP="6772B8FE"/>
    <w:p w14:paraId="5A895FB7" w14:textId="77777777" w:rsidR="00E431EA" w:rsidRDefault="00E431EA" w:rsidP="6772B8FE"/>
    <w:p w14:paraId="54344AEF" w14:textId="77777777" w:rsidR="00E431EA" w:rsidRDefault="00E431EA" w:rsidP="6772B8FE"/>
    <w:p w14:paraId="26B6D9C8" w14:textId="77777777" w:rsidR="00E431EA" w:rsidRDefault="00E431EA" w:rsidP="6772B8FE"/>
    <w:p w14:paraId="1A47425F" w14:textId="77777777" w:rsidR="00E431EA" w:rsidRDefault="00E431EA" w:rsidP="6772B8FE"/>
    <w:p w14:paraId="6FD49890" w14:textId="4E2DBE01" w:rsidR="00E431EA" w:rsidRDefault="00E431EA" w:rsidP="6772B8FE"/>
    <w:p w14:paraId="3EEEE230" w14:textId="0DEDD6E7" w:rsidR="00E431EA" w:rsidRDefault="00E431EA" w:rsidP="6772B8FE"/>
    <w:p w14:paraId="501FFE51" w14:textId="1C190E21" w:rsidR="00E431EA" w:rsidRDefault="00E431EA" w:rsidP="6772B8FE"/>
    <w:p w14:paraId="0E5138AD" w14:textId="7CA13EDD" w:rsidR="6772B8FE" w:rsidRDefault="673D6485" w:rsidP="00E431EA">
      <w:pPr>
        <w:pStyle w:val="Heading1"/>
        <w:rPr>
          <w:rFonts w:eastAsia="Calibri"/>
        </w:rPr>
      </w:pPr>
      <w:bookmarkStart w:id="3" w:name="_Toc157463632"/>
      <w:r w:rsidRPr="04AAADB1">
        <w:rPr>
          <w:rFonts w:eastAsia="Calibri"/>
        </w:rPr>
        <w:lastRenderedPageBreak/>
        <w:t>Pre-Processing</w:t>
      </w:r>
      <w:bookmarkEnd w:id="3"/>
      <w:r w:rsidRPr="04AAADB1">
        <w:rPr>
          <w:rFonts w:eastAsia="Calibri"/>
        </w:rPr>
        <w:t xml:space="preserve"> </w:t>
      </w:r>
    </w:p>
    <w:p w14:paraId="65F59826" w14:textId="4BAD063D" w:rsidR="6772B8FE" w:rsidRDefault="59A1D3A4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Data pre-processing is a process that involves transforming raw data so that it can be</w:t>
      </w:r>
      <w:r w:rsidR="6E528170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more easily</w:t>
      </w: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u</w:t>
      </w:r>
      <w:r w:rsidR="5384A46F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nderstood</w:t>
      </w:r>
      <w:r w:rsidR="3F9C42F0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by people, it also prepares the data for processing. </w:t>
      </w:r>
      <w:r w:rsidR="085DDCFF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When raw data is collected, it is not typically ready for analysing due</w:t>
      </w:r>
      <w:r w:rsidR="67B04F97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to</w:t>
      </w:r>
      <w:r w:rsidR="085DDCFF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it being inconsistent, incomplete, containing </w:t>
      </w:r>
      <w:r w:rsidR="2C37990B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noisy or redundant data. </w:t>
      </w:r>
      <w:r w:rsidR="265534C9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Other issues that can come with raw data can include duplicate, incorrect, or </w:t>
      </w:r>
      <w:r w:rsidR="7D8C0F46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denormalized data. </w:t>
      </w:r>
      <w:r w:rsidR="5C5B86CC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The steps involved in data processing can remove these data </w:t>
      </w:r>
      <w:r w:rsidR="4E5D8A6F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issues</w:t>
      </w:r>
      <w:r w:rsidR="5C5B86CC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and </w:t>
      </w:r>
      <w:r w:rsidR="72416D94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make the data ready for analysing.</w:t>
      </w:r>
      <w:r w:rsidR="18D5F72F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[7]</w:t>
      </w:r>
    </w:p>
    <w:p w14:paraId="27357F37" w14:textId="73459451" w:rsidR="6772B8FE" w:rsidRDefault="72416D94" w:rsidP="00E431EA">
      <w:pPr>
        <w:pStyle w:val="Heading2"/>
        <w:rPr>
          <w:rFonts w:eastAsia="Calibri"/>
          <w:sz w:val="32"/>
          <w:szCs w:val="32"/>
        </w:rPr>
      </w:pPr>
      <w:bookmarkStart w:id="4" w:name="_Toc157463633"/>
      <w:r w:rsidRPr="04AAADB1">
        <w:rPr>
          <w:rFonts w:eastAsia="Calibri"/>
        </w:rPr>
        <w:t>Converting Numerical to Nominal</w:t>
      </w:r>
      <w:bookmarkEnd w:id="4"/>
      <w:r w:rsidRPr="04AAADB1">
        <w:rPr>
          <w:rFonts w:eastAsia="Calibri"/>
        </w:rPr>
        <w:t xml:space="preserve"> </w:t>
      </w:r>
    </w:p>
    <w:p w14:paraId="2CD06480" w14:textId="5C0A605B" w:rsidR="6772B8FE" w:rsidRDefault="366E6022" w:rsidP="04AAADB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Below is a screenshot of the data that has been changed, Excel IF </w:t>
      </w:r>
      <w:r w:rsidR="228DFF83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formulas</w:t>
      </w: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were used to change the numeric data to nominal. </w:t>
      </w:r>
      <w:r w:rsidR="1C27691F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As</w:t>
      </w: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1C27691F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previously mentioned, the age and account data sets have been </w:t>
      </w:r>
      <w:r w:rsidR="2D736E39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directly copied from the data file and no formula has been used for them. Making the data nominal makes it far easier to read and understand, </w:t>
      </w:r>
      <w:r w:rsidR="16B3CD87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additionally</w:t>
      </w:r>
      <w:r w:rsidR="2D736E39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it makes preprocessing and checking for </w:t>
      </w:r>
      <w:r w:rsidR="2468BDF8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errors</w:t>
      </w:r>
      <w:r w:rsidR="2D736E39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significantly easier. </w:t>
      </w:r>
    </w:p>
    <w:p w14:paraId="2C5054B9" w14:textId="3E6FD227" w:rsidR="6772B8FE" w:rsidRDefault="0F141F22" w:rsidP="04AAADB1">
      <w:r>
        <w:rPr>
          <w:noProof/>
        </w:rPr>
        <w:drawing>
          <wp:inline distT="0" distB="0" distL="0" distR="0" wp14:anchorId="3AA0858E" wp14:editId="3A37D23F">
            <wp:extent cx="5629275" cy="2533174"/>
            <wp:effectExtent l="0" t="0" r="0" b="0"/>
            <wp:docPr id="345913571" name="Picture 3459135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9275" cy="2533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E6E967" w14:textId="4AA467FA" w:rsidR="6772B8FE" w:rsidRDefault="6772B8FE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65942943" w14:textId="23D52D94" w:rsidR="6772B8FE" w:rsidRDefault="6772B8FE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3C518797" w14:textId="040A28CF" w:rsidR="6772B8FE" w:rsidRDefault="6772B8FE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5599972A" w14:textId="35C522DF" w:rsidR="6772B8FE" w:rsidRDefault="6772B8FE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5ADCCF4C" w14:textId="73008AA4" w:rsidR="6772B8FE" w:rsidRDefault="6772B8FE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44E5123" w14:textId="0F9F1E82" w:rsidR="6772B8FE" w:rsidRDefault="6772B8FE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48E35AFB" w14:textId="375BA2D3" w:rsidR="6772B8FE" w:rsidRDefault="6772B8FE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F8C79B8" w14:textId="389D3647" w:rsidR="6772B8FE" w:rsidRDefault="6772B8FE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304126AF" w14:textId="77777777" w:rsidR="00E431EA" w:rsidRDefault="00E431EA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4A72FB72" w14:textId="7B9E305D" w:rsidR="6772B8FE" w:rsidRDefault="6772B8FE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6B97B65" w14:textId="6D369370" w:rsidR="6772B8FE" w:rsidRDefault="6772B8FE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59740D5" w14:textId="26C85196" w:rsidR="6772B8FE" w:rsidRDefault="0F141F22" w:rsidP="00E431EA">
      <w:pPr>
        <w:pStyle w:val="Heading2"/>
        <w:rPr>
          <w:rFonts w:eastAsia="Calibri"/>
        </w:rPr>
      </w:pPr>
      <w:bookmarkStart w:id="5" w:name="_Toc157463634"/>
      <w:r w:rsidRPr="04AAADB1">
        <w:rPr>
          <w:rFonts w:eastAsia="Calibri"/>
        </w:rPr>
        <w:lastRenderedPageBreak/>
        <w:t>Data Cleaning</w:t>
      </w:r>
      <w:bookmarkEnd w:id="5"/>
      <w:r w:rsidRPr="04AAADB1">
        <w:rPr>
          <w:rFonts w:eastAsia="Calibri"/>
        </w:rPr>
        <w:t xml:space="preserve"> </w:t>
      </w:r>
    </w:p>
    <w:p w14:paraId="50C8EBD8" w14:textId="5C744524" w:rsidR="6772B8FE" w:rsidRDefault="760B232E" w:rsidP="04AAADB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It was </w:t>
      </w:r>
      <w:r w:rsidR="405113D8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immediately </w:t>
      </w: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noticed that there are false values in the “status” column,</w:t>
      </w:r>
      <w:r w:rsidR="394F1148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there was a total of 394 false values out of 1000.</w:t>
      </w: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57A06089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T</w:t>
      </w:r>
      <w:r w:rsidR="4F1E7ACD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he formula </w:t>
      </w:r>
      <w:r w:rsidR="7A55F265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for the A column </w:t>
      </w:r>
      <w:r w:rsidR="4F1E7ACD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was checked for </w:t>
      </w:r>
      <w:r w:rsidR="3141C73E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errors,</w:t>
      </w:r>
      <w:r w:rsidR="4F1E7ACD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but none were found</w:t>
      </w:r>
      <w:r w:rsidR="0300C870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When comparing the data to the code table an error was found. </w:t>
      </w:r>
    </w:p>
    <w:p w14:paraId="52B16C3F" w14:textId="204E2C6A" w:rsidR="6772B8FE" w:rsidRDefault="30C9D6FE" w:rsidP="04AAADB1">
      <w:pPr>
        <w:rPr>
          <w:sz w:val="24"/>
          <w:szCs w:val="24"/>
        </w:rPr>
      </w:pPr>
      <w:r w:rsidRPr="04AAADB1">
        <w:rPr>
          <w:sz w:val="24"/>
          <w:szCs w:val="24"/>
        </w:rPr>
        <w:t xml:space="preserve">Below is a snippet from the </w:t>
      </w:r>
      <w:proofErr w:type="spellStart"/>
      <w:r w:rsidRPr="04AAADB1">
        <w:rPr>
          <w:sz w:val="24"/>
          <w:szCs w:val="24"/>
        </w:rPr>
        <w:t>codetable</w:t>
      </w:r>
      <w:proofErr w:type="spellEnd"/>
      <w:r w:rsidRPr="04AAADB1">
        <w:rPr>
          <w:sz w:val="24"/>
          <w:szCs w:val="24"/>
        </w:rPr>
        <w:t xml:space="preserve"> file. It shows that there are only 3 possible values for the status attribute. </w:t>
      </w:r>
      <w:r w:rsidR="04BEC348" w:rsidRPr="04AAADB1">
        <w:rPr>
          <w:sz w:val="24"/>
          <w:szCs w:val="24"/>
        </w:rPr>
        <w:t>However, in the data set there are 4 values</w:t>
      </w:r>
      <w:r w:rsidR="57C83B3A" w:rsidRPr="04AAADB1">
        <w:rPr>
          <w:sz w:val="24"/>
          <w:szCs w:val="24"/>
        </w:rPr>
        <w:t xml:space="preserve">, this results in an error in the formula. </w:t>
      </w:r>
    </w:p>
    <w:p w14:paraId="58EDFC60" w14:textId="64B0B75C" w:rsidR="6772B8FE" w:rsidRDefault="30C9D6FE" w:rsidP="6772B8FE">
      <w:r>
        <w:rPr>
          <w:noProof/>
        </w:rPr>
        <w:drawing>
          <wp:inline distT="0" distB="0" distL="0" distR="0" wp14:anchorId="5BDD3C7F" wp14:editId="40B3EA77">
            <wp:extent cx="2019300" cy="1000125"/>
            <wp:effectExtent l="0" t="0" r="0" b="0"/>
            <wp:docPr id="832769490" name="Picture 8327694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9300" cy="100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18C458" w14:textId="57D5BBE2" w:rsidR="6772B8FE" w:rsidRDefault="509734B0" w:rsidP="04AAADB1">
      <w:r>
        <w:t>The records containing the value of 4 in the A column were removed, as it is unknow what attr</w:t>
      </w:r>
      <w:r w:rsidR="71C8F439">
        <w:t xml:space="preserve">ibute </w:t>
      </w:r>
      <w:r>
        <w:t>value 4 represents</w:t>
      </w:r>
      <w:r w:rsidR="38396FD6">
        <w:t xml:space="preserve">. </w:t>
      </w:r>
    </w:p>
    <w:p w14:paraId="413813C8" w14:textId="42245CAB" w:rsidR="5CD5100A" w:rsidRDefault="5CD5100A" w:rsidP="04AAADB1">
      <w:r>
        <w:t xml:space="preserve">Another error came from the credit history column, there were </w:t>
      </w:r>
      <w:r w:rsidR="1F294696">
        <w:t xml:space="preserve">54 </w:t>
      </w:r>
      <w:r>
        <w:t xml:space="preserve">records had inconsistent data with that from the </w:t>
      </w:r>
      <w:proofErr w:type="spellStart"/>
      <w:r>
        <w:t>codetable</w:t>
      </w:r>
      <w:proofErr w:type="spellEnd"/>
      <w:r>
        <w:t xml:space="preserve">. </w:t>
      </w:r>
      <w:r w:rsidR="7E06CF93">
        <w:t>Formulars</w:t>
      </w:r>
      <w:r>
        <w:t xml:space="preserve"> were again</w:t>
      </w:r>
      <w:r w:rsidR="42A27312">
        <w:t xml:space="preserve"> used to </w:t>
      </w:r>
      <w:r w:rsidR="510BB4FC">
        <w:t>identify</w:t>
      </w:r>
      <w:r w:rsidR="42A27312">
        <w:t xml:space="preserve"> the records</w:t>
      </w:r>
      <w:r w:rsidR="690FDB01">
        <w:t xml:space="preserve">, the ones that were identified to have had inconsistent data were deleted.  </w:t>
      </w:r>
      <w:r w:rsidR="42A27312">
        <w:t xml:space="preserve"> </w:t>
      </w:r>
    </w:p>
    <w:p w14:paraId="2968F778" w14:textId="4B66C3E8" w:rsidR="6772B8FE" w:rsidRDefault="00D81FD4" w:rsidP="00E431EA">
      <w:pPr>
        <w:pStyle w:val="Heading1"/>
        <w:rPr>
          <w:sz w:val="24"/>
          <w:szCs w:val="24"/>
        </w:rPr>
      </w:pPr>
      <w:bookmarkStart w:id="6" w:name="_Toc157463635"/>
      <w:r>
        <w:t>ARFF</w:t>
      </w:r>
      <w:r w:rsidR="01FC8CE9" w:rsidRPr="04AAADB1">
        <w:t xml:space="preserve"> File</w:t>
      </w:r>
      <w:bookmarkEnd w:id="6"/>
      <w:r w:rsidR="01FC8CE9" w:rsidRPr="04AAADB1">
        <w:t xml:space="preserve"> </w:t>
      </w:r>
    </w:p>
    <w:p w14:paraId="3C03BEFE" w14:textId="203CB8C1" w:rsidR="6772B8FE" w:rsidRDefault="2DBD0B69" w:rsidP="04AAADB1">
      <w:pPr>
        <w:rPr>
          <w:sz w:val="24"/>
          <w:szCs w:val="24"/>
        </w:rPr>
      </w:pPr>
      <w:r w:rsidRPr="04AAADB1">
        <w:rPr>
          <w:sz w:val="24"/>
          <w:szCs w:val="24"/>
        </w:rPr>
        <w:t xml:space="preserve">An ARFF (Attribute Relation File Format) </w:t>
      </w:r>
      <w:r w:rsidR="0C15B617" w:rsidRPr="04AAADB1">
        <w:rPr>
          <w:sz w:val="24"/>
          <w:szCs w:val="24"/>
        </w:rPr>
        <w:t xml:space="preserve">file is an ASCII lain text file that is used to represent tabular data. </w:t>
      </w:r>
      <w:r w:rsidR="5344FC0D" w:rsidRPr="04AAADB1">
        <w:rPr>
          <w:sz w:val="24"/>
          <w:szCs w:val="24"/>
        </w:rPr>
        <w:t xml:space="preserve">The format was specifically developed for the Weka machine learning software., however it is now used in other data mining machine learning software's. </w:t>
      </w:r>
      <w:r w:rsidR="476A73FA" w:rsidRPr="04AAADB1">
        <w:rPr>
          <w:sz w:val="24"/>
          <w:szCs w:val="24"/>
        </w:rPr>
        <w:t xml:space="preserve">An ARFF file usually stores datasets that include instances, each instance is described by several attributes.  </w:t>
      </w:r>
      <w:r w:rsidR="06AA9847" w:rsidRPr="04AAADB1">
        <w:rPr>
          <w:sz w:val="24"/>
          <w:szCs w:val="24"/>
        </w:rPr>
        <w:t>[8]</w:t>
      </w:r>
    </w:p>
    <w:p w14:paraId="3FEC2755" w14:textId="42069029" w:rsidR="6772B8FE" w:rsidRDefault="7D84F866" w:rsidP="04AAADB1">
      <w:pPr>
        <w:rPr>
          <w:sz w:val="24"/>
          <w:szCs w:val="24"/>
        </w:rPr>
      </w:pPr>
      <w:r w:rsidRPr="04AAADB1">
        <w:rPr>
          <w:sz w:val="24"/>
          <w:szCs w:val="24"/>
        </w:rPr>
        <w:t xml:space="preserve">The ARFF file has been divided into three sections: Attribute Information, Relation, and Data.  </w:t>
      </w:r>
      <w:r w:rsidR="01DA1A15" w:rsidRPr="04AAADB1">
        <w:rPr>
          <w:sz w:val="24"/>
          <w:szCs w:val="24"/>
        </w:rPr>
        <w:t xml:space="preserve">The attribute information section stores meta data, it </w:t>
      </w:r>
      <w:r w:rsidR="54E39207" w:rsidRPr="04AAADB1">
        <w:rPr>
          <w:sz w:val="24"/>
          <w:szCs w:val="24"/>
        </w:rPr>
        <w:t>uses</w:t>
      </w:r>
      <w:r w:rsidR="01DA1A15" w:rsidRPr="04AAADB1">
        <w:rPr>
          <w:sz w:val="24"/>
          <w:szCs w:val="24"/>
        </w:rPr>
        <w:t xml:space="preserve"> commented using a </w:t>
      </w:r>
      <w:r w:rsidR="659E61C6" w:rsidRPr="04AAADB1">
        <w:rPr>
          <w:sz w:val="24"/>
          <w:szCs w:val="24"/>
        </w:rPr>
        <w:t>percentage</w:t>
      </w:r>
      <w:r w:rsidR="01DA1A15" w:rsidRPr="04AAADB1">
        <w:rPr>
          <w:sz w:val="24"/>
          <w:szCs w:val="24"/>
        </w:rPr>
        <w:t xml:space="preserve"> sign meaning that Weka does not </w:t>
      </w:r>
      <w:r w:rsidR="71828C3B" w:rsidRPr="04AAADB1">
        <w:rPr>
          <w:sz w:val="24"/>
          <w:szCs w:val="24"/>
        </w:rPr>
        <w:t xml:space="preserve">acknowledge </w:t>
      </w:r>
      <w:r w:rsidR="01DA1A15" w:rsidRPr="04AAADB1">
        <w:rPr>
          <w:sz w:val="24"/>
          <w:szCs w:val="24"/>
        </w:rPr>
        <w:t>any of it.</w:t>
      </w:r>
      <w:r w:rsidR="2A634BF4" w:rsidRPr="04AAADB1">
        <w:rPr>
          <w:sz w:val="24"/>
          <w:szCs w:val="24"/>
        </w:rPr>
        <w:t xml:space="preserve"> This data is simply used by the author of the file </w:t>
      </w:r>
      <w:r w:rsidR="68BAB096" w:rsidRPr="04AAADB1">
        <w:rPr>
          <w:sz w:val="24"/>
          <w:szCs w:val="24"/>
        </w:rPr>
        <w:t xml:space="preserve">to have a better understanding of the attribute values. </w:t>
      </w:r>
      <w:r w:rsidR="5966794F" w:rsidRPr="04AAADB1">
        <w:rPr>
          <w:sz w:val="24"/>
          <w:szCs w:val="24"/>
        </w:rPr>
        <w:t>The relation</w:t>
      </w:r>
      <w:r w:rsidR="31A65699" w:rsidRPr="04AAADB1">
        <w:rPr>
          <w:sz w:val="24"/>
          <w:szCs w:val="24"/>
        </w:rPr>
        <w:t xml:space="preserve"> section</w:t>
      </w:r>
      <w:r w:rsidR="5966794F" w:rsidRPr="04AAADB1">
        <w:rPr>
          <w:sz w:val="24"/>
          <w:szCs w:val="24"/>
        </w:rPr>
        <w:t xml:space="preserve"> </w:t>
      </w:r>
      <w:r w:rsidR="5F2110C8" w:rsidRPr="04AAADB1">
        <w:rPr>
          <w:sz w:val="24"/>
          <w:szCs w:val="24"/>
        </w:rPr>
        <w:t>shows the header and the instances of the dataset. The final section, that being data</w:t>
      </w:r>
      <w:r w:rsidR="117CFB54" w:rsidRPr="04AAADB1">
        <w:rPr>
          <w:sz w:val="24"/>
          <w:szCs w:val="24"/>
        </w:rPr>
        <w:t>,</w:t>
      </w:r>
      <w:r w:rsidR="5F2110C8" w:rsidRPr="04AAADB1">
        <w:rPr>
          <w:sz w:val="24"/>
          <w:szCs w:val="24"/>
        </w:rPr>
        <w:t xml:space="preserve"> simply shows all the data. </w:t>
      </w:r>
      <w:r w:rsidR="5FFAF7BC" w:rsidRPr="04AAADB1">
        <w:rPr>
          <w:sz w:val="24"/>
          <w:szCs w:val="24"/>
        </w:rPr>
        <w:t>[8]</w:t>
      </w:r>
    </w:p>
    <w:p w14:paraId="5AFBC545" w14:textId="549C1466" w:rsidR="6772B8FE" w:rsidRDefault="6772B8FE" w:rsidP="04AAADB1">
      <w:pPr>
        <w:rPr>
          <w:sz w:val="28"/>
          <w:szCs w:val="28"/>
        </w:rPr>
      </w:pPr>
    </w:p>
    <w:p w14:paraId="62975BA0" w14:textId="7D74F35D" w:rsidR="6772B8FE" w:rsidRDefault="6772B8FE" w:rsidP="04AAADB1">
      <w:pPr>
        <w:rPr>
          <w:sz w:val="28"/>
          <w:szCs w:val="28"/>
        </w:rPr>
      </w:pPr>
    </w:p>
    <w:p w14:paraId="5431F022" w14:textId="59030B24" w:rsidR="6772B8FE" w:rsidRDefault="6772B8FE" w:rsidP="04AAADB1">
      <w:pPr>
        <w:rPr>
          <w:sz w:val="28"/>
          <w:szCs w:val="28"/>
        </w:rPr>
      </w:pPr>
    </w:p>
    <w:p w14:paraId="55C03988" w14:textId="3F0C89DB" w:rsidR="6772B8FE" w:rsidRDefault="6772B8FE" w:rsidP="04AAADB1">
      <w:pPr>
        <w:rPr>
          <w:sz w:val="28"/>
          <w:szCs w:val="28"/>
        </w:rPr>
      </w:pPr>
    </w:p>
    <w:p w14:paraId="35A19790" w14:textId="11FE71AC" w:rsidR="6772B8FE" w:rsidRDefault="6772B8FE" w:rsidP="04AAADB1">
      <w:pPr>
        <w:rPr>
          <w:sz w:val="28"/>
          <w:szCs w:val="28"/>
        </w:rPr>
      </w:pPr>
    </w:p>
    <w:p w14:paraId="5670FBD7" w14:textId="27B7399C" w:rsidR="6772B8FE" w:rsidRDefault="6772B8FE" w:rsidP="04AAADB1">
      <w:pPr>
        <w:rPr>
          <w:sz w:val="28"/>
          <w:szCs w:val="28"/>
        </w:rPr>
      </w:pPr>
    </w:p>
    <w:p w14:paraId="3810668E" w14:textId="77777777" w:rsidR="00E431EA" w:rsidRDefault="00E431EA" w:rsidP="04AAADB1">
      <w:pPr>
        <w:rPr>
          <w:sz w:val="28"/>
          <w:szCs w:val="28"/>
        </w:rPr>
      </w:pPr>
    </w:p>
    <w:p w14:paraId="46E87B69" w14:textId="77827BB2" w:rsidR="6772B8FE" w:rsidRDefault="483C4E4D" w:rsidP="04AAADB1">
      <w:pPr>
        <w:rPr>
          <w:sz w:val="28"/>
          <w:szCs w:val="28"/>
        </w:rPr>
      </w:pPr>
      <w:r w:rsidRPr="04AAADB1">
        <w:rPr>
          <w:sz w:val="28"/>
          <w:szCs w:val="28"/>
        </w:rPr>
        <w:lastRenderedPageBreak/>
        <w:t xml:space="preserve">Relation </w:t>
      </w:r>
    </w:p>
    <w:p w14:paraId="1B410F51" w14:textId="6FB93115" w:rsidR="6772B8FE" w:rsidRDefault="20504999" w:rsidP="6772B8FE">
      <w:r>
        <w:rPr>
          <w:noProof/>
        </w:rPr>
        <w:drawing>
          <wp:inline distT="0" distB="0" distL="0" distR="0" wp14:anchorId="76567F05" wp14:editId="0367D049">
            <wp:extent cx="5981700" cy="1383268"/>
            <wp:effectExtent l="0" t="0" r="0" b="0"/>
            <wp:docPr id="2003025711" name="Picture 20030257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1700" cy="1383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4EFD9" w14:textId="700314D4" w:rsidR="6772B8FE" w:rsidRDefault="41D5B7E9" w:rsidP="04AAADB1">
      <w:pPr>
        <w:rPr>
          <w:sz w:val="28"/>
          <w:szCs w:val="28"/>
        </w:rPr>
      </w:pPr>
      <w:r w:rsidRPr="04AAADB1">
        <w:rPr>
          <w:sz w:val="28"/>
          <w:szCs w:val="28"/>
        </w:rPr>
        <w:t>Attribute Information</w:t>
      </w:r>
    </w:p>
    <w:p w14:paraId="4D8C8267" w14:textId="0ADA5D03" w:rsidR="6772B8FE" w:rsidRDefault="4B6E5B32" w:rsidP="6772B8FE">
      <w:r>
        <w:rPr>
          <w:noProof/>
        </w:rPr>
        <w:drawing>
          <wp:inline distT="0" distB="0" distL="0" distR="0" wp14:anchorId="21492E80" wp14:editId="385A8331">
            <wp:extent cx="5934075" cy="1322804"/>
            <wp:effectExtent l="0" t="0" r="0" b="0"/>
            <wp:docPr id="1978941813" name="Picture 19789418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4075" cy="1322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606EA8" w14:textId="34B931DD" w:rsidR="6772B8FE" w:rsidRDefault="766A382E" w:rsidP="04AAADB1">
      <w:pPr>
        <w:rPr>
          <w:sz w:val="32"/>
          <w:szCs w:val="32"/>
        </w:rPr>
      </w:pPr>
      <w:r w:rsidRPr="04AAADB1">
        <w:rPr>
          <w:sz w:val="28"/>
          <w:szCs w:val="28"/>
        </w:rPr>
        <w:t>Data</w:t>
      </w:r>
    </w:p>
    <w:p w14:paraId="270E4C95" w14:textId="5EA3BDFB" w:rsidR="6772B8FE" w:rsidRDefault="766A382E" w:rsidP="6772B8FE">
      <w:r>
        <w:rPr>
          <w:noProof/>
        </w:rPr>
        <w:drawing>
          <wp:inline distT="0" distB="0" distL="0" distR="0" wp14:anchorId="0C3B1E2B" wp14:editId="2D510F7D">
            <wp:extent cx="5857875" cy="842070"/>
            <wp:effectExtent l="0" t="0" r="0" b="0"/>
            <wp:docPr id="1264627796" name="Picture 12646277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7875" cy="842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D2DD6" w14:textId="129B70CB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482CC7BF" w14:textId="788693CB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DB7DE30" w14:textId="0F6CCE83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2CB24977" w14:textId="6C01EC84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10CE48BC" w14:textId="6F1E3385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4CE213EF" w14:textId="1F30F08E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4C0D2467" w14:textId="59DE3B5A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0A325ADD" w14:textId="7387C984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597E69E4" w14:textId="15B290B5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5EF61196" w14:textId="07F6E9B3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A792F43" w14:textId="3C2FE0BC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40BFBAF9" w14:textId="77777777" w:rsidR="00E431EA" w:rsidRDefault="00E431EA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164ECDF5" w14:textId="77777777" w:rsidR="00E431EA" w:rsidRDefault="00E431EA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4B55DD26" w14:textId="43CB3889" w:rsidR="14933BF5" w:rsidRDefault="14933BF5" w:rsidP="00E431EA">
      <w:pPr>
        <w:pStyle w:val="Heading1"/>
        <w:rPr>
          <w:rFonts w:eastAsia="Calibri"/>
        </w:rPr>
      </w:pPr>
      <w:bookmarkStart w:id="7" w:name="_Toc157463636"/>
      <w:r w:rsidRPr="04AAADB1">
        <w:rPr>
          <w:rFonts w:eastAsia="Calibri"/>
        </w:rPr>
        <w:lastRenderedPageBreak/>
        <w:t>Post</w:t>
      </w:r>
      <w:r w:rsidR="498AE453" w:rsidRPr="04AAADB1">
        <w:rPr>
          <w:rFonts w:eastAsia="Calibri"/>
        </w:rPr>
        <w:t>-p</w:t>
      </w:r>
      <w:r w:rsidRPr="04AAADB1">
        <w:rPr>
          <w:rFonts w:eastAsia="Calibri"/>
        </w:rPr>
        <w:t>rocessing</w:t>
      </w:r>
      <w:bookmarkEnd w:id="7"/>
      <w:r w:rsidRPr="04AAADB1">
        <w:rPr>
          <w:rFonts w:eastAsia="Calibri"/>
        </w:rPr>
        <w:t xml:space="preserve"> </w:t>
      </w:r>
    </w:p>
    <w:p w14:paraId="19E9174C" w14:textId="02B90AC2" w:rsidR="358994AF" w:rsidRDefault="358994AF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Post-processing </w:t>
      </w:r>
      <w:r w:rsidR="0E122DC7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is a set of techniques used to refine, improve</w:t>
      </w:r>
      <w:r w:rsidR="2548808E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and adjust the dataset that has been created by a machine learning model. </w:t>
      </w:r>
      <w:r w:rsidR="3E9AE8CC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[</w:t>
      </w:r>
      <w:r w:rsidR="195A2951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9</w:t>
      </w:r>
      <w:r w:rsidR="3E9AE8CC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]</w:t>
      </w:r>
    </w:p>
    <w:p w14:paraId="564EF6B6" w14:textId="69B35E28" w:rsidR="3AC9E868" w:rsidRDefault="3AC9E868" w:rsidP="00E431EA">
      <w:pPr>
        <w:pStyle w:val="Heading2"/>
        <w:rPr>
          <w:rFonts w:eastAsia="Calibri"/>
        </w:rPr>
      </w:pPr>
      <w:bookmarkStart w:id="8" w:name="_Toc157463637"/>
      <w:r w:rsidRPr="04AAADB1">
        <w:rPr>
          <w:rFonts w:eastAsia="Calibri"/>
        </w:rPr>
        <w:t>Linear Regression</w:t>
      </w:r>
      <w:bookmarkEnd w:id="8"/>
    </w:p>
    <w:p w14:paraId="29F6EAD0" w14:textId="28487B34" w:rsidR="6EEB0A01" w:rsidRDefault="6EEB0A0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Linear regression is a common type of predictive analysis. </w:t>
      </w:r>
      <w:r w:rsidR="117D7D94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The purpose of linear regression is to model a relationship between a dependent variable and one or more independent variables. </w:t>
      </w:r>
      <w:r w:rsidR="65291158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[</w:t>
      </w:r>
      <w:r w:rsidR="24A1F011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10</w:t>
      </w:r>
      <w:r w:rsidR="65291158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]</w:t>
      </w:r>
    </w:p>
    <w:p w14:paraId="3B530E1F" w14:textId="5D3D578A" w:rsidR="1794FE1B" w:rsidRDefault="1794FE1B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Linear regression </w:t>
      </w:r>
      <w:r w:rsidR="5FCCA855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was used because it </w:t>
      </w: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can </w:t>
      </w:r>
      <w:r w:rsidR="1AC12CC0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help identify significant factors that could dictate whether someone can pay back a loan. </w:t>
      </w:r>
    </w:p>
    <w:p w14:paraId="1DDA8C73" w14:textId="48157DD8" w:rsidR="149E6C1E" w:rsidRDefault="149E6C1E" w:rsidP="04AAADB1">
      <w:r>
        <w:rPr>
          <w:noProof/>
        </w:rPr>
        <w:drawing>
          <wp:inline distT="0" distB="0" distL="0" distR="0" wp14:anchorId="4B8DB0A3" wp14:editId="1E24DF9C">
            <wp:extent cx="4572000" cy="2895600"/>
            <wp:effectExtent l="0" t="0" r="0" b="0"/>
            <wp:docPr id="1262689967" name="Picture 12626899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16045D" w14:textId="06395864" w:rsidR="0C82D403" w:rsidRDefault="0C82D403" w:rsidP="04AAADB1">
      <w:r>
        <w:t xml:space="preserve">Illustrated above </w:t>
      </w:r>
      <w:r w:rsidR="239D9C61">
        <w:t xml:space="preserve">is the first run using linear regression. It looks at </w:t>
      </w:r>
      <w:r w:rsidR="0A02BF80">
        <w:t xml:space="preserve">predicted credit risk vs the actual </w:t>
      </w:r>
      <w:r w:rsidR="239D9C61">
        <w:t xml:space="preserve">credit risk. </w:t>
      </w:r>
      <w:r w:rsidR="2EE56321">
        <w:t xml:space="preserve">The MAE was 0.412. </w:t>
      </w:r>
    </w:p>
    <w:p w14:paraId="7016882B" w14:textId="64D7CAD8" w:rsidR="04AAADB1" w:rsidRDefault="04AAADB1" w:rsidP="04AAADB1"/>
    <w:p w14:paraId="1EFE9F73" w14:textId="4279A459" w:rsidR="04AAADB1" w:rsidRDefault="04AAADB1" w:rsidP="04AAADB1"/>
    <w:p w14:paraId="2446DC96" w14:textId="41D8B617" w:rsidR="04AAADB1" w:rsidRDefault="04AAADB1" w:rsidP="04AAADB1"/>
    <w:p w14:paraId="29344308" w14:textId="7280FD3A" w:rsidR="04AAADB1" w:rsidRDefault="04AAADB1" w:rsidP="04AAADB1"/>
    <w:p w14:paraId="127CC2C0" w14:textId="1CD4963D" w:rsidR="04AAADB1" w:rsidRDefault="04AAADB1" w:rsidP="04AAADB1"/>
    <w:p w14:paraId="19139B06" w14:textId="0E506382" w:rsidR="04AAADB1" w:rsidRDefault="04AAADB1" w:rsidP="04AAADB1"/>
    <w:p w14:paraId="287AC510" w14:textId="11573169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08566843" w14:textId="0A879222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FDB6FFB" w14:textId="370F815A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441972C0" w14:textId="62DB3C0A" w:rsidR="04AAADB1" w:rsidRDefault="04AAADB1" w:rsidP="04AAADB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18E84899" w14:textId="2C2F524D" w:rsidR="04AAADB1" w:rsidRDefault="04AAADB1" w:rsidP="04AAADB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0B740B00" w14:textId="0DA2B57E" w:rsidR="2EB3A7C1" w:rsidRDefault="2EB3A7C1" w:rsidP="00E431EA">
      <w:pPr>
        <w:pStyle w:val="Heading2"/>
      </w:pPr>
      <w:bookmarkStart w:id="9" w:name="_Toc157463638"/>
      <w:r w:rsidRPr="04AAADB1">
        <w:rPr>
          <w:rFonts w:eastAsia="Calibri"/>
        </w:rPr>
        <w:lastRenderedPageBreak/>
        <w:t>Clustering</w:t>
      </w:r>
      <w:bookmarkEnd w:id="9"/>
      <w:r w:rsidRPr="04AAADB1">
        <w:rPr>
          <w:rFonts w:eastAsia="Calibri"/>
        </w:rPr>
        <w:t xml:space="preserve"> </w:t>
      </w:r>
    </w:p>
    <w:p w14:paraId="288FEE4A" w14:textId="09E60D49" w:rsidR="57A46B19" w:rsidRDefault="57A46B19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Clustering consists of grouping similar data points </w:t>
      </w:r>
      <w:r w:rsidR="22924AF1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into different clusters. The purpose of clustering is to separate datasets </w:t>
      </w:r>
      <w:r w:rsidR="5501801A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into groups where the other pieces of data are similar than other cluster groups. </w:t>
      </w:r>
    </w:p>
    <w:p w14:paraId="126FA4C0" w14:textId="62A10483" w:rsidR="075D6AA6" w:rsidRDefault="075D6AA6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Clustering </w:t>
      </w:r>
      <w:r w:rsidR="5CC5B4C9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was chosen as it is it works </w:t>
      </w: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great for grouping together people with similar financial behaviours, the use of clustering can help determine </w:t>
      </w:r>
      <w:r w:rsidR="1CB4F833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whether a person can pay back their loan by looking at their job and if they have taken out previous loans, along with the status of their previous loans. Having a cluster that s</w:t>
      </w:r>
      <w:r w:rsidR="1D392A55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hows this information can indicate how likely the person is to pay back their loan. </w:t>
      </w:r>
    </w:p>
    <w:p w14:paraId="2F97CB7F" w14:textId="04627784" w:rsidR="2EB3A7C1" w:rsidRDefault="2EB3A7C1" w:rsidP="04AAADB1">
      <w:r>
        <w:rPr>
          <w:noProof/>
        </w:rPr>
        <w:drawing>
          <wp:inline distT="0" distB="0" distL="0" distR="0" wp14:anchorId="0FBD7525" wp14:editId="6E815254">
            <wp:extent cx="4059621" cy="3924300"/>
            <wp:effectExtent l="0" t="0" r="0" b="0"/>
            <wp:docPr id="463484769" name="Picture 4634847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9621" cy="392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106E55" w14:textId="40309CC9" w:rsidR="0B50F42A" w:rsidRDefault="0B50F42A" w:rsidP="04AAADB1">
      <w:r>
        <w:rPr>
          <w:noProof/>
        </w:rPr>
        <w:drawing>
          <wp:inline distT="0" distB="0" distL="0" distR="0" wp14:anchorId="23FD5C98" wp14:editId="136C1B43">
            <wp:extent cx="3505200" cy="2380615"/>
            <wp:effectExtent l="0" t="0" r="0" b="0"/>
            <wp:docPr id="1902669117" name="Picture 19026691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2380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535BFA" w14:textId="77777777" w:rsidR="00E431EA" w:rsidRDefault="00E431EA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2262407F" w14:textId="4FABF142" w:rsidR="38B8A6AE" w:rsidRDefault="38B8A6AE" w:rsidP="00E431EA">
      <w:pPr>
        <w:pStyle w:val="Heading1"/>
        <w:rPr>
          <w:rFonts w:eastAsia="Calibri"/>
        </w:rPr>
      </w:pPr>
      <w:bookmarkStart w:id="10" w:name="_Toc157463639"/>
      <w:r w:rsidRPr="04AAADB1">
        <w:rPr>
          <w:rFonts w:eastAsia="Calibri"/>
        </w:rPr>
        <w:lastRenderedPageBreak/>
        <w:t>Business Recommendations</w:t>
      </w:r>
      <w:bookmarkEnd w:id="10"/>
      <w:r w:rsidRPr="04AAADB1">
        <w:rPr>
          <w:rFonts w:eastAsia="Calibri"/>
        </w:rPr>
        <w:t xml:space="preserve"> </w:t>
      </w:r>
    </w:p>
    <w:p w14:paraId="4B43803F" w14:textId="13D3B508" w:rsidR="03A66462" w:rsidRDefault="03A66462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Data mining is a crucial tool that all businesses can and should take advantage of. Banks </w:t>
      </w:r>
      <w:r w:rsidR="56AFDC54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need to know whether their customers can pay back their loan, there are a lot of factors and data that need to be sorted, analysed, and considered before they can be accepted for a loan. </w:t>
      </w:r>
    </w:p>
    <w:p w14:paraId="69F2BD6D" w14:textId="701D0133" w:rsidR="48B1DFF7" w:rsidRDefault="48B1DFF7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Clustering would work well for banks</w:t>
      </w:r>
      <w:r w:rsidR="2B088675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as it can segregate customers into groups based on factors such as credit score, financial goals, income, and financial history. </w:t>
      </w:r>
      <w:r w:rsidR="429947DB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Segmenting</w:t>
      </w:r>
      <w:r w:rsidR="2B088675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6F0C3D89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customers into groups</w:t>
      </w:r>
      <w:r w:rsidR="5976D682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and develop requirements that customers must meet to be placed into these groups. For example, a customer may need a certain credit score </w:t>
      </w:r>
      <w:r w:rsidR="013E2D0D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to</w:t>
      </w:r>
      <w:r w:rsidR="5976D682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be place</w:t>
      </w:r>
      <w:r w:rsidR="7411FF78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d into </w:t>
      </w:r>
      <w:r w:rsidR="1112CAB6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 group that is more likely to receive a loan. </w:t>
      </w:r>
    </w:p>
    <w:p w14:paraId="6DA05D84" w14:textId="00E38C6F" w:rsidR="38B8A6AE" w:rsidRDefault="38B8A6AE" w:rsidP="00E431EA">
      <w:pPr>
        <w:pStyle w:val="Heading1"/>
        <w:rPr>
          <w:rFonts w:eastAsia="Calibri"/>
        </w:rPr>
      </w:pPr>
      <w:bookmarkStart w:id="11" w:name="_Toc157463640"/>
      <w:r w:rsidRPr="04AAADB1">
        <w:rPr>
          <w:rFonts w:eastAsia="Calibri"/>
        </w:rPr>
        <w:t>Advantages and Disadvantages</w:t>
      </w:r>
      <w:bookmarkEnd w:id="11"/>
      <w:r w:rsidRPr="04AAADB1">
        <w:rPr>
          <w:rFonts w:eastAsia="Calibri"/>
        </w:rPr>
        <w:t xml:space="preserve"> </w:t>
      </w:r>
    </w:p>
    <w:p w14:paraId="40754C82" w14:textId="58CB8044" w:rsidR="3CFC881A" w:rsidRDefault="3CFC881A" w:rsidP="00E431EA">
      <w:pPr>
        <w:pStyle w:val="Heading2"/>
        <w:rPr>
          <w:rFonts w:eastAsia="Calibri"/>
        </w:rPr>
      </w:pPr>
      <w:bookmarkStart w:id="12" w:name="_Toc157463641"/>
      <w:r w:rsidRPr="04AAADB1">
        <w:rPr>
          <w:rFonts w:eastAsia="Calibri"/>
        </w:rPr>
        <w:t>Linear Regression</w:t>
      </w:r>
      <w:bookmarkEnd w:id="12"/>
    </w:p>
    <w:p w14:paraId="215BDD53" w14:textId="4BBCA77D" w:rsidR="66183FAF" w:rsidRDefault="66183FAF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Linear regression can help an organisation discover trends </w:t>
      </w:r>
      <w:r w:rsidR="6C7ED613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and patterns in their data. Conducting post processing using linear regression can allow for the understanding of relationships between variables, this ultimately makes it easier to </w:t>
      </w:r>
      <w:r w:rsidR="376CB5EB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interpret </w:t>
      </w:r>
      <w:r w:rsidR="6C7ED613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the data.</w:t>
      </w:r>
      <w:r w:rsidR="3C5B78DD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</w:p>
    <w:p w14:paraId="6B42FB4C" w14:textId="5E067F1B" w:rsidR="318A51A9" w:rsidRDefault="318A51A9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An issue with using linear regression is that it assumes that the relationship between variables is linear. This me</w:t>
      </w:r>
      <w:r w:rsidR="702F36DA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thod may not be able to identify underlying patterns in a dataset, this can cause inaccurate findings. </w:t>
      </w:r>
    </w:p>
    <w:p w14:paraId="1CDFCDA3" w14:textId="3565E937" w:rsidR="76EC6168" w:rsidRDefault="76EC6168" w:rsidP="00E431EA">
      <w:pPr>
        <w:pStyle w:val="Heading2"/>
        <w:rPr>
          <w:rFonts w:eastAsia="Calibri"/>
        </w:rPr>
      </w:pPr>
      <w:bookmarkStart w:id="13" w:name="_Toc157463642"/>
      <w:r w:rsidRPr="04AAADB1">
        <w:rPr>
          <w:rFonts w:eastAsia="Calibri"/>
        </w:rPr>
        <w:t>Clustering</w:t>
      </w:r>
      <w:bookmarkEnd w:id="13"/>
      <w:r w:rsidRPr="04AAADB1">
        <w:rPr>
          <w:rFonts w:eastAsia="Calibri"/>
        </w:rPr>
        <w:t xml:space="preserve"> </w:t>
      </w:r>
    </w:p>
    <w:p w14:paraId="3BC53516" w14:textId="180FBA4D" w:rsidR="2F2AB036" w:rsidRDefault="2F2AB036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Clustering can help identify outliers and anomalies in a data set. </w:t>
      </w:r>
      <w:r w:rsidR="089ABE8D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Data points that do not belong to a cluster could be considered anomalies. </w:t>
      </w:r>
      <w:r w:rsidR="45066FE5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Cluster</w:t>
      </w:r>
      <w:r w:rsidR="089ABE8D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ing can be useful </w:t>
      </w:r>
      <w:r w:rsidR="376D5C50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for segmenting customer which can allow companies to tailor social media strategies and </w:t>
      </w:r>
      <w:r w:rsidR="4DA63A22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products to certain groups of customers. </w:t>
      </w:r>
    </w:p>
    <w:p w14:paraId="39EF0B93" w14:textId="14C21BB2" w:rsidR="7CC7BCEE" w:rsidRDefault="7CC7BCEE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 drawback of using K clustering is that it struggles to cluster </w:t>
      </w:r>
      <w:r w:rsidR="79597BCC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larger datasets. There is also a risk of not being able to recover corruptions in forms. </w:t>
      </w:r>
      <w:r w:rsidR="27839AA3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[11]</w:t>
      </w:r>
    </w:p>
    <w:p w14:paraId="617E59AF" w14:textId="006164FD" w:rsidR="37FE60FE" w:rsidRDefault="37FE60FE" w:rsidP="00E431EA">
      <w:pPr>
        <w:pStyle w:val="Heading1"/>
        <w:rPr>
          <w:rFonts w:eastAsia="Calibri"/>
        </w:rPr>
      </w:pPr>
      <w:bookmarkStart w:id="14" w:name="_Toc157463643"/>
      <w:r w:rsidRPr="04AAADB1">
        <w:rPr>
          <w:rFonts w:eastAsia="Calibri"/>
        </w:rPr>
        <w:t>Futures Considerations</w:t>
      </w:r>
      <w:bookmarkEnd w:id="14"/>
      <w:r w:rsidRPr="04AAADB1">
        <w:rPr>
          <w:rFonts w:eastAsia="Calibri"/>
        </w:rPr>
        <w:t xml:space="preserve"> </w:t>
      </w:r>
    </w:p>
    <w:p w14:paraId="441B485D" w14:textId="743A1A99" w:rsidR="37FE60FE" w:rsidRDefault="37FE60FE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There are many other types of p</w:t>
      </w:r>
      <w:r w:rsidR="07CD7132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ost</w:t>
      </w: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-processing methods that could be used</w:t>
      </w:r>
      <w:r w:rsidR="63F3B525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More work should be done on the ARFF file next time, doing so will make the reading and understanding the data considerably easier, </w:t>
      </w:r>
      <w:r w:rsidR="12EA026B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additionally</w:t>
      </w:r>
      <w:r w:rsidR="63F3B525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it will allow for m</w:t>
      </w:r>
      <w:r w:rsidR="23E289E6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ore p</w:t>
      </w:r>
      <w:r w:rsidR="0BFEC102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rocesses to be available in Weka. </w:t>
      </w:r>
      <w:r w:rsidR="62858158"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The noise reducing filters in Weka should also be used in the future to remove irrelevant data. </w:t>
      </w:r>
    </w:p>
    <w:p w14:paraId="742A1386" w14:textId="710E8CE3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678185B6" w14:textId="42C345E9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52EFBA14" w14:textId="3791929D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2820129D" w14:textId="264E85BD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0CB8612F" w14:textId="2869C53D" w:rsidR="4EAA2B6A" w:rsidRDefault="4EAA2B6A" w:rsidP="00E431EA">
      <w:pPr>
        <w:pStyle w:val="Heading1"/>
        <w:rPr>
          <w:rFonts w:eastAsia="Calibri"/>
        </w:rPr>
      </w:pPr>
      <w:bookmarkStart w:id="15" w:name="_Toc157463644"/>
      <w:r w:rsidRPr="04AAADB1">
        <w:rPr>
          <w:rFonts w:eastAsia="Calibri"/>
        </w:rPr>
        <w:lastRenderedPageBreak/>
        <w:t>Bibliography</w:t>
      </w:r>
      <w:bookmarkEnd w:id="15"/>
      <w:r w:rsidRPr="04AAADB1">
        <w:rPr>
          <w:rFonts w:eastAsia="Calibri"/>
        </w:rPr>
        <w:t xml:space="preserve"> </w:t>
      </w:r>
    </w:p>
    <w:p w14:paraId="5331A48D" w14:textId="003ADD4D" w:rsidR="04AAADB1" w:rsidRDefault="04AAADB1" w:rsidP="04AAADB1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34D5F5C0" w14:textId="65D00551" w:rsidR="6310EA1E" w:rsidRDefault="6310EA1E" w:rsidP="6772B8FE">
      <w:pPr>
        <w:pStyle w:val="ListParagraph"/>
        <w:numPr>
          <w:ilvl w:val="0"/>
          <w:numId w:val="3"/>
        </w:numPr>
      </w:pPr>
      <w:r w:rsidRPr="6772B8FE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(PDF) Data mining techniques and applications [Internet]. ResearchGate. Available from: </w:t>
      </w:r>
      <w:hyperlink r:id="rId17">
        <w:r w:rsidRPr="6772B8FE">
          <w:rPr>
            <w:rStyle w:val="Hyperlink"/>
            <w:rFonts w:ascii="Calibri" w:eastAsia="Calibri" w:hAnsi="Calibri" w:cs="Calibri"/>
            <w:sz w:val="24"/>
            <w:szCs w:val="24"/>
          </w:rPr>
          <w:t>https://www.researchgate.net/publication/49616224_Data_mining_techniques_and_applications</w:t>
        </w:r>
      </w:hyperlink>
    </w:p>
    <w:p w14:paraId="26C51E43" w14:textId="6CA2E12A" w:rsidR="6310EA1E" w:rsidRDefault="6310EA1E" w:rsidP="6772B8FE">
      <w:pPr>
        <w:pStyle w:val="ListParagraph"/>
        <w:numPr>
          <w:ilvl w:val="0"/>
          <w:numId w:val="3"/>
        </w:numPr>
        <w:spacing w:after="0"/>
        <w:ind w:right="720"/>
      </w:pPr>
      <w:r w:rsidRPr="6772B8FE">
        <w:rPr>
          <w:rFonts w:ascii="Calibri" w:eastAsia="Calibri" w:hAnsi="Calibri" w:cs="Calibri"/>
          <w:color w:val="000000" w:themeColor="text1"/>
          <w:sz w:val="24"/>
          <w:szCs w:val="24"/>
        </w:rPr>
        <w:t>‌</w:t>
      </w:r>
      <w:r w:rsidR="0093C5CC" w:rsidRPr="6772B8FE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Anshu. Review Paper on Data Mining Techniques and Applications [Internet]. papers.ssrn.com. Rochester, NY; 2019. Available from: </w:t>
      </w:r>
      <w:hyperlink r:id="rId18">
        <w:r w:rsidR="0093C5CC" w:rsidRPr="6772B8FE">
          <w:rPr>
            <w:rStyle w:val="Hyperlink"/>
            <w:rFonts w:ascii="Calibri" w:eastAsia="Calibri" w:hAnsi="Calibri" w:cs="Calibri"/>
            <w:sz w:val="24"/>
            <w:szCs w:val="24"/>
          </w:rPr>
          <w:t>https://papers.ssrn.com/sol3/papers.cfm?abstract_id=3529347</w:t>
        </w:r>
      </w:hyperlink>
    </w:p>
    <w:p w14:paraId="38FAE1A8" w14:textId="289D11B2" w:rsidR="0093C5CC" w:rsidRDefault="0093C5CC" w:rsidP="6772B8FE">
      <w:pPr>
        <w:pStyle w:val="ListParagraph"/>
        <w:numPr>
          <w:ilvl w:val="0"/>
          <w:numId w:val="3"/>
        </w:numPr>
        <w:spacing w:before="240" w:after="240"/>
      </w:pPr>
      <w:r w:rsidRPr="6772B8FE">
        <w:rPr>
          <w:rFonts w:ascii="Calibri" w:eastAsia="Calibri" w:hAnsi="Calibri" w:cs="Calibri"/>
          <w:color w:val="000000" w:themeColor="text1"/>
          <w:sz w:val="24"/>
          <w:szCs w:val="24"/>
        </w:rPr>
        <w:t>‌</w:t>
      </w:r>
      <w:r w:rsidR="6816AC0D" w:rsidRPr="6772B8FE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Anshu. Review Paper on Data Mining Techniques and Applications [Internet]. papers.ssrn.com. Rochester, NY; 2019. Available from: </w:t>
      </w:r>
      <w:hyperlink r:id="rId19">
        <w:r w:rsidR="6816AC0D" w:rsidRPr="6772B8FE">
          <w:rPr>
            <w:rStyle w:val="Hyperlink"/>
            <w:rFonts w:ascii="Calibri" w:eastAsia="Calibri" w:hAnsi="Calibri" w:cs="Calibri"/>
            <w:sz w:val="24"/>
            <w:szCs w:val="24"/>
          </w:rPr>
          <w:t>https://papers.ssrn.com/sol3/papers.cfm?abstract_id=3529347</w:t>
        </w:r>
      </w:hyperlink>
    </w:p>
    <w:p w14:paraId="6024A753" w14:textId="2DE77E2F" w:rsidR="6816AC0D" w:rsidRDefault="6816AC0D" w:rsidP="6772B8FE">
      <w:pPr>
        <w:pStyle w:val="ListParagraph"/>
        <w:numPr>
          <w:ilvl w:val="0"/>
          <w:numId w:val="3"/>
        </w:numPr>
        <w:spacing w:before="240" w:after="240"/>
      </w:pPr>
      <w:r w:rsidRPr="6772B8FE">
        <w:rPr>
          <w:rFonts w:ascii="Calibri" w:eastAsia="Calibri" w:hAnsi="Calibri" w:cs="Calibri"/>
          <w:color w:val="000000" w:themeColor="text1"/>
          <w:sz w:val="24"/>
          <w:szCs w:val="24"/>
        </w:rPr>
        <w:t>‌</w:t>
      </w:r>
      <w:r w:rsidR="5C61BFE5" w:rsidRPr="6772B8FE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What Is a Data Warehouse: Overview, Concepts and How It Works [Internet]. Simplilearn.com. 2021 [cited 2024 Jan 27]. Available from: </w:t>
      </w:r>
      <w:hyperlink r:id="rId20" w:anchor=":~:text=Transactional%20systems%2C%20relational%20databases%2C%20and%20other%20sources%20provide%20data%20into">
        <w:r w:rsidR="5C61BFE5" w:rsidRPr="6772B8FE">
          <w:rPr>
            <w:rStyle w:val="Hyperlink"/>
            <w:rFonts w:ascii="Calibri" w:eastAsia="Calibri" w:hAnsi="Calibri" w:cs="Calibri"/>
            <w:sz w:val="24"/>
            <w:szCs w:val="24"/>
          </w:rPr>
          <w:t>https://www.simplilearn.com/data-warehouse-article#:~:text=Transactional%20systems%2C%20relational%20databases%2C%20and%20other%20sources%20provide%20data%20into</w:t>
        </w:r>
      </w:hyperlink>
    </w:p>
    <w:p w14:paraId="51E14F76" w14:textId="5B0D605F" w:rsidR="5C61BFE5" w:rsidRDefault="5C61BFE5" w:rsidP="6772B8FE">
      <w:pPr>
        <w:pStyle w:val="ListParagraph"/>
        <w:numPr>
          <w:ilvl w:val="0"/>
          <w:numId w:val="3"/>
        </w:numPr>
        <w:spacing w:before="240" w:after="240"/>
      </w:pPr>
      <w:r w:rsidRPr="6772B8FE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What Is a Data Warehouse: Overview, Concepts and How It Works [Internet]. Simplilearn.com. 2021. Available from: </w:t>
      </w:r>
      <w:hyperlink r:id="rId21" w:anchor=":~:text=For%20example%2C%20a%20data%20warehouse">
        <w:r w:rsidRPr="6772B8FE">
          <w:rPr>
            <w:rStyle w:val="Hyperlink"/>
            <w:rFonts w:ascii="Calibri" w:eastAsia="Calibri" w:hAnsi="Calibri" w:cs="Calibri"/>
            <w:sz w:val="24"/>
            <w:szCs w:val="24"/>
          </w:rPr>
          <w:t>https://www.simplilearn.com/data-warehouse-article#:~:text=For%20example%2C%20a%20data%20warehouse</w:t>
        </w:r>
      </w:hyperlink>
    </w:p>
    <w:p w14:paraId="312C39E7" w14:textId="7D07293A" w:rsidR="6ED9AFC1" w:rsidRDefault="6ED9AFC1" w:rsidP="04AAADB1">
      <w:pPr>
        <w:pStyle w:val="ListParagraph"/>
        <w:numPr>
          <w:ilvl w:val="0"/>
          <w:numId w:val="3"/>
        </w:numPr>
        <w:spacing w:before="240" w:after="240"/>
        <w:rPr>
          <w:rStyle w:val="Hyperlink"/>
          <w:rFonts w:ascii="Calibri" w:eastAsia="Calibri" w:hAnsi="Calibri" w:cs="Calibri"/>
          <w:sz w:val="24"/>
          <w:szCs w:val="24"/>
        </w:rPr>
      </w:pPr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Data Mining &amp; Business Intelligence Examples [Internet]. </w:t>
      </w:r>
      <w:proofErr w:type="spellStart"/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>Matillion</w:t>
      </w:r>
      <w:proofErr w:type="spellEnd"/>
      <w:r w:rsidRPr="04AAADB1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Available from: </w:t>
      </w:r>
      <w:hyperlink r:id="rId22">
        <w:r w:rsidRPr="04AAADB1">
          <w:rPr>
            <w:rStyle w:val="Hyperlink"/>
            <w:rFonts w:ascii="Calibri" w:eastAsia="Calibri" w:hAnsi="Calibri" w:cs="Calibri"/>
            <w:sz w:val="24"/>
            <w:szCs w:val="24"/>
          </w:rPr>
          <w:t>https://www.matillion.com/blog/5-data-mining-business-intelligence-examples</w:t>
        </w:r>
      </w:hyperlink>
    </w:p>
    <w:p w14:paraId="43DAC013" w14:textId="2A69E75D" w:rsidR="602A4A2D" w:rsidRDefault="602A4A2D" w:rsidP="04AAADB1">
      <w:pPr>
        <w:pStyle w:val="ListParagraph"/>
        <w:numPr>
          <w:ilvl w:val="0"/>
          <w:numId w:val="3"/>
        </w:numPr>
        <w:spacing w:before="240" w:after="240"/>
        <w:rPr>
          <w:rFonts w:ascii="Calibri" w:eastAsia="Calibri" w:hAnsi="Calibri" w:cs="Calibri"/>
          <w:sz w:val="24"/>
          <w:szCs w:val="24"/>
        </w:rPr>
      </w:pPr>
      <w:r w:rsidRPr="04AAADB1">
        <w:rPr>
          <w:rFonts w:ascii="Calibri" w:eastAsia="Calibri" w:hAnsi="Calibri" w:cs="Calibri"/>
          <w:sz w:val="24"/>
          <w:szCs w:val="24"/>
        </w:rPr>
        <w:t xml:space="preserve">Gupta M. How do data scientists handle raw data? [Internet]. Neal Analytics. 2022 [cited 2024 Jan 29]. Available from: </w:t>
      </w:r>
      <w:hyperlink r:id="rId23">
        <w:r w:rsidRPr="04AAADB1">
          <w:rPr>
            <w:rStyle w:val="Hyperlink"/>
            <w:rFonts w:ascii="Calibri" w:eastAsia="Calibri" w:hAnsi="Calibri" w:cs="Calibri"/>
            <w:sz w:val="24"/>
            <w:szCs w:val="24"/>
          </w:rPr>
          <w:t>https://nealanalytics.com/blog/how-do-data-scientists-handle-raw-data</w:t>
        </w:r>
      </w:hyperlink>
    </w:p>
    <w:p w14:paraId="1F9C18A3" w14:textId="1A4999FF" w:rsidR="608C6C6F" w:rsidRDefault="608C6C6F" w:rsidP="04AAADB1">
      <w:pPr>
        <w:pStyle w:val="ListParagraph"/>
        <w:numPr>
          <w:ilvl w:val="0"/>
          <w:numId w:val="3"/>
        </w:numPr>
        <w:spacing w:before="240" w:after="240"/>
        <w:rPr>
          <w:rFonts w:ascii="Calibri" w:eastAsia="Calibri" w:hAnsi="Calibri" w:cs="Calibri"/>
          <w:sz w:val="24"/>
          <w:szCs w:val="24"/>
        </w:rPr>
      </w:pPr>
      <w:r w:rsidRPr="04AAADB1">
        <w:rPr>
          <w:rFonts w:ascii="Calibri" w:eastAsia="Calibri" w:hAnsi="Calibri" w:cs="Calibri"/>
          <w:sz w:val="24"/>
          <w:szCs w:val="24"/>
        </w:rPr>
        <w:t xml:space="preserve">Attribute-Relation File Format (ARFF) [Internet]. www.cs.waikato.ac.nz. Available from: </w:t>
      </w:r>
      <w:hyperlink r:id="rId24">
        <w:r w:rsidRPr="04AAADB1">
          <w:rPr>
            <w:rStyle w:val="Hyperlink"/>
            <w:rFonts w:ascii="Calibri" w:eastAsia="Calibri" w:hAnsi="Calibri" w:cs="Calibri"/>
            <w:sz w:val="24"/>
            <w:szCs w:val="24"/>
          </w:rPr>
          <w:t>https://www.cs.waikato.ac.nz/~ml/weka/arff.html</w:t>
        </w:r>
      </w:hyperlink>
    </w:p>
    <w:p w14:paraId="3D1589BF" w14:textId="4157479E" w:rsidR="6C63A143" w:rsidRDefault="6C63A143" w:rsidP="04AAADB1">
      <w:pPr>
        <w:pStyle w:val="ListParagraph"/>
        <w:numPr>
          <w:ilvl w:val="0"/>
          <w:numId w:val="3"/>
        </w:numPr>
        <w:spacing w:before="240" w:after="240"/>
        <w:rPr>
          <w:rFonts w:ascii="Calibri" w:eastAsia="Calibri" w:hAnsi="Calibri" w:cs="Calibri"/>
          <w:sz w:val="24"/>
          <w:szCs w:val="24"/>
        </w:rPr>
      </w:pPr>
      <w:r w:rsidRPr="04AAADB1">
        <w:rPr>
          <w:rFonts w:ascii="Calibri" w:eastAsia="Calibri" w:hAnsi="Calibri" w:cs="Calibri"/>
          <w:sz w:val="24"/>
          <w:szCs w:val="24"/>
        </w:rPr>
        <w:t xml:space="preserve">Bruha I, </w:t>
      </w:r>
      <w:proofErr w:type="spellStart"/>
      <w:r w:rsidRPr="04AAADB1">
        <w:rPr>
          <w:rFonts w:ascii="Calibri" w:eastAsia="Calibri" w:hAnsi="Calibri" w:cs="Calibri"/>
          <w:sz w:val="24"/>
          <w:szCs w:val="24"/>
        </w:rPr>
        <w:t>Famili</w:t>
      </w:r>
      <w:proofErr w:type="spellEnd"/>
      <w:r w:rsidRPr="04AAADB1">
        <w:rPr>
          <w:rFonts w:ascii="Calibri" w:eastAsia="Calibri" w:hAnsi="Calibri" w:cs="Calibri"/>
          <w:sz w:val="24"/>
          <w:szCs w:val="24"/>
        </w:rPr>
        <w:t xml:space="preserve"> A. Postprocessing in machine learning and data mining. ACM SIGKDD Explorations Newsletter. 2000 Dec 1;2(2):110–4.</w:t>
      </w:r>
    </w:p>
    <w:p w14:paraId="5F73DF35" w14:textId="0E5157CB" w:rsidR="76816C60" w:rsidRDefault="76816C60" w:rsidP="04AAADB1">
      <w:pPr>
        <w:pStyle w:val="ListParagraph"/>
        <w:numPr>
          <w:ilvl w:val="0"/>
          <w:numId w:val="3"/>
        </w:numPr>
        <w:spacing w:before="240" w:after="240"/>
        <w:rPr>
          <w:rFonts w:ascii="Calibri" w:eastAsia="Calibri" w:hAnsi="Calibri" w:cs="Calibri"/>
          <w:sz w:val="24"/>
          <w:szCs w:val="24"/>
        </w:rPr>
      </w:pPr>
      <w:r w:rsidRPr="04AAADB1">
        <w:rPr>
          <w:rFonts w:ascii="Calibri" w:eastAsia="Calibri" w:hAnsi="Calibri" w:cs="Calibri"/>
          <w:sz w:val="24"/>
          <w:szCs w:val="24"/>
        </w:rPr>
        <w:t xml:space="preserve">Statistics Solutions. What is Linear Regression? [Internet]. Statistics Solutions. 2013. Available from: </w:t>
      </w:r>
      <w:hyperlink r:id="rId25">
        <w:r w:rsidRPr="04AAADB1">
          <w:rPr>
            <w:rStyle w:val="Hyperlink"/>
            <w:rFonts w:ascii="Calibri" w:eastAsia="Calibri" w:hAnsi="Calibri" w:cs="Calibri"/>
            <w:sz w:val="24"/>
            <w:szCs w:val="24"/>
          </w:rPr>
          <w:t>https://www.statisticssolutions.com/free-resources/directory-of-statistical-analyses/what-is-linear-regression/</w:t>
        </w:r>
      </w:hyperlink>
    </w:p>
    <w:p w14:paraId="105049BA" w14:textId="471B67AD" w:rsidR="460CE835" w:rsidRDefault="460CE835" w:rsidP="04AAADB1">
      <w:pPr>
        <w:pStyle w:val="ListParagraph"/>
        <w:numPr>
          <w:ilvl w:val="0"/>
          <w:numId w:val="3"/>
        </w:numPr>
        <w:spacing w:before="240" w:after="240"/>
        <w:rPr>
          <w:rFonts w:ascii="Calibri" w:eastAsia="Calibri" w:hAnsi="Calibri" w:cs="Calibri"/>
          <w:sz w:val="24"/>
          <w:szCs w:val="24"/>
        </w:rPr>
      </w:pPr>
      <w:r w:rsidRPr="04AAADB1">
        <w:rPr>
          <w:rFonts w:ascii="Calibri" w:eastAsia="Calibri" w:hAnsi="Calibri" w:cs="Calibri"/>
          <w:sz w:val="24"/>
          <w:szCs w:val="24"/>
        </w:rPr>
        <w:t xml:space="preserve">1.Google Developers. k-Means Advantages and Disadvantages  |  Clustering in Machine Learning  |  Google Developers [Internet]. Google Developers. 2019. Available from: </w:t>
      </w:r>
      <w:hyperlink r:id="rId26">
        <w:r w:rsidRPr="04AAADB1">
          <w:rPr>
            <w:rStyle w:val="Hyperlink"/>
            <w:rFonts w:ascii="Calibri" w:eastAsia="Calibri" w:hAnsi="Calibri" w:cs="Calibri"/>
            <w:sz w:val="24"/>
            <w:szCs w:val="24"/>
          </w:rPr>
          <w:t>https://developers.google.com/machine-learning/clustering/algorithm/advantages-disadvantages</w:t>
        </w:r>
      </w:hyperlink>
    </w:p>
    <w:p w14:paraId="02D31082" w14:textId="7AF12D18" w:rsidR="04AAADB1" w:rsidRDefault="04AAADB1" w:rsidP="04AAADB1">
      <w:pPr>
        <w:spacing w:before="240" w:after="240"/>
        <w:rPr>
          <w:rFonts w:ascii="Calibri" w:eastAsia="Calibri" w:hAnsi="Calibri" w:cs="Calibri"/>
          <w:sz w:val="24"/>
          <w:szCs w:val="24"/>
        </w:rPr>
      </w:pPr>
    </w:p>
    <w:p w14:paraId="2964264D" w14:textId="536EEBB4" w:rsidR="6772B8FE" w:rsidRDefault="6772B8FE" w:rsidP="6772B8FE">
      <w:pPr>
        <w:spacing w:before="240" w:after="24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CF4909C" w14:textId="0E962B7A" w:rsidR="6772B8FE" w:rsidRDefault="6772B8FE" w:rsidP="6772B8FE">
      <w:pPr>
        <w:spacing w:before="240" w:after="240"/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8719134" w14:textId="30CB7A5D" w:rsidR="6772B8FE" w:rsidRDefault="6772B8FE" w:rsidP="6772B8FE"/>
    <w:sectPr w:rsidR="6772B8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leTdkCFvBEcpXh" int2:id="BiottbMb">
      <int2:state int2:value="Rejected" int2:type="AugLoop_Text_Critique"/>
    </int2:textHash>
    <int2:textHash int2:hashCode="kpuXLJeSTb3Ync" int2:id="Nt6F4miE">
      <int2:state int2:value="Rejected" int2:type="AugLoop_Text_Critique"/>
    </int2:textHash>
    <int2:bookmark int2:bookmarkName="_Int_J7hGbt26" int2:invalidationBookmarkName="" int2:hashCode="mfMSaeNeat153H" int2:id="VMhabyLv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6A5FCD"/>
    <w:multiLevelType w:val="hybridMultilevel"/>
    <w:tmpl w:val="05A28860"/>
    <w:lvl w:ilvl="0" w:tplc="3D9C03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D40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C3CE2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5281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52C2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01409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A12C9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FC0B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E818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E3398A"/>
    <w:multiLevelType w:val="hybridMultilevel"/>
    <w:tmpl w:val="782CA494"/>
    <w:lvl w:ilvl="0" w:tplc="446E8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83EC4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834C2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F0D2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6A1A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7438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5B607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6741F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BE13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451F570"/>
    <w:multiLevelType w:val="hybridMultilevel"/>
    <w:tmpl w:val="6FF80E02"/>
    <w:lvl w:ilvl="0" w:tplc="D9B455B8">
      <w:start w:val="1"/>
      <w:numFmt w:val="decimal"/>
      <w:lvlText w:val="%1."/>
      <w:lvlJc w:val="left"/>
      <w:pPr>
        <w:ind w:left="720" w:hanging="360"/>
      </w:pPr>
    </w:lvl>
    <w:lvl w:ilvl="1" w:tplc="FFE6A776">
      <w:start w:val="1"/>
      <w:numFmt w:val="lowerLetter"/>
      <w:lvlText w:val="%2."/>
      <w:lvlJc w:val="left"/>
      <w:pPr>
        <w:ind w:left="1440" w:hanging="360"/>
      </w:pPr>
    </w:lvl>
    <w:lvl w:ilvl="2" w:tplc="CA3E272C">
      <w:start w:val="1"/>
      <w:numFmt w:val="lowerRoman"/>
      <w:lvlText w:val="%3."/>
      <w:lvlJc w:val="right"/>
      <w:pPr>
        <w:ind w:left="2160" w:hanging="180"/>
      </w:pPr>
    </w:lvl>
    <w:lvl w:ilvl="3" w:tplc="3BF6C3B6">
      <w:start w:val="1"/>
      <w:numFmt w:val="decimal"/>
      <w:lvlText w:val="%4."/>
      <w:lvlJc w:val="left"/>
      <w:pPr>
        <w:ind w:left="2880" w:hanging="360"/>
      </w:pPr>
    </w:lvl>
    <w:lvl w:ilvl="4" w:tplc="BCB85470">
      <w:start w:val="1"/>
      <w:numFmt w:val="lowerLetter"/>
      <w:lvlText w:val="%5."/>
      <w:lvlJc w:val="left"/>
      <w:pPr>
        <w:ind w:left="3600" w:hanging="360"/>
      </w:pPr>
    </w:lvl>
    <w:lvl w:ilvl="5" w:tplc="C3842ACE">
      <w:start w:val="1"/>
      <w:numFmt w:val="lowerRoman"/>
      <w:lvlText w:val="%6."/>
      <w:lvlJc w:val="right"/>
      <w:pPr>
        <w:ind w:left="4320" w:hanging="180"/>
      </w:pPr>
    </w:lvl>
    <w:lvl w:ilvl="6" w:tplc="A874F6E2">
      <w:start w:val="1"/>
      <w:numFmt w:val="decimal"/>
      <w:lvlText w:val="%7."/>
      <w:lvlJc w:val="left"/>
      <w:pPr>
        <w:ind w:left="5040" w:hanging="360"/>
      </w:pPr>
    </w:lvl>
    <w:lvl w:ilvl="7" w:tplc="EF24C592">
      <w:start w:val="1"/>
      <w:numFmt w:val="lowerLetter"/>
      <w:lvlText w:val="%8."/>
      <w:lvlJc w:val="left"/>
      <w:pPr>
        <w:ind w:left="5760" w:hanging="360"/>
      </w:pPr>
    </w:lvl>
    <w:lvl w:ilvl="8" w:tplc="0A583B80">
      <w:start w:val="1"/>
      <w:numFmt w:val="lowerRoman"/>
      <w:lvlText w:val="%9."/>
      <w:lvlJc w:val="right"/>
      <w:pPr>
        <w:ind w:left="6480" w:hanging="180"/>
      </w:pPr>
    </w:lvl>
  </w:abstractNum>
  <w:num w:numId="1" w16cid:durableId="1270313591">
    <w:abstractNumId w:val="1"/>
  </w:num>
  <w:num w:numId="2" w16cid:durableId="989943830">
    <w:abstractNumId w:val="0"/>
  </w:num>
  <w:num w:numId="3" w16cid:durableId="152378058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4C06"/>
    <w:rsid w:val="000433F5"/>
    <w:rsid w:val="0007112F"/>
    <w:rsid w:val="00164C06"/>
    <w:rsid w:val="00181698"/>
    <w:rsid w:val="001F41C8"/>
    <w:rsid w:val="00367FCA"/>
    <w:rsid w:val="00374DD6"/>
    <w:rsid w:val="004B11F9"/>
    <w:rsid w:val="00666003"/>
    <w:rsid w:val="007F29D7"/>
    <w:rsid w:val="00827E62"/>
    <w:rsid w:val="008B03AE"/>
    <w:rsid w:val="0093C5CC"/>
    <w:rsid w:val="00981741"/>
    <w:rsid w:val="00B127EC"/>
    <w:rsid w:val="00B7505A"/>
    <w:rsid w:val="00C24995"/>
    <w:rsid w:val="00C826CC"/>
    <w:rsid w:val="00D44B13"/>
    <w:rsid w:val="00D81FD4"/>
    <w:rsid w:val="00D87F51"/>
    <w:rsid w:val="00DF2668"/>
    <w:rsid w:val="00E431EA"/>
    <w:rsid w:val="00FA1BC6"/>
    <w:rsid w:val="013E2D0D"/>
    <w:rsid w:val="015BDEEF"/>
    <w:rsid w:val="0164EBF4"/>
    <w:rsid w:val="0167EBE4"/>
    <w:rsid w:val="01D51C65"/>
    <w:rsid w:val="01DA1A15"/>
    <w:rsid w:val="01FC6355"/>
    <w:rsid w:val="01FC8CE9"/>
    <w:rsid w:val="0275F9A0"/>
    <w:rsid w:val="02C7C56D"/>
    <w:rsid w:val="0300C870"/>
    <w:rsid w:val="0303BC45"/>
    <w:rsid w:val="03485636"/>
    <w:rsid w:val="03755961"/>
    <w:rsid w:val="039601DA"/>
    <w:rsid w:val="039CC73D"/>
    <w:rsid w:val="03A66462"/>
    <w:rsid w:val="03AABDEE"/>
    <w:rsid w:val="03E0D759"/>
    <w:rsid w:val="03E14C33"/>
    <w:rsid w:val="049F8CA6"/>
    <w:rsid w:val="04A0D0D0"/>
    <w:rsid w:val="04AAADB1"/>
    <w:rsid w:val="04BEC348"/>
    <w:rsid w:val="056123BA"/>
    <w:rsid w:val="05685AEB"/>
    <w:rsid w:val="0596C7AE"/>
    <w:rsid w:val="05FE92C6"/>
    <w:rsid w:val="06AA9847"/>
    <w:rsid w:val="06AB4B8C"/>
    <w:rsid w:val="06BB60BB"/>
    <w:rsid w:val="075D6AA6"/>
    <w:rsid w:val="07C3976B"/>
    <w:rsid w:val="07CD7132"/>
    <w:rsid w:val="07D72D68"/>
    <w:rsid w:val="08216395"/>
    <w:rsid w:val="085DDCFF"/>
    <w:rsid w:val="08892C94"/>
    <w:rsid w:val="0899DB91"/>
    <w:rsid w:val="089ABE8D"/>
    <w:rsid w:val="08E22A17"/>
    <w:rsid w:val="09A12F56"/>
    <w:rsid w:val="0A02BF80"/>
    <w:rsid w:val="0A49122A"/>
    <w:rsid w:val="0A5CD0E0"/>
    <w:rsid w:val="0A8161C9"/>
    <w:rsid w:val="0AD203E9"/>
    <w:rsid w:val="0AD4C625"/>
    <w:rsid w:val="0AD7F06E"/>
    <w:rsid w:val="0AF90D1E"/>
    <w:rsid w:val="0B50F42A"/>
    <w:rsid w:val="0BB4BB2B"/>
    <w:rsid w:val="0BC5C4B4"/>
    <w:rsid w:val="0BE4AF0D"/>
    <w:rsid w:val="0BFEC102"/>
    <w:rsid w:val="0C15B617"/>
    <w:rsid w:val="0C82D403"/>
    <w:rsid w:val="0D7EC431"/>
    <w:rsid w:val="0DDACF52"/>
    <w:rsid w:val="0E09A4AB"/>
    <w:rsid w:val="0E122DC7"/>
    <w:rsid w:val="0EDE85AD"/>
    <w:rsid w:val="0EF492D7"/>
    <w:rsid w:val="0EFDF9AC"/>
    <w:rsid w:val="0F0E0335"/>
    <w:rsid w:val="0F141F22"/>
    <w:rsid w:val="0F36E373"/>
    <w:rsid w:val="0FED6931"/>
    <w:rsid w:val="10144B64"/>
    <w:rsid w:val="106D61A5"/>
    <w:rsid w:val="10701899"/>
    <w:rsid w:val="10DE7018"/>
    <w:rsid w:val="10FCEFB7"/>
    <w:rsid w:val="1112CAB6"/>
    <w:rsid w:val="117CFB54"/>
    <w:rsid w:val="117D7D94"/>
    <w:rsid w:val="11893992"/>
    <w:rsid w:val="11C70DB6"/>
    <w:rsid w:val="11D992C0"/>
    <w:rsid w:val="11ED63C8"/>
    <w:rsid w:val="11EECF69"/>
    <w:rsid w:val="12180FEE"/>
    <w:rsid w:val="12EA026B"/>
    <w:rsid w:val="14933BF5"/>
    <w:rsid w:val="149E6C1E"/>
    <w:rsid w:val="14BA9E06"/>
    <w:rsid w:val="1624C277"/>
    <w:rsid w:val="162C8896"/>
    <w:rsid w:val="16B3CD87"/>
    <w:rsid w:val="177D83DC"/>
    <w:rsid w:val="1794FE1B"/>
    <w:rsid w:val="17AE2F3A"/>
    <w:rsid w:val="17DF8844"/>
    <w:rsid w:val="18875172"/>
    <w:rsid w:val="18D5F72F"/>
    <w:rsid w:val="18ECA055"/>
    <w:rsid w:val="195A2951"/>
    <w:rsid w:val="1A401A45"/>
    <w:rsid w:val="1A7E5D36"/>
    <w:rsid w:val="1AC12CC0"/>
    <w:rsid w:val="1B193481"/>
    <w:rsid w:val="1B317C73"/>
    <w:rsid w:val="1B7715A7"/>
    <w:rsid w:val="1BA2D5F2"/>
    <w:rsid w:val="1BBE1586"/>
    <w:rsid w:val="1BBEF234"/>
    <w:rsid w:val="1BD0BE08"/>
    <w:rsid w:val="1C27691F"/>
    <w:rsid w:val="1C30C9FF"/>
    <w:rsid w:val="1C3355F4"/>
    <w:rsid w:val="1C99D10A"/>
    <w:rsid w:val="1CB4F833"/>
    <w:rsid w:val="1CC0C255"/>
    <w:rsid w:val="1D392A55"/>
    <w:rsid w:val="1D393E6E"/>
    <w:rsid w:val="1D57D50F"/>
    <w:rsid w:val="1D59E5E7"/>
    <w:rsid w:val="1D62B188"/>
    <w:rsid w:val="1DB5FDF8"/>
    <w:rsid w:val="1DDA12D0"/>
    <w:rsid w:val="1E5C92B6"/>
    <w:rsid w:val="1EE4460A"/>
    <w:rsid w:val="1EE462D7"/>
    <w:rsid w:val="1EF692F6"/>
    <w:rsid w:val="1EFE81E9"/>
    <w:rsid w:val="1F085ECA"/>
    <w:rsid w:val="1F294696"/>
    <w:rsid w:val="1F5336B9"/>
    <w:rsid w:val="1F6D422C"/>
    <w:rsid w:val="1F8FA20B"/>
    <w:rsid w:val="1FD171CC"/>
    <w:rsid w:val="1FE61B80"/>
    <w:rsid w:val="1FF86317"/>
    <w:rsid w:val="20504999"/>
    <w:rsid w:val="20926357"/>
    <w:rsid w:val="20A42F2B"/>
    <w:rsid w:val="20C8B315"/>
    <w:rsid w:val="20D664FE"/>
    <w:rsid w:val="2109128D"/>
    <w:rsid w:val="212B726C"/>
    <w:rsid w:val="2166B56D"/>
    <w:rsid w:val="2182F1B7"/>
    <w:rsid w:val="218EEC06"/>
    <w:rsid w:val="222D570A"/>
    <w:rsid w:val="222E33B8"/>
    <w:rsid w:val="224571F8"/>
    <w:rsid w:val="22729E8D"/>
    <w:rsid w:val="22896F1B"/>
    <w:rsid w:val="228DFF83"/>
    <w:rsid w:val="22924AF1"/>
    <w:rsid w:val="22C742CD"/>
    <w:rsid w:val="2314BB0F"/>
    <w:rsid w:val="232658CE"/>
    <w:rsid w:val="239D9C61"/>
    <w:rsid w:val="23C9276B"/>
    <w:rsid w:val="23CA0419"/>
    <w:rsid w:val="23DBCFED"/>
    <w:rsid w:val="23E289E6"/>
    <w:rsid w:val="2468BDF8"/>
    <w:rsid w:val="24A1F011"/>
    <w:rsid w:val="250D633F"/>
    <w:rsid w:val="254315DA"/>
    <w:rsid w:val="2548808E"/>
    <w:rsid w:val="2577A04E"/>
    <w:rsid w:val="2593CB16"/>
    <w:rsid w:val="25CE7504"/>
    <w:rsid w:val="25D9D602"/>
    <w:rsid w:val="26356729"/>
    <w:rsid w:val="265534C9"/>
    <w:rsid w:val="26E467F0"/>
    <w:rsid w:val="27472CC7"/>
    <w:rsid w:val="27698EDB"/>
    <w:rsid w:val="2775A663"/>
    <w:rsid w:val="27839AA3"/>
    <w:rsid w:val="27E82C32"/>
    <w:rsid w:val="28A14551"/>
    <w:rsid w:val="28AF4110"/>
    <w:rsid w:val="28E28B9C"/>
    <w:rsid w:val="29368451"/>
    <w:rsid w:val="294E5383"/>
    <w:rsid w:val="297A7489"/>
    <w:rsid w:val="29C720C3"/>
    <w:rsid w:val="2A1C08B2"/>
    <w:rsid w:val="2A634BF4"/>
    <w:rsid w:val="2A8634AA"/>
    <w:rsid w:val="2B088675"/>
    <w:rsid w:val="2C22050B"/>
    <w:rsid w:val="2C37990B"/>
    <w:rsid w:val="2C4E1934"/>
    <w:rsid w:val="2C8ECD8C"/>
    <w:rsid w:val="2CB7E25A"/>
    <w:rsid w:val="2D1E030F"/>
    <w:rsid w:val="2D25CD6A"/>
    <w:rsid w:val="2D736E39"/>
    <w:rsid w:val="2D9BBFA9"/>
    <w:rsid w:val="2DBD0B69"/>
    <w:rsid w:val="2E4DE5AC"/>
    <w:rsid w:val="2E61D049"/>
    <w:rsid w:val="2EB2CA7B"/>
    <w:rsid w:val="2EB3A7C1"/>
    <w:rsid w:val="2EE56321"/>
    <w:rsid w:val="2EEC9E01"/>
    <w:rsid w:val="2F0D6E0A"/>
    <w:rsid w:val="2F14A446"/>
    <w:rsid w:val="2F26701A"/>
    <w:rsid w:val="2F2AB036"/>
    <w:rsid w:val="2F67E011"/>
    <w:rsid w:val="2FD62B80"/>
    <w:rsid w:val="2FEF831C"/>
    <w:rsid w:val="304E9ADC"/>
    <w:rsid w:val="30C9D6FE"/>
    <w:rsid w:val="3141C73E"/>
    <w:rsid w:val="3171CED0"/>
    <w:rsid w:val="318A51A9"/>
    <w:rsid w:val="3194ED8B"/>
    <w:rsid w:val="3198659D"/>
    <w:rsid w:val="31A65699"/>
    <w:rsid w:val="31AA7D1E"/>
    <w:rsid w:val="31DE1B42"/>
    <w:rsid w:val="324C4508"/>
    <w:rsid w:val="32906397"/>
    <w:rsid w:val="32C7CAB8"/>
    <w:rsid w:val="32C7F704"/>
    <w:rsid w:val="32FB6393"/>
    <w:rsid w:val="332156CF"/>
    <w:rsid w:val="3387107F"/>
    <w:rsid w:val="33D8AEBE"/>
    <w:rsid w:val="33E738BB"/>
    <w:rsid w:val="3413E4AF"/>
    <w:rsid w:val="349C425F"/>
    <w:rsid w:val="349FB09D"/>
    <w:rsid w:val="34A8925A"/>
    <w:rsid w:val="34C1286D"/>
    <w:rsid w:val="34EB5672"/>
    <w:rsid w:val="3587B5DF"/>
    <w:rsid w:val="358994AF"/>
    <w:rsid w:val="35E8E283"/>
    <w:rsid w:val="363812C0"/>
    <w:rsid w:val="3658F791"/>
    <w:rsid w:val="366E6022"/>
    <w:rsid w:val="376CB5EB"/>
    <w:rsid w:val="376D5C50"/>
    <w:rsid w:val="37A53AEC"/>
    <w:rsid w:val="37D7515F"/>
    <w:rsid w:val="37FE60FE"/>
    <w:rsid w:val="38396FD6"/>
    <w:rsid w:val="38B6CD34"/>
    <w:rsid w:val="38B8A6AE"/>
    <w:rsid w:val="38E4F833"/>
    <w:rsid w:val="394F1148"/>
    <w:rsid w:val="395495A1"/>
    <w:rsid w:val="3986144A"/>
    <w:rsid w:val="3A035FF3"/>
    <w:rsid w:val="3A5756ED"/>
    <w:rsid w:val="3A823037"/>
    <w:rsid w:val="3AB29250"/>
    <w:rsid w:val="3AC8FF13"/>
    <w:rsid w:val="3AC9E868"/>
    <w:rsid w:val="3B17D3DE"/>
    <w:rsid w:val="3B5F858C"/>
    <w:rsid w:val="3B7F2E1B"/>
    <w:rsid w:val="3C04F322"/>
    <w:rsid w:val="3C420DA8"/>
    <w:rsid w:val="3C5B78DD"/>
    <w:rsid w:val="3CA9BE7B"/>
    <w:rsid w:val="3CAF18A0"/>
    <w:rsid w:val="3CB0D049"/>
    <w:rsid w:val="3CCB1AB1"/>
    <w:rsid w:val="3CFC881A"/>
    <w:rsid w:val="3D1AFE7C"/>
    <w:rsid w:val="3E2B1517"/>
    <w:rsid w:val="3E4CA0AA"/>
    <w:rsid w:val="3E9AE8CC"/>
    <w:rsid w:val="3F90F279"/>
    <w:rsid w:val="3F9C42F0"/>
    <w:rsid w:val="3FE8710B"/>
    <w:rsid w:val="4009C4C9"/>
    <w:rsid w:val="405113D8"/>
    <w:rsid w:val="40609E09"/>
    <w:rsid w:val="4069F657"/>
    <w:rsid w:val="40788588"/>
    <w:rsid w:val="40E7837A"/>
    <w:rsid w:val="416237EF"/>
    <w:rsid w:val="41A13307"/>
    <w:rsid w:val="41D5B7E9"/>
    <w:rsid w:val="429947DB"/>
    <w:rsid w:val="42A27312"/>
    <w:rsid w:val="42AE3D2E"/>
    <w:rsid w:val="42E843D7"/>
    <w:rsid w:val="4317AD9C"/>
    <w:rsid w:val="433D0368"/>
    <w:rsid w:val="4365EF03"/>
    <w:rsid w:val="43D71CFF"/>
    <w:rsid w:val="440D401C"/>
    <w:rsid w:val="441B176E"/>
    <w:rsid w:val="446624BF"/>
    <w:rsid w:val="44DD35EC"/>
    <w:rsid w:val="45066FE5"/>
    <w:rsid w:val="45340F2C"/>
    <w:rsid w:val="453BF227"/>
    <w:rsid w:val="45B6E7CF"/>
    <w:rsid w:val="460CE835"/>
    <w:rsid w:val="461DFA7F"/>
    <w:rsid w:val="464C9DE5"/>
    <w:rsid w:val="46CFDF8D"/>
    <w:rsid w:val="4752B830"/>
    <w:rsid w:val="476A73FA"/>
    <w:rsid w:val="47857112"/>
    <w:rsid w:val="47C34C3C"/>
    <w:rsid w:val="480F97DD"/>
    <w:rsid w:val="481BA26E"/>
    <w:rsid w:val="4833604F"/>
    <w:rsid w:val="483C4E4D"/>
    <w:rsid w:val="48B1DFF7"/>
    <w:rsid w:val="48D4B64B"/>
    <w:rsid w:val="48F86581"/>
    <w:rsid w:val="498AE453"/>
    <w:rsid w:val="4A1C1379"/>
    <w:rsid w:val="4A50736A"/>
    <w:rsid w:val="4B0C0D8B"/>
    <w:rsid w:val="4B59E121"/>
    <w:rsid w:val="4B6E5B32"/>
    <w:rsid w:val="4BED765F"/>
    <w:rsid w:val="4C782710"/>
    <w:rsid w:val="4CE6332E"/>
    <w:rsid w:val="4D3F2111"/>
    <w:rsid w:val="4DA63A22"/>
    <w:rsid w:val="4DAD774D"/>
    <w:rsid w:val="4E5D8A6F"/>
    <w:rsid w:val="4E7ED961"/>
    <w:rsid w:val="4EA2A1D3"/>
    <w:rsid w:val="4EAA2B6A"/>
    <w:rsid w:val="4F053AD0"/>
    <w:rsid w:val="4F1E7ACD"/>
    <w:rsid w:val="4F5506DC"/>
    <w:rsid w:val="4FD34CE8"/>
    <w:rsid w:val="502D5244"/>
    <w:rsid w:val="5042F869"/>
    <w:rsid w:val="508683FA"/>
    <w:rsid w:val="508D033B"/>
    <w:rsid w:val="509734B0"/>
    <w:rsid w:val="50C8F9AB"/>
    <w:rsid w:val="50D14049"/>
    <w:rsid w:val="510BB4FC"/>
    <w:rsid w:val="511E2851"/>
    <w:rsid w:val="51DEC8CA"/>
    <w:rsid w:val="5228D39C"/>
    <w:rsid w:val="5277D3C2"/>
    <w:rsid w:val="52DF2DFF"/>
    <w:rsid w:val="5344FC0D"/>
    <w:rsid w:val="5384A46F"/>
    <w:rsid w:val="538775E6"/>
    <w:rsid w:val="53C4A3FD"/>
    <w:rsid w:val="53C846EE"/>
    <w:rsid w:val="540212A7"/>
    <w:rsid w:val="541A9C3C"/>
    <w:rsid w:val="5439AE89"/>
    <w:rsid w:val="54D2E1B0"/>
    <w:rsid w:val="54E39207"/>
    <w:rsid w:val="5501801A"/>
    <w:rsid w:val="5517ADB6"/>
    <w:rsid w:val="5519D0DD"/>
    <w:rsid w:val="55B98551"/>
    <w:rsid w:val="566656F5"/>
    <w:rsid w:val="56AFDC54"/>
    <w:rsid w:val="56B5A13E"/>
    <w:rsid w:val="56F195AD"/>
    <w:rsid w:val="574C7E6D"/>
    <w:rsid w:val="5769C4AD"/>
    <w:rsid w:val="5783E6CB"/>
    <w:rsid w:val="57A06089"/>
    <w:rsid w:val="57A46B19"/>
    <w:rsid w:val="57C83B3A"/>
    <w:rsid w:val="581B58AC"/>
    <w:rsid w:val="584E0A4E"/>
    <w:rsid w:val="58932399"/>
    <w:rsid w:val="58ABEE65"/>
    <w:rsid w:val="5966794F"/>
    <w:rsid w:val="5976D682"/>
    <w:rsid w:val="59A1D3A4"/>
    <w:rsid w:val="59E7559B"/>
    <w:rsid w:val="5A841F2F"/>
    <w:rsid w:val="5AA3D658"/>
    <w:rsid w:val="5AF83EAF"/>
    <w:rsid w:val="5B09946D"/>
    <w:rsid w:val="5B0BBDAB"/>
    <w:rsid w:val="5BE1D899"/>
    <w:rsid w:val="5C5B86CC"/>
    <w:rsid w:val="5C61BFE5"/>
    <w:rsid w:val="5C962CCD"/>
    <w:rsid w:val="5CC5B4C9"/>
    <w:rsid w:val="5CD40DD1"/>
    <w:rsid w:val="5CD5100A"/>
    <w:rsid w:val="5D45A2C9"/>
    <w:rsid w:val="5D6F2517"/>
    <w:rsid w:val="5D73F774"/>
    <w:rsid w:val="5D7DA8FA"/>
    <w:rsid w:val="5E3208C1"/>
    <w:rsid w:val="5E6FDE32"/>
    <w:rsid w:val="5F0AF578"/>
    <w:rsid w:val="5F15C091"/>
    <w:rsid w:val="5F19795B"/>
    <w:rsid w:val="5F2110C8"/>
    <w:rsid w:val="5F36690A"/>
    <w:rsid w:val="5FCCA855"/>
    <w:rsid w:val="5FCDD922"/>
    <w:rsid w:val="5FFAF7BC"/>
    <w:rsid w:val="602A4A2D"/>
    <w:rsid w:val="603F60D8"/>
    <w:rsid w:val="605C8384"/>
    <w:rsid w:val="608C6C6F"/>
    <w:rsid w:val="6091669F"/>
    <w:rsid w:val="611E9C32"/>
    <w:rsid w:val="61F853E5"/>
    <w:rsid w:val="6246E4EC"/>
    <w:rsid w:val="62858158"/>
    <w:rsid w:val="62A32EE9"/>
    <w:rsid w:val="63024473"/>
    <w:rsid w:val="6310EA1E"/>
    <w:rsid w:val="63CDB95B"/>
    <w:rsid w:val="63F3B525"/>
    <w:rsid w:val="6428D3B6"/>
    <w:rsid w:val="644DD75B"/>
    <w:rsid w:val="6474798B"/>
    <w:rsid w:val="6479CE26"/>
    <w:rsid w:val="64B3D72D"/>
    <w:rsid w:val="64C0B05D"/>
    <w:rsid w:val="64CEB615"/>
    <w:rsid w:val="6516C57D"/>
    <w:rsid w:val="65291158"/>
    <w:rsid w:val="656B63AC"/>
    <w:rsid w:val="659E61C6"/>
    <w:rsid w:val="65C135D9"/>
    <w:rsid w:val="65FA48BD"/>
    <w:rsid w:val="660DD353"/>
    <w:rsid w:val="66183FAF"/>
    <w:rsid w:val="673D6485"/>
    <w:rsid w:val="6772B8FE"/>
    <w:rsid w:val="67B04F97"/>
    <w:rsid w:val="67D6C1B7"/>
    <w:rsid w:val="6816AC0D"/>
    <w:rsid w:val="68BAB096"/>
    <w:rsid w:val="690FDB01"/>
    <w:rsid w:val="6A822619"/>
    <w:rsid w:val="6A9EBE96"/>
    <w:rsid w:val="6AE56DD4"/>
    <w:rsid w:val="6B18374C"/>
    <w:rsid w:val="6BBDE482"/>
    <w:rsid w:val="6C0A5120"/>
    <w:rsid w:val="6C32E194"/>
    <w:rsid w:val="6C4A3E1F"/>
    <w:rsid w:val="6C63A143"/>
    <w:rsid w:val="6C7ED613"/>
    <w:rsid w:val="6C847906"/>
    <w:rsid w:val="6DD40432"/>
    <w:rsid w:val="6E519591"/>
    <w:rsid w:val="6E528170"/>
    <w:rsid w:val="6ED9AFC1"/>
    <w:rsid w:val="6EEB0A01"/>
    <w:rsid w:val="6F0C3D89"/>
    <w:rsid w:val="6F5B3FBD"/>
    <w:rsid w:val="6F719424"/>
    <w:rsid w:val="6F92E7E2"/>
    <w:rsid w:val="702F36DA"/>
    <w:rsid w:val="703A6342"/>
    <w:rsid w:val="704F624F"/>
    <w:rsid w:val="706D1F90"/>
    <w:rsid w:val="70B7A716"/>
    <w:rsid w:val="7139D436"/>
    <w:rsid w:val="71828C3B"/>
    <w:rsid w:val="718D4D1A"/>
    <w:rsid w:val="71C81415"/>
    <w:rsid w:val="71C8F439"/>
    <w:rsid w:val="72416D94"/>
    <w:rsid w:val="72851485"/>
    <w:rsid w:val="72C62681"/>
    <w:rsid w:val="72FC4A16"/>
    <w:rsid w:val="73E3BDDC"/>
    <w:rsid w:val="73EB7E65"/>
    <w:rsid w:val="73EF47D8"/>
    <w:rsid w:val="7411FF78"/>
    <w:rsid w:val="7435034D"/>
    <w:rsid w:val="755D0264"/>
    <w:rsid w:val="760B232E"/>
    <w:rsid w:val="766A382E"/>
    <w:rsid w:val="76816C60"/>
    <w:rsid w:val="76871FC1"/>
    <w:rsid w:val="76EC6168"/>
    <w:rsid w:val="77BC8368"/>
    <w:rsid w:val="77C68EAB"/>
    <w:rsid w:val="786EA96B"/>
    <w:rsid w:val="7870A6D7"/>
    <w:rsid w:val="78E36A31"/>
    <w:rsid w:val="79008795"/>
    <w:rsid w:val="79597BCC"/>
    <w:rsid w:val="7A02D591"/>
    <w:rsid w:val="7A12966E"/>
    <w:rsid w:val="7A290EC4"/>
    <w:rsid w:val="7A55F265"/>
    <w:rsid w:val="7AF5AA6F"/>
    <w:rsid w:val="7B01E336"/>
    <w:rsid w:val="7B66BF67"/>
    <w:rsid w:val="7BC4DF25"/>
    <w:rsid w:val="7C917AD0"/>
    <w:rsid w:val="7C988421"/>
    <w:rsid w:val="7CAEB37B"/>
    <w:rsid w:val="7CC7BCEE"/>
    <w:rsid w:val="7CDE8592"/>
    <w:rsid w:val="7CFCE37C"/>
    <w:rsid w:val="7D168E93"/>
    <w:rsid w:val="7D84F866"/>
    <w:rsid w:val="7D8C0F46"/>
    <w:rsid w:val="7DA2887C"/>
    <w:rsid w:val="7E06CF93"/>
    <w:rsid w:val="7E2D4B31"/>
    <w:rsid w:val="7E98B3DD"/>
    <w:rsid w:val="7EA5A951"/>
    <w:rsid w:val="7EC4C292"/>
    <w:rsid w:val="7F3E58DD"/>
    <w:rsid w:val="7FFFE4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CB2A6"/>
  <w15:chartTrackingRefBased/>
  <w15:docId w15:val="{4D54629D-B734-473D-95AF-7BA9474A1B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31E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431E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431E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431E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E431EA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431E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431EA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papers.ssrn.com/sol3/papers.cfm?abstract_id=3529347" TargetMode="External"/><Relationship Id="rId26" Type="http://schemas.openxmlformats.org/officeDocument/2006/relationships/hyperlink" Target="https://developers.google.com/machine-learning/clustering/algorithm/advantages-disadvantages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simplilearn.com/data-warehouse-article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yperlink" Target="https://www.researchgate.net/publication/49616224_Data_mining_techniques_and_applications" TargetMode="External"/><Relationship Id="rId25" Type="http://schemas.openxmlformats.org/officeDocument/2006/relationships/hyperlink" Target="https://www.statisticssolutions.com/free-resources/directory-of-statistical-analyses/what-is-linear-regression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hyperlink" Target="https://www.simplilearn.com/data-warehouse-article" TargetMode="External"/><Relationship Id="rId29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s://www.cs.waikato.ac.nz/~ml/weka/arff.html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hyperlink" Target="https://nealanalytics.com/blog/how-do-data-scientists-handle-raw-data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hyperlink" Target="https://papers.ssrn.com/sol3/papers.cfm?abstract_id=3529347" TargetMode="External"/><Relationship Id="rId31" Type="http://schemas.openxmlformats.org/officeDocument/2006/relationships/customXml" Target="../customXml/item3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hyperlink" Target="https://www.matillion.com/blog/5-data-mining-business-intelligence-examples" TargetMode="External"/><Relationship Id="rId27" Type="http://schemas.openxmlformats.org/officeDocument/2006/relationships/fontTable" Target="fontTable.xml"/><Relationship Id="rId30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843B1E2-5A7B-4CFD-AD1D-3E855D930C0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EDF5ADA-20C8-45FA-B609-B1666053691E}"/>
</file>

<file path=customXml/itemProps3.xml><?xml version="1.0" encoding="utf-8"?>
<ds:datastoreItem xmlns:ds="http://schemas.openxmlformats.org/officeDocument/2006/customXml" ds:itemID="{6E3161F7-40D7-45EC-9F04-A4200377E0AE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11</Pages>
  <Words>1980</Words>
  <Characters>11292</Characters>
  <Application>Microsoft Office Word</Application>
  <DocSecurity>0</DocSecurity>
  <Lines>94</Lines>
  <Paragraphs>26</Paragraphs>
  <ScaleCrop>false</ScaleCrop>
  <Company/>
  <LinksUpToDate>false</LinksUpToDate>
  <CharactersWithSpaces>13246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343526 (Brandon Stevens)</dc:creator>
  <cp:keywords/>
  <dc:description/>
  <cp:lastModifiedBy>Brandon</cp:lastModifiedBy>
  <cp:revision>23</cp:revision>
  <dcterms:created xsi:type="dcterms:W3CDTF">2024-01-25T13:08:00Z</dcterms:created>
  <dcterms:modified xsi:type="dcterms:W3CDTF">2024-01-29T23:35:00Z</dcterms:modified>
</cp:coreProperties>
</file>