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5F6E9" w14:textId="77777777" w:rsidR="00912101" w:rsidRDefault="0023752D" w:rsidP="00682E7D">
      <w:r>
        <w:rPr>
          <w:noProof/>
        </w:rPr>
        <w:drawing>
          <wp:anchor distT="0" distB="0" distL="114300" distR="114300" simplePos="0" relativeHeight="251658240" behindDoc="1" locked="0" layoutInCell="1" allowOverlap="1" wp14:anchorId="35EFAA4F" wp14:editId="4665577D">
            <wp:simplePos x="0" y="0"/>
            <wp:positionH relativeFrom="page">
              <wp:align>right</wp:align>
            </wp:positionH>
            <wp:positionV relativeFrom="page">
              <wp:align>top</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14:paraId="0A0E07E3" w14:textId="77777777" w:rsidR="008C1F2B" w:rsidRDefault="0023752D" w:rsidP="00AB6B41">
          <w:pPr>
            <w:sectPr w:rsidR="008C1F2B" w:rsidSect="00C419B8">
              <w:headerReference w:type="default" r:id="rId12"/>
              <w:footerReference w:type="default" r:id="rId13"/>
              <w:headerReference w:type="first" r:id="rId14"/>
              <w:footerReference w:type="first" r:id="rId15"/>
              <w:pgSz w:w="11906" w:h="16838"/>
              <w:pgMar w:top="1440" w:right="1440" w:bottom="1440" w:left="1440" w:header="709" w:footer="709" w:gutter="0"/>
              <w:pgNumType w:start="0"/>
              <w:cols w:space="708"/>
              <w:titlePg/>
              <w:docGrid w:linePitch="360"/>
            </w:sectPr>
          </w:pPr>
          <w:r>
            <w:rPr>
              <w:noProof/>
            </w:rPr>
            <mc:AlternateContent>
              <mc:Choice Requires="wps">
                <w:drawing>
                  <wp:anchor distT="45720" distB="45720" distL="114300" distR="114300" simplePos="0" relativeHeight="251658242" behindDoc="0" locked="0" layoutInCell="1" allowOverlap="1" wp14:anchorId="38DA387E" wp14:editId="26B60AB3">
                    <wp:simplePos x="0" y="0"/>
                    <wp:positionH relativeFrom="margin">
                      <wp:align>right</wp:align>
                    </wp:positionH>
                    <wp:positionV relativeFrom="paragraph">
                      <wp:posOffset>5257165</wp:posOffset>
                    </wp:positionV>
                    <wp:extent cx="315277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742950"/>
                            </a:xfrm>
                            <a:prstGeom prst="rect">
                              <a:avLst/>
                            </a:prstGeom>
                            <a:solidFill>
                              <a:srgbClr val="FFFFFF"/>
                            </a:solidFill>
                            <a:ln w="9525">
                              <a:solidFill>
                                <a:srgbClr val="000000"/>
                              </a:solidFill>
                              <a:miter lim="800000"/>
                              <a:headEnd/>
                              <a:tailEnd/>
                            </a:ln>
                          </wps:spPr>
                          <wps:txbx>
                            <w:txbxContent>
                              <w:p w14:paraId="4A30F485" w14:textId="77777777" w:rsidR="003F7013" w:rsidRDefault="00912101" w:rsidP="00912101">
                                <w:pPr>
                                  <w:jc w:val="center"/>
                                  <w:rPr>
                                    <w:sz w:val="28"/>
                                  </w:rPr>
                                </w:pPr>
                                <w:r w:rsidRPr="00912101">
                                  <w:rPr>
                                    <w:sz w:val="28"/>
                                  </w:rPr>
                                  <w:t>Sports Ind</w:t>
                                </w:r>
                                <w:r w:rsidR="003F7013">
                                  <w:rPr>
                                    <w:sz w:val="28"/>
                                  </w:rPr>
                                  <w:t>ependent Project</w:t>
                                </w:r>
                              </w:p>
                              <w:p w14:paraId="4252D2A2" w14:textId="1A06C2E6" w:rsidR="004C2AAF" w:rsidRDefault="003F7013" w:rsidP="00912101">
                                <w:pPr>
                                  <w:jc w:val="center"/>
                                  <w:rPr>
                                    <w:sz w:val="28"/>
                                  </w:rPr>
                                </w:pPr>
                                <w:r>
                                  <w:rPr>
                                    <w:sz w:val="28"/>
                                  </w:rPr>
                                  <w:t>Applied Portfolio</w:t>
                                </w:r>
                                <w:r w:rsidR="00912101" w:rsidRPr="00912101">
                                  <w:rPr>
                                    <w:sz w:val="28"/>
                                  </w:rPr>
                                  <w:t xml:space="preserve"> </w:t>
                                </w:r>
                              </w:p>
                              <w:p w14:paraId="5F72259C" w14:textId="6C1C14A1" w:rsidR="004C2AAF" w:rsidRPr="00912101" w:rsidRDefault="004C2AAF" w:rsidP="00912101">
                                <w:pPr>
                                  <w:jc w:val="cente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DA387E" id="_x0000_t202" coordsize="21600,21600" o:spt="202" path="m,l,21600r21600,l21600,xe">
                    <v:stroke joinstyle="miter"/>
                    <v:path gradientshapeok="t" o:connecttype="rect"/>
                  </v:shapetype>
                  <v:shape id="Text Box 2" o:spid="_x0000_s1026" type="#_x0000_t202" style="position:absolute;margin-left:197.05pt;margin-top:413.95pt;width:248.25pt;height:58.5pt;z-index:25165824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">
                    <v:textbox>
                      <w:txbxContent>
                        <w:p w14:paraId="4A30F485" w14:textId="77777777" w:rsidR="003F7013" w:rsidRDefault="00912101" w:rsidP="00912101">
                          <w:pPr>
                            <w:jc w:val="center"/>
                            <w:rPr>
                              <w:sz w:val="28"/>
                            </w:rPr>
                          </w:pPr>
                          <w:r w:rsidRPr="00912101">
                            <w:rPr>
                              <w:sz w:val="28"/>
                            </w:rPr>
                            <w:t>Sports Ind</w:t>
                          </w:r>
                          <w:r w:rsidR="003F7013">
                            <w:rPr>
                              <w:sz w:val="28"/>
                            </w:rPr>
                            <w:t>ependent Project</w:t>
                          </w:r>
                        </w:p>
                        <w:p w14:paraId="4252D2A2" w14:textId="1A06C2E6" w:rsidR="004C2AAF" w:rsidRDefault="003F7013" w:rsidP="00912101">
                          <w:pPr>
                            <w:jc w:val="center"/>
                            <w:rPr>
                              <w:sz w:val="28"/>
                            </w:rPr>
                          </w:pPr>
                          <w:r>
                            <w:rPr>
                              <w:sz w:val="28"/>
                            </w:rPr>
                            <w:t>Applied Portfolio</w:t>
                          </w:r>
                          <w:r w:rsidR="00912101" w:rsidRPr="00912101">
                            <w:rPr>
                              <w:sz w:val="28"/>
                            </w:rPr>
                            <w:t xml:space="preserve"> </w:t>
                          </w:r>
                        </w:p>
                        <w:p w14:paraId="5F72259C" w14:textId="6C1C14A1" w:rsidR="004C2AAF" w:rsidRPr="00912101" w:rsidRDefault="004C2AAF" w:rsidP="00912101">
                          <w:pPr>
                            <w:jc w:val="center"/>
                            <w:rPr>
                              <w:sz w:val="28"/>
                            </w:rPr>
                          </w:pPr>
                        </w:p>
                      </w:txbxContent>
                    </v:textbox>
                    <w10:wrap type="square" anchorx="margin"/>
                  </v:shape>
                </w:pict>
              </mc:Fallback>
            </mc:AlternateContent>
          </w:r>
        </w:p>
        <w:p w14:paraId="66C3A10A" w14:textId="7A05F38A" w:rsidR="003F7013" w:rsidRDefault="003F7013">
          <w:pPr>
            <w:spacing w:after="200" w:line="276" w:lineRule="auto"/>
            <w:rPr>
              <w:rFonts w:ascii="Arial" w:hAnsi="Arial" w:cs="Arial"/>
              <w:sz w:val="22"/>
              <w:szCs w:val="22"/>
            </w:rPr>
          </w:pPr>
        </w:p>
        <w:tbl>
          <w:tblPr>
            <w:tblStyle w:val="TableGrid"/>
            <w:tblW w:w="0" w:type="auto"/>
            <w:tblLook w:val="04A0" w:firstRow="1" w:lastRow="0" w:firstColumn="1" w:lastColumn="0" w:noHBand="0" w:noVBand="1"/>
          </w:tblPr>
          <w:tblGrid>
            <w:gridCol w:w="3865"/>
            <w:gridCol w:w="5151"/>
          </w:tblGrid>
          <w:tr w:rsidR="003F7013" w14:paraId="279F6FBD" w14:textId="77777777" w:rsidTr="5B7A951D">
            <w:tc>
              <w:tcPr>
                <w:tcW w:w="3865" w:type="dxa"/>
              </w:tcPr>
              <w:p w14:paraId="0886EC10" w14:textId="77777777" w:rsidR="003F7013" w:rsidRPr="00E82C26" w:rsidRDefault="5C613E56" w:rsidP="003F7013">
                <w:pPr>
                  <w:spacing w:after="200" w:line="276" w:lineRule="auto"/>
                  <w:jc w:val="center"/>
                  <w:rPr>
                    <w:rFonts w:ascii="Arial" w:hAnsi="Arial" w:cs="Arial"/>
                    <w:b/>
                    <w:bCs/>
                    <w:sz w:val="40"/>
                    <w:szCs w:val="40"/>
                    <w:u w:val="single"/>
                  </w:rPr>
                </w:pPr>
                <w:r w:rsidRPr="5B7A951D">
                  <w:rPr>
                    <w:rFonts w:ascii="Arial" w:hAnsi="Arial" w:cs="Arial"/>
                    <w:b/>
                    <w:bCs/>
                    <w:sz w:val="40"/>
                    <w:szCs w:val="40"/>
                    <w:u w:val="single"/>
                  </w:rPr>
                  <w:t>Student Name</w:t>
                </w:r>
              </w:p>
              <w:p w14:paraId="156FA21A" w14:textId="010F0C8E" w:rsidR="003F7013" w:rsidRDefault="15E06F60" w:rsidP="5B7A951D">
                <w:pPr>
                  <w:spacing w:after="200" w:line="276" w:lineRule="auto"/>
                  <w:jc w:val="center"/>
                  <w:rPr>
                    <w:rFonts w:ascii="Times New Roman" w:hAnsi="Times New Roman"/>
                    <w:sz w:val="22"/>
                    <w:szCs w:val="22"/>
                  </w:rPr>
                </w:pPr>
                <w:r w:rsidRPr="5B7A951D">
                  <w:rPr>
                    <w:rFonts w:ascii="Times New Roman" w:hAnsi="Times New Roman"/>
                    <w:sz w:val="22"/>
                    <w:szCs w:val="22"/>
                  </w:rPr>
                  <w:t>Taylor John</w:t>
                </w:r>
              </w:p>
              <w:p w14:paraId="650500E2" w14:textId="77777777" w:rsidR="003F7013" w:rsidRDefault="003F7013">
                <w:pPr>
                  <w:spacing w:after="200" w:line="276" w:lineRule="auto"/>
                  <w:rPr>
                    <w:rFonts w:ascii="Arial" w:hAnsi="Arial" w:cs="Arial"/>
                    <w:sz w:val="22"/>
                    <w:szCs w:val="22"/>
                  </w:rPr>
                </w:pPr>
              </w:p>
              <w:p w14:paraId="6E0975A8" w14:textId="77777777" w:rsidR="003F7013" w:rsidRDefault="003F7013">
                <w:pPr>
                  <w:spacing w:after="200" w:line="276" w:lineRule="auto"/>
                  <w:rPr>
                    <w:rFonts w:ascii="Arial" w:hAnsi="Arial" w:cs="Arial"/>
                    <w:sz w:val="22"/>
                    <w:szCs w:val="22"/>
                  </w:rPr>
                </w:pPr>
              </w:p>
              <w:p w14:paraId="3D50ADE0" w14:textId="0BFFC3DC" w:rsidR="003F7013" w:rsidRDefault="003F7013">
                <w:pPr>
                  <w:spacing w:after="200" w:line="276" w:lineRule="auto"/>
                  <w:rPr>
                    <w:rFonts w:ascii="Arial" w:hAnsi="Arial" w:cs="Arial"/>
                    <w:sz w:val="22"/>
                    <w:szCs w:val="22"/>
                  </w:rPr>
                </w:pPr>
              </w:p>
            </w:tc>
            <w:tc>
              <w:tcPr>
                <w:tcW w:w="5151" w:type="dxa"/>
              </w:tcPr>
              <w:p w14:paraId="27799D6A" w14:textId="15559390" w:rsidR="003F7013" w:rsidRDefault="5C613E56" w:rsidP="2D4B507F">
                <w:pPr>
                  <w:spacing w:after="200" w:line="276" w:lineRule="auto"/>
                  <w:jc w:val="center"/>
                  <w:rPr>
                    <w:rFonts w:ascii="Arial" w:eastAsia="Arial" w:hAnsi="Arial" w:cs="Arial"/>
                    <w:sz w:val="22"/>
                    <w:szCs w:val="22"/>
                  </w:rPr>
                </w:pPr>
                <w:r w:rsidRPr="5B7A951D">
                  <w:rPr>
                    <w:rFonts w:ascii="Arial" w:hAnsi="Arial" w:cs="Arial"/>
                    <w:b/>
                    <w:bCs/>
                    <w:sz w:val="40"/>
                    <w:szCs w:val="40"/>
                    <w:u w:val="single"/>
                  </w:rPr>
                  <w:t>Project Titl</w:t>
                </w:r>
                <w:r w:rsidR="02588EC1" w:rsidRPr="5B7A951D">
                  <w:rPr>
                    <w:rFonts w:ascii="Arial" w:hAnsi="Arial" w:cs="Arial"/>
                    <w:b/>
                    <w:bCs/>
                    <w:sz w:val="40"/>
                    <w:szCs w:val="40"/>
                    <w:u w:val="single"/>
                  </w:rPr>
                  <w:t>e</w:t>
                </w:r>
              </w:p>
              <w:p w14:paraId="43082FD2" w14:textId="58F7162E" w:rsidR="0BEF7780" w:rsidRDefault="02588EC1" w:rsidP="2D4B507F">
                <w:pPr>
                  <w:spacing w:after="200" w:line="276" w:lineRule="auto"/>
                  <w:jc w:val="center"/>
                  <w:rPr>
                    <w:rFonts w:ascii="Times New Roman" w:hAnsi="Times New Roman"/>
                    <w:sz w:val="22"/>
                    <w:szCs w:val="22"/>
                  </w:rPr>
                </w:pPr>
                <w:r w:rsidRPr="5B7A951D">
                  <w:rPr>
                    <w:rFonts w:ascii="Times New Roman" w:hAnsi="Times New Roman"/>
                    <w:sz w:val="22"/>
                    <w:szCs w:val="22"/>
                  </w:rPr>
                  <w:t>Bounce Back Cymru</w:t>
                </w:r>
              </w:p>
              <w:p w14:paraId="5B2B4FC0" w14:textId="25068D83" w:rsidR="003F7013" w:rsidRDefault="003F7013">
                <w:pPr>
                  <w:spacing w:after="200" w:line="276" w:lineRule="auto"/>
                  <w:rPr>
                    <w:rFonts w:ascii="Arial" w:hAnsi="Arial" w:cs="Arial"/>
                    <w:sz w:val="22"/>
                    <w:szCs w:val="22"/>
                  </w:rPr>
                </w:pPr>
              </w:p>
            </w:tc>
          </w:tr>
          <w:tr w:rsidR="003F7013" w14:paraId="4FDE0A01" w14:textId="77777777" w:rsidTr="5B7A951D">
            <w:tc>
              <w:tcPr>
                <w:tcW w:w="9016" w:type="dxa"/>
                <w:gridSpan w:val="2"/>
              </w:tcPr>
              <w:p w14:paraId="07E28A2F" w14:textId="3C6541AE" w:rsidR="003F7013" w:rsidRDefault="5C613E56" w:rsidP="003F7013">
                <w:pPr>
                  <w:spacing w:after="200" w:line="276" w:lineRule="auto"/>
                  <w:jc w:val="center"/>
                  <w:rPr>
                    <w:rFonts w:ascii="Arial" w:hAnsi="Arial" w:cs="Arial"/>
                    <w:sz w:val="72"/>
                    <w:szCs w:val="72"/>
                  </w:rPr>
                </w:pPr>
                <w:r w:rsidRPr="5B7A951D">
                  <w:rPr>
                    <w:rFonts w:ascii="Arial" w:hAnsi="Arial" w:cs="Arial"/>
                    <w:b/>
                    <w:bCs/>
                    <w:sz w:val="40"/>
                    <w:szCs w:val="40"/>
                    <w:u w:val="single"/>
                  </w:rPr>
                  <w:t>Project Aim</w:t>
                </w:r>
                <w:r w:rsidRPr="5B7A951D">
                  <w:rPr>
                    <w:rFonts w:ascii="Arial" w:hAnsi="Arial" w:cs="Arial"/>
                    <w:sz w:val="40"/>
                    <w:szCs w:val="40"/>
                  </w:rPr>
                  <w:t xml:space="preserve"> </w:t>
                </w:r>
                <w:r w:rsidRPr="5B7A951D">
                  <w:rPr>
                    <w:rFonts w:ascii="Arial" w:hAnsi="Arial" w:cs="Arial"/>
                    <w:sz w:val="28"/>
                    <w:szCs w:val="28"/>
                  </w:rPr>
                  <w:t>(1)</w:t>
                </w:r>
              </w:p>
              <w:p w14:paraId="03119988" w14:textId="18C502CC" w:rsidR="003F7013" w:rsidRPr="003F7013" w:rsidRDefault="0D58098C" w:rsidP="2D4B507F">
                <w:pPr>
                  <w:pStyle w:val="ListParagraph"/>
                  <w:spacing w:after="200" w:line="276" w:lineRule="auto"/>
                  <w:rPr>
                    <w:rFonts w:ascii="Times New Roman" w:hAnsi="Times New Roman"/>
                    <w:sz w:val="22"/>
                    <w:szCs w:val="22"/>
                  </w:rPr>
                </w:pPr>
                <w:r w:rsidRPr="5B7A951D">
                  <w:rPr>
                    <w:rFonts w:ascii="Times New Roman" w:hAnsi="Times New Roman"/>
                    <w:color w:val="000000" w:themeColor="text1"/>
                    <w:sz w:val="22"/>
                    <w:szCs w:val="22"/>
                  </w:rPr>
                  <w:t>Develop an online, multidimensional support structure for senior athletes during injury rehabilitation</w:t>
                </w:r>
                <w:r w:rsidRPr="5B7A951D">
                  <w:rPr>
                    <w:rFonts w:ascii="Times New Roman" w:hAnsi="Times New Roman"/>
                    <w:sz w:val="22"/>
                    <w:szCs w:val="22"/>
                  </w:rPr>
                  <w:t>.</w:t>
                </w:r>
              </w:p>
              <w:p w14:paraId="57B75118" w14:textId="2178A01D" w:rsidR="003F7013" w:rsidRPr="003F7013" w:rsidRDefault="003F7013" w:rsidP="2D4B507F">
                <w:pPr>
                  <w:pStyle w:val="ListParagraph"/>
                  <w:spacing w:after="200" w:line="276" w:lineRule="auto"/>
                  <w:rPr>
                    <w:rFonts w:ascii="Arial" w:hAnsi="Arial" w:cs="Arial"/>
                  </w:rPr>
                </w:pPr>
              </w:p>
              <w:p w14:paraId="683D9503" w14:textId="27309F54" w:rsidR="2D4B507F" w:rsidRDefault="2D4B507F" w:rsidP="2D4B507F">
                <w:pPr>
                  <w:pStyle w:val="ListParagraph"/>
                  <w:spacing w:after="200" w:line="276" w:lineRule="auto"/>
                  <w:rPr>
                    <w:rFonts w:ascii="Arial" w:hAnsi="Arial" w:cs="Arial"/>
                  </w:rPr>
                </w:pPr>
              </w:p>
              <w:p w14:paraId="1241FAA6" w14:textId="77777777" w:rsidR="003F7013" w:rsidRDefault="003F7013" w:rsidP="003F7013">
                <w:pPr>
                  <w:spacing w:after="200" w:line="276" w:lineRule="auto"/>
                  <w:jc w:val="center"/>
                  <w:rPr>
                    <w:rFonts w:ascii="Arial" w:hAnsi="Arial" w:cs="Arial"/>
                    <w:sz w:val="52"/>
                    <w:szCs w:val="52"/>
                  </w:rPr>
                </w:pPr>
              </w:p>
              <w:p w14:paraId="54B21BB6" w14:textId="1E6B37A2" w:rsidR="003F7013" w:rsidRPr="003F7013" w:rsidRDefault="003F7013" w:rsidP="003F7013">
                <w:pPr>
                  <w:spacing w:after="200" w:line="276" w:lineRule="auto"/>
                  <w:jc w:val="center"/>
                  <w:rPr>
                    <w:rFonts w:ascii="Arial" w:hAnsi="Arial" w:cs="Arial"/>
                    <w:sz w:val="52"/>
                    <w:szCs w:val="52"/>
                  </w:rPr>
                </w:pPr>
              </w:p>
            </w:tc>
          </w:tr>
          <w:tr w:rsidR="003F7013" w14:paraId="1F2A5C30" w14:textId="77777777" w:rsidTr="5B7A951D">
            <w:tc>
              <w:tcPr>
                <w:tcW w:w="9016" w:type="dxa"/>
                <w:gridSpan w:val="2"/>
              </w:tcPr>
              <w:p w14:paraId="5CF2AD25" w14:textId="237CD02F" w:rsidR="003F7013" w:rsidRPr="00AB6B41" w:rsidRDefault="5C613E56" w:rsidP="003F7013">
                <w:pPr>
                  <w:spacing w:after="200" w:line="276" w:lineRule="auto"/>
                  <w:jc w:val="center"/>
                  <w:rPr>
                    <w:rFonts w:ascii="Arial" w:hAnsi="Arial" w:cs="Arial"/>
                    <w:sz w:val="72"/>
                    <w:szCs w:val="72"/>
                  </w:rPr>
                </w:pPr>
                <w:r w:rsidRPr="5B7A951D">
                  <w:rPr>
                    <w:rFonts w:ascii="Arial" w:hAnsi="Arial" w:cs="Arial"/>
                    <w:b/>
                    <w:bCs/>
                    <w:sz w:val="40"/>
                    <w:szCs w:val="40"/>
                    <w:u w:val="single"/>
                  </w:rPr>
                  <w:t>Objectives</w:t>
                </w:r>
                <w:r w:rsidRPr="5B7A951D">
                  <w:rPr>
                    <w:rFonts w:ascii="Arial" w:hAnsi="Arial" w:cs="Arial"/>
                    <w:sz w:val="72"/>
                    <w:szCs w:val="72"/>
                  </w:rPr>
                  <w:t xml:space="preserve"> </w:t>
                </w:r>
                <w:r w:rsidRPr="5B7A951D">
                  <w:rPr>
                    <w:rFonts w:ascii="Arial" w:hAnsi="Arial" w:cs="Arial"/>
                    <w:sz w:val="28"/>
                    <w:szCs w:val="28"/>
                  </w:rPr>
                  <w:t>(3/4)</w:t>
                </w:r>
              </w:p>
              <w:p w14:paraId="4827EA67" w14:textId="4157FAE8" w:rsidR="003F7013" w:rsidRPr="003F7013" w:rsidRDefault="4AEBA192" w:rsidP="2D4B507F">
                <w:pPr>
                  <w:pStyle w:val="ListParagraph"/>
                  <w:numPr>
                    <w:ilvl w:val="0"/>
                    <w:numId w:val="6"/>
                  </w:numPr>
                  <w:spacing w:after="200" w:line="276" w:lineRule="auto"/>
                  <w:rPr>
                    <w:rFonts w:ascii="Times New Roman" w:hAnsi="Times New Roman"/>
                    <w:sz w:val="22"/>
                    <w:szCs w:val="22"/>
                  </w:rPr>
                </w:pPr>
                <w:r w:rsidRPr="5B7A951D">
                  <w:rPr>
                    <w:rFonts w:ascii="Times New Roman" w:hAnsi="Times New Roman"/>
                    <w:color w:val="000000" w:themeColor="text1"/>
                    <w:sz w:val="22"/>
                    <w:szCs w:val="22"/>
                  </w:rPr>
                  <w:t>Devise a video proposal explaining the website idea, with considerations of ethical implications.</w:t>
                </w:r>
              </w:p>
              <w:p w14:paraId="7D481378" w14:textId="0D831BD6" w:rsidR="6387C629" w:rsidRDefault="4AEBA192" w:rsidP="2D4B507F">
                <w:pPr>
                  <w:pStyle w:val="ListParagraph"/>
                  <w:numPr>
                    <w:ilvl w:val="0"/>
                    <w:numId w:val="6"/>
                  </w:numPr>
                  <w:spacing w:after="200" w:line="276" w:lineRule="auto"/>
                  <w:rPr>
                    <w:rFonts w:ascii="Times New Roman" w:hAnsi="Times New Roman"/>
                    <w:sz w:val="22"/>
                    <w:szCs w:val="22"/>
                  </w:rPr>
                </w:pPr>
                <w:r w:rsidRPr="5B7A951D">
                  <w:rPr>
                    <w:rFonts w:ascii="Times New Roman" w:hAnsi="Times New Roman"/>
                    <w:color w:val="000000" w:themeColor="text1"/>
                    <w:sz w:val="22"/>
                    <w:szCs w:val="22"/>
                  </w:rPr>
                  <w:t>Highlight the main findings regarding the mental health challenges athletes experience while injured.</w:t>
                </w:r>
              </w:p>
              <w:p w14:paraId="0D6E7FC6" w14:textId="680EC6DC" w:rsidR="6387C629" w:rsidRDefault="4AEBA192" w:rsidP="2D4B507F">
                <w:pPr>
                  <w:pStyle w:val="ListParagraph"/>
                  <w:numPr>
                    <w:ilvl w:val="0"/>
                    <w:numId w:val="6"/>
                  </w:numPr>
                  <w:spacing w:after="200" w:line="276" w:lineRule="auto"/>
                  <w:rPr>
                    <w:rFonts w:ascii="Arial" w:eastAsia="Arial" w:hAnsi="Arial" w:cs="Arial"/>
                    <w:sz w:val="22"/>
                    <w:szCs w:val="22"/>
                  </w:rPr>
                </w:pPr>
                <w:r w:rsidRPr="5B7A951D">
                  <w:rPr>
                    <w:rFonts w:ascii="Times New Roman" w:hAnsi="Times New Roman"/>
                    <w:color w:val="000000" w:themeColor="text1"/>
                    <w:sz w:val="22"/>
                    <w:szCs w:val="22"/>
                  </w:rPr>
                  <w:t>The creation of website to support athletes with mental health during injury rehab.</w:t>
                </w:r>
                <w:r w:rsidRPr="5B7A951D">
                  <w:rPr>
                    <w:rFonts w:ascii="Arial" w:eastAsia="Arial" w:hAnsi="Arial" w:cs="Arial"/>
                    <w:color w:val="000000" w:themeColor="text1"/>
                    <w:sz w:val="22"/>
                    <w:szCs w:val="22"/>
                  </w:rPr>
                  <w:t xml:space="preserve"> </w:t>
                </w:r>
                <w:r w:rsidRPr="5B7A951D">
                  <w:rPr>
                    <w:rFonts w:ascii="Arial" w:eastAsia="Arial" w:hAnsi="Arial" w:cs="Arial"/>
                    <w:sz w:val="22"/>
                    <w:szCs w:val="22"/>
                  </w:rPr>
                  <w:t xml:space="preserve"> </w:t>
                </w:r>
              </w:p>
              <w:p w14:paraId="384A72A9" w14:textId="19F0228A" w:rsidR="003F7013" w:rsidRDefault="003F7013" w:rsidP="003F7013">
                <w:pPr>
                  <w:spacing w:after="200" w:line="276" w:lineRule="auto"/>
                  <w:jc w:val="center"/>
                  <w:rPr>
                    <w:rFonts w:ascii="Arial" w:hAnsi="Arial" w:cs="Arial"/>
                    <w:sz w:val="72"/>
                    <w:szCs w:val="72"/>
                  </w:rPr>
                </w:pPr>
              </w:p>
              <w:p w14:paraId="2C69BF0F" w14:textId="77777777" w:rsidR="00E82C26" w:rsidRDefault="00E82C26" w:rsidP="003F7013">
                <w:pPr>
                  <w:spacing w:after="200" w:line="276" w:lineRule="auto"/>
                  <w:jc w:val="center"/>
                  <w:rPr>
                    <w:rFonts w:ascii="Arial" w:hAnsi="Arial" w:cs="Arial"/>
                    <w:sz w:val="72"/>
                    <w:szCs w:val="72"/>
                  </w:rPr>
                </w:pPr>
              </w:p>
              <w:p w14:paraId="564E8C5A" w14:textId="77777777" w:rsidR="003F7013" w:rsidRDefault="003F7013" w:rsidP="003F7013">
                <w:pPr>
                  <w:spacing w:after="200" w:line="276" w:lineRule="auto"/>
                  <w:jc w:val="center"/>
                  <w:rPr>
                    <w:rFonts w:ascii="Arial" w:hAnsi="Arial" w:cs="Arial"/>
                    <w:sz w:val="72"/>
                    <w:szCs w:val="72"/>
                  </w:rPr>
                </w:pPr>
              </w:p>
              <w:p w14:paraId="447387B7" w14:textId="54DD687E" w:rsidR="003F7013" w:rsidRPr="003F7013" w:rsidRDefault="003F7013" w:rsidP="003F7013">
                <w:pPr>
                  <w:spacing w:after="200" w:line="276" w:lineRule="auto"/>
                  <w:jc w:val="center"/>
                  <w:rPr>
                    <w:rFonts w:ascii="Arial" w:hAnsi="Arial" w:cs="Arial"/>
                    <w:sz w:val="32"/>
                    <w:szCs w:val="32"/>
                  </w:rPr>
                </w:pPr>
              </w:p>
            </w:tc>
          </w:tr>
        </w:tbl>
        <w:p w14:paraId="10DF76C7" w14:textId="77777777" w:rsidR="0000460B" w:rsidRDefault="0000460B" w:rsidP="15D7804A">
          <w:pPr>
            <w:spacing w:after="200" w:line="276" w:lineRule="auto"/>
            <w:rPr>
              <w:rFonts w:ascii="Arial" w:hAnsi="Arial" w:cs="Arial"/>
              <w:b/>
              <w:bCs/>
              <w:sz w:val="22"/>
              <w:szCs w:val="22"/>
              <w:u w:val="single"/>
            </w:rPr>
          </w:pPr>
        </w:p>
        <w:p w14:paraId="1EBDEC89" w14:textId="39F1EB5F" w:rsidR="21FE15CC" w:rsidRDefault="4057B5AB" w:rsidP="15D7804A">
          <w:pPr>
            <w:spacing w:after="200" w:line="276" w:lineRule="auto"/>
            <w:rPr>
              <w:rFonts w:ascii="Arial" w:hAnsi="Arial" w:cs="Arial"/>
              <w:sz w:val="22"/>
              <w:szCs w:val="22"/>
            </w:rPr>
          </w:pPr>
          <w:r w:rsidRPr="5B7A951D">
            <w:rPr>
              <w:rFonts w:ascii="Arial" w:hAnsi="Arial" w:cs="Arial"/>
              <w:b/>
              <w:bCs/>
              <w:sz w:val="22"/>
              <w:szCs w:val="22"/>
              <w:u w:val="single"/>
            </w:rPr>
            <w:lastRenderedPageBreak/>
            <w:t>Contents Page</w:t>
          </w:r>
        </w:p>
        <w:tbl>
          <w:tblPr>
            <w:tblStyle w:val="PlainTable4"/>
            <w:tblW w:w="9390" w:type="dxa"/>
            <w:tblLook w:val="06A0" w:firstRow="1" w:lastRow="0" w:firstColumn="1" w:lastColumn="0" w:noHBand="1" w:noVBand="1"/>
          </w:tblPr>
          <w:tblGrid>
            <w:gridCol w:w="345"/>
            <w:gridCol w:w="360"/>
            <w:gridCol w:w="345"/>
            <w:gridCol w:w="7770"/>
            <w:gridCol w:w="570"/>
          </w:tblGrid>
          <w:tr w:rsidR="15D7804A" w14:paraId="45435EA5" w14:textId="77777777" w:rsidTr="008A130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45" w:type="dxa"/>
              </w:tcPr>
              <w:p w14:paraId="79F01B78" w14:textId="0A171A8C" w:rsidR="15D7804A" w:rsidRDefault="15D7804A" w:rsidP="15D7804A">
                <w:pPr>
                  <w:spacing w:line="276" w:lineRule="auto"/>
                  <w:rPr>
                    <w:rFonts w:asciiTheme="minorHAnsi" w:eastAsiaTheme="minorEastAsia" w:hAnsiTheme="minorHAnsi" w:cstheme="minorBidi"/>
                    <w:b w:val="0"/>
                    <w:bCs w:val="0"/>
                    <w:sz w:val="22"/>
                    <w:szCs w:val="22"/>
                  </w:rPr>
                </w:pPr>
              </w:p>
            </w:tc>
            <w:tc>
              <w:tcPr>
                <w:tcW w:w="8475" w:type="dxa"/>
                <w:gridSpan w:val="3"/>
              </w:tcPr>
              <w:p w14:paraId="248E20A3" w14:textId="6861E477" w:rsidR="1561B201" w:rsidRDefault="5F166E65" w:rsidP="15D7804A">
                <w:pPr>
                  <w:spacing w:after="200" w:line="276" w:lineRule="auto"/>
                  <w:cnfStyle w:val="100000000000" w:firstRow="1" w:lastRow="0" w:firstColumn="0" w:lastColumn="0" w:oddVBand="0" w:evenVBand="0" w:oddHBand="0" w:evenHBand="0" w:firstRowFirstColumn="0" w:firstRowLastColumn="0" w:lastRowFirstColumn="0" w:lastRowLastColumn="0"/>
                  <w:rPr>
                    <w:rFonts w:asciiTheme="minorHAnsi" w:eastAsiaTheme="minorEastAsia" w:hAnsiTheme="minorHAnsi" w:cstheme="minorBidi"/>
                    <w:b w:val="0"/>
                    <w:bCs w:val="0"/>
                    <w:sz w:val="22"/>
                    <w:szCs w:val="22"/>
                  </w:rPr>
                </w:pPr>
                <w:r w:rsidRPr="5B7A951D">
                  <w:rPr>
                    <w:rFonts w:asciiTheme="minorHAnsi" w:eastAsiaTheme="minorEastAsia" w:hAnsiTheme="minorHAnsi" w:cstheme="minorBidi"/>
                    <w:sz w:val="22"/>
                    <w:szCs w:val="22"/>
                  </w:rPr>
                  <w:t>1.1- Element 1 - Individual Presentation (5 minutes – Online)</w:t>
                </w:r>
              </w:p>
            </w:tc>
            <w:tc>
              <w:tcPr>
                <w:tcW w:w="570" w:type="dxa"/>
              </w:tcPr>
              <w:p w14:paraId="12EB5C00" w14:textId="0239A4E8" w:rsidR="1400DC9B" w:rsidRDefault="0079654D" w:rsidP="15D7804A">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2</w:t>
                </w:r>
              </w:p>
            </w:tc>
          </w:tr>
          <w:tr w:rsidR="15D7804A" w14:paraId="6DEA3BB8" w14:textId="77777777" w:rsidTr="008A1308">
            <w:trPr>
              <w:trHeight w:val="360"/>
            </w:trPr>
            <w:tc>
              <w:tcPr>
                <w:cnfStyle w:val="001000000000" w:firstRow="0" w:lastRow="0" w:firstColumn="1" w:lastColumn="0" w:oddVBand="0" w:evenVBand="0" w:oddHBand="0" w:evenHBand="0" w:firstRowFirstColumn="0" w:firstRowLastColumn="0" w:lastRowFirstColumn="0" w:lastRowLastColumn="0"/>
                <w:tcW w:w="345" w:type="dxa"/>
              </w:tcPr>
              <w:p w14:paraId="1120EF5B" w14:textId="43290E73" w:rsidR="15D7804A" w:rsidRDefault="15D7804A" w:rsidP="15D7804A">
                <w:pPr>
                  <w:rPr>
                    <w:rFonts w:asciiTheme="minorHAnsi" w:eastAsiaTheme="minorEastAsia" w:hAnsiTheme="minorHAnsi" w:cstheme="minorBidi"/>
                    <w:b w:val="0"/>
                    <w:bCs w:val="0"/>
                    <w:sz w:val="22"/>
                    <w:szCs w:val="22"/>
                    <w:u w:val="single"/>
                  </w:rPr>
                </w:pPr>
              </w:p>
            </w:tc>
            <w:tc>
              <w:tcPr>
                <w:tcW w:w="8475" w:type="dxa"/>
                <w:gridSpan w:val="3"/>
              </w:tcPr>
              <w:p w14:paraId="0BC82431" w14:textId="2208AFBC" w:rsidR="1561B201" w:rsidRDefault="5F166E65" w:rsidP="15D7804A">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sz w:val="22"/>
                    <w:szCs w:val="22"/>
                  </w:rPr>
                </w:pPr>
                <w:r w:rsidRPr="5B7A951D">
                  <w:rPr>
                    <w:rFonts w:asciiTheme="minorHAnsi" w:eastAsiaTheme="minorEastAsia" w:hAnsiTheme="minorHAnsi" w:cstheme="minorBidi"/>
                    <w:b/>
                    <w:bCs/>
                    <w:sz w:val="22"/>
                    <w:szCs w:val="22"/>
                  </w:rPr>
                  <w:t>1.2- Element 1 – Ethics Form</w:t>
                </w:r>
              </w:p>
            </w:tc>
            <w:tc>
              <w:tcPr>
                <w:tcW w:w="570" w:type="dxa"/>
              </w:tcPr>
              <w:p w14:paraId="218E8614" w14:textId="2E3A3C3E" w:rsidR="3DDC2A96" w:rsidRDefault="0079654D" w:rsidP="15D7804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3</w:t>
                </w:r>
              </w:p>
            </w:tc>
          </w:tr>
          <w:tr w:rsidR="15D7804A" w14:paraId="200EBBD1"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vMerge w:val="restart"/>
              </w:tcPr>
              <w:p w14:paraId="0A7337A7" w14:textId="537623C5" w:rsidR="15D7804A" w:rsidRDefault="15D7804A" w:rsidP="15D7804A">
                <w:pPr>
                  <w:rPr>
                    <w:rFonts w:asciiTheme="minorHAnsi" w:eastAsiaTheme="minorEastAsia" w:hAnsiTheme="minorHAnsi" w:cstheme="minorBidi"/>
                    <w:sz w:val="22"/>
                    <w:szCs w:val="22"/>
                  </w:rPr>
                </w:pPr>
              </w:p>
            </w:tc>
            <w:tc>
              <w:tcPr>
                <w:tcW w:w="360" w:type="dxa"/>
              </w:tcPr>
              <w:p w14:paraId="160ECC00" w14:textId="622D7764" w:rsidR="15D7804A" w:rsidRDefault="15D7804A" w:rsidP="15D7804A">
                <w:pPr>
                  <w:spacing w:after="240"/>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p>
            </w:tc>
            <w:tc>
              <w:tcPr>
                <w:tcW w:w="8115" w:type="dxa"/>
                <w:gridSpan w:val="2"/>
              </w:tcPr>
              <w:p w14:paraId="2B81345E" w14:textId="03950378" w:rsidR="62AFEA10" w:rsidRDefault="39D01FEF" w:rsidP="15D7804A">
                <w:pPr>
                  <w:spacing w:after="240"/>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1.2a About You (Principal Researcher)</w:t>
                </w:r>
              </w:p>
            </w:tc>
            <w:tc>
              <w:tcPr>
                <w:tcW w:w="570" w:type="dxa"/>
              </w:tcPr>
              <w:p w14:paraId="1BFF1451" w14:textId="463B9738" w:rsidR="69EDFA37" w:rsidRDefault="0079654D" w:rsidP="15D7804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3</w:t>
                </w:r>
              </w:p>
            </w:tc>
          </w:tr>
          <w:tr w:rsidR="15D7804A" w14:paraId="00A94963"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vMerge/>
              </w:tcPr>
              <w:p w14:paraId="4E9B9118" w14:textId="77777777" w:rsidR="00010D2D" w:rsidRDefault="00010D2D"/>
            </w:tc>
            <w:tc>
              <w:tcPr>
                <w:tcW w:w="360" w:type="dxa"/>
              </w:tcPr>
              <w:p w14:paraId="58C2DAEA" w14:textId="1F3C8E78" w:rsidR="15D7804A" w:rsidRDefault="15D7804A" w:rsidP="15D7804A">
                <w:pPr>
                  <w:spacing w:after="240"/>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p>
            </w:tc>
            <w:tc>
              <w:tcPr>
                <w:tcW w:w="8115" w:type="dxa"/>
                <w:gridSpan w:val="2"/>
              </w:tcPr>
              <w:p w14:paraId="1A6DC5C2" w14:textId="0B7032FD" w:rsidR="323E9BB4" w:rsidRDefault="665C2421" w:rsidP="15D7804A">
                <w:pPr>
                  <w:spacing w:after="240"/>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1.2b Details of Research Activity</w:t>
                </w:r>
              </w:p>
            </w:tc>
            <w:tc>
              <w:tcPr>
                <w:tcW w:w="570" w:type="dxa"/>
              </w:tcPr>
              <w:p w14:paraId="6E04EDBA" w14:textId="674F1A35" w:rsidR="27C5A96F" w:rsidRDefault="0079654D" w:rsidP="15D7804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4</w:t>
                </w:r>
              </w:p>
            </w:tc>
          </w:tr>
          <w:tr w:rsidR="15D7804A" w14:paraId="13B70FA6"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vMerge/>
              </w:tcPr>
              <w:p w14:paraId="4A60E990" w14:textId="77777777" w:rsidR="00010D2D" w:rsidRDefault="00010D2D"/>
            </w:tc>
            <w:tc>
              <w:tcPr>
                <w:tcW w:w="360" w:type="dxa"/>
              </w:tcPr>
              <w:p w14:paraId="2355DE2C" w14:textId="5B660AAE" w:rsidR="15D7804A" w:rsidRDefault="15D7804A" w:rsidP="15D7804A">
                <w:pPr>
                  <w:spacing w:after="240"/>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p>
            </w:tc>
            <w:tc>
              <w:tcPr>
                <w:tcW w:w="8115" w:type="dxa"/>
                <w:gridSpan w:val="2"/>
              </w:tcPr>
              <w:p w14:paraId="6904D106" w14:textId="636A947F" w:rsidR="7EC27425" w:rsidRDefault="18FB9361" w:rsidP="15D7804A">
                <w:pPr>
                  <w:spacing w:after="240"/>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1.2c Scope of Research Activity</w:t>
                </w:r>
              </w:p>
            </w:tc>
            <w:tc>
              <w:tcPr>
                <w:tcW w:w="570" w:type="dxa"/>
              </w:tcPr>
              <w:p w14:paraId="3341C705" w14:textId="7391766B" w:rsidR="48B40436" w:rsidRDefault="0079654D" w:rsidP="15D7804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5</w:t>
                </w:r>
              </w:p>
            </w:tc>
          </w:tr>
          <w:tr w:rsidR="15D7804A" w14:paraId="2BD08FE4"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vMerge/>
              </w:tcPr>
              <w:p w14:paraId="36E65CEA" w14:textId="77777777" w:rsidR="00010D2D" w:rsidRDefault="00010D2D"/>
            </w:tc>
            <w:tc>
              <w:tcPr>
                <w:tcW w:w="360" w:type="dxa"/>
              </w:tcPr>
              <w:p w14:paraId="75181184" w14:textId="12536D2D" w:rsidR="15D7804A" w:rsidRDefault="15D7804A" w:rsidP="15D7804A">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p>
            </w:tc>
            <w:tc>
              <w:tcPr>
                <w:tcW w:w="8115" w:type="dxa"/>
                <w:gridSpan w:val="2"/>
              </w:tcPr>
              <w:p w14:paraId="73EE9389" w14:textId="368CDF74" w:rsidR="1DE99A4B" w:rsidRDefault="4246015C" w:rsidP="15D7804A">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1.2d Intended Participants</w:t>
                </w:r>
              </w:p>
            </w:tc>
            <w:tc>
              <w:tcPr>
                <w:tcW w:w="570" w:type="dxa"/>
              </w:tcPr>
              <w:p w14:paraId="329F6A83" w14:textId="6ED85A90" w:rsidR="23C68A34" w:rsidRDefault="0079654D" w:rsidP="15D7804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6</w:t>
                </w:r>
              </w:p>
            </w:tc>
          </w:tr>
          <w:tr w:rsidR="15D7804A" w14:paraId="03BA718B"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vMerge/>
              </w:tcPr>
              <w:p w14:paraId="54FC3E50" w14:textId="77777777" w:rsidR="00010D2D" w:rsidRDefault="00010D2D"/>
            </w:tc>
            <w:tc>
              <w:tcPr>
                <w:tcW w:w="360" w:type="dxa"/>
              </w:tcPr>
              <w:p w14:paraId="01FEC3FF" w14:textId="72E6BA3D" w:rsidR="15D7804A" w:rsidRDefault="15D7804A" w:rsidP="15D7804A">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p>
            </w:tc>
            <w:tc>
              <w:tcPr>
                <w:tcW w:w="8115" w:type="dxa"/>
                <w:gridSpan w:val="2"/>
              </w:tcPr>
              <w:p w14:paraId="23DD6365" w14:textId="063D0A78" w:rsidR="060FAEF7" w:rsidRDefault="2F772DD2" w:rsidP="15D7804A">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1.2e Anticipated Risks</w:t>
                </w:r>
              </w:p>
            </w:tc>
            <w:tc>
              <w:tcPr>
                <w:tcW w:w="570" w:type="dxa"/>
              </w:tcPr>
              <w:p w14:paraId="30C18F31" w14:textId="714DF276" w:rsidR="3650A199" w:rsidRDefault="0079654D" w:rsidP="15D7804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8</w:t>
                </w:r>
              </w:p>
            </w:tc>
          </w:tr>
          <w:tr w:rsidR="15D7804A" w14:paraId="071E6886"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vMerge/>
              </w:tcPr>
              <w:p w14:paraId="65EE428B" w14:textId="77777777" w:rsidR="00010D2D" w:rsidRDefault="00010D2D"/>
            </w:tc>
            <w:tc>
              <w:tcPr>
                <w:tcW w:w="360" w:type="dxa"/>
              </w:tcPr>
              <w:p w14:paraId="221FFA8A" w14:textId="77E201E8" w:rsidR="15D7804A" w:rsidRDefault="15D7804A" w:rsidP="15D7804A">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p>
            </w:tc>
            <w:tc>
              <w:tcPr>
                <w:tcW w:w="8115" w:type="dxa"/>
                <w:gridSpan w:val="2"/>
              </w:tcPr>
              <w:p w14:paraId="4228ADAC" w14:textId="251B9142" w:rsidR="52760B90" w:rsidRDefault="4058079A" w:rsidP="15D7804A">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1.2f Feedback, Consent and Confidentiality</w:t>
                </w:r>
              </w:p>
            </w:tc>
            <w:tc>
              <w:tcPr>
                <w:tcW w:w="570" w:type="dxa"/>
              </w:tcPr>
              <w:p w14:paraId="5D2E70EA" w14:textId="5600AE01" w:rsidR="1E166EF5" w:rsidRDefault="0079654D" w:rsidP="15D7804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9</w:t>
                </w:r>
              </w:p>
            </w:tc>
          </w:tr>
          <w:tr w:rsidR="15D7804A" w14:paraId="5D4DA65D"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vMerge/>
              </w:tcPr>
              <w:p w14:paraId="1B2AC246" w14:textId="77777777" w:rsidR="00010D2D" w:rsidRDefault="00010D2D"/>
            </w:tc>
            <w:tc>
              <w:tcPr>
                <w:tcW w:w="360" w:type="dxa"/>
              </w:tcPr>
              <w:p w14:paraId="466D39E1" w14:textId="669056EB" w:rsidR="15D7804A" w:rsidRDefault="15D7804A" w:rsidP="15D7804A">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p>
            </w:tc>
            <w:tc>
              <w:tcPr>
                <w:tcW w:w="8115" w:type="dxa"/>
                <w:gridSpan w:val="2"/>
              </w:tcPr>
              <w:p w14:paraId="6819B342" w14:textId="6C7BB7C2" w:rsidR="635ED152" w:rsidRDefault="5412AFDE" w:rsidP="15D7804A">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1.2g Data Protection and Storage</w:t>
                </w:r>
              </w:p>
            </w:tc>
            <w:tc>
              <w:tcPr>
                <w:tcW w:w="570" w:type="dxa"/>
              </w:tcPr>
              <w:p w14:paraId="531D0271" w14:textId="377B672A" w:rsidR="5A7B2231" w:rsidRDefault="20860BED" w:rsidP="15D7804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5B7A951D">
                  <w:rPr>
                    <w:rFonts w:ascii="Arial" w:hAnsi="Arial" w:cs="Arial"/>
                    <w:sz w:val="22"/>
                    <w:szCs w:val="22"/>
                  </w:rPr>
                  <w:t>1</w:t>
                </w:r>
                <w:r w:rsidR="0079654D">
                  <w:rPr>
                    <w:rFonts w:ascii="Arial" w:hAnsi="Arial" w:cs="Arial"/>
                    <w:sz w:val="22"/>
                    <w:szCs w:val="22"/>
                  </w:rPr>
                  <w:t>0</w:t>
                </w:r>
              </w:p>
            </w:tc>
          </w:tr>
          <w:tr w:rsidR="15D7804A" w14:paraId="350496DD"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vMerge/>
              </w:tcPr>
              <w:p w14:paraId="52EB52E1" w14:textId="77777777" w:rsidR="00010D2D" w:rsidRDefault="00010D2D"/>
            </w:tc>
            <w:tc>
              <w:tcPr>
                <w:tcW w:w="360" w:type="dxa"/>
              </w:tcPr>
              <w:p w14:paraId="26AD23D1" w14:textId="2A7C4BF6" w:rsidR="15D7804A" w:rsidRDefault="15D7804A" w:rsidP="15D7804A">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p>
            </w:tc>
            <w:tc>
              <w:tcPr>
                <w:tcW w:w="8115" w:type="dxa"/>
                <w:gridSpan w:val="2"/>
              </w:tcPr>
              <w:p w14:paraId="0BCC7FA0" w14:textId="1641A040" w:rsidR="3332871F" w:rsidRDefault="744EF425" w:rsidP="15D7804A">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1.2h Declaration</w:t>
                </w:r>
              </w:p>
            </w:tc>
            <w:tc>
              <w:tcPr>
                <w:tcW w:w="570" w:type="dxa"/>
              </w:tcPr>
              <w:p w14:paraId="739AE268" w14:textId="257DFE24" w:rsidR="33E593A3" w:rsidRDefault="0039068D" w:rsidP="15D7804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5B7A951D">
                  <w:rPr>
                    <w:rFonts w:ascii="Arial" w:hAnsi="Arial" w:cs="Arial"/>
                    <w:sz w:val="22"/>
                    <w:szCs w:val="22"/>
                  </w:rPr>
                  <w:t>1</w:t>
                </w:r>
                <w:r w:rsidR="0079654D">
                  <w:rPr>
                    <w:rFonts w:ascii="Arial" w:hAnsi="Arial" w:cs="Arial"/>
                    <w:sz w:val="22"/>
                    <w:szCs w:val="22"/>
                  </w:rPr>
                  <w:t>2</w:t>
                </w:r>
              </w:p>
            </w:tc>
          </w:tr>
          <w:tr w:rsidR="15D7804A" w14:paraId="77F19A5D"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tcPr>
              <w:p w14:paraId="6874532C" w14:textId="32828B83" w:rsidR="15D7804A" w:rsidRDefault="15D7804A" w:rsidP="15D7804A">
                <w:pPr>
                  <w:rPr>
                    <w:rFonts w:ascii="Arial" w:hAnsi="Arial" w:cs="Arial"/>
                    <w:sz w:val="22"/>
                    <w:szCs w:val="22"/>
                  </w:rPr>
                </w:pPr>
              </w:p>
            </w:tc>
            <w:tc>
              <w:tcPr>
                <w:tcW w:w="8475" w:type="dxa"/>
                <w:gridSpan w:val="3"/>
              </w:tcPr>
              <w:p w14:paraId="6204A3FE" w14:textId="27A599A9" w:rsidR="302D153B" w:rsidRDefault="1B5898FB" w:rsidP="15D7804A">
                <w:pPr>
                  <w:spacing w:after="200" w:line="276"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sz w:val="22"/>
                    <w:szCs w:val="22"/>
                  </w:rPr>
                </w:pPr>
                <w:r w:rsidRPr="5B7A951D">
                  <w:rPr>
                    <w:rFonts w:asciiTheme="minorHAnsi" w:eastAsiaTheme="minorEastAsia" w:hAnsiTheme="minorHAnsi" w:cstheme="minorBidi"/>
                    <w:b/>
                    <w:bCs/>
                    <w:sz w:val="22"/>
                    <w:szCs w:val="22"/>
                  </w:rPr>
                  <w:t>2- Element 2 - Literature Review (3000 words)</w:t>
                </w:r>
              </w:p>
            </w:tc>
            <w:tc>
              <w:tcPr>
                <w:tcW w:w="570" w:type="dxa"/>
              </w:tcPr>
              <w:p w14:paraId="6594FB72" w14:textId="170D7B61" w:rsidR="5F40194E" w:rsidRDefault="052A8C3F" w:rsidP="15D7804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5B7A951D">
                  <w:rPr>
                    <w:rFonts w:ascii="Arial" w:hAnsi="Arial" w:cs="Arial"/>
                    <w:sz w:val="22"/>
                    <w:szCs w:val="22"/>
                  </w:rPr>
                  <w:t>1</w:t>
                </w:r>
                <w:r w:rsidR="0079654D">
                  <w:rPr>
                    <w:rFonts w:ascii="Arial" w:hAnsi="Arial" w:cs="Arial"/>
                    <w:sz w:val="22"/>
                    <w:szCs w:val="22"/>
                  </w:rPr>
                  <w:t>4</w:t>
                </w:r>
              </w:p>
            </w:tc>
          </w:tr>
          <w:tr w:rsidR="15D7804A" w14:paraId="37922867"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vMerge w:val="restart"/>
              </w:tcPr>
              <w:p w14:paraId="77DB9E22" w14:textId="2CE44635" w:rsidR="15D7804A" w:rsidRDefault="15D7804A" w:rsidP="15D7804A">
                <w:pPr>
                  <w:rPr>
                    <w:rFonts w:ascii="Arial" w:hAnsi="Arial" w:cs="Arial"/>
                    <w:sz w:val="22"/>
                    <w:szCs w:val="22"/>
                  </w:rPr>
                </w:pPr>
              </w:p>
            </w:tc>
            <w:tc>
              <w:tcPr>
                <w:tcW w:w="8475" w:type="dxa"/>
                <w:gridSpan w:val="3"/>
              </w:tcPr>
              <w:p w14:paraId="554299EC" w14:textId="7419E2FB" w:rsidR="4CF8C38E" w:rsidRDefault="2C16C508" w:rsidP="15D7804A">
                <w:pPr>
                  <w:spacing w:line="276"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2.1 Introduction</w:t>
                </w:r>
              </w:p>
            </w:tc>
            <w:tc>
              <w:tcPr>
                <w:tcW w:w="570" w:type="dxa"/>
              </w:tcPr>
              <w:p w14:paraId="57750C5E" w14:textId="55C06A75" w:rsidR="0F16A861" w:rsidRDefault="70EF0ED4" w:rsidP="15D7804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5B7A951D">
                  <w:rPr>
                    <w:rFonts w:ascii="Arial" w:hAnsi="Arial" w:cs="Arial"/>
                    <w:sz w:val="22"/>
                    <w:szCs w:val="22"/>
                  </w:rPr>
                  <w:t>1</w:t>
                </w:r>
                <w:r w:rsidR="0079654D">
                  <w:rPr>
                    <w:rFonts w:ascii="Arial" w:hAnsi="Arial" w:cs="Arial"/>
                    <w:sz w:val="22"/>
                    <w:szCs w:val="22"/>
                  </w:rPr>
                  <w:t>4</w:t>
                </w:r>
              </w:p>
            </w:tc>
          </w:tr>
          <w:tr w:rsidR="15D7804A" w14:paraId="1F173F87"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vMerge/>
              </w:tcPr>
              <w:p w14:paraId="1E3AE00D" w14:textId="77777777" w:rsidR="00010D2D" w:rsidRDefault="00010D2D"/>
            </w:tc>
            <w:tc>
              <w:tcPr>
                <w:tcW w:w="8475" w:type="dxa"/>
                <w:gridSpan w:val="3"/>
              </w:tcPr>
              <w:p w14:paraId="5E59FA01" w14:textId="4E72694F" w:rsidR="302D153B" w:rsidRDefault="1B5898FB" w:rsidP="15D7804A">
                <w:pPr>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2.2 Rehabilitation and sport science</w:t>
                </w:r>
              </w:p>
            </w:tc>
            <w:tc>
              <w:tcPr>
                <w:tcW w:w="570" w:type="dxa"/>
              </w:tcPr>
              <w:p w14:paraId="6DC09494" w14:textId="6F585D66" w:rsidR="68FA1780" w:rsidRDefault="5D5D811B" w:rsidP="15D7804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5B7A951D">
                  <w:rPr>
                    <w:rFonts w:ascii="Arial" w:hAnsi="Arial" w:cs="Arial"/>
                    <w:sz w:val="22"/>
                    <w:szCs w:val="22"/>
                  </w:rPr>
                  <w:t>1</w:t>
                </w:r>
                <w:r w:rsidR="0079654D">
                  <w:rPr>
                    <w:rFonts w:ascii="Arial" w:hAnsi="Arial" w:cs="Arial"/>
                    <w:sz w:val="22"/>
                    <w:szCs w:val="22"/>
                  </w:rPr>
                  <w:t>4</w:t>
                </w:r>
              </w:p>
            </w:tc>
          </w:tr>
          <w:tr w:rsidR="15D7804A" w14:paraId="0E1F337D"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vMerge/>
              </w:tcPr>
              <w:p w14:paraId="67CBB3B1" w14:textId="77777777" w:rsidR="00010D2D" w:rsidRDefault="00010D2D"/>
            </w:tc>
            <w:tc>
              <w:tcPr>
                <w:tcW w:w="8475" w:type="dxa"/>
                <w:gridSpan w:val="3"/>
              </w:tcPr>
              <w:p w14:paraId="11CB31BA" w14:textId="04528B00" w:rsidR="32D04954" w:rsidRDefault="582D3DE1" w:rsidP="5B7A951D">
                <w:pPr>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2.3 Mental Wellness</w:t>
                </w:r>
              </w:p>
            </w:tc>
            <w:tc>
              <w:tcPr>
                <w:tcW w:w="570" w:type="dxa"/>
              </w:tcPr>
              <w:p w14:paraId="22B06CEF" w14:textId="3662A177" w:rsidR="5BF358ED" w:rsidRDefault="03E5973B" w:rsidP="15D7804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5B7A951D">
                  <w:rPr>
                    <w:rFonts w:ascii="Arial" w:hAnsi="Arial" w:cs="Arial"/>
                    <w:sz w:val="22"/>
                    <w:szCs w:val="22"/>
                  </w:rPr>
                  <w:t>1</w:t>
                </w:r>
                <w:r w:rsidR="0040373F">
                  <w:rPr>
                    <w:rFonts w:ascii="Arial" w:hAnsi="Arial" w:cs="Arial"/>
                    <w:sz w:val="22"/>
                    <w:szCs w:val="22"/>
                  </w:rPr>
                  <w:t>6</w:t>
                </w:r>
              </w:p>
            </w:tc>
          </w:tr>
          <w:tr w:rsidR="15D7804A" w14:paraId="5F93F694"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vMerge/>
              </w:tcPr>
              <w:p w14:paraId="57B02F75" w14:textId="77777777" w:rsidR="00010D2D" w:rsidRDefault="00010D2D"/>
            </w:tc>
            <w:tc>
              <w:tcPr>
                <w:tcW w:w="8475" w:type="dxa"/>
                <w:gridSpan w:val="3"/>
              </w:tcPr>
              <w:p w14:paraId="5B43C081" w14:textId="09AE932D" w:rsidR="32D04954" w:rsidRDefault="582D3DE1" w:rsidP="5B7A951D">
                <w:pPr>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2.4 Nutrition</w:t>
                </w:r>
              </w:p>
            </w:tc>
            <w:tc>
              <w:tcPr>
                <w:tcW w:w="570" w:type="dxa"/>
              </w:tcPr>
              <w:p w14:paraId="7436D2E7" w14:textId="2326C69F" w:rsidR="61433BAA" w:rsidRDefault="1C29D461" w:rsidP="15D7804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5B7A951D">
                  <w:rPr>
                    <w:rFonts w:ascii="Arial" w:hAnsi="Arial" w:cs="Arial"/>
                    <w:sz w:val="22"/>
                    <w:szCs w:val="22"/>
                  </w:rPr>
                  <w:t>1</w:t>
                </w:r>
                <w:r w:rsidR="0040373F">
                  <w:rPr>
                    <w:rFonts w:ascii="Arial" w:hAnsi="Arial" w:cs="Arial"/>
                    <w:sz w:val="22"/>
                    <w:szCs w:val="22"/>
                  </w:rPr>
                  <w:t>7</w:t>
                </w:r>
              </w:p>
            </w:tc>
          </w:tr>
          <w:tr w:rsidR="15D7804A" w14:paraId="0DF4A7AB"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vMerge/>
              </w:tcPr>
              <w:p w14:paraId="26C26B24" w14:textId="77777777" w:rsidR="00010D2D" w:rsidRDefault="00010D2D"/>
            </w:tc>
            <w:tc>
              <w:tcPr>
                <w:tcW w:w="8475" w:type="dxa"/>
                <w:gridSpan w:val="3"/>
              </w:tcPr>
              <w:p w14:paraId="57CBB5C8" w14:textId="3A53CAF2" w:rsidR="32D04954" w:rsidRDefault="582D3DE1" w:rsidP="5B7A951D">
                <w:pPr>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2.5 Theoretical Frameworks</w:t>
                </w:r>
              </w:p>
            </w:tc>
            <w:tc>
              <w:tcPr>
                <w:tcW w:w="570" w:type="dxa"/>
              </w:tcPr>
              <w:p w14:paraId="0FED25D9" w14:textId="5C26273B" w:rsidR="56AAEC87" w:rsidRDefault="2C04107D" w:rsidP="15D7804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5B7A951D">
                  <w:rPr>
                    <w:rFonts w:ascii="Arial" w:hAnsi="Arial" w:cs="Arial"/>
                    <w:sz w:val="22"/>
                    <w:szCs w:val="22"/>
                  </w:rPr>
                  <w:t>1</w:t>
                </w:r>
                <w:r w:rsidR="0040373F">
                  <w:rPr>
                    <w:rFonts w:ascii="Arial" w:hAnsi="Arial" w:cs="Arial"/>
                    <w:sz w:val="22"/>
                    <w:szCs w:val="22"/>
                  </w:rPr>
                  <w:t>7</w:t>
                </w:r>
              </w:p>
            </w:tc>
          </w:tr>
          <w:tr w:rsidR="15D7804A" w14:paraId="4B092062"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vMerge/>
              </w:tcPr>
              <w:p w14:paraId="7F85DB24" w14:textId="77777777" w:rsidR="00010D2D" w:rsidRDefault="00010D2D"/>
            </w:tc>
            <w:tc>
              <w:tcPr>
                <w:tcW w:w="360" w:type="dxa"/>
              </w:tcPr>
              <w:p w14:paraId="649F6AFC" w14:textId="1AFD9F74" w:rsidR="32D04954" w:rsidRDefault="582D3DE1" w:rsidP="5B7A951D">
                <w:pPr>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 xml:space="preserve"> </w:t>
                </w:r>
              </w:p>
            </w:tc>
            <w:tc>
              <w:tcPr>
                <w:tcW w:w="345" w:type="dxa"/>
              </w:tcPr>
              <w:p w14:paraId="09DDBC15" w14:textId="4ED24AE0" w:rsidR="15D7804A" w:rsidRDefault="15D7804A" w:rsidP="5B7A951D">
                <w:pPr>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p>
            </w:tc>
            <w:tc>
              <w:tcPr>
                <w:tcW w:w="7770" w:type="dxa"/>
              </w:tcPr>
              <w:p w14:paraId="5D3304B0" w14:textId="112E6C7A" w:rsidR="20CA9D40" w:rsidRDefault="4478571E" w:rsidP="5B7A951D">
                <w:pPr>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2.5a The Biopsychological model</w:t>
                </w:r>
              </w:p>
            </w:tc>
            <w:tc>
              <w:tcPr>
                <w:tcW w:w="570" w:type="dxa"/>
              </w:tcPr>
              <w:p w14:paraId="4BEEDE81" w14:textId="4997D8A3" w:rsidR="3724FE62" w:rsidRDefault="6D125A59" w:rsidP="15D7804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5B7A951D">
                  <w:rPr>
                    <w:rFonts w:ascii="Arial" w:hAnsi="Arial" w:cs="Arial"/>
                    <w:sz w:val="22"/>
                    <w:szCs w:val="22"/>
                  </w:rPr>
                  <w:t>1</w:t>
                </w:r>
                <w:r w:rsidR="0040373F">
                  <w:rPr>
                    <w:rFonts w:ascii="Arial" w:hAnsi="Arial" w:cs="Arial"/>
                    <w:sz w:val="22"/>
                    <w:szCs w:val="22"/>
                  </w:rPr>
                  <w:t>7</w:t>
                </w:r>
              </w:p>
            </w:tc>
          </w:tr>
          <w:tr w:rsidR="15D7804A" w14:paraId="69A4BAFA" w14:textId="77777777" w:rsidTr="008A1308">
            <w:trPr>
              <w:trHeight w:val="315"/>
            </w:trPr>
            <w:tc>
              <w:tcPr>
                <w:cnfStyle w:val="001000000000" w:firstRow="0" w:lastRow="0" w:firstColumn="1" w:lastColumn="0" w:oddVBand="0" w:evenVBand="0" w:oddHBand="0" w:evenHBand="0" w:firstRowFirstColumn="0" w:firstRowLastColumn="0" w:lastRowFirstColumn="0" w:lastRowLastColumn="0"/>
                <w:tcW w:w="345" w:type="dxa"/>
                <w:vMerge/>
              </w:tcPr>
              <w:p w14:paraId="36E2CB2B" w14:textId="77777777" w:rsidR="00010D2D" w:rsidRDefault="00010D2D"/>
            </w:tc>
            <w:tc>
              <w:tcPr>
                <w:tcW w:w="360" w:type="dxa"/>
              </w:tcPr>
              <w:p w14:paraId="7AC4D55B" w14:textId="1A901ED4" w:rsidR="15D7804A" w:rsidRDefault="15D7804A" w:rsidP="5B7A951D">
                <w:pPr>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p>
            </w:tc>
            <w:tc>
              <w:tcPr>
                <w:tcW w:w="345" w:type="dxa"/>
              </w:tcPr>
              <w:p w14:paraId="6E25B15E" w14:textId="3E202920" w:rsidR="15D7804A" w:rsidRDefault="15D7804A" w:rsidP="5B7A951D">
                <w:pPr>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p>
            </w:tc>
            <w:tc>
              <w:tcPr>
                <w:tcW w:w="7770" w:type="dxa"/>
              </w:tcPr>
              <w:p w14:paraId="0D00CEF7" w14:textId="1310504A" w:rsidR="089E1A50" w:rsidRDefault="26918A38" w:rsidP="5B7A951D">
                <w:pPr>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2.5b Self-determination theory</w:t>
                </w:r>
              </w:p>
            </w:tc>
            <w:tc>
              <w:tcPr>
                <w:tcW w:w="570" w:type="dxa"/>
              </w:tcPr>
              <w:p w14:paraId="69954C61" w14:textId="2E3A1C4B" w:rsidR="39E7EFA3" w:rsidRDefault="0040373F" w:rsidP="15D7804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18</w:t>
                </w:r>
              </w:p>
            </w:tc>
          </w:tr>
          <w:tr w:rsidR="15D7804A" w14:paraId="52C58845"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vMerge/>
              </w:tcPr>
              <w:p w14:paraId="369BEAC6" w14:textId="77777777" w:rsidR="00010D2D" w:rsidRDefault="00010D2D"/>
            </w:tc>
            <w:tc>
              <w:tcPr>
                <w:tcW w:w="8475" w:type="dxa"/>
                <w:gridSpan w:val="3"/>
              </w:tcPr>
              <w:p w14:paraId="180CA8C7" w14:textId="294D455C" w:rsidR="32D04954" w:rsidRDefault="582D3DE1" w:rsidP="5B7A951D">
                <w:pPr>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2.6 Technology in sport</w:t>
                </w:r>
              </w:p>
            </w:tc>
            <w:tc>
              <w:tcPr>
                <w:tcW w:w="570" w:type="dxa"/>
              </w:tcPr>
              <w:p w14:paraId="00D72336" w14:textId="45CF51B4" w:rsidR="2EF2F933" w:rsidRDefault="0040373F" w:rsidP="15D7804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18</w:t>
                </w:r>
              </w:p>
            </w:tc>
          </w:tr>
          <w:tr w:rsidR="15D7804A" w14:paraId="5A3F283D"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vMerge/>
              </w:tcPr>
              <w:p w14:paraId="485E9345" w14:textId="77777777" w:rsidR="00010D2D" w:rsidRDefault="00010D2D"/>
            </w:tc>
            <w:tc>
              <w:tcPr>
                <w:tcW w:w="8475" w:type="dxa"/>
                <w:gridSpan w:val="3"/>
              </w:tcPr>
              <w:p w14:paraId="46C491A5" w14:textId="666739D6" w:rsidR="32D04954" w:rsidRDefault="582D3DE1" w:rsidP="5B7A951D">
                <w:pPr>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2.7 Return to Sport</w:t>
                </w:r>
              </w:p>
            </w:tc>
            <w:tc>
              <w:tcPr>
                <w:tcW w:w="570" w:type="dxa"/>
              </w:tcPr>
              <w:p w14:paraId="638B8F06" w14:textId="6C6465BF" w:rsidR="194AEC6B" w:rsidRDefault="0040373F" w:rsidP="15D7804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19</w:t>
                </w:r>
              </w:p>
            </w:tc>
          </w:tr>
          <w:tr w:rsidR="15D7804A" w14:paraId="53818A81"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vMerge/>
              </w:tcPr>
              <w:p w14:paraId="26881813" w14:textId="77777777" w:rsidR="00010D2D" w:rsidRDefault="00010D2D"/>
            </w:tc>
            <w:tc>
              <w:tcPr>
                <w:tcW w:w="8475" w:type="dxa"/>
                <w:gridSpan w:val="3"/>
              </w:tcPr>
              <w:p w14:paraId="5F4AD549" w14:textId="7EEA371C" w:rsidR="32D04954" w:rsidRDefault="582D3DE1" w:rsidP="5B7A951D">
                <w:pPr>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2.8 Website Design</w:t>
                </w:r>
              </w:p>
            </w:tc>
            <w:tc>
              <w:tcPr>
                <w:tcW w:w="570" w:type="dxa"/>
              </w:tcPr>
              <w:p w14:paraId="73D5B8E0" w14:textId="275C14D4" w:rsidR="57BD422D" w:rsidRDefault="0040373F" w:rsidP="15D7804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20</w:t>
                </w:r>
              </w:p>
            </w:tc>
          </w:tr>
          <w:tr w:rsidR="15D7804A" w14:paraId="5685ABEF"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vMerge/>
              </w:tcPr>
              <w:p w14:paraId="08581211" w14:textId="77777777" w:rsidR="00010D2D" w:rsidRDefault="00010D2D"/>
            </w:tc>
            <w:tc>
              <w:tcPr>
                <w:tcW w:w="8475" w:type="dxa"/>
                <w:gridSpan w:val="3"/>
              </w:tcPr>
              <w:p w14:paraId="10964F8A" w14:textId="2ADECDD8" w:rsidR="32D04954" w:rsidRDefault="582D3DE1" w:rsidP="5B7A951D">
                <w:pPr>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2.9 Conclusion</w:t>
                </w:r>
              </w:p>
            </w:tc>
            <w:tc>
              <w:tcPr>
                <w:tcW w:w="570" w:type="dxa"/>
              </w:tcPr>
              <w:p w14:paraId="3E38105A" w14:textId="65C775AC" w:rsidR="39F416E2" w:rsidRDefault="1B4E3CD5" w:rsidP="15D7804A">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5B7A951D">
                  <w:rPr>
                    <w:rFonts w:ascii="Arial" w:hAnsi="Arial" w:cs="Arial"/>
                    <w:sz w:val="22"/>
                    <w:szCs w:val="22"/>
                  </w:rPr>
                  <w:t>2</w:t>
                </w:r>
                <w:r w:rsidR="0040373F">
                  <w:rPr>
                    <w:rFonts w:ascii="Arial" w:hAnsi="Arial" w:cs="Arial"/>
                    <w:sz w:val="22"/>
                    <w:szCs w:val="22"/>
                  </w:rPr>
                  <w:t>1</w:t>
                </w:r>
              </w:p>
            </w:tc>
          </w:tr>
          <w:tr w:rsidR="5B7A951D" w14:paraId="2DEA741E"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tcPr>
              <w:p w14:paraId="06F38632" w14:textId="54669BE1" w:rsidR="5B7A951D" w:rsidRDefault="5B7A951D" w:rsidP="5B7A951D">
                <w:pPr>
                  <w:rPr>
                    <w:rFonts w:ascii="Arial" w:hAnsi="Arial" w:cs="Arial"/>
                    <w:sz w:val="22"/>
                    <w:szCs w:val="22"/>
                  </w:rPr>
                </w:pPr>
              </w:p>
            </w:tc>
            <w:tc>
              <w:tcPr>
                <w:tcW w:w="8475" w:type="dxa"/>
                <w:gridSpan w:val="3"/>
              </w:tcPr>
              <w:p w14:paraId="636B748D" w14:textId="495DFDEE" w:rsidR="31D06D2F" w:rsidRDefault="31D06D2F" w:rsidP="5B7A951D">
                <w:pPr>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sz w:val="22"/>
                    <w:szCs w:val="22"/>
                  </w:rPr>
                </w:pPr>
                <w:r w:rsidRPr="5B7A951D">
                  <w:rPr>
                    <w:rFonts w:asciiTheme="minorHAnsi" w:eastAsiaTheme="minorEastAsia" w:hAnsiTheme="minorHAnsi" w:cstheme="minorBidi"/>
                    <w:b/>
                    <w:bCs/>
                    <w:sz w:val="22"/>
                    <w:szCs w:val="22"/>
                  </w:rPr>
                  <w:t xml:space="preserve">3- </w:t>
                </w:r>
                <w:r w:rsidR="4CE0118B" w:rsidRPr="5B7A951D">
                  <w:rPr>
                    <w:rFonts w:asciiTheme="minorHAnsi" w:eastAsiaTheme="minorEastAsia" w:hAnsiTheme="minorHAnsi" w:cstheme="minorBidi"/>
                    <w:b/>
                    <w:bCs/>
                    <w:sz w:val="22"/>
                    <w:szCs w:val="22"/>
                  </w:rPr>
                  <w:t>Element 3 – 5000 Word Document or 30-minute Video</w:t>
                </w:r>
                <w:r w:rsidR="247D3DD0" w:rsidRPr="5B7A951D">
                  <w:rPr>
                    <w:rFonts w:asciiTheme="minorHAnsi" w:eastAsiaTheme="minorEastAsia" w:hAnsiTheme="minorHAnsi" w:cstheme="minorBidi"/>
                    <w:b/>
                    <w:bCs/>
                    <w:sz w:val="22"/>
                    <w:szCs w:val="22"/>
                  </w:rPr>
                  <w:t xml:space="preserve"> (Bounce Back Cymru)</w:t>
                </w:r>
              </w:p>
            </w:tc>
            <w:tc>
              <w:tcPr>
                <w:tcW w:w="570" w:type="dxa"/>
              </w:tcPr>
              <w:p w14:paraId="01A2EAA4" w14:textId="2B898B8E" w:rsidR="5B7A951D" w:rsidRDefault="0040373F" w:rsidP="5B7A951D">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22</w:t>
                </w:r>
              </w:p>
            </w:tc>
          </w:tr>
          <w:tr w:rsidR="5B7A951D" w14:paraId="37029DDF"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tcPr>
              <w:p w14:paraId="0E11DD73" w14:textId="297ABC26" w:rsidR="5B7A951D" w:rsidRDefault="5B7A951D" w:rsidP="5B7A951D">
                <w:pPr>
                  <w:rPr>
                    <w:rFonts w:ascii="Arial" w:hAnsi="Arial" w:cs="Arial"/>
                    <w:sz w:val="22"/>
                    <w:szCs w:val="22"/>
                  </w:rPr>
                </w:pPr>
              </w:p>
            </w:tc>
            <w:tc>
              <w:tcPr>
                <w:tcW w:w="360" w:type="dxa"/>
              </w:tcPr>
              <w:p w14:paraId="14C479FB" w14:textId="3A994488" w:rsidR="5B7A951D" w:rsidRDefault="5B7A951D" w:rsidP="5B7A951D">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345" w:type="dxa"/>
              </w:tcPr>
              <w:p w14:paraId="5E9D4FF3" w14:textId="0B89118B" w:rsidR="5B7A951D" w:rsidRDefault="5B7A951D" w:rsidP="5B7A951D">
                <w:pPr>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sz w:val="22"/>
                    <w:szCs w:val="22"/>
                  </w:rPr>
                </w:pPr>
              </w:p>
            </w:tc>
            <w:tc>
              <w:tcPr>
                <w:tcW w:w="7770" w:type="dxa"/>
              </w:tcPr>
              <w:p w14:paraId="63449373" w14:textId="69A6F175" w:rsidR="247D3DD0" w:rsidRDefault="247D3DD0" w:rsidP="5B7A951D">
                <w:pPr>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3.1- Front Page</w:t>
                </w:r>
              </w:p>
            </w:tc>
            <w:tc>
              <w:tcPr>
                <w:tcW w:w="570" w:type="dxa"/>
              </w:tcPr>
              <w:p w14:paraId="54CDD79A" w14:textId="76EC686E" w:rsidR="5B7A951D" w:rsidRDefault="0040373F" w:rsidP="5B7A951D">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22</w:t>
                </w:r>
              </w:p>
            </w:tc>
          </w:tr>
          <w:tr w:rsidR="5B7A951D" w14:paraId="73E4355B"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tcPr>
              <w:p w14:paraId="7E96F89C" w14:textId="09EAECF2" w:rsidR="5B7A951D" w:rsidRDefault="5B7A951D" w:rsidP="5B7A951D">
                <w:pPr>
                  <w:rPr>
                    <w:rFonts w:ascii="Arial" w:hAnsi="Arial" w:cs="Arial"/>
                    <w:sz w:val="22"/>
                    <w:szCs w:val="22"/>
                  </w:rPr>
                </w:pPr>
              </w:p>
            </w:tc>
            <w:tc>
              <w:tcPr>
                <w:tcW w:w="360" w:type="dxa"/>
              </w:tcPr>
              <w:p w14:paraId="10E29E00" w14:textId="7D6C19CB" w:rsidR="5B7A951D" w:rsidRDefault="5B7A951D" w:rsidP="5B7A951D">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345" w:type="dxa"/>
              </w:tcPr>
              <w:p w14:paraId="4EAF17DD" w14:textId="40CDF059" w:rsidR="5B7A951D" w:rsidRDefault="5B7A951D" w:rsidP="5B7A951D">
                <w:pPr>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p>
            </w:tc>
            <w:tc>
              <w:tcPr>
                <w:tcW w:w="7770" w:type="dxa"/>
              </w:tcPr>
              <w:p w14:paraId="44C3FF3D" w14:textId="339940A0" w:rsidR="247D3DD0" w:rsidRDefault="247D3DD0" w:rsidP="5B7A951D">
                <w:pPr>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3.2- About Bounce back Cymru</w:t>
                </w:r>
              </w:p>
            </w:tc>
            <w:tc>
              <w:tcPr>
                <w:tcW w:w="570" w:type="dxa"/>
              </w:tcPr>
              <w:p w14:paraId="4C7BF7FB" w14:textId="5554B3E7" w:rsidR="5B7A951D" w:rsidRDefault="0040373F" w:rsidP="5B7A951D">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22</w:t>
                </w:r>
              </w:p>
            </w:tc>
          </w:tr>
          <w:tr w:rsidR="5B7A951D" w14:paraId="5BC6211F"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tcPr>
              <w:p w14:paraId="70D9DEA4" w14:textId="3BE9E05C" w:rsidR="5B7A951D" w:rsidRDefault="5B7A951D" w:rsidP="5B7A951D">
                <w:pPr>
                  <w:rPr>
                    <w:rFonts w:ascii="Arial" w:hAnsi="Arial" w:cs="Arial"/>
                    <w:sz w:val="22"/>
                    <w:szCs w:val="22"/>
                  </w:rPr>
                </w:pPr>
              </w:p>
            </w:tc>
            <w:tc>
              <w:tcPr>
                <w:tcW w:w="360" w:type="dxa"/>
              </w:tcPr>
              <w:p w14:paraId="4A6927BB" w14:textId="6C3383BC" w:rsidR="5B7A951D" w:rsidRDefault="5B7A951D" w:rsidP="5B7A951D">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345" w:type="dxa"/>
              </w:tcPr>
              <w:p w14:paraId="22461DD9" w14:textId="10737B3F" w:rsidR="5B7A951D" w:rsidRDefault="5B7A951D" w:rsidP="5B7A951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7770" w:type="dxa"/>
              </w:tcPr>
              <w:p w14:paraId="598D8BBC" w14:textId="4367B51C" w:rsidR="247D3DD0" w:rsidRDefault="247D3DD0" w:rsidP="5B7A951D">
                <w:pPr>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3.3- Why is it important?</w:t>
                </w:r>
              </w:p>
            </w:tc>
            <w:tc>
              <w:tcPr>
                <w:tcW w:w="570" w:type="dxa"/>
              </w:tcPr>
              <w:p w14:paraId="220E674D" w14:textId="0C07D332" w:rsidR="5B7A951D" w:rsidRDefault="00611900" w:rsidP="5B7A951D">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23</w:t>
                </w:r>
              </w:p>
            </w:tc>
          </w:tr>
          <w:tr w:rsidR="5B7A951D" w14:paraId="4EB5645F"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tcPr>
              <w:p w14:paraId="349695DF" w14:textId="7D2C88C9" w:rsidR="5B7A951D" w:rsidRDefault="5B7A951D" w:rsidP="5B7A951D">
                <w:pPr>
                  <w:rPr>
                    <w:rFonts w:ascii="Arial" w:hAnsi="Arial" w:cs="Arial"/>
                    <w:sz w:val="22"/>
                    <w:szCs w:val="22"/>
                  </w:rPr>
                </w:pPr>
              </w:p>
            </w:tc>
            <w:tc>
              <w:tcPr>
                <w:tcW w:w="360" w:type="dxa"/>
              </w:tcPr>
              <w:p w14:paraId="372A63F9" w14:textId="08C6A1B8" w:rsidR="5B7A951D" w:rsidRDefault="5B7A951D" w:rsidP="5B7A951D">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345" w:type="dxa"/>
              </w:tcPr>
              <w:p w14:paraId="73D01B9F" w14:textId="3C2C7E63" w:rsidR="5B7A951D" w:rsidRDefault="5B7A951D" w:rsidP="5B7A951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7770" w:type="dxa"/>
              </w:tcPr>
              <w:p w14:paraId="6BF05B3E" w14:textId="579E9EA2" w:rsidR="247D3DD0" w:rsidRDefault="247D3DD0" w:rsidP="5B7A951D">
                <w:pPr>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3.4- Our goal</w:t>
                </w:r>
              </w:p>
            </w:tc>
            <w:tc>
              <w:tcPr>
                <w:tcW w:w="570" w:type="dxa"/>
              </w:tcPr>
              <w:p w14:paraId="58458D0D" w14:textId="183F4B26" w:rsidR="5B7A951D" w:rsidRDefault="00611900" w:rsidP="5B7A951D">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23</w:t>
                </w:r>
              </w:p>
            </w:tc>
          </w:tr>
          <w:tr w:rsidR="5B7A951D" w14:paraId="504CD500"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tcPr>
              <w:p w14:paraId="763544D9" w14:textId="02D34061" w:rsidR="5B7A951D" w:rsidRDefault="5B7A951D" w:rsidP="5B7A951D">
                <w:pPr>
                  <w:rPr>
                    <w:rFonts w:ascii="Arial" w:hAnsi="Arial" w:cs="Arial"/>
                    <w:sz w:val="22"/>
                    <w:szCs w:val="22"/>
                  </w:rPr>
                </w:pPr>
              </w:p>
            </w:tc>
            <w:tc>
              <w:tcPr>
                <w:tcW w:w="360" w:type="dxa"/>
              </w:tcPr>
              <w:p w14:paraId="732973CC" w14:textId="2848FE43" w:rsidR="5B7A951D" w:rsidRDefault="5B7A951D" w:rsidP="5B7A951D">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345" w:type="dxa"/>
              </w:tcPr>
              <w:p w14:paraId="759046FF" w14:textId="5D5391B2" w:rsidR="5B7A951D" w:rsidRDefault="5B7A951D" w:rsidP="5B7A951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7770" w:type="dxa"/>
              </w:tcPr>
              <w:p w14:paraId="76861928" w14:textId="4C8D3CE8" w:rsidR="247D3DD0" w:rsidRDefault="247D3DD0" w:rsidP="5B7A951D">
                <w:pPr>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3.5- Stretching</w:t>
                </w:r>
              </w:p>
            </w:tc>
            <w:tc>
              <w:tcPr>
                <w:tcW w:w="570" w:type="dxa"/>
              </w:tcPr>
              <w:p w14:paraId="2AE1E177" w14:textId="648A7330" w:rsidR="5B7A951D" w:rsidRDefault="00611900" w:rsidP="5B7A951D">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24</w:t>
                </w:r>
              </w:p>
            </w:tc>
          </w:tr>
          <w:tr w:rsidR="5B7A951D" w14:paraId="7C519EA3"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tcPr>
              <w:p w14:paraId="2658F38C" w14:textId="649DB661" w:rsidR="5B7A951D" w:rsidRDefault="5B7A951D" w:rsidP="5B7A951D">
                <w:pPr>
                  <w:rPr>
                    <w:rFonts w:ascii="Arial" w:hAnsi="Arial" w:cs="Arial"/>
                    <w:sz w:val="22"/>
                    <w:szCs w:val="22"/>
                  </w:rPr>
                </w:pPr>
              </w:p>
            </w:tc>
            <w:tc>
              <w:tcPr>
                <w:tcW w:w="360" w:type="dxa"/>
              </w:tcPr>
              <w:p w14:paraId="6EC78994" w14:textId="10739EF2" w:rsidR="5B7A951D" w:rsidRDefault="5B7A951D" w:rsidP="5B7A951D">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345" w:type="dxa"/>
              </w:tcPr>
              <w:p w14:paraId="0B6B9C10" w14:textId="571E66A5" w:rsidR="5B7A951D" w:rsidRDefault="5B7A951D" w:rsidP="5B7A951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7770" w:type="dxa"/>
              </w:tcPr>
              <w:p w14:paraId="607AED7F" w14:textId="1F5A567A" w:rsidR="247D3DD0" w:rsidRDefault="247D3DD0" w:rsidP="5B7A951D">
                <w:pPr>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3.6- Mental wellbeing</w:t>
                </w:r>
              </w:p>
            </w:tc>
            <w:tc>
              <w:tcPr>
                <w:tcW w:w="570" w:type="dxa"/>
              </w:tcPr>
              <w:p w14:paraId="56B7A45F" w14:textId="641A8BBC" w:rsidR="5B7A951D" w:rsidRDefault="00611900" w:rsidP="5B7A951D">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25</w:t>
                </w:r>
              </w:p>
            </w:tc>
          </w:tr>
          <w:tr w:rsidR="5B7A951D" w14:paraId="2E0B2A67"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tcPr>
              <w:p w14:paraId="444CF2ED" w14:textId="6B8863B1" w:rsidR="5B7A951D" w:rsidRDefault="5B7A951D" w:rsidP="5B7A951D">
                <w:pPr>
                  <w:rPr>
                    <w:rFonts w:ascii="Arial" w:hAnsi="Arial" w:cs="Arial"/>
                    <w:sz w:val="22"/>
                    <w:szCs w:val="22"/>
                  </w:rPr>
                </w:pPr>
              </w:p>
            </w:tc>
            <w:tc>
              <w:tcPr>
                <w:tcW w:w="360" w:type="dxa"/>
              </w:tcPr>
              <w:p w14:paraId="30F1E650" w14:textId="0631B29D" w:rsidR="5B7A951D" w:rsidRDefault="5B7A951D" w:rsidP="5B7A951D">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345" w:type="dxa"/>
              </w:tcPr>
              <w:p w14:paraId="7F9AA341" w14:textId="3F7483C9" w:rsidR="5B7A951D" w:rsidRDefault="5B7A951D" w:rsidP="5B7A951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7770" w:type="dxa"/>
              </w:tcPr>
              <w:p w14:paraId="61C22E03" w14:textId="1037C49E" w:rsidR="247D3DD0" w:rsidRDefault="247D3DD0" w:rsidP="5B7A951D">
                <w:pPr>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3.7- Supporting athletes</w:t>
                </w:r>
              </w:p>
            </w:tc>
            <w:tc>
              <w:tcPr>
                <w:tcW w:w="570" w:type="dxa"/>
              </w:tcPr>
              <w:p w14:paraId="4FFF4DE7" w14:textId="76702017" w:rsidR="5B7A951D" w:rsidRDefault="00611900" w:rsidP="5B7A951D">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26</w:t>
                </w:r>
              </w:p>
            </w:tc>
          </w:tr>
          <w:tr w:rsidR="5B7A951D" w14:paraId="142DA7CB"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tcPr>
              <w:p w14:paraId="1E7BE693" w14:textId="37C6B43D" w:rsidR="5B7A951D" w:rsidRDefault="5B7A951D" w:rsidP="5B7A951D">
                <w:pPr>
                  <w:rPr>
                    <w:rFonts w:ascii="Arial" w:hAnsi="Arial" w:cs="Arial"/>
                    <w:sz w:val="22"/>
                    <w:szCs w:val="22"/>
                  </w:rPr>
                </w:pPr>
              </w:p>
            </w:tc>
            <w:tc>
              <w:tcPr>
                <w:tcW w:w="360" w:type="dxa"/>
              </w:tcPr>
              <w:p w14:paraId="799C264A" w14:textId="524B1154" w:rsidR="5B7A951D" w:rsidRDefault="5B7A951D" w:rsidP="5B7A951D">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345" w:type="dxa"/>
              </w:tcPr>
              <w:p w14:paraId="2D9E6875" w14:textId="3D4A5243" w:rsidR="5B7A951D" w:rsidRDefault="5B7A951D" w:rsidP="5B7A951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7770" w:type="dxa"/>
              </w:tcPr>
              <w:p w14:paraId="55827719" w14:textId="1CF3BBE5" w:rsidR="247D3DD0" w:rsidRDefault="247D3DD0" w:rsidP="5B7A951D">
                <w:pPr>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3.8- Nutrition</w:t>
                </w:r>
              </w:p>
            </w:tc>
            <w:tc>
              <w:tcPr>
                <w:tcW w:w="570" w:type="dxa"/>
              </w:tcPr>
              <w:p w14:paraId="490B188A" w14:textId="06324F64" w:rsidR="5B7A951D" w:rsidRDefault="00611900" w:rsidP="5B7A951D">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28</w:t>
                </w:r>
              </w:p>
            </w:tc>
          </w:tr>
          <w:tr w:rsidR="5B7A951D" w14:paraId="6D16D1D6"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tcPr>
              <w:p w14:paraId="45F58075" w14:textId="54C1EB31" w:rsidR="5B7A951D" w:rsidRDefault="5B7A951D" w:rsidP="5B7A951D">
                <w:pPr>
                  <w:rPr>
                    <w:rFonts w:ascii="Arial" w:hAnsi="Arial" w:cs="Arial"/>
                    <w:sz w:val="22"/>
                    <w:szCs w:val="22"/>
                  </w:rPr>
                </w:pPr>
              </w:p>
            </w:tc>
            <w:tc>
              <w:tcPr>
                <w:tcW w:w="360" w:type="dxa"/>
              </w:tcPr>
              <w:p w14:paraId="4D7029CC" w14:textId="330107B7" w:rsidR="5B7A951D" w:rsidRDefault="5B7A951D" w:rsidP="5B7A951D">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345" w:type="dxa"/>
              </w:tcPr>
              <w:p w14:paraId="6F3B09FC" w14:textId="174ADA72" w:rsidR="5B7A951D" w:rsidRDefault="5B7A951D" w:rsidP="5B7A951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7770" w:type="dxa"/>
              </w:tcPr>
              <w:p w14:paraId="3733355C" w14:textId="5D00ABDF" w:rsidR="247D3DD0" w:rsidRDefault="247D3DD0" w:rsidP="5B7A951D">
                <w:pPr>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3.9- Services</w:t>
                </w:r>
              </w:p>
            </w:tc>
            <w:tc>
              <w:tcPr>
                <w:tcW w:w="570" w:type="dxa"/>
              </w:tcPr>
              <w:p w14:paraId="57ED4E7F" w14:textId="4E56F948" w:rsidR="5B7A951D" w:rsidRDefault="008A1308" w:rsidP="5B7A951D">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29</w:t>
                </w:r>
              </w:p>
            </w:tc>
          </w:tr>
          <w:tr w:rsidR="5B7A951D" w14:paraId="4E41ADA3"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tcPr>
              <w:p w14:paraId="3965787E" w14:textId="4EC2076D" w:rsidR="5B7A951D" w:rsidRDefault="5B7A951D" w:rsidP="5B7A951D">
                <w:pPr>
                  <w:rPr>
                    <w:rFonts w:ascii="Arial" w:hAnsi="Arial" w:cs="Arial"/>
                    <w:sz w:val="22"/>
                    <w:szCs w:val="22"/>
                  </w:rPr>
                </w:pPr>
              </w:p>
            </w:tc>
            <w:tc>
              <w:tcPr>
                <w:tcW w:w="360" w:type="dxa"/>
              </w:tcPr>
              <w:p w14:paraId="79650896" w14:textId="1BE63A3B" w:rsidR="5B7A951D" w:rsidRDefault="5B7A951D" w:rsidP="5B7A951D">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345" w:type="dxa"/>
              </w:tcPr>
              <w:p w14:paraId="013C55A7" w14:textId="318062C8" w:rsidR="5B7A951D" w:rsidRDefault="5B7A951D" w:rsidP="5B7A951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7770" w:type="dxa"/>
              </w:tcPr>
              <w:p w14:paraId="7456BDEE" w14:textId="097307A9" w:rsidR="247D3DD0" w:rsidRDefault="247D3DD0" w:rsidP="5B7A951D">
                <w:pPr>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3.10- Reviews</w:t>
                </w:r>
              </w:p>
            </w:tc>
            <w:tc>
              <w:tcPr>
                <w:tcW w:w="570" w:type="dxa"/>
              </w:tcPr>
              <w:p w14:paraId="32DBE601" w14:textId="737BA76B" w:rsidR="5B7A951D" w:rsidRDefault="008A1308" w:rsidP="5B7A951D">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30</w:t>
                </w:r>
              </w:p>
            </w:tc>
          </w:tr>
          <w:tr w:rsidR="5B7A951D" w14:paraId="4E60C0E8"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tcPr>
              <w:p w14:paraId="070BC003" w14:textId="7A1E8179" w:rsidR="5B7A951D" w:rsidRDefault="5B7A951D" w:rsidP="5B7A951D">
                <w:pPr>
                  <w:rPr>
                    <w:rFonts w:ascii="Arial" w:hAnsi="Arial" w:cs="Arial"/>
                    <w:sz w:val="22"/>
                    <w:szCs w:val="22"/>
                  </w:rPr>
                </w:pPr>
              </w:p>
            </w:tc>
            <w:tc>
              <w:tcPr>
                <w:tcW w:w="360" w:type="dxa"/>
              </w:tcPr>
              <w:p w14:paraId="27B1C39B" w14:textId="58130AE0" w:rsidR="5B7A951D" w:rsidRDefault="5B7A951D" w:rsidP="5B7A951D">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345" w:type="dxa"/>
              </w:tcPr>
              <w:p w14:paraId="7A865F6C" w14:textId="280F5DCC" w:rsidR="5B7A951D" w:rsidRDefault="5B7A951D" w:rsidP="5B7A951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7770" w:type="dxa"/>
              </w:tcPr>
              <w:p w14:paraId="64721F9E" w14:textId="676ECB46" w:rsidR="247D3DD0" w:rsidRDefault="247D3DD0" w:rsidP="5B7A951D">
                <w:pPr>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sz w:val="22"/>
                    <w:szCs w:val="22"/>
                  </w:rPr>
                </w:pPr>
                <w:r w:rsidRPr="5B7A951D">
                  <w:rPr>
                    <w:rFonts w:asciiTheme="minorHAnsi" w:eastAsiaTheme="minorEastAsia" w:hAnsiTheme="minorHAnsi" w:cstheme="minorBidi"/>
                    <w:sz w:val="22"/>
                    <w:szCs w:val="22"/>
                  </w:rPr>
                  <w:t>3.11 Frequently asked questions</w:t>
                </w:r>
              </w:p>
            </w:tc>
            <w:tc>
              <w:tcPr>
                <w:tcW w:w="570" w:type="dxa"/>
              </w:tcPr>
              <w:p w14:paraId="0AC121AB" w14:textId="52BD9560" w:rsidR="5B7A951D" w:rsidRDefault="008A1308" w:rsidP="5B7A951D">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31</w:t>
                </w:r>
              </w:p>
            </w:tc>
          </w:tr>
          <w:tr w:rsidR="5B7A951D" w14:paraId="666D9EF3"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tcPr>
              <w:p w14:paraId="3307A7EF" w14:textId="510DE09F" w:rsidR="5B7A951D" w:rsidRDefault="5B7A951D" w:rsidP="5B7A951D">
                <w:pPr>
                  <w:rPr>
                    <w:rFonts w:ascii="Arial" w:hAnsi="Arial" w:cs="Arial"/>
                    <w:sz w:val="22"/>
                    <w:szCs w:val="22"/>
                  </w:rPr>
                </w:pPr>
              </w:p>
            </w:tc>
            <w:tc>
              <w:tcPr>
                <w:tcW w:w="8475" w:type="dxa"/>
                <w:gridSpan w:val="3"/>
              </w:tcPr>
              <w:p w14:paraId="3DD79C11" w14:textId="4F3AF610" w:rsidR="247D3DD0" w:rsidRDefault="247D3DD0" w:rsidP="5B7A951D">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sz w:val="22"/>
                    <w:szCs w:val="22"/>
                  </w:rPr>
                </w:pPr>
                <w:r w:rsidRPr="5B7A951D">
                  <w:rPr>
                    <w:rFonts w:asciiTheme="minorHAnsi" w:eastAsiaTheme="minorEastAsia" w:hAnsiTheme="minorHAnsi" w:cstheme="minorBidi"/>
                    <w:b/>
                    <w:bCs/>
                    <w:sz w:val="22"/>
                    <w:szCs w:val="22"/>
                  </w:rPr>
                  <w:t>4- Reflection/Conclusion/Recommendation</w:t>
                </w:r>
              </w:p>
            </w:tc>
            <w:tc>
              <w:tcPr>
                <w:tcW w:w="570" w:type="dxa"/>
              </w:tcPr>
              <w:p w14:paraId="5F0D69D2" w14:textId="1668B752" w:rsidR="5B7A951D" w:rsidRDefault="008A1308" w:rsidP="5B7A951D">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32</w:t>
                </w:r>
              </w:p>
            </w:tc>
          </w:tr>
          <w:tr w:rsidR="5B7A951D" w14:paraId="51A42F2B" w14:textId="77777777" w:rsidTr="008A1308">
            <w:trPr>
              <w:trHeight w:val="300"/>
            </w:trPr>
            <w:tc>
              <w:tcPr>
                <w:cnfStyle w:val="001000000000" w:firstRow="0" w:lastRow="0" w:firstColumn="1" w:lastColumn="0" w:oddVBand="0" w:evenVBand="0" w:oddHBand="0" w:evenHBand="0" w:firstRowFirstColumn="0" w:firstRowLastColumn="0" w:lastRowFirstColumn="0" w:lastRowLastColumn="0"/>
                <w:tcW w:w="345" w:type="dxa"/>
              </w:tcPr>
              <w:p w14:paraId="2B8BC0A2" w14:textId="09EC8384" w:rsidR="5B7A951D" w:rsidRDefault="5B7A951D" w:rsidP="5B7A951D">
                <w:pPr>
                  <w:rPr>
                    <w:rFonts w:ascii="Arial" w:hAnsi="Arial" w:cs="Arial"/>
                    <w:sz w:val="22"/>
                    <w:szCs w:val="22"/>
                  </w:rPr>
                </w:pPr>
              </w:p>
            </w:tc>
            <w:tc>
              <w:tcPr>
                <w:tcW w:w="8475" w:type="dxa"/>
                <w:gridSpan w:val="3"/>
              </w:tcPr>
              <w:p w14:paraId="06005841" w14:textId="0E28F5A4" w:rsidR="247D3DD0" w:rsidRDefault="247D3DD0" w:rsidP="5B7A951D">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sz w:val="22"/>
                    <w:szCs w:val="22"/>
                  </w:rPr>
                </w:pPr>
                <w:r w:rsidRPr="5B7A951D">
                  <w:rPr>
                    <w:rFonts w:asciiTheme="minorHAnsi" w:eastAsiaTheme="minorEastAsia" w:hAnsiTheme="minorHAnsi" w:cstheme="minorBidi"/>
                    <w:b/>
                    <w:bCs/>
                    <w:sz w:val="22"/>
                    <w:szCs w:val="22"/>
                  </w:rPr>
                  <w:t>5- Reference list</w:t>
                </w:r>
              </w:p>
            </w:tc>
            <w:tc>
              <w:tcPr>
                <w:tcW w:w="570" w:type="dxa"/>
              </w:tcPr>
              <w:p w14:paraId="79F07D7E" w14:textId="1B6FDED5" w:rsidR="5B7A951D" w:rsidRDefault="008A1308" w:rsidP="5B7A951D">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34</w:t>
                </w:r>
              </w:p>
            </w:tc>
          </w:tr>
        </w:tbl>
        <w:p w14:paraId="6DB1D68B" w14:textId="67EEFFAB" w:rsidR="5B7A951D" w:rsidRDefault="5B7A951D"/>
        <w:p w14:paraId="72284E3B" w14:textId="7E57CD9B" w:rsidR="15D7804A" w:rsidRDefault="15D7804A"/>
        <w:p w14:paraId="74AC03BD" w14:textId="0E7C9CE8" w:rsidR="15D7804A" w:rsidRDefault="15D7804A"/>
        <w:p w14:paraId="00431A57" w14:textId="0546B106" w:rsidR="15D7804A" w:rsidRDefault="00000000" w:rsidP="15D7804A">
          <w:pPr>
            <w:spacing w:after="200" w:line="276" w:lineRule="auto"/>
            <w:rPr>
              <w:rFonts w:ascii="Arial" w:hAnsi="Arial" w:cs="Arial"/>
              <w:sz w:val="22"/>
              <w:szCs w:val="22"/>
            </w:rPr>
          </w:pPr>
        </w:p>
      </w:sdtContent>
    </w:sdt>
    <w:p w14:paraId="04E0D377" w14:textId="536A1C25" w:rsidR="0023752D" w:rsidRPr="003F7013" w:rsidRDefault="5B4EF1F5" w:rsidP="5B7A951D">
      <w:pPr>
        <w:spacing w:after="200" w:line="276" w:lineRule="auto"/>
        <w:rPr>
          <w:rFonts w:ascii="Arial" w:hAnsi="Arial" w:cs="Arial"/>
          <w:b/>
          <w:bCs/>
          <w:sz w:val="22"/>
          <w:szCs w:val="22"/>
          <w:u w:val="single"/>
        </w:rPr>
      </w:pPr>
      <w:r w:rsidRPr="5B7A951D">
        <w:rPr>
          <w:rFonts w:ascii="Arial" w:hAnsi="Arial" w:cs="Arial"/>
          <w:b/>
          <w:bCs/>
          <w:sz w:val="22"/>
          <w:szCs w:val="22"/>
          <w:u w:val="single"/>
        </w:rPr>
        <w:lastRenderedPageBreak/>
        <w:t xml:space="preserve">1.1- </w:t>
      </w:r>
      <w:r w:rsidR="5C613E56" w:rsidRPr="5B7A951D">
        <w:rPr>
          <w:rFonts w:ascii="Arial" w:hAnsi="Arial" w:cs="Arial"/>
          <w:b/>
          <w:bCs/>
          <w:sz w:val="22"/>
          <w:szCs w:val="22"/>
          <w:u w:val="single"/>
        </w:rPr>
        <w:t xml:space="preserve">Element 1 - Individual Presentation (5 minutes – Online) </w:t>
      </w:r>
    </w:p>
    <w:p w14:paraId="62A7A8F3" w14:textId="2957E2CF" w:rsidR="2D4B507F" w:rsidRDefault="2D4B507F" w:rsidP="2D4B507F">
      <w:pPr>
        <w:tabs>
          <w:tab w:val="left" w:pos="5103"/>
        </w:tabs>
        <w:jc w:val="center"/>
        <w:rPr>
          <w:rFonts w:ascii="Arial" w:eastAsia="Arial" w:hAnsi="Arial" w:cs="Arial"/>
          <w:color w:val="000000" w:themeColor="text1"/>
          <w:sz w:val="22"/>
          <w:szCs w:val="22"/>
        </w:rPr>
      </w:pPr>
    </w:p>
    <w:p w14:paraId="1FBCF8CE" w14:textId="1F87BE3F" w:rsidR="42CB6F54" w:rsidRDefault="021312EB" w:rsidP="2D4B507F">
      <w:pPr>
        <w:tabs>
          <w:tab w:val="left" w:pos="5103"/>
        </w:tabs>
        <w:jc w:val="both"/>
        <w:rPr>
          <w:rFonts w:ascii="Arial" w:eastAsia="Arial" w:hAnsi="Arial" w:cs="Arial"/>
          <w:color w:val="000000" w:themeColor="text1"/>
          <w:sz w:val="22"/>
          <w:szCs w:val="22"/>
        </w:rPr>
      </w:pPr>
      <w:r w:rsidRPr="5B7A951D">
        <w:rPr>
          <w:rFonts w:ascii="Arial" w:eastAsia="Arial" w:hAnsi="Arial" w:cs="Arial"/>
          <w:color w:val="000000" w:themeColor="text1"/>
          <w:sz w:val="22"/>
          <w:szCs w:val="22"/>
        </w:rPr>
        <w:t xml:space="preserve">Youtube Video Link- </w:t>
      </w:r>
      <w:hyperlink r:id="rId16">
        <w:r w:rsidRPr="5B7A951D">
          <w:rPr>
            <w:rStyle w:val="Hyperlink"/>
            <w:rFonts w:ascii="Arial" w:eastAsia="Arial" w:hAnsi="Arial" w:cs="Arial"/>
            <w:sz w:val="22"/>
            <w:szCs w:val="22"/>
          </w:rPr>
          <w:t>https://youtu.be/tP17GlXzRtM?si=ELu_K_L4EgVhtQpx</w:t>
        </w:r>
      </w:hyperlink>
    </w:p>
    <w:p w14:paraId="1F18CFF8" w14:textId="6A6D33ED" w:rsidR="2D4B507F" w:rsidRDefault="2D4B507F" w:rsidP="2D4B507F">
      <w:pPr>
        <w:spacing w:after="200" w:line="276" w:lineRule="auto"/>
        <w:rPr>
          <w:rFonts w:ascii="Arial" w:hAnsi="Arial" w:cs="Arial"/>
          <w:sz w:val="22"/>
          <w:szCs w:val="22"/>
          <w:u w:val="single"/>
        </w:rPr>
      </w:pPr>
    </w:p>
    <w:p w14:paraId="0190CCBA" w14:textId="5A1B005E" w:rsidR="4270F5D2" w:rsidRDefault="68EC3A5A" w:rsidP="15D7804A">
      <w:pPr>
        <w:spacing w:after="200" w:line="276" w:lineRule="auto"/>
      </w:pPr>
      <w:r>
        <w:rPr>
          <w:noProof/>
        </w:rPr>
        <w:drawing>
          <wp:inline distT="0" distB="0" distL="0" distR="0" wp14:anchorId="7A08BCA6" wp14:editId="14A64C77">
            <wp:extent cx="5724525" cy="3476685"/>
            <wp:effectExtent l="0" t="0" r="0" b="0"/>
            <wp:docPr id="53581567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815673" name="Picture 535815673"/>
                    <pic:cNvPicPr/>
                  </pic:nvPicPr>
                  <pic:blipFill>
                    <a:blip r:embed="rId17">
                      <a:extLst>
                        <a:ext uri="{28A0092B-C50C-407E-A947-70E740481C1C}">
                          <a14:useLocalDpi xmlns:a14="http://schemas.microsoft.com/office/drawing/2010/main"/>
                        </a:ext>
                      </a:extLst>
                    </a:blip>
                    <a:srcRect t="4411" b="18907"/>
                    <a:stretch>
                      <a:fillRect/>
                    </a:stretch>
                  </pic:blipFill>
                  <pic:spPr>
                    <a:xfrm>
                      <a:off x="0" y="0"/>
                      <a:ext cx="5724525" cy="3476685"/>
                    </a:xfrm>
                    <a:prstGeom prst="rect">
                      <a:avLst/>
                    </a:prstGeom>
                  </pic:spPr>
                </pic:pic>
              </a:graphicData>
            </a:graphic>
          </wp:inline>
        </w:drawing>
      </w:r>
    </w:p>
    <w:p w14:paraId="04212809" w14:textId="05001C8C" w:rsidR="15D7804A" w:rsidRDefault="15D7804A" w:rsidP="15D7804A">
      <w:pPr>
        <w:spacing w:after="200" w:line="276" w:lineRule="auto"/>
      </w:pPr>
    </w:p>
    <w:p w14:paraId="21B12364" w14:textId="4CC4A328" w:rsidR="15D7804A" w:rsidRDefault="15D7804A" w:rsidP="15D7804A">
      <w:pPr>
        <w:spacing w:after="200" w:line="276" w:lineRule="auto"/>
      </w:pPr>
    </w:p>
    <w:p w14:paraId="02CB7AF9" w14:textId="3487FEA3" w:rsidR="15D7804A" w:rsidRDefault="15D7804A" w:rsidP="15D7804A">
      <w:pPr>
        <w:spacing w:after="200" w:line="276" w:lineRule="auto"/>
      </w:pPr>
    </w:p>
    <w:p w14:paraId="49A161E9" w14:textId="5496FAF7" w:rsidR="15D7804A" w:rsidRDefault="15D7804A" w:rsidP="15D7804A">
      <w:pPr>
        <w:spacing w:after="200" w:line="276" w:lineRule="auto"/>
      </w:pPr>
    </w:p>
    <w:p w14:paraId="7871C3B2" w14:textId="382BFD4B" w:rsidR="15D7804A" w:rsidRDefault="15D7804A" w:rsidP="15D7804A">
      <w:pPr>
        <w:spacing w:after="200" w:line="276" w:lineRule="auto"/>
      </w:pPr>
    </w:p>
    <w:p w14:paraId="06A1C505" w14:textId="6C074989" w:rsidR="15D7804A" w:rsidRDefault="15D7804A" w:rsidP="15D7804A">
      <w:pPr>
        <w:spacing w:after="200" w:line="276" w:lineRule="auto"/>
      </w:pPr>
    </w:p>
    <w:p w14:paraId="1BAFBDA5" w14:textId="40113163" w:rsidR="15D7804A" w:rsidRDefault="15D7804A" w:rsidP="15D7804A">
      <w:pPr>
        <w:spacing w:after="200" w:line="276" w:lineRule="auto"/>
      </w:pPr>
    </w:p>
    <w:p w14:paraId="09B9D97B" w14:textId="0D0F6DE6" w:rsidR="5B7A951D" w:rsidRDefault="5B7A951D" w:rsidP="5B7A951D">
      <w:pPr>
        <w:spacing w:after="200" w:line="276" w:lineRule="auto"/>
        <w:rPr>
          <w:rFonts w:ascii="Arial" w:hAnsi="Arial" w:cs="Arial"/>
          <w:b/>
          <w:bCs/>
          <w:sz w:val="22"/>
          <w:szCs w:val="22"/>
          <w:u w:val="single"/>
        </w:rPr>
      </w:pPr>
    </w:p>
    <w:p w14:paraId="51D76BB6" w14:textId="5327E4C9" w:rsidR="5B7A951D" w:rsidRDefault="5B7A951D" w:rsidP="5B7A951D">
      <w:pPr>
        <w:spacing w:after="200" w:line="276" w:lineRule="auto"/>
        <w:rPr>
          <w:rFonts w:ascii="Arial" w:hAnsi="Arial" w:cs="Arial"/>
          <w:b/>
          <w:bCs/>
          <w:sz w:val="22"/>
          <w:szCs w:val="22"/>
          <w:u w:val="single"/>
        </w:rPr>
      </w:pPr>
    </w:p>
    <w:p w14:paraId="3CB07708" w14:textId="71CC1856" w:rsidR="5B7A951D" w:rsidRDefault="5B7A951D" w:rsidP="5B7A951D">
      <w:pPr>
        <w:spacing w:after="200" w:line="276" w:lineRule="auto"/>
        <w:rPr>
          <w:rFonts w:ascii="Arial" w:hAnsi="Arial" w:cs="Arial"/>
          <w:b/>
          <w:bCs/>
          <w:sz w:val="22"/>
          <w:szCs w:val="22"/>
          <w:u w:val="single"/>
        </w:rPr>
      </w:pPr>
    </w:p>
    <w:p w14:paraId="19D750FB" w14:textId="35C0F5F8" w:rsidR="5B7A951D" w:rsidRDefault="5B7A951D" w:rsidP="5B7A951D">
      <w:pPr>
        <w:spacing w:after="200" w:line="276" w:lineRule="auto"/>
        <w:rPr>
          <w:rFonts w:ascii="Arial" w:hAnsi="Arial" w:cs="Arial"/>
          <w:b/>
          <w:bCs/>
          <w:sz w:val="22"/>
          <w:szCs w:val="22"/>
          <w:u w:val="single"/>
        </w:rPr>
      </w:pPr>
    </w:p>
    <w:p w14:paraId="19866FDC" w14:textId="6F7718DC" w:rsidR="5B7A951D" w:rsidRDefault="5B7A951D" w:rsidP="5B7A951D">
      <w:pPr>
        <w:spacing w:after="200" w:line="276" w:lineRule="auto"/>
        <w:rPr>
          <w:rFonts w:ascii="Arial" w:hAnsi="Arial" w:cs="Arial"/>
          <w:b/>
          <w:bCs/>
          <w:sz w:val="22"/>
          <w:szCs w:val="22"/>
          <w:u w:val="single"/>
        </w:rPr>
      </w:pPr>
    </w:p>
    <w:p w14:paraId="0958BD9D" w14:textId="55DACC5B" w:rsidR="5B7A951D" w:rsidRDefault="5B7A951D" w:rsidP="5B7A951D">
      <w:pPr>
        <w:spacing w:after="200" w:line="276" w:lineRule="auto"/>
        <w:rPr>
          <w:rFonts w:ascii="Arial" w:hAnsi="Arial" w:cs="Arial"/>
          <w:b/>
          <w:bCs/>
          <w:sz w:val="22"/>
          <w:szCs w:val="22"/>
          <w:u w:val="single"/>
        </w:rPr>
      </w:pPr>
    </w:p>
    <w:p w14:paraId="41926DFC" w14:textId="351DCBF6" w:rsidR="5B7A951D" w:rsidRDefault="5B7A951D" w:rsidP="5B7A951D">
      <w:pPr>
        <w:spacing w:after="200" w:line="276" w:lineRule="auto"/>
        <w:rPr>
          <w:rFonts w:ascii="Arial" w:hAnsi="Arial" w:cs="Arial"/>
          <w:b/>
          <w:bCs/>
          <w:sz w:val="22"/>
          <w:szCs w:val="22"/>
          <w:u w:val="single"/>
        </w:rPr>
      </w:pPr>
    </w:p>
    <w:p w14:paraId="09EEDE7C" w14:textId="0A8218A9" w:rsidR="5B7A951D" w:rsidRDefault="5B7A951D" w:rsidP="5B7A951D">
      <w:pPr>
        <w:spacing w:after="200" w:line="276" w:lineRule="auto"/>
        <w:rPr>
          <w:rFonts w:ascii="Arial" w:hAnsi="Arial" w:cs="Arial"/>
          <w:b/>
          <w:bCs/>
          <w:sz w:val="22"/>
          <w:szCs w:val="22"/>
          <w:u w:val="single"/>
        </w:rPr>
      </w:pPr>
    </w:p>
    <w:p w14:paraId="78710770" w14:textId="547D7B90" w:rsidR="003F7013" w:rsidRDefault="162ABACE" w:rsidP="15D7804A">
      <w:pPr>
        <w:spacing w:after="200" w:line="276" w:lineRule="auto"/>
        <w:rPr>
          <w:rFonts w:ascii="Arial" w:hAnsi="Arial" w:cs="Arial"/>
          <w:b/>
          <w:bCs/>
          <w:sz w:val="22"/>
          <w:szCs w:val="22"/>
          <w:u w:val="single"/>
        </w:rPr>
      </w:pPr>
      <w:r w:rsidRPr="5B7A951D">
        <w:rPr>
          <w:rFonts w:ascii="Arial" w:hAnsi="Arial" w:cs="Arial"/>
          <w:b/>
          <w:bCs/>
          <w:sz w:val="22"/>
          <w:szCs w:val="22"/>
          <w:u w:val="single"/>
        </w:rPr>
        <w:t xml:space="preserve">1.2- </w:t>
      </w:r>
      <w:r w:rsidR="5C613E56" w:rsidRPr="5B7A951D">
        <w:rPr>
          <w:rFonts w:ascii="Arial" w:hAnsi="Arial" w:cs="Arial"/>
          <w:b/>
          <w:bCs/>
          <w:sz w:val="22"/>
          <w:szCs w:val="22"/>
          <w:u w:val="single"/>
        </w:rPr>
        <w:t>Element 1 – Ethics Form (All Pages)</w:t>
      </w:r>
    </w:p>
    <w:p w14:paraId="2D0E59F3" w14:textId="459BE939" w:rsidR="3AF0024F" w:rsidRDefault="0376EE53" w:rsidP="2D4B507F">
      <w:pPr>
        <w:tabs>
          <w:tab w:val="left" w:pos="5103"/>
        </w:tabs>
        <w:jc w:val="center"/>
        <w:rPr>
          <w:rFonts w:ascii="Arial" w:eastAsia="Arial" w:hAnsi="Arial" w:cs="Arial"/>
          <w:color w:val="000000" w:themeColor="text1"/>
        </w:rPr>
      </w:pPr>
      <w:r w:rsidRPr="5B7A951D">
        <w:rPr>
          <w:rFonts w:ascii="Arial" w:eastAsia="Arial" w:hAnsi="Arial" w:cs="Arial"/>
          <w:b/>
          <w:bCs/>
          <w:color w:val="000000" w:themeColor="text1"/>
        </w:rPr>
        <w:t>ETHICAL CONSIDERATIONS</w:t>
      </w:r>
    </w:p>
    <w:p w14:paraId="656ACACD" w14:textId="183AA38A" w:rsidR="2D4B507F" w:rsidRDefault="2D4B507F" w:rsidP="2D4B507F">
      <w:pPr>
        <w:tabs>
          <w:tab w:val="left" w:pos="5103"/>
        </w:tabs>
        <w:jc w:val="center"/>
        <w:rPr>
          <w:rFonts w:ascii="Arial" w:eastAsia="Arial" w:hAnsi="Arial" w:cs="Arial"/>
          <w:color w:val="000000" w:themeColor="text1"/>
          <w:sz w:val="20"/>
          <w:szCs w:val="20"/>
        </w:rPr>
      </w:pPr>
    </w:p>
    <w:p w14:paraId="0A8841AD" w14:textId="000A39BB" w:rsidR="3AF0024F" w:rsidRDefault="0376EE53" w:rsidP="2D4B507F">
      <w:pPr>
        <w:tabs>
          <w:tab w:val="left" w:pos="5103"/>
        </w:tabs>
        <w:jc w:val="both"/>
        <w:rPr>
          <w:rFonts w:ascii="Arial" w:eastAsia="Arial" w:hAnsi="Arial" w:cs="Arial"/>
          <w:color w:val="000000" w:themeColor="text1"/>
          <w:sz w:val="22"/>
          <w:szCs w:val="22"/>
        </w:rPr>
      </w:pPr>
      <w:r w:rsidRPr="5B7A951D">
        <w:rPr>
          <w:rFonts w:ascii="Arial" w:eastAsia="Arial" w:hAnsi="Arial" w:cs="Arial"/>
          <w:b/>
          <w:bCs/>
          <w:color w:val="000000" w:themeColor="text1"/>
          <w:sz w:val="22"/>
          <w:szCs w:val="22"/>
        </w:rPr>
        <w:t xml:space="preserve">Youtube Video Link- </w:t>
      </w:r>
      <w:hyperlink r:id="rId18">
        <w:r w:rsidRPr="5B7A951D">
          <w:rPr>
            <w:rStyle w:val="Hyperlink"/>
            <w:rFonts w:ascii="Arial" w:eastAsia="Arial" w:hAnsi="Arial" w:cs="Arial"/>
            <w:b/>
            <w:bCs/>
            <w:sz w:val="22"/>
            <w:szCs w:val="22"/>
          </w:rPr>
          <w:t>https://youtu.be/tP17GlXzRtM?si=ELu_K_L4EgVhtQpx</w:t>
        </w:r>
      </w:hyperlink>
    </w:p>
    <w:p w14:paraId="5E1FA881" w14:textId="7158E29A" w:rsidR="2D4B507F" w:rsidRDefault="2D4B507F" w:rsidP="2D4B507F">
      <w:pPr>
        <w:tabs>
          <w:tab w:val="left" w:pos="5103"/>
        </w:tabs>
        <w:jc w:val="both"/>
        <w:rPr>
          <w:rFonts w:ascii="Arial" w:eastAsia="Arial" w:hAnsi="Arial" w:cs="Arial"/>
          <w:color w:val="000000" w:themeColor="text1"/>
          <w:sz w:val="22"/>
          <w:szCs w:val="22"/>
        </w:rPr>
      </w:pPr>
    </w:p>
    <w:p w14:paraId="27663948" w14:textId="08B8B466" w:rsidR="3AF0024F" w:rsidRDefault="0376EE53" w:rsidP="2D4B507F">
      <w:pPr>
        <w:tabs>
          <w:tab w:val="left" w:pos="5103"/>
        </w:tabs>
        <w:jc w:val="both"/>
        <w:rPr>
          <w:rFonts w:ascii="Arial" w:eastAsia="Arial" w:hAnsi="Arial" w:cs="Arial"/>
          <w:color w:val="000000" w:themeColor="text1"/>
          <w:sz w:val="22"/>
          <w:szCs w:val="22"/>
        </w:rPr>
      </w:pPr>
      <w:proofErr w:type="gramStart"/>
      <w:r w:rsidRPr="5B7A951D">
        <w:rPr>
          <w:rFonts w:ascii="Arial" w:eastAsia="Arial" w:hAnsi="Arial" w:cs="Arial"/>
          <w:b/>
          <w:bCs/>
          <w:color w:val="000000" w:themeColor="text1"/>
          <w:sz w:val="22"/>
          <w:szCs w:val="22"/>
        </w:rPr>
        <w:t>In order for</w:t>
      </w:r>
      <w:proofErr w:type="gramEnd"/>
      <w:r w:rsidRPr="5B7A951D">
        <w:rPr>
          <w:rFonts w:ascii="Arial" w:eastAsia="Arial" w:hAnsi="Arial" w:cs="Arial"/>
          <w:b/>
          <w:bCs/>
          <w:color w:val="000000" w:themeColor="text1"/>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B994F47" w14:textId="1C789185" w:rsidR="2D4B507F" w:rsidRDefault="2D4B507F" w:rsidP="2D4B507F">
      <w:pPr>
        <w:tabs>
          <w:tab w:val="left" w:pos="5103"/>
        </w:tabs>
        <w:jc w:val="center"/>
        <w:rPr>
          <w:rFonts w:ascii="Arial" w:eastAsia="Arial" w:hAnsi="Arial" w:cs="Arial"/>
          <w:color w:val="000000" w:themeColor="text1"/>
          <w:sz w:val="16"/>
          <w:szCs w:val="16"/>
        </w:rPr>
      </w:pPr>
    </w:p>
    <w:p w14:paraId="28EC1DE9" w14:textId="0971AFE7" w:rsidR="3AF0024F" w:rsidRDefault="0376EE53" w:rsidP="2D4B507F">
      <w:pPr>
        <w:tabs>
          <w:tab w:val="left" w:pos="5103"/>
        </w:tabs>
        <w:jc w:val="both"/>
        <w:rPr>
          <w:rFonts w:ascii="Arial" w:eastAsia="Arial" w:hAnsi="Arial" w:cs="Arial"/>
          <w:color w:val="000000" w:themeColor="text1"/>
          <w:sz w:val="22"/>
          <w:szCs w:val="22"/>
        </w:rPr>
      </w:pPr>
      <w:r w:rsidRPr="5B7A951D">
        <w:rPr>
          <w:rFonts w:ascii="Arial" w:eastAsia="Arial" w:hAnsi="Arial" w:cs="Arial"/>
          <w:color w:val="000000" w:themeColor="text1"/>
          <w:sz w:val="22"/>
          <w:szCs w:val="22"/>
        </w:rPr>
        <w:t xml:space="preserve">The University follows the OECD Frascati manual definition of </w:t>
      </w:r>
      <w:r w:rsidRPr="5B7A951D">
        <w:rPr>
          <w:rFonts w:ascii="Arial" w:eastAsia="Arial" w:hAnsi="Arial" w:cs="Arial"/>
          <w:b/>
          <w:bCs/>
          <w:color w:val="000000" w:themeColor="text1"/>
          <w:sz w:val="22"/>
          <w:szCs w:val="22"/>
        </w:rPr>
        <w:t>research activity</w:t>
      </w:r>
      <w:r w:rsidRPr="5B7A951D">
        <w:rPr>
          <w:rFonts w:ascii="Arial" w:eastAsia="Arial" w:hAnsi="Arial" w:cs="Arial"/>
          <w:color w:val="000000" w:themeColor="text1"/>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0DE8BB7" w14:textId="5DB0A5FE" w:rsidR="2D4B507F" w:rsidRDefault="2D4B507F" w:rsidP="2D4B507F">
      <w:pPr>
        <w:tabs>
          <w:tab w:val="left" w:pos="5103"/>
        </w:tabs>
        <w:jc w:val="both"/>
        <w:rPr>
          <w:rFonts w:ascii="Arial" w:eastAsia="Arial" w:hAnsi="Arial" w:cs="Arial"/>
          <w:color w:val="000000" w:themeColor="text1"/>
          <w:sz w:val="22"/>
          <w:szCs w:val="22"/>
        </w:rPr>
      </w:pPr>
    </w:p>
    <w:p w14:paraId="65D7DDC3" w14:textId="42DE280E" w:rsidR="3AF0024F" w:rsidRDefault="0376EE53" w:rsidP="2D4B507F">
      <w:pPr>
        <w:tabs>
          <w:tab w:val="left" w:pos="5103"/>
        </w:tabs>
        <w:jc w:val="both"/>
        <w:rPr>
          <w:rFonts w:ascii="Arial" w:eastAsia="Arial" w:hAnsi="Arial" w:cs="Arial"/>
          <w:color w:val="000000" w:themeColor="text1"/>
          <w:sz w:val="22"/>
          <w:szCs w:val="22"/>
        </w:rPr>
      </w:pPr>
      <w:r w:rsidRPr="5B7A951D">
        <w:rPr>
          <w:rFonts w:ascii="Arial" w:eastAsia="Arial" w:hAnsi="Arial" w:cs="Arial"/>
          <w:color w:val="000000" w:themeColor="text1"/>
          <w:sz w:val="22"/>
          <w:szCs w:val="22"/>
        </w:rPr>
        <w:t>The individual undertaking the research activity is known as the “principal researcher”.</w:t>
      </w:r>
    </w:p>
    <w:p w14:paraId="0F82E605" w14:textId="7AD4B625" w:rsidR="2D4B507F" w:rsidRDefault="2D4B507F" w:rsidP="2D4B507F">
      <w:pPr>
        <w:tabs>
          <w:tab w:val="left" w:pos="5103"/>
        </w:tabs>
        <w:jc w:val="both"/>
        <w:rPr>
          <w:rFonts w:ascii="Arial" w:eastAsia="Arial" w:hAnsi="Arial" w:cs="Arial"/>
          <w:color w:val="000000" w:themeColor="text1"/>
          <w:sz w:val="22"/>
          <w:szCs w:val="22"/>
        </w:rPr>
      </w:pPr>
    </w:p>
    <w:p w14:paraId="1B737FCD" w14:textId="76D75E52" w:rsidR="3AF0024F" w:rsidRDefault="0376EE53" w:rsidP="2D4B507F">
      <w:pPr>
        <w:tabs>
          <w:tab w:val="left" w:pos="5103"/>
        </w:tabs>
        <w:jc w:val="both"/>
        <w:rPr>
          <w:rFonts w:ascii="Arial" w:eastAsia="Arial" w:hAnsi="Arial" w:cs="Arial"/>
          <w:color w:val="000000" w:themeColor="text1"/>
          <w:sz w:val="22"/>
          <w:szCs w:val="22"/>
        </w:rPr>
      </w:pPr>
      <w:r w:rsidRPr="5B7A951D">
        <w:rPr>
          <w:rFonts w:ascii="Arial" w:eastAsia="Arial" w:hAnsi="Arial" w:cs="Arial"/>
          <w:color w:val="000000" w:themeColor="text1"/>
          <w:sz w:val="22"/>
          <w:szCs w:val="22"/>
        </w:rPr>
        <w:t>Ethical approval is not required for routine audits, performance reviews, quality assurance studies, testing within normal educational requirements, and literary or artistic criticism.</w:t>
      </w:r>
    </w:p>
    <w:p w14:paraId="11EE3049" w14:textId="22B44059" w:rsidR="2D4B507F" w:rsidRDefault="2D4B507F" w:rsidP="2D4B507F">
      <w:pPr>
        <w:tabs>
          <w:tab w:val="left" w:pos="5103"/>
        </w:tabs>
        <w:jc w:val="both"/>
        <w:rPr>
          <w:rFonts w:ascii="Arial" w:eastAsia="Arial" w:hAnsi="Arial" w:cs="Arial"/>
          <w:color w:val="000000" w:themeColor="text1"/>
          <w:sz w:val="22"/>
          <w:szCs w:val="22"/>
        </w:rPr>
      </w:pPr>
    </w:p>
    <w:p w14:paraId="3B364827" w14:textId="59A0D0BA" w:rsidR="3AF0024F" w:rsidRDefault="0376EE53" w:rsidP="2D4B507F">
      <w:pPr>
        <w:tabs>
          <w:tab w:val="left" w:pos="5103"/>
        </w:tabs>
        <w:jc w:val="both"/>
        <w:rPr>
          <w:rFonts w:ascii="Arial" w:eastAsia="Arial" w:hAnsi="Arial" w:cs="Arial"/>
          <w:color w:val="000000" w:themeColor="text1"/>
          <w:sz w:val="22"/>
          <w:szCs w:val="22"/>
        </w:rPr>
      </w:pPr>
      <w:r w:rsidRPr="5B7A951D">
        <w:rPr>
          <w:rFonts w:ascii="Arial" w:eastAsia="Arial" w:hAnsi="Arial" w:cs="Arial"/>
          <w:b/>
          <w:bCs/>
          <w:color w:val="000000" w:themeColor="text1"/>
          <w:sz w:val="22"/>
          <w:szCs w:val="22"/>
        </w:rPr>
        <w:t>Please read the notes for guidance before completing ALL sections of the form.</w:t>
      </w:r>
    </w:p>
    <w:p w14:paraId="48C82AA8" w14:textId="56C7C19A" w:rsidR="2D4B507F" w:rsidRDefault="2D4B507F" w:rsidP="2D4B507F">
      <w:pPr>
        <w:jc w:val="both"/>
        <w:rPr>
          <w:rFonts w:ascii="Arial" w:eastAsia="Arial" w:hAnsi="Arial" w:cs="Arial"/>
          <w:color w:val="000000" w:themeColor="text1"/>
          <w:sz w:val="22"/>
          <w:szCs w:val="22"/>
        </w:rPr>
      </w:pPr>
    </w:p>
    <w:p w14:paraId="05C678C4" w14:textId="6118D24D" w:rsidR="3AF0024F" w:rsidRDefault="0376EE53" w:rsidP="2D4B507F">
      <w:pPr>
        <w:jc w:val="both"/>
        <w:rPr>
          <w:rFonts w:ascii="Arial" w:eastAsia="Arial" w:hAnsi="Arial" w:cs="Arial"/>
          <w:color w:val="000000" w:themeColor="text1"/>
          <w:sz w:val="22"/>
          <w:szCs w:val="22"/>
        </w:rPr>
      </w:pPr>
      <w:r w:rsidRPr="5B7A951D">
        <w:rPr>
          <w:rFonts w:ascii="Arial" w:eastAsia="Arial" w:hAnsi="Arial" w:cs="Arial"/>
          <w:b/>
          <w:bCs/>
          <w:color w:val="000000" w:themeColor="text1"/>
          <w:sz w:val="22"/>
          <w:szCs w:val="22"/>
        </w:rPr>
        <w:t>This form</w:t>
      </w:r>
      <w:r w:rsidRPr="5B7A951D">
        <w:rPr>
          <w:rFonts w:ascii="Arial" w:eastAsia="Arial" w:hAnsi="Arial" w:cs="Arial"/>
          <w:color w:val="000000" w:themeColor="text1"/>
          <w:sz w:val="22"/>
          <w:szCs w:val="22"/>
        </w:rPr>
        <w:t xml:space="preserve"> </w:t>
      </w:r>
      <w:r w:rsidRPr="5B7A951D">
        <w:rPr>
          <w:rFonts w:ascii="Arial" w:eastAsia="Arial" w:hAnsi="Arial" w:cs="Arial"/>
          <w:b/>
          <w:bCs/>
          <w:color w:val="000000" w:themeColor="text1"/>
          <w:sz w:val="22"/>
          <w:szCs w:val="22"/>
        </w:rPr>
        <w:t>must be completed and approved prior to undertaking any research activity.</w:t>
      </w:r>
      <w:r w:rsidRPr="5B7A951D">
        <w:rPr>
          <w:rFonts w:ascii="Arial" w:eastAsia="Arial" w:hAnsi="Arial" w:cs="Arial"/>
          <w:color w:val="000000" w:themeColor="text1"/>
          <w:sz w:val="22"/>
          <w:szCs w:val="22"/>
        </w:rPr>
        <w:t xml:space="preserve"> Please see Checklist for details of process for different categories of application.  </w:t>
      </w:r>
    </w:p>
    <w:p w14:paraId="64C5F8E1" w14:textId="026E898B" w:rsidR="2D4B507F" w:rsidRDefault="2D4B507F" w:rsidP="2D4B507F">
      <w:pPr>
        <w:jc w:val="both"/>
        <w:rPr>
          <w:rFonts w:ascii="Arial" w:eastAsia="Arial" w:hAnsi="Arial" w:cs="Arial"/>
          <w:color w:val="000000" w:themeColor="text1"/>
          <w:sz w:val="22"/>
          <w:szCs w:val="22"/>
        </w:rPr>
      </w:pPr>
    </w:p>
    <w:p w14:paraId="2431BCA2" w14:textId="673C295B" w:rsidR="2D4B507F" w:rsidRDefault="2D4B507F" w:rsidP="2D4B507F">
      <w:pPr>
        <w:spacing w:after="240"/>
        <w:jc w:val="both"/>
        <w:rPr>
          <w:rFonts w:ascii="Arial" w:eastAsia="Arial" w:hAnsi="Arial" w:cs="Arial"/>
          <w:color w:val="000000" w:themeColor="text1"/>
          <w:sz w:val="22"/>
          <w:szCs w:val="22"/>
        </w:rPr>
      </w:pPr>
    </w:p>
    <w:p w14:paraId="2045F28E" w14:textId="23DCC8B0" w:rsidR="3AF0024F" w:rsidRDefault="0376EE53" w:rsidP="2D4B507F">
      <w:pPr>
        <w:spacing w:after="240"/>
        <w:jc w:val="both"/>
        <w:rPr>
          <w:rFonts w:ascii="Arial" w:eastAsia="Arial" w:hAnsi="Arial" w:cs="Arial"/>
          <w:color w:val="000000" w:themeColor="text1"/>
          <w:sz w:val="22"/>
          <w:szCs w:val="22"/>
        </w:rPr>
      </w:pPr>
      <w:r w:rsidRPr="5B7A951D">
        <w:rPr>
          <w:rFonts w:ascii="Arial" w:eastAsia="Arial" w:hAnsi="Arial" w:cs="Arial"/>
          <w:b/>
          <w:bCs/>
          <w:color w:val="000000" w:themeColor="text1"/>
          <w:sz w:val="22"/>
          <w:szCs w:val="22"/>
        </w:rPr>
        <w:t>SECTION A: About You (Principal Researcher)</w:t>
      </w:r>
    </w:p>
    <w:tbl>
      <w:tblPr>
        <w:tblW w:w="0" w:type="auto"/>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479"/>
        <w:gridCol w:w="2244"/>
        <w:gridCol w:w="612"/>
        <w:gridCol w:w="2201"/>
        <w:gridCol w:w="602"/>
        <w:gridCol w:w="2181"/>
        <w:gridCol w:w="691"/>
      </w:tblGrid>
      <w:tr w:rsidR="2D4B507F" w14:paraId="3FA6ACD6" w14:textId="77777777" w:rsidTr="5B7A951D">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263BCB1B" w14:textId="7341E8DD" w:rsidR="2D4B507F" w:rsidRDefault="0AA05284" w:rsidP="2D4B507F">
            <w:pPr>
              <w:rPr>
                <w:rFonts w:ascii="Arial" w:eastAsia="Arial" w:hAnsi="Arial" w:cs="Arial"/>
                <w:sz w:val="22"/>
                <w:szCs w:val="22"/>
              </w:rPr>
            </w:pPr>
            <w:r w:rsidRPr="5B7A951D">
              <w:rPr>
                <w:rFonts w:ascii="Arial" w:eastAsia="Arial" w:hAnsi="Arial" w:cs="Arial"/>
                <w:sz w:val="22"/>
                <w:szCs w:val="22"/>
              </w:rPr>
              <w:t>1</w:t>
            </w:r>
          </w:p>
        </w:tc>
        <w:tc>
          <w:tcPr>
            <w:tcW w:w="3240"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6E589476" w14:textId="0A55F5B9" w:rsidR="2D4B507F" w:rsidRDefault="0AA05284" w:rsidP="2D4B507F">
            <w:pPr>
              <w:rPr>
                <w:rFonts w:ascii="Arial" w:eastAsia="Arial" w:hAnsi="Arial" w:cs="Arial"/>
                <w:sz w:val="22"/>
                <w:szCs w:val="22"/>
              </w:rPr>
            </w:pPr>
            <w:r w:rsidRPr="5B7A951D">
              <w:rPr>
                <w:rFonts w:ascii="Arial" w:eastAsia="Arial" w:hAnsi="Arial" w:cs="Arial"/>
                <w:sz w:val="22"/>
                <w:szCs w:val="22"/>
              </w:rPr>
              <w:t>Full Name:</w:t>
            </w:r>
          </w:p>
        </w:tc>
        <w:tc>
          <w:tcPr>
            <w:tcW w:w="6615" w:type="dxa"/>
            <w:gridSpan w:val="4"/>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B613652" w14:textId="29062BEA" w:rsidR="2D4B507F" w:rsidRDefault="0AA05284" w:rsidP="2D4B507F">
            <w:pPr>
              <w:rPr>
                <w:rFonts w:ascii="Arial" w:eastAsia="Arial" w:hAnsi="Arial" w:cs="Arial"/>
                <w:sz w:val="22"/>
                <w:szCs w:val="22"/>
              </w:rPr>
            </w:pPr>
            <w:r w:rsidRPr="5B7A951D">
              <w:rPr>
                <w:rFonts w:ascii="Arial" w:eastAsia="Arial" w:hAnsi="Arial" w:cs="Arial"/>
                <w:sz w:val="22"/>
                <w:szCs w:val="22"/>
              </w:rPr>
              <w:t>Taylor John</w:t>
            </w:r>
          </w:p>
        </w:tc>
      </w:tr>
      <w:tr w:rsidR="2D4B507F" w14:paraId="3C4AA3C1" w14:textId="77777777" w:rsidTr="5B7A951D">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1FECE3E1" w14:textId="0CE0F855" w:rsidR="2D4B507F" w:rsidRDefault="0AA05284" w:rsidP="2D4B507F">
            <w:pPr>
              <w:rPr>
                <w:rFonts w:ascii="Arial" w:eastAsia="Arial" w:hAnsi="Arial" w:cs="Arial"/>
                <w:sz w:val="22"/>
                <w:szCs w:val="22"/>
              </w:rPr>
            </w:pPr>
            <w:r w:rsidRPr="5B7A951D">
              <w:rPr>
                <w:rFonts w:ascii="Arial" w:eastAsia="Arial" w:hAnsi="Arial" w:cs="Arial"/>
                <w:sz w:val="22"/>
                <w:szCs w:val="22"/>
              </w:rPr>
              <w:t>2</w:t>
            </w:r>
          </w:p>
        </w:tc>
        <w:tc>
          <w:tcPr>
            <w:tcW w:w="3240"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03ECB9A2" w14:textId="04F25858" w:rsidR="2D4B507F" w:rsidRDefault="0AA05284" w:rsidP="2D4B507F">
            <w:pPr>
              <w:rPr>
                <w:rFonts w:ascii="Arial" w:eastAsia="Arial" w:hAnsi="Arial" w:cs="Arial"/>
                <w:sz w:val="22"/>
                <w:szCs w:val="22"/>
              </w:rPr>
            </w:pPr>
            <w:r w:rsidRPr="5B7A951D">
              <w:rPr>
                <w:rFonts w:ascii="Arial" w:eastAsia="Arial" w:hAnsi="Arial" w:cs="Arial"/>
                <w:sz w:val="22"/>
                <w:szCs w:val="22"/>
              </w:rPr>
              <w:t>Tick all boxes that apply:</w:t>
            </w:r>
          </w:p>
        </w:tc>
        <w:tc>
          <w:tcPr>
            <w:tcW w:w="255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1D45B005" w14:textId="14A51C73" w:rsidR="2D4B507F" w:rsidRDefault="0AA05284" w:rsidP="2D4B507F">
            <w:pPr>
              <w:rPr>
                <w:rFonts w:ascii="Arial" w:eastAsia="Arial" w:hAnsi="Arial" w:cs="Arial"/>
                <w:sz w:val="22"/>
                <w:szCs w:val="22"/>
              </w:rPr>
            </w:pPr>
            <w:r w:rsidRPr="5B7A951D">
              <w:rPr>
                <w:rFonts w:ascii="Arial" w:eastAsia="Arial" w:hAnsi="Arial" w:cs="Arial"/>
                <w:sz w:val="22"/>
                <w:szCs w:val="22"/>
              </w:rPr>
              <w:t>Member of staff:</w:t>
            </w:r>
          </w:p>
        </w:tc>
        <w:tc>
          <w:tcPr>
            <w:tcW w:w="70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6B670B8D" w14:textId="466281E7" w:rsidR="2D4B507F" w:rsidRDefault="0AA05284" w:rsidP="2D4B507F">
            <w:pPr>
              <w:jc w:val="center"/>
              <w:rPr>
                <w:rFonts w:ascii="Segoe UI Symbol" w:eastAsia="Segoe UI Symbol" w:hAnsi="Segoe UI Symbol" w:cs="Segoe UI Symbol"/>
                <w:sz w:val="22"/>
                <w:szCs w:val="22"/>
              </w:rPr>
            </w:pPr>
            <w:r w:rsidRPr="5B7A951D">
              <w:rPr>
                <w:rFonts w:ascii="Segoe UI Symbol" w:eastAsia="Segoe UI Symbol" w:hAnsi="Segoe UI Symbol" w:cs="Segoe UI Symbol"/>
                <w:sz w:val="22"/>
                <w:szCs w:val="22"/>
              </w:rPr>
              <w:t>☐</w:t>
            </w:r>
          </w:p>
        </w:tc>
        <w:tc>
          <w:tcPr>
            <w:tcW w:w="252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70EE44EE" w14:textId="76F6D4FA" w:rsidR="2D4B507F" w:rsidRDefault="0AA05284" w:rsidP="2D4B507F">
            <w:pPr>
              <w:rPr>
                <w:rFonts w:ascii="Arial" w:eastAsia="Arial" w:hAnsi="Arial" w:cs="Arial"/>
                <w:sz w:val="22"/>
                <w:szCs w:val="22"/>
              </w:rPr>
            </w:pPr>
            <w:r w:rsidRPr="5B7A951D">
              <w:rPr>
                <w:rFonts w:ascii="Arial" w:eastAsia="Arial" w:hAnsi="Arial" w:cs="Arial"/>
                <w:sz w:val="22"/>
                <w:szCs w:val="22"/>
              </w:rPr>
              <w:t>Honorary research fellow:</w:t>
            </w:r>
          </w:p>
        </w:tc>
        <w:tc>
          <w:tcPr>
            <w:tcW w:w="84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2B5F66BE" w14:textId="1C03287A" w:rsidR="2D4B507F" w:rsidRDefault="0AA05284" w:rsidP="2D4B507F">
            <w:pPr>
              <w:jc w:val="center"/>
              <w:rPr>
                <w:rFonts w:ascii="Segoe UI Symbol" w:eastAsia="Segoe UI Symbol" w:hAnsi="Segoe UI Symbol" w:cs="Segoe UI Symbol"/>
                <w:sz w:val="22"/>
                <w:szCs w:val="22"/>
              </w:rPr>
            </w:pPr>
            <w:r w:rsidRPr="5B7A951D">
              <w:rPr>
                <w:rFonts w:ascii="Segoe UI Symbol" w:eastAsia="Segoe UI Symbol" w:hAnsi="Segoe UI Symbol" w:cs="Segoe UI Symbol"/>
                <w:sz w:val="22"/>
                <w:szCs w:val="22"/>
              </w:rPr>
              <w:t>☐</w:t>
            </w:r>
          </w:p>
        </w:tc>
      </w:tr>
      <w:tr w:rsidR="2D4B507F" w14:paraId="7924DAF7" w14:textId="77777777" w:rsidTr="5B7A951D">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70727A38" w14:textId="70AB72A8" w:rsidR="2D4B507F" w:rsidRDefault="2D4B507F" w:rsidP="2D4B507F">
            <w:pPr>
              <w:rPr>
                <w:rFonts w:ascii="Arial" w:eastAsia="Arial" w:hAnsi="Arial" w:cs="Arial"/>
                <w:sz w:val="22"/>
                <w:szCs w:val="22"/>
              </w:rPr>
            </w:pPr>
          </w:p>
        </w:tc>
        <w:tc>
          <w:tcPr>
            <w:tcW w:w="253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4011A2A4" w14:textId="0B7DB97D" w:rsidR="2D4B507F" w:rsidRDefault="0AA05284" w:rsidP="2D4B507F">
            <w:pPr>
              <w:rPr>
                <w:rFonts w:ascii="Arial" w:eastAsia="Arial" w:hAnsi="Arial" w:cs="Arial"/>
                <w:sz w:val="22"/>
                <w:szCs w:val="22"/>
              </w:rPr>
            </w:pPr>
            <w:r w:rsidRPr="5B7A951D">
              <w:rPr>
                <w:rFonts w:ascii="Arial" w:eastAsia="Arial" w:hAnsi="Arial" w:cs="Arial"/>
                <w:sz w:val="22"/>
                <w:szCs w:val="22"/>
              </w:rPr>
              <w:t>Undergraduate Student</w:t>
            </w:r>
          </w:p>
        </w:tc>
        <w:tc>
          <w:tcPr>
            <w:tcW w:w="70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13142A3D" w14:textId="71DE4A2E"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c>
          <w:tcPr>
            <w:tcW w:w="255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27C16E6D" w14:textId="6402D8C4" w:rsidR="2D4B507F" w:rsidRDefault="0AA05284" w:rsidP="2D4B507F">
            <w:pPr>
              <w:rPr>
                <w:rFonts w:ascii="Arial" w:eastAsia="Arial" w:hAnsi="Arial" w:cs="Arial"/>
                <w:sz w:val="22"/>
                <w:szCs w:val="22"/>
              </w:rPr>
            </w:pPr>
            <w:r w:rsidRPr="5B7A951D">
              <w:rPr>
                <w:rFonts w:ascii="Arial" w:eastAsia="Arial" w:hAnsi="Arial" w:cs="Arial"/>
                <w:sz w:val="22"/>
                <w:szCs w:val="22"/>
              </w:rPr>
              <w:t>Taught Postgraduate Student</w:t>
            </w:r>
          </w:p>
        </w:tc>
        <w:tc>
          <w:tcPr>
            <w:tcW w:w="70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5A3EA4F4" w14:textId="20B8B26E"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252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58CA063A" w14:textId="16EFE4E7" w:rsidR="2D4B507F" w:rsidRDefault="0AA05284" w:rsidP="2D4B507F">
            <w:pPr>
              <w:rPr>
                <w:rFonts w:ascii="Arial" w:eastAsia="Arial" w:hAnsi="Arial" w:cs="Arial"/>
                <w:sz w:val="22"/>
                <w:szCs w:val="22"/>
              </w:rPr>
            </w:pPr>
            <w:r w:rsidRPr="5B7A951D">
              <w:rPr>
                <w:rFonts w:ascii="Arial" w:eastAsia="Arial" w:hAnsi="Arial" w:cs="Arial"/>
                <w:sz w:val="22"/>
                <w:szCs w:val="22"/>
              </w:rPr>
              <w:t>Postgraduate Research Student</w:t>
            </w:r>
          </w:p>
        </w:tc>
        <w:tc>
          <w:tcPr>
            <w:tcW w:w="84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2B76DC42" w14:textId="61C9248A"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r>
    </w:tbl>
    <w:p w14:paraId="0A88BEE4" w14:textId="2DDE288B" w:rsidR="2D4B507F" w:rsidRDefault="2D4B507F" w:rsidP="2D4B507F">
      <w:pPr>
        <w:rPr>
          <w:rFonts w:ascii="Arial" w:eastAsia="Arial" w:hAnsi="Arial" w:cs="Arial"/>
          <w:color w:val="000000" w:themeColor="text1"/>
          <w:sz w:val="16"/>
          <w:szCs w:val="16"/>
        </w:rPr>
      </w:pPr>
    </w:p>
    <w:tbl>
      <w:tblPr>
        <w:tblW w:w="0" w:type="auto"/>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489"/>
        <w:gridCol w:w="2905"/>
        <w:gridCol w:w="5616"/>
      </w:tblGrid>
      <w:tr w:rsidR="2D4B507F" w14:paraId="218D728A" w14:textId="77777777" w:rsidTr="5B7A951D">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14178723" w14:textId="573B5548" w:rsidR="2D4B507F" w:rsidRDefault="0AA05284" w:rsidP="2D4B507F">
            <w:pPr>
              <w:rPr>
                <w:rFonts w:ascii="Arial" w:eastAsia="Arial" w:hAnsi="Arial" w:cs="Arial"/>
                <w:sz w:val="22"/>
                <w:szCs w:val="22"/>
              </w:rPr>
            </w:pPr>
            <w:r w:rsidRPr="5B7A951D">
              <w:rPr>
                <w:rFonts w:ascii="Arial" w:eastAsia="Arial" w:hAnsi="Arial" w:cs="Arial"/>
                <w:sz w:val="22"/>
                <w:szCs w:val="22"/>
              </w:rPr>
              <w:t>3</w:t>
            </w:r>
          </w:p>
        </w:tc>
        <w:tc>
          <w:tcPr>
            <w:tcW w:w="32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4DAC9DBB" w14:textId="2CF11D44" w:rsidR="2D4B507F" w:rsidRDefault="0AA05284" w:rsidP="2D4B507F">
            <w:pPr>
              <w:rPr>
                <w:rFonts w:ascii="Arial" w:eastAsia="Arial" w:hAnsi="Arial" w:cs="Arial"/>
                <w:sz w:val="22"/>
                <w:szCs w:val="22"/>
              </w:rPr>
            </w:pPr>
            <w:r w:rsidRPr="5B7A951D">
              <w:rPr>
                <w:rFonts w:ascii="Arial" w:eastAsia="Arial" w:hAnsi="Arial" w:cs="Arial"/>
                <w:sz w:val="22"/>
                <w:szCs w:val="22"/>
              </w:rPr>
              <w:t>Institute/Academic Discipline/Centre:</w:t>
            </w:r>
          </w:p>
        </w:tc>
        <w:tc>
          <w:tcPr>
            <w:tcW w:w="66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144AAD1" w14:textId="1E58897B" w:rsidR="2D4B507F" w:rsidRDefault="0AA05284" w:rsidP="2D4B507F">
            <w:pPr>
              <w:rPr>
                <w:rFonts w:ascii="Arial" w:eastAsia="Arial" w:hAnsi="Arial" w:cs="Arial"/>
                <w:sz w:val="22"/>
                <w:szCs w:val="22"/>
              </w:rPr>
            </w:pPr>
            <w:r w:rsidRPr="5B7A951D">
              <w:rPr>
                <w:rFonts w:ascii="Arial" w:eastAsia="Arial" w:hAnsi="Arial" w:cs="Arial"/>
                <w:sz w:val="22"/>
                <w:szCs w:val="22"/>
              </w:rPr>
              <w:t>Institute</w:t>
            </w:r>
          </w:p>
        </w:tc>
      </w:tr>
      <w:tr w:rsidR="2D4B507F" w14:paraId="68EB90EA" w14:textId="77777777" w:rsidTr="5B7A951D">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4AC28FAB" w14:textId="625EDB97" w:rsidR="2D4B507F" w:rsidRDefault="0AA05284" w:rsidP="2D4B507F">
            <w:pPr>
              <w:rPr>
                <w:rFonts w:ascii="Arial" w:eastAsia="Arial" w:hAnsi="Arial" w:cs="Arial"/>
                <w:sz w:val="22"/>
                <w:szCs w:val="22"/>
              </w:rPr>
            </w:pPr>
            <w:r w:rsidRPr="5B7A951D">
              <w:rPr>
                <w:rFonts w:ascii="Arial" w:eastAsia="Arial" w:hAnsi="Arial" w:cs="Arial"/>
                <w:sz w:val="22"/>
                <w:szCs w:val="22"/>
              </w:rPr>
              <w:t>4</w:t>
            </w:r>
          </w:p>
        </w:tc>
        <w:tc>
          <w:tcPr>
            <w:tcW w:w="32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4B011217" w14:textId="0F415030" w:rsidR="2D4B507F" w:rsidRDefault="0AA05284" w:rsidP="2D4B507F">
            <w:pPr>
              <w:rPr>
                <w:rFonts w:ascii="Arial" w:eastAsia="Arial" w:hAnsi="Arial" w:cs="Arial"/>
                <w:sz w:val="22"/>
                <w:szCs w:val="22"/>
              </w:rPr>
            </w:pPr>
            <w:r w:rsidRPr="5B7A951D">
              <w:rPr>
                <w:rFonts w:ascii="Arial" w:eastAsia="Arial" w:hAnsi="Arial" w:cs="Arial"/>
                <w:sz w:val="22"/>
                <w:szCs w:val="22"/>
              </w:rPr>
              <w:t>Campus:</w:t>
            </w:r>
          </w:p>
        </w:tc>
        <w:tc>
          <w:tcPr>
            <w:tcW w:w="66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F8268D4" w14:textId="3765AB9C" w:rsidR="2D4B507F" w:rsidRDefault="0AA05284" w:rsidP="2D4B507F">
            <w:pPr>
              <w:rPr>
                <w:rFonts w:ascii="Arial" w:eastAsia="Arial" w:hAnsi="Arial" w:cs="Arial"/>
                <w:sz w:val="22"/>
                <w:szCs w:val="22"/>
              </w:rPr>
            </w:pPr>
            <w:r w:rsidRPr="5B7A951D">
              <w:rPr>
                <w:rFonts w:ascii="Arial" w:eastAsia="Arial" w:hAnsi="Arial" w:cs="Arial"/>
                <w:sz w:val="22"/>
                <w:szCs w:val="22"/>
              </w:rPr>
              <w:t>Swansea Waterfront</w:t>
            </w:r>
          </w:p>
          <w:p w14:paraId="5EB6DCC1" w14:textId="14474B93" w:rsidR="2D4B507F" w:rsidRDefault="2D4B507F" w:rsidP="2D4B507F">
            <w:pPr>
              <w:rPr>
                <w:rFonts w:ascii="Arial" w:eastAsia="Arial" w:hAnsi="Arial" w:cs="Arial"/>
                <w:sz w:val="22"/>
                <w:szCs w:val="22"/>
              </w:rPr>
            </w:pPr>
          </w:p>
        </w:tc>
      </w:tr>
      <w:tr w:rsidR="2D4B507F" w14:paraId="04031C77" w14:textId="77777777" w:rsidTr="5B7A951D">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6F8FE6C7" w14:textId="76A629B0" w:rsidR="2D4B507F" w:rsidRDefault="0AA05284" w:rsidP="2D4B507F">
            <w:pPr>
              <w:rPr>
                <w:rFonts w:ascii="Arial" w:eastAsia="Arial" w:hAnsi="Arial" w:cs="Arial"/>
                <w:sz w:val="22"/>
                <w:szCs w:val="22"/>
              </w:rPr>
            </w:pPr>
            <w:r w:rsidRPr="5B7A951D">
              <w:rPr>
                <w:rFonts w:ascii="Arial" w:eastAsia="Arial" w:hAnsi="Arial" w:cs="Arial"/>
                <w:sz w:val="22"/>
                <w:szCs w:val="22"/>
              </w:rPr>
              <w:t>5</w:t>
            </w:r>
          </w:p>
        </w:tc>
        <w:tc>
          <w:tcPr>
            <w:tcW w:w="32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1E0D7C0D" w14:textId="77B12BCD" w:rsidR="2D4B507F" w:rsidRDefault="0AA05284" w:rsidP="2D4B507F">
            <w:pPr>
              <w:rPr>
                <w:rFonts w:ascii="Arial" w:eastAsia="Arial" w:hAnsi="Arial" w:cs="Arial"/>
                <w:sz w:val="22"/>
                <w:szCs w:val="22"/>
              </w:rPr>
            </w:pPr>
            <w:r w:rsidRPr="5B7A951D">
              <w:rPr>
                <w:rFonts w:ascii="Arial" w:eastAsia="Arial" w:hAnsi="Arial" w:cs="Arial"/>
                <w:sz w:val="22"/>
                <w:szCs w:val="22"/>
              </w:rPr>
              <w:t>E-mail address:</w:t>
            </w:r>
          </w:p>
        </w:tc>
        <w:tc>
          <w:tcPr>
            <w:tcW w:w="66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D75F0C5" w14:textId="0F0AA65E" w:rsidR="2D4B507F" w:rsidRDefault="2D4B507F" w:rsidP="2D4B507F">
            <w:pPr>
              <w:rPr>
                <w:rFonts w:ascii="Arial" w:eastAsia="Arial" w:hAnsi="Arial" w:cs="Arial"/>
                <w:sz w:val="22"/>
                <w:szCs w:val="22"/>
              </w:rPr>
            </w:pPr>
          </w:p>
          <w:p w14:paraId="4167EDAD" w14:textId="4A61CA3F" w:rsidR="2D4B507F" w:rsidRDefault="0AA05284" w:rsidP="2D4B507F">
            <w:pPr>
              <w:rPr>
                <w:rFonts w:ascii="Arial" w:eastAsia="Arial" w:hAnsi="Arial" w:cs="Arial"/>
                <w:sz w:val="22"/>
                <w:szCs w:val="22"/>
              </w:rPr>
            </w:pPr>
            <w:hyperlink r:id="rId19">
              <w:r w:rsidRPr="5B7A951D">
                <w:rPr>
                  <w:rStyle w:val="Hyperlink"/>
                  <w:rFonts w:ascii="Arial" w:eastAsia="Arial" w:hAnsi="Arial" w:cs="Arial"/>
                  <w:sz w:val="22"/>
                  <w:szCs w:val="22"/>
                </w:rPr>
                <w:t>2304795@student.uwtsd.ac.uk</w:t>
              </w:r>
            </w:hyperlink>
          </w:p>
        </w:tc>
      </w:tr>
      <w:tr w:rsidR="2D4B507F" w14:paraId="64ACBF5D" w14:textId="77777777" w:rsidTr="5B7A951D">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700D3653" w14:textId="0A8B9733" w:rsidR="2D4B507F" w:rsidRDefault="0AA05284" w:rsidP="2D4B507F">
            <w:pPr>
              <w:rPr>
                <w:rFonts w:ascii="Arial" w:eastAsia="Arial" w:hAnsi="Arial" w:cs="Arial"/>
                <w:sz w:val="22"/>
                <w:szCs w:val="22"/>
              </w:rPr>
            </w:pPr>
            <w:r w:rsidRPr="5B7A951D">
              <w:rPr>
                <w:rFonts w:ascii="Arial" w:eastAsia="Arial" w:hAnsi="Arial" w:cs="Arial"/>
                <w:sz w:val="22"/>
                <w:szCs w:val="22"/>
              </w:rPr>
              <w:t>6</w:t>
            </w:r>
          </w:p>
        </w:tc>
        <w:tc>
          <w:tcPr>
            <w:tcW w:w="32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0B5E62E4" w14:textId="26282550" w:rsidR="2D4B507F" w:rsidRDefault="0AA05284" w:rsidP="2D4B507F">
            <w:pPr>
              <w:rPr>
                <w:rFonts w:ascii="Arial" w:eastAsia="Arial" w:hAnsi="Arial" w:cs="Arial"/>
                <w:sz w:val="22"/>
                <w:szCs w:val="22"/>
              </w:rPr>
            </w:pPr>
            <w:r w:rsidRPr="5B7A951D">
              <w:rPr>
                <w:rFonts w:ascii="Arial" w:eastAsia="Arial" w:hAnsi="Arial" w:cs="Arial"/>
                <w:sz w:val="22"/>
                <w:szCs w:val="22"/>
              </w:rPr>
              <w:t>Contact Telephone Number:</w:t>
            </w:r>
          </w:p>
        </w:tc>
        <w:tc>
          <w:tcPr>
            <w:tcW w:w="66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DC85CB0" w14:textId="29A42DA9" w:rsidR="2D4B507F" w:rsidRDefault="2D4B507F" w:rsidP="2D4B507F">
            <w:pPr>
              <w:rPr>
                <w:rFonts w:ascii="Arial" w:eastAsia="Arial" w:hAnsi="Arial" w:cs="Arial"/>
                <w:sz w:val="22"/>
                <w:szCs w:val="22"/>
              </w:rPr>
            </w:pPr>
          </w:p>
          <w:p w14:paraId="2FF528D5" w14:textId="687D3925" w:rsidR="2D4B507F" w:rsidRDefault="0AA05284" w:rsidP="2D4B507F">
            <w:pPr>
              <w:rPr>
                <w:rFonts w:ascii="Arial" w:eastAsia="Arial" w:hAnsi="Arial" w:cs="Arial"/>
                <w:sz w:val="22"/>
                <w:szCs w:val="22"/>
              </w:rPr>
            </w:pPr>
            <w:r w:rsidRPr="5B7A951D">
              <w:rPr>
                <w:rFonts w:ascii="Arial" w:eastAsia="Arial" w:hAnsi="Arial" w:cs="Arial"/>
                <w:sz w:val="22"/>
                <w:szCs w:val="22"/>
              </w:rPr>
              <w:t>07504 238707</w:t>
            </w:r>
          </w:p>
        </w:tc>
      </w:tr>
      <w:tr w:rsidR="2D4B507F" w14:paraId="10F86D2D" w14:textId="77777777" w:rsidTr="5B7A951D">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1B3D19C8" w14:textId="7C3A5EE7" w:rsidR="2D4B507F" w:rsidRDefault="2D4B507F" w:rsidP="2D4B507F">
            <w:pPr>
              <w:rPr>
                <w:rFonts w:ascii="Arial" w:eastAsia="Arial" w:hAnsi="Arial" w:cs="Arial"/>
                <w:sz w:val="22"/>
                <w:szCs w:val="22"/>
              </w:rPr>
            </w:pPr>
          </w:p>
        </w:tc>
        <w:tc>
          <w:tcPr>
            <w:tcW w:w="9870"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76AAE963" w14:textId="4FCB51E0" w:rsidR="2D4B507F" w:rsidRDefault="0AA05284" w:rsidP="2D4B507F">
            <w:pPr>
              <w:rPr>
                <w:rFonts w:ascii="Arial" w:eastAsia="Arial" w:hAnsi="Arial" w:cs="Arial"/>
                <w:sz w:val="22"/>
                <w:szCs w:val="22"/>
              </w:rPr>
            </w:pPr>
            <w:r w:rsidRPr="5B7A951D">
              <w:rPr>
                <w:rFonts w:ascii="Arial" w:eastAsia="Arial" w:hAnsi="Arial" w:cs="Arial"/>
                <w:b/>
                <w:bCs/>
                <w:i/>
                <w:iCs/>
                <w:sz w:val="22"/>
                <w:szCs w:val="22"/>
              </w:rPr>
              <w:t>For students:</w:t>
            </w:r>
          </w:p>
        </w:tc>
      </w:tr>
      <w:tr w:rsidR="2D4B507F" w14:paraId="1F9AB5E6" w14:textId="77777777" w:rsidTr="5B7A951D">
        <w:trPr>
          <w:trHeight w:val="51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563082A4" w14:textId="76BAC162" w:rsidR="2D4B507F" w:rsidRDefault="0AA05284" w:rsidP="2D4B507F">
            <w:pPr>
              <w:rPr>
                <w:rFonts w:ascii="Arial" w:eastAsia="Arial" w:hAnsi="Arial" w:cs="Arial"/>
                <w:sz w:val="22"/>
                <w:szCs w:val="22"/>
              </w:rPr>
            </w:pPr>
            <w:r w:rsidRPr="5B7A951D">
              <w:rPr>
                <w:rFonts w:ascii="Arial" w:eastAsia="Arial" w:hAnsi="Arial" w:cs="Arial"/>
                <w:sz w:val="22"/>
                <w:szCs w:val="22"/>
              </w:rPr>
              <w:t>7</w:t>
            </w:r>
          </w:p>
        </w:tc>
        <w:tc>
          <w:tcPr>
            <w:tcW w:w="32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20BAF7CA" w14:textId="70393EF3" w:rsidR="2D4B507F" w:rsidRDefault="0AA05284" w:rsidP="2D4B507F">
            <w:pPr>
              <w:rPr>
                <w:rFonts w:ascii="Arial" w:eastAsia="Arial" w:hAnsi="Arial" w:cs="Arial"/>
                <w:sz w:val="22"/>
                <w:szCs w:val="22"/>
              </w:rPr>
            </w:pPr>
            <w:r w:rsidRPr="5B7A951D">
              <w:rPr>
                <w:rFonts w:ascii="Arial" w:eastAsia="Arial" w:hAnsi="Arial" w:cs="Arial"/>
                <w:sz w:val="22"/>
                <w:szCs w:val="22"/>
              </w:rPr>
              <w:t>Student Number:</w:t>
            </w:r>
          </w:p>
        </w:tc>
        <w:tc>
          <w:tcPr>
            <w:tcW w:w="66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9702B28" w14:textId="601A2FCD" w:rsidR="2D4B507F" w:rsidRDefault="0AA05284" w:rsidP="2D4B507F">
            <w:pPr>
              <w:rPr>
                <w:rFonts w:ascii="Arial" w:eastAsia="Arial" w:hAnsi="Arial" w:cs="Arial"/>
                <w:sz w:val="22"/>
                <w:szCs w:val="22"/>
              </w:rPr>
            </w:pPr>
            <w:r w:rsidRPr="5B7A951D">
              <w:rPr>
                <w:rFonts w:ascii="Arial" w:eastAsia="Arial" w:hAnsi="Arial" w:cs="Arial"/>
                <w:sz w:val="22"/>
                <w:szCs w:val="22"/>
              </w:rPr>
              <w:t>2304795</w:t>
            </w:r>
          </w:p>
        </w:tc>
      </w:tr>
      <w:tr w:rsidR="2D4B507F" w14:paraId="5E040862" w14:textId="77777777" w:rsidTr="5B7A951D">
        <w:trPr>
          <w:trHeight w:val="54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286429C9" w14:textId="64D4375F" w:rsidR="2D4B507F" w:rsidRDefault="0AA05284" w:rsidP="2D4B507F">
            <w:pPr>
              <w:rPr>
                <w:rFonts w:ascii="Arial" w:eastAsia="Arial" w:hAnsi="Arial" w:cs="Arial"/>
                <w:sz w:val="22"/>
                <w:szCs w:val="22"/>
              </w:rPr>
            </w:pPr>
            <w:r w:rsidRPr="5B7A951D">
              <w:rPr>
                <w:rFonts w:ascii="Arial" w:eastAsia="Arial" w:hAnsi="Arial" w:cs="Arial"/>
                <w:sz w:val="22"/>
                <w:szCs w:val="22"/>
              </w:rPr>
              <w:lastRenderedPageBreak/>
              <w:t>8</w:t>
            </w:r>
          </w:p>
        </w:tc>
        <w:tc>
          <w:tcPr>
            <w:tcW w:w="32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38FF8147" w14:textId="105D3178" w:rsidR="2D4B507F" w:rsidRDefault="0AA05284" w:rsidP="2D4B507F">
            <w:pPr>
              <w:rPr>
                <w:rFonts w:ascii="Arial" w:eastAsia="Arial" w:hAnsi="Arial" w:cs="Arial"/>
                <w:sz w:val="22"/>
                <w:szCs w:val="22"/>
              </w:rPr>
            </w:pPr>
            <w:r w:rsidRPr="5B7A951D">
              <w:rPr>
                <w:rFonts w:ascii="Arial" w:eastAsia="Arial" w:hAnsi="Arial" w:cs="Arial"/>
                <w:sz w:val="22"/>
                <w:szCs w:val="22"/>
              </w:rPr>
              <w:t>Programme of Study:</w:t>
            </w:r>
          </w:p>
        </w:tc>
        <w:tc>
          <w:tcPr>
            <w:tcW w:w="66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C82F38B" w14:textId="57A52793" w:rsidR="2D4B507F" w:rsidRDefault="0AA05284" w:rsidP="2D4B507F">
            <w:pPr>
              <w:rPr>
                <w:rFonts w:ascii="Arial" w:eastAsia="Arial" w:hAnsi="Arial" w:cs="Arial"/>
                <w:sz w:val="22"/>
                <w:szCs w:val="22"/>
              </w:rPr>
            </w:pPr>
            <w:r w:rsidRPr="5B7A951D">
              <w:rPr>
                <w:rFonts w:ascii="Arial" w:eastAsia="Arial" w:hAnsi="Arial" w:cs="Arial"/>
                <w:sz w:val="22"/>
                <w:szCs w:val="22"/>
              </w:rPr>
              <w:t>BA Sport Management</w:t>
            </w:r>
          </w:p>
        </w:tc>
      </w:tr>
      <w:tr w:rsidR="2D4B507F" w14:paraId="1A9A27C0" w14:textId="77777777" w:rsidTr="5B7A951D">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69989C64" w14:textId="2C816DAE" w:rsidR="2D4B507F" w:rsidRDefault="0AA05284" w:rsidP="2D4B507F">
            <w:pPr>
              <w:rPr>
                <w:rFonts w:ascii="Arial" w:eastAsia="Arial" w:hAnsi="Arial" w:cs="Arial"/>
                <w:sz w:val="22"/>
                <w:szCs w:val="22"/>
              </w:rPr>
            </w:pPr>
            <w:r w:rsidRPr="5B7A951D">
              <w:rPr>
                <w:rFonts w:ascii="Arial" w:eastAsia="Arial" w:hAnsi="Arial" w:cs="Arial"/>
                <w:sz w:val="22"/>
                <w:szCs w:val="22"/>
              </w:rPr>
              <w:t>9</w:t>
            </w:r>
          </w:p>
        </w:tc>
        <w:tc>
          <w:tcPr>
            <w:tcW w:w="32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5062F3BE" w14:textId="35F4B7DD" w:rsidR="2D4B507F" w:rsidRDefault="0AA05284" w:rsidP="2D4B507F">
            <w:pPr>
              <w:rPr>
                <w:rFonts w:ascii="Arial" w:eastAsia="Arial" w:hAnsi="Arial" w:cs="Arial"/>
                <w:sz w:val="22"/>
                <w:szCs w:val="22"/>
              </w:rPr>
            </w:pPr>
            <w:r w:rsidRPr="5B7A951D">
              <w:rPr>
                <w:rFonts w:ascii="Arial" w:eastAsia="Arial" w:hAnsi="Arial" w:cs="Arial"/>
                <w:sz w:val="22"/>
                <w:szCs w:val="22"/>
              </w:rPr>
              <w:t>Director of Studies/Supervisor:</w:t>
            </w:r>
          </w:p>
        </w:tc>
        <w:tc>
          <w:tcPr>
            <w:tcW w:w="66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729BB11" w14:textId="24CF5D2F" w:rsidR="2D4B507F" w:rsidRDefault="0AA05284" w:rsidP="2D4B507F">
            <w:pPr>
              <w:rPr>
                <w:rFonts w:ascii="Arial" w:eastAsia="Arial" w:hAnsi="Arial" w:cs="Arial"/>
                <w:sz w:val="22"/>
                <w:szCs w:val="22"/>
              </w:rPr>
            </w:pPr>
            <w:r w:rsidRPr="5B7A951D">
              <w:rPr>
                <w:rFonts w:ascii="Arial" w:eastAsia="Arial" w:hAnsi="Arial" w:cs="Arial"/>
                <w:sz w:val="22"/>
                <w:szCs w:val="22"/>
              </w:rPr>
              <w:t>Andrew Thomas</w:t>
            </w:r>
          </w:p>
        </w:tc>
      </w:tr>
    </w:tbl>
    <w:p w14:paraId="3D09B9B8" w14:textId="78213EBF" w:rsidR="3AF0024F" w:rsidRDefault="0376EE53" w:rsidP="2D8FC2E1">
      <w:pPr>
        <w:spacing w:after="240"/>
        <w:rPr>
          <w:rFonts w:ascii="Arial" w:eastAsia="Arial" w:hAnsi="Arial" w:cs="Arial"/>
          <w:color w:val="000000" w:themeColor="text1"/>
          <w:sz w:val="22"/>
          <w:szCs w:val="22"/>
        </w:rPr>
      </w:pPr>
      <w:r w:rsidRPr="5B7A951D">
        <w:rPr>
          <w:rFonts w:ascii="Arial" w:eastAsia="Arial" w:hAnsi="Arial" w:cs="Arial"/>
          <w:b/>
          <w:bCs/>
          <w:color w:val="000000" w:themeColor="text1"/>
          <w:sz w:val="22"/>
          <w:szCs w:val="22"/>
        </w:rPr>
        <w:t>Where research activity is carried out in collaboration with an external organisation</w:t>
      </w:r>
    </w:p>
    <w:tbl>
      <w:tblPr>
        <w:tblStyle w:val="TableGrid"/>
        <w:tblW w:w="0" w:type="auto"/>
        <w:tblInd w:w="-15"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33"/>
        <w:gridCol w:w="5185"/>
        <w:gridCol w:w="917"/>
        <w:gridCol w:w="787"/>
        <w:gridCol w:w="858"/>
        <w:gridCol w:w="745"/>
      </w:tblGrid>
      <w:tr w:rsidR="2D4B507F" w14:paraId="478860D3" w14:textId="77777777" w:rsidTr="5B7A951D">
        <w:trPr>
          <w:trHeight w:val="495"/>
        </w:trPr>
        <w:tc>
          <w:tcPr>
            <w:tcW w:w="555" w:type="dxa"/>
            <w:shd w:val="clear" w:color="auto" w:fill="F2F2F2" w:themeFill="background1" w:themeFillShade="F2"/>
            <w:tcMar>
              <w:left w:w="105" w:type="dxa"/>
              <w:right w:w="105" w:type="dxa"/>
            </w:tcMar>
            <w:vAlign w:val="center"/>
          </w:tcPr>
          <w:p w14:paraId="2CA145E5" w14:textId="1ABB28F8" w:rsidR="2D4B507F" w:rsidRDefault="0AA05284" w:rsidP="2D4B507F">
            <w:pPr>
              <w:rPr>
                <w:rFonts w:ascii="Arial" w:eastAsia="Arial" w:hAnsi="Arial" w:cs="Arial"/>
                <w:sz w:val="22"/>
                <w:szCs w:val="22"/>
              </w:rPr>
            </w:pPr>
            <w:r w:rsidRPr="5B7A951D">
              <w:rPr>
                <w:rFonts w:ascii="Arial" w:eastAsia="Arial" w:hAnsi="Arial" w:cs="Arial"/>
                <w:sz w:val="22"/>
                <w:szCs w:val="22"/>
              </w:rPr>
              <w:t>10</w:t>
            </w:r>
          </w:p>
        </w:tc>
        <w:tc>
          <w:tcPr>
            <w:tcW w:w="6225" w:type="dxa"/>
            <w:shd w:val="clear" w:color="auto" w:fill="F2F2F2" w:themeFill="background1" w:themeFillShade="F2"/>
            <w:tcMar>
              <w:left w:w="105" w:type="dxa"/>
              <w:right w:w="105" w:type="dxa"/>
            </w:tcMar>
            <w:vAlign w:val="center"/>
          </w:tcPr>
          <w:p w14:paraId="1F472D10" w14:textId="29A6E316" w:rsidR="2D4B507F" w:rsidRDefault="0AA05284" w:rsidP="2D4B507F">
            <w:pPr>
              <w:rPr>
                <w:rFonts w:ascii="Arial" w:eastAsia="Arial" w:hAnsi="Arial" w:cs="Arial"/>
                <w:sz w:val="22"/>
                <w:szCs w:val="22"/>
              </w:rPr>
            </w:pPr>
            <w:r w:rsidRPr="5B7A951D">
              <w:rPr>
                <w:rFonts w:ascii="Arial" w:eastAsia="Arial" w:hAnsi="Arial" w:cs="Arial"/>
                <w:sz w:val="22"/>
                <w:szCs w:val="22"/>
              </w:rPr>
              <w:t>Does this organisation have its own ethics approval system?</w:t>
            </w:r>
          </w:p>
        </w:tc>
        <w:tc>
          <w:tcPr>
            <w:tcW w:w="990" w:type="dxa"/>
            <w:shd w:val="clear" w:color="auto" w:fill="F2F2F2" w:themeFill="background1" w:themeFillShade="F2"/>
            <w:tcMar>
              <w:left w:w="105" w:type="dxa"/>
              <w:right w:w="105" w:type="dxa"/>
            </w:tcMar>
            <w:vAlign w:val="center"/>
          </w:tcPr>
          <w:p w14:paraId="58A4E24E" w14:textId="3D987BD1" w:rsidR="2D4B507F" w:rsidRDefault="0AA05284" w:rsidP="2D4B507F">
            <w:pPr>
              <w:jc w:val="center"/>
              <w:rPr>
                <w:rFonts w:ascii="Arial" w:eastAsia="Arial" w:hAnsi="Arial" w:cs="Arial"/>
                <w:sz w:val="22"/>
                <w:szCs w:val="22"/>
              </w:rPr>
            </w:pPr>
            <w:r w:rsidRPr="5B7A951D">
              <w:rPr>
                <w:rFonts w:ascii="Arial" w:eastAsia="Arial" w:hAnsi="Arial" w:cs="Arial"/>
                <w:b/>
                <w:bCs/>
                <w:sz w:val="22"/>
                <w:szCs w:val="22"/>
              </w:rPr>
              <w:t>YES</w:t>
            </w:r>
          </w:p>
        </w:tc>
        <w:tc>
          <w:tcPr>
            <w:tcW w:w="885" w:type="dxa"/>
            <w:shd w:val="clear" w:color="auto" w:fill="BFBFBF" w:themeFill="background1" w:themeFillShade="BF"/>
            <w:tcMar>
              <w:left w:w="105" w:type="dxa"/>
              <w:right w:w="105" w:type="dxa"/>
            </w:tcMar>
            <w:vAlign w:val="center"/>
          </w:tcPr>
          <w:p w14:paraId="63306E1C" w14:textId="3614A668"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c>
          <w:tcPr>
            <w:tcW w:w="945" w:type="dxa"/>
            <w:shd w:val="clear" w:color="auto" w:fill="F2F2F2" w:themeFill="background1" w:themeFillShade="F2"/>
            <w:tcMar>
              <w:left w:w="105" w:type="dxa"/>
              <w:right w:w="105" w:type="dxa"/>
            </w:tcMar>
            <w:vAlign w:val="center"/>
          </w:tcPr>
          <w:p w14:paraId="1D8BE76F" w14:textId="37302E17" w:rsidR="2D4B507F" w:rsidRDefault="0AA05284" w:rsidP="2D4B507F">
            <w:pPr>
              <w:jc w:val="center"/>
              <w:rPr>
                <w:rFonts w:ascii="Arial" w:eastAsia="Arial" w:hAnsi="Arial" w:cs="Arial"/>
                <w:sz w:val="22"/>
                <w:szCs w:val="22"/>
              </w:rPr>
            </w:pPr>
            <w:r w:rsidRPr="5B7A951D">
              <w:rPr>
                <w:rFonts w:ascii="Arial" w:eastAsia="Arial" w:hAnsi="Arial" w:cs="Arial"/>
                <w:b/>
                <w:bCs/>
                <w:sz w:val="22"/>
                <w:szCs w:val="22"/>
              </w:rPr>
              <w:t>NO</w:t>
            </w:r>
          </w:p>
        </w:tc>
        <w:tc>
          <w:tcPr>
            <w:tcW w:w="840" w:type="dxa"/>
            <w:shd w:val="clear" w:color="auto" w:fill="BFBFBF" w:themeFill="background1" w:themeFillShade="BF"/>
            <w:tcMar>
              <w:left w:w="105" w:type="dxa"/>
              <w:right w:w="105" w:type="dxa"/>
            </w:tcMar>
            <w:vAlign w:val="center"/>
          </w:tcPr>
          <w:p w14:paraId="6DE56AB6" w14:textId="1F9B90DB"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r>
      <w:tr w:rsidR="2D4B507F" w14:paraId="5C212803" w14:textId="77777777" w:rsidTr="5B7A951D">
        <w:trPr>
          <w:trHeight w:val="300"/>
        </w:trPr>
        <w:tc>
          <w:tcPr>
            <w:tcW w:w="555" w:type="dxa"/>
            <w:tcMar>
              <w:left w:w="105" w:type="dxa"/>
              <w:right w:w="105" w:type="dxa"/>
            </w:tcMar>
          </w:tcPr>
          <w:p w14:paraId="147FCB05" w14:textId="4C9DD2F2" w:rsidR="2D4B507F" w:rsidRDefault="2D4B507F" w:rsidP="2D4B507F">
            <w:pPr>
              <w:rPr>
                <w:rFonts w:ascii="Arial" w:eastAsia="Arial" w:hAnsi="Arial" w:cs="Arial"/>
                <w:sz w:val="22"/>
                <w:szCs w:val="22"/>
              </w:rPr>
            </w:pPr>
          </w:p>
        </w:tc>
        <w:tc>
          <w:tcPr>
            <w:tcW w:w="9885" w:type="dxa"/>
            <w:gridSpan w:val="5"/>
            <w:tcMar>
              <w:left w:w="105" w:type="dxa"/>
              <w:right w:w="105" w:type="dxa"/>
            </w:tcMar>
          </w:tcPr>
          <w:p w14:paraId="1DB48F6B" w14:textId="0585C15E" w:rsidR="2D4B507F" w:rsidRDefault="2D4B507F" w:rsidP="2D4B507F">
            <w:pPr>
              <w:rPr>
                <w:rFonts w:ascii="Arial" w:eastAsia="Arial" w:hAnsi="Arial" w:cs="Arial"/>
                <w:sz w:val="22"/>
                <w:szCs w:val="22"/>
              </w:rPr>
            </w:pPr>
          </w:p>
          <w:p w14:paraId="2D850376" w14:textId="05147122" w:rsidR="2D4B507F" w:rsidRDefault="0AA05284" w:rsidP="2D4B507F">
            <w:pPr>
              <w:rPr>
                <w:rFonts w:ascii="Arial" w:eastAsia="Arial" w:hAnsi="Arial" w:cs="Arial"/>
                <w:sz w:val="22"/>
                <w:szCs w:val="22"/>
              </w:rPr>
            </w:pPr>
            <w:r w:rsidRPr="5B7A951D">
              <w:rPr>
                <w:rFonts w:ascii="Arial" w:eastAsia="Arial" w:hAnsi="Arial" w:cs="Arial"/>
                <w:sz w:val="22"/>
                <w:szCs w:val="22"/>
              </w:rPr>
              <w:t xml:space="preserve">If </w:t>
            </w:r>
            <w:proofErr w:type="gramStart"/>
            <w:r w:rsidRPr="5B7A951D">
              <w:rPr>
                <w:rFonts w:ascii="Arial" w:eastAsia="Arial" w:hAnsi="Arial" w:cs="Arial"/>
                <w:sz w:val="22"/>
                <w:szCs w:val="22"/>
              </w:rPr>
              <w:t>Yes</w:t>
            </w:r>
            <w:proofErr w:type="gramEnd"/>
            <w:r w:rsidRPr="5B7A951D">
              <w:rPr>
                <w:rFonts w:ascii="Arial" w:eastAsia="Arial" w:hAnsi="Arial" w:cs="Arial"/>
                <w:sz w:val="22"/>
                <w:szCs w:val="22"/>
              </w:rPr>
              <w:t>, please attach a copy of any final approval (or interim approval) from the organisation (this may be a copy of an email if appropriate).</w:t>
            </w:r>
          </w:p>
          <w:p w14:paraId="5AA5E2AD" w14:textId="3F21D15F" w:rsidR="2D4B507F" w:rsidRDefault="2D4B507F" w:rsidP="2D4B507F">
            <w:pPr>
              <w:rPr>
                <w:rFonts w:ascii="Arial" w:eastAsia="Arial" w:hAnsi="Arial" w:cs="Arial"/>
                <w:sz w:val="22"/>
                <w:szCs w:val="22"/>
              </w:rPr>
            </w:pPr>
          </w:p>
        </w:tc>
      </w:tr>
    </w:tbl>
    <w:p w14:paraId="418BA32C" w14:textId="0624298D" w:rsidR="2D4B507F" w:rsidRDefault="2D4B507F" w:rsidP="2D4B507F">
      <w:pPr>
        <w:spacing w:after="240"/>
        <w:jc w:val="both"/>
        <w:rPr>
          <w:rFonts w:ascii="Arial" w:eastAsia="Arial" w:hAnsi="Arial" w:cs="Arial"/>
          <w:color w:val="000000" w:themeColor="text1"/>
          <w:sz w:val="22"/>
          <w:szCs w:val="22"/>
        </w:rPr>
      </w:pPr>
    </w:p>
    <w:p w14:paraId="2CBD4231" w14:textId="00922DF9" w:rsidR="3AF0024F" w:rsidRDefault="0376EE53" w:rsidP="2D4B507F">
      <w:pPr>
        <w:spacing w:after="240"/>
        <w:jc w:val="both"/>
        <w:rPr>
          <w:rFonts w:ascii="Arial" w:eastAsia="Arial" w:hAnsi="Arial" w:cs="Arial"/>
          <w:color w:val="000000" w:themeColor="text1"/>
          <w:sz w:val="22"/>
          <w:szCs w:val="22"/>
        </w:rPr>
      </w:pPr>
      <w:r w:rsidRPr="5B7A951D">
        <w:rPr>
          <w:rFonts w:ascii="Arial" w:eastAsia="Arial" w:hAnsi="Arial" w:cs="Arial"/>
          <w:b/>
          <w:bCs/>
          <w:color w:val="000000" w:themeColor="text1"/>
          <w:sz w:val="22"/>
          <w:szCs w:val="22"/>
        </w:rPr>
        <w:t>SECTION B: Details of Research Activity</w:t>
      </w:r>
    </w:p>
    <w:tbl>
      <w:tblPr>
        <w:tblW w:w="0" w:type="auto"/>
        <w:tblInd w:w="-15" w:type="dxa"/>
        <w:tblBorders>
          <w:top w:val="single" w:sz="6" w:space="0" w:color="auto"/>
          <w:left w:val="single" w:sz="6" w:space="0" w:color="auto"/>
          <w:bottom w:val="single" w:sz="6" w:space="0" w:color="auto"/>
          <w:right w:val="single" w:sz="6" w:space="0" w:color="auto"/>
        </w:tblBorders>
        <w:tblLook w:val="00A0" w:firstRow="1" w:lastRow="0" w:firstColumn="1" w:lastColumn="0" w:noHBand="0" w:noVBand="0"/>
      </w:tblPr>
      <w:tblGrid>
        <w:gridCol w:w="529"/>
        <w:gridCol w:w="2325"/>
        <w:gridCol w:w="2271"/>
        <w:gridCol w:w="2361"/>
        <w:gridCol w:w="1539"/>
      </w:tblGrid>
      <w:tr w:rsidR="2D4B507F" w14:paraId="58F77E47" w14:textId="77777777" w:rsidTr="5B7A951D">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3ADAAF2E" w14:textId="33AB2A08" w:rsidR="2D4B507F" w:rsidRDefault="0AA05284" w:rsidP="2D4B507F">
            <w:pPr>
              <w:rPr>
                <w:rFonts w:ascii="Arial" w:eastAsia="Arial" w:hAnsi="Arial" w:cs="Arial"/>
                <w:sz w:val="22"/>
                <w:szCs w:val="22"/>
              </w:rPr>
            </w:pPr>
            <w:r w:rsidRPr="5B7A951D">
              <w:rPr>
                <w:rFonts w:ascii="Arial" w:eastAsia="Arial" w:hAnsi="Arial" w:cs="Arial"/>
                <w:sz w:val="22"/>
                <w:szCs w:val="22"/>
              </w:rPr>
              <w:t>1</w:t>
            </w:r>
          </w:p>
        </w:tc>
        <w:tc>
          <w:tcPr>
            <w:tcW w:w="26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4255401B" w14:textId="625C2ACA" w:rsidR="2D4B507F" w:rsidRDefault="0AA05284" w:rsidP="2D4B507F">
            <w:pPr>
              <w:rPr>
                <w:rFonts w:ascii="Arial" w:eastAsia="Arial" w:hAnsi="Arial" w:cs="Arial"/>
                <w:sz w:val="22"/>
                <w:szCs w:val="22"/>
              </w:rPr>
            </w:pPr>
            <w:r w:rsidRPr="5B7A951D">
              <w:rPr>
                <w:rFonts w:ascii="Arial" w:eastAsia="Arial" w:hAnsi="Arial" w:cs="Arial"/>
                <w:sz w:val="22"/>
                <w:szCs w:val="22"/>
              </w:rPr>
              <w:t>Indicative title:</w:t>
            </w:r>
          </w:p>
        </w:tc>
        <w:tc>
          <w:tcPr>
            <w:tcW w:w="7185" w:type="dxa"/>
            <w:gridSpan w:val="3"/>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4218A936" w14:textId="2919755F" w:rsidR="2D4B507F" w:rsidRDefault="0AA05284" w:rsidP="2D4B507F">
            <w:pPr>
              <w:rPr>
                <w:rFonts w:ascii="Arial" w:eastAsia="Arial" w:hAnsi="Arial" w:cs="Arial"/>
                <w:sz w:val="22"/>
                <w:szCs w:val="22"/>
              </w:rPr>
            </w:pPr>
            <w:r w:rsidRPr="5B7A951D">
              <w:rPr>
                <w:rFonts w:ascii="Arial" w:eastAsia="Arial" w:hAnsi="Arial" w:cs="Arial"/>
                <w:sz w:val="22"/>
                <w:szCs w:val="22"/>
              </w:rPr>
              <w:t>Bounce Back Cymru</w:t>
            </w:r>
          </w:p>
        </w:tc>
      </w:tr>
      <w:tr w:rsidR="2D4B507F" w14:paraId="6EE245F7" w14:textId="77777777" w:rsidTr="5B7A951D">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573E16E9" w14:textId="4A84A025" w:rsidR="2D4B507F" w:rsidRDefault="0AA05284" w:rsidP="2D4B507F">
            <w:pPr>
              <w:rPr>
                <w:rFonts w:ascii="Arial" w:eastAsia="Arial" w:hAnsi="Arial" w:cs="Arial"/>
                <w:sz w:val="22"/>
                <w:szCs w:val="22"/>
              </w:rPr>
            </w:pPr>
            <w:r w:rsidRPr="5B7A951D">
              <w:rPr>
                <w:rFonts w:ascii="Arial" w:eastAsia="Arial" w:hAnsi="Arial" w:cs="Arial"/>
                <w:sz w:val="22"/>
                <w:szCs w:val="22"/>
              </w:rPr>
              <w:t>2</w:t>
            </w:r>
          </w:p>
        </w:tc>
        <w:tc>
          <w:tcPr>
            <w:tcW w:w="26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5FD7C64E" w14:textId="2F1FAF6F" w:rsidR="2D4B507F" w:rsidRDefault="0AA05284" w:rsidP="2D4B507F">
            <w:pPr>
              <w:rPr>
                <w:rFonts w:ascii="Arial" w:eastAsia="Arial" w:hAnsi="Arial" w:cs="Arial"/>
                <w:sz w:val="22"/>
                <w:szCs w:val="22"/>
              </w:rPr>
            </w:pPr>
            <w:r w:rsidRPr="5B7A951D">
              <w:rPr>
                <w:rFonts w:ascii="Arial" w:eastAsia="Arial" w:hAnsi="Arial" w:cs="Arial"/>
                <w:sz w:val="22"/>
                <w:szCs w:val="22"/>
              </w:rPr>
              <w:t>Proposed start date:</w:t>
            </w:r>
          </w:p>
        </w:tc>
        <w:tc>
          <w:tcPr>
            <w:tcW w:w="2700" w:type="dxa"/>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2C7CEE00" w14:textId="728EC703" w:rsidR="2D4B507F" w:rsidRDefault="0AA05284" w:rsidP="2D4B507F">
            <w:pPr>
              <w:rPr>
                <w:rFonts w:ascii="Arial" w:eastAsia="Arial" w:hAnsi="Arial" w:cs="Arial"/>
                <w:sz w:val="22"/>
                <w:szCs w:val="22"/>
              </w:rPr>
            </w:pPr>
            <w:r w:rsidRPr="5B7A951D">
              <w:rPr>
                <w:rFonts w:ascii="Arial" w:eastAsia="Arial" w:hAnsi="Arial" w:cs="Arial"/>
                <w:sz w:val="22"/>
                <w:szCs w:val="22"/>
              </w:rPr>
              <w:t>28-8-2025</w:t>
            </w:r>
          </w:p>
        </w:tc>
        <w:tc>
          <w:tcPr>
            <w:tcW w:w="270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04678A22" w14:textId="25096A5A" w:rsidR="2D4B507F" w:rsidRDefault="0AA05284" w:rsidP="2D4B507F">
            <w:pPr>
              <w:rPr>
                <w:rFonts w:ascii="Arial" w:eastAsia="Arial" w:hAnsi="Arial" w:cs="Arial"/>
                <w:sz w:val="22"/>
                <w:szCs w:val="22"/>
              </w:rPr>
            </w:pPr>
            <w:r w:rsidRPr="5B7A951D">
              <w:rPr>
                <w:rFonts w:ascii="Arial" w:eastAsia="Arial" w:hAnsi="Arial" w:cs="Arial"/>
                <w:sz w:val="22"/>
                <w:szCs w:val="22"/>
              </w:rPr>
              <w:t>Proposed end date:</w:t>
            </w:r>
          </w:p>
        </w:tc>
        <w:tc>
          <w:tcPr>
            <w:tcW w:w="1785" w:type="dxa"/>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67975E34" w14:textId="0F3E77AC" w:rsidR="2D4B507F" w:rsidRDefault="0AA05284" w:rsidP="2D4B507F">
            <w:pPr>
              <w:rPr>
                <w:rFonts w:ascii="Arial" w:eastAsia="Arial" w:hAnsi="Arial" w:cs="Arial"/>
                <w:sz w:val="22"/>
                <w:szCs w:val="22"/>
              </w:rPr>
            </w:pPr>
            <w:r w:rsidRPr="5B7A951D">
              <w:rPr>
                <w:rFonts w:ascii="Arial" w:eastAsia="Arial" w:hAnsi="Arial" w:cs="Arial"/>
                <w:sz w:val="22"/>
                <w:szCs w:val="22"/>
              </w:rPr>
              <w:t>29-3-2026</w:t>
            </w:r>
          </w:p>
        </w:tc>
      </w:tr>
      <w:tr w:rsidR="2D4B507F" w14:paraId="346BFE3F" w14:textId="77777777" w:rsidTr="5B7A951D">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3E8DD88E" w14:textId="381F1E7A" w:rsidR="2D4B507F" w:rsidRDefault="2D4B507F" w:rsidP="2D4B507F">
            <w:pPr>
              <w:spacing w:before="120" w:after="120"/>
              <w:rPr>
                <w:rFonts w:ascii="Arial" w:eastAsia="Arial" w:hAnsi="Arial" w:cs="Arial"/>
                <w:sz w:val="22"/>
                <w:szCs w:val="22"/>
              </w:rPr>
            </w:pPr>
          </w:p>
        </w:tc>
        <w:tc>
          <w:tcPr>
            <w:tcW w:w="9840"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top w:w="15" w:type="dxa"/>
              <w:left w:w="45" w:type="dxa"/>
              <w:bottom w:w="15" w:type="dxa"/>
              <w:right w:w="15" w:type="dxa"/>
            </w:tcMar>
            <w:vAlign w:val="center"/>
          </w:tcPr>
          <w:p w14:paraId="57462825" w14:textId="58B46997" w:rsidR="2D4B507F" w:rsidRDefault="0AA05284" w:rsidP="2D4B507F">
            <w:pPr>
              <w:spacing w:before="120" w:after="120"/>
              <w:rPr>
                <w:rFonts w:ascii="Arial" w:eastAsia="Arial" w:hAnsi="Arial" w:cs="Arial"/>
                <w:sz w:val="22"/>
                <w:szCs w:val="22"/>
              </w:rPr>
            </w:pPr>
            <w:r w:rsidRPr="5B7A951D">
              <w:rPr>
                <w:rFonts w:ascii="Arial" w:eastAsia="Arial" w:hAnsi="Arial" w:cs="Arial"/>
                <w:b/>
                <w:bCs/>
                <w:sz w:val="22"/>
                <w:szCs w:val="22"/>
              </w:rPr>
              <w:t>Introduction to the Research (maximum 300 words per section)</w:t>
            </w:r>
          </w:p>
          <w:p w14:paraId="37C3D363" w14:textId="57EA9765" w:rsidR="2D4B507F" w:rsidRDefault="0AA05284" w:rsidP="2D4B507F">
            <w:pPr>
              <w:spacing w:before="120" w:after="120"/>
              <w:rPr>
                <w:rFonts w:ascii="Arial" w:eastAsia="Arial" w:hAnsi="Arial" w:cs="Arial"/>
                <w:sz w:val="22"/>
                <w:szCs w:val="22"/>
              </w:rPr>
            </w:pPr>
            <w:r w:rsidRPr="5B7A951D">
              <w:rPr>
                <w:rFonts w:ascii="Arial" w:eastAsia="Arial" w:hAnsi="Arial" w:cs="Arial"/>
                <w:b/>
                <w:bCs/>
                <w:sz w:val="22"/>
                <w:szCs w:val="22"/>
              </w:rPr>
              <w:t xml:space="preserve">Ensure that you write for a </w:t>
            </w:r>
            <w:r w:rsidRPr="5B7A951D">
              <w:rPr>
                <w:rFonts w:ascii="Arial" w:eastAsia="Arial" w:hAnsi="Arial" w:cs="Arial"/>
                <w:b/>
                <w:bCs/>
                <w:sz w:val="22"/>
                <w:szCs w:val="22"/>
                <w:u w:val="single"/>
              </w:rPr>
              <w:t>Non-Specialist Audience</w:t>
            </w:r>
            <w:r w:rsidRPr="5B7A951D">
              <w:rPr>
                <w:rFonts w:ascii="Arial" w:eastAsia="Arial" w:hAnsi="Arial" w:cs="Arial"/>
                <w:b/>
                <w:bCs/>
                <w:sz w:val="22"/>
                <w:szCs w:val="22"/>
              </w:rPr>
              <w:t xml:space="preserve"> when outlining your response to the points below:</w:t>
            </w:r>
          </w:p>
          <w:p w14:paraId="2864B1F6" w14:textId="2D872018" w:rsidR="2D4B507F" w:rsidRDefault="0AA05284" w:rsidP="2D4B507F">
            <w:pPr>
              <w:pStyle w:val="ListParagraph"/>
              <w:numPr>
                <w:ilvl w:val="0"/>
                <w:numId w:val="1"/>
              </w:numPr>
              <w:ind w:left="0"/>
              <w:contextualSpacing w:val="0"/>
              <w:rPr>
                <w:rFonts w:ascii="Arial" w:eastAsia="Arial" w:hAnsi="Arial" w:cs="Arial"/>
                <w:sz w:val="22"/>
                <w:szCs w:val="22"/>
              </w:rPr>
            </w:pPr>
            <w:r w:rsidRPr="5B7A951D">
              <w:rPr>
                <w:rFonts w:ascii="Arial" w:eastAsia="Arial" w:hAnsi="Arial" w:cs="Arial"/>
                <w:i/>
                <w:iCs/>
                <w:sz w:val="22"/>
                <w:szCs w:val="22"/>
              </w:rPr>
              <w:t>Purpose of Research Activity</w:t>
            </w:r>
          </w:p>
          <w:p w14:paraId="0A9B7EC3" w14:textId="2D3999E2" w:rsidR="2D4B507F" w:rsidRDefault="0AA05284" w:rsidP="2D4B507F">
            <w:pPr>
              <w:pStyle w:val="ListParagraph"/>
              <w:numPr>
                <w:ilvl w:val="0"/>
                <w:numId w:val="1"/>
              </w:numPr>
              <w:ind w:left="0"/>
              <w:contextualSpacing w:val="0"/>
              <w:rPr>
                <w:rFonts w:ascii="Arial" w:eastAsia="Arial" w:hAnsi="Arial" w:cs="Arial"/>
                <w:sz w:val="22"/>
                <w:szCs w:val="22"/>
              </w:rPr>
            </w:pPr>
            <w:r w:rsidRPr="5B7A951D">
              <w:rPr>
                <w:rFonts w:ascii="Arial" w:eastAsia="Arial" w:hAnsi="Arial" w:cs="Arial"/>
                <w:i/>
                <w:iCs/>
                <w:sz w:val="22"/>
                <w:szCs w:val="22"/>
              </w:rPr>
              <w:t>Aims of Research Activity</w:t>
            </w:r>
          </w:p>
          <w:p w14:paraId="7761AF68" w14:textId="17CCF92A" w:rsidR="2D4B507F" w:rsidRDefault="0AA05284" w:rsidP="2D4B507F">
            <w:pPr>
              <w:pStyle w:val="ListParagraph"/>
              <w:numPr>
                <w:ilvl w:val="0"/>
                <w:numId w:val="1"/>
              </w:numPr>
              <w:spacing w:after="240"/>
              <w:ind w:left="0" w:hanging="357"/>
              <w:contextualSpacing w:val="0"/>
              <w:rPr>
                <w:rFonts w:ascii="Arial" w:eastAsia="Arial" w:hAnsi="Arial" w:cs="Arial"/>
                <w:sz w:val="22"/>
                <w:szCs w:val="22"/>
              </w:rPr>
            </w:pPr>
            <w:r w:rsidRPr="5B7A951D">
              <w:rPr>
                <w:rFonts w:ascii="Arial" w:eastAsia="Arial" w:hAnsi="Arial" w:cs="Arial"/>
                <w:i/>
                <w:iCs/>
                <w:sz w:val="22"/>
                <w:szCs w:val="22"/>
              </w:rPr>
              <w:t>Objectives of Research Activity</w:t>
            </w:r>
          </w:p>
          <w:p w14:paraId="7B8B21BE" w14:textId="739FCAA3" w:rsidR="2D4B507F" w:rsidRDefault="0AA05284" w:rsidP="2D4B507F">
            <w:pPr>
              <w:spacing w:after="120"/>
              <w:rPr>
                <w:rFonts w:ascii="Arial" w:eastAsia="Arial" w:hAnsi="Arial" w:cs="Arial"/>
                <w:sz w:val="22"/>
                <w:szCs w:val="22"/>
              </w:rPr>
            </w:pPr>
            <w:r w:rsidRPr="5B7A951D">
              <w:rPr>
                <w:rFonts w:ascii="Arial" w:eastAsia="Arial" w:hAnsi="Arial" w:cs="Arial"/>
                <w:sz w:val="22"/>
                <w:szCs w:val="22"/>
              </w:rPr>
              <w:t xml:space="preserve">Demonstrate, briefly, how </w:t>
            </w:r>
            <w:r w:rsidRPr="5B7A951D">
              <w:rPr>
                <w:rFonts w:ascii="Arial" w:eastAsia="Arial" w:hAnsi="Arial" w:cs="Arial"/>
                <w:b/>
                <w:bCs/>
                <w:sz w:val="22"/>
                <w:szCs w:val="22"/>
                <w:u w:val="single"/>
              </w:rPr>
              <w:t>Existing Research</w:t>
            </w:r>
            <w:r w:rsidRPr="5B7A951D">
              <w:rPr>
                <w:rFonts w:ascii="Arial" w:eastAsia="Arial" w:hAnsi="Arial" w:cs="Arial"/>
                <w:sz w:val="22"/>
                <w:szCs w:val="22"/>
              </w:rPr>
              <w:t xml:space="preserve"> has informed the proposed activity and explain</w:t>
            </w:r>
          </w:p>
          <w:p w14:paraId="284867A2" w14:textId="14DBBA3B" w:rsidR="2D4B507F" w:rsidRDefault="0AA05284" w:rsidP="2D4B507F">
            <w:pPr>
              <w:pStyle w:val="ListParagraph"/>
              <w:numPr>
                <w:ilvl w:val="0"/>
                <w:numId w:val="1"/>
              </w:numPr>
              <w:ind w:left="0"/>
              <w:contextualSpacing w:val="0"/>
              <w:rPr>
                <w:rFonts w:ascii="Arial" w:eastAsia="Arial" w:hAnsi="Arial" w:cs="Arial"/>
                <w:sz w:val="22"/>
                <w:szCs w:val="22"/>
              </w:rPr>
            </w:pPr>
            <w:r w:rsidRPr="5B7A951D">
              <w:rPr>
                <w:rFonts w:ascii="Arial" w:eastAsia="Arial" w:hAnsi="Arial" w:cs="Arial"/>
                <w:i/>
                <w:iCs/>
                <w:sz w:val="22"/>
                <w:szCs w:val="22"/>
              </w:rPr>
              <w:t xml:space="preserve">What the research activity will add to the body of knowledge </w:t>
            </w:r>
          </w:p>
          <w:p w14:paraId="2E1218F7" w14:textId="1C4E606D" w:rsidR="2D4B507F" w:rsidRDefault="0AA05284" w:rsidP="2D4B507F">
            <w:pPr>
              <w:pStyle w:val="ListParagraph"/>
              <w:numPr>
                <w:ilvl w:val="0"/>
                <w:numId w:val="1"/>
              </w:numPr>
              <w:ind w:left="0"/>
              <w:contextualSpacing w:val="0"/>
              <w:rPr>
                <w:rFonts w:ascii="Arial" w:eastAsia="Arial" w:hAnsi="Arial" w:cs="Arial"/>
                <w:sz w:val="22"/>
                <w:szCs w:val="22"/>
              </w:rPr>
            </w:pPr>
            <w:r w:rsidRPr="5B7A951D">
              <w:rPr>
                <w:rFonts w:ascii="Arial" w:eastAsia="Arial" w:hAnsi="Arial" w:cs="Arial"/>
                <w:i/>
                <w:iCs/>
                <w:sz w:val="22"/>
                <w:szCs w:val="22"/>
              </w:rPr>
              <w:t xml:space="preserve">How it addresses an area of importance. </w:t>
            </w:r>
          </w:p>
        </w:tc>
      </w:tr>
      <w:tr w:rsidR="2D4B507F" w14:paraId="0868197E" w14:textId="77777777" w:rsidTr="5B7A951D">
        <w:trPr>
          <w:trHeight w:val="450"/>
        </w:trPr>
        <w:tc>
          <w:tcPr>
            <w:tcW w:w="615" w:type="dxa"/>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3100E1D9" w14:textId="3622C027" w:rsidR="2D4B507F" w:rsidRDefault="0AA05284" w:rsidP="2D4B507F">
            <w:pPr>
              <w:rPr>
                <w:rFonts w:ascii="Arial" w:eastAsia="Arial" w:hAnsi="Arial" w:cs="Arial"/>
                <w:sz w:val="22"/>
                <w:szCs w:val="22"/>
              </w:rPr>
            </w:pPr>
            <w:r w:rsidRPr="5B7A951D">
              <w:rPr>
                <w:rFonts w:ascii="Arial" w:eastAsia="Arial" w:hAnsi="Arial" w:cs="Arial"/>
                <w:sz w:val="22"/>
                <w:szCs w:val="22"/>
              </w:rPr>
              <w:t>3</w:t>
            </w:r>
          </w:p>
        </w:tc>
        <w:tc>
          <w:tcPr>
            <w:tcW w:w="9840" w:type="dxa"/>
            <w:gridSpan w:val="4"/>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7FBF2D84" w14:textId="62178AC0" w:rsidR="2D4B507F" w:rsidRDefault="0AA05284" w:rsidP="2D4B507F">
            <w:pPr>
              <w:rPr>
                <w:rFonts w:ascii="Arial" w:eastAsia="Arial" w:hAnsi="Arial" w:cs="Arial"/>
                <w:sz w:val="22"/>
                <w:szCs w:val="22"/>
              </w:rPr>
            </w:pPr>
            <w:r w:rsidRPr="5B7A951D">
              <w:rPr>
                <w:rFonts w:ascii="Arial" w:eastAsia="Arial" w:hAnsi="Arial" w:cs="Arial"/>
                <w:b/>
                <w:bCs/>
                <w:sz w:val="22"/>
                <w:szCs w:val="22"/>
              </w:rPr>
              <w:t>Purpose of Research Activity</w:t>
            </w:r>
          </w:p>
          <w:p w14:paraId="3309E8E7" w14:textId="2D2AEED1" w:rsidR="2D4B507F" w:rsidRDefault="0AA05284" w:rsidP="2D4B507F">
            <w:pPr>
              <w:rPr>
                <w:rFonts w:ascii="Arial" w:eastAsia="Arial" w:hAnsi="Arial" w:cs="Arial"/>
                <w:sz w:val="20"/>
                <w:szCs w:val="20"/>
              </w:rPr>
            </w:pPr>
            <w:r w:rsidRPr="5B7A951D">
              <w:rPr>
                <w:rFonts w:ascii="Arial" w:eastAsia="Arial" w:hAnsi="Arial" w:cs="Arial"/>
                <w:sz w:val="20"/>
                <w:szCs w:val="20"/>
              </w:rPr>
              <w:t xml:space="preserve">Athletes are always at risk of injuries and will need a platform to connect with other athletes to support. I have also suffered with injuries and felt unsupported during the recovery process, so creating a website will hopefully help other athletes in same situations. </w:t>
            </w:r>
          </w:p>
          <w:p w14:paraId="207BB356" w14:textId="789D8C0C" w:rsidR="2D4B507F" w:rsidRDefault="2D4B507F" w:rsidP="2D4B507F">
            <w:pPr>
              <w:rPr>
                <w:rFonts w:ascii="Arial" w:eastAsia="Arial" w:hAnsi="Arial" w:cs="Arial"/>
                <w:sz w:val="20"/>
                <w:szCs w:val="20"/>
              </w:rPr>
            </w:pPr>
          </w:p>
          <w:p w14:paraId="576CA483" w14:textId="307277C0" w:rsidR="2D4B507F" w:rsidRDefault="2D4B507F" w:rsidP="2D4B507F">
            <w:pPr>
              <w:rPr>
                <w:rFonts w:ascii="Arial" w:eastAsia="Arial" w:hAnsi="Arial" w:cs="Arial"/>
                <w:sz w:val="20"/>
                <w:szCs w:val="20"/>
              </w:rPr>
            </w:pPr>
          </w:p>
          <w:p w14:paraId="78312F4B" w14:textId="2846B892"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color w:val="808080" w:themeColor="background1" w:themeShade="80"/>
                <w:sz w:val="18"/>
                <w:szCs w:val="18"/>
              </w:rPr>
              <w:t>(this box should expand as you type)</w:t>
            </w:r>
          </w:p>
        </w:tc>
      </w:tr>
      <w:tr w:rsidR="2D4B507F" w14:paraId="1CB9E491" w14:textId="77777777" w:rsidTr="5B7A951D">
        <w:trPr>
          <w:trHeight w:val="450"/>
        </w:trPr>
        <w:tc>
          <w:tcPr>
            <w:tcW w:w="615" w:type="dxa"/>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2E143935" w14:textId="5784A5C6" w:rsidR="2D4B507F" w:rsidRDefault="0AA05284" w:rsidP="2D4B507F">
            <w:pPr>
              <w:rPr>
                <w:rFonts w:ascii="Arial" w:eastAsia="Arial" w:hAnsi="Arial" w:cs="Arial"/>
                <w:sz w:val="22"/>
                <w:szCs w:val="22"/>
              </w:rPr>
            </w:pPr>
            <w:r w:rsidRPr="5B7A951D">
              <w:rPr>
                <w:rFonts w:ascii="Arial" w:eastAsia="Arial" w:hAnsi="Arial" w:cs="Arial"/>
                <w:sz w:val="22"/>
                <w:szCs w:val="22"/>
              </w:rPr>
              <w:t>5</w:t>
            </w:r>
          </w:p>
        </w:tc>
        <w:tc>
          <w:tcPr>
            <w:tcW w:w="9840" w:type="dxa"/>
            <w:gridSpan w:val="4"/>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3B5B7AF8" w14:textId="1D5AB076" w:rsidR="2D4B507F" w:rsidRDefault="0AA05284" w:rsidP="2D4B507F">
            <w:pPr>
              <w:rPr>
                <w:rFonts w:ascii="Arial" w:eastAsia="Arial" w:hAnsi="Arial" w:cs="Arial"/>
                <w:sz w:val="22"/>
                <w:szCs w:val="22"/>
              </w:rPr>
            </w:pPr>
            <w:r w:rsidRPr="5B7A951D">
              <w:rPr>
                <w:rFonts w:ascii="Arial" w:eastAsia="Arial" w:hAnsi="Arial" w:cs="Arial"/>
                <w:b/>
                <w:bCs/>
                <w:sz w:val="22"/>
                <w:szCs w:val="22"/>
              </w:rPr>
              <w:t>Aim of Research Activity</w:t>
            </w:r>
          </w:p>
          <w:p w14:paraId="2258DF61" w14:textId="1BD62C0F" w:rsidR="2D4B507F" w:rsidRDefault="0AA05284" w:rsidP="2D4B507F">
            <w:pPr>
              <w:rPr>
                <w:rFonts w:ascii="Arial" w:eastAsia="Arial" w:hAnsi="Arial" w:cs="Arial"/>
                <w:color w:val="000000" w:themeColor="text1"/>
              </w:rPr>
            </w:pPr>
            <w:r w:rsidRPr="5B7A951D">
              <w:rPr>
                <w:rFonts w:ascii="Arial" w:eastAsia="Arial" w:hAnsi="Arial" w:cs="Arial"/>
                <w:color w:val="000000" w:themeColor="text1"/>
                <w:vertAlign w:val="superscript"/>
              </w:rPr>
              <w:t xml:space="preserve">The creation of a website to support athletes during injury recovery with Sport Wales. </w:t>
            </w:r>
            <w:r w:rsidRPr="5B7A951D">
              <w:rPr>
                <w:rFonts w:ascii="Arial" w:eastAsia="Arial" w:hAnsi="Arial" w:cs="Arial"/>
                <w:color w:val="000000" w:themeColor="text1"/>
              </w:rPr>
              <w:t xml:space="preserve"> </w:t>
            </w:r>
          </w:p>
          <w:p w14:paraId="4A4F2DA8" w14:textId="25CECC9C" w:rsidR="2D4B507F" w:rsidRDefault="2D4B507F" w:rsidP="2D4B507F">
            <w:pPr>
              <w:rPr>
                <w:rFonts w:ascii="Arial" w:eastAsia="Arial" w:hAnsi="Arial" w:cs="Arial"/>
                <w:sz w:val="20"/>
                <w:szCs w:val="20"/>
              </w:rPr>
            </w:pPr>
          </w:p>
          <w:p w14:paraId="60E19110" w14:textId="6F48472E" w:rsidR="2D4B507F" w:rsidRDefault="2D4B507F" w:rsidP="2D4B507F">
            <w:pPr>
              <w:rPr>
                <w:rFonts w:ascii="Arial" w:eastAsia="Arial" w:hAnsi="Arial" w:cs="Arial"/>
                <w:sz w:val="22"/>
                <w:szCs w:val="22"/>
              </w:rPr>
            </w:pPr>
          </w:p>
          <w:p w14:paraId="142AD63C" w14:textId="69EF497A"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color w:val="808080" w:themeColor="background1" w:themeShade="80"/>
                <w:sz w:val="18"/>
                <w:szCs w:val="18"/>
              </w:rPr>
              <w:t>(this box should expand as you type)</w:t>
            </w:r>
          </w:p>
        </w:tc>
      </w:tr>
      <w:tr w:rsidR="2D4B507F" w14:paraId="2D73473B" w14:textId="77777777" w:rsidTr="5B7A951D">
        <w:trPr>
          <w:trHeight w:val="450"/>
        </w:trPr>
        <w:tc>
          <w:tcPr>
            <w:tcW w:w="615" w:type="dxa"/>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733ED9B3" w14:textId="6DF3FB83" w:rsidR="2D4B507F" w:rsidRDefault="0AA05284" w:rsidP="2D4B507F">
            <w:pPr>
              <w:rPr>
                <w:rFonts w:ascii="Arial" w:eastAsia="Arial" w:hAnsi="Arial" w:cs="Arial"/>
                <w:sz w:val="22"/>
                <w:szCs w:val="22"/>
              </w:rPr>
            </w:pPr>
            <w:r w:rsidRPr="5B7A951D">
              <w:rPr>
                <w:rFonts w:ascii="Arial" w:eastAsia="Arial" w:hAnsi="Arial" w:cs="Arial"/>
                <w:sz w:val="22"/>
                <w:szCs w:val="22"/>
              </w:rPr>
              <w:t>6</w:t>
            </w:r>
          </w:p>
        </w:tc>
        <w:tc>
          <w:tcPr>
            <w:tcW w:w="9840" w:type="dxa"/>
            <w:gridSpan w:val="4"/>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33F24B24" w14:textId="5239ABD1" w:rsidR="2D4B507F" w:rsidRDefault="0AA05284" w:rsidP="2D4B507F">
            <w:pPr>
              <w:rPr>
                <w:rFonts w:ascii="Arial" w:eastAsia="Arial" w:hAnsi="Arial" w:cs="Arial"/>
                <w:sz w:val="22"/>
                <w:szCs w:val="22"/>
              </w:rPr>
            </w:pPr>
            <w:r w:rsidRPr="5B7A951D">
              <w:rPr>
                <w:rFonts w:ascii="Arial" w:eastAsia="Arial" w:hAnsi="Arial" w:cs="Arial"/>
                <w:b/>
                <w:bCs/>
                <w:sz w:val="22"/>
                <w:szCs w:val="22"/>
              </w:rPr>
              <w:t>Objectives of Research Activity</w:t>
            </w:r>
          </w:p>
          <w:p w14:paraId="531EED39" w14:textId="5B7D8FCD" w:rsidR="2D4B507F" w:rsidRDefault="2D4B507F" w:rsidP="2D4B507F">
            <w:pPr>
              <w:rPr>
                <w:rFonts w:ascii="Arial" w:eastAsia="Arial" w:hAnsi="Arial" w:cs="Arial"/>
                <w:sz w:val="20"/>
                <w:szCs w:val="20"/>
              </w:rPr>
            </w:pPr>
          </w:p>
          <w:p w14:paraId="6B748BB1" w14:textId="12727620" w:rsidR="2D4B507F" w:rsidRDefault="0AA05284" w:rsidP="2D4B507F">
            <w:pPr>
              <w:rPr>
                <w:rFonts w:ascii="Arial" w:eastAsia="Arial" w:hAnsi="Arial" w:cs="Arial"/>
                <w:color w:val="000000" w:themeColor="text1"/>
                <w:sz w:val="20"/>
                <w:szCs w:val="20"/>
              </w:rPr>
            </w:pPr>
            <w:r w:rsidRPr="5B7A951D">
              <w:rPr>
                <w:rFonts w:ascii="Arial" w:eastAsia="Arial" w:hAnsi="Arial" w:cs="Arial"/>
                <w:color w:val="000000" w:themeColor="text1"/>
                <w:sz w:val="20"/>
                <w:szCs w:val="20"/>
              </w:rPr>
              <w:t>Devise a video proposal explaining the website idea, with considerations of ethical implications.</w:t>
            </w:r>
          </w:p>
          <w:p w14:paraId="03A3DEC2" w14:textId="2737075B" w:rsidR="2D4B507F" w:rsidRDefault="0AA05284" w:rsidP="2D4B507F">
            <w:pPr>
              <w:rPr>
                <w:rFonts w:ascii="Arial" w:eastAsia="Arial" w:hAnsi="Arial" w:cs="Arial"/>
                <w:color w:val="000000" w:themeColor="text1"/>
                <w:sz w:val="20"/>
                <w:szCs w:val="20"/>
              </w:rPr>
            </w:pPr>
            <w:r w:rsidRPr="5B7A951D">
              <w:rPr>
                <w:rFonts w:ascii="Arial" w:eastAsia="Arial" w:hAnsi="Arial" w:cs="Arial"/>
                <w:color w:val="000000" w:themeColor="text1"/>
                <w:sz w:val="20"/>
                <w:szCs w:val="20"/>
              </w:rPr>
              <w:t>Highlight the main findings with research about the mental health challenges athletes experience while injured.</w:t>
            </w:r>
          </w:p>
          <w:p w14:paraId="22A24E81" w14:textId="53FB7A04" w:rsidR="2D4B507F" w:rsidRDefault="0AA05284" w:rsidP="2D4B507F">
            <w:pPr>
              <w:rPr>
                <w:rFonts w:ascii="Arial" w:eastAsia="Arial" w:hAnsi="Arial" w:cs="Arial"/>
                <w:color w:val="000000" w:themeColor="text1"/>
                <w:sz w:val="20"/>
                <w:szCs w:val="20"/>
              </w:rPr>
            </w:pPr>
            <w:r w:rsidRPr="5B7A951D">
              <w:rPr>
                <w:rFonts w:ascii="Arial" w:eastAsia="Arial" w:hAnsi="Arial" w:cs="Arial"/>
                <w:color w:val="000000" w:themeColor="text1"/>
                <w:sz w:val="20"/>
                <w:szCs w:val="20"/>
              </w:rPr>
              <w:t>The creation of website to support athletes with mental health during injury rehab.</w:t>
            </w:r>
          </w:p>
          <w:p w14:paraId="0F1E6618" w14:textId="2EE2F066" w:rsidR="2D4B507F" w:rsidRDefault="2D4B507F" w:rsidP="2D4B507F">
            <w:pPr>
              <w:rPr>
                <w:rFonts w:ascii="Arial" w:eastAsia="Arial" w:hAnsi="Arial" w:cs="Arial"/>
                <w:sz w:val="22"/>
                <w:szCs w:val="22"/>
              </w:rPr>
            </w:pPr>
          </w:p>
          <w:p w14:paraId="0A0AAC27" w14:textId="576385E0"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color w:val="808080" w:themeColor="background1" w:themeShade="80"/>
                <w:sz w:val="18"/>
                <w:szCs w:val="18"/>
              </w:rPr>
              <w:t>(this box should expand as you type)</w:t>
            </w:r>
          </w:p>
        </w:tc>
      </w:tr>
      <w:tr w:rsidR="2D4B507F" w14:paraId="051256D6" w14:textId="77777777" w:rsidTr="5B7A951D">
        <w:trPr>
          <w:trHeight w:val="450"/>
        </w:trPr>
        <w:tc>
          <w:tcPr>
            <w:tcW w:w="615" w:type="dxa"/>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66B2B412" w14:textId="1888E73E" w:rsidR="2D4B507F" w:rsidRDefault="2D4B507F" w:rsidP="2D4B507F">
            <w:pPr>
              <w:rPr>
                <w:rFonts w:ascii="Arial" w:eastAsia="Arial" w:hAnsi="Arial" w:cs="Arial"/>
                <w:sz w:val="22"/>
                <w:szCs w:val="22"/>
              </w:rPr>
            </w:pPr>
          </w:p>
        </w:tc>
        <w:tc>
          <w:tcPr>
            <w:tcW w:w="9840" w:type="dxa"/>
            <w:gridSpan w:val="4"/>
            <w:tcBorders>
              <w:top w:val="single" w:sz="6" w:space="0" w:color="auto"/>
              <w:left w:val="single" w:sz="6" w:space="0" w:color="auto"/>
              <w:bottom w:val="single" w:sz="6" w:space="0" w:color="auto"/>
              <w:right w:val="single" w:sz="6" w:space="0" w:color="auto"/>
            </w:tcBorders>
            <w:tcMar>
              <w:top w:w="15" w:type="dxa"/>
              <w:left w:w="45" w:type="dxa"/>
              <w:bottom w:w="15" w:type="dxa"/>
              <w:right w:w="15" w:type="dxa"/>
            </w:tcMar>
            <w:vAlign w:val="center"/>
          </w:tcPr>
          <w:p w14:paraId="5075E3C4" w14:textId="6ECA6C75" w:rsidR="2D4B507F" w:rsidRDefault="0AA05284" w:rsidP="2D4B507F">
            <w:pPr>
              <w:rPr>
                <w:rFonts w:ascii="Arial" w:eastAsia="Arial" w:hAnsi="Arial" w:cs="Arial"/>
                <w:sz w:val="22"/>
                <w:szCs w:val="22"/>
              </w:rPr>
            </w:pPr>
            <w:r w:rsidRPr="5B7A951D">
              <w:rPr>
                <w:rFonts w:ascii="Arial" w:eastAsia="Arial" w:hAnsi="Arial" w:cs="Arial"/>
                <w:b/>
                <w:bCs/>
                <w:sz w:val="22"/>
                <w:szCs w:val="22"/>
              </w:rPr>
              <w:t>Existing Research</w:t>
            </w:r>
          </w:p>
          <w:p w14:paraId="2AB0521C" w14:textId="249EC0E5" w:rsidR="2D4B507F" w:rsidRDefault="2D4B507F" w:rsidP="2D4B507F">
            <w:pPr>
              <w:rPr>
                <w:rFonts w:ascii="Arial" w:eastAsia="Arial" w:hAnsi="Arial" w:cs="Arial"/>
                <w:sz w:val="22"/>
                <w:szCs w:val="22"/>
              </w:rPr>
            </w:pPr>
          </w:p>
          <w:p w14:paraId="10C30096" w14:textId="76BFD837" w:rsidR="2D4B507F" w:rsidRDefault="0AA05284" w:rsidP="2D4B507F">
            <w:pPr>
              <w:rPr>
                <w:rFonts w:ascii="Arial" w:eastAsia="Arial" w:hAnsi="Arial" w:cs="Arial"/>
                <w:sz w:val="20"/>
                <w:szCs w:val="20"/>
              </w:rPr>
            </w:pPr>
            <w:r w:rsidRPr="5B7A951D">
              <w:rPr>
                <w:rFonts w:ascii="Arial" w:eastAsia="Arial" w:hAnsi="Arial" w:cs="Arial"/>
                <w:sz w:val="20"/>
                <w:szCs w:val="20"/>
              </w:rPr>
              <w:lastRenderedPageBreak/>
              <w:t xml:space="preserve">Having research will back up my proposal with statistics on how athletes are sometimes unsupported during recovery and need a community to connect with other athletes to gain information and emotional support. </w:t>
            </w:r>
          </w:p>
        </w:tc>
      </w:tr>
    </w:tbl>
    <w:p w14:paraId="2B67F86C" w14:textId="7C89024E" w:rsidR="2D4B507F" w:rsidRDefault="2D4B507F" w:rsidP="2D4B507F">
      <w:pPr>
        <w:rPr>
          <w:rFonts w:ascii="Arial" w:eastAsia="Arial" w:hAnsi="Arial" w:cs="Arial"/>
          <w:color w:val="000000" w:themeColor="text1"/>
          <w:sz w:val="20"/>
          <w:szCs w:val="20"/>
        </w:rPr>
      </w:pPr>
    </w:p>
    <w:p w14:paraId="65CCE1AB" w14:textId="15179B1C" w:rsidR="2D4B507F" w:rsidRDefault="2D4B507F" w:rsidP="14367263">
      <w:pPr>
        <w:spacing w:after="240"/>
        <w:rPr>
          <w:rFonts w:ascii="Arial" w:eastAsia="Arial" w:hAnsi="Arial" w:cs="Arial"/>
          <w:color w:val="000000" w:themeColor="text1"/>
          <w:sz w:val="20"/>
          <w:szCs w:val="20"/>
        </w:rPr>
      </w:pPr>
    </w:p>
    <w:p w14:paraId="2A923B25" w14:textId="61A5CD74" w:rsidR="14367263" w:rsidRDefault="14367263" w:rsidP="14367263">
      <w:pPr>
        <w:rPr>
          <w:rFonts w:ascii="Arial" w:eastAsia="Arial" w:hAnsi="Arial" w:cs="Arial"/>
          <w:color w:val="000000" w:themeColor="text1"/>
          <w:sz w:val="20"/>
          <w:szCs w:val="20"/>
        </w:rPr>
      </w:pP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35"/>
        <w:gridCol w:w="6913"/>
        <w:gridCol w:w="804"/>
        <w:gridCol w:w="758"/>
      </w:tblGrid>
      <w:tr w:rsidR="2D4B507F" w14:paraId="30B76CA0" w14:textId="77777777" w:rsidTr="5B7A951D">
        <w:trPr>
          <w:trHeight w:val="300"/>
        </w:trPr>
        <w:tc>
          <w:tcPr>
            <w:tcW w:w="555" w:type="dxa"/>
            <w:shd w:val="clear" w:color="auto" w:fill="F2F2F2" w:themeFill="background1" w:themeFillShade="F2"/>
            <w:tcMar>
              <w:left w:w="105" w:type="dxa"/>
              <w:right w:w="105" w:type="dxa"/>
            </w:tcMar>
            <w:vAlign w:val="center"/>
          </w:tcPr>
          <w:p w14:paraId="3C212584" w14:textId="798C67D6" w:rsidR="2D4B507F" w:rsidRDefault="2D4B507F" w:rsidP="2D4B507F">
            <w:pPr>
              <w:jc w:val="center"/>
              <w:rPr>
                <w:rFonts w:ascii="Arial" w:eastAsia="Arial" w:hAnsi="Arial" w:cs="Arial"/>
                <w:sz w:val="22"/>
                <w:szCs w:val="22"/>
              </w:rPr>
            </w:pPr>
          </w:p>
        </w:tc>
        <w:tc>
          <w:tcPr>
            <w:tcW w:w="8205" w:type="dxa"/>
            <w:shd w:val="clear" w:color="auto" w:fill="F2F2F2" w:themeFill="background1" w:themeFillShade="F2"/>
            <w:tcMar>
              <w:left w:w="105" w:type="dxa"/>
              <w:right w:w="105" w:type="dxa"/>
            </w:tcMar>
          </w:tcPr>
          <w:p w14:paraId="38011D75" w14:textId="0C329E79" w:rsidR="2D4B507F" w:rsidRDefault="0AA05284" w:rsidP="2D4B507F">
            <w:pPr>
              <w:jc w:val="both"/>
              <w:rPr>
                <w:rFonts w:ascii="Arial" w:eastAsia="Arial" w:hAnsi="Arial" w:cs="Arial"/>
                <w:sz w:val="22"/>
                <w:szCs w:val="22"/>
              </w:rPr>
            </w:pPr>
            <w:r w:rsidRPr="5B7A951D">
              <w:rPr>
                <w:rFonts w:ascii="Arial" w:eastAsia="Arial" w:hAnsi="Arial" w:cs="Arial"/>
                <w:b/>
                <w:bCs/>
                <w:sz w:val="22"/>
                <w:szCs w:val="22"/>
              </w:rPr>
              <w:t>Does your research relate to one or more of the seven aims of the Well-being of Future Generations (Wales) Act 2015?</w:t>
            </w:r>
          </w:p>
        </w:tc>
        <w:tc>
          <w:tcPr>
            <w:tcW w:w="840" w:type="dxa"/>
            <w:shd w:val="clear" w:color="auto" w:fill="F2F2F2" w:themeFill="background1" w:themeFillShade="F2"/>
            <w:tcMar>
              <w:left w:w="105" w:type="dxa"/>
              <w:right w:w="105" w:type="dxa"/>
            </w:tcMar>
          </w:tcPr>
          <w:p w14:paraId="09DA16D3" w14:textId="576E6BDA" w:rsidR="2D4B507F" w:rsidRDefault="2D4B507F" w:rsidP="2D4B507F">
            <w:pPr>
              <w:jc w:val="center"/>
              <w:rPr>
                <w:rFonts w:ascii="Arial" w:eastAsia="Arial" w:hAnsi="Arial" w:cs="Arial"/>
                <w:sz w:val="22"/>
                <w:szCs w:val="22"/>
              </w:rPr>
            </w:pPr>
          </w:p>
          <w:p w14:paraId="3BF6BD7D" w14:textId="12A62158" w:rsidR="2D4B507F" w:rsidRDefault="0AA05284" w:rsidP="2D4B507F">
            <w:pPr>
              <w:jc w:val="center"/>
              <w:rPr>
                <w:rFonts w:ascii="Arial" w:eastAsia="Arial" w:hAnsi="Arial" w:cs="Arial"/>
                <w:sz w:val="22"/>
                <w:szCs w:val="22"/>
              </w:rPr>
            </w:pPr>
            <w:r w:rsidRPr="5B7A951D">
              <w:rPr>
                <w:rFonts w:ascii="Arial" w:eastAsia="Arial" w:hAnsi="Arial" w:cs="Arial"/>
                <w:b/>
                <w:bCs/>
                <w:sz w:val="22"/>
                <w:szCs w:val="22"/>
              </w:rPr>
              <w:t>YES</w:t>
            </w:r>
          </w:p>
        </w:tc>
        <w:tc>
          <w:tcPr>
            <w:tcW w:w="810" w:type="dxa"/>
            <w:shd w:val="clear" w:color="auto" w:fill="F2F2F2" w:themeFill="background1" w:themeFillShade="F2"/>
            <w:tcMar>
              <w:left w:w="105" w:type="dxa"/>
              <w:right w:w="105" w:type="dxa"/>
            </w:tcMar>
          </w:tcPr>
          <w:p w14:paraId="4E24F3B0" w14:textId="155ADA97" w:rsidR="2D4B507F" w:rsidRDefault="2D4B507F" w:rsidP="2D4B507F">
            <w:pPr>
              <w:jc w:val="center"/>
              <w:rPr>
                <w:rFonts w:ascii="Arial" w:eastAsia="Arial" w:hAnsi="Arial" w:cs="Arial"/>
                <w:sz w:val="22"/>
                <w:szCs w:val="22"/>
              </w:rPr>
            </w:pPr>
          </w:p>
          <w:p w14:paraId="723634DB" w14:textId="6CB1C45E" w:rsidR="2D4B507F" w:rsidRDefault="0AA05284" w:rsidP="2D4B507F">
            <w:pPr>
              <w:jc w:val="center"/>
              <w:rPr>
                <w:rFonts w:ascii="Arial" w:eastAsia="Arial" w:hAnsi="Arial" w:cs="Arial"/>
                <w:sz w:val="22"/>
                <w:szCs w:val="22"/>
              </w:rPr>
            </w:pPr>
            <w:r w:rsidRPr="5B7A951D">
              <w:rPr>
                <w:rFonts w:ascii="Arial" w:eastAsia="Arial" w:hAnsi="Arial" w:cs="Arial"/>
                <w:b/>
                <w:bCs/>
                <w:sz w:val="22"/>
                <w:szCs w:val="22"/>
              </w:rPr>
              <w:t>NO</w:t>
            </w:r>
          </w:p>
        </w:tc>
      </w:tr>
      <w:tr w:rsidR="2D4B507F" w14:paraId="6D0D1571" w14:textId="77777777" w:rsidTr="5B7A951D">
        <w:trPr>
          <w:trHeight w:val="435"/>
        </w:trPr>
        <w:tc>
          <w:tcPr>
            <w:tcW w:w="555" w:type="dxa"/>
            <w:shd w:val="clear" w:color="auto" w:fill="F2F2F2" w:themeFill="background1" w:themeFillShade="F2"/>
            <w:tcMar>
              <w:left w:w="105" w:type="dxa"/>
              <w:right w:w="105" w:type="dxa"/>
            </w:tcMar>
            <w:vAlign w:val="center"/>
          </w:tcPr>
          <w:p w14:paraId="1C547CF2" w14:textId="007EC4D2"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12</w:t>
            </w:r>
          </w:p>
        </w:tc>
        <w:tc>
          <w:tcPr>
            <w:tcW w:w="8205" w:type="dxa"/>
            <w:shd w:val="clear" w:color="auto" w:fill="F2F2F2" w:themeFill="background1" w:themeFillShade="F2"/>
            <w:tcMar>
              <w:left w:w="105" w:type="dxa"/>
              <w:right w:w="105" w:type="dxa"/>
            </w:tcMar>
            <w:vAlign w:val="center"/>
          </w:tcPr>
          <w:p w14:paraId="27B2FC65" w14:textId="2D3F90FE" w:rsidR="2D4B507F" w:rsidRDefault="0AA05284" w:rsidP="2D4B507F">
            <w:pPr>
              <w:rPr>
                <w:rFonts w:ascii="Arial" w:eastAsia="Arial" w:hAnsi="Arial" w:cs="Arial"/>
                <w:sz w:val="22"/>
                <w:szCs w:val="22"/>
              </w:rPr>
            </w:pPr>
            <w:r w:rsidRPr="5B7A951D">
              <w:rPr>
                <w:rFonts w:ascii="Arial" w:eastAsia="Arial" w:hAnsi="Arial" w:cs="Arial"/>
                <w:sz w:val="22"/>
                <w:szCs w:val="22"/>
              </w:rPr>
              <w:t>A prosperous Wales</w:t>
            </w:r>
          </w:p>
        </w:tc>
        <w:tc>
          <w:tcPr>
            <w:tcW w:w="840" w:type="dxa"/>
            <w:shd w:val="clear" w:color="auto" w:fill="BFBFBF" w:themeFill="background1" w:themeFillShade="BF"/>
            <w:tcMar>
              <w:left w:w="105" w:type="dxa"/>
              <w:right w:w="105" w:type="dxa"/>
            </w:tcMar>
            <w:vAlign w:val="center"/>
          </w:tcPr>
          <w:p w14:paraId="214176EA" w14:textId="43E3F625"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7A25630D" w14:textId="1A15C16E"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64AB2493" w14:textId="77777777" w:rsidTr="5B7A951D">
        <w:trPr>
          <w:trHeight w:val="390"/>
        </w:trPr>
        <w:tc>
          <w:tcPr>
            <w:tcW w:w="555" w:type="dxa"/>
            <w:shd w:val="clear" w:color="auto" w:fill="F2F2F2" w:themeFill="background1" w:themeFillShade="F2"/>
            <w:tcMar>
              <w:left w:w="105" w:type="dxa"/>
              <w:right w:w="105" w:type="dxa"/>
            </w:tcMar>
            <w:vAlign w:val="center"/>
          </w:tcPr>
          <w:p w14:paraId="1D9F7C72" w14:textId="74E48C5C"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13</w:t>
            </w:r>
          </w:p>
        </w:tc>
        <w:tc>
          <w:tcPr>
            <w:tcW w:w="8205" w:type="dxa"/>
            <w:shd w:val="clear" w:color="auto" w:fill="F2F2F2" w:themeFill="background1" w:themeFillShade="F2"/>
            <w:tcMar>
              <w:left w:w="105" w:type="dxa"/>
              <w:right w:w="105" w:type="dxa"/>
            </w:tcMar>
            <w:vAlign w:val="center"/>
          </w:tcPr>
          <w:p w14:paraId="40BF92E6" w14:textId="7FD7178F" w:rsidR="2D4B507F" w:rsidRDefault="0AA05284" w:rsidP="2D4B507F">
            <w:pPr>
              <w:rPr>
                <w:rFonts w:ascii="Arial" w:eastAsia="Arial" w:hAnsi="Arial" w:cs="Arial"/>
                <w:sz w:val="22"/>
                <w:szCs w:val="22"/>
              </w:rPr>
            </w:pPr>
            <w:r w:rsidRPr="5B7A951D">
              <w:rPr>
                <w:rFonts w:ascii="Arial" w:eastAsia="Arial" w:hAnsi="Arial" w:cs="Arial"/>
                <w:sz w:val="22"/>
                <w:szCs w:val="22"/>
              </w:rPr>
              <w:t>A resilient Wales</w:t>
            </w:r>
          </w:p>
        </w:tc>
        <w:tc>
          <w:tcPr>
            <w:tcW w:w="840" w:type="dxa"/>
            <w:shd w:val="clear" w:color="auto" w:fill="BFBFBF" w:themeFill="background1" w:themeFillShade="BF"/>
            <w:tcMar>
              <w:left w:w="105" w:type="dxa"/>
              <w:right w:w="105" w:type="dxa"/>
            </w:tcMar>
            <w:vAlign w:val="center"/>
          </w:tcPr>
          <w:p w14:paraId="6A1B299F" w14:textId="1A210594"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0E4ABA21" w14:textId="7A1CAE67"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r>
      <w:tr w:rsidR="2D4B507F" w14:paraId="72DFB70F" w14:textId="77777777" w:rsidTr="5B7A951D">
        <w:trPr>
          <w:trHeight w:val="435"/>
        </w:trPr>
        <w:tc>
          <w:tcPr>
            <w:tcW w:w="555" w:type="dxa"/>
            <w:shd w:val="clear" w:color="auto" w:fill="F2F2F2" w:themeFill="background1" w:themeFillShade="F2"/>
            <w:tcMar>
              <w:left w:w="105" w:type="dxa"/>
              <w:right w:w="105" w:type="dxa"/>
            </w:tcMar>
            <w:vAlign w:val="center"/>
          </w:tcPr>
          <w:p w14:paraId="25876EFD" w14:textId="53527659"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14</w:t>
            </w:r>
          </w:p>
        </w:tc>
        <w:tc>
          <w:tcPr>
            <w:tcW w:w="8205" w:type="dxa"/>
            <w:shd w:val="clear" w:color="auto" w:fill="F2F2F2" w:themeFill="background1" w:themeFillShade="F2"/>
            <w:tcMar>
              <w:left w:w="105" w:type="dxa"/>
              <w:right w:w="105" w:type="dxa"/>
            </w:tcMar>
            <w:vAlign w:val="center"/>
          </w:tcPr>
          <w:p w14:paraId="7D5F5E98" w14:textId="397E290E" w:rsidR="2D4B507F" w:rsidRDefault="0AA05284" w:rsidP="2D4B507F">
            <w:pPr>
              <w:rPr>
                <w:rFonts w:ascii="Arial" w:eastAsia="Arial" w:hAnsi="Arial" w:cs="Arial"/>
                <w:sz w:val="22"/>
                <w:szCs w:val="22"/>
              </w:rPr>
            </w:pPr>
            <w:r w:rsidRPr="5B7A951D">
              <w:rPr>
                <w:rFonts w:ascii="Arial" w:eastAsia="Arial" w:hAnsi="Arial" w:cs="Arial"/>
                <w:sz w:val="22"/>
                <w:szCs w:val="22"/>
              </w:rPr>
              <w:t>A healthier Wales</w:t>
            </w:r>
          </w:p>
        </w:tc>
        <w:tc>
          <w:tcPr>
            <w:tcW w:w="840" w:type="dxa"/>
            <w:shd w:val="clear" w:color="auto" w:fill="BFBFBF" w:themeFill="background1" w:themeFillShade="BF"/>
            <w:tcMar>
              <w:left w:w="105" w:type="dxa"/>
              <w:right w:w="105" w:type="dxa"/>
            </w:tcMar>
            <w:vAlign w:val="center"/>
          </w:tcPr>
          <w:p w14:paraId="1CEC1163" w14:textId="643A22A1"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2EE0DF0F" w14:textId="2345D8FE"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r>
      <w:tr w:rsidR="2D4B507F" w14:paraId="649DE98C" w14:textId="77777777" w:rsidTr="5B7A951D">
        <w:trPr>
          <w:trHeight w:val="390"/>
        </w:trPr>
        <w:tc>
          <w:tcPr>
            <w:tcW w:w="555" w:type="dxa"/>
            <w:shd w:val="clear" w:color="auto" w:fill="F2F2F2" w:themeFill="background1" w:themeFillShade="F2"/>
            <w:tcMar>
              <w:left w:w="105" w:type="dxa"/>
              <w:right w:w="105" w:type="dxa"/>
            </w:tcMar>
            <w:vAlign w:val="center"/>
          </w:tcPr>
          <w:p w14:paraId="285AC269" w14:textId="6F851496"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15</w:t>
            </w:r>
          </w:p>
        </w:tc>
        <w:tc>
          <w:tcPr>
            <w:tcW w:w="8205" w:type="dxa"/>
            <w:shd w:val="clear" w:color="auto" w:fill="F2F2F2" w:themeFill="background1" w:themeFillShade="F2"/>
            <w:tcMar>
              <w:left w:w="105" w:type="dxa"/>
              <w:right w:w="105" w:type="dxa"/>
            </w:tcMar>
            <w:vAlign w:val="center"/>
          </w:tcPr>
          <w:p w14:paraId="334C82A0" w14:textId="62E43BCD" w:rsidR="2D4B507F" w:rsidRDefault="0AA05284" w:rsidP="2D4B507F">
            <w:pPr>
              <w:rPr>
                <w:rFonts w:ascii="Arial" w:eastAsia="Arial" w:hAnsi="Arial" w:cs="Arial"/>
                <w:sz w:val="22"/>
                <w:szCs w:val="22"/>
              </w:rPr>
            </w:pPr>
            <w:r w:rsidRPr="5B7A951D">
              <w:rPr>
                <w:rFonts w:ascii="Arial" w:eastAsia="Arial" w:hAnsi="Arial" w:cs="Arial"/>
                <w:sz w:val="22"/>
                <w:szCs w:val="22"/>
              </w:rPr>
              <w:t>A more equal Wales</w:t>
            </w:r>
          </w:p>
        </w:tc>
        <w:tc>
          <w:tcPr>
            <w:tcW w:w="840" w:type="dxa"/>
            <w:shd w:val="clear" w:color="auto" w:fill="BFBFBF" w:themeFill="background1" w:themeFillShade="BF"/>
            <w:tcMar>
              <w:left w:w="105" w:type="dxa"/>
              <w:right w:w="105" w:type="dxa"/>
            </w:tcMar>
            <w:vAlign w:val="center"/>
          </w:tcPr>
          <w:p w14:paraId="6CDB0A20" w14:textId="60E11734"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6C7F52EA" w14:textId="27C80940"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2353A39B" w14:textId="77777777" w:rsidTr="5B7A951D">
        <w:trPr>
          <w:trHeight w:val="390"/>
        </w:trPr>
        <w:tc>
          <w:tcPr>
            <w:tcW w:w="555" w:type="dxa"/>
            <w:shd w:val="clear" w:color="auto" w:fill="F2F2F2" w:themeFill="background1" w:themeFillShade="F2"/>
            <w:tcMar>
              <w:left w:w="105" w:type="dxa"/>
              <w:right w:w="105" w:type="dxa"/>
            </w:tcMar>
            <w:vAlign w:val="center"/>
          </w:tcPr>
          <w:p w14:paraId="05D52A9E" w14:textId="006758CA"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16</w:t>
            </w:r>
          </w:p>
        </w:tc>
        <w:tc>
          <w:tcPr>
            <w:tcW w:w="8205" w:type="dxa"/>
            <w:shd w:val="clear" w:color="auto" w:fill="F2F2F2" w:themeFill="background1" w:themeFillShade="F2"/>
            <w:tcMar>
              <w:left w:w="105" w:type="dxa"/>
              <w:right w:w="105" w:type="dxa"/>
            </w:tcMar>
            <w:vAlign w:val="center"/>
          </w:tcPr>
          <w:p w14:paraId="49C09AE5" w14:textId="0C9BD3E3" w:rsidR="2D4B507F" w:rsidRDefault="0AA05284" w:rsidP="2D4B507F">
            <w:pPr>
              <w:rPr>
                <w:rFonts w:ascii="Arial" w:eastAsia="Arial" w:hAnsi="Arial" w:cs="Arial"/>
                <w:sz w:val="22"/>
                <w:szCs w:val="22"/>
              </w:rPr>
            </w:pPr>
            <w:r w:rsidRPr="5B7A951D">
              <w:rPr>
                <w:rFonts w:ascii="Arial" w:eastAsia="Arial" w:hAnsi="Arial" w:cs="Arial"/>
                <w:sz w:val="22"/>
                <w:szCs w:val="22"/>
              </w:rPr>
              <w:t>A Wales of cohesive communities</w:t>
            </w:r>
          </w:p>
        </w:tc>
        <w:tc>
          <w:tcPr>
            <w:tcW w:w="840" w:type="dxa"/>
            <w:shd w:val="clear" w:color="auto" w:fill="BFBFBF" w:themeFill="background1" w:themeFillShade="BF"/>
            <w:tcMar>
              <w:left w:w="105" w:type="dxa"/>
              <w:right w:w="105" w:type="dxa"/>
            </w:tcMar>
            <w:vAlign w:val="center"/>
          </w:tcPr>
          <w:p w14:paraId="6F6B8967" w14:textId="1B80AF18"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63C1F580" w14:textId="064E0FD9"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r>
      <w:tr w:rsidR="2D4B507F" w14:paraId="5DCD7B35" w14:textId="77777777" w:rsidTr="5B7A951D">
        <w:trPr>
          <w:trHeight w:val="435"/>
        </w:trPr>
        <w:tc>
          <w:tcPr>
            <w:tcW w:w="555" w:type="dxa"/>
            <w:shd w:val="clear" w:color="auto" w:fill="F2F2F2" w:themeFill="background1" w:themeFillShade="F2"/>
            <w:tcMar>
              <w:left w:w="105" w:type="dxa"/>
              <w:right w:w="105" w:type="dxa"/>
            </w:tcMar>
            <w:vAlign w:val="center"/>
          </w:tcPr>
          <w:p w14:paraId="57EAC900" w14:textId="205DD2BD"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17</w:t>
            </w:r>
          </w:p>
        </w:tc>
        <w:tc>
          <w:tcPr>
            <w:tcW w:w="8205" w:type="dxa"/>
            <w:shd w:val="clear" w:color="auto" w:fill="F2F2F2" w:themeFill="background1" w:themeFillShade="F2"/>
            <w:tcMar>
              <w:left w:w="105" w:type="dxa"/>
              <w:right w:w="105" w:type="dxa"/>
            </w:tcMar>
            <w:vAlign w:val="center"/>
          </w:tcPr>
          <w:p w14:paraId="141764C9" w14:textId="2BEF94CC" w:rsidR="2D4B507F" w:rsidRDefault="0AA05284" w:rsidP="2D4B507F">
            <w:pPr>
              <w:rPr>
                <w:rFonts w:ascii="Arial" w:eastAsia="Arial" w:hAnsi="Arial" w:cs="Arial"/>
                <w:sz w:val="22"/>
                <w:szCs w:val="22"/>
              </w:rPr>
            </w:pPr>
            <w:r w:rsidRPr="5B7A951D">
              <w:rPr>
                <w:rFonts w:ascii="Arial" w:eastAsia="Arial" w:hAnsi="Arial" w:cs="Arial"/>
                <w:sz w:val="22"/>
                <w:szCs w:val="22"/>
              </w:rPr>
              <w:t>A Wales of vibrant culture and thriving Welsh language</w:t>
            </w:r>
          </w:p>
        </w:tc>
        <w:tc>
          <w:tcPr>
            <w:tcW w:w="840" w:type="dxa"/>
            <w:shd w:val="clear" w:color="auto" w:fill="BFBFBF" w:themeFill="background1" w:themeFillShade="BF"/>
            <w:tcMar>
              <w:left w:w="105" w:type="dxa"/>
              <w:right w:w="105" w:type="dxa"/>
            </w:tcMar>
            <w:vAlign w:val="center"/>
          </w:tcPr>
          <w:p w14:paraId="23364F94" w14:textId="527E0C0B"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613658C1" w14:textId="4DF28271"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30A2AB8C" w14:textId="77777777" w:rsidTr="5B7A951D">
        <w:trPr>
          <w:trHeight w:val="390"/>
        </w:trPr>
        <w:tc>
          <w:tcPr>
            <w:tcW w:w="555" w:type="dxa"/>
            <w:shd w:val="clear" w:color="auto" w:fill="F2F2F2" w:themeFill="background1" w:themeFillShade="F2"/>
            <w:tcMar>
              <w:left w:w="105" w:type="dxa"/>
              <w:right w:w="105" w:type="dxa"/>
            </w:tcMar>
            <w:vAlign w:val="center"/>
          </w:tcPr>
          <w:p w14:paraId="7A0DF7B9" w14:textId="0BE5680F"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18</w:t>
            </w:r>
          </w:p>
        </w:tc>
        <w:tc>
          <w:tcPr>
            <w:tcW w:w="8205" w:type="dxa"/>
            <w:shd w:val="clear" w:color="auto" w:fill="F2F2F2" w:themeFill="background1" w:themeFillShade="F2"/>
            <w:tcMar>
              <w:left w:w="105" w:type="dxa"/>
              <w:right w:w="105" w:type="dxa"/>
            </w:tcMar>
            <w:vAlign w:val="center"/>
          </w:tcPr>
          <w:p w14:paraId="06C24FE0" w14:textId="15BF318A" w:rsidR="2D4B507F" w:rsidRDefault="0AA05284" w:rsidP="2D4B507F">
            <w:pPr>
              <w:rPr>
                <w:rFonts w:ascii="Arial" w:eastAsia="Arial" w:hAnsi="Arial" w:cs="Arial"/>
                <w:sz w:val="22"/>
                <w:szCs w:val="22"/>
              </w:rPr>
            </w:pPr>
            <w:r w:rsidRPr="5B7A951D">
              <w:rPr>
                <w:rFonts w:ascii="Arial" w:eastAsia="Arial" w:hAnsi="Arial" w:cs="Arial"/>
                <w:sz w:val="22"/>
                <w:szCs w:val="22"/>
              </w:rPr>
              <w:t>A globally responsible Wales</w:t>
            </w:r>
          </w:p>
        </w:tc>
        <w:tc>
          <w:tcPr>
            <w:tcW w:w="840" w:type="dxa"/>
            <w:shd w:val="clear" w:color="auto" w:fill="BFBFBF" w:themeFill="background1" w:themeFillShade="BF"/>
            <w:tcMar>
              <w:left w:w="105" w:type="dxa"/>
              <w:right w:w="105" w:type="dxa"/>
            </w:tcMar>
            <w:vAlign w:val="center"/>
          </w:tcPr>
          <w:p w14:paraId="58A9129F" w14:textId="4937808C"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37A38177" w14:textId="1867CADD"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27EC4492" w14:textId="77777777" w:rsidTr="5B7A951D">
        <w:trPr>
          <w:trHeight w:val="390"/>
        </w:trPr>
        <w:tc>
          <w:tcPr>
            <w:tcW w:w="555" w:type="dxa"/>
            <w:shd w:val="clear" w:color="auto" w:fill="F2F2F2" w:themeFill="background1" w:themeFillShade="F2"/>
            <w:tcMar>
              <w:left w:w="105" w:type="dxa"/>
              <w:right w:w="105" w:type="dxa"/>
            </w:tcMar>
            <w:vAlign w:val="center"/>
          </w:tcPr>
          <w:p w14:paraId="7C1A0220" w14:textId="120740AA"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19</w:t>
            </w:r>
          </w:p>
        </w:tc>
        <w:tc>
          <w:tcPr>
            <w:tcW w:w="9855" w:type="dxa"/>
            <w:gridSpan w:val="3"/>
            <w:shd w:val="clear" w:color="auto" w:fill="F2F2F2" w:themeFill="background1" w:themeFillShade="F2"/>
            <w:tcMar>
              <w:left w:w="105" w:type="dxa"/>
              <w:right w:w="105" w:type="dxa"/>
            </w:tcMar>
            <w:vAlign w:val="center"/>
          </w:tcPr>
          <w:p w14:paraId="432416A0" w14:textId="4126F4BC" w:rsidR="2D4B507F" w:rsidRDefault="0AA05284" w:rsidP="2D4B507F">
            <w:pPr>
              <w:rPr>
                <w:rFonts w:ascii="Arial" w:eastAsia="Arial" w:hAnsi="Arial" w:cs="Arial"/>
                <w:sz w:val="22"/>
                <w:szCs w:val="22"/>
              </w:rPr>
            </w:pPr>
            <w:r w:rsidRPr="5B7A951D">
              <w:rPr>
                <w:rFonts w:ascii="Arial" w:eastAsia="Arial" w:hAnsi="Arial" w:cs="Arial"/>
                <w:sz w:val="22"/>
                <w:szCs w:val="22"/>
              </w:rPr>
              <w:t>If YES to any of the above, please give details:</w:t>
            </w:r>
          </w:p>
        </w:tc>
      </w:tr>
      <w:tr w:rsidR="2D4B507F" w14:paraId="4498E167" w14:textId="77777777" w:rsidTr="5B7A951D">
        <w:trPr>
          <w:trHeight w:val="390"/>
        </w:trPr>
        <w:tc>
          <w:tcPr>
            <w:tcW w:w="555" w:type="dxa"/>
            <w:tcMar>
              <w:left w:w="105" w:type="dxa"/>
              <w:right w:w="105" w:type="dxa"/>
            </w:tcMar>
            <w:vAlign w:val="center"/>
          </w:tcPr>
          <w:p w14:paraId="3CD6905A" w14:textId="2A1F642A" w:rsidR="2D4B507F" w:rsidRDefault="2D4B507F" w:rsidP="2D4B507F">
            <w:pPr>
              <w:jc w:val="center"/>
              <w:rPr>
                <w:rFonts w:ascii="Arial" w:eastAsia="Arial" w:hAnsi="Arial" w:cs="Arial"/>
                <w:sz w:val="22"/>
                <w:szCs w:val="22"/>
              </w:rPr>
            </w:pPr>
          </w:p>
        </w:tc>
        <w:tc>
          <w:tcPr>
            <w:tcW w:w="9855" w:type="dxa"/>
            <w:gridSpan w:val="3"/>
            <w:tcMar>
              <w:left w:w="105" w:type="dxa"/>
              <w:right w:w="105" w:type="dxa"/>
            </w:tcMar>
            <w:vAlign w:val="center"/>
          </w:tcPr>
          <w:p w14:paraId="64B1D188" w14:textId="4F94FA60" w:rsidR="2D4B507F" w:rsidRDefault="0AA05284" w:rsidP="2D4B507F">
            <w:pPr>
              <w:rPr>
                <w:rFonts w:ascii="Arial" w:eastAsia="Arial" w:hAnsi="Arial" w:cs="Arial"/>
                <w:sz w:val="20"/>
                <w:szCs w:val="20"/>
              </w:rPr>
            </w:pPr>
            <w:r w:rsidRPr="5B7A951D">
              <w:rPr>
                <w:rFonts w:ascii="Arial" w:eastAsia="Arial" w:hAnsi="Arial" w:cs="Arial"/>
                <w:sz w:val="20"/>
                <w:szCs w:val="20"/>
              </w:rPr>
              <w:t xml:space="preserve">It will make athletes more resilient by giving them a platform to gain strength and confidence during injury recovery. It will also bring athletes together in a community environment and will them to support each other through the good and bad times in recovery. It will link to a healthier Wales as this website will look to reduce the mental health issues with athletes in sports. </w:t>
            </w:r>
          </w:p>
          <w:p w14:paraId="3814A258" w14:textId="651DAB34" w:rsidR="2D4B507F" w:rsidRDefault="2D4B507F" w:rsidP="2D4B507F">
            <w:pPr>
              <w:rPr>
                <w:rFonts w:ascii="Arial" w:eastAsia="Arial" w:hAnsi="Arial" w:cs="Arial"/>
                <w:sz w:val="20"/>
                <w:szCs w:val="20"/>
              </w:rPr>
            </w:pPr>
          </w:p>
          <w:p w14:paraId="17E277D4" w14:textId="10E5C41F" w:rsidR="2D4B507F" w:rsidRDefault="2D4B507F" w:rsidP="2D4B507F">
            <w:pPr>
              <w:rPr>
                <w:rFonts w:ascii="Arial" w:eastAsia="Arial" w:hAnsi="Arial" w:cs="Arial"/>
                <w:sz w:val="22"/>
                <w:szCs w:val="22"/>
              </w:rPr>
            </w:pPr>
          </w:p>
          <w:p w14:paraId="327EDAAA" w14:textId="4816F65C"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color w:val="808080" w:themeColor="background1" w:themeShade="80"/>
                <w:sz w:val="18"/>
                <w:szCs w:val="18"/>
              </w:rPr>
              <w:t>(this box should expand as you type)</w:t>
            </w:r>
          </w:p>
        </w:tc>
      </w:tr>
    </w:tbl>
    <w:p w14:paraId="7224FF54" w14:textId="33AEC51E" w:rsidR="2D4B507F" w:rsidRDefault="2D4B507F" w:rsidP="2D4B507F">
      <w:pPr>
        <w:spacing w:after="240"/>
        <w:jc w:val="both"/>
        <w:rPr>
          <w:rFonts w:ascii="Arial" w:eastAsia="Arial" w:hAnsi="Arial" w:cs="Arial"/>
          <w:color w:val="000000" w:themeColor="text1"/>
          <w:sz w:val="22"/>
          <w:szCs w:val="22"/>
        </w:rPr>
      </w:pPr>
    </w:p>
    <w:p w14:paraId="09B63F05" w14:textId="71D1DA54" w:rsidR="2D4B507F" w:rsidRDefault="2D4B507F" w:rsidP="2D4B507F">
      <w:pPr>
        <w:spacing w:after="240"/>
        <w:rPr>
          <w:rFonts w:ascii="Arial" w:eastAsia="Arial" w:hAnsi="Arial" w:cs="Arial"/>
          <w:color w:val="000000" w:themeColor="text1"/>
          <w:sz w:val="22"/>
          <w:szCs w:val="22"/>
        </w:rPr>
      </w:pPr>
    </w:p>
    <w:p w14:paraId="37D4D872" w14:textId="4A6A4CF1" w:rsidR="3AF0024F" w:rsidRDefault="0376EE53" w:rsidP="2D4B507F">
      <w:pPr>
        <w:spacing w:after="240"/>
        <w:rPr>
          <w:rFonts w:ascii="Arial" w:eastAsia="Arial" w:hAnsi="Arial" w:cs="Arial"/>
          <w:color w:val="000000" w:themeColor="text1"/>
          <w:sz w:val="22"/>
          <w:szCs w:val="22"/>
        </w:rPr>
      </w:pPr>
      <w:r w:rsidRPr="5B7A951D">
        <w:rPr>
          <w:rFonts w:ascii="Arial" w:eastAsia="Arial" w:hAnsi="Arial" w:cs="Arial"/>
          <w:b/>
          <w:bCs/>
          <w:color w:val="000000" w:themeColor="text1"/>
          <w:sz w:val="22"/>
          <w:szCs w:val="22"/>
        </w:rPr>
        <w:t>SECTION C: Scope of Research Activity</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35"/>
        <w:gridCol w:w="6917"/>
        <w:gridCol w:w="802"/>
        <w:gridCol w:w="756"/>
      </w:tblGrid>
      <w:tr w:rsidR="2D4B507F" w14:paraId="29436FDE" w14:textId="77777777" w:rsidTr="5B7A951D">
        <w:trPr>
          <w:trHeight w:val="555"/>
        </w:trPr>
        <w:tc>
          <w:tcPr>
            <w:tcW w:w="555" w:type="dxa"/>
            <w:shd w:val="clear" w:color="auto" w:fill="F2F2F2" w:themeFill="background1" w:themeFillShade="F2"/>
            <w:tcMar>
              <w:left w:w="105" w:type="dxa"/>
              <w:right w:w="105" w:type="dxa"/>
            </w:tcMar>
            <w:vAlign w:val="center"/>
          </w:tcPr>
          <w:p w14:paraId="7D2F966F" w14:textId="4F50790E" w:rsidR="2D4B507F" w:rsidRDefault="2D4B507F" w:rsidP="2D4B507F">
            <w:pPr>
              <w:rPr>
                <w:rFonts w:ascii="Arial" w:eastAsia="Arial" w:hAnsi="Arial" w:cs="Arial"/>
                <w:sz w:val="22"/>
                <w:szCs w:val="22"/>
              </w:rPr>
            </w:pPr>
          </w:p>
        </w:tc>
        <w:tc>
          <w:tcPr>
            <w:tcW w:w="8220" w:type="dxa"/>
            <w:shd w:val="clear" w:color="auto" w:fill="F2F2F2" w:themeFill="background1" w:themeFillShade="F2"/>
            <w:tcMar>
              <w:left w:w="105" w:type="dxa"/>
              <w:right w:w="105" w:type="dxa"/>
            </w:tcMar>
            <w:vAlign w:val="center"/>
          </w:tcPr>
          <w:p w14:paraId="0E2F0C9E" w14:textId="5FAB7B68" w:rsidR="2D4B507F" w:rsidRDefault="0AA05284" w:rsidP="2D4B507F">
            <w:pPr>
              <w:rPr>
                <w:rFonts w:ascii="Arial" w:eastAsia="Arial" w:hAnsi="Arial" w:cs="Arial"/>
                <w:sz w:val="22"/>
                <w:szCs w:val="22"/>
              </w:rPr>
            </w:pPr>
            <w:r w:rsidRPr="5B7A951D">
              <w:rPr>
                <w:rFonts w:ascii="Arial" w:eastAsia="Arial" w:hAnsi="Arial" w:cs="Arial"/>
                <w:b/>
                <w:bCs/>
                <w:sz w:val="22"/>
                <w:szCs w:val="22"/>
              </w:rPr>
              <w:t>Will the research activity include:</w:t>
            </w:r>
          </w:p>
        </w:tc>
        <w:tc>
          <w:tcPr>
            <w:tcW w:w="840" w:type="dxa"/>
            <w:shd w:val="clear" w:color="auto" w:fill="F2F2F2" w:themeFill="background1" w:themeFillShade="F2"/>
            <w:tcMar>
              <w:left w:w="105" w:type="dxa"/>
              <w:right w:w="105" w:type="dxa"/>
            </w:tcMar>
            <w:vAlign w:val="center"/>
          </w:tcPr>
          <w:p w14:paraId="7CE64E10" w14:textId="5071A7AF" w:rsidR="2D4B507F" w:rsidRDefault="0AA05284" w:rsidP="2D4B507F">
            <w:pPr>
              <w:jc w:val="center"/>
              <w:rPr>
                <w:rFonts w:ascii="Arial" w:eastAsia="Arial" w:hAnsi="Arial" w:cs="Arial"/>
                <w:sz w:val="22"/>
                <w:szCs w:val="22"/>
              </w:rPr>
            </w:pPr>
            <w:r w:rsidRPr="5B7A951D">
              <w:rPr>
                <w:rFonts w:ascii="Arial" w:eastAsia="Arial" w:hAnsi="Arial" w:cs="Arial"/>
                <w:b/>
                <w:bCs/>
                <w:sz w:val="22"/>
                <w:szCs w:val="22"/>
              </w:rPr>
              <w:t>YES</w:t>
            </w:r>
          </w:p>
        </w:tc>
        <w:tc>
          <w:tcPr>
            <w:tcW w:w="810" w:type="dxa"/>
            <w:shd w:val="clear" w:color="auto" w:fill="F2F2F2" w:themeFill="background1" w:themeFillShade="F2"/>
            <w:tcMar>
              <w:left w:w="105" w:type="dxa"/>
              <w:right w:w="105" w:type="dxa"/>
            </w:tcMar>
            <w:vAlign w:val="center"/>
          </w:tcPr>
          <w:p w14:paraId="78863171" w14:textId="3469CDFA" w:rsidR="2D4B507F" w:rsidRDefault="0AA05284" w:rsidP="2D4B507F">
            <w:pPr>
              <w:jc w:val="center"/>
              <w:rPr>
                <w:rFonts w:ascii="Arial" w:eastAsia="Arial" w:hAnsi="Arial" w:cs="Arial"/>
                <w:sz w:val="22"/>
                <w:szCs w:val="22"/>
              </w:rPr>
            </w:pPr>
            <w:r w:rsidRPr="5B7A951D">
              <w:rPr>
                <w:rFonts w:ascii="Arial" w:eastAsia="Arial" w:hAnsi="Arial" w:cs="Arial"/>
                <w:b/>
                <w:bCs/>
                <w:sz w:val="22"/>
                <w:szCs w:val="22"/>
              </w:rPr>
              <w:t>NO</w:t>
            </w:r>
          </w:p>
        </w:tc>
      </w:tr>
      <w:tr w:rsidR="2D4B507F" w14:paraId="662BDA8A" w14:textId="77777777" w:rsidTr="5B7A951D">
        <w:trPr>
          <w:trHeight w:val="435"/>
        </w:trPr>
        <w:tc>
          <w:tcPr>
            <w:tcW w:w="555" w:type="dxa"/>
            <w:shd w:val="clear" w:color="auto" w:fill="F2F2F2" w:themeFill="background1" w:themeFillShade="F2"/>
            <w:tcMar>
              <w:left w:w="105" w:type="dxa"/>
              <w:right w:w="105" w:type="dxa"/>
            </w:tcMar>
            <w:vAlign w:val="center"/>
          </w:tcPr>
          <w:p w14:paraId="3CA55463" w14:textId="46079B66" w:rsidR="2D4B507F" w:rsidRDefault="0AA05284" w:rsidP="2D4B507F">
            <w:pPr>
              <w:rPr>
                <w:rFonts w:ascii="Arial" w:eastAsia="Arial" w:hAnsi="Arial" w:cs="Arial"/>
                <w:sz w:val="22"/>
                <w:szCs w:val="22"/>
              </w:rPr>
            </w:pPr>
            <w:r w:rsidRPr="5B7A951D">
              <w:rPr>
                <w:rFonts w:ascii="Arial" w:eastAsia="Arial" w:hAnsi="Arial" w:cs="Arial"/>
                <w:sz w:val="22"/>
                <w:szCs w:val="22"/>
              </w:rPr>
              <w:t>1</w:t>
            </w:r>
          </w:p>
        </w:tc>
        <w:tc>
          <w:tcPr>
            <w:tcW w:w="8220" w:type="dxa"/>
            <w:shd w:val="clear" w:color="auto" w:fill="F2F2F2" w:themeFill="background1" w:themeFillShade="F2"/>
            <w:tcMar>
              <w:left w:w="105" w:type="dxa"/>
              <w:right w:w="105" w:type="dxa"/>
            </w:tcMar>
            <w:vAlign w:val="center"/>
          </w:tcPr>
          <w:p w14:paraId="19BE4461" w14:textId="675F5613" w:rsidR="2D4B507F" w:rsidRDefault="0AA05284" w:rsidP="2D4B507F">
            <w:pPr>
              <w:rPr>
                <w:rFonts w:ascii="Arial" w:eastAsia="Arial" w:hAnsi="Arial" w:cs="Arial"/>
                <w:sz w:val="22"/>
                <w:szCs w:val="22"/>
              </w:rPr>
            </w:pPr>
            <w:r w:rsidRPr="5B7A951D">
              <w:rPr>
                <w:rFonts w:ascii="Arial" w:eastAsia="Arial" w:hAnsi="Arial" w:cs="Arial"/>
                <w:sz w:val="22"/>
                <w:szCs w:val="22"/>
              </w:rPr>
              <w:t>Use of a questionnaire or similar research instrument?</w:t>
            </w:r>
          </w:p>
        </w:tc>
        <w:tc>
          <w:tcPr>
            <w:tcW w:w="840" w:type="dxa"/>
            <w:shd w:val="clear" w:color="auto" w:fill="BFBFBF" w:themeFill="background1" w:themeFillShade="BF"/>
            <w:tcMar>
              <w:left w:w="105" w:type="dxa"/>
              <w:right w:w="105" w:type="dxa"/>
            </w:tcMar>
            <w:vAlign w:val="center"/>
          </w:tcPr>
          <w:p w14:paraId="35E4888B" w14:textId="56395480"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62CC9FE1" w14:textId="62ABE078"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50FDCF98" w14:textId="77777777" w:rsidTr="5B7A951D">
        <w:trPr>
          <w:trHeight w:val="435"/>
        </w:trPr>
        <w:tc>
          <w:tcPr>
            <w:tcW w:w="555" w:type="dxa"/>
            <w:shd w:val="clear" w:color="auto" w:fill="F2F2F2" w:themeFill="background1" w:themeFillShade="F2"/>
            <w:tcMar>
              <w:left w:w="105" w:type="dxa"/>
              <w:right w:w="105" w:type="dxa"/>
            </w:tcMar>
            <w:vAlign w:val="center"/>
          </w:tcPr>
          <w:p w14:paraId="6D96A300" w14:textId="51C1A7A9" w:rsidR="2D4B507F" w:rsidRDefault="0AA05284" w:rsidP="2D4B507F">
            <w:pPr>
              <w:rPr>
                <w:rFonts w:ascii="Arial" w:eastAsia="Arial" w:hAnsi="Arial" w:cs="Arial"/>
                <w:sz w:val="22"/>
                <w:szCs w:val="22"/>
              </w:rPr>
            </w:pPr>
            <w:r w:rsidRPr="5B7A951D">
              <w:rPr>
                <w:rFonts w:ascii="Arial" w:eastAsia="Arial" w:hAnsi="Arial" w:cs="Arial"/>
                <w:sz w:val="22"/>
                <w:szCs w:val="22"/>
              </w:rPr>
              <w:t>2</w:t>
            </w:r>
          </w:p>
        </w:tc>
        <w:tc>
          <w:tcPr>
            <w:tcW w:w="8220" w:type="dxa"/>
            <w:shd w:val="clear" w:color="auto" w:fill="F2F2F2" w:themeFill="background1" w:themeFillShade="F2"/>
            <w:tcMar>
              <w:left w:w="105" w:type="dxa"/>
              <w:right w:w="105" w:type="dxa"/>
            </w:tcMar>
            <w:vAlign w:val="center"/>
          </w:tcPr>
          <w:p w14:paraId="413D2006" w14:textId="6C5F8CE0" w:rsidR="2D4B507F" w:rsidRDefault="0AA05284" w:rsidP="2D4B507F">
            <w:pPr>
              <w:rPr>
                <w:rFonts w:ascii="Arial" w:eastAsia="Arial" w:hAnsi="Arial" w:cs="Arial"/>
                <w:sz w:val="22"/>
                <w:szCs w:val="22"/>
              </w:rPr>
            </w:pPr>
            <w:r w:rsidRPr="5B7A951D">
              <w:rPr>
                <w:rFonts w:ascii="Arial" w:eastAsia="Arial" w:hAnsi="Arial" w:cs="Arial"/>
                <w:sz w:val="22"/>
                <w:szCs w:val="22"/>
              </w:rPr>
              <w:t>Use of interviews?</w:t>
            </w:r>
          </w:p>
        </w:tc>
        <w:tc>
          <w:tcPr>
            <w:tcW w:w="840" w:type="dxa"/>
            <w:shd w:val="clear" w:color="auto" w:fill="BFBFBF" w:themeFill="background1" w:themeFillShade="BF"/>
            <w:tcMar>
              <w:left w:w="105" w:type="dxa"/>
              <w:right w:w="105" w:type="dxa"/>
            </w:tcMar>
            <w:vAlign w:val="center"/>
          </w:tcPr>
          <w:p w14:paraId="61FF99FA" w14:textId="3D7FC82D" w:rsidR="2D4B507F" w:rsidRDefault="22ED8F4C"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p>
        </w:tc>
        <w:tc>
          <w:tcPr>
            <w:tcW w:w="810" w:type="dxa"/>
            <w:shd w:val="clear" w:color="auto" w:fill="BFBFBF" w:themeFill="background1" w:themeFillShade="BF"/>
            <w:tcMar>
              <w:left w:w="105" w:type="dxa"/>
              <w:right w:w="105" w:type="dxa"/>
            </w:tcMar>
            <w:vAlign w:val="center"/>
          </w:tcPr>
          <w:p w14:paraId="7613AF2A" w14:textId="2EBE2BD2"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79226C20" w14:textId="77777777" w:rsidTr="5B7A951D">
        <w:trPr>
          <w:trHeight w:val="435"/>
        </w:trPr>
        <w:tc>
          <w:tcPr>
            <w:tcW w:w="555" w:type="dxa"/>
            <w:shd w:val="clear" w:color="auto" w:fill="F2F2F2" w:themeFill="background1" w:themeFillShade="F2"/>
            <w:tcMar>
              <w:left w:w="105" w:type="dxa"/>
              <w:right w:w="105" w:type="dxa"/>
            </w:tcMar>
            <w:vAlign w:val="center"/>
          </w:tcPr>
          <w:p w14:paraId="2383921B" w14:textId="14FB7EA9" w:rsidR="2D4B507F" w:rsidRDefault="0AA05284" w:rsidP="2D4B507F">
            <w:pPr>
              <w:rPr>
                <w:rFonts w:ascii="Arial" w:eastAsia="Arial" w:hAnsi="Arial" w:cs="Arial"/>
                <w:sz w:val="22"/>
                <w:szCs w:val="22"/>
              </w:rPr>
            </w:pPr>
            <w:r w:rsidRPr="5B7A951D">
              <w:rPr>
                <w:rFonts w:ascii="Arial" w:eastAsia="Arial" w:hAnsi="Arial" w:cs="Arial"/>
                <w:sz w:val="22"/>
                <w:szCs w:val="22"/>
              </w:rPr>
              <w:t>3</w:t>
            </w:r>
          </w:p>
        </w:tc>
        <w:tc>
          <w:tcPr>
            <w:tcW w:w="8220" w:type="dxa"/>
            <w:shd w:val="clear" w:color="auto" w:fill="F2F2F2" w:themeFill="background1" w:themeFillShade="F2"/>
            <w:tcMar>
              <w:left w:w="105" w:type="dxa"/>
              <w:right w:w="105" w:type="dxa"/>
            </w:tcMar>
            <w:vAlign w:val="center"/>
          </w:tcPr>
          <w:p w14:paraId="097CD610" w14:textId="3AF52BFC" w:rsidR="2D4B507F" w:rsidRDefault="0AA05284" w:rsidP="2D4B507F">
            <w:pPr>
              <w:rPr>
                <w:rFonts w:ascii="Arial" w:eastAsia="Arial" w:hAnsi="Arial" w:cs="Arial"/>
                <w:sz w:val="22"/>
                <w:szCs w:val="22"/>
              </w:rPr>
            </w:pPr>
            <w:r w:rsidRPr="5B7A951D">
              <w:rPr>
                <w:rFonts w:ascii="Arial" w:eastAsia="Arial" w:hAnsi="Arial" w:cs="Arial"/>
                <w:sz w:val="22"/>
                <w:szCs w:val="22"/>
              </w:rPr>
              <w:t>Use of focus groups?</w:t>
            </w:r>
          </w:p>
        </w:tc>
        <w:tc>
          <w:tcPr>
            <w:tcW w:w="840" w:type="dxa"/>
            <w:shd w:val="clear" w:color="auto" w:fill="BFBFBF" w:themeFill="background1" w:themeFillShade="BF"/>
            <w:tcMar>
              <w:left w:w="105" w:type="dxa"/>
              <w:right w:w="105" w:type="dxa"/>
            </w:tcMar>
            <w:vAlign w:val="center"/>
          </w:tcPr>
          <w:p w14:paraId="53250A9E" w14:textId="77DBC779"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412982F8" w14:textId="69D6A93D"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r>
      <w:tr w:rsidR="2D4B507F" w14:paraId="53B83E65" w14:textId="77777777" w:rsidTr="5B7A951D">
        <w:trPr>
          <w:trHeight w:val="390"/>
        </w:trPr>
        <w:tc>
          <w:tcPr>
            <w:tcW w:w="555" w:type="dxa"/>
            <w:shd w:val="clear" w:color="auto" w:fill="F2F2F2" w:themeFill="background1" w:themeFillShade="F2"/>
            <w:tcMar>
              <w:left w:w="105" w:type="dxa"/>
              <w:right w:w="105" w:type="dxa"/>
            </w:tcMar>
            <w:vAlign w:val="center"/>
          </w:tcPr>
          <w:p w14:paraId="650D73ED" w14:textId="01F93BDB" w:rsidR="2D4B507F" w:rsidRDefault="0AA05284" w:rsidP="2D4B507F">
            <w:pPr>
              <w:rPr>
                <w:rFonts w:ascii="Arial" w:eastAsia="Arial" w:hAnsi="Arial" w:cs="Arial"/>
                <w:sz w:val="22"/>
                <w:szCs w:val="22"/>
              </w:rPr>
            </w:pPr>
            <w:r w:rsidRPr="5B7A951D">
              <w:rPr>
                <w:rFonts w:ascii="Arial" w:eastAsia="Arial" w:hAnsi="Arial" w:cs="Arial"/>
                <w:sz w:val="22"/>
                <w:szCs w:val="22"/>
              </w:rPr>
              <w:t>4</w:t>
            </w:r>
          </w:p>
        </w:tc>
        <w:tc>
          <w:tcPr>
            <w:tcW w:w="8220" w:type="dxa"/>
            <w:shd w:val="clear" w:color="auto" w:fill="F2F2F2" w:themeFill="background1" w:themeFillShade="F2"/>
            <w:tcMar>
              <w:left w:w="105" w:type="dxa"/>
              <w:right w:w="105" w:type="dxa"/>
            </w:tcMar>
            <w:vAlign w:val="center"/>
          </w:tcPr>
          <w:p w14:paraId="6FF0455D" w14:textId="79450601" w:rsidR="2D4B507F" w:rsidRDefault="0AA05284" w:rsidP="2D4B507F">
            <w:pPr>
              <w:rPr>
                <w:rFonts w:ascii="Arial" w:eastAsia="Arial" w:hAnsi="Arial" w:cs="Arial"/>
                <w:sz w:val="22"/>
                <w:szCs w:val="22"/>
              </w:rPr>
            </w:pPr>
            <w:r w:rsidRPr="5B7A951D">
              <w:rPr>
                <w:rFonts w:ascii="Arial" w:eastAsia="Arial" w:hAnsi="Arial" w:cs="Arial"/>
                <w:sz w:val="22"/>
                <w:szCs w:val="22"/>
              </w:rPr>
              <w:t xml:space="preserve">Use of participant diaries? </w:t>
            </w:r>
          </w:p>
        </w:tc>
        <w:tc>
          <w:tcPr>
            <w:tcW w:w="840" w:type="dxa"/>
            <w:shd w:val="clear" w:color="auto" w:fill="BFBFBF" w:themeFill="background1" w:themeFillShade="BF"/>
            <w:tcMar>
              <w:left w:w="105" w:type="dxa"/>
              <w:right w:w="105" w:type="dxa"/>
            </w:tcMar>
            <w:vAlign w:val="center"/>
          </w:tcPr>
          <w:p w14:paraId="04522920" w14:textId="14D13D29"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30BB7BB9" w14:textId="7D09456E"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r>
      <w:tr w:rsidR="2D4B507F" w14:paraId="12C66270" w14:textId="77777777" w:rsidTr="5B7A951D">
        <w:trPr>
          <w:trHeight w:val="390"/>
        </w:trPr>
        <w:tc>
          <w:tcPr>
            <w:tcW w:w="555" w:type="dxa"/>
            <w:shd w:val="clear" w:color="auto" w:fill="F2F2F2" w:themeFill="background1" w:themeFillShade="F2"/>
            <w:tcMar>
              <w:left w:w="105" w:type="dxa"/>
              <w:right w:w="105" w:type="dxa"/>
            </w:tcMar>
            <w:vAlign w:val="center"/>
          </w:tcPr>
          <w:p w14:paraId="5ED93562" w14:textId="72A89959" w:rsidR="2D4B507F" w:rsidRDefault="0AA05284" w:rsidP="2D4B507F">
            <w:pPr>
              <w:rPr>
                <w:rFonts w:ascii="Arial" w:eastAsia="Arial" w:hAnsi="Arial" w:cs="Arial"/>
                <w:sz w:val="22"/>
                <w:szCs w:val="22"/>
              </w:rPr>
            </w:pPr>
            <w:r w:rsidRPr="5B7A951D">
              <w:rPr>
                <w:rFonts w:ascii="Arial" w:eastAsia="Arial" w:hAnsi="Arial" w:cs="Arial"/>
                <w:sz w:val="22"/>
                <w:szCs w:val="22"/>
              </w:rPr>
              <w:t>5</w:t>
            </w:r>
          </w:p>
        </w:tc>
        <w:tc>
          <w:tcPr>
            <w:tcW w:w="8220" w:type="dxa"/>
            <w:shd w:val="clear" w:color="auto" w:fill="F2F2F2" w:themeFill="background1" w:themeFillShade="F2"/>
            <w:tcMar>
              <w:left w:w="105" w:type="dxa"/>
              <w:right w:w="105" w:type="dxa"/>
            </w:tcMar>
            <w:vAlign w:val="center"/>
          </w:tcPr>
          <w:p w14:paraId="7E846DCF" w14:textId="3DC38E64" w:rsidR="2D4B507F" w:rsidRDefault="0AA05284" w:rsidP="2D4B507F">
            <w:pPr>
              <w:rPr>
                <w:rFonts w:ascii="Arial" w:eastAsia="Arial" w:hAnsi="Arial" w:cs="Arial"/>
                <w:sz w:val="22"/>
                <w:szCs w:val="22"/>
              </w:rPr>
            </w:pPr>
            <w:r w:rsidRPr="5B7A951D">
              <w:rPr>
                <w:rFonts w:ascii="Arial" w:eastAsia="Arial" w:hAnsi="Arial" w:cs="Arial"/>
                <w:sz w:val="22"/>
                <w:szCs w:val="22"/>
              </w:rPr>
              <w:t>Use of video or audio recording?</w:t>
            </w:r>
          </w:p>
        </w:tc>
        <w:tc>
          <w:tcPr>
            <w:tcW w:w="840" w:type="dxa"/>
            <w:shd w:val="clear" w:color="auto" w:fill="BFBFBF" w:themeFill="background1" w:themeFillShade="BF"/>
            <w:tcMar>
              <w:left w:w="105" w:type="dxa"/>
              <w:right w:w="105" w:type="dxa"/>
            </w:tcMar>
            <w:vAlign w:val="center"/>
          </w:tcPr>
          <w:p w14:paraId="333E9E1D" w14:textId="6C205E84"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28A1FF3E" w14:textId="61E91765"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r>
      <w:tr w:rsidR="2D4B507F" w14:paraId="218481C7" w14:textId="77777777" w:rsidTr="5B7A951D">
        <w:trPr>
          <w:trHeight w:val="390"/>
        </w:trPr>
        <w:tc>
          <w:tcPr>
            <w:tcW w:w="555" w:type="dxa"/>
            <w:shd w:val="clear" w:color="auto" w:fill="F2F2F2" w:themeFill="background1" w:themeFillShade="F2"/>
            <w:tcMar>
              <w:left w:w="105" w:type="dxa"/>
              <w:right w:w="105" w:type="dxa"/>
            </w:tcMar>
            <w:vAlign w:val="center"/>
          </w:tcPr>
          <w:p w14:paraId="0161A3EE" w14:textId="32FADB06" w:rsidR="2D4B507F" w:rsidRDefault="0AA05284" w:rsidP="2D4B507F">
            <w:pPr>
              <w:rPr>
                <w:rFonts w:ascii="Arial" w:eastAsia="Arial" w:hAnsi="Arial" w:cs="Arial"/>
                <w:sz w:val="22"/>
                <w:szCs w:val="22"/>
              </w:rPr>
            </w:pPr>
            <w:r w:rsidRPr="5B7A951D">
              <w:rPr>
                <w:rFonts w:ascii="Arial" w:eastAsia="Arial" w:hAnsi="Arial" w:cs="Arial"/>
                <w:sz w:val="22"/>
                <w:szCs w:val="22"/>
              </w:rPr>
              <w:t>6</w:t>
            </w:r>
          </w:p>
        </w:tc>
        <w:tc>
          <w:tcPr>
            <w:tcW w:w="8220" w:type="dxa"/>
            <w:shd w:val="clear" w:color="auto" w:fill="F2F2F2" w:themeFill="background1" w:themeFillShade="F2"/>
            <w:tcMar>
              <w:left w:w="105" w:type="dxa"/>
              <w:right w:w="105" w:type="dxa"/>
            </w:tcMar>
            <w:vAlign w:val="center"/>
          </w:tcPr>
          <w:p w14:paraId="750C302C" w14:textId="2D4CCA99" w:rsidR="2D4B507F" w:rsidRDefault="0AA05284" w:rsidP="2D4B507F">
            <w:pPr>
              <w:rPr>
                <w:rFonts w:ascii="Arial" w:eastAsia="Arial" w:hAnsi="Arial" w:cs="Arial"/>
                <w:sz w:val="22"/>
                <w:szCs w:val="22"/>
              </w:rPr>
            </w:pPr>
            <w:r w:rsidRPr="5B7A951D">
              <w:rPr>
                <w:rFonts w:ascii="Arial" w:eastAsia="Arial" w:hAnsi="Arial" w:cs="Arial"/>
                <w:sz w:val="22"/>
                <w:szCs w:val="22"/>
              </w:rPr>
              <w:t>Use of computer-generated log files?</w:t>
            </w:r>
          </w:p>
        </w:tc>
        <w:tc>
          <w:tcPr>
            <w:tcW w:w="840" w:type="dxa"/>
            <w:shd w:val="clear" w:color="auto" w:fill="BFBFBF" w:themeFill="background1" w:themeFillShade="BF"/>
            <w:tcMar>
              <w:left w:w="105" w:type="dxa"/>
              <w:right w:w="105" w:type="dxa"/>
            </w:tcMar>
            <w:vAlign w:val="center"/>
          </w:tcPr>
          <w:p w14:paraId="534DB236" w14:textId="7E5D75B9"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0E8C51A5" w14:textId="7C42188F"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01904F23" w14:textId="77777777" w:rsidTr="5B7A951D">
        <w:trPr>
          <w:trHeight w:val="435"/>
        </w:trPr>
        <w:tc>
          <w:tcPr>
            <w:tcW w:w="555" w:type="dxa"/>
            <w:shd w:val="clear" w:color="auto" w:fill="F2F2F2" w:themeFill="background1" w:themeFillShade="F2"/>
            <w:tcMar>
              <w:left w:w="105" w:type="dxa"/>
              <w:right w:w="105" w:type="dxa"/>
            </w:tcMar>
            <w:vAlign w:val="center"/>
          </w:tcPr>
          <w:p w14:paraId="47070D00" w14:textId="15410668" w:rsidR="2D4B507F" w:rsidRDefault="0AA05284" w:rsidP="2D4B507F">
            <w:pPr>
              <w:rPr>
                <w:rFonts w:ascii="Arial" w:eastAsia="Arial" w:hAnsi="Arial" w:cs="Arial"/>
                <w:sz w:val="22"/>
                <w:szCs w:val="22"/>
              </w:rPr>
            </w:pPr>
            <w:r w:rsidRPr="5B7A951D">
              <w:rPr>
                <w:rFonts w:ascii="Arial" w:eastAsia="Arial" w:hAnsi="Arial" w:cs="Arial"/>
                <w:sz w:val="22"/>
                <w:szCs w:val="22"/>
              </w:rPr>
              <w:t>7</w:t>
            </w:r>
          </w:p>
        </w:tc>
        <w:tc>
          <w:tcPr>
            <w:tcW w:w="8220" w:type="dxa"/>
            <w:shd w:val="clear" w:color="auto" w:fill="F2F2F2" w:themeFill="background1" w:themeFillShade="F2"/>
            <w:tcMar>
              <w:left w:w="105" w:type="dxa"/>
              <w:right w:w="105" w:type="dxa"/>
            </w:tcMar>
            <w:vAlign w:val="center"/>
          </w:tcPr>
          <w:p w14:paraId="09E0CD96" w14:textId="07C362F7" w:rsidR="2D4B507F" w:rsidRDefault="0AA05284" w:rsidP="2D4B507F">
            <w:pPr>
              <w:rPr>
                <w:rFonts w:ascii="Arial" w:eastAsia="Arial" w:hAnsi="Arial" w:cs="Arial"/>
                <w:sz w:val="22"/>
                <w:szCs w:val="22"/>
              </w:rPr>
            </w:pPr>
            <w:r w:rsidRPr="5B7A951D">
              <w:rPr>
                <w:rFonts w:ascii="Arial" w:eastAsia="Arial" w:hAnsi="Arial" w:cs="Arial"/>
                <w:sz w:val="22"/>
                <w:szCs w:val="22"/>
              </w:rPr>
              <w:t>Participant observation with their knowledge?</w:t>
            </w:r>
          </w:p>
        </w:tc>
        <w:tc>
          <w:tcPr>
            <w:tcW w:w="840" w:type="dxa"/>
            <w:shd w:val="clear" w:color="auto" w:fill="BFBFBF" w:themeFill="background1" w:themeFillShade="BF"/>
            <w:tcMar>
              <w:left w:w="105" w:type="dxa"/>
              <w:right w:w="105" w:type="dxa"/>
            </w:tcMar>
            <w:vAlign w:val="center"/>
          </w:tcPr>
          <w:p w14:paraId="6DCE3949" w14:textId="49A96F1A"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255B598C" w14:textId="0C678454"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67EE2A10" w14:textId="77777777" w:rsidTr="5B7A951D">
        <w:trPr>
          <w:trHeight w:val="390"/>
        </w:trPr>
        <w:tc>
          <w:tcPr>
            <w:tcW w:w="555" w:type="dxa"/>
            <w:shd w:val="clear" w:color="auto" w:fill="F2F2F2" w:themeFill="background1" w:themeFillShade="F2"/>
            <w:tcMar>
              <w:left w:w="105" w:type="dxa"/>
              <w:right w:w="105" w:type="dxa"/>
            </w:tcMar>
            <w:vAlign w:val="center"/>
          </w:tcPr>
          <w:p w14:paraId="2919CD71" w14:textId="211458C3" w:rsidR="2D4B507F" w:rsidRDefault="0AA05284" w:rsidP="2D4B507F">
            <w:pPr>
              <w:rPr>
                <w:rFonts w:ascii="Arial" w:eastAsia="Arial" w:hAnsi="Arial" w:cs="Arial"/>
                <w:sz w:val="22"/>
                <w:szCs w:val="22"/>
              </w:rPr>
            </w:pPr>
            <w:r w:rsidRPr="5B7A951D">
              <w:rPr>
                <w:rFonts w:ascii="Arial" w:eastAsia="Arial" w:hAnsi="Arial" w:cs="Arial"/>
                <w:sz w:val="22"/>
                <w:szCs w:val="22"/>
              </w:rPr>
              <w:t>8</w:t>
            </w:r>
          </w:p>
        </w:tc>
        <w:tc>
          <w:tcPr>
            <w:tcW w:w="8220" w:type="dxa"/>
            <w:shd w:val="clear" w:color="auto" w:fill="F2F2F2" w:themeFill="background1" w:themeFillShade="F2"/>
            <w:tcMar>
              <w:left w:w="105" w:type="dxa"/>
              <w:right w:w="105" w:type="dxa"/>
            </w:tcMar>
            <w:vAlign w:val="center"/>
          </w:tcPr>
          <w:p w14:paraId="3DA86085" w14:textId="21286232" w:rsidR="2D4B507F" w:rsidRDefault="0AA05284" w:rsidP="2D4B507F">
            <w:pPr>
              <w:rPr>
                <w:rFonts w:ascii="Arial" w:eastAsia="Arial" w:hAnsi="Arial" w:cs="Arial"/>
                <w:sz w:val="22"/>
                <w:szCs w:val="22"/>
              </w:rPr>
            </w:pPr>
            <w:r w:rsidRPr="5B7A951D">
              <w:rPr>
                <w:rFonts w:ascii="Arial" w:eastAsia="Arial" w:hAnsi="Arial" w:cs="Arial"/>
                <w:sz w:val="22"/>
                <w:szCs w:val="22"/>
              </w:rPr>
              <w:t>Participant observation without their knowledge?</w:t>
            </w:r>
          </w:p>
        </w:tc>
        <w:tc>
          <w:tcPr>
            <w:tcW w:w="840" w:type="dxa"/>
            <w:shd w:val="clear" w:color="auto" w:fill="BFBFBF" w:themeFill="background1" w:themeFillShade="BF"/>
            <w:tcMar>
              <w:left w:w="105" w:type="dxa"/>
              <w:right w:w="105" w:type="dxa"/>
            </w:tcMar>
            <w:vAlign w:val="center"/>
          </w:tcPr>
          <w:p w14:paraId="4A52B0A8" w14:textId="7157C239"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506347CF" w14:textId="438736C5"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4EE511AF" w14:textId="77777777" w:rsidTr="5B7A951D">
        <w:trPr>
          <w:trHeight w:val="435"/>
        </w:trPr>
        <w:tc>
          <w:tcPr>
            <w:tcW w:w="555" w:type="dxa"/>
            <w:shd w:val="clear" w:color="auto" w:fill="F2F2F2" w:themeFill="background1" w:themeFillShade="F2"/>
            <w:tcMar>
              <w:left w:w="105" w:type="dxa"/>
              <w:right w:w="105" w:type="dxa"/>
            </w:tcMar>
            <w:vAlign w:val="center"/>
          </w:tcPr>
          <w:p w14:paraId="1D62A8AB" w14:textId="103C33CA" w:rsidR="2D4B507F" w:rsidRDefault="0AA05284" w:rsidP="2D4B507F">
            <w:pPr>
              <w:rPr>
                <w:rFonts w:ascii="Arial" w:eastAsia="Arial" w:hAnsi="Arial" w:cs="Arial"/>
                <w:sz w:val="22"/>
                <w:szCs w:val="22"/>
              </w:rPr>
            </w:pPr>
            <w:r w:rsidRPr="5B7A951D">
              <w:rPr>
                <w:rFonts w:ascii="Arial" w:eastAsia="Arial" w:hAnsi="Arial" w:cs="Arial"/>
                <w:sz w:val="22"/>
                <w:szCs w:val="22"/>
              </w:rPr>
              <w:t>9</w:t>
            </w:r>
          </w:p>
        </w:tc>
        <w:tc>
          <w:tcPr>
            <w:tcW w:w="8220" w:type="dxa"/>
            <w:shd w:val="clear" w:color="auto" w:fill="F2F2F2" w:themeFill="background1" w:themeFillShade="F2"/>
            <w:tcMar>
              <w:left w:w="105" w:type="dxa"/>
              <w:right w:w="105" w:type="dxa"/>
            </w:tcMar>
            <w:vAlign w:val="center"/>
          </w:tcPr>
          <w:p w14:paraId="691A8021" w14:textId="2CD88414" w:rsidR="2D4B507F" w:rsidRDefault="0AA05284" w:rsidP="2D4B507F">
            <w:pPr>
              <w:rPr>
                <w:rFonts w:ascii="Arial" w:eastAsia="Arial" w:hAnsi="Arial" w:cs="Arial"/>
                <w:sz w:val="22"/>
                <w:szCs w:val="22"/>
              </w:rPr>
            </w:pPr>
            <w:r w:rsidRPr="5B7A951D">
              <w:rPr>
                <w:rFonts w:ascii="Arial" w:eastAsia="Arial" w:hAnsi="Arial" w:cs="Arial"/>
                <w:sz w:val="22"/>
                <w:szCs w:val="22"/>
              </w:rPr>
              <w:t>Access to personal or confidential information without the participants’ specific consent?</w:t>
            </w:r>
          </w:p>
        </w:tc>
        <w:tc>
          <w:tcPr>
            <w:tcW w:w="840" w:type="dxa"/>
            <w:shd w:val="clear" w:color="auto" w:fill="BFBFBF" w:themeFill="background1" w:themeFillShade="BF"/>
            <w:tcMar>
              <w:left w:w="105" w:type="dxa"/>
              <w:right w:w="105" w:type="dxa"/>
            </w:tcMar>
            <w:vAlign w:val="center"/>
          </w:tcPr>
          <w:p w14:paraId="2CB262EA" w14:textId="277F11FF"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6FF3777C" w14:textId="3245B1E7"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39F1461E" w14:textId="77777777" w:rsidTr="5B7A951D">
        <w:trPr>
          <w:trHeight w:val="390"/>
        </w:trPr>
        <w:tc>
          <w:tcPr>
            <w:tcW w:w="555" w:type="dxa"/>
            <w:shd w:val="clear" w:color="auto" w:fill="F2F2F2" w:themeFill="background1" w:themeFillShade="F2"/>
            <w:tcMar>
              <w:left w:w="105" w:type="dxa"/>
              <w:right w:w="105" w:type="dxa"/>
            </w:tcMar>
            <w:vAlign w:val="center"/>
          </w:tcPr>
          <w:p w14:paraId="48BC090B" w14:textId="4AFD6AF9" w:rsidR="2D4B507F" w:rsidRDefault="0AA05284" w:rsidP="2D4B507F">
            <w:pPr>
              <w:rPr>
                <w:rFonts w:ascii="Arial" w:eastAsia="Arial" w:hAnsi="Arial" w:cs="Arial"/>
                <w:sz w:val="22"/>
                <w:szCs w:val="22"/>
              </w:rPr>
            </w:pPr>
            <w:r w:rsidRPr="5B7A951D">
              <w:rPr>
                <w:rFonts w:ascii="Arial" w:eastAsia="Arial" w:hAnsi="Arial" w:cs="Arial"/>
                <w:sz w:val="22"/>
                <w:szCs w:val="22"/>
              </w:rPr>
              <w:lastRenderedPageBreak/>
              <w:t>10</w:t>
            </w:r>
          </w:p>
        </w:tc>
        <w:tc>
          <w:tcPr>
            <w:tcW w:w="8220" w:type="dxa"/>
            <w:shd w:val="clear" w:color="auto" w:fill="F2F2F2" w:themeFill="background1" w:themeFillShade="F2"/>
            <w:tcMar>
              <w:left w:w="105" w:type="dxa"/>
              <w:right w:w="105" w:type="dxa"/>
            </w:tcMar>
            <w:vAlign w:val="center"/>
          </w:tcPr>
          <w:p w14:paraId="3D7E3751" w14:textId="27D99061" w:rsidR="2D4B507F" w:rsidRDefault="0AA05284" w:rsidP="2D4B507F">
            <w:pPr>
              <w:rPr>
                <w:rFonts w:ascii="Arial" w:eastAsia="Arial" w:hAnsi="Arial" w:cs="Arial"/>
                <w:sz w:val="22"/>
                <w:szCs w:val="22"/>
              </w:rPr>
            </w:pPr>
            <w:r w:rsidRPr="5B7A951D">
              <w:rPr>
                <w:rFonts w:ascii="Arial" w:eastAsia="Arial" w:hAnsi="Arial" w:cs="Arial"/>
                <w:sz w:val="22"/>
                <w:szCs w:val="22"/>
              </w:rPr>
              <w:t>Administration of any questions, test stimuli, presentation that may be experienced as physically, mentally or emotionally harmful / offensive?</w:t>
            </w:r>
          </w:p>
        </w:tc>
        <w:tc>
          <w:tcPr>
            <w:tcW w:w="840" w:type="dxa"/>
            <w:shd w:val="clear" w:color="auto" w:fill="BFBFBF" w:themeFill="background1" w:themeFillShade="BF"/>
            <w:tcMar>
              <w:left w:w="105" w:type="dxa"/>
              <w:right w:w="105" w:type="dxa"/>
            </w:tcMar>
            <w:vAlign w:val="center"/>
          </w:tcPr>
          <w:p w14:paraId="369EEC76" w14:textId="57350E87"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7142F788" w14:textId="1A5B47ED"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7391F5EF" w14:textId="77777777" w:rsidTr="5B7A951D">
        <w:trPr>
          <w:trHeight w:val="390"/>
        </w:trPr>
        <w:tc>
          <w:tcPr>
            <w:tcW w:w="555" w:type="dxa"/>
            <w:shd w:val="clear" w:color="auto" w:fill="F2F2F2" w:themeFill="background1" w:themeFillShade="F2"/>
            <w:tcMar>
              <w:left w:w="105" w:type="dxa"/>
              <w:right w:w="105" w:type="dxa"/>
            </w:tcMar>
            <w:vAlign w:val="center"/>
          </w:tcPr>
          <w:p w14:paraId="75220D24" w14:textId="7ABE9B5D" w:rsidR="2D4B507F" w:rsidRDefault="0AA05284" w:rsidP="2D4B507F">
            <w:pPr>
              <w:rPr>
                <w:rFonts w:ascii="Arial" w:eastAsia="Arial" w:hAnsi="Arial" w:cs="Arial"/>
                <w:sz w:val="22"/>
                <w:szCs w:val="22"/>
              </w:rPr>
            </w:pPr>
            <w:r w:rsidRPr="5B7A951D">
              <w:rPr>
                <w:rFonts w:ascii="Arial" w:eastAsia="Arial" w:hAnsi="Arial" w:cs="Arial"/>
                <w:sz w:val="22"/>
                <w:szCs w:val="22"/>
              </w:rPr>
              <w:t>11</w:t>
            </w:r>
          </w:p>
        </w:tc>
        <w:tc>
          <w:tcPr>
            <w:tcW w:w="8220" w:type="dxa"/>
            <w:shd w:val="clear" w:color="auto" w:fill="F2F2F2" w:themeFill="background1" w:themeFillShade="F2"/>
            <w:tcMar>
              <w:left w:w="105" w:type="dxa"/>
              <w:right w:w="105" w:type="dxa"/>
            </w:tcMar>
            <w:vAlign w:val="center"/>
          </w:tcPr>
          <w:p w14:paraId="624F6561" w14:textId="20F3F73D" w:rsidR="2D4B507F" w:rsidRDefault="0AA05284" w:rsidP="2D4B507F">
            <w:pPr>
              <w:rPr>
                <w:rFonts w:ascii="Arial" w:eastAsia="Arial" w:hAnsi="Arial" w:cs="Arial"/>
                <w:sz w:val="22"/>
                <w:szCs w:val="22"/>
              </w:rPr>
            </w:pPr>
            <w:r w:rsidRPr="5B7A951D">
              <w:rPr>
                <w:rFonts w:ascii="Arial" w:eastAsia="Arial" w:hAnsi="Arial" w:cs="Arial"/>
                <w:sz w:val="22"/>
                <w:szCs w:val="22"/>
              </w:rPr>
              <w:t>Performance of any acts which may cause embarrassment or affect self-esteem?</w:t>
            </w:r>
          </w:p>
        </w:tc>
        <w:tc>
          <w:tcPr>
            <w:tcW w:w="840" w:type="dxa"/>
            <w:shd w:val="clear" w:color="auto" w:fill="BFBFBF" w:themeFill="background1" w:themeFillShade="BF"/>
            <w:tcMar>
              <w:left w:w="105" w:type="dxa"/>
              <w:right w:w="105" w:type="dxa"/>
            </w:tcMar>
            <w:vAlign w:val="center"/>
          </w:tcPr>
          <w:p w14:paraId="142A9D97" w14:textId="00936C18"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0953C6CF" w14:textId="6AF5A58E"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0790089D" w14:textId="77777777" w:rsidTr="5B7A951D">
        <w:trPr>
          <w:trHeight w:val="390"/>
        </w:trPr>
        <w:tc>
          <w:tcPr>
            <w:tcW w:w="555" w:type="dxa"/>
            <w:shd w:val="clear" w:color="auto" w:fill="F2F2F2" w:themeFill="background1" w:themeFillShade="F2"/>
            <w:tcMar>
              <w:left w:w="105" w:type="dxa"/>
              <w:right w:w="105" w:type="dxa"/>
            </w:tcMar>
            <w:vAlign w:val="center"/>
          </w:tcPr>
          <w:p w14:paraId="03DFFDB8" w14:textId="26BD1D6D" w:rsidR="2D4B507F" w:rsidRDefault="0AA05284" w:rsidP="2D4B507F">
            <w:pPr>
              <w:rPr>
                <w:rFonts w:ascii="Arial" w:eastAsia="Arial" w:hAnsi="Arial" w:cs="Arial"/>
                <w:sz w:val="22"/>
                <w:szCs w:val="22"/>
              </w:rPr>
            </w:pPr>
            <w:r w:rsidRPr="5B7A951D">
              <w:rPr>
                <w:rFonts w:ascii="Arial" w:eastAsia="Arial" w:hAnsi="Arial" w:cs="Arial"/>
                <w:sz w:val="22"/>
                <w:szCs w:val="22"/>
              </w:rPr>
              <w:t>12</w:t>
            </w:r>
          </w:p>
        </w:tc>
        <w:tc>
          <w:tcPr>
            <w:tcW w:w="8220" w:type="dxa"/>
            <w:shd w:val="clear" w:color="auto" w:fill="F2F2F2" w:themeFill="background1" w:themeFillShade="F2"/>
            <w:tcMar>
              <w:left w:w="105" w:type="dxa"/>
              <w:right w:w="105" w:type="dxa"/>
            </w:tcMar>
            <w:vAlign w:val="center"/>
          </w:tcPr>
          <w:p w14:paraId="5B9534AC" w14:textId="7213B55C" w:rsidR="2D4B507F" w:rsidRDefault="0AA05284" w:rsidP="2D4B507F">
            <w:pPr>
              <w:rPr>
                <w:rFonts w:ascii="Arial" w:eastAsia="Arial" w:hAnsi="Arial" w:cs="Arial"/>
                <w:sz w:val="22"/>
                <w:szCs w:val="22"/>
              </w:rPr>
            </w:pPr>
            <w:r w:rsidRPr="5B7A951D">
              <w:rPr>
                <w:rFonts w:ascii="Arial" w:eastAsia="Arial" w:hAnsi="Arial" w:cs="Arial"/>
                <w:sz w:val="22"/>
                <w:szCs w:val="22"/>
              </w:rPr>
              <w:t>Investigation of participants involved in illegal activities?</w:t>
            </w:r>
          </w:p>
        </w:tc>
        <w:tc>
          <w:tcPr>
            <w:tcW w:w="840" w:type="dxa"/>
            <w:shd w:val="clear" w:color="auto" w:fill="BFBFBF" w:themeFill="background1" w:themeFillShade="BF"/>
            <w:tcMar>
              <w:left w:w="105" w:type="dxa"/>
              <w:right w:w="105" w:type="dxa"/>
            </w:tcMar>
            <w:vAlign w:val="center"/>
          </w:tcPr>
          <w:p w14:paraId="35546585" w14:textId="3EB070F1"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545D4C37" w14:textId="2CC3AAEE"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60437F69" w14:textId="77777777" w:rsidTr="5B7A951D">
        <w:trPr>
          <w:trHeight w:val="390"/>
        </w:trPr>
        <w:tc>
          <w:tcPr>
            <w:tcW w:w="555" w:type="dxa"/>
            <w:shd w:val="clear" w:color="auto" w:fill="F2F2F2" w:themeFill="background1" w:themeFillShade="F2"/>
            <w:tcMar>
              <w:left w:w="105" w:type="dxa"/>
              <w:right w:w="105" w:type="dxa"/>
            </w:tcMar>
            <w:vAlign w:val="center"/>
          </w:tcPr>
          <w:p w14:paraId="42744B62" w14:textId="47D6344F" w:rsidR="2D4B507F" w:rsidRDefault="0AA05284" w:rsidP="2D4B507F">
            <w:pPr>
              <w:rPr>
                <w:rFonts w:ascii="Arial" w:eastAsia="Arial" w:hAnsi="Arial" w:cs="Arial"/>
                <w:sz w:val="22"/>
                <w:szCs w:val="22"/>
              </w:rPr>
            </w:pPr>
            <w:r w:rsidRPr="5B7A951D">
              <w:rPr>
                <w:rFonts w:ascii="Arial" w:eastAsia="Arial" w:hAnsi="Arial" w:cs="Arial"/>
                <w:sz w:val="22"/>
                <w:szCs w:val="22"/>
              </w:rPr>
              <w:t>13</w:t>
            </w:r>
          </w:p>
        </w:tc>
        <w:tc>
          <w:tcPr>
            <w:tcW w:w="8220" w:type="dxa"/>
            <w:shd w:val="clear" w:color="auto" w:fill="F2F2F2" w:themeFill="background1" w:themeFillShade="F2"/>
            <w:tcMar>
              <w:left w:w="105" w:type="dxa"/>
              <w:right w:w="105" w:type="dxa"/>
            </w:tcMar>
            <w:vAlign w:val="center"/>
          </w:tcPr>
          <w:p w14:paraId="358F3316" w14:textId="3417ECFC" w:rsidR="2D4B507F" w:rsidRDefault="0AA05284" w:rsidP="2D4B507F">
            <w:pPr>
              <w:rPr>
                <w:rFonts w:ascii="Arial" w:eastAsia="Arial" w:hAnsi="Arial" w:cs="Arial"/>
                <w:sz w:val="22"/>
                <w:szCs w:val="22"/>
              </w:rPr>
            </w:pPr>
            <w:r w:rsidRPr="5B7A951D">
              <w:rPr>
                <w:rFonts w:ascii="Arial" w:eastAsia="Arial" w:hAnsi="Arial" w:cs="Arial"/>
                <w:sz w:val="22"/>
                <w:szCs w:val="22"/>
              </w:rPr>
              <w:t>Use of procedures that involve deception?</w:t>
            </w:r>
          </w:p>
        </w:tc>
        <w:tc>
          <w:tcPr>
            <w:tcW w:w="840" w:type="dxa"/>
            <w:shd w:val="clear" w:color="auto" w:fill="BFBFBF" w:themeFill="background1" w:themeFillShade="BF"/>
            <w:tcMar>
              <w:left w:w="105" w:type="dxa"/>
              <w:right w:w="105" w:type="dxa"/>
            </w:tcMar>
            <w:vAlign w:val="center"/>
          </w:tcPr>
          <w:p w14:paraId="0E72652F" w14:textId="1F6DCD1F"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2EEAB5FE" w14:textId="767016E1"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372A6FC5" w14:textId="77777777" w:rsidTr="5B7A951D">
        <w:trPr>
          <w:trHeight w:val="390"/>
        </w:trPr>
        <w:tc>
          <w:tcPr>
            <w:tcW w:w="555" w:type="dxa"/>
            <w:shd w:val="clear" w:color="auto" w:fill="F2F2F2" w:themeFill="background1" w:themeFillShade="F2"/>
            <w:tcMar>
              <w:left w:w="105" w:type="dxa"/>
              <w:right w:w="105" w:type="dxa"/>
            </w:tcMar>
            <w:vAlign w:val="center"/>
          </w:tcPr>
          <w:p w14:paraId="72A366F3" w14:textId="5918CAF2" w:rsidR="2D4B507F" w:rsidRDefault="0AA05284" w:rsidP="2D4B507F">
            <w:pPr>
              <w:rPr>
                <w:rFonts w:ascii="Arial" w:eastAsia="Arial" w:hAnsi="Arial" w:cs="Arial"/>
                <w:sz w:val="22"/>
                <w:szCs w:val="22"/>
              </w:rPr>
            </w:pPr>
            <w:r w:rsidRPr="5B7A951D">
              <w:rPr>
                <w:rFonts w:ascii="Arial" w:eastAsia="Arial" w:hAnsi="Arial" w:cs="Arial"/>
                <w:sz w:val="22"/>
                <w:szCs w:val="22"/>
              </w:rPr>
              <w:t>14</w:t>
            </w:r>
          </w:p>
        </w:tc>
        <w:tc>
          <w:tcPr>
            <w:tcW w:w="8220" w:type="dxa"/>
            <w:shd w:val="clear" w:color="auto" w:fill="F2F2F2" w:themeFill="background1" w:themeFillShade="F2"/>
            <w:tcMar>
              <w:left w:w="105" w:type="dxa"/>
              <w:right w:w="105" w:type="dxa"/>
            </w:tcMar>
            <w:vAlign w:val="center"/>
          </w:tcPr>
          <w:p w14:paraId="59DC7032" w14:textId="54668018" w:rsidR="2D4B507F" w:rsidRDefault="0AA05284" w:rsidP="2D4B507F">
            <w:pPr>
              <w:rPr>
                <w:rFonts w:ascii="Arial" w:eastAsia="Arial" w:hAnsi="Arial" w:cs="Arial"/>
                <w:sz w:val="22"/>
                <w:szCs w:val="22"/>
              </w:rPr>
            </w:pPr>
            <w:r w:rsidRPr="5B7A951D">
              <w:rPr>
                <w:rFonts w:ascii="Arial" w:eastAsia="Arial" w:hAnsi="Arial" w:cs="Arial"/>
                <w:sz w:val="22"/>
                <w:szCs w:val="22"/>
              </w:rPr>
              <w:t>Administration of any substance, agent or placebo?</w:t>
            </w:r>
          </w:p>
        </w:tc>
        <w:tc>
          <w:tcPr>
            <w:tcW w:w="840" w:type="dxa"/>
            <w:shd w:val="clear" w:color="auto" w:fill="BFBFBF" w:themeFill="background1" w:themeFillShade="BF"/>
            <w:tcMar>
              <w:left w:w="105" w:type="dxa"/>
              <w:right w:w="105" w:type="dxa"/>
            </w:tcMar>
            <w:vAlign w:val="center"/>
          </w:tcPr>
          <w:p w14:paraId="135D1C39" w14:textId="05726127"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41D0F004" w14:textId="3F53A209"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696688DD" w14:textId="77777777" w:rsidTr="5B7A951D">
        <w:trPr>
          <w:trHeight w:val="390"/>
        </w:trPr>
        <w:tc>
          <w:tcPr>
            <w:tcW w:w="555" w:type="dxa"/>
            <w:shd w:val="clear" w:color="auto" w:fill="F2F2F2" w:themeFill="background1" w:themeFillShade="F2"/>
            <w:tcMar>
              <w:left w:w="105" w:type="dxa"/>
              <w:right w:w="105" w:type="dxa"/>
            </w:tcMar>
            <w:vAlign w:val="center"/>
          </w:tcPr>
          <w:p w14:paraId="0297FCDB" w14:textId="6A575CEE" w:rsidR="2D4B507F" w:rsidRDefault="0AA05284" w:rsidP="2D4B507F">
            <w:pPr>
              <w:rPr>
                <w:rFonts w:ascii="Arial" w:eastAsia="Arial" w:hAnsi="Arial" w:cs="Arial"/>
                <w:sz w:val="22"/>
                <w:szCs w:val="22"/>
              </w:rPr>
            </w:pPr>
            <w:r w:rsidRPr="5B7A951D">
              <w:rPr>
                <w:rFonts w:ascii="Arial" w:eastAsia="Arial" w:hAnsi="Arial" w:cs="Arial"/>
                <w:sz w:val="22"/>
                <w:szCs w:val="22"/>
              </w:rPr>
              <w:t>15</w:t>
            </w:r>
          </w:p>
        </w:tc>
        <w:tc>
          <w:tcPr>
            <w:tcW w:w="8220" w:type="dxa"/>
            <w:shd w:val="clear" w:color="auto" w:fill="F2F2F2" w:themeFill="background1" w:themeFillShade="F2"/>
            <w:tcMar>
              <w:left w:w="105" w:type="dxa"/>
              <w:right w:w="105" w:type="dxa"/>
            </w:tcMar>
            <w:vAlign w:val="center"/>
          </w:tcPr>
          <w:p w14:paraId="6D267D11" w14:textId="1348E337" w:rsidR="2D4B507F" w:rsidRDefault="0AA05284" w:rsidP="2D4B507F">
            <w:pPr>
              <w:rPr>
                <w:rFonts w:ascii="Arial" w:eastAsia="Arial" w:hAnsi="Arial" w:cs="Arial"/>
                <w:sz w:val="22"/>
                <w:szCs w:val="22"/>
              </w:rPr>
            </w:pPr>
            <w:r w:rsidRPr="5B7A951D">
              <w:rPr>
                <w:rFonts w:ascii="Arial" w:eastAsia="Arial" w:hAnsi="Arial" w:cs="Arial"/>
                <w:sz w:val="22"/>
                <w:szCs w:val="22"/>
              </w:rPr>
              <w:t>Working with live vertebrate animals?</w:t>
            </w:r>
          </w:p>
        </w:tc>
        <w:tc>
          <w:tcPr>
            <w:tcW w:w="840" w:type="dxa"/>
            <w:shd w:val="clear" w:color="auto" w:fill="BFBFBF" w:themeFill="background1" w:themeFillShade="BF"/>
            <w:tcMar>
              <w:left w:w="105" w:type="dxa"/>
              <w:right w:w="105" w:type="dxa"/>
            </w:tcMar>
            <w:vAlign w:val="center"/>
          </w:tcPr>
          <w:p w14:paraId="6375BB4F" w14:textId="3ADF1744"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7163CF70" w14:textId="580F3205"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6C0CA074" w14:textId="77777777" w:rsidTr="5B7A951D">
        <w:trPr>
          <w:trHeight w:val="390"/>
        </w:trPr>
        <w:tc>
          <w:tcPr>
            <w:tcW w:w="555" w:type="dxa"/>
            <w:shd w:val="clear" w:color="auto" w:fill="F2F2F2" w:themeFill="background1" w:themeFillShade="F2"/>
            <w:tcMar>
              <w:left w:w="105" w:type="dxa"/>
              <w:right w:w="105" w:type="dxa"/>
            </w:tcMar>
            <w:vAlign w:val="center"/>
          </w:tcPr>
          <w:p w14:paraId="4714C423" w14:textId="7B299176" w:rsidR="2D4B507F" w:rsidRDefault="0AA05284" w:rsidP="2D4B507F">
            <w:pPr>
              <w:rPr>
                <w:rFonts w:ascii="Arial" w:eastAsia="Arial" w:hAnsi="Arial" w:cs="Arial"/>
                <w:sz w:val="22"/>
                <w:szCs w:val="22"/>
              </w:rPr>
            </w:pPr>
            <w:r w:rsidRPr="5B7A951D">
              <w:rPr>
                <w:rFonts w:ascii="Arial" w:eastAsia="Arial" w:hAnsi="Arial" w:cs="Arial"/>
                <w:sz w:val="22"/>
                <w:szCs w:val="22"/>
              </w:rPr>
              <w:t>16</w:t>
            </w:r>
          </w:p>
        </w:tc>
        <w:tc>
          <w:tcPr>
            <w:tcW w:w="8220" w:type="dxa"/>
            <w:shd w:val="clear" w:color="auto" w:fill="F2F2F2" w:themeFill="background1" w:themeFillShade="F2"/>
            <w:tcMar>
              <w:left w:w="105" w:type="dxa"/>
              <w:right w:w="105" w:type="dxa"/>
            </w:tcMar>
            <w:vAlign w:val="center"/>
          </w:tcPr>
          <w:p w14:paraId="1DBA71F6" w14:textId="03DFC775" w:rsidR="2D4B507F" w:rsidRDefault="0AA05284" w:rsidP="2D4B507F">
            <w:pPr>
              <w:rPr>
                <w:rFonts w:ascii="Arial" w:eastAsia="Arial" w:hAnsi="Arial" w:cs="Arial"/>
                <w:sz w:val="22"/>
                <w:szCs w:val="22"/>
              </w:rPr>
            </w:pPr>
            <w:r w:rsidRPr="5B7A951D">
              <w:rPr>
                <w:rFonts w:ascii="Arial" w:eastAsia="Arial" w:hAnsi="Arial" w:cs="Arial"/>
                <w:sz w:val="22"/>
                <w:szCs w:val="22"/>
              </w:rPr>
              <w:t>Procedures that may have a negative impact on the environment?</w:t>
            </w:r>
          </w:p>
        </w:tc>
        <w:tc>
          <w:tcPr>
            <w:tcW w:w="840" w:type="dxa"/>
            <w:shd w:val="clear" w:color="auto" w:fill="BFBFBF" w:themeFill="background1" w:themeFillShade="BF"/>
            <w:tcMar>
              <w:left w:w="105" w:type="dxa"/>
              <w:right w:w="105" w:type="dxa"/>
            </w:tcMar>
            <w:vAlign w:val="center"/>
          </w:tcPr>
          <w:p w14:paraId="09F5831C" w14:textId="5F61B95B"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1F2614EB" w14:textId="08853B5A"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1374992E" w14:textId="77777777" w:rsidTr="5B7A951D">
        <w:trPr>
          <w:trHeight w:val="390"/>
        </w:trPr>
        <w:tc>
          <w:tcPr>
            <w:tcW w:w="555" w:type="dxa"/>
            <w:shd w:val="clear" w:color="auto" w:fill="F2F2F2" w:themeFill="background1" w:themeFillShade="F2"/>
            <w:tcMar>
              <w:left w:w="105" w:type="dxa"/>
              <w:right w:w="105" w:type="dxa"/>
            </w:tcMar>
            <w:vAlign w:val="center"/>
          </w:tcPr>
          <w:p w14:paraId="2B18099A" w14:textId="0071F938" w:rsidR="2D4B507F" w:rsidRDefault="0AA05284" w:rsidP="2D4B507F">
            <w:pPr>
              <w:rPr>
                <w:rFonts w:ascii="Arial" w:eastAsia="Arial" w:hAnsi="Arial" w:cs="Arial"/>
                <w:sz w:val="22"/>
                <w:szCs w:val="22"/>
              </w:rPr>
            </w:pPr>
            <w:r w:rsidRPr="5B7A951D">
              <w:rPr>
                <w:rFonts w:ascii="Arial" w:eastAsia="Arial" w:hAnsi="Arial" w:cs="Arial"/>
                <w:sz w:val="22"/>
                <w:szCs w:val="22"/>
              </w:rPr>
              <w:t>17</w:t>
            </w:r>
          </w:p>
        </w:tc>
        <w:tc>
          <w:tcPr>
            <w:tcW w:w="8220" w:type="dxa"/>
            <w:shd w:val="clear" w:color="auto" w:fill="F2F2F2" w:themeFill="background1" w:themeFillShade="F2"/>
            <w:tcMar>
              <w:left w:w="105" w:type="dxa"/>
              <w:right w:w="105" w:type="dxa"/>
            </w:tcMar>
            <w:vAlign w:val="center"/>
          </w:tcPr>
          <w:p w14:paraId="587EC4F8" w14:textId="1F1F3DC7" w:rsidR="2D4B507F" w:rsidRDefault="0AA05284" w:rsidP="2D4B507F">
            <w:pPr>
              <w:rPr>
                <w:rFonts w:ascii="Arial" w:eastAsia="Arial" w:hAnsi="Arial" w:cs="Arial"/>
                <w:sz w:val="22"/>
                <w:szCs w:val="22"/>
              </w:rPr>
            </w:pPr>
            <w:r w:rsidRPr="5B7A951D">
              <w:rPr>
                <w:rFonts w:ascii="Arial" w:eastAsia="Arial" w:hAnsi="Arial" w:cs="Arial"/>
                <w:sz w:val="22"/>
                <w:szCs w:val="22"/>
              </w:rPr>
              <w:t>Other primary data collection methods. Please indicate the type of data collection method(s) below.</w:t>
            </w:r>
          </w:p>
        </w:tc>
        <w:tc>
          <w:tcPr>
            <w:tcW w:w="840" w:type="dxa"/>
            <w:vMerge w:val="restart"/>
            <w:shd w:val="clear" w:color="auto" w:fill="BFBFBF" w:themeFill="background1" w:themeFillShade="BF"/>
            <w:tcMar>
              <w:left w:w="105" w:type="dxa"/>
              <w:right w:w="105" w:type="dxa"/>
            </w:tcMar>
            <w:vAlign w:val="center"/>
          </w:tcPr>
          <w:p w14:paraId="1EBD8C43" w14:textId="5408F84A"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10" w:type="dxa"/>
            <w:vMerge w:val="restart"/>
            <w:shd w:val="clear" w:color="auto" w:fill="BFBFBF" w:themeFill="background1" w:themeFillShade="BF"/>
            <w:tcMar>
              <w:left w:w="105" w:type="dxa"/>
              <w:right w:w="105" w:type="dxa"/>
            </w:tcMar>
            <w:vAlign w:val="center"/>
          </w:tcPr>
          <w:p w14:paraId="7F8E3E63" w14:textId="0D1D998A"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00AEB560" w14:textId="77777777" w:rsidTr="5B7A951D">
        <w:trPr>
          <w:trHeight w:val="390"/>
        </w:trPr>
        <w:tc>
          <w:tcPr>
            <w:tcW w:w="555" w:type="dxa"/>
            <w:tcMar>
              <w:left w:w="105" w:type="dxa"/>
              <w:right w:w="105" w:type="dxa"/>
            </w:tcMar>
            <w:vAlign w:val="center"/>
          </w:tcPr>
          <w:p w14:paraId="6FA8774C" w14:textId="765B0C58" w:rsidR="2D4B507F" w:rsidRDefault="2D4B507F" w:rsidP="2D4B507F">
            <w:pPr>
              <w:rPr>
                <w:rFonts w:ascii="Arial" w:eastAsia="Arial" w:hAnsi="Arial" w:cs="Arial"/>
                <w:sz w:val="22"/>
                <w:szCs w:val="22"/>
              </w:rPr>
            </w:pPr>
          </w:p>
        </w:tc>
        <w:tc>
          <w:tcPr>
            <w:tcW w:w="8220" w:type="dxa"/>
            <w:tcMar>
              <w:left w:w="105" w:type="dxa"/>
              <w:right w:w="105" w:type="dxa"/>
            </w:tcMar>
            <w:vAlign w:val="center"/>
          </w:tcPr>
          <w:p w14:paraId="16CF700C" w14:textId="398E83EE" w:rsidR="2D4B507F" w:rsidRDefault="0AA05284" w:rsidP="2D4B507F">
            <w:pPr>
              <w:rPr>
                <w:rFonts w:ascii="Arial" w:eastAsia="Arial" w:hAnsi="Arial" w:cs="Arial"/>
                <w:sz w:val="22"/>
                <w:szCs w:val="22"/>
              </w:rPr>
            </w:pPr>
            <w:r w:rsidRPr="5B7A951D">
              <w:rPr>
                <w:rFonts w:ascii="Arial" w:eastAsia="Arial" w:hAnsi="Arial" w:cs="Arial"/>
                <w:sz w:val="22"/>
                <w:szCs w:val="22"/>
              </w:rPr>
              <w:t>Details of any other primary data collection method:</w:t>
            </w:r>
          </w:p>
          <w:p w14:paraId="53A373C2" w14:textId="06FB7E41" w:rsidR="2D4B507F" w:rsidRDefault="2D4B507F" w:rsidP="2D4B507F">
            <w:pPr>
              <w:rPr>
                <w:rFonts w:ascii="Arial" w:eastAsia="Arial" w:hAnsi="Arial" w:cs="Arial"/>
                <w:sz w:val="20"/>
                <w:szCs w:val="20"/>
              </w:rPr>
            </w:pPr>
          </w:p>
          <w:p w14:paraId="6AC525B7" w14:textId="3F60A29C" w:rsidR="2D4B507F" w:rsidRDefault="2D4B507F" w:rsidP="2D4B507F">
            <w:pPr>
              <w:rPr>
                <w:rFonts w:ascii="Arial" w:eastAsia="Arial" w:hAnsi="Arial" w:cs="Arial"/>
                <w:sz w:val="20"/>
                <w:szCs w:val="20"/>
              </w:rPr>
            </w:pPr>
          </w:p>
          <w:p w14:paraId="36142D96" w14:textId="709D31E9" w:rsidR="2D4B507F" w:rsidRDefault="2D4B507F" w:rsidP="2D4B507F">
            <w:pPr>
              <w:rPr>
                <w:rFonts w:ascii="Arial" w:eastAsia="Arial" w:hAnsi="Arial" w:cs="Arial"/>
                <w:sz w:val="22"/>
                <w:szCs w:val="22"/>
              </w:rPr>
            </w:pPr>
          </w:p>
          <w:p w14:paraId="3928545D" w14:textId="4C1D00C2" w:rsidR="2D4B507F" w:rsidRDefault="0AA05284" w:rsidP="2D4B507F">
            <w:pPr>
              <w:rPr>
                <w:rFonts w:ascii="Arial" w:eastAsia="Arial" w:hAnsi="Arial" w:cs="Arial"/>
                <w:sz w:val="18"/>
                <w:szCs w:val="18"/>
              </w:rPr>
            </w:pPr>
            <w:r w:rsidRPr="5B7A951D">
              <w:rPr>
                <w:rFonts w:ascii="Arial" w:eastAsia="Arial" w:hAnsi="Arial" w:cs="Arial"/>
                <w:sz w:val="18"/>
                <w:szCs w:val="18"/>
              </w:rPr>
              <w:t>(this box should expand as you type)</w:t>
            </w:r>
          </w:p>
        </w:tc>
        <w:tc>
          <w:tcPr>
            <w:tcW w:w="840" w:type="dxa"/>
            <w:vMerge/>
            <w:vAlign w:val="center"/>
          </w:tcPr>
          <w:p w14:paraId="60612263" w14:textId="77777777" w:rsidR="00D15A69" w:rsidRDefault="00D15A69"/>
        </w:tc>
        <w:tc>
          <w:tcPr>
            <w:tcW w:w="810" w:type="dxa"/>
            <w:vMerge/>
            <w:vAlign w:val="center"/>
          </w:tcPr>
          <w:p w14:paraId="1023EE20" w14:textId="77777777" w:rsidR="00D15A69" w:rsidRDefault="00D15A69"/>
        </w:tc>
      </w:tr>
    </w:tbl>
    <w:p w14:paraId="23244287" w14:textId="7E533C31" w:rsidR="3AF0024F" w:rsidRDefault="0376EE53" w:rsidP="2D4B507F">
      <w:pPr>
        <w:jc w:val="both"/>
        <w:rPr>
          <w:rFonts w:ascii="Arial" w:eastAsia="Arial" w:hAnsi="Arial" w:cs="Arial"/>
          <w:color w:val="000000" w:themeColor="text1"/>
          <w:sz w:val="22"/>
          <w:szCs w:val="22"/>
        </w:rPr>
      </w:pPr>
      <w:r w:rsidRPr="5B7A951D">
        <w:rPr>
          <w:rFonts w:ascii="Arial" w:eastAsia="Arial" w:hAnsi="Arial" w:cs="Arial"/>
          <w:color w:val="000000" w:themeColor="text1"/>
          <w:sz w:val="22"/>
          <w:szCs w:val="22"/>
        </w:rPr>
        <w:t xml:space="preserve">If NO to every question, then the research activity is (ethically) low risk and </w:t>
      </w:r>
      <w:r w:rsidRPr="5B7A951D">
        <w:rPr>
          <w:rFonts w:ascii="Arial" w:eastAsia="Arial" w:hAnsi="Arial" w:cs="Arial"/>
          <w:b/>
          <w:bCs/>
          <w:color w:val="000000" w:themeColor="text1"/>
          <w:sz w:val="22"/>
          <w:szCs w:val="22"/>
        </w:rPr>
        <w:t>may</w:t>
      </w:r>
      <w:r w:rsidRPr="5B7A951D">
        <w:rPr>
          <w:rFonts w:ascii="Arial" w:eastAsia="Arial" w:hAnsi="Arial" w:cs="Arial"/>
          <w:color w:val="000000" w:themeColor="text1"/>
          <w:sz w:val="22"/>
          <w:szCs w:val="22"/>
        </w:rPr>
        <w:t xml:space="preserve"> be exempt from </w:t>
      </w:r>
      <w:r w:rsidRPr="5B7A951D">
        <w:rPr>
          <w:rFonts w:ascii="Arial" w:eastAsia="Arial" w:hAnsi="Arial" w:cs="Arial"/>
          <w:b/>
          <w:bCs/>
          <w:color w:val="000000" w:themeColor="text1"/>
          <w:sz w:val="22"/>
          <w:szCs w:val="22"/>
        </w:rPr>
        <w:t>some</w:t>
      </w:r>
      <w:r w:rsidRPr="5B7A951D">
        <w:rPr>
          <w:rFonts w:ascii="Arial" w:eastAsia="Arial" w:hAnsi="Arial" w:cs="Arial"/>
          <w:color w:val="000000" w:themeColor="text1"/>
          <w:sz w:val="22"/>
          <w:szCs w:val="22"/>
        </w:rPr>
        <w:t xml:space="preserve"> of the following sections (please refer to Guidance Notes).</w:t>
      </w:r>
    </w:p>
    <w:p w14:paraId="608E9101" w14:textId="665FADB9" w:rsidR="2D4B507F" w:rsidRDefault="2D4B507F" w:rsidP="2D4B507F">
      <w:pPr>
        <w:rPr>
          <w:rFonts w:ascii="Arial" w:eastAsia="Arial" w:hAnsi="Arial" w:cs="Arial"/>
          <w:color w:val="000000" w:themeColor="text1"/>
          <w:sz w:val="22"/>
          <w:szCs w:val="22"/>
        </w:rPr>
      </w:pPr>
    </w:p>
    <w:p w14:paraId="00CC0B76" w14:textId="3EA7EAC5" w:rsidR="3AF0024F" w:rsidRDefault="0376EE53" w:rsidP="2D4B507F">
      <w:pPr>
        <w:rPr>
          <w:rFonts w:ascii="Arial" w:eastAsia="Arial" w:hAnsi="Arial" w:cs="Arial"/>
          <w:color w:val="000000" w:themeColor="text1"/>
          <w:sz w:val="22"/>
          <w:szCs w:val="22"/>
        </w:rPr>
      </w:pPr>
      <w:r w:rsidRPr="5B7A951D">
        <w:rPr>
          <w:rFonts w:ascii="Arial" w:eastAsia="Arial" w:hAnsi="Arial" w:cs="Arial"/>
          <w:color w:val="000000" w:themeColor="text1"/>
          <w:sz w:val="22"/>
          <w:szCs w:val="22"/>
        </w:rPr>
        <w:t xml:space="preserve">If YES to any question, then no research activity should be undertaken until full ethical approval has been obtained. </w:t>
      </w:r>
    </w:p>
    <w:p w14:paraId="5AAA2442" w14:textId="4A1A3666" w:rsidR="2D4B507F" w:rsidRDefault="2D4B507F" w:rsidP="2D4B507F">
      <w:pPr>
        <w:rPr>
          <w:rFonts w:ascii="Arial" w:eastAsia="Arial" w:hAnsi="Arial" w:cs="Arial"/>
          <w:color w:val="000000" w:themeColor="text1"/>
          <w:sz w:val="22"/>
          <w:szCs w:val="22"/>
        </w:rPr>
      </w:pPr>
    </w:p>
    <w:p w14:paraId="6E830724" w14:textId="24C456D6" w:rsidR="3AF0024F" w:rsidRDefault="0376EE53" w:rsidP="2D4B507F">
      <w:pPr>
        <w:spacing w:after="240"/>
        <w:jc w:val="both"/>
        <w:rPr>
          <w:rFonts w:ascii="Arial" w:eastAsia="Arial" w:hAnsi="Arial" w:cs="Arial"/>
          <w:color w:val="000000" w:themeColor="text1"/>
          <w:sz w:val="22"/>
          <w:szCs w:val="22"/>
        </w:rPr>
      </w:pPr>
      <w:r w:rsidRPr="5B7A951D">
        <w:rPr>
          <w:rFonts w:ascii="Arial" w:eastAsia="Arial" w:hAnsi="Arial" w:cs="Arial"/>
          <w:b/>
          <w:bCs/>
          <w:color w:val="000000" w:themeColor="text1"/>
          <w:sz w:val="22"/>
          <w:szCs w:val="22"/>
        </w:rPr>
        <w:t>SECTION D: Intended Participants</w:t>
      </w:r>
    </w:p>
    <w:p w14:paraId="3164C7F5" w14:textId="107A962E" w:rsidR="3AF0024F" w:rsidRDefault="0376EE53" w:rsidP="2D4B507F">
      <w:pPr>
        <w:rPr>
          <w:rFonts w:ascii="Arial" w:eastAsia="Arial" w:hAnsi="Arial" w:cs="Arial"/>
          <w:color w:val="000000" w:themeColor="text1"/>
        </w:rPr>
      </w:pPr>
      <w:r w:rsidRPr="5B7A951D">
        <w:rPr>
          <w:rFonts w:ascii="Arial" w:eastAsia="Arial" w:hAnsi="Arial" w:cs="Arial"/>
          <w:color w:val="000000" w:themeColor="text1"/>
        </w:rPr>
        <w:t>If there are no participants then do not complete this section, but go directly to section H.</w:t>
      </w:r>
    </w:p>
    <w:p w14:paraId="365A9660" w14:textId="2D6F5B90" w:rsidR="2D4B507F" w:rsidRDefault="2D4B507F" w:rsidP="2D4B507F">
      <w:pPr>
        <w:rPr>
          <w:rFonts w:ascii="Arial" w:eastAsia="Arial" w:hAnsi="Arial" w:cs="Arial"/>
          <w:color w:val="000000" w:themeColor="text1"/>
        </w:rPr>
      </w:pP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12"/>
        <w:gridCol w:w="6935"/>
        <w:gridCol w:w="804"/>
        <w:gridCol w:w="759"/>
      </w:tblGrid>
      <w:tr w:rsidR="2D4B507F" w14:paraId="1FAEDA3E" w14:textId="77777777" w:rsidTr="5B7A951D">
        <w:trPr>
          <w:trHeight w:val="300"/>
        </w:trPr>
        <w:tc>
          <w:tcPr>
            <w:tcW w:w="555" w:type="dxa"/>
            <w:shd w:val="clear" w:color="auto" w:fill="F2F2F2" w:themeFill="background1" w:themeFillShade="F2"/>
            <w:tcMar>
              <w:left w:w="105" w:type="dxa"/>
              <w:right w:w="105" w:type="dxa"/>
            </w:tcMar>
            <w:vAlign w:val="center"/>
          </w:tcPr>
          <w:p w14:paraId="39F5B5E3" w14:textId="47138A01" w:rsidR="2D4B507F" w:rsidRDefault="2D4B507F" w:rsidP="2D4B507F">
            <w:pPr>
              <w:jc w:val="center"/>
              <w:rPr>
                <w:rFonts w:ascii="Arial" w:eastAsia="Arial" w:hAnsi="Arial" w:cs="Arial"/>
                <w:sz w:val="22"/>
                <w:szCs w:val="22"/>
              </w:rPr>
            </w:pPr>
          </w:p>
        </w:tc>
        <w:tc>
          <w:tcPr>
            <w:tcW w:w="8205" w:type="dxa"/>
            <w:shd w:val="clear" w:color="auto" w:fill="F2F2F2" w:themeFill="background1" w:themeFillShade="F2"/>
            <w:tcMar>
              <w:left w:w="105" w:type="dxa"/>
              <w:right w:w="105" w:type="dxa"/>
            </w:tcMar>
          </w:tcPr>
          <w:p w14:paraId="150E198E" w14:textId="395DD077" w:rsidR="2D4B507F" w:rsidRDefault="0AA05284" w:rsidP="2D4B507F">
            <w:pPr>
              <w:jc w:val="both"/>
              <w:rPr>
                <w:rFonts w:ascii="Arial" w:eastAsia="Arial" w:hAnsi="Arial" w:cs="Arial"/>
                <w:sz w:val="22"/>
                <w:szCs w:val="22"/>
              </w:rPr>
            </w:pPr>
            <w:r w:rsidRPr="5B7A951D">
              <w:rPr>
                <w:rFonts w:ascii="Arial" w:eastAsia="Arial" w:hAnsi="Arial" w:cs="Arial"/>
                <w:b/>
                <w:bCs/>
                <w:sz w:val="22"/>
                <w:szCs w:val="22"/>
              </w:rPr>
              <w:t>Who are the intended participants:</w:t>
            </w:r>
          </w:p>
        </w:tc>
        <w:tc>
          <w:tcPr>
            <w:tcW w:w="840" w:type="dxa"/>
            <w:shd w:val="clear" w:color="auto" w:fill="F2F2F2" w:themeFill="background1" w:themeFillShade="F2"/>
            <w:tcMar>
              <w:left w:w="105" w:type="dxa"/>
              <w:right w:w="105" w:type="dxa"/>
            </w:tcMar>
          </w:tcPr>
          <w:p w14:paraId="19AB9086" w14:textId="61BD2542" w:rsidR="2D4B507F" w:rsidRDefault="2D4B507F" w:rsidP="2D4B507F">
            <w:pPr>
              <w:jc w:val="center"/>
              <w:rPr>
                <w:rFonts w:ascii="Arial" w:eastAsia="Arial" w:hAnsi="Arial" w:cs="Arial"/>
                <w:sz w:val="22"/>
                <w:szCs w:val="22"/>
              </w:rPr>
            </w:pPr>
          </w:p>
          <w:p w14:paraId="1244E36C" w14:textId="0EC91399" w:rsidR="2D4B507F" w:rsidRDefault="0AA05284" w:rsidP="2D4B507F">
            <w:pPr>
              <w:jc w:val="center"/>
              <w:rPr>
                <w:rFonts w:ascii="Arial" w:eastAsia="Arial" w:hAnsi="Arial" w:cs="Arial"/>
                <w:sz w:val="22"/>
                <w:szCs w:val="22"/>
              </w:rPr>
            </w:pPr>
            <w:r w:rsidRPr="5B7A951D">
              <w:rPr>
                <w:rFonts w:ascii="Arial" w:eastAsia="Arial" w:hAnsi="Arial" w:cs="Arial"/>
                <w:b/>
                <w:bCs/>
                <w:sz w:val="22"/>
                <w:szCs w:val="22"/>
              </w:rPr>
              <w:t>YES</w:t>
            </w:r>
          </w:p>
        </w:tc>
        <w:tc>
          <w:tcPr>
            <w:tcW w:w="810" w:type="dxa"/>
            <w:shd w:val="clear" w:color="auto" w:fill="F2F2F2" w:themeFill="background1" w:themeFillShade="F2"/>
            <w:tcMar>
              <w:left w:w="105" w:type="dxa"/>
              <w:right w:w="105" w:type="dxa"/>
            </w:tcMar>
          </w:tcPr>
          <w:p w14:paraId="4D9E8028" w14:textId="654F3311" w:rsidR="2D4B507F" w:rsidRDefault="2D4B507F" w:rsidP="2D4B507F">
            <w:pPr>
              <w:jc w:val="center"/>
              <w:rPr>
                <w:rFonts w:ascii="Arial" w:eastAsia="Arial" w:hAnsi="Arial" w:cs="Arial"/>
                <w:sz w:val="22"/>
                <w:szCs w:val="22"/>
              </w:rPr>
            </w:pPr>
          </w:p>
          <w:p w14:paraId="35727A67" w14:textId="6352216F" w:rsidR="2D4B507F" w:rsidRDefault="0AA05284" w:rsidP="2D4B507F">
            <w:pPr>
              <w:jc w:val="center"/>
              <w:rPr>
                <w:rFonts w:ascii="Arial" w:eastAsia="Arial" w:hAnsi="Arial" w:cs="Arial"/>
                <w:sz w:val="22"/>
                <w:szCs w:val="22"/>
              </w:rPr>
            </w:pPr>
            <w:r w:rsidRPr="5B7A951D">
              <w:rPr>
                <w:rFonts w:ascii="Arial" w:eastAsia="Arial" w:hAnsi="Arial" w:cs="Arial"/>
                <w:b/>
                <w:bCs/>
                <w:sz w:val="22"/>
                <w:szCs w:val="22"/>
              </w:rPr>
              <w:t>NO</w:t>
            </w:r>
          </w:p>
        </w:tc>
      </w:tr>
      <w:tr w:rsidR="2D4B507F" w14:paraId="36703C78" w14:textId="77777777" w:rsidTr="5B7A951D">
        <w:trPr>
          <w:trHeight w:val="435"/>
        </w:trPr>
        <w:tc>
          <w:tcPr>
            <w:tcW w:w="555" w:type="dxa"/>
            <w:shd w:val="clear" w:color="auto" w:fill="F2F2F2" w:themeFill="background1" w:themeFillShade="F2"/>
            <w:tcMar>
              <w:left w:w="105" w:type="dxa"/>
              <w:right w:w="105" w:type="dxa"/>
            </w:tcMar>
            <w:vAlign w:val="center"/>
          </w:tcPr>
          <w:p w14:paraId="3065E165" w14:textId="5F2ADBA9"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w:t>
            </w:r>
          </w:p>
        </w:tc>
        <w:tc>
          <w:tcPr>
            <w:tcW w:w="8205" w:type="dxa"/>
            <w:shd w:val="clear" w:color="auto" w:fill="F2F2F2" w:themeFill="background1" w:themeFillShade="F2"/>
            <w:tcMar>
              <w:left w:w="105" w:type="dxa"/>
              <w:right w:w="105" w:type="dxa"/>
            </w:tcMar>
            <w:vAlign w:val="center"/>
          </w:tcPr>
          <w:p w14:paraId="36A25B3D" w14:textId="695BBA2C" w:rsidR="2D4B507F" w:rsidRDefault="0AA05284" w:rsidP="2D4B507F">
            <w:pPr>
              <w:rPr>
                <w:rFonts w:ascii="Arial" w:eastAsia="Arial" w:hAnsi="Arial" w:cs="Arial"/>
                <w:sz w:val="22"/>
                <w:szCs w:val="22"/>
              </w:rPr>
            </w:pPr>
            <w:r w:rsidRPr="5B7A951D">
              <w:rPr>
                <w:rFonts w:ascii="Arial" w:eastAsia="Arial" w:hAnsi="Arial" w:cs="Arial"/>
                <w:sz w:val="22"/>
                <w:szCs w:val="22"/>
              </w:rPr>
              <w:t>Students or staff at the University?</w:t>
            </w:r>
          </w:p>
        </w:tc>
        <w:tc>
          <w:tcPr>
            <w:tcW w:w="840" w:type="dxa"/>
            <w:shd w:val="clear" w:color="auto" w:fill="BFBFBF" w:themeFill="background1" w:themeFillShade="BF"/>
            <w:tcMar>
              <w:left w:w="105" w:type="dxa"/>
              <w:right w:w="105" w:type="dxa"/>
            </w:tcMar>
            <w:vAlign w:val="center"/>
          </w:tcPr>
          <w:p w14:paraId="26D1CBBB" w14:textId="58F14814"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46F89F50" w14:textId="6BB96831"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r>
      <w:tr w:rsidR="2D4B507F" w14:paraId="5C04D69F" w14:textId="77777777" w:rsidTr="5B7A951D">
        <w:trPr>
          <w:trHeight w:val="390"/>
        </w:trPr>
        <w:tc>
          <w:tcPr>
            <w:tcW w:w="555" w:type="dxa"/>
            <w:shd w:val="clear" w:color="auto" w:fill="F2F2F2" w:themeFill="background1" w:themeFillShade="F2"/>
            <w:tcMar>
              <w:left w:w="105" w:type="dxa"/>
              <w:right w:w="105" w:type="dxa"/>
            </w:tcMar>
            <w:vAlign w:val="center"/>
          </w:tcPr>
          <w:p w14:paraId="3A4B7B5B" w14:textId="5900101F"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2</w:t>
            </w:r>
          </w:p>
        </w:tc>
        <w:tc>
          <w:tcPr>
            <w:tcW w:w="8205" w:type="dxa"/>
            <w:shd w:val="clear" w:color="auto" w:fill="F2F2F2" w:themeFill="background1" w:themeFillShade="F2"/>
            <w:tcMar>
              <w:left w:w="105" w:type="dxa"/>
              <w:right w:w="105" w:type="dxa"/>
            </w:tcMar>
            <w:vAlign w:val="center"/>
          </w:tcPr>
          <w:p w14:paraId="3966C938" w14:textId="530E35E8" w:rsidR="2D4B507F" w:rsidRDefault="0AA05284" w:rsidP="2D4B507F">
            <w:pPr>
              <w:rPr>
                <w:rFonts w:ascii="Arial" w:eastAsia="Arial" w:hAnsi="Arial" w:cs="Arial"/>
                <w:sz w:val="22"/>
                <w:szCs w:val="22"/>
              </w:rPr>
            </w:pPr>
            <w:r w:rsidRPr="5B7A951D">
              <w:rPr>
                <w:rFonts w:ascii="Arial" w:eastAsia="Arial" w:hAnsi="Arial" w:cs="Arial"/>
                <w:sz w:val="22"/>
                <w:szCs w:val="22"/>
              </w:rPr>
              <w:t>Adults (over the age of 18 and competent to give consent)?</w:t>
            </w:r>
          </w:p>
        </w:tc>
        <w:tc>
          <w:tcPr>
            <w:tcW w:w="840" w:type="dxa"/>
            <w:shd w:val="clear" w:color="auto" w:fill="BFBFBF" w:themeFill="background1" w:themeFillShade="BF"/>
            <w:tcMar>
              <w:left w:w="105" w:type="dxa"/>
              <w:right w:w="105" w:type="dxa"/>
            </w:tcMar>
            <w:vAlign w:val="center"/>
          </w:tcPr>
          <w:p w14:paraId="2D6AEB9D" w14:textId="485CF739"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7AE38F2B" w14:textId="01E8CCA4"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r>
      <w:tr w:rsidR="2D4B507F" w14:paraId="3D095F53" w14:textId="77777777" w:rsidTr="5B7A951D">
        <w:trPr>
          <w:trHeight w:val="435"/>
        </w:trPr>
        <w:tc>
          <w:tcPr>
            <w:tcW w:w="555" w:type="dxa"/>
            <w:shd w:val="clear" w:color="auto" w:fill="F2F2F2" w:themeFill="background1" w:themeFillShade="F2"/>
            <w:tcMar>
              <w:left w:w="105" w:type="dxa"/>
              <w:right w:w="105" w:type="dxa"/>
            </w:tcMar>
            <w:vAlign w:val="center"/>
          </w:tcPr>
          <w:p w14:paraId="038EB8F1" w14:textId="353D4F79"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3</w:t>
            </w:r>
          </w:p>
        </w:tc>
        <w:tc>
          <w:tcPr>
            <w:tcW w:w="8205" w:type="dxa"/>
            <w:shd w:val="clear" w:color="auto" w:fill="F2F2F2" w:themeFill="background1" w:themeFillShade="F2"/>
            <w:tcMar>
              <w:left w:w="105" w:type="dxa"/>
              <w:right w:w="105" w:type="dxa"/>
            </w:tcMar>
            <w:vAlign w:val="center"/>
          </w:tcPr>
          <w:p w14:paraId="34EF5726" w14:textId="62681D6E" w:rsidR="2D4B507F" w:rsidRDefault="0AA05284" w:rsidP="2D4B507F">
            <w:pPr>
              <w:rPr>
                <w:rFonts w:ascii="Arial" w:eastAsia="Arial" w:hAnsi="Arial" w:cs="Arial"/>
                <w:sz w:val="22"/>
                <w:szCs w:val="22"/>
              </w:rPr>
            </w:pPr>
            <w:r w:rsidRPr="5B7A951D">
              <w:rPr>
                <w:rFonts w:ascii="Arial" w:eastAsia="Arial" w:hAnsi="Arial" w:cs="Arial"/>
                <w:sz w:val="22"/>
                <w:szCs w:val="22"/>
              </w:rPr>
              <w:t>Vulnerable adults?</w:t>
            </w:r>
          </w:p>
        </w:tc>
        <w:tc>
          <w:tcPr>
            <w:tcW w:w="840" w:type="dxa"/>
            <w:shd w:val="clear" w:color="auto" w:fill="BFBFBF" w:themeFill="background1" w:themeFillShade="BF"/>
            <w:tcMar>
              <w:left w:w="105" w:type="dxa"/>
              <w:right w:w="105" w:type="dxa"/>
            </w:tcMar>
            <w:vAlign w:val="center"/>
          </w:tcPr>
          <w:p w14:paraId="222AFF84" w14:textId="067F49C7"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207740C6" w14:textId="218FAF0F"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r>
      <w:tr w:rsidR="2D4B507F" w14:paraId="0A0038B2" w14:textId="77777777" w:rsidTr="5B7A951D">
        <w:trPr>
          <w:trHeight w:val="390"/>
        </w:trPr>
        <w:tc>
          <w:tcPr>
            <w:tcW w:w="555" w:type="dxa"/>
            <w:shd w:val="clear" w:color="auto" w:fill="F2F2F2" w:themeFill="background1" w:themeFillShade="F2"/>
            <w:tcMar>
              <w:left w:w="105" w:type="dxa"/>
              <w:right w:w="105" w:type="dxa"/>
            </w:tcMar>
            <w:vAlign w:val="center"/>
          </w:tcPr>
          <w:p w14:paraId="72F8377E" w14:textId="71CC35A6"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4</w:t>
            </w:r>
          </w:p>
        </w:tc>
        <w:tc>
          <w:tcPr>
            <w:tcW w:w="8205" w:type="dxa"/>
            <w:shd w:val="clear" w:color="auto" w:fill="F2F2F2" w:themeFill="background1" w:themeFillShade="F2"/>
            <w:tcMar>
              <w:left w:w="105" w:type="dxa"/>
              <w:right w:w="105" w:type="dxa"/>
            </w:tcMar>
            <w:vAlign w:val="center"/>
          </w:tcPr>
          <w:p w14:paraId="7B70912F" w14:textId="1D238CC1" w:rsidR="2D4B507F" w:rsidRDefault="0AA05284" w:rsidP="2D4B507F">
            <w:pPr>
              <w:rPr>
                <w:rFonts w:ascii="Arial" w:eastAsia="Arial" w:hAnsi="Arial" w:cs="Arial"/>
                <w:sz w:val="22"/>
                <w:szCs w:val="22"/>
              </w:rPr>
            </w:pPr>
            <w:r w:rsidRPr="5B7A951D">
              <w:rPr>
                <w:rFonts w:ascii="Arial" w:eastAsia="Arial" w:hAnsi="Arial" w:cs="Arial"/>
                <w:sz w:val="22"/>
                <w:szCs w:val="22"/>
              </w:rPr>
              <w:t>Children and Young People under the age of 18? (Consent from Parent, Carer or Guardian will be required)</w:t>
            </w:r>
          </w:p>
        </w:tc>
        <w:tc>
          <w:tcPr>
            <w:tcW w:w="840" w:type="dxa"/>
            <w:shd w:val="clear" w:color="auto" w:fill="BFBFBF" w:themeFill="background1" w:themeFillShade="BF"/>
            <w:tcMar>
              <w:left w:w="105" w:type="dxa"/>
              <w:right w:w="105" w:type="dxa"/>
            </w:tcMar>
            <w:vAlign w:val="center"/>
          </w:tcPr>
          <w:p w14:paraId="72338AC2" w14:textId="359F1D56"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5ACBB48C" w14:textId="325AB94C"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17AC826B" w14:textId="77777777" w:rsidTr="5B7A951D">
        <w:trPr>
          <w:trHeight w:val="390"/>
        </w:trPr>
        <w:tc>
          <w:tcPr>
            <w:tcW w:w="555" w:type="dxa"/>
            <w:shd w:val="clear" w:color="auto" w:fill="F2F2F2" w:themeFill="background1" w:themeFillShade="F2"/>
            <w:tcMar>
              <w:left w:w="105" w:type="dxa"/>
              <w:right w:w="105" w:type="dxa"/>
            </w:tcMar>
            <w:vAlign w:val="center"/>
          </w:tcPr>
          <w:p w14:paraId="242E9FC0" w14:textId="3CE31D9C"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5</w:t>
            </w:r>
          </w:p>
        </w:tc>
        <w:tc>
          <w:tcPr>
            <w:tcW w:w="8205" w:type="dxa"/>
            <w:shd w:val="clear" w:color="auto" w:fill="F2F2F2" w:themeFill="background1" w:themeFillShade="F2"/>
            <w:tcMar>
              <w:left w:w="105" w:type="dxa"/>
              <w:right w:w="105" w:type="dxa"/>
            </w:tcMar>
            <w:vAlign w:val="center"/>
          </w:tcPr>
          <w:p w14:paraId="2F81E96A" w14:textId="5183B8FC" w:rsidR="2D4B507F" w:rsidRDefault="0AA05284" w:rsidP="2D4B507F">
            <w:pPr>
              <w:rPr>
                <w:rFonts w:ascii="Arial" w:eastAsia="Arial" w:hAnsi="Arial" w:cs="Arial"/>
                <w:sz w:val="22"/>
                <w:szCs w:val="22"/>
              </w:rPr>
            </w:pPr>
            <w:r w:rsidRPr="5B7A951D">
              <w:rPr>
                <w:rFonts w:ascii="Arial" w:eastAsia="Arial" w:hAnsi="Arial" w:cs="Arial"/>
                <w:sz w:val="22"/>
                <w:szCs w:val="22"/>
              </w:rPr>
              <w:t>Prisoners?</w:t>
            </w:r>
          </w:p>
        </w:tc>
        <w:tc>
          <w:tcPr>
            <w:tcW w:w="840" w:type="dxa"/>
            <w:shd w:val="clear" w:color="auto" w:fill="BFBFBF" w:themeFill="background1" w:themeFillShade="BF"/>
            <w:tcMar>
              <w:left w:w="105" w:type="dxa"/>
              <w:right w:w="105" w:type="dxa"/>
            </w:tcMar>
            <w:vAlign w:val="center"/>
          </w:tcPr>
          <w:p w14:paraId="17EFCDE9" w14:textId="4B56EF7B"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2EA51E73" w14:textId="609B9262"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3A900F66" w14:textId="77777777" w:rsidTr="5B7A951D">
        <w:trPr>
          <w:trHeight w:val="435"/>
        </w:trPr>
        <w:tc>
          <w:tcPr>
            <w:tcW w:w="555" w:type="dxa"/>
            <w:shd w:val="clear" w:color="auto" w:fill="F2F2F2" w:themeFill="background1" w:themeFillShade="F2"/>
            <w:tcMar>
              <w:left w:w="105" w:type="dxa"/>
              <w:right w:w="105" w:type="dxa"/>
            </w:tcMar>
            <w:vAlign w:val="center"/>
          </w:tcPr>
          <w:p w14:paraId="2614E28F" w14:textId="0783F19B"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6</w:t>
            </w:r>
          </w:p>
        </w:tc>
        <w:tc>
          <w:tcPr>
            <w:tcW w:w="8205" w:type="dxa"/>
            <w:shd w:val="clear" w:color="auto" w:fill="F2F2F2" w:themeFill="background1" w:themeFillShade="F2"/>
            <w:tcMar>
              <w:left w:w="105" w:type="dxa"/>
              <w:right w:w="105" w:type="dxa"/>
            </w:tcMar>
            <w:vAlign w:val="center"/>
          </w:tcPr>
          <w:p w14:paraId="4BEFA2CF" w14:textId="463E07C0" w:rsidR="2D4B507F" w:rsidRDefault="0AA05284" w:rsidP="2D4B507F">
            <w:pPr>
              <w:rPr>
                <w:rFonts w:ascii="Arial" w:eastAsia="Arial" w:hAnsi="Arial" w:cs="Arial"/>
                <w:sz w:val="22"/>
                <w:szCs w:val="22"/>
              </w:rPr>
            </w:pPr>
            <w:r w:rsidRPr="5B7A951D">
              <w:rPr>
                <w:rFonts w:ascii="Arial" w:eastAsia="Arial" w:hAnsi="Arial" w:cs="Arial"/>
                <w:sz w:val="22"/>
                <w:szCs w:val="22"/>
              </w:rPr>
              <w:t>Young offenders?</w:t>
            </w:r>
          </w:p>
        </w:tc>
        <w:tc>
          <w:tcPr>
            <w:tcW w:w="840" w:type="dxa"/>
            <w:shd w:val="clear" w:color="auto" w:fill="BFBFBF" w:themeFill="background1" w:themeFillShade="BF"/>
            <w:tcMar>
              <w:left w:w="105" w:type="dxa"/>
              <w:right w:w="105" w:type="dxa"/>
            </w:tcMar>
            <w:vAlign w:val="center"/>
          </w:tcPr>
          <w:p w14:paraId="551EE099" w14:textId="7A0462E2"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40E2D9F6" w14:textId="62836EC7"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5E49388D" w14:textId="77777777" w:rsidTr="5B7A951D">
        <w:trPr>
          <w:trHeight w:val="390"/>
        </w:trPr>
        <w:tc>
          <w:tcPr>
            <w:tcW w:w="555" w:type="dxa"/>
            <w:shd w:val="clear" w:color="auto" w:fill="F2F2F2" w:themeFill="background1" w:themeFillShade="F2"/>
            <w:tcMar>
              <w:left w:w="105" w:type="dxa"/>
              <w:right w:w="105" w:type="dxa"/>
            </w:tcMar>
            <w:vAlign w:val="center"/>
          </w:tcPr>
          <w:p w14:paraId="5A6F1DAE" w14:textId="151B8BEE"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7</w:t>
            </w:r>
          </w:p>
        </w:tc>
        <w:tc>
          <w:tcPr>
            <w:tcW w:w="8205" w:type="dxa"/>
            <w:shd w:val="clear" w:color="auto" w:fill="F2F2F2" w:themeFill="background1" w:themeFillShade="F2"/>
            <w:tcMar>
              <w:left w:w="105" w:type="dxa"/>
              <w:right w:w="105" w:type="dxa"/>
            </w:tcMar>
            <w:vAlign w:val="center"/>
          </w:tcPr>
          <w:p w14:paraId="7C4E4A7F" w14:textId="044CEFA1" w:rsidR="2D4B507F" w:rsidRDefault="0AA05284" w:rsidP="2D4B507F">
            <w:pPr>
              <w:rPr>
                <w:rFonts w:ascii="Arial" w:eastAsia="Arial" w:hAnsi="Arial" w:cs="Arial"/>
                <w:sz w:val="22"/>
                <w:szCs w:val="22"/>
              </w:rPr>
            </w:pPr>
            <w:r w:rsidRPr="5B7A951D">
              <w:rPr>
                <w:rFonts w:ascii="Arial" w:eastAsia="Arial" w:hAnsi="Arial" w:cs="Arial"/>
                <w:sz w:val="22"/>
                <w:szCs w:val="22"/>
              </w:rPr>
              <w:t>Those who could be considered to have a particularly dependent relationship with the investigator or a gatekeeper?</w:t>
            </w:r>
          </w:p>
        </w:tc>
        <w:tc>
          <w:tcPr>
            <w:tcW w:w="840" w:type="dxa"/>
            <w:shd w:val="clear" w:color="auto" w:fill="BFBFBF" w:themeFill="background1" w:themeFillShade="BF"/>
            <w:tcMar>
              <w:left w:w="105" w:type="dxa"/>
              <w:right w:w="105" w:type="dxa"/>
            </w:tcMar>
            <w:vAlign w:val="center"/>
          </w:tcPr>
          <w:p w14:paraId="3D2018DF" w14:textId="7ABC883D"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2B00B2B5" w14:textId="1CF646CA"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63084C80" w14:textId="77777777" w:rsidTr="5B7A951D">
        <w:trPr>
          <w:trHeight w:val="390"/>
        </w:trPr>
        <w:tc>
          <w:tcPr>
            <w:tcW w:w="555" w:type="dxa"/>
            <w:shd w:val="clear" w:color="auto" w:fill="F2F2F2" w:themeFill="background1" w:themeFillShade="F2"/>
            <w:tcMar>
              <w:left w:w="105" w:type="dxa"/>
              <w:right w:w="105" w:type="dxa"/>
            </w:tcMar>
            <w:vAlign w:val="center"/>
          </w:tcPr>
          <w:p w14:paraId="4DE391DB" w14:textId="1BBBF0AD"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8</w:t>
            </w:r>
          </w:p>
        </w:tc>
        <w:tc>
          <w:tcPr>
            <w:tcW w:w="8205" w:type="dxa"/>
            <w:shd w:val="clear" w:color="auto" w:fill="F2F2F2" w:themeFill="background1" w:themeFillShade="F2"/>
            <w:tcMar>
              <w:left w:w="105" w:type="dxa"/>
              <w:right w:w="105" w:type="dxa"/>
            </w:tcMar>
            <w:vAlign w:val="center"/>
          </w:tcPr>
          <w:p w14:paraId="398637C2" w14:textId="6EC2F739" w:rsidR="2D4B507F" w:rsidRDefault="0AA05284" w:rsidP="2D4B507F">
            <w:pPr>
              <w:rPr>
                <w:rFonts w:ascii="Arial" w:eastAsia="Arial" w:hAnsi="Arial" w:cs="Arial"/>
                <w:sz w:val="22"/>
                <w:szCs w:val="22"/>
              </w:rPr>
            </w:pPr>
            <w:r w:rsidRPr="5B7A951D">
              <w:rPr>
                <w:rFonts w:ascii="Arial" w:eastAsia="Arial" w:hAnsi="Arial" w:cs="Arial"/>
                <w:sz w:val="22"/>
                <w:szCs w:val="22"/>
              </w:rPr>
              <w:t>People engaged in illegal activities?</w:t>
            </w:r>
          </w:p>
        </w:tc>
        <w:tc>
          <w:tcPr>
            <w:tcW w:w="840" w:type="dxa"/>
            <w:shd w:val="clear" w:color="auto" w:fill="BFBFBF" w:themeFill="background1" w:themeFillShade="BF"/>
            <w:tcMar>
              <w:left w:w="105" w:type="dxa"/>
              <w:right w:w="105" w:type="dxa"/>
            </w:tcMar>
            <w:vAlign w:val="center"/>
          </w:tcPr>
          <w:p w14:paraId="3872E862" w14:textId="5B8D94C5"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10" w:type="dxa"/>
            <w:shd w:val="clear" w:color="auto" w:fill="BFBFBF" w:themeFill="background1" w:themeFillShade="BF"/>
            <w:tcMar>
              <w:left w:w="105" w:type="dxa"/>
              <w:right w:w="105" w:type="dxa"/>
            </w:tcMar>
            <w:vAlign w:val="center"/>
          </w:tcPr>
          <w:p w14:paraId="61FC56A0" w14:textId="2DCB2515"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2F292DA7" w14:textId="77777777" w:rsidTr="5B7A951D">
        <w:trPr>
          <w:trHeight w:val="390"/>
        </w:trPr>
        <w:tc>
          <w:tcPr>
            <w:tcW w:w="555" w:type="dxa"/>
            <w:shd w:val="clear" w:color="auto" w:fill="F2F2F2" w:themeFill="background1" w:themeFillShade="F2"/>
            <w:tcMar>
              <w:left w:w="105" w:type="dxa"/>
              <w:right w:w="105" w:type="dxa"/>
            </w:tcMar>
            <w:vAlign w:val="center"/>
          </w:tcPr>
          <w:p w14:paraId="17371339" w14:textId="1AF81389"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9</w:t>
            </w:r>
          </w:p>
        </w:tc>
        <w:tc>
          <w:tcPr>
            <w:tcW w:w="8205" w:type="dxa"/>
            <w:shd w:val="clear" w:color="auto" w:fill="F2F2F2" w:themeFill="background1" w:themeFillShade="F2"/>
            <w:tcMar>
              <w:left w:w="105" w:type="dxa"/>
              <w:right w:w="105" w:type="dxa"/>
            </w:tcMar>
            <w:vAlign w:val="center"/>
          </w:tcPr>
          <w:p w14:paraId="70703E05" w14:textId="354EE820" w:rsidR="2D4B507F" w:rsidRDefault="0AA05284" w:rsidP="2D4B507F">
            <w:pPr>
              <w:rPr>
                <w:rFonts w:ascii="Arial" w:eastAsia="Arial" w:hAnsi="Arial" w:cs="Arial"/>
                <w:sz w:val="22"/>
                <w:szCs w:val="22"/>
              </w:rPr>
            </w:pPr>
            <w:r w:rsidRPr="5B7A951D">
              <w:rPr>
                <w:rFonts w:ascii="Arial" w:eastAsia="Arial" w:hAnsi="Arial" w:cs="Arial"/>
                <w:sz w:val="22"/>
                <w:szCs w:val="22"/>
              </w:rPr>
              <w:t>Others. Please indicate the participants below, and specifically any group who may be unable to give consent.</w:t>
            </w:r>
          </w:p>
          <w:p w14:paraId="1C1F72EB" w14:textId="7DD202F6" w:rsidR="2D4B507F" w:rsidRDefault="2D4B507F" w:rsidP="2D4B507F">
            <w:pPr>
              <w:rPr>
                <w:rFonts w:ascii="Arial" w:eastAsia="Arial" w:hAnsi="Arial" w:cs="Arial"/>
                <w:sz w:val="22"/>
                <w:szCs w:val="22"/>
              </w:rPr>
            </w:pPr>
          </w:p>
        </w:tc>
        <w:tc>
          <w:tcPr>
            <w:tcW w:w="840" w:type="dxa"/>
            <w:vMerge w:val="restart"/>
            <w:shd w:val="clear" w:color="auto" w:fill="BFBFBF" w:themeFill="background1" w:themeFillShade="BF"/>
            <w:tcMar>
              <w:left w:w="105" w:type="dxa"/>
              <w:right w:w="105" w:type="dxa"/>
            </w:tcMar>
            <w:vAlign w:val="center"/>
          </w:tcPr>
          <w:p w14:paraId="0A5D308D" w14:textId="5B201AC1"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10" w:type="dxa"/>
            <w:vMerge w:val="restart"/>
            <w:shd w:val="clear" w:color="auto" w:fill="BFBFBF" w:themeFill="background1" w:themeFillShade="BF"/>
            <w:tcMar>
              <w:left w:w="105" w:type="dxa"/>
              <w:right w:w="105" w:type="dxa"/>
            </w:tcMar>
            <w:vAlign w:val="center"/>
          </w:tcPr>
          <w:p w14:paraId="7DB04199" w14:textId="3C8B1C86"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0F88607B" w14:textId="77777777" w:rsidTr="5B7A951D">
        <w:trPr>
          <w:trHeight w:val="390"/>
        </w:trPr>
        <w:tc>
          <w:tcPr>
            <w:tcW w:w="555" w:type="dxa"/>
            <w:tcMar>
              <w:left w:w="105" w:type="dxa"/>
              <w:right w:w="105" w:type="dxa"/>
            </w:tcMar>
            <w:vAlign w:val="center"/>
          </w:tcPr>
          <w:p w14:paraId="1EC4698B" w14:textId="0A13F90D" w:rsidR="2D4B507F" w:rsidRDefault="2D4B507F" w:rsidP="2D4B507F">
            <w:pPr>
              <w:jc w:val="center"/>
              <w:rPr>
                <w:rFonts w:ascii="Arial" w:eastAsia="Arial" w:hAnsi="Arial" w:cs="Arial"/>
                <w:sz w:val="22"/>
                <w:szCs w:val="22"/>
              </w:rPr>
            </w:pPr>
          </w:p>
        </w:tc>
        <w:tc>
          <w:tcPr>
            <w:tcW w:w="8205" w:type="dxa"/>
            <w:tcMar>
              <w:left w:w="105" w:type="dxa"/>
              <w:right w:w="105" w:type="dxa"/>
            </w:tcMar>
            <w:vAlign w:val="center"/>
          </w:tcPr>
          <w:p w14:paraId="15D4D88D" w14:textId="18DC61A9" w:rsidR="2D4B507F" w:rsidRDefault="0AA05284" w:rsidP="2D4B507F">
            <w:pPr>
              <w:rPr>
                <w:rFonts w:ascii="Arial" w:eastAsia="Arial" w:hAnsi="Arial" w:cs="Arial"/>
                <w:sz w:val="22"/>
                <w:szCs w:val="22"/>
              </w:rPr>
            </w:pPr>
            <w:r w:rsidRPr="5B7A951D">
              <w:rPr>
                <w:rFonts w:ascii="Arial" w:eastAsia="Arial" w:hAnsi="Arial" w:cs="Arial"/>
                <w:sz w:val="22"/>
                <w:szCs w:val="22"/>
              </w:rPr>
              <w:t>Details of any other participant groups:</w:t>
            </w:r>
          </w:p>
          <w:p w14:paraId="271ADE85" w14:textId="6F4AFE89" w:rsidR="2D4B507F" w:rsidRDefault="2D4B507F" w:rsidP="2D4B507F">
            <w:pPr>
              <w:rPr>
                <w:rFonts w:ascii="Arial" w:eastAsia="Arial" w:hAnsi="Arial" w:cs="Arial"/>
                <w:sz w:val="20"/>
                <w:szCs w:val="20"/>
              </w:rPr>
            </w:pPr>
          </w:p>
          <w:p w14:paraId="64AD912A" w14:textId="16EA605F" w:rsidR="2D4B507F" w:rsidRDefault="2D4B507F" w:rsidP="2D4B507F">
            <w:pPr>
              <w:rPr>
                <w:rFonts w:ascii="Arial" w:eastAsia="Arial" w:hAnsi="Arial" w:cs="Arial"/>
                <w:sz w:val="20"/>
                <w:szCs w:val="20"/>
              </w:rPr>
            </w:pPr>
          </w:p>
          <w:p w14:paraId="37766D54" w14:textId="2D13307B" w:rsidR="2D4B507F" w:rsidRDefault="2D4B507F" w:rsidP="2D4B507F">
            <w:pPr>
              <w:rPr>
                <w:rFonts w:ascii="Arial" w:eastAsia="Arial" w:hAnsi="Arial" w:cs="Arial"/>
                <w:sz w:val="22"/>
                <w:szCs w:val="22"/>
              </w:rPr>
            </w:pPr>
          </w:p>
          <w:p w14:paraId="79210349" w14:textId="67A1E886"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color w:val="808080" w:themeColor="background1" w:themeShade="80"/>
                <w:sz w:val="18"/>
                <w:szCs w:val="18"/>
              </w:rPr>
              <w:t>(this box should expand as you type)</w:t>
            </w:r>
          </w:p>
        </w:tc>
        <w:tc>
          <w:tcPr>
            <w:tcW w:w="840" w:type="dxa"/>
            <w:vMerge/>
            <w:vAlign w:val="center"/>
          </w:tcPr>
          <w:p w14:paraId="7FB58D46" w14:textId="77777777" w:rsidR="00D15A69" w:rsidRDefault="00D15A69"/>
        </w:tc>
        <w:tc>
          <w:tcPr>
            <w:tcW w:w="810" w:type="dxa"/>
            <w:vMerge/>
            <w:vAlign w:val="center"/>
          </w:tcPr>
          <w:p w14:paraId="6DED5D66" w14:textId="77777777" w:rsidR="00D15A69" w:rsidRDefault="00D15A69"/>
        </w:tc>
      </w:tr>
    </w:tbl>
    <w:p w14:paraId="21939581" w14:textId="08BA1CE1" w:rsidR="2D4B507F" w:rsidRDefault="2D4B507F" w:rsidP="2D4B507F">
      <w:pPr>
        <w:rPr>
          <w:rFonts w:ascii="Arial" w:eastAsia="Arial" w:hAnsi="Arial" w:cs="Arial"/>
          <w:color w:val="000000" w:themeColor="text1"/>
        </w:rPr>
      </w:pP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35"/>
        <w:gridCol w:w="2898"/>
        <w:gridCol w:w="5577"/>
      </w:tblGrid>
      <w:tr w:rsidR="2D4B507F" w14:paraId="4F4D0AAB" w14:textId="77777777" w:rsidTr="5B7A951D">
        <w:trPr>
          <w:trHeight w:val="390"/>
        </w:trPr>
        <w:tc>
          <w:tcPr>
            <w:tcW w:w="555" w:type="dxa"/>
            <w:tcBorders>
              <w:bottom w:val="single" w:sz="6" w:space="0" w:color="auto"/>
            </w:tcBorders>
            <w:shd w:val="clear" w:color="auto" w:fill="F2F2F2" w:themeFill="background1" w:themeFillShade="F2"/>
            <w:tcMar>
              <w:left w:w="105" w:type="dxa"/>
              <w:right w:w="105" w:type="dxa"/>
            </w:tcMar>
          </w:tcPr>
          <w:p w14:paraId="69328B41" w14:textId="7836264A" w:rsidR="2D4B507F" w:rsidRDefault="2D4B507F" w:rsidP="2D4B507F">
            <w:pPr>
              <w:rPr>
                <w:rFonts w:ascii="Arial" w:eastAsia="Arial" w:hAnsi="Arial" w:cs="Arial"/>
                <w:sz w:val="22"/>
                <w:szCs w:val="22"/>
              </w:rPr>
            </w:pPr>
          </w:p>
        </w:tc>
        <w:tc>
          <w:tcPr>
            <w:tcW w:w="9885" w:type="dxa"/>
            <w:gridSpan w:val="2"/>
            <w:tcBorders>
              <w:bottom w:val="single" w:sz="6" w:space="0" w:color="auto"/>
            </w:tcBorders>
            <w:shd w:val="clear" w:color="auto" w:fill="F2F2F2" w:themeFill="background1" w:themeFillShade="F2"/>
            <w:tcMar>
              <w:left w:w="105" w:type="dxa"/>
              <w:right w:w="105" w:type="dxa"/>
            </w:tcMar>
            <w:vAlign w:val="center"/>
          </w:tcPr>
          <w:p w14:paraId="68E2DEBB" w14:textId="2FBC5A86" w:rsidR="2D4B507F" w:rsidRDefault="0AA05284" w:rsidP="2D4B507F">
            <w:pPr>
              <w:rPr>
                <w:rFonts w:ascii="Arial" w:eastAsia="Arial" w:hAnsi="Arial" w:cs="Arial"/>
                <w:sz w:val="22"/>
                <w:szCs w:val="22"/>
              </w:rPr>
            </w:pPr>
            <w:r w:rsidRPr="5B7A951D">
              <w:rPr>
                <w:rFonts w:ascii="Arial" w:eastAsia="Arial" w:hAnsi="Arial" w:cs="Arial"/>
                <w:b/>
                <w:bCs/>
                <w:sz w:val="22"/>
                <w:szCs w:val="22"/>
              </w:rPr>
              <w:t>Participant numbers and source</w:t>
            </w:r>
          </w:p>
          <w:p w14:paraId="0853DF34" w14:textId="66BBA72F" w:rsidR="2D4B507F" w:rsidRDefault="0AA05284" w:rsidP="2D4B507F">
            <w:pPr>
              <w:rPr>
                <w:rFonts w:ascii="Arial" w:eastAsia="Arial" w:hAnsi="Arial" w:cs="Arial"/>
                <w:sz w:val="22"/>
                <w:szCs w:val="22"/>
              </w:rPr>
            </w:pPr>
            <w:r w:rsidRPr="5B7A951D">
              <w:rPr>
                <w:rFonts w:ascii="Arial" w:eastAsia="Arial" w:hAnsi="Arial" w:cs="Arial"/>
                <w:sz w:val="22"/>
                <w:szCs w:val="22"/>
              </w:rPr>
              <w:t xml:space="preserve">Provide an estimate of the expected number of participants. How will you identify participants and how will they be recruited? </w:t>
            </w:r>
          </w:p>
        </w:tc>
      </w:tr>
      <w:tr w:rsidR="2D4B507F" w14:paraId="0ACE5389" w14:textId="77777777" w:rsidTr="5B7A951D">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3BD4140E" w14:textId="3A7849A3"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10</w:t>
            </w:r>
          </w:p>
        </w:tc>
        <w:tc>
          <w:tcPr>
            <w:tcW w:w="32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4C5BF0F9" w14:textId="2C67E92C" w:rsidR="2D4B507F" w:rsidRDefault="0AA05284" w:rsidP="2D4B507F">
            <w:pPr>
              <w:rPr>
                <w:rFonts w:ascii="Arial" w:eastAsia="Arial" w:hAnsi="Arial" w:cs="Arial"/>
                <w:sz w:val="22"/>
                <w:szCs w:val="22"/>
              </w:rPr>
            </w:pPr>
            <w:r w:rsidRPr="5B7A951D">
              <w:rPr>
                <w:rFonts w:ascii="Arial" w:eastAsia="Arial" w:hAnsi="Arial" w:cs="Arial"/>
                <w:sz w:val="22"/>
                <w:szCs w:val="22"/>
              </w:rPr>
              <w:t>How many participants are expected?</w:t>
            </w:r>
          </w:p>
          <w:p w14:paraId="0C32FAF4" w14:textId="68CAD83F" w:rsidR="2D4B507F" w:rsidRDefault="2D4B507F" w:rsidP="2D4B507F">
            <w:pPr>
              <w:rPr>
                <w:rFonts w:ascii="Arial" w:eastAsia="Arial" w:hAnsi="Arial" w:cs="Arial"/>
                <w:sz w:val="22"/>
                <w:szCs w:val="22"/>
              </w:rPr>
            </w:pPr>
          </w:p>
        </w:tc>
        <w:tc>
          <w:tcPr>
            <w:tcW w:w="66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E38A217" w14:textId="00500B13" w:rsidR="2D4B507F" w:rsidRDefault="0AA05284" w:rsidP="2D4B507F">
            <w:pPr>
              <w:rPr>
                <w:rFonts w:ascii="Arial" w:eastAsia="Arial" w:hAnsi="Arial" w:cs="Arial"/>
                <w:sz w:val="22"/>
                <w:szCs w:val="22"/>
              </w:rPr>
            </w:pPr>
            <w:r w:rsidRPr="5B7A951D">
              <w:rPr>
                <w:rFonts w:ascii="Arial" w:eastAsia="Arial" w:hAnsi="Arial" w:cs="Arial"/>
                <w:sz w:val="22"/>
                <w:szCs w:val="22"/>
              </w:rPr>
              <w:t>1000</w:t>
            </w:r>
          </w:p>
          <w:p w14:paraId="077E047B" w14:textId="5F24137D" w:rsidR="2D4B507F" w:rsidRDefault="2D4B507F" w:rsidP="2D4B507F">
            <w:pPr>
              <w:rPr>
                <w:rFonts w:ascii="Arial" w:eastAsia="Arial" w:hAnsi="Arial" w:cs="Arial"/>
                <w:sz w:val="22"/>
                <w:szCs w:val="22"/>
              </w:rPr>
            </w:pPr>
          </w:p>
          <w:p w14:paraId="55E3077A" w14:textId="620E05BA" w:rsidR="2D4B507F" w:rsidRDefault="2D4B507F" w:rsidP="2D4B507F">
            <w:pPr>
              <w:rPr>
                <w:rFonts w:ascii="Arial" w:eastAsia="Arial" w:hAnsi="Arial" w:cs="Arial"/>
                <w:sz w:val="22"/>
                <w:szCs w:val="22"/>
              </w:rPr>
            </w:pPr>
          </w:p>
          <w:p w14:paraId="17FD851B" w14:textId="732B06AC"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i/>
                <w:iCs/>
                <w:color w:val="808080" w:themeColor="background1" w:themeShade="80"/>
                <w:sz w:val="18"/>
                <w:szCs w:val="18"/>
              </w:rPr>
              <w:t>(this box should expand as you type)</w:t>
            </w:r>
          </w:p>
        </w:tc>
      </w:tr>
      <w:tr w:rsidR="2D4B507F" w14:paraId="77C05788" w14:textId="77777777" w:rsidTr="5B7A951D">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180B1223" w14:textId="0CB2A04C"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11</w:t>
            </w:r>
          </w:p>
        </w:tc>
        <w:tc>
          <w:tcPr>
            <w:tcW w:w="32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602EB593" w14:textId="43FFA5C9" w:rsidR="2D4B507F" w:rsidRDefault="0AA05284" w:rsidP="2D4B507F">
            <w:pPr>
              <w:rPr>
                <w:rFonts w:ascii="Arial" w:eastAsia="Arial" w:hAnsi="Arial" w:cs="Arial"/>
                <w:sz w:val="22"/>
                <w:szCs w:val="22"/>
              </w:rPr>
            </w:pPr>
            <w:r w:rsidRPr="5B7A951D">
              <w:rPr>
                <w:rFonts w:ascii="Arial" w:eastAsia="Arial" w:hAnsi="Arial" w:cs="Arial"/>
                <w:sz w:val="22"/>
                <w:szCs w:val="22"/>
              </w:rPr>
              <w:t>Who will the participants be?</w:t>
            </w:r>
          </w:p>
          <w:p w14:paraId="0AEEC6C9" w14:textId="18D385D2" w:rsidR="2D4B507F" w:rsidRDefault="2D4B507F" w:rsidP="2D4B507F">
            <w:pPr>
              <w:rPr>
                <w:rFonts w:ascii="Arial" w:eastAsia="Arial" w:hAnsi="Arial" w:cs="Arial"/>
                <w:sz w:val="22"/>
                <w:szCs w:val="22"/>
              </w:rPr>
            </w:pPr>
          </w:p>
        </w:tc>
        <w:tc>
          <w:tcPr>
            <w:tcW w:w="663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7638AEF" w14:textId="46FED872" w:rsidR="2D4B507F" w:rsidRDefault="0AA05284" w:rsidP="2D4B507F">
            <w:pPr>
              <w:rPr>
                <w:rFonts w:ascii="Arial" w:eastAsia="Arial" w:hAnsi="Arial" w:cs="Arial"/>
                <w:sz w:val="22"/>
                <w:szCs w:val="22"/>
              </w:rPr>
            </w:pPr>
            <w:r w:rsidRPr="5B7A951D">
              <w:rPr>
                <w:rFonts w:ascii="Arial" w:eastAsia="Arial" w:hAnsi="Arial" w:cs="Arial"/>
                <w:sz w:val="22"/>
                <w:szCs w:val="22"/>
              </w:rPr>
              <w:t xml:space="preserve">Athletes from a range of different sports.  </w:t>
            </w:r>
          </w:p>
          <w:p w14:paraId="6B4C279F" w14:textId="466C77D5" w:rsidR="2D4B507F" w:rsidRDefault="2D4B507F" w:rsidP="2D4B507F">
            <w:pPr>
              <w:rPr>
                <w:rFonts w:ascii="Arial" w:eastAsia="Arial" w:hAnsi="Arial" w:cs="Arial"/>
                <w:sz w:val="22"/>
                <w:szCs w:val="22"/>
              </w:rPr>
            </w:pPr>
          </w:p>
          <w:p w14:paraId="7D5CD1B7" w14:textId="17271A30" w:rsidR="2D4B507F" w:rsidRDefault="2D4B507F" w:rsidP="2D4B507F">
            <w:pPr>
              <w:rPr>
                <w:rFonts w:ascii="Arial" w:eastAsia="Arial" w:hAnsi="Arial" w:cs="Arial"/>
                <w:sz w:val="22"/>
                <w:szCs w:val="22"/>
              </w:rPr>
            </w:pPr>
          </w:p>
          <w:p w14:paraId="1118A8B2" w14:textId="5A6FB6E3"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i/>
                <w:iCs/>
                <w:color w:val="808080" w:themeColor="background1" w:themeShade="80"/>
                <w:sz w:val="18"/>
                <w:szCs w:val="18"/>
              </w:rPr>
              <w:t>(this box should expand as you type)</w:t>
            </w:r>
          </w:p>
        </w:tc>
      </w:tr>
      <w:tr w:rsidR="2D4B507F" w14:paraId="68C1C0EF" w14:textId="77777777" w:rsidTr="5B7A951D">
        <w:trPr>
          <w:trHeight w:val="390"/>
        </w:trPr>
        <w:tc>
          <w:tcPr>
            <w:tcW w:w="555" w:type="dxa"/>
            <w:tcBorders>
              <w:top w:val="single" w:sz="6" w:space="0" w:color="auto"/>
            </w:tcBorders>
            <w:shd w:val="clear" w:color="auto" w:fill="F2F2F2" w:themeFill="background1" w:themeFillShade="F2"/>
            <w:tcMar>
              <w:left w:w="105" w:type="dxa"/>
              <w:right w:w="105" w:type="dxa"/>
            </w:tcMar>
            <w:vAlign w:val="center"/>
          </w:tcPr>
          <w:p w14:paraId="21FB87E1" w14:textId="565AE28C"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12</w:t>
            </w:r>
          </w:p>
        </w:tc>
        <w:tc>
          <w:tcPr>
            <w:tcW w:w="3255" w:type="dxa"/>
            <w:tcBorders>
              <w:top w:val="single" w:sz="6" w:space="0" w:color="auto"/>
            </w:tcBorders>
            <w:shd w:val="clear" w:color="auto" w:fill="F2F2F2" w:themeFill="background1" w:themeFillShade="F2"/>
            <w:tcMar>
              <w:left w:w="105" w:type="dxa"/>
              <w:right w:w="105" w:type="dxa"/>
            </w:tcMar>
            <w:vAlign w:val="center"/>
          </w:tcPr>
          <w:p w14:paraId="4612A006" w14:textId="6A5142E5" w:rsidR="2D4B507F" w:rsidRDefault="0AA05284" w:rsidP="2D4B507F">
            <w:pPr>
              <w:rPr>
                <w:rFonts w:ascii="Arial" w:eastAsia="Arial" w:hAnsi="Arial" w:cs="Arial"/>
                <w:sz w:val="22"/>
                <w:szCs w:val="22"/>
              </w:rPr>
            </w:pPr>
            <w:r w:rsidRPr="5B7A951D">
              <w:rPr>
                <w:rFonts w:ascii="Arial" w:eastAsia="Arial" w:hAnsi="Arial" w:cs="Arial"/>
                <w:sz w:val="22"/>
                <w:szCs w:val="22"/>
              </w:rPr>
              <w:t>How will you identify the participants?</w:t>
            </w:r>
          </w:p>
        </w:tc>
        <w:tc>
          <w:tcPr>
            <w:tcW w:w="6630" w:type="dxa"/>
            <w:tcBorders>
              <w:top w:val="single" w:sz="6" w:space="0" w:color="auto"/>
            </w:tcBorders>
            <w:tcMar>
              <w:left w:w="105" w:type="dxa"/>
              <w:right w:w="105" w:type="dxa"/>
            </w:tcMar>
            <w:vAlign w:val="center"/>
          </w:tcPr>
          <w:p w14:paraId="05AA198E" w14:textId="17FD0C89" w:rsidR="2D4B507F" w:rsidRDefault="2D4B507F" w:rsidP="2D4B507F">
            <w:pPr>
              <w:rPr>
                <w:rFonts w:ascii="Arial" w:eastAsia="Arial" w:hAnsi="Arial" w:cs="Arial"/>
                <w:sz w:val="22"/>
                <w:szCs w:val="22"/>
              </w:rPr>
            </w:pPr>
          </w:p>
          <w:p w14:paraId="691A905C" w14:textId="51F922C4" w:rsidR="2D4B507F" w:rsidRDefault="0AA05284" w:rsidP="2D4B507F">
            <w:pPr>
              <w:rPr>
                <w:rFonts w:ascii="Arial" w:eastAsia="Arial" w:hAnsi="Arial" w:cs="Arial"/>
                <w:sz w:val="22"/>
                <w:szCs w:val="22"/>
              </w:rPr>
            </w:pPr>
            <w:r w:rsidRPr="5B7A951D">
              <w:rPr>
                <w:rFonts w:ascii="Arial" w:eastAsia="Arial" w:hAnsi="Arial" w:cs="Arial"/>
                <w:sz w:val="22"/>
                <w:szCs w:val="22"/>
              </w:rPr>
              <w:t>Will be participants who will be looking for support during their recovery process.</w:t>
            </w:r>
          </w:p>
          <w:p w14:paraId="2536D805" w14:textId="3541508E"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i/>
                <w:iCs/>
                <w:color w:val="808080" w:themeColor="background1" w:themeShade="80"/>
                <w:sz w:val="18"/>
                <w:szCs w:val="18"/>
              </w:rPr>
              <w:t>(this box should expand as you type)</w:t>
            </w:r>
          </w:p>
        </w:tc>
      </w:tr>
    </w:tbl>
    <w:p w14:paraId="5F2B280C" w14:textId="2B729991" w:rsidR="2D4B507F" w:rsidRDefault="2D4B507F" w:rsidP="2D4B507F">
      <w:pPr>
        <w:rPr>
          <w:rFonts w:ascii="Arial" w:eastAsia="Arial" w:hAnsi="Arial" w:cs="Arial"/>
          <w:color w:val="000000" w:themeColor="text1"/>
        </w:rPr>
      </w:pPr>
    </w:p>
    <w:p w14:paraId="66BBAF00" w14:textId="575085BC" w:rsidR="2D4B507F" w:rsidRDefault="2D4B507F" w:rsidP="2D4B507F">
      <w:pPr>
        <w:rPr>
          <w:rFonts w:ascii="Arial" w:eastAsia="Arial" w:hAnsi="Arial" w:cs="Arial"/>
          <w:color w:val="000000" w:themeColor="text1"/>
        </w:rPr>
      </w:pPr>
    </w:p>
    <w:p w14:paraId="6BE4A302" w14:textId="0921DB2F" w:rsidR="2D4B507F" w:rsidRDefault="2D4B507F" w:rsidP="2D4B507F">
      <w:pPr>
        <w:rPr>
          <w:rFonts w:ascii="Arial" w:eastAsia="Arial" w:hAnsi="Arial" w:cs="Arial"/>
          <w:color w:val="000000" w:themeColor="text1"/>
          <w:sz w:val="20"/>
          <w:szCs w:val="20"/>
        </w:rPr>
      </w:pP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33"/>
        <w:gridCol w:w="5888"/>
        <w:gridCol w:w="915"/>
        <w:gridCol w:w="773"/>
        <w:gridCol w:w="901"/>
      </w:tblGrid>
      <w:tr w:rsidR="2D4B507F" w14:paraId="6AAA38DE" w14:textId="77777777" w:rsidTr="5B7A951D">
        <w:trPr>
          <w:trHeight w:val="300"/>
        </w:trPr>
        <w:tc>
          <w:tcPr>
            <w:tcW w:w="555" w:type="dxa"/>
            <w:shd w:val="clear" w:color="auto" w:fill="F2F2F2" w:themeFill="background1" w:themeFillShade="F2"/>
            <w:tcMar>
              <w:left w:w="105" w:type="dxa"/>
              <w:right w:w="105" w:type="dxa"/>
            </w:tcMar>
            <w:vAlign w:val="center"/>
          </w:tcPr>
          <w:p w14:paraId="07A9E709" w14:textId="10586B4D" w:rsidR="2D4B507F" w:rsidRDefault="2D4B507F" w:rsidP="2D4B507F">
            <w:pPr>
              <w:jc w:val="center"/>
              <w:rPr>
                <w:rFonts w:ascii="Arial" w:eastAsia="Arial" w:hAnsi="Arial" w:cs="Arial"/>
                <w:sz w:val="22"/>
                <w:szCs w:val="22"/>
              </w:rPr>
            </w:pPr>
          </w:p>
        </w:tc>
        <w:tc>
          <w:tcPr>
            <w:tcW w:w="7080" w:type="dxa"/>
            <w:shd w:val="clear" w:color="auto" w:fill="F2F2F2" w:themeFill="background1" w:themeFillShade="F2"/>
            <w:tcMar>
              <w:left w:w="105" w:type="dxa"/>
              <w:right w:w="105" w:type="dxa"/>
            </w:tcMar>
          </w:tcPr>
          <w:p w14:paraId="683CE1EA" w14:textId="2DBEAA95" w:rsidR="2D4B507F" w:rsidRDefault="0AA05284" w:rsidP="2D4B507F">
            <w:pPr>
              <w:jc w:val="both"/>
              <w:rPr>
                <w:rFonts w:ascii="Arial" w:eastAsia="Arial" w:hAnsi="Arial" w:cs="Arial"/>
                <w:sz w:val="22"/>
                <w:szCs w:val="22"/>
              </w:rPr>
            </w:pPr>
            <w:r w:rsidRPr="5B7A951D">
              <w:rPr>
                <w:rFonts w:ascii="Arial" w:eastAsia="Arial" w:hAnsi="Arial" w:cs="Arial"/>
                <w:b/>
                <w:bCs/>
                <w:sz w:val="22"/>
                <w:szCs w:val="22"/>
              </w:rPr>
              <w:t>Information for participants:</w:t>
            </w:r>
          </w:p>
        </w:tc>
        <w:tc>
          <w:tcPr>
            <w:tcW w:w="990" w:type="dxa"/>
            <w:shd w:val="clear" w:color="auto" w:fill="F2F2F2" w:themeFill="background1" w:themeFillShade="F2"/>
            <w:tcMar>
              <w:left w:w="105" w:type="dxa"/>
              <w:right w:w="105" w:type="dxa"/>
            </w:tcMar>
            <w:vAlign w:val="bottom"/>
          </w:tcPr>
          <w:p w14:paraId="7EDEC452" w14:textId="4027B873" w:rsidR="2D4B507F" w:rsidRDefault="2D4B507F" w:rsidP="2D4B507F">
            <w:pPr>
              <w:jc w:val="center"/>
              <w:rPr>
                <w:rFonts w:ascii="Arial" w:eastAsia="Arial" w:hAnsi="Arial" w:cs="Arial"/>
                <w:sz w:val="16"/>
                <w:szCs w:val="16"/>
              </w:rPr>
            </w:pPr>
          </w:p>
          <w:p w14:paraId="10E8C39D" w14:textId="47498955" w:rsidR="2D4B507F" w:rsidRDefault="0AA05284" w:rsidP="2D4B507F">
            <w:pPr>
              <w:jc w:val="center"/>
              <w:rPr>
                <w:rFonts w:ascii="Arial" w:eastAsia="Arial" w:hAnsi="Arial" w:cs="Arial"/>
                <w:sz w:val="22"/>
                <w:szCs w:val="22"/>
              </w:rPr>
            </w:pPr>
            <w:r w:rsidRPr="5B7A951D">
              <w:rPr>
                <w:rFonts w:ascii="Arial" w:eastAsia="Arial" w:hAnsi="Arial" w:cs="Arial"/>
                <w:b/>
                <w:bCs/>
                <w:sz w:val="22"/>
                <w:szCs w:val="22"/>
              </w:rPr>
              <w:t>YES</w:t>
            </w:r>
          </w:p>
        </w:tc>
        <w:tc>
          <w:tcPr>
            <w:tcW w:w="840" w:type="dxa"/>
            <w:shd w:val="clear" w:color="auto" w:fill="F2F2F2" w:themeFill="background1" w:themeFillShade="F2"/>
            <w:tcMar>
              <w:left w:w="105" w:type="dxa"/>
              <w:right w:w="105" w:type="dxa"/>
            </w:tcMar>
            <w:vAlign w:val="bottom"/>
          </w:tcPr>
          <w:p w14:paraId="4F271670" w14:textId="666ED3A7" w:rsidR="2D4B507F" w:rsidRDefault="0AA05284" w:rsidP="2D4B507F">
            <w:pPr>
              <w:jc w:val="center"/>
              <w:rPr>
                <w:rFonts w:ascii="Arial" w:eastAsia="Arial" w:hAnsi="Arial" w:cs="Arial"/>
                <w:sz w:val="22"/>
                <w:szCs w:val="22"/>
              </w:rPr>
            </w:pPr>
            <w:r w:rsidRPr="5B7A951D">
              <w:rPr>
                <w:rFonts w:ascii="Arial" w:eastAsia="Arial" w:hAnsi="Arial" w:cs="Arial"/>
                <w:b/>
                <w:bCs/>
                <w:sz w:val="22"/>
                <w:szCs w:val="22"/>
              </w:rPr>
              <w:t>NO</w:t>
            </w:r>
          </w:p>
        </w:tc>
        <w:tc>
          <w:tcPr>
            <w:tcW w:w="990" w:type="dxa"/>
            <w:shd w:val="clear" w:color="auto" w:fill="F2F2F2" w:themeFill="background1" w:themeFillShade="F2"/>
            <w:tcMar>
              <w:left w:w="105" w:type="dxa"/>
              <w:right w:w="105" w:type="dxa"/>
            </w:tcMar>
          </w:tcPr>
          <w:p w14:paraId="4DD6C741" w14:textId="07AD4FEF" w:rsidR="2D4B507F" w:rsidRDefault="2D4B507F" w:rsidP="2D4B507F">
            <w:pPr>
              <w:jc w:val="center"/>
              <w:rPr>
                <w:rFonts w:ascii="Arial" w:eastAsia="Arial" w:hAnsi="Arial" w:cs="Arial"/>
                <w:sz w:val="16"/>
                <w:szCs w:val="16"/>
              </w:rPr>
            </w:pPr>
          </w:p>
          <w:p w14:paraId="2933E505" w14:textId="1F949DA2" w:rsidR="2D4B507F" w:rsidRDefault="0AA05284" w:rsidP="2D4B507F">
            <w:pPr>
              <w:jc w:val="center"/>
              <w:rPr>
                <w:rFonts w:ascii="Arial" w:eastAsia="Arial" w:hAnsi="Arial" w:cs="Arial"/>
                <w:sz w:val="22"/>
                <w:szCs w:val="22"/>
              </w:rPr>
            </w:pPr>
            <w:r w:rsidRPr="5B7A951D">
              <w:rPr>
                <w:rFonts w:ascii="Arial" w:eastAsia="Arial" w:hAnsi="Arial" w:cs="Arial"/>
                <w:b/>
                <w:bCs/>
                <w:sz w:val="22"/>
                <w:szCs w:val="22"/>
              </w:rPr>
              <w:t>N/A</w:t>
            </w:r>
          </w:p>
        </w:tc>
      </w:tr>
      <w:tr w:rsidR="2D4B507F" w14:paraId="53C153DB" w14:textId="77777777" w:rsidTr="5B7A951D">
        <w:trPr>
          <w:trHeight w:val="435"/>
        </w:trPr>
        <w:tc>
          <w:tcPr>
            <w:tcW w:w="555" w:type="dxa"/>
            <w:shd w:val="clear" w:color="auto" w:fill="F2F2F2" w:themeFill="background1" w:themeFillShade="F2"/>
            <w:tcMar>
              <w:left w:w="105" w:type="dxa"/>
              <w:right w:w="105" w:type="dxa"/>
            </w:tcMar>
            <w:vAlign w:val="center"/>
          </w:tcPr>
          <w:p w14:paraId="605FAA62" w14:textId="458779C3"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13</w:t>
            </w:r>
          </w:p>
        </w:tc>
        <w:tc>
          <w:tcPr>
            <w:tcW w:w="7080" w:type="dxa"/>
            <w:shd w:val="clear" w:color="auto" w:fill="F2F2F2" w:themeFill="background1" w:themeFillShade="F2"/>
            <w:tcMar>
              <w:left w:w="105" w:type="dxa"/>
              <w:right w:w="105" w:type="dxa"/>
            </w:tcMar>
            <w:vAlign w:val="center"/>
          </w:tcPr>
          <w:p w14:paraId="168DB486" w14:textId="79FA15EB" w:rsidR="2D4B507F" w:rsidRDefault="0AA05284" w:rsidP="2D4B507F">
            <w:pPr>
              <w:rPr>
                <w:rFonts w:ascii="Arial" w:eastAsia="Arial" w:hAnsi="Arial" w:cs="Arial"/>
                <w:sz w:val="22"/>
                <w:szCs w:val="22"/>
              </w:rPr>
            </w:pPr>
            <w:r w:rsidRPr="5B7A951D">
              <w:rPr>
                <w:rFonts w:ascii="Arial" w:eastAsia="Arial" w:hAnsi="Arial" w:cs="Arial"/>
                <w:sz w:val="22"/>
                <w:szCs w:val="22"/>
              </w:rPr>
              <w:t>Will you describe the main research procedures to participants in advance, so that they are informed about what to expect?</w:t>
            </w:r>
          </w:p>
        </w:tc>
        <w:tc>
          <w:tcPr>
            <w:tcW w:w="990" w:type="dxa"/>
            <w:shd w:val="clear" w:color="auto" w:fill="BFBFBF" w:themeFill="background1" w:themeFillShade="BF"/>
            <w:tcMar>
              <w:left w:w="105" w:type="dxa"/>
              <w:right w:w="105" w:type="dxa"/>
            </w:tcMar>
            <w:vAlign w:val="center"/>
          </w:tcPr>
          <w:p w14:paraId="44FA44D7" w14:textId="7382D396"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40" w:type="dxa"/>
            <w:shd w:val="clear" w:color="auto" w:fill="BFBFBF" w:themeFill="background1" w:themeFillShade="BF"/>
            <w:tcMar>
              <w:left w:w="105" w:type="dxa"/>
              <w:right w:w="105" w:type="dxa"/>
            </w:tcMar>
            <w:vAlign w:val="center"/>
          </w:tcPr>
          <w:p w14:paraId="312B99BC" w14:textId="015555CA"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990" w:type="dxa"/>
            <w:shd w:val="clear" w:color="auto" w:fill="BFBFBF" w:themeFill="background1" w:themeFillShade="BF"/>
            <w:tcMar>
              <w:left w:w="105" w:type="dxa"/>
              <w:right w:w="105" w:type="dxa"/>
            </w:tcMar>
            <w:vAlign w:val="center"/>
          </w:tcPr>
          <w:p w14:paraId="144C35D6" w14:textId="44147935"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68F6B0FF" w14:textId="77777777" w:rsidTr="5B7A951D">
        <w:trPr>
          <w:trHeight w:val="390"/>
        </w:trPr>
        <w:tc>
          <w:tcPr>
            <w:tcW w:w="555" w:type="dxa"/>
            <w:shd w:val="clear" w:color="auto" w:fill="F2F2F2" w:themeFill="background1" w:themeFillShade="F2"/>
            <w:tcMar>
              <w:left w:w="105" w:type="dxa"/>
              <w:right w:w="105" w:type="dxa"/>
            </w:tcMar>
            <w:vAlign w:val="center"/>
          </w:tcPr>
          <w:p w14:paraId="133A067A" w14:textId="2BDCD17F"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14</w:t>
            </w:r>
          </w:p>
        </w:tc>
        <w:tc>
          <w:tcPr>
            <w:tcW w:w="7080" w:type="dxa"/>
            <w:shd w:val="clear" w:color="auto" w:fill="F2F2F2" w:themeFill="background1" w:themeFillShade="F2"/>
            <w:tcMar>
              <w:left w:w="105" w:type="dxa"/>
              <w:right w:w="105" w:type="dxa"/>
            </w:tcMar>
            <w:vAlign w:val="center"/>
          </w:tcPr>
          <w:p w14:paraId="678D12C7" w14:textId="1115B0C3" w:rsidR="2D4B507F" w:rsidRDefault="0AA05284" w:rsidP="2D4B507F">
            <w:pPr>
              <w:rPr>
                <w:rFonts w:ascii="Arial" w:eastAsia="Arial" w:hAnsi="Arial" w:cs="Arial"/>
                <w:sz w:val="22"/>
                <w:szCs w:val="22"/>
              </w:rPr>
            </w:pPr>
            <w:r w:rsidRPr="5B7A951D">
              <w:rPr>
                <w:rFonts w:ascii="Arial" w:eastAsia="Arial" w:hAnsi="Arial" w:cs="Arial"/>
                <w:sz w:val="22"/>
                <w:szCs w:val="22"/>
              </w:rPr>
              <w:t>Will you tell participants that their participation is voluntary?</w:t>
            </w:r>
          </w:p>
        </w:tc>
        <w:tc>
          <w:tcPr>
            <w:tcW w:w="990" w:type="dxa"/>
            <w:shd w:val="clear" w:color="auto" w:fill="BFBFBF" w:themeFill="background1" w:themeFillShade="BF"/>
            <w:tcMar>
              <w:left w:w="105" w:type="dxa"/>
              <w:right w:w="105" w:type="dxa"/>
            </w:tcMar>
            <w:vAlign w:val="center"/>
          </w:tcPr>
          <w:p w14:paraId="0733305D" w14:textId="6A4C24F7"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40" w:type="dxa"/>
            <w:shd w:val="clear" w:color="auto" w:fill="BFBFBF" w:themeFill="background1" w:themeFillShade="BF"/>
            <w:tcMar>
              <w:left w:w="105" w:type="dxa"/>
              <w:right w:w="105" w:type="dxa"/>
            </w:tcMar>
            <w:vAlign w:val="center"/>
          </w:tcPr>
          <w:p w14:paraId="0321C7EC" w14:textId="05244B7B"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c>
          <w:tcPr>
            <w:tcW w:w="990" w:type="dxa"/>
            <w:shd w:val="clear" w:color="auto" w:fill="BFBFBF" w:themeFill="background1" w:themeFillShade="BF"/>
            <w:tcMar>
              <w:left w:w="105" w:type="dxa"/>
              <w:right w:w="105" w:type="dxa"/>
            </w:tcMar>
            <w:vAlign w:val="center"/>
          </w:tcPr>
          <w:p w14:paraId="2DAB7184" w14:textId="7CE72427"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1CF92DD1" w14:textId="77777777" w:rsidTr="5B7A951D">
        <w:trPr>
          <w:trHeight w:val="435"/>
        </w:trPr>
        <w:tc>
          <w:tcPr>
            <w:tcW w:w="555" w:type="dxa"/>
            <w:shd w:val="clear" w:color="auto" w:fill="F2F2F2" w:themeFill="background1" w:themeFillShade="F2"/>
            <w:tcMar>
              <w:left w:w="105" w:type="dxa"/>
              <w:right w:w="105" w:type="dxa"/>
            </w:tcMar>
            <w:vAlign w:val="center"/>
          </w:tcPr>
          <w:p w14:paraId="58A8F73C" w14:textId="1FD3EA3F"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15</w:t>
            </w:r>
          </w:p>
        </w:tc>
        <w:tc>
          <w:tcPr>
            <w:tcW w:w="7080" w:type="dxa"/>
            <w:shd w:val="clear" w:color="auto" w:fill="F2F2F2" w:themeFill="background1" w:themeFillShade="F2"/>
            <w:tcMar>
              <w:left w:w="105" w:type="dxa"/>
              <w:right w:w="105" w:type="dxa"/>
            </w:tcMar>
            <w:vAlign w:val="center"/>
          </w:tcPr>
          <w:p w14:paraId="317005BE" w14:textId="0FAD7028" w:rsidR="2D4B507F" w:rsidRDefault="0AA05284" w:rsidP="2D4B507F">
            <w:pPr>
              <w:rPr>
                <w:rFonts w:ascii="Arial" w:eastAsia="Arial" w:hAnsi="Arial" w:cs="Arial"/>
                <w:sz w:val="22"/>
                <w:szCs w:val="22"/>
              </w:rPr>
            </w:pPr>
            <w:r w:rsidRPr="5B7A951D">
              <w:rPr>
                <w:rFonts w:ascii="Arial" w:eastAsia="Arial" w:hAnsi="Arial" w:cs="Arial"/>
                <w:sz w:val="22"/>
                <w:szCs w:val="22"/>
              </w:rPr>
              <w:t>Will you obtain written consent for participation?</w:t>
            </w:r>
          </w:p>
        </w:tc>
        <w:tc>
          <w:tcPr>
            <w:tcW w:w="990" w:type="dxa"/>
            <w:shd w:val="clear" w:color="auto" w:fill="BFBFBF" w:themeFill="background1" w:themeFillShade="BF"/>
            <w:tcMar>
              <w:left w:w="105" w:type="dxa"/>
              <w:right w:w="105" w:type="dxa"/>
            </w:tcMar>
            <w:vAlign w:val="center"/>
          </w:tcPr>
          <w:p w14:paraId="6188D668" w14:textId="4E4C0D91"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40" w:type="dxa"/>
            <w:shd w:val="clear" w:color="auto" w:fill="BFBFBF" w:themeFill="background1" w:themeFillShade="BF"/>
            <w:tcMar>
              <w:left w:w="105" w:type="dxa"/>
              <w:right w:w="105" w:type="dxa"/>
            </w:tcMar>
            <w:vAlign w:val="center"/>
          </w:tcPr>
          <w:p w14:paraId="4F7654F7" w14:textId="2433D334"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c>
          <w:tcPr>
            <w:tcW w:w="990" w:type="dxa"/>
            <w:shd w:val="clear" w:color="auto" w:fill="BFBFBF" w:themeFill="background1" w:themeFillShade="BF"/>
            <w:tcMar>
              <w:left w:w="105" w:type="dxa"/>
              <w:right w:w="105" w:type="dxa"/>
            </w:tcMar>
            <w:vAlign w:val="center"/>
          </w:tcPr>
          <w:p w14:paraId="560BF138" w14:textId="6C066E95"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4A3039AC" w14:textId="77777777" w:rsidTr="5B7A951D">
        <w:trPr>
          <w:trHeight w:val="390"/>
        </w:trPr>
        <w:tc>
          <w:tcPr>
            <w:tcW w:w="555" w:type="dxa"/>
            <w:shd w:val="clear" w:color="auto" w:fill="F2F2F2" w:themeFill="background1" w:themeFillShade="F2"/>
            <w:tcMar>
              <w:left w:w="105" w:type="dxa"/>
              <w:right w:w="105" w:type="dxa"/>
            </w:tcMar>
            <w:vAlign w:val="center"/>
          </w:tcPr>
          <w:p w14:paraId="0D1734C2" w14:textId="4BC8DFB4"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16</w:t>
            </w:r>
          </w:p>
        </w:tc>
        <w:tc>
          <w:tcPr>
            <w:tcW w:w="7080" w:type="dxa"/>
            <w:shd w:val="clear" w:color="auto" w:fill="F2F2F2" w:themeFill="background1" w:themeFillShade="F2"/>
            <w:tcMar>
              <w:left w:w="105" w:type="dxa"/>
              <w:right w:w="105" w:type="dxa"/>
            </w:tcMar>
            <w:vAlign w:val="center"/>
          </w:tcPr>
          <w:p w14:paraId="243BE598" w14:textId="6F04AF37" w:rsidR="2D4B507F" w:rsidRDefault="0AA05284" w:rsidP="2D4B507F">
            <w:pPr>
              <w:rPr>
                <w:rFonts w:ascii="Arial" w:eastAsia="Arial" w:hAnsi="Arial" w:cs="Arial"/>
                <w:sz w:val="22"/>
                <w:szCs w:val="22"/>
              </w:rPr>
            </w:pPr>
            <w:r w:rsidRPr="5B7A951D">
              <w:rPr>
                <w:rFonts w:ascii="Arial" w:eastAsia="Arial" w:hAnsi="Arial" w:cs="Arial"/>
                <w:sz w:val="22"/>
                <w:szCs w:val="22"/>
              </w:rPr>
              <w:t>Will you explain to participants that refusal to participate in the research will not affect their treatment or education (if relevant)?</w:t>
            </w:r>
          </w:p>
        </w:tc>
        <w:tc>
          <w:tcPr>
            <w:tcW w:w="990" w:type="dxa"/>
            <w:shd w:val="clear" w:color="auto" w:fill="BFBFBF" w:themeFill="background1" w:themeFillShade="BF"/>
            <w:tcMar>
              <w:left w:w="105" w:type="dxa"/>
              <w:right w:w="105" w:type="dxa"/>
            </w:tcMar>
            <w:vAlign w:val="center"/>
          </w:tcPr>
          <w:p w14:paraId="7C65C047" w14:textId="0A2E9249"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40" w:type="dxa"/>
            <w:shd w:val="clear" w:color="auto" w:fill="BFBFBF" w:themeFill="background1" w:themeFillShade="BF"/>
            <w:tcMar>
              <w:left w:w="105" w:type="dxa"/>
              <w:right w:w="105" w:type="dxa"/>
            </w:tcMar>
            <w:vAlign w:val="center"/>
          </w:tcPr>
          <w:p w14:paraId="12F8804D" w14:textId="2D612809"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990" w:type="dxa"/>
            <w:shd w:val="clear" w:color="auto" w:fill="BFBFBF" w:themeFill="background1" w:themeFillShade="BF"/>
            <w:tcMar>
              <w:left w:w="105" w:type="dxa"/>
              <w:right w:w="105" w:type="dxa"/>
            </w:tcMar>
            <w:vAlign w:val="center"/>
          </w:tcPr>
          <w:p w14:paraId="59F6C6C7" w14:textId="7D66AF98"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25560687" w14:textId="77777777" w:rsidTr="5B7A951D">
        <w:trPr>
          <w:trHeight w:val="435"/>
        </w:trPr>
        <w:tc>
          <w:tcPr>
            <w:tcW w:w="555" w:type="dxa"/>
            <w:shd w:val="clear" w:color="auto" w:fill="F2F2F2" w:themeFill="background1" w:themeFillShade="F2"/>
            <w:tcMar>
              <w:left w:w="105" w:type="dxa"/>
              <w:right w:w="105" w:type="dxa"/>
            </w:tcMar>
            <w:vAlign w:val="center"/>
          </w:tcPr>
          <w:p w14:paraId="4E26881A" w14:textId="3B81B29C"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17</w:t>
            </w:r>
          </w:p>
        </w:tc>
        <w:tc>
          <w:tcPr>
            <w:tcW w:w="7080" w:type="dxa"/>
            <w:shd w:val="clear" w:color="auto" w:fill="F2F2F2" w:themeFill="background1" w:themeFillShade="F2"/>
            <w:tcMar>
              <w:left w:w="105" w:type="dxa"/>
              <w:right w:w="105" w:type="dxa"/>
            </w:tcMar>
            <w:vAlign w:val="center"/>
          </w:tcPr>
          <w:p w14:paraId="2B32E30F" w14:textId="0AC2C6C3" w:rsidR="2D4B507F" w:rsidRDefault="0AA05284" w:rsidP="2D4B507F">
            <w:pPr>
              <w:rPr>
                <w:rFonts w:ascii="Arial" w:eastAsia="Arial" w:hAnsi="Arial" w:cs="Arial"/>
                <w:sz w:val="22"/>
                <w:szCs w:val="22"/>
              </w:rPr>
            </w:pPr>
            <w:r w:rsidRPr="5B7A951D">
              <w:rPr>
                <w:rFonts w:ascii="Arial" w:eastAsia="Arial" w:hAnsi="Arial" w:cs="Arial"/>
                <w:sz w:val="22"/>
                <w:szCs w:val="22"/>
              </w:rPr>
              <w:t>If the research is observational, will you ask participants for their consent to being observed?</w:t>
            </w:r>
          </w:p>
        </w:tc>
        <w:tc>
          <w:tcPr>
            <w:tcW w:w="990" w:type="dxa"/>
            <w:shd w:val="clear" w:color="auto" w:fill="BFBFBF" w:themeFill="background1" w:themeFillShade="BF"/>
            <w:tcMar>
              <w:left w:w="105" w:type="dxa"/>
              <w:right w:w="105" w:type="dxa"/>
            </w:tcMar>
            <w:vAlign w:val="center"/>
          </w:tcPr>
          <w:p w14:paraId="7EA94333" w14:textId="33E5AA9E"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40" w:type="dxa"/>
            <w:shd w:val="clear" w:color="auto" w:fill="BFBFBF" w:themeFill="background1" w:themeFillShade="BF"/>
            <w:tcMar>
              <w:left w:w="105" w:type="dxa"/>
              <w:right w:w="105" w:type="dxa"/>
            </w:tcMar>
            <w:vAlign w:val="center"/>
          </w:tcPr>
          <w:p w14:paraId="53984797" w14:textId="68E1FF70"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990" w:type="dxa"/>
            <w:shd w:val="clear" w:color="auto" w:fill="BFBFBF" w:themeFill="background1" w:themeFillShade="BF"/>
            <w:tcMar>
              <w:left w:w="105" w:type="dxa"/>
              <w:right w:w="105" w:type="dxa"/>
            </w:tcMar>
            <w:vAlign w:val="center"/>
          </w:tcPr>
          <w:p w14:paraId="786AB77E" w14:textId="2DDD37A8"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0291A7AF" w14:textId="77777777" w:rsidTr="5B7A951D">
        <w:trPr>
          <w:trHeight w:val="390"/>
        </w:trPr>
        <w:tc>
          <w:tcPr>
            <w:tcW w:w="555" w:type="dxa"/>
            <w:shd w:val="clear" w:color="auto" w:fill="F2F2F2" w:themeFill="background1" w:themeFillShade="F2"/>
            <w:tcMar>
              <w:left w:w="105" w:type="dxa"/>
              <w:right w:w="105" w:type="dxa"/>
            </w:tcMar>
            <w:vAlign w:val="center"/>
          </w:tcPr>
          <w:p w14:paraId="31E2ADD0" w14:textId="2822080B"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18</w:t>
            </w:r>
          </w:p>
        </w:tc>
        <w:tc>
          <w:tcPr>
            <w:tcW w:w="7080" w:type="dxa"/>
            <w:shd w:val="clear" w:color="auto" w:fill="F2F2F2" w:themeFill="background1" w:themeFillShade="F2"/>
            <w:tcMar>
              <w:left w:w="105" w:type="dxa"/>
              <w:right w:w="105" w:type="dxa"/>
            </w:tcMar>
            <w:vAlign w:val="center"/>
          </w:tcPr>
          <w:p w14:paraId="5D2CBCF5" w14:textId="43078E76" w:rsidR="2D4B507F" w:rsidRDefault="0AA05284" w:rsidP="2D4B507F">
            <w:pPr>
              <w:rPr>
                <w:rFonts w:ascii="Arial" w:eastAsia="Arial" w:hAnsi="Arial" w:cs="Arial"/>
                <w:sz w:val="22"/>
                <w:szCs w:val="22"/>
              </w:rPr>
            </w:pPr>
            <w:r w:rsidRPr="5B7A951D">
              <w:rPr>
                <w:rFonts w:ascii="Arial" w:eastAsia="Arial" w:hAnsi="Arial" w:cs="Arial"/>
                <w:sz w:val="22"/>
                <w:szCs w:val="22"/>
              </w:rPr>
              <w:t>Will you tell participants that they may withdraw from the research at any time and for any reason?</w:t>
            </w:r>
          </w:p>
        </w:tc>
        <w:tc>
          <w:tcPr>
            <w:tcW w:w="990" w:type="dxa"/>
            <w:shd w:val="clear" w:color="auto" w:fill="BFBFBF" w:themeFill="background1" w:themeFillShade="BF"/>
            <w:tcMar>
              <w:left w:w="105" w:type="dxa"/>
              <w:right w:w="105" w:type="dxa"/>
            </w:tcMar>
            <w:vAlign w:val="center"/>
          </w:tcPr>
          <w:p w14:paraId="61F4E344" w14:textId="248960AC"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40" w:type="dxa"/>
            <w:shd w:val="clear" w:color="auto" w:fill="BFBFBF" w:themeFill="background1" w:themeFillShade="BF"/>
            <w:tcMar>
              <w:left w:w="105" w:type="dxa"/>
              <w:right w:w="105" w:type="dxa"/>
            </w:tcMar>
            <w:vAlign w:val="center"/>
          </w:tcPr>
          <w:p w14:paraId="65BF74BC" w14:textId="0480345B"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990" w:type="dxa"/>
            <w:shd w:val="clear" w:color="auto" w:fill="BFBFBF" w:themeFill="background1" w:themeFillShade="BF"/>
            <w:tcMar>
              <w:left w:w="105" w:type="dxa"/>
              <w:right w:w="105" w:type="dxa"/>
            </w:tcMar>
            <w:vAlign w:val="center"/>
          </w:tcPr>
          <w:p w14:paraId="6F714766" w14:textId="0B403FC5"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6EC0E4E1" w14:textId="77777777" w:rsidTr="5B7A951D">
        <w:trPr>
          <w:trHeight w:val="435"/>
        </w:trPr>
        <w:tc>
          <w:tcPr>
            <w:tcW w:w="555" w:type="dxa"/>
            <w:shd w:val="clear" w:color="auto" w:fill="F2F2F2" w:themeFill="background1" w:themeFillShade="F2"/>
            <w:tcMar>
              <w:left w:w="105" w:type="dxa"/>
              <w:right w:w="105" w:type="dxa"/>
            </w:tcMar>
            <w:vAlign w:val="center"/>
          </w:tcPr>
          <w:p w14:paraId="59823214" w14:textId="50062D41"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19</w:t>
            </w:r>
          </w:p>
        </w:tc>
        <w:tc>
          <w:tcPr>
            <w:tcW w:w="7080" w:type="dxa"/>
            <w:shd w:val="clear" w:color="auto" w:fill="F2F2F2" w:themeFill="background1" w:themeFillShade="F2"/>
            <w:tcMar>
              <w:left w:w="105" w:type="dxa"/>
              <w:right w:w="105" w:type="dxa"/>
            </w:tcMar>
            <w:vAlign w:val="center"/>
          </w:tcPr>
          <w:p w14:paraId="1A878ECE" w14:textId="681F153D" w:rsidR="2D4B507F" w:rsidRDefault="0AA05284" w:rsidP="2D4B507F">
            <w:pPr>
              <w:rPr>
                <w:rFonts w:ascii="Arial" w:eastAsia="Arial" w:hAnsi="Arial" w:cs="Arial"/>
                <w:sz w:val="22"/>
                <w:szCs w:val="22"/>
              </w:rPr>
            </w:pPr>
            <w:r w:rsidRPr="5B7A951D">
              <w:rPr>
                <w:rFonts w:ascii="Arial" w:eastAsia="Arial" w:hAnsi="Arial" w:cs="Arial"/>
                <w:sz w:val="22"/>
                <w:szCs w:val="22"/>
              </w:rPr>
              <w:t>With questionnaires, will you give participants the option of omitting questions they do not want to answer?</w:t>
            </w:r>
          </w:p>
        </w:tc>
        <w:tc>
          <w:tcPr>
            <w:tcW w:w="990" w:type="dxa"/>
            <w:shd w:val="clear" w:color="auto" w:fill="BFBFBF" w:themeFill="background1" w:themeFillShade="BF"/>
            <w:tcMar>
              <w:left w:w="105" w:type="dxa"/>
              <w:right w:w="105" w:type="dxa"/>
            </w:tcMar>
            <w:vAlign w:val="center"/>
          </w:tcPr>
          <w:p w14:paraId="7995D96C" w14:textId="238DE0B5"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c>
          <w:tcPr>
            <w:tcW w:w="840" w:type="dxa"/>
            <w:shd w:val="clear" w:color="auto" w:fill="BFBFBF" w:themeFill="background1" w:themeFillShade="BF"/>
            <w:tcMar>
              <w:left w:w="105" w:type="dxa"/>
              <w:right w:w="105" w:type="dxa"/>
            </w:tcMar>
            <w:vAlign w:val="center"/>
          </w:tcPr>
          <w:p w14:paraId="3337B568" w14:textId="3C8045EA"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990" w:type="dxa"/>
            <w:shd w:val="clear" w:color="auto" w:fill="BFBFBF" w:themeFill="background1" w:themeFillShade="BF"/>
            <w:tcMar>
              <w:left w:w="105" w:type="dxa"/>
              <w:right w:w="105" w:type="dxa"/>
            </w:tcMar>
            <w:vAlign w:val="center"/>
          </w:tcPr>
          <w:p w14:paraId="535FBFD8" w14:textId="7F21198E"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6FE24507" w14:textId="77777777" w:rsidTr="5B7A951D">
        <w:trPr>
          <w:trHeight w:val="390"/>
        </w:trPr>
        <w:tc>
          <w:tcPr>
            <w:tcW w:w="555" w:type="dxa"/>
            <w:shd w:val="clear" w:color="auto" w:fill="F2F2F2" w:themeFill="background1" w:themeFillShade="F2"/>
            <w:tcMar>
              <w:left w:w="105" w:type="dxa"/>
              <w:right w:w="105" w:type="dxa"/>
            </w:tcMar>
            <w:vAlign w:val="center"/>
          </w:tcPr>
          <w:p w14:paraId="5DDE2BBB" w14:textId="39DD6C4E"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20</w:t>
            </w:r>
          </w:p>
        </w:tc>
        <w:tc>
          <w:tcPr>
            <w:tcW w:w="7080" w:type="dxa"/>
            <w:shd w:val="clear" w:color="auto" w:fill="F2F2F2" w:themeFill="background1" w:themeFillShade="F2"/>
            <w:tcMar>
              <w:left w:w="105" w:type="dxa"/>
              <w:right w:w="105" w:type="dxa"/>
            </w:tcMar>
            <w:vAlign w:val="center"/>
          </w:tcPr>
          <w:p w14:paraId="5FC601A7" w14:textId="5350FC1C" w:rsidR="2D4B507F" w:rsidRDefault="0AA05284" w:rsidP="2D4B507F">
            <w:pPr>
              <w:rPr>
                <w:rFonts w:ascii="Arial" w:eastAsia="Arial" w:hAnsi="Arial" w:cs="Arial"/>
                <w:sz w:val="22"/>
                <w:szCs w:val="22"/>
              </w:rPr>
            </w:pPr>
            <w:r w:rsidRPr="5B7A951D">
              <w:rPr>
                <w:rFonts w:ascii="Arial" w:eastAsia="Arial" w:hAnsi="Arial" w:cs="Arial"/>
                <w:sz w:val="22"/>
                <w:szCs w:val="22"/>
              </w:rPr>
              <w:t>Will you tell participants that their data will be treated with full confidentiality and that, if published, it will not be identifiable as theirs?</w:t>
            </w:r>
          </w:p>
        </w:tc>
        <w:tc>
          <w:tcPr>
            <w:tcW w:w="990" w:type="dxa"/>
            <w:shd w:val="clear" w:color="auto" w:fill="BFBFBF" w:themeFill="background1" w:themeFillShade="BF"/>
            <w:tcMar>
              <w:left w:w="105" w:type="dxa"/>
              <w:right w:w="105" w:type="dxa"/>
            </w:tcMar>
            <w:vAlign w:val="center"/>
          </w:tcPr>
          <w:p w14:paraId="182BBCF1" w14:textId="0FCF83A9"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c>
          <w:tcPr>
            <w:tcW w:w="840" w:type="dxa"/>
            <w:shd w:val="clear" w:color="auto" w:fill="BFBFBF" w:themeFill="background1" w:themeFillShade="BF"/>
            <w:tcMar>
              <w:left w:w="105" w:type="dxa"/>
              <w:right w:w="105" w:type="dxa"/>
            </w:tcMar>
            <w:vAlign w:val="center"/>
          </w:tcPr>
          <w:p w14:paraId="25371847" w14:textId="751773E6"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990" w:type="dxa"/>
            <w:shd w:val="clear" w:color="auto" w:fill="BFBFBF" w:themeFill="background1" w:themeFillShade="BF"/>
            <w:tcMar>
              <w:left w:w="105" w:type="dxa"/>
              <w:right w:w="105" w:type="dxa"/>
            </w:tcMar>
            <w:vAlign w:val="center"/>
          </w:tcPr>
          <w:p w14:paraId="3EAE45B0" w14:textId="7BC5F731"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387B8791" w14:textId="77777777" w:rsidTr="5B7A951D">
        <w:trPr>
          <w:trHeight w:val="435"/>
        </w:trPr>
        <w:tc>
          <w:tcPr>
            <w:tcW w:w="555" w:type="dxa"/>
            <w:shd w:val="clear" w:color="auto" w:fill="F2F2F2" w:themeFill="background1" w:themeFillShade="F2"/>
            <w:tcMar>
              <w:left w:w="105" w:type="dxa"/>
              <w:right w:w="105" w:type="dxa"/>
            </w:tcMar>
            <w:vAlign w:val="center"/>
          </w:tcPr>
          <w:p w14:paraId="0607AB9B" w14:textId="615C87E0"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21</w:t>
            </w:r>
          </w:p>
        </w:tc>
        <w:tc>
          <w:tcPr>
            <w:tcW w:w="7080" w:type="dxa"/>
            <w:shd w:val="clear" w:color="auto" w:fill="F2F2F2" w:themeFill="background1" w:themeFillShade="F2"/>
            <w:tcMar>
              <w:left w:w="105" w:type="dxa"/>
              <w:right w:w="105" w:type="dxa"/>
            </w:tcMar>
            <w:vAlign w:val="center"/>
          </w:tcPr>
          <w:p w14:paraId="737A8645" w14:textId="5C1762E0" w:rsidR="2D4B507F" w:rsidRDefault="0AA05284" w:rsidP="2D4B507F">
            <w:pPr>
              <w:rPr>
                <w:rFonts w:ascii="Arial" w:eastAsia="Arial" w:hAnsi="Arial" w:cs="Arial"/>
                <w:sz w:val="22"/>
                <w:szCs w:val="22"/>
              </w:rPr>
            </w:pPr>
            <w:r w:rsidRPr="5B7A951D">
              <w:rPr>
                <w:rFonts w:ascii="Arial" w:eastAsia="Arial" w:hAnsi="Arial" w:cs="Arial"/>
                <w:sz w:val="22"/>
                <w:szCs w:val="22"/>
              </w:rPr>
              <w:t>Will you debrief participants at the end of their participation, in a way appropriate to the type of research undertaken?</w:t>
            </w:r>
          </w:p>
        </w:tc>
        <w:tc>
          <w:tcPr>
            <w:tcW w:w="990" w:type="dxa"/>
            <w:shd w:val="clear" w:color="auto" w:fill="BFBFBF" w:themeFill="background1" w:themeFillShade="BF"/>
            <w:tcMar>
              <w:left w:w="105" w:type="dxa"/>
              <w:right w:w="105" w:type="dxa"/>
            </w:tcMar>
            <w:vAlign w:val="center"/>
          </w:tcPr>
          <w:p w14:paraId="08675CF7" w14:textId="71D341D4"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40" w:type="dxa"/>
            <w:shd w:val="clear" w:color="auto" w:fill="BFBFBF" w:themeFill="background1" w:themeFillShade="BF"/>
            <w:tcMar>
              <w:left w:w="105" w:type="dxa"/>
              <w:right w:w="105" w:type="dxa"/>
            </w:tcMar>
            <w:vAlign w:val="center"/>
          </w:tcPr>
          <w:p w14:paraId="5B67027E" w14:textId="2342E270"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990" w:type="dxa"/>
            <w:shd w:val="clear" w:color="auto" w:fill="BFBFBF" w:themeFill="background1" w:themeFillShade="BF"/>
            <w:tcMar>
              <w:left w:w="105" w:type="dxa"/>
              <w:right w:w="105" w:type="dxa"/>
            </w:tcMar>
            <w:vAlign w:val="center"/>
          </w:tcPr>
          <w:p w14:paraId="6C9A86DE" w14:textId="31DBFCA8"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665ADABC" w14:textId="77777777" w:rsidTr="5B7A951D">
        <w:trPr>
          <w:trHeight w:val="390"/>
        </w:trPr>
        <w:tc>
          <w:tcPr>
            <w:tcW w:w="555" w:type="dxa"/>
            <w:tcBorders>
              <w:bottom w:val="single" w:sz="6" w:space="0" w:color="auto"/>
            </w:tcBorders>
            <w:shd w:val="clear" w:color="auto" w:fill="F2F2F2" w:themeFill="background1" w:themeFillShade="F2"/>
            <w:tcMar>
              <w:left w:w="105" w:type="dxa"/>
              <w:right w:w="105" w:type="dxa"/>
            </w:tcMar>
            <w:vAlign w:val="center"/>
          </w:tcPr>
          <w:p w14:paraId="5F668F80" w14:textId="4E7EE830"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22</w:t>
            </w:r>
          </w:p>
        </w:tc>
        <w:tc>
          <w:tcPr>
            <w:tcW w:w="9900" w:type="dxa"/>
            <w:gridSpan w:val="4"/>
            <w:tcBorders>
              <w:bottom w:val="single" w:sz="6" w:space="0" w:color="auto"/>
            </w:tcBorders>
            <w:shd w:val="clear" w:color="auto" w:fill="F2F2F2" w:themeFill="background1" w:themeFillShade="F2"/>
            <w:tcMar>
              <w:left w:w="105" w:type="dxa"/>
              <w:right w:w="105" w:type="dxa"/>
            </w:tcMar>
            <w:vAlign w:val="center"/>
          </w:tcPr>
          <w:p w14:paraId="32D178F2" w14:textId="3897CB6E" w:rsidR="2D4B507F" w:rsidRDefault="0AA05284" w:rsidP="2D4B507F">
            <w:pPr>
              <w:rPr>
                <w:rFonts w:ascii="Arial" w:eastAsia="Arial" w:hAnsi="Arial" w:cs="Arial"/>
                <w:sz w:val="22"/>
                <w:szCs w:val="22"/>
              </w:rPr>
            </w:pPr>
            <w:r w:rsidRPr="5B7A951D">
              <w:rPr>
                <w:rFonts w:ascii="Arial" w:eastAsia="Arial" w:hAnsi="Arial" w:cs="Arial"/>
                <w:sz w:val="22"/>
                <w:szCs w:val="22"/>
              </w:rPr>
              <w:t>If NO</w:t>
            </w:r>
            <w:r w:rsidRPr="5B7A951D">
              <w:rPr>
                <w:rFonts w:ascii="Arial" w:eastAsia="Arial" w:hAnsi="Arial" w:cs="Arial"/>
                <w:b/>
                <w:bCs/>
                <w:sz w:val="22"/>
                <w:szCs w:val="22"/>
              </w:rPr>
              <w:t xml:space="preserve"> </w:t>
            </w:r>
            <w:r w:rsidRPr="5B7A951D">
              <w:rPr>
                <w:rFonts w:ascii="Arial" w:eastAsia="Arial" w:hAnsi="Arial" w:cs="Arial"/>
                <w:sz w:val="22"/>
                <w:szCs w:val="22"/>
              </w:rPr>
              <w:t xml:space="preserve">to any of above questions, please give an explanation </w:t>
            </w:r>
          </w:p>
        </w:tc>
      </w:tr>
      <w:tr w:rsidR="2D4B507F" w14:paraId="2C046604" w14:textId="77777777" w:rsidTr="5B7A951D">
        <w:trPr>
          <w:trHeight w:val="390"/>
        </w:trPr>
        <w:tc>
          <w:tcPr>
            <w:tcW w:w="555" w:type="dxa"/>
            <w:tcMar>
              <w:left w:w="105" w:type="dxa"/>
              <w:right w:w="105" w:type="dxa"/>
            </w:tcMar>
            <w:vAlign w:val="center"/>
          </w:tcPr>
          <w:p w14:paraId="7CE62A35" w14:textId="0C266165" w:rsidR="2D4B507F" w:rsidRDefault="2D4B507F" w:rsidP="2D4B507F">
            <w:pPr>
              <w:jc w:val="center"/>
              <w:rPr>
                <w:rFonts w:ascii="Arial" w:eastAsia="Arial" w:hAnsi="Arial" w:cs="Arial"/>
                <w:sz w:val="22"/>
                <w:szCs w:val="22"/>
              </w:rPr>
            </w:pPr>
          </w:p>
        </w:tc>
        <w:tc>
          <w:tcPr>
            <w:tcW w:w="9900" w:type="dxa"/>
            <w:gridSpan w:val="4"/>
            <w:tcBorders>
              <w:bottom w:val="single" w:sz="6" w:space="0" w:color="auto"/>
            </w:tcBorders>
            <w:tcMar>
              <w:left w:w="105" w:type="dxa"/>
              <w:right w:w="105" w:type="dxa"/>
            </w:tcMar>
            <w:vAlign w:val="center"/>
          </w:tcPr>
          <w:p w14:paraId="7E6498AB" w14:textId="22A6A470" w:rsidR="2D4B507F" w:rsidRDefault="2D4B507F" w:rsidP="2D4B507F">
            <w:pPr>
              <w:rPr>
                <w:rFonts w:ascii="Arial" w:eastAsia="Arial" w:hAnsi="Arial" w:cs="Arial"/>
                <w:sz w:val="22"/>
                <w:szCs w:val="22"/>
              </w:rPr>
            </w:pPr>
          </w:p>
          <w:p w14:paraId="72842874" w14:textId="562A96FC" w:rsidR="2D4B507F" w:rsidRDefault="2D4B507F" w:rsidP="2D4B507F">
            <w:pPr>
              <w:rPr>
                <w:rFonts w:ascii="Arial" w:eastAsia="Arial" w:hAnsi="Arial" w:cs="Arial"/>
                <w:sz w:val="22"/>
                <w:szCs w:val="22"/>
              </w:rPr>
            </w:pPr>
          </w:p>
          <w:p w14:paraId="3BCB6E31" w14:textId="26D69385" w:rsidR="2D4B507F" w:rsidRDefault="2D4B507F" w:rsidP="2D4B507F">
            <w:pPr>
              <w:rPr>
                <w:rFonts w:ascii="Arial" w:eastAsia="Arial" w:hAnsi="Arial" w:cs="Arial"/>
                <w:sz w:val="22"/>
                <w:szCs w:val="22"/>
              </w:rPr>
            </w:pPr>
          </w:p>
          <w:p w14:paraId="660BDFE0" w14:textId="07BD7038"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i/>
                <w:iCs/>
                <w:color w:val="808080" w:themeColor="background1" w:themeShade="80"/>
                <w:sz w:val="18"/>
                <w:szCs w:val="18"/>
              </w:rPr>
              <w:t>(this box should expand as you type)</w:t>
            </w:r>
          </w:p>
        </w:tc>
      </w:tr>
    </w:tbl>
    <w:p w14:paraId="44B558A8" w14:textId="58C749C6" w:rsidR="2D4B507F" w:rsidRDefault="2D4B507F" w:rsidP="2D4B507F">
      <w:pPr>
        <w:rPr>
          <w:rFonts w:ascii="Arial" w:eastAsia="Arial" w:hAnsi="Arial" w:cs="Arial"/>
          <w:color w:val="000000" w:themeColor="text1"/>
          <w:sz w:val="20"/>
          <w:szCs w:val="20"/>
        </w:rPr>
      </w:pP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34"/>
        <w:gridCol w:w="5881"/>
        <w:gridCol w:w="917"/>
        <w:gridCol w:w="775"/>
        <w:gridCol w:w="903"/>
      </w:tblGrid>
      <w:tr w:rsidR="2D4B507F" w14:paraId="1F2A6C8F" w14:textId="77777777" w:rsidTr="5B7A951D">
        <w:trPr>
          <w:trHeight w:val="300"/>
        </w:trPr>
        <w:tc>
          <w:tcPr>
            <w:tcW w:w="555" w:type="dxa"/>
            <w:shd w:val="clear" w:color="auto" w:fill="F2F2F2" w:themeFill="background1" w:themeFillShade="F2"/>
            <w:tcMar>
              <w:left w:w="105" w:type="dxa"/>
              <w:right w:w="105" w:type="dxa"/>
            </w:tcMar>
          </w:tcPr>
          <w:p w14:paraId="5291461F" w14:textId="7B15BC7E" w:rsidR="2D4B507F" w:rsidRDefault="2D4B507F" w:rsidP="2D4B507F">
            <w:pPr>
              <w:jc w:val="both"/>
              <w:rPr>
                <w:rFonts w:ascii="Arial" w:eastAsia="Arial" w:hAnsi="Arial" w:cs="Arial"/>
                <w:sz w:val="22"/>
                <w:szCs w:val="22"/>
              </w:rPr>
            </w:pPr>
          </w:p>
        </w:tc>
        <w:tc>
          <w:tcPr>
            <w:tcW w:w="7080" w:type="dxa"/>
            <w:shd w:val="clear" w:color="auto" w:fill="F2F2F2" w:themeFill="background1" w:themeFillShade="F2"/>
            <w:tcMar>
              <w:left w:w="105" w:type="dxa"/>
              <w:right w:w="105" w:type="dxa"/>
            </w:tcMar>
            <w:vAlign w:val="center"/>
          </w:tcPr>
          <w:p w14:paraId="4972B8CC" w14:textId="6138A590" w:rsidR="2D4B507F" w:rsidRDefault="0AA05284" w:rsidP="2D4B507F">
            <w:pPr>
              <w:rPr>
                <w:rFonts w:ascii="Arial" w:eastAsia="Arial" w:hAnsi="Arial" w:cs="Arial"/>
                <w:sz w:val="22"/>
                <w:szCs w:val="22"/>
              </w:rPr>
            </w:pPr>
            <w:r w:rsidRPr="5B7A951D">
              <w:rPr>
                <w:rFonts w:ascii="Arial" w:eastAsia="Arial" w:hAnsi="Arial" w:cs="Arial"/>
                <w:b/>
                <w:bCs/>
                <w:sz w:val="22"/>
                <w:szCs w:val="22"/>
              </w:rPr>
              <w:t>Information for participants:</w:t>
            </w:r>
          </w:p>
        </w:tc>
        <w:tc>
          <w:tcPr>
            <w:tcW w:w="990" w:type="dxa"/>
            <w:shd w:val="clear" w:color="auto" w:fill="F2F2F2" w:themeFill="background1" w:themeFillShade="F2"/>
            <w:tcMar>
              <w:left w:w="105" w:type="dxa"/>
              <w:right w:w="105" w:type="dxa"/>
            </w:tcMar>
            <w:vAlign w:val="bottom"/>
          </w:tcPr>
          <w:p w14:paraId="1DCD11D7" w14:textId="2690AD92" w:rsidR="2D4B507F" w:rsidRDefault="2D4B507F" w:rsidP="2D4B507F">
            <w:pPr>
              <w:jc w:val="center"/>
              <w:rPr>
                <w:rFonts w:ascii="Arial" w:eastAsia="Arial" w:hAnsi="Arial" w:cs="Arial"/>
                <w:sz w:val="16"/>
                <w:szCs w:val="16"/>
              </w:rPr>
            </w:pPr>
          </w:p>
          <w:p w14:paraId="6ED6A7DE" w14:textId="52A9C3F6" w:rsidR="2D4B507F" w:rsidRDefault="0AA05284" w:rsidP="2D4B507F">
            <w:pPr>
              <w:jc w:val="center"/>
              <w:rPr>
                <w:rFonts w:ascii="Arial" w:eastAsia="Arial" w:hAnsi="Arial" w:cs="Arial"/>
                <w:sz w:val="22"/>
                <w:szCs w:val="22"/>
              </w:rPr>
            </w:pPr>
            <w:r w:rsidRPr="5B7A951D">
              <w:rPr>
                <w:rFonts w:ascii="Arial" w:eastAsia="Arial" w:hAnsi="Arial" w:cs="Arial"/>
                <w:b/>
                <w:bCs/>
                <w:sz w:val="22"/>
                <w:szCs w:val="22"/>
              </w:rPr>
              <w:t>YES</w:t>
            </w:r>
          </w:p>
        </w:tc>
        <w:tc>
          <w:tcPr>
            <w:tcW w:w="840" w:type="dxa"/>
            <w:shd w:val="clear" w:color="auto" w:fill="F2F2F2" w:themeFill="background1" w:themeFillShade="F2"/>
            <w:tcMar>
              <w:left w:w="105" w:type="dxa"/>
              <w:right w:w="105" w:type="dxa"/>
            </w:tcMar>
            <w:vAlign w:val="bottom"/>
          </w:tcPr>
          <w:p w14:paraId="7F38C3BA" w14:textId="28397D66" w:rsidR="2D4B507F" w:rsidRDefault="0AA05284" w:rsidP="2D4B507F">
            <w:pPr>
              <w:jc w:val="center"/>
              <w:rPr>
                <w:rFonts w:ascii="Arial" w:eastAsia="Arial" w:hAnsi="Arial" w:cs="Arial"/>
                <w:sz w:val="22"/>
                <w:szCs w:val="22"/>
              </w:rPr>
            </w:pPr>
            <w:r w:rsidRPr="5B7A951D">
              <w:rPr>
                <w:rFonts w:ascii="Arial" w:eastAsia="Arial" w:hAnsi="Arial" w:cs="Arial"/>
                <w:b/>
                <w:bCs/>
                <w:sz w:val="22"/>
                <w:szCs w:val="22"/>
              </w:rPr>
              <w:t>NO</w:t>
            </w:r>
          </w:p>
        </w:tc>
        <w:tc>
          <w:tcPr>
            <w:tcW w:w="990" w:type="dxa"/>
            <w:shd w:val="clear" w:color="auto" w:fill="F2F2F2" w:themeFill="background1" w:themeFillShade="F2"/>
            <w:tcMar>
              <w:left w:w="105" w:type="dxa"/>
              <w:right w:w="105" w:type="dxa"/>
            </w:tcMar>
            <w:vAlign w:val="bottom"/>
          </w:tcPr>
          <w:p w14:paraId="35474775" w14:textId="1FCCE0F7" w:rsidR="2D4B507F" w:rsidRDefault="2D4B507F" w:rsidP="2D4B507F">
            <w:pPr>
              <w:jc w:val="center"/>
              <w:rPr>
                <w:rFonts w:ascii="Arial" w:eastAsia="Arial" w:hAnsi="Arial" w:cs="Arial"/>
                <w:sz w:val="16"/>
                <w:szCs w:val="16"/>
              </w:rPr>
            </w:pPr>
          </w:p>
          <w:p w14:paraId="7FA1E94D" w14:textId="7377B14E" w:rsidR="2D4B507F" w:rsidRDefault="0AA05284" w:rsidP="2D4B507F">
            <w:pPr>
              <w:jc w:val="center"/>
              <w:rPr>
                <w:rFonts w:ascii="Arial" w:eastAsia="Arial" w:hAnsi="Arial" w:cs="Arial"/>
                <w:sz w:val="22"/>
                <w:szCs w:val="22"/>
              </w:rPr>
            </w:pPr>
            <w:r w:rsidRPr="5B7A951D">
              <w:rPr>
                <w:rFonts w:ascii="Arial" w:eastAsia="Arial" w:hAnsi="Arial" w:cs="Arial"/>
                <w:b/>
                <w:bCs/>
                <w:sz w:val="22"/>
                <w:szCs w:val="22"/>
              </w:rPr>
              <w:t>N/A</w:t>
            </w:r>
          </w:p>
        </w:tc>
      </w:tr>
      <w:tr w:rsidR="2D4B507F" w14:paraId="0380BA87" w14:textId="77777777" w:rsidTr="5B7A951D">
        <w:trPr>
          <w:trHeight w:val="435"/>
        </w:trPr>
        <w:tc>
          <w:tcPr>
            <w:tcW w:w="555" w:type="dxa"/>
            <w:shd w:val="clear" w:color="auto" w:fill="F2F2F2" w:themeFill="background1" w:themeFillShade="F2"/>
            <w:tcMar>
              <w:left w:w="105" w:type="dxa"/>
              <w:right w:w="105" w:type="dxa"/>
            </w:tcMar>
            <w:vAlign w:val="center"/>
          </w:tcPr>
          <w:p w14:paraId="42CF9C8B" w14:textId="669EDB9C"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24</w:t>
            </w:r>
          </w:p>
        </w:tc>
        <w:tc>
          <w:tcPr>
            <w:tcW w:w="7080" w:type="dxa"/>
            <w:shd w:val="clear" w:color="auto" w:fill="F2F2F2" w:themeFill="background1" w:themeFillShade="F2"/>
            <w:tcMar>
              <w:left w:w="105" w:type="dxa"/>
              <w:right w:w="105" w:type="dxa"/>
            </w:tcMar>
            <w:vAlign w:val="center"/>
          </w:tcPr>
          <w:p w14:paraId="71BD12EC" w14:textId="169CFA0A" w:rsidR="2D4B507F" w:rsidRDefault="0AA05284" w:rsidP="2D4B507F">
            <w:pPr>
              <w:rPr>
                <w:rFonts w:ascii="Arial" w:eastAsia="Arial" w:hAnsi="Arial" w:cs="Arial"/>
                <w:sz w:val="22"/>
                <w:szCs w:val="22"/>
              </w:rPr>
            </w:pPr>
            <w:r w:rsidRPr="5B7A951D">
              <w:rPr>
                <w:rFonts w:ascii="Arial" w:eastAsia="Arial" w:hAnsi="Arial" w:cs="Arial"/>
                <w:sz w:val="22"/>
                <w:szCs w:val="22"/>
              </w:rPr>
              <w:t>Will participants be paid?</w:t>
            </w:r>
          </w:p>
        </w:tc>
        <w:tc>
          <w:tcPr>
            <w:tcW w:w="990" w:type="dxa"/>
            <w:shd w:val="clear" w:color="auto" w:fill="BFBFBF" w:themeFill="background1" w:themeFillShade="BF"/>
            <w:tcMar>
              <w:left w:w="105" w:type="dxa"/>
              <w:right w:w="105" w:type="dxa"/>
            </w:tcMar>
            <w:vAlign w:val="center"/>
          </w:tcPr>
          <w:p w14:paraId="3DC3C4D2" w14:textId="411E3923"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40" w:type="dxa"/>
            <w:shd w:val="clear" w:color="auto" w:fill="BFBFBF" w:themeFill="background1" w:themeFillShade="BF"/>
            <w:tcMar>
              <w:left w:w="105" w:type="dxa"/>
              <w:right w:w="105" w:type="dxa"/>
            </w:tcMar>
            <w:vAlign w:val="center"/>
          </w:tcPr>
          <w:p w14:paraId="006EDA98" w14:textId="00A51E62"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c>
          <w:tcPr>
            <w:tcW w:w="990" w:type="dxa"/>
            <w:shd w:val="clear" w:color="auto" w:fill="BFBFBF" w:themeFill="background1" w:themeFillShade="BF"/>
            <w:tcMar>
              <w:left w:w="105" w:type="dxa"/>
              <w:right w:w="105" w:type="dxa"/>
            </w:tcMar>
            <w:vAlign w:val="center"/>
          </w:tcPr>
          <w:p w14:paraId="6269E84C" w14:textId="23C1B87A"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r>
      <w:tr w:rsidR="2D4B507F" w14:paraId="0B0328B3" w14:textId="77777777" w:rsidTr="5B7A951D">
        <w:trPr>
          <w:trHeight w:val="390"/>
        </w:trPr>
        <w:tc>
          <w:tcPr>
            <w:tcW w:w="555" w:type="dxa"/>
            <w:shd w:val="clear" w:color="auto" w:fill="F2F2F2" w:themeFill="background1" w:themeFillShade="F2"/>
            <w:tcMar>
              <w:left w:w="105" w:type="dxa"/>
              <w:right w:w="105" w:type="dxa"/>
            </w:tcMar>
            <w:vAlign w:val="center"/>
          </w:tcPr>
          <w:p w14:paraId="0815A163" w14:textId="778B1411"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25</w:t>
            </w:r>
          </w:p>
        </w:tc>
        <w:tc>
          <w:tcPr>
            <w:tcW w:w="7080" w:type="dxa"/>
            <w:shd w:val="clear" w:color="auto" w:fill="F2F2F2" w:themeFill="background1" w:themeFillShade="F2"/>
            <w:tcMar>
              <w:left w:w="105" w:type="dxa"/>
              <w:right w:w="105" w:type="dxa"/>
            </w:tcMar>
            <w:vAlign w:val="center"/>
          </w:tcPr>
          <w:p w14:paraId="5B999BAB" w14:textId="7CCC30AB" w:rsidR="2D4B507F" w:rsidRDefault="0AA05284" w:rsidP="2D4B507F">
            <w:pPr>
              <w:rPr>
                <w:rFonts w:ascii="Arial" w:eastAsia="Arial" w:hAnsi="Arial" w:cs="Arial"/>
                <w:sz w:val="22"/>
                <w:szCs w:val="22"/>
              </w:rPr>
            </w:pPr>
            <w:r w:rsidRPr="5B7A951D">
              <w:rPr>
                <w:rFonts w:ascii="Arial" w:eastAsia="Arial" w:hAnsi="Arial" w:cs="Arial"/>
                <w:sz w:val="22"/>
                <w:szCs w:val="22"/>
              </w:rPr>
              <w:t>Is specialist electrical or other equipment to be used with participants?</w:t>
            </w:r>
          </w:p>
        </w:tc>
        <w:tc>
          <w:tcPr>
            <w:tcW w:w="990" w:type="dxa"/>
            <w:shd w:val="clear" w:color="auto" w:fill="BFBFBF" w:themeFill="background1" w:themeFillShade="BF"/>
            <w:tcMar>
              <w:left w:w="105" w:type="dxa"/>
              <w:right w:w="105" w:type="dxa"/>
            </w:tcMar>
            <w:vAlign w:val="center"/>
          </w:tcPr>
          <w:p w14:paraId="0BE7884C" w14:textId="7DD70478"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40" w:type="dxa"/>
            <w:shd w:val="clear" w:color="auto" w:fill="BFBFBF" w:themeFill="background1" w:themeFillShade="BF"/>
            <w:tcMar>
              <w:left w:w="105" w:type="dxa"/>
              <w:right w:w="105" w:type="dxa"/>
            </w:tcMar>
            <w:vAlign w:val="center"/>
          </w:tcPr>
          <w:p w14:paraId="0FD26737" w14:textId="1BA65C6A"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c>
          <w:tcPr>
            <w:tcW w:w="990" w:type="dxa"/>
            <w:shd w:val="clear" w:color="auto" w:fill="BFBFBF" w:themeFill="background1" w:themeFillShade="BF"/>
            <w:tcMar>
              <w:left w:w="105" w:type="dxa"/>
              <w:right w:w="105" w:type="dxa"/>
            </w:tcMar>
            <w:vAlign w:val="center"/>
          </w:tcPr>
          <w:p w14:paraId="1CC9E3DC" w14:textId="78770AA3"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r>
      <w:tr w:rsidR="2D4B507F" w14:paraId="1CBC5B36" w14:textId="77777777" w:rsidTr="5B7A951D">
        <w:trPr>
          <w:trHeight w:val="435"/>
        </w:trPr>
        <w:tc>
          <w:tcPr>
            <w:tcW w:w="555" w:type="dxa"/>
            <w:shd w:val="clear" w:color="auto" w:fill="F2F2F2" w:themeFill="background1" w:themeFillShade="F2"/>
            <w:tcMar>
              <w:left w:w="105" w:type="dxa"/>
              <w:right w:w="105" w:type="dxa"/>
            </w:tcMar>
            <w:vAlign w:val="center"/>
          </w:tcPr>
          <w:p w14:paraId="77C2FFEA" w14:textId="00D9EFC1" w:rsidR="2D4B507F" w:rsidRDefault="0AA05284" w:rsidP="2D4B507F">
            <w:pPr>
              <w:jc w:val="center"/>
              <w:rPr>
                <w:rFonts w:ascii="Arial" w:eastAsia="Arial" w:hAnsi="Arial" w:cs="Arial"/>
                <w:sz w:val="22"/>
                <w:szCs w:val="22"/>
              </w:rPr>
            </w:pPr>
            <w:r w:rsidRPr="5B7A951D">
              <w:rPr>
                <w:rFonts w:ascii="Arial" w:eastAsia="Arial" w:hAnsi="Arial" w:cs="Arial"/>
                <w:sz w:val="22"/>
                <w:szCs w:val="22"/>
              </w:rPr>
              <w:lastRenderedPageBreak/>
              <w:t>26</w:t>
            </w:r>
          </w:p>
        </w:tc>
        <w:tc>
          <w:tcPr>
            <w:tcW w:w="7080" w:type="dxa"/>
            <w:shd w:val="clear" w:color="auto" w:fill="F2F2F2" w:themeFill="background1" w:themeFillShade="F2"/>
            <w:tcMar>
              <w:left w:w="105" w:type="dxa"/>
              <w:right w:w="105" w:type="dxa"/>
            </w:tcMar>
            <w:vAlign w:val="center"/>
          </w:tcPr>
          <w:p w14:paraId="1C9C6118" w14:textId="3B0BC1D8" w:rsidR="2D4B507F" w:rsidRDefault="0AA05284" w:rsidP="2D4B507F">
            <w:pPr>
              <w:rPr>
                <w:rFonts w:ascii="Arial" w:eastAsia="Arial" w:hAnsi="Arial" w:cs="Arial"/>
                <w:sz w:val="22"/>
                <w:szCs w:val="22"/>
              </w:rPr>
            </w:pPr>
            <w:r w:rsidRPr="5B7A951D">
              <w:rPr>
                <w:rFonts w:ascii="Arial" w:eastAsia="Arial" w:hAnsi="Arial" w:cs="Arial"/>
                <w:sz w:val="22"/>
                <w:szCs w:val="22"/>
              </w:rPr>
              <w:t>Are there any financial or other interests to the investigator or University arising from this study?</w:t>
            </w:r>
          </w:p>
        </w:tc>
        <w:tc>
          <w:tcPr>
            <w:tcW w:w="990" w:type="dxa"/>
            <w:shd w:val="clear" w:color="auto" w:fill="BFBFBF" w:themeFill="background1" w:themeFillShade="BF"/>
            <w:tcMar>
              <w:left w:w="105" w:type="dxa"/>
              <w:right w:w="105" w:type="dxa"/>
            </w:tcMar>
            <w:vAlign w:val="center"/>
          </w:tcPr>
          <w:p w14:paraId="0CB41550" w14:textId="3B5351C3"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40" w:type="dxa"/>
            <w:shd w:val="clear" w:color="auto" w:fill="BFBFBF" w:themeFill="background1" w:themeFillShade="BF"/>
            <w:tcMar>
              <w:left w:w="105" w:type="dxa"/>
              <w:right w:w="105" w:type="dxa"/>
            </w:tcMar>
            <w:vAlign w:val="center"/>
          </w:tcPr>
          <w:p w14:paraId="0380211D" w14:textId="6863046E"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c>
          <w:tcPr>
            <w:tcW w:w="990" w:type="dxa"/>
            <w:shd w:val="clear" w:color="auto" w:fill="BFBFBF" w:themeFill="background1" w:themeFillShade="BF"/>
            <w:tcMar>
              <w:left w:w="105" w:type="dxa"/>
              <w:right w:w="105" w:type="dxa"/>
            </w:tcMar>
            <w:vAlign w:val="center"/>
          </w:tcPr>
          <w:p w14:paraId="19074A77" w14:textId="1FD140B1"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r>
      <w:tr w:rsidR="2D4B507F" w14:paraId="06D0901A" w14:textId="77777777" w:rsidTr="5B7A951D">
        <w:trPr>
          <w:trHeight w:val="390"/>
        </w:trPr>
        <w:tc>
          <w:tcPr>
            <w:tcW w:w="555" w:type="dxa"/>
            <w:shd w:val="clear" w:color="auto" w:fill="F2F2F2" w:themeFill="background1" w:themeFillShade="F2"/>
            <w:tcMar>
              <w:left w:w="105" w:type="dxa"/>
              <w:right w:w="105" w:type="dxa"/>
            </w:tcMar>
            <w:vAlign w:val="center"/>
          </w:tcPr>
          <w:p w14:paraId="5177F319" w14:textId="5141DBA4"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27</w:t>
            </w:r>
          </w:p>
        </w:tc>
        <w:tc>
          <w:tcPr>
            <w:tcW w:w="7080" w:type="dxa"/>
            <w:shd w:val="clear" w:color="auto" w:fill="F2F2F2" w:themeFill="background1" w:themeFillShade="F2"/>
            <w:tcMar>
              <w:left w:w="105" w:type="dxa"/>
              <w:right w:w="105" w:type="dxa"/>
            </w:tcMar>
            <w:vAlign w:val="center"/>
          </w:tcPr>
          <w:p w14:paraId="3E0433BB" w14:textId="3F5B775D" w:rsidR="2D4B507F" w:rsidRDefault="0AA05284" w:rsidP="2D4B507F">
            <w:pPr>
              <w:rPr>
                <w:rFonts w:ascii="Arial" w:eastAsia="Arial" w:hAnsi="Arial" w:cs="Arial"/>
                <w:sz w:val="22"/>
                <w:szCs w:val="22"/>
              </w:rPr>
            </w:pPr>
            <w:r w:rsidRPr="5B7A951D">
              <w:rPr>
                <w:rFonts w:ascii="Arial" w:eastAsia="Arial" w:hAnsi="Arial" w:cs="Arial"/>
                <w:sz w:val="22"/>
                <w:szCs w:val="22"/>
              </w:rPr>
              <w:t>Will the research activity involve deliberately misleading participants in any way, or the partial or full concealment of the specific study aims?</w:t>
            </w:r>
          </w:p>
        </w:tc>
        <w:tc>
          <w:tcPr>
            <w:tcW w:w="990" w:type="dxa"/>
            <w:shd w:val="clear" w:color="auto" w:fill="BFBFBF" w:themeFill="background1" w:themeFillShade="BF"/>
            <w:tcMar>
              <w:left w:w="105" w:type="dxa"/>
              <w:right w:w="105" w:type="dxa"/>
            </w:tcMar>
            <w:vAlign w:val="center"/>
          </w:tcPr>
          <w:p w14:paraId="1D30F97F" w14:textId="191F01D2"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40" w:type="dxa"/>
            <w:shd w:val="clear" w:color="auto" w:fill="BFBFBF" w:themeFill="background1" w:themeFillShade="BF"/>
            <w:tcMar>
              <w:left w:w="105" w:type="dxa"/>
              <w:right w:w="105" w:type="dxa"/>
            </w:tcMar>
            <w:vAlign w:val="center"/>
          </w:tcPr>
          <w:p w14:paraId="4BACF8EF" w14:textId="5D3B5B1A"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c>
          <w:tcPr>
            <w:tcW w:w="990" w:type="dxa"/>
            <w:shd w:val="clear" w:color="auto" w:fill="BFBFBF" w:themeFill="background1" w:themeFillShade="BF"/>
            <w:tcMar>
              <w:left w:w="105" w:type="dxa"/>
              <w:right w:w="105" w:type="dxa"/>
            </w:tcMar>
            <w:vAlign w:val="center"/>
          </w:tcPr>
          <w:p w14:paraId="536EC2B0" w14:textId="5FAFBD96"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r>
      <w:tr w:rsidR="2D4B507F" w14:paraId="43E0CD2C" w14:textId="77777777" w:rsidTr="5B7A951D">
        <w:trPr>
          <w:trHeight w:val="390"/>
        </w:trPr>
        <w:tc>
          <w:tcPr>
            <w:tcW w:w="555" w:type="dxa"/>
            <w:shd w:val="clear" w:color="auto" w:fill="F2F2F2" w:themeFill="background1" w:themeFillShade="F2"/>
            <w:tcMar>
              <w:left w:w="105" w:type="dxa"/>
              <w:right w:w="105" w:type="dxa"/>
            </w:tcMar>
            <w:vAlign w:val="center"/>
          </w:tcPr>
          <w:p w14:paraId="77FF634D" w14:textId="1B33ACA7"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28</w:t>
            </w:r>
          </w:p>
        </w:tc>
        <w:tc>
          <w:tcPr>
            <w:tcW w:w="9900" w:type="dxa"/>
            <w:gridSpan w:val="4"/>
            <w:shd w:val="clear" w:color="auto" w:fill="F2F2F2" w:themeFill="background1" w:themeFillShade="F2"/>
            <w:tcMar>
              <w:left w:w="105" w:type="dxa"/>
              <w:right w:w="105" w:type="dxa"/>
            </w:tcMar>
            <w:vAlign w:val="center"/>
          </w:tcPr>
          <w:p w14:paraId="4513A6CE" w14:textId="4779E916" w:rsidR="2D4B507F" w:rsidRDefault="0AA05284" w:rsidP="2D4B507F">
            <w:pPr>
              <w:rPr>
                <w:rFonts w:ascii="Arial" w:eastAsia="Arial" w:hAnsi="Arial" w:cs="Arial"/>
                <w:sz w:val="22"/>
                <w:szCs w:val="22"/>
              </w:rPr>
            </w:pPr>
            <w:r w:rsidRPr="5B7A951D">
              <w:rPr>
                <w:rFonts w:ascii="Arial" w:eastAsia="Arial" w:hAnsi="Arial" w:cs="Arial"/>
                <w:sz w:val="22"/>
                <w:szCs w:val="22"/>
              </w:rPr>
              <w:t>If YES</w:t>
            </w:r>
            <w:r w:rsidRPr="5B7A951D">
              <w:rPr>
                <w:rFonts w:ascii="Arial" w:eastAsia="Arial" w:hAnsi="Arial" w:cs="Arial"/>
                <w:b/>
                <w:bCs/>
                <w:sz w:val="22"/>
                <w:szCs w:val="22"/>
              </w:rPr>
              <w:t xml:space="preserve"> </w:t>
            </w:r>
            <w:r w:rsidRPr="5B7A951D">
              <w:rPr>
                <w:rFonts w:ascii="Arial" w:eastAsia="Arial" w:hAnsi="Arial" w:cs="Arial"/>
                <w:sz w:val="22"/>
                <w:szCs w:val="22"/>
              </w:rPr>
              <w:t xml:space="preserve">to any question, please provide full details </w:t>
            </w:r>
          </w:p>
        </w:tc>
      </w:tr>
      <w:tr w:rsidR="2D4B507F" w14:paraId="6139F1B6" w14:textId="77777777" w:rsidTr="5B7A951D">
        <w:trPr>
          <w:trHeight w:val="390"/>
        </w:trPr>
        <w:tc>
          <w:tcPr>
            <w:tcW w:w="555" w:type="dxa"/>
            <w:tcMar>
              <w:left w:w="105" w:type="dxa"/>
              <w:right w:w="105" w:type="dxa"/>
            </w:tcMar>
            <w:vAlign w:val="center"/>
          </w:tcPr>
          <w:p w14:paraId="1B0BA565" w14:textId="2273D13B" w:rsidR="2D4B507F" w:rsidRDefault="2D4B507F" w:rsidP="2D4B507F">
            <w:pPr>
              <w:jc w:val="center"/>
              <w:rPr>
                <w:rFonts w:ascii="Arial" w:eastAsia="Arial" w:hAnsi="Arial" w:cs="Arial"/>
                <w:sz w:val="22"/>
                <w:szCs w:val="22"/>
              </w:rPr>
            </w:pPr>
          </w:p>
        </w:tc>
        <w:tc>
          <w:tcPr>
            <w:tcW w:w="9900" w:type="dxa"/>
            <w:gridSpan w:val="4"/>
            <w:tcMar>
              <w:left w:w="105" w:type="dxa"/>
              <w:right w:w="105" w:type="dxa"/>
            </w:tcMar>
            <w:vAlign w:val="center"/>
          </w:tcPr>
          <w:p w14:paraId="7AC9C9FF" w14:textId="3D1E12D1" w:rsidR="2D4B507F" w:rsidRDefault="2D4B507F" w:rsidP="2D4B507F">
            <w:pPr>
              <w:rPr>
                <w:rFonts w:ascii="Arial" w:eastAsia="Arial" w:hAnsi="Arial" w:cs="Arial"/>
                <w:sz w:val="22"/>
                <w:szCs w:val="22"/>
              </w:rPr>
            </w:pPr>
          </w:p>
          <w:p w14:paraId="557456B6" w14:textId="0E4428ED" w:rsidR="2D4B507F" w:rsidRDefault="2D4B507F" w:rsidP="2D4B507F">
            <w:pPr>
              <w:rPr>
                <w:rFonts w:ascii="Arial" w:eastAsia="Arial" w:hAnsi="Arial" w:cs="Arial"/>
                <w:sz w:val="22"/>
                <w:szCs w:val="22"/>
              </w:rPr>
            </w:pPr>
          </w:p>
          <w:p w14:paraId="04DAA2F8" w14:textId="6120A3DA" w:rsidR="2D4B507F" w:rsidRDefault="2D4B507F" w:rsidP="2D4B507F">
            <w:pPr>
              <w:rPr>
                <w:rFonts w:ascii="Arial" w:eastAsia="Arial" w:hAnsi="Arial" w:cs="Arial"/>
                <w:sz w:val="22"/>
                <w:szCs w:val="22"/>
              </w:rPr>
            </w:pPr>
          </w:p>
          <w:p w14:paraId="09873765" w14:textId="27C893C3"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i/>
                <w:iCs/>
                <w:color w:val="808080" w:themeColor="background1" w:themeShade="80"/>
                <w:sz w:val="18"/>
                <w:szCs w:val="18"/>
              </w:rPr>
              <w:t>(this box should expand as you type)</w:t>
            </w:r>
          </w:p>
        </w:tc>
      </w:tr>
    </w:tbl>
    <w:p w14:paraId="2E154849" w14:textId="2E7568A7" w:rsidR="2D4B507F" w:rsidRDefault="2D4B507F" w:rsidP="2D4B507F">
      <w:pPr>
        <w:spacing w:after="240"/>
        <w:jc w:val="both"/>
        <w:rPr>
          <w:rFonts w:ascii="Arial" w:eastAsia="Arial" w:hAnsi="Arial" w:cs="Arial"/>
          <w:color w:val="000000" w:themeColor="text1"/>
          <w:sz w:val="22"/>
          <w:szCs w:val="22"/>
        </w:rPr>
      </w:pPr>
    </w:p>
    <w:p w14:paraId="3D18BBA7" w14:textId="2E1CF036" w:rsidR="2D4B507F" w:rsidRDefault="2D4B507F" w:rsidP="2D4B507F">
      <w:pPr>
        <w:rPr>
          <w:rFonts w:ascii="Arial" w:eastAsia="Arial" w:hAnsi="Arial" w:cs="Arial"/>
          <w:color w:val="000000" w:themeColor="text1"/>
          <w:sz w:val="22"/>
          <w:szCs w:val="22"/>
        </w:rPr>
      </w:pPr>
    </w:p>
    <w:p w14:paraId="1E5F347A" w14:textId="41E9C9DE" w:rsidR="3AF0024F" w:rsidRDefault="0376EE53" w:rsidP="2D4B507F">
      <w:pPr>
        <w:rPr>
          <w:rFonts w:ascii="Arial" w:eastAsia="Arial" w:hAnsi="Arial" w:cs="Arial"/>
          <w:color w:val="000000" w:themeColor="text1"/>
          <w:sz w:val="22"/>
          <w:szCs w:val="22"/>
        </w:rPr>
      </w:pPr>
      <w:r w:rsidRPr="5B7A951D">
        <w:rPr>
          <w:rFonts w:ascii="Arial" w:eastAsia="Arial" w:hAnsi="Arial" w:cs="Arial"/>
          <w:b/>
          <w:bCs/>
          <w:color w:val="000000" w:themeColor="text1"/>
          <w:sz w:val="22"/>
          <w:szCs w:val="22"/>
        </w:rPr>
        <w:t>SECTION E: Anticipated Risks</w:t>
      </w:r>
    </w:p>
    <w:p w14:paraId="6054C4CB" w14:textId="6CD31C67" w:rsidR="2D4B507F" w:rsidRDefault="2D4B507F" w:rsidP="2D4B507F">
      <w:pPr>
        <w:rPr>
          <w:rFonts w:ascii="Arial" w:eastAsia="Arial" w:hAnsi="Arial" w:cs="Arial"/>
          <w:color w:val="000000" w:themeColor="text1"/>
          <w:sz w:val="22"/>
          <w:szCs w:val="22"/>
        </w:rPr>
      </w:pPr>
    </w:p>
    <w:tbl>
      <w:tblPr>
        <w:tblW w:w="0" w:type="auto"/>
        <w:tblInd w:w="-45" w:type="dxa"/>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535"/>
        <w:gridCol w:w="4282"/>
        <w:gridCol w:w="2788"/>
        <w:gridCol w:w="810"/>
        <w:gridCol w:w="640"/>
      </w:tblGrid>
      <w:tr w:rsidR="2D4B507F" w14:paraId="235F90D8" w14:textId="77777777" w:rsidTr="5B7A951D">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1BB84F76" w14:textId="74B6BBE7" w:rsidR="2D4B507F" w:rsidRDefault="2D4B507F" w:rsidP="2D4B507F">
            <w:pPr>
              <w:keepNext/>
              <w:tabs>
                <w:tab w:val="left" w:pos="5103"/>
              </w:tabs>
              <w:rPr>
                <w:rFonts w:ascii="Arial" w:eastAsia="Arial" w:hAnsi="Arial" w:cs="Arial"/>
                <w:b/>
                <w:bCs/>
                <w:sz w:val="22"/>
                <w:szCs w:val="22"/>
              </w:rPr>
            </w:pPr>
          </w:p>
        </w:tc>
        <w:tc>
          <w:tcPr>
            <w:tcW w:w="9900"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4BD87244" w14:textId="34EA8505" w:rsidR="2D4B507F" w:rsidRDefault="22ED8F4C" w:rsidP="2D4B507F">
            <w:pPr>
              <w:pStyle w:val="Heading1"/>
              <w:tabs>
                <w:tab w:val="left" w:pos="5103"/>
              </w:tabs>
              <w:rPr>
                <w:rFonts w:ascii="Arial" w:eastAsia="Arial" w:hAnsi="Arial" w:cs="Arial"/>
                <w:b/>
                <w:bCs/>
                <w:sz w:val="22"/>
                <w:szCs w:val="22"/>
              </w:rPr>
            </w:pPr>
            <w:r w:rsidRPr="5B7A951D">
              <w:rPr>
                <w:rFonts w:ascii="Arial" w:eastAsia="Arial" w:hAnsi="Arial" w:cs="Arial"/>
                <w:b/>
                <w:bCs/>
                <w:sz w:val="22"/>
                <w:szCs w:val="22"/>
              </w:rPr>
              <w:t xml:space="preserve">Outline any anticipated risks that may adversely affect any of the participants, the researchers and/or the University, and the steps that will be taken to address them. </w:t>
            </w:r>
          </w:p>
          <w:p w14:paraId="37560A35" w14:textId="364C68B9" w:rsidR="2D4B507F" w:rsidRDefault="2D4B507F" w:rsidP="2D4B507F">
            <w:pPr>
              <w:rPr>
                <w:rFonts w:ascii="Arial" w:eastAsia="Arial" w:hAnsi="Arial" w:cs="Arial"/>
                <w:sz w:val="20"/>
                <w:szCs w:val="20"/>
              </w:rPr>
            </w:pPr>
          </w:p>
          <w:p w14:paraId="4C78CA83" w14:textId="78F54043" w:rsidR="2D4B507F" w:rsidRDefault="0AA05284" w:rsidP="2D4B507F">
            <w:pPr>
              <w:rPr>
                <w:rFonts w:ascii="Arial" w:eastAsia="Arial" w:hAnsi="Arial" w:cs="Arial"/>
                <w:sz w:val="20"/>
                <w:szCs w:val="20"/>
              </w:rPr>
            </w:pPr>
            <w:r w:rsidRPr="5B7A951D">
              <w:rPr>
                <w:rFonts w:ascii="Arial" w:eastAsia="Arial" w:hAnsi="Arial" w:cs="Arial"/>
                <w:sz w:val="22"/>
                <w:szCs w:val="22"/>
              </w:rPr>
              <w:t>If you have completed a full risk assessment (for example as required by a laboratory, or external research collaborator) you may append that to this form.</w:t>
            </w:r>
            <w:r w:rsidRPr="5B7A951D">
              <w:rPr>
                <w:rFonts w:ascii="Arial" w:eastAsia="Arial" w:hAnsi="Arial" w:cs="Arial"/>
                <w:sz w:val="20"/>
                <w:szCs w:val="20"/>
              </w:rPr>
              <w:t xml:space="preserve">  </w:t>
            </w:r>
          </w:p>
        </w:tc>
      </w:tr>
      <w:tr w:rsidR="2D4B507F" w14:paraId="4D1CC02F" w14:textId="77777777" w:rsidTr="5B7A951D">
        <w:trPr>
          <w:trHeight w:val="300"/>
        </w:trPr>
        <w:tc>
          <w:tcPr>
            <w:tcW w:w="585" w:type="dxa"/>
            <w:vMerge w:val="restart"/>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287E3E96" w14:textId="55315808" w:rsidR="2D4B507F" w:rsidRDefault="0AA05284" w:rsidP="2D4B507F">
            <w:pPr>
              <w:pStyle w:val="Heading1"/>
              <w:tabs>
                <w:tab w:val="left" w:pos="5103"/>
              </w:tabs>
              <w:jc w:val="center"/>
              <w:rPr>
                <w:rFonts w:ascii="Arial" w:eastAsia="Arial" w:hAnsi="Arial" w:cs="Arial"/>
                <w:b/>
                <w:bCs/>
                <w:sz w:val="20"/>
                <w:szCs w:val="20"/>
              </w:rPr>
            </w:pPr>
            <w:r w:rsidRPr="5B7A951D">
              <w:rPr>
                <w:rFonts w:ascii="Arial" w:eastAsia="Arial" w:hAnsi="Arial" w:cs="Arial"/>
                <w:sz w:val="20"/>
                <w:szCs w:val="20"/>
              </w:rPr>
              <w:t>1</w:t>
            </w:r>
          </w:p>
        </w:tc>
        <w:tc>
          <w:tcPr>
            <w:tcW w:w="8385" w:type="dxa"/>
            <w:gridSpan w:val="2"/>
            <w:vMerge w:val="restart"/>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103391E1" w14:textId="4CD718DA" w:rsidR="2D4B507F" w:rsidRDefault="22ED8F4C" w:rsidP="2D4B507F">
            <w:pPr>
              <w:pStyle w:val="Heading1"/>
              <w:tabs>
                <w:tab w:val="left" w:pos="5103"/>
              </w:tabs>
              <w:rPr>
                <w:rFonts w:ascii="Arial" w:eastAsia="Arial" w:hAnsi="Arial" w:cs="Arial"/>
                <w:b/>
                <w:bCs/>
                <w:sz w:val="20"/>
                <w:szCs w:val="20"/>
              </w:rPr>
            </w:pPr>
            <w:r w:rsidRPr="5B7A951D">
              <w:rPr>
                <w:rFonts w:ascii="Arial" w:eastAsia="Arial" w:hAnsi="Arial" w:cs="Arial"/>
                <w:b/>
                <w:bCs/>
                <w:sz w:val="20"/>
                <w:szCs w:val="20"/>
              </w:rPr>
              <w:t xml:space="preserve">Full risk assessment completed and appended? </w:t>
            </w:r>
          </w:p>
        </w:tc>
        <w:tc>
          <w:tcPr>
            <w:tcW w:w="8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6FEBA963" w14:textId="657BE87A" w:rsidR="2D4B507F" w:rsidRDefault="22ED8F4C" w:rsidP="2D4B507F">
            <w:pPr>
              <w:pStyle w:val="Heading1"/>
              <w:tabs>
                <w:tab w:val="left" w:pos="5103"/>
              </w:tabs>
              <w:rPr>
                <w:rFonts w:ascii="Arial" w:eastAsia="Arial" w:hAnsi="Arial" w:cs="Arial"/>
                <w:b/>
                <w:bCs/>
                <w:sz w:val="22"/>
                <w:szCs w:val="22"/>
              </w:rPr>
            </w:pPr>
            <w:r w:rsidRPr="5B7A951D">
              <w:rPr>
                <w:rFonts w:ascii="Arial" w:eastAsia="Arial" w:hAnsi="Arial" w:cs="Arial"/>
                <w:b/>
                <w:bCs/>
                <w:sz w:val="22"/>
                <w:szCs w:val="22"/>
              </w:rPr>
              <w:t xml:space="preserve">Yes </w:t>
            </w:r>
          </w:p>
        </w:tc>
        <w:tc>
          <w:tcPr>
            <w:tcW w:w="67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3E1C2458" w14:textId="09E0DEA5" w:rsidR="2D4B507F" w:rsidRDefault="0AA05284" w:rsidP="2D4B507F">
            <w:pPr>
              <w:keepNext/>
              <w:tabs>
                <w:tab w:val="left" w:pos="5103"/>
              </w:tabs>
              <w:jc w:val="center"/>
              <w:rPr>
                <w:rFonts w:ascii="Arial" w:eastAsia="Arial" w:hAnsi="Arial" w:cs="Arial"/>
                <w:b/>
                <w:bCs/>
                <w:sz w:val="20"/>
                <w:szCs w:val="20"/>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r>
      <w:tr w:rsidR="2D4B507F" w14:paraId="2B051D02" w14:textId="77777777" w:rsidTr="5B7A951D">
        <w:trPr>
          <w:trHeight w:val="300"/>
        </w:trPr>
        <w:tc>
          <w:tcPr>
            <w:tcW w:w="585" w:type="dxa"/>
            <w:vMerge/>
            <w:vAlign w:val="center"/>
          </w:tcPr>
          <w:p w14:paraId="38FEFC9C" w14:textId="77777777" w:rsidR="00D15A69" w:rsidRDefault="00D15A69"/>
        </w:tc>
        <w:tc>
          <w:tcPr>
            <w:tcW w:w="8385" w:type="dxa"/>
            <w:gridSpan w:val="2"/>
            <w:vMerge/>
            <w:vAlign w:val="center"/>
          </w:tcPr>
          <w:p w14:paraId="4F5CCA91" w14:textId="77777777" w:rsidR="00D15A69" w:rsidRDefault="00D15A69"/>
        </w:tc>
        <w:tc>
          <w:tcPr>
            <w:tcW w:w="8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7F196A5D" w14:textId="2AE522E2" w:rsidR="2D4B507F" w:rsidRDefault="0AA05284" w:rsidP="2D4B507F">
            <w:pPr>
              <w:pStyle w:val="Heading1"/>
              <w:tabs>
                <w:tab w:val="left" w:pos="5103"/>
              </w:tabs>
              <w:rPr>
                <w:rFonts w:ascii="Arial" w:eastAsia="Arial" w:hAnsi="Arial" w:cs="Arial"/>
                <w:b/>
                <w:bCs/>
                <w:sz w:val="22"/>
                <w:szCs w:val="22"/>
              </w:rPr>
            </w:pPr>
            <w:r w:rsidRPr="5B7A951D">
              <w:rPr>
                <w:rFonts w:ascii="Arial" w:eastAsia="Arial" w:hAnsi="Arial" w:cs="Arial"/>
                <w:b/>
                <w:bCs/>
                <w:sz w:val="22"/>
                <w:szCs w:val="22"/>
              </w:rPr>
              <w:t>No</w:t>
            </w:r>
          </w:p>
        </w:tc>
        <w:tc>
          <w:tcPr>
            <w:tcW w:w="67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61648EAE" w14:textId="7FC4326E" w:rsidR="2D4B507F" w:rsidRDefault="0AA05284" w:rsidP="2D4B507F">
            <w:pPr>
              <w:keepNext/>
              <w:tabs>
                <w:tab w:val="left" w:pos="5103"/>
              </w:tabs>
              <w:jc w:val="center"/>
              <w:rPr>
                <w:rFonts w:ascii="Arial" w:eastAsia="Arial" w:hAnsi="Arial" w:cs="Arial"/>
                <w:b/>
                <w:bCs/>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4780B3D9" w14:textId="77777777" w:rsidTr="5B7A951D">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0D170C5A" w14:textId="5D158CAB"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2</w:t>
            </w:r>
          </w:p>
        </w:tc>
        <w:tc>
          <w:tcPr>
            <w:tcW w:w="9900"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1DF2448B" w14:textId="19E24F5C" w:rsidR="2D4B507F" w:rsidRDefault="0AA05284" w:rsidP="2D4B507F">
            <w:pPr>
              <w:rPr>
                <w:rFonts w:ascii="Arial" w:eastAsia="Arial" w:hAnsi="Arial" w:cs="Arial"/>
                <w:sz w:val="22"/>
                <w:szCs w:val="22"/>
              </w:rPr>
            </w:pPr>
            <w:r w:rsidRPr="5B7A951D">
              <w:rPr>
                <w:rFonts w:ascii="Arial" w:eastAsia="Arial" w:hAnsi="Arial" w:cs="Arial"/>
                <w:b/>
                <w:bCs/>
                <w:sz w:val="22"/>
                <w:szCs w:val="22"/>
              </w:rPr>
              <w:t>Risks to participants</w:t>
            </w:r>
          </w:p>
          <w:p w14:paraId="4978CAB9" w14:textId="116E3A8C" w:rsidR="2D4B507F" w:rsidRDefault="0AA05284" w:rsidP="2D4B507F">
            <w:pPr>
              <w:rPr>
                <w:rFonts w:ascii="Arial" w:eastAsia="Arial" w:hAnsi="Arial" w:cs="Arial"/>
                <w:sz w:val="22"/>
                <w:szCs w:val="22"/>
              </w:rPr>
            </w:pPr>
            <w:r w:rsidRPr="5B7A951D">
              <w:rPr>
                <w:rFonts w:ascii="Arial" w:eastAsia="Arial" w:hAnsi="Arial" w:cs="Arial"/>
                <w:sz w:val="22"/>
                <w:szCs w:val="22"/>
              </w:rPr>
              <w:t>For example: sector-specific health &amp; safety, emotional distress, financial disclosure, physical harm, transfer of personal data, sensitive organisational information</w:t>
            </w:r>
          </w:p>
        </w:tc>
      </w:tr>
      <w:tr w:rsidR="2D4B507F" w14:paraId="098CE7E2" w14:textId="77777777" w:rsidTr="5B7A951D">
        <w:trPr>
          <w:trHeight w:val="300"/>
        </w:trPr>
        <w:tc>
          <w:tcPr>
            <w:tcW w:w="58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98BEB9D" w14:textId="55670C41" w:rsidR="2D4B507F" w:rsidRDefault="2D4B507F" w:rsidP="2D4B507F">
            <w:pPr>
              <w:jc w:val="center"/>
              <w:rPr>
                <w:rFonts w:ascii="Arial" w:eastAsia="Arial" w:hAnsi="Arial" w:cs="Arial"/>
                <w:sz w:val="22"/>
                <w:szCs w:val="22"/>
              </w:rPr>
            </w:pPr>
          </w:p>
        </w:tc>
        <w:tc>
          <w:tcPr>
            <w:tcW w:w="4980" w:type="dxa"/>
            <w:tcBorders>
              <w:top w:val="single" w:sz="6" w:space="0" w:color="auto"/>
              <w:left w:val="single" w:sz="6" w:space="0" w:color="auto"/>
              <w:bottom w:val="single" w:sz="6" w:space="0" w:color="auto"/>
              <w:right w:val="single" w:sz="6" w:space="0" w:color="auto"/>
            </w:tcBorders>
            <w:tcMar>
              <w:left w:w="105" w:type="dxa"/>
              <w:right w:w="105" w:type="dxa"/>
            </w:tcMar>
          </w:tcPr>
          <w:p w14:paraId="53897AAA" w14:textId="4A0F6B79" w:rsidR="2D4B507F" w:rsidRDefault="0AA05284" w:rsidP="2D4B507F">
            <w:pPr>
              <w:rPr>
                <w:rFonts w:ascii="Arial" w:eastAsia="Arial" w:hAnsi="Arial" w:cs="Arial"/>
                <w:sz w:val="22"/>
                <w:szCs w:val="22"/>
              </w:rPr>
            </w:pPr>
            <w:r w:rsidRPr="5B7A951D">
              <w:rPr>
                <w:rFonts w:ascii="Arial" w:eastAsia="Arial" w:hAnsi="Arial" w:cs="Arial"/>
                <w:sz w:val="22"/>
                <w:szCs w:val="22"/>
              </w:rPr>
              <w:t>Risk to participants:</w:t>
            </w:r>
          </w:p>
          <w:p w14:paraId="395A77A7" w14:textId="782FCA16" w:rsidR="2D4B507F" w:rsidRDefault="0AA05284" w:rsidP="2D4B507F">
            <w:pPr>
              <w:rPr>
                <w:rFonts w:ascii="Arial" w:eastAsia="Arial" w:hAnsi="Arial" w:cs="Arial"/>
                <w:sz w:val="22"/>
                <w:szCs w:val="22"/>
              </w:rPr>
            </w:pPr>
            <w:r w:rsidRPr="5B7A951D">
              <w:rPr>
                <w:rFonts w:ascii="Arial" w:eastAsia="Arial" w:hAnsi="Arial" w:cs="Arial"/>
                <w:sz w:val="22"/>
                <w:szCs w:val="22"/>
              </w:rPr>
              <w:t xml:space="preserve">Emotional distress, sensitive information and transfer of personal data. </w:t>
            </w:r>
          </w:p>
          <w:p w14:paraId="13FDAFD0" w14:textId="798F978D" w:rsidR="2D4B507F" w:rsidRDefault="2D4B507F" w:rsidP="2D4B507F">
            <w:pPr>
              <w:rPr>
                <w:rFonts w:ascii="Arial" w:eastAsia="Arial" w:hAnsi="Arial" w:cs="Arial"/>
                <w:sz w:val="22"/>
                <w:szCs w:val="22"/>
              </w:rPr>
            </w:pPr>
          </w:p>
          <w:p w14:paraId="2F3997BF" w14:textId="57076FB2"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i/>
                <w:iCs/>
                <w:color w:val="808080" w:themeColor="background1" w:themeShade="80"/>
                <w:sz w:val="18"/>
                <w:szCs w:val="18"/>
              </w:rPr>
              <w:t>(this box should expand as you type)</w:t>
            </w:r>
          </w:p>
        </w:tc>
        <w:tc>
          <w:tcPr>
            <w:tcW w:w="4920"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0E63DE70" w14:textId="4B8B6AB4" w:rsidR="2D4B507F" w:rsidRDefault="0AA05284" w:rsidP="2D4B507F">
            <w:pPr>
              <w:rPr>
                <w:rFonts w:ascii="Arial" w:eastAsia="Arial" w:hAnsi="Arial" w:cs="Arial"/>
                <w:sz w:val="18"/>
                <w:szCs w:val="18"/>
              </w:rPr>
            </w:pPr>
            <w:r w:rsidRPr="5B7A951D">
              <w:rPr>
                <w:rFonts w:ascii="Arial" w:eastAsia="Arial" w:hAnsi="Arial" w:cs="Arial"/>
                <w:i/>
                <w:iCs/>
                <w:sz w:val="18"/>
                <w:szCs w:val="18"/>
              </w:rPr>
              <w:t>How you will mitigate the risk to participants:</w:t>
            </w:r>
          </w:p>
          <w:p w14:paraId="4A2ECA64" w14:textId="713F761D" w:rsidR="2D4B507F" w:rsidRDefault="0AA05284" w:rsidP="2D4B507F">
            <w:pPr>
              <w:rPr>
                <w:rFonts w:ascii="Arial" w:eastAsia="Arial" w:hAnsi="Arial" w:cs="Arial"/>
                <w:sz w:val="22"/>
                <w:szCs w:val="22"/>
              </w:rPr>
            </w:pPr>
            <w:r w:rsidRPr="5B7A951D">
              <w:rPr>
                <w:rFonts w:ascii="Arial" w:eastAsia="Arial" w:hAnsi="Arial" w:cs="Arial"/>
                <w:sz w:val="22"/>
                <w:szCs w:val="22"/>
              </w:rPr>
              <w:t xml:space="preserve">Correct information to support participants </w:t>
            </w:r>
          </w:p>
          <w:p w14:paraId="209AD75D" w14:textId="1DCBC4F8" w:rsidR="2D4B507F" w:rsidRDefault="0AA05284" w:rsidP="2D4B507F">
            <w:pPr>
              <w:rPr>
                <w:rFonts w:ascii="Arial" w:eastAsia="Arial" w:hAnsi="Arial" w:cs="Arial"/>
                <w:sz w:val="22"/>
                <w:szCs w:val="22"/>
              </w:rPr>
            </w:pPr>
            <w:r w:rsidRPr="5B7A951D">
              <w:rPr>
                <w:rFonts w:ascii="Arial" w:eastAsia="Arial" w:hAnsi="Arial" w:cs="Arial"/>
                <w:sz w:val="22"/>
                <w:szCs w:val="22"/>
              </w:rPr>
              <w:t xml:space="preserve">Guidance from professionals to give athletes further support. </w:t>
            </w:r>
          </w:p>
          <w:p w14:paraId="75832641" w14:textId="6CB0B99F" w:rsidR="2D4B507F" w:rsidRDefault="0AA05284" w:rsidP="2D4B507F">
            <w:pPr>
              <w:rPr>
                <w:rFonts w:ascii="Arial" w:eastAsia="Arial" w:hAnsi="Arial" w:cs="Arial"/>
                <w:sz w:val="22"/>
                <w:szCs w:val="22"/>
              </w:rPr>
            </w:pPr>
            <w:r w:rsidRPr="5B7A951D">
              <w:rPr>
                <w:rFonts w:ascii="Arial" w:eastAsia="Arial" w:hAnsi="Arial" w:cs="Arial"/>
                <w:sz w:val="22"/>
                <w:szCs w:val="22"/>
              </w:rPr>
              <w:t>Protection of data that is transferred on our website.</w:t>
            </w:r>
          </w:p>
          <w:p w14:paraId="1CA00B57" w14:textId="623C3AD1"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i/>
                <w:iCs/>
                <w:color w:val="808080" w:themeColor="background1" w:themeShade="80"/>
                <w:sz w:val="18"/>
                <w:szCs w:val="18"/>
              </w:rPr>
              <w:t>(this box should expand as you type)</w:t>
            </w:r>
          </w:p>
        </w:tc>
      </w:tr>
      <w:tr w:rsidR="2D4B507F" w14:paraId="133AD1A2" w14:textId="77777777" w:rsidTr="5B7A951D">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0E29934D" w14:textId="6533407B"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3</w:t>
            </w:r>
          </w:p>
        </w:tc>
        <w:tc>
          <w:tcPr>
            <w:tcW w:w="9900"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3BAE091E" w14:textId="45AA2739" w:rsidR="2D4B507F" w:rsidRDefault="0AA05284" w:rsidP="2D4B507F">
            <w:pPr>
              <w:rPr>
                <w:rFonts w:ascii="Arial" w:eastAsia="Arial" w:hAnsi="Arial" w:cs="Arial"/>
                <w:color w:val="161616"/>
                <w:sz w:val="22"/>
                <w:szCs w:val="22"/>
              </w:rPr>
            </w:pPr>
            <w:r w:rsidRPr="5B7A951D">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5B7A951D">
              <w:rPr>
                <w:rFonts w:ascii="Arial" w:eastAsia="Arial" w:hAnsi="Arial" w:cs="Arial"/>
                <w:color w:val="161616"/>
                <w:sz w:val="22"/>
                <w:szCs w:val="22"/>
              </w:rPr>
              <w:t xml:space="preserve">where applicable, consent procedures should make it clear that if something potentially or </w:t>
            </w:r>
            <w:proofErr w:type="gramStart"/>
            <w:r w:rsidRPr="5B7A951D">
              <w:rPr>
                <w:rFonts w:ascii="Arial" w:eastAsia="Arial" w:hAnsi="Arial" w:cs="Arial"/>
                <w:color w:val="161616"/>
                <w:sz w:val="22"/>
                <w:szCs w:val="22"/>
              </w:rPr>
              <w:t>actually illegal</w:t>
            </w:r>
            <w:proofErr w:type="gramEnd"/>
            <w:r w:rsidRPr="5B7A951D">
              <w:rPr>
                <w:rFonts w:ascii="Arial" w:eastAsia="Arial" w:hAnsi="Arial" w:cs="Arial"/>
                <w:color w:val="161616"/>
                <w:sz w:val="22"/>
                <w:szCs w:val="22"/>
              </w:rPr>
              <w:t xml:space="preserve"> is discovered </w:t>
            </w:r>
            <w:proofErr w:type="gramStart"/>
            <w:r w:rsidRPr="5B7A951D">
              <w:rPr>
                <w:rFonts w:ascii="Arial" w:eastAsia="Arial" w:hAnsi="Arial" w:cs="Arial"/>
                <w:color w:val="161616"/>
                <w:sz w:val="22"/>
                <w:szCs w:val="22"/>
              </w:rPr>
              <w:t>in the course of</w:t>
            </w:r>
            <w:proofErr w:type="gramEnd"/>
            <w:r w:rsidRPr="5B7A951D">
              <w:rPr>
                <w:rFonts w:ascii="Arial" w:eastAsia="Arial" w:hAnsi="Arial" w:cs="Arial"/>
                <w:color w:val="161616"/>
                <w:sz w:val="22"/>
                <w:szCs w:val="22"/>
              </w:rPr>
              <w:t xml:space="preserve"> a project, it may need to be disclosed to the proper authorities</w:t>
            </w:r>
          </w:p>
        </w:tc>
      </w:tr>
      <w:tr w:rsidR="2D4B507F" w14:paraId="40991A6E" w14:textId="77777777" w:rsidTr="5B7A951D">
        <w:trPr>
          <w:trHeight w:val="300"/>
        </w:trPr>
        <w:tc>
          <w:tcPr>
            <w:tcW w:w="58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4F6E830" w14:textId="7E79D045" w:rsidR="2D4B507F" w:rsidRDefault="2D4B507F" w:rsidP="2D4B507F">
            <w:pPr>
              <w:jc w:val="center"/>
              <w:rPr>
                <w:rFonts w:ascii="Arial" w:eastAsia="Arial" w:hAnsi="Arial" w:cs="Arial"/>
                <w:sz w:val="22"/>
                <w:szCs w:val="22"/>
              </w:rPr>
            </w:pPr>
          </w:p>
        </w:tc>
        <w:tc>
          <w:tcPr>
            <w:tcW w:w="9900" w:type="dxa"/>
            <w:gridSpan w:val="4"/>
            <w:tcBorders>
              <w:top w:val="single" w:sz="6" w:space="0" w:color="auto"/>
              <w:left w:val="single" w:sz="6" w:space="0" w:color="auto"/>
              <w:bottom w:val="single" w:sz="6" w:space="0" w:color="auto"/>
              <w:right w:val="single" w:sz="6" w:space="0" w:color="auto"/>
            </w:tcBorders>
            <w:tcMar>
              <w:left w:w="105" w:type="dxa"/>
              <w:right w:w="105" w:type="dxa"/>
            </w:tcMar>
          </w:tcPr>
          <w:p w14:paraId="08D746DF" w14:textId="0AF852B5" w:rsidR="2D4B507F" w:rsidRDefault="2D4B507F" w:rsidP="2D4B507F">
            <w:pPr>
              <w:rPr>
                <w:rFonts w:ascii="Arial" w:eastAsia="Arial" w:hAnsi="Arial" w:cs="Arial"/>
                <w:sz w:val="22"/>
                <w:szCs w:val="22"/>
              </w:rPr>
            </w:pPr>
          </w:p>
          <w:p w14:paraId="6870940D" w14:textId="0D439AE8" w:rsidR="2D4B507F" w:rsidRDefault="0AA05284" w:rsidP="2D4B507F">
            <w:pPr>
              <w:rPr>
                <w:rFonts w:ascii="Arial" w:eastAsia="Arial" w:hAnsi="Arial" w:cs="Arial"/>
                <w:sz w:val="22"/>
                <w:szCs w:val="22"/>
              </w:rPr>
            </w:pPr>
            <w:r w:rsidRPr="5B7A951D">
              <w:rPr>
                <w:rFonts w:ascii="Arial" w:eastAsia="Arial" w:hAnsi="Arial" w:cs="Arial"/>
                <w:sz w:val="22"/>
                <w:szCs w:val="22"/>
              </w:rPr>
              <w:t xml:space="preserve">Helplines and guidance for athletes who need further support such as mental health issues. </w:t>
            </w:r>
          </w:p>
          <w:p w14:paraId="6B365727" w14:textId="6857806C" w:rsidR="2D4B507F" w:rsidRDefault="2D4B507F" w:rsidP="2D4B507F">
            <w:pPr>
              <w:rPr>
                <w:rFonts w:ascii="Arial" w:eastAsia="Arial" w:hAnsi="Arial" w:cs="Arial"/>
                <w:sz w:val="22"/>
                <w:szCs w:val="22"/>
              </w:rPr>
            </w:pPr>
          </w:p>
          <w:p w14:paraId="5BA9B1F9" w14:textId="6F931C48"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i/>
                <w:iCs/>
                <w:color w:val="808080" w:themeColor="background1" w:themeShade="80"/>
                <w:sz w:val="18"/>
                <w:szCs w:val="18"/>
              </w:rPr>
              <w:t>(this box should expand as you type)</w:t>
            </w:r>
          </w:p>
        </w:tc>
      </w:tr>
      <w:tr w:rsidR="2D4B507F" w14:paraId="68854185" w14:textId="77777777" w:rsidTr="5B7A951D">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6048ECCD" w14:textId="2C9E1E64"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4</w:t>
            </w:r>
          </w:p>
        </w:tc>
        <w:tc>
          <w:tcPr>
            <w:tcW w:w="9900"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0EF6CB95" w14:textId="78DFA1EA" w:rsidR="2D4B507F" w:rsidRDefault="0AA05284" w:rsidP="2D4B507F">
            <w:pPr>
              <w:rPr>
                <w:rFonts w:ascii="Arial" w:eastAsia="Arial" w:hAnsi="Arial" w:cs="Arial"/>
                <w:sz w:val="22"/>
                <w:szCs w:val="22"/>
              </w:rPr>
            </w:pPr>
            <w:r w:rsidRPr="5B7A951D">
              <w:rPr>
                <w:rFonts w:ascii="Arial" w:eastAsia="Arial" w:hAnsi="Arial" w:cs="Arial"/>
                <w:b/>
                <w:bCs/>
                <w:sz w:val="22"/>
                <w:szCs w:val="22"/>
              </w:rPr>
              <w:t>Risks to the investigator</w:t>
            </w:r>
          </w:p>
          <w:p w14:paraId="604A9D0D" w14:textId="428DB2BB" w:rsidR="2D4B507F" w:rsidRDefault="0AA05284" w:rsidP="2D4B507F">
            <w:pPr>
              <w:rPr>
                <w:rFonts w:ascii="Arial" w:eastAsia="Arial" w:hAnsi="Arial" w:cs="Arial"/>
                <w:sz w:val="22"/>
                <w:szCs w:val="22"/>
              </w:rPr>
            </w:pPr>
            <w:r w:rsidRPr="5B7A951D">
              <w:rPr>
                <w:rFonts w:ascii="Arial" w:eastAsia="Arial" w:hAnsi="Arial" w:cs="Arial"/>
                <w:sz w:val="22"/>
                <w:szCs w:val="22"/>
              </w:rPr>
              <w:t>For example: personal health &amp; safety, physical harm, emotional distress, risk of accusation of harm/impropriety, conflict of interest</w:t>
            </w:r>
          </w:p>
        </w:tc>
      </w:tr>
      <w:tr w:rsidR="2D4B507F" w14:paraId="52206654" w14:textId="77777777" w:rsidTr="5B7A951D">
        <w:trPr>
          <w:trHeight w:val="300"/>
        </w:trPr>
        <w:tc>
          <w:tcPr>
            <w:tcW w:w="58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1C59FBE" w14:textId="2664826B" w:rsidR="2D4B507F" w:rsidRDefault="2D4B507F" w:rsidP="2D4B507F">
            <w:pPr>
              <w:jc w:val="center"/>
              <w:rPr>
                <w:rFonts w:ascii="Arial" w:eastAsia="Arial" w:hAnsi="Arial" w:cs="Arial"/>
                <w:sz w:val="22"/>
                <w:szCs w:val="22"/>
              </w:rPr>
            </w:pPr>
          </w:p>
        </w:tc>
        <w:tc>
          <w:tcPr>
            <w:tcW w:w="4980" w:type="dxa"/>
            <w:tcBorders>
              <w:top w:val="single" w:sz="6" w:space="0" w:color="auto"/>
              <w:left w:val="single" w:sz="6" w:space="0" w:color="auto"/>
              <w:bottom w:val="single" w:sz="6" w:space="0" w:color="auto"/>
              <w:right w:val="single" w:sz="6" w:space="0" w:color="auto"/>
            </w:tcBorders>
            <w:tcMar>
              <w:left w:w="105" w:type="dxa"/>
              <w:right w:w="105" w:type="dxa"/>
            </w:tcMar>
          </w:tcPr>
          <w:p w14:paraId="694A4864" w14:textId="222BC9D9" w:rsidR="2D4B507F" w:rsidRDefault="0AA05284" w:rsidP="2D4B507F">
            <w:pPr>
              <w:rPr>
                <w:rFonts w:ascii="Arial" w:eastAsia="Arial" w:hAnsi="Arial" w:cs="Arial"/>
                <w:sz w:val="22"/>
                <w:szCs w:val="22"/>
              </w:rPr>
            </w:pPr>
            <w:r w:rsidRPr="5B7A951D">
              <w:rPr>
                <w:rFonts w:ascii="Arial" w:eastAsia="Arial" w:hAnsi="Arial" w:cs="Arial"/>
                <w:sz w:val="22"/>
                <w:szCs w:val="22"/>
              </w:rPr>
              <w:t>Risk to the investigator:</w:t>
            </w:r>
          </w:p>
          <w:p w14:paraId="7B20B590" w14:textId="0BE5811F" w:rsidR="2D4B507F" w:rsidRDefault="0AA05284" w:rsidP="2D4B507F">
            <w:pPr>
              <w:rPr>
                <w:rFonts w:ascii="Arial" w:eastAsia="Arial" w:hAnsi="Arial" w:cs="Arial"/>
                <w:sz w:val="22"/>
                <w:szCs w:val="22"/>
              </w:rPr>
            </w:pPr>
            <w:r w:rsidRPr="5B7A951D">
              <w:rPr>
                <w:rFonts w:ascii="Arial" w:eastAsia="Arial" w:hAnsi="Arial" w:cs="Arial"/>
                <w:sz w:val="22"/>
                <w:szCs w:val="22"/>
              </w:rPr>
              <w:t>Emotional distress</w:t>
            </w:r>
          </w:p>
          <w:p w14:paraId="6C821319" w14:textId="21A042BD" w:rsidR="2D4B507F" w:rsidRDefault="0AA05284" w:rsidP="2D4B507F">
            <w:pPr>
              <w:rPr>
                <w:rFonts w:ascii="Arial" w:eastAsia="Arial" w:hAnsi="Arial" w:cs="Arial"/>
                <w:sz w:val="22"/>
                <w:szCs w:val="22"/>
              </w:rPr>
            </w:pPr>
            <w:r w:rsidRPr="5B7A951D">
              <w:rPr>
                <w:rFonts w:ascii="Arial" w:eastAsia="Arial" w:hAnsi="Arial" w:cs="Arial"/>
                <w:sz w:val="22"/>
                <w:szCs w:val="22"/>
              </w:rPr>
              <w:t xml:space="preserve">Conflict of interest </w:t>
            </w:r>
          </w:p>
          <w:p w14:paraId="67D35822" w14:textId="6152FB69" w:rsidR="2D4B507F" w:rsidRDefault="2D4B507F" w:rsidP="2D4B507F">
            <w:pPr>
              <w:rPr>
                <w:rFonts w:ascii="Arial" w:eastAsia="Arial" w:hAnsi="Arial" w:cs="Arial"/>
                <w:sz w:val="22"/>
                <w:szCs w:val="22"/>
              </w:rPr>
            </w:pPr>
          </w:p>
          <w:p w14:paraId="05D36B18" w14:textId="68E0A7C6" w:rsidR="2D4B507F" w:rsidRDefault="2D4B507F" w:rsidP="2D4B507F">
            <w:pPr>
              <w:rPr>
                <w:rFonts w:ascii="Arial" w:eastAsia="Arial" w:hAnsi="Arial" w:cs="Arial"/>
                <w:sz w:val="22"/>
                <w:szCs w:val="22"/>
              </w:rPr>
            </w:pPr>
          </w:p>
          <w:p w14:paraId="1B6D68F8" w14:textId="7F44D0B8"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i/>
                <w:iCs/>
                <w:color w:val="808080" w:themeColor="background1" w:themeShade="80"/>
                <w:sz w:val="18"/>
                <w:szCs w:val="18"/>
              </w:rPr>
              <w:t>(this box should expand as you type)</w:t>
            </w:r>
          </w:p>
        </w:tc>
        <w:tc>
          <w:tcPr>
            <w:tcW w:w="4920"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74EAE5D9" w14:textId="61194AE7" w:rsidR="2D4B507F" w:rsidRDefault="0AA05284" w:rsidP="2D4B507F">
            <w:pPr>
              <w:rPr>
                <w:rFonts w:ascii="Arial" w:eastAsia="Arial" w:hAnsi="Arial" w:cs="Arial"/>
                <w:sz w:val="18"/>
                <w:szCs w:val="18"/>
              </w:rPr>
            </w:pPr>
            <w:r w:rsidRPr="5B7A951D">
              <w:rPr>
                <w:rFonts w:ascii="Arial" w:eastAsia="Arial" w:hAnsi="Arial" w:cs="Arial"/>
                <w:i/>
                <w:iCs/>
                <w:sz w:val="18"/>
                <w:szCs w:val="18"/>
              </w:rPr>
              <w:t>How you will mitigate the risk to the investigator:</w:t>
            </w:r>
          </w:p>
          <w:p w14:paraId="25824325" w14:textId="6462D1A5" w:rsidR="2D4B507F" w:rsidRDefault="0AA05284" w:rsidP="2D4B507F">
            <w:pPr>
              <w:rPr>
                <w:rFonts w:ascii="Arial" w:eastAsia="Arial" w:hAnsi="Arial" w:cs="Arial"/>
                <w:sz w:val="18"/>
                <w:szCs w:val="18"/>
              </w:rPr>
            </w:pPr>
            <w:r w:rsidRPr="5B7A951D">
              <w:rPr>
                <w:rFonts w:ascii="Arial" w:eastAsia="Arial" w:hAnsi="Arial" w:cs="Arial"/>
                <w:i/>
                <w:iCs/>
                <w:sz w:val="18"/>
                <w:szCs w:val="18"/>
              </w:rPr>
              <w:t xml:space="preserve">Have the right support line and guidance to the investigator if needed. </w:t>
            </w:r>
          </w:p>
          <w:p w14:paraId="36E9AB5E" w14:textId="496E7FCE" w:rsidR="2D4B507F" w:rsidRDefault="2D4B507F" w:rsidP="2D4B507F">
            <w:pPr>
              <w:rPr>
                <w:rFonts w:ascii="Arial" w:eastAsia="Arial" w:hAnsi="Arial" w:cs="Arial"/>
                <w:sz w:val="18"/>
                <w:szCs w:val="18"/>
              </w:rPr>
            </w:pPr>
          </w:p>
          <w:p w14:paraId="6A69CCF2" w14:textId="0A0B5DE8" w:rsidR="2D4B507F" w:rsidRDefault="2D4B507F" w:rsidP="2D4B507F">
            <w:pPr>
              <w:rPr>
                <w:rFonts w:ascii="Arial" w:eastAsia="Arial" w:hAnsi="Arial" w:cs="Arial"/>
                <w:sz w:val="22"/>
                <w:szCs w:val="22"/>
              </w:rPr>
            </w:pPr>
          </w:p>
          <w:p w14:paraId="7BF10522" w14:textId="5FCADC54" w:rsidR="2D4B507F" w:rsidRDefault="2D4B507F" w:rsidP="2D4B507F">
            <w:pPr>
              <w:rPr>
                <w:rFonts w:ascii="Arial" w:eastAsia="Arial" w:hAnsi="Arial" w:cs="Arial"/>
                <w:sz w:val="22"/>
                <w:szCs w:val="22"/>
              </w:rPr>
            </w:pPr>
          </w:p>
          <w:p w14:paraId="0D8F2F31" w14:textId="17FE7CF4"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i/>
                <w:iCs/>
                <w:color w:val="808080" w:themeColor="background1" w:themeShade="80"/>
                <w:sz w:val="18"/>
                <w:szCs w:val="18"/>
              </w:rPr>
              <w:t>(this box should expand as you type)</w:t>
            </w:r>
          </w:p>
        </w:tc>
      </w:tr>
      <w:tr w:rsidR="2D4B507F" w14:paraId="3836EAA3" w14:textId="77777777" w:rsidTr="5B7A951D">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345D6142" w14:textId="778EAFF8"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5</w:t>
            </w:r>
          </w:p>
        </w:tc>
        <w:tc>
          <w:tcPr>
            <w:tcW w:w="9900"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6A773D62" w14:textId="5008A503" w:rsidR="2D4B507F" w:rsidRDefault="0AA05284" w:rsidP="2D4B507F">
            <w:pPr>
              <w:rPr>
                <w:rFonts w:ascii="Arial" w:eastAsia="Arial" w:hAnsi="Arial" w:cs="Arial"/>
                <w:sz w:val="22"/>
                <w:szCs w:val="22"/>
              </w:rPr>
            </w:pPr>
            <w:r w:rsidRPr="5B7A951D">
              <w:rPr>
                <w:rFonts w:ascii="Arial" w:eastAsia="Arial" w:hAnsi="Arial" w:cs="Arial"/>
                <w:b/>
                <w:bCs/>
                <w:sz w:val="22"/>
                <w:szCs w:val="22"/>
              </w:rPr>
              <w:t>University/institutional risks</w:t>
            </w:r>
          </w:p>
          <w:p w14:paraId="2AB5676B" w14:textId="17B8DCD7" w:rsidR="2D4B507F" w:rsidRDefault="0AA05284" w:rsidP="2D4B507F">
            <w:pPr>
              <w:rPr>
                <w:rFonts w:ascii="Arial" w:eastAsia="Arial" w:hAnsi="Arial" w:cs="Arial"/>
                <w:sz w:val="22"/>
                <w:szCs w:val="22"/>
              </w:rPr>
            </w:pPr>
            <w:r w:rsidRPr="5B7A951D">
              <w:rPr>
                <w:rFonts w:ascii="Arial" w:eastAsia="Arial" w:hAnsi="Arial" w:cs="Arial"/>
                <w:sz w:val="22"/>
                <w:szCs w:val="22"/>
              </w:rPr>
              <w:t>For example: adverse publicity, financial loss, data protection</w:t>
            </w:r>
          </w:p>
        </w:tc>
      </w:tr>
      <w:tr w:rsidR="2D4B507F" w14:paraId="7CDD8133" w14:textId="77777777" w:rsidTr="5B7A951D">
        <w:trPr>
          <w:trHeight w:val="300"/>
        </w:trPr>
        <w:tc>
          <w:tcPr>
            <w:tcW w:w="58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C08C78B" w14:textId="5F8C2193" w:rsidR="2D4B507F" w:rsidRDefault="2D4B507F" w:rsidP="2D4B507F">
            <w:pPr>
              <w:jc w:val="center"/>
              <w:rPr>
                <w:rFonts w:ascii="Arial" w:eastAsia="Arial" w:hAnsi="Arial" w:cs="Arial"/>
                <w:sz w:val="22"/>
                <w:szCs w:val="22"/>
              </w:rPr>
            </w:pPr>
          </w:p>
        </w:tc>
        <w:tc>
          <w:tcPr>
            <w:tcW w:w="4980" w:type="dxa"/>
            <w:tcBorders>
              <w:top w:val="single" w:sz="6" w:space="0" w:color="auto"/>
              <w:left w:val="single" w:sz="6" w:space="0" w:color="auto"/>
              <w:bottom w:val="single" w:sz="6" w:space="0" w:color="auto"/>
              <w:right w:val="single" w:sz="6" w:space="0" w:color="auto"/>
            </w:tcBorders>
            <w:tcMar>
              <w:left w:w="105" w:type="dxa"/>
              <w:right w:w="105" w:type="dxa"/>
            </w:tcMar>
          </w:tcPr>
          <w:p w14:paraId="19529843" w14:textId="7BAB6B02" w:rsidR="2D4B507F" w:rsidRDefault="0AA05284" w:rsidP="2D4B507F">
            <w:pPr>
              <w:rPr>
                <w:rFonts w:ascii="Arial" w:eastAsia="Arial" w:hAnsi="Arial" w:cs="Arial"/>
                <w:sz w:val="22"/>
                <w:szCs w:val="22"/>
              </w:rPr>
            </w:pPr>
            <w:r w:rsidRPr="5B7A951D">
              <w:rPr>
                <w:rFonts w:ascii="Arial" w:eastAsia="Arial" w:hAnsi="Arial" w:cs="Arial"/>
                <w:sz w:val="22"/>
                <w:szCs w:val="22"/>
              </w:rPr>
              <w:t>Risk to the University:</w:t>
            </w:r>
          </w:p>
          <w:p w14:paraId="4ECBE1CE" w14:textId="41C0312A" w:rsidR="2D4B507F" w:rsidRDefault="0AA05284" w:rsidP="2D4B507F">
            <w:pPr>
              <w:rPr>
                <w:rFonts w:ascii="Arial" w:eastAsia="Arial" w:hAnsi="Arial" w:cs="Arial"/>
                <w:sz w:val="22"/>
                <w:szCs w:val="22"/>
              </w:rPr>
            </w:pPr>
            <w:r w:rsidRPr="5B7A951D">
              <w:rPr>
                <w:rFonts w:ascii="Arial" w:eastAsia="Arial" w:hAnsi="Arial" w:cs="Arial"/>
                <w:sz w:val="22"/>
                <w:szCs w:val="22"/>
              </w:rPr>
              <w:t xml:space="preserve">Data protection </w:t>
            </w:r>
          </w:p>
          <w:p w14:paraId="3756C475" w14:textId="21785587" w:rsidR="2D4B507F" w:rsidRDefault="0AA05284" w:rsidP="2D4B507F">
            <w:pPr>
              <w:rPr>
                <w:rFonts w:ascii="Arial" w:eastAsia="Arial" w:hAnsi="Arial" w:cs="Arial"/>
                <w:sz w:val="22"/>
                <w:szCs w:val="22"/>
              </w:rPr>
            </w:pPr>
            <w:r w:rsidRPr="5B7A951D">
              <w:rPr>
                <w:rFonts w:ascii="Arial" w:eastAsia="Arial" w:hAnsi="Arial" w:cs="Arial"/>
                <w:sz w:val="22"/>
                <w:szCs w:val="22"/>
              </w:rPr>
              <w:t xml:space="preserve">Publicity </w:t>
            </w:r>
          </w:p>
          <w:p w14:paraId="059F628C" w14:textId="15900275" w:rsidR="2D4B507F" w:rsidRDefault="2D4B507F" w:rsidP="2D4B507F">
            <w:pPr>
              <w:rPr>
                <w:rFonts w:ascii="Arial" w:eastAsia="Arial" w:hAnsi="Arial" w:cs="Arial"/>
                <w:sz w:val="22"/>
                <w:szCs w:val="22"/>
              </w:rPr>
            </w:pPr>
          </w:p>
          <w:p w14:paraId="15EA841A" w14:textId="60244523"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i/>
                <w:iCs/>
                <w:color w:val="808080" w:themeColor="background1" w:themeShade="80"/>
                <w:sz w:val="18"/>
                <w:szCs w:val="18"/>
              </w:rPr>
              <w:t>(this box should expand as you type)</w:t>
            </w:r>
          </w:p>
        </w:tc>
        <w:tc>
          <w:tcPr>
            <w:tcW w:w="4920"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010F8457" w14:textId="05F0F539" w:rsidR="2D4B507F" w:rsidRDefault="0AA05284" w:rsidP="2D4B507F">
            <w:pPr>
              <w:rPr>
                <w:rFonts w:ascii="Arial" w:eastAsia="Arial" w:hAnsi="Arial" w:cs="Arial"/>
                <w:sz w:val="18"/>
                <w:szCs w:val="18"/>
              </w:rPr>
            </w:pPr>
            <w:r w:rsidRPr="5B7A951D">
              <w:rPr>
                <w:rFonts w:ascii="Arial" w:eastAsia="Arial" w:hAnsi="Arial" w:cs="Arial"/>
                <w:i/>
                <w:iCs/>
                <w:sz w:val="18"/>
                <w:szCs w:val="18"/>
              </w:rPr>
              <w:t>How you will mitigate the risk to the University:</w:t>
            </w:r>
          </w:p>
          <w:p w14:paraId="492E8131" w14:textId="4A88E50B" w:rsidR="2D4B507F" w:rsidRDefault="0AA05284" w:rsidP="2D4B507F">
            <w:pPr>
              <w:rPr>
                <w:rFonts w:ascii="Arial" w:eastAsia="Arial" w:hAnsi="Arial" w:cs="Arial"/>
                <w:sz w:val="22"/>
                <w:szCs w:val="22"/>
              </w:rPr>
            </w:pPr>
            <w:r w:rsidRPr="5B7A951D">
              <w:rPr>
                <w:rFonts w:ascii="Arial" w:eastAsia="Arial" w:hAnsi="Arial" w:cs="Arial"/>
                <w:sz w:val="22"/>
                <w:szCs w:val="22"/>
              </w:rPr>
              <w:t xml:space="preserve">Correct guidance to any data being used on the website. </w:t>
            </w:r>
          </w:p>
          <w:p w14:paraId="1D58B77D" w14:textId="508897EF" w:rsidR="2D4B507F" w:rsidRDefault="0AA05284" w:rsidP="2D4B507F">
            <w:pPr>
              <w:rPr>
                <w:rFonts w:ascii="Arial" w:eastAsia="Arial" w:hAnsi="Arial" w:cs="Arial"/>
                <w:sz w:val="22"/>
                <w:szCs w:val="22"/>
              </w:rPr>
            </w:pPr>
            <w:r w:rsidRPr="5B7A951D">
              <w:rPr>
                <w:rFonts w:ascii="Arial" w:eastAsia="Arial" w:hAnsi="Arial" w:cs="Arial"/>
                <w:sz w:val="22"/>
                <w:szCs w:val="22"/>
              </w:rPr>
              <w:t xml:space="preserve">Make sure any information on the website is accurate to not tarnish the university reputation. </w:t>
            </w:r>
          </w:p>
          <w:p w14:paraId="6CB08327" w14:textId="06C40E25" w:rsidR="2D4B507F" w:rsidRDefault="2D4B507F" w:rsidP="2D4B507F">
            <w:pPr>
              <w:rPr>
                <w:rFonts w:ascii="Arial" w:eastAsia="Arial" w:hAnsi="Arial" w:cs="Arial"/>
                <w:sz w:val="22"/>
                <w:szCs w:val="22"/>
              </w:rPr>
            </w:pPr>
          </w:p>
          <w:p w14:paraId="58DBACEF" w14:textId="0A965D3C"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i/>
                <w:iCs/>
                <w:color w:val="808080" w:themeColor="background1" w:themeShade="80"/>
                <w:sz w:val="18"/>
                <w:szCs w:val="18"/>
              </w:rPr>
              <w:t>(this box should expand as you type)</w:t>
            </w:r>
          </w:p>
        </w:tc>
      </w:tr>
      <w:tr w:rsidR="2D4B507F" w14:paraId="24915441" w14:textId="77777777" w:rsidTr="5B7A951D">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3D02AB3D" w14:textId="2EE1E7C3"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6</w:t>
            </w:r>
          </w:p>
        </w:tc>
        <w:tc>
          <w:tcPr>
            <w:tcW w:w="9900"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0E7C0DCF" w14:textId="78E5241A" w:rsidR="2D4B507F" w:rsidRDefault="0AA05284" w:rsidP="2D4B507F">
            <w:pPr>
              <w:rPr>
                <w:rFonts w:ascii="Arial" w:eastAsia="Arial" w:hAnsi="Arial" w:cs="Arial"/>
                <w:sz w:val="22"/>
                <w:szCs w:val="22"/>
              </w:rPr>
            </w:pPr>
            <w:r w:rsidRPr="5B7A951D">
              <w:rPr>
                <w:rFonts w:ascii="Arial" w:eastAsia="Arial" w:hAnsi="Arial" w:cs="Arial"/>
                <w:b/>
                <w:bCs/>
                <w:sz w:val="22"/>
                <w:szCs w:val="22"/>
              </w:rPr>
              <w:t>Environmental risks</w:t>
            </w:r>
          </w:p>
          <w:p w14:paraId="145B8BC4" w14:textId="40FABE6B" w:rsidR="2D4B507F" w:rsidRDefault="0AA05284" w:rsidP="2D4B507F">
            <w:pPr>
              <w:rPr>
                <w:rFonts w:ascii="Arial" w:eastAsia="Arial" w:hAnsi="Arial" w:cs="Arial"/>
                <w:sz w:val="22"/>
                <w:szCs w:val="22"/>
              </w:rPr>
            </w:pPr>
            <w:r w:rsidRPr="5B7A951D">
              <w:rPr>
                <w:rFonts w:ascii="Arial" w:eastAsia="Arial" w:hAnsi="Arial" w:cs="Arial"/>
                <w:sz w:val="22"/>
                <w:szCs w:val="22"/>
              </w:rPr>
              <w:t>For example: accidental spillage of pollutants, damage to local ecosystems</w:t>
            </w:r>
          </w:p>
        </w:tc>
      </w:tr>
      <w:tr w:rsidR="2D4B507F" w14:paraId="47C895C0" w14:textId="77777777" w:rsidTr="5B7A951D">
        <w:trPr>
          <w:trHeight w:val="300"/>
        </w:trPr>
        <w:tc>
          <w:tcPr>
            <w:tcW w:w="58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F42A71E" w14:textId="3D675524" w:rsidR="2D4B507F" w:rsidRDefault="2D4B507F" w:rsidP="2D4B507F">
            <w:pPr>
              <w:jc w:val="center"/>
              <w:rPr>
                <w:rFonts w:ascii="Arial" w:eastAsia="Arial" w:hAnsi="Arial" w:cs="Arial"/>
                <w:sz w:val="22"/>
                <w:szCs w:val="22"/>
              </w:rPr>
            </w:pPr>
          </w:p>
        </w:tc>
        <w:tc>
          <w:tcPr>
            <w:tcW w:w="4980" w:type="dxa"/>
            <w:tcBorders>
              <w:top w:val="single" w:sz="6" w:space="0" w:color="auto"/>
              <w:left w:val="single" w:sz="6" w:space="0" w:color="auto"/>
              <w:bottom w:val="single" w:sz="6" w:space="0" w:color="auto"/>
              <w:right w:val="single" w:sz="6" w:space="0" w:color="auto"/>
            </w:tcBorders>
            <w:tcMar>
              <w:left w:w="105" w:type="dxa"/>
              <w:right w:w="105" w:type="dxa"/>
            </w:tcMar>
          </w:tcPr>
          <w:p w14:paraId="7BC0B095" w14:textId="23EF5E61" w:rsidR="2D4B507F" w:rsidRDefault="0AA05284" w:rsidP="2D4B507F">
            <w:pPr>
              <w:rPr>
                <w:rFonts w:ascii="Arial" w:eastAsia="Arial" w:hAnsi="Arial" w:cs="Arial"/>
                <w:sz w:val="22"/>
                <w:szCs w:val="22"/>
              </w:rPr>
            </w:pPr>
            <w:r w:rsidRPr="5B7A951D">
              <w:rPr>
                <w:rFonts w:ascii="Arial" w:eastAsia="Arial" w:hAnsi="Arial" w:cs="Arial"/>
                <w:sz w:val="22"/>
                <w:szCs w:val="22"/>
              </w:rPr>
              <w:t>Risk to the environment:</w:t>
            </w:r>
          </w:p>
          <w:p w14:paraId="43FE4478" w14:textId="4FF52C14" w:rsidR="2D4B507F" w:rsidRDefault="0AA05284" w:rsidP="2D4B507F">
            <w:pPr>
              <w:rPr>
                <w:rFonts w:ascii="Arial" w:eastAsia="Arial" w:hAnsi="Arial" w:cs="Arial"/>
                <w:sz w:val="22"/>
                <w:szCs w:val="22"/>
              </w:rPr>
            </w:pPr>
            <w:r w:rsidRPr="5B7A951D">
              <w:rPr>
                <w:rFonts w:ascii="Arial" w:eastAsia="Arial" w:hAnsi="Arial" w:cs="Arial"/>
                <w:sz w:val="22"/>
                <w:szCs w:val="22"/>
              </w:rPr>
              <w:t xml:space="preserve">n/a </w:t>
            </w:r>
          </w:p>
          <w:p w14:paraId="302E8BFC" w14:textId="4B00E686" w:rsidR="2D4B507F" w:rsidRDefault="2D4B507F" w:rsidP="2D4B507F">
            <w:pPr>
              <w:rPr>
                <w:rFonts w:ascii="Arial" w:eastAsia="Arial" w:hAnsi="Arial" w:cs="Arial"/>
                <w:sz w:val="22"/>
                <w:szCs w:val="22"/>
              </w:rPr>
            </w:pPr>
          </w:p>
          <w:p w14:paraId="7285A8BB" w14:textId="2EC00C36" w:rsidR="2D4B507F" w:rsidRDefault="2D4B507F" w:rsidP="2D4B507F">
            <w:pPr>
              <w:rPr>
                <w:rFonts w:ascii="Arial" w:eastAsia="Arial" w:hAnsi="Arial" w:cs="Arial"/>
                <w:sz w:val="22"/>
                <w:szCs w:val="22"/>
              </w:rPr>
            </w:pPr>
          </w:p>
          <w:p w14:paraId="2F336C9C" w14:textId="1F75B7D8"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i/>
                <w:iCs/>
                <w:color w:val="808080" w:themeColor="background1" w:themeShade="80"/>
                <w:sz w:val="18"/>
                <w:szCs w:val="18"/>
              </w:rPr>
              <w:t>(this box should expand as you type)</w:t>
            </w:r>
          </w:p>
        </w:tc>
        <w:tc>
          <w:tcPr>
            <w:tcW w:w="4920"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38515B44" w14:textId="29FA7C7F" w:rsidR="2D4B507F" w:rsidRDefault="0AA05284" w:rsidP="2D4B507F">
            <w:pPr>
              <w:rPr>
                <w:rFonts w:ascii="Arial" w:eastAsia="Arial" w:hAnsi="Arial" w:cs="Arial"/>
                <w:sz w:val="18"/>
                <w:szCs w:val="18"/>
              </w:rPr>
            </w:pPr>
            <w:r w:rsidRPr="5B7A951D">
              <w:rPr>
                <w:rFonts w:ascii="Arial" w:eastAsia="Arial" w:hAnsi="Arial" w:cs="Arial"/>
                <w:i/>
                <w:iCs/>
                <w:sz w:val="18"/>
                <w:szCs w:val="18"/>
              </w:rPr>
              <w:t>How you will mitigate the risk to environment:</w:t>
            </w:r>
          </w:p>
          <w:p w14:paraId="4F764A17" w14:textId="6E2E0712" w:rsidR="2D4B507F" w:rsidRDefault="0AA05284" w:rsidP="2D4B507F">
            <w:pPr>
              <w:rPr>
                <w:rFonts w:ascii="Arial" w:eastAsia="Arial" w:hAnsi="Arial" w:cs="Arial"/>
                <w:sz w:val="22"/>
                <w:szCs w:val="22"/>
              </w:rPr>
            </w:pPr>
            <w:r w:rsidRPr="5B7A951D">
              <w:rPr>
                <w:rFonts w:ascii="Arial" w:eastAsia="Arial" w:hAnsi="Arial" w:cs="Arial"/>
                <w:sz w:val="22"/>
                <w:szCs w:val="22"/>
              </w:rPr>
              <w:t>n/a</w:t>
            </w:r>
          </w:p>
          <w:p w14:paraId="37F34F2C" w14:textId="3F79C8A5" w:rsidR="2D4B507F" w:rsidRDefault="2D4B507F" w:rsidP="2D4B507F">
            <w:pPr>
              <w:rPr>
                <w:rFonts w:ascii="Arial" w:eastAsia="Arial" w:hAnsi="Arial" w:cs="Arial"/>
                <w:sz w:val="22"/>
                <w:szCs w:val="22"/>
              </w:rPr>
            </w:pPr>
          </w:p>
          <w:p w14:paraId="54A52A42" w14:textId="1C21292C" w:rsidR="2D4B507F" w:rsidRDefault="2D4B507F" w:rsidP="2D4B507F">
            <w:pPr>
              <w:rPr>
                <w:rFonts w:ascii="Arial" w:eastAsia="Arial" w:hAnsi="Arial" w:cs="Arial"/>
                <w:sz w:val="22"/>
                <w:szCs w:val="22"/>
              </w:rPr>
            </w:pPr>
          </w:p>
          <w:p w14:paraId="55AFBCBE" w14:textId="5555BC28"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i/>
                <w:iCs/>
                <w:color w:val="808080" w:themeColor="background1" w:themeShade="80"/>
                <w:sz w:val="18"/>
                <w:szCs w:val="18"/>
              </w:rPr>
              <w:t>(this box should expand as you type)</w:t>
            </w:r>
          </w:p>
        </w:tc>
      </w:tr>
    </w:tbl>
    <w:p w14:paraId="7CBE4626" w14:textId="69B4B591" w:rsidR="2D4B507F" w:rsidRDefault="2D4B507F" w:rsidP="2D4B507F">
      <w:pPr>
        <w:rPr>
          <w:rFonts w:ascii="Arial" w:eastAsia="Arial" w:hAnsi="Arial" w:cs="Arial"/>
          <w:color w:val="000000" w:themeColor="text1"/>
          <w:sz w:val="20"/>
          <w:szCs w:val="20"/>
        </w:rPr>
      </w:pPr>
    </w:p>
    <w:p w14:paraId="199A2E88" w14:textId="3CB39477" w:rsidR="2D4B507F" w:rsidRDefault="2D4B507F" w:rsidP="14367263">
      <w:pPr>
        <w:rPr>
          <w:rFonts w:ascii="Arial" w:eastAsia="Arial" w:hAnsi="Arial" w:cs="Arial"/>
          <w:color w:val="000000" w:themeColor="text1"/>
          <w:sz w:val="20"/>
          <w:szCs w:val="20"/>
        </w:rPr>
      </w:pPr>
    </w:p>
    <w:tbl>
      <w:tblPr>
        <w:tblW w:w="0" w:type="auto"/>
        <w:tblInd w:w="-45" w:type="dxa"/>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533"/>
        <w:gridCol w:w="6176"/>
        <w:gridCol w:w="778"/>
        <w:gridCol w:w="779"/>
        <w:gridCol w:w="789"/>
      </w:tblGrid>
      <w:tr w:rsidR="2D4B507F" w14:paraId="2400BE98" w14:textId="77777777" w:rsidTr="5B7A951D">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50D3C38D" w14:textId="3E283EFF" w:rsidR="2D4B507F" w:rsidRDefault="2D4B507F" w:rsidP="2D4B507F">
            <w:pPr>
              <w:jc w:val="center"/>
              <w:rPr>
                <w:rFonts w:ascii="Arial" w:eastAsia="Arial" w:hAnsi="Arial" w:cs="Arial"/>
                <w:sz w:val="22"/>
                <w:szCs w:val="22"/>
              </w:rPr>
            </w:pPr>
          </w:p>
        </w:tc>
        <w:tc>
          <w:tcPr>
            <w:tcW w:w="9885" w:type="dxa"/>
            <w:gridSpan w:val="4"/>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718D8ECB" w14:textId="20B0E236" w:rsidR="2D4B507F" w:rsidRDefault="0AA05284" w:rsidP="2D4B507F">
            <w:pPr>
              <w:rPr>
                <w:rFonts w:ascii="Arial" w:eastAsia="Arial" w:hAnsi="Arial" w:cs="Arial"/>
                <w:sz w:val="22"/>
                <w:szCs w:val="22"/>
              </w:rPr>
            </w:pPr>
            <w:r w:rsidRPr="5B7A951D">
              <w:rPr>
                <w:rFonts w:ascii="Arial" w:eastAsia="Arial" w:hAnsi="Arial" w:cs="Arial"/>
                <w:b/>
                <w:bCs/>
                <w:sz w:val="22"/>
                <w:szCs w:val="22"/>
              </w:rPr>
              <w:t>Disclosure and Barring Service</w:t>
            </w:r>
          </w:p>
        </w:tc>
      </w:tr>
      <w:tr w:rsidR="2D4B507F" w14:paraId="005FC918" w14:textId="77777777" w:rsidTr="5B7A951D">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6717553C" w14:textId="7DB0618C" w:rsidR="2D4B507F" w:rsidRDefault="2D4B507F" w:rsidP="2D4B507F">
            <w:pPr>
              <w:jc w:val="center"/>
              <w:rPr>
                <w:rFonts w:ascii="Arial" w:eastAsia="Arial" w:hAnsi="Arial" w:cs="Arial"/>
                <w:sz w:val="22"/>
                <w:szCs w:val="22"/>
              </w:rPr>
            </w:pPr>
          </w:p>
        </w:tc>
        <w:tc>
          <w:tcPr>
            <w:tcW w:w="739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109F6EE5" w14:textId="2C305D5F" w:rsidR="2D4B507F" w:rsidRDefault="0AA05284" w:rsidP="2D4B507F">
            <w:pPr>
              <w:rPr>
                <w:rFonts w:ascii="Arial" w:eastAsia="Arial" w:hAnsi="Arial" w:cs="Arial"/>
                <w:sz w:val="22"/>
                <w:szCs w:val="22"/>
              </w:rPr>
            </w:pPr>
            <w:r w:rsidRPr="5B7A951D">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81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bottom"/>
          </w:tcPr>
          <w:p w14:paraId="39C8BBE5" w14:textId="62BCDA47" w:rsidR="2D4B507F" w:rsidRDefault="0AA05284" w:rsidP="2D4B507F">
            <w:pPr>
              <w:jc w:val="center"/>
              <w:rPr>
                <w:rFonts w:ascii="Arial" w:eastAsia="Arial" w:hAnsi="Arial" w:cs="Arial"/>
                <w:sz w:val="22"/>
                <w:szCs w:val="22"/>
              </w:rPr>
            </w:pPr>
            <w:r w:rsidRPr="5B7A951D">
              <w:rPr>
                <w:rFonts w:ascii="Arial" w:eastAsia="Arial" w:hAnsi="Arial" w:cs="Arial"/>
                <w:b/>
                <w:bCs/>
                <w:sz w:val="22"/>
                <w:szCs w:val="22"/>
              </w:rPr>
              <w:t>YES</w:t>
            </w:r>
          </w:p>
          <w:p w14:paraId="6E0FDB0A" w14:textId="001082AA" w:rsidR="2D4B507F" w:rsidRDefault="2D4B507F" w:rsidP="2D4B507F">
            <w:pPr>
              <w:jc w:val="center"/>
              <w:rPr>
                <w:rFonts w:ascii="Arial" w:eastAsia="Arial" w:hAnsi="Arial" w:cs="Arial"/>
                <w:sz w:val="22"/>
                <w:szCs w:val="22"/>
              </w:rPr>
            </w:pPr>
          </w:p>
        </w:tc>
        <w:tc>
          <w:tcPr>
            <w:tcW w:w="8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bottom"/>
          </w:tcPr>
          <w:p w14:paraId="6E6D848E" w14:textId="4A240FEA" w:rsidR="2D4B507F" w:rsidRDefault="0AA05284" w:rsidP="2D4B507F">
            <w:pPr>
              <w:jc w:val="center"/>
              <w:rPr>
                <w:rFonts w:ascii="Arial" w:eastAsia="Arial" w:hAnsi="Arial" w:cs="Arial"/>
                <w:sz w:val="22"/>
                <w:szCs w:val="22"/>
              </w:rPr>
            </w:pPr>
            <w:r w:rsidRPr="5B7A951D">
              <w:rPr>
                <w:rFonts w:ascii="Arial" w:eastAsia="Arial" w:hAnsi="Arial" w:cs="Arial"/>
                <w:b/>
                <w:bCs/>
                <w:sz w:val="22"/>
                <w:szCs w:val="22"/>
              </w:rPr>
              <w:t>NO</w:t>
            </w:r>
          </w:p>
          <w:p w14:paraId="15E96E1E" w14:textId="00F1E743" w:rsidR="2D4B507F" w:rsidRDefault="2D4B507F" w:rsidP="2D4B507F">
            <w:pPr>
              <w:jc w:val="center"/>
              <w:rPr>
                <w:rFonts w:ascii="Arial" w:eastAsia="Arial" w:hAnsi="Arial" w:cs="Arial"/>
                <w:sz w:val="22"/>
                <w:szCs w:val="22"/>
              </w:rPr>
            </w:pPr>
          </w:p>
        </w:tc>
        <w:tc>
          <w:tcPr>
            <w:tcW w:w="8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bottom"/>
          </w:tcPr>
          <w:p w14:paraId="3C66B1C6" w14:textId="224FAA27" w:rsidR="2D4B507F" w:rsidRDefault="0AA05284" w:rsidP="2D4B507F">
            <w:pPr>
              <w:jc w:val="center"/>
              <w:rPr>
                <w:rFonts w:ascii="Arial" w:eastAsia="Arial" w:hAnsi="Arial" w:cs="Arial"/>
                <w:sz w:val="22"/>
                <w:szCs w:val="22"/>
              </w:rPr>
            </w:pPr>
            <w:r w:rsidRPr="5B7A951D">
              <w:rPr>
                <w:rFonts w:ascii="Arial" w:eastAsia="Arial" w:hAnsi="Arial" w:cs="Arial"/>
                <w:b/>
                <w:bCs/>
                <w:sz w:val="22"/>
                <w:szCs w:val="22"/>
              </w:rPr>
              <w:t>N/A</w:t>
            </w:r>
          </w:p>
          <w:p w14:paraId="4DB2344E" w14:textId="72D89AD1" w:rsidR="2D4B507F" w:rsidRDefault="2D4B507F" w:rsidP="2D4B507F">
            <w:pPr>
              <w:jc w:val="center"/>
              <w:rPr>
                <w:rFonts w:ascii="Arial" w:eastAsia="Arial" w:hAnsi="Arial" w:cs="Arial"/>
                <w:sz w:val="22"/>
                <w:szCs w:val="22"/>
              </w:rPr>
            </w:pPr>
          </w:p>
        </w:tc>
      </w:tr>
      <w:tr w:rsidR="2D4B507F" w14:paraId="5DE8CFFB" w14:textId="77777777" w:rsidTr="5B7A951D">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0BE4FA07" w14:textId="58DF2942"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7</w:t>
            </w:r>
          </w:p>
        </w:tc>
        <w:tc>
          <w:tcPr>
            <w:tcW w:w="739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4DA87E5A" w14:textId="6317E426" w:rsidR="2D4B507F" w:rsidRDefault="0AA05284" w:rsidP="2D4B507F">
            <w:pPr>
              <w:rPr>
                <w:rFonts w:ascii="Arial" w:eastAsia="Arial" w:hAnsi="Arial" w:cs="Arial"/>
                <w:sz w:val="22"/>
                <w:szCs w:val="22"/>
              </w:rPr>
            </w:pPr>
            <w:r w:rsidRPr="5B7A951D">
              <w:rPr>
                <w:rFonts w:ascii="Arial" w:eastAsia="Arial" w:hAnsi="Arial" w:cs="Arial"/>
                <w:sz w:val="22"/>
                <w:szCs w:val="22"/>
              </w:rPr>
              <w:t>Does your research require you to hold a current DBS Certificate?</w:t>
            </w:r>
          </w:p>
        </w:tc>
        <w:tc>
          <w:tcPr>
            <w:tcW w:w="81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48540F8D" w14:textId="0D79C4EB" w:rsidR="2D4B507F" w:rsidRDefault="0AA05284" w:rsidP="2D4B507F">
            <w:pPr>
              <w:jc w:val="center"/>
              <w:rPr>
                <w:rFonts w:ascii="Arial" w:eastAsia="Arial" w:hAnsi="Arial" w:cs="Arial"/>
                <w:sz w:val="16"/>
                <w:szCs w:val="16"/>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c>
          <w:tcPr>
            <w:tcW w:w="84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6FC1068C" w14:textId="1CC7F05D" w:rsidR="2D4B507F" w:rsidRDefault="0AA05284" w:rsidP="2D4B507F">
            <w:pPr>
              <w:jc w:val="center"/>
              <w:rPr>
                <w:rFonts w:ascii="Arial" w:eastAsia="Arial" w:hAnsi="Arial" w:cs="Arial"/>
                <w:sz w:val="16"/>
                <w:szCs w:val="16"/>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84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7F3F8CDF" w14:textId="5D180FBE" w:rsidR="2D4B507F" w:rsidRDefault="0AA05284" w:rsidP="2D4B507F">
            <w:pPr>
              <w:jc w:val="center"/>
              <w:rPr>
                <w:rFonts w:ascii="Arial" w:eastAsia="Arial" w:hAnsi="Arial" w:cs="Arial"/>
                <w:sz w:val="16"/>
                <w:szCs w:val="16"/>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520F8517" w14:textId="77777777" w:rsidTr="5B7A951D">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50D6F28F" w14:textId="1BDCBBD6"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8</w:t>
            </w:r>
          </w:p>
        </w:tc>
        <w:tc>
          <w:tcPr>
            <w:tcW w:w="739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6A305989" w14:textId="00B22F0F" w:rsidR="2D4B507F" w:rsidRDefault="0AA05284" w:rsidP="2D4B507F">
            <w:pPr>
              <w:rPr>
                <w:rFonts w:ascii="Arial" w:eastAsia="Arial" w:hAnsi="Arial" w:cs="Arial"/>
                <w:sz w:val="22"/>
                <w:szCs w:val="22"/>
              </w:rPr>
            </w:pPr>
            <w:r w:rsidRPr="5B7A951D">
              <w:rPr>
                <w:rFonts w:ascii="Arial" w:eastAsia="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490" w:type="dxa"/>
            <w:gridSpan w:val="3"/>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340F772" w14:textId="6458EF3C" w:rsidR="2D4B507F" w:rsidRDefault="0AA05284" w:rsidP="2D4B507F">
            <w:pPr>
              <w:jc w:val="center"/>
              <w:rPr>
                <w:rFonts w:ascii="Arial" w:eastAsia="Arial" w:hAnsi="Arial" w:cs="Arial"/>
                <w:sz w:val="22"/>
                <w:szCs w:val="22"/>
              </w:rPr>
            </w:pPr>
            <w:r w:rsidRPr="5B7A951D">
              <w:rPr>
                <w:rFonts w:ascii="Arial" w:eastAsia="Arial" w:hAnsi="Arial" w:cs="Arial"/>
                <w:b/>
                <w:bCs/>
                <w:sz w:val="22"/>
                <w:szCs w:val="22"/>
              </w:rPr>
              <w:t>pending</w:t>
            </w:r>
          </w:p>
        </w:tc>
      </w:tr>
    </w:tbl>
    <w:p w14:paraId="3FB9016F" w14:textId="769CC546" w:rsidR="2D4B507F" w:rsidRDefault="2D4B507F" w:rsidP="2D4B507F">
      <w:pPr>
        <w:spacing w:after="240"/>
        <w:jc w:val="both"/>
        <w:rPr>
          <w:rFonts w:ascii="Arial" w:eastAsia="Arial" w:hAnsi="Arial" w:cs="Arial"/>
          <w:color w:val="000000" w:themeColor="text1"/>
          <w:sz w:val="22"/>
          <w:szCs w:val="22"/>
        </w:rPr>
      </w:pPr>
    </w:p>
    <w:p w14:paraId="216F4F91" w14:textId="63CF8455" w:rsidR="15D7804A" w:rsidRDefault="15D7804A" w:rsidP="15D7804A">
      <w:pPr>
        <w:rPr>
          <w:rFonts w:ascii="Arial" w:eastAsia="Arial" w:hAnsi="Arial" w:cs="Arial"/>
          <w:b/>
          <w:bCs/>
          <w:color w:val="000000" w:themeColor="text1"/>
          <w:sz w:val="22"/>
          <w:szCs w:val="22"/>
        </w:rPr>
      </w:pPr>
    </w:p>
    <w:p w14:paraId="1C50FBA4" w14:textId="30869697" w:rsidR="3AF0024F" w:rsidRDefault="0376EE53" w:rsidP="2D4B507F">
      <w:pPr>
        <w:rPr>
          <w:rFonts w:ascii="Arial" w:eastAsia="Arial" w:hAnsi="Arial" w:cs="Arial"/>
          <w:color w:val="000000" w:themeColor="text1"/>
          <w:sz w:val="22"/>
          <w:szCs w:val="22"/>
        </w:rPr>
      </w:pPr>
      <w:r w:rsidRPr="5B7A951D">
        <w:rPr>
          <w:rFonts w:ascii="Arial" w:eastAsia="Arial" w:hAnsi="Arial" w:cs="Arial"/>
          <w:b/>
          <w:bCs/>
          <w:color w:val="000000" w:themeColor="text1"/>
          <w:sz w:val="22"/>
          <w:szCs w:val="22"/>
        </w:rPr>
        <w:t>SECTION F: Feedback, Consent and Confidentiality</w:t>
      </w:r>
    </w:p>
    <w:p w14:paraId="41AAEBAA" w14:textId="65575CA6" w:rsidR="2D4B507F" w:rsidRDefault="2D4B507F" w:rsidP="2D4B507F">
      <w:pPr>
        <w:rPr>
          <w:rFonts w:ascii="Arial" w:eastAsia="Arial" w:hAnsi="Arial" w:cs="Arial"/>
          <w:color w:val="000000" w:themeColor="text1"/>
          <w:sz w:val="22"/>
          <w:szCs w:val="22"/>
        </w:rPr>
      </w:pPr>
    </w:p>
    <w:tbl>
      <w:tblPr>
        <w:tblW w:w="0" w:type="auto"/>
        <w:tblInd w:w="-45" w:type="dxa"/>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542"/>
        <w:gridCol w:w="8513"/>
      </w:tblGrid>
      <w:tr w:rsidR="2D4B507F" w14:paraId="33D60F05" w14:textId="77777777" w:rsidTr="5B7A951D">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6B7772A7" w14:textId="7F7DEA1D" w:rsidR="2D4B507F" w:rsidRDefault="0AA05284" w:rsidP="2D4B507F">
            <w:pPr>
              <w:rPr>
                <w:rFonts w:ascii="Arial" w:eastAsia="Arial" w:hAnsi="Arial" w:cs="Arial"/>
                <w:sz w:val="22"/>
                <w:szCs w:val="22"/>
              </w:rPr>
            </w:pPr>
            <w:r w:rsidRPr="5B7A951D">
              <w:rPr>
                <w:rFonts w:ascii="Arial" w:eastAsia="Arial" w:hAnsi="Arial" w:cs="Arial"/>
                <w:sz w:val="22"/>
                <w:szCs w:val="22"/>
              </w:rPr>
              <w:t>1</w:t>
            </w:r>
          </w:p>
        </w:tc>
        <w:tc>
          <w:tcPr>
            <w:tcW w:w="99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32668A1E" w14:textId="067A1CE1" w:rsidR="2D4B507F" w:rsidRDefault="0AA05284" w:rsidP="2D4B507F">
            <w:pPr>
              <w:rPr>
                <w:rFonts w:ascii="Arial" w:eastAsia="Arial" w:hAnsi="Arial" w:cs="Arial"/>
                <w:sz w:val="22"/>
                <w:szCs w:val="22"/>
              </w:rPr>
            </w:pPr>
            <w:r w:rsidRPr="5B7A951D">
              <w:rPr>
                <w:rFonts w:ascii="Arial" w:eastAsia="Arial" w:hAnsi="Arial" w:cs="Arial"/>
                <w:b/>
                <w:bCs/>
                <w:sz w:val="22"/>
                <w:szCs w:val="22"/>
              </w:rPr>
              <w:t>Feedback</w:t>
            </w:r>
          </w:p>
          <w:p w14:paraId="1EAA3690" w14:textId="15FCF91D" w:rsidR="2D4B507F" w:rsidRDefault="0AA05284" w:rsidP="2D4B507F">
            <w:pPr>
              <w:rPr>
                <w:rFonts w:ascii="Arial" w:eastAsia="Arial" w:hAnsi="Arial" w:cs="Arial"/>
                <w:sz w:val="22"/>
                <w:szCs w:val="22"/>
              </w:rPr>
            </w:pPr>
            <w:r w:rsidRPr="5B7A951D">
              <w:rPr>
                <w:rFonts w:ascii="Arial" w:eastAsia="Arial" w:hAnsi="Arial" w:cs="Arial"/>
                <w:sz w:val="22"/>
                <w:szCs w:val="22"/>
              </w:rPr>
              <w:t xml:space="preserve">What de-briefing and feedback will be provided to participants, how will this be done and when? </w:t>
            </w:r>
          </w:p>
        </w:tc>
      </w:tr>
      <w:tr w:rsidR="2D4B507F" w14:paraId="4A1825F9" w14:textId="77777777" w:rsidTr="5B7A951D">
        <w:trPr>
          <w:trHeight w:val="300"/>
        </w:trPr>
        <w:tc>
          <w:tcPr>
            <w:tcW w:w="585" w:type="dxa"/>
            <w:tcBorders>
              <w:top w:val="single" w:sz="6" w:space="0" w:color="auto"/>
              <w:left w:val="single" w:sz="6" w:space="0" w:color="auto"/>
              <w:bottom w:val="single" w:sz="6" w:space="0" w:color="auto"/>
              <w:right w:val="single" w:sz="6" w:space="0" w:color="auto"/>
            </w:tcBorders>
            <w:tcMar>
              <w:left w:w="105" w:type="dxa"/>
              <w:right w:w="105" w:type="dxa"/>
            </w:tcMar>
          </w:tcPr>
          <w:p w14:paraId="2FD31DC6" w14:textId="7CB320E5" w:rsidR="2D4B507F" w:rsidRDefault="2D4B507F" w:rsidP="2D4B507F">
            <w:pPr>
              <w:rPr>
                <w:rFonts w:ascii="Arial" w:eastAsia="Arial" w:hAnsi="Arial" w:cs="Arial"/>
                <w:sz w:val="22"/>
                <w:szCs w:val="22"/>
              </w:rPr>
            </w:pPr>
          </w:p>
        </w:tc>
        <w:tc>
          <w:tcPr>
            <w:tcW w:w="9915" w:type="dxa"/>
            <w:tcBorders>
              <w:top w:val="single" w:sz="6" w:space="0" w:color="auto"/>
              <w:left w:val="single" w:sz="6" w:space="0" w:color="auto"/>
              <w:bottom w:val="single" w:sz="6" w:space="0" w:color="auto"/>
              <w:right w:val="single" w:sz="6" w:space="0" w:color="auto"/>
            </w:tcBorders>
            <w:tcMar>
              <w:left w:w="105" w:type="dxa"/>
              <w:right w:w="105" w:type="dxa"/>
            </w:tcMar>
          </w:tcPr>
          <w:p w14:paraId="662347DE" w14:textId="7B2EE4BC" w:rsidR="2D4B507F" w:rsidRDefault="2D4B507F" w:rsidP="2D4B507F">
            <w:pPr>
              <w:rPr>
                <w:rFonts w:ascii="Arial" w:eastAsia="Arial" w:hAnsi="Arial" w:cs="Arial"/>
                <w:sz w:val="22"/>
                <w:szCs w:val="22"/>
              </w:rPr>
            </w:pPr>
          </w:p>
          <w:p w14:paraId="44CF1C64" w14:textId="2D691C3A" w:rsidR="2D4B507F" w:rsidRDefault="0AA05284" w:rsidP="2D4B507F">
            <w:pPr>
              <w:rPr>
                <w:rFonts w:ascii="Arial" w:eastAsia="Arial" w:hAnsi="Arial" w:cs="Arial"/>
                <w:sz w:val="22"/>
                <w:szCs w:val="22"/>
              </w:rPr>
            </w:pPr>
            <w:r w:rsidRPr="5B7A951D">
              <w:rPr>
                <w:rFonts w:ascii="Arial" w:eastAsia="Arial" w:hAnsi="Arial" w:cs="Arial"/>
                <w:sz w:val="22"/>
                <w:szCs w:val="22"/>
              </w:rPr>
              <w:t xml:space="preserve">Comments for participants to give any feedback on pros and cons of the website. This can be done on a review page. </w:t>
            </w:r>
          </w:p>
          <w:p w14:paraId="717A2066" w14:textId="7ED91863" w:rsidR="2D4B507F" w:rsidRDefault="0AA05284" w:rsidP="2D4B507F">
            <w:pPr>
              <w:rPr>
                <w:rFonts w:ascii="Arial" w:eastAsia="Arial" w:hAnsi="Arial" w:cs="Arial"/>
                <w:sz w:val="22"/>
                <w:szCs w:val="22"/>
              </w:rPr>
            </w:pPr>
            <w:r w:rsidRPr="5B7A951D">
              <w:rPr>
                <w:rFonts w:ascii="Arial" w:eastAsia="Arial" w:hAnsi="Arial" w:cs="Arial"/>
                <w:sz w:val="22"/>
                <w:szCs w:val="22"/>
              </w:rPr>
              <w:t xml:space="preserve">Questionnaires to specify any needs certain individuals are looking for when entering the website. </w:t>
            </w:r>
          </w:p>
          <w:p w14:paraId="2282C96D" w14:textId="0F918833" w:rsidR="2D4B507F" w:rsidRDefault="2D4B507F" w:rsidP="2D4B507F">
            <w:pPr>
              <w:rPr>
                <w:rFonts w:ascii="Arial" w:eastAsia="Arial" w:hAnsi="Arial" w:cs="Arial"/>
                <w:sz w:val="22"/>
                <w:szCs w:val="22"/>
              </w:rPr>
            </w:pPr>
          </w:p>
          <w:p w14:paraId="1565BB0C" w14:textId="4E76EC29"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i/>
                <w:iCs/>
                <w:color w:val="808080" w:themeColor="background1" w:themeShade="80"/>
                <w:sz w:val="18"/>
                <w:szCs w:val="18"/>
              </w:rPr>
              <w:t>(this box should expand as you type)</w:t>
            </w:r>
          </w:p>
        </w:tc>
      </w:tr>
      <w:tr w:rsidR="2D4B507F" w14:paraId="093525FA" w14:textId="77777777" w:rsidTr="5B7A951D">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67816329" w14:textId="3A1F24ED" w:rsidR="2D4B507F" w:rsidRDefault="0AA05284" w:rsidP="2D4B507F">
            <w:pPr>
              <w:rPr>
                <w:rFonts w:ascii="Arial" w:eastAsia="Arial" w:hAnsi="Arial" w:cs="Arial"/>
                <w:sz w:val="22"/>
                <w:szCs w:val="22"/>
              </w:rPr>
            </w:pPr>
            <w:r w:rsidRPr="5B7A951D">
              <w:rPr>
                <w:rFonts w:ascii="Arial" w:eastAsia="Arial" w:hAnsi="Arial" w:cs="Arial"/>
                <w:sz w:val="22"/>
                <w:szCs w:val="22"/>
              </w:rPr>
              <w:t>2</w:t>
            </w:r>
          </w:p>
        </w:tc>
        <w:tc>
          <w:tcPr>
            <w:tcW w:w="99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651E2E73" w14:textId="27920B18" w:rsidR="2D4B507F" w:rsidRDefault="0AA05284" w:rsidP="2D4B507F">
            <w:pPr>
              <w:rPr>
                <w:rFonts w:ascii="Arial" w:eastAsia="Arial" w:hAnsi="Arial" w:cs="Arial"/>
                <w:sz w:val="22"/>
                <w:szCs w:val="22"/>
              </w:rPr>
            </w:pPr>
            <w:r w:rsidRPr="5B7A951D">
              <w:rPr>
                <w:rFonts w:ascii="Arial" w:eastAsia="Arial" w:hAnsi="Arial" w:cs="Arial"/>
                <w:b/>
                <w:bCs/>
                <w:sz w:val="22"/>
                <w:szCs w:val="22"/>
              </w:rPr>
              <w:t>Informed consent</w:t>
            </w:r>
          </w:p>
          <w:p w14:paraId="2CCAEEDC" w14:textId="44B592CD" w:rsidR="2D4B507F" w:rsidRDefault="0AA05284" w:rsidP="2D4B507F">
            <w:pPr>
              <w:rPr>
                <w:rFonts w:ascii="Arial" w:eastAsia="Arial" w:hAnsi="Arial" w:cs="Arial"/>
                <w:sz w:val="22"/>
                <w:szCs w:val="22"/>
              </w:rPr>
            </w:pPr>
            <w:r w:rsidRPr="5B7A951D">
              <w:rPr>
                <w:rFonts w:ascii="Arial" w:eastAsia="Arial" w:hAnsi="Arial" w:cs="Arial"/>
                <w:sz w:val="22"/>
                <w:szCs w:val="22"/>
              </w:rPr>
              <w:t xml:space="preserve">Describe the arrangements to inform potential participants, before providing consent, of what is involved in participating. Describe the arrangements for participants to provide full consent before data collection begins. If gaining consent in this way is </w:t>
            </w:r>
            <w:r w:rsidRPr="5B7A951D">
              <w:rPr>
                <w:rFonts w:ascii="Arial" w:eastAsia="Arial" w:hAnsi="Arial" w:cs="Arial"/>
                <w:sz w:val="22"/>
                <w:szCs w:val="22"/>
              </w:rPr>
              <w:lastRenderedPageBreak/>
              <w:t>inappropriate, explain how consent will be obtained and recorded in accordance with prevailing data protection legislation.</w:t>
            </w:r>
          </w:p>
        </w:tc>
      </w:tr>
      <w:tr w:rsidR="2D4B507F" w14:paraId="3CD3D60D" w14:textId="77777777" w:rsidTr="5B7A951D">
        <w:trPr>
          <w:trHeight w:val="300"/>
        </w:trPr>
        <w:tc>
          <w:tcPr>
            <w:tcW w:w="585" w:type="dxa"/>
            <w:tcBorders>
              <w:top w:val="single" w:sz="6" w:space="0" w:color="auto"/>
              <w:left w:val="single" w:sz="6" w:space="0" w:color="auto"/>
              <w:bottom w:val="single" w:sz="6" w:space="0" w:color="auto"/>
              <w:right w:val="single" w:sz="6" w:space="0" w:color="auto"/>
            </w:tcBorders>
            <w:tcMar>
              <w:left w:w="105" w:type="dxa"/>
              <w:right w:w="105" w:type="dxa"/>
            </w:tcMar>
          </w:tcPr>
          <w:p w14:paraId="3AAA4EA2" w14:textId="59B85CE1" w:rsidR="2D4B507F" w:rsidRDefault="2D4B507F" w:rsidP="2D4B507F">
            <w:pPr>
              <w:rPr>
                <w:rFonts w:ascii="Arial" w:eastAsia="Arial" w:hAnsi="Arial" w:cs="Arial"/>
                <w:sz w:val="22"/>
                <w:szCs w:val="22"/>
              </w:rPr>
            </w:pPr>
          </w:p>
        </w:tc>
        <w:tc>
          <w:tcPr>
            <w:tcW w:w="9915" w:type="dxa"/>
            <w:tcBorders>
              <w:top w:val="single" w:sz="6" w:space="0" w:color="auto"/>
              <w:left w:val="single" w:sz="6" w:space="0" w:color="auto"/>
              <w:bottom w:val="single" w:sz="6" w:space="0" w:color="auto"/>
              <w:right w:val="single" w:sz="6" w:space="0" w:color="auto"/>
            </w:tcBorders>
            <w:tcMar>
              <w:left w:w="105" w:type="dxa"/>
              <w:right w:w="105" w:type="dxa"/>
            </w:tcMar>
          </w:tcPr>
          <w:p w14:paraId="57AB5C4B" w14:textId="68199742" w:rsidR="2D4B507F" w:rsidRDefault="2D4B507F" w:rsidP="2D4B507F">
            <w:pPr>
              <w:rPr>
                <w:rFonts w:ascii="Arial" w:eastAsia="Arial" w:hAnsi="Arial" w:cs="Arial"/>
                <w:sz w:val="22"/>
                <w:szCs w:val="22"/>
              </w:rPr>
            </w:pPr>
          </w:p>
          <w:p w14:paraId="0FDE6A38" w14:textId="5432782B" w:rsidR="2D4B507F" w:rsidRDefault="0AA05284" w:rsidP="2D4B507F">
            <w:pPr>
              <w:rPr>
                <w:rFonts w:ascii="Arial" w:eastAsia="Arial" w:hAnsi="Arial" w:cs="Arial"/>
                <w:sz w:val="22"/>
                <w:szCs w:val="22"/>
              </w:rPr>
            </w:pPr>
            <w:r w:rsidRPr="5B7A951D">
              <w:rPr>
                <w:rFonts w:ascii="Arial" w:eastAsia="Arial" w:hAnsi="Arial" w:cs="Arial"/>
                <w:sz w:val="22"/>
                <w:szCs w:val="22"/>
              </w:rPr>
              <w:t>You will need to provide consent before taking part in any questionnaire to protect personal data, as any information provided could be used for feedback or used to help others who are need help in a similar situation.</w:t>
            </w:r>
          </w:p>
          <w:p w14:paraId="3112F52B" w14:textId="59B7E8B3" w:rsidR="2D4B507F" w:rsidRDefault="2D4B507F" w:rsidP="2D4B507F">
            <w:pPr>
              <w:rPr>
                <w:rFonts w:ascii="Arial" w:eastAsia="Arial" w:hAnsi="Arial" w:cs="Arial"/>
                <w:sz w:val="22"/>
                <w:szCs w:val="22"/>
              </w:rPr>
            </w:pPr>
          </w:p>
          <w:p w14:paraId="1C4C57E3" w14:textId="2581C034"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i/>
                <w:iCs/>
                <w:color w:val="808080" w:themeColor="background1" w:themeShade="80"/>
                <w:sz w:val="18"/>
                <w:szCs w:val="18"/>
              </w:rPr>
              <w:t>(this box should expand as you type)</w:t>
            </w:r>
          </w:p>
        </w:tc>
      </w:tr>
      <w:tr w:rsidR="2D4B507F" w14:paraId="315F041C" w14:textId="77777777" w:rsidTr="5B7A951D">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1FF9AC1C" w14:textId="398522E5" w:rsidR="2D4B507F" w:rsidRDefault="0AA05284" w:rsidP="2D4B507F">
            <w:pPr>
              <w:rPr>
                <w:rFonts w:ascii="Arial" w:eastAsia="Arial" w:hAnsi="Arial" w:cs="Arial"/>
                <w:sz w:val="22"/>
                <w:szCs w:val="22"/>
              </w:rPr>
            </w:pPr>
            <w:r w:rsidRPr="5B7A951D">
              <w:rPr>
                <w:rFonts w:ascii="Arial" w:eastAsia="Arial" w:hAnsi="Arial" w:cs="Arial"/>
                <w:sz w:val="22"/>
                <w:szCs w:val="22"/>
              </w:rPr>
              <w:t>3</w:t>
            </w:r>
          </w:p>
        </w:tc>
        <w:tc>
          <w:tcPr>
            <w:tcW w:w="991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5EAAF030" w14:textId="78F83460" w:rsidR="2D4B507F" w:rsidRDefault="0AA05284" w:rsidP="2D4B507F">
            <w:pPr>
              <w:rPr>
                <w:rFonts w:ascii="Arial" w:eastAsia="Arial" w:hAnsi="Arial" w:cs="Arial"/>
                <w:sz w:val="22"/>
                <w:szCs w:val="22"/>
              </w:rPr>
            </w:pPr>
            <w:r w:rsidRPr="5B7A951D">
              <w:rPr>
                <w:rFonts w:ascii="Arial" w:eastAsia="Arial" w:hAnsi="Arial" w:cs="Arial"/>
                <w:b/>
                <w:bCs/>
                <w:sz w:val="22"/>
                <w:szCs w:val="22"/>
              </w:rPr>
              <w:t>Confidentiality / Anonymity</w:t>
            </w:r>
          </w:p>
          <w:p w14:paraId="5FB8C645" w14:textId="0FC68200" w:rsidR="2D4B507F" w:rsidRDefault="0AA05284" w:rsidP="2D4B507F">
            <w:pPr>
              <w:rPr>
                <w:rFonts w:ascii="Arial" w:eastAsia="Arial" w:hAnsi="Arial" w:cs="Arial"/>
                <w:sz w:val="22"/>
                <w:szCs w:val="22"/>
              </w:rPr>
            </w:pPr>
            <w:r w:rsidRPr="5B7A951D">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2D4B507F" w14:paraId="06648225" w14:textId="77777777" w:rsidTr="5B7A951D">
        <w:trPr>
          <w:trHeight w:val="300"/>
        </w:trPr>
        <w:tc>
          <w:tcPr>
            <w:tcW w:w="585" w:type="dxa"/>
            <w:tcBorders>
              <w:top w:val="single" w:sz="6" w:space="0" w:color="auto"/>
              <w:left w:val="single" w:sz="6" w:space="0" w:color="auto"/>
              <w:bottom w:val="single" w:sz="6" w:space="0" w:color="auto"/>
              <w:right w:val="single" w:sz="6" w:space="0" w:color="auto"/>
            </w:tcBorders>
            <w:tcMar>
              <w:left w:w="105" w:type="dxa"/>
              <w:right w:w="105" w:type="dxa"/>
            </w:tcMar>
          </w:tcPr>
          <w:p w14:paraId="57365DF2" w14:textId="362467DD" w:rsidR="2D4B507F" w:rsidRDefault="2D4B507F" w:rsidP="2D4B507F">
            <w:pPr>
              <w:rPr>
                <w:rFonts w:ascii="Arial" w:eastAsia="Arial" w:hAnsi="Arial" w:cs="Arial"/>
                <w:sz w:val="22"/>
                <w:szCs w:val="22"/>
              </w:rPr>
            </w:pPr>
          </w:p>
        </w:tc>
        <w:tc>
          <w:tcPr>
            <w:tcW w:w="9915" w:type="dxa"/>
            <w:tcBorders>
              <w:top w:val="single" w:sz="6" w:space="0" w:color="auto"/>
              <w:left w:val="single" w:sz="6" w:space="0" w:color="auto"/>
              <w:bottom w:val="single" w:sz="6" w:space="0" w:color="auto"/>
              <w:right w:val="single" w:sz="6" w:space="0" w:color="auto"/>
            </w:tcBorders>
            <w:tcMar>
              <w:left w:w="105" w:type="dxa"/>
              <w:right w:w="105" w:type="dxa"/>
            </w:tcMar>
          </w:tcPr>
          <w:p w14:paraId="522CCD06" w14:textId="62363D7B" w:rsidR="2D4B507F" w:rsidRDefault="2D4B507F" w:rsidP="2D4B507F">
            <w:pPr>
              <w:rPr>
                <w:rFonts w:ascii="Arial" w:eastAsia="Arial" w:hAnsi="Arial" w:cs="Arial"/>
                <w:sz w:val="22"/>
                <w:szCs w:val="22"/>
              </w:rPr>
            </w:pPr>
          </w:p>
          <w:p w14:paraId="7700EEB7" w14:textId="3AB927E5" w:rsidR="2D4B507F" w:rsidRDefault="0AA05284" w:rsidP="2D4B507F">
            <w:pPr>
              <w:rPr>
                <w:rFonts w:ascii="Arial" w:eastAsia="Arial" w:hAnsi="Arial" w:cs="Arial"/>
                <w:sz w:val="22"/>
                <w:szCs w:val="22"/>
              </w:rPr>
            </w:pPr>
            <w:r w:rsidRPr="5B7A951D">
              <w:rPr>
                <w:rFonts w:ascii="Arial" w:eastAsia="Arial" w:hAnsi="Arial" w:cs="Arial"/>
                <w:sz w:val="22"/>
                <w:szCs w:val="22"/>
              </w:rPr>
              <w:t xml:space="preserve">Participants will be able to enter the website anonymously to have a look at the services we offer and to see if anything can be useless for their needs. Can also have their questionnaire answers kept anonymous, but the answers can be used to help others. </w:t>
            </w:r>
          </w:p>
          <w:p w14:paraId="5F491AF5" w14:textId="37C83707" w:rsidR="2D4B507F" w:rsidRDefault="2D4B507F" w:rsidP="2D4B507F">
            <w:pPr>
              <w:rPr>
                <w:rFonts w:ascii="Arial" w:eastAsia="Arial" w:hAnsi="Arial" w:cs="Arial"/>
                <w:sz w:val="22"/>
                <w:szCs w:val="22"/>
              </w:rPr>
            </w:pPr>
          </w:p>
          <w:p w14:paraId="7725EB1B" w14:textId="43456BA4"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i/>
                <w:iCs/>
                <w:color w:val="808080" w:themeColor="background1" w:themeShade="80"/>
                <w:sz w:val="18"/>
                <w:szCs w:val="18"/>
              </w:rPr>
              <w:t>(this box should expand as you type)</w:t>
            </w:r>
          </w:p>
        </w:tc>
      </w:tr>
    </w:tbl>
    <w:p w14:paraId="27B1A83F" w14:textId="1F3E3773" w:rsidR="2D4B507F" w:rsidRDefault="2D4B507F" w:rsidP="2D4B507F">
      <w:pPr>
        <w:rPr>
          <w:rFonts w:ascii="Arial" w:eastAsia="Arial" w:hAnsi="Arial" w:cs="Arial"/>
          <w:color w:val="000000" w:themeColor="text1"/>
          <w:sz w:val="22"/>
          <w:szCs w:val="22"/>
        </w:rPr>
      </w:pPr>
    </w:p>
    <w:p w14:paraId="5F7ADD82" w14:textId="3971EB6D" w:rsidR="3AF0024F" w:rsidRDefault="0376EE53" w:rsidP="2D4B507F">
      <w:pPr>
        <w:rPr>
          <w:rFonts w:ascii="Arial" w:eastAsia="Arial" w:hAnsi="Arial" w:cs="Arial"/>
          <w:color w:val="000000" w:themeColor="text1"/>
          <w:sz w:val="22"/>
          <w:szCs w:val="22"/>
        </w:rPr>
      </w:pPr>
      <w:r w:rsidRPr="5B7A951D">
        <w:rPr>
          <w:rFonts w:ascii="Arial" w:eastAsia="Arial" w:hAnsi="Arial" w:cs="Arial"/>
          <w:b/>
          <w:bCs/>
          <w:color w:val="000000" w:themeColor="text1"/>
          <w:sz w:val="22"/>
          <w:szCs w:val="22"/>
        </w:rPr>
        <w:t>SECTION G: Data Protection and Storage</w:t>
      </w:r>
    </w:p>
    <w:p w14:paraId="050406A8" w14:textId="730F38C0" w:rsidR="2D4B507F" w:rsidRDefault="2D4B507F" w:rsidP="2D4B507F">
      <w:pPr>
        <w:rPr>
          <w:rFonts w:ascii="Arial" w:eastAsia="Arial" w:hAnsi="Arial" w:cs="Arial"/>
          <w:color w:val="000000" w:themeColor="text1"/>
          <w:sz w:val="22"/>
          <w:szCs w:val="22"/>
        </w:rPr>
      </w:pPr>
    </w:p>
    <w:tbl>
      <w:tblPr>
        <w:tblW w:w="0" w:type="auto"/>
        <w:tblInd w:w="-15"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11"/>
        <w:gridCol w:w="6664"/>
        <w:gridCol w:w="924"/>
        <w:gridCol w:w="926"/>
      </w:tblGrid>
      <w:tr w:rsidR="2D4B507F" w14:paraId="01B9B524" w14:textId="77777777" w:rsidTr="5B7A951D">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21281D5B" w14:textId="3BE8EF0F" w:rsidR="2D4B507F" w:rsidRDefault="2D4B507F" w:rsidP="5B7A951D">
            <w:pPr>
              <w:spacing w:beforeAutospacing="1" w:afterAutospacing="1"/>
              <w:jc w:val="center"/>
              <w:rPr>
                <w:rFonts w:ascii="Arial" w:eastAsia="Arial" w:hAnsi="Arial" w:cs="Arial"/>
                <w:sz w:val="22"/>
                <w:szCs w:val="22"/>
              </w:rPr>
            </w:pPr>
          </w:p>
        </w:tc>
        <w:tc>
          <w:tcPr>
            <w:tcW w:w="790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532F0769" w14:textId="6A80CB00" w:rsidR="2D4B507F" w:rsidRDefault="0AA05284" w:rsidP="5B7A951D">
            <w:pPr>
              <w:spacing w:beforeAutospacing="1" w:afterAutospacing="1"/>
              <w:rPr>
                <w:rFonts w:ascii="Arial" w:eastAsia="Arial" w:hAnsi="Arial" w:cs="Arial"/>
                <w:sz w:val="22"/>
                <w:szCs w:val="22"/>
              </w:rPr>
            </w:pPr>
            <w:r w:rsidRPr="5B7A951D">
              <w:rPr>
                <w:rFonts w:ascii="Arial" w:eastAsia="Arial" w:hAnsi="Arial" w:cs="Arial"/>
                <w:sz w:val="22"/>
                <w:szCs w:val="22"/>
              </w:rPr>
              <w:t>Does the research activity involve personal data (as defined by the General Data Protection Regulation 2016 “GDPR” and the Data Protection Act 2018 “DPA”)?</w:t>
            </w:r>
          </w:p>
        </w:tc>
        <w:tc>
          <w:tcPr>
            <w:tcW w:w="99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466BC669" w14:textId="41721727" w:rsidR="2D4B507F" w:rsidRDefault="0AA05284" w:rsidP="5B7A951D">
            <w:pPr>
              <w:spacing w:beforeAutospacing="1" w:afterAutospacing="1"/>
              <w:jc w:val="center"/>
              <w:rPr>
                <w:rFonts w:ascii="Arial" w:eastAsia="Arial" w:hAnsi="Arial" w:cs="Arial"/>
                <w:sz w:val="22"/>
                <w:szCs w:val="22"/>
              </w:rPr>
            </w:pPr>
            <w:r w:rsidRPr="5B7A951D">
              <w:rPr>
                <w:rFonts w:ascii="Arial" w:eastAsia="Arial" w:hAnsi="Arial" w:cs="Arial"/>
                <w:b/>
                <w:bCs/>
                <w:sz w:val="22"/>
                <w:szCs w:val="22"/>
                <w:highlight w:val="yellow"/>
              </w:rPr>
              <w:t>YES</w:t>
            </w:r>
          </w:p>
        </w:tc>
        <w:tc>
          <w:tcPr>
            <w:tcW w:w="102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21EECE56" w14:textId="0A637962" w:rsidR="2D4B507F" w:rsidRDefault="0AA05284" w:rsidP="5B7A951D">
            <w:pPr>
              <w:spacing w:beforeAutospacing="1" w:afterAutospacing="1"/>
              <w:jc w:val="center"/>
              <w:rPr>
                <w:rFonts w:ascii="Arial" w:eastAsia="Arial" w:hAnsi="Arial" w:cs="Arial"/>
                <w:sz w:val="22"/>
                <w:szCs w:val="22"/>
              </w:rPr>
            </w:pPr>
            <w:r w:rsidRPr="5B7A951D">
              <w:rPr>
                <w:rFonts w:ascii="Arial" w:eastAsia="Arial" w:hAnsi="Arial" w:cs="Arial"/>
                <w:b/>
                <w:bCs/>
                <w:sz w:val="22"/>
                <w:szCs w:val="22"/>
              </w:rPr>
              <w:t>NO</w:t>
            </w:r>
          </w:p>
        </w:tc>
      </w:tr>
      <w:tr w:rsidR="2D4B507F" w14:paraId="5540066D" w14:textId="77777777" w:rsidTr="5B7A951D">
        <w:trPr>
          <w:trHeight w:val="390"/>
        </w:trPr>
        <w:tc>
          <w:tcPr>
            <w:tcW w:w="555" w:type="dxa"/>
            <w:tcBorders>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60C49824" w14:textId="5EF790E0"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w:t>
            </w:r>
          </w:p>
        </w:tc>
        <w:tc>
          <w:tcPr>
            <w:tcW w:w="7905" w:type="dxa"/>
            <w:tcBorders>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654DEACC" w14:textId="7A652B43" w:rsidR="2D4B507F" w:rsidRDefault="0AA05284" w:rsidP="2D4B507F">
            <w:pPr>
              <w:rPr>
                <w:rFonts w:ascii="Arial" w:eastAsia="Arial" w:hAnsi="Arial" w:cs="Arial"/>
                <w:color w:val="333333"/>
                <w:sz w:val="22"/>
                <w:szCs w:val="22"/>
              </w:rPr>
            </w:pPr>
            <w:r w:rsidRPr="5B7A951D">
              <w:rPr>
                <w:rFonts w:ascii="Arial" w:eastAsia="Arial" w:hAnsi="Arial" w:cs="Arial"/>
                <w:b/>
                <w:bCs/>
                <w:i/>
                <w:iCs/>
                <w:sz w:val="22"/>
                <w:szCs w:val="22"/>
              </w:rPr>
              <w:t>“Personal data”</w:t>
            </w:r>
            <w:r w:rsidRPr="5B7A951D">
              <w:rPr>
                <w:rFonts w:ascii="Arial" w:eastAsia="Arial" w:hAnsi="Arial" w:cs="Arial"/>
                <w:i/>
                <w:iCs/>
                <w:sz w:val="22"/>
                <w:szCs w:val="22"/>
              </w:rPr>
              <w:t xml:space="preserve"> </w:t>
            </w:r>
            <w:r w:rsidRPr="5B7A951D">
              <w:rPr>
                <w:rFonts w:ascii="Arial" w:eastAsia="Arial" w:hAnsi="Arial" w:cs="Arial"/>
                <w:i/>
                <w:iCs/>
                <w:color w:val="333333"/>
                <w:sz w:val="22"/>
                <w:szCs w:val="22"/>
              </w:rPr>
              <w:t xml:space="preserve">means any information relating to an identified or identifiable natural person (‘data subject’). An identifiable natural person is one who can be identified, directly or indirectly, </w:t>
            </w:r>
            <w:proofErr w:type="gramStart"/>
            <w:r w:rsidRPr="5B7A951D">
              <w:rPr>
                <w:rFonts w:ascii="Arial" w:eastAsia="Arial" w:hAnsi="Arial" w:cs="Arial"/>
                <w:i/>
                <w:iCs/>
                <w:color w:val="333333"/>
                <w:sz w:val="22"/>
                <w:szCs w:val="22"/>
              </w:rPr>
              <w:t>in particular by</w:t>
            </w:r>
            <w:proofErr w:type="gramEnd"/>
            <w:r w:rsidRPr="5B7A951D">
              <w:rPr>
                <w:rFonts w:ascii="Arial" w:eastAsia="Arial" w:hAnsi="Arial" w:cs="Arial"/>
                <w:i/>
                <w:iCs/>
                <w:color w:val="333333"/>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5B7A951D">
              <w:rPr>
                <w:rFonts w:ascii="Arial" w:eastAsia="Arial" w:hAnsi="Arial" w:cs="Arial"/>
                <w:i/>
                <w:iCs/>
                <w:color w:val="333333"/>
                <w:sz w:val="22"/>
                <w:szCs w:val="22"/>
              </w:rPr>
              <w:t>is considered to be</w:t>
            </w:r>
            <w:proofErr w:type="gramEnd"/>
            <w:r w:rsidRPr="5B7A951D">
              <w:rPr>
                <w:rFonts w:ascii="Arial" w:eastAsia="Arial" w:hAnsi="Arial" w:cs="Arial"/>
                <w:i/>
                <w:iCs/>
                <w:color w:val="333333"/>
                <w:sz w:val="22"/>
                <w:szCs w:val="22"/>
              </w:rPr>
              <w:t xml:space="preserve"> personal data.</w:t>
            </w:r>
          </w:p>
        </w:tc>
        <w:tc>
          <w:tcPr>
            <w:tcW w:w="99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3350F32A" w14:textId="52DE8E79" w:rsidR="2D4B507F" w:rsidRDefault="0AA05284" w:rsidP="5B7A951D">
            <w:pPr>
              <w:spacing w:beforeAutospacing="1" w:afterAutospacing="1"/>
              <w:jc w:val="center"/>
              <w:rPr>
                <w:rFonts w:ascii="Segoe UI Symbol" w:eastAsia="Segoe UI Symbol" w:hAnsi="Segoe UI Symbol" w:cs="Segoe UI Symbol"/>
                <w:sz w:val="22"/>
                <w:szCs w:val="22"/>
              </w:rPr>
            </w:pPr>
            <w:r w:rsidRPr="5B7A951D">
              <w:rPr>
                <w:rFonts w:ascii="Segoe UI Symbol" w:eastAsia="Segoe UI Symbol" w:hAnsi="Segoe UI Symbol" w:cs="Segoe UI Symbol"/>
                <w:sz w:val="22"/>
                <w:szCs w:val="22"/>
              </w:rPr>
              <w:t>X</w:t>
            </w:r>
          </w:p>
        </w:tc>
        <w:tc>
          <w:tcPr>
            <w:tcW w:w="102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40A7E36C" w14:textId="4D363932" w:rsidR="2D4B507F" w:rsidRDefault="0AA05284" w:rsidP="5B7A951D">
            <w:pPr>
              <w:spacing w:beforeAutospacing="1" w:afterAutospacing="1"/>
              <w:jc w:val="center"/>
              <w:rPr>
                <w:rFonts w:ascii="Segoe UI Symbol" w:eastAsia="Segoe UI Symbol" w:hAnsi="Segoe UI Symbol" w:cs="Segoe UI Symbol"/>
                <w:sz w:val="22"/>
                <w:szCs w:val="22"/>
              </w:rPr>
            </w:pPr>
            <w:r w:rsidRPr="5B7A951D">
              <w:rPr>
                <w:rFonts w:ascii="Segoe UI Symbol" w:eastAsia="Segoe UI Symbol" w:hAnsi="Segoe UI Symbol" w:cs="Segoe UI Symbol"/>
                <w:sz w:val="22"/>
                <w:szCs w:val="22"/>
              </w:rPr>
              <w:t>☐</w:t>
            </w:r>
          </w:p>
        </w:tc>
      </w:tr>
      <w:tr w:rsidR="2D4B507F" w14:paraId="5A2F180F" w14:textId="77777777" w:rsidTr="5B7A951D">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324151F9" w14:textId="4C1A5C4E" w:rsidR="2D4B507F" w:rsidRDefault="2D4B507F" w:rsidP="5B7A951D">
            <w:pPr>
              <w:spacing w:beforeAutospacing="1" w:afterAutospacing="1"/>
              <w:jc w:val="center"/>
              <w:rPr>
                <w:rFonts w:ascii="Arial" w:eastAsia="Arial" w:hAnsi="Arial" w:cs="Arial"/>
                <w:sz w:val="22"/>
                <w:szCs w:val="22"/>
              </w:rPr>
            </w:pP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3AB9D931" w14:textId="0D979D66" w:rsidR="2D4B507F" w:rsidRDefault="0AA05284" w:rsidP="5B7A951D">
            <w:pPr>
              <w:spacing w:beforeAutospacing="1" w:afterAutospacing="1"/>
              <w:rPr>
                <w:rFonts w:ascii="Arial" w:eastAsia="Arial" w:hAnsi="Arial" w:cs="Arial"/>
                <w:sz w:val="22"/>
                <w:szCs w:val="22"/>
              </w:rPr>
            </w:pPr>
            <w:r w:rsidRPr="5B7A951D">
              <w:rPr>
                <w:rFonts w:ascii="Arial" w:eastAsia="Arial" w:hAnsi="Arial" w:cs="Arial"/>
                <w:sz w:val="22"/>
                <w:szCs w:val="22"/>
              </w:rPr>
              <w:t>If YES, provide a</w:t>
            </w:r>
            <w:r w:rsidRPr="5B7A951D">
              <w:rPr>
                <w:rFonts w:ascii="Arial" w:eastAsia="Arial" w:hAnsi="Arial" w:cs="Arial"/>
                <w:b/>
                <w:bCs/>
                <w:sz w:val="22"/>
                <w:szCs w:val="22"/>
              </w:rPr>
              <w:t xml:space="preserve"> </w:t>
            </w:r>
            <w:r w:rsidRPr="5B7A951D">
              <w:rPr>
                <w:rFonts w:ascii="Arial" w:eastAsia="Arial" w:hAnsi="Arial" w:cs="Arial"/>
                <w:sz w:val="22"/>
                <w:szCs w:val="22"/>
              </w:rPr>
              <w:t>description of the data and explain why this data needs to be collected:</w:t>
            </w:r>
          </w:p>
        </w:tc>
      </w:tr>
      <w:tr w:rsidR="2D4B507F" w14:paraId="5BA834D3" w14:textId="77777777" w:rsidTr="5B7A951D">
        <w:trPr>
          <w:trHeight w:val="390"/>
        </w:trPr>
        <w:tc>
          <w:tcPr>
            <w:tcW w:w="55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EBD24AE" w14:textId="048CB5C5"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2</w:t>
            </w:r>
          </w:p>
        </w:tc>
        <w:tc>
          <w:tcPr>
            <w:tcW w:w="9915" w:type="dxa"/>
            <w:gridSpan w:val="3"/>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9C685F1" w14:textId="476A2C35" w:rsidR="2D4B507F" w:rsidRDefault="2D4B507F" w:rsidP="2D4B507F">
            <w:pPr>
              <w:rPr>
                <w:rFonts w:ascii="Arial" w:eastAsia="Arial" w:hAnsi="Arial" w:cs="Arial"/>
                <w:sz w:val="22"/>
                <w:szCs w:val="22"/>
              </w:rPr>
            </w:pPr>
          </w:p>
          <w:p w14:paraId="073A0CE5" w14:textId="5F21F74C" w:rsidR="2D4B507F" w:rsidRDefault="0AA05284" w:rsidP="2D4B507F">
            <w:pPr>
              <w:rPr>
                <w:rFonts w:ascii="Arial" w:eastAsia="Arial" w:hAnsi="Arial" w:cs="Arial"/>
                <w:sz w:val="22"/>
                <w:szCs w:val="22"/>
              </w:rPr>
            </w:pPr>
            <w:r w:rsidRPr="5B7A951D">
              <w:rPr>
                <w:rFonts w:ascii="Arial" w:eastAsia="Arial" w:hAnsi="Arial" w:cs="Arial"/>
                <w:sz w:val="22"/>
                <w:szCs w:val="22"/>
              </w:rPr>
              <w:t xml:space="preserve">This data could be used to connect people to each other who are struggling with the same issues and are looking for help, as our website will be used as community for people in the same situation and build relationships with others. </w:t>
            </w:r>
          </w:p>
          <w:p w14:paraId="45E5EA5E" w14:textId="107C5C09" w:rsidR="2D4B507F" w:rsidRDefault="2D4B507F" w:rsidP="2D4B507F">
            <w:pPr>
              <w:rPr>
                <w:rFonts w:ascii="Arial" w:eastAsia="Arial" w:hAnsi="Arial" w:cs="Arial"/>
                <w:sz w:val="22"/>
                <w:szCs w:val="22"/>
              </w:rPr>
            </w:pPr>
          </w:p>
          <w:p w14:paraId="38EADD87" w14:textId="30F63225"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i/>
                <w:iCs/>
                <w:color w:val="808080" w:themeColor="background1" w:themeShade="80"/>
                <w:sz w:val="18"/>
                <w:szCs w:val="18"/>
              </w:rPr>
              <w:t>(this box should expand as you type)</w:t>
            </w:r>
          </w:p>
        </w:tc>
      </w:tr>
      <w:tr w:rsidR="2D4B507F" w14:paraId="1703B357" w14:textId="77777777" w:rsidTr="5B7A951D">
        <w:trPr>
          <w:trHeight w:val="390"/>
        </w:trPr>
        <w:tc>
          <w:tcPr>
            <w:tcW w:w="555" w:type="dxa"/>
            <w:tcBorders>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54004CEA" w14:textId="00B500E7" w:rsidR="2D4B507F" w:rsidRDefault="2D4B507F" w:rsidP="2D4B507F">
            <w:pPr>
              <w:jc w:val="center"/>
              <w:rPr>
                <w:rFonts w:ascii="Arial" w:eastAsia="Arial" w:hAnsi="Arial" w:cs="Arial"/>
                <w:sz w:val="22"/>
                <w:szCs w:val="22"/>
              </w:rPr>
            </w:pPr>
          </w:p>
        </w:tc>
        <w:tc>
          <w:tcPr>
            <w:tcW w:w="790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2B8A46A0" w14:textId="3284C6F2" w:rsidR="2D4B507F" w:rsidRDefault="0AA05284" w:rsidP="2D4B507F">
            <w:pPr>
              <w:rPr>
                <w:rFonts w:ascii="Arial" w:eastAsia="Arial" w:hAnsi="Arial" w:cs="Arial"/>
                <w:sz w:val="22"/>
                <w:szCs w:val="22"/>
              </w:rPr>
            </w:pPr>
            <w:r w:rsidRPr="5B7A951D">
              <w:rPr>
                <w:rFonts w:ascii="Arial" w:eastAsia="Arial" w:hAnsi="Arial" w:cs="Arial"/>
                <w:sz w:val="22"/>
                <w:szCs w:val="22"/>
              </w:rPr>
              <w:t>Does it involve special category data (as defined by the GDPR)?</w:t>
            </w:r>
          </w:p>
        </w:tc>
        <w:tc>
          <w:tcPr>
            <w:tcW w:w="99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597430BA" w14:textId="22BD9A9D" w:rsidR="2D4B507F" w:rsidRDefault="0AA05284" w:rsidP="5B7A951D">
            <w:pPr>
              <w:spacing w:beforeAutospacing="1" w:afterAutospacing="1"/>
              <w:jc w:val="center"/>
              <w:rPr>
                <w:rFonts w:ascii="Arial" w:eastAsia="Arial" w:hAnsi="Arial" w:cs="Arial"/>
                <w:sz w:val="22"/>
                <w:szCs w:val="22"/>
              </w:rPr>
            </w:pPr>
            <w:r w:rsidRPr="5B7A951D">
              <w:rPr>
                <w:rFonts w:ascii="Arial" w:eastAsia="Arial" w:hAnsi="Arial" w:cs="Arial"/>
                <w:b/>
                <w:bCs/>
                <w:sz w:val="22"/>
                <w:szCs w:val="22"/>
              </w:rPr>
              <w:t>YES</w:t>
            </w:r>
          </w:p>
        </w:tc>
        <w:tc>
          <w:tcPr>
            <w:tcW w:w="102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366BB250" w14:textId="3EDB0209" w:rsidR="2D4B507F" w:rsidRDefault="0AA05284" w:rsidP="5B7A951D">
            <w:pPr>
              <w:spacing w:beforeAutospacing="1" w:afterAutospacing="1"/>
              <w:jc w:val="center"/>
              <w:rPr>
                <w:rFonts w:ascii="Arial" w:eastAsia="Arial" w:hAnsi="Arial" w:cs="Arial"/>
                <w:sz w:val="22"/>
                <w:szCs w:val="22"/>
              </w:rPr>
            </w:pPr>
            <w:r w:rsidRPr="5B7A951D">
              <w:rPr>
                <w:rFonts w:ascii="Arial" w:eastAsia="Arial" w:hAnsi="Arial" w:cs="Arial"/>
                <w:b/>
                <w:bCs/>
                <w:sz w:val="22"/>
                <w:szCs w:val="22"/>
              </w:rPr>
              <w:t>NO</w:t>
            </w:r>
          </w:p>
        </w:tc>
      </w:tr>
      <w:tr w:rsidR="2D4B507F" w14:paraId="0C82DF62" w14:textId="77777777" w:rsidTr="5B7A951D">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505E4766" w14:textId="4B378957" w:rsidR="2D4B507F" w:rsidRDefault="0AA05284" w:rsidP="2D4B507F">
            <w:pPr>
              <w:jc w:val="center"/>
              <w:rPr>
                <w:rFonts w:ascii="Arial" w:eastAsia="Arial" w:hAnsi="Arial" w:cs="Arial"/>
                <w:color w:val="000000" w:themeColor="text1"/>
                <w:sz w:val="20"/>
                <w:szCs w:val="20"/>
              </w:rPr>
            </w:pPr>
            <w:r w:rsidRPr="5B7A951D">
              <w:rPr>
                <w:rStyle w:val="Strong"/>
                <w:rFonts w:ascii="Arial" w:eastAsia="Arial" w:hAnsi="Arial" w:cs="Arial"/>
                <w:b w:val="0"/>
                <w:bCs w:val="0"/>
                <w:color w:val="000000" w:themeColor="text1"/>
                <w:sz w:val="20"/>
                <w:szCs w:val="20"/>
              </w:rPr>
              <w:t>3</w:t>
            </w:r>
          </w:p>
        </w:tc>
        <w:tc>
          <w:tcPr>
            <w:tcW w:w="790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7E08F31C" w14:textId="5DD4A11F" w:rsidR="2D4B507F" w:rsidRDefault="0AA05284" w:rsidP="2D4B507F">
            <w:pPr>
              <w:rPr>
                <w:rFonts w:ascii="Arial" w:eastAsia="Arial" w:hAnsi="Arial" w:cs="Arial"/>
                <w:color w:val="000000" w:themeColor="text1"/>
                <w:sz w:val="20"/>
                <w:szCs w:val="20"/>
              </w:rPr>
            </w:pPr>
            <w:r w:rsidRPr="5B7A951D">
              <w:rPr>
                <w:rStyle w:val="Strong"/>
                <w:rFonts w:ascii="Arial" w:eastAsia="Arial" w:hAnsi="Arial" w:cs="Arial"/>
                <w:i/>
                <w:iCs/>
                <w:color w:val="000000" w:themeColor="text1"/>
                <w:sz w:val="20"/>
                <w:szCs w:val="20"/>
              </w:rPr>
              <w:t>“Special category data”</w:t>
            </w:r>
            <w:r w:rsidRPr="5B7A951D">
              <w:rPr>
                <w:rFonts w:ascii="Arial" w:eastAsia="Arial" w:hAnsi="Arial" w:cs="Arial"/>
                <w:i/>
                <w:iCs/>
                <w:color w:val="000000" w:themeColor="text1"/>
                <w:sz w:val="20"/>
                <w:szCs w:val="20"/>
              </w:rPr>
              <w:t xml:space="preserve"> means sensitive personal data consisting of information as to the data </w:t>
            </w:r>
            <w:proofErr w:type="gramStart"/>
            <w:r w:rsidRPr="5B7A951D">
              <w:rPr>
                <w:rFonts w:ascii="Arial" w:eastAsia="Arial" w:hAnsi="Arial" w:cs="Arial"/>
                <w:i/>
                <w:iCs/>
                <w:color w:val="000000" w:themeColor="text1"/>
                <w:sz w:val="20"/>
                <w:szCs w:val="20"/>
              </w:rPr>
              <w:t>subjects’</w:t>
            </w:r>
            <w:proofErr w:type="gramEnd"/>
            <w:r w:rsidRPr="5B7A951D">
              <w:rPr>
                <w:rFonts w:ascii="Arial" w:eastAsia="Arial" w:hAnsi="Arial" w:cs="Arial"/>
                <w:i/>
                <w:iCs/>
                <w:color w:val="000000" w:themeColor="text1"/>
                <w:sz w:val="20"/>
                <w:szCs w:val="20"/>
              </w:rPr>
              <w:t xml:space="preserve"> –</w:t>
            </w:r>
          </w:p>
          <w:p w14:paraId="003EBEA8" w14:textId="31903076" w:rsidR="2D4B507F" w:rsidRDefault="0AA05284" w:rsidP="2D4B507F">
            <w:pPr>
              <w:rPr>
                <w:rFonts w:ascii="Arial" w:eastAsia="Arial" w:hAnsi="Arial" w:cs="Arial"/>
                <w:color w:val="000000" w:themeColor="text1"/>
                <w:sz w:val="20"/>
                <w:szCs w:val="20"/>
              </w:rPr>
            </w:pPr>
            <w:r w:rsidRPr="5B7A951D">
              <w:rPr>
                <w:rFonts w:ascii="Arial" w:eastAsia="Arial" w:hAnsi="Arial" w:cs="Arial"/>
                <w:i/>
                <w:iCs/>
                <w:color w:val="000000" w:themeColor="text1"/>
                <w:sz w:val="20"/>
                <w:szCs w:val="20"/>
              </w:rPr>
              <w:t>(a) racial or ethnic origin,</w:t>
            </w:r>
          </w:p>
          <w:p w14:paraId="4BD19962" w14:textId="08329706" w:rsidR="2D4B507F" w:rsidRDefault="0AA05284" w:rsidP="2D4B507F">
            <w:pPr>
              <w:rPr>
                <w:rFonts w:ascii="Arial" w:eastAsia="Arial" w:hAnsi="Arial" w:cs="Arial"/>
                <w:color w:val="000000" w:themeColor="text1"/>
                <w:sz w:val="20"/>
                <w:szCs w:val="20"/>
              </w:rPr>
            </w:pPr>
            <w:r w:rsidRPr="5B7A951D">
              <w:rPr>
                <w:rFonts w:ascii="Arial" w:eastAsia="Arial" w:hAnsi="Arial" w:cs="Arial"/>
                <w:i/>
                <w:iCs/>
                <w:color w:val="000000" w:themeColor="text1"/>
                <w:sz w:val="20"/>
                <w:szCs w:val="20"/>
              </w:rPr>
              <w:t>(b) political opinions,</w:t>
            </w:r>
          </w:p>
          <w:p w14:paraId="575D752A" w14:textId="51598EEE" w:rsidR="2D4B507F" w:rsidRDefault="0AA05284" w:rsidP="2D4B507F">
            <w:pPr>
              <w:rPr>
                <w:rFonts w:ascii="Arial" w:eastAsia="Arial" w:hAnsi="Arial" w:cs="Arial"/>
                <w:color w:val="000000" w:themeColor="text1"/>
                <w:sz w:val="20"/>
                <w:szCs w:val="20"/>
              </w:rPr>
            </w:pPr>
            <w:r w:rsidRPr="5B7A951D">
              <w:rPr>
                <w:rFonts w:ascii="Arial" w:eastAsia="Arial" w:hAnsi="Arial" w:cs="Arial"/>
                <w:i/>
                <w:iCs/>
                <w:color w:val="000000" w:themeColor="text1"/>
                <w:sz w:val="20"/>
                <w:szCs w:val="20"/>
              </w:rPr>
              <w:t>(</w:t>
            </w:r>
            <w:proofErr w:type="gramStart"/>
            <w:r w:rsidRPr="5B7A951D">
              <w:rPr>
                <w:rFonts w:ascii="Arial" w:eastAsia="Arial" w:hAnsi="Arial" w:cs="Arial"/>
                <w:i/>
                <w:iCs/>
                <w:color w:val="000000" w:themeColor="text1"/>
                <w:sz w:val="20"/>
                <w:szCs w:val="20"/>
              </w:rPr>
              <w:t>c )</w:t>
            </w:r>
            <w:proofErr w:type="gramEnd"/>
            <w:r w:rsidRPr="5B7A951D">
              <w:rPr>
                <w:rFonts w:ascii="Arial" w:eastAsia="Arial" w:hAnsi="Arial" w:cs="Arial"/>
                <w:i/>
                <w:iCs/>
                <w:color w:val="000000" w:themeColor="text1"/>
                <w:sz w:val="20"/>
                <w:szCs w:val="20"/>
              </w:rPr>
              <w:t xml:space="preserve"> religious beliefs or other beliefs of a similar nature,</w:t>
            </w:r>
          </w:p>
          <w:p w14:paraId="011ECE1E" w14:textId="327D873F" w:rsidR="2D4B507F" w:rsidRDefault="0AA05284" w:rsidP="2D4B507F">
            <w:pPr>
              <w:rPr>
                <w:rFonts w:ascii="Arial" w:eastAsia="Arial" w:hAnsi="Arial" w:cs="Arial"/>
                <w:color w:val="000000" w:themeColor="text1"/>
                <w:sz w:val="20"/>
                <w:szCs w:val="20"/>
              </w:rPr>
            </w:pPr>
            <w:r w:rsidRPr="5B7A951D">
              <w:rPr>
                <w:rFonts w:ascii="Arial" w:eastAsia="Arial" w:hAnsi="Arial" w:cs="Arial"/>
                <w:i/>
                <w:iCs/>
                <w:color w:val="000000" w:themeColor="text1"/>
                <w:sz w:val="20"/>
                <w:szCs w:val="20"/>
              </w:rPr>
              <w:t>(d) membership of a trade union (within the meaning of the Trade Union and Labour Relations (Consolidation) Act 1992),</w:t>
            </w:r>
          </w:p>
          <w:p w14:paraId="0FD34981" w14:textId="56100A21" w:rsidR="2D4B507F" w:rsidRDefault="0AA05284" w:rsidP="2D4B507F">
            <w:pPr>
              <w:rPr>
                <w:rFonts w:ascii="Arial" w:eastAsia="Arial" w:hAnsi="Arial" w:cs="Arial"/>
                <w:color w:val="000000" w:themeColor="text1"/>
                <w:sz w:val="20"/>
                <w:szCs w:val="20"/>
              </w:rPr>
            </w:pPr>
            <w:r w:rsidRPr="5B7A951D">
              <w:rPr>
                <w:rFonts w:ascii="Arial" w:eastAsia="Arial" w:hAnsi="Arial" w:cs="Arial"/>
                <w:i/>
                <w:iCs/>
                <w:color w:val="000000" w:themeColor="text1"/>
                <w:sz w:val="20"/>
                <w:szCs w:val="20"/>
              </w:rPr>
              <w:t>(e) physical or mental health or condition,</w:t>
            </w:r>
          </w:p>
          <w:p w14:paraId="16911CD0" w14:textId="63E94C1A" w:rsidR="2D4B507F" w:rsidRDefault="0AA05284" w:rsidP="2D4B507F">
            <w:pPr>
              <w:rPr>
                <w:rFonts w:ascii="Arial" w:eastAsia="Arial" w:hAnsi="Arial" w:cs="Arial"/>
                <w:color w:val="000000" w:themeColor="text1"/>
                <w:sz w:val="20"/>
                <w:szCs w:val="20"/>
              </w:rPr>
            </w:pPr>
            <w:r w:rsidRPr="5B7A951D">
              <w:rPr>
                <w:rFonts w:ascii="Arial" w:eastAsia="Arial" w:hAnsi="Arial" w:cs="Arial"/>
                <w:i/>
                <w:iCs/>
                <w:color w:val="000000" w:themeColor="text1"/>
                <w:sz w:val="20"/>
                <w:szCs w:val="20"/>
              </w:rPr>
              <w:t>(f) sexual life,</w:t>
            </w:r>
          </w:p>
          <w:p w14:paraId="18BF67D2" w14:textId="3A440C0F" w:rsidR="2D4B507F" w:rsidRDefault="0AA05284" w:rsidP="2D4B507F">
            <w:pPr>
              <w:rPr>
                <w:rFonts w:ascii="Arial" w:eastAsia="Arial" w:hAnsi="Arial" w:cs="Arial"/>
                <w:color w:val="000000" w:themeColor="text1"/>
                <w:sz w:val="20"/>
                <w:szCs w:val="20"/>
              </w:rPr>
            </w:pPr>
            <w:r w:rsidRPr="5B7A951D">
              <w:rPr>
                <w:rFonts w:ascii="Arial" w:eastAsia="Arial" w:hAnsi="Arial" w:cs="Arial"/>
                <w:i/>
                <w:iCs/>
                <w:color w:val="000000" w:themeColor="text1"/>
                <w:sz w:val="20"/>
                <w:szCs w:val="20"/>
              </w:rPr>
              <w:t>(g) genetics,</w:t>
            </w:r>
          </w:p>
          <w:p w14:paraId="211CF6F5" w14:textId="0BAC5AFB" w:rsidR="2D4B507F" w:rsidRDefault="0AA05284" w:rsidP="2D4B507F">
            <w:pPr>
              <w:rPr>
                <w:rFonts w:ascii="Arial" w:eastAsia="Arial" w:hAnsi="Arial" w:cs="Arial"/>
                <w:color w:val="000000" w:themeColor="text1"/>
                <w:sz w:val="20"/>
                <w:szCs w:val="20"/>
              </w:rPr>
            </w:pPr>
            <w:r w:rsidRPr="5B7A951D">
              <w:rPr>
                <w:rFonts w:ascii="Arial" w:eastAsia="Arial" w:hAnsi="Arial" w:cs="Arial"/>
                <w:i/>
                <w:iCs/>
                <w:color w:val="000000" w:themeColor="text1"/>
                <w:sz w:val="20"/>
                <w:szCs w:val="20"/>
              </w:rPr>
              <w:t>(h) biometric data (as used for ID purposes),</w:t>
            </w:r>
          </w:p>
        </w:tc>
        <w:tc>
          <w:tcPr>
            <w:tcW w:w="99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613DFE11" w14:textId="33B600B9" w:rsidR="2D4B507F" w:rsidRDefault="0AA05284" w:rsidP="5B7A951D">
            <w:pPr>
              <w:spacing w:beforeAutospacing="1" w:afterAutospacing="1"/>
              <w:jc w:val="center"/>
              <w:rPr>
                <w:rFonts w:ascii="Segoe UI Symbol" w:eastAsia="Segoe UI Symbol" w:hAnsi="Segoe UI Symbol" w:cs="Segoe UI Symbol"/>
                <w:sz w:val="22"/>
                <w:szCs w:val="22"/>
              </w:rPr>
            </w:pPr>
            <w:r w:rsidRPr="5B7A951D">
              <w:rPr>
                <w:rFonts w:ascii="Segoe UI Symbol" w:eastAsia="Segoe UI Symbol" w:hAnsi="Segoe UI Symbol" w:cs="Segoe UI Symbol"/>
                <w:sz w:val="22"/>
                <w:szCs w:val="22"/>
              </w:rPr>
              <w:t>X</w:t>
            </w:r>
          </w:p>
        </w:tc>
        <w:tc>
          <w:tcPr>
            <w:tcW w:w="102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vAlign w:val="center"/>
          </w:tcPr>
          <w:p w14:paraId="4BE5E5C9" w14:textId="76930066" w:rsidR="2D4B507F" w:rsidRDefault="0AA05284" w:rsidP="5B7A951D">
            <w:pPr>
              <w:spacing w:beforeAutospacing="1" w:afterAutospacing="1"/>
              <w:jc w:val="center"/>
              <w:rPr>
                <w:rFonts w:ascii="Segoe UI Symbol" w:eastAsia="Segoe UI Symbol" w:hAnsi="Segoe UI Symbol" w:cs="Segoe UI Symbol"/>
                <w:sz w:val="22"/>
                <w:szCs w:val="22"/>
              </w:rPr>
            </w:pPr>
            <w:r w:rsidRPr="5B7A951D">
              <w:rPr>
                <w:rFonts w:ascii="Segoe UI Symbol" w:eastAsia="Segoe UI Symbol" w:hAnsi="Segoe UI Symbol" w:cs="Segoe UI Symbol"/>
                <w:sz w:val="22"/>
                <w:szCs w:val="22"/>
              </w:rPr>
              <w:t>☐</w:t>
            </w:r>
          </w:p>
        </w:tc>
      </w:tr>
      <w:tr w:rsidR="2D4B507F" w14:paraId="44DB311F" w14:textId="77777777" w:rsidTr="5B7A951D">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4D13DE0B" w14:textId="43B5435D" w:rsidR="2D4B507F" w:rsidRDefault="2D4B507F" w:rsidP="5B7A951D">
            <w:pPr>
              <w:spacing w:beforeAutospacing="1" w:afterAutospacing="1"/>
              <w:jc w:val="center"/>
              <w:rPr>
                <w:rFonts w:ascii="Arial" w:eastAsia="Arial" w:hAnsi="Arial" w:cs="Arial"/>
                <w:sz w:val="22"/>
                <w:szCs w:val="22"/>
              </w:rPr>
            </w:pP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7BA6B097" w14:textId="4E9A5862" w:rsidR="2D4B507F" w:rsidRDefault="0AA05284" w:rsidP="5B7A951D">
            <w:pPr>
              <w:spacing w:beforeAutospacing="1" w:afterAutospacing="1"/>
              <w:rPr>
                <w:rFonts w:ascii="Arial" w:eastAsia="Arial" w:hAnsi="Arial" w:cs="Arial"/>
                <w:sz w:val="22"/>
                <w:szCs w:val="22"/>
              </w:rPr>
            </w:pPr>
            <w:r w:rsidRPr="5B7A951D">
              <w:rPr>
                <w:rFonts w:ascii="Arial" w:eastAsia="Arial" w:hAnsi="Arial" w:cs="Arial"/>
                <w:sz w:val="22"/>
                <w:szCs w:val="22"/>
              </w:rPr>
              <w:t>If YES, provide a</w:t>
            </w:r>
            <w:r w:rsidRPr="5B7A951D">
              <w:rPr>
                <w:rFonts w:ascii="Arial" w:eastAsia="Arial" w:hAnsi="Arial" w:cs="Arial"/>
                <w:b/>
                <w:bCs/>
                <w:sz w:val="22"/>
                <w:szCs w:val="22"/>
              </w:rPr>
              <w:t xml:space="preserve"> </w:t>
            </w:r>
            <w:r w:rsidRPr="5B7A951D">
              <w:rPr>
                <w:rFonts w:ascii="Arial" w:eastAsia="Arial" w:hAnsi="Arial" w:cs="Arial"/>
                <w:sz w:val="22"/>
                <w:szCs w:val="22"/>
              </w:rPr>
              <w:t>description of the special category data and explain why this data needs to be collected:</w:t>
            </w:r>
          </w:p>
        </w:tc>
      </w:tr>
      <w:tr w:rsidR="2D4B507F" w14:paraId="2040BA31" w14:textId="77777777" w:rsidTr="5B7A951D">
        <w:trPr>
          <w:trHeight w:val="390"/>
        </w:trPr>
        <w:tc>
          <w:tcPr>
            <w:tcW w:w="55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94ED30D" w14:textId="52A49B62" w:rsidR="2D4B507F" w:rsidRDefault="0AA05284" w:rsidP="2D4B507F">
            <w:pPr>
              <w:jc w:val="center"/>
              <w:rPr>
                <w:rFonts w:ascii="Arial" w:eastAsia="Arial" w:hAnsi="Arial" w:cs="Arial"/>
                <w:sz w:val="22"/>
                <w:szCs w:val="22"/>
              </w:rPr>
            </w:pPr>
            <w:r w:rsidRPr="5B7A951D">
              <w:rPr>
                <w:rFonts w:ascii="Arial" w:eastAsia="Arial" w:hAnsi="Arial" w:cs="Arial"/>
                <w:sz w:val="22"/>
                <w:szCs w:val="22"/>
              </w:rPr>
              <w:lastRenderedPageBreak/>
              <w:t>4</w:t>
            </w:r>
          </w:p>
        </w:tc>
        <w:tc>
          <w:tcPr>
            <w:tcW w:w="9915" w:type="dxa"/>
            <w:gridSpan w:val="3"/>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77CF238" w14:textId="352E5374" w:rsidR="2D4B507F" w:rsidRDefault="2D4B507F" w:rsidP="2D4B507F">
            <w:pPr>
              <w:rPr>
                <w:rFonts w:ascii="Arial" w:eastAsia="Arial" w:hAnsi="Arial" w:cs="Arial"/>
                <w:sz w:val="22"/>
                <w:szCs w:val="22"/>
              </w:rPr>
            </w:pPr>
          </w:p>
          <w:p w14:paraId="04BAF807" w14:textId="2C323A35" w:rsidR="2D4B507F" w:rsidRDefault="0AA05284" w:rsidP="2D4B507F">
            <w:pPr>
              <w:rPr>
                <w:rFonts w:ascii="Arial" w:eastAsia="Arial" w:hAnsi="Arial" w:cs="Arial"/>
                <w:sz w:val="22"/>
                <w:szCs w:val="22"/>
              </w:rPr>
            </w:pPr>
            <w:r w:rsidRPr="5B7A951D">
              <w:rPr>
                <w:rFonts w:ascii="Arial" w:eastAsia="Arial" w:hAnsi="Arial" w:cs="Arial"/>
                <w:sz w:val="22"/>
                <w:szCs w:val="22"/>
              </w:rPr>
              <w:t xml:space="preserve">Our website could need data based on their physical and mental health condition to provide them with the correct guidance to get the help they need. </w:t>
            </w:r>
          </w:p>
          <w:p w14:paraId="324D9E4A" w14:textId="537512BF" w:rsidR="2D4B507F" w:rsidRDefault="2D4B507F" w:rsidP="2D4B507F">
            <w:pPr>
              <w:rPr>
                <w:rFonts w:ascii="Arial" w:eastAsia="Arial" w:hAnsi="Arial" w:cs="Arial"/>
                <w:sz w:val="22"/>
                <w:szCs w:val="22"/>
              </w:rPr>
            </w:pPr>
          </w:p>
          <w:p w14:paraId="708377C2" w14:textId="7314EAFC"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i/>
                <w:iCs/>
                <w:color w:val="808080" w:themeColor="background1" w:themeShade="80"/>
                <w:sz w:val="18"/>
                <w:szCs w:val="18"/>
              </w:rPr>
              <w:t>(this box should expand as you type)</w:t>
            </w:r>
          </w:p>
        </w:tc>
      </w:tr>
    </w:tbl>
    <w:p w14:paraId="5750F7A1" w14:textId="06BA3B3B" w:rsidR="2D4B507F" w:rsidRDefault="2D4B507F" w:rsidP="2D4B507F">
      <w:pPr>
        <w:rPr>
          <w:rFonts w:ascii="Arial" w:eastAsia="Arial" w:hAnsi="Arial" w:cs="Arial"/>
          <w:color w:val="000000" w:themeColor="text1"/>
          <w:sz w:val="20"/>
          <w:szCs w:val="20"/>
        </w:rPr>
      </w:pPr>
    </w:p>
    <w:tbl>
      <w:tblPr>
        <w:tblStyle w:val="TableGrid"/>
        <w:tblW w:w="0" w:type="auto"/>
        <w:tblInd w:w="-15"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35"/>
        <w:gridCol w:w="6640"/>
        <w:gridCol w:w="924"/>
        <w:gridCol w:w="926"/>
      </w:tblGrid>
      <w:tr w:rsidR="2D4B507F" w14:paraId="74310174" w14:textId="77777777" w:rsidTr="5B7A951D">
        <w:trPr>
          <w:trHeight w:val="435"/>
        </w:trPr>
        <w:tc>
          <w:tcPr>
            <w:tcW w:w="555" w:type="dxa"/>
            <w:shd w:val="clear" w:color="auto" w:fill="F2F2F2" w:themeFill="background1" w:themeFillShade="F2"/>
            <w:tcMar>
              <w:left w:w="105" w:type="dxa"/>
              <w:right w:w="105" w:type="dxa"/>
            </w:tcMar>
            <w:vAlign w:val="center"/>
          </w:tcPr>
          <w:p w14:paraId="45D7B09D" w14:textId="721ABB32" w:rsidR="2D4B507F" w:rsidRDefault="2D4B507F" w:rsidP="2D4B507F">
            <w:pPr>
              <w:jc w:val="center"/>
              <w:rPr>
                <w:rFonts w:ascii="Arial" w:eastAsia="Arial" w:hAnsi="Arial" w:cs="Arial"/>
                <w:sz w:val="22"/>
                <w:szCs w:val="22"/>
              </w:rPr>
            </w:pPr>
          </w:p>
        </w:tc>
        <w:tc>
          <w:tcPr>
            <w:tcW w:w="7905" w:type="dxa"/>
            <w:shd w:val="clear" w:color="auto" w:fill="F2F2F2" w:themeFill="background1" w:themeFillShade="F2"/>
            <w:tcMar>
              <w:left w:w="105" w:type="dxa"/>
              <w:right w:w="105" w:type="dxa"/>
            </w:tcMar>
          </w:tcPr>
          <w:p w14:paraId="6B94C319" w14:textId="4408BD50" w:rsidR="2D4B507F" w:rsidRDefault="0AA05284" w:rsidP="2D4B507F">
            <w:pPr>
              <w:rPr>
                <w:rFonts w:ascii="Arial" w:eastAsia="Arial" w:hAnsi="Arial" w:cs="Arial"/>
                <w:sz w:val="22"/>
                <w:szCs w:val="22"/>
              </w:rPr>
            </w:pPr>
            <w:r w:rsidRPr="5B7A951D">
              <w:rPr>
                <w:rFonts w:ascii="Arial" w:eastAsia="Arial" w:hAnsi="Arial" w:cs="Arial"/>
                <w:b/>
                <w:bCs/>
                <w:sz w:val="22"/>
                <w:szCs w:val="22"/>
              </w:rPr>
              <w:t>Will data from the research activity (collected data, drafts of the thesis, or materials for publication) be stored in any of the following ways?</w:t>
            </w:r>
          </w:p>
        </w:tc>
        <w:tc>
          <w:tcPr>
            <w:tcW w:w="990" w:type="dxa"/>
            <w:shd w:val="clear" w:color="auto" w:fill="F2F2F2" w:themeFill="background1" w:themeFillShade="F2"/>
            <w:tcMar>
              <w:left w:w="105" w:type="dxa"/>
              <w:right w:w="105" w:type="dxa"/>
            </w:tcMar>
          </w:tcPr>
          <w:p w14:paraId="0AC87311" w14:textId="0CF1DC42" w:rsidR="2D4B507F" w:rsidRDefault="0AA05284" w:rsidP="2D4B507F">
            <w:pPr>
              <w:jc w:val="center"/>
              <w:rPr>
                <w:rFonts w:ascii="Arial" w:eastAsia="Arial" w:hAnsi="Arial" w:cs="Arial"/>
                <w:sz w:val="22"/>
                <w:szCs w:val="22"/>
              </w:rPr>
            </w:pPr>
            <w:r w:rsidRPr="5B7A951D">
              <w:rPr>
                <w:rFonts w:ascii="Arial" w:eastAsia="Arial" w:hAnsi="Arial" w:cs="Arial"/>
                <w:b/>
                <w:bCs/>
                <w:sz w:val="22"/>
                <w:szCs w:val="22"/>
              </w:rPr>
              <w:t>YES</w:t>
            </w:r>
          </w:p>
        </w:tc>
        <w:tc>
          <w:tcPr>
            <w:tcW w:w="1020" w:type="dxa"/>
            <w:shd w:val="clear" w:color="auto" w:fill="F2F2F2" w:themeFill="background1" w:themeFillShade="F2"/>
            <w:tcMar>
              <w:left w:w="105" w:type="dxa"/>
              <w:right w:w="105" w:type="dxa"/>
            </w:tcMar>
          </w:tcPr>
          <w:p w14:paraId="6880BBA3" w14:textId="1A8642D9" w:rsidR="2D4B507F" w:rsidRDefault="0AA05284" w:rsidP="2D4B507F">
            <w:pPr>
              <w:jc w:val="center"/>
              <w:rPr>
                <w:rFonts w:ascii="Arial" w:eastAsia="Arial" w:hAnsi="Arial" w:cs="Arial"/>
                <w:sz w:val="22"/>
                <w:szCs w:val="22"/>
              </w:rPr>
            </w:pPr>
            <w:r w:rsidRPr="5B7A951D">
              <w:rPr>
                <w:rFonts w:ascii="Arial" w:eastAsia="Arial" w:hAnsi="Arial" w:cs="Arial"/>
                <w:b/>
                <w:bCs/>
                <w:sz w:val="22"/>
                <w:szCs w:val="22"/>
              </w:rPr>
              <w:t>NO</w:t>
            </w:r>
          </w:p>
        </w:tc>
      </w:tr>
      <w:tr w:rsidR="2D4B507F" w14:paraId="52EED6F5" w14:textId="77777777" w:rsidTr="5B7A951D">
        <w:trPr>
          <w:trHeight w:val="435"/>
        </w:trPr>
        <w:tc>
          <w:tcPr>
            <w:tcW w:w="555" w:type="dxa"/>
            <w:shd w:val="clear" w:color="auto" w:fill="F2F2F2" w:themeFill="background1" w:themeFillShade="F2"/>
            <w:tcMar>
              <w:left w:w="105" w:type="dxa"/>
              <w:right w:w="105" w:type="dxa"/>
            </w:tcMar>
            <w:vAlign w:val="center"/>
          </w:tcPr>
          <w:p w14:paraId="140FE867" w14:textId="74CA8519"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5</w:t>
            </w:r>
          </w:p>
        </w:tc>
        <w:tc>
          <w:tcPr>
            <w:tcW w:w="7905" w:type="dxa"/>
            <w:shd w:val="clear" w:color="auto" w:fill="F2F2F2" w:themeFill="background1" w:themeFillShade="F2"/>
            <w:tcMar>
              <w:left w:w="105" w:type="dxa"/>
              <w:right w:w="105" w:type="dxa"/>
            </w:tcMar>
            <w:vAlign w:val="center"/>
          </w:tcPr>
          <w:p w14:paraId="481A6D3A" w14:textId="54382414" w:rsidR="2D4B507F" w:rsidRDefault="0AA05284" w:rsidP="2D4B507F">
            <w:pPr>
              <w:rPr>
                <w:rFonts w:ascii="Arial" w:eastAsia="Arial" w:hAnsi="Arial" w:cs="Arial"/>
                <w:sz w:val="22"/>
                <w:szCs w:val="22"/>
              </w:rPr>
            </w:pPr>
            <w:r w:rsidRPr="5B7A951D">
              <w:rPr>
                <w:rFonts w:ascii="Arial" w:eastAsia="Arial" w:hAnsi="Arial" w:cs="Arial"/>
                <w:sz w:val="22"/>
                <w:szCs w:val="22"/>
              </w:rPr>
              <w:t>Manual files (i.e. in paper form)?</w:t>
            </w:r>
          </w:p>
        </w:tc>
        <w:tc>
          <w:tcPr>
            <w:tcW w:w="990" w:type="dxa"/>
            <w:shd w:val="clear" w:color="auto" w:fill="BFBFBF" w:themeFill="background1" w:themeFillShade="BF"/>
            <w:tcMar>
              <w:left w:w="105" w:type="dxa"/>
              <w:right w:w="105" w:type="dxa"/>
            </w:tcMar>
          </w:tcPr>
          <w:p w14:paraId="0C5D391E" w14:textId="7E6846B0"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1020" w:type="dxa"/>
            <w:shd w:val="clear" w:color="auto" w:fill="BFBFBF" w:themeFill="background1" w:themeFillShade="BF"/>
            <w:tcMar>
              <w:left w:w="105" w:type="dxa"/>
              <w:right w:w="105" w:type="dxa"/>
            </w:tcMar>
          </w:tcPr>
          <w:p w14:paraId="42052552" w14:textId="5E31BAB6"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0953BF7C" w14:textId="77777777" w:rsidTr="5B7A951D">
        <w:trPr>
          <w:trHeight w:val="390"/>
        </w:trPr>
        <w:tc>
          <w:tcPr>
            <w:tcW w:w="555" w:type="dxa"/>
            <w:shd w:val="clear" w:color="auto" w:fill="F2F2F2" w:themeFill="background1" w:themeFillShade="F2"/>
            <w:tcMar>
              <w:left w:w="105" w:type="dxa"/>
              <w:right w:w="105" w:type="dxa"/>
            </w:tcMar>
            <w:vAlign w:val="center"/>
          </w:tcPr>
          <w:p w14:paraId="7203155A" w14:textId="14D1B7B6"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6</w:t>
            </w:r>
          </w:p>
        </w:tc>
        <w:tc>
          <w:tcPr>
            <w:tcW w:w="7905" w:type="dxa"/>
            <w:shd w:val="clear" w:color="auto" w:fill="F2F2F2" w:themeFill="background1" w:themeFillShade="F2"/>
            <w:tcMar>
              <w:left w:w="105" w:type="dxa"/>
              <w:right w:w="105" w:type="dxa"/>
            </w:tcMar>
            <w:vAlign w:val="center"/>
          </w:tcPr>
          <w:p w14:paraId="5FD9880E" w14:textId="65C89753" w:rsidR="2D4B507F" w:rsidRDefault="0AA05284" w:rsidP="2D4B507F">
            <w:pPr>
              <w:rPr>
                <w:rFonts w:ascii="Arial" w:eastAsia="Arial" w:hAnsi="Arial" w:cs="Arial"/>
                <w:sz w:val="22"/>
                <w:szCs w:val="22"/>
              </w:rPr>
            </w:pPr>
            <w:r w:rsidRPr="5B7A951D">
              <w:rPr>
                <w:rFonts w:ascii="Arial" w:eastAsia="Arial" w:hAnsi="Arial" w:cs="Arial"/>
                <w:sz w:val="22"/>
                <w:szCs w:val="22"/>
              </w:rPr>
              <w:t>University computers?</w:t>
            </w:r>
          </w:p>
        </w:tc>
        <w:tc>
          <w:tcPr>
            <w:tcW w:w="990" w:type="dxa"/>
            <w:shd w:val="clear" w:color="auto" w:fill="BFBFBF" w:themeFill="background1" w:themeFillShade="BF"/>
            <w:tcMar>
              <w:left w:w="105" w:type="dxa"/>
              <w:right w:w="105" w:type="dxa"/>
            </w:tcMar>
          </w:tcPr>
          <w:p w14:paraId="4762559F" w14:textId="5987FEE5"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1020" w:type="dxa"/>
            <w:shd w:val="clear" w:color="auto" w:fill="BFBFBF" w:themeFill="background1" w:themeFillShade="BF"/>
            <w:tcMar>
              <w:left w:w="105" w:type="dxa"/>
              <w:right w:w="105" w:type="dxa"/>
            </w:tcMar>
          </w:tcPr>
          <w:p w14:paraId="682EF63C" w14:textId="6BD9BD05"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4C956F2D" w14:textId="77777777" w:rsidTr="5B7A951D">
        <w:trPr>
          <w:trHeight w:val="435"/>
        </w:trPr>
        <w:tc>
          <w:tcPr>
            <w:tcW w:w="555" w:type="dxa"/>
            <w:shd w:val="clear" w:color="auto" w:fill="F2F2F2" w:themeFill="background1" w:themeFillShade="F2"/>
            <w:tcMar>
              <w:left w:w="105" w:type="dxa"/>
              <w:right w:w="105" w:type="dxa"/>
            </w:tcMar>
            <w:vAlign w:val="center"/>
          </w:tcPr>
          <w:p w14:paraId="7FAE080D" w14:textId="22E0EB1B"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7</w:t>
            </w:r>
          </w:p>
        </w:tc>
        <w:tc>
          <w:tcPr>
            <w:tcW w:w="7905" w:type="dxa"/>
            <w:shd w:val="clear" w:color="auto" w:fill="F2F2F2" w:themeFill="background1" w:themeFillShade="F2"/>
            <w:tcMar>
              <w:left w:w="105" w:type="dxa"/>
              <w:right w:w="105" w:type="dxa"/>
            </w:tcMar>
            <w:vAlign w:val="center"/>
          </w:tcPr>
          <w:p w14:paraId="279FFC27" w14:textId="63FD433F" w:rsidR="2D4B507F" w:rsidRDefault="0AA05284" w:rsidP="2D4B507F">
            <w:pPr>
              <w:rPr>
                <w:rFonts w:ascii="Arial" w:eastAsia="Arial" w:hAnsi="Arial" w:cs="Arial"/>
                <w:sz w:val="22"/>
                <w:szCs w:val="22"/>
              </w:rPr>
            </w:pPr>
            <w:r w:rsidRPr="5B7A951D">
              <w:rPr>
                <w:rFonts w:ascii="Arial" w:eastAsia="Arial" w:hAnsi="Arial" w:cs="Arial"/>
                <w:sz w:val="22"/>
                <w:szCs w:val="22"/>
              </w:rPr>
              <w:t>Private company computers?</w:t>
            </w:r>
          </w:p>
        </w:tc>
        <w:tc>
          <w:tcPr>
            <w:tcW w:w="990" w:type="dxa"/>
            <w:shd w:val="clear" w:color="auto" w:fill="BFBFBF" w:themeFill="background1" w:themeFillShade="BF"/>
            <w:tcMar>
              <w:left w:w="105" w:type="dxa"/>
              <w:right w:w="105" w:type="dxa"/>
            </w:tcMar>
          </w:tcPr>
          <w:p w14:paraId="2D8BB23A" w14:textId="577D8A0B"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c>
          <w:tcPr>
            <w:tcW w:w="1020" w:type="dxa"/>
            <w:shd w:val="clear" w:color="auto" w:fill="BFBFBF" w:themeFill="background1" w:themeFillShade="BF"/>
            <w:tcMar>
              <w:left w:w="105" w:type="dxa"/>
              <w:right w:w="105" w:type="dxa"/>
            </w:tcMar>
          </w:tcPr>
          <w:p w14:paraId="5E1737F8" w14:textId="58FB064C"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r>
      <w:tr w:rsidR="2D4B507F" w14:paraId="13FBA6AF" w14:textId="77777777" w:rsidTr="5B7A951D">
        <w:trPr>
          <w:trHeight w:val="390"/>
        </w:trPr>
        <w:tc>
          <w:tcPr>
            <w:tcW w:w="555" w:type="dxa"/>
            <w:shd w:val="clear" w:color="auto" w:fill="F2F2F2" w:themeFill="background1" w:themeFillShade="F2"/>
            <w:tcMar>
              <w:left w:w="105" w:type="dxa"/>
              <w:right w:w="105" w:type="dxa"/>
            </w:tcMar>
            <w:vAlign w:val="center"/>
          </w:tcPr>
          <w:p w14:paraId="5743F6BD" w14:textId="7BD3786C"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8</w:t>
            </w:r>
          </w:p>
        </w:tc>
        <w:tc>
          <w:tcPr>
            <w:tcW w:w="7905" w:type="dxa"/>
            <w:shd w:val="clear" w:color="auto" w:fill="F2F2F2" w:themeFill="background1" w:themeFillShade="F2"/>
            <w:tcMar>
              <w:left w:w="105" w:type="dxa"/>
              <w:right w:w="105" w:type="dxa"/>
            </w:tcMar>
            <w:vAlign w:val="center"/>
          </w:tcPr>
          <w:p w14:paraId="199DA903" w14:textId="748ACFF3" w:rsidR="2D4B507F" w:rsidRDefault="0AA05284" w:rsidP="2D4B507F">
            <w:pPr>
              <w:rPr>
                <w:rFonts w:ascii="Arial" w:eastAsia="Arial" w:hAnsi="Arial" w:cs="Arial"/>
                <w:sz w:val="22"/>
                <w:szCs w:val="22"/>
              </w:rPr>
            </w:pPr>
            <w:r w:rsidRPr="5B7A951D">
              <w:rPr>
                <w:rFonts w:ascii="Arial" w:eastAsia="Arial" w:hAnsi="Arial" w:cs="Arial"/>
                <w:sz w:val="22"/>
                <w:szCs w:val="22"/>
              </w:rPr>
              <w:t>Home or other personal computers?</w:t>
            </w:r>
          </w:p>
        </w:tc>
        <w:tc>
          <w:tcPr>
            <w:tcW w:w="990" w:type="dxa"/>
            <w:shd w:val="clear" w:color="auto" w:fill="BFBFBF" w:themeFill="background1" w:themeFillShade="BF"/>
            <w:tcMar>
              <w:left w:w="105" w:type="dxa"/>
              <w:right w:w="105" w:type="dxa"/>
            </w:tcMar>
          </w:tcPr>
          <w:p w14:paraId="07D1A74F" w14:textId="73BD2378"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1020" w:type="dxa"/>
            <w:shd w:val="clear" w:color="auto" w:fill="BFBFBF" w:themeFill="background1" w:themeFillShade="BF"/>
            <w:tcMar>
              <w:left w:w="105" w:type="dxa"/>
              <w:right w:w="105" w:type="dxa"/>
            </w:tcMar>
          </w:tcPr>
          <w:p w14:paraId="38AB176C" w14:textId="7DE7F54D"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44329F07" w14:textId="77777777" w:rsidTr="5B7A951D">
        <w:trPr>
          <w:trHeight w:val="390"/>
        </w:trPr>
        <w:tc>
          <w:tcPr>
            <w:tcW w:w="555" w:type="dxa"/>
            <w:shd w:val="clear" w:color="auto" w:fill="F2F2F2" w:themeFill="background1" w:themeFillShade="F2"/>
            <w:tcMar>
              <w:left w:w="105" w:type="dxa"/>
              <w:right w:w="105" w:type="dxa"/>
            </w:tcMar>
            <w:vAlign w:val="center"/>
          </w:tcPr>
          <w:p w14:paraId="4932BA23" w14:textId="4B5045E9"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9</w:t>
            </w:r>
          </w:p>
        </w:tc>
        <w:tc>
          <w:tcPr>
            <w:tcW w:w="7905" w:type="dxa"/>
            <w:shd w:val="clear" w:color="auto" w:fill="F2F2F2" w:themeFill="background1" w:themeFillShade="F2"/>
            <w:tcMar>
              <w:left w:w="105" w:type="dxa"/>
              <w:right w:w="105" w:type="dxa"/>
            </w:tcMar>
            <w:vAlign w:val="center"/>
          </w:tcPr>
          <w:p w14:paraId="5B9DF5DE" w14:textId="1D8C32D2" w:rsidR="2D4B507F" w:rsidRDefault="0AA05284" w:rsidP="2D4B507F">
            <w:pPr>
              <w:rPr>
                <w:rFonts w:ascii="Arial" w:eastAsia="Arial" w:hAnsi="Arial" w:cs="Arial"/>
                <w:sz w:val="22"/>
                <w:szCs w:val="22"/>
              </w:rPr>
            </w:pPr>
            <w:r w:rsidRPr="5B7A951D">
              <w:rPr>
                <w:rFonts w:ascii="Arial" w:eastAsia="Arial" w:hAnsi="Arial" w:cs="Arial"/>
                <w:sz w:val="22"/>
                <w:szCs w:val="22"/>
              </w:rPr>
              <w:t>Laptop computers/ CDs/ Portable disk-drives/ memory sticks?</w:t>
            </w:r>
          </w:p>
        </w:tc>
        <w:tc>
          <w:tcPr>
            <w:tcW w:w="990" w:type="dxa"/>
            <w:shd w:val="clear" w:color="auto" w:fill="BFBFBF" w:themeFill="background1" w:themeFillShade="BF"/>
            <w:tcMar>
              <w:left w:w="105" w:type="dxa"/>
              <w:right w:w="105" w:type="dxa"/>
            </w:tcMar>
          </w:tcPr>
          <w:p w14:paraId="4E219DE5" w14:textId="0D2B369E"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1020" w:type="dxa"/>
            <w:shd w:val="clear" w:color="auto" w:fill="BFBFBF" w:themeFill="background1" w:themeFillShade="BF"/>
            <w:tcMar>
              <w:left w:w="105" w:type="dxa"/>
              <w:right w:w="105" w:type="dxa"/>
            </w:tcMar>
          </w:tcPr>
          <w:p w14:paraId="436AC5E8" w14:textId="6713D250"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39484AD2" w14:textId="77777777" w:rsidTr="5B7A951D">
        <w:trPr>
          <w:trHeight w:val="390"/>
        </w:trPr>
        <w:tc>
          <w:tcPr>
            <w:tcW w:w="555" w:type="dxa"/>
            <w:shd w:val="clear" w:color="auto" w:fill="F2F2F2" w:themeFill="background1" w:themeFillShade="F2"/>
            <w:tcMar>
              <w:left w:w="105" w:type="dxa"/>
              <w:right w:w="105" w:type="dxa"/>
            </w:tcMar>
            <w:vAlign w:val="center"/>
          </w:tcPr>
          <w:p w14:paraId="2DAD98B0" w14:textId="2A5C48EE"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10</w:t>
            </w:r>
          </w:p>
        </w:tc>
        <w:tc>
          <w:tcPr>
            <w:tcW w:w="7905" w:type="dxa"/>
            <w:shd w:val="clear" w:color="auto" w:fill="F2F2F2" w:themeFill="background1" w:themeFillShade="F2"/>
            <w:tcMar>
              <w:left w:w="105" w:type="dxa"/>
              <w:right w:w="105" w:type="dxa"/>
            </w:tcMar>
            <w:vAlign w:val="center"/>
          </w:tcPr>
          <w:p w14:paraId="1E87163F" w14:textId="38A74BB7" w:rsidR="2D4B507F" w:rsidRDefault="0AA05284" w:rsidP="2D4B507F">
            <w:pPr>
              <w:rPr>
                <w:rFonts w:ascii="Arial" w:eastAsia="Arial" w:hAnsi="Arial" w:cs="Arial"/>
                <w:sz w:val="22"/>
                <w:szCs w:val="22"/>
              </w:rPr>
            </w:pPr>
            <w:r w:rsidRPr="5B7A951D">
              <w:rPr>
                <w:rFonts w:ascii="Arial" w:eastAsia="Arial" w:hAnsi="Arial" w:cs="Arial"/>
                <w:sz w:val="22"/>
                <w:szCs w:val="22"/>
              </w:rPr>
              <w:t>“Cloud” storage or websites?</w:t>
            </w:r>
          </w:p>
        </w:tc>
        <w:tc>
          <w:tcPr>
            <w:tcW w:w="990" w:type="dxa"/>
            <w:shd w:val="clear" w:color="auto" w:fill="BFBFBF" w:themeFill="background1" w:themeFillShade="BF"/>
            <w:tcMar>
              <w:left w:w="105" w:type="dxa"/>
              <w:right w:w="105" w:type="dxa"/>
            </w:tcMar>
          </w:tcPr>
          <w:p w14:paraId="67A7B27A" w14:textId="798C7B4F"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c>
          <w:tcPr>
            <w:tcW w:w="1020" w:type="dxa"/>
            <w:shd w:val="clear" w:color="auto" w:fill="BFBFBF" w:themeFill="background1" w:themeFillShade="BF"/>
            <w:tcMar>
              <w:left w:w="105" w:type="dxa"/>
              <w:right w:w="105" w:type="dxa"/>
            </w:tcMar>
          </w:tcPr>
          <w:p w14:paraId="0FFFAB1E" w14:textId="02C30EB0"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r>
      <w:tr w:rsidR="2D4B507F" w14:paraId="00BC64F8" w14:textId="77777777" w:rsidTr="5B7A951D">
        <w:trPr>
          <w:trHeight w:val="390"/>
        </w:trPr>
        <w:tc>
          <w:tcPr>
            <w:tcW w:w="555" w:type="dxa"/>
            <w:shd w:val="clear" w:color="auto" w:fill="F2F2F2" w:themeFill="background1" w:themeFillShade="F2"/>
            <w:tcMar>
              <w:left w:w="105" w:type="dxa"/>
              <w:right w:w="105" w:type="dxa"/>
            </w:tcMar>
            <w:vAlign w:val="center"/>
          </w:tcPr>
          <w:p w14:paraId="16C36DA7" w14:textId="2A16B943"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11</w:t>
            </w:r>
          </w:p>
        </w:tc>
        <w:tc>
          <w:tcPr>
            <w:tcW w:w="7905" w:type="dxa"/>
            <w:shd w:val="clear" w:color="auto" w:fill="F2F2F2" w:themeFill="background1" w:themeFillShade="F2"/>
            <w:tcMar>
              <w:left w:w="105" w:type="dxa"/>
              <w:right w:w="105" w:type="dxa"/>
            </w:tcMar>
          </w:tcPr>
          <w:p w14:paraId="168FEE81" w14:textId="6E41FDAE" w:rsidR="2D4B507F" w:rsidRDefault="0AA05284" w:rsidP="2D4B507F">
            <w:pPr>
              <w:rPr>
                <w:rFonts w:ascii="Arial" w:eastAsia="Arial" w:hAnsi="Arial" w:cs="Arial"/>
                <w:sz w:val="22"/>
                <w:szCs w:val="22"/>
              </w:rPr>
            </w:pPr>
            <w:r w:rsidRPr="5B7A951D">
              <w:rPr>
                <w:rFonts w:ascii="Arial" w:eastAsia="Arial" w:hAnsi="Arial" w:cs="Arial"/>
                <w:sz w:val="22"/>
                <w:szCs w:val="22"/>
              </w:rPr>
              <w:t>Other – specify:</w:t>
            </w:r>
          </w:p>
          <w:p w14:paraId="10C52942" w14:textId="08662AB2" w:rsidR="2D4B507F" w:rsidRDefault="2D4B507F" w:rsidP="2D4B507F">
            <w:pPr>
              <w:rPr>
                <w:rFonts w:ascii="Arial" w:eastAsia="Arial" w:hAnsi="Arial" w:cs="Arial"/>
                <w:sz w:val="22"/>
                <w:szCs w:val="22"/>
              </w:rPr>
            </w:pPr>
          </w:p>
        </w:tc>
        <w:tc>
          <w:tcPr>
            <w:tcW w:w="990" w:type="dxa"/>
            <w:shd w:val="clear" w:color="auto" w:fill="BFBFBF" w:themeFill="background1" w:themeFillShade="BF"/>
            <w:tcMar>
              <w:left w:w="105" w:type="dxa"/>
              <w:right w:w="105" w:type="dxa"/>
            </w:tcMar>
            <w:vAlign w:val="center"/>
          </w:tcPr>
          <w:p w14:paraId="4C89AE12" w14:textId="7B12E76B"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1020" w:type="dxa"/>
            <w:shd w:val="clear" w:color="auto" w:fill="BFBFBF" w:themeFill="background1" w:themeFillShade="BF"/>
            <w:tcMar>
              <w:left w:w="105" w:type="dxa"/>
              <w:right w:w="105" w:type="dxa"/>
            </w:tcMar>
            <w:vAlign w:val="center"/>
          </w:tcPr>
          <w:p w14:paraId="59B4CF54" w14:textId="3B2C3E67"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1EDABB51" w14:textId="77777777" w:rsidTr="5B7A951D">
        <w:trPr>
          <w:trHeight w:val="390"/>
        </w:trPr>
        <w:tc>
          <w:tcPr>
            <w:tcW w:w="555" w:type="dxa"/>
            <w:shd w:val="clear" w:color="auto" w:fill="F2F2F2" w:themeFill="background1" w:themeFillShade="F2"/>
            <w:tcMar>
              <w:left w:w="105" w:type="dxa"/>
              <w:right w:w="105" w:type="dxa"/>
            </w:tcMar>
            <w:vAlign w:val="center"/>
          </w:tcPr>
          <w:p w14:paraId="7195CCCA" w14:textId="37638C4D"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12</w:t>
            </w:r>
          </w:p>
        </w:tc>
        <w:tc>
          <w:tcPr>
            <w:tcW w:w="9915" w:type="dxa"/>
            <w:gridSpan w:val="3"/>
            <w:shd w:val="clear" w:color="auto" w:fill="F2F2F2" w:themeFill="background1" w:themeFillShade="F2"/>
            <w:tcMar>
              <w:left w:w="105" w:type="dxa"/>
              <w:right w:w="105" w:type="dxa"/>
            </w:tcMar>
          </w:tcPr>
          <w:p w14:paraId="6E297598" w14:textId="236F4712" w:rsidR="2D4B507F" w:rsidRDefault="0AA05284" w:rsidP="2D4B507F">
            <w:pPr>
              <w:rPr>
                <w:rFonts w:ascii="Arial" w:eastAsia="Arial" w:hAnsi="Arial" w:cs="Arial"/>
                <w:sz w:val="22"/>
                <w:szCs w:val="22"/>
              </w:rPr>
            </w:pPr>
            <w:r w:rsidRPr="5B7A951D">
              <w:rPr>
                <w:rFonts w:ascii="Arial" w:eastAsia="Arial" w:hAnsi="Arial" w:cs="Arial"/>
                <w:sz w:val="22"/>
                <w:szCs w:val="22"/>
              </w:rPr>
              <w:t>For all stored data, explain the measures in place to ensure the security of the data collected, data confidentiality, including details of backup procedures, password protection, encryption, anonymisation and pseudonymisation:</w:t>
            </w:r>
          </w:p>
        </w:tc>
      </w:tr>
      <w:tr w:rsidR="2D4B507F" w14:paraId="26CBA793" w14:textId="77777777" w:rsidTr="5B7A951D">
        <w:trPr>
          <w:trHeight w:val="390"/>
        </w:trPr>
        <w:tc>
          <w:tcPr>
            <w:tcW w:w="555" w:type="dxa"/>
            <w:tcMar>
              <w:left w:w="105" w:type="dxa"/>
              <w:right w:w="105" w:type="dxa"/>
            </w:tcMar>
            <w:vAlign w:val="center"/>
          </w:tcPr>
          <w:p w14:paraId="6D07A426" w14:textId="504CD09A" w:rsidR="2D4B507F" w:rsidRDefault="2D4B507F" w:rsidP="2D4B507F">
            <w:pPr>
              <w:jc w:val="center"/>
              <w:rPr>
                <w:rFonts w:ascii="Arial" w:eastAsia="Arial" w:hAnsi="Arial" w:cs="Arial"/>
                <w:sz w:val="22"/>
                <w:szCs w:val="22"/>
              </w:rPr>
            </w:pPr>
          </w:p>
        </w:tc>
        <w:tc>
          <w:tcPr>
            <w:tcW w:w="9915" w:type="dxa"/>
            <w:gridSpan w:val="3"/>
            <w:tcMar>
              <w:left w:w="105" w:type="dxa"/>
              <w:right w:w="105" w:type="dxa"/>
            </w:tcMar>
          </w:tcPr>
          <w:p w14:paraId="331B8F56" w14:textId="01FF782D" w:rsidR="2D4B507F" w:rsidRDefault="0AA05284" w:rsidP="2D4B507F">
            <w:pPr>
              <w:rPr>
                <w:rFonts w:ascii="Arial" w:eastAsia="Arial" w:hAnsi="Arial" w:cs="Arial"/>
                <w:sz w:val="22"/>
                <w:szCs w:val="22"/>
              </w:rPr>
            </w:pPr>
            <w:r w:rsidRPr="5B7A951D">
              <w:rPr>
                <w:rFonts w:ascii="Arial" w:eastAsia="Arial" w:hAnsi="Arial" w:cs="Arial"/>
                <w:sz w:val="22"/>
                <w:szCs w:val="22"/>
              </w:rPr>
              <w:t>The data provided will be kept in secure computers and cloud storage to make sure any data will not be leaked to the public. We will also have password protection where it will require a specialised ID to get access to our data that has been obtained.</w:t>
            </w:r>
          </w:p>
          <w:p w14:paraId="5F04896E" w14:textId="51E7278D" w:rsidR="2D4B507F" w:rsidRDefault="2D4B507F" w:rsidP="2D4B507F">
            <w:pPr>
              <w:rPr>
                <w:rFonts w:ascii="Arial" w:eastAsia="Arial" w:hAnsi="Arial" w:cs="Arial"/>
                <w:sz w:val="22"/>
                <w:szCs w:val="22"/>
              </w:rPr>
            </w:pPr>
          </w:p>
          <w:p w14:paraId="030CDA1F" w14:textId="1F479AED"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i/>
                <w:iCs/>
                <w:color w:val="808080" w:themeColor="background1" w:themeShade="80"/>
                <w:sz w:val="18"/>
                <w:szCs w:val="18"/>
              </w:rPr>
              <w:t>(this box should expand as you type)</w:t>
            </w:r>
          </w:p>
        </w:tc>
      </w:tr>
    </w:tbl>
    <w:p w14:paraId="0022F742" w14:textId="36E98A33" w:rsidR="2D4B507F" w:rsidRDefault="2D4B507F" w:rsidP="2D4B507F">
      <w:pPr>
        <w:rPr>
          <w:rFonts w:ascii="Arial" w:eastAsia="Arial" w:hAnsi="Arial" w:cs="Arial"/>
          <w:color w:val="000000" w:themeColor="text1"/>
          <w:sz w:val="20"/>
          <w:szCs w:val="20"/>
        </w:rPr>
      </w:pPr>
    </w:p>
    <w:tbl>
      <w:tblPr>
        <w:tblStyle w:val="TableGrid"/>
        <w:tblW w:w="0" w:type="auto"/>
        <w:tblInd w:w="-15"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24"/>
        <w:gridCol w:w="6748"/>
        <w:gridCol w:w="884"/>
        <w:gridCol w:w="869"/>
      </w:tblGrid>
      <w:tr w:rsidR="2D4B507F" w14:paraId="2426CB5C" w14:textId="77777777" w:rsidTr="5B7A951D">
        <w:trPr>
          <w:trHeight w:val="435"/>
        </w:trPr>
        <w:tc>
          <w:tcPr>
            <w:tcW w:w="555" w:type="dxa"/>
            <w:shd w:val="clear" w:color="auto" w:fill="F2F2F2" w:themeFill="background1" w:themeFillShade="F2"/>
            <w:tcMar>
              <w:left w:w="105" w:type="dxa"/>
              <w:right w:w="105" w:type="dxa"/>
            </w:tcMar>
          </w:tcPr>
          <w:p w14:paraId="37A07456" w14:textId="31D362A7" w:rsidR="2D4B507F" w:rsidRDefault="2D4B507F" w:rsidP="2D4B507F">
            <w:pPr>
              <w:rPr>
                <w:rFonts w:ascii="Arial" w:eastAsia="Arial" w:hAnsi="Arial" w:cs="Arial"/>
                <w:sz w:val="22"/>
                <w:szCs w:val="22"/>
              </w:rPr>
            </w:pPr>
          </w:p>
        </w:tc>
        <w:tc>
          <w:tcPr>
            <w:tcW w:w="9915" w:type="dxa"/>
            <w:gridSpan w:val="3"/>
            <w:shd w:val="clear" w:color="auto" w:fill="F2F2F2" w:themeFill="background1" w:themeFillShade="F2"/>
            <w:tcMar>
              <w:left w:w="105" w:type="dxa"/>
              <w:right w:w="105" w:type="dxa"/>
            </w:tcMar>
            <w:vAlign w:val="center"/>
          </w:tcPr>
          <w:p w14:paraId="4C7F505C" w14:textId="00B6C577" w:rsidR="2D4B507F" w:rsidRDefault="0AA05284" w:rsidP="2D4B507F">
            <w:pPr>
              <w:rPr>
                <w:rFonts w:ascii="Arial" w:eastAsia="Arial" w:hAnsi="Arial" w:cs="Arial"/>
                <w:sz w:val="22"/>
                <w:szCs w:val="22"/>
              </w:rPr>
            </w:pPr>
            <w:r w:rsidRPr="5B7A951D">
              <w:rPr>
                <w:rFonts w:ascii="Arial" w:eastAsia="Arial" w:hAnsi="Arial" w:cs="Arial"/>
                <w:b/>
                <w:bCs/>
                <w:sz w:val="22"/>
                <w:szCs w:val="22"/>
              </w:rPr>
              <w:t>Data Protection</w:t>
            </w:r>
          </w:p>
        </w:tc>
      </w:tr>
      <w:tr w:rsidR="2D4B507F" w14:paraId="3F42909C" w14:textId="77777777" w:rsidTr="5B7A951D">
        <w:trPr>
          <w:trHeight w:val="435"/>
        </w:trPr>
        <w:tc>
          <w:tcPr>
            <w:tcW w:w="555" w:type="dxa"/>
            <w:shd w:val="clear" w:color="auto" w:fill="F2F2F2" w:themeFill="background1" w:themeFillShade="F2"/>
            <w:tcMar>
              <w:left w:w="105" w:type="dxa"/>
              <w:right w:w="105" w:type="dxa"/>
            </w:tcMar>
            <w:vAlign w:val="center"/>
          </w:tcPr>
          <w:p w14:paraId="0A8B180E" w14:textId="555A0E85" w:rsidR="2D4B507F" w:rsidRDefault="2D4B507F" w:rsidP="2D4B507F">
            <w:pPr>
              <w:jc w:val="center"/>
              <w:rPr>
                <w:rFonts w:ascii="Arial" w:eastAsia="Arial" w:hAnsi="Arial" w:cs="Arial"/>
                <w:sz w:val="22"/>
                <w:szCs w:val="22"/>
              </w:rPr>
            </w:pPr>
          </w:p>
        </w:tc>
        <w:tc>
          <w:tcPr>
            <w:tcW w:w="7905" w:type="dxa"/>
            <w:shd w:val="clear" w:color="auto" w:fill="F2F2F2" w:themeFill="background1" w:themeFillShade="F2"/>
            <w:tcMar>
              <w:left w:w="105" w:type="dxa"/>
              <w:right w:w="105" w:type="dxa"/>
            </w:tcMar>
            <w:vAlign w:val="center"/>
          </w:tcPr>
          <w:p w14:paraId="3956D109" w14:textId="22B874C6" w:rsidR="2D4B507F" w:rsidRDefault="0AA05284" w:rsidP="2D4B507F">
            <w:pPr>
              <w:rPr>
                <w:rFonts w:ascii="Arial" w:eastAsia="Arial" w:hAnsi="Arial" w:cs="Arial"/>
                <w:sz w:val="22"/>
                <w:szCs w:val="22"/>
              </w:rPr>
            </w:pPr>
            <w:r w:rsidRPr="5B7A951D">
              <w:rPr>
                <w:rFonts w:ascii="Arial" w:eastAsia="Arial" w:hAnsi="Arial" w:cs="Arial"/>
                <w:sz w:val="22"/>
                <w:szCs w:val="22"/>
              </w:rPr>
              <w:t>Will the research activity involve any of the following activities:</w:t>
            </w:r>
          </w:p>
        </w:tc>
        <w:tc>
          <w:tcPr>
            <w:tcW w:w="990" w:type="dxa"/>
            <w:shd w:val="clear" w:color="auto" w:fill="F2F2F2" w:themeFill="background1" w:themeFillShade="F2"/>
            <w:tcMar>
              <w:left w:w="105" w:type="dxa"/>
              <w:right w:w="105" w:type="dxa"/>
            </w:tcMar>
            <w:vAlign w:val="center"/>
          </w:tcPr>
          <w:p w14:paraId="1EB05CDF" w14:textId="76D4898B" w:rsidR="2D4B507F" w:rsidRDefault="0AA05284" w:rsidP="2D4B507F">
            <w:pPr>
              <w:jc w:val="center"/>
              <w:rPr>
                <w:rFonts w:ascii="Arial" w:eastAsia="Arial" w:hAnsi="Arial" w:cs="Arial"/>
                <w:sz w:val="22"/>
                <w:szCs w:val="22"/>
              </w:rPr>
            </w:pPr>
            <w:r w:rsidRPr="5B7A951D">
              <w:rPr>
                <w:rFonts w:ascii="Arial" w:eastAsia="Arial" w:hAnsi="Arial" w:cs="Arial"/>
                <w:b/>
                <w:bCs/>
                <w:sz w:val="22"/>
                <w:szCs w:val="22"/>
              </w:rPr>
              <w:t>YES</w:t>
            </w:r>
          </w:p>
        </w:tc>
        <w:tc>
          <w:tcPr>
            <w:tcW w:w="1020" w:type="dxa"/>
            <w:shd w:val="clear" w:color="auto" w:fill="F2F2F2" w:themeFill="background1" w:themeFillShade="F2"/>
            <w:tcMar>
              <w:left w:w="105" w:type="dxa"/>
              <w:right w:w="105" w:type="dxa"/>
            </w:tcMar>
            <w:vAlign w:val="center"/>
          </w:tcPr>
          <w:p w14:paraId="3745C2A0" w14:textId="728EC3FA" w:rsidR="2D4B507F" w:rsidRDefault="0AA05284" w:rsidP="2D4B507F">
            <w:pPr>
              <w:jc w:val="center"/>
              <w:rPr>
                <w:rFonts w:ascii="Arial" w:eastAsia="Arial" w:hAnsi="Arial" w:cs="Arial"/>
                <w:sz w:val="22"/>
                <w:szCs w:val="22"/>
              </w:rPr>
            </w:pPr>
            <w:r w:rsidRPr="5B7A951D">
              <w:rPr>
                <w:rFonts w:ascii="Arial" w:eastAsia="Arial" w:hAnsi="Arial" w:cs="Arial"/>
                <w:b/>
                <w:bCs/>
                <w:sz w:val="22"/>
                <w:szCs w:val="22"/>
              </w:rPr>
              <w:t>NO</w:t>
            </w:r>
          </w:p>
        </w:tc>
      </w:tr>
      <w:tr w:rsidR="2D4B507F" w14:paraId="43940991" w14:textId="77777777" w:rsidTr="5B7A951D">
        <w:trPr>
          <w:trHeight w:val="435"/>
        </w:trPr>
        <w:tc>
          <w:tcPr>
            <w:tcW w:w="555" w:type="dxa"/>
            <w:shd w:val="clear" w:color="auto" w:fill="F2F2F2" w:themeFill="background1" w:themeFillShade="F2"/>
            <w:tcMar>
              <w:left w:w="105" w:type="dxa"/>
              <w:right w:w="105" w:type="dxa"/>
            </w:tcMar>
            <w:vAlign w:val="center"/>
          </w:tcPr>
          <w:p w14:paraId="67FD4B60" w14:textId="243519AE"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13</w:t>
            </w:r>
          </w:p>
        </w:tc>
        <w:tc>
          <w:tcPr>
            <w:tcW w:w="7905" w:type="dxa"/>
            <w:shd w:val="clear" w:color="auto" w:fill="F2F2F2" w:themeFill="background1" w:themeFillShade="F2"/>
            <w:tcMar>
              <w:left w:w="105" w:type="dxa"/>
              <w:right w:w="105" w:type="dxa"/>
            </w:tcMar>
            <w:vAlign w:val="center"/>
          </w:tcPr>
          <w:p w14:paraId="665ACA48" w14:textId="4F858F87" w:rsidR="2D4B507F" w:rsidRDefault="0AA05284" w:rsidP="2D4B507F">
            <w:pPr>
              <w:rPr>
                <w:rFonts w:ascii="Arial" w:eastAsia="Arial" w:hAnsi="Arial" w:cs="Arial"/>
                <w:sz w:val="22"/>
                <w:szCs w:val="22"/>
              </w:rPr>
            </w:pPr>
            <w:r w:rsidRPr="5B7A951D">
              <w:rPr>
                <w:rFonts w:ascii="Arial" w:eastAsia="Arial" w:hAnsi="Arial" w:cs="Arial"/>
                <w:sz w:val="22"/>
                <w:szCs w:val="22"/>
              </w:rPr>
              <w:t>Electronic transfer of data in any form?</w:t>
            </w:r>
          </w:p>
        </w:tc>
        <w:tc>
          <w:tcPr>
            <w:tcW w:w="990" w:type="dxa"/>
            <w:shd w:val="clear" w:color="auto" w:fill="BFBFBF" w:themeFill="background1" w:themeFillShade="BF"/>
            <w:tcMar>
              <w:left w:w="105" w:type="dxa"/>
              <w:right w:w="105" w:type="dxa"/>
            </w:tcMar>
            <w:vAlign w:val="center"/>
          </w:tcPr>
          <w:p w14:paraId="2BF49D03" w14:textId="57316AF5"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c>
          <w:tcPr>
            <w:tcW w:w="1020" w:type="dxa"/>
            <w:shd w:val="clear" w:color="auto" w:fill="BFBFBF" w:themeFill="background1" w:themeFillShade="BF"/>
            <w:tcMar>
              <w:left w:w="105" w:type="dxa"/>
              <w:right w:w="105" w:type="dxa"/>
            </w:tcMar>
            <w:vAlign w:val="center"/>
          </w:tcPr>
          <w:p w14:paraId="56910A40" w14:textId="50646168"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4AFCBF43" w14:textId="77777777" w:rsidTr="5B7A951D">
        <w:trPr>
          <w:trHeight w:val="390"/>
        </w:trPr>
        <w:tc>
          <w:tcPr>
            <w:tcW w:w="555" w:type="dxa"/>
            <w:shd w:val="clear" w:color="auto" w:fill="F2F2F2" w:themeFill="background1" w:themeFillShade="F2"/>
            <w:tcMar>
              <w:left w:w="105" w:type="dxa"/>
              <w:right w:w="105" w:type="dxa"/>
            </w:tcMar>
            <w:vAlign w:val="center"/>
          </w:tcPr>
          <w:p w14:paraId="776E53BC" w14:textId="5C554589"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14</w:t>
            </w:r>
          </w:p>
        </w:tc>
        <w:tc>
          <w:tcPr>
            <w:tcW w:w="7905" w:type="dxa"/>
            <w:shd w:val="clear" w:color="auto" w:fill="F2F2F2" w:themeFill="background1" w:themeFillShade="F2"/>
            <w:tcMar>
              <w:left w:w="105" w:type="dxa"/>
              <w:right w:w="105" w:type="dxa"/>
            </w:tcMar>
            <w:vAlign w:val="center"/>
          </w:tcPr>
          <w:p w14:paraId="09C98B5F" w14:textId="282B9B48" w:rsidR="2D4B507F" w:rsidRDefault="0AA05284" w:rsidP="2D4B507F">
            <w:pPr>
              <w:rPr>
                <w:rFonts w:ascii="Arial" w:eastAsia="Arial" w:hAnsi="Arial" w:cs="Arial"/>
                <w:sz w:val="22"/>
                <w:szCs w:val="22"/>
              </w:rPr>
            </w:pPr>
            <w:r w:rsidRPr="5B7A951D">
              <w:rPr>
                <w:rFonts w:ascii="Arial" w:eastAsia="Arial" w:hAnsi="Arial" w:cs="Arial"/>
                <w:sz w:val="22"/>
                <w:szCs w:val="22"/>
              </w:rPr>
              <w:t>Sharing of data with others at the University outside of the immediate research team?</w:t>
            </w:r>
          </w:p>
        </w:tc>
        <w:tc>
          <w:tcPr>
            <w:tcW w:w="990" w:type="dxa"/>
            <w:shd w:val="clear" w:color="auto" w:fill="BFBFBF" w:themeFill="background1" w:themeFillShade="BF"/>
            <w:tcMar>
              <w:left w:w="105" w:type="dxa"/>
              <w:right w:w="105" w:type="dxa"/>
            </w:tcMar>
            <w:vAlign w:val="center"/>
          </w:tcPr>
          <w:p w14:paraId="4B124599" w14:textId="4BB217DC"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1020" w:type="dxa"/>
            <w:shd w:val="clear" w:color="auto" w:fill="BFBFBF" w:themeFill="background1" w:themeFillShade="BF"/>
            <w:tcMar>
              <w:left w:w="105" w:type="dxa"/>
              <w:right w:w="105" w:type="dxa"/>
            </w:tcMar>
            <w:vAlign w:val="center"/>
          </w:tcPr>
          <w:p w14:paraId="391A4617" w14:textId="5007B71E"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6544E734" w14:textId="77777777" w:rsidTr="5B7A951D">
        <w:trPr>
          <w:trHeight w:val="435"/>
        </w:trPr>
        <w:tc>
          <w:tcPr>
            <w:tcW w:w="555" w:type="dxa"/>
            <w:shd w:val="clear" w:color="auto" w:fill="F2F2F2" w:themeFill="background1" w:themeFillShade="F2"/>
            <w:tcMar>
              <w:left w:w="105" w:type="dxa"/>
              <w:right w:w="105" w:type="dxa"/>
            </w:tcMar>
            <w:vAlign w:val="center"/>
          </w:tcPr>
          <w:p w14:paraId="22973C05" w14:textId="4767B641"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15</w:t>
            </w:r>
          </w:p>
        </w:tc>
        <w:tc>
          <w:tcPr>
            <w:tcW w:w="7905" w:type="dxa"/>
            <w:shd w:val="clear" w:color="auto" w:fill="F2F2F2" w:themeFill="background1" w:themeFillShade="F2"/>
            <w:tcMar>
              <w:left w:w="105" w:type="dxa"/>
              <w:right w:w="105" w:type="dxa"/>
            </w:tcMar>
            <w:vAlign w:val="center"/>
          </w:tcPr>
          <w:p w14:paraId="62B3EDB2" w14:textId="660C788B" w:rsidR="2D4B507F" w:rsidRDefault="0AA05284" w:rsidP="2D4B507F">
            <w:pPr>
              <w:rPr>
                <w:rFonts w:ascii="Arial" w:eastAsia="Arial" w:hAnsi="Arial" w:cs="Arial"/>
                <w:sz w:val="22"/>
                <w:szCs w:val="22"/>
              </w:rPr>
            </w:pPr>
            <w:r w:rsidRPr="5B7A951D">
              <w:rPr>
                <w:rFonts w:ascii="Arial" w:eastAsia="Arial" w:hAnsi="Arial" w:cs="Arial"/>
                <w:sz w:val="22"/>
                <w:szCs w:val="22"/>
              </w:rPr>
              <w:t>Sharing of data with other organisations?</w:t>
            </w:r>
          </w:p>
        </w:tc>
        <w:tc>
          <w:tcPr>
            <w:tcW w:w="990" w:type="dxa"/>
            <w:shd w:val="clear" w:color="auto" w:fill="BFBFBF" w:themeFill="background1" w:themeFillShade="BF"/>
            <w:tcMar>
              <w:left w:w="105" w:type="dxa"/>
              <w:right w:w="105" w:type="dxa"/>
            </w:tcMar>
            <w:vAlign w:val="center"/>
          </w:tcPr>
          <w:p w14:paraId="30E5753F" w14:textId="6415C724"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c>
          <w:tcPr>
            <w:tcW w:w="1020" w:type="dxa"/>
            <w:shd w:val="clear" w:color="auto" w:fill="BFBFBF" w:themeFill="background1" w:themeFillShade="BF"/>
            <w:tcMar>
              <w:left w:w="105" w:type="dxa"/>
              <w:right w:w="105" w:type="dxa"/>
            </w:tcMar>
            <w:vAlign w:val="center"/>
          </w:tcPr>
          <w:p w14:paraId="68C2E9B3" w14:textId="15AB8B12"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04C568D7" w14:textId="77777777" w:rsidTr="5B7A951D">
        <w:trPr>
          <w:trHeight w:val="390"/>
        </w:trPr>
        <w:tc>
          <w:tcPr>
            <w:tcW w:w="555" w:type="dxa"/>
            <w:shd w:val="clear" w:color="auto" w:fill="F2F2F2" w:themeFill="background1" w:themeFillShade="F2"/>
            <w:tcMar>
              <w:left w:w="105" w:type="dxa"/>
              <w:right w:w="105" w:type="dxa"/>
            </w:tcMar>
            <w:vAlign w:val="center"/>
          </w:tcPr>
          <w:p w14:paraId="4EA62EFA" w14:textId="1EB33F94"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16</w:t>
            </w:r>
          </w:p>
        </w:tc>
        <w:tc>
          <w:tcPr>
            <w:tcW w:w="7905" w:type="dxa"/>
            <w:shd w:val="clear" w:color="auto" w:fill="F2F2F2" w:themeFill="background1" w:themeFillShade="F2"/>
            <w:tcMar>
              <w:left w:w="105" w:type="dxa"/>
              <w:right w:w="105" w:type="dxa"/>
            </w:tcMar>
            <w:vAlign w:val="center"/>
          </w:tcPr>
          <w:p w14:paraId="687F3924" w14:textId="7B1A1F33" w:rsidR="2D4B507F" w:rsidRDefault="0AA05284" w:rsidP="2D4B507F">
            <w:pPr>
              <w:rPr>
                <w:rFonts w:ascii="Arial" w:eastAsia="Arial" w:hAnsi="Arial" w:cs="Arial"/>
                <w:sz w:val="22"/>
                <w:szCs w:val="22"/>
              </w:rPr>
            </w:pPr>
            <w:r w:rsidRPr="5B7A951D">
              <w:rPr>
                <w:rFonts w:ascii="Arial" w:eastAsia="Arial" w:hAnsi="Arial" w:cs="Arial"/>
                <w:sz w:val="22"/>
                <w:szCs w:val="22"/>
              </w:rPr>
              <w:t>Export of data outside the UK or importing of data from outside the UK?</w:t>
            </w:r>
          </w:p>
        </w:tc>
        <w:tc>
          <w:tcPr>
            <w:tcW w:w="990" w:type="dxa"/>
            <w:shd w:val="clear" w:color="auto" w:fill="BFBFBF" w:themeFill="background1" w:themeFillShade="BF"/>
            <w:tcMar>
              <w:left w:w="105" w:type="dxa"/>
              <w:right w:w="105" w:type="dxa"/>
            </w:tcMar>
            <w:vAlign w:val="center"/>
          </w:tcPr>
          <w:p w14:paraId="1FA44662" w14:textId="230D3DD4"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1020" w:type="dxa"/>
            <w:shd w:val="clear" w:color="auto" w:fill="BFBFBF" w:themeFill="background1" w:themeFillShade="BF"/>
            <w:tcMar>
              <w:left w:w="105" w:type="dxa"/>
              <w:right w:w="105" w:type="dxa"/>
            </w:tcMar>
            <w:vAlign w:val="center"/>
          </w:tcPr>
          <w:p w14:paraId="340BB27A" w14:textId="640FE9A3"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711785A2" w14:textId="77777777" w:rsidTr="5B7A951D">
        <w:trPr>
          <w:trHeight w:val="390"/>
        </w:trPr>
        <w:tc>
          <w:tcPr>
            <w:tcW w:w="555" w:type="dxa"/>
            <w:shd w:val="clear" w:color="auto" w:fill="F2F2F2" w:themeFill="background1" w:themeFillShade="F2"/>
            <w:tcMar>
              <w:left w:w="105" w:type="dxa"/>
              <w:right w:w="105" w:type="dxa"/>
            </w:tcMar>
            <w:vAlign w:val="center"/>
          </w:tcPr>
          <w:p w14:paraId="72EFC996" w14:textId="0D4266D0"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17</w:t>
            </w:r>
          </w:p>
        </w:tc>
        <w:tc>
          <w:tcPr>
            <w:tcW w:w="7905" w:type="dxa"/>
            <w:shd w:val="clear" w:color="auto" w:fill="F2F2F2" w:themeFill="background1" w:themeFillShade="F2"/>
            <w:tcMar>
              <w:left w:w="105" w:type="dxa"/>
              <w:right w:w="105" w:type="dxa"/>
            </w:tcMar>
            <w:vAlign w:val="center"/>
          </w:tcPr>
          <w:p w14:paraId="44B97C8D" w14:textId="31579389" w:rsidR="2D4B507F" w:rsidRDefault="0AA05284" w:rsidP="2D4B507F">
            <w:pPr>
              <w:rPr>
                <w:rFonts w:ascii="Arial" w:eastAsia="Arial" w:hAnsi="Arial" w:cs="Arial"/>
                <w:sz w:val="22"/>
                <w:szCs w:val="22"/>
              </w:rPr>
            </w:pPr>
            <w:r w:rsidRPr="5B7A951D">
              <w:rPr>
                <w:rFonts w:ascii="Arial" w:eastAsia="Arial" w:hAnsi="Arial" w:cs="Arial"/>
                <w:sz w:val="22"/>
                <w:szCs w:val="22"/>
              </w:rPr>
              <w:t>Use of personal addresses, postcodes, faxes, emails or telephone numbers?</w:t>
            </w:r>
          </w:p>
        </w:tc>
        <w:tc>
          <w:tcPr>
            <w:tcW w:w="990" w:type="dxa"/>
            <w:shd w:val="clear" w:color="auto" w:fill="BFBFBF" w:themeFill="background1" w:themeFillShade="BF"/>
            <w:tcMar>
              <w:left w:w="105" w:type="dxa"/>
              <w:right w:w="105" w:type="dxa"/>
            </w:tcMar>
            <w:vAlign w:val="center"/>
          </w:tcPr>
          <w:p w14:paraId="3F560FBC" w14:textId="0AD243EB"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1020" w:type="dxa"/>
            <w:shd w:val="clear" w:color="auto" w:fill="BFBFBF" w:themeFill="background1" w:themeFillShade="BF"/>
            <w:tcMar>
              <w:left w:w="105" w:type="dxa"/>
              <w:right w:w="105" w:type="dxa"/>
            </w:tcMar>
            <w:vAlign w:val="center"/>
          </w:tcPr>
          <w:p w14:paraId="75CE267E" w14:textId="41205FFA"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270AEE87" w14:textId="77777777" w:rsidTr="5B7A951D">
        <w:trPr>
          <w:trHeight w:val="390"/>
        </w:trPr>
        <w:tc>
          <w:tcPr>
            <w:tcW w:w="555" w:type="dxa"/>
            <w:shd w:val="clear" w:color="auto" w:fill="F2F2F2" w:themeFill="background1" w:themeFillShade="F2"/>
            <w:tcMar>
              <w:left w:w="105" w:type="dxa"/>
              <w:right w:w="105" w:type="dxa"/>
            </w:tcMar>
            <w:vAlign w:val="center"/>
          </w:tcPr>
          <w:p w14:paraId="0E91F872" w14:textId="0C8F264C"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18</w:t>
            </w:r>
          </w:p>
        </w:tc>
        <w:tc>
          <w:tcPr>
            <w:tcW w:w="7905" w:type="dxa"/>
            <w:shd w:val="clear" w:color="auto" w:fill="F2F2F2" w:themeFill="background1" w:themeFillShade="F2"/>
            <w:tcMar>
              <w:left w:w="105" w:type="dxa"/>
              <w:right w:w="105" w:type="dxa"/>
            </w:tcMar>
            <w:vAlign w:val="center"/>
          </w:tcPr>
          <w:p w14:paraId="0CB34AC2" w14:textId="44547A15" w:rsidR="2D4B507F" w:rsidRDefault="0AA05284" w:rsidP="2D4B507F">
            <w:pPr>
              <w:rPr>
                <w:rFonts w:ascii="Arial" w:eastAsia="Arial" w:hAnsi="Arial" w:cs="Arial"/>
                <w:sz w:val="22"/>
                <w:szCs w:val="22"/>
              </w:rPr>
            </w:pPr>
            <w:r w:rsidRPr="5B7A951D">
              <w:rPr>
                <w:rFonts w:ascii="Arial" w:eastAsia="Arial" w:hAnsi="Arial" w:cs="Arial"/>
                <w:sz w:val="22"/>
                <w:szCs w:val="22"/>
              </w:rPr>
              <w:t>Publication of data that might allow identification of individuals?</w:t>
            </w:r>
          </w:p>
        </w:tc>
        <w:tc>
          <w:tcPr>
            <w:tcW w:w="990" w:type="dxa"/>
            <w:shd w:val="clear" w:color="auto" w:fill="BFBFBF" w:themeFill="background1" w:themeFillShade="BF"/>
            <w:tcMar>
              <w:left w:w="105" w:type="dxa"/>
              <w:right w:w="105" w:type="dxa"/>
            </w:tcMar>
            <w:vAlign w:val="center"/>
          </w:tcPr>
          <w:p w14:paraId="4E1F0405" w14:textId="7D2EED75"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1020" w:type="dxa"/>
            <w:shd w:val="clear" w:color="auto" w:fill="BFBFBF" w:themeFill="background1" w:themeFillShade="BF"/>
            <w:tcMar>
              <w:left w:w="105" w:type="dxa"/>
              <w:right w:w="105" w:type="dxa"/>
            </w:tcMar>
            <w:vAlign w:val="center"/>
          </w:tcPr>
          <w:p w14:paraId="202F2B23" w14:textId="407464D5"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76182D80" w14:textId="77777777" w:rsidTr="5B7A951D">
        <w:trPr>
          <w:trHeight w:val="390"/>
        </w:trPr>
        <w:tc>
          <w:tcPr>
            <w:tcW w:w="555" w:type="dxa"/>
            <w:shd w:val="clear" w:color="auto" w:fill="F2F2F2" w:themeFill="background1" w:themeFillShade="F2"/>
            <w:tcMar>
              <w:left w:w="105" w:type="dxa"/>
              <w:right w:w="105" w:type="dxa"/>
            </w:tcMar>
            <w:vAlign w:val="center"/>
          </w:tcPr>
          <w:p w14:paraId="38C05A8F" w14:textId="62F33ECE"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19</w:t>
            </w:r>
          </w:p>
        </w:tc>
        <w:tc>
          <w:tcPr>
            <w:tcW w:w="7905" w:type="dxa"/>
            <w:shd w:val="clear" w:color="auto" w:fill="F2F2F2" w:themeFill="background1" w:themeFillShade="F2"/>
            <w:tcMar>
              <w:left w:w="105" w:type="dxa"/>
              <w:right w:w="105" w:type="dxa"/>
            </w:tcMar>
            <w:vAlign w:val="center"/>
          </w:tcPr>
          <w:p w14:paraId="07A6BEB6" w14:textId="5AFA5BE3" w:rsidR="2D4B507F" w:rsidRDefault="0AA05284" w:rsidP="2D4B507F">
            <w:pPr>
              <w:rPr>
                <w:rFonts w:ascii="Arial" w:eastAsia="Arial" w:hAnsi="Arial" w:cs="Arial"/>
                <w:sz w:val="22"/>
                <w:szCs w:val="22"/>
              </w:rPr>
            </w:pPr>
            <w:r w:rsidRPr="5B7A951D">
              <w:rPr>
                <w:rFonts w:ascii="Arial" w:eastAsia="Arial" w:hAnsi="Arial" w:cs="Arial"/>
                <w:sz w:val="22"/>
                <w:szCs w:val="22"/>
              </w:rPr>
              <w:t>Use of data management system?</w:t>
            </w:r>
          </w:p>
        </w:tc>
        <w:tc>
          <w:tcPr>
            <w:tcW w:w="990" w:type="dxa"/>
            <w:shd w:val="clear" w:color="auto" w:fill="BFBFBF" w:themeFill="background1" w:themeFillShade="BF"/>
            <w:tcMar>
              <w:left w:w="105" w:type="dxa"/>
              <w:right w:w="105" w:type="dxa"/>
            </w:tcMar>
            <w:vAlign w:val="center"/>
          </w:tcPr>
          <w:p w14:paraId="20062AF5" w14:textId="42B4A039"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c>
          <w:tcPr>
            <w:tcW w:w="1020" w:type="dxa"/>
            <w:shd w:val="clear" w:color="auto" w:fill="BFBFBF" w:themeFill="background1" w:themeFillShade="BF"/>
            <w:tcMar>
              <w:left w:w="105" w:type="dxa"/>
              <w:right w:w="105" w:type="dxa"/>
            </w:tcMar>
            <w:vAlign w:val="center"/>
          </w:tcPr>
          <w:p w14:paraId="016E7DFE" w14:textId="73EC142C"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5D86A60B" w14:textId="77777777" w:rsidTr="5B7A951D">
        <w:trPr>
          <w:trHeight w:val="390"/>
        </w:trPr>
        <w:tc>
          <w:tcPr>
            <w:tcW w:w="555" w:type="dxa"/>
            <w:shd w:val="clear" w:color="auto" w:fill="F2F2F2" w:themeFill="background1" w:themeFillShade="F2"/>
            <w:tcMar>
              <w:left w:w="105" w:type="dxa"/>
              <w:right w:w="105" w:type="dxa"/>
            </w:tcMar>
            <w:vAlign w:val="center"/>
          </w:tcPr>
          <w:p w14:paraId="70520B48" w14:textId="7056AC94"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20</w:t>
            </w:r>
          </w:p>
        </w:tc>
        <w:tc>
          <w:tcPr>
            <w:tcW w:w="7905" w:type="dxa"/>
            <w:shd w:val="clear" w:color="auto" w:fill="F2F2F2" w:themeFill="background1" w:themeFillShade="F2"/>
            <w:tcMar>
              <w:left w:w="105" w:type="dxa"/>
              <w:right w:w="105" w:type="dxa"/>
            </w:tcMar>
            <w:vAlign w:val="center"/>
          </w:tcPr>
          <w:p w14:paraId="3DE84394" w14:textId="1C4490B6" w:rsidR="2D4B507F" w:rsidRDefault="0AA05284" w:rsidP="2D4B507F">
            <w:pPr>
              <w:rPr>
                <w:rFonts w:ascii="Arial" w:eastAsia="Arial" w:hAnsi="Arial" w:cs="Arial"/>
                <w:sz w:val="22"/>
                <w:szCs w:val="22"/>
              </w:rPr>
            </w:pPr>
            <w:r w:rsidRPr="5B7A951D">
              <w:rPr>
                <w:rFonts w:ascii="Arial" w:eastAsia="Arial" w:hAnsi="Arial" w:cs="Arial"/>
                <w:sz w:val="22"/>
                <w:szCs w:val="22"/>
              </w:rPr>
              <w:t>Data archiving?</w:t>
            </w:r>
          </w:p>
        </w:tc>
        <w:tc>
          <w:tcPr>
            <w:tcW w:w="990" w:type="dxa"/>
            <w:shd w:val="clear" w:color="auto" w:fill="BFBFBF" w:themeFill="background1" w:themeFillShade="BF"/>
            <w:tcMar>
              <w:left w:w="105" w:type="dxa"/>
              <w:right w:w="105" w:type="dxa"/>
            </w:tcMar>
            <w:vAlign w:val="center"/>
          </w:tcPr>
          <w:p w14:paraId="761919A0" w14:textId="4FF7678E"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Segoe UI Symbol" w:eastAsia="Segoe UI Symbol" w:hAnsi="Segoe UI Symbol" w:cs="Segoe UI Symbol"/>
                <w:sz w:val="22"/>
                <w:szCs w:val="22"/>
              </w:rPr>
              <w:t>☐</w:t>
            </w:r>
            <w:r w:rsidRPr="5B7A951D">
              <w:rPr>
                <w:rFonts w:ascii="Arial" w:eastAsia="Arial" w:hAnsi="Arial" w:cs="Arial"/>
                <w:sz w:val="22"/>
                <w:szCs w:val="22"/>
              </w:rPr>
              <w:t xml:space="preserve"> </w:t>
            </w:r>
          </w:p>
        </w:tc>
        <w:tc>
          <w:tcPr>
            <w:tcW w:w="1020" w:type="dxa"/>
            <w:shd w:val="clear" w:color="auto" w:fill="BFBFBF" w:themeFill="background1" w:themeFillShade="BF"/>
            <w:tcMar>
              <w:left w:w="105" w:type="dxa"/>
              <w:right w:w="105" w:type="dxa"/>
            </w:tcMar>
            <w:vAlign w:val="center"/>
          </w:tcPr>
          <w:p w14:paraId="434A833D" w14:textId="0909928D"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 xml:space="preserve">  </w:t>
            </w:r>
            <w:r w:rsidRPr="5B7A951D">
              <w:rPr>
                <w:rFonts w:ascii="MS Gothic" w:eastAsia="MS Gothic" w:hAnsi="MS Gothic" w:cs="MS Gothic"/>
                <w:sz w:val="22"/>
                <w:szCs w:val="22"/>
              </w:rPr>
              <w:t>☒</w:t>
            </w:r>
            <w:r w:rsidRPr="5B7A951D">
              <w:rPr>
                <w:rFonts w:ascii="Arial" w:eastAsia="Arial" w:hAnsi="Arial" w:cs="Arial"/>
                <w:sz w:val="22"/>
                <w:szCs w:val="22"/>
              </w:rPr>
              <w:t xml:space="preserve"> </w:t>
            </w:r>
          </w:p>
        </w:tc>
      </w:tr>
      <w:tr w:rsidR="2D4B507F" w14:paraId="33504C96" w14:textId="77777777" w:rsidTr="5B7A951D">
        <w:trPr>
          <w:trHeight w:val="390"/>
        </w:trPr>
        <w:tc>
          <w:tcPr>
            <w:tcW w:w="555" w:type="dxa"/>
            <w:shd w:val="clear" w:color="auto" w:fill="F2F2F2" w:themeFill="background1" w:themeFillShade="F2"/>
            <w:tcMar>
              <w:left w:w="105" w:type="dxa"/>
              <w:right w:w="105" w:type="dxa"/>
            </w:tcMar>
            <w:vAlign w:val="center"/>
          </w:tcPr>
          <w:p w14:paraId="1ABA0828" w14:textId="0E473B08" w:rsidR="2D4B507F" w:rsidRDefault="0AA05284" w:rsidP="2D4B507F">
            <w:pPr>
              <w:spacing w:before="120" w:after="120"/>
              <w:jc w:val="center"/>
              <w:rPr>
                <w:rFonts w:ascii="Arial" w:eastAsia="Arial" w:hAnsi="Arial" w:cs="Arial"/>
                <w:sz w:val="22"/>
                <w:szCs w:val="22"/>
              </w:rPr>
            </w:pPr>
            <w:r w:rsidRPr="5B7A951D">
              <w:rPr>
                <w:rFonts w:ascii="Arial" w:eastAsia="Arial" w:hAnsi="Arial" w:cs="Arial"/>
                <w:sz w:val="22"/>
                <w:szCs w:val="22"/>
              </w:rPr>
              <w:t>21</w:t>
            </w:r>
          </w:p>
        </w:tc>
        <w:tc>
          <w:tcPr>
            <w:tcW w:w="9915" w:type="dxa"/>
            <w:gridSpan w:val="3"/>
            <w:shd w:val="clear" w:color="auto" w:fill="F2F2F2" w:themeFill="background1" w:themeFillShade="F2"/>
            <w:tcMar>
              <w:left w:w="105" w:type="dxa"/>
              <w:right w:w="105" w:type="dxa"/>
            </w:tcMar>
            <w:vAlign w:val="center"/>
          </w:tcPr>
          <w:p w14:paraId="2AA4F3CB" w14:textId="450047B1" w:rsidR="2D4B507F" w:rsidRDefault="0AA05284" w:rsidP="2D4B507F">
            <w:pPr>
              <w:spacing w:before="120" w:after="120"/>
              <w:rPr>
                <w:rFonts w:ascii="Arial" w:eastAsia="Arial" w:hAnsi="Arial" w:cs="Arial"/>
                <w:sz w:val="22"/>
                <w:szCs w:val="22"/>
              </w:rPr>
            </w:pPr>
            <w:r w:rsidRPr="5B7A951D">
              <w:rPr>
                <w:rFonts w:ascii="Arial" w:eastAsia="Arial" w:hAnsi="Arial" w:cs="Arial"/>
                <w:sz w:val="22"/>
                <w:szCs w:val="22"/>
              </w:rPr>
              <w:t>If YES</w:t>
            </w:r>
            <w:r w:rsidRPr="5B7A951D">
              <w:rPr>
                <w:rFonts w:ascii="Arial" w:eastAsia="Arial" w:hAnsi="Arial" w:cs="Arial"/>
                <w:b/>
                <w:bCs/>
                <w:sz w:val="22"/>
                <w:szCs w:val="22"/>
              </w:rPr>
              <w:t xml:space="preserve"> </w:t>
            </w:r>
            <w:r w:rsidRPr="5B7A951D">
              <w:rPr>
                <w:rFonts w:ascii="Arial" w:eastAsia="Arial" w:hAnsi="Arial" w:cs="Arial"/>
                <w:sz w:val="22"/>
                <w:szCs w:val="22"/>
              </w:rPr>
              <w:t>to any question, please provide full details, explaining how this will be conducted in accordance with the GDPR and Data Protection Act (2018) (and any international equivalents, where appropriate):</w:t>
            </w:r>
          </w:p>
        </w:tc>
      </w:tr>
      <w:tr w:rsidR="2D4B507F" w14:paraId="4BAD83CB" w14:textId="77777777" w:rsidTr="5B7A951D">
        <w:trPr>
          <w:trHeight w:val="390"/>
        </w:trPr>
        <w:tc>
          <w:tcPr>
            <w:tcW w:w="555" w:type="dxa"/>
            <w:tcMar>
              <w:left w:w="105" w:type="dxa"/>
              <w:right w:w="105" w:type="dxa"/>
            </w:tcMar>
            <w:vAlign w:val="center"/>
          </w:tcPr>
          <w:p w14:paraId="38348D47" w14:textId="42AA7687" w:rsidR="2D4B507F" w:rsidRDefault="2D4B507F" w:rsidP="2D4B507F">
            <w:pPr>
              <w:jc w:val="center"/>
              <w:rPr>
                <w:rFonts w:ascii="Arial" w:eastAsia="Arial" w:hAnsi="Arial" w:cs="Arial"/>
                <w:sz w:val="22"/>
                <w:szCs w:val="22"/>
              </w:rPr>
            </w:pPr>
          </w:p>
        </w:tc>
        <w:tc>
          <w:tcPr>
            <w:tcW w:w="9915" w:type="dxa"/>
            <w:gridSpan w:val="3"/>
            <w:tcMar>
              <w:left w:w="105" w:type="dxa"/>
              <w:right w:w="105" w:type="dxa"/>
            </w:tcMar>
            <w:vAlign w:val="center"/>
          </w:tcPr>
          <w:p w14:paraId="700D28F9" w14:textId="580A36B8" w:rsidR="2D4B507F" w:rsidRDefault="2D4B507F" w:rsidP="2D4B507F">
            <w:pPr>
              <w:rPr>
                <w:rFonts w:ascii="Arial" w:eastAsia="Arial" w:hAnsi="Arial" w:cs="Arial"/>
                <w:sz w:val="22"/>
                <w:szCs w:val="22"/>
              </w:rPr>
            </w:pPr>
          </w:p>
          <w:p w14:paraId="4D0F5963" w14:textId="1FE5AA1D" w:rsidR="2D4B507F" w:rsidRDefault="2D4B507F" w:rsidP="2D4B507F">
            <w:pPr>
              <w:rPr>
                <w:rFonts w:ascii="Arial" w:eastAsia="Arial" w:hAnsi="Arial" w:cs="Arial"/>
                <w:sz w:val="22"/>
                <w:szCs w:val="22"/>
              </w:rPr>
            </w:pPr>
          </w:p>
          <w:p w14:paraId="3FC2B073" w14:textId="57798350" w:rsidR="2D4B507F" w:rsidRDefault="2D4B507F" w:rsidP="2D4B507F">
            <w:pPr>
              <w:rPr>
                <w:rFonts w:ascii="Arial" w:eastAsia="Arial" w:hAnsi="Arial" w:cs="Arial"/>
                <w:sz w:val="22"/>
                <w:szCs w:val="22"/>
              </w:rPr>
            </w:pPr>
          </w:p>
          <w:p w14:paraId="1EBB10BB" w14:textId="3E70C4A9"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i/>
                <w:iCs/>
                <w:color w:val="808080" w:themeColor="background1" w:themeShade="80"/>
                <w:sz w:val="18"/>
                <w:szCs w:val="18"/>
              </w:rPr>
              <w:t>(this box should expand as you type)</w:t>
            </w:r>
          </w:p>
        </w:tc>
      </w:tr>
      <w:tr w:rsidR="2D4B507F" w14:paraId="2DF34226" w14:textId="77777777" w:rsidTr="5B7A951D">
        <w:trPr>
          <w:trHeight w:val="390"/>
        </w:trPr>
        <w:tc>
          <w:tcPr>
            <w:tcW w:w="555" w:type="dxa"/>
            <w:shd w:val="clear" w:color="auto" w:fill="F2F2F2" w:themeFill="background1" w:themeFillShade="F2"/>
            <w:tcMar>
              <w:left w:w="105" w:type="dxa"/>
              <w:right w:w="105" w:type="dxa"/>
            </w:tcMar>
            <w:vAlign w:val="center"/>
          </w:tcPr>
          <w:p w14:paraId="3769D931" w14:textId="7EF4C7E5" w:rsidR="2D4B507F" w:rsidRDefault="0AA05284" w:rsidP="2D4B507F">
            <w:pPr>
              <w:jc w:val="center"/>
              <w:rPr>
                <w:rFonts w:ascii="Arial" w:eastAsia="Arial" w:hAnsi="Arial" w:cs="Arial"/>
                <w:sz w:val="22"/>
                <w:szCs w:val="22"/>
              </w:rPr>
            </w:pPr>
            <w:r w:rsidRPr="5B7A951D">
              <w:rPr>
                <w:rFonts w:ascii="Arial" w:eastAsia="Arial" w:hAnsi="Arial" w:cs="Arial"/>
                <w:sz w:val="22"/>
                <w:szCs w:val="22"/>
              </w:rPr>
              <w:lastRenderedPageBreak/>
              <w:t>22</w:t>
            </w:r>
          </w:p>
        </w:tc>
        <w:tc>
          <w:tcPr>
            <w:tcW w:w="9915" w:type="dxa"/>
            <w:gridSpan w:val="3"/>
            <w:shd w:val="clear" w:color="auto" w:fill="F2F2F2" w:themeFill="background1" w:themeFillShade="F2"/>
            <w:tcMar>
              <w:left w:w="105" w:type="dxa"/>
              <w:right w:w="105" w:type="dxa"/>
            </w:tcMar>
            <w:vAlign w:val="center"/>
          </w:tcPr>
          <w:p w14:paraId="064C2AA7" w14:textId="52820AB8" w:rsidR="2D4B507F" w:rsidRDefault="0AA05284" w:rsidP="2D4B507F">
            <w:pPr>
              <w:rPr>
                <w:rFonts w:ascii="Arial" w:eastAsia="Arial" w:hAnsi="Arial" w:cs="Arial"/>
                <w:sz w:val="22"/>
                <w:szCs w:val="22"/>
              </w:rPr>
            </w:pPr>
            <w:r w:rsidRPr="5B7A951D">
              <w:rPr>
                <w:rFonts w:ascii="Arial" w:eastAsia="Arial" w:hAnsi="Arial" w:cs="Arial"/>
                <w:sz w:val="22"/>
                <w:szCs w:val="22"/>
              </w:rPr>
              <w:t>List all who will have access to the data generated by the research activity:</w:t>
            </w:r>
          </w:p>
        </w:tc>
      </w:tr>
      <w:tr w:rsidR="2D4B507F" w14:paraId="1CD96593" w14:textId="77777777" w:rsidTr="5B7A951D">
        <w:trPr>
          <w:trHeight w:val="390"/>
        </w:trPr>
        <w:tc>
          <w:tcPr>
            <w:tcW w:w="555" w:type="dxa"/>
            <w:tcMar>
              <w:left w:w="105" w:type="dxa"/>
              <w:right w:w="105" w:type="dxa"/>
            </w:tcMar>
            <w:vAlign w:val="center"/>
          </w:tcPr>
          <w:p w14:paraId="471C7724" w14:textId="31605B5F" w:rsidR="2D4B507F" w:rsidRDefault="2D4B507F" w:rsidP="2D4B507F">
            <w:pPr>
              <w:jc w:val="center"/>
              <w:rPr>
                <w:rFonts w:ascii="Arial" w:eastAsia="Arial" w:hAnsi="Arial" w:cs="Arial"/>
                <w:sz w:val="22"/>
                <w:szCs w:val="22"/>
              </w:rPr>
            </w:pPr>
          </w:p>
        </w:tc>
        <w:tc>
          <w:tcPr>
            <w:tcW w:w="9915" w:type="dxa"/>
            <w:gridSpan w:val="3"/>
            <w:tcMar>
              <w:left w:w="105" w:type="dxa"/>
              <w:right w:w="105" w:type="dxa"/>
            </w:tcMar>
            <w:vAlign w:val="center"/>
          </w:tcPr>
          <w:p w14:paraId="1C2C5BCF" w14:textId="3BA8C5B7" w:rsidR="2D4B507F" w:rsidRDefault="0AA05284" w:rsidP="2D4B507F">
            <w:pPr>
              <w:rPr>
                <w:rFonts w:ascii="Arial" w:eastAsia="Arial" w:hAnsi="Arial" w:cs="Arial"/>
                <w:sz w:val="22"/>
                <w:szCs w:val="22"/>
              </w:rPr>
            </w:pPr>
            <w:r w:rsidRPr="5B7A951D">
              <w:rPr>
                <w:rFonts w:ascii="Arial" w:eastAsia="Arial" w:hAnsi="Arial" w:cs="Arial"/>
                <w:sz w:val="22"/>
                <w:szCs w:val="22"/>
              </w:rPr>
              <w:t xml:space="preserve">There will be an assigned team who will investigate the data provided by athletes from questionnaires and will gather statistics based on this information. </w:t>
            </w:r>
          </w:p>
          <w:p w14:paraId="5378940A" w14:textId="57A9382E" w:rsidR="2D4B507F" w:rsidRDefault="2D4B507F" w:rsidP="2D4B507F">
            <w:pPr>
              <w:rPr>
                <w:rFonts w:ascii="Arial" w:eastAsia="Arial" w:hAnsi="Arial" w:cs="Arial"/>
                <w:sz w:val="22"/>
                <w:szCs w:val="22"/>
              </w:rPr>
            </w:pPr>
          </w:p>
          <w:p w14:paraId="06ABC4C7" w14:textId="648261A1" w:rsidR="2D4B507F" w:rsidRDefault="2D4B507F" w:rsidP="2D4B507F">
            <w:pPr>
              <w:rPr>
                <w:rFonts w:ascii="Arial" w:eastAsia="Arial" w:hAnsi="Arial" w:cs="Arial"/>
                <w:sz w:val="22"/>
                <w:szCs w:val="22"/>
              </w:rPr>
            </w:pPr>
          </w:p>
          <w:p w14:paraId="3EC18325" w14:textId="38E8200C"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i/>
                <w:iCs/>
                <w:color w:val="808080" w:themeColor="background1" w:themeShade="80"/>
                <w:sz w:val="18"/>
                <w:szCs w:val="18"/>
              </w:rPr>
              <w:t>(this box should expand as you type)</w:t>
            </w:r>
          </w:p>
        </w:tc>
      </w:tr>
      <w:tr w:rsidR="2D4B507F" w14:paraId="254950B0" w14:textId="77777777" w:rsidTr="5B7A951D">
        <w:trPr>
          <w:trHeight w:val="390"/>
        </w:trPr>
        <w:tc>
          <w:tcPr>
            <w:tcW w:w="555" w:type="dxa"/>
            <w:shd w:val="clear" w:color="auto" w:fill="F2F2F2" w:themeFill="background1" w:themeFillShade="F2"/>
            <w:tcMar>
              <w:left w:w="105" w:type="dxa"/>
              <w:right w:w="105" w:type="dxa"/>
            </w:tcMar>
            <w:vAlign w:val="center"/>
          </w:tcPr>
          <w:p w14:paraId="318C630D" w14:textId="29F41718"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23</w:t>
            </w:r>
          </w:p>
        </w:tc>
        <w:tc>
          <w:tcPr>
            <w:tcW w:w="9915" w:type="dxa"/>
            <w:gridSpan w:val="3"/>
            <w:shd w:val="clear" w:color="auto" w:fill="F2F2F2" w:themeFill="background1" w:themeFillShade="F2"/>
            <w:tcMar>
              <w:left w:w="105" w:type="dxa"/>
              <w:right w:w="105" w:type="dxa"/>
            </w:tcMar>
          </w:tcPr>
          <w:p w14:paraId="36902DB1" w14:textId="4F63D501" w:rsidR="2D4B507F" w:rsidRDefault="0AA05284" w:rsidP="2D4B507F">
            <w:pPr>
              <w:rPr>
                <w:rFonts w:ascii="Arial" w:eastAsia="Arial" w:hAnsi="Arial" w:cs="Arial"/>
                <w:sz w:val="22"/>
                <w:szCs w:val="22"/>
              </w:rPr>
            </w:pPr>
            <w:r w:rsidRPr="5B7A951D">
              <w:rPr>
                <w:rFonts w:ascii="Arial" w:eastAsia="Arial" w:hAnsi="Arial" w:cs="Arial"/>
                <w:sz w:val="22"/>
                <w:szCs w:val="22"/>
              </w:rPr>
              <w:t>List who will have control of, and act as custodian(s) for, data generated by the research activity:</w:t>
            </w:r>
          </w:p>
        </w:tc>
      </w:tr>
      <w:tr w:rsidR="2D4B507F" w14:paraId="6CC3B0C9" w14:textId="77777777" w:rsidTr="5B7A951D">
        <w:trPr>
          <w:trHeight w:val="390"/>
        </w:trPr>
        <w:tc>
          <w:tcPr>
            <w:tcW w:w="555" w:type="dxa"/>
            <w:tcMar>
              <w:left w:w="105" w:type="dxa"/>
              <w:right w:w="105" w:type="dxa"/>
            </w:tcMar>
            <w:vAlign w:val="center"/>
          </w:tcPr>
          <w:p w14:paraId="4CCD3202" w14:textId="018D4380" w:rsidR="2D4B507F" w:rsidRDefault="2D4B507F" w:rsidP="2D4B507F">
            <w:pPr>
              <w:jc w:val="center"/>
              <w:rPr>
                <w:rFonts w:ascii="Arial" w:eastAsia="Arial" w:hAnsi="Arial" w:cs="Arial"/>
                <w:sz w:val="22"/>
                <w:szCs w:val="22"/>
              </w:rPr>
            </w:pPr>
          </w:p>
        </w:tc>
        <w:tc>
          <w:tcPr>
            <w:tcW w:w="9915" w:type="dxa"/>
            <w:gridSpan w:val="3"/>
            <w:tcMar>
              <w:left w:w="105" w:type="dxa"/>
              <w:right w:w="105" w:type="dxa"/>
            </w:tcMar>
          </w:tcPr>
          <w:p w14:paraId="55C2DAEC" w14:textId="41D1D843" w:rsidR="2D4B507F" w:rsidRDefault="2D4B507F" w:rsidP="2D4B507F">
            <w:pPr>
              <w:rPr>
                <w:rFonts w:ascii="Arial" w:eastAsia="Arial" w:hAnsi="Arial" w:cs="Arial"/>
                <w:sz w:val="22"/>
                <w:szCs w:val="22"/>
              </w:rPr>
            </w:pPr>
          </w:p>
          <w:p w14:paraId="307715B6" w14:textId="2A69E388" w:rsidR="2D4B507F" w:rsidRDefault="22ED8F4C" w:rsidP="2D4B507F">
            <w:pPr>
              <w:rPr>
                <w:rFonts w:ascii="Arial" w:eastAsia="Arial" w:hAnsi="Arial" w:cs="Arial"/>
                <w:sz w:val="22"/>
                <w:szCs w:val="22"/>
              </w:rPr>
            </w:pPr>
            <w:r w:rsidRPr="5B7A951D">
              <w:rPr>
                <w:rFonts w:ascii="Arial" w:eastAsia="Arial" w:hAnsi="Arial" w:cs="Arial"/>
                <w:sz w:val="22"/>
                <w:szCs w:val="22"/>
              </w:rPr>
              <w:t xml:space="preserve">An assigned team who will work as part of Sport Wales to gather data from any </w:t>
            </w:r>
            <w:r w:rsidR="548D8195" w:rsidRPr="5B7A951D">
              <w:rPr>
                <w:rFonts w:ascii="Arial" w:eastAsia="Arial" w:hAnsi="Arial" w:cs="Arial"/>
                <w:sz w:val="22"/>
                <w:szCs w:val="22"/>
              </w:rPr>
              <w:t>questionnaires</w:t>
            </w:r>
            <w:r w:rsidRPr="5B7A951D">
              <w:rPr>
                <w:rFonts w:ascii="Arial" w:eastAsia="Arial" w:hAnsi="Arial" w:cs="Arial"/>
                <w:sz w:val="22"/>
                <w:szCs w:val="22"/>
              </w:rPr>
              <w:t xml:space="preserve">. </w:t>
            </w:r>
          </w:p>
          <w:p w14:paraId="567D4417" w14:textId="7DA49D11" w:rsidR="2D4B507F" w:rsidRDefault="2D4B507F" w:rsidP="2D4B507F">
            <w:pPr>
              <w:rPr>
                <w:rFonts w:ascii="Arial" w:eastAsia="Arial" w:hAnsi="Arial" w:cs="Arial"/>
                <w:sz w:val="22"/>
                <w:szCs w:val="22"/>
              </w:rPr>
            </w:pPr>
          </w:p>
          <w:p w14:paraId="6904724D" w14:textId="37415C6F"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i/>
                <w:iCs/>
                <w:color w:val="808080" w:themeColor="background1" w:themeShade="80"/>
                <w:sz w:val="18"/>
                <w:szCs w:val="18"/>
              </w:rPr>
              <w:t>(this box should expand as you type)</w:t>
            </w:r>
          </w:p>
        </w:tc>
      </w:tr>
      <w:tr w:rsidR="2D4B507F" w14:paraId="34D2919D" w14:textId="77777777" w:rsidTr="5B7A951D">
        <w:trPr>
          <w:trHeight w:val="390"/>
        </w:trPr>
        <w:tc>
          <w:tcPr>
            <w:tcW w:w="555" w:type="dxa"/>
            <w:shd w:val="clear" w:color="auto" w:fill="F2F2F2" w:themeFill="background1" w:themeFillShade="F2"/>
            <w:tcMar>
              <w:left w:w="105" w:type="dxa"/>
              <w:right w:w="105" w:type="dxa"/>
            </w:tcMar>
            <w:vAlign w:val="center"/>
          </w:tcPr>
          <w:p w14:paraId="4478582A" w14:textId="3FE07C8C"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24</w:t>
            </w:r>
          </w:p>
        </w:tc>
        <w:tc>
          <w:tcPr>
            <w:tcW w:w="9915" w:type="dxa"/>
            <w:gridSpan w:val="3"/>
            <w:shd w:val="clear" w:color="auto" w:fill="F2F2F2" w:themeFill="background1" w:themeFillShade="F2"/>
            <w:tcMar>
              <w:left w:w="105" w:type="dxa"/>
              <w:right w:w="105" w:type="dxa"/>
            </w:tcMar>
          </w:tcPr>
          <w:p w14:paraId="60954DB8" w14:textId="1A1EC199" w:rsidR="2D4B507F" w:rsidRDefault="0AA05284" w:rsidP="2D4B507F">
            <w:pPr>
              <w:rPr>
                <w:rFonts w:ascii="Arial" w:eastAsia="Arial" w:hAnsi="Arial" w:cs="Arial"/>
                <w:sz w:val="22"/>
                <w:szCs w:val="22"/>
              </w:rPr>
            </w:pPr>
            <w:r w:rsidRPr="5B7A951D">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5B7A951D">
              <w:rPr>
                <w:rFonts w:ascii="Arial" w:eastAsia="Arial" w:hAnsi="Arial" w:cs="Arial"/>
                <w:sz w:val="22"/>
                <w:szCs w:val="22"/>
              </w:rPr>
              <w:t>why not</w:t>
            </w:r>
            <w:proofErr w:type="gramEnd"/>
            <w:r w:rsidRPr="5B7A951D">
              <w:rPr>
                <w:rFonts w:ascii="Arial" w:eastAsia="Arial" w:hAnsi="Arial" w:cs="Arial"/>
                <w:sz w:val="22"/>
                <w:szCs w:val="22"/>
              </w:rPr>
              <w:t xml:space="preserve">.  </w:t>
            </w:r>
          </w:p>
        </w:tc>
      </w:tr>
      <w:tr w:rsidR="2D4B507F" w14:paraId="399BC4E5" w14:textId="77777777" w:rsidTr="5B7A951D">
        <w:trPr>
          <w:trHeight w:val="390"/>
        </w:trPr>
        <w:tc>
          <w:tcPr>
            <w:tcW w:w="555" w:type="dxa"/>
            <w:tcMar>
              <w:left w:w="105" w:type="dxa"/>
              <w:right w:w="105" w:type="dxa"/>
            </w:tcMar>
            <w:vAlign w:val="center"/>
          </w:tcPr>
          <w:p w14:paraId="50810757" w14:textId="3E6A98E2" w:rsidR="2D4B507F" w:rsidRDefault="2D4B507F" w:rsidP="2D4B507F">
            <w:pPr>
              <w:jc w:val="center"/>
              <w:rPr>
                <w:rFonts w:ascii="Arial" w:eastAsia="Arial" w:hAnsi="Arial" w:cs="Arial"/>
                <w:sz w:val="22"/>
                <w:szCs w:val="22"/>
              </w:rPr>
            </w:pPr>
          </w:p>
        </w:tc>
        <w:tc>
          <w:tcPr>
            <w:tcW w:w="9915" w:type="dxa"/>
            <w:gridSpan w:val="3"/>
            <w:tcMar>
              <w:left w:w="105" w:type="dxa"/>
              <w:right w:w="105" w:type="dxa"/>
            </w:tcMar>
          </w:tcPr>
          <w:p w14:paraId="7B6E6F2D" w14:textId="7365D28C" w:rsidR="2D4B507F" w:rsidRDefault="2D4B507F" w:rsidP="2D4B507F">
            <w:pPr>
              <w:rPr>
                <w:rFonts w:ascii="Arial" w:eastAsia="Arial" w:hAnsi="Arial" w:cs="Arial"/>
                <w:sz w:val="22"/>
                <w:szCs w:val="22"/>
              </w:rPr>
            </w:pPr>
          </w:p>
          <w:p w14:paraId="23254BD3" w14:textId="6B7960DD" w:rsidR="2D4B507F" w:rsidRDefault="0AA05284" w:rsidP="2D4B507F">
            <w:pPr>
              <w:rPr>
                <w:rFonts w:ascii="Arial" w:eastAsia="Arial" w:hAnsi="Arial" w:cs="Arial"/>
                <w:sz w:val="22"/>
                <w:szCs w:val="22"/>
              </w:rPr>
            </w:pPr>
            <w:r w:rsidRPr="5B7A951D">
              <w:rPr>
                <w:rFonts w:ascii="Arial" w:eastAsia="Arial" w:hAnsi="Arial" w:cs="Arial"/>
                <w:sz w:val="22"/>
                <w:szCs w:val="22"/>
              </w:rPr>
              <w:t>Password protection with limited access.</w:t>
            </w:r>
          </w:p>
          <w:p w14:paraId="0C618C88" w14:textId="1F917B34" w:rsidR="2D4B507F" w:rsidRDefault="0AA05284" w:rsidP="2D4B507F">
            <w:pPr>
              <w:rPr>
                <w:rFonts w:ascii="Arial" w:eastAsia="Arial" w:hAnsi="Arial" w:cs="Arial"/>
                <w:sz w:val="22"/>
                <w:szCs w:val="22"/>
              </w:rPr>
            </w:pPr>
            <w:r w:rsidRPr="5B7A951D">
              <w:rPr>
                <w:rFonts w:ascii="Arial" w:eastAsia="Arial" w:hAnsi="Arial" w:cs="Arial"/>
                <w:sz w:val="22"/>
                <w:szCs w:val="22"/>
              </w:rPr>
              <w:t>Any answers from questionaries will be stored in a secure cloud storage and will only be looked at by an assigned team.</w:t>
            </w:r>
          </w:p>
          <w:p w14:paraId="1FB8CDDA" w14:textId="3E3E219E" w:rsidR="2D4B507F" w:rsidRDefault="2D4B507F" w:rsidP="2D4B507F">
            <w:pPr>
              <w:rPr>
                <w:rFonts w:ascii="Arial" w:eastAsia="Arial" w:hAnsi="Arial" w:cs="Arial"/>
                <w:sz w:val="22"/>
                <w:szCs w:val="22"/>
              </w:rPr>
            </w:pPr>
          </w:p>
          <w:p w14:paraId="5AB20D29" w14:textId="75D19595"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i/>
                <w:iCs/>
                <w:color w:val="808080" w:themeColor="background1" w:themeShade="80"/>
                <w:sz w:val="18"/>
                <w:szCs w:val="18"/>
              </w:rPr>
              <w:t>(this box should expand as you type)</w:t>
            </w:r>
          </w:p>
        </w:tc>
      </w:tr>
      <w:tr w:rsidR="2D4B507F" w14:paraId="0322D32D" w14:textId="77777777" w:rsidTr="5B7A951D">
        <w:trPr>
          <w:trHeight w:val="390"/>
        </w:trPr>
        <w:tc>
          <w:tcPr>
            <w:tcW w:w="555" w:type="dxa"/>
            <w:shd w:val="clear" w:color="auto" w:fill="F2F2F2" w:themeFill="background1" w:themeFillShade="F2"/>
            <w:tcMar>
              <w:left w:w="105" w:type="dxa"/>
              <w:right w:w="105" w:type="dxa"/>
            </w:tcMar>
            <w:vAlign w:val="center"/>
          </w:tcPr>
          <w:p w14:paraId="4BCCAFE7" w14:textId="0EC161A5"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25</w:t>
            </w:r>
          </w:p>
        </w:tc>
        <w:tc>
          <w:tcPr>
            <w:tcW w:w="9915" w:type="dxa"/>
            <w:gridSpan w:val="3"/>
            <w:shd w:val="clear" w:color="auto" w:fill="F2F2F2" w:themeFill="background1" w:themeFillShade="F2"/>
            <w:tcMar>
              <w:left w:w="105" w:type="dxa"/>
              <w:right w:w="105" w:type="dxa"/>
            </w:tcMar>
          </w:tcPr>
          <w:p w14:paraId="2F311666" w14:textId="03E74CE0" w:rsidR="2D4B507F" w:rsidRDefault="0AA05284" w:rsidP="2D4B507F">
            <w:pPr>
              <w:rPr>
                <w:rFonts w:ascii="Arial" w:eastAsia="Arial" w:hAnsi="Arial" w:cs="Arial"/>
                <w:color w:val="000000" w:themeColor="text1"/>
                <w:sz w:val="20"/>
                <w:szCs w:val="20"/>
              </w:rPr>
            </w:pPr>
            <w:r w:rsidRPr="5B7A951D">
              <w:rPr>
                <w:rFonts w:ascii="Arial" w:eastAsia="Arial" w:hAnsi="Arial" w:cs="Arial"/>
                <w:sz w:val="22"/>
                <w:szCs w:val="22"/>
              </w:rPr>
              <w:t xml:space="preserve">Please indicate if your data will be stored in the UWTSD Research Data Repository (see </w:t>
            </w:r>
            <w:hyperlink r:id="rId20">
              <w:r w:rsidRPr="5B7A951D">
                <w:rPr>
                  <w:rStyle w:val="Hyperlink"/>
                  <w:rFonts w:ascii="Arial" w:eastAsia="Arial" w:hAnsi="Arial" w:cs="Arial"/>
                  <w:sz w:val="22"/>
                  <w:szCs w:val="22"/>
                </w:rPr>
                <w:t>https://researchdata.uwtsd.ac.uk/</w:t>
              </w:r>
            </w:hyperlink>
            <w:r w:rsidRPr="5B7A951D">
              <w:rPr>
                <w:rFonts w:ascii="Arial" w:eastAsia="Arial" w:hAnsi="Arial" w:cs="Arial"/>
                <w:color w:val="000000" w:themeColor="text1"/>
                <w:sz w:val="22"/>
                <w:szCs w:val="22"/>
              </w:rPr>
              <w:t xml:space="preserve"> ).   If </w:t>
            </w:r>
            <w:proofErr w:type="gramStart"/>
            <w:r w:rsidRPr="5B7A951D">
              <w:rPr>
                <w:rFonts w:ascii="Arial" w:eastAsia="Arial" w:hAnsi="Arial" w:cs="Arial"/>
                <w:color w:val="000000" w:themeColor="text1"/>
                <w:sz w:val="22"/>
                <w:szCs w:val="22"/>
              </w:rPr>
              <w:t>so</w:t>
            </w:r>
            <w:proofErr w:type="gramEnd"/>
            <w:r w:rsidRPr="5B7A951D">
              <w:rPr>
                <w:rFonts w:ascii="Arial" w:eastAsia="Arial" w:hAnsi="Arial" w:cs="Arial"/>
                <w:color w:val="000000" w:themeColor="text1"/>
                <w:sz w:val="22"/>
                <w:szCs w:val="22"/>
              </w:rPr>
              <w:t xml:space="preserve"> please explain. (</w:t>
            </w:r>
            <w:r w:rsidRPr="5B7A951D">
              <w:rPr>
                <w:rFonts w:ascii="Arial" w:eastAsia="Arial" w:hAnsi="Arial" w:cs="Arial"/>
                <w:i/>
                <w:iCs/>
                <w:color w:val="000000" w:themeColor="text1"/>
                <w:sz w:val="22"/>
                <w:szCs w:val="22"/>
              </w:rPr>
              <w:t>Most relevant to academic staff)</w:t>
            </w:r>
            <w:r w:rsidRPr="5B7A951D">
              <w:rPr>
                <w:rFonts w:ascii="Arial" w:eastAsia="Arial" w:hAnsi="Arial" w:cs="Arial"/>
                <w:color w:val="000000" w:themeColor="text1"/>
                <w:sz w:val="20"/>
                <w:szCs w:val="20"/>
              </w:rPr>
              <w:t xml:space="preserve"> </w:t>
            </w:r>
          </w:p>
        </w:tc>
      </w:tr>
      <w:tr w:rsidR="2D4B507F" w14:paraId="117D2370" w14:textId="77777777" w:rsidTr="5B7A951D">
        <w:trPr>
          <w:trHeight w:val="390"/>
        </w:trPr>
        <w:tc>
          <w:tcPr>
            <w:tcW w:w="555" w:type="dxa"/>
            <w:tcMar>
              <w:left w:w="105" w:type="dxa"/>
              <w:right w:w="105" w:type="dxa"/>
            </w:tcMar>
            <w:vAlign w:val="center"/>
          </w:tcPr>
          <w:p w14:paraId="66AE7FE8" w14:textId="0BC045D1" w:rsidR="2D4B507F" w:rsidRDefault="2D4B507F" w:rsidP="2D4B507F">
            <w:pPr>
              <w:jc w:val="center"/>
              <w:rPr>
                <w:rFonts w:ascii="Arial" w:eastAsia="Arial" w:hAnsi="Arial" w:cs="Arial"/>
                <w:sz w:val="22"/>
                <w:szCs w:val="22"/>
              </w:rPr>
            </w:pPr>
          </w:p>
        </w:tc>
        <w:tc>
          <w:tcPr>
            <w:tcW w:w="9915" w:type="dxa"/>
            <w:gridSpan w:val="3"/>
            <w:tcMar>
              <w:left w:w="105" w:type="dxa"/>
              <w:right w:w="105" w:type="dxa"/>
            </w:tcMar>
          </w:tcPr>
          <w:p w14:paraId="344B1D63" w14:textId="4C4F5A84" w:rsidR="2D4B507F" w:rsidRDefault="0AA05284" w:rsidP="2D4B507F">
            <w:pPr>
              <w:rPr>
                <w:rFonts w:ascii="Arial" w:eastAsia="Arial" w:hAnsi="Arial" w:cs="Arial"/>
                <w:sz w:val="22"/>
                <w:szCs w:val="22"/>
              </w:rPr>
            </w:pPr>
            <w:r w:rsidRPr="5B7A951D">
              <w:rPr>
                <w:rFonts w:ascii="Arial" w:eastAsia="Arial" w:hAnsi="Arial" w:cs="Arial"/>
                <w:sz w:val="22"/>
                <w:szCs w:val="22"/>
              </w:rPr>
              <w:t>n/a</w:t>
            </w:r>
          </w:p>
          <w:p w14:paraId="18843E6E" w14:textId="5FA84613" w:rsidR="2D4B507F" w:rsidRDefault="2D4B507F" w:rsidP="2D4B507F">
            <w:pPr>
              <w:rPr>
                <w:rFonts w:ascii="Arial" w:eastAsia="Arial" w:hAnsi="Arial" w:cs="Arial"/>
                <w:sz w:val="22"/>
                <w:szCs w:val="22"/>
              </w:rPr>
            </w:pPr>
          </w:p>
          <w:p w14:paraId="4CAF13A1" w14:textId="502CF861" w:rsidR="2D4B507F" w:rsidRDefault="2D4B507F" w:rsidP="2D4B507F">
            <w:pPr>
              <w:rPr>
                <w:rFonts w:ascii="Arial" w:eastAsia="Arial" w:hAnsi="Arial" w:cs="Arial"/>
                <w:sz w:val="22"/>
                <w:szCs w:val="22"/>
              </w:rPr>
            </w:pPr>
          </w:p>
          <w:p w14:paraId="157DCA97" w14:textId="6518EAC9" w:rsidR="2D4B507F" w:rsidRDefault="0AA05284" w:rsidP="2D4B507F">
            <w:pPr>
              <w:rPr>
                <w:rFonts w:ascii="Arial" w:eastAsia="Arial" w:hAnsi="Arial" w:cs="Arial"/>
                <w:color w:val="808080" w:themeColor="background1" w:themeShade="80"/>
                <w:sz w:val="18"/>
                <w:szCs w:val="18"/>
              </w:rPr>
            </w:pPr>
            <w:r w:rsidRPr="5B7A951D">
              <w:rPr>
                <w:rFonts w:ascii="Arial" w:eastAsia="Arial" w:hAnsi="Arial" w:cs="Arial"/>
                <w:i/>
                <w:iCs/>
                <w:color w:val="808080" w:themeColor="background1" w:themeShade="80"/>
                <w:sz w:val="18"/>
                <w:szCs w:val="18"/>
              </w:rPr>
              <w:t>(this box should expand as you type)</w:t>
            </w:r>
          </w:p>
        </w:tc>
      </w:tr>
      <w:tr w:rsidR="2D4B507F" w14:paraId="483BA0C5" w14:textId="77777777" w:rsidTr="5B7A951D">
        <w:trPr>
          <w:trHeight w:val="600"/>
        </w:trPr>
        <w:tc>
          <w:tcPr>
            <w:tcW w:w="555" w:type="dxa"/>
            <w:shd w:val="clear" w:color="auto" w:fill="F2F2F2" w:themeFill="background1" w:themeFillShade="F2"/>
            <w:tcMar>
              <w:left w:w="105" w:type="dxa"/>
              <w:right w:w="105" w:type="dxa"/>
            </w:tcMar>
            <w:vAlign w:val="center"/>
          </w:tcPr>
          <w:p w14:paraId="3FF95B1C" w14:textId="2F09B4AD"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26</w:t>
            </w:r>
          </w:p>
        </w:tc>
        <w:tc>
          <w:tcPr>
            <w:tcW w:w="7905" w:type="dxa"/>
            <w:shd w:val="clear" w:color="auto" w:fill="F2F2F2" w:themeFill="background1" w:themeFillShade="F2"/>
            <w:tcMar>
              <w:left w:w="105" w:type="dxa"/>
              <w:right w:w="105" w:type="dxa"/>
            </w:tcMar>
          </w:tcPr>
          <w:p w14:paraId="100B0DD2" w14:textId="5BCE82F5" w:rsidR="2D4B507F" w:rsidRDefault="0AA05284" w:rsidP="2D4B507F">
            <w:pPr>
              <w:rPr>
                <w:rFonts w:ascii="Arial" w:eastAsia="Arial" w:hAnsi="Arial" w:cs="Arial"/>
                <w:color w:val="000000" w:themeColor="text1"/>
                <w:sz w:val="22"/>
                <w:szCs w:val="22"/>
              </w:rPr>
            </w:pPr>
            <w:r w:rsidRPr="5B7A951D">
              <w:rPr>
                <w:rFonts w:ascii="Arial" w:eastAsia="Arial" w:hAnsi="Arial" w:cs="Arial"/>
                <w:sz w:val="22"/>
                <w:szCs w:val="22"/>
              </w:rPr>
              <w:t xml:space="preserve">Confirm that you have read the UWTSD guidance on data management (see </w:t>
            </w:r>
            <w:hyperlink r:id="rId21">
              <w:r w:rsidRPr="5B7A951D">
                <w:rPr>
                  <w:rStyle w:val="Hyperlink"/>
                  <w:rFonts w:ascii="Arial" w:eastAsia="Arial" w:hAnsi="Arial" w:cs="Arial"/>
                  <w:sz w:val="22"/>
                  <w:szCs w:val="22"/>
                </w:rPr>
                <w:t>https://www.uwtsd.ac.uk/library/research-data-management/</w:t>
              </w:r>
            </w:hyperlink>
            <w:r w:rsidRPr="5B7A951D">
              <w:rPr>
                <w:rFonts w:ascii="Arial" w:eastAsia="Arial" w:hAnsi="Arial" w:cs="Arial"/>
                <w:color w:val="000000" w:themeColor="text1"/>
                <w:sz w:val="22"/>
                <w:szCs w:val="22"/>
              </w:rPr>
              <w:t>)</w:t>
            </w:r>
          </w:p>
        </w:tc>
        <w:tc>
          <w:tcPr>
            <w:tcW w:w="990" w:type="dxa"/>
            <w:shd w:val="clear" w:color="auto" w:fill="F2F2F2" w:themeFill="background1" w:themeFillShade="F2"/>
            <w:tcMar>
              <w:left w:w="105" w:type="dxa"/>
              <w:right w:w="105" w:type="dxa"/>
            </w:tcMar>
            <w:vAlign w:val="center"/>
          </w:tcPr>
          <w:p w14:paraId="03088BC5" w14:textId="3A7D88CC" w:rsidR="2D4B507F" w:rsidRDefault="0AA05284" w:rsidP="2D4B507F">
            <w:pPr>
              <w:jc w:val="center"/>
              <w:rPr>
                <w:rFonts w:ascii="Arial" w:eastAsia="Arial" w:hAnsi="Arial" w:cs="Arial"/>
                <w:sz w:val="22"/>
                <w:szCs w:val="22"/>
              </w:rPr>
            </w:pPr>
            <w:r w:rsidRPr="5B7A951D">
              <w:rPr>
                <w:rFonts w:ascii="Arial" w:eastAsia="Arial" w:hAnsi="Arial" w:cs="Arial"/>
                <w:b/>
                <w:bCs/>
                <w:sz w:val="22"/>
                <w:szCs w:val="22"/>
                <w:highlight w:val="green"/>
              </w:rPr>
              <w:t>YES</w:t>
            </w:r>
          </w:p>
        </w:tc>
        <w:tc>
          <w:tcPr>
            <w:tcW w:w="1020" w:type="dxa"/>
            <w:shd w:val="clear" w:color="auto" w:fill="BFBFBF" w:themeFill="background1" w:themeFillShade="BF"/>
            <w:tcMar>
              <w:left w:w="105" w:type="dxa"/>
              <w:right w:w="105" w:type="dxa"/>
            </w:tcMar>
            <w:vAlign w:val="center"/>
          </w:tcPr>
          <w:p w14:paraId="6C6FE66A" w14:textId="6DF677F5" w:rsidR="2D4B507F" w:rsidRDefault="0AA05284" w:rsidP="2D4B507F">
            <w:pPr>
              <w:jc w:val="center"/>
              <w:rPr>
                <w:rFonts w:ascii="Arial" w:eastAsia="Arial" w:hAnsi="Arial" w:cs="Arial"/>
                <w:sz w:val="22"/>
                <w:szCs w:val="22"/>
              </w:rPr>
            </w:pPr>
            <w:r w:rsidRPr="5B7A951D">
              <w:rPr>
                <w:rFonts w:ascii="Arial" w:eastAsia="Arial" w:hAnsi="Arial" w:cs="Arial"/>
                <w:sz w:val="20"/>
                <w:szCs w:val="20"/>
              </w:rPr>
              <w:t xml:space="preserve">  </w:t>
            </w:r>
            <w:r w:rsidRPr="5B7A951D">
              <w:rPr>
                <w:rFonts w:ascii="MS Gothic" w:eastAsia="MS Gothic" w:hAnsi="MS Gothic" w:cs="MS Gothic"/>
                <w:sz w:val="20"/>
                <w:szCs w:val="20"/>
              </w:rPr>
              <w:t>☐</w:t>
            </w:r>
            <w:r w:rsidRPr="5B7A951D">
              <w:rPr>
                <w:rFonts w:ascii="Arial" w:eastAsia="Arial" w:hAnsi="Arial" w:cs="Arial"/>
                <w:sz w:val="20"/>
                <w:szCs w:val="20"/>
              </w:rPr>
              <w:t xml:space="preserve"> </w:t>
            </w:r>
          </w:p>
        </w:tc>
      </w:tr>
      <w:tr w:rsidR="2D4B507F" w14:paraId="5A6CA129" w14:textId="77777777" w:rsidTr="5B7A951D">
        <w:trPr>
          <w:trHeight w:val="630"/>
        </w:trPr>
        <w:tc>
          <w:tcPr>
            <w:tcW w:w="555" w:type="dxa"/>
            <w:shd w:val="clear" w:color="auto" w:fill="F2F2F2" w:themeFill="background1" w:themeFillShade="F2"/>
            <w:tcMar>
              <w:left w:w="105" w:type="dxa"/>
              <w:right w:w="105" w:type="dxa"/>
            </w:tcMar>
            <w:vAlign w:val="center"/>
          </w:tcPr>
          <w:p w14:paraId="6FE6AF75" w14:textId="7DDFE61A" w:rsidR="2D4B507F" w:rsidRDefault="0AA05284" w:rsidP="2D4B507F">
            <w:pPr>
              <w:jc w:val="center"/>
              <w:rPr>
                <w:rFonts w:ascii="Arial" w:eastAsia="Arial" w:hAnsi="Arial" w:cs="Arial"/>
                <w:sz w:val="22"/>
                <w:szCs w:val="22"/>
              </w:rPr>
            </w:pPr>
            <w:r w:rsidRPr="5B7A951D">
              <w:rPr>
                <w:rFonts w:ascii="Arial" w:eastAsia="Arial" w:hAnsi="Arial" w:cs="Arial"/>
                <w:sz w:val="22"/>
                <w:szCs w:val="22"/>
              </w:rPr>
              <w:t>27</w:t>
            </w:r>
          </w:p>
        </w:tc>
        <w:tc>
          <w:tcPr>
            <w:tcW w:w="7905" w:type="dxa"/>
            <w:shd w:val="clear" w:color="auto" w:fill="F2F2F2" w:themeFill="background1" w:themeFillShade="F2"/>
            <w:tcMar>
              <w:left w:w="105" w:type="dxa"/>
              <w:right w:w="105" w:type="dxa"/>
            </w:tcMar>
          </w:tcPr>
          <w:p w14:paraId="7165BF48" w14:textId="23B7A333" w:rsidR="2D4B507F" w:rsidRDefault="0AA05284" w:rsidP="2D4B507F">
            <w:pPr>
              <w:rPr>
                <w:rFonts w:ascii="Arial" w:eastAsia="Arial" w:hAnsi="Arial" w:cs="Arial"/>
                <w:sz w:val="22"/>
                <w:szCs w:val="22"/>
              </w:rPr>
            </w:pPr>
            <w:r w:rsidRPr="5B7A951D">
              <w:rPr>
                <w:rFonts w:ascii="Arial" w:eastAsia="Arial" w:hAnsi="Arial" w:cs="Arial"/>
                <w:sz w:val="22"/>
                <w:szCs w:val="22"/>
              </w:rPr>
              <w:t>Confirm that you are aware that you need to keep all data until after your research has completed or the end of your funding</w:t>
            </w:r>
          </w:p>
        </w:tc>
        <w:tc>
          <w:tcPr>
            <w:tcW w:w="990" w:type="dxa"/>
            <w:shd w:val="clear" w:color="auto" w:fill="F2F2F2" w:themeFill="background1" w:themeFillShade="F2"/>
            <w:tcMar>
              <w:left w:w="105" w:type="dxa"/>
              <w:right w:w="105" w:type="dxa"/>
            </w:tcMar>
            <w:vAlign w:val="center"/>
          </w:tcPr>
          <w:p w14:paraId="7D71B47F" w14:textId="6C951018" w:rsidR="2D4B507F" w:rsidRDefault="0AA05284" w:rsidP="2D4B507F">
            <w:pPr>
              <w:jc w:val="center"/>
              <w:rPr>
                <w:rFonts w:ascii="Arial" w:eastAsia="Arial" w:hAnsi="Arial" w:cs="Arial"/>
                <w:sz w:val="22"/>
                <w:szCs w:val="22"/>
              </w:rPr>
            </w:pPr>
            <w:r w:rsidRPr="5B7A951D">
              <w:rPr>
                <w:rFonts w:ascii="Arial" w:eastAsia="Arial" w:hAnsi="Arial" w:cs="Arial"/>
                <w:b/>
                <w:bCs/>
                <w:sz w:val="22"/>
                <w:szCs w:val="22"/>
                <w:highlight w:val="green"/>
              </w:rPr>
              <w:t>YES</w:t>
            </w:r>
          </w:p>
        </w:tc>
        <w:tc>
          <w:tcPr>
            <w:tcW w:w="1020" w:type="dxa"/>
            <w:shd w:val="clear" w:color="auto" w:fill="BFBFBF" w:themeFill="background1" w:themeFillShade="BF"/>
            <w:tcMar>
              <w:left w:w="105" w:type="dxa"/>
              <w:right w:w="105" w:type="dxa"/>
            </w:tcMar>
            <w:vAlign w:val="center"/>
          </w:tcPr>
          <w:p w14:paraId="40864888" w14:textId="375A1C64" w:rsidR="2D4B507F" w:rsidRDefault="0AA05284" w:rsidP="2D4B507F">
            <w:pPr>
              <w:jc w:val="center"/>
              <w:rPr>
                <w:rFonts w:ascii="Arial" w:eastAsia="Arial" w:hAnsi="Arial" w:cs="Arial"/>
                <w:sz w:val="22"/>
                <w:szCs w:val="22"/>
              </w:rPr>
            </w:pPr>
            <w:r w:rsidRPr="5B7A951D">
              <w:rPr>
                <w:rFonts w:ascii="Arial" w:eastAsia="Arial" w:hAnsi="Arial" w:cs="Arial"/>
                <w:sz w:val="20"/>
                <w:szCs w:val="20"/>
              </w:rPr>
              <w:t xml:space="preserve">  </w:t>
            </w:r>
            <w:r w:rsidRPr="5B7A951D">
              <w:rPr>
                <w:rFonts w:ascii="Segoe UI Symbol" w:eastAsia="Segoe UI Symbol" w:hAnsi="Segoe UI Symbol" w:cs="Segoe UI Symbol"/>
                <w:sz w:val="20"/>
                <w:szCs w:val="20"/>
              </w:rPr>
              <w:t>☐</w:t>
            </w:r>
            <w:r w:rsidRPr="5B7A951D">
              <w:rPr>
                <w:rFonts w:ascii="Arial" w:eastAsia="Arial" w:hAnsi="Arial" w:cs="Arial"/>
                <w:sz w:val="20"/>
                <w:szCs w:val="20"/>
              </w:rPr>
              <w:t xml:space="preserve"> </w:t>
            </w:r>
          </w:p>
        </w:tc>
      </w:tr>
    </w:tbl>
    <w:p w14:paraId="70F11222" w14:textId="79D16D0F" w:rsidR="2D4B507F" w:rsidRDefault="2D4B507F" w:rsidP="2D4B507F">
      <w:pPr>
        <w:rPr>
          <w:rFonts w:ascii="Arial" w:eastAsia="Arial" w:hAnsi="Arial" w:cs="Arial"/>
          <w:color w:val="000000" w:themeColor="text1"/>
          <w:sz w:val="22"/>
          <w:szCs w:val="22"/>
        </w:rPr>
      </w:pPr>
    </w:p>
    <w:p w14:paraId="16D19177" w14:textId="5971BEE6" w:rsidR="2D4B507F" w:rsidRDefault="2D4B507F" w:rsidP="2D4B507F">
      <w:pPr>
        <w:rPr>
          <w:rFonts w:ascii="Arial" w:eastAsia="Arial" w:hAnsi="Arial" w:cs="Arial"/>
          <w:color w:val="000000" w:themeColor="text1"/>
          <w:sz w:val="22"/>
          <w:szCs w:val="22"/>
        </w:rPr>
      </w:pPr>
    </w:p>
    <w:p w14:paraId="612E35A3" w14:textId="4C34815E" w:rsidR="15D7804A" w:rsidRDefault="15D7804A" w:rsidP="15D7804A">
      <w:pPr>
        <w:spacing w:after="240"/>
        <w:jc w:val="both"/>
        <w:rPr>
          <w:rFonts w:ascii="Arial" w:eastAsia="Arial" w:hAnsi="Arial" w:cs="Arial"/>
          <w:b/>
          <w:bCs/>
          <w:color w:val="000000" w:themeColor="text1"/>
          <w:sz w:val="22"/>
          <w:szCs w:val="22"/>
        </w:rPr>
      </w:pPr>
    </w:p>
    <w:p w14:paraId="69C10F19" w14:textId="7E5DB0F1" w:rsidR="3AF0024F" w:rsidRDefault="0376EE53" w:rsidP="2D4B507F">
      <w:pPr>
        <w:spacing w:after="240"/>
        <w:jc w:val="both"/>
        <w:rPr>
          <w:rFonts w:ascii="Arial" w:eastAsia="Arial" w:hAnsi="Arial" w:cs="Arial"/>
          <w:color w:val="000000" w:themeColor="text1"/>
          <w:sz w:val="22"/>
          <w:szCs w:val="22"/>
        </w:rPr>
      </w:pPr>
      <w:r w:rsidRPr="5B7A951D">
        <w:rPr>
          <w:rFonts w:ascii="Arial" w:eastAsia="Arial" w:hAnsi="Arial" w:cs="Arial"/>
          <w:b/>
          <w:bCs/>
          <w:color w:val="000000" w:themeColor="text1"/>
          <w:sz w:val="22"/>
          <w:szCs w:val="22"/>
        </w:rPr>
        <w:t>SECTION H: Declaration</w:t>
      </w:r>
    </w:p>
    <w:tbl>
      <w:tblPr>
        <w:tblW w:w="0" w:type="auto"/>
        <w:tblBorders>
          <w:top w:val="single" w:sz="6" w:space="0" w:color="auto"/>
          <w:left w:val="single" w:sz="6" w:space="0" w:color="auto"/>
          <w:bottom w:val="single" w:sz="6" w:space="0" w:color="auto"/>
          <w:right w:val="single" w:sz="6" w:space="0" w:color="auto"/>
        </w:tblBorders>
        <w:tblLook w:val="00A0" w:firstRow="1" w:lastRow="0" w:firstColumn="1" w:lastColumn="0" w:noHBand="0" w:noVBand="0"/>
      </w:tblPr>
      <w:tblGrid>
        <w:gridCol w:w="487"/>
        <w:gridCol w:w="2700"/>
        <w:gridCol w:w="3965"/>
        <w:gridCol w:w="1858"/>
      </w:tblGrid>
      <w:tr w:rsidR="2D4B507F" w14:paraId="3DD4C69A" w14:textId="77777777" w:rsidTr="5B7A951D">
        <w:trPr>
          <w:trHeight w:val="1800"/>
        </w:trPr>
        <w:tc>
          <w:tcPr>
            <w:tcW w:w="5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left w:w="105" w:type="dxa"/>
              <w:right w:w="105" w:type="dxa"/>
            </w:tcMar>
            <w:vAlign w:val="center"/>
          </w:tcPr>
          <w:p w14:paraId="1CFC516F" w14:textId="1E82A77B" w:rsidR="2D4B507F" w:rsidRDefault="2D4B507F" w:rsidP="2D4B507F">
            <w:pPr>
              <w:jc w:val="center"/>
              <w:rPr>
                <w:rFonts w:ascii="Arial" w:eastAsia="Arial" w:hAnsi="Arial" w:cs="Arial"/>
                <w:sz w:val="22"/>
                <w:szCs w:val="22"/>
              </w:rPr>
            </w:pPr>
          </w:p>
        </w:tc>
        <w:tc>
          <w:tcPr>
            <w:tcW w:w="990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left w:w="105" w:type="dxa"/>
              <w:right w:w="105" w:type="dxa"/>
            </w:tcMar>
            <w:vAlign w:val="center"/>
          </w:tcPr>
          <w:p w14:paraId="617A3495" w14:textId="39F6CABC" w:rsidR="2D4B507F" w:rsidRDefault="0AA05284" w:rsidP="2D4B507F">
            <w:pPr>
              <w:jc w:val="both"/>
              <w:rPr>
                <w:rFonts w:ascii="Arial" w:eastAsia="Arial" w:hAnsi="Arial" w:cs="Arial"/>
                <w:color w:val="000000" w:themeColor="text1"/>
                <w:sz w:val="22"/>
                <w:szCs w:val="22"/>
              </w:rPr>
            </w:pPr>
            <w:r w:rsidRPr="5B7A951D">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5B7A951D">
              <w:rPr>
                <w:rFonts w:ascii="Arial" w:eastAsia="Arial" w:hAnsi="Arial" w:cs="Arial"/>
                <w:b/>
                <w:bCs/>
                <w:color w:val="000000" w:themeColor="text1"/>
                <w:sz w:val="22"/>
                <w:szCs w:val="22"/>
              </w:rPr>
              <w:t>.</w:t>
            </w:r>
          </w:p>
          <w:p w14:paraId="6D5030EB" w14:textId="131046B2" w:rsidR="2D4B507F" w:rsidRDefault="2D4B507F" w:rsidP="2D4B507F">
            <w:pPr>
              <w:jc w:val="both"/>
              <w:rPr>
                <w:rFonts w:ascii="Arial" w:eastAsia="Arial" w:hAnsi="Arial" w:cs="Arial"/>
                <w:color w:val="000000" w:themeColor="text1"/>
                <w:sz w:val="22"/>
                <w:szCs w:val="22"/>
              </w:rPr>
            </w:pPr>
          </w:p>
          <w:p w14:paraId="335EF415" w14:textId="4BC1F46E" w:rsidR="2D4B507F" w:rsidRDefault="0AA05284" w:rsidP="2D4B507F">
            <w:pPr>
              <w:jc w:val="both"/>
              <w:rPr>
                <w:rFonts w:ascii="Arial" w:eastAsia="Arial" w:hAnsi="Arial" w:cs="Arial"/>
                <w:sz w:val="22"/>
                <w:szCs w:val="22"/>
              </w:rPr>
            </w:pPr>
            <w:r w:rsidRPr="5B7A951D">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2">
              <w:r w:rsidRPr="5B7A951D">
                <w:rPr>
                  <w:rStyle w:val="Hyperlink"/>
                  <w:rFonts w:ascii="Arial" w:eastAsia="Arial" w:hAnsi="Arial" w:cs="Arial"/>
                  <w:sz w:val="22"/>
                  <w:szCs w:val="22"/>
                </w:rPr>
                <w:t>https://www.uwtsd.ac.uk/research/research-ethics/</w:t>
              </w:r>
            </w:hyperlink>
            <w:r w:rsidRPr="5B7A951D">
              <w:rPr>
                <w:rFonts w:ascii="Arial" w:eastAsia="Arial" w:hAnsi="Arial" w:cs="Arial"/>
                <w:sz w:val="22"/>
                <w:szCs w:val="22"/>
              </w:rPr>
              <w:t xml:space="preserve"> </w:t>
            </w:r>
          </w:p>
        </w:tc>
      </w:tr>
      <w:tr w:rsidR="2D4B507F" w14:paraId="1DC3083B" w14:textId="77777777" w:rsidTr="5B7A951D">
        <w:trPr>
          <w:trHeight w:val="645"/>
        </w:trPr>
        <w:tc>
          <w:tcPr>
            <w:tcW w:w="54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vAlign w:val="center"/>
          </w:tcPr>
          <w:p w14:paraId="39E43868" w14:textId="26DD82F9" w:rsidR="2D4B507F" w:rsidRDefault="0AA05284" w:rsidP="5B7A951D">
            <w:pPr>
              <w:spacing w:beforeAutospacing="1" w:afterAutospacing="1"/>
              <w:jc w:val="center"/>
              <w:rPr>
                <w:rFonts w:ascii="Arial" w:eastAsia="Arial" w:hAnsi="Arial" w:cs="Arial"/>
                <w:sz w:val="22"/>
                <w:szCs w:val="22"/>
              </w:rPr>
            </w:pPr>
            <w:r w:rsidRPr="5B7A951D">
              <w:rPr>
                <w:rFonts w:ascii="Arial" w:eastAsia="Arial" w:hAnsi="Arial" w:cs="Arial"/>
                <w:sz w:val="22"/>
                <w:szCs w:val="22"/>
              </w:rPr>
              <w:t>1</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left w:w="105" w:type="dxa"/>
              <w:right w:w="105" w:type="dxa"/>
            </w:tcMar>
            <w:vAlign w:val="center"/>
          </w:tcPr>
          <w:p w14:paraId="656FF872" w14:textId="4C8DE5FC" w:rsidR="2D4B507F" w:rsidRDefault="0AA05284" w:rsidP="5B7A951D">
            <w:pPr>
              <w:spacing w:beforeAutospacing="1" w:afterAutospacing="1"/>
              <w:rPr>
                <w:rFonts w:ascii="Arial" w:eastAsia="Arial" w:hAnsi="Arial" w:cs="Arial"/>
                <w:sz w:val="22"/>
                <w:szCs w:val="22"/>
              </w:rPr>
            </w:pPr>
            <w:r w:rsidRPr="5B7A951D">
              <w:rPr>
                <w:rFonts w:ascii="Arial" w:eastAsia="Arial" w:hAnsi="Arial" w:cs="Arial"/>
                <w:b/>
                <w:bCs/>
                <w:sz w:val="22"/>
                <w:szCs w:val="22"/>
              </w:rPr>
              <w:t>Signature of applicant:</w:t>
            </w:r>
          </w:p>
        </w:tc>
        <w:tc>
          <w:tcPr>
            <w:tcW w:w="481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vAlign w:val="center"/>
          </w:tcPr>
          <w:p w14:paraId="43649A93" w14:textId="300B8A7F" w:rsidR="2D4B507F" w:rsidRDefault="0AA05284" w:rsidP="5B7A951D">
            <w:pPr>
              <w:spacing w:beforeAutospacing="1" w:afterAutospacing="1"/>
              <w:rPr>
                <w:rFonts w:ascii="Arial" w:eastAsia="Arial" w:hAnsi="Arial" w:cs="Arial"/>
                <w:sz w:val="22"/>
                <w:szCs w:val="22"/>
              </w:rPr>
            </w:pPr>
            <w:r w:rsidRPr="5B7A951D">
              <w:rPr>
                <w:rFonts w:ascii="Arial" w:eastAsia="Arial" w:hAnsi="Arial" w:cs="Arial"/>
                <w:sz w:val="22"/>
                <w:szCs w:val="22"/>
              </w:rPr>
              <w:t>Taylor John</w:t>
            </w:r>
          </w:p>
        </w:tc>
        <w:tc>
          <w:tcPr>
            <w:tcW w:w="21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3F362F4" w14:textId="2A458A1C" w:rsidR="2D4B507F" w:rsidRDefault="0AA05284" w:rsidP="5B7A951D">
            <w:pPr>
              <w:spacing w:beforeAutospacing="1" w:afterAutospacing="1"/>
              <w:rPr>
                <w:rFonts w:ascii="Arial" w:eastAsia="Arial" w:hAnsi="Arial" w:cs="Arial"/>
                <w:sz w:val="22"/>
                <w:szCs w:val="22"/>
              </w:rPr>
            </w:pPr>
            <w:r w:rsidRPr="5B7A951D">
              <w:rPr>
                <w:rFonts w:ascii="Arial" w:eastAsia="Arial" w:hAnsi="Arial" w:cs="Arial"/>
                <w:b/>
                <w:bCs/>
                <w:sz w:val="22"/>
                <w:szCs w:val="22"/>
              </w:rPr>
              <w:t>Date:</w:t>
            </w:r>
          </w:p>
          <w:p w14:paraId="7914D311" w14:textId="36E93606" w:rsidR="2D4B507F" w:rsidRDefault="0AA05284" w:rsidP="5B7A951D">
            <w:pPr>
              <w:spacing w:beforeAutospacing="1" w:afterAutospacing="1"/>
              <w:rPr>
                <w:rFonts w:ascii="Arial" w:eastAsia="Arial" w:hAnsi="Arial" w:cs="Arial"/>
                <w:sz w:val="22"/>
                <w:szCs w:val="22"/>
              </w:rPr>
            </w:pPr>
            <w:r w:rsidRPr="5B7A951D">
              <w:rPr>
                <w:rFonts w:ascii="Arial" w:eastAsia="Arial" w:hAnsi="Arial" w:cs="Arial"/>
                <w:sz w:val="22"/>
                <w:szCs w:val="22"/>
              </w:rPr>
              <w:t>28-10-2025</w:t>
            </w:r>
          </w:p>
        </w:tc>
      </w:tr>
    </w:tbl>
    <w:p w14:paraId="444C28C3" w14:textId="729D64F8" w:rsidR="2D4B507F" w:rsidRDefault="2D4B507F" w:rsidP="2D4B507F">
      <w:pPr>
        <w:rPr>
          <w:rFonts w:ascii="Arial" w:eastAsia="Arial" w:hAnsi="Arial" w:cs="Arial"/>
          <w:color w:val="000000" w:themeColor="text1"/>
          <w:sz w:val="22"/>
          <w:szCs w:val="22"/>
        </w:rPr>
      </w:pPr>
    </w:p>
    <w:p w14:paraId="16A784DA" w14:textId="5F9DF4E4" w:rsidR="2D4B507F" w:rsidRDefault="2D4B507F" w:rsidP="2D4B507F">
      <w:pPr>
        <w:rPr>
          <w:rFonts w:ascii="Arial" w:eastAsia="Arial" w:hAnsi="Arial" w:cs="Arial"/>
          <w:color w:val="000000" w:themeColor="text1"/>
          <w:sz w:val="22"/>
          <w:szCs w:val="22"/>
        </w:rPr>
      </w:pPr>
    </w:p>
    <w:p w14:paraId="607C1882" w14:textId="1B7A3AB7" w:rsidR="3AF0024F" w:rsidRDefault="0376EE53" w:rsidP="2D4B507F">
      <w:pPr>
        <w:spacing w:after="240"/>
        <w:jc w:val="both"/>
        <w:rPr>
          <w:rFonts w:ascii="Arial" w:eastAsia="Arial" w:hAnsi="Arial" w:cs="Arial"/>
          <w:color w:val="000000" w:themeColor="text1"/>
          <w:sz w:val="22"/>
          <w:szCs w:val="22"/>
        </w:rPr>
      </w:pPr>
      <w:r w:rsidRPr="5B7A951D">
        <w:rPr>
          <w:rFonts w:ascii="Arial" w:eastAsia="Arial" w:hAnsi="Arial" w:cs="Arial"/>
          <w:b/>
          <w:bCs/>
          <w:color w:val="000000" w:themeColor="text1"/>
          <w:sz w:val="22"/>
          <w:szCs w:val="22"/>
        </w:rPr>
        <w:t xml:space="preserve">Checklist: </w:t>
      </w:r>
      <w:r w:rsidRPr="5B7A951D">
        <w:rPr>
          <w:rFonts w:ascii="Arial" w:eastAsia="Arial" w:hAnsi="Arial" w:cs="Arial"/>
          <w:color w:val="000000" w:themeColor="text1"/>
          <w:sz w:val="22"/>
          <w:szCs w:val="22"/>
        </w:rPr>
        <w:t>Please complete the checklist below to ensure that you have completed the form according to the guidelines and attached any required documentation:</w:t>
      </w:r>
    </w:p>
    <w:tbl>
      <w:tblPr>
        <w:tblStyle w:val="TableGrid"/>
        <w:tblW w:w="0" w:type="auto"/>
        <w:tblInd w:w="-3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629"/>
        <w:gridCol w:w="8411"/>
      </w:tblGrid>
      <w:tr w:rsidR="2D4B507F" w14:paraId="53089CB1" w14:textId="77777777" w:rsidTr="5B7A951D">
        <w:trPr>
          <w:trHeight w:val="480"/>
        </w:trPr>
        <w:tc>
          <w:tcPr>
            <w:tcW w:w="675" w:type="dxa"/>
            <w:shd w:val="clear" w:color="auto" w:fill="BFBFBF" w:themeFill="background1" w:themeFillShade="BF"/>
            <w:tcMar>
              <w:left w:w="105" w:type="dxa"/>
              <w:right w:w="105" w:type="dxa"/>
            </w:tcMar>
            <w:vAlign w:val="center"/>
          </w:tcPr>
          <w:p w14:paraId="703E0EA8" w14:textId="6BD10767" w:rsidR="2D4B507F" w:rsidRDefault="0AA05284" w:rsidP="2D4B507F">
            <w:pPr>
              <w:jc w:val="center"/>
              <w:rPr>
                <w:rFonts w:ascii="Arial" w:eastAsia="Arial" w:hAnsi="Arial" w:cs="Arial"/>
                <w:sz w:val="22"/>
                <w:szCs w:val="22"/>
              </w:rPr>
            </w:pPr>
            <w:r w:rsidRPr="5B7A951D">
              <w:rPr>
                <w:rFonts w:ascii="Arial" w:eastAsia="Arial" w:hAnsi="Arial" w:cs="Arial"/>
                <w:sz w:val="20"/>
                <w:szCs w:val="20"/>
              </w:rPr>
              <w:t xml:space="preserve">  </w:t>
            </w:r>
            <w:r w:rsidRPr="5B7A951D">
              <w:rPr>
                <w:rFonts w:ascii="MS Gothic" w:eastAsia="MS Gothic" w:hAnsi="MS Gothic" w:cs="MS Gothic"/>
                <w:sz w:val="20"/>
                <w:szCs w:val="20"/>
              </w:rPr>
              <w:t>☒</w:t>
            </w:r>
            <w:r w:rsidRPr="5B7A951D">
              <w:rPr>
                <w:rFonts w:ascii="Arial" w:eastAsia="Arial" w:hAnsi="Arial" w:cs="Arial"/>
                <w:sz w:val="20"/>
                <w:szCs w:val="20"/>
              </w:rPr>
              <w:t xml:space="preserve"> </w:t>
            </w:r>
          </w:p>
        </w:tc>
        <w:tc>
          <w:tcPr>
            <w:tcW w:w="9810" w:type="dxa"/>
            <w:tcMar>
              <w:left w:w="105" w:type="dxa"/>
              <w:right w:w="105" w:type="dxa"/>
            </w:tcMar>
            <w:vAlign w:val="center"/>
          </w:tcPr>
          <w:p w14:paraId="635E1063" w14:textId="6680964E" w:rsidR="2D4B507F" w:rsidRDefault="0AA05284" w:rsidP="2D4B507F">
            <w:pPr>
              <w:rPr>
                <w:rFonts w:ascii="Arial" w:eastAsia="Arial" w:hAnsi="Arial" w:cs="Arial"/>
                <w:sz w:val="22"/>
                <w:szCs w:val="22"/>
              </w:rPr>
            </w:pPr>
            <w:r w:rsidRPr="5B7A951D">
              <w:rPr>
                <w:rFonts w:ascii="Arial" w:eastAsia="Arial" w:hAnsi="Arial" w:cs="Arial"/>
                <w:sz w:val="22"/>
                <w:szCs w:val="22"/>
              </w:rPr>
              <w:t>I have read the guidance notes supplied before completing the form.</w:t>
            </w:r>
          </w:p>
        </w:tc>
      </w:tr>
      <w:tr w:rsidR="2D4B507F" w14:paraId="4AB920A6" w14:textId="77777777" w:rsidTr="5B7A951D">
        <w:trPr>
          <w:trHeight w:val="405"/>
        </w:trPr>
        <w:tc>
          <w:tcPr>
            <w:tcW w:w="675" w:type="dxa"/>
            <w:shd w:val="clear" w:color="auto" w:fill="BFBFBF" w:themeFill="background1" w:themeFillShade="BF"/>
            <w:tcMar>
              <w:left w:w="105" w:type="dxa"/>
              <w:right w:w="105" w:type="dxa"/>
            </w:tcMar>
            <w:vAlign w:val="center"/>
          </w:tcPr>
          <w:p w14:paraId="28527B96" w14:textId="24A4386F" w:rsidR="2D4B507F" w:rsidRDefault="0AA05284" w:rsidP="2D4B507F">
            <w:pPr>
              <w:jc w:val="center"/>
              <w:rPr>
                <w:rFonts w:ascii="Arial" w:eastAsia="Arial" w:hAnsi="Arial" w:cs="Arial"/>
                <w:sz w:val="22"/>
                <w:szCs w:val="22"/>
              </w:rPr>
            </w:pPr>
            <w:r w:rsidRPr="5B7A951D">
              <w:rPr>
                <w:rFonts w:ascii="Arial" w:eastAsia="Arial" w:hAnsi="Arial" w:cs="Arial"/>
                <w:sz w:val="20"/>
                <w:szCs w:val="20"/>
              </w:rPr>
              <w:t xml:space="preserve">  </w:t>
            </w:r>
            <w:r w:rsidRPr="5B7A951D">
              <w:rPr>
                <w:rFonts w:ascii="MS Gothic" w:eastAsia="MS Gothic" w:hAnsi="MS Gothic" w:cs="MS Gothic"/>
                <w:sz w:val="20"/>
                <w:szCs w:val="20"/>
              </w:rPr>
              <w:t>☒</w:t>
            </w:r>
            <w:r w:rsidRPr="5B7A951D">
              <w:rPr>
                <w:rFonts w:ascii="Arial" w:eastAsia="Arial" w:hAnsi="Arial" w:cs="Arial"/>
                <w:sz w:val="20"/>
                <w:szCs w:val="20"/>
              </w:rPr>
              <w:t xml:space="preserve"> </w:t>
            </w:r>
          </w:p>
        </w:tc>
        <w:tc>
          <w:tcPr>
            <w:tcW w:w="9810" w:type="dxa"/>
            <w:tcMar>
              <w:left w:w="105" w:type="dxa"/>
              <w:right w:w="105" w:type="dxa"/>
            </w:tcMar>
            <w:vAlign w:val="center"/>
          </w:tcPr>
          <w:p w14:paraId="01B63BAC" w14:textId="3378E301" w:rsidR="2D4B507F" w:rsidRDefault="0AA05284" w:rsidP="2D4B507F">
            <w:pPr>
              <w:rPr>
                <w:rFonts w:ascii="Arial" w:eastAsia="Arial" w:hAnsi="Arial" w:cs="Arial"/>
                <w:sz w:val="22"/>
                <w:szCs w:val="22"/>
              </w:rPr>
            </w:pPr>
            <w:r w:rsidRPr="5B7A951D">
              <w:rPr>
                <w:rFonts w:ascii="Arial" w:eastAsia="Arial" w:hAnsi="Arial" w:cs="Arial"/>
                <w:sz w:val="22"/>
                <w:szCs w:val="22"/>
              </w:rPr>
              <w:t xml:space="preserve">I have completed </w:t>
            </w:r>
            <w:r w:rsidRPr="5B7A951D">
              <w:rPr>
                <w:rFonts w:ascii="Arial" w:eastAsia="Arial" w:hAnsi="Arial" w:cs="Arial"/>
                <w:b/>
                <w:bCs/>
                <w:sz w:val="22"/>
                <w:szCs w:val="22"/>
              </w:rPr>
              <w:t>ALL RELEVANT</w:t>
            </w:r>
            <w:r w:rsidRPr="5B7A951D">
              <w:rPr>
                <w:rFonts w:ascii="Arial" w:eastAsia="Arial" w:hAnsi="Arial" w:cs="Arial"/>
                <w:sz w:val="22"/>
                <w:szCs w:val="22"/>
              </w:rPr>
              <w:t xml:space="preserve"> sections of the form in full.</w:t>
            </w:r>
          </w:p>
        </w:tc>
      </w:tr>
      <w:tr w:rsidR="2D4B507F" w14:paraId="75B21E0C" w14:textId="77777777" w:rsidTr="5B7A951D">
        <w:trPr>
          <w:trHeight w:val="405"/>
        </w:trPr>
        <w:tc>
          <w:tcPr>
            <w:tcW w:w="675" w:type="dxa"/>
            <w:shd w:val="clear" w:color="auto" w:fill="BFBFBF" w:themeFill="background1" w:themeFillShade="BF"/>
            <w:tcMar>
              <w:left w:w="105" w:type="dxa"/>
              <w:right w:w="105" w:type="dxa"/>
            </w:tcMar>
            <w:vAlign w:val="center"/>
          </w:tcPr>
          <w:p w14:paraId="3A50C9F6" w14:textId="1F4AF36E" w:rsidR="2D4B507F" w:rsidRDefault="0AA05284" w:rsidP="2D4B507F">
            <w:pPr>
              <w:jc w:val="center"/>
              <w:rPr>
                <w:rFonts w:ascii="Arial" w:eastAsia="Arial" w:hAnsi="Arial" w:cs="Arial"/>
                <w:sz w:val="22"/>
                <w:szCs w:val="22"/>
              </w:rPr>
            </w:pPr>
            <w:r w:rsidRPr="5B7A951D">
              <w:rPr>
                <w:rFonts w:ascii="Arial" w:eastAsia="Arial" w:hAnsi="Arial" w:cs="Arial"/>
                <w:sz w:val="20"/>
                <w:szCs w:val="20"/>
              </w:rPr>
              <w:t xml:space="preserve">  </w:t>
            </w:r>
            <w:r w:rsidRPr="5B7A951D">
              <w:rPr>
                <w:rFonts w:ascii="MS Gothic" w:eastAsia="MS Gothic" w:hAnsi="MS Gothic" w:cs="MS Gothic"/>
                <w:sz w:val="20"/>
                <w:szCs w:val="20"/>
              </w:rPr>
              <w:t>☒</w:t>
            </w:r>
            <w:r w:rsidRPr="5B7A951D">
              <w:rPr>
                <w:rFonts w:ascii="Arial" w:eastAsia="Arial" w:hAnsi="Arial" w:cs="Arial"/>
                <w:sz w:val="20"/>
                <w:szCs w:val="20"/>
              </w:rPr>
              <w:t xml:space="preserve"> </w:t>
            </w:r>
          </w:p>
        </w:tc>
        <w:tc>
          <w:tcPr>
            <w:tcW w:w="9810" w:type="dxa"/>
            <w:tcMar>
              <w:left w:w="105" w:type="dxa"/>
              <w:right w:w="105" w:type="dxa"/>
            </w:tcMar>
            <w:vAlign w:val="center"/>
          </w:tcPr>
          <w:p w14:paraId="0D995C66" w14:textId="41823277" w:rsidR="2D4B507F" w:rsidRDefault="0AA05284" w:rsidP="2D4B507F">
            <w:pPr>
              <w:rPr>
                <w:rFonts w:ascii="Arial" w:eastAsia="Arial" w:hAnsi="Arial" w:cs="Arial"/>
                <w:sz w:val="22"/>
                <w:szCs w:val="22"/>
              </w:rPr>
            </w:pPr>
            <w:r w:rsidRPr="5B7A951D">
              <w:rPr>
                <w:rFonts w:ascii="Arial" w:eastAsia="Arial" w:hAnsi="Arial" w:cs="Arial"/>
                <w:sz w:val="22"/>
                <w:szCs w:val="22"/>
              </w:rPr>
              <w:t>I confirm that the research activity has received approval in principle</w:t>
            </w:r>
          </w:p>
        </w:tc>
      </w:tr>
      <w:tr w:rsidR="2D4B507F" w14:paraId="058C89B2" w14:textId="77777777" w:rsidTr="5B7A951D">
        <w:trPr>
          <w:trHeight w:val="480"/>
        </w:trPr>
        <w:tc>
          <w:tcPr>
            <w:tcW w:w="675" w:type="dxa"/>
            <w:shd w:val="clear" w:color="auto" w:fill="BFBFBF" w:themeFill="background1" w:themeFillShade="BF"/>
            <w:tcMar>
              <w:left w:w="105" w:type="dxa"/>
              <w:right w:w="105" w:type="dxa"/>
            </w:tcMar>
            <w:vAlign w:val="center"/>
          </w:tcPr>
          <w:p w14:paraId="4DDA4F7E" w14:textId="63A1B154" w:rsidR="2D4B507F" w:rsidRDefault="0AA05284" w:rsidP="2D4B507F">
            <w:pPr>
              <w:jc w:val="center"/>
              <w:rPr>
                <w:rFonts w:ascii="Arial" w:eastAsia="Arial" w:hAnsi="Arial" w:cs="Arial"/>
                <w:sz w:val="22"/>
                <w:szCs w:val="22"/>
              </w:rPr>
            </w:pPr>
            <w:r w:rsidRPr="5B7A951D">
              <w:rPr>
                <w:rFonts w:ascii="Arial" w:eastAsia="Arial" w:hAnsi="Arial" w:cs="Arial"/>
                <w:sz w:val="20"/>
                <w:szCs w:val="20"/>
              </w:rPr>
              <w:t xml:space="preserve">  </w:t>
            </w:r>
            <w:r w:rsidRPr="5B7A951D">
              <w:rPr>
                <w:rFonts w:ascii="MS Gothic" w:eastAsia="MS Gothic" w:hAnsi="MS Gothic" w:cs="MS Gothic"/>
                <w:sz w:val="20"/>
                <w:szCs w:val="20"/>
              </w:rPr>
              <w:t>☒</w:t>
            </w:r>
            <w:r w:rsidRPr="5B7A951D">
              <w:rPr>
                <w:rFonts w:ascii="Arial" w:eastAsia="Arial" w:hAnsi="Arial" w:cs="Arial"/>
                <w:sz w:val="20"/>
                <w:szCs w:val="20"/>
              </w:rPr>
              <w:t xml:space="preserve"> </w:t>
            </w:r>
          </w:p>
        </w:tc>
        <w:tc>
          <w:tcPr>
            <w:tcW w:w="9810" w:type="dxa"/>
            <w:tcMar>
              <w:left w:w="105" w:type="dxa"/>
              <w:right w:w="105" w:type="dxa"/>
            </w:tcMar>
            <w:vAlign w:val="center"/>
          </w:tcPr>
          <w:p w14:paraId="060AB96C" w14:textId="46098A60" w:rsidR="2D4B507F" w:rsidRDefault="0AA05284" w:rsidP="2D4B507F">
            <w:pPr>
              <w:rPr>
                <w:rFonts w:ascii="Arial" w:eastAsia="Arial" w:hAnsi="Arial" w:cs="Arial"/>
                <w:sz w:val="22"/>
                <w:szCs w:val="22"/>
              </w:rPr>
            </w:pPr>
            <w:r w:rsidRPr="5B7A951D">
              <w:rPr>
                <w:rFonts w:ascii="Arial" w:eastAsia="Arial" w:hAnsi="Arial" w:cs="Arial"/>
                <w:sz w:val="22"/>
                <w:szCs w:val="22"/>
              </w:rPr>
              <w:t>I have attached a copy of final/interim approval from external organisation (</w:t>
            </w:r>
            <w:r w:rsidRPr="5B7A951D">
              <w:rPr>
                <w:rFonts w:ascii="Arial" w:eastAsia="Arial" w:hAnsi="Arial" w:cs="Arial"/>
                <w:b/>
                <w:bCs/>
                <w:sz w:val="22"/>
                <w:szCs w:val="22"/>
              </w:rPr>
              <w:t>where appropriate</w:t>
            </w:r>
            <w:r w:rsidRPr="5B7A951D">
              <w:rPr>
                <w:rFonts w:ascii="Arial" w:eastAsia="Arial" w:hAnsi="Arial" w:cs="Arial"/>
                <w:sz w:val="22"/>
                <w:szCs w:val="22"/>
              </w:rPr>
              <w:t>)</w:t>
            </w:r>
          </w:p>
        </w:tc>
      </w:tr>
      <w:tr w:rsidR="2D4B507F" w14:paraId="173FB00B" w14:textId="77777777" w:rsidTr="5B7A951D">
        <w:trPr>
          <w:trHeight w:val="720"/>
        </w:trPr>
        <w:tc>
          <w:tcPr>
            <w:tcW w:w="675" w:type="dxa"/>
            <w:shd w:val="clear" w:color="auto" w:fill="BFBFBF" w:themeFill="background1" w:themeFillShade="BF"/>
            <w:tcMar>
              <w:left w:w="105" w:type="dxa"/>
              <w:right w:w="105" w:type="dxa"/>
            </w:tcMar>
            <w:vAlign w:val="center"/>
          </w:tcPr>
          <w:p w14:paraId="06B21E47" w14:textId="6A121833" w:rsidR="2D4B507F" w:rsidRDefault="0AA05284" w:rsidP="2D4B507F">
            <w:pPr>
              <w:jc w:val="center"/>
              <w:rPr>
                <w:rFonts w:ascii="Arial" w:eastAsia="Arial" w:hAnsi="Arial" w:cs="Arial"/>
                <w:sz w:val="20"/>
                <w:szCs w:val="20"/>
              </w:rPr>
            </w:pPr>
            <w:r w:rsidRPr="5B7A951D">
              <w:rPr>
                <w:rFonts w:ascii="Arial" w:eastAsia="Arial" w:hAnsi="Arial" w:cs="Arial"/>
                <w:sz w:val="20"/>
                <w:szCs w:val="20"/>
              </w:rPr>
              <w:t xml:space="preserve">  </w:t>
            </w:r>
            <w:r w:rsidRPr="5B7A951D">
              <w:rPr>
                <w:rFonts w:ascii="MS Gothic" w:eastAsia="MS Gothic" w:hAnsi="MS Gothic" w:cs="MS Gothic"/>
                <w:sz w:val="20"/>
                <w:szCs w:val="20"/>
              </w:rPr>
              <w:t>☒</w:t>
            </w:r>
            <w:r w:rsidRPr="5B7A951D">
              <w:rPr>
                <w:rFonts w:ascii="Arial" w:eastAsia="Arial" w:hAnsi="Arial" w:cs="Arial"/>
                <w:sz w:val="20"/>
                <w:szCs w:val="20"/>
              </w:rPr>
              <w:t xml:space="preserve"> </w:t>
            </w:r>
          </w:p>
        </w:tc>
        <w:tc>
          <w:tcPr>
            <w:tcW w:w="9810" w:type="dxa"/>
            <w:tcMar>
              <w:left w:w="105" w:type="dxa"/>
              <w:right w:w="105" w:type="dxa"/>
            </w:tcMar>
            <w:vAlign w:val="center"/>
          </w:tcPr>
          <w:p w14:paraId="556947C8" w14:textId="54AF6D3D" w:rsidR="2D4B507F" w:rsidRDefault="0AA05284" w:rsidP="2D4B507F">
            <w:pPr>
              <w:rPr>
                <w:rFonts w:ascii="Arial" w:eastAsia="Arial" w:hAnsi="Arial" w:cs="Arial"/>
                <w:sz w:val="22"/>
                <w:szCs w:val="22"/>
              </w:rPr>
            </w:pPr>
            <w:r w:rsidRPr="5B7A951D">
              <w:rPr>
                <w:rFonts w:ascii="Arial" w:eastAsia="Arial" w:hAnsi="Arial" w:cs="Arial"/>
                <w:sz w:val="22"/>
                <w:szCs w:val="22"/>
              </w:rPr>
              <w:t xml:space="preserve">I have attached a full risk assessment (where </w:t>
            </w:r>
            <w:proofErr w:type="gramStart"/>
            <w:r w:rsidRPr="5B7A951D">
              <w:rPr>
                <w:rFonts w:ascii="Arial" w:eastAsia="Arial" w:hAnsi="Arial" w:cs="Arial"/>
                <w:sz w:val="22"/>
                <w:szCs w:val="22"/>
              </w:rPr>
              <w:t xml:space="preserve">appropriate)  </w:t>
            </w:r>
            <w:r w:rsidRPr="5B7A951D">
              <w:rPr>
                <w:rFonts w:ascii="Arial" w:eastAsia="Arial" w:hAnsi="Arial" w:cs="Arial"/>
                <w:i/>
                <w:iCs/>
                <w:sz w:val="22"/>
                <w:szCs w:val="22"/>
              </w:rPr>
              <w:t>ONLY</w:t>
            </w:r>
            <w:proofErr w:type="gramEnd"/>
            <w:r w:rsidRPr="5B7A951D">
              <w:rPr>
                <w:rFonts w:ascii="Arial" w:eastAsia="Arial" w:hAnsi="Arial" w:cs="Arial"/>
                <w:i/>
                <w:iCs/>
                <w:sz w:val="22"/>
                <w:szCs w:val="22"/>
              </w:rPr>
              <w:t xml:space="preserve"> TICK IF YOU HAVE</w:t>
            </w:r>
            <w:r w:rsidRPr="5B7A951D">
              <w:rPr>
                <w:rFonts w:ascii="Arial" w:eastAsia="Arial" w:hAnsi="Arial" w:cs="Arial"/>
                <w:b/>
                <w:bCs/>
                <w:i/>
                <w:iCs/>
                <w:sz w:val="22"/>
                <w:szCs w:val="22"/>
              </w:rPr>
              <w:t xml:space="preserve"> ATTACHED A FULL RISK ASSESSMENT</w:t>
            </w:r>
          </w:p>
        </w:tc>
      </w:tr>
      <w:tr w:rsidR="2D4B507F" w14:paraId="41065761" w14:textId="77777777" w:rsidTr="5B7A951D">
        <w:trPr>
          <w:trHeight w:val="855"/>
        </w:trPr>
        <w:tc>
          <w:tcPr>
            <w:tcW w:w="675" w:type="dxa"/>
            <w:shd w:val="clear" w:color="auto" w:fill="BFBFBF" w:themeFill="background1" w:themeFillShade="BF"/>
            <w:tcMar>
              <w:left w:w="105" w:type="dxa"/>
              <w:right w:w="105" w:type="dxa"/>
            </w:tcMar>
            <w:vAlign w:val="center"/>
          </w:tcPr>
          <w:p w14:paraId="543D2271" w14:textId="4920C759" w:rsidR="2D4B507F" w:rsidRDefault="0AA05284" w:rsidP="2D4B507F">
            <w:pPr>
              <w:jc w:val="center"/>
              <w:rPr>
                <w:rFonts w:ascii="Arial" w:eastAsia="Arial" w:hAnsi="Arial" w:cs="Arial"/>
                <w:sz w:val="22"/>
                <w:szCs w:val="22"/>
              </w:rPr>
            </w:pPr>
            <w:r w:rsidRPr="5B7A951D">
              <w:rPr>
                <w:rFonts w:ascii="Arial" w:eastAsia="Arial" w:hAnsi="Arial" w:cs="Arial"/>
                <w:sz w:val="20"/>
                <w:szCs w:val="20"/>
              </w:rPr>
              <w:t xml:space="preserve">  </w:t>
            </w:r>
            <w:r w:rsidRPr="5B7A951D">
              <w:rPr>
                <w:rFonts w:ascii="MS Gothic" w:eastAsia="MS Gothic" w:hAnsi="MS Gothic" w:cs="MS Gothic"/>
                <w:sz w:val="20"/>
                <w:szCs w:val="20"/>
              </w:rPr>
              <w:t>☒</w:t>
            </w:r>
            <w:r w:rsidRPr="5B7A951D">
              <w:rPr>
                <w:rFonts w:ascii="Arial" w:eastAsia="Arial" w:hAnsi="Arial" w:cs="Arial"/>
                <w:sz w:val="20"/>
                <w:szCs w:val="20"/>
              </w:rPr>
              <w:t xml:space="preserve"> </w:t>
            </w:r>
          </w:p>
        </w:tc>
        <w:tc>
          <w:tcPr>
            <w:tcW w:w="9810" w:type="dxa"/>
            <w:tcMar>
              <w:left w:w="105" w:type="dxa"/>
              <w:right w:w="105" w:type="dxa"/>
            </w:tcMar>
            <w:vAlign w:val="center"/>
          </w:tcPr>
          <w:p w14:paraId="7CAC264D" w14:textId="56F6FA69" w:rsidR="2D4B507F" w:rsidRDefault="0AA05284" w:rsidP="2D4B507F">
            <w:pPr>
              <w:rPr>
                <w:rFonts w:ascii="Arial" w:eastAsia="Arial" w:hAnsi="Arial" w:cs="Arial"/>
                <w:sz w:val="22"/>
                <w:szCs w:val="22"/>
              </w:rPr>
            </w:pPr>
            <w:r w:rsidRPr="5B7A951D">
              <w:rPr>
                <w:rFonts w:ascii="Arial" w:eastAsia="Arial" w:hAnsi="Arial" w:cs="Arial"/>
                <w:sz w:val="22"/>
                <w:szCs w:val="22"/>
              </w:rPr>
              <w:t xml:space="preserve">I understand that it is my responsibility to ensure that the </w:t>
            </w:r>
            <w:proofErr w:type="gramStart"/>
            <w:r w:rsidRPr="5B7A951D">
              <w:rPr>
                <w:rFonts w:ascii="Arial" w:eastAsia="Arial" w:hAnsi="Arial" w:cs="Arial"/>
                <w:sz w:val="22"/>
                <w:szCs w:val="22"/>
              </w:rPr>
              <w:t>above named</w:t>
            </w:r>
            <w:proofErr w:type="gramEnd"/>
            <w:r w:rsidRPr="5B7A951D">
              <w:rPr>
                <w:rFonts w:ascii="Arial" w:eastAsia="Arial" w:hAnsi="Arial" w:cs="Arial"/>
                <w:sz w:val="22"/>
                <w:szCs w:val="22"/>
              </w:rPr>
              <w:t xml:space="preserve"> research activity will meet the University’s Research Ethics and Integrity Code of Practice.</w:t>
            </w:r>
          </w:p>
        </w:tc>
      </w:tr>
      <w:tr w:rsidR="2D4B507F" w14:paraId="06AE624B" w14:textId="77777777" w:rsidTr="5B7A951D">
        <w:trPr>
          <w:trHeight w:val="960"/>
        </w:trPr>
        <w:tc>
          <w:tcPr>
            <w:tcW w:w="675" w:type="dxa"/>
            <w:shd w:val="clear" w:color="auto" w:fill="BFBFBF" w:themeFill="background1" w:themeFillShade="BF"/>
            <w:tcMar>
              <w:left w:w="105" w:type="dxa"/>
              <w:right w:w="105" w:type="dxa"/>
            </w:tcMar>
            <w:vAlign w:val="center"/>
          </w:tcPr>
          <w:p w14:paraId="304297BC" w14:textId="283D73CF" w:rsidR="2D4B507F" w:rsidRDefault="0AA05284" w:rsidP="2D4B507F">
            <w:pPr>
              <w:jc w:val="center"/>
              <w:rPr>
                <w:rFonts w:ascii="Arial" w:eastAsia="Arial" w:hAnsi="Arial" w:cs="Arial"/>
                <w:sz w:val="22"/>
                <w:szCs w:val="22"/>
              </w:rPr>
            </w:pPr>
            <w:r w:rsidRPr="5B7A951D">
              <w:rPr>
                <w:rFonts w:ascii="Arial" w:eastAsia="Arial" w:hAnsi="Arial" w:cs="Arial"/>
                <w:sz w:val="20"/>
                <w:szCs w:val="20"/>
              </w:rPr>
              <w:t xml:space="preserve">  </w:t>
            </w:r>
            <w:r w:rsidRPr="5B7A951D">
              <w:rPr>
                <w:rFonts w:ascii="MS Gothic" w:eastAsia="MS Gothic" w:hAnsi="MS Gothic" w:cs="MS Gothic"/>
                <w:sz w:val="20"/>
                <w:szCs w:val="20"/>
              </w:rPr>
              <w:t>☒</w:t>
            </w:r>
            <w:r w:rsidRPr="5B7A951D">
              <w:rPr>
                <w:rFonts w:ascii="Arial" w:eastAsia="Arial" w:hAnsi="Arial" w:cs="Arial"/>
                <w:sz w:val="20"/>
                <w:szCs w:val="20"/>
              </w:rPr>
              <w:t xml:space="preserve"> </w:t>
            </w:r>
          </w:p>
        </w:tc>
        <w:tc>
          <w:tcPr>
            <w:tcW w:w="9810" w:type="dxa"/>
            <w:tcMar>
              <w:left w:w="105" w:type="dxa"/>
              <w:right w:w="105" w:type="dxa"/>
            </w:tcMar>
            <w:vAlign w:val="center"/>
          </w:tcPr>
          <w:p w14:paraId="5DC84435" w14:textId="622C6985" w:rsidR="2D4B507F" w:rsidRDefault="0AA05284" w:rsidP="2D4B507F">
            <w:pPr>
              <w:rPr>
                <w:rFonts w:ascii="Arial" w:eastAsia="Arial" w:hAnsi="Arial" w:cs="Arial"/>
                <w:sz w:val="22"/>
                <w:szCs w:val="22"/>
              </w:rPr>
            </w:pPr>
            <w:r w:rsidRPr="5B7A951D">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356E0A0" w14:textId="2FF501A0" w:rsidR="2D4B507F" w:rsidRDefault="2D4B507F" w:rsidP="2D4B507F">
      <w:pPr>
        <w:tabs>
          <w:tab w:val="left" w:pos="5103"/>
        </w:tabs>
        <w:rPr>
          <w:rFonts w:ascii="Arial" w:eastAsia="Arial" w:hAnsi="Arial" w:cs="Arial"/>
          <w:color w:val="000000" w:themeColor="text1"/>
          <w:sz w:val="22"/>
          <w:szCs w:val="22"/>
        </w:rPr>
      </w:pPr>
    </w:p>
    <w:tbl>
      <w:tblPr>
        <w:tblW w:w="0" w:type="auto"/>
        <w:tblInd w:w="-30" w:type="dxa"/>
        <w:tblBorders>
          <w:top w:val="single" w:sz="6" w:space="0" w:color="auto"/>
          <w:left w:val="single" w:sz="6" w:space="0" w:color="auto"/>
          <w:bottom w:val="single" w:sz="6" w:space="0" w:color="auto"/>
          <w:right w:val="single" w:sz="6" w:space="0" w:color="auto"/>
        </w:tblBorders>
        <w:tblLook w:val="00A0" w:firstRow="1" w:lastRow="0" w:firstColumn="1" w:lastColumn="0" w:noHBand="0" w:noVBand="0"/>
      </w:tblPr>
      <w:tblGrid>
        <w:gridCol w:w="9040"/>
      </w:tblGrid>
      <w:tr w:rsidR="2D4B507F" w14:paraId="70D5EFC6" w14:textId="77777777" w:rsidTr="5B7A951D">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1ADA6C7E" w14:textId="3BD3C6F3" w:rsidR="2D4B507F" w:rsidRDefault="0AA05284" w:rsidP="2D4B507F">
            <w:pPr>
              <w:rPr>
                <w:rFonts w:ascii="Arial" w:eastAsia="Arial" w:hAnsi="Arial" w:cs="Arial"/>
                <w:sz w:val="22"/>
                <w:szCs w:val="22"/>
              </w:rPr>
            </w:pPr>
            <w:r w:rsidRPr="5B7A951D">
              <w:rPr>
                <w:rFonts w:ascii="Arial" w:eastAsia="Arial" w:hAnsi="Arial" w:cs="Arial"/>
                <w:b/>
                <w:bCs/>
                <w:sz w:val="22"/>
                <w:szCs w:val="22"/>
              </w:rPr>
              <w:t>RESEARCH STUDENTS ONLY</w:t>
            </w:r>
          </w:p>
          <w:p w14:paraId="2FAD5D4C" w14:textId="44DCAF9C" w:rsidR="2D4B507F" w:rsidRDefault="0AA05284" w:rsidP="2D4B507F">
            <w:pPr>
              <w:rPr>
                <w:rFonts w:ascii="Arial" w:eastAsia="Arial" w:hAnsi="Arial" w:cs="Arial"/>
                <w:sz w:val="22"/>
                <w:szCs w:val="22"/>
              </w:rPr>
            </w:pPr>
            <w:r w:rsidRPr="5B7A951D">
              <w:rPr>
                <w:rFonts w:ascii="Arial" w:eastAsia="Arial" w:hAnsi="Arial" w:cs="Arial"/>
                <w:sz w:val="22"/>
                <w:szCs w:val="22"/>
              </w:rPr>
              <w:t xml:space="preserve">Once complete, submit this form via the </w:t>
            </w:r>
            <w:r w:rsidRPr="5B7A951D">
              <w:rPr>
                <w:rFonts w:ascii="Arial" w:eastAsia="Arial" w:hAnsi="Arial" w:cs="Arial"/>
                <w:b/>
                <w:bCs/>
                <w:sz w:val="22"/>
                <w:szCs w:val="22"/>
                <w:u w:val="single"/>
              </w:rPr>
              <w:t>MyTSD Doctoral College Portal</w:t>
            </w:r>
            <w:r w:rsidRPr="5B7A951D">
              <w:rPr>
                <w:rFonts w:ascii="Arial" w:eastAsia="Arial" w:hAnsi="Arial" w:cs="Arial"/>
                <w:sz w:val="22"/>
                <w:szCs w:val="22"/>
              </w:rPr>
              <w:t xml:space="preserve"> at (</w:t>
            </w:r>
            <w:hyperlink r:id="rId23">
              <w:r w:rsidRPr="5B7A951D">
                <w:rPr>
                  <w:rStyle w:val="Hyperlink"/>
                  <w:rFonts w:ascii="Arial" w:eastAsia="Arial" w:hAnsi="Arial" w:cs="Arial"/>
                  <w:sz w:val="22"/>
                  <w:szCs w:val="22"/>
                </w:rPr>
                <w:t>https://mytsd.uwtsd.ac.uk</w:t>
              </w:r>
            </w:hyperlink>
            <w:r w:rsidRPr="5B7A951D">
              <w:rPr>
                <w:rFonts w:ascii="Arial" w:eastAsia="Arial" w:hAnsi="Arial" w:cs="Arial"/>
                <w:sz w:val="22"/>
                <w:szCs w:val="22"/>
              </w:rPr>
              <w:t>).</w:t>
            </w:r>
          </w:p>
          <w:p w14:paraId="142FE31A" w14:textId="05490468" w:rsidR="2D4B507F" w:rsidRDefault="2D4B507F" w:rsidP="2D4B507F">
            <w:pPr>
              <w:rPr>
                <w:rFonts w:ascii="Arial" w:eastAsia="Arial" w:hAnsi="Arial" w:cs="Arial"/>
                <w:sz w:val="22"/>
                <w:szCs w:val="22"/>
              </w:rPr>
            </w:pPr>
          </w:p>
        </w:tc>
      </w:tr>
      <w:tr w:rsidR="2D4B507F" w14:paraId="7223115A" w14:textId="77777777" w:rsidTr="5B7A951D">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01EBFE2F" w14:textId="646CFB6B" w:rsidR="2D4B507F" w:rsidRDefault="0AA05284" w:rsidP="5B7A951D">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eastAsia="Arial" w:hAnsi="Arial" w:cs="Arial"/>
                <w:sz w:val="22"/>
                <w:szCs w:val="22"/>
              </w:rPr>
            </w:pPr>
            <w:r w:rsidRPr="5B7A951D">
              <w:rPr>
                <w:rFonts w:ascii="Arial" w:eastAsia="Arial" w:hAnsi="Arial" w:cs="Arial"/>
                <w:b/>
                <w:bCs/>
                <w:sz w:val="22"/>
                <w:szCs w:val="22"/>
              </w:rPr>
              <w:t xml:space="preserve">STUDENTS ON UNDERGRADUATE OR TAUGHT MASTERS PROGRAMMES </w:t>
            </w:r>
            <w:r w:rsidRPr="5B7A951D">
              <w:rPr>
                <w:rFonts w:ascii="Arial" w:eastAsia="Arial" w:hAnsi="Arial" w:cs="Arial"/>
                <w:sz w:val="22"/>
                <w:szCs w:val="22"/>
              </w:rPr>
              <w:t>should submit this form (and receive the outcome) via systems explained to you by the supervisor/module leader.</w:t>
            </w:r>
          </w:p>
        </w:tc>
      </w:tr>
    </w:tbl>
    <w:p w14:paraId="73002666" w14:textId="62A99DFC" w:rsidR="2D4B507F" w:rsidRDefault="2D4B507F" w:rsidP="2D4B507F">
      <w:pPr>
        <w:spacing w:after="200" w:line="276" w:lineRule="auto"/>
        <w:rPr>
          <w:rFonts w:ascii="Arial" w:hAnsi="Arial" w:cs="Arial"/>
          <w:b/>
          <w:bCs/>
          <w:sz w:val="22"/>
          <w:szCs w:val="22"/>
          <w:u w:val="single"/>
        </w:rPr>
      </w:pPr>
    </w:p>
    <w:p w14:paraId="5A19277D" w14:textId="25493E1E" w:rsidR="003F7013" w:rsidRPr="003F7013" w:rsidRDefault="003F7013" w:rsidP="14367263">
      <w:pPr>
        <w:spacing w:after="200" w:line="276" w:lineRule="auto"/>
        <w:rPr>
          <w:rFonts w:ascii="Arial" w:hAnsi="Arial" w:cs="Arial"/>
          <w:b/>
          <w:bCs/>
          <w:sz w:val="22"/>
          <w:szCs w:val="22"/>
          <w:u w:val="single"/>
        </w:rPr>
      </w:pPr>
    </w:p>
    <w:p w14:paraId="2486B236" w14:textId="0A998C80" w:rsidR="003F7013" w:rsidRPr="003F7013" w:rsidRDefault="003F7013" w:rsidP="14367263">
      <w:pPr>
        <w:spacing w:after="200" w:line="276" w:lineRule="auto"/>
        <w:rPr>
          <w:rFonts w:ascii="Arial" w:hAnsi="Arial" w:cs="Arial"/>
          <w:b/>
          <w:bCs/>
          <w:sz w:val="22"/>
          <w:szCs w:val="22"/>
          <w:u w:val="single"/>
        </w:rPr>
      </w:pPr>
    </w:p>
    <w:p w14:paraId="40A9267D" w14:textId="26477DC9" w:rsidR="003F7013" w:rsidRPr="003F7013" w:rsidRDefault="003F7013" w:rsidP="14367263">
      <w:pPr>
        <w:spacing w:after="200" w:line="276" w:lineRule="auto"/>
        <w:rPr>
          <w:rFonts w:ascii="Arial" w:hAnsi="Arial" w:cs="Arial"/>
          <w:b/>
          <w:bCs/>
          <w:sz w:val="22"/>
          <w:szCs w:val="22"/>
          <w:u w:val="single"/>
        </w:rPr>
      </w:pPr>
    </w:p>
    <w:p w14:paraId="32A2B228" w14:textId="486BC6A0" w:rsidR="003F7013" w:rsidRPr="003F7013" w:rsidRDefault="003F7013" w:rsidP="14367263">
      <w:pPr>
        <w:spacing w:after="200" w:line="276" w:lineRule="auto"/>
        <w:rPr>
          <w:rFonts w:ascii="Arial" w:hAnsi="Arial" w:cs="Arial"/>
          <w:b/>
          <w:bCs/>
          <w:sz w:val="22"/>
          <w:szCs w:val="22"/>
          <w:u w:val="single"/>
        </w:rPr>
      </w:pPr>
    </w:p>
    <w:p w14:paraId="73ED03DD" w14:textId="7026E56B" w:rsidR="5B7A951D" w:rsidRDefault="5B7A951D" w:rsidP="5B7A951D">
      <w:pPr>
        <w:spacing w:after="200" w:line="276" w:lineRule="auto"/>
        <w:rPr>
          <w:rFonts w:ascii="Arial" w:hAnsi="Arial" w:cs="Arial"/>
          <w:b/>
          <w:bCs/>
          <w:sz w:val="22"/>
          <w:szCs w:val="22"/>
          <w:u w:val="single"/>
        </w:rPr>
      </w:pPr>
    </w:p>
    <w:p w14:paraId="0D4BDE5F" w14:textId="77777777" w:rsidR="0000460B" w:rsidRDefault="0000460B" w:rsidP="15D7804A">
      <w:pPr>
        <w:spacing w:after="200" w:line="276" w:lineRule="auto"/>
        <w:rPr>
          <w:rFonts w:ascii="Arial" w:hAnsi="Arial" w:cs="Arial"/>
          <w:b/>
          <w:bCs/>
          <w:sz w:val="22"/>
          <w:szCs w:val="22"/>
          <w:u w:val="single"/>
        </w:rPr>
      </w:pPr>
    </w:p>
    <w:p w14:paraId="08A7DFB1" w14:textId="77777777" w:rsidR="0000460B" w:rsidRDefault="0000460B" w:rsidP="15D7804A">
      <w:pPr>
        <w:spacing w:after="200" w:line="276" w:lineRule="auto"/>
        <w:rPr>
          <w:rFonts w:ascii="Arial" w:hAnsi="Arial" w:cs="Arial"/>
          <w:b/>
          <w:bCs/>
          <w:sz w:val="22"/>
          <w:szCs w:val="22"/>
          <w:u w:val="single"/>
        </w:rPr>
      </w:pPr>
    </w:p>
    <w:p w14:paraId="64D34CAC" w14:textId="77777777" w:rsidR="0000460B" w:rsidRDefault="0000460B" w:rsidP="15D7804A">
      <w:pPr>
        <w:spacing w:after="200" w:line="276" w:lineRule="auto"/>
        <w:rPr>
          <w:rFonts w:ascii="Arial" w:hAnsi="Arial" w:cs="Arial"/>
          <w:b/>
          <w:bCs/>
          <w:sz w:val="22"/>
          <w:szCs w:val="22"/>
          <w:u w:val="single"/>
        </w:rPr>
      </w:pPr>
    </w:p>
    <w:p w14:paraId="15B2567A" w14:textId="77777777" w:rsidR="0000460B" w:rsidRDefault="0000460B" w:rsidP="15D7804A">
      <w:pPr>
        <w:spacing w:after="200" w:line="276" w:lineRule="auto"/>
        <w:rPr>
          <w:rFonts w:ascii="Arial" w:hAnsi="Arial" w:cs="Arial"/>
          <w:b/>
          <w:bCs/>
          <w:sz w:val="22"/>
          <w:szCs w:val="22"/>
          <w:u w:val="single"/>
        </w:rPr>
      </w:pPr>
    </w:p>
    <w:p w14:paraId="6B435801" w14:textId="77777777" w:rsidR="0000460B" w:rsidRDefault="0000460B" w:rsidP="15D7804A">
      <w:pPr>
        <w:spacing w:after="200" w:line="276" w:lineRule="auto"/>
        <w:rPr>
          <w:rFonts w:ascii="Arial" w:hAnsi="Arial" w:cs="Arial"/>
          <w:b/>
          <w:bCs/>
          <w:sz w:val="22"/>
          <w:szCs w:val="22"/>
          <w:u w:val="single"/>
        </w:rPr>
      </w:pPr>
    </w:p>
    <w:p w14:paraId="769F9DDF" w14:textId="77777777" w:rsidR="0000460B" w:rsidRDefault="0000460B" w:rsidP="15D7804A">
      <w:pPr>
        <w:spacing w:after="200" w:line="276" w:lineRule="auto"/>
        <w:rPr>
          <w:rFonts w:ascii="Arial" w:hAnsi="Arial" w:cs="Arial"/>
          <w:b/>
          <w:bCs/>
          <w:sz w:val="22"/>
          <w:szCs w:val="22"/>
          <w:u w:val="single"/>
        </w:rPr>
      </w:pPr>
    </w:p>
    <w:p w14:paraId="7D934257" w14:textId="77777777" w:rsidR="0000460B" w:rsidRDefault="0000460B" w:rsidP="15D7804A">
      <w:pPr>
        <w:spacing w:after="200" w:line="276" w:lineRule="auto"/>
        <w:rPr>
          <w:rFonts w:ascii="Arial" w:hAnsi="Arial" w:cs="Arial"/>
          <w:b/>
          <w:bCs/>
          <w:sz w:val="22"/>
          <w:szCs w:val="22"/>
          <w:u w:val="single"/>
        </w:rPr>
      </w:pPr>
    </w:p>
    <w:p w14:paraId="6258BF31" w14:textId="64787E54" w:rsidR="003F7013" w:rsidRPr="003F7013" w:rsidRDefault="78ACFB8A" w:rsidP="15D7804A">
      <w:pPr>
        <w:spacing w:after="200" w:line="276" w:lineRule="auto"/>
        <w:rPr>
          <w:rFonts w:ascii="Arial" w:hAnsi="Arial" w:cs="Arial"/>
          <w:b/>
          <w:bCs/>
          <w:sz w:val="22"/>
          <w:szCs w:val="22"/>
          <w:u w:val="single"/>
        </w:rPr>
      </w:pPr>
      <w:r w:rsidRPr="5B7A951D">
        <w:rPr>
          <w:rFonts w:ascii="Arial" w:hAnsi="Arial" w:cs="Arial"/>
          <w:b/>
          <w:bCs/>
          <w:sz w:val="22"/>
          <w:szCs w:val="22"/>
          <w:u w:val="single"/>
        </w:rPr>
        <w:lastRenderedPageBreak/>
        <w:t xml:space="preserve">2- </w:t>
      </w:r>
      <w:r w:rsidR="5C613E56" w:rsidRPr="5B7A951D">
        <w:rPr>
          <w:rFonts w:ascii="Arial" w:hAnsi="Arial" w:cs="Arial"/>
          <w:b/>
          <w:bCs/>
          <w:sz w:val="22"/>
          <w:szCs w:val="22"/>
          <w:u w:val="single"/>
        </w:rPr>
        <w:t xml:space="preserve">Element 2 - Literature Review </w:t>
      </w:r>
      <w:r w:rsidR="433F3352" w:rsidRPr="5B7A951D">
        <w:rPr>
          <w:rFonts w:ascii="Arial" w:hAnsi="Arial" w:cs="Arial"/>
          <w:b/>
          <w:bCs/>
          <w:sz w:val="22"/>
          <w:szCs w:val="22"/>
          <w:u w:val="single"/>
        </w:rPr>
        <w:t>(3000 words)</w:t>
      </w:r>
      <w:r w:rsidR="5C613E56" w:rsidRPr="5B7A951D">
        <w:rPr>
          <w:rFonts w:ascii="Arial" w:hAnsi="Arial" w:cs="Arial"/>
          <w:b/>
          <w:bCs/>
          <w:sz w:val="22"/>
          <w:szCs w:val="22"/>
          <w:u w:val="single"/>
        </w:rPr>
        <w:t xml:space="preserve"> </w:t>
      </w:r>
    </w:p>
    <w:p w14:paraId="1F2B0C70" w14:textId="4705B595" w:rsidR="003F7013" w:rsidRPr="003F7013" w:rsidRDefault="3E9E045F" w:rsidP="2D4B507F">
      <w:pPr>
        <w:pStyle w:val="Heading1"/>
        <w:spacing w:line="276" w:lineRule="auto"/>
        <w:rPr>
          <w:rFonts w:ascii="Aptos Display" w:eastAsia="Aptos Display" w:hAnsi="Aptos Display" w:cs="Aptos Display"/>
          <w:color w:val="0F4761"/>
        </w:rPr>
      </w:pPr>
      <w:r w:rsidRPr="5B7A951D">
        <w:rPr>
          <w:rFonts w:ascii="Aptos Display" w:eastAsia="Aptos Display" w:hAnsi="Aptos Display" w:cs="Aptos Display"/>
          <w:color w:val="0F4761"/>
        </w:rPr>
        <w:t>2.1 Introduction</w:t>
      </w:r>
    </w:p>
    <w:p w14:paraId="384C5F95" w14:textId="2EEECB90" w:rsidR="003F7013" w:rsidRPr="003F7013" w:rsidRDefault="3E9E045F" w:rsidP="2D4B507F">
      <w:pPr>
        <w:spacing w:after="200" w:line="360" w:lineRule="auto"/>
        <w:jc w:val="both"/>
        <w:rPr>
          <w:rFonts w:ascii="Times New Roman" w:hAnsi="Times New Roman"/>
          <w:color w:val="000000" w:themeColor="text1"/>
        </w:rPr>
      </w:pPr>
      <w:r w:rsidRPr="5B7A951D">
        <w:rPr>
          <w:rFonts w:ascii="Times New Roman" w:hAnsi="Times New Roman"/>
          <w:color w:val="000000" w:themeColor="text1"/>
        </w:rPr>
        <w:t xml:space="preserve">The aim of the project is to develop an online, multidimensional support structure for senior athletes during injury rehabilitation. The rationale for this project is due to injuries will always occur, at all levels of sports, with around 50% of athletes suffering at least one injury during their career that would require time out of the sport or medical attention (Yang et al., 2014b). Breistol et al., (2017) states that participation in sport can lead to reduced mental health problems, better eating habits and increase in support from friends that have come through playing sport. However, when injured, this can lead to mental health symptoms such as depression and anxiety due to the physical and mental distress an injury can cause to the body (Yang et al., 2014a). </w:t>
      </w:r>
    </w:p>
    <w:p w14:paraId="2975E143" w14:textId="63A048ED" w:rsidR="003F7013" w:rsidRPr="003F7013" w:rsidRDefault="3E9E045F" w:rsidP="2D4B507F">
      <w:pPr>
        <w:spacing w:after="200" w:line="360" w:lineRule="auto"/>
        <w:jc w:val="both"/>
        <w:rPr>
          <w:rFonts w:ascii="Times New Roman" w:hAnsi="Times New Roman"/>
          <w:color w:val="000000" w:themeColor="text1"/>
        </w:rPr>
      </w:pPr>
      <w:r w:rsidRPr="5B7A951D">
        <w:rPr>
          <w:rFonts w:ascii="Times New Roman" w:hAnsi="Times New Roman"/>
          <w:color w:val="000000" w:themeColor="text1"/>
        </w:rPr>
        <w:t>A study from Palmer, D. et al</w:t>
      </w:r>
      <w:r w:rsidRPr="5B7A951D">
        <w:rPr>
          <w:rFonts w:ascii="Times New Roman" w:hAnsi="Times New Roman"/>
          <w:i/>
          <w:iCs/>
          <w:color w:val="000000" w:themeColor="text1"/>
        </w:rPr>
        <w:t>.</w:t>
      </w:r>
      <w:r w:rsidRPr="5B7A951D">
        <w:rPr>
          <w:rFonts w:ascii="Times New Roman" w:hAnsi="Times New Roman"/>
          <w:color w:val="000000" w:themeColor="text1"/>
        </w:rPr>
        <w:t xml:space="preserve"> (2024) showed that 93.6% out of 544 elite level youth athletes in USA had suffered more than one injury in their career, with 46.2% dropping out of sport due to injuries. A study on a youth track and field team in France showed that 19.5% of athletes had dropped out of athletics, with injury being the reason for 46% of the athletes who dropped out (Edouard et al., 2024)</w:t>
      </w:r>
      <w:r w:rsidRPr="5B7A951D">
        <w:rPr>
          <w:rFonts w:ascii="Times New Roman" w:hAnsi="Times New Roman"/>
          <w:b/>
          <w:bCs/>
          <w:color w:val="000000" w:themeColor="text1"/>
        </w:rPr>
        <w:t xml:space="preserve">. </w:t>
      </w:r>
      <w:r w:rsidRPr="5B7A951D">
        <w:rPr>
          <w:rFonts w:ascii="Times New Roman" w:hAnsi="Times New Roman"/>
          <w:color w:val="000000" w:themeColor="text1"/>
        </w:rPr>
        <w:t xml:space="preserve">Other reason for athletes dropping out could include injuries, time, expenses, lack of fun, poor levels of intrinsic motivation, high levels of amotivation, and low levels of basic psychological needs, according to a report with 23 quantitative studies from Balish et al. (2014).  Rees et al., (2016) states that characteristics such as height and weight could lead to athletes dropping out of sport, with the physical demands of certain sports such as rugby and football. </w:t>
      </w:r>
    </w:p>
    <w:p w14:paraId="71E7CACE" w14:textId="03858666" w:rsidR="003F7013" w:rsidRPr="003F7013" w:rsidRDefault="3E9E045F" w:rsidP="2D4B507F">
      <w:pPr>
        <w:pStyle w:val="Heading1"/>
        <w:spacing w:after="200" w:line="360" w:lineRule="auto"/>
        <w:jc w:val="both"/>
        <w:rPr>
          <w:rFonts w:ascii="Aptos Display" w:eastAsia="Aptos Display" w:hAnsi="Aptos Display" w:cs="Aptos Display"/>
          <w:color w:val="0F4761"/>
        </w:rPr>
      </w:pPr>
      <w:r w:rsidRPr="5B7A951D">
        <w:rPr>
          <w:rFonts w:ascii="Aptos Display" w:eastAsia="Aptos Display" w:hAnsi="Aptos Display" w:cs="Aptos Display"/>
          <w:color w:val="0F4761"/>
        </w:rPr>
        <w:t>2.2 Rehabilitation and sport science</w:t>
      </w:r>
    </w:p>
    <w:p w14:paraId="627FF835" w14:textId="0CF8ED10" w:rsidR="003F7013" w:rsidRPr="003F7013" w:rsidRDefault="3E9E045F" w:rsidP="2D4B507F">
      <w:pPr>
        <w:spacing w:after="200" w:line="360" w:lineRule="auto"/>
        <w:jc w:val="both"/>
        <w:rPr>
          <w:rFonts w:ascii="Times New Roman" w:hAnsi="Times New Roman"/>
          <w:color w:val="000000" w:themeColor="text1"/>
        </w:rPr>
      </w:pPr>
      <w:r w:rsidRPr="5B7A951D">
        <w:rPr>
          <w:rFonts w:ascii="Times New Roman" w:hAnsi="Times New Roman"/>
          <w:color w:val="000000" w:themeColor="text1"/>
        </w:rPr>
        <w:t xml:space="preserve">Rehabilitation is crucial in an injury recovery process, with poor rehabilitation leading to a longer time out the sport, an increased risk of reoccurring injuries and unlikely positive return to sport (Jack et al., 2010). According to Barke and Davis (2025), Young athletes will stick to recovery and will return with confidence and resilience if they are in an environment where they feel supported both physically and mentally. Peterson and Renstrom (2010) state that the main process should start with reducing the pain before increasing flexibility and strength in that injured area before returning to sport. Caparros et al., (2017) talks about how injuries in different areas of the body can require a longer recovery process and this is essential </w:t>
      </w:r>
      <w:r w:rsidRPr="5B7A951D">
        <w:rPr>
          <w:rFonts w:ascii="Times New Roman" w:hAnsi="Times New Roman"/>
          <w:color w:val="000000" w:themeColor="text1"/>
        </w:rPr>
        <w:lastRenderedPageBreak/>
        <w:t xml:space="preserve">information for athletes to understand when injured. To strengthen during recovery, isometric exercises that are light or body weight and proprioceptive exercises are common for most athletes during rehabilitation (Jones and Wilson, 2019). Anderson et al., (2009) mentions how interventions such as manual therapy, compression techniques and stretching exercises can all be effective in enhancing the recovery process. Sarlis et al., (2021) states that injuries will affect clubs and organisations financially each year, with a statistics showing that an average Premier League team will spend £45 million a year on injuries (Eliakim et al., 2020). </w:t>
      </w:r>
    </w:p>
    <w:p w14:paraId="51619848" w14:textId="66406442" w:rsidR="003F7013" w:rsidRPr="003F7013" w:rsidRDefault="3E9E045F" w:rsidP="2D4B507F">
      <w:pPr>
        <w:spacing w:after="200" w:line="360" w:lineRule="auto"/>
        <w:jc w:val="both"/>
        <w:rPr>
          <w:rFonts w:ascii="Times New Roman" w:hAnsi="Times New Roman"/>
          <w:color w:val="000000" w:themeColor="text1"/>
        </w:rPr>
      </w:pPr>
      <w:r w:rsidRPr="5B7A951D">
        <w:rPr>
          <w:rFonts w:ascii="Times New Roman" w:hAnsi="Times New Roman"/>
          <w:color w:val="000000" w:themeColor="text1"/>
        </w:rPr>
        <w:t xml:space="preserve">Appropriate training programmes are important to reduce the risk of injury and to manage overload (Lauersen et al., 2018). Research by Bahr (2016) states that the training programme must match every athlete’s needs to be successful, by identifying particular risk factors using testing. Other interventions could include contracting and relaxing exercises, stretching exercises and joint mobility exercises to improve range of motion (Jones and Wilson, 2019). Furthermore, Gokeler et al., (2018) states that interventions should be based on improving performance and reducing the risk of reinjury, with elements of sport-specific tasks as the injury usually occur in a sporting environment. </w:t>
      </w:r>
    </w:p>
    <w:p w14:paraId="51D5C456" w14:textId="0D0F4306" w:rsidR="003F7013" w:rsidRPr="003F7013" w:rsidRDefault="3E9E045F" w:rsidP="14367263">
      <w:pPr>
        <w:spacing w:after="200" w:line="360" w:lineRule="auto"/>
        <w:jc w:val="both"/>
        <w:rPr>
          <w:rFonts w:ascii="Times New Roman" w:hAnsi="Times New Roman"/>
          <w:color w:val="000000" w:themeColor="text1"/>
        </w:rPr>
      </w:pPr>
      <w:r w:rsidRPr="5B7A951D">
        <w:rPr>
          <w:rFonts w:ascii="Times New Roman" w:hAnsi="Times New Roman"/>
          <w:color w:val="000000" w:themeColor="text1"/>
        </w:rPr>
        <w:t xml:space="preserve">It has been reported that a variety of rehabilitation programmes do not provide athletes with the right overload and training to allow them to return to sport confidently, as only physical conditions are exercised (Sheppard and Young, 2006). Buckthorpe et al., (2019) says that a rehabilitation programme needs to involve a progression in complex functional movements in uncertain environments to allow the athlete to regain physical and perceptual-cognitive abilities to allow them to be fully prepared to return to competitive sport. </w:t>
      </w:r>
    </w:p>
    <w:p w14:paraId="3289E3A1" w14:textId="3BC87AF3" w:rsidR="003F7013" w:rsidRPr="003F7013" w:rsidRDefault="3E9E045F" w:rsidP="14367263">
      <w:pPr>
        <w:pStyle w:val="Heading1"/>
        <w:rPr>
          <w:rFonts w:ascii="Times New Roman" w:eastAsia="Times New Roman" w:hAnsi="Times New Roman" w:cs="Times New Roman"/>
          <w:color w:val="000000" w:themeColor="text1"/>
          <w:sz w:val="24"/>
          <w:szCs w:val="24"/>
        </w:rPr>
      </w:pPr>
      <w:r>
        <w:lastRenderedPageBreak/>
        <w:t>2.</w:t>
      </w:r>
      <w:r w:rsidR="7A0C86BF">
        <w:t>3</w:t>
      </w:r>
      <w:r>
        <w:t xml:space="preserve"> Mental Wellness</w:t>
      </w:r>
    </w:p>
    <w:p w14:paraId="57A0C1BB" w14:textId="54264766" w:rsidR="003F7013" w:rsidRPr="003F7013" w:rsidRDefault="3E9E045F" w:rsidP="2D4B507F">
      <w:pPr>
        <w:pStyle w:val="Heading1"/>
        <w:spacing w:after="200" w:line="360" w:lineRule="auto"/>
        <w:rPr>
          <w:rFonts w:ascii="Times New Roman" w:eastAsia="Times New Roman" w:hAnsi="Times New Roman" w:cs="Times New Roman"/>
          <w:color w:val="000000" w:themeColor="text1"/>
          <w:sz w:val="24"/>
          <w:szCs w:val="24"/>
        </w:rPr>
      </w:pPr>
      <w:r w:rsidRPr="5B7A951D">
        <w:rPr>
          <w:rFonts w:ascii="Times New Roman" w:eastAsia="Times New Roman" w:hAnsi="Times New Roman" w:cs="Times New Roman"/>
          <w:color w:val="000000" w:themeColor="text1"/>
          <w:sz w:val="24"/>
          <w:szCs w:val="24"/>
        </w:rPr>
        <w:t>Injuries can also contribute to mental health issues, with injured athletes experiencing problems such as sleep issues, emotional distress, and poor concentration when out of sport (Li et al., 2017). A study from Foskett and Longstaff, 2017 on UK elite athlete's states that 47.8% showed signs of anxiety/depression, and</w:t>
      </w:r>
      <w:r w:rsidRPr="5B7A951D">
        <w:rPr>
          <w:rFonts w:ascii="Times New Roman" w:eastAsia="Times New Roman" w:hAnsi="Times New Roman" w:cs="Times New Roman"/>
          <w:b/>
          <w:bCs/>
          <w:color w:val="000000" w:themeColor="text1"/>
          <w:sz w:val="24"/>
          <w:szCs w:val="24"/>
        </w:rPr>
        <w:t xml:space="preserve"> </w:t>
      </w:r>
      <w:r w:rsidRPr="5B7A951D">
        <w:rPr>
          <w:rFonts w:ascii="Times New Roman" w:eastAsia="Times New Roman" w:hAnsi="Times New Roman" w:cs="Times New Roman"/>
          <w:color w:val="000000" w:themeColor="text1"/>
          <w:sz w:val="24"/>
          <w:szCs w:val="24"/>
        </w:rPr>
        <w:t xml:space="preserve">26.8% showed signs of psychological distress. Ardern et al., (2016) states that during anterior cruciate ligament injuries, athletes will have feelings of anger, depression, and fear of the future, with 56% of athletes not returning to sport after this injury (Ardern et al., 2011). Another study from Nedder et al., (2025) showed that athletes are 13 times more likely to suffer another anterior cruciate ligament injury when returning to sport within 2 years if they suffer elevated level of stress. Furthermore, according to a study from Gouttebarge et al., (2019), there are between 16% - 34% of high-performance athletes suffering with mental disorders, with anxiety and depression the common diagnoses. Research from Dennis et al., (2016) states that injured athletes will sleep less than non-injured athletes, leading to athletes potentially not being able to recover from injuries due to insufficient rest (Copenhaver and Diamond, 2017). Athletes could face up to 600 stress factors when playing, which include life events, issues with management and lack of confidence with performance, according to Gouttebarge et al., (2017). </w:t>
      </w:r>
    </w:p>
    <w:p w14:paraId="35E2A1AE" w14:textId="3BC74052" w:rsidR="003F7013" w:rsidRPr="003F7013" w:rsidRDefault="3E9E045F" w:rsidP="2D4B507F">
      <w:pPr>
        <w:spacing w:before="240" w:after="240" w:line="360" w:lineRule="auto"/>
        <w:jc w:val="both"/>
        <w:rPr>
          <w:rFonts w:ascii="Times New Roman" w:hAnsi="Times New Roman"/>
          <w:color w:val="000000" w:themeColor="text1"/>
        </w:rPr>
      </w:pPr>
      <w:r w:rsidRPr="5B7A951D">
        <w:rPr>
          <w:rFonts w:ascii="Times New Roman" w:hAnsi="Times New Roman"/>
          <w:color w:val="000000" w:themeColor="text1"/>
        </w:rPr>
        <w:t xml:space="preserve">Furthermore, Ivarsson et al., (2014) states that stress is one of the variables that can cause injuries, with stress also damaging quality of life with performance and risk of injuries (Nunez et al., 2021). A study from Kessler et al., (2018) shows that 1 in 5 people will suffer with mental health, with 75% of people experiencing mental health issues by the time they turn 24. Another study on athletes from Kern et al., (2017) showed that 62.5% of athletes had their performances decline due to mental health issues. The rates of depression vary from each gender, with males being as high as 26.7% and women being as high as 36.5% (Ghaedi et al., 2014). In a model by Keyes on mental health, it states that mental wellbeing can be a combination of emotional, psychological, and social aspects in life (Keyes, 2002). The emotional wellbeing is the individual feeling good with indicators including self-satisfaction and positive actions (Keyes, 2007). Ryff (1989) states that the psychological aspects of mental health relate to what is going on in an individual's personal life, with six indicators such having a purpose in life, personal growth, positive individual relationships in life, self-acceptance, independence and adapting well to situations around them. The social aspects relate to how the individual is adapting to </w:t>
      </w:r>
      <w:r w:rsidRPr="5B7A951D">
        <w:rPr>
          <w:rFonts w:ascii="Times New Roman" w:hAnsi="Times New Roman"/>
          <w:color w:val="000000" w:themeColor="text1"/>
        </w:rPr>
        <w:lastRenderedPageBreak/>
        <w:t>society and has five aspects to consider such as, social acceptance, contribution, integration, coherence, and actualisation (Keyes, 1998).</w:t>
      </w:r>
    </w:p>
    <w:p w14:paraId="63544EA2" w14:textId="53F9FFCE" w:rsidR="003F7013" w:rsidRPr="003F7013" w:rsidRDefault="3E9E045F" w:rsidP="2D4B507F">
      <w:pPr>
        <w:spacing w:after="200" w:line="360" w:lineRule="auto"/>
        <w:rPr>
          <w:rFonts w:ascii="Aptos Display" w:eastAsia="Aptos Display" w:hAnsi="Aptos Display" w:cs="Aptos Display"/>
          <w:color w:val="0F4761"/>
          <w:sz w:val="40"/>
          <w:szCs w:val="40"/>
        </w:rPr>
      </w:pPr>
      <w:r w:rsidRPr="5B7A951D">
        <w:rPr>
          <w:rStyle w:val="Heading1Char"/>
          <w:rFonts w:ascii="Aptos Display" w:eastAsia="Aptos Display" w:hAnsi="Aptos Display" w:cs="Aptos Display"/>
          <w:color w:val="0F4761"/>
        </w:rPr>
        <w:t>2.</w:t>
      </w:r>
      <w:r w:rsidR="6BBB6040" w:rsidRPr="5B7A951D">
        <w:rPr>
          <w:rStyle w:val="Heading1Char"/>
          <w:rFonts w:ascii="Aptos Display" w:eastAsia="Aptos Display" w:hAnsi="Aptos Display" w:cs="Aptos Display"/>
          <w:color w:val="0F4761"/>
        </w:rPr>
        <w:t>4</w:t>
      </w:r>
      <w:r w:rsidRPr="5B7A951D">
        <w:rPr>
          <w:rFonts w:ascii="Aptos Display" w:eastAsia="Aptos Display" w:hAnsi="Aptos Display" w:cs="Aptos Display"/>
          <w:color w:val="0F4761"/>
          <w:sz w:val="40"/>
          <w:szCs w:val="40"/>
        </w:rPr>
        <w:t xml:space="preserve"> </w:t>
      </w:r>
      <w:r w:rsidRPr="5B7A951D">
        <w:rPr>
          <w:rStyle w:val="Heading1Char"/>
          <w:rFonts w:ascii="Aptos Display" w:eastAsia="Aptos Display" w:hAnsi="Aptos Display" w:cs="Aptos Display"/>
          <w:color w:val="0F4761"/>
        </w:rPr>
        <w:t>Nutrition</w:t>
      </w:r>
    </w:p>
    <w:p w14:paraId="7A5D1B6F" w14:textId="797A04DE" w:rsidR="003F7013" w:rsidRPr="003F7013" w:rsidRDefault="3E9E045F" w:rsidP="2D4B507F">
      <w:pPr>
        <w:spacing w:after="160" w:line="360" w:lineRule="auto"/>
        <w:jc w:val="both"/>
        <w:rPr>
          <w:rFonts w:ascii="Times New Roman" w:hAnsi="Times New Roman"/>
          <w:color w:val="000000" w:themeColor="text1"/>
        </w:rPr>
      </w:pPr>
      <w:r w:rsidRPr="5B7A951D">
        <w:rPr>
          <w:rFonts w:ascii="Times New Roman" w:hAnsi="Times New Roman"/>
          <w:color w:val="000000" w:themeColor="text1"/>
        </w:rPr>
        <w:t xml:space="preserve">The importance of nutrition is crucial with it being key in speeding up the rehab process, according to Papadopoulou et al., (2018), with poor nutrition leading to setbacks during recovery and therefore delay the return to sport (Gleeson, 2016). English et al., (2016) states that the importance of protein in your diet to allow the body to heal, with 20-25g per meal being enough. A varied diet with a correct number of micronutrients is key to building a strong immune system (Maggini et al., 2018), with a strong immune system being essential during rehab to reduce the risk of poor sleep, low energy expenditure and an increased chance of being ill, which will have a negative effect on the rehab process (Walsh, 2019). Calder (2020) states that all the micronutrients play a vital role in building a strong immune system due to low levels of vitamins and nutrients in the body, which effects the body’s ability to recover from injuries. </w:t>
      </w:r>
    </w:p>
    <w:p w14:paraId="3DDCB298" w14:textId="327E1C6D" w:rsidR="003F7013" w:rsidRPr="003F7013" w:rsidRDefault="3E9E045F" w:rsidP="2D4B507F">
      <w:pPr>
        <w:spacing w:after="160" w:line="360" w:lineRule="auto"/>
        <w:jc w:val="both"/>
        <w:rPr>
          <w:rFonts w:ascii="Times New Roman" w:hAnsi="Times New Roman"/>
          <w:color w:val="000000" w:themeColor="text1"/>
        </w:rPr>
      </w:pPr>
      <w:r w:rsidRPr="5B7A951D">
        <w:rPr>
          <w:rFonts w:ascii="Times New Roman" w:hAnsi="Times New Roman"/>
          <w:color w:val="000000" w:themeColor="text1"/>
        </w:rPr>
        <w:t>Kloubec and Harris (2016) talk about the importance of improving athletes eating habits during injury recovery to enhance their recovery and performance when recovered. When injured, athletes will have decline in their energy intake which will then lead to a decline in their protein intake and could potentially lead to potential muscle mass loss (Wall et al., 2013a), leading to a loss of 150-400g of muscle tissue loss in the first two weeks of injuries (Wall et al., 2013b). Mamerow et al., (2014) explains that muscle synthesis rate is 25% more effective in when protein is evenly distributed throughout the day, compared to an unbalanced diet where protein is inconsistent throughout the meals. Tang et al., (2009) states that protein sources from whey, soy and casein can have an improvement the rate of muscle protein synthesis during rest and after resistance training, with Kerksick et al., (2018) stating that 30-40g of casein protein before sleep can lead to an increase in muscle protein synthesis in men, both younger and elderly.</w:t>
      </w:r>
    </w:p>
    <w:p w14:paraId="58063870" w14:textId="4389A467" w:rsidR="003F7013" w:rsidRPr="003F7013" w:rsidRDefault="3E9E045F" w:rsidP="2D4B507F">
      <w:pPr>
        <w:pStyle w:val="Heading1"/>
        <w:spacing w:before="0" w:after="160" w:line="360" w:lineRule="auto"/>
        <w:jc w:val="both"/>
        <w:rPr>
          <w:rFonts w:ascii="Aptos Display" w:eastAsia="Aptos Display" w:hAnsi="Aptos Display" w:cs="Aptos Display"/>
          <w:color w:val="0F4761"/>
        </w:rPr>
      </w:pPr>
      <w:r w:rsidRPr="5B7A951D">
        <w:rPr>
          <w:rFonts w:ascii="Aptos Display" w:eastAsia="Aptos Display" w:hAnsi="Aptos Display" w:cs="Aptos Display"/>
          <w:color w:val="0F4761"/>
        </w:rPr>
        <w:t>2.</w:t>
      </w:r>
      <w:r w:rsidR="035F2CDF" w:rsidRPr="5B7A951D">
        <w:rPr>
          <w:rFonts w:ascii="Aptos Display" w:eastAsia="Aptos Display" w:hAnsi="Aptos Display" w:cs="Aptos Display"/>
          <w:color w:val="0F4761"/>
        </w:rPr>
        <w:t xml:space="preserve">5 </w:t>
      </w:r>
      <w:r w:rsidRPr="5B7A951D">
        <w:rPr>
          <w:rFonts w:ascii="Aptos Display" w:eastAsia="Aptos Display" w:hAnsi="Aptos Display" w:cs="Aptos Display"/>
          <w:color w:val="0F4761"/>
        </w:rPr>
        <w:t>Theoretical frameworks</w:t>
      </w:r>
    </w:p>
    <w:p w14:paraId="3E8E818F" w14:textId="1B2C9BFA" w:rsidR="003F7013" w:rsidRPr="003F7013" w:rsidRDefault="3E9E045F" w:rsidP="2D4B507F">
      <w:pPr>
        <w:pStyle w:val="Heading2"/>
        <w:spacing w:line="276" w:lineRule="auto"/>
        <w:rPr>
          <w:rFonts w:ascii="Aptos Display" w:eastAsia="Aptos Display" w:hAnsi="Aptos Display" w:cs="Aptos Display"/>
          <w:color w:val="0F4761"/>
        </w:rPr>
      </w:pPr>
      <w:r w:rsidRPr="5B7A951D">
        <w:rPr>
          <w:rFonts w:ascii="Aptos Display" w:eastAsia="Aptos Display" w:hAnsi="Aptos Display" w:cs="Aptos Display"/>
          <w:color w:val="0F4761"/>
        </w:rPr>
        <w:t>2.</w:t>
      </w:r>
      <w:r w:rsidR="119AF263" w:rsidRPr="5B7A951D">
        <w:rPr>
          <w:rFonts w:ascii="Aptos Display" w:eastAsia="Aptos Display" w:hAnsi="Aptos Display" w:cs="Aptos Display"/>
          <w:color w:val="0F4761"/>
        </w:rPr>
        <w:t>5</w:t>
      </w:r>
      <w:r w:rsidRPr="5B7A951D">
        <w:rPr>
          <w:rFonts w:ascii="Aptos Display" w:eastAsia="Aptos Display" w:hAnsi="Aptos Display" w:cs="Aptos Display"/>
          <w:color w:val="0F4761"/>
        </w:rPr>
        <w:t>a The Biopsychosocial Model</w:t>
      </w:r>
    </w:p>
    <w:p w14:paraId="1EF14CF9" w14:textId="46252065" w:rsidR="003F7013" w:rsidRPr="003F7013" w:rsidRDefault="3E9E045F" w:rsidP="2D4B507F">
      <w:pPr>
        <w:spacing w:after="200" w:line="360" w:lineRule="auto"/>
        <w:jc w:val="both"/>
        <w:rPr>
          <w:rFonts w:ascii="Times New Roman" w:hAnsi="Times New Roman"/>
          <w:color w:val="000000" w:themeColor="text1"/>
        </w:rPr>
      </w:pPr>
      <w:r w:rsidRPr="5B7A951D">
        <w:rPr>
          <w:rFonts w:ascii="Times New Roman" w:hAnsi="Times New Roman"/>
          <w:color w:val="000000" w:themeColor="text1"/>
        </w:rPr>
        <w:t xml:space="preserve">Injuries can be a major negative event in the life of athletes, according to Brewer et al., (2017), with injuries triggering feelings of fear, anger, and depression (Park et al., 2023). Rosen et al., (2018) mentions how athletes with recent injuries will have a lack of confidence in their recovery and a feeling of anxiety about injuries returning compared to athletes with no recent </w:t>
      </w:r>
      <w:r w:rsidRPr="5B7A951D">
        <w:rPr>
          <w:rFonts w:ascii="Times New Roman" w:hAnsi="Times New Roman"/>
          <w:color w:val="000000" w:themeColor="text1"/>
        </w:rPr>
        <w:lastRenderedPageBreak/>
        <w:t xml:space="preserve">injury. One of the key frameworks is the Biopsychosocial Model, which considers the biological, psychological, and social responses. Santi and Pietrantoni (2013) states that the model also consists of several dimensions such as injury characteristics, the results of sports injury therapy, and sociodemographic variables. Biological responses can be linked to how injuries will trigger an increase in stress that causes hormonal, metabolic, and neurological alterations that impact all the systems in the body (Yaribeygi et al., 2017). Hannibal and Bishop (2014) states that the body’s ability to start the relaxation response can be affected by a constant exposure to stress situations such as constant injuries, which leads to disruption to cortisol levels in the body. The psychological responses links to the cognitive, emotional and behaviour disruptions (Chang et al., 2020). The social responses is one of the key responses during injury recovery, with the main aim to give the athletes a clear insight into a positive outcome (Brewer and Redmond, 2016). According to research by Goodard et al., (2020), giving athletes support in a socially is essential to give them a productive coping mechanism and links to reducing physiological stress and enhance adherence with recovery programmes. </w:t>
      </w:r>
    </w:p>
    <w:p w14:paraId="265D7E79" w14:textId="3E034D63" w:rsidR="003F7013" w:rsidRPr="003F7013" w:rsidRDefault="003F7013" w:rsidP="2D4B507F">
      <w:pPr>
        <w:spacing w:after="200" w:line="360" w:lineRule="auto"/>
        <w:jc w:val="both"/>
        <w:rPr>
          <w:rFonts w:ascii="Times New Roman" w:hAnsi="Times New Roman"/>
          <w:color w:val="000000" w:themeColor="text1"/>
        </w:rPr>
      </w:pPr>
    </w:p>
    <w:p w14:paraId="54287FB3" w14:textId="5A42EC07" w:rsidR="003F7013" w:rsidRPr="003F7013" w:rsidRDefault="3E9E045F" w:rsidP="2D4B507F">
      <w:pPr>
        <w:pStyle w:val="Heading2"/>
        <w:spacing w:line="276" w:lineRule="auto"/>
        <w:rPr>
          <w:rFonts w:ascii="Aptos Display" w:eastAsia="Aptos Display" w:hAnsi="Aptos Display" w:cs="Aptos Display"/>
          <w:color w:val="0F4761"/>
        </w:rPr>
      </w:pPr>
      <w:r w:rsidRPr="5B7A951D">
        <w:rPr>
          <w:rFonts w:ascii="Aptos Display" w:eastAsia="Aptos Display" w:hAnsi="Aptos Display" w:cs="Aptos Display"/>
          <w:color w:val="0F4761"/>
        </w:rPr>
        <w:t>2.</w:t>
      </w:r>
      <w:r w:rsidR="541C537C" w:rsidRPr="5B7A951D">
        <w:rPr>
          <w:rFonts w:ascii="Aptos Display" w:eastAsia="Aptos Display" w:hAnsi="Aptos Display" w:cs="Aptos Display"/>
          <w:color w:val="0F4761"/>
        </w:rPr>
        <w:t>5</w:t>
      </w:r>
      <w:r w:rsidRPr="5B7A951D">
        <w:rPr>
          <w:rFonts w:ascii="Aptos Display" w:eastAsia="Aptos Display" w:hAnsi="Aptos Display" w:cs="Aptos Display"/>
          <w:color w:val="0F4761"/>
        </w:rPr>
        <w:t>b Self-determination theory</w:t>
      </w:r>
    </w:p>
    <w:p w14:paraId="5FB6F222" w14:textId="24542A70" w:rsidR="1547697E" w:rsidRDefault="3E9E045F" w:rsidP="15D7804A">
      <w:pPr>
        <w:spacing w:after="200" w:line="360" w:lineRule="auto"/>
        <w:jc w:val="both"/>
        <w:rPr>
          <w:rFonts w:ascii="Times New Roman" w:hAnsi="Times New Roman"/>
          <w:color w:val="000000" w:themeColor="text1"/>
        </w:rPr>
      </w:pPr>
      <w:r w:rsidRPr="5B7A951D">
        <w:rPr>
          <w:rFonts w:ascii="Times New Roman" w:hAnsi="Times New Roman"/>
          <w:color w:val="000000" w:themeColor="text1"/>
        </w:rPr>
        <w:t xml:space="preserve">Self-determination theory is psychological theory on the way we understand human motivation and the factors that shape personality development (Ryan, 2023). This theory explains how individuals might not comply with programmes due to lack of knowledge, not enough time, and lack of facilities, which will then affect an individual's injury recovery (Owoeye et al., 2020). Research from Donaldson et al., (2019) states that addressing these needs is important for both coaches and individuals to have an understanding on the process of certain rehab programmes. Ryan and Deci (2017) states that the actions must be coherent with the individuals own interests and values for it to be effective, which is important in ensuring a successful recovery from injuries. A study from Sweet et al., (2011) showed that individuals who used the self-determination theory had an increased chance of maintaining physical activity 2 years after cardiac rehabilitation. </w:t>
      </w:r>
    </w:p>
    <w:p w14:paraId="64736FF7" w14:textId="4FE05D29" w:rsidR="003F7013" w:rsidRPr="003F7013" w:rsidRDefault="3E9E045F" w:rsidP="2D4B507F">
      <w:pPr>
        <w:pStyle w:val="Heading1"/>
        <w:spacing w:after="200" w:line="360" w:lineRule="auto"/>
        <w:jc w:val="both"/>
        <w:rPr>
          <w:rFonts w:ascii="Aptos Display" w:eastAsia="Aptos Display" w:hAnsi="Aptos Display" w:cs="Aptos Display"/>
          <w:color w:val="0F4761"/>
        </w:rPr>
      </w:pPr>
      <w:r w:rsidRPr="5B7A951D">
        <w:rPr>
          <w:rFonts w:ascii="Aptos Display" w:eastAsia="Aptos Display" w:hAnsi="Aptos Display" w:cs="Aptos Display"/>
          <w:color w:val="0F4761"/>
        </w:rPr>
        <w:t>2.</w:t>
      </w:r>
      <w:r w:rsidR="005189BA" w:rsidRPr="5B7A951D">
        <w:rPr>
          <w:rFonts w:ascii="Aptos Display" w:eastAsia="Aptos Display" w:hAnsi="Aptos Display" w:cs="Aptos Display"/>
          <w:color w:val="0F4761"/>
        </w:rPr>
        <w:t>6</w:t>
      </w:r>
      <w:r w:rsidRPr="5B7A951D">
        <w:rPr>
          <w:rFonts w:ascii="Aptos Display" w:eastAsia="Aptos Display" w:hAnsi="Aptos Display" w:cs="Aptos Display"/>
          <w:color w:val="0F4761"/>
        </w:rPr>
        <w:t xml:space="preserve"> Technology in Sport</w:t>
      </w:r>
    </w:p>
    <w:p w14:paraId="358A84DB" w14:textId="601C043E" w:rsidR="003F7013" w:rsidRPr="003F7013" w:rsidRDefault="3E9E045F" w:rsidP="2D4B507F">
      <w:pPr>
        <w:spacing w:after="200" w:line="360" w:lineRule="auto"/>
        <w:jc w:val="both"/>
        <w:rPr>
          <w:rFonts w:ascii="Times New Roman" w:hAnsi="Times New Roman"/>
          <w:color w:val="000000" w:themeColor="text1"/>
        </w:rPr>
      </w:pPr>
      <w:r w:rsidRPr="5B7A951D">
        <w:rPr>
          <w:rFonts w:ascii="Times New Roman" w:hAnsi="Times New Roman"/>
          <w:color w:val="000000" w:themeColor="text1"/>
        </w:rPr>
        <w:t xml:space="preserve">Over recent years, technology has become effective in the injury recovery, with Alam and Schindler (2020) stating that models can identify early indicators of injury risk by examining </w:t>
      </w:r>
      <w:r w:rsidRPr="5B7A951D">
        <w:rPr>
          <w:rFonts w:ascii="Times New Roman" w:hAnsi="Times New Roman"/>
          <w:color w:val="000000" w:themeColor="text1"/>
        </w:rPr>
        <w:lastRenderedPageBreak/>
        <w:t xml:space="preserve">past imaging data, making the process of adjusting training plans to individuals easier to improve performance and prevent injuries. Further techniques like edge detection, template matching, and morphological analysis are also used to identify any abnormalities in medical images (Azad et al., 2023). Technologies such as MRI and CT scans are vital for professionals to identify injuries such as ligament tears and fractures, according to Cao et al., (2021). AI has become important in recovery, with it improving the speed and accuracy of diagnosis but also making it possible to create injury prevention strategies, which could be the future for sports science (Mazurowski et al., 2023), with Lambert (2022) stating that AI is evolving on a regular basis for it meet the demands needed for medical diagnostics and especially in sports science with the high stake scenarios. There are some things to consider when using AI models, with Patera et al., (2020) mentioning that ethical and legal implication such as data protection, maintaining a transparency in the model and avoiding a bias must be considered when using AI technology. Another issue could be AI not being able to adapt to uncommon injuries and combining data from multi-modal imaging, making it difficult to be effective in certain sporting environments (Li et al., 2023). Technology devices such as accelerometers, gyroscopes, and GPS can used to record movement and physiological patterns, identifying any issues such as poor form, exhaustion or biomechanic stress which could lead to injuries (Nirthika et al., 2022). </w:t>
      </w:r>
    </w:p>
    <w:p w14:paraId="365BBE39" w14:textId="4D843CC3" w:rsidR="003F7013" w:rsidRPr="003F7013" w:rsidRDefault="3E9E045F" w:rsidP="2D4B507F">
      <w:pPr>
        <w:pStyle w:val="Heading1"/>
        <w:spacing w:before="240" w:after="240" w:line="360" w:lineRule="auto"/>
        <w:ind w:left="567" w:hanging="567"/>
        <w:jc w:val="both"/>
        <w:rPr>
          <w:rFonts w:ascii="Aptos Display" w:eastAsia="Aptos Display" w:hAnsi="Aptos Display" w:cs="Aptos Display"/>
          <w:color w:val="0F4761"/>
        </w:rPr>
      </w:pPr>
      <w:r w:rsidRPr="5B7A951D">
        <w:rPr>
          <w:rFonts w:ascii="Aptos Display" w:eastAsia="Aptos Display" w:hAnsi="Aptos Display" w:cs="Aptos Display"/>
          <w:color w:val="0F4761"/>
        </w:rPr>
        <w:t>2.</w:t>
      </w:r>
      <w:r w:rsidR="606F0D80" w:rsidRPr="5B7A951D">
        <w:rPr>
          <w:rFonts w:ascii="Aptos Display" w:eastAsia="Aptos Display" w:hAnsi="Aptos Display" w:cs="Aptos Display"/>
          <w:color w:val="0F4761"/>
        </w:rPr>
        <w:t>7</w:t>
      </w:r>
      <w:r w:rsidRPr="5B7A951D">
        <w:rPr>
          <w:rFonts w:ascii="Aptos Display" w:eastAsia="Aptos Display" w:hAnsi="Aptos Display" w:cs="Aptos Display"/>
          <w:color w:val="0F4761"/>
        </w:rPr>
        <w:t xml:space="preserve"> Return to play</w:t>
      </w:r>
    </w:p>
    <w:p w14:paraId="415CC0DA" w14:textId="3A35ADDC" w:rsidR="003F7013" w:rsidRPr="003F7013" w:rsidRDefault="3E9E045F" w:rsidP="2D4B507F">
      <w:pPr>
        <w:spacing w:before="240" w:after="240" w:line="360" w:lineRule="auto"/>
        <w:jc w:val="both"/>
        <w:rPr>
          <w:rFonts w:ascii="Times New Roman" w:hAnsi="Times New Roman"/>
          <w:color w:val="000000" w:themeColor="text1"/>
        </w:rPr>
      </w:pPr>
      <w:r w:rsidRPr="5B7A951D">
        <w:rPr>
          <w:rFonts w:ascii="Times New Roman" w:hAnsi="Times New Roman"/>
          <w:color w:val="000000" w:themeColor="text1"/>
        </w:rPr>
        <w:t xml:space="preserve">The significance of evaluating an athlete’s psychological condition is important for the athlete to return to competitive sport following recovery (Lentz et al., 2018). Paterno et al., (2018)   states that athletes who have an elevated level of fear during their return to sport protocols due to an increase in biomechanical asymmetries, which lead to an increased risk of suffering further injuries within 2 years of returning to sport. A study from McPherson et al., (2019) on 329 athletes based on returning from sport after anterior cruciate injury, showed that 52 people sustained a second injury, with the 52 people having a lower psychological readiness compared to the ones who survived. Fear of reinjury is a </w:t>
      </w:r>
      <w:proofErr w:type="gramStart"/>
      <w:r w:rsidRPr="5B7A951D">
        <w:rPr>
          <w:rFonts w:ascii="Times New Roman" w:hAnsi="Times New Roman"/>
          <w:color w:val="000000" w:themeColor="text1"/>
        </w:rPr>
        <w:t>common reason athletes</w:t>
      </w:r>
      <w:proofErr w:type="gramEnd"/>
      <w:r w:rsidRPr="5B7A951D">
        <w:rPr>
          <w:rFonts w:ascii="Times New Roman" w:hAnsi="Times New Roman"/>
          <w:color w:val="000000" w:themeColor="text1"/>
        </w:rPr>
        <w:t xml:space="preserve"> do not return to sport after suffering an anterior cruciate injury (Kvist et al., 2005). Ardern et al., (2014) states that athletes who have a strong psychological readiness both before and during the early stages of rehabilitation have a higher chance of returning to sport after injury. A study shows that 35% do not return to competitive sport post injury, with 20% not returning to any physical activity (Walden et al., 2016). Drummond et al., (2021) states that testing such as physical assessments </w:t>
      </w:r>
      <w:r w:rsidRPr="5B7A951D">
        <w:rPr>
          <w:rFonts w:ascii="Times New Roman" w:hAnsi="Times New Roman"/>
          <w:color w:val="000000" w:themeColor="text1"/>
        </w:rPr>
        <w:lastRenderedPageBreak/>
        <w:t xml:space="preserve">will significantly reduce the risk of reinjury compared to people who do not test before returning to physical activity. </w:t>
      </w:r>
    </w:p>
    <w:p w14:paraId="7E6202C4" w14:textId="772C6D86" w:rsidR="003F7013" w:rsidRPr="003F7013" w:rsidRDefault="3E9E045F" w:rsidP="2D4B507F">
      <w:pPr>
        <w:spacing w:before="240" w:after="240" w:line="360" w:lineRule="auto"/>
        <w:jc w:val="both"/>
        <w:rPr>
          <w:rFonts w:ascii="Times New Roman" w:hAnsi="Times New Roman"/>
          <w:color w:val="000000" w:themeColor="text1"/>
        </w:rPr>
      </w:pPr>
      <w:r w:rsidRPr="5B7A951D">
        <w:rPr>
          <w:rFonts w:ascii="Times New Roman" w:hAnsi="Times New Roman"/>
          <w:color w:val="000000" w:themeColor="text1"/>
        </w:rPr>
        <w:t xml:space="preserve">Positive psychological reactions such as self-confidence, motivation and lack of fear are all linked to having a more successful return to competitive sport after injury (Ardern et al., 2013). For Shoulder Injuries, it is common to use to a SI-RSI scale (The Shoulder Instability Return to Sport after Injury), which allows the athlete to be psychologically prepared to return the sport by testing for features such as fear of reinjury, emotional considerations, risk perception, and self-assurance (Gerometta et al., 2018). Having a rehabilitation profile shows the physical and psychological components in a graphic representation, which can then allow goal setting and track progress during all stages of the recovery process (Kamphoff et al., 2013). </w:t>
      </w:r>
    </w:p>
    <w:p w14:paraId="792D0528" w14:textId="00195164" w:rsidR="003F7013" w:rsidRPr="003F7013" w:rsidRDefault="3E9E045F" w:rsidP="2D4B507F">
      <w:pPr>
        <w:pStyle w:val="Heading1"/>
        <w:spacing w:before="240" w:after="240" w:line="360" w:lineRule="auto"/>
        <w:jc w:val="both"/>
        <w:rPr>
          <w:rFonts w:ascii="Aptos Display" w:eastAsia="Aptos Display" w:hAnsi="Aptos Display" w:cs="Aptos Display"/>
          <w:color w:val="0F4761"/>
        </w:rPr>
      </w:pPr>
      <w:r w:rsidRPr="5B7A951D">
        <w:rPr>
          <w:rFonts w:ascii="Aptos Display" w:eastAsia="Aptos Display" w:hAnsi="Aptos Display" w:cs="Aptos Display"/>
          <w:color w:val="0F4761"/>
        </w:rPr>
        <w:t>2.</w:t>
      </w:r>
      <w:r w:rsidR="747F32B8" w:rsidRPr="5B7A951D">
        <w:rPr>
          <w:rFonts w:ascii="Aptos Display" w:eastAsia="Aptos Display" w:hAnsi="Aptos Display" w:cs="Aptos Display"/>
          <w:color w:val="0F4761"/>
        </w:rPr>
        <w:t>8</w:t>
      </w:r>
      <w:r w:rsidRPr="5B7A951D">
        <w:rPr>
          <w:rFonts w:ascii="Aptos Display" w:eastAsia="Aptos Display" w:hAnsi="Aptos Display" w:cs="Aptos Display"/>
          <w:color w:val="0F4761"/>
        </w:rPr>
        <w:t xml:space="preserve"> Website design</w:t>
      </w:r>
    </w:p>
    <w:p w14:paraId="54078869" w14:textId="1A662E26" w:rsidR="003F7013" w:rsidRPr="003F7013" w:rsidRDefault="3E9E045F" w:rsidP="2D4B507F">
      <w:pPr>
        <w:spacing w:before="240" w:after="240" w:line="360" w:lineRule="auto"/>
        <w:jc w:val="both"/>
        <w:rPr>
          <w:rFonts w:ascii="Times New Roman" w:hAnsi="Times New Roman"/>
          <w:color w:val="000000" w:themeColor="text1"/>
        </w:rPr>
      </w:pPr>
      <w:r w:rsidRPr="5B7A951D">
        <w:rPr>
          <w:rFonts w:ascii="Times New Roman" w:hAnsi="Times New Roman"/>
          <w:color w:val="000000" w:themeColor="text1"/>
        </w:rPr>
        <w:t xml:space="preserve">When looking at creating a successful website, Rose et al., (2011) states that the website must identify the elements or states that make up an experience’ to be an informative website model for customer service. Visual design is important for both users and designers, with it having an impact on the way users’ attitudes and behaviours towards the website (Martin et al., 2015). Pengerate et al., (2019) suggests that users’ thoughts of the website will be influenced by the visual display of the website, on the other hand, others found that visual design indirectly influences how they act instead of directly (Chopdar and Balakrishnan, 2020). Cheng et al., (2019) suggests that websites with colour will attention from users’ and having a huge impact on users’ first impressions. Colourful website will gain more attention than a website that is black and white due to it being more stylish and exciting for the user (Kandambi, 2022). </w:t>
      </w:r>
    </w:p>
    <w:p w14:paraId="0FD9A042" w14:textId="3A345CCA" w:rsidR="003F7013" w:rsidRPr="003F7013" w:rsidRDefault="3E9E045F" w:rsidP="2D4B507F">
      <w:pPr>
        <w:spacing w:before="240" w:after="240" w:line="360" w:lineRule="auto"/>
        <w:jc w:val="both"/>
        <w:rPr>
          <w:rFonts w:ascii="Times New Roman" w:hAnsi="Times New Roman"/>
          <w:color w:val="000000" w:themeColor="text1"/>
        </w:rPr>
      </w:pPr>
      <w:r w:rsidRPr="5B7A951D">
        <w:rPr>
          <w:rFonts w:ascii="Times New Roman" w:hAnsi="Times New Roman"/>
          <w:color w:val="000000" w:themeColor="text1"/>
        </w:rPr>
        <w:t xml:space="preserve">Based on research from Yan et al., (2023), users prefer a more rounded shape button compared to sharper shapes, with it being a more attractive and playful design. The shape of the button can also be linked to having an increased user satisfaction, more clicks and improvement on input accuracy (Biswas et al., 2023). Social Commerce is a business model that has been developed through the use of social media (Wu and Li, 2018) and can be used to engage with customers and create communities online by using tools such a video and virtual chat, group calls and review systems to promote a greater connection and collaboration with customers (Zhang et al., 2014). When designing a website, it is important to retain customers by allowing the customer to develop a connection with brand to keep them interacted long term (Xue et al., </w:t>
      </w:r>
      <w:r w:rsidRPr="5B7A951D">
        <w:rPr>
          <w:rFonts w:ascii="Times New Roman" w:hAnsi="Times New Roman"/>
          <w:color w:val="000000" w:themeColor="text1"/>
        </w:rPr>
        <w:lastRenderedPageBreak/>
        <w:t xml:space="preserve">2020). Molinillo et al., (2019) says that customer retention comes from a positive act towards the company such as repurchasing products, willingness to recommend to others and positive feedback of the company, which leads to a strong foundation for a company to thrive. </w:t>
      </w:r>
    </w:p>
    <w:p w14:paraId="5BF7D6A5" w14:textId="3EADD39A" w:rsidR="003F7013" w:rsidRPr="003F7013" w:rsidRDefault="3E9E045F" w:rsidP="2D4B507F">
      <w:pPr>
        <w:pStyle w:val="Heading1"/>
        <w:spacing w:line="276" w:lineRule="auto"/>
        <w:rPr>
          <w:rFonts w:ascii="Aptos Display" w:eastAsia="Aptos Display" w:hAnsi="Aptos Display" w:cs="Aptos Display"/>
          <w:color w:val="0F4761"/>
        </w:rPr>
      </w:pPr>
      <w:r w:rsidRPr="5B7A951D">
        <w:rPr>
          <w:rFonts w:ascii="Aptos Display" w:eastAsia="Aptos Display" w:hAnsi="Aptos Display" w:cs="Aptos Display"/>
          <w:color w:val="0F4761"/>
        </w:rPr>
        <w:t>2.</w:t>
      </w:r>
      <w:r w:rsidR="37718939" w:rsidRPr="5B7A951D">
        <w:rPr>
          <w:rFonts w:ascii="Aptos Display" w:eastAsia="Aptos Display" w:hAnsi="Aptos Display" w:cs="Aptos Display"/>
          <w:color w:val="0F4761"/>
        </w:rPr>
        <w:t>9</w:t>
      </w:r>
      <w:r w:rsidRPr="5B7A951D">
        <w:rPr>
          <w:rFonts w:ascii="Aptos Display" w:eastAsia="Aptos Display" w:hAnsi="Aptos Display" w:cs="Aptos Display"/>
          <w:color w:val="0F4761"/>
        </w:rPr>
        <w:t xml:space="preserve"> Conclusion </w:t>
      </w:r>
    </w:p>
    <w:p w14:paraId="72209C11" w14:textId="41433185" w:rsidR="003F7013" w:rsidRPr="003F7013" w:rsidRDefault="3E9E045F" w:rsidP="2D4B507F">
      <w:pPr>
        <w:spacing w:before="240" w:after="240" w:line="360" w:lineRule="auto"/>
        <w:jc w:val="both"/>
        <w:rPr>
          <w:rFonts w:ascii="Times New Roman" w:hAnsi="Times New Roman"/>
          <w:color w:val="000000" w:themeColor="text1"/>
        </w:rPr>
      </w:pPr>
      <w:r w:rsidRPr="5B7A951D">
        <w:rPr>
          <w:rFonts w:ascii="Times New Roman" w:hAnsi="Times New Roman"/>
          <w:color w:val="000000" w:themeColor="text1"/>
        </w:rPr>
        <w:t>To conclude, this literature review has examined a range of processes that need to be considered for injured athletes, explaining the reasons why athletes might not return to sport post injury to the considerations needed during rehab that will allow the athletes to come back fitter and stronger. It also highlights the increase in injury prevention techniques such as strength and conditioning and how an individual looks after their body (Brunker and Khan, 2017), and how effective they are for injured athletes, with key focuses on player and coach education, neuromuscular training, and managing the body load (Steffen et al., 2024). Overall, the research highlights how an interdisciplinary approach to rehabilitation that integrates medical and coaching perspectives is important, with continued research being important to enhance the safety of every athlete, improve prevention strategies and allow athletes to return from sport for a long-term future in performing, with the aim of offering a service that can allow athletes to have that support to return confidently.</w:t>
      </w:r>
    </w:p>
    <w:p w14:paraId="3468781F" w14:textId="76A77880" w:rsidR="003F7013" w:rsidRPr="003F7013" w:rsidRDefault="003F7013" w:rsidP="2D4B507F">
      <w:pPr>
        <w:spacing w:after="200" w:line="276" w:lineRule="auto"/>
        <w:rPr>
          <w:rFonts w:ascii="Arial" w:hAnsi="Arial" w:cs="Arial"/>
          <w:b/>
          <w:bCs/>
          <w:sz w:val="22"/>
          <w:szCs w:val="22"/>
          <w:u w:val="single"/>
        </w:rPr>
      </w:pPr>
    </w:p>
    <w:p w14:paraId="62536577" w14:textId="77777777" w:rsidR="003F7013" w:rsidRDefault="003F7013" w:rsidP="5B7A951D">
      <w:pPr>
        <w:spacing w:after="200" w:line="276" w:lineRule="auto"/>
        <w:rPr>
          <w:rFonts w:ascii="Arial" w:hAnsi="Arial" w:cs="Arial"/>
          <w:b/>
          <w:bCs/>
          <w:sz w:val="22"/>
          <w:szCs w:val="22"/>
        </w:rPr>
      </w:pPr>
    </w:p>
    <w:p w14:paraId="401D3567" w14:textId="77777777" w:rsidR="0023752D" w:rsidRDefault="0023752D" w:rsidP="5B7A951D">
      <w:pPr>
        <w:spacing w:after="200" w:line="276" w:lineRule="auto"/>
        <w:rPr>
          <w:rFonts w:ascii="Arial" w:hAnsi="Arial" w:cs="Arial"/>
          <w:b/>
          <w:bCs/>
          <w:sz w:val="22"/>
          <w:szCs w:val="22"/>
        </w:rPr>
      </w:pPr>
    </w:p>
    <w:p w14:paraId="367C8214" w14:textId="1C25365D" w:rsidR="14367263" w:rsidRDefault="14367263" w:rsidP="14367263">
      <w:pPr>
        <w:jc w:val="both"/>
        <w:rPr>
          <w:rFonts w:ascii="Arial" w:hAnsi="Arial" w:cs="Arial"/>
          <w:b/>
          <w:bCs/>
          <w:sz w:val="22"/>
          <w:szCs w:val="22"/>
          <w:u w:val="single"/>
        </w:rPr>
      </w:pPr>
    </w:p>
    <w:p w14:paraId="5B81B427" w14:textId="14CCD93C" w:rsidR="5B7A951D" w:rsidRDefault="5B7A951D" w:rsidP="5B7A951D">
      <w:pPr>
        <w:spacing w:after="200" w:line="276" w:lineRule="auto"/>
        <w:jc w:val="both"/>
        <w:rPr>
          <w:rFonts w:ascii="Arial" w:hAnsi="Arial" w:cs="Arial"/>
          <w:b/>
          <w:bCs/>
          <w:sz w:val="22"/>
          <w:szCs w:val="22"/>
          <w:u w:val="single"/>
        </w:rPr>
      </w:pPr>
    </w:p>
    <w:p w14:paraId="7E31FC05" w14:textId="7FF72FBB" w:rsidR="5B7A951D" w:rsidRDefault="5B7A951D" w:rsidP="5B7A951D">
      <w:pPr>
        <w:spacing w:after="200" w:line="276" w:lineRule="auto"/>
        <w:jc w:val="both"/>
        <w:rPr>
          <w:rFonts w:ascii="Arial" w:hAnsi="Arial" w:cs="Arial"/>
          <w:b/>
          <w:bCs/>
          <w:sz w:val="22"/>
          <w:szCs w:val="22"/>
          <w:u w:val="single"/>
        </w:rPr>
      </w:pPr>
    </w:p>
    <w:p w14:paraId="646C8713" w14:textId="3388BEA3" w:rsidR="5B7A951D" w:rsidRDefault="5B7A951D" w:rsidP="5B7A951D">
      <w:pPr>
        <w:spacing w:after="200" w:line="276" w:lineRule="auto"/>
        <w:jc w:val="both"/>
        <w:rPr>
          <w:rFonts w:ascii="Arial" w:hAnsi="Arial" w:cs="Arial"/>
          <w:b/>
          <w:bCs/>
          <w:sz w:val="22"/>
          <w:szCs w:val="22"/>
          <w:u w:val="single"/>
        </w:rPr>
      </w:pPr>
    </w:p>
    <w:p w14:paraId="31B428A9" w14:textId="2A1A418F" w:rsidR="5B7A951D" w:rsidRDefault="5B7A951D" w:rsidP="5B7A951D">
      <w:pPr>
        <w:spacing w:after="200" w:line="276" w:lineRule="auto"/>
        <w:jc w:val="both"/>
        <w:rPr>
          <w:rFonts w:ascii="Arial" w:hAnsi="Arial" w:cs="Arial"/>
          <w:b/>
          <w:bCs/>
          <w:sz w:val="22"/>
          <w:szCs w:val="22"/>
          <w:u w:val="single"/>
        </w:rPr>
      </w:pPr>
    </w:p>
    <w:p w14:paraId="5E7297FA" w14:textId="77777777" w:rsidR="0000460B" w:rsidRDefault="0000460B" w:rsidP="14367263">
      <w:pPr>
        <w:spacing w:after="200" w:line="276" w:lineRule="auto"/>
        <w:jc w:val="both"/>
        <w:rPr>
          <w:rFonts w:ascii="Arial" w:hAnsi="Arial" w:cs="Arial"/>
          <w:b/>
          <w:bCs/>
          <w:sz w:val="22"/>
          <w:szCs w:val="22"/>
          <w:u w:val="single"/>
        </w:rPr>
      </w:pPr>
    </w:p>
    <w:p w14:paraId="6255BACF" w14:textId="77777777" w:rsidR="0000460B" w:rsidRDefault="0000460B" w:rsidP="14367263">
      <w:pPr>
        <w:spacing w:after="200" w:line="276" w:lineRule="auto"/>
        <w:jc w:val="both"/>
        <w:rPr>
          <w:rFonts w:ascii="Arial" w:hAnsi="Arial" w:cs="Arial"/>
          <w:b/>
          <w:bCs/>
          <w:sz w:val="22"/>
          <w:szCs w:val="22"/>
          <w:u w:val="single"/>
        </w:rPr>
      </w:pPr>
    </w:p>
    <w:p w14:paraId="46E0EE74" w14:textId="77777777" w:rsidR="0000460B" w:rsidRDefault="0000460B" w:rsidP="14367263">
      <w:pPr>
        <w:spacing w:after="200" w:line="276" w:lineRule="auto"/>
        <w:jc w:val="both"/>
        <w:rPr>
          <w:rFonts w:ascii="Arial" w:hAnsi="Arial" w:cs="Arial"/>
          <w:b/>
          <w:bCs/>
          <w:sz w:val="22"/>
          <w:szCs w:val="22"/>
          <w:u w:val="single"/>
        </w:rPr>
      </w:pPr>
    </w:p>
    <w:p w14:paraId="3BA52BD2" w14:textId="77777777" w:rsidR="0000460B" w:rsidRDefault="0000460B" w:rsidP="14367263">
      <w:pPr>
        <w:spacing w:after="200" w:line="276" w:lineRule="auto"/>
        <w:jc w:val="both"/>
        <w:rPr>
          <w:rFonts w:ascii="Arial" w:hAnsi="Arial" w:cs="Arial"/>
          <w:b/>
          <w:bCs/>
          <w:sz w:val="22"/>
          <w:szCs w:val="22"/>
          <w:u w:val="single"/>
        </w:rPr>
      </w:pPr>
    </w:p>
    <w:p w14:paraId="6E8EF3DC" w14:textId="77777777" w:rsidR="006A7FD4" w:rsidRDefault="006A7FD4" w:rsidP="14367263">
      <w:pPr>
        <w:spacing w:after="200" w:line="276" w:lineRule="auto"/>
        <w:jc w:val="both"/>
        <w:rPr>
          <w:rFonts w:ascii="Arial" w:hAnsi="Arial" w:cs="Arial"/>
          <w:b/>
          <w:bCs/>
          <w:sz w:val="22"/>
          <w:szCs w:val="22"/>
          <w:u w:val="single"/>
        </w:rPr>
      </w:pPr>
    </w:p>
    <w:p w14:paraId="2CA3A235" w14:textId="3E28BB45" w:rsidR="00E82C26" w:rsidRPr="003F7013" w:rsidRDefault="433F3352" w:rsidP="14367263">
      <w:pPr>
        <w:spacing w:after="200" w:line="276" w:lineRule="auto"/>
        <w:jc w:val="both"/>
        <w:rPr>
          <w:rFonts w:ascii="Arial" w:hAnsi="Arial" w:cs="Arial"/>
          <w:b/>
          <w:bCs/>
          <w:sz w:val="22"/>
          <w:szCs w:val="22"/>
          <w:u w:val="single"/>
        </w:rPr>
      </w:pPr>
      <w:r w:rsidRPr="5B7A951D">
        <w:rPr>
          <w:rFonts w:ascii="Arial" w:hAnsi="Arial" w:cs="Arial"/>
          <w:b/>
          <w:bCs/>
          <w:sz w:val="22"/>
          <w:szCs w:val="22"/>
          <w:u w:val="single"/>
        </w:rPr>
        <w:lastRenderedPageBreak/>
        <w:t xml:space="preserve">Element 3 – 5000 Word Document or </w:t>
      </w:r>
      <w:r w:rsidR="55243528" w:rsidRPr="5B7A951D">
        <w:rPr>
          <w:rFonts w:ascii="Arial" w:hAnsi="Arial" w:cs="Arial"/>
          <w:b/>
          <w:bCs/>
          <w:sz w:val="22"/>
          <w:szCs w:val="22"/>
          <w:u w:val="single"/>
        </w:rPr>
        <w:t>30-minute</w:t>
      </w:r>
      <w:r w:rsidRPr="5B7A951D">
        <w:rPr>
          <w:rFonts w:ascii="Arial" w:hAnsi="Arial" w:cs="Arial"/>
          <w:b/>
          <w:bCs/>
          <w:sz w:val="22"/>
          <w:szCs w:val="22"/>
          <w:u w:val="single"/>
        </w:rPr>
        <w:t xml:space="preserve"> Video </w:t>
      </w:r>
    </w:p>
    <w:p w14:paraId="3071D015" w14:textId="4FE485DF" w:rsidR="00E82C26" w:rsidRPr="003F7013" w:rsidRDefault="5B8427CD" w:rsidP="5B7A951D">
      <w:pPr>
        <w:spacing w:after="200" w:line="276" w:lineRule="auto"/>
        <w:rPr>
          <w:rFonts w:ascii="Arial" w:hAnsi="Arial" w:cs="Arial"/>
          <w:b/>
          <w:bCs/>
          <w:sz w:val="22"/>
          <w:szCs w:val="22"/>
        </w:rPr>
      </w:pPr>
      <w:hyperlink r:id="rId24">
        <w:r w:rsidRPr="5B7A951D">
          <w:rPr>
            <w:rStyle w:val="Hyperlink"/>
            <w:rFonts w:ascii="Arial" w:hAnsi="Arial" w:cs="Arial"/>
            <w:b/>
            <w:bCs/>
            <w:sz w:val="22"/>
            <w:szCs w:val="22"/>
          </w:rPr>
          <w:t>https://bouncebackcymru.my.canva.site/bounce-back-cymru</w:t>
        </w:r>
      </w:hyperlink>
    </w:p>
    <w:p w14:paraId="0F217014" w14:textId="42B01BB7" w:rsidR="00E82C26" w:rsidRPr="003F7013" w:rsidRDefault="37FDC6EA" w:rsidP="5B7A951D">
      <w:pPr>
        <w:spacing w:after="200" w:line="276" w:lineRule="auto"/>
      </w:pPr>
      <w:r>
        <w:rPr>
          <w:noProof/>
        </w:rPr>
        <w:drawing>
          <wp:inline distT="0" distB="0" distL="0" distR="0" wp14:anchorId="1253BB14" wp14:editId="6A4C8A0B">
            <wp:extent cx="5724525" cy="3248025"/>
            <wp:effectExtent l="0" t="0" r="0" b="0"/>
            <wp:docPr id="2150032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03265" name="Picture 215003265"/>
                    <pic:cNvPicPr/>
                  </pic:nvPicPr>
                  <pic:blipFill>
                    <a:blip r:embed="rId25">
                      <a:extLst>
                        <a:ext uri="{28A0092B-C50C-407E-A947-70E740481C1C}">
                          <a14:useLocalDpi xmlns:a14="http://schemas.microsoft.com/office/drawing/2010/main"/>
                        </a:ext>
                      </a:extLst>
                    </a:blip>
                    <a:stretch>
                      <a:fillRect/>
                    </a:stretch>
                  </pic:blipFill>
                  <pic:spPr>
                    <a:xfrm>
                      <a:off x="0" y="0"/>
                      <a:ext cx="5724525" cy="3248025"/>
                    </a:xfrm>
                    <a:prstGeom prst="rect">
                      <a:avLst/>
                    </a:prstGeom>
                  </pic:spPr>
                </pic:pic>
              </a:graphicData>
            </a:graphic>
          </wp:inline>
        </w:drawing>
      </w:r>
      <w:r>
        <w:rPr>
          <w:noProof/>
        </w:rPr>
        <w:drawing>
          <wp:inline distT="0" distB="0" distL="0" distR="0" wp14:anchorId="6CA6BDB3" wp14:editId="32CCC2E6">
            <wp:extent cx="5724525" cy="3981450"/>
            <wp:effectExtent l="0" t="0" r="0" b="0"/>
            <wp:docPr id="11993837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383743" name="Picture 1199383743"/>
                    <pic:cNvPicPr/>
                  </pic:nvPicPr>
                  <pic:blipFill>
                    <a:blip r:embed="rId26">
                      <a:extLst>
                        <a:ext uri="{28A0092B-C50C-407E-A947-70E740481C1C}">
                          <a14:useLocalDpi xmlns:a14="http://schemas.microsoft.com/office/drawing/2010/main"/>
                        </a:ext>
                      </a:extLst>
                    </a:blip>
                    <a:stretch>
                      <a:fillRect/>
                    </a:stretch>
                  </pic:blipFill>
                  <pic:spPr>
                    <a:xfrm>
                      <a:off x="0" y="0"/>
                      <a:ext cx="5724525" cy="3981450"/>
                    </a:xfrm>
                    <a:prstGeom prst="rect">
                      <a:avLst/>
                    </a:prstGeom>
                  </pic:spPr>
                </pic:pic>
              </a:graphicData>
            </a:graphic>
          </wp:inline>
        </w:drawing>
      </w:r>
      <w:r>
        <w:rPr>
          <w:noProof/>
        </w:rPr>
        <w:lastRenderedPageBreak/>
        <w:drawing>
          <wp:inline distT="0" distB="0" distL="0" distR="0" wp14:anchorId="74A41DCE" wp14:editId="2B3FF37B">
            <wp:extent cx="5724525" cy="2876550"/>
            <wp:effectExtent l="0" t="0" r="0" b="0"/>
            <wp:docPr id="6743589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358980" name="Picture 674358980"/>
                    <pic:cNvPicPr/>
                  </pic:nvPicPr>
                  <pic:blipFill>
                    <a:blip r:embed="rId27">
                      <a:extLst>
                        <a:ext uri="{28A0092B-C50C-407E-A947-70E740481C1C}">
                          <a14:useLocalDpi xmlns:a14="http://schemas.microsoft.com/office/drawing/2010/main"/>
                        </a:ext>
                      </a:extLst>
                    </a:blip>
                    <a:stretch>
                      <a:fillRect/>
                    </a:stretch>
                  </pic:blipFill>
                  <pic:spPr>
                    <a:xfrm>
                      <a:off x="0" y="0"/>
                      <a:ext cx="5724525" cy="2876550"/>
                    </a:xfrm>
                    <a:prstGeom prst="rect">
                      <a:avLst/>
                    </a:prstGeom>
                  </pic:spPr>
                </pic:pic>
              </a:graphicData>
            </a:graphic>
          </wp:inline>
        </w:drawing>
      </w:r>
      <w:r>
        <w:rPr>
          <w:noProof/>
        </w:rPr>
        <w:drawing>
          <wp:inline distT="0" distB="0" distL="0" distR="0" wp14:anchorId="2702E9DC" wp14:editId="38B85F1B">
            <wp:extent cx="5724525" cy="3133725"/>
            <wp:effectExtent l="0" t="0" r="0" b="0"/>
            <wp:docPr id="18589131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913178" name="Picture 1858913178"/>
                    <pic:cNvPicPr/>
                  </pic:nvPicPr>
                  <pic:blipFill>
                    <a:blip r:embed="rId28">
                      <a:extLst>
                        <a:ext uri="{28A0092B-C50C-407E-A947-70E740481C1C}">
                          <a14:useLocalDpi xmlns:a14="http://schemas.microsoft.com/office/drawing/2010/main"/>
                        </a:ext>
                      </a:extLst>
                    </a:blip>
                    <a:stretch>
                      <a:fillRect/>
                    </a:stretch>
                  </pic:blipFill>
                  <pic:spPr>
                    <a:xfrm>
                      <a:off x="0" y="0"/>
                      <a:ext cx="5724525" cy="3133725"/>
                    </a:xfrm>
                    <a:prstGeom prst="rect">
                      <a:avLst/>
                    </a:prstGeom>
                  </pic:spPr>
                </pic:pic>
              </a:graphicData>
            </a:graphic>
          </wp:inline>
        </w:drawing>
      </w:r>
      <w:r>
        <w:rPr>
          <w:noProof/>
        </w:rPr>
        <w:lastRenderedPageBreak/>
        <w:drawing>
          <wp:inline distT="0" distB="0" distL="0" distR="0" wp14:anchorId="097161C1" wp14:editId="374C994F">
            <wp:extent cx="4058216" cy="4439269"/>
            <wp:effectExtent l="0" t="0" r="0" b="0"/>
            <wp:docPr id="13514540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454076" name="Picture 1351454076"/>
                    <pic:cNvPicPr/>
                  </pic:nvPicPr>
                  <pic:blipFill>
                    <a:blip r:embed="rId29">
                      <a:extLst>
                        <a:ext uri="{28A0092B-C50C-407E-A947-70E740481C1C}">
                          <a14:useLocalDpi xmlns:a14="http://schemas.microsoft.com/office/drawing/2010/main"/>
                        </a:ext>
                      </a:extLst>
                    </a:blip>
                    <a:stretch>
                      <a:fillRect/>
                    </a:stretch>
                  </pic:blipFill>
                  <pic:spPr>
                    <a:xfrm>
                      <a:off x="0" y="0"/>
                      <a:ext cx="4058216" cy="4439269"/>
                    </a:xfrm>
                    <a:prstGeom prst="rect">
                      <a:avLst/>
                    </a:prstGeom>
                  </pic:spPr>
                </pic:pic>
              </a:graphicData>
            </a:graphic>
          </wp:inline>
        </w:drawing>
      </w:r>
    </w:p>
    <w:p w14:paraId="51855301" w14:textId="0D5FDB18" w:rsidR="00E82C26" w:rsidRPr="003F7013" w:rsidRDefault="37FDC6EA" w:rsidP="5B7A951D">
      <w:pPr>
        <w:spacing w:after="200" w:line="276" w:lineRule="auto"/>
      </w:pPr>
      <w:r>
        <w:rPr>
          <w:noProof/>
        </w:rPr>
        <w:lastRenderedPageBreak/>
        <w:drawing>
          <wp:inline distT="0" distB="0" distL="0" distR="0" wp14:anchorId="3A1CB088" wp14:editId="548BC87B">
            <wp:extent cx="5268060" cy="5182323"/>
            <wp:effectExtent l="0" t="0" r="0" b="0"/>
            <wp:docPr id="1610747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74793" name="Picture 161074793"/>
                    <pic:cNvPicPr/>
                  </pic:nvPicPr>
                  <pic:blipFill>
                    <a:blip r:embed="rId30">
                      <a:extLst>
                        <a:ext uri="{28A0092B-C50C-407E-A947-70E740481C1C}">
                          <a14:useLocalDpi xmlns:a14="http://schemas.microsoft.com/office/drawing/2010/main"/>
                        </a:ext>
                      </a:extLst>
                    </a:blip>
                    <a:stretch>
                      <a:fillRect/>
                    </a:stretch>
                  </pic:blipFill>
                  <pic:spPr>
                    <a:xfrm>
                      <a:off x="0" y="0"/>
                      <a:ext cx="5268060" cy="5182323"/>
                    </a:xfrm>
                    <a:prstGeom prst="rect">
                      <a:avLst/>
                    </a:prstGeom>
                  </pic:spPr>
                </pic:pic>
              </a:graphicData>
            </a:graphic>
          </wp:inline>
        </w:drawing>
      </w:r>
    </w:p>
    <w:p w14:paraId="5EF15808" w14:textId="79C4BC85" w:rsidR="00E82C26" w:rsidRPr="003F7013" w:rsidRDefault="7F7F6661" w:rsidP="5B7A951D">
      <w:pPr>
        <w:spacing w:after="200" w:line="276" w:lineRule="auto"/>
      </w:pPr>
      <w:r>
        <w:rPr>
          <w:noProof/>
        </w:rPr>
        <w:lastRenderedPageBreak/>
        <w:drawing>
          <wp:inline distT="0" distB="0" distL="0" distR="0" wp14:anchorId="067D0558" wp14:editId="03CC685F">
            <wp:extent cx="5724525" cy="5267325"/>
            <wp:effectExtent l="0" t="0" r="0" b="0"/>
            <wp:docPr id="17312762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276220" name="Picture 1731276220"/>
                    <pic:cNvPicPr/>
                  </pic:nvPicPr>
                  <pic:blipFill>
                    <a:blip r:embed="rId31">
                      <a:extLst>
                        <a:ext uri="{28A0092B-C50C-407E-A947-70E740481C1C}">
                          <a14:useLocalDpi xmlns:a14="http://schemas.microsoft.com/office/drawing/2010/main"/>
                        </a:ext>
                      </a:extLst>
                    </a:blip>
                    <a:stretch>
                      <a:fillRect/>
                    </a:stretch>
                  </pic:blipFill>
                  <pic:spPr>
                    <a:xfrm>
                      <a:off x="0" y="0"/>
                      <a:ext cx="5724525" cy="5267325"/>
                    </a:xfrm>
                    <a:prstGeom prst="rect">
                      <a:avLst/>
                    </a:prstGeom>
                  </pic:spPr>
                </pic:pic>
              </a:graphicData>
            </a:graphic>
          </wp:inline>
        </w:drawing>
      </w:r>
      <w:r>
        <w:rPr>
          <w:noProof/>
        </w:rPr>
        <w:lastRenderedPageBreak/>
        <w:drawing>
          <wp:inline distT="0" distB="0" distL="0" distR="0" wp14:anchorId="54D903B9" wp14:editId="10104451">
            <wp:extent cx="5724525" cy="3743325"/>
            <wp:effectExtent l="0" t="0" r="0" b="0"/>
            <wp:docPr id="1439523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52361" name="Picture 143952361"/>
                    <pic:cNvPicPr/>
                  </pic:nvPicPr>
                  <pic:blipFill>
                    <a:blip r:embed="rId32">
                      <a:extLst>
                        <a:ext uri="{28A0092B-C50C-407E-A947-70E740481C1C}">
                          <a14:useLocalDpi xmlns:a14="http://schemas.microsoft.com/office/drawing/2010/main"/>
                        </a:ext>
                      </a:extLst>
                    </a:blip>
                    <a:stretch>
                      <a:fillRect/>
                    </a:stretch>
                  </pic:blipFill>
                  <pic:spPr>
                    <a:xfrm>
                      <a:off x="0" y="0"/>
                      <a:ext cx="5724525" cy="3743325"/>
                    </a:xfrm>
                    <a:prstGeom prst="rect">
                      <a:avLst/>
                    </a:prstGeom>
                  </pic:spPr>
                </pic:pic>
              </a:graphicData>
            </a:graphic>
          </wp:inline>
        </w:drawing>
      </w:r>
      <w:r>
        <w:rPr>
          <w:noProof/>
        </w:rPr>
        <w:lastRenderedPageBreak/>
        <w:drawing>
          <wp:inline distT="0" distB="0" distL="0" distR="0" wp14:anchorId="1D9C7790" wp14:editId="4D203320">
            <wp:extent cx="5324475" cy="5724525"/>
            <wp:effectExtent l="0" t="0" r="0" b="0"/>
            <wp:docPr id="17159034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903424" name="Picture 1715903424"/>
                    <pic:cNvPicPr/>
                  </pic:nvPicPr>
                  <pic:blipFill>
                    <a:blip r:embed="rId33">
                      <a:extLst>
                        <a:ext uri="{28A0092B-C50C-407E-A947-70E740481C1C}">
                          <a14:useLocalDpi xmlns:a14="http://schemas.microsoft.com/office/drawing/2010/main"/>
                        </a:ext>
                      </a:extLst>
                    </a:blip>
                    <a:stretch>
                      <a:fillRect/>
                    </a:stretch>
                  </pic:blipFill>
                  <pic:spPr>
                    <a:xfrm>
                      <a:off x="0" y="0"/>
                      <a:ext cx="5324475" cy="5724525"/>
                    </a:xfrm>
                    <a:prstGeom prst="rect">
                      <a:avLst/>
                    </a:prstGeom>
                  </pic:spPr>
                </pic:pic>
              </a:graphicData>
            </a:graphic>
          </wp:inline>
        </w:drawing>
      </w:r>
    </w:p>
    <w:p w14:paraId="54EE7AAF" w14:textId="64238517" w:rsidR="00E82C26" w:rsidRPr="003F7013" w:rsidRDefault="7F7F6661" w:rsidP="5B7A951D">
      <w:pPr>
        <w:spacing w:after="200" w:line="276" w:lineRule="auto"/>
      </w:pPr>
      <w:r>
        <w:rPr>
          <w:noProof/>
        </w:rPr>
        <w:lastRenderedPageBreak/>
        <w:drawing>
          <wp:inline distT="0" distB="0" distL="0" distR="0" wp14:anchorId="25A20B16" wp14:editId="06D7C74E">
            <wp:extent cx="5724525" cy="2724150"/>
            <wp:effectExtent l="0" t="0" r="0" b="0"/>
            <wp:docPr id="14801141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114114" name="Picture 1480114114"/>
                    <pic:cNvPicPr/>
                  </pic:nvPicPr>
                  <pic:blipFill>
                    <a:blip r:embed="rId34">
                      <a:extLst>
                        <a:ext uri="{28A0092B-C50C-407E-A947-70E740481C1C}">
                          <a14:useLocalDpi xmlns:a14="http://schemas.microsoft.com/office/drawing/2010/main"/>
                        </a:ext>
                      </a:extLst>
                    </a:blip>
                    <a:stretch>
                      <a:fillRect/>
                    </a:stretch>
                  </pic:blipFill>
                  <pic:spPr>
                    <a:xfrm>
                      <a:off x="0" y="0"/>
                      <a:ext cx="5724525" cy="2724150"/>
                    </a:xfrm>
                    <a:prstGeom prst="rect">
                      <a:avLst/>
                    </a:prstGeom>
                  </pic:spPr>
                </pic:pic>
              </a:graphicData>
            </a:graphic>
          </wp:inline>
        </w:drawing>
      </w:r>
      <w:r>
        <w:rPr>
          <w:noProof/>
        </w:rPr>
        <w:drawing>
          <wp:inline distT="0" distB="0" distL="0" distR="0" wp14:anchorId="3106D69E" wp14:editId="64066888">
            <wp:extent cx="5715000" cy="5724525"/>
            <wp:effectExtent l="0" t="0" r="0" b="0"/>
            <wp:docPr id="104984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8409" name="Picture 10498409"/>
                    <pic:cNvPicPr/>
                  </pic:nvPicPr>
                  <pic:blipFill>
                    <a:blip r:embed="rId35">
                      <a:extLst>
                        <a:ext uri="{28A0092B-C50C-407E-A947-70E740481C1C}">
                          <a14:useLocalDpi xmlns:a14="http://schemas.microsoft.com/office/drawing/2010/main"/>
                        </a:ext>
                      </a:extLst>
                    </a:blip>
                    <a:stretch>
                      <a:fillRect/>
                    </a:stretch>
                  </pic:blipFill>
                  <pic:spPr>
                    <a:xfrm>
                      <a:off x="0" y="0"/>
                      <a:ext cx="5715000" cy="5724525"/>
                    </a:xfrm>
                    <a:prstGeom prst="rect">
                      <a:avLst/>
                    </a:prstGeom>
                  </pic:spPr>
                </pic:pic>
              </a:graphicData>
            </a:graphic>
          </wp:inline>
        </w:drawing>
      </w:r>
      <w:r w:rsidR="00A837AC" w:rsidRPr="00A837AC">
        <w:lastRenderedPageBreak/>
        <w:drawing>
          <wp:inline distT="0" distB="0" distL="0" distR="0" wp14:anchorId="6117C8D7" wp14:editId="41B5BFD0">
            <wp:extent cx="4982270" cy="5611008"/>
            <wp:effectExtent l="0" t="0" r="8890" b="8890"/>
            <wp:docPr id="611669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669595" name=""/>
                    <pic:cNvPicPr/>
                  </pic:nvPicPr>
                  <pic:blipFill>
                    <a:blip r:embed="rId36"/>
                    <a:stretch>
                      <a:fillRect/>
                    </a:stretch>
                  </pic:blipFill>
                  <pic:spPr>
                    <a:xfrm>
                      <a:off x="0" y="0"/>
                      <a:ext cx="4982270" cy="5611008"/>
                    </a:xfrm>
                    <a:prstGeom prst="rect">
                      <a:avLst/>
                    </a:prstGeom>
                  </pic:spPr>
                </pic:pic>
              </a:graphicData>
            </a:graphic>
          </wp:inline>
        </w:drawing>
      </w:r>
    </w:p>
    <w:p w14:paraId="1E14966B" w14:textId="609C4C84" w:rsidR="00E82C26" w:rsidRPr="003F7013" w:rsidRDefault="7F7F6661" w:rsidP="5B7A951D">
      <w:pPr>
        <w:spacing w:after="200" w:line="276" w:lineRule="auto"/>
      </w:pPr>
      <w:r>
        <w:rPr>
          <w:noProof/>
        </w:rPr>
        <w:lastRenderedPageBreak/>
        <w:drawing>
          <wp:inline distT="0" distB="0" distL="0" distR="0" wp14:anchorId="5BB0C4A7" wp14:editId="26EC465C">
            <wp:extent cx="5724525" cy="5553075"/>
            <wp:effectExtent l="0" t="0" r="0" b="0"/>
            <wp:docPr id="18718108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810855" name="Picture 1871810855"/>
                    <pic:cNvPicPr/>
                  </pic:nvPicPr>
                  <pic:blipFill>
                    <a:blip r:embed="rId37">
                      <a:extLst>
                        <a:ext uri="{28A0092B-C50C-407E-A947-70E740481C1C}">
                          <a14:useLocalDpi xmlns:a14="http://schemas.microsoft.com/office/drawing/2010/main"/>
                        </a:ext>
                      </a:extLst>
                    </a:blip>
                    <a:stretch>
                      <a:fillRect/>
                    </a:stretch>
                  </pic:blipFill>
                  <pic:spPr>
                    <a:xfrm>
                      <a:off x="0" y="0"/>
                      <a:ext cx="5724525" cy="5553075"/>
                    </a:xfrm>
                    <a:prstGeom prst="rect">
                      <a:avLst/>
                    </a:prstGeom>
                  </pic:spPr>
                </pic:pic>
              </a:graphicData>
            </a:graphic>
          </wp:inline>
        </w:drawing>
      </w:r>
    </w:p>
    <w:p w14:paraId="032C531F" w14:textId="0010635E" w:rsidR="00E82C26" w:rsidRPr="003F7013" w:rsidRDefault="00E82C26" w:rsidP="5B7A951D">
      <w:pPr>
        <w:spacing w:after="200" w:line="276" w:lineRule="auto"/>
        <w:rPr>
          <w:rFonts w:ascii="Arial" w:hAnsi="Arial" w:cs="Arial"/>
          <w:b/>
          <w:bCs/>
          <w:sz w:val="22"/>
          <w:szCs w:val="22"/>
          <w:u w:val="single"/>
        </w:rPr>
      </w:pPr>
    </w:p>
    <w:p w14:paraId="132DA68C" w14:textId="6F6FD2A5" w:rsidR="00E82C26" w:rsidRPr="003F7013" w:rsidRDefault="00E82C26" w:rsidP="5B7A951D">
      <w:pPr>
        <w:spacing w:after="200" w:line="276" w:lineRule="auto"/>
        <w:rPr>
          <w:rFonts w:ascii="Arial" w:hAnsi="Arial" w:cs="Arial"/>
          <w:b/>
          <w:bCs/>
          <w:sz w:val="22"/>
          <w:szCs w:val="22"/>
          <w:u w:val="single"/>
        </w:rPr>
      </w:pPr>
    </w:p>
    <w:p w14:paraId="49497C7C" w14:textId="132E59A5" w:rsidR="00E82C26" w:rsidRPr="003F7013" w:rsidRDefault="00E82C26" w:rsidP="5B7A951D">
      <w:pPr>
        <w:spacing w:after="200" w:line="276" w:lineRule="auto"/>
        <w:rPr>
          <w:rFonts w:ascii="Arial" w:hAnsi="Arial" w:cs="Arial"/>
          <w:b/>
          <w:bCs/>
          <w:sz w:val="22"/>
          <w:szCs w:val="22"/>
          <w:u w:val="single"/>
        </w:rPr>
      </w:pPr>
    </w:p>
    <w:p w14:paraId="136BD8B0" w14:textId="2497F20F" w:rsidR="00E82C26" w:rsidRPr="003F7013" w:rsidRDefault="00E82C26" w:rsidP="5B7A951D">
      <w:pPr>
        <w:spacing w:after="200" w:line="276" w:lineRule="auto"/>
        <w:rPr>
          <w:rFonts w:ascii="Arial" w:hAnsi="Arial" w:cs="Arial"/>
          <w:b/>
          <w:bCs/>
          <w:sz w:val="22"/>
          <w:szCs w:val="22"/>
          <w:u w:val="single"/>
        </w:rPr>
      </w:pPr>
    </w:p>
    <w:p w14:paraId="3D67CA29" w14:textId="70D23B4B" w:rsidR="00E82C26" w:rsidRPr="003F7013" w:rsidRDefault="00E82C26" w:rsidP="5B7A951D">
      <w:pPr>
        <w:spacing w:after="200" w:line="276" w:lineRule="auto"/>
        <w:rPr>
          <w:rFonts w:ascii="Arial" w:hAnsi="Arial" w:cs="Arial"/>
          <w:b/>
          <w:bCs/>
          <w:sz w:val="22"/>
          <w:szCs w:val="22"/>
          <w:u w:val="single"/>
        </w:rPr>
      </w:pPr>
    </w:p>
    <w:p w14:paraId="1D8ABAC8" w14:textId="3BE3E593" w:rsidR="00E82C26" w:rsidRPr="003F7013" w:rsidRDefault="00E82C26" w:rsidP="5B7A951D">
      <w:pPr>
        <w:spacing w:after="200" w:line="276" w:lineRule="auto"/>
        <w:rPr>
          <w:rFonts w:ascii="Arial" w:hAnsi="Arial" w:cs="Arial"/>
          <w:b/>
          <w:bCs/>
          <w:sz w:val="22"/>
          <w:szCs w:val="22"/>
          <w:u w:val="single"/>
        </w:rPr>
      </w:pPr>
    </w:p>
    <w:p w14:paraId="3FD3E26A" w14:textId="7F9F9BF9" w:rsidR="00E82C26" w:rsidRPr="003F7013" w:rsidRDefault="00E82C26" w:rsidP="5B7A951D">
      <w:pPr>
        <w:spacing w:after="200" w:line="276" w:lineRule="auto"/>
        <w:rPr>
          <w:rFonts w:ascii="Arial" w:hAnsi="Arial" w:cs="Arial"/>
          <w:b/>
          <w:bCs/>
          <w:sz w:val="22"/>
          <w:szCs w:val="22"/>
          <w:u w:val="single"/>
        </w:rPr>
      </w:pPr>
    </w:p>
    <w:p w14:paraId="05873852" w14:textId="17AE2070" w:rsidR="00E82C26" w:rsidRPr="003F7013" w:rsidRDefault="00E82C26" w:rsidP="5B7A951D">
      <w:pPr>
        <w:spacing w:after="200" w:line="276" w:lineRule="auto"/>
        <w:rPr>
          <w:rFonts w:ascii="Arial" w:hAnsi="Arial" w:cs="Arial"/>
          <w:b/>
          <w:bCs/>
          <w:sz w:val="22"/>
          <w:szCs w:val="22"/>
          <w:u w:val="single"/>
        </w:rPr>
      </w:pPr>
    </w:p>
    <w:p w14:paraId="67F3B42D" w14:textId="6559BBD1" w:rsidR="00E82C26" w:rsidRPr="003F7013" w:rsidRDefault="00E82C26" w:rsidP="5B7A951D">
      <w:pPr>
        <w:spacing w:after="200" w:line="276" w:lineRule="auto"/>
        <w:rPr>
          <w:rFonts w:ascii="Arial" w:hAnsi="Arial" w:cs="Arial"/>
          <w:b/>
          <w:bCs/>
          <w:sz w:val="22"/>
          <w:szCs w:val="22"/>
          <w:u w:val="single"/>
        </w:rPr>
      </w:pPr>
    </w:p>
    <w:p w14:paraId="66DCA6A5" w14:textId="77777777" w:rsidR="0000460B" w:rsidRDefault="0000460B" w:rsidP="5B7A951D">
      <w:pPr>
        <w:spacing w:after="200" w:line="276" w:lineRule="auto"/>
        <w:rPr>
          <w:rFonts w:ascii="Arial" w:hAnsi="Arial" w:cs="Arial"/>
          <w:b/>
          <w:bCs/>
          <w:sz w:val="22"/>
          <w:szCs w:val="22"/>
          <w:u w:val="single"/>
        </w:rPr>
      </w:pPr>
    </w:p>
    <w:p w14:paraId="24DF197E" w14:textId="4A8EE464" w:rsidR="00E82C26" w:rsidRPr="003F7013" w:rsidRDefault="433F3352" w:rsidP="5B7A951D">
      <w:pPr>
        <w:spacing w:after="200" w:line="276" w:lineRule="auto"/>
        <w:rPr>
          <w:rFonts w:ascii="Arial" w:hAnsi="Arial" w:cs="Arial"/>
          <w:b/>
          <w:bCs/>
          <w:sz w:val="22"/>
          <w:szCs w:val="22"/>
          <w:u w:val="single"/>
        </w:rPr>
      </w:pPr>
      <w:r w:rsidRPr="5B7A951D">
        <w:rPr>
          <w:rFonts w:ascii="Arial" w:hAnsi="Arial" w:cs="Arial"/>
          <w:b/>
          <w:bCs/>
          <w:sz w:val="22"/>
          <w:szCs w:val="22"/>
          <w:u w:val="single"/>
        </w:rPr>
        <w:lastRenderedPageBreak/>
        <w:t xml:space="preserve">Reflection / Conclusion / Recommendations (key learning points) </w:t>
      </w:r>
    </w:p>
    <w:p w14:paraId="674A8B35" w14:textId="4E9B6560" w:rsidR="049ABC95" w:rsidRDefault="049ABC95" w:rsidP="5B7A951D">
      <w:pPr>
        <w:spacing w:before="30" w:after="240" w:line="360" w:lineRule="auto"/>
        <w:rPr>
          <w:rFonts w:ascii="Times New Roman" w:hAnsi="Times New Roman"/>
        </w:rPr>
      </w:pPr>
      <w:r w:rsidRPr="5B7A951D">
        <w:rPr>
          <w:rFonts w:ascii="Times New Roman" w:hAnsi="Times New Roman"/>
        </w:rPr>
        <w:t xml:space="preserve">To conclude, I </w:t>
      </w:r>
      <w:r w:rsidR="3E306655" w:rsidRPr="5B7A951D">
        <w:rPr>
          <w:rFonts w:ascii="Times New Roman" w:hAnsi="Times New Roman"/>
        </w:rPr>
        <w:t>decided to create a multidimensional support structure for athletes in senior sport during injury rehabilitation. At</w:t>
      </w:r>
      <w:r w:rsidR="636F4D18" w:rsidRPr="5B7A951D">
        <w:rPr>
          <w:rFonts w:ascii="Times New Roman" w:hAnsi="Times New Roman"/>
        </w:rPr>
        <w:t xml:space="preserve"> the</w:t>
      </w:r>
      <w:r w:rsidR="3E306655" w:rsidRPr="5B7A951D">
        <w:rPr>
          <w:rFonts w:ascii="Times New Roman" w:hAnsi="Times New Roman"/>
        </w:rPr>
        <w:t xml:space="preserve"> </w:t>
      </w:r>
      <w:r w:rsidR="269A222D" w:rsidRPr="5B7A951D">
        <w:rPr>
          <w:rFonts w:ascii="Times New Roman" w:hAnsi="Times New Roman"/>
        </w:rPr>
        <w:t xml:space="preserve">first </w:t>
      </w:r>
      <w:r w:rsidR="4F64CE22" w:rsidRPr="5B7A951D">
        <w:rPr>
          <w:rFonts w:ascii="Times New Roman" w:hAnsi="Times New Roman"/>
        </w:rPr>
        <w:t>proposal,</w:t>
      </w:r>
      <w:r w:rsidR="3E306655" w:rsidRPr="5B7A951D">
        <w:rPr>
          <w:rFonts w:ascii="Times New Roman" w:hAnsi="Times New Roman"/>
        </w:rPr>
        <w:t xml:space="preserve"> I </w:t>
      </w:r>
      <w:r w:rsidR="06DE5A0B" w:rsidRPr="5B7A951D">
        <w:rPr>
          <w:rFonts w:ascii="Times New Roman" w:hAnsi="Times New Roman"/>
        </w:rPr>
        <w:t>decided to create</w:t>
      </w:r>
      <w:r w:rsidR="3E306655" w:rsidRPr="5B7A951D">
        <w:rPr>
          <w:rFonts w:ascii="Times New Roman" w:hAnsi="Times New Roman"/>
        </w:rPr>
        <w:t xml:space="preserve"> a website for injured athletes </w:t>
      </w:r>
      <w:r w:rsidR="5D053ABA" w:rsidRPr="5B7A951D">
        <w:rPr>
          <w:rFonts w:ascii="Times New Roman" w:hAnsi="Times New Roman"/>
        </w:rPr>
        <w:t xml:space="preserve">and then decided to make a slight change </w:t>
      </w:r>
      <w:r w:rsidR="764CDD1E" w:rsidRPr="5B7A951D">
        <w:rPr>
          <w:rFonts w:ascii="Times New Roman" w:hAnsi="Times New Roman"/>
        </w:rPr>
        <w:t>to make it into more of a support structure based on the feedback from the pitch</w:t>
      </w:r>
      <w:r w:rsidR="5BEF7CA5" w:rsidRPr="5B7A951D">
        <w:rPr>
          <w:rFonts w:ascii="Times New Roman" w:hAnsi="Times New Roman"/>
        </w:rPr>
        <w:t xml:space="preserve">. Our goals were to connect injured athletes together to not feel alone during </w:t>
      </w:r>
      <w:r w:rsidR="7CC454FF" w:rsidRPr="5B7A951D">
        <w:rPr>
          <w:rFonts w:ascii="Times New Roman" w:hAnsi="Times New Roman"/>
        </w:rPr>
        <w:t>rehabilitation</w:t>
      </w:r>
      <w:r w:rsidR="5BEF7CA5" w:rsidRPr="5B7A951D">
        <w:rPr>
          <w:rFonts w:ascii="Times New Roman" w:hAnsi="Times New Roman"/>
        </w:rPr>
        <w:t xml:space="preserve">, raise awareness of the key information needed to get through injury </w:t>
      </w:r>
      <w:r w:rsidR="2358EAEA" w:rsidRPr="5B7A951D">
        <w:rPr>
          <w:rFonts w:ascii="Times New Roman" w:hAnsi="Times New Roman"/>
        </w:rPr>
        <w:t>rehabilitation</w:t>
      </w:r>
      <w:r w:rsidR="5BEF7CA5" w:rsidRPr="5B7A951D">
        <w:rPr>
          <w:rFonts w:ascii="Times New Roman" w:hAnsi="Times New Roman"/>
        </w:rPr>
        <w:t xml:space="preserve"> correctly, create</w:t>
      </w:r>
      <w:r w:rsidR="5447A9BD" w:rsidRPr="5B7A951D">
        <w:rPr>
          <w:rFonts w:ascii="Times New Roman" w:hAnsi="Times New Roman"/>
        </w:rPr>
        <w:t xml:space="preserve"> a safe online community for people to interact and provide tools and resources to injured athletes. </w:t>
      </w:r>
      <w:r w:rsidR="51E1A5D2" w:rsidRPr="5B7A951D">
        <w:rPr>
          <w:rFonts w:ascii="Times New Roman" w:hAnsi="Times New Roman"/>
        </w:rPr>
        <w:t>This was something I decided on based on personal experiences with injuries as I have struggled with a range of injuries during my time playing sport and based on the research I found</w:t>
      </w:r>
      <w:r w:rsidR="07EE77F8" w:rsidRPr="5B7A951D">
        <w:rPr>
          <w:rFonts w:ascii="Times New Roman" w:hAnsi="Times New Roman"/>
        </w:rPr>
        <w:t xml:space="preserve">, such as 40 to 50% of athletes suffering with some sort of injury during their career </w:t>
      </w:r>
      <w:r w:rsidR="436E944E" w:rsidRPr="5B7A951D">
        <w:rPr>
          <w:rFonts w:ascii="Times New Roman" w:hAnsi="Times New Roman"/>
        </w:rPr>
        <w:t xml:space="preserve">(Yang et al., 2014b). </w:t>
      </w:r>
      <w:r w:rsidR="28152E69" w:rsidRPr="5B7A951D">
        <w:rPr>
          <w:rFonts w:ascii="Times New Roman" w:hAnsi="Times New Roman"/>
        </w:rPr>
        <w:t xml:space="preserve">An ethics form was completed upon completion of the project to </w:t>
      </w:r>
      <w:r w:rsidR="32AF1FB0" w:rsidRPr="5B7A951D">
        <w:rPr>
          <w:rFonts w:ascii="Times New Roman" w:hAnsi="Times New Roman"/>
        </w:rPr>
        <w:t xml:space="preserve">make sure that the project matched the university standards and minimise the risk of any data protection protocols being broken. </w:t>
      </w:r>
    </w:p>
    <w:p w14:paraId="28D2D326" w14:textId="0020B03E" w:rsidR="292D0CC4" w:rsidRDefault="292D0CC4" w:rsidP="5B7A951D">
      <w:pPr>
        <w:spacing w:before="30" w:after="240" w:line="360" w:lineRule="auto"/>
        <w:rPr>
          <w:rFonts w:ascii="Times New Roman" w:hAnsi="Times New Roman"/>
          <w:color w:val="000000" w:themeColor="text1"/>
        </w:rPr>
      </w:pPr>
      <w:r w:rsidRPr="5B7A951D">
        <w:rPr>
          <w:rFonts w:ascii="Times New Roman" w:hAnsi="Times New Roman"/>
        </w:rPr>
        <w:t xml:space="preserve">When creating my literature review, it was important that I covered the key areas which will be needed when creating my support structure for athletes. The areas I aimed at </w:t>
      </w:r>
      <w:r w:rsidR="7338448E" w:rsidRPr="5B7A951D">
        <w:rPr>
          <w:rFonts w:ascii="Times New Roman" w:hAnsi="Times New Roman"/>
        </w:rPr>
        <w:t>were</w:t>
      </w:r>
      <w:r w:rsidRPr="5B7A951D">
        <w:rPr>
          <w:rFonts w:ascii="Times New Roman" w:hAnsi="Times New Roman"/>
        </w:rPr>
        <w:t xml:space="preserve"> me</w:t>
      </w:r>
      <w:r w:rsidR="4B33CE07" w:rsidRPr="5B7A951D">
        <w:rPr>
          <w:rFonts w:ascii="Times New Roman" w:hAnsi="Times New Roman"/>
        </w:rPr>
        <w:t xml:space="preserve">ntal wellbeing, nutrition, </w:t>
      </w:r>
      <w:r w:rsidR="236BE4A5" w:rsidRPr="5B7A951D">
        <w:rPr>
          <w:rFonts w:ascii="Times New Roman" w:hAnsi="Times New Roman"/>
        </w:rPr>
        <w:t xml:space="preserve">rehabilitation and sports science and the technology in sport, which put me on the right track when creating my support structure. </w:t>
      </w:r>
      <w:r w:rsidR="58C71F16" w:rsidRPr="5B7A951D">
        <w:rPr>
          <w:rFonts w:ascii="Times New Roman" w:hAnsi="Times New Roman"/>
        </w:rPr>
        <w:t xml:space="preserve">Statistics from this section that helped me in my support structure was </w:t>
      </w:r>
      <w:r w:rsidR="58C71F16" w:rsidRPr="5B7A951D">
        <w:rPr>
          <w:rFonts w:ascii="Times New Roman" w:hAnsi="Times New Roman"/>
          <w:color w:val="000000" w:themeColor="text1"/>
        </w:rPr>
        <w:t>47.8% showed signs of anxiety/depression, and</w:t>
      </w:r>
      <w:r w:rsidR="58C71F16" w:rsidRPr="5B7A951D">
        <w:rPr>
          <w:rFonts w:ascii="Times New Roman" w:hAnsi="Times New Roman"/>
          <w:b/>
          <w:bCs/>
          <w:color w:val="000000" w:themeColor="text1"/>
        </w:rPr>
        <w:t xml:space="preserve"> </w:t>
      </w:r>
      <w:r w:rsidR="58C71F16" w:rsidRPr="5B7A951D">
        <w:rPr>
          <w:rFonts w:ascii="Times New Roman" w:hAnsi="Times New Roman"/>
          <w:color w:val="000000" w:themeColor="text1"/>
        </w:rPr>
        <w:t xml:space="preserve">26.8% showed signs of psychological distress (Foskett and Longstaff, 2017) and </w:t>
      </w:r>
      <w:r w:rsidR="7F6FD329" w:rsidRPr="5B7A951D">
        <w:rPr>
          <w:rFonts w:ascii="Times New Roman" w:hAnsi="Times New Roman"/>
          <w:color w:val="000000" w:themeColor="text1"/>
        </w:rPr>
        <w:t xml:space="preserve">the importance of micronutrients in the body’s ability to recover from injuries (Calder, 2020). </w:t>
      </w:r>
    </w:p>
    <w:p w14:paraId="0049CAF4" w14:textId="52D214B9" w:rsidR="1B4C28AC" w:rsidRDefault="1B4C28AC" w:rsidP="5B7A951D">
      <w:pPr>
        <w:spacing w:before="30" w:after="240" w:line="360" w:lineRule="auto"/>
        <w:rPr>
          <w:rFonts w:ascii="Times New Roman" w:hAnsi="Times New Roman"/>
          <w:color w:val="000000" w:themeColor="text1"/>
        </w:rPr>
      </w:pPr>
      <w:r w:rsidRPr="5B7A951D">
        <w:rPr>
          <w:rFonts w:ascii="Times New Roman" w:hAnsi="Times New Roman"/>
          <w:color w:val="000000" w:themeColor="text1"/>
        </w:rPr>
        <w:t>The final part was creating my support structure which I decided to do on Canva, as I felt this allowed me to present all the essential information in a clear and presentable format. I split my sections into pages with</w:t>
      </w:r>
      <w:r w:rsidR="385A388D" w:rsidRPr="5B7A951D">
        <w:rPr>
          <w:rFonts w:ascii="Times New Roman" w:hAnsi="Times New Roman"/>
          <w:color w:val="000000" w:themeColor="text1"/>
        </w:rPr>
        <w:t xml:space="preserve"> relevant statistics, videos to give extra insight into each section and services that can be provided from our product. </w:t>
      </w:r>
      <w:r w:rsidR="3632203B" w:rsidRPr="5B7A951D">
        <w:rPr>
          <w:rFonts w:ascii="Times New Roman" w:hAnsi="Times New Roman"/>
          <w:color w:val="000000" w:themeColor="text1"/>
        </w:rPr>
        <w:t>Overall,</w:t>
      </w:r>
      <w:r w:rsidR="38A60C39" w:rsidRPr="5B7A951D">
        <w:rPr>
          <w:rFonts w:ascii="Times New Roman" w:hAnsi="Times New Roman"/>
          <w:color w:val="000000" w:themeColor="text1"/>
        </w:rPr>
        <w:t xml:space="preserve"> this project is built to give athletes more of </w:t>
      </w:r>
      <w:r w:rsidR="6174F014" w:rsidRPr="5B7A951D">
        <w:rPr>
          <w:rFonts w:ascii="Times New Roman" w:hAnsi="Times New Roman"/>
          <w:color w:val="000000" w:themeColor="text1"/>
        </w:rPr>
        <w:t>an</w:t>
      </w:r>
      <w:r w:rsidR="38A60C39" w:rsidRPr="5B7A951D">
        <w:rPr>
          <w:rFonts w:ascii="Times New Roman" w:hAnsi="Times New Roman"/>
          <w:color w:val="000000" w:themeColor="text1"/>
        </w:rPr>
        <w:t xml:space="preserve"> understanding of how to deal with injuries and provide support with both physical and mental issues. </w:t>
      </w:r>
    </w:p>
    <w:p w14:paraId="39B4132D" w14:textId="7FF8C554" w:rsidR="5B96D82D" w:rsidRDefault="5B96D82D" w:rsidP="5B7A951D">
      <w:pPr>
        <w:spacing w:before="30" w:after="240" w:line="360" w:lineRule="auto"/>
        <w:rPr>
          <w:rFonts w:ascii="Times New Roman" w:hAnsi="Times New Roman"/>
          <w:color w:val="000000" w:themeColor="text1"/>
        </w:rPr>
      </w:pPr>
      <w:r w:rsidRPr="5B7A951D">
        <w:rPr>
          <w:rFonts w:ascii="Times New Roman" w:hAnsi="Times New Roman"/>
          <w:color w:val="000000" w:themeColor="text1"/>
        </w:rPr>
        <w:t xml:space="preserve">On a personal reflection, I believe I have managed this project with a level of professionalism that was needed </w:t>
      </w:r>
      <w:r w:rsidR="2A86FE8F" w:rsidRPr="5B7A951D">
        <w:rPr>
          <w:rFonts w:ascii="Times New Roman" w:hAnsi="Times New Roman"/>
          <w:color w:val="000000" w:themeColor="text1"/>
        </w:rPr>
        <w:t>for</w:t>
      </w:r>
      <w:r w:rsidRPr="5B7A951D">
        <w:rPr>
          <w:rFonts w:ascii="Times New Roman" w:hAnsi="Times New Roman"/>
          <w:color w:val="000000" w:themeColor="text1"/>
        </w:rPr>
        <w:t xml:space="preserve"> this project to be completed within the timeframe </w:t>
      </w:r>
      <w:r w:rsidR="31482C80" w:rsidRPr="5B7A951D">
        <w:rPr>
          <w:rFonts w:ascii="Times New Roman" w:hAnsi="Times New Roman"/>
          <w:color w:val="000000" w:themeColor="text1"/>
        </w:rPr>
        <w:t xml:space="preserve">given. </w:t>
      </w:r>
      <w:r w:rsidR="75B9CA3C" w:rsidRPr="5B7A951D">
        <w:rPr>
          <w:rFonts w:ascii="Times New Roman" w:hAnsi="Times New Roman"/>
          <w:color w:val="000000" w:themeColor="text1"/>
        </w:rPr>
        <w:t>Key learnings from this project have been my ability to create content online which was a weakness for me before starting this project and I will continue to practise these skills for further development</w:t>
      </w:r>
      <w:r w:rsidR="3E62DC7B" w:rsidRPr="5B7A951D">
        <w:rPr>
          <w:rFonts w:ascii="Times New Roman" w:hAnsi="Times New Roman"/>
          <w:color w:val="000000" w:themeColor="text1"/>
        </w:rPr>
        <w:t>.</w:t>
      </w:r>
      <w:r w:rsidR="0E88139A" w:rsidRPr="5B7A951D">
        <w:rPr>
          <w:rFonts w:ascii="Times New Roman" w:hAnsi="Times New Roman"/>
          <w:color w:val="000000" w:themeColor="text1"/>
        </w:rPr>
        <w:t xml:space="preserve"> I have also gained more of understanding into how to deal with injuries and gained some key </w:t>
      </w:r>
      <w:r w:rsidR="0E88139A" w:rsidRPr="5B7A951D">
        <w:rPr>
          <w:rFonts w:ascii="Times New Roman" w:hAnsi="Times New Roman"/>
          <w:color w:val="000000" w:themeColor="text1"/>
        </w:rPr>
        <w:lastRenderedPageBreak/>
        <w:t>information from my research which I will take into my personal challenges with dealing from injuries.</w:t>
      </w:r>
    </w:p>
    <w:p w14:paraId="73F67E04" w14:textId="3DA2B2B4" w:rsidR="5B96D82D" w:rsidRDefault="5B96D82D" w:rsidP="5B7A951D">
      <w:pPr>
        <w:spacing w:before="30" w:after="240" w:line="360" w:lineRule="auto"/>
        <w:rPr>
          <w:rFonts w:ascii="Times New Roman" w:hAnsi="Times New Roman"/>
          <w:color w:val="000000" w:themeColor="text1"/>
        </w:rPr>
      </w:pPr>
      <w:r w:rsidRPr="5B7A951D">
        <w:rPr>
          <w:rFonts w:ascii="Times New Roman" w:hAnsi="Times New Roman"/>
          <w:color w:val="000000" w:themeColor="text1"/>
        </w:rPr>
        <w:t xml:space="preserve">The </w:t>
      </w:r>
      <w:r w:rsidR="35591C1C" w:rsidRPr="5B7A951D">
        <w:rPr>
          <w:rFonts w:ascii="Times New Roman" w:hAnsi="Times New Roman"/>
          <w:color w:val="000000" w:themeColor="text1"/>
        </w:rPr>
        <w:t>opportunity</w:t>
      </w:r>
      <w:r w:rsidR="36B09F91" w:rsidRPr="5B7A951D">
        <w:rPr>
          <w:rFonts w:ascii="Times New Roman" w:hAnsi="Times New Roman"/>
          <w:color w:val="000000" w:themeColor="text1"/>
        </w:rPr>
        <w:t xml:space="preserve"> for this project is to potentially develop it further by offering our services across more areas in Wales and build </w:t>
      </w:r>
      <w:r w:rsidR="47F728B2" w:rsidRPr="5B7A951D">
        <w:rPr>
          <w:rFonts w:ascii="Times New Roman" w:hAnsi="Times New Roman"/>
          <w:color w:val="000000" w:themeColor="text1"/>
        </w:rPr>
        <w:t xml:space="preserve">more partnerships with local companies such as physiotherapists and nutritionists, which can allow us to offer a wider range of products to more athletes. </w:t>
      </w:r>
      <w:r w:rsidR="246989BE" w:rsidRPr="5B7A951D">
        <w:rPr>
          <w:rFonts w:ascii="Times New Roman" w:hAnsi="Times New Roman"/>
          <w:color w:val="000000" w:themeColor="text1"/>
        </w:rPr>
        <w:t xml:space="preserve">Potential limitations are lack of interest from athletes due to the potential prices of some the services that we are providing through our platform.  </w:t>
      </w:r>
    </w:p>
    <w:p w14:paraId="5E39B534" w14:textId="3034BD88" w:rsidR="5B7A951D" w:rsidRDefault="5B7A951D" w:rsidP="5B7A951D">
      <w:pPr>
        <w:spacing w:before="30" w:after="240" w:line="360" w:lineRule="auto"/>
        <w:rPr>
          <w:rFonts w:ascii="Times New Roman" w:hAnsi="Times New Roman"/>
          <w:color w:val="000000" w:themeColor="text1"/>
        </w:rPr>
      </w:pPr>
    </w:p>
    <w:p w14:paraId="1B8ED858" w14:textId="7B018220" w:rsidR="5B7A951D" w:rsidRDefault="5B7A951D" w:rsidP="5B7A951D">
      <w:pPr>
        <w:spacing w:before="30" w:after="240" w:line="360" w:lineRule="auto"/>
        <w:rPr>
          <w:rFonts w:ascii="Times New Roman" w:hAnsi="Times New Roman"/>
          <w:color w:val="000000" w:themeColor="text1"/>
        </w:rPr>
      </w:pPr>
    </w:p>
    <w:p w14:paraId="2C3A7E89" w14:textId="7D6A5986" w:rsidR="5B7A951D" w:rsidRDefault="5B7A951D" w:rsidP="5B7A951D">
      <w:pPr>
        <w:spacing w:before="30" w:after="240" w:line="360" w:lineRule="auto"/>
        <w:rPr>
          <w:rFonts w:ascii="Times New Roman" w:hAnsi="Times New Roman"/>
          <w:color w:val="000000" w:themeColor="text1"/>
        </w:rPr>
      </w:pPr>
    </w:p>
    <w:p w14:paraId="46C3C40A" w14:textId="7663DF59" w:rsidR="5B7A951D" w:rsidRDefault="5B7A951D" w:rsidP="5B7A951D">
      <w:pPr>
        <w:spacing w:before="30" w:after="240" w:line="360" w:lineRule="auto"/>
        <w:rPr>
          <w:rFonts w:ascii="Times New Roman" w:hAnsi="Times New Roman"/>
          <w:color w:val="000000" w:themeColor="text1"/>
        </w:rPr>
      </w:pPr>
    </w:p>
    <w:p w14:paraId="6BB903DA" w14:textId="709DD835" w:rsidR="5B7A951D" w:rsidRDefault="5B7A951D" w:rsidP="5B7A951D">
      <w:pPr>
        <w:spacing w:before="30" w:after="240" w:line="360" w:lineRule="auto"/>
        <w:rPr>
          <w:rFonts w:ascii="Times New Roman" w:hAnsi="Times New Roman"/>
          <w:color w:val="000000" w:themeColor="text1"/>
        </w:rPr>
      </w:pPr>
    </w:p>
    <w:p w14:paraId="7A7C12DE" w14:textId="338E65D9" w:rsidR="5B7A951D" w:rsidRDefault="5B7A951D" w:rsidP="5B7A951D">
      <w:pPr>
        <w:spacing w:before="30" w:after="240" w:line="360" w:lineRule="auto"/>
        <w:rPr>
          <w:rFonts w:ascii="Times New Roman" w:hAnsi="Times New Roman"/>
          <w:color w:val="000000" w:themeColor="text1"/>
        </w:rPr>
      </w:pPr>
    </w:p>
    <w:p w14:paraId="27D823BD" w14:textId="0F757C9E" w:rsidR="5B7A951D" w:rsidRDefault="5B7A951D" w:rsidP="5B7A951D">
      <w:pPr>
        <w:spacing w:before="30" w:after="240" w:line="360" w:lineRule="auto"/>
        <w:rPr>
          <w:rFonts w:ascii="Times New Roman" w:hAnsi="Times New Roman"/>
          <w:color w:val="000000" w:themeColor="text1"/>
        </w:rPr>
      </w:pPr>
    </w:p>
    <w:p w14:paraId="30DCCB22" w14:textId="4198B022" w:rsidR="5B7A951D" w:rsidRDefault="5B7A951D" w:rsidP="5B7A951D">
      <w:pPr>
        <w:spacing w:before="30" w:after="240" w:line="360" w:lineRule="auto"/>
        <w:rPr>
          <w:rFonts w:ascii="Times New Roman" w:hAnsi="Times New Roman"/>
          <w:color w:val="000000" w:themeColor="text1"/>
        </w:rPr>
      </w:pPr>
    </w:p>
    <w:p w14:paraId="5AE3D0D7" w14:textId="7306FDC2" w:rsidR="5B7A951D" w:rsidRDefault="5B7A951D" w:rsidP="5B7A951D">
      <w:pPr>
        <w:spacing w:before="30" w:after="240" w:line="360" w:lineRule="auto"/>
        <w:rPr>
          <w:rFonts w:ascii="Times New Roman" w:hAnsi="Times New Roman"/>
          <w:color w:val="000000" w:themeColor="text1"/>
        </w:rPr>
      </w:pPr>
    </w:p>
    <w:p w14:paraId="7333CA3C" w14:textId="14855C94" w:rsidR="5B7A951D" w:rsidRDefault="5B7A951D" w:rsidP="5B7A951D">
      <w:pPr>
        <w:spacing w:before="30" w:after="240" w:line="360" w:lineRule="auto"/>
        <w:rPr>
          <w:rFonts w:ascii="Times New Roman" w:hAnsi="Times New Roman"/>
          <w:color w:val="000000" w:themeColor="text1"/>
        </w:rPr>
      </w:pPr>
    </w:p>
    <w:p w14:paraId="6251E551" w14:textId="2978D4D6" w:rsidR="5B7A951D" w:rsidRDefault="5B7A951D" w:rsidP="5B7A951D">
      <w:pPr>
        <w:spacing w:before="30" w:after="240" w:line="360" w:lineRule="auto"/>
        <w:rPr>
          <w:rFonts w:ascii="Times New Roman" w:hAnsi="Times New Roman"/>
          <w:color w:val="000000" w:themeColor="text1"/>
        </w:rPr>
      </w:pPr>
    </w:p>
    <w:p w14:paraId="36BDA60A" w14:textId="35380046" w:rsidR="5B7A951D" w:rsidRDefault="5B7A951D" w:rsidP="5B7A951D">
      <w:pPr>
        <w:spacing w:before="30" w:after="240" w:line="360" w:lineRule="auto"/>
        <w:rPr>
          <w:rFonts w:ascii="Times New Roman" w:hAnsi="Times New Roman"/>
          <w:color w:val="000000" w:themeColor="text1"/>
        </w:rPr>
      </w:pPr>
    </w:p>
    <w:p w14:paraId="3E1CCADA" w14:textId="3AC91EAA" w:rsidR="5B7A951D" w:rsidRDefault="5B7A951D" w:rsidP="5B7A951D">
      <w:pPr>
        <w:spacing w:before="30" w:after="240" w:line="360" w:lineRule="auto"/>
        <w:rPr>
          <w:rFonts w:ascii="Times New Roman" w:hAnsi="Times New Roman"/>
          <w:color w:val="000000" w:themeColor="text1"/>
        </w:rPr>
      </w:pPr>
    </w:p>
    <w:p w14:paraId="4C0941D0" w14:textId="63370F56" w:rsidR="5B7A951D" w:rsidRDefault="5B7A951D" w:rsidP="5B7A951D">
      <w:pPr>
        <w:spacing w:before="30" w:after="240" w:line="360" w:lineRule="auto"/>
        <w:rPr>
          <w:rFonts w:ascii="Times New Roman" w:hAnsi="Times New Roman"/>
          <w:color w:val="000000" w:themeColor="text1"/>
        </w:rPr>
      </w:pPr>
    </w:p>
    <w:p w14:paraId="711E40AA" w14:textId="71314ED9" w:rsidR="5B7A951D" w:rsidRDefault="5B7A951D" w:rsidP="5B7A951D">
      <w:pPr>
        <w:spacing w:before="30" w:after="240" w:line="360" w:lineRule="auto"/>
        <w:rPr>
          <w:rFonts w:ascii="Times New Roman" w:hAnsi="Times New Roman"/>
          <w:color w:val="000000" w:themeColor="text1"/>
        </w:rPr>
      </w:pPr>
    </w:p>
    <w:p w14:paraId="563409A7" w14:textId="679D9D18" w:rsidR="5B7A951D" w:rsidRDefault="5B7A951D" w:rsidP="5B7A951D">
      <w:pPr>
        <w:spacing w:before="30" w:after="240" w:line="360" w:lineRule="auto"/>
        <w:rPr>
          <w:rFonts w:ascii="Times New Roman" w:hAnsi="Times New Roman"/>
          <w:color w:val="000000" w:themeColor="text1"/>
        </w:rPr>
      </w:pPr>
    </w:p>
    <w:p w14:paraId="609596A1" w14:textId="0808D0FB" w:rsidR="5B7A951D" w:rsidRDefault="5B7A951D" w:rsidP="5B7A951D">
      <w:pPr>
        <w:spacing w:before="30" w:after="240" w:line="360" w:lineRule="auto"/>
        <w:rPr>
          <w:rFonts w:ascii="Times New Roman" w:hAnsi="Times New Roman"/>
          <w:color w:val="000000" w:themeColor="text1"/>
        </w:rPr>
      </w:pPr>
    </w:p>
    <w:p w14:paraId="28FCBACC" w14:textId="34928490" w:rsidR="00E82C26" w:rsidRPr="003F7013" w:rsidRDefault="433F3352" w:rsidP="5B7A951D">
      <w:pPr>
        <w:spacing w:after="200" w:line="276" w:lineRule="auto"/>
        <w:rPr>
          <w:rFonts w:ascii="Arial" w:hAnsi="Arial" w:cs="Arial"/>
          <w:sz w:val="22"/>
          <w:szCs w:val="22"/>
        </w:rPr>
      </w:pPr>
      <w:r w:rsidRPr="5B7A951D">
        <w:rPr>
          <w:rFonts w:ascii="Arial" w:hAnsi="Arial" w:cs="Arial"/>
          <w:b/>
          <w:bCs/>
          <w:sz w:val="22"/>
          <w:szCs w:val="22"/>
          <w:u w:val="single"/>
        </w:rPr>
        <w:t>Reference List (use relevant numbers of pages)</w:t>
      </w:r>
    </w:p>
    <w:p w14:paraId="0CDE7E80" w14:textId="3BBF9E4B"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Alam, T. &amp; Schneider, J. (2020). Social network analysis of hadith narrators from Sahih Bukhari. In 7th International Conference on Behavioural and Social Computing (BESC) (pp. 1–5). IEEE.</w:t>
      </w:r>
    </w:p>
    <w:p w14:paraId="551AE66C" w14:textId="20F1A2C5"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Anderson, M. K., Parr, G. P., &amp; Hall, S. J. (2009). Foundations of Athletic Training: Prevention, Assessment, and Management. Lippincott Williams &amp; Wilkins.</w:t>
      </w:r>
    </w:p>
    <w:p w14:paraId="1E2DA59C" w14:textId="40581128"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Ardern, C. L., Taylor, N. F., Feller, J. A., &amp; Webster, K. E. (2013). A systematic review of the psychological factors associated with returning to sport following injury. British Journal of Sports Medicine, 47(17), 1120–1126.</w:t>
      </w:r>
    </w:p>
    <w:p w14:paraId="41404F24" w14:textId="42617DBA"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Ardern, C. L., Taylor, N. F., Feller, J. A., &amp; Webster, K. E. (2014). Fifty-five per cent return to competitive sport following anterior cruciate ligament reconstruction surgery. British Journal of Sports Medicine, 48(21), 1543–1552.</w:t>
      </w:r>
    </w:p>
    <w:p w14:paraId="464A5B42" w14:textId="61E2945D"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Ardern, C. L., Webster, K. E., Taylor, N. F., et al. (2011). Return to sport following anterior cruciate ligament reconstruction surgery. British Journal of Sports Medicine, 45, 596–606.</w:t>
      </w:r>
    </w:p>
    <w:p w14:paraId="66BBDDCD" w14:textId="364CA962"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Azad, R. et al. (2023). Advances in medical image analysis with vision transformers. Medical Image Analysis.</w:t>
      </w:r>
    </w:p>
    <w:p w14:paraId="5C0D1FB7" w14:textId="4107948C"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Bahr, R. (2016). Why screening tests to predict injury do not work—and probably never will. British Journal of Sports Medicine, 50(13), 776–780.</w:t>
      </w:r>
    </w:p>
    <w:p w14:paraId="4E2F5DDF" w14:textId="260F789F"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Balish, S. M., McLaren, C., Rainham, D., &amp; Blanchard, C. (2014). Correlates of youth sport attrition. Psychology of Sport and Exercise, 15(4), 429–439.</w:t>
      </w:r>
    </w:p>
    <w:p w14:paraId="79F3C4B3" w14:textId="25724E5B"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Barke, D. S., &amp; Davis, A. (2025). Recovering from injury: The importance of athlete wellbeing. Return2Play.</w:t>
      </w:r>
    </w:p>
    <w:p w14:paraId="179149B3" w14:textId="68481326"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Biswas, D., Abell, A., &amp; Chacko, R. (2023). Curvy digital marketing designs. Journal of Consumer Research.</w:t>
      </w:r>
    </w:p>
    <w:p w14:paraId="38DE8C0D" w14:textId="46B975E3"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lastRenderedPageBreak/>
        <w:t>Breistøl, S., Clench-Aas, J., van Roy, B., &amp; Kjærsti Raanaas, R. (2017). Association between participating in sports and mental health among adolescents. Scandinavian Journal of Child and Adolescent Psychiatry and Psychology, 5(1), 28–38.</w:t>
      </w:r>
    </w:p>
    <w:p w14:paraId="25B4A7B0" w14:textId="2CC83139"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Brewer, B. W. (2017). Psychological responses to sport injury. In Oxford Research Encyclopedia of Psychology. Oxford University Press.</w:t>
      </w:r>
    </w:p>
    <w:p w14:paraId="3298C96D" w14:textId="612D26AD"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Brewer, B. W., &amp; Redmond, C. (2016). Psychology of Sport Injury. Human Kinetics.</w:t>
      </w:r>
    </w:p>
    <w:p w14:paraId="692428CE" w14:textId="5CF3F7F7"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Brukner, P., &amp; Khan, K. (2017). Clinical Sports Medicine. McGraw-Hill Education.</w:t>
      </w:r>
    </w:p>
    <w:p w14:paraId="785A9B1A" w14:textId="5DD05260"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Buckthorpe, M., Frizziero, A., &amp; Roi, G. S. (2019). Update on functional recovery process for the injured athlete. British Journal of Sports Medicine, 53(5), 265–267.</w:t>
      </w:r>
    </w:p>
    <w:p w14:paraId="60ECCB26" w14:textId="70002735" w:rsidR="1A2558DE" w:rsidRDefault="1A2558DE" w:rsidP="5B7A951D">
      <w:pPr>
        <w:spacing w:before="240" w:after="240" w:line="360" w:lineRule="auto"/>
        <w:ind w:left="567" w:hanging="567"/>
        <w:rPr>
          <w:rFonts w:ascii="Times New Roman" w:hAnsi="Times New Roman"/>
          <w:color w:val="000000" w:themeColor="text1"/>
        </w:rPr>
      </w:pPr>
      <w:r w:rsidRPr="5B7A951D">
        <w:rPr>
          <w:rFonts w:ascii="Times New Roman" w:hAnsi="Times New Roman"/>
          <w:i/>
          <w:iCs/>
          <w:color w:val="000000" w:themeColor="text1"/>
        </w:rPr>
        <w:t xml:space="preserve">Bupa (2016a) YouTube. Available at: </w:t>
      </w:r>
      <w:hyperlink r:id="rId38">
        <w:r w:rsidRPr="5B7A951D">
          <w:rPr>
            <w:rStyle w:val="Hyperlink"/>
            <w:rFonts w:ascii="Times New Roman" w:hAnsi="Times New Roman"/>
            <w:i/>
            <w:iCs/>
          </w:rPr>
          <w:t>https://youtu.be/S37HKFbpx4U?si=ernUcoem-Ot_5WBc</w:t>
        </w:r>
      </w:hyperlink>
      <w:r w:rsidRPr="5B7A951D">
        <w:rPr>
          <w:rFonts w:ascii="Times New Roman" w:hAnsi="Times New Roman"/>
          <w:i/>
          <w:iCs/>
          <w:color w:val="000000" w:themeColor="text1"/>
        </w:rPr>
        <w:t xml:space="preserve"> </w:t>
      </w:r>
    </w:p>
    <w:p w14:paraId="614351E0" w14:textId="70283A33" w:rsidR="1A2558DE" w:rsidRDefault="1A2558DE" w:rsidP="5B7A951D">
      <w:pPr>
        <w:spacing w:before="240" w:after="240" w:line="360" w:lineRule="auto"/>
        <w:ind w:left="567" w:hanging="567"/>
        <w:rPr>
          <w:rFonts w:ascii="Times New Roman" w:hAnsi="Times New Roman"/>
          <w:color w:val="000000" w:themeColor="text1"/>
        </w:rPr>
      </w:pPr>
      <w:r w:rsidRPr="5B7A951D">
        <w:rPr>
          <w:rFonts w:ascii="Times New Roman" w:hAnsi="Times New Roman"/>
          <w:i/>
          <w:iCs/>
          <w:color w:val="000000" w:themeColor="text1"/>
        </w:rPr>
        <w:t xml:space="preserve">Bupa (2016b) YouTube. Available at: </w:t>
      </w:r>
      <w:hyperlink r:id="rId39">
        <w:r w:rsidRPr="5B7A951D">
          <w:rPr>
            <w:rStyle w:val="Hyperlink"/>
            <w:rFonts w:ascii="Times New Roman" w:hAnsi="Times New Roman"/>
            <w:i/>
            <w:iCs/>
          </w:rPr>
          <w:t>https://youtu.be/y01ri_43G50?si=BU902MH7wMr-fmLK</w:t>
        </w:r>
      </w:hyperlink>
      <w:r w:rsidRPr="5B7A951D">
        <w:rPr>
          <w:rFonts w:ascii="Times New Roman" w:hAnsi="Times New Roman"/>
          <w:i/>
          <w:iCs/>
          <w:color w:val="000000" w:themeColor="text1"/>
        </w:rPr>
        <w:t xml:space="preserve"> </w:t>
      </w:r>
    </w:p>
    <w:p w14:paraId="1A45C492" w14:textId="6578EDEB" w:rsidR="1A2558DE" w:rsidRDefault="1A2558DE" w:rsidP="5B7A951D">
      <w:pPr>
        <w:spacing w:before="240" w:after="240" w:line="360" w:lineRule="auto"/>
        <w:ind w:left="567" w:hanging="567"/>
        <w:rPr>
          <w:rFonts w:ascii="Times New Roman" w:hAnsi="Times New Roman"/>
          <w:color w:val="000000" w:themeColor="text1"/>
        </w:rPr>
      </w:pPr>
      <w:r w:rsidRPr="5B7A951D">
        <w:rPr>
          <w:rFonts w:ascii="Times New Roman" w:hAnsi="Times New Roman"/>
          <w:i/>
          <w:iCs/>
          <w:color w:val="000000" w:themeColor="text1"/>
        </w:rPr>
        <w:t xml:space="preserve">Bupa (2016c) YouTube. Available at: </w:t>
      </w:r>
      <w:hyperlink r:id="rId40">
        <w:r w:rsidRPr="5B7A951D">
          <w:rPr>
            <w:rStyle w:val="Hyperlink"/>
            <w:rFonts w:ascii="Times New Roman" w:hAnsi="Times New Roman"/>
            <w:i/>
            <w:iCs/>
          </w:rPr>
          <w:t>https://youtu.be/DxBDqHL5NlM?si=cD1N1qUeTv_zD1Z3</w:t>
        </w:r>
      </w:hyperlink>
      <w:r w:rsidRPr="5B7A951D">
        <w:rPr>
          <w:rFonts w:ascii="Times New Roman" w:hAnsi="Times New Roman"/>
          <w:i/>
          <w:iCs/>
          <w:color w:val="000000" w:themeColor="text1"/>
        </w:rPr>
        <w:t xml:space="preserve"> </w:t>
      </w:r>
    </w:p>
    <w:p w14:paraId="1EC58F8A" w14:textId="6DA260DF" w:rsidR="1A2558DE" w:rsidRDefault="1A2558DE" w:rsidP="5B7A951D">
      <w:pPr>
        <w:spacing w:before="240" w:after="240" w:line="360" w:lineRule="auto"/>
        <w:ind w:left="567" w:hanging="567"/>
        <w:rPr>
          <w:rFonts w:ascii="Times New Roman" w:hAnsi="Times New Roman"/>
          <w:color w:val="000000" w:themeColor="text1"/>
        </w:rPr>
      </w:pPr>
      <w:r w:rsidRPr="5B7A951D">
        <w:rPr>
          <w:rFonts w:ascii="Times New Roman" w:hAnsi="Times New Roman"/>
          <w:i/>
          <w:iCs/>
          <w:color w:val="000000" w:themeColor="text1"/>
        </w:rPr>
        <w:t xml:space="preserve">Bupa (2016d) YouTube. Available at: </w:t>
      </w:r>
      <w:hyperlink r:id="rId41">
        <w:r w:rsidRPr="5B7A951D">
          <w:rPr>
            <w:rStyle w:val="Hyperlink"/>
            <w:rFonts w:ascii="Times New Roman" w:hAnsi="Times New Roman"/>
            <w:i/>
            <w:iCs/>
          </w:rPr>
          <w:t>https://youtu.be/eRCpceBhcm0?si=sAC81rIVooYfd8sM</w:t>
        </w:r>
      </w:hyperlink>
      <w:r w:rsidRPr="5B7A951D">
        <w:rPr>
          <w:rFonts w:ascii="Times New Roman" w:hAnsi="Times New Roman"/>
          <w:i/>
          <w:iCs/>
          <w:color w:val="000000" w:themeColor="text1"/>
        </w:rPr>
        <w:t xml:space="preserve"> </w:t>
      </w:r>
    </w:p>
    <w:p w14:paraId="2C61AEF5" w14:textId="71463527" w:rsidR="1A2558DE" w:rsidRDefault="1A2558DE" w:rsidP="5B7A951D">
      <w:pPr>
        <w:spacing w:before="240" w:after="240" w:line="360" w:lineRule="auto"/>
        <w:ind w:left="567" w:hanging="567"/>
        <w:rPr>
          <w:rFonts w:ascii="Times New Roman" w:hAnsi="Times New Roman"/>
          <w:color w:val="000000" w:themeColor="text1"/>
        </w:rPr>
      </w:pPr>
      <w:r w:rsidRPr="5B7A951D">
        <w:rPr>
          <w:rFonts w:ascii="Times New Roman" w:hAnsi="Times New Roman"/>
          <w:i/>
          <w:iCs/>
          <w:color w:val="000000" w:themeColor="text1"/>
        </w:rPr>
        <w:t xml:space="preserve">Bupa (2016e) YouTube. Available at: </w:t>
      </w:r>
      <w:hyperlink r:id="rId42">
        <w:r w:rsidRPr="5B7A951D">
          <w:rPr>
            <w:rStyle w:val="Hyperlink"/>
            <w:rFonts w:ascii="Times New Roman" w:hAnsi="Times New Roman"/>
            <w:i/>
            <w:iCs/>
          </w:rPr>
          <w:t>https://youtu.be/T_l0AyZywjU?si=WUkxF-BDyHSSLPZG</w:t>
        </w:r>
      </w:hyperlink>
      <w:r w:rsidRPr="5B7A951D">
        <w:rPr>
          <w:rFonts w:ascii="Times New Roman" w:hAnsi="Times New Roman"/>
          <w:i/>
          <w:iCs/>
          <w:color w:val="000000" w:themeColor="text1"/>
        </w:rPr>
        <w:t xml:space="preserve"> </w:t>
      </w:r>
    </w:p>
    <w:p w14:paraId="2B786E0A" w14:textId="59C4D073" w:rsidR="1A2558DE" w:rsidRDefault="1A2558DE" w:rsidP="5B7A951D">
      <w:pPr>
        <w:spacing w:before="240" w:after="240" w:line="360" w:lineRule="auto"/>
        <w:ind w:left="567" w:hanging="567"/>
        <w:rPr>
          <w:rFonts w:ascii="Times New Roman" w:hAnsi="Times New Roman"/>
          <w:i/>
          <w:iCs/>
          <w:color w:val="000000" w:themeColor="text1"/>
        </w:rPr>
      </w:pPr>
      <w:r w:rsidRPr="5B7A951D">
        <w:rPr>
          <w:rFonts w:ascii="Times New Roman" w:hAnsi="Times New Roman"/>
          <w:i/>
          <w:iCs/>
          <w:color w:val="000000" w:themeColor="text1"/>
        </w:rPr>
        <w:t xml:space="preserve">Bupa (2016f) YouTube. Available at: </w:t>
      </w:r>
      <w:hyperlink r:id="rId43">
        <w:r w:rsidRPr="5B7A951D">
          <w:rPr>
            <w:rStyle w:val="Hyperlink"/>
            <w:rFonts w:ascii="Times New Roman" w:hAnsi="Times New Roman"/>
            <w:i/>
            <w:iCs/>
          </w:rPr>
          <w:t>https://youtu.be/DXuStgWuJV8?si=v-0dmt4tyn93t79j</w:t>
        </w:r>
      </w:hyperlink>
    </w:p>
    <w:p w14:paraId="0E7B4A38" w14:textId="68725EF4" w:rsidR="7A934EE7" w:rsidRDefault="7A934EE7" w:rsidP="5B7A951D">
      <w:pPr>
        <w:spacing w:before="240" w:after="240" w:line="360" w:lineRule="auto"/>
        <w:ind w:left="567" w:hanging="567"/>
        <w:rPr>
          <w:rFonts w:ascii="Times New Roman" w:hAnsi="Times New Roman"/>
          <w:i/>
          <w:iCs/>
        </w:rPr>
      </w:pPr>
      <w:r w:rsidRPr="5B7A951D">
        <w:rPr>
          <w:rFonts w:ascii="Times New Roman" w:hAnsi="Times New Roman"/>
          <w:i/>
          <w:iCs/>
        </w:rPr>
        <w:t xml:space="preserve">Business Plan (2025) Athletic Recovery Business Plan 2025, Business Plan Templates. Available at: </w:t>
      </w:r>
      <w:hyperlink r:id="rId44">
        <w:r w:rsidRPr="5B7A951D">
          <w:rPr>
            <w:rStyle w:val="Hyperlink"/>
            <w:rFonts w:ascii="Times New Roman" w:hAnsi="Times New Roman"/>
            <w:i/>
            <w:iCs/>
          </w:rPr>
          <w:t>https://businessplan-templates.com/products/athletic-recovery-business-plan</w:t>
        </w:r>
      </w:hyperlink>
      <w:r w:rsidRPr="5B7A951D">
        <w:rPr>
          <w:rFonts w:ascii="Times New Roman" w:hAnsi="Times New Roman"/>
          <w:i/>
          <w:iCs/>
        </w:rPr>
        <w:t xml:space="preserve"> </w:t>
      </w:r>
    </w:p>
    <w:p w14:paraId="417F3976" w14:textId="480448F1"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Calder, P. C. (2020). Nutrition, immunity and COVID-19. BMJ Nutrition, Prevention &amp; Health, 3(1), 74–92.</w:t>
      </w:r>
    </w:p>
    <w:p w14:paraId="63035A2E" w14:textId="495A53AD" w:rsidR="28E7B33C" w:rsidRDefault="28E7B33C" w:rsidP="5B7A951D">
      <w:pPr>
        <w:spacing w:line="360" w:lineRule="auto"/>
        <w:rPr>
          <w:rFonts w:ascii="Times New Roman" w:hAnsi="Times New Roman"/>
        </w:rPr>
      </w:pPr>
      <w:r w:rsidRPr="5B7A951D">
        <w:rPr>
          <w:rFonts w:ascii="Times New Roman" w:hAnsi="Times New Roman"/>
          <w:i/>
          <w:iCs/>
          <w:color w:val="000000" w:themeColor="text1"/>
        </w:rPr>
        <w:t>Calder, P.C. (2013) ‘Omega-3 fatty acids and inflammatory processes’, Nutrients, 5(4), pp. 1303–1315.</w:t>
      </w:r>
    </w:p>
    <w:p w14:paraId="551B177B" w14:textId="3910BD4A"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lastRenderedPageBreak/>
        <w:t>Caparrós, T., Pujol, M., &amp; Salas, C. (2017). General guidelines in the rehabilitation process for return to training. Apunts Medicina de l’Esport, 52(196), 167–172.</w:t>
      </w:r>
    </w:p>
    <w:p w14:paraId="589C002C" w14:textId="1AA1B600"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Chang, C., Putukian, M., Aerni, G., et al. (2020). Mental health issues and psychological factors in athletes. British Journal of Sports Medicine, 54, 216–220.</w:t>
      </w:r>
    </w:p>
    <w:p w14:paraId="3D3A638F" w14:textId="490DBBB5"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Cheng, F. F., Wu, C. S., &amp; Leiner, B. (2019). The influence of user interface design on consumer perceptions. Computers in Human Behavior, 101, 394–401.</w:t>
      </w:r>
    </w:p>
    <w:p w14:paraId="36FC631F" w14:textId="2D178389"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Chopdar, P. K., &amp; Balakrishnan, J. (2020). Consumers response towards mobile commerce applications. International Journal of Information Management, 53, 102106.</w:t>
      </w:r>
    </w:p>
    <w:p w14:paraId="264F126D" w14:textId="31B336F9"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Copenhaver EA, Diamond AB. (2017) The value of sleep on athletic performance, injury, and recovery in the young athlete. Pediatr Ann. 2017 Mar;46(3).</w:t>
      </w:r>
    </w:p>
    <w:p w14:paraId="6BCD1714" w14:textId="4FA3B342"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Dennis, J., Dawson, B., Heasman, J., et al. (2016). Sleep patterns and injury occurrence. Journal of Science and Medicine in Sport, 19(2), 113–116.</w:t>
      </w:r>
    </w:p>
    <w:p w14:paraId="6C8568C6" w14:textId="6706BC0F"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Donaldson, A., Callaghan, A., Bizzini, M., et al. (2019). Barriers to implementing injury prevention programmes. Injury Prevention, 25(4), 244–251.</w:t>
      </w:r>
    </w:p>
    <w:p w14:paraId="5C003AF2" w14:textId="444762C3"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Drummond Junior, M., Popchak, A., Wilson, K., et al. (2021). Criteria-based return-to-sport testing. Journal of Shoulder and Elbow Surgery, 30(7), S14–S20.</w:t>
      </w:r>
    </w:p>
    <w:p w14:paraId="647680A9" w14:textId="188107AA"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Edouard, P. et al. (2024). Understanding the first injury in athletics and its effect on dropout from sport. BMJ Open Sport &amp; Exercise Medicine.</w:t>
      </w:r>
    </w:p>
    <w:p w14:paraId="547FCF33" w14:textId="6B051F6E" w:rsidR="7D93B936" w:rsidRDefault="7D93B936" w:rsidP="5B7A951D">
      <w:pPr>
        <w:spacing w:line="360" w:lineRule="auto"/>
        <w:rPr>
          <w:rFonts w:ascii="Times New Roman" w:hAnsi="Times New Roman"/>
        </w:rPr>
      </w:pPr>
      <w:r w:rsidRPr="5B7A951D">
        <w:rPr>
          <w:rFonts w:ascii="Times New Roman" w:hAnsi="Times New Roman"/>
          <w:i/>
          <w:iCs/>
          <w:color w:val="000000" w:themeColor="text1"/>
        </w:rPr>
        <w:t>Edwin A. Locke, E.A. and Gary P. Latham, G.P. (2002) ‘Building a practically useful theory of goal setting and task motivation: A 35-year odyssey’, American Psychologist, 57(9), pp. 705–717.</w:t>
      </w:r>
    </w:p>
    <w:p w14:paraId="3FA7B642" w14:textId="585EBFB3"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Eliakim, E., Morgulev, E., Lidor, R., &amp; Meckel, Y. (2020). Estimation of injury costs. BMJ Open Sport &amp; Exercise Medicine, 6(1), e000675.</w:t>
      </w:r>
    </w:p>
    <w:p w14:paraId="65F6CAF2" w14:textId="33520F57"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English, K. L., et al. (2016). Leucine partially protects muscle mass during bed rest. American Journal of Clinical Nutrition, 103(2), 465–473.</w:t>
      </w:r>
    </w:p>
    <w:p w14:paraId="7310462B" w14:textId="6BA133D8"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Foskett, R. L., &amp; Longstaff, F. (2017). The mental health of elite athletes in the United Kingdom.</w:t>
      </w:r>
    </w:p>
    <w:p w14:paraId="27056F8E" w14:textId="2D161BBC" w:rsidR="7D224E5E" w:rsidRDefault="7D224E5E" w:rsidP="5B7A951D">
      <w:pPr>
        <w:spacing w:line="360" w:lineRule="auto"/>
        <w:rPr>
          <w:rFonts w:ascii="Times New Roman" w:hAnsi="Times New Roman"/>
        </w:rPr>
      </w:pPr>
      <w:r w:rsidRPr="5B7A951D">
        <w:rPr>
          <w:rFonts w:ascii="Times New Roman" w:hAnsi="Times New Roman"/>
          <w:i/>
          <w:iCs/>
          <w:color w:val="000000" w:themeColor="text1"/>
        </w:rPr>
        <w:lastRenderedPageBreak/>
        <w:t>Frank L. Gardner, F.L. and Zella E. Moore, Z.E. (2007) The psychology of enhancing human performance: The Mindfulness-Acceptance-Commitment (MAC) approach. New York: Springer.</w:t>
      </w:r>
    </w:p>
    <w:p w14:paraId="6AEA5650" w14:textId="1819AC7A"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Gerometta, A., Klouche, S., Herman, S., et al. (2018). The SIRSI scale. Knee Surgery, Sports Traumatology, Arthroscopy, 26(1), 203–211.</w:t>
      </w:r>
    </w:p>
    <w:p w14:paraId="6D3E7AEB" w14:textId="48778F73"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Gleeson, M. (2016). Immunological aspects of sport nutrition. Immunology &amp; Cell Biology, 94(2), 117–123.</w:t>
      </w:r>
    </w:p>
    <w:p w14:paraId="2EB3D014" w14:textId="0AECF678"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Goddard, K., Roberts, C., Byron-Daniel, J., &amp; Woodford, L. (2020). Psychological factors in adherence to rehabilitation. International Review of Sport and Exercise Psychology, 14(1), 51–73.</w:t>
      </w:r>
    </w:p>
    <w:p w14:paraId="0C331E5D" w14:textId="29A79959"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Gokeler, A., Seil, R., Kerkhoffs, G., &amp; Verhagen, E. (2018). A novel approach to enhance ACL injury prevention programs. Journal of Experimental Orthopaedics, 5(1), 22.</w:t>
      </w:r>
    </w:p>
    <w:p w14:paraId="74B5B6BE" w14:textId="4B552D23"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Gouttebarge, V., Aoki, H., Lambert, M., et al. (2017). Concussions and mental disorders. British Journal of Sports Medicine, 51(4), 324.</w:t>
      </w:r>
    </w:p>
    <w:p w14:paraId="02CEDFFB" w14:textId="36121255"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Gouttebarge, V., Castaldelli-Maia, J. M., Gorczynski, P., et al. (2019). Mental health symptoms in elite athletes. British Journal of Sports Medicine, 53(11), 700–706.</w:t>
      </w:r>
    </w:p>
    <w:p w14:paraId="7A981889" w14:textId="52D3CFEA"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Hannibal, K. E., &amp; Bishop, M. D. (2014). Chronic stress and pain. Physical Therapy, 94(12), 1816–1825.</w:t>
      </w:r>
    </w:p>
    <w:p w14:paraId="1A533FBE" w14:textId="42C04722" w:rsidR="2507EA80" w:rsidRDefault="2507EA80" w:rsidP="5B7A951D">
      <w:pPr>
        <w:spacing w:line="360" w:lineRule="auto"/>
        <w:rPr>
          <w:rFonts w:ascii="Times New Roman" w:hAnsi="Times New Roman"/>
        </w:rPr>
      </w:pPr>
      <w:r w:rsidRPr="5B7A951D">
        <w:rPr>
          <w:rFonts w:ascii="Times New Roman" w:hAnsi="Times New Roman"/>
          <w:i/>
          <w:iCs/>
          <w:color w:val="000000" w:themeColor="text1"/>
        </w:rPr>
        <w:t>Hardy, L., Richman, J.M. and Rosenfeld, L.B. (1991) ‘The role of social support in sport injury’, Journal of Sport and Exercise Psychology, 13(3), pp. 278–291.</w:t>
      </w:r>
    </w:p>
    <w:p w14:paraId="20972AA5" w14:textId="0B6A49AC" w:rsidR="5B7A951D" w:rsidRDefault="5B7A951D" w:rsidP="5B7A951D">
      <w:pPr>
        <w:spacing w:line="360" w:lineRule="auto"/>
        <w:rPr>
          <w:rFonts w:ascii="Times New Roman" w:hAnsi="Times New Roman"/>
          <w:i/>
          <w:iCs/>
          <w:color w:val="000000" w:themeColor="text1"/>
        </w:rPr>
      </w:pPr>
    </w:p>
    <w:p w14:paraId="79F5ADE5" w14:textId="249D8C04" w:rsidR="2507EA80" w:rsidRDefault="2507EA80" w:rsidP="5B7A951D">
      <w:pPr>
        <w:spacing w:line="360" w:lineRule="auto"/>
        <w:rPr>
          <w:rFonts w:ascii="Times New Roman" w:hAnsi="Times New Roman"/>
        </w:rPr>
      </w:pPr>
      <w:r w:rsidRPr="5B7A951D">
        <w:rPr>
          <w:rFonts w:ascii="Times New Roman" w:hAnsi="Times New Roman"/>
          <w:i/>
          <w:iCs/>
          <w:color w:val="000000" w:themeColor="text1"/>
        </w:rPr>
        <w:t>Holick, M.F. (2007) ‘Vitamin D deficiency’, New England Journal of Medicine, 357(3), pp. 266–281.</w:t>
      </w:r>
    </w:p>
    <w:p w14:paraId="335D3B75" w14:textId="3CD0602F"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Ivarsson, A., Johnson, U., Lindwall, M., et al. (2014). Psychosocial stress as a predictor of injury. Journal of Science and Medicine in Sport, 17(4), 366–370.</w:t>
      </w:r>
    </w:p>
    <w:p w14:paraId="551D7D7C" w14:textId="7058B5BE"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Jack, K., McLean, S. M., Moffett, J. K., &amp; Gardiner, E. (2010). Barriers to treatment adherence. Manual Therapy, 15, 220–228.</w:t>
      </w:r>
    </w:p>
    <w:p w14:paraId="38775F93" w14:textId="6F830DAF"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lastRenderedPageBreak/>
        <w:t>Jones, G., &amp; Wilson, E. (2019). Everyday Sport Injuries. DK Publishing.</w:t>
      </w:r>
    </w:p>
    <w:p w14:paraId="5F229D7D" w14:textId="4BFABE7F" w:rsidR="5CA7E62D" w:rsidRDefault="5CA7E62D" w:rsidP="5B7A951D">
      <w:pPr>
        <w:spacing w:line="360" w:lineRule="auto"/>
        <w:rPr>
          <w:rFonts w:ascii="Times New Roman" w:hAnsi="Times New Roman"/>
        </w:rPr>
      </w:pPr>
      <w:r w:rsidRPr="5B7A951D">
        <w:rPr>
          <w:rFonts w:ascii="Times New Roman" w:hAnsi="Times New Roman"/>
          <w:i/>
          <w:iCs/>
          <w:color w:val="000000" w:themeColor="text1"/>
        </w:rPr>
        <w:t>Jowett, S. (2005) The coach–athlete partnership. The Psychologist, 18(7), pp. 412–415.</w:t>
      </w:r>
    </w:p>
    <w:p w14:paraId="7C018775" w14:textId="7FFFFEC0"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Kamphoff, C. S., Thomae, J., &amp; Hamson-Utley, J. J. (2013). Integrating psychological and physiological aspects. In The Psychology of Sport Injury and Rehabilitation.</w:t>
      </w:r>
    </w:p>
    <w:p w14:paraId="2EB2F8D8" w14:textId="11E575AA"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Kandambi, K. A., Charles, J., &amp; Lekamge, L. S. (2022). Kansei colour concepts for ecommerce website design. In MERCon 2022 Proceedings.</w:t>
      </w:r>
    </w:p>
    <w:p w14:paraId="56ECA289" w14:textId="7D1CBF4F"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Kessler, R. C., Berglund, P., Demler, O., et al. (2005). Lifetime prevalence of DSM-IV disorders. Archives of General Psychiatry, 62, 593–602.</w:t>
      </w:r>
    </w:p>
    <w:p w14:paraId="0DE4C756" w14:textId="28F750A1"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Keyes, C. L. M. (1998). Social well-being. Social Psychology Quarterly, 61, 121.</w:t>
      </w:r>
    </w:p>
    <w:p w14:paraId="6F499779" w14:textId="59B86C18"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Keyes, C. L. M. (2002). The mental health continuum. Journal of Health and Social Behavior, 43, 207–222.</w:t>
      </w:r>
    </w:p>
    <w:p w14:paraId="4997B522" w14:textId="503B74B5"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Keyes, C. L. M. (2007). Promoting and protecting mental health. American Psychologist, 62, 95–108.</w:t>
      </w:r>
    </w:p>
    <w:p w14:paraId="43FBB55C" w14:textId="4A3F61DC"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Kloubec, J., &amp; Harris, C. (2016). Whole foods nutrition for injury prevention. ACSM’s Health &amp; Fitness Journal, 20, 7–11.</w:t>
      </w:r>
    </w:p>
    <w:p w14:paraId="30BB10CD" w14:textId="67E14CC7"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Kvists, J., Ek, A., Sporrstedt, K., &amp; Good, L. (2005). Fear of re-injury. Knee Surgery, Sports Traumatology, Arthroscopy, 13(5), 393–397.</w:t>
      </w:r>
    </w:p>
    <w:p w14:paraId="4B778CCA" w14:textId="451E8E63"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Lambert, B. et al. (2022). Trustworthy clinical AI solutions. Artificial Intelligence in Medicine.</w:t>
      </w:r>
    </w:p>
    <w:p w14:paraId="021E6624" w14:textId="232CBBF5"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Lauersen, J. B., Andersen, T. E., &amp; Andersen, L. B. (2018). Strength training as injury prevention. British Journal of Sports Medicine, 52(24), 1557–1563.</w:t>
      </w:r>
    </w:p>
    <w:p w14:paraId="434862B3" w14:textId="5A4F6C6D"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Li, H., Moreland, J., Peek-Asa, C., &amp; Yang, J. (2017). Preseason anxiety and injury risk. American Journal of Sports Medicine, 45(9), 2148–2155.</w:t>
      </w:r>
    </w:p>
    <w:p w14:paraId="388CF11B" w14:textId="2AB5FB81"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Maggini, S., Pierre, A., &amp; Calder, P. C. (2018). Immune function and micronutrients. Nutrients, 10(10).</w:t>
      </w:r>
    </w:p>
    <w:p w14:paraId="5FD00F24" w14:textId="29409280" w:rsidR="32697CBC" w:rsidRDefault="32697CBC" w:rsidP="5B7A951D">
      <w:pPr>
        <w:spacing w:before="240" w:after="240" w:line="360" w:lineRule="auto"/>
        <w:ind w:left="567" w:hanging="567"/>
        <w:rPr>
          <w:rFonts w:ascii="Times New Roman" w:hAnsi="Times New Roman"/>
          <w:color w:val="000000" w:themeColor="text1"/>
        </w:rPr>
      </w:pPr>
      <w:r w:rsidRPr="5B7A951D">
        <w:rPr>
          <w:rFonts w:ascii="Times New Roman" w:hAnsi="Times New Roman"/>
          <w:i/>
          <w:iCs/>
          <w:color w:val="000000" w:themeColor="text1"/>
        </w:rPr>
        <w:lastRenderedPageBreak/>
        <w:t>Martin, J., Mortimer, G., &amp; Andrews, L. (2015). Re-examining online customer experience to include purchase frequency and perceived risk. Journal of Retailing and Consumer Services, 25, 81–95.</w:t>
      </w:r>
    </w:p>
    <w:p w14:paraId="7058804F" w14:textId="1455964C"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McPherson, A. L., Feller, J. A., Hewett, T. E., &amp; Webster, K. E. (2019). Psychological readiness to return to sport. American Journal of Sports Medicine, 47(4), 857–862.</w:t>
      </w:r>
    </w:p>
    <w:p w14:paraId="544A347D" w14:textId="6F91F645"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Molinillo, S., Ekinci, Y., &amp; Japutra, A. (2019). Consumer-based brand performance model. International Journal of Market Research, 61(1), 93–110.</w:t>
      </w:r>
    </w:p>
    <w:p w14:paraId="76B3C251" w14:textId="7CCAAA86"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Nedder, V. J., Raju, A. G., Moyal, A. J., et al. (2025). Psychological factors in ACL rehabilitation. Sports Health, 17, 291–298.</w:t>
      </w:r>
    </w:p>
    <w:p w14:paraId="29BA7632" w14:textId="0A6DD453" w:rsidR="665D22BA" w:rsidRDefault="665D22BA" w:rsidP="5B7A951D">
      <w:pPr>
        <w:spacing w:before="240" w:after="240" w:line="360" w:lineRule="auto"/>
        <w:ind w:left="567" w:hanging="567"/>
        <w:rPr>
          <w:rFonts w:ascii="Times New Roman" w:hAnsi="Times New Roman"/>
          <w:i/>
          <w:iCs/>
        </w:rPr>
      </w:pPr>
      <w:r w:rsidRPr="5B7A951D">
        <w:rPr>
          <w:rFonts w:ascii="Times New Roman" w:hAnsi="Times New Roman"/>
          <w:i/>
          <w:iCs/>
        </w:rPr>
        <w:t xml:space="preserve">Ohio State Medical Center (2018) Nutrition is key to sports perfornance, YouTube. Available at: </w:t>
      </w:r>
      <w:hyperlink r:id="rId45">
        <w:r w:rsidRPr="5B7A951D">
          <w:rPr>
            <w:rStyle w:val="Hyperlink"/>
            <w:rFonts w:ascii="Times New Roman" w:hAnsi="Times New Roman"/>
            <w:i/>
            <w:iCs/>
          </w:rPr>
          <w:t>https://youtu.be/3XMh6f0xB7A?si=P3ltjhl3DgaJdVh6</w:t>
        </w:r>
      </w:hyperlink>
      <w:r w:rsidRPr="5B7A951D">
        <w:rPr>
          <w:rFonts w:ascii="Times New Roman" w:hAnsi="Times New Roman"/>
          <w:i/>
          <w:iCs/>
        </w:rPr>
        <w:t xml:space="preserve"> </w:t>
      </w:r>
    </w:p>
    <w:p w14:paraId="2CA24B88" w14:textId="52050A6C"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Owoeye, O. B. A., Emery, C. A., Befus, K., et al. (2020). Adherence to injury prevention programs. Journal of Sports Sciences, 38(20), 2329–2337.</w:t>
      </w:r>
    </w:p>
    <w:p w14:paraId="26D71753" w14:textId="23B342B2"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Palmer, D. et al. (2024). Understanding the first injury in athletics. BMJ Open Sport &amp; Exercise Medicine.</w:t>
      </w:r>
    </w:p>
    <w:p w14:paraId="718F1F87" w14:textId="01F189D6"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Papadopoulou, S. K., et al. (2018). Nutrition strategies in ultra-endurance events. Scandinavian Journal of Medicine &amp; Science in Sports, 28, 881–892.</w:t>
      </w:r>
    </w:p>
    <w:p w14:paraId="1B0235DE" w14:textId="083FA269" w:rsidR="32697CBC" w:rsidRDefault="32697CBC" w:rsidP="5B7A951D">
      <w:pPr>
        <w:spacing w:before="240" w:after="240" w:line="360" w:lineRule="auto"/>
        <w:ind w:left="567" w:hanging="567"/>
        <w:rPr>
          <w:rFonts w:ascii="Times New Roman" w:hAnsi="Times New Roman"/>
          <w:color w:val="000000" w:themeColor="text1"/>
        </w:rPr>
      </w:pPr>
      <w:r w:rsidRPr="5B7A951D">
        <w:rPr>
          <w:rFonts w:ascii="Times New Roman" w:hAnsi="Times New Roman"/>
          <w:i/>
          <w:iCs/>
          <w:color w:val="000000" w:themeColor="text1"/>
        </w:rPr>
        <w:t>Pengnate, S., Sarathy, R., &amp; Lee, J. (2019). The engagement of website initial aesthetic impressions: An experimental investigation. International International Journal of Human–Computer Interaction, 35(16), 1517–1531.</w:t>
      </w:r>
    </w:p>
    <w:p w14:paraId="0BAE0F80" w14:textId="7B52501E"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Peterson, L., &amp; Renstrom, P. (2017). Sport Injuries: Prevention, Treatment and Rehabilitation. Taylor &amp; Francis.</w:t>
      </w:r>
    </w:p>
    <w:p w14:paraId="6FDF17C7" w14:textId="52C7E8F0" w:rsidR="5DE05122" w:rsidRDefault="5DE05122" w:rsidP="5B7A951D">
      <w:pPr>
        <w:spacing w:line="360" w:lineRule="auto"/>
        <w:rPr>
          <w:rFonts w:ascii="Times New Roman" w:hAnsi="Times New Roman"/>
        </w:rPr>
      </w:pPr>
      <w:r w:rsidRPr="5B7A951D">
        <w:rPr>
          <w:rFonts w:ascii="Times New Roman" w:hAnsi="Times New Roman"/>
          <w:i/>
          <w:iCs/>
          <w:color w:val="000000" w:themeColor="text1"/>
        </w:rPr>
        <w:t>Phillips, S.M. and Van Loon, L.J.C. (2011) ‘Dietary protein for athletes: From requirements to optimum adaptation’, Journal of Sports Sciences, 29(sup1), pp. S29–S38.</w:t>
      </w:r>
    </w:p>
    <w:p w14:paraId="433B7AAA" w14:textId="6ED94097" w:rsidR="45D4FFC8" w:rsidRDefault="45D4FFC8" w:rsidP="5B7A951D">
      <w:pPr>
        <w:spacing w:line="360" w:lineRule="auto"/>
        <w:rPr>
          <w:rFonts w:ascii="Times New Roman" w:hAnsi="Times New Roman"/>
        </w:rPr>
      </w:pPr>
      <w:r w:rsidRPr="5B7A951D">
        <w:rPr>
          <w:rFonts w:ascii="Times New Roman" w:hAnsi="Times New Roman"/>
          <w:i/>
          <w:iCs/>
          <w:color w:val="000000" w:themeColor="text1"/>
        </w:rPr>
        <w:t>Prasad, A.S. (2008) ‘Zinc in human health: Effect of zinc on immune cells’, Molecular Medicine, 14(5–6), pp. 353–357.</w:t>
      </w:r>
    </w:p>
    <w:p w14:paraId="1CC9496D" w14:textId="3C817093" w:rsidR="5B7A951D" w:rsidRDefault="5B7A951D" w:rsidP="5B7A951D">
      <w:pPr>
        <w:spacing w:line="360" w:lineRule="auto"/>
        <w:rPr>
          <w:rFonts w:ascii="Times New Roman" w:hAnsi="Times New Roman"/>
          <w:i/>
          <w:iCs/>
          <w:color w:val="000000" w:themeColor="text1"/>
        </w:rPr>
      </w:pPr>
    </w:p>
    <w:p w14:paraId="38ABB375" w14:textId="253A086F" w:rsidR="02117B85" w:rsidRDefault="02117B85" w:rsidP="5B7A951D">
      <w:pPr>
        <w:spacing w:before="240" w:after="240" w:line="360" w:lineRule="auto"/>
        <w:ind w:left="567" w:hanging="567"/>
      </w:pPr>
      <w:r w:rsidRPr="5B7A951D">
        <w:rPr>
          <w:rFonts w:ascii="Times New Roman" w:hAnsi="Times New Roman"/>
          <w:i/>
          <w:iCs/>
          <w:color w:val="000000" w:themeColor="text1"/>
        </w:rPr>
        <w:lastRenderedPageBreak/>
        <w:t xml:space="preserve">PPF (2020) Long term injury with Alex Reider and GJ Van Velze, YouTube. Available at: </w:t>
      </w:r>
      <w:hyperlink r:id="rId46">
        <w:r w:rsidRPr="5B7A951D">
          <w:rPr>
            <w:rStyle w:val="Hyperlink"/>
            <w:rFonts w:ascii="Times New Roman" w:hAnsi="Times New Roman"/>
            <w:i/>
            <w:iCs/>
          </w:rPr>
          <w:t>https://youtu.be/eO3kRipmf98?si=vyoZx2x16ze39Pmo</w:t>
        </w:r>
      </w:hyperlink>
      <w:r w:rsidRPr="5B7A951D">
        <w:rPr>
          <w:rFonts w:ascii="Times New Roman" w:hAnsi="Times New Roman"/>
          <w:i/>
          <w:iCs/>
          <w:color w:val="000000" w:themeColor="text1"/>
        </w:rPr>
        <w:t xml:space="preserve"> </w:t>
      </w:r>
      <w:r w:rsidRPr="5B7A951D">
        <w:rPr>
          <w:rFonts w:ascii="Times New Roman" w:hAnsi="Times New Roman"/>
        </w:rPr>
        <w:t xml:space="preserve"> </w:t>
      </w:r>
    </w:p>
    <w:p w14:paraId="36048F77" w14:textId="6F7EEB3A" w:rsidR="5B7A951D" w:rsidRDefault="5B7A951D" w:rsidP="5B7A951D">
      <w:pPr>
        <w:spacing w:line="360" w:lineRule="auto"/>
        <w:rPr>
          <w:rFonts w:ascii="Times New Roman" w:hAnsi="Times New Roman"/>
          <w:i/>
          <w:iCs/>
          <w:color w:val="000000" w:themeColor="text1"/>
        </w:rPr>
      </w:pPr>
    </w:p>
    <w:p w14:paraId="3555A71D" w14:textId="7A7C6CCF" w:rsidR="45D4FFC8" w:rsidRDefault="45D4FFC8" w:rsidP="5B7A951D">
      <w:pPr>
        <w:spacing w:line="360" w:lineRule="auto"/>
        <w:rPr>
          <w:rFonts w:ascii="Times New Roman" w:hAnsi="Times New Roman"/>
        </w:rPr>
      </w:pPr>
      <w:r w:rsidRPr="5B7A951D">
        <w:rPr>
          <w:rFonts w:ascii="Times New Roman" w:hAnsi="Times New Roman"/>
          <w:i/>
          <w:iCs/>
          <w:color w:val="000000" w:themeColor="text1"/>
        </w:rPr>
        <w:t>Pullar, J.M., Carr, A.C. and Vissers, M.C.M. (2017) ‘The roles of vitamin C in skin health’, Nutrients, 9(8), p. 866.</w:t>
      </w:r>
    </w:p>
    <w:p w14:paraId="6726990B" w14:textId="3D4D9A26" w:rsidR="5B7A951D" w:rsidRDefault="5B7A951D" w:rsidP="5B7A951D">
      <w:pPr>
        <w:spacing w:line="360" w:lineRule="auto"/>
        <w:rPr>
          <w:rFonts w:ascii="Times New Roman" w:hAnsi="Times New Roman"/>
          <w:i/>
          <w:iCs/>
          <w:color w:val="000000" w:themeColor="text1"/>
        </w:rPr>
      </w:pPr>
    </w:p>
    <w:p w14:paraId="2F09790D" w14:textId="626319FD" w:rsidR="32697CBC" w:rsidRDefault="32697CBC" w:rsidP="5B7A951D">
      <w:pPr>
        <w:spacing w:line="360" w:lineRule="auto"/>
        <w:rPr>
          <w:rFonts w:ascii="Times New Roman" w:hAnsi="Times New Roman"/>
          <w:color w:val="000000" w:themeColor="text1"/>
        </w:rPr>
      </w:pPr>
      <w:r w:rsidRPr="5B7A951D">
        <w:rPr>
          <w:rFonts w:ascii="Times New Roman" w:hAnsi="Times New Roman"/>
          <w:i/>
          <w:iCs/>
          <w:color w:val="000000" w:themeColor="text1"/>
        </w:rPr>
        <w:t>Rees, T., Hardy, L., Gullich, A., et al. (2016). The Great British Medalists Project. Sports Medicine, 46, 1041–1058.</w:t>
      </w:r>
    </w:p>
    <w:p w14:paraId="2698E538" w14:textId="5C45CD58" w:rsidR="32697CBC" w:rsidRDefault="32697CBC" w:rsidP="5B7A951D">
      <w:pPr>
        <w:spacing w:before="240" w:after="240" w:line="360" w:lineRule="auto"/>
        <w:ind w:left="567" w:hanging="567"/>
        <w:rPr>
          <w:rFonts w:ascii="Times New Roman" w:hAnsi="Times New Roman"/>
          <w:color w:val="000000" w:themeColor="text1"/>
        </w:rPr>
      </w:pPr>
      <w:r w:rsidRPr="5B7A951D">
        <w:rPr>
          <w:rFonts w:ascii="Times New Roman" w:hAnsi="Times New Roman"/>
          <w:i/>
          <w:iCs/>
          <w:color w:val="000000" w:themeColor="text1"/>
        </w:rPr>
        <w:t>Rose, S., Hair, N., &amp; Clark, M. (2011). Online customer experience: A review of the business-toconsumer online purchase context. International Journal of Management Reviews, 13(1), 24–39.</w:t>
      </w:r>
    </w:p>
    <w:p w14:paraId="0FA61A6B" w14:textId="3D7A1D53"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Rosen, P., Kottorp, A., Fridén, C., et al. (2018). Young, talented and injured. European Journal of Sport Science, 18(5), 731–740.</w:t>
      </w:r>
    </w:p>
    <w:p w14:paraId="543F2B07" w14:textId="5F314E30"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Ryan, R. M., &amp; Deci, E. L. (2017). Psychological needs and SDT. In Self-Determination Theory. Guilford Press.</w:t>
      </w:r>
    </w:p>
    <w:p w14:paraId="6A8A942C" w14:textId="16779C91"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Ryan, R. M. (2023). The Oxford Handbook of Self-Determination Theory. Oxford University Press.</w:t>
      </w:r>
    </w:p>
    <w:p w14:paraId="5D53DE2A" w14:textId="2A275DD5"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Santi, G., &amp; Pietrantoni, L. (2013). Psychology of sport injury rehabilitation. Journal of Human Sport and Exercise, 8(4), 1029–1044.</w:t>
      </w:r>
    </w:p>
    <w:p w14:paraId="5DBECC3C" w14:textId="287F3151"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Sheppard, J. M., &amp; Young, W. B. (2006). Agility literature review. Journal of Sports Sciences, 24(9), 919–932.</w:t>
      </w:r>
    </w:p>
    <w:p w14:paraId="5797AD56" w14:textId="41BCAFDB" w:rsidR="14823447" w:rsidRDefault="14823447" w:rsidP="5B7A951D">
      <w:pPr>
        <w:spacing w:before="240" w:after="240" w:line="360" w:lineRule="auto"/>
        <w:ind w:left="567" w:hanging="567"/>
        <w:rPr>
          <w:rFonts w:ascii="Times New Roman" w:hAnsi="Times New Roman"/>
          <w:i/>
          <w:iCs/>
        </w:rPr>
      </w:pPr>
      <w:r w:rsidRPr="5B7A951D">
        <w:rPr>
          <w:rFonts w:ascii="Times New Roman" w:hAnsi="Times New Roman"/>
          <w:i/>
          <w:iCs/>
        </w:rPr>
        <w:t xml:space="preserve">Sport Wales (2018) Sport Wales- My Welsh Sport, YouTube. Available at: </w:t>
      </w:r>
      <w:hyperlink r:id="rId47">
        <w:r w:rsidRPr="5B7A951D">
          <w:rPr>
            <w:rStyle w:val="Hyperlink"/>
            <w:rFonts w:ascii="Times New Roman" w:hAnsi="Times New Roman"/>
            <w:i/>
            <w:iCs/>
          </w:rPr>
          <w:t>https://www.youtube.com/watch?v=7BRHKYFXzZM&amp;feature=youtu.be</w:t>
        </w:r>
      </w:hyperlink>
      <w:r w:rsidRPr="5B7A951D">
        <w:rPr>
          <w:rFonts w:ascii="Times New Roman" w:hAnsi="Times New Roman"/>
          <w:i/>
          <w:iCs/>
        </w:rPr>
        <w:t xml:space="preserve"> </w:t>
      </w:r>
    </w:p>
    <w:p w14:paraId="677325A6" w14:textId="2FBF2967" w:rsidR="14823447" w:rsidRDefault="14823447" w:rsidP="5B7A951D">
      <w:pPr>
        <w:spacing w:before="240" w:after="240" w:line="360" w:lineRule="auto"/>
        <w:ind w:left="567" w:hanging="567"/>
      </w:pPr>
      <w:r w:rsidRPr="5B7A951D">
        <w:rPr>
          <w:rFonts w:ascii="Times New Roman" w:hAnsi="Times New Roman"/>
          <w:i/>
          <w:iCs/>
        </w:rPr>
        <w:t xml:space="preserve">Sport Wales (2025) What is Sport </w:t>
      </w:r>
      <w:proofErr w:type="gramStart"/>
      <w:r w:rsidRPr="5B7A951D">
        <w:rPr>
          <w:rFonts w:ascii="Times New Roman" w:hAnsi="Times New Roman"/>
          <w:i/>
          <w:iCs/>
        </w:rPr>
        <w:t>Wales?,</w:t>
      </w:r>
      <w:proofErr w:type="gramEnd"/>
      <w:r w:rsidRPr="5B7A951D">
        <w:rPr>
          <w:rFonts w:ascii="Times New Roman" w:hAnsi="Times New Roman"/>
          <w:i/>
          <w:iCs/>
        </w:rPr>
        <w:t xml:space="preserve"> Sport Wales. Available at: </w:t>
      </w:r>
      <w:hyperlink r:id="rId48">
        <w:r w:rsidRPr="5B7A951D">
          <w:rPr>
            <w:rStyle w:val="Hyperlink"/>
            <w:rFonts w:ascii="Times New Roman" w:hAnsi="Times New Roman"/>
            <w:i/>
            <w:iCs/>
          </w:rPr>
          <w:t>https://www.sport.wales/what-is-sport-wales/</w:t>
        </w:r>
      </w:hyperlink>
      <w:r w:rsidRPr="5B7A951D">
        <w:rPr>
          <w:rFonts w:ascii="Times New Roman" w:hAnsi="Times New Roman"/>
        </w:rPr>
        <w:t xml:space="preserve"> </w:t>
      </w:r>
    </w:p>
    <w:p w14:paraId="2D006511" w14:textId="23415729" w:rsidR="2B20C43A" w:rsidRDefault="2B20C43A" w:rsidP="5B7A951D">
      <w:pPr>
        <w:spacing w:before="240" w:after="240" w:line="360" w:lineRule="auto"/>
        <w:ind w:left="567" w:hanging="567"/>
      </w:pPr>
      <w:r w:rsidRPr="5B7A951D">
        <w:rPr>
          <w:rFonts w:ascii="Times New Roman" w:hAnsi="Times New Roman"/>
          <w:i/>
          <w:iCs/>
          <w:color w:val="000000" w:themeColor="text1"/>
        </w:rPr>
        <w:t xml:space="preserve">Sport Wales (2026) Support for welsh athletes, Sport Wales. Available at: </w:t>
      </w:r>
      <w:hyperlink r:id="rId49">
        <w:r w:rsidRPr="5B7A951D">
          <w:rPr>
            <w:rStyle w:val="Hyperlink"/>
            <w:rFonts w:ascii="Times New Roman" w:hAnsi="Times New Roman"/>
            <w:i/>
            <w:iCs/>
          </w:rPr>
          <w:t>https://www.sport.wales/the-sport-wales-institute/</w:t>
        </w:r>
      </w:hyperlink>
      <w:r w:rsidRPr="5B7A951D">
        <w:rPr>
          <w:rFonts w:ascii="Times New Roman" w:hAnsi="Times New Roman"/>
          <w:i/>
          <w:iCs/>
          <w:color w:val="000000" w:themeColor="text1"/>
        </w:rPr>
        <w:t xml:space="preserve"> </w:t>
      </w:r>
      <w:r w:rsidRPr="5B7A951D">
        <w:rPr>
          <w:rFonts w:ascii="Times New Roman" w:hAnsi="Times New Roman"/>
        </w:rPr>
        <w:t xml:space="preserve"> </w:t>
      </w:r>
    </w:p>
    <w:p w14:paraId="51CA42CF" w14:textId="07D67469" w:rsidR="5B7A951D" w:rsidRDefault="5B7A951D" w:rsidP="5B7A951D">
      <w:pPr>
        <w:spacing w:before="240" w:after="240" w:line="360" w:lineRule="auto"/>
        <w:ind w:left="567" w:hanging="567"/>
        <w:rPr>
          <w:rFonts w:ascii="Times New Roman" w:hAnsi="Times New Roman"/>
        </w:rPr>
      </w:pPr>
    </w:p>
    <w:p w14:paraId="01807288" w14:textId="1DC8652A"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Steffen, K., et al. (2024). Best practices for the dissemination and implementation of neuromuscular training injury prevention warm-ups in youth team sport: A systematic review. British Journal of Sports Medicine, 58(11), 615–625.</w:t>
      </w:r>
    </w:p>
    <w:p w14:paraId="264D08F5" w14:textId="583851FC"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Sweet, S. N., Tulloch, H., Fortier, M. S., et al. (2011). Patterns of motivation in cardiac rehabilitation. Annals of Behavioral Medicine.</w:t>
      </w:r>
    </w:p>
    <w:p w14:paraId="210E1C15" w14:textId="567420F4"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Tang, J. E., Moore, D. R., Kujbida, G. W., et al. (2009). Protein ingestion and muscle synthesis. Journal of Applied Physiology, 107, 987–992.</w:t>
      </w:r>
    </w:p>
    <w:p w14:paraId="5081B43D" w14:textId="339C542B" w:rsidR="4CCE62E2" w:rsidRDefault="4CCE62E2" w:rsidP="5B7A951D">
      <w:pPr>
        <w:spacing w:before="240" w:after="240" w:line="360" w:lineRule="auto"/>
        <w:ind w:left="567" w:hanging="567"/>
        <w:rPr>
          <w:rFonts w:ascii="Times New Roman" w:hAnsi="Times New Roman"/>
          <w:i/>
          <w:iCs/>
        </w:rPr>
      </w:pPr>
      <w:r w:rsidRPr="5B7A951D">
        <w:rPr>
          <w:rFonts w:ascii="Times New Roman" w:hAnsi="Times New Roman"/>
          <w:i/>
          <w:iCs/>
        </w:rPr>
        <w:t xml:space="preserve">UK Sport (2025) Sport wales, UK Sport. Available at: </w:t>
      </w:r>
      <w:hyperlink r:id="rId50">
        <w:r w:rsidRPr="5B7A951D">
          <w:rPr>
            <w:rStyle w:val="Hyperlink"/>
            <w:rFonts w:ascii="Times New Roman" w:hAnsi="Times New Roman"/>
            <w:i/>
            <w:iCs/>
          </w:rPr>
          <w:t>https://www.uksport.gov.uk/about-us/who-we-work-with/sport-wales</w:t>
        </w:r>
      </w:hyperlink>
      <w:r w:rsidRPr="5B7A951D">
        <w:rPr>
          <w:rFonts w:ascii="Times New Roman" w:hAnsi="Times New Roman"/>
          <w:i/>
          <w:iCs/>
        </w:rPr>
        <w:t xml:space="preserve"> </w:t>
      </w:r>
    </w:p>
    <w:p w14:paraId="1C9CD57F" w14:textId="310C5209"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Walden, M., Hägglund, M., Magnusson, H., &amp; Ekstrand, J. (2016). ACL injuries in professional football. British Journal of Sports Medicine, 50(12), 744–750.</w:t>
      </w:r>
    </w:p>
    <w:p w14:paraId="5A22F70D" w14:textId="7645C05A"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Wall, B. T., Dirks, M. L., &amp; van Loon, L. J. C. (2013a). Skeletal muscle loss during disuse. Acta Physiologica, 210, 600–611.</w:t>
      </w:r>
    </w:p>
    <w:p w14:paraId="35281D1D" w14:textId="50E3D55C"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Wall, B. T., Snijders, T., Senden, J. M. G., et al. (2013b). Disuse and muscle protein synthesis. Journal of Clinical Endocrinology &amp; Metabolism, 98, 4872–4881.</w:t>
      </w:r>
    </w:p>
    <w:p w14:paraId="45EB6950" w14:textId="09943E41" w:rsidR="5638BAF1" w:rsidRDefault="5638BAF1" w:rsidP="5B7A951D">
      <w:pPr>
        <w:spacing w:before="240" w:after="240" w:line="360" w:lineRule="auto"/>
        <w:ind w:left="567" w:hanging="567"/>
        <w:rPr>
          <w:rFonts w:ascii="Times New Roman" w:hAnsi="Times New Roman"/>
        </w:rPr>
      </w:pPr>
      <w:r w:rsidRPr="5B7A951D">
        <w:rPr>
          <w:rFonts w:ascii="Times New Roman" w:hAnsi="Times New Roman"/>
          <w:i/>
          <w:iCs/>
          <w:color w:val="000000" w:themeColor="text1"/>
        </w:rPr>
        <w:t>Weldon, S.M. &amp; Hill, R.H. (2003). The efficacy of stretching for prevention of exercise-related injury.</w:t>
      </w:r>
    </w:p>
    <w:p w14:paraId="02D74037" w14:textId="7C0232E3" w:rsidR="32697CBC" w:rsidRDefault="32697CBC" w:rsidP="5B7A951D">
      <w:pPr>
        <w:spacing w:before="240" w:after="240" w:line="360" w:lineRule="auto"/>
        <w:ind w:left="567" w:hanging="567"/>
        <w:rPr>
          <w:rFonts w:ascii="Times New Roman" w:hAnsi="Times New Roman"/>
          <w:color w:val="000000" w:themeColor="text1"/>
        </w:rPr>
      </w:pPr>
      <w:r w:rsidRPr="5B7A951D">
        <w:rPr>
          <w:rFonts w:ascii="Times New Roman" w:hAnsi="Times New Roman"/>
          <w:i/>
          <w:iCs/>
          <w:color w:val="000000" w:themeColor="text1"/>
        </w:rPr>
        <w:t>Wu, Y.L., Li, E.Y., 2018. Marketing mix, customer value, and customer loyalty in social commerce: a stimulus-organism-response perspective. Internet Res. 28 (1), 74–104.</w:t>
      </w:r>
    </w:p>
    <w:p w14:paraId="2F187AAC" w14:textId="78815311" w:rsidR="32697CBC" w:rsidRDefault="32697CBC" w:rsidP="5B7A951D">
      <w:pPr>
        <w:spacing w:before="240" w:after="240" w:line="360" w:lineRule="auto"/>
        <w:ind w:left="567" w:hanging="567"/>
        <w:rPr>
          <w:rFonts w:ascii="Times New Roman" w:hAnsi="Times New Roman"/>
          <w:color w:val="000000" w:themeColor="text1"/>
        </w:rPr>
      </w:pPr>
      <w:r w:rsidRPr="5B7A951D">
        <w:rPr>
          <w:rFonts w:ascii="Times New Roman" w:hAnsi="Times New Roman"/>
          <w:i/>
          <w:iCs/>
          <w:color w:val="000000" w:themeColor="text1"/>
        </w:rPr>
        <w:t>Xue, J., Liang, X., Xie, T., Wang, H., 2020. See now, act now: how to interact with customers to enhance social commerce engagement? Inf. Manag. 57</w:t>
      </w:r>
    </w:p>
    <w:p w14:paraId="7B314C23" w14:textId="514E497F"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Yang, J., Cheng, G., Zhang, Y., Covassin, T., Heiden, E., &amp; Peek-Asa, C. (2014a). Depression, anxiety, and injury hazard. Research in Sports Medicine, 22, 147–160.</w:t>
      </w:r>
    </w:p>
    <w:p w14:paraId="27AB01AC" w14:textId="4B6E470B"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Yang, J., Schaefer, J. T., Zhang, N., Covassin, T., Ding, K., &amp; Heiden, E. (2014b). Social support and mental health. Journal of Athletic Training, 49(6), 773–779.</w:t>
      </w:r>
    </w:p>
    <w:p w14:paraId="3B736032" w14:textId="4BF21621"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lastRenderedPageBreak/>
        <w:t>Yaribeygi, H., Panahi, Y., Sahraei, H., et al. (2017). Impact of stress on body function. EXCLI Journal, 16, 1057–1072.</w:t>
      </w:r>
    </w:p>
    <w:p w14:paraId="5C0A7F98" w14:textId="7EF67C44" w:rsidR="32697CBC" w:rsidRDefault="32697CBC" w:rsidP="5B7A951D">
      <w:pPr>
        <w:spacing w:before="240" w:after="240" w:line="360" w:lineRule="auto"/>
        <w:rPr>
          <w:rFonts w:ascii="Times New Roman" w:hAnsi="Times New Roman"/>
          <w:color w:val="000000" w:themeColor="text1"/>
        </w:rPr>
      </w:pPr>
      <w:r w:rsidRPr="5B7A951D">
        <w:rPr>
          <w:rFonts w:ascii="Times New Roman" w:hAnsi="Times New Roman"/>
          <w:i/>
          <w:iCs/>
          <w:color w:val="000000" w:themeColor="text1"/>
        </w:rPr>
        <w:t>Zhang, H., Lu, Y., Gupta, S., &amp; Zhao, L. (2014). Social commerce participation. Information &amp; Management, 51, 1017–1030.</w:t>
      </w:r>
    </w:p>
    <w:p w14:paraId="40394FEE" w14:textId="5E605726" w:rsidR="5B7A951D" w:rsidRDefault="5B7A951D" w:rsidP="5B7A951D">
      <w:pPr>
        <w:spacing w:before="240" w:after="240" w:line="360" w:lineRule="auto"/>
        <w:rPr>
          <w:rFonts w:ascii="Times New Roman" w:hAnsi="Times New Roman"/>
          <w:i/>
          <w:iCs/>
          <w:color w:val="000000" w:themeColor="text1"/>
        </w:rPr>
      </w:pPr>
    </w:p>
    <w:p w14:paraId="5A54C9A5" w14:textId="210BBD48" w:rsidR="00E82C26" w:rsidRDefault="00E82C26" w:rsidP="5B7A951D">
      <w:pPr>
        <w:spacing w:after="200" w:line="360" w:lineRule="auto"/>
        <w:rPr>
          <w:rFonts w:ascii="Arial" w:hAnsi="Arial" w:cs="Arial"/>
          <w:sz w:val="22"/>
          <w:szCs w:val="22"/>
        </w:rPr>
      </w:pPr>
    </w:p>
    <w:p w14:paraId="715273C6" w14:textId="4DF9E942" w:rsidR="00BB2EFC" w:rsidRDefault="00BB2EFC" w:rsidP="5B7A951D">
      <w:pPr>
        <w:spacing w:after="200" w:line="276" w:lineRule="auto"/>
        <w:rPr>
          <w:rFonts w:ascii="Arial" w:hAnsi="Arial" w:cs="Arial"/>
          <w:b/>
          <w:bCs/>
          <w:sz w:val="22"/>
          <w:szCs w:val="22"/>
        </w:rPr>
      </w:pPr>
    </w:p>
    <w:p w14:paraId="197E01F2" w14:textId="7034DEC7" w:rsidR="006E04C9" w:rsidRPr="003F7013" w:rsidRDefault="006E04C9" w:rsidP="5B7A951D">
      <w:pPr>
        <w:spacing w:after="200" w:line="276" w:lineRule="auto"/>
        <w:rPr>
          <w:rFonts w:ascii="Arial" w:hAnsi="Arial" w:cs="Arial"/>
          <w:b/>
          <w:bCs/>
          <w:sz w:val="22"/>
          <w:szCs w:val="22"/>
        </w:rPr>
      </w:pPr>
    </w:p>
    <w:p w14:paraId="121D6853" w14:textId="77777777" w:rsidR="006E04C9" w:rsidRDefault="00770DC3" w:rsidP="5B7A951D">
      <w:pPr>
        <w:spacing w:after="200" w:line="276" w:lineRule="auto"/>
        <w:rPr>
          <w:rFonts w:ascii="Arial" w:hAnsi="Arial" w:cs="Arial"/>
          <w:b/>
          <w:bCs/>
          <w:sz w:val="22"/>
          <w:szCs w:val="22"/>
        </w:rPr>
      </w:pPr>
      <w:r>
        <w:rPr>
          <w:rFonts w:ascii="Arial" w:hAnsi="Arial" w:cs="Arial"/>
          <w:noProof/>
          <w:sz w:val="22"/>
          <w:szCs w:val="22"/>
        </w:rPr>
        <w:drawing>
          <wp:anchor distT="0" distB="0" distL="114300" distR="114300" simplePos="0" relativeHeight="251658241" behindDoc="1" locked="0" layoutInCell="1" allowOverlap="1" wp14:anchorId="30C52F19" wp14:editId="17ACA328">
            <wp:simplePos x="0" y="0"/>
            <wp:positionH relativeFrom="page">
              <wp:align>right</wp:align>
            </wp:positionH>
            <wp:positionV relativeFrom="paragraph">
              <wp:posOffset>180975</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14:paraId="0D37EF9A" w14:textId="77777777" w:rsidR="00AB6B41" w:rsidRDefault="00770DC3" w:rsidP="5B7A951D">
      <w:pPr>
        <w:spacing w:after="200" w:line="276" w:lineRule="auto"/>
        <w:rPr>
          <w:rFonts w:ascii="Arial" w:hAnsi="Arial" w:cs="Arial"/>
          <w:b/>
          <w:bCs/>
          <w:sz w:val="22"/>
          <w:szCs w:val="22"/>
        </w:rPr>
      </w:pPr>
      <w:r w:rsidRPr="00770DC3">
        <w:rPr>
          <w:rFonts w:ascii="Arial" w:hAnsi="Arial" w:cs="Arial"/>
          <w:b/>
          <w:noProof/>
          <w:sz w:val="22"/>
          <w:szCs w:val="22"/>
        </w:rPr>
        <mc:AlternateContent>
          <mc:Choice Requires="wpg">
            <w:drawing>
              <wp:anchor distT="0" distB="0" distL="228600" distR="228600" simplePos="0" relativeHeight="251658243" behindDoc="1" locked="0" layoutInCell="1" allowOverlap="1" wp14:anchorId="54FBFD89" wp14:editId="623A5FF6">
                <wp:simplePos x="0" y="0"/>
                <wp:positionH relativeFrom="margin">
                  <wp:posOffset>1457325</wp:posOffset>
                </wp:positionH>
                <wp:positionV relativeFrom="margin">
                  <wp:posOffset>4305300</wp:posOffset>
                </wp:positionV>
                <wp:extent cx="2876550" cy="342900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2876550" cy="3429000"/>
                          <a:chOff x="0" y="-76416"/>
                          <a:chExt cx="1828800" cy="8227455"/>
                        </a:xfrm>
                      </wpg:grpSpPr>
                      <wps:wsp>
                        <wps:cNvPr id="202" name="Rectangle 202"/>
                        <wps:cNvSpPr/>
                        <wps:spPr>
                          <a:xfrm>
                            <a:off x="0" y="-76416"/>
                            <a:ext cx="1828800" cy="22860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2917463"/>
                            <a:ext cx="1828800" cy="52335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9B66CF" w14:textId="77777777" w:rsidR="00884824" w:rsidRDefault="00884824" w:rsidP="00770DC3">
                              <w:pPr>
                                <w:jc w:val="center"/>
                                <w:rPr>
                                  <w:color w:val="FFFFFF" w:themeColor="background1"/>
                                  <w:sz w:val="32"/>
                                </w:rPr>
                              </w:pPr>
                            </w:p>
                            <w:p w14:paraId="60C3E8FE" w14:textId="2427B0EA" w:rsidR="00770DC3" w:rsidRDefault="00770DC3" w:rsidP="00770DC3">
                              <w:pPr>
                                <w:jc w:val="center"/>
                                <w:rPr>
                                  <w:color w:val="FFFFFF" w:themeColor="background1"/>
                                  <w:sz w:val="32"/>
                                </w:rPr>
                              </w:pPr>
                              <w:r w:rsidRPr="00770DC3">
                                <w:rPr>
                                  <w:color w:val="FFFFFF" w:themeColor="background1"/>
                                  <w:sz w:val="32"/>
                                </w:rPr>
                                <w:t>Sports Management</w:t>
                              </w:r>
                              <w:r w:rsidR="00884824">
                                <w:rPr>
                                  <w:color w:val="FFFFFF" w:themeColor="background1"/>
                                  <w:sz w:val="32"/>
                                </w:rPr>
                                <w:t xml:space="preserve"> Portfolio</w:t>
                              </w:r>
                            </w:p>
                            <w:p w14:paraId="56CE314A" w14:textId="77777777" w:rsidR="00884824" w:rsidRDefault="00884824" w:rsidP="00770DC3">
                              <w:pPr>
                                <w:jc w:val="center"/>
                                <w:rPr>
                                  <w:color w:val="FFFFFF" w:themeColor="background1"/>
                                  <w:sz w:val="32"/>
                                </w:rPr>
                              </w:pPr>
                            </w:p>
                            <w:p w14:paraId="3F45B5A1" w14:textId="364682A6" w:rsidR="00884824" w:rsidRDefault="003F7013" w:rsidP="00770DC3">
                              <w:pPr>
                                <w:jc w:val="center"/>
                                <w:rPr>
                                  <w:color w:val="FFFFFF" w:themeColor="background1"/>
                                  <w:sz w:val="32"/>
                                </w:rPr>
                              </w:pPr>
                              <w:r>
                                <w:rPr>
                                  <w:color w:val="FFFFFF" w:themeColor="background1"/>
                                  <w:sz w:val="32"/>
                                </w:rPr>
                                <w:t>Independent</w:t>
                              </w:r>
                              <w:r w:rsidR="00884824">
                                <w:rPr>
                                  <w:color w:val="FFFFFF" w:themeColor="background1"/>
                                  <w:sz w:val="32"/>
                                </w:rPr>
                                <w:t xml:space="preserve"> Project </w:t>
                              </w:r>
                            </w:p>
                            <w:p w14:paraId="24FA6BF0" w14:textId="77777777" w:rsidR="00884824" w:rsidRDefault="00884824" w:rsidP="00770DC3">
                              <w:pPr>
                                <w:jc w:val="center"/>
                                <w:rPr>
                                  <w:color w:val="FFFFFF" w:themeColor="background1"/>
                                  <w:sz w:val="32"/>
                                </w:rPr>
                              </w:pPr>
                            </w:p>
                            <w:p w14:paraId="360BA264" w14:textId="77777777" w:rsidR="00884824" w:rsidRPr="00770DC3" w:rsidRDefault="00884824" w:rsidP="00770DC3">
                              <w:pPr>
                                <w:jc w:val="center"/>
                                <w:rPr>
                                  <w:color w:val="FFFFFF" w:themeColor="background1"/>
                                  <w:sz w:val="32"/>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266279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20A544" w14:textId="77777777" w:rsidR="00770DC3" w:rsidRPr="00770DC3" w:rsidRDefault="00770DC3">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FBFD89" id="Group 201" o:spid="_x0000_s1027" style="position:absolute;margin-left:114.75pt;margin-top:339pt;width:226.5pt;height:270pt;z-index:-251658237;mso-wrap-distance-left:18pt;mso-wrap-distance-right:18pt;mso-position-horizontal-relative:margin;mso-position-vertical-relative:margin;mso-width-relative:margin;mso-height-relative:margin" coordorigin=",-764" coordsize="18288,8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">
                <v:rect id="Rectangle 202" o:spid="_x0000_s1028" style="position:absolute;top:-764;width:18288;height:2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" fillcolor="#4f81bd [3204]" stroked="f" strokeweight="2pt"/>
                <v:rect id="Rectangle 203" o:spid="_x0000_s1029" style="position:absolute;top:29174;width:18288;height:52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" fillcolor="#4f81bd [3204]" stroked="f" strokeweight="2pt">
                  <v:textbox inset=",14.4pt,8.64pt,18pt">
                    <w:txbxContent>
                      <w:p w14:paraId="2C9B66CF" w14:textId="77777777" w:rsidR="00884824" w:rsidRDefault="00884824" w:rsidP="00770DC3">
                        <w:pPr>
                          <w:jc w:val="center"/>
                          <w:rPr>
                            <w:color w:val="FFFFFF" w:themeColor="background1"/>
                            <w:sz w:val="32"/>
                          </w:rPr>
                        </w:pPr>
                      </w:p>
                      <w:p w14:paraId="60C3E8FE" w14:textId="2427B0EA" w:rsidR="00770DC3" w:rsidRDefault="00770DC3" w:rsidP="00770DC3">
                        <w:pPr>
                          <w:jc w:val="center"/>
                          <w:rPr>
                            <w:color w:val="FFFFFF" w:themeColor="background1"/>
                            <w:sz w:val="32"/>
                          </w:rPr>
                        </w:pPr>
                        <w:r w:rsidRPr="00770DC3">
                          <w:rPr>
                            <w:color w:val="FFFFFF" w:themeColor="background1"/>
                            <w:sz w:val="32"/>
                          </w:rPr>
                          <w:t>Sports Management</w:t>
                        </w:r>
                        <w:r w:rsidR="00884824">
                          <w:rPr>
                            <w:color w:val="FFFFFF" w:themeColor="background1"/>
                            <w:sz w:val="32"/>
                          </w:rPr>
                          <w:t xml:space="preserve"> Portfolio</w:t>
                        </w:r>
                      </w:p>
                      <w:p w14:paraId="56CE314A" w14:textId="77777777" w:rsidR="00884824" w:rsidRDefault="00884824" w:rsidP="00770DC3">
                        <w:pPr>
                          <w:jc w:val="center"/>
                          <w:rPr>
                            <w:color w:val="FFFFFF" w:themeColor="background1"/>
                            <w:sz w:val="32"/>
                          </w:rPr>
                        </w:pPr>
                      </w:p>
                      <w:p w14:paraId="3F45B5A1" w14:textId="364682A6" w:rsidR="00884824" w:rsidRDefault="003F7013" w:rsidP="00770DC3">
                        <w:pPr>
                          <w:jc w:val="center"/>
                          <w:rPr>
                            <w:color w:val="FFFFFF" w:themeColor="background1"/>
                            <w:sz w:val="32"/>
                          </w:rPr>
                        </w:pPr>
                        <w:r>
                          <w:rPr>
                            <w:color w:val="FFFFFF" w:themeColor="background1"/>
                            <w:sz w:val="32"/>
                          </w:rPr>
                          <w:t>Independent</w:t>
                        </w:r>
                        <w:r w:rsidR="00884824">
                          <w:rPr>
                            <w:color w:val="FFFFFF" w:themeColor="background1"/>
                            <w:sz w:val="32"/>
                          </w:rPr>
                          <w:t xml:space="preserve"> Project </w:t>
                        </w:r>
                      </w:p>
                      <w:p w14:paraId="24FA6BF0" w14:textId="77777777" w:rsidR="00884824" w:rsidRDefault="00884824" w:rsidP="00770DC3">
                        <w:pPr>
                          <w:jc w:val="center"/>
                          <w:rPr>
                            <w:color w:val="FFFFFF" w:themeColor="background1"/>
                            <w:sz w:val="32"/>
                          </w:rPr>
                        </w:pPr>
                      </w:p>
                      <w:p w14:paraId="360BA264" w14:textId="77777777" w:rsidR="00884824" w:rsidRPr="00770DC3" w:rsidRDefault="00884824" w:rsidP="00770DC3">
                        <w:pPr>
                          <w:jc w:val="center"/>
                          <w:rPr>
                            <w:color w:val="FFFFFF" w:themeColor="background1"/>
                            <w:sz w:val="32"/>
                          </w:rPr>
                        </w:pPr>
                      </w:p>
                    </w:txbxContent>
                  </v:textbox>
                </v:rect>
                <v:shape id="Text Box 204" o:spid="_x0000_s1030" type="#_x0000_t202" style="position:absolute;top:2318;width:18288;height:266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7820A544" w14:textId="77777777" w:rsidR="00770DC3" w:rsidRPr="00770DC3" w:rsidRDefault="00770DC3">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v:textbox>
                </v:shape>
                <w10:wrap type="square" anchorx="margin" anchory="margin"/>
              </v:group>
            </w:pict>
          </mc:Fallback>
        </mc:AlternateContent>
      </w:r>
    </w:p>
    <w:sectPr w:rsidR="00AB6B41" w:rsidSect="00884824">
      <w:headerReference w:type="default" r:id="rId52"/>
      <w:footerReference w:type="default" r:id="rId53"/>
      <w:headerReference w:type="first" r:id="rId54"/>
      <w:footerReference w:type="first" r:id="rId5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E976D" w14:textId="77777777" w:rsidR="00B15952" w:rsidRDefault="00B15952" w:rsidP="00290BD5">
      <w:r>
        <w:separator/>
      </w:r>
    </w:p>
  </w:endnote>
  <w:endnote w:type="continuationSeparator" w:id="0">
    <w:p w14:paraId="594D3838" w14:textId="77777777" w:rsidR="00B15952" w:rsidRDefault="00B15952"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850065"/>
      <w:docPartObj>
        <w:docPartGallery w:val="Page Numbers (Bottom of Page)"/>
        <w:docPartUnique/>
      </w:docPartObj>
    </w:sdtPr>
    <w:sdtEndPr>
      <w:rPr>
        <w:noProof/>
      </w:rPr>
    </w:sdtEndPr>
    <w:sdtContent>
      <w:p w14:paraId="47B96F94" w14:textId="77777777" w:rsidR="00884824" w:rsidRDefault="00884824">
        <w:pPr>
          <w:pStyle w:val="Footer"/>
          <w:jc w:val="center"/>
        </w:pPr>
        <w:r>
          <w:fldChar w:fldCharType="begin"/>
        </w:r>
        <w:r>
          <w:instrText xml:space="preserve"> PAGE   \* MERGEFORMAT </w:instrText>
        </w:r>
        <w:r>
          <w:fldChar w:fldCharType="separate"/>
        </w:r>
        <w:r w:rsidR="004320D4">
          <w:rPr>
            <w:noProof/>
          </w:rPr>
          <w:t>2</w:t>
        </w:r>
        <w:r>
          <w:rPr>
            <w:noProof/>
          </w:rPr>
          <w:fldChar w:fldCharType="end"/>
        </w:r>
      </w:p>
    </w:sdtContent>
  </w:sdt>
  <w:p w14:paraId="2FFA64A6" w14:textId="77777777" w:rsidR="00884824" w:rsidRDefault="008848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0636082"/>
      <w:docPartObj>
        <w:docPartGallery w:val="Page Numbers (Bottom of Page)"/>
        <w:docPartUnique/>
      </w:docPartObj>
    </w:sdtPr>
    <w:sdtEndPr>
      <w:rPr>
        <w:noProof/>
      </w:rPr>
    </w:sdtEndPr>
    <w:sdtContent>
      <w:p w14:paraId="152563C1" w14:textId="48ED6C5D" w:rsidR="0000460B" w:rsidRDefault="0000460B">
        <w:pPr>
          <w:pStyle w:val="Footer"/>
        </w:pPr>
        <w:r>
          <w:t>11</w:t>
        </w:r>
        <w:r>
          <w:fldChar w:fldCharType="begin"/>
        </w:r>
        <w:r>
          <w:instrText xml:space="preserve"> PAGE   \* MERGEFORMAT </w:instrText>
        </w:r>
        <w:r>
          <w:fldChar w:fldCharType="separate"/>
        </w:r>
        <w:r>
          <w:rPr>
            <w:noProof/>
          </w:rPr>
          <w:t>2</w:t>
        </w:r>
        <w:r>
          <w:rPr>
            <w:noProof/>
          </w:rPr>
          <w:fldChar w:fldCharType="end"/>
        </w:r>
      </w:p>
    </w:sdtContent>
  </w:sdt>
  <w:p w14:paraId="1E621182" w14:textId="77777777" w:rsidR="0000460B" w:rsidRDefault="000046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1860237"/>
      <w:docPartObj>
        <w:docPartGallery w:val="Page Numbers (Bottom of Page)"/>
        <w:docPartUnique/>
      </w:docPartObj>
    </w:sdtPr>
    <w:sdtEndPr>
      <w:rPr>
        <w:noProof/>
      </w:rPr>
    </w:sdtEndPr>
    <w:sdtContent>
      <w:p w14:paraId="3FD07796" w14:textId="173AF6B3" w:rsidR="00C419B8" w:rsidRDefault="00C419B8">
        <w:pPr>
          <w:pStyle w:val="Footer"/>
        </w:pPr>
        <w:r>
          <w:fldChar w:fldCharType="begin"/>
        </w:r>
        <w:r>
          <w:instrText xml:space="preserve"> PAGE   \* MERGEFORMAT </w:instrText>
        </w:r>
        <w:r>
          <w:fldChar w:fldCharType="separate"/>
        </w:r>
        <w:r>
          <w:rPr>
            <w:noProof/>
          </w:rPr>
          <w:t>2</w:t>
        </w:r>
        <w:r>
          <w:rPr>
            <w:noProof/>
          </w:rPr>
          <w:fldChar w:fldCharType="end"/>
        </w:r>
      </w:p>
    </w:sdtContent>
  </w:sdt>
  <w:p w14:paraId="4099CD5F" w14:textId="1E344E3A" w:rsidR="15D7804A" w:rsidRDefault="15D7804A" w:rsidP="15D7804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5D7804A" w14:paraId="2118AEFD" w14:textId="77777777" w:rsidTr="5B7A951D">
      <w:trPr>
        <w:trHeight w:val="300"/>
      </w:trPr>
      <w:tc>
        <w:tcPr>
          <w:tcW w:w="3005" w:type="dxa"/>
        </w:tcPr>
        <w:p w14:paraId="32FC0A60" w14:textId="21754021" w:rsidR="15D7804A" w:rsidRDefault="15D7804A" w:rsidP="15D7804A">
          <w:pPr>
            <w:pStyle w:val="Header"/>
            <w:ind w:left="-115"/>
          </w:pPr>
        </w:p>
      </w:tc>
      <w:tc>
        <w:tcPr>
          <w:tcW w:w="3005" w:type="dxa"/>
        </w:tcPr>
        <w:p w14:paraId="42529008" w14:textId="2BC21A77" w:rsidR="15D7804A" w:rsidRDefault="15D7804A" w:rsidP="15D7804A">
          <w:pPr>
            <w:pStyle w:val="Header"/>
            <w:jc w:val="center"/>
          </w:pPr>
        </w:p>
      </w:tc>
      <w:tc>
        <w:tcPr>
          <w:tcW w:w="3005" w:type="dxa"/>
        </w:tcPr>
        <w:p w14:paraId="75607736" w14:textId="4AA67EDE" w:rsidR="15D7804A" w:rsidRDefault="15D7804A" w:rsidP="15D7804A">
          <w:pPr>
            <w:pStyle w:val="Header"/>
            <w:jc w:val="right"/>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C3AEB" w14:textId="77777777" w:rsidR="00B15952" w:rsidRDefault="00B15952" w:rsidP="00290BD5">
      <w:r>
        <w:separator/>
      </w:r>
    </w:p>
  </w:footnote>
  <w:footnote w:type="continuationSeparator" w:id="0">
    <w:p w14:paraId="411FC08D" w14:textId="77777777" w:rsidR="00B15952" w:rsidRDefault="00B15952" w:rsidP="0029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7C98E" w14:textId="77777777" w:rsidR="00290BD5" w:rsidRDefault="00290BD5">
    <w:pPr>
      <w:pStyle w:val="Header"/>
    </w:pPr>
    <w:r>
      <w:rPr>
        <w:rFonts w:ascii="Arial" w:hAnsi="Arial" w:cs="Arial"/>
        <w:noProof/>
        <w:sz w:val="22"/>
        <w:szCs w:val="22"/>
      </w:rPr>
      <w:drawing>
        <wp:anchor distT="0" distB="0" distL="114300" distR="114300" simplePos="0" relativeHeight="251658240" behindDoc="1" locked="0" layoutInCell="1" allowOverlap="1" wp14:anchorId="6217A061" wp14:editId="3F708A32">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25923" w14:textId="77777777" w:rsidR="00AB6B41" w:rsidRDefault="00AB6B41">
    <w:pPr>
      <w:pStyle w:val="Header"/>
    </w:pPr>
    <w:r>
      <w:rPr>
        <w:rFonts w:ascii="Arial" w:hAnsi="Arial" w:cs="Arial"/>
        <w:noProof/>
        <w:sz w:val="22"/>
        <w:szCs w:val="22"/>
      </w:rPr>
      <w:drawing>
        <wp:anchor distT="0" distB="0" distL="114300" distR="114300" simplePos="0" relativeHeight="251658241" behindDoc="1" locked="0" layoutInCell="1" allowOverlap="1" wp14:anchorId="5B727BA6" wp14:editId="51FE8730">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5D7804A" w14:paraId="7B3B3128" w14:textId="77777777" w:rsidTr="5B7A951D">
      <w:trPr>
        <w:trHeight w:val="300"/>
      </w:trPr>
      <w:tc>
        <w:tcPr>
          <w:tcW w:w="3005" w:type="dxa"/>
        </w:tcPr>
        <w:p w14:paraId="76871F67" w14:textId="2270CE8F" w:rsidR="15D7804A" w:rsidRDefault="15D7804A" w:rsidP="15D7804A">
          <w:pPr>
            <w:pStyle w:val="Header"/>
            <w:ind w:left="-115"/>
          </w:pPr>
        </w:p>
      </w:tc>
      <w:tc>
        <w:tcPr>
          <w:tcW w:w="3005" w:type="dxa"/>
        </w:tcPr>
        <w:p w14:paraId="75C88438" w14:textId="14984D2D" w:rsidR="15D7804A" w:rsidRDefault="15D7804A" w:rsidP="15D7804A">
          <w:pPr>
            <w:pStyle w:val="Header"/>
            <w:jc w:val="center"/>
          </w:pPr>
        </w:p>
      </w:tc>
      <w:tc>
        <w:tcPr>
          <w:tcW w:w="3005" w:type="dxa"/>
        </w:tcPr>
        <w:p w14:paraId="142831B7" w14:textId="5CC2DD25" w:rsidR="15D7804A" w:rsidRDefault="15D7804A" w:rsidP="15D7804A">
          <w:pPr>
            <w:pStyle w:val="Header"/>
            <w:ind w:right="-115"/>
            <w:jc w:val="right"/>
          </w:pPr>
        </w:p>
      </w:tc>
    </w:tr>
  </w:tbl>
  <w:p w14:paraId="16E619CC" w14:textId="3BA2734F" w:rsidR="15D7804A" w:rsidRDefault="15D7804A" w:rsidP="15D7804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94EB6" w14:textId="77777777" w:rsidR="00682E7D" w:rsidRDefault="00AB6B41">
    <w:pPr>
      <w:pStyle w:val="Header"/>
    </w:pPr>
    <w:r>
      <w:rPr>
        <w:rFonts w:ascii="Arial" w:hAnsi="Arial" w:cs="Arial"/>
        <w:noProof/>
        <w:sz w:val="22"/>
        <w:szCs w:val="22"/>
      </w:rPr>
      <w:drawing>
        <wp:anchor distT="0" distB="0" distL="114300" distR="114300" simplePos="0" relativeHeight="251658242" behindDoc="1" locked="0" layoutInCell="1" allowOverlap="1" wp14:anchorId="2C952E41" wp14:editId="721C4A14">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6+V0GiSdqcjoqI" int2:id="NXmrW1Y5">
      <int2:state int2:value="Rejected" int2:type="spell"/>
    </int2:textHash>
    <int2:textHash int2:hashCode="QgmNU58P0unWdN" int2:id="YsTo5cIy">
      <int2:state int2:value="Rejected" int2:type="spell"/>
    </int2:textHash>
    <int2:textHash int2:hashCode="w11zSZEDuZqby+" int2:id="oW6gGkiR">
      <int2:state int2:value="Rejected" int2:type="spell"/>
    </int2:textHash>
    <int2:textHash int2:hashCode="vSxVbdeGce1KaR" int2:id="qPTyxj1r">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0CCD36C6"/>
    <w:multiLevelType w:val="hybridMultilevel"/>
    <w:tmpl w:val="130AD7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735B85"/>
    <w:multiLevelType w:val="hybridMultilevel"/>
    <w:tmpl w:val="837A4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862C0E"/>
    <w:multiLevelType w:val="hybridMultilevel"/>
    <w:tmpl w:val="995CDC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157924"/>
    <w:multiLevelType w:val="hybridMultilevel"/>
    <w:tmpl w:val="FFFFFFFF"/>
    <w:lvl w:ilvl="0" w:tplc="03809E7A">
      <w:start w:val="1"/>
      <w:numFmt w:val="bullet"/>
      <w:lvlText w:val=""/>
      <w:lvlJc w:val="left"/>
      <w:pPr>
        <w:ind w:left="720" w:hanging="360"/>
      </w:pPr>
      <w:rPr>
        <w:rFonts w:ascii="Symbol" w:hAnsi="Symbol" w:hint="default"/>
      </w:rPr>
    </w:lvl>
    <w:lvl w:ilvl="1" w:tplc="4732CFA4">
      <w:start w:val="1"/>
      <w:numFmt w:val="bullet"/>
      <w:lvlText w:val="o"/>
      <w:lvlJc w:val="left"/>
      <w:pPr>
        <w:ind w:left="1440" w:hanging="360"/>
      </w:pPr>
      <w:rPr>
        <w:rFonts w:ascii="Courier New" w:hAnsi="Courier New" w:hint="default"/>
      </w:rPr>
    </w:lvl>
    <w:lvl w:ilvl="2" w:tplc="5D66A9C0">
      <w:start w:val="1"/>
      <w:numFmt w:val="bullet"/>
      <w:lvlText w:val=""/>
      <w:lvlJc w:val="left"/>
      <w:pPr>
        <w:ind w:left="2160" w:hanging="360"/>
      </w:pPr>
      <w:rPr>
        <w:rFonts w:ascii="Wingdings" w:hAnsi="Wingdings" w:hint="default"/>
      </w:rPr>
    </w:lvl>
    <w:lvl w:ilvl="3" w:tplc="DB3C2A90">
      <w:start w:val="1"/>
      <w:numFmt w:val="bullet"/>
      <w:lvlText w:val=""/>
      <w:lvlJc w:val="left"/>
      <w:pPr>
        <w:ind w:left="2880" w:hanging="360"/>
      </w:pPr>
      <w:rPr>
        <w:rFonts w:ascii="Symbol" w:hAnsi="Symbol" w:hint="default"/>
      </w:rPr>
    </w:lvl>
    <w:lvl w:ilvl="4" w:tplc="24866F2A">
      <w:start w:val="1"/>
      <w:numFmt w:val="bullet"/>
      <w:lvlText w:val="o"/>
      <w:lvlJc w:val="left"/>
      <w:pPr>
        <w:ind w:left="3600" w:hanging="360"/>
      </w:pPr>
      <w:rPr>
        <w:rFonts w:ascii="Courier New" w:hAnsi="Courier New" w:hint="default"/>
      </w:rPr>
    </w:lvl>
    <w:lvl w:ilvl="5" w:tplc="39D40022">
      <w:start w:val="1"/>
      <w:numFmt w:val="bullet"/>
      <w:lvlText w:val=""/>
      <w:lvlJc w:val="left"/>
      <w:pPr>
        <w:ind w:left="4320" w:hanging="360"/>
      </w:pPr>
      <w:rPr>
        <w:rFonts w:ascii="Wingdings" w:hAnsi="Wingdings" w:hint="default"/>
      </w:rPr>
    </w:lvl>
    <w:lvl w:ilvl="6" w:tplc="8E8E7F38">
      <w:start w:val="1"/>
      <w:numFmt w:val="bullet"/>
      <w:lvlText w:val=""/>
      <w:lvlJc w:val="left"/>
      <w:pPr>
        <w:ind w:left="5040" w:hanging="360"/>
      </w:pPr>
      <w:rPr>
        <w:rFonts w:ascii="Symbol" w:hAnsi="Symbol" w:hint="default"/>
      </w:rPr>
    </w:lvl>
    <w:lvl w:ilvl="7" w:tplc="2906161E">
      <w:start w:val="1"/>
      <w:numFmt w:val="bullet"/>
      <w:lvlText w:val="o"/>
      <w:lvlJc w:val="left"/>
      <w:pPr>
        <w:ind w:left="5760" w:hanging="360"/>
      </w:pPr>
      <w:rPr>
        <w:rFonts w:ascii="Courier New" w:hAnsi="Courier New" w:hint="default"/>
      </w:rPr>
    </w:lvl>
    <w:lvl w:ilvl="8" w:tplc="C1768314">
      <w:start w:val="1"/>
      <w:numFmt w:val="bullet"/>
      <w:lvlText w:val=""/>
      <w:lvlJc w:val="left"/>
      <w:pPr>
        <w:ind w:left="6480" w:hanging="360"/>
      </w:pPr>
      <w:rPr>
        <w:rFonts w:ascii="Wingdings" w:hAnsi="Wingdings" w:hint="default"/>
      </w:rPr>
    </w:lvl>
  </w:abstractNum>
  <w:abstractNum w:abstractNumId="5" w15:restartNumberingAfterBreak="0">
    <w:nsid w:val="7BF24DE8"/>
    <w:multiLevelType w:val="hybridMultilevel"/>
    <w:tmpl w:val="F740E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7499538">
    <w:abstractNumId w:val="4"/>
  </w:num>
  <w:num w:numId="2" w16cid:durableId="2007440107">
    <w:abstractNumId w:val="0"/>
  </w:num>
  <w:num w:numId="3" w16cid:durableId="803281512">
    <w:abstractNumId w:val="5"/>
  </w:num>
  <w:num w:numId="4" w16cid:durableId="1677079052">
    <w:abstractNumId w:val="3"/>
  </w:num>
  <w:num w:numId="5" w16cid:durableId="904100822">
    <w:abstractNumId w:val="1"/>
  </w:num>
  <w:num w:numId="6" w16cid:durableId="7709284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84"/>
    <w:rsid w:val="0000460B"/>
    <w:rsid w:val="00010D2D"/>
    <w:rsid w:val="00027F58"/>
    <w:rsid w:val="00091F76"/>
    <w:rsid w:val="000E1A5A"/>
    <w:rsid w:val="000F0FB8"/>
    <w:rsid w:val="00137D14"/>
    <w:rsid w:val="001547E5"/>
    <w:rsid w:val="0017207D"/>
    <w:rsid w:val="001A428F"/>
    <w:rsid w:val="001A4EAE"/>
    <w:rsid w:val="001D1817"/>
    <w:rsid w:val="0023752D"/>
    <w:rsid w:val="00290BD5"/>
    <w:rsid w:val="0029415A"/>
    <w:rsid w:val="002D27ED"/>
    <w:rsid w:val="00344C0D"/>
    <w:rsid w:val="00376D85"/>
    <w:rsid w:val="0039068D"/>
    <w:rsid w:val="003A39E1"/>
    <w:rsid w:val="003F7013"/>
    <w:rsid w:val="0040373F"/>
    <w:rsid w:val="004320D4"/>
    <w:rsid w:val="00442E3F"/>
    <w:rsid w:val="00496A6D"/>
    <w:rsid w:val="004A462B"/>
    <w:rsid w:val="004A7962"/>
    <w:rsid w:val="004C2AAF"/>
    <w:rsid w:val="004D1CE9"/>
    <w:rsid w:val="004E6B67"/>
    <w:rsid w:val="00503491"/>
    <w:rsid w:val="005189BA"/>
    <w:rsid w:val="00561B4A"/>
    <w:rsid w:val="00567033"/>
    <w:rsid w:val="00590E4C"/>
    <w:rsid w:val="005A2A9F"/>
    <w:rsid w:val="005A5D17"/>
    <w:rsid w:val="005E30D2"/>
    <w:rsid w:val="00611900"/>
    <w:rsid w:val="006149E7"/>
    <w:rsid w:val="006829E6"/>
    <w:rsid w:val="00682E7D"/>
    <w:rsid w:val="006A3E0A"/>
    <w:rsid w:val="006A7FD4"/>
    <w:rsid w:val="006E04C9"/>
    <w:rsid w:val="00730FAE"/>
    <w:rsid w:val="00770DC3"/>
    <w:rsid w:val="0079654D"/>
    <w:rsid w:val="0080240F"/>
    <w:rsid w:val="00884824"/>
    <w:rsid w:val="008A1308"/>
    <w:rsid w:val="008B521D"/>
    <w:rsid w:val="008C1F2B"/>
    <w:rsid w:val="008F52A6"/>
    <w:rsid w:val="00910F66"/>
    <w:rsid w:val="00912101"/>
    <w:rsid w:val="009B75BE"/>
    <w:rsid w:val="00A02384"/>
    <w:rsid w:val="00A63E4B"/>
    <w:rsid w:val="00A837AC"/>
    <w:rsid w:val="00AB6B41"/>
    <w:rsid w:val="00AD0334"/>
    <w:rsid w:val="00AD6907"/>
    <w:rsid w:val="00AE752C"/>
    <w:rsid w:val="00AE7BA8"/>
    <w:rsid w:val="00AF1926"/>
    <w:rsid w:val="00AF4EA4"/>
    <w:rsid w:val="00B15952"/>
    <w:rsid w:val="00B353A7"/>
    <w:rsid w:val="00B52A01"/>
    <w:rsid w:val="00B54EF1"/>
    <w:rsid w:val="00B812D1"/>
    <w:rsid w:val="00BB2EFC"/>
    <w:rsid w:val="00BB520D"/>
    <w:rsid w:val="00BE48F0"/>
    <w:rsid w:val="00C028CC"/>
    <w:rsid w:val="00C34B15"/>
    <w:rsid w:val="00C419B8"/>
    <w:rsid w:val="00C72AB9"/>
    <w:rsid w:val="00C96CE7"/>
    <w:rsid w:val="00CC2F81"/>
    <w:rsid w:val="00D15A69"/>
    <w:rsid w:val="00D47D8E"/>
    <w:rsid w:val="00D53027"/>
    <w:rsid w:val="00D739E3"/>
    <w:rsid w:val="00D819E6"/>
    <w:rsid w:val="00DE5BB8"/>
    <w:rsid w:val="00E35316"/>
    <w:rsid w:val="00E5B189"/>
    <w:rsid w:val="00E82C26"/>
    <w:rsid w:val="00F01D5B"/>
    <w:rsid w:val="00F30987"/>
    <w:rsid w:val="01141C65"/>
    <w:rsid w:val="02117B85"/>
    <w:rsid w:val="021312EB"/>
    <w:rsid w:val="02588EC1"/>
    <w:rsid w:val="02C1C259"/>
    <w:rsid w:val="035F2CDF"/>
    <w:rsid w:val="0376EE53"/>
    <w:rsid w:val="03A54889"/>
    <w:rsid w:val="03E5973B"/>
    <w:rsid w:val="03FDE85E"/>
    <w:rsid w:val="045A2C67"/>
    <w:rsid w:val="0490E9C0"/>
    <w:rsid w:val="049ABC95"/>
    <w:rsid w:val="04BD3A40"/>
    <w:rsid w:val="04D9A8A4"/>
    <w:rsid w:val="052A8C3F"/>
    <w:rsid w:val="0603950E"/>
    <w:rsid w:val="060FAEF7"/>
    <w:rsid w:val="06C7C808"/>
    <w:rsid w:val="06DE5A0B"/>
    <w:rsid w:val="071B88E1"/>
    <w:rsid w:val="0736D8B0"/>
    <w:rsid w:val="07EE77F8"/>
    <w:rsid w:val="0817ABAC"/>
    <w:rsid w:val="0818F9DC"/>
    <w:rsid w:val="089E1A50"/>
    <w:rsid w:val="08FF4A52"/>
    <w:rsid w:val="0924AB2D"/>
    <w:rsid w:val="09D4CCFD"/>
    <w:rsid w:val="0A17AC9D"/>
    <w:rsid w:val="0A792F4B"/>
    <w:rsid w:val="0AA05284"/>
    <w:rsid w:val="0AA8CF5F"/>
    <w:rsid w:val="0AF015F5"/>
    <w:rsid w:val="0BB03F12"/>
    <w:rsid w:val="0BD49CC8"/>
    <w:rsid w:val="0BEF7780"/>
    <w:rsid w:val="0C844BC3"/>
    <w:rsid w:val="0D58098C"/>
    <w:rsid w:val="0E61DEEA"/>
    <w:rsid w:val="0E76E934"/>
    <w:rsid w:val="0E88139A"/>
    <w:rsid w:val="0ED11A0B"/>
    <w:rsid w:val="0F16A861"/>
    <w:rsid w:val="0FFFC07A"/>
    <w:rsid w:val="11172ECF"/>
    <w:rsid w:val="114326C1"/>
    <w:rsid w:val="119AF263"/>
    <w:rsid w:val="11EDEFEB"/>
    <w:rsid w:val="1297B207"/>
    <w:rsid w:val="12D46E6C"/>
    <w:rsid w:val="12F68F2A"/>
    <w:rsid w:val="137AB226"/>
    <w:rsid w:val="139932A3"/>
    <w:rsid w:val="13BDB4CE"/>
    <w:rsid w:val="13D4F198"/>
    <w:rsid w:val="13F4A80F"/>
    <w:rsid w:val="1400DC9B"/>
    <w:rsid w:val="14367263"/>
    <w:rsid w:val="1475FCB8"/>
    <w:rsid w:val="14823447"/>
    <w:rsid w:val="1484976C"/>
    <w:rsid w:val="151B67D8"/>
    <w:rsid w:val="1543B985"/>
    <w:rsid w:val="1547697E"/>
    <w:rsid w:val="1561B201"/>
    <w:rsid w:val="15935E2B"/>
    <w:rsid w:val="15BB1C4F"/>
    <w:rsid w:val="15C6D233"/>
    <w:rsid w:val="15D7804A"/>
    <w:rsid w:val="15E06F60"/>
    <w:rsid w:val="1611AC54"/>
    <w:rsid w:val="162ABACE"/>
    <w:rsid w:val="162D0AA2"/>
    <w:rsid w:val="167D52C0"/>
    <w:rsid w:val="16BAA005"/>
    <w:rsid w:val="17215677"/>
    <w:rsid w:val="17943DFD"/>
    <w:rsid w:val="17E4927E"/>
    <w:rsid w:val="1892DCA3"/>
    <w:rsid w:val="189AF550"/>
    <w:rsid w:val="18D70DEC"/>
    <w:rsid w:val="18EBD271"/>
    <w:rsid w:val="18FB9361"/>
    <w:rsid w:val="18FEC2C5"/>
    <w:rsid w:val="194AEC6B"/>
    <w:rsid w:val="19D0AFEF"/>
    <w:rsid w:val="1A2558DE"/>
    <w:rsid w:val="1A50F67B"/>
    <w:rsid w:val="1A68E495"/>
    <w:rsid w:val="1B0035EF"/>
    <w:rsid w:val="1B4C28AC"/>
    <w:rsid w:val="1B4E3CD5"/>
    <w:rsid w:val="1B5898FB"/>
    <w:rsid w:val="1B92DC43"/>
    <w:rsid w:val="1C29D461"/>
    <w:rsid w:val="1CAFF7AF"/>
    <w:rsid w:val="1D22F41D"/>
    <w:rsid w:val="1DE99A4B"/>
    <w:rsid w:val="1E166EF5"/>
    <w:rsid w:val="1FBF6584"/>
    <w:rsid w:val="1FCAE574"/>
    <w:rsid w:val="203605D1"/>
    <w:rsid w:val="2040B38E"/>
    <w:rsid w:val="204C35D3"/>
    <w:rsid w:val="20860BED"/>
    <w:rsid w:val="20BD0696"/>
    <w:rsid w:val="20CA9D40"/>
    <w:rsid w:val="2133132E"/>
    <w:rsid w:val="214B931D"/>
    <w:rsid w:val="21E18D7B"/>
    <w:rsid w:val="21FE15CC"/>
    <w:rsid w:val="2223ADF9"/>
    <w:rsid w:val="22ED8F4C"/>
    <w:rsid w:val="2358EAEA"/>
    <w:rsid w:val="236BE4A5"/>
    <w:rsid w:val="23C68A34"/>
    <w:rsid w:val="246049BE"/>
    <w:rsid w:val="246989BE"/>
    <w:rsid w:val="2470AB38"/>
    <w:rsid w:val="247D3DD0"/>
    <w:rsid w:val="24D9F48E"/>
    <w:rsid w:val="2507EA80"/>
    <w:rsid w:val="2511C563"/>
    <w:rsid w:val="254F5B37"/>
    <w:rsid w:val="2565D55E"/>
    <w:rsid w:val="2674C764"/>
    <w:rsid w:val="26918A38"/>
    <w:rsid w:val="269A222D"/>
    <w:rsid w:val="269A3D32"/>
    <w:rsid w:val="27881E6A"/>
    <w:rsid w:val="27C5A96F"/>
    <w:rsid w:val="27FB8945"/>
    <w:rsid w:val="28152E69"/>
    <w:rsid w:val="28387CCF"/>
    <w:rsid w:val="284147BA"/>
    <w:rsid w:val="288EB4DF"/>
    <w:rsid w:val="28D8511A"/>
    <w:rsid w:val="28E7B33C"/>
    <w:rsid w:val="292D0CC4"/>
    <w:rsid w:val="2931949F"/>
    <w:rsid w:val="29761A9A"/>
    <w:rsid w:val="2987BBEC"/>
    <w:rsid w:val="2A795EA5"/>
    <w:rsid w:val="2A86FE8F"/>
    <w:rsid w:val="2AF65F84"/>
    <w:rsid w:val="2B20C43A"/>
    <w:rsid w:val="2B8A1A4D"/>
    <w:rsid w:val="2BF87713"/>
    <w:rsid w:val="2C04107D"/>
    <w:rsid w:val="2C16C508"/>
    <w:rsid w:val="2C5B136B"/>
    <w:rsid w:val="2CCC3B40"/>
    <w:rsid w:val="2D2E2541"/>
    <w:rsid w:val="2D4B507F"/>
    <w:rsid w:val="2D8FC2E1"/>
    <w:rsid w:val="2E4A9A61"/>
    <w:rsid w:val="2EE0B5F4"/>
    <w:rsid w:val="2EF2F933"/>
    <w:rsid w:val="2F772DD2"/>
    <w:rsid w:val="2FAE572B"/>
    <w:rsid w:val="2FCF4B30"/>
    <w:rsid w:val="2FD8F227"/>
    <w:rsid w:val="302D153B"/>
    <w:rsid w:val="3101D042"/>
    <w:rsid w:val="31482C80"/>
    <w:rsid w:val="31D06D2F"/>
    <w:rsid w:val="31D70D95"/>
    <w:rsid w:val="323E9BB4"/>
    <w:rsid w:val="3267D390"/>
    <w:rsid w:val="32697CBC"/>
    <w:rsid w:val="3297A76C"/>
    <w:rsid w:val="32AF1FB0"/>
    <w:rsid w:val="32D04954"/>
    <w:rsid w:val="32F87E17"/>
    <w:rsid w:val="331C07B9"/>
    <w:rsid w:val="3332871F"/>
    <w:rsid w:val="3354889A"/>
    <w:rsid w:val="33E593A3"/>
    <w:rsid w:val="33E5A734"/>
    <w:rsid w:val="35591C1C"/>
    <w:rsid w:val="3632203B"/>
    <w:rsid w:val="3650A199"/>
    <w:rsid w:val="3661EAD1"/>
    <w:rsid w:val="36823551"/>
    <w:rsid w:val="36B09F91"/>
    <w:rsid w:val="3724FE62"/>
    <w:rsid w:val="37718939"/>
    <w:rsid w:val="37FDC6EA"/>
    <w:rsid w:val="385A388D"/>
    <w:rsid w:val="38A60C39"/>
    <w:rsid w:val="38D00B74"/>
    <w:rsid w:val="39110C3B"/>
    <w:rsid w:val="3922C2BD"/>
    <w:rsid w:val="392551E1"/>
    <w:rsid w:val="395D5A45"/>
    <w:rsid w:val="396D4AD8"/>
    <w:rsid w:val="396F1F82"/>
    <w:rsid w:val="3987CA93"/>
    <w:rsid w:val="39D01FEF"/>
    <w:rsid w:val="39E7EFA3"/>
    <w:rsid w:val="39F416E2"/>
    <w:rsid w:val="3AE16E2D"/>
    <w:rsid w:val="3AF0024F"/>
    <w:rsid w:val="3B7DEF87"/>
    <w:rsid w:val="3BB91C0E"/>
    <w:rsid w:val="3C4BF13F"/>
    <w:rsid w:val="3C92C853"/>
    <w:rsid w:val="3CF0090A"/>
    <w:rsid w:val="3DDC2A96"/>
    <w:rsid w:val="3E0C8DBF"/>
    <w:rsid w:val="3E306655"/>
    <w:rsid w:val="3E62DC7B"/>
    <w:rsid w:val="3E9E045F"/>
    <w:rsid w:val="3F8DA2FA"/>
    <w:rsid w:val="3FB19DB8"/>
    <w:rsid w:val="403E72E0"/>
    <w:rsid w:val="4057B5AB"/>
    <w:rsid w:val="4058079A"/>
    <w:rsid w:val="40834769"/>
    <w:rsid w:val="416431A2"/>
    <w:rsid w:val="41A1A76B"/>
    <w:rsid w:val="42354B7C"/>
    <w:rsid w:val="4246015C"/>
    <w:rsid w:val="4270F5D2"/>
    <w:rsid w:val="42CB6F54"/>
    <w:rsid w:val="4303E492"/>
    <w:rsid w:val="4333AB52"/>
    <w:rsid w:val="433F3352"/>
    <w:rsid w:val="436E944E"/>
    <w:rsid w:val="43EB5181"/>
    <w:rsid w:val="445A02CA"/>
    <w:rsid w:val="4478571E"/>
    <w:rsid w:val="448B20C7"/>
    <w:rsid w:val="4497D798"/>
    <w:rsid w:val="458148C4"/>
    <w:rsid w:val="45D4FFC8"/>
    <w:rsid w:val="45DD70A5"/>
    <w:rsid w:val="462D28C3"/>
    <w:rsid w:val="46B206D7"/>
    <w:rsid w:val="46E6BD6C"/>
    <w:rsid w:val="4713C0AB"/>
    <w:rsid w:val="47CF903E"/>
    <w:rsid w:val="47F728B2"/>
    <w:rsid w:val="487245E8"/>
    <w:rsid w:val="48B40436"/>
    <w:rsid w:val="48E47345"/>
    <w:rsid w:val="4A27E791"/>
    <w:rsid w:val="4AEA7D23"/>
    <w:rsid w:val="4AEBA192"/>
    <w:rsid w:val="4AFB901A"/>
    <w:rsid w:val="4B33CE07"/>
    <w:rsid w:val="4B53E6D2"/>
    <w:rsid w:val="4B545930"/>
    <w:rsid w:val="4BAFD63A"/>
    <w:rsid w:val="4BBB4276"/>
    <w:rsid w:val="4C221BCC"/>
    <w:rsid w:val="4CCE62E2"/>
    <w:rsid w:val="4CE0118B"/>
    <w:rsid w:val="4CF2C07C"/>
    <w:rsid w:val="4CF8C38E"/>
    <w:rsid w:val="4D294470"/>
    <w:rsid w:val="4D9907E1"/>
    <w:rsid w:val="4E861371"/>
    <w:rsid w:val="4F1D2624"/>
    <w:rsid w:val="4F1E8BF2"/>
    <w:rsid w:val="4F64CE22"/>
    <w:rsid w:val="4F8D0B12"/>
    <w:rsid w:val="5110A3B5"/>
    <w:rsid w:val="512B1DE5"/>
    <w:rsid w:val="51445F2C"/>
    <w:rsid w:val="5187B5AF"/>
    <w:rsid w:val="51E1A5D2"/>
    <w:rsid w:val="52760B90"/>
    <w:rsid w:val="5367445E"/>
    <w:rsid w:val="536B7A62"/>
    <w:rsid w:val="53781F3B"/>
    <w:rsid w:val="5412AFDE"/>
    <w:rsid w:val="541C537C"/>
    <w:rsid w:val="5447A9BD"/>
    <w:rsid w:val="5481C5B1"/>
    <w:rsid w:val="548D8195"/>
    <w:rsid w:val="54B31CB0"/>
    <w:rsid w:val="55243528"/>
    <w:rsid w:val="5591D5B1"/>
    <w:rsid w:val="560032B5"/>
    <w:rsid w:val="5638BAF1"/>
    <w:rsid w:val="565643B8"/>
    <w:rsid w:val="5662C4F6"/>
    <w:rsid w:val="56AAEC87"/>
    <w:rsid w:val="56EFC2EF"/>
    <w:rsid w:val="570C59E7"/>
    <w:rsid w:val="573203C9"/>
    <w:rsid w:val="57639FDA"/>
    <w:rsid w:val="57BD422D"/>
    <w:rsid w:val="581DC318"/>
    <w:rsid w:val="582D3DE1"/>
    <w:rsid w:val="58664D46"/>
    <w:rsid w:val="586DAFFC"/>
    <w:rsid w:val="58C13621"/>
    <w:rsid w:val="58C71F16"/>
    <w:rsid w:val="59ED1765"/>
    <w:rsid w:val="5A003B04"/>
    <w:rsid w:val="5A15C542"/>
    <w:rsid w:val="5A7B2231"/>
    <w:rsid w:val="5A7E02A4"/>
    <w:rsid w:val="5B4EF1F5"/>
    <w:rsid w:val="5B7A951D"/>
    <w:rsid w:val="5B7AD60E"/>
    <w:rsid w:val="5B8427CD"/>
    <w:rsid w:val="5B96D82D"/>
    <w:rsid w:val="5BA1D6D7"/>
    <w:rsid w:val="5BEF7CA5"/>
    <w:rsid w:val="5BF34E22"/>
    <w:rsid w:val="5BF358ED"/>
    <w:rsid w:val="5C613E56"/>
    <w:rsid w:val="5C905E2A"/>
    <w:rsid w:val="5CA7E62D"/>
    <w:rsid w:val="5D053ABA"/>
    <w:rsid w:val="5D2A6F5C"/>
    <w:rsid w:val="5D5D811B"/>
    <w:rsid w:val="5DC90081"/>
    <w:rsid w:val="5DE05122"/>
    <w:rsid w:val="5E109856"/>
    <w:rsid w:val="5E51C491"/>
    <w:rsid w:val="5EA4F20F"/>
    <w:rsid w:val="5EE1F9DA"/>
    <w:rsid w:val="5F1312C6"/>
    <w:rsid w:val="5F166E65"/>
    <w:rsid w:val="5F40194E"/>
    <w:rsid w:val="5F991795"/>
    <w:rsid w:val="5FC73407"/>
    <w:rsid w:val="606F0D80"/>
    <w:rsid w:val="60C059E7"/>
    <w:rsid w:val="61433BAA"/>
    <w:rsid w:val="6174F014"/>
    <w:rsid w:val="626DD9F9"/>
    <w:rsid w:val="62AFEA10"/>
    <w:rsid w:val="631029A0"/>
    <w:rsid w:val="63499427"/>
    <w:rsid w:val="63511948"/>
    <w:rsid w:val="635ED152"/>
    <w:rsid w:val="636F4D18"/>
    <w:rsid w:val="6387C629"/>
    <w:rsid w:val="64A0531D"/>
    <w:rsid w:val="65843AAE"/>
    <w:rsid w:val="658F16B5"/>
    <w:rsid w:val="65CA10F4"/>
    <w:rsid w:val="665C2421"/>
    <w:rsid w:val="665D22BA"/>
    <w:rsid w:val="665D3F96"/>
    <w:rsid w:val="668AF0B3"/>
    <w:rsid w:val="66C91A42"/>
    <w:rsid w:val="67765317"/>
    <w:rsid w:val="67B668E0"/>
    <w:rsid w:val="67EBA290"/>
    <w:rsid w:val="685D458A"/>
    <w:rsid w:val="68EC3A5A"/>
    <w:rsid w:val="68FA1780"/>
    <w:rsid w:val="691266AD"/>
    <w:rsid w:val="69BC782E"/>
    <w:rsid w:val="69EDFA37"/>
    <w:rsid w:val="6A8DEBBE"/>
    <w:rsid w:val="6AD4326C"/>
    <w:rsid w:val="6ADB05F2"/>
    <w:rsid w:val="6B195967"/>
    <w:rsid w:val="6BA1C789"/>
    <w:rsid w:val="6BB96BB8"/>
    <w:rsid w:val="6BBB6040"/>
    <w:rsid w:val="6C8C79FA"/>
    <w:rsid w:val="6CBA54DE"/>
    <w:rsid w:val="6CED6DAF"/>
    <w:rsid w:val="6D125A59"/>
    <w:rsid w:val="6E682354"/>
    <w:rsid w:val="6E767959"/>
    <w:rsid w:val="6ED4BA6D"/>
    <w:rsid w:val="6F36E174"/>
    <w:rsid w:val="702504E5"/>
    <w:rsid w:val="706A56E0"/>
    <w:rsid w:val="7074E365"/>
    <w:rsid w:val="70C0DAB2"/>
    <w:rsid w:val="70EF0ED4"/>
    <w:rsid w:val="72F0AA04"/>
    <w:rsid w:val="7338448E"/>
    <w:rsid w:val="7343F7F5"/>
    <w:rsid w:val="74202AF3"/>
    <w:rsid w:val="744EF425"/>
    <w:rsid w:val="747F32B8"/>
    <w:rsid w:val="74BC8C6A"/>
    <w:rsid w:val="74CDA85B"/>
    <w:rsid w:val="7571221E"/>
    <w:rsid w:val="7580AAD5"/>
    <w:rsid w:val="75B9CA3C"/>
    <w:rsid w:val="75CBBEB3"/>
    <w:rsid w:val="764CDD1E"/>
    <w:rsid w:val="775C33EC"/>
    <w:rsid w:val="7761A426"/>
    <w:rsid w:val="7799577D"/>
    <w:rsid w:val="77A9C0C2"/>
    <w:rsid w:val="78A29963"/>
    <w:rsid w:val="78ACFB8A"/>
    <w:rsid w:val="78DDB598"/>
    <w:rsid w:val="78E9BE59"/>
    <w:rsid w:val="799D955B"/>
    <w:rsid w:val="79DC5857"/>
    <w:rsid w:val="7A0C86BF"/>
    <w:rsid w:val="7A166EFC"/>
    <w:rsid w:val="7A934EE7"/>
    <w:rsid w:val="7AE3D2A1"/>
    <w:rsid w:val="7B50C95A"/>
    <w:rsid w:val="7B7D7ADB"/>
    <w:rsid w:val="7C1D1C0F"/>
    <w:rsid w:val="7C6C90CB"/>
    <w:rsid w:val="7CADDEAE"/>
    <w:rsid w:val="7CB3CF8D"/>
    <w:rsid w:val="7CC454FF"/>
    <w:rsid w:val="7D224E5E"/>
    <w:rsid w:val="7D7DE38D"/>
    <w:rsid w:val="7D93B936"/>
    <w:rsid w:val="7E1F6687"/>
    <w:rsid w:val="7EBF63E4"/>
    <w:rsid w:val="7EC27425"/>
    <w:rsid w:val="7F4C4E3B"/>
    <w:rsid w:val="7F6FD329"/>
    <w:rsid w:val="7F7F6661"/>
    <w:rsid w:val="7FDD7A7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206E9"/>
  <w15:docId w15:val="{9FD7F232-3F8E-4024-81F5-C1A977D77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1">
    <w:name w:val="heading 1"/>
    <w:basedOn w:val="Normal"/>
    <w:next w:val="Normal"/>
    <w:link w:val="Heading1Char"/>
    <w:uiPriority w:val="9"/>
    <w:qFormat/>
    <w:rsid w:val="2D4B507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uiPriority w:val="9"/>
    <w:unhideWhenUsed/>
    <w:qFormat/>
    <w:rsid w:val="2D4B507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qFormat/>
    <w:rsid w:val="00C34B15"/>
    <w:pPr>
      <w:keepNext/>
      <w:numPr>
        <w:ilvl w:val="2"/>
        <w:numId w:val="2"/>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2"/>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2"/>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2"/>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2"/>
      </w:numPr>
      <w:spacing w:before="240" w:after="60"/>
      <w:outlineLvl w:val="6"/>
    </w:pPr>
    <w:rPr>
      <w:lang w:eastAsia="en-US"/>
    </w:rPr>
  </w:style>
  <w:style w:type="paragraph" w:styleId="Heading8">
    <w:name w:val="heading 8"/>
    <w:basedOn w:val="Normal"/>
    <w:next w:val="Normal"/>
    <w:link w:val="Heading8Char"/>
    <w:qFormat/>
    <w:rsid w:val="00C34B15"/>
    <w:pPr>
      <w:numPr>
        <w:ilvl w:val="7"/>
        <w:numId w:val="2"/>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2"/>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styleId="ListParagraph">
    <w:name w:val="List Paragraph"/>
    <w:basedOn w:val="Normal"/>
    <w:uiPriority w:val="34"/>
    <w:qFormat/>
    <w:rsid w:val="003F7013"/>
    <w:pPr>
      <w:ind w:left="720"/>
      <w:contextualSpacing/>
    </w:pPr>
  </w:style>
  <w:style w:type="character" w:styleId="Strong">
    <w:name w:val="Strong"/>
    <w:basedOn w:val="DefaultParagraphFont"/>
    <w:uiPriority w:val="22"/>
    <w:qFormat/>
    <w:rsid w:val="2D4B507F"/>
    <w:rPr>
      <w:b/>
      <w:bCs/>
    </w:rPr>
  </w:style>
  <w:style w:type="character" w:customStyle="1" w:styleId="Heading1Char">
    <w:name w:val="Heading 1 Char"/>
    <w:basedOn w:val="DefaultParagraphFont"/>
    <w:link w:val="Heading1"/>
    <w:uiPriority w:val="9"/>
    <w:rsid w:val="2D4B507F"/>
    <w:rPr>
      <w:rFonts w:asciiTheme="majorHAnsi" w:eastAsiaTheme="majorEastAsia" w:hAnsiTheme="majorHAnsi" w:cstheme="majorBidi"/>
      <w:color w:val="365F91" w:themeColor="accent1" w:themeShade="BF"/>
      <w:sz w:val="40"/>
      <w:szCs w:val="40"/>
    </w:rPr>
  </w:style>
  <w:style w:type="paragraph" w:styleId="TOC1">
    <w:name w:val="toc 1"/>
    <w:basedOn w:val="Normal"/>
    <w:next w:val="Normal"/>
    <w:uiPriority w:val="39"/>
    <w:unhideWhenUsed/>
    <w:rsid w:val="15D7804A"/>
    <w:pPr>
      <w:spacing w:after="100"/>
    </w:pPr>
  </w:style>
  <w:style w:type="paragraph" w:styleId="TOC2">
    <w:name w:val="toc 2"/>
    <w:basedOn w:val="Normal"/>
    <w:next w:val="Normal"/>
    <w:uiPriority w:val="39"/>
    <w:unhideWhenUsed/>
    <w:rsid w:val="15D7804A"/>
    <w:pPr>
      <w:spacing w:after="100"/>
      <w:ind w:left="220"/>
    </w:pPr>
  </w:style>
  <w:style w:type="character" w:styleId="FollowedHyperlink">
    <w:name w:val="FollowedHyperlink"/>
    <w:basedOn w:val="DefaultParagraphFont"/>
    <w:uiPriority w:val="99"/>
    <w:semiHidden/>
    <w:unhideWhenUsed/>
    <w:rsid w:val="00DE5BB8"/>
    <w:rPr>
      <w:color w:val="800080" w:themeColor="followedHyperlink"/>
      <w:u w:val="single"/>
    </w:rPr>
  </w:style>
  <w:style w:type="table" w:styleId="PlainTable4">
    <w:name w:val="Plain Table 4"/>
    <w:basedOn w:val="TableNormal"/>
    <w:uiPriority w:val="44"/>
    <w:rsid w:val="008A1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youtu.be/tP17GlXzRtM?si=ELu_K_L4EgVhtQpx" TargetMode="External"/><Relationship Id="rId26" Type="http://schemas.openxmlformats.org/officeDocument/2006/relationships/image" Target="media/image5.png"/><Relationship Id="rId39" Type="http://schemas.openxmlformats.org/officeDocument/2006/relationships/hyperlink" Target="https://youtu.be/y01ri_43G50?si=BU902MH7wMr-fmLK" TargetMode="External"/><Relationship Id="rId2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4" Type="http://schemas.openxmlformats.org/officeDocument/2006/relationships/image" Target="media/image13.png"/><Relationship Id="rId42" Type="http://schemas.openxmlformats.org/officeDocument/2006/relationships/hyperlink" Target="https://youtu.be/T_l0AyZywjU?si=WUkxF-BDyHSSLPZG" TargetMode="External"/><Relationship Id="rId47" Type="http://schemas.openxmlformats.org/officeDocument/2006/relationships/hyperlink" Target="https://www.youtube.com/watch?v=7BRHKYFXzZM&amp;feature=youtu.be" TargetMode="External"/><Relationship Id="rId50" Type="http://schemas.openxmlformats.org/officeDocument/2006/relationships/hyperlink" Target="https://www.uksport.gov.uk/about-us/who-we-work-with/sport-wales" TargetMode="External"/><Relationship Id="rId55" Type="http://schemas.openxmlformats.org/officeDocument/2006/relationships/footer" Target="foot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youtu.be/tP17GlXzRtM?si=ELu_K_L4EgVhtQpx" TargetMode="External"/><Relationship Id="rId29" Type="http://schemas.openxmlformats.org/officeDocument/2006/relationships/image" Target="media/image8.png"/><Relationship Id="rId11" Type="http://schemas.openxmlformats.org/officeDocument/2006/relationships/image" Target="media/image1.jpeg"/><Relationship Id="rId24" Type="http://schemas.openxmlformats.org/officeDocument/2006/relationships/hyperlink" Target="https://bouncebackcymru.my.canva.site/bounce-back-cymru" TargetMode="External"/><Relationship Id="rId32" Type="http://schemas.openxmlformats.org/officeDocument/2006/relationships/image" Target="media/image11.png"/><Relationship Id="rId37" Type="http://schemas.openxmlformats.org/officeDocument/2006/relationships/image" Target="media/image16.png"/><Relationship Id="rId40" Type="http://schemas.openxmlformats.org/officeDocument/2006/relationships/hyperlink" Target="https://youtu.be/DxBDqHL5NlM?si=cD1N1qUeTv_zD1Z3" TargetMode="External"/><Relationship Id="rId45" Type="http://schemas.openxmlformats.org/officeDocument/2006/relationships/hyperlink" Target="https://youtu.be/3XMh6f0xB7A?si=P3ltjhl3DgaJdVh6" TargetMode="External"/><Relationship Id="rId53" Type="http://schemas.openxmlformats.org/officeDocument/2006/relationships/footer" Target="footer3.xml"/><Relationship Id="rId58" Type="http://schemas.microsoft.com/office/2020/10/relationships/intelligence" Target="intelligence2.xml"/><Relationship Id="rId5" Type="http://schemas.openxmlformats.org/officeDocument/2006/relationships/numbering" Target="numbering.xml"/><Relationship Id="rId19" Type="http://schemas.openxmlformats.org/officeDocument/2006/relationships/hyperlink" Target="mailto:2304795@student.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uwtsd.ac.uk/research/research-ethics/" TargetMode="External"/><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image" Target="media/image14.png"/><Relationship Id="rId43" Type="http://schemas.openxmlformats.org/officeDocument/2006/relationships/hyperlink" Target="https://youtu.be/DXuStgWuJV8?si=v-0dmt4tyn93t79j" TargetMode="External"/><Relationship Id="rId48" Type="http://schemas.openxmlformats.org/officeDocument/2006/relationships/hyperlink" Target="https://www.sport.wales/what-is-sport-wales/"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17.jpeg"/><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image" Target="media/image4.png"/><Relationship Id="rId33" Type="http://schemas.openxmlformats.org/officeDocument/2006/relationships/image" Target="media/image12.png"/><Relationship Id="rId38" Type="http://schemas.openxmlformats.org/officeDocument/2006/relationships/hyperlink" Target="https://youtu.be/S37HKFbpx4U?si=ernUcoem-Ot_5WBc" TargetMode="External"/><Relationship Id="rId46" Type="http://schemas.openxmlformats.org/officeDocument/2006/relationships/hyperlink" Target="https://youtu.be/eO3kRipmf98?si=vyoZx2x16ze39Pmo" TargetMode="External"/><Relationship Id="rId2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1" Type="http://schemas.openxmlformats.org/officeDocument/2006/relationships/hyperlink" Target="https://youtu.be/eRCpceBhcm0?si=sAC81rIVooYfd8sM" TargetMode="External"/><Relationship Id="rId54"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hyperlink" Target="https://mytsd.uwtsd.ac.uk/" TargetMode="External"/><Relationship Id="rId28" Type="http://schemas.openxmlformats.org/officeDocument/2006/relationships/image" Target="media/image7.png"/><Relationship Id="rId36" Type="http://schemas.openxmlformats.org/officeDocument/2006/relationships/image" Target="media/image15.png"/><Relationship Id="rId49" Type="http://schemas.openxmlformats.org/officeDocument/2006/relationships/hyperlink" Target="https://www.sport.wales/the-sport-wales-institute/"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image" Target="media/image10.png"/><Relationship Id="rId44" Type="http://schemas.openxmlformats.org/officeDocument/2006/relationships/hyperlink" Target="https://businessplan-templates.com/products/athletic-recovery-business-plan" TargetMode="External"/><Relationship Id="rId5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4.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4" ma:contentTypeDescription="Create a new document." ma:contentTypeScope="" ma:versionID="b0374160a35b959f8b17988167dc7f8e">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429893f69f65a6063e882d6bb7e16478"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2.xml><?xml version="1.0" encoding="utf-8"?>
<ds:datastoreItem xmlns:ds="http://schemas.openxmlformats.org/officeDocument/2006/customXml" ds:itemID="{AC9F2A98-637A-492C-AD8C-52A3EFE939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 ds:uri="0ebdf10f-b5a3-45b6-acdb-7dc1eb398785"/>
  </ds:schemaRefs>
</ds:datastoreItem>
</file>

<file path=customXml/itemProps4.xml><?xml version="1.0" encoding="utf-8"?>
<ds:datastoreItem xmlns:ds="http://schemas.openxmlformats.org/officeDocument/2006/customXml" ds:itemID="{BA23C5FD-B043-40A9-808F-0323992E6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Sports Industry Research Project Proposal Template (1)</Template>
  <TotalTime>175</TotalTime>
  <Pages>44</Pages>
  <Words>9781</Words>
  <Characters>52627</Characters>
  <Application>Microsoft Office Word</Application>
  <DocSecurity>0</DocSecurity>
  <Lines>1754</Lines>
  <Paragraphs>990</Paragraphs>
  <ScaleCrop>false</ScaleCrop>
  <Company/>
  <LinksUpToDate>false</LinksUpToDate>
  <CharactersWithSpaces>61418</CharactersWithSpaces>
  <SharedDoc>false</SharedDoc>
  <HLinks>
    <vt:vector size="126" baseType="variant">
      <vt:variant>
        <vt:i4>786462</vt:i4>
      </vt:variant>
      <vt:variant>
        <vt:i4>60</vt:i4>
      </vt:variant>
      <vt:variant>
        <vt:i4>0</vt:i4>
      </vt:variant>
      <vt:variant>
        <vt:i4>5</vt:i4>
      </vt:variant>
      <vt:variant>
        <vt:lpwstr>https://www.uksport.gov.uk/about-us/who-we-work-with/sport-wales</vt:lpwstr>
      </vt:variant>
      <vt:variant>
        <vt:lpwstr/>
      </vt:variant>
      <vt:variant>
        <vt:i4>3735602</vt:i4>
      </vt:variant>
      <vt:variant>
        <vt:i4>57</vt:i4>
      </vt:variant>
      <vt:variant>
        <vt:i4>0</vt:i4>
      </vt:variant>
      <vt:variant>
        <vt:i4>5</vt:i4>
      </vt:variant>
      <vt:variant>
        <vt:lpwstr>https://www.sport.wales/the-sport-wales-institute/</vt:lpwstr>
      </vt:variant>
      <vt:variant>
        <vt:lpwstr/>
      </vt:variant>
      <vt:variant>
        <vt:i4>1245192</vt:i4>
      </vt:variant>
      <vt:variant>
        <vt:i4>54</vt:i4>
      </vt:variant>
      <vt:variant>
        <vt:i4>0</vt:i4>
      </vt:variant>
      <vt:variant>
        <vt:i4>5</vt:i4>
      </vt:variant>
      <vt:variant>
        <vt:lpwstr>https://www.sport.wales/what-is-sport-wales/</vt:lpwstr>
      </vt:variant>
      <vt:variant>
        <vt:lpwstr/>
      </vt:variant>
      <vt:variant>
        <vt:i4>393244</vt:i4>
      </vt:variant>
      <vt:variant>
        <vt:i4>51</vt:i4>
      </vt:variant>
      <vt:variant>
        <vt:i4>0</vt:i4>
      </vt:variant>
      <vt:variant>
        <vt:i4>5</vt:i4>
      </vt:variant>
      <vt:variant>
        <vt:lpwstr>https://www.youtube.com/watch?v=7BRHKYFXzZM&amp;feature=youtu.be</vt:lpwstr>
      </vt:variant>
      <vt:variant>
        <vt:lpwstr/>
      </vt:variant>
      <vt:variant>
        <vt:i4>5439493</vt:i4>
      </vt:variant>
      <vt:variant>
        <vt:i4>48</vt:i4>
      </vt:variant>
      <vt:variant>
        <vt:i4>0</vt:i4>
      </vt:variant>
      <vt:variant>
        <vt:i4>5</vt:i4>
      </vt:variant>
      <vt:variant>
        <vt:lpwstr>https://youtu.be/eO3kRipmf98?si=vyoZx2x16ze39Pmo</vt:lpwstr>
      </vt:variant>
      <vt:variant>
        <vt:lpwstr/>
      </vt:variant>
      <vt:variant>
        <vt:i4>327688</vt:i4>
      </vt:variant>
      <vt:variant>
        <vt:i4>45</vt:i4>
      </vt:variant>
      <vt:variant>
        <vt:i4>0</vt:i4>
      </vt:variant>
      <vt:variant>
        <vt:i4>5</vt:i4>
      </vt:variant>
      <vt:variant>
        <vt:lpwstr>https://youtu.be/3XMh6f0xB7A?si=P3ltjhl3DgaJdVh6</vt:lpwstr>
      </vt:variant>
      <vt:variant>
        <vt:lpwstr/>
      </vt:variant>
      <vt:variant>
        <vt:i4>7864442</vt:i4>
      </vt:variant>
      <vt:variant>
        <vt:i4>42</vt:i4>
      </vt:variant>
      <vt:variant>
        <vt:i4>0</vt:i4>
      </vt:variant>
      <vt:variant>
        <vt:i4>5</vt:i4>
      </vt:variant>
      <vt:variant>
        <vt:lpwstr>https://businessplan-templates.com/products/athletic-recovery-business-plan</vt:lpwstr>
      </vt:variant>
      <vt:variant>
        <vt:lpwstr/>
      </vt:variant>
      <vt:variant>
        <vt:i4>393311</vt:i4>
      </vt:variant>
      <vt:variant>
        <vt:i4>39</vt:i4>
      </vt:variant>
      <vt:variant>
        <vt:i4>0</vt:i4>
      </vt:variant>
      <vt:variant>
        <vt:i4>5</vt:i4>
      </vt:variant>
      <vt:variant>
        <vt:lpwstr>https://youtu.be/DXuStgWuJV8?si=v-0dmt4tyn93t79j</vt:lpwstr>
      </vt:variant>
      <vt:variant>
        <vt:lpwstr/>
      </vt:variant>
      <vt:variant>
        <vt:i4>4587555</vt:i4>
      </vt:variant>
      <vt:variant>
        <vt:i4>36</vt:i4>
      </vt:variant>
      <vt:variant>
        <vt:i4>0</vt:i4>
      </vt:variant>
      <vt:variant>
        <vt:i4>5</vt:i4>
      </vt:variant>
      <vt:variant>
        <vt:lpwstr>https://youtu.be/T_l0AyZywjU?si=WUkxF-BDyHSSLPZG</vt:lpwstr>
      </vt:variant>
      <vt:variant>
        <vt:lpwstr/>
      </vt:variant>
      <vt:variant>
        <vt:i4>5898249</vt:i4>
      </vt:variant>
      <vt:variant>
        <vt:i4>33</vt:i4>
      </vt:variant>
      <vt:variant>
        <vt:i4>0</vt:i4>
      </vt:variant>
      <vt:variant>
        <vt:i4>5</vt:i4>
      </vt:variant>
      <vt:variant>
        <vt:lpwstr>https://youtu.be/eRCpceBhcm0?si=sAC81rIVooYfd8sM</vt:lpwstr>
      </vt:variant>
      <vt:variant>
        <vt:lpwstr/>
      </vt:variant>
      <vt:variant>
        <vt:i4>458796</vt:i4>
      </vt:variant>
      <vt:variant>
        <vt:i4>30</vt:i4>
      </vt:variant>
      <vt:variant>
        <vt:i4>0</vt:i4>
      </vt:variant>
      <vt:variant>
        <vt:i4>5</vt:i4>
      </vt:variant>
      <vt:variant>
        <vt:lpwstr>https://youtu.be/DxBDqHL5NlM?si=cD1N1qUeTv_zD1Z3</vt:lpwstr>
      </vt:variant>
      <vt:variant>
        <vt:lpwstr/>
      </vt:variant>
      <vt:variant>
        <vt:i4>1310775</vt:i4>
      </vt:variant>
      <vt:variant>
        <vt:i4>27</vt:i4>
      </vt:variant>
      <vt:variant>
        <vt:i4>0</vt:i4>
      </vt:variant>
      <vt:variant>
        <vt:i4>5</vt:i4>
      </vt:variant>
      <vt:variant>
        <vt:lpwstr>https://youtu.be/y01ri_43G50?si=BU902MH7wMr-fmLK</vt:lpwstr>
      </vt:variant>
      <vt:variant>
        <vt:lpwstr/>
      </vt:variant>
      <vt:variant>
        <vt:i4>7209048</vt:i4>
      </vt:variant>
      <vt:variant>
        <vt:i4>24</vt:i4>
      </vt:variant>
      <vt:variant>
        <vt:i4>0</vt:i4>
      </vt:variant>
      <vt:variant>
        <vt:i4>5</vt:i4>
      </vt:variant>
      <vt:variant>
        <vt:lpwstr>https://youtu.be/S37HKFbpx4U?si=ernUcoem-Ot_5WBc</vt:lpwstr>
      </vt:variant>
      <vt:variant>
        <vt:lpwstr/>
      </vt:variant>
      <vt:variant>
        <vt:i4>2359397</vt:i4>
      </vt:variant>
      <vt:variant>
        <vt:i4>21</vt:i4>
      </vt:variant>
      <vt:variant>
        <vt:i4>0</vt:i4>
      </vt:variant>
      <vt:variant>
        <vt:i4>5</vt:i4>
      </vt:variant>
      <vt:variant>
        <vt:lpwstr>https://bouncebackcymru.my.canva.site/bounce-back-cymru</vt:lpwstr>
      </vt:variant>
      <vt:variant>
        <vt:lpwstr/>
      </vt:variant>
      <vt:variant>
        <vt:i4>2490492</vt:i4>
      </vt:variant>
      <vt:variant>
        <vt:i4>18</vt:i4>
      </vt:variant>
      <vt:variant>
        <vt:i4>0</vt:i4>
      </vt:variant>
      <vt:variant>
        <vt:i4>5</vt:i4>
      </vt:variant>
      <vt:variant>
        <vt:lpwstr>https://mytsd.uwtsd.ac.uk/</vt:lpwstr>
      </vt:variant>
      <vt:variant>
        <vt:lpwstr/>
      </vt:variant>
      <vt:variant>
        <vt:i4>65625</vt:i4>
      </vt:variant>
      <vt:variant>
        <vt:i4>15</vt:i4>
      </vt:variant>
      <vt:variant>
        <vt:i4>0</vt:i4>
      </vt:variant>
      <vt:variant>
        <vt:i4>5</vt:i4>
      </vt:variant>
      <vt:variant>
        <vt:lpwstr>https://www.uwtsd.ac.uk/research/research-ethics/</vt:lpwstr>
      </vt:variant>
      <vt:variant>
        <vt:lpwstr/>
      </vt:variant>
      <vt:variant>
        <vt:i4>3407989</vt:i4>
      </vt:variant>
      <vt:variant>
        <vt:i4>12</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9</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3407960</vt:i4>
      </vt:variant>
      <vt:variant>
        <vt:i4>6</vt:i4>
      </vt:variant>
      <vt:variant>
        <vt:i4>0</vt:i4>
      </vt:variant>
      <vt:variant>
        <vt:i4>5</vt:i4>
      </vt:variant>
      <vt:variant>
        <vt:lpwstr>mailto:2304795@student.uwtsd.ac.uk</vt:lpwstr>
      </vt:variant>
      <vt:variant>
        <vt:lpwstr/>
      </vt:variant>
      <vt:variant>
        <vt:i4>1310727</vt:i4>
      </vt:variant>
      <vt:variant>
        <vt:i4>3</vt:i4>
      </vt:variant>
      <vt:variant>
        <vt:i4>0</vt:i4>
      </vt:variant>
      <vt:variant>
        <vt:i4>5</vt:i4>
      </vt:variant>
      <vt:variant>
        <vt:lpwstr>https://youtu.be/tP17GlXzRtM?si=ELu_K_L4EgVhtQpx</vt:lpwstr>
      </vt:variant>
      <vt:variant>
        <vt:lpwstr/>
      </vt:variant>
      <vt:variant>
        <vt:i4>1310727</vt:i4>
      </vt:variant>
      <vt:variant>
        <vt:i4>0</vt:i4>
      </vt:variant>
      <vt:variant>
        <vt:i4>0</vt:i4>
      </vt:variant>
      <vt:variant>
        <vt:i4>5</vt:i4>
      </vt:variant>
      <vt:variant>
        <vt:lpwstr>https://youtu.be/tP17GlXzRtM?si=ELu_K_L4EgVhtQpx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subject/>
  <dc:creator>Taylor John (2304795)</dc:creator>
  <cp:keywords/>
  <cp:lastModifiedBy>Taylor John (2304795)</cp:lastModifiedBy>
  <cp:revision>20</cp:revision>
  <cp:lastPrinted>2015-02-10T00:35:00Z</cp:lastPrinted>
  <dcterms:created xsi:type="dcterms:W3CDTF">2026-03-26T17:52:00Z</dcterms:created>
  <dcterms:modified xsi:type="dcterms:W3CDTF">2026-03-27T08:12:00Z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