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9385D" w14:textId="77777777" w:rsidR="006E0A09" w:rsidRDefault="006E0A09" w:rsidP="006E0A09">
      <w:pPr>
        <w:pStyle w:val="Title"/>
      </w:pPr>
    </w:p>
    <w:p w14:paraId="6AFCBA4F" w14:textId="51C9FF90" w:rsidR="006E0A09" w:rsidRDefault="00E219B5" w:rsidP="00E219B5">
      <w:r w:rsidRPr="00E219B5">
        <w:rPr>
          <w:noProof/>
        </w:rPr>
        <w:drawing>
          <wp:inline distT="0" distB="0" distL="0" distR="0" wp14:anchorId="4D5E11E6" wp14:editId="5A513D09">
            <wp:extent cx="2631882" cy="877294"/>
            <wp:effectExtent l="0" t="0" r="0" b="0"/>
            <wp:docPr id="1539236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36733" name=""/>
                    <pic:cNvPicPr/>
                  </pic:nvPicPr>
                  <pic:blipFill>
                    <a:blip r:embed="rId8"/>
                    <a:stretch>
                      <a:fillRect/>
                    </a:stretch>
                  </pic:blipFill>
                  <pic:spPr>
                    <a:xfrm>
                      <a:off x="0" y="0"/>
                      <a:ext cx="2672071" cy="890690"/>
                    </a:xfrm>
                    <a:prstGeom prst="rect">
                      <a:avLst/>
                    </a:prstGeom>
                  </pic:spPr>
                </pic:pic>
              </a:graphicData>
            </a:graphic>
          </wp:inline>
        </w:drawing>
      </w:r>
    </w:p>
    <w:p w14:paraId="563DB7B9" w14:textId="77777777" w:rsidR="00E219B5" w:rsidRPr="00E219B5" w:rsidRDefault="00E219B5" w:rsidP="00E219B5">
      <w:pPr>
        <w:rPr>
          <w:lang w:bidi="hi-IN"/>
        </w:rPr>
      </w:pPr>
    </w:p>
    <w:p w14:paraId="7E15C9EE" w14:textId="77777777" w:rsidR="006E0A09" w:rsidRDefault="006E0A09" w:rsidP="006E0A09">
      <w:pPr>
        <w:pStyle w:val="Title"/>
      </w:pPr>
    </w:p>
    <w:p w14:paraId="3D3D04C9" w14:textId="77777777" w:rsidR="006E0A09" w:rsidRDefault="006E0A09" w:rsidP="006E0A09">
      <w:pPr>
        <w:pStyle w:val="Title"/>
      </w:pPr>
    </w:p>
    <w:p w14:paraId="67D8DB44" w14:textId="77777777" w:rsidR="006E0A09" w:rsidRDefault="006E0A09" w:rsidP="006E0A09">
      <w:pPr>
        <w:pStyle w:val="Title"/>
      </w:pPr>
      <w:r w:rsidRPr="006E0A09">
        <w:t>An Evaluation of Online Guest Reviews and Their Influence on Hotel Reputation and Service Improvement:</w:t>
      </w:r>
      <w:r w:rsidRPr="006E0A09">
        <w:br/>
        <w:t>A Secondary Data Case Study of Mercure Doncaster Centre Danum Hotel</w:t>
      </w:r>
    </w:p>
    <w:p w14:paraId="67F783C2" w14:textId="77777777" w:rsidR="006E0A09" w:rsidRDefault="006E0A09" w:rsidP="006E0A09">
      <w:pPr>
        <w:pStyle w:val="Title"/>
      </w:pPr>
    </w:p>
    <w:p w14:paraId="1337978C" w14:textId="77777777" w:rsidR="006E0A09" w:rsidRDefault="006E0A09" w:rsidP="006E0A09">
      <w:pPr>
        <w:jc w:val="center"/>
        <w:rPr>
          <w:b/>
          <w:bCs/>
          <w:sz w:val="36"/>
          <w:szCs w:val="32"/>
        </w:rPr>
      </w:pPr>
    </w:p>
    <w:p w14:paraId="53387F1E" w14:textId="762793A6" w:rsidR="006E0A09" w:rsidRPr="00CC4CE4" w:rsidRDefault="006E0A09" w:rsidP="006E0A09">
      <w:pPr>
        <w:jc w:val="center"/>
        <w:rPr>
          <w:b/>
          <w:bCs/>
          <w:sz w:val="32"/>
          <w:szCs w:val="32"/>
        </w:rPr>
      </w:pPr>
      <w:r w:rsidRPr="00CC4CE4">
        <w:rPr>
          <w:b/>
          <w:bCs/>
          <w:sz w:val="32"/>
          <w:szCs w:val="32"/>
        </w:rPr>
        <w:t>Student Name:</w:t>
      </w:r>
      <w:r w:rsidR="00CC4CE4" w:rsidRPr="00CC4CE4">
        <w:rPr>
          <w:b/>
          <w:bCs/>
          <w:sz w:val="32"/>
          <w:szCs w:val="32"/>
        </w:rPr>
        <w:t xml:space="preserve"> Aiga Bordasa</w:t>
      </w:r>
    </w:p>
    <w:p w14:paraId="0A765181" w14:textId="5F4A148D" w:rsidR="006E0A09" w:rsidRPr="00CC4CE4" w:rsidRDefault="006E0A09" w:rsidP="006E0A09">
      <w:pPr>
        <w:jc w:val="center"/>
        <w:rPr>
          <w:b/>
          <w:bCs/>
          <w:sz w:val="32"/>
          <w:szCs w:val="32"/>
        </w:rPr>
      </w:pPr>
      <w:r w:rsidRPr="00CC4CE4">
        <w:rPr>
          <w:b/>
          <w:bCs/>
          <w:sz w:val="32"/>
          <w:szCs w:val="32"/>
        </w:rPr>
        <w:t>Student ID:</w:t>
      </w:r>
      <w:r w:rsidR="00CC4CE4" w:rsidRPr="00CC4CE4">
        <w:rPr>
          <w:b/>
          <w:bCs/>
          <w:sz w:val="32"/>
          <w:szCs w:val="32"/>
        </w:rPr>
        <w:t xml:space="preserve"> 2238996</w:t>
      </w:r>
    </w:p>
    <w:p w14:paraId="5E303CCC" w14:textId="47AA623D" w:rsidR="00CC4CE4" w:rsidRPr="00CC4CE4" w:rsidRDefault="00CC4CE4" w:rsidP="00CC4CE4">
      <w:pPr>
        <w:jc w:val="center"/>
        <w:rPr>
          <w:b/>
          <w:bCs/>
          <w:sz w:val="32"/>
          <w:szCs w:val="32"/>
        </w:rPr>
      </w:pPr>
      <w:r w:rsidRPr="00CC4CE4">
        <w:rPr>
          <w:b/>
          <w:bCs/>
          <w:sz w:val="32"/>
          <w:szCs w:val="32"/>
        </w:rPr>
        <w:t>Lecture: Ben Ka Po Chong</w:t>
      </w:r>
    </w:p>
    <w:p w14:paraId="3B4CBC80" w14:textId="7B892B77" w:rsidR="00A9110D" w:rsidRDefault="006E0A09" w:rsidP="006E0A09">
      <w:pPr>
        <w:jc w:val="center"/>
      </w:pPr>
      <w:r w:rsidRPr="00CC4CE4">
        <w:rPr>
          <w:b/>
          <w:bCs/>
          <w:sz w:val="32"/>
          <w:szCs w:val="32"/>
        </w:rPr>
        <w:t>Date:</w:t>
      </w:r>
      <w:r w:rsidR="00CC4CE4" w:rsidRPr="00CC4CE4">
        <w:rPr>
          <w:b/>
          <w:bCs/>
          <w:sz w:val="32"/>
          <w:szCs w:val="32"/>
        </w:rPr>
        <w:t xml:space="preserve"> 26/02/2026</w:t>
      </w:r>
      <w:r w:rsidR="00A9110D">
        <w:br w:type="page"/>
      </w:r>
    </w:p>
    <w:p w14:paraId="0F11F0A9" w14:textId="77777777" w:rsidR="002A35C0" w:rsidRDefault="002A35C0" w:rsidP="002A35C0">
      <w:pPr>
        <w:pStyle w:val="Heading1"/>
        <w:jc w:val="center"/>
      </w:pPr>
      <w:bookmarkStart w:id="0" w:name="_Toc221556237"/>
      <w:r w:rsidRPr="002A35C0">
        <w:lastRenderedPageBreak/>
        <w:t>Declaration</w:t>
      </w:r>
      <w:bookmarkEnd w:id="0"/>
    </w:p>
    <w:p w14:paraId="0A730742" w14:textId="02BAD58C" w:rsidR="004A4E5B" w:rsidRDefault="002A35C0" w:rsidP="002A35C0">
      <w:pPr>
        <w:spacing w:after="160" w:line="600" w:lineRule="auto"/>
        <w:jc w:val="both"/>
      </w:pPr>
      <w:r w:rsidRPr="002A35C0">
        <w:t xml:space="preserve"> I can state that this is my personal work, which was done in line with the </w:t>
      </w:r>
      <w:r w:rsidR="00B161FD">
        <w:t>university's</w:t>
      </w:r>
      <w:r w:rsidRPr="002A35C0">
        <w:t xml:space="preserve"> academic policies. It was never entered before in any academic award. All </w:t>
      </w:r>
      <w:r w:rsidR="00B161FD">
        <w:t>information sources have been properly cited</w:t>
      </w:r>
      <w:r w:rsidRPr="002A35C0">
        <w:t>.</w:t>
      </w:r>
    </w:p>
    <w:p w14:paraId="29774870" w14:textId="77777777" w:rsidR="004A4E5B" w:rsidRDefault="004A4E5B">
      <w:pPr>
        <w:spacing w:after="160" w:line="278" w:lineRule="auto"/>
      </w:pPr>
      <w:r>
        <w:br w:type="page"/>
      </w:r>
    </w:p>
    <w:p w14:paraId="07B7D348" w14:textId="77777777" w:rsidR="004A4E5B" w:rsidRDefault="004A4E5B" w:rsidP="00B161FD">
      <w:pPr>
        <w:pStyle w:val="Heading1"/>
        <w:jc w:val="center"/>
      </w:pPr>
      <w:bookmarkStart w:id="1" w:name="_Toc221556238"/>
      <w:r w:rsidRPr="004A4E5B">
        <w:lastRenderedPageBreak/>
        <w:t>Acknowledgement</w:t>
      </w:r>
      <w:bookmarkEnd w:id="1"/>
    </w:p>
    <w:p w14:paraId="30FD2E42" w14:textId="6885CF5A" w:rsidR="004A4E5B" w:rsidRPr="004A4E5B" w:rsidRDefault="004A4E5B" w:rsidP="004A4E5B">
      <w:pPr>
        <w:spacing w:after="160" w:line="600" w:lineRule="auto"/>
        <w:jc w:val="both"/>
        <w:rPr>
          <w:lang w:val="en-US"/>
        </w:rPr>
      </w:pPr>
      <w:r w:rsidRPr="004A4E5B">
        <w:rPr>
          <w:lang w:val="en-US"/>
        </w:rPr>
        <w:t xml:space="preserve"> </w:t>
      </w:r>
      <w:r>
        <w:rPr>
          <w:lang w:val="en-US"/>
        </w:rPr>
        <w:t>I would like to sincerely thank my academic supervisor for their support, guidance, and helpful feedback throughout</w:t>
      </w:r>
      <w:r w:rsidRPr="004A4E5B">
        <w:rPr>
          <w:lang w:val="en-US"/>
        </w:rPr>
        <w:t xml:space="preserve"> this research. I am also grateful to my placement organisation, Mercure Doncaster Centre Danum Hotel, which offered me a hands-on experience and learning</w:t>
      </w:r>
      <w:r>
        <w:rPr>
          <w:lang w:val="en-US"/>
        </w:rPr>
        <w:t>,</w:t>
      </w:r>
      <w:r w:rsidRPr="004A4E5B">
        <w:rPr>
          <w:lang w:val="en-US"/>
        </w:rPr>
        <w:t xml:space="preserve"> which helped in facilitating this study. My lecturers and peers are also given special credit in this regard. Lastly, I am thankful to my friends and family</w:t>
      </w:r>
      <w:r>
        <w:rPr>
          <w:lang w:val="en-US"/>
        </w:rPr>
        <w:t>,</w:t>
      </w:r>
      <w:r w:rsidRPr="004A4E5B">
        <w:rPr>
          <w:lang w:val="en-US"/>
        </w:rPr>
        <w:t xml:space="preserve"> as they have supported and motivated me throughout this academic process.</w:t>
      </w:r>
    </w:p>
    <w:p w14:paraId="0C96EB64" w14:textId="79EA381A" w:rsidR="002A35C0" w:rsidRDefault="002A35C0" w:rsidP="002A35C0">
      <w:pPr>
        <w:spacing w:after="160" w:line="600" w:lineRule="auto"/>
        <w:jc w:val="both"/>
        <w:rPr>
          <w:rFonts w:eastAsiaTheme="majorEastAsia" w:cstheme="majorBidi"/>
          <w:b/>
          <w:color w:val="000000" w:themeColor="text1"/>
          <w:kern w:val="2"/>
          <w:sz w:val="36"/>
          <w:szCs w:val="32"/>
          <w:lang w:val="en-US"/>
          <w14:ligatures w14:val="standardContextual"/>
        </w:rPr>
      </w:pPr>
      <w:r>
        <w:br w:type="page"/>
      </w:r>
    </w:p>
    <w:p w14:paraId="16ECA110" w14:textId="78F93C9A" w:rsidR="002B5A9E" w:rsidRDefault="002B5A9E" w:rsidP="00B161FD">
      <w:pPr>
        <w:pStyle w:val="Heading1"/>
        <w:jc w:val="center"/>
      </w:pPr>
      <w:bookmarkStart w:id="2" w:name="_Toc221556239"/>
      <w:r>
        <w:lastRenderedPageBreak/>
        <w:t>Abstract</w:t>
      </w:r>
      <w:bookmarkEnd w:id="2"/>
    </w:p>
    <w:p w14:paraId="009233CE" w14:textId="02F96950" w:rsidR="002B5A9E" w:rsidRDefault="002B5A9E" w:rsidP="002B5A9E">
      <w:pPr>
        <w:spacing w:after="160" w:line="600" w:lineRule="auto"/>
        <w:jc w:val="both"/>
      </w:pPr>
      <w:r>
        <w:t xml:space="preserve">The fast development of online platforms has greatly changed consumer </w:t>
      </w:r>
      <w:r w:rsidR="001066DC">
        <w:t>decision-making</w:t>
      </w:r>
      <w:r>
        <w:t xml:space="preserve"> in the hospitality industry</w:t>
      </w:r>
      <w:r w:rsidR="001066DC">
        <w:t>,</w:t>
      </w:r>
      <w:r>
        <w:t xml:space="preserve"> where online guest reviews have become an important source of information </w:t>
      </w:r>
      <w:r w:rsidR="001066DC">
        <w:t>for</w:t>
      </w:r>
      <w:r>
        <w:t xml:space="preserve"> potential guests in the hotel. In this study, the author examines the impact of online guest reviews </w:t>
      </w:r>
      <w:r w:rsidR="001066DC">
        <w:t>on</w:t>
      </w:r>
      <w:r>
        <w:t xml:space="preserve"> hotel reputation and service enhancement, and uses Mercure Doncaster Centre Danum Hotel as a case study in a professional placement setting. The research will be conducted to determine the importance of guest-generated feedback in the perception of the quality of services and how this feedback may be effectively used as a strategic instrument to improve operational performance and customer satisfaction.</w:t>
      </w:r>
    </w:p>
    <w:p w14:paraId="63686872" w14:textId="4F928689" w:rsidR="002B5A9E" w:rsidRDefault="002B5A9E" w:rsidP="002B5A9E">
      <w:pPr>
        <w:spacing w:after="160" w:line="600" w:lineRule="auto"/>
        <w:jc w:val="both"/>
      </w:pPr>
      <w:r>
        <w:t xml:space="preserve">The qualitative research design was used based on the secondary data gathered through the online review sites that are open to the public. The thematic analysis method was used in the study to determine recurrent patterns and themes in the guest </w:t>
      </w:r>
      <w:r w:rsidR="001066DC">
        <w:t>feedback</w:t>
      </w:r>
      <w:r>
        <w:t xml:space="preserve"> concerning the important areas of the hotel experience, such as staff behaviour, cleanliness, physical environment, value </w:t>
      </w:r>
      <w:r w:rsidR="001066DC">
        <w:t>for</w:t>
      </w:r>
      <w:r>
        <w:t xml:space="preserve"> money, location, and management response to reviews. The methodological approach was chosen because of ethical reasons, data availability, and its appropriateness to record the real perceptions of the guests without involving them directly.</w:t>
      </w:r>
    </w:p>
    <w:p w14:paraId="23C56321" w14:textId="55471805" w:rsidR="002B5A9E" w:rsidRDefault="002B5A9E" w:rsidP="002B5A9E">
      <w:pPr>
        <w:spacing w:after="160" w:line="600" w:lineRule="auto"/>
        <w:jc w:val="both"/>
      </w:pPr>
      <w:r>
        <w:lastRenderedPageBreak/>
        <w:t>The results indicate that employee behaviour and the quality of interpersonal service are key predictors of guest satisfaction</w:t>
      </w:r>
      <w:r w:rsidR="001066DC">
        <w:t>,</w:t>
      </w:r>
      <w:r>
        <w:t xml:space="preserve"> and positive interactions are often linked to positive online reviews. Nevertheless, the study also points to service inconsistencies in the peak periods of operations as one of the main issues, which adversely affect the experiences of guests. Cleanliness and physical state of the hotel turned out to be just as important as maintenance problems</w:t>
      </w:r>
      <w:r w:rsidR="001066DC">
        <w:t>,</w:t>
      </w:r>
      <w:r>
        <w:t xml:space="preserve"> and old-fashioned decor led to dissatisfaction and negative feedback. The location of the hotel was always seen as a competitive advantage, but the environmental issues</w:t>
      </w:r>
      <w:r w:rsidR="001066DC">
        <w:t>,</w:t>
      </w:r>
      <w:r>
        <w:t xml:space="preserve"> like noise</w:t>
      </w:r>
      <w:r w:rsidR="001066DC">
        <w:t>,</w:t>
      </w:r>
      <w:r>
        <w:t xml:space="preserve"> sometimes ruined the comfort of the guests.</w:t>
      </w:r>
    </w:p>
    <w:p w14:paraId="3E089C88" w14:textId="40944517" w:rsidR="002B5A9E" w:rsidRDefault="002B5A9E" w:rsidP="002B5A9E">
      <w:pPr>
        <w:spacing w:after="160" w:line="600" w:lineRule="auto"/>
        <w:jc w:val="both"/>
      </w:pPr>
      <w:r>
        <w:t>The paper also shows that the overall service experience influences the perception of value for money and not only price. It was discovered that online reviews served as a means of evaluation as well as a means of interaction, with the management response to the reviews affecting guest confidence and sense of accountability. Good interaction with online comments was indicated to enhance reputation management and service recovery.</w:t>
      </w:r>
    </w:p>
    <w:p w14:paraId="5188CE32" w14:textId="42DE48F5" w:rsidR="002B5A9E" w:rsidRDefault="002B5A9E" w:rsidP="002B5A9E">
      <w:pPr>
        <w:spacing w:after="160" w:line="600" w:lineRule="auto"/>
        <w:jc w:val="both"/>
        <w:rPr>
          <w:rFonts w:eastAsiaTheme="majorEastAsia" w:cstheme="majorBidi"/>
          <w:b/>
          <w:color w:val="000000" w:themeColor="text1"/>
          <w:kern w:val="2"/>
          <w:sz w:val="36"/>
          <w:szCs w:val="32"/>
          <w:lang w:val="en-US"/>
          <w14:ligatures w14:val="standardContextual"/>
        </w:rPr>
      </w:pPr>
      <w:r>
        <w:t xml:space="preserve">Finally, the study suggests the strategic value of online guest reviews as </w:t>
      </w:r>
      <w:r w:rsidR="001066DC">
        <w:t>a</w:t>
      </w:r>
      <w:r>
        <w:t xml:space="preserve"> source of </w:t>
      </w:r>
      <w:r w:rsidR="001066DC">
        <w:t>operational</w:t>
      </w:r>
      <w:r>
        <w:t xml:space="preserve"> knowledge and reputation management in the hospitality industry. Through a systematic review of guest ratings, hotels will be in a position to identify the areas of service failure, expectations management, and formulate specific strategies </w:t>
      </w:r>
      <w:r w:rsidR="001066DC">
        <w:t>for</w:t>
      </w:r>
      <w:r>
        <w:t xml:space="preserve"> </w:t>
      </w:r>
      <w:r>
        <w:lastRenderedPageBreak/>
        <w:t xml:space="preserve">improvement. The results can be used in academic knowledge and practice, and </w:t>
      </w:r>
      <w:r w:rsidR="001066DC">
        <w:t>their</w:t>
      </w:r>
      <w:r>
        <w:t xml:space="preserve"> implications can be valuable in mid-scale city hotels that want to improve the quality of their services and maintain a competitive edge in an ever-more digital market.</w:t>
      </w:r>
      <w:r>
        <w:br w:type="page"/>
      </w:r>
    </w:p>
    <w:sdt>
      <w:sdtPr>
        <w:rPr>
          <w:rFonts w:asciiTheme="minorBidi" w:eastAsiaTheme="minorHAnsi" w:hAnsiTheme="minorBidi" w:cstheme="minorBidi"/>
          <w:color w:val="auto"/>
          <w:sz w:val="24"/>
          <w:szCs w:val="22"/>
          <w:lang w:val="en-GB"/>
        </w:rPr>
        <w:id w:val="892770467"/>
        <w:docPartObj>
          <w:docPartGallery w:val="Table of Contents"/>
          <w:docPartUnique/>
        </w:docPartObj>
      </w:sdtPr>
      <w:sdtEndPr>
        <w:rPr>
          <w:b/>
          <w:bCs/>
          <w:noProof/>
        </w:rPr>
      </w:sdtEndPr>
      <w:sdtContent>
        <w:p w14:paraId="53BEEAA3" w14:textId="455CF7CC" w:rsidR="001066DC" w:rsidRPr="001066DC" w:rsidRDefault="001066DC">
          <w:pPr>
            <w:pStyle w:val="TOCHeading"/>
            <w:rPr>
              <w:rFonts w:asciiTheme="minorBidi" w:hAnsiTheme="minorBidi" w:cstheme="minorBidi"/>
              <w:b/>
              <w:bCs/>
              <w:color w:val="auto"/>
              <w:sz w:val="36"/>
              <w:szCs w:val="36"/>
            </w:rPr>
          </w:pPr>
          <w:r w:rsidRPr="001066DC">
            <w:rPr>
              <w:rFonts w:asciiTheme="minorBidi" w:hAnsiTheme="minorBidi" w:cstheme="minorBidi"/>
              <w:b/>
              <w:bCs/>
              <w:color w:val="auto"/>
              <w:sz w:val="36"/>
              <w:szCs w:val="36"/>
            </w:rPr>
            <w:t>Table of Contents</w:t>
          </w:r>
        </w:p>
        <w:p w14:paraId="17FC8549" w14:textId="5D1476CA" w:rsidR="00035B4B" w:rsidRDefault="001066DC">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1556237" w:history="1">
            <w:r w:rsidR="00035B4B" w:rsidRPr="00B417A2">
              <w:rPr>
                <w:rStyle w:val="Hyperlink"/>
                <w:noProof/>
              </w:rPr>
              <w:t>Declaration</w:t>
            </w:r>
            <w:r w:rsidR="00035B4B">
              <w:rPr>
                <w:noProof/>
                <w:webHidden/>
              </w:rPr>
              <w:tab/>
            </w:r>
            <w:r w:rsidR="00035B4B">
              <w:rPr>
                <w:noProof/>
                <w:webHidden/>
              </w:rPr>
              <w:fldChar w:fldCharType="begin"/>
            </w:r>
            <w:r w:rsidR="00035B4B">
              <w:rPr>
                <w:noProof/>
                <w:webHidden/>
              </w:rPr>
              <w:instrText xml:space="preserve"> PAGEREF _Toc221556237 \h </w:instrText>
            </w:r>
            <w:r w:rsidR="00035B4B">
              <w:rPr>
                <w:noProof/>
                <w:webHidden/>
              </w:rPr>
            </w:r>
            <w:r w:rsidR="00035B4B">
              <w:rPr>
                <w:noProof/>
                <w:webHidden/>
              </w:rPr>
              <w:fldChar w:fldCharType="separate"/>
            </w:r>
            <w:r w:rsidR="00035B4B">
              <w:rPr>
                <w:noProof/>
                <w:webHidden/>
              </w:rPr>
              <w:t>2</w:t>
            </w:r>
            <w:r w:rsidR="00035B4B">
              <w:rPr>
                <w:noProof/>
                <w:webHidden/>
              </w:rPr>
              <w:fldChar w:fldCharType="end"/>
            </w:r>
          </w:hyperlink>
        </w:p>
        <w:p w14:paraId="4D91FEBC" w14:textId="1A2F2964"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38" w:history="1">
            <w:r w:rsidRPr="00B417A2">
              <w:rPr>
                <w:rStyle w:val="Hyperlink"/>
                <w:noProof/>
              </w:rPr>
              <w:t>Acknowledgement</w:t>
            </w:r>
            <w:r>
              <w:rPr>
                <w:noProof/>
                <w:webHidden/>
              </w:rPr>
              <w:tab/>
            </w:r>
            <w:r>
              <w:rPr>
                <w:noProof/>
                <w:webHidden/>
              </w:rPr>
              <w:fldChar w:fldCharType="begin"/>
            </w:r>
            <w:r>
              <w:rPr>
                <w:noProof/>
                <w:webHidden/>
              </w:rPr>
              <w:instrText xml:space="preserve"> PAGEREF _Toc221556238 \h </w:instrText>
            </w:r>
            <w:r>
              <w:rPr>
                <w:noProof/>
                <w:webHidden/>
              </w:rPr>
            </w:r>
            <w:r>
              <w:rPr>
                <w:noProof/>
                <w:webHidden/>
              </w:rPr>
              <w:fldChar w:fldCharType="separate"/>
            </w:r>
            <w:r>
              <w:rPr>
                <w:noProof/>
                <w:webHidden/>
              </w:rPr>
              <w:t>3</w:t>
            </w:r>
            <w:r>
              <w:rPr>
                <w:noProof/>
                <w:webHidden/>
              </w:rPr>
              <w:fldChar w:fldCharType="end"/>
            </w:r>
          </w:hyperlink>
        </w:p>
        <w:p w14:paraId="74E65B7E" w14:textId="0957DF4D"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39" w:history="1">
            <w:r w:rsidRPr="00B417A2">
              <w:rPr>
                <w:rStyle w:val="Hyperlink"/>
                <w:noProof/>
              </w:rPr>
              <w:t>Abstract</w:t>
            </w:r>
            <w:r>
              <w:rPr>
                <w:noProof/>
                <w:webHidden/>
              </w:rPr>
              <w:tab/>
            </w:r>
            <w:r>
              <w:rPr>
                <w:noProof/>
                <w:webHidden/>
              </w:rPr>
              <w:fldChar w:fldCharType="begin"/>
            </w:r>
            <w:r>
              <w:rPr>
                <w:noProof/>
                <w:webHidden/>
              </w:rPr>
              <w:instrText xml:space="preserve"> PAGEREF _Toc221556239 \h </w:instrText>
            </w:r>
            <w:r>
              <w:rPr>
                <w:noProof/>
                <w:webHidden/>
              </w:rPr>
            </w:r>
            <w:r>
              <w:rPr>
                <w:noProof/>
                <w:webHidden/>
              </w:rPr>
              <w:fldChar w:fldCharType="separate"/>
            </w:r>
            <w:r>
              <w:rPr>
                <w:noProof/>
                <w:webHidden/>
              </w:rPr>
              <w:t>4</w:t>
            </w:r>
            <w:r>
              <w:rPr>
                <w:noProof/>
                <w:webHidden/>
              </w:rPr>
              <w:fldChar w:fldCharType="end"/>
            </w:r>
          </w:hyperlink>
        </w:p>
        <w:p w14:paraId="4450F1E0" w14:textId="24BD74E1"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40" w:history="1">
            <w:r w:rsidRPr="00B417A2">
              <w:rPr>
                <w:rStyle w:val="Hyperlink"/>
                <w:noProof/>
              </w:rPr>
              <w:t>Chapter 1: Introduction</w:t>
            </w:r>
            <w:r>
              <w:rPr>
                <w:noProof/>
                <w:webHidden/>
              </w:rPr>
              <w:tab/>
            </w:r>
            <w:r>
              <w:rPr>
                <w:noProof/>
                <w:webHidden/>
              </w:rPr>
              <w:fldChar w:fldCharType="begin"/>
            </w:r>
            <w:r>
              <w:rPr>
                <w:noProof/>
                <w:webHidden/>
              </w:rPr>
              <w:instrText xml:space="preserve"> PAGEREF _Toc221556240 \h </w:instrText>
            </w:r>
            <w:r>
              <w:rPr>
                <w:noProof/>
                <w:webHidden/>
              </w:rPr>
            </w:r>
            <w:r>
              <w:rPr>
                <w:noProof/>
                <w:webHidden/>
              </w:rPr>
              <w:fldChar w:fldCharType="separate"/>
            </w:r>
            <w:r>
              <w:rPr>
                <w:noProof/>
                <w:webHidden/>
              </w:rPr>
              <w:t>11</w:t>
            </w:r>
            <w:r>
              <w:rPr>
                <w:noProof/>
                <w:webHidden/>
              </w:rPr>
              <w:fldChar w:fldCharType="end"/>
            </w:r>
          </w:hyperlink>
        </w:p>
        <w:p w14:paraId="705BF703" w14:textId="258ADC60"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1" w:history="1">
            <w:r w:rsidRPr="00B417A2">
              <w:rPr>
                <w:rStyle w:val="Hyperlink"/>
                <w:noProof/>
              </w:rPr>
              <w:t>1.1 Background</w:t>
            </w:r>
            <w:r>
              <w:rPr>
                <w:noProof/>
                <w:webHidden/>
              </w:rPr>
              <w:tab/>
            </w:r>
            <w:r>
              <w:rPr>
                <w:noProof/>
                <w:webHidden/>
              </w:rPr>
              <w:fldChar w:fldCharType="begin"/>
            </w:r>
            <w:r>
              <w:rPr>
                <w:noProof/>
                <w:webHidden/>
              </w:rPr>
              <w:instrText xml:space="preserve"> PAGEREF _Toc221556241 \h </w:instrText>
            </w:r>
            <w:r>
              <w:rPr>
                <w:noProof/>
                <w:webHidden/>
              </w:rPr>
            </w:r>
            <w:r>
              <w:rPr>
                <w:noProof/>
                <w:webHidden/>
              </w:rPr>
              <w:fldChar w:fldCharType="separate"/>
            </w:r>
            <w:r>
              <w:rPr>
                <w:noProof/>
                <w:webHidden/>
              </w:rPr>
              <w:t>11</w:t>
            </w:r>
            <w:r>
              <w:rPr>
                <w:noProof/>
                <w:webHidden/>
              </w:rPr>
              <w:fldChar w:fldCharType="end"/>
            </w:r>
          </w:hyperlink>
        </w:p>
        <w:p w14:paraId="132029B9" w14:textId="1CC1BBB2"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2" w:history="1">
            <w:r w:rsidRPr="00B417A2">
              <w:rPr>
                <w:rStyle w:val="Hyperlink"/>
                <w:noProof/>
              </w:rPr>
              <w:t>1.2 Case Hotel: Mercure Doncaster Centre Danum Hotel</w:t>
            </w:r>
            <w:r>
              <w:rPr>
                <w:noProof/>
                <w:webHidden/>
              </w:rPr>
              <w:tab/>
            </w:r>
            <w:r>
              <w:rPr>
                <w:noProof/>
                <w:webHidden/>
              </w:rPr>
              <w:fldChar w:fldCharType="begin"/>
            </w:r>
            <w:r>
              <w:rPr>
                <w:noProof/>
                <w:webHidden/>
              </w:rPr>
              <w:instrText xml:space="preserve"> PAGEREF _Toc221556242 \h </w:instrText>
            </w:r>
            <w:r>
              <w:rPr>
                <w:noProof/>
                <w:webHidden/>
              </w:rPr>
            </w:r>
            <w:r>
              <w:rPr>
                <w:noProof/>
                <w:webHidden/>
              </w:rPr>
              <w:fldChar w:fldCharType="separate"/>
            </w:r>
            <w:r>
              <w:rPr>
                <w:noProof/>
                <w:webHidden/>
              </w:rPr>
              <w:t>12</w:t>
            </w:r>
            <w:r>
              <w:rPr>
                <w:noProof/>
                <w:webHidden/>
              </w:rPr>
              <w:fldChar w:fldCharType="end"/>
            </w:r>
          </w:hyperlink>
        </w:p>
        <w:p w14:paraId="53ED6CF5" w14:textId="73714B3A"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3" w:history="1">
            <w:r w:rsidRPr="00B417A2">
              <w:rPr>
                <w:rStyle w:val="Hyperlink"/>
                <w:noProof/>
              </w:rPr>
              <w:t>1.3 Research Aim and Objectives</w:t>
            </w:r>
            <w:r>
              <w:rPr>
                <w:noProof/>
                <w:webHidden/>
              </w:rPr>
              <w:tab/>
            </w:r>
            <w:r>
              <w:rPr>
                <w:noProof/>
                <w:webHidden/>
              </w:rPr>
              <w:fldChar w:fldCharType="begin"/>
            </w:r>
            <w:r>
              <w:rPr>
                <w:noProof/>
                <w:webHidden/>
              </w:rPr>
              <w:instrText xml:space="preserve"> PAGEREF _Toc221556243 \h </w:instrText>
            </w:r>
            <w:r>
              <w:rPr>
                <w:noProof/>
                <w:webHidden/>
              </w:rPr>
            </w:r>
            <w:r>
              <w:rPr>
                <w:noProof/>
                <w:webHidden/>
              </w:rPr>
              <w:fldChar w:fldCharType="separate"/>
            </w:r>
            <w:r>
              <w:rPr>
                <w:noProof/>
                <w:webHidden/>
              </w:rPr>
              <w:t>14</w:t>
            </w:r>
            <w:r>
              <w:rPr>
                <w:noProof/>
                <w:webHidden/>
              </w:rPr>
              <w:fldChar w:fldCharType="end"/>
            </w:r>
          </w:hyperlink>
        </w:p>
        <w:p w14:paraId="5679C92C" w14:textId="657AD73B"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44" w:history="1">
            <w:r w:rsidRPr="00B417A2">
              <w:rPr>
                <w:rStyle w:val="Hyperlink"/>
                <w:noProof/>
              </w:rPr>
              <w:t>Chapter 2: Literature Review</w:t>
            </w:r>
            <w:r>
              <w:rPr>
                <w:noProof/>
                <w:webHidden/>
              </w:rPr>
              <w:tab/>
            </w:r>
            <w:r>
              <w:rPr>
                <w:noProof/>
                <w:webHidden/>
              </w:rPr>
              <w:fldChar w:fldCharType="begin"/>
            </w:r>
            <w:r>
              <w:rPr>
                <w:noProof/>
                <w:webHidden/>
              </w:rPr>
              <w:instrText xml:space="preserve"> PAGEREF _Toc221556244 \h </w:instrText>
            </w:r>
            <w:r>
              <w:rPr>
                <w:noProof/>
                <w:webHidden/>
              </w:rPr>
            </w:r>
            <w:r>
              <w:rPr>
                <w:noProof/>
                <w:webHidden/>
              </w:rPr>
              <w:fldChar w:fldCharType="separate"/>
            </w:r>
            <w:r>
              <w:rPr>
                <w:noProof/>
                <w:webHidden/>
              </w:rPr>
              <w:t>15</w:t>
            </w:r>
            <w:r>
              <w:rPr>
                <w:noProof/>
                <w:webHidden/>
              </w:rPr>
              <w:fldChar w:fldCharType="end"/>
            </w:r>
          </w:hyperlink>
        </w:p>
        <w:p w14:paraId="1927727B" w14:textId="7249C124"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5" w:history="1">
            <w:r w:rsidRPr="00B417A2">
              <w:rPr>
                <w:rStyle w:val="Hyperlink"/>
                <w:noProof/>
              </w:rPr>
              <w:t>2.1 Online Guest Reviews as Electronic Word-of-Mouth</w:t>
            </w:r>
            <w:r>
              <w:rPr>
                <w:noProof/>
                <w:webHidden/>
              </w:rPr>
              <w:tab/>
            </w:r>
            <w:r>
              <w:rPr>
                <w:noProof/>
                <w:webHidden/>
              </w:rPr>
              <w:fldChar w:fldCharType="begin"/>
            </w:r>
            <w:r>
              <w:rPr>
                <w:noProof/>
                <w:webHidden/>
              </w:rPr>
              <w:instrText xml:space="preserve"> PAGEREF _Toc221556245 \h </w:instrText>
            </w:r>
            <w:r>
              <w:rPr>
                <w:noProof/>
                <w:webHidden/>
              </w:rPr>
            </w:r>
            <w:r>
              <w:rPr>
                <w:noProof/>
                <w:webHidden/>
              </w:rPr>
              <w:fldChar w:fldCharType="separate"/>
            </w:r>
            <w:r>
              <w:rPr>
                <w:noProof/>
                <w:webHidden/>
              </w:rPr>
              <w:t>15</w:t>
            </w:r>
            <w:r>
              <w:rPr>
                <w:noProof/>
                <w:webHidden/>
              </w:rPr>
              <w:fldChar w:fldCharType="end"/>
            </w:r>
          </w:hyperlink>
        </w:p>
        <w:p w14:paraId="195F95D4" w14:textId="588908BB"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6" w:history="1">
            <w:r w:rsidRPr="00B417A2">
              <w:rPr>
                <w:rStyle w:val="Hyperlink"/>
                <w:noProof/>
              </w:rPr>
              <w:t>2.2 Theoretical Foundations: Reputation, Service Quality and Purchase Decisions</w:t>
            </w:r>
            <w:r>
              <w:rPr>
                <w:noProof/>
                <w:webHidden/>
              </w:rPr>
              <w:tab/>
            </w:r>
            <w:r>
              <w:rPr>
                <w:noProof/>
                <w:webHidden/>
              </w:rPr>
              <w:fldChar w:fldCharType="begin"/>
            </w:r>
            <w:r>
              <w:rPr>
                <w:noProof/>
                <w:webHidden/>
              </w:rPr>
              <w:instrText xml:space="preserve"> PAGEREF _Toc221556246 \h </w:instrText>
            </w:r>
            <w:r>
              <w:rPr>
                <w:noProof/>
                <w:webHidden/>
              </w:rPr>
            </w:r>
            <w:r>
              <w:rPr>
                <w:noProof/>
                <w:webHidden/>
              </w:rPr>
              <w:fldChar w:fldCharType="separate"/>
            </w:r>
            <w:r>
              <w:rPr>
                <w:noProof/>
                <w:webHidden/>
              </w:rPr>
              <w:t>17</w:t>
            </w:r>
            <w:r>
              <w:rPr>
                <w:noProof/>
                <w:webHidden/>
              </w:rPr>
              <w:fldChar w:fldCharType="end"/>
            </w:r>
          </w:hyperlink>
        </w:p>
        <w:p w14:paraId="0303A1E3" w14:textId="30326D63"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7" w:history="1">
            <w:r w:rsidRPr="00B417A2">
              <w:rPr>
                <w:rStyle w:val="Hyperlink"/>
                <w:noProof/>
              </w:rPr>
              <w:t>2.3 Empirical Evidence: Online Reviews and Hotel</w:t>
            </w:r>
            <w:r>
              <w:rPr>
                <w:noProof/>
                <w:webHidden/>
              </w:rPr>
              <w:tab/>
            </w:r>
            <w:r>
              <w:rPr>
                <w:noProof/>
                <w:webHidden/>
              </w:rPr>
              <w:fldChar w:fldCharType="begin"/>
            </w:r>
            <w:r>
              <w:rPr>
                <w:noProof/>
                <w:webHidden/>
              </w:rPr>
              <w:instrText xml:space="preserve"> PAGEREF _Toc221556247 \h </w:instrText>
            </w:r>
            <w:r>
              <w:rPr>
                <w:noProof/>
                <w:webHidden/>
              </w:rPr>
            </w:r>
            <w:r>
              <w:rPr>
                <w:noProof/>
                <w:webHidden/>
              </w:rPr>
              <w:fldChar w:fldCharType="separate"/>
            </w:r>
            <w:r>
              <w:rPr>
                <w:noProof/>
                <w:webHidden/>
              </w:rPr>
              <w:t>18</w:t>
            </w:r>
            <w:r>
              <w:rPr>
                <w:noProof/>
                <w:webHidden/>
              </w:rPr>
              <w:fldChar w:fldCharType="end"/>
            </w:r>
          </w:hyperlink>
        </w:p>
        <w:p w14:paraId="3D6639F6" w14:textId="750E3AF6"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8" w:history="1">
            <w:r w:rsidRPr="00B417A2">
              <w:rPr>
                <w:rStyle w:val="Hyperlink"/>
                <w:noProof/>
              </w:rPr>
              <w:t>Performance</w:t>
            </w:r>
            <w:r>
              <w:rPr>
                <w:noProof/>
                <w:webHidden/>
              </w:rPr>
              <w:tab/>
            </w:r>
            <w:r>
              <w:rPr>
                <w:noProof/>
                <w:webHidden/>
              </w:rPr>
              <w:fldChar w:fldCharType="begin"/>
            </w:r>
            <w:r>
              <w:rPr>
                <w:noProof/>
                <w:webHidden/>
              </w:rPr>
              <w:instrText xml:space="preserve"> PAGEREF _Toc221556248 \h </w:instrText>
            </w:r>
            <w:r>
              <w:rPr>
                <w:noProof/>
                <w:webHidden/>
              </w:rPr>
            </w:r>
            <w:r>
              <w:rPr>
                <w:noProof/>
                <w:webHidden/>
              </w:rPr>
              <w:fldChar w:fldCharType="separate"/>
            </w:r>
            <w:r>
              <w:rPr>
                <w:noProof/>
                <w:webHidden/>
              </w:rPr>
              <w:t>18</w:t>
            </w:r>
            <w:r>
              <w:rPr>
                <w:noProof/>
                <w:webHidden/>
              </w:rPr>
              <w:fldChar w:fldCharType="end"/>
            </w:r>
          </w:hyperlink>
        </w:p>
        <w:p w14:paraId="15CA6A90" w14:textId="1236A3ED"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49" w:history="1">
            <w:r w:rsidRPr="00B417A2">
              <w:rPr>
                <w:rStyle w:val="Hyperlink"/>
                <w:noProof/>
              </w:rPr>
              <w:t>2.4 Online Reviews as Tools for Service Improvement</w:t>
            </w:r>
            <w:r>
              <w:rPr>
                <w:noProof/>
                <w:webHidden/>
              </w:rPr>
              <w:tab/>
            </w:r>
            <w:r>
              <w:rPr>
                <w:noProof/>
                <w:webHidden/>
              </w:rPr>
              <w:fldChar w:fldCharType="begin"/>
            </w:r>
            <w:r>
              <w:rPr>
                <w:noProof/>
                <w:webHidden/>
              </w:rPr>
              <w:instrText xml:space="preserve"> PAGEREF _Toc221556249 \h </w:instrText>
            </w:r>
            <w:r>
              <w:rPr>
                <w:noProof/>
                <w:webHidden/>
              </w:rPr>
            </w:r>
            <w:r>
              <w:rPr>
                <w:noProof/>
                <w:webHidden/>
              </w:rPr>
              <w:fldChar w:fldCharType="separate"/>
            </w:r>
            <w:r>
              <w:rPr>
                <w:noProof/>
                <w:webHidden/>
              </w:rPr>
              <w:t>20</w:t>
            </w:r>
            <w:r>
              <w:rPr>
                <w:noProof/>
                <w:webHidden/>
              </w:rPr>
              <w:fldChar w:fldCharType="end"/>
            </w:r>
          </w:hyperlink>
        </w:p>
        <w:p w14:paraId="1166D8C7" w14:textId="628F8046"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0" w:history="1">
            <w:r w:rsidRPr="00B417A2">
              <w:rPr>
                <w:rStyle w:val="Hyperlink"/>
                <w:noProof/>
              </w:rPr>
              <w:t>2.5 Gaps in the Literature</w:t>
            </w:r>
            <w:r>
              <w:rPr>
                <w:noProof/>
                <w:webHidden/>
              </w:rPr>
              <w:tab/>
            </w:r>
            <w:r>
              <w:rPr>
                <w:noProof/>
                <w:webHidden/>
              </w:rPr>
              <w:fldChar w:fldCharType="begin"/>
            </w:r>
            <w:r>
              <w:rPr>
                <w:noProof/>
                <w:webHidden/>
              </w:rPr>
              <w:instrText xml:space="preserve"> PAGEREF _Toc221556250 \h </w:instrText>
            </w:r>
            <w:r>
              <w:rPr>
                <w:noProof/>
                <w:webHidden/>
              </w:rPr>
            </w:r>
            <w:r>
              <w:rPr>
                <w:noProof/>
                <w:webHidden/>
              </w:rPr>
              <w:fldChar w:fldCharType="separate"/>
            </w:r>
            <w:r>
              <w:rPr>
                <w:noProof/>
                <w:webHidden/>
              </w:rPr>
              <w:t>21</w:t>
            </w:r>
            <w:r>
              <w:rPr>
                <w:noProof/>
                <w:webHidden/>
              </w:rPr>
              <w:fldChar w:fldCharType="end"/>
            </w:r>
          </w:hyperlink>
        </w:p>
        <w:p w14:paraId="31970231" w14:textId="3F3C9181"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1" w:history="1">
            <w:r w:rsidRPr="00B417A2">
              <w:rPr>
                <w:rStyle w:val="Hyperlink"/>
                <w:noProof/>
              </w:rPr>
              <w:t>2.6 Chapter Summary</w:t>
            </w:r>
            <w:r>
              <w:rPr>
                <w:noProof/>
                <w:webHidden/>
              </w:rPr>
              <w:tab/>
            </w:r>
            <w:r>
              <w:rPr>
                <w:noProof/>
                <w:webHidden/>
              </w:rPr>
              <w:fldChar w:fldCharType="begin"/>
            </w:r>
            <w:r>
              <w:rPr>
                <w:noProof/>
                <w:webHidden/>
              </w:rPr>
              <w:instrText xml:space="preserve"> PAGEREF _Toc221556251 \h </w:instrText>
            </w:r>
            <w:r>
              <w:rPr>
                <w:noProof/>
                <w:webHidden/>
              </w:rPr>
            </w:r>
            <w:r>
              <w:rPr>
                <w:noProof/>
                <w:webHidden/>
              </w:rPr>
              <w:fldChar w:fldCharType="separate"/>
            </w:r>
            <w:r>
              <w:rPr>
                <w:noProof/>
                <w:webHidden/>
              </w:rPr>
              <w:t>22</w:t>
            </w:r>
            <w:r>
              <w:rPr>
                <w:noProof/>
                <w:webHidden/>
              </w:rPr>
              <w:fldChar w:fldCharType="end"/>
            </w:r>
          </w:hyperlink>
        </w:p>
        <w:p w14:paraId="093BD89D" w14:textId="485E848A"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52" w:history="1">
            <w:r w:rsidRPr="00B417A2">
              <w:rPr>
                <w:rStyle w:val="Hyperlink"/>
                <w:noProof/>
              </w:rPr>
              <w:t>Chapter 3: Methodology</w:t>
            </w:r>
            <w:r>
              <w:rPr>
                <w:noProof/>
                <w:webHidden/>
              </w:rPr>
              <w:tab/>
            </w:r>
            <w:r>
              <w:rPr>
                <w:noProof/>
                <w:webHidden/>
              </w:rPr>
              <w:fldChar w:fldCharType="begin"/>
            </w:r>
            <w:r>
              <w:rPr>
                <w:noProof/>
                <w:webHidden/>
              </w:rPr>
              <w:instrText xml:space="preserve"> PAGEREF _Toc221556252 \h </w:instrText>
            </w:r>
            <w:r>
              <w:rPr>
                <w:noProof/>
                <w:webHidden/>
              </w:rPr>
            </w:r>
            <w:r>
              <w:rPr>
                <w:noProof/>
                <w:webHidden/>
              </w:rPr>
              <w:fldChar w:fldCharType="separate"/>
            </w:r>
            <w:r>
              <w:rPr>
                <w:noProof/>
                <w:webHidden/>
              </w:rPr>
              <w:t>23</w:t>
            </w:r>
            <w:r>
              <w:rPr>
                <w:noProof/>
                <w:webHidden/>
              </w:rPr>
              <w:fldChar w:fldCharType="end"/>
            </w:r>
          </w:hyperlink>
        </w:p>
        <w:p w14:paraId="57F1A519" w14:textId="044AC5B2"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3" w:history="1">
            <w:r w:rsidRPr="00B417A2">
              <w:rPr>
                <w:rStyle w:val="Hyperlink"/>
                <w:noProof/>
              </w:rPr>
              <w:t>3.1 Research Approach and Design</w:t>
            </w:r>
            <w:r>
              <w:rPr>
                <w:noProof/>
                <w:webHidden/>
              </w:rPr>
              <w:tab/>
            </w:r>
            <w:r>
              <w:rPr>
                <w:noProof/>
                <w:webHidden/>
              </w:rPr>
              <w:fldChar w:fldCharType="begin"/>
            </w:r>
            <w:r>
              <w:rPr>
                <w:noProof/>
                <w:webHidden/>
              </w:rPr>
              <w:instrText xml:space="preserve"> PAGEREF _Toc221556253 \h </w:instrText>
            </w:r>
            <w:r>
              <w:rPr>
                <w:noProof/>
                <w:webHidden/>
              </w:rPr>
            </w:r>
            <w:r>
              <w:rPr>
                <w:noProof/>
                <w:webHidden/>
              </w:rPr>
              <w:fldChar w:fldCharType="separate"/>
            </w:r>
            <w:r>
              <w:rPr>
                <w:noProof/>
                <w:webHidden/>
              </w:rPr>
              <w:t>23</w:t>
            </w:r>
            <w:r>
              <w:rPr>
                <w:noProof/>
                <w:webHidden/>
              </w:rPr>
              <w:fldChar w:fldCharType="end"/>
            </w:r>
          </w:hyperlink>
        </w:p>
        <w:p w14:paraId="6C579469" w14:textId="5E2D3F18"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4" w:history="1">
            <w:r w:rsidRPr="00B417A2">
              <w:rPr>
                <w:rStyle w:val="Hyperlink"/>
                <w:noProof/>
              </w:rPr>
              <w:t>3.2 Case Study Context</w:t>
            </w:r>
            <w:r>
              <w:rPr>
                <w:noProof/>
                <w:webHidden/>
              </w:rPr>
              <w:tab/>
            </w:r>
            <w:r>
              <w:rPr>
                <w:noProof/>
                <w:webHidden/>
              </w:rPr>
              <w:fldChar w:fldCharType="begin"/>
            </w:r>
            <w:r>
              <w:rPr>
                <w:noProof/>
                <w:webHidden/>
              </w:rPr>
              <w:instrText xml:space="preserve"> PAGEREF _Toc221556254 \h </w:instrText>
            </w:r>
            <w:r>
              <w:rPr>
                <w:noProof/>
                <w:webHidden/>
              </w:rPr>
            </w:r>
            <w:r>
              <w:rPr>
                <w:noProof/>
                <w:webHidden/>
              </w:rPr>
              <w:fldChar w:fldCharType="separate"/>
            </w:r>
            <w:r>
              <w:rPr>
                <w:noProof/>
                <w:webHidden/>
              </w:rPr>
              <w:t>23</w:t>
            </w:r>
            <w:r>
              <w:rPr>
                <w:noProof/>
                <w:webHidden/>
              </w:rPr>
              <w:fldChar w:fldCharType="end"/>
            </w:r>
          </w:hyperlink>
        </w:p>
        <w:p w14:paraId="76E5624C" w14:textId="3BC3589A"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5" w:history="1">
            <w:r w:rsidRPr="00B417A2">
              <w:rPr>
                <w:rStyle w:val="Hyperlink"/>
                <w:noProof/>
              </w:rPr>
              <w:t>3.3 Data Collection and Sources</w:t>
            </w:r>
            <w:r>
              <w:rPr>
                <w:noProof/>
                <w:webHidden/>
              </w:rPr>
              <w:tab/>
            </w:r>
            <w:r>
              <w:rPr>
                <w:noProof/>
                <w:webHidden/>
              </w:rPr>
              <w:fldChar w:fldCharType="begin"/>
            </w:r>
            <w:r>
              <w:rPr>
                <w:noProof/>
                <w:webHidden/>
              </w:rPr>
              <w:instrText xml:space="preserve"> PAGEREF _Toc221556255 \h </w:instrText>
            </w:r>
            <w:r>
              <w:rPr>
                <w:noProof/>
                <w:webHidden/>
              </w:rPr>
            </w:r>
            <w:r>
              <w:rPr>
                <w:noProof/>
                <w:webHidden/>
              </w:rPr>
              <w:fldChar w:fldCharType="separate"/>
            </w:r>
            <w:r>
              <w:rPr>
                <w:noProof/>
                <w:webHidden/>
              </w:rPr>
              <w:t>24</w:t>
            </w:r>
            <w:r>
              <w:rPr>
                <w:noProof/>
                <w:webHidden/>
              </w:rPr>
              <w:fldChar w:fldCharType="end"/>
            </w:r>
          </w:hyperlink>
        </w:p>
        <w:p w14:paraId="58F8FC03" w14:textId="1AA10BF8"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6" w:history="1">
            <w:r w:rsidRPr="00B417A2">
              <w:rPr>
                <w:rStyle w:val="Hyperlink"/>
                <w:noProof/>
              </w:rPr>
              <w:t>3.4 Data Analysis Method</w:t>
            </w:r>
            <w:r>
              <w:rPr>
                <w:noProof/>
                <w:webHidden/>
              </w:rPr>
              <w:tab/>
            </w:r>
            <w:r>
              <w:rPr>
                <w:noProof/>
                <w:webHidden/>
              </w:rPr>
              <w:fldChar w:fldCharType="begin"/>
            </w:r>
            <w:r>
              <w:rPr>
                <w:noProof/>
                <w:webHidden/>
              </w:rPr>
              <w:instrText xml:space="preserve"> PAGEREF _Toc221556256 \h </w:instrText>
            </w:r>
            <w:r>
              <w:rPr>
                <w:noProof/>
                <w:webHidden/>
              </w:rPr>
            </w:r>
            <w:r>
              <w:rPr>
                <w:noProof/>
                <w:webHidden/>
              </w:rPr>
              <w:fldChar w:fldCharType="separate"/>
            </w:r>
            <w:r>
              <w:rPr>
                <w:noProof/>
                <w:webHidden/>
              </w:rPr>
              <w:t>24</w:t>
            </w:r>
            <w:r>
              <w:rPr>
                <w:noProof/>
                <w:webHidden/>
              </w:rPr>
              <w:fldChar w:fldCharType="end"/>
            </w:r>
          </w:hyperlink>
        </w:p>
        <w:p w14:paraId="62E8E969" w14:textId="65486297"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7" w:history="1">
            <w:r w:rsidRPr="00B417A2">
              <w:rPr>
                <w:rStyle w:val="Hyperlink"/>
                <w:noProof/>
              </w:rPr>
              <w:t>3.5 Ethical Considerations</w:t>
            </w:r>
            <w:r>
              <w:rPr>
                <w:noProof/>
                <w:webHidden/>
              </w:rPr>
              <w:tab/>
            </w:r>
            <w:r>
              <w:rPr>
                <w:noProof/>
                <w:webHidden/>
              </w:rPr>
              <w:fldChar w:fldCharType="begin"/>
            </w:r>
            <w:r>
              <w:rPr>
                <w:noProof/>
                <w:webHidden/>
              </w:rPr>
              <w:instrText xml:space="preserve"> PAGEREF _Toc221556257 \h </w:instrText>
            </w:r>
            <w:r>
              <w:rPr>
                <w:noProof/>
                <w:webHidden/>
              </w:rPr>
            </w:r>
            <w:r>
              <w:rPr>
                <w:noProof/>
                <w:webHidden/>
              </w:rPr>
              <w:fldChar w:fldCharType="separate"/>
            </w:r>
            <w:r>
              <w:rPr>
                <w:noProof/>
                <w:webHidden/>
              </w:rPr>
              <w:t>25</w:t>
            </w:r>
            <w:r>
              <w:rPr>
                <w:noProof/>
                <w:webHidden/>
              </w:rPr>
              <w:fldChar w:fldCharType="end"/>
            </w:r>
          </w:hyperlink>
        </w:p>
        <w:p w14:paraId="1C4F57AF" w14:textId="508C345E"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58" w:history="1">
            <w:r w:rsidRPr="00B417A2">
              <w:rPr>
                <w:rStyle w:val="Hyperlink"/>
                <w:noProof/>
              </w:rPr>
              <w:t>3.6 Methodological Limitations</w:t>
            </w:r>
            <w:r>
              <w:rPr>
                <w:noProof/>
                <w:webHidden/>
              </w:rPr>
              <w:tab/>
            </w:r>
            <w:r>
              <w:rPr>
                <w:noProof/>
                <w:webHidden/>
              </w:rPr>
              <w:fldChar w:fldCharType="begin"/>
            </w:r>
            <w:r>
              <w:rPr>
                <w:noProof/>
                <w:webHidden/>
              </w:rPr>
              <w:instrText xml:space="preserve"> PAGEREF _Toc221556258 \h </w:instrText>
            </w:r>
            <w:r>
              <w:rPr>
                <w:noProof/>
                <w:webHidden/>
              </w:rPr>
            </w:r>
            <w:r>
              <w:rPr>
                <w:noProof/>
                <w:webHidden/>
              </w:rPr>
              <w:fldChar w:fldCharType="separate"/>
            </w:r>
            <w:r>
              <w:rPr>
                <w:noProof/>
                <w:webHidden/>
              </w:rPr>
              <w:t>25</w:t>
            </w:r>
            <w:r>
              <w:rPr>
                <w:noProof/>
                <w:webHidden/>
              </w:rPr>
              <w:fldChar w:fldCharType="end"/>
            </w:r>
          </w:hyperlink>
        </w:p>
        <w:p w14:paraId="2AE395B0" w14:textId="022788FB"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59" w:history="1">
            <w:r w:rsidRPr="00B417A2">
              <w:rPr>
                <w:rStyle w:val="Hyperlink"/>
                <w:noProof/>
              </w:rPr>
              <w:t>Chapter 4: Findings and Discussion</w:t>
            </w:r>
            <w:r>
              <w:rPr>
                <w:noProof/>
                <w:webHidden/>
              </w:rPr>
              <w:tab/>
            </w:r>
            <w:r>
              <w:rPr>
                <w:noProof/>
                <w:webHidden/>
              </w:rPr>
              <w:fldChar w:fldCharType="begin"/>
            </w:r>
            <w:r>
              <w:rPr>
                <w:noProof/>
                <w:webHidden/>
              </w:rPr>
              <w:instrText xml:space="preserve"> PAGEREF _Toc221556259 \h </w:instrText>
            </w:r>
            <w:r>
              <w:rPr>
                <w:noProof/>
                <w:webHidden/>
              </w:rPr>
            </w:r>
            <w:r>
              <w:rPr>
                <w:noProof/>
                <w:webHidden/>
              </w:rPr>
              <w:fldChar w:fldCharType="separate"/>
            </w:r>
            <w:r>
              <w:rPr>
                <w:noProof/>
                <w:webHidden/>
              </w:rPr>
              <w:t>27</w:t>
            </w:r>
            <w:r>
              <w:rPr>
                <w:noProof/>
                <w:webHidden/>
              </w:rPr>
              <w:fldChar w:fldCharType="end"/>
            </w:r>
          </w:hyperlink>
        </w:p>
        <w:p w14:paraId="77F254DB" w14:textId="4B210FB1"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60" w:history="1">
            <w:r w:rsidRPr="00B417A2">
              <w:rPr>
                <w:rStyle w:val="Hyperlink"/>
                <w:noProof/>
              </w:rPr>
              <w:t>4.1 Findings</w:t>
            </w:r>
            <w:r>
              <w:rPr>
                <w:noProof/>
                <w:webHidden/>
              </w:rPr>
              <w:tab/>
            </w:r>
            <w:r>
              <w:rPr>
                <w:noProof/>
                <w:webHidden/>
              </w:rPr>
              <w:fldChar w:fldCharType="begin"/>
            </w:r>
            <w:r>
              <w:rPr>
                <w:noProof/>
                <w:webHidden/>
              </w:rPr>
              <w:instrText xml:space="preserve"> PAGEREF _Toc221556260 \h </w:instrText>
            </w:r>
            <w:r>
              <w:rPr>
                <w:noProof/>
                <w:webHidden/>
              </w:rPr>
            </w:r>
            <w:r>
              <w:rPr>
                <w:noProof/>
                <w:webHidden/>
              </w:rPr>
              <w:fldChar w:fldCharType="separate"/>
            </w:r>
            <w:r>
              <w:rPr>
                <w:noProof/>
                <w:webHidden/>
              </w:rPr>
              <w:t>27</w:t>
            </w:r>
            <w:r>
              <w:rPr>
                <w:noProof/>
                <w:webHidden/>
              </w:rPr>
              <w:fldChar w:fldCharType="end"/>
            </w:r>
          </w:hyperlink>
        </w:p>
        <w:p w14:paraId="26AE402F" w14:textId="66FB39FF"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1" w:history="1">
            <w:r w:rsidRPr="00B417A2">
              <w:rPr>
                <w:rStyle w:val="Hyperlink"/>
                <w:noProof/>
              </w:rPr>
              <w:t>4.1.1 Overview of Findings</w:t>
            </w:r>
            <w:r>
              <w:rPr>
                <w:noProof/>
                <w:webHidden/>
              </w:rPr>
              <w:tab/>
            </w:r>
            <w:r>
              <w:rPr>
                <w:noProof/>
                <w:webHidden/>
              </w:rPr>
              <w:fldChar w:fldCharType="begin"/>
            </w:r>
            <w:r>
              <w:rPr>
                <w:noProof/>
                <w:webHidden/>
              </w:rPr>
              <w:instrText xml:space="preserve"> PAGEREF _Toc221556261 \h </w:instrText>
            </w:r>
            <w:r>
              <w:rPr>
                <w:noProof/>
                <w:webHidden/>
              </w:rPr>
            </w:r>
            <w:r>
              <w:rPr>
                <w:noProof/>
                <w:webHidden/>
              </w:rPr>
              <w:fldChar w:fldCharType="separate"/>
            </w:r>
            <w:r>
              <w:rPr>
                <w:noProof/>
                <w:webHidden/>
              </w:rPr>
              <w:t>27</w:t>
            </w:r>
            <w:r>
              <w:rPr>
                <w:noProof/>
                <w:webHidden/>
              </w:rPr>
              <w:fldChar w:fldCharType="end"/>
            </w:r>
          </w:hyperlink>
        </w:p>
        <w:p w14:paraId="05E110D6" w14:textId="7165912E"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2" w:history="1">
            <w:r w:rsidRPr="00B417A2">
              <w:rPr>
                <w:rStyle w:val="Hyperlink"/>
                <w:noProof/>
              </w:rPr>
              <w:t>4.1.2 Staff Behaviour and Service Interaction</w:t>
            </w:r>
            <w:r>
              <w:rPr>
                <w:noProof/>
                <w:webHidden/>
              </w:rPr>
              <w:tab/>
            </w:r>
            <w:r>
              <w:rPr>
                <w:noProof/>
                <w:webHidden/>
              </w:rPr>
              <w:fldChar w:fldCharType="begin"/>
            </w:r>
            <w:r>
              <w:rPr>
                <w:noProof/>
                <w:webHidden/>
              </w:rPr>
              <w:instrText xml:space="preserve"> PAGEREF _Toc221556262 \h </w:instrText>
            </w:r>
            <w:r>
              <w:rPr>
                <w:noProof/>
                <w:webHidden/>
              </w:rPr>
            </w:r>
            <w:r>
              <w:rPr>
                <w:noProof/>
                <w:webHidden/>
              </w:rPr>
              <w:fldChar w:fldCharType="separate"/>
            </w:r>
            <w:r>
              <w:rPr>
                <w:noProof/>
                <w:webHidden/>
              </w:rPr>
              <w:t>28</w:t>
            </w:r>
            <w:r>
              <w:rPr>
                <w:noProof/>
                <w:webHidden/>
              </w:rPr>
              <w:fldChar w:fldCharType="end"/>
            </w:r>
          </w:hyperlink>
        </w:p>
        <w:p w14:paraId="264F9957" w14:textId="18E2719F"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3" w:history="1">
            <w:r w:rsidRPr="00B417A2">
              <w:rPr>
                <w:rStyle w:val="Hyperlink"/>
                <w:noProof/>
              </w:rPr>
              <w:t>4.1.3 Cleanliness and Housekeeping Standards</w:t>
            </w:r>
            <w:r>
              <w:rPr>
                <w:noProof/>
                <w:webHidden/>
              </w:rPr>
              <w:tab/>
            </w:r>
            <w:r>
              <w:rPr>
                <w:noProof/>
                <w:webHidden/>
              </w:rPr>
              <w:fldChar w:fldCharType="begin"/>
            </w:r>
            <w:r>
              <w:rPr>
                <w:noProof/>
                <w:webHidden/>
              </w:rPr>
              <w:instrText xml:space="preserve"> PAGEREF _Toc221556263 \h </w:instrText>
            </w:r>
            <w:r>
              <w:rPr>
                <w:noProof/>
                <w:webHidden/>
              </w:rPr>
            </w:r>
            <w:r>
              <w:rPr>
                <w:noProof/>
                <w:webHidden/>
              </w:rPr>
              <w:fldChar w:fldCharType="separate"/>
            </w:r>
            <w:r>
              <w:rPr>
                <w:noProof/>
                <w:webHidden/>
              </w:rPr>
              <w:t>29</w:t>
            </w:r>
            <w:r>
              <w:rPr>
                <w:noProof/>
                <w:webHidden/>
              </w:rPr>
              <w:fldChar w:fldCharType="end"/>
            </w:r>
          </w:hyperlink>
        </w:p>
        <w:p w14:paraId="56BA6FE7" w14:textId="6D0F3220"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4" w:history="1">
            <w:r w:rsidRPr="00B417A2">
              <w:rPr>
                <w:rStyle w:val="Hyperlink"/>
                <w:noProof/>
              </w:rPr>
              <w:t>4.1.4 Physical Environment and Hotel Facilities</w:t>
            </w:r>
            <w:r>
              <w:rPr>
                <w:noProof/>
                <w:webHidden/>
              </w:rPr>
              <w:tab/>
            </w:r>
            <w:r>
              <w:rPr>
                <w:noProof/>
                <w:webHidden/>
              </w:rPr>
              <w:fldChar w:fldCharType="begin"/>
            </w:r>
            <w:r>
              <w:rPr>
                <w:noProof/>
                <w:webHidden/>
              </w:rPr>
              <w:instrText xml:space="preserve"> PAGEREF _Toc221556264 \h </w:instrText>
            </w:r>
            <w:r>
              <w:rPr>
                <w:noProof/>
                <w:webHidden/>
              </w:rPr>
            </w:r>
            <w:r>
              <w:rPr>
                <w:noProof/>
                <w:webHidden/>
              </w:rPr>
              <w:fldChar w:fldCharType="separate"/>
            </w:r>
            <w:r>
              <w:rPr>
                <w:noProof/>
                <w:webHidden/>
              </w:rPr>
              <w:t>30</w:t>
            </w:r>
            <w:r>
              <w:rPr>
                <w:noProof/>
                <w:webHidden/>
              </w:rPr>
              <w:fldChar w:fldCharType="end"/>
            </w:r>
          </w:hyperlink>
        </w:p>
        <w:p w14:paraId="4963CDD4" w14:textId="3BABF70B"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5" w:history="1">
            <w:r w:rsidRPr="00B417A2">
              <w:rPr>
                <w:rStyle w:val="Hyperlink"/>
                <w:noProof/>
              </w:rPr>
              <w:t>4.1.5 Location and Accessibility</w:t>
            </w:r>
            <w:r>
              <w:rPr>
                <w:noProof/>
                <w:webHidden/>
              </w:rPr>
              <w:tab/>
            </w:r>
            <w:r>
              <w:rPr>
                <w:noProof/>
                <w:webHidden/>
              </w:rPr>
              <w:fldChar w:fldCharType="begin"/>
            </w:r>
            <w:r>
              <w:rPr>
                <w:noProof/>
                <w:webHidden/>
              </w:rPr>
              <w:instrText xml:space="preserve"> PAGEREF _Toc221556265 \h </w:instrText>
            </w:r>
            <w:r>
              <w:rPr>
                <w:noProof/>
                <w:webHidden/>
              </w:rPr>
            </w:r>
            <w:r>
              <w:rPr>
                <w:noProof/>
                <w:webHidden/>
              </w:rPr>
              <w:fldChar w:fldCharType="separate"/>
            </w:r>
            <w:r>
              <w:rPr>
                <w:noProof/>
                <w:webHidden/>
              </w:rPr>
              <w:t>31</w:t>
            </w:r>
            <w:r>
              <w:rPr>
                <w:noProof/>
                <w:webHidden/>
              </w:rPr>
              <w:fldChar w:fldCharType="end"/>
            </w:r>
          </w:hyperlink>
        </w:p>
        <w:p w14:paraId="14DC20D9" w14:textId="2B8619A0"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6" w:history="1">
            <w:r w:rsidRPr="00B417A2">
              <w:rPr>
                <w:rStyle w:val="Hyperlink"/>
                <w:noProof/>
              </w:rPr>
              <w:t>4.1.6 Room Comfort and Sleep Quality</w:t>
            </w:r>
            <w:r>
              <w:rPr>
                <w:noProof/>
                <w:webHidden/>
              </w:rPr>
              <w:tab/>
            </w:r>
            <w:r>
              <w:rPr>
                <w:noProof/>
                <w:webHidden/>
              </w:rPr>
              <w:fldChar w:fldCharType="begin"/>
            </w:r>
            <w:r>
              <w:rPr>
                <w:noProof/>
                <w:webHidden/>
              </w:rPr>
              <w:instrText xml:space="preserve"> PAGEREF _Toc221556266 \h </w:instrText>
            </w:r>
            <w:r>
              <w:rPr>
                <w:noProof/>
                <w:webHidden/>
              </w:rPr>
            </w:r>
            <w:r>
              <w:rPr>
                <w:noProof/>
                <w:webHidden/>
              </w:rPr>
              <w:fldChar w:fldCharType="separate"/>
            </w:r>
            <w:r>
              <w:rPr>
                <w:noProof/>
                <w:webHidden/>
              </w:rPr>
              <w:t>31</w:t>
            </w:r>
            <w:r>
              <w:rPr>
                <w:noProof/>
                <w:webHidden/>
              </w:rPr>
              <w:fldChar w:fldCharType="end"/>
            </w:r>
          </w:hyperlink>
        </w:p>
        <w:p w14:paraId="5BE4EEB6" w14:textId="4304D901"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7" w:history="1">
            <w:r w:rsidRPr="00B417A2">
              <w:rPr>
                <w:rStyle w:val="Hyperlink"/>
                <w:noProof/>
              </w:rPr>
              <w:t>4.1.7 Value for Money</w:t>
            </w:r>
            <w:r>
              <w:rPr>
                <w:noProof/>
                <w:webHidden/>
              </w:rPr>
              <w:tab/>
            </w:r>
            <w:r>
              <w:rPr>
                <w:noProof/>
                <w:webHidden/>
              </w:rPr>
              <w:fldChar w:fldCharType="begin"/>
            </w:r>
            <w:r>
              <w:rPr>
                <w:noProof/>
                <w:webHidden/>
              </w:rPr>
              <w:instrText xml:space="preserve"> PAGEREF _Toc221556267 \h </w:instrText>
            </w:r>
            <w:r>
              <w:rPr>
                <w:noProof/>
                <w:webHidden/>
              </w:rPr>
            </w:r>
            <w:r>
              <w:rPr>
                <w:noProof/>
                <w:webHidden/>
              </w:rPr>
              <w:fldChar w:fldCharType="separate"/>
            </w:r>
            <w:r>
              <w:rPr>
                <w:noProof/>
                <w:webHidden/>
              </w:rPr>
              <w:t>32</w:t>
            </w:r>
            <w:r>
              <w:rPr>
                <w:noProof/>
                <w:webHidden/>
              </w:rPr>
              <w:fldChar w:fldCharType="end"/>
            </w:r>
          </w:hyperlink>
        </w:p>
        <w:p w14:paraId="78A699B3" w14:textId="78BF6751"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8" w:history="1">
            <w:r w:rsidRPr="00B417A2">
              <w:rPr>
                <w:rStyle w:val="Hyperlink"/>
                <w:noProof/>
              </w:rPr>
              <w:t>4.1.8 Food and Beverage Experience</w:t>
            </w:r>
            <w:r>
              <w:rPr>
                <w:noProof/>
                <w:webHidden/>
              </w:rPr>
              <w:tab/>
            </w:r>
            <w:r>
              <w:rPr>
                <w:noProof/>
                <w:webHidden/>
              </w:rPr>
              <w:fldChar w:fldCharType="begin"/>
            </w:r>
            <w:r>
              <w:rPr>
                <w:noProof/>
                <w:webHidden/>
              </w:rPr>
              <w:instrText xml:space="preserve"> PAGEREF _Toc221556268 \h </w:instrText>
            </w:r>
            <w:r>
              <w:rPr>
                <w:noProof/>
                <w:webHidden/>
              </w:rPr>
            </w:r>
            <w:r>
              <w:rPr>
                <w:noProof/>
                <w:webHidden/>
              </w:rPr>
              <w:fldChar w:fldCharType="separate"/>
            </w:r>
            <w:r>
              <w:rPr>
                <w:noProof/>
                <w:webHidden/>
              </w:rPr>
              <w:t>33</w:t>
            </w:r>
            <w:r>
              <w:rPr>
                <w:noProof/>
                <w:webHidden/>
              </w:rPr>
              <w:fldChar w:fldCharType="end"/>
            </w:r>
          </w:hyperlink>
        </w:p>
        <w:p w14:paraId="2A636336" w14:textId="21FCE892"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69" w:history="1">
            <w:r w:rsidRPr="00B417A2">
              <w:rPr>
                <w:rStyle w:val="Hyperlink"/>
                <w:noProof/>
              </w:rPr>
              <w:t>4.1.9 Management Engagement and Online Review Handling</w:t>
            </w:r>
            <w:r>
              <w:rPr>
                <w:noProof/>
                <w:webHidden/>
              </w:rPr>
              <w:tab/>
            </w:r>
            <w:r>
              <w:rPr>
                <w:noProof/>
                <w:webHidden/>
              </w:rPr>
              <w:fldChar w:fldCharType="begin"/>
            </w:r>
            <w:r>
              <w:rPr>
                <w:noProof/>
                <w:webHidden/>
              </w:rPr>
              <w:instrText xml:space="preserve"> PAGEREF _Toc221556269 \h </w:instrText>
            </w:r>
            <w:r>
              <w:rPr>
                <w:noProof/>
                <w:webHidden/>
              </w:rPr>
            </w:r>
            <w:r>
              <w:rPr>
                <w:noProof/>
                <w:webHidden/>
              </w:rPr>
              <w:fldChar w:fldCharType="separate"/>
            </w:r>
            <w:r>
              <w:rPr>
                <w:noProof/>
                <w:webHidden/>
              </w:rPr>
              <w:t>33</w:t>
            </w:r>
            <w:r>
              <w:rPr>
                <w:noProof/>
                <w:webHidden/>
              </w:rPr>
              <w:fldChar w:fldCharType="end"/>
            </w:r>
          </w:hyperlink>
        </w:p>
        <w:p w14:paraId="41E1D9C5" w14:textId="17A7E3F2"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0" w:history="1">
            <w:r w:rsidRPr="00B417A2">
              <w:rPr>
                <w:rStyle w:val="Hyperlink"/>
                <w:noProof/>
              </w:rPr>
              <w:t>4.1.10 Overall Guest Satisfaction and Online Reputation</w:t>
            </w:r>
            <w:r>
              <w:rPr>
                <w:noProof/>
                <w:webHidden/>
              </w:rPr>
              <w:tab/>
            </w:r>
            <w:r>
              <w:rPr>
                <w:noProof/>
                <w:webHidden/>
              </w:rPr>
              <w:fldChar w:fldCharType="begin"/>
            </w:r>
            <w:r>
              <w:rPr>
                <w:noProof/>
                <w:webHidden/>
              </w:rPr>
              <w:instrText xml:space="preserve"> PAGEREF _Toc221556270 \h </w:instrText>
            </w:r>
            <w:r>
              <w:rPr>
                <w:noProof/>
                <w:webHidden/>
              </w:rPr>
            </w:r>
            <w:r>
              <w:rPr>
                <w:noProof/>
                <w:webHidden/>
              </w:rPr>
              <w:fldChar w:fldCharType="separate"/>
            </w:r>
            <w:r>
              <w:rPr>
                <w:noProof/>
                <w:webHidden/>
              </w:rPr>
              <w:t>34</w:t>
            </w:r>
            <w:r>
              <w:rPr>
                <w:noProof/>
                <w:webHidden/>
              </w:rPr>
              <w:fldChar w:fldCharType="end"/>
            </w:r>
          </w:hyperlink>
        </w:p>
        <w:p w14:paraId="106C3B87" w14:textId="26619CB0"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71" w:history="1">
            <w:r w:rsidRPr="00B417A2">
              <w:rPr>
                <w:rStyle w:val="Hyperlink"/>
                <w:noProof/>
              </w:rPr>
              <w:t>4.2 Discussion</w:t>
            </w:r>
            <w:r>
              <w:rPr>
                <w:noProof/>
                <w:webHidden/>
              </w:rPr>
              <w:tab/>
            </w:r>
            <w:r>
              <w:rPr>
                <w:noProof/>
                <w:webHidden/>
              </w:rPr>
              <w:fldChar w:fldCharType="begin"/>
            </w:r>
            <w:r>
              <w:rPr>
                <w:noProof/>
                <w:webHidden/>
              </w:rPr>
              <w:instrText xml:space="preserve"> PAGEREF _Toc221556271 \h </w:instrText>
            </w:r>
            <w:r>
              <w:rPr>
                <w:noProof/>
                <w:webHidden/>
              </w:rPr>
            </w:r>
            <w:r>
              <w:rPr>
                <w:noProof/>
                <w:webHidden/>
              </w:rPr>
              <w:fldChar w:fldCharType="separate"/>
            </w:r>
            <w:r>
              <w:rPr>
                <w:noProof/>
                <w:webHidden/>
              </w:rPr>
              <w:t>35</w:t>
            </w:r>
            <w:r>
              <w:rPr>
                <w:noProof/>
                <w:webHidden/>
              </w:rPr>
              <w:fldChar w:fldCharType="end"/>
            </w:r>
          </w:hyperlink>
        </w:p>
        <w:p w14:paraId="23345F2B" w14:textId="5DD8C131"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2" w:history="1">
            <w:r w:rsidRPr="00B417A2">
              <w:rPr>
                <w:rStyle w:val="Hyperlink"/>
                <w:noProof/>
              </w:rPr>
              <w:t>4.2.1 Introduction to the Discussion</w:t>
            </w:r>
            <w:r>
              <w:rPr>
                <w:noProof/>
                <w:webHidden/>
              </w:rPr>
              <w:tab/>
            </w:r>
            <w:r>
              <w:rPr>
                <w:noProof/>
                <w:webHidden/>
              </w:rPr>
              <w:fldChar w:fldCharType="begin"/>
            </w:r>
            <w:r>
              <w:rPr>
                <w:noProof/>
                <w:webHidden/>
              </w:rPr>
              <w:instrText xml:space="preserve"> PAGEREF _Toc221556272 \h </w:instrText>
            </w:r>
            <w:r>
              <w:rPr>
                <w:noProof/>
                <w:webHidden/>
              </w:rPr>
            </w:r>
            <w:r>
              <w:rPr>
                <w:noProof/>
                <w:webHidden/>
              </w:rPr>
              <w:fldChar w:fldCharType="separate"/>
            </w:r>
            <w:r>
              <w:rPr>
                <w:noProof/>
                <w:webHidden/>
              </w:rPr>
              <w:t>35</w:t>
            </w:r>
            <w:r>
              <w:rPr>
                <w:noProof/>
                <w:webHidden/>
              </w:rPr>
              <w:fldChar w:fldCharType="end"/>
            </w:r>
          </w:hyperlink>
        </w:p>
        <w:p w14:paraId="2B33C625" w14:textId="299B0B24"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3" w:history="1">
            <w:r w:rsidRPr="00B417A2">
              <w:rPr>
                <w:rStyle w:val="Hyperlink"/>
                <w:noProof/>
              </w:rPr>
              <w:t>4.2.2 Staff Behaviour and Service Quality Consistency</w:t>
            </w:r>
            <w:r>
              <w:rPr>
                <w:noProof/>
                <w:webHidden/>
              </w:rPr>
              <w:tab/>
            </w:r>
            <w:r>
              <w:rPr>
                <w:noProof/>
                <w:webHidden/>
              </w:rPr>
              <w:fldChar w:fldCharType="begin"/>
            </w:r>
            <w:r>
              <w:rPr>
                <w:noProof/>
                <w:webHidden/>
              </w:rPr>
              <w:instrText xml:space="preserve"> PAGEREF _Toc221556273 \h </w:instrText>
            </w:r>
            <w:r>
              <w:rPr>
                <w:noProof/>
                <w:webHidden/>
              </w:rPr>
            </w:r>
            <w:r>
              <w:rPr>
                <w:noProof/>
                <w:webHidden/>
              </w:rPr>
              <w:fldChar w:fldCharType="separate"/>
            </w:r>
            <w:r>
              <w:rPr>
                <w:noProof/>
                <w:webHidden/>
              </w:rPr>
              <w:t>35</w:t>
            </w:r>
            <w:r>
              <w:rPr>
                <w:noProof/>
                <w:webHidden/>
              </w:rPr>
              <w:fldChar w:fldCharType="end"/>
            </w:r>
          </w:hyperlink>
        </w:p>
        <w:p w14:paraId="7C4544E4" w14:textId="7D07703B"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4" w:history="1">
            <w:r w:rsidRPr="00B417A2">
              <w:rPr>
                <w:rStyle w:val="Hyperlink"/>
                <w:noProof/>
              </w:rPr>
              <w:t>4.2.3 Cleanliness, Tangibles, and Expectation Management</w:t>
            </w:r>
            <w:r>
              <w:rPr>
                <w:noProof/>
                <w:webHidden/>
              </w:rPr>
              <w:tab/>
            </w:r>
            <w:r>
              <w:rPr>
                <w:noProof/>
                <w:webHidden/>
              </w:rPr>
              <w:fldChar w:fldCharType="begin"/>
            </w:r>
            <w:r>
              <w:rPr>
                <w:noProof/>
                <w:webHidden/>
              </w:rPr>
              <w:instrText xml:space="preserve"> PAGEREF _Toc221556274 \h </w:instrText>
            </w:r>
            <w:r>
              <w:rPr>
                <w:noProof/>
                <w:webHidden/>
              </w:rPr>
            </w:r>
            <w:r>
              <w:rPr>
                <w:noProof/>
                <w:webHidden/>
              </w:rPr>
              <w:fldChar w:fldCharType="separate"/>
            </w:r>
            <w:r>
              <w:rPr>
                <w:noProof/>
                <w:webHidden/>
              </w:rPr>
              <w:t>36</w:t>
            </w:r>
            <w:r>
              <w:rPr>
                <w:noProof/>
                <w:webHidden/>
              </w:rPr>
              <w:fldChar w:fldCharType="end"/>
            </w:r>
          </w:hyperlink>
        </w:p>
        <w:p w14:paraId="0870DBAA" w14:textId="658E6C1A"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5" w:history="1">
            <w:r w:rsidRPr="00B417A2">
              <w:rPr>
                <w:rStyle w:val="Hyperlink"/>
                <w:noProof/>
              </w:rPr>
              <w:t>4.2.4 Location Advantage and Environmental Constraints</w:t>
            </w:r>
            <w:r>
              <w:rPr>
                <w:noProof/>
                <w:webHidden/>
              </w:rPr>
              <w:tab/>
            </w:r>
            <w:r>
              <w:rPr>
                <w:noProof/>
                <w:webHidden/>
              </w:rPr>
              <w:fldChar w:fldCharType="begin"/>
            </w:r>
            <w:r>
              <w:rPr>
                <w:noProof/>
                <w:webHidden/>
              </w:rPr>
              <w:instrText xml:space="preserve"> PAGEREF _Toc221556275 \h </w:instrText>
            </w:r>
            <w:r>
              <w:rPr>
                <w:noProof/>
                <w:webHidden/>
              </w:rPr>
            </w:r>
            <w:r>
              <w:rPr>
                <w:noProof/>
                <w:webHidden/>
              </w:rPr>
              <w:fldChar w:fldCharType="separate"/>
            </w:r>
            <w:r>
              <w:rPr>
                <w:noProof/>
                <w:webHidden/>
              </w:rPr>
              <w:t>37</w:t>
            </w:r>
            <w:r>
              <w:rPr>
                <w:noProof/>
                <w:webHidden/>
              </w:rPr>
              <w:fldChar w:fldCharType="end"/>
            </w:r>
          </w:hyperlink>
        </w:p>
        <w:p w14:paraId="6CA7AD8C" w14:textId="6620EE24"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6" w:history="1">
            <w:r w:rsidRPr="00B417A2">
              <w:rPr>
                <w:rStyle w:val="Hyperlink"/>
                <w:noProof/>
              </w:rPr>
              <w:t>4.2.5 Value for Money and Holistic Experience Evaluation</w:t>
            </w:r>
            <w:r>
              <w:rPr>
                <w:noProof/>
                <w:webHidden/>
              </w:rPr>
              <w:tab/>
            </w:r>
            <w:r>
              <w:rPr>
                <w:noProof/>
                <w:webHidden/>
              </w:rPr>
              <w:fldChar w:fldCharType="begin"/>
            </w:r>
            <w:r>
              <w:rPr>
                <w:noProof/>
                <w:webHidden/>
              </w:rPr>
              <w:instrText xml:space="preserve"> PAGEREF _Toc221556276 \h </w:instrText>
            </w:r>
            <w:r>
              <w:rPr>
                <w:noProof/>
                <w:webHidden/>
              </w:rPr>
            </w:r>
            <w:r>
              <w:rPr>
                <w:noProof/>
                <w:webHidden/>
              </w:rPr>
              <w:fldChar w:fldCharType="separate"/>
            </w:r>
            <w:r>
              <w:rPr>
                <w:noProof/>
                <w:webHidden/>
              </w:rPr>
              <w:t>38</w:t>
            </w:r>
            <w:r>
              <w:rPr>
                <w:noProof/>
                <w:webHidden/>
              </w:rPr>
              <w:fldChar w:fldCharType="end"/>
            </w:r>
          </w:hyperlink>
        </w:p>
        <w:p w14:paraId="77B9B4D0" w14:textId="3CA012FA"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7" w:history="1">
            <w:r w:rsidRPr="00B417A2">
              <w:rPr>
                <w:rStyle w:val="Hyperlink"/>
                <w:noProof/>
              </w:rPr>
              <w:t>4.2.6 Room Comfort, Sleep Quality, and Guest Satisfaction</w:t>
            </w:r>
            <w:r>
              <w:rPr>
                <w:noProof/>
                <w:webHidden/>
              </w:rPr>
              <w:tab/>
            </w:r>
            <w:r>
              <w:rPr>
                <w:noProof/>
                <w:webHidden/>
              </w:rPr>
              <w:fldChar w:fldCharType="begin"/>
            </w:r>
            <w:r>
              <w:rPr>
                <w:noProof/>
                <w:webHidden/>
              </w:rPr>
              <w:instrText xml:space="preserve"> PAGEREF _Toc221556277 \h </w:instrText>
            </w:r>
            <w:r>
              <w:rPr>
                <w:noProof/>
                <w:webHidden/>
              </w:rPr>
            </w:r>
            <w:r>
              <w:rPr>
                <w:noProof/>
                <w:webHidden/>
              </w:rPr>
              <w:fldChar w:fldCharType="separate"/>
            </w:r>
            <w:r>
              <w:rPr>
                <w:noProof/>
                <w:webHidden/>
              </w:rPr>
              <w:t>39</w:t>
            </w:r>
            <w:r>
              <w:rPr>
                <w:noProof/>
                <w:webHidden/>
              </w:rPr>
              <w:fldChar w:fldCharType="end"/>
            </w:r>
          </w:hyperlink>
        </w:p>
        <w:p w14:paraId="2A5A9191" w14:textId="27DE073C"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8" w:history="1">
            <w:r w:rsidRPr="00B417A2">
              <w:rPr>
                <w:rStyle w:val="Hyperlink"/>
                <w:noProof/>
              </w:rPr>
              <w:t>4.2.7 Online Reviews as Reputation and Relationship Management Tools</w:t>
            </w:r>
            <w:r>
              <w:rPr>
                <w:noProof/>
                <w:webHidden/>
              </w:rPr>
              <w:tab/>
            </w:r>
            <w:r>
              <w:rPr>
                <w:noProof/>
                <w:webHidden/>
              </w:rPr>
              <w:fldChar w:fldCharType="begin"/>
            </w:r>
            <w:r>
              <w:rPr>
                <w:noProof/>
                <w:webHidden/>
              </w:rPr>
              <w:instrText xml:space="preserve"> PAGEREF _Toc221556278 \h </w:instrText>
            </w:r>
            <w:r>
              <w:rPr>
                <w:noProof/>
                <w:webHidden/>
              </w:rPr>
            </w:r>
            <w:r>
              <w:rPr>
                <w:noProof/>
                <w:webHidden/>
              </w:rPr>
              <w:fldChar w:fldCharType="separate"/>
            </w:r>
            <w:r>
              <w:rPr>
                <w:noProof/>
                <w:webHidden/>
              </w:rPr>
              <w:t>39</w:t>
            </w:r>
            <w:r>
              <w:rPr>
                <w:noProof/>
                <w:webHidden/>
              </w:rPr>
              <w:fldChar w:fldCharType="end"/>
            </w:r>
          </w:hyperlink>
        </w:p>
        <w:p w14:paraId="6F8F20D8" w14:textId="1E215F8F"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79" w:history="1">
            <w:r w:rsidRPr="00B417A2">
              <w:rPr>
                <w:rStyle w:val="Hyperlink"/>
                <w:noProof/>
              </w:rPr>
              <w:t>4.2.8 Operational Implications for the Placement Hotel</w:t>
            </w:r>
            <w:r>
              <w:rPr>
                <w:noProof/>
                <w:webHidden/>
              </w:rPr>
              <w:tab/>
            </w:r>
            <w:r>
              <w:rPr>
                <w:noProof/>
                <w:webHidden/>
              </w:rPr>
              <w:fldChar w:fldCharType="begin"/>
            </w:r>
            <w:r>
              <w:rPr>
                <w:noProof/>
                <w:webHidden/>
              </w:rPr>
              <w:instrText xml:space="preserve"> PAGEREF _Toc221556279 \h </w:instrText>
            </w:r>
            <w:r>
              <w:rPr>
                <w:noProof/>
                <w:webHidden/>
              </w:rPr>
            </w:r>
            <w:r>
              <w:rPr>
                <w:noProof/>
                <w:webHidden/>
              </w:rPr>
              <w:fldChar w:fldCharType="separate"/>
            </w:r>
            <w:r>
              <w:rPr>
                <w:noProof/>
                <w:webHidden/>
              </w:rPr>
              <w:t>40</w:t>
            </w:r>
            <w:r>
              <w:rPr>
                <w:noProof/>
                <w:webHidden/>
              </w:rPr>
              <w:fldChar w:fldCharType="end"/>
            </w:r>
          </w:hyperlink>
        </w:p>
        <w:p w14:paraId="60EBEF02" w14:textId="345DD428"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0" w:history="1">
            <w:r w:rsidRPr="00B417A2">
              <w:rPr>
                <w:rStyle w:val="Hyperlink"/>
                <w:noProof/>
              </w:rPr>
              <w:t>4.2.9 Methodological Limitations and Research Constraints</w:t>
            </w:r>
            <w:r>
              <w:rPr>
                <w:noProof/>
                <w:webHidden/>
              </w:rPr>
              <w:tab/>
            </w:r>
            <w:r>
              <w:rPr>
                <w:noProof/>
                <w:webHidden/>
              </w:rPr>
              <w:fldChar w:fldCharType="begin"/>
            </w:r>
            <w:r>
              <w:rPr>
                <w:noProof/>
                <w:webHidden/>
              </w:rPr>
              <w:instrText xml:space="preserve"> PAGEREF _Toc221556280 \h </w:instrText>
            </w:r>
            <w:r>
              <w:rPr>
                <w:noProof/>
                <w:webHidden/>
              </w:rPr>
            </w:r>
            <w:r>
              <w:rPr>
                <w:noProof/>
                <w:webHidden/>
              </w:rPr>
              <w:fldChar w:fldCharType="separate"/>
            </w:r>
            <w:r>
              <w:rPr>
                <w:noProof/>
                <w:webHidden/>
              </w:rPr>
              <w:t>41</w:t>
            </w:r>
            <w:r>
              <w:rPr>
                <w:noProof/>
                <w:webHidden/>
              </w:rPr>
              <w:fldChar w:fldCharType="end"/>
            </w:r>
          </w:hyperlink>
        </w:p>
        <w:p w14:paraId="563D1956" w14:textId="4CA8E062"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1" w:history="1">
            <w:r w:rsidRPr="00B417A2">
              <w:rPr>
                <w:rStyle w:val="Hyperlink"/>
                <w:noProof/>
              </w:rPr>
              <w:t>4.2.10 Contribution to Knowledge and Practice</w:t>
            </w:r>
            <w:r>
              <w:rPr>
                <w:noProof/>
                <w:webHidden/>
              </w:rPr>
              <w:tab/>
            </w:r>
            <w:r>
              <w:rPr>
                <w:noProof/>
                <w:webHidden/>
              </w:rPr>
              <w:fldChar w:fldCharType="begin"/>
            </w:r>
            <w:r>
              <w:rPr>
                <w:noProof/>
                <w:webHidden/>
              </w:rPr>
              <w:instrText xml:space="preserve"> PAGEREF _Toc221556281 \h </w:instrText>
            </w:r>
            <w:r>
              <w:rPr>
                <w:noProof/>
                <w:webHidden/>
              </w:rPr>
            </w:r>
            <w:r>
              <w:rPr>
                <w:noProof/>
                <w:webHidden/>
              </w:rPr>
              <w:fldChar w:fldCharType="separate"/>
            </w:r>
            <w:r>
              <w:rPr>
                <w:noProof/>
                <w:webHidden/>
              </w:rPr>
              <w:t>41</w:t>
            </w:r>
            <w:r>
              <w:rPr>
                <w:noProof/>
                <w:webHidden/>
              </w:rPr>
              <w:fldChar w:fldCharType="end"/>
            </w:r>
          </w:hyperlink>
        </w:p>
        <w:p w14:paraId="0101CA85" w14:textId="083A17F4"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2" w:history="1">
            <w:r w:rsidRPr="00B417A2">
              <w:rPr>
                <w:rStyle w:val="Hyperlink"/>
                <w:noProof/>
              </w:rPr>
              <w:t>4.2.11 Chapter Summary</w:t>
            </w:r>
            <w:r>
              <w:rPr>
                <w:noProof/>
                <w:webHidden/>
              </w:rPr>
              <w:tab/>
            </w:r>
            <w:r>
              <w:rPr>
                <w:noProof/>
                <w:webHidden/>
              </w:rPr>
              <w:fldChar w:fldCharType="begin"/>
            </w:r>
            <w:r>
              <w:rPr>
                <w:noProof/>
                <w:webHidden/>
              </w:rPr>
              <w:instrText xml:space="preserve"> PAGEREF _Toc221556282 \h </w:instrText>
            </w:r>
            <w:r>
              <w:rPr>
                <w:noProof/>
                <w:webHidden/>
              </w:rPr>
            </w:r>
            <w:r>
              <w:rPr>
                <w:noProof/>
                <w:webHidden/>
              </w:rPr>
              <w:fldChar w:fldCharType="separate"/>
            </w:r>
            <w:r>
              <w:rPr>
                <w:noProof/>
                <w:webHidden/>
              </w:rPr>
              <w:t>41</w:t>
            </w:r>
            <w:r>
              <w:rPr>
                <w:noProof/>
                <w:webHidden/>
              </w:rPr>
              <w:fldChar w:fldCharType="end"/>
            </w:r>
          </w:hyperlink>
        </w:p>
        <w:p w14:paraId="3CC2EE5D" w14:textId="4C5E6250"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83" w:history="1">
            <w:r w:rsidRPr="00B417A2">
              <w:rPr>
                <w:rStyle w:val="Hyperlink"/>
                <w:noProof/>
              </w:rPr>
              <w:t>Chapter 5: Conclusion and Recommendations</w:t>
            </w:r>
            <w:r>
              <w:rPr>
                <w:noProof/>
                <w:webHidden/>
              </w:rPr>
              <w:tab/>
            </w:r>
            <w:r>
              <w:rPr>
                <w:noProof/>
                <w:webHidden/>
              </w:rPr>
              <w:fldChar w:fldCharType="begin"/>
            </w:r>
            <w:r>
              <w:rPr>
                <w:noProof/>
                <w:webHidden/>
              </w:rPr>
              <w:instrText xml:space="preserve"> PAGEREF _Toc221556283 \h </w:instrText>
            </w:r>
            <w:r>
              <w:rPr>
                <w:noProof/>
                <w:webHidden/>
              </w:rPr>
            </w:r>
            <w:r>
              <w:rPr>
                <w:noProof/>
                <w:webHidden/>
              </w:rPr>
              <w:fldChar w:fldCharType="separate"/>
            </w:r>
            <w:r>
              <w:rPr>
                <w:noProof/>
                <w:webHidden/>
              </w:rPr>
              <w:t>43</w:t>
            </w:r>
            <w:r>
              <w:rPr>
                <w:noProof/>
                <w:webHidden/>
              </w:rPr>
              <w:fldChar w:fldCharType="end"/>
            </w:r>
          </w:hyperlink>
        </w:p>
        <w:p w14:paraId="1D3F3969" w14:textId="66C71012"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84" w:history="1">
            <w:r w:rsidRPr="00B417A2">
              <w:rPr>
                <w:rStyle w:val="Hyperlink"/>
                <w:noProof/>
              </w:rPr>
              <w:t>5.1 Conclusion</w:t>
            </w:r>
            <w:r>
              <w:rPr>
                <w:noProof/>
                <w:webHidden/>
              </w:rPr>
              <w:tab/>
            </w:r>
            <w:r>
              <w:rPr>
                <w:noProof/>
                <w:webHidden/>
              </w:rPr>
              <w:fldChar w:fldCharType="begin"/>
            </w:r>
            <w:r>
              <w:rPr>
                <w:noProof/>
                <w:webHidden/>
              </w:rPr>
              <w:instrText xml:space="preserve"> PAGEREF _Toc221556284 \h </w:instrText>
            </w:r>
            <w:r>
              <w:rPr>
                <w:noProof/>
                <w:webHidden/>
              </w:rPr>
            </w:r>
            <w:r>
              <w:rPr>
                <w:noProof/>
                <w:webHidden/>
              </w:rPr>
              <w:fldChar w:fldCharType="separate"/>
            </w:r>
            <w:r>
              <w:rPr>
                <w:noProof/>
                <w:webHidden/>
              </w:rPr>
              <w:t>43</w:t>
            </w:r>
            <w:r>
              <w:rPr>
                <w:noProof/>
                <w:webHidden/>
              </w:rPr>
              <w:fldChar w:fldCharType="end"/>
            </w:r>
          </w:hyperlink>
        </w:p>
        <w:p w14:paraId="1D8A24FF" w14:textId="58348071"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5" w:history="1">
            <w:r w:rsidRPr="00B417A2">
              <w:rPr>
                <w:rStyle w:val="Hyperlink"/>
                <w:noProof/>
              </w:rPr>
              <w:t>5.1.1 Overview of the Research</w:t>
            </w:r>
            <w:r>
              <w:rPr>
                <w:noProof/>
                <w:webHidden/>
              </w:rPr>
              <w:tab/>
            </w:r>
            <w:r>
              <w:rPr>
                <w:noProof/>
                <w:webHidden/>
              </w:rPr>
              <w:fldChar w:fldCharType="begin"/>
            </w:r>
            <w:r>
              <w:rPr>
                <w:noProof/>
                <w:webHidden/>
              </w:rPr>
              <w:instrText xml:space="preserve"> PAGEREF _Toc221556285 \h </w:instrText>
            </w:r>
            <w:r>
              <w:rPr>
                <w:noProof/>
                <w:webHidden/>
              </w:rPr>
            </w:r>
            <w:r>
              <w:rPr>
                <w:noProof/>
                <w:webHidden/>
              </w:rPr>
              <w:fldChar w:fldCharType="separate"/>
            </w:r>
            <w:r>
              <w:rPr>
                <w:noProof/>
                <w:webHidden/>
              </w:rPr>
              <w:t>43</w:t>
            </w:r>
            <w:r>
              <w:rPr>
                <w:noProof/>
                <w:webHidden/>
              </w:rPr>
              <w:fldChar w:fldCharType="end"/>
            </w:r>
          </w:hyperlink>
        </w:p>
        <w:p w14:paraId="57BA18C9" w14:textId="67F57BA2"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6" w:history="1">
            <w:r w:rsidRPr="00B417A2">
              <w:rPr>
                <w:rStyle w:val="Hyperlink"/>
                <w:noProof/>
              </w:rPr>
              <w:t>5.1.2 Key Findings on Service Quality and Guest Experience</w:t>
            </w:r>
            <w:r>
              <w:rPr>
                <w:noProof/>
                <w:webHidden/>
              </w:rPr>
              <w:tab/>
            </w:r>
            <w:r>
              <w:rPr>
                <w:noProof/>
                <w:webHidden/>
              </w:rPr>
              <w:fldChar w:fldCharType="begin"/>
            </w:r>
            <w:r>
              <w:rPr>
                <w:noProof/>
                <w:webHidden/>
              </w:rPr>
              <w:instrText xml:space="preserve"> PAGEREF _Toc221556286 \h </w:instrText>
            </w:r>
            <w:r>
              <w:rPr>
                <w:noProof/>
                <w:webHidden/>
              </w:rPr>
            </w:r>
            <w:r>
              <w:rPr>
                <w:noProof/>
                <w:webHidden/>
              </w:rPr>
              <w:fldChar w:fldCharType="separate"/>
            </w:r>
            <w:r>
              <w:rPr>
                <w:noProof/>
                <w:webHidden/>
              </w:rPr>
              <w:t>43</w:t>
            </w:r>
            <w:r>
              <w:rPr>
                <w:noProof/>
                <w:webHidden/>
              </w:rPr>
              <w:fldChar w:fldCharType="end"/>
            </w:r>
          </w:hyperlink>
        </w:p>
        <w:p w14:paraId="1955C22B" w14:textId="1B3587DF"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7" w:history="1">
            <w:r w:rsidRPr="00B417A2">
              <w:rPr>
                <w:rStyle w:val="Hyperlink"/>
                <w:noProof/>
              </w:rPr>
              <w:t>5.1.3 Online Reviews, Reputation, and Location Advantage</w:t>
            </w:r>
            <w:r>
              <w:rPr>
                <w:noProof/>
                <w:webHidden/>
              </w:rPr>
              <w:tab/>
            </w:r>
            <w:r>
              <w:rPr>
                <w:noProof/>
                <w:webHidden/>
              </w:rPr>
              <w:fldChar w:fldCharType="begin"/>
            </w:r>
            <w:r>
              <w:rPr>
                <w:noProof/>
                <w:webHidden/>
              </w:rPr>
              <w:instrText xml:space="preserve"> PAGEREF _Toc221556287 \h </w:instrText>
            </w:r>
            <w:r>
              <w:rPr>
                <w:noProof/>
                <w:webHidden/>
              </w:rPr>
            </w:r>
            <w:r>
              <w:rPr>
                <w:noProof/>
                <w:webHidden/>
              </w:rPr>
              <w:fldChar w:fldCharType="separate"/>
            </w:r>
            <w:r>
              <w:rPr>
                <w:noProof/>
                <w:webHidden/>
              </w:rPr>
              <w:t>44</w:t>
            </w:r>
            <w:r>
              <w:rPr>
                <w:noProof/>
                <w:webHidden/>
              </w:rPr>
              <w:fldChar w:fldCharType="end"/>
            </w:r>
          </w:hyperlink>
        </w:p>
        <w:p w14:paraId="0A06BBB9" w14:textId="706216EC"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8" w:history="1">
            <w:r w:rsidRPr="00B417A2">
              <w:rPr>
                <w:rStyle w:val="Hyperlink"/>
                <w:noProof/>
              </w:rPr>
              <w:t>5.1.4 Value Perception and Guest Expectations</w:t>
            </w:r>
            <w:r>
              <w:rPr>
                <w:noProof/>
                <w:webHidden/>
              </w:rPr>
              <w:tab/>
            </w:r>
            <w:r>
              <w:rPr>
                <w:noProof/>
                <w:webHidden/>
              </w:rPr>
              <w:fldChar w:fldCharType="begin"/>
            </w:r>
            <w:r>
              <w:rPr>
                <w:noProof/>
                <w:webHidden/>
              </w:rPr>
              <w:instrText xml:space="preserve"> PAGEREF _Toc221556288 \h </w:instrText>
            </w:r>
            <w:r>
              <w:rPr>
                <w:noProof/>
                <w:webHidden/>
              </w:rPr>
            </w:r>
            <w:r>
              <w:rPr>
                <w:noProof/>
                <w:webHidden/>
              </w:rPr>
              <w:fldChar w:fldCharType="separate"/>
            </w:r>
            <w:r>
              <w:rPr>
                <w:noProof/>
                <w:webHidden/>
              </w:rPr>
              <w:t>45</w:t>
            </w:r>
            <w:r>
              <w:rPr>
                <w:noProof/>
                <w:webHidden/>
              </w:rPr>
              <w:fldChar w:fldCharType="end"/>
            </w:r>
          </w:hyperlink>
        </w:p>
        <w:p w14:paraId="3F5C625A" w14:textId="378A7DB3"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89" w:history="1">
            <w:r w:rsidRPr="00B417A2">
              <w:rPr>
                <w:rStyle w:val="Hyperlink"/>
                <w:noProof/>
              </w:rPr>
              <w:t>5.1.5 Implications for Service Quality and Operations</w:t>
            </w:r>
            <w:r>
              <w:rPr>
                <w:noProof/>
                <w:webHidden/>
              </w:rPr>
              <w:tab/>
            </w:r>
            <w:r>
              <w:rPr>
                <w:noProof/>
                <w:webHidden/>
              </w:rPr>
              <w:fldChar w:fldCharType="begin"/>
            </w:r>
            <w:r>
              <w:rPr>
                <w:noProof/>
                <w:webHidden/>
              </w:rPr>
              <w:instrText xml:space="preserve"> PAGEREF _Toc221556289 \h </w:instrText>
            </w:r>
            <w:r>
              <w:rPr>
                <w:noProof/>
                <w:webHidden/>
              </w:rPr>
            </w:r>
            <w:r>
              <w:rPr>
                <w:noProof/>
                <w:webHidden/>
              </w:rPr>
              <w:fldChar w:fldCharType="separate"/>
            </w:r>
            <w:r>
              <w:rPr>
                <w:noProof/>
                <w:webHidden/>
              </w:rPr>
              <w:t>46</w:t>
            </w:r>
            <w:r>
              <w:rPr>
                <w:noProof/>
                <w:webHidden/>
              </w:rPr>
              <w:fldChar w:fldCharType="end"/>
            </w:r>
          </w:hyperlink>
        </w:p>
        <w:p w14:paraId="5635EEBC" w14:textId="767E55D7"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0" w:history="1">
            <w:r w:rsidRPr="00B417A2">
              <w:rPr>
                <w:rStyle w:val="Hyperlink"/>
                <w:noProof/>
              </w:rPr>
              <w:t>5.1.6 Limitations and Overall Conclusion</w:t>
            </w:r>
            <w:r>
              <w:rPr>
                <w:noProof/>
                <w:webHidden/>
              </w:rPr>
              <w:tab/>
            </w:r>
            <w:r>
              <w:rPr>
                <w:noProof/>
                <w:webHidden/>
              </w:rPr>
              <w:fldChar w:fldCharType="begin"/>
            </w:r>
            <w:r>
              <w:rPr>
                <w:noProof/>
                <w:webHidden/>
              </w:rPr>
              <w:instrText xml:space="preserve"> PAGEREF _Toc221556290 \h </w:instrText>
            </w:r>
            <w:r>
              <w:rPr>
                <w:noProof/>
                <w:webHidden/>
              </w:rPr>
            </w:r>
            <w:r>
              <w:rPr>
                <w:noProof/>
                <w:webHidden/>
              </w:rPr>
              <w:fldChar w:fldCharType="separate"/>
            </w:r>
            <w:r>
              <w:rPr>
                <w:noProof/>
                <w:webHidden/>
              </w:rPr>
              <w:t>46</w:t>
            </w:r>
            <w:r>
              <w:rPr>
                <w:noProof/>
                <w:webHidden/>
              </w:rPr>
              <w:fldChar w:fldCharType="end"/>
            </w:r>
          </w:hyperlink>
        </w:p>
        <w:p w14:paraId="6E148C8B" w14:textId="65FC2928" w:rsidR="00035B4B" w:rsidRDefault="00035B4B">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21556291" w:history="1">
            <w:r w:rsidRPr="00B417A2">
              <w:rPr>
                <w:rStyle w:val="Hyperlink"/>
                <w:noProof/>
              </w:rPr>
              <w:t>5.2 Recommendations and Practical Strategies</w:t>
            </w:r>
            <w:r>
              <w:rPr>
                <w:noProof/>
                <w:webHidden/>
              </w:rPr>
              <w:tab/>
            </w:r>
            <w:r>
              <w:rPr>
                <w:noProof/>
                <w:webHidden/>
              </w:rPr>
              <w:fldChar w:fldCharType="begin"/>
            </w:r>
            <w:r>
              <w:rPr>
                <w:noProof/>
                <w:webHidden/>
              </w:rPr>
              <w:instrText xml:space="preserve"> PAGEREF _Toc221556291 \h </w:instrText>
            </w:r>
            <w:r>
              <w:rPr>
                <w:noProof/>
                <w:webHidden/>
              </w:rPr>
            </w:r>
            <w:r>
              <w:rPr>
                <w:noProof/>
                <w:webHidden/>
              </w:rPr>
              <w:fldChar w:fldCharType="separate"/>
            </w:r>
            <w:r>
              <w:rPr>
                <w:noProof/>
                <w:webHidden/>
              </w:rPr>
              <w:t>47</w:t>
            </w:r>
            <w:r>
              <w:rPr>
                <w:noProof/>
                <w:webHidden/>
              </w:rPr>
              <w:fldChar w:fldCharType="end"/>
            </w:r>
          </w:hyperlink>
        </w:p>
        <w:p w14:paraId="2560A011" w14:textId="1404F780"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2" w:history="1">
            <w:r w:rsidRPr="00B417A2">
              <w:rPr>
                <w:rStyle w:val="Hyperlink"/>
                <w:noProof/>
              </w:rPr>
              <w:t>5.2.1 Enhancing Service Consistency Through Workforce Planning</w:t>
            </w:r>
            <w:r>
              <w:rPr>
                <w:noProof/>
                <w:webHidden/>
              </w:rPr>
              <w:tab/>
            </w:r>
            <w:r>
              <w:rPr>
                <w:noProof/>
                <w:webHidden/>
              </w:rPr>
              <w:fldChar w:fldCharType="begin"/>
            </w:r>
            <w:r>
              <w:rPr>
                <w:noProof/>
                <w:webHidden/>
              </w:rPr>
              <w:instrText xml:space="preserve"> PAGEREF _Toc221556292 \h </w:instrText>
            </w:r>
            <w:r>
              <w:rPr>
                <w:noProof/>
                <w:webHidden/>
              </w:rPr>
            </w:r>
            <w:r>
              <w:rPr>
                <w:noProof/>
                <w:webHidden/>
              </w:rPr>
              <w:fldChar w:fldCharType="separate"/>
            </w:r>
            <w:r>
              <w:rPr>
                <w:noProof/>
                <w:webHidden/>
              </w:rPr>
              <w:t>47</w:t>
            </w:r>
            <w:r>
              <w:rPr>
                <w:noProof/>
                <w:webHidden/>
              </w:rPr>
              <w:fldChar w:fldCharType="end"/>
            </w:r>
          </w:hyperlink>
        </w:p>
        <w:p w14:paraId="06E9717D" w14:textId="6047E822"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3" w:history="1">
            <w:r w:rsidRPr="00B417A2">
              <w:rPr>
                <w:rStyle w:val="Hyperlink"/>
                <w:noProof/>
              </w:rPr>
              <w:t>5.2.2 Strengthening Cleanliness Standards and Preventive Maintenance</w:t>
            </w:r>
            <w:r>
              <w:rPr>
                <w:noProof/>
                <w:webHidden/>
              </w:rPr>
              <w:tab/>
            </w:r>
            <w:r>
              <w:rPr>
                <w:noProof/>
                <w:webHidden/>
              </w:rPr>
              <w:fldChar w:fldCharType="begin"/>
            </w:r>
            <w:r>
              <w:rPr>
                <w:noProof/>
                <w:webHidden/>
              </w:rPr>
              <w:instrText xml:space="preserve"> PAGEREF _Toc221556293 \h </w:instrText>
            </w:r>
            <w:r>
              <w:rPr>
                <w:noProof/>
                <w:webHidden/>
              </w:rPr>
            </w:r>
            <w:r>
              <w:rPr>
                <w:noProof/>
                <w:webHidden/>
              </w:rPr>
              <w:fldChar w:fldCharType="separate"/>
            </w:r>
            <w:r>
              <w:rPr>
                <w:noProof/>
                <w:webHidden/>
              </w:rPr>
              <w:t>48</w:t>
            </w:r>
            <w:r>
              <w:rPr>
                <w:noProof/>
                <w:webHidden/>
              </w:rPr>
              <w:fldChar w:fldCharType="end"/>
            </w:r>
          </w:hyperlink>
        </w:p>
        <w:p w14:paraId="44B37C8F" w14:textId="62141208"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4" w:history="1">
            <w:r w:rsidRPr="00B417A2">
              <w:rPr>
                <w:rStyle w:val="Hyperlink"/>
                <w:noProof/>
              </w:rPr>
              <w:t>5.2.3 Integrating Online Review Analysis into Operational Management</w:t>
            </w:r>
            <w:r>
              <w:rPr>
                <w:noProof/>
                <w:webHidden/>
              </w:rPr>
              <w:tab/>
            </w:r>
            <w:r>
              <w:rPr>
                <w:noProof/>
                <w:webHidden/>
              </w:rPr>
              <w:fldChar w:fldCharType="begin"/>
            </w:r>
            <w:r>
              <w:rPr>
                <w:noProof/>
                <w:webHidden/>
              </w:rPr>
              <w:instrText xml:space="preserve"> PAGEREF _Toc221556294 \h </w:instrText>
            </w:r>
            <w:r>
              <w:rPr>
                <w:noProof/>
                <w:webHidden/>
              </w:rPr>
            </w:r>
            <w:r>
              <w:rPr>
                <w:noProof/>
                <w:webHidden/>
              </w:rPr>
              <w:fldChar w:fldCharType="separate"/>
            </w:r>
            <w:r>
              <w:rPr>
                <w:noProof/>
                <w:webHidden/>
              </w:rPr>
              <w:t>48</w:t>
            </w:r>
            <w:r>
              <w:rPr>
                <w:noProof/>
                <w:webHidden/>
              </w:rPr>
              <w:fldChar w:fldCharType="end"/>
            </w:r>
          </w:hyperlink>
        </w:p>
        <w:p w14:paraId="34BE63F9" w14:textId="46EF855C"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5" w:history="1">
            <w:r w:rsidRPr="00B417A2">
              <w:rPr>
                <w:rStyle w:val="Hyperlink"/>
                <w:noProof/>
              </w:rPr>
              <w:t>5.2.4 Improving Online Review Response and Communication Strategy</w:t>
            </w:r>
            <w:r>
              <w:rPr>
                <w:noProof/>
                <w:webHidden/>
              </w:rPr>
              <w:tab/>
            </w:r>
            <w:r>
              <w:rPr>
                <w:noProof/>
                <w:webHidden/>
              </w:rPr>
              <w:fldChar w:fldCharType="begin"/>
            </w:r>
            <w:r>
              <w:rPr>
                <w:noProof/>
                <w:webHidden/>
              </w:rPr>
              <w:instrText xml:space="preserve"> PAGEREF _Toc221556295 \h </w:instrText>
            </w:r>
            <w:r>
              <w:rPr>
                <w:noProof/>
                <w:webHidden/>
              </w:rPr>
            </w:r>
            <w:r>
              <w:rPr>
                <w:noProof/>
                <w:webHidden/>
              </w:rPr>
              <w:fldChar w:fldCharType="separate"/>
            </w:r>
            <w:r>
              <w:rPr>
                <w:noProof/>
                <w:webHidden/>
              </w:rPr>
              <w:t>49</w:t>
            </w:r>
            <w:r>
              <w:rPr>
                <w:noProof/>
                <w:webHidden/>
              </w:rPr>
              <w:fldChar w:fldCharType="end"/>
            </w:r>
          </w:hyperlink>
        </w:p>
        <w:p w14:paraId="070E2220" w14:textId="29D1E48A"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6" w:history="1">
            <w:r w:rsidRPr="00B417A2">
              <w:rPr>
                <w:rStyle w:val="Hyperlink"/>
                <w:noProof/>
              </w:rPr>
              <w:t>5.2.5 Managing Guest Expectations to Improve Value Perception</w:t>
            </w:r>
            <w:r>
              <w:rPr>
                <w:noProof/>
                <w:webHidden/>
              </w:rPr>
              <w:tab/>
            </w:r>
            <w:r>
              <w:rPr>
                <w:noProof/>
                <w:webHidden/>
              </w:rPr>
              <w:fldChar w:fldCharType="begin"/>
            </w:r>
            <w:r>
              <w:rPr>
                <w:noProof/>
                <w:webHidden/>
              </w:rPr>
              <w:instrText xml:space="preserve"> PAGEREF _Toc221556296 \h </w:instrText>
            </w:r>
            <w:r>
              <w:rPr>
                <w:noProof/>
                <w:webHidden/>
              </w:rPr>
            </w:r>
            <w:r>
              <w:rPr>
                <w:noProof/>
                <w:webHidden/>
              </w:rPr>
              <w:fldChar w:fldCharType="separate"/>
            </w:r>
            <w:r>
              <w:rPr>
                <w:noProof/>
                <w:webHidden/>
              </w:rPr>
              <w:t>50</w:t>
            </w:r>
            <w:r>
              <w:rPr>
                <w:noProof/>
                <w:webHidden/>
              </w:rPr>
              <w:fldChar w:fldCharType="end"/>
            </w:r>
          </w:hyperlink>
        </w:p>
        <w:p w14:paraId="443FD0DC" w14:textId="561A41AE"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7" w:history="1">
            <w:r w:rsidRPr="00B417A2">
              <w:rPr>
                <w:rStyle w:val="Hyperlink"/>
                <w:noProof/>
              </w:rPr>
              <w:t>5.2.6 Leveraging Location Strength While Addressing Environmental Challenges</w:t>
            </w:r>
            <w:r>
              <w:rPr>
                <w:noProof/>
                <w:webHidden/>
              </w:rPr>
              <w:tab/>
            </w:r>
            <w:r>
              <w:rPr>
                <w:noProof/>
                <w:webHidden/>
              </w:rPr>
              <w:fldChar w:fldCharType="begin"/>
            </w:r>
            <w:r>
              <w:rPr>
                <w:noProof/>
                <w:webHidden/>
              </w:rPr>
              <w:instrText xml:space="preserve"> PAGEREF _Toc221556297 \h </w:instrText>
            </w:r>
            <w:r>
              <w:rPr>
                <w:noProof/>
                <w:webHidden/>
              </w:rPr>
            </w:r>
            <w:r>
              <w:rPr>
                <w:noProof/>
                <w:webHidden/>
              </w:rPr>
              <w:fldChar w:fldCharType="separate"/>
            </w:r>
            <w:r>
              <w:rPr>
                <w:noProof/>
                <w:webHidden/>
              </w:rPr>
              <w:t>50</w:t>
            </w:r>
            <w:r>
              <w:rPr>
                <w:noProof/>
                <w:webHidden/>
              </w:rPr>
              <w:fldChar w:fldCharType="end"/>
            </w:r>
          </w:hyperlink>
        </w:p>
        <w:p w14:paraId="5F3C5A57" w14:textId="3F3F3540" w:rsidR="00035B4B" w:rsidRDefault="00035B4B">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21556298" w:history="1">
            <w:r w:rsidRPr="00B417A2">
              <w:rPr>
                <w:rStyle w:val="Hyperlink"/>
                <w:noProof/>
              </w:rPr>
              <w:t>5.2.7 Fostering a Culture of Continuous Improvement</w:t>
            </w:r>
            <w:r>
              <w:rPr>
                <w:noProof/>
                <w:webHidden/>
              </w:rPr>
              <w:tab/>
            </w:r>
            <w:r>
              <w:rPr>
                <w:noProof/>
                <w:webHidden/>
              </w:rPr>
              <w:fldChar w:fldCharType="begin"/>
            </w:r>
            <w:r>
              <w:rPr>
                <w:noProof/>
                <w:webHidden/>
              </w:rPr>
              <w:instrText xml:space="preserve"> PAGEREF _Toc221556298 \h </w:instrText>
            </w:r>
            <w:r>
              <w:rPr>
                <w:noProof/>
                <w:webHidden/>
              </w:rPr>
            </w:r>
            <w:r>
              <w:rPr>
                <w:noProof/>
                <w:webHidden/>
              </w:rPr>
              <w:fldChar w:fldCharType="separate"/>
            </w:r>
            <w:r>
              <w:rPr>
                <w:noProof/>
                <w:webHidden/>
              </w:rPr>
              <w:t>51</w:t>
            </w:r>
            <w:r>
              <w:rPr>
                <w:noProof/>
                <w:webHidden/>
              </w:rPr>
              <w:fldChar w:fldCharType="end"/>
            </w:r>
          </w:hyperlink>
        </w:p>
        <w:p w14:paraId="2962B451" w14:textId="25B622E8"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299" w:history="1">
            <w:r w:rsidRPr="00B417A2">
              <w:rPr>
                <w:rStyle w:val="Hyperlink"/>
                <w:noProof/>
              </w:rPr>
              <w:t>References</w:t>
            </w:r>
            <w:r>
              <w:rPr>
                <w:noProof/>
                <w:webHidden/>
              </w:rPr>
              <w:tab/>
            </w:r>
            <w:r>
              <w:rPr>
                <w:noProof/>
                <w:webHidden/>
              </w:rPr>
              <w:fldChar w:fldCharType="begin"/>
            </w:r>
            <w:r>
              <w:rPr>
                <w:noProof/>
                <w:webHidden/>
              </w:rPr>
              <w:instrText xml:space="preserve"> PAGEREF _Toc221556299 \h </w:instrText>
            </w:r>
            <w:r>
              <w:rPr>
                <w:noProof/>
                <w:webHidden/>
              </w:rPr>
            </w:r>
            <w:r>
              <w:rPr>
                <w:noProof/>
                <w:webHidden/>
              </w:rPr>
              <w:fldChar w:fldCharType="separate"/>
            </w:r>
            <w:r>
              <w:rPr>
                <w:noProof/>
                <w:webHidden/>
              </w:rPr>
              <w:t>52</w:t>
            </w:r>
            <w:r>
              <w:rPr>
                <w:noProof/>
                <w:webHidden/>
              </w:rPr>
              <w:fldChar w:fldCharType="end"/>
            </w:r>
          </w:hyperlink>
        </w:p>
        <w:p w14:paraId="4AAC52CE" w14:textId="7C7C9F7C" w:rsidR="00035B4B" w:rsidRDefault="00035B4B">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1556300" w:history="1">
            <w:r w:rsidRPr="00B417A2">
              <w:rPr>
                <w:rStyle w:val="Hyperlink"/>
                <w:noProof/>
              </w:rPr>
              <w:t>APPENDIX</w:t>
            </w:r>
            <w:r>
              <w:rPr>
                <w:noProof/>
                <w:webHidden/>
              </w:rPr>
              <w:tab/>
            </w:r>
            <w:r>
              <w:rPr>
                <w:noProof/>
                <w:webHidden/>
              </w:rPr>
              <w:fldChar w:fldCharType="begin"/>
            </w:r>
            <w:r>
              <w:rPr>
                <w:noProof/>
                <w:webHidden/>
              </w:rPr>
              <w:instrText xml:space="preserve"> PAGEREF _Toc221556300 \h </w:instrText>
            </w:r>
            <w:r>
              <w:rPr>
                <w:noProof/>
                <w:webHidden/>
              </w:rPr>
            </w:r>
            <w:r>
              <w:rPr>
                <w:noProof/>
                <w:webHidden/>
              </w:rPr>
              <w:fldChar w:fldCharType="separate"/>
            </w:r>
            <w:r>
              <w:rPr>
                <w:noProof/>
                <w:webHidden/>
              </w:rPr>
              <w:t>65</w:t>
            </w:r>
            <w:r>
              <w:rPr>
                <w:noProof/>
                <w:webHidden/>
              </w:rPr>
              <w:fldChar w:fldCharType="end"/>
            </w:r>
          </w:hyperlink>
        </w:p>
        <w:p w14:paraId="26E7D864" w14:textId="4FF17856" w:rsidR="007C1AA8" w:rsidRDefault="001066DC">
          <w:pPr>
            <w:rPr>
              <w:b/>
              <w:bCs/>
              <w:noProof/>
            </w:rPr>
          </w:pPr>
          <w:r>
            <w:rPr>
              <w:b/>
              <w:bCs/>
              <w:noProof/>
            </w:rPr>
            <w:fldChar w:fldCharType="end"/>
          </w:r>
          <w:r w:rsidR="007C1AA8">
            <w:rPr>
              <w:b/>
              <w:bCs/>
              <w:noProof/>
            </w:rPr>
            <w:t>Tables of figures</w:t>
          </w:r>
        </w:p>
        <w:p w14:paraId="6E3D3751" w14:textId="1C50C0DA" w:rsidR="00C44D51" w:rsidRDefault="00C44D51">
          <w:pPr>
            <w:pStyle w:val="TableofFigures"/>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\c "Figure" </w:instrText>
          </w:r>
          <w:r>
            <w:fldChar w:fldCharType="separate"/>
          </w:r>
          <w:r w:rsidRPr="00247F65">
            <w:rPr>
              <w:noProof/>
            </w:rPr>
            <w:t>Figure 1</w:t>
          </w:r>
          <w:r w:rsidRPr="00247F65">
            <w:rPr>
              <w:noProof/>
              <w:lang w:val="en-US"/>
            </w:rPr>
            <w:t>: Growth of Online Reviews</w:t>
          </w:r>
          <w:r>
            <w:rPr>
              <w:noProof/>
            </w:rPr>
            <w:tab/>
          </w:r>
          <w:r>
            <w:rPr>
              <w:noProof/>
            </w:rPr>
            <w:fldChar w:fldCharType="begin"/>
          </w:r>
          <w:r>
            <w:rPr>
              <w:noProof/>
            </w:rPr>
            <w:instrText xml:space="preserve"> PAGEREF _Toc221524067 \h </w:instrText>
          </w:r>
          <w:r>
            <w:rPr>
              <w:noProof/>
            </w:rPr>
          </w:r>
          <w:r>
            <w:rPr>
              <w:noProof/>
            </w:rPr>
            <w:fldChar w:fldCharType="separate"/>
          </w:r>
          <w:r>
            <w:rPr>
              <w:noProof/>
            </w:rPr>
            <w:t>12</w:t>
          </w:r>
          <w:r>
            <w:rPr>
              <w:noProof/>
            </w:rPr>
            <w:fldChar w:fldCharType="end"/>
          </w:r>
        </w:p>
        <w:p w14:paraId="3D800DFF" w14:textId="514C0C2E" w:rsidR="00C44D51" w:rsidRDefault="00C44D51">
          <w:pPr>
            <w:pStyle w:val="TableofFigures"/>
            <w:tabs>
              <w:tab w:val="right" w:leader="dot" w:pos="9350"/>
            </w:tabs>
            <w:rPr>
              <w:rFonts w:asciiTheme="minorHAnsi" w:eastAsiaTheme="minorEastAsia" w:hAnsiTheme="minorHAnsi"/>
              <w:noProof/>
              <w:kern w:val="2"/>
              <w:szCs w:val="24"/>
              <w:lang w:val="en-US"/>
              <w14:ligatures w14:val="standardContextual"/>
            </w:rPr>
          </w:pPr>
          <w:r w:rsidRPr="00247F65">
            <w:rPr>
              <w:noProof/>
            </w:rPr>
            <w:t>Figure 2</w:t>
          </w:r>
          <w:r w:rsidRPr="00247F65">
            <w:rPr>
              <w:noProof/>
              <w:lang w:val="en-US"/>
            </w:rPr>
            <w:t>: Mercure Doncaster Centre Danum Hotel</w:t>
          </w:r>
          <w:r>
            <w:rPr>
              <w:noProof/>
            </w:rPr>
            <w:tab/>
          </w:r>
          <w:r>
            <w:rPr>
              <w:noProof/>
            </w:rPr>
            <w:fldChar w:fldCharType="begin"/>
          </w:r>
          <w:r>
            <w:rPr>
              <w:noProof/>
            </w:rPr>
            <w:instrText xml:space="preserve"> PAGEREF _Toc221524068 \h </w:instrText>
          </w:r>
          <w:r>
            <w:rPr>
              <w:noProof/>
            </w:rPr>
          </w:r>
          <w:r>
            <w:rPr>
              <w:noProof/>
            </w:rPr>
            <w:fldChar w:fldCharType="separate"/>
          </w:r>
          <w:r>
            <w:rPr>
              <w:noProof/>
            </w:rPr>
            <w:t>13</w:t>
          </w:r>
          <w:r>
            <w:rPr>
              <w:noProof/>
            </w:rPr>
            <w:fldChar w:fldCharType="end"/>
          </w:r>
        </w:p>
        <w:p w14:paraId="74A5B4F1" w14:textId="4D66C125" w:rsidR="00C44D51" w:rsidRDefault="00C44D51">
          <w:pPr>
            <w:pStyle w:val="TableofFigures"/>
            <w:tabs>
              <w:tab w:val="right" w:leader="dot" w:pos="9350"/>
            </w:tabs>
            <w:rPr>
              <w:rFonts w:asciiTheme="minorHAnsi" w:eastAsiaTheme="minorEastAsia" w:hAnsiTheme="minorHAnsi"/>
              <w:noProof/>
              <w:kern w:val="2"/>
              <w:szCs w:val="24"/>
              <w:lang w:val="en-US"/>
              <w14:ligatures w14:val="standardContextual"/>
            </w:rPr>
          </w:pPr>
          <w:r w:rsidRPr="00247F65">
            <w:rPr>
              <w:noProof/>
            </w:rPr>
            <w:t>Figure 3</w:t>
          </w:r>
          <w:r w:rsidRPr="00247F65">
            <w:rPr>
              <w:noProof/>
              <w:lang w:val="en-US"/>
            </w:rPr>
            <w:t>: Electronic Word-of-Mouth</w:t>
          </w:r>
          <w:r>
            <w:rPr>
              <w:noProof/>
            </w:rPr>
            <w:tab/>
          </w:r>
          <w:r>
            <w:rPr>
              <w:noProof/>
            </w:rPr>
            <w:fldChar w:fldCharType="begin"/>
          </w:r>
          <w:r>
            <w:rPr>
              <w:noProof/>
            </w:rPr>
            <w:instrText xml:space="preserve"> PAGEREF _Toc221524069 \h </w:instrText>
          </w:r>
          <w:r>
            <w:rPr>
              <w:noProof/>
            </w:rPr>
          </w:r>
          <w:r>
            <w:rPr>
              <w:noProof/>
            </w:rPr>
            <w:fldChar w:fldCharType="separate"/>
          </w:r>
          <w:r>
            <w:rPr>
              <w:noProof/>
            </w:rPr>
            <w:t>16</w:t>
          </w:r>
          <w:r>
            <w:rPr>
              <w:noProof/>
            </w:rPr>
            <w:fldChar w:fldCharType="end"/>
          </w:r>
        </w:p>
        <w:p w14:paraId="141B826E" w14:textId="4C36DE1B" w:rsidR="00C44D51" w:rsidRDefault="00C44D51">
          <w:pPr>
            <w:pStyle w:val="TableofFigures"/>
            <w:tabs>
              <w:tab w:val="right" w:leader="dot" w:pos="9350"/>
            </w:tabs>
            <w:rPr>
              <w:rFonts w:asciiTheme="minorHAnsi" w:eastAsiaTheme="minorEastAsia" w:hAnsiTheme="minorHAnsi"/>
              <w:noProof/>
              <w:kern w:val="2"/>
              <w:szCs w:val="24"/>
              <w:lang w:val="en-US"/>
              <w14:ligatures w14:val="standardContextual"/>
            </w:rPr>
          </w:pPr>
          <w:r w:rsidRPr="00247F65">
            <w:rPr>
              <w:noProof/>
            </w:rPr>
            <w:t>Figure 4</w:t>
          </w:r>
          <w:r w:rsidRPr="00247F65">
            <w:rPr>
              <w:noProof/>
              <w:lang w:val="en-US"/>
            </w:rPr>
            <w:t>: Online Reviews and Hotel Performance</w:t>
          </w:r>
          <w:r>
            <w:rPr>
              <w:noProof/>
            </w:rPr>
            <w:tab/>
          </w:r>
          <w:r>
            <w:rPr>
              <w:noProof/>
            </w:rPr>
            <w:fldChar w:fldCharType="begin"/>
          </w:r>
          <w:r>
            <w:rPr>
              <w:noProof/>
            </w:rPr>
            <w:instrText xml:space="preserve"> PAGEREF _Toc221524070 \h </w:instrText>
          </w:r>
          <w:r>
            <w:rPr>
              <w:noProof/>
            </w:rPr>
          </w:r>
          <w:r>
            <w:rPr>
              <w:noProof/>
            </w:rPr>
            <w:fldChar w:fldCharType="separate"/>
          </w:r>
          <w:r>
            <w:rPr>
              <w:noProof/>
            </w:rPr>
            <w:t>19</w:t>
          </w:r>
          <w:r>
            <w:rPr>
              <w:noProof/>
            </w:rPr>
            <w:fldChar w:fldCharType="end"/>
          </w:r>
        </w:p>
        <w:p w14:paraId="2B122077" w14:textId="7E67799E" w:rsidR="007C1AA8" w:rsidRDefault="00C44D51">
          <w:pPr>
            <w:rPr>
              <w:b/>
              <w:bCs/>
            </w:rPr>
          </w:pPr>
          <w:r>
            <w:fldChar w:fldCharType="end"/>
          </w:r>
          <w:r w:rsidR="007C1AA8" w:rsidRPr="007C1AA8">
            <w:rPr>
              <w:b/>
              <w:bCs/>
            </w:rPr>
            <w:t>List of tables</w:t>
          </w:r>
        </w:p>
        <w:p w14:paraId="2E6552A9" w14:textId="14A694ED" w:rsidR="007C1AA8" w:rsidRDefault="007C1AA8">
          <w:pPr>
            <w:pStyle w:val="TableofFigures"/>
            <w:tabs>
              <w:tab w:val="right" w:leader="dot" w:pos="9350"/>
            </w:tabs>
            <w:rPr>
              <w:rFonts w:asciiTheme="minorHAnsi" w:eastAsiaTheme="minorEastAsia" w:hAnsiTheme="minorHAnsi"/>
              <w:noProof/>
              <w:kern w:val="2"/>
              <w:szCs w:val="24"/>
              <w:lang w:val="en-US"/>
              <w14:ligatures w14:val="standardContextual"/>
            </w:rPr>
          </w:pPr>
          <w:r>
            <w:rPr>
              <w:b/>
              <w:bCs/>
            </w:rPr>
            <w:fldChar w:fldCharType="begin"/>
          </w:r>
          <w:r>
            <w:rPr>
              <w:b/>
              <w:bCs/>
            </w:rPr>
            <w:instrText xml:space="preserve"> TOC \c "Table" </w:instrText>
          </w:r>
          <w:r>
            <w:rPr>
              <w:b/>
              <w:bCs/>
            </w:rPr>
            <w:fldChar w:fldCharType="separate"/>
          </w:r>
          <w:r w:rsidRPr="00EE2C88">
            <w:rPr>
              <w:noProof/>
            </w:rPr>
            <w:t>Table 1</w:t>
          </w:r>
          <w:r w:rsidRPr="00EE2C88">
            <w:rPr>
              <w:noProof/>
              <w:lang w:val="en-US"/>
            </w:rPr>
            <w:t>: Overview of Key Themes Identified from Guest Reviews</w:t>
          </w:r>
          <w:r>
            <w:rPr>
              <w:noProof/>
            </w:rPr>
            <w:tab/>
          </w:r>
          <w:r>
            <w:rPr>
              <w:noProof/>
            </w:rPr>
            <w:fldChar w:fldCharType="begin"/>
          </w:r>
          <w:r>
            <w:rPr>
              <w:noProof/>
            </w:rPr>
            <w:instrText xml:space="preserve"> PAGEREF _Toc221521616 \h </w:instrText>
          </w:r>
          <w:r>
            <w:rPr>
              <w:noProof/>
            </w:rPr>
          </w:r>
          <w:r>
            <w:rPr>
              <w:noProof/>
            </w:rPr>
            <w:fldChar w:fldCharType="separate"/>
          </w:r>
          <w:r>
            <w:rPr>
              <w:noProof/>
            </w:rPr>
            <w:t>24</w:t>
          </w:r>
          <w:r>
            <w:rPr>
              <w:noProof/>
            </w:rPr>
            <w:fldChar w:fldCharType="end"/>
          </w:r>
        </w:p>
        <w:p w14:paraId="5E3C648D" w14:textId="0020F810" w:rsidR="001066DC" w:rsidRPr="007C1AA8" w:rsidRDefault="007C1AA8">
          <w:pPr>
            <w:rPr>
              <w:b/>
              <w:bCs/>
            </w:rPr>
          </w:pPr>
          <w:r>
            <w:rPr>
              <w:b/>
              <w:bCs/>
            </w:rPr>
            <w:fldChar w:fldCharType="end"/>
          </w:r>
        </w:p>
      </w:sdtContent>
    </w:sdt>
    <w:p w14:paraId="150A089B" w14:textId="77777777" w:rsidR="001066DC" w:rsidRDefault="001066DC">
      <w:pPr>
        <w:spacing w:after="160" w:line="278" w:lineRule="auto"/>
        <w:rPr>
          <w:rFonts w:eastAsiaTheme="majorEastAsia" w:cstheme="majorBidi"/>
          <w:b/>
          <w:color w:val="000000" w:themeColor="text1"/>
          <w:kern w:val="2"/>
          <w:sz w:val="36"/>
          <w:szCs w:val="32"/>
          <w:lang w:val="en-US"/>
          <w14:ligatures w14:val="standardContextual"/>
        </w:rPr>
      </w:pPr>
      <w:r>
        <w:br w:type="page"/>
      </w:r>
    </w:p>
    <w:p w14:paraId="7F92179C" w14:textId="1D2E51EF" w:rsidR="00A9110D" w:rsidRDefault="00A9110D" w:rsidP="00A9110D">
      <w:pPr>
        <w:pStyle w:val="Heading1"/>
      </w:pPr>
      <w:bookmarkStart w:id="3" w:name="_Toc221556240"/>
      <w:r>
        <w:lastRenderedPageBreak/>
        <w:t>Chapter 1: Introduction</w:t>
      </w:r>
      <w:bookmarkEnd w:id="3"/>
    </w:p>
    <w:p w14:paraId="0CB02267" w14:textId="27ED20E7" w:rsidR="00A9110D" w:rsidRDefault="00A9110D" w:rsidP="00C877FD">
      <w:pPr>
        <w:pStyle w:val="Heading2"/>
        <w:spacing w:line="600" w:lineRule="auto"/>
      </w:pPr>
      <w:bookmarkStart w:id="4" w:name="_Toc221556241"/>
      <w:r>
        <w:t>1.1 Background</w:t>
      </w:r>
      <w:bookmarkEnd w:id="4"/>
    </w:p>
    <w:p w14:paraId="7EC9CF82" w14:textId="55268AF8" w:rsidR="00A9110D" w:rsidRDefault="00A9110D" w:rsidP="00C877FD">
      <w:pPr>
        <w:spacing w:line="600" w:lineRule="auto"/>
        <w:jc w:val="both"/>
      </w:pPr>
      <w:r>
        <w:t>The modern digitally-linked hospitality world has turned online guest reviews into a strategic pillar to affect the hotel's reputation and consumer decision-making process. The spread of review services like Google reviews, Booking.com, and TripAdvisor make sure that potential customers look at peer-reviewed information before booking, and studies have shown that over 80% of travellers look at online reviews before they make their decision regarding booking a hotel (</w:t>
      </w:r>
      <w:r w:rsidRPr="00A9110D">
        <w:rPr>
          <w:lang w:val="en-US"/>
        </w:rPr>
        <w:t>Roelen-Blasberg, 2025</w:t>
      </w:r>
      <w:r>
        <w:t>). These reviews are the electronic versions of the word-of-mouth (eWOM), and they influence the perception of the quality of service, value, as well as the general credibility of the brand.</w:t>
      </w:r>
    </w:p>
    <w:p w14:paraId="40B8030F" w14:textId="545B4C45" w:rsidR="00A9110D" w:rsidRDefault="00A9110D" w:rsidP="00C877FD">
      <w:pPr>
        <w:spacing w:line="600" w:lineRule="auto"/>
        <w:jc w:val="both"/>
      </w:pPr>
      <w:r>
        <w:t xml:space="preserve">Research indicates the existence of an empirical correlation between Internet ratings and hotel performance results. As an example, the Customer Alliance analysis demonstrates that </w:t>
      </w:r>
      <w:r w:rsidR="00AD6545">
        <w:t>a one-point increase in a hotel's TripAdvisor rating increases bookings by 1%, indicating the direct commercial relevance of online reputation to</w:t>
      </w:r>
      <w:r>
        <w:t xml:space="preserve"> occupancy levels</w:t>
      </w:r>
      <w:r w:rsidR="00E34FA7">
        <w:t xml:space="preserve"> (</w:t>
      </w:r>
      <w:r w:rsidR="00E34FA7" w:rsidRPr="00E34FA7">
        <w:rPr>
          <w:lang w:val="en-US"/>
        </w:rPr>
        <w:t>Colman,</w:t>
      </w:r>
      <w:r w:rsidR="00E34FA7">
        <w:rPr>
          <w:lang w:val="en-US"/>
        </w:rPr>
        <w:t xml:space="preserve"> </w:t>
      </w:r>
      <w:r w:rsidR="00E34FA7" w:rsidRPr="00E34FA7">
        <w:rPr>
          <w:lang w:val="en-US"/>
        </w:rPr>
        <w:t>2024</w:t>
      </w:r>
      <w:r w:rsidR="00E34FA7">
        <w:t>)</w:t>
      </w:r>
      <w:r>
        <w:t xml:space="preserve">. Equally, travel reviews, as indicated by wider industry studies mentioned by Hotel-Online, </w:t>
      </w:r>
      <w:r w:rsidR="00AD6545">
        <w:t>showed</w:t>
      </w:r>
      <w:r>
        <w:t xml:space="preserve"> that 95% of travellers consult travel reviews </w:t>
      </w:r>
      <w:r w:rsidR="00AD6545">
        <w:t>regularly</w:t>
      </w:r>
      <w:r>
        <w:t>, and higher review ratings can play a huge role in ensuring that hotels are likely to make bookings, and are also in a position to charge high prices</w:t>
      </w:r>
      <w:r w:rsidR="00AD6545">
        <w:t xml:space="preserve"> (</w:t>
      </w:r>
      <w:r w:rsidR="00AD6545" w:rsidRPr="00AD6545">
        <w:rPr>
          <w:lang w:val="en-US"/>
        </w:rPr>
        <w:t>Hotel Online 2022</w:t>
      </w:r>
      <w:r w:rsidR="00AD6545">
        <w:t>)</w:t>
      </w:r>
      <w:r>
        <w:t>.</w:t>
      </w:r>
    </w:p>
    <w:p w14:paraId="1582727B" w14:textId="4F3D1BC9" w:rsidR="00A9110D" w:rsidRDefault="00A9110D" w:rsidP="00C877FD">
      <w:pPr>
        <w:spacing w:line="600" w:lineRule="auto"/>
        <w:jc w:val="both"/>
      </w:pPr>
      <w:r>
        <w:lastRenderedPageBreak/>
        <w:t>Against this backdrop, hotels are becoming more and more integrated in terms of review analysis in marketing and operations. Nevertheless, issues like incompatibility of expectations and other cases of fraudulent reviews complicate the interpretation process and the actions of the managers and emphasise the importance of intense screening of the content of the guest reviews.</w:t>
      </w:r>
    </w:p>
    <w:p w14:paraId="536ED662" w14:textId="77777777" w:rsidR="005B3257" w:rsidRDefault="005B3257" w:rsidP="005B3257">
      <w:pPr>
        <w:keepNext/>
        <w:spacing w:line="600" w:lineRule="auto"/>
        <w:jc w:val="center"/>
      </w:pPr>
      <w:r>
        <w:rPr>
          <w:noProof/>
        </w:rPr>
        <w:drawing>
          <wp:inline distT="0" distB="0" distL="0" distR="0" wp14:anchorId="1283D2DD" wp14:editId="3F0B12F3">
            <wp:extent cx="4625491" cy="3376213"/>
            <wp:effectExtent l="76200" t="76200" r="137160" b="129540"/>
            <wp:docPr id="1150876739" name="Picture 1" descr="Online Review Statistics Every Hotel Needs to Know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line Review Statistics Every Hotel Needs to Know in 202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33575" cy="33821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FE15FE" w14:textId="45C18477" w:rsidR="005B3257" w:rsidRPr="005B3257" w:rsidRDefault="005B3257" w:rsidP="005B3257">
      <w:pPr>
        <w:pStyle w:val="Caption"/>
        <w:jc w:val="center"/>
        <w:rPr>
          <w:i w:val="0"/>
          <w:iCs w:val="0"/>
          <w:lang w:val="en-US"/>
        </w:rPr>
      </w:pPr>
      <w:bookmarkStart w:id="5" w:name="_Toc221524067"/>
      <w:r w:rsidRPr="005B3257">
        <w:rPr>
          <w:i w:val="0"/>
          <w:iCs w:val="0"/>
        </w:rPr>
        <w:t xml:space="preserve">Figure </w:t>
      </w:r>
      <w:r w:rsidRPr="005B3257">
        <w:rPr>
          <w:i w:val="0"/>
          <w:iCs w:val="0"/>
        </w:rPr>
        <w:fldChar w:fldCharType="begin"/>
      </w:r>
      <w:r w:rsidRPr="005B3257">
        <w:rPr>
          <w:i w:val="0"/>
          <w:iCs w:val="0"/>
        </w:rPr>
        <w:instrText xml:space="preserve"> SEQ Figure \* ARABIC </w:instrText>
      </w:r>
      <w:r w:rsidRPr="005B3257">
        <w:rPr>
          <w:i w:val="0"/>
          <w:iCs w:val="0"/>
        </w:rPr>
        <w:fldChar w:fldCharType="separate"/>
      </w:r>
      <w:r w:rsidR="005905AE">
        <w:rPr>
          <w:i w:val="0"/>
          <w:iCs w:val="0"/>
          <w:noProof/>
        </w:rPr>
        <w:t>1</w:t>
      </w:r>
      <w:r w:rsidRPr="005B3257">
        <w:rPr>
          <w:i w:val="0"/>
          <w:iCs w:val="0"/>
        </w:rPr>
        <w:fldChar w:fldCharType="end"/>
      </w:r>
      <w:r w:rsidRPr="005B3257">
        <w:rPr>
          <w:i w:val="0"/>
          <w:iCs w:val="0"/>
          <w:lang w:val="en-US"/>
        </w:rPr>
        <w:t>: Growth of Online Reviews</w:t>
      </w:r>
      <w:bookmarkEnd w:id="5"/>
      <w:r w:rsidRPr="005B3257">
        <w:rPr>
          <w:i w:val="0"/>
          <w:iCs w:val="0"/>
          <w:lang w:val="en-US"/>
        </w:rPr>
        <w:t xml:space="preserve"> </w:t>
      </w:r>
    </w:p>
    <w:p w14:paraId="60D05D09" w14:textId="10FD0D90" w:rsidR="005B3257" w:rsidRPr="005B3257" w:rsidRDefault="005B3257" w:rsidP="005B3257">
      <w:pPr>
        <w:pStyle w:val="Caption"/>
        <w:jc w:val="center"/>
        <w:rPr>
          <w:i w:val="0"/>
          <w:iCs w:val="0"/>
        </w:rPr>
      </w:pPr>
      <w:r w:rsidRPr="005B3257">
        <w:rPr>
          <w:i w:val="0"/>
          <w:iCs w:val="0"/>
          <w:lang w:val="en-US"/>
        </w:rPr>
        <w:t xml:space="preserve"> Source: (Tobias Roelen-Blasberg, 2025, https://www.mara-solutions.com/)</w:t>
      </w:r>
    </w:p>
    <w:p w14:paraId="53AD9672" w14:textId="50A6747B" w:rsidR="00A9110D" w:rsidRDefault="00A9110D" w:rsidP="00C877FD">
      <w:pPr>
        <w:pStyle w:val="Heading2"/>
        <w:spacing w:line="600" w:lineRule="auto"/>
      </w:pPr>
      <w:bookmarkStart w:id="6" w:name="_Toc221556242"/>
      <w:r>
        <w:t xml:space="preserve">1.2 </w:t>
      </w:r>
      <w:r w:rsidRPr="00A9110D">
        <w:t>Case Hotel: Mercure Doncaster Centre Danum Hotel</w:t>
      </w:r>
      <w:bookmarkEnd w:id="6"/>
    </w:p>
    <w:p w14:paraId="554FC5BC" w14:textId="23BEAC66" w:rsidR="00A9110D" w:rsidRDefault="00A9110D" w:rsidP="00C877FD">
      <w:pPr>
        <w:spacing w:line="600" w:lineRule="auto"/>
        <w:jc w:val="both"/>
      </w:pPr>
      <w:r>
        <w:t>The emphasis of the study is the Mercure Doncaster Centre Danum Hotel- a mid-range and city centre hotel on the High Street in Doncaster, United Kingdom</w:t>
      </w:r>
      <w:r w:rsidR="00AD6545">
        <w:t xml:space="preserve"> (</w:t>
      </w:r>
      <w:r w:rsidR="00AD6545" w:rsidRPr="00AD6545">
        <w:rPr>
          <w:lang w:val="en-US"/>
        </w:rPr>
        <w:t>Yorkshire 2024</w:t>
      </w:r>
      <w:r w:rsidR="00AD6545">
        <w:t>)</w:t>
      </w:r>
      <w:r>
        <w:t xml:space="preserve">. </w:t>
      </w:r>
      <w:r>
        <w:lastRenderedPageBreak/>
        <w:t>The hotel is within walking distance of Doncaster Railway Station and major urban facilities, which form one of its attractions to both business and leisure travellers. The high-level aggregated online sources indicate that the hotel has an average user rating of 3.7 stars on 542 reviews on Google, which implies a variety of opinions by guests and a vast qualitative analysis focused on data gathering</w:t>
      </w:r>
      <w:r w:rsidR="00AD6545">
        <w:t xml:space="preserve"> (</w:t>
      </w:r>
      <w:proofErr w:type="spellStart"/>
      <w:r w:rsidR="00AD6545" w:rsidRPr="00AD6545">
        <w:rPr>
          <w:lang w:val="en-US"/>
        </w:rPr>
        <w:t>BirdEye</w:t>
      </w:r>
      <w:proofErr w:type="spellEnd"/>
      <w:r w:rsidR="00AD6545" w:rsidRPr="00AD6545">
        <w:rPr>
          <w:lang w:val="en-US"/>
        </w:rPr>
        <w:t xml:space="preserve"> 2025</w:t>
      </w:r>
      <w:r w:rsidR="00AD6545">
        <w:t>)</w:t>
      </w:r>
      <w:r>
        <w:t>.</w:t>
      </w:r>
    </w:p>
    <w:p w14:paraId="3CD9788E" w14:textId="77777777" w:rsidR="00A66526" w:rsidRDefault="00A66526" w:rsidP="00A66526">
      <w:pPr>
        <w:keepNext/>
        <w:spacing w:line="600" w:lineRule="auto"/>
        <w:jc w:val="center"/>
      </w:pPr>
      <w:r>
        <w:rPr>
          <w:noProof/>
        </w:rPr>
        <w:drawing>
          <wp:inline distT="0" distB="0" distL="0" distR="0" wp14:anchorId="47B873DC" wp14:editId="385543B5">
            <wp:extent cx="5481418" cy="3394848"/>
            <wp:effectExtent l="76200" t="76200" r="138430" b="129540"/>
            <wp:docPr id="108791437" name="Picture 2" descr="Doncaster Council 'has no say on where Afghan refugees are housed in  borough' says Mayor Ros J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ncaster Council 'has no say on where Afghan refugees are housed in  borough' says Mayor Ros Jon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48" cy="33979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70C1C4" w14:textId="2E78C16C" w:rsidR="00A66526" w:rsidRPr="00A66526" w:rsidRDefault="00A66526" w:rsidP="00A66526">
      <w:pPr>
        <w:pStyle w:val="Caption"/>
        <w:jc w:val="center"/>
        <w:rPr>
          <w:i w:val="0"/>
          <w:iCs w:val="0"/>
          <w:color w:val="auto"/>
          <w:lang w:val="en-US"/>
        </w:rPr>
      </w:pPr>
      <w:bookmarkStart w:id="7" w:name="_Toc221524068"/>
      <w:r w:rsidRPr="00A66526">
        <w:rPr>
          <w:i w:val="0"/>
          <w:iCs w:val="0"/>
          <w:color w:val="auto"/>
        </w:rPr>
        <w:t xml:space="preserve">Figure </w:t>
      </w:r>
      <w:r w:rsidRPr="00A66526">
        <w:rPr>
          <w:i w:val="0"/>
          <w:iCs w:val="0"/>
          <w:color w:val="auto"/>
        </w:rPr>
        <w:fldChar w:fldCharType="begin"/>
      </w:r>
      <w:r w:rsidRPr="00A66526">
        <w:rPr>
          <w:i w:val="0"/>
          <w:iCs w:val="0"/>
          <w:color w:val="auto"/>
        </w:rPr>
        <w:instrText xml:space="preserve"> SEQ Figure \* ARABIC </w:instrText>
      </w:r>
      <w:r w:rsidRPr="00A66526">
        <w:rPr>
          <w:i w:val="0"/>
          <w:iCs w:val="0"/>
          <w:color w:val="auto"/>
        </w:rPr>
        <w:fldChar w:fldCharType="separate"/>
      </w:r>
      <w:r w:rsidR="005905AE">
        <w:rPr>
          <w:i w:val="0"/>
          <w:iCs w:val="0"/>
          <w:noProof/>
          <w:color w:val="auto"/>
        </w:rPr>
        <w:t>2</w:t>
      </w:r>
      <w:r w:rsidRPr="00A66526">
        <w:rPr>
          <w:i w:val="0"/>
          <w:iCs w:val="0"/>
          <w:color w:val="auto"/>
        </w:rPr>
        <w:fldChar w:fldCharType="end"/>
      </w:r>
      <w:r w:rsidRPr="00A66526">
        <w:rPr>
          <w:i w:val="0"/>
          <w:iCs w:val="0"/>
          <w:color w:val="auto"/>
          <w:lang w:val="en-US"/>
        </w:rPr>
        <w:t>: Mercure Doncaster Centre Danum Hotel</w:t>
      </w:r>
      <w:bookmarkEnd w:id="7"/>
      <w:r w:rsidRPr="00A66526">
        <w:rPr>
          <w:i w:val="0"/>
          <w:iCs w:val="0"/>
          <w:color w:val="auto"/>
          <w:lang w:val="en-US"/>
        </w:rPr>
        <w:t xml:space="preserve"> </w:t>
      </w:r>
    </w:p>
    <w:p w14:paraId="4D00F38D" w14:textId="1ADA5161" w:rsidR="00A66526" w:rsidRPr="00A66526" w:rsidRDefault="00A66526" w:rsidP="00A66526">
      <w:pPr>
        <w:pStyle w:val="Caption"/>
        <w:jc w:val="center"/>
        <w:rPr>
          <w:i w:val="0"/>
          <w:iCs w:val="0"/>
          <w:color w:val="auto"/>
        </w:rPr>
      </w:pPr>
      <w:r w:rsidRPr="00A66526">
        <w:rPr>
          <w:i w:val="0"/>
          <w:iCs w:val="0"/>
          <w:color w:val="auto"/>
          <w:lang w:val="en-US"/>
        </w:rPr>
        <w:t>Source: (George Torr, 2021, https://www.doncasterfreepress.co.uk/)</w:t>
      </w:r>
    </w:p>
    <w:p w14:paraId="4B83FBC5" w14:textId="7DB20BFD" w:rsidR="00A9110D" w:rsidRDefault="00A9110D" w:rsidP="00C877FD">
      <w:pPr>
        <w:spacing w:line="600" w:lineRule="auto"/>
        <w:jc w:val="both"/>
      </w:pPr>
      <w:r>
        <w:t xml:space="preserve">The customer reviews on third-party websites disclose not only the positive properties but also the operational issues. The central location of the hotel and the professionalism of </w:t>
      </w:r>
      <w:r>
        <w:lastRenderedPageBreak/>
        <w:t>the staff are praised in some of the reviews, whereas in some others, visitors report on the state and facilities</w:t>
      </w:r>
      <w:r w:rsidR="00AD6545">
        <w:t xml:space="preserve"> (</w:t>
      </w:r>
      <w:r w:rsidR="00AD6545" w:rsidRPr="00AD6545">
        <w:rPr>
          <w:lang w:val="en-US"/>
        </w:rPr>
        <w:t>Hotel Online 2022</w:t>
      </w:r>
      <w:r w:rsidR="00AD6545">
        <w:t>)</w:t>
      </w:r>
      <w:r>
        <w:t xml:space="preserve">. </w:t>
      </w:r>
    </w:p>
    <w:p w14:paraId="41EC1014" w14:textId="6D822DC5" w:rsidR="00A9110D" w:rsidRDefault="00A9110D" w:rsidP="00C877FD">
      <w:pPr>
        <w:pStyle w:val="Heading2"/>
        <w:spacing w:line="600" w:lineRule="auto"/>
      </w:pPr>
      <w:bookmarkStart w:id="8" w:name="_Toc221556243"/>
      <w:r>
        <w:t>1.3 Research Aim and Objectives</w:t>
      </w:r>
      <w:bookmarkEnd w:id="8"/>
    </w:p>
    <w:p w14:paraId="57C20351" w14:textId="49062F17" w:rsidR="00A9110D" w:rsidRPr="00A9110D" w:rsidRDefault="00A9110D" w:rsidP="00C877FD">
      <w:pPr>
        <w:spacing w:line="600" w:lineRule="auto"/>
        <w:jc w:val="both"/>
        <w:rPr>
          <w:b/>
          <w:bCs/>
        </w:rPr>
      </w:pPr>
      <w:r w:rsidRPr="00A9110D">
        <w:rPr>
          <w:b/>
          <w:bCs/>
        </w:rPr>
        <w:t xml:space="preserve">Aim </w:t>
      </w:r>
    </w:p>
    <w:p w14:paraId="7A50BE3F" w14:textId="77777777" w:rsidR="00A9110D" w:rsidRDefault="00A9110D" w:rsidP="00C877FD">
      <w:pPr>
        <w:spacing w:line="600" w:lineRule="auto"/>
        <w:jc w:val="both"/>
      </w:pPr>
      <w:r>
        <w:t xml:space="preserve">This research intends to address the question of the impact of online reviews made by guests in hotels on hotel reputation and service enhancement in Mercure Doncaster Centre Danum Hotel. </w:t>
      </w:r>
    </w:p>
    <w:p w14:paraId="2AEB4A3F" w14:textId="1F8C0B16" w:rsidR="00A9110D" w:rsidRPr="00A9110D" w:rsidRDefault="00A9110D" w:rsidP="00C877FD">
      <w:pPr>
        <w:spacing w:line="600" w:lineRule="auto"/>
        <w:jc w:val="both"/>
        <w:rPr>
          <w:b/>
          <w:bCs/>
        </w:rPr>
      </w:pPr>
      <w:r w:rsidRPr="00A9110D">
        <w:rPr>
          <w:b/>
          <w:bCs/>
        </w:rPr>
        <w:t>Objectives</w:t>
      </w:r>
    </w:p>
    <w:p w14:paraId="4112266F" w14:textId="069F5E24" w:rsidR="00A9110D" w:rsidRDefault="00A9110D" w:rsidP="00C877FD">
      <w:pPr>
        <w:spacing w:line="600" w:lineRule="auto"/>
        <w:jc w:val="both"/>
      </w:pPr>
      <w:r>
        <w:t>To meet this purpose, the following objectives are covered by the study:</w:t>
      </w:r>
    </w:p>
    <w:p w14:paraId="2BA488C3" w14:textId="7A055C14" w:rsidR="00A9110D" w:rsidRDefault="00A9110D" w:rsidP="00C877FD">
      <w:pPr>
        <w:pStyle w:val="ListParagraph"/>
        <w:numPr>
          <w:ilvl w:val="0"/>
          <w:numId w:val="1"/>
        </w:numPr>
        <w:spacing w:line="600" w:lineRule="auto"/>
        <w:jc w:val="both"/>
      </w:pPr>
      <w:r>
        <w:t>To critically analyse the academic and industry literature on online guest reviews and hotel reputation.</w:t>
      </w:r>
    </w:p>
    <w:p w14:paraId="67D86EC0" w14:textId="3DD9B889" w:rsidR="00A9110D" w:rsidRDefault="00A9110D" w:rsidP="00C877FD">
      <w:pPr>
        <w:pStyle w:val="ListParagraph"/>
        <w:numPr>
          <w:ilvl w:val="0"/>
          <w:numId w:val="1"/>
        </w:numPr>
        <w:spacing w:line="600" w:lineRule="auto"/>
        <w:jc w:val="both"/>
      </w:pPr>
      <w:r>
        <w:t>To ensure that themes that come out of the online reviews of the case hotel are detected.</w:t>
      </w:r>
    </w:p>
    <w:p w14:paraId="0D453968" w14:textId="6F58E667" w:rsidR="00A9110D" w:rsidRDefault="00A9110D" w:rsidP="00C877FD">
      <w:pPr>
        <w:pStyle w:val="ListParagraph"/>
        <w:numPr>
          <w:ilvl w:val="0"/>
          <w:numId w:val="1"/>
        </w:numPr>
        <w:spacing w:line="600" w:lineRule="auto"/>
        <w:jc w:val="both"/>
      </w:pPr>
      <w:r>
        <w:t>To examine how these guest perceptions are an indicator of service quality.</w:t>
      </w:r>
    </w:p>
    <w:p w14:paraId="364B6882" w14:textId="136411FD" w:rsidR="00A9110D" w:rsidRDefault="00A9110D" w:rsidP="00C877FD">
      <w:pPr>
        <w:pStyle w:val="ListParagraph"/>
        <w:numPr>
          <w:ilvl w:val="0"/>
          <w:numId w:val="1"/>
        </w:numPr>
        <w:spacing w:line="600" w:lineRule="auto"/>
        <w:jc w:val="both"/>
      </w:pPr>
      <w:r>
        <w:t>To determine the role of review insights in strategic service enhancements.</w:t>
      </w:r>
    </w:p>
    <w:p w14:paraId="70BCF9E6" w14:textId="77777777" w:rsidR="00A9110D" w:rsidRDefault="00A9110D" w:rsidP="00C877FD">
      <w:pPr>
        <w:spacing w:after="160" w:line="600" w:lineRule="auto"/>
      </w:pPr>
      <w:r>
        <w:br w:type="page"/>
      </w:r>
    </w:p>
    <w:p w14:paraId="19B47C58" w14:textId="539B2950" w:rsidR="005633A4" w:rsidRDefault="005633A4" w:rsidP="00C877FD">
      <w:pPr>
        <w:pStyle w:val="Heading1"/>
        <w:spacing w:line="600" w:lineRule="auto"/>
      </w:pPr>
      <w:bookmarkStart w:id="9" w:name="_Toc221556244"/>
      <w:r>
        <w:lastRenderedPageBreak/>
        <w:t>Chapter 2: Literature Review</w:t>
      </w:r>
      <w:bookmarkEnd w:id="9"/>
      <w:r>
        <w:t xml:space="preserve"> </w:t>
      </w:r>
    </w:p>
    <w:p w14:paraId="3C95A44E" w14:textId="03179417" w:rsidR="005633A4" w:rsidRDefault="005633A4" w:rsidP="00C877FD">
      <w:pPr>
        <w:spacing w:after="160" w:line="600" w:lineRule="auto"/>
        <w:jc w:val="both"/>
      </w:pPr>
      <w:r>
        <w:t>The chapter reviews critically available scholarly and industry literature on online guest review, service quality and hotel reputation management with respect to the hospitality industry. An analysis of academic literature, industry publications, and theoretical models forms the theoretical basis of the analysis of online guest reviews in hotels.</w:t>
      </w:r>
    </w:p>
    <w:p w14:paraId="7C0638CE" w14:textId="2F226276" w:rsidR="005633A4" w:rsidRDefault="005633A4" w:rsidP="00C877FD">
      <w:pPr>
        <w:pStyle w:val="Heading2"/>
        <w:spacing w:line="600" w:lineRule="auto"/>
      </w:pPr>
      <w:bookmarkStart w:id="10" w:name="_Toc221556245"/>
      <w:r w:rsidRPr="005633A4">
        <w:t>2.1 Online Guest Reviews as Electronic Word-of-Mouth</w:t>
      </w:r>
      <w:bookmarkEnd w:id="10"/>
    </w:p>
    <w:p w14:paraId="3CA8B3EF" w14:textId="20F45E76" w:rsidR="005633A4" w:rsidRDefault="005633A4" w:rsidP="00C877FD">
      <w:pPr>
        <w:spacing w:after="160" w:line="600" w:lineRule="auto"/>
        <w:jc w:val="both"/>
      </w:pPr>
      <w:r>
        <w:t>The internet is commonly known as an electronic word of mouth (eWOM), which is an online form of guest reviews that greatly affects consumer behaviour in the hotel sector</w:t>
      </w:r>
      <w:r w:rsidR="00D87B6F">
        <w:t xml:space="preserve"> (</w:t>
      </w:r>
      <w:r w:rsidR="00D87B6F" w:rsidRPr="00D87B6F">
        <w:t>Rashid, Chao, and Azam, 2021</w:t>
      </w:r>
      <w:r w:rsidR="00D87B6F">
        <w:t>)</w:t>
      </w:r>
      <w:r>
        <w:t>. The concept of traditional word-of-mouth has always played a significant role in the creation of reputation and purchase decisions, but the advent of digital platforms has led to online reviews becoming a convenient source of information about the experiences of guests in resorts that are readily available to potential travellers around the world in real-time. It has been found that travellers are increasingly using these digital reviews to make hotel bookings as they provide detailed and consumer-created information regarding the quality and expectations of the services</w:t>
      </w:r>
      <w:r w:rsidR="00D87B6F">
        <w:t xml:space="preserve"> (</w:t>
      </w:r>
      <w:r w:rsidR="00D87B6F" w:rsidRPr="00D87B6F">
        <w:t>Chirica</w:t>
      </w:r>
      <w:r w:rsidR="00D87B6F">
        <w:t xml:space="preserve"> et al., </w:t>
      </w:r>
      <w:r w:rsidR="00D87B6F" w:rsidRPr="00D87B6F">
        <w:t>2024</w:t>
      </w:r>
      <w:r w:rsidR="00D87B6F">
        <w:t>)</w:t>
      </w:r>
      <w:r>
        <w:t xml:space="preserve">. The research results indicate that online reviews help consumers to assess the features of the services as well as minimise the perceived risk before the </w:t>
      </w:r>
      <w:r>
        <w:lastRenderedPageBreak/>
        <w:t>hotel stay, especially with regard to the properties with which the consumer has no previous experience</w:t>
      </w:r>
      <w:r w:rsidR="00BC528E">
        <w:t xml:space="preserve">, according to </w:t>
      </w:r>
      <w:r w:rsidR="00BC528E" w:rsidRPr="00BC528E">
        <w:rPr>
          <w:lang w:val="en-US"/>
        </w:rPr>
        <w:t>Kim (2022</w:t>
      </w:r>
      <w:r w:rsidR="00BC528E">
        <w:rPr>
          <w:lang w:val="en-US"/>
        </w:rPr>
        <w:t>)</w:t>
      </w:r>
      <w:r>
        <w:t>.</w:t>
      </w:r>
    </w:p>
    <w:p w14:paraId="3591D243" w14:textId="77777777" w:rsidR="00917452" w:rsidRDefault="00917452" w:rsidP="00917452">
      <w:pPr>
        <w:keepNext/>
        <w:spacing w:after="160" w:line="600" w:lineRule="auto"/>
        <w:jc w:val="center"/>
      </w:pPr>
      <w:r>
        <w:rPr>
          <w:noProof/>
        </w:rPr>
        <w:drawing>
          <wp:inline distT="0" distB="0" distL="0" distR="0" wp14:anchorId="73D38FBF" wp14:editId="087D5922">
            <wp:extent cx="5945188" cy="2727298"/>
            <wp:effectExtent l="76200" t="76200" r="132080" b="130810"/>
            <wp:docPr id="6948272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1846" cy="27487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DA4AB1" w14:textId="38AE5C7F" w:rsidR="00917452" w:rsidRPr="00917452" w:rsidRDefault="00917452" w:rsidP="00917452">
      <w:pPr>
        <w:pStyle w:val="Caption"/>
        <w:jc w:val="center"/>
        <w:rPr>
          <w:i w:val="0"/>
          <w:iCs w:val="0"/>
          <w:color w:val="auto"/>
          <w:lang w:val="en-US"/>
        </w:rPr>
      </w:pPr>
      <w:bookmarkStart w:id="11" w:name="_Toc221524069"/>
      <w:r w:rsidRPr="00917452">
        <w:rPr>
          <w:i w:val="0"/>
          <w:iCs w:val="0"/>
          <w:color w:val="auto"/>
        </w:rPr>
        <w:t xml:space="preserve">Figure </w:t>
      </w:r>
      <w:r w:rsidRPr="00917452">
        <w:rPr>
          <w:i w:val="0"/>
          <w:iCs w:val="0"/>
          <w:color w:val="auto"/>
        </w:rPr>
        <w:fldChar w:fldCharType="begin"/>
      </w:r>
      <w:r w:rsidRPr="00917452">
        <w:rPr>
          <w:i w:val="0"/>
          <w:iCs w:val="0"/>
          <w:color w:val="auto"/>
        </w:rPr>
        <w:instrText xml:space="preserve"> SEQ Figure \* ARABIC </w:instrText>
      </w:r>
      <w:r w:rsidRPr="00917452">
        <w:rPr>
          <w:i w:val="0"/>
          <w:iCs w:val="0"/>
          <w:color w:val="auto"/>
        </w:rPr>
        <w:fldChar w:fldCharType="separate"/>
      </w:r>
      <w:r w:rsidR="005905AE">
        <w:rPr>
          <w:i w:val="0"/>
          <w:iCs w:val="0"/>
          <w:noProof/>
          <w:color w:val="auto"/>
        </w:rPr>
        <w:t>3</w:t>
      </w:r>
      <w:r w:rsidRPr="00917452">
        <w:rPr>
          <w:i w:val="0"/>
          <w:iCs w:val="0"/>
          <w:color w:val="auto"/>
        </w:rPr>
        <w:fldChar w:fldCharType="end"/>
      </w:r>
      <w:r w:rsidRPr="00917452">
        <w:rPr>
          <w:i w:val="0"/>
          <w:iCs w:val="0"/>
          <w:color w:val="auto"/>
          <w:lang w:val="en-US"/>
        </w:rPr>
        <w:t>: Electronic Word-of-Mouth</w:t>
      </w:r>
      <w:bookmarkEnd w:id="11"/>
      <w:r w:rsidRPr="00917452">
        <w:rPr>
          <w:i w:val="0"/>
          <w:iCs w:val="0"/>
          <w:color w:val="auto"/>
          <w:lang w:val="en-US"/>
        </w:rPr>
        <w:t xml:space="preserve"> </w:t>
      </w:r>
    </w:p>
    <w:p w14:paraId="0CF6D84F" w14:textId="1703CCF3" w:rsidR="00917452" w:rsidRPr="00917452" w:rsidRDefault="00917452" w:rsidP="00917452">
      <w:pPr>
        <w:pStyle w:val="Caption"/>
        <w:jc w:val="center"/>
        <w:rPr>
          <w:i w:val="0"/>
          <w:iCs w:val="0"/>
          <w:color w:val="auto"/>
        </w:rPr>
      </w:pPr>
      <w:r w:rsidRPr="00917452">
        <w:rPr>
          <w:i w:val="0"/>
          <w:iCs w:val="0"/>
          <w:color w:val="auto"/>
          <w:lang w:val="en-US"/>
        </w:rPr>
        <w:t>Source: (Deepika, 2024, https://nimbuspost.com/)</w:t>
      </w:r>
    </w:p>
    <w:p w14:paraId="708BA2D4" w14:textId="7F1E6461" w:rsidR="005633A4" w:rsidRDefault="005633A4" w:rsidP="00C877FD">
      <w:pPr>
        <w:spacing w:after="160" w:line="600" w:lineRule="auto"/>
        <w:jc w:val="both"/>
      </w:pPr>
      <w:r>
        <w:t>Statistical characteristics of online sentiment, such as valence (positive vs. negative sentiment) and volume (number of reviews), are a central characteristic of online reviews, and they play a role in perceived credibility</w:t>
      </w:r>
      <w:r w:rsidR="00D87B6F">
        <w:t xml:space="preserve"> (</w:t>
      </w:r>
      <w:r w:rsidR="00D87B6F" w:rsidRPr="00D87B6F">
        <w:t>Liang</w:t>
      </w:r>
      <w:r w:rsidR="00D87B6F">
        <w:t xml:space="preserve"> et al.,</w:t>
      </w:r>
      <w:r w:rsidR="00D87B6F" w:rsidRPr="00D87B6F">
        <w:t xml:space="preserve"> 2021</w:t>
      </w:r>
      <w:r w:rsidR="00D87B6F">
        <w:t>)</w:t>
      </w:r>
      <w:r>
        <w:t xml:space="preserve">. It has been noted that the asymmetric effect of review valence is also apparent in tourism research: negative reviews are more likely to have a significant effect on consumer decision-making as compared to positive ones, especially where the number of reviews is large. This implies that negative ratings are taken as more credible than positive ones unless a positive rating is endorsed by </w:t>
      </w:r>
      <w:r w:rsidR="00FF5332">
        <w:t>large</w:t>
      </w:r>
      <w:r>
        <w:t xml:space="preserve"> groups of people</w:t>
      </w:r>
      <w:r w:rsidR="00C877FD">
        <w:t xml:space="preserve"> (</w:t>
      </w:r>
      <w:r w:rsidR="00C877FD" w:rsidRPr="00C877FD">
        <w:rPr>
          <w:lang w:val="en-US"/>
        </w:rPr>
        <w:t>Science Direct 2022</w:t>
      </w:r>
      <w:r w:rsidR="00C877FD">
        <w:t>)</w:t>
      </w:r>
      <w:r>
        <w:t>.</w:t>
      </w:r>
    </w:p>
    <w:p w14:paraId="721AD5C8" w14:textId="37FDB3B4" w:rsidR="005633A4" w:rsidRDefault="005633A4" w:rsidP="00C877FD">
      <w:pPr>
        <w:spacing w:after="160" w:line="600" w:lineRule="auto"/>
        <w:jc w:val="both"/>
      </w:pPr>
      <w:r>
        <w:lastRenderedPageBreak/>
        <w:t>Online reviews work as a reassurance mechanism which indicates customer satisfaction and reputation. As the number of reviews increases, the rating of a hotel will be more statistically representative of its actual service performance, less information uncertainty for potential customers and strengthen the reputational cues of that hotel in the market</w:t>
      </w:r>
      <w:r w:rsidR="00D87B6F">
        <w:t xml:space="preserve"> (</w:t>
      </w:r>
      <w:r w:rsidR="00D87B6F" w:rsidRPr="00D87B6F">
        <w:t>Elmedulan Jr and Javier</w:t>
      </w:r>
      <w:r w:rsidR="00D87B6F">
        <w:t xml:space="preserve">, </w:t>
      </w:r>
      <w:r w:rsidR="00D87B6F" w:rsidRPr="00D87B6F">
        <w:t>2025</w:t>
      </w:r>
      <w:r w:rsidR="00D87B6F">
        <w:t>)</w:t>
      </w:r>
      <w:r>
        <w:t>.</w:t>
      </w:r>
    </w:p>
    <w:p w14:paraId="27E9ECEA" w14:textId="3ED8578E" w:rsidR="005633A4" w:rsidRDefault="005633A4" w:rsidP="00C877FD">
      <w:pPr>
        <w:pStyle w:val="Heading2"/>
        <w:spacing w:line="600" w:lineRule="auto"/>
      </w:pPr>
      <w:bookmarkStart w:id="12" w:name="_Toc221556246"/>
      <w:r w:rsidRPr="005633A4">
        <w:t>2.2 Theoretical Foundations: Reputation, Service Quality and Purchase Decisions</w:t>
      </w:r>
      <w:bookmarkEnd w:id="12"/>
    </w:p>
    <w:p w14:paraId="347FD84B" w14:textId="16CFC2B8" w:rsidR="005633A4" w:rsidRDefault="00C877FD" w:rsidP="00C877FD">
      <w:pPr>
        <w:spacing w:after="160" w:line="600" w:lineRule="auto"/>
        <w:jc w:val="both"/>
      </w:pPr>
      <w:r>
        <w:t xml:space="preserve">According to </w:t>
      </w:r>
      <w:r w:rsidRPr="00C877FD">
        <w:t xml:space="preserve">Zarezadeh, Rastegar, and Xiang </w:t>
      </w:r>
      <w:r>
        <w:t>(</w:t>
      </w:r>
      <w:r w:rsidRPr="00C877FD">
        <w:t>2022</w:t>
      </w:r>
      <w:r>
        <w:t xml:space="preserve">), </w:t>
      </w:r>
      <w:r w:rsidR="005633A4">
        <w:t xml:space="preserve">Several theoretical lenses may be used </w:t>
      </w:r>
      <w:r>
        <w:t>to</w:t>
      </w:r>
      <w:r w:rsidR="005633A4">
        <w:t xml:space="preserve"> understand the importance of online guest reviews in the hospitality industry. According to social influence theory, the opinions and behaviours of other individuals influence each person, and this implies that online feedback will influence the way consumers perceive hotels and make decisions. The information asymmetry theory is based on the fact that customers are not capable of fully knowing the quality of the service before use; in this case, online reviews are useful in overcoming the uncertainty created by the lack of user-generated information</w:t>
      </w:r>
      <w:r w:rsidR="00D87B6F">
        <w:t xml:space="preserve">, according to </w:t>
      </w:r>
      <w:r w:rsidR="00D87B6F" w:rsidRPr="00D87B6F">
        <w:t xml:space="preserve">Hadasik </w:t>
      </w:r>
      <w:r w:rsidR="00D87B6F">
        <w:t>(</w:t>
      </w:r>
      <w:r w:rsidR="00D87B6F" w:rsidRPr="00D87B6F">
        <w:t>2024</w:t>
      </w:r>
      <w:r w:rsidR="00D87B6F">
        <w:t>)</w:t>
      </w:r>
      <w:r w:rsidR="005633A4">
        <w:t>. Expectancy disconfirmation theory goes further to theorise satisfaction in terms of expected and perceived experience, making post-stay reviews a direct result of this process of cognitive evaluation</w:t>
      </w:r>
      <w:r w:rsidR="00F91553">
        <w:t xml:space="preserve"> (</w:t>
      </w:r>
      <w:r w:rsidR="00F91553" w:rsidRPr="00D87B6F">
        <w:t>Ajayi, 2024</w:t>
      </w:r>
      <w:r w:rsidR="00F91553">
        <w:t>)</w:t>
      </w:r>
      <w:r w:rsidR="005633A4">
        <w:t>.</w:t>
      </w:r>
    </w:p>
    <w:p w14:paraId="45C316D1" w14:textId="0C557EE1" w:rsidR="005633A4" w:rsidRDefault="005633A4" w:rsidP="00C877FD">
      <w:pPr>
        <w:spacing w:after="160" w:line="600" w:lineRule="auto"/>
        <w:jc w:val="both"/>
      </w:pPr>
      <w:r>
        <w:lastRenderedPageBreak/>
        <w:t>On service quality, the SERVQUAL model has been extensively applied to explain the perception of hotel performance by guests</w:t>
      </w:r>
      <w:r w:rsidR="00F91553">
        <w:t xml:space="preserve"> (</w:t>
      </w:r>
      <w:r w:rsidR="00F91553" w:rsidRPr="00F91553">
        <w:t>Ali</w:t>
      </w:r>
      <w:r w:rsidR="00F91553">
        <w:t xml:space="preserve"> et al.,</w:t>
      </w:r>
      <w:r w:rsidR="00F91553" w:rsidRPr="00F91553">
        <w:t xml:space="preserve"> 2021</w:t>
      </w:r>
      <w:r w:rsidR="00F91553">
        <w:t>)</w:t>
      </w:r>
      <w:r>
        <w:t>. Designed to be used in the frontline service evaluation, the five dimensions of the model (tangibles, reliability, responsiveness, assurance, and empathy) have remained a constant in the review content analysis</w:t>
      </w:r>
      <w:r w:rsidR="00A41B55">
        <w:t xml:space="preserve"> by </w:t>
      </w:r>
      <w:r w:rsidR="00A41B55" w:rsidRPr="00C877FD">
        <w:t>Skordoulis</w:t>
      </w:r>
      <w:r w:rsidR="00A41B55">
        <w:t xml:space="preserve"> et al.</w:t>
      </w:r>
      <w:r w:rsidR="00A41B55" w:rsidRPr="00C877FD">
        <w:t xml:space="preserve"> </w:t>
      </w:r>
      <w:r w:rsidR="00A41B55">
        <w:t>(</w:t>
      </w:r>
      <w:r w:rsidR="00A41B55" w:rsidRPr="00C877FD">
        <w:t>2024</w:t>
      </w:r>
      <w:r w:rsidR="00A41B55">
        <w:t>)</w:t>
      </w:r>
      <w:r>
        <w:t>. According to academic studies, these dimensions of the service are frequently brought up by online reviews, and staff professionalism (assurance/empathy), cleanliness and facilities (tangibles), punctuality and fulfilment of promises (reliability), and responsiveness to issues or complaints are recurrently mentioned.</w:t>
      </w:r>
    </w:p>
    <w:p w14:paraId="34FD36FC" w14:textId="77777777" w:rsidR="005D1E30" w:rsidRDefault="005633A4" w:rsidP="00C877FD">
      <w:pPr>
        <w:pStyle w:val="Heading2"/>
        <w:spacing w:line="600" w:lineRule="auto"/>
      </w:pPr>
      <w:bookmarkStart w:id="13" w:name="_Toc221556247"/>
      <w:r>
        <w:t xml:space="preserve">2.3 </w:t>
      </w:r>
      <w:r w:rsidRPr="005633A4">
        <w:t>Empirical Evidence: Online Reviews and Hotel</w:t>
      </w:r>
      <w:bookmarkEnd w:id="13"/>
    </w:p>
    <w:p w14:paraId="3E27CB37" w14:textId="3B5B3496" w:rsidR="005633A4" w:rsidRDefault="005633A4" w:rsidP="00C877FD">
      <w:pPr>
        <w:pStyle w:val="Heading2"/>
        <w:spacing w:line="600" w:lineRule="auto"/>
      </w:pPr>
      <w:bookmarkStart w:id="14" w:name="_Toc221556248"/>
      <w:r w:rsidRPr="005633A4">
        <w:t>Performance</w:t>
      </w:r>
      <w:bookmarkEnd w:id="14"/>
    </w:p>
    <w:p w14:paraId="34B67AF9" w14:textId="7144EFC0" w:rsidR="005633A4" w:rsidRDefault="00A41B55" w:rsidP="00C877FD">
      <w:pPr>
        <w:spacing w:after="160" w:line="600" w:lineRule="auto"/>
        <w:jc w:val="both"/>
      </w:pPr>
      <w:r>
        <w:t xml:space="preserve">According to </w:t>
      </w:r>
      <w:r w:rsidRPr="00A41B55">
        <w:t xml:space="preserve">Elmedulan Jr and Javier </w:t>
      </w:r>
      <w:r>
        <w:t>(</w:t>
      </w:r>
      <w:r w:rsidRPr="00A41B55">
        <w:t>2025</w:t>
      </w:r>
      <w:r>
        <w:t xml:space="preserve">), </w:t>
      </w:r>
      <w:r w:rsidR="005633A4">
        <w:t xml:space="preserve">Empirical research shows that the impact of online guest reviews is quantifiable on the reputation of a hotel, bookings, and financial performance. The quantitative analyses indicate that there is a positive correlation between online ratings being high and the revenues of a hotel, and in case the property has many reviews. Indicatively, in a study based on TripAdvisor, they showed that a one-star increment in ratings would relate to statistically significant growth in revenue of hotels </w:t>
      </w:r>
      <w:r w:rsidR="005633A4">
        <w:lastRenderedPageBreak/>
        <w:t>with greater volumes of reviews, indicating that quality and quantity of reviews are important</w:t>
      </w:r>
      <w:r w:rsidR="00897E1D">
        <w:t xml:space="preserve"> (</w:t>
      </w:r>
      <w:r w:rsidR="00897E1D" w:rsidRPr="00897E1D">
        <w:t>Jayathilake, 2024</w:t>
      </w:r>
      <w:r w:rsidR="00897E1D">
        <w:t>)</w:t>
      </w:r>
      <w:r w:rsidR="005633A4">
        <w:t>.</w:t>
      </w:r>
    </w:p>
    <w:p w14:paraId="088A374C" w14:textId="77777777" w:rsidR="005905AE" w:rsidRDefault="00262FDD" w:rsidP="005905AE">
      <w:pPr>
        <w:keepNext/>
        <w:spacing w:after="160" w:line="600" w:lineRule="auto"/>
        <w:jc w:val="center"/>
      </w:pPr>
      <w:r>
        <w:rPr>
          <w:noProof/>
        </w:rPr>
        <w:drawing>
          <wp:inline distT="0" distB="0" distL="0" distR="0" wp14:anchorId="5F2AE4CA" wp14:editId="49DE1FCE">
            <wp:extent cx="5943600" cy="2674620"/>
            <wp:effectExtent l="76200" t="76200" r="133350" b="125730"/>
            <wp:docPr id="1842273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674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4F01F3" w14:textId="77777777" w:rsidR="005905AE" w:rsidRPr="005905AE" w:rsidRDefault="005905AE" w:rsidP="005905AE">
      <w:pPr>
        <w:pStyle w:val="Caption"/>
        <w:jc w:val="center"/>
        <w:rPr>
          <w:i w:val="0"/>
          <w:iCs w:val="0"/>
          <w:color w:val="auto"/>
          <w:lang w:val="en-US"/>
        </w:rPr>
      </w:pPr>
      <w:bookmarkStart w:id="15" w:name="_Toc221524070"/>
      <w:r w:rsidRPr="005905AE">
        <w:rPr>
          <w:i w:val="0"/>
          <w:iCs w:val="0"/>
          <w:color w:val="auto"/>
        </w:rPr>
        <w:t xml:space="preserve">Figure </w:t>
      </w:r>
      <w:r w:rsidRPr="005905AE">
        <w:rPr>
          <w:i w:val="0"/>
          <w:iCs w:val="0"/>
          <w:color w:val="auto"/>
        </w:rPr>
        <w:fldChar w:fldCharType="begin"/>
      </w:r>
      <w:r w:rsidRPr="005905AE">
        <w:rPr>
          <w:i w:val="0"/>
          <w:iCs w:val="0"/>
          <w:color w:val="auto"/>
        </w:rPr>
        <w:instrText xml:space="preserve"> SEQ Figure \* ARABIC </w:instrText>
      </w:r>
      <w:r w:rsidRPr="005905AE">
        <w:rPr>
          <w:i w:val="0"/>
          <w:iCs w:val="0"/>
          <w:color w:val="auto"/>
        </w:rPr>
        <w:fldChar w:fldCharType="separate"/>
      </w:r>
      <w:r w:rsidRPr="005905AE">
        <w:rPr>
          <w:i w:val="0"/>
          <w:iCs w:val="0"/>
          <w:noProof/>
          <w:color w:val="auto"/>
        </w:rPr>
        <w:t>4</w:t>
      </w:r>
      <w:r w:rsidRPr="005905AE">
        <w:rPr>
          <w:i w:val="0"/>
          <w:iCs w:val="0"/>
          <w:color w:val="auto"/>
        </w:rPr>
        <w:fldChar w:fldCharType="end"/>
      </w:r>
      <w:r w:rsidRPr="005905AE">
        <w:rPr>
          <w:i w:val="0"/>
          <w:iCs w:val="0"/>
          <w:color w:val="auto"/>
          <w:lang w:val="en-US"/>
        </w:rPr>
        <w:t>: Online Reviews and Hotel Performance</w:t>
      </w:r>
      <w:bookmarkEnd w:id="15"/>
      <w:r w:rsidRPr="005905AE">
        <w:rPr>
          <w:i w:val="0"/>
          <w:iCs w:val="0"/>
          <w:color w:val="auto"/>
          <w:lang w:val="en-US"/>
        </w:rPr>
        <w:t xml:space="preserve"> </w:t>
      </w:r>
    </w:p>
    <w:p w14:paraId="165F55F1" w14:textId="1EBF9F4D" w:rsidR="00262FDD" w:rsidRPr="005905AE" w:rsidRDefault="005905AE" w:rsidP="005905AE">
      <w:pPr>
        <w:pStyle w:val="Caption"/>
        <w:jc w:val="center"/>
        <w:rPr>
          <w:i w:val="0"/>
          <w:iCs w:val="0"/>
          <w:color w:val="auto"/>
        </w:rPr>
      </w:pPr>
      <w:r w:rsidRPr="005905AE">
        <w:rPr>
          <w:i w:val="0"/>
          <w:iCs w:val="0"/>
          <w:color w:val="auto"/>
          <w:lang w:val="en-US"/>
        </w:rPr>
        <w:t>Source: (Payel Inn, 2025, https://payelinn.com/blog/the-impact-of-online-reviews-on-hotel-bookings/)</w:t>
      </w:r>
    </w:p>
    <w:p w14:paraId="0EA06FE6" w14:textId="7078EE79" w:rsidR="005633A4" w:rsidRDefault="005633A4" w:rsidP="00C877FD">
      <w:pPr>
        <w:spacing w:after="160" w:line="600" w:lineRule="auto"/>
        <w:jc w:val="both"/>
      </w:pPr>
      <w:r>
        <w:t>Other studies have the guest satisfaction based on online responses and booking intentions to recommender behaviour</w:t>
      </w:r>
      <w:r w:rsidR="00F91553">
        <w:t xml:space="preserve"> (</w:t>
      </w:r>
      <w:r w:rsidR="00F91553" w:rsidRPr="00F91553">
        <w:t>Quoquab and Mohammad, 2022</w:t>
      </w:r>
      <w:r w:rsidR="00F91553">
        <w:t>)</w:t>
      </w:r>
      <w:r>
        <w:t>. Text mining studies and semantic review data analysis of the review data have shown that service attributes, like staff interaction, cleanliness, and comfort, can have significant relationships with overall satisfaction, and this aspect, in turn, affects repurchase and recommendation intentions</w:t>
      </w:r>
      <w:r w:rsidR="009754D6">
        <w:t xml:space="preserve"> (</w:t>
      </w:r>
      <w:r w:rsidR="009754D6" w:rsidRPr="009754D6">
        <w:rPr>
          <w:lang w:val="en-US"/>
        </w:rPr>
        <w:t>Price, 2025</w:t>
      </w:r>
      <w:r w:rsidR="009754D6">
        <w:t>)</w:t>
      </w:r>
      <w:r>
        <w:t>.</w:t>
      </w:r>
    </w:p>
    <w:p w14:paraId="3B37A22C" w14:textId="132CF25F" w:rsidR="005633A4" w:rsidRDefault="005633A4" w:rsidP="00C877FD">
      <w:pPr>
        <w:spacing w:after="160" w:line="600" w:lineRule="auto"/>
        <w:jc w:val="both"/>
      </w:pPr>
      <w:r>
        <w:t>Online reviews not only have a substantive effect on direct booking decisions</w:t>
      </w:r>
      <w:r w:rsidR="00D24015">
        <w:t xml:space="preserve"> (</w:t>
      </w:r>
      <w:r w:rsidR="00D24015" w:rsidRPr="00D24015">
        <w:t>Law, 2024</w:t>
      </w:r>
      <w:r w:rsidR="00D24015">
        <w:t>)</w:t>
      </w:r>
      <w:r>
        <w:t xml:space="preserve">. In the most competitive markets, the ratings of reviews influence search engines in </w:t>
      </w:r>
      <w:r>
        <w:lastRenderedPageBreak/>
        <w:t>booking platforms, exposure to possible customers, and credibility. Hotels with lots of negative reviews can be less visible and lose trust in the consumer, and it can become a barrier to occupancy and income</w:t>
      </w:r>
      <w:r w:rsidR="00897E1D">
        <w:t xml:space="preserve"> (</w:t>
      </w:r>
      <w:r w:rsidR="00897E1D" w:rsidRPr="00AE2419">
        <w:t>Singgalen, 2024</w:t>
      </w:r>
      <w:r w:rsidR="00897E1D">
        <w:t>)</w:t>
      </w:r>
      <w:r>
        <w:t>.</w:t>
      </w:r>
    </w:p>
    <w:p w14:paraId="43534EF0" w14:textId="77ECEBFD" w:rsidR="005633A4" w:rsidRDefault="005633A4" w:rsidP="00C877FD">
      <w:pPr>
        <w:spacing w:after="160" w:line="600" w:lineRule="auto"/>
        <w:jc w:val="both"/>
      </w:pPr>
      <w:r>
        <w:t>A noteworthy insight in this literature is the dissimilar effect of review characteristics. An example of this is that the impact of online reviews on booking intentions can be mediated by means of demographic similarity between reader and reviewer (e.g. similar travel preferences); thus, emphasising the idea that online reviews do not affect all guest segments in the same way</w:t>
      </w:r>
      <w:r w:rsidR="009754D6">
        <w:t xml:space="preserve"> (</w:t>
      </w:r>
      <w:r w:rsidR="009754D6" w:rsidRPr="009754D6">
        <w:rPr>
          <w:lang w:val="en-US"/>
        </w:rPr>
        <w:t>IJSDR 2025</w:t>
      </w:r>
      <w:r w:rsidR="009754D6">
        <w:t>)</w:t>
      </w:r>
      <w:r>
        <w:t>.</w:t>
      </w:r>
    </w:p>
    <w:p w14:paraId="47E27F54" w14:textId="4E74A063" w:rsidR="005633A4" w:rsidRDefault="005633A4" w:rsidP="00C877FD">
      <w:pPr>
        <w:pStyle w:val="Heading2"/>
        <w:spacing w:line="600" w:lineRule="auto"/>
      </w:pPr>
      <w:bookmarkStart w:id="16" w:name="_Toc221556249"/>
      <w:r>
        <w:t xml:space="preserve">2.4 </w:t>
      </w:r>
      <w:r w:rsidRPr="005633A4">
        <w:t>Online Reviews as Tools for Service Improvement</w:t>
      </w:r>
      <w:bookmarkEnd w:id="16"/>
    </w:p>
    <w:p w14:paraId="25A1C3F0" w14:textId="7A32F03F" w:rsidR="005633A4" w:rsidRDefault="005633A4" w:rsidP="00C877FD">
      <w:pPr>
        <w:spacing w:after="160" w:line="600" w:lineRule="auto"/>
        <w:jc w:val="both"/>
      </w:pPr>
      <w:r>
        <w:t xml:space="preserve">In addition to customer power, online reviews are </w:t>
      </w:r>
      <w:r w:rsidR="00BC528E">
        <w:t>a</w:t>
      </w:r>
      <w:r>
        <w:t xml:space="preserve"> strategic weapon to improve the services of a hotel</w:t>
      </w:r>
      <w:r w:rsidR="00D24015">
        <w:t xml:space="preserve"> (</w:t>
      </w:r>
      <w:r w:rsidR="00D24015" w:rsidRPr="00D24015">
        <w:t>Li, Chang, and Chen, 2023</w:t>
      </w:r>
      <w:r w:rsidR="00D24015">
        <w:t>)</w:t>
      </w:r>
      <w:r>
        <w:t>. The techniques of content analysis and sentiment mining enable managers to derive practical information on the basis of large data sets to determine common strengths and weaknesses</w:t>
      </w:r>
      <w:r w:rsidR="009754D6">
        <w:t xml:space="preserve">, according to </w:t>
      </w:r>
      <w:r w:rsidR="009754D6" w:rsidRPr="009754D6">
        <w:t>Mehmood</w:t>
      </w:r>
      <w:r w:rsidR="009754D6">
        <w:t xml:space="preserve"> et al.</w:t>
      </w:r>
      <w:r w:rsidR="009754D6" w:rsidRPr="009754D6">
        <w:t xml:space="preserve"> </w:t>
      </w:r>
      <w:r w:rsidR="009754D6">
        <w:t>(</w:t>
      </w:r>
      <w:r w:rsidR="009754D6" w:rsidRPr="009754D6">
        <w:t>2022</w:t>
      </w:r>
      <w:r w:rsidR="009754D6">
        <w:t>)</w:t>
      </w:r>
      <w:r>
        <w:t>. Indicatively, machine learning architectures have been formulated to classify the content of reviews of guests in areas of service quality so that hospitality managers can focus on the priority of the service attributes in improving their operations</w:t>
      </w:r>
      <w:r w:rsidR="00D24015">
        <w:t xml:space="preserve"> (</w:t>
      </w:r>
      <w:r w:rsidR="00D24015" w:rsidRPr="00D24015">
        <w:t>SINGGALEN</w:t>
      </w:r>
      <w:r w:rsidR="00D24015">
        <w:t xml:space="preserve"> et al.,</w:t>
      </w:r>
      <w:r w:rsidR="00D24015" w:rsidRPr="00D24015">
        <w:t xml:space="preserve"> 2024</w:t>
      </w:r>
      <w:r w:rsidR="00D24015">
        <w:t>)</w:t>
      </w:r>
      <w:r>
        <w:t>.</w:t>
      </w:r>
    </w:p>
    <w:p w14:paraId="2C50D9B0" w14:textId="499DDC5E" w:rsidR="005633A4" w:rsidRDefault="005633A4" w:rsidP="00C877FD">
      <w:pPr>
        <w:spacing w:after="160" w:line="600" w:lineRule="auto"/>
        <w:jc w:val="both"/>
      </w:pPr>
      <w:r>
        <w:lastRenderedPageBreak/>
        <w:t xml:space="preserve">By systematically incorporating online review analytics into their quality assurance initiatives, hotels can uncover particular areas of service underperformance, compare performance against their competitors, and monitor the way guests perceive their services over </w:t>
      </w:r>
      <w:r w:rsidR="00BC528E">
        <w:t>time, enhancing</w:t>
      </w:r>
      <w:r>
        <w:t xml:space="preserve"> organisational-wide resources to provide quality guest experiences</w:t>
      </w:r>
      <w:r w:rsidR="00897E1D">
        <w:t xml:space="preserve"> (</w:t>
      </w:r>
      <w:r w:rsidR="00897E1D" w:rsidRPr="00897E1D">
        <w:t>Antony, McDermott, and Sony, 2022</w:t>
      </w:r>
      <w:r w:rsidR="00897E1D">
        <w:t>)</w:t>
      </w:r>
      <w:r>
        <w:t>.</w:t>
      </w:r>
    </w:p>
    <w:p w14:paraId="2C144B0A" w14:textId="56380B3E" w:rsidR="005633A4" w:rsidRDefault="005633A4" w:rsidP="00C877FD">
      <w:pPr>
        <w:spacing w:after="160" w:line="600" w:lineRule="auto"/>
        <w:jc w:val="both"/>
      </w:pPr>
      <w:r>
        <w:t>Subjectivity of reviews, possible biases, and fraudulent or manipulated feedback might distort the actual image of the service quality and bring misleading information</w:t>
      </w:r>
      <w:r w:rsidR="00BC528E">
        <w:t>, which</w:t>
      </w:r>
      <w:r>
        <w:t xml:space="preserve"> should not be evaluated carefully enough</w:t>
      </w:r>
      <w:r w:rsidR="00D24015">
        <w:t xml:space="preserve"> (</w:t>
      </w:r>
      <w:r w:rsidR="00D24015" w:rsidRPr="00F91553">
        <w:t>Rubin</w:t>
      </w:r>
      <w:r w:rsidR="00D24015">
        <w:t>,</w:t>
      </w:r>
      <w:r w:rsidR="00D24015" w:rsidRPr="00F91553">
        <w:t xml:space="preserve"> 2022</w:t>
      </w:r>
      <w:r w:rsidR="00D24015">
        <w:t>)</w:t>
      </w:r>
      <w:r>
        <w:t xml:space="preserve">. A balance between the quantitative review scores </w:t>
      </w:r>
      <w:r w:rsidR="00BC528E">
        <w:t>and</w:t>
      </w:r>
      <w:r>
        <w:t xml:space="preserve"> qualitative interpretation of sentiment is essential in coming up with meaningful improvement strategies</w:t>
      </w:r>
      <w:r w:rsidR="00AE2419">
        <w:t xml:space="preserve"> (</w:t>
      </w:r>
      <w:r w:rsidR="00AE2419" w:rsidRPr="00AE2419">
        <w:t>Liu, 2022</w:t>
      </w:r>
      <w:r w:rsidR="00AE2419">
        <w:t>)</w:t>
      </w:r>
      <w:r>
        <w:t>.</w:t>
      </w:r>
    </w:p>
    <w:p w14:paraId="1810A2B9" w14:textId="08F01DC9" w:rsidR="005633A4" w:rsidRDefault="005633A4" w:rsidP="00C877FD">
      <w:pPr>
        <w:pStyle w:val="Heading2"/>
        <w:spacing w:line="600" w:lineRule="auto"/>
      </w:pPr>
      <w:bookmarkStart w:id="17" w:name="_Toc221556250"/>
      <w:r>
        <w:t>2.5 Gaps in the Literature</w:t>
      </w:r>
      <w:bookmarkEnd w:id="17"/>
    </w:p>
    <w:p w14:paraId="513F6374" w14:textId="61FF78A1" w:rsidR="005633A4" w:rsidRDefault="005633A4" w:rsidP="00C877FD">
      <w:pPr>
        <w:spacing w:after="160" w:line="600" w:lineRule="auto"/>
        <w:jc w:val="both"/>
      </w:pPr>
      <w:r>
        <w:t xml:space="preserve">In spite of the fact that numerous studies prove the significance of online guest reviews in hotel reputation formation and delivery of performance measurements, there are a number of gaps. First, a significant portion of the literature is focused on quantitative relationships (e.g., ratings and revenue) but does not pay much attention to the way in which hotels of various </w:t>
      </w:r>
      <w:r w:rsidR="00BC528E">
        <w:t>scales</w:t>
      </w:r>
      <w:r>
        <w:t xml:space="preserve"> and </w:t>
      </w:r>
      <w:r w:rsidR="00BC528E">
        <w:t>categories</w:t>
      </w:r>
      <w:r>
        <w:t xml:space="preserve"> apply review data to continuous improvement. Second, machine learning techniques are </w:t>
      </w:r>
      <w:r w:rsidR="00BC528E">
        <w:t>characterised</w:t>
      </w:r>
      <w:r>
        <w:t xml:space="preserve"> by a highly developed analysis of reviews, but </w:t>
      </w:r>
      <w:r w:rsidR="00BC528E">
        <w:t>their</w:t>
      </w:r>
      <w:r>
        <w:t xml:space="preserve"> implementation in mid-scale hotels in cities is not </w:t>
      </w:r>
      <w:r>
        <w:lastRenderedPageBreak/>
        <w:t>yet well-studied. Lastly, few studies have combined the models of service quality like SERVQUAL and online review materials directly in the framework of operational decision-making, particularly in smaller hotels that do not have vast analytics resources</w:t>
      </w:r>
      <w:r w:rsidR="00897E1D">
        <w:t xml:space="preserve"> (</w:t>
      </w:r>
      <w:r w:rsidR="00897E1D" w:rsidRPr="00897E1D">
        <w:t>Wąsowicz-Zaborek</w:t>
      </w:r>
      <w:r w:rsidR="00897E1D">
        <w:t xml:space="preserve"> et al.,</w:t>
      </w:r>
      <w:r w:rsidR="00897E1D" w:rsidRPr="00897E1D">
        <w:t xml:space="preserve"> 2024</w:t>
      </w:r>
      <w:r w:rsidR="00897E1D">
        <w:t>)</w:t>
      </w:r>
      <w:r>
        <w:t>.</w:t>
      </w:r>
    </w:p>
    <w:p w14:paraId="2EE27CFB" w14:textId="6DE69980" w:rsidR="005633A4" w:rsidRDefault="005633A4" w:rsidP="00C877FD">
      <w:pPr>
        <w:pStyle w:val="Heading2"/>
        <w:spacing w:line="600" w:lineRule="auto"/>
      </w:pPr>
      <w:bookmarkStart w:id="18" w:name="_Toc221556251"/>
      <w:r>
        <w:t>2.6 Chapter Summary</w:t>
      </w:r>
      <w:bookmarkEnd w:id="18"/>
    </w:p>
    <w:p w14:paraId="473F1E08" w14:textId="3E711BF7" w:rsidR="00E704BA" w:rsidRDefault="005633A4" w:rsidP="00C877FD">
      <w:pPr>
        <w:spacing w:after="160" w:line="600" w:lineRule="auto"/>
        <w:jc w:val="both"/>
      </w:pPr>
      <w:r>
        <w:t xml:space="preserve">To conclude, the literature confirms that online guest review is an important component of the new hospitality ecosystem, which affects guest decisions, reputation, perceptions of service delivery, and revenue. Theoretical approaches like the social influence, expectancy disconfirmation, and information asymmetry form the basis </w:t>
      </w:r>
      <w:r w:rsidR="00BC528E">
        <w:t>of</w:t>
      </w:r>
      <w:r>
        <w:t xml:space="preserve"> why guest reviews have influence. The empirical research shows quantifiable impacts on reservations and financial performance, whereas the latest technological innovations enable a more in-depth analysis of review content to offer insights into its operations. Nevertheless, there are still gaps in the knowledge about how mid-scale hotels can successfully use review data to make sustainable service improvements.</w:t>
      </w:r>
    </w:p>
    <w:p w14:paraId="144AB2F1" w14:textId="77777777" w:rsidR="00E704BA" w:rsidRDefault="00E704BA">
      <w:pPr>
        <w:spacing w:after="160" w:line="278" w:lineRule="auto"/>
      </w:pPr>
      <w:r>
        <w:br w:type="page"/>
      </w:r>
    </w:p>
    <w:p w14:paraId="542617F9" w14:textId="77777777" w:rsidR="00E704BA" w:rsidRDefault="00E704BA" w:rsidP="00E704BA">
      <w:pPr>
        <w:pStyle w:val="Heading1"/>
      </w:pPr>
      <w:bookmarkStart w:id="19" w:name="_Toc221556252"/>
      <w:r>
        <w:lastRenderedPageBreak/>
        <w:t>Chapter 3: Methodology</w:t>
      </w:r>
      <w:bookmarkEnd w:id="19"/>
    </w:p>
    <w:p w14:paraId="47FD8B74" w14:textId="5EC023BB" w:rsidR="00E704BA" w:rsidRDefault="00E704BA" w:rsidP="00E704BA">
      <w:pPr>
        <w:pStyle w:val="Heading2"/>
      </w:pPr>
      <w:bookmarkStart w:id="20" w:name="_Toc221556253"/>
      <w:r w:rsidRPr="00E704BA">
        <w:t>3.1 Research Approach and Design</w:t>
      </w:r>
      <w:bookmarkEnd w:id="20"/>
    </w:p>
    <w:p w14:paraId="5E44ADF9" w14:textId="126798AB" w:rsidR="00E704BA" w:rsidRDefault="00E704BA" w:rsidP="00E704BA">
      <w:pPr>
        <w:spacing w:after="160" w:line="600" w:lineRule="auto"/>
        <w:jc w:val="both"/>
      </w:pPr>
      <w:r>
        <w:t>The study will follow a qualitative secondary approach of research as stipulated by the module brief</w:t>
      </w:r>
      <w:r w:rsidR="00FF5332">
        <w:t>,</w:t>
      </w:r>
      <w:r>
        <w:t xml:space="preserve"> as well as </w:t>
      </w:r>
      <w:r w:rsidR="00FF5332">
        <w:t>allow</w:t>
      </w:r>
      <w:r>
        <w:t xml:space="preserve"> </w:t>
      </w:r>
      <w:r w:rsidR="00FF5332">
        <w:t xml:space="preserve">for </w:t>
      </w:r>
      <w:r>
        <w:t xml:space="preserve">ethical considerations. The </w:t>
      </w:r>
      <w:r w:rsidR="00FF5332">
        <w:t>research</w:t>
      </w:r>
      <w:r>
        <w:t xml:space="preserve"> will be conducted as a single case study, with </w:t>
      </w:r>
      <w:r w:rsidR="00FF5332">
        <w:t>the</w:t>
      </w:r>
      <w:r>
        <w:t xml:space="preserve"> Mercure Doncaster Centre Danum Hotel, </w:t>
      </w:r>
      <w:r w:rsidR="00FF5332">
        <w:t>which</w:t>
      </w:r>
      <w:r>
        <w:t xml:space="preserve"> will enable a deep and contextual comprehension of online guest </w:t>
      </w:r>
      <w:r w:rsidR="00FF5332">
        <w:t>reviews</w:t>
      </w:r>
      <w:r>
        <w:t xml:space="preserve"> and </w:t>
      </w:r>
      <w:r w:rsidR="00FF5332">
        <w:t>their</w:t>
      </w:r>
      <w:r>
        <w:t xml:space="preserve"> impact on both hotel image and </w:t>
      </w:r>
      <w:r w:rsidR="00FF5332">
        <w:t>service</w:t>
      </w:r>
      <w:r>
        <w:t xml:space="preserve"> quality improvement</w:t>
      </w:r>
      <w:r w:rsidR="00FF5332">
        <w:t xml:space="preserve"> (</w:t>
      </w:r>
      <w:r w:rsidR="00FF5332" w:rsidRPr="00FF5332">
        <w:rPr>
          <w:lang w:val="en-US"/>
        </w:rPr>
        <w:t>Nicola</w:t>
      </w:r>
      <w:r w:rsidR="00FF5332">
        <w:rPr>
          <w:lang w:val="en-US"/>
        </w:rPr>
        <w:t>,</w:t>
      </w:r>
      <w:r w:rsidR="00FF5332" w:rsidRPr="00FF5332">
        <w:rPr>
          <w:lang w:val="en-US"/>
        </w:rPr>
        <w:t xml:space="preserve"> 2025</w:t>
      </w:r>
      <w:r w:rsidR="00FF5332">
        <w:t>)</w:t>
      </w:r>
      <w:r>
        <w:t xml:space="preserve">. </w:t>
      </w:r>
      <w:r w:rsidR="00FF5332">
        <w:t>Qualitative</w:t>
      </w:r>
      <w:r>
        <w:t xml:space="preserve"> research is regarded as a suitable method since the study will focus on meanings, perceptions and experiences as articulated by the guests and not to test relationships statistically</w:t>
      </w:r>
      <w:r w:rsidR="00EF6DA5">
        <w:t xml:space="preserve"> (</w:t>
      </w:r>
      <w:r w:rsidR="00EF6DA5" w:rsidRPr="00EF6DA5">
        <w:t>Tracy, 2024</w:t>
      </w:r>
      <w:r w:rsidR="00EF6DA5">
        <w:t>)</w:t>
      </w:r>
      <w:r>
        <w:t xml:space="preserve">. The methodological option is also consistent with </w:t>
      </w:r>
      <w:r w:rsidR="00FF5332">
        <w:t>Chapters</w:t>
      </w:r>
      <w:r>
        <w:t xml:space="preserve"> 1 and 2 that accentuate the interpretive character of online guest feedback and its usefulness in assessing the quality of the services.</w:t>
      </w:r>
    </w:p>
    <w:p w14:paraId="3AF2B81B" w14:textId="6FEA1EAB" w:rsidR="00E704BA" w:rsidRDefault="00E704BA" w:rsidP="00E704BA">
      <w:pPr>
        <w:pStyle w:val="Heading2"/>
      </w:pPr>
      <w:bookmarkStart w:id="21" w:name="_Toc221556254"/>
      <w:r>
        <w:t xml:space="preserve">3.2 </w:t>
      </w:r>
      <w:r w:rsidRPr="00E704BA">
        <w:t>Case Study Context</w:t>
      </w:r>
      <w:bookmarkEnd w:id="21"/>
    </w:p>
    <w:p w14:paraId="36048BB8" w14:textId="784702B4" w:rsidR="00E704BA" w:rsidRDefault="00FF5332" w:rsidP="00E704BA">
      <w:pPr>
        <w:spacing w:after="160" w:line="600" w:lineRule="auto"/>
        <w:jc w:val="both"/>
      </w:pPr>
      <w:r>
        <w:t>The case</w:t>
      </w:r>
      <w:r w:rsidR="00E704BA">
        <w:t xml:space="preserve"> study approach is one of the common methods of conducting research in hospitality that </w:t>
      </w:r>
      <w:r>
        <w:t>is</w:t>
      </w:r>
      <w:r w:rsidR="00E704BA">
        <w:t xml:space="preserve"> based on the actual managerial problems of a given organisational environment. Mercure Doncaster Centre Danum Hotel was chosen because it is located in the centre of the city, occupies the middle market, and has a large </w:t>
      </w:r>
      <w:r>
        <w:t>number</w:t>
      </w:r>
      <w:r w:rsidR="00E704BA">
        <w:t xml:space="preserve"> of online guest reviews on different platforms</w:t>
      </w:r>
      <w:r w:rsidR="00781E4E">
        <w:t xml:space="preserve"> (</w:t>
      </w:r>
      <w:r w:rsidR="00781E4E" w:rsidRPr="00781E4E">
        <w:rPr>
          <w:lang w:val="en-US"/>
        </w:rPr>
        <w:t>Accor 2025</w:t>
      </w:r>
      <w:r w:rsidR="00781E4E">
        <w:t>)</w:t>
      </w:r>
      <w:r w:rsidR="00E704BA">
        <w:t xml:space="preserve">. As it was mentioned in the chapters </w:t>
      </w:r>
      <w:r w:rsidR="00E704BA">
        <w:lastRenderedPageBreak/>
        <w:t xml:space="preserve">above, these hotels are situated in a highly competitive environment where the online reputation is a key factor that affects </w:t>
      </w:r>
      <w:r>
        <w:t>bookings</w:t>
      </w:r>
      <w:r w:rsidR="00E704BA">
        <w:t xml:space="preserve">. The case study approach thus allows the research to be able to associate theoretical ideas found in the literature review </w:t>
      </w:r>
      <w:r>
        <w:t>with</w:t>
      </w:r>
      <w:r w:rsidR="00E704BA">
        <w:t xml:space="preserve"> practical service quality issues</w:t>
      </w:r>
      <w:r>
        <w:t>,</w:t>
      </w:r>
      <w:r w:rsidR="00E704BA">
        <w:t xml:space="preserve"> as illustrated by the guest feedback.</w:t>
      </w:r>
    </w:p>
    <w:p w14:paraId="6E1A97C4" w14:textId="1EF74447" w:rsidR="00E704BA" w:rsidRDefault="00E704BA" w:rsidP="00FF5332">
      <w:pPr>
        <w:pStyle w:val="Heading2"/>
      </w:pPr>
      <w:bookmarkStart w:id="22" w:name="_Toc221556255"/>
      <w:r>
        <w:t xml:space="preserve">3.3 </w:t>
      </w:r>
      <w:r w:rsidR="00FF5332" w:rsidRPr="00FF5332">
        <w:t>Data Collection and Sources</w:t>
      </w:r>
      <w:bookmarkEnd w:id="22"/>
    </w:p>
    <w:p w14:paraId="7FD146B7" w14:textId="7D6781AE" w:rsidR="00E704BA" w:rsidRDefault="00E704BA" w:rsidP="00E704BA">
      <w:pPr>
        <w:spacing w:after="160" w:line="600" w:lineRule="auto"/>
        <w:jc w:val="both"/>
      </w:pPr>
      <w:r>
        <w:t>The research will be based solely on secondary data, thus avoiding any ethical violations whatsoever and any risks that may be related to data collection on primary data. The publicly available platforms</w:t>
      </w:r>
      <w:r w:rsidR="00FF5332">
        <w:t>,</w:t>
      </w:r>
      <w:r>
        <w:t xml:space="preserve"> such as Google Reviews, Booking.com, and TripAdvisor</w:t>
      </w:r>
      <w:r w:rsidR="00FF5332">
        <w:t>,</w:t>
      </w:r>
      <w:r>
        <w:t xml:space="preserve"> were used to gather online guest reviews</w:t>
      </w:r>
      <w:r w:rsidR="00781E4E">
        <w:t xml:space="preserve"> (</w:t>
      </w:r>
      <w:r w:rsidR="00781E4E" w:rsidRPr="00781E4E">
        <w:t>Egresi</w:t>
      </w:r>
      <w:r w:rsidR="00781E4E">
        <w:t xml:space="preserve"> et al.,</w:t>
      </w:r>
      <w:r w:rsidR="00781E4E" w:rsidRPr="00781E4E">
        <w:t xml:space="preserve"> 2020</w:t>
      </w:r>
      <w:r w:rsidR="00781E4E">
        <w:t>)</w:t>
      </w:r>
      <w:r>
        <w:t>. The reason behind the choice of these platforms is that they are very popular among travellers and are often listed in scholarly texts on electronic word-of-mouth. Besides the review data, the academic journal articles, industry reports, and the texts of hospitality management were consulted to support the theoretical knowledge and contextual analysis. All data sources were considered as legitimate and open access</w:t>
      </w:r>
      <w:r w:rsidR="00FF5332">
        <w:t>,</w:t>
      </w:r>
      <w:r>
        <w:t xml:space="preserve"> and no personal information, containing any identifiable personal data, was extracted or analysed</w:t>
      </w:r>
      <w:r w:rsidR="00781E4E">
        <w:t xml:space="preserve"> (</w:t>
      </w:r>
      <w:r w:rsidR="00781E4E" w:rsidRPr="00781E4E">
        <w:t>Wang</w:t>
      </w:r>
      <w:r w:rsidR="00781E4E">
        <w:t xml:space="preserve"> et al.,</w:t>
      </w:r>
      <w:r w:rsidR="00781E4E" w:rsidRPr="00781E4E">
        <w:t xml:space="preserve"> 2023</w:t>
      </w:r>
      <w:r w:rsidR="00781E4E">
        <w:t>)</w:t>
      </w:r>
      <w:r>
        <w:t>.</w:t>
      </w:r>
    </w:p>
    <w:p w14:paraId="0F9714D8" w14:textId="65D4BE20" w:rsidR="00E704BA" w:rsidRDefault="00E704BA" w:rsidP="00FF5332">
      <w:pPr>
        <w:pStyle w:val="Heading2"/>
      </w:pPr>
      <w:bookmarkStart w:id="23" w:name="_Toc221556256"/>
      <w:r>
        <w:t xml:space="preserve">3.4 </w:t>
      </w:r>
      <w:r w:rsidR="00FF5332" w:rsidRPr="00FF5332">
        <w:t>Data Analysis Method</w:t>
      </w:r>
      <w:bookmarkEnd w:id="23"/>
    </w:p>
    <w:p w14:paraId="5E819632" w14:textId="7CBA4FB7" w:rsidR="00E704BA" w:rsidRDefault="00E704BA" w:rsidP="00E704BA">
      <w:pPr>
        <w:spacing w:after="160" w:line="600" w:lineRule="auto"/>
        <w:jc w:val="both"/>
      </w:pPr>
      <w:r>
        <w:t>Thematic analysis was used to analyse the collected online guest reviews since it is a frequently used qualitative tool to recognise patterns and themes in the text material</w:t>
      </w:r>
      <w:r w:rsidR="00ED5577">
        <w:t xml:space="preserve"> </w:t>
      </w:r>
      <w:r w:rsidR="00ED5577">
        <w:lastRenderedPageBreak/>
        <w:t>(</w:t>
      </w:r>
      <w:r w:rsidR="00ED5577" w:rsidRPr="00ED5577">
        <w:t>Sharif and Mohammed, 2022</w:t>
      </w:r>
      <w:r w:rsidR="00ED5577">
        <w:t>)</w:t>
      </w:r>
      <w:r>
        <w:t xml:space="preserve">. This approach allows the researcher to </w:t>
      </w:r>
      <w:r w:rsidR="00FF5332">
        <w:t>analyse</w:t>
      </w:r>
      <w:r>
        <w:t xml:space="preserve"> the recurrent issues of the quality of the services, guest satisfaction, and </w:t>
      </w:r>
      <w:r w:rsidR="00FF5332">
        <w:t>operational</w:t>
      </w:r>
      <w:r>
        <w:t xml:space="preserve"> performance </w:t>
      </w:r>
      <w:r w:rsidR="00FF5332">
        <w:t>systematically</w:t>
      </w:r>
      <w:r>
        <w:t>. Theoretical alignment was achieved in the analysis</w:t>
      </w:r>
      <w:r w:rsidR="00781E4E">
        <w:t>,</w:t>
      </w:r>
      <w:r>
        <w:t xml:space="preserve"> as the quality service theory and especially the SERVQUAL dimensions covered in Chapter 2 were used. Through review narratives analysis instead of just </w:t>
      </w:r>
      <w:r w:rsidR="00FF5332">
        <w:t>analysing</w:t>
      </w:r>
      <w:r>
        <w:t xml:space="preserve"> the numerical ratings, the analysis offers more insight into how guests experience various elements of the hotel experience and how such perceptions affect the entire reputation.</w:t>
      </w:r>
    </w:p>
    <w:p w14:paraId="43D1E9EF" w14:textId="784DE0D0" w:rsidR="00E704BA" w:rsidRDefault="00E704BA" w:rsidP="00FF5332">
      <w:pPr>
        <w:pStyle w:val="Heading2"/>
      </w:pPr>
      <w:bookmarkStart w:id="24" w:name="_Toc221556257"/>
      <w:r>
        <w:t>3.5 Ethical Considerations</w:t>
      </w:r>
      <w:bookmarkEnd w:id="24"/>
    </w:p>
    <w:p w14:paraId="46F306C3" w14:textId="7CED86A5" w:rsidR="00E704BA" w:rsidRDefault="00E704BA" w:rsidP="00E704BA">
      <w:pPr>
        <w:spacing w:after="160" w:line="600" w:lineRule="auto"/>
        <w:jc w:val="both"/>
      </w:pPr>
      <w:r>
        <w:t>One of the major considerations in the course of the research was ethical compliance. No direct human interaction was involved in the study since only secondary data were used in online sources that are publicly available. Anonymity of the reviewers was kept</w:t>
      </w:r>
      <w:r w:rsidR="00FF5332">
        <w:t>,</w:t>
      </w:r>
      <w:r>
        <w:t xml:space="preserve"> and no usernames or any </w:t>
      </w:r>
      <w:r w:rsidR="00FF5332">
        <w:t xml:space="preserve">other </w:t>
      </w:r>
      <w:r>
        <w:t xml:space="preserve">identifiable information </w:t>
      </w:r>
      <w:r w:rsidR="00FF5332">
        <w:t>were</w:t>
      </w:r>
      <w:r>
        <w:t xml:space="preserve"> collected</w:t>
      </w:r>
      <w:r w:rsidR="00ED5577">
        <w:t xml:space="preserve"> (</w:t>
      </w:r>
      <w:r w:rsidR="00ED5577" w:rsidRPr="00ED5577">
        <w:t>Poillot</w:t>
      </w:r>
      <w:r w:rsidR="00ED5577">
        <w:t xml:space="preserve"> et al.,</w:t>
      </w:r>
      <w:r w:rsidR="00ED5577" w:rsidRPr="00ED5577">
        <w:t xml:space="preserve"> 2021</w:t>
      </w:r>
      <w:r w:rsidR="00ED5577">
        <w:t>)</w:t>
      </w:r>
      <w:r>
        <w:t>. The study conforms to the ethical guidelines of the University of Wales Trinity Saint David and fits the approved ethical application, which provides responsible data handling and academic integrity</w:t>
      </w:r>
      <w:r w:rsidR="00ED5577">
        <w:t xml:space="preserve"> (</w:t>
      </w:r>
      <w:r w:rsidR="00ED5577" w:rsidRPr="00ED5577">
        <w:rPr>
          <w:lang w:val="en-US"/>
        </w:rPr>
        <w:t>UWTSD 2025</w:t>
      </w:r>
      <w:r w:rsidR="00ED5577">
        <w:t>)</w:t>
      </w:r>
      <w:r>
        <w:t>.</w:t>
      </w:r>
    </w:p>
    <w:p w14:paraId="543EEF07" w14:textId="69A90A76" w:rsidR="00E704BA" w:rsidRDefault="00E704BA" w:rsidP="00FF5332">
      <w:pPr>
        <w:pStyle w:val="Heading2"/>
      </w:pPr>
      <w:bookmarkStart w:id="25" w:name="_Toc221556258"/>
      <w:r>
        <w:t xml:space="preserve">3.6 </w:t>
      </w:r>
      <w:r w:rsidR="00FF5332" w:rsidRPr="00FF5332">
        <w:t>Methodological Limitations</w:t>
      </w:r>
      <w:bookmarkEnd w:id="25"/>
    </w:p>
    <w:p w14:paraId="50125CCC" w14:textId="233BB3D0" w:rsidR="00EF6DA5" w:rsidRDefault="00E704BA" w:rsidP="00E704BA">
      <w:pPr>
        <w:spacing w:after="160" w:line="600" w:lineRule="auto"/>
        <w:jc w:val="both"/>
      </w:pPr>
      <w:r>
        <w:t>The methodology has its weaknesses despite its strengths. Guest reviews that are made online could be subjective</w:t>
      </w:r>
      <w:r w:rsidR="00FF5332">
        <w:t>,</w:t>
      </w:r>
      <w:r>
        <w:t xml:space="preserve"> extreme and can be biased. Besides, the lack of primary data </w:t>
      </w:r>
      <w:r>
        <w:lastRenderedPageBreak/>
        <w:t>limits the possibility of validating the content of the review using the direct stakeholder perspectives</w:t>
      </w:r>
      <w:r w:rsidR="00EF6DA5">
        <w:t xml:space="preserve"> (</w:t>
      </w:r>
      <w:r w:rsidR="00EF6DA5" w:rsidRPr="00EF6DA5">
        <w:t>Bendtsen, Clausen, and Hansen, 2021</w:t>
      </w:r>
      <w:r w:rsidR="00EF6DA5">
        <w:t>)</w:t>
      </w:r>
      <w:r>
        <w:t xml:space="preserve">. However, the selected methodology is appropriate in order to </w:t>
      </w:r>
      <w:r w:rsidR="00FF5332">
        <w:t>fulfil</w:t>
      </w:r>
      <w:r>
        <w:t xml:space="preserve"> the research purpose and provide a logical flow of the literature review to the findings and discussion chapters.</w:t>
      </w:r>
    </w:p>
    <w:p w14:paraId="446DF313" w14:textId="77777777" w:rsidR="00EF6DA5" w:rsidRDefault="00EF6DA5">
      <w:pPr>
        <w:spacing w:after="160" w:line="278" w:lineRule="auto"/>
      </w:pPr>
      <w:r>
        <w:br w:type="page"/>
      </w:r>
    </w:p>
    <w:p w14:paraId="2F36527A" w14:textId="18D8FE7E" w:rsidR="00EF6DA5" w:rsidRDefault="00EF6DA5" w:rsidP="002B5A9E">
      <w:pPr>
        <w:pStyle w:val="Heading1"/>
      </w:pPr>
      <w:bookmarkStart w:id="26" w:name="_Toc221556259"/>
      <w:r>
        <w:lastRenderedPageBreak/>
        <w:t>Chapter 4: Findings and Discussion</w:t>
      </w:r>
      <w:bookmarkEnd w:id="26"/>
    </w:p>
    <w:p w14:paraId="620B5314" w14:textId="77777777" w:rsidR="00304EDD" w:rsidRDefault="00304EDD" w:rsidP="002B5A9E">
      <w:pPr>
        <w:pStyle w:val="Heading2"/>
      </w:pPr>
      <w:bookmarkStart w:id="27" w:name="_Toc221556260"/>
      <w:r>
        <w:t>4.1 Findings</w:t>
      </w:r>
      <w:bookmarkEnd w:id="27"/>
    </w:p>
    <w:p w14:paraId="6B2A6732" w14:textId="426F49F4" w:rsidR="00304EDD" w:rsidRDefault="00304EDD" w:rsidP="00A40A25">
      <w:pPr>
        <w:pStyle w:val="Heading3"/>
      </w:pPr>
      <w:bookmarkStart w:id="28" w:name="_Toc221556261"/>
      <w:r>
        <w:t xml:space="preserve">4.1.1 </w:t>
      </w:r>
      <w:r w:rsidR="00A40A25" w:rsidRPr="00A40A25">
        <w:t>Overview of Findings</w:t>
      </w:r>
      <w:bookmarkEnd w:id="28"/>
    </w:p>
    <w:p w14:paraId="42DF4336" w14:textId="16D9FA28" w:rsidR="00304EDD" w:rsidRDefault="00304EDD" w:rsidP="009B2C2C">
      <w:pPr>
        <w:spacing w:after="160" w:line="600" w:lineRule="auto"/>
        <w:jc w:val="both"/>
      </w:pPr>
      <w:r>
        <w:t>This section provides the results of the qualitative thematic analysis of online guest reviews associated with Mercure Doncaster Centre Danum Hotel</w:t>
      </w:r>
      <w:r w:rsidR="0020105F">
        <w:t xml:space="preserve"> (</w:t>
      </w:r>
      <w:proofErr w:type="spellStart"/>
      <w:r w:rsidR="0020105F" w:rsidRPr="0020105F">
        <w:t>Gîngioveanu</w:t>
      </w:r>
      <w:proofErr w:type="spellEnd"/>
      <w:r w:rsidR="0020105F" w:rsidRPr="0020105F">
        <w:t xml:space="preserve"> Lupulescu</w:t>
      </w:r>
      <w:r w:rsidR="004E53A4">
        <w:t xml:space="preserve"> et al.,</w:t>
      </w:r>
      <w:r w:rsidR="0020105F" w:rsidRPr="0020105F">
        <w:t xml:space="preserve"> 2024</w:t>
      </w:r>
      <w:r w:rsidR="0020105F">
        <w:t>)</w:t>
      </w:r>
      <w:r>
        <w:t xml:space="preserve">. According to the research goals, the results are summarised in </w:t>
      </w:r>
      <w:r w:rsidR="00096AB9">
        <w:t>the</w:t>
      </w:r>
      <w:r>
        <w:t xml:space="preserve"> form of recurring themes that capture the perceptions of the visitors on the quality of services, operational performance and the hotel experience in general. The review is based on a large amount of publicly accessible reviews on the leading online platforms, which allows </w:t>
      </w:r>
      <w:r w:rsidR="00096AB9">
        <w:t xml:space="preserve">for </w:t>
      </w:r>
      <w:r>
        <w:t>identifying the common trends and not individual judgments. The results show that the experience of the guests is conditioned by a complex of interdependent factors, such as staff communication, hygiene, physical space, location, cost-effectiveness, comfort in the room, and managerial involvement</w:t>
      </w:r>
      <w:r w:rsidR="00A443B3">
        <w:t xml:space="preserve"> (</w:t>
      </w:r>
      <w:r w:rsidR="00A443B3" w:rsidRPr="00A54D57">
        <w:t>Oo, 2024</w:t>
      </w:r>
      <w:r w:rsidR="00A443B3">
        <w:t>)</w:t>
      </w:r>
      <w:r>
        <w:t>. All these themes demonstrate a way in which guests make an evaluation of the hotel and how the evaluation can lead to the online reputation of the hotel.</w:t>
      </w:r>
    </w:p>
    <w:p w14:paraId="556B4295" w14:textId="77777777" w:rsidR="003B3240" w:rsidRPr="003B3240" w:rsidRDefault="003B3240" w:rsidP="003B3240">
      <w:pPr>
        <w:pStyle w:val="Caption"/>
        <w:keepNext/>
        <w:rPr>
          <w:i w:val="0"/>
          <w:iCs w:val="0"/>
          <w:color w:val="auto"/>
          <w:lang w:val="en-US"/>
        </w:rPr>
      </w:pPr>
      <w:bookmarkStart w:id="29" w:name="_Toc221521616"/>
      <w:r w:rsidRPr="003B3240">
        <w:rPr>
          <w:i w:val="0"/>
          <w:iCs w:val="0"/>
          <w:color w:val="auto"/>
        </w:rPr>
        <w:t xml:space="preserve">Table </w:t>
      </w:r>
      <w:r w:rsidRPr="003B3240">
        <w:rPr>
          <w:i w:val="0"/>
          <w:iCs w:val="0"/>
          <w:color w:val="auto"/>
        </w:rPr>
        <w:fldChar w:fldCharType="begin"/>
      </w:r>
      <w:r w:rsidRPr="003B3240">
        <w:rPr>
          <w:i w:val="0"/>
          <w:iCs w:val="0"/>
          <w:color w:val="auto"/>
        </w:rPr>
        <w:instrText xml:space="preserve"> SEQ Table \* ARABIC </w:instrText>
      </w:r>
      <w:r w:rsidRPr="003B3240">
        <w:rPr>
          <w:i w:val="0"/>
          <w:iCs w:val="0"/>
          <w:color w:val="auto"/>
        </w:rPr>
        <w:fldChar w:fldCharType="separate"/>
      </w:r>
      <w:r w:rsidRPr="003B3240">
        <w:rPr>
          <w:i w:val="0"/>
          <w:iCs w:val="0"/>
          <w:noProof/>
          <w:color w:val="auto"/>
        </w:rPr>
        <w:t>1</w:t>
      </w:r>
      <w:r w:rsidRPr="003B3240">
        <w:rPr>
          <w:i w:val="0"/>
          <w:iCs w:val="0"/>
          <w:color w:val="auto"/>
        </w:rPr>
        <w:fldChar w:fldCharType="end"/>
      </w:r>
      <w:r w:rsidRPr="003B3240">
        <w:rPr>
          <w:i w:val="0"/>
          <w:iCs w:val="0"/>
          <w:color w:val="auto"/>
          <w:lang w:val="en-US"/>
        </w:rPr>
        <w:t>: Overview of Key Themes Identified from Guest Reviews</w:t>
      </w:r>
      <w:bookmarkEnd w:id="29"/>
      <w:r w:rsidRPr="003B3240">
        <w:rPr>
          <w:i w:val="0"/>
          <w:iCs w:val="0"/>
          <w:color w:val="auto"/>
          <w:lang w:val="en-US"/>
        </w:rPr>
        <w:t xml:space="preserve"> </w:t>
      </w:r>
    </w:p>
    <w:p w14:paraId="0E631034" w14:textId="59D4D7E5" w:rsidR="003B3240" w:rsidRPr="003B3240" w:rsidRDefault="003B3240" w:rsidP="003B3240">
      <w:pPr>
        <w:pStyle w:val="Caption"/>
        <w:keepNext/>
        <w:rPr>
          <w:i w:val="0"/>
          <w:iCs w:val="0"/>
          <w:color w:val="auto"/>
        </w:rPr>
      </w:pPr>
      <w:r w:rsidRPr="003B3240">
        <w:rPr>
          <w:i w:val="0"/>
          <w:iCs w:val="0"/>
          <w:color w:val="auto"/>
          <w:lang w:val="en-US"/>
        </w:rPr>
        <w:t>Source: (Self-Created, 2026)</w:t>
      </w:r>
    </w:p>
    <w:tbl>
      <w:tblPr>
        <w:tblStyle w:val="GridTable4-Accent5"/>
        <w:tblW w:w="0" w:type="auto"/>
        <w:tblLook w:val="04A0" w:firstRow="1" w:lastRow="0" w:firstColumn="1" w:lastColumn="0" w:noHBand="0" w:noVBand="1"/>
      </w:tblPr>
      <w:tblGrid>
        <w:gridCol w:w="2070"/>
        <w:gridCol w:w="3472"/>
        <w:gridCol w:w="3058"/>
      </w:tblGrid>
      <w:tr w:rsidR="004B38FE" w:rsidRPr="004B38FE" w14:paraId="6555BFA9" w14:textId="77777777" w:rsidTr="003B32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5225E3" w14:textId="77777777" w:rsidR="004B38FE" w:rsidRPr="004B38FE" w:rsidRDefault="004B38FE" w:rsidP="003B3240">
            <w:pPr>
              <w:spacing w:after="160" w:line="600" w:lineRule="auto"/>
              <w:jc w:val="center"/>
              <w:rPr>
                <w:lang w:val="en-US"/>
              </w:rPr>
            </w:pPr>
            <w:r w:rsidRPr="004B38FE">
              <w:rPr>
                <w:lang w:val="en-US"/>
              </w:rPr>
              <w:t>Theme</w:t>
            </w:r>
          </w:p>
        </w:tc>
        <w:tc>
          <w:tcPr>
            <w:tcW w:w="0" w:type="auto"/>
            <w:hideMark/>
          </w:tcPr>
          <w:p w14:paraId="3A842E09" w14:textId="77777777" w:rsidR="004B38FE" w:rsidRPr="004B38FE" w:rsidRDefault="004B38FE" w:rsidP="003B3240">
            <w:pPr>
              <w:spacing w:after="160" w:line="600" w:lineRule="auto"/>
              <w:jc w:val="center"/>
              <w:cnfStyle w:val="100000000000" w:firstRow="1" w:lastRow="0" w:firstColumn="0" w:lastColumn="0" w:oddVBand="0" w:evenVBand="0" w:oddHBand="0" w:evenHBand="0" w:firstRowFirstColumn="0" w:firstRowLastColumn="0" w:lastRowFirstColumn="0" w:lastRowLastColumn="0"/>
              <w:rPr>
                <w:lang w:val="en-US"/>
              </w:rPr>
            </w:pPr>
            <w:r w:rsidRPr="004B38FE">
              <w:rPr>
                <w:lang w:val="en-US"/>
              </w:rPr>
              <w:t>Description</w:t>
            </w:r>
          </w:p>
        </w:tc>
        <w:tc>
          <w:tcPr>
            <w:tcW w:w="0" w:type="auto"/>
            <w:hideMark/>
          </w:tcPr>
          <w:p w14:paraId="7BE6EE6D" w14:textId="77777777" w:rsidR="004B38FE" w:rsidRPr="004B38FE" w:rsidRDefault="004B38FE" w:rsidP="003B3240">
            <w:pPr>
              <w:spacing w:after="160" w:line="600" w:lineRule="auto"/>
              <w:jc w:val="center"/>
              <w:cnfStyle w:val="100000000000" w:firstRow="1" w:lastRow="0" w:firstColumn="0" w:lastColumn="0" w:oddVBand="0" w:evenVBand="0" w:oddHBand="0" w:evenHBand="0" w:firstRowFirstColumn="0" w:firstRowLastColumn="0" w:lastRowFirstColumn="0" w:lastRowLastColumn="0"/>
              <w:rPr>
                <w:lang w:val="en-US"/>
              </w:rPr>
            </w:pPr>
            <w:r w:rsidRPr="004B38FE">
              <w:rPr>
                <w:lang w:val="en-US"/>
              </w:rPr>
              <w:t>Example Insight</w:t>
            </w:r>
          </w:p>
        </w:tc>
      </w:tr>
      <w:tr w:rsidR="004B38FE" w:rsidRPr="004B38FE" w14:paraId="4A03327C" w14:textId="77777777" w:rsidTr="003B32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A69E2C" w14:textId="77777777" w:rsidR="004B38FE" w:rsidRPr="004B38FE" w:rsidRDefault="004B38FE" w:rsidP="004B38FE">
            <w:pPr>
              <w:spacing w:after="160" w:line="600" w:lineRule="auto"/>
              <w:jc w:val="both"/>
              <w:rPr>
                <w:lang w:val="en-US"/>
              </w:rPr>
            </w:pPr>
            <w:r w:rsidRPr="004B38FE">
              <w:rPr>
                <w:lang w:val="en-US"/>
              </w:rPr>
              <w:lastRenderedPageBreak/>
              <w:t>Staff Behaviour</w:t>
            </w:r>
          </w:p>
        </w:tc>
        <w:tc>
          <w:tcPr>
            <w:tcW w:w="0" w:type="auto"/>
            <w:hideMark/>
          </w:tcPr>
          <w:p w14:paraId="040EC76B" w14:textId="77777777" w:rsidR="004B38FE" w:rsidRPr="004B38FE" w:rsidRDefault="004B38FE" w:rsidP="004B38FE">
            <w:pPr>
              <w:spacing w:after="160" w:line="600" w:lineRule="auto"/>
              <w:jc w:val="both"/>
              <w:cnfStyle w:val="000000100000" w:firstRow="0" w:lastRow="0" w:firstColumn="0" w:lastColumn="0" w:oddVBand="0" w:evenVBand="0" w:oddHBand="1" w:evenHBand="0" w:firstRowFirstColumn="0" w:firstRowLastColumn="0" w:lastRowFirstColumn="0" w:lastRowLastColumn="0"/>
              <w:rPr>
                <w:lang w:val="en-US"/>
              </w:rPr>
            </w:pPr>
            <w:r w:rsidRPr="004B38FE">
              <w:rPr>
                <w:lang w:val="en-US"/>
              </w:rPr>
              <w:t>Friendliness, professionalism</w:t>
            </w:r>
          </w:p>
        </w:tc>
        <w:tc>
          <w:tcPr>
            <w:tcW w:w="0" w:type="auto"/>
            <w:hideMark/>
          </w:tcPr>
          <w:p w14:paraId="460507A6" w14:textId="77777777" w:rsidR="004B38FE" w:rsidRPr="004B38FE" w:rsidRDefault="004B38FE" w:rsidP="004B38FE">
            <w:pPr>
              <w:spacing w:after="160" w:line="600" w:lineRule="auto"/>
              <w:jc w:val="both"/>
              <w:cnfStyle w:val="000000100000" w:firstRow="0" w:lastRow="0" w:firstColumn="0" w:lastColumn="0" w:oddVBand="0" w:evenVBand="0" w:oddHBand="1" w:evenHBand="0" w:firstRowFirstColumn="0" w:firstRowLastColumn="0" w:lastRowFirstColumn="0" w:lastRowLastColumn="0"/>
              <w:rPr>
                <w:lang w:val="en-US"/>
              </w:rPr>
            </w:pPr>
            <w:r w:rsidRPr="004B38FE">
              <w:rPr>
                <w:lang w:val="en-US"/>
              </w:rPr>
              <w:t>Positive service interaction</w:t>
            </w:r>
          </w:p>
        </w:tc>
      </w:tr>
      <w:tr w:rsidR="004B38FE" w:rsidRPr="004B38FE" w14:paraId="1A802A07" w14:textId="77777777" w:rsidTr="003B3240">
        <w:tc>
          <w:tcPr>
            <w:cnfStyle w:val="001000000000" w:firstRow="0" w:lastRow="0" w:firstColumn="1" w:lastColumn="0" w:oddVBand="0" w:evenVBand="0" w:oddHBand="0" w:evenHBand="0" w:firstRowFirstColumn="0" w:firstRowLastColumn="0" w:lastRowFirstColumn="0" w:lastRowLastColumn="0"/>
            <w:tcW w:w="0" w:type="auto"/>
            <w:hideMark/>
          </w:tcPr>
          <w:p w14:paraId="77B4AE50" w14:textId="77777777" w:rsidR="004B38FE" w:rsidRPr="004B38FE" w:rsidRDefault="004B38FE" w:rsidP="004B38FE">
            <w:pPr>
              <w:spacing w:after="160" w:line="600" w:lineRule="auto"/>
              <w:jc w:val="both"/>
              <w:rPr>
                <w:lang w:val="en-US"/>
              </w:rPr>
            </w:pPr>
            <w:r w:rsidRPr="004B38FE">
              <w:rPr>
                <w:lang w:val="en-US"/>
              </w:rPr>
              <w:t>Cleanliness</w:t>
            </w:r>
          </w:p>
        </w:tc>
        <w:tc>
          <w:tcPr>
            <w:tcW w:w="0" w:type="auto"/>
            <w:hideMark/>
          </w:tcPr>
          <w:p w14:paraId="69902926" w14:textId="77777777" w:rsidR="004B38FE" w:rsidRPr="004B38FE" w:rsidRDefault="004B38FE" w:rsidP="004B38FE">
            <w:pPr>
              <w:spacing w:after="160" w:line="600" w:lineRule="auto"/>
              <w:jc w:val="both"/>
              <w:cnfStyle w:val="000000000000" w:firstRow="0" w:lastRow="0" w:firstColumn="0" w:lastColumn="0" w:oddVBand="0" w:evenVBand="0" w:oddHBand="0" w:evenHBand="0" w:firstRowFirstColumn="0" w:firstRowLastColumn="0" w:lastRowFirstColumn="0" w:lastRowLastColumn="0"/>
              <w:rPr>
                <w:lang w:val="en-US"/>
              </w:rPr>
            </w:pPr>
            <w:r w:rsidRPr="004B38FE">
              <w:rPr>
                <w:lang w:val="en-US"/>
              </w:rPr>
              <w:t>Room and public area hygiene</w:t>
            </w:r>
          </w:p>
        </w:tc>
        <w:tc>
          <w:tcPr>
            <w:tcW w:w="0" w:type="auto"/>
            <w:hideMark/>
          </w:tcPr>
          <w:p w14:paraId="5A877AD5" w14:textId="77777777" w:rsidR="004B38FE" w:rsidRPr="004B38FE" w:rsidRDefault="004B38FE" w:rsidP="004B38FE">
            <w:pPr>
              <w:spacing w:after="160" w:line="600" w:lineRule="auto"/>
              <w:jc w:val="both"/>
              <w:cnfStyle w:val="000000000000" w:firstRow="0" w:lastRow="0" w:firstColumn="0" w:lastColumn="0" w:oddVBand="0" w:evenVBand="0" w:oddHBand="0" w:evenHBand="0" w:firstRowFirstColumn="0" w:firstRowLastColumn="0" w:lastRowFirstColumn="0" w:lastRowLastColumn="0"/>
              <w:rPr>
                <w:lang w:val="en-US"/>
              </w:rPr>
            </w:pPr>
            <w:r w:rsidRPr="004B38FE">
              <w:rPr>
                <w:lang w:val="en-US"/>
              </w:rPr>
              <w:t>Mixed satisfaction</w:t>
            </w:r>
          </w:p>
        </w:tc>
      </w:tr>
      <w:tr w:rsidR="004B38FE" w:rsidRPr="004B38FE" w14:paraId="0EF1F50A" w14:textId="77777777" w:rsidTr="003B32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D9108E" w14:textId="77777777" w:rsidR="004B38FE" w:rsidRPr="004B38FE" w:rsidRDefault="004B38FE" w:rsidP="004B38FE">
            <w:pPr>
              <w:spacing w:after="160" w:line="600" w:lineRule="auto"/>
              <w:jc w:val="both"/>
              <w:rPr>
                <w:lang w:val="en-US"/>
              </w:rPr>
            </w:pPr>
            <w:r w:rsidRPr="004B38FE">
              <w:rPr>
                <w:lang w:val="en-US"/>
              </w:rPr>
              <w:t>Location</w:t>
            </w:r>
          </w:p>
        </w:tc>
        <w:tc>
          <w:tcPr>
            <w:tcW w:w="0" w:type="auto"/>
            <w:hideMark/>
          </w:tcPr>
          <w:p w14:paraId="3F5CF266" w14:textId="77777777" w:rsidR="004B38FE" w:rsidRPr="004B38FE" w:rsidRDefault="004B38FE" w:rsidP="004B38FE">
            <w:pPr>
              <w:spacing w:after="160" w:line="600" w:lineRule="auto"/>
              <w:jc w:val="both"/>
              <w:cnfStyle w:val="000000100000" w:firstRow="0" w:lastRow="0" w:firstColumn="0" w:lastColumn="0" w:oddVBand="0" w:evenVBand="0" w:oddHBand="1" w:evenHBand="0" w:firstRowFirstColumn="0" w:firstRowLastColumn="0" w:lastRowFirstColumn="0" w:lastRowLastColumn="0"/>
              <w:rPr>
                <w:lang w:val="en-US"/>
              </w:rPr>
            </w:pPr>
            <w:r w:rsidRPr="004B38FE">
              <w:rPr>
                <w:lang w:val="en-US"/>
              </w:rPr>
              <w:t>Accessibility</w:t>
            </w:r>
          </w:p>
        </w:tc>
        <w:tc>
          <w:tcPr>
            <w:tcW w:w="0" w:type="auto"/>
            <w:hideMark/>
          </w:tcPr>
          <w:p w14:paraId="6BCC1296" w14:textId="77777777" w:rsidR="004B38FE" w:rsidRPr="004B38FE" w:rsidRDefault="004B38FE" w:rsidP="004B38FE">
            <w:pPr>
              <w:spacing w:after="160" w:line="600" w:lineRule="auto"/>
              <w:jc w:val="both"/>
              <w:cnfStyle w:val="000000100000" w:firstRow="0" w:lastRow="0" w:firstColumn="0" w:lastColumn="0" w:oddVBand="0" w:evenVBand="0" w:oddHBand="1" w:evenHBand="0" w:firstRowFirstColumn="0" w:firstRowLastColumn="0" w:lastRowFirstColumn="0" w:lastRowLastColumn="0"/>
              <w:rPr>
                <w:lang w:val="en-US"/>
              </w:rPr>
            </w:pPr>
            <w:r w:rsidRPr="004B38FE">
              <w:rPr>
                <w:lang w:val="en-US"/>
              </w:rPr>
              <w:t>Strong positive perception</w:t>
            </w:r>
          </w:p>
        </w:tc>
      </w:tr>
      <w:tr w:rsidR="004B38FE" w:rsidRPr="004B38FE" w14:paraId="705C4E0B" w14:textId="77777777" w:rsidTr="003B3240">
        <w:tc>
          <w:tcPr>
            <w:cnfStyle w:val="001000000000" w:firstRow="0" w:lastRow="0" w:firstColumn="1" w:lastColumn="0" w:oddVBand="0" w:evenVBand="0" w:oddHBand="0" w:evenHBand="0" w:firstRowFirstColumn="0" w:firstRowLastColumn="0" w:lastRowFirstColumn="0" w:lastRowLastColumn="0"/>
            <w:tcW w:w="0" w:type="auto"/>
            <w:hideMark/>
          </w:tcPr>
          <w:p w14:paraId="73522D83" w14:textId="77777777" w:rsidR="004B38FE" w:rsidRPr="004B38FE" w:rsidRDefault="004B38FE" w:rsidP="004B38FE">
            <w:pPr>
              <w:spacing w:after="160" w:line="600" w:lineRule="auto"/>
              <w:jc w:val="both"/>
              <w:rPr>
                <w:lang w:val="en-US"/>
              </w:rPr>
            </w:pPr>
            <w:r w:rsidRPr="004B38FE">
              <w:rPr>
                <w:lang w:val="en-US"/>
              </w:rPr>
              <w:t>Value for Money</w:t>
            </w:r>
          </w:p>
        </w:tc>
        <w:tc>
          <w:tcPr>
            <w:tcW w:w="0" w:type="auto"/>
            <w:hideMark/>
          </w:tcPr>
          <w:p w14:paraId="32A8F33A" w14:textId="77777777" w:rsidR="004B38FE" w:rsidRPr="004B38FE" w:rsidRDefault="004B38FE" w:rsidP="004B38FE">
            <w:pPr>
              <w:spacing w:after="160" w:line="600" w:lineRule="auto"/>
              <w:jc w:val="both"/>
              <w:cnfStyle w:val="000000000000" w:firstRow="0" w:lastRow="0" w:firstColumn="0" w:lastColumn="0" w:oddVBand="0" w:evenVBand="0" w:oddHBand="0" w:evenHBand="0" w:firstRowFirstColumn="0" w:firstRowLastColumn="0" w:lastRowFirstColumn="0" w:lastRowLastColumn="0"/>
              <w:rPr>
                <w:lang w:val="en-US"/>
              </w:rPr>
            </w:pPr>
            <w:r w:rsidRPr="004B38FE">
              <w:rPr>
                <w:lang w:val="en-US"/>
              </w:rPr>
              <w:t>Price vs experience</w:t>
            </w:r>
          </w:p>
        </w:tc>
        <w:tc>
          <w:tcPr>
            <w:tcW w:w="0" w:type="auto"/>
            <w:hideMark/>
          </w:tcPr>
          <w:p w14:paraId="1687BCA2" w14:textId="77777777" w:rsidR="004B38FE" w:rsidRPr="004B38FE" w:rsidRDefault="004B38FE" w:rsidP="004B38FE">
            <w:pPr>
              <w:spacing w:after="160" w:line="600" w:lineRule="auto"/>
              <w:jc w:val="both"/>
              <w:cnfStyle w:val="000000000000" w:firstRow="0" w:lastRow="0" w:firstColumn="0" w:lastColumn="0" w:oddVBand="0" w:evenVBand="0" w:oddHBand="0" w:evenHBand="0" w:firstRowFirstColumn="0" w:firstRowLastColumn="0" w:lastRowFirstColumn="0" w:lastRowLastColumn="0"/>
              <w:rPr>
                <w:lang w:val="en-US"/>
              </w:rPr>
            </w:pPr>
            <w:r w:rsidRPr="004B38FE">
              <w:rPr>
                <w:lang w:val="en-US"/>
              </w:rPr>
              <w:t>Experience-driven value</w:t>
            </w:r>
          </w:p>
        </w:tc>
      </w:tr>
    </w:tbl>
    <w:p w14:paraId="04128C96" w14:textId="77777777" w:rsidR="004B38FE" w:rsidRDefault="004B38FE" w:rsidP="009B2C2C">
      <w:pPr>
        <w:spacing w:after="160" w:line="600" w:lineRule="auto"/>
        <w:jc w:val="both"/>
      </w:pPr>
    </w:p>
    <w:p w14:paraId="61E90F2A" w14:textId="3ADA1A41" w:rsidR="00304EDD" w:rsidRDefault="00304EDD" w:rsidP="0059339C">
      <w:pPr>
        <w:pStyle w:val="Heading3"/>
      </w:pPr>
      <w:bookmarkStart w:id="30" w:name="_Toc221556262"/>
      <w:r>
        <w:t xml:space="preserve">4.1.2 </w:t>
      </w:r>
      <w:r w:rsidR="0059339C" w:rsidRPr="0059339C">
        <w:rPr>
          <w:lang w:val="en-GB"/>
        </w:rPr>
        <w:t>Staff Behaviour and Service Interaction</w:t>
      </w:r>
      <w:bookmarkEnd w:id="30"/>
    </w:p>
    <w:p w14:paraId="6AB51BB1" w14:textId="1BC55E6B" w:rsidR="00304EDD" w:rsidRDefault="00304EDD" w:rsidP="009B2C2C">
      <w:pPr>
        <w:spacing w:after="160" w:line="600" w:lineRule="auto"/>
        <w:jc w:val="both"/>
      </w:pPr>
      <w:r>
        <w:t>The behaviour of staff was one of the most mentioned elements of the guest experience. A considerable percentage of the reviews pointed to positive encounters with hotel employees, front desk and reception staff in particular</w:t>
      </w:r>
      <w:r w:rsidR="00DB2130">
        <w:t xml:space="preserve"> (</w:t>
      </w:r>
      <w:r w:rsidR="00DB2130" w:rsidRPr="00DB2130">
        <w:t>Davari</w:t>
      </w:r>
      <w:r w:rsidR="00DB2130">
        <w:t xml:space="preserve"> et al.,</w:t>
      </w:r>
      <w:r w:rsidR="00DB2130" w:rsidRPr="00DB2130">
        <w:t xml:space="preserve"> 2022</w:t>
      </w:r>
      <w:r w:rsidR="00DB2130">
        <w:t>)</w:t>
      </w:r>
      <w:r>
        <w:t>. Visitors usually referred to employees as courteous, hospitable, and professional, and added that the good treatment of people helped to make the stay easy and enjoyable. The significance of the initial impressions was highlighted by a great number of reviewers, and it was shown that effective and polite check-in processes improved their impression of the hotel.</w:t>
      </w:r>
    </w:p>
    <w:p w14:paraId="738D6091" w14:textId="68A9C868" w:rsidR="00304EDD" w:rsidRDefault="00304EDD" w:rsidP="009B2C2C">
      <w:pPr>
        <w:spacing w:after="160" w:line="600" w:lineRule="auto"/>
        <w:jc w:val="both"/>
      </w:pPr>
      <w:r>
        <w:t xml:space="preserve">Although there was a lot of positive feedback, there are those guests who complained about inconsistencies in service delivery. These consisted of slowness in attending to the requests made by guests, the lack of personnel at times of high demand, and some </w:t>
      </w:r>
      <w:r>
        <w:lastRenderedPageBreak/>
        <w:t>communication problems</w:t>
      </w:r>
      <w:r w:rsidR="00D814C3">
        <w:t xml:space="preserve"> (</w:t>
      </w:r>
      <w:r w:rsidR="00D814C3" w:rsidRPr="00D814C3">
        <w:t>Coffman and Gonzalez-Molina, 2025</w:t>
      </w:r>
      <w:r w:rsidR="00D814C3">
        <w:t>)</w:t>
      </w:r>
      <w:r>
        <w:t>. These experiences were also closely related to frustration</w:t>
      </w:r>
      <w:r w:rsidR="00096AB9">
        <w:t>,</w:t>
      </w:r>
      <w:r>
        <w:t xml:space="preserve"> especially when the guests felt that their concerns were not being dealt with at the right time. These comments were a smaller percentage of the total reviews, but they were usually heavily phrased and made a significant contribution to the overall ratings. The results indicate that although the competence and attitude of the </w:t>
      </w:r>
      <w:r w:rsidR="007B5984">
        <w:t>staff</w:t>
      </w:r>
      <w:r>
        <w:t xml:space="preserve"> are generally perceived positively, the service consistency is an issue of concern</w:t>
      </w:r>
      <w:r w:rsidR="007B5984">
        <w:t>,</w:t>
      </w:r>
      <w:r>
        <w:t xml:space="preserve"> especially when the operations are at peak.</w:t>
      </w:r>
    </w:p>
    <w:p w14:paraId="549C85B3" w14:textId="42ED3940" w:rsidR="00304EDD" w:rsidRDefault="00304EDD" w:rsidP="00B92D6A">
      <w:pPr>
        <w:pStyle w:val="Heading3"/>
      </w:pPr>
      <w:bookmarkStart w:id="31" w:name="_Toc221556263"/>
      <w:r>
        <w:t xml:space="preserve">4.1.3 </w:t>
      </w:r>
      <w:r w:rsidR="00B92D6A" w:rsidRPr="00B92D6A">
        <w:rPr>
          <w:lang w:val="en-GB"/>
        </w:rPr>
        <w:t>Cleanliness and Housekeeping Standards</w:t>
      </w:r>
      <w:bookmarkEnd w:id="31"/>
    </w:p>
    <w:p w14:paraId="13C2024A" w14:textId="1BFF2B46" w:rsidR="00304EDD" w:rsidRDefault="00304EDD" w:rsidP="00304EDD">
      <w:pPr>
        <w:spacing w:after="160" w:line="600" w:lineRule="auto"/>
        <w:jc w:val="both"/>
      </w:pPr>
      <w:r>
        <w:t xml:space="preserve">Hygiene was a major theme that had an impact on the level of satisfaction </w:t>
      </w:r>
      <w:r w:rsidR="007B5984">
        <w:t>of</w:t>
      </w:r>
      <w:r>
        <w:t xml:space="preserve"> the guests and their general ratings of the hotel</w:t>
      </w:r>
      <w:r w:rsidR="00F900D7">
        <w:t xml:space="preserve"> (</w:t>
      </w:r>
      <w:proofErr w:type="spellStart"/>
      <w:r w:rsidR="00F900D7" w:rsidRPr="00F900D7">
        <w:t>Singgalen</w:t>
      </w:r>
      <w:proofErr w:type="spellEnd"/>
      <w:r w:rsidR="00F900D7" w:rsidRPr="00F900D7">
        <w:t>, 2024</w:t>
      </w:r>
      <w:r w:rsidR="00F900D7">
        <w:t>)</w:t>
      </w:r>
      <w:r>
        <w:t>. The housekeeping standards were mentioned by many guests who were satisfied with clean rooms, fresh bedding, and properly maintained bathrooms. The positive remarks on cleanliness were often associated with comfort and reassurance, which led to increased levels of satisfaction even in cases when other factors of the hotel experience had a lesser role.</w:t>
      </w:r>
    </w:p>
    <w:p w14:paraId="14DE97B1" w14:textId="77777777" w:rsidR="00304EDD" w:rsidRDefault="00304EDD" w:rsidP="00304EDD">
      <w:pPr>
        <w:spacing w:after="160" w:line="600" w:lineRule="auto"/>
        <w:jc w:val="both"/>
      </w:pPr>
    </w:p>
    <w:p w14:paraId="2FDD1CE7" w14:textId="04FF39FC" w:rsidR="00304EDD" w:rsidRDefault="00304EDD" w:rsidP="009B2C2C">
      <w:pPr>
        <w:spacing w:after="160" w:line="600" w:lineRule="auto"/>
        <w:jc w:val="both"/>
      </w:pPr>
      <w:r>
        <w:t>Nevertheless, one of the repeated issues in the review information was the lack of consistency in cleanliness and housekeeping. Dust, stains or areas that were not serviced were some of the problems reported by some guests during room servicing</w:t>
      </w:r>
      <w:r w:rsidR="00D41DAD">
        <w:t xml:space="preserve"> (</w:t>
      </w:r>
      <w:r w:rsidR="00D41DAD" w:rsidRPr="0046305C">
        <w:t xml:space="preserve">Chatterjee, </w:t>
      </w:r>
      <w:r w:rsidR="00D41DAD" w:rsidRPr="0046305C">
        <w:lastRenderedPageBreak/>
        <w:t>2022</w:t>
      </w:r>
      <w:r w:rsidR="00D41DAD">
        <w:t>)</w:t>
      </w:r>
      <w:r>
        <w:t>. Such negative experiences were perceived as unacceptable</w:t>
      </w:r>
      <w:r w:rsidR="00096AB9">
        <w:t>,</w:t>
      </w:r>
      <w:r>
        <w:t xml:space="preserve"> especially when the guest had expectations of the brand standards. The reviews, which mentioned cleanliness problems, were often rated lower, which means that the performance of housekeeping is a very important factor in the formation of the perception of guests and online reputation.</w:t>
      </w:r>
    </w:p>
    <w:p w14:paraId="38D86F02" w14:textId="52E8D0A9" w:rsidR="00304EDD" w:rsidRDefault="00304EDD" w:rsidP="00B92D6A">
      <w:pPr>
        <w:pStyle w:val="Heading3"/>
      </w:pPr>
      <w:bookmarkStart w:id="32" w:name="_Toc221556264"/>
      <w:r>
        <w:t>4.1.4</w:t>
      </w:r>
      <w:r w:rsidR="00694F15" w:rsidRPr="00694F15">
        <w:t xml:space="preserve"> </w:t>
      </w:r>
      <w:r w:rsidR="00B92D6A" w:rsidRPr="00B92D6A">
        <w:rPr>
          <w:lang w:val="en-GB"/>
        </w:rPr>
        <w:t>Physical Environment and Hotel Facilities</w:t>
      </w:r>
      <w:bookmarkEnd w:id="32"/>
    </w:p>
    <w:p w14:paraId="1FCE5D15" w14:textId="43F640B6" w:rsidR="00304EDD" w:rsidRDefault="00304EDD" w:rsidP="009B2C2C">
      <w:pPr>
        <w:spacing w:after="160" w:line="600" w:lineRule="auto"/>
        <w:jc w:val="both"/>
      </w:pPr>
      <w:r>
        <w:t xml:space="preserve">Physical surroundings and </w:t>
      </w:r>
      <w:r w:rsidR="00096AB9">
        <w:t xml:space="preserve">the </w:t>
      </w:r>
      <w:r>
        <w:t xml:space="preserve">state of hotel facilities were mentioned in the guest feedback. Most of the reviews have termed the hotel as practical and decent in </w:t>
      </w:r>
      <w:r w:rsidR="00096AB9">
        <w:t>short-term</w:t>
      </w:r>
      <w:r>
        <w:t xml:space="preserve"> accommodation</w:t>
      </w:r>
      <w:r w:rsidR="00D41DAD">
        <w:t>,</w:t>
      </w:r>
      <w:r>
        <w:t xml:space="preserve"> especially the common spaces like the reception and the lobby. Visitors who perceived the physical environment </w:t>
      </w:r>
      <w:r w:rsidR="00096AB9">
        <w:t>favourably</w:t>
      </w:r>
      <w:r>
        <w:t xml:space="preserve"> tended to be more practical than luxurious</w:t>
      </w:r>
      <w:r w:rsidR="00096AB9">
        <w:t>,</w:t>
      </w:r>
      <w:r>
        <w:t xml:space="preserve"> suggesting that they were satisfied with facilities that were not luxurious</w:t>
      </w:r>
      <w:r w:rsidR="000433A6">
        <w:t xml:space="preserve"> (</w:t>
      </w:r>
      <w:r w:rsidR="000433A6" w:rsidRPr="00051803">
        <w:t>Al-</w:t>
      </w:r>
      <w:proofErr w:type="spellStart"/>
      <w:r w:rsidR="000433A6" w:rsidRPr="00051803">
        <w:t>Shidhani</w:t>
      </w:r>
      <w:proofErr w:type="spellEnd"/>
      <w:r w:rsidR="000433A6" w:rsidRPr="00051803">
        <w:t xml:space="preserve"> and </w:t>
      </w:r>
      <w:proofErr w:type="spellStart"/>
      <w:r w:rsidR="000433A6" w:rsidRPr="00051803">
        <w:t>Tumati</w:t>
      </w:r>
      <w:proofErr w:type="spellEnd"/>
      <w:r w:rsidR="000433A6" w:rsidRPr="00051803">
        <w:t>, 2021</w:t>
      </w:r>
      <w:r w:rsidR="000433A6">
        <w:t>)</w:t>
      </w:r>
      <w:r>
        <w:t>.</w:t>
      </w:r>
    </w:p>
    <w:p w14:paraId="03453A21" w14:textId="056DD471" w:rsidR="00304EDD" w:rsidRDefault="00304EDD" w:rsidP="009B2C2C">
      <w:pPr>
        <w:spacing w:after="160" w:line="600" w:lineRule="auto"/>
        <w:jc w:val="both"/>
      </w:pPr>
      <w:r>
        <w:t xml:space="preserve">Conversely, many of the reviews raised concerns about the old-fashioned decor, deteriorated furniture and maintenance problems. It happened that guests would be disappointed by </w:t>
      </w:r>
      <w:r w:rsidR="00096AB9">
        <w:t xml:space="preserve">the </w:t>
      </w:r>
      <w:r>
        <w:t>physical conditions of rooms</w:t>
      </w:r>
      <w:r w:rsidR="00096AB9">
        <w:t>,</w:t>
      </w:r>
      <w:r>
        <w:t xml:space="preserve"> which </w:t>
      </w:r>
      <w:r w:rsidR="00D41DAD">
        <w:t>did</w:t>
      </w:r>
      <w:r>
        <w:t xml:space="preserve"> not </w:t>
      </w:r>
      <w:r w:rsidR="00D41DAD">
        <w:t>correspond</w:t>
      </w:r>
      <w:r>
        <w:t xml:space="preserve"> to the expectations of a hotel of international recognised brand. These impressions tended to affect the overall satisfaction</w:t>
      </w:r>
      <w:r w:rsidR="00096AB9">
        <w:t>,</w:t>
      </w:r>
      <w:r>
        <w:t xml:space="preserve"> even in a case where the staff service was rated positively. These results indicate that the physical setting is a very important element of the guest </w:t>
      </w:r>
      <w:r>
        <w:lastRenderedPageBreak/>
        <w:t>experience and may greatly alter the quality and value perceptions</w:t>
      </w:r>
      <w:r w:rsidR="00A26A70">
        <w:t xml:space="preserve"> (</w:t>
      </w:r>
      <w:proofErr w:type="spellStart"/>
      <w:r w:rsidR="00A26A70" w:rsidRPr="00387C30">
        <w:t>Solakis</w:t>
      </w:r>
      <w:proofErr w:type="spellEnd"/>
      <w:r w:rsidR="00A26A70" w:rsidRPr="00387C30">
        <w:t>, Pena-Vinces, and Lopez-Bonilla, 2022</w:t>
      </w:r>
      <w:r w:rsidR="00A26A70">
        <w:t>)</w:t>
      </w:r>
      <w:r>
        <w:t>.</w:t>
      </w:r>
    </w:p>
    <w:p w14:paraId="7FEA9C27" w14:textId="22EF1130" w:rsidR="00304EDD" w:rsidRDefault="00304EDD" w:rsidP="00476CEE">
      <w:pPr>
        <w:pStyle w:val="Heading3"/>
      </w:pPr>
      <w:bookmarkStart w:id="33" w:name="_Toc221556265"/>
      <w:r>
        <w:t xml:space="preserve">4.1.5 </w:t>
      </w:r>
      <w:r w:rsidR="00476CEE" w:rsidRPr="00476CEE">
        <w:rPr>
          <w:lang w:val="en-GB"/>
        </w:rPr>
        <w:t>Location and Accessibility</w:t>
      </w:r>
      <w:bookmarkEnd w:id="33"/>
    </w:p>
    <w:p w14:paraId="47A8A822" w14:textId="6E09A6F0" w:rsidR="00304EDD" w:rsidRDefault="00096AB9" w:rsidP="009B2C2C">
      <w:pPr>
        <w:spacing w:after="160" w:line="600" w:lineRule="auto"/>
        <w:jc w:val="both"/>
      </w:pPr>
      <w:r>
        <w:t xml:space="preserve">The </w:t>
      </w:r>
      <w:r w:rsidR="00304EDD">
        <w:t>Mercure Doncaster Centre Danum Hotel location turned out to be one of the best positive qualities</w:t>
      </w:r>
      <w:r w:rsidR="009D47DB">
        <w:t xml:space="preserve"> (</w:t>
      </w:r>
      <w:r w:rsidR="009D47DB" w:rsidRPr="00ED5577">
        <w:rPr>
          <w:lang w:val="en-US"/>
        </w:rPr>
        <w:t>Accor 2025</w:t>
      </w:r>
      <w:r w:rsidR="009D47DB">
        <w:t>)</w:t>
      </w:r>
      <w:r w:rsidR="00304EDD">
        <w:t>. The central location of the hotel was also a constant comment on the guests, as they praised the fact that the hotel was close to Doncaster railway station, shopping centres, restaurants and local attractions. Accessibility, as well as convenience, were mentioned by both business and leisure travellers as one of the reasons why they chose the hotel.</w:t>
      </w:r>
    </w:p>
    <w:p w14:paraId="3CADBC4E" w14:textId="3A2CA410" w:rsidR="00304EDD" w:rsidRDefault="00304EDD" w:rsidP="009B2C2C">
      <w:pPr>
        <w:spacing w:after="160" w:line="600" w:lineRule="auto"/>
        <w:jc w:val="both"/>
      </w:pPr>
      <w:r>
        <w:t>Although the location was largely perceived to be positive, a few guests reported difficulties relating to the urban location. Another factor that was sometimes cited as having an impact on the quality of sleep was noise disturbance</w:t>
      </w:r>
      <w:r w:rsidR="00096AB9">
        <w:t>,</w:t>
      </w:r>
      <w:r>
        <w:t xml:space="preserve"> especially at night</w:t>
      </w:r>
      <w:r w:rsidR="007B47E7">
        <w:t xml:space="preserve"> (</w:t>
      </w:r>
      <w:r w:rsidR="002D595C" w:rsidRPr="007B47E7">
        <w:t>Hemmat</w:t>
      </w:r>
      <w:r w:rsidR="002D595C">
        <w:t xml:space="preserve"> et al.,</w:t>
      </w:r>
      <w:r w:rsidR="002D595C" w:rsidRPr="007B47E7">
        <w:t xml:space="preserve"> 2023</w:t>
      </w:r>
      <w:r w:rsidR="007B47E7">
        <w:t>)</w:t>
      </w:r>
      <w:r>
        <w:t>. These comments were not common, but they do point out the possibility of external environmental factors affecting the comfort of the guests and their experience in general.</w:t>
      </w:r>
    </w:p>
    <w:p w14:paraId="4440E76D" w14:textId="7A196082" w:rsidR="00304EDD" w:rsidRDefault="00304EDD" w:rsidP="00476CEE">
      <w:pPr>
        <w:pStyle w:val="Heading3"/>
      </w:pPr>
      <w:bookmarkStart w:id="34" w:name="_Toc221556266"/>
      <w:r>
        <w:t xml:space="preserve">4.1.6 </w:t>
      </w:r>
      <w:r w:rsidR="00476CEE" w:rsidRPr="00476CEE">
        <w:rPr>
          <w:lang w:val="en-GB"/>
        </w:rPr>
        <w:t>Room Comfort and Sleep Quality</w:t>
      </w:r>
      <w:bookmarkEnd w:id="34"/>
    </w:p>
    <w:p w14:paraId="21636CB1" w14:textId="762E90D2" w:rsidR="00304EDD" w:rsidRDefault="00304EDD" w:rsidP="009B2C2C">
      <w:pPr>
        <w:spacing w:after="160" w:line="600" w:lineRule="auto"/>
        <w:jc w:val="both"/>
      </w:pPr>
      <w:r>
        <w:t xml:space="preserve">The issue of comfort in the room and satisfaction with sleep was commonly mentioned in online reviews and contributed greatly to the overall satisfaction. Comfortable beds, </w:t>
      </w:r>
      <w:r>
        <w:lastRenderedPageBreak/>
        <w:t>adequate room size, and enough lighting were some of the aspects that many guests commented on positively. Reports of good sleep quality</w:t>
      </w:r>
      <w:r w:rsidR="00096AB9">
        <w:t>,</w:t>
      </w:r>
      <w:r>
        <w:t xml:space="preserve"> high satisfaction and positive recommendations were often related</w:t>
      </w:r>
      <w:r w:rsidR="00E31675">
        <w:t xml:space="preserve"> (</w:t>
      </w:r>
      <w:r w:rsidR="00E31675" w:rsidRPr="00E31675">
        <w:t>Zhao</w:t>
      </w:r>
      <w:r w:rsidR="00E31675">
        <w:t xml:space="preserve"> et al.,</w:t>
      </w:r>
      <w:r w:rsidR="00E31675" w:rsidRPr="00E31675">
        <w:t xml:space="preserve"> 2021</w:t>
      </w:r>
      <w:r w:rsidR="00E31675">
        <w:t>)</w:t>
      </w:r>
      <w:r>
        <w:t>.</w:t>
      </w:r>
    </w:p>
    <w:p w14:paraId="4E390D79" w14:textId="1773E5DB" w:rsidR="002D096C" w:rsidRDefault="00304EDD" w:rsidP="009B2C2C">
      <w:pPr>
        <w:spacing w:after="160" w:line="600" w:lineRule="auto"/>
        <w:jc w:val="both"/>
      </w:pPr>
      <w:r>
        <w:t>On the other hand, other guests complained about room comfort</w:t>
      </w:r>
      <w:r w:rsidR="00096AB9">
        <w:t>,</w:t>
      </w:r>
      <w:r>
        <w:t xml:space="preserve"> such as noise transmission, temperature regulation and old furniture. Specifically, external and internal noise </w:t>
      </w:r>
      <w:r w:rsidR="00096AB9">
        <w:t>were</w:t>
      </w:r>
      <w:r>
        <w:t xml:space="preserve"> mentioned as </w:t>
      </w:r>
      <w:r w:rsidR="00096AB9">
        <w:t>influences</w:t>
      </w:r>
      <w:r>
        <w:t xml:space="preserve"> on the quality of sleep. These results suggest that although functional needs are typically satisfied in rooms, discrepancies in comfort may negatively affect the experience of the guest and online reviews.</w:t>
      </w:r>
    </w:p>
    <w:p w14:paraId="2A6A9A70" w14:textId="23362FD6" w:rsidR="009B2C2C" w:rsidRDefault="009B2C2C" w:rsidP="00476CEE">
      <w:pPr>
        <w:pStyle w:val="Heading3"/>
      </w:pPr>
      <w:bookmarkStart w:id="35" w:name="_Toc221556267"/>
      <w:r>
        <w:t xml:space="preserve">4.1.7 </w:t>
      </w:r>
      <w:r w:rsidR="00476CEE" w:rsidRPr="00476CEE">
        <w:t>Value for Money</w:t>
      </w:r>
      <w:bookmarkEnd w:id="35"/>
    </w:p>
    <w:p w14:paraId="3E989BC8" w14:textId="56FA058F" w:rsidR="009B2C2C" w:rsidRDefault="009B2C2C" w:rsidP="009B2C2C">
      <w:pPr>
        <w:spacing w:after="160" w:line="600" w:lineRule="auto"/>
        <w:jc w:val="both"/>
      </w:pPr>
      <w:r>
        <w:t xml:space="preserve">Guest reviews had a significant difference in the perception of </w:t>
      </w:r>
      <w:r w:rsidR="00096AB9">
        <w:t xml:space="preserve">the </w:t>
      </w:r>
      <w:r>
        <w:t>value of money. The value was rated positively in most cases, which were linked to competitive pricing, central location, and welcoming staff service. Customers who perceived that the hotel provided an acceptable experience in comparison to the cost incurred were usually willing to give a repeat or refer others to the hotel</w:t>
      </w:r>
      <w:r w:rsidR="00CE7238">
        <w:t xml:space="preserve"> (</w:t>
      </w:r>
      <w:r w:rsidR="00CE7238" w:rsidRPr="003315CC">
        <w:t xml:space="preserve">Saputra and </w:t>
      </w:r>
      <w:proofErr w:type="spellStart"/>
      <w:r w:rsidR="00CE7238" w:rsidRPr="003315CC">
        <w:t>Djumarno</w:t>
      </w:r>
      <w:proofErr w:type="spellEnd"/>
      <w:r w:rsidR="00CE7238" w:rsidRPr="003315CC">
        <w:t>, 2021</w:t>
      </w:r>
      <w:r w:rsidR="00CE7238">
        <w:t>)</w:t>
      </w:r>
      <w:r>
        <w:t>.</w:t>
      </w:r>
    </w:p>
    <w:p w14:paraId="48B946B7" w14:textId="67BED9F2" w:rsidR="009B2C2C" w:rsidRDefault="009B2C2C" w:rsidP="009B2C2C">
      <w:pPr>
        <w:spacing w:after="160" w:line="600" w:lineRule="auto"/>
        <w:jc w:val="both"/>
      </w:pPr>
      <w:r>
        <w:t xml:space="preserve">Service or maintenance problems were strongly associated with negative perceptions of </w:t>
      </w:r>
      <w:r w:rsidR="00096AB9">
        <w:t xml:space="preserve">the </w:t>
      </w:r>
      <w:r>
        <w:t xml:space="preserve">value of money. The more the guests experienced issues of cleanliness, old facilities, and unreliable service, the higher the chances of feeling that they did not </w:t>
      </w:r>
      <w:r w:rsidR="007B5984">
        <w:t>get</w:t>
      </w:r>
      <w:r>
        <w:t xml:space="preserve"> their </w:t>
      </w:r>
      <w:r w:rsidR="007B5984">
        <w:t>money's worth</w:t>
      </w:r>
      <w:r>
        <w:t xml:space="preserve">. These results point to the fact that the perception of value depends on the quality </w:t>
      </w:r>
      <w:r>
        <w:lastRenderedPageBreak/>
        <w:t>of the experience as a whole and not on cost alone</w:t>
      </w:r>
      <w:r w:rsidR="007B5984">
        <w:t>,</w:t>
      </w:r>
      <w:r>
        <w:t xml:space="preserve"> and that failures in service can greatly reduce perceived value.</w:t>
      </w:r>
    </w:p>
    <w:p w14:paraId="106F7204" w14:textId="26B8D156" w:rsidR="009B2C2C" w:rsidRDefault="00BA2810" w:rsidP="00BA2810">
      <w:pPr>
        <w:pStyle w:val="Heading3"/>
      </w:pPr>
      <w:bookmarkStart w:id="36" w:name="_Toc221556268"/>
      <w:r w:rsidRPr="00BA2810">
        <w:t>4.1.8 Food and Beverage Experience</w:t>
      </w:r>
      <w:bookmarkEnd w:id="36"/>
    </w:p>
    <w:p w14:paraId="23E9664B" w14:textId="7D20E4FD" w:rsidR="009B2C2C" w:rsidRDefault="009B2C2C" w:rsidP="009B2C2C">
      <w:pPr>
        <w:spacing w:after="160" w:line="600" w:lineRule="auto"/>
        <w:jc w:val="both"/>
      </w:pPr>
      <w:r>
        <w:t>Food and beverage services were not the most popular themes</w:t>
      </w:r>
      <w:r w:rsidR="007B5984">
        <w:t>,</w:t>
      </w:r>
      <w:r>
        <w:t xml:space="preserve"> but </w:t>
      </w:r>
      <w:r w:rsidR="00A7434A">
        <w:t xml:space="preserve">they </w:t>
      </w:r>
      <w:r>
        <w:t>also played a role in the perceptions of the guests of the hotel</w:t>
      </w:r>
      <w:r w:rsidR="00943C0C">
        <w:t xml:space="preserve"> (</w:t>
      </w:r>
      <w:r w:rsidR="00943C0C" w:rsidRPr="00943C0C">
        <w:t xml:space="preserve">Perez and </w:t>
      </w:r>
      <w:proofErr w:type="spellStart"/>
      <w:r w:rsidR="00943C0C" w:rsidRPr="00943C0C">
        <w:t>Apritado</w:t>
      </w:r>
      <w:proofErr w:type="spellEnd"/>
      <w:r w:rsidR="00943C0C" w:rsidRPr="00943C0C">
        <w:t>, 2022</w:t>
      </w:r>
      <w:r w:rsidR="00943C0C">
        <w:t>)</w:t>
      </w:r>
      <w:r>
        <w:t xml:space="preserve">. Other guests complimented on breakfast services, which included variety, quality, and convenience as some of their good services. The overall satisfaction was also boosted by positive </w:t>
      </w:r>
      <w:r w:rsidR="007B5984">
        <w:t>food-related</w:t>
      </w:r>
      <w:r>
        <w:t xml:space="preserve"> experiences</w:t>
      </w:r>
      <w:r w:rsidR="00A7434A">
        <w:t>,</w:t>
      </w:r>
      <w:r>
        <w:t xml:space="preserve"> especially among business travellers.</w:t>
      </w:r>
    </w:p>
    <w:p w14:paraId="1D884B31" w14:textId="0968A82F" w:rsidR="009B2C2C" w:rsidRDefault="009B2C2C" w:rsidP="009B2C2C">
      <w:pPr>
        <w:spacing w:after="160" w:line="600" w:lineRule="auto"/>
        <w:jc w:val="both"/>
      </w:pPr>
      <w:r>
        <w:t xml:space="preserve">Nevertheless, there </w:t>
      </w:r>
      <w:r w:rsidR="007B5984">
        <w:t>was</w:t>
      </w:r>
      <w:r>
        <w:t xml:space="preserve"> also negative </w:t>
      </w:r>
      <w:r w:rsidR="00A7434A">
        <w:t>feedback</w:t>
      </w:r>
      <w:r>
        <w:t xml:space="preserve">, especially on the lack of variety in the menu, perceived insufficiency of freshness, or unstable service. These reviews indicate that food and beverage services are not the major concern of many guests, but the gaps in this area may affect the general impressions of quality and </w:t>
      </w:r>
      <w:r w:rsidR="007B5984">
        <w:t>value</w:t>
      </w:r>
      <w:r>
        <w:t>.</w:t>
      </w:r>
    </w:p>
    <w:p w14:paraId="30E48623" w14:textId="4850A6EB" w:rsidR="009B2C2C" w:rsidRDefault="009B2C2C" w:rsidP="00BA2810">
      <w:pPr>
        <w:pStyle w:val="Heading3"/>
      </w:pPr>
      <w:bookmarkStart w:id="37" w:name="_Toc221556269"/>
      <w:r>
        <w:t xml:space="preserve">4.1.9 </w:t>
      </w:r>
      <w:r w:rsidR="00BA2810" w:rsidRPr="00BA2810">
        <w:t>Management Engagement and Online Review Handling</w:t>
      </w:r>
      <w:bookmarkEnd w:id="37"/>
    </w:p>
    <w:p w14:paraId="324A2229" w14:textId="4BEE5FBA" w:rsidR="009B2C2C" w:rsidRDefault="009B2C2C" w:rsidP="009B2C2C">
      <w:pPr>
        <w:spacing w:after="160" w:line="600" w:lineRule="auto"/>
        <w:jc w:val="both"/>
      </w:pPr>
      <w:r>
        <w:t xml:space="preserve">One of the key themes in the findings was the perceptions of the management </w:t>
      </w:r>
      <w:r w:rsidR="007B5984">
        <w:t>regarding</w:t>
      </w:r>
      <w:r>
        <w:t xml:space="preserve"> online reviews by the guests. Some of the reviewers have recognised timely and professional feedback </w:t>
      </w:r>
      <w:r w:rsidR="00F621D4">
        <w:t>from</w:t>
      </w:r>
      <w:r>
        <w:t xml:space="preserve"> the hotel management</w:t>
      </w:r>
      <w:r w:rsidR="007B5984">
        <w:t>,</w:t>
      </w:r>
      <w:r>
        <w:t xml:space="preserve"> especially when it comes to complaints or bad experiences. Such reactions were usually viewed as an indicator of responsibility and customer orientation.</w:t>
      </w:r>
    </w:p>
    <w:p w14:paraId="543AE232" w14:textId="7DB03846" w:rsidR="009B2C2C" w:rsidRDefault="009B2C2C" w:rsidP="009B2C2C">
      <w:pPr>
        <w:spacing w:after="160" w:line="600" w:lineRule="auto"/>
        <w:jc w:val="both"/>
      </w:pPr>
      <w:r>
        <w:lastRenderedPageBreak/>
        <w:t xml:space="preserve">Nonetheless, certain guests were dissatisfied with the fact that the </w:t>
      </w:r>
      <w:r w:rsidR="007B5984">
        <w:t>management's</w:t>
      </w:r>
      <w:r>
        <w:t xml:space="preserve"> replies were generic or could not respond to particular issues mentioned in the reviews. When this happens, the guests </w:t>
      </w:r>
      <w:r w:rsidR="007B5984">
        <w:t>feel</w:t>
      </w:r>
      <w:r>
        <w:t xml:space="preserve"> that there </w:t>
      </w:r>
      <w:r w:rsidR="007B5984">
        <w:t>is</w:t>
      </w:r>
      <w:r>
        <w:t xml:space="preserve"> no real interest in them</w:t>
      </w:r>
      <w:r w:rsidR="007B5984">
        <w:t>,</w:t>
      </w:r>
      <w:r>
        <w:t xml:space="preserve"> and this </w:t>
      </w:r>
      <w:r w:rsidR="00117BE1">
        <w:t>has</w:t>
      </w:r>
      <w:r>
        <w:t xml:space="preserve"> a negative effect on the trust and confidence they had in the hotel. These results show that management is conscious of online reputation management, but the effectiveness of engagement differs and can have a significant impact on the perceptions of guests</w:t>
      </w:r>
      <w:r w:rsidR="00773A70">
        <w:t xml:space="preserve"> (</w:t>
      </w:r>
      <w:r w:rsidR="00773A70" w:rsidRPr="00F80F7E">
        <w:t>Chen</w:t>
      </w:r>
      <w:r w:rsidR="00773A70">
        <w:t xml:space="preserve"> et al.,</w:t>
      </w:r>
      <w:r w:rsidR="00773A70" w:rsidRPr="00F80F7E">
        <w:t xml:space="preserve"> 2021</w:t>
      </w:r>
      <w:r w:rsidR="00773A70">
        <w:t>)</w:t>
      </w:r>
      <w:r>
        <w:t>.</w:t>
      </w:r>
    </w:p>
    <w:p w14:paraId="33C3B1ED" w14:textId="171E0CD9" w:rsidR="009B2C2C" w:rsidRDefault="009B2C2C" w:rsidP="008C1E77">
      <w:pPr>
        <w:pStyle w:val="Heading3"/>
      </w:pPr>
      <w:bookmarkStart w:id="38" w:name="_Toc221556270"/>
      <w:r>
        <w:t xml:space="preserve">4.1.10 </w:t>
      </w:r>
      <w:r w:rsidR="008C1E77" w:rsidRPr="008C1E77">
        <w:t>Overall Guest Satisfaction and Online Reputation</w:t>
      </w:r>
      <w:bookmarkEnd w:id="38"/>
    </w:p>
    <w:p w14:paraId="571188CA" w14:textId="01824313" w:rsidR="009B2C2C" w:rsidRDefault="009B2C2C" w:rsidP="009B2C2C">
      <w:pPr>
        <w:spacing w:after="160" w:line="600" w:lineRule="auto"/>
        <w:jc w:val="both"/>
      </w:pPr>
      <w:r>
        <w:t xml:space="preserve">The integrated effect of various dimensions of service had an impact on overall guest satisfaction as measured by online reviews. Visitors </w:t>
      </w:r>
      <w:r w:rsidR="007B5984">
        <w:t>who</w:t>
      </w:r>
      <w:r>
        <w:t xml:space="preserve"> had a positive review and recommended the hotel after receiving consistent service quality were more likely to have </w:t>
      </w:r>
      <w:r w:rsidR="007B5984">
        <w:t xml:space="preserve">a </w:t>
      </w:r>
      <w:r>
        <w:t>positive interaction with the staff, cleanliness, comfort, and value</w:t>
      </w:r>
      <w:r w:rsidR="00EF3427">
        <w:t xml:space="preserve"> (</w:t>
      </w:r>
      <w:r w:rsidR="00EF3427" w:rsidRPr="0095080C">
        <w:t>Touni</w:t>
      </w:r>
      <w:r w:rsidR="00EF3427">
        <w:t xml:space="preserve"> et al.,</w:t>
      </w:r>
      <w:r w:rsidR="00EF3427" w:rsidRPr="0095080C">
        <w:t xml:space="preserve"> 2022</w:t>
      </w:r>
      <w:r w:rsidR="00EF3427">
        <w:t>)</w:t>
      </w:r>
      <w:r>
        <w:t>. Conversely, the feelings of dissatisfaction were usually caused by a cluster of minor problems and not an isolated service failure.</w:t>
      </w:r>
    </w:p>
    <w:p w14:paraId="5A09D04D" w14:textId="37F8217C" w:rsidR="009B2C2C" w:rsidRDefault="009B2C2C" w:rsidP="009B2C2C">
      <w:pPr>
        <w:spacing w:after="160" w:line="600" w:lineRule="auto"/>
        <w:jc w:val="both"/>
      </w:pPr>
      <w:r>
        <w:t xml:space="preserve">The results show that online guest reviews represent the image of the hotel as complex and detailed as possible. </w:t>
      </w:r>
      <w:r w:rsidR="007B5984">
        <w:t>Favourable</w:t>
      </w:r>
      <w:r>
        <w:t xml:space="preserve"> reviews improve credibility and visibility</w:t>
      </w:r>
      <w:r w:rsidR="007B5984">
        <w:t>,</w:t>
      </w:r>
      <w:r>
        <w:t xml:space="preserve"> whereas </w:t>
      </w:r>
      <w:r w:rsidR="007B5984">
        <w:t>unfavourable</w:t>
      </w:r>
      <w:r>
        <w:t xml:space="preserve"> reviews point out areas that need to be addressed. All these findings </w:t>
      </w:r>
      <w:r>
        <w:lastRenderedPageBreak/>
        <w:t xml:space="preserve">combined </w:t>
      </w:r>
      <w:r w:rsidR="007B5984">
        <w:t>emphasise</w:t>
      </w:r>
      <w:r>
        <w:t xml:space="preserve"> the need to consider online reviews as an ongoing feedback system that demonstrates actual guest experiences and performance.</w:t>
      </w:r>
    </w:p>
    <w:p w14:paraId="3FA58933" w14:textId="77777777" w:rsidR="009B2C2C" w:rsidRDefault="009B2C2C" w:rsidP="004552BD">
      <w:pPr>
        <w:pStyle w:val="Heading2"/>
      </w:pPr>
      <w:bookmarkStart w:id="39" w:name="_Toc221556271"/>
      <w:r>
        <w:t>4.2 Discussion</w:t>
      </w:r>
      <w:bookmarkEnd w:id="39"/>
    </w:p>
    <w:p w14:paraId="603EF743" w14:textId="313D2165" w:rsidR="009B2C2C" w:rsidRDefault="009B2C2C" w:rsidP="009D7BC8">
      <w:pPr>
        <w:pStyle w:val="Heading3"/>
      </w:pPr>
      <w:bookmarkStart w:id="40" w:name="_Toc221556272"/>
      <w:r>
        <w:t xml:space="preserve">4.2.1 </w:t>
      </w:r>
      <w:r w:rsidR="009D7BC8" w:rsidRPr="009D7BC8">
        <w:t>Introduction to the Discussion</w:t>
      </w:r>
      <w:bookmarkEnd w:id="40"/>
    </w:p>
    <w:p w14:paraId="30B3C61D" w14:textId="6AA7C767" w:rsidR="009B2C2C" w:rsidRDefault="009B2C2C" w:rsidP="009B2C2C">
      <w:pPr>
        <w:spacing w:after="160" w:line="600" w:lineRule="auto"/>
        <w:jc w:val="both"/>
      </w:pPr>
      <w:r>
        <w:t>This section critically interprets and analyses the findings in Section 4.1 with respect to the research aim, research objectives and available academic literature reviewed in Chapter 2. The discussion examines how online guest reviews bring about the perception of service quality, the impact on hotel reputation, and operational feedback to Mercure Doncaster Centre Danum Hotel. This section assesses the implications of the results on hospitality management practice by connecting empirical evidence with such theoretical models as SERVQUAL, electronic word-of-mouth (eWOM), and expectancy disconfirmation theory</w:t>
      </w:r>
      <w:r w:rsidR="00466E50">
        <w:t xml:space="preserve"> (</w:t>
      </w:r>
      <w:r w:rsidR="00466E50" w:rsidRPr="000877C7">
        <w:t>Nguyen</w:t>
      </w:r>
      <w:r w:rsidR="00CF3AA9">
        <w:t xml:space="preserve"> et al.,</w:t>
      </w:r>
      <w:r w:rsidR="00466E50" w:rsidRPr="000877C7">
        <w:t xml:space="preserve"> 2025</w:t>
      </w:r>
      <w:r w:rsidR="00466E50">
        <w:t>)</w:t>
      </w:r>
      <w:r>
        <w:t xml:space="preserve">. Moreover, the discussion </w:t>
      </w:r>
      <w:r w:rsidR="007B5984">
        <w:t>recognises</w:t>
      </w:r>
      <w:r>
        <w:t xml:space="preserve"> the methodological limitations and points out areas that are critical in the performance of the placement hotel in terms of operations.</w:t>
      </w:r>
    </w:p>
    <w:p w14:paraId="2E00F5B6" w14:textId="1E02503A" w:rsidR="009B2C2C" w:rsidRDefault="009B2C2C" w:rsidP="009D7BC8">
      <w:pPr>
        <w:pStyle w:val="Heading3"/>
      </w:pPr>
      <w:bookmarkStart w:id="41" w:name="_Toc221556273"/>
      <w:r>
        <w:t xml:space="preserve">4.2.2 </w:t>
      </w:r>
      <w:r w:rsidR="009D7BC8" w:rsidRPr="009D7BC8">
        <w:t>Staff Behaviour and Service Quality Consistency</w:t>
      </w:r>
      <w:bookmarkEnd w:id="41"/>
    </w:p>
    <w:p w14:paraId="0BC0EB86" w14:textId="278FDE29" w:rsidR="009B2C2C" w:rsidRDefault="009B2C2C" w:rsidP="009B2C2C">
      <w:pPr>
        <w:spacing w:after="160" w:line="600" w:lineRule="auto"/>
        <w:jc w:val="both"/>
      </w:pPr>
      <w:r>
        <w:t xml:space="preserve">The fact that staff behaviour was found to be prominent in the results is strong support </w:t>
      </w:r>
      <w:r w:rsidR="00466E50">
        <w:t>for</w:t>
      </w:r>
      <w:r>
        <w:t xml:space="preserve"> current literature on hospitality that interpersonal service quality is a major determinant of guest satisfaction. The assurance and empathy aspects of </w:t>
      </w:r>
      <w:r w:rsidR="007B5984">
        <w:t xml:space="preserve">the </w:t>
      </w:r>
      <w:r>
        <w:t xml:space="preserve">SERVQUAL model are </w:t>
      </w:r>
      <w:r>
        <w:lastRenderedPageBreak/>
        <w:t>closely related to positive guest perceptions of friendliness and professionalism</w:t>
      </w:r>
      <w:r w:rsidR="00720DAD">
        <w:t xml:space="preserve"> (</w:t>
      </w:r>
      <w:proofErr w:type="spellStart"/>
      <w:r w:rsidR="00720DAD" w:rsidRPr="00251FA2">
        <w:t>Setiono</w:t>
      </w:r>
      <w:proofErr w:type="spellEnd"/>
      <w:r w:rsidR="00720DAD" w:rsidRPr="00251FA2">
        <w:t xml:space="preserve"> and Hidayat, 2022</w:t>
      </w:r>
      <w:r w:rsidR="00720DAD">
        <w:t>)</w:t>
      </w:r>
      <w:r>
        <w:t>. These results prove that frontline employees are critical in determining the guest experiences and online reputation.</w:t>
      </w:r>
    </w:p>
    <w:p w14:paraId="52A863EC" w14:textId="3DFBB0D1" w:rsidR="009B2C2C" w:rsidRDefault="009B2C2C" w:rsidP="009B2C2C">
      <w:pPr>
        <w:spacing w:after="160" w:line="600" w:lineRule="auto"/>
        <w:jc w:val="both"/>
      </w:pPr>
      <w:r>
        <w:t xml:space="preserve">Nevertheless, the negative feedback of service delays and a lack of consistency in responsiveness also shows a common problem that has been found in hospitality research, that of ensuring service consistency when pressure is put on the service. Research indicates that service inconsistency and not service absence is the main source of dissatisfaction. When applied to the placement hotel, this means that staffing, workload allocation, and schedules of operation are important in ensuring that service delivery is consistent. The results thus indicate that strategic human resource planning should be done to help in </w:t>
      </w:r>
      <w:r w:rsidR="007B5984">
        <w:t xml:space="preserve">the </w:t>
      </w:r>
      <w:r>
        <w:t>sustainability of service quality.</w:t>
      </w:r>
    </w:p>
    <w:p w14:paraId="3BDDBAE2" w14:textId="6869523F" w:rsidR="009B2C2C" w:rsidRDefault="009B2C2C" w:rsidP="00C574EB">
      <w:pPr>
        <w:pStyle w:val="Heading3"/>
      </w:pPr>
      <w:bookmarkStart w:id="42" w:name="_Toc221556274"/>
      <w:r>
        <w:t xml:space="preserve">4.2.3 </w:t>
      </w:r>
      <w:r w:rsidR="00C574EB" w:rsidRPr="00C574EB">
        <w:t>Cleanliness, Tangibles, and Expectation Management</w:t>
      </w:r>
      <w:bookmarkEnd w:id="42"/>
    </w:p>
    <w:p w14:paraId="63019CA1" w14:textId="3E87E3E2" w:rsidR="009B2C2C" w:rsidRDefault="009B2C2C" w:rsidP="009B2C2C">
      <w:pPr>
        <w:spacing w:after="160" w:line="600" w:lineRule="auto"/>
        <w:jc w:val="both"/>
      </w:pPr>
      <w:r>
        <w:t>Physical environment and cleanliness became the key factors that influenced the satisfaction of the guests, which confirms the current literature that highlights the significance of tangible service aspects in the hospitality industry. The results indicate that despite the fact that a lot of guests were pleased with the level of cleanliness, the frequent reports about the old-fashioned decor and the lack of maintenance led to discontent and reduced online ratings.</w:t>
      </w:r>
    </w:p>
    <w:p w14:paraId="44E89821" w14:textId="2038CDBA" w:rsidR="009B2C2C" w:rsidRDefault="009B2C2C" w:rsidP="009B2C2C">
      <w:pPr>
        <w:spacing w:after="160" w:line="600" w:lineRule="auto"/>
        <w:jc w:val="both"/>
      </w:pPr>
      <w:r>
        <w:lastRenderedPageBreak/>
        <w:t xml:space="preserve">These findings are consistent with </w:t>
      </w:r>
      <w:r w:rsidR="007B5984">
        <w:t xml:space="preserve">the </w:t>
      </w:r>
      <w:r>
        <w:t>expectancy disconfirmation theory</w:t>
      </w:r>
      <w:r w:rsidR="007B5984">
        <w:t>, which</w:t>
      </w:r>
      <w:r>
        <w:t xml:space="preserve"> indicates that dissatisfaction arises when the actual service performance falls short of the expectations of the guests. In the case of brand-affiliated hotels like Mercure, the expectation of the guests is usually determined by the brand reputation and previous experience</w:t>
      </w:r>
      <w:r w:rsidR="00483D9D">
        <w:t xml:space="preserve"> (</w:t>
      </w:r>
      <w:proofErr w:type="spellStart"/>
      <w:r w:rsidR="0018190A" w:rsidRPr="009A29ED">
        <w:t>Aroul</w:t>
      </w:r>
      <w:proofErr w:type="spellEnd"/>
      <w:r w:rsidR="0018190A">
        <w:t xml:space="preserve"> et al.,</w:t>
      </w:r>
      <w:r w:rsidR="0018190A" w:rsidRPr="009A29ED">
        <w:t xml:space="preserve"> 2023</w:t>
      </w:r>
      <w:r w:rsidR="00483D9D">
        <w:t>)</w:t>
      </w:r>
      <w:r>
        <w:t>. In cases where the physical conditions fail to match these expectations, negative disconfirmation takes place, which results in negative online feedback. This explains the need to match brand promise and service delivery, especially concerning physical facilities.</w:t>
      </w:r>
    </w:p>
    <w:p w14:paraId="4D4F6833" w14:textId="50089321" w:rsidR="009B2C2C" w:rsidRDefault="009B2C2C" w:rsidP="00C574EB">
      <w:pPr>
        <w:pStyle w:val="Heading3"/>
      </w:pPr>
      <w:bookmarkStart w:id="43" w:name="_Toc221556275"/>
      <w:r>
        <w:t xml:space="preserve">4.2.4 </w:t>
      </w:r>
      <w:r w:rsidR="00C574EB" w:rsidRPr="00C574EB">
        <w:t>Location Advantage and Environmental Constraints</w:t>
      </w:r>
      <w:bookmarkEnd w:id="43"/>
    </w:p>
    <w:p w14:paraId="676FB52C" w14:textId="43313D21" w:rsidR="009B2C2C" w:rsidRDefault="009B2C2C" w:rsidP="009B2C2C">
      <w:pPr>
        <w:spacing w:after="160" w:line="600" w:lineRule="auto"/>
        <w:jc w:val="both"/>
      </w:pPr>
      <w:r>
        <w:t xml:space="preserve">The results of </w:t>
      </w:r>
      <w:r w:rsidR="007B5984">
        <w:t xml:space="preserve">the </w:t>
      </w:r>
      <w:r>
        <w:t>location contribute to the research on hospitality that accessibility and convenience are the significant factors that influence the decision to book and the level of guest satisfaction. The location of the hotel is central, which is a definite competitive advantage</w:t>
      </w:r>
      <w:r w:rsidR="007B5984">
        <w:t>,</w:t>
      </w:r>
      <w:r>
        <w:t xml:space="preserve"> especially to business travellers and short-stay clients</w:t>
      </w:r>
      <w:r w:rsidR="00670D87">
        <w:t xml:space="preserve"> (</w:t>
      </w:r>
      <w:r w:rsidR="00670D87" w:rsidRPr="00670D87">
        <w:t>Kish, 2025</w:t>
      </w:r>
      <w:r w:rsidR="00670D87">
        <w:t>)</w:t>
      </w:r>
      <w:r>
        <w:t>. This benefit plays to the benefit of online reputation and intentions to visit again.</w:t>
      </w:r>
    </w:p>
    <w:p w14:paraId="10F37C53" w14:textId="2AFBE803" w:rsidR="009B2C2C" w:rsidRDefault="009B2C2C" w:rsidP="009B2C2C">
      <w:pPr>
        <w:spacing w:after="160" w:line="600" w:lineRule="auto"/>
        <w:jc w:val="both"/>
      </w:pPr>
      <w:r>
        <w:t>Nevertheless, the negative remarks about noise occasionally depict the trade-offs that come with locations in the city centres. The available literature proposes that location advantages are capable of increasing perceived value</w:t>
      </w:r>
      <w:r w:rsidR="007B5984">
        <w:t>,</w:t>
      </w:r>
      <w:r>
        <w:t xml:space="preserve"> but environmental limitations can decrease comfort when not properly addressed. In the case of the placement hotel, this </w:t>
      </w:r>
      <w:r>
        <w:lastRenderedPageBreak/>
        <w:t>highlights the significance of the management of expectations, communication strategies, and realistic mitigation measures in order to strike a balance between the benefits of location and the concerns of potential guests.</w:t>
      </w:r>
    </w:p>
    <w:p w14:paraId="4492C0C3" w14:textId="0292EE6E" w:rsidR="009B2C2C" w:rsidRDefault="009B2C2C" w:rsidP="00FD2259">
      <w:pPr>
        <w:pStyle w:val="Heading3"/>
      </w:pPr>
      <w:bookmarkStart w:id="44" w:name="_Toc221556276"/>
      <w:r>
        <w:t xml:space="preserve">4.2.5 </w:t>
      </w:r>
      <w:r w:rsidR="00FD2259" w:rsidRPr="00FD2259">
        <w:t>Value for Money and Holistic Experience Evaluation</w:t>
      </w:r>
      <w:bookmarkEnd w:id="44"/>
    </w:p>
    <w:p w14:paraId="290298A4" w14:textId="28E8B70D" w:rsidR="009B2C2C" w:rsidRDefault="009B2C2C" w:rsidP="009B2C2C">
      <w:pPr>
        <w:spacing w:after="160" w:line="600" w:lineRule="auto"/>
        <w:jc w:val="both"/>
      </w:pPr>
      <w:r>
        <w:t xml:space="preserve">The results establish that value for money is a multidimensional and subjective phenomenon that depends on the total experience of a guest and not the price. Customers who felt that the hotel </w:t>
      </w:r>
      <w:r w:rsidR="007B5984">
        <w:t>had</w:t>
      </w:r>
      <w:r>
        <w:t xml:space="preserve"> maintained the same level of service quality, cleanliness, and comfort felt that the hotel was providing good value, and those who faced any service failure complained</w:t>
      </w:r>
      <w:r w:rsidR="007B5984">
        <w:t>,</w:t>
      </w:r>
      <w:r>
        <w:t xml:space="preserve"> irrespective of the prices</w:t>
      </w:r>
      <w:r w:rsidR="00BF5F73">
        <w:t xml:space="preserve"> (</w:t>
      </w:r>
      <w:proofErr w:type="spellStart"/>
      <w:r w:rsidR="00BF5F73" w:rsidRPr="00262EC8">
        <w:t>Anabila</w:t>
      </w:r>
      <w:proofErr w:type="spellEnd"/>
      <w:r w:rsidR="00BF5F73">
        <w:t xml:space="preserve"> et al.,</w:t>
      </w:r>
      <w:r w:rsidR="00BF5F73" w:rsidRPr="00262EC8">
        <w:t xml:space="preserve"> 2022</w:t>
      </w:r>
      <w:r w:rsidR="00BF5F73">
        <w:t>)</w:t>
      </w:r>
      <w:r>
        <w:t>.</w:t>
      </w:r>
    </w:p>
    <w:p w14:paraId="08562BE1" w14:textId="6F48F7A2" w:rsidR="009B2C2C" w:rsidRDefault="009B2C2C" w:rsidP="009B2C2C">
      <w:pPr>
        <w:spacing w:after="160" w:line="600" w:lineRule="auto"/>
        <w:jc w:val="both"/>
      </w:pPr>
      <w:r>
        <w:t>This confirms electronically-based word-of-mouth literature</w:t>
      </w:r>
      <w:r w:rsidR="00720DAD">
        <w:t>,</w:t>
      </w:r>
      <w:r>
        <w:t xml:space="preserve"> which implies that guests judge hotels in a holistic manner, combining emotional reactions, service encounters, and physical aspects. Perceptions of negative values tended to be associated with failed expectations, which supports the significance of the consistency of delivering services and quality control. In the case of the placement hotel, this implies that pricing strategies should be well aligned with service standards in order to sustain the positive </w:t>
      </w:r>
      <w:r w:rsidR="007B5984">
        <w:t>value</w:t>
      </w:r>
      <w:r>
        <w:t xml:space="preserve"> perceptions.</w:t>
      </w:r>
    </w:p>
    <w:p w14:paraId="1C54BC00" w14:textId="462D51B5" w:rsidR="009B2C2C" w:rsidRDefault="009B2C2C" w:rsidP="00E64D15">
      <w:pPr>
        <w:pStyle w:val="Heading3"/>
      </w:pPr>
      <w:bookmarkStart w:id="45" w:name="_Toc221556277"/>
      <w:r>
        <w:lastRenderedPageBreak/>
        <w:t xml:space="preserve">4.2.6 </w:t>
      </w:r>
      <w:r w:rsidR="00E64D15" w:rsidRPr="00E64D15">
        <w:t>Room Comfort, Sleep Quality, and Guest Satisfaction</w:t>
      </w:r>
      <w:bookmarkEnd w:id="45"/>
    </w:p>
    <w:p w14:paraId="66001631" w14:textId="6EF793AF" w:rsidR="009B2C2C" w:rsidRDefault="009B2C2C" w:rsidP="009B2C2C">
      <w:pPr>
        <w:spacing w:after="160" w:line="600" w:lineRule="auto"/>
        <w:jc w:val="both"/>
      </w:pPr>
      <w:r>
        <w:t>The comfort of the room and quality of sleep were established to have a significant impact on overall satisfaction, which is in line with previous studies that determine sleep quality as a key determinant of hotel ratings. The negative experience of guests and online reviews were caused by such issues as noise, temperature regulation, and old-fashioned furniture.</w:t>
      </w:r>
    </w:p>
    <w:p w14:paraId="4B50480D" w14:textId="2C604D03" w:rsidR="009B2C2C" w:rsidRDefault="009B2C2C" w:rsidP="009B2C2C">
      <w:pPr>
        <w:spacing w:after="160" w:line="600" w:lineRule="auto"/>
        <w:jc w:val="both"/>
      </w:pPr>
      <w:r>
        <w:t>Theoretically, these results are consistent with the frameworks of service quality, which focus on functional performance as a starting point. Guests tend to voice their displeasure in public when their basic comfort needs are not fulfilled. This points to the need to uphold the basic standards of service provision as a precondition to the positive guest experiences and reputation management.</w:t>
      </w:r>
    </w:p>
    <w:p w14:paraId="7A7D5E3C" w14:textId="0EFF4E20" w:rsidR="009B2C2C" w:rsidRDefault="009B2C2C" w:rsidP="00425BCF">
      <w:pPr>
        <w:pStyle w:val="Heading3"/>
      </w:pPr>
      <w:bookmarkStart w:id="46" w:name="_Toc221556278"/>
      <w:r>
        <w:t xml:space="preserve">4.2.7 </w:t>
      </w:r>
      <w:r w:rsidR="00425BCF" w:rsidRPr="00425BCF">
        <w:t>Online Reviews as Reputation and Relationship Management Tools</w:t>
      </w:r>
      <w:bookmarkEnd w:id="46"/>
    </w:p>
    <w:p w14:paraId="1419D429" w14:textId="2B185F8B" w:rsidR="009B2C2C" w:rsidRDefault="009B2C2C" w:rsidP="009B2C2C">
      <w:pPr>
        <w:spacing w:after="160" w:line="600" w:lineRule="auto"/>
        <w:jc w:val="both"/>
      </w:pPr>
      <w:r>
        <w:t>The results indicate that online guest reviews play a dual role as evaluative as well as interactive platforms. Positive responses to online reviews by the management were seen as effective and helped in the establishment of trust and reputation restoration</w:t>
      </w:r>
      <w:r w:rsidR="007B5984">
        <w:t>,</w:t>
      </w:r>
      <w:r>
        <w:t xml:space="preserve"> as postulated by the reputation management theory. On the other hand, </w:t>
      </w:r>
      <w:r w:rsidR="007B5984">
        <w:t xml:space="preserve">a </w:t>
      </w:r>
      <w:r>
        <w:t>generic or poor response discouraged the confidence of the guests and lowered the perceived honesty of the hotel interaction</w:t>
      </w:r>
      <w:r w:rsidR="00D912F7">
        <w:t xml:space="preserve"> (</w:t>
      </w:r>
      <w:r w:rsidR="00D912F7" w:rsidRPr="002F0491">
        <w:t>Zhang and Huang, 2024</w:t>
      </w:r>
      <w:r w:rsidR="00D912F7">
        <w:t>)</w:t>
      </w:r>
      <w:r>
        <w:t>.</w:t>
      </w:r>
    </w:p>
    <w:p w14:paraId="4607F511" w14:textId="683F79D2" w:rsidR="009B2C2C" w:rsidRDefault="009B2C2C" w:rsidP="009B2C2C">
      <w:pPr>
        <w:spacing w:after="160" w:line="600" w:lineRule="auto"/>
        <w:jc w:val="both"/>
      </w:pPr>
      <w:r>
        <w:lastRenderedPageBreak/>
        <w:t>This is in line with the available literature</w:t>
      </w:r>
      <w:r w:rsidR="00A7434A">
        <w:t>,</w:t>
      </w:r>
      <w:r>
        <w:t xml:space="preserve"> which implies that the negative </w:t>
      </w:r>
      <w:r w:rsidR="00A7434A">
        <w:t>feedback</w:t>
      </w:r>
      <w:r>
        <w:t xml:space="preserve"> can be mitigated by the involvement of the managers with online reviews</w:t>
      </w:r>
      <w:r w:rsidR="00A7434A">
        <w:t>,</w:t>
      </w:r>
      <w:r>
        <w:t xml:space="preserve"> and the credibility of the brand can be strengthened. In the case of the placement hotel, this means that online review management has to be incorporated within the wider customer relationship management strategies instead of being a reactive marketing activity.</w:t>
      </w:r>
    </w:p>
    <w:p w14:paraId="60D2ABA6" w14:textId="1DF355C3" w:rsidR="009B2C2C" w:rsidRDefault="009B2C2C" w:rsidP="00C55AD1">
      <w:pPr>
        <w:pStyle w:val="Heading3"/>
      </w:pPr>
      <w:bookmarkStart w:id="47" w:name="_Toc221556279"/>
      <w:r>
        <w:t xml:space="preserve">4.2.8 </w:t>
      </w:r>
      <w:r w:rsidR="00C55AD1" w:rsidRPr="00C55AD1">
        <w:t>Operational Implications for the Placement Hotel</w:t>
      </w:r>
      <w:bookmarkEnd w:id="47"/>
    </w:p>
    <w:p w14:paraId="35B0BF1A" w14:textId="2F994C63" w:rsidR="009B2C2C" w:rsidRDefault="009B2C2C" w:rsidP="009B2C2C">
      <w:pPr>
        <w:spacing w:after="160" w:line="600" w:lineRule="auto"/>
        <w:jc w:val="both"/>
      </w:pPr>
      <w:r>
        <w:t xml:space="preserve">The discussion indicates that there are </w:t>
      </w:r>
      <w:r w:rsidR="00A7434A">
        <w:t>several</w:t>
      </w:r>
      <w:r>
        <w:t xml:space="preserve"> critical operational implications </w:t>
      </w:r>
      <w:r w:rsidR="00A7434A">
        <w:t>for</w:t>
      </w:r>
      <w:r>
        <w:t xml:space="preserve"> Mercure Doncaster Centre Danum Hotel</w:t>
      </w:r>
      <w:r w:rsidR="00E665D3">
        <w:t xml:space="preserve"> (</w:t>
      </w:r>
      <w:r w:rsidR="00E665D3" w:rsidRPr="00262EC8">
        <w:rPr>
          <w:lang w:val="en-US"/>
        </w:rPr>
        <w:t>Accor 2025</w:t>
      </w:r>
      <w:r w:rsidR="00E665D3">
        <w:t>)</w:t>
      </w:r>
      <w:r>
        <w:t xml:space="preserve">. To begin with, the necessity of the stability of the service quality highlights the significance of efficient human resource management and personnel training. Second, the importance of cleanliness and physical environment </w:t>
      </w:r>
      <w:r w:rsidR="00A7434A">
        <w:t>emphasises</w:t>
      </w:r>
      <w:r>
        <w:t xml:space="preserve"> the importance of active maintenance and refurbishment planning. Third, the influence of online reviews on reputation implies the significance of systematic review monitoring and analysis.</w:t>
      </w:r>
    </w:p>
    <w:p w14:paraId="13726F22" w14:textId="4E0D4455" w:rsidR="009B2C2C" w:rsidRDefault="009B2C2C" w:rsidP="009B2C2C">
      <w:pPr>
        <w:spacing w:after="160" w:line="600" w:lineRule="auto"/>
        <w:jc w:val="both"/>
      </w:pPr>
      <w:r>
        <w:t>Through the effective use of online guest reviews, the hotel will be able to find areas of service failure, focus on areas of improvement and improve performance. The placement experience confirms the importance of real-time guest feedback as a continuous improvement diagnostic tool.</w:t>
      </w:r>
    </w:p>
    <w:p w14:paraId="275D9382" w14:textId="7428EA01" w:rsidR="009B2C2C" w:rsidRDefault="00C55AD1" w:rsidP="00C55AD1">
      <w:pPr>
        <w:pStyle w:val="Heading3"/>
      </w:pPr>
      <w:bookmarkStart w:id="48" w:name="_Toc221556280"/>
      <w:r w:rsidRPr="00C55AD1">
        <w:lastRenderedPageBreak/>
        <w:t>4.2.9 Methodological Limitations and Research Constraints</w:t>
      </w:r>
      <w:bookmarkEnd w:id="48"/>
    </w:p>
    <w:p w14:paraId="69BFB423" w14:textId="7AD981F5" w:rsidR="009B2C2C" w:rsidRDefault="009B2C2C" w:rsidP="009B2C2C">
      <w:pPr>
        <w:spacing w:after="160" w:line="600" w:lineRule="auto"/>
        <w:jc w:val="both"/>
      </w:pPr>
      <w:r>
        <w:t>Although the results are informative, a number of weaknesses should be mentioned. The use of secondary data implies that the opinion expressed by guests can be subjective, extreme, or biased. Also, there is no demographic data available, which restricts the potential to divide the responses of guests based on the type or purpose of traveller.</w:t>
      </w:r>
    </w:p>
    <w:p w14:paraId="7C56BDA0" w14:textId="055B8E97" w:rsidR="009B2C2C" w:rsidRDefault="009B2C2C" w:rsidP="009B2C2C">
      <w:pPr>
        <w:spacing w:after="160" w:line="600" w:lineRule="auto"/>
        <w:jc w:val="both"/>
      </w:pPr>
      <w:r>
        <w:t>Irrespective of these shortcomings, the application of various review sites and thematic analysis increases the validity and richness of the results. The research methodology is suitable to meet the research objectives and fits the ethical and practical limitations.</w:t>
      </w:r>
    </w:p>
    <w:p w14:paraId="2E0329F7" w14:textId="77777777" w:rsidR="00627511" w:rsidRDefault="009B2C2C" w:rsidP="00627511">
      <w:pPr>
        <w:pStyle w:val="Heading3"/>
      </w:pPr>
      <w:bookmarkStart w:id="49" w:name="_Toc221556281"/>
      <w:r>
        <w:t xml:space="preserve">4.2.10 </w:t>
      </w:r>
      <w:r w:rsidR="00627511" w:rsidRPr="00627511">
        <w:t>Contribution to Knowledge and Practice</w:t>
      </w:r>
      <w:bookmarkEnd w:id="49"/>
    </w:p>
    <w:p w14:paraId="30C5B20A" w14:textId="282E57DC" w:rsidR="009B2C2C" w:rsidRDefault="009B2C2C" w:rsidP="00627511">
      <w:pPr>
        <w:spacing w:after="160" w:line="600" w:lineRule="auto"/>
        <w:jc w:val="both"/>
      </w:pPr>
      <w:r>
        <w:t xml:space="preserve">The research adds to the body of knowledge in hospitality management by showing how the online reviews of guests can be analysed in a systematic way to inform service improvement and reputation management. The research provides practical implications to mid-scale city hotels that are in competitive environments by incorporating theoretical frameworks and empirical evidence </w:t>
      </w:r>
      <w:r w:rsidR="00F621D4">
        <w:t>from</w:t>
      </w:r>
      <w:r>
        <w:t xml:space="preserve"> a real-life placement setting.</w:t>
      </w:r>
    </w:p>
    <w:p w14:paraId="1E142BCC" w14:textId="0F0E5BF6" w:rsidR="009B2C2C" w:rsidRDefault="009B2C2C" w:rsidP="00627511">
      <w:pPr>
        <w:pStyle w:val="Heading3"/>
      </w:pPr>
      <w:bookmarkStart w:id="50" w:name="_Toc221556282"/>
      <w:r>
        <w:t>4.2.11 Chapter Summary</w:t>
      </w:r>
      <w:bookmarkEnd w:id="50"/>
    </w:p>
    <w:p w14:paraId="6C9C1BB6" w14:textId="2019367F" w:rsidR="009B2C2C" w:rsidRDefault="009B2C2C" w:rsidP="009B2C2C">
      <w:pPr>
        <w:spacing w:after="160" w:line="600" w:lineRule="auto"/>
        <w:jc w:val="both"/>
      </w:pPr>
      <w:r>
        <w:t xml:space="preserve">The research results have been critically discussed with reference to the available literature and the implications on service quality, reputation management, and operational performance at Mercure Doncaster Centre Danum Hotel. The findings that have been </w:t>
      </w:r>
      <w:r>
        <w:lastRenderedPageBreak/>
        <w:t xml:space="preserve">made in this chapter form a solid basis </w:t>
      </w:r>
      <w:r w:rsidR="00F621D4">
        <w:t>for the</w:t>
      </w:r>
      <w:r>
        <w:t xml:space="preserve"> findings and recommendations made in Chapter 5.</w:t>
      </w:r>
    </w:p>
    <w:p w14:paraId="2087D5A0" w14:textId="34EAAFBB" w:rsidR="002D096C" w:rsidRDefault="002D096C">
      <w:pPr>
        <w:spacing w:after="160" w:line="278" w:lineRule="auto"/>
      </w:pPr>
    </w:p>
    <w:p w14:paraId="683F726F" w14:textId="77777777" w:rsidR="009B2C2C" w:rsidRDefault="009B2C2C">
      <w:pPr>
        <w:spacing w:after="160" w:line="278" w:lineRule="auto"/>
      </w:pPr>
      <w:r>
        <w:br w:type="page"/>
      </w:r>
    </w:p>
    <w:p w14:paraId="12474BEA" w14:textId="5E63D9BE" w:rsidR="0071002D" w:rsidRDefault="0071002D" w:rsidP="0071002D">
      <w:pPr>
        <w:pStyle w:val="Heading1"/>
      </w:pPr>
      <w:bookmarkStart w:id="51" w:name="_Toc221556283"/>
      <w:r w:rsidRPr="0071002D">
        <w:lastRenderedPageBreak/>
        <w:t>Chapter 5: Conclusion and Recommendations</w:t>
      </w:r>
      <w:bookmarkEnd w:id="51"/>
    </w:p>
    <w:p w14:paraId="3D0C1378" w14:textId="529DFEDD" w:rsidR="002B5A9E" w:rsidRDefault="002D096C" w:rsidP="0071002D">
      <w:pPr>
        <w:pStyle w:val="Heading2"/>
      </w:pPr>
      <w:bookmarkStart w:id="52" w:name="_Toc221556284"/>
      <w:r>
        <w:t>5.1 Conclusion</w:t>
      </w:r>
      <w:bookmarkEnd w:id="52"/>
    </w:p>
    <w:p w14:paraId="63E8320C" w14:textId="1353B6D1" w:rsidR="008E3477" w:rsidRDefault="008E3477" w:rsidP="0071002D">
      <w:pPr>
        <w:pStyle w:val="Heading3"/>
      </w:pPr>
      <w:bookmarkStart w:id="53" w:name="_Toc221556285"/>
      <w:r>
        <w:t>5.1.1 Overview of the Research</w:t>
      </w:r>
      <w:bookmarkEnd w:id="53"/>
    </w:p>
    <w:p w14:paraId="4B0CE620" w14:textId="1821ACA8" w:rsidR="008E3477" w:rsidRDefault="008E3477" w:rsidP="002B5A9E">
      <w:pPr>
        <w:spacing w:after="160" w:line="600" w:lineRule="auto"/>
        <w:jc w:val="both"/>
      </w:pPr>
      <w:r>
        <w:t xml:space="preserve">This study has looked at the impact of online guest reviews on the reputation of hotels and </w:t>
      </w:r>
      <w:r w:rsidR="00F621D4">
        <w:t xml:space="preserve">the </w:t>
      </w:r>
      <w:r>
        <w:t>improvement of their services using Mercure Doncaster Centre Danum Hotel as a qualitative secondary data sample</w:t>
      </w:r>
      <w:r w:rsidR="002D522A">
        <w:t xml:space="preserve"> (</w:t>
      </w:r>
      <w:r w:rsidR="002D522A" w:rsidRPr="00262EC8">
        <w:rPr>
          <w:lang w:val="en-US"/>
        </w:rPr>
        <w:t>Accor 2025</w:t>
      </w:r>
      <w:r w:rsidR="002D522A">
        <w:t>)</w:t>
      </w:r>
      <w:r>
        <w:t xml:space="preserve">. The research was conducted due to the growing dependence of consumers on electronic word-of-mouth to make hotel booking decisions and the rising importance of hospitality organisations to comprehend how the feedback of the guests can be used to assess the quality of services and operational performance. The combination of academic literature, service quality frameworks, and thematic analysis of online reviews </w:t>
      </w:r>
      <w:r w:rsidR="00F621D4">
        <w:t>allows</w:t>
      </w:r>
      <w:r>
        <w:t xml:space="preserve"> the research to offer a holistic assessment of guest perceptions as a real-world placement setting.</w:t>
      </w:r>
    </w:p>
    <w:p w14:paraId="1DF3D6E2" w14:textId="768C5A99" w:rsidR="008E3477" w:rsidRDefault="008E3477" w:rsidP="007C7DA4">
      <w:pPr>
        <w:pStyle w:val="Heading3"/>
      </w:pPr>
      <w:bookmarkStart w:id="54" w:name="_Toc221556286"/>
      <w:r>
        <w:t xml:space="preserve">5.1.2 </w:t>
      </w:r>
      <w:r w:rsidR="007C7DA4" w:rsidRPr="007C7DA4">
        <w:t>Key Findings on Service Quality and Guest Experience</w:t>
      </w:r>
      <w:bookmarkEnd w:id="54"/>
    </w:p>
    <w:p w14:paraId="1D00F905" w14:textId="2289CD5E" w:rsidR="008E3477" w:rsidRDefault="008E3477" w:rsidP="002B5A9E">
      <w:pPr>
        <w:spacing w:after="160" w:line="600" w:lineRule="auto"/>
        <w:jc w:val="both"/>
      </w:pPr>
      <w:r>
        <w:t xml:space="preserve">The results indicated that online guest reviews are a clear and powerful embodiment of guest experience. Among the most notable results was the role played by staff behaviour and service interaction in the overall satisfaction. Friendliness, professionalism, and helpfulness are the most common qualities of the stay noted by the guests. Such perceptions played a major role in positive online ratings and recommendations. </w:t>
      </w:r>
    </w:p>
    <w:p w14:paraId="34548385" w14:textId="4B62D62F" w:rsidR="008E3477" w:rsidRDefault="008E3477" w:rsidP="002B5A9E">
      <w:pPr>
        <w:spacing w:after="160" w:line="600" w:lineRule="auto"/>
        <w:jc w:val="both"/>
      </w:pPr>
      <w:r>
        <w:lastRenderedPageBreak/>
        <w:t>The physical environment and cleanliness were also found to be important in determining the satisfaction of guests. Although most guests were pleased with the standards of housekeeping, several complaints about the old decor and problems with maintenance indicated a lack of alignment between the expectations of the guests and the service. These physical aspects were observed to significantly influence the general perception of quality</w:t>
      </w:r>
      <w:r w:rsidR="00F621D4">
        <w:t>,</w:t>
      </w:r>
      <w:r>
        <w:t xml:space="preserve"> which</w:t>
      </w:r>
      <w:r w:rsidR="00F621D4">
        <w:t>,</w:t>
      </w:r>
      <w:r>
        <w:t xml:space="preserve"> in many cases</w:t>
      </w:r>
      <w:r w:rsidR="00F621D4">
        <w:t>,</w:t>
      </w:r>
      <w:r>
        <w:t xml:space="preserve"> overrode positive interactions of service when shortcomings were involved.</w:t>
      </w:r>
    </w:p>
    <w:p w14:paraId="0B055B7C" w14:textId="41C20F69" w:rsidR="008E3477" w:rsidRDefault="008E3477" w:rsidP="0014167F">
      <w:pPr>
        <w:pStyle w:val="Heading3"/>
      </w:pPr>
      <w:bookmarkStart w:id="55" w:name="_Toc221556287"/>
      <w:r>
        <w:t xml:space="preserve">5.1.3 </w:t>
      </w:r>
      <w:r w:rsidR="0014167F" w:rsidRPr="0014167F">
        <w:t>Online Reviews, Reputation, and Location Advantage</w:t>
      </w:r>
      <w:bookmarkEnd w:id="55"/>
    </w:p>
    <w:p w14:paraId="19C84A68" w14:textId="42921F0E" w:rsidR="008E3477" w:rsidRDefault="008E3477" w:rsidP="002B5A9E">
      <w:pPr>
        <w:spacing w:after="160" w:line="600" w:lineRule="auto"/>
        <w:jc w:val="both"/>
      </w:pPr>
      <w:r>
        <w:t>The study also pointed out the importance of location in influencing the perceptions of the guests. The location of Mercure Doncaster Centre Danum Hotel was always a positive comment and became one of the main competitive advantages. Availability of transport connections, shopping, and local facilities had a positive impact on the booking choices and overall satisfaction</w:t>
      </w:r>
      <w:r w:rsidR="009D14C4">
        <w:t xml:space="preserve"> (</w:t>
      </w:r>
      <w:proofErr w:type="spellStart"/>
      <w:r w:rsidR="009D14C4" w:rsidRPr="009D14C4">
        <w:t>Ortaleza</w:t>
      </w:r>
      <w:proofErr w:type="spellEnd"/>
      <w:r w:rsidR="009D14C4" w:rsidRPr="009D14C4">
        <w:t xml:space="preserve"> and Mangali, 2021</w:t>
      </w:r>
      <w:r w:rsidR="009D14C4">
        <w:t>)</w:t>
      </w:r>
      <w:r>
        <w:t xml:space="preserve">. </w:t>
      </w:r>
    </w:p>
    <w:p w14:paraId="7D02B305" w14:textId="3D51C3F3" w:rsidR="008E3477" w:rsidRDefault="008E3477" w:rsidP="002B5A9E">
      <w:pPr>
        <w:spacing w:after="160" w:line="600" w:lineRule="auto"/>
        <w:jc w:val="both"/>
      </w:pPr>
      <w:r>
        <w:t xml:space="preserve">It was discovered that online guest reviews were very critical in </w:t>
      </w:r>
      <w:r w:rsidR="00F621D4">
        <w:t>determining</w:t>
      </w:r>
      <w:r>
        <w:t xml:space="preserve"> the reputation of the hotel. The presence of positive reviews increased credibility and trust, whereas negative reviews provided insights into what needs to be done in the operations. Online reviews that the management was involved in had an impact on the perceptions of accountability and professionalism among the guests. Personalised and effective </w:t>
      </w:r>
      <w:r>
        <w:lastRenderedPageBreak/>
        <w:t>responses helped in repairing the reputation, and generic responses diminished the confidence of the guests in the hotel to improve.</w:t>
      </w:r>
    </w:p>
    <w:p w14:paraId="2C2818AF" w14:textId="23473BD4" w:rsidR="008E3477" w:rsidRDefault="008E3477" w:rsidP="00A663D7">
      <w:pPr>
        <w:pStyle w:val="Heading3"/>
      </w:pPr>
      <w:bookmarkStart w:id="56" w:name="_Toc221556288"/>
      <w:r>
        <w:t xml:space="preserve">5.1.4 </w:t>
      </w:r>
      <w:r w:rsidR="00A663D7" w:rsidRPr="00A663D7">
        <w:t>Value Perception and Guest Expectations</w:t>
      </w:r>
      <w:bookmarkEnd w:id="56"/>
    </w:p>
    <w:p w14:paraId="7208B68A" w14:textId="66B1BB18" w:rsidR="008E3477" w:rsidRDefault="008E3477" w:rsidP="002B5A9E">
      <w:pPr>
        <w:spacing w:after="160" w:line="600" w:lineRule="auto"/>
        <w:jc w:val="both"/>
      </w:pPr>
      <w:r>
        <w:t xml:space="preserve">The other significant conclusion is associated with the perceptions of </w:t>
      </w:r>
      <w:r w:rsidR="00F621D4">
        <w:t xml:space="preserve">the </w:t>
      </w:r>
      <w:r>
        <w:t xml:space="preserve">value of money by the guests. The results showed that perception of value is very subjective and is strongly associated with the total experience of the service and not necessarily the price. Customers who experienced quality service, cleanliness, and comfort felt that the hotel was well worth their money, but those who had experienced service failures were not satisfied with the prices of </w:t>
      </w:r>
      <w:r w:rsidR="00F621D4">
        <w:t xml:space="preserve">the </w:t>
      </w:r>
      <w:r>
        <w:t xml:space="preserve">rooms. This strengthens the need to manage the expectations of the guests and align service delivery with </w:t>
      </w:r>
      <w:r w:rsidR="00F621D4">
        <w:t xml:space="preserve">the </w:t>
      </w:r>
      <w:r>
        <w:t>brand promise</w:t>
      </w:r>
      <w:r w:rsidR="006E38CD">
        <w:t xml:space="preserve"> (</w:t>
      </w:r>
      <w:r w:rsidR="006E38CD" w:rsidRPr="006E38CD">
        <w:t xml:space="preserve">Rachman and </w:t>
      </w:r>
      <w:proofErr w:type="spellStart"/>
      <w:r w:rsidR="006E38CD" w:rsidRPr="006E38CD">
        <w:t>Hapsari</w:t>
      </w:r>
      <w:proofErr w:type="spellEnd"/>
      <w:r w:rsidR="006E38CD" w:rsidRPr="006E38CD">
        <w:t>, 2024</w:t>
      </w:r>
      <w:r w:rsidR="006E38CD">
        <w:t>)</w:t>
      </w:r>
      <w:r>
        <w:t>.</w:t>
      </w:r>
    </w:p>
    <w:p w14:paraId="361CDF79" w14:textId="39F8F336" w:rsidR="008E3477" w:rsidRDefault="008E3477" w:rsidP="002B5A9E">
      <w:pPr>
        <w:spacing w:after="160" w:line="600" w:lineRule="auto"/>
        <w:jc w:val="both"/>
      </w:pPr>
      <w:r>
        <w:t xml:space="preserve">The results also substantiate the applicability of the expectancy disconfirmation theory in the description of guest satisfaction. When the reality of the experiences surpassed and or matched the expectations, the guests had a sense of satisfaction and positive feelings. On the other hand, expectation failure led to dissatisfaction and negative online comments. </w:t>
      </w:r>
    </w:p>
    <w:p w14:paraId="3E24BC76" w14:textId="563BFB63" w:rsidR="008E3477" w:rsidRDefault="008E3477" w:rsidP="00A663D7">
      <w:pPr>
        <w:pStyle w:val="Heading3"/>
      </w:pPr>
      <w:bookmarkStart w:id="57" w:name="_Toc221556289"/>
      <w:r>
        <w:lastRenderedPageBreak/>
        <w:t xml:space="preserve">5.1.5 </w:t>
      </w:r>
      <w:r w:rsidR="00A663D7" w:rsidRPr="00A663D7">
        <w:t>Implications for Service Quality and Operations</w:t>
      </w:r>
      <w:bookmarkEnd w:id="57"/>
    </w:p>
    <w:p w14:paraId="2AA2DA79" w14:textId="0B885AAB" w:rsidR="008E3477" w:rsidRDefault="008E3477" w:rsidP="002B5A9E">
      <w:pPr>
        <w:spacing w:after="160" w:line="600" w:lineRule="auto"/>
        <w:jc w:val="both"/>
      </w:pPr>
      <w:r>
        <w:t xml:space="preserve">The implications of the research findings </w:t>
      </w:r>
      <w:r w:rsidR="00F621D4">
        <w:t>for</w:t>
      </w:r>
      <w:r>
        <w:t xml:space="preserve"> the service quality management in the placement hotel are significant. The high impact of staff behaviour on the satisfaction of the guest contributes to the importance of regular training, proper supervision, and staffing</w:t>
      </w:r>
      <w:r w:rsidR="001136C1">
        <w:t xml:space="preserve"> (</w:t>
      </w:r>
      <w:proofErr w:type="spellStart"/>
      <w:r w:rsidR="001136C1" w:rsidRPr="00656F21">
        <w:t>Mekoth</w:t>
      </w:r>
      <w:proofErr w:type="spellEnd"/>
      <w:r w:rsidR="001136C1">
        <w:t xml:space="preserve"> et al.,</w:t>
      </w:r>
      <w:r w:rsidR="001136C1" w:rsidRPr="00656F21">
        <w:t xml:space="preserve"> 2023</w:t>
      </w:r>
      <w:r w:rsidR="001136C1">
        <w:t>)</w:t>
      </w:r>
      <w:r>
        <w:t xml:space="preserve">. On the same note, the importance of cleanliness and physical environment underscores the importance of preemptive maintenance and quality control measures. Focusing on these areas of operation, the hotel will be able to </w:t>
      </w:r>
      <w:r w:rsidR="00F621D4">
        <w:t>minimise</w:t>
      </w:r>
      <w:r>
        <w:t xml:space="preserve"> the inconsistency of the services and improve the overall experiences of guests.</w:t>
      </w:r>
    </w:p>
    <w:p w14:paraId="64C3933A" w14:textId="4AEB8525" w:rsidR="008E3477" w:rsidRDefault="008E3477" w:rsidP="002B5A9E">
      <w:pPr>
        <w:spacing w:after="160" w:line="600" w:lineRule="auto"/>
        <w:jc w:val="both"/>
      </w:pPr>
      <w:r>
        <w:t>The research also illustrates the importance of online guest reviews as a feedback system that is in continuous use. Online reviews offer real-time information about the perceptions of guests and the performance of the operations, which helps hotels to detect gaps in the services and focus on improvement efforts. Online feedback may aid in the evidence-based decision-making and in the improvement of service quality over the long-run when applied strategically.</w:t>
      </w:r>
    </w:p>
    <w:p w14:paraId="53CD9B38" w14:textId="7CFE0B64" w:rsidR="008E3477" w:rsidRDefault="008E3477" w:rsidP="00E57CFF">
      <w:pPr>
        <w:pStyle w:val="Heading3"/>
      </w:pPr>
      <w:bookmarkStart w:id="58" w:name="_Toc221556290"/>
      <w:r>
        <w:t xml:space="preserve">5.1.6 </w:t>
      </w:r>
      <w:r w:rsidR="00E57CFF" w:rsidRPr="00E57CFF">
        <w:t>Limitations and Overall Conclusion</w:t>
      </w:r>
      <w:bookmarkEnd w:id="58"/>
    </w:p>
    <w:p w14:paraId="57782340" w14:textId="3DEF5BD3" w:rsidR="008E3477" w:rsidRDefault="008E3477" w:rsidP="002B5A9E">
      <w:pPr>
        <w:spacing w:after="160" w:line="600" w:lineRule="auto"/>
        <w:jc w:val="both"/>
      </w:pPr>
      <w:r>
        <w:t>Although this study offers great information, the limitations should be noted. The use of secondary data implies that the online reviews of the guests can be based on subjective opinions or extreme experiences. Also, the lack of primary data does not provide the possibility to delve deeper into the motivations of guests or the opinions of managers</w:t>
      </w:r>
      <w:r w:rsidR="00A3086B">
        <w:t xml:space="preserve"> (</w:t>
      </w:r>
      <w:r w:rsidR="00A3086B" w:rsidRPr="00A3086B">
        <w:t xml:space="preserve">Lim </w:t>
      </w:r>
      <w:r w:rsidR="00A3086B" w:rsidRPr="00A3086B">
        <w:lastRenderedPageBreak/>
        <w:t xml:space="preserve">and </w:t>
      </w:r>
      <w:proofErr w:type="spellStart"/>
      <w:r w:rsidR="00A3086B" w:rsidRPr="00A3086B">
        <w:t>Cacciafoco</w:t>
      </w:r>
      <w:proofErr w:type="spellEnd"/>
      <w:r w:rsidR="00A3086B" w:rsidRPr="00A3086B">
        <w:t>, 2022</w:t>
      </w:r>
      <w:r w:rsidR="00A3086B">
        <w:t>)</w:t>
      </w:r>
      <w:r>
        <w:t>. These shortcomings notwithstanding, the application of various review platforms and thematic analysis supports the validity of the results.</w:t>
      </w:r>
    </w:p>
    <w:p w14:paraId="4440A13D" w14:textId="361C67B6" w:rsidR="00EF6DA5" w:rsidRDefault="008E3477" w:rsidP="008E3477">
      <w:pPr>
        <w:spacing w:after="160" w:line="600" w:lineRule="auto"/>
        <w:jc w:val="both"/>
      </w:pPr>
      <w:r>
        <w:t>In the case of Mercure Doncaster Centre Danum Hotel, the results indicate a high score in the areas of staff interaction and the location advantage, and the problems of service consistency and physical environment. Using online feedback as a strategic instrument, the hotel will be able to improve the quality of its services, boost its image on the Internet, and attain long-term performance gains in an ever-competitive digital market.</w:t>
      </w:r>
    </w:p>
    <w:p w14:paraId="58D26042" w14:textId="2E355A28" w:rsidR="008E3477" w:rsidRPr="008E3477" w:rsidRDefault="00E57CFF" w:rsidP="00E57CFF">
      <w:pPr>
        <w:pStyle w:val="Heading2"/>
      </w:pPr>
      <w:bookmarkStart w:id="59" w:name="_Toc221556291"/>
      <w:r w:rsidRPr="00E57CFF">
        <w:t>5.2 Recommendations and Practical Strategies</w:t>
      </w:r>
      <w:bookmarkEnd w:id="59"/>
    </w:p>
    <w:p w14:paraId="01986072" w14:textId="4E092503" w:rsidR="008E3477" w:rsidRPr="00EF6CC7" w:rsidRDefault="008E3477" w:rsidP="00EF6CC7">
      <w:pPr>
        <w:pStyle w:val="Heading3"/>
      </w:pPr>
      <w:bookmarkStart w:id="60" w:name="_Toc221556292"/>
      <w:r w:rsidRPr="008E3477">
        <w:t xml:space="preserve">5.2.1 </w:t>
      </w:r>
      <w:r w:rsidR="00EF6CC7" w:rsidRPr="00EF6CC7">
        <w:t>Enhancing Service Consistency Through Workforce Planning</w:t>
      </w:r>
      <w:bookmarkEnd w:id="60"/>
    </w:p>
    <w:p w14:paraId="4DB8A4B1" w14:textId="26A1B074" w:rsidR="008E3477" w:rsidRPr="008E3477" w:rsidRDefault="008E3477" w:rsidP="008E3477">
      <w:pPr>
        <w:spacing w:line="600" w:lineRule="auto"/>
        <w:jc w:val="both"/>
        <w:rPr>
          <w:lang w:val="en-US"/>
        </w:rPr>
      </w:pPr>
      <w:r w:rsidRPr="008E3477">
        <w:rPr>
          <w:lang w:val="en-US"/>
        </w:rPr>
        <w:t xml:space="preserve">According to the findings of the research, Mercure Doncaster Centre Danum Hotel should make service consistency a strategic priority. Despite the frequent commendation of the </w:t>
      </w:r>
      <w:r w:rsidR="00F621D4">
        <w:rPr>
          <w:lang w:val="en-US"/>
        </w:rPr>
        <w:t>staff's</w:t>
      </w:r>
      <w:r w:rsidRPr="008E3477">
        <w:rPr>
          <w:lang w:val="en-US"/>
        </w:rPr>
        <w:t xml:space="preserve"> behaviour, the lack of consistency in service delivery at peak times had adverse impacts on the satisfaction of guests</w:t>
      </w:r>
      <w:r w:rsidR="00C72220">
        <w:rPr>
          <w:lang w:val="en-US"/>
        </w:rPr>
        <w:t xml:space="preserve"> (</w:t>
      </w:r>
      <w:r w:rsidR="00C72220" w:rsidRPr="00C72220">
        <w:t>GIDEON, 2023</w:t>
      </w:r>
      <w:r w:rsidR="00C72220">
        <w:rPr>
          <w:lang w:val="en-US"/>
        </w:rPr>
        <w:t>)</w:t>
      </w:r>
      <w:r w:rsidRPr="008E3477">
        <w:rPr>
          <w:lang w:val="en-US"/>
        </w:rPr>
        <w:t xml:space="preserve">. This is why it is suggested that the hotel </w:t>
      </w:r>
      <w:r w:rsidR="00F621D4">
        <w:rPr>
          <w:lang w:val="en-US"/>
        </w:rPr>
        <w:t>review</w:t>
      </w:r>
      <w:r w:rsidRPr="008E3477">
        <w:rPr>
          <w:lang w:val="en-US"/>
        </w:rPr>
        <w:t xml:space="preserve"> workforce planning practices to make sure that the staffing level is appropriate at any time. This involves the analysis of the occupancy pattern and scheduling of the staff according to the demand pattern. </w:t>
      </w:r>
    </w:p>
    <w:p w14:paraId="4BACE8E9" w14:textId="29DA9418" w:rsidR="008E3477" w:rsidRPr="008E3477" w:rsidRDefault="008E3477" w:rsidP="008E3477">
      <w:pPr>
        <w:spacing w:line="600" w:lineRule="auto"/>
        <w:jc w:val="both"/>
        <w:rPr>
          <w:lang w:val="en-US"/>
        </w:rPr>
      </w:pPr>
      <w:r w:rsidRPr="008E3477">
        <w:rPr>
          <w:lang w:val="en-US"/>
        </w:rPr>
        <w:t xml:space="preserve">Moreover, frequent training programmes are to be introduced to support the service standards and to increase the confidence of the staff in dealing with the guests. The </w:t>
      </w:r>
      <w:r w:rsidRPr="008E3477">
        <w:rPr>
          <w:lang w:val="en-US"/>
        </w:rPr>
        <w:lastRenderedPageBreak/>
        <w:t>training should be directed towards communication skills, service recovery methods and brand values to make sure that every single employee provides a uniform service experience that meets the expectations of the guests.</w:t>
      </w:r>
    </w:p>
    <w:p w14:paraId="3E8D0C59" w14:textId="7F62003F" w:rsidR="008E3477" w:rsidRPr="00EF6CC7" w:rsidRDefault="008E3477" w:rsidP="00EF6CC7">
      <w:pPr>
        <w:pStyle w:val="Heading3"/>
      </w:pPr>
      <w:bookmarkStart w:id="61" w:name="_Toc221556293"/>
      <w:r w:rsidRPr="008E3477">
        <w:t xml:space="preserve">5.2.2 </w:t>
      </w:r>
      <w:r w:rsidR="00EF6CC7" w:rsidRPr="00EF6CC7">
        <w:t>Strengthening Cleanliness Standards and Preventive Maintenance</w:t>
      </w:r>
      <w:bookmarkEnd w:id="61"/>
    </w:p>
    <w:p w14:paraId="05E48D1B" w14:textId="3485ADD9" w:rsidR="008E3477" w:rsidRPr="008E3477" w:rsidRDefault="008E3477" w:rsidP="008E3477">
      <w:pPr>
        <w:spacing w:line="600" w:lineRule="auto"/>
        <w:jc w:val="both"/>
        <w:rPr>
          <w:lang w:val="en-US"/>
        </w:rPr>
      </w:pPr>
      <w:r w:rsidRPr="008E3477">
        <w:rPr>
          <w:lang w:val="en-US"/>
        </w:rPr>
        <w:t>The results show that physical condition and cleanliness have a great impact on the perception and online reviews of the guests</w:t>
      </w:r>
      <w:r w:rsidR="008A06D1">
        <w:rPr>
          <w:lang w:val="en-US"/>
        </w:rPr>
        <w:t xml:space="preserve"> (</w:t>
      </w:r>
      <w:r w:rsidR="008A06D1" w:rsidRPr="008A06D1">
        <w:rPr>
          <w:lang w:val="en-US"/>
        </w:rPr>
        <w:t>Marketing, 2024</w:t>
      </w:r>
      <w:r w:rsidR="008A06D1">
        <w:rPr>
          <w:lang w:val="en-US"/>
        </w:rPr>
        <w:t>)</w:t>
      </w:r>
      <w:r w:rsidRPr="008E3477">
        <w:rPr>
          <w:lang w:val="en-US"/>
        </w:rPr>
        <w:t xml:space="preserve">. In order to overcome the issues of old-fashioned decor and maintenance problems, it is advised that the hotel should assume </w:t>
      </w:r>
      <w:r w:rsidR="00F621D4">
        <w:rPr>
          <w:lang w:val="en-US"/>
        </w:rPr>
        <w:t xml:space="preserve">a </w:t>
      </w:r>
      <w:r w:rsidRPr="008E3477">
        <w:rPr>
          <w:lang w:val="en-US"/>
        </w:rPr>
        <w:t>systematic preventive maintenance approach</w:t>
      </w:r>
      <w:r w:rsidR="005B1E13">
        <w:rPr>
          <w:lang w:val="en-US"/>
        </w:rPr>
        <w:t xml:space="preserve"> (</w:t>
      </w:r>
      <w:r w:rsidR="005B1E13" w:rsidRPr="00B07821">
        <w:t>Jordan, 2025</w:t>
      </w:r>
      <w:r w:rsidR="005B1E13">
        <w:rPr>
          <w:lang w:val="en-US"/>
        </w:rPr>
        <w:t>)</w:t>
      </w:r>
      <w:r w:rsidRPr="008E3477">
        <w:rPr>
          <w:lang w:val="en-US"/>
        </w:rPr>
        <w:t>. Guest rooms and the areas frequented by guests should be inspected regularly to help identify the recurring problems before they adversely affect the guests.</w:t>
      </w:r>
    </w:p>
    <w:p w14:paraId="7AA5CA9D" w14:textId="0ED0BC12" w:rsidR="008E3477" w:rsidRPr="008E3477" w:rsidRDefault="008E3477" w:rsidP="008E3477">
      <w:pPr>
        <w:spacing w:line="600" w:lineRule="auto"/>
        <w:jc w:val="both"/>
        <w:rPr>
          <w:lang w:val="en-US"/>
        </w:rPr>
      </w:pPr>
      <w:r w:rsidRPr="008E3477">
        <w:rPr>
          <w:lang w:val="en-US"/>
        </w:rPr>
        <w:t xml:space="preserve">Housekeeping procedures are to be checked to make sure that quality is provided </w:t>
      </w:r>
      <w:r w:rsidR="00F621D4">
        <w:rPr>
          <w:lang w:val="en-US"/>
        </w:rPr>
        <w:t>regularly</w:t>
      </w:r>
      <w:r w:rsidRPr="008E3477">
        <w:rPr>
          <w:lang w:val="en-US"/>
        </w:rPr>
        <w:t>. Accountability can be enhanced by the introduction of checklists and regular quality audits</w:t>
      </w:r>
      <w:r w:rsidR="00F621D4">
        <w:rPr>
          <w:lang w:val="en-US"/>
        </w:rPr>
        <w:t>,</w:t>
      </w:r>
      <w:r w:rsidRPr="008E3477">
        <w:rPr>
          <w:lang w:val="en-US"/>
        </w:rPr>
        <w:t xml:space="preserve"> which will decrease the variability in the cleanliness standards. </w:t>
      </w:r>
    </w:p>
    <w:p w14:paraId="4993536D" w14:textId="29E53710" w:rsidR="008E3477" w:rsidRPr="00295099" w:rsidRDefault="008E3477" w:rsidP="00295099">
      <w:pPr>
        <w:pStyle w:val="Heading3"/>
      </w:pPr>
      <w:bookmarkStart w:id="62" w:name="_Toc221556294"/>
      <w:r w:rsidRPr="008E3477">
        <w:t xml:space="preserve">5.2.3 </w:t>
      </w:r>
      <w:r w:rsidR="00295099" w:rsidRPr="00295099">
        <w:t>Integrating Online Review Analysis into Operational Management</w:t>
      </w:r>
      <w:bookmarkEnd w:id="62"/>
    </w:p>
    <w:p w14:paraId="3DA80F40" w14:textId="2CD4C048" w:rsidR="008E3477" w:rsidRPr="008E3477" w:rsidRDefault="008E3477" w:rsidP="008E3477">
      <w:pPr>
        <w:spacing w:line="600" w:lineRule="auto"/>
        <w:jc w:val="both"/>
        <w:rPr>
          <w:lang w:val="en-US"/>
        </w:rPr>
      </w:pPr>
      <w:r w:rsidRPr="008E3477">
        <w:rPr>
          <w:lang w:val="en-US"/>
        </w:rPr>
        <w:t xml:space="preserve">The use of online guest reviews must be integrated </w:t>
      </w:r>
      <w:r w:rsidR="00F621D4">
        <w:rPr>
          <w:lang w:val="en-US"/>
        </w:rPr>
        <w:t>into</w:t>
      </w:r>
      <w:r w:rsidRPr="008E3477">
        <w:rPr>
          <w:lang w:val="en-US"/>
        </w:rPr>
        <w:t xml:space="preserve"> the operations management of the hotel</w:t>
      </w:r>
      <w:r w:rsidR="00C85A0F">
        <w:rPr>
          <w:lang w:val="en-US"/>
        </w:rPr>
        <w:t xml:space="preserve"> (</w:t>
      </w:r>
      <w:r w:rsidR="00C85A0F" w:rsidRPr="00C85A0F">
        <w:rPr>
          <w:lang w:val="en-US"/>
        </w:rPr>
        <w:t>Liu,</w:t>
      </w:r>
      <w:r w:rsidR="00C85A0F">
        <w:rPr>
          <w:lang w:val="en-US"/>
        </w:rPr>
        <w:t xml:space="preserve"> </w:t>
      </w:r>
      <w:r w:rsidR="00C85A0F" w:rsidRPr="00C85A0F">
        <w:rPr>
          <w:lang w:val="en-US"/>
        </w:rPr>
        <w:t>2025</w:t>
      </w:r>
      <w:r w:rsidR="00C85A0F">
        <w:rPr>
          <w:lang w:val="en-US"/>
        </w:rPr>
        <w:t>)</w:t>
      </w:r>
      <w:r w:rsidRPr="008E3477">
        <w:rPr>
          <w:lang w:val="en-US"/>
        </w:rPr>
        <w:t xml:space="preserve">. Instead of considering reviews as marketing or reputational </w:t>
      </w:r>
      <w:r w:rsidRPr="008E3477">
        <w:rPr>
          <w:lang w:val="en-US"/>
        </w:rPr>
        <w:lastRenderedPageBreak/>
        <w:t>instruments, the management should consider them as an important source of operational information. The systematic review monitoring and analysis process would enable the management to determine common themes, performance of the service, and measure the success of the improvement efforts</w:t>
      </w:r>
      <w:r w:rsidR="005B6391">
        <w:rPr>
          <w:lang w:val="en-US"/>
        </w:rPr>
        <w:t xml:space="preserve"> (</w:t>
      </w:r>
      <w:r w:rsidR="005B6391" w:rsidRPr="005B6391">
        <w:t>Gamage, Ayres, and Behrend, 2022</w:t>
      </w:r>
      <w:r w:rsidR="005B6391">
        <w:rPr>
          <w:lang w:val="en-US"/>
        </w:rPr>
        <w:t>)</w:t>
      </w:r>
      <w:r w:rsidRPr="008E3477">
        <w:rPr>
          <w:lang w:val="en-US"/>
        </w:rPr>
        <w:t>.</w:t>
      </w:r>
    </w:p>
    <w:p w14:paraId="7406F7E5" w14:textId="59654C5D" w:rsidR="008E3477" w:rsidRPr="008E3477" w:rsidRDefault="008E3477" w:rsidP="008E3477">
      <w:pPr>
        <w:spacing w:line="600" w:lineRule="auto"/>
        <w:jc w:val="both"/>
        <w:rPr>
          <w:lang w:val="en-US"/>
        </w:rPr>
      </w:pPr>
      <w:r w:rsidRPr="008E3477">
        <w:rPr>
          <w:lang w:val="en-US"/>
        </w:rPr>
        <w:t xml:space="preserve">The analysis of the review meetings, with key department heads, on a regular basis can help foster cross-functional cooperation and make sure that the feedback of the guests is taken into account in the decision-making. </w:t>
      </w:r>
    </w:p>
    <w:p w14:paraId="0778D834" w14:textId="6428DD25" w:rsidR="008E3477" w:rsidRPr="00295099" w:rsidRDefault="008E3477" w:rsidP="00295099">
      <w:pPr>
        <w:pStyle w:val="Heading3"/>
      </w:pPr>
      <w:bookmarkStart w:id="63" w:name="_Toc221556295"/>
      <w:r w:rsidRPr="008E3477">
        <w:t xml:space="preserve">5.2.4 </w:t>
      </w:r>
      <w:r w:rsidR="00295099" w:rsidRPr="00295099">
        <w:t>Improving Online Review Response and Communication Strategy</w:t>
      </w:r>
      <w:bookmarkEnd w:id="63"/>
    </w:p>
    <w:p w14:paraId="3763FF4C" w14:textId="07A59555" w:rsidR="008E3477" w:rsidRPr="008E3477" w:rsidRDefault="008E3477" w:rsidP="008E3477">
      <w:pPr>
        <w:spacing w:line="600" w:lineRule="auto"/>
        <w:jc w:val="both"/>
        <w:rPr>
          <w:lang w:val="en-US"/>
        </w:rPr>
      </w:pPr>
      <w:r w:rsidRPr="008E3477">
        <w:rPr>
          <w:lang w:val="en-US"/>
        </w:rPr>
        <w:t>The results of the research indicate that the management response to online guest reviews is significant</w:t>
      </w:r>
      <w:r w:rsidR="00010DDF">
        <w:rPr>
          <w:lang w:val="en-US"/>
        </w:rPr>
        <w:t xml:space="preserve"> (</w:t>
      </w:r>
      <w:r w:rsidR="00010DDF" w:rsidRPr="00010DDF">
        <w:rPr>
          <w:lang w:val="en-US"/>
        </w:rPr>
        <w:t>Jewel 2025</w:t>
      </w:r>
      <w:r w:rsidR="00010DDF">
        <w:rPr>
          <w:lang w:val="en-US"/>
        </w:rPr>
        <w:t>)</w:t>
      </w:r>
      <w:r w:rsidRPr="008E3477">
        <w:rPr>
          <w:lang w:val="en-US"/>
        </w:rPr>
        <w:t xml:space="preserve">. The hotel needs to use a more </w:t>
      </w:r>
      <w:proofErr w:type="spellStart"/>
      <w:r w:rsidRPr="008E3477">
        <w:rPr>
          <w:lang w:val="en-US"/>
        </w:rPr>
        <w:t>personalised</w:t>
      </w:r>
      <w:proofErr w:type="spellEnd"/>
      <w:r w:rsidRPr="008E3477">
        <w:rPr>
          <w:lang w:val="en-US"/>
        </w:rPr>
        <w:t xml:space="preserve"> and consistent approach to enhance trust and credibility</w:t>
      </w:r>
      <w:r w:rsidR="00D03DD6">
        <w:rPr>
          <w:lang w:val="en-US"/>
        </w:rPr>
        <w:t xml:space="preserve"> (</w:t>
      </w:r>
      <w:proofErr w:type="spellStart"/>
      <w:r w:rsidR="00D03DD6" w:rsidRPr="00731E14">
        <w:t>Maghembe</w:t>
      </w:r>
      <w:proofErr w:type="spellEnd"/>
      <w:r w:rsidR="00D03DD6" w:rsidRPr="00731E14">
        <w:t xml:space="preserve"> and Magasi, 2024</w:t>
      </w:r>
      <w:r w:rsidR="00D03DD6">
        <w:rPr>
          <w:lang w:val="en-US"/>
        </w:rPr>
        <w:t>)</w:t>
      </w:r>
      <w:r w:rsidRPr="008E3477">
        <w:rPr>
          <w:lang w:val="en-US"/>
        </w:rPr>
        <w:t xml:space="preserve">. The responses of the management should </w:t>
      </w:r>
      <w:r w:rsidR="00F621D4">
        <w:rPr>
          <w:lang w:val="en-US"/>
        </w:rPr>
        <w:t>recognise</w:t>
      </w:r>
      <w:r w:rsidRPr="008E3477">
        <w:rPr>
          <w:lang w:val="en-US"/>
        </w:rPr>
        <w:t xml:space="preserve"> particular concerns of the guests, show empathy, and describe any corrective measures.</w:t>
      </w:r>
    </w:p>
    <w:p w14:paraId="1E9DC37E" w14:textId="23AAB52A" w:rsidR="008E3477" w:rsidRPr="008E3477" w:rsidRDefault="008E3477" w:rsidP="008E3477">
      <w:pPr>
        <w:spacing w:line="600" w:lineRule="auto"/>
        <w:jc w:val="both"/>
        <w:rPr>
          <w:lang w:val="en-US"/>
        </w:rPr>
      </w:pPr>
      <w:r w:rsidRPr="008E3477">
        <w:rPr>
          <w:lang w:val="en-US"/>
        </w:rPr>
        <w:t xml:space="preserve">The response must be timely because </w:t>
      </w:r>
      <w:r w:rsidR="00D03DD6">
        <w:rPr>
          <w:lang w:val="en-US"/>
        </w:rPr>
        <w:t>a</w:t>
      </w:r>
      <w:r w:rsidRPr="008E3477">
        <w:rPr>
          <w:lang w:val="en-US"/>
        </w:rPr>
        <w:t xml:space="preserve"> slow reaction may give </w:t>
      </w:r>
      <w:r w:rsidR="00D03DD6">
        <w:rPr>
          <w:lang w:val="en-US"/>
        </w:rPr>
        <w:t>the</w:t>
      </w:r>
      <w:r w:rsidRPr="008E3477">
        <w:rPr>
          <w:lang w:val="en-US"/>
        </w:rPr>
        <w:t xml:space="preserve"> impression of not being committed to the satisfaction of the guests. It is possible to develop response guidelines that will assist in maintaining a consistent tone and content</w:t>
      </w:r>
      <w:r w:rsidR="00C57238">
        <w:rPr>
          <w:lang w:val="en-US"/>
        </w:rPr>
        <w:t>,</w:t>
      </w:r>
      <w:r w:rsidRPr="008E3477">
        <w:rPr>
          <w:lang w:val="en-US"/>
        </w:rPr>
        <w:t xml:space="preserve"> and be flexible enough to accommodate the individual experience of the guests. </w:t>
      </w:r>
    </w:p>
    <w:p w14:paraId="29A19576" w14:textId="7ED1E426" w:rsidR="008E3477" w:rsidRPr="00BE33E0" w:rsidRDefault="008E3477" w:rsidP="00BE33E0">
      <w:pPr>
        <w:pStyle w:val="Heading3"/>
      </w:pPr>
      <w:bookmarkStart w:id="64" w:name="_Toc221556296"/>
      <w:r w:rsidRPr="008E3477">
        <w:lastRenderedPageBreak/>
        <w:t xml:space="preserve">5.2.5 </w:t>
      </w:r>
      <w:r w:rsidR="00BE33E0" w:rsidRPr="00BE33E0">
        <w:t>Managing Guest Expectations to Improve Value Perception</w:t>
      </w:r>
      <w:bookmarkEnd w:id="64"/>
    </w:p>
    <w:p w14:paraId="20CD5345" w14:textId="2E57FBAD" w:rsidR="008E3477" w:rsidRPr="008E3477" w:rsidRDefault="008E3477" w:rsidP="008E3477">
      <w:pPr>
        <w:spacing w:line="600" w:lineRule="auto"/>
        <w:jc w:val="both"/>
        <w:rPr>
          <w:lang w:val="en-US"/>
        </w:rPr>
      </w:pPr>
      <w:r w:rsidRPr="008E3477">
        <w:rPr>
          <w:lang w:val="en-US"/>
        </w:rPr>
        <w:t>Service quality and management of expectations were closely associated with the perception of value of money by the guests</w:t>
      </w:r>
      <w:r w:rsidR="00B8749F">
        <w:rPr>
          <w:lang w:val="en-US"/>
        </w:rPr>
        <w:t xml:space="preserve"> </w:t>
      </w:r>
      <w:r w:rsidR="00057FCE">
        <w:rPr>
          <w:lang w:val="en-US"/>
        </w:rPr>
        <w:t>(</w:t>
      </w:r>
      <w:r w:rsidR="00057FCE" w:rsidRPr="00AE18BD">
        <w:rPr>
          <w:lang w:val="en-US"/>
        </w:rPr>
        <w:t>Elphick, 2025</w:t>
      </w:r>
      <w:r w:rsidR="00057FCE">
        <w:rPr>
          <w:lang w:val="en-US"/>
        </w:rPr>
        <w:t>)</w:t>
      </w:r>
      <w:r w:rsidRPr="008E3477">
        <w:rPr>
          <w:lang w:val="en-US"/>
        </w:rPr>
        <w:t xml:space="preserve">. In order to enhance the value perception, the hotel ought to make sure that the marketing messages reflect the facilities and services and the present state of the hotel. </w:t>
      </w:r>
    </w:p>
    <w:p w14:paraId="222616EC" w14:textId="0AC29D8C" w:rsidR="008E3477" w:rsidRPr="008E3477" w:rsidRDefault="008E3477" w:rsidP="008E3477">
      <w:pPr>
        <w:spacing w:line="600" w:lineRule="auto"/>
        <w:jc w:val="both"/>
        <w:rPr>
          <w:lang w:val="en-US"/>
        </w:rPr>
      </w:pPr>
      <w:r w:rsidRPr="008E3477">
        <w:rPr>
          <w:lang w:val="en-US"/>
        </w:rPr>
        <w:t>Expectation gaps can also result in dissatisfaction through clear communication before and during the stay of the guest. Guest trust and negative feedback can be improved by providing the correct information about the possible drawbacks (noise in the city-</w:t>
      </w:r>
      <w:proofErr w:type="spellStart"/>
      <w:r w:rsidRPr="008E3477">
        <w:rPr>
          <w:lang w:val="en-US"/>
        </w:rPr>
        <w:t>centre</w:t>
      </w:r>
      <w:proofErr w:type="spellEnd"/>
      <w:r w:rsidRPr="008E3477">
        <w:rPr>
          <w:lang w:val="en-US"/>
        </w:rPr>
        <w:t xml:space="preserve"> areas)</w:t>
      </w:r>
      <w:r w:rsidR="00C57238">
        <w:rPr>
          <w:lang w:val="en-US"/>
        </w:rPr>
        <w:t xml:space="preserve"> (</w:t>
      </w:r>
      <w:proofErr w:type="spellStart"/>
      <w:r w:rsidR="00C57238" w:rsidRPr="00C57238">
        <w:t>Ebejer</w:t>
      </w:r>
      <w:proofErr w:type="spellEnd"/>
      <w:r w:rsidR="00C57238" w:rsidRPr="00C57238">
        <w:t>, 2021</w:t>
      </w:r>
      <w:r w:rsidR="00C57238">
        <w:rPr>
          <w:lang w:val="en-US"/>
        </w:rPr>
        <w:t>)</w:t>
      </w:r>
      <w:r w:rsidRPr="008E3477">
        <w:rPr>
          <w:lang w:val="en-US"/>
        </w:rPr>
        <w:t>.</w:t>
      </w:r>
    </w:p>
    <w:p w14:paraId="76CEC338" w14:textId="636CF74D" w:rsidR="008E3477" w:rsidRPr="008E3477" w:rsidRDefault="008E3477" w:rsidP="00BE33E0">
      <w:pPr>
        <w:pStyle w:val="Heading3"/>
      </w:pPr>
      <w:bookmarkStart w:id="65" w:name="_Toc221556297"/>
      <w:r w:rsidRPr="008E3477">
        <w:t xml:space="preserve">5.2.6 </w:t>
      </w:r>
      <w:r w:rsidR="00BE33E0" w:rsidRPr="00BE33E0">
        <w:t>Leveraging Location Strength While Addressing Environmental Challenges</w:t>
      </w:r>
      <w:bookmarkEnd w:id="65"/>
    </w:p>
    <w:p w14:paraId="086C6E70" w14:textId="5C199D43" w:rsidR="008E3477" w:rsidRPr="008E3477" w:rsidRDefault="008E3477" w:rsidP="00E82B6C">
      <w:pPr>
        <w:spacing w:line="600" w:lineRule="auto"/>
        <w:jc w:val="both"/>
        <w:rPr>
          <w:lang w:val="en-US"/>
        </w:rPr>
      </w:pPr>
      <w:r w:rsidRPr="008E3477">
        <w:rPr>
          <w:lang w:val="en-US"/>
        </w:rPr>
        <w:t xml:space="preserve">The hotel is located in </w:t>
      </w:r>
      <w:r w:rsidR="00F621D4">
        <w:rPr>
          <w:lang w:val="en-US"/>
        </w:rPr>
        <w:t>a</w:t>
      </w:r>
      <w:r w:rsidRPr="008E3477">
        <w:rPr>
          <w:lang w:val="en-US"/>
        </w:rPr>
        <w:t xml:space="preserve"> central location</w:t>
      </w:r>
      <w:r w:rsidR="00F621D4">
        <w:rPr>
          <w:lang w:val="en-US"/>
        </w:rPr>
        <w:t>,</w:t>
      </w:r>
      <w:r w:rsidRPr="008E3477">
        <w:rPr>
          <w:lang w:val="en-US"/>
        </w:rPr>
        <w:t xml:space="preserve"> which is one of its major competitive advantages and should be used in promotional activities</w:t>
      </w:r>
      <w:r w:rsidR="00E82B6C">
        <w:rPr>
          <w:lang w:val="en-US"/>
        </w:rPr>
        <w:t xml:space="preserve"> (</w:t>
      </w:r>
      <w:r w:rsidR="00E82B6C" w:rsidRPr="00E82B6C">
        <w:rPr>
          <w:rFonts w:asciiTheme="majorBidi" w:hAnsiTheme="majorBidi"/>
          <w:lang w:val="en-US"/>
        </w:rPr>
        <w:t>Taylor &amp; Francis 2025)</w:t>
      </w:r>
      <w:r w:rsidRPr="008E3477">
        <w:rPr>
          <w:lang w:val="en-US"/>
        </w:rPr>
        <w:t xml:space="preserve">. Nevertheless, the results suggest that the issues of location, including noise, can affect the comfort of guests. </w:t>
      </w:r>
    </w:p>
    <w:p w14:paraId="11220B97" w14:textId="45E609DC" w:rsidR="008E3477" w:rsidRPr="008E3477" w:rsidRDefault="008E3477" w:rsidP="008E3477">
      <w:pPr>
        <w:spacing w:line="600" w:lineRule="auto"/>
        <w:jc w:val="both"/>
        <w:rPr>
          <w:lang w:val="en-US"/>
        </w:rPr>
      </w:pPr>
      <w:r w:rsidRPr="008E3477">
        <w:rPr>
          <w:lang w:val="en-US"/>
        </w:rPr>
        <w:t>Early communication with the guests on issues relating to the location will be useful in setting expectations and improving satisfaction</w:t>
      </w:r>
      <w:r w:rsidR="00E857ED">
        <w:rPr>
          <w:lang w:val="en-US"/>
        </w:rPr>
        <w:t xml:space="preserve"> (</w:t>
      </w:r>
      <w:r w:rsidR="00E857ED" w:rsidRPr="00E857ED">
        <w:t>Berners and Martin, 2022</w:t>
      </w:r>
      <w:r w:rsidR="00E857ED">
        <w:rPr>
          <w:lang w:val="en-US"/>
        </w:rPr>
        <w:t>)</w:t>
      </w:r>
      <w:r w:rsidRPr="008E3477">
        <w:rPr>
          <w:lang w:val="en-US"/>
        </w:rPr>
        <w:t xml:space="preserve">. The hotel should be able to capitalise on its competitive edge and reduce the possible </w:t>
      </w:r>
      <w:r w:rsidRPr="008E3477">
        <w:rPr>
          <w:lang w:val="en-US"/>
        </w:rPr>
        <w:lastRenderedPageBreak/>
        <w:t>dissatisfaction by striking a balance between the advantages and difficulties of the location.</w:t>
      </w:r>
    </w:p>
    <w:p w14:paraId="7F6BFF1E" w14:textId="15BC73F9" w:rsidR="008E3477" w:rsidRPr="00BE33E0" w:rsidRDefault="008E3477" w:rsidP="00BE33E0">
      <w:pPr>
        <w:pStyle w:val="Heading3"/>
      </w:pPr>
      <w:bookmarkStart w:id="66" w:name="_Toc221556298"/>
      <w:r w:rsidRPr="008E3477">
        <w:t xml:space="preserve">5.2.7 </w:t>
      </w:r>
      <w:r w:rsidR="00BE33E0" w:rsidRPr="00BE33E0">
        <w:t>Fostering a Culture of Continuous Improvement</w:t>
      </w:r>
      <w:bookmarkEnd w:id="66"/>
    </w:p>
    <w:p w14:paraId="433ED7AB" w14:textId="52555D07" w:rsidR="005633A4" w:rsidRDefault="008E3477" w:rsidP="002B5A9E">
      <w:pPr>
        <w:spacing w:line="600" w:lineRule="auto"/>
        <w:jc w:val="both"/>
        <w:rPr>
          <w:lang w:val="en-US"/>
        </w:rPr>
      </w:pPr>
      <w:r w:rsidRPr="008E3477">
        <w:rPr>
          <w:lang w:val="en-US"/>
        </w:rPr>
        <w:t xml:space="preserve">Lastly, the hotel management should foster the spirit of continuous improvement by </w:t>
      </w:r>
      <w:r w:rsidR="00F621D4">
        <w:rPr>
          <w:lang w:val="en-US"/>
        </w:rPr>
        <w:t xml:space="preserve">actively </w:t>
      </w:r>
      <w:r w:rsidRPr="008E3477">
        <w:rPr>
          <w:lang w:val="en-US"/>
        </w:rPr>
        <w:t xml:space="preserve">involving staff </w:t>
      </w:r>
      <w:r w:rsidR="00F621D4">
        <w:rPr>
          <w:lang w:val="en-US"/>
        </w:rPr>
        <w:t>in</w:t>
      </w:r>
      <w:r w:rsidRPr="008E3477">
        <w:rPr>
          <w:lang w:val="en-US"/>
        </w:rPr>
        <w:t xml:space="preserve"> the feedback of guests. It is possible to share online review insights internally to ensure that employees </w:t>
      </w:r>
      <w:r w:rsidR="00E857ED">
        <w:rPr>
          <w:lang w:val="en-US"/>
        </w:rPr>
        <w:t>realise</w:t>
      </w:r>
      <w:r w:rsidRPr="008E3477">
        <w:rPr>
          <w:lang w:val="en-US"/>
        </w:rPr>
        <w:t xml:space="preserve"> how their performance affects the satisfaction and reputation of guests</w:t>
      </w:r>
      <w:r w:rsidR="00682D7D">
        <w:rPr>
          <w:lang w:val="en-US"/>
        </w:rPr>
        <w:t xml:space="preserve"> (</w:t>
      </w:r>
      <w:r w:rsidR="00682D7D" w:rsidRPr="00682D7D">
        <w:t>Nguyen and Malik, 2022</w:t>
      </w:r>
      <w:r w:rsidR="00682D7D">
        <w:rPr>
          <w:lang w:val="en-US"/>
        </w:rPr>
        <w:t>)</w:t>
      </w:r>
      <w:r w:rsidRPr="008E3477">
        <w:rPr>
          <w:lang w:val="en-US"/>
        </w:rPr>
        <w:t xml:space="preserve">. The </w:t>
      </w:r>
      <w:r w:rsidR="00A30565">
        <w:rPr>
          <w:lang w:val="en-US"/>
        </w:rPr>
        <w:t>feedback</w:t>
      </w:r>
      <w:r w:rsidRPr="008E3477">
        <w:rPr>
          <w:lang w:val="en-US"/>
        </w:rPr>
        <w:t xml:space="preserve"> collected during the stay of the guests can be used to solve the problems effectively, as opposed to the post-stay reviews</w:t>
      </w:r>
      <w:r w:rsidR="00A30565">
        <w:rPr>
          <w:lang w:val="en-US"/>
        </w:rPr>
        <w:t>,</w:t>
      </w:r>
      <w:r w:rsidRPr="008E3477">
        <w:rPr>
          <w:lang w:val="en-US"/>
        </w:rPr>
        <w:t xml:space="preserve"> which often do not work properly. Such a proactive strategy will help decrease negative online feedback and lead to long-term changes in the quality of service and operational performance</w:t>
      </w:r>
      <w:r w:rsidR="00057FCE">
        <w:rPr>
          <w:lang w:val="en-US"/>
        </w:rPr>
        <w:t xml:space="preserve"> (</w:t>
      </w:r>
      <w:r w:rsidR="00057FCE" w:rsidRPr="00B8749F">
        <w:t>Giao</w:t>
      </w:r>
      <w:r w:rsidR="00057FCE">
        <w:t xml:space="preserve"> et al.,</w:t>
      </w:r>
      <w:r w:rsidR="00057FCE" w:rsidRPr="00B8749F">
        <w:t xml:space="preserve"> 2021</w:t>
      </w:r>
      <w:r w:rsidR="00057FCE">
        <w:rPr>
          <w:lang w:val="en-US"/>
        </w:rPr>
        <w:t>)</w:t>
      </w:r>
      <w:r w:rsidRPr="008E3477">
        <w:rPr>
          <w:lang w:val="en-US"/>
        </w:rPr>
        <w:t>.</w:t>
      </w:r>
    </w:p>
    <w:p w14:paraId="6327A44B" w14:textId="1BA0C517" w:rsidR="002D096C" w:rsidRDefault="002D096C">
      <w:pPr>
        <w:spacing w:after="160" w:line="278" w:lineRule="auto"/>
        <w:rPr>
          <w:rFonts w:eastAsiaTheme="majorEastAsia" w:cstheme="majorBidi"/>
          <w:b/>
          <w:color w:val="000000" w:themeColor="text1"/>
          <w:kern w:val="2"/>
          <w:sz w:val="36"/>
          <w:szCs w:val="32"/>
          <w:lang w:val="en-US"/>
          <w14:ligatures w14:val="standardContextual"/>
        </w:rPr>
      </w:pPr>
    </w:p>
    <w:p w14:paraId="36391843" w14:textId="77777777" w:rsidR="008E3477" w:rsidRDefault="008E3477">
      <w:pPr>
        <w:spacing w:after="160" w:line="278" w:lineRule="auto"/>
        <w:rPr>
          <w:rFonts w:eastAsiaTheme="majorEastAsia" w:cstheme="majorBidi"/>
          <w:b/>
          <w:color w:val="000000" w:themeColor="text1"/>
          <w:kern w:val="2"/>
          <w:sz w:val="36"/>
          <w:szCs w:val="32"/>
          <w:lang w:val="en-US"/>
          <w14:ligatures w14:val="standardContextual"/>
        </w:rPr>
      </w:pPr>
      <w:r>
        <w:br w:type="page"/>
      </w:r>
    </w:p>
    <w:p w14:paraId="47A60A7C" w14:textId="200DB362" w:rsidR="008A06D1" w:rsidRPr="00C85A0F" w:rsidRDefault="00A9110D" w:rsidP="008A06D1">
      <w:pPr>
        <w:pStyle w:val="Heading1"/>
      </w:pPr>
      <w:bookmarkStart w:id="67" w:name="_Toc221556299"/>
      <w:r>
        <w:lastRenderedPageBreak/>
        <w:t>References</w:t>
      </w:r>
      <w:bookmarkEnd w:id="67"/>
    </w:p>
    <w:p w14:paraId="47ED0E90" w14:textId="77777777" w:rsidR="008A06D1" w:rsidRPr="00A473D9" w:rsidRDefault="008A06D1" w:rsidP="00A473D9">
      <w:pPr>
        <w:spacing w:line="600" w:lineRule="auto"/>
        <w:jc w:val="both"/>
        <w:rPr>
          <w:lang w:val="en-US"/>
        </w:rPr>
      </w:pPr>
      <w:r w:rsidRPr="00A473D9">
        <w:rPr>
          <w:lang w:val="en-US"/>
        </w:rPr>
        <w:t xml:space="preserve">Accor (2025) </w:t>
      </w:r>
      <w:r w:rsidRPr="00A473D9">
        <w:rPr>
          <w:i/>
          <w:iCs/>
          <w:lang w:val="en-US"/>
        </w:rPr>
        <w:t>Mercure Doncaster Centre Danum Hotel</w:t>
      </w:r>
      <w:r w:rsidRPr="00A473D9">
        <w:rPr>
          <w:lang w:val="en-US"/>
        </w:rPr>
        <w:t xml:space="preserve">, </w:t>
      </w:r>
      <w:r w:rsidRPr="00A473D9">
        <w:rPr>
          <w:i/>
          <w:iCs/>
          <w:lang w:val="en-US"/>
        </w:rPr>
        <w:t>all.accor.com</w:t>
      </w:r>
      <w:r w:rsidRPr="00A473D9">
        <w:rPr>
          <w:lang w:val="en-US"/>
        </w:rPr>
        <w:t xml:space="preserve">. Available at: </w:t>
      </w:r>
      <w:hyperlink r:id="rId13" w:history="1">
        <w:r w:rsidRPr="00A473D9">
          <w:rPr>
            <w:rStyle w:val="Hyperlink"/>
            <w:lang w:val="en-US"/>
          </w:rPr>
          <w:t>https://all.accor.com/hotel/A099/index.en.shtml</w:t>
        </w:r>
      </w:hyperlink>
      <w:r w:rsidRPr="00A473D9">
        <w:rPr>
          <w:lang w:val="en-US"/>
        </w:rPr>
        <w:t xml:space="preserve"> (Accessed: 08 February 2026). </w:t>
      </w:r>
    </w:p>
    <w:p w14:paraId="6C548A25" w14:textId="77777777" w:rsidR="008A06D1" w:rsidRDefault="008A06D1" w:rsidP="00A473D9">
      <w:pPr>
        <w:spacing w:line="600" w:lineRule="auto"/>
        <w:jc w:val="both"/>
      </w:pPr>
      <w:r w:rsidRPr="00D87B6F">
        <w:t xml:space="preserve">Ajayi, A.T., </w:t>
      </w:r>
      <w:r>
        <w:t>(</w:t>
      </w:r>
      <w:r w:rsidRPr="00D87B6F">
        <w:t>2024</w:t>
      </w:r>
      <w:r>
        <w:t>)</w:t>
      </w:r>
      <w:r w:rsidRPr="00D87B6F">
        <w:t xml:space="preserve">. Investigating Customer Satisfaction </w:t>
      </w:r>
      <w:proofErr w:type="gramStart"/>
      <w:r w:rsidRPr="00D87B6F">
        <w:t>And</w:t>
      </w:r>
      <w:proofErr w:type="gramEnd"/>
      <w:r w:rsidRPr="00D87B6F">
        <w:t xml:space="preserve"> Customer Retention Factors </w:t>
      </w:r>
      <w:proofErr w:type="gramStart"/>
      <w:r w:rsidRPr="00D87B6F">
        <w:t>In</w:t>
      </w:r>
      <w:proofErr w:type="gramEnd"/>
      <w:r w:rsidRPr="00D87B6F">
        <w:t xml:space="preserve"> Luxury Resorts </w:t>
      </w:r>
      <w:proofErr w:type="gramStart"/>
      <w:r w:rsidRPr="00D87B6F">
        <w:t>In</w:t>
      </w:r>
      <w:proofErr w:type="gramEnd"/>
      <w:r w:rsidRPr="00D87B6F">
        <w:t xml:space="preserve"> Nigeria: a case study of Nordic Hospitality Suites.</w:t>
      </w:r>
    </w:p>
    <w:p w14:paraId="0244937F" w14:textId="77777777" w:rsidR="008A06D1" w:rsidRDefault="008A06D1" w:rsidP="00A473D9">
      <w:pPr>
        <w:spacing w:line="600" w:lineRule="auto"/>
        <w:jc w:val="both"/>
      </w:pPr>
      <w:r w:rsidRPr="00F91553">
        <w:t xml:space="preserve">Ali, B.J., Gardi, B., Othman, B.J., Ahmed, S.A., Ismael, N.B., Hamza, P.A., Aziz, H.M., Sabir, B.Y., Sorguli, S. and Anwar, G., </w:t>
      </w:r>
      <w:r>
        <w:t>(</w:t>
      </w:r>
      <w:r w:rsidRPr="00F91553">
        <w:t>2021</w:t>
      </w:r>
      <w:r>
        <w:t>)</w:t>
      </w:r>
      <w:r w:rsidRPr="00F91553">
        <w:t>. Hotel service quality: The impact of service quality on customer satisfaction in hospitality. </w:t>
      </w:r>
      <w:r w:rsidRPr="00A473D9">
        <w:rPr>
          <w:i/>
          <w:iCs/>
        </w:rPr>
        <w:t>International Journal of Engineering, Business and Management</w:t>
      </w:r>
      <w:r w:rsidRPr="00F91553">
        <w:t>, </w:t>
      </w:r>
      <w:r w:rsidRPr="00A473D9">
        <w:rPr>
          <w:i/>
          <w:iCs/>
        </w:rPr>
        <w:t>5</w:t>
      </w:r>
      <w:r w:rsidRPr="00F91553">
        <w:t>(3).</w:t>
      </w:r>
    </w:p>
    <w:p w14:paraId="1BDB31E6" w14:textId="77777777" w:rsidR="008A06D1" w:rsidRDefault="008A06D1" w:rsidP="00A473D9">
      <w:pPr>
        <w:spacing w:line="600" w:lineRule="auto"/>
        <w:jc w:val="both"/>
      </w:pPr>
      <w:r w:rsidRPr="00051803">
        <w:t>Al-</w:t>
      </w:r>
      <w:proofErr w:type="spellStart"/>
      <w:r w:rsidRPr="00051803">
        <w:t>Shidhani</w:t>
      </w:r>
      <w:proofErr w:type="spellEnd"/>
      <w:r w:rsidRPr="00051803">
        <w:t xml:space="preserve">, S.S.S. and </w:t>
      </w:r>
      <w:proofErr w:type="spellStart"/>
      <w:r w:rsidRPr="00051803">
        <w:t>Tumati</w:t>
      </w:r>
      <w:proofErr w:type="spellEnd"/>
      <w:r w:rsidRPr="00051803">
        <w:t xml:space="preserve">, R., </w:t>
      </w:r>
      <w:r>
        <w:t>(</w:t>
      </w:r>
      <w:r w:rsidRPr="00051803">
        <w:t>2021</w:t>
      </w:r>
      <w:r>
        <w:t>)</w:t>
      </w:r>
      <w:r w:rsidRPr="00051803">
        <w:t>. The Impact of Service Quality on Customer Satisfaction and Loyalty in Luxury Hotels in Muscat. </w:t>
      </w:r>
      <w:r w:rsidRPr="00A473D9">
        <w:rPr>
          <w:i/>
          <w:iCs/>
        </w:rPr>
        <w:t>Global Business &amp; Management Research</w:t>
      </w:r>
      <w:r w:rsidRPr="00051803">
        <w:t>, </w:t>
      </w:r>
      <w:r w:rsidRPr="00A473D9">
        <w:rPr>
          <w:i/>
          <w:iCs/>
        </w:rPr>
        <w:t>13</w:t>
      </w:r>
      <w:r w:rsidRPr="00051803">
        <w:t>(3).</w:t>
      </w:r>
    </w:p>
    <w:p w14:paraId="43161854" w14:textId="77777777" w:rsidR="008A06D1" w:rsidRDefault="008A06D1" w:rsidP="00A473D9">
      <w:pPr>
        <w:spacing w:line="600" w:lineRule="auto"/>
        <w:jc w:val="both"/>
      </w:pPr>
      <w:proofErr w:type="spellStart"/>
      <w:r w:rsidRPr="00262EC8">
        <w:t>Anabila</w:t>
      </w:r>
      <w:proofErr w:type="spellEnd"/>
      <w:r w:rsidRPr="00262EC8">
        <w:t xml:space="preserve">, P., </w:t>
      </w:r>
      <w:proofErr w:type="spellStart"/>
      <w:r w:rsidRPr="00262EC8">
        <w:t>Ameyibor</w:t>
      </w:r>
      <w:proofErr w:type="spellEnd"/>
      <w:r w:rsidRPr="00262EC8">
        <w:t xml:space="preserve">, L.E.K., Allan, M.M. and Alomenu, C., </w:t>
      </w:r>
      <w:r>
        <w:t>(</w:t>
      </w:r>
      <w:r w:rsidRPr="00262EC8">
        <w:t>2022</w:t>
      </w:r>
      <w:r>
        <w:t>)</w:t>
      </w:r>
      <w:r w:rsidRPr="00262EC8">
        <w:t>. Service quality and customer loyalty in Ghana’s hotel industry: The mediation effects of satisfaction and delight. </w:t>
      </w:r>
      <w:r w:rsidRPr="00A473D9">
        <w:rPr>
          <w:i/>
          <w:iCs/>
        </w:rPr>
        <w:t>Journal of Quality Assurance in Hospitality &amp; Tourism</w:t>
      </w:r>
      <w:r w:rsidRPr="00262EC8">
        <w:t>, </w:t>
      </w:r>
      <w:r w:rsidRPr="00A473D9">
        <w:rPr>
          <w:i/>
          <w:iCs/>
        </w:rPr>
        <w:t>23</w:t>
      </w:r>
      <w:r w:rsidRPr="00262EC8">
        <w:t>(3).</w:t>
      </w:r>
    </w:p>
    <w:p w14:paraId="41B01BD8" w14:textId="77777777" w:rsidR="008A06D1" w:rsidRDefault="008A06D1" w:rsidP="00A473D9">
      <w:pPr>
        <w:spacing w:line="600" w:lineRule="auto"/>
        <w:jc w:val="both"/>
      </w:pPr>
      <w:r w:rsidRPr="00897E1D">
        <w:t xml:space="preserve">Antony, J., McDermott, O. and Sony, M., </w:t>
      </w:r>
      <w:r>
        <w:t>(</w:t>
      </w:r>
      <w:r w:rsidRPr="00897E1D">
        <w:t>2022</w:t>
      </w:r>
      <w:r>
        <w:t>)</w:t>
      </w:r>
      <w:r w:rsidRPr="00897E1D">
        <w:t>. Quality 4.0 conceptualisation and theoretical understanding: a global exploratory qualitative study. </w:t>
      </w:r>
      <w:r w:rsidRPr="00A473D9">
        <w:rPr>
          <w:i/>
          <w:iCs/>
        </w:rPr>
        <w:t>The TQM Journal</w:t>
      </w:r>
      <w:r w:rsidRPr="00897E1D">
        <w:t>, </w:t>
      </w:r>
      <w:r w:rsidRPr="00A473D9">
        <w:rPr>
          <w:i/>
          <w:iCs/>
        </w:rPr>
        <w:t>34</w:t>
      </w:r>
      <w:r w:rsidRPr="00897E1D">
        <w:t>(5).</w:t>
      </w:r>
    </w:p>
    <w:p w14:paraId="1C28F255" w14:textId="77777777" w:rsidR="008A06D1" w:rsidRDefault="008A06D1" w:rsidP="00A473D9">
      <w:pPr>
        <w:spacing w:line="600" w:lineRule="auto"/>
        <w:jc w:val="both"/>
      </w:pPr>
      <w:proofErr w:type="spellStart"/>
      <w:r w:rsidRPr="009A29ED">
        <w:lastRenderedPageBreak/>
        <w:t>Aroul</w:t>
      </w:r>
      <w:proofErr w:type="spellEnd"/>
      <w:r w:rsidRPr="009A29ED">
        <w:t xml:space="preserve">, R.R., Hodari, D., Bianchi, G. and Martignoni, G., </w:t>
      </w:r>
      <w:r>
        <w:t>(</w:t>
      </w:r>
      <w:r w:rsidRPr="009A29ED">
        <w:t>2023</w:t>
      </w:r>
      <w:r>
        <w:t>)</w:t>
      </w:r>
      <w:r w:rsidRPr="009A29ED">
        <w:t>. The impact of brand affiliation on asset values: the case of UK hotels. </w:t>
      </w:r>
      <w:r w:rsidRPr="00A473D9">
        <w:rPr>
          <w:i/>
          <w:iCs/>
        </w:rPr>
        <w:t>Journal of property research</w:t>
      </w:r>
      <w:r w:rsidRPr="009A29ED">
        <w:t>, </w:t>
      </w:r>
      <w:r w:rsidRPr="00A473D9">
        <w:rPr>
          <w:i/>
          <w:iCs/>
        </w:rPr>
        <w:t>40</w:t>
      </w:r>
      <w:r w:rsidRPr="009A29ED">
        <w:t>(2).</w:t>
      </w:r>
    </w:p>
    <w:p w14:paraId="69E55794" w14:textId="77777777" w:rsidR="008A06D1" w:rsidRDefault="008A06D1" w:rsidP="00A473D9">
      <w:pPr>
        <w:spacing w:line="600" w:lineRule="auto"/>
        <w:jc w:val="both"/>
      </w:pPr>
      <w:r w:rsidRPr="00EF6DA5">
        <w:t xml:space="preserve">Bendtsen, E.B., Clausen, L.P.W. and Hansen, S.F., </w:t>
      </w:r>
      <w:r>
        <w:t>(</w:t>
      </w:r>
      <w:r w:rsidRPr="00EF6DA5">
        <w:t>2021</w:t>
      </w:r>
      <w:r>
        <w:t>)</w:t>
      </w:r>
      <w:r w:rsidRPr="00EF6DA5">
        <w:t>. A review of the state-of-the-art for stakeholder analysis with regard to environmental management and regulation. </w:t>
      </w:r>
      <w:r w:rsidRPr="00A473D9">
        <w:rPr>
          <w:i/>
          <w:iCs/>
        </w:rPr>
        <w:t>Journal of environmental management</w:t>
      </w:r>
      <w:r w:rsidRPr="00EF6DA5">
        <w:t>, </w:t>
      </w:r>
      <w:r w:rsidRPr="00A473D9">
        <w:rPr>
          <w:i/>
          <w:iCs/>
        </w:rPr>
        <w:t>279</w:t>
      </w:r>
      <w:r w:rsidRPr="00EF6DA5">
        <w:t>.</w:t>
      </w:r>
    </w:p>
    <w:p w14:paraId="1E5DCB85" w14:textId="77777777" w:rsidR="008A06D1" w:rsidRDefault="008A06D1" w:rsidP="00A473D9">
      <w:pPr>
        <w:spacing w:line="600" w:lineRule="auto"/>
        <w:jc w:val="both"/>
      </w:pPr>
      <w:r w:rsidRPr="00E857ED">
        <w:t xml:space="preserve">Berners, P. and Martin, A., </w:t>
      </w:r>
      <w:r>
        <w:t>(</w:t>
      </w:r>
      <w:r w:rsidRPr="00E857ED">
        <w:t>2022</w:t>
      </w:r>
      <w:r>
        <w:t>)</w:t>
      </w:r>
      <w:r w:rsidRPr="00E857ED">
        <w:t>. </w:t>
      </w:r>
      <w:r w:rsidRPr="00A473D9">
        <w:rPr>
          <w:i/>
          <w:iCs/>
        </w:rPr>
        <w:t>The practical guide to achieving customer satisfaction in events and hotels</w:t>
      </w:r>
      <w:r w:rsidRPr="00E857ED">
        <w:t>. Routledge.</w:t>
      </w:r>
    </w:p>
    <w:p w14:paraId="0F555F5F" w14:textId="77777777" w:rsidR="008A06D1" w:rsidRPr="00A473D9" w:rsidRDefault="008A06D1" w:rsidP="00A473D9">
      <w:pPr>
        <w:spacing w:line="600" w:lineRule="auto"/>
        <w:jc w:val="both"/>
        <w:rPr>
          <w:lang w:val="en-US"/>
        </w:rPr>
      </w:pPr>
      <w:proofErr w:type="spellStart"/>
      <w:r w:rsidRPr="00A473D9">
        <w:rPr>
          <w:lang w:val="en-US"/>
        </w:rPr>
        <w:t>BirdEye</w:t>
      </w:r>
      <w:proofErr w:type="spellEnd"/>
      <w:r w:rsidRPr="00A473D9">
        <w:rPr>
          <w:lang w:val="en-US"/>
        </w:rPr>
        <w:t xml:space="preserve"> (2025) </w:t>
      </w:r>
      <w:r w:rsidRPr="00A473D9">
        <w:rPr>
          <w:i/>
          <w:iCs/>
          <w:lang w:val="en-US"/>
        </w:rPr>
        <w:t>Mercure Doncaster Centre Danum Hotel - 542 reviews - hospitality in Doncaster</w:t>
      </w:r>
      <w:r w:rsidRPr="00A473D9">
        <w:rPr>
          <w:lang w:val="en-US"/>
        </w:rPr>
        <w:t xml:space="preserve">, </w:t>
      </w:r>
      <w:r w:rsidRPr="00A473D9">
        <w:rPr>
          <w:i/>
          <w:iCs/>
          <w:lang w:val="en-US"/>
        </w:rPr>
        <w:t>BirdEye</w:t>
      </w:r>
      <w:r w:rsidRPr="00A473D9">
        <w:rPr>
          <w:lang w:val="en-US"/>
        </w:rPr>
        <w:t xml:space="preserve">. Available at: </w:t>
      </w:r>
      <w:hyperlink r:id="rId14" w:history="1">
        <w:r w:rsidRPr="00A473D9">
          <w:rPr>
            <w:rStyle w:val="Hyperlink"/>
            <w:lang w:val="en-US"/>
          </w:rPr>
          <w:t>https://reviews.birdeye.com/mercure-doncaster-centre-danum-hotel-171352545187959?utm_source=chatgpt.com</w:t>
        </w:r>
      </w:hyperlink>
      <w:r w:rsidRPr="00A473D9">
        <w:rPr>
          <w:lang w:val="en-US"/>
        </w:rPr>
        <w:t xml:space="preserve">  (Accessed: 08 February 2026). </w:t>
      </w:r>
    </w:p>
    <w:p w14:paraId="59387FE0" w14:textId="77777777" w:rsidR="008A06D1" w:rsidRDefault="008A06D1" w:rsidP="00A473D9">
      <w:pPr>
        <w:spacing w:line="600" w:lineRule="auto"/>
        <w:jc w:val="both"/>
      </w:pPr>
      <w:r w:rsidRPr="0046305C">
        <w:t xml:space="preserve">Chatterjee, P., </w:t>
      </w:r>
      <w:r>
        <w:t>(</w:t>
      </w:r>
      <w:r w:rsidRPr="0046305C">
        <w:t>2022</w:t>
      </w:r>
      <w:r>
        <w:t>)</w:t>
      </w:r>
      <w:r w:rsidRPr="0046305C">
        <w:t>. Role of Housekeeping Cleaning Equipment and Agent in the world of Hospitality Industry. </w:t>
      </w:r>
      <w:r w:rsidRPr="00A473D9">
        <w:rPr>
          <w:i/>
          <w:iCs/>
        </w:rPr>
        <w:t>International Journal of Research Publication and Reviews</w:t>
      </w:r>
      <w:r w:rsidRPr="0046305C">
        <w:t>, </w:t>
      </w:r>
      <w:r w:rsidRPr="00A473D9">
        <w:rPr>
          <w:i/>
          <w:iCs/>
        </w:rPr>
        <w:t>3</w:t>
      </w:r>
      <w:r w:rsidRPr="0046305C">
        <w:t>(8).</w:t>
      </w:r>
    </w:p>
    <w:p w14:paraId="678E8F56" w14:textId="77777777" w:rsidR="008A06D1" w:rsidRDefault="008A06D1" w:rsidP="00A473D9">
      <w:pPr>
        <w:spacing w:line="600" w:lineRule="auto"/>
        <w:jc w:val="both"/>
      </w:pPr>
      <w:r w:rsidRPr="00F80F7E">
        <w:t xml:space="preserve">Chen, S., Han, X., Bilgihan, A. and Okumus, F., </w:t>
      </w:r>
      <w:r>
        <w:t>(</w:t>
      </w:r>
      <w:r w:rsidRPr="00F80F7E">
        <w:t>2021</w:t>
      </w:r>
      <w:r>
        <w:t>)</w:t>
      </w:r>
      <w:r w:rsidRPr="00F80F7E">
        <w:t>. Customer engagement research in hospitality and tourism: a systematic review. </w:t>
      </w:r>
      <w:r w:rsidRPr="00A473D9">
        <w:rPr>
          <w:i/>
          <w:iCs/>
        </w:rPr>
        <w:t>Journal of Hospitality Marketing &amp; Management</w:t>
      </w:r>
      <w:r w:rsidRPr="00F80F7E">
        <w:t>, </w:t>
      </w:r>
      <w:r w:rsidRPr="00A473D9">
        <w:rPr>
          <w:i/>
          <w:iCs/>
        </w:rPr>
        <w:t>30</w:t>
      </w:r>
      <w:r w:rsidRPr="00F80F7E">
        <w:t>(7).</w:t>
      </w:r>
    </w:p>
    <w:p w14:paraId="631DC3B6" w14:textId="77777777" w:rsidR="008A06D1" w:rsidRDefault="008A06D1" w:rsidP="00A473D9">
      <w:pPr>
        <w:spacing w:line="600" w:lineRule="auto"/>
        <w:jc w:val="both"/>
      </w:pPr>
      <w:r w:rsidRPr="00D87B6F">
        <w:lastRenderedPageBreak/>
        <w:t xml:space="preserve">Chirica, E.B., Ruiz, C., Rubio, N. and Veloutsou, C., </w:t>
      </w:r>
      <w:r>
        <w:t>(</w:t>
      </w:r>
      <w:r w:rsidRPr="00D87B6F">
        <w:t>2024</w:t>
      </w:r>
      <w:r>
        <w:t>)</w:t>
      </w:r>
      <w:r w:rsidRPr="00D87B6F">
        <w:t>. Brand Associations and Customer Brand Engagement in Social Media: Analysing Brand-, User-and Influencer-Generated Content.</w:t>
      </w:r>
    </w:p>
    <w:p w14:paraId="07EA056C" w14:textId="77777777" w:rsidR="008A06D1" w:rsidRDefault="008A06D1" w:rsidP="00A473D9">
      <w:pPr>
        <w:spacing w:line="600" w:lineRule="auto"/>
        <w:jc w:val="both"/>
      </w:pPr>
      <w:r w:rsidRPr="00D814C3">
        <w:t xml:space="preserve">Coffman, C. and Gonzalez-Molina, G., </w:t>
      </w:r>
      <w:r>
        <w:t>(</w:t>
      </w:r>
      <w:r w:rsidRPr="00D814C3">
        <w:t>2025</w:t>
      </w:r>
      <w:r>
        <w:t>)</w:t>
      </w:r>
      <w:r w:rsidRPr="00D814C3">
        <w:t>. </w:t>
      </w:r>
      <w:r w:rsidRPr="00A473D9">
        <w:rPr>
          <w:i/>
          <w:iCs/>
        </w:rPr>
        <w:t>Follow this path: How the world's greatest organizations drive growth by unleashing human potential</w:t>
      </w:r>
      <w:r w:rsidRPr="00D814C3">
        <w:t>. Hachette+ ORM.</w:t>
      </w:r>
    </w:p>
    <w:p w14:paraId="37DEADB7" w14:textId="77777777" w:rsidR="008A06D1" w:rsidRPr="00A473D9" w:rsidRDefault="008A06D1" w:rsidP="00A473D9">
      <w:pPr>
        <w:spacing w:line="600" w:lineRule="auto"/>
        <w:jc w:val="both"/>
        <w:rPr>
          <w:lang w:val="en-US"/>
        </w:rPr>
      </w:pPr>
      <w:r w:rsidRPr="00A473D9">
        <w:rPr>
          <w:lang w:val="en-US"/>
        </w:rPr>
        <w:t xml:space="preserve">Colman, B. (2024) </w:t>
      </w:r>
      <w:r w:rsidRPr="00A473D9">
        <w:rPr>
          <w:i/>
          <w:iCs/>
          <w:lang w:val="en-US"/>
        </w:rPr>
        <w:t>[calculator] how a one-point increase in your TripAdvisor rating boosts hotel revenue</w:t>
      </w:r>
      <w:r w:rsidRPr="00A473D9">
        <w:rPr>
          <w:lang w:val="en-US"/>
        </w:rPr>
        <w:t xml:space="preserve">, </w:t>
      </w:r>
      <w:r w:rsidRPr="00A473D9">
        <w:rPr>
          <w:i/>
          <w:iCs/>
          <w:lang w:val="en-US"/>
        </w:rPr>
        <w:t>Customer Alliance</w:t>
      </w:r>
      <w:r w:rsidRPr="00A473D9">
        <w:rPr>
          <w:lang w:val="en-US"/>
        </w:rPr>
        <w:t xml:space="preserve">. Available at: </w:t>
      </w:r>
      <w:hyperlink r:id="rId15" w:history="1">
        <w:r w:rsidRPr="00A473D9">
          <w:rPr>
            <w:rStyle w:val="Hyperlink"/>
            <w:lang w:val="en-US"/>
          </w:rPr>
          <w:t>https://www.customer-alliance.com/en/articles/how-tripadvisor-rating-boosts-hotel-revenue/?utm_source=chatgpt.com</w:t>
        </w:r>
      </w:hyperlink>
      <w:r w:rsidRPr="00A473D9">
        <w:rPr>
          <w:lang w:val="en-US"/>
        </w:rPr>
        <w:t xml:space="preserve">  (Accessed: 08 February 2026). </w:t>
      </w:r>
    </w:p>
    <w:p w14:paraId="74BB2922" w14:textId="77777777" w:rsidR="008A06D1" w:rsidRDefault="008A06D1" w:rsidP="00A473D9">
      <w:pPr>
        <w:spacing w:line="600" w:lineRule="auto"/>
        <w:jc w:val="both"/>
      </w:pPr>
      <w:r w:rsidRPr="00DB2130">
        <w:t xml:space="preserve">Davari, D., </w:t>
      </w:r>
      <w:proofErr w:type="spellStart"/>
      <w:r w:rsidRPr="00DB2130">
        <w:t>Vayghan</w:t>
      </w:r>
      <w:proofErr w:type="spellEnd"/>
      <w:r w:rsidRPr="00DB2130">
        <w:t xml:space="preserve">, S., Jang, S. and Erdem, M., </w:t>
      </w:r>
      <w:r>
        <w:t>(</w:t>
      </w:r>
      <w:r w:rsidRPr="00DB2130">
        <w:t>2022</w:t>
      </w:r>
      <w:r>
        <w:t>)</w:t>
      </w:r>
      <w:r w:rsidRPr="00DB2130">
        <w:t>. Hotel experiences during the COVID-19 pandemic: high-touch versus high-tech. </w:t>
      </w:r>
      <w:r w:rsidRPr="00A473D9">
        <w:rPr>
          <w:i/>
          <w:iCs/>
        </w:rPr>
        <w:t>International Journal of Contemporary Hospitality Management</w:t>
      </w:r>
      <w:r w:rsidRPr="00DB2130">
        <w:t>, </w:t>
      </w:r>
      <w:r w:rsidRPr="00A473D9">
        <w:rPr>
          <w:i/>
          <w:iCs/>
        </w:rPr>
        <w:t>34</w:t>
      </w:r>
      <w:r w:rsidRPr="00DB2130">
        <w:t>(4).</w:t>
      </w:r>
    </w:p>
    <w:p w14:paraId="4B25ED85" w14:textId="77777777" w:rsidR="008A06D1" w:rsidRDefault="008A06D1" w:rsidP="00A473D9">
      <w:pPr>
        <w:spacing w:line="600" w:lineRule="auto"/>
        <w:jc w:val="both"/>
      </w:pPr>
      <w:proofErr w:type="spellStart"/>
      <w:r w:rsidRPr="00C57238">
        <w:t>Ebejer</w:t>
      </w:r>
      <w:proofErr w:type="spellEnd"/>
      <w:r w:rsidRPr="00C57238">
        <w:t xml:space="preserve">, J., </w:t>
      </w:r>
      <w:r>
        <w:t>(</w:t>
      </w:r>
      <w:r w:rsidRPr="00C57238">
        <w:t>2021</w:t>
      </w:r>
      <w:r>
        <w:t>)</w:t>
      </w:r>
      <w:r w:rsidRPr="00C57238">
        <w:t>. </w:t>
      </w:r>
      <w:r w:rsidRPr="00A473D9">
        <w:rPr>
          <w:i/>
          <w:iCs/>
        </w:rPr>
        <w:t>Tourism in European Cities: The visitor experience of architecture, urban spaces and city attractions</w:t>
      </w:r>
      <w:r w:rsidRPr="00C57238">
        <w:t>. Bloomsbury Publishing PLC.</w:t>
      </w:r>
    </w:p>
    <w:p w14:paraId="0915DE03" w14:textId="77777777" w:rsidR="008A06D1" w:rsidRDefault="008A06D1" w:rsidP="00A473D9">
      <w:pPr>
        <w:spacing w:line="600" w:lineRule="auto"/>
        <w:jc w:val="both"/>
      </w:pPr>
      <w:r w:rsidRPr="00781E4E">
        <w:t xml:space="preserve">Egresi, I., Puiu, V., Zotic, V. and Alexandru, D., </w:t>
      </w:r>
      <w:r>
        <w:t>(</w:t>
      </w:r>
      <w:r w:rsidRPr="00781E4E">
        <w:t>2020</w:t>
      </w:r>
      <w:r>
        <w:t>)</w:t>
      </w:r>
      <w:r w:rsidRPr="00781E4E">
        <w:t xml:space="preserve">. ATTRIBUTES THAT CONTRIBUTE TO GUEST SATISFACTION: A COMPARATIVE STUDY OF REVIEWS </w:t>
      </w:r>
      <w:r w:rsidRPr="00781E4E">
        <w:lastRenderedPageBreak/>
        <w:t>POSTED ON BOOKING. COM AND ON AIRBNB'S PLATFORM. </w:t>
      </w:r>
      <w:r w:rsidRPr="00A473D9">
        <w:rPr>
          <w:i/>
          <w:iCs/>
        </w:rPr>
        <w:t>Acta Geobalcanica</w:t>
      </w:r>
      <w:r w:rsidRPr="00781E4E">
        <w:t>, </w:t>
      </w:r>
      <w:r w:rsidRPr="00A473D9">
        <w:rPr>
          <w:i/>
          <w:iCs/>
        </w:rPr>
        <w:t>6</w:t>
      </w:r>
      <w:r w:rsidRPr="00781E4E">
        <w:t>(1).</w:t>
      </w:r>
    </w:p>
    <w:p w14:paraId="26F2D2A3" w14:textId="77777777" w:rsidR="008A06D1" w:rsidRDefault="008A06D1" w:rsidP="00A473D9">
      <w:pPr>
        <w:spacing w:line="600" w:lineRule="auto"/>
        <w:jc w:val="both"/>
      </w:pPr>
      <w:proofErr w:type="spellStart"/>
      <w:r w:rsidRPr="00A41B55">
        <w:t>Elmedulan</w:t>
      </w:r>
      <w:proofErr w:type="spellEnd"/>
      <w:r w:rsidRPr="00A41B55">
        <w:t xml:space="preserve"> Jr, A.M. and Javier, F.V., </w:t>
      </w:r>
      <w:r>
        <w:t>(</w:t>
      </w:r>
      <w:r w:rsidRPr="00A41B55">
        <w:t>2025</w:t>
      </w:r>
      <w:r>
        <w:t>)</w:t>
      </w:r>
      <w:r w:rsidRPr="00A41B55">
        <w:t>. Impact of online customer reviews on booking intentions and customer trust among hotels in Region X: Basis of a framework for enhancing customer booking intention and trust. </w:t>
      </w:r>
      <w:r w:rsidRPr="00A473D9">
        <w:rPr>
          <w:i/>
          <w:iCs/>
        </w:rPr>
        <w:t>International Journal of Research</w:t>
      </w:r>
      <w:r w:rsidRPr="00A41B55">
        <w:t>, </w:t>
      </w:r>
      <w:r w:rsidRPr="00A473D9">
        <w:rPr>
          <w:i/>
          <w:iCs/>
        </w:rPr>
        <w:t>13</w:t>
      </w:r>
      <w:r w:rsidRPr="00A41B55">
        <w:t>(1).</w:t>
      </w:r>
    </w:p>
    <w:p w14:paraId="04F4B8DE" w14:textId="77777777" w:rsidR="008A06D1" w:rsidRPr="00A473D9" w:rsidRDefault="008A06D1" w:rsidP="00A473D9">
      <w:pPr>
        <w:spacing w:line="600" w:lineRule="auto"/>
        <w:jc w:val="both"/>
        <w:rPr>
          <w:lang w:val="en-US"/>
        </w:rPr>
      </w:pPr>
      <w:r w:rsidRPr="00A473D9">
        <w:rPr>
          <w:lang w:val="en-US"/>
        </w:rPr>
        <w:t xml:space="preserve">Elphick, D. (2025) </w:t>
      </w:r>
      <w:r w:rsidRPr="00A473D9">
        <w:rPr>
          <w:i/>
          <w:iCs/>
          <w:lang w:val="en-US"/>
        </w:rPr>
        <w:t>Guest experience in hotels: 20 ideas to improve</w:t>
      </w:r>
      <w:r w:rsidRPr="00A473D9">
        <w:rPr>
          <w:lang w:val="en-US"/>
        </w:rPr>
        <w:t xml:space="preserve">, </w:t>
      </w:r>
      <w:r w:rsidRPr="00A473D9">
        <w:rPr>
          <w:i/>
          <w:iCs/>
          <w:lang w:val="en-US"/>
        </w:rPr>
        <w:t>SiteMinder</w:t>
      </w:r>
      <w:r w:rsidRPr="00A473D9">
        <w:rPr>
          <w:lang w:val="en-US"/>
        </w:rPr>
        <w:t xml:space="preserve">. Available at: </w:t>
      </w:r>
      <w:hyperlink r:id="rId16" w:history="1">
        <w:r w:rsidRPr="00A473D9">
          <w:rPr>
            <w:rStyle w:val="Hyperlink"/>
            <w:lang w:val="en-US"/>
          </w:rPr>
          <w:t>https://www.siteminder.com/r/trends-advice/hotel-guest-experience/customer-satisfaction/</w:t>
        </w:r>
      </w:hyperlink>
      <w:r w:rsidRPr="00A473D9">
        <w:rPr>
          <w:lang w:val="en-US"/>
        </w:rPr>
        <w:t xml:space="preserve">  (Accessed: 08 February 2026). </w:t>
      </w:r>
    </w:p>
    <w:p w14:paraId="3B64E2DB" w14:textId="77777777" w:rsidR="008A06D1" w:rsidRDefault="008A06D1" w:rsidP="00A473D9">
      <w:pPr>
        <w:spacing w:line="600" w:lineRule="auto"/>
        <w:jc w:val="both"/>
      </w:pPr>
      <w:r w:rsidRPr="005B6391">
        <w:t xml:space="preserve">Gamage, S.H., Ayres, J.R. and Behrend, M.B., </w:t>
      </w:r>
      <w:r>
        <w:t>(</w:t>
      </w:r>
      <w:r w:rsidRPr="005B6391">
        <w:t>2022</w:t>
      </w:r>
      <w:r>
        <w:t>)</w:t>
      </w:r>
      <w:r w:rsidRPr="005B6391">
        <w:t>. A systematic review on trends in using Moodle for teaching and learning. </w:t>
      </w:r>
      <w:r w:rsidRPr="00A473D9">
        <w:rPr>
          <w:i/>
          <w:iCs/>
        </w:rPr>
        <w:t>International journal of STEM education</w:t>
      </w:r>
      <w:r w:rsidRPr="005B6391">
        <w:t>, </w:t>
      </w:r>
      <w:r w:rsidRPr="00A473D9">
        <w:rPr>
          <w:i/>
          <w:iCs/>
        </w:rPr>
        <w:t>9</w:t>
      </w:r>
      <w:r w:rsidRPr="005B6391">
        <w:t>(1), p.9.</w:t>
      </w:r>
    </w:p>
    <w:p w14:paraId="285FCCF8" w14:textId="77777777" w:rsidR="008A06D1" w:rsidRDefault="008A06D1" w:rsidP="00A473D9">
      <w:pPr>
        <w:spacing w:line="600" w:lineRule="auto"/>
        <w:jc w:val="both"/>
      </w:pPr>
      <w:r w:rsidRPr="00B8749F">
        <w:t xml:space="preserve">Giao, H.N.K., Vuong, B.N., Phuong, N.N.D. and Dat, N.T., </w:t>
      </w:r>
      <w:r>
        <w:t>(</w:t>
      </w:r>
      <w:r w:rsidRPr="00B8749F">
        <w:t>2021</w:t>
      </w:r>
      <w:r>
        <w:t>)</w:t>
      </w:r>
      <w:r w:rsidRPr="00B8749F">
        <w:t>. A model of factors affecting domestic tourist satisfaction on eco-tourism service quality in the Mekong Delta, Vietnam. </w:t>
      </w:r>
      <w:r w:rsidRPr="00A473D9">
        <w:rPr>
          <w:i/>
          <w:iCs/>
        </w:rPr>
        <w:t xml:space="preserve">Geo Journal of Tourism and </w:t>
      </w:r>
      <w:proofErr w:type="spellStart"/>
      <w:r w:rsidRPr="00A473D9">
        <w:rPr>
          <w:i/>
          <w:iCs/>
        </w:rPr>
        <w:t>Geosites</w:t>
      </w:r>
      <w:proofErr w:type="spellEnd"/>
      <w:r w:rsidRPr="00B8749F">
        <w:t>, </w:t>
      </w:r>
      <w:r w:rsidRPr="00A473D9">
        <w:rPr>
          <w:i/>
          <w:iCs/>
        </w:rPr>
        <w:t>36</w:t>
      </w:r>
      <w:r w:rsidRPr="00B8749F">
        <w:t>.</w:t>
      </w:r>
    </w:p>
    <w:p w14:paraId="7E46FEA9" w14:textId="77777777" w:rsidR="008A06D1" w:rsidRDefault="008A06D1" w:rsidP="00A473D9">
      <w:pPr>
        <w:spacing w:line="600" w:lineRule="auto"/>
        <w:jc w:val="both"/>
      </w:pPr>
      <w:r w:rsidRPr="00C72220">
        <w:t xml:space="preserve">GIDEON, Y.K., </w:t>
      </w:r>
      <w:r>
        <w:t>(</w:t>
      </w:r>
      <w:r w:rsidRPr="00C72220">
        <w:t>2023</w:t>
      </w:r>
      <w:r>
        <w:t>)</w:t>
      </w:r>
      <w:r w:rsidRPr="00C72220">
        <w:t xml:space="preserve">. Performance Contracting Strategy and Service Delivery by Management Staff in County Government of </w:t>
      </w:r>
      <w:proofErr w:type="spellStart"/>
      <w:r w:rsidRPr="00C72220">
        <w:t>Bomet</w:t>
      </w:r>
      <w:proofErr w:type="spellEnd"/>
      <w:r w:rsidRPr="00C72220">
        <w:t>, Kenya.</w:t>
      </w:r>
    </w:p>
    <w:p w14:paraId="04A49EEC" w14:textId="77777777" w:rsidR="008A06D1" w:rsidRDefault="008A06D1" w:rsidP="00A473D9">
      <w:pPr>
        <w:spacing w:line="600" w:lineRule="auto"/>
        <w:jc w:val="both"/>
      </w:pPr>
      <w:proofErr w:type="spellStart"/>
      <w:r w:rsidRPr="0020105F">
        <w:lastRenderedPageBreak/>
        <w:t>Gîngioveanu</w:t>
      </w:r>
      <w:proofErr w:type="spellEnd"/>
      <w:r w:rsidRPr="0020105F">
        <w:t xml:space="preserve"> Lupulescu, M.G., Dincă, V.M., Taranu, S.D. and </w:t>
      </w:r>
      <w:proofErr w:type="spellStart"/>
      <w:r w:rsidRPr="0020105F">
        <w:t>Blănuță</w:t>
      </w:r>
      <w:proofErr w:type="spellEnd"/>
      <w:r w:rsidRPr="0020105F">
        <w:t xml:space="preserve">, B.A., </w:t>
      </w:r>
      <w:r>
        <w:t>(</w:t>
      </w:r>
      <w:r w:rsidRPr="0020105F">
        <w:t>2024</w:t>
      </w:r>
      <w:r>
        <w:t>)</w:t>
      </w:r>
      <w:r w:rsidRPr="0020105F">
        <w:t>. Data-driven insights from 10,000 reviews: Fostering sustainability through rapid adaptation to guest feedback. </w:t>
      </w:r>
      <w:r w:rsidRPr="00A473D9">
        <w:rPr>
          <w:i/>
          <w:iCs/>
        </w:rPr>
        <w:t>Sustainability</w:t>
      </w:r>
      <w:r w:rsidRPr="0020105F">
        <w:t>, </w:t>
      </w:r>
      <w:r w:rsidRPr="00A473D9">
        <w:rPr>
          <w:i/>
          <w:iCs/>
        </w:rPr>
        <w:t>16</w:t>
      </w:r>
      <w:r w:rsidRPr="0020105F">
        <w:t>(7).</w:t>
      </w:r>
    </w:p>
    <w:p w14:paraId="4381B4E1" w14:textId="77777777" w:rsidR="008A06D1" w:rsidRDefault="008A06D1" w:rsidP="00A473D9">
      <w:pPr>
        <w:spacing w:line="600" w:lineRule="auto"/>
        <w:jc w:val="both"/>
      </w:pPr>
      <w:proofErr w:type="spellStart"/>
      <w:r w:rsidRPr="00D87B6F">
        <w:t>Hadasik</w:t>
      </w:r>
      <w:proofErr w:type="spellEnd"/>
      <w:r w:rsidRPr="00D87B6F">
        <w:t xml:space="preserve">, B., </w:t>
      </w:r>
      <w:r>
        <w:t>(</w:t>
      </w:r>
      <w:r w:rsidRPr="00D87B6F">
        <w:t>2024</w:t>
      </w:r>
      <w:r>
        <w:t>)</w:t>
      </w:r>
      <w:r w:rsidRPr="00D87B6F">
        <w:t>. </w:t>
      </w:r>
      <w:r w:rsidRPr="00A473D9">
        <w:rPr>
          <w:i/>
          <w:iCs/>
        </w:rPr>
        <w:t>Reduction of Information Asymmetry in E-commerce: The Web Scraping Approach</w:t>
      </w:r>
      <w:r w:rsidRPr="00D87B6F">
        <w:t>. Publishing House of the University of Economics in Katowice.</w:t>
      </w:r>
    </w:p>
    <w:p w14:paraId="2C2B38FC" w14:textId="4AFC136A" w:rsidR="008A06D1" w:rsidRDefault="008A06D1" w:rsidP="00A473D9">
      <w:pPr>
        <w:spacing w:line="600" w:lineRule="auto"/>
        <w:jc w:val="both"/>
      </w:pPr>
      <w:r w:rsidRPr="007B47E7">
        <w:t xml:space="preserve">Hemmat, W., Hesam, A.M. and </w:t>
      </w:r>
      <w:proofErr w:type="spellStart"/>
      <w:r w:rsidRPr="007B47E7">
        <w:t>Atifnigar</w:t>
      </w:r>
      <w:proofErr w:type="spellEnd"/>
      <w:r w:rsidRPr="007B47E7">
        <w:t xml:space="preserve">, H., </w:t>
      </w:r>
      <w:r>
        <w:t>(</w:t>
      </w:r>
      <w:r w:rsidRPr="007B47E7">
        <w:t>2023</w:t>
      </w:r>
      <w:r>
        <w:t>)</w:t>
      </w:r>
      <w:r w:rsidRPr="007B47E7">
        <w:t>. Exploring noise pollution, causes, effects, and mitigation strategies: a review paper. </w:t>
      </w:r>
      <w:r w:rsidRPr="00A473D9">
        <w:rPr>
          <w:i/>
          <w:iCs/>
        </w:rPr>
        <w:t>European Journal of Theoretical and Applied Sciences</w:t>
      </w:r>
      <w:r w:rsidRPr="007B47E7">
        <w:t>, </w:t>
      </w:r>
      <w:r w:rsidRPr="00A473D9">
        <w:rPr>
          <w:i/>
          <w:iCs/>
        </w:rPr>
        <w:t>1</w:t>
      </w:r>
      <w:r w:rsidRPr="007B47E7">
        <w:t>(5).</w:t>
      </w:r>
    </w:p>
    <w:p w14:paraId="1135D5C5" w14:textId="77777777" w:rsidR="008A06D1" w:rsidRPr="00A473D9" w:rsidRDefault="008A06D1" w:rsidP="00A473D9">
      <w:pPr>
        <w:spacing w:line="600" w:lineRule="auto"/>
        <w:jc w:val="both"/>
        <w:rPr>
          <w:lang w:val="en-US"/>
        </w:rPr>
      </w:pPr>
      <w:r w:rsidRPr="00A473D9">
        <w:rPr>
          <w:lang w:val="en-US"/>
        </w:rPr>
        <w:t xml:space="preserve">Hotel Online (2022) </w:t>
      </w:r>
      <w:r w:rsidRPr="00A473D9">
        <w:rPr>
          <w:i/>
          <w:iCs/>
          <w:lang w:val="en-US"/>
        </w:rPr>
        <w:t>[infographic] TrustYou study with AccorHotels shows effect of TripAdvisor reviews on bookings</w:t>
      </w:r>
      <w:r w:rsidRPr="00A473D9">
        <w:rPr>
          <w:lang w:val="en-US"/>
        </w:rPr>
        <w:t xml:space="preserve">. Available at: </w:t>
      </w:r>
      <w:hyperlink r:id="rId17" w:history="1">
        <w:r w:rsidRPr="00A473D9">
          <w:rPr>
            <w:rStyle w:val="Hyperlink"/>
            <w:lang w:val="en-US"/>
          </w:rPr>
          <w:t>https://www.hospitalitynet.org/news/4071954.html</w:t>
        </w:r>
      </w:hyperlink>
      <w:r w:rsidRPr="00A473D9">
        <w:rPr>
          <w:lang w:val="en-US"/>
        </w:rPr>
        <w:t xml:space="preserve">  (Accessed: 08 February 2026). </w:t>
      </w:r>
    </w:p>
    <w:p w14:paraId="59569F36" w14:textId="77777777" w:rsidR="008A06D1" w:rsidRPr="00A473D9" w:rsidRDefault="008A06D1" w:rsidP="00A473D9">
      <w:pPr>
        <w:spacing w:line="600" w:lineRule="auto"/>
        <w:jc w:val="both"/>
        <w:rPr>
          <w:lang w:val="en-US"/>
        </w:rPr>
      </w:pPr>
      <w:r w:rsidRPr="00A473D9">
        <w:rPr>
          <w:lang w:val="en-US"/>
        </w:rPr>
        <w:t xml:space="preserve">IJSDR (2025) </w:t>
      </w:r>
      <w:r w:rsidRPr="00A473D9">
        <w:rPr>
          <w:i/>
          <w:iCs/>
          <w:lang w:val="en-US"/>
        </w:rPr>
        <w:t>IJSDR</w:t>
      </w:r>
      <w:r w:rsidRPr="00A473D9">
        <w:rPr>
          <w:lang w:val="en-US"/>
        </w:rPr>
        <w:t xml:space="preserve">. Available at: </w:t>
      </w:r>
      <w:hyperlink r:id="rId18" w:history="1">
        <w:r w:rsidRPr="00A473D9">
          <w:rPr>
            <w:rStyle w:val="Hyperlink"/>
            <w:lang w:val="en-US"/>
          </w:rPr>
          <w:t>https://ijsdr.org/papers/IJSDR2503029.pdf</w:t>
        </w:r>
      </w:hyperlink>
      <w:r w:rsidRPr="00A473D9">
        <w:rPr>
          <w:lang w:val="en-US"/>
        </w:rPr>
        <w:t xml:space="preserve">  (Accessed: 08 February 2026). </w:t>
      </w:r>
    </w:p>
    <w:p w14:paraId="6B26C0BE" w14:textId="77777777" w:rsidR="008A06D1" w:rsidRDefault="008A06D1" w:rsidP="00A473D9">
      <w:pPr>
        <w:spacing w:line="600" w:lineRule="auto"/>
        <w:jc w:val="both"/>
      </w:pPr>
      <w:r w:rsidRPr="00897E1D">
        <w:t xml:space="preserve">Jayathilake, N., </w:t>
      </w:r>
      <w:r>
        <w:t>(</w:t>
      </w:r>
      <w:r w:rsidRPr="00897E1D">
        <w:t>2024</w:t>
      </w:r>
      <w:r>
        <w:t>)</w:t>
      </w:r>
      <w:r w:rsidRPr="00897E1D">
        <w:t>. </w:t>
      </w:r>
      <w:r w:rsidRPr="00A473D9">
        <w:rPr>
          <w:i/>
          <w:iCs/>
        </w:rPr>
        <w:t>A Critical Assessment of Traditional and Online Reviews</w:t>
      </w:r>
      <w:r w:rsidRPr="00897E1D">
        <w:t> (Doctoral dissertation, Southern Cross University).</w:t>
      </w:r>
    </w:p>
    <w:p w14:paraId="48BD28F7" w14:textId="77777777" w:rsidR="008A06D1" w:rsidRPr="00A473D9" w:rsidRDefault="008A06D1" w:rsidP="00A473D9">
      <w:pPr>
        <w:spacing w:line="600" w:lineRule="auto"/>
        <w:jc w:val="both"/>
        <w:rPr>
          <w:lang w:val="en-US"/>
        </w:rPr>
      </w:pPr>
      <w:r w:rsidRPr="00A473D9">
        <w:rPr>
          <w:lang w:val="en-US"/>
        </w:rPr>
        <w:lastRenderedPageBreak/>
        <w:t xml:space="preserve">Jewel (2025) </w:t>
      </w:r>
      <w:r w:rsidRPr="00A473D9">
        <w:rPr>
          <w:i/>
          <w:iCs/>
          <w:lang w:val="en-US"/>
        </w:rPr>
        <w:t>10 effective ways to improve online reviews and ratings</w:t>
      </w:r>
      <w:r w:rsidRPr="00A473D9">
        <w:rPr>
          <w:lang w:val="en-US"/>
        </w:rPr>
        <w:t xml:space="preserve">, </w:t>
      </w:r>
      <w:proofErr w:type="spellStart"/>
      <w:r w:rsidRPr="00A473D9">
        <w:rPr>
          <w:i/>
          <w:iCs/>
          <w:lang w:val="en-US"/>
        </w:rPr>
        <w:t>Tagalys</w:t>
      </w:r>
      <w:proofErr w:type="spellEnd"/>
      <w:r w:rsidRPr="00A473D9">
        <w:rPr>
          <w:lang w:val="en-US"/>
        </w:rPr>
        <w:t xml:space="preserve">. Available at: </w:t>
      </w:r>
      <w:hyperlink r:id="rId19" w:history="1">
        <w:r w:rsidRPr="00A473D9">
          <w:rPr>
            <w:rStyle w:val="Hyperlink"/>
            <w:lang w:val="en-US"/>
          </w:rPr>
          <w:t>https://www.tagalys.com/blog/10-effective-ways-to-improve-online-reviews-and-ratings</w:t>
        </w:r>
      </w:hyperlink>
      <w:r w:rsidRPr="00A473D9">
        <w:rPr>
          <w:lang w:val="en-US"/>
        </w:rPr>
        <w:t xml:space="preserve">  (Accessed: 08 February 2026). </w:t>
      </w:r>
    </w:p>
    <w:p w14:paraId="1BD973F5" w14:textId="77777777" w:rsidR="008A06D1" w:rsidRDefault="008A06D1" w:rsidP="00A473D9">
      <w:pPr>
        <w:spacing w:line="600" w:lineRule="auto"/>
        <w:jc w:val="both"/>
      </w:pPr>
      <w:r w:rsidRPr="00B07821">
        <w:t xml:space="preserve">Jordan, M.P., </w:t>
      </w:r>
      <w:r>
        <w:t>(</w:t>
      </w:r>
      <w:r w:rsidRPr="00B07821">
        <w:t>2025</w:t>
      </w:r>
      <w:r>
        <w:t>)</w:t>
      </w:r>
      <w:r w:rsidRPr="00B07821">
        <w:t>. </w:t>
      </w:r>
      <w:r w:rsidRPr="00A473D9">
        <w:rPr>
          <w:i/>
          <w:iCs/>
        </w:rPr>
        <w:t>Rhetoric of everyday English texts</w:t>
      </w:r>
      <w:r w:rsidRPr="00B07821">
        <w:t>. Taylor &amp; Francis.</w:t>
      </w:r>
    </w:p>
    <w:p w14:paraId="00424AE2" w14:textId="77777777" w:rsidR="008A06D1" w:rsidRPr="00A473D9" w:rsidRDefault="008A06D1" w:rsidP="00A473D9">
      <w:pPr>
        <w:spacing w:line="600" w:lineRule="auto"/>
        <w:jc w:val="both"/>
        <w:rPr>
          <w:lang w:val="en-US"/>
        </w:rPr>
      </w:pPr>
      <w:r w:rsidRPr="00A473D9">
        <w:rPr>
          <w:lang w:val="en-US"/>
        </w:rPr>
        <w:t xml:space="preserve">Kim, Y.-J. (2022) </w:t>
      </w:r>
      <w:r w:rsidRPr="00A473D9">
        <w:rPr>
          <w:i/>
          <w:iCs/>
          <w:lang w:val="en-US"/>
        </w:rPr>
        <w:t>The impact of Hotel Customer Experience on customer satisfaction through online reviews</w:t>
      </w:r>
      <w:r w:rsidRPr="00A473D9">
        <w:rPr>
          <w:lang w:val="en-US"/>
        </w:rPr>
        <w:t xml:space="preserve">, </w:t>
      </w:r>
      <w:r w:rsidRPr="00A473D9">
        <w:rPr>
          <w:i/>
          <w:iCs/>
          <w:lang w:val="en-US"/>
        </w:rPr>
        <w:t>MDPI</w:t>
      </w:r>
      <w:r w:rsidRPr="00A473D9">
        <w:rPr>
          <w:lang w:val="en-US"/>
        </w:rPr>
        <w:t xml:space="preserve">. Available at: </w:t>
      </w:r>
      <w:hyperlink r:id="rId20" w:history="1">
        <w:r w:rsidRPr="00A473D9">
          <w:rPr>
            <w:rStyle w:val="Hyperlink"/>
            <w:lang w:val="en-US"/>
          </w:rPr>
          <w:t>https://doi.org/10.3390/su14020848</w:t>
        </w:r>
      </w:hyperlink>
      <w:r w:rsidRPr="00A473D9">
        <w:rPr>
          <w:lang w:val="en-US"/>
        </w:rPr>
        <w:t xml:space="preserve">  (Accessed: 08 February 2026). </w:t>
      </w:r>
    </w:p>
    <w:p w14:paraId="0A3F8184" w14:textId="77777777" w:rsidR="008A06D1" w:rsidRDefault="008A06D1" w:rsidP="00A473D9">
      <w:pPr>
        <w:spacing w:line="600" w:lineRule="auto"/>
        <w:jc w:val="both"/>
      </w:pPr>
      <w:r w:rsidRPr="00670D87">
        <w:t xml:space="preserve">Kish, G., </w:t>
      </w:r>
      <w:r>
        <w:t>(</w:t>
      </w:r>
      <w:r w:rsidRPr="00670D87">
        <w:t>2025</w:t>
      </w:r>
      <w:r>
        <w:t>)</w:t>
      </w:r>
      <w:r w:rsidRPr="00670D87">
        <w:t>. MANAGEMENT OF SUSTAINABLE DEVELOPMENT IN THE HOSPITALITY INDUSTRY WITHIN THE FRAMEWORK OF THE AIRPORT CITY CONCEPT. </w:t>
      </w:r>
      <w:r w:rsidRPr="00A473D9">
        <w:rPr>
          <w:i/>
          <w:iCs/>
        </w:rPr>
        <w:t>Green, Blue and Digital Economy Journal</w:t>
      </w:r>
      <w:r w:rsidRPr="00670D87">
        <w:t>, </w:t>
      </w:r>
      <w:r w:rsidRPr="00A473D9">
        <w:rPr>
          <w:i/>
          <w:iCs/>
        </w:rPr>
        <w:t>6</w:t>
      </w:r>
      <w:r w:rsidRPr="00670D87">
        <w:t>(3).</w:t>
      </w:r>
    </w:p>
    <w:p w14:paraId="41586E62" w14:textId="77777777" w:rsidR="008A06D1" w:rsidRDefault="008A06D1" w:rsidP="00A473D9">
      <w:pPr>
        <w:spacing w:line="600" w:lineRule="auto"/>
        <w:jc w:val="both"/>
      </w:pPr>
      <w:r w:rsidRPr="00D24015">
        <w:t xml:space="preserve">Law, L., </w:t>
      </w:r>
      <w:r>
        <w:t>(</w:t>
      </w:r>
      <w:r w:rsidRPr="00D24015">
        <w:t>2024</w:t>
      </w:r>
      <w:r>
        <w:t>)</w:t>
      </w:r>
      <w:r w:rsidRPr="00D24015">
        <w:t>. Application of generative artificial intelligence (GenAI) in language teaching and learning: A scoping literature review. </w:t>
      </w:r>
      <w:r w:rsidRPr="00A473D9">
        <w:rPr>
          <w:i/>
          <w:iCs/>
        </w:rPr>
        <w:t>Computers and Education Open</w:t>
      </w:r>
      <w:r w:rsidRPr="00D24015">
        <w:t>, </w:t>
      </w:r>
      <w:r w:rsidRPr="00A473D9">
        <w:rPr>
          <w:i/>
          <w:iCs/>
        </w:rPr>
        <w:t>6</w:t>
      </w:r>
      <w:r w:rsidRPr="00D24015">
        <w:t>.</w:t>
      </w:r>
    </w:p>
    <w:p w14:paraId="788F8E1D" w14:textId="77777777" w:rsidR="008A06D1" w:rsidRDefault="008A06D1" w:rsidP="00A473D9">
      <w:pPr>
        <w:spacing w:line="600" w:lineRule="auto"/>
        <w:jc w:val="both"/>
      </w:pPr>
      <w:r w:rsidRPr="00D24015">
        <w:t xml:space="preserve">Li, W.C., Chang, K.F. and Chen, C.J., </w:t>
      </w:r>
      <w:r>
        <w:t>(</w:t>
      </w:r>
      <w:r w:rsidRPr="00D24015">
        <w:t>2023</w:t>
      </w:r>
      <w:r>
        <w:t>)</w:t>
      </w:r>
      <w:r w:rsidRPr="00D24015">
        <w:t>. Customer loyalty in online hotel booking platforms. </w:t>
      </w:r>
      <w:r w:rsidRPr="00A473D9">
        <w:rPr>
          <w:i/>
          <w:iCs/>
        </w:rPr>
        <w:t>International Journal of Business</w:t>
      </w:r>
      <w:r w:rsidRPr="00D24015">
        <w:t>, </w:t>
      </w:r>
      <w:r w:rsidRPr="00A473D9">
        <w:rPr>
          <w:i/>
          <w:iCs/>
        </w:rPr>
        <w:t>28</w:t>
      </w:r>
      <w:r w:rsidRPr="00D24015">
        <w:t>(3).</w:t>
      </w:r>
    </w:p>
    <w:p w14:paraId="364BEE5D" w14:textId="77777777" w:rsidR="008A06D1" w:rsidRDefault="008A06D1" w:rsidP="00A473D9">
      <w:pPr>
        <w:spacing w:line="600" w:lineRule="auto"/>
        <w:jc w:val="both"/>
      </w:pPr>
      <w:r w:rsidRPr="00D87B6F">
        <w:t xml:space="preserve">Liang, T.P., Cheng, J.C., Saini, V. and Hsu, J.S.C., </w:t>
      </w:r>
      <w:r>
        <w:t>(</w:t>
      </w:r>
      <w:r w:rsidRPr="00D87B6F">
        <w:t>2021</w:t>
      </w:r>
      <w:r>
        <w:t>)</w:t>
      </w:r>
      <w:r w:rsidRPr="00D87B6F">
        <w:t>. Is being helpful good enough for online reviews? Exploring the role of information credibility and data source through meta-analysis. </w:t>
      </w:r>
      <w:r w:rsidRPr="00A473D9">
        <w:rPr>
          <w:i/>
          <w:iCs/>
        </w:rPr>
        <w:t>Journal of Electronic Commerce Research</w:t>
      </w:r>
      <w:r w:rsidRPr="00D87B6F">
        <w:t>, </w:t>
      </w:r>
      <w:r w:rsidRPr="00A473D9">
        <w:rPr>
          <w:i/>
          <w:iCs/>
        </w:rPr>
        <w:t>22</w:t>
      </w:r>
      <w:r w:rsidRPr="00D87B6F">
        <w:t>(4).</w:t>
      </w:r>
    </w:p>
    <w:p w14:paraId="1A043B22" w14:textId="77777777" w:rsidR="008A06D1" w:rsidRDefault="008A06D1" w:rsidP="00A473D9">
      <w:pPr>
        <w:spacing w:line="600" w:lineRule="auto"/>
        <w:jc w:val="both"/>
      </w:pPr>
      <w:r w:rsidRPr="00A3086B">
        <w:lastRenderedPageBreak/>
        <w:t xml:space="preserve">Lim, S.T.G. and </w:t>
      </w:r>
      <w:proofErr w:type="spellStart"/>
      <w:r w:rsidRPr="00A3086B">
        <w:t>Cacciafoco</w:t>
      </w:r>
      <w:proofErr w:type="spellEnd"/>
      <w:r w:rsidRPr="00A3086B">
        <w:t xml:space="preserve">, F.P., </w:t>
      </w:r>
      <w:r>
        <w:t>(</w:t>
      </w:r>
      <w:r w:rsidRPr="00A3086B">
        <w:t>2022</w:t>
      </w:r>
      <w:r>
        <w:t>)</w:t>
      </w:r>
      <w:r w:rsidRPr="00A3086B">
        <w:t>. Chains are King: A Preliminary Linguistic Analysis of Singapore’s Mid-Tier Hotel Names.</w:t>
      </w:r>
    </w:p>
    <w:p w14:paraId="2F5D368F" w14:textId="77777777" w:rsidR="008A06D1" w:rsidRDefault="008A06D1" w:rsidP="00A473D9">
      <w:pPr>
        <w:spacing w:line="600" w:lineRule="auto"/>
        <w:jc w:val="both"/>
      </w:pPr>
      <w:r w:rsidRPr="00AE2419">
        <w:t xml:space="preserve">Liu, B., </w:t>
      </w:r>
      <w:r>
        <w:t>(</w:t>
      </w:r>
      <w:r w:rsidRPr="00AE2419">
        <w:t>2022</w:t>
      </w:r>
      <w:r>
        <w:t>)</w:t>
      </w:r>
      <w:r w:rsidRPr="00AE2419">
        <w:t>. </w:t>
      </w:r>
      <w:r w:rsidRPr="00A473D9">
        <w:rPr>
          <w:i/>
          <w:iCs/>
        </w:rPr>
        <w:t>Sentiment analysis and opinion mining</w:t>
      </w:r>
      <w:r w:rsidRPr="00AE2419">
        <w:t>. Springer Nature.</w:t>
      </w:r>
    </w:p>
    <w:p w14:paraId="2602D010" w14:textId="77777777" w:rsidR="008A06D1" w:rsidRPr="00A473D9" w:rsidRDefault="008A06D1" w:rsidP="00A473D9">
      <w:pPr>
        <w:spacing w:line="600" w:lineRule="auto"/>
        <w:jc w:val="both"/>
        <w:rPr>
          <w:lang w:val="en-US"/>
        </w:rPr>
      </w:pPr>
      <w:r w:rsidRPr="00A473D9">
        <w:rPr>
          <w:lang w:val="en-US"/>
        </w:rPr>
        <w:t xml:space="preserve">Liu, W. (2025) </w:t>
      </w:r>
      <w:r w:rsidRPr="00A473D9">
        <w:rPr>
          <w:i/>
          <w:iCs/>
          <w:lang w:val="en-US"/>
        </w:rPr>
        <w:t>Integrating decision tools for efficient operations management through Innovative Approaches</w:t>
      </w:r>
      <w:r w:rsidRPr="00A473D9">
        <w:rPr>
          <w:lang w:val="en-US"/>
        </w:rPr>
        <w:t xml:space="preserve">, </w:t>
      </w:r>
      <w:r w:rsidRPr="00A473D9">
        <w:rPr>
          <w:i/>
          <w:iCs/>
          <w:lang w:val="en-US"/>
        </w:rPr>
        <w:t>Scientific reports</w:t>
      </w:r>
      <w:r w:rsidRPr="00A473D9">
        <w:rPr>
          <w:lang w:val="en-US"/>
        </w:rPr>
        <w:t xml:space="preserve">. Available at: </w:t>
      </w:r>
      <w:hyperlink r:id="rId21" w:history="1">
        <w:r w:rsidRPr="00A473D9">
          <w:rPr>
            <w:rStyle w:val="Hyperlink"/>
            <w:lang w:val="en-US"/>
          </w:rPr>
          <w:t>https://pmc.ncbi.nlm.nih.gov/articles/PMC12064675/</w:t>
        </w:r>
      </w:hyperlink>
      <w:r w:rsidRPr="00A473D9">
        <w:rPr>
          <w:lang w:val="en-US"/>
        </w:rPr>
        <w:t xml:space="preserve">  (Accessed: 08 February 2026). </w:t>
      </w:r>
    </w:p>
    <w:p w14:paraId="54F4AD8F" w14:textId="77777777" w:rsidR="008A06D1" w:rsidRDefault="008A06D1" w:rsidP="00A473D9">
      <w:pPr>
        <w:spacing w:line="600" w:lineRule="auto"/>
        <w:jc w:val="both"/>
      </w:pPr>
      <w:proofErr w:type="spellStart"/>
      <w:r w:rsidRPr="00731E14">
        <w:t>Maghembe</w:t>
      </w:r>
      <w:proofErr w:type="spellEnd"/>
      <w:r w:rsidRPr="00731E14">
        <w:t xml:space="preserve">, M. and Magasi, C., </w:t>
      </w:r>
      <w:r>
        <w:t>(</w:t>
      </w:r>
      <w:r w:rsidRPr="00731E14">
        <w:t>2024</w:t>
      </w:r>
      <w:r>
        <w:t>)</w:t>
      </w:r>
      <w:r w:rsidRPr="00731E14">
        <w:t>. The Role of Customer Perceived Value, Brand Trust and Service Personalization in Shaping Customer Loyalty. </w:t>
      </w:r>
      <w:r w:rsidRPr="00A473D9">
        <w:rPr>
          <w:i/>
          <w:iCs/>
        </w:rPr>
        <w:t>International Journal of Management, Accounting &amp; Economics</w:t>
      </w:r>
      <w:r w:rsidRPr="00731E14">
        <w:t>, </w:t>
      </w:r>
      <w:r w:rsidRPr="00A473D9">
        <w:rPr>
          <w:i/>
          <w:iCs/>
        </w:rPr>
        <w:t>11</w:t>
      </w:r>
      <w:r w:rsidRPr="00731E14">
        <w:t>(9).</w:t>
      </w:r>
    </w:p>
    <w:p w14:paraId="49B3262F" w14:textId="77777777" w:rsidR="008A06D1" w:rsidRPr="00A473D9" w:rsidRDefault="008A06D1" w:rsidP="00A473D9">
      <w:pPr>
        <w:spacing w:line="600" w:lineRule="auto"/>
        <w:jc w:val="both"/>
        <w:rPr>
          <w:lang w:val="en-US"/>
        </w:rPr>
      </w:pPr>
      <w:r w:rsidRPr="00A473D9">
        <w:rPr>
          <w:lang w:val="en-US"/>
        </w:rPr>
        <w:t xml:space="preserve">Marketing, T. (2024) </w:t>
      </w:r>
      <w:r w:rsidRPr="00A473D9">
        <w:rPr>
          <w:i/>
          <w:iCs/>
          <w:lang w:val="en-US"/>
        </w:rPr>
        <w:t>Maintaining hygiene level 4: Grade 4 cleanliness standards</w:t>
      </w:r>
      <w:r w:rsidRPr="00A473D9">
        <w:rPr>
          <w:lang w:val="en-US"/>
        </w:rPr>
        <w:t xml:space="preserve">, </w:t>
      </w:r>
      <w:proofErr w:type="spellStart"/>
      <w:r w:rsidRPr="00A473D9">
        <w:rPr>
          <w:i/>
          <w:iCs/>
          <w:lang w:val="en-US"/>
        </w:rPr>
        <w:t>Verenfabriek</w:t>
      </w:r>
      <w:proofErr w:type="spellEnd"/>
      <w:r w:rsidRPr="00A473D9">
        <w:rPr>
          <w:i/>
          <w:iCs/>
          <w:lang w:val="en-US"/>
        </w:rPr>
        <w:t xml:space="preserve"> Tevema</w:t>
      </w:r>
      <w:r w:rsidRPr="00A473D9">
        <w:rPr>
          <w:lang w:val="en-US"/>
        </w:rPr>
        <w:t xml:space="preserve">. Available at: </w:t>
      </w:r>
      <w:hyperlink r:id="rId22" w:history="1">
        <w:r w:rsidRPr="00A473D9">
          <w:rPr>
            <w:rStyle w:val="Hyperlink"/>
            <w:lang w:val="en-US"/>
          </w:rPr>
          <w:t>https://www.tevema.com/maintaining-hygiene-level-4-grade-4-cleanliness-standards/</w:t>
        </w:r>
      </w:hyperlink>
      <w:r w:rsidRPr="00A473D9">
        <w:rPr>
          <w:lang w:val="en-US"/>
        </w:rPr>
        <w:t xml:space="preserve">  (Accessed: 08 February 2026). </w:t>
      </w:r>
    </w:p>
    <w:p w14:paraId="78CCADBD" w14:textId="77777777" w:rsidR="008A06D1" w:rsidRDefault="008A06D1" w:rsidP="00A473D9">
      <w:pPr>
        <w:spacing w:line="600" w:lineRule="auto"/>
        <w:jc w:val="both"/>
      </w:pPr>
      <w:r w:rsidRPr="009754D6">
        <w:t xml:space="preserve">Mehmood, S., Ahmad, I., Khan, M.A., Khan, F. and Whangbo, T., </w:t>
      </w:r>
      <w:r>
        <w:t>(</w:t>
      </w:r>
      <w:r w:rsidRPr="009754D6">
        <w:t>2022</w:t>
      </w:r>
      <w:r>
        <w:t>)</w:t>
      </w:r>
      <w:r w:rsidRPr="009754D6">
        <w:t>. Sentiment Analysis in Social Media for Competitive Environment Using Content Analysis. </w:t>
      </w:r>
      <w:r w:rsidRPr="00A473D9">
        <w:rPr>
          <w:i/>
          <w:iCs/>
        </w:rPr>
        <w:t>Computers, Materials &amp; Continua</w:t>
      </w:r>
      <w:r w:rsidRPr="009754D6">
        <w:t>, </w:t>
      </w:r>
      <w:r w:rsidRPr="00A473D9">
        <w:rPr>
          <w:i/>
          <w:iCs/>
        </w:rPr>
        <w:t>71</w:t>
      </w:r>
      <w:r w:rsidRPr="009754D6">
        <w:t>(3).</w:t>
      </w:r>
    </w:p>
    <w:p w14:paraId="5F32359A" w14:textId="77777777" w:rsidR="008A06D1" w:rsidRDefault="008A06D1" w:rsidP="00A473D9">
      <w:pPr>
        <w:spacing w:line="600" w:lineRule="auto"/>
        <w:jc w:val="both"/>
      </w:pPr>
      <w:proofErr w:type="spellStart"/>
      <w:r w:rsidRPr="00656F21">
        <w:lastRenderedPageBreak/>
        <w:t>Mekoth</w:t>
      </w:r>
      <w:proofErr w:type="spellEnd"/>
      <w:r w:rsidRPr="00656F21">
        <w:t xml:space="preserve">, N., Thomson, A.R. and Unnithan, A., </w:t>
      </w:r>
      <w:r>
        <w:t>(</w:t>
      </w:r>
      <w:r w:rsidRPr="00656F21">
        <w:t>2023</w:t>
      </w:r>
      <w:r>
        <w:t>)</w:t>
      </w:r>
      <w:r w:rsidRPr="00656F21">
        <w:t>. The mediating role of satisfaction on the relationship between professionalism and employee continuity in hospitality industry. </w:t>
      </w:r>
      <w:r w:rsidRPr="00A473D9">
        <w:rPr>
          <w:i/>
          <w:iCs/>
        </w:rPr>
        <w:t>Journal of Quality Assurance in Hospitality &amp; Tourism</w:t>
      </w:r>
      <w:r w:rsidRPr="00656F21">
        <w:t>, </w:t>
      </w:r>
      <w:r w:rsidRPr="00A473D9">
        <w:rPr>
          <w:i/>
          <w:iCs/>
        </w:rPr>
        <w:t>24</w:t>
      </w:r>
      <w:r w:rsidRPr="00656F21">
        <w:t>(4).</w:t>
      </w:r>
    </w:p>
    <w:p w14:paraId="243F3E39" w14:textId="77777777" w:rsidR="008A06D1" w:rsidRDefault="008A06D1" w:rsidP="00A473D9">
      <w:pPr>
        <w:spacing w:line="600" w:lineRule="auto"/>
        <w:jc w:val="both"/>
      </w:pPr>
      <w:r w:rsidRPr="00682D7D">
        <w:t xml:space="preserve">Nguyen, T.M. and Malik, A., </w:t>
      </w:r>
      <w:r>
        <w:t>(</w:t>
      </w:r>
      <w:r w:rsidRPr="00682D7D">
        <w:t>2022</w:t>
      </w:r>
      <w:r>
        <w:t>)</w:t>
      </w:r>
      <w:r w:rsidRPr="00682D7D">
        <w:t>. Impact of knowledge sharing on employees' service quality: the moderating role of artificial intelligence. </w:t>
      </w:r>
      <w:r w:rsidRPr="00A473D9">
        <w:rPr>
          <w:i/>
          <w:iCs/>
        </w:rPr>
        <w:t>International Marketing Review</w:t>
      </w:r>
      <w:r w:rsidRPr="00682D7D">
        <w:t>, </w:t>
      </w:r>
      <w:r w:rsidRPr="00A473D9">
        <w:rPr>
          <w:i/>
          <w:iCs/>
        </w:rPr>
        <w:t>39</w:t>
      </w:r>
      <w:r w:rsidRPr="00682D7D">
        <w:t>(3).</w:t>
      </w:r>
    </w:p>
    <w:p w14:paraId="2942CC0D" w14:textId="77777777" w:rsidR="008A06D1" w:rsidRDefault="008A06D1" w:rsidP="00A473D9">
      <w:pPr>
        <w:spacing w:line="600" w:lineRule="auto"/>
        <w:jc w:val="both"/>
      </w:pPr>
      <w:r w:rsidRPr="000877C7">
        <w:t xml:space="preserve">Nguyen, V.T., Truong, T.G. and Nguyen, T.D., </w:t>
      </w:r>
      <w:r>
        <w:t>(</w:t>
      </w:r>
      <w:r w:rsidRPr="000877C7">
        <w:t>2025</w:t>
      </w:r>
      <w:r>
        <w:t>)</w:t>
      </w:r>
      <w:r w:rsidRPr="000877C7">
        <w:t>. E-Service Quality and Loyalty Driving E-Satisfaction and E-WOM in Higher Education.</w:t>
      </w:r>
    </w:p>
    <w:p w14:paraId="029AE32C" w14:textId="77777777" w:rsidR="008A06D1" w:rsidRPr="00A473D9" w:rsidRDefault="008A06D1" w:rsidP="00A473D9">
      <w:pPr>
        <w:spacing w:line="600" w:lineRule="auto"/>
        <w:jc w:val="both"/>
        <w:rPr>
          <w:lang w:val="en-US"/>
        </w:rPr>
      </w:pPr>
      <w:proofErr w:type="gramStart"/>
      <w:r w:rsidRPr="00A473D9">
        <w:rPr>
          <w:lang w:val="en-US"/>
        </w:rPr>
        <w:t>Nicola ,</w:t>
      </w:r>
      <w:proofErr w:type="gramEnd"/>
      <w:r w:rsidRPr="00A473D9">
        <w:rPr>
          <w:lang w:val="en-US"/>
        </w:rPr>
        <w:t xml:space="preserve"> C. (2025) </w:t>
      </w:r>
      <w:r w:rsidRPr="00A473D9">
        <w:rPr>
          <w:i/>
          <w:iCs/>
          <w:lang w:val="en-US"/>
        </w:rPr>
        <w:t>1 hotel cover.indd - Nicola Cottam</w:t>
      </w:r>
      <w:r w:rsidRPr="00A473D9">
        <w:rPr>
          <w:lang w:val="en-US"/>
        </w:rPr>
        <w:t xml:space="preserve">, </w:t>
      </w:r>
      <w:r w:rsidRPr="00A473D9">
        <w:rPr>
          <w:i/>
          <w:iCs/>
          <w:lang w:val="en-US"/>
        </w:rPr>
        <w:t>yumpu.com</w:t>
      </w:r>
      <w:r w:rsidRPr="00A473D9">
        <w:rPr>
          <w:lang w:val="en-US"/>
        </w:rPr>
        <w:t xml:space="preserve">. Available at: </w:t>
      </w:r>
      <w:hyperlink r:id="rId23" w:history="1">
        <w:r w:rsidRPr="00A473D9">
          <w:rPr>
            <w:rStyle w:val="Hyperlink"/>
            <w:lang w:val="en-US"/>
          </w:rPr>
          <w:t>https://www.yumpu.com/en/document/view/3861584/1-hotel-coverindd-nicola-cottam</w:t>
        </w:r>
      </w:hyperlink>
      <w:r w:rsidRPr="00A473D9">
        <w:rPr>
          <w:lang w:val="en-US"/>
        </w:rPr>
        <w:t xml:space="preserve">  (Accessed: 08 February 2026). </w:t>
      </w:r>
    </w:p>
    <w:p w14:paraId="0B09B74D" w14:textId="77777777" w:rsidR="008A06D1" w:rsidRDefault="008A06D1" w:rsidP="00A473D9">
      <w:pPr>
        <w:spacing w:line="600" w:lineRule="auto"/>
        <w:jc w:val="both"/>
      </w:pPr>
      <w:r w:rsidRPr="00A54D57">
        <w:t xml:space="preserve">Oo, A.Z., </w:t>
      </w:r>
      <w:r>
        <w:t>(</w:t>
      </w:r>
      <w:r w:rsidRPr="00A54D57">
        <w:t>2024</w:t>
      </w:r>
      <w:r>
        <w:t>)</w:t>
      </w:r>
      <w:r w:rsidRPr="00A54D57">
        <w:t>. </w:t>
      </w:r>
      <w:r w:rsidRPr="00A473D9">
        <w:rPr>
          <w:i/>
          <w:iCs/>
        </w:rPr>
        <w:t>A Study on the Human Resource Management System of Inya Lake Hotel, Yangon Region (Aung Zaw Oo, 2024)</w:t>
      </w:r>
      <w:r w:rsidRPr="00A54D57">
        <w:t> (Doctoral dissertation, MERAL Portal).</w:t>
      </w:r>
    </w:p>
    <w:p w14:paraId="0EC9ADD0" w14:textId="77777777" w:rsidR="008A06D1" w:rsidRDefault="008A06D1" w:rsidP="00A473D9">
      <w:pPr>
        <w:spacing w:line="600" w:lineRule="auto"/>
        <w:jc w:val="both"/>
      </w:pPr>
      <w:r w:rsidRPr="00035B4B">
        <w:rPr>
          <w:lang w:val="it-IT"/>
        </w:rPr>
        <w:t xml:space="preserve">Ortaleza, M.S. and Mangali, G.R., (2021). </w:t>
      </w:r>
      <w:r w:rsidRPr="009D14C4">
        <w:t>Attributes of travel destinations that influence tourists’ decisions: A systematic review. </w:t>
      </w:r>
      <w:r w:rsidRPr="00A473D9">
        <w:rPr>
          <w:i/>
          <w:iCs/>
        </w:rPr>
        <w:t>International Tourism and Hospitality Journal (ITHJ)</w:t>
      </w:r>
      <w:r w:rsidRPr="009D14C4">
        <w:t>, </w:t>
      </w:r>
      <w:r w:rsidRPr="00A473D9">
        <w:rPr>
          <w:i/>
          <w:iCs/>
        </w:rPr>
        <w:t>4</w:t>
      </w:r>
      <w:r w:rsidRPr="009D14C4">
        <w:t>(8), pp.1-10.</w:t>
      </w:r>
    </w:p>
    <w:p w14:paraId="6A1DCECE" w14:textId="77777777" w:rsidR="008A06D1" w:rsidRDefault="008A06D1" w:rsidP="00A473D9">
      <w:pPr>
        <w:spacing w:line="600" w:lineRule="auto"/>
        <w:jc w:val="both"/>
      </w:pPr>
      <w:r w:rsidRPr="00943C0C">
        <w:lastRenderedPageBreak/>
        <w:t xml:space="preserve">Perez, M.D. and </w:t>
      </w:r>
      <w:proofErr w:type="spellStart"/>
      <w:r w:rsidRPr="00943C0C">
        <w:t>Apritado</w:t>
      </w:r>
      <w:proofErr w:type="spellEnd"/>
      <w:r w:rsidRPr="00943C0C">
        <w:t xml:space="preserve">, J.M.M., </w:t>
      </w:r>
      <w:r>
        <w:t>(</w:t>
      </w:r>
      <w:r w:rsidRPr="00943C0C">
        <w:t>2022</w:t>
      </w:r>
      <w:r>
        <w:t>)</w:t>
      </w:r>
      <w:r w:rsidRPr="00943C0C">
        <w:t>. Towards framework development: Exploring the role of skills competencies and service quality to guest experience in food and beverage department of hotels in NCR. </w:t>
      </w:r>
      <w:r w:rsidRPr="00A473D9">
        <w:rPr>
          <w:i/>
          <w:iCs/>
        </w:rPr>
        <w:t>International Journal of Research</w:t>
      </w:r>
      <w:r w:rsidRPr="00943C0C">
        <w:t>, </w:t>
      </w:r>
      <w:r w:rsidRPr="00A473D9">
        <w:rPr>
          <w:i/>
          <w:iCs/>
        </w:rPr>
        <w:t>10</w:t>
      </w:r>
      <w:r w:rsidRPr="00943C0C">
        <w:t>(5).</w:t>
      </w:r>
    </w:p>
    <w:p w14:paraId="1493A605" w14:textId="77777777" w:rsidR="008A06D1" w:rsidRDefault="008A06D1" w:rsidP="00A473D9">
      <w:pPr>
        <w:spacing w:line="600" w:lineRule="auto"/>
        <w:jc w:val="both"/>
      </w:pPr>
      <w:proofErr w:type="spellStart"/>
      <w:r w:rsidRPr="00ED5577">
        <w:t>Poillot</w:t>
      </w:r>
      <w:proofErr w:type="spellEnd"/>
      <w:r w:rsidRPr="00ED5577">
        <w:t xml:space="preserve">, E., Lenzini, G., Resta, G. and Zeno-Zencovich, V., </w:t>
      </w:r>
      <w:r>
        <w:t>(</w:t>
      </w:r>
      <w:r w:rsidRPr="00ED5577">
        <w:t>2021</w:t>
      </w:r>
      <w:r>
        <w:t>)</w:t>
      </w:r>
      <w:r w:rsidRPr="00ED5577">
        <w:t>. Data Protection in the Context of COVID-19. </w:t>
      </w:r>
      <w:r w:rsidRPr="00A473D9">
        <w:rPr>
          <w:i/>
          <w:iCs/>
        </w:rPr>
        <w:t>A short (hi) story of tracing applications</w:t>
      </w:r>
      <w:r w:rsidRPr="00ED5577">
        <w:t>, </w:t>
      </w:r>
      <w:r w:rsidRPr="00A473D9">
        <w:rPr>
          <w:i/>
          <w:iCs/>
        </w:rPr>
        <w:t>12</w:t>
      </w:r>
      <w:r w:rsidRPr="00ED5577">
        <w:t>.</w:t>
      </w:r>
    </w:p>
    <w:p w14:paraId="7F54BC45" w14:textId="77777777" w:rsidR="008A06D1" w:rsidRPr="00A473D9" w:rsidRDefault="008A06D1" w:rsidP="00A473D9">
      <w:pPr>
        <w:spacing w:line="600" w:lineRule="auto"/>
        <w:jc w:val="both"/>
        <w:rPr>
          <w:lang w:val="en-US"/>
        </w:rPr>
      </w:pPr>
      <w:r w:rsidRPr="00A473D9">
        <w:rPr>
          <w:lang w:val="en-US"/>
        </w:rPr>
        <w:t xml:space="preserve">Price, B. (2025) </w:t>
      </w:r>
      <w:r w:rsidRPr="00A473D9">
        <w:rPr>
          <w:i/>
          <w:iCs/>
          <w:lang w:val="en-US"/>
        </w:rPr>
        <w:t>The impact of reviews: How guest feedback shapes success</w:t>
      </w:r>
      <w:r w:rsidRPr="00A473D9">
        <w:rPr>
          <w:lang w:val="en-US"/>
        </w:rPr>
        <w:t xml:space="preserve">, </w:t>
      </w:r>
      <w:r w:rsidRPr="00A473D9">
        <w:rPr>
          <w:i/>
          <w:iCs/>
          <w:lang w:val="en-US"/>
        </w:rPr>
        <w:t>The Reputation Lab</w:t>
      </w:r>
      <w:r w:rsidRPr="00A473D9">
        <w:rPr>
          <w:lang w:val="en-US"/>
        </w:rPr>
        <w:t xml:space="preserve">. Available at: </w:t>
      </w:r>
      <w:hyperlink r:id="rId24" w:history="1">
        <w:r w:rsidRPr="00A473D9">
          <w:rPr>
            <w:rStyle w:val="Hyperlink"/>
            <w:lang w:val="en-US"/>
          </w:rPr>
          <w:t>https://www.thereputationlab.com/the-online-review-impact-guest-feedback-shapes-hotel-success/?utm</w:t>
        </w:r>
      </w:hyperlink>
      <w:r w:rsidRPr="00A473D9">
        <w:rPr>
          <w:lang w:val="en-US"/>
        </w:rPr>
        <w:t xml:space="preserve">  (Accessed: 08 February 2026). </w:t>
      </w:r>
    </w:p>
    <w:p w14:paraId="70C79495" w14:textId="77777777" w:rsidR="008A06D1" w:rsidRDefault="008A06D1" w:rsidP="00A473D9">
      <w:pPr>
        <w:spacing w:line="600" w:lineRule="auto"/>
        <w:jc w:val="both"/>
      </w:pPr>
      <w:proofErr w:type="spellStart"/>
      <w:r w:rsidRPr="00F91553">
        <w:t>Quoquab</w:t>
      </w:r>
      <w:proofErr w:type="spellEnd"/>
      <w:r w:rsidRPr="00F91553">
        <w:t xml:space="preserve">, F. and Mohammad, J., </w:t>
      </w:r>
      <w:r>
        <w:t>(</w:t>
      </w:r>
      <w:r w:rsidRPr="00F91553">
        <w:t>2022</w:t>
      </w:r>
      <w:r>
        <w:t>)</w:t>
      </w:r>
      <w:r w:rsidRPr="00F91553">
        <w:t>. The salient role of media richness, host-guest relationship, and guest satisfaction in fostering airbnb GUESTS'REPURCHASE intention. </w:t>
      </w:r>
      <w:r w:rsidRPr="00A473D9">
        <w:rPr>
          <w:i/>
          <w:iCs/>
        </w:rPr>
        <w:t>Journal of Electronic Commerce Research</w:t>
      </w:r>
      <w:r w:rsidRPr="00F91553">
        <w:t>, </w:t>
      </w:r>
      <w:r w:rsidRPr="00A473D9">
        <w:rPr>
          <w:i/>
          <w:iCs/>
        </w:rPr>
        <w:t>23</w:t>
      </w:r>
      <w:r w:rsidRPr="00F91553">
        <w:t>(2).</w:t>
      </w:r>
    </w:p>
    <w:p w14:paraId="339BF92A" w14:textId="77777777" w:rsidR="008A06D1" w:rsidRDefault="008A06D1" w:rsidP="00A473D9">
      <w:pPr>
        <w:spacing w:line="600" w:lineRule="auto"/>
        <w:jc w:val="both"/>
      </w:pPr>
      <w:r w:rsidRPr="006E38CD">
        <w:t xml:space="preserve">Rachman, A. and </w:t>
      </w:r>
      <w:proofErr w:type="spellStart"/>
      <w:r w:rsidRPr="006E38CD">
        <w:t>Hapsari</w:t>
      </w:r>
      <w:proofErr w:type="spellEnd"/>
      <w:r w:rsidRPr="006E38CD">
        <w:t xml:space="preserve">, A.A., </w:t>
      </w:r>
      <w:r>
        <w:t>(</w:t>
      </w:r>
      <w:r w:rsidRPr="006E38CD">
        <w:t>2024</w:t>
      </w:r>
      <w:r>
        <w:t>)</w:t>
      </w:r>
      <w:r w:rsidRPr="006E38CD">
        <w:t>. </w:t>
      </w:r>
      <w:r w:rsidRPr="00A473D9">
        <w:rPr>
          <w:i/>
          <w:iCs/>
        </w:rPr>
        <w:t>Food and Beverages Retail Business: Crafting Service Excellence &amp; Guest Relations</w:t>
      </w:r>
      <w:r w:rsidRPr="006E38CD">
        <w:t xml:space="preserve">. </w:t>
      </w:r>
      <w:proofErr w:type="spellStart"/>
      <w:r w:rsidRPr="006E38CD">
        <w:t>Penerbit</w:t>
      </w:r>
      <w:proofErr w:type="spellEnd"/>
      <w:r w:rsidRPr="006E38CD">
        <w:t xml:space="preserve"> NEM.</w:t>
      </w:r>
    </w:p>
    <w:p w14:paraId="01B27C6E" w14:textId="77777777" w:rsidR="008A06D1" w:rsidRDefault="008A06D1" w:rsidP="00A473D9">
      <w:pPr>
        <w:spacing w:line="600" w:lineRule="auto"/>
        <w:jc w:val="both"/>
      </w:pPr>
      <w:r w:rsidRPr="00D87B6F">
        <w:t xml:space="preserve">Rashid, B., Chao, H. and Azam, N.R.A.N., </w:t>
      </w:r>
      <w:r>
        <w:t>(</w:t>
      </w:r>
      <w:r w:rsidRPr="00D87B6F">
        <w:t>2021</w:t>
      </w:r>
      <w:r>
        <w:t>)</w:t>
      </w:r>
      <w:r w:rsidRPr="00D87B6F">
        <w:t>. The antecedents of electronic word of mouth responses in hotel experience evaluation. </w:t>
      </w:r>
      <w:r w:rsidRPr="00A473D9">
        <w:rPr>
          <w:i/>
          <w:iCs/>
        </w:rPr>
        <w:t>Journal of Tourism, Culinary and Entrepreneurship (JTCE)</w:t>
      </w:r>
      <w:r w:rsidRPr="00D87B6F">
        <w:t>, </w:t>
      </w:r>
      <w:r w:rsidRPr="00A473D9">
        <w:rPr>
          <w:i/>
          <w:iCs/>
        </w:rPr>
        <w:t>1</w:t>
      </w:r>
      <w:r w:rsidRPr="00D87B6F">
        <w:t>(2).</w:t>
      </w:r>
    </w:p>
    <w:p w14:paraId="375C35F8" w14:textId="77777777" w:rsidR="008A06D1" w:rsidRPr="00A473D9" w:rsidRDefault="008A06D1" w:rsidP="00A473D9">
      <w:pPr>
        <w:spacing w:line="600" w:lineRule="auto"/>
        <w:jc w:val="both"/>
        <w:rPr>
          <w:lang w:val="en-US"/>
        </w:rPr>
      </w:pPr>
      <w:proofErr w:type="spellStart"/>
      <w:r w:rsidRPr="00A473D9">
        <w:rPr>
          <w:lang w:val="en-US"/>
        </w:rPr>
        <w:lastRenderedPageBreak/>
        <w:t>Roelen</w:t>
      </w:r>
      <w:proofErr w:type="spellEnd"/>
      <w:r w:rsidRPr="00A473D9">
        <w:rPr>
          <w:lang w:val="en-US"/>
        </w:rPr>
        <w:t xml:space="preserve">-Blasberg, T. (2025) </w:t>
      </w:r>
      <w:r w:rsidRPr="00A473D9">
        <w:rPr>
          <w:i/>
          <w:iCs/>
          <w:lang w:val="en-US"/>
        </w:rPr>
        <w:t>Online review statistics every hotel needs to know in 2025</w:t>
      </w:r>
      <w:r w:rsidRPr="00A473D9">
        <w:rPr>
          <w:lang w:val="en-US"/>
        </w:rPr>
        <w:t xml:space="preserve">, </w:t>
      </w:r>
      <w:r w:rsidRPr="00A473D9">
        <w:rPr>
          <w:i/>
          <w:iCs/>
          <w:lang w:val="en-US"/>
        </w:rPr>
        <w:t>MARA Solutions</w:t>
      </w:r>
      <w:r w:rsidRPr="00A473D9">
        <w:rPr>
          <w:lang w:val="en-US"/>
        </w:rPr>
        <w:t xml:space="preserve">. Available at: </w:t>
      </w:r>
      <w:hyperlink r:id="rId25" w:history="1">
        <w:r w:rsidRPr="00A473D9">
          <w:rPr>
            <w:rStyle w:val="Hyperlink"/>
            <w:lang w:val="en-US"/>
          </w:rPr>
          <w:t>https://www.mara-solutions.com/post/online-review-statistics-every-hotel-needs-to-know?utm_source=chatgpt.com</w:t>
        </w:r>
      </w:hyperlink>
      <w:r w:rsidRPr="00A473D9">
        <w:rPr>
          <w:lang w:val="en-US"/>
        </w:rPr>
        <w:t xml:space="preserve">  (Accessed: 08 February 2026). </w:t>
      </w:r>
    </w:p>
    <w:p w14:paraId="678F32CD" w14:textId="77777777" w:rsidR="008A06D1" w:rsidRDefault="008A06D1" w:rsidP="00A473D9">
      <w:pPr>
        <w:spacing w:line="600" w:lineRule="auto"/>
        <w:jc w:val="both"/>
      </w:pPr>
      <w:r w:rsidRPr="00F91553">
        <w:t xml:space="preserve">Rubin, V.L., </w:t>
      </w:r>
      <w:r>
        <w:t>(</w:t>
      </w:r>
      <w:r w:rsidRPr="00F91553">
        <w:t>2022</w:t>
      </w:r>
      <w:r>
        <w:t>)</w:t>
      </w:r>
      <w:r w:rsidRPr="00F91553">
        <w:t>. </w:t>
      </w:r>
      <w:r w:rsidRPr="00A473D9">
        <w:rPr>
          <w:i/>
          <w:iCs/>
        </w:rPr>
        <w:t>Misinformation and Disinformation: Detecting Fakes with the Eye and AI</w:t>
      </w:r>
      <w:r w:rsidRPr="00F91553">
        <w:t>. Springer Nature.</w:t>
      </w:r>
    </w:p>
    <w:p w14:paraId="7B9CCCCB" w14:textId="77777777" w:rsidR="008A06D1" w:rsidRDefault="008A06D1" w:rsidP="00A473D9">
      <w:pPr>
        <w:spacing w:line="600" w:lineRule="auto"/>
        <w:jc w:val="both"/>
      </w:pPr>
      <w:r w:rsidRPr="003315CC">
        <w:t xml:space="preserve">Saputra, A.J. and </w:t>
      </w:r>
      <w:proofErr w:type="spellStart"/>
      <w:r w:rsidRPr="003315CC">
        <w:t>Djumarno</w:t>
      </w:r>
      <w:proofErr w:type="spellEnd"/>
      <w:r w:rsidRPr="003315CC">
        <w:t xml:space="preserve">, D., </w:t>
      </w:r>
      <w:r>
        <w:t>(</w:t>
      </w:r>
      <w:r w:rsidRPr="003315CC">
        <w:t>2021</w:t>
      </w:r>
      <w:r>
        <w:t>)</w:t>
      </w:r>
      <w:r w:rsidRPr="003315CC">
        <w:t xml:space="preserve">. Effect of price and service quality on customer satisfaction and its implications for customer loyalty at Aston </w:t>
      </w:r>
      <w:proofErr w:type="spellStart"/>
      <w:r w:rsidRPr="003315CC">
        <w:t>pluit</w:t>
      </w:r>
      <w:proofErr w:type="spellEnd"/>
      <w:r w:rsidRPr="003315CC">
        <w:t xml:space="preserve"> hotel &amp; residence Jakarta. </w:t>
      </w:r>
      <w:r w:rsidRPr="00A473D9">
        <w:rPr>
          <w:i/>
          <w:iCs/>
        </w:rPr>
        <w:t>Dinasti international journal of economics, finance &amp; accounting</w:t>
      </w:r>
      <w:r w:rsidRPr="003315CC">
        <w:t>, </w:t>
      </w:r>
      <w:r w:rsidRPr="00A473D9">
        <w:rPr>
          <w:i/>
          <w:iCs/>
        </w:rPr>
        <w:t>2</w:t>
      </w:r>
      <w:r w:rsidRPr="003315CC">
        <w:t>(1).</w:t>
      </w:r>
    </w:p>
    <w:p w14:paraId="49697E48" w14:textId="77777777" w:rsidR="008A06D1" w:rsidRPr="00A473D9" w:rsidRDefault="008A06D1" w:rsidP="00A473D9">
      <w:pPr>
        <w:spacing w:line="600" w:lineRule="auto"/>
        <w:jc w:val="both"/>
        <w:rPr>
          <w:lang w:val="en-US"/>
        </w:rPr>
      </w:pPr>
      <w:r w:rsidRPr="00A473D9">
        <w:rPr>
          <w:lang w:val="en-US"/>
        </w:rPr>
        <w:t xml:space="preserve">Science Direct (2022) </w:t>
      </w:r>
      <w:r w:rsidRPr="00A473D9">
        <w:rPr>
          <w:i/>
          <w:iCs/>
          <w:lang w:val="en-US"/>
        </w:rPr>
        <w:t>Redirecting</w:t>
      </w:r>
      <w:r w:rsidRPr="00A473D9">
        <w:rPr>
          <w:lang w:val="en-US"/>
        </w:rPr>
        <w:t xml:space="preserve">. Available at: </w:t>
      </w:r>
      <w:hyperlink r:id="rId26" w:history="1">
        <w:r w:rsidRPr="00A473D9">
          <w:rPr>
            <w:rStyle w:val="Hyperlink"/>
            <w:lang w:val="en-US"/>
          </w:rPr>
          <w:t>https://doi.org/10.1016/j.tourman.2017.10.018</w:t>
        </w:r>
      </w:hyperlink>
      <w:r w:rsidRPr="00A473D9">
        <w:rPr>
          <w:lang w:val="en-US"/>
        </w:rPr>
        <w:t xml:space="preserve">  (Accessed: 08 February 2026). </w:t>
      </w:r>
    </w:p>
    <w:p w14:paraId="6F1E77C8" w14:textId="77777777" w:rsidR="008A06D1" w:rsidRDefault="008A06D1" w:rsidP="00A473D9">
      <w:pPr>
        <w:spacing w:line="600" w:lineRule="auto"/>
        <w:jc w:val="both"/>
      </w:pPr>
      <w:proofErr w:type="spellStart"/>
      <w:r w:rsidRPr="00251FA2">
        <w:t>Setiono</w:t>
      </w:r>
      <w:proofErr w:type="spellEnd"/>
      <w:r w:rsidRPr="00251FA2">
        <w:t xml:space="preserve">, B.A. and Hidayat, S., </w:t>
      </w:r>
      <w:r>
        <w:t>(</w:t>
      </w:r>
      <w:r w:rsidRPr="00251FA2">
        <w:t>2022</w:t>
      </w:r>
      <w:r>
        <w:t>)</w:t>
      </w:r>
      <w:r w:rsidRPr="00251FA2">
        <w:t>. Influence of service quality with the dimensions of reliability, responsiveness, assurance, empathy and tangibles on customer satisfaction. </w:t>
      </w:r>
      <w:r w:rsidRPr="00A473D9">
        <w:rPr>
          <w:i/>
          <w:iCs/>
        </w:rPr>
        <w:t>International Journal of Economics, Business and Management Research</w:t>
      </w:r>
      <w:r w:rsidRPr="00251FA2">
        <w:t>, </w:t>
      </w:r>
      <w:r w:rsidRPr="00A473D9">
        <w:rPr>
          <w:i/>
          <w:iCs/>
        </w:rPr>
        <w:t>6</w:t>
      </w:r>
      <w:r w:rsidRPr="00251FA2">
        <w:t>(09).</w:t>
      </w:r>
    </w:p>
    <w:p w14:paraId="7EE61582" w14:textId="77777777" w:rsidR="008A06D1" w:rsidRDefault="008A06D1" w:rsidP="00A473D9">
      <w:pPr>
        <w:spacing w:line="600" w:lineRule="auto"/>
        <w:jc w:val="both"/>
      </w:pPr>
      <w:r w:rsidRPr="00ED5577">
        <w:lastRenderedPageBreak/>
        <w:t xml:space="preserve">Sharif, M.H.U. and Mohammed, M.A., </w:t>
      </w:r>
      <w:r>
        <w:t>(</w:t>
      </w:r>
      <w:r w:rsidRPr="00ED5577">
        <w:t>2022</w:t>
      </w:r>
      <w:r>
        <w:t>)</w:t>
      </w:r>
      <w:r w:rsidRPr="00ED5577">
        <w:t>. A literature review of financial losses statistics for cyber security and future trend. </w:t>
      </w:r>
      <w:r w:rsidRPr="00A473D9">
        <w:rPr>
          <w:i/>
          <w:iCs/>
        </w:rPr>
        <w:t>World Journal of Advanced Research and Reviews</w:t>
      </w:r>
      <w:r w:rsidRPr="00ED5577">
        <w:t>, </w:t>
      </w:r>
      <w:r w:rsidRPr="00A473D9">
        <w:rPr>
          <w:i/>
          <w:iCs/>
        </w:rPr>
        <w:t>15</w:t>
      </w:r>
      <w:r w:rsidRPr="00ED5577">
        <w:t>(1).</w:t>
      </w:r>
    </w:p>
    <w:p w14:paraId="74A0EAB4" w14:textId="265B117A" w:rsidR="008A06D1" w:rsidRDefault="008A06D1" w:rsidP="00A473D9">
      <w:pPr>
        <w:spacing w:line="600" w:lineRule="auto"/>
        <w:jc w:val="both"/>
      </w:pPr>
      <w:proofErr w:type="spellStart"/>
      <w:r w:rsidRPr="00F900D7">
        <w:t>Singgalen</w:t>
      </w:r>
      <w:proofErr w:type="spellEnd"/>
      <w:r w:rsidRPr="00F900D7">
        <w:t xml:space="preserve">, Y.A., </w:t>
      </w:r>
      <w:r>
        <w:t>(</w:t>
      </w:r>
      <w:r w:rsidRPr="00F900D7">
        <w:t>2024</w:t>
      </w:r>
      <w:r>
        <w:t>)</w:t>
      </w:r>
      <w:r w:rsidRPr="00F900D7">
        <w:t>. Hotel Customer Satisfaction: A Comprehensive Analysis of Perceived Cleanliness, Location, Service, and Value. </w:t>
      </w:r>
      <w:r w:rsidRPr="00A473D9">
        <w:rPr>
          <w:i/>
          <w:iCs/>
        </w:rPr>
        <w:t>Journal of Business and Economics Research (JBE)</w:t>
      </w:r>
      <w:r w:rsidRPr="00F900D7">
        <w:t>, </w:t>
      </w:r>
      <w:r w:rsidRPr="00A473D9">
        <w:rPr>
          <w:i/>
          <w:iCs/>
        </w:rPr>
        <w:t>5</w:t>
      </w:r>
      <w:r w:rsidRPr="00F900D7">
        <w:t>(3).</w:t>
      </w:r>
    </w:p>
    <w:p w14:paraId="5C58F06D" w14:textId="77777777" w:rsidR="008A06D1" w:rsidRDefault="008A06D1" w:rsidP="00A473D9">
      <w:pPr>
        <w:spacing w:line="600" w:lineRule="auto"/>
        <w:jc w:val="both"/>
      </w:pPr>
      <w:r w:rsidRPr="00D24015">
        <w:t xml:space="preserve">SINGGALEN, Y.A., WAHYUNINGTYAS, S.Y., EKO, Y., WIDODO, M.N.A.D. and SETIAWAN, R.W., </w:t>
      </w:r>
      <w:r>
        <w:t>(</w:t>
      </w:r>
      <w:r w:rsidRPr="00D24015">
        <w:t>2024</w:t>
      </w:r>
      <w:r>
        <w:t>)</w:t>
      </w:r>
      <w:r w:rsidRPr="00D24015">
        <w:t>. Knowledge Discovery in Databases for Hotel Service Quality Improvement Through Data-Mining Approach. </w:t>
      </w:r>
      <w:r w:rsidRPr="00A473D9">
        <w:rPr>
          <w:i/>
          <w:iCs/>
        </w:rPr>
        <w:t>Journal of Theoretical and Applied Information Technology</w:t>
      </w:r>
      <w:r w:rsidRPr="00D24015">
        <w:t>, </w:t>
      </w:r>
      <w:r w:rsidRPr="00A473D9">
        <w:rPr>
          <w:i/>
          <w:iCs/>
        </w:rPr>
        <w:t>102</w:t>
      </w:r>
      <w:r w:rsidRPr="00D24015">
        <w:t>(24).</w:t>
      </w:r>
    </w:p>
    <w:p w14:paraId="5B0C7B4F" w14:textId="77777777" w:rsidR="008A06D1" w:rsidRDefault="008A06D1" w:rsidP="00A473D9">
      <w:pPr>
        <w:spacing w:line="600" w:lineRule="auto"/>
        <w:jc w:val="both"/>
      </w:pPr>
      <w:proofErr w:type="spellStart"/>
      <w:r w:rsidRPr="00C877FD">
        <w:t>Skordoulis</w:t>
      </w:r>
      <w:proofErr w:type="spellEnd"/>
      <w:r w:rsidRPr="00C877FD">
        <w:t xml:space="preserve">, M., Stavropoulos, A.S., Papagrigoriou, A. and Kalantonis, P., </w:t>
      </w:r>
      <w:r>
        <w:t>(</w:t>
      </w:r>
      <w:r w:rsidRPr="00C877FD">
        <w:t>2024</w:t>
      </w:r>
      <w:r>
        <w:t>)</w:t>
      </w:r>
      <w:r w:rsidRPr="00C877FD">
        <w:t>. The strategic impact of service quality and environmental sustainability on financial performance: A case study of 5-star hotels in Athens. </w:t>
      </w:r>
      <w:r w:rsidRPr="00A473D9">
        <w:rPr>
          <w:i/>
          <w:iCs/>
        </w:rPr>
        <w:t>Journal of Risk and Financial Management</w:t>
      </w:r>
      <w:r w:rsidRPr="00C877FD">
        <w:t>, </w:t>
      </w:r>
      <w:r w:rsidRPr="00A473D9">
        <w:rPr>
          <w:i/>
          <w:iCs/>
        </w:rPr>
        <w:t>17</w:t>
      </w:r>
      <w:r w:rsidRPr="00C877FD">
        <w:t>(10).</w:t>
      </w:r>
    </w:p>
    <w:p w14:paraId="08E36D41" w14:textId="77777777" w:rsidR="008A06D1" w:rsidRDefault="008A06D1" w:rsidP="00A473D9">
      <w:pPr>
        <w:spacing w:line="600" w:lineRule="auto"/>
        <w:jc w:val="both"/>
      </w:pPr>
      <w:r w:rsidRPr="00387C30">
        <w:t xml:space="preserve">Solakis, K., Pena-Vinces, J. and Lopez-Bonilla, J.M., </w:t>
      </w:r>
      <w:r>
        <w:t>(</w:t>
      </w:r>
      <w:r w:rsidRPr="00387C30">
        <w:t>2022</w:t>
      </w:r>
      <w:r>
        <w:t>)</w:t>
      </w:r>
      <w:r w:rsidRPr="00387C30">
        <w:t>. Value co-creation and perceived value: A customer perspective in the hospitality context. </w:t>
      </w:r>
      <w:r w:rsidRPr="00A473D9">
        <w:rPr>
          <w:i/>
          <w:iCs/>
        </w:rPr>
        <w:t>European research on management and business economics</w:t>
      </w:r>
      <w:r w:rsidRPr="00387C30">
        <w:t>, </w:t>
      </w:r>
      <w:r w:rsidRPr="00A473D9">
        <w:rPr>
          <w:i/>
          <w:iCs/>
        </w:rPr>
        <w:t>28</w:t>
      </w:r>
      <w:r w:rsidRPr="00387C30">
        <w:t>(1).</w:t>
      </w:r>
    </w:p>
    <w:p w14:paraId="17E30B24" w14:textId="77777777" w:rsidR="008A06D1" w:rsidRPr="00A473D9" w:rsidRDefault="008A06D1" w:rsidP="00A473D9">
      <w:pPr>
        <w:spacing w:line="600" w:lineRule="auto"/>
        <w:jc w:val="both"/>
        <w:rPr>
          <w:lang w:val="en-US"/>
        </w:rPr>
      </w:pPr>
      <w:r w:rsidRPr="00A473D9">
        <w:rPr>
          <w:lang w:val="en-US"/>
        </w:rPr>
        <w:lastRenderedPageBreak/>
        <w:t xml:space="preserve">Taylor &amp; Francis (2025) </w:t>
      </w:r>
      <w:r w:rsidRPr="00A473D9">
        <w:rPr>
          <w:i/>
          <w:iCs/>
          <w:lang w:val="en-US"/>
        </w:rPr>
        <w:t>Full article: We cannot take care of ourselves if we do not take care of nature</w:t>
      </w:r>
      <w:r w:rsidRPr="00A473D9">
        <w:rPr>
          <w:lang w:val="en-US"/>
        </w:rPr>
        <w:t xml:space="preserve">. Available at: </w:t>
      </w:r>
      <w:hyperlink r:id="rId27" w:history="1">
        <w:r w:rsidRPr="00A473D9">
          <w:rPr>
            <w:rStyle w:val="Hyperlink"/>
            <w:lang w:val="en-US"/>
          </w:rPr>
          <w:t>https://www.tandfonline.com/doi/full/10.1080/26395916.2020.1757248</w:t>
        </w:r>
      </w:hyperlink>
      <w:r w:rsidRPr="00A473D9">
        <w:rPr>
          <w:lang w:val="en-US"/>
        </w:rPr>
        <w:t xml:space="preserve">  (Accessed: 08 February 2026). </w:t>
      </w:r>
    </w:p>
    <w:p w14:paraId="7C2F2437" w14:textId="77777777" w:rsidR="008A06D1" w:rsidRDefault="008A06D1" w:rsidP="00A473D9">
      <w:pPr>
        <w:spacing w:line="600" w:lineRule="auto"/>
        <w:jc w:val="both"/>
      </w:pPr>
      <w:r w:rsidRPr="0095080C">
        <w:t xml:space="preserve">Touni, R., Kim, W.G., </w:t>
      </w:r>
      <w:proofErr w:type="spellStart"/>
      <w:r w:rsidRPr="0095080C">
        <w:t>Haldorai</w:t>
      </w:r>
      <w:proofErr w:type="spellEnd"/>
      <w:r w:rsidRPr="0095080C">
        <w:t xml:space="preserve">, K. and Rady, A., </w:t>
      </w:r>
      <w:r>
        <w:t>(</w:t>
      </w:r>
      <w:r w:rsidRPr="0095080C">
        <w:t>2022</w:t>
      </w:r>
      <w:r>
        <w:t>)</w:t>
      </w:r>
      <w:r w:rsidRPr="0095080C">
        <w:t>. Customer engagement and hotel booking intention: The mediating and moderating roles of customer-perceived value and brand reputation. </w:t>
      </w:r>
      <w:r w:rsidRPr="00A473D9">
        <w:rPr>
          <w:i/>
          <w:iCs/>
        </w:rPr>
        <w:t>International Journal of Hospitality Management</w:t>
      </w:r>
      <w:r w:rsidRPr="0095080C">
        <w:t>, </w:t>
      </w:r>
      <w:r w:rsidRPr="00A473D9">
        <w:rPr>
          <w:i/>
          <w:iCs/>
        </w:rPr>
        <w:t>104</w:t>
      </w:r>
      <w:r w:rsidRPr="0095080C">
        <w:t>.</w:t>
      </w:r>
    </w:p>
    <w:p w14:paraId="378D3E67" w14:textId="77777777" w:rsidR="008A06D1" w:rsidRDefault="008A06D1" w:rsidP="00A473D9">
      <w:pPr>
        <w:spacing w:line="600" w:lineRule="auto"/>
        <w:jc w:val="both"/>
      </w:pPr>
      <w:r w:rsidRPr="00EF6DA5">
        <w:t xml:space="preserve">Tracy, S.J., </w:t>
      </w:r>
      <w:r>
        <w:t>(</w:t>
      </w:r>
      <w:r w:rsidRPr="00EF6DA5">
        <w:t>2024</w:t>
      </w:r>
      <w:r>
        <w:t>)</w:t>
      </w:r>
      <w:r w:rsidRPr="00EF6DA5">
        <w:t>. </w:t>
      </w:r>
      <w:r w:rsidRPr="00A473D9">
        <w:rPr>
          <w:i/>
          <w:iCs/>
        </w:rPr>
        <w:t>Qualitative research methods: Collecting evidence, crafting analysis, communicating impact</w:t>
      </w:r>
      <w:r w:rsidRPr="00EF6DA5">
        <w:t>. John Wiley &amp; Sons.</w:t>
      </w:r>
    </w:p>
    <w:p w14:paraId="409FC8F7" w14:textId="77777777" w:rsidR="008A06D1" w:rsidRPr="00A473D9" w:rsidRDefault="008A06D1" w:rsidP="00A473D9">
      <w:pPr>
        <w:spacing w:line="600" w:lineRule="auto"/>
        <w:jc w:val="both"/>
        <w:rPr>
          <w:lang w:val="en-US"/>
        </w:rPr>
      </w:pPr>
      <w:r w:rsidRPr="00A473D9">
        <w:rPr>
          <w:lang w:val="en-US"/>
        </w:rPr>
        <w:t xml:space="preserve">UWTSD (2025) </w:t>
      </w:r>
      <w:r w:rsidRPr="00A473D9">
        <w:rPr>
          <w:i/>
          <w:iCs/>
          <w:lang w:val="en-US"/>
        </w:rPr>
        <w:t>Research integrity and ethics</w:t>
      </w:r>
      <w:r w:rsidRPr="00A473D9">
        <w:rPr>
          <w:lang w:val="en-US"/>
        </w:rPr>
        <w:t xml:space="preserve">, </w:t>
      </w:r>
      <w:r w:rsidRPr="00A473D9">
        <w:rPr>
          <w:i/>
          <w:iCs/>
          <w:lang w:val="en-US"/>
        </w:rPr>
        <w:t>University of Wales Trinity Saint David</w:t>
      </w:r>
      <w:r w:rsidRPr="00A473D9">
        <w:rPr>
          <w:lang w:val="en-US"/>
        </w:rPr>
        <w:t xml:space="preserve">. Available at: </w:t>
      </w:r>
      <w:hyperlink r:id="rId28" w:history="1">
        <w:r w:rsidRPr="00A473D9">
          <w:rPr>
            <w:rStyle w:val="Hyperlink"/>
            <w:lang w:val="en-US"/>
          </w:rPr>
          <w:t>https://www.uwtsd.ac.uk/research/research-integrity-and-ethics</w:t>
        </w:r>
      </w:hyperlink>
      <w:r w:rsidRPr="00A473D9">
        <w:rPr>
          <w:lang w:val="en-US"/>
        </w:rPr>
        <w:t xml:space="preserve">  (Accessed: 08 February 2026). </w:t>
      </w:r>
    </w:p>
    <w:p w14:paraId="4CED7383" w14:textId="77777777" w:rsidR="008A06D1" w:rsidRDefault="008A06D1" w:rsidP="00A473D9">
      <w:pPr>
        <w:spacing w:line="600" w:lineRule="auto"/>
        <w:jc w:val="both"/>
      </w:pPr>
      <w:r w:rsidRPr="00781E4E">
        <w:t xml:space="preserve">Wang, T., Tan, J.Y.B., Liu, X.L. and Zhao, I., </w:t>
      </w:r>
      <w:r>
        <w:t>(</w:t>
      </w:r>
      <w:r w:rsidRPr="00781E4E">
        <w:t>2023</w:t>
      </w:r>
      <w:r>
        <w:t>)</w:t>
      </w:r>
      <w:r w:rsidRPr="00781E4E">
        <w:t>. Barriers and enablers to implementing clinical practice guidelines in primary care: an overview of systematic reviews. </w:t>
      </w:r>
      <w:r w:rsidRPr="00A473D9">
        <w:rPr>
          <w:i/>
          <w:iCs/>
        </w:rPr>
        <w:t>BMJ open</w:t>
      </w:r>
      <w:r w:rsidRPr="00781E4E">
        <w:t>, </w:t>
      </w:r>
      <w:r w:rsidRPr="00A473D9">
        <w:rPr>
          <w:i/>
          <w:iCs/>
        </w:rPr>
        <w:t>13</w:t>
      </w:r>
      <w:r w:rsidRPr="00781E4E">
        <w:t>(1).</w:t>
      </w:r>
    </w:p>
    <w:p w14:paraId="4C7542E1" w14:textId="77777777" w:rsidR="008A06D1" w:rsidRDefault="008A06D1" w:rsidP="00A473D9">
      <w:pPr>
        <w:spacing w:line="600" w:lineRule="auto"/>
        <w:jc w:val="both"/>
      </w:pPr>
      <w:r w:rsidRPr="00897E1D">
        <w:t>Wąsowicz-</w:t>
      </w:r>
      <w:proofErr w:type="spellStart"/>
      <w:r w:rsidRPr="00897E1D">
        <w:t>Zaborek</w:t>
      </w:r>
      <w:proofErr w:type="spellEnd"/>
      <w:r w:rsidRPr="00897E1D">
        <w:t xml:space="preserve">, E., Jaremen, D., Michalska-Dudek, I. and Lubowiecki-Vikuk, A., </w:t>
      </w:r>
      <w:r>
        <w:t>(</w:t>
      </w:r>
      <w:r w:rsidRPr="00897E1D">
        <w:t>2024</w:t>
      </w:r>
      <w:r>
        <w:t>)</w:t>
      </w:r>
      <w:r w:rsidRPr="00897E1D">
        <w:t xml:space="preserve">. Research Directions and Methodology for Measuring the Quality of Hotel </w:t>
      </w:r>
      <w:r w:rsidRPr="00897E1D">
        <w:lastRenderedPageBreak/>
        <w:t>Services: Bibliometric Analysis. </w:t>
      </w:r>
      <w:r w:rsidRPr="00A473D9">
        <w:rPr>
          <w:i/>
          <w:iCs/>
        </w:rPr>
        <w:t>International Journal of Contemporary Management</w:t>
      </w:r>
      <w:r w:rsidRPr="00897E1D">
        <w:t>, </w:t>
      </w:r>
      <w:r w:rsidRPr="00A473D9">
        <w:rPr>
          <w:i/>
          <w:iCs/>
        </w:rPr>
        <w:t>60</w:t>
      </w:r>
      <w:r w:rsidRPr="00897E1D">
        <w:t>(1).</w:t>
      </w:r>
    </w:p>
    <w:p w14:paraId="499386DB" w14:textId="77777777" w:rsidR="008A06D1" w:rsidRPr="00A473D9" w:rsidRDefault="008A06D1" w:rsidP="00A473D9">
      <w:pPr>
        <w:spacing w:line="600" w:lineRule="auto"/>
        <w:jc w:val="both"/>
        <w:rPr>
          <w:lang w:val="en-US"/>
        </w:rPr>
      </w:pPr>
      <w:r w:rsidRPr="00A473D9">
        <w:rPr>
          <w:lang w:val="en-US"/>
        </w:rPr>
        <w:t xml:space="preserve">Yorkshire (2024) </w:t>
      </w:r>
      <w:r w:rsidRPr="00A473D9">
        <w:rPr>
          <w:i/>
          <w:iCs/>
          <w:lang w:val="en-US"/>
        </w:rPr>
        <w:t>Where to stay in Yorkshire</w:t>
      </w:r>
      <w:r w:rsidRPr="00A473D9">
        <w:rPr>
          <w:lang w:val="en-US"/>
        </w:rPr>
        <w:t xml:space="preserve">, </w:t>
      </w:r>
      <w:r w:rsidRPr="00A473D9">
        <w:rPr>
          <w:i/>
          <w:iCs/>
          <w:lang w:val="en-US"/>
        </w:rPr>
        <w:t>Welcome to Yorkshire</w:t>
      </w:r>
      <w:r w:rsidRPr="00A473D9">
        <w:rPr>
          <w:lang w:val="en-US"/>
        </w:rPr>
        <w:t xml:space="preserve">. Available at: </w:t>
      </w:r>
      <w:hyperlink r:id="rId29" w:history="1">
        <w:r w:rsidRPr="00A473D9">
          <w:rPr>
            <w:rStyle w:val="Hyperlink"/>
            <w:lang w:val="en-US"/>
          </w:rPr>
          <w:t>https://www.yorkshire.com/stay?utm_source=chatgpt.com</w:t>
        </w:r>
      </w:hyperlink>
      <w:r w:rsidRPr="00A473D9">
        <w:rPr>
          <w:lang w:val="en-US"/>
        </w:rPr>
        <w:t xml:space="preserve">  (Accessed: 08 February 2026). </w:t>
      </w:r>
    </w:p>
    <w:p w14:paraId="3BA96696" w14:textId="77777777" w:rsidR="008A06D1" w:rsidRDefault="008A06D1" w:rsidP="00A473D9">
      <w:pPr>
        <w:spacing w:line="600" w:lineRule="auto"/>
        <w:jc w:val="both"/>
      </w:pPr>
      <w:r w:rsidRPr="00C877FD">
        <w:t>Zarezadeh, Z.Z., Rastegar, R. and Xiang, Z., 2022. Big data analytics and hotel guest experience: a critical analysis of the literature. </w:t>
      </w:r>
      <w:r w:rsidRPr="00A473D9">
        <w:rPr>
          <w:i/>
          <w:iCs/>
        </w:rPr>
        <w:t>International Journal of Contemporary Hospitality Management</w:t>
      </w:r>
      <w:r w:rsidRPr="00C877FD">
        <w:t>, </w:t>
      </w:r>
      <w:r w:rsidRPr="00A473D9">
        <w:rPr>
          <w:i/>
          <w:iCs/>
        </w:rPr>
        <w:t>34</w:t>
      </w:r>
      <w:r w:rsidRPr="00C877FD">
        <w:t>(6).</w:t>
      </w:r>
    </w:p>
    <w:p w14:paraId="6CD158F6" w14:textId="77777777" w:rsidR="008A06D1" w:rsidRDefault="008A06D1" w:rsidP="00A473D9">
      <w:pPr>
        <w:spacing w:line="600" w:lineRule="auto"/>
        <w:jc w:val="both"/>
      </w:pPr>
      <w:r w:rsidRPr="002F0491">
        <w:t xml:space="preserve">Zhang, J. and Huang, X., </w:t>
      </w:r>
      <w:r>
        <w:t>(</w:t>
      </w:r>
      <w:r w:rsidRPr="002F0491">
        <w:t>2024</w:t>
      </w:r>
      <w:r>
        <w:t>)</w:t>
      </w:r>
      <w:r w:rsidRPr="002F0491">
        <w:t>. The effect of distrust regulation and trustworthiness demonstration on trust repair in responding to online negative reviews. </w:t>
      </w:r>
      <w:r w:rsidRPr="00A473D9">
        <w:rPr>
          <w:i/>
          <w:iCs/>
        </w:rPr>
        <w:t>International Journal of English and Cultural Studies</w:t>
      </w:r>
      <w:r w:rsidRPr="002F0491">
        <w:t>, </w:t>
      </w:r>
      <w:r w:rsidRPr="00A473D9">
        <w:rPr>
          <w:i/>
          <w:iCs/>
        </w:rPr>
        <w:t>7</w:t>
      </w:r>
      <w:r w:rsidRPr="002F0491">
        <w:t>(1).</w:t>
      </w:r>
    </w:p>
    <w:p w14:paraId="364ED8B8" w14:textId="77777777" w:rsidR="008A06D1" w:rsidRDefault="008A06D1" w:rsidP="00A473D9">
      <w:pPr>
        <w:spacing w:line="600" w:lineRule="auto"/>
        <w:jc w:val="both"/>
      </w:pPr>
      <w:r w:rsidRPr="00E31675">
        <w:t xml:space="preserve">Zhao, X., Lan, M., Li, H. and Yang, J., </w:t>
      </w:r>
      <w:r>
        <w:t>(</w:t>
      </w:r>
      <w:r w:rsidRPr="00E31675">
        <w:t>2021</w:t>
      </w:r>
      <w:r>
        <w:t>)</w:t>
      </w:r>
      <w:r w:rsidRPr="00E31675">
        <w:t>. Perceived stress and sleep quality among the non-diseased general public in China during the 2019 coronavirus disease: a moderated mediation model. </w:t>
      </w:r>
      <w:r w:rsidRPr="00A473D9">
        <w:rPr>
          <w:i/>
          <w:iCs/>
        </w:rPr>
        <w:t>Sleep medicine</w:t>
      </w:r>
      <w:r w:rsidRPr="00E31675">
        <w:t>, </w:t>
      </w:r>
      <w:r w:rsidRPr="00A473D9">
        <w:rPr>
          <w:i/>
          <w:iCs/>
        </w:rPr>
        <w:t>77</w:t>
      </w:r>
      <w:r w:rsidRPr="00E31675">
        <w:t>.</w:t>
      </w:r>
    </w:p>
    <w:p w14:paraId="2162A1E5" w14:textId="77777777" w:rsidR="00C85A0F" w:rsidRPr="00010DDF" w:rsidRDefault="00C85A0F" w:rsidP="00010DDF">
      <w:pPr>
        <w:spacing w:line="360" w:lineRule="auto"/>
        <w:jc w:val="both"/>
        <w:rPr>
          <w:lang w:val="en-US"/>
        </w:rPr>
      </w:pPr>
    </w:p>
    <w:p w14:paraId="343787C5" w14:textId="77777777" w:rsidR="00010DDF" w:rsidRPr="00E82B6C" w:rsidRDefault="00010DDF" w:rsidP="00E82B6C">
      <w:pPr>
        <w:spacing w:line="360" w:lineRule="auto"/>
        <w:jc w:val="both"/>
        <w:rPr>
          <w:lang w:val="en-US"/>
        </w:rPr>
      </w:pPr>
    </w:p>
    <w:p w14:paraId="08605E48" w14:textId="77777777" w:rsidR="00E82B6C" w:rsidRPr="00AE18BD" w:rsidRDefault="00E82B6C" w:rsidP="00AE18BD">
      <w:pPr>
        <w:spacing w:line="360" w:lineRule="auto"/>
        <w:jc w:val="both"/>
        <w:rPr>
          <w:lang w:val="en-US"/>
        </w:rPr>
      </w:pPr>
    </w:p>
    <w:p w14:paraId="59BA2289" w14:textId="77777777" w:rsidR="00AE18BD" w:rsidRPr="00682D7D" w:rsidRDefault="00AE18BD" w:rsidP="00682D7D">
      <w:pPr>
        <w:jc w:val="both"/>
        <w:rPr>
          <w:lang w:val="en-US"/>
        </w:rPr>
      </w:pPr>
    </w:p>
    <w:p w14:paraId="43CAE2DE" w14:textId="51E7991D" w:rsidR="00ED5577" w:rsidRDefault="00035B4B" w:rsidP="00035B4B">
      <w:pPr>
        <w:pStyle w:val="Heading1"/>
      </w:pPr>
      <w:bookmarkStart w:id="68" w:name="_Toc221556300"/>
      <w:r>
        <w:lastRenderedPageBreak/>
        <w:t>APPENDIX</w:t>
      </w:r>
      <w:bookmarkEnd w:id="68"/>
    </w:p>
    <w:p w14:paraId="72D6F9E9" w14:textId="1E3251C4" w:rsidR="00035B4B" w:rsidRDefault="00035B4B" w:rsidP="00ED5577">
      <w:pPr>
        <w:jc w:val="both"/>
        <w:rPr>
          <w:lang w:val="en-US"/>
        </w:rPr>
      </w:pPr>
      <w:r>
        <w:rPr>
          <w:lang w:val="en-US"/>
        </w:rPr>
        <w:t>ETHICAL FORM</w:t>
      </w:r>
    </w:p>
    <w:p w14:paraId="33AF640E" w14:textId="77777777" w:rsidR="00035B4B" w:rsidRDefault="00035B4B" w:rsidP="00ED5577">
      <w:pPr>
        <w:jc w:val="both"/>
        <w:rPr>
          <w:lang w:val="en-US"/>
        </w:rPr>
      </w:pPr>
    </w:p>
    <w:p w14:paraId="55DA1AD8" w14:textId="641D8DD0" w:rsidR="00035B4B" w:rsidRPr="00781E4E" w:rsidRDefault="00035B4B" w:rsidP="00ED5577">
      <w:pPr>
        <w:jc w:val="both"/>
        <w:rPr>
          <w:lang w:val="en-US"/>
        </w:rPr>
      </w:pPr>
      <w:r>
        <w:rPr>
          <w:noProof/>
          <w:lang w:val="en-US"/>
          <w14:ligatures w14:val="standardContextual"/>
        </w:rPr>
        <w:lastRenderedPageBreak/>
        <w:drawing>
          <wp:inline distT="0" distB="0" distL="0" distR="0" wp14:anchorId="7C82397D" wp14:editId="42F4CDD9">
            <wp:extent cx="4725059" cy="6630325"/>
            <wp:effectExtent l="0" t="0" r="0" b="0"/>
            <wp:docPr id="36957707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77074" name="Picture 1" descr="A close-up of a documen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725059" cy="6630325"/>
                    </a:xfrm>
                    <a:prstGeom prst="rect">
                      <a:avLst/>
                    </a:prstGeom>
                  </pic:spPr>
                </pic:pic>
              </a:graphicData>
            </a:graphic>
          </wp:inline>
        </w:drawing>
      </w:r>
      <w:r>
        <w:rPr>
          <w:noProof/>
          <w:lang w:val="en-US"/>
          <w14:ligatures w14:val="standardContextual"/>
        </w:rPr>
        <w:lastRenderedPageBreak/>
        <w:drawing>
          <wp:inline distT="0" distB="0" distL="0" distR="0" wp14:anchorId="216E0E97" wp14:editId="38DFAB28">
            <wp:extent cx="4629796" cy="6639852"/>
            <wp:effectExtent l="0" t="0" r="0" b="8890"/>
            <wp:docPr id="1470207106" name="Picture 2"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07106" name="Picture 2" descr="A document with text and image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4629796" cy="6639852"/>
                    </a:xfrm>
                    <a:prstGeom prst="rect">
                      <a:avLst/>
                    </a:prstGeom>
                  </pic:spPr>
                </pic:pic>
              </a:graphicData>
            </a:graphic>
          </wp:inline>
        </w:drawing>
      </w:r>
      <w:r>
        <w:rPr>
          <w:noProof/>
          <w:lang w:val="en-US"/>
          <w14:ligatures w14:val="standardContextual"/>
        </w:rPr>
        <w:lastRenderedPageBreak/>
        <w:drawing>
          <wp:inline distT="0" distB="0" distL="0" distR="0" wp14:anchorId="40FDE8D6" wp14:editId="3AD24CED">
            <wp:extent cx="4658375" cy="6487430"/>
            <wp:effectExtent l="0" t="0" r="8890" b="8890"/>
            <wp:docPr id="1208023735" name="Picture 3"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23735" name="Picture 3" descr="A questionnaire with text and image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4658375" cy="6487430"/>
                    </a:xfrm>
                    <a:prstGeom prst="rect">
                      <a:avLst/>
                    </a:prstGeom>
                  </pic:spPr>
                </pic:pic>
              </a:graphicData>
            </a:graphic>
          </wp:inline>
        </w:drawing>
      </w:r>
      <w:r>
        <w:rPr>
          <w:noProof/>
          <w:lang w:val="en-US"/>
          <w14:ligatures w14:val="standardContextual"/>
        </w:rPr>
        <w:lastRenderedPageBreak/>
        <w:drawing>
          <wp:inline distT="0" distB="0" distL="0" distR="0" wp14:anchorId="6D39BFE8" wp14:editId="273F81B3">
            <wp:extent cx="4648849" cy="6677957"/>
            <wp:effectExtent l="0" t="0" r="0" b="8890"/>
            <wp:docPr id="280908655" name="Picture 4"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08655" name="Picture 4" descr="A screenshot of a questionnaire&#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4648849" cy="6677957"/>
                    </a:xfrm>
                    <a:prstGeom prst="rect">
                      <a:avLst/>
                    </a:prstGeom>
                  </pic:spPr>
                </pic:pic>
              </a:graphicData>
            </a:graphic>
          </wp:inline>
        </w:drawing>
      </w:r>
      <w:r>
        <w:rPr>
          <w:noProof/>
          <w:lang w:val="en-US"/>
          <w14:ligatures w14:val="standardContextual"/>
        </w:rPr>
        <w:lastRenderedPageBreak/>
        <w:drawing>
          <wp:inline distT="0" distB="0" distL="0" distR="0" wp14:anchorId="2DC05648" wp14:editId="3E8A9029">
            <wp:extent cx="4706007" cy="6706536"/>
            <wp:effectExtent l="0" t="0" r="0" b="0"/>
            <wp:docPr id="1661396724" name="Picture 5" descr="A questionnaire with many ques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396724" name="Picture 5" descr="A questionnaire with many questions&#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706007" cy="6706536"/>
                    </a:xfrm>
                    <a:prstGeom prst="rect">
                      <a:avLst/>
                    </a:prstGeom>
                  </pic:spPr>
                </pic:pic>
              </a:graphicData>
            </a:graphic>
          </wp:inline>
        </w:drawing>
      </w:r>
      <w:r>
        <w:rPr>
          <w:noProof/>
          <w:lang w:val="en-US"/>
          <w14:ligatures w14:val="standardContextual"/>
        </w:rPr>
        <w:lastRenderedPageBreak/>
        <w:drawing>
          <wp:inline distT="0" distB="0" distL="0" distR="0" wp14:anchorId="315861C3" wp14:editId="13530084">
            <wp:extent cx="4639322" cy="6373114"/>
            <wp:effectExtent l="0" t="0" r="8890" b="8890"/>
            <wp:docPr id="245050377" name="Picture 6"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50377" name="Picture 6" descr="A questionnaire with text and image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4639322" cy="6373114"/>
                    </a:xfrm>
                    <a:prstGeom prst="rect">
                      <a:avLst/>
                    </a:prstGeom>
                  </pic:spPr>
                </pic:pic>
              </a:graphicData>
            </a:graphic>
          </wp:inline>
        </w:drawing>
      </w:r>
      <w:r>
        <w:rPr>
          <w:noProof/>
          <w:lang w:val="en-US"/>
          <w14:ligatures w14:val="standardContextual"/>
        </w:rPr>
        <w:lastRenderedPageBreak/>
        <w:drawing>
          <wp:inline distT="0" distB="0" distL="0" distR="0" wp14:anchorId="3C0F38E2" wp14:editId="5EF83D07">
            <wp:extent cx="4648849" cy="6573167"/>
            <wp:effectExtent l="0" t="0" r="0" b="0"/>
            <wp:docPr id="653247227" name="Picture 7"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47227" name="Picture 7" descr="A screenshot of a survey&#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4648849" cy="6573167"/>
                    </a:xfrm>
                    <a:prstGeom prst="rect">
                      <a:avLst/>
                    </a:prstGeom>
                  </pic:spPr>
                </pic:pic>
              </a:graphicData>
            </a:graphic>
          </wp:inline>
        </w:drawing>
      </w:r>
      <w:r>
        <w:rPr>
          <w:noProof/>
          <w:lang w:val="en-US"/>
          <w14:ligatures w14:val="standardContextual"/>
        </w:rPr>
        <w:lastRenderedPageBreak/>
        <w:drawing>
          <wp:inline distT="0" distB="0" distL="0" distR="0" wp14:anchorId="23EB2101" wp14:editId="1BE41BCB">
            <wp:extent cx="4639322" cy="6620799"/>
            <wp:effectExtent l="0" t="0" r="8890" b="8890"/>
            <wp:docPr id="1076274645" name="Picture 8"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274645" name="Picture 8" descr="A close-up of a questionnaire&#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4639322" cy="6620799"/>
                    </a:xfrm>
                    <a:prstGeom prst="rect">
                      <a:avLst/>
                    </a:prstGeom>
                  </pic:spPr>
                </pic:pic>
              </a:graphicData>
            </a:graphic>
          </wp:inline>
        </w:drawing>
      </w:r>
      <w:r>
        <w:rPr>
          <w:noProof/>
          <w:lang w:val="en-US"/>
          <w14:ligatures w14:val="standardContextual"/>
        </w:rPr>
        <w:lastRenderedPageBreak/>
        <w:drawing>
          <wp:inline distT="0" distB="0" distL="0" distR="0" wp14:anchorId="347A502F" wp14:editId="75448223">
            <wp:extent cx="4706007" cy="6611273"/>
            <wp:effectExtent l="0" t="0" r="0" b="0"/>
            <wp:docPr id="1875102833" name="Picture 9"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02833" name="Picture 9" descr="A questionnaire with a question mark&#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4706007" cy="6611273"/>
                    </a:xfrm>
                    <a:prstGeom prst="rect">
                      <a:avLst/>
                    </a:prstGeom>
                  </pic:spPr>
                </pic:pic>
              </a:graphicData>
            </a:graphic>
          </wp:inline>
        </w:drawing>
      </w:r>
      <w:r>
        <w:rPr>
          <w:noProof/>
          <w:lang w:val="en-US"/>
          <w14:ligatures w14:val="standardContextual"/>
        </w:rPr>
        <w:lastRenderedPageBreak/>
        <w:drawing>
          <wp:inline distT="0" distB="0" distL="0" distR="0" wp14:anchorId="4BB81CF8" wp14:editId="7DF2A1F4">
            <wp:extent cx="4686954" cy="6573167"/>
            <wp:effectExtent l="0" t="0" r="0" b="0"/>
            <wp:docPr id="1763511341" name="Picture 10"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11341" name="Picture 10" descr="A close-up of a questionnaire&#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4686954" cy="6573167"/>
                    </a:xfrm>
                    <a:prstGeom prst="rect">
                      <a:avLst/>
                    </a:prstGeom>
                  </pic:spPr>
                </pic:pic>
              </a:graphicData>
            </a:graphic>
          </wp:inline>
        </w:drawing>
      </w:r>
      <w:r>
        <w:rPr>
          <w:noProof/>
          <w:lang w:val="en-US"/>
          <w14:ligatures w14:val="standardContextual"/>
        </w:rPr>
        <w:lastRenderedPageBreak/>
        <w:drawing>
          <wp:inline distT="0" distB="0" distL="0" distR="0" wp14:anchorId="19C4A16F" wp14:editId="5B321E15">
            <wp:extent cx="4686954" cy="6544588"/>
            <wp:effectExtent l="0" t="0" r="0" b="8890"/>
            <wp:docPr id="26206202" name="Picture 1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6202" name="Picture 11" descr="A close-up of a document&#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4686954" cy="6544588"/>
                    </a:xfrm>
                    <a:prstGeom prst="rect">
                      <a:avLst/>
                    </a:prstGeom>
                  </pic:spPr>
                </pic:pic>
              </a:graphicData>
            </a:graphic>
          </wp:inline>
        </w:drawing>
      </w:r>
      <w:r>
        <w:rPr>
          <w:noProof/>
          <w:lang w:val="en-US"/>
          <w14:ligatures w14:val="standardContextual"/>
        </w:rPr>
        <w:lastRenderedPageBreak/>
        <w:drawing>
          <wp:inline distT="0" distB="0" distL="0" distR="0" wp14:anchorId="5F9BBDC1" wp14:editId="36BAF5A5">
            <wp:extent cx="4677428" cy="6592220"/>
            <wp:effectExtent l="0" t="0" r="8890" b="0"/>
            <wp:docPr id="895351157" name="Picture 12"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351157" name="Picture 12" descr="A close-up of a questionnaire&#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4677428" cy="6592220"/>
                    </a:xfrm>
                    <a:prstGeom prst="rect">
                      <a:avLst/>
                    </a:prstGeom>
                  </pic:spPr>
                </pic:pic>
              </a:graphicData>
            </a:graphic>
          </wp:inline>
        </w:drawing>
      </w:r>
      <w:r>
        <w:rPr>
          <w:noProof/>
          <w:lang w:val="en-US"/>
          <w14:ligatures w14:val="standardContextual"/>
        </w:rPr>
        <w:lastRenderedPageBreak/>
        <w:drawing>
          <wp:inline distT="0" distB="0" distL="0" distR="0" wp14:anchorId="46085A2D" wp14:editId="2ECE1D93">
            <wp:extent cx="4648849" cy="6687483"/>
            <wp:effectExtent l="0" t="0" r="0" b="0"/>
            <wp:docPr id="968832549" name="Picture 13" descr="A questionnair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32549" name="Picture 13" descr="A questionnaire with text on it&#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4648849" cy="6687483"/>
                    </a:xfrm>
                    <a:prstGeom prst="rect">
                      <a:avLst/>
                    </a:prstGeom>
                  </pic:spPr>
                </pic:pic>
              </a:graphicData>
            </a:graphic>
          </wp:inline>
        </w:drawing>
      </w:r>
      <w:r>
        <w:rPr>
          <w:noProof/>
          <w:lang w:val="en-US"/>
          <w14:ligatures w14:val="standardContextual"/>
        </w:rPr>
        <w:lastRenderedPageBreak/>
        <w:drawing>
          <wp:inline distT="0" distB="0" distL="0" distR="0" wp14:anchorId="4F7970FA" wp14:editId="7C5E7EB0">
            <wp:extent cx="4696480" cy="6697010"/>
            <wp:effectExtent l="0" t="0" r="8890" b="8890"/>
            <wp:docPr id="136686780" name="Picture 14"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86780" name="Picture 14" descr="A close-up of a questionnaire&#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4696480" cy="6697010"/>
                    </a:xfrm>
                    <a:prstGeom prst="rect">
                      <a:avLst/>
                    </a:prstGeom>
                  </pic:spPr>
                </pic:pic>
              </a:graphicData>
            </a:graphic>
          </wp:inline>
        </w:drawing>
      </w:r>
      <w:r>
        <w:rPr>
          <w:noProof/>
          <w:lang w:val="en-US"/>
          <w14:ligatures w14:val="standardContextual"/>
        </w:rPr>
        <w:lastRenderedPageBreak/>
        <w:drawing>
          <wp:inline distT="0" distB="0" distL="0" distR="0" wp14:anchorId="5AF04F9F" wp14:editId="3D07F1C2">
            <wp:extent cx="4629796" cy="6573167"/>
            <wp:effectExtent l="0" t="0" r="0" b="0"/>
            <wp:docPr id="354277989" name="Picture 15"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77989" name="Picture 15" descr="A close-up of a form&#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629796" cy="6573167"/>
                    </a:xfrm>
                    <a:prstGeom prst="rect">
                      <a:avLst/>
                    </a:prstGeom>
                  </pic:spPr>
                </pic:pic>
              </a:graphicData>
            </a:graphic>
          </wp:inline>
        </w:drawing>
      </w:r>
      <w:r>
        <w:rPr>
          <w:noProof/>
          <w:lang w:val="en-US"/>
          <w14:ligatures w14:val="standardContextual"/>
        </w:rPr>
        <w:lastRenderedPageBreak/>
        <w:drawing>
          <wp:inline distT="0" distB="0" distL="0" distR="0" wp14:anchorId="58CCF656" wp14:editId="292A33F7">
            <wp:extent cx="4734586" cy="6658904"/>
            <wp:effectExtent l="0" t="0" r="8890" b="8890"/>
            <wp:docPr id="37925728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257283" name="Picture 16" descr="A screenshot of a computer&#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4734586" cy="6658904"/>
                    </a:xfrm>
                    <a:prstGeom prst="rect">
                      <a:avLst/>
                    </a:prstGeom>
                  </pic:spPr>
                </pic:pic>
              </a:graphicData>
            </a:graphic>
          </wp:inline>
        </w:drawing>
      </w:r>
      <w:r>
        <w:rPr>
          <w:noProof/>
          <w:lang w:val="en-US"/>
          <w14:ligatures w14:val="standardContextual"/>
        </w:rPr>
        <w:lastRenderedPageBreak/>
        <w:drawing>
          <wp:inline distT="0" distB="0" distL="0" distR="0" wp14:anchorId="44AF70B4" wp14:editId="33BD0205">
            <wp:extent cx="4725059" cy="6735115"/>
            <wp:effectExtent l="0" t="0" r="0" b="8890"/>
            <wp:docPr id="753595166" name="Picture 17"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595166" name="Picture 17" descr="A close-up of a form&#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4725059" cy="6735115"/>
                    </a:xfrm>
                    <a:prstGeom prst="rect">
                      <a:avLst/>
                    </a:prstGeom>
                  </pic:spPr>
                </pic:pic>
              </a:graphicData>
            </a:graphic>
          </wp:inline>
        </w:drawing>
      </w:r>
      <w:r>
        <w:rPr>
          <w:noProof/>
          <w:lang w:val="en-US"/>
          <w14:ligatures w14:val="standardContextual"/>
        </w:rPr>
        <w:lastRenderedPageBreak/>
        <w:drawing>
          <wp:inline distT="0" distB="0" distL="0" distR="0" wp14:anchorId="5CD64CC9" wp14:editId="6D378BFE">
            <wp:extent cx="4610743" cy="6630325"/>
            <wp:effectExtent l="0" t="0" r="0" b="0"/>
            <wp:docPr id="11531022"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1022" name="Picture 18" descr="A screenshot of a computer&#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4610743" cy="6630325"/>
                    </a:xfrm>
                    <a:prstGeom prst="rect">
                      <a:avLst/>
                    </a:prstGeom>
                  </pic:spPr>
                </pic:pic>
              </a:graphicData>
            </a:graphic>
          </wp:inline>
        </w:drawing>
      </w:r>
    </w:p>
    <w:p w14:paraId="765EFEF2" w14:textId="77777777" w:rsidR="00781E4E" w:rsidRPr="00FF5332" w:rsidRDefault="00781E4E" w:rsidP="00FF5332">
      <w:pPr>
        <w:jc w:val="both"/>
        <w:rPr>
          <w:lang w:val="en-US"/>
        </w:rPr>
      </w:pPr>
    </w:p>
    <w:p w14:paraId="6FE5ACF2" w14:textId="77777777" w:rsidR="00FF5332" w:rsidRPr="009754D6" w:rsidRDefault="00FF5332" w:rsidP="00897E1D">
      <w:pPr>
        <w:jc w:val="both"/>
        <w:rPr>
          <w:lang w:val="en-US"/>
        </w:rPr>
      </w:pPr>
    </w:p>
    <w:p w14:paraId="106BA614" w14:textId="77777777" w:rsidR="009754D6" w:rsidRPr="009754D6" w:rsidRDefault="009754D6" w:rsidP="009754D6">
      <w:pPr>
        <w:jc w:val="both"/>
        <w:rPr>
          <w:lang w:val="en-US"/>
        </w:rPr>
      </w:pPr>
    </w:p>
    <w:p w14:paraId="0AF2303B" w14:textId="77777777" w:rsidR="009754D6" w:rsidRPr="00C877FD" w:rsidRDefault="009754D6" w:rsidP="00A41B55">
      <w:pPr>
        <w:jc w:val="both"/>
        <w:rPr>
          <w:lang w:val="en-US"/>
        </w:rPr>
      </w:pPr>
    </w:p>
    <w:p w14:paraId="10E2B64E" w14:textId="77777777" w:rsidR="00C877FD" w:rsidRPr="00BC528E" w:rsidRDefault="00C877FD" w:rsidP="00BC528E">
      <w:pPr>
        <w:jc w:val="both"/>
        <w:rPr>
          <w:lang w:val="en-US"/>
        </w:rPr>
      </w:pPr>
    </w:p>
    <w:p w14:paraId="334737A1" w14:textId="77777777" w:rsidR="00BC528E" w:rsidRPr="00AD6545" w:rsidRDefault="00BC528E" w:rsidP="00AD6545">
      <w:pPr>
        <w:jc w:val="both"/>
        <w:rPr>
          <w:lang w:val="en-US"/>
        </w:rPr>
      </w:pPr>
    </w:p>
    <w:p w14:paraId="17872B43" w14:textId="77777777" w:rsidR="00AD6545" w:rsidRPr="00AD6545" w:rsidRDefault="00AD6545" w:rsidP="00AD6545">
      <w:pPr>
        <w:jc w:val="both"/>
        <w:rPr>
          <w:lang w:val="en-US"/>
        </w:rPr>
      </w:pPr>
    </w:p>
    <w:p w14:paraId="3E6A9121" w14:textId="77777777" w:rsidR="00AD6545" w:rsidRPr="00AD6545" w:rsidRDefault="00AD6545" w:rsidP="00AD6545">
      <w:pPr>
        <w:jc w:val="both"/>
        <w:rPr>
          <w:lang w:val="en-US"/>
        </w:rPr>
      </w:pPr>
    </w:p>
    <w:p w14:paraId="5AB394AC" w14:textId="77777777" w:rsidR="00AD6545" w:rsidRPr="00E34FA7" w:rsidRDefault="00AD6545" w:rsidP="00E34FA7">
      <w:pPr>
        <w:jc w:val="both"/>
        <w:rPr>
          <w:lang w:val="en-US"/>
        </w:rPr>
      </w:pPr>
    </w:p>
    <w:p w14:paraId="3FC9C395" w14:textId="77777777" w:rsidR="00E34FA7" w:rsidRPr="00A9110D" w:rsidRDefault="00E34FA7" w:rsidP="00A9110D">
      <w:pPr>
        <w:jc w:val="both"/>
        <w:rPr>
          <w:lang w:val="en-US"/>
        </w:rPr>
      </w:pPr>
    </w:p>
    <w:p w14:paraId="51BBA369" w14:textId="77777777" w:rsidR="00A9110D" w:rsidRPr="00A9110D" w:rsidRDefault="00A9110D" w:rsidP="00A9110D">
      <w:pPr>
        <w:jc w:val="both"/>
        <w:rPr>
          <w:lang w:val="en-US"/>
        </w:rPr>
      </w:pPr>
    </w:p>
    <w:p w14:paraId="7F2EB218" w14:textId="2CAEFDBA" w:rsidR="00FE5F52" w:rsidRDefault="00FE5F52" w:rsidP="00A9110D">
      <w:pPr>
        <w:jc w:val="both"/>
      </w:pPr>
    </w:p>
    <w:sectPr w:rsidR="00FE5F52">
      <w:footerReference w:type="default" r:id="rId4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64E69" w14:textId="77777777" w:rsidR="00A67C03" w:rsidRDefault="00A67C03" w:rsidP="00C774A7">
      <w:pPr>
        <w:spacing w:after="0" w:line="240" w:lineRule="auto"/>
      </w:pPr>
      <w:r>
        <w:separator/>
      </w:r>
    </w:p>
  </w:endnote>
  <w:endnote w:type="continuationSeparator" w:id="0">
    <w:p w14:paraId="3C485367" w14:textId="77777777" w:rsidR="00A67C03" w:rsidRDefault="00A67C03" w:rsidP="00C77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1093851"/>
      <w:docPartObj>
        <w:docPartGallery w:val="Page Numbers (Bottom of Page)"/>
        <w:docPartUnique/>
      </w:docPartObj>
    </w:sdtPr>
    <w:sdtEndPr>
      <w:rPr>
        <w:noProof/>
      </w:rPr>
    </w:sdtEndPr>
    <w:sdtContent>
      <w:p w14:paraId="764E8563" w14:textId="027467D1" w:rsidR="007C1AA8" w:rsidRDefault="007C1A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69616" w14:textId="77777777" w:rsidR="007C1AA8" w:rsidRDefault="007C1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575F6" w14:textId="77777777" w:rsidR="00A67C03" w:rsidRDefault="00A67C03" w:rsidP="00C774A7">
      <w:pPr>
        <w:spacing w:after="0" w:line="240" w:lineRule="auto"/>
      </w:pPr>
      <w:r>
        <w:separator/>
      </w:r>
    </w:p>
  </w:footnote>
  <w:footnote w:type="continuationSeparator" w:id="0">
    <w:p w14:paraId="3F38B86A" w14:textId="77777777" w:rsidR="00A67C03" w:rsidRDefault="00A67C03" w:rsidP="00C774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62CE9"/>
    <w:multiLevelType w:val="hybridMultilevel"/>
    <w:tmpl w:val="449C7D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080BBE"/>
    <w:multiLevelType w:val="hybridMultilevel"/>
    <w:tmpl w:val="5A003E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1A1EF6"/>
    <w:multiLevelType w:val="hybridMultilevel"/>
    <w:tmpl w:val="0FF6B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711517"/>
    <w:multiLevelType w:val="hybridMultilevel"/>
    <w:tmpl w:val="7A70A5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7115769"/>
    <w:multiLevelType w:val="hybridMultilevel"/>
    <w:tmpl w:val="59EC2B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1337898">
    <w:abstractNumId w:val="2"/>
  </w:num>
  <w:num w:numId="2" w16cid:durableId="911308556">
    <w:abstractNumId w:val="4"/>
  </w:num>
  <w:num w:numId="3" w16cid:durableId="386104627">
    <w:abstractNumId w:val="3"/>
  </w:num>
  <w:num w:numId="4" w16cid:durableId="36203027">
    <w:abstractNumId w:val="0"/>
  </w:num>
  <w:num w:numId="5" w16cid:durableId="9280048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10D"/>
    <w:rsid w:val="00010DDF"/>
    <w:rsid w:val="000204BD"/>
    <w:rsid w:val="00021E8F"/>
    <w:rsid w:val="0002556B"/>
    <w:rsid w:val="00035B4B"/>
    <w:rsid w:val="000433A6"/>
    <w:rsid w:val="00046329"/>
    <w:rsid w:val="00051803"/>
    <w:rsid w:val="00057FCE"/>
    <w:rsid w:val="0008099A"/>
    <w:rsid w:val="000877C7"/>
    <w:rsid w:val="00087A9D"/>
    <w:rsid w:val="00096AB9"/>
    <w:rsid w:val="00097D2B"/>
    <w:rsid w:val="000B7A7A"/>
    <w:rsid w:val="000D1BDE"/>
    <w:rsid w:val="001066DC"/>
    <w:rsid w:val="0011163F"/>
    <w:rsid w:val="001136C1"/>
    <w:rsid w:val="00117BE1"/>
    <w:rsid w:val="00133C1A"/>
    <w:rsid w:val="0014167F"/>
    <w:rsid w:val="0018190A"/>
    <w:rsid w:val="0020105F"/>
    <w:rsid w:val="00214239"/>
    <w:rsid w:val="00251FA2"/>
    <w:rsid w:val="00262EC8"/>
    <w:rsid w:val="00262FDD"/>
    <w:rsid w:val="00295099"/>
    <w:rsid w:val="002A1BCD"/>
    <w:rsid w:val="002A35C0"/>
    <w:rsid w:val="002B5A9E"/>
    <w:rsid w:val="002D096C"/>
    <w:rsid w:val="002D522A"/>
    <w:rsid w:val="002D595C"/>
    <w:rsid w:val="002E602B"/>
    <w:rsid w:val="002F0491"/>
    <w:rsid w:val="00302B14"/>
    <w:rsid w:val="00304EDD"/>
    <w:rsid w:val="003056C0"/>
    <w:rsid w:val="003061D2"/>
    <w:rsid w:val="00316CA7"/>
    <w:rsid w:val="003315CC"/>
    <w:rsid w:val="003877F9"/>
    <w:rsid w:val="00387C30"/>
    <w:rsid w:val="003B3240"/>
    <w:rsid w:val="003B43F8"/>
    <w:rsid w:val="003D5434"/>
    <w:rsid w:val="003F1BFB"/>
    <w:rsid w:val="00425BCF"/>
    <w:rsid w:val="00440BC1"/>
    <w:rsid w:val="00451DEB"/>
    <w:rsid w:val="004527D9"/>
    <w:rsid w:val="00452ADE"/>
    <w:rsid w:val="004552BD"/>
    <w:rsid w:val="00456940"/>
    <w:rsid w:val="0046305C"/>
    <w:rsid w:val="00463490"/>
    <w:rsid w:val="00466E50"/>
    <w:rsid w:val="00476CEE"/>
    <w:rsid w:val="00481875"/>
    <w:rsid w:val="00483D9D"/>
    <w:rsid w:val="004A4E5B"/>
    <w:rsid w:val="004B38FE"/>
    <w:rsid w:val="004E53A4"/>
    <w:rsid w:val="0050459C"/>
    <w:rsid w:val="00506C0A"/>
    <w:rsid w:val="00523E58"/>
    <w:rsid w:val="00524C89"/>
    <w:rsid w:val="00531F70"/>
    <w:rsid w:val="00542DBE"/>
    <w:rsid w:val="00544489"/>
    <w:rsid w:val="005633A4"/>
    <w:rsid w:val="005733C8"/>
    <w:rsid w:val="0058686D"/>
    <w:rsid w:val="005905AE"/>
    <w:rsid w:val="00590833"/>
    <w:rsid w:val="0059339C"/>
    <w:rsid w:val="005B17EF"/>
    <w:rsid w:val="005B1E13"/>
    <w:rsid w:val="005B3257"/>
    <w:rsid w:val="005B6391"/>
    <w:rsid w:val="005D1E30"/>
    <w:rsid w:val="00617B21"/>
    <w:rsid w:val="00627511"/>
    <w:rsid w:val="00656F21"/>
    <w:rsid w:val="00670D87"/>
    <w:rsid w:val="00682D7D"/>
    <w:rsid w:val="006836EC"/>
    <w:rsid w:val="00694F15"/>
    <w:rsid w:val="006A3D11"/>
    <w:rsid w:val="006A6F95"/>
    <w:rsid w:val="006B169D"/>
    <w:rsid w:val="006D6410"/>
    <w:rsid w:val="006E0A09"/>
    <w:rsid w:val="006E38CD"/>
    <w:rsid w:val="00706B0F"/>
    <w:rsid w:val="0071002D"/>
    <w:rsid w:val="00713D9A"/>
    <w:rsid w:val="00720DAD"/>
    <w:rsid w:val="007251F0"/>
    <w:rsid w:val="00730A1A"/>
    <w:rsid w:val="00731064"/>
    <w:rsid w:val="00731E14"/>
    <w:rsid w:val="00732B2A"/>
    <w:rsid w:val="007476A1"/>
    <w:rsid w:val="007526E0"/>
    <w:rsid w:val="00754391"/>
    <w:rsid w:val="00761C94"/>
    <w:rsid w:val="00773A70"/>
    <w:rsid w:val="00781E4E"/>
    <w:rsid w:val="007822F7"/>
    <w:rsid w:val="00791742"/>
    <w:rsid w:val="00793653"/>
    <w:rsid w:val="007B47E7"/>
    <w:rsid w:val="007B5984"/>
    <w:rsid w:val="007C1AA8"/>
    <w:rsid w:val="007C7DA4"/>
    <w:rsid w:val="007F73E4"/>
    <w:rsid w:val="00807650"/>
    <w:rsid w:val="008128D2"/>
    <w:rsid w:val="00821800"/>
    <w:rsid w:val="00830084"/>
    <w:rsid w:val="008610A9"/>
    <w:rsid w:val="0087055A"/>
    <w:rsid w:val="00874B4D"/>
    <w:rsid w:val="0088205E"/>
    <w:rsid w:val="00897E1D"/>
    <w:rsid w:val="008A06D1"/>
    <w:rsid w:val="008C1E77"/>
    <w:rsid w:val="008E3477"/>
    <w:rsid w:val="008F6537"/>
    <w:rsid w:val="009073BB"/>
    <w:rsid w:val="00917452"/>
    <w:rsid w:val="00941F76"/>
    <w:rsid w:val="00943C0C"/>
    <w:rsid w:val="0095080C"/>
    <w:rsid w:val="009754D6"/>
    <w:rsid w:val="009A0CCA"/>
    <w:rsid w:val="009A29ED"/>
    <w:rsid w:val="009B2C2C"/>
    <w:rsid w:val="009B75B2"/>
    <w:rsid w:val="009C05EE"/>
    <w:rsid w:val="009C13A8"/>
    <w:rsid w:val="009C668E"/>
    <w:rsid w:val="009D14C4"/>
    <w:rsid w:val="009D47DB"/>
    <w:rsid w:val="009D6D31"/>
    <w:rsid w:val="009D7BC8"/>
    <w:rsid w:val="009E0224"/>
    <w:rsid w:val="009F25B4"/>
    <w:rsid w:val="00A04854"/>
    <w:rsid w:val="00A26A70"/>
    <w:rsid w:val="00A30565"/>
    <w:rsid w:val="00A3086B"/>
    <w:rsid w:val="00A35E78"/>
    <w:rsid w:val="00A374DB"/>
    <w:rsid w:val="00A40A25"/>
    <w:rsid w:val="00A41B55"/>
    <w:rsid w:val="00A443B3"/>
    <w:rsid w:val="00A473D9"/>
    <w:rsid w:val="00A54D57"/>
    <w:rsid w:val="00A663D7"/>
    <w:rsid w:val="00A66526"/>
    <w:rsid w:val="00A67C03"/>
    <w:rsid w:val="00A7434A"/>
    <w:rsid w:val="00A8544B"/>
    <w:rsid w:val="00A9110D"/>
    <w:rsid w:val="00AD6545"/>
    <w:rsid w:val="00AE18BD"/>
    <w:rsid w:val="00AE2419"/>
    <w:rsid w:val="00AE27AC"/>
    <w:rsid w:val="00AF77F8"/>
    <w:rsid w:val="00B07821"/>
    <w:rsid w:val="00B112CD"/>
    <w:rsid w:val="00B161FD"/>
    <w:rsid w:val="00B51BFF"/>
    <w:rsid w:val="00B54C4C"/>
    <w:rsid w:val="00B66781"/>
    <w:rsid w:val="00B768B0"/>
    <w:rsid w:val="00B77DC1"/>
    <w:rsid w:val="00B8749F"/>
    <w:rsid w:val="00B92D6A"/>
    <w:rsid w:val="00BA2810"/>
    <w:rsid w:val="00BB7EA2"/>
    <w:rsid w:val="00BC4136"/>
    <w:rsid w:val="00BC528E"/>
    <w:rsid w:val="00BD2B61"/>
    <w:rsid w:val="00BD3A54"/>
    <w:rsid w:val="00BE33E0"/>
    <w:rsid w:val="00BF128E"/>
    <w:rsid w:val="00BF5F73"/>
    <w:rsid w:val="00C06BBC"/>
    <w:rsid w:val="00C21E69"/>
    <w:rsid w:val="00C27033"/>
    <w:rsid w:val="00C42EDE"/>
    <w:rsid w:val="00C4407F"/>
    <w:rsid w:val="00C44376"/>
    <w:rsid w:val="00C44D51"/>
    <w:rsid w:val="00C55AD1"/>
    <w:rsid w:val="00C57238"/>
    <w:rsid w:val="00C574EB"/>
    <w:rsid w:val="00C72220"/>
    <w:rsid w:val="00C774A7"/>
    <w:rsid w:val="00C85A0F"/>
    <w:rsid w:val="00C868C6"/>
    <w:rsid w:val="00C877FD"/>
    <w:rsid w:val="00CA4D23"/>
    <w:rsid w:val="00CC4CE4"/>
    <w:rsid w:val="00CD642C"/>
    <w:rsid w:val="00CE39C2"/>
    <w:rsid w:val="00CE7238"/>
    <w:rsid w:val="00CF3AA9"/>
    <w:rsid w:val="00D00E06"/>
    <w:rsid w:val="00D03DD6"/>
    <w:rsid w:val="00D24015"/>
    <w:rsid w:val="00D25D66"/>
    <w:rsid w:val="00D414EE"/>
    <w:rsid w:val="00D41DAD"/>
    <w:rsid w:val="00D814C3"/>
    <w:rsid w:val="00D85C7E"/>
    <w:rsid w:val="00D87B6F"/>
    <w:rsid w:val="00D912F7"/>
    <w:rsid w:val="00D93B10"/>
    <w:rsid w:val="00DB2130"/>
    <w:rsid w:val="00DB400C"/>
    <w:rsid w:val="00DC0250"/>
    <w:rsid w:val="00DD253A"/>
    <w:rsid w:val="00DE0845"/>
    <w:rsid w:val="00DF2975"/>
    <w:rsid w:val="00E219B5"/>
    <w:rsid w:val="00E31675"/>
    <w:rsid w:val="00E34FA7"/>
    <w:rsid w:val="00E4064A"/>
    <w:rsid w:val="00E5353B"/>
    <w:rsid w:val="00E57CFF"/>
    <w:rsid w:val="00E64D15"/>
    <w:rsid w:val="00E665D3"/>
    <w:rsid w:val="00E704BA"/>
    <w:rsid w:val="00E72FBB"/>
    <w:rsid w:val="00E82B6C"/>
    <w:rsid w:val="00E857ED"/>
    <w:rsid w:val="00E862C0"/>
    <w:rsid w:val="00E962BB"/>
    <w:rsid w:val="00ED24BC"/>
    <w:rsid w:val="00ED5577"/>
    <w:rsid w:val="00ED7266"/>
    <w:rsid w:val="00EE38AF"/>
    <w:rsid w:val="00EF3427"/>
    <w:rsid w:val="00EF6CC7"/>
    <w:rsid w:val="00EF6DA5"/>
    <w:rsid w:val="00EF771D"/>
    <w:rsid w:val="00F01144"/>
    <w:rsid w:val="00F30958"/>
    <w:rsid w:val="00F34301"/>
    <w:rsid w:val="00F507B0"/>
    <w:rsid w:val="00F54FC8"/>
    <w:rsid w:val="00F621D4"/>
    <w:rsid w:val="00F80F7E"/>
    <w:rsid w:val="00F900D7"/>
    <w:rsid w:val="00F91553"/>
    <w:rsid w:val="00FA021C"/>
    <w:rsid w:val="00FA2BF4"/>
    <w:rsid w:val="00FC29B9"/>
    <w:rsid w:val="00FD2259"/>
    <w:rsid w:val="00FD3412"/>
    <w:rsid w:val="00FE1F11"/>
    <w:rsid w:val="00FE3506"/>
    <w:rsid w:val="00FE5F52"/>
    <w:rsid w:val="00FF53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91D879"/>
  <w15:chartTrackingRefBased/>
  <w15:docId w15:val="{75C63E87-0481-41E2-B061-2D09658CF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6DC"/>
    <w:pPr>
      <w:spacing w:after="200" w:line="480" w:lineRule="auto"/>
    </w:pPr>
    <w:rPr>
      <w:rFonts w:asciiTheme="minorBidi" w:hAnsiTheme="minorBidi"/>
      <w:kern w:val="0"/>
      <w:szCs w:val="22"/>
      <w:lang w:val="en-GB"/>
      <w14:ligatures w14:val="none"/>
    </w:rPr>
  </w:style>
  <w:style w:type="paragraph" w:styleId="Heading1">
    <w:name w:val="heading 1"/>
    <w:basedOn w:val="Normal"/>
    <w:next w:val="Normal"/>
    <w:link w:val="Heading1Char"/>
    <w:autoRedefine/>
    <w:uiPriority w:val="9"/>
    <w:qFormat/>
    <w:rsid w:val="00E72FBB"/>
    <w:pPr>
      <w:keepNext/>
      <w:keepLines/>
      <w:spacing w:before="240" w:after="0"/>
      <w:outlineLvl w:val="0"/>
    </w:pPr>
    <w:rPr>
      <w:rFonts w:eastAsiaTheme="majorEastAsia" w:cstheme="majorBidi"/>
      <w:b/>
      <w:color w:val="000000" w:themeColor="text1"/>
      <w:kern w:val="2"/>
      <w:sz w:val="36"/>
      <w:szCs w:val="32"/>
      <w:lang w:val="en-US"/>
      <w14:ligatures w14:val="standardContextual"/>
    </w:rPr>
  </w:style>
  <w:style w:type="paragraph" w:styleId="Heading2">
    <w:name w:val="heading 2"/>
    <w:basedOn w:val="Normal"/>
    <w:next w:val="Normal"/>
    <w:link w:val="Heading2Char"/>
    <w:autoRedefine/>
    <w:uiPriority w:val="9"/>
    <w:unhideWhenUsed/>
    <w:qFormat/>
    <w:rsid w:val="00E72FBB"/>
    <w:pPr>
      <w:keepNext/>
      <w:keepLines/>
      <w:spacing w:before="40" w:after="0"/>
      <w:outlineLvl w:val="1"/>
    </w:pPr>
    <w:rPr>
      <w:rFonts w:eastAsiaTheme="majorEastAsia" w:cstheme="majorBidi"/>
      <w:b/>
      <w:color w:val="000000" w:themeColor="text1"/>
      <w:kern w:val="2"/>
      <w:sz w:val="32"/>
      <w:szCs w:val="26"/>
      <w:lang w:val="en-US"/>
      <w14:ligatures w14:val="standardContextual"/>
    </w:rPr>
  </w:style>
  <w:style w:type="paragraph" w:styleId="Heading3">
    <w:name w:val="heading 3"/>
    <w:basedOn w:val="Normal"/>
    <w:next w:val="Normal"/>
    <w:link w:val="Heading3Char"/>
    <w:autoRedefine/>
    <w:uiPriority w:val="9"/>
    <w:unhideWhenUsed/>
    <w:qFormat/>
    <w:rsid w:val="00463490"/>
    <w:pPr>
      <w:keepNext/>
      <w:keepLines/>
      <w:spacing w:before="40" w:after="0"/>
      <w:outlineLvl w:val="2"/>
    </w:pPr>
    <w:rPr>
      <w:rFonts w:eastAsiaTheme="majorEastAsia" w:cstheme="majorBidi"/>
      <w:b/>
      <w:color w:val="000000" w:themeColor="text1"/>
      <w:kern w:val="2"/>
      <w:sz w:val="28"/>
      <w:szCs w:val="24"/>
      <w:lang w:val="en-US"/>
      <w14:ligatures w14:val="standardContextual"/>
    </w:rPr>
  </w:style>
  <w:style w:type="paragraph" w:styleId="Heading4">
    <w:name w:val="heading 4"/>
    <w:basedOn w:val="Normal"/>
    <w:next w:val="Normal"/>
    <w:link w:val="Heading4Char"/>
    <w:autoRedefine/>
    <w:uiPriority w:val="9"/>
    <w:semiHidden/>
    <w:unhideWhenUsed/>
    <w:qFormat/>
    <w:rsid w:val="00E962BB"/>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A9110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9110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110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110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110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FBB"/>
    <w:rPr>
      <w:rFonts w:asciiTheme="majorBidi" w:eastAsiaTheme="majorEastAsia" w:hAnsiTheme="majorBidi" w:cstheme="majorBidi"/>
      <w:b/>
      <w:color w:val="000000" w:themeColor="text1"/>
      <w:sz w:val="36"/>
      <w:szCs w:val="32"/>
    </w:rPr>
  </w:style>
  <w:style w:type="character" w:customStyle="1" w:styleId="Heading2Char">
    <w:name w:val="Heading 2 Char"/>
    <w:basedOn w:val="DefaultParagraphFont"/>
    <w:link w:val="Heading2"/>
    <w:uiPriority w:val="9"/>
    <w:rsid w:val="00E72FBB"/>
    <w:rPr>
      <w:rFonts w:asciiTheme="majorBidi" w:eastAsiaTheme="majorEastAsia" w:hAnsiTheme="majorBidi" w:cstheme="majorBidi"/>
      <w:b/>
      <w:color w:val="000000" w:themeColor="text1"/>
      <w:sz w:val="32"/>
      <w:szCs w:val="26"/>
    </w:rPr>
  </w:style>
  <w:style w:type="character" w:customStyle="1" w:styleId="Heading3Char">
    <w:name w:val="Heading 3 Char"/>
    <w:basedOn w:val="DefaultParagraphFont"/>
    <w:link w:val="Heading3"/>
    <w:uiPriority w:val="9"/>
    <w:rsid w:val="00463490"/>
    <w:rPr>
      <w:rFonts w:asciiTheme="majorBidi" w:eastAsiaTheme="majorEastAsia" w:hAnsiTheme="majorBidi" w:cstheme="majorBidi"/>
      <w:b/>
      <w:color w:val="000000" w:themeColor="text1"/>
      <w:sz w:val="28"/>
    </w:rPr>
  </w:style>
  <w:style w:type="paragraph" w:styleId="Title">
    <w:name w:val="Title"/>
    <w:basedOn w:val="Normal"/>
    <w:next w:val="Normal"/>
    <w:link w:val="TitleChar"/>
    <w:autoRedefine/>
    <w:uiPriority w:val="10"/>
    <w:qFormat/>
    <w:rsid w:val="00793653"/>
    <w:pPr>
      <w:spacing w:after="80" w:line="240" w:lineRule="auto"/>
      <w:contextualSpacing/>
      <w:jc w:val="center"/>
    </w:pPr>
    <w:rPr>
      <w:rFonts w:ascii="Times New Roman" w:eastAsiaTheme="majorEastAsia" w:hAnsi="Times New Roman" w:cstheme="majorBidi"/>
      <w:b/>
      <w:spacing w:val="-10"/>
      <w:kern w:val="28"/>
      <w:sz w:val="36"/>
      <w:szCs w:val="50"/>
      <w:lang w:bidi="hi-IN"/>
      <w14:ligatures w14:val="standardContextual"/>
    </w:rPr>
  </w:style>
  <w:style w:type="character" w:customStyle="1" w:styleId="TitleChar">
    <w:name w:val="Title Char"/>
    <w:basedOn w:val="DefaultParagraphFont"/>
    <w:link w:val="Title"/>
    <w:uiPriority w:val="10"/>
    <w:rsid w:val="00793653"/>
    <w:rPr>
      <w:rFonts w:ascii="Times New Roman" w:eastAsiaTheme="majorEastAsia" w:hAnsi="Times New Roman" w:cstheme="majorBidi"/>
      <w:b/>
      <w:spacing w:val="-10"/>
      <w:kern w:val="28"/>
      <w:sz w:val="36"/>
      <w:szCs w:val="50"/>
      <w:lang w:val="en-GB" w:bidi="hi-IN"/>
    </w:rPr>
  </w:style>
  <w:style w:type="character" w:customStyle="1" w:styleId="Heading4Char">
    <w:name w:val="Heading 4 Char"/>
    <w:basedOn w:val="DefaultParagraphFont"/>
    <w:link w:val="Heading4"/>
    <w:uiPriority w:val="9"/>
    <w:semiHidden/>
    <w:rsid w:val="00E962BB"/>
    <w:rPr>
      <w:rFonts w:asciiTheme="majorBidi" w:eastAsiaTheme="majorEastAsia" w:hAnsiTheme="majorBidi" w:cstheme="majorBidi"/>
      <w:b/>
      <w:iCs/>
      <w:kern w:val="0"/>
      <w:szCs w:val="20"/>
      <w:lang w:val="en-GB"/>
      <w14:ligatures w14:val="none"/>
    </w:rPr>
  </w:style>
  <w:style w:type="character" w:customStyle="1" w:styleId="Heading5Char">
    <w:name w:val="Heading 5 Char"/>
    <w:basedOn w:val="DefaultParagraphFont"/>
    <w:link w:val="Heading5"/>
    <w:uiPriority w:val="9"/>
    <w:semiHidden/>
    <w:rsid w:val="00A9110D"/>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A9110D"/>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A9110D"/>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A9110D"/>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A9110D"/>
    <w:rPr>
      <w:rFonts w:eastAsiaTheme="majorEastAsia"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A9110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10D"/>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911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110D"/>
    <w:rPr>
      <w:rFonts w:asciiTheme="majorBidi" w:hAnsiTheme="majorBidi"/>
      <w:i/>
      <w:iCs/>
      <w:color w:val="404040" w:themeColor="text1" w:themeTint="BF"/>
      <w:kern w:val="0"/>
      <w:szCs w:val="22"/>
      <w:lang w:val="en-GB"/>
      <w14:ligatures w14:val="none"/>
    </w:rPr>
  </w:style>
  <w:style w:type="paragraph" w:styleId="ListParagraph">
    <w:name w:val="List Paragraph"/>
    <w:basedOn w:val="Normal"/>
    <w:uiPriority w:val="34"/>
    <w:qFormat/>
    <w:rsid w:val="00A9110D"/>
    <w:pPr>
      <w:ind w:left="720"/>
      <w:contextualSpacing/>
    </w:pPr>
  </w:style>
  <w:style w:type="character" w:styleId="IntenseEmphasis">
    <w:name w:val="Intense Emphasis"/>
    <w:basedOn w:val="DefaultParagraphFont"/>
    <w:uiPriority w:val="21"/>
    <w:qFormat/>
    <w:rsid w:val="00A9110D"/>
    <w:rPr>
      <w:i/>
      <w:iCs/>
      <w:color w:val="2F5496" w:themeColor="accent1" w:themeShade="BF"/>
    </w:rPr>
  </w:style>
  <w:style w:type="paragraph" w:styleId="IntenseQuote">
    <w:name w:val="Intense Quote"/>
    <w:basedOn w:val="Normal"/>
    <w:next w:val="Normal"/>
    <w:link w:val="IntenseQuoteChar"/>
    <w:uiPriority w:val="30"/>
    <w:qFormat/>
    <w:rsid w:val="00A911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110D"/>
    <w:rPr>
      <w:rFonts w:asciiTheme="majorBidi" w:hAnsiTheme="majorBidi"/>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A9110D"/>
    <w:rPr>
      <w:b/>
      <w:bCs/>
      <w:smallCaps/>
      <w:color w:val="2F5496" w:themeColor="accent1" w:themeShade="BF"/>
      <w:spacing w:val="5"/>
    </w:rPr>
  </w:style>
  <w:style w:type="character" w:styleId="Hyperlink">
    <w:name w:val="Hyperlink"/>
    <w:basedOn w:val="DefaultParagraphFont"/>
    <w:uiPriority w:val="99"/>
    <w:unhideWhenUsed/>
    <w:rsid w:val="00A9110D"/>
    <w:rPr>
      <w:color w:val="0563C1" w:themeColor="hyperlink"/>
      <w:u w:val="single"/>
    </w:rPr>
  </w:style>
  <w:style w:type="character" w:styleId="UnresolvedMention">
    <w:name w:val="Unresolved Mention"/>
    <w:basedOn w:val="DefaultParagraphFont"/>
    <w:uiPriority w:val="99"/>
    <w:semiHidden/>
    <w:unhideWhenUsed/>
    <w:rsid w:val="00A9110D"/>
    <w:rPr>
      <w:color w:val="605E5C"/>
      <w:shd w:val="clear" w:color="auto" w:fill="E1DFDD"/>
    </w:rPr>
  </w:style>
  <w:style w:type="paragraph" w:styleId="NormalWeb">
    <w:name w:val="Normal (Web)"/>
    <w:basedOn w:val="Normal"/>
    <w:uiPriority w:val="99"/>
    <w:semiHidden/>
    <w:unhideWhenUsed/>
    <w:rsid w:val="00E82B6C"/>
    <w:rPr>
      <w:rFonts w:ascii="Times New Roman" w:hAnsi="Times New Roman" w:cs="Times New Roman"/>
      <w:szCs w:val="24"/>
    </w:rPr>
  </w:style>
  <w:style w:type="paragraph" w:styleId="TOCHeading">
    <w:name w:val="TOC Heading"/>
    <w:basedOn w:val="Heading1"/>
    <w:next w:val="Normal"/>
    <w:uiPriority w:val="39"/>
    <w:unhideWhenUsed/>
    <w:qFormat/>
    <w:rsid w:val="001066DC"/>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1066DC"/>
    <w:pPr>
      <w:spacing w:after="100"/>
    </w:pPr>
  </w:style>
  <w:style w:type="paragraph" w:styleId="TOC2">
    <w:name w:val="toc 2"/>
    <w:basedOn w:val="Normal"/>
    <w:next w:val="Normal"/>
    <w:autoRedefine/>
    <w:uiPriority w:val="39"/>
    <w:unhideWhenUsed/>
    <w:rsid w:val="001066DC"/>
    <w:pPr>
      <w:spacing w:after="100"/>
      <w:ind w:left="240"/>
    </w:pPr>
  </w:style>
  <w:style w:type="paragraph" w:styleId="TOC3">
    <w:name w:val="toc 3"/>
    <w:basedOn w:val="Normal"/>
    <w:next w:val="Normal"/>
    <w:autoRedefine/>
    <w:uiPriority w:val="39"/>
    <w:unhideWhenUsed/>
    <w:rsid w:val="001066DC"/>
    <w:pPr>
      <w:spacing w:after="100"/>
      <w:ind w:left="480"/>
    </w:pPr>
  </w:style>
  <w:style w:type="paragraph" w:styleId="Header">
    <w:name w:val="header"/>
    <w:basedOn w:val="Normal"/>
    <w:link w:val="HeaderChar"/>
    <w:uiPriority w:val="99"/>
    <w:unhideWhenUsed/>
    <w:rsid w:val="00C774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74A7"/>
    <w:rPr>
      <w:rFonts w:asciiTheme="minorBidi" w:hAnsiTheme="minorBidi"/>
      <w:kern w:val="0"/>
      <w:szCs w:val="22"/>
      <w:lang w:val="en-GB"/>
      <w14:ligatures w14:val="none"/>
    </w:rPr>
  </w:style>
  <w:style w:type="paragraph" w:styleId="Footer">
    <w:name w:val="footer"/>
    <w:basedOn w:val="Normal"/>
    <w:link w:val="FooterChar"/>
    <w:uiPriority w:val="99"/>
    <w:unhideWhenUsed/>
    <w:rsid w:val="00C774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74A7"/>
    <w:rPr>
      <w:rFonts w:asciiTheme="minorBidi" w:hAnsiTheme="minorBidi"/>
      <w:kern w:val="0"/>
      <w:szCs w:val="22"/>
      <w:lang w:val="en-GB"/>
      <w14:ligatures w14:val="none"/>
    </w:rPr>
  </w:style>
  <w:style w:type="paragraph" w:styleId="Caption">
    <w:name w:val="caption"/>
    <w:basedOn w:val="Normal"/>
    <w:next w:val="Normal"/>
    <w:uiPriority w:val="35"/>
    <w:unhideWhenUsed/>
    <w:qFormat/>
    <w:rsid w:val="005B3257"/>
    <w:pPr>
      <w:spacing w:line="240" w:lineRule="auto"/>
    </w:pPr>
    <w:rPr>
      <w:i/>
      <w:iCs/>
      <w:color w:val="44546A" w:themeColor="text2"/>
      <w:sz w:val="18"/>
      <w:szCs w:val="18"/>
    </w:rPr>
  </w:style>
  <w:style w:type="table" w:styleId="GridTable4-Accent5">
    <w:name w:val="Grid Table 4 Accent 5"/>
    <w:basedOn w:val="TableNormal"/>
    <w:uiPriority w:val="49"/>
    <w:rsid w:val="003B324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ableofFigures">
    <w:name w:val="table of figures"/>
    <w:basedOn w:val="Normal"/>
    <w:next w:val="Normal"/>
    <w:uiPriority w:val="99"/>
    <w:unhideWhenUsed/>
    <w:rsid w:val="007C1AA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ll.accor.com/hotel/A099/index.en.shtml" TargetMode="External"/><Relationship Id="rId18" Type="http://schemas.openxmlformats.org/officeDocument/2006/relationships/hyperlink" Target="https://ijsdr.org/papers/IJSDR2503029.pdf" TargetMode="External"/><Relationship Id="rId26" Type="http://schemas.openxmlformats.org/officeDocument/2006/relationships/hyperlink" Target="https://doi.org/10.1016/j.tourman.2017.10.018" TargetMode="External"/><Relationship Id="rId39" Type="http://schemas.openxmlformats.org/officeDocument/2006/relationships/image" Target="media/image15.png"/><Relationship Id="rId21" Type="http://schemas.openxmlformats.org/officeDocument/2006/relationships/hyperlink" Target="https://pmc.ncbi.nlm.nih.gov/articles/PMC12064675/" TargetMode="Externa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image" Target="media/image23.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iteminder.com/r/trends-advice/hotel-guest-experience/customer-satisfaction/" TargetMode="External"/><Relationship Id="rId29" Type="http://schemas.openxmlformats.org/officeDocument/2006/relationships/hyperlink" Target="https://www.yorkshire.com/stay?utm_source=chatgpt.com" TargetMode="External"/><Relationship Id="rId11" Type="http://schemas.openxmlformats.org/officeDocument/2006/relationships/image" Target="media/image4.png"/><Relationship Id="rId24" Type="http://schemas.openxmlformats.org/officeDocument/2006/relationships/hyperlink" Target="https://www.thereputationlab.com/the-online-review-impact-guest-feedback-shapes-hotel-success/?utm"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hyperlink" Target="https://www.customer-alliance.com/en/articles/how-tripadvisor-rating-boosts-hotel-revenue/?utm_source=chatgpt.com" TargetMode="External"/><Relationship Id="rId23" Type="http://schemas.openxmlformats.org/officeDocument/2006/relationships/hyperlink" Target="https://www.yumpu.com/en/document/view/3861584/1-hotel-coverindd-nicola-cottam" TargetMode="External"/><Relationship Id="rId28" Type="http://schemas.openxmlformats.org/officeDocument/2006/relationships/hyperlink" Target="https://www.uwtsd.ac.uk/research/research-integrity-and-ethics" TargetMode="External"/><Relationship Id="rId36" Type="http://schemas.openxmlformats.org/officeDocument/2006/relationships/image" Target="media/image12.png"/><Relationship Id="rId49"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tagalys.com/blog/10-effective-ways-to-improve-online-reviews-and-ratings" TargetMode="External"/><Relationship Id="rId31" Type="http://schemas.openxmlformats.org/officeDocument/2006/relationships/image" Target="media/image7.png"/><Relationship Id="rId44"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views.birdeye.com/mercure-doncaster-centre-danum-hotel-171352545187959?utm_source=chatgpt.com" TargetMode="External"/><Relationship Id="rId22" Type="http://schemas.openxmlformats.org/officeDocument/2006/relationships/hyperlink" Target="https://www.tevema.com/maintaining-hygiene-level-4-grade-4-cleanliness-standards/" TargetMode="External"/><Relationship Id="rId27" Type="http://schemas.openxmlformats.org/officeDocument/2006/relationships/hyperlink" Target="https://www.tandfonline.com/doi/full/10.1080/26395916.2020.1757248" TargetMode="External"/><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hospitalitynet.org/news/4071954.html" TargetMode="External"/><Relationship Id="rId25" Type="http://schemas.openxmlformats.org/officeDocument/2006/relationships/hyperlink" Target="https://www.mara-solutions.com/post/online-review-statistics-every-hotel-needs-to-know?utm_source=chatgpt.com"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20" Type="http://schemas.openxmlformats.org/officeDocument/2006/relationships/hyperlink" Target="https://doi.org/10.3390/su14020848" TargetMode="External"/><Relationship Id="rId41"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DB475-0B5C-4273-AA76-72C1B3237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84</Pages>
  <Words>11464</Words>
  <Characters>65349</Characters>
  <Application>Microsoft Office Word</Application>
  <DocSecurity>0</DocSecurity>
  <Lines>544</Lines>
  <Paragraphs>153</Paragraphs>
  <ScaleCrop>false</ScaleCrop>
  <Company/>
  <LinksUpToDate>false</LinksUpToDate>
  <CharactersWithSpaces>76660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aiga bordas</dc:creator>
  <cp:keywords/>
  <dc:description/>
  <cp:lastModifiedBy>aiga bordas</cp:lastModifiedBy>
  <cp:revision>2</cp:revision>
  <dcterms:created xsi:type="dcterms:W3CDTF">2026-02-26T15:34:00Z</dcterms:created>
  <dcterms:modified xsi:type="dcterms:W3CDTF">2026-02-26T15:34:00Z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75448d5a-ab9b-467f-8734-9b7e2714a8f3</vt:lpwstr>
  </property>
</Properties>
</file>