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8F280" w14:textId="4EDB6651" w:rsidR="00B14CCA" w:rsidRPr="004614BA" w:rsidRDefault="000A135F" w:rsidP="004614BA">
      <w:pPr>
        <w:jc w:val="both"/>
        <w:rPr>
          <w:rFonts w:ascii="Times New Roman" w:hAnsi="Times New Roman" w:cs="Times New Roman"/>
          <w:sz w:val="28"/>
          <w:szCs w:val="24"/>
          <w:u w:val="single"/>
        </w:rPr>
      </w:pPr>
      <w:r w:rsidRPr="004614BA">
        <w:rPr>
          <w:rFonts w:ascii="Times New Roman" w:hAnsi="Times New Roman" w:cs="Times New Roman"/>
          <w:sz w:val="28"/>
          <w:szCs w:val="24"/>
          <w:u w:val="single"/>
        </w:rPr>
        <w:t xml:space="preserve">Contents page </w:t>
      </w:r>
    </w:p>
    <w:p w14:paraId="51F1002D" w14:textId="6B09B931" w:rsidR="000A135F" w:rsidRPr="00073CE3" w:rsidRDefault="000A135F" w:rsidP="004614BA">
      <w:pPr>
        <w:jc w:val="both"/>
        <w:rPr>
          <w:rFonts w:ascii="Times New Roman" w:hAnsi="Times New Roman" w:cs="Times New Roman"/>
          <w:sz w:val="24"/>
          <w:szCs w:val="24"/>
        </w:rPr>
      </w:pPr>
      <w:r w:rsidRPr="00073CE3">
        <w:rPr>
          <w:rFonts w:ascii="Times New Roman" w:hAnsi="Times New Roman" w:cs="Times New Roman"/>
          <w:sz w:val="24"/>
          <w:szCs w:val="24"/>
        </w:rPr>
        <w:t>Task 1- page 2</w:t>
      </w:r>
    </w:p>
    <w:p w14:paraId="198F35D3" w14:textId="49FF5BC4" w:rsidR="000A135F" w:rsidRPr="00073CE3" w:rsidRDefault="000A135F" w:rsidP="004614BA">
      <w:pPr>
        <w:jc w:val="both"/>
        <w:rPr>
          <w:rFonts w:ascii="Times New Roman" w:hAnsi="Times New Roman" w:cs="Times New Roman"/>
          <w:sz w:val="24"/>
          <w:szCs w:val="24"/>
        </w:rPr>
      </w:pPr>
      <w:r w:rsidRPr="00073CE3">
        <w:rPr>
          <w:rFonts w:ascii="Times New Roman" w:hAnsi="Times New Roman" w:cs="Times New Roman"/>
          <w:sz w:val="24"/>
          <w:szCs w:val="24"/>
        </w:rPr>
        <w:t xml:space="preserve">Task 2- page 3 </w:t>
      </w:r>
    </w:p>
    <w:p w14:paraId="74B02C03" w14:textId="6F8BCFD2" w:rsidR="000A135F" w:rsidRPr="00073CE3" w:rsidRDefault="000A135F" w:rsidP="004614BA">
      <w:pPr>
        <w:jc w:val="both"/>
        <w:rPr>
          <w:rFonts w:ascii="Times New Roman" w:hAnsi="Times New Roman" w:cs="Times New Roman"/>
          <w:sz w:val="24"/>
          <w:szCs w:val="24"/>
        </w:rPr>
      </w:pPr>
      <w:r w:rsidRPr="00073CE3">
        <w:rPr>
          <w:rFonts w:ascii="Times New Roman" w:hAnsi="Times New Roman" w:cs="Times New Roman"/>
          <w:sz w:val="24"/>
          <w:szCs w:val="24"/>
        </w:rPr>
        <w:t>Task 3- page 4</w:t>
      </w:r>
    </w:p>
    <w:p w14:paraId="4DD27D6E" w14:textId="078B1920" w:rsidR="000A135F" w:rsidRPr="00073CE3" w:rsidRDefault="000A135F" w:rsidP="004614BA">
      <w:pPr>
        <w:jc w:val="both"/>
        <w:rPr>
          <w:rFonts w:ascii="Times New Roman" w:hAnsi="Times New Roman" w:cs="Times New Roman"/>
          <w:sz w:val="24"/>
          <w:szCs w:val="24"/>
        </w:rPr>
      </w:pPr>
      <w:r w:rsidRPr="00073CE3">
        <w:rPr>
          <w:rFonts w:ascii="Times New Roman" w:hAnsi="Times New Roman" w:cs="Times New Roman"/>
          <w:sz w:val="24"/>
          <w:szCs w:val="24"/>
        </w:rPr>
        <w:t>Reference List- page 6</w:t>
      </w:r>
    </w:p>
    <w:p w14:paraId="632C6FE8" w14:textId="02372350" w:rsidR="000A135F" w:rsidRPr="00073CE3" w:rsidRDefault="000A135F" w:rsidP="004614BA">
      <w:pPr>
        <w:jc w:val="both"/>
        <w:rPr>
          <w:rFonts w:ascii="Times New Roman" w:hAnsi="Times New Roman" w:cs="Times New Roman"/>
          <w:sz w:val="24"/>
          <w:szCs w:val="24"/>
        </w:rPr>
      </w:pPr>
      <w:r w:rsidRPr="00073CE3">
        <w:rPr>
          <w:rFonts w:ascii="Times New Roman" w:hAnsi="Times New Roman" w:cs="Times New Roman"/>
          <w:sz w:val="24"/>
          <w:szCs w:val="24"/>
        </w:rPr>
        <w:t>Appendix- page 7</w:t>
      </w:r>
    </w:p>
    <w:p w14:paraId="28A6FAED" w14:textId="77777777" w:rsidR="000A135F" w:rsidRPr="00073CE3" w:rsidRDefault="000A135F" w:rsidP="004614BA">
      <w:pPr>
        <w:jc w:val="both"/>
        <w:rPr>
          <w:rFonts w:ascii="Times New Roman" w:hAnsi="Times New Roman" w:cs="Times New Roman"/>
          <w:sz w:val="24"/>
          <w:szCs w:val="24"/>
          <w:u w:val="single"/>
        </w:rPr>
      </w:pPr>
    </w:p>
    <w:p w14:paraId="5E5FDCD6" w14:textId="77777777" w:rsidR="000A135F" w:rsidRPr="00073CE3" w:rsidRDefault="000A135F" w:rsidP="004614BA">
      <w:pPr>
        <w:jc w:val="both"/>
        <w:rPr>
          <w:rFonts w:ascii="Times New Roman" w:hAnsi="Times New Roman" w:cs="Times New Roman"/>
          <w:sz w:val="24"/>
          <w:szCs w:val="24"/>
          <w:u w:val="single"/>
        </w:rPr>
      </w:pPr>
    </w:p>
    <w:p w14:paraId="2A36C795" w14:textId="77777777" w:rsidR="000A135F" w:rsidRPr="00073CE3" w:rsidRDefault="000A135F" w:rsidP="004614BA">
      <w:pPr>
        <w:jc w:val="both"/>
        <w:rPr>
          <w:rFonts w:ascii="Times New Roman" w:hAnsi="Times New Roman" w:cs="Times New Roman"/>
          <w:sz w:val="24"/>
          <w:szCs w:val="24"/>
          <w:u w:val="single"/>
        </w:rPr>
      </w:pPr>
    </w:p>
    <w:p w14:paraId="3ED0F10D" w14:textId="77777777" w:rsidR="000A135F" w:rsidRPr="00073CE3" w:rsidRDefault="000A135F" w:rsidP="004614BA">
      <w:pPr>
        <w:jc w:val="both"/>
        <w:rPr>
          <w:rFonts w:ascii="Times New Roman" w:hAnsi="Times New Roman" w:cs="Times New Roman"/>
          <w:sz w:val="24"/>
          <w:szCs w:val="24"/>
          <w:u w:val="single"/>
        </w:rPr>
      </w:pPr>
    </w:p>
    <w:p w14:paraId="033AECB5" w14:textId="77777777" w:rsidR="000A135F" w:rsidRPr="00073CE3" w:rsidRDefault="000A135F" w:rsidP="004614BA">
      <w:pPr>
        <w:jc w:val="both"/>
        <w:rPr>
          <w:rFonts w:ascii="Times New Roman" w:hAnsi="Times New Roman" w:cs="Times New Roman"/>
          <w:sz w:val="24"/>
          <w:szCs w:val="24"/>
          <w:u w:val="single"/>
        </w:rPr>
      </w:pPr>
    </w:p>
    <w:p w14:paraId="7DAF6F81" w14:textId="77777777" w:rsidR="000A135F" w:rsidRPr="00073CE3" w:rsidRDefault="000A135F" w:rsidP="004614BA">
      <w:pPr>
        <w:jc w:val="both"/>
        <w:rPr>
          <w:rFonts w:ascii="Times New Roman" w:hAnsi="Times New Roman" w:cs="Times New Roman"/>
          <w:sz w:val="24"/>
          <w:szCs w:val="24"/>
          <w:u w:val="single"/>
        </w:rPr>
      </w:pPr>
    </w:p>
    <w:p w14:paraId="45653DC6" w14:textId="77777777" w:rsidR="000A135F" w:rsidRPr="00073CE3" w:rsidRDefault="000A135F" w:rsidP="004614BA">
      <w:pPr>
        <w:jc w:val="both"/>
        <w:rPr>
          <w:rFonts w:ascii="Times New Roman" w:hAnsi="Times New Roman" w:cs="Times New Roman"/>
          <w:sz w:val="24"/>
          <w:szCs w:val="24"/>
          <w:u w:val="single"/>
        </w:rPr>
      </w:pPr>
    </w:p>
    <w:p w14:paraId="0556BEF6" w14:textId="77777777" w:rsidR="000A135F" w:rsidRPr="00073CE3" w:rsidRDefault="000A135F" w:rsidP="004614BA">
      <w:pPr>
        <w:jc w:val="both"/>
        <w:rPr>
          <w:rFonts w:ascii="Times New Roman" w:hAnsi="Times New Roman" w:cs="Times New Roman"/>
          <w:sz w:val="24"/>
          <w:szCs w:val="24"/>
          <w:u w:val="single"/>
        </w:rPr>
      </w:pPr>
    </w:p>
    <w:p w14:paraId="533DA1AB" w14:textId="77777777" w:rsidR="000A135F" w:rsidRPr="00073CE3" w:rsidRDefault="000A135F" w:rsidP="004614BA">
      <w:pPr>
        <w:jc w:val="both"/>
        <w:rPr>
          <w:rFonts w:ascii="Times New Roman" w:hAnsi="Times New Roman" w:cs="Times New Roman"/>
          <w:sz w:val="24"/>
          <w:szCs w:val="24"/>
          <w:u w:val="single"/>
        </w:rPr>
      </w:pPr>
    </w:p>
    <w:p w14:paraId="29987F13" w14:textId="77777777" w:rsidR="000A135F" w:rsidRPr="00073CE3" w:rsidRDefault="000A135F" w:rsidP="004614BA">
      <w:pPr>
        <w:jc w:val="both"/>
        <w:rPr>
          <w:rFonts w:ascii="Times New Roman" w:hAnsi="Times New Roman" w:cs="Times New Roman"/>
          <w:sz w:val="24"/>
          <w:szCs w:val="24"/>
          <w:u w:val="single"/>
        </w:rPr>
      </w:pPr>
    </w:p>
    <w:p w14:paraId="4046D40C" w14:textId="77777777" w:rsidR="000A135F" w:rsidRPr="00073CE3" w:rsidRDefault="000A135F" w:rsidP="004614BA">
      <w:pPr>
        <w:jc w:val="both"/>
        <w:rPr>
          <w:rFonts w:ascii="Times New Roman" w:hAnsi="Times New Roman" w:cs="Times New Roman"/>
          <w:sz w:val="24"/>
          <w:szCs w:val="24"/>
          <w:u w:val="single"/>
        </w:rPr>
      </w:pPr>
    </w:p>
    <w:p w14:paraId="0751190D" w14:textId="77777777" w:rsidR="000A135F" w:rsidRPr="00073CE3" w:rsidRDefault="000A135F" w:rsidP="004614BA">
      <w:pPr>
        <w:jc w:val="both"/>
        <w:rPr>
          <w:rFonts w:ascii="Times New Roman" w:hAnsi="Times New Roman" w:cs="Times New Roman"/>
          <w:sz w:val="24"/>
          <w:szCs w:val="24"/>
          <w:u w:val="single"/>
        </w:rPr>
      </w:pPr>
    </w:p>
    <w:p w14:paraId="62BED317" w14:textId="77777777" w:rsidR="000A135F" w:rsidRPr="00073CE3" w:rsidRDefault="000A135F" w:rsidP="004614BA">
      <w:pPr>
        <w:jc w:val="both"/>
        <w:rPr>
          <w:rFonts w:ascii="Times New Roman" w:hAnsi="Times New Roman" w:cs="Times New Roman"/>
          <w:sz w:val="24"/>
          <w:szCs w:val="24"/>
          <w:u w:val="single"/>
        </w:rPr>
      </w:pPr>
    </w:p>
    <w:p w14:paraId="375797FC" w14:textId="77777777" w:rsidR="000A135F" w:rsidRPr="00073CE3" w:rsidRDefault="000A135F" w:rsidP="004614BA">
      <w:pPr>
        <w:jc w:val="both"/>
        <w:rPr>
          <w:rFonts w:ascii="Times New Roman" w:hAnsi="Times New Roman" w:cs="Times New Roman"/>
          <w:sz w:val="24"/>
          <w:szCs w:val="24"/>
          <w:u w:val="single"/>
        </w:rPr>
      </w:pPr>
    </w:p>
    <w:p w14:paraId="45CB4E1F" w14:textId="77777777" w:rsidR="000A135F" w:rsidRPr="00073CE3" w:rsidRDefault="000A135F" w:rsidP="004614BA">
      <w:pPr>
        <w:jc w:val="both"/>
        <w:rPr>
          <w:rFonts w:ascii="Times New Roman" w:hAnsi="Times New Roman" w:cs="Times New Roman"/>
          <w:sz w:val="24"/>
          <w:szCs w:val="24"/>
          <w:u w:val="single"/>
        </w:rPr>
      </w:pPr>
    </w:p>
    <w:p w14:paraId="2098D6D3" w14:textId="77777777" w:rsidR="000A135F" w:rsidRPr="00073CE3" w:rsidRDefault="000A135F" w:rsidP="004614BA">
      <w:pPr>
        <w:jc w:val="both"/>
        <w:rPr>
          <w:rFonts w:ascii="Times New Roman" w:hAnsi="Times New Roman" w:cs="Times New Roman"/>
          <w:sz w:val="24"/>
          <w:szCs w:val="24"/>
          <w:u w:val="single"/>
        </w:rPr>
      </w:pPr>
    </w:p>
    <w:p w14:paraId="2B96D723" w14:textId="77777777" w:rsidR="000A135F" w:rsidRPr="00073CE3" w:rsidRDefault="000A135F" w:rsidP="004614BA">
      <w:pPr>
        <w:jc w:val="both"/>
        <w:rPr>
          <w:rFonts w:ascii="Times New Roman" w:hAnsi="Times New Roman" w:cs="Times New Roman"/>
          <w:sz w:val="24"/>
          <w:szCs w:val="24"/>
          <w:u w:val="single"/>
        </w:rPr>
      </w:pPr>
    </w:p>
    <w:p w14:paraId="1DCAF324" w14:textId="77777777" w:rsidR="000A135F" w:rsidRPr="00073CE3" w:rsidRDefault="000A135F" w:rsidP="004614BA">
      <w:pPr>
        <w:jc w:val="both"/>
        <w:rPr>
          <w:rFonts w:ascii="Times New Roman" w:hAnsi="Times New Roman" w:cs="Times New Roman"/>
          <w:sz w:val="24"/>
          <w:szCs w:val="24"/>
          <w:u w:val="single"/>
        </w:rPr>
      </w:pPr>
    </w:p>
    <w:p w14:paraId="2AE16FC5" w14:textId="77777777" w:rsidR="000A135F" w:rsidRPr="00073CE3" w:rsidRDefault="000A135F" w:rsidP="004614BA">
      <w:pPr>
        <w:jc w:val="both"/>
        <w:rPr>
          <w:rFonts w:ascii="Times New Roman" w:hAnsi="Times New Roman" w:cs="Times New Roman"/>
          <w:sz w:val="24"/>
          <w:szCs w:val="24"/>
          <w:u w:val="single"/>
        </w:rPr>
      </w:pPr>
    </w:p>
    <w:p w14:paraId="2EC1CF20" w14:textId="77777777" w:rsidR="000A135F" w:rsidRPr="00073CE3" w:rsidRDefault="000A135F" w:rsidP="004614BA">
      <w:pPr>
        <w:jc w:val="both"/>
        <w:rPr>
          <w:rFonts w:ascii="Times New Roman" w:hAnsi="Times New Roman" w:cs="Times New Roman"/>
          <w:sz w:val="24"/>
          <w:szCs w:val="24"/>
          <w:u w:val="single"/>
        </w:rPr>
      </w:pPr>
    </w:p>
    <w:p w14:paraId="4C549B48" w14:textId="77777777" w:rsidR="000A135F" w:rsidRPr="00073CE3" w:rsidRDefault="000A135F" w:rsidP="004614BA">
      <w:pPr>
        <w:jc w:val="both"/>
        <w:rPr>
          <w:rFonts w:ascii="Times New Roman" w:hAnsi="Times New Roman" w:cs="Times New Roman"/>
          <w:sz w:val="24"/>
          <w:szCs w:val="24"/>
          <w:u w:val="single"/>
        </w:rPr>
      </w:pPr>
    </w:p>
    <w:p w14:paraId="0028D299" w14:textId="77777777" w:rsidR="000A135F" w:rsidRPr="00073CE3" w:rsidRDefault="000A135F" w:rsidP="004614BA">
      <w:pPr>
        <w:jc w:val="both"/>
        <w:rPr>
          <w:rFonts w:ascii="Times New Roman" w:hAnsi="Times New Roman" w:cs="Times New Roman"/>
          <w:sz w:val="24"/>
          <w:szCs w:val="24"/>
          <w:u w:val="single"/>
        </w:rPr>
      </w:pPr>
    </w:p>
    <w:p w14:paraId="79A20AA8" w14:textId="77777777" w:rsidR="004614BA" w:rsidRDefault="004614BA" w:rsidP="004614BA">
      <w:pPr>
        <w:jc w:val="both"/>
        <w:rPr>
          <w:rFonts w:ascii="Times New Roman" w:hAnsi="Times New Roman" w:cs="Times New Roman"/>
          <w:sz w:val="24"/>
          <w:szCs w:val="24"/>
          <w:u w:val="single"/>
        </w:rPr>
      </w:pPr>
    </w:p>
    <w:p w14:paraId="38219ADC" w14:textId="77777777" w:rsidR="004614BA" w:rsidRDefault="004614BA" w:rsidP="004614BA">
      <w:pPr>
        <w:jc w:val="both"/>
        <w:rPr>
          <w:rFonts w:ascii="Times New Roman" w:hAnsi="Times New Roman" w:cs="Times New Roman"/>
          <w:sz w:val="24"/>
          <w:szCs w:val="24"/>
          <w:u w:val="single"/>
        </w:rPr>
      </w:pPr>
    </w:p>
    <w:p w14:paraId="58EB6D0D" w14:textId="17BBC997" w:rsidR="00640B1B" w:rsidRPr="004614BA" w:rsidRDefault="00640B1B" w:rsidP="004614BA">
      <w:pPr>
        <w:jc w:val="both"/>
        <w:rPr>
          <w:rFonts w:ascii="Times New Roman" w:hAnsi="Times New Roman" w:cs="Times New Roman"/>
          <w:sz w:val="28"/>
          <w:szCs w:val="24"/>
          <w:u w:val="single"/>
        </w:rPr>
      </w:pPr>
      <w:r w:rsidRPr="004614BA">
        <w:rPr>
          <w:rFonts w:ascii="Times New Roman" w:hAnsi="Times New Roman" w:cs="Times New Roman"/>
          <w:sz w:val="28"/>
          <w:szCs w:val="24"/>
          <w:u w:val="single"/>
        </w:rPr>
        <w:lastRenderedPageBreak/>
        <w:t>Task 1</w:t>
      </w:r>
    </w:p>
    <w:p w14:paraId="5A913929" w14:textId="5898D146" w:rsidR="00324D4D" w:rsidRPr="004614BA" w:rsidRDefault="00B14CCA"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I chose the story ‘Pa </w:t>
      </w:r>
      <w:proofErr w:type="spellStart"/>
      <w:r w:rsidRPr="004614BA">
        <w:rPr>
          <w:rFonts w:ascii="Times New Roman" w:hAnsi="Times New Roman" w:cs="Times New Roman"/>
          <w:color w:val="000000" w:themeColor="text1"/>
          <w:sz w:val="24"/>
          <w:szCs w:val="24"/>
        </w:rPr>
        <w:t>Glwb</w:t>
      </w:r>
      <w:proofErr w:type="spellEnd"/>
      <w:r w:rsidRPr="004614BA">
        <w:rPr>
          <w:rFonts w:ascii="Times New Roman" w:hAnsi="Times New Roman" w:cs="Times New Roman"/>
          <w:color w:val="000000" w:themeColor="text1"/>
          <w:sz w:val="24"/>
          <w:szCs w:val="24"/>
        </w:rPr>
        <w:t>?’ by Mari Tudor</w:t>
      </w:r>
      <w:r w:rsidR="007C2714" w:rsidRPr="004614BA">
        <w:rPr>
          <w:rFonts w:ascii="Times New Roman" w:hAnsi="Times New Roman" w:cs="Times New Roman"/>
          <w:color w:val="000000" w:themeColor="text1"/>
          <w:sz w:val="24"/>
          <w:szCs w:val="24"/>
        </w:rPr>
        <w:t xml:space="preserve"> to be presented to a class of Year 4 students</w:t>
      </w:r>
      <w:r w:rsidR="00E223B3" w:rsidRPr="004614BA">
        <w:rPr>
          <w:rFonts w:ascii="Times New Roman" w:hAnsi="Times New Roman" w:cs="Times New Roman"/>
          <w:color w:val="000000" w:themeColor="text1"/>
          <w:sz w:val="24"/>
          <w:szCs w:val="24"/>
        </w:rPr>
        <w:t xml:space="preserve">. </w:t>
      </w:r>
      <w:r w:rsidR="00AA5491" w:rsidRPr="004614BA">
        <w:rPr>
          <w:rFonts w:ascii="Times New Roman" w:hAnsi="Times New Roman" w:cs="Times New Roman"/>
          <w:color w:val="000000" w:themeColor="text1"/>
          <w:sz w:val="24"/>
          <w:szCs w:val="24"/>
        </w:rPr>
        <w:t xml:space="preserve">This book was </w:t>
      </w:r>
      <w:r w:rsidR="004614BA" w:rsidRPr="004614BA">
        <w:rPr>
          <w:rFonts w:ascii="Times New Roman" w:hAnsi="Times New Roman" w:cs="Times New Roman"/>
          <w:color w:val="000000" w:themeColor="text1"/>
          <w:sz w:val="24"/>
          <w:szCs w:val="24"/>
        </w:rPr>
        <w:t>suggested</w:t>
      </w:r>
      <w:r w:rsidR="00AA5491" w:rsidRPr="004614BA">
        <w:rPr>
          <w:rFonts w:ascii="Times New Roman" w:hAnsi="Times New Roman" w:cs="Times New Roman"/>
          <w:color w:val="000000" w:themeColor="text1"/>
          <w:sz w:val="24"/>
          <w:szCs w:val="24"/>
        </w:rPr>
        <w:t xml:space="preserve"> by</w:t>
      </w:r>
      <w:r w:rsidR="007C2714" w:rsidRPr="004614BA">
        <w:rPr>
          <w:rFonts w:ascii="Times New Roman" w:hAnsi="Times New Roman" w:cs="Times New Roman"/>
          <w:color w:val="000000" w:themeColor="text1"/>
          <w:sz w:val="24"/>
          <w:szCs w:val="24"/>
        </w:rPr>
        <w:t xml:space="preserve"> the class teacher</w:t>
      </w:r>
      <w:r w:rsidR="00AA5491" w:rsidRPr="004614BA">
        <w:rPr>
          <w:rFonts w:ascii="Times New Roman" w:hAnsi="Times New Roman" w:cs="Times New Roman"/>
          <w:color w:val="000000" w:themeColor="text1"/>
          <w:sz w:val="24"/>
          <w:szCs w:val="24"/>
        </w:rPr>
        <w:t xml:space="preserve"> who,</w:t>
      </w:r>
      <w:r w:rsidR="007C2714" w:rsidRPr="004614BA">
        <w:rPr>
          <w:rFonts w:ascii="Times New Roman" w:hAnsi="Times New Roman" w:cs="Times New Roman"/>
          <w:color w:val="000000" w:themeColor="text1"/>
          <w:sz w:val="24"/>
          <w:szCs w:val="24"/>
        </w:rPr>
        <w:t xml:space="preserve"> throughout the term of learning had been teaching ‘Y </w:t>
      </w:r>
      <w:proofErr w:type="spellStart"/>
      <w:r w:rsidR="007C2714" w:rsidRPr="004614BA">
        <w:rPr>
          <w:rFonts w:ascii="Times New Roman" w:hAnsi="Times New Roman" w:cs="Times New Roman"/>
          <w:color w:val="000000" w:themeColor="text1"/>
          <w:sz w:val="24"/>
          <w:szCs w:val="24"/>
        </w:rPr>
        <w:t>Dref</w:t>
      </w:r>
      <w:proofErr w:type="spellEnd"/>
      <w:r w:rsidR="007C2714" w:rsidRPr="004614BA">
        <w:rPr>
          <w:rFonts w:ascii="Times New Roman" w:hAnsi="Times New Roman" w:cs="Times New Roman"/>
          <w:color w:val="000000" w:themeColor="text1"/>
          <w:sz w:val="24"/>
          <w:szCs w:val="24"/>
        </w:rPr>
        <w:t xml:space="preserve">’. Each Welsh lesson the students would learn about a new aspect of the town. </w:t>
      </w:r>
      <w:r w:rsidR="00AA5491" w:rsidRPr="004614BA">
        <w:rPr>
          <w:rFonts w:ascii="Times New Roman" w:hAnsi="Times New Roman" w:cs="Times New Roman"/>
          <w:color w:val="000000" w:themeColor="text1"/>
          <w:sz w:val="24"/>
          <w:szCs w:val="24"/>
        </w:rPr>
        <w:t>Prior to this, they were being taught</w:t>
      </w:r>
      <w:r w:rsidR="007C2714" w:rsidRPr="004614BA">
        <w:rPr>
          <w:rFonts w:ascii="Times New Roman" w:hAnsi="Times New Roman" w:cs="Times New Roman"/>
          <w:color w:val="000000" w:themeColor="text1"/>
          <w:sz w:val="24"/>
          <w:szCs w:val="24"/>
        </w:rPr>
        <w:t xml:space="preserve"> ‘</w:t>
      </w:r>
      <w:proofErr w:type="spellStart"/>
      <w:r w:rsidR="007C2714" w:rsidRPr="004614BA">
        <w:rPr>
          <w:rFonts w:ascii="Times New Roman" w:hAnsi="Times New Roman" w:cs="Times New Roman"/>
          <w:color w:val="000000" w:themeColor="text1"/>
          <w:sz w:val="24"/>
          <w:szCs w:val="24"/>
        </w:rPr>
        <w:t>Siopa</w:t>
      </w:r>
      <w:proofErr w:type="spellEnd"/>
      <w:r w:rsidR="007C2714" w:rsidRPr="004614BA">
        <w:rPr>
          <w:rFonts w:ascii="Times New Roman" w:hAnsi="Times New Roman" w:cs="Times New Roman"/>
          <w:color w:val="000000" w:themeColor="text1"/>
          <w:sz w:val="24"/>
          <w:szCs w:val="24"/>
        </w:rPr>
        <w:t xml:space="preserve"> </w:t>
      </w:r>
      <w:proofErr w:type="spellStart"/>
      <w:r w:rsidR="007C2714" w:rsidRPr="004614BA">
        <w:rPr>
          <w:rFonts w:ascii="Times New Roman" w:hAnsi="Times New Roman" w:cs="Times New Roman"/>
          <w:color w:val="000000" w:themeColor="text1"/>
          <w:sz w:val="24"/>
          <w:szCs w:val="24"/>
        </w:rPr>
        <w:t>Dillad</w:t>
      </w:r>
      <w:proofErr w:type="spellEnd"/>
      <w:r w:rsidR="007C2714" w:rsidRPr="004614BA">
        <w:rPr>
          <w:rFonts w:ascii="Times New Roman" w:hAnsi="Times New Roman" w:cs="Times New Roman"/>
          <w:color w:val="000000" w:themeColor="text1"/>
          <w:sz w:val="24"/>
          <w:szCs w:val="24"/>
        </w:rPr>
        <w:t xml:space="preserve">’. I chose ‘Pa </w:t>
      </w:r>
      <w:proofErr w:type="spellStart"/>
      <w:r w:rsidR="007C2714" w:rsidRPr="004614BA">
        <w:rPr>
          <w:rFonts w:ascii="Times New Roman" w:hAnsi="Times New Roman" w:cs="Times New Roman"/>
          <w:color w:val="000000" w:themeColor="text1"/>
          <w:sz w:val="24"/>
          <w:szCs w:val="24"/>
        </w:rPr>
        <w:t>Glwb</w:t>
      </w:r>
      <w:proofErr w:type="spellEnd"/>
      <w:r w:rsidR="007C2714" w:rsidRPr="004614BA">
        <w:rPr>
          <w:rFonts w:ascii="Times New Roman" w:hAnsi="Times New Roman" w:cs="Times New Roman"/>
          <w:color w:val="000000" w:themeColor="text1"/>
          <w:sz w:val="24"/>
          <w:szCs w:val="24"/>
        </w:rPr>
        <w:t xml:space="preserve">?’ </w:t>
      </w:r>
      <w:r w:rsidR="00AA5491" w:rsidRPr="004614BA">
        <w:rPr>
          <w:rFonts w:ascii="Times New Roman" w:hAnsi="Times New Roman" w:cs="Times New Roman"/>
          <w:color w:val="000000" w:themeColor="text1"/>
          <w:sz w:val="24"/>
          <w:szCs w:val="24"/>
        </w:rPr>
        <w:t>because</w:t>
      </w:r>
      <w:r w:rsidR="007C2714" w:rsidRPr="004614BA">
        <w:rPr>
          <w:rFonts w:ascii="Times New Roman" w:hAnsi="Times New Roman" w:cs="Times New Roman"/>
          <w:color w:val="000000" w:themeColor="text1"/>
          <w:sz w:val="24"/>
          <w:szCs w:val="24"/>
        </w:rPr>
        <w:t xml:space="preserve"> the students had recently started attending swimming lessons at</w:t>
      </w:r>
      <w:r w:rsidR="00AA5491" w:rsidRPr="004614BA">
        <w:rPr>
          <w:rFonts w:ascii="Times New Roman" w:hAnsi="Times New Roman" w:cs="Times New Roman"/>
          <w:color w:val="000000" w:themeColor="text1"/>
          <w:sz w:val="24"/>
          <w:szCs w:val="24"/>
        </w:rPr>
        <w:t xml:space="preserve"> their local</w:t>
      </w:r>
      <w:r w:rsidR="007C2714" w:rsidRPr="004614BA">
        <w:rPr>
          <w:rFonts w:ascii="Times New Roman" w:hAnsi="Times New Roman" w:cs="Times New Roman"/>
          <w:color w:val="000000" w:themeColor="text1"/>
          <w:sz w:val="24"/>
          <w:szCs w:val="24"/>
        </w:rPr>
        <w:t xml:space="preserve"> leisure centre </w:t>
      </w:r>
      <w:r w:rsidR="00AA5491" w:rsidRPr="004614BA">
        <w:rPr>
          <w:rFonts w:ascii="Times New Roman" w:hAnsi="Times New Roman" w:cs="Times New Roman"/>
          <w:color w:val="000000" w:themeColor="text1"/>
          <w:sz w:val="24"/>
          <w:szCs w:val="24"/>
        </w:rPr>
        <w:t>as a part of their physical education for this term</w:t>
      </w:r>
      <w:r w:rsidR="007F780F" w:rsidRPr="004614BA">
        <w:rPr>
          <w:rFonts w:ascii="Times New Roman" w:hAnsi="Times New Roman" w:cs="Times New Roman"/>
          <w:color w:val="000000" w:themeColor="text1"/>
          <w:sz w:val="24"/>
          <w:szCs w:val="24"/>
        </w:rPr>
        <w:t>.</w:t>
      </w:r>
      <w:r w:rsidR="007C2714" w:rsidRPr="004614BA">
        <w:rPr>
          <w:rFonts w:ascii="Times New Roman" w:hAnsi="Times New Roman" w:cs="Times New Roman"/>
          <w:color w:val="000000" w:themeColor="text1"/>
          <w:sz w:val="24"/>
          <w:szCs w:val="24"/>
        </w:rPr>
        <w:t xml:space="preserve"> </w:t>
      </w:r>
    </w:p>
    <w:p w14:paraId="21EE2504" w14:textId="3BEFCF4A" w:rsidR="00E86F09" w:rsidRPr="004614BA" w:rsidRDefault="0016582A"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The main learning objective for the </w:t>
      </w:r>
      <w:r w:rsidR="00910A24" w:rsidRPr="004614BA">
        <w:rPr>
          <w:rFonts w:ascii="Times New Roman" w:hAnsi="Times New Roman" w:cs="Times New Roman"/>
          <w:color w:val="000000" w:themeColor="text1"/>
          <w:sz w:val="24"/>
          <w:szCs w:val="24"/>
        </w:rPr>
        <w:t xml:space="preserve">week </w:t>
      </w:r>
      <w:r w:rsidRPr="004614BA">
        <w:rPr>
          <w:rFonts w:ascii="Times New Roman" w:hAnsi="Times New Roman" w:cs="Times New Roman"/>
          <w:color w:val="000000" w:themeColor="text1"/>
          <w:sz w:val="24"/>
          <w:szCs w:val="24"/>
        </w:rPr>
        <w:t xml:space="preserve">of learning </w:t>
      </w:r>
      <w:r w:rsidR="00F258E1" w:rsidRPr="004614BA">
        <w:rPr>
          <w:rFonts w:ascii="Times New Roman" w:hAnsi="Times New Roman" w:cs="Times New Roman"/>
          <w:color w:val="000000" w:themeColor="text1"/>
          <w:sz w:val="24"/>
          <w:szCs w:val="24"/>
        </w:rPr>
        <w:t>is</w:t>
      </w:r>
      <w:r w:rsidRPr="004614BA">
        <w:rPr>
          <w:rFonts w:ascii="Times New Roman" w:hAnsi="Times New Roman" w:cs="Times New Roman"/>
          <w:color w:val="000000" w:themeColor="text1"/>
          <w:sz w:val="24"/>
          <w:szCs w:val="24"/>
        </w:rPr>
        <w:t xml:space="preserve"> ‘To describe features of a local town</w:t>
      </w:r>
      <w:r w:rsidR="00910A24" w:rsidRPr="004614BA">
        <w:rPr>
          <w:rFonts w:ascii="Times New Roman" w:hAnsi="Times New Roman" w:cs="Times New Roman"/>
          <w:color w:val="000000" w:themeColor="text1"/>
          <w:sz w:val="24"/>
          <w:szCs w:val="24"/>
        </w:rPr>
        <w:t>’</w:t>
      </w:r>
      <w:r w:rsidR="004614BA" w:rsidRPr="004614BA">
        <w:rPr>
          <w:rFonts w:ascii="Times New Roman" w:hAnsi="Times New Roman" w:cs="Times New Roman"/>
          <w:color w:val="000000" w:themeColor="text1"/>
          <w:sz w:val="24"/>
          <w:szCs w:val="24"/>
        </w:rPr>
        <w:t>.</w:t>
      </w:r>
      <w:r w:rsidR="00910A24" w:rsidRPr="004614BA">
        <w:rPr>
          <w:rFonts w:ascii="Times New Roman" w:hAnsi="Times New Roman" w:cs="Times New Roman"/>
          <w:color w:val="000000" w:themeColor="text1"/>
          <w:sz w:val="24"/>
          <w:szCs w:val="24"/>
        </w:rPr>
        <w:t xml:space="preserve"> </w:t>
      </w:r>
      <w:r w:rsidR="00F258E1" w:rsidRPr="004614BA">
        <w:rPr>
          <w:rFonts w:ascii="Times New Roman" w:hAnsi="Times New Roman" w:cs="Times New Roman"/>
          <w:color w:val="000000" w:themeColor="text1"/>
          <w:sz w:val="24"/>
          <w:szCs w:val="24"/>
        </w:rPr>
        <w:t>In groups they will use the information they learnt from the different stories and use the keys provided to describe different places they found on their maps. This will be both a written and</w:t>
      </w:r>
      <w:r w:rsidR="00386CF6" w:rsidRPr="004614BA">
        <w:rPr>
          <w:rFonts w:ascii="Times New Roman" w:hAnsi="Times New Roman" w:cs="Times New Roman"/>
          <w:color w:val="000000" w:themeColor="text1"/>
          <w:sz w:val="24"/>
          <w:szCs w:val="24"/>
        </w:rPr>
        <w:t xml:space="preserve"> an</w:t>
      </w:r>
      <w:r w:rsidR="00F258E1" w:rsidRPr="004614BA">
        <w:rPr>
          <w:rFonts w:ascii="Times New Roman" w:hAnsi="Times New Roman" w:cs="Times New Roman"/>
          <w:color w:val="000000" w:themeColor="text1"/>
          <w:sz w:val="24"/>
          <w:szCs w:val="24"/>
        </w:rPr>
        <w:t xml:space="preserve"> oral activity</w:t>
      </w:r>
      <w:r w:rsidR="007F780F" w:rsidRPr="004614BA">
        <w:rPr>
          <w:rFonts w:ascii="Times New Roman" w:hAnsi="Times New Roman" w:cs="Times New Roman"/>
          <w:color w:val="000000" w:themeColor="text1"/>
          <w:sz w:val="24"/>
          <w:szCs w:val="24"/>
        </w:rPr>
        <w:t>, covering the skill ‘view and listen carefully</w:t>
      </w:r>
      <w:r w:rsidR="00386CF6" w:rsidRPr="004614BA">
        <w:rPr>
          <w:rFonts w:ascii="Times New Roman" w:hAnsi="Times New Roman" w:cs="Times New Roman"/>
          <w:color w:val="000000" w:themeColor="text1"/>
          <w:sz w:val="24"/>
          <w:szCs w:val="24"/>
        </w:rPr>
        <w:t>,</w:t>
      </w:r>
      <w:r w:rsidR="007F780F" w:rsidRPr="004614BA">
        <w:rPr>
          <w:rFonts w:ascii="Times New Roman" w:hAnsi="Times New Roman" w:cs="Times New Roman"/>
          <w:color w:val="000000" w:themeColor="text1"/>
          <w:sz w:val="24"/>
          <w:szCs w:val="24"/>
        </w:rPr>
        <w:t xml:space="preserve"> responding orally in writing and non-verbally’ (</w:t>
      </w:r>
      <w:r w:rsidR="00F868F5" w:rsidRPr="004614BA">
        <w:rPr>
          <w:rFonts w:ascii="Times New Roman" w:hAnsi="Times New Roman" w:cs="Times New Roman"/>
          <w:color w:val="000000" w:themeColor="text1"/>
          <w:sz w:val="24"/>
          <w:szCs w:val="24"/>
        </w:rPr>
        <w:t>DCELLS, 2015, p.14</w:t>
      </w:r>
      <w:r w:rsidR="007F780F" w:rsidRPr="004614BA">
        <w:rPr>
          <w:rFonts w:ascii="Times New Roman" w:hAnsi="Times New Roman" w:cs="Times New Roman"/>
          <w:color w:val="000000" w:themeColor="text1"/>
          <w:sz w:val="24"/>
          <w:szCs w:val="24"/>
        </w:rPr>
        <w:t xml:space="preserve">). </w:t>
      </w:r>
    </w:p>
    <w:p w14:paraId="21CE2698" w14:textId="0B8ECDC8" w:rsidR="000A135F" w:rsidRPr="004614BA" w:rsidRDefault="00910A24"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The story w</w:t>
      </w:r>
      <w:r w:rsidR="00F258E1" w:rsidRPr="004614BA">
        <w:rPr>
          <w:rFonts w:ascii="Times New Roman" w:hAnsi="Times New Roman" w:cs="Times New Roman"/>
          <w:color w:val="000000" w:themeColor="text1"/>
          <w:sz w:val="24"/>
          <w:szCs w:val="24"/>
        </w:rPr>
        <w:t>ill</w:t>
      </w:r>
      <w:r w:rsidRPr="004614BA">
        <w:rPr>
          <w:rFonts w:ascii="Times New Roman" w:hAnsi="Times New Roman" w:cs="Times New Roman"/>
          <w:color w:val="000000" w:themeColor="text1"/>
          <w:sz w:val="24"/>
          <w:szCs w:val="24"/>
        </w:rPr>
        <w:t xml:space="preserve"> allow </w:t>
      </w:r>
      <w:r w:rsidR="00F258E1" w:rsidRPr="004614BA">
        <w:rPr>
          <w:rFonts w:ascii="Times New Roman" w:hAnsi="Times New Roman" w:cs="Times New Roman"/>
          <w:color w:val="000000" w:themeColor="text1"/>
          <w:sz w:val="24"/>
          <w:szCs w:val="24"/>
        </w:rPr>
        <w:t xml:space="preserve">for the </w:t>
      </w:r>
      <w:r w:rsidRPr="004614BA">
        <w:rPr>
          <w:rFonts w:ascii="Times New Roman" w:hAnsi="Times New Roman" w:cs="Times New Roman"/>
          <w:color w:val="000000" w:themeColor="text1"/>
          <w:sz w:val="24"/>
          <w:szCs w:val="24"/>
        </w:rPr>
        <w:t>Natural Approach to teaching language</w:t>
      </w:r>
      <w:r w:rsidR="00F258E1" w:rsidRPr="004614BA">
        <w:rPr>
          <w:rFonts w:ascii="Times New Roman" w:hAnsi="Times New Roman" w:cs="Times New Roman"/>
          <w:color w:val="000000" w:themeColor="text1"/>
          <w:sz w:val="24"/>
          <w:szCs w:val="24"/>
        </w:rPr>
        <w:t xml:space="preserve"> to be used throughout the week of learning. I will be focusing on the first two of the four stages of language development (</w:t>
      </w:r>
      <w:r w:rsidR="00233EA2" w:rsidRPr="004614BA">
        <w:rPr>
          <w:rFonts w:ascii="Times New Roman" w:hAnsi="Times New Roman" w:cs="Times New Roman"/>
          <w:color w:val="000000" w:themeColor="text1"/>
          <w:sz w:val="24"/>
          <w:szCs w:val="24"/>
        </w:rPr>
        <w:t>The Art of Teaching the Natural Approach, date unknown</w:t>
      </w:r>
      <w:r w:rsidR="00F258E1" w:rsidRPr="004614BA">
        <w:rPr>
          <w:rFonts w:ascii="Times New Roman" w:hAnsi="Times New Roman" w:cs="Times New Roman"/>
          <w:color w:val="000000" w:themeColor="text1"/>
          <w:sz w:val="24"/>
          <w:szCs w:val="24"/>
        </w:rPr>
        <w:t>),</w:t>
      </w:r>
      <w:r w:rsidRPr="004614BA">
        <w:rPr>
          <w:rFonts w:ascii="Times New Roman" w:hAnsi="Times New Roman" w:cs="Times New Roman"/>
          <w:color w:val="000000" w:themeColor="text1"/>
          <w:sz w:val="24"/>
          <w:szCs w:val="24"/>
        </w:rPr>
        <w:t xml:space="preserve"> where there is large focus on visual aids, reading and listening. </w:t>
      </w:r>
      <w:r w:rsidR="00F258E1" w:rsidRPr="004614BA">
        <w:rPr>
          <w:rFonts w:ascii="Times New Roman" w:hAnsi="Times New Roman" w:cs="Times New Roman"/>
          <w:color w:val="000000" w:themeColor="text1"/>
          <w:sz w:val="24"/>
          <w:szCs w:val="24"/>
        </w:rPr>
        <w:t xml:space="preserve">I will ask simple questions that require no more than one-word answers until they become familiar with the terms within the book. This then can be extended in future lessons where they can discuss </w:t>
      </w:r>
      <w:r w:rsidR="00386CF6" w:rsidRPr="004614BA">
        <w:rPr>
          <w:rFonts w:ascii="Times New Roman" w:hAnsi="Times New Roman" w:cs="Times New Roman"/>
          <w:color w:val="000000" w:themeColor="text1"/>
          <w:sz w:val="24"/>
          <w:szCs w:val="24"/>
        </w:rPr>
        <w:t>which club is their favourite, and then to further this, why it is their favourite.</w:t>
      </w:r>
    </w:p>
    <w:p w14:paraId="53A5F41A" w14:textId="77777777" w:rsidR="000A135F" w:rsidRPr="004614BA" w:rsidRDefault="000A135F">
      <w:pPr>
        <w:rPr>
          <w:rFonts w:ascii="Times New Roman" w:hAnsi="Times New Roman" w:cs="Times New Roman"/>
          <w:color w:val="000000" w:themeColor="text1"/>
          <w:sz w:val="24"/>
          <w:szCs w:val="24"/>
          <w:u w:val="single"/>
        </w:rPr>
      </w:pPr>
    </w:p>
    <w:p w14:paraId="2A11C38A" w14:textId="77777777" w:rsidR="000A135F" w:rsidRPr="004614BA" w:rsidRDefault="000A135F">
      <w:pPr>
        <w:rPr>
          <w:rFonts w:ascii="Times New Roman" w:hAnsi="Times New Roman" w:cs="Times New Roman"/>
          <w:color w:val="000000" w:themeColor="text1"/>
          <w:sz w:val="24"/>
          <w:szCs w:val="24"/>
          <w:u w:val="single"/>
        </w:rPr>
      </w:pPr>
    </w:p>
    <w:p w14:paraId="0FEC23CF" w14:textId="77777777" w:rsidR="000A135F" w:rsidRPr="004614BA" w:rsidRDefault="000A135F">
      <w:pPr>
        <w:rPr>
          <w:rFonts w:ascii="Times New Roman" w:hAnsi="Times New Roman" w:cs="Times New Roman"/>
          <w:color w:val="000000" w:themeColor="text1"/>
          <w:sz w:val="24"/>
          <w:szCs w:val="24"/>
          <w:u w:val="single"/>
        </w:rPr>
      </w:pPr>
    </w:p>
    <w:p w14:paraId="6A749312" w14:textId="77777777" w:rsidR="000A135F" w:rsidRPr="004614BA" w:rsidRDefault="000A135F">
      <w:pPr>
        <w:rPr>
          <w:rFonts w:ascii="Times New Roman" w:hAnsi="Times New Roman" w:cs="Times New Roman"/>
          <w:color w:val="000000" w:themeColor="text1"/>
          <w:sz w:val="24"/>
          <w:szCs w:val="24"/>
          <w:u w:val="single"/>
        </w:rPr>
      </w:pPr>
    </w:p>
    <w:p w14:paraId="13358F4A" w14:textId="77777777" w:rsidR="000A135F" w:rsidRPr="004614BA" w:rsidRDefault="000A135F">
      <w:pPr>
        <w:rPr>
          <w:rFonts w:ascii="Times New Roman" w:hAnsi="Times New Roman" w:cs="Times New Roman"/>
          <w:color w:val="000000" w:themeColor="text1"/>
          <w:sz w:val="24"/>
          <w:szCs w:val="24"/>
          <w:u w:val="single"/>
        </w:rPr>
      </w:pPr>
    </w:p>
    <w:p w14:paraId="4E57E1B1" w14:textId="77777777" w:rsidR="000A135F" w:rsidRPr="004614BA" w:rsidRDefault="000A135F">
      <w:pPr>
        <w:rPr>
          <w:rFonts w:ascii="Times New Roman" w:hAnsi="Times New Roman" w:cs="Times New Roman"/>
          <w:color w:val="000000" w:themeColor="text1"/>
          <w:sz w:val="24"/>
          <w:szCs w:val="24"/>
          <w:u w:val="single"/>
        </w:rPr>
      </w:pPr>
    </w:p>
    <w:p w14:paraId="161E2456" w14:textId="77777777" w:rsidR="000A135F" w:rsidRPr="004614BA" w:rsidRDefault="000A135F">
      <w:pPr>
        <w:rPr>
          <w:rFonts w:ascii="Times New Roman" w:hAnsi="Times New Roman" w:cs="Times New Roman"/>
          <w:color w:val="000000" w:themeColor="text1"/>
          <w:sz w:val="24"/>
          <w:szCs w:val="24"/>
          <w:u w:val="single"/>
        </w:rPr>
      </w:pPr>
    </w:p>
    <w:p w14:paraId="3B32584A" w14:textId="77777777" w:rsidR="000A135F" w:rsidRPr="004614BA" w:rsidRDefault="000A135F">
      <w:pPr>
        <w:rPr>
          <w:rFonts w:ascii="Times New Roman" w:hAnsi="Times New Roman" w:cs="Times New Roman"/>
          <w:color w:val="000000" w:themeColor="text1"/>
          <w:sz w:val="24"/>
          <w:szCs w:val="24"/>
          <w:u w:val="single"/>
        </w:rPr>
      </w:pPr>
    </w:p>
    <w:p w14:paraId="4EF6C77F" w14:textId="77777777" w:rsidR="000A135F" w:rsidRPr="004614BA" w:rsidRDefault="000A135F">
      <w:pPr>
        <w:rPr>
          <w:rFonts w:ascii="Times New Roman" w:hAnsi="Times New Roman" w:cs="Times New Roman"/>
          <w:color w:val="000000" w:themeColor="text1"/>
          <w:sz w:val="24"/>
          <w:szCs w:val="24"/>
          <w:u w:val="single"/>
        </w:rPr>
      </w:pPr>
    </w:p>
    <w:p w14:paraId="5DEDE10E" w14:textId="77777777" w:rsidR="000A135F" w:rsidRPr="004614BA" w:rsidRDefault="000A135F">
      <w:pPr>
        <w:rPr>
          <w:rFonts w:ascii="Times New Roman" w:hAnsi="Times New Roman" w:cs="Times New Roman"/>
          <w:color w:val="000000" w:themeColor="text1"/>
          <w:sz w:val="24"/>
          <w:szCs w:val="24"/>
          <w:u w:val="single"/>
        </w:rPr>
      </w:pPr>
    </w:p>
    <w:p w14:paraId="689D440A" w14:textId="77777777" w:rsidR="000A135F" w:rsidRPr="004614BA" w:rsidRDefault="000A135F">
      <w:pPr>
        <w:rPr>
          <w:rFonts w:ascii="Times New Roman" w:hAnsi="Times New Roman" w:cs="Times New Roman"/>
          <w:color w:val="000000" w:themeColor="text1"/>
          <w:sz w:val="24"/>
          <w:szCs w:val="24"/>
          <w:u w:val="single"/>
        </w:rPr>
      </w:pPr>
    </w:p>
    <w:p w14:paraId="0DFCCCD1" w14:textId="77777777" w:rsidR="000A135F" w:rsidRPr="004614BA" w:rsidRDefault="000A135F">
      <w:pPr>
        <w:rPr>
          <w:rFonts w:ascii="Times New Roman" w:hAnsi="Times New Roman" w:cs="Times New Roman"/>
          <w:color w:val="000000" w:themeColor="text1"/>
          <w:sz w:val="24"/>
          <w:szCs w:val="24"/>
          <w:u w:val="single"/>
        </w:rPr>
      </w:pPr>
    </w:p>
    <w:p w14:paraId="582C18D8" w14:textId="77777777" w:rsidR="000A135F" w:rsidRPr="004614BA" w:rsidRDefault="000A135F">
      <w:pPr>
        <w:rPr>
          <w:rFonts w:ascii="Times New Roman" w:hAnsi="Times New Roman" w:cs="Times New Roman"/>
          <w:color w:val="000000" w:themeColor="text1"/>
          <w:sz w:val="24"/>
          <w:szCs w:val="24"/>
          <w:u w:val="single"/>
        </w:rPr>
      </w:pPr>
    </w:p>
    <w:p w14:paraId="61779502" w14:textId="77777777" w:rsidR="000A135F" w:rsidRPr="004614BA" w:rsidRDefault="000A135F">
      <w:pPr>
        <w:rPr>
          <w:rFonts w:ascii="Times New Roman" w:hAnsi="Times New Roman" w:cs="Times New Roman"/>
          <w:color w:val="000000" w:themeColor="text1"/>
          <w:sz w:val="24"/>
          <w:szCs w:val="24"/>
          <w:u w:val="single"/>
        </w:rPr>
      </w:pPr>
    </w:p>
    <w:p w14:paraId="76693A27" w14:textId="77777777" w:rsidR="000A135F" w:rsidRPr="004614BA" w:rsidRDefault="000A135F">
      <w:pPr>
        <w:rPr>
          <w:rFonts w:ascii="Times New Roman" w:hAnsi="Times New Roman" w:cs="Times New Roman"/>
          <w:color w:val="000000" w:themeColor="text1"/>
          <w:sz w:val="24"/>
          <w:szCs w:val="24"/>
          <w:u w:val="single"/>
        </w:rPr>
      </w:pPr>
    </w:p>
    <w:p w14:paraId="7FEE4220" w14:textId="77777777" w:rsidR="004614BA" w:rsidRPr="004614BA" w:rsidRDefault="004614BA">
      <w:pPr>
        <w:rPr>
          <w:rFonts w:ascii="Times New Roman" w:hAnsi="Times New Roman" w:cs="Times New Roman"/>
          <w:color w:val="000000" w:themeColor="text1"/>
          <w:sz w:val="24"/>
          <w:szCs w:val="24"/>
          <w:u w:val="single"/>
        </w:rPr>
      </w:pPr>
    </w:p>
    <w:p w14:paraId="2A2F9799" w14:textId="77777777" w:rsidR="004614BA" w:rsidRPr="004614BA" w:rsidRDefault="004614BA">
      <w:pPr>
        <w:rPr>
          <w:rFonts w:ascii="Times New Roman" w:hAnsi="Times New Roman" w:cs="Times New Roman"/>
          <w:color w:val="000000" w:themeColor="text1"/>
          <w:sz w:val="24"/>
          <w:szCs w:val="24"/>
          <w:u w:val="single"/>
        </w:rPr>
      </w:pPr>
    </w:p>
    <w:p w14:paraId="17291FFB" w14:textId="726BBC9C" w:rsidR="00640B1B" w:rsidRPr="004614BA" w:rsidRDefault="00640B1B">
      <w:pPr>
        <w:rPr>
          <w:rFonts w:ascii="Times New Roman" w:hAnsi="Times New Roman" w:cs="Times New Roman"/>
          <w:sz w:val="28"/>
          <w:szCs w:val="24"/>
          <w:u w:val="single"/>
        </w:rPr>
      </w:pPr>
      <w:r w:rsidRPr="004614BA">
        <w:rPr>
          <w:rFonts w:ascii="Times New Roman" w:hAnsi="Times New Roman" w:cs="Times New Roman"/>
          <w:sz w:val="28"/>
          <w:szCs w:val="24"/>
          <w:u w:val="single"/>
        </w:rPr>
        <w:lastRenderedPageBreak/>
        <w:t>Task 2</w:t>
      </w:r>
    </w:p>
    <w:p w14:paraId="72205591" w14:textId="77777777" w:rsidR="004614BA" w:rsidRDefault="00624E22">
      <w:pPr>
        <w:rPr>
          <w:rFonts w:ascii="Times New Roman" w:hAnsi="Times New Roman" w:cs="Times New Roman"/>
          <w:sz w:val="24"/>
          <w:szCs w:val="24"/>
        </w:rPr>
      </w:pPr>
      <w:hyperlink r:id="rId7" w:history="1">
        <w:r w:rsidR="00640B1B" w:rsidRPr="00073CE3">
          <w:rPr>
            <w:rStyle w:val="Hyperlink"/>
            <w:rFonts w:ascii="Times New Roman" w:hAnsi="Times New Roman" w:cs="Times New Roman"/>
            <w:sz w:val="24"/>
            <w:szCs w:val="24"/>
          </w:rPr>
          <w:t>https://www.youtube.com/watch?v=Bdtl6FToQRw&amp;t=11s</w:t>
        </w:r>
      </w:hyperlink>
    </w:p>
    <w:p w14:paraId="2CEA0FAC" w14:textId="77777777" w:rsidR="004614BA" w:rsidRDefault="004614BA">
      <w:pPr>
        <w:rPr>
          <w:rFonts w:ascii="Times New Roman" w:hAnsi="Times New Roman" w:cs="Times New Roman"/>
          <w:sz w:val="24"/>
          <w:szCs w:val="24"/>
          <w:u w:val="single"/>
        </w:rPr>
      </w:pPr>
    </w:p>
    <w:p w14:paraId="74B1B4B8" w14:textId="77777777" w:rsidR="004614BA" w:rsidRDefault="004614BA">
      <w:pPr>
        <w:rPr>
          <w:rFonts w:ascii="Times New Roman" w:hAnsi="Times New Roman" w:cs="Times New Roman"/>
          <w:sz w:val="24"/>
          <w:szCs w:val="24"/>
          <w:u w:val="single"/>
        </w:rPr>
      </w:pPr>
    </w:p>
    <w:p w14:paraId="1B4AA1A5" w14:textId="77777777" w:rsidR="004614BA" w:rsidRDefault="004614BA">
      <w:pPr>
        <w:rPr>
          <w:rFonts w:ascii="Times New Roman" w:hAnsi="Times New Roman" w:cs="Times New Roman"/>
          <w:sz w:val="24"/>
          <w:szCs w:val="24"/>
          <w:u w:val="single"/>
        </w:rPr>
      </w:pPr>
    </w:p>
    <w:p w14:paraId="2CD72B58" w14:textId="77777777" w:rsidR="004614BA" w:rsidRDefault="004614BA">
      <w:pPr>
        <w:rPr>
          <w:rFonts w:ascii="Times New Roman" w:hAnsi="Times New Roman" w:cs="Times New Roman"/>
          <w:sz w:val="24"/>
          <w:szCs w:val="24"/>
          <w:u w:val="single"/>
        </w:rPr>
      </w:pPr>
    </w:p>
    <w:p w14:paraId="73EF12A8" w14:textId="77777777" w:rsidR="004614BA" w:rsidRDefault="004614BA">
      <w:pPr>
        <w:rPr>
          <w:rFonts w:ascii="Times New Roman" w:hAnsi="Times New Roman" w:cs="Times New Roman"/>
          <w:sz w:val="24"/>
          <w:szCs w:val="24"/>
          <w:u w:val="single"/>
        </w:rPr>
      </w:pPr>
    </w:p>
    <w:p w14:paraId="1451509F" w14:textId="77777777" w:rsidR="004614BA" w:rsidRDefault="004614BA">
      <w:pPr>
        <w:rPr>
          <w:rFonts w:ascii="Times New Roman" w:hAnsi="Times New Roman" w:cs="Times New Roman"/>
          <w:sz w:val="24"/>
          <w:szCs w:val="24"/>
          <w:u w:val="single"/>
        </w:rPr>
      </w:pPr>
    </w:p>
    <w:p w14:paraId="133243F5" w14:textId="77777777" w:rsidR="004614BA" w:rsidRDefault="004614BA">
      <w:pPr>
        <w:rPr>
          <w:rFonts w:ascii="Times New Roman" w:hAnsi="Times New Roman" w:cs="Times New Roman"/>
          <w:sz w:val="24"/>
          <w:szCs w:val="24"/>
          <w:u w:val="single"/>
        </w:rPr>
      </w:pPr>
    </w:p>
    <w:p w14:paraId="00D58E28" w14:textId="77777777" w:rsidR="004614BA" w:rsidRDefault="004614BA">
      <w:pPr>
        <w:rPr>
          <w:rFonts w:ascii="Times New Roman" w:hAnsi="Times New Roman" w:cs="Times New Roman"/>
          <w:sz w:val="24"/>
          <w:szCs w:val="24"/>
          <w:u w:val="single"/>
        </w:rPr>
      </w:pPr>
    </w:p>
    <w:p w14:paraId="79817503" w14:textId="77777777" w:rsidR="004614BA" w:rsidRDefault="004614BA">
      <w:pPr>
        <w:rPr>
          <w:rFonts w:ascii="Times New Roman" w:hAnsi="Times New Roman" w:cs="Times New Roman"/>
          <w:sz w:val="24"/>
          <w:szCs w:val="24"/>
          <w:u w:val="single"/>
        </w:rPr>
      </w:pPr>
    </w:p>
    <w:p w14:paraId="2FC708EA" w14:textId="77777777" w:rsidR="004614BA" w:rsidRDefault="004614BA">
      <w:pPr>
        <w:rPr>
          <w:rFonts w:ascii="Times New Roman" w:hAnsi="Times New Roman" w:cs="Times New Roman"/>
          <w:sz w:val="24"/>
          <w:szCs w:val="24"/>
          <w:u w:val="single"/>
        </w:rPr>
      </w:pPr>
    </w:p>
    <w:p w14:paraId="023FBA60" w14:textId="77777777" w:rsidR="004614BA" w:rsidRDefault="004614BA">
      <w:pPr>
        <w:rPr>
          <w:rFonts w:ascii="Times New Roman" w:hAnsi="Times New Roman" w:cs="Times New Roman"/>
          <w:sz w:val="24"/>
          <w:szCs w:val="24"/>
          <w:u w:val="single"/>
        </w:rPr>
      </w:pPr>
    </w:p>
    <w:p w14:paraId="0C885049" w14:textId="77777777" w:rsidR="004614BA" w:rsidRDefault="004614BA">
      <w:pPr>
        <w:rPr>
          <w:rFonts w:ascii="Times New Roman" w:hAnsi="Times New Roman" w:cs="Times New Roman"/>
          <w:sz w:val="24"/>
          <w:szCs w:val="24"/>
          <w:u w:val="single"/>
        </w:rPr>
      </w:pPr>
    </w:p>
    <w:p w14:paraId="22454A74" w14:textId="77777777" w:rsidR="004614BA" w:rsidRDefault="004614BA">
      <w:pPr>
        <w:rPr>
          <w:rFonts w:ascii="Times New Roman" w:hAnsi="Times New Roman" w:cs="Times New Roman"/>
          <w:sz w:val="24"/>
          <w:szCs w:val="24"/>
          <w:u w:val="single"/>
        </w:rPr>
      </w:pPr>
    </w:p>
    <w:p w14:paraId="345E415F" w14:textId="77777777" w:rsidR="004614BA" w:rsidRDefault="004614BA">
      <w:pPr>
        <w:rPr>
          <w:rFonts w:ascii="Times New Roman" w:hAnsi="Times New Roman" w:cs="Times New Roman"/>
          <w:sz w:val="24"/>
          <w:szCs w:val="24"/>
          <w:u w:val="single"/>
        </w:rPr>
      </w:pPr>
    </w:p>
    <w:p w14:paraId="2928586B" w14:textId="77777777" w:rsidR="004614BA" w:rsidRDefault="004614BA">
      <w:pPr>
        <w:rPr>
          <w:rFonts w:ascii="Times New Roman" w:hAnsi="Times New Roman" w:cs="Times New Roman"/>
          <w:sz w:val="24"/>
          <w:szCs w:val="24"/>
          <w:u w:val="single"/>
        </w:rPr>
      </w:pPr>
    </w:p>
    <w:p w14:paraId="7AAA2568" w14:textId="77777777" w:rsidR="004614BA" w:rsidRDefault="004614BA">
      <w:pPr>
        <w:rPr>
          <w:rFonts w:ascii="Times New Roman" w:hAnsi="Times New Roman" w:cs="Times New Roman"/>
          <w:sz w:val="24"/>
          <w:szCs w:val="24"/>
          <w:u w:val="single"/>
        </w:rPr>
      </w:pPr>
    </w:p>
    <w:p w14:paraId="37C943AE" w14:textId="77777777" w:rsidR="004614BA" w:rsidRDefault="004614BA">
      <w:pPr>
        <w:rPr>
          <w:rFonts w:ascii="Times New Roman" w:hAnsi="Times New Roman" w:cs="Times New Roman"/>
          <w:sz w:val="24"/>
          <w:szCs w:val="24"/>
          <w:u w:val="single"/>
        </w:rPr>
      </w:pPr>
    </w:p>
    <w:p w14:paraId="1F987B80" w14:textId="77777777" w:rsidR="004614BA" w:rsidRDefault="004614BA">
      <w:pPr>
        <w:rPr>
          <w:rFonts w:ascii="Times New Roman" w:hAnsi="Times New Roman" w:cs="Times New Roman"/>
          <w:sz w:val="24"/>
          <w:szCs w:val="24"/>
          <w:u w:val="single"/>
        </w:rPr>
      </w:pPr>
    </w:p>
    <w:p w14:paraId="5AF632FD" w14:textId="77777777" w:rsidR="004614BA" w:rsidRDefault="004614BA">
      <w:pPr>
        <w:rPr>
          <w:rFonts w:ascii="Times New Roman" w:hAnsi="Times New Roman" w:cs="Times New Roman"/>
          <w:sz w:val="24"/>
          <w:szCs w:val="24"/>
          <w:u w:val="single"/>
        </w:rPr>
      </w:pPr>
    </w:p>
    <w:p w14:paraId="00D23B4A" w14:textId="77777777" w:rsidR="004614BA" w:rsidRDefault="004614BA">
      <w:pPr>
        <w:rPr>
          <w:rFonts w:ascii="Times New Roman" w:hAnsi="Times New Roman" w:cs="Times New Roman"/>
          <w:sz w:val="24"/>
          <w:szCs w:val="24"/>
          <w:u w:val="single"/>
        </w:rPr>
      </w:pPr>
    </w:p>
    <w:p w14:paraId="5A6B8F51" w14:textId="77777777" w:rsidR="004614BA" w:rsidRDefault="004614BA">
      <w:pPr>
        <w:rPr>
          <w:rFonts w:ascii="Times New Roman" w:hAnsi="Times New Roman" w:cs="Times New Roman"/>
          <w:sz w:val="24"/>
          <w:szCs w:val="24"/>
          <w:u w:val="single"/>
        </w:rPr>
      </w:pPr>
    </w:p>
    <w:p w14:paraId="447257CD" w14:textId="77777777" w:rsidR="004614BA" w:rsidRDefault="004614BA">
      <w:pPr>
        <w:rPr>
          <w:rFonts w:ascii="Times New Roman" w:hAnsi="Times New Roman" w:cs="Times New Roman"/>
          <w:sz w:val="24"/>
          <w:szCs w:val="24"/>
          <w:u w:val="single"/>
        </w:rPr>
      </w:pPr>
    </w:p>
    <w:p w14:paraId="00CE3C6E" w14:textId="77777777" w:rsidR="004614BA" w:rsidRDefault="004614BA">
      <w:pPr>
        <w:rPr>
          <w:rFonts w:ascii="Times New Roman" w:hAnsi="Times New Roman" w:cs="Times New Roman"/>
          <w:sz w:val="24"/>
          <w:szCs w:val="24"/>
          <w:u w:val="single"/>
        </w:rPr>
      </w:pPr>
    </w:p>
    <w:p w14:paraId="72F33D76" w14:textId="77777777" w:rsidR="004614BA" w:rsidRDefault="004614BA">
      <w:pPr>
        <w:rPr>
          <w:rFonts w:ascii="Times New Roman" w:hAnsi="Times New Roman" w:cs="Times New Roman"/>
          <w:sz w:val="24"/>
          <w:szCs w:val="24"/>
          <w:u w:val="single"/>
        </w:rPr>
      </w:pPr>
    </w:p>
    <w:p w14:paraId="57C79CA0" w14:textId="77777777" w:rsidR="004614BA" w:rsidRDefault="004614BA">
      <w:pPr>
        <w:rPr>
          <w:rFonts w:ascii="Times New Roman" w:hAnsi="Times New Roman" w:cs="Times New Roman"/>
          <w:sz w:val="24"/>
          <w:szCs w:val="24"/>
          <w:u w:val="single"/>
        </w:rPr>
      </w:pPr>
    </w:p>
    <w:p w14:paraId="1CF23698" w14:textId="77777777" w:rsidR="004614BA" w:rsidRDefault="004614BA">
      <w:pPr>
        <w:rPr>
          <w:rFonts w:ascii="Times New Roman" w:hAnsi="Times New Roman" w:cs="Times New Roman"/>
          <w:sz w:val="24"/>
          <w:szCs w:val="24"/>
          <w:u w:val="single"/>
        </w:rPr>
      </w:pPr>
    </w:p>
    <w:p w14:paraId="13FA1644" w14:textId="77777777" w:rsidR="004614BA" w:rsidRDefault="004614BA">
      <w:pPr>
        <w:rPr>
          <w:rFonts w:ascii="Times New Roman" w:hAnsi="Times New Roman" w:cs="Times New Roman"/>
          <w:sz w:val="24"/>
          <w:szCs w:val="24"/>
          <w:u w:val="single"/>
        </w:rPr>
      </w:pPr>
    </w:p>
    <w:p w14:paraId="15D5795E" w14:textId="77777777" w:rsidR="004614BA" w:rsidRDefault="004614BA">
      <w:pPr>
        <w:rPr>
          <w:rFonts w:ascii="Times New Roman" w:hAnsi="Times New Roman" w:cs="Times New Roman"/>
          <w:sz w:val="24"/>
          <w:szCs w:val="24"/>
          <w:u w:val="single"/>
        </w:rPr>
      </w:pPr>
    </w:p>
    <w:p w14:paraId="535B89B3" w14:textId="399DB988" w:rsidR="00640B1B" w:rsidRPr="004614BA" w:rsidRDefault="00640B1B">
      <w:pPr>
        <w:rPr>
          <w:rFonts w:ascii="Times New Roman" w:hAnsi="Times New Roman" w:cs="Times New Roman"/>
          <w:sz w:val="28"/>
          <w:szCs w:val="24"/>
        </w:rPr>
      </w:pPr>
      <w:r w:rsidRPr="004614BA">
        <w:rPr>
          <w:rFonts w:ascii="Times New Roman" w:hAnsi="Times New Roman" w:cs="Times New Roman"/>
          <w:sz w:val="28"/>
          <w:szCs w:val="24"/>
          <w:u w:val="single"/>
        </w:rPr>
        <w:lastRenderedPageBreak/>
        <w:t>Task 3</w:t>
      </w:r>
    </w:p>
    <w:p w14:paraId="1C0814F9" w14:textId="412B2EE1" w:rsidR="003D521B" w:rsidRPr="004614BA" w:rsidRDefault="003E6F7B" w:rsidP="004614BA">
      <w:pPr>
        <w:spacing w:before="240"/>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I feel I prepared for the lesson well with an appropriate lesson plan (Appendix </w:t>
      </w:r>
      <w:r w:rsidR="00233EA2" w:rsidRPr="004614BA">
        <w:rPr>
          <w:rFonts w:ascii="Times New Roman" w:hAnsi="Times New Roman" w:cs="Times New Roman"/>
          <w:color w:val="000000" w:themeColor="text1"/>
          <w:sz w:val="24"/>
          <w:szCs w:val="24"/>
        </w:rPr>
        <w:t>1</w:t>
      </w:r>
      <w:r w:rsidRPr="004614BA">
        <w:rPr>
          <w:rFonts w:ascii="Times New Roman" w:hAnsi="Times New Roman" w:cs="Times New Roman"/>
          <w:color w:val="000000" w:themeColor="text1"/>
          <w:sz w:val="24"/>
          <w:szCs w:val="24"/>
        </w:rPr>
        <w:t>) and</w:t>
      </w:r>
      <w:r w:rsidR="00386CF6" w:rsidRPr="004614BA">
        <w:rPr>
          <w:rFonts w:ascii="Times New Roman" w:hAnsi="Times New Roman" w:cs="Times New Roman"/>
          <w:color w:val="000000" w:themeColor="text1"/>
          <w:sz w:val="24"/>
          <w:szCs w:val="24"/>
        </w:rPr>
        <w:t xml:space="preserve"> a sheet for</w:t>
      </w:r>
      <w:r w:rsidRPr="004614BA">
        <w:rPr>
          <w:rFonts w:ascii="Times New Roman" w:hAnsi="Times New Roman" w:cs="Times New Roman"/>
          <w:color w:val="000000" w:themeColor="text1"/>
          <w:sz w:val="24"/>
          <w:szCs w:val="24"/>
        </w:rPr>
        <w:t xml:space="preserve"> Promoting Welsh Planning (Appendix </w:t>
      </w:r>
      <w:r w:rsidR="00233EA2" w:rsidRPr="004614BA">
        <w:rPr>
          <w:rFonts w:ascii="Times New Roman" w:hAnsi="Times New Roman" w:cs="Times New Roman"/>
          <w:color w:val="000000" w:themeColor="text1"/>
          <w:sz w:val="24"/>
          <w:szCs w:val="24"/>
        </w:rPr>
        <w:t>2</w:t>
      </w:r>
      <w:r w:rsidRPr="004614BA">
        <w:rPr>
          <w:rFonts w:ascii="Times New Roman" w:hAnsi="Times New Roman" w:cs="Times New Roman"/>
          <w:color w:val="000000" w:themeColor="text1"/>
          <w:sz w:val="24"/>
          <w:szCs w:val="24"/>
        </w:rPr>
        <w:t>). They both ensured I knew what I was doing, what key vocabulary I should use and what questions I must ask. I also made another set of questions in Welsh to guarantee I would not forget anything as I was very nervous. Unfortunately, the teacher was not available to record the session for me</w:t>
      </w:r>
      <w:r w:rsidR="00386CF6" w:rsidRPr="004614BA">
        <w:rPr>
          <w:rFonts w:ascii="Times New Roman" w:hAnsi="Times New Roman" w:cs="Times New Roman"/>
          <w:color w:val="000000" w:themeColor="text1"/>
          <w:sz w:val="24"/>
          <w:szCs w:val="24"/>
        </w:rPr>
        <w:t>. T</w:t>
      </w:r>
      <w:r w:rsidRPr="004614BA">
        <w:rPr>
          <w:rFonts w:ascii="Times New Roman" w:hAnsi="Times New Roman" w:cs="Times New Roman"/>
          <w:color w:val="000000" w:themeColor="text1"/>
          <w:sz w:val="24"/>
          <w:szCs w:val="24"/>
        </w:rPr>
        <w:t>herefore</w:t>
      </w:r>
      <w:r w:rsidR="004614BA" w:rsidRPr="004614BA">
        <w:rPr>
          <w:rFonts w:ascii="Times New Roman" w:hAnsi="Times New Roman" w:cs="Times New Roman"/>
          <w:color w:val="000000" w:themeColor="text1"/>
          <w:sz w:val="24"/>
          <w:szCs w:val="24"/>
        </w:rPr>
        <w:t>,</w:t>
      </w:r>
      <w:r w:rsidRPr="004614BA">
        <w:rPr>
          <w:rFonts w:ascii="Times New Roman" w:hAnsi="Times New Roman" w:cs="Times New Roman"/>
          <w:color w:val="000000" w:themeColor="text1"/>
          <w:sz w:val="24"/>
          <w:szCs w:val="24"/>
        </w:rPr>
        <w:t xml:space="preserve"> a student had to hold the iPad which did make matters a little bit more complicated and meant some children saw this as an opportunity to </w:t>
      </w:r>
      <w:r w:rsidR="00386CF6" w:rsidRPr="004614BA">
        <w:rPr>
          <w:rFonts w:ascii="Times New Roman" w:hAnsi="Times New Roman" w:cs="Times New Roman"/>
          <w:color w:val="000000" w:themeColor="text1"/>
          <w:sz w:val="24"/>
          <w:szCs w:val="24"/>
        </w:rPr>
        <w:t>misbehave</w:t>
      </w:r>
      <w:r w:rsidRPr="004614BA">
        <w:rPr>
          <w:rFonts w:ascii="Times New Roman" w:hAnsi="Times New Roman" w:cs="Times New Roman"/>
          <w:color w:val="000000" w:themeColor="text1"/>
          <w:sz w:val="24"/>
          <w:szCs w:val="24"/>
        </w:rPr>
        <w:t xml:space="preserve">. In saying this, </w:t>
      </w:r>
      <w:r w:rsidR="00492401" w:rsidRPr="004614BA">
        <w:rPr>
          <w:rFonts w:ascii="Times New Roman" w:hAnsi="Times New Roman" w:cs="Times New Roman"/>
          <w:color w:val="000000" w:themeColor="text1"/>
          <w:sz w:val="24"/>
          <w:szCs w:val="24"/>
        </w:rPr>
        <w:t xml:space="preserve">I </w:t>
      </w:r>
      <w:r w:rsidRPr="004614BA">
        <w:rPr>
          <w:rFonts w:ascii="Times New Roman" w:hAnsi="Times New Roman" w:cs="Times New Roman"/>
          <w:color w:val="000000" w:themeColor="text1"/>
          <w:sz w:val="24"/>
          <w:szCs w:val="24"/>
        </w:rPr>
        <w:t xml:space="preserve">am </w:t>
      </w:r>
      <w:r w:rsidR="00492401" w:rsidRPr="004614BA">
        <w:rPr>
          <w:rFonts w:ascii="Times New Roman" w:hAnsi="Times New Roman" w:cs="Times New Roman"/>
          <w:color w:val="000000" w:themeColor="text1"/>
          <w:sz w:val="24"/>
          <w:szCs w:val="24"/>
        </w:rPr>
        <w:t xml:space="preserve">very pleased with how eager </w:t>
      </w:r>
      <w:r w:rsidR="00D00524" w:rsidRPr="004614BA">
        <w:rPr>
          <w:rFonts w:ascii="Times New Roman" w:hAnsi="Times New Roman" w:cs="Times New Roman"/>
          <w:color w:val="000000" w:themeColor="text1"/>
          <w:sz w:val="24"/>
          <w:szCs w:val="24"/>
        </w:rPr>
        <w:t xml:space="preserve">most of </w:t>
      </w:r>
      <w:r w:rsidR="00492401" w:rsidRPr="004614BA">
        <w:rPr>
          <w:rFonts w:ascii="Times New Roman" w:hAnsi="Times New Roman" w:cs="Times New Roman"/>
          <w:color w:val="000000" w:themeColor="text1"/>
          <w:sz w:val="24"/>
          <w:szCs w:val="24"/>
        </w:rPr>
        <w:t xml:space="preserve">the students were to answer my questions </w:t>
      </w:r>
      <w:r w:rsidRPr="004614BA">
        <w:rPr>
          <w:rFonts w:ascii="Times New Roman" w:hAnsi="Times New Roman" w:cs="Times New Roman"/>
          <w:color w:val="000000" w:themeColor="text1"/>
          <w:sz w:val="24"/>
          <w:szCs w:val="24"/>
        </w:rPr>
        <w:t xml:space="preserve">throughout the lesson </w:t>
      </w:r>
      <w:r w:rsidR="00492401" w:rsidRPr="004614BA">
        <w:rPr>
          <w:rFonts w:ascii="Times New Roman" w:hAnsi="Times New Roman" w:cs="Times New Roman"/>
          <w:color w:val="000000" w:themeColor="text1"/>
          <w:sz w:val="24"/>
          <w:szCs w:val="24"/>
        </w:rPr>
        <w:t>and how interested they seemed in the story. Excluding a select few, their engagement was fantastic</w:t>
      </w:r>
      <w:r w:rsidR="00621C00" w:rsidRPr="004614BA">
        <w:rPr>
          <w:rFonts w:ascii="Times New Roman" w:hAnsi="Times New Roman" w:cs="Times New Roman"/>
          <w:color w:val="000000" w:themeColor="text1"/>
          <w:sz w:val="24"/>
          <w:szCs w:val="24"/>
        </w:rPr>
        <w:t xml:space="preserve">. </w:t>
      </w:r>
    </w:p>
    <w:p w14:paraId="1F1386D8" w14:textId="685C5C7B" w:rsidR="006A5EDE" w:rsidRPr="004614BA" w:rsidRDefault="00972C82" w:rsidP="004614BA">
      <w:pPr>
        <w:jc w:val="both"/>
        <w:rPr>
          <w:rFonts w:ascii="Times New Roman" w:hAnsi="Times New Roman" w:cs="Times New Roman"/>
          <w:color w:val="000000" w:themeColor="text1"/>
          <w:sz w:val="24"/>
          <w:szCs w:val="24"/>
          <w:lang w:val="en-US"/>
        </w:rPr>
      </w:pPr>
      <w:r w:rsidRPr="004614BA">
        <w:rPr>
          <w:rFonts w:ascii="Times New Roman" w:hAnsi="Times New Roman" w:cs="Times New Roman"/>
          <w:color w:val="000000" w:themeColor="text1"/>
          <w:sz w:val="24"/>
          <w:szCs w:val="24"/>
          <w:lang w:val="en-US"/>
        </w:rPr>
        <w:t>Due to time constraints</w:t>
      </w:r>
      <w:r w:rsidR="006A5EDE" w:rsidRPr="004614BA">
        <w:rPr>
          <w:rFonts w:ascii="Times New Roman" w:hAnsi="Times New Roman" w:cs="Times New Roman"/>
          <w:color w:val="000000" w:themeColor="text1"/>
          <w:sz w:val="24"/>
          <w:szCs w:val="24"/>
          <w:lang w:val="en-US"/>
        </w:rPr>
        <w:t>,</w:t>
      </w:r>
      <w:r w:rsidRPr="004614BA">
        <w:rPr>
          <w:rFonts w:ascii="Times New Roman" w:hAnsi="Times New Roman" w:cs="Times New Roman"/>
          <w:color w:val="000000" w:themeColor="text1"/>
          <w:sz w:val="24"/>
          <w:szCs w:val="24"/>
          <w:lang w:val="en-US"/>
        </w:rPr>
        <w:t xml:space="preserve"> I feel </w:t>
      </w:r>
      <w:r w:rsidR="00EB5A0D" w:rsidRPr="004614BA">
        <w:rPr>
          <w:rFonts w:ascii="Times New Roman" w:hAnsi="Times New Roman" w:cs="Times New Roman"/>
          <w:color w:val="000000" w:themeColor="text1"/>
          <w:sz w:val="24"/>
          <w:szCs w:val="24"/>
          <w:lang w:val="en-US"/>
        </w:rPr>
        <w:t xml:space="preserve">the introduction to my story was poor. I did not address the class in Welsh or engage in a behavior strategy to ensure </w:t>
      </w:r>
      <w:r w:rsidRPr="004614BA">
        <w:rPr>
          <w:rFonts w:ascii="Times New Roman" w:hAnsi="Times New Roman" w:cs="Times New Roman"/>
          <w:color w:val="000000" w:themeColor="text1"/>
          <w:sz w:val="24"/>
          <w:szCs w:val="24"/>
          <w:lang w:val="en-US"/>
        </w:rPr>
        <w:t xml:space="preserve">they knew my expectations of them and so I knew I had their full attention before beginning. </w:t>
      </w:r>
      <w:r w:rsidR="006A5EDE" w:rsidRPr="004614BA">
        <w:rPr>
          <w:rFonts w:ascii="Times New Roman" w:hAnsi="Times New Roman" w:cs="Times New Roman"/>
          <w:color w:val="000000" w:themeColor="text1"/>
          <w:sz w:val="24"/>
          <w:szCs w:val="24"/>
          <w:lang w:val="en-US"/>
        </w:rPr>
        <w:t xml:space="preserve">It is extremely important to begin a language lesson in the chosen language so the students are aware they will be engaging in this. </w:t>
      </w:r>
      <w:r w:rsidR="00EB5A0D" w:rsidRPr="004614BA">
        <w:rPr>
          <w:rFonts w:ascii="Times New Roman" w:hAnsi="Times New Roman" w:cs="Times New Roman"/>
          <w:color w:val="000000" w:themeColor="text1"/>
          <w:sz w:val="24"/>
          <w:szCs w:val="24"/>
          <w:lang w:val="en-US"/>
        </w:rPr>
        <w:t xml:space="preserve">If the situation was to arise </w:t>
      </w:r>
      <w:r w:rsidR="00F71F9F" w:rsidRPr="004614BA">
        <w:rPr>
          <w:rFonts w:ascii="Times New Roman" w:hAnsi="Times New Roman" w:cs="Times New Roman"/>
          <w:color w:val="000000" w:themeColor="text1"/>
          <w:sz w:val="24"/>
          <w:szCs w:val="24"/>
          <w:lang w:val="en-US"/>
        </w:rPr>
        <w:t>again,</w:t>
      </w:r>
      <w:r w:rsidR="00EB5A0D" w:rsidRPr="004614BA">
        <w:rPr>
          <w:rFonts w:ascii="Times New Roman" w:hAnsi="Times New Roman" w:cs="Times New Roman"/>
          <w:color w:val="000000" w:themeColor="text1"/>
          <w:sz w:val="24"/>
          <w:szCs w:val="24"/>
          <w:lang w:val="en-US"/>
        </w:rPr>
        <w:t xml:space="preserve"> I would ensure I greeted the class in Welsh and stated the activity we would be doing in Welsh as well</w:t>
      </w:r>
      <w:r w:rsidR="006A5EDE" w:rsidRPr="004614BA">
        <w:rPr>
          <w:rFonts w:ascii="Times New Roman" w:hAnsi="Times New Roman" w:cs="Times New Roman"/>
          <w:color w:val="000000" w:themeColor="text1"/>
          <w:sz w:val="24"/>
          <w:szCs w:val="24"/>
          <w:lang w:val="en-US"/>
        </w:rPr>
        <w:t xml:space="preserve"> whilst using actions to help the students understand my intention</w:t>
      </w:r>
      <w:r w:rsidR="00324D4D" w:rsidRPr="004614BA">
        <w:rPr>
          <w:rFonts w:ascii="Times New Roman" w:hAnsi="Times New Roman" w:cs="Times New Roman"/>
          <w:color w:val="000000" w:themeColor="text1"/>
          <w:sz w:val="24"/>
          <w:szCs w:val="24"/>
          <w:lang w:val="en-US"/>
        </w:rPr>
        <w:t>s</w:t>
      </w:r>
      <w:r w:rsidR="00EB5A0D" w:rsidRPr="004614BA">
        <w:rPr>
          <w:rFonts w:ascii="Times New Roman" w:hAnsi="Times New Roman" w:cs="Times New Roman"/>
          <w:color w:val="000000" w:themeColor="text1"/>
          <w:sz w:val="24"/>
          <w:szCs w:val="24"/>
          <w:lang w:val="en-US"/>
        </w:rPr>
        <w:t xml:space="preserve">. </w:t>
      </w:r>
    </w:p>
    <w:p w14:paraId="6F32A546" w14:textId="533C086D" w:rsidR="00EB5A0D" w:rsidRPr="004614BA" w:rsidRDefault="006A5EDE" w:rsidP="004614BA">
      <w:pPr>
        <w:jc w:val="both"/>
        <w:rPr>
          <w:rFonts w:ascii="Times New Roman" w:hAnsi="Times New Roman" w:cs="Times New Roman"/>
          <w:color w:val="000000" w:themeColor="text1"/>
          <w:sz w:val="24"/>
          <w:szCs w:val="24"/>
          <w:lang w:val="en-US"/>
        </w:rPr>
      </w:pPr>
      <w:r w:rsidRPr="004614BA">
        <w:rPr>
          <w:rFonts w:ascii="Times New Roman" w:hAnsi="Times New Roman" w:cs="Times New Roman"/>
          <w:color w:val="000000" w:themeColor="text1"/>
          <w:sz w:val="24"/>
          <w:szCs w:val="24"/>
          <w:lang w:val="en-US"/>
        </w:rPr>
        <w:t xml:space="preserve">Following this, </w:t>
      </w:r>
      <w:r w:rsidR="00F71F9F" w:rsidRPr="004614BA">
        <w:rPr>
          <w:rFonts w:ascii="Times New Roman" w:hAnsi="Times New Roman" w:cs="Times New Roman"/>
          <w:color w:val="000000" w:themeColor="text1"/>
          <w:sz w:val="24"/>
          <w:szCs w:val="24"/>
          <w:lang w:val="en-US"/>
        </w:rPr>
        <w:t>I went on to discuss the book and what the students</w:t>
      </w:r>
      <w:r w:rsidR="004614BA" w:rsidRPr="004614BA">
        <w:rPr>
          <w:rFonts w:ascii="Times New Roman" w:hAnsi="Times New Roman" w:cs="Times New Roman"/>
          <w:color w:val="000000" w:themeColor="text1"/>
          <w:sz w:val="24"/>
          <w:szCs w:val="24"/>
          <w:lang w:val="en-US"/>
        </w:rPr>
        <w:t xml:space="preserve"> </w:t>
      </w:r>
      <w:r w:rsidRPr="004614BA">
        <w:rPr>
          <w:rFonts w:ascii="Times New Roman" w:hAnsi="Times New Roman" w:cs="Times New Roman"/>
          <w:color w:val="000000" w:themeColor="text1"/>
          <w:sz w:val="24"/>
          <w:szCs w:val="24"/>
          <w:lang w:val="en-US"/>
        </w:rPr>
        <w:t>predicted it would</w:t>
      </w:r>
      <w:r w:rsidR="00386CF6" w:rsidRPr="004614BA">
        <w:rPr>
          <w:rFonts w:ascii="Times New Roman" w:hAnsi="Times New Roman" w:cs="Times New Roman"/>
          <w:color w:val="000000" w:themeColor="text1"/>
          <w:sz w:val="24"/>
          <w:szCs w:val="24"/>
          <w:lang w:val="en-US"/>
        </w:rPr>
        <w:t xml:space="preserve"> </w:t>
      </w:r>
      <w:r w:rsidRPr="004614BA">
        <w:rPr>
          <w:rFonts w:ascii="Times New Roman" w:hAnsi="Times New Roman" w:cs="Times New Roman"/>
          <w:color w:val="000000" w:themeColor="text1"/>
          <w:sz w:val="24"/>
          <w:szCs w:val="24"/>
          <w:lang w:val="en-US"/>
        </w:rPr>
        <w:t xml:space="preserve">about. This </w:t>
      </w:r>
      <w:r w:rsidR="0079557B" w:rsidRPr="004614BA">
        <w:rPr>
          <w:rFonts w:ascii="Times New Roman" w:hAnsi="Times New Roman" w:cs="Times New Roman"/>
          <w:color w:val="000000" w:themeColor="text1"/>
          <w:sz w:val="24"/>
          <w:szCs w:val="24"/>
          <w:lang w:val="en-US"/>
        </w:rPr>
        <w:t xml:space="preserve">is good teaching practice as it enables the students to be more ‘focused on the text at hand, constantly thinking ahead… make connections between their prior knowledge and the text’ </w:t>
      </w:r>
      <w:r w:rsidR="00073CE3" w:rsidRPr="004614BA">
        <w:rPr>
          <w:rFonts w:ascii="Times New Roman" w:hAnsi="Times New Roman" w:cs="Times New Roman"/>
          <w:color w:val="000000" w:themeColor="text1"/>
          <w:sz w:val="24"/>
          <w:szCs w:val="24"/>
          <w:lang w:val="en-US"/>
        </w:rPr>
        <w:t>(</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Fries-Gaither, 2011)</w:t>
      </w:r>
      <w:r w:rsidR="004F717F" w:rsidRPr="004614BA">
        <w:rPr>
          <w:rStyle w:val="Emphasis"/>
          <w:rFonts w:ascii="Times New Roman" w:hAnsi="Times New Roman" w:cs="Times New Roman"/>
          <w:i w:val="0"/>
          <w:color w:val="000000" w:themeColor="text1"/>
          <w:sz w:val="24"/>
          <w:szCs w:val="24"/>
          <w:bdr w:val="none" w:sz="0" w:space="0" w:color="auto" w:frame="1"/>
          <w:shd w:val="clear" w:color="auto" w:fill="FFFFFF"/>
        </w:rPr>
        <w:t>.</w:t>
      </w:r>
      <w:r w:rsidR="0079557B" w:rsidRPr="004614BA">
        <w:rPr>
          <w:rStyle w:val="Emphasis"/>
          <w:rFonts w:ascii="Times New Roman" w:hAnsi="Times New Roman" w:cs="Times New Roman"/>
          <w:color w:val="000000" w:themeColor="text1"/>
          <w:sz w:val="24"/>
          <w:szCs w:val="24"/>
          <w:bdr w:val="none" w:sz="0" w:space="0" w:color="auto" w:frame="1"/>
          <w:shd w:val="clear" w:color="auto" w:fill="FFFFFF"/>
        </w:rPr>
        <w:t xml:space="preserve"> </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The students engage</w:t>
      </w:r>
      <w:r w:rsidR="004F717F" w:rsidRPr="004614BA">
        <w:rPr>
          <w:rStyle w:val="Emphasis"/>
          <w:rFonts w:ascii="Times New Roman" w:hAnsi="Times New Roman" w:cs="Times New Roman"/>
          <w:i w:val="0"/>
          <w:color w:val="000000" w:themeColor="text1"/>
          <w:sz w:val="24"/>
          <w:szCs w:val="24"/>
          <w:bdr w:val="none" w:sz="0" w:space="0" w:color="auto" w:frame="1"/>
          <w:shd w:val="clear" w:color="auto" w:fill="FFFFFF"/>
        </w:rPr>
        <w:t>d</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well</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in this method throughout the whole book and </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were able to</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w:t>
      </w:r>
      <w:r w:rsidR="004F717F" w:rsidRPr="004614BA">
        <w:rPr>
          <w:rStyle w:val="Emphasis"/>
          <w:rFonts w:ascii="Times New Roman" w:hAnsi="Times New Roman" w:cs="Times New Roman"/>
          <w:i w:val="0"/>
          <w:color w:val="000000" w:themeColor="text1"/>
          <w:sz w:val="24"/>
          <w:szCs w:val="24"/>
          <w:bdr w:val="none" w:sz="0" w:space="0" w:color="auto" w:frame="1"/>
          <w:shd w:val="clear" w:color="auto" w:fill="FFFFFF"/>
        </w:rPr>
        <w:t>conclude</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that every time the</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characters </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tried</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a new club</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w:t>
      </w:r>
      <w:r w:rsidR="00073CE3" w:rsidRPr="004614BA">
        <w:rPr>
          <w:rStyle w:val="Emphasis"/>
          <w:rFonts w:ascii="Times New Roman" w:hAnsi="Times New Roman" w:cs="Times New Roman"/>
          <w:i w:val="0"/>
          <w:color w:val="000000" w:themeColor="text1"/>
          <w:sz w:val="24"/>
          <w:szCs w:val="24"/>
          <w:bdr w:val="none" w:sz="0" w:space="0" w:color="auto" w:frame="1"/>
          <w:shd w:val="clear" w:color="auto" w:fill="FFFFFF"/>
        </w:rPr>
        <w:t>they kept</w:t>
      </w:r>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getting hurt. Next time, I would perhaps allow the students the opportunity to Think, Pair, Share, a well-known Assessment for Learning (</w:t>
      </w:r>
      <w:proofErr w:type="spellStart"/>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AfL</w:t>
      </w:r>
      <w:proofErr w:type="spellEnd"/>
      <w:r w:rsidR="0079557B" w:rsidRPr="004614BA">
        <w:rPr>
          <w:rStyle w:val="Emphasis"/>
          <w:rFonts w:ascii="Times New Roman" w:hAnsi="Times New Roman" w:cs="Times New Roman"/>
          <w:i w:val="0"/>
          <w:color w:val="000000" w:themeColor="text1"/>
          <w:sz w:val="24"/>
          <w:szCs w:val="24"/>
          <w:bdr w:val="none" w:sz="0" w:space="0" w:color="auto" w:frame="1"/>
          <w:shd w:val="clear" w:color="auto" w:fill="FFFFFF"/>
        </w:rPr>
        <w:t xml:space="preserve">) strategy, when discussing predictions. It would allow for them to have more time to reflect on what they do know and how they can use that information. </w:t>
      </w:r>
    </w:p>
    <w:p w14:paraId="5574B280" w14:textId="411C0D3F" w:rsidR="00DF29B5" w:rsidRPr="004614BA" w:rsidRDefault="0066071F"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T</w:t>
      </w:r>
      <w:r w:rsidR="00327688" w:rsidRPr="004614BA">
        <w:rPr>
          <w:rFonts w:ascii="Times New Roman" w:hAnsi="Times New Roman" w:cs="Times New Roman"/>
          <w:color w:val="000000" w:themeColor="text1"/>
          <w:sz w:val="24"/>
          <w:szCs w:val="24"/>
        </w:rPr>
        <w:t xml:space="preserve">hroughout the </w:t>
      </w:r>
      <w:r w:rsidRPr="004614BA">
        <w:rPr>
          <w:rFonts w:ascii="Times New Roman" w:hAnsi="Times New Roman" w:cs="Times New Roman"/>
          <w:color w:val="000000" w:themeColor="text1"/>
          <w:sz w:val="24"/>
          <w:szCs w:val="24"/>
        </w:rPr>
        <w:t>video</w:t>
      </w:r>
      <w:r w:rsidR="00327688" w:rsidRPr="004614BA">
        <w:rPr>
          <w:rFonts w:ascii="Times New Roman" w:hAnsi="Times New Roman" w:cs="Times New Roman"/>
          <w:color w:val="000000" w:themeColor="text1"/>
          <w:sz w:val="24"/>
          <w:szCs w:val="24"/>
        </w:rPr>
        <w:t xml:space="preserve"> I questioned the students </w:t>
      </w:r>
      <w:r w:rsidR="00073CE3" w:rsidRPr="004614BA">
        <w:rPr>
          <w:rFonts w:ascii="Times New Roman" w:hAnsi="Times New Roman" w:cs="Times New Roman"/>
          <w:color w:val="000000" w:themeColor="text1"/>
          <w:sz w:val="24"/>
          <w:szCs w:val="24"/>
        </w:rPr>
        <w:t>as a way of assessing</w:t>
      </w:r>
      <w:r w:rsidR="00327688" w:rsidRPr="004614BA">
        <w:rPr>
          <w:rFonts w:ascii="Times New Roman" w:hAnsi="Times New Roman" w:cs="Times New Roman"/>
          <w:color w:val="000000" w:themeColor="text1"/>
          <w:sz w:val="24"/>
          <w:szCs w:val="24"/>
        </w:rPr>
        <w:t xml:space="preserve"> the</w:t>
      </w:r>
      <w:r w:rsidRPr="004614BA">
        <w:rPr>
          <w:rFonts w:ascii="Times New Roman" w:hAnsi="Times New Roman" w:cs="Times New Roman"/>
          <w:color w:val="000000" w:themeColor="text1"/>
          <w:sz w:val="24"/>
          <w:szCs w:val="24"/>
        </w:rPr>
        <w:t>ir</w:t>
      </w:r>
      <w:r w:rsidR="00327688" w:rsidRPr="004614BA">
        <w:rPr>
          <w:rFonts w:ascii="Times New Roman" w:hAnsi="Times New Roman" w:cs="Times New Roman"/>
          <w:color w:val="000000" w:themeColor="text1"/>
          <w:sz w:val="24"/>
          <w:szCs w:val="24"/>
        </w:rPr>
        <w:t xml:space="preserve"> </w:t>
      </w:r>
      <w:r w:rsidR="00D84A79" w:rsidRPr="004614BA">
        <w:rPr>
          <w:rFonts w:ascii="Times New Roman" w:hAnsi="Times New Roman" w:cs="Times New Roman"/>
          <w:color w:val="000000" w:themeColor="text1"/>
          <w:sz w:val="24"/>
          <w:szCs w:val="24"/>
        </w:rPr>
        <w:t>W</w:t>
      </w:r>
      <w:r w:rsidRPr="004614BA">
        <w:rPr>
          <w:rFonts w:ascii="Times New Roman" w:hAnsi="Times New Roman" w:cs="Times New Roman"/>
          <w:color w:val="000000" w:themeColor="text1"/>
          <w:sz w:val="24"/>
          <w:szCs w:val="24"/>
        </w:rPr>
        <w:t xml:space="preserve">elsh language </w:t>
      </w:r>
      <w:r w:rsidR="00327688" w:rsidRPr="004614BA">
        <w:rPr>
          <w:rFonts w:ascii="Times New Roman" w:hAnsi="Times New Roman" w:cs="Times New Roman"/>
          <w:color w:val="000000" w:themeColor="text1"/>
          <w:sz w:val="24"/>
          <w:szCs w:val="24"/>
        </w:rPr>
        <w:t>knowledge</w:t>
      </w:r>
      <w:r w:rsidR="00D84A79" w:rsidRPr="004614BA">
        <w:rPr>
          <w:rFonts w:ascii="Times New Roman" w:hAnsi="Times New Roman" w:cs="Times New Roman"/>
          <w:color w:val="000000" w:themeColor="text1"/>
          <w:sz w:val="24"/>
          <w:szCs w:val="24"/>
        </w:rPr>
        <w:t xml:space="preserve"> and their ability to understand the story</w:t>
      </w:r>
      <w:r w:rsidRPr="004614BA">
        <w:rPr>
          <w:rFonts w:ascii="Times New Roman" w:hAnsi="Times New Roman" w:cs="Times New Roman"/>
          <w:color w:val="000000" w:themeColor="text1"/>
          <w:sz w:val="24"/>
          <w:szCs w:val="24"/>
        </w:rPr>
        <w:t>.</w:t>
      </w:r>
      <w:r w:rsidR="00327688" w:rsidRPr="004614BA">
        <w:rPr>
          <w:rFonts w:ascii="Times New Roman" w:hAnsi="Times New Roman" w:cs="Times New Roman"/>
          <w:color w:val="000000" w:themeColor="text1"/>
          <w:sz w:val="24"/>
          <w:szCs w:val="24"/>
        </w:rPr>
        <w:t xml:space="preserve"> </w:t>
      </w:r>
      <w:r w:rsidR="0036609A" w:rsidRPr="004614BA">
        <w:rPr>
          <w:rFonts w:ascii="Times New Roman" w:hAnsi="Times New Roman" w:cs="Times New Roman"/>
          <w:color w:val="000000" w:themeColor="text1"/>
          <w:sz w:val="24"/>
          <w:szCs w:val="24"/>
        </w:rPr>
        <w:t xml:space="preserve">Questioning is one of the four elements of </w:t>
      </w:r>
      <w:proofErr w:type="spellStart"/>
      <w:r w:rsidR="0036609A" w:rsidRPr="004614BA">
        <w:rPr>
          <w:rFonts w:ascii="Times New Roman" w:hAnsi="Times New Roman" w:cs="Times New Roman"/>
          <w:color w:val="000000" w:themeColor="text1"/>
          <w:sz w:val="24"/>
          <w:szCs w:val="24"/>
        </w:rPr>
        <w:t>AfL</w:t>
      </w:r>
      <w:proofErr w:type="spellEnd"/>
      <w:r w:rsidR="0036609A" w:rsidRPr="004614BA">
        <w:rPr>
          <w:rFonts w:ascii="Times New Roman" w:hAnsi="Times New Roman" w:cs="Times New Roman"/>
          <w:color w:val="000000" w:themeColor="text1"/>
          <w:sz w:val="24"/>
          <w:szCs w:val="24"/>
        </w:rPr>
        <w:t xml:space="preserve"> that Black and William introduced in 1998</w:t>
      </w:r>
      <w:r w:rsidR="00D84A79" w:rsidRPr="004614BA">
        <w:rPr>
          <w:rFonts w:ascii="Times New Roman" w:hAnsi="Times New Roman" w:cs="Times New Roman"/>
          <w:color w:val="000000" w:themeColor="text1"/>
          <w:sz w:val="24"/>
          <w:szCs w:val="24"/>
        </w:rPr>
        <w:t xml:space="preserve"> and is of vital importance, especially, </w:t>
      </w:r>
      <w:r w:rsidR="00575693" w:rsidRPr="004614BA">
        <w:rPr>
          <w:rFonts w:ascii="Times New Roman" w:hAnsi="Times New Roman" w:cs="Times New Roman"/>
          <w:color w:val="000000" w:themeColor="text1"/>
          <w:sz w:val="24"/>
          <w:szCs w:val="24"/>
        </w:rPr>
        <w:t>during an oral activity as a class</w:t>
      </w:r>
      <w:r w:rsidR="00D84A79" w:rsidRPr="004614BA">
        <w:rPr>
          <w:rFonts w:ascii="Times New Roman" w:hAnsi="Times New Roman" w:cs="Times New Roman"/>
          <w:color w:val="000000" w:themeColor="text1"/>
          <w:sz w:val="24"/>
          <w:szCs w:val="24"/>
        </w:rPr>
        <w:t xml:space="preserve">. It enables teachers to </w:t>
      </w:r>
      <w:r w:rsidR="00575693" w:rsidRPr="004614BA">
        <w:rPr>
          <w:rFonts w:ascii="Times New Roman" w:hAnsi="Times New Roman" w:cs="Times New Roman"/>
          <w:color w:val="000000" w:themeColor="text1"/>
          <w:sz w:val="24"/>
          <w:szCs w:val="24"/>
        </w:rPr>
        <w:t xml:space="preserve">assess the student’s engagement, knowledge and understanding. </w:t>
      </w:r>
      <w:r w:rsidR="00D84A79" w:rsidRPr="004614BA">
        <w:rPr>
          <w:rFonts w:ascii="Times New Roman" w:hAnsi="Times New Roman" w:cs="Times New Roman"/>
          <w:color w:val="000000" w:themeColor="text1"/>
          <w:sz w:val="24"/>
          <w:szCs w:val="24"/>
        </w:rPr>
        <w:t xml:space="preserve">This is particularly the case </w:t>
      </w:r>
      <w:r w:rsidR="00575693" w:rsidRPr="004614BA">
        <w:rPr>
          <w:rFonts w:ascii="Times New Roman" w:hAnsi="Times New Roman" w:cs="Times New Roman"/>
          <w:color w:val="000000" w:themeColor="text1"/>
          <w:sz w:val="24"/>
          <w:szCs w:val="24"/>
        </w:rPr>
        <w:t>when teaching a second language</w:t>
      </w:r>
      <w:r w:rsidR="00D84A79" w:rsidRPr="004614BA">
        <w:rPr>
          <w:rFonts w:ascii="Times New Roman" w:hAnsi="Times New Roman" w:cs="Times New Roman"/>
          <w:color w:val="000000" w:themeColor="text1"/>
          <w:sz w:val="24"/>
          <w:szCs w:val="24"/>
        </w:rPr>
        <w:t>. Q</w:t>
      </w:r>
      <w:r w:rsidR="0036609A" w:rsidRPr="004614BA">
        <w:rPr>
          <w:rFonts w:ascii="Times New Roman" w:hAnsi="Times New Roman" w:cs="Times New Roman"/>
          <w:color w:val="000000" w:themeColor="text1"/>
          <w:sz w:val="24"/>
          <w:szCs w:val="24"/>
        </w:rPr>
        <w:t>uestioning is essential</w:t>
      </w:r>
      <w:r w:rsidR="00575693" w:rsidRPr="004614BA">
        <w:rPr>
          <w:rFonts w:ascii="Times New Roman" w:hAnsi="Times New Roman" w:cs="Times New Roman"/>
          <w:color w:val="000000" w:themeColor="text1"/>
          <w:sz w:val="24"/>
          <w:szCs w:val="24"/>
        </w:rPr>
        <w:t xml:space="preserve"> </w:t>
      </w:r>
      <w:r w:rsidR="00D84A79" w:rsidRPr="004614BA">
        <w:rPr>
          <w:rFonts w:ascii="Times New Roman" w:hAnsi="Times New Roman" w:cs="Times New Roman"/>
          <w:color w:val="000000" w:themeColor="text1"/>
          <w:sz w:val="24"/>
          <w:szCs w:val="24"/>
        </w:rPr>
        <w:t xml:space="preserve">for this </w:t>
      </w:r>
      <w:r w:rsidR="00575693" w:rsidRPr="004614BA">
        <w:rPr>
          <w:rFonts w:ascii="Times New Roman" w:hAnsi="Times New Roman" w:cs="Times New Roman"/>
          <w:color w:val="000000" w:themeColor="text1"/>
          <w:sz w:val="24"/>
          <w:szCs w:val="24"/>
        </w:rPr>
        <w:t xml:space="preserve">and </w:t>
      </w:r>
      <w:r w:rsidR="0036609A" w:rsidRPr="004614BA">
        <w:rPr>
          <w:rFonts w:ascii="Times New Roman" w:hAnsi="Times New Roman" w:cs="Times New Roman"/>
          <w:color w:val="000000" w:themeColor="text1"/>
          <w:sz w:val="24"/>
          <w:szCs w:val="24"/>
        </w:rPr>
        <w:t>‘the teacher’s questions provide necessary stepping-stones to communication’</w:t>
      </w:r>
      <w:r w:rsidR="00575693" w:rsidRPr="004614BA">
        <w:rPr>
          <w:rFonts w:ascii="Times New Roman" w:hAnsi="Times New Roman" w:cs="Times New Roman"/>
          <w:color w:val="000000" w:themeColor="text1"/>
          <w:sz w:val="24"/>
          <w:szCs w:val="24"/>
        </w:rPr>
        <w:t xml:space="preserve"> (Choudhury, </w:t>
      </w:r>
      <w:r w:rsidR="00B246FF" w:rsidRPr="004614BA">
        <w:rPr>
          <w:rFonts w:ascii="Times New Roman" w:hAnsi="Times New Roman" w:cs="Times New Roman"/>
          <w:color w:val="000000" w:themeColor="text1"/>
          <w:sz w:val="24"/>
          <w:szCs w:val="24"/>
        </w:rPr>
        <w:t xml:space="preserve">2005, </w:t>
      </w:r>
      <w:r w:rsidR="00575693" w:rsidRPr="004614BA">
        <w:rPr>
          <w:rFonts w:ascii="Times New Roman" w:hAnsi="Times New Roman" w:cs="Times New Roman"/>
          <w:color w:val="000000" w:themeColor="text1"/>
          <w:sz w:val="24"/>
          <w:szCs w:val="24"/>
        </w:rPr>
        <w:t>p.79</w:t>
      </w:r>
      <w:r w:rsidR="00B246FF" w:rsidRPr="004614BA">
        <w:rPr>
          <w:rFonts w:ascii="Times New Roman" w:hAnsi="Times New Roman" w:cs="Times New Roman"/>
          <w:color w:val="000000" w:themeColor="text1"/>
          <w:sz w:val="24"/>
          <w:szCs w:val="24"/>
        </w:rPr>
        <w:t>).</w:t>
      </w:r>
      <w:r w:rsidR="00630ED6" w:rsidRPr="004614BA">
        <w:rPr>
          <w:rFonts w:ascii="Times New Roman" w:hAnsi="Times New Roman" w:cs="Times New Roman"/>
          <w:color w:val="000000" w:themeColor="text1"/>
          <w:sz w:val="24"/>
          <w:szCs w:val="24"/>
        </w:rPr>
        <w:t xml:space="preserve"> </w:t>
      </w:r>
      <w:r w:rsidR="00D84A79" w:rsidRPr="004614BA">
        <w:rPr>
          <w:rFonts w:ascii="Times New Roman" w:hAnsi="Times New Roman" w:cs="Times New Roman"/>
          <w:color w:val="000000" w:themeColor="text1"/>
          <w:sz w:val="24"/>
          <w:szCs w:val="24"/>
        </w:rPr>
        <w:t xml:space="preserve">It enables the students to test their knowledge of the language but does not ask them to initiate in daunting discussions they could not translate. </w:t>
      </w:r>
      <w:r w:rsidR="00630ED6" w:rsidRPr="004614BA">
        <w:rPr>
          <w:rFonts w:ascii="Times New Roman" w:hAnsi="Times New Roman" w:cs="Times New Roman"/>
          <w:color w:val="000000" w:themeColor="text1"/>
          <w:sz w:val="24"/>
          <w:szCs w:val="24"/>
        </w:rPr>
        <w:t xml:space="preserve">My manner of questioning, facial expressions and actions </w:t>
      </w:r>
      <w:r w:rsidR="00DF29B5" w:rsidRPr="004614BA">
        <w:rPr>
          <w:rFonts w:ascii="Times New Roman" w:hAnsi="Times New Roman" w:cs="Times New Roman"/>
          <w:color w:val="000000" w:themeColor="text1"/>
          <w:sz w:val="24"/>
          <w:szCs w:val="24"/>
        </w:rPr>
        <w:t>allowed</w:t>
      </w:r>
      <w:r w:rsidR="00630ED6" w:rsidRPr="004614BA">
        <w:rPr>
          <w:rFonts w:ascii="Times New Roman" w:hAnsi="Times New Roman" w:cs="Times New Roman"/>
          <w:color w:val="000000" w:themeColor="text1"/>
          <w:sz w:val="24"/>
          <w:szCs w:val="24"/>
        </w:rPr>
        <w:t xml:space="preserve"> the students to make sense of the question and form the answer on their own accord.</w:t>
      </w:r>
      <w:r w:rsidR="00D84A79" w:rsidRPr="004614BA">
        <w:rPr>
          <w:rFonts w:ascii="Times New Roman" w:hAnsi="Times New Roman" w:cs="Times New Roman"/>
          <w:color w:val="000000" w:themeColor="text1"/>
          <w:sz w:val="24"/>
          <w:szCs w:val="24"/>
        </w:rPr>
        <w:t xml:space="preserve"> </w:t>
      </w:r>
    </w:p>
    <w:p w14:paraId="5F547AEB" w14:textId="5ECE9549" w:rsidR="00575C30" w:rsidRPr="004614BA" w:rsidRDefault="0036609A"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Based on my observations from previous </w:t>
      </w:r>
      <w:r w:rsidR="00DF29B5" w:rsidRPr="004614BA">
        <w:rPr>
          <w:rFonts w:ascii="Times New Roman" w:hAnsi="Times New Roman" w:cs="Times New Roman"/>
          <w:color w:val="000000" w:themeColor="text1"/>
          <w:sz w:val="24"/>
          <w:szCs w:val="24"/>
        </w:rPr>
        <w:t>W</w:t>
      </w:r>
      <w:r w:rsidRPr="004614BA">
        <w:rPr>
          <w:rFonts w:ascii="Times New Roman" w:hAnsi="Times New Roman" w:cs="Times New Roman"/>
          <w:color w:val="000000" w:themeColor="text1"/>
          <w:sz w:val="24"/>
          <w:szCs w:val="24"/>
        </w:rPr>
        <w:t xml:space="preserve">elsh lessons with the class teacher and myself, I formed the opinion that most of the students were still in the Early Production stage of </w:t>
      </w:r>
      <w:r w:rsidR="0066071F" w:rsidRPr="004614BA">
        <w:rPr>
          <w:rFonts w:ascii="Times New Roman" w:hAnsi="Times New Roman" w:cs="Times New Roman"/>
          <w:color w:val="000000" w:themeColor="text1"/>
          <w:sz w:val="24"/>
          <w:szCs w:val="24"/>
        </w:rPr>
        <w:t xml:space="preserve">the </w:t>
      </w:r>
      <w:r w:rsidR="00B246FF" w:rsidRPr="004614BA">
        <w:rPr>
          <w:rFonts w:ascii="Times New Roman" w:hAnsi="Times New Roman" w:cs="Times New Roman"/>
          <w:color w:val="000000" w:themeColor="text1"/>
          <w:sz w:val="24"/>
          <w:szCs w:val="24"/>
        </w:rPr>
        <w:t>4</w:t>
      </w:r>
      <w:r w:rsidR="0066071F" w:rsidRPr="004614BA">
        <w:rPr>
          <w:rFonts w:ascii="Times New Roman" w:hAnsi="Times New Roman" w:cs="Times New Roman"/>
          <w:color w:val="000000" w:themeColor="text1"/>
          <w:sz w:val="24"/>
          <w:szCs w:val="24"/>
        </w:rPr>
        <w:t xml:space="preserve"> Stages of Language Development </w:t>
      </w:r>
      <w:r w:rsidR="00B246FF" w:rsidRPr="004614BA">
        <w:rPr>
          <w:rFonts w:ascii="Times New Roman" w:hAnsi="Times New Roman" w:cs="Times New Roman"/>
          <w:color w:val="000000" w:themeColor="text1"/>
          <w:sz w:val="24"/>
          <w:szCs w:val="24"/>
        </w:rPr>
        <w:t xml:space="preserve">(The Art of Teaching the Natural Approach, date unknown). </w:t>
      </w:r>
      <w:r w:rsidR="00DF29B5" w:rsidRPr="004614BA">
        <w:rPr>
          <w:rFonts w:ascii="Times New Roman" w:hAnsi="Times New Roman" w:cs="Times New Roman"/>
          <w:color w:val="000000" w:themeColor="text1"/>
          <w:sz w:val="24"/>
          <w:szCs w:val="24"/>
        </w:rPr>
        <w:t xml:space="preserve">This may have been because they had recently begun the new topic of ‘Y </w:t>
      </w:r>
      <w:proofErr w:type="spellStart"/>
      <w:r w:rsidR="00DF29B5" w:rsidRPr="004614BA">
        <w:rPr>
          <w:rFonts w:ascii="Times New Roman" w:hAnsi="Times New Roman" w:cs="Times New Roman"/>
          <w:color w:val="000000" w:themeColor="text1"/>
          <w:sz w:val="24"/>
          <w:szCs w:val="24"/>
        </w:rPr>
        <w:t>Dref</w:t>
      </w:r>
      <w:proofErr w:type="spellEnd"/>
      <w:r w:rsidR="00DF29B5" w:rsidRPr="004614BA">
        <w:rPr>
          <w:rFonts w:ascii="Times New Roman" w:hAnsi="Times New Roman" w:cs="Times New Roman"/>
          <w:color w:val="000000" w:themeColor="text1"/>
          <w:sz w:val="24"/>
          <w:szCs w:val="24"/>
        </w:rPr>
        <w:t xml:space="preserve">’ but as it was all I had to observe from I decided </w:t>
      </w:r>
      <w:r w:rsidRPr="004614BA">
        <w:rPr>
          <w:rFonts w:ascii="Times New Roman" w:hAnsi="Times New Roman" w:cs="Times New Roman"/>
          <w:color w:val="000000" w:themeColor="text1"/>
          <w:sz w:val="24"/>
          <w:szCs w:val="24"/>
        </w:rPr>
        <w:t xml:space="preserve">the questions I asked were </w:t>
      </w:r>
      <w:r w:rsidR="00DF29B5" w:rsidRPr="004614BA">
        <w:rPr>
          <w:rFonts w:ascii="Times New Roman" w:hAnsi="Times New Roman" w:cs="Times New Roman"/>
          <w:color w:val="000000" w:themeColor="text1"/>
          <w:sz w:val="24"/>
          <w:szCs w:val="24"/>
        </w:rPr>
        <w:t>to be</w:t>
      </w:r>
      <w:r w:rsidR="00C54CC2" w:rsidRPr="004614BA">
        <w:rPr>
          <w:rFonts w:ascii="Times New Roman" w:hAnsi="Times New Roman" w:cs="Times New Roman"/>
          <w:color w:val="000000" w:themeColor="text1"/>
          <w:sz w:val="24"/>
          <w:szCs w:val="24"/>
        </w:rPr>
        <w:t xml:space="preserve"> relatively</w:t>
      </w:r>
      <w:r w:rsidRPr="004614BA">
        <w:rPr>
          <w:rFonts w:ascii="Times New Roman" w:hAnsi="Times New Roman" w:cs="Times New Roman"/>
          <w:color w:val="000000" w:themeColor="text1"/>
          <w:sz w:val="24"/>
          <w:szCs w:val="24"/>
        </w:rPr>
        <w:t xml:space="preserve"> simple which required one-word answers.</w:t>
      </w:r>
      <w:r w:rsidR="00575693" w:rsidRPr="004614BA">
        <w:rPr>
          <w:rFonts w:ascii="Times New Roman" w:hAnsi="Times New Roman" w:cs="Times New Roman"/>
          <w:color w:val="000000" w:themeColor="text1"/>
          <w:sz w:val="24"/>
          <w:szCs w:val="24"/>
        </w:rPr>
        <w:t xml:space="preserve"> This worked very well, the students were very engaged and most of them were eager to answer my questions. There were perhaps a few opportunities I would </w:t>
      </w:r>
      <w:r w:rsidR="00575693" w:rsidRPr="004614BA">
        <w:rPr>
          <w:rFonts w:ascii="Times New Roman" w:hAnsi="Times New Roman" w:cs="Times New Roman"/>
          <w:color w:val="000000" w:themeColor="text1"/>
          <w:sz w:val="24"/>
          <w:szCs w:val="24"/>
        </w:rPr>
        <w:lastRenderedPageBreak/>
        <w:t>have liked</w:t>
      </w:r>
      <w:r w:rsidR="00C54CC2" w:rsidRPr="004614BA">
        <w:rPr>
          <w:rFonts w:ascii="Times New Roman" w:hAnsi="Times New Roman" w:cs="Times New Roman"/>
          <w:color w:val="000000" w:themeColor="text1"/>
          <w:sz w:val="24"/>
          <w:szCs w:val="24"/>
        </w:rPr>
        <w:t xml:space="preserve"> </w:t>
      </w:r>
      <w:r w:rsidR="00575693" w:rsidRPr="004614BA">
        <w:rPr>
          <w:rFonts w:ascii="Times New Roman" w:hAnsi="Times New Roman" w:cs="Times New Roman"/>
          <w:color w:val="000000" w:themeColor="text1"/>
          <w:sz w:val="24"/>
          <w:szCs w:val="24"/>
        </w:rPr>
        <w:t>to extend their answers and developed their language</w:t>
      </w:r>
      <w:r w:rsidR="00DF29B5" w:rsidRPr="004614BA">
        <w:rPr>
          <w:rFonts w:ascii="Times New Roman" w:hAnsi="Times New Roman" w:cs="Times New Roman"/>
          <w:color w:val="000000" w:themeColor="text1"/>
          <w:sz w:val="24"/>
          <w:szCs w:val="24"/>
        </w:rPr>
        <w:t xml:space="preserve"> since watching the video</w:t>
      </w:r>
      <w:r w:rsidR="00575693" w:rsidRPr="004614BA">
        <w:rPr>
          <w:rFonts w:ascii="Times New Roman" w:hAnsi="Times New Roman" w:cs="Times New Roman"/>
          <w:color w:val="000000" w:themeColor="text1"/>
          <w:sz w:val="24"/>
          <w:szCs w:val="24"/>
        </w:rPr>
        <w:t xml:space="preserve">. </w:t>
      </w:r>
      <w:r w:rsidR="00DF29B5" w:rsidRPr="004614BA">
        <w:rPr>
          <w:rFonts w:ascii="Times New Roman" w:hAnsi="Times New Roman" w:cs="Times New Roman"/>
          <w:color w:val="000000" w:themeColor="text1"/>
          <w:sz w:val="24"/>
          <w:szCs w:val="24"/>
        </w:rPr>
        <w:t>For example, w</w:t>
      </w:r>
      <w:r w:rsidR="00575C30" w:rsidRPr="004614BA">
        <w:rPr>
          <w:rFonts w:ascii="Times New Roman" w:hAnsi="Times New Roman" w:cs="Times New Roman"/>
          <w:color w:val="000000" w:themeColor="text1"/>
          <w:sz w:val="24"/>
          <w:szCs w:val="24"/>
        </w:rPr>
        <w:t>hen discussing the drinks</w:t>
      </w:r>
      <w:r w:rsidR="00DF29B5" w:rsidRPr="004614BA">
        <w:rPr>
          <w:rFonts w:ascii="Times New Roman" w:hAnsi="Times New Roman" w:cs="Times New Roman"/>
          <w:color w:val="000000" w:themeColor="text1"/>
          <w:sz w:val="24"/>
          <w:szCs w:val="24"/>
        </w:rPr>
        <w:t>,</w:t>
      </w:r>
      <w:r w:rsidR="00575C30" w:rsidRPr="004614BA">
        <w:rPr>
          <w:rFonts w:ascii="Times New Roman" w:hAnsi="Times New Roman" w:cs="Times New Roman"/>
          <w:color w:val="000000" w:themeColor="text1"/>
          <w:sz w:val="24"/>
          <w:szCs w:val="24"/>
        </w:rPr>
        <w:t xml:space="preserve"> I could have discussed different drinks and which they preferred and why. This could have also been done at the start when introducing the different sports. </w:t>
      </w:r>
      <w:r w:rsidR="00DF29B5" w:rsidRPr="004614BA">
        <w:rPr>
          <w:rFonts w:ascii="Times New Roman" w:hAnsi="Times New Roman" w:cs="Times New Roman"/>
          <w:color w:val="000000" w:themeColor="text1"/>
          <w:sz w:val="24"/>
          <w:szCs w:val="24"/>
        </w:rPr>
        <w:t xml:space="preserve">I could have allowed them to say their responses to ‘Why?’ in English if they were unsure and I could </w:t>
      </w:r>
      <w:r w:rsidR="00DC3F49" w:rsidRPr="004614BA">
        <w:rPr>
          <w:rFonts w:ascii="Times New Roman" w:hAnsi="Times New Roman" w:cs="Times New Roman"/>
          <w:color w:val="000000" w:themeColor="text1"/>
          <w:sz w:val="24"/>
          <w:szCs w:val="24"/>
        </w:rPr>
        <w:t xml:space="preserve">have </w:t>
      </w:r>
      <w:r w:rsidR="00575C30" w:rsidRPr="004614BA">
        <w:rPr>
          <w:rFonts w:ascii="Times New Roman" w:hAnsi="Times New Roman" w:cs="Times New Roman"/>
          <w:color w:val="000000" w:themeColor="text1"/>
          <w:sz w:val="24"/>
          <w:szCs w:val="24"/>
        </w:rPr>
        <w:t>said key words of their response in Welsh</w:t>
      </w:r>
      <w:r w:rsidR="00DF29B5" w:rsidRPr="004614BA">
        <w:rPr>
          <w:rFonts w:ascii="Times New Roman" w:hAnsi="Times New Roman" w:cs="Times New Roman"/>
          <w:color w:val="000000" w:themeColor="text1"/>
          <w:sz w:val="24"/>
          <w:szCs w:val="24"/>
        </w:rPr>
        <w:t>.</w:t>
      </w:r>
      <w:r w:rsidR="00575C30" w:rsidRPr="004614BA">
        <w:rPr>
          <w:rFonts w:ascii="Times New Roman" w:hAnsi="Times New Roman" w:cs="Times New Roman"/>
          <w:color w:val="000000" w:themeColor="text1"/>
          <w:sz w:val="24"/>
          <w:szCs w:val="24"/>
        </w:rPr>
        <w:t xml:space="preserve"> </w:t>
      </w:r>
      <w:r w:rsidR="002A50C5" w:rsidRPr="004614BA">
        <w:rPr>
          <w:rFonts w:ascii="Times New Roman" w:hAnsi="Times New Roman" w:cs="Times New Roman"/>
          <w:color w:val="000000" w:themeColor="text1"/>
          <w:sz w:val="24"/>
          <w:szCs w:val="24"/>
        </w:rPr>
        <w:t xml:space="preserve">I </w:t>
      </w:r>
      <w:r w:rsidR="00DF29B5" w:rsidRPr="004614BA">
        <w:rPr>
          <w:rFonts w:ascii="Times New Roman" w:hAnsi="Times New Roman" w:cs="Times New Roman"/>
          <w:color w:val="000000" w:themeColor="text1"/>
          <w:sz w:val="24"/>
          <w:szCs w:val="24"/>
        </w:rPr>
        <w:t xml:space="preserve">also </w:t>
      </w:r>
      <w:r w:rsidR="002A50C5" w:rsidRPr="004614BA">
        <w:rPr>
          <w:rFonts w:ascii="Times New Roman" w:hAnsi="Times New Roman" w:cs="Times New Roman"/>
          <w:color w:val="000000" w:themeColor="text1"/>
          <w:sz w:val="24"/>
          <w:szCs w:val="24"/>
        </w:rPr>
        <w:t xml:space="preserve">could have modelled an answer to the question and asked them to use the sentence structure to practice with the person next to them. </w:t>
      </w:r>
      <w:r w:rsidR="00D924BE" w:rsidRPr="004614BA">
        <w:rPr>
          <w:rFonts w:ascii="Times New Roman" w:hAnsi="Times New Roman" w:cs="Times New Roman"/>
          <w:color w:val="000000" w:themeColor="text1"/>
          <w:sz w:val="24"/>
          <w:szCs w:val="24"/>
        </w:rPr>
        <w:t>This would have developed their conversational skills in both in English and Welsh</w:t>
      </w:r>
      <w:r w:rsidR="00DF29B5" w:rsidRPr="004614BA">
        <w:rPr>
          <w:rFonts w:ascii="Times New Roman" w:hAnsi="Times New Roman" w:cs="Times New Roman"/>
          <w:color w:val="000000" w:themeColor="text1"/>
          <w:sz w:val="24"/>
          <w:szCs w:val="24"/>
        </w:rPr>
        <w:t xml:space="preserve">. </w:t>
      </w:r>
    </w:p>
    <w:p w14:paraId="718836CD" w14:textId="6B58392F" w:rsidR="002C59C1" w:rsidRPr="004614BA" w:rsidRDefault="00575C30"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At 3 minutes 5 seconds I ask one student</w:t>
      </w:r>
      <w:r w:rsidR="00DF29B5" w:rsidRPr="004614BA">
        <w:rPr>
          <w:rFonts w:ascii="Times New Roman" w:hAnsi="Times New Roman" w:cs="Times New Roman"/>
          <w:color w:val="000000" w:themeColor="text1"/>
          <w:sz w:val="24"/>
          <w:szCs w:val="24"/>
        </w:rPr>
        <w:t>, who is currently learning their fourth language,</w:t>
      </w:r>
      <w:r w:rsidRPr="004614BA">
        <w:rPr>
          <w:rFonts w:ascii="Times New Roman" w:hAnsi="Times New Roman" w:cs="Times New Roman"/>
          <w:color w:val="000000" w:themeColor="text1"/>
          <w:sz w:val="24"/>
          <w:szCs w:val="24"/>
        </w:rPr>
        <w:t xml:space="preserve"> what </w:t>
      </w:r>
      <w:proofErr w:type="spellStart"/>
      <w:r w:rsidRPr="004614BA">
        <w:rPr>
          <w:rFonts w:ascii="Times New Roman" w:hAnsi="Times New Roman" w:cs="Times New Roman"/>
          <w:color w:val="000000" w:themeColor="text1"/>
          <w:sz w:val="24"/>
          <w:szCs w:val="24"/>
        </w:rPr>
        <w:t>Nici</w:t>
      </w:r>
      <w:proofErr w:type="spellEnd"/>
      <w:r w:rsidRPr="004614BA">
        <w:rPr>
          <w:rFonts w:ascii="Times New Roman" w:hAnsi="Times New Roman" w:cs="Times New Roman"/>
          <w:color w:val="000000" w:themeColor="text1"/>
          <w:sz w:val="24"/>
          <w:szCs w:val="24"/>
        </w:rPr>
        <w:t xml:space="preserve"> is asking for</w:t>
      </w:r>
      <w:r w:rsidR="00DF29B5" w:rsidRPr="004614BA">
        <w:rPr>
          <w:rFonts w:ascii="Times New Roman" w:hAnsi="Times New Roman" w:cs="Times New Roman"/>
          <w:color w:val="000000" w:themeColor="text1"/>
          <w:sz w:val="24"/>
          <w:szCs w:val="24"/>
        </w:rPr>
        <w:t xml:space="preserve">. This student is usually very engaged during Welsh lessons and </w:t>
      </w:r>
      <w:r w:rsidR="002C59C1" w:rsidRPr="004614BA">
        <w:rPr>
          <w:rFonts w:ascii="Times New Roman" w:hAnsi="Times New Roman" w:cs="Times New Roman"/>
          <w:color w:val="000000" w:themeColor="text1"/>
          <w:sz w:val="24"/>
          <w:szCs w:val="24"/>
        </w:rPr>
        <w:t xml:space="preserve">they </w:t>
      </w:r>
      <w:r w:rsidR="00DF29B5" w:rsidRPr="004614BA">
        <w:rPr>
          <w:rFonts w:ascii="Times New Roman" w:hAnsi="Times New Roman" w:cs="Times New Roman"/>
          <w:color w:val="000000" w:themeColor="text1"/>
          <w:sz w:val="24"/>
          <w:szCs w:val="24"/>
        </w:rPr>
        <w:t xml:space="preserve">always try to participate however I had noticed their </w:t>
      </w:r>
      <w:r w:rsidRPr="004614BA">
        <w:rPr>
          <w:rFonts w:ascii="Times New Roman" w:hAnsi="Times New Roman" w:cs="Times New Roman"/>
          <w:color w:val="000000" w:themeColor="text1"/>
          <w:sz w:val="24"/>
          <w:szCs w:val="24"/>
        </w:rPr>
        <w:t>lack of participation.</w:t>
      </w:r>
      <w:r w:rsidR="002C59C1" w:rsidRPr="004614BA">
        <w:rPr>
          <w:rFonts w:ascii="Times New Roman" w:hAnsi="Times New Roman" w:cs="Times New Roman"/>
          <w:color w:val="000000" w:themeColor="text1"/>
          <w:sz w:val="24"/>
          <w:szCs w:val="24"/>
        </w:rPr>
        <w:t xml:space="preserve"> </w:t>
      </w:r>
      <w:r w:rsidRPr="004614BA">
        <w:rPr>
          <w:rFonts w:ascii="Times New Roman" w:hAnsi="Times New Roman" w:cs="Times New Roman"/>
          <w:color w:val="000000" w:themeColor="text1"/>
          <w:sz w:val="24"/>
          <w:szCs w:val="24"/>
        </w:rPr>
        <w:t>I made sure they had over 5 seconds wait tim</w:t>
      </w:r>
      <w:r w:rsidR="00326419" w:rsidRPr="004614BA">
        <w:rPr>
          <w:rFonts w:ascii="Times New Roman" w:hAnsi="Times New Roman" w:cs="Times New Roman"/>
          <w:color w:val="000000" w:themeColor="text1"/>
          <w:sz w:val="24"/>
          <w:szCs w:val="24"/>
        </w:rPr>
        <w:t>e</w:t>
      </w:r>
      <w:r w:rsidR="002C59C1" w:rsidRPr="004614BA">
        <w:rPr>
          <w:rFonts w:ascii="Times New Roman" w:hAnsi="Times New Roman" w:cs="Times New Roman"/>
          <w:color w:val="000000" w:themeColor="text1"/>
          <w:sz w:val="24"/>
          <w:szCs w:val="24"/>
        </w:rPr>
        <w:t xml:space="preserve"> due to the volume of languages they are processing</w:t>
      </w:r>
      <w:r w:rsidRPr="004614BA">
        <w:rPr>
          <w:rFonts w:ascii="Times New Roman" w:hAnsi="Times New Roman" w:cs="Times New Roman"/>
          <w:color w:val="000000" w:themeColor="text1"/>
          <w:sz w:val="24"/>
          <w:szCs w:val="24"/>
        </w:rPr>
        <w:t xml:space="preserve">. </w:t>
      </w:r>
      <w:r w:rsidR="002A50C5" w:rsidRPr="004614BA">
        <w:rPr>
          <w:rFonts w:ascii="Times New Roman" w:hAnsi="Times New Roman" w:cs="Times New Roman"/>
          <w:color w:val="000000" w:themeColor="text1"/>
          <w:sz w:val="24"/>
          <w:szCs w:val="24"/>
        </w:rPr>
        <w:t xml:space="preserve">Increasing the wait-time beyond three seconds </w:t>
      </w:r>
      <w:r w:rsidR="00E06E91" w:rsidRPr="004614BA">
        <w:rPr>
          <w:rFonts w:ascii="Times New Roman" w:hAnsi="Times New Roman" w:cs="Times New Roman"/>
          <w:color w:val="000000" w:themeColor="text1"/>
          <w:sz w:val="24"/>
          <w:szCs w:val="24"/>
        </w:rPr>
        <w:t xml:space="preserve">is found to ‘improve student achievement (and)… decrease in student interruptions…’ (Cotton, </w:t>
      </w:r>
      <w:r w:rsidR="004C741E" w:rsidRPr="004614BA">
        <w:rPr>
          <w:rFonts w:ascii="Times New Roman" w:hAnsi="Times New Roman" w:cs="Times New Roman"/>
          <w:color w:val="000000" w:themeColor="text1"/>
          <w:sz w:val="24"/>
          <w:szCs w:val="24"/>
        </w:rPr>
        <w:t xml:space="preserve">1988, </w:t>
      </w:r>
      <w:r w:rsidR="00E06E91" w:rsidRPr="004614BA">
        <w:rPr>
          <w:rFonts w:ascii="Times New Roman" w:hAnsi="Times New Roman" w:cs="Times New Roman"/>
          <w:color w:val="000000" w:themeColor="text1"/>
          <w:sz w:val="24"/>
          <w:szCs w:val="24"/>
        </w:rPr>
        <w:t>p.</w:t>
      </w:r>
      <w:r w:rsidR="004C741E" w:rsidRPr="004614BA">
        <w:rPr>
          <w:rFonts w:ascii="Times New Roman" w:hAnsi="Times New Roman" w:cs="Times New Roman"/>
          <w:color w:val="000000" w:themeColor="text1"/>
          <w:sz w:val="24"/>
          <w:szCs w:val="24"/>
        </w:rPr>
        <w:t xml:space="preserve"> </w:t>
      </w:r>
      <w:r w:rsidR="00E06E91" w:rsidRPr="004614BA">
        <w:rPr>
          <w:rFonts w:ascii="Times New Roman" w:hAnsi="Times New Roman" w:cs="Times New Roman"/>
          <w:color w:val="000000" w:themeColor="text1"/>
          <w:sz w:val="24"/>
          <w:szCs w:val="24"/>
        </w:rPr>
        <w:t>5)</w:t>
      </w:r>
      <w:r w:rsidR="002C59C1" w:rsidRPr="004614BA">
        <w:rPr>
          <w:rFonts w:ascii="Times New Roman" w:hAnsi="Times New Roman" w:cs="Times New Roman"/>
          <w:color w:val="000000" w:themeColor="text1"/>
          <w:sz w:val="24"/>
          <w:szCs w:val="24"/>
        </w:rPr>
        <w:t xml:space="preserve">. Although the student was still unaware of the answer, I felt this showed good practice as I took into consideration their individual needs. The wait time also allowed the rest of the class to have more thinking time and there were a lot more students willing to answer by the time we moved on. I made sure I </w:t>
      </w:r>
      <w:r w:rsidR="00E06E91" w:rsidRPr="004614BA">
        <w:rPr>
          <w:rFonts w:ascii="Times New Roman" w:hAnsi="Times New Roman" w:cs="Times New Roman"/>
          <w:color w:val="000000" w:themeColor="text1"/>
          <w:sz w:val="24"/>
          <w:szCs w:val="24"/>
        </w:rPr>
        <w:t>repeat</w:t>
      </w:r>
      <w:r w:rsidR="002C59C1" w:rsidRPr="004614BA">
        <w:rPr>
          <w:rFonts w:ascii="Times New Roman" w:hAnsi="Times New Roman" w:cs="Times New Roman"/>
          <w:color w:val="000000" w:themeColor="text1"/>
          <w:sz w:val="24"/>
          <w:szCs w:val="24"/>
        </w:rPr>
        <w:t>ed</w:t>
      </w:r>
      <w:r w:rsidR="00E06E91" w:rsidRPr="004614BA">
        <w:rPr>
          <w:rFonts w:ascii="Times New Roman" w:hAnsi="Times New Roman" w:cs="Times New Roman"/>
          <w:color w:val="000000" w:themeColor="text1"/>
          <w:sz w:val="24"/>
          <w:szCs w:val="24"/>
        </w:rPr>
        <w:t xml:space="preserve"> the statement with </w:t>
      </w:r>
      <w:r w:rsidR="00326419" w:rsidRPr="004614BA">
        <w:rPr>
          <w:rFonts w:ascii="Times New Roman" w:hAnsi="Times New Roman" w:cs="Times New Roman"/>
          <w:color w:val="000000" w:themeColor="text1"/>
          <w:sz w:val="24"/>
          <w:szCs w:val="24"/>
        </w:rPr>
        <w:t xml:space="preserve">exaggeration </w:t>
      </w:r>
      <w:r w:rsidR="002C59C1" w:rsidRPr="004614BA">
        <w:rPr>
          <w:rFonts w:ascii="Times New Roman" w:hAnsi="Times New Roman" w:cs="Times New Roman"/>
          <w:color w:val="000000" w:themeColor="text1"/>
          <w:sz w:val="24"/>
          <w:szCs w:val="24"/>
        </w:rPr>
        <w:t xml:space="preserve">to help the class </w:t>
      </w:r>
      <w:r w:rsidR="00326419" w:rsidRPr="004614BA">
        <w:rPr>
          <w:rFonts w:ascii="Times New Roman" w:hAnsi="Times New Roman" w:cs="Times New Roman"/>
          <w:color w:val="000000" w:themeColor="text1"/>
          <w:sz w:val="24"/>
          <w:szCs w:val="24"/>
        </w:rPr>
        <w:t xml:space="preserve">although it may have </w:t>
      </w:r>
      <w:r w:rsidR="002C59C1" w:rsidRPr="004614BA">
        <w:rPr>
          <w:rFonts w:ascii="Times New Roman" w:hAnsi="Times New Roman" w:cs="Times New Roman"/>
          <w:color w:val="000000" w:themeColor="text1"/>
          <w:sz w:val="24"/>
          <w:szCs w:val="24"/>
        </w:rPr>
        <w:t xml:space="preserve">been </w:t>
      </w:r>
      <w:r w:rsidR="00326419" w:rsidRPr="004614BA">
        <w:rPr>
          <w:rFonts w:ascii="Times New Roman" w:hAnsi="Times New Roman" w:cs="Times New Roman"/>
          <w:color w:val="000000" w:themeColor="text1"/>
          <w:sz w:val="24"/>
          <w:szCs w:val="24"/>
        </w:rPr>
        <w:t xml:space="preserve">more </w:t>
      </w:r>
      <w:r w:rsidR="002C59C1" w:rsidRPr="004614BA">
        <w:rPr>
          <w:rFonts w:ascii="Times New Roman" w:hAnsi="Times New Roman" w:cs="Times New Roman"/>
          <w:color w:val="000000" w:themeColor="text1"/>
          <w:sz w:val="24"/>
          <w:szCs w:val="24"/>
        </w:rPr>
        <w:t xml:space="preserve">beneficial </w:t>
      </w:r>
      <w:r w:rsidR="00326419" w:rsidRPr="004614BA">
        <w:rPr>
          <w:rFonts w:ascii="Times New Roman" w:hAnsi="Times New Roman" w:cs="Times New Roman"/>
          <w:color w:val="000000" w:themeColor="text1"/>
          <w:sz w:val="24"/>
          <w:szCs w:val="24"/>
        </w:rPr>
        <w:t>if I had perhaps shown a different action,</w:t>
      </w:r>
      <w:r w:rsidR="00C54CC2" w:rsidRPr="004614BA">
        <w:rPr>
          <w:rFonts w:ascii="Times New Roman" w:hAnsi="Times New Roman" w:cs="Times New Roman"/>
          <w:color w:val="000000" w:themeColor="text1"/>
          <w:sz w:val="24"/>
          <w:szCs w:val="24"/>
        </w:rPr>
        <w:t xml:space="preserve"> or</w:t>
      </w:r>
      <w:r w:rsidR="00326419" w:rsidRPr="004614BA">
        <w:rPr>
          <w:rFonts w:ascii="Times New Roman" w:hAnsi="Times New Roman" w:cs="Times New Roman"/>
          <w:color w:val="000000" w:themeColor="text1"/>
          <w:sz w:val="24"/>
          <w:szCs w:val="24"/>
        </w:rPr>
        <w:t xml:space="preserve"> perhaps acted out </w:t>
      </w:r>
      <w:r w:rsidR="00C54CC2" w:rsidRPr="004614BA">
        <w:rPr>
          <w:rFonts w:ascii="Times New Roman" w:hAnsi="Times New Roman" w:cs="Times New Roman"/>
          <w:color w:val="000000" w:themeColor="text1"/>
          <w:sz w:val="24"/>
          <w:szCs w:val="24"/>
        </w:rPr>
        <w:t>drinking</w:t>
      </w:r>
      <w:r w:rsidR="00326419" w:rsidRPr="004614BA">
        <w:rPr>
          <w:rFonts w:ascii="Times New Roman" w:hAnsi="Times New Roman" w:cs="Times New Roman"/>
          <w:color w:val="000000" w:themeColor="text1"/>
          <w:sz w:val="24"/>
          <w:szCs w:val="24"/>
        </w:rPr>
        <w:t xml:space="preserve">. Once I realised the student was not sure of the </w:t>
      </w:r>
      <w:r w:rsidR="004614BA" w:rsidRPr="004614BA">
        <w:rPr>
          <w:rFonts w:ascii="Times New Roman" w:hAnsi="Times New Roman" w:cs="Times New Roman"/>
          <w:color w:val="000000" w:themeColor="text1"/>
          <w:sz w:val="24"/>
          <w:szCs w:val="24"/>
        </w:rPr>
        <w:t>answer,</w:t>
      </w:r>
      <w:r w:rsidR="00326419" w:rsidRPr="004614BA">
        <w:rPr>
          <w:rFonts w:ascii="Times New Roman" w:hAnsi="Times New Roman" w:cs="Times New Roman"/>
          <w:color w:val="000000" w:themeColor="text1"/>
          <w:sz w:val="24"/>
          <w:szCs w:val="24"/>
        </w:rPr>
        <w:t xml:space="preserve"> I made sure they had the option to ‘pass it on’. This is a strategy I adapted on this placement as last year I used ‘phone a friend’. The year 4 class responded to it well although I did sometimes need to put a timer on it as they would take too long choosing a person to pass it on to. Using this strategy meant the class would not fear being asked a question if I chose an involuntary </w:t>
      </w:r>
      <w:proofErr w:type="spellStart"/>
      <w:r w:rsidR="00326419" w:rsidRPr="004614BA">
        <w:rPr>
          <w:rFonts w:ascii="Times New Roman" w:hAnsi="Times New Roman" w:cs="Times New Roman"/>
          <w:color w:val="000000" w:themeColor="text1"/>
          <w:sz w:val="24"/>
          <w:szCs w:val="24"/>
        </w:rPr>
        <w:t>AfL</w:t>
      </w:r>
      <w:proofErr w:type="spellEnd"/>
      <w:r w:rsidR="00326419" w:rsidRPr="004614BA">
        <w:rPr>
          <w:rFonts w:ascii="Times New Roman" w:hAnsi="Times New Roman" w:cs="Times New Roman"/>
          <w:color w:val="000000" w:themeColor="text1"/>
          <w:sz w:val="24"/>
          <w:szCs w:val="24"/>
        </w:rPr>
        <w:t xml:space="preserve"> questioning strategy as they knew they would have the opportunity</w:t>
      </w:r>
      <w:r w:rsidR="00953A87" w:rsidRPr="004614BA">
        <w:rPr>
          <w:rFonts w:ascii="Times New Roman" w:hAnsi="Times New Roman" w:cs="Times New Roman"/>
          <w:color w:val="000000" w:themeColor="text1"/>
          <w:sz w:val="24"/>
          <w:szCs w:val="24"/>
        </w:rPr>
        <w:t xml:space="preserve"> </w:t>
      </w:r>
      <w:r w:rsidR="002C59C1" w:rsidRPr="004614BA">
        <w:rPr>
          <w:rFonts w:ascii="Times New Roman" w:hAnsi="Times New Roman" w:cs="Times New Roman"/>
          <w:color w:val="000000" w:themeColor="text1"/>
          <w:sz w:val="24"/>
          <w:szCs w:val="24"/>
        </w:rPr>
        <w:t>to ‘pass it on’.</w:t>
      </w:r>
    </w:p>
    <w:p w14:paraId="51D4E8B0" w14:textId="17E6EBF1" w:rsidR="002A50C5" w:rsidRPr="004614BA" w:rsidRDefault="002C59C1" w:rsidP="004614BA">
      <w:pPr>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I used the Natural Approach to teaching language </w:t>
      </w:r>
      <w:r w:rsidR="00AF1DD0" w:rsidRPr="004614BA">
        <w:rPr>
          <w:rFonts w:ascii="Times New Roman" w:hAnsi="Times New Roman" w:cs="Times New Roman"/>
          <w:color w:val="000000" w:themeColor="text1"/>
          <w:sz w:val="24"/>
          <w:szCs w:val="24"/>
        </w:rPr>
        <w:t xml:space="preserve">as I felt it was most appropriate for the story and activity. However, since watching the video back I feel a Total </w:t>
      </w:r>
      <w:r w:rsidR="005C471B" w:rsidRPr="004614BA">
        <w:rPr>
          <w:rFonts w:ascii="Times New Roman" w:hAnsi="Times New Roman" w:cs="Times New Roman"/>
          <w:color w:val="000000" w:themeColor="text1"/>
          <w:sz w:val="24"/>
          <w:szCs w:val="24"/>
        </w:rPr>
        <w:t>Physical</w:t>
      </w:r>
      <w:r w:rsidR="00AF1DD0" w:rsidRPr="004614BA">
        <w:rPr>
          <w:rFonts w:ascii="Times New Roman" w:hAnsi="Times New Roman" w:cs="Times New Roman"/>
          <w:color w:val="000000" w:themeColor="text1"/>
          <w:sz w:val="24"/>
          <w:szCs w:val="24"/>
        </w:rPr>
        <w:t xml:space="preserve"> Response</w:t>
      </w:r>
      <w:r w:rsidR="005C471B" w:rsidRPr="004614BA">
        <w:rPr>
          <w:rFonts w:ascii="Times New Roman" w:hAnsi="Times New Roman" w:cs="Times New Roman"/>
          <w:color w:val="000000" w:themeColor="text1"/>
          <w:sz w:val="24"/>
          <w:szCs w:val="24"/>
        </w:rPr>
        <w:t xml:space="preserve"> (Asher, </w:t>
      </w:r>
      <w:r w:rsidR="004F717F" w:rsidRPr="004614BA">
        <w:rPr>
          <w:rFonts w:ascii="Times New Roman" w:hAnsi="Times New Roman" w:cs="Times New Roman"/>
          <w:color w:val="000000" w:themeColor="text1"/>
          <w:sz w:val="24"/>
          <w:szCs w:val="24"/>
        </w:rPr>
        <w:t>2012</w:t>
      </w:r>
      <w:r w:rsidR="005C471B" w:rsidRPr="004614BA">
        <w:rPr>
          <w:rFonts w:ascii="Times New Roman" w:hAnsi="Times New Roman" w:cs="Times New Roman"/>
          <w:color w:val="000000" w:themeColor="text1"/>
          <w:sz w:val="24"/>
          <w:szCs w:val="24"/>
        </w:rPr>
        <w:t xml:space="preserve">) </w:t>
      </w:r>
      <w:r w:rsidR="00AF1DD0" w:rsidRPr="004614BA">
        <w:rPr>
          <w:rFonts w:ascii="Times New Roman" w:hAnsi="Times New Roman" w:cs="Times New Roman"/>
          <w:color w:val="000000" w:themeColor="text1"/>
          <w:sz w:val="24"/>
          <w:szCs w:val="24"/>
        </w:rPr>
        <w:t>would have also been an appropriate approach to teaching key words or events in the story</w:t>
      </w:r>
      <w:r w:rsidR="005C471B" w:rsidRPr="004614BA">
        <w:rPr>
          <w:rFonts w:ascii="Times New Roman" w:hAnsi="Times New Roman" w:cs="Times New Roman"/>
          <w:color w:val="000000" w:themeColor="text1"/>
          <w:sz w:val="24"/>
          <w:szCs w:val="24"/>
        </w:rPr>
        <w:t xml:space="preserve">. It is a multisensory approach that would allow the students to learn key aspects of the topic in a fun interactive way. It encourages children to focus, use the memory and make associations. </w:t>
      </w:r>
      <w:r w:rsidR="00153041" w:rsidRPr="004614BA">
        <w:rPr>
          <w:rFonts w:ascii="Times New Roman" w:hAnsi="Times New Roman" w:cs="Times New Roman"/>
          <w:color w:val="000000" w:themeColor="text1"/>
          <w:sz w:val="24"/>
          <w:szCs w:val="24"/>
        </w:rPr>
        <w:t xml:space="preserve">The class could have done this for the different sports within the book or different places within the town. </w:t>
      </w:r>
    </w:p>
    <w:p w14:paraId="5FD140C3" w14:textId="6EC71875" w:rsidR="00DF29B5" w:rsidRPr="004614BA" w:rsidRDefault="00DF29B5" w:rsidP="004614BA">
      <w:pPr>
        <w:spacing w:before="240"/>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Upon reflection, the choice to use mixed ability groups for the focus task was a success. All the groups exceeded expectation in both the oral and written part of the activity. It is shown, through research, that there are clear academic benefits to students working in mixed- ability groups. Research from Gabbert, Johnson and Johnson (1986) showed that all participants would benefit academically with the lower attainment students gaining the most from the experience (Gillies, p.40).  However, research by MUSE (date unknown) shows that there is an increase in social skills also which is highly beneficial for the oral part of language learning (MUSE, date unknown, p.3). </w:t>
      </w:r>
      <w:r w:rsidR="004F717F" w:rsidRPr="004614BA">
        <w:rPr>
          <w:rFonts w:ascii="Times New Roman" w:hAnsi="Times New Roman" w:cs="Times New Roman"/>
          <w:color w:val="000000" w:themeColor="text1"/>
          <w:sz w:val="24"/>
          <w:szCs w:val="24"/>
        </w:rPr>
        <w:t xml:space="preserve">The students were able to learn from one another whilst practicing oral and written skills. Although the video does not show their final work, most children exceeded expectations writing and conversing in over 3 sentences which was their target. </w:t>
      </w:r>
    </w:p>
    <w:p w14:paraId="611F5CF0" w14:textId="3296C05A" w:rsidR="00153041" w:rsidRPr="004614BA" w:rsidRDefault="00153041" w:rsidP="004614BA">
      <w:pPr>
        <w:spacing w:before="240"/>
        <w:jc w:val="both"/>
        <w:rPr>
          <w:rFonts w:ascii="Times New Roman" w:hAnsi="Times New Roman" w:cs="Times New Roman"/>
          <w:color w:val="000000" w:themeColor="text1"/>
          <w:sz w:val="24"/>
          <w:szCs w:val="24"/>
        </w:rPr>
      </w:pPr>
      <w:r w:rsidRPr="004614BA">
        <w:rPr>
          <w:rFonts w:ascii="Times New Roman" w:hAnsi="Times New Roman" w:cs="Times New Roman"/>
          <w:color w:val="000000" w:themeColor="text1"/>
          <w:sz w:val="24"/>
          <w:szCs w:val="24"/>
        </w:rPr>
        <w:t xml:space="preserve">To conclude, I am happy with the overall outcome of the lesson, the students enjoyed the story and the oral and written activities were completed to a high standard. However, if the session </w:t>
      </w:r>
      <w:r w:rsidRPr="004614BA">
        <w:rPr>
          <w:rFonts w:ascii="Times New Roman" w:hAnsi="Times New Roman" w:cs="Times New Roman"/>
          <w:color w:val="000000" w:themeColor="text1"/>
          <w:sz w:val="24"/>
          <w:szCs w:val="24"/>
        </w:rPr>
        <w:lastRenderedPageBreak/>
        <w:t>was to be completed again there a few things I would change: I did mispronounce ‘black’ in Welsh, I was lucky enough that the students were aware of the correct pronunciation, so they were not misguided. This can be improved with more practice before hand.</w:t>
      </w:r>
      <w:r w:rsidR="004F717F" w:rsidRPr="004614BA">
        <w:rPr>
          <w:rFonts w:ascii="Times New Roman" w:hAnsi="Times New Roman" w:cs="Times New Roman"/>
          <w:color w:val="000000" w:themeColor="text1"/>
          <w:sz w:val="24"/>
          <w:szCs w:val="24"/>
        </w:rPr>
        <w:t xml:space="preserve"> Also,</w:t>
      </w:r>
      <w:r w:rsidRPr="004614BA">
        <w:rPr>
          <w:rFonts w:ascii="Times New Roman" w:hAnsi="Times New Roman" w:cs="Times New Roman"/>
          <w:color w:val="000000" w:themeColor="text1"/>
          <w:sz w:val="24"/>
          <w:szCs w:val="24"/>
        </w:rPr>
        <w:t xml:space="preserve"> I felt </w:t>
      </w:r>
      <w:r w:rsidR="00F1719B" w:rsidRPr="004614BA">
        <w:rPr>
          <w:rFonts w:ascii="Times New Roman" w:hAnsi="Times New Roman" w:cs="Times New Roman"/>
          <w:color w:val="000000" w:themeColor="text1"/>
          <w:sz w:val="24"/>
          <w:szCs w:val="24"/>
        </w:rPr>
        <w:t xml:space="preserve">I could have dealt with misbehaviour better by not just quickly dealing with it and carrying on but appropriately speaking to the student and explain why she was being moved. </w:t>
      </w:r>
      <w:r w:rsidR="004F717F" w:rsidRPr="004614BA">
        <w:rPr>
          <w:rFonts w:ascii="Times New Roman" w:hAnsi="Times New Roman" w:cs="Times New Roman"/>
          <w:color w:val="000000" w:themeColor="text1"/>
          <w:sz w:val="24"/>
          <w:szCs w:val="24"/>
        </w:rPr>
        <w:t xml:space="preserve">This could have been prevented if I had set out my expectations to begin with </w:t>
      </w:r>
      <w:r w:rsidR="00331F95" w:rsidRPr="004614BA">
        <w:rPr>
          <w:rFonts w:ascii="Times New Roman" w:hAnsi="Times New Roman" w:cs="Times New Roman"/>
          <w:color w:val="000000" w:themeColor="text1"/>
          <w:sz w:val="24"/>
          <w:szCs w:val="24"/>
        </w:rPr>
        <w:t xml:space="preserve">which is discussed above. Finally, the use of more </w:t>
      </w:r>
      <w:proofErr w:type="spellStart"/>
      <w:r w:rsidR="00331F95" w:rsidRPr="004614BA">
        <w:rPr>
          <w:rFonts w:ascii="Times New Roman" w:hAnsi="Times New Roman" w:cs="Times New Roman"/>
          <w:color w:val="000000" w:themeColor="text1"/>
          <w:sz w:val="24"/>
          <w:szCs w:val="24"/>
        </w:rPr>
        <w:t>AfL</w:t>
      </w:r>
      <w:proofErr w:type="spellEnd"/>
      <w:r w:rsidR="00BD10A4" w:rsidRPr="004614BA">
        <w:rPr>
          <w:rFonts w:ascii="Times New Roman" w:hAnsi="Times New Roman" w:cs="Times New Roman"/>
          <w:color w:val="000000" w:themeColor="text1"/>
          <w:sz w:val="24"/>
          <w:szCs w:val="24"/>
        </w:rPr>
        <w:t xml:space="preserve"> </w:t>
      </w:r>
      <w:r w:rsidR="00331F95" w:rsidRPr="004614BA">
        <w:rPr>
          <w:rFonts w:ascii="Times New Roman" w:hAnsi="Times New Roman" w:cs="Times New Roman"/>
          <w:color w:val="000000" w:themeColor="text1"/>
          <w:sz w:val="24"/>
          <w:szCs w:val="24"/>
        </w:rPr>
        <w:t>strategies such as Think, Pair, Share, higher order thinking questions and thumbs up/ down would have ensured I could assess their un</w:t>
      </w:r>
      <w:bookmarkStart w:id="0" w:name="_GoBack"/>
      <w:bookmarkEnd w:id="0"/>
      <w:r w:rsidR="00331F95" w:rsidRPr="004614BA">
        <w:rPr>
          <w:rFonts w:ascii="Times New Roman" w:hAnsi="Times New Roman" w:cs="Times New Roman"/>
          <w:color w:val="000000" w:themeColor="text1"/>
          <w:sz w:val="24"/>
          <w:szCs w:val="24"/>
        </w:rPr>
        <w:t xml:space="preserve">derstanding and oral skills better. </w:t>
      </w:r>
    </w:p>
    <w:p w14:paraId="52FAEA5C" w14:textId="77777777" w:rsidR="00492401" w:rsidRPr="00073CE3" w:rsidRDefault="00492401" w:rsidP="004614BA">
      <w:pPr>
        <w:jc w:val="both"/>
        <w:rPr>
          <w:rFonts w:ascii="Times New Roman" w:hAnsi="Times New Roman" w:cs="Times New Roman"/>
          <w:sz w:val="24"/>
          <w:szCs w:val="24"/>
        </w:rPr>
      </w:pPr>
    </w:p>
    <w:p w14:paraId="52562663" w14:textId="77777777" w:rsidR="00146E6C" w:rsidRPr="00073CE3" w:rsidRDefault="00146E6C" w:rsidP="004614BA">
      <w:pPr>
        <w:jc w:val="both"/>
        <w:rPr>
          <w:rFonts w:ascii="Times New Roman" w:hAnsi="Times New Roman" w:cs="Times New Roman"/>
          <w:sz w:val="24"/>
          <w:szCs w:val="24"/>
        </w:rPr>
      </w:pPr>
    </w:p>
    <w:p w14:paraId="20655983" w14:textId="77777777" w:rsidR="004614BA" w:rsidRDefault="004614BA" w:rsidP="004614BA">
      <w:pPr>
        <w:jc w:val="both"/>
        <w:rPr>
          <w:rFonts w:ascii="Times New Roman" w:hAnsi="Times New Roman" w:cs="Times New Roman"/>
          <w:sz w:val="24"/>
          <w:szCs w:val="24"/>
          <w:u w:val="single"/>
        </w:rPr>
      </w:pPr>
    </w:p>
    <w:p w14:paraId="6FC4B107" w14:textId="77777777" w:rsidR="004614BA" w:rsidRDefault="004614BA" w:rsidP="004614BA">
      <w:pPr>
        <w:jc w:val="both"/>
        <w:rPr>
          <w:rFonts w:ascii="Times New Roman" w:hAnsi="Times New Roman" w:cs="Times New Roman"/>
          <w:sz w:val="24"/>
          <w:szCs w:val="24"/>
          <w:u w:val="single"/>
        </w:rPr>
      </w:pPr>
    </w:p>
    <w:p w14:paraId="0CBD3F69" w14:textId="77777777" w:rsidR="004614BA" w:rsidRDefault="004614BA" w:rsidP="004614BA">
      <w:pPr>
        <w:jc w:val="both"/>
        <w:rPr>
          <w:rFonts w:ascii="Times New Roman" w:hAnsi="Times New Roman" w:cs="Times New Roman"/>
          <w:sz w:val="24"/>
          <w:szCs w:val="24"/>
          <w:u w:val="single"/>
        </w:rPr>
      </w:pPr>
    </w:p>
    <w:p w14:paraId="6967E8C3" w14:textId="77777777" w:rsidR="004614BA" w:rsidRDefault="004614BA" w:rsidP="004614BA">
      <w:pPr>
        <w:jc w:val="both"/>
        <w:rPr>
          <w:rFonts w:ascii="Times New Roman" w:hAnsi="Times New Roman" w:cs="Times New Roman"/>
          <w:sz w:val="24"/>
          <w:szCs w:val="24"/>
          <w:u w:val="single"/>
        </w:rPr>
      </w:pPr>
    </w:p>
    <w:p w14:paraId="4DF7BD55" w14:textId="77777777" w:rsidR="004614BA" w:rsidRDefault="004614BA" w:rsidP="004614BA">
      <w:pPr>
        <w:jc w:val="both"/>
        <w:rPr>
          <w:rFonts w:ascii="Times New Roman" w:hAnsi="Times New Roman" w:cs="Times New Roman"/>
          <w:sz w:val="24"/>
          <w:szCs w:val="24"/>
          <w:u w:val="single"/>
        </w:rPr>
      </w:pPr>
    </w:p>
    <w:p w14:paraId="61D55B3A" w14:textId="77777777" w:rsidR="004614BA" w:rsidRDefault="004614BA" w:rsidP="004614BA">
      <w:pPr>
        <w:jc w:val="both"/>
        <w:rPr>
          <w:rFonts w:ascii="Times New Roman" w:hAnsi="Times New Roman" w:cs="Times New Roman"/>
          <w:sz w:val="24"/>
          <w:szCs w:val="24"/>
          <w:u w:val="single"/>
        </w:rPr>
      </w:pPr>
    </w:p>
    <w:p w14:paraId="62B2FD74" w14:textId="77777777" w:rsidR="004614BA" w:rsidRDefault="004614BA" w:rsidP="004614BA">
      <w:pPr>
        <w:jc w:val="both"/>
        <w:rPr>
          <w:rFonts w:ascii="Times New Roman" w:hAnsi="Times New Roman" w:cs="Times New Roman"/>
          <w:sz w:val="24"/>
          <w:szCs w:val="24"/>
          <w:u w:val="single"/>
        </w:rPr>
      </w:pPr>
    </w:p>
    <w:p w14:paraId="5D7FE675" w14:textId="77777777" w:rsidR="004614BA" w:rsidRDefault="004614BA" w:rsidP="004614BA">
      <w:pPr>
        <w:jc w:val="both"/>
        <w:rPr>
          <w:rFonts w:ascii="Times New Roman" w:hAnsi="Times New Roman" w:cs="Times New Roman"/>
          <w:sz w:val="24"/>
          <w:szCs w:val="24"/>
          <w:u w:val="single"/>
        </w:rPr>
      </w:pPr>
    </w:p>
    <w:p w14:paraId="6CA35B31" w14:textId="77777777" w:rsidR="004614BA" w:rsidRDefault="004614BA" w:rsidP="004614BA">
      <w:pPr>
        <w:jc w:val="both"/>
        <w:rPr>
          <w:rFonts w:ascii="Times New Roman" w:hAnsi="Times New Roman" w:cs="Times New Roman"/>
          <w:sz w:val="24"/>
          <w:szCs w:val="24"/>
          <w:u w:val="single"/>
        </w:rPr>
      </w:pPr>
    </w:p>
    <w:p w14:paraId="409692D5" w14:textId="77777777" w:rsidR="004614BA" w:rsidRDefault="004614BA" w:rsidP="004614BA">
      <w:pPr>
        <w:jc w:val="both"/>
        <w:rPr>
          <w:rFonts w:ascii="Times New Roman" w:hAnsi="Times New Roman" w:cs="Times New Roman"/>
          <w:sz w:val="24"/>
          <w:szCs w:val="24"/>
          <w:u w:val="single"/>
        </w:rPr>
      </w:pPr>
    </w:p>
    <w:p w14:paraId="6F9BF1DD" w14:textId="77777777" w:rsidR="004614BA" w:rsidRDefault="004614BA" w:rsidP="004614BA">
      <w:pPr>
        <w:jc w:val="both"/>
        <w:rPr>
          <w:rFonts w:ascii="Times New Roman" w:hAnsi="Times New Roman" w:cs="Times New Roman"/>
          <w:sz w:val="24"/>
          <w:szCs w:val="24"/>
          <w:u w:val="single"/>
        </w:rPr>
      </w:pPr>
    </w:p>
    <w:p w14:paraId="6352FBEF" w14:textId="77777777" w:rsidR="004614BA" w:rsidRDefault="004614BA" w:rsidP="004614BA">
      <w:pPr>
        <w:jc w:val="both"/>
        <w:rPr>
          <w:rFonts w:ascii="Times New Roman" w:hAnsi="Times New Roman" w:cs="Times New Roman"/>
          <w:sz w:val="24"/>
          <w:szCs w:val="24"/>
          <w:u w:val="single"/>
        </w:rPr>
      </w:pPr>
    </w:p>
    <w:p w14:paraId="3B1B6E32" w14:textId="77777777" w:rsidR="004614BA" w:rsidRDefault="004614BA" w:rsidP="004614BA">
      <w:pPr>
        <w:jc w:val="both"/>
        <w:rPr>
          <w:rFonts w:ascii="Times New Roman" w:hAnsi="Times New Roman" w:cs="Times New Roman"/>
          <w:sz w:val="24"/>
          <w:szCs w:val="24"/>
          <w:u w:val="single"/>
        </w:rPr>
      </w:pPr>
    </w:p>
    <w:p w14:paraId="305783FA" w14:textId="77777777" w:rsidR="004614BA" w:rsidRDefault="004614BA" w:rsidP="004614BA">
      <w:pPr>
        <w:jc w:val="both"/>
        <w:rPr>
          <w:rFonts w:ascii="Times New Roman" w:hAnsi="Times New Roman" w:cs="Times New Roman"/>
          <w:sz w:val="24"/>
          <w:szCs w:val="24"/>
          <w:u w:val="single"/>
        </w:rPr>
      </w:pPr>
    </w:p>
    <w:p w14:paraId="3EBD7278" w14:textId="77777777" w:rsidR="004614BA" w:rsidRDefault="004614BA" w:rsidP="004614BA">
      <w:pPr>
        <w:jc w:val="both"/>
        <w:rPr>
          <w:rFonts w:ascii="Times New Roman" w:hAnsi="Times New Roman" w:cs="Times New Roman"/>
          <w:sz w:val="24"/>
          <w:szCs w:val="24"/>
          <w:u w:val="single"/>
        </w:rPr>
      </w:pPr>
    </w:p>
    <w:p w14:paraId="345373F7" w14:textId="77777777" w:rsidR="004614BA" w:rsidRDefault="004614BA" w:rsidP="004614BA">
      <w:pPr>
        <w:jc w:val="both"/>
        <w:rPr>
          <w:rFonts w:ascii="Times New Roman" w:hAnsi="Times New Roman" w:cs="Times New Roman"/>
          <w:sz w:val="24"/>
          <w:szCs w:val="24"/>
          <w:u w:val="single"/>
        </w:rPr>
      </w:pPr>
    </w:p>
    <w:p w14:paraId="61C50359" w14:textId="77777777" w:rsidR="004614BA" w:rsidRDefault="004614BA" w:rsidP="004614BA">
      <w:pPr>
        <w:jc w:val="both"/>
        <w:rPr>
          <w:rFonts w:ascii="Times New Roman" w:hAnsi="Times New Roman" w:cs="Times New Roman"/>
          <w:sz w:val="24"/>
          <w:szCs w:val="24"/>
          <w:u w:val="single"/>
        </w:rPr>
      </w:pPr>
    </w:p>
    <w:p w14:paraId="4BBCB330" w14:textId="77777777" w:rsidR="004614BA" w:rsidRDefault="004614BA" w:rsidP="004614BA">
      <w:pPr>
        <w:jc w:val="both"/>
        <w:rPr>
          <w:rFonts w:ascii="Times New Roman" w:hAnsi="Times New Roman" w:cs="Times New Roman"/>
          <w:sz w:val="24"/>
          <w:szCs w:val="24"/>
          <w:u w:val="single"/>
        </w:rPr>
      </w:pPr>
    </w:p>
    <w:p w14:paraId="3F879D02" w14:textId="77777777" w:rsidR="004614BA" w:rsidRDefault="004614BA" w:rsidP="004614BA">
      <w:pPr>
        <w:jc w:val="both"/>
        <w:rPr>
          <w:rFonts w:ascii="Times New Roman" w:hAnsi="Times New Roman" w:cs="Times New Roman"/>
          <w:sz w:val="24"/>
          <w:szCs w:val="24"/>
          <w:u w:val="single"/>
        </w:rPr>
      </w:pPr>
    </w:p>
    <w:p w14:paraId="05A302D8" w14:textId="77777777" w:rsidR="004614BA" w:rsidRDefault="004614BA" w:rsidP="004614BA">
      <w:pPr>
        <w:jc w:val="both"/>
        <w:rPr>
          <w:rFonts w:ascii="Times New Roman" w:hAnsi="Times New Roman" w:cs="Times New Roman"/>
          <w:sz w:val="24"/>
          <w:szCs w:val="24"/>
          <w:u w:val="single"/>
        </w:rPr>
      </w:pPr>
    </w:p>
    <w:p w14:paraId="6DE8FBF4" w14:textId="77777777" w:rsidR="004614BA" w:rsidRDefault="004614BA" w:rsidP="004614BA">
      <w:pPr>
        <w:jc w:val="both"/>
        <w:rPr>
          <w:rFonts w:ascii="Times New Roman" w:hAnsi="Times New Roman" w:cs="Times New Roman"/>
          <w:sz w:val="24"/>
          <w:szCs w:val="24"/>
          <w:u w:val="single"/>
        </w:rPr>
      </w:pPr>
    </w:p>
    <w:p w14:paraId="20762C5E" w14:textId="77777777" w:rsidR="004614BA" w:rsidRDefault="004614BA" w:rsidP="004614BA">
      <w:pPr>
        <w:jc w:val="both"/>
        <w:rPr>
          <w:rFonts w:ascii="Times New Roman" w:hAnsi="Times New Roman" w:cs="Times New Roman"/>
          <w:sz w:val="24"/>
          <w:szCs w:val="24"/>
          <w:u w:val="single"/>
        </w:rPr>
      </w:pPr>
    </w:p>
    <w:p w14:paraId="00E86F89" w14:textId="77777777" w:rsidR="004614BA" w:rsidRDefault="004614BA" w:rsidP="004614BA">
      <w:pPr>
        <w:jc w:val="both"/>
        <w:rPr>
          <w:rFonts w:ascii="Times New Roman" w:hAnsi="Times New Roman" w:cs="Times New Roman"/>
          <w:sz w:val="24"/>
          <w:szCs w:val="24"/>
          <w:u w:val="single"/>
        </w:rPr>
      </w:pPr>
    </w:p>
    <w:p w14:paraId="6AAAC675" w14:textId="7090DFD9" w:rsidR="00640B1B" w:rsidRPr="00073CE3" w:rsidRDefault="00575693" w:rsidP="004614BA">
      <w:pPr>
        <w:jc w:val="both"/>
        <w:rPr>
          <w:rFonts w:ascii="Times New Roman" w:hAnsi="Times New Roman" w:cs="Times New Roman"/>
          <w:sz w:val="24"/>
          <w:szCs w:val="24"/>
        </w:rPr>
      </w:pPr>
      <w:r w:rsidRPr="00073CE3">
        <w:rPr>
          <w:rFonts w:ascii="Times New Roman" w:hAnsi="Times New Roman" w:cs="Times New Roman"/>
          <w:sz w:val="24"/>
          <w:szCs w:val="24"/>
          <w:u w:val="single"/>
        </w:rPr>
        <w:lastRenderedPageBreak/>
        <w:t>References</w:t>
      </w:r>
    </w:p>
    <w:p w14:paraId="4705563C"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‘The Art of Teaching the Natural Approach’ (date unknown) </w:t>
      </w:r>
      <w:r w:rsidRPr="00073CE3">
        <w:rPr>
          <w:rFonts w:ascii="Times New Roman" w:hAnsi="Times New Roman" w:cs="Times New Roman"/>
          <w:i/>
          <w:sz w:val="24"/>
          <w:szCs w:val="24"/>
        </w:rPr>
        <w:t xml:space="preserve">staff development video by Addison- Wesley Publishing Company. </w:t>
      </w:r>
      <w:r w:rsidRPr="00073CE3">
        <w:rPr>
          <w:rFonts w:ascii="Times New Roman" w:hAnsi="Times New Roman" w:cs="Times New Roman"/>
          <w:sz w:val="24"/>
          <w:szCs w:val="24"/>
        </w:rPr>
        <w:t xml:space="preserve">Available at: </w:t>
      </w:r>
      <w:hyperlink r:id="rId8" w:history="1">
        <w:r w:rsidRPr="00073CE3">
          <w:rPr>
            <w:rStyle w:val="Hyperlink"/>
            <w:rFonts w:ascii="Times New Roman" w:hAnsi="Times New Roman" w:cs="Times New Roman"/>
            <w:color w:val="auto"/>
            <w:sz w:val="24"/>
            <w:szCs w:val="24"/>
          </w:rPr>
          <w:t>https://www.youtube.com/watch?v=bJGSdX95XpQ</w:t>
        </w:r>
      </w:hyperlink>
    </w:p>
    <w:p w14:paraId="32CA126A"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Asher, J. (2012) </w:t>
      </w:r>
      <w:r w:rsidRPr="00073CE3">
        <w:rPr>
          <w:rFonts w:ascii="Times New Roman" w:hAnsi="Times New Roman" w:cs="Times New Roman"/>
          <w:i/>
          <w:sz w:val="24"/>
          <w:szCs w:val="24"/>
        </w:rPr>
        <w:t xml:space="preserve">Learning Another Language Through Actions. </w:t>
      </w:r>
      <w:r w:rsidRPr="00073CE3">
        <w:rPr>
          <w:rFonts w:ascii="Times New Roman" w:hAnsi="Times New Roman" w:cs="Times New Roman"/>
          <w:sz w:val="24"/>
          <w:szCs w:val="24"/>
        </w:rPr>
        <w:t>7</w:t>
      </w:r>
      <w:r w:rsidRPr="00073CE3">
        <w:rPr>
          <w:rFonts w:ascii="Times New Roman" w:hAnsi="Times New Roman" w:cs="Times New Roman"/>
          <w:sz w:val="24"/>
          <w:szCs w:val="24"/>
          <w:vertAlign w:val="superscript"/>
        </w:rPr>
        <w:t>th</w:t>
      </w:r>
      <w:r w:rsidRPr="00073CE3">
        <w:rPr>
          <w:rFonts w:ascii="Times New Roman" w:hAnsi="Times New Roman" w:cs="Times New Roman"/>
          <w:sz w:val="24"/>
          <w:szCs w:val="24"/>
        </w:rPr>
        <w:t xml:space="preserve"> Ed. Los Gatos: </w:t>
      </w:r>
      <w:r w:rsidRPr="00073CE3">
        <w:rPr>
          <w:rFonts w:ascii="Times New Roman" w:hAnsi="Times New Roman" w:cs="Times New Roman"/>
          <w:sz w:val="24"/>
          <w:szCs w:val="24"/>
          <w:shd w:val="clear" w:color="auto" w:fill="FFFFFF"/>
        </w:rPr>
        <w:t xml:space="preserve">Sky Oak Productions. </w:t>
      </w:r>
      <w:r w:rsidRPr="00073CE3">
        <w:rPr>
          <w:rFonts w:ascii="Times New Roman" w:hAnsi="Times New Roman" w:cs="Times New Roman"/>
          <w:sz w:val="24"/>
          <w:szCs w:val="24"/>
        </w:rPr>
        <w:t xml:space="preserve"> </w:t>
      </w:r>
    </w:p>
    <w:p w14:paraId="0D314573"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Black, P. and William, D. (1998) </w:t>
      </w:r>
      <w:r w:rsidRPr="00073CE3">
        <w:rPr>
          <w:rFonts w:ascii="Times New Roman" w:hAnsi="Times New Roman" w:cs="Times New Roman"/>
          <w:i/>
          <w:sz w:val="24"/>
          <w:szCs w:val="24"/>
        </w:rPr>
        <w:t xml:space="preserve">Inside the black box: Raising standards through classroom assessment. </w:t>
      </w:r>
      <w:r w:rsidRPr="00073CE3">
        <w:rPr>
          <w:rFonts w:ascii="Times New Roman" w:hAnsi="Times New Roman" w:cs="Times New Roman"/>
          <w:sz w:val="24"/>
          <w:szCs w:val="24"/>
        </w:rPr>
        <w:t xml:space="preserve">London: GL Assessment. </w:t>
      </w:r>
    </w:p>
    <w:p w14:paraId="3642178F"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Choudhury, S. (2005) ‘Interaction in Second Language Classrooms’, </w:t>
      </w:r>
      <w:r w:rsidRPr="00073CE3">
        <w:rPr>
          <w:rFonts w:ascii="Times New Roman" w:hAnsi="Times New Roman" w:cs="Times New Roman"/>
          <w:i/>
          <w:sz w:val="24"/>
          <w:szCs w:val="24"/>
        </w:rPr>
        <w:t xml:space="preserve">BRAC University Journal, </w:t>
      </w:r>
      <w:r w:rsidRPr="00073CE3">
        <w:rPr>
          <w:rFonts w:ascii="Times New Roman" w:hAnsi="Times New Roman" w:cs="Times New Roman"/>
          <w:sz w:val="24"/>
          <w:szCs w:val="24"/>
        </w:rPr>
        <w:t xml:space="preserve">11(1), pp. 77-82. Available at: </w:t>
      </w:r>
      <w:r w:rsidRPr="00073CE3">
        <w:rPr>
          <w:rFonts w:ascii="Times New Roman" w:hAnsi="Times New Roman" w:cs="Times New Roman"/>
          <w:i/>
          <w:sz w:val="24"/>
          <w:szCs w:val="24"/>
        </w:rPr>
        <w:t xml:space="preserve"> </w:t>
      </w:r>
      <w:hyperlink r:id="rId9" w:history="1">
        <w:r w:rsidRPr="00073CE3">
          <w:rPr>
            <w:rStyle w:val="Hyperlink"/>
            <w:rFonts w:ascii="Times New Roman" w:hAnsi="Times New Roman" w:cs="Times New Roman"/>
            <w:color w:val="auto"/>
            <w:sz w:val="24"/>
            <w:szCs w:val="24"/>
          </w:rPr>
          <w:t>https://core.ac.uk/download/pdf/61800650.pdf</w:t>
        </w:r>
      </w:hyperlink>
      <w:r w:rsidRPr="00073CE3">
        <w:rPr>
          <w:rFonts w:ascii="Times New Roman" w:hAnsi="Times New Roman" w:cs="Times New Roman"/>
          <w:sz w:val="24"/>
          <w:szCs w:val="24"/>
        </w:rPr>
        <w:t xml:space="preserve"> (Accessed 1</w:t>
      </w:r>
      <w:r w:rsidRPr="00073CE3">
        <w:rPr>
          <w:rFonts w:ascii="Times New Roman" w:hAnsi="Times New Roman" w:cs="Times New Roman"/>
          <w:sz w:val="24"/>
          <w:szCs w:val="24"/>
          <w:vertAlign w:val="superscript"/>
        </w:rPr>
        <w:t>st</w:t>
      </w:r>
      <w:r w:rsidRPr="00073CE3">
        <w:rPr>
          <w:rFonts w:ascii="Times New Roman" w:hAnsi="Times New Roman" w:cs="Times New Roman"/>
          <w:sz w:val="24"/>
          <w:szCs w:val="24"/>
        </w:rPr>
        <w:t xml:space="preserve"> March 2019). </w:t>
      </w:r>
    </w:p>
    <w:p w14:paraId="208E8711"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Cotton, K. (1988) </w:t>
      </w:r>
      <w:r w:rsidRPr="00073CE3">
        <w:rPr>
          <w:rFonts w:ascii="Times New Roman" w:hAnsi="Times New Roman" w:cs="Times New Roman"/>
          <w:i/>
          <w:sz w:val="24"/>
          <w:szCs w:val="24"/>
        </w:rPr>
        <w:t xml:space="preserve">Classroom Questioning. </w:t>
      </w:r>
      <w:r w:rsidRPr="00073CE3">
        <w:rPr>
          <w:rFonts w:ascii="Times New Roman" w:hAnsi="Times New Roman" w:cs="Times New Roman"/>
          <w:sz w:val="24"/>
          <w:szCs w:val="24"/>
        </w:rPr>
        <w:t xml:space="preserve">U.S. Department of Education: North West Regional Educational Laboratory. </w:t>
      </w:r>
    </w:p>
    <w:p w14:paraId="16E060E8" w14:textId="77777777" w:rsidR="00BD46DE" w:rsidRPr="00073CE3" w:rsidRDefault="00BD46DE" w:rsidP="004614BA">
      <w:pPr>
        <w:jc w:val="both"/>
        <w:rPr>
          <w:rFonts w:ascii="Times New Roman" w:hAnsi="Times New Roman" w:cs="Times New Roman"/>
          <w:sz w:val="24"/>
          <w:szCs w:val="24"/>
        </w:rPr>
      </w:pPr>
      <w:r w:rsidRPr="00073CE3">
        <w:rPr>
          <w:rFonts w:ascii="Times New Roman" w:hAnsi="Times New Roman" w:cs="Times New Roman"/>
          <w:sz w:val="24"/>
          <w:szCs w:val="24"/>
        </w:rPr>
        <w:t xml:space="preserve">Fries- Gaither, J. (2011) </w:t>
      </w:r>
      <w:r w:rsidRPr="00073CE3">
        <w:rPr>
          <w:rFonts w:ascii="Times New Roman" w:hAnsi="Times New Roman" w:cs="Times New Roman"/>
          <w:i/>
          <w:sz w:val="24"/>
          <w:szCs w:val="24"/>
        </w:rPr>
        <w:t xml:space="preserve">Beyond Weather and Water Cycle. </w:t>
      </w:r>
      <w:r w:rsidRPr="00073CE3">
        <w:rPr>
          <w:rFonts w:ascii="Times New Roman" w:hAnsi="Times New Roman" w:cs="Times New Roman"/>
          <w:sz w:val="24"/>
          <w:szCs w:val="24"/>
        </w:rPr>
        <w:t xml:space="preserve">Available at: </w:t>
      </w:r>
      <w:hyperlink r:id="rId10" w:history="1">
        <w:r w:rsidRPr="00073CE3">
          <w:rPr>
            <w:rStyle w:val="Hyperlink"/>
            <w:rFonts w:ascii="Times New Roman" w:hAnsi="Times New Roman" w:cs="Times New Roman"/>
            <w:color w:val="auto"/>
            <w:sz w:val="24"/>
            <w:szCs w:val="24"/>
          </w:rPr>
          <w:t>https://beyondweather.ehe.osu.edu/issue/the-sun-and-earths-climate/making-predictions-a-strategy-for-reading-and-science-learning</w:t>
        </w:r>
      </w:hyperlink>
      <w:r w:rsidRPr="00073CE3">
        <w:rPr>
          <w:rFonts w:ascii="Times New Roman" w:hAnsi="Times New Roman" w:cs="Times New Roman"/>
          <w:sz w:val="24"/>
          <w:szCs w:val="24"/>
        </w:rPr>
        <w:t xml:space="preserve"> (Accessed: February 20</w:t>
      </w:r>
      <w:r w:rsidRPr="00073CE3">
        <w:rPr>
          <w:rFonts w:ascii="Times New Roman" w:hAnsi="Times New Roman" w:cs="Times New Roman"/>
          <w:sz w:val="24"/>
          <w:szCs w:val="24"/>
          <w:vertAlign w:val="superscript"/>
        </w:rPr>
        <w:t xml:space="preserve">th  </w:t>
      </w:r>
      <w:r w:rsidRPr="00073CE3">
        <w:rPr>
          <w:rFonts w:ascii="Times New Roman" w:hAnsi="Times New Roman" w:cs="Times New Roman"/>
          <w:sz w:val="24"/>
          <w:szCs w:val="24"/>
        </w:rPr>
        <w:t xml:space="preserve">2018). </w:t>
      </w:r>
    </w:p>
    <w:p w14:paraId="38F273EE"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 xml:space="preserve">Gillies, R.  (2003) ‘Structuring cooperative group work in classrooms’, International Journal of Educational Research 39, pp. 35-49. Available at: </w:t>
      </w:r>
      <w:hyperlink r:id="rId11" w:history="1">
        <w:r w:rsidRPr="00073CE3">
          <w:rPr>
            <w:rStyle w:val="Hyperlink"/>
            <w:rFonts w:ascii="Times New Roman" w:hAnsi="Times New Roman" w:cs="Times New Roman"/>
            <w:color w:val="auto"/>
            <w:sz w:val="24"/>
            <w:szCs w:val="24"/>
          </w:rPr>
          <w:t>https://www.sciencedirect.com/science/article/pii/S0883035503000727</w:t>
        </w:r>
      </w:hyperlink>
      <w:r w:rsidRPr="00073CE3">
        <w:rPr>
          <w:rFonts w:ascii="Times New Roman" w:hAnsi="Times New Roman" w:cs="Times New Roman"/>
          <w:sz w:val="24"/>
          <w:szCs w:val="24"/>
        </w:rPr>
        <w:t xml:space="preserve"> (Accessed 1st March 2019) </w:t>
      </w:r>
    </w:p>
    <w:p w14:paraId="48564E86" w14:textId="77777777" w:rsidR="00BD46DE" w:rsidRPr="00073CE3" w:rsidRDefault="00BD46DE" w:rsidP="004614BA">
      <w:pPr>
        <w:jc w:val="both"/>
        <w:rPr>
          <w:rFonts w:ascii="Times New Roman" w:hAnsi="Times New Roman" w:cs="Times New Roman"/>
          <w:sz w:val="24"/>
          <w:szCs w:val="24"/>
        </w:rPr>
      </w:pPr>
      <w:proofErr w:type="spellStart"/>
      <w:r w:rsidRPr="00073CE3">
        <w:rPr>
          <w:rFonts w:ascii="Times New Roman" w:hAnsi="Times New Roman" w:cs="Times New Roman"/>
          <w:sz w:val="24"/>
          <w:szCs w:val="24"/>
        </w:rPr>
        <w:t>Multigrade</w:t>
      </w:r>
      <w:proofErr w:type="spellEnd"/>
      <w:r w:rsidRPr="00073CE3">
        <w:rPr>
          <w:rFonts w:ascii="Times New Roman" w:hAnsi="Times New Roman" w:cs="Times New Roman"/>
          <w:sz w:val="24"/>
          <w:szCs w:val="24"/>
        </w:rPr>
        <w:t xml:space="preserve"> School Education (MUSE) (2002-2004) </w:t>
      </w:r>
      <w:r w:rsidRPr="00073CE3">
        <w:rPr>
          <w:rFonts w:ascii="Times New Roman" w:hAnsi="Times New Roman" w:cs="Times New Roman"/>
          <w:i/>
          <w:sz w:val="24"/>
          <w:szCs w:val="24"/>
        </w:rPr>
        <w:t xml:space="preserve">Mixed Ability Grouping- Training Module, </w:t>
      </w:r>
      <w:r w:rsidRPr="00073CE3">
        <w:rPr>
          <w:rFonts w:ascii="Times New Roman" w:hAnsi="Times New Roman" w:cs="Times New Roman"/>
          <w:sz w:val="24"/>
          <w:szCs w:val="24"/>
        </w:rPr>
        <w:t xml:space="preserve">Available at: </w:t>
      </w:r>
      <w:hyperlink r:id="rId12" w:history="1">
        <w:r w:rsidRPr="00073CE3">
          <w:rPr>
            <w:rStyle w:val="Hyperlink"/>
            <w:rFonts w:ascii="Times New Roman" w:hAnsi="Times New Roman" w:cs="Times New Roman"/>
            <w:color w:val="auto"/>
            <w:sz w:val="24"/>
            <w:szCs w:val="24"/>
          </w:rPr>
          <w:t>https://www.ea.gr/ep/muse/data/training.htm</w:t>
        </w:r>
      </w:hyperlink>
      <w:r w:rsidRPr="00073CE3">
        <w:rPr>
          <w:rFonts w:ascii="Times New Roman" w:hAnsi="Times New Roman" w:cs="Times New Roman"/>
          <w:sz w:val="24"/>
          <w:szCs w:val="24"/>
        </w:rPr>
        <w:t xml:space="preserve"> (Accessed: 1</w:t>
      </w:r>
      <w:r w:rsidRPr="00073CE3">
        <w:rPr>
          <w:rFonts w:ascii="Times New Roman" w:hAnsi="Times New Roman" w:cs="Times New Roman"/>
          <w:sz w:val="24"/>
          <w:szCs w:val="24"/>
          <w:vertAlign w:val="superscript"/>
        </w:rPr>
        <w:t>st</w:t>
      </w:r>
      <w:r w:rsidRPr="00073CE3">
        <w:rPr>
          <w:rFonts w:ascii="Times New Roman" w:hAnsi="Times New Roman" w:cs="Times New Roman"/>
          <w:sz w:val="24"/>
          <w:szCs w:val="24"/>
        </w:rPr>
        <w:t xml:space="preserve"> March 2019)  </w:t>
      </w:r>
    </w:p>
    <w:p w14:paraId="320F3516" w14:textId="77777777" w:rsidR="00BD46DE" w:rsidRPr="00073CE3" w:rsidRDefault="00BD46DE" w:rsidP="004614BA">
      <w:pPr>
        <w:spacing w:line="360" w:lineRule="auto"/>
        <w:jc w:val="both"/>
        <w:rPr>
          <w:rFonts w:ascii="Times New Roman" w:hAnsi="Times New Roman" w:cs="Times New Roman"/>
          <w:sz w:val="24"/>
          <w:szCs w:val="24"/>
        </w:rPr>
      </w:pPr>
      <w:r w:rsidRPr="00073CE3">
        <w:rPr>
          <w:rFonts w:ascii="Times New Roman" w:hAnsi="Times New Roman" w:cs="Times New Roman"/>
          <w:sz w:val="24"/>
          <w:szCs w:val="24"/>
        </w:rPr>
        <w:t>Wales: Department for Education and Skills (2015)</w:t>
      </w:r>
      <w:r w:rsidRPr="00073CE3">
        <w:rPr>
          <w:rFonts w:ascii="Times New Roman" w:hAnsi="Times New Roman" w:cs="Times New Roman"/>
          <w:i/>
          <w:sz w:val="24"/>
          <w:szCs w:val="24"/>
        </w:rPr>
        <w:t xml:space="preserve"> Welsh Second Language. </w:t>
      </w:r>
      <w:r w:rsidRPr="00073CE3">
        <w:rPr>
          <w:rFonts w:ascii="Times New Roman" w:hAnsi="Times New Roman" w:cs="Times New Roman"/>
          <w:sz w:val="24"/>
          <w:szCs w:val="24"/>
        </w:rPr>
        <w:t xml:space="preserve">Cardiff: Welsh Assembly Government.  </w:t>
      </w:r>
    </w:p>
    <w:p w14:paraId="0AACD520" w14:textId="77777777" w:rsidR="00BD46DE" w:rsidRPr="00073CE3" w:rsidRDefault="00BD46DE" w:rsidP="004614BA">
      <w:pPr>
        <w:spacing w:line="360" w:lineRule="auto"/>
        <w:jc w:val="both"/>
        <w:rPr>
          <w:rFonts w:ascii="Times New Roman" w:hAnsi="Times New Roman" w:cs="Times New Roman"/>
          <w:i/>
          <w:sz w:val="24"/>
          <w:szCs w:val="24"/>
        </w:rPr>
      </w:pPr>
    </w:p>
    <w:p w14:paraId="1A3F3D29" w14:textId="77777777" w:rsidR="00275DCC" w:rsidRPr="00073CE3" w:rsidRDefault="00275DCC" w:rsidP="004614BA">
      <w:pPr>
        <w:spacing w:line="360" w:lineRule="auto"/>
        <w:jc w:val="both"/>
        <w:rPr>
          <w:rFonts w:ascii="Times New Roman" w:hAnsi="Times New Roman" w:cs="Times New Roman"/>
          <w:sz w:val="24"/>
          <w:szCs w:val="24"/>
        </w:rPr>
      </w:pPr>
    </w:p>
    <w:p w14:paraId="2853AB9D" w14:textId="77777777" w:rsidR="00146E6C" w:rsidRPr="00073CE3" w:rsidRDefault="00146E6C" w:rsidP="004614BA">
      <w:pPr>
        <w:jc w:val="both"/>
        <w:rPr>
          <w:rFonts w:ascii="Times New Roman" w:hAnsi="Times New Roman" w:cs="Times New Roman"/>
          <w:sz w:val="24"/>
          <w:szCs w:val="24"/>
          <w:u w:val="single"/>
        </w:rPr>
      </w:pPr>
    </w:p>
    <w:p w14:paraId="61BDC43C" w14:textId="77777777" w:rsidR="00146E6C" w:rsidRPr="00073CE3" w:rsidRDefault="00146E6C" w:rsidP="004614BA">
      <w:pPr>
        <w:jc w:val="both"/>
        <w:rPr>
          <w:rFonts w:ascii="Times New Roman" w:hAnsi="Times New Roman" w:cs="Times New Roman"/>
          <w:sz w:val="24"/>
          <w:szCs w:val="24"/>
          <w:u w:val="single"/>
        </w:rPr>
      </w:pPr>
    </w:p>
    <w:p w14:paraId="467A1DD0" w14:textId="77777777" w:rsidR="00146E6C" w:rsidRPr="00073CE3" w:rsidRDefault="00146E6C" w:rsidP="004614BA">
      <w:pPr>
        <w:jc w:val="both"/>
        <w:rPr>
          <w:rFonts w:ascii="Times New Roman" w:hAnsi="Times New Roman" w:cs="Times New Roman"/>
          <w:sz w:val="24"/>
          <w:szCs w:val="24"/>
          <w:u w:val="single"/>
        </w:rPr>
      </w:pPr>
    </w:p>
    <w:p w14:paraId="6C3AB1F1" w14:textId="77777777" w:rsidR="004614BA" w:rsidRDefault="004614BA" w:rsidP="004614BA">
      <w:pPr>
        <w:jc w:val="both"/>
        <w:rPr>
          <w:rFonts w:ascii="Times New Roman" w:hAnsi="Times New Roman" w:cs="Times New Roman"/>
          <w:sz w:val="24"/>
          <w:szCs w:val="24"/>
          <w:u w:val="single"/>
        </w:rPr>
      </w:pPr>
    </w:p>
    <w:p w14:paraId="3F7FAC52" w14:textId="77777777" w:rsidR="004614BA" w:rsidRDefault="004614BA" w:rsidP="004614BA">
      <w:pPr>
        <w:jc w:val="both"/>
        <w:rPr>
          <w:rFonts w:ascii="Times New Roman" w:hAnsi="Times New Roman" w:cs="Times New Roman"/>
          <w:sz w:val="24"/>
          <w:szCs w:val="24"/>
          <w:u w:val="single"/>
        </w:rPr>
      </w:pPr>
    </w:p>
    <w:p w14:paraId="3BBDBE7B" w14:textId="30B233F3" w:rsidR="00BD46DE" w:rsidRPr="00073CE3" w:rsidRDefault="00BD46DE" w:rsidP="004614BA">
      <w:pPr>
        <w:jc w:val="both"/>
        <w:rPr>
          <w:rFonts w:ascii="Times New Roman" w:hAnsi="Times New Roman" w:cs="Times New Roman"/>
          <w:sz w:val="24"/>
          <w:szCs w:val="24"/>
          <w:u w:val="single"/>
        </w:rPr>
      </w:pPr>
      <w:r w:rsidRPr="00073CE3">
        <w:rPr>
          <w:rFonts w:ascii="Times New Roman" w:hAnsi="Times New Roman" w:cs="Times New Roman"/>
          <w:sz w:val="24"/>
          <w:szCs w:val="24"/>
          <w:u w:val="single"/>
        </w:rPr>
        <w:t xml:space="preserve">Appendix </w:t>
      </w:r>
    </w:p>
    <w:p w14:paraId="4E100B09" w14:textId="0000EC10" w:rsidR="00BD46DE" w:rsidRPr="00073CE3" w:rsidRDefault="00BD46DE" w:rsidP="004614BA">
      <w:pPr>
        <w:jc w:val="both"/>
        <w:rPr>
          <w:rFonts w:ascii="Times New Roman" w:hAnsi="Times New Roman" w:cs="Times New Roman"/>
          <w:sz w:val="24"/>
          <w:szCs w:val="24"/>
        </w:rPr>
      </w:pPr>
      <w:r w:rsidRPr="00073CE3">
        <w:rPr>
          <w:rFonts w:ascii="Times New Roman" w:hAnsi="Times New Roman" w:cs="Times New Roman"/>
          <w:sz w:val="24"/>
          <w:szCs w:val="24"/>
        </w:rPr>
        <w:t>Appendix 1- Lesson plan p</w:t>
      </w:r>
      <w:r w:rsidR="00EA363B" w:rsidRPr="00073CE3">
        <w:rPr>
          <w:rFonts w:ascii="Times New Roman" w:hAnsi="Times New Roman" w:cs="Times New Roman"/>
          <w:sz w:val="24"/>
          <w:szCs w:val="24"/>
        </w:rPr>
        <w:t>age 8</w:t>
      </w:r>
    </w:p>
    <w:p w14:paraId="13DD42E7" w14:textId="30B248D7" w:rsidR="00BD46DE" w:rsidRPr="00073CE3" w:rsidRDefault="00BD46DE" w:rsidP="004614BA">
      <w:pPr>
        <w:jc w:val="both"/>
        <w:rPr>
          <w:rFonts w:ascii="Times New Roman" w:hAnsi="Times New Roman" w:cs="Times New Roman"/>
          <w:sz w:val="24"/>
          <w:szCs w:val="24"/>
        </w:rPr>
      </w:pPr>
      <w:r w:rsidRPr="00073CE3">
        <w:rPr>
          <w:rFonts w:ascii="Times New Roman" w:hAnsi="Times New Roman" w:cs="Times New Roman"/>
          <w:sz w:val="24"/>
          <w:szCs w:val="24"/>
        </w:rPr>
        <w:t>Appendix 2- Promoting Welsh Planning Sheet p</w:t>
      </w:r>
      <w:r w:rsidR="00EA363B" w:rsidRPr="00073CE3">
        <w:rPr>
          <w:rFonts w:ascii="Times New Roman" w:hAnsi="Times New Roman" w:cs="Times New Roman"/>
          <w:sz w:val="24"/>
          <w:szCs w:val="24"/>
        </w:rPr>
        <w:t>age 10</w:t>
      </w:r>
    </w:p>
    <w:p w14:paraId="58B084E3" w14:textId="06E6D54E" w:rsidR="00BD46DE" w:rsidRPr="00073CE3" w:rsidRDefault="00BD46DE" w:rsidP="004614BA">
      <w:pPr>
        <w:jc w:val="both"/>
        <w:rPr>
          <w:rFonts w:ascii="Times New Roman" w:hAnsi="Times New Roman" w:cs="Times New Roman"/>
          <w:sz w:val="24"/>
          <w:szCs w:val="24"/>
        </w:rPr>
      </w:pPr>
    </w:p>
    <w:p w14:paraId="6091C6D5" w14:textId="5385CDBE" w:rsidR="00BD46DE" w:rsidRPr="00073CE3" w:rsidRDefault="00BD46DE">
      <w:pPr>
        <w:rPr>
          <w:rFonts w:ascii="Times New Roman" w:hAnsi="Times New Roman" w:cs="Times New Roman"/>
          <w:sz w:val="24"/>
          <w:szCs w:val="24"/>
        </w:rPr>
      </w:pPr>
    </w:p>
    <w:p w14:paraId="4F32CF3C" w14:textId="6B450923" w:rsidR="00BD46DE" w:rsidRPr="00073CE3" w:rsidRDefault="00BD46DE">
      <w:pPr>
        <w:rPr>
          <w:rFonts w:ascii="Times New Roman" w:hAnsi="Times New Roman" w:cs="Times New Roman"/>
          <w:sz w:val="24"/>
          <w:szCs w:val="24"/>
        </w:rPr>
      </w:pPr>
    </w:p>
    <w:p w14:paraId="527C6379" w14:textId="0900F832" w:rsidR="00BD46DE" w:rsidRPr="00073CE3" w:rsidRDefault="00BD46DE">
      <w:pPr>
        <w:rPr>
          <w:rFonts w:ascii="Times New Roman" w:hAnsi="Times New Roman" w:cs="Times New Roman"/>
          <w:sz w:val="24"/>
          <w:szCs w:val="24"/>
        </w:rPr>
      </w:pPr>
    </w:p>
    <w:p w14:paraId="053E4479" w14:textId="40D5932C" w:rsidR="00BD46DE" w:rsidRPr="00073CE3" w:rsidRDefault="00BD46DE">
      <w:pPr>
        <w:rPr>
          <w:rFonts w:ascii="Times New Roman" w:hAnsi="Times New Roman" w:cs="Times New Roman"/>
          <w:sz w:val="24"/>
          <w:szCs w:val="24"/>
        </w:rPr>
      </w:pPr>
    </w:p>
    <w:p w14:paraId="5C7BE82F" w14:textId="18872DD1" w:rsidR="00BD46DE" w:rsidRPr="00073CE3" w:rsidRDefault="00BD46DE">
      <w:pPr>
        <w:rPr>
          <w:rFonts w:ascii="Times New Roman" w:hAnsi="Times New Roman" w:cs="Times New Roman"/>
          <w:sz w:val="24"/>
          <w:szCs w:val="24"/>
        </w:rPr>
      </w:pPr>
    </w:p>
    <w:p w14:paraId="14F55D21" w14:textId="2402894A" w:rsidR="00BD46DE" w:rsidRPr="00073CE3" w:rsidRDefault="00BD46DE">
      <w:pPr>
        <w:rPr>
          <w:rFonts w:ascii="Times New Roman" w:hAnsi="Times New Roman" w:cs="Times New Roman"/>
          <w:sz w:val="24"/>
          <w:szCs w:val="24"/>
        </w:rPr>
      </w:pPr>
    </w:p>
    <w:p w14:paraId="1059AE9B" w14:textId="5B8C382A" w:rsidR="00BD46DE" w:rsidRPr="00073CE3" w:rsidRDefault="00BD46DE">
      <w:pPr>
        <w:rPr>
          <w:rFonts w:ascii="Times New Roman" w:hAnsi="Times New Roman" w:cs="Times New Roman"/>
          <w:sz w:val="24"/>
          <w:szCs w:val="24"/>
        </w:rPr>
      </w:pPr>
    </w:p>
    <w:p w14:paraId="2D538484" w14:textId="6EAEBA8A" w:rsidR="00BD46DE" w:rsidRPr="00073CE3" w:rsidRDefault="00BD46DE">
      <w:pPr>
        <w:rPr>
          <w:rFonts w:ascii="Times New Roman" w:hAnsi="Times New Roman" w:cs="Times New Roman"/>
          <w:sz w:val="24"/>
          <w:szCs w:val="24"/>
        </w:rPr>
      </w:pPr>
    </w:p>
    <w:p w14:paraId="079F2DAF" w14:textId="533C6C9C" w:rsidR="00BD46DE" w:rsidRPr="00073CE3" w:rsidRDefault="00BD46DE">
      <w:pPr>
        <w:rPr>
          <w:rFonts w:ascii="Times New Roman" w:hAnsi="Times New Roman" w:cs="Times New Roman"/>
          <w:sz w:val="24"/>
          <w:szCs w:val="24"/>
        </w:rPr>
      </w:pPr>
    </w:p>
    <w:p w14:paraId="50A5C8A3" w14:textId="1A2DF1C4" w:rsidR="00BD46DE" w:rsidRPr="00073CE3" w:rsidRDefault="00BD46DE">
      <w:pPr>
        <w:rPr>
          <w:rFonts w:ascii="Times New Roman" w:hAnsi="Times New Roman" w:cs="Times New Roman"/>
          <w:sz w:val="24"/>
          <w:szCs w:val="24"/>
        </w:rPr>
      </w:pPr>
    </w:p>
    <w:p w14:paraId="71A1EA71" w14:textId="786EFDDE" w:rsidR="00BD46DE" w:rsidRPr="00073CE3" w:rsidRDefault="00BD46DE">
      <w:pPr>
        <w:rPr>
          <w:rFonts w:ascii="Times New Roman" w:hAnsi="Times New Roman" w:cs="Times New Roman"/>
          <w:sz w:val="24"/>
          <w:szCs w:val="24"/>
        </w:rPr>
      </w:pPr>
    </w:p>
    <w:p w14:paraId="39CCC77B" w14:textId="395F7174" w:rsidR="00BD46DE" w:rsidRPr="00073CE3" w:rsidRDefault="00BD46DE">
      <w:pPr>
        <w:rPr>
          <w:rFonts w:ascii="Times New Roman" w:hAnsi="Times New Roman" w:cs="Times New Roman"/>
          <w:sz w:val="24"/>
          <w:szCs w:val="24"/>
        </w:rPr>
      </w:pPr>
    </w:p>
    <w:p w14:paraId="252EBE5A" w14:textId="75087100" w:rsidR="00BD46DE" w:rsidRPr="00073CE3" w:rsidRDefault="00BD46DE">
      <w:pPr>
        <w:rPr>
          <w:rFonts w:ascii="Times New Roman" w:hAnsi="Times New Roman" w:cs="Times New Roman"/>
          <w:sz w:val="24"/>
          <w:szCs w:val="24"/>
        </w:rPr>
      </w:pPr>
    </w:p>
    <w:p w14:paraId="4FB83260" w14:textId="48BF1723" w:rsidR="00BD46DE" w:rsidRPr="00073CE3" w:rsidRDefault="00BD46DE">
      <w:pPr>
        <w:rPr>
          <w:rFonts w:ascii="Times New Roman" w:hAnsi="Times New Roman" w:cs="Times New Roman"/>
          <w:sz w:val="24"/>
          <w:szCs w:val="24"/>
        </w:rPr>
      </w:pPr>
    </w:p>
    <w:p w14:paraId="61BD894E" w14:textId="3F496727" w:rsidR="00BD46DE" w:rsidRPr="00073CE3" w:rsidRDefault="00BD46DE">
      <w:pPr>
        <w:rPr>
          <w:rFonts w:ascii="Times New Roman" w:hAnsi="Times New Roman" w:cs="Times New Roman"/>
          <w:sz w:val="24"/>
          <w:szCs w:val="24"/>
        </w:rPr>
      </w:pPr>
    </w:p>
    <w:p w14:paraId="7E0719A2" w14:textId="520F760A" w:rsidR="00BD46DE" w:rsidRPr="00073CE3" w:rsidRDefault="00BD46DE">
      <w:pPr>
        <w:rPr>
          <w:rFonts w:ascii="Times New Roman" w:hAnsi="Times New Roman" w:cs="Times New Roman"/>
          <w:sz w:val="24"/>
          <w:szCs w:val="24"/>
        </w:rPr>
      </w:pPr>
    </w:p>
    <w:p w14:paraId="55F23070" w14:textId="2D93AF20" w:rsidR="00BD46DE" w:rsidRPr="00073CE3" w:rsidRDefault="00BD46DE">
      <w:pPr>
        <w:rPr>
          <w:rFonts w:ascii="Times New Roman" w:hAnsi="Times New Roman" w:cs="Times New Roman"/>
          <w:sz w:val="24"/>
          <w:szCs w:val="24"/>
        </w:rPr>
      </w:pPr>
    </w:p>
    <w:p w14:paraId="7612397C" w14:textId="34343F29" w:rsidR="00BD46DE" w:rsidRPr="00073CE3" w:rsidRDefault="00BD46DE">
      <w:pPr>
        <w:rPr>
          <w:rFonts w:ascii="Times New Roman" w:hAnsi="Times New Roman" w:cs="Times New Roman"/>
          <w:sz w:val="24"/>
          <w:szCs w:val="24"/>
        </w:rPr>
      </w:pPr>
    </w:p>
    <w:p w14:paraId="5367DE23" w14:textId="5ADBE24B" w:rsidR="00BD46DE" w:rsidRPr="00073CE3" w:rsidRDefault="00BD46DE">
      <w:pPr>
        <w:rPr>
          <w:rFonts w:ascii="Times New Roman" w:hAnsi="Times New Roman" w:cs="Times New Roman"/>
          <w:sz w:val="24"/>
          <w:szCs w:val="24"/>
        </w:rPr>
      </w:pPr>
    </w:p>
    <w:p w14:paraId="6E1CBABB" w14:textId="3A9021C4" w:rsidR="00BD46DE" w:rsidRPr="00073CE3" w:rsidRDefault="00BD46DE">
      <w:pPr>
        <w:rPr>
          <w:rFonts w:ascii="Times New Roman" w:hAnsi="Times New Roman" w:cs="Times New Roman"/>
          <w:sz w:val="24"/>
          <w:szCs w:val="24"/>
        </w:rPr>
      </w:pPr>
    </w:p>
    <w:p w14:paraId="7B4DDB78" w14:textId="74E9748A" w:rsidR="00BD46DE" w:rsidRPr="00073CE3" w:rsidRDefault="00BD46DE">
      <w:pPr>
        <w:rPr>
          <w:rFonts w:ascii="Times New Roman" w:hAnsi="Times New Roman" w:cs="Times New Roman"/>
          <w:sz w:val="24"/>
          <w:szCs w:val="24"/>
        </w:rPr>
      </w:pPr>
    </w:p>
    <w:p w14:paraId="3B28CC57" w14:textId="4EC6E1F2" w:rsidR="00BD46DE" w:rsidRPr="00073CE3" w:rsidRDefault="00BD46DE">
      <w:pPr>
        <w:rPr>
          <w:rFonts w:ascii="Times New Roman" w:hAnsi="Times New Roman" w:cs="Times New Roman"/>
          <w:sz w:val="24"/>
          <w:szCs w:val="24"/>
        </w:rPr>
      </w:pPr>
    </w:p>
    <w:p w14:paraId="1256F905" w14:textId="3C5615E3" w:rsidR="00BD46DE" w:rsidRPr="00073CE3" w:rsidRDefault="00BD46DE">
      <w:pPr>
        <w:rPr>
          <w:rFonts w:ascii="Times New Roman" w:hAnsi="Times New Roman" w:cs="Times New Roman"/>
          <w:sz w:val="24"/>
          <w:szCs w:val="24"/>
        </w:rPr>
      </w:pPr>
    </w:p>
    <w:p w14:paraId="5011A397" w14:textId="2AA5FED1" w:rsidR="00BD46DE" w:rsidRPr="00073CE3" w:rsidRDefault="00BD46DE">
      <w:pPr>
        <w:rPr>
          <w:rFonts w:ascii="Times New Roman" w:hAnsi="Times New Roman" w:cs="Times New Roman"/>
          <w:sz w:val="24"/>
          <w:szCs w:val="24"/>
        </w:rPr>
      </w:pPr>
    </w:p>
    <w:p w14:paraId="3E4DA932" w14:textId="4460AEC4" w:rsidR="00BD46DE" w:rsidRPr="00073CE3" w:rsidRDefault="00BD46DE">
      <w:pPr>
        <w:rPr>
          <w:rFonts w:ascii="Times New Roman" w:hAnsi="Times New Roman" w:cs="Times New Roman"/>
          <w:sz w:val="24"/>
          <w:szCs w:val="24"/>
        </w:rPr>
      </w:pPr>
    </w:p>
    <w:p w14:paraId="4C1D799B" w14:textId="21CF186F" w:rsidR="00BD46DE" w:rsidRPr="00073CE3" w:rsidRDefault="00BD46DE">
      <w:pPr>
        <w:rPr>
          <w:rFonts w:ascii="Times New Roman" w:hAnsi="Times New Roman" w:cs="Times New Roman"/>
          <w:sz w:val="24"/>
          <w:szCs w:val="24"/>
        </w:rPr>
      </w:pPr>
    </w:p>
    <w:p w14:paraId="20E92E19" w14:textId="2C9A2B68" w:rsidR="00BD46DE" w:rsidRPr="00073CE3" w:rsidRDefault="00BD46DE">
      <w:pPr>
        <w:rPr>
          <w:rFonts w:ascii="Times New Roman" w:hAnsi="Times New Roman" w:cs="Times New Roman"/>
          <w:sz w:val="24"/>
          <w:szCs w:val="24"/>
        </w:rPr>
      </w:pPr>
    </w:p>
    <w:p w14:paraId="318002B5" w14:textId="16F4B000" w:rsidR="00BD46DE" w:rsidRPr="00073CE3" w:rsidRDefault="00BD46DE">
      <w:pPr>
        <w:rPr>
          <w:rFonts w:ascii="Times New Roman" w:hAnsi="Times New Roman" w:cs="Times New Roman"/>
          <w:sz w:val="24"/>
          <w:szCs w:val="24"/>
        </w:rPr>
      </w:pPr>
    </w:p>
    <w:p w14:paraId="4410A619" w14:textId="5B9B708C" w:rsidR="00BD46DE" w:rsidRPr="00073CE3" w:rsidRDefault="00A06063">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59264" behindDoc="0" locked="0" layoutInCell="1" allowOverlap="1" wp14:anchorId="2F96B880" wp14:editId="3F5342C5">
            <wp:simplePos x="0" y="0"/>
            <wp:positionH relativeFrom="column">
              <wp:posOffset>0</wp:posOffset>
            </wp:positionH>
            <wp:positionV relativeFrom="page">
              <wp:posOffset>759386</wp:posOffset>
            </wp:positionV>
            <wp:extent cx="5972101" cy="1425039"/>
            <wp:effectExtent l="0" t="0" r="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2553" t="11232" r="21727" b="65123"/>
                    <a:stretch/>
                  </pic:blipFill>
                  <pic:spPr bwMode="auto">
                    <a:xfrm>
                      <a:off x="0" y="0"/>
                      <a:ext cx="5972101" cy="14250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175837" w14:textId="7E490BB1" w:rsidR="00A06063" w:rsidRPr="00073CE3" w:rsidRDefault="00A06063">
      <w:pPr>
        <w:rPr>
          <w:rFonts w:ascii="Times New Roman" w:hAnsi="Times New Roman" w:cs="Times New Roman"/>
          <w:sz w:val="24"/>
          <w:szCs w:val="24"/>
        </w:rPr>
      </w:pPr>
    </w:p>
    <w:p w14:paraId="22A373F2" w14:textId="7DE8990B" w:rsidR="00A06063" w:rsidRPr="00073CE3" w:rsidRDefault="00A06063">
      <w:pPr>
        <w:rPr>
          <w:rFonts w:ascii="Times New Roman" w:hAnsi="Times New Roman" w:cs="Times New Roman"/>
          <w:sz w:val="24"/>
          <w:szCs w:val="24"/>
        </w:rPr>
      </w:pPr>
    </w:p>
    <w:p w14:paraId="5F443C52" w14:textId="3833EA51" w:rsidR="00A06063" w:rsidRPr="00073CE3" w:rsidRDefault="00A06063">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60288" behindDoc="0" locked="0" layoutInCell="1" allowOverlap="1" wp14:anchorId="3285F3C6" wp14:editId="0145D536">
            <wp:simplePos x="0" y="0"/>
            <wp:positionH relativeFrom="column">
              <wp:posOffset>-154305</wp:posOffset>
            </wp:positionH>
            <wp:positionV relativeFrom="page">
              <wp:posOffset>1947042</wp:posOffset>
            </wp:positionV>
            <wp:extent cx="6103057" cy="4417621"/>
            <wp:effectExtent l="0" t="0" r="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0940" t="9162" r="21892" b="17241"/>
                    <a:stretch/>
                  </pic:blipFill>
                  <pic:spPr bwMode="auto">
                    <a:xfrm>
                      <a:off x="0" y="0"/>
                      <a:ext cx="6103057" cy="44176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4EA305" w14:textId="357DDA7E" w:rsidR="00A06063" w:rsidRPr="00073CE3" w:rsidRDefault="00A06063">
      <w:pPr>
        <w:rPr>
          <w:rFonts w:ascii="Times New Roman" w:hAnsi="Times New Roman" w:cs="Times New Roman"/>
          <w:sz w:val="24"/>
          <w:szCs w:val="24"/>
        </w:rPr>
      </w:pPr>
    </w:p>
    <w:p w14:paraId="0CBF6747" w14:textId="1A811678" w:rsidR="00A06063" w:rsidRPr="00073CE3" w:rsidRDefault="00A06063">
      <w:pPr>
        <w:rPr>
          <w:rFonts w:ascii="Times New Roman" w:hAnsi="Times New Roman" w:cs="Times New Roman"/>
          <w:sz w:val="24"/>
          <w:szCs w:val="24"/>
        </w:rPr>
      </w:pPr>
    </w:p>
    <w:p w14:paraId="1619085C" w14:textId="3D313332" w:rsidR="00A06063" w:rsidRPr="00073CE3" w:rsidRDefault="00A06063">
      <w:pPr>
        <w:rPr>
          <w:rFonts w:ascii="Times New Roman" w:hAnsi="Times New Roman" w:cs="Times New Roman"/>
          <w:sz w:val="24"/>
          <w:szCs w:val="24"/>
        </w:rPr>
      </w:pPr>
    </w:p>
    <w:p w14:paraId="2F32D850" w14:textId="4CA14B4E" w:rsidR="00A06063" w:rsidRPr="00073CE3" w:rsidRDefault="00A06063">
      <w:pPr>
        <w:rPr>
          <w:rFonts w:ascii="Times New Roman" w:hAnsi="Times New Roman" w:cs="Times New Roman"/>
          <w:sz w:val="24"/>
          <w:szCs w:val="24"/>
        </w:rPr>
      </w:pPr>
    </w:p>
    <w:p w14:paraId="62D2CBCC" w14:textId="7CCA97F7" w:rsidR="00A06063" w:rsidRPr="00073CE3" w:rsidRDefault="00A06063">
      <w:pPr>
        <w:rPr>
          <w:rFonts w:ascii="Times New Roman" w:hAnsi="Times New Roman" w:cs="Times New Roman"/>
          <w:sz w:val="24"/>
          <w:szCs w:val="24"/>
        </w:rPr>
      </w:pPr>
    </w:p>
    <w:p w14:paraId="190E3462" w14:textId="77FF15B1" w:rsidR="00A06063" w:rsidRPr="00073CE3" w:rsidRDefault="00A06063">
      <w:pPr>
        <w:rPr>
          <w:rFonts w:ascii="Times New Roman" w:hAnsi="Times New Roman" w:cs="Times New Roman"/>
          <w:sz w:val="24"/>
          <w:szCs w:val="24"/>
        </w:rPr>
      </w:pPr>
    </w:p>
    <w:p w14:paraId="79791959" w14:textId="40F51675" w:rsidR="00A06063" w:rsidRPr="00073CE3" w:rsidRDefault="00A06063">
      <w:pPr>
        <w:rPr>
          <w:rFonts w:ascii="Times New Roman" w:hAnsi="Times New Roman" w:cs="Times New Roman"/>
          <w:sz w:val="24"/>
          <w:szCs w:val="24"/>
        </w:rPr>
      </w:pPr>
    </w:p>
    <w:p w14:paraId="4A14831F" w14:textId="01698ACD" w:rsidR="00A06063" w:rsidRPr="00073CE3" w:rsidRDefault="00A06063">
      <w:pPr>
        <w:rPr>
          <w:rFonts w:ascii="Times New Roman" w:hAnsi="Times New Roman" w:cs="Times New Roman"/>
          <w:sz w:val="24"/>
          <w:szCs w:val="24"/>
        </w:rPr>
      </w:pPr>
    </w:p>
    <w:p w14:paraId="228DB9CC" w14:textId="5CC4BDED" w:rsidR="00A06063" w:rsidRPr="00073CE3" w:rsidRDefault="00A06063">
      <w:pPr>
        <w:rPr>
          <w:rFonts w:ascii="Times New Roman" w:hAnsi="Times New Roman" w:cs="Times New Roman"/>
          <w:sz w:val="24"/>
          <w:szCs w:val="24"/>
        </w:rPr>
      </w:pPr>
    </w:p>
    <w:p w14:paraId="30E08FAA" w14:textId="666FDC84" w:rsidR="00015CFE" w:rsidRPr="00073CE3" w:rsidRDefault="00015CFE">
      <w:pPr>
        <w:rPr>
          <w:rFonts w:ascii="Times New Roman" w:hAnsi="Times New Roman" w:cs="Times New Roman"/>
          <w:sz w:val="24"/>
          <w:szCs w:val="24"/>
        </w:rPr>
      </w:pPr>
    </w:p>
    <w:p w14:paraId="7DAE37D2" w14:textId="77777777" w:rsidR="00A06063" w:rsidRPr="00073CE3" w:rsidRDefault="00A06063">
      <w:pPr>
        <w:rPr>
          <w:rFonts w:ascii="Times New Roman" w:hAnsi="Times New Roman" w:cs="Times New Roman"/>
          <w:sz w:val="24"/>
          <w:szCs w:val="24"/>
        </w:rPr>
      </w:pPr>
    </w:p>
    <w:p w14:paraId="6792D081" w14:textId="77777777" w:rsidR="00A06063" w:rsidRPr="00073CE3" w:rsidRDefault="00A06063">
      <w:pPr>
        <w:rPr>
          <w:rFonts w:ascii="Times New Roman" w:hAnsi="Times New Roman" w:cs="Times New Roman"/>
          <w:sz w:val="24"/>
          <w:szCs w:val="24"/>
        </w:rPr>
      </w:pPr>
    </w:p>
    <w:p w14:paraId="24FD147C" w14:textId="77777777" w:rsidR="00A06063" w:rsidRPr="00073CE3" w:rsidRDefault="00A06063">
      <w:pPr>
        <w:rPr>
          <w:rFonts w:ascii="Times New Roman" w:hAnsi="Times New Roman" w:cs="Times New Roman"/>
          <w:sz w:val="24"/>
          <w:szCs w:val="24"/>
        </w:rPr>
      </w:pPr>
    </w:p>
    <w:p w14:paraId="6A13D1ED" w14:textId="77777777" w:rsidR="00A06063" w:rsidRPr="00073CE3" w:rsidRDefault="00A06063">
      <w:pPr>
        <w:rPr>
          <w:rFonts w:ascii="Times New Roman" w:hAnsi="Times New Roman" w:cs="Times New Roman"/>
          <w:sz w:val="24"/>
          <w:szCs w:val="24"/>
        </w:rPr>
      </w:pPr>
    </w:p>
    <w:p w14:paraId="056973F9" w14:textId="77777777" w:rsidR="00A06063" w:rsidRPr="00073CE3" w:rsidRDefault="00A06063">
      <w:pPr>
        <w:rPr>
          <w:rFonts w:ascii="Times New Roman" w:hAnsi="Times New Roman" w:cs="Times New Roman"/>
          <w:sz w:val="24"/>
          <w:szCs w:val="24"/>
        </w:rPr>
      </w:pPr>
    </w:p>
    <w:p w14:paraId="4F5AA62D" w14:textId="74B4A599" w:rsidR="00A06063" w:rsidRPr="00073CE3" w:rsidRDefault="00A06063">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58240" behindDoc="0" locked="0" layoutInCell="1" allowOverlap="1" wp14:anchorId="368ABE94" wp14:editId="6FAF0C8D">
            <wp:simplePos x="0" y="0"/>
            <wp:positionH relativeFrom="column">
              <wp:posOffset>-71252</wp:posOffset>
            </wp:positionH>
            <wp:positionV relativeFrom="page">
              <wp:posOffset>6448301</wp:posOffset>
            </wp:positionV>
            <wp:extent cx="6052662" cy="2909455"/>
            <wp:effectExtent l="0" t="0" r="5715" b="571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1449" t="10902" r="21998" b="40754"/>
                    <a:stretch/>
                  </pic:blipFill>
                  <pic:spPr bwMode="auto">
                    <a:xfrm>
                      <a:off x="0" y="0"/>
                      <a:ext cx="6076453" cy="29208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B2D7A1" w14:textId="1C13AA28" w:rsidR="00A06063" w:rsidRPr="00073CE3" w:rsidRDefault="00A06063">
      <w:pPr>
        <w:rPr>
          <w:rFonts w:ascii="Times New Roman" w:hAnsi="Times New Roman" w:cs="Times New Roman"/>
          <w:sz w:val="24"/>
          <w:szCs w:val="24"/>
        </w:rPr>
      </w:pPr>
    </w:p>
    <w:p w14:paraId="6789F2A1" w14:textId="50C3D779" w:rsidR="00A06063" w:rsidRPr="00073CE3" w:rsidRDefault="00A06063">
      <w:pPr>
        <w:rPr>
          <w:rFonts w:ascii="Times New Roman" w:hAnsi="Times New Roman" w:cs="Times New Roman"/>
          <w:sz w:val="24"/>
          <w:szCs w:val="24"/>
        </w:rPr>
      </w:pPr>
    </w:p>
    <w:p w14:paraId="2ADB9FCB" w14:textId="04D7FC6F" w:rsidR="00A06063" w:rsidRPr="00073CE3" w:rsidRDefault="00A06063">
      <w:pPr>
        <w:rPr>
          <w:rFonts w:ascii="Times New Roman" w:hAnsi="Times New Roman" w:cs="Times New Roman"/>
          <w:sz w:val="24"/>
          <w:szCs w:val="24"/>
        </w:rPr>
      </w:pPr>
    </w:p>
    <w:p w14:paraId="50E69FEF" w14:textId="512311F8" w:rsidR="00A06063" w:rsidRPr="00073CE3" w:rsidRDefault="00A06063">
      <w:pPr>
        <w:rPr>
          <w:rFonts w:ascii="Times New Roman" w:hAnsi="Times New Roman" w:cs="Times New Roman"/>
          <w:sz w:val="24"/>
          <w:szCs w:val="24"/>
        </w:rPr>
      </w:pPr>
    </w:p>
    <w:p w14:paraId="1D2A1415" w14:textId="17E92328" w:rsidR="00A06063" w:rsidRPr="00073CE3" w:rsidRDefault="00A06063">
      <w:pPr>
        <w:rPr>
          <w:rFonts w:ascii="Times New Roman" w:hAnsi="Times New Roman" w:cs="Times New Roman"/>
          <w:sz w:val="24"/>
          <w:szCs w:val="24"/>
        </w:rPr>
      </w:pPr>
    </w:p>
    <w:p w14:paraId="2CC24763" w14:textId="77777777" w:rsidR="00A06063" w:rsidRPr="00073CE3" w:rsidRDefault="00A06063">
      <w:pPr>
        <w:rPr>
          <w:rFonts w:ascii="Times New Roman" w:hAnsi="Times New Roman" w:cs="Times New Roman"/>
          <w:sz w:val="24"/>
          <w:szCs w:val="24"/>
        </w:rPr>
      </w:pPr>
    </w:p>
    <w:p w14:paraId="1AAD9395" w14:textId="68D1BD11" w:rsidR="00A06063" w:rsidRPr="00073CE3" w:rsidRDefault="00A06063">
      <w:pPr>
        <w:rPr>
          <w:rFonts w:ascii="Times New Roman" w:hAnsi="Times New Roman" w:cs="Times New Roman"/>
          <w:sz w:val="24"/>
          <w:szCs w:val="24"/>
        </w:rPr>
      </w:pPr>
    </w:p>
    <w:p w14:paraId="6FAE36DB" w14:textId="2121E694" w:rsidR="00A06063" w:rsidRPr="00073CE3" w:rsidRDefault="00A06063">
      <w:pPr>
        <w:rPr>
          <w:rFonts w:ascii="Times New Roman" w:hAnsi="Times New Roman" w:cs="Times New Roman"/>
          <w:sz w:val="24"/>
          <w:szCs w:val="24"/>
        </w:rPr>
      </w:pPr>
    </w:p>
    <w:p w14:paraId="5E0B6E24" w14:textId="77777777" w:rsidR="00A06063" w:rsidRPr="00073CE3" w:rsidRDefault="00A06063">
      <w:pPr>
        <w:rPr>
          <w:rFonts w:ascii="Times New Roman" w:hAnsi="Times New Roman" w:cs="Times New Roman"/>
          <w:sz w:val="24"/>
          <w:szCs w:val="24"/>
        </w:rPr>
      </w:pPr>
    </w:p>
    <w:p w14:paraId="7EBE1258" w14:textId="640DEFF6" w:rsidR="00A06063" w:rsidRPr="00073CE3" w:rsidRDefault="00A06063">
      <w:pPr>
        <w:rPr>
          <w:rFonts w:ascii="Times New Roman" w:hAnsi="Times New Roman" w:cs="Times New Roman"/>
          <w:sz w:val="24"/>
          <w:szCs w:val="24"/>
        </w:rPr>
      </w:pPr>
    </w:p>
    <w:p w14:paraId="17C1E3D3" w14:textId="44000D41" w:rsidR="00A06063" w:rsidRPr="00073CE3" w:rsidRDefault="00A06063">
      <w:pPr>
        <w:rPr>
          <w:rFonts w:ascii="Times New Roman" w:hAnsi="Times New Roman" w:cs="Times New Roman"/>
          <w:sz w:val="24"/>
          <w:szCs w:val="24"/>
        </w:rPr>
      </w:pPr>
    </w:p>
    <w:p w14:paraId="39DE897E" w14:textId="77777777" w:rsidR="00A06063" w:rsidRPr="00073CE3" w:rsidRDefault="00A06063">
      <w:pPr>
        <w:rPr>
          <w:rFonts w:ascii="Times New Roman" w:hAnsi="Times New Roman" w:cs="Times New Roman"/>
          <w:sz w:val="24"/>
          <w:szCs w:val="24"/>
        </w:rPr>
      </w:pPr>
    </w:p>
    <w:p w14:paraId="1DDE721D" w14:textId="6CFBE864" w:rsidR="00A06063" w:rsidRPr="00073CE3" w:rsidRDefault="00A06063">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63360" behindDoc="0" locked="0" layoutInCell="1" allowOverlap="1" wp14:anchorId="05CC528B" wp14:editId="69A866C9">
            <wp:simplePos x="0" y="0"/>
            <wp:positionH relativeFrom="column">
              <wp:posOffset>-11875</wp:posOffset>
            </wp:positionH>
            <wp:positionV relativeFrom="page">
              <wp:posOffset>760021</wp:posOffset>
            </wp:positionV>
            <wp:extent cx="6076150" cy="4156363"/>
            <wp:effectExtent l="0" t="0" r="127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0809" t="9082" r="22641" b="22133"/>
                    <a:stretch/>
                  </pic:blipFill>
                  <pic:spPr bwMode="auto">
                    <a:xfrm>
                      <a:off x="0" y="0"/>
                      <a:ext cx="6078882" cy="41582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6C8B11" w14:textId="77777777" w:rsidR="00A06063" w:rsidRPr="00073CE3" w:rsidRDefault="00A06063">
      <w:pPr>
        <w:rPr>
          <w:rFonts w:ascii="Times New Roman" w:hAnsi="Times New Roman" w:cs="Times New Roman"/>
          <w:sz w:val="24"/>
          <w:szCs w:val="24"/>
        </w:rPr>
      </w:pPr>
    </w:p>
    <w:p w14:paraId="11BAA17D" w14:textId="77777777" w:rsidR="00A06063" w:rsidRPr="00073CE3" w:rsidRDefault="00A06063">
      <w:pPr>
        <w:rPr>
          <w:rFonts w:ascii="Times New Roman" w:hAnsi="Times New Roman" w:cs="Times New Roman"/>
          <w:sz w:val="24"/>
          <w:szCs w:val="24"/>
        </w:rPr>
      </w:pPr>
    </w:p>
    <w:p w14:paraId="75A07A9F" w14:textId="77777777" w:rsidR="00A06063" w:rsidRPr="00073CE3" w:rsidRDefault="00A06063">
      <w:pPr>
        <w:rPr>
          <w:rFonts w:ascii="Times New Roman" w:hAnsi="Times New Roman" w:cs="Times New Roman"/>
          <w:sz w:val="24"/>
          <w:szCs w:val="24"/>
        </w:rPr>
      </w:pPr>
    </w:p>
    <w:p w14:paraId="49C568C0" w14:textId="77777777" w:rsidR="00A06063" w:rsidRPr="00073CE3" w:rsidRDefault="00A06063">
      <w:pPr>
        <w:rPr>
          <w:rFonts w:ascii="Times New Roman" w:hAnsi="Times New Roman" w:cs="Times New Roman"/>
          <w:sz w:val="24"/>
          <w:szCs w:val="24"/>
        </w:rPr>
      </w:pPr>
    </w:p>
    <w:p w14:paraId="69A871C2" w14:textId="77777777" w:rsidR="00A06063" w:rsidRPr="00073CE3" w:rsidRDefault="00A06063">
      <w:pPr>
        <w:rPr>
          <w:rFonts w:ascii="Times New Roman" w:hAnsi="Times New Roman" w:cs="Times New Roman"/>
          <w:sz w:val="24"/>
          <w:szCs w:val="24"/>
        </w:rPr>
      </w:pPr>
    </w:p>
    <w:p w14:paraId="5342BC00" w14:textId="77777777" w:rsidR="00A06063" w:rsidRPr="00073CE3" w:rsidRDefault="00A06063">
      <w:pPr>
        <w:rPr>
          <w:rFonts w:ascii="Times New Roman" w:hAnsi="Times New Roman" w:cs="Times New Roman"/>
          <w:sz w:val="24"/>
          <w:szCs w:val="24"/>
        </w:rPr>
      </w:pPr>
    </w:p>
    <w:p w14:paraId="40DD6828" w14:textId="77777777" w:rsidR="00A06063" w:rsidRPr="00073CE3" w:rsidRDefault="00A06063">
      <w:pPr>
        <w:rPr>
          <w:rFonts w:ascii="Times New Roman" w:hAnsi="Times New Roman" w:cs="Times New Roman"/>
          <w:sz w:val="24"/>
          <w:szCs w:val="24"/>
        </w:rPr>
      </w:pPr>
    </w:p>
    <w:p w14:paraId="35DF0E00" w14:textId="77777777" w:rsidR="00A06063" w:rsidRPr="00073CE3" w:rsidRDefault="00A06063">
      <w:pPr>
        <w:rPr>
          <w:rFonts w:ascii="Times New Roman" w:hAnsi="Times New Roman" w:cs="Times New Roman"/>
          <w:sz w:val="24"/>
          <w:szCs w:val="24"/>
        </w:rPr>
      </w:pPr>
    </w:p>
    <w:p w14:paraId="3F278393" w14:textId="77777777" w:rsidR="00A06063" w:rsidRPr="00073CE3" w:rsidRDefault="00A06063">
      <w:pPr>
        <w:rPr>
          <w:rFonts w:ascii="Times New Roman" w:hAnsi="Times New Roman" w:cs="Times New Roman"/>
          <w:sz w:val="24"/>
          <w:szCs w:val="24"/>
        </w:rPr>
      </w:pPr>
    </w:p>
    <w:p w14:paraId="2420E5F9" w14:textId="77777777" w:rsidR="00A06063" w:rsidRPr="00073CE3" w:rsidRDefault="00A06063">
      <w:pPr>
        <w:rPr>
          <w:rFonts w:ascii="Times New Roman" w:hAnsi="Times New Roman" w:cs="Times New Roman"/>
          <w:sz w:val="24"/>
          <w:szCs w:val="24"/>
        </w:rPr>
      </w:pPr>
    </w:p>
    <w:p w14:paraId="6BAF7B1D" w14:textId="77777777" w:rsidR="00A06063" w:rsidRPr="00073CE3" w:rsidRDefault="00A06063">
      <w:pPr>
        <w:rPr>
          <w:rFonts w:ascii="Times New Roman" w:hAnsi="Times New Roman" w:cs="Times New Roman"/>
          <w:sz w:val="24"/>
          <w:szCs w:val="24"/>
        </w:rPr>
      </w:pPr>
    </w:p>
    <w:p w14:paraId="60708E2F" w14:textId="77777777" w:rsidR="00A06063" w:rsidRPr="00073CE3" w:rsidRDefault="00A06063">
      <w:pPr>
        <w:rPr>
          <w:rFonts w:ascii="Times New Roman" w:hAnsi="Times New Roman" w:cs="Times New Roman"/>
          <w:sz w:val="24"/>
          <w:szCs w:val="24"/>
        </w:rPr>
      </w:pPr>
    </w:p>
    <w:p w14:paraId="2CB2E3ED" w14:textId="77777777" w:rsidR="00A06063" w:rsidRPr="00073CE3" w:rsidRDefault="00A06063">
      <w:pPr>
        <w:rPr>
          <w:rFonts w:ascii="Times New Roman" w:hAnsi="Times New Roman" w:cs="Times New Roman"/>
          <w:sz w:val="24"/>
          <w:szCs w:val="24"/>
        </w:rPr>
      </w:pPr>
    </w:p>
    <w:p w14:paraId="2DAD8E9D" w14:textId="02BD1369" w:rsidR="00A06063" w:rsidRPr="00073CE3" w:rsidRDefault="00A06063">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65408" behindDoc="0" locked="0" layoutInCell="1" allowOverlap="1" wp14:anchorId="6F27A1AE" wp14:editId="4F95E81E">
            <wp:simplePos x="0" y="0"/>
            <wp:positionH relativeFrom="column">
              <wp:posOffset>0</wp:posOffset>
            </wp:positionH>
            <wp:positionV relativeFrom="page">
              <wp:posOffset>5034280</wp:posOffset>
            </wp:positionV>
            <wp:extent cx="6126480" cy="3312795"/>
            <wp:effectExtent l="0" t="0" r="7620"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320" t="21347" r="22515" b="24637"/>
                    <a:stretch/>
                  </pic:blipFill>
                  <pic:spPr bwMode="auto">
                    <a:xfrm>
                      <a:off x="0" y="0"/>
                      <a:ext cx="6126480" cy="3312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E51F5D" w14:textId="6234A469" w:rsidR="00A06063" w:rsidRPr="00073CE3" w:rsidRDefault="00A06063">
      <w:pPr>
        <w:rPr>
          <w:rFonts w:ascii="Times New Roman" w:hAnsi="Times New Roman" w:cs="Times New Roman"/>
          <w:sz w:val="24"/>
          <w:szCs w:val="24"/>
        </w:rPr>
      </w:pPr>
    </w:p>
    <w:p w14:paraId="2BE8007C" w14:textId="3CBF75B4" w:rsidR="00A06063" w:rsidRPr="00073CE3" w:rsidRDefault="00A06063">
      <w:pPr>
        <w:rPr>
          <w:rFonts w:ascii="Times New Roman" w:hAnsi="Times New Roman" w:cs="Times New Roman"/>
          <w:sz w:val="24"/>
          <w:szCs w:val="24"/>
        </w:rPr>
      </w:pPr>
    </w:p>
    <w:p w14:paraId="5D3EB85D" w14:textId="22BB33C0" w:rsidR="00A06063" w:rsidRPr="00073CE3" w:rsidRDefault="00A06063">
      <w:pPr>
        <w:rPr>
          <w:rFonts w:ascii="Times New Roman" w:hAnsi="Times New Roman" w:cs="Times New Roman"/>
          <w:sz w:val="24"/>
          <w:szCs w:val="24"/>
        </w:rPr>
      </w:pPr>
    </w:p>
    <w:p w14:paraId="3DF998B0" w14:textId="69970EC7" w:rsidR="00A06063" w:rsidRPr="00073CE3" w:rsidRDefault="00A06063">
      <w:pPr>
        <w:rPr>
          <w:rFonts w:ascii="Times New Roman" w:hAnsi="Times New Roman" w:cs="Times New Roman"/>
          <w:sz w:val="24"/>
          <w:szCs w:val="24"/>
        </w:rPr>
      </w:pPr>
    </w:p>
    <w:p w14:paraId="2138EF28" w14:textId="77777777" w:rsidR="00A06063" w:rsidRPr="00073CE3" w:rsidRDefault="00A06063">
      <w:pPr>
        <w:rPr>
          <w:rFonts w:ascii="Times New Roman" w:hAnsi="Times New Roman" w:cs="Times New Roman"/>
          <w:sz w:val="24"/>
          <w:szCs w:val="24"/>
        </w:rPr>
      </w:pPr>
    </w:p>
    <w:p w14:paraId="29334F54" w14:textId="77777777" w:rsidR="00A06063" w:rsidRPr="00073CE3" w:rsidRDefault="00A06063">
      <w:pPr>
        <w:rPr>
          <w:rFonts w:ascii="Times New Roman" w:hAnsi="Times New Roman" w:cs="Times New Roman"/>
          <w:sz w:val="24"/>
          <w:szCs w:val="24"/>
        </w:rPr>
      </w:pPr>
    </w:p>
    <w:p w14:paraId="61D416EC" w14:textId="77777777" w:rsidR="00A06063" w:rsidRPr="00073CE3" w:rsidRDefault="00A06063">
      <w:pPr>
        <w:rPr>
          <w:rFonts w:ascii="Times New Roman" w:hAnsi="Times New Roman" w:cs="Times New Roman"/>
          <w:sz w:val="24"/>
          <w:szCs w:val="24"/>
        </w:rPr>
      </w:pPr>
    </w:p>
    <w:p w14:paraId="769060A7" w14:textId="77777777" w:rsidR="00A06063" w:rsidRPr="00073CE3" w:rsidRDefault="00A06063">
      <w:pPr>
        <w:rPr>
          <w:rFonts w:ascii="Times New Roman" w:hAnsi="Times New Roman" w:cs="Times New Roman"/>
          <w:sz w:val="24"/>
          <w:szCs w:val="24"/>
        </w:rPr>
      </w:pPr>
    </w:p>
    <w:p w14:paraId="670D3993" w14:textId="77777777" w:rsidR="00A06063" w:rsidRPr="00073CE3" w:rsidRDefault="00A06063">
      <w:pPr>
        <w:rPr>
          <w:rFonts w:ascii="Times New Roman" w:hAnsi="Times New Roman" w:cs="Times New Roman"/>
          <w:sz w:val="24"/>
          <w:szCs w:val="24"/>
        </w:rPr>
      </w:pPr>
    </w:p>
    <w:p w14:paraId="57F1F672" w14:textId="77777777" w:rsidR="00A06063" w:rsidRPr="00073CE3" w:rsidRDefault="00A06063">
      <w:pPr>
        <w:rPr>
          <w:rFonts w:ascii="Times New Roman" w:hAnsi="Times New Roman" w:cs="Times New Roman"/>
          <w:sz w:val="24"/>
          <w:szCs w:val="24"/>
        </w:rPr>
      </w:pPr>
    </w:p>
    <w:p w14:paraId="1F4DBC28" w14:textId="77777777" w:rsidR="00A06063" w:rsidRPr="00073CE3" w:rsidRDefault="00A06063">
      <w:pPr>
        <w:rPr>
          <w:rFonts w:ascii="Times New Roman" w:hAnsi="Times New Roman" w:cs="Times New Roman"/>
          <w:sz w:val="24"/>
          <w:szCs w:val="24"/>
        </w:rPr>
      </w:pPr>
    </w:p>
    <w:p w14:paraId="777F31B3" w14:textId="77777777" w:rsidR="00A06063" w:rsidRPr="00073CE3" w:rsidRDefault="00A06063">
      <w:pPr>
        <w:rPr>
          <w:rFonts w:ascii="Times New Roman" w:hAnsi="Times New Roman" w:cs="Times New Roman"/>
          <w:sz w:val="24"/>
          <w:szCs w:val="24"/>
        </w:rPr>
      </w:pPr>
    </w:p>
    <w:p w14:paraId="2A379133" w14:textId="77777777" w:rsidR="00A06063" w:rsidRPr="00073CE3" w:rsidRDefault="00A06063">
      <w:pPr>
        <w:rPr>
          <w:rFonts w:ascii="Times New Roman" w:hAnsi="Times New Roman" w:cs="Times New Roman"/>
          <w:sz w:val="24"/>
          <w:szCs w:val="24"/>
        </w:rPr>
      </w:pPr>
    </w:p>
    <w:p w14:paraId="55F47212" w14:textId="77777777" w:rsidR="00A06063" w:rsidRPr="00073CE3" w:rsidRDefault="00A06063">
      <w:pPr>
        <w:rPr>
          <w:rFonts w:ascii="Times New Roman" w:hAnsi="Times New Roman" w:cs="Times New Roman"/>
          <w:sz w:val="24"/>
          <w:szCs w:val="24"/>
        </w:rPr>
      </w:pPr>
    </w:p>
    <w:p w14:paraId="438C42CC" w14:textId="77777777" w:rsidR="00A06063" w:rsidRPr="00073CE3" w:rsidRDefault="00A06063">
      <w:pPr>
        <w:rPr>
          <w:rFonts w:ascii="Times New Roman" w:hAnsi="Times New Roman" w:cs="Times New Roman"/>
          <w:sz w:val="24"/>
          <w:szCs w:val="24"/>
        </w:rPr>
      </w:pPr>
    </w:p>
    <w:p w14:paraId="3D82662B" w14:textId="77777777" w:rsidR="00A06063" w:rsidRPr="00073CE3" w:rsidRDefault="00A06063">
      <w:pPr>
        <w:rPr>
          <w:rFonts w:ascii="Times New Roman" w:hAnsi="Times New Roman" w:cs="Times New Roman"/>
          <w:sz w:val="24"/>
          <w:szCs w:val="24"/>
        </w:rPr>
      </w:pPr>
    </w:p>
    <w:p w14:paraId="7896D9AD" w14:textId="77777777" w:rsidR="00A06063" w:rsidRPr="00073CE3" w:rsidRDefault="00A06063">
      <w:pPr>
        <w:rPr>
          <w:rFonts w:ascii="Times New Roman" w:hAnsi="Times New Roman" w:cs="Times New Roman"/>
          <w:sz w:val="24"/>
          <w:szCs w:val="24"/>
        </w:rPr>
      </w:pPr>
    </w:p>
    <w:p w14:paraId="2FB9247E" w14:textId="0507D69C" w:rsidR="00A06063" w:rsidRPr="00073CE3" w:rsidRDefault="00EA363B">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62336" behindDoc="0" locked="0" layoutInCell="1" allowOverlap="1" wp14:anchorId="2E88036C" wp14:editId="16964D06">
            <wp:simplePos x="0" y="0"/>
            <wp:positionH relativeFrom="column">
              <wp:posOffset>-1318161</wp:posOffset>
            </wp:positionH>
            <wp:positionV relativeFrom="page">
              <wp:posOffset>427512</wp:posOffset>
            </wp:positionV>
            <wp:extent cx="7837966" cy="493916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2434" t="8476" r="14222" b="9324"/>
                    <a:stretch/>
                  </pic:blipFill>
                  <pic:spPr bwMode="auto">
                    <a:xfrm>
                      <a:off x="0" y="0"/>
                      <a:ext cx="7841862" cy="49416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F17C22" w14:textId="5D8F7667" w:rsidR="00A06063" w:rsidRPr="00073CE3" w:rsidRDefault="00A06063">
      <w:pPr>
        <w:rPr>
          <w:rFonts w:ascii="Times New Roman" w:hAnsi="Times New Roman" w:cs="Times New Roman"/>
          <w:sz w:val="24"/>
          <w:szCs w:val="24"/>
        </w:rPr>
      </w:pPr>
    </w:p>
    <w:p w14:paraId="6E820084" w14:textId="496D66A6" w:rsidR="00015CFE" w:rsidRPr="00073CE3" w:rsidRDefault="00EA363B">
      <w:pPr>
        <w:rPr>
          <w:rFonts w:ascii="Times New Roman" w:hAnsi="Times New Roman" w:cs="Times New Roman"/>
          <w:sz w:val="24"/>
          <w:szCs w:val="24"/>
        </w:rPr>
      </w:pPr>
      <w:r w:rsidRPr="00073CE3">
        <w:rPr>
          <w:noProof/>
          <w:sz w:val="24"/>
          <w:szCs w:val="24"/>
          <w:lang w:eastAsia="en-GB"/>
        </w:rPr>
        <w:drawing>
          <wp:anchor distT="0" distB="0" distL="114300" distR="114300" simplePos="0" relativeHeight="251666432" behindDoc="0" locked="0" layoutInCell="1" allowOverlap="1" wp14:anchorId="778F07C8" wp14:editId="45F3F0F1">
            <wp:simplePos x="0" y="0"/>
            <wp:positionH relativeFrom="column">
              <wp:posOffset>-1139933</wp:posOffset>
            </wp:positionH>
            <wp:positionV relativeFrom="page">
              <wp:posOffset>5272264</wp:posOffset>
            </wp:positionV>
            <wp:extent cx="8003379" cy="440574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4091" t="11054" r="14015" b="18540"/>
                    <a:stretch/>
                  </pic:blipFill>
                  <pic:spPr bwMode="auto">
                    <a:xfrm>
                      <a:off x="0" y="0"/>
                      <a:ext cx="8003379" cy="4405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015CFE" w:rsidRPr="00073CE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CE35C6" w14:textId="77777777" w:rsidR="00624E22" w:rsidRDefault="00624E22" w:rsidP="00B14CCA">
      <w:pPr>
        <w:spacing w:after="0" w:line="240" w:lineRule="auto"/>
      </w:pPr>
      <w:r>
        <w:separator/>
      </w:r>
    </w:p>
  </w:endnote>
  <w:endnote w:type="continuationSeparator" w:id="0">
    <w:p w14:paraId="75CB9A21" w14:textId="77777777" w:rsidR="00624E22" w:rsidRDefault="00624E22" w:rsidP="00B14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410531"/>
      <w:docPartObj>
        <w:docPartGallery w:val="Page Numbers (Bottom of Page)"/>
        <w:docPartUnique/>
      </w:docPartObj>
    </w:sdtPr>
    <w:sdtEndPr>
      <w:rPr>
        <w:noProof/>
      </w:rPr>
    </w:sdtEndPr>
    <w:sdtContent>
      <w:p w14:paraId="4935138B" w14:textId="4A67523C" w:rsidR="00B14CCA" w:rsidRDefault="00B14CCA">
        <w:pPr>
          <w:pStyle w:val="Footer"/>
          <w:jc w:val="right"/>
        </w:pPr>
        <w:r>
          <w:fldChar w:fldCharType="begin"/>
        </w:r>
        <w:r>
          <w:instrText xml:space="preserve"> PAGE   \* MERGEFORMAT </w:instrText>
        </w:r>
        <w:r>
          <w:fldChar w:fldCharType="separate"/>
        </w:r>
        <w:r w:rsidR="00BD10A4">
          <w:rPr>
            <w:noProof/>
          </w:rPr>
          <w:t>6</w:t>
        </w:r>
        <w:r>
          <w:rPr>
            <w:noProof/>
          </w:rPr>
          <w:fldChar w:fldCharType="end"/>
        </w:r>
      </w:p>
    </w:sdtContent>
  </w:sdt>
  <w:p w14:paraId="3565D997" w14:textId="77777777" w:rsidR="00B14CCA" w:rsidRDefault="00B14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9CA1D" w14:textId="77777777" w:rsidR="00624E22" w:rsidRDefault="00624E22" w:rsidP="00B14CCA">
      <w:pPr>
        <w:spacing w:after="0" w:line="240" w:lineRule="auto"/>
      </w:pPr>
      <w:r>
        <w:separator/>
      </w:r>
    </w:p>
  </w:footnote>
  <w:footnote w:type="continuationSeparator" w:id="0">
    <w:p w14:paraId="4D4A8166" w14:textId="77777777" w:rsidR="00624E22" w:rsidRDefault="00624E22" w:rsidP="00B14C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9D8DE" w14:textId="3BF43335" w:rsidR="00B14CCA" w:rsidRDefault="00B14CCA">
    <w:pPr>
      <w:pStyle w:val="Header"/>
    </w:pPr>
    <w:r>
      <w:t>1708140</w:t>
    </w:r>
  </w:p>
  <w:p w14:paraId="490E1F9A" w14:textId="77777777" w:rsidR="00B14CCA" w:rsidRDefault="00B14C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F209F"/>
    <w:multiLevelType w:val="hybridMultilevel"/>
    <w:tmpl w:val="4ED60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CCA"/>
    <w:rsid w:val="00015CFE"/>
    <w:rsid w:val="00045C79"/>
    <w:rsid w:val="00073CE3"/>
    <w:rsid w:val="000A135F"/>
    <w:rsid w:val="000D0605"/>
    <w:rsid w:val="000D1000"/>
    <w:rsid w:val="00140ADC"/>
    <w:rsid w:val="00146E6C"/>
    <w:rsid w:val="00153041"/>
    <w:rsid w:val="0016582A"/>
    <w:rsid w:val="00167E8A"/>
    <w:rsid w:val="00181DD7"/>
    <w:rsid w:val="00233EA2"/>
    <w:rsid w:val="00275DCC"/>
    <w:rsid w:val="002807C9"/>
    <w:rsid w:val="002A50C5"/>
    <w:rsid w:val="002C59C1"/>
    <w:rsid w:val="003047A9"/>
    <w:rsid w:val="00304DAD"/>
    <w:rsid w:val="00307BD2"/>
    <w:rsid w:val="00324D4D"/>
    <w:rsid w:val="00326419"/>
    <w:rsid w:val="00327688"/>
    <w:rsid w:val="00331F95"/>
    <w:rsid w:val="0036609A"/>
    <w:rsid w:val="00386CF6"/>
    <w:rsid w:val="00395F54"/>
    <w:rsid w:val="003D521B"/>
    <w:rsid w:val="003E6F7B"/>
    <w:rsid w:val="00453667"/>
    <w:rsid w:val="004614BA"/>
    <w:rsid w:val="00492401"/>
    <w:rsid w:val="004C741E"/>
    <w:rsid w:val="004F717F"/>
    <w:rsid w:val="0057020A"/>
    <w:rsid w:val="00575693"/>
    <w:rsid w:val="00575C30"/>
    <w:rsid w:val="00592EB1"/>
    <w:rsid w:val="005C471B"/>
    <w:rsid w:val="005E03EB"/>
    <w:rsid w:val="00621C00"/>
    <w:rsid w:val="00624E22"/>
    <w:rsid w:val="00630ED6"/>
    <w:rsid w:val="00640B1B"/>
    <w:rsid w:val="00650F41"/>
    <w:rsid w:val="0066071F"/>
    <w:rsid w:val="006A5EDE"/>
    <w:rsid w:val="006E7222"/>
    <w:rsid w:val="007139F2"/>
    <w:rsid w:val="007253DB"/>
    <w:rsid w:val="00731B35"/>
    <w:rsid w:val="0076691E"/>
    <w:rsid w:val="0079557B"/>
    <w:rsid w:val="007C2714"/>
    <w:rsid w:val="007F780F"/>
    <w:rsid w:val="00910A24"/>
    <w:rsid w:val="00915B61"/>
    <w:rsid w:val="00953A87"/>
    <w:rsid w:val="00972C82"/>
    <w:rsid w:val="009817E8"/>
    <w:rsid w:val="009F7CF0"/>
    <w:rsid w:val="00A06063"/>
    <w:rsid w:val="00AA5491"/>
    <w:rsid w:val="00AB3558"/>
    <w:rsid w:val="00AF1DD0"/>
    <w:rsid w:val="00B14CCA"/>
    <w:rsid w:val="00B246FF"/>
    <w:rsid w:val="00BA1C27"/>
    <w:rsid w:val="00BD10A4"/>
    <w:rsid w:val="00BD46DE"/>
    <w:rsid w:val="00C017EA"/>
    <w:rsid w:val="00C20261"/>
    <w:rsid w:val="00C54CC2"/>
    <w:rsid w:val="00CB750E"/>
    <w:rsid w:val="00D00524"/>
    <w:rsid w:val="00D053E1"/>
    <w:rsid w:val="00D84A79"/>
    <w:rsid w:val="00D924BE"/>
    <w:rsid w:val="00D9497B"/>
    <w:rsid w:val="00DC3F49"/>
    <w:rsid w:val="00DD2141"/>
    <w:rsid w:val="00DF29B5"/>
    <w:rsid w:val="00E06E91"/>
    <w:rsid w:val="00E0793C"/>
    <w:rsid w:val="00E223B3"/>
    <w:rsid w:val="00E86F09"/>
    <w:rsid w:val="00EA363B"/>
    <w:rsid w:val="00EB5A0D"/>
    <w:rsid w:val="00EE4906"/>
    <w:rsid w:val="00F1719B"/>
    <w:rsid w:val="00F258E1"/>
    <w:rsid w:val="00F71F9F"/>
    <w:rsid w:val="00F868F5"/>
    <w:rsid w:val="00F8738E"/>
    <w:rsid w:val="00FE5732"/>
    <w:rsid w:val="00FF04A9"/>
    <w:rsid w:val="00FF2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2B736"/>
  <w15:chartTrackingRefBased/>
  <w15:docId w15:val="{DA8A2584-24F3-46EE-9F37-8F4A1C538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C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CCA"/>
  </w:style>
  <w:style w:type="paragraph" w:styleId="Footer">
    <w:name w:val="footer"/>
    <w:basedOn w:val="Normal"/>
    <w:link w:val="FooterChar"/>
    <w:uiPriority w:val="99"/>
    <w:unhideWhenUsed/>
    <w:rsid w:val="00B14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CCA"/>
  </w:style>
  <w:style w:type="character" w:styleId="Hyperlink">
    <w:name w:val="Hyperlink"/>
    <w:basedOn w:val="DefaultParagraphFont"/>
    <w:uiPriority w:val="99"/>
    <w:unhideWhenUsed/>
    <w:rsid w:val="00640B1B"/>
    <w:rPr>
      <w:color w:val="0563C1" w:themeColor="hyperlink"/>
      <w:u w:val="single"/>
    </w:rPr>
  </w:style>
  <w:style w:type="character" w:customStyle="1" w:styleId="UnresolvedMention1">
    <w:name w:val="Unresolved Mention1"/>
    <w:basedOn w:val="DefaultParagraphFont"/>
    <w:uiPriority w:val="99"/>
    <w:semiHidden/>
    <w:unhideWhenUsed/>
    <w:rsid w:val="00640B1B"/>
    <w:rPr>
      <w:color w:val="605E5C"/>
      <w:shd w:val="clear" w:color="auto" w:fill="E1DFDD"/>
    </w:rPr>
  </w:style>
  <w:style w:type="paragraph" w:styleId="BalloonText">
    <w:name w:val="Balloon Text"/>
    <w:basedOn w:val="Normal"/>
    <w:link w:val="BalloonTextChar"/>
    <w:uiPriority w:val="99"/>
    <w:semiHidden/>
    <w:unhideWhenUsed/>
    <w:rsid w:val="00640B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0B1B"/>
    <w:rPr>
      <w:rFonts w:ascii="Segoe UI" w:hAnsi="Segoe UI" w:cs="Segoe UI"/>
      <w:sz w:val="18"/>
      <w:szCs w:val="18"/>
    </w:rPr>
  </w:style>
  <w:style w:type="character" w:styleId="Emphasis">
    <w:name w:val="Emphasis"/>
    <w:basedOn w:val="DefaultParagraphFont"/>
    <w:uiPriority w:val="20"/>
    <w:qFormat/>
    <w:rsid w:val="0079557B"/>
    <w:rPr>
      <w:i/>
      <w:iCs/>
    </w:rPr>
  </w:style>
  <w:style w:type="paragraph" w:styleId="ListParagraph">
    <w:name w:val="List Paragraph"/>
    <w:basedOn w:val="Normal"/>
    <w:uiPriority w:val="34"/>
    <w:qFormat/>
    <w:rsid w:val="00045C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JGSdX95XpQ"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youtube.com/watch?v=Bdtl6FToQRw&amp;t=11s" TargetMode="External"/><Relationship Id="rId12" Type="http://schemas.openxmlformats.org/officeDocument/2006/relationships/hyperlink" Target="https://www.ea.gr/ep/muse/data/training.htm"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0883035503000727"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beyondweather.ehe.osu.edu/issue/the-sun-and-earths-climate/making-predictions-a-strategy-for-reading-and-science-learning"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core.ac.uk/download/pdf/61800650.pdf" TargetMode="Externa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Eleasha Carridge</dc:creator>
  <cp:keywords/>
  <dc:description/>
  <cp:lastModifiedBy>Eleasha Carridge</cp:lastModifiedBy>
  <cp:revision>3</cp:revision>
  <dcterms:created xsi:type="dcterms:W3CDTF">2019-03-13T20:59:00Z</dcterms:created>
  <dcterms:modified xsi:type="dcterms:W3CDTF">2019-03-14T09:55:00Z</dcterms:modified>
</cp:coreProperties>
</file>