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5DB28" w14:textId="5FF6150E" w:rsidR="00A35CC2" w:rsidRDefault="00B86C08" w:rsidP="00B86C08">
      <w:pPr>
        <w:jc w:val="right"/>
        <w:rPr>
          <w:rFonts w:ascii="Times New Roman" w:hAnsi="Times New Roman" w:cs="Times New Roman"/>
          <w:sz w:val="24"/>
          <w:szCs w:val="24"/>
        </w:rPr>
      </w:pPr>
      <w:r>
        <w:rPr>
          <w:rFonts w:ascii="Times New Roman" w:hAnsi="Times New Roman" w:cs="Times New Roman"/>
          <w:sz w:val="24"/>
          <w:szCs w:val="24"/>
        </w:rPr>
        <w:t>Hayley England – 2114256</w:t>
      </w:r>
    </w:p>
    <w:p w14:paraId="57567A04" w14:textId="1B56F31D" w:rsidR="00B86C08" w:rsidRDefault="00B86C08" w:rsidP="00986690">
      <w:pPr>
        <w:spacing w:after="0" w:line="240" w:lineRule="auto"/>
        <w:rPr>
          <w:rFonts w:ascii="Times New Roman" w:hAnsi="Times New Roman" w:cs="Times New Roman"/>
          <w:sz w:val="24"/>
        </w:rPr>
      </w:pPr>
      <w:r w:rsidRPr="00986690">
        <w:rPr>
          <w:rFonts w:ascii="Times New Roman" w:hAnsi="Times New Roman" w:cs="Times New Roman"/>
          <w:sz w:val="24"/>
        </w:rPr>
        <w:t xml:space="preserve">In this report I will </w:t>
      </w:r>
      <w:r w:rsidRPr="00986690">
        <w:rPr>
          <w:rFonts w:ascii="Times New Roman" w:hAnsi="Times New Roman" w:cs="Times New Roman"/>
          <w:sz w:val="24"/>
        </w:rPr>
        <w:t>compare and contrast two types of work with young people</w:t>
      </w:r>
      <w:r w:rsidRPr="00986690">
        <w:rPr>
          <w:rFonts w:ascii="Times New Roman" w:hAnsi="Times New Roman" w:cs="Times New Roman"/>
          <w:sz w:val="24"/>
        </w:rPr>
        <w:t>. I will compare formal</w:t>
      </w:r>
      <w:r w:rsidR="00342B24" w:rsidRPr="00986690">
        <w:rPr>
          <w:rFonts w:ascii="Times New Roman" w:hAnsi="Times New Roman" w:cs="Times New Roman"/>
          <w:sz w:val="24"/>
        </w:rPr>
        <w:t xml:space="preserve"> education</w:t>
      </w:r>
      <w:r w:rsidR="00477291">
        <w:rPr>
          <w:rFonts w:ascii="Times New Roman" w:hAnsi="Times New Roman" w:cs="Times New Roman"/>
          <w:sz w:val="24"/>
        </w:rPr>
        <w:t xml:space="preserve">, </w:t>
      </w:r>
      <w:r w:rsidR="00342B24" w:rsidRPr="00986690">
        <w:rPr>
          <w:rFonts w:ascii="Times New Roman" w:hAnsi="Times New Roman" w:cs="Times New Roman"/>
          <w:sz w:val="24"/>
        </w:rPr>
        <w:t xml:space="preserve">to non-formal </w:t>
      </w:r>
      <w:r w:rsidR="00477291" w:rsidRPr="00986690">
        <w:rPr>
          <w:rFonts w:ascii="Times New Roman" w:hAnsi="Times New Roman" w:cs="Times New Roman"/>
          <w:sz w:val="24"/>
        </w:rPr>
        <w:t>education</w:t>
      </w:r>
      <w:r w:rsidR="00477291">
        <w:rPr>
          <w:rFonts w:ascii="Times New Roman" w:hAnsi="Times New Roman" w:cs="Times New Roman"/>
          <w:sz w:val="24"/>
        </w:rPr>
        <w:t>.</w:t>
      </w:r>
      <w:r w:rsidR="00477291" w:rsidRPr="00986690">
        <w:rPr>
          <w:rFonts w:ascii="Times New Roman" w:hAnsi="Times New Roman" w:cs="Times New Roman"/>
          <w:sz w:val="24"/>
        </w:rPr>
        <w:t xml:space="preserve"> This</w:t>
      </w:r>
      <w:r w:rsidRPr="00986690">
        <w:rPr>
          <w:rFonts w:ascii="Times New Roman" w:hAnsi="Times New Roman" w:cs="Times New Roman"/>
          <w:sz w:val="24"/>
        </w:rPr>
        <w:t xml:space="preserve"> comparison will be </w:t>
      </w:r>
      <w:r w:rsidR="00986690" w:rsidRPr="00986690">
        <w:rPr>
          <w:rFonts w:ascii="Times New Roman" w:hAnsi="Times New Roman" w:cs="Times New Roman"/>
          <w:sz w:val="24"/>
        </w:rPr>
        <w:t>addressing</w:t>
      </w:r>
      <w:r w:rsidRPr="00986690">
        <w:rPr>
          <w:rFonts w:ascii="Times New Roman" w:hAnsi="Times New Roman" w:cs="Times New Roman"/>
          <w:sz w:val="24"/>
        </w:rPr>
        <w:t xml:space="preserve"> the</w:t>
      </w:r>
      <w:r w:rsidRPr="00986690">
        <w:rPr>
          <w:rFonts w:ascii="Times New Roman" w:hAnsi="Times New Roman" w:cs="Times New Roman"/>
          <w:sz w:val="24"/>
        </w:rPr>
        <w:t xml:space="preserve"> principles, values and characteristics</w:t>
      </w:r>
      <w:r w:rsidR="00342B24" w:rsidRPr="00986690">
        <w:rPr>
          <w:rFonts w:ascii="Times New Roman" w:hAnsi="Times New Roman" w:cs="Times New Roman"/>
          <w:sz w:val="24"/>
        </w:rPr>
        <w:t xml:space="preserve"> of each </w:t>
      </w:r>
      <w:r w:rsidR="00592403">
        <w:rPr>
          <w:rFonts w:ascii="Times New Roman" w:hAnsi="Times New Roman" w:cs="Times New Roman"/>
          <w:sz w:val="24"/>
        </w:rPr>
        <w:t>context that underpin youth work today</w:t>
      </w:r>
      <w:r w:rsidR="00342B24" w:rsidRPr="00986690">
        <w:rPr>
          <w:rFonts w:ascii="Times New Roman" w:hAnsi="Times New Roman" w:cs="Times New Roman"/>
          <w:sz w:val="24"/>
        </w:rPr>
        <w:t>.</w:t>
      </w:r>
      <w:r w:rsidR="00986690">
        <w:rPr>
          <w:rFonts w:ascii="Times New Roman" w:hAnsi="Times New Roman" w:cs="Times New Roman"/>
          <w:sz w:val="24"/>
        </w:rPr>
        <w:t xml:space="preserve"> </w:t>
      </w:r>
      <w:r w:rsidR="00477291">
        <w:rPr>
          <w:rFonts w:ascii="Times New Roman" w:hAnsi="Times New Roman" w:cs="Times New Roman"/>
          <w:sz w:val="24"/>
        </w:rPr>
        <w:t xml:space="preserve">The contexts we are looking at will be Yong Mums Groups, for non-formal Education, and The Duke of Edinburgh Award, for the formal education. </w:t>
      </w:r>
      <w:r w:rsidR="005C4840">
        <w:rPr>
          <w:rFonts w:ascii="Times New Roman" w:hAnsi="Times New Roman" w:cs="Times New Roman"/>
          <w:sz w:val="24"/>
        </w:rPr>
        <w:t xml:space="preserve">I have chosen these types of work with young people because </w:t>
      </w:r>
      <w:r w:rsidR="00301FB0">
        <w:rPr>
          <w:rFonts w:ascii="Times New Roman" w:hAnsi="Times New Roman" w:cs="Times New Roman"/>
          <w:sz w:val="24"/>
        </w:rPr>
        <w:t xml:space="preserve">they are both ways to teach life skills, but in very different ways and circumstances. </w:t>
      </w:r>
    </w:p>
    <w:p w14:paraId="71B967FD" w14:textId="12A63AE3" w:rsidR="00C37A8A" w:rsidRDefault="00C37A8A" w:rsidP="00986690">
      <w:pPr>
        <w:spacing w:after="0" w:line="240" w:lineRule="auto"/>
        <w:rPr>
          <w:rFonts w:ascii="Times New Roman" w:hAnsi="Times New Roman" w:cs="Times New Roman"/>
          <w:sz w:val="24"/>
        </w:rPr>
      </w:pPr>
    </w:p>
    <w:p w14:paraId="0E2DD4BC" w14:textId="516CE773" w:rsidR="00C37A8A" w:rsidRDefault="00C37A8A" w:rsidP="00986690">
      <w:pPr>
        <w:spacing w:after="0" w:line="240" w:lineRule="auto"/>
        <w:rPr>
          <w:rFonts w:ascii="Times New Roman" w:hAnsi="Times New Roman" w:cs="Times New Roman"/>
          <w:sz w:val="24"/>
        </w:rPr>
      </w:pPr>
      <w:r>
        <w:rPr>
          <w:rFonts w:ascii="Times New Roman" w:hAnsi="Times New Roman" w:cs="Times New Roman"/>
          <w:sz w:val="24"/>
        </w:rPr>
        <w:t xml:space="preserve">Looking at the Young Mums Groups first. This is a project created to support young expecting mothers, and </w:t>
      </w:r>
      <w:r w:rsidR="007F6042">
        <w:rPr>
          <w:rFonts w:ascii="Times New Roman" w:hAnsi="Times New Roman" w:cs="Times New Roman"/>
          <w:sz w:val="24"/>
        </w:rPr>
        <w:t>ensure the well-being of</w:t>
      </w:r>
      <w:r w:rsidR="0014232F">
        <w:rPr>
          <w:rFonts w:ascii="Times New Roman" w:hAnsi="Times New Roman" w:cs="Times New Roman"/>
          <w:sz w:val="24"/>
        </w:rPr>
        <w:t xml:space="preserve"> them and their families. </w:t>
      </w:r>
      <w:r w:rsidR="007F6042">
        <w:rPr>
          <w:rFonts w:ascii="Times New Roman" w:hAnsi="Times New Roman" w:cs="Times New Roman"/>
          <w:sz w:val="24"/>
        </w:rPr>
        <w:t>This is done by</w:t>
      </w:r>
      <w:r w:rsidR="0014232F">
        <w:rPr>
          <w:rFonts w:ascii="Times New Roman" w:hAnsi="Times New Roman" w:cs="Times New Roman"/>
          <w:sz w:val="24"/>
        </w:rPr>
        <w:t xml:space="preserve"> establishing weekly </w:t>
      </w:r>
      <w:r w:rsidR="00C301CD">
        <w:rPr>
          <w:rFonts w:ascii="Times New Roman" w:hAnsi="Times New Roman" w:cs="Times New Roman"/>
          <w:sz w:val="24"/>
        </w:rPr>
        <w:t>drop-in</w:t>
      </w:r>
      <w:r w:rsidR="0014232F">
        <w:rPr>
          <w:rFonts w:ascii="Times New Roman" w:hAnsi="Times New Roman" w:cs="Times New Roman"/>
          <w:sz w:val="24"/>
        </w:rPr>
        <w:t xml:space="preserve"> groups in a safe environment</w:t>
      </w:r>
      <w:r w:rsidR="0060006C">
        <w:rPr>
          <w:rFonts w:ascii="Times New Roman" w:hAnsi="Times New Roman" w:cs="Times New Roman"/>
          <w:sz w:val="24"/>
        </w:rPr>
        <w:t>. These groups are for the children of the young mothers as well, and are catered for new born babies and older.</w:t>
      </w:r>
      <w:r w:rsidR="00C301CD">
        <w:rPr>
          <w:rFonts w:ascii="Times New Roman" w:hAnsi="Times New Roman" w:cs="Times New Roman"/>
          <w:sz w:val="24"/>
        </w:rPr>
        <w:t xml:space="preserve"> Groups would be held a</w:t>
      </w:r>
      <w:r w:rsidR="003D6F75">
        <w:rPr>
          <w:rFonts w:ascii="Times New Roman" w:hAnsi="Times New Roman" w:cs="Times New Roman"/>
          <w:sz w:val="24"/>
        </w:rPr>
        <w:t>t the</w:t>
      </w:r>
      <w:r w:rsidR="00C301CD">
        <w:rPr>
          <w:rFonts w:ascii="Times New Roman" w:hAnsi="Times New Roman" w:cs="Times New Roman"/>
          <w:sz w:val="24"/>
        </w:rPr>
        <w:t xml:space="preserve"> same times each week</w:t>
      </w:r>
      <w:r w:rsidR="003D6F75">
        <w:rPr>
          <w:rFonts w:ascii="Times New Roman" w:hAnsi="Times New Roman" w:cs="Times New Roman"/>
          <w:sz w:val="24"/>
        </w:rPr>
        <w:t>. They</w:t>
      </w:r>
      <w:r w:rsidR="00C301CD">
        <w:rPr>
          <w:rFonts w:ascii="Times New Roman" w:hAnsi="Times New Roman" w:cs="Times New Roman"/>
          <w:sz w:val="24"/>
        </w:rPr>
        <w:t xml:space="preserve"> have regular updates </w:t>
      </w:r>
      <w:r w:rsidR="003D6F75">
        <w:rPr>
          <w:rFonts w:ascii="Times New Roman" w:hAnsi="Times New Roman" w:cs="Times New Roman"/>
          <w:sz w:val="24"/>
        </w:rPr>
        <w:t>of</w:t>
      </w:r>
      <w:r w:rsidR="00C301CD">
        <w:rPr>
          <w:rFonts w:ascii="Times New Roman" w:hAnsi="Times New Roman" w:cs="Times New Roman"/>
          <w:sz w:val="24"/>
        </w:rPr>
        <w:t xml:space="preserve"> activities held</w:t>
      </w:r>
      <w:r w:rsidR="003D6F75">
        <w:rPr>
          <w:rFonts w:ascii="Times New Roman" w:hAnsi="Times New Roman" w:cs="Times New Roman"/>
          <w:sz w:val="24"/>
        </w:rPr>
        <w:t>,</w:t>
      </w:r>
      <w:r w:rsidR="00C301CD">
        <w:rPr>
          <w:rFonts w:ascii="Times New Roman" w:hAnsi="Times New Roman" w:cs="Times New Roman"/>
          <w:sz w:val="24"/>
        </w:rPr>
        <w:t xml:space="preserve"> to encourage new members and regular attendance from them to build up not only routine and consistency but can build relationships with other mothers in the local area for support. </w:t>
      </w:r>
    </w:p>
    <w:p w14:paraId="625F9330" w14:textId="77777777" w:rsidR="008A1EEE" w:rsidRDefault="008A1EEE" w:rsidP="00986690">
      <w:pPr>
        <w:spacing w:after="0" w:line="240" w:lineRule="auto"/>
        <w:rPr>
          <w:rFonts w:ascii="Times New Roman" w:hAnsi="Times New Roman" w:cs="Times New Roman"/>
          <w:sz w:val="24"/>
        </w:rPr>
      </w:pPr>
    </w:p>
    <w:p w14:paraId="38C14A8F" w14:textId="605B5F32" w:rsidR="00C301CD" w:rsidRDefault="00C301CD" w:rsidP="00986690">
      <w:pPr>
        <w:spacing w:after="0" w:line="240" w:lineRule="auto"/>
        <w:rPr>
          <w:rFonts w:ascii="Times New Roman" w:hAnsi="Times New Roman" w:cs="Times New Roman"/>
          <w:sz w:val="24"/>
        </w:rPr>
      </w:pPr>
      <w:r>
        <w:rPr>
          <w:rFonts w:ascii="Times New Roman" w:hAnsi="Times New Roman" w:cs="Times New Roman"/>
          <w:sz w:val="24"/>
        </w:rPr>
        <w:t xml:space="preserve">These groups are designed to </w:t>
      </w:r>
      <w:r w:rsidR="0099778E">
        <w:rPr>
          <w:rFonts w:ascii="Times New Roman" w:hAnsi="Times New Roman" w:cs="Times New Roman"/>
          <w:sz w:val="24"/>
        </w:rPr>
        <w:t>enhance parental confidence, well being and mental health of the mother</w:t>
      </w:r>
      <w:r w:rsidR="003D6F75">
        <w:rPr>
          <w:rFonts w:ascii="Times New Roman" w:hAnsi="Times New Roman" w:cs="Times New Roman"/>
          <w:sz w:val="24"/>
        </w:rPr>
        <w:t xml:space="preserve"> with no judgement</w:t>
      </w:r>
      <w:r w:rsidR="008A1EEE">
        <w:rPr>
          <w:rFonts w:ascii="Times New Roman" w:hAnsi="Times New Roman" w:cs="Times New Roman"/>
          <w:sz w:val="24"/>
        </w:rPr>
        <w:t>,</w:t>
      </w:r>
      <w:r w:rsidR="003D6F75">
        <w:rPr>
          <w:rFonts w:ascii="Times New Roman" w:hAnsi="Times New Roman" w:cs="Times New Roman"/>
          <w:sz w:val="24"/>
        </w:rPr>
        <w:t xml:space="preserve"> they</w:t>
      </w:r>
      <w:r w:rsidR="0099778E">
        <w:rPr>
          <w:rFonts w:ascii="Times New Roman" w:hAnsi="Times New Roman" w:cs="Times New Roman"/>
          <w:sz w:val="24"/>
        </w:rPr>
        <w:t xml:space="preserve"> support and reduce risk of developing </w:t>
      </w:r>
      <w:r w:rsidR="008A1EEE">
        <w:rPr>
          <w:rFonts w:ascii="Times New Roman" w:hAnsi="Times New Roman" w:cs="Times New Roman"/>
          <w:sz w:val="24"/>
        </w:rPr>
        <w:t>post-natal</w:t>
      </w:r>
      <w:r w:rsidR="0099778E">
        <w:rPr>
          <w:rFonts w:ascii="Times New Roman" w:hAnsi="Times New Roman" w:cs="Times New Roman"/>
          <w:sz w:val="24"/>
        </w:rPr>
        <w:t xml:space="preserve"> depression. </w:t>
      </w:r>
      <w:r w:rsidR="008A1EEE">
        <w:rPr>
          <w:rFonts w:ascii="Times New Roman" w:hAnsi="Times New Roman" w:cs="Times New Roman"/>
          <w:sz w:val="24"/>
        </w:rPr>
        <w:t>The youth workers role could be as simple as making</w:t>
      </w:r>
      <w:r w:rsidR="0099778E">
        <w:rPr>
          <w:rFonts w:ascii="Times New Roman" w:hAnsi="Times New Roman" w:cs="Times New Roman"/>
          <w:sz w:val="24"/>
        </w:rPr>
        <w:t xml:space="preserve"> a cup of tea</w:t>
      </w:r>
      <w:r w:rsidR="008A1EEE">
        <w:rPr>
          <w:rFonts w:ascii="Times New Roman" w:hAnsi="Times New Roman" w:cs="Times New Roman"/>
          <w:sz w:val="24"/>
        </w:rPr>
        <w:t xml:space="preserve"> for </w:t>
      </w:r>
      <w:r w:rsidR="003D6F75">
        <w:rPr>
          <w:rFonts w:ascii="Times New Roman" w:hAnsi="Times New Roman" w:cs="Times New Roman"/>
          <w:sz w:val="24"/>
        </w:rPr>
        <w:t xml:space="preserve">a </w:t>
      </w:r>
      <w:r w:rsidR="00634C77">
        <w:rPr>
          <w:rFonts w:ascii="Times New Roman" w:hAnsi="Times New Roman" w:cs="Times New Roman"/>
          <w:sz w:val="24"/>
        </w:rPr>
        <w:t>mother</w:t>
      </w:r>
      <w:r w:rsidR="0099778E">
        <w:rPr>
          <w:rFonts w:ascii="Times New Roman" w:hAnsi="Times New Roman" w:cs="Times New Roman"/>
          <w:sz w:val="24"/>
        </w:rPr>
        <w:t xml:space="preserve"> while the children play with toys safely</w:t>
      </w:r>
      <w:r w:rsidR="003D6F75">
        <w:rPr>
          <w:rFonts w:ascii="Times New Roman" w:hAnsi="Times New Roman" w:cs="Times New Roman"/>
          <w:sz w:val="24"/>
        </w:rPr>
        <w:t>, this</w:t>
      </w:r>
      <w:r w:rsidR="0099778E">
        <w:rPr>
          <w:rFonts w:ascii="Times New Roman" w:hAnsi="Times New Roman" w:cs="Times New Roman"/>
          <w:sz w:val="24"/>
        </w:rPr>
        <w:t xml:space="preserve"> creates a positive</w:t>
      </w:r>
      <w:r w:rsidR="003D6F75">
        <w:rPr>
          <w:rFonts w:ascii="Times New Roman" w:hAnsi="Times New Roman" w:cs="Times New Roman"/>
          <w:sz w:val="24"/>
        </w:rPr>
        <w:t xml:space="preserve"> and relaxed</w:t>
      </w:r>
      <w:r w:rsidR="0099778E">
        <w:rPr>
          <w:rFonts w:ascii="Times New Roman" w:hAnsi="Times New Roman" w:cs="Times New Roman"/>
          <w:sz w:val="24"/>
        </w:rPr>
        <w:t xml:space="preserve"> atmosphere. </w:t>
      </w:r>
      <w:r w:rsidR="00F40F62">
        <w:rPr>
          <w:rFonts w:ascii="Times New Roman" w:hAnsi="Times New Roman" w:cs="Times New Roman"/>
          <w:sz w:val="24"/>
        </w:rPr>
        <w:t>A youth worker would also l</w:t>
      </w:r>
      <w:r w:rsidR="0099778E">
        <w:rPr>
          <w:rFonts w:ascii="Times New Roman" w:hAnsi="Times New Roman" w:cs="Times New Roman"/>
          <w:sz w:val="24"/>
        </w:rPr>
        <w:t>iste</w:t>
      </w:r>
      <w:r w:rsidR="00F40F62">
        <w:rPr>
          <w:rFonts w:ascii="Times New Roman" w:hAnsi="Times New Roman" w:cs="Times New Roman"/>
          <w:sz w:val="24"/>
        </w:rPr>
        <w:t>n</w:t>
      </w:r>
      <w:r w:rsidR="0099778E">
        <w:rPr>
          <w:rFonts w:ascii="Times New Roman" w:hAnsi="Times New Roman" w:cs="Times New Roman"/>
          <w:sz w:val="24"/>
        </w:rPr>
        <w:t xml:space="preserve"> to any questions or concerns they feel about parenthood or the change in their lives since becoming a parent</w:t>
      </w:r>
      <w:r w:rsidR="00F40F62">
        <w:rPr>
          <w:rFonts w:ascii="Times New Roman" w:hAnsi="Times New Roman" w:cs="Times New Roman"/>
          <w:sz w:val="24"/>
        </w:rPr>
        <w:t>, and may give non-biased feedback</w:t>
      </w:r>
      <w:r w:rsidR="0099778E">
        <w:rPr>
          <w:rFonts w:ascii="Times New Roman" w:hAnsi="Times New Roman" w:cs="Times New Roman"/>
          <w:sz w:val="24"/>
        </w:rPr>
        <w:t xml:space="preserve"> in </w:t>
      </w:r>
      <w:r w:rsidR="00F40F62">
        <w:rPr>
          <w:rFonts w:ascii="Times New Roman" w:hAnsi="Times New Roman" w:cs="Times New Roman"/>
          <w:sz w:val="24"/>
        </w:rPr>
        <w:t xml:space="preserve">a </w:t>
      </w:r>
      <w:r w:rsidR="008A1EEE">
        <w:rPr>
          <w:rFonts w:ascii="Times New Roman" w:hAnsi="Times New Roman" w:cs="Times New Roman"/>
          <w:sz w:val="24"/>
        </w:rPr>
        <w:t>respectful environment</w:t>
      </w:r>
      <w:r w:rsidR="00C21DEF">
        <w:rPr>
          <w:rFonts w:ascii="Times New Roman" w:hAnsi="Times New Roman" w:cs="Times New Roman"/>
          <w:sz w:val="24"/>
        </w:rPr>
        <w:t>, which would aid in the attendance of parents that may feel more anxious or reserved.</w:t>
      </w:r>
    </w:p>
    <w:p w14:paraId="7BE121B6" w14:textId="77777777" w:rsidR="00AE4936" w:rsidRDefault="00AE4936" w:rsidP="00986690">
      <w:pPr>
        <w:spacing w:after="0" w:line="240" w:lineRule="auto"/>
        <w:rPr>
          <w:rFonts w:ascii="Times New Roman" w:hAnsi="Times New Roman" w:cs="Times New Roman"/>
          <w:sz w:val="24"/>
        </w:rPr>
      </w:pPr>
    </w:p>
    <w:p w14:paraId="2945AF64" w14:textId="67153EF2" w:rsidR="00AE4936" w:rsidRDefault="000E7ADE" w:rsidP="00AE4936">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AE4936" w:rsidRPr="007D5F2A">
        <w:rPr>
          <w:rFonts w:ascii="Times New Roman" w:hAnsi="Times New Roman" w:cs="Times New Roman"/>
          <w:sz w:val="24"/>
          <w:szCs w:val="24"/>
        </w:rPr>
        <w:t>Becoming a parent poses significant challenges for most new mums. A number of physical and psychological changes take place during the transition to motherhood, including the reorganisation of identity, roles and responsibilities</w:t>
      </w:r>
      <w:r>
        <w:rPr>
          <w:rFonts w:ascii="Times New Roman" w:hAnsi="Times New Roman" w:cs="Times New Roman"/>
          <w:sz w:val="24"/>
          <w:szCs w:val="24"/>
        </w:rPr>
        <w:t>”</w:t>
      </w:r>
      <w:r w:rsidR="00AE4936" w:rsidRPr="007D5F2A">
        <w:rPr>
          <w:rFonts w:ascii="Times New Roman" w:hAnsi="Times New Roman" w:cs="Times New Roman"/>
          <w:sz w:val="24"/>
          <w:szCs w:val="24"/>
        </w:rPr>
        <w:t xml:space="preserve"> (Knox, 2014; Slade et al., 2005</w:t>
      </w:r>
      <w:r w:rsidR="00AE4936">
        <w:rPr>
          <w:rFonts w:ascii="Times New Roman" w:hAnsi="Times New Roman" w:cs="Times New Roman"/>
          <w:sz w:val="24"/>
          <w:szCs w:val="24"/>
        </w:rPr>
        <w:t>)</w:t>
      </w:r>
    </w:p>
    <w:p w14:paraId="596F1FA9" w14:textId="171E8225" w:rsidR="00C21DEF" w:rsidRDefault="00C21DEF" w:rsidP="00986690">
      <w:pPr>
        <w:spacing w:after="0" w:line="240" w:lineRule="auto"/>
        <w:rPr>
          <w:rFonts w:ascii="Times New Roman" w:hAnsi="Times New Roman" w:cs="Times New Roman"/>
          <w:sz w:val="24"/>
        </w:rPr>
      </w:pPr>
    </w:p>
    <w:p w14:paraId="08738090" w14:textId="312697DC" w:rsidR="00C21DEF" w:rsidRDefault="00C21DEF" w:rsidP="00986690">
      <w:pPr>
        <w:spacing w:after="0" w:line="240" w:lineRule="auto"/>
        <w:rPr>
          <w:rFonts w:ascii="Times New Roman" w:hAnsi="Times New Roman" w:cs="Times New Roman"/>
          <w:sz w:val="24"/>
        </w:rPr>
      </w:pPr>
      <w:r>
        <w:rPr>
          <w:rFonts w:ascii="Times New Roman" w:hAnsi="Times New Roman" w:cs="Times New Roman"/>
          <w:sz w:val="24"/>
        </w:rPr>
        <w:t>The groups would host guests to hold events</w:t>
      </w:r>
      <w:r w:rsidR="00F40F62">
        <w:rPr>
          <w:rFonts w:ascii="Times New Roman" w:hAnsi="Times New Roman" w:cs="Times New Roman"/>
          <w:sz w:val="24"/>
        </w:rPr>
        <w:t xml:space="preserve"> or classes</w:t>
      </w:r>
      <w:r>
        <w:rPr>
          <w:rFonts w:ascii="Times New Roman" w:hAnsi="Times New Roman" w:cs="Times New Roman"/>
          <w:sz w:val="24"/>
        </w:rPr>
        <w:t xml:space="preserve"> for the mothers to participate in, </w:t>
      </w:r>
      <w:r w:rsidR="006746DD">
        <w:rPr>
          <w:rFonts w:ascii="Times New Roman" w:hAnsi="Times New Roman" w:cs="Times New Roman"/>
          <w:sz w:val="24"/>
        </w:rPr>
        <w:t xml:space="preserve">such as </w:t>
      </w:r>
      <w:r w:rsidR="00D51B43">
        <w:rPr>
          <w:rFonts w:ascii="Times New Roman" w:hAnsi="Times New Roman" w:cs="Times New Roman"/>
          <w:sz w:val="24"/>
        </w:rPr>
        <w:t>bringing in a professional to teach b</w:t>
      </w:r>
      <w:r>
        <w:rPr>
          <w:rFonts w:ascii="Times New Roman" w:hAnsi="Times New Roman" w:cs="Times New Roman"/>
          <w:sz w:val="24"/>
        </w:rPr>
        <w:t>aby yoga / massage</w:t>
      </w:r>
      <w:r w:rsidR="006746DD">
        <w:rPr>
          <w:rFonts w:ascii="Times New Roman" w:hAnsi="Times New Roman" w:cs="Times New Roman"/>
          <w:sz w:val="24"/>
        </w:rPr>
        <w:t>. This</w:t>
      </w:r>
      <w:r>
        <w:rPr>
          <w:rFonts w:ascii="Times New Roman" w:hAnsi="Times New Roman" w:cs="Times New Roman"/>
          <w:sz w:val="24"/>
        </w:rPr>
        <w:t xml:space="preserve"> is a very empowering bonding technique</w:t>
      </w:r>
      <w:r w:rsidR="00D51B43">
        <w:rPr>
          <w:rFonts w:ascii="Times New Roman" w:hAnsi="Times New Roman" w:cs="Times New Roman"/>
          <w:sz w:val="24"/>
        </w:rPr>
        <w:t xml:space="preserve"> that is very easy to teach. </w:t>
      </w:r>
      <w:r w:rsidR="00F40F62">
        <w:rPr>
          <w:rFonts w:ascii="Times New Roman" w:hAnsi="Times New Roman" w:cs="Times New Roman"/>
          <w:sz w:val="24"/>
        </w:rPr>
        <w:t>This w</w:t>
      </w:r>
      <w:r w:rsidR="00D51B43">
        <w:rPr>
          <w:rFonts w:ascii="Times New Roman" w:hAnsi="Times New Roman" w:cs="Times New Roman"/>
          <w:sz w:val="24"/>
        </w:rPr>
        <w:t xml:space="preserve">ould create a lot of positive emotions between mother and child as </w:t>
      </w:r>
      <w:r w:rsidR="00F40F62">
        <w:rPr>
          <w:rFonts w:ascii="Times New Roman" w:hAnsi="Times New Roman" w:cs="Times New Roman"/>
          <w:sz w:val="24"/>
        </w:rPr>
        <w:t xml:space="preserve">it </w:t>
      </w:r>
      <w:r w:rsidR="00D51B43">
        <w:rPr>
          <w:rFonts w:ascii="Times New Roman" w:hAnsi="Times New Roman" w:cs="Times New Roman"/>
          <w:sz w:val="24"/>
        </w:rPr>
        <w:t>would relax them both and be a skill they can continue at home</w:t>
      </w:r>
      <w:r w:rsidR="00F40F62">
        <w:rPr>
          <w:rFonts w:ascii="Times New Roman" w:hAnsi="Times New Roman" w:cs="Times New Roman"/>
          <w:sz w:val="24"/>
        </w:rPr>
        <w:t>, and possibly for many years as a way to continue bonding as the child grows.</w:t>
      </w:r>
      <w:r w:rsidR="00D51B43">
        <w:rPr>
          <w:rFonts w:ascii="Times New Roman" w:hAnsi="Times New Roman" w:cs="Times New Roman"/>
          <w:sz w:val="24"/>
        </w:rPr>
        <w:t xml:space="preserve"> </w:t>
      </w:r>
    </w:p>
    <w:p w14:paraId="44227CE5" w14:textId="77777777" w:rsidR="006746DD" w:rsidRDefault="006746DD" w:rsidP="00986690">
      <w:pPr>
        <w:spacing w:after="0" w:line="240" w:lineRule="auto"/>
        <w:rPr>
          <w:rFonts w:ascii="Times New Roman" w:hAnsi="Times New Roman" w:cs="Times New Roman"/>
          <w:sz w:val="24"/>
        </w:rPr>
      </w:pPr>
    </w:p>
    <w:p w14:paraId="0E2F5F4E" w14:textId="3A997794" w:rsidR="00D51B43" w:rsidRDefault="00D51B43" w:rsidP="00986690">
      <w:pPr>
        <w:spacing w:after="0" w:line="240" w:lineRule="auto"/>
        <w:rPr>
          <w:rFonts w:ascii="Times New Roman" w:hAnsi="Times New Roman" w:cs="Times New Roman"/>
          <w:sz w:val="24"/>
        </w:rPr>
      </w:pPr>
      <w:r>
        <w:rPr>
          <w:rFonts w:ascii="Times New Roman" w:hAnsi="Times New Roman" w:cs="Times New Roman"/>
          <w:sz w:val="24"/>
        </w:rPr>
        <w:t xml:space="preserve">Classes such as breast feeding, labour preparation and </w:t>
      </w:r>
      <w:r w:rsidR="007345AA">
        <w:rPr>
          <w:rFonts w:ascii="Times New Roman" w:hAnsi="Times New Roman" w:cs="Times New Roman"/>
          <w:sz w:val="24"/>
        </w:rPr>
        <w:t>post-natal</w:t>
      </w:r>
      <w:r>
        <w:rPr>
          <w:rFonts w:ascii="Times New Roman" w:hAnsi="Times New Roman" w:cs="Times New Roman"/>
          <w:sz w:val="24"/>
        </w:rPr>
        <w:t xml:space="preserve"> awareness are valued greatly in these groups</w:t>
      </w:r>
      <w:r w:rsidR="006746DD">
        <w:rPr>
          <w:rFonts w:ascii="Times New Roman" w:hAnsi="Times New Roman" w:cs="Times New Roman"/>
          <w:sz w:val="24"/>
        </w:rPr>
        <w:t>,</w:t>
      </w:r>
      <w:r>
        <w:rPr>
          <w:rFonts w:ascii="Times New Roman" w:hAnsi="Times New Roman" w:cs="Times New Roman"/>
          <w:sz w:val="24"/>
        </w:rPr>
        <w:t xml:space="preserve"> as not all expecting mums have regular access to parenting classes or </w:t>
      </w:r>
      <w:r w:rsidR="007345AA" w:rsidRPr="00634C77">
        <w:rPr>
          <w:rFonts w:ascii="Times New Roman" w:hAnsi="Times New Roman" w:cs="Times New Roman"/>
          <w:sz w:val="24"/>
        </w:rPr>
        <w:t>midwife support</w:t>
      </w:r>
      <w:r w:rsidR="00BB0854" w:rsidRPr="00634C77">
        <w:rPr>
          <w:rFonts w:ascii="Times New Roman" w:hAnsi="Times New Roman" w:cs="Times New Roman"/>
          <w:sz w:val="24"/>
        </w:rPr>
        <w:t>.</w:t>
      </w:r>
      <w:r w:rsidR="006746DD" w:rsidRPr="00634C77">
        <w:rPr>
          <w:rFonts w:ascii="Times New Roman" w:hAnsi="Times New Roman" w:cs="Times New Roman"/>
          <w:sz w:val="24"/>
        </w:rPr>
        <w:t xml:space="preserve"> </w:t>
      </w:r>
      <w:r w:rsidR="00BB0854" w:rsidRPr="00634C77">
        <w:rPr>
          <w:rFonts w:ascii="Times New Roman" w:hAnsi="Times New Roman" w:cs="Times New Roman"/>
          <w:sz w:val="24"/>
        </w:rPr>
        <w:t>A</w:t>
      </w:r>
      <w:r w:rsidR="006746DD" w:rsidRPr="00634C77">
        <w:rPr>
          <w:rFonts w:ascii="Times New Roman" w:hAnsi="Times New Roman" w:cs="Times New Roman"/>
          <w:sz w:val="24"/>
        </w:rPr>
        <w:t>s these are extremely beneficial to any parents,</w:t>
      </w:r>
      <w:r w:rsidR="007345AA" w:rsidRPr="00634C77">
        <w:rPr>
          <w:rFonts w:ascii="Times New Roman" w:hAnsi="Times New Roman" w:cs="Times New Roman"/>
          <w:sz w:val="24"/>
        </w:rPr>
        <w:t xml:space="preserve"> youth workers can</w:t>
      </w:r>
      <w:r w:rsidR="006746DD" w:rsidRPr="00634C77">
        <w:rPr>
          <w:rFonts w:ascii="Times New Roman" w:hAnsi="Times New Roman" w:cs="Times New Roman"/>
          <w:sz w:val="24"/>
        </w:rPr>
        <w:t xml:space="preserve"> help, alongside other professionals,</w:t>
      </w:r>
      <w:r w:rsidR="007345AA" w:rsidRPr="00634C77">
        <w:rPr>
          <w:rFonts w:ascii="Times New Roman" w:hAnsi="Times New Roman" w:cs="Times New Roman"/>
          <w:sz w:val="24"/>
        </w:rPr>
        <w:t xml:space="preserve"> provide </w:t>
      </w:r>
      <w:r w:rsidR="006746DD" w:rsidRPr="00634C77">
        <w:rPr>
          <w:rFonts w:ascii="Times New Roman" w:hAnsi="Times New Roman" w:cs="Times New Roman"/>
          <w:sz w:val="24"/>
        </w:rPr>
        <w:t>this knowledge in their stead</w:t>
      </w:r>
      <w:r w:rsidR="006746DD">
        <w:rPr>
          <w:rFonts w:ascii="Times New Roman" w:hAnsi="Times New Roman" w:cs="Times New Roman"/>
          <w:sz w:val="24"/>
        </w:rPr>
        <w:t>.</w:t>
      </w:r>
    </w:p>
    <w:p w14:paraId="7C5F45EC" w14:textId="41C1FC83" w:rsidR="007345AA" w:rsidRDefault="006746DD" w:rsidP="00986690">
      <w:pPr>
        <w:spacing w:after="0" w:line="240" w:lineRule="auto"/>
        <w:rPr>
          <w:rFonts w:ascii="Times New Roman" w:hAnsi="Times New Roman" w:cs="Times New Roman"/>
          <w:sz w:val="24"/>
        </w:rPr>
      </w:pPr>
      <w:r>
        <w:rPr>
          <w:rFonts w:ascii="Times New Roman" w:hAnsi="Times New Roman" w:cs="Times New Roman"/>
          <w:sz w:val="24"/>
        </w:rPr>
        <w:t>Another</w:t>
      </w:r>
      <w:r w:rsidR="007345AA">
        <w:rPr>
          <w:rFonts w:ascii="Times New Roman" w:hAnsi="Times New Roman" w:cs="Times New Roman"/>
          <w:sz w:val="24"/>
        </w:rPr>
        <w:t xml:space="preserve"> very useful </w:t>
      </w:r>
      <w:r>
        <w:rPr>
          <w:rFonts w:ascii="Times New Roman" w:hAnsi="Times New Roman" w:cs="Times New Roman"/>
          <w:sz w:val="24"/>
        </w:rPr>
        <w:t>skill</w:t>
      </w:r>
      <w:r w:rsidR="007345AA">
        <w:rPr>
          <w:rFonts w:ascii="Times New Roman" w:hAnsi="Times New Roman" w:cs="Times New Roman"/>
          <w:sz w:val="24"/>
        </w:rPr>
        <w:t xml:space="preserve"> is a cooking</w:t>
      </w:r>
      <w:r>
        <w:rPr>
          <w:rFonts w:ascii="Times New Roman" w:hAnsi="Times New Roman" w:cs="Times New Roman"/>
          <w:sz w:val="24"/>
        </w:rPr>
        <w:t>,</w:t>
      </w:r>
      <w:r w:rsidR="007345AA">
        <w:rPr>
          <w:rFonts w:ascii="Times New Roman" w:hAnsi="Times New Roman" w:cs="Times New Roman"/>
          <w:sz w:val="24"/>
        </w:rPr>
        <w:t xml:space="preserve"> especially as some mothers haven’t been able to learn from their own parents due to different </w:t>
      </w:r>
      <w:r w:rsidR="000B2213">
        <w:rPr>
          <w:rFonts w:ascii="Times New Roman" w:hAnsi="Times New Roman" w:cs="Times New Roman"/>
          <w:sz w:val="24"/>
        </w:rPr>
        <w:t>circumstances</w:t>
      </w:r>
      <w:r>
        <w:rPr>
          <w:rFonts w:ascii="Times New Roman" w:hAnsi="Times New Roman" w:cs="Times New Roman"/>
          <w:sz w:val="24"/>
        </w:rPr>
        <w:t>.</w:t>
      </w:r>
      <w:r w:rsidR="007345AA">
        <w:rPr>
          <w:rFonts w:ascii="Times New Roman" w:hAnsi="Times New Roman" w:cs="Times New Roman"/>
          <w:sz w:val="24"/>
        </w:rPr>
        <w:t xml:space="preserve"> </w:t>
      </w:r>
      <w:r w:rsidR="00C21F9B">
        <w:rPr>
          <w:rFonts w:ascii="Times New Roman" w:hAnsi="Times New Roman" w:cs="Times New Roman"/>
          <w:sz w:val="24"/>
        </w:rPr>
        <w:t>Cooking</w:t>
      </w:r>
      <w:r w:rsidR="007345AA">
        <w:rPr>
          <w:rFonts w:ascii="Times New Roman" w:hAnsi="Times New Roman" w:cs="Times New Roman"/>
          <w:sz w:val="24"/>
        </w:rPr>
        <w:t xml:space="preserve"> classes can not only build their </w:t>
      </w:r>
      <w:r w:rsidR="000B2213">
        <w:rPr>
          <w:rFonts w:ascii="Times New Roman" w:hAnsi="Times New Roman" w:cs="Times New Roman"/>
          <w:sz w:val="24"/>
        </w:rPr>
        <w:t>confidence</w:t>
      </w:r>
      <w:r w:rsidR="007345AA">
        <w:rPr>
          <w:rFonts w:ascii="Times New Roman" w:hAnsi="Times New Roman" w:cs="Times New Roman"/>
          <w:sz w:val="24"/>
        </w:rPr>
        <w:t xml:space="preserve"> but can show them </w:t>
      </w:r>
      <w:r w:rsidR="000B2213">
        <w:rPr>
          <w:rFonts w:ascii="Times New Roman" w:hAnsi="Times New Roman" w:cs="Times New Roman"/>
          <w:sz w:val="24"/>
        </w:rPr>
        <w:t xml:space="preserve">simpler ways to create healthy meals for themselves and </w:t>
      </w:r>
      <w:r w:rsidR="007345AA">
        <w:rPr>
          <w:rFonts w:ascii="Times New Roman" w:hAnsi="Times New Roman" w:cs="Times New Roman"/>
          <w:sz w:val="24"/>
        </w:rPr>
        <w:t xml:space="preserve">  </w:t>
      </w:r>
    </w:p>
    <w:p w14:paraId="7BB6A1CB" w14:textId="10B0B20C" w:rsidR="008A1EEE" w:rsidRDefault="000B2213" w:rsidP="00986690">
      <w:pPr>
        <w:spacing w:after="0" w:line="240" w:lineRule="auto"/>
        <w:rPr>
          <w:rFonts w:ascii="Times New Roman" w:hAnsi="Times New Roman" w:cs="Times New Roman"/>
          <w:sz w:val="24"/>
        </w:rPr>
      </w:pPr>
      <w:r>
        <w:rPr>
          <w:rFonts w:ascii="Times New Roman" w:hAnsi="Times New Roman" w:cs="Times New Roman"/>
          <w:sz w:val="24"/>
        </w:rPr>
        <w:t>Children of all ages.</w:t>
      </w:r>
    </w:p>
    <w:p w14:paraId="65AB2CE8" w14:textId="72E6A31C" w:rsidR="00AE4936" w:rsidRDefault="00AE4936" w:rsidP="00986690">
      <w:pPr>
        <w:spacing w:after="0" w:line="240" w:lineRule="auto"/>
        <w:rPr>
          <w:rFonts w:ascii="Times New Roman" w:hAnsi="Times New Roman" w:cs="Times New Roman"/>
          <w:sz w:val="24"/>
        </w:rPr>
      </w:pPr>
    </w:p>
    <w:p w14:paraId="150C596B" w14:textId="05F0FB52" w:rsidR="00AE4936" w:rsidRDefault="0046231C" w:rsidP="00986690">
      <w:pPr>
        <w:spacing w:after="0" w:line="240" w:lineRule="auto"/>
        <w:rPr>
          <w:rFonts w:ascii="Times New Roman" w:hAnsi="Times New Roman" w:cs="Times New Roman"/>
          <w:sz w:val="24"/>
        </w:rPr>
      </w:pPr>
      <w:r>
        <w:rPr>
          <w:rFonts w:ascii="Times New Roman" w:hAnsi="Times New Roman" w:cs="Times New Roman"/>
          <w:sz w:val="24"/>
          <w:szCs w:val="24"/>
        </w:rPr>
        <w:t>“</w:t>
      </w:r>
      <w:r w:rsidR="00AE4936" w:rsidRPr="007D5F2A">
        <w:rPr>
          <w:rFonts w:ascii="Times New Roman" w:hAnsi="Times New Roman" w:cs="Times New Roman"/>
          <w:sz w:val="24"/>
          <w:szCs w:val="24"/>
        </w:rPr>
        <w:t>For young mums, the challenges of becoming a parent are particularly heightened as they may take place within the context of disadvantage and adverse childhood experiences</w:t>
      </w:r>
      <w:r>
        <w:rPr>
          <w:rFonts w:ascii="Times New Roman" w:hAnsi="Times New Roman" w:cs="Times New Roman"/>
          <w:sz w:val="24"/>
          <w:szCs w:val="24"/>
        </w:rPr>
        <w:t>”</w:t>
      </w:r>
      <w:r w:rsidR="00AE4936" w:rsidRPr="007D5F2A">
        <w:rPr>
          <w:rFonts w:ascii="Times New Roman" w:hAnsi="Times New Roman" w:cs="Times New Roman"/>
          <w:sz w:val="24"/>
          <w:szCs w:val="24"/>
        </w:rPr>
        <w:t xml:space="preserve"> (</w:t>
      </w:r>
      <w:bookmarkStart w:id="0" w:name="_Hlk92832944"/>
      <w:r w:rsidR="00AE4936" w:rsidRPr="007D5F2A">
        <w:rPr>
          <w:rFonts w:ascii="Times New Roman" w:hAnsi="Times New Roman" w:cs="Times New Roman"/>
          <w:sz w:val="24"/>
          <w:szCs w:val="24"/>
        </w:rPr>
        <w:t>Hillis et al., 2004</w:t>
      </w:r>
      <w:bookmarkEnd w:id="0"/>
      <w:r w:rsidR="00AE4936" w:rsidRPr="007D5F2A">
        <w:rPr>
          <w:rFonts w:ascii="Times New Roman" w:hAnsi="Times New Roman" w:cs="Times New Roman"/>
          <w:sz w:val="24"/>
          <w:szCs w:val="24"/>
        </w:rPr>
        <w:t>)</w:t>
      </w:r>
    </w:p>
    <w:p w14:paraId="7504E96B" w14:textId="446ECE47" w:rsidR="00AE4936" w:rsidRDefault="00AE4936" w:rsidP="00986690">
      <w:pPr>
        <w:spacing w:after="0" w:line="240" w:lineRule="auto"/>
        <w:rPr>
          <w:rFonts w:ascii="Times New Roman" w:hAnsi="Times New Roman" w:cs="Times New Roman"/>
          <w:sz w:val="24"/>
        </w:rPr>
      </w:pPr>
    </w:p>
    <w:p w14:paraId="69EC6311" w14:textId="2CA164E2" w:rsidR="00AE4936" w:rsidRDefault="00AE4936" w:rsidP="00986690">
      <w:pPr>
        <w:spacing w:after="0" w:line="240" w:lineRule="auto"/>
        <w:rPr>
          <w:rFonts w:ascii="Times New Roman" w:hAnsi="Times New Roman" w:cs="Times New Roman"/>
          <w:sz w:val="24"/>
        </w:rPr>
      </w:pPr>
    </w:p>
    <w:p w14:paraId="46A8068C" w14:textId="77777777" w:rsidR="00AE4936" w:rsidRDefault="00AE4936" w:rsidP="00986690">
      <w:pPr>
        <w:spacing w:after="0" w:line="240" w:lineRule="auto"/>
        <w:rPr>
          <w:rFonts w:ascii="Times New Roman" w:hAnsi="Times New Roman" w:cs="Times New Roman"/>
          <w:sz w:val="24"/>
        </w:rPr>
      </w:pPr>
    </w:p>
    <w:p w14:paraId="1DDCB12B" w14:textId="48DDCCCF" w:rsidR="00D4666F" w:rsidRDefault="000B2213" w:rsidP="00986690">
      <w:pPr>
        <w:spacing w:after="0" w:line="240" w:lineRule="auto"/>
        <w:rPr>
          <w:rFonts w:ascii="Times New Roman" w:hAnsi="Times New Roman" w:cs="Times New Roman"/>
          <w:sz w:val="24"/>
        </w:rPr>
      </w:pPr>
      <w:r>
        <w:rPr>
          <w:rFonts w:ascii="Times New Roman" w:hAnsi="Times New Roman" w:cs="Times New Roman"/>
          <w:sz w:val="24"/>
        </w:rPr>
        <w:t xml:space="preserve">The benefits of </w:t>
      </w:r>
      <w:r w:rsidR="00C21F9B">
        <w:rPr>
          <w:rFonts w:ascii="Times New Roman" w:hAnsi="Times New Roman" w:cs="Times New Roman"/>
          <w:sz w:val="24"/>
        </w:rPr>
        <w:t>Y</w:t>
      </w:r>
      <w:r>
        <w:rPr>
          <w:rFonts w:ascii="Times New Roman" w:hAnsi="Times New Roman" w:cs="Times New Roman"/>
          <w:sz w:val="24"/>
        </w:rPr>
        <w:t xml:space="preserve">oung </w:t>
      </w:r>
      <w:r w:rsidR="00C21F9B">
        <w:rPr>
          <w:rFonts w:ascii="Times New Roman" w:hAnsi="Times New Roman" w:cs="Times New Roman"/>
          <w:sz w:val="24"/>
        </w:rPr>
        <w:t>M</w:t>
      </w:r>
      <w:r>
        <w:rPr>
          <w:rFonts w:ascii="Times New Roman" w:hAnsi="Times New Roman" w:cs="Times New Roman"/>
          <w:sz w:val="24"/>
        </w:rPr>
        <w:t xml:space="preserve">um </w:t>
      </w:r>
      <w:r w:rsidR="00C21F9B">
        <w:rPr>
          <w:rFonts w:ascii="Times New Roman" w:hAnsi="Times New Roman" w:cs="Times New Roman"/>
          <w:sz w:val="24"/>
        </w:rPr>
        <w:t>G</w:t>
      </w:r>
      <w:r>
        <w:rPr>
          <w:rFonts w:ascii="Times New Roman" w:hAnsi="Times New Roman" w:cs="Times New Roman"/>
          <w:sz w:val="24"/>
        </w:rPr>
        <w:t>roups are not just for the mothers but can provide many fun, educational and creative activities for the children</w:t>
      </w:r>
      <w:r w:rsidR="00C21F9B">
        <w:rPr>
          <w:rFonts w:ascii="Times New Roman" w:hAnsi="Times New Roman" w:cs="Times New Roman"/>
          <w:sz w:val="24"/>
        </w:rPr>
        <w:t>,</w:t>
      </w:r>
      <w:r>
        <w:rPr>
          <w:rFonts w:ascii="Times New Roman" w:hAnsi="Times New Roman" w:cs="Times New Roman"/>
          <w:sz w:val="24"/>
        </w:rPr>
        <w:t xml:space="preserve"> that</w:t>
      </w:r>
      <w:r w:rsidR="00C21F9B">
        <w:rPr>
          <w:rFonts w:ascii="Times New Roman" w:hAnsi="Times New Roman" w:cs="Times New Roman"/>
          <w:sz w:val="24"/>
        </w:rPr>
        <w:t xml:space="preserve"> young</w:t>
      </w:r>
      <w:r>
        <w:rPr>
          <w:rFonts w:ascii="Times New Roman" w:hAnsi="Times New Roman" w:cs="Times New Roman"/>
          <w:sz w:val="24"/>
        </w:rPr>
        <w:t xml:space="preserve"> mothers </w:t>
      </w:r>
      <w:r w:rsidR="00C21F9B">
        <w:rPr>
          <w:rFonts w:ascii="Times New Roman" w:hAnsi="Times New Roman" w:cs="Times New Roman"/>
          <w:sz w:val="24"/>
        </w:rPr>
        <w:t>may not be able to</w:t>
      </w:r>
      <w:r>
        <w:rPr>
          <w:rFonts w:ascii="Times New Roman" w:hAnsi="Times New Roman" w:cs="Times New Roman"/>
          <w:sz w:val="24"/>
        </w:rPr>
        <w:t xml:space="preserve"> provide funding for, such as sensory and messy play which has been proven to provide mental stimulation and </w:t>
      </w:r>
      <w:r w:rsidR="00A50FE9">
        <w:rPr>
          <w:rFonts w:ascii="Times New Roman" w:hAnsi="Times New Roman" w:cs="Times New Roman"/>
          <w:sz w:val="24"/>
        </w:rPr>
        <w:t xml:space="preserve">development of language and motor skills. These activities let children express themselves in such creative ways but in a safe environment </w:t>
      </w:r>
      <w:r w:rsidR="00E14BE1">
        <w:rPr>
          <w:rFonts w:ascii="Times New Roman" w:hAnsi="Times New Roman" w:cs="Times New Roman"/>
          <w:sz w:val="24"/>
        </w:rPr>
        <w:t>so that the mothers can let them explore and enhance</w:t>
      </w:r>
      <w:r w:rsidR="00D4666F">
        <w:rPr>
          <w:rFonts w:ascii="Times New Roman" w:hAnsi="Times New Roman" w:cs="Times New Roman"/>
          <w:sz w:val="24"/>
        </w:rPr>
        <w:t xml:space="preserve"> freely</w:t>
      </w:r>
      <w:r w:rsidR="00E14BE1">
        <w:rPr>
          <w:rFonts w:ascii="Times New Roman" w:hAnsi="Times New Roman" w:cs="Times New Roman"/>
          <w:sz w:val="24"/>
        </w:rPr>
        <w:t>.</w:t>
      </w:r>
    </w:p>
    <w:p w14:paraId="504F9DEC" w14:textId="77777777" w:rsidR="00D4666F" w:rsidRDefault="00D4666F" w:rsidP="00986690">
      <w:pPr>
        <w:spacing w:after="0" w:line="240" w:lineRule="auto"/>
        <w:rPr>
          <w:rFonts w:ascii="Times New Roman" w:hAnsi="Times New Roman" w:cs="Times New Roman"/>
          <w:sz w:val="24"/>
        </w:rPr>
      </w:pPr>
    </w:p>
    <w:p w14:paraId="54CBEDD1" w14:textId="6E8EFD10" w:rsidR="000B2213" w:rsidRDefault="00D4666F" w:rsidP="00986690">
      <w:pPr>
        <w:spacing w:after="0" w:line="240" w:lineRule="auto"/>
        <w:rPr>
          <w:rFonts w:ascii="Times New Roman" w:hAnsi="Times New Roman" w:cs="Times New Roman"/>
          <w:sz w:val="24"/>
        </w:rPr>
      </w:pPr>
      <w:r>
        <w:rPr>
          <w:rFonts w:ascii="Times New Roman" w:hAnsi="Times New Roman" w:cs="Times New Roman"/>
          <w:sz w:val="24"/>
        </w:rPr>
        <w:t>Youth workers would be able to provide projects such as outings for the members of the groups, providing travel and access to places such as zoos, beaches or soft play centres. The youth worker would be able to arrange things which would encourage the participation of the families</w:t>
      </w:r>
      <w:r w:rsidR="00C21F9B">
        <w:rPr>
          <w:rFonts w:ascii="Times New Roman" w:hAnsi="Times New Roman" w:cs="Times New Roman"/>
          <w:sz w:val="24"/>
        </w:rPr>
        <w:t xml:space="preserve">, and again help young mothers bond with others in their area. </w:t>
      </w:r>
      <w:r w:rsidR="00E14BE1">
        <w:rPr>
          <w:rFonts w:ascii="Times New Roman" w:hAnsi="Times New Roman" w:cs="Times New Roman"/>
          <w:sz w:val="24"/>
        </w:rPr>
        <w:t xml:space="preserve"> </w:t>
      </w:r>
    </w:p>
    <w:p w14:paraId="7A9811F7" w14:textId="36F630B5" w:rsidR="00AE4936" w:rsidRDefault="00AE4936" w:rsidP="00986690">
      <w:pPr>
        <w:spacing w:after="0" w:line="240" w:lineRule="auto"/>
        <w:rPr>
          <w:rFonts w:ascii="Times New Roman" w:hAnsi="Times New Roman" w:cs="Times New Roman"/>
          <w:sz w:val="24"/>
        </w:rPr>
      </w:pPr>
    </w:p>
    <w:p w14:paraId="1DB772E3" w14:textId="77777777" w:rsidR="00AE4936" w:rsidRDefault="00AE4936" w:rsidP="00986690">
      <w:pPr>
        <w:spacing w:after="0" w:line="240" w:lineRule="auto"/>
        <w:rPr>
          <w:rFonts w:ascii="Times New Roman" w:hAnsi="Times New Roman" w:cs="Times New Roman"/>
          <w:sz w:val="24"/>
        </w:rPr>
      </w:pPr>
    </w:p>
    <w:p w14:paraId="7A1A069C" w14:textId="5A42B098" w:rsidR="008A1EEE" w:rsidRDefault="00284D51" w:rsidP="00986690">
      <w:pPr>
        <w:spacing w:after="0" w:line="240" w:lineRule="auto"/>
        <w:rPr>
          <w:rFonts w:ascii="Times New Roman" w:hAnsi="Times New Roman" w:cs="Times New Roman"/>
          <w:sz w:val="24"/>
        </w:rPr>
      </w:pPr>
      <w:r>
        <w:rPr>
          <w:rFonts w:ascii="Times New Roman" w:hAnsi="Times New Roman" w:cs="Times New Roman"/>
          <w:sz w:val="24"/>
        </w:rPr>
        <w:t>Secondly,</w:t>
      </w:r>
      <w:r w:rsidR="00A44FF7">
        <w:rPr>
          <w:rFonts w:ascii="Times New Roman" w:hAnsi="Times New Roman" w:cs="Times New Roman"/>
          <w:sz w:val="24"/>
        </w:rPr>
        <w:t xml:space="preserve"> I shall be looking at the Duke of Edinburgh award </w:t>
      </w:r>
      <w:r>
        <w:rPr>
          <w:rFonts w:ascii="Times New Roman" w:hAnsi="Times New Roman" w:cs="Times New Roman"/>
          <w:sz w:val="24"/>
        </w:rPr>
        <w:t>foundation</w:t>
      </w:r>
      <w:r w:rsidR="002E453F">
        <w:rPr>
          <w:rFonts w:ascii="Times New Roman" w:hAnsi="Times New Roman" w:cs="Times New Roman"/>
          <w:sz w:val="24"/>
        </w:rPr>
        <w:t>.</w:t>
      </w:r>
      <w:r w:rsidR="00A44FF7">
        <w:rPr>
          <w:rFonts w:ascii="Times New Roman" w:hAnsi="Times New Roman" w:cs="Times New Roman"/>
          <w:sz w:val="24"/>
        </w:rPr>
        <w:t xml:space="preserve"> The Duke of Edinburgh award is a charity funded project that has been provided in schools all over the </w:t>
      </w:r>
      <w:r>
        <w:rPr>
          <w:rFonts w:ascii="Times New Roman" w:hAnsi="Times New Roman" w:cs="Times New Roman"/>
          <w:sz w:val="24"/>
        </w:rPr>
        <w:t>United Kingdom</w:t>
      </w:r>
      <w:r w:rsidR="008B69AC">
        <w:rPr>
          <w:rFonts w:ascii="Times New Roman" w:hAnsi="Times New Roman" w:cs="Times New Roman"/>
          <w:sz w:val="24"/>
        </w:rPr>
        <w:t xml:space="preserve"> since 1956</w:t>
      </w:r>
      <w:r w:rsidR="002E453F">
        <w:rPr>
          <w:rFonts w:ascii="Times New Roman" w:hAnsi="Times New Roman" w:cs="Times New Roman"/>
          <w:sz w:val="24"/>
        </w:rPr>
        <w:t>.</w:t>
      </w:r>
      <w:r w:rsidR="008B69AC">
        <w:rPr>
          <w:rFonts w:ascii="Times New Roman" w:hAnsi="Times New Roman" w:cs="Times New Roman"/>
          <w:sz w:val="24"/>
        </w:rPr>
        <w:t xml:space="preserve"> Prince Philip, Duke of Edinburgh in conjunction with Kurt Hahn, A German </w:t>
      </w:r>
      <w:r w:rsidR="0022196C">
        <w:rPr>
          <w:rFonts w:ascii="Times New Roman" w:hAnsi="Times New Roman" w:cs="Times New Roman"/>
          <w:sz w:val="24"/>
        </w:rPr>
        <w:t>Educationalist</w:t>
      </w:r>
      <w:r w:rsidR="008B69AC">
        <w:rPr>
          <w:rFonts w:ascii="Times New Roman" w:hAnsi="Times New Roman" w:cs="Times New Roman"/>
          <w:sz w:val="24"/>
        </w:rPr>
        <w:t>,</w:t>
      </w:r>
      <w:r w:rsidR="0022196C">
        <w:rPr>
          <w:rFonts w:ascii="Times New Roman" w:hAnsi="Times New Roman" w:cs="Times New Roman"/>
          <w:sz w:val="24"/>
        </w:rPr>
        <w:t xml:space="preserve"> founded the project. Kurt Hahn had an </w:t>
      </w:r>
      <w:r w:rsidR="008B69AC">
        <w:rPr>
          <w:rFonts w:ascii="Times New Roman" w:hAnsi="Times New Roman" w:cs="Times New Roman"/>
          <w:sz w:val="24"/>
        </w:rPr>
        <w:t>educational philosophy</w:t>
      </w:r>
      <w:r w:rsidR="0022196C">
        <w:rPr>
          <w:rFonts w:ascii="Times New Roman" w:hAnsi="Times New Roman" w:cs="Times New Roman"/>
          <w:sz w:val="24"/>
        </w:rPr>
        <w:t>, it</w:t>
      </w:r>
      <w:r w:rsidR="008B69AC">
        <w:rPr>
          <w:rFonts w:ascii="Times New Roman" w:hAnsi="Times New Roman" w:cs="Times New Roman"/>
          <w:sz w:val="24"/>
        </w:rPr>
        <w:t xml:space="preserve"> was based on</w:t>
      </w:r>
      <w:r w:rsidR="00A44FF7">
        <w:rPr>
          <w:rFonts w:ascii="Times New Roman" w:hAnsi="Times New Roman" w:cs="Times New Roman"/>
          <w:sz w:val="24"/>
        </w:rPr>
        <w:t xml:space="preserve"> </w:t>
      </w:r>
      <w:r w:rsidR="008B69AC">
        <w:rPr>
          <w:rFonts w:ascii="Times New Roman" w:hAnsi="Times New Roman" w:cs="Times New Roman"/>
          <w:sz w:val="24"/>
        </w:rPr>
        <w:t xml:space="preserve">respect for </w:t>
      </w:r>
      <w:r>
        <w:rPr>
          <w:rFonts w:ascii="Times New Roman" w:hAnsi="Times New Roman" w:cs="Times New Roman"/>
          <w:sz w:val="24"/>
        </w:rPr>
        <w:t>young</w:t>
      </w:r>
      <w:r w:rsidR="00D2656F">
        <w:rPr>
          <w:rFonts w:ascii="Times New Roman" w:hAnsi="Times New Roman" w:cs="Times New Roman"/>
          <w:sz w:val="24"/>
        </w:rPr>
        <w:t xml:space="preserve"> people</w:t>
      </w:r>
      <w:r>
        <w:rPr>
          <w:rFonts w:ascii="Times New Roman" w:hAnsi="Times New Roman" w:cs="Times New Roman"/>
          <w:sz w:val="24"/>
        </w:rPr>
        <w:t xml:space="preserve"> who he believed to </w:t>
      </w:r>
      <w:r w:rsidR="0022196C">
        <w:rPr>
          <w:rFonts w:ascii="Times New Roman" w:hAnsi="Times New Roman" w:cs="Times New Roman"/>
          <w:sz w:val="24"/>
        </w:rPr>
        <w:t>possess</w:t>
      </w:r>
      <w:r>
        <w:rPr>
          <w:rFonts w:ascii="Times New Roman" w:hAnsi="Times New Roman" w:cs="Times New Roman"/>
          <w:sz w:val="24"/>
        </w:rPr>
        <w:t xml:space="preserve"> an enate decency and moral sense</w:t>
      </w:r>
      <w:r w:rsidR="0022196C">
        <w:rPr>
          <w:rFonts w:ascii="Times New Roman" w:hAnsi="Times New Roman" w:cs="Times New Roman"/>
          <w:sz w:val="24"/>
        </w:rPr>
        <w:t>,</w:t>
      </w:r>
      <w:r>
        <w:rPr>
          <w:rFonts w:ascii="Times New Roman" w:hAnsi="Times New Roman" w:cs="Times New Roman"/>
          <w:sz w:val="24"/>
        </w:rPr>
        <w:t xml:space="preserve"> but who were corrupted by society. Since the launching of the foundation, it has since spread to over 130 countries</w:t>
      </w:r>
      <w:r w:rsidR="0022196C">
        <w:rPr>
          <w:rFonts w:ascii="Times New Roman" w:hAnsi="Times New Roman" w:cs="Times New Roman"/>
          <w:sz w:val="24"/>
        </w:rPr>
        <w:t xml:space="preserve"> and territories</w:t>
      </w:r>
      <w:r>
        <w:rPr>
          <w:rFonts w:ascii="Times New Roman" w:hAnsi="Times New Roman" w:cs="Times New Roman"/>
          <w:sz w:val="24"/>
        </w:rPr>
        <w:t xml:space="preserve"> worldwide. </w:t>
      </w:r>
    </w:p>
    <w:p w14:paraId="73117CD0" w14:textId="577E3A70" w:rsidR="00284D51" w:rsidRDefault="00284D51" w:rsidP="00986690">
      <w:pPr>
        <w:spacing w:after="0" w:line="240" w:lineRule="auto"/>
        <w:rPr>
          <w:rFonts w:ascii="Times New Roman" w:hAnsi="Times New Roman" w:cs="Times New Roman"/>
          <w:sz w:val="24"/>
        </w:rPr>
      </w:pPr>
    </w:p>
    <w:p w14:paraId="2094CC35" w14:textId="17B55855" w:rsidR="00284D51" w:rsidRDefault="00D2656F" w:rsidP="00986690">
      <w:pPr>
        <w:spacing w:after="0" w:line="240" w:lineRule="auto"/>
        <w:rPr>
          <w:rFonts w:ascii="Times New Roman" w:hAnsi="Times New Roman" w:cs="Times New Roman"/>
          <w:sz w:val="24"/>
        </w:rPr>
      </w:pPr>
      <w:r>
        <w:rPr>
          <w:rFonts w:ascii="Times New Roman" w:hAnsi="Times New Roman" w:cs="Times New Roman"/>
          <w:sz w:val="24"/>
        </w:rPr>
        <w:t xml:space="preserve">The programme had four main sections; Rescue and Public services, Expeditions, Pursuits and Projects, </w:t>
      </w:r>
      <w:r w:rsidR="0022196C">
        <w:rPr>
          <w:rFonts w:ascii="Times New Roman" w:hAnsi="Times New Roman" w:cs="Times New Roman"/>
          <w:sz w:val="24"/>
        </w:rPr>
        <w:t>a</w:t>
      </w:r>
      <w:r>
        <w:rPr>
          <w:rFonts w:ascii="Times New Roman" w:hAnsi="Times New Roman" w:cs="Times New Roman"/>
          <w:sz w:val="24"/>
        </w:rPr>
        <w:t>nd fitness</w:t>
      </w:r>
      <w:r w:rsidR="0022196C">
        <w:rPr>
          <w:rFonts w:ascii="Times New Roman" w:hAnsi="Times New Roman" w:cs="Times New Roman"/>
          <w:sz w:val="24"/>
        </w:rPr>
        <w:t>.</w:t>
      </w:r>
      <w:r>
        <w:rPr>
          <w:rFonts w:ascii="Times New Roman" w:hAnsi="Times New Roman" w:cs="Times New Roman"/>
          <w:sz w:val="24"/>
        </w:rPr>
        <w:t xml:space="preserve"> </w:t>
      </w:r>
      <w:r w:rsidR="00A11720">
        <w:rPr>
          <w:rFonts w:ascii="Times New Roman" w:hAnsi="Times New Roman" w:cs="Times New Roman"/>
          <w:sz w:val="24"/>
        </w:rPr>
        <w:t>It was</w:t>
      </w:r>
      <w:r>
        <w:rPr>
          <w:rFonts w:ascii="Times New Roman" w:hAnsi="Times New Roman" w:cs="Times New Roman"/>
          <w:sz w:val="24"/>
        </w:rPr>
        <w:t xml:space="preserve"> created for young people ages 14-24, And was made up of three levels</w:t>
      </w:r>
      <w:r w:rsidR="0022196C">
        <w:rPr>
          <w:rFonts w:ascii="Times New Roman" w:hAnsi="Times New Roman" w:cs="Times New Roman"/>
          <w:sz w:val="24"/>
        </w:rPr>
        <w:t>,</w:t>
      </w:r>
      <w:r>
        <w:rPr>
          <w:rFonts w:ascii="Times New Roman" w:hAnsi="Times New Roman" w:cs="Times New Roman"/>
          <w:sz w:val="24"/>
        </w:rPr>
        <w:t xml:space="preserve"> </w:t>
      </w:r>
      <w:r w:rsidR="00E13995">
        <w:rPr>
          <w:rFonts w:ascii="Times New Roman" w:hAnsi="Times New Roman" w:cs="Times New Roman"/>
          <w:sz w:val="24"/>
        </w:rPr>
        <w:t>bronze, silver and gold</w:t>
      </w:r>
      <w:r>
        <w:rPr>
          <w:rFonts w:ascii="Times New Roman" w:hAnsi="Times New Roman" w:cs="Times New Roman"/>
          <w:sz w:val="24"/>
        </w:rPr>
        <w:t xml:space="preserve"> awards. Each level ha</w:t>
      </w:r>
      <w:r w:rsidR="00BF32CE">
        <w:rPr>
          <w:rFonts w:ascii="Times New Roman" w:hAnsi="Times New Roman" w:cs="Times New Roman"/>
          <w:sz w:val="24"/>
        </w:rPr>
        <w:t>s</w:t>
      </w:r>
      <w:r>
        <w:rPr>
          <w:rFonts w:ascii="Times New Roman" w:hAnsi="Times New Roman" w:cs="Times New Roman"/>
          <w:sz w:val="24"/>
        </w:rPr>
        <w:t xml:space="preserve"> different ranges of mand</w:t>
      </w:r>
      <w:r w:rsidR="00A11720">
        <w:rPr>
          <w:rFonts w:ascii="Times New Roman" w:hAnsi="Times New Roman" w:cs="Times New Roman"/>
          <w:sz w:val="24"/>
        </w:rPr>
        <w:t>atory participation</w:t>
      </w:r>
      <w:r w:rsidR="00BF32CE">
        <w:rPr>
          <w:rFonts w:ascii="Times New Roman" w:hAnsi="Times New Roman" w:cs="Times New Roman"/>
          <w:sz w:val="24"/>
        </w:rPr>
        <w:t>.</w:t>
      </w:r>
      <w:r w:rsidR="00A11720">
        <w:rPr>
          <w:rFonts w:ascii="Times New Roman" w:hAnsi="Times New Roman" w:cs="Times New Roman"/>
          <w:sz w:val="24"/>
        </w:rPr>
        <w:t xml:space="preserve"> Bronze award require</w:t>
      </w:r>
      <w:r w:rsidR="00BF32CE">
        <w:rPr>
          <w:rFonts w:ascii="Times New Roman" w:hAnsi="Times New Roman" w:cs="Times New Roman"/>
          <w:sz w:val="24"/>
        </w:rPr>
        <w:t>s you</w:t>
      </w:r>
      <w:r w:rsidR="00A11720">
        <w:rPr>
          <w:rFonts w:ascii="Times New Roman" w:hAnsi="Times New Roman" w:cs="Times New Roman"/>
          <w:sz w:val="24"/>
        </w:rPr>
        <w:t xml:space="preserve"> to do at least three months</w:t>
      </w:r>
      <w:r w:rsidR="00E13995">
        <w:rPr>
          <w:rFonts w:ascii="Times New Roman" w:hAnsi="Times New Roman" w:cs="Times New Roman"/>
          <w:sz w:val="24"/>
        </w:rPr>
        <w:t xml:space="preserve"> each of the</w:t>
      </w:r>
      <w:r w:rsidR="00A11720">
        <w:rPr>
          <w:rFonts w:ascii="Times New Roman" w:hAnsi="Times New Roman" w:cs="Times New Roman"/>
          <w:sz w:val="24"/>
        </w:rPr>
        <w:t xml:space="preserve"> volunteer, </w:t>
      </w:r>
      <w:r w:rsidR="00E13995">
        <w:rPr>
          <w:rFonts w:ascii="Times New Roman" w:hAnsi="Times New Roman" w:cs="Times New Roman"/>
          <w:sz w:val="24"/>
        </w:rPr>
        <w:t>p</w:t>
      </w:r>
      <w:r w:rsidR="00A11720">
        <w:rPr>
          <w:rFonts w:ascii="Times New Roman" w:hAnsi="Times New Roman" w:cs="Times New Roman"/>
          <w:sz w:val="24"/>
        </w:rPr>
        <w:t xml:space="preserve">hysical and skill sections. Fallowed by planning, training and a </w:t>
      </w:r>
      <w:r w:rsidR="00634C77">
        <w:rPr>
          <w:rFonts w:ascii="Times New Roman" w:hAnsi="Times New Roman" w:cs="Times New Roman"/>
          <w:sz w:val="24"/>
        </w:rPr>
        <w:t>two-day</w:t>
      </w:r>
      <w:r w:rsidR="0042103F">
        <w:rPr>
          <w:rFonts w:ascii="Times New Roman" w:hAnsi="Times New Roman" w:cs="Times New Roman"/>
          <w:sz w:val="24"/>
        </w:rPr>
        <w:t>, one night expedition. Then moving on to the silver and gold awards require a higher level of commitment and expeditions are notably more difficult as you progress through the programme.</w:t>
      </w:r>
    </w:p>
    <w:p w14:paraId="1E4637A3" w14:textId="3C041A36" w:rsidR="0042103F" w:rsidRDefault="0042103F" w:rsidP="00986690">
      <w:pPr>
        <w:spacing w:after="0" w:line="240" w:lineRule="auto"/>
        <w:rPr>
          <w:rFonts w:ascii="Times New Roman" w:hAnsi="Times New Roman" w:cs="Times New Roman"/>
          <w:sz w:val="24"/>
        </w:rPr>
      </w:pPr>
    </w:p>
    <w:p w14:paraId="36BC38EB" w14:textId="4F43E251" w:rsidR="00BE4EF4" w:rsidRDefault="0047313A" w:rsidP="00986690">
      <w:pPr>
        <w:spacing w:after="0" w:line="240" w:lineRule="auto"/>
        <w:rPr>
          <w:rFonts w:ascii="Times New Roman" w:hAnsi="Times New Roman" w:cs="Times New Roman"/>
          <w:sz w:val="24"/>
        </w:rPr>
      </w:pPr>
      <w:r>
        <w:rPr>
          <w:rFonts w:ascii="Times New Roman" w:hAnsi="Times New Roman" w:cs="Times New Roman"/>
          <w:sz w:val="24"/>
        </w:rPr>
        <w:t>This opportunity to discover new interests and talents at a young age can develop into essential skills</w:t>
      </w:r>
      <w:r w:rsidR="00BE4EF4">
        <w:rPr>
          <w:rFonts w:ascii="Times New Roman" w:hAnsi="Times New Roman" w:cs="Times New Roman"/>
          <w:sz w:val="24"/>
        </w:rPr>
        <w:t xml:space="preserve">, </w:t>
      </w:r>
      <w:r>
        <w:rPr>
          <w:rFonts w:ascii="Times New Roman" w:hAnsi="Times New Roman" w:cs="Times New Roman"/>
          <w:sz w:val="24"/>
        </w:rPr>
        <w:t xml:space="preserve">which </w:t>
      </w:r>
      <w:r w:rsidR="00BE4EF4">
        <w:rPr>
          <w:rFonts w:ascii="Times New Roman" w:hAnsi="Times New Roman" w:cs="Times New Roman"/>
          <w:sz w:val="24"/>
        </w:rPr>
        <w:t>is strongly based on the 5 pillars of youth work</w:t>
      </w:r>
      <w:r w:rsidR="00E13995">
        <w:rPr>
          <w:rFonts w:ascii="Times New Roman" w:hAnsi="Times New Roman" w:cs="Times New Roman"/>
          <w:sz w:val="24"/>
        </w:rPr>
        <w:t>,</w:t>
      </w:r>
      <w:r>
        <w:rPr>
          <w:rFonts w:ascii="Times New Roman" w:hAnsi="Times New Roman" w:cs="Times New Roman"/>
          <w:sz w:val="24"/>
        </w:rPr>
        <w:t xml:space="preserve"> </w:t>
      </w:r>
      <w:r w:rsidR="00BE4EF4">
        <w:rPr>
          <w:rFonts w:ascii="Times New Roman" w:hAnsi="Times New Roman" w:cs="Times New Roman"/>
          <w:sz w:val="24"/>
        </w:rPr>
        <w:t>empowerment, educative, participative, inclusive and expressive. That is recognised as a mark of achievement for future development, which supports generations to successfully navigate into adult life</w:t>
      </w:r>
      <w:r w:rsidR="00E13995">
        <w:rPr>
          <w:rFonts w:ascii="Times New Roman" w:hAnsi="Times New Roman" w:cs="Times New Roman"/>
          <w:sz w:val="24"/>
        </w:rPr>
        <w:t>.</w:t>
      </w:r>
      <w:r w:rsidR="00BE4EF4">
        <w:rPr>
          <w:rFonts w:ascii="Times New Roman" w:hAnsi="Times New Roman" w:cs="Times New Roman"/>
          <w:sz w:val="24"/>
        </w:rPr>
        <w:t xml:space="preserve"> </w:t>
      </w:r>
      <w:r w:rsidR="00634C77">
        <w:rPr>
          <w:rFonts w:ascii="Times New Roman" w:hAnsi="Times New Roman" w:cs="Times New Roman"/>
          <w:sz w:val="24"/>
        </w:rPr>
        <w:t>Also,</w:t>
      </w:r>
      <w:r w:rsidR="00BE4EF4">
        <w:rPr>
          <w:rFonts w:ascii="Times New Roman" w:hAnsi="Times New Roman" w:cs="Times New Roman"/>
          <w:sz w:val="24"/>
        </w:rPr>
        <w:t xml:space="preserve"> the award is highly respected by employers when searching through candidates for employment positions. </w:t>
      </w:r>
    </w:p>
    <w:p w14:paraId="4B4EC970" w14:textId="6A5DD412" w:rsidR="00284D51" w:rsidRDefault="00284D51" w:rsidP="00986690">
      <w:pPr>
        <w:spacing w:after="0" w:line="240" w:lineRule="auto"/>
        <w:rPr>
          <w:rFonts w:ascii="Times New Roman" w:hAnsi="Times New Roman" w:cs="Times New Roman"/>
          <w:sz w:val="24"/>
        </w:rPr>
      </w:pPr>
    </w:p>
    <w:p w14:paraId="45651E4A" w14:textId="7FD8205B" w:rsidR="002D7217" w:rsidRDefault="00664742" w:rsidP="00986690">
      <w:pPr>
        <w:spacing w:after="0" w:line="240" w:lineRule="auto"/>
        <w:rPr>
          <w:rFonts w:ascii="Times New Roman" w:hAnsi="Times New Roman" w:cs="Times New Roman"/>
          <w:sz w:val="24"/>
        </w:rPr>
      </w:pPr>
      <w:r>
        <w:rPr>
          <w:rFonts w:ascii="Times New Roman" w:hAnsi="Times New Roman" w:cs="Times New Roman"/>
          <w:sz w:val="24"/>
        </w:rPr>
        <w:t xml:space="preserve">The foundation has created a project that brings the younger </w:t>
      </w:r>
      <w:r w:rsidR="0046231C">
        <w:rPr>
          <w:rFonts w:ascii="Times New Roman" w:hAnsi="Times New Roman" w:cs="Times New Roman"/>
          <w:sz w:val="24"/>
        </w:rPr>
        <w:t>generation</w:t>
      </w:r>
      <w:r>
        <w:rPr>
          <w:rFonts w:ascii="Times New Roman" w:hAnsi="Times New Roman" w:cs="Times New Roman"/>
          <w:sz w:val="24"/>
        </w:rPr>
        <w:t xml:space="preserve"> together</w:t>
      </w:r>
      <w:r w:rsidR="00E13995">
        <w:rPr>
          <w:rFonts w:ascii="Times New Roman" w:hAnsi="Times New Roman" w:cs="Times New Roman"/>
          <w:sz w:val="24"/>
        </w:rPr>
        <w:t>,</w:t>
      </w:r>
      <w:r>
        <w:rPr>
          <w:rFonts w:ascii="Times New Roman" w:hAnsi="Times New Roman" w:cs="Times New Roman"/>
          <w:sz w:val="24"/>
        </w:rPr>
        <w:t xml:space="preserve"> to help and support their local community</w:t>
      </w:r>
      <w:r w:rsidR="00E840D6">
        <w:rPr>
          <w:rFonts w:ascii="Times New Roman" w:hAnsi="Times New Roman" w:cs="Times New Roman"/>
          <w:sz w:val="24"/>
        </w:rPr>
        <w:t xml:space="preserve"> and enviro</w:t>
      </w:r>
      <w:r w:rsidR="00E13995">
        <w:rPr>
          <w:rFonts w:ascii="Times New Roman" w:hAnsi="Times New Roman" w:cs="Times New Roman"/>
          <w:sz w:val="24"/>
        </w:rPr>
        <w:t>n</w:t>
      </w:r>
      <w:r w:rsidR="00E840D6">
        <w:rPr>
          <w:rFonts w:ascii="Times New Roman" w:hAnsi="Times New Roman" w:cs="Times New Roman"/>
          <w:sz w:val="24"/>
        </w:rPr>
        <w:t>ment</w:t>
      </w:r>
      <w:r>
        <w:rPr>
          <w:rFonts w:ascii="Times New Roman" w:hAnsi="Times New Roman" w:cs="Times New Roman"/>
          <w:sz w:val="24"/>
        </w:rPr>
        <w:t xml:space="preserve"> in a creative and engaging manner, regardless of ability, gender, background or location. Achieving the award is</w:t>
      </w:r>
      <w:r w:rsidR="00E13995">
        <w:rPr>
          <w:rFonts w:ascii="Times New Roman" w:hAnsi="Times New Roman" w:cs="Times New Roman"/>
          <w:sz w:val="24"/>
        </w:rPr>
        <w:t xml:space="preserve"> no</w:t>
      </w:r>
      <w:r>
        <w:rPr>
          <w:rFonts w:ascii="Times New Roman" w:hAnsi="Times New Roman" w:cs="Times New Roman"/>
          <w:sz w:val="24"/>
        </w:rPr>
        <w:t>t a competition</w:t>
      </w:r>
      <w:r w:rsidR="00E13995">
        <w:rPr>
          <w:rFonts w:ascii="Times New Roman" w:hAnsi="Times New Roman" w:cs="Times New Roman"/>
          <w:sz w:val="24"/>
        </w:rPr>
        <w:t>,</w:t>
      </w:r>
      <w:r>
        <w:rPr>
          <w:rFonts w:ascii="Times New Roman" w:hAnsi="Times New Roman" w:cs="Times New Roman"/>
          <w:sz w:val="24"/>
        </w:rPr>
        <w:t xml:space="preserve"> about being first</w:t>
      </w:r>
      <w:r w:rsidR="00E13995">
        <w:rPr>
          <w:rFonts w:ascii="Times New Roman" w:hAnsi="Times New Roman" w:cs="Times New Roman"/>
          <w:sz w:val="24"/>
        </w:rPr>
        <w:t>,</w:t>
      </w:r>
      <w:r>
        <w:rPr>
          <w:rFonts w:ascii="Times New Roman" w:hAnsi="Times New Roman" w:cs="Times New Roman"/>
          <w:sz w:val="24"/>
        </w:rPr>
        <w:t xml:space="preserve"> or the best</w:t>
      </w:r>
      <w:r w:rsidR="00E13995">
        <w:rPr>
          <w:rFonts w:ascii="Times New Roman" w:hAnsi="Times New Roman" w:cs="Times New Roman"/>
          <w:sz w:val="24"/>
        </w:rPr>
        <w:t>,</w:t>
      </w:r>
      <w:r>
        <w:rPr>
          <w:rFonts w:ascii="Times New Roman" w:hAnsi="Times New Roman" w:cs="Times New Roman"/>
          <w:sz w:val="24"/>
        </w:rPr>
        <w:t xml:space="preserve"> it</w:t>
      </w:r>
      <w:r w:rsidR="00E13995">
        <w:rPr>
          <w:rFonts w:ascii="Times New Roman" w:hAnsi="Times New Roman" w:cs="Times New Roman"/>
          <w:sz w:val="24"/>
        </w:rPr>
        <w:t xml:space="preserve"> is</w:t>
      </w:r>
      <w:r>
        <w:rPr>
          <w:rFonts w:ascii="Times New Roman" w:hAnsi="Times New Roman" w:cs="Times New Roman"/>
          <w:sz w:val="24"/>
        </w:rPr>
        <w:t xml:space="preserve"> about settling personal goals and challenges</w:t>
      </w:r>
      <w:r w:rsidR="00E07E9B">
        <w:rPr>
          <w:rFonts w:ascii="Times New Roman" w:hAnsi="Times New Roman" w:cs="Times New Roman"/>
          <w:sz w:val="24"/>
        </w:rPr>
        <w:t>,</w:t>
      </w:r>
      <w:r>
        <w:rPr>
          <w:rFonts w:ascii="Times New Roman" w:hAnsi="Times New Roman" w:cs="Times New Roman"/>
          <w:sz w:val="24"/>
        </w:rPr>
        <w:t xml:space="preserve"> and pushing personal boundaries, </w:t>
      </w:r>
      <w:r w:rsidR="00E07E9B">
        <w:rPr>
          <w:rFonts w:ascii="Times New Roman" w:hAnsi="Times New Roman" w:cs="Times New Roman"/>
          <w:sz w:val="24"/>
        </w:rPr>
        <w:t>w</w:t>
      </w:r>
      <w:r>
        <w:rPr>
          <w:rFonts w:ascii="Times New Roman" w:hAnsi="Times New Roman" w:cs="Times New Roman"/>
          <w:sz w:val="24"/>
        </w:rPr>
        <w:t xml:space="preserve">hich in turn creates the build up of confidence and self esteem in the younger generation. </w:t>
      </w:r>
    </w:p>
    <w:p w14:paraId="043C0BEC" w14:textId="77777777" w:rsidR="000E7ADE" w:rsidRDefault="000E7ADE" w:rsidP="00986690">
      <w:pPr>
        <w:spacing w:after="0" w:line="240" w:lineRule="auto"/>
        <w:rPr>
          <w:rFonts w:ascii="Times New Roman" w:hAnsi="Times New Roman" w:cs="Times New Roman"/>
          <w:sz w:val="24"/>
        </w:rPr>
      </w:pPr>
    </w:p>
    <w:p w14:paraId="3A7C4A39" w14:textId="1F4CFDDE" w:rsidR="000E7ADE" w:rsidRPr="0046231C" w:rsidRDefault="000E7ADE" w:rsidP="000E7ADE">
      <w:pPr>
        <w:spacing w:after="0" w:line="240" w:lineRule="auto"/>
        <w:rPr>
          <w:rFonts w:ascii="Times New Roman" w:hAnsi="Times New Roman" w:cs="Times New Roman"/>
          <w:i/>
          <w:iCs/>
          <w:sz w:val="24"/>
        </w:rPr>
      </w:pPr>
      <w:r>
        <w:rPr>
          <w:rStyle w:val="Emphasis"/>
          <w:rFonts w:ascii="Times New Roman" w:hAnsi="Times New Roman" w:cs="Times New Roman"/>
          <w:i w:val="0"/>
          <w:iCs w:val="0"/>
          <w:sz w:val="24"/>
          <w:szCs w:val="24"/>
          <w:shd w:val="clear" w:color="auto" w:fill="FFFFFF"/>
        </w:rPr>
        <w:t>“</w:t>
      </w:r>
      <w:r w:rsidR="00E07E9B">
        <w:rPr>
          <w:rStyle w:val="Emphasis"/>
          <w:rFonts w:ascii="Times New Roman" w:hAnsi="Times New Roman" w:cs="Times New Roman"/>
          <w:i w:val="0"/>
          <w:iCs w:val="0"/>
          <w:sz w:val="24"/>
          <w:szCs w:val="24"/>
          <w:shd w:val="clear" w:color="auto" w:fill="FFFFFF"/>
        </w:rPr>
        <w:t>L</w:t>
      </w:r>
      <w:r w:rsidRPr="0046231C">
        <w:rPr>
          <w:rStyle w:val="Emphasis"/>
          <w:rFonts w:ascii="Times New Roman" w:hAnsi="Times New Roman" w:cs="Times New Roman"/>
          <w:i w:val="0"/>
          <w:iCs w:val="0"/>
          <w:sz w:val="24"/>
          <w:szCs w:val="24"/>
          <w:shd w:val="clear" w:color="auto" w:fill="FFFFFF"/>
        </w:rPr>
        <w:t>earning that goes on in daily life and can be received from daily experience, such as from family, peer groups, the media and other influences in a person’s environment” (</w:t>
      </w:r>
      <w:bookmarkStart w:id="1" w:name="_Hlk92832990"/>
      <w:proofErr w:type="spellStart"/>
      <w:r w:rsidRPr="0046231C">
        <w:rPr>
          <w:rStyle w:val="Emphasis"/>
          <w:rFonts w:ascii="Times New Roman" w:hAnsi="Times New Roman" w:cs="Times New Roman"/>
          <w:i w:val="0"/>
          <w:iCs w:val="0"/>
          <w:sz w:val="24"/>
          <w:szCs w:val="24"/>
          <w:shd w:val="clear" w:color="auto" w:fill="FFFFFF"/>
        </w:rPr>
        <w:t>Oñate</w:t>
      </w:r>
      <w:proofErr w:type="spellEnd"/>
      <w:r w:rsidRPr="0046231C">
        <w:rPr>
          <w:rStyle w:val="Emphasis"/>
          <w:rFonts w:ascii="Times New Roman" w:hAnsi="Times New Roman" w:cs="Times New Roman"/>
          <w:i w:val="0"/>
          <w:iCs w:val="0"/>
          <w:sz w:val="24"/>
          <w:szCs w:val="24"/>
          <w:shd w:val="clear" w:color="auto" w:fill="FFFFFF"/>
        </w:rPr>
        <w:t>, 2006</w:t>
      </w:r>
      <w:bookmarkEnd w:id="1"/>
      <w:r w:rsidRPr="0046231C">
        <w:rPr>
          <w:rStyle w:val="Emphasis"/>
          <w:rFonts w:ascii="Times New Roman" w:hAnsi="Times New Roman" w:cs="Times New Roman"/>
          <w:i w:val="0"/>
          <w:iCs w:val="0"/>
          <w:sz w:val="24"/>
          <w:szCs w:val="24"/>
          <w:shd w:val="clear" w:color="auto" w:fill="FFFFFF"/>
        </w:rPr>
        <w:t>)</w:t>
      </w:r>
    </w:p>
    <w:p w14:paraId="0664249D" w14:textId="77777777" w:rsidR="002D7217" w:rsidRDefault="002D7217" w:rsidP="00986690">
      <w:pPr>
        <w:spacing w:after="0" w:line="240" w:lineRule="auto"/>
        <w:rPr>
          <w:rFonts w:ascii="Times New Roman" w:hAnsi="Times New Roman" w:cs="Times New Roman"/>
          <w:sz w:val="24"/>
        </w:rPr>
      </w:pPr>
    </w:p>
    <w:p w14:paraId="5D535734" w14:textId="77777777" w:rsidR="00E840D6" w:rsidRDefault="00E840D6" w:rsidP="00986690">
      <w:pPr>
        <w:spacing w:after="0" w:line="240" w:lineRule="auto"/>
        <w:rPr>
          <w:rFonts w:ascii="Times New Roman" w:hAnsi="Times New Roman" w:cs="Times New Roman"/>
          <w:sz w:val="24"/>
        </w:rPr>
      </w:pPr>
    </w:p>
    <w:p w14:paraId="390C7636" w14:textId="77777777" w:rsidR="00E840D6" w:rsidRDefault="00E840D6" w:rsidP="00986690">
      <w:pPr>
        <w:spacing w:after="0" w:line="240" w:lineRule="auto"/>
        <w:rPr>
          <w:rFonts w:ascii="Times New Roman" w:hAnsi="Times New Roman" w:cs="Times New Roman"/>
          <w:sz w:val="24"/>
        </w:rPr>
      </w:pPr>
    </w:p>
    <w:p w14:paraId="2C9DABE1" w14:textId="020526B9" w:rsidR="00BE4EF4" w:rsidRDefault="002D7217" w:rsidP="00986690">
      <w:pPr>
        <w:spacing w:after="0" w:line="240" w:lineRule="auto"/>
        <w:rPr>
          <w:rFonts w:ascii="Times New Roman" w:hAnsi="Times New Roman" w:cs="Times New Roman"/>
          <w:sz w:val="24"/>
        </w:rPr>
      </w:pPr>
      <w:r>
        <w:rPr>
          <w:rFonts w:ascii="Times New Roman" w:hAnsi="Times New Roman" w:cs="Times New Roman"/>
          <w:sz w:val="24"/>
        </w:rPr>
        <w:t xml:space="preserve">There are many guiding principles to the Duke of Edinbaurgh award, these are </w:t>
      </w:r>
      <w:r w:rsidR="00E07E9B">
        <w:rPr>
          <w:rFonts w:ascii="Times New Roman" w:hAnsi="Times New Roman" w:cs="Times New Roman"/>
          <w:sz w:val="24"/>
        </w:rPr>
        <w:t>n</w:t>
      </w:r>
      <w:r>
        <w:rPr>
          <w:rFonts w:ascii="Times New Roman" w:hAnsi="Times New Roman" w:cs="Times New Roman"/>
          <w:sz w:val="24"/>
        </w:rPr>
        <w:t xml:space="preserve">on-competitive, </w:t>
      </w:r>
      <w:r w:rsidR="00E07E9B">
        <w:rPr>
          <w:rFonts w:ascii="Times New Roman" w:hAnsi="Times New Roman" w:cs="Times New Roman"/>
          <w:sz w:val="24"/>
        </w:rPr>
        <w:t>a</w:t>
      </w:r>
      <w:r w:rsidR="0046231C">
        <w:rPr>
          <w:rFonts w:ascii="Times New Roman" w:hAnsi="Times New Roman" w:cs="Times New Roman"/>
          <w:sz w:val="24"/>
        </w:rPr>
        <w:t>chievable</w:t>
      </w:r>
      <w:r>
        <w:rPr>
          <w:rFonts w:ascii="Times New Roman" w:hAnsi="Times New Roman" w:cs="Times New Roman"/>
          <w:sz w:val="24"/>
        </w:rPr>
        <w:t xml:space="preserve"> by all, </w:t>
      </w:r>
      <w:r w:rsidR="00E07E9B">
        <w:rPr>
          <w:rFonts w:ascii="Times New Roman" w:hAnsi="Times New Roman" w:cs="Times New Roman"/>
          <w:sz w:val="24"/>
        </w:rPr>
        <w:t>v</w:t>
      </w:r>
      <w:r w:rsidR="0046231C">
        <w:rPr>
          <w:rFonts w:ascii="Times New Roman" w:hAnsi="Times New Roman" w:cs="Times New Roman"/>
          <w:sz w:val="24"/>
        </w:rPr>
        <w:t>oluntary</w:t>
      </w:r>
      <w:r>
        <w:rPr>
          <w:rFonts w:ascii="Times New Roman" w:hAnsi="Times New Roman" w:cs="Times New Roman"/>
          <w:sz w:val="24"/>
        </w:rPr>
        <w:t xml:space="preserve">, </w:t>
      </w:r>
      <w:r w:rsidR="00E07E9B">
        <w:rPr>
          <w:rFonts w:ascii="Times New Roman" w:hAnsi="Times New Roman" w:cs="Times New Roman"/>
          <w:sz w:val="24"/>
        </w:rPr>
        <w:t>p</w:t>
      </w:r>
      <w:r>
        <w:rPr>
          <w:rFonts w:ascii="Times New Roman" w:hAnsi="Times New Roman" w:cs="Times New Roman"/>
          <w:sz w:val="24"/>
        </w:rPr>
        <w:t xml:space="preserve">ersonal development, personalised to each </w:t>
      </w:r>
      <w:r w:rsidR="0046231C">
        <w:rPr>
          <w:rFonts w:ascii="Times New Roman" w:hAnsi="Times New Roman" w:cs="Times New Roman"/>
          <w:sz w:val="24"/>
        </w:rPr>
        <w:t>participant</w:t>
      </w:r>
      <w:r>
        <w:rPr>
          <w:rFonts w:ascii="Times New Roman" w:hAnsi="Times New Roman" w:cs="Times New Roman"/>
          <w:sz w:val="24"/>
        </w:rPr>
        <w:t>, balanced and grounding environment, progressive</w:t>
      </w:r>
      <w:r w:rsidR="0046231C">
        <w:rPr>
          <w:rFonts w:ascii="Times New Roman" w:hAnsi="Times New Roman" w:cs="Times New Roman"/>
          <w:sz w:val="24"/>
        </w:rPr>
        <w:t xml:space="preserve"> capability</w:t>
      </w:r>
      <w:r>
        <w:rPr>
          <w:rFonts w:ascii="Times New Roman" w:hAnsi="Times New Roman" w:cs="Times New Roman"/>
          <w:sz w:val="24"/>
        </w:rPr>
        <w:t>, achievement focused, demand commitment</w:t>
      </w:r>
      <w:r w:rsidR="0046231C">
        <w:rPr>
          <w:rFonts w:ascii="Times New Roman" w:hAnsi="Times New Roman" w:cs="Times New Roman"/>
          <w:sz w:val="24"/>
        </w:rPr>
        <w:t xml:space="preserve"> and most of all enjoyable.</w:t>
      </w:r>
      <w:r>
        <w:rPr>
          <w:rFonts w:ascii="Times New Roman" w:hAnsi="Times New Roman" w:cs="Times New Roman"/>
          <w:sz w:val="24"/>
        </w:rPr>
        <w:t xml:space="preserve"> </w:t>
      </w:r>
    </w:p>
    <w:p w14:paraId="11953926" w14:textId="24BE2DEA" w:rsidR="00E840D6" w:rsidRDefault="00E840D6" w:rsidP="00986690">
      <w:pPr>
        <w:spacing w:after="0" w:line="240" w:lineRule="auto"/>
        <w:rPr>
          <w:rFonts w:ascii="Times New Roman" w:hAnsi="Times New Roman" w:cs="Times New Roman"/>
          <w:sz w:val="24"/>
        </w:rPr>
      </w:pPr>
    </w:p>
    <w:p w14:paraId="2EF42BF2" w14:textId="7EB13059" w:rsidR="00E840D6" w:rsidRDefault="00E840D6" w:rsidP="00986690">
      <w:pPr>
        <w:spacing w:after="0" w:line="240" w:lineRule="auto"/>
        <w:rPr>
          <w:rFonts w:ascii="Times New Roman" w:hAnsi="Times New Roman" w:cs="Times New Roman"/>
          <w:sz w:val="24"/>
        </w:rPr>
      </w:pPr>
      <w:r>
        <w:rPr>
          <w:rFonts w:ascii="Times New Roman" w:hAnsi="Times New Roman" w:cs="Times New Roman"/>
          <w:sz w:val="24"/>
        </w:rPr>
        <w:t xml:space="preserve">The benefits for the young people who join this programme range from not only the mental </w:t>
      </w:r>
      <w:r w:rsidR="00E85E48">
        <w:rPr>
          <w:rFonts w:ascii="Times New Roman" w:hAnsi="Times New Roman" w:cs="Times New Roman"/>
          <w:sz w:val="24"/>
        </w:rPr>
        <w:t>positivity</w:t>
      </w:r>
      <w:r>
        <w:rPr>
          <w:rFonts w:ascii="Times New Roman" w:hAnsi="Times New Roman" w:cs="Times New Roman"/>
          <w:sz w:val="24"/>
        </w:rPr>
        <w:t xml:space="preserve"> and </w:t>
      </w:r>
      <w:r w:rsidR="00E85E48">
        <w:rPr>
          <w:rFonts w:ascii="Times New Roman" w:hAnsi="Times New Roman" w:cs="Times New Roman"/>
          <w:sz w:val="24"/>
        </w:rPr>
        <w:t>gratification</w:t>
      </w:r>
      <w:r w:rsidR="001F7B39">
        <w:rPr>
          <w:rFonts w:ascii="Times New Roman" w:hAnsi="Times New Roman" w:cs="Times New Roman"/>
          <w:sz w:val="24"/>
        </w:rPr>
        <w:t>,</w:t>
      </w:r>
      <w:r>
        <w:rPr>
          <w:rFonts w:ascii="Times New Roman" w:hAnsi="Times New Roman" w:cs="Times New Roman"/>
          <w:sz w:val="24"/>
        </w:rPr>
        <w:t xml:space="preserve"> but the physical benefit, the activities designed by the group are proven to help with the </w:t>
      </w:r>
      <w:r w:rsidR="00E85E48">
        <w:rPr>
          <w:rFonts w:ascii="Times New Roman" w:hAnsi="Times New Roman" w:cs="Times New Roman"/>
          <w:sz w:val="24"/>
        </w:rPr>
        <w:t>fitness</w:t>
      </w:r>
      <w:r>
        <w:rPr>
          <w:rFonts w:ascii="Times New Roman" w:hAnsi="Times New Roman" w:cs="Times New Roman"/>
          <w:sz w:val="24"/>
        </w:rPr>
        <w:t xml:space="preserve"> </w:t>
      </w:r>
      <w:r w:rsidR="00E85E48">
        <w:rPr>
          <w:rFonts w:ascii="Times New Roman" w:hAnsi="Times New Roman" w:cs="Times New Roman"/>
          <w:sz w:val="24"/>
        </w:rPr>
        <w:t xml:space="preserve">and wellbeing </w:t>
      </w:r>
      <w:r>
        <w:rPr>
          <w:rFonts w:ascii="Times New Roman" w:hAnsi="Times New Roman" w:cs="Times New Roman"/>
          <w:sz w:val="24"/>
        </w:rPr>
        <w:t xml:space="preserve">of the </w:t>
      </w:r>
      <w:r w:rsidR="00E85E48">
        <w:rPr>
          <w:rFonts w:ascii="Times New Roman" w:hAnsi="Times New Roman" w:cs="Times New Roman"/>
          <w:sz w:val="24"/>
        </w:rPr>
        <w:t xml:space="preserve">participant. Outdoor activities which include </w:t>
      </w:r>
      <w:r w:rsidR="001F7B39">
        <w:rPr>
          <w:rFonts w:ascii="Times New Roman" w:hAnsi="Times New Roman" w:cs="Times New Roman"/>
          <w:sz w:val="24"/>
        </w:rPr>
        <w:t>hiking</w:t>
      </w:r>
      <w:r w:rsidR="00E85E48">
        <w:rPr>
          <w:rFonts w:ascii="Times New Roman" w:hAnsi="Times New Roman" w:cs="Times New Roman"/>
          <w:sz w:val="24"/>
        </w:rPr>
        <w:t xml:space="preserve">, kayaking, canoeing, bike riding, bike maintenance, bushcraft, conservation, outdoor cooking and survival skills. </w:t>
      </w:r>
      <w:r w:rsidR="001F7B39">
        <w:rPr>
          <w:rFonts w:ascii="Times New Roman" w:hAnsi="Times New Roman" w:cs="Times New Roman"/>
          <w:sz w:val="24"/>
        </w:rPr>
        <w:t>It also teaches</w:t>
      </w:r>
      <w:r w:rsidR="00E85E48">
        <w:rPr>
          <w:rFonts w:ascii="Times New Roman" w:hAnsi="Times New Roman" w:cs="Times New Roman"/>
          <w:sz w:val="24"/>
        </w:rPr>
        <w:t xml:space="preserve"> essential life skills</w:t>
      </w:r>
      <w:r w:rsidR="001F7B39">
        <w:rPr>
          <w:rFonts w:ascii="Times New Roman" w:hAnsi="Times New Roman" w:cs="Times New Roman"/>
          <w:sz w:val="24"/>
        </w:rPr>
        <w:t>,</w:t>
      </w:r>
      <w:r w:rsidR="00E85E48">
        <w:rPr>
          <w:rFonts w:ascii="Times New Roman" w:hAnsi="Times New Roman" w:cs="Times New Roman"/>
          <w:sz w:val="24"/>
        </w:rPr>
        <w:t xml:space="preserve"> such as problem solv</w:t>
      </w:r>
      <w:r w:rsidR="00621252">
        <w:rPr>
          <w:rFonts w:ascii="Times New Roman" w:hAnsi="Times New Roman" w:cs="Times New Roman"/>
          <w:sz w:val="24"/>
        </w:rPr>
        <w:t>ing in situations out of your control</w:t>
      </w:r>
      <w:r w:rsidR="001F7B39">
        <w:rPr>
          <w:rFonts w:ascii="Times New Roman" w:hAnsi="Times New Roman" w:cs="Times New Roman"/>
          <w:sz w:val="24"/>
        </w:rPr>
        <w:t>.</w:t>
      </w:r>
      <w:r w:rsidR="00621252">
        <w:rPr>
          <w:rFonts w:ascii="Times New Roman" w:hAnsi="Times New Roman" w:cs="Times New Roman"/>
          <w:sz w:val="24"/>
        </w:rPr>
        <w:t xml:space="preserve"> </w:t>
      </w:r>
      <w:r w:rsidR="001F7B39">
        <w:rPr>
          <w:rFonts w:ascii="Times New Roman" w:hAnsi="Times New Roman" w:cs="Times New Roman"/>
          <w:sz w:val="24"/>
        </w:rPr>
        <w:t>F</w:t>
      </w:r>
      <w:r w:rsidR="00621252">
        <w:rPr>
          <w:rFonts w:ascii="Times New Roman" w:hAnsi="Times New Roman" w:cs="Times New Roman"/>
          <w:sz w:val="24"/>
        </w:rPr>
        <w:t>or example</w:t>
      </w:r>
      <w:r w:rsidR="001F7B39">
        <w:rPr>
          <w:rFonts w:ascii="Times New Roman" w:hAnsi="Times New Roman" w:cs="Times New Roman"/>
          <w:sz w:val="24"/>
        </w:rPr>
        <w:t>,</w:t>
      </w:r>
      <w:r w:rsidR="00621252">
        <w:rPr>
          <w:rFonts w:ascii="Times New Roman" w:hAnsi="Times New Roman" w:cs="Times New Roman"/>
          <w:sz w:val="24"/>
        </w:rPr>
        <w:t xml:space="preserve"> sewing ripped clothing or using tools to fix a door handle. Learning these skills in a safe environment with the ability to make mistakes and not feel discouraged to try again</w:t>
      </w:r>
      <w:r w:rsidR="001F7B39">
        <w:rPr>
          <w:rFonts w:ascii="Times New Roman" w:hAnsi="Times New Roman" w:cs="Times New Roman"/>
          <w:sz w:val="24"/>
        </w:rPr>
        <w:t xml:space="preserve"> has proven extremely effective in a young </w:t>
      </w:r>
      <w:r w:rsidR="00BB0854">
        <w:rPr>
          <w:rFonts w:ascii="Times New Roman" w:hAnsi="Times New Roman" w:cs="Times New Roman"/>
          <w:sz w:val="24"/>
        </w:rPr>
        <w:t>person’s</w:t>
      </w:r>
      <w:r w:rsidR="001F7B39">
        <w:rPr>
          <w:rFonts w:ascii="Times New Roman" w:hAnsi="Times New Roman" w:cs="Times New Roman"/>
          <w:sz w:val="24"/>
        </w:rPr>
        <w:t xml:space="preserve"> development. </w:t>
      </w:r>
    </w:p>
    <w:p w14:paraId="17502360" w14:textId="7869E360" w:rsidR="00621252" w:rsidRDefault="00621252" w:rsidP="00986690">
      <w:pPr>
        <w:spacing w:after="0" w:line="240" w:lineRule="auto"/>
        <w:rPr>
          <w:rFonts w:ascii="Times New Roman" w:hAnsi="Times New Roman" w:cs="Times New Roman"/>
          <w:sz w:val="24"/>
        </w:rPr>
      </w:pPr>
    </w:p>
    <w:p w14:paraId="3D579986" w14:textId="6EF90FA4" w:rsidR="00621252" w:rsidRPr="00E62FF1" w:rsidRDefault="00621252" w:rsidP="00E62FF1">
      <w:pPr>
        <w:rPr>
          <w:rFonts w:ascii="Times New Roman" w:hAnsi="Times New Roman" w:cs="Times New Roman"/>
          <w:sz w:val="24"/>
          <w:szCs w:val="24"/>
        </w:rPr>
      </w:pPr>
      <w:r w:rsidRPr="00E62FF1">
        <w:rPr>
          <w:rFonts w:ascii="Times New Roman" w:hAnsi="Times New Roman" w:cs="Times New Roman"/>
          <w:sz w:val="24"/>
          <w:szCs w:val="24"/>
        </w:rPr>
        <w:t>“In 2020, young people stepped up and played an integral role in supporting communities across the UK to respond to the coronavirus pandemic. A remarkable 330,000 young people continued with their activities – a huge force for good, dedicating 1.8 million hours of volunteering, equating to an investment of almost £8.5 million, to local communities at a time when they needed it most. DofE participants sewed PPE at their kitchen tables, delivered food parcels to those who needed them and put on virtual concerts for care homes.</w:t>
      </w:r>
    </w:p>
    <w:p w14:paraId="64A982EB" w14:textId="0DFB2FCE" w:rsidR="00621252" w:rsidRDefault="00621252" w:rsidP="00621252">
      <w:pPr>
        <w:pStyle w:val="NormalWeb"/>
        <w:shd w:val="clear" w:color="auto" w:fill="FFFFFF"/>
        <w:spacing w:before="300" w:beforeAutospacing="0" w:after="0" w:afterAutospacing="0"/>
        <w:textAlignment w:val="top"/>
        <w:rPr>
          <w:color w:val="000000"/>
        </w:rPr>
      </w:pPr>
      <w:r w:rsidRPr="00E62FF1">
        <w:rPr>
          <w:color w:val="000000"/>
        </w:rPr>
        <w:t>As the UK recovers, the benefits that the DofE offers are more important than ever. Our new strategy puts the DofE at the heart of the national effort to back young people through the challenging years ahead” (</w:t>
      </w:r>
      <w:bookmarkStart w:id="2" w:name="_Hlk92833013"/>
      <w:r w:rsidRPr="00E62FF1">
        <w:rPr>
          <w:color w:val="000000"/>
        </w:rPr>
        <w:t>Action4youth ltd 2020</w:t>
      </w:r>
      <w:bookmarkEnd w:id="2"/>
      <w:r w:rsidRPr="00E62FF1">
        <w:rPr>
          <w:color w:val="000000"/>
        </w:rPr>
        <w:t>)</w:t>
      </w:r>
    </w:p>
    <w:p w14:paraId="7865AEC0" w14:textId="694FFDF5" w:rsidR="00E62FF1" w:rsidRDefault="00E62FF1" w:rsidP="00621252">
      <w:pPr>
        <w:pStyle w:val="NormalWeb"/>
        <w:shd w:val="clear" w:color="auto" w:fill="FFFFFF"/>
        <w:spacing w:before="300" w:beforeAutospacing="0" w:after="0" w:afterAutospacing="0"/>
        <w:textAlignment w:val="top"/>
        <w:rPr>
          <w:color w:val="000000"/>
        </w:rPr>
      </w:pPr>
      <w:r>
        <w:rPr>
          <w:color w:val="000000"/>
        </w:rPr>
        <w:t xml:space="preserve">This statement shows the very large impact the younger generation have had </w:t>
      </w:r>
      <w:r w:rsidR="00BB0854">
        <w:rPr>
          <w:color w:val="000000"/>
        </w:rPr>
        <w:t>in the</w:t>
      </w:r>
      <w:r>
        <w:rPr>
          <w:color w:val="000000"/>
        </w:rPr>
        <w:t xml:space="preserve"> </w:t>
      </w:r>
      <w:r w:rsidR="00634C77">
        <w:rPr>
          <w:color w:val="000000"/>
        </w:rPr>
        <w:t>current world-wide</w:t>
      </w:r>
      <w:r w:rsidR="00BB0854">
        <w:rPr>
          <w:color w:val="000000"/>
        </w:rPr>
        <w:t xml:space="preserve"> </w:t>
      </w:r>
      <w:r>
        <w:rPr>
          <w:color w:val="000000"/>
        </w:rPr>
        <w:t>circumstances</w:t>
      </w:r>
      <w:r w:rsidR="00BB0854">
        <w:rPr>
          <w:color w:val="000000"/>
        </w:rPr>
        <w:t>,</w:t>
      </w:r>
      <w:r>
        <w:rPr>
          <w:color w:val="000000"/>
        </w:rPr>
        <w:t xml:space="preserve"> thanks to the guide of the youth work community to encourage the young people </w:t>
      </w:r>
      <w:r w:rsidR="00BB0854">
        <w:rPr>
          <w:color w:val="000000"/>
        </w:rPr>
        <w:t xml:space="preserve">to </w:t>
      </w:r>
      <w:r>
        <w:rPr>
          <w:color w:val="000000"/>
        </w:rPr>
        <w:t xml:space="preserve">feel useful and </w:t>
      </w:r>
      <w:r w:rsidR="00BB0854">
        <w:rPr>
          <w:color w:val="000000"/>
        </w:rPr>
        <w:t>recognise</w:t>
      </w:r>
      <w:r>
        <w:rPr>
          <w:color w:val="000000"/>
        </w:rPr>
        <w:t xml:space="preserve"> their importance in their communities</w:t>
      </w:r>
      <w:r w:rsidR="007F6042">
        <w:rPr>
          <w:color w:val="000000"/>
        </w:rPr>
        <w:t>.</w:t>
      </w:r>
      <w:r w:rsidR="00E87700">
        <w:rPr>
          <w:color w:val="000000"/>
        </w:rPr>
        <w:t xml:space="preserve"> This directly links to the Summary Functional Map For Youth Work in the YW NOS.</w:t>
      </w:r>
    </w:p>
    <w:p w14:paraId="61331B53" w14:textId="72123420" w:rsidR="00634C77" w:rsidRDefault="005E0705" w:rsidP="00621252">
      <w:pPr>
        <w:pStyle w:val="NormalWeb"/>
        <w:shd w:val="clear" w:color="auto" w:fill="FFFFFF"/>
        <w:spacing w:before="300" w:beforeAutospacing="0" w:after="0" w:afterAutospacing="0"/>
        <w:textAlignment w:val="top"/>
        <w:rPr>
          <w:color w:val="000000"/>
        </w:rPr>
      </w:pPr>
      <w:r>
        <w:rPr>
          <w:color w:val="000000"/>
        </w:rPr>
        <w:t>Comparing the two contexts,</w:t>
      </w:r>
      <w:r w:rsidR="00634C77">
        <w:rPr>
          <w:color w:val="000000"/>
        </w:rPr>
        <w:t xml:space="preserve"> </w:t>
      </w:r>
      <w:r>
        <w:rPr>
          <w:color w:val="000000"/>
        </w:rPr>
        <w:t>the Young Mums Groups focus on a specific group of people, in contrast to the DofE which is for any young person wanting to participate</w:t>
      </w:r>
      <w:r w:rsidR="005F794D">
        <w:rPr>
          <w:color w:val="000000"/>
        </w:rPr>
        <w:t>. In the Mums Group environment</w:t>
      </w:r>
      <w:r w:rsidR="0063295A">
        <w:rPr>
          <w:color w:val="000000"/>
        </w:rPr>
        <w:t>, being a non-formal education,</w:t>
      </w:r>
      <w:r w:rsidR="005F794D">
        <w:rPr>
          <w:color w:val="000000"/>
        </w:rPr>
        <w:t xml:space="preserve"> the objective isn’t about educating or skill learning, although these are </w:t>
      </w:r>
      <w:r w:rsidR="0063295A">
        <w:rPr>
          <w:color w:val="000000"/>
        </w:rPr>
        <w:t>benefits of attending,</w:t>
      </w:r>
      <w:r w:rsidR="005F794D">
        <w:rPr>
          <w:color w:val="000000"/>
        </w:rPr>
        <w:t xml:space="preserve"> </w:t>
      </w:r>
      <w:r w:rsidR="0063295A">
        <w:rPr>
          <w:color w:val="000000"/>
        </w:rPr>
        <w:t xml:space="preserve">they were created for, and are, </w:t>
      </w:r>
      <w:r w:rsidR="005F794D">
        <w:rPr>
          <w:color w:val="000000"/>
        </w:rPr>
        <w:t>mainly focused on the mental health and wellbeing of the family</w:t>
      </w:r>
      <w:r w:rsidR="0063295A">
        <w:rPr>
          <w:color w:val="000000"/>
        </w:rPr>
        <w:t xml:space="preserve">. And as a formal educative programme, </w:t>
      </w:r>
      <w:r w:rsidR="005F794D">
        <w:rPr>
          <w:color w:val="000000"/>
        </w:rPr>
        <w:t xml:space="preserve">the DofE </w:t>
      </w:r>
      <w:r w:rsidR="0063295A">
        <w:rPr>
          <w:color w:val="000000"/>
        </w:rPr>
        <w:t>Award’s</w:t>
      </w:r>
      <w:r w:rsidR="005F794D">
        <w:rPr>
          <w:color w:val="000000"/>
        </w:rPr>
        <w:t xml:space="preserve"> main outcome</w:t>
      </w:r>
      <w:r w:rsidR="0063295A">
        <w:rPr>
          <w:color w:val="000000"/>
        </w:rPr>
        <w:t>,</w:t>
      </w:r>
      <w:r w:rsidR="005F794D">
        <w:rPr>
          <w:color w:val="000000"/>
        </w:rPr>
        <w:t xml:space="preserve"> is to build up new skills and talents to help in the development of their lives. </w:t>
      </w:r>
    </w:p>
    <w:p w14:paraId="3CD7E093" w14:textId="40CF4789" w:rsidR="00634C77" w:rsidRDefault="00634C77" w:rsidP="00621252">
      <w:pPr>
        <w:pStyle w:val="NormalWeb"/>
        <w:shd w:val="clear" w:color="auto" w:fill="FFFFFF"/>
        <w:spacing w:before="300" w:beforeAutospacing="0" w:after="0" w:afterAutospacing="0"/>
        <w:textAlignment w:val="top"/>
        <w:rPr>
          <w:color w:val="000000"/>
        </w:rPr>
      </w:pPr>
    </w:p>
    <w:p w14:paraId="5513742F" w14:textId="77777777" w:rsidR="00634C77" w:rsidRDefault="00634C77" w:rsidP="00634C77">
      <w:pPr>
        <w:pStyle w:val="NormalWeb"/>
        <w:shd w:val="clear" w:color="auto" w:fill="FFFFFF"/>
        <w:spacing w:before="0" w:beforeAutospacing="0" w:after="0" w:afterAutospacing="0"/>
        <w:textAlignment w:val="top"/>
        <w:rPr>
          <w:color w:val="000000"/>
        </w:rPr>
      </w:pPr>
    </w:p>
    <w:p w14:paraId="1C48325E" w14:textId="77777777" w:rsidR="00634C77" w:rsidRDefault="00634C77" w:rsidP="00634C77">
      <w:pPr>
        <w:pStyle w:val="NormalWeb"/>
        <w:shd w:val="clear" w:color="auto" w:fill="FFFFFF"/>
        <w:spacing w:before="0" w:beforeAutospacing="0" w:after="0" w:afterAutospacing="0"/>
        <w:textAlignment w:val="top"/>
        <w:rPr>
          <w:color w:val="000000"/>
        </w:rPr>
      </w:pPr>
    </w:p>
    <w:p w14:paraId="41DE1E4A" w14:textId="3F66AA6F" w:rsidR="00634C77" w:rsidRDefault="00634C77" w:rsidP="00634C77">
      <w:pPr>
        <w:pStyle w:val="NormalWeb"/>
        <w:shd w:val="clear" w:color="auto" w:fill="FFFFFF"/>
        <w:spacing w:before="0" w:beforeAutospacing="0" w:after="0" w:afterAutospacing="0"/>
        <w:textAlignment w:val="top"/>
        <w:rPr>
          <w:color w:val="000000"/>
        </w:rPr>
      </w:pPr>
    </w:p>
    <w:p w14:paraId="60A53312" w14:textId="3CA53612" w:rsidR="0063295A" w:rsidRDefault="0063295A" w:rsidP="00634C77">
      <w:pPr>
        <w:pStyle w:val="NormalWeb"/>
        <w:shd w:val="clear" w:color="auto" w:fill="FFFFFF"/>
        <w:spacing w:before="0" w:beforeAutospacing="0" w:after="0" w:afterAutospacing="0"/>
        <w:textAlignment w:val="top"/>
        <w:rPr>
          <w:color w:val="000000"/>
        </w:rPr>
      </w:pPr>
    </w:p>
    <w:p w14:paraId="29182609" w14:textId="1E77E46A" w:rsidR="0063295A" w:rsidRDefault="0063295A" w:rsidP="00634C77">
      <w:pPr>
        <w:pStyle w:val="NormalWeb"/>
        <w:shd w:val="clear" w:color="auto" w:fill="FFFFFF"/>
        <w:spacing w:before="0" w:beforeAutospacing="0" w:after="0" w:afterAutospacing="0"/>
        <w:textAlignment w:val="top"/>
        <w:rPr>
          <w:color w:val="000000"/>
        </w:rPr>
      </w:pPr>
    </w:p>
    <w:p w14:paraId="7882725F" w14:textId="3F6AABBC" w:rsidR="0063295A" w:rsidRDefault="0063295A" w:rsidP="00634C77">
      <w:pPr>
        <w:pStyle w:val="NormalWeb"/>
        <w:shd w:val="clear" w:color="auto" w:fill="FFFFFF"/>
        <w:spacing w:before="0" w:beforeAutospacing="0" w:after="0" w:afterAutospacing="0"/>
        <w:textAlignment w:val="top"/>
        <w:rPr>
          <w:color w:val="000000"/>
        </w:rPr>
      </w:pPr>
    </w:p>
    <w:p w14:paraId="7A4B23A2" w14:textId="2FA303F9" w:rsidR="0063295A" w:rsidRDefault="0063295A" w:rsidP="00634C77">
      <w:pPr>
        <w:pStyle w:val="NormalWeb"/>
        <w:shd w:val="clear" w:color="auto" w:fill="FFFFFF"/>
        <w:spacing w:before="0" w:beforeAutospacing="0" w:after="0" w:afterAutospacing="0"/>
        <w:textAlignment w:val="top"/>
        <w:rPr>
          <w:color w:val="000000"/>
        </w:rPr>
      </w:pPr>
    </w:p>
    <w:p w14:paraId="1BDC46B2" w14:textId="6C90C8F8" w:rsidR="0063295A" w:rsidRDefault="0063295A" w:rsidP="00634C77">
      <w:pPr>
        <w:pStyle w:val="NormalWeb"/>
        <w:shd w:val="clear" w:color="auto" w:fill="FFFFFF"/>
        <w:spacing w:before="0" w:beforeAutospacing="0" w:after="0" w:afterAutospacing="0"/>
        <w:textAlignment w:val="top"/>
        <w:rPr>
          <w:color w:val="000000"/>
        </w:rPr>
      </w:pPr>
    </w:p>
    <w:p w14:paraId="097AB5AD" w14:textId="77777777" w:rsidR="0063295A" w:rsidRDefault="0063295A" w:rsidP="00634C77">
      <w:pPr>
        <w:pStyle w:val="NormalWeb"/>
        <w:shd w:val="clear" w:color="auto" w:fill="FFFFFF"/>
        <w:spacing w:before="0" w:beforeAutospacing="0" w:after="0" w:afterAutospacing="0"/>
        <w:textAlignment w:val="top"/>
        <w:rPr>
          <w:color w:val="000000"/>
        </w:rPr>
      </w:pPr>
    </w:p>
    <w:p w14:paraId="182E300D" w14:textId="77777777" w:rsidR="00634C77" w:rsidRDefault="00634C77" w:rsidP="00634C77">
      <w:pPr>
        <w:pStyle w:val="NormalWeb"/>
        <w:shd w:val="clear" w:color="auto" w:fill="FFFFFF"/>
        <w:spacing w:before="0" w:beforeAutospacing="0" w:after="0" w:afterAutospacing="0"/>
        <w:textAlignment w:val="top"/>
        <w:rPr>
          <w:color w:val="000000"/>
        </w:rPr>
      </w:pPr>
    </w:p>
    <w:p w14:paraId="6AF82E54" w14:textId="06065027" w:rsidR="00634C77" w:rsidRDefault="00634C77" w:rsidP="00634C77">
      <w:pPr>
        <w:pStyle w:val="NormalWeb"/>
        <w:shd w:val="clear" w:color="auto" w:fill="FFFFFF"/>
        <w:spacing w:before="0" w:beforeAutospacing="0" w:after="0" w:afterAutospacing="0"/>
        <w:textAlignment w:val="top"/>
        <w:rPr>
          <w:color w:val="000000"/>
        </w:rPr>
      </w:pPr>
      <w:r>
        <w:rPr>
          <w:color w:val="000000"/>
        </w:rPr>
        <w:t>Reference list:</w:t>
      </w:r>
    </w:p>
    <w:p w14:paraId="3B3D8DDC" w14:textId="77777777" w:rsidR="005E0705" w:rsidRDefault="005E0705" w:rsidP="00634C77">
      <w:pPr>
        <w:pStyle w:val="NormalWeb"/>
        <w:shd w:val="clear" w:color="auto" w:fill="FFFFFF"/>
        <w:spacing w:before="0" w:beforeAutospacing="0" w:after="0" w:afterAutospacing="0"/>
        <w:textAlignment w:val="top"/>
        <w:rPr>
          <w:color w:val="000000"/>
        </w:rPr>
      </w:pPr>
    </w:p>
    <w:p w14:paraId="49695633" w14:textId="4DE41B7B" w:rsidR="00634C77" w:rsidRDefault="00634C77" w:rsidP="00634C77">
      <w:pPr>
        <w:pStyle w:val="NormalWeb"/>
        <w:shd w:val="clear" w:color="auto" w:fill="FFFFFF"/>
        <w:spacing w:before="0" w:beforeAutospacing="0" w:after="0" w:afterAutospacing="0"/>
        <w:textAlignment w:val="top"/>
      </w:pPr>
      <w:r w:rsidRPr="007D5F2A">
        <w:t>Knox, 2014; Slade et al., 2005</w:t>
      </w:r>
    </w:p>
    <w:p w14:paraId="42FF1B1F" w14:textId="0E5B3BE6" w:rsidR="00634C77" w:rsidRDefault="00634C77" w:rsidP="00634C77">
      <w:pPr>
        <w:pStyle w:val="NormalWeb"/>
        <w:shd w:val="clear" w:color="auto" w:fill="FFFFFF"/>
        <w:spacing w:before="0" w:beforeAutospacing="0" w:after="0" w:afterAutospacing="0"/>
        <w:textAlignment w:val="top"/>
      </w:pPr>
      <w:r w:rsidRPr="007D5F2A">
        <w:t>Hillis et al., 2004</w:t>
      </w:r>
    </w:p>
    <w:p w14:paraId="1144E159" w14:textId="059996D6" w:rsidR="00621252" w:rsidRPr="00634C77" w:rsidRDefault="00634C77" w:rsidP="00634C77">
      <w:pPr>
        <w:pStyle w:val="NormalWeb"/>
        <w:shd w:val="clear" w:color="auto" w:fill="FFFFFF"/>
        <w:spacing w:before="0" w:beforeAutospacing="0" w:after="0" w:afterAutospacing="0"/>
        <w:textAlignment w:val="top"/>
        <w:rPr>
          <w:color w:val="000000"/>
        </w:rPr>
      </w:pPr>
      <w:proofErr w:type="spellStart"/>
      <w:r w:rsidRPr="0046231C">
        <w:rPr>
          <w:rStyle w:val="Emphasis"/>
          <w:i w:val="0"/>
          <w:iCs w:val="0"/>
          <w:shd w:val="clear" w:color="auto" w:fill="FFFFFF"/>
        </w:rPr>
        <w:t>Oñate</w:t>
      </w:r>
      <w:proofErr w:type="spellEnd"/>
      <w:r w:rsidRPr="0046231C">
        <w:rPr>
          <w:rStyle w:val="Emphasis"/>
          <w:i w:val="0"/>
          <w:iCs w:val="0"/>
          <w:shd w:val="clear" w:color="auto" w:fill="FFFFFF"/>
        </w:rPr>
        <w:t>, 2006</w:t>
      </w:r>
    </w:p>
    <w:p w14:paraId="3AC7E07F" w14:textId="328FF16A" w:rsidR="00E62FF1" w:rsidRDefault="00634C77" w:rsidP="00634C77">
      <w:pPr>
        <w:spacing w:after="0" w:line="240" w:lineRule="auto"/>
        <w:rPr>
          <w:rFonts w:ascii="Times New Roman" w:hAnsi="Times New Roman" w:cs="Times New Roman"/>
          <w:sz w:val="24"/>
        </w:rPr>
      </w:pPr>
      <w:r w:rsidRPr="00E62FF1">
        <w:rPr>
          <w:rFonts w:ascii="Times New Roman" w:hAnsi="Times New Roman" w:cs="Times New Roman"/>
          <w:color w:val="000000"/>
          <w:sz w:val="24"/>
          <w:szCs w:val="24"/>
        </w:rPr>
        <w:t>Action4youth ltd 2020</w:t>
      </w:r>
    </w:p>
    <w:p w14:paraId="228F9D0B" w14:textId="77777777" w:rsidR="000E7ADE" w:rsidRDefault="000E7ADE" w:rsidP="00986690">
      <w:pPr>
        <w:spacing w:after="0" w:line="240" w:lineRule="auto"/>
        <w:rPr>
          <w:rFonts w:ascii="Times New Roman" w:hAnsi="Times New Roman" w:cs="Times New Roman"/>
          <w:sz w:val="24"/>
        </w:rPr>
      </w:pPr>
    </w:p>
    <w:p w14:paraId="7977633E" w14:textId="77777777" w:rsidR="000E7ADE" w:rsidRDefault="000E7ADE" w:rsidP="00986690">
      <w:pPr>
        <w:spacing w:after="0" w:line="240" w:lineRule="auto"/>
        <w:rPr>
          <w:rFonts w:ascii="Times New Roman" w:hAnsi="Times New Roman" w:cs="Times New Roman"/>
          <w:sz w:val="24"/>
        </w:rPr>
      </w:pPr>
    </w:p>
    <w:p w14:paraId="6C725F8C" w14:textId="7AC87D16" w:rsidR="0046231C" w:rsidRDefault="0046231C" w:rsidP="00986690">
      <w:pPr>
        <w:spacing w:after="0" w:line="240" w:lineRule="auto"/>
        <w:rPr>
          <w:rFonts w:ascii="Times New Roman" w:hAnsi="Times New Roman" w:cs="Times New Roman"/>
          <w:sz w:val="24"/>
        </w:rPr>
      </w:pPr>
    </w:p>
    <w:p w14:paraId="32E0C9C0" w14:textId="77777777" w:rsidR="00284D51" w:rsidRDefault="00284D51" w:rsidP="00986690">
      <w:pPr>
        <w:spacing w:after="0" w:line="240" w:lineRule="auto"/>
        <w:rPr>
          <w:rFonts w:ascii="Times New Roman" w:hAnsi="Times New Roman" w:cs="Times New Roman"/>
          <w:sz w:val="24"/>
        </w:rPr>
      </w:pPr>
    </w:p>
    <w:p w14:paraId="5823E5A6" w14:textId="77777777" w:rsidR="00AE4936" w:rsidRDefault="00AE4936" w:rsidP="00986690">
      <w:pPr>
        <w:spacing w:after="0" w:line="240" w:lineRule="auto"/>
        <w:rPr>
          <w:rFonts w:ascii="Times New Roman" w:hAnsi="Times New Roman" w:cs="Times New Roman"/>
          <w:sz w:val="24"/>
        </w:rPr>
      </w:pPr>
    </w:p>
    <w:p w14:paraId="6C8D789A" w14:textId="77777777" w:rsidR="008A1EEE" w:rsidRDefault="008A1EEE" w:rsidP="00986690">
      <w:pPr>
        <w:spacing w:after="0" w:line="240" w:lineRule="auto"/>
        <w:rPr>
          <w:rFonts w:ascii="Times New Roman" w:hAnsi="Times New Roman" w:cs="Times New Roman"/>
          <w:sz w:val="24"/>
        </w:rPr>
      </w:pPr>
    </w:p>
    <w:p w14:paraId="5A3D98FD" w14:textId="08230246" w:rsidR="00C37A8A" w:rsidRDefault="00C37A8A" w:rsidP="00986690">
      <w:pPr>
        <w:spacing w:after="0" w:line="240" w:lineRule="auto"/>
        <w:rPr>
          <w:rFonts w:ascii="Times New Roman" w:hAnsi="Times New Roman" w:cs="Times New Roman"/>
          <w:sz w:val="24"/>
        </w:rPr>
      </w:pPr>
    </w:p>
    <w:p w14:paraId="421ADB2C" w14:textId="77777777" w:rsidR="00C37A8A" w:rsidRPr="00986690" w:rsidRDefault="00C37A8A" w:rsidP="00986690">
      <w:pPr>
        <w:spacing w:after="0" w:line="240" w:lineRule="auto"/>
        <w:rPr>
          <w:rFonts w:ascii="Times New Roman" w:hAnsi="Times New Roman" w:cs="Times New Roman"/>
          <w:sz w:val="24"/>
          <w:szCs w:val="24"/>
        </w:rPr>
      </w:pPr>
    </w:p>
    <w:sectPr w:rsidR="00C37A8A" w:rsidRPr="009866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C08"/>
    <w:rsid w:val="000B2213"/>
    <w:rsid w:val="000E7ADE"/>
    <w:rsid w:val="0014232F"/>
    <w:rsid w:val="001F7B39"/>
    <w:rsid w:val="0022196C"/>
    <w:rsid w:val="00284D51"/>
    <w:rsid w:val="002D7217"/>
    <w:rsid w:val="002E453F"/>
    <w:rsid w:val="00301FB0"/>
    <w:rsid w:val="00342B24"/>
    <w:rsid w:val="003D6F75"/>
    <w:rsid w:val="0042103F"/>
    <w:rsid w:val="0046231C"/>
    <w:rsid w:val="0047313A"/>
    <w:rsid w:val="00477291"/>
    <w:rsid w:val="00592403"/>
    <w:rsid w:val="005C4840"/>
    <w:rsid w:val="005E0705"/>
    <w:rsid w:val="005F794D"/>
    <w:rsid w:val="0060006C"/>
    <w:rsid w:val="00621252"/>
    <w:rsid w:val="0063295A"/>
    <w:rsid w:val="00634C77"/>
    <w:rsid w:val="00664742"/>
    <w:rsid w:val="006746DD"/>
    <w:rsid w:val="007345AA"/>
    <w:rsid w:val="007F6042"/>
    <w:rsid w:val="008A1EEE"/>
    <w:rsid w:val="008B69AC"/>
    <w:rsid w:val="00986690"/>
    <w:rsid w:val="0099778E"/>
    <w:rsid w:val="00A11720"/>
    <w:rsid w:val="00A35CC2"/>
    <w:rsid w:val="00A44FF7"/>
    <w:rsid w:val="00A50FE9"/>
    <w:rsid w:val="00AE4936"/>
    <w:rsid w:val="00B86C08"/>
    <w:rsid w:val="00BB0854"/>
    <w:rsid w:val="00BE4EF4"/>
    <w:rsid w:val="00BF32CE"/>
    <w:rsid w:val="00C21DEF"/>
    <w:rsid w:val="00C21F9B"/>
    <w:rsid w:val="00C301CD"/>
    <w:rsid w:val="00C37A8A"/>
    <w:rsid w:val="00D2656F"/>
    <w:rsid w:val="00D4666F"/>
    <w:rsid w:val="00D51B43"/>
    <w:rsid w:val="00E07E9B"/>
    <w:rsid w:val="00E13995"/>
    <w:rsid w:val="00E14BE1"/>
    <w:rsid w:val="00E62FF1"/>
    <w:rsid w:val="00E840D6"/>
    <w:rsid w:val="00E85E48"/>
    <w:rsid w:val="00E87700"/>
    <w:rsid w:val="00F3196C"/>
    <w:rsid w:val="00F40F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C56FD"/>
  <w15:chartTrackingRefBased/>
  <w15:docId w15:val="{83E300E5-2B19-4B08-8710-C073723C7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46231C"/>
    <w:rPr>
      <w:i/>
      <w:iCs/>
    </w:rPr>
  </w:style>
  <w:style w:type="paragraph" w:styleId="NormalWeb">
    <w:name w:val="Normal (Web)"/>
    <w:basedOn w:val="Normal"/>
    <w:uiPriority w:val="99"/>
    <w:unhideWhenUsed/>
    <w:rsid w:val="0062125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8470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261</TotalTime>
  <Pages>4</Pages>
  <Words>1413</Words>
  <Characters>8057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Smythe</dc:creator>
  <cp:keywords/>
  <dc:description/>
  <cp:lastModifiedBy>Tom Smythe</cp:lastModifiedBy>
  <cp:revision>2</cp:revision>
  <dcterms:created xsi:type="dcterms:W3CDTF">2022-01-11T18:22:00Z</dcterms:created>
  <dcterms:modified xsi:type="dcterms:W3CDTF">2022-01-11T23:01:00Z</dcterms:modified>
</cp:coreProperties>
</file>