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0DB34" w14:textId="0AEAA495" w:rsidR="007C556B" w:rsidRPr="00506AC9" w:rsidRDefault="00753FCA">
      <w:pPr>
        <w:spacing w:line="360" w:lineRule="auto"/>
        <w:jc w:val="center"/>
        <w:rPr>
          <w:b/>
          <w:sz w:val="32"/>
          <w:szCs w:val="32"/>
        </w:rPr>
      </w:pPr>
      <w:r w:rsidRPr="00506AC9">
        <w:rPr>
          <w:b/>
          <w:sz w:val="32"/>
          <w:szCs w:val="32"/>
        </w:rPr>
        <w:t xml:space="preserve">Student </w:t>
      </w:r>
      <w:proofErr w:type="spellStart"/>
      <w:proofErr w:type="gramStart"/>
      <w:r w:rsidRPr="00506AC9">
        <w:rPr>
          <w:b/>
          <w:sz w:val="32"/>
          <w:szCs w:val="32"/>
        </w:rPr>
        <w:t>Name:</w:t>
      </w:r>
      <w:r w:rsidR="00F42199" w:rsidRPr="00506AC9">
        <w:rPr>
          <w:b/>
          <w:sz w:val="32"/>
          <w:szCs w:val="32"/>
        </w:rPr>
        <w:t>Oana</w:t>
      </w:r>
      <w:proofErr w:type="spellEnd"/>
      <w:proofErr w:type="gramEnd"/>
      <w:r w:rsidR="00F42199" w:rsidRPr="00506AC9">
        <w:rPr>
          <w:b/>
          <w:sz w:val="32"/>
          <w:szCs w:val="32"/>
        </w:rPr>
        <w:t xml:space="preserve"> </w:t>
      </w:r>
      <w:proofErr w:type="spellStart"/>
      <w:r w:rsidR="00F42199" w:rsidRPr="00506AC9">
        <w:rPr>
          <w:b/>
          <w:sz w:val="32"/>
          <w:szCs w:val="32"/>
        </w:rPr>
        <w:t>Girtu</w:t>
      </w:r>
      <w:proofErr w:type="spellEnd"/>
    </w:p>
    <w:p w14:paraId="2B80DB35" w14:textId="49773676" w:rsidR="007C556B" w:rsidRPr="00506AC9" w:rsidRDefault="00753FCA">
      <w:pPr>
        <w:spacing w:line="360" w:lineRule="auto"/>
        <w:jc w:val="center"/>
        <w:rPr>
          <w:b/>
          <w:sz w:val="32"/>
          <w:szCs w:val="32"/>
        </w:rPr>
      </w:pPr>
      <w:r w:rsidRPr="00506AC9">
        <w:rPr>
          <w:b/>
          <w:sz w:val="32"/>
          <w:szCs w:val="32"/>
        </w:rPr>
        <w:t>Student Number:</w:t>
      </w:r>
      <w:r w:rsidR="00020C27" w:rsidRPr="00506AC9">
        <w:rPr>
          <w:b/>
          <w:sz w:val="32"/>
          <w:szCs w:val="32"/>
        </w:rPr>
        <w:t>2209481</w:t>
      </w:r>
    </w:p>
    <w:p w14:paraId="2B80DB36" w14:textId="77777777" w:rsidR="007C556B" w:rsidRPr="00506AC9" w:rsidRDefault="00753FCA">
      <w:pPr>
        <w:spacing w:line="360" w:lineRule="auto"/>
        <w:jc w:val="center"/>
        <w:rPr>
          <w:b/>
          <w:sz w:val="32"/>
          <w:szCs w:val="32"/>
        </w:rPr>
      </w:pPr>
      <w:r w:rsidRPr="00506AC9">
        <w:rPr>
          <w:b/>
          <w:sz w:val="32"/>
          <w:szCs w:val="32"/>
        </w:rPr>
        <w:t>Module: Marketing Essentials</w:t>
      </w:r>
    </w:p>
    <w:p w14:paraId="2B80DB37" w14:textId="77777777" w:rsidR="007C556B" w:rsidRPr="00506AC9" w:rsidRDefault="00753FCA">
      <w:pPr>
        <w:spacing w:line="360" w:lineRule="auto"/>
        <w:jc w:val="center"/>
        <w:rPr>
          <w:b/>
          <w:sz w:val="32"/>
          <w:szCs w:val="32"/>
        </w:rPr>
      </w:pPr>
      <w:r w:rsidRPr="00506AC9">
        <w:rPr>
          <w:b/>
          <w:sz w:val="32"/>
          <w:szCs w:val="32"/>
        </w:rPr>
        <w:t>Module code: BMIH4005</w:t>
      </w:r>
    </w:p>
    <w:p w14:paraId="76E9F650" w14:textId="432B97EF" w:rsidR="00020C27" w:rsidRPr="00506AC9" w:rsidRDefault="00867293">
      <w:pPr>
        <w:spacing w:line="360" w:lineRule="auto"/>
        <w:jc w:val="center"/>
        <w:rPr>
          <w:b/>
          <w:sz w:val="32"/>
          <w:szCs w:val="32"/>
        </w:rPr>
      </w:pPr>
      <w:r w:rsidRPr="00506AC9">
        <w:rPr>
          <w:b/>
          <w:sz w:val="32"/>
          <w:szCs w:val="32"/>
        </w:rPr>
        <w:t xml:space="preserve">Module </w:t>
      </w:r>
      <w:proofErr w:type="spellStart"/>
      <w:proofErr w:type="gramStart"/>
      <w:r w:rsidRPr="00506AC9">
        <w:rPr>
          <w:b/>
          <w:sz w:val="32"/>
          <w:szCs w:val="32"/>
        </w:rPr>
        <w:t>Tutor:Luciana</w:t>
      </w:r>
      <w:proofErr w:type="spellEnd"/>
      <w:proofErr w:type="gramEnd"/>
      <w:r w:rsidRPr="00506AC9">
        <w:rPr>
          <w:b/>
          <w:sz w:val="32"/>
          <w:szCs w:val="32"/>
        </w:rPr>
        <w:t xml:space="preserve"> </w:t>
      </w:r>
      <w:proofErr w:type="spellStart"/>
      <w:r w:rsidR="00100F7E" w:rsidRPr="00506AC9">
        <w:rPr>
          <w:b/>
          <w:sz w:val="32"/>
          <w:szCs w:val="32"/>
        </w:rPr>
        <w:t>Suardi</w:t>
      </w:r>
      <w:proofErr w:type="spellEnd"/>
    </w:p>
    <w:p w14:paraId="2B80DB38" w14:textId="77777777" w:rsidR="007C556B" w:rsidRPr="00506AC9" w:rsidRDefault="00753FCA">
      <w:pPr>
        <w:rPr>
          <w:b/>
          <w:sz w:val="32"/>
          <w:szCs w:val="32"/>
        </w:rPr>
      </w:pPr>
      <w:r w:rsidRPr="00506AC9">
        <w:rPr>
          <w:sz w:val="32"/>
          <w:szCs w:val="32"/>
        </w:rPr>
        <w:br w:type="page"/>
      </w:r>
    </w:p>
    <w:p w14:paraId="2B80DB39" w14:textId="77777777" w:rsidR="007C556B" w:rsidRDefault="00753FCA">
      <w:pPr>
        <w:keepNext/>
        <w:keepLines/>
        <w:pBdr>
          <w:top w:val="nil"/>
          <w:left w:val="nil"/>
          <w:bottom w:val="nil"/>
          <w:right w:val="nil"/>
          <w:between w:val="nil"/>
        </w:pBdr>
        <w:spacing w:before="240" w:after="0" w:line="360" w:lineRule="auto"/>
        <w:ind w:left="432" w:hanging="432"/>
        <w:jc w:val="center"/>
        <w:rPr>
          <w:b/>
          <w:color w:val="000000"/>
        </w:rPr>
      </w:pPr>
      <w:bookmarkStart w:id="0" w:name="_gjdgxs" w:colFirst="0" w:colLast="0"/>
      <w:bookmarkEnd w:id="0"/>
      <w:r>
        <w:rPr>
          <w:b/>
          <w:color w:val="000000"/>
        </w:rPr>
        <w:lastRenderedPageBreak/>
        <w:t>Table of Contents</w:t>
      </w:r>
    </w:p>
    <w:sdt>
      <w:sdtPr>
        <w:id w:val="-2102786707"/>
        <w:docPartObj>
          <w:docPartGallery w:val="Table of Contents"/>
          <w:docPartUnique/>
        </w:docPartObj>
      </w:sdtPr>
      <w:sdtContent>
        <w:p w14:paraId="2B80DB3A" w14:textId="77777777" w:rsidR="007C556B" w:rsidRDefault="00753FCA">
          <w:pPr>
            <w:pBdr>
              <w:top w:val="nil"/>
              <w:left w:val="nil"/>
              <w:bottom w:val="nil"/>
              <w:right w:val="nil"/>
              <w:between w:val="nil"/>
            </w:pBdr>
            <w:tabs>
              <w:tab w:val="left" w:pos="440"/>
              <w:tab w:val="right" w:pos="9350"/>
            </w:tabs>
            <w:spacing w:after="100" w:line="360" w:lineRule="auto"/>
            <w:jc w:val="both"/>
            <w:rPr>
              <w:color w:val="000000"/>
            </w:rPr>
          </w:pPr>
          <w:r>
            <w:fldChar w:fldCharType="begin"/>
          </w:r>
          <w:r>
            <w:instrText xml:space="preserve"> TOC \h \u \z </w:instrText>
          </w:r>
          <w:r>
            <w:fldChar w:fldCharType="separate"/>
          </w:r>
          <w:r>
            <w:fldChar w:fldCharType="begin"/>
          </w:r>
          <w:r>
            <w:instrText xml:space="preserve"> HYPERLINK \l "_30j0zll" </w:instrText>
          </w:r>
          <w:r>
            <w:fldChar w:fldCharType="separate"/>
          </w:r>
          <w:r>
            <w:rPr>
              <w:color w:val="000000"/>
            </w:rPr>
            <w:t>1</w:t>
          </w:r>
          <w:r>
            <w:rPr>
              <w:color w:val="000000"/>
            </w:rPr>
            <w:tab/>
            <w:t>Introduction</w:t>
          </w:r>
          <w:r>
            <w:rPr>
              <w:color w:val="000000"/>
            </w:rPr>
            <w:tab/>
            <w:t>2</w:t>
          </w:r>
        </w:p>
        <w:p w14:paraId="2B80DB3B" w14:textId="77777777" w:rsidR="007C556B" w:rsidRDefault="00753FCA">
          <w:pPr>
            <w:pBdr>
              <w:top w:val="nil"/>
              <w:left w:val="nil"/>
              <w:bottom w:val="nil"/>
              <w:right w:val="nil"/>
              <w:between w:val="nil"/>
            </w:pBdr>
            <w:tabs>
              <w:tab w:val="left" w:pos="440"/>
              <w:tab w:val="right" w:pos="9350"/>
            </w:tabs>
            <w:spacing w:after="100" w:line="360" w:lineRule="auto"/>
            <w:jc w:val="both"/>
            <w:rPr>
              <w:color w:val="000000"/>
            </w:rPr>
          </w:pPr>
          <w:r>
            <w:fldChar w:fldCharType="end"/>
          </w:r>
          <w:hyperlink w:anchor="_1fob9te">
            <w:r>
              <w:rPr>
                <w:color w:val="000000"/>
              </w:rPr>
              <w:t>2</w:t>
            </w:r>
            <w:r>
              <w:rPr>
                <w:color w:val="000000"/>
              </w:rPr>
              <w:tab/>
              <w:t>Main Body</w:t>
            </w:r>
            <w:r>
              <w:rPr>
                <w:color w:val="000000"/>
              </w:rPr>
              <w:tab/>
              <w:t>2</w:t>
            </w:r>
          </w:hyperlink>
        </w:p>
        <w:p w14:paraId="2B80DB3C" w14:textId="77777777" w:rsidR="007C556B" w:rsidRDefault="00000000">
          <w:pPr>
            <w:pBdr>
              <w:top w:val="nil"/>
              <w:left w:val="nil"/>
              <w:bottom w:val="nil"/>
              <w:right w:val="nil"/>
              <w:between w:val="nil"/>
            </w:pBdr>
            <w:tabs>
              <w:tab w:val="left" w:pos="880"/>
              <w:tab w:val="right" w:pos="9350"/>
            </w:tabs>
            <w:spacing w:after="100" w:line="360" w:lineRule="auto"/>
            <w:ind w:left="240"/>
            <w:jc w:val="both"/>
            <w:rPr>
              <w:color w:val="000000"/>
            </w:rPr>
          </w:pPr>
          <w:hyperlink w:anchor="_3znysh7">
            <w:r w:rsidR="00753FCA">
              <w:rPr>
                <w:color w:val="000000"/>
              </w:rPr>
              <w:t>2.1</w:t>
            </w:r>
            <w:r w:rsidR="00753FCA">
              <w:rPr>
                <w:color w:val="000000"/>
              </w:rPr>
              <w:tab/>
              <w:t>Overview of the Chosen Hotel</w:t>
            </w:r>
            <w:r w:rsidR="00753FCA">
              <w:rPr>
                <w:color w:val="000000"/>
              </w:rPr>
              <w:tab/>
              <w:t>2</w:t>
            </w:r>
          </w:hyperlink>
        </w:p>
        <w:p w14:paraId="2B80DB3D" w14:textId="77777777" w:rsidR="007C556B" w:rsidRDefault="00000000">
          <w:pPr>
            <w:pBdr>
              <w:top w:val="nil"/>
              <w:left w:val="nil"/>
              <w:bottom w:val="nil"/>
              <w:right w:val="nil"/>
              <w:between w:val="nil"/>
            </w:pBdr>
            <w:tabs>
              <w:tab w:val="left" w:pos="880"/>
              <w:tab w:val="right" w:pos="9350"/>
            </w:tabs>
            <w:spacing w:after="100" w:line="360" w:lineRule="auto"/>
            <w:ind w:left="240"/>
            <w:jc w:val="both"/>
            <w:rPr>
              <w:color w:val="000000"/>
            </w:rPr>
          </w:pPr>
          <w:hyperlink w:anchor="_2et92p0">
            <w:r w:rsidR="00753FCA">
              <w:rPr>
                <w:color w:val="000000"/>
              </w:rPr>
              <w:t>2.2</w:t>
            </w:r>
            <w:r w:rsidR="00753FCA">
              <w:rPr>
                <w:color w:val="000000"/>
              </w:rPr>
              <w:tab/>
              <w:t>Marketing approaches</w:t>
            </w:r>
            <w:r w:rsidR="00753FCA">
              <w:rPr>
                <w:color w:val="000000"/>
              </w:rPr>
              <w:tab/>
              <w:t>2</w:t>
            </w:r>
          </w:hyperlink>
        </w:p>
        <w:p w14:paraId="2B80DB3E" w14:textId="77777777" w:rsidR="007C556B" w:rsidRDefault="00000000">
          <w:pPr>
            <w:pBdr>
              <w:top w:val="nil"/>
              <w:left w:val="nil"/>
              <w:bottom w:val="nil"/>
              <w:right w:val="nil"/>
              <w:between w:val="nil"/>
            </w:pBdr>
            <w:tabs>
              <w:tab w:val="left" w:pos="880"/>
              <w:tab w:val="right" w:pos="9350"/>
            </w:tabs>
            <w:spacing w:after="100" w:line="360" w:lineRule="auto"/>
            <w:ind w:left="240"/>
            <w:jc w:val="both"/>
            <w:rPr>
              <w:color w:val="000000"/>
            </w:rPr>
          </w:pPr>
          <w:hyperlink w:anchor="_tyjcwt">
            <w:r w:rsidR="00753FCA">
              <w:rPr>
                <w:color w:val="000000"/>
              </w:rPr>
              <w:t>2.3</w:t>
            </w:r>
            <w:r w:rsidR="00753FCA">
              <w:rPr>
                <w:color w:val="000000"/>
              </w:rPr>
              <w:tab/>
              <w:t>Current Market Position</w:t>
            </w:r>
            <w:r w:rsidR="00753FCA">
              <w:rPr>
                <w:color w:val="000000"/>
              </w:rPr>
              <w:tab/>
              <w:t>3</w:t>
            </w:r>
          </w:hyperlink>
        </w:p>
        <w:p w14:paraId="2B80DB3F" w14:textId="77777777" w:rsidR="007C556B" w:rsidRDefault="00000000">
          <w:pPr>
            <w:pBdr>
              <w:top w:val="nil"/>
              <w:left w:val="nil"/>
              <w:bottom w:val="nil"/>
              <w:right w:val="nil"/>
              <w:between w:val="nil"/>
            </w:pBdr>
            <w:tabs>
              <w:tab w:val="left" w:pos="880"/>
              <w:tab w:val="right" w:pos="9350"/>
            </w:tabs>
            <w:spacing w:after="100" w:line="360" w:lineRule="auto"/>
            <w:ind w:left="240"/>
            <w:jc w:val="both"/>
            <w:rPr>
              <w:color w:val="000000"/>
            </w:rPr>
          </w:pPr>
          <w:hyperlink w:anchor="_3dy6vkm">
            <w:r w:rsidR="00753FCA">
              <w:rPr>
                <w:color w:val="000000"/>
              </w:rPr>
              <w:t>2.4</w:t>
            </w:r>
            <w:r w:rsidR="00753FCA">
              <w:rPr>
                <w:color w:val="000000"/>
              </w:rPr>
              <w:tab/>
              <w:t>Marketing Strategies used by the Hotels</w:t>
            </w:r>
            <w:r w:rsidR="00753FCA">
              <w:rPr>
                <w:color w:val="000000"/>
              </w:rPr>
              <w:tab/>
              <w:t>4</w:t>
            </w:r>
          </w:hyperlink>
        </w:p>
        <w:p w14:paraId="2B80DB40" w14:textId="77777777" w:rsidR="007C556B" w:rsidRDefault="00000000">
          <w:pPr>
            <w:pBdr>
              <w:top w:val="nil"/>
              <w:left w:val="nil"/>
              <w:bottom w:val="nil"/>
              <w:right w:val="nil"/>
              <w:between w:val="nil"/>
            </w:pBdr>
            <w:tabs>
              <w:tab w:val="left" w:pos="1320"/>
              <w:tab w:val="right" w:pos="9350"/>
            </w:tabs>
            <w:spacing w:after="100" w:line="360" w:lineRule="auto"/>
            <w:ind w:left="480"/>
            <w:jc w:val="both"/>
            <w:rPr>
              <w:color w:val="000000"/>
            </w:rPr>
          </w:pPr>
          <w:hyperlink w:anchor="_1t3h5sf">
            <w:r w:rsidR="00753FCA">
              <w:rPr>
                <w:i/>
                <w:color w:val="000000"/>
              </w:rPr>
              <w:t>2.4.1</w:t>
            </w:r>
          </w:hyperlink>
          <w:hyperlink w:anchor="_1t3h5sf">
            <w:r w:rsidR="00753FCA">
              <w:rPr>
                <w:color w:val="000000"/>
              </w:rPr>
              <w:tab/>
            </w:r>
          </w:hyperlink>
          <w:r w:rsidR="00753FCA">
            <w:fldChar w:fldCharType="begin"/>
          </w:r>
          <w:r w:rsidR="00753FCA">
            <w:instrText xml:space="preserve"> PAGEREF _1t3h5sf \h </w:instrText>
          </w:r>
          <w:r w:rsidR="00753FCA">
            <w:fldChar w:fldCharType="separate"/>
          </w:r>
          <w:r w:rsidR="00753FCA">
            <w:rPr>
              <w:i/>
              <w:color w:val="000000"/>
            </w:rPr>
            <w:t>Ritz Carlton</w:t>
          </w:r>
          <w:r w:rsidR="00753FCA">
            <w:rPr>
              <w:color w:val="000000"/>
            </w:rPr>
            <w:tab/>
            <w:t>4</w:t>
          </w:r>
          <w:r w:rsidR="00753FCA">
            <w:fldChar w:fldCharType="end"/>
          </w:r>
        </w:p>
        <w:p w14:paraId="2B80DB41" w14:textId="77777777" w:rsidR="007C556B" w:rsidRDefault="00000000">
          <w:pPr>
            <w:pBdr>
              <w:top w:val="nil"/>
              <w:left w:val="nil"/>
              <w:bottom w:val="nil"/>
              <w:right w:val="nil"/>
              <w:between w:val="nil"/>
            </w:pBdr>
            <w:tabs>
              <w:tab w:val="left" w:pos="1320"/>
              <w:tab w:val="right" w:pos="9350"/>
            </w:tabs>
            <w:spacing w:after="100" w:line="360" w:lineRule="auto"/>
            <w:ind w:left="480"/>
            <w:jc w:val="both"/>
            <w:rPr>
              <w:color w:val="000000"/>
            </w:rPr>
          </w:pPr>
          <w:hyperlink w:anchor="_4d34og8">
            <w:r w:rsidR="00753FCA">
              <w:rPr>
                <w:i/>
                <w:color w:val="000000"/>
              </w:rPr>
              <w:t>2.4.2</w:t>
            </w:r>
          </w:hyperlink>
          <w:hyperlink w:anchor="_4d34og8">
            <w:r w:rsidR="00753FCA">
              <w:rPr>
                <w:color w:val="000000"/>
              </w:rPr>
              <w:tab/>
            </w:r>
          </w:hyperlink>
          <w:r w:rsidR="00753FCA">
            <w:fldChar w:fldCharType="begin"/>
          </w:r>
          <w:r w:rsidR="00753FCA">
            <w:instrText xml:space="preserve"> PAGEREF _4d34og8 \h </w:instrText>
          </w:r>
          <w:r w:rsidR="00753FCA">
            <w:fldChar w:fldCharType="separate"/>
          </w:r>
          <w:r w:rsidR="00753FCA">
            <w:rPr>
              <w:i/>
              <w:color w:val="000000"/>
            </w:rPr>
            <w:t>Travelodge</w:t>
          </w:r>
          <w:r w:rsidR="00753FCA">
            <w:rPr>
              <w:color w:val="000000"/>
            </w:rPr>
            <w:tab/>
            <w:t>4</w:t>
          </w:r>
          <w:r w:rsidR="00753FCA">
            <w:fldChar w:fldCharType="end"/>
          </w:r>
        </w:p>
        <w:p w14:paraId="2B80DB42" w14:textId="77777777" w:rsidR="007C556B" w:rsidRDefault="00000000">
          <w:pPr>
            <w:pBdr>
              <w:top w:val="nil"/>
              <w:left w:val="nil"/>
              <w:bottom w:val="nil"/>
              <w:right w:val="nil"/>
              <w:between w:val="nil"/>
            </w:pBdr>
            <w:tabs>
              <w:tab w:val="left" w:pos="880"/>
              <w:tab w:val="right" w:pos="9350"/>
            </w:tabs>
            <w:spacing w:after="100" w:line="360" w:lineRule="auto"/>
            <w:ind w:left="240"/>
            <w:jc w:val="both"/>
            <w:rPr>
              <w:color w:val="000000"/>
            </w:rPr>
          </w:pPr>
          <w:hyperlink w:anchor="_2s8eyo1">
            <w:r w:rsidR="00753FCA">
              <w:rPr>
                <w:color w:val="000000"/>
              </w:rPr>
              <w:t>2.5</w:t>
            </w:r>
            <w:r w:rsidR="00753FCA">
              <w:rPr>
                <w:color w:val="000000"/>
              </w:rPr>
              <w:tab/>
              <w:t>Marketing consideration regarding sustainability</w:t>
            </w:r>
            <w:r w:rsidR="00753FCA">
              <w:rPr>
                <w:color w:val="000000"/>
              </w:rPr>
              <w:tab/>
              <w:t>5</w:t>
            </w:r>
          </w:hyperlink>
        </w:p>
        <w:p w14:paraId="2B80DB43" w14:textId="77777777" w:rsidR="007C556B" w:rsidRDefault="00000000">
          <w:pPr>
            <w:pBdr>
              <w:top w:val="nil"/>
              <w:left w:val="nil"/>
              <w:bottom w:val="nil"/>
              <w:right w:val="nil"/>
              <w:between w:val="nil"/>
            </w:pBdr>
            <w:tabs>
              <w:tab w:val="left" w:pos="880"/>
              <w:tab w:val="right" w:pos="9350"/>
            </w:tabs>
            <w:spacing w:after="100" w:line="360" w:lineRule="auto"/>
            <w:ind w:left="240"/>
            <w:jc w:val="both"/>
            <w:rPr>
              <w:color w:val="000000"/>
            </w:rPr>
          </w:pPr>
          <w:hyperlink w:anchor="_17dp8vu">
            <w:r w:rsidR="00753FCA">
              <w:rPr>
                <w:color w:val="000000"/>
              </w:rPr>
              <w:t>2.6</w:t>
            </w:r>
            <w:r w:rsidR="00753FCA">
              <w:rPr>
                <w:color w:val="000000"/>
              </w:rPr>
              <w:tab/>
              <w:t>Marketing message in the times of pandemic</w:t>
            </w:r>
            <w:r w:rsidR="00753FCA">
              <w:rPr>
                <w:color w:val="000000"/>
              </w:rPr>
              <w:tab/>
              <w:t>6</w:t>
            </w:r>
          </w:hyperlink>
        </w:p>
        <w:p w14:paraId="2B80DB44" w14:textId="77777777" w:rsidR="007C556B" w:rsidRDefault="00000000">
          <w:pPr>
            <w:pBdr>
              <w:top w:val="nil"/>
              <w:left w:val="nil"/>
              <w:bottom w:val="nil"/>
              <w:right w:val="nil"/>
              <w:between w:val="nil"/>
            </w:pBdr>
            <w:tabs>
              <w:tab w:val="left" w:pos="480"/>
              <w:tab w:val="right" w:pos="9350"/>
            </w:tabs>
            <w:spacing w:after="100" w:line="360" w:lineRule="auto"/>
            <w:jc w:val="both"/>
            <w:rPr>
              <w:color w:val="000000"/>
            </w:rPr>
          </w:pPr>
          <w:hyperlink w:anchor="_3rdcrjn">
            <w:r w:rsidR="00753FCA">
              <w:rPr>
                <w:color w:val="000000"/>
              </w:rPr>
              <w:t>3</w:t>
            </w:r>
            <w:r w:rsidR="00753FCA">
              <w:rPr>
                <w:color w:val="000000"/>
              </w:rPr>
              <w:tab/>
              <w:t>Conclusion</w:t>
            </w:r>
            <w:r w:rsidR="00753FCA">
              <w:rPr>
                <w:color w:val="000000"/>
              </w:rPr>
              <w:tab/>
              <w:t>6</w:t>
            </w:r>
          </w:hyperlink>
        </w:p>
        <w:p w14:paraId="2B80DB45" w14:textId="77777777" w:rsidR="007C556B" w:rsidRDefault="00000000">
          <w:pPr>
            <w:pBdr>
              <w:top w:val="nil"/>
              <w:left w:val="nil"/>
              <w:bottom w:val="nil"/>
              <w:right w:val="nil"/>
              <w:between w:val="nil"/>
            </w:pBdr>
            <w:tabs>
              <w:tab w:val="left" w:pos="480"/>
              <w:tab w:val="right" w:pos="9350"/>
            </w:tabs>
            <w:spacing w:after="100" w:line="360" w:lineRule="auto"/>
            <w:jc w:val="both"/>
            <w:rPr>
              <w:color w:val="000000"/>
            </w:rPr>
          </w:pPr>
          <w:hyperlink w:anchor="_26in1rg">
            <w:r w:rsidR="00753FCA">
              <w:rPr>
                <w:color w:val="000000"/>
              </w:rPr>
              <w:t>4</w:t>
            </w:r>
            <w:r w:rsidR="00753FCA">
              <w:rPr>
                <w:color w:val="000000"/>
              </w:rPr>
              <w:tab/>
              <w:t>References</w:t>
            </w:r>
            <w:r w:rsidR="00753FCA">
              <w:rPr>
                <w:color w:val="000000"/>
              </w:rPr>
              <w:tab/>
              <w:t>7</w:t>
            </w:r>
          </w:hyperlink>
        </w:p>
        <w:p w14:paraId="2B80DB46" w14:textId="77777777" w:rsidR="007C556B" w:rsidRDefault="00753FCA">
          <w:pPr>
            <w:spacing w:line="360" w:lineRule="auto"/>
            <w:jc w:val="both"/>
          </w:pPr>
          <w:r>
            <w:fldChar w:fldCharType="end"/>
          </w:r>
        </w:p>
      </w:sdtContent>
    </w:sdt>
    <w:p w14:paraId="2B80DB47" w14:textId="77777777" w:rsidR="007C556B" w:rsidRDefault="00753FCA">
      <w:pPr>
        <w:rPr>
          <w:b/>
        </w:rPr>
      </w:pPr>
      <w:r>
        <w:br w:type="page"/>
      </w:r>
    </w:p>
    <w:p w14:paraId="2B80DB48" w14:textId="77777777" w:rsidR="007C556B" w:rsidRDefault="00753FCA">
      <w:pPr>
        <w:pStyle w:val="Heading1"/>
        <w:numPr>
          <w:ilvl w:val="0"/>
          <w:numId w:val="2"/>
        </w:numPr>
        <w:spacing w:line="360" w:lineRule="auto"/>
        <w:jc w:val="both"/>
        <w:rPr>
          <w:rFonts w:ascii="Times New Roman" w:eastAsia="Times New Roman" w:hAnsi="Times New Roman" w:cs="Times New Roman"/>
          <w:b/>
          <w:color w:val="000000"/>
          <w:sz w:val="24"/>
          <w:szCs w:val="24"/>
        </w:rPr>
      </w:pPr>
      <w:bookmarkStart w:id="1" w:name="_30j0zll" w:colFirst="0" w:colLast="0"/>
      <w:bookmarkEnd w:id="1"/>
      <w:r>
        <w:rPr>
          <w:rFonts w:ascii="Times New Roman" w:eastAsia="Times New Roman" w:hAnsi="Times New Roman" w:cs="Times New Roman"/>
          <w:b/>
          <w:color w:val="000000"/>
          <w:sz w:val="24"/>
          <w:szCs w:val="24"/>
        </w:rPr>
        <w:lastRenderedPageBreak/>
        <w:t>Introduction</w:t>
      </w:r>
    </w:p>
    <w:p w14:paraId="2B80DB49" w14:textId="77777777" w:rsidR="007C556B" w:rsidRDefault="00753FCA">
      <w:pPr>
        <w:spacing w:line="360" w:lineRule="auto"/>
        <w:jc w:val="both"/>
      </w:pPr>
      <w:r>
        <w:t xml:space="preserve">The development of a marketing plan is important as it helps business increase demand, competition, </w:t>
      </w:r>
      <w:proofErr w:type="gramStart"/>
      <w:r>
        <w:t>relevance</w:t>
      </w:r>
      <w:proofErr w:type="gramEnd"/>
      <w:r>
        <w:t xml:space="preserve"> and reputation. With the right set of marketing, a business </w:t>
      </w:r>
      <w:proofErr w:type="gramStart"/>
      <w:r>
        <w:t>is able to</w:t>
      </w:r>
      <w:proofErr w:type="gramEnd"/>
      <w:r>
        <w:t xml:space="preserve"> maintain communication with the customer and build a lasting relationship. In addition, marketing is also beneficial for a firm's financial performance as brand awareness is generated. In the current essay, the focus is given to understanding the marketing methods and strategies employed by two multinational hotel brands. The hotels that will be discussed in the essay are Ritz Carlton and Travelodge. The essay will provide insights into the marketing tactics used by the two hotels and will also highlight the changes employed during the times of pandemic. </w:t>
      </w:r>
    </w:p>
    <w:p w14:paraId="2B80DB4A" w14:textId="77777777" w:rsidR="007C556B" w:rsidRDefault="00753FCA">
      <w:pPr>
        <w:pStyle w:val="Heading1"/>
        <w:numPr>
          <w:ilvl w:val="0"/>
          <w:numId w:val="2"/>
        </w:numPr>
        <w:spacing w:line="360" w:lineRule="auto"/>
        <w:jc w:val="both"/>
        <w:rPr>
          <w:rFonts w:ascii="Times New Roman" w:eastAsia="Times New Roman" w:hAnsi="Times New Roman" w:cs="Times New Roman"/>
          <w:b/>
          <w:color w:val="000000"/>
          <w:sz w:val="24"/>
          <w:szCs w:val="24"/>
        </w:rPr>
      </w:pPr>
      <w:bookmarkStart w:id="2" w:name="_1fob9te" w:colFirst="0" w:colLast="0"/>
      <w:bookmarkEnd w:id="2"/>
      <w:r>
        <w:rPr>
          <w:rFonts w:ascii="Times New Roman" w:eastAsia="Times New Roman" w:hAnsi="Times New Roman" w:cs="Times New Roman"/>
          <w:b/>
          <w:color w:val="000000"/>
          <w:sz w:val="24"/>
          <w:szCs w:val="24"/>
        </w:rPr>
        <w:t>Main Body</w:t>
      </w:r>
    </w:p>
    <w:p w14:paraId="2B80DB4B" w14:textId="77777777" w:rsidR="007C556B" w:rsidRDefault="00753FCA">
      <w:pPr>
        <w:pStyle w:val="Heading2"/>
        <w:numPr>
          <w:ilvl w:val="1"/>
          <w:numId w:val="2"/>
        </w:numPr>
        <w:spacing w:line="360" w:lineRule="auto"/>
        <w:jc w:val="both"/>
        <w:rPr>
          <w:rFonts w:ascii="Times New Roman" w:eastAsia="Times New Roman" w:hAnsi="Times New Roman" w:cs="Times New Roman"/>
          <w:b/>
          <w:color w:val="000000"/>
          <w:sz w:val="24"/>
          <w:szCs w:val="24"/>
        </w:rPr>
      </w:pPr>
      <w:bookmarkStart w:id="3" w:name="_3znysh7" w:colFirst="0" w:colLast="0"/>
      <w:bookmarkEnd w:id="3"/>
      <w:r>
        <w:rPr>
          <w:rFonts w:ascii="Times New Roman" w:eastAsia="Times New Roman" w:hAnsi="Times New Roman" w:cs="Times New Roman"/>
          <w:b/>
          <w:color w:val="000000"/>
          <w:sz w:val="24"/>
          <w:szCs w:val="24"/>
        </w:rPr>
        <w:t xml:space="preserve">Overview of the Chosen Hotel </w:t>
      </w:r>
    </w:p>
    <w:p w14:paraId="2B80DB4C" w14:textId="77777777" w:rsidR="007C556B" w:rsidRDefault="00753FCA">
      <w:pPr>
        <w:spacing w:line="360" w:lineRule="auto"/>
        <w:jc w:val="both"/>
      </w:pPr>
      <w:r>
        <w:t xml:space="preserve">Ritz Carlton Hotel is an American multinational hotel chain that operates within the luxury sector. The company comprises 108 hotels and resorts in approximately 30 countries, establishing a magnificent global position. However, the hotel was established in 1983 with the undue efforts of Albert Keller, who worked to revolutionize the hotel setting. Today, the hotel provides meaningful journeys and proves to be a desirable destination for </w:t>
      </w:r>
      <w:proofErr w:type="spellStart"/>
      <w:r>
        <w:t>travellers</w:t>
      </w:r>
      <w:proofErr w:type="spellEnd"/>
      <w:r>
        <w:t xml:space="preserve"> (Ritz Carlton 2022a). </w:t>
      </w:r>
    </w:p>
    <w:p w14:paraId="2B80DB4D" w14:textId="77777777" w:rsidR="007C556B" w:rsidRDefault="00753FCA">
      <w:pPr>
        <w:spacing w:line="360" w:lineRule="auto"/>
        <w:jc w:val="both"/>
      </w:pPr>
      <w:r>
        <w:t xml:space="preserve">On the contrary, Travelodge served as the largest independent hotel brand in the UK and opened its first hotel in the heart of England. The hotel chain has conquered the UK hotel industry and serves as an ideal choice for conducting large business meetings and for business stays; thus, since 1985 and till date comprised of more than 590 hotels across Ireland, the UK and Spain. The hotel also has a dedicated workforce which works to look after the needs and wants of the customer. The overall workforce includes 11,000 Travelodge colleagues, including the front-line guest service providers and maintenance and construction position holders (Travelodge 2022a). </w:t>
      </w:r>
    </w:p>
    <w:p w14:paraId="2B80DB4E" w14:textId="77777777" w:rsidR="007C556B" w:rsidRDefault="00753FCA">
      <w:pPr>
        <w:pStyle w:val="Heading2"/>
        <w:numPr>
          <w:ilvl w:val="1"/>
          <w:numId w:val="2"/>
        </w:numPr>
        <w:spacing w:line="360" w:lineRule="auto"/>
        <w:jc w:val="both"/>
        <w:rPr>
          <w:rFonts w:ascii="Times New Roman" w:eastAsia="Times New Roman" w:hAnsi="Times New Roman" w:cs="Times New Roman"/>
          <w:b/>
          <w:color w:val="000000"/>
          <w:sz w:val="24"/>
          <w:szCs w:val="24"/>
        </w:rPr>
      </w:pPr>
      <w:bookmarkStart w:id="4" w:name="_2et92p0" w:colFirst="0" w:colLast="0"/>
      <w:bookmarkEnd w:id="4"/>
      <w:r>
        <w:rPr>
          <w:rFonts w:ascii="Times New Roman" w:eastAsia="Times New Roman" w:hAnsi="Times New Roman" w:cs="Times New Roman"/>
          <w:b/>
          <w:color w:val="000000"/>
          <w:sz w:val="24"/>
          <w:szCs w:val="24"/>
        </w:rPr>
        <w:t>Marketing approaches</w:t>
      </w:r>
    </w:p>
    <w:p w14:paraId="2B80DB4F" w14:textId="77777777" w:rsidR="007C556B" w:rsidRDefault="00753FCA">
      <w:pPr>
        <w:spacing w:line="360" w:lineRule="auto"/>
        <w:jc w:val="both"/>
      </w:pPr>
      <w:r>
        <w:t>In the view of Parvez (2018), for a hotel to enhance profit generation and maximize bookings, the role of marketing is important to be prioritized. However, at Ritz Carlton, the marketing approach used is customer-centric and focuses on eh key principles of satisfaction, recognition and anticipation of the needs and wants of the customer. The focus of marketing adopted at Ritz Carlton not only emphasized brand development and awareness, but rather it ensured the products and services offered at the hotels were signified. Additionally, the brand also focuses on word-of-</w:t>
      </w:r>
      <w:r>
        <w:lastRenderedPageBreak/>
        <w:t xml:space="preserve">mouth strategy as an effective marketing area to create buzz around the hotel’s exceptional services. In the view of Chen and Yuan (2020), getting people to talk about a product or brand serves as the </w:t>
      </w:r>
      <w:proofErr w:type="gramStart"/>
      <w:r>
        <w:t>ultimate goal</w:t>
      </w:r>
      <w:proofErr w:type="gramEnd"/>
      <w:r>
        <w:t xml:space="preserve"> of marketing. </w:t>
      </w:r>
    </w:p>
    <w:p w14:paraId="2B80DB50" w14:textId="77777777" w:rsidR="007C556B" w:rsidRDefault="00753FCA">
      <w:pPr>
        <w:spacing w:line="360" w:lineRule="auto"/>
        <w:jc w:val="both"/>
      </w:pPr>
      <w:r>
        <w:t xml:space="preserve">Furthermore, the marketing approach of Travelodge is based on the phenomenon that the advertising medium used for marketing should be suitable to the market in which a brand operates and must be appealing to the consumers. In 2015, the organization invested approximately £25 million in an integrated marketing campaign. The aim was to provide the hotel with an unbeatable value and was therefore set to launch a radio, TV, press, outdoor and digital campaign to show that the brand has modernized and changed. Hence, the brand covers all aspects of marketing to become the </w:t>
      </w:r>
      <w:proofErr w:type="spellStart"/>
      <w:r>
        <w:t>favourite</w:t>
      </w:r>
      <w:proofErr w:type="spellEnd"/>
      <w:r>
        <w:t xml:space="preserve"> hotel brand of the UK (Campaign Live 2015). </w:t>
      </w:r>
    </w:p>
    <w:p w14:paraId="2B80DB51" w14:textId="77777777" w:rsidR="007C556B" w:rsidRDefault="00753FCA">
      <w:pPr>
        <w:pStyle w:val="Heading2"/>
        <w:numPr>
          <w:ilvl w:val="1"/>
          <w:numId w:val="2"/>
        </w:numPr>
        <w:spacing w:line="360" w:lineRule="auto"/>
        <w:jc w:val="both"/>
        <w:rPr>
          <w:rFonts w:ascii="Times New Roman" w:eastAsia="Times New Roman" w:hAnsi="Times New Roman" w:cs="Times New Roman"/>
          <w:b/>
          <w:color w:val="000000"/>
          <w:sz w:val="24"/>
          <w:szCs w:val="24"/>
        </w:rPr>
      </w:pPr>
      <w:bookmarkStart w:id="5" w:name="_tyjcwt" w:colFirst="0" w:colLast="0"/>
      <w:bookmarkEnd w:id="5"/>
      <w:r>
        <w:rPr>
          <w:rFonts w:ascii="Times New Roman" w:eastAsia="Times New Roman" w:hAnsi="Times New Roman" w:cs="Times New Roman"/>
          <w:b/>
          <w:color w:val="000000"/>
          <w:sz w:val="24"/>
          <w:szCs w:val="24"/>
        </w:rPr>
        <w:t xml:space="preserve">Current Market Position </w:t>
      </w:r>
    </w:p>
    <w:p w14:paraId="2B80DB52" w14:textId="77777777" w:rsidR="007C556B" w:rsidRDefault="00753FCA">
      <w:pPr>
        <w:spacing w:line="360" w:lineRule="auto"/>
        <w:jc w:val="both"/>
      </w:pPr>
      <w:r>
        <w:t xml:space="preserve">Market position refers to the consumer perceptions </w:t>
      </w:r>
      <w:proofErr w:type="gramStart"/>
      <w:r>
        <w:t>with regard to</w:t>
      </w:r>
      <w:proofErr w:type="gramEnd"/>
      <w:r>
        <w:t xml:space="preserve"> the brand in relation to the competitors in the market. For this purpose, the use of the STP model will help position the product or service effectively and will highlight the market position (</w:t>
      </w:r>
      <w:proofErr w:type="spellStart"/>
      <w:r>
        <w:t>DeSarbo</w:t>
      </w:r>
      <w:proofErr w:type="spellEnd"/>
      <w:r>
        <w:t xml:space="preserve"> </w:t>
      </w:r>
      <w:r>
        <w:rPr>
          <w:i/>
        </w:rPr>
        <w:t>et al.,</w:t>
      </w:r>
      <w:r>
        <w:t xml:space="preserve"> 2017). For Ritz Carlton, the market segmentation comprises targeting specific groups based on their geography, including both national and international levels. The demographic segmentation includes middle and senior business professionals, upper class individuals and leisure </w:t>
      </w:r>
      <w:proofErr w:type="spellStart"/>
      <w:r>
        <w:t>travellers</w:t>
      </w:r>
      <w:proofErr w:type="spellEnd"/>
      <w:r>
        <w:t xml:space="preserve">. Besides this, in terms of positioning, the brand has positioned itself as an extra luxurious brand providing the finest quality of services along with maintenance of gold standards. </w:t>
      </w:r>
    </w:p>
    <w:p w14:paraId="2B80DB53" w14:textId="77777777" w:rsidR="007C556B" w:rsidRDefault="00753FCA">
      <w:pPr>
        <w:spacing w:line="360" w:lineRule="auto"/>
        <w:jc w:val="both"/>
      </w:pPr>
      <w:r>
        <w:t xml:space="preserve">Based on the STP of Travelodge, the customers are divided based on their income levels and based on the needs and wants of the customer. In terms of age, the hotel is more suitable for mature people fulfilling their business needs and requires a traditional-looking accommodation facility. Besides this, the hotel is also appealing to families due to its exceptional facilities. However, in terms of positioning, the hotel has positioned itself as an ideal base for </w:t>
      </w:r>
      <w:proofErr w:type="spellStart"/>
      <w:r>
        <w:t>travellers</w:t>
      </w:r>
      <w:proofErr w:type="spellEnd"/>
      <w:r>
        <w:t xml:space="preserve"> and provides an affordable journey choice for everyone (George 2021). </w:t>
      </w:r>
    </w:p>
    <w:p w14:paraId="2B80DB54" w14:textId="77777777" w:rsidR="007C556B" w:rsidRDefault="00753FCA">
      <w:pPr>
        <w:pStyle w:val="Heading2"/>
        <w:numPr>
          <w:ilvl w:val="1"/>
          <w:numId w:val="2"/>
        </w:numPr>
        <w:spacing w:line="360" w:lineRule="auto"/>
        <w:jc w:val="both"/>
        <w:rPr>
          <w:rFonts w:ascii="Times New Roman" w:eastAsia="Times New Roman" w:hAnsi="Times New Roman" w:cs="Times New Roman"/>
          <w:b/>
          <w:color w:val="000000"/>
          <w:sz w:val="24"/>
          <w:szCs w:val="24"/>
        </w:rPr>
      </w:pPr>
      <w:bookmarkStart w:id="6" w:name="_3dy6vkm" w:colFirst="0" w:colLast="0"/>
      <w:bookmarkEnd w:id="6"/>
      <w:r>
        <w:rPr>
          <w:rFonts w:ascii="Times New Roman" w:eastAsia="Times New Roman" w:hAnsi="Times New Roman" w:cs="Times New Roman"/>
          <w:b/>
          <w:color w:val="000000"/>
          <w:sz w:val="24"/>
          <w:szCs w:val="24"/>
        </w:rPr>
        <w:t>Marketing Strategies used by the Hotels</w:t>
      </w:r>
      <w:r>
        <w:rPr>
          <w:rFonts w:ascii="Times New Roman" w:eastAsia="Times New Roman" w:hAnsi="Times New Roman" w:cs="Times New Roman"/>
          <w:b/>
          <w:color w:val="000000"/>
          <w:sz w:val="24"/>
          <w:szCs w:val="24"/>
        </w:rPr>
        <w:tab/>
      </w:r>
    </w:p>
    <w:p w14:paraId="2B80DB55" w14:textId="77777777" w:rsidR="007C556B" w:rsidRDefault="00753FCA">
      <w:pPr>
        <w:spacing w:line="360" w:lineRule="auto"/>
        <w:jc w:val="both"/>
      </w:pPr>
      <w:r>
        <w:t xml:space="preserve">To highlight the marketing strategies used by the two hotel brands, the use of marketing mix elements </w:t>
      </w:r>
      <w:proofErr w:type="gramStart"/>
      <w:r>
        <w:t>are</w:t>
      </w:r>
      <w:proofErr w:type="gramEnd"/>
      <w:r>
        <w:t xml:space="preserve"> an appropriate choice. The framework provides insights into multiple areas of focus required for effective marketing (Wichmann </w:t>
      </w:r>
      <w:r>
        <w:rPr>
          <w:i/>
        </w:rPr>
        <w:t>et al.,</w:t>
      </w:r>
      <w:r>
        <w:t xml:space="preserve"> 2021). </w:t>
      </w:r>
    </w:p>
    <w:p w14:paraId="2B80DB56" w14:textId="77777777" w:rsidR="007C556B" w:rsidRDefault="00753FCA">
      <w:pPr>
        <w:pStyle w:val="Heading3"/>
        <w:numPr>
          <w:ilvl w:val="2"/>
          <w:numId w:val="2"/>
        </w:numPr>
        <w:spacing w:line="360" w:lineRule="auto"/>
        <w:jc w:val="both"/>
        <w:rPr>
          <w:rFonts w:ascii="Times New Roman" w:eastAsia="Times New Roman" w:hAnsi="Times New Roman" w:cs="Times New Roman"/>
          <w:i/>
          <w:color w:val="000000"/>
        </w:rPr>
      </w:pPr>
      <w:bookmarkStart w:id="7" w:name="_1t3h5sf" w:colFirst="0" w:colLast="0"/>
      <w:bookmarkEnd w:id="7"/>
      <w:r>
        <w:rPr>
          <w:rFonts w:ascii="Times New Roman" w:eastAsia="Times New Roman" w:hAnsi="Times New Roman" w:cs="Times New Roman"/>
          <w:i/>
          <w:color w:val="000000"/>
        </w:rPr>
        <w:lastRenderedPageBreak/>
        <w:t xml:space="preserve">Ritz Carlton </w:t>
      </w:r>
    </w:p>
    <w:p w14:paraId="2B80DB57" w14:textId="77777777" w:rsidR="007C556B" w:rsidRDefault="00753FCA">
      <w:pPr>
        <w:numPr>
          <w:ilvl w:val="0"/>
          <w:numId w:val="1"/>
        </w:numPr>
        <w:pBdr>
          <w:top w:val="nil"/>
          <w:left w:val="nil"/>
          <w:bottom w:val="nil"/>
          <w:right w:val="nil"/>
          <w:between w:val="nil"/>
        </w:pBdr>
        <w:spacing w:line="360" w:lineRule="auto"/>
        <w:jc w:val="both"/>
        <w:rPr>
          <w:b/>
          <w:color w:val="000000"/>
        </w:rPr>
      </w:pPr>
      <w:r>
        <w:rPr>
          <w:b/>
          <w:color w:val="000000"/>
        </w:rPr>
        <w:t>Product</w:t>
      </w:r>
    </w:p>
    <w:p w14:paraId="2B80DB58" w14:textId="77777777" w:rsidR="007C556B" w:rsidRDefault="00753FCA">
      <w:pPr>
        <w:spacing w:line="360" w:lineRule="auto"/>
        <w:jc w:val="both"/>
      </w:pPr>
      <w:r>
        <w:t>The hotel is amongst the leading brand globally, providing high-class services. It ensures that memorable and supreme experiences are offered to the customer and therefore aims to deliver personal and professional services and expertise. It comprises spacious rooms, comfortable accessories, private baths, conference rooms, banquet halls and other services like a travel guide and paid car services. The hotel always plans to provide unique services and therefore offers spa experiences and other encouraging services (</w:t>
      </w:r>
      <w:proofErr w:type="spellStart"/>
      <w:r>
        <w:t>Krismasari</w:t>
      </w:r>
      <w:proofErr w:type="spellEnd"/>
      <w:r>
        <w:t xml:space="preserve"> </w:t>
      </w:r>
      <w:r>
        <w:rPr>
          <w:i/>
        </w:rPr>
        <w:t>et al.,</w:t>
      </w:r>
      <w:r>
        <w:t xml:space="preserve"> 2020). </w:t>
      </w:r>
    </w:p>
    <w:p w14:paraId="2B80DB59" w14:textId="77777777" w:rsidR="007C556B" w:rsidRDefault="00753FCA">
      <w:pPr>
        <w:numPr>
          <w:ilvl w:val="0"/>
          <w:numId w:val="1"/>
        </w:numPr>
        <w:pBdr>
          <w:top w:val="nil"/>
          <w:left w:val="nil"/>
          <w:bottom w:val="nil"/>
          <w:right w:val="nil"/>
          <w:between w:val="nil"/>
        </w:pBdr>
        <w:spacing w:line="360" w:lineRule="auto"/>
        <w:jc w:val="both"/>
        <w:rPr>
          <w:b/>
          <w:color w:val="000000"/>
        </w:rPr>
      </w:pPr>
      <w:r>
        <w:rPr>
          <w:b/>
          <w:color w:val="000000"/>
        </w:rPr>
        <w:t>Price</w:t>
      </w:r>
    </w:p>
    <w:p w14:paraId="2B80DB5A" w14:textId="77777777" w:rsidR="007C556B" w:rsidRDefault="00753FCA">
      <w:pPr>
        <w:spacing w:line="360" w:lineRule="auto"/>
        <w:jc w:val="both"/>
      </w:pPr>
      <w:r>
        <w:t xml:space="preserve">The hotel offers these high-class products and services at a premium price and has therefore positioned itself amongst the luxury hotel chains allowing customers to make memories. </w:t>
      </w:r>
    </w:p>
    <w:p w14:paraId="2B80DB5B" w14:textId="77777777" w:rsidR="007C556B" w:rsidRDefault="00753FCA">
      <w:pPr>
        <w:numPr>
          <w:ilvl w:val="0"/>
          <w:numId w:val="1"/>
        </w:numPr>
        <w:pBdr>
          <w:top w:val="nil"/>
          <w:left w:val="nil"/>
          <w:bottom w:val="nil"/>
          <w:right w:val="nil"/>
          <w:between w:val="nil"/>
        </w:pBdr>
        <w:spacing w:line="360" w:lineRule="auto"/>
        <w:jc w:val="both"/>
        <w:rPr>
          <w:b/>
          <w:color w:val="000000"/>
        </w:rPr>
      </w:pPr>
      <w:r>
        <w:rPr>
          <w:b/>
          <w:color w:val="000000"/>
        </w:rPr>
        <w:t>Place</w:t>
      </w:r>
    </w:p>
    <w:p w14:paraId="2B80DB5C" w14:textId="77777777" w:rsidR="007C556B" w:rsidRDefault="00753FCA">
      <w:pPr>
        <w:spacing w:line="360" w:lineRule="auto"/>
        <w:jc w:val="both"/>
      </w:pPr>
      <w:r>
        <w:t xml:space="preserve">The hotel began its journey in the US and has come a long way to establish itself among the premium hospitality brand in almost 30 countries. It is headquartered in Maryland, US, and has branched into premium locations in countries including Japan, Qatar, China, India, the UK, Morocco, </w:t>
      </w:r>
      <w:proofErr w:type="gramStart"/>
      <w:r>
        <w:t>Malaysia</w:t>
      </w:r>
      <w:proofErr w:type="gramEnd"/>
      <w:r>
        <w:t xml:space="preserve"> and Spain (Huang 2021). </w:t>
      </w:r>
    </w:p>
    <w:p w14:paraId="2B80DB5D" w14:textId="77777777" w:rsidR="007C556B" w:rsidRDefault="00753FCA">
      <w:pPr>
        <w:numPr>
          <w:ilvl w:val="0"/>
          <w:numId w:val="1"/>
        </w:numPr>
        <w:pBdr>
          <w:top w:val="nil"/>
          <w:left w:val="nil"/>
          <w:bottom w:val="nil"/>
          <w:right w:val="nil"/>
          <w:between w:val="nil"/>
        </w:pBdr>
        <w:spacing w:line="360" w:lineRule="auto"/>
        <w:jc w:val="both"/>
        <w:rPr>
          <w:b/>
          <w:color w:val="000000"/>
        </w:rPr>
      </w:pPr>
      <w:r>
        <w:rPr>
          <w:b/>
          <w:color w:val="000000"/>
        </w:rPr>
        <w:t>Promotion</w:t>
      </w:r>
    </w:p>
    <w:p w14:paraId="2B80DB5E" w14:textId="77777777" w:rsidR="007C556B" w:rsidRDefault="00753FCA">
      <w:pPr>
        <w:spacing w:line="360" w:lineRule="auto"/>
        <w:jc w:val="both"/>
      </w:pPr>
      <w:r>
        <w:t xml:space="preserve">In terms of promotion, the brand makes use of multiple channels to promote its services. A heavy reliance on word-of-mouth strategy is observed, and therefore, all the efforts are given to satisfy the guest arriving at the hotel. Besides this, the hotel advertises in travel magazines to enhance visibility with catchy taglines. It also provides vacation packages to promote itself. </w:t>
      </w:r>
    </w:p>
    <w:p w14:paraId="2B80DB5F" w14:textId="77777777" w:rsidR="007C556B" w:rsidRDefault="00753FCA">
      <w:pPr>
        <w:pStyle w:val="Heading3"/>
        <w:numPr>
          <w:ilvl w:val="2"/>
          <w:numId w:val="2"/>
        </w:numPr>
        <w:spacing w:line="360" w:lineRule="auto"/>
        <w:jc w:val="both"/>
        <w:rPr>
          <w:rFonts w:ascii="Times New Roman" w:eastAsia="Times New Roman" w:hAnsi="Times New Roman" w:cs="Times New Roman"/>
          <w:i/>
          <w:color w:val="000000"/>
        </w:rPr>
      </w:pPr>
      <w:bookmarkStart w:id="8" w:name="_4d34og8" w:colFirst="0" w:colLast="0"/>
      <w:bookmarkEnd w:id="8"/>
      <w:r>
        <w:rPr>
          <w:rFonts w:ascii="Times New Roman" w:eastAsia="Times New Roman" w:hAnsi="Times New Roman" w:cs="Times New Roman"/>
          <w:i/>
          <w:color w:val="000000"/>
        </w:rPr>
        <w:t>Travelodge</w:t>
      </w:r>
    </w:p>
    <w:p w14:paraId="2B80DB60" w14:textId="77777777" w:rsidR="007C556B" w:rsidRDefault="00753FCA">
      <w:pPr>
        <w:numPr>
          <w:ilvl w:val="0"/>
          <w:numId w:val="1"/>
        </w:numPr>
        <w:pBdr>
          <w:top w:val="nil"/>
          <w:left w:val="nil"/>
          <w:bottom w:val="nil"/>
          <w:right w:val="nil"/>
          <w:between w:val="nil"/>
        </w:pBdr>
        <w:spacing w:line="360" w:lineRule="auto"/>
        <w:jc w:val="both"/>
        <w:rPr>
          <w:b/>
          <w:color w:val="000000"/>
        </w:rPr>
      </w:pPr>
      <w:r>
        <w:rPr>
          <w:b/>
          <w:color w:val="000000"/>
        </w:rPr>
        <w:t>Product</w:t>
      </w:r>
    </w:p>
    <w:p w14:paraId="2B80DB61" w14:textId="77777777" w:rsidR="007C556B" w:rsidRDefault="00753FCA">
      <w:pPr>
        <w:spacing w:line="360" w:lineRule="auto"/>
        <w:jc w:val="both"/>
      </w:pPr>
      <w:r>
        <w:t xml:space="preserve">The hotel provides standard rooms with complimentary coffee, tea and hair and body wash facilities. The guest that resides in Super rooms is provided with everything required for comfort. The hotel also offers unlimited breakfast and free access to Wi-Fi. </w:t>
      </w:r>
    </w:p>
    <w:p w14:paraId="2B80DB62" w14:textId="77777777" w:rsidR="007C556B" w:rsidRDefault="00753FCA">
      <w:pPr>
        <w:numPr>
          <w:ilvl w:val="0"/>
          <w:numId w:val="1"/>
        </w:numPr>
        <w:pBdr>
          <w:top w:val="nil"/>
          <w:left w:val="nil"/>
          <w:bottom w:val="nil"/>
          <w:right w:val="nil"/>
          <w:between w:val="nil"/>
        </w:pBdr>
        <w:spacing w:line="360" w:lineRule="auto"/>
        <w:jc w:val="both"/>
        <w:rPr>
          <w:b/>
          <w:color w:val="000000"/>
        </w:rPr>
      </w:pPr>
      <w:r>
        <w:rPr>
          <w:b/>
          <w:color w:val="000000"/>
        </w:rPr>
        <w:t>Price</w:t>
      </w:r>
    </w:p>
    <w:p w14:paraId="2B80DB63" w14:textId="77777777" w:rsidR="007C556B" w:rsidRDefault="00753FCA">
      <w:pPr>
        <w:spacing w:line="360" w:lineRule="auto"/>
        <w:jc w:val="both"/>
      </w:pPr>
      <w:r>
        <w:lastRenderedPageBreak/>
        <w:t xml:space="preserve">The hotel offers the best services providing the lowest prices and therefore target casual </w:t>
      </w:r>
      <w:proofErr w:type="spellStart"/>
      <w:r>
        <w:t>traveller</w:t>
      </w:r>
      <w:proofErr w:type="spellEnd"/>
      <w:r>
        <w:t xml:space="preserve"> and low-income level people (Ramli </w:t>
      </w:r>
      <w:r>
        <w:rPr>
          <w:i/>
        </w:rPr>
        <w:t>et al</w:t>
      </w:r>
      <w:r>
        <w:t xml:space="preserve">., 2021). </w:t>
      </w:r>
    </w:p>
    <w:p w14:paraId="2B80DB64" w14:textId="77777777" w:rsidR="007C556B" w:rsidRDefault="00753FCA">
      <w:pPr>
        <w:numPr>
          <w:ilvl w:val="0"/>
          <w:numId w:val="1"/>
        </w:numPr>
        <w:pBdr>
          <w:top w:val="nil"/>
          <w:left w:val="nil"/>
          <w:bottom w:val="nil"/>
          <w:right w:val="nil"/>
          <w:between w:val="nil"/>
        </w:pBdr>
        <w:spacing w:line="360" w:lineRule="auto"/>
        <w:jc w:val="both"/>
        <w:rPr>
          <w:b/>
          <w:color w:val="000000"/>
        </w:rPr>
      </w:pPr>
      <w:r>
        <w:rPr>
          <w:b/>
          <w:color w:val="000000"/>
        </w:rPr>
        <w:t>Place</w:t>
      </w:r>
    </w:p>
    <w:p w14:paraId="2B80DB65" w14:textId="77777777" w:rsidR="007C556B" w:rsidRDefault="00753FCA">
      <w:pPr>
        <w:spacing w:line="360" w:lineRule="auto"/>
        <w:jc w:val="both"/>
      </w:pPr>
      <w:r>
        <w:t xml:space="preserve">Unlike other luxury hotel chains, the hotel has been established along the road or close to the entrance of the city. However, in total, there are approximate 590 hotels in Travelodge. </w:t>
      </w:r>
    </w:p>
    <w:p w14:paraId="2B80DB66" w14:textId="77777777" w:rsidR="007C556B" w:rsidRDefault="00753FCA">
      <w:pPr>
        <w:numPr>
          <w:ilvl w:val="0"/>
          <w:numId w:val="1"/>
        </w:numPr>
        <w:pBdr>
          <w:top w:val="nil"/>
          <w:left w:val="nil"/>
          <w:bottom w:val="nil"/>
          <w:right w:val="nil"/>
          <w:between w:val="nil"/>
        </w:pBdr>
        <w:spacing w:line="360" w:lineRule="auto"/>
        <w:jc w:val="both"/>
        <w:rPr>
          <w:b/>
          <w:color w:val="000000"/>
        </w:rPr>
      </w:pPr>
      <w:r>
        <w:rPr>
          <w:b/>
          <w:color w:val="000000"/>
        </w:rPr>
        <w:t>Promotion</w:t>
      </w:r>
    </w:p>
    <w:p w14:paraId="2B80DB67" w14:textId="77777777" w:rsidR="007C556B" w:rsidRDefault="00753FCA">
      <w:pPr>
        <w:spacing w:line="360" w:lineRule="auto"/>
        <w:jc w:val="both"/>
      </w:pPr>
      <w:r>
        <w:t xml:space="preserve">For appealing and attracting consumers, the advertising medium is selected based on the differential markets. However, to promote its services, Travelodge offers special offers and discounts as the hotel consider price as an important deciding factor affecting a consumer purchase decision. Besides this, the hotel also makes use of effective promotional channels and digital marketing to enhance global reach. </w:t>
      </w:r>
    </w:p>
    <w:p w14:paraId="2B80DB68" w14:textId="77777777" w:rsidR="007C556B" w:rsidRDefault="00753FCA">
      <w:pPr>
        <w:pStyle w:val="Heading2"/>
        <w:numPr>
          <w:ilvl w:val="1"/>
          <w:numId w:val="2"/>
        </w:numPr>
        <w:spacing w:line="360" w:lineRule="auto"/>
        <w:jc w:val="both"/>
        <w:rPr>
          <w:rFonts w:ascii="Times New Roman" w:eastAsia="Times New Roman" w:hAnsi="Times New Roman" w:cs="Times New Roman"/>
          <w:b/>
          <w:color w:val="000000"/>
          <w:sz w:val="24"/>
          <w:szCs w:val="24"/>
        </w:rPr>
      </w:pPr>
      <w:bookmarkStart w:id="9" w:name="_2s8eyo1" w:colFirst="0" w:colLast="0"/>
      <w:bookmarkEnd w:id="9"/>
      <w:r>
        <w:rPr>
          <w:rFonts w:ascii="Times New Roman" w:eastAsia="Times New Roman" w:hAnsi="Times New Roman" w:cs="Times New Roman"/>
          <w:b/>
          <w:color w:val="000000"/>
          <w:sz w:val="24"/>
          <w:szCs w:val="24"/>
        </w:rPr>
        <w:t>Marketing consideration regarding sustainability</w:t>
      </w:r>
    </w:p>
    <w:p w14:paraId="2B80DB69" w14:textId="77777777" w:rsidR="007C556B" w:rsidRDefault="00753FCA">
      <w:pPr>
        <w:spacing w:line="360" w:lineRule="auto"/>
        <w:jc w:val="both"/>
      </w:pPr>
      <w:r>
        <w:t xml:space="preserve">Modern customers are more concerned about the environment, and therefore, it is important that the hospitality industry should also emphasize green marketing practices (Peterson </w:t>
      </w:r>
      <w:r>
        <w:rPr>
          <w:i/>
        </w:rPr>
        <w:t>et al.,</w:t>
      </w:r>
      <w:r>
        <w:t xml:space="preserve"> 2021). Ritz Carlton ensures that </w:t>
      </w:r>
      <w:proofErr w:type="gramStart"/>
      <w:r>
        <w:t>environmentally-mindful</w:t>
      </w:r>
      <w:proofErr w:type="gramEnd"/>
      <w:r>
        <w:t xml:space="preserve"> practices are fostered, and therefore, they make use of ultra-efficient materials in its construction and repair. Moreover, to create a buzz and ensure that customers are aware of its sustainable approaches, the </w:t>
      </w:r>
      <w:proofErr w:type="gramStart"/>
      <w:r>
        <w:t>hotel initiated</w:t>
      </w:r>
      <w:proofErr w:type="gramEnd"/>
      <w:r>
        <w:t xml:space="preserve"> city clean-up projects as well to uplift environment-friendly practices (Ritz Carlton 2022b). </w:t>
      </w:r>
    </w:p>
    <w:p w14:paraId="2B80DB6A" w14:textId="77777777" w:rsidR="007C556B" w:rsidRDefault="00753FCA">
      <w:pPr>
        <w:spacing w:line="360" w:lineRule="auto"/>
        <w:jc w:val="both"/>
      </w:pPr>
      <w:r>
        <w:t xml:space="preserve">In comparison, Travelodge hotel has launched its sustainability plan, named "Better Future", which aims to outline the agenda of sustainability and ensure long-term profitable growth. It has also developed a defined pathway to becoming a net-zero hotel operator. The sustainability plan has been bolstered using social media channels (Travelodge 2022b). </w:t>
      </w:r>
    </w:p>
    <w:p w14:paraId="2B80DB6B" w14:textId="77777777" w:rsidR="007C556B" w:rsidRDefault="00753FCA">
      <w:pPr>
        <w:pStyle w:val="Heading2"/>
        <w:numPr>
          <w:ilvl w:val="1"/>
          <w:numId w:val="2"/>
        </w:numPr>
        <w:spacing w:line="360" w:lineRule="auto"/>
        <w:jc w:val="both"/>
        <w:rPr>
          <w:rFonts w:ascii="Times New Roman" w:eastAsia="Times New Roman" w:hAnsi="Times New Roman" w:cs="Times New Roman"/>
          <w:color w:val="000000"/>
          <w:sz w:val="24"/>
          <w:szCs w:val="24"/>
        </w:rPr>
      </w:pPr>
      <w:bookmarkStart w:id="10" w:name="_17dp8vu" w:colFirst="0" w:colLast="0"/>
      <w:bookmarkEnd w:id="10"/>
      <w:r>
        <w:rPr>
          <w:rFonts w:ascii="Times New Roman" w:eastAsia="Times New Roman" w:hAnsi="Times New Roman" w:cs="Times New Roman"/>
          <w:b/>
          <w:color w:val="000000"/>
          <w:sz w:val="24"/>
          <w:szCs w:val="24"/>
        </w:rPr>
        <w:t>Marketing</w:t>
      </w:r>
      <w:r>
        <w:rPr>
          <w:rFonts w:ascii="Times New Roman" w:eastAsia="Times New Roman" w:hAnsi="Times New Roman" w:cs="Times New Roman"/>
          <w:color w:val="000000"/>
          <w:sz w:val="24"/>
          <w:szCs w:val="24"/>
        </w:rPr>
        <w:t xml:space="preserve"> message in the times of pandemic</w:t>
      </w:r>
    </w:p>
    <w:p w14:paraId="2B80DB6C" w14:textId="77777777" w:rsidR="007C556B" w:rsidRDefault="00753FCA">
      <w:pPr>
        <w:spacing w:line="360" w:lineRule="auto"/>
        <w:jc w:val="both"/>
      </w:pPr>
      <w:r>
        <w:t xml:space="preserve">During the pandemic, hotels were largely influenced because of travel restrictions. Therefore, to minimize the drastic impact of the pandemic, hotels have taken several measures to attract customers back to travelling. Ritz Carlton worked to enhance its safety practices and ensured that cleaning practices at the hotel were upgraded. A campaign, "A Gif like No Other", has been launched to captivate consumer attention and revive their connections (Marriot 2021). </w:t>
      </w:r>
    </w:p>
    <w:p w14:paraId="2B80DB6D" w14:textId="77777777" w:rsidR="007C556B" w:rsidRDefault="00753FCA">
      <w:pPr>
        <w:spacing w:line="360" w:lineRule="auto"/>
        <w:jc w:val="both"/>
      </w:pPr>
      <w:r>
        <w:lastRenderedPageBreak/>
        <w:t xml:space="preserve">Travelodge has also focused on marketing during a pandemic and has therefore appointed Splendid Communication as their content and strategic social agency. The organization fosters brand stories and provides a competitive pitch to the already coping markets. </w:t>
      </w:r>
      <w:proofErr w:type="gramStart"/>
      <w:r>
        <w:t>Therefore</w:t>
      </w:r>
      <w:proofErr w:type="gramEnd"/>
      <w:r>
        <w:t xml:space="preserve"> to revive the position and maintain communication with the customer, the partnership was an important area (Douglas 2021).  </w:t>
      </w:r>
    </w:p>
    <w:p w14:paraId="2B80DB6E" w14:textId="77777777" w:rsidR="007C556B" w:rsidRDefault="00753FCA">
      <w:pPr>
        <w:pStyle w:val="Heading1"/>
        <w:numPr>
          <w:ilvl w:val="0"/>
          <w:numId w:val="2"/>
        </w:numPr>
        <w:spacing w:line="360" w:lineRule="auto"/>
        <w:jc w:val="both"/>
        <w:rPr>
          <w:rFonts w:ascii="Times New Roman" w:eastAsia="Times New Roman" w:hAnsi="Times New Roman" w:cs="Times New Roman"/>
          <w:b/>
          <w:color w:val="000000"/>
          <w:sz w:val="24"/>
          <w:szCs w:val="24"/>
        </w:rPr>
      </w:pPr>
      <w:bookmarkStart w:id="11" w:name="_3rdcrjn" w:colFirst="0" w:colLast="0"/>
      <w:bookmarkEnd w:id="11"/>
      <w:r>
        <w:rPr>
          <w:rFonts w:ascii="Times New Roman" w:eastAsia="Times New Roman" w:hAnsi="Times New Roman" w:cs="Times New Roman"/>
          <w:b/>
          <w:color w:val="000000"/>
          <w:sz w:val="24"/>
          <w:szCs w:val="24"/>
        </w:rPr>
        <w:t xml:space="preserve">Conclusion </w:t>
      </w:r>
    </w:p>
    <w:p w14:paraId="2B80DB6F" w14:textId="77777777" w:rsidR="007C556B" w:rsidRDefault="00753FCA">
      <w:pPr>
        <w:spacing w:line="360" w:lineRule="auto"/>
        <w:jc w:val="both"/>
      </w:pPr>
      <w:r>
        <w:t xml:space="preserve">From the above analysis of the two multinational hotel brands, it can be analyzed that marketing is an important aspect that needs to be considered for survival in the competitive market. With the right set of marketing, a brand </w:t>
      </w:r>
      <w:proofErr w:type="gramStart"/>
      <w:r>
        <w:t>is able to</w:t>
      </w:r>
      <w:proofErr w:type="gramEnd"/>
      <w:r>
        <w:t xml:space="preserve"> develop a clear strategic direction. The two hotels, </w:t>
      </w:r>
      <w:proofErr w:type="gramStart"/>
      <w:r>
        <w:t>Travelodge</w:t>
      </w:r>
      <w:proofErr w:type="gramEnd"/>
      <w:r>
        <w:t xml:space="preserve"> and Ritz Carlton, have demonstrated appropriate insights into marketing, and their level of concern with regard to the pandemic and sustainability was also witnessed. </w:t>
      </w:r>
    </w:p>
    <w:p w14:paraId="2B80DB70" w14:textId="77777777" w:rsidR="007C556B" w:rsidRDefault="00753FCA">
      <w:pPr>
        <w:rPr>
          <w:b/>
        </w:rPr>
      </w:pPr>
      <w:r>
        <w:br w:type="page"/>
      </w:r>
    </w:p>
    <w:p w14:paraId="2B80DB71" w14:textId="77777777" w:rsidR="007C556B" w:rsidRDefault="00753FCA">
      <w:pPr>
        <w:pStyle w:val="Heading1"/>
        <w:numPr>
          <w:ilvl w:val="0"/>
          <w:numId w:val="2"/>
        </w:numPr>
        <w:spacing w:line="360" w:lineRule="auto"/>
        <w:jc w:val="both"/>
        <w:rPr>
          <w:rFonts w:ascii="Times New Roman" w:eastAsia="Times New Roman" w:hAnsi="Times New Roman" w:cs="Times New Roman"/>
          <w:b/>
          <w:color w:val="000000"/>
          <w:sz w:val="24"/>
          <w:szCs w:val="24"/>
        </w:rPr>
      </w:pPr>
      <w:bookmarkStart w:id="12" w:name="_26in1rg" w:colFirst="0" w:colLast="0"/>
      <w:bookmarkEnd w:id="12"/>
      <w:r>
        <w:rPr>
          <w:rFonts w:ascii="Times New Roman" w:eastAsia="Times New Roman" w:hAnsi="Times New Roman" w:cs="Times New Roman"/>
          <w:b/>
          <w:color w:val="000000"/>
          <w:sz w:val="24"/>
          <w:szCs w:val="24"/>
        </w:rPr>
        <w:lastRenderedPageBreak/>
        <w:t>References</w:t>
      </w:r>
    </w:p>
    <w:p w14:paraId="2B80DB72" w14:textId="77777777" w:rsidR="007C556B" w:rsidRDefault="00753FCA">
      <w:pPr>
        <w:spacing w:line="360" w:lineRule="auto"/>
        <w:ind w:left="720" w:hanging="720"/>
        <w:jc w:val="both"/>
      </w:pPr>
      <w:r>
        <w:t xml:space="preserve">Campaign Live 2015. Travelodge unveils £25m marketing investment and new strapline. [Online] Available at </w:t>
      </w:r>
      <w:hyperlink r:id="rId5">
        <w:r>
          <w:rPr>
            <w:color w:val="0563C1"/>
            <w:u w:val="single"/>
          </w:rPr>
          <w:t>https://www.campaignlive.co.uk/article/travelodge-unveils-25m-marketing-investment-new-strapline/1346532</w:t>
        </w:r>
      </w:hyperlink>
      <w:r>
        <w:t xml:space="preserve"> [Accessed on 27 October 2022].</w:t>
      </w:r>
    </w:p>
    <w:p w14:paraId="2B80DB73" w14:textId="77777777" w:rsidR="007C556B" w:rsidRDefault="00753FCA">
      <w:pPr>
        <w:spacing w:line="360" w:lineRule="auto"/>
        <w:ind w:left="720" w:hanging="720"/>
        <w:jc w:val="both"/>
      </w:pPr>
      <w:r>
        <w:t xml:space="preserve">Chen, Z. and Yuan, M., 2020. Psychology of </w:t>
      </w:r>
      <w:proofErr w:type="gramStart"/>
      <w:r>
        <w:t>word of mouth</w:t>
      </w:r>
      <w:proofErr w:type="gramEnd"/>
      <w:r>
        <w:t xml:space="preserve"> marketing. </w:t>
      </w:r>
      <w:r>
        <w:rPr>
          <w:i/>
        </w:rPr>
        <w:t>Current opinion in psychology</w:t>
      </w:r>
      <w:r>
        <w:t>, </w:t>
      </w:r>
      <w:r>
        <w:rPr>
          <w:i/>
        </w:rPr>
        <w:t>31</w:t>
      </w:r>
      <w:r>
        <w:t>, pp.7-10.</w:t>
      </w:r>
    </w:p>
    <w:p w14:paraId="2B80DB74" w14:textId="77777777" w:rsidR="007C556B" w:rsidRDefault="00753FCA">
      <w:pPr>
        <w:spacing w:line="360" w:lineRule="auto"/>
        <w:ind w:left="720" w:hanging="720"/>
        <w:jc w:val="both"/>
      </w:pPr>
      <w:r>
        <w:t xml:space="preserve">Douglas F. 2021. Travelodge books Splendid Communications for social and content. [Online] Available at </w:t>
      </w:r>
      <w:hyperlink r:id="rId6">
        <w:r>
          <w:rPr>
            <w:color w:val="0563C1"/>
            <w:u w:val="single"/>
          </w:rPr>
          <w:t>https://www.campaignlive.co.uk/article/travelodge-books-splendid-communications-social-content/1740613</w:t>
        </w:r>
      </w:hyperlink>
      <w:r>
        <w:t xml:space="preserve"> [Accessed on 27 October 2022].</w:t>
      </w:r>
    </w:p>
    <w:p w14:paraId="2B80DB75" w14:textId="77777777" w:rsidR="007C556B" w:rsidRDefault="00753FCA">
      <w:pPr>
        <w:spacing w:line="360" w:lineRule="auto"/>
        <w:ind w:left="720" w:hanging="720"/>
        <w:jc w:val="both"/>
      </w:pPr>
      <w:r>
        <w:t>George, R., 2021. Tourism and Hospitality Marketing Principles. In </w:t>
      </w:r>
      <w:r>
        <w:rPr>
          <w:i/>
        </w:rPr>
        <w:t>Marketing Tourism and Hospitality</w:t>
      </w:r>
      <w:r>
        <w:t> (pp. 3-31). Palgrave Macmillan, Cham.</w:t>
      </w:r>
    </w:p>
    <w:p w14:paraId="2B80DB76" w14:textId="77777777" w:rsidR="007C556B" w:rsidRDefault="00753FCA">
      <w:pPr>
        <w:spacing w:line="360" w:lineRule="auto"/>
        <w:ind w:left="720" w:hanging="720"/>
        <w:jc w:val="both"/>
      </w:pPr>
      <w:r>
        <w:t xml:space="preserve">Huang, Z., 2021. A Study </w:t>
      </w:r>
      <w:proofErr w:type="gramStart"/>
      <w:r>
        <w:t>On</w:t>
      </w:r>
      <w:proofErr w:type="gramEnd"/>
      <w:r>
        <w:t xml:space="preserve"> The Impact Of The Ritz-Carlton Hotel Culture On The Work Engagement Of The New Generation Employees. </w:t>
      </w:r>
      <w:r>
        <w:rPr>
          <w:i/>
        </w:rPr>
        <w:t>Turkish Journal of Computer and Mathematics Education (TURCOMAT)</w:t>
      </w:r>
      <w:r>
        <w:t>, </w:t>
      </w:r>
      <w:r>
        <w:rPr>
          <w:i/>
        </w:rPr>
        <w:t>12</w:t>
      </w:r>
      <w:r>
        <w:t>(11), pp.4032-4040.</w:t>
      </w:r>
    </w:p>
    <w:p w14:paraId="2B80DB77" w14:textId="77777777" w:rsidR="007C556B" w:rsidRDefault="00753FCA">
      <w:pPr>
        <w:spacing w:line="360" w:lineRule="auto"/>
        <w:ind w:left="720" w:hanging="720"/>
        <w:jc w:val="both"/>
      </w:pPr>
      <w:proofErr w:type="spellStart"/>
      <w:r>
        <w:t>Krismasari</w:t>
      </w:r>
      <w:proofErr w:type="spellEnd"/>
      <w:r>
        <w:t xml:space="preserve">, M.A., </w:t>
      </w:r>
      <w:proofErr w:type="spellStart"/>
      <w:r>
        <w:t>Astawa</w:t>
      </w:r>
      <w:proofErr w:type="spellEnd"/>
      <w:r>
        <w:t xml:space="preserve">, I.K. and </w:t>
      </w:r>
      <w:proofErr w:type="spellStart"/>
      <w:r>
        <w:t>Triyuni</w:t>
      </w:r>
      <w:proofErr w:type="spellEnd"/>
      <w:r>
        <w:t>, N.N., 2020. Commission of online travel agent to increase room occupancy at The-Ritz-Carlton, Bali. </w:t>
      </w:r>
      <w:r>
        <w:rPr>
          <w:i/>
        </w:rPr>
        <w:t>International Journal of Green Tourism Research and Applications</w:t>
      </w:r>
      <w:r>
        <w:t>, </w:t>
      </w:r>
      <w:r>
        <w:rPr>
          <w:i/>
        </w:rPr>
        <w:t>2</w:t>
      </w:r>
      <w:r>
        <w:t>(2), pp.96-103.</w:t>
      </w:r>
    </w:p>
    <w:p w14:paraId="2B80DB78" w14:textId="77777777" w:rsidR="007C556B" w:rsidRDefault="00753FCA">
      <w:pPr>
        <w:spacing w:line="360" w:lineRule="auto"/>
        <w:ind w:left="720" w:hanging="720"/>
        <w:jc w:val="both"/>
      </w:pPr>
      <w:proofErr w:type="spellStart"/>
      <w:r>
        <w:t>Mariott</w:t>
      </w:r>
      <w:proofErr w:type="spellEnd"/>
      <w:r>
        <w:t xml:space="preserve"> 2021. The Ritz-Carlton Launches "A Gift Like No Other" Campaign in Asia Pacific to Celebrate the Gift of Unforgettable Memories. [Online] Available at </w:t>
      </w:r>
      <w:hyperlink r:id="rId7">
        <w:r>
          <w:rPr>
            <w:color w:val="0563C1"/>
            <w:u w:val="single"/>
          </w:rPr>
          <w:t>https://news.marriott.com/news/2021/09/28/the-ritz-carlton-launches-a-gift-like-no-other-campaign-in-asia-pacific-to-celebrate-the-gift-of-unforgettable-memories</w:t>
        </w:r>
      </w:hyperlink>
      <w:r>
        <w:t xml:space="preserve"> [Accessed on 27 October 2022].</w:t>
      </w:r>
    </w:p>
    <w:p w14:paraId="2B80DB79" w14:textId="77777777" w:rsidR="007C556B" w:rsidRDefault="00753FCA">
      <w:pPr>
        <w:spacing w:line="360" w:lineRule="auto"/>
        <w:ind w:left="720" w:hanging="720"/>
        <w:jc w:val="both"/>
      </w:pPr>
      <w:r>
        <w:t xml:space="preserve">Parvez, S.J., </w:t>
      </w:r>
      <w:proofErr w:type="spellStart"/>
      <w:r>
        <w:t>Moyeenudin</w:t>
      </w:r>
      <w:proofErr w:type="spellEnd"/>
      <w:r>
        <w:t xml:space="preserve">, H.M., Arun, S., </w:t>
      </w:r>
      <w:proofErr w:type="spellStart"/>
      <w:r>
        <w:t>Anandan</w:t>
      </w:r>
      <w:proofErr w:type="spellEnd"/>
      <w:r>
        <w:t xml:space="preserve">, R. and </w:t>
      </w:r>
      <w:proofErr w:type="spellStart"/>
      <w:r>
        <w:t>Janahan</w:t>
      </w:r>
      <w:proofErr w:type="spellEnd"/>
      <w:r>
        <w:t xml:space="preserve">, S.K., 2018. Digital marketing in the hotel industry. </w:t>
      </w:r>
      <w:r>
        <w:rPr>
          <w:i/>
        </w:rPr>
        <w:t>International Journal of Engineering &amp; Technology</w:t>
      </w:r>
      <w:r>
        <w:t>, </w:t>
      </w:r>
      <w:r>
        <w:rPr>
          <w:i/>
        </w:rPr>
        <w:t>7</w:t>
      </w:r>
      <w:r>
        <w:t>(2.21), pp.288-290.</w:t>
      </w:r>
    </w:p>
    <w:p w14:paraId="2B80DB7A" w14:textId="77777777" w:rsidR="007C556B" w:rsidRDefault="00753FCA">
      <w:pPr>
        <w:spacing w:line="360" w:lineRule="auto"/>
        <w:ind w:left="720" w:hanging="720"/>
        <w:jc w:val="both"/>
      </w:pPr>
      <w:r>
        <w:t xml:space="preserve">Peterson, M., Minton, E.A., Liu, R.L. and Bartholomew, D.E., 2021. Sustainable marketing and consumer support for sustainable </w:t>
      </w:r>
      <w:proofErr w:type="spellStart"/>
      <w:r>
        <w:t>businsses</w:t>
      </w:r>
      <w:proofErr w:type="spellEnd"/>
      <w:r>
        <w:t>. </w:t>
      </w:r>
      <w:r>
        <w:rPr>
          <w:i/>
        </w:rPr>
        <w:t>Sustainable Production and Consumption</w:t>
      </w:r>
      <w:r>
        <w:t>, </w:t>
      </w:r>
      <w:r>
        <w:rPr>
          <w:i/>
        </w:rPr>
        <w:t>27</w:t>
      </w:r>
      <w:r>
        <w:t>, pp.157-168.</w:t>
      </w:r>
    </w:p>
    <w:p w14:paraId="2B80DB7B" w14:textId="77777777" w:rsidR="007C556B" w:rsidRDefault="00753FCA">
      <w:pPr>
        <w:spacing w:line="360" w:lineRule="auto"/>
        <w:ind w:left="720" w:hanging="720"/>
        <w:jc w:val="both"/>
      </w:pPr>
      <w:r>
        <w:lastRenderedPageBreak/>
        <w:t xml:space="preserve">Ritz Carlton 2022. The history of the Ritz-Carlton hotel company. [Online] Available at </w:t>
      </w:r>
      <w:hyperlink r:id="rId8">
        <w:r>
          <w:rPr>
            <w:color w:val="0563C1"/>
            <w:u w:val="single"/>
          </w:rPr>
          <w:t>https://www.ritzcarlton.com/en/about/history</w:t>
        </w:r>
      </w:hyperlink>
      <w:r>
        <w:t xml:space="preserve"> [Accessed on 27 October 2022].</w:t>
      </w:r>
    </w:p>
    <w:p w14:paraId="2B80DB7C" w14:textId="77777777" w:rsidR="007C556B" w:rsidRDefault="00753FCA">
      <w:pPr>
        <w:spacing w:line="360" w:lineRule="auto"/>
        <w:ind w:left="720" w:hanging="720"/>
        <w:jc w:val="both"/>
      </w:pPr>
      <w:r>
        <w:t xml:space="preserve">Ritz Carlton 2022b. Sustainable practices and design. [Online] Available at </w:t>
      </w:r>
      <w:hyperlink r:id="rId9">
        <w:r>
          <w:rPr>
            <w:color w:val="0563C1"/>
            <w:u w:val="single"/>
          </w:rPr>
          <w:t>https://www.ritzcarlton.com/en/hotels/charlotte/hotel-overview/environmental-commitment/sustainable-practices-design</w:t>
        </w:r>
      </w:hyperlink>
      <w:r>
        <w:t xml:space="preserve"> [Accessed on 27 October 2022].</w:t>
      </w:r>
    </w:p>
    <w:p w14:paraId="2B80DB7D" w14:textId="77777777" w:rsidR="007C556B" w:rsidRDefault="00753FCA">
      <w:pPr>
        <w:spacing w:line="360" w:lineRule="auto"/>
        <w:ind w:left="720" w:hanging="720"/>
        <w:jc w:val="both"/>
      </w:pPr>
      <w:r>
        <w:t xml:space="preserve">Travelodge 2022. Our Company. [Online] Available at </w:t>
      </w:r>
      <w:hyperlink r:id="rId10">
        <w:r>
          <w:rPr>
            <w:color w:val="0563C1"/>
            <w:u w:val="single"/>
          </w:rPr>
          <w:t>https://www.travelodge.co.uk/about/our-company/</w:t>
        </w:r>
      </w:hyperlink>
      <w:r>
        <w:t xml:space="preserve"> [Accessed on 27 October 2022].</w:t>
      </w:r>
    </w:p>
    <w:p w14:paraId="2B80DB7E" w14:textId="77777777" w:rsidR="007C556B" w:rsidRDefault="00753FCA">
      <w:pPr>
        <w:spacing w:line="360" w:lineRule="auto"/>
        <w:ind w:left="720" w:hanging="720"/>
        <w:jc w:val="both"/>
      </w:pPr>
      <w:r>
        <w:t xml:space="preserve">Travelodge 2022b. Travelodge launches its new sustainability plan - ‘Better Future’. [Online] Available at </w:t>
      </w:r>
      <w:hyperlink r:id="rId11">
        <w:r>
          <w:rPr>
            <w:color w:val="0563C1"/>
            <w:u w:val="single"/>
          </w:rPr>
          <w:t>https://www.travelodge.co.uk/press-centre/press-releases/Travelodge-launches-its-new-sustainability-plan-%E2%80%98Better-Future%E2%80%99</w:t>
        </w:r>
      </w:hyperlink>
      <w:r>
        <w:t xml:space="preserve"> [Accessed on 27 October 2022].</w:t>
      </w:r>
    </w:p>
    <w:p w14:paraId="2B80DB7F" w14:textId="77777777" w:rsidR="007C556B" w:rsidRDefault="00753FCA">
      <w:pPr>
        <w:spacing w:line="360" w:lineRule="auto"/>
        <w:ind w:left="720" w:hanging="720"/>
        <w:jc w:val="both"/>
      </w:pPr>
      <w:r>
        <w:t xml:space="preserve">Wichmann, J.R., Uppal, A., Sharma, A. and </w:t>
      </w:r>
      <w:proofErr w:type="spellStart"/>
      <w:r>
        <w:t>Dekimpe</w:t>
      </w:r>
      <w:proofErr w:type="spellEnd"/>
      <w:r>
        <w:t xml:space="preserve">, M.G., 2022. A global perspective on the marketing </w:t>
      </w:r>
      <w:proofErr w:type="gramStart"/>
      <w:r>
        <w:t>mix</w:t>
      </w:r>
      <w:proofErr w:type="gramEnd"/>
      <w:r>
        <w:t xml:space="preserve"> across time and space. </w:t>
      </w:r>
      <w:r>
        <w:rPr>
          <w:i/>
        </w:rPr>
        <w:t>International Journal of Research in Marketing</w:t>
      </w:r>
      <w:r>
        <w:t>, </w:t>
      </w:r>
      <w:r>
        <w:rPr>
          <w:i/>
        </w:rPr>
        <w:t>39</w:t>
      </w:r>
      <w:r>
        <w:t>(2), pp.502-521.</w:t>
      </w:r>
    </w:p>
    <w:p w14:paraId="2B80DB80" w14:textId="77777777" w:rsidR="007C556B" w:rsidRDefault="007C556B"/>
    <w:sectPr w:rsidR="007C556B">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21121"/>
    <w:multiLevelType w:val="multilevel"/>
    <w:tmpl w:val="AB56B44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73BB2174"/>
    <w:multiLevelType w:val="multilevel"/>
    <w:tmpl w:val="2A0EE2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87381941">
    <w:abstractNumId w:val="1"/>
  </w:num>
  <w:num w:numId="2" w16cid:durableId="32731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56B"/>
    <w:rsid w:val="00020C27"/>
    <w:rsid w:val="00100F7E"/>
    <w:rsid w:val="00506AC9"/>
    <w:rsid w:val="00753FCA"/>
    <w:rsid w:val="007C556B"/>
    <w:rsid w:val="00867293"/>
    <w:rsid w:val="00F42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0DB34"/>
  <w15:docId w15:val="{209C8E80-0F57-406E-BD3F-20174B7DE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ind w:left="432" w:hanging="432"/>
      <w:outlineLvl w:val="0"/>
    </w:pPr>
    <w:rPr>
      <w:rFonts w:ascii="Calibri" w:eastAsia="Calibri" w:hAnsi="Calibri" w:cs="Calibri"/>
      <w:color w:val="2E75B5"/>
      <w:sz w:val="32"/>
      <w:szCs w:val="32"/>
    </w:rPr>
  </w:style>
  <w:style w:type="paragraph" w:styleId="Heading2">
    <w:name w:val="heading 2"/>
    <w:basedOn w:val="Normal"/>
    <w:next w:val="Normal"/>
    <w:uiPriority w:val="9"/>
    <w:unhideWhenUsed/>
    <w:qFormat/>
    <w:pPr>
      <w:keepNext/>
      <w:keepLines/>
      <w:spacing w:before="40" w:after="0"/>
      <w:ind w:left="576" w:hanging="576"/>
      <w:outlineLvl w:val="1"/>
    </w:pPr>
    <w:rPr>
      <w:rFonts w:ascii="Calibri" w:eastAsia="Calibri" w:hAnsi="Calibri" w:cs="Calibri"/>
      <w:color w:val="2E75B5"/>
      <w:sz w:val="26"/>
      <w:szCs w:val="26"/>
    </w:rPr>
  </w:style>
  <w:style w:type="paragraph" w:styleId="Heading3">
    <w:name w:val="heading 3"/>
    <w:basedOn w:val="Normal"/>
    <w:next w:val="Normal"/>
    <w:uiPriority w:val="9"/>
    <w:unhideWhenUsed/>
    <w:qFormat/>
    <w:pPr>
      <w:keepNext/>
      <w:keepLines/>
      <w:spacing w:before="40" w:after="0"/>
      <w:ind w:left="720" w:hanging="720"/>
      <w:outlineLvl w:val="2"/>
    </w:pPr>
    <w:rPr>
      <w:rFonts w:ascii="Calibri" w:eastAsia="Calibri" w:hAnsi="Calibri" w:cs="Calibri"/>
      <w:color w:val="1E4D78"/>
    </w:rPr>
  </w:style>
  <w:style w:type="paragraph" w:styleId="Heading4">
    <w:name w:val="heading 4"/>
    <w:basedOn w:val="Normal"/>
    <w:next w:val="Normal"/>
    <w:uiPriority w:val="9"/>
    <w:semiHidden/>
    <w:unhideWhenUsed/>
    <w:qFormat/>
    <w:pPr>
      <w:keepNext/>
      <w:keepLines/>
      <w:spacing w:before="40" w:after="0"/>
      <w:ind w:left="864" w:hanging="864"/>
      <w:outlineLvl w:val="3"/>
    </w:pPr>
    <w:rPr>
      <w:rFonts w:ascii="Calibri" w:eastAsia="Calibri" w:hAnsi="Calibri" w:cs="Calibri"/>
      <w:i/>
      <w:color w:val="2E75B5"/>
    </w:rPr>
  </w:style>
  <w:style w:type="paragraph" w:styleId="Heading5">
    <w:name w:val="heading 5"/>
    <w:basedOn w:val="Normal"/>
    <w:next w:val="Normal"/>
    <w:uiPriority w:val="9"/>
    <w:semiHidden/>
    <w:unhideWhenUsed/>
    <w:qFormat/>
    <w:pPr>
      <w:keepNext/>
      <w:keepLines/>
      <w:spacing w:before="40" w:after="0"/>
      <w:ind w:left="1008" w:hanging="1008"/>
      <w:outlineLvl w:val="4"/>
    </w:pPr>
    <w:rPr>
      <w:rFonts w:ascii="Calibri" w:eastAsia="Calibri" w:hAnsi="Calibri" w:cs="Calibri"/>
      <w:color w:val="2E75B5"/>
    </w:rPr>
  </w:style>
  <w:style w:type="paragraph" w:styleId="Heading6">
    <w:name w:val="heading 6"/>
    <w:basedOn w:val="Normal"/>
    <w:next w:val="Normal"/>
    <w:uiPriority w:val="9"/>
    <w:semiHidden/>
    <w:unhideWhenUsed/>
    <w:qFormat/>
    <w:pPr>
      <w:keepNext/>
      <w:keepLines/>
      <w:spacing w:before="40" w:after="0"/>
      <w:ind w:left="1152" w:hanging="1152"/>
      <w:outlineLvl w:val="5"/>
    </w:pPr>
    <w:rPr>
      <w:rFonts w:ascii="Calibri" w:eastAsia="Calibri" w:hAnsi="Calibri" w:cs="Calibri"/>
      <w:color w:val="1E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ritzcarlton.com/en/about/histor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news.marriott.com/news/2021/09/28/the-ritz-carlton-launches-a-gift-like-no-other-campaign-in-asia-pacific-to-celebrate-the-gift-of-unforgettable-memori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mpaignlive.co.uk/article/travelodge-books-splendid-communications-social-content/1740613" TargetMode="External"/><Relationship Id="rId11" Type="http://schemas.openxmlformats.org/officeDocument/2006/relationships/hyperlink" Target="https://www.travelodge.co.uk/press-centre/press-releases/Travelodge-launches-its-new-sustainability-plan-%E2%80%98Better-Future%E2%80%99" TargetMode="External"/><Relationship Id="rId5" Type="http://schemas.openxmlformats.org/officeDocument/2006/relationships/hyperlink" Target="https://www.campaignlive.co.uk/article/travelodge-unveils-25m-marketing-investment-new-strapline/1346532" TargetMode="External"/><Relationship Id="rId10" Type="http://schemas.openxmlformats.org/officeDocument/2006/relationships/hyperlink" Target="https://www.travelodge.co.uk/about/our-company/" TargetMode="External"/><Relationship Id="rId4" Type="http://schemas.openxmlformats.org/officeDocument/2006/relationships/webSettings" Target="webSettings.xml"/><Relationship Id="rId9" Type="http://schemas.openxmlformats.org/officeDocument/2006/relationships/hyperlink" Target="https://www.ritzcarlton.com/en/hotels/charlotte/hotel-overview/environmental-commitment/sustainable-practices-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2182</Words>
  <Characters>12439</Characters>
  <Application>Microsoft Office Word</Application>
  <DocSecurity>0</DocSecurity>
  <Lines>103</Lines>
  <Paragraphs>29</Paragraphs>
  <ScaleCrop>false</ScaleCrop>
  <Company/>
  <LinksUpToDate>false</LinksUpToDate>
  <CharactersWithSpaces>14592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dumitru ferchiu</dc:creator>
  <cp:lastModifiedBy>dumitru ferchiu</cp:lastModifiedBy>
  <cp:revision>7</cp:revision>
  <dcterms:created xsi:type="dcterms:W3CDTF">2022-11-03T17:44:00Z</dcterms:created>
  <dcterms:modified xsi:type="dcterms:W3CDTF">2022-11-03T17:52:00Z</dcterms:modified>
</cp:coreProperties>
</file>