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75B7674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DF3B0A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DF3B0A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mo="http://schemas.microsoft.com/office/mac/office/2008/main" xmlns:mv="urn:schemas-microsoft-com:mac:vml" xmlns:w16sdtdh="http://schemas.microsoft.com/office/word/2020/wordml/sdtdatahash">
                <w:pict>
                  <v:shapetype w14:anchorId="4A6131BB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129339185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Default="00D854A5">
          <w:r>
            <w:t>DO THIS SECTION LAST!!!!!!</w:t>
          </w:r>
        </w:p>
        <w:p w14:paraId="53363C13" w14:textId="01EC2F5E" w:rsidR="00D854A5" w:rsidRDefault="00D854A5">
          <w:r>
            <w:t>NOT INCLUDED IN WORD COUNT</w:t>
          </w:r>
          <w:r w:rsidR="00931CAA">
            <w:t xml:space="preserve"> – this section should be around ¾ of a page in length for a 2500 word report.  </w:t>
          </w:r>
        </w:p>
        <w:p w14:paraId="5CE1E1A5" w14:textId="609A4F22" w:rsidR="00A4233F" w:rsidRDefault="00A4233F"/>
        <w:p w14:paraId="1ADAB42E" w14:textId="3410B444" w:rsidR="00A4233F" w:rsidRDefault="00A4233F">
          <w:r>
            <w:t>DO NOT cite any sources in this section.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56FC09A4" w14:textId="639E6832" w:rsidR="00DF3B0A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29339185" w:history="1">
                <w:r w:rsidR="00DF3B0A" w:rsidRPr="006564F3">
                  <w:rPr>
                    <w:rStyle w:val="Hyperlink"/>
                    <w:noProof/>
                  </w:rPr>
                  <w:t>Executive Summary</w:t>
                </w:r>
                <w:r w:rsidR="00DF3B0A">
                  <w:rPr>
                    <w:noProof/>
                    <w:webHidden/>
                  </w:rPr>
                  <w:tab/>
                </w:r>
                <w:r w:rsidR="00DF3B0A">
                  <w:rPr>
                    <w:noProof/>
                    <w:webHidden/>
                  </w:rPr>
                  <w:fldChar w:fldCharType="begin"/>
                </w:r>
                <w:r w:rsidR="00DF3B0A">
                  <w:rPr>
                    <w:noProof/>
                    <w:webHidden/>
                  </w:rPr>
                  <w:instrText xml:space="preserve"> PAGEREF _Toc129339185 \h </w:instrText>
                </w:r>
                <w:r w:rsidR="00DF3B0A">
                  <w:rPr>
                    <w:noProof/>
                    <w:webHidden/>
                  </w:rPr>
                </w:r>
                <w:r w:rsidR="00DF3B0A">
                  <w:rPr>
                    <w:noProof/>
                    <w:webHidden/>
                  </w:rPr>
                  <w:fldChar w:fldCharType="separate"/>
                </w:r>
                <w:r w:rsidR="00DF3B0A">
                  <w:rPr>
                    <w:noProof/>
                    <w:webHidden/>
                  </w:rPr>
                  <w:t>1</w:t>
                </w:r>
                <w:r w:rsidR="00DF3B0A">
                  <w:rPr>
                    <w:noProof/>
                    <w:webHidden/>
                  </w:rPr>
                  <w:fldChar w:fldCharType="end"/>
                </w:r>
              </w:hyperlink>
            </w:p>
            <w:p w14:paraId="1E0AAC0D" w14:textId="08D81396" w:rsidR="00DF3B0A" w:rsidRDefault="00DF3B0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29339186" w:history="1">
                <w:r w:rsidRPr="006564F3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_Toc129339186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A772F8A" w14:textId="298B836E" w:rsidR="00DF3B0A" w:rsidRDefault="00DF3B0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29339187" w:history="1">
                <w:r w:rsidRPr="006564F3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_Toc129339187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967792D" w14:textId="2DDDADA8" w:rsidR="00DF3B0A" w:rsidRDefault="00DF3B0A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29339188" w:history="1">
                <w:r w:rsidRPr="006564F3">
                  <w:rPr>
                    <w:rStyle w:val="Hyperlink"/>
                    <w:noProof/>
                  </w:rPr>
                  <w:t>Task 1 – Portal Fabrication PLC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_Toc129339188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1A0AE74" w14:textId="483B76C4" w:rsidR="00DF3B0A" w:rsidRDefault="00DF3B0A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29339189" w:history="1">
                <w:r w:rsidRPr="006564F3">
                  <w:rPr>
                    <w:rStyle w:val="Hyperlink"/>
                    <w:noProof/>
                  </w:rPr>
                  <w:t>Task 2 – Troy Brands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_Toc129339189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C5182B0" w14:textId="7B60231F" w:rsidR="00DF3B0A" w:rsidRDefault="00DF3B0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29339190" w:history="1">
                <w:r w:rsidRPr="006564F3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_Toc129339190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E0F7F03" w14:textId="50E58E64" w:rsidR="00DF3B0A" w:rsidRDefault="00DF3B0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29339191" w:history="1">
                <w:r w:rsidRPr="006564F3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_Toc129339191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889790" w14:textId="3B90FA83" w:rsidR="00DF3B0A" w:rsidRDefault="00DF3B0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29339192" w:history="1">
                <w:r w:rsidRPr="006564F3">
                  <w:rPr>
                    <w:rStyle w:val="Hyperlink"/>
                    <w:noProof/>
                  </w:rPr>
                  <w:t>Appendix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_Toc129339192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0A2B6AB9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77F0A10B" w14:textId="737D2056" w:rsidR="007D1947" w:rsidRDefault="007D1947"/>
        <w:p w14:paraId="224E6CBE" w14:textId="2009EF64" w:rsidR="00693E27" w:rsidRDefault="00693E27"/>
        <w:p w14:paraId="383193F7" w14:textId="610643E5" w:rsidR="00693E27" w:rsidRDefault="00693E27"/>
        <w:p w14:paraId="486787E0" w14:textId="46D4747E" w:rsidR="00693E27" w:rsidRDefault="00693E27"/>
        <w:p w14:paraId="5F85D0A0" w14:textId="2BA17593" w:rsidR="00693E27" w:rsidRDefault="00693E27"/>
        <w:p w14:paraId="655F29CA" w14:textId="77777777" w:rsidR="007D1947" w:rsidRDefault="007D1947"/>
        <w:p w14:paraId="0ED321E6" w14:textId="0F0FB166" w:rsidR="007D1947" w:rsidRDefault="007D1947" w:rsidP="00A12B58">
          <w:pPr>
            <w:pStyle w:val="Heading1"/>
          </w:pPr>
          <w:bookmarkStart w:id="1" w:name="_Toc129339186"/>
          <w:r>
            <w:lastRenderedPageBreak/>
            <w:t>Introduction</w:t>
          </w:r>
          <w:bookmarkEnd w:id="1"/>
          <w:r w:rsidR="00480872">
            <w:t xml:space="preserve"> </w:t>
          </w:r>
          <w:r w:rsidR="00E91208">
            <w:t xml:space="preserve"> </w:t>
          </w:r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>
          <w:bookmarkStart w:id="2" w:name="_GoBack"/>
          <w:bookmarkEnd w:id="2"/>
        </w:p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8D4C45">
          <w:pPr>
            <w:pStyle w:val="Heading1"/>
          </w:pPr>
          <w:bookmarkStart w:id="3" w:name="_Toc129339187"/>
          <w:r>
            <w:lastRenderedPageBreak/>
            <w:t xml:space="preserve">Main </w:t>
          </w:r>
          <w:r w:rsidRPr="008D4C45">
            <w:t>Findings</w:t>
          </w:r>
          <w:bookmarkEnd w:id="3"/>
        </w:p>
        <w:p w14:paraId="7A155DF2" w14:textId="784146F2" w:rsidR="008D4C45" w:rsidRDefault="008D4C45" w:rsidP="005014C5">
          <w:r>
            <w:t xml:space="preserve">Define </w:t>
          </w:r>
          <w:r w:rsidR="00DF3B0A">
            <w:t>Performance Management here</w:t>
          </w:r>
        </w:p>
        <w:p w14:paraId="0D335135" w14:textId="77777777" w:rsidR="00DF3B0A" w:rsidRPr="00DF3B0A" w:rsidRDefault="00DF3B0A" w:rsidP="00DF3B0A"/>
        <w:p w14:paraId="7D4FC40A" w14:textId="60782636" w:rsidR="00480872" w:rsidRDefault="00DF3B0A" w:rsidP="00DF3B0A">
          <w:pPr>
            <w:pStyle w:val="Heading2"/>
          </w:pPr>
          <w:bookmarkStart w:id="4" w:name="_Toc129339188"/>
          <w:r>
            <w:t>Task 1 – Portal Fabrication PLC</w:t>
          </w:r>
          <w:bookmarkEnd w:id="4"/>
        </w:p>
        <w:p w14:paraId="7C5ED029" w14:textId="5C64C056" w:rsidR="00DF3B0A" w:rsidRDefault="00DF3B0A" w:rsidP="00DF3B0A"/>
        <w:p w14:paraId="20337E6F" w14:textId="01B3FFEA" w:rsidR="00DF3B0A" w:rsidRPr="00DF3B0A" w:rsidRDefault="00DF3B0A" w:rsidP="00DF3B0A">
          <w:pPr>
            <w:pStyle w:val="Heading2"/>
          </w:pPr>
          <w:bookmarkStart w:id="5" w:name="_Toc129339189"/>
          <w:r>
            <w:lastRenderedPageBreak/>
            <w:t>Task 2 – Troy Brands</w:t>
          </w:r>
          <w:bookmarkEnd w:id="5"/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14BF5845" w:rsidR="00480872" w:rsidRDefault="00480872" w:rsidP="00AA2A91">
          <w:pPr>
            <w:pStyle w:val="Heading1"/>
          </w:pPr>
        </w:p>
        <w:p w14:paraId="6504F871" w14:textId="0162874A" w:rsidR="00480872" w:rsidRDefault="00480872" w:rsidP="00AA2A91">
          <w:pPr>
            <w:pStyle w:val="Heading1"/>
          </w:pPr>
        </w:p>
        <w:p w14:paraId="3BECC254" w14:textId="7B4BB45C" w:rsidR="005014C5" w:rsidRDefault="005014C5" w:rsidP="005014C5"/>
        <w:p w14:paraId="225336C4" w14:textId="6D68D517" w:rsidR="00DF3B0A" w:rsidRDefault="00DF3B0A" w:rsidP="005014C5"/>
        <w:p w14:paraId="69C3D607" w14:textId="63FB6C15" w:rsidR="00DF3B0A" w:rsidRDefault="00DF3B0A" w:rsidP="005014C5"/>
        <w:p w14:paraId="3F6E529F" w14:textId="77777777" w:rsidR="00DF3B0A" w:rsidRPr="005014C5" w:rsidRDefault="00DF3B0A" w:rsidP="005014C5"/>
        <w:p w14:paraId="5C67928C" w14:textId="7F57FFA4" w:rsidR="00AA2A91" w:rsidRDefault="00AA2A91" w:rsidP="00AA2A91">
          <w:pPr>
            <w:pStyle w:val="Heading1"/>
          </w:pPr>
          <w:bookmarkStart w:id="6" w:name="_Toc129339190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6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7" w:name="_Toc129339191"/>
          <w:r>
            <w:lastRenderedPageBreak/>
            <w:t>Bibliography</w:t>
          </w:r>
          <w:bookmarkEnd w:id="7"/>
        </w:p>
        <w:p w14:paraId="77D69E6F" w14:textId="77777777" w:rsidR="004A11F6" w:rsidRPr="007D1947" w:rsidRDefault="004A11F6" w:rsidP="007D1947"/>
        <w:p w14:paraId="7F890C1F" w14:textId="50CEF399" w:rsidR="00CA09F3" w:rsidRDefault="00DF3B0A"/>
      </w:sdtContent>
    </w:sdt>
    <w:p w14:paraId="2E6418B0" w14:textId="7164CA6C" w:rsidR="00DF3B0A" w:rsidRDefault="00DF3B0A"/>
    <w:p w14:paraId="42B6842D" w14:textId="6EF97E66" w:rsidR="00DF3B0A" w:rsidRDefault="00DF3B0A"/>
    <w:p w14:paraId="7472F6E7" w14:textId="7976F2D3" w:rsidR="00DF3B0A" w:rsidRDefault="00DF3B0A"/>
    <w:p w14:paraId="634E930B" w14:textId="586BF9B7" w:rsidR="00DF3B0A" w:rsidRDefault="00DF3B0A"/>
    <w:p w14:paraId="4157D0D3" w14:textId="60F30558" w:rsidR="00DF3B0A" w:rsidRDefault="00DF3B0A"/>
    <w:p w14:paraId="6620E0E0" w14:textId="165FDE66" w:rsidR="00DF3B0A" w:rsidRDefault="00DF3B0A"/>
    <w:p w14:paraId="76E3AD8B" w14:textId="17859A12" w:rsidR="00DF3B0A" w:rsidRDefault="00DF3B0A"/>
    <w:p w14:paraId="7B745FA7" w14:textId="3A8695EF" w:rsidR="00DF3B0A" w:rsidRDefault="00DF3B0A"/>
    <w:p w14:paraId="5832CCDC" w14:textId="2FEA085D" w:rsidR="00DF3B0A" w:rsidRDefault="00DF3B0A"/>
    <w:p w14:paraId="404F959A" w14:textId="482B092A" w:rsidR="00DF3B0A" w:rsidRDefault="00DF3B0A"/>
    <w:p w14:paraId="360B7064" w14:textId="6FE387E3" w:rsidR="00DF3B0A" w:rsidRDefault="00DF3B0A"/>
    <w:p w14:paraId="06E10E52" w14:textId="02EF2733" w:rsidR="00DF3B0A" w:rsidRDefault="00DF3B0A"/>
    <w:p w14:paraId="2BBF86FA" w14:textId="6DA9E82E" w:rsidR="00DF3B0A" w:rsidRDefault="00DF3B0A"/>
    <w:p w14:paraId="2A3D28DE" w14:textId="0755A5BE" w:rsidR="00DF3B0A" w:rsidRDefault="00DF3B0A"/>
    <w:p w14:paraId="7BC41C5F" w14:textId="2D816B1D" w:rsidR="00DF3B0A" w:rsidRDefault="00DF3B0A"/>
    <w:p w14:paraId="58F70216" w14:textId="1717FBEF" w:rsidR="00DF3B0A" w:rsidRDefault="00DF3B0A"/>
    <w:p w14:paraId="0E28AF8F" w14:textId="49E3A91C" w:rsidR="00DF3B0A" w:rsidRDefault="00DF3B0A"/>
    <w:p w14:paraId="3DDB7ECC" w14:textId="289C39F8" w:rsidR="00DF3B0A" w:rsidRDefault="00DF3B0A"/>
    <w:p w14:paraId="0C689B1D" w14:textId="24136DF8" w:rsidR="00DF3B0A" w:rsidRDefault="00DF3B0A"/>
    <w:p w14:paraId="186E930C" w14:textId="650BDF91" w:rsidR="00DF3B0A" w:rsidRDefault="00DF3B0A"/>
    <w:p w14:paraId="138C9DF6" w14:textId="1494A982" w:rsidR="00DF3B0A" w:rsidRDefault="00DF3B0A"/>
    <w:p w14:paraId="26378A1D" w14:textId="3BBA429E" w:rsidR="00DF3B0A" w:rsidRDefault="00DF3B0A"/>
    <w:p w14:paraId="739A7732" w14:textId="07DBA42A" w:rsidR="00DF3B0A" w:rsidRDefault="00DF3B0A"/>
    <w:p w14:paraId="1035A16C" w14:textId="747E6E9E" w:rsidR="00DF3B0A" w:rsidRDefault="00DF3B0A"/>
    <w:p w14:paraId="3166A10E" w14:textId="493D6117" w:rsidR="00DF3B0A" w:rsidRDefault="00DF3B0A"/>
    <w:p w14:paraId="52C28260" w14:textId="0B10809C" w:rsidR="00DF3B0A" w:rsidRDefault="00DF3B0A"/>
    <w:p w14:paraId="13228B16" w14:textId="2F3E7720" w:rsidR="00DF3B0A" w:rsidRDefault="00DF3B0A"/>
    <w:p w14:paraId="35818D45" w14:textId="461552D4" w:rsidR="00DF3B0A" w:rsidRDefault="00DF3B0A"/>
    <w:p w14:paraId="3B1762C9" w14:textId="4DCCA64C" w:rsidR="00DF3B0A" w:rsidRDefault="00DF3B0A" w:rsidP="00DF3B0A">
      <w:pPr>
        <w:pStyle w:val="Heading1"/>
      </w:pPr>
      <w:bookmarkStart w:id="8" w:name="_Toc129339192"/>
      <w:r>
        <w:lastRenderedPageBreak/>
        <w:t>Appendix</w:t>
      </w:r>
      <w:bookmarkEnd w:id="8"/>
    </w:p>
    <w:sectPr w:rsidR="00DF3B0A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232C6"/>
    <w:rsid w:val="00107936"/>
    <w:rsid w:val="00115B96"/>
    <w:rsid w:val="00292977"/>
    <w:rsid w:val="00324CCD"/>
    <w:rsid w:val="00480872"/>
    <w:rsid w:val="004A11F6"/>
    <w:rsid w:val="004D519C"/>
    <w:rsid w:val="005014C5"/>
    <w:rsid w:val="00693E27"/>
    <w:rsid w:val="007D1947"/>
    <w:rsid w:val="008D4C45"/>
    <w:rsid w:val="00931CAA"/>
    <w:rsid w:val="00A12B58"/>
    <w:rsid w:val="00A4233F"/>
    <w:rsid w:val="00AA2A91"/>
    <w:rsid w:val="00CA09F3"/>
    <w:rsid w:val="00D854A5"/>
    <w:rsid w:val="00DF3B0A"/>
    <w:rsid w:val="00E91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284491"/>
    <w:rsid w:val="003203C2"/>
    <w:rsid w:val="004D25D2"/>
    <w:rsid w:val="009D7389"/>
    <w:rsid w:val="00A34C42"/>
    <w:rsid w:val="00BC1251"/>
    <w:rsid w:val="00C6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B15A26-42CA-B54F-9963-1E6D880921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9</Pages>
  <Words>255</Words>
  <Characters>1457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Marie Pitson</cp:lastModifiedBy>
  <cp:revision>2</cp:revision>
  <dcterms:created xsi:type="dcterms:W3CDTF">2023-03-10T11:13:00Z</dcterms:created>
  <dcterms:modified xsi:type="dcterms:W3CDTF">2023-03-10T11:13:00Z</dcterms:modified>
</cp:coreProperties>
</file>