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3B21F0" w14:textId="6D7DDBD2" w:rsidR="00F72E3C" w:rsidRPr="00F72E3C" w:rsidRDefault="00F72E3C" w:rsidP="00F72E3C">
      <w:pPr>
        <w:tabs>
          <w:tab w:val="left" w:pos="7335"/>
        </w:tabs>
        <w:rPr>
          <w:rFonts w:asciiTheme="majorBidi" w:hAnsiTheme="majorBidi" w:cstheme="majorBidi"/>
          <w:sz w:val="28"/>
          <w:szCs w:val="28"/>
          <w:lang w:val="en-GB"/>
        </w:rPr>
      </w:pPr>
      <w:r w:rsidRPr="00F72E3C">
        <w:rPr>
          <w:rFonts w:asciiTheme="majorBidi" w:hAnsiTheme="majorBidi" w:cstheme="majorBidi"/>
          <w:sz w:val="28"/>
          <w:szCs w:val="28"/>
          <w:lang w:val="en-GB"/>
        </w:rPr>
        <w:t xml:space="preserve">December 2024                  </w:t>
      </w:r>
      <w:r>
        <w:rPr>
          <w:rFonts w:asciiTheme="majorBidi" w:hAnsiTheme="majorBidi" w:cstheme="majorBidi"/>
          <w:sz w:val="28"/>
          <w:szCs w:val="28"/>
          <w:lang w:val="en-GB"/>
        </w:rPr>
        <w:t xml:space="preserve">                          </w:t>
      </w:r>
      <w:r w:rsidRPr="00F72E3C">
        <w:rPr>
          <w:rFonts w:asciiTheme="majorBidi" w:hAnsiTheme="majorBidi" w:cstheme="majorBidi"/>
          <w:sz w:val="28"/>
          <w:szCs w:val="28"/>
          <w:lang w:val="en-GB"/>
        </w:rPr>
        <w:t xml:space="preserve">   </w:t>
      </w:r>
      <w:r>
        <w:rPr>
          <w:rFonts w:asciiTheme="majorBidi" w:hAnsiTheme="majorBidi" w:cstheme="majorBidi"/>
          <w:sz w:val="28"/>
          <w:szCs w:val="28"/>
          <w:lang w:val="en-GB"/>
        </w:rPr>
        <w:t xml:space="preserve">            </w:t>
      </w:r>
      <w:r w:rsidRPr="00F72E3C">
        <w:rPr>
          <w:rFonts w:asciiTheme="majorBidi" w:hAnsiTheme="majorBidi" w:cstheme="majorBidi"/>
          <w:sz w:val="28"/>
          <w:szCs w:val="28"/>
          <w:lang w:val="en-GB"/>
        </w:rPr>
        <w:t xml:space="preserve">   MD Kajol Miah</w:t>
      </w:r>
      <w:r>
        <w:rPr>
          <w:rFonts w:asciiTheme="majorBidi" w:hAnsiTheme="majorBidi" w:cstheme="majorBidi"/>
          <w:sz w:val="28"/>
          <w:szCs w:val="28"/>
          <w:lang w:val="en-GB"/>
        </w:rPr>
        <w:t xml:space="preserve"> 2417013</w:t>
      </w:r>
    </w:p>
    <w:p w14:paraId="4A015B12" w14:textId="77777777" w:rsidR="00F72E3C" w:rsidRDefault="00F72E3C" w:rsidP="00F72E3C">
      <w:pPr>
        <w:tabs>
          <w:tab w:val="left" w:pos="7335"/>
        </w:tabs>
        <w:rPr>
          <w:rFonts w:asciiTheme="majorBidi" w:hAnsiTheme="majorBidi" w:cstheme="majorBidi"/>
          <w:sz w:val="48"/>
          <w:szCs w:val="48"/>
          <w:lang w:val="en-GB"/>
        </w:rPr>
      </w:pPr>
    </w:p>
    <w:p w14:paraId="3CF41EFE" w14:textId="77777777" w:rsidR="00F72E3C" w:rsidRDefault="00F72E3C" w:rsidP="00F72E3C">
      <w:pPr>
        <w:tabs>
          <w:tab w:val="left" w:pos="7335"/>
        </w:tabs>
        <w:rPr>
          <w:rFonts w:asciiTheme="majorBidi" w:hAnsiTheme="majorBidi" w:cstheme="majorBidi"/>
          <w:sz w:val="48"/>
          <w:szCs w:val="48"/>
          <w:lang w:val="en-GB"/>
        </w:rPr>
      </w:pPr>
    </w:p>
    <w:p w14:paraId="376CD5EC" w14:textId="310F8F2A" w:rsidR="00F72E3C" w:rsidRPr="00F72E3C" w:rsidRDefault="00F72E3C" w:rsidP="00F72E3C">
      <w:pPr>
        <w:tabs>
          <w:tab w:val="left" w:pos="7335"/>
        </w:tabs>
        <w:rPr>
          <w:rFonts w:asciiTheme="majorBidi" w:hAnsiTheme="majorBidi" w:cstheme="majorBidi"/>
          <w:sz w:val="48"/>
          <w:szCs w:val="48"/>
          <w:lang w:val="en-GB"/>
        </w:rPr>
      </w:pPr>
      <w:r>
        <w:rPr>
          <w:rFonts w:asciiTheme="majorBidi" w:hAnsiTheme="majorBidi" w:cstheme="majorBidi"/>
          <w:sz w:val="48"/>
          <w:szCs w:val="48"/>
          <w:lang w:val="en-GB"/>
        </w:rPr>
        <w:t xml:space="preserve">                       </w:t>
      </w:r>
      <w:r w:rsidRPr="00F72E3C">
        <w:rPr>
          <w:rFonts w:asciiTheme="majorBidi" w:hAnsiTheme="majorBidi" w:cstheme="majorBidi"/>
          <w:sz w:val="48"/>
          <w:szCs w:val="48"/>
          <w:lang w:val="en-GB"/>
        </w:rPr>
        <w:t xml:space="preserve">TITLE PAGE                         </w:t>
      </w:r>
    </w:p>
    <w:p w14:paraId="65578384" w14:textId="77777777" w:rsidR="00F72E3C" w:rsidRPr="00F72E3C" w:rsidRDefault="00F72E3C" w:rsidP="00F72E3C">
      <w:pPr>
        <w:tabs>
          <w:tab w:val="left" w:pos="7335"/>
        </w:tabs>
        <w:rPr>
          <w:rFonts w:cs="Times New Roman"/>
          <w:sz w:val="32"/>
          <w:szCs w:val="32"/>
          <w:rtl/>
          <w:lang w:val="en-GB"/>
        </w:rPr>
      </w:pPr>
    </w:p>
    <w:p w14:paraId="695D556A" w14:textId="77777777" w:rsidR="00F72E3C" w:rsidRPr="00F72E3C" w:rsidRDefault="00F72E3C" w:rsidP="00F72E3C">
      <w:pPr>
        <w:tabs>
          <w:tab w:val="left" w:pos="7335"/>
        </w:tabs>
        <w:rPr>
          <w:rFonts w:cs="Times New Roman"/>
          <w:sz w:val="32"/>
          <w:szCs w:val="32"/>
          <w:rtl/>
          <w:lang w:val="en-GB"/>
        </w:rPr>
      </w:pPr>
      <w:r w:rsidRPr="00F72E3C">
        <w:rPr>
          <w:rFonts w:cs="ADLaM Display"/>
          <w:sz w:val="32"/>
          <w:szCs w:val="32"/>
          <w:lang w:val="en-GB"/>
        </w:rPr>
        <w:t xml:space="preserve">                                                                      </w:t>
      </w:r>
    </w:p>
    <w:p w14:paraId="669DE324" w14:textId="4EEC1FEF" w:rsidR="00F72E3C" w:rsidRDefault="00F72E3C" w:rsidP="00F72E3C">
      <w:pPr>
        <w:tabs>
          <w:tab w:val="left" w:pos="7335"/>
        </w:tabs>
        <w:rPr>
          <w:rFonts w:cs="ADLaM Display"/>
          <w:sz w:val="32"/>
          <w:szCs w:val="32"/>
          <w:lang w:val="en-GB"/>
        </w:rPr>
      </w:pPr>
      <w:r w:rsidRPr="00F72E3C">
        <w:rPr>
          <w:rFonts w:cs="ADLaM Display"/>
          <w:sz w:val="32"/>
          <w:szCs w:val="32"/>
          <w:lang w:val="en-GB"/>
        </w:rPr>
        <w:t xml:space="preserve">                                      </w:t>
      </w:r>
    </w:p>
    <w:p w14:paraId="3CA2A404" w14:textId="5391E39F" w:rsidR="00F72E3C" w:rsidRPr="00F72E3C" w:rsidRDefault="00F72E3C" w:rsidP="00F72E3C">
      <w:pPr>
        <w:tabs>
          <w:tab w:val="left" w:pos="7335"/>
        </w:tabs>
        <w:rPr>
          <w:rFonts w:cs="ADLaM Display"/>
          <w:sz w:val="40"/>
          <w:szCs w:val="40"/>
          <w:lang w:val="en-GB"/>
        </w:rPr>
      </w:pPr>
      <w:r>
        <w:rPr>
          <w:rFonts w:cs="ADLaM Display"/>
          <w:sz w:val="32"/>
          <w:szCs w:val="32"/>
          <w:lang w:val="en-GB"/>
        </w:rPr>
        <w:t xml:space="preserve">             </w:t>
      </w:r>
      <w:r w:rsidRPr="00F72E3C">
        <w:rPr>
          <w:rFonts w:cs="ADLaM Display"/>
          <w:sz w:val="32"/>
          <w:szCs w:val="32"/>
          <w:lang w:val="en-GB"/>
        </w:rPr>
        <w:t xml:space="preserve">     </w:t>
      </w:r>
      <w:r w:rsidRPr="00F72E3C">
        <w:rPr>
          <w:rFonts w:cs="ADLaM Display"/>
          <w:sz w:val="40"/>
          <w:szCs w:val="40"/>
          <w:lang w:val="en-GB"/>
        </w:rPr>
        <w:t>Academic skill Modul</w:t>
      </w:r>
      <w:r>
        <w:rPr>
          <w:rFonts w:cs="ADLaM Display"/>
          <w:sz w:val="40"/>
          <w:szCs w:val="40"/>
          <w:lang w:val="en-GB"/>
        </w:rPr>
        <w:t>e</w:t>
      </w:r>
      <w:r w:rsidRPr="00F72E3C">
        <w:rPr>
          <w:rFonts w:cs="ADLaM Display"/>
          <w:sz w:val="40"/>
          <w:szCs w:val="40"/>
          <w:lang w:val="en-GB"/>
        </w:rPr>
        <w:t>- LCL</w:t>
      </w:r>
      <w:r>
        <w:rPr>
          <w:rFonts w:cs="ADLaM Display"/>
          <w:sz w:val="40"/>
          <w:szCs w:val="40"/>
          <w:lang w:val="en-GB"/>
        </w:rPr>
        <w:t>M</w:t>
      </w:r>
      <w:r w:rsidRPr="00F72E3C">
        <w:rPr>
          <w:rFonts w:cs="ADLaM Display"/>
          <w:sz w:val="40"/>
          <w:szCs w:val="40"/>
          <w:lang w:val="en-GB"/>
        </w:rPr>
        <w:t>4001</w:t>
      </w:r>
    </w:p>
    <w:p w14:paraId="467B057E" w14:textId="77777777" w:rsidR="00F72E3C" w:rsidRPr="00F72E3C" w:rsidRDefault="00F72E3C" w:rsidP="00F72E3C">
      <w:pPr>
        <w:tabs>
          <w:tab w:val="left" w:pos="7335"/>
        </w:tabs>
        <w:rPr>
          <w:rFonts w:cs="Times New Roman"/>
          <w:sz w:val="40"/>
          <w:szCs w:val="40"/>
          <w:rtl/>
          <w:lang w:val="en-GB"/>
        </w:rPr>
      </w:pPr>
    </w:p>
    <w:p w14:paraId="30212A6E" w14:textId="77777777" w:rsidR="00F72E3C" w:rsidRDefault="00F72E3C" w:rsidP="00F72E3C">
      <w:pPr>
        <w:tabs>
          <w:tab w:val="left" w:pos="7335"/>
        </w:tabs>
        <w:rPr>
          <w:rFonts w:cs="ADLaM Display"/>
          <w:sz w:val="40"/>
          <w:szCs w:val="40"/>
          <w:lang w:val="en-GB"/>
        </w:rPr>
      </w:pPr>
      <w:r w:rsidRPr="00F72E3C">
        <w:rPr>
          <w:rFonts w:cs="ADLaM Display"/>
          <w:sz w:val="40"/>
          <w:szCs w:val="40"/>
          <w:lang w:val="en-GB"/>
        </w:rPr>
        <w:t xml:space="preserve">                 </w:t>
      </w:r>
    </w:p>
    <w:p w14:paraId="788E9D05" w14:textId="6E1A8EB2" w:rsidR="00F72E3C" w:rsidRPr="00F72E3C" w:rsidRDefault="00F72E3C" w:rsidP="00F72E3C">
      <w:pPr>
        <w:tabs>
          <w:tab w:val="left" w:pos="7335"/>
        </w:tabs>
        <w:rPr>
          <w:rFonts w:cs="ADLaM Display"/>
          <w:sz w:val="40"/>
          <w:szCs w:val="40"/>
          <w:lang w:val="en-GB"/>
        </w:rPr>
      </w:pPr>
      <w:r>
        <w:rPr>
          <w:rFonts w:cs="ADLaM Display"/>
          <w:sz w:val="40"/>
          <w:szCs w:val="40"/>
          <w:lang w:val="en-GB"/>
        </w:rPr>
        <w:t xml:space="preserve">                  </w:t>
      </w:r>
      <w:r w:rsidRPr="00F72E3C">
        <w:rPr>
          <w:rFonts w:cs="ADLaM Display"/>
          <w:sz w:val="40"/>
          <w:szCs w:val="40"/>
          <w:lang w:val="en-GB"/>
        </w:rPr>
        <w:t xml:space="preserve">   Md Kajol Miah            2417013</w:t>
      </w:r>
    </w:p>
    <w:p w14:paraId="122AB863" w14:textId="77777777" w:rsidR="00F72E3C" w:rsidRPr="00F72E3C" w:rsidRDefault="00F72E3C" w:rsidP="00F72E3C">
      <w:pPr>
        <w:tabs>
          <w:tab w:val="left" w:pos="7335"/>
        </w:tabs>
        <w:rPr>
          <w:rFonts w:cs="Times New Roman"/>
          <w:sz w:val="40"/>
          <w:szCs w:val="40"/>
          <w:rtl/>
          <w:lang w:val="en-GB"/>
        </w:rPr>
      </w:pPr>
      <w:r w:rsidRPr="00F72E3C">
        <w:rPr>
          <w:rFonts w:cs="ADLaM Display"/>
          <w:sz w:val="40"/>
          <w:szCs w:val="40"/>
          <w:lang w:val="en-GB"/>
        </w:rPr>
        <w:t xml:space="preserve">                                   </w:t>
      </w:r>
    </w:p>
    <w:p w14:paraId="584E38BE" w14:textId="77777777" w:rsidR="00F72E3C" w:rsidRDefault="00F72E3C" w:rsidP="00F72E3C">
      <w:pPr>
        <w:tabs>
          <w:tab w:val="left" w:pos="7335"/>
        </w:tabs>
        <w:rPr>
          <w:rFonts w:cs="ADLaM Display"/>
          <w:sz w:val="40"/>
          <w:szCs w:val="40"/>
          <w:lang w:val="en-GB"/>
        </w:rPr>
      </w:pPr>
      <w:r w:rsidRPr="00F72E3C">
        <w:rPr>
          <w:rFonts w:cs="ADLaM Display"/>
          <w:sz w:val="40"/>
          <w:szCs w:val="40"/>
          <w:lang w:val="en-GB"/>
        </w:rPr>
        <w:t xml:space="preserve">                                            </w:t>
      </w:r>
    </w:p>
    <w:p w14:paraId="7C0FA48F" w14:textId="77777777" w:rsidR="00F72E3C" w:rsidRDefault="00F72E3C" w:rsidP="00F72E3C">
      <w:pPr>
        <w:tabs>
          <w:tab w:val="left" w:pos="7335"/>
        </w:tabs>
        <w:rPr>
          <w:rFonts w:cs="ADLaM Display"/>
          <w:sz w:val="40"/>
          <w:szCs w:val="40"/>
          <w:lang w:val="en-GB"/>
        </w:rPr>
      </w:pPr>
    </w:p>
    <w:p w14:paraId="0BF07347" w14:textId="5FFE969B" w:rsidR="00F72E3C" w:rsidRPr="00F72E3C" w:rsidRDefault="00F72E3C" w:rsidP="00F72E3C">
      <w:pPr>
        <w:tabs>
          <w:tab w:val="left" w:pos="7335"/>
        </w:tabs>
        <w:rPr>
          <w:rFonts w:cs="ADLaM Display"/>
          <w:sz w:val="40"/>
          <w:szCs w:val="40"/>
          <w:lang w:val="en-GB"/>
        </w:rPr>
      </w:pPr>
      <w:r>
        <w:rPr>
          <w:rFonts w:cs="ADLaM Display"/>
          <w:sz w:val="40"/>
          <w:szCs w:val="40"/>
          <w:lang w:val="en-GB"/>
        </w:rPr>
        <w:t xml:space="preserve">                     </w:t>
      </w:r>
      <w:r w:rsidRPr="00F72E3C">
        <w:rPr>
          <w:rFonts w:cs="ADLaM Display"/>
          <w:sz w:val="40"/>
          <w:szCs w:val="40"/>
          <w:lang w:val="en-GB"/>
        </w:rPr>
        <w:t xml:space="preserve">   Lecturer</w:t>
      </w:r>
      <w:r>
        <w:rPr>
          <w:rFonts w:cs="ADLaM Display"/>
          <w:sz w:val="40"/>
          <w:szCs w:val="40"/>
          <w:lang w:val="en-GB"/>
        </w:rPr>
        <w:t>:</w:t>
      </w:r>
      <w:r w:rsidRPr="00F72E3C">
        <w:rPr>
          <w:rFonts w:cs="ADLaM Display"/>
          <w:sz w:val="40"/>
          <w:szCs w:val="40"/>
          <w:lang w:val="en-GB"/>
        </w:rPr>
        <w:t xml:space="preserve">  Sukhpreet Grewal  </w:t>
      </w:r>
    </w:p>
    <w:p w14:paraId="215CC6F9" w14:textId="58DAC2D6" w:rsidR="00F72E3C" w:rsidRPr="00F72E3C" w:rsidRDefault="00F72E3C" w:rsidP="00F72E3C">
      <w:pPr>
        <w:tabs>
          <w:tab w:val="left" w:pos="7335"/>
        </w:tabs>
        <w:rPr>
          <w:rFonts w:cs="ADLaM Display"/>
          <w:sz w:val="40"/>
          <w:szCs w:val="40"/>
          <w:lang w:val="en-GB"/>
        </w:rPr>
      </w:pPr>
      <w:r w:rsidRPr="00F72E3C">
        <w:rPr>
          <w:rFonts w:cs="ADLaM Display"/>
          <w:sz w:val="40"/>
          <w:szCs w:val="40"/>
          <w:lang w:val="en-GB"/>
        </w:rPr>
        <w:t xml:space="preserve">                                                        </w:t>
      </w:r>
    </w:p>
    <w:p w14:paraId="55291498" w14:textId="77777777" w:rsidR="00F72E3C" w:rsidRPr="00F72E3C" w:rsidRDefault="00F72E3C" w:rsidP="002213ED">
      <w:pPr>
        <w:tabs>
          <w:tab w:val="left" w:pos="7335"/>
        </w:tabs>
        <w:rPr>
          <w:rFonts w:cs="ADLaM Display"/>
          <w:sz w:val="40"/>
          <w:szCs w:val="40"/>
          <w:lang w:val="en-GB"/>
        </w:rPr>
      </w:pPr>
    </w:p>
    <w:p w14:paraId="61A5972F" w14:textId="77777777" w:rsidR="00F72E3C" w:rsidRDefault="00F72E3C" w:rsidP="002213ED">
      <w:pPr>
        <w:tabs>
          <w:tab w:val="left" w:pos="7335"/>
        </w:tabs>
        <w:rPr>
          <w:rFonts w:cs="ADLaM Display"/>
          <w:sz w:val="32"/>
          <w:szCs w:val="32"/>
          <w:lang w:val="en-GB"/>
        </w:rPr>
      </w:pPr>
    </w:p>
    <w:p w14:paraId="7B9D7035" w14:textId="77777777" w:rsidR="00F72E3C" w:rsidRDefault="00F72E3C" w:rsidP="002213ED">
      <w:pPr>
        <w:tabs>
          <w:tab w:val="left" w:pos="7335"/>
        </w:tabs>
        <w:rPr>
          <w:rFonts w:cs="ADLaM Display"/>
          <w:sz w:val="32"/>
          <w:szCs w:val="32"/>
          <w:lang w:val="en-GB"/>
        </w:rPr>
      </w:pPr>
    </w:p>
    <w:p w14:paraId="163FE33C" w14:textId="77777777" w:rsidR="008930B9" w:rsidRDefault="008930B9" w:rsidP="002213ED">
      <w:pPr>
        <w:tabs>
          <w:tab w:val="left" w:pos="7335"/>
        </w:tabs>
        <w:rPr>
          <w:rFonts w:cs="ADLaM Display"/>
          <w:sz w:val="32"/>
          <w:szCs w:val="32"/>
          <w:lang w:val="en-GB"/>
        </w:rPr>
      </w:pPr>
    </w:p>
    <w:p w14:paraId="29853B9D" w14:textId="5FDC01DA" w:rsidR="00184454" w:rsidRPr="005752C6" w:rsidRDefault="005752C6" w:rsidP="002213ED">
      <w:pPr>
        <w:tabs>
          <w:tab w:val="left" w:pos="7335"/>
        </w:tabs>
        <w:rPr>
          <w:rFonts w:cs="ADLaM Display"/>
          <w:sz w:val="32"/>
          <w:szCs w:val="32"/>
          <w:lang w:val="en-GB"/>
        </w:rPr>
      </w:pPr>
      <w:r>
        <w:rPr>
          <w:rFonts w:cs="ADLaM Display"/>
          <w:sz w:val="32"/>
          <w:szCs w:val="32"/>
          <w:lang w:val="en-GB"/>
        </w:rPr>
        <w:t>December 2024                                                       MD Kajol Miah 24</w:t>
      </w:r>
      <w:r w:rsidR="0020394E">
        <w:rPr>
          <w:rFonts w:cs="ADLaM Display"/>
          <w:sz w:val="32"/>
          <w:szCs w:val="32"/>
          <w:lang w:val="en-GB"/>
        </w:rPr>
        <w:t>17013</w:t>
      </w:r>
    </w:p>
    <w:p w14:paraId="4A0E26AB" w14:textId="1DC85583" w:rsidR="00184454" w:rsidRDefault="002213ED" w:rsidP="002213ED">
      <w:pPr>
        <w:tabs>
          <w:tab w:val="left" w:pos="7335"/>
        </w:tabs>
        <w:rPr>
          <w:rFonts w:ascii="ADLaM Display" w:hAnsi="ADLaM Display" w:cs="ADLaM Display"/>
          <w:sz w:val="32"/>
          <w:szCs w:val="32"/>
          <w:lang w:val="en-GB"/>
        </w:rPr>
      </w:pPr>
      <w:r w:rsidRPr="009E5A37">
        <w:rPr>
          <w:rFonts w:ascii="ADLaM Display" w:hAnsi="ADLaM Display" w:cs="ADLaM Display"/>
          <w:sz w:val="32"/>
          <w:szCs w:val="32"/>
          <w:lang w:val="en-GB"/>
        </w:rPr>
        <w:t xml:space="preserve">     </w:t>
      </w:r>
      <w:r w:rsidR="00184454">
        <w:rPr>
          <w:rFonts w:ascii="ADLaM Display" w:hAnsi="ADLaM Display" w:cs="ADLaM Display"/>
          <w:sz w:val="32"/>
          <w:szCs w:val="32"/>
          <w:lang w:val="en-GB"/>
        </w:rPr>
        <w:t xml:space="preserve">                     </w:t>
      </w:r>
    </w:p>
    <w:p w14:paraId="7590DCB8" w14:textId="3C76347C" w:rsidR="00EA6E33" w:rsidRDefault="00184454" w:rsidP="002213ED">
      <w:pPr>
        <w:tabs>
          <w:tab w:val="left" w:pos="7335"/>
        </w:tabs>
        <w:rPr>
          <w:rFonts w:ascii="ADLaM Display" w:hAnsi="ADLaM Display" w:cs="ADLaM Display"/>
          <w:sz w:val="32"/>
          <w:szCs w:val="32"/>
          <w:lang w:val="en-GB"/>
        </w:rPr>
      </w:pPr>
      <w:r>
        <w:rPr>
          <w:rFonts w:ascii="ADLaM Display" w:hAnsi="ADLaM Display" w:cs="ADLaM Display"/>
          <w:sz w:val="32"/>
          <w:szCs w:val="32"/>
          <w:lang w:val="en-GB"/>
        </w:rPr>
        <w:t xml:space="preserve">                         </w:t>
      </w:r>
      <w:r w:rsidR="002213ED" w:rsidRPr="009E5A37">
        <w:rPr>
          <w:rFonts w:ascii="ADLaM Display" w:hAnsi="ADLaM Display" w:cs="ADLaM Display"/>
          <w:sz w:val="32"/>
          <w:szCs w:val="32"/>
          <w:lang w:val="en-GB"/>
        </w:rPr>
        <w:t xml:space="preserve">   </w:t>
      </w:r>
      <w:r w:rsidR="009E5A37">
        <w:rPr>
          <w:rFonts w:ascii="ADLaM Display" w:hAnsi="ADLaM Display" w:cs="ADLaM Display"/>
          <w:sz w:val="32"/>
          <w:szCs w:val="32"/>
          <w:lang w:val="en-GB"/>
        </w:rPr>
        <w:t>Table of contents</w:t>
      </w:r>
    </w:p>
    <w:p w14:paraId="067A1753" w14:textId="77777777" w:rsidR="0099668E" w:rsidRDefault="0099668E" w:rsidP="002213ED">
      <w:pPr>
        <w:tabs>
          <w:tab w:val="left" w:pos="7335"/>
        </w:tabs>
        <w:rPr>
          <w:rFonts w:ascii="ADLaM Display" w:hAnsi="ADLaM Display" w:cs="ADLaM Display"/>
          <w:sz w:val="32"/>
          <w:szCs w:val="32"/>
          <w:lang w:val="en-GB"/>
        </w:rPr>
      </w:pPr>
    </w:p>
    <w:p w14:paraId="304EAF9C" w14:textId="77777777" w:rsidR="0020394E" w:rsidRDefault="0020394E" w:rsidP="002213ED">
      <w:pPr>
        <w:tabs>
          <w:tab w:val="left" w:pos="7335"/>
        </w:tabs>
        <w:rPr>
          <w:rFonts w:ascii="ADLaM Display" w:hAnsi="ADLaM Display" w:cs="ADLaM Display"/>
          <w:sz w:val="32"/>
          <w:szCs w:val="32"/>
          <w:lang w:val="en-GB"/>
        </w:rPr>
      </w:pPr>
    </w:p>
    <w:p w14:paraId="69B85C1C" w14:textId="48D00AE2" w:rsidR="0020394E" w:rsidRDefault="0020394E" w:rsidP="002213ED">
      <w:pPr>
        <w:tabs>
          <w:tab w:val="left" w:pos="7335"/>
        </w:tabs>
        <w:rPr>
          <w:rFonts w:cs="ADLaM Display"/>
          <w:sz w:val="32"/>
          <w:szCs w:val="32"/>
          <w:lang w:val="en-GB"/>
        </w:rPr>
      </w:pPr>
      <w:r>
        <w:rPr>
          <w:rFonts w:cs="ADLaM Display"/>
          <w:sz w:val="32"/>
          <w:szCs w:val="32"/>
          <w:lang w:val="en-GB"/>
        </w:rPr>
        <w:t>Introduction………………………………………………………………………</w:t>
      </w:r>
      <w:r w:rsidR="00F05F98">
        <w:rPr>
          <w:rFonts w:cs="ADLaM Display"/>
          <w:sz w:val="32"/>
          <w:szCs w:val="32"/>
          <w:lang w:val="en-GB"/>
        </w:rPr>
        <w:t>1</w:t>
      </w:r>
    </w:p>
    <w:p w14:paraId="1AF7F41F" w14:textId="77777777" w:rsidR="00003B7C" w:rsidRDefault="00003B7C" w:rsidP="002213ED">
      <w:pPr>
        <w:tabs>
          <w:tab w:val="left" w:pos="7335"/>
        </w:tabs>
        <w:rPr>
          <w:rFonts w:cs="ADLaM Display"/>
          <w:sz w:val="32"/>
          <w:szCs w:val="32"/>
          <w:lang w:val="en-GB"/>
        </w:rPr>
      </w:pPr>
    </w:p>
    <w:p w14:paraId="22D3C6D0" w14:textId="0F4FEE77" w:rsidR="00F05F98" w:rsidRDefault="00984ED2" w:rsidP="002213ED">
      <w:pPr>
        <w:tabs>
          <w:tab w:val="left" w:pos="7335"/>
        </w:tabs>
        <w:rPr>
          <w:rFonts w:cs="ADLaM Display"/>
          <w:sz w:val="32"/>
          <w:szCs w:val="32"/>
          <w:lang w:val="en-GB"/>
        </w:rPr>
      </w:pPr>
      <w:r>
        <w:rPr>
          <w:rFonts w:cs="ADLaM Display"/>
          <w:sz w:val="32"/>
          <w:szCs w:val="32"/>
          <w:lang w:val="en-GB"/>
        </w:rPr>
        <w:t>Reflective model……………………………………………………………</w:t>
      </w:r>
      <w:r w:rsidR="00003B7C">
        <w:rPr>
          <w:rFonts w:cs="ADLaM Display"/>
          <w:sz w:val="32"/>
          <w:szCs w:val="32"/>
          <w:lang w:val="en-GB"/>
        </w:rPr>
        <w:t>….</w:t>
      </w:r>
      <w:r>
        <w:rPr>
          <w:rFonts w:cs="ADLaM Display"/>
          <w:sz w:val="32"/>
          <w:szCs w:val="32"/>
          <w:lang w:val="en-GB"/>
        </w:rPr>
        <w:t>1</w:t>
      </w:r>
    </w:p>
    <w:p w14:paraId="4F27247D" w14:textId="77777777" w:rsidR="00003B7C" w:rsidRDefault="00003B7C" w:rsidP="002213ED">
      <w:pPr>
        <w:tabs>
          <w:tab w:val="left" w:pos="7335"/>
        </w:tabs>
        <w:rPr>
          <w:rFonts w:cs="ADLaM Display"/>
          <w:sz w:val="32"/>
          <w:szCs w:val="32"/>
          <w:lang w:val="en-GB"/>
        </w:rPr>
      </w:pPr>
    </w:p>
    <w:p w14:paraId="6D74F86D" w14:textId="40DBA891" w:rsidR="00984ED2" w:rsidRDefault="007C1CB8" w:rsidP="002213ED">
      <w:pPr>
        <w:tabs>
          <w:tab w:val="left" w:pos="7335"/>
        </w:tabs>
        <w:rPr>
          <w:rFonts w:cs="ADLaM Display"/>
          <w:sz w:val="32"/>
          <w:szCs w:val="32"/>
          <w:lang w:val="en-GB"/>
        </w:rPr>
      </w:pPr>
      <w:r>
        <w:rPr>
          <w:rFonts w:cs="ADLaM Display"/>
          <w:sz w:val="32"/>
          <w:szCs w:val="32"/>
          <w:lang w:val="en-GB"/>
        </w:rPr>
        <w:t>Academic skills</w:t>
      </w:r>
    </w:p>
    <w:p w14:paraId="065B5A52" w14:textId="380C9901" w:rsidR="007C1CB8" w:rsidRDefault="007C1CB8" w:rsidP="007C1CB8">
      <w:pPr>
        <w:pStyle w:val="ListParagraph"/>
        <w:numPr>
          <w:ilvl w:val="0"/>
          <w:numId w:val="6"/>
        </w:numPr>
        <w:tabs>
          <w:tab w:val="left" w:pos="7335"/>
        </w:tabs>
        <w:rPr>
          <w:rFonts w:cs="ADLaM Display"/>
          <w:sz w:val="32"/>
          <w:szCs w:val="32"/>
          <w:lang w:val="en-GB"/>
        </w:rPr>
      </w:pPr>
      <w:r>
        <w:rPr>
          <w:rFonts w:cs="ADLaM Display"/>
          <w:sz w:val="32"/>
          <w:szCs w:val="32"/>
          <w:lang w:val="en-GB"/>
        </w:rPr>
        <w:t>Note taking…………………………………………………………</w:t>
      </w:r>
      <w:r w:rsidR="00533569">
        <w:rPr>
          <w:rFonts w:cs="ADLaM Display"/>
          <w:sz w:val="32"/>
          <w:szCs w:val="32"/>
          <w:lang w:val="en-GB"/>
        </w:rPr>
        <w:t>..</w:t>
      </w:r>
      <w:r>
        <w:rPr>
          <w:rFonts w:cs="ADLaM Display"/>
          <w:sz w:val="32"/>
          <w:szCs w:val="32"/>
          <w:lang w:val="en-GB"/>
        </w:rPr>
        <w:t>……</w:t>
      </w:r>
      <w:r w:rsidR="000963BB">
        <w:rPr>
          <w:rFonts w:cs="ADLaM Display"/>
          <w:sz w:val="32"/>
          <w:szCs w:val="32"/>
          <w:lang w:val="en-GB"/>
        </w:rPr>
        <w:t>2</w:t>
      </w:r>
    </w:p>
    <w:p w14:paraId="19DDCE17" w14:textId="77777777" w:rsidR="00FA305E" w:rsidRDefault="00FA305E" w:rsidP="00FA305E">
      <w:pPr>
        <w:tabs>
          <w:tab w:val="left" w:pos="7335"/>
        </w:tabs>
        <w:rPr>
          <w:rFonts w:cs="ADLaM Display"/>
          <w:sz w:val="32"/>
          <w:szCs w:val="32"/>
          <w:lang w:val="en-GB"/>
        </w:rPr>
      </w:pPr>
    </w:p>
    <w:p w14:paraId="518C598F" w14:textId="210737DF" w:rsidR="00FA305E" w:rsidRPr="00FA305E" w:rsidRDefault="00FA305E" w:rsidP="00FA305E">
      <w:pPr>
        <w:pStyle w:val="ListParagraph"/>
        <w:numPr>
          <w:ilvl w:val="0"/>
          <w:numId w:val="6"/>
        </w:numPr>
        <w:tabs>
          <w:tab w:val="left" w:pos="7335"/>
        </w:tabs>
        <w:rPr>
          <w:rFonts w:cs="ADLaM Display"/>
          <w:sz w:val="32"/>
          <w:szCs w:val="32"/>
          <w:lang w:val="en-GB"/>
        </w:rPr>
      </w:pPr>
      <w:r>
        <w:rPr>
          <w:rFonts w:cs="ADLaM Display"/>
          <w:sz w:val="32"/>
          <w:szCs w:val="32"/>
          <w:lang w:val="en-GB"/>
        </w:rPr>
        <w:t>Finding information………………………………………</w:t>
      </w:r>
      <w:r w:rsidR="00533569">
        <w:rPr>
          <w:rFonts w:cs="ADLaM Display"/>
          <w:sz w:val="32"/>
          <w:szCs w:val="32"/>
          <w:lang w:val="en-GB"/>
        </w:rPr>
        <w:t>..</w:t>
      </w:r>
      <w:r>
        <w:rPr>
          <w:rFonts w:cs="ADLaM Display"/>
          <w:sz w:val="32"/>
          <w:szCs w:val="32"/>
          <w:lang w:val="en-GB"/>
        </w:rPr>
        <w:t>……………3</w:t>
      </w:r>
    </w:p>
    <w:p w14:paraId="0F7821DD" w14:textId="77777777" w:rsidR="0099668E" w:rsidRPr="0099668E" w:rsidRDefault="0099668E" w:rsidP="0099668E">
      <w:pPr>
        <w:tabs>
          <w:tab w:val="left" w:pos="7335"/>
        </w:tabs>
        <w:rPr>
          <w:rFonts w:cs="ADLaM Display"/>
          <w:sz w:val="32"/>
          <w:szCs w:val="32"/>
          <w:lang w:val="en-GB"/>
        </w:rPr>
      </w:pPr>
    </w:p>
    <w:p w14:paraId="2AA00F60" w14:textId="6EE1141C" w:rsidR="007C1CB8" w:rsidRDefault="007C1CB8" w:rsidP="007C1CB8">
      <w:pPr>
        <w:pStyle w:val="ListParagraph"/>
        <w:numPr>
          <w:ilvl w:val="0"/>
          <w:numId w:val="6"/>
        </w:numPr>
        <w:tabs>
          <w:tab w:val="left" w:pos="7335"/>
        </w:tabs>
        <w:rPr>
          <w:rFonts w:cs="ADLaM Display"/>
          <w:sz w:val="32"/>
          <w:szCs w:val="32"/>
          <w:lang w:val="en-GB"/>
        </w:rPr>
      </w:pPr>
      <w:r>
        <w:rPr>
          <w:rFonts w:cs="ADLaM Display"/>
          <w:sz w:val="32"/>
          <w:szCs w:val="32"/>
          <w:lang w:val="en-GB"/>
        </w:rPr>
        <w:t>Summarising</w:t>
      </w:r>
      <w:r w:rsidR="000963BB">
        <w:rPr>
          <w:rFonts w:cs="ADLaM Display"/>
          <w:sz w:val="32"/>
          <w:szCs w:val="32"/>
          <w:lang w:val="en-GB"/>
        </w:rPr>
        <w:t>………………………………………………………………</w:t>
      </w:r>
      <w:r w:rsidR="00533569">
        <w:rPr>
          <w:rFonts w:cs="ADLaM Display"/>
          <w:sz w:val="32"/>
          <w:szCs w:val="32"/>
          <w:lang w:val="en-GB"/>
        </w:rPr>
        <w:t>4</w:t>
      </w:r>
    </w:p>
    <w:p w14:paraId="22BAD9A3" w14:textId="77777777" w:rsidR="0099668E" w:rsidRPr="0099668E" w:rsidRDefault="0099668E" w:rsidP="0099668E">
      <w:pPr>
        <w:tabs>
          <w:tab w:val="left" w:pos="7335"/>
        </w:tabs>
        <w:rPr>
          <w:rFonts w:cs="ADLaM Display"/>
          <w:sz w:val="32"/>
          <w:szCs w:val="32"/>
          <w:lang w:val="en-GB"/>
        </w:rPr>
      </w:pPr>
    </w:p>
    <w:p w14:paraId="10470808" w14:textId="19ACC904" w:rsidR="00003B7C" w:rsidRPr="00FA305E" w:rsidRDefault="00003B7C" w:rsidP="00FA305E">
      <w:pPr>
        <w:tabs>
          <w:tab w:val="left" w:pos="7335"/>
        </w:tabs>
        <w:rPr>
          <w:rFonts w:cs="ADLaM Display"/>
          <w:sz w:val="32"/>
          <w:szCs w:val="32"/>
          <w:lang w:val="en-GB"/>
        </w:rPr>
      </w:pPr>
    </w:p>
    <w:p w14:paraId="2DA136BC" w14:textId="77777777" w:rsidR="00003B7C" w:rsidRPr="00003B7C" w:rsidRDefault="00003B7C" w:rsidP="00003B7C">
      <w:pPr>
        <w:pStyle w:val="ListParagraph"/>
        <w:tabs>
          <w:tab w:val="left" w:pos="7335"/>
        </w:tabs>
        <w:rPr>
          <w:rFonts w:cs="ADLaM Display"/>
          <w:sz w:val="32"/>
          <w:szCs w:val="32"/>
          <w:lang w:val="en-GB"/>
        </w:rPr>
      </w:pPr>
    </w:p>
    <w:p w14:paraId="1C0F5ED8" w14:textId="145C2F39" w:rsidR="000963BB" w:rsidRDefault="00003B7C" w:rsidP="00003B7C">
      <w:pPr>
        <w:tabs>
          <w:tab w:val="left" w:pos="7335"/>
        </w:tabs>
        <w:rPr>
          <w:rFonts w:cs="ADLaM Display"/>
          <w:sz w:val="32"/>
          <w:szCs w:val="32"/>
          <w:lang w:val="en-GB"/>
        </w:rPr>
      </w:pPr>
      <w:r>
        <w:rPr>
          <w:rFonts w:cs="ADLaM Display"/>
          <w:sz w:val="32"/>
          <w:szCs w:val="32"/>
          <w:lang w:val="en-GB"/>
        </w:rPr>
        <w:t>Conclusion……………………………………………………………………….5</w:t>
      </w:r>
    </w:p>
    <w:p w14:paraId="2E637186" w14:textId="77777777" w:rsidR="00003B7C" w:rsidRDefault="00003B7C" w:rsidP="00003B7C">
      <w:pPr>
        <w:tabs>
          <w:tab w:val="left" w:pos="7335"/>
        </w:tabs>
        <w:rPr>
          <w:rFonts w:cs="ADLaM Display"/>
          <w:sz w:val="32"/>
          <w:szCs w:val="32"/>
          <w:lang w:val="en-GB"/>
        </w:rPr>
      </w:pPr>
    </w:p>
    <w:p w14:paraId="5E8DFF78" w14:textId="56569E31" w:rsidR="00003B7C" w:rsidRPr="00003B7C" w:rsidRDefault="00003B7C" w:rsidP="00003B7C">
      <w:pPr>
        <w:tabs>
          <w:tab w:val="left" w:pos="7335"/>
        </w:tabs>
        <w:rPr>
          <w:rFonts w:cs="ADLaM Display"/>
          <w:sz w:val="32"/>
          <w:szCs w:val="32"/>
          <w:lang w:val="en-GB"/>
        </w:rPr>
      </w:pPr>
      <w:r>
        <w:rPr>
          <w:rFonts w:cs="ADLaM Display"/>
          <w:sz w:val="32"/>
          <w:szCs w:val="32"/>
          <w:lang w:val="en-GB"/>
        </w:rPr>
        <w:t>Referencing…………………</w:t>
      </w:r>
      <w:r w:rsidR="00533569">
        <w:rPr>
          <w:rFonts w:cs="ADLaM Display"/>
          <w:sz w:val="32"/>
          <w:szCs w:val="32"/>
          <w:lang w:val="en-GB"/>
        </w:rPr>
        <w:t>.</w:t>
      </w:r>
      <w:r>
        <w:rPr>
          <w:rFonts w:cs="ADLaM Display"/>
          <w:sz w:val="32"/>
          <w:szCs w:val="32"/>
          <w:lang w:val="en-GB"/>
        </w:rPr>
        <w:t>……………………………………………………6</w:t>
      </w:r>
    </w:p>
    <w:p w14:paraId="1AFE52DB" w14:textId="77777777" w:rsidR="009E5A37" w:rsidRDefault="009E5A37" w:rsidP="002213ED">
      <w:pPr>
        <w:tabs>
          <w:tab w:val="left" w:pos="7335"/>
        </w:tabs>
        <w:rPr>
          <w:rFonts w:ascii="ADLaM Display" w:hAnsi="ADLaM Display" w:cs="ADLaM Display"/>
          <w:sz w:val="32"/>
          <w:szCs w:val="32"/>
          <w:lang w:val="en-GB"/>
        </w:rPr>
      </w:pPr>
    </w:p>
    <w:p w14:paraId="7023FF1E" w14:textId="1C9050E6" w:rsidR="00184454" w:rsidRPr="00184454" w:rsidRDefault="00184454" w:rsidP="002213ED">
      <w:pPr>
        <w:tabs>
          <w:tab w:val="left" w:pos="7335"/>
        </w:tabs>
        <w:rPr>
          <w:rFonts w:cs="ADLaM Display"/>
          <w:sz w:val="32"/>
          <w:szCs w:val="32"/>
          <w:lang w:val="en-GB"/>
        </w:rPr>
      </w:pPr>
    </w:p>
    <w:p w14:paraId="03BF362D" w14:textId="77777777" w:rsidR="00EA6E33" w:rsidRDefault="00EA6E33" w:rsidP="002213ED">
      <w:pPr>
        <w:tabs>
          <w:tab w:val="left" w:pos="7335"/>
        </w:tabs>
        <w:rPr>
          <w:lang w:val="en-GB"/>
        </w:rPr>
      </w:pPr>
    </w:p>
    <w:p w14:paraId="240E6724" w14:textId="77777777" w:rsidR="00EA6E33" w:rsidRDefault="00EA6E33" w:rsidP="002213ED">
      <w:pPr>
        <w:tabs>
          <w:tab w:val="left" w:pos="7335"/>
        </w:tabs>
        <w:rPr>
          <w:lang w:val="en-GB"/>
        </w:rPr>
      </w:pPr>
    </w:p>
    <w:p w14:paraId="6FC8FE46" w14:textId="65D35415" w:rsidR="0099668E" w:rsidRDefault="0099668E" w:rsidP="0099668E">
      <w:pPr>
        <w:tabs>
          <w:tab w:val="left" w:pos="7335"/>
        </w:tabs>
        <w:rPr>
          <w:sz w:val="28"/>
          <w:szCs w:val="28"/>
          <w:lang w:val="en-GB"/>
        </w:rPr>
      </w:pPr>
      <w:r w:rsidRPr="001F5202">
        <w:rPr>
          <w:sz w:val="28"/>
          <w:szCs w:val="28"/>
          <w:lang w:val="en-GB"/>
        </w:rPr>
        <w:t xml:space="preserve">December 2024                             </w:t>
      </w:r>
      <w:r w:rsidR="00820EF5" w:rsidRPr="001F5202">
        <w:rPr>
          <w:sz w:val="28"/>
          <w:szCs w:val="28"/>
          <w:lang w:val="en-GB"/>
        </w:rPr>
        <w:t xml:space="preserve">                        </w:t>
      </w:r>
      <w:r w:rsidRPr="001F5202">
        <w:rPr>
          <w:sz w:val="28"/>
          <w:szCs w:val="28"/>
          <w:lang w:val="en-GB"/>
        </w:rPr>
        <w:t xml:space="preserve">                    </w:t>
      </w:r>
      <w:r w:rsidR="009725C5">
        <w:rPr>
          <w:sz w:val="28"/>
          <w:szCs w:val="28"/>
          <w:lang w:val="en-GB"/>
        </w:rPr>
        <w:t xml:space="preserve">  </w:t>
      </w:r>
      <w:r w:rsidRPr="001F5202">
        <w:rPr>
          <w:sz w:val="28"/>
          <w:szCs w:val="28"/>
          <w:lang w:val="en-GB"/>
        </w:rPr>
        <w:t xml:space="preserve">MD </w:t>
      </w:r>
      <w:r w:rsidR="00820EF5" w:rsidRPr="001F5202">
        <w:rPr>
          <w:sz w:val="28"/>
          <w:szCs w:val="28"/>
          <w:lang w:val="en-GB"/>
        </w:rPr>
        <w:t>Kajol Miah</w:t>
      </w:r>
      <w:r w:rsidR="009725C5">
        <w:rPr>
          <w:sz w:val="28"/>
          <w:szCs w:val="28"/>
          <w:lang w:val="en-GB"/>
        </w:rPr>
        <w:t xml:space="preserve"> </w:t>
      </w:r>
      <w:r w:rsidR="00820EF5" w:rsidRPr="001F5202">
        <w:rPr>
          <w:sz w:val="28"/>
          <w:szCs w:val="28"/>
          <w:lang w:val="en-GB"/>
        </w:rPr>
        <w:t>2417013</w:t>
      </w:r>
    </w:p>
    <w:p w14:paraId="77C7210A" w14:textId="77777777" w:rsidR="009725C5" w:rsidRDefault="009725C5" w:rsidP="0099668E">
      <w:pPr>
        <w:tabs>
          <w:tab w:val="left" w:pos="7335"/>
        </w:tabs>
        <w:rPr>
          <w:sz w:val="28"/>
          <w:szCs w:val="28"/>
          <w:lang w:val="en-GB"/>
        </w:rPr>
      </w:pPr>
    </w:p>
    <w:p w14:paraId="4400EF7D" w14:textId="77777777" w:rsidR="009725C5" w:rsidRPr="001F5202" w:rsidRDefault="009725C5" w:rsidP="0099668E">
      <w:pPr>
        <w:tabs>
          <w:tab w:val="left" w:pos="7335"/>
        </w:tabs>
        <w:rPr>
          <w:sz w:val="28"/>
          <w:szCs w:val="28"/>
          <w:lang w:val="en-GB"/>
        </w:rPr>
      </w:pPr>
    </w:p>
    <w:p w14:paraId="5736E668" w14:textId="273D2534" w:rsidR="002213ED" w:rsidRPr="001F5202" w:rsidRDefault="002213ED" w:rsidP="0099668E">
      <w:pPr>
        <w:tabs>
          <w:tab w:val="left" w:pos="7335"/>
        </w:tabs>
        <w:rPr>
          <w:sz w:val="28"/>
          <w:szCs w:val="28"/>
          <w:lang w:val="en-GB"/>
        </w:rPr>
      </w:pPr>
      <w:r w:rsidRPr="001F5202">
        <w:rPr>
          <w:sz w:val="28"/>
          <w:szCs w:val="28"/>
          <w:lang w:val="en-GB"/>
        </w:rPr>
        <w:t xml:space="preserve">                                                         </w:t>
      </w:r>
      <w:r w:rsidR="00F83F04" w:rsidRPr="001F5202">
        <w:rPr>
          <w:sz w:val="28"/>
          <w:szCs w:val="28"/>
          <w:lang w:val="en-GB"/>
        </w:rPr>
        <w:t>GIBBS Reflective Model</w:t>
      </w:r>
    </w:p>
    <w:p w14:paraId="28F4C229" w14:textId="07702A4C" w:rsidR="00F83F04" w:rsidRPr="001F5202" w:rsidRDefault="00F83F04" w:rsidP="00F83F04">
      <w:pPr>
        <w:pStyle w:val="ListParagraph"/>
        <w:numPr>
          <w:ilvl w:val="0"/>
          <w:numId w:val="1"/>
        </w:numPr>
        <w:rPr>
          <w:sz w:val="28"/>
          <w:szCs w:val="28"/>
          <w:lang w:val="en-GB"/>
        </w:rPr>
      </w:pPr>
      <w:r w:rsidRPr="001F5202">
        <w:rPr>
          <w:sz w:val="28"/>
          <w:szCs w:val="28"/>
          <w:lang w:val="en-GB"/>
        </w:rPr>
        <w:t xml:space="preserve">what was the lecture </w:t>
      </w:r>
      <w:r w:rsidR="0099668E" w:rsidRPr="001F5202">
        <w:rPr>
          <w:sz w:val="28"/>
          <w:szCs w:val="28"/>
          <w:lang w:val="en-GB"/>
        </w:rPr>
        <w:t>about?</w:t>
      </w:r>
      <w:r w:rsidRPr="001F5202">
        <w:rPr>
          <w:sz w:val="28"/>
          <w:szCs w:val="28"/>
          <w:lang w:val="en-GB"/>
        </w:rPr>
        <w:t xml:space="preserve"> explain briefly what the topic is about. </w:t>
      </w:r>
    </w:p>
    <w:p w14:paraId="10CC0609" w14:textId="39986A92" w:rsidR="00F83F04" w:rsidRPr="001F5202" w:rsidRDefault="00F83F04" w:rsidP="00F83F04">
      <w:pPr>
        <w:pStyle w:val="ListParagraph"/>
        <w:numPr>
          <w:ilvl w:val="0"/>
          <w:numId w:val="2"/>
        </w:numPr>
        <w:rPr>
          <w:sz w:val="28"/>
          <w:szCs w:val="28"/>
          <w:lang w:val="en-GB"/>
        </w:rPr>
      </w:pPr>
      <w:r w:rsidRPr="001F5202">
        <w:rPr>
          <w:sz w:val="28"/>
          <w:szCs w:val="28"/>
          <w:lang w:val="en-GB"/>
        </w:rPr>
        <w:t>how did you fell during the lect</w:t>
      </w:r>
      <w:r w:rsidR="00135300" w:rsidRPr="001F5202">
        <w:rPr>
          <w:sz w:val="28"/>
          <w:szCs w:val="28"/>
          <w:lang w:val="en-GB"/>
        </w:rPr>
        <w:t xml:space="preserve">ure Confused. Because? </w:t>
      </w:r>
      <w:r w:rsidR="0099668E" w:rsidRPr="001F5202">
        <w:rPr>
          <w:sz w:val="28"/>
          <w:szCs w:val="28"/>
          <w:lang w:val="en-GB"/>
        </w:rPr>
        <w:t>Worried. Because…? -</w:t>
      </w:r>
      <w:r w:rsidR="00135300" w:rsidRPr="001F5202">
        <w:rPr>
          <w:sz w:val="28"/>
          <w:szCs w:val="28"/>
          <w:lang w:val="en-GB"/>
        </w:rPr>
        <w:t xml:space="preserve"> at the </w:t>
      </w:r>
      <w:r w:rsidR="0099668E" w:rsidRPr="001F5202">
        <w:rPr>
          <w:sz w:val="28"/>
          <w:szCs w:val="28"/>
          <w:lang w:val="en-GB"/>
        </w:rPr>
        <w:t>beginning and</w:t>
      </w:r>
      <w:r w:rsidR="00135300" w:rsidRPr="001F5202">
        <w:rPr>
          <w:sz w:val="28"/>
          <w:szCs w:val="28"/>
          <w:lang w:val="en-GB"/>
        </w:rPr>
        <w:t xml:space="preserve"> at the end – WHY?</w:t>
      </w:r>
    </w:p>
    <w:p w14:paraId="3AB211BE" w14:textId="42B20B65" w:rsidR="00135300" w:rsidRPr="001F5202" w:rsidRDefault="00135300" w:rsidP="00135300">
      <w:pPr>
        <w:pStyle w:val="ListParagraph"/>
        <w:numPr>
          <w:ilvl w:val="0"/>
          <w:numId w:val="3"/>
        </w:numPr>
        <w:rPr>
          <w:sz w:val="28"/>
          <w:szCs w:val="28"/>
          <w:lang w:val="en-GB"/>
        </w:rPr>
      </w:pPr>
      <w:r w:rsidRPr="001F5202">
        <w:rPr>
          <w:sz w:val="28"/>
          <w:szCs w:val="28"/>
          <w:lang w:val="en-GB"/>
        </w:rPr>
        <w:t xml:space="preserve">was it </w:t>
      </w:r>
      <w:r w:rsidR="0099668E" w:rsidRPr="001F5202">
        <w:rPr>
          <w:sz w:val="28"/>
          <w:szCs w:val="28"/>
          <w:lang w:val="en-GB"/>
        </w:rPr>
        <w:t>useful? How</w:t>
      </w:r>
      <w:r w:rsidRPr="001F5202">
        <w:rPr>
          <w:sz w:val="28"/>
          <w:szCs w:val="28"/>
          <w:lang w:val="en-GB"/>
        </w:rPr>
        <w:t xml:space="preserve">? what was </w:t>
      </w:r>
      <w:r w:rsidR="0099668E" w:rsidRPr="001F5202">
        <w:rPr>
          <w:sz w:val="28"/>
          <w:szCs w:val="28"/>
          <w:lang w:val="en-GB"/>
        </w:rPr>
        <w:t>good?</w:t>
      </w:r>
      <w:r w:rsidRPr="001F5202">
        <w:rPr>
          <w:sz w:val="28"/>
          <w:szCs w:val="28"/>
          <w:lang w:val="en-GB"/>
        </w:rPr>
        <w:t xml:space="preserve"> what was</w:t>
      </w:r>
      <w:r w:rsidR="0099668E" w:rsidRPr="001F5202">
        <w:rPr>
          <w:sz w:val="28"/>
          <w:szCs w:val="28"/>
          <w:lang w:val="en-GB"/>
        </w:rPr>
        <w:t xml:space="preserve">n’t </w:t>
      </w:r>
      <w:r w:rsidRPr="001F5202">
        <w:rPr>
          <w:sz w:val="28"/>
          <w:szCs w:val="28"/>
          <w:lang w:val="en-GB"/>
        </w:rPr>
        <w:t>t so good?</w:t>
      </w:r>
    </w:p>
    <w:p w14:paraId="0AD2E9CE" w14:textId="32480892" w:rsidR="00135300" w:rsidRPr="001F5202" w:rsidRDefault="00CD444C" w:rsidP="00CD444C">
      <w:pPr>
        <w:pStyle w:val="ListParagraph"/>
        <w:numPr>
          <w:ilvl w:val="0"/>
          <w:numId w:val="4"/>
        </w:numPr>
        <w:rPr>
          <w:sz w:val="28"/>
          <w:szCs w:val="28"/>
          <w:lang w:val="en-GB"/>
        </w:rPr>
      </w:pPr>
      <w:r w:rsidRPr="001F5202">
        <w:rPr>
          <w:sz w:val="28"/>
          <w:szCs w:val="28"/>
          <w:lang w:val="en-GB"/>
        </w:rPr>
        <w:t xml:space="preserve">What have experts said about this topic? </w:t>
      </w:r>
    </w:p>
    <w:p w14:paraId="25867520" w14:textId="21DC7C0B" w:rsidR="00CD444C" w:rsidRPr="001F5202" w:rsidRDefault="00CD444C" w:rsidP="00CD444C">
      <w:pPr>
        <w:pStyle w:val="ListParagraph"/>
        <w:numPr>
          <w:ilvl w:val="0"/>
          <w:numId w:val="5"/>
        </w:numPr>
        <w:rPr>
          <w:sz w:val="28"/>
          <w:szCs w:val="28"/>
          <w:lang w:val="en-GB"/>
        </w:rPr>
      </w:pPr>
      <w:r w:rsidRPr="001F5202">
        <w:rPr>
          <w:sz w:val="28"/>
          <w:szCs w:val="28"/>
          <w:lang w:val="en-GB"/>
        </w:rPr>
        <w:t xml:space="preserve">what will you focus on to improve? </w:t>
      </w:r>
    </w:p>
    <w:p w14:paraId="2FB730EB" w14:textId="03D0B7EC" w:rsidR="00CD444C" w:rsidRPr="001F5202" w:rsidRDefault="00CD444C" w:rsidP="00CD444C">
      <w:pPr>
        <w:rPr>
          <w:sz w:val="28"/>
          <w:szCs w:val="28"/>
          <w:lang w:val="en-GB"/>
        </w:rPr>
      </w:pPr>
      <w:r w:rsidRPr="001F5202">
        <w:rPr>
          <w:sz w:val="28"/>
          <w:szCs w:val="28"/>
          <w:lang w:val="en-GB"/>
        </w:rPr>
        <w:t xml:space="preserve">         0    what is your future action plan?</w:t>
      </w:r>
    </w:p>
    <w:p w14:paraId="3CBBDAC8" w14:textId="77777777" w:rsidR="00135300" w:rsidRPr="001F5202" w:rsidRDefault="00135300" w:rsidP="00135300">
      <w:pPr>
        <w:pStyle w:val="ListParagraph"/>
        <w:ind w:left="795"/>
        <w:rPr>
          <w:sz w:val="28"/>
          <w:szCs w:val="28"/>
          <w:lang w:val="en-GB"/>
        </w:rPr>
      </w:pPr>
    </w:p>
    <w:p w14:paraId="49C743D4" w14:textId="1FD07913" w:rsidR="002213ED" w:rsidRPr="001F5202" w:rsidRDefault="00CD444C">
      <w:pPr>
        <w:rPr>
          <w:sz w:val="28"/>
          <w:szCs w:val="28"/>
          <w:lang w:val="en-GB"/>
        </w:rPr>
      </w:pPr>
      <w:r w:rsidRPr="001F5202">
        <w:rPr>
          <w:sz w:val="28"/>
          <w:szCs w:val="28"/>
          <w:lang w:val="en-GB"/>
        </w:rPr>
        <w:t>Introduction</w:t>
      </w:r>
    </w:p>
    <w:p w14:paraId="72392AE4" w14:textId="77777777" w:rsidR="00A125EF" w:rsidRPr="001F5202" w:rsidRDefault="00CD444C">
      <w:pPr>
        <w:rPr>
          <w:sz w:val="28"/>
          <w:szCs w:val="28"/>
          <w:lang w:val="en-GB"/>
        </w:rPr>
      </w:pPr>
      <w:r w:rsidRPr="001F5202">
        <w:rPr>
          <w:sz w:val="28"/>
          <w:szCs w:val="28"/>
          <w:lang w:val="en-GB"/>
        </w:rPr>
        <w:t xml:space="preserve">In this report I will tell you about my experience of learning  3 academic skill. Such as taking </w:t>
      </w:r>
      <w:r w:rsidR="00A125EF" w:rsidRPr="001F5202">
        <w:rPr>
          <w:sz w:val="28"/>
          <w:szCs w:val="28"/>
          <w:lang w:val="en-GB"/>
        </w:rPr>
        <w:t xml:space="preserve">skill. Paraphrasing skill and referencing skill. During first term of my education in </w:t>
      </w:r>
    </w:p>
    <w:p w14:paraId="2B0AF87E" w14:textId="77777777" w:rsidR="000100D0" w:rsidRPr="001F5202" w:rsidRDefault="00A125EF" w:rsidP="000100D0">
      <w:pPr>
        <w:rPr>
          <w:sz w:val="28"/>
          <w:szCs w:val="28"/>
          <w:lang w:val="en-GB"/>
        </w:rPr>
      </w:pPr>
      <w:r w:rsidRPr="001F5202">
        <w:rPr>
          <w:sz w:val="28"/>
          <w:szCs w:val="28"/>
          <w:lang w:val="en-GB"/>
        </w:rPr>
        <w:t>University of Wales Trinity Saint David.</w:t>
      </w:r>
      <w:r w:rsidR="00CD444C" w:rsidRPr="001F5202">
        <w:rPr>
          <w:sz w:val="28"/>
          <w:szCs w:val="28"/>
          <w:lang w:val="en-GB"/>
        </w:rPr>
        <w:t xml:space="preserve"> </w:t>
      </w:r>
    </w:p>
    <w:p w14:paraId="14B26749" w14:textId="77777777" w:rsidR="000100D0" w:rsidRPr="001F5202" w:rsidRDefault="000100D0" w:rsidP="000100D0">
      <w:pPr>
        <w:rPr>
          <w:sz w:val="28"/>
          <w:szCs w:val="28"/>
          <w:lang w:val="en-GB"/>
        </w:rPr>
      </w:pPr>
    </w:p>
    <w:p w14:paraId="09E725B5" w14:textId="5EEBBCAF" w:rsidR="00A125EF" w:rsidRPr="001F5202" w:rsidRDefault="00A125EF" w:rsidP="000100D0">
      <w:pPr>
        <w:rPr>
          <w:sz w:val="28"/>
          <w:szCs w:val="28"/>
          <w:lang w:val="en-GB"/>
        </w:rPr>
      </w:pPr>
      <w:r w:rsidRPr="001F5202">
        <w:rPr>
          <w:sz w:val="28"/>
          <w:szCs w:val="28"/>
          <w:lang w:val="en-GB"/>
        </w:rPr>
        <w:t>Reflective Mod</w:t>
      </w:r>
      <w:r w:rsidR="007102A5" w:rsidRPr="001F5202">
        <w:rPr>
          <w:sz w:val="28"/>
          <w:szCs w:val="28"/>
          <w:lang w:val="en-GB"/>
        </w:rPr>
        <w:t>el</w:t>
      </w:r>
    </w:p>
    <w:p w14:paraId="295E422D" w14:textId="51A820FD" w:rsidR="00A125EF" w:rsidRPr="001F5202" w:rsidRDefault="00A125EF">
      <w:pPr>
        <w:rPr>
          <w:sz w:val="28"/>
          <w:szCs w:val="28"/>
          <w:lang w:val="en-GB"/>
        </w:rPr>
      </w:pPr>
      <w:r w:rsidRPr="001F5202">
        <w:rPr>
          <w:sz w:val="28"/>
          <w:szCs w:val="28"/>
          <w:lang w:val="en-GB"/>
        </w:rPr>
        <w:t>In this report I w</w:t>
      </w:r>
      <w:r w:rsidR="007102A5" w:rsidRPr="001F5202">
        <w:rPr>
          <w:sz w:val="28"/>
          <w:szCs w:val="28"/>
          <w:lang w:val="en-GB"/>
        </w:rPr>
        <w:t xml:space="preserve">ill use Gibbs reflective cycle, the cycle </w:t>
      </w:r>
      <w:r w:rsidR="000100D0" w:rsidRPr="001F5202">
        <w:rPr>
          <w:sz w:val="28"/>
          <w:szCs w:val="28"/>
          <w:lang w:val="en-GB"/>
        </w:rPr>
        <w:t>includes</w:t>
      </w:r>
      <w:r w:rsidR="007102A5" w:rsidRPr="001F5202">
        <w:rPr>
          <w:sz w:val="28"/>
          <w:szCs w:val="28"/>
          <w:lang w:val="en-GB"/>
        </w:rPr>
        <w:t xml:space="preserve"> six stages; description</w:t>
      </w:r>
      <w:r w:rsidR="000100D0" w:rsidRPr="001F5202">
        <w:rPr>
          <w:sz w:val="28"/>
          <w:szCs w:val="28"/>
          <w:lang w:val="en-GB"/>
        </w:rPr>
        <w:t>,</w:t>
      </w:r>
    </w:p>
    <w:p w14:paraId="20CE9EBB" w14:textId="5DBA4742" w:rsidR="007102A5" w:rsidRPr="001F5202" w:rsidRDefault="007102A5">
      <w:pPr>
        <w:rPr>
          <w:sz w:val="28"/>
          <w:szCs w:val="28"/>
          <w:lang w:val="en-GB"/>
        </w:rPr>
      </w:pPr>
      <w:r w:rsidRPr="001F5202">
        <w:rPr>
          <w:sz w:val="28"/>
          <w:szCs w:val="28"/>
          <w:lang w:val="en-GB"/>
        </w:rPr>
        <w:t>Feelings</w:t>
      </w:r>
      <w:r w:rsidR="000100D0" w:rsidRPr="001F5202">
        <w:rPr>
          <w:sz w:val="28"/>
          <w:szCs w:val="28"/>
          <w:lang w:val="en-GB"/>
        </w:rPr>
        <w:t>,</w:t>
      </w:r>
      <w:r w:rsidRPr="001F5202">
        <w:rPr>
          <w:sz w:val="28"/>
          <w:szCs w:val="28"/>
          <w:lang w:val="en-GB"/>
        </w:rPr>
        <w:t xml:space="preserve"> </w:t>
      </w:r>
      <w:r w:rsidR="000100D0" w:rsidRPr="001F5202">
        <w:rPr>
          <w:sz w:val="28"/>
          <w:szCs w:val="28"/>
          <w:lang w:val="en-GB"/>
        </w:rPr>
        <w:t>evaluation, Analysis,</w:t>
      </w:r>
      <w:r w:rsidRPr="001F5202">
        <w:rPr>
          <w:sz w:val="28"/>
          <w:szCs w:val="28"/>
          <w:lang w:val="en-GB"/>
        </w:rPr>
        <w:t xml:space="preserve"> Conclusion</w:t>
      </w:r>
      <w:r w:rsidR="000100D0" w:rsidRPr="001F5202">
        <w:rPr>
          <w:sz w:val="28"/>
          <w:szCs w:val="28"/>
          <w:lang w:val="en-GB"/>
        </w:rPr>
        <w:t>,</w:t>
      </w:r>
      <w:r w:rsidRPr="001F5202">
        <w:rPr>
          <w:sz w:val="28"/>
          <w:szCs w:val="28"/>
          <w:lang w:val="en-GB"/>
        </w:rPr>
        <w:t xml:space="preserve"> and action </w:t>
      </w:r>
      <w:r w:rsidR="00BB1E23" w:rsidRPr="001F5202">
        <w:rPr>
          <w:sz w:val="28"/>
          <w:szCs w:val="28"/>
          <w:lang w:val="en-GB"/>
        </w:rPr>
        <w:t xml:space="preserve">plan. I think this method is the best way to describe my reflection during the lecture. </w:t>
      </w:r>
    </w:p>
    <w:p w14:paraId="1F609171" w14:textId="77777777" w:rsidR="00BB1E23" w:rsidRDefault="00BB1E23">
      <w:pPr>
        <w:rPr>
          <w:lang w:val="en-GB"/>
        </w:rPr>
      </w:pPr>
    </w:p>
    <w:p w14:paraId="10A1231E" w14:textId="77777777" w:rsidR="00182DF1" w:rsidRDefault="00FA305E" w:rsidP="000447A2">
      <w:pPr>
        <w:rPr>
          <w:lang w:val="en-GB"/>
        </w:rPr>
      </w:pPr>
      <w:r>
        <w:rPr>
          <w:lang w:val="en-GB"/>
        </w:rPr>
        <w:t xml:space="preserve">                                                                                                                                                                      </w:t>
      </w:r>
      <w:r w:rsidR="000447A2">
        <w:rPr>
          <w:lang w:val="en-GB"/>
        </w:rPr>
        <w:t>Page 1</w:t>
      </w:r>
    </w:p>
    <w:p w14:paraId="5C7E9217" w14:textId="42B0B874" w:rsidR="00D5170E" w:rsidRPr="000447A2" w:rsidRDefault="001F5202" w:rsidP="000447A2">
      <w:pPr>
        <w:rPr>
          <w:lang w:val="en-GB"/>
        </w:rPr>
      </w:pPr>
      <w:r>
        <w:rPr>
          <w:sz w:val="28"/>
          <w:szCs w:val="28"/>
          <w:lang w:val="en-GB"/>
        </w:rPr>
        <w:t xml:space="preserve">December 2024                                            </w:t>
      </w:r>
      <w:r w:rsidR="0069306B">
        <w:rPr>
          <w:sz w:val="28"/>
          <w:szCs w:val="28"/>
          <w:lang w:val="en-GB"/>
        </w:rPr>
        <w:t xml:space="preserve">       </w:t>
      </w:r>
      <w:r>
        <w:rPr>
          <w:sz w:val="28"/>
          <w:szCs w:val="28"/>
          <w:lang w:val="en-GB"/>
        </w:rPr>
        <w:t xml:space="preserve">                       </w:t>
      </w:r>
      <w:r w:rsidR="0069306B">
        <w:rPr>
          <w:sz w:val="28"/>
          <w:szCs w:val="28"/>
          <w:lang w:val="en-GB"/>
        </w:rPr>
        <w:t>MD Kajol Miah 2417013</w:t>
      </w:r>
    </w:p>
    <w:p w14:paraId="5C6C7713" w14:textId="77777777" w:rsidR="00D5170E" w:rsidRDefault="00D5170E">
      <w:pPr>
        <w:rPr>
          <w:lang w:val="en-GB"/>
        </w:rPr>
      </w:pPr>
    </w:p>
    <w:p w14:paraId="6BCF3868" w14:textId="683BF517" w:rsidR="00BB1E23" w:rsidRPr="0069306B" w:rsidRDefault="00BB1E23">
      <w:pPr>
        <w:rPr>
          <w:rFonts w:ascii="Aharoni" w:hAnsi="Aharoni" w:cs="Aharoni"/>
          <w:sz w:val="32"/>
          <w:szCs w:val="32"/>
          <w:lang w:val="en-GB"/>
        </w:rPr>
      </w:pPr>
      <w:r w:rsidRPr="0069306B">
        <w:rPr>
          <w:rFonts w:ascii="Aharoni" w:hAnsi="Aharoni" w:cs="Aharoni" w:hint="cs"/>
          <w:sz w:val="32"/>
          <w:szCs w:val="32"/>
          <w:lang w:val="en-GB"/>
        </w:rPr>
        <w:t xml:space="preserve">Academic </w:t>
      </w:r>
      <w:r w:rsidR="000100D0" w:rsidRPr="0069306B">
        <w:rPr>
          <w:rFonts w:ascii="Aharoni" w:hAnsi="Aharoni" w:cs="Aharoni" w:hint="cs"/>
          <w:sz w:val="32"/>
          <w:szCs w:val="32"/>
          <w:lang w:val="en-GB"/>
        </w:rPr>
        <w:t>skill</w:t>
      </w:r>
      <w:r w:rsidR="0069306B">
        <w:rPr>
          <w:rFonts w:ascii="Aharoni" w:hAnsi="Aharoni" w:cs="Aharoni"/>
          <w:sz w:val="32"/>
          <w:szCs w:val="32"/>
          <w:lang w:val="en-GB"/>
        </w:rPr>
        <w:t>s</w:t>
      </w:r>
    </w:p>
    <w:p w14:paraId="41303AEB" w14:textId="36A3FDD8" w:rsidR="00BB1E23" w:rsidRPr="0069306B" w:rsidRDefault="00BB1E23">
      <w:pPr>
        <w:rPr>
          <w:rFonts w:asciiTheme="majorBidi" w:hAnsiTheme="majorBidi" w:cstheme="majorBidi"/>
          <w:sz w:val="32"/>
          <w:szCs w:val="32"/>
          <w:lang w:val="en-GB"/>
        </w:rPr>
      </w:pPr>
      <w:r w:rsidRPr="0069306B">
        <w:rPr>
          <w:rFonts w:asciiTheme="majorBidi" w:hAnsiTheme="majorBidi" w:cstheme="majorBidi"/>
          <w:sz w:val="32"/>
          <w:szCs w:val="32"/>
          <w:lang w:val="en-GB"/>
        </w:rPr>
        <w:t>Note taking</w:t>
      </w:r>
      <w:r w:rsidR="0069306B">
        <w:rPr>
          <w:rFonts w:asciiTheme="majorBidi" w:hAnsiTheme="majorBidi" w:cstheme="majorBidi"/>
          <w:sz w:val="32"/>
          <w:szCs w:val="32"/>
          <w:lang w:val="en-GB"/>
        </w:rPr>
        <w:t>:</w:t>
      </w:r>
    </w:p>
    <w:p w14:paraId="15E2180B" w14:textId="68C4E22D" w:rsidR="00D07510" w:rsidRPr="001F5202" w:rsidRDefault="009E25EE">
      <w:pPr>
        <w:rPr>
          <w:sz w:val="28"/>
          <w:szCs w:val="28"/>
          <w:lang w:val="en-GB"/>
        </w:rPr>
      </w:pPr>
      <w:r w:rsidRPr="001F5202">
        <w:rPr>
          <w:sz w:val="28"/>
          <w:szCs w:val="28"/>
          <w:lang w:val="en-GB"/>
        </w:rPr>
        <w:t xml:space="preserve">Effective note taking skills is very crucial </w:t>
      </w:r>
      <w:r w:rsidR="00D5170E" w:rsidRPr="001F5202">
        <w:rPr>
          <w:sz w:val="28"/>
          <w:szCs w:val="28"/>
          <w:lang w:val="en-GB"/>
        </w:rPr>
        <w:t>to make the most out of a lesson.</w:t>
      </w:r>
    </w:p>
    <w:p w14:paraId="1949FB9F" w14:textId="24464A05" w:rsidR="00BB1E23" w:rsidRPr="001F5202" w:rsidRDefault="00D5170E">
      <w:pPr>
        <w:rPr>
          <w:sz w:val="28"/>
          <w:szCs w:val="28"/>
          <w:lang w:val="en-GB"/>
        </w:rPr>
      </w:pPr>
      <w:r w:rsidRPr="001F5202">
        <w:rPr>
          <w:sz w:val="28"/>
          <w:szCs w:val="28"/>
          <w:lang w:val="en-GB"/>
        </w:rPr>
        <w:t>D</w:t>
      </w:r>
      <w:r w:rsidR="00BB1E23" w:rsidRPr="001F5202">
        <w:rPr>
          <w:sz w:val="28"/>
          <w:szCs w:val="28"/>
          <w:lang w:val="en-GB"/>
        </w:rPr>
        <w:t xml:space="preserve">uring this lecture we spoke about working memory capacity. How many tasks usually people can have in had in one time. How important to take notes and what </w:t>
      </w:r>
      <w:r w:rsidR="000100D0" w:rsidRPr="001F5202">
        <w:rPr>
          <w:sz w:val="28"/>
          <w:szCs w:val="28"/>
          <w:lang w:val="en-GB"/>
        </w:rPr>
        <w:t>notes</w:t>
      </w:r>
      <w:r w:rsidR="00BB1E23" w:rsidRPr="001F5202">
        <w:rPr>
          <w:sz w:val="28"/>
          <w:szCs w:val="28"/>
          <w:lang w:val="en-GB"/>
        </w:rPr>
        <w:t xml:space="preserve"> </w:t>
      </w:r>
      <w:r w:rsidR="00C22AF2" w:rsidRPr="001F5202">
        <w:rPr>
          <w:sz w:val="28"/>
          <w:szCs w:val="28"/>
          <w:lang w:val="en-GB"/>
        </w:rPr>
        <w:t xml:space="preserve">taking methods we can use. </w:t>
      </w:r>
      <w:r w:rsidR="000100D0" w:rsidRPr="001F5202">
        <w:rPr>
          <w:sz w:val="28"/>
          <w:szCs w:val="28"/>
          <w:lang w:val="en-GB"/>
        </w:rPr>
        <w:t>Lecturers</w:t>
      </w:r>
      <w:r w:rsidR="00C22AF2" w:rsidRPr="001F5202">
        <w:rPr>
          <w:sz w:val="28"/>
          <w:szCs w:val="28"/>
          <w:lang w:val="en-GB"/>
        </w:rPr>
        <w:t xml:space="preserve"> t</w:t>
      </w:r>
      <w:r w:rsidR="003923CD" w:rsidRPr="001F5202">
        <w:rPr>
          <w:sz w:val="28"/>
          <w:szCs w:val="28"/>
          <w:lang w:val="en-GB"/>
        </w:rPr>
        <w:t xml:space="preserve">old </w:t>
      </w:r>
      <w:r w:rsidR="00C22AF2" w:rsidRPr="001F5202">
        <w:rPr>
          <w:sz w:val="28"/>
          <w:szCs w:val="28"/>
          <w:lang w:val="en-GB"/>
        </w:rPr>
        <w:t>us about diagrammatic method, mind map linear notes, tabular note taking and Cornell notes</w:t>
      </w:r>
      <w:r w:rsidR="00B211D5" w:rsidRPr="001F5202">
        <w:rPr>
          <w:sz w:val="28"/>
          <w:szCs w:val="28"/>
          <w:lang w:val="en-GB"/>
        </w:rPr>
        <w:t>. Note-taking are pieces of recording information in a short from.</w:t>
      </w:r>
    </w:p>
    <w:p w14:paraId="1973ADFC" w14:textId="03F14427" w:rsidR="00553C6C" w:rsidRPr="001F5202" w:rsidRDefault="00B211D5" w:rsidP="00B211D5">
      <w:pPr>
        <w:rPr>
          <w:sz w:val="28"/>
          <w:szCs w:val="28"/>
          <w:lang w:val="en-GB"/>
        </w:rPr>
      </w:pPr>
      <w:r w:rsidRPr="001F5202">
        <w:rPr>
          <w:sz w:val="28"/>
          <w:szCs w:val="28"/>
          <w:lang w:val="en-GB"/>
        </w:rPr>
        <w:t>A</w:t>
      </w:r>
      <w:r w:rsidR="00C22AF2" w:rsidRPr="001F5202">
        <w:rPr>
          <w:sz w:val="28"/>
          <w:szCs w:val="28"/>
          <w:lang w:val="en-GB"/>
        </w:rPr>
        <w:t>t the beginning of the lectu</w:t>
      </w:r>
      <w:r w:rsidRPr="001F5202">
        <w:rPr>
          <w:sz w:val="28"/>
          <w:szCs w:val="28"/>
          <w:lang w:val="en-GB"/>
        </w:rPr>
        <w:t xml:space="preserve">re, </w:t>
      </w:r>
      <w:r w:rsidR="00C22AF2" w:rsidRPr="001F5202">
        <w:rPr>
          <w:sz w:val="28"/>
          <w:szCs w:val="28"/>
          <w:lang w:val="en-GB"/>
        </w:rPr>
        <w:t xml:space="preserve">I was feeling </w:t>
      </w:r>
      <w:r w:rsidR="003923CD" w:rsidRPr="001F5202">
        <w:rPr>
          <w:sz w:val="28"/>
          <w:szCs w:val="28"/>
          <w:lang w:val="en-GB"/>
        </w:rPr>
        <w:t>anxious</w:t>
      </w:r>
      <w:r w:rsidR="00C22AF2" w:rsidRPr="001F5202">
        <w:rPr>
          <w:sz w:val="28"/>
          <w:szCs w:val="28"/>
          <w:lang w:val="en-GB"/>
        </w:rPr>
        <w:t xml:space="preserve"> because it was beginning of my</w:t>
      </w:r>
      <w:r w:rsidR="000100D0" w:rsidRPr="001F5202">
        <w:rPr>
          <w:sz w:val="28"/>
          <w:szCs w:val="28"/>
          <w:lang w:val="en-GB"/>
        </w:rPr>
        <w:t xml:space="preserve"> first term in university. but when lecturer </w:t>
      </w:r>
      <w:r w:rsidR="00D5170E" w:rsidRPr="001F5202">
        <w:rPr>
          <w:sz w:val="28"/>
          <w:szCs w:val="28"/>
          <w:lang w:val="en-GB"/>
        </w:rPr>
        <w:t>start</w:t>
      </w:r>
      <w:r w:rsidRPr="001F5202">
        <w:rPr>
          <w:sz w:val="28"/>
          <w:szCs w:val="28"/>
          <w:lang w:val="en-GB"/>
        </w:rPr>
        <w:t>ed</w:t>
      </w:r>
      <w:r w:rsidR="00D5170E" w:rsidRPr="001F5202">
        <w:rPr>
          <w:sz w:val="28"/>
          <w:szCs w:val="28"/>
          <w:lang w:val="en-GB"/>
        </w:rPr>
        <w:t>,</w:t>
      </w:r>
      <w:r w:rsidR="000100D0" w:rsidRPr="001F5202">
        <w:rPr>
          <w:sz w:val="28"/>
          <w:szCs w:val="28"/>
          <w:lang w:val="en-GB"/>
        </w:rPr>
        <w:t xml:space="preserve"> I calmed down because information was in my head. I </w:t>
      </w:r>
      <w:r w:rsidR="003923CD" w:rsidRPr="001F5202">
        <w:rPr>
          <w:sz w:val="28"/>
          <w:szCs w:val="28"/>
          <w:lang w:val="en-GB"/>
        </w:rPr>
        <w:t>was however worried about my memory retention.</w:t>
      </w:r>
    </w:p>
    <w:p w14:paraId="04FAB822" w14:textId="6B940309" w:rsidR="00C22AF2" w:rsidRPr="001F5202" w:rsidRDefault="00A734A3">
      <w:pPr>
        <w:rPr>
          <w:sz w:val="28"/>
          <w:szCs w:val="28"/>
          <w:lang w:val="en-GB"/>
        </w:rPr>
      </w:pPr>
      <w:r w:rsidRPr="001F5202">
        <w:rPr>
          <w:sz w:val="28"/>
          <w:szCs w:val="28"/>
          <w:lang w:val="en-GB"/>
        </w:rPr>
        <w:t xml:space="preserve">In week 2 of </w:t>
      </w:r>
      <w:r w:rsidR="00036D3B" w:rsidRPr="001F5202">
        <w:rPr>
          <w:sz w:val="28"/>
          <w:szCs w:val="28"/>
          <w:lang w:val="en-GB"/>
        </w:rPr>
        <w:t>notetaking</w:t>
      </w:r>
      <w:r w:rsidR="000E1597" w:rsidRPr="001F5202">
        <w:rPr>
          <w:sz w:val="28"/>
          <w:szCs w:val="28"/>
          <w:lang w:val="en-GB"/>
        </w:rPr>
        <w:t>, I was feeling nervous because</w:t>
      </w:r>
      <w:r w:rsidR="009D1B3A" w:rsidRPr="001F5202">
        <w:rPr>
          <w:sz w:val="28"/>
          <w:szCs w:val="28"/>
          <w:lang w:val="en-GB"/>
        </w:rPr>
        <w:t xml:space="preserve"> I wasn’t sure what to expect exactly</w:t>
      </w:r>
      <w:r w:rsidR="002B1FCD" w:rsidRPr="001F5202">
        <w:rPr>
          <w:sz w:val="28"/>
          <w:szCs w:val="28"/>
          <w:lang w:val="en-GB"/>
        </w:rPr>
        <w:t xml:space="preserve"> during the lesson. I feel more at ease because my lecturer was explaining</w:t>
      </w:r>
      <w:r w:rsidR="00FA2950" w:rsidRPr="001F5202">
        <w:rPr>
          <w:sz w:val="28"/>
          <w:szCs w:val="28"/>
          <w:lang w:val="en-GB"/>
        </w:rPr>
        <w:t xml:space="preserve"> everything well. At the end of the </w:t>
      </w:r>
      <w:r w:rsidR="00036D3B" w:rsidRPr="001F5202">
        <w:rPr>
          <w:sz w:val="28"/>
          <w:szCs w:val="28"/>
          <w:lang w:val="en-GB"/>
        </w:rPr>
        <w:t>lesson,</w:t>
      </w:r>
      <w:r w:rsidR="00FA2950" w:rsidRPr="001F5202">
        <w:rPr>
          <w:sz w:val="28"/>
          <w:szCs w:val="28"/>
          <w:lang w:val="en-GB"/>
        </w:rPr>
        <w:t xml:space="preserve"> I was more confident and understood</w:t>
      </w:r>
      <w:r w:rsidR="00036D3B" w:rsidRPr="001F5202">
        <w:rPr>
          <w:sz w:val="28"/>
          <w:szCs w:val="28"/>
          <w:lang w:val="en-GB"/>
        </w:rPr>
        <w:t xml:space="preserve"> the task better</w:t>
      </w:r>
      <w:r w:rsidR="00E657EC" w:rsidRPr="001F5202">
        <w:rPr>
          <w:sz w:val="28"/>
          <w:szCs w:val="28"/>
          <w:lang w:val="en-GB"/>
        </w:rPr>
        <w:t>.</w:t>
      </w:r>
    </w:p>
    <w:p w14:paraId="5FE8B70C" w14:textId="61191B0C" w:rsidR="00F848CD" w:rsidRPr="001F5202" w:rsidRDefault="00F848CD">
      <w:pPr>
        <w:rPr>
          <w:sz w:val="28"/>
          <w:szCs w:val="28"/>
          <w:lang w:val="en-GB"/>
        </w:rPr>
      </w:pPr>
      <w:r w:rsidRPr="001F5202">
        <w:rPr>
          <w:sz w:val="28"/>
          <w:szCs w:val="28"/>
          <w:lang w:val="en-GB"/>
        </w:rPr>
        <w:t xml:space="preserve">From my experience the best way to effectively take notes </w:t>
      </w:r>
      <w:r w:rsidR="00F95907" w:rsidRPr="001F5202">
        <w:rPr>
          <w:sz w:val="28"/>
          <w:szCs w:val="28"/>
          <w:lang w:val="en-GB"/>
        </w:rPr>
        <w:t>is by active listening. This ensured that I am always recording the correct information.</w:t>
      </w:r>
      <w:r w:rsidR="001F008D" w:rsidRPr="001F5202">
        <w:rPr>
          <w:sz w:val="28"/>
          <w:szCs w:val="28"/>
          <w:lang w:val="en-GB"/>
        </w:rPr>
        <w:t xml:space="preserve"> I found that I prefer to take notes using the sentence method. This is because I can </w:t>
      </w:r>
      <w:r w:rsidR="00DF6981" w:rsidRPr="001F5202">
        <w:rPr>
          <w:sz w:val="28"/>
          <w:szCs w:val="28"/>
          <w:lang w:val="en-GB"/>
        </w:rPr>
        <w:t>just start writing my notes rather than</w:t>
      </w:r>
      <w:r w:rsidR="00CA2B4F" w:rsidRPr="001F5202">
        <w:rPr>
          <w:sz w:val="28"/>
          <w:szCs w:val="28"/>
          <w:lang w:val="en-GB"/>
        </w:rPr>
        <w:t xml:space="preserve"> having to stick with a structure of recording my notes. This method also allowed me to be flexible with my notes.</w:t>
      </w:r>
    </w:p>
    <w:p w14:paraId="63CDA492" w14:textId="41B85C1C" w:rsidR="000165D2" w:rsidRDefault="000165D2" w:rsidP="00182DF1">
      <w:pPr>
        <w:rPr>
          <w:sz w:val="28"/>
          <w:szCs w:val="28"/>
          <w:lang w:val="en-GB"/>
        </w:rPr>
      </w:pPr>
      <w:r w:rsidRPr="001F5202">
        <w:rPr>
          <w:sz w:val="28"/>
          <w:szCs w:val="28"/>
          <w:lang w:val="en-GB"/>
        </w:rPr>
        <w:t xml:space="preserve">Overall, I found this </w:t>
      </w:r>
      <w:r w:rsidR="00AD2B37" w:rsidRPr="001F5202">
        <w:rPr>
          <w:sz w:val="28"/>
          <w:szCs w:val="28"/>
          <w:lang w:val="en-GB"/>
        </w:rPr>
        <w:t xml:space="preserve">topic </w:t>
      </w:r>
      <w:r w:rsidR="003923CD" w:rsidRPr="001F5202">
        <w:rPr>
          <w:sz w:val="28"/>
          <w:szCs w:val="28"/>
          <w:lang w:val="en-GB"/>
        </w:rPr>
        <w:t>useful</w:t>
      </w:r>
      <w:r w:rsidR="00AD2B37" w:rsidRPr="001F5202">
        <w:rPr>
          <w:sz w:val="28"/>
          <w:szCs w:val="28"/>
          <w:lang w:val="en-GB"/>
        </w:rPr>
        <w:t xml:space="preserve"> as note taking is very important in efficient learning. This is because I </w:t>
      </w:r>
      <w:r w:rsidR="003923CD" w:rsidRPr="001F5202">
        <w:rPr>
          <w:sz w:val="28"/>
          <w:szCs w:val="28"/>
          <w:lang w:val="en-GB"/>
        </w:rPr>
        <w:t>won’t</w:t>
      </w:r>
      <w:r w:rsidR="00AD2B37" w:rsidRPr="001F5202">
        <w:rPr>
          <w:sz w:val="28"/>
          <w:szCs w:val="28"/>
          <w:lang w:val="en-GB"/>
        </w:rPr>
        <w:t xml:space="preserve"> have spend more time creating notes outside of school and will have more time to </w:t>
      </w:r>
      <w:r w:rsidR="003923CD" w:rsidRPr="001F5202">
        <w:rPr>
          <w:sz w:val="28"/>
          <w:szCs w:val="28"/>
          <w:lang w:val="en-GB"/>
        </w:rPr>
        <w:t>review and revise my works. Note-taking also allowed me to be engaged and be an active listener in class even when I am feeling demotivated.</w:t>
      </w:r>
    </w:p>
    <w:p w14:paraId="72074CEF" w14:textId="12A52DC0" w:rsidR="00533569" w:rsidRDefault="00533569" w:rsidP="00533569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                                                                                                                                                Page 2</w:t>
      </w:r>
    </w:p>
    <w:p w14:paraId="7E1A10AF" w14:textId="77777777" w:rsidR="00533569" w:rsidRDefault="00533569" w:rsidP="00533569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December 2024                                                                MD Kajol Miah 2417013</w:t>
      </w:r>
      <w:r w:rsidR="00182DF1">
        <w:rPr>
          <w:sz w:val="28"/>
          <w:szCs w:val="28"/>
          <w:lang w:val="en-GB"/>
        </w:rPr>
        <w:t xml:space="preserve">          </w:t>
      </w:r>
    </w:p>
    <w:p w14:paraId="348DDA3D" w14:textId="74E486F3" w:rsidR="00533569" w:rsidRDefault="00182DF1" w:rsidP="00533569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                                                                                                                               </w:t>
      </w:r>
    </w:p>
    <w:p w14:paraId="1634D8D6" w14:textId="69C48E24" w:rsidR="00036D3B" w:rsidRPr="00533569" w:rsidRDefault="009725C5" w:rsidP="00533569">
      <w:pPr>
        <w:rPr>
          <w:sz w:val="28"/>
          <w:szCs w:val="28"/>
          <w:lang w:val="en-GB"/>
        </w:rPr>
      </w:pPr>
      <w:r w:rsidRPr="009725C5">
        <w:rPr>
          <w:rFonts w:asciiTheme="majorBidi" w:hAnsiTheme="majorBidi" w:cstheme="majorBidi"/>
          <w:sz w:val="32"/>
          <w:szCs w:val="32"/>
          <w:lang w:val="en-GB"/>
        </w:rPr>
        <w:t>Finding Information:</w:t>
      </w:r>
    </w:p>
    <w:p w14:paraId="09359D10" w14:textId="77777777" w:rsidR="009725C5" w:rsidRDefault="009725C5">
      <w:pPr>
        <w:rPr>
          <w:rFonts w:asciiTheme="majorBidi" w:hAnsiTheme="majorBidi" w:cstheme="majorBidi"/>
          <w:sz w:val="32"/>
          <w:szCs w:val="32"/>
          <w:lang w:val="en-GB"/>
        </w:rPr>
      </w:pPr>
    </w:p>
    <w:p w14:paraId="02B9BB7A" w14:textId="77777777" w:rsidR="00442C7B" w:rsidRDefault="00802F47">
      <w:pPr>
        <w:rPr>
          <w:rFonts w:cstheme="majorBidi"/>
          <w:sz w:val="28"/>
          <w:szCs w:val="28"/>
          <w:lang w:val="en-GB"/>
        </w:rPr>
      </w:pPr>
      <w:r>
        <w:rPr>
          <w:rFonts w:cstheme="majorBidi"/>
          <w:sz w:val="28"/>
          <w:szCs w:val="28"/>
          <w:lang w:val="en-GB"/>
        </w:rPr>
        <w:t xml:space="preserve">In week 3, we were taught about finding the right information. We learned </w:t>
      </w:r>
      <w:r w:rsidR="00CD1396">
        <w:rPr>
          <w:rFonts w:cstheme="majorBidi"/>
          <w:sz w:val="28"/>
          <w:szCs w:val="28"/>
          <w:lang w:val="en-GB"/>
        </w:rPr>
        <w:t>about using the right source, publication date</w:t>
      </w:r>
      <w:r w:rsidR="00505298">
        <w:rPr>
          <w:rFonts w:cstheme="majorBidi"/>
          <w:sz w:val="28"/>
          <w:szCs w:val="28"/>
          <w:lang w:val="en-GB"/>
        </w:rPr>
        <w:t>, referencing</w:t>
      </w:r>
      <w:r w:rsidR="003F3EDD">
        <w:rPr>
          <w:rFonts w:cstheme="majorBidi"/>
          <w:sz w:val="28"/>
          <w:szCs w:val="28"/>
          <w:lang w:val="en-GB"/>
        </w:rPr>
        <w:t xml:space="preserve"> and suitability of the information.</w:t>
      </w:r>
    </w:p>
    <w:p w14:paraId="4832F1E2" w14:textId="77777777" w:rsidR="0057577D" w:rsidRDefault="0057577D">
      <w:pPr>
        <w:rPr>
          <w:rFonts w:cstheme="majorBidi"/>
          <w:sz w:val="28"/>
          <w:szCs w:val="28"/>
          <w:lang w:val="en-GB"/>
        </w:rPr>
      </w:pPr>
    </w:p>
    <w:p w14:paraId="03261B69" w14:textId="77777777" w:rsidR="0057577D" w:rsidRDefault="003F3EDD">
      <w:pPr>
        <w:rPr>
          <w:rFonts w:cstheme="majorBidi"/>
          <w:sz w:val="28"/>
          <w:szCs w:val="28"/>
          <w:lang w:val="en-GB"/>
        </w:rPr>
      </w:pPr>
      <w:r>
        <w:rPr>
          <w:rFonts w:cstheme="majorBidi"/>
          <w:sz w:val="28"/>
          <w:szCs w:val="28"/>
          <w:lang w:val="en-GB"/>
        </w:rPr>
        <w:t xml:space="preserve"> I understood the lesson and understood the importance of </w:t>
      </w:r>
      <w:r w:rsidR="007E4292">
        <w:rPr>
          <w:rFonts w:cstheme="majorBidi"/>
          <w:sz w:val="28"/>
          <w:szCs w:val="28"/>
          <w:lang w:val="en-GB"/>
        </w:rPr>
        <w:t>a good reliable</w:t>
      </w:r>
      <w:r w:rsidR="00BD3929">
        <w:rPr>
          <w:rFonts w:cstheme="majorBidi"/>
          <w:sz w:val="28"/>
          <w:szCs w:val="28"/>
          <w:lang w:val="en-GB"/>
        </w:rPr>
        <w:t xml:space="preserve"> source. I found referencing tricky at the </w:t>
      </w:r>
      <w:r w:rsidR="00F562A5">
        <w:rPr>
          <w:rFonts w:cstheme="majorBidi"/>
          <w:sz w:val="28"/>
          <w:szCs w:val="28"/>
          <w:lang w:val="en-GB"/>
        </w:rPr>
        <w:t>beginning but</w:t>
      </w:r>
      <w:r w:rsidR="00386D73">
        <w:rPr>
          <w:rFonts w:cstheme="majorBidi"/>
          <w:sz w:val="28"/>
          <w:szCs w:val="28"/>
          <w:lang w:val="en-GB"/>
        </w:rPr>
        <w:t xml:space="preserve"> managed to get a hold of it later. </w:t>
      </w:r>
    </w:p>
    <w:p w14:paraId="22DD84F1" w14:textId="657636ED" w:rsidR="009725C5" w:rsidRDefault="000F448A">
      <w:pPr>
        <w:rPr>
          <w:rFonts w:cstheme="majorBidi"/>
          <w:sz w:val="28"/>
          <w:szCs w:val="28"/>
          <w:lang w:val="en-GB"/>
        </w:rPr>
      </w:pPr>
      <w:r>
        <w:rPr>
          <w:rFonts w:cstheme="majorBidi"/>
          <w:sz w:val="28"/>
          <w:szCs w:val="28"/>
          <w:lang w:val="en-GB"/>
        </w:rPr>
        <w:t xml:space="preserve">I also had a hard time </w:t>
      </w:r>
      <w:r w:rsidR="00F562A5">
        <w:rPr>
          <w:rFonts w:cstheme="majorBidi"/>
          <w:sz w:val="28"/>
          <w:szCs w:val="28"/>
          <w:lang w:val="en-GB"/>
        </w:rPr>
        <w:t>understanding CRAAP. The CRAAP Test</w:t>
      </w:r>
      <w:r w:rsidR="00B87A8F">
        <w:rPr>
          <w:rFonts w:cstheme="majorBidi"/>
          <w:sz w:val="28"/>
          <w:szCs w:val="28"/>
          <w:lang w:val="en-GB"/>
        </w:rPr>
        <w:t>, developed by Blakeslee (2004). It is a list of question to help</w:t>
      </w:r>
      <w:r w:rsidR="00501E0C">
        <w:rPr>
          <w:rFonts w:cstheme="majorBidi"/>
          <w:sz w:val="28"/>
          <w:szCs w:val="28"/>
          <w:lang w:val="en-GB"/>
        </w:rPr>
        <w:t xml:space="preserve"> you evaluate the information you find. I am actively using the CRAAP test to </w:t>
      </w:r>
      <w:r w:rsidR="002B1CCD">
        <w:rPr>
          <w:rFonts w:cstheme="majorBidi"/>
          <w:sz w:val="28"/>
          <w:szCs w:val="28"/>
          <w:lang w:val="en-GB"/>
        </w:rPr>
        <w:t>check if I should use the source.</w:t>
      </w:r>
    </w:p>
    <w:p w14:paraId="3AE79ABD" w14:textId="3123C7B4" w:rsidR="002B1CCD" w:rsidRDefault="002B1CCD">
      <w:pPr>
        <w:rPr>
          <w:rFonts w:cstheme="majorBidi"/>
          <w:sz w:val="28"/>
          <w:szCs w:val="28"/>
          <w:lang w:val="en-GB"/>
        </w:rPr>
      </w:pPr>
      <w:r>
        <w:rPr>
          <w:rFonts w:cstheme="majorBidi"/>
          <w:sz w:val="28"/>
          <w:szCs w:val="28"/>
          <w:lang w:val="en-GB"/>
        </w:rPr>
        <w:t xml:space="preserve">I have come to realise that critical thinking is very important when </w:t>
      </w:r>
      <w:r w:rsidR="00771117">
        <w:rPr>
          <w:rFonts w:cstheme="majorBidi"/>
          <w:sz w:val="28"/>
          <w:szCs w:val="28"/>
          <w:lang w:val="en-GB"/>
        </w:rPr>
        <w:t>searching for relevant information. For example</w:t>
      </w:r>
      <w:r w:rsidR="00D226B9">
        <w:rPr>
          <w:rFonts w:cstheme="majorBidi"/>
          <w:sz w:val="28"/>
          <w:szCs w:val="28"/>
          <w:lang w:val="en-GB"/>
        </w:rPr>
        <w:t xml:space="preserve">, Google Scholar </w:t>
      </w:r>
      <w:r w:rsidR="00EC5604">
        <w:rPr>
          <w:rFonts w:cstheme="majorBidi"/>
          <w:sz w:val="28"/>
          <w:szCs w:val="28"/>
          <w:lang w:val="en-GB"/>
        </w:rPr>
        <w:t>won’t</w:t>
      </w:r>
      <w:r w:rsidR="00D226B9">
        <w:rPr>
          <w:rFonts w:cstheme="majorBidi"/>
          <w:sz w:val="28"/>
          <w:szCs w:val="28"/>
          <w:lang w:val="en-GB"/>
        </w:rPr>
        <w:t xml:space="preserve"> be helpful </w:t>
      </w:r>
      <w:r w:rsidR="009007F2">
        <w:rPr>
          <w:rFonts w:cstheme="majorBidi"/>
          <w:sz w:val="28"/>
          <w:szCs w:val="28"/>
          <w:lang w:val="en-GB"/>
        </w:rPr>
        <w:t xml:space="preserve">for someone like me in level 4. But I can utilise </w:t>
      </w:r>
      <w:r w:rsidR="00E6096D">
        <w:rPr>
          <w:rFonts w:cstheme="majorBidi"/>
          <w:sz w:val="28"/>
          <w:szCs w:val="28"/>
          <w:lang w:val="en-GB"/>
        </w:rPr>
        <w:t xml:space="preserve">the news outlets, </w:t>
      </w:r>
      <w:r w:rsidR="00E46F00">
        <w:rPr>
          <w:rFonts w:cstheme="majorBidi"/>
          <w:sz w:val="28"/>
          <w:szCs w:val="28"/>
          <w:lang w:val="en-GB"/>
        </w:rPr>
        <w:t xml:space="preserve">UWTSD library, Wikipedia etc to help search for useful information. </w:t>
      </w:r>
    </w:p>
    <w:p w14:paraId="5757EC55" w14:textId="77777777" w:rsidR="00EC5604" w:rsidRDefault="00EC5604">
      <w:pPr>
        <w:rPr>
          <w:rFonts w:cstheme="majorBidi"/>
          <w:sz w:val="28"/>
          <w:szCs w:val="28"/>
          <w:lang w:val="en-GB"/>
        </w:rPr>
      </w:pPr>
    </w:p>
    <w:p w14:paraId="38C1E33D" w14:textId="12E470E7" w:rsidR="000447A2" w:rsidRPr="009725C5" w:rsidRDefault="00EC5604" w:rsidP="000447A2">
      <w:pPr>
        <w:rPr>
          <w:rFonts w:cstheme="majorBidi"/>
          <w:sz w:val="28"/>
          <w:szCs w:val="28"/>
          <w:lang w:val="en-GB"/>
        </w:rPr>
      </w:pPr>
      <w:r>
        <w:rPr>
          <w:rFonts w:cstheme="majorBidi"/>
          <w:sz w:val="28"/>
          <w:szCs w:val="28"/>
          <w:lang w:val="en-GB"/>
        </w:rPr>
        <w:t xml:space="preserve">One thing that I had no knowledge of before the lesson was the </w:t>
      </w:r>
      <w:r w:rsidR="00A44E28">
        <w:rPr>
          <w:rFonts w:cstheme="majorBidi"/>
          <w:sz w:val="28"/>
          <w:szCs w:val="28"/>
          <w:lang w:val="en-GB"/>
        </w:rPr>
        <w:t>importance</w:t>
      </w:r>
      <w:r>
        <w:rPr>
          <w:rFonts w:cstheme="majorBidi"/>
          <w:sz w:val="28"/>
          <w:szCs w:val="28"/>
          <w:lang w:val="en-GB"/>
        </w:rPr>
        <w:t xml:space="preserve"> of credibility</w:t>
      </w:r>
      <w:r w:rsidR="00475412">
        <w:rPr>
          <w:rFonts w:cstheme="majorBidi"/>
          <w:sz w:val="28"/>
          <w:szCs w:val="28"/>
          <w:lang w:val="en-GB"/>
        </w:rPr>
        <w:t xml:space="preserve">. I used to believe everything was accurate to a certain level. </w:t>
      </w:r>
      <w:r w:rsidR="00907364">
        <w:rPr>
          <w:rFonts w:cstheme="majorBidi"/>
          <w:sz w:val="28"/>
          <w:szCs w:val="28"/>
          <w:lang w:val="en-GB"/>
        </w:rPr>
        <w:t>However,</w:t>
      </w:r>
      <w:r w:rsidR="00475412">
        <w:rPr>
          <w:rFonts w:cstheme="majorBidi"/>
          <w:sz w:val="28"/>
          <w:szCs w:val="28"/>
          <w:lang w:val="en-GB"/>
        </w:rPr>
        <w:t xml:space="preserve"> I have now understood that I need to </w:t>
      </w:r>
      <w:r w:rsidR="00907364">
        <w:rPr>
          <w:rFonts w:cstheme="majorBidi"/>
          <w:sz w:val="28"/>
          <w:szCs w:val="28"/>
          <w:lang w:val="en-GB"/>
        </w:rPr>
        <w:t>check for the source of information, evidence</w:t>
      </w:r>
      <w:r w:rsidR="003E2819">
        <w:rPr>
          <w:rFonts w:cstheme="majorBidi"/>
          <w:sz w:val="28"/>
          <w:szCs w:val="28"/>
          <w:lang w:val="en-GB"/>
        </w:rPr>
        <w:t xml:space="preserve">, if the document </w:t>
      </w:r>
      <w:r w:rsidR="001765D1">
        <w:rPr>
          <w:rFonts w:cstheme="majorBidi"/>
          <w:sz w:val="28"/>
          <w:szCs w:val="28"/>
          <w:lang w:val="en-GB"/>
        </w:rPr>
        <w:t>has</w:t>
      </w:r>
      <w:r w:rsidR="003E2819">
        <w:rPr>
          <w:rFonts w:cstheme="majorBidi"/>
          <w:sz w:val="28"/>
          <w:szCs w:val="28"/>
          <w:lang w:val="en-GB"/>
        </w:rPr>
        <w:t xml:space="preserve"> been reviewed and if there </w:t>
      </w:r>
      <w:r w:rsidR="00835D1D">
        <w:rPr>
          <w:rFonts w:cstheme="majorBidi"/>
          <w:sz w:val="28"/>
          <w:szCs w:val="28"/>
          <w:lang w:val="en-GB"/>
        </w:rPr>
        <w:t>are</w:t>
      </w:r>
      <w:r w:rsidR="003E2819">
        <w:rPr>
          <w:rFonts w:cstheme="majorBidi"/>
          <w:sz w:val="28"/>
          <w:szCs w:val="28"/>
          <w:lang w:val="en-GB"/>
        </w:rPr>
        <w:t xml:space="preserve"> any biases in the information. </w:t>
      </w:r>
      <w:r w:rsidR="00F17908">
        <w:rPr>
          <w:rFonts w:cstheme="majorBidi"/>
          <w:sz w:val="28"/>
          <w:szCs w:val="28"/>
          <w:lang w:val="en-GB"/>
        </w:rPr>
        <w:t xml:space="preserve">Credibility is crucial as it is </w:t>
      </w:r>
      <w:r w:rsidR="00B635C8">
        <w:rPr>
          <w:rFonts w:cstheme="majorBidi"/>
          <w:sz w:val="28"/>
          <w:szCs w:val="28"/>
          <w:lang w:val="en-GB"/>
        </w:rPr>
        <w:t xml:space="preserve">a </w:t>
      </w:r>
      <w:r w:rsidR="00FA305E">
        <w:rPr>
          <w:rFonts w:cstheme="majorBidi"/>
          <w:sz w:val="28"/>
          <w:szCs w:val="28"/>
          <w:lang w:val="en-GB"/>
        </w:rPr>
        <w:t>source</w:t>
      </w:r>
      <w:r w:rsidR="00835D1D">
        <w:rPr>
          <w:rFonts w:cstheme="majorBidi"/>
          <w:sz w:val="28"/>
          <w:szCs w:val="28"/>
          <w:lang w:val="en-GB"/>
        </w:rPr>
        <w:t xml:space="preserve"> of</w:t>
      </w:r>
      <w:r w:rsidR="00B635C8">
        <w:rPr>
          <w:rFonts w:cstheme="majorBidi"/>
          <w:sz w:val="28"/>
          <w:szCs w:val="28"/>
          <w:lang w:val="en-GB"/>
        </w:rPr>
        <w:t xml:space="preserve"> the </w:t>
      </w:r>
      <w:r w:rsidR="00835D1D">
        <w:rPr>
          <w:rFonts w:cstheme="majorBidi"/>
          <w:sz w:val="28"/>
          <w:szCs w:val="28"/>
          <w:lang w:val="en-GB"/>
        </w:rPr>
        <w:t>l</w:t>
      </w:r>
      <w:r w:rsidR="00B635C8">
        <w:rPr>
          <w:rFonts w:cstheme="majorBidi"/>
          <w:sz w:val="28"/>
          <w:szCs w:val="28"/>
          <w:lang w:val="en-GB"/>
        </w:rPr>
        <w:t>egitimacy</w:t>
      </w:r>
      <w:r w:rsidR="00835D1D">
        <w:rPr>
          <w:rFonts w:cstheme="majorBidi"/>
          <w:sz w:val="28"/>
          <w:szCs w:val="28"/>
          <w:lang w:val="en-GB"/>
        </w:rPr>
        <w:t>.</w:t>
      </w:r>
      <w:r w:rsidR="00692C88">
        <w:rPr>
          <w:rFonts w:cstheme="majorBidi"/>
          <w:sz w:val="28"/>
          <w:szCs w:val="28"/>
          <w:lang w:val="en-GB"/>
        </w:rPr>
        <w:t xml:space="preserve"> (1)</w:t>
      </w:r>
    </w:p>
    <w:p w14:paraId="21A79563" w14:textId="77777777" w:rsidR="00BB1E23" w:rsidRDefault="00BB1E23">
      <w:pPr>
        <w:rPr>
          <w:lang w:val="en-GB"/>
        </w:rPr>
      </w:pPr>
    </w:p>
    <w:p w14:paraId="21CA1856" w14:textId="1247405F" w:rsidR="002213ED" w:rsidRDefault="002213ED" w:rsidP="001F5202">
      <w:pPr>
        <w:rPr>
          <w:lang w:val="en-GB"/>
        </w:rPr>
      </w:pPr>
    </w:p>
    <w:p w14:paraId="7A916FC3" w14:textId="77777777" w:rsidR="00533569" w:rsidRDefault="00533569" w:rsidP="001F5202">
      <w:pPr>
        <w:rPr>
          <w:lang w:val="en-GB"/>
        </w:rPr>
      </w:pPr>
    </w:p>
    <w:p w14:paraId="17503A41" w14:textId="38ED3546" w:rsidR="00533569" w:rsidRDefault="00533569" w:rsidP="001F5202">
      <w:pPr>
        <w:rPr>
          <w:lang w:val="en-GB"/>
        </w:rPr>
      </w:pPr>
      <w:r>
        <w:rPr>
          <w:lang w:val="en-GB"/>
        </w:rPr>
        <w:t xml:space="preserve">                                                                                                                                                                           Page 3</w:t>
      </w:r>
    </w:p>
    <w:p w14:paraId="48FF6382" w14:textId="55AA5A83" w:rsidR="00811CDC" w:rsidRDefault="00533569" w:rsidP="00533569">
      <w:pPr>
        <w:rPr>
          <w:lang w:val="en-GB"/>
        </w:rPr>
      </w:pPr>
      <w:r>
        <w:rPr>
          <w:lang w:val="en-GB"/>
        </w:rPr>
        <w:t>December 2024                                                                                                     MD Kajol Miah 2417013</w:t>
      </w:r>
    </w:p>
    <w:p w14:paraId="2151BE34" w14:textId="0F6A988C" w:rsidR="00FA305E" w:rsidRPr="00533569" w:rsidRDefault="00811CDC" w:rsidP="00533569">
      <w:pPr>
        <w:rPr>
          <w:lang w:val="en-GB"/>
        </w:rPr>
      </w:pPr>
      <w:r>
        <w:rPr>
          <w:lang w:val="en-GB"/>
        </w:rPr>
        <w:t xml:space="preserve">                                                                                                                                                                   </w:t>
      </w:r>
      <w:r w:rsidR="00FA305E">
        <w:rPr>
          <w:rFonts w:asciiTheme="majorBidi" w:hAnsiTheme="majorBidi" w:cstheme="majorBidi"/>
          <w:sz w:val="32"/>
          <w:szCs w:val="32"/>
          <w:lang w:val="en-GB"/>
        </w:rPr>
        <w:t>Summarising</w:t>
      </w:r>
      <w:r>
        <w:rPr>
          <w:rFonts w:asciiTheme="majorBidi" w:hAnsiTheme="majorBidi" w:cstheme="majorBidi"/>
          <w:sz w:val="32"/>
          <w:szCs w:val="32"/>
          <w:lang w:val="en-GB"/>
        </w:rPr>
        <w:t>:</w:t>
      </w:r>
    </w:p>
    <w:p w14:paraId="27D64B95" w14:textId="19C59B1F" w:rsidR="00811CDC" w:rsidRDefault="00811CDC" w:rsidP="00811CDC">
      <w:pPr>
        <w:rPr>
          <w:rFonts w:cstheme="majorBidi"/>
          <w:sz w:val="28"/>
          <w:szCs w:val="28"/>
          <w:lang w:val="en-GB"/>
        </w:rPr>
      </w:pPr>
    </w:p>
    <w:p w14:paraId="675C031D" w14:textId="28E07DB8" w:rsidR="00F03EE2" w:rsidRDefault="00FA6036" w:rsidP="00811CDC">
      <w:pPr>
        <w:rPr>
          <w:rFonts w:cstheme="majorBidi"/>
          <w:sz w:val="28"/>
          <w:szCs w:val="28"/>
          <w:lang w:val="en-GB"/>
        </w:rPr>
      </w:pPr>
      <w:r>
        <w:rPr>
          <w:rFonts w:cstheme="majorBidi"/>
          <w:sz w:val="28"/>
          <w:szCs w:val="28"/>
          <w:lang w:val="en-GB"/>
        </w:rPr>
        <w:t xml:space="preserve">We learned about summarising skills in week 7. </w:t>
      </w:r>
    </w:p>
    <w:p w14:paraId="0D670EE9" w14:textId="018FEB0A" w:rsidR="00FA6036" w:rsidRPr="00811CDC" w:rsidRDefault="00205ADF" w:rsidP="00811CDC">
      <w:pPr>
        <w:rPr>
          <w:sz w:val="28"/>
          <w:szCs w:val="28"/>
          <w:lang w:val="en-GB"/>
        </w:rPr>
      </w:pPr>
      <w:r>
        <w:rPr>
          <w:rFonts w:cstheme="majorBidi"/>
          <w:sz w:val="28"/>
          <w:szCs w:val="28"/>
          <w:lang w:val="en-GB"/>
        </w:rPr>
        <w:t xml:space="preserve">Summarising is </w:t>
      </w:r>
      <w:r w:rsidR="005C37F0">
        <w:rPr>
          <w:rFonts w:cstheme="majorBidi"/>
          <w:sz w:val="28"/>
          <w:szCs w:val="28"/>
          <w:lang w:val="en-GB"/>
        </w:rPr>
        <w:t xml:space="preserve">an important skill that allows us to note down important concepts and ignore </w:t>
      </w:r>
      <w:r w:rsidR="006D555B">
        <w:rPr>
          <w:rFonts w:cstheme="majorBidi"/>
          <w:sz w:val="28"/>
          <w:szCs w:val="28"/>
          <w:lang w:val="en-GB"/>
        </w:rPr>
        <w:t xml:space="preserve">irrelevant information. It provides the chance to </w:t>
      </w:r>
      <w:r w:rsidR="006A2325">
        <w:rPr>
          <w:rFonts w:cstheme="majorBidi"/>
          <w:sz w:val="28"/>
          <w:szCs w:val="28"/>
          <w:lang w:val="en-GB"/>
        </w:rPr>
        <w:t>‘</w:t>
      </w:r>
      <w:r w:rsidR="006D555B">
        <w:rPr>
          <w:rFonts w:cstheme="majorBidi"/>
          <w:sz w:val="28"/>
          <w:szCs w:val="28"/>
          <w:lang w:val="en-GB"/>
        </w:rPr>
        <w:t>integrate</w:t>
      </w:r>
      <w:r w:rsidR="006A2325">
        <w:rPr>
          <w:rFonts w:cstheme="majorBidi"/>
          <w:sz w:val="28"/>
          <w:szCs w:val="28"/>
          <w:lang w:val="en-GB"/>
        </w:rPr>
        <w:t xml:space="preserve"> central ideas in a meaning way’ (2).</w:t>
      </w:r>
    </w:p>
    <w:p w14:paraId="436F5C65" w14:textId="77777777" w:rsidR="00FA305E" w:rsidRDefault="00FA305E">
      <w:pPr>
        <w:rPr>
          <w:lang w:val="en-GB"/>
        </w:rPr>
      </w:pPr>
    </w:p>
    <w:p w14:paraId="0DA8D3CC" w14:textId="5550C4F1" w:rsidR="00B919E9" w:rsidRPr="008821D5" w:rsidRDefault="00B919E9">
      <w:pPr>
        <w:rPr>
          <w:sz w:val="28"/>
          <w:szCs w:val="28"/>
          <w:lang w:val="en-GB"/>
        </w:rPr>
      </w:pPr>
      <w:r w:rsidRPr="008821D5">
        <w:rPr>
          <w:sz w:val="28"/>
          <w:szCs w:val="28"/>
          <w:lang w:val="en-GB"/>
        </w:rPr>
        <w:t>Summarising is usually utilised to briefly explain an existing idea.</w:t>
      </w:r>
    </w:p>
    <w:p w14:paraId="1BFD925D" w14:textId="461762C7" w:rsidR="00B919E9" w:rsidRDefault="00AF5CA9">
      <w:pPr>
        <w:rPr>
          <w:lang w:val="en-GB"/>
        </w:rPr>
      </w:pPr>
      <w:r w:rsidRPr="008821D5">
        <w:rPr>
          <w:sz w:val="28"/>
          <w:szCs w:val="28"/>
          <w:lang w:val="en-GB"/>
        </w:rPr>
        <w:t>Going into the lesson, I had no ideas on how to</w:t>
      </w:r>
      <w:r w:rsidR="0013373C" w:rsidRPr="008821D5">
        <w:rPr>
          <w:sz w:val="28"/>
          <w:szCs w:val="28"/>
          <w:lang w:val="en-GB"/>
        </w:rPr>
        <w:t xml:space="preserve"> summarise a concept or text. </w:t>
      </w:r>
      <w:r w:rsidR="00A75A3C" w:rsidRPr="008821D5">
        <w:rPr>
          <w:sz w:val="28"/>
          <w:szCs w:val="28"/>
          <w:lang w:val="en-GB"/>
        </w:rPr>
        <w:t xml:space="preserve">But slowly I started to improve my skills, especially through the examples used in lecture to give us </w:t>
      </w:r>
      <w:r w:rsidR="008821D5" w:rsidRPr="008821D5">
        <w:rPr>
          <w:sz w:val="28"/>
          <w:szCs w:val="28"/>
          <w:lang w:val="en-GB"/>
        </w:rPr>
        <w:t>actual example of summarisation</w:t>
      </w:r>
      <w:r w:rsidR="008821D5">
        <w:rPr>
          <w:lang w:val="en-GB"/>
        </w:rPr>
        <w:t xml:space="preserve">. </w:t>
      </w:r>
    </w:p>
    <w:p w14:paraId="20182DC7" w14:textId="77777777" w:rsidR="008F60FA" w:rsidRDefault="008F60FA">
      <w:pPr>
        <w:rPr>
          <w:lang w:val="en-GB"/>
        </w:rPr>
      </w:pPr>
    </w:p>
    <w:p w14:paraId="6CBF2CFF" w14:textId="4FA020AB" w:rsidR="008F60FA" w:rsidRDefault="00C44811">
      <w:pPr>
        <w:rPr>
          <w:sz w:val="28"/>
          <w:szCs w:val="28"/>
          <w:lang w:val="en-GB"/>
        </w:rPr>
      </w:pPr>
      <w:r w:rsidRPr="00C44811">
        <w:rPr>
          <w:sz w:val="28"/>
          <w:szCs w:val="28"/>
          <w:lang w:val="en-GB"/>
        </w:rPr>
        <w:t>The step-by-step guide was also extremely useful is understand hoe to effectively summarise something to get the best use out of a summarised text.</w:t>
      </w:r>
    </w:p>
    <w:p w14:paraId="031FC877" w14:textId="77777777" w:rsidR="000D7EE3" w:rsidRDefault="000D7EE3">
      <w:pPr>
        <w:rPr>
          <w:sz w:val="28"/>
          <w:szCs w:val="28"/>
          <w:lang w:val="en-GB"/>
        </w:rPr>
      </w:pPr>
    </w:p>
    <w:p w14:paraId="1EFA4DB7" w14:textId="0B3DDF2D" w:rsidR="000D7EE3" w:rsidRDefault="000D7EE3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Using transition words like ‘firstly’, </w:t>
      </w:r>
      <w:r w:rsidR="003B7C3E">
        <w:rPr>
          <w:sz w:val="28"/>
          <w:szCs w:val="28"/>
          <w:lang w:val="en-GB"/>
        </w:rPr>
        <w:t>‘leading to’ and ‘consequently’ and using bullet points allows me to effectively summarise in a way that works for me.</w:t>
      </w:r>
      <w:r w:rsidR="006408CF">
        <w:rPr>
          <w:sz w:val="28"/>
          <w:szCs w:val="28"/>
          <w:lang w:val="en-GB"/>
        </w:rPr>
        <w:t xml:space="preserve"> One thing that I struggled with was</w:t>
      </w:r>
      <w:r w:rsidR="003301F7">
        <w:rPr>
          <w:sz w:val="28"/>
          <w:szCs w:val="28"/>
          <w:lang w:val="en-GB"/>
        </w:rPr>
        <w:t xml:space="preserve"> writing too much information in my summary. I struggled with understanding what was important and what was not.</w:t>
      </w:r>
    </w:p>
    <w:p w14:paraId="3595BBB2" w14:textId="1DDC30C7" w:rsidR="003301F7" w:rsidRDefault="003301F7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But as I practiced more, </w:t>
      </w:r>
      <w:r w:rsidR="002270BA">
        <w:rPr>
          <w:sz w:val="28"/>
          <w:szCs w:val="28"/>
          <w:lang w:val="en-GB"/>
        </w:rPr>
        <w:t xml:space="preserve">I was able to improve my skill especially </w:t>
      </w:r>
      <w:r w:rsidR="00F40617">
        <w:rPr>
          <w:sz w:val="28"/>
          <w:szCs w:val="28"/>
          <w:lang w:val="en-GB"/>
        </w:rPr>
        <w:t>through reviewing and my revising</w:t>
      </w:r>
      <w:r w:rsidR="00335032">
        <w:rPr>
          <w:sz w:val="28"/>
          <w:szCs w:val="28"/>
          <w:lang w:val="en-GB"/>
        </w:rPr>
        <w:t xml:space="preserve"> my summary text. I reread my text and trim down any points that I think isn’t crucial in explain the concept.</w:t>
      </w:r>
    </w:p>
    <w:p w14:paraId="794A7C31" w14:textId="331D2A61" w:rsidR="00FF5EA2" w:rsidRPr="00C44811" w:rsidRDefault="00FF5EA2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Through this lecture, I have come value the skill of summarising. It is a personalised note</w:t>
      </w:r>
      <w:r w:rsidR="007F5310">
        <w:rPr>
          <w:sz w:val="28"/>
          <w:szCs w:val="28"/>
          <w:lang w:val="en-GB"/>
        </w:rPr>
        <w:t xml:space="preserve"> in a ‘concise and accessible format’ (3)</w:t>
      </w:r>
      <w:r w:rsidR="00604381">
        <w:rPr>
          <w:sz w:val="28"/>
          <w:szCs w:val="28"/>
          <w:lang w:val="en-GB"/>
        </w:rPr>
        <w:t xml:space="preserve">. </w:t>
      </w:r>
    </w:p>
    <w:p w14:paraId="686562B5" w14:textId="77777777" w:rsidR="00FA305E" w:rsidRDefault="00FA305E">
      <w:pPr>
        <w:rPr>
          <w:lang w:val="en-GB"/>
        </w:rPr>
      </w:pPr>
    </w:p>
    <w:p w14:paraId="32397E17" w14:textId="214FB3D8" w:rsidR="00533569" w:rsidRDefault="004A2D2A" w:rsidP="00533569">
      <w:pPr>
        <w:rPr>
          <w:lang w:val="en-GB"/>
        </w:rPr>
      </w:pPr>
      <w:r>
        <w:rPr>
          <w:lang w:val="en-GB"/>
        </w:rPr>
        <w:t xml:space="preserve">                                                                                                                                                  </w:t>
      </w:r>
      <w:r w:rsidR="00533569">
        <w:rPr>
          <w:lang w:val="en-GB"/>
        </w:rPr>
        <w:t xml:space="preserve">          </w:t>
      </w:r>
      <w:r>
        <w:rPr>
          <w:lang w:val="en-GB"/>
        </w:rPr>
        <w:t xml:space="preserve">               Page 4</w:t>
      </w:r>
    </w:p>
    <w:p w14:paraId="18014FD2" w14:textId="5C506F16" w:rsidR="00533569" w:rsidRPr="00533569" w:rsidRDefault="00533569" w:rsidP="00533569">
      <w:pPr>
        <w:rPr>
          <w:sz w:val="28"/>
          <w:szCs w:val="28"/>
          <w:lang w:val="en-GB"/>
        </w:rPr>
      </w:pPr>
      <w:r w:rsidRPr="00533569">
        <w:rPr>
          <w:sz w:val="28"/>
          <w:szCs w:val="28"/>
          <w:lang w:val="en-GB"/>
        </w:rPr>
        <w:t xml:space="preserve">December </w:t>
      </w:r>
      <w:r>
        <w:rPr>
          <w:sz w:val="28"/>
          <w:szCs w:val="28"/>
          <w:lang w:val="en-GB"/>
        </w:rPr>
        <w:t xml:space="preserve">2024                                                                          </w:t>
      </w:r>
      <w:r w:rsidRPr="00533569">
        <w:rPr>
          <w:sz w:val="28"/>
          <w:szCs w:val="28"/>
          <w:lang w:val="en-GB"/>
        </w:rPr>
        <w:t>MD Kajol Miah  2417013</w:t>
      </w:r>
    </w:p>
    <w:p w14:paraId="76E5950B" w14:textId="77777777" w:rsidR="00533569" w:rsidRDefault="00533569">
      <w:pPr>
        <w:rPr>
          <w:rFonts w:ascii="Aharoni" w:hAnsi="Aharoni" w:cs="Aharoni"/>
          <w:sz w:val="32"/>
          <w:szCs w:val="32"/>
          <w:lang w:val="en-GB"/>
        </w:rPr>
      </w:pPr>
    </w:p>
    <w:p w14:paraId="1CBBAA67" w14:textId="77777777" w:rsidR="00533569" w:rsidRDefault="00533569">
      <w:pPr>
        <w:rPr>
          <w:rFonts w:ascii="Aharoni" w:hAnsi="Aharoni" w:cs="Aharoni"/>
          <w:sz w:val="32"/>
          <w:szCs w:val="32"/>
          <w:lang w:val="en-GB"/>
        </w:rPr>
      </w:pPr>
    </w:p>
    <w:p w14:paraId="5035DE19" w14:textId="6093AF5F" w:rsidR="00FA305E" w:rsidRPr="001369A9" w:rsidRDefault="001369A9">
      <w:pPr>
        <w:rPr>
          <w:rFonts w:ascii="Aharoni" w:hAnsi="Aharoni" w:cs="Aharoni"/>
          <w:sz w:val="32"/>
          <w:szCs w:val="32"/>
          <w:lang w:val="en-GB"/>
        </w:rPr>
      </w:pPr>
      <w:r w:rsidRPr="001369A9">
        <w:rPr>
          <w:rFonts w:ascii="Aharoni" w:hAnsi="Aharoni" w:cs="Aharoni" w:hint="cs"/>
          <w:sz w:val="32"/>
          <w:szCs w:val="32"/>
          <w:lang w:val="en-GB"/>
        </w:rPr>
        <w:t>Conclusion:</w:t>
      </w:r>
    </w:p>
    <w:p w14:paraId="49E9FF08" w14:textId="77777777" w:rsidR="00FA305E" w:rsidRDefault="00FA305E">
      <w:pPr>
        <w:rPr>
          <w:lang w:val="en-GB"/>
        </w:rPr>
      </w:pPr>
    </w:p>
    <w:p w14:paraId="125B094B" w14:textId="0B72D0EF" w:rsidR="00FA305E" w:rsidRPr="00EB51C9" w:rsidRDefault="008E1547" w:rsidP="007B7A5C">
      <w:pPr>
        <w:rPr>
          <w:sz w:val="28"/>
          <w:szCs w:val="28"/>
          <w:lang w:val="en-GB"/>
        </w:rPr>
      </w:pPr>
      <w:r w:rsidRPr="00EB51C9">
        <w:rPr>
          <w:sz w:val="28"/>
          <w:szCs w:val="28"/>
          <w:lang w:val="en-GB"/>
        </w:rPr>
        <w:t>Overall,</w:t>
      </w:r>
      <w:r w:rsidR="004A2D2A" w:rsidRPr="00EB51C9">
        <w:rPr>
          <w:sz w:val="28"/>
          <w:szCs w:val="28"/>
          <w:lang w:val="en-GB"/>
        </w:rPr>
        <w:t xml:space="preserve"> I believe learning these skills were extremely valuable to me. </w:t>
      </w:r>
      <w:r w:rsidRPr="00EB51C9">
        <w:rPr>
          <w:sz w:val="28"/>
          <w:szCs w:val="28"/>
          <w:lang w:val="en-GB"/>
        </w:rPr>
        <w:t>I am sure I can utilise these skills in future years</w:t>
      </w:r>
      <w:r w:rsidR="00E61766">
        <w:rPr>
          <w:sz w:val="28"/>
          <w:szCs w:val="28"/>
          <w:lang w:val="en-GB"/>
        </w:rPr>
        <w:t xml:space="preserve"> and improve my academic writing </w:t>
      </w:r>
      <w:r w:rsidR="00533569">
        <w:rPr>
          <w:sz w:val="28"/>
          <w:szCs w:val="28"/>
          <w:lang w:val="en-GB"/>
        </w:rPr>
        <w:t xml:space="preserve">skill. </w:t>
      </w:r>
      <w:r w:rsidR="00340732">
        <w:rPr>
          <w:sz w:val="28"/>
          <w:szCs w:val="28"/>
          <w:lang w:val="en-GB"/>
        </w:rPr>
        <w:t xml:space="preserve">These skills will not only allow me to build a strong academic writing skill but also enhance my critical thinking, </w:t>
      </w:r>
      <w:r w:rsidR="002343B7">
        <w:rPr>
          <w:sz w:val="28"/>
          <w:szCs w:val="28"/>
          <w:lang w:val="en-GB"/>
        </w:rPr>
        <w:t>analytical thinking</w:t>
      </w:r>
      <w:r w:rsidR="00146F31">
        <w:rPr>
          <w:sz w:val="28"/>
          <w:szCs w:val="28"/>
          <w:lang w:val="en-GB"/>
        </w:rPr>
        <w:t xml:space="preserve"> and listening skills. </w:t>
      </w:r>
      <w:r w:rsidR="00FD540B">
        <w:rPr>
          <w:sz w:val="28"/>
          <w:szCs w:val="28"/>
          <w:lang w:val="en-GB"/>
        </w:rPr>
        <w:t xml:space="preserve">I can carry these skills beyond school into professional world </w:t>
      </w:r>
      <w:r w:rsidR="00433080">
        <w:rPr>
          <w:sz w:val="28"/>
          <w:szCs w:val="28"/>
          <w:lang w:val="en-GB"/>
        </w:rPr>
        <w:t>after graduation</w:t>
      </w:r>
      <w:r w:rsidR="00195F41">
        <w:rPr>
          <w:sz w:val="28"/>
          <w:szCs w:val="28"/>
          <w:lang w:val="en-GB"/>
        </w:rPr>
        <w:t xml:space="preserve"> as they will make </w:t>
      </w:r>
      <w:r w:rsidR="007B7A5C">
        <w:rPr>
          <w:sz w:val="28"/>
          <w:szCs w:val="28"/>
          <w:lang w:val="en-GB"/>
        </w:rPr>
        <w:t xml:space="preserve">my </w:t>
      </w:r>
      <w:r w:rsidR="005E36AE">
        <w:rPr>
          <w:sz w:val="28"/>
          <w:szCs w:val="28"/>
          <w:lang w:val="en-GB"/>
        </w:rPr>
        <w:t>‘</w:t>
      </w:r>
      <w:r w:rsidR="007B7A5C">
        <w:rPr>
          <w:sz w:val="28"/>
          <w:szCs w:val="28"/>
          <w:lang w:val="en-GB"/>
        </w:rPr>
        <w:t>day-to-day life easier</w:t>
      </w:r>
      <w:r w:rsidR="005E36AE">
        <w:rPr>
          <w:sz w:val="28"/>
          <w:szCs w:val="28"/>
          <w:lang w:val="en-GB"/>
        </w:rPr>
        <w:t>’ (4).</w:t>
      </w:r>
      <w:r w:rsidR="00340732">
        <w:rPr>
          <w:sz w:val="28"/>
          <w:szCs w:val="28"/>
          <w:lang w:val="en-GB"/>
        </w:rPr>
        <w:t xml:space="preserve"> </w:t>
      </w:r>
    </w:p>
    <w:p w14:paraId="552CBC4D" w14:textId="77777777" w:rsidR="00FA305E" w:rsidRDefault="00FA305E">
      <w:pPr>
        <w:rPr>
          <w:lang w:val="en-GB"/>
        </w:rPr>
      </w:pPr>
    </w:p>
    <w:p w14:paraId="3B0FFD7E" w14:textId="5F4B46EE" w:rsidR="00533569" w:rsidRPr="00533569" w:rsidRDefault="00533569" w:rsidP="00E8109A">
      <w:pPr>
        <w:rPr>
          <w:sz w:val="28"/>
          <w:szCs w:val="28"/>
          <w:lang w:val="en-GB"/>
        </w:rPr>
      </w:pPr>
    </w:p>
    <w:p w14:paraId="1A3B0BCF" w14:textId="5613FD9B" w:rsidR="00692C88" w:rsidRPr="001369A9" w:rsidRDefault="00692C88" w:rsidP="001369A9">
      <w:pPr>
        <w:rPr>
          <w:lang w:val="en-GB"/>
        </w:rPr>
      </w:pPr>
      <w:r w:rsidRPr="00692C88">
        <w:rPr>
          <w:rFonts w:ascii="Aharoni" w:hAnsi="Aharoni" w:cs="Aharoni" w:hint="cs"/>
          <w:sz w:val="32"/>
          <w:szCs w:val="32"/>
          <w:lang w:val="en-GB"/>
        </w:rPr>
        <w:t>References</w:t>
      </w:r>
      <w:r w:rsidR="002213ED" w:rsidRPr="00692C88">
        <w:rPr>
          <w:rFonts w:ascii="Aharoni" w:hAnsi="Aharoni" w:cs="Aharoni" w:hint="cs"/>
          <w:sz w:val="32"/>
          <w:szCs w:val="32"/>
          <w:lang w:val="en-GB"/>
        </w:rPr>
        <w:t xml:space="preserve">   </w:t>
      </w:r>
    </w:p>
    <w:p w14:paraId="5D9C44F5" w14:textId="77777777" w:rsidR="00692C88" w:rsidRDefault="00692C88" w:rsidP="00692C88">
      <w:pPr>
        <w:rPr>
          <w:rFonts w:ascii="Aharoni" w:hAnsi="Aharoni" w:cs="Aharoni"/>
          <w:sz w:val="32"/>
          <w:szCs w:val="32"/>
          <w:lang w:val="en-GB"/>
        </w:rPr>
      </w:pPr>
    </w:p>
    <w:p w14:paraId="45C8E7D8" w14:textId="77777777" w:rsidR="001765D1" w:rsidRDefault="002213ED" w:rsidP="001765D1">
      <w:pPr>
        <w:pStyle w:val="ListParagraph"/>
        <w:numPr>
          <w:ilvl w:val="0"/>
          <w:numId w:val="7"/>
        </w:numPr>
        <w:rPr>
          <w:rFonts w:cs="Aharoni"/>
          <w:sz w:val="28"/>
          <w:szCs w:val="28"/>
          <w:lang w:val="en-GB"/>
        </w:rPr>
      </w:pPr>
      <w:r w:rsidRPr="00692C88">
        <w:rPr>
          <w:rFonts w:cs="Aharoni"/>
          <w:sz w:val="28"/>
          <w:szCs w:val="28"/>
          <w:lang w:val="en-GB"/>
        </w:rPr>
        <w:t xml:space="preserve">  </w:t>
      </w:r>
      <w:r w:rsidR="001765D1" w:rsidRPr="001765D1">
        <w:rPr>
          <w:rFonts w:cs="Aharoni"/>
          <w:sz w:val="28"/>
          <w:szCs w:val="28"/>
          <w:lang w:val="en-GB"/>
        </w:rPr>
        <w:t>Turner, P. (2018). The Importance of Professional Credibility. Leadership in Healthcare, pp.173–202. doi:https://doi.org/10.1007/978-3-030-04387-2_7.</w:t>
      </w:r>
    </w:p>
    <w:p w14:paraId="768761C1" w14:textId="561C6F04" w:rsidR="00353EE7" w:rsidRPr="00E8109A" w:rsidRDefault="00353EE7" w:rsidP="00E8109A">
      <w:pPr>
        <w:pStyle w:val="ListParagraph"/>
        <w:numPr>
          <w:ilvl w:val="0"/>
          <w:numId w:val="7"/>
        </w:numPr>
        <w:rPr>
          <w:rFonts w:cs="Aharoni"/>
          <w:sz w:val="28"/>
          <w:szCs w:val="28"/>
        </w:rPr>
      </w:pPr>
      <w:r w:rsidRPr="00E8109A">
        <w:rPr>
          <w:rFonts w:cs="Aharoni"/>
          <w:sz w:val="28"/>
          <w:szCs w:val="28"/>
        </w:rPr>
        <w:t xml:space="preserve">Reading Rockets (2023). </w:t>
      </w:r>
      <w:r w:rsidRPr="00E8109A">
        <w:rPr>
          <w:rFonts w:cs="Aharoni"/>
          <w:i/>
          <w:iCs/>
          <w:sz w:val="28"/>
          <w:szCs w:val="28"/>
        </w:rPr>
        <w:t>Summarizing | Reading Rockets</w:t>
      </w:r>
      <w:r w:rsidRPr="00E8109A">
        <w:rPr>
          <w:rFonts w:cs="Aharoni"/>
          <w:sz w:val="28"/>
          <w:szCs w:val="28"/>
        </w:rPr>
        <w:t xml:space="preserve">. [online] www.readingrockets.org. Available at: </w:t>
      </w:r>
      <w:hyperlink r:id="rId5" w:history="1">
        <w:r w:rsidR="001369A9" w:rsidRPr="00E8109A">
          <w:rPr>
            <w:rStyle w:val="Hyperlink"/>
            <w:rFonts w:cs="Aharoni"/>
            <w:sz w:val="28"/>
            <w:szCs w:val="28"/>
          </w:rPr>
          <w:t>https://www.readingrockets.org/classroom/classroom-strategies/summarizing</w:t>
        </w:r>
      </w:hyperlink>
      <w:r w:rsidRPr="00E8109A">
        <w:rPr>
          <w:rFonts w:cs="Aharoni"/>
          <w:sz w:val="28"/>
          <w:szCs w:val="28"/>
        </w:rPr>
        <w:t>.</w:t>
      </w:r>
    </w:p>
    <w:p w14:paraId="121871CA" w14:textId="6110A534" w:rsidR="001765D1" w:rsidRPr="00E8109A" w:rsidRDefault="001369A9" w:rsidP="00E8109A">
      <w:pPr>
        <w:pStyle w:val="ListParagraph"/>
        <w:numPr>
          <w:ilvl w:val="0"/>
          <w:numId w:val="7"/>
        </w:numPr>
        <w:rPr>
          <w:rFonts w:cs="Aharoni"/>
          <w:sz w:val="28"/>
          <w:szCs w:val="28"/>
        </w:rPr>
      </w:pPr>
      <w:r w:rsidRPr="00E8109A">
        <w:rPr>
          <w:rFonts w:cs="Aharoni"/>
          <w:sz w:val="28"/>
          <w:szCs w:val="28"/>
        </w:rPr>
        <w:t xml:space="preserve">The TLDRThis Blog. (2024). Understanding the Importance of Summarizing: Key Benefits. [online] Available at: </w:t>
      </w:r>
      <w:hyperlink r:id="rId6" w:history="1">
        <w:r w:rsidR="00B3111B" w:rsidRPr="00E8109A">
          <w:rPr>
            <w:rStyle w:val="Hyperlink"/>
            <w:rFonts w:cs="Aharoni"/>
            <w:sz w:val="28"/>
            <w:szCs w:val="28"/>
          </w:rPr>
          <w:t>https://blog.tldrthis.com/importance-of-summarizing/</w:t>
        </w:r>
      </w:hyperlink>
      <w:r w:rsidRPr="00E8109A">
        <w:rPr>
          <w:rFonts w:cs="Aharoni"/>
          <w:sz w:val="28"/>
          <w:szCs w:val="28"/>
        </w:rPr>
        <w:t>.</w:t>
      </w:r>
    </w:p>
    <w:p w14:paraId="348BAEAE" w14:textId="1CBEF6AE" w:rsidR="00B3111B" w:rsidRDefault="00E8109A" w:rsidP="00E8109A">
      <w:pPr>
        <w:pStyle w:val="ListParagraph"/>
        <w:numPr>
          <w:ilvl w:val="0"/>
          <w:numId w:val="7"/>
        </w:numPr>
        <w:rPr>
          <w:rFonts w:cs="Aharoni"/>
          <w:sz w:val="28"/>
          <w:szCs w:val="28"/>
        </w:rPr>
      </w:pPr>
      <w:r w:rsidRPr="00E8109A">
        <w:rPr>
          <w:rFonts w:cs="Aharoni"/>
          <w:sz w:val="28"/>
          <w:szCs w:val="28"/>
        </w:rPr>
        <w:t xml:space="preserve">Moschou, E. (2022). Developing your Academic Skills | Blog | Students | The University of Aberdeen. [online] www.abdn.ac.uk. Available at: </w:t>
      </w:r>
      <w:hyperlink r:id="rId7" w:history="1">
        <w:r w:rsidRPr="00513359">
          <w:rPr>
            <w:rStyle w:val="Hyperlink"/>
            <w:rFonts w:cs="Aharoni"/>
            <w:sz w:val="28"/>
            <w:szCs w:val="28"/>
          </w:rPr>
          <w:t>https://www.abdn.ac.uk/students/student-channel/blog/developing-your-academic-skills/</w:t>
        </w:r>
      </w:hyperlink>
      <w:r w:rsidRPr="00E8109A">
        <w:rPr>
          <w:rFonts w:cs="Aharoni"/>
          <w:sz w:val="28"/>
          <w:szCs w:val="28"/>
        </w:rPr>
        <w:t>.</w:t>
      </w:r>
    </w:p>
    <w:p w14:paraId="3755DCF3" w14:textId="77777777" w:rsidR="00E8109A" w:rsidRDefault="00E8109A" w:rsidP="00E8109A">
      <w:pPr>
        <w:rPr>
          <w:rFonts w:cs="Aharoni"/>
          <w:sz w:val="28"/>
          <w:szCs w:val="28"/>
        </w:rPr>
      </w:pPr>
    </w:p>
    <w:p w14:paraId="402DA028" w14:textId="5F28943C" w:rsidR="00E8109A" w:rsidRPr="00E8109A" w:rsidRDefault="00E8109A" w:rsidP="00E8109A">
      <w:pPr>
        <w:rPr>
          <w:rFonts w:cs="Aharoni"/>
          <w:sz w:val="28"/>
          <w:szCs w:val="28"/>
        </w:rPr>
      </w:pPr>
      <w:r>
        <w:rPr>
          <w:rFonts w:cs="Aharoni"/>
          <w:sz w:val="28"/>
          <w:szCs w:val="28"/>
        </w:rPr>
        <w:t xml:space="preserve">                                                                                                                                                Page 5</w:t>
      </w:r>
    </w:p>
    <w:sectPr w:rsidR="00E8109A" w:rsidRPr="00E810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DLaM Display">
    <w:panose1 w:val="02010000000000000000"/>
    <w:charset w:val="00"/>
    <w:family w:val="auto"/>
    <w:pitch w:val="variable"/>
    <w:sig w:usb0="8000206F" w:usb1="4200004A" w:usb2="00000000" w:usb3="00000000" w:csb0="00000001" w:csb1="00000000"/>
  </w:font>
  <w:font w:name="Aharoni">
    <w:panose1 w:val="02010803020104030203"/>
    <w:charset w:val="B1"/>
    <w:family w:val="auto"/>
    <w:pitch w:val="variable"/>
    <w:sig w:usb0="00000803" w:usb1="00000000" w:usb2="00000000" w:usb3="00000000" w:csb0="0000002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5F42D1"/>
    <w:multiLevelType w:val="hybridMultilevel"/>
    <w:tmpl w:val="92A688FC"/>
    <w:lvl w:ilvl="0" w:tplc="00368310">
      <w:numFmt w:val="decimal"/>
      <w:lvlText w:val="%1"/>
      <w:lvlJc w:val="left"/>
      <w:pPr>
        <w:ind w:left="765" w:hanging="375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70" w:hanging="360"/>
      </w:pPr>
    </w:lvl>
    <w:lvl w:ilvl="2" w:tplc="2000001B" w:tentative="1">
      <w:start w:val="1"/>
      <w:numFmt w:val="lowerRoman"/>
      <w:lvlText w:val="%3."/>
      <w:lvlJc w:val="right"/>
      <w:pPr>
        <w:ind w:left="2190" w:hanging="180"/>
      </w:pPr>
    </w:lvl>
    <w:lvl w:ilvl="3" w:tplc="2000000F" w:tentative="1">
      <w:start w:val="1"/>
      <w:numFmt w:val="decimal"/>
      <w:lvlText w:val="%4."/>
      <w:lvlJc w:val="left"/>
      <w:pPr>
        <w:ind w:left="2910" w:hanging="360"/>
      </w:pPr>
    </w:lvl>
    <w:lvl w:ilvl="4" w:tplc="20000019" w:tentative="1">
      <w:start w:val="1"/>
      <w:numFmt w:val="lowerLetter"/>
      <w:lvlText w:val="%5."/>
      <w:lvlJc w:val="left"/>
      <w:pPr>
        <w:ind w:left="3630" w:hanging="360"/>
      </w:pPr>
    </w:lvl>
    <w:lvl w:ilvl="5" w:tplc="2000001B" w:tentative="1">
      <w:start w:val="1"/>
      <w:numFmt w:val="lowerRoman"/>
      <w:lvlText w:val="%6."/>
      <w:lvlJc w:val="right"/>
      <w:pPr>
        <w:ind w:left="4350" w:hanging="180"/>
      </w:pPr>
    </w:lvl>
    <w:lvl w:ilvl="6" w:tplc="2000000F" w:tentative="1">
      <w:start w:val="1"/>
      <w:numFmt w:val="decimal"/>
      <w:lvlText w:val="%7."/>
      <w:lvlJc w:val="left"/>
      <w:pPr>
        <w:ind w:left="5070" w:hanging="360"/>
      </w:pPr>
    </w:lvl>
    <w:lvl w:ilvl="7" w:tplc="20000019" w:tentative="1">
      <w:start w:val="1"/>
      <w:numFmt w:val="lowerLetter"/>
      <w:lvlText w:val="%8."/>
      <w:lvlJc w:val="left"/>
      <w:pPr>
        <w:ind w:left="5790" w:hanging="360"/>
      </w:pPr>
    </w:lvl>
    <w:lvl w:ilvl="8" w:tplc="2000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" w15:restartNumberingAfterBreak="0">
    <w:nsid w:val="0ACB3D79"/>
    <w:multiLevelType w:val="hybridMultilevel"/>
    <w:tmpl w:val="DCF676E0"/>
    <w:lvl w:ilvl="0" w:tplc="97A41870">
      <w:numFmt w:val="decimal"/>
      <w:lvlText w:val="%1"/>
      <w:lvlJc w:val="left"/>
      <w:pPr>
        <w:ind w:left="855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575" w:hanging="360"/>
      </w:pPr>
    </w:lvl>
    <w:lvl w:ilvl="2" w:tplc="2000001B" w:tentative="1">
      <w:start w:val="1"/>
      <w:numFmt w:val="lowerRoman"/>
      <w:lvlText w:val="%3."/>
      <w:lvlJc w:val="right"/>
      <w:pPr>
        <w:ind w:left="2295" w:hanging="180"/>
      </w:pPr>
    </w:lvl>
    <w:lvl w:ilvl="3" w:tplc="2000000F" w:tentative="1">
      <w:start w:val="1"/>
      <w:numFmt w:val="decimal"/>
      <w:lvlText w:val="%4."/>
      <w:lvlJc w:val="left"/>
      <w:pPr>
        <w:ind w:left="3015" w:hanging="360"/>
      </w:pPr>
    </w:lvl>
    <w:lvl w:ilvl="4" w:tplc="20000019" w:tentative="1">
      <w:start w:val="1"/>
      <w:numFmt w:val="lowerLetter"/>
      <w:lvlText w:val="%5."/>
      <w:lvlJc w:val="left"/>
      <w:pPr>
        <w:ind w:left="3735" w:hanging="360"/>
      </w:pPr>
    </w:lvl>
    <w:lvl w:ilvl="5" w:tplc="2000001B" w:tentative="1">
      <w:start w:val="1"/>
      <w:numFmt w:val="lowerRoman"/>
      <w:lvlText w:val="%6."/>
      <w:lvlJc w:val="right"/>
      <w:pPr>
        <w:ind w:left="4455" w:hanging="180"/>
      </w:pPr>
    </w:lvl>
    <w:lvl w:ilvl="6" w:tplc="2000000F" w:tentative="1">
      <w:start w:val="1"/>
      <w:numFmt w:val="decimal"/>
      <w:lvlText w:val="%7."/>
      <w:lvlJc w:val="left"/>
      <w:pPr>
        <w:ind w:left="5175" w:hanging="360"/>
      </w:pPr>
    </w:lvl>
    <w:lvl w:ilvl="7" w:tplc="20000019" w:tentative="1">
      <w:start w:val="1"/>
      <w:numFmt w:val="lowerLetter"/>
      <w:lvlText w:val="%8."/>
      <w:lvlJc w:val="left"/>
      <w:pPr>
        <w:ind w:left="5895" w:hanging="360"/>
      </w:pPr>
    </w:lvl>
    <w:lvl w:ilvl="8" w:tplc="2000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2" w15:restartNumberingAfterBreak="0">
    <w:nsid w:val="30894567"/>
    <w:multiLevelType w:val="hybridMultilevel"/>
    <w:tmpl w:val="7F64BD34"/>
    <w:lvl w:ilvl="0" w:tplc="17FCA0CC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28"/>
        <w:szCs w:val="28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7B4B07"/>
    <w:multiLevelType w:val="hybridMultilevel"/>
    <w:tmpl w:val="1C10D366"/>
    <w:lvl w:ilvl="0" w:tplc="DF60FC50">
      <w:numFmt w:val="decimal"/>
      <w:lvlText w:val="%1"/>
      <w:lvlJc w:val="left"/>
      <w:pPr>
        <w:ind w:left="870" w:hanging="375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575" w:hanging="360"/>
      </w:pPr>
    </w:lvl>
    <w:lvl w:ilvl="2" w:tplc="2000001B" w:tentative="1">
      <w:start w:val="1"/>
      <w:numFmt w:val="lowerRoman"/>
      <w:lvlText w:val="%3."/>
      <w:lvlJc w:val="right"/>
      <w:pPr>
        <w:ind w:left="2295" w:hanging="180"/>
      </w:pPr>
    </w:lvl>
    <w:lvl w:ilvl="3" w:tplc="2000000F" w:tentative="1">
      <w:start w:val="1"/>
      <w:numFmt w:val="decimal"/>
      <w:lvlText w:val="%4."/>
      <w:lvlJc w:val="left"/>
      <w:pPr>
        <w:ind w:left="3015" w:hanging="360"/>
      </w:pPr>
    </w:lvl>
    <w:lvl w:ilvl="4" w:tplc="20000019" w:tentative="1">
      <w:start w:val="1"/>
      <w:numFmt w:val="lowerLetter"/>
      <w:lvlText w:val="%5."/>
      <w:lvlJc w:val="left"/>
      <w:pPr>
        <w:ind w:left="3735" w:hanging="360"/>
      </w:pPr>
    </w:lvl>
    <w:lvl w:ilvl="5" w:tplc="2000001B" w:tentative="1">
      <w:start w:val="1"/>
      <w:numFmt w:val="lowerRoman"/>
      <w:lvlText w:val="%6."/>
      <w:lvlJc w:val="right"/>
      <w:pPr>
        <w:ind w:left="4455" w:hanging="180"/>
      </w:pPr>
    </w:lvl>
    <w:lvl w:ilvl="6" w:tplc="2000000F" w:tentative="1">
      <w:start w:val="1"/>
      <w:numFmt w:val="decimal"/>
      <w:lvlText w:val="%7."/>
      <w:lvlJc w:val="left"/>
      <w:pPr>
        <w:ind w:left="5175" w:hanging="360"/>
      </w:pPr>
    </w:lvl>
    <w:lvl w:ilvl="7" w:tplc="20000019" w:tentative="1">
      <w:start w:val="1"/>
      <w:numFmt w:val="lowerLetter"/>
      <w:lvlText w:val="%8."/>
      <w:lvlJc w:val="left"/>
      <w:pPr>
        <w:ind w:left="5895" w:hanging="360"/>
      </w:pPr>
    </w:lvl>
    <w:lvl w:ilvl="8" w:tplc="2000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4" w15:restartNumberingAfterBreak="0">
    <w:nsid w:val="47E4492D"/>
    <w:multiLevelType w:val="hybridMultilevel"/>
    <w:tmpl w:val="4E92A6EE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333DE"/>
    <w:multiLevelType w:val="hybridMultilevel"/>
    <w:tmpl w:val="100056B4"/>
    <w:lvl w:ilvl="0" w:tplc="C16262EA">
      <w:numFmt w:val="decimal"/>
      <w:lvlText w:val="%1"/>
      <w:lvlJc w:val="left"/>
      <w:pPr>
        <w:ind w:left="75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70" w:hanging="360"/>
      </w:pPr>
    </w:lvl>
    <w:lvl w:ilvl="2" w:tplc="2000001B" w:tentative="1">
      <w:start w:val="1"/>
      <w:numFmt w:val="lowerRoman"/>
      <w:lvlText w:val="%3."/>
      <w:lvlJc w:val="right"/>
      <w:pPr>
        <w:ind w:left="2190" w:hanging="180"/>
      </w:pPr>
    </w:lvl>
    <w:lvl w:ilvl="3" w:tplc="2000000F" w:tentative="1">
      <w:start w:val="1"/>
      <w:numFmt w:val="decimal"/>
      <w:lvlText w:val="%4."/>
      <w:lvlJc w:val="left"/>
      <w:pPr>
        <w:ind w:left="2910" w:hanging="360"/>
      </w:pPr>
    </w:lvl>
    <w:lvl w:ilvl="4" w:tplc="20000019" w:tentative="1">
      <w:start w:val="1"/>
      <w:numFmt w:val="lowerLetter"/>
      <w:lvlText w:val="%5."/>
      <w:lvlJc w:val="left"/>
      <w:pPr>
        <w:ind w:left="3630" w:hanging="360"/>
      </w:pPr>
    </w:lvl>
    <w:lvl w:ilvl="5" w:tplc="2000001B" w:tentative="1">
      <w:start w:val="1"/>
      <w:numFmt w:val="lowerRoman"/>
      <w:lvlText w:val="%6."/>
      <w:lvlJc w:val="right"/>
      <w:pPr>
        <w:ind w:left="4350" w:hanging="180"/>
      </w:pPr>
    </w:lvl>
    <w:lvl w:ilvl="6" w:tplc="2000000F" w:tentative="1">
      <w:start w:val="1"/>
      <w:numFmt w:val="decimal"/>
      <w:lvlText w:val="%7."/>
      <w:lvlJc w:val="left"/>
      <w:pPr>
        <w:ind w:left="5070" w:hanging="360"/>
      </w:pPr>
    </w:lvl>
    <w:lvl w:ilvl="7" w:tplc="20000019" w:tentative="1">
      <w:start w:val="1"/>
      <w:numFmt w:val="lowerLetter"/>
      <w:lvlText w:val="%8."/>
      <w:lvlJc w:val="left"/>
      <w:pPr>
        <w:ind w:left="5790" w:hanging="360"/>
      </w:pPr>
    </w:lvl>
    <w:lvl w:ilvl="8" w:tplc="2000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 w15:restartNumberingAfterBreak="0">
    <w:nsid w:val="79B26C1F"/>
    <w:multiLevelType w:val="hybridMultilevel"/>
    <w:tmpl w:val="C0E21F86"/>
    <w:lvl w:ilvl="0" w:tplc="AA18E44C">
      <w:numFmt w:val="decimal"/>
      <w:lvlText w:val="%1"/>
      <w:lvlJc w:val="left"/>
      <w:pPr>
        <w:ind w:left="795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515" w:hanging="360"/>
      </w:pPr>
    </w:lvl>
    <w:lvl w:ilvl="2" w:tplc="2000001B" w:tentative="1">
      <w:start w:val="1"/>
      <w:numFmt w:val="lowerRoman"/>
      <w:lvlText w:val="%3."/>
      <w:lvlJc w:val="right"/>
      <w:pPr>
        <w:ind w:left="2235" w:hanging="180"/>
      </w:pPr>
    </w:lvl>
    <w:lvl w:ilvl="3" w:tplc="2000000F" w:tentative="1">
      <w:start w:val="1"/>
      <w:numFmt w:val="decimal"/>
      <w:lvlText w:val="%4."/>
      <w:lvlJc w:val="left"/>
      <w:pPr>
        <w:ind w:left="2955" w:hanging="360"/>
      </w:pPr>
    </w:lvl>
    <w:lvl w:ilvl="4" w:tplc="20000019" w:tentative="1">
      <w:start w:val="1"/>
      <w:numFmt w:val="lowerLetter"/>
      <w:lvlText w:val="%5."/>
      <w:lvlJc w:val="left"/>
      <w:pPr>
        <w:ind w:left="3675" w:hanging="360"/>
      </w:pPr>
    </w:lvl>
    <w:lvl w:ilvl="5" w:tplc="2000001B" w:tentative="1">
      <w:start w:val="1"/>
      <w:numFmt w:val="lowerRoman"/>
      <w:lvlText w:val="%6."/>
      <w:lvlJc w:val="right"/>
      <w:pPr>
        <w:ind w:left="4395" w:hanging="180"/>
      </w:pPr>
    </w:lvl>
    <w:lvl w:ilvl="6" w:tplc="2000000F" w:tentative="1">
      <w:start w:val="1"/>
      <w:numFmt w:val="decimal"/>
      <w:lvlText w:val="%7."/>
      <w:lvlJc w:val="left"/>
      <w:pPr>
        <w:ind w:left="5115" w:hanging="360"/>
      </w:pPr>
    </w:lvl>
    <w:lvl w:ilvl="7" w:tplc="20000019" w:tentative="1">
      <w:start w:val="1"/>
      <w:numFmt w:val="lowerLetter"/>
      <w:lvlText w:val="%8."/>
      <w:lvlJc w:val="left"/>
      <w:pPr>
        <w:ind w:left="5835" w:hanging="360"/>
      </w:pPr>
    </w:lvl>
    <w:lvl w:ilvl="8" w:tplc="2000001B" w:tentative="1">
      <w:start w:val="1"/>
      <w:numFmt w:val="lowerRoman"/>
      <w:lvlText w:val="%9."/>
      <w:lvlJc w:val="right"/>
      <w:pPr>
        <w:ind w:left="6555" w:hanging="180"/>
      </w:pPr>
    </w:lvl>
  </w:abstractNum>
  <w:num w:numId="1" w16cid:durableId="1348480845">
    <w:abstractNumId w:val="5"/>
  </w:num>
  <w:num w:numId="2" w16cid:durableId="153106929">
    <w:abstractNumId w:val="0"/>
  </w:num>
  <w:num w:numId="3" w16cid:durableId="792870837">
    <w:abstractNumId w:val="6"/>
  </w:num>
  <w:num w:numId="4" w16cid:durableId="352657698">
    <w:abstractNumId w:val="1"/>
  </w:num>
  <w:num w:numId="5" w16cid:durableId="1854297586">
    <w:abstractNumId w:val="3"/>
  </w:num>
  <w:num w:numId="6" w16cid:durableId="772669643">
    <w:abstractNumId w:val="4"/>
  </w:num>
  <w:num w:numId="7" w16cid:durableId="18039574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130"/>
  <w:proofState w:spelling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3ED"/>
    <w:rsid w:val="00003B7C"/>
    <w:rsid w:val="000100D0"/>
    <w:rsid w:val="000165D2"/>
    <w:rsid w:val="00036D3B"/>
    <w:rsid w:val="000447A2"/>
    <w:rsid w:val="000963BB"/>
    <w:rsid w:val="000D7EE3"/>
    <w:rsid w:val="000E1597"/>
    <w:rsid w:val="000F448A"/>
    <w:rsid w:val="0013373C"/>
    <w:rsid w:val="00135300"/>
    <w:rsid w:val="001369A9"/>
    <w:rsid w:val="00146F31"/>
    <w:rsid w:val="001765D1"/>
    <w:rsid w:val="00182DF1"/>
    <w:rsid w:val="00184454"/>
    <w:rsid w:val="00195F41"/>
    <w:rsid w:val="001F008D"/>
    <w:rsid w:val="001F5202"/>
    <w:rsid w:val="0020394E"/>
    <w:rsid w:val="00205ADF"/>
    <w:rsid w:val="002213ED"/>
    <w:rsid w:val="002251D4"/>
    <w:rsid w:val="002270BA"/>
    <w:rsid w:val="002343B7"/>
    <w:rsid w:val="002B1CCD"/>
    <w:rsid w:val="002B1FCD"/>
    <w:rsid w:val="003301F7"/>
    <w:rsid w:val="00335032"/>
    <w:rsid w:val="00340732"/>
    <w:rsid w:val="00353EE7"/>
    <w:rsid w:val="00386D73"/>
    <w:rsid w:val="003923CD"/>
    <w:rsid w:val="003B7C3E"/>
    <w:rsid w:val="003E2819"/>
    <w:rsid w:val="003F3EDD"/>
    <w:rsid w:val="00433080"/>
    <w:rsid w:val="00442C7B"/>
    <w:rsid w:val="00475412"/>
    <w:rsid w:val="004A2D2A"/>
    <w:rsid w:val="00501E0C"/>
    <w:rsid w:val="00505298"/>
    <w:rsid w:val="00533569"/>
    <w:rsid w:val="00553C6C"/>
    <w:rsid w:val="005752C6"/>
    <w:rsid w:val="0057577D"/>
    <w:rsid w:val="005C0B5A"/>
    <w:rsid w:val="005C37F0"/>
    <w:rsid w:val="005E36AE"/>
    <w:rsid w:val="00604381"/>
    <w:rsid w:val="006408CF"/>
    <w:rsid w:val="00692C88"/>
    <w:rsid w:val="0069306B"/>
    <w:rsid w:val="006A2325"/>
    <w:rsid w:val="006D555B"/>
    <w:rsid w:val="007102A5"/>
    <w:rsid w:val="00771117"/>
    <w:rsid w:val="0079246C"/>
    <w:rsid w:val="007B7A5C"/>
    <w:rsid w:val="007C075D"/>
    <w:rsid w:val="007C1CB8"/>
    <w:rsid w:val="007E4292"/>
    <w:rsid w:val="007F5310"/>
    <w:rsid w:val="00802F47"/>
    <w:rsid w:val="00811CDC"/>
    <w:rsid w:val="00820EF5"/>
    <w:rsid w:val="00835D1D"/>
    <w:rsid w:val="008821D5"/>
    <w:rsid w:val="008930B9"/>
    <w:rsid w:val="008E1547"/>
    <w:rsid w:val="008F60FA"/>
    <w:rsid w:val="009007F2"/>
    <w:rsid w:val="00907364"/>
    <w:rsid w:val="009725C5"/>
    <w:rsid w:val="00984ED2"/>
    <w:rsid w:val="0099668E"/>
    <w:rsid w:val="009D1B3A"/>
    <w:rsid w:val="009E25EE"/>
    <w:rsid w:val="009E5A37"/>
    <w:rsid w:val="00A125EF"/>
    <w:rsid w:val="00A44E28"/>
    <w:rsid w:val="00A517E4"/>
    <w:rsid w:val="00A734A3"/>
    <w:rsid w:val="00A75A3C"/>
    <w:rsid w:val="00AB2E64"/>
    <w:rsid w:val="00AD2B37"/>
    <w:rsid w:val="00AE239E"/>
    <w:rsid w:val="00AF5CA9"/>
    <w:rsid w:val="00B030DD"/>
    <w:rsid w:val="00B211D5"/>
    <w:rsid w:val="00B3111B"/>
    <w:rsid w:val="00B635C8"/>
    <w:rsid w:val="00B87A8F"/>
    <w:rsid w:val="00B919E9"/>
    <w:rsid w:val="00B927F9"/>
    <w:rsid w:val="00BB1E23"/>
    <w:rsid w:val="00BD3929"/>
    <w:rsid w:val="00C22AF2"/>
    <w:rsid w:val="00C36600"/>
    <w:rsid w:val="00C44811"/>
    <w:rsid w:val="00CA2B4F"/>
    <w:rsid w:val="00CD1396"/>
    <w:rsid w:val="00CD444C"/>
    <w:rsid w:val="00D07510"/>
    <w:rsid w:val="00D226B9"/>
    <w:rsid w:val="00D5170E"/>
    <w:rsid w:val="00D814D8"/>
    <w:rsid w:val="00DF6981"/>
    <w:rsid w:val="00E46F00"/>
    <w:rsid w:val="00E6096D"/>
    <w:rsid w:val="00E61766"/>
    <w:rsid w:val="00E657EC"/>
    <w:rsid w:val="00E8109A"/>
    <w:rsid w:val="00EA6E33"/>
    <w:rsid w:val="00EA6FB9"/>
    <w:rsid w:val="00EB51C9"/>
    <w:rsid w:val="00EC5604"/>
    <w:rsid w:val="00F03EE2"/>
    <w:rsid w:val="00F05F98"/>
    <w:rsid w:val="00F17908"/>
    <w:rsid w:val="00F40617"/>
    <w:rsid w:val="00F562A5"/>
    <w:rsid w:val="00F72E3C"/>
    <w:rsid w:val="00F83AF9"/>
    <w:rsid w:val="00F83F04"/>
    <w:rsid w:val="00F848CD"/>
    <w:rsid w:val="00F95907"/>
    <w:rsid w:val="00FA2950"/>
    <w:rsid w:val="00FA305E"/>
    <w:rsid w:val="00FA6036"/>
    <w:rsid w:val="00FD540B"/>
    <w:rsid w:val="00FF5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54E14E"/>
  <w15:chartTrackingRefBased/>
  <w15:docId w15:val="{8E20CA63-374A-489F-A080-9A3FAA20C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213E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213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213E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213E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213E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213E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213E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213E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213E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213E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213E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213E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213E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213E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213E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213E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213E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213E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213E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213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213E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213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213E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213E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213E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213E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213E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213E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213E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369A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369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741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2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59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229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abdn.ac.uk/students/student-channel/blog/developing-your-academic-skill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log.tldrthis.com/importance-of-summarizing/" TargetMode="External"/><Relationship Id="rId5" Type="http://schemas.openxmlformats.org/officeDocument/2006/relationships/hyperlink" Target="https://www.readingrockets.org/classroom/classroom-strategies/summarizin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1414</Words>
  <Characters>8065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 miah</dc:creator>
  <cp:keywords/>
  <dc:description/>
  <cp:lastModifiedBy>MD miah</cp:lastModifiedBy>
  <cp:revision>2</cp:revision>
  <cp:lastPrinted>2024-12-17T19:07:00Z</cp:lastPrinted>
  <dcterms:created xsi:type="dcterms:W3CDTF">2024-12-17T19:18:00Z</dcterms:created>
  <dcterms:modified xsi:type="dcterms:W3CDTF">2024-12-17T19:18:00Z</dcterms:modified>
</cp:coreProperties>
</file>