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AE77E3" w14:textId="77777777" w:rsidR="00714C85" w:rsidRPr="009753E1" w:rsidRDefault="00714C85" w:rsidP="00714C85">
      <w:pPr>
        <w:rPr>
          <w:rFonts w:ascii="Arial" w:hAnsi="Arial" w:cs="Arial"/>
        </w:rPr>
      </w:pPr>
      <w:bookmarkStart w:id="0" w:name="_Hlk169338673"/>
      <w:bookmarkEnd w:id="0"/>
    </w:p>
    <w:p w14:paraId="123A266B" w14:textId="77777777" w:rsidR="00714C85" w:rsidRPr="009753E1" w:rsidRDefault="00714C85" w:rsidP="00714C85">
      <w:pPr>
        <w:rPr>
          <w:rFonts w:ascii="Arial" w:hAnsi="Arial" w:cs="Arial"/>
        </w:rPr>
      </w:pPr>
    </w:p>
    <w:p w14:paraId="5BE0A086" w14:textId="77777777" w:rsidR="00714C85" w:rsidRPr="009753E1" w:rsidRDefault="00714C85" w:rsidP="00714C85">
      <w:pPr>
        <w:rPr>
          <w:rFonts w:ascii="Arial" w:hAnsi="Arial" w:cs="Arial"/>
        </w:rPr>
      </w:pPr>
    </w:p>
    <w:p w14:paraId="537B23B9" w14:textId="77777777" w:rsidR="00714C85" w:rsidRPr="009753E1" w:rsidRDefault="00714C85" w:rsidP="00714C85">
      <w:pPr>
        <w:rPr>
          <w:rFonts w:ascii="Arial" w:hAnsi="Arial" w:cs="Arial"/>
        </w:rPr>
      </w:pPr>
    </w:p>
    <w:p w14:paraId="36165164" w14:textId="77777777" w:rsidR="00714C85" w:rsidRPr="009753E1" w:rsidRDefault="00714C85" w:rsidP="00714C85">
      <w:pPr>
        <w:rPr>
          <w:rFonts w:ascii="Arial" w:hAnsi="Arial" w:cs="Arial"/>
        </w:rPr>
      </w:pPr>
    </w:p>
    <w:p w14:paraId="113D335C" w14:textId="77777777" w:rsidR="00714C85" w:rsidRPr="009753E1" w:rsidRDefault="00714C85" w:rsidP="00714C85">
      <w:pPr>
        <w:rPr>
          <w:rFonts w:ascii="Arial" w:hAnsi="Arial" w:cs="Arial"/>
        </w:rPr>
      </w:pPr>
    </w:p>
    <w:p w14:paraId="73E81594" w14:textId="77777777" w:rsidR="00714C85" w:rsidRPr="009753E1" w:rsidRDefault="00714C85" w:rsidP="00714C85">
      <w:pPr>
        <w:rPr>
          <w:rFonts w:ascii="Arial" w:hAnsi="Arial" w:cs="Arial"/>
        </w:rPr>
      </w:pPr>
    </w:p>
    <w:p w14:paraId="2990C1B5" w14:textId="77777777" w:rsidR="00714C85" w:rsidRPr="009753E1" w:rsidRDefault="00714C85" w:rsidP="00714C85">
      <w:pPr>
        <w:rPr>
          <w:rFonts w:ascii="Arial" w:hAnsi="Arial" w:cs="Arial"/>
        </w:rPr>
      </w:pPr>
    </w:p>
    <w:p w14:paraId="316408CF" w14:textId="77777777" w:rsidR="00714C85" w:rsidRPr="009753E1" w:rsidRDefault="00714C85" w:rsidP="00714C85">
      <w:pPr>
        <w:rPr>
          <w:rFonts w:ascii="Arial" w:hAnsi="Arial" w:cs="Arial"/>
        </w:rPr>
      </w:pPr>
    </w:p>
    <w:p w14:paraId="65B2AEAF" w14:textId="74C95D0C" w:rsidR="00714C85" w:rsidRPr="001C1F90" w:rsidRDefault="00714C85" w:rsidP="00714C85">
      <w:pPr>
        <w:spacing w:line="360" w:lineRule="auto"/>
        <w:jc w:val="center"/>
        <w:rPr>
          <w:rFonts w:ascii="Arial" w:hAnsi="Arial" w:cs="Arial"/>
          <w:sz w:val="40"/>
          <w:szCs w:val="40"/>
        </w:rPr>
      </w:pPr>
      <w:r w:rsidRPr="001C1F90">
        <w:rPr>
          <w:rFonts w:ascii="Arial" w:hAnsi="Arial" w:cs="Arial"/>
          <w:sz w:val="40"/>
          <w:szCs w:val="40"/>
        </w:rPr>
        <w:t>Module 3 BMPF7008</w:t>
      </w:r>
    </w:p>
    <w:p w14:paraId="12E46657" w14:textId="77777777" w:rsidR="00714C85" w:rsidRPr="001C1F90" w:rsidRDefault="00714C85" w:rsidP="00714C85">
      <w:pPr>
        <w:spacing w:line="360" w:lineRule="auto"/>
        <w:jc w:val="center"/>
        <w:rPr>
          <w:rFonts w:ascii="Arial" w:hAnsi="Arial" w:cs="Arial"/>
          <w:sz w:val="40"/>
          <w:szCs w:val="40"/>
        </w:rPr>
      </w:pPr>
    </w:p>
    <w:p w14:paraId="5F36C742" w14:textId="45F32B20" w:rsidR="00714C85" w:rsidRPr="001C1F90" w:rsidRDefault="00714C85" w:rsidP="00714C85">
      <w:pPr>
        <w:spacing w:line="360" w:lineRule="auto"/>
        <w:jc w:val="center"/>
        <w:rPr>
          <w:rFonts w:ascii="Arial" w:hAnsi="Arial" w:cs="Arial"/>
          <w:b/>
          <w:bCs/>
          <w:sz w:val="40"/>
          <w:szCs w:val="40"/>
        </w:rPr>
      </w:pPr>
      <w:r w:rsidRPr="001C1F90">
        <w:rPr>
          <w:rFonts w:ascii="Arial" w:hAnsi="Arial" w:cs="Arial"/>
          <w:b/>
          <w:bCs/>
          <w:sz w:val="40"/>
          <w:szCs w:val="40"/>
        </w:rPr>
        <w:t>Jennifer Maslin</w:t>
      </w:r>
    </w:p>
    <w:p w14:paraId="2F47BA49" w14:textId="77777777" w:rsidR="00714C85" w:rsidRPr="001C1F90" w:rsidRDefault="00714C85" w:rsidP="00714C85">
      <w:pPr>
        <w:shd w:val="clear" w:color="auto" w:fill="FFFFFF"/>
        <w:jc w:val="center"/>
        <w:rPr>
          <w:rFonts w:ascii="Arial" w:hAnsi="Arial" w:cs="Arial"/>
          <w:b/>
          <w:bCs/>
          <w:sz w:val="40"/>
          <w:szCs w:val="40"/>
          <w:shd w:val="clear" w:color="auto" w:fill="FFFFFF"/>
        </w:rPr>
      </w:pPr>
      <w:r w:rsidRPr="001C1F90">
        <w:rPr>
          <w:rFonts w:ascii="Arial" w:hAnsi="Arial" w:cs="Arial"/>
          <w:sz w:val="40"/>
          <w:szCs w:val="40"/>
        </w:rPr>
        <w:t>2238742</w:t>
      </w:r>
    </w:p>
    <w:p w14:paraId="016C68F1" w14:textId="77777777" w:rsidR="00714C85" w:rsidRPr="001C1F90" w:rsidRDefault="00714C85" w:rsidP="00714C85">
      <w:pPr>
        <w:spacing w:line="360" w:lineRule="auto"/>
        <w:jc w:val="center"/>
        <w:rPr>
          <w:rFonts w:ascii="Arial" w:hAnsi="Arial" w:cs="Arial"/>
          <w:sz w:val="40"/>
          <w:szCs w:val="40"/>
        </w:rPr>
      </w:pPr>
    </w:p>
    <w:p w14:paraId="3702A0AC" w14:textId="77777777" w:rsidR="00714C85" w:rsidRPr="001C1F90" w:rsidRDefault="00714C85" w:rsidP="00714C85">
      <w:pPr>
        <w:spacing w:line="360" w:lineRule="auto"/>
        <w:jc w:val="center"/>
        <w:rPr>
          <w:rFonts w:ascii="Arial" w:hAnsi="Arial" w:cs="Arial"/>
          <w:sz w:val="40"/>
          <w:szCs w:val="40"/>
        </w:rPr>
      </w:pPr>
    </w:p>
    <w:p w14:paraId="6D37ADA1" w14:textId="77777777" w:rsidR="00714C85" w:rsidRPr="001C1F90" w:rsidRDefault="00714C85" w:rsidP="00714C85">
      <w:pPr>
        <w:jc w:val="center"/>
        <w:rPr>
          <w:rFonts w:ascii="Arial" w:hAnsi="Arial" w:cs="Arial"/>
          <w:i/>
          <w:iCs/>
          <w:sz w:val="40"/>
          <w:szCs w:val="40"/>
        </w:rPr>
      </w:pPr>
      <w:r w:rsidRPr="001C1F90">
        <w:rPr>
          <w:rFonts w:ascii="Arial" w:hAnsi="Arial" w:cs="Arial"/>
          <w:i/>
          <w:iCs/>
          <w:sz w:val="40"/>
          <w:szCs w:val="40"/>
        </w:rPr>
        <w:t>What are the differences in approach to practice for actively performing singers and instrumentalists?</w:t>
      </w:r>
    </w:p>
    <w:p w14:paraId="31201AAF" w14:textId="77777777" w:rsidR="00714C85" w:rsidRPr="001C1F90" w:rsidRDefault="00714C85" w:rsidP="00714C85">
      <w:pPr>
        <w:spacing w:line="360" w:lineRule="auto"/>
        <w:rPr>
          <w:rFonts w:ascii="Arial" w:hAnsi="Arial" w:cs="Arial"/>
          <w:sz w:val="40"/>
          <w:szCs w:val="40"/>
        </w:rPr>
      </w:pPr>
    </w:p>
    <w:p w14:paraId="37AC71A2" w14:textId="77777777" w:rsidR="00714C85" w:rsidRPr="001C1F90" w:rsidRDefault="00714C85" w:rsidP="00714C85">
      <w:pPr>
        <w:spacing w:line="360" w:lineRule="auto"/>
        <w:jc w:val="center"/>
        <w:rPr>
          <w:rFonts w:ascii="Arial" w:hAnsi="Arial" w:cs="Arial"/>
          <w:sz w:val="40"/>
          <w:szCs w:val="40"/>
        </w:rPr>
      </w:pPr>
    </w:p>
    <w:p w14:paraId="6D902752" w14:textId="77777777" w:rsidR="00714C85" w:rsidRPr="001C1F90" w:rsidRDefault="00714C85" w:rsidP="00714C85">
      <w:pPr>
        <w:spacing w:line="360" w:lineRule="auto"/>
        <w:jc w:val="center"/>
        <w:rPr>
          <w:rFonts w:ascii="Arial" w:hAnsi="Arial" w:cs="Arial"/>
          <w:sz w:val="40"/>
          <w:szCs w:val="40"/>
        </w:rPr>
      </w:pPr>
    </w:p>
    <w:p w14:paraId="4E415BF7" w14:textId="190A83F8" w:rsidR="00714C85" w:rsidRPr="001C1F90" w:rsidRDefault="00714C85" w:rsidP="00714C85">
      <w:pPr>
        <w:spacing w:line="360" w:lineRule="auto"/>
        <w:jc w:val="center"/>
        <w:rPr>
          <w:rFonts w:ascii="Arial" w:hAnsi="Arial" w:cs="Arial"/>
          <w:sz w:val="40"/>
          <w:szCs w:val="40"/>
        </w:rPr>
      </w:pPr>
      <w:r w:rsidRPr="001C1F90">
        <w:rPr>
          <w:rFonts w:ascii="Arial" w:hAnsi="Arial" w:cs="Arial"/>
          <w:sz w:val="40"/>
          <w:szCs w:val="40"/>
        </w:rPr>
        <w:t xml:space="preserve">Word Count: </w:t>
      </w:r>
      <w:r w:rsidR="00E83B6E" w:rsidRPr="00526DC6">
        <w:rPr>
          <w:rFonts w:ascii="Arial" w:hAnsi="Arial" w:cs="Arial"/>
          <w:sz w:val="40"/>
          <w:szCs w:val="40"/>
        </w:rPr>
        <w:t>7,</w:t>
      </w:r>
      <w:r w:rsidR="00467C3E" w:rsidRPr="00526DC6">
        <w:rPr>
          <w:rFonts w:ascii="Arial" w:hAnsi="Arial" w:cs="Arial"/>
          <w:sz w:val="40"/>
          <w:szCs w:val="40"/>
        </w:rPr>
        <w:t>910</w:t>
      </w:r>
    </w:p>
    <w:sdt>
      <w:sdtPr>
        <w:rPr>
          <w:rFonts w:ascii="Arial" w:eastAsiaTheme="minorHAnsi" w:hAnsi="Arial" w:cs="Arial"/>
          <w:color w:val="auto"/>
          <w:kern w:val="2"/>
          <w:sz w:val="22"/>
          <w:szCs w:val="22"/>
          <w:lang w:val="en-GB"/>
          <w14:ligatures w14:val="standardContextual"/>
        </w:rPr>
        <w:id w:val="996917921"/>
        <w:docPartObj>
          <w:docPartGallery w:val="Table of Contents"/>
          <w:docPartUnique/>
        </w:docPartObj>
      </w:sdtPr>
      <w:sdtEndPr>
        <w:rPr>
          <w:b/>
          <w:bCs/>
          <w:noProof/>
        </w:rPr>
      </w:sdtEndPr>
      <w:sdtContent>
        <w:p w14:paraId="0058F394" w14:textId="6B20033C" w:rsidR="00714C85" w:rsidRPr="00F0537F" w:rsidRDefault="00714C85" w:rsidP="00714C85">
          <w:pPr>
            <w:pStyle w:val="TOCHeading"/>
            <w:jc w:val="center"/>
            <w:rPr>
              <w:rFonts w:ascii="Arial" w:hAnsi="Arial" w:cs="Arial"/>
              <w:b/>
              <w:bCs/>
              <w:color w:val="auto"/>
              <w:sz w:val="22"/>
              <w:szCs w:val="22"/>
            </w:rPr>
          </w:pPr>
          <w:r w:rsidRPr="00F0537F">
            <w:rPr>
              <w:rFonts w:ascii="Arial" w:hAnsi="Arial" w:cs="Arial"/>
              <w:b/>
              <w:bCs/>
              <w:color w:val="auto"/>
              <w:sz w:val="22"/>
              <w:szCs w:val="22"/>
            </w:rPr>
            <w:t>Contents</w:t>
          </w:r>
        </w:p>
        <w:p w14:paraId="71ECAB1B" w14:textId="63A5CFA4" w:rsidR="001C6D49" w:rsidRDefault="00714C85" w:rsidP="001C6D49">
          <w:pPr>
            <w:pStyle w:val="TOC1"/>
            <w:rPr>
              <w:rFonts w:eastAsiaTheme="minorEastAsia"/>
              <w:sz w:val="24"/>
              <w:szCs w:val="24"/>
              <w:lang w:eastAsia="en-GB"/>
            </w:rPr>
          </w:pPr>
          <w:r w:rsidRPr="009753E1">
            <w:rPr>
              <w:noProof w:val="0"/>
            </w:rPr>
            <w:fldChar w:fldCharType="begin"/>
          </w:r>
          <w:r w:rsidRPr="009753E1">
            <w:instrText xml:space="preserve"> TOC \o "1-3" \h \z \u </w:instrText>
          </w:r>
          <w:r w:rsidRPr="009753E1">
            <w:rPr>
              <w:noProof w:val="0"/>
            </w:rPr>
            <w:fldChar w:fldCharType="separate"/>
          </w:r>
          <w:hyperlink w:anchor="_Toc170636854" w:history="1">
            <w:r w:rsidR="001C6D49" w:rsidRPr="00FC4960">
              <w:rPr>
                <w:rStyle w:val="Hyperlink"/>
              </w:rPr>
              <w:t>Research proposal</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_Toc170636854 \h </w:instrText>
            </w:r>
            <w:r w:rsidR="001C6D49" w:rsidRPr="00526DC6">
              <w:rPr>
                <w:b w:val="0"/>
                <w:bCs w:val="0"/>
                <w:webHidden/>
              </w:rPr>
            </w:r>
            <w:r w:rsidR="001C6D49" w:rsidRPr="00526DC6">
              <w:rPr>
                <w:b w:val="0"/>
                <w:bCs w:val="0"/>
                <w:webHidden/>
              </w:rPr>
              <w:fldChar w:fldCharType="separate"/>
            </w:r>
            <w:r w:rsidR="00526DC6">
              <w:rPr>
                <w:b w:val="0"/>
                <w:bCs w:val="0"/>
                <w:webHidden/>
              </w:rPr>
              <w:t>4</w:t>
            </w:r>
            <w:r w:rsidR="001C6D49" w:rsidRPr="00526DC6">
              <w:rPr>
                <w:b w:val="0"/>
                <w:bCs w:val="0"/>
                <w:webHidden/>
              </w:rPr>
              <w:fldChar w:fldCharType="end"/>
            </w:r>
          </w:hyperlink>
        </w:p>
        <w:p w14:paraId="1F6D2F0F" w14:textId="30677CFA" w:rsidR="001C6D49" w:rsidRPr="00526DC6" w:rsidRDefault="00000000" w:rsidP="001C6D49">
          <w:pPr>
            <w:pStyle w:val="TOC1"/>
            <w:rPr>
              <w:rFonts w:eastAsiaTheme="minorEastAsia"/>
              <w:b w:val="0"/>
              <w:bCs w:val="0"/>
              <w:sz w:val="24"/>
              <w:szCs w:val="24"/>
              <w:lang w:eastAsia="en-GB"/>
            </w:rPr>
          </w:pPr>
          <w:hyperlink w:anchor="_Toc170636855" w:history="1">
            <w:r w:rsidR="001C6D49" w:rsidRPr="00526DC6">
              <w:rPr>
                <w:rStyle w:val="Hyperlink"/>
                <w:rFonts w:eastAsia="Times New Roman"/>
                <w:b w:val="0"/>
                <w:bCs w:val="0"/>
                <w:lang w:eastAsia="en-GB"/>
              </w:rPr>
              <w:t>Research outline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_Toc170636855 \h </w:instrText>
            </w:r>
            <w:r w:rsidR="001C6D49" w:rsidRPr="00526DC6">
              <w:rPr>
                <w:b w:val="0"/>
                <w:bCs w:val="0"/>
                <w:webHidden/>
              </w:rPr>
            </w:r>
            <w:r w:rsidR="001C6D49" w:rsidRPr="00526DC6">
              <w:rPr>
                <w:b w:val="0"/>
                <w:bCs w:val="0"/>
                <w:webHidden/>
              </w:rPr>
              <w:fldChar w:fldCharType="separate"/>
            </w:r>
            <w:r w:rsidR="00526DC6">
              <w:rPr>
                <w:b w:val="0"/>
                <w:bCs w:val="0"/>
                <w:webHidden/>
              </w:rPr>
              <w:t>4</w:t>
            </w:r>
            <w:r w:rsidR="001C6D49" w:rsidRPr="00526DC6">
              <w:rPr>
                <w:b w:val="0"/>
                <w:bCs w:val="0"/>
                <w:webHidden/>
              </w:rPr>
              <w:fldChar w:fldCharType="end"/>
            </w:r>
          </w:hyperlink>
        </w:p>
        <w:p w14:paraId="3AB31CDB" w14:textId="5EE03F29" w:rsidR="001C6D49" w:rsidRPr="00526DC6" w:rsidRDefault="00000000" w:rsidP="001C6D49">
          <w:pPr>
            <w:pStyle w:val="TOC1"/>
            <w:rPr>
              <w:rFonts w:eastAsiaTheme="minorEastAsia"/>
              <w:b w:val="0"/>
              <w:bCs w:val="0"/>
              <w:sz w:val="24"/>
              <w:szCs w:val="24"/>
              <w:lang w:eastAsia="en-GB"/>
            </w:rPr>
          </w:pPr>
          <w:hyperlink w:anchor="_Toc170636856" w:history="1">
            <w:r w:rsidR="001C6D49" w:rsidRPr="00526DC6">
              <w:rPr>
                <w:rStyle w:val="Hyperlink"/>
                <w:rFonts w:eastAsia="Times New Roman"/>
                <w:b w:val="0"/>
                <w:bCs w:val="0"/>
                <w:lang w:eastAsia="en-GB"/>
              </w:rPr>
              <w:t>Ethics and Insider Research</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_Toc170636856 \h </w:instrText>
            </w:r>
            <w:r w:rsidR="001C6D49" w:rsidRPr="00526DC6">
              <w:rPr>
                <w:b w:val="0"/>
                <w:bCs w:val="0"/>
                <w:webHidden/>
              </w:rPr>
            </w:r>
            <w:r w:rsidR="001C6D49" w:rsidRPr="00526DC6">
              <w:rPr>
                <w:b w:val="0"/>
                <w:bCs w:val="0"/>
                <w:webHidden/>
              </w:rPr>
              <w:fldChar w:fldCharType="separate"/>
            </w:r>
            <w:r w:rsidR="00526DC6">
              <w:rPr>
                <w:b w:val="0"/>
                <w:bCs w:val="0"/>
                <w:webHidden/>
              </w:rPr>
              <w:t>5</w:t>
            </w:r>
            <w:r w:rsidR="001C6D49" w:rsidRPr="00526DC6">
              <w:rPr>
                <w:b w:val="0"/>
                <w:bCs w:val="0"/>
                <w:webHidden/>
              </w:rPr>
              <w:fldChar w:fldCharType="end"/>
            </w:r>
          </w:hyperlink>
        </w:p>
        <w:p w14:paraId="0466BF33" w14:textId="5459ECCC" w:rsidR="001C6D49" w:rsidRPr="00526DC6" w:rsidRDefault="00000000" w:rsidP="001C6D49">
          <w:pPr>
            <w:pStyle w:val="TOC1"/>
            <w:rPr>
              <w:rFonts w:eastAsiaTheme="minorEastAsia"/>
              <w:b w:val="0"/>
              <w:bCs w:val="0"/>
              <w:sz w:val="24"/>
              <w:szCs w:val="24"/>
              <w:lang w:eastAsia="en-GB"/>
            </w:rPr>
          </w:pPr>
          <w:hyperlink w:anchor="_Toc170636857" w:history="1">
            <w:r w:rsidR="001C6D49" w:rsidRPr="00526DC6">
              <w:rPr>
                <w:rStyle w:val="Hyperlink"/>
                <w:b w:val="0"/>
                <w:bCs w:val="0"/>
                <w:lang w:eastAsia="en-GB"/>
              </w:rPr>
              <w:t>Expected Learning Outcomes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_Toc170636857 \h </w:instrText>
            </w:r>
            <w:r w:rsidR="001C6D49" w:rsidRPr="00526DC6">
              <w:rPr>
                <w:b w:val="0"/>
                <w:bCs w:val="0"/>
                <w:webHidden/>
              </w:rPr>
            </w:r>
            <w:r w:rsidR="001C6D49" w:rsidRPr="00526DC6">
              <w:rPr>
                <w:b w:val="0"/>
                <w:bCs w:val="0"/>
                <w:webHidden/>
              </w:rPr>
              <w:fldChar w:fldCharType="separate"/>
            </w:r>
            <w:r w:rsidR="00526DC6">
              <w:rPr>
                <w:b w:val="0"/>
                <w:bCs w:val="0"/>
                <w:webHidden/>
              </w:rPr>
              <w:t>6</w:t>
            </w:r>
            <w:r w:rsidR="001C6D49" w:rsidRPr="00526DC6">
              <w:rPr>
                <w:b w:val="0"/>
                <w:bCs w:val="0"/>
                <w:webHidden/>
              </w:rPr>
              <w:fldChar w:fldCharType="end"/>
            </w:r>
          </w:hyperlink>
        </w:p>
        <w:p w14:paraId="74C1BF7F" w14:textId="215B5CA9" w:rsidR="001C6D49" w:rsidRDefault="00000000" w:rsidP="001C6D49">
          <w:pPr>
            <w:pStyle w:val="TOC1"/>
            <w:rPr>
              <w:rFonts w:eastAsiaTheme="minorEastAsia"/>
              <w:sz w:val="24"/>
              <w:szCs w:val="24"/>
              <w:lang w:eastAsia="en-GB"/>
            </w:rPr>
          </w:pPr>
          <w:hyperlink w:anchor="_Toc170636858" w:history="1">
            <w:r w:rsidR="001C6D49" w:rsidRPr="00FC4960">
              <w:rPr>
                <w:rStyle w:val="Hyperlink"/>
              </w:rPr>
              <w:t>Project Report</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_Toc170636858 \h </w:instrText>
            </w:r>
            <w:r w:rsidR="001C6D49" w:rsidRPr="00526DC6">
              <w:rPr>
                <w:b w:val="0"/>
                <w:bCs w:val="0"/>
                <w:webHidden/>
              </w:rPr>
            </w:r>
            <w:r w:rsidR="001C6D49" w:rsidRPr="00526DC6">
              <w:rPr>
                <w:b w:val="0"/>
                <w:bCs w:val="0"/>
                <w:webHidden/>
              </w:rPr>
              <w:fldChar w:fldCharType="separate"/>
            </w:r>
            <w:r w:rsidR="00526DC6">
              <w:rPr>
                <w:b w:val="0"/>
                <w:bCs w:val="0"/>
                <w:webHidden/>
              </w:rPr>
              <w:t>7</w:t>
            </w:r>
            <w:r w:rsidR="001C6D49" w:rsidRPr="00526DC6">
              <w:rPr>
                <w:b w:val="0"/>
                <w:bCs w:val="0"/>
                <w:webHidden/>
              </w:rPr>
              <w:fldChar w:fldCharType="end"/>
            </w:r>
          </w:hyperlink>
        </w:p>
        <w:p w14:paraId="47DC5F47" w14:textId="697D4DA6" w:rsidR="001C6D49" w:rsidRPr="00526DC6" w:rsidRDefault="00000000" w:rsidP="001C6D49">
          <w:pPr>
            <w:pStyle w:val="TOC1"/>
            <w:rPr>
              <w:rFonts w:eastAsiaTheme="minorEastAsia"/>
              <w:b w:val="0"/>
              <w:bCs w:val="0"/>
              <w:sz w:val="24"/>
              <w:szCs w:val="24"/>
              <w:lang w:eastAsia="en-GB"/>
            </w:rPr>
          </w:pPr>
          <w:hyperlink w:anchor="_Toc170636859" w:history="1">
            <w:r w:rsidR="001C6D49" w:rsidRPr="00526DC6">
              <w:rPr>
                <w:rStyle w:val="Hyperlink"/>
                <w:b w:val="0"/>
                <w:bCs w:val="0"/>
              </w:rPr>
              <w:t>Introduction</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_Toc170636859 \h </w:instrText>
            </w:r>
            <w:r w:rsidR="001C6D49" w:rsidRPr="00526DC6">
              <w:rPr>
                <w:b w:val="0"/>
                <w:bCs w:val="0"/>
                <w:webHidden/>
              </w:rPr>
            </w:r>
            <w:r w:rsidR="001C6D49" w:rsidRPr="00526DC6">
              <w:rPr>
                <w:b w:val="0"/>
                <w:bCs w:val="0"/>
                <w:webHidden/>
              </w:rPr>
              <w:fldChar w:fldCharType="separate"/>
            </w:r>
            <w:r w:rsidR="00526DC6">
              <w:rPr>
                <w:b w:val="0"/>
                <w:bCs w:val="0"/>
                <w:webHidden/>
              </w:rPr>
              <w:t>7</w:t>
            </w:r>
            <w:r w:rsidR="001C6D49" w:rsidRPr="00526DC6">
              <w:rPr>
                <w:b w:val="0"/>
                <w:bCs w:val="0"/>
                <w:webHidden/>
              </w:rPr>
              <w:fldChar w:fldCharType="end"/>
            </w:r>
          </w:hyperlink>
        </w:p>
        <w:p w14:paraId="6C3FEF3F" w14:textId="5D26DB60" w:rsidR="001C6D49" w:rsidRPr="00526DC6" w:rsidRDefault="00000000" w:rsidP="001C6D49">
          <w:pPr>
            <w:pStyle w:val="TOC1"/>
            <w:rPr>
              <w:rFonts w:eastAsiaTheme="minorEastAsia"/>
              <w:b w:val="0"/>
              <w:bCs w:val="0"/>
              <w:sz w:val="24"/>
              <w:szCs w:val="24"/>
              <w:lang w:eastAsia="en-GB"/>
            </w:rPr>
          </w:pPr>
          <w:hyperlink w:anchor="_Toc170636860" w:history="1">
            <w:r w:rsidR="001C6D49" w:rsidRPr="00526DC6">
              <w:rPr>
                <w:rStyle w:val="Hyperlink"/>
                <w:b w:val="0"/>
                <w:bCs w:val="0"/>
              </w:rPr>
              <w:t>Literature review</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_Toc170636860 \h </w:instrText>
            </w:r>
            <w:r w:rsidR="001C6D49" w:rsidRPr="00526DC6">
              <w:rPr>
                <w:b w:val="0"/>
                <w:bCs w:val="0"/>
                <w:webHidden/>
              </w:rPr>
            </w:r>
            <w:r w:rsidR="001C6D49" w:rsidRPr="00526DC6">
              <w:rPr>
                <w:b w:val="0"/>
                <w:bCs w:val="0"/>
                <w:webHidden/>
              </w:rPr>
              <w:fldChar w:fldCharType="separate"/>
            </w:r>
            <w:r w:rsidR="00526DC6">
              <w:rPr>
                <w:b w:val="0"/>
                <w:bCs w:val="0"/>
                <w:webHidden/>
              </w:rPr>
              <w:t>7</w:t>
            </w:r>
            <w:r w:rsidR="001C6D49" w:rsidRPr="00526DC6">
              <w:rPr>
                <w:b w:val="0"/>
                <w:bCs w:val="0"/>
                <w:webHidden/>
              </w:rPr>
              <w:fldChar w:fldCharType="end"/>
            </w:r>
          </w:hyperlink>
        </w:p>
        <w:p w14:paraId="6BCA3686" w14:textId="38035332" w:rsidR="001C6D49" w:rsidRPr="00526DC6" w:rsidRDefault="00000000" w:rsidP="001C6D49">
          <w:pPr>
            <w:pStyle w:val="TOC1"/>
            <w:rPr>
              <w:rFonts w:eastAsiaTheme="minorEastAsia"/>
              <w:b w:val="0"/>
              <w:bCs w:val="0"/>
              <w:sz w:val="24"/>
              <w:szCs w:val="24"/>
              <w:lang w:eastAsia="en-GB"/>
            </w:rPr>
          </w:pPr>
          <w:hyperlink w:anchor="_Toc170636861" w:history="1">
            <w:r w:rsidR="001C6D49" w:rsidRPr="00526DC6">
              <w:rPr>
                <w:rStyle w:val="Hyperlink"/>
                <w:b w:val="0"/>
                <w:bCs w:val="0"/>
              </w:rPr>
              <w:t>The need for voice research</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_Toc170636861 \h </w:instrText>
            </w:r>
            <w:r w:rsidR="001C6D49" w:rsidRPr="00526DC6">
              <w:rPr>
                <w:b w:val="0"/>
                <w:bCs w:val="0"/>
                <w:webHidden/>
              </w:rPr>
            </w:r>
            <w:r w:rsidR="001C6D49" w:rsidRPr="00526DC6">
              <w:rPr>
                <w:b w:val="0"/>
                <w:bCs w:val="0"/>
                <w:webHidden/>
              </w:rPr>
              <w:fldChar w:fldCharType="separate"/>
            </w:r>
            <w:r w:rsidR="00526DC6">
              <w:rPr>
                <w:b w:val="0"/>
                <w:bCs w:val="0"/>
                <w:webHidden/>
              </w:rPr>
              <w:t>7</w:t>
            </w:r>
            <w:r w:rsidR="001C6D49" w:rsidRPr="00526DC6">
              <w:rPr>
                <w:b w:val="0"/>
                <w:bCs w:val="0"/>
                <w:webHidden/>
              </w:rPr>
              <w:fldChar w:fldCharType="end"/>
            </w:r>
          </w:hyperlink>
        </w:p>
        <w:p w14:paraId="479AAF96" w14:textId="50C34DC9" w:rsidR="001C6D49" w:rsidRPr="00526DC6" w:rsidRDefault="00000000" w:rsidP="001C6D49">
          <w:pPr>
            <w:pStyle w:val="TOC1"/>
            <w:rPr>
              <w:rFonts w:eastAsiaTheme="minorEastAsia"/>
              <w:b w:val="0"/>
              <w:bCs w:val="0"/>
              <w:sz w:val="24"/>
              <w:szCs w:val="24"/>
              <w:lang w:eastAsia="en-GB"/>
            </w:rPr>
          </w:pPr>
          <w:hyperlink w:anchor="_Toc170636862" w:history="1">
            <w:r w:rsidR="001C6D49" w:rsidRPr="00526DC6">
              <w:rPr>
                <w:rStyle w:val="Hyperlink"/>
                <w:b w:val="0"/>
                <w:bCs w:val="0"/>
              </w:rPr>
              <w:t>Natural talent paradox and deliberate practice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_Toc170636862 \h </w:instrText>
            </w:r>
            <w:r w:rsidR="001C6D49" w:rsidRPr="00526DC6">
              <w:rPr>
                <w:b w:val="0"/>
                <w:bCs w:val="0"/>
                <w:webHidden/>
              </w:rPr>
            </w:r>
            <w:r w:rsidR="001C6D49" w:rsidRPr="00526DC6">
              <w:rPr>
                <w:b w:val="0"/>
                <w:bCs w:val="0"/>
                <w:webHidden/>
              </w:rPr>
              <w:fldChar w:fldCharType="separate"/>
            </w:r>
            <w:r w:rsidR="00526DC6">
              <w:rPr>
                <w:b w:val="0"/>
                <w:bCs w:val="0"/>
                <w:webHidden/>
              </w:rPr>
              <w:t>8</w:t>
            </w:r>
            <w:r w:rsidR="001C6D49" w:rsidRPr="00526DC6">
              <w:rPr>
                <w:b w:val="0"/>
                <w:bCs w:val="0"/>
                <w:webHidden/>
              </w:rPr>
              <w:fldChar w:fldCharType="end"/>
            </w:r>
          </w:hyperlink>
        </w:p>
        <w:p w14:paraId="144EDF8B" w14:textId="6A0BF116" w:rsidR="001C6D49" w:rsidRPr="00526DC6" w:rsidRDefault="00000000" w:rsidP="001C6D49">
          <w:pPr>
            <w:pStyle w:val="TOC1"/>
            <w:rPr>
              <w:rFonts w:eastAsiaTheme="minorEastAsia"/>
              <w:b w:val="0"/>
              <w:bCs w:val="0"/>
              <w:sz w:val="24"/>
              <w:szCs w:val="24"/>
              <w:lang w:eastAsia="en-GB"/>
            </w:rPr>
          </w:pPr>
          <w:hyperlink w:anchor="_Toc170636863" w:history="1">
            <w:r w:rsidR="001C6D49" w:rsidRPr="00526DC6">
              <w:rPr>
                <w:rStyle w:val="Hyperlink"/>
                <w:b w:val="0"/>
                <w:bCs w:val="0"/>
              </w:rPr>
              <w:t>Instrumental and vocal practice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_Toc170636863 \h </w:instrText>
            </w:r>
            <w:r w:rsidR="001C6D49" w:rsidRPr="00526DC6">
              <w:rPr>
                <w:b w:val="0"/>
                <w:bCs w:val="0"/>
                <w:webHidden/>
              </w:rPr>
            </w:r>
            <w:r w:rsidR="001C6D49" w:rsidRPr="00526DC6">
              <w:rPr>
                <w:b w:val="0"/>
                <w:bCs w:val="0"/>
                <w:webHidden/>
              </w:rPr>
              <w:fldChar w:fldCharType="separate"/>
            </w:r>
            <w:r w:rsidR="00526DC6">
              <w:rPr>
                <w:b w:val="0"/>
                <w:bCs w:val="0"/>
                <w:webHidden/>
              </w:rPr>
              <w:t>8</w:t>
            </w:r>
            <w:r w:rsidR="001C6D49" w:rsidRPr="00526DC6">
              <w:rPr>
                <w:b w:val="0"/>
                <w:bCs w:val="0"/>
                <w:webHidden/>
              </w:rPr>
              <w:fldChar w:fldCharType="end"/>
            </w:r>
          </w:hyperlink>
        </w:p>
        <w:p w14:paraId="30E28700" w14:textId="3DA3AFB3" w:rsidR="001C6D49" w:rsidRPr="00526DC6" w:rsidRDefault="00000000" w:rsidP="001C6D49">
          <w:pPr>
            <w:pStyle w:val="TOC1"/>
            <w:rPr>
              <w:rFonts w:eastAsiaTheme="minorEastAsia"/>
              <w:b w:val="0"/>
              <w:bCs w:val="0"/>
              <w:sz w:val="24"/>
              <w:szCs w:val="24"/>
              <w:lang w:eastAsia="en-GB"/>
            </w:rPr>
          </w:pPr>
          <w:hyperlink w:anchor="_Toc170636864" w:history="1">
            <w:r w:rsidR="001C6D49" w:rsidRPr="00526DC6">
              <w:rPr>
                <w:rStyle w:val="Hyperlink"/>
                <w:b w:val="0"/>
                <w:bCs w:val="0"/>
                <w:shd w:val="clear" w:color="auto" w:fill="FBFBFB"/>
              </w:rPr>
              <w:t>Self-regulated learning</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_Toc170636864 \h </w:instrText>
            </w:r>
            <w:r w:rsidR="001C6D49" w:rsidRPr="00526DC6">
              <w:rPr>
                <w:b w:val="0"/>
                <w:bCs w:val="0"/>
                <w:webHidden/>
              </w:rPr>
            </w:r>
            <w:r w:rsidR="001C6D49" w:rsidRPr="00526DC6">
              <w:rPr>
                <w:b w:val="0"/>
                <w:bCs w:val="0"/>
                <w:webHidden/>
              </w:rPr>
              <w:fldChar w:fldCharType="separate"/>
            </w:r>
            <w:r w:rsidR="00526DC6">
              <w:rPr>
                <w:b w:val="0"/>
                <w:bCs w:val="0"/>
                <w:webHidden/>
              </w:rPr>
              <w:t>9</w:t>
            </w:r>
            <w:r w:rsidR="001C6D49" w:rsidRPr="00526DC6">
              <w:rPr>
                <w:b w:val="0"/>
                <w:bCs w:val="0"/>
                <w:webHidden/>
              </w:rPr>
              <w:fldChar w:fldCharType="end"/>
            </w:r>
          </w:hyperlink>
        </w:p>
        <w:p w14:paraId="7D61EAFB" w14:textId="2AE8388C" w:rsidR="001C6D49" w:rsidRPr="00526DC6" w:rsidRDefault="00000000" w:rsidP="001C6D49">
          <w:pPr>
            <w:pStyle w:val="TOC1"/>
            <w:rPr>
              <w:rFonts w:eastAsiaTheme="minorEastAsia"/>
              <w:b w:val="0"/>
              <w:bCs w:val="0"/>
              <w:sz w:val="24"/>
              <w:szCs w:val="24"/>
              <w:lang w:eastAsia="en-GB"/>
            </w:rPr>
          </w:pPr>
          <w:hyperlink w:anchor="_Toc170636865" w:history="1">
            <w:r w:rsidR="001C6D49" w:rsidRPr="00526DC6">
              <w:rPr>
                <w:rStyle w:val="Hyperlink"/>
                <w:b w:val="0"/>
                <w:bCs w:val="0"/>
              </w:rPr>
              <w:t>Methodology</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_Toc170636865 \h </w:instrText>
            </w:r>
            <w:r w:rsidR="001C6D49" w:rsidRPr="00526DC6">
              <w:rPr>
                <w:b w:val="0"/>
                <w:bCs w:val="0"/>
                <w:webHidden/>
              </w:rPr>
            </w:r>
            <w:r w:rsidR="001C6D49" w:rsidRPr="00526DC6">
              <w:rPr>
                <w:b w:val="0"/>
                <w:bCs w:val="0"/>
                <w:webHidden/>
              </w:rPr>
              <w:fldChar w:fldCharType="separate"/>
            </w:r>
            <w:r w:rsidR="00526DC6">
              <w:rPr>
                <w:b w:val="0"/>
                <w:bCs w:val="0"/>
                <w:webHidden/>
              </w:rPr>
              <w:t>10</w:t>
            </w:r>
            <w:r w:rsidR="001C6D49" w:rsidRPr="00526DC6">
              <w:rPr>
                <w:b w:val="0"/>
                <w:bCs w:val="0"/>
                <w:webHidden/>
              </w:rPr>
              <w:fldChar w:fldCharType="end"/>
            </w:r>
          </w:hyperlink>
        </w:p>
        <w:p w14:paraId="3080932D" w14:textId="61CFCC27" w:rsidR="001C6D49" w:rsidRPr="00526DC6" w:rsidRDefault="00000000" w:rsidP="001C6D49">
          <w:pPr>
            <w:pStyle w:val="TOC1"/>
            <w:rPr>
              <w:rFonts w:eastAsiaTheme="minorEastAsia"/>
              <w:b w:val="0"/>
              <w:bCs w:val="0"/>
              <w:sz w:val="24"/>
              <w:szCs w:val="24"/>
              <w:lang w:eastAsia="en-GB"/>
            </w:rPr>
          </w:pPr>
          <w:hyperlink w:anchor="_Toc170636866" w:history="1">
            <w:r w:rsidR="001C6D49" w:rsidRPr="00526DC6">
              <w:rPr>
                <w:rStyle w:val="Hyperlink"/>
                <w:b w:val="0"/>
                <w:bCs w:val="0"/>
              </w:rPr>
              <w:t>Findings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_Toc170636866 \h </w:instrText>
            </w:r>
            <w:r w:rsidR="001C6D49" w:rsidRPr="00526DC6">
              <w:rPr>
                <w:b w:val="0"/>
                <w:bCs w:val="0"/>
                <w:webHidden/>
              </w:rPr>
            </w:r>
            <w:r w:rsidR="001C6D49" w:rsidRPr="00526DC6">
              <w:rPr>
                <w:b w:val="0"/>
                <w:bCs w:val="0"/>
                <w:webHidden/>
              </w:rPr>
              <w:fldChar w:fldCharType="separate"/>
            </w:r>
            <w:r w:rsidR="00526DC6">
              <w:rPr>
                <w:b w:val="0"/>
                <w:bCs w:val="0"/>
                <w:webHidden/>
              </w:rPr>
              <w:t>13</w:t>
            </w:r>
            <w:r w:rsidR="001C6D49" w:rsidRPr="00526DC6">
              <w:rPr>
                <w:b w:val="0"/>
                <w:bCs w:val="0"/>
                <w:webHidden/>
              </w:rPr>
              <w:fldChar w:fldCharType="end"/>
            </w:r>
          </w:hyperlink>
        </w:p>
        <w:p w14:paraId="4F9ADFB7" w14:textId="217FAEF8" w:rsidR="001C6D49" w:rsidRPr="00526DC6" w:rsidRDefault="00000000" w:rsidP="001C6D49">
          <w:pPr>
            <w:pStyle w:val="TOC1"/>
            <w:rPr>
              <w:rFonts w:eastAsiaTheme="minorEastAsia"/>
              <w:b w:val="0"/>
              <w:bCs w:val="0"/>
              <w:sz w:val="24"/>
              <w:szCs w:val="24"/>
              <w:lang w:eastAsia="en-GB"/>
            </w:rPr>
          </w:pPr>
          <w:hyperlink w:anchor="_Toc170636867" w:history="1">
            <w:r w:rsidR="001C6D49" w:rsidRPr="00526DC6">
              <w:rPr>
                <w:rStyle w:val="Hyperlink"/>
                <w:b w:val="0"/>
                <w:bCs w:val="0"/>
              </w:rPr>
              <w:t>Discussion</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_Toc170636867 \h </w:instrText>
            </w:r>
            <w:r w:rsidR="001C6D49" w:rsidRPr="00526DC6">
              <w:rPr>
                <w:b w:val="0"/>
                <w:bCs w:val="0"/>
                <w:webHidden/>
              </w:rPr>
            </w:r>
            <w:r w:rsidR="001C6D49" w:rsidRPr="00526DC6">
              <w:rPr>
                <w:b w:val="0"/>
                <w:bCs w:val="0"/>
                <w:webHidden/>
              </w:rPr>
              <w:fldChar w:fldCharType="separate"/>
            </w:r>
            <w:r w:rsidR="00526DC6">
              <w:rPr>
                <w:b w:val="0"/>
                <w:bCs w:val="0"/>
                <w:webHidden/>
              </w:rPr>
              <w:t>22</w:t>
            </w:r>
            <w:r w:rsidR="001C6D49" w:rsidRPr="00526DC6">
              <w:rPr>
                <w:b w:val="0"/>
                <w:bCs w:val="0"/>
                <w:webHidden/>
              </w:rPr>
              <w:fldChar w:fldCharType="end"/>
            </w:r>
          </w:hyperlink>
        </w:p>
        <w:p w14:paraId="03855C6E" w14:textId="4880FA28" w:rsidR="001C6D49" w:rsidRPr="00526DC6" w:rsidRDefault="00000000" w:rsidP="001C6D49">
          <w:pPr>
            <w:pStyle w:val="TOC1"/>
            <w:rPr>
              <w:rFonts w:eastAsiaTheme="minorEastAsia"/>
              <w:b w:val="0"/>
              <w:bCs w:val="0"/>
              <w:sz w:val="24"/>
              <w:szCs w:val="24"/>
              <w:lang w:eastAsia="en-GB"/>
            </w:rPr>
          </w:pPr>
          <w:hyperlink w:anchor="_Toc170636868" w:history="1">
            <w:r w:rsidR="001C6D49" w:rsidRPr="00526DC6">
              <w:rPr>
                <w:rStyle w:val="Hyperlink"/>
                <w:b w:val="0"/>
                <w:bCs w:val="0"/>
              </w:rPr>
              <w:t>Limitations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_Toc170636868 \h </w:instrText>
            </w:r>
            <w:r w:rsidR="001C6D49" w:rsidRPr="00526DC6">
              <w:rPr>
                <w:b w:val="0"/>
                <w:bCs w:val="0"/>
                <w:webHidden/>
              </w:rPr>
            </w:r>
            <w:r w:rsidR="001C6D49" w:rsidRPr="00526DC6">
              <w:rPr>
                <w:b w:val="0"/>
                <w:bCs w:val="0"/>
                <w:webHidden/>
              </w:rPr>
              <w:fldChar w:fldCharType="separate"/>
            </w:r>
            <w:r w:rsidR="00526DC6">
              <w:rPr>
                <w:b w:val="0"/>
                <w:bCs w:val="0"/>
                <w:webHidden/>
              </w:rPr>
              <w:t>25</w:t>
            </w:r>
            <w:r w:rsidR="001C6D49" w:rsidRPr="00526DC6">
              <w:rPr>
                <w:b w:val="0"/>
                <w:bCs w:val="0"/>
                <w:webHidden/>
              </w:rPr>
              <w:fldChar w:fldCharType="end"/>
            </w:r>
          </w:hyperlink>
        </w:p>
        <w:p w14:paraId="2E379F7C" w14:textId="67921EED" w:rsidR="001C6D49" w:rsidRPr="00526DC6" w:rsidRDefault="00000000" w:rsidP="001C6D49">
          <w:pPr>
            <w:pStyle w:val="TOC1"/>
            <w:rPr>
              <w:rFonts w:eastAsiaTheme="minorEastAsia"/>
              <w:b w:val="0"/>
              <w:bCs w:val="0"/>
              <w:sz w:val="24"/>
              <w:szCs w:val="24"/>
              <w:lang w:eastAsia="en-GB"/>
            </w:rPr>
          </w:pPr>
          <w:hyperlink w:anchor="_Toc170636869" w:history="1">
            <w:r w:rsidR="001C6D49" w:rsidRPr="00526DC6">
              <w:rPr>
                <w:rStyle w:val="Hyperlink"/>
                <w:b w:val="0"/>
                <w:bCs w:val="0"/>
                <w:shd w:val="clear" w:color="auto" w:fill="FFFFFF"/>
              </w:rPr>
              <w:t>References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_Toc170636869 \h </w:instrText>
            </w:r>
            <w:r w:rsidR="001C6D49" w:rsidRPr="00526DC6">
              <w:rPr>
                <w:b w:val="0"/>
                <w:bCs w:val="0"/>
                <w:webHidden/>
              </w:rPr>
            </w:r>
            <w:r w:rsidR="001C6D49" w:rsidRPr="00526DC6">
              <w:rPr>
                <w:b w:val="0"/>
                <w:bCs w:val="0"/>
                <w:webHidden/>
              </w:rPr>
              <w:fldChar w:fldCharType="separate"/>
            </w:r>
            <w:r w:rsidR="00526DC6">
              <w:rPr>
                <w:b w:val="0"/>
                <w:bCs w:val="0"/>
                <w:webHidden/>
              </w:rPr>
              <w:t>27</w:t>
            </w:r>
            <w:r w:rsidR="001C6D49" w:rsidRPr="00526DC6">
              <w:rPr>
                <w:b w:val="0"/>
                <w:bCs w:val="0"/>
                <w:webHidden/>
              </w:rPr>
              <w:fldChar w:fldCharType="end"/>
            </w:r>
          </w:hyperlink>
        </w:p>
        <w:p w14:paraId="26EE2261" w14:textId="3EC91057" w:rsidR="001C6D49" w:rsidRDefault="00000000" w:rsidP="001C6D49">
          <w:pPr>
            <w:pStyle w:val="TOC1"/>
            <w:rPr>
              <w:rFonts w:eastAsiaTheme="minorEastAsia"/>
              <w:sz w:val="24"/>
              <w:szCs w:val="24"/>
              <w:lang w:eastAsia="en-GB"/>
            </w:rPr>
          </w:pPr>
          <w:hyperlink w:anchor="_Toc170636870" w:history="1">
            <w:r w:rsidR="001C6D49" w:rsidRPr="00FC4960">
              <w:rPr>
                <w:rStyle w:val="Hyperlink"/>
                <w:shd w:val="clear" w:color="auto" w:fill="FFFFFF"/>
              </w:rPr>
              <w:t>Appendices</w:t>
            </w:r>
            <w:r w:rsidR="001C6D49">
              <w:rPr>
                <w:webHidden/>
              </w:rPr>
              <w:tab/>
            </w:r>
            <w:r w:rsidR="001C6D49">
              <w:rPr>
                <w:webHidden/>
              </w:rPr>
              <w:fldChar w:fldCharType="begin"/>
            </w:r>
            <w:r w:rsidR="001C6D49">
              <w:rPr>
                <w:webHidden/>
              </w:rPr>
              <w:instrText xml:space="preserve"> PAGEREF _Toc170636870 \h </w:instrText>
            </w:r>
            <w:r w:rsidR="001C6D49">
              <w:rPr>
                <w:webHidden/>
              </w:rPr>
            </w:r>
            <w:r w:rsidR="001C6D49">
              <w:rPr>
                <w:webHidden/>
              </w:rPr>
              <w:fldChar w:fldCharType="separate"/>
            </w:r>
            <w:r w:rsidR="00526DC6">
              <w:rPr>
                <w:webHidden/>
              </w:rPr>
              <w:t>33</w:t>
            </w:r>
            <w:r w:rsidR="001C6D49">
              <w:rPr>
                <w:webHidden/>
              </w:rPr>
              <w:fldChar w:fldCharType="end"/>
            </w:r>
          </w:hyperlink>
        </w:p>
        <w:p w14:paraId="18A99DE9" w14:textId="787A675C" w:rsidR="001C6D49" w:rsidRPr="00526DC6" w:rsidRDefault="00000000" w:rsidP="001C6D49">
          <w:pPr>
            <w:pStyle w:val="TOC1"/>
            <w:rPr>
              <w:rFonts w:eastAsiaTheme="minorEastAsia"/>
              <w:b w:val="0"/>
              <w:bCs w:val="0"/>
              <w:sz w:val="24"/>
              <w:szCs w:val="24"/>
              <w:lang w:eastAsia="en-GB"/>
            </w:rPr>
          </w:pPr>
          <w:hyperlink w:anchor="_Toc170636871" w:history="1">
            <w:r w:rsidR="001C6D49" w:rsidRPr="00526DC6">
              <w:rPr>
                <w:rStyle w:val="Hyperlink"/>
                <w:b w:val="0"/>
                <w:bCs w:val="0"/>
              </w:rPr>
              <w:t>Appendix A: Qualifying questionnaire questions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_Toc170636871 \h </w:instrText>
            </w:r>
            <w:r w:rsidR="001C6D49" w:rsidRPr="00526DC6">
              <w:rPr>
                <w:b w:val="0"/>
                <w:bCs w:val="0"/>
                <w:webHidden/>
              </w:rPr>
            </w:r>
            <w:r w:rsidR="001C6D49" w:rsidRPr="00526DC6">
              <w:rPr>
                <w:b w:val="0"/>
                <w:bCs w:val="0"/>
                <w:webHidden/>
              </w:rPr>
              <w:fldChar w:fldCharType="separate"/>
            </w:r>
            <w:r w:rsidR="00526DC6">
              <w:rPr>
                <w:b w:val="0"/>
                <w:bCs w:val="0"/>
                <w:webHidden/>
              </w:rPr>
              <w:t>33</w:t>
            </w:r>
            <w:r w:rsidR="001C6D49" w:rsidRPr="00526DC6">
              <w:rPr>
                <w:b w:val="0"/>
                <w:bCs w:val="0"/>
                <w:webHidden/>
              </w:rPr>
              <w:fldChar w:fldCharType="end"/>
            </w:r>
          </w:hyperlink>
        </w:p>
        <w:p w14:paraId="3E1BAFBD" w14:textId="396C1772" w:rsidR="001C6D49" w:rsidRPr="00526DC6" w:rsidRDefault="00000000" w:rsidP="001C6D49">
          <w:pPr>
            <w:pStyle w:val="TOC1"/>
            <w:rPr>
              <w:rFonts w:eastAsiaTheme="minorEastAsia"/>
              <w:b w:val="0"/>
              <w:bCs w:val="0"/>
              <w:sz w:val="24"/>
              <w:szCs w:val="24"/>
              <w:lang w:eastAsia="en-GB"/>
            </w:rPr>
          </w:pPr>
          <w:hyperlink w:anchor="_Toc170636872" w:history="1">
            <w:r w:rsidR="001C6D49" w:rsidRPr="00526DC6">
              <w:rPr>
                <w:rStyle w:val="Hyperlink"/>
                <w:b w:val="0"/>
                <w:bCs w:val="0"/>
                <w:shd w:val="clear" w:color="auto" w:fill="FFFFFF"/>
              </w:rPr>
              <w:t>Appendix B: Practice diary template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_Toc170636872 \h </w:instrText>
            </w:r>
            <w:r w:rsidR="001C6D49" w:rsidRPr="00526DC6">
              <w:rPr>
                <w:b w:val="0"/>
                <w:bCs w:val="0"/>
                <w:webHidden/>
              </w:rPr>
            </w:r>
            <w:r w:rsidR="001C6D49" w:rsidRPr="00526DC6">
              <w:rPr>
                <w:b w:val="0"/>
                <w:bCs w:val="0"/>
                <w:webHidden/>
              </w:rPr>
              <w:fldChar w:fldCharType="separate"/>
            </w:r>
            <w:r w:rsidR="00526DC6">
              <w:rPr>
                <w:b w:val="0"/>
                <w:bCs w:val="0"/>
                <w:webHidden/>
              </w:rPr>
              <w:t>34</w:t>
            </w:r>
            <w:r w:rsidR="001C6D49" w:rsidRPr="00526DC6">
              <w:rPr>
                <w:b w:val="0"/>
                <w:bCs w:val="0"/>
                <w:webHidden/>
              </w:rPr>
              <w:fldChar w:fldCharType="end"/>
            </w:r>
          </w:hyperlink>
        </w:p>
        <w:p w14:paraId="4731B310" w14:textId="7285CE91" w:rsidR="001C6D49" w:rsidRPr="00526DC6" w:rsidRDefault="00000000" w:rsidP="001C6D49">
          <w:pPr>
            <w:pStyle w:val="TOC1"/>
            <w:rPr>
              <w:rFonts w:eastAsiaTheme="minorEastAsia"/>
              <w:b w:val="0"/>
              <w:bCs w:val="0"/>
              <w:sz w:val="24"/>
              <w:szCs w:val="24"/>
              <w:lang w:eastAsia="en-GB"/>
            </w:rPr>
          </w:pPr>
          <w:hyperlink w:anchor="_Toc170636873" w:history="1">
            <w:r w:rsidR="001C6D49" w:rsidRPr="00526DC6">
              <w:rPr>
                <w:rStyle w:val="Hyperlink"/>
                <w:b w:val="0"/>
                <w:bCs w:val="0"/>
                <w:shd w:val="clear" w:color="auto" w:fill="FFFFFF"/>
              </w:rPr>
              <w:t>Appendix C: Semi-structured one-to-one interview questions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_Toc170636873 \h </w:instrText>
            </w:r>
            <w:r w:rsidR="001C6D49" w:rsidRPr="00526DC6">
              <w:rPr>
                <w:b w:val="0"/>
                <w:bCs w:val="0"/>
                <w:webHidden/>
              </w:rPr>
            </w:r>
            <w:r w:rsidR="001C6D49" w:rsidRPr="00526DC6">
              <w:rPr>
                <w:b w:val="0"/>
                <w:bCs w:val="0"/>
                <w:webHidden/>
              </w:rPr>
              <w:fldChar w:fldCharType="separate"/>
            </w:r>
            <w:r w:rsidR="00526DC6">
              <w:rPr>
                <w:b w:val="0"/>
                <w:bCs w:val="0"/>
                <w:webHidden/>
              </w:rPr>
              <w:t>35</w:t>
            </w:r>
            <w:r w:rsidR="001C6D49" w:rsidRPr="00526DC6">
              <w:rPr>
                <w:b w:val="0"/>
                <w:bCs w:val="0"/>
                <w:webHidden/>
              </w:rPr>
              <w:fldChar w:fldCharType="end"/>
            </w:r>
          </w:hyperlink>
        </w:p>
        <w:p w14:paraId="58AF38A4" w14:textId="03032236" w:rsidR="001C6D49" w:rsidRPr="00526DC6" w:rsidRDefault="00000000" w:rsidP="001C6D49">
          <w:pPr>
            <w:pStyle w:val="TOC1"/>
            <w:rPr>
              <w:rFonts w:eastAsiaTheme="minorEastAsia"/>
              <w:b w:val="0"/>
              <w:bCs w:val="0"/>
              <w:sz w:val="24"/>
              <w:szCs w:val="24"/>
              <w:lang w:eastAsia="en-GB"/>
            </w:rPr>
          </w:pPr>
          <w:hyperlink w:anchor="_Toc170636874" w:history="1">
            <w:r w:rsidR="001C6D49" w:rsidRPr="00526DC6">
              <w:rPr>
                <w:rStyle w:val="Hyperlink"/>
                <w:b w:val="0"/>
                <w:bCs w:val="0"/>
                <w:shd w:val="clear" w:color="auto" w:fill="FFFFFF"/>
              </w:rPr>
              <w:t>Appendix D: Research project Gantt chart timeline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_Toc170636874 \h </w:instrText>
            </w:r>
            <w:r w:rsidR="001C6D49" w:rsidRPr="00526DC6">
              <w:rPr>
                <w:b w:val="0"/>
                <w:bCs w:val="0"/>
                <w:webHidden/>
              </w:rPr>
            </w:r>
            <w:r w:rsidR="001C6D49" w:rsidRPr="00526DC6">
              <w:rPr>
                <w:b w:val="0"/>
                <w:bCs w:val="0"/>
                <w:webHidden/>
              </w:rPr>
              <w:fldChar w:fldCharType="separate"/>
            </w:r>
            <w:r w:rsidR="00526DC6">
              <w:rPr>
                <w:b w:val="0"/>
                <w:bCs w:val="0"/>
                <w:webHidden/>
              </w:rPr>
              <w:t>36</w:t>
            </w:r>
            <w:r w:rsidR="001C6D49" w:rsidRPr="00526DC6">
              <w:rPr>
                <w:b w:val="0"/>
                <w:bCs w:val="0"/>
                <w:webHidden/>
              </w:rPr>
              <w:fldChar w:fldCharType="end"/>
            </w:r>
          </w:hyperlink>
        </w:p>
        <w:p w14:paraId="551CBE86" w14:textId="114D528C" w:rsidR="001C6D49" w:rsidRPr="00526DC6" w:rsidRDefault="00000000" w:rsidP="001C6D49">
          <w:pPr>
            <w:pStyle w:val="TOC1"/>
            <w:rPr>
              <w:rFonts w:eastAsiaTheme="minorEastAsia"/>
              <w:b w:val="0"/>
              <w:bCs w:val="0"/>
              <w:sz w:val="24"/>
              <w:szCs w:val="24"/>
              <w:lang w:eastAsia="en-GB"/>
            </w:rPr>
          </w:pPr>
          <w:hyperlink w:anchor="_Toc170636875" w:history="1">
            <w:r w:rsidR="001C6D49" w:rsidRPr="00526DC6">
              <w:rPr>
                <w:rStyle w:val="Hyperlink"/>
                <w:b w:val="0"/>
                <w:bCs w:val="0"/>
                <w:shd w:val="clear" w:color="auto" w:fill="FFFFFF"/>
              </w:rPr>
              <w:t>Appendix E: Ethical approval anticipated risks and mitigations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_Toc170636875 \h </w:instrText>
            </w:r>
            <w:r w:rsidR="001C6D49" w:rsidRPr="00526DC6">
              <w:rPr>
                <w:b w:val="0"/>
                <w:bCs w:val="0"/>
                <w:webHidden/>
              </w:rPr>
            </w:r>
            <w:r w:rsidR="001C6D49" w:rsidRPr="00526DC6">
              <w:rPr>
                <w:b w:val="0"/>
                <w:bCs w:val="0"/>
                <w:webHidden/>
              </w:rPr>
              <w:fldChar w:fldCharType="separate"/>
            </w:r>
            <w:r w:rsidR="00526DC6">
              <w:rPr>
                <w:b w:val="0"/>
                <w:bCs w:val="0"/>
                <w:webHidden/>
              </w:rPr>
              <w:t>38</w:t>
            </w:r>
            <w:r w:rsidR="001C6D49" w:rsidRPr="00526DC6">
              <w:rPr>
                <w:b w:val="0"/>
                <w:bCs w:val="0"/>
                <w:webHidden/>
              </w:rPr>
              <w:fldChar w:fldCharType="end"/>
            </w:r>
          </w:hyperlink>
        </w:p>
        <w:p w14:paraId="4AC5F771" w14:textId="4E5B1912" w:rsidR="001C6D49" w:rsidRPr="00526DC6" w:rsidRDefault="00000000" w:rsidP="001C6D49">
          <w:pPr>
            <w:pStyle w:val="TOC1"/>
            <w:rPr>
              <w:rFonts w:eastAsiaTheme="minorEastAsia"/>
              <w:b w:val="0"/>
              <w:bCs w:val="0"/>
              <w:sz w:val="24"/>
              <w:szCs w:val="24"/>
              <w:lang w:eastAsia="en-GB"/>
            </w:rPr>
          </w:pPr>
          <w:hyperlink w:anchor="_Toc170636876" w:history="1">
            <w:r w:rsidR="001C6D49" w:rsidRPr="00526DC6">
              <w:rPr>
                <w:rStyle w:val="Hyperlink"/>
                <w:b w:val="0"/>
                <w:bCs w:val="0"/>
              </w:rPr>
              <w:t>Appendix F: List of research papers specifically including or addressing practice for singers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_Toc170636876 \h </w:instrText>
            </w:r>
            <w:r w:rsidR="001C6D49" w:rsidRPr="00526DC6">
              <w:rPr>
                <w:b w:val="0"/>
                <w:bCs w:val="0"/>
                <w:webHidden/>
              </w:rPr>
            </w:r>
            <w:r w:rsidR="001C6D49" w:rsidRPr="00526DC6">
              <w:rPr>
                <w:b w:val="0"/>
                <w:bCs w:val="0"/>
                <w:webHidden/>
              </w:rPr>
              <w:fldChar w:fldCharType="separate"/>
            </w:r>
            <w:r w:rsidR="00526DC6">
              <w:rPr>
                <w:b w:val="0"/>
                <w:bCs w:val="0"/>
                <w:webHidden/>
              </w:rPr>
              <w:t>41</w:t>
            </w:r>
            <w:r w:rsidR="001C6D49" w:rsidRPr="00526DC6">
              <w:rPr>
                <w:b w:val="0"/>
                <w:bCs w:val="0"/>
                <w:webHidden/>
              </w:rPr>
              <w:fldChar w:fldCharType="end"/>
            </w:r>
          </w:hyperlink>
        </w:p>
        <w:p w14:paraId="27B27EF2" w14:textId="2D035239" w:rsidR="001C6D49" w:rsidRPr="00526DC6" w:rsidRDefault="00000000" w:rsidP="001C6D49">
          <w:pPr>
            <w:pStyle w:val="TOC1"/>
            <w:rPr>
              <w:rFonts w:eastAsiaTheme="minorEastAsia"/>
              <w:b w:val="0"/>
              <w:bCs w:val="0"/>
              <w:sz w:val="24"/>
              <w:szCs w:val="24"/>
              <w:lang w:eastAsia="en-GB"/>
            </w:rPr>
          </w:pPr>
          <w:hyperlink w:anchor="_Toc170636877" w:history="1">
            <w:r w:rsidR="001C6D49" w:rsidRPr="00526DC6">
              <w:rPr>
                <w:rStyle w:val="Hyperlink"/>
                <w:b w:val="0"/>
                <w:bCs w:val="0"/>
              </w:rPr>
              <w:t>Appendix G: Strategy use in vocal practice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_Toc170636877 \h </w:instrText>
            </w:r>
            <w:r w:rsidR="001C6D49" w:rsidRPr="00526DC6">
              <w:rPr>
                <w:b w:val="0"/>
                <w:bCs w:val="0"/>
                <w:webHidden/>
              </w:rPr>
            </w:r>
            <w:r w:rsidR="001C6D49" w:rsidRPr="00526DC6">
              <w:rPr>
                <w:b w:val="0"/>
                <w:bCs w:val="0"/>
                <w:webHidden/>
              </w:rPr>
              <w:fldChar w:fldCharType="separate"/>
            </w:r>
            <w:r w:rsidR="00526DC6">
              <w:rPr>
                <w:b w:val="0"/>
                <w:bCs w:val="0"/>
                <w:webHidden/>
              </w:rPr>
              <w:t>42</w:t>
            </w:r>
            <w:r w:rsidR="001C6D49" w:rsidRPr="00526DC6">
              <w:rPr>
                <w:b w:val="0"/>
                <w:bCs w:val="0"/>
                <w:webHidden/>
              </w:rPr>
              <w:fldChar w:fldCharType="end"/>
            </w:r>
          </w:hyperlink>
        </w:p>
        <w:p w14:paraId="05BCDC0A" w14:textId="13A5F36B" w:rsidR="001C6D49" w:rsidRPr="00526DC6" w:rsidRDefault="00000000" w:rsidP="001C6D49">
          <w:pPr>
            <w:pStyle w:val="TOC1"/>
            <w:rPr>
              <w:rFonts w:eastAsiaTheme="minorEastAsia"/>
              <w:b w:val="0"/>
              <w:bCs w:val="0"/>
              <w:sz w:val="24"/>
              <w:szCs w:val="24"/>
              <w:lang w:eastAsia="en-GB"/>
            </w:rPr>
          </w:pPr>
          <w:hyperlink w:anchor="_Toc170636878" w:history="1">
            <w:r w:rsidR="001C6D49" w:rsidRPr="00526DC6">
              <w:rPr>
                <w:rStyle w:val="Hyperlink"/>
                <w:b w:val="0"/>
                <w:bCs w:val="0"/>
              </w:rPr>
              <w:t>Appendix H: Self-regulated music practice behaviours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_Toc170636878 \h </w:instrText>
            </w:r>
            <w:r w:rsidR="001C6D49" w:rsidRPr="00526DC6">
              <w:rPr>
                <w:b w:val="0"/>
                <w:bCs w:val="0"/>
                <w:webHidden/>
              </w:rPr>
            </w:r>
            <w:r w:rsidR="001C6D49" w:rsidRPr="00526DC6">
              <w:rPr>
                <w:b w:val="0"/>
                <w:bCs w:val="0"/>
                <w:webHidden/>
              </w:rPr>
              <w:fldChar w:fldCharType="separate"/>
            </w:r>
            <w:r w:rsidR="00526DC6">
              <w:rPr>
                <w:b w:val="0"/>
                <w:bCs w:val="0"/>
                <w:webHidden/>
              </w:rPr>
              <w:t>43</w:t>
            </w:r>
            <w:r w:rsidR="001C6D49" w:rsidRPr="00526DC6">
              <w:rPr>
                <w:b w:val="0"/>
                <w:bCs w:val="0"/>
                <w:webHidden/>
              </w:rPr>
              <w:fldChar w:fldCharType="end"/>
            </w:r>
          </w:hyperlink>
        </w:p>
        <w:p w14:paraId="3952221B" w14:textId="7A8F17B0" w:rsidR="001C6D49" w:rsidRPr="00526DC6" w:rsidRDefault="00000000" w:rsidP="001C6D49">
          <w:pPr>
            <w:pStyle w:val="TOC1"/>
            <w:rPr>
              <w:rFonts w:eastAsiaTheme="minorEastAsia"/>
              <w:b w:val="0"/>
              <w:bCs w:val="0"/>
              <w:sz w:val="24"/>
              <w:szCs w:val="24"/>
              <w:lang w:eastAsia="en-GB"/>
            </w:rPr>
          </w:pPr>
          <w:hyperlink w:anchor="_Toc170636879" w:history="1">
            <w:r w:rsidR="001C6D49" w:rsidRPr="00526DC6">
              <w:rPr>
                <w:rStyle w:val="Hyperlink"/>
                <w:b w:val="0"/>
                <w:bCs w:val="0"/>
              </w:rPr>
              <w:t>Appendix I: Application for ethical approval from UWTSD</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_Toc170636879 \h </w:instrText>
            </w:r>
            <w:r w:rsidR="001C6D49" w:rsidRPr="00526DC6">
              <w:rPr>
                <w:b w:val="0"/>
                <w:bCs w:val="0"/>
                <w:webHidden/>
              </w:rPr>
            </w:r>
            <w:r w:rsidR="001C6D49" w:rsidRPr="00526DC6">
              <w:rPr>
                <w:b w:val="0"/>
                <w:bCs w:val="0"/>
                <w:webHidden/>
              </w:rPr>
              <w:fldChar w:fldCharType="separate"/>
            </w:r>
            <w:r w:rsidR="00526DC6">
              <w:rPr>
                <w:b w:val="0"/>
                <w:bCs w:val="0"/>
                <w:webHidden/>
              </w:rPr>
              <w:t>44</w:t>
            </w:r>
            <w:r w:rsidR="001C6D49" w:rsidRPr="00526DC6">
              <w:rPr>
                <w:b w:val="0"/>
                <w:bCs w:val="0"/>
                <w:webHidden/>
              </w:rPr>
              <w:fldChar w:fldCharType="end"/>
            </w:r>
          </w:hyperlink>
        </w:p>
        <w:p w14:paraId="1EF341AC" w14:textId="541D120E" w:rsidR="001C6D49" w:rsidRPr="00526DC6" w:rsidRDefault="00000000" w:rsidP="001C6D49">
          <w:pPr>
            <w:pStyle w:val="TOC1"/>
            <w:rPr>
              <w:rFonts w:eastAsiaTheme="minorEastAsia"/>
              <w:b w:val="0"/>
              <w:bCs w:val="0"/>
              <w:sz w:val="24"/>
              <w:szCs w:val="24"/>
              <w:lang w:eastAsia="en-GB"/>
            </w:rPr>
          </w:pPr>
          <w:hyperlink w:anchor="_Toc170636880" w:history="1">
            <w:r w:rsidR="001C6D49" w:rsidRPr="00526DC6">
              <w:rPr>
                <w:rStyle w:val="Hyperlink"/>
                <w:b w:val="0"/>
                <w:bCs w:val="0"/>
              </w:rPr>
              <w:t>Appendix J: Research project participant recruitment poster</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_Toc170636880 \h </w:instrText>
            </w:r>
            <w:r w:rsidR="001C6D49" w:rsidRPr="00526DC6">
              <w:rPr>
                <w:b w:val="0"/>
                <w:bCs w:val="0"/>
                <w:webHidden/>
              </w:rPr>
            </w:r>
            <w:r w:rsidR="001C6D49" w:rsidRPr="00526DC6">
              <w:rPr>
                <w:b w:val="0"/>
                <w:bCs w:val="0"/>
                <w:webHidden/>
              </w:rPr>
              <w:fldChar w:fldCharType="separate"/>
            </w:r>
            <w:r w:rsidR="00526DC6">
              <w:rPr>
                <w:b w:val="0"/>
                <w:bCs w:val="0"/>
                <w:webHidden/>
              </w:rPr>
              <w:t>62</w:t>
            </w:r>
            <w:r w:rsidR="001C6D49" w:rsidRPr="00526DC6">
              <w:rPr>
                <w:b w:val="0"/>
                <w:bCs w:val="0"/>
                <w:webHidden/>
              </w:rPr>
              <w:fldChar w:fldCharType="end"/>
            </w:r>
          </w:hyperlink>
        </w:p>
        <w:p w14:paraId="752B317B" w14:textId="162047DA" w:rsidR="001C6D49" w:rsidRPr="00526DC6" w:rsidRDefault="00000000" w:rsidP="001C6D49">
          <w:pPr>
            <w:pStyle w:val="TOC1"/>
            <w:rPr>
              <w:rFonts w:eastAsiaTheme="minorEastAsia"/>
              <w:b w:val="0"/>
              <w:bCs w:val="0"/>
              <w:sz w:val="24"/>
              <w:szCs w:val="24"/>
              <w:lang w:eastAsia="en-GB"/>
            </w:rPr>
          </w:pPr>
          <w:hyperlink w:anchor="_Toc170636881" w:history="1">
            <w:r w:rsidR="001C6D49" w:rsidRPr="00526DC6">
              <w:rPr>
                <w:rStyle w:val="Hyperlink"/>
                <w:b w:val="0"/>
                <w:bCs w:val="0"/>
              </w:rPr>
              <w:t>Appendix K: Qualifying questionnaire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_Toc170636881 \h </w:instrText>
            </w:r>
            <w:r w:rsidR="001C6D49" w:rsidRPr="00526DC6">
              <w:rPr>
                <w:b w:val="0"/>
                <w:bCs w:val="0"/>
                <w:webHidden/>
              </w:rPr>
            </w:r>
            <w:r w:rsidR="001C6D49" w:rsidRPr="00526DC6">
              <w:rPr>
                <w:b w:val="0"/>
                <w:bCs w:val="0"/>
                <w:webHidden/>
              </w:rPr>
              <w:fldChar w:fldCharType="separate"/>
            </w:r>
            <w:r w:rsidR="00526DC6">
              <w:rPr>
                <w:b w:val="0"/>
                <w:bCs w:val="0"/>
                <w:webHidden/>
              </w:rPr>
              <w:t>63</w:t>
            </w:r>
            <w:r w:rsidR="001C6D49" w:rsidRPr="00526DC6">
              <w:rPr>
                <w:b w:val="0"/>
                <w:bCs w:val="0"/>
                <w:webHidden/>
              </w:rPr>
              <w:fldChar w:fldCharType="end"/>
            </w:r>
          </w:hyperlink>
        </w:p>
        <w:p w14:paraId="15163F43" w14:textId="6391FA91" w:rsidR="001C6D49" w:rsidRPr="00526DC6" w:rsidRDefault="00000000" w:rsidP="001C6D49">
          <w:pPr>
            <w:pStyle w:val="TOC1"/>
            <w:rPr>
              <w:rFonts w:eastAsiaTheme="minorEastAsia"/>
              <w:b w:val="0"/>
              <w:bCs w:val="0"/>
              <w:sz w:val="24"/>
              <w:szCs w:val="24"/>
              <w:lang w:eastAsia="en-GB"/>
            </w:rPr>
          </w:pPr>
          <w:hyperlink w:anchor="_Toc170636882" w:history="1">
            <w:r w:rsidR="001C6D49" w:rsidRPr="00526DC6">
              <w:rPr>
                <w:rStyle w:val="Hyperlink"/>
                <w:b w:val="0"/>
                <w:bCs w:val="0"/>
              </w:rPr>
              <w:t>Appendix L: Participant pack</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_Toc170636882 \h </w:instrText>
            </w:r>
            <w:r w:rsidR="001C6D49" w:rsidRPr="00526DC6">
              <w:rPr>
                <w:b w:val="0"/>
                <w:bCs w:val="0"/>
                <w:webHidden/>
              </w:rPr>
            </w:r>
            <w:r w:rsidR="001C6D49" w:rsidRPr="00526DC6">
              <w:rPr>
                <w:b w:val="0"/>
                <w:bCs w:val="0"/>
                <w:webHidden/>
              </w:rPr>
              <w:fldChar w:fldCharType="separate"/>
            </w:r>
            <w:r w:rsidR="00526DC6">
              <w:rPr>
                <w:b w:val="0"/>
                <w:bCs w:val="0"/>
                <w:webHidden/>
              </w:rPr>
              <w:t>66</w:t>
            </w:r>
            <w:r w:rsidR="001C6D49" w:rsidRPr="00526DC6">
              <w:rPr>
                <w:b w:val="0"/>
                <w:bCs w:val="0"/>
                <w:webHidden/>
              </w:rPr>
              <w:fldChar w:fldCharType="end"/>
            </w:r>
          </w:hyperlink>
        </w:p>
        <w:p w14:paraId="11859F52" w14:textId="16B16FC2" w:rsidR="001C6D49" w:rsidRPr="00526DC6" w:rsidRDefault="00000000" w:rsidP="001C6D49">
          <w:pPr>
            <w:pStyle w:val="TOC1"/>
            <w:rPr>
              <w:rFonts w:eastAsiaTheme="minorEastAsia"/>
              <w:b w:val="0"/>
              <w:bCs w:val="0"/>
              <w:sz w:val="24"/>
              <w:szCs w:val="24"/>
              <w:lang w:eastAsia="en-GB"/>
            </w:rPr>
          </w:pPr>
          <w:hyperlink w:anchor="_Toc170636883" w:history="1">
            <w:r w:rsidR="001C6D49" w:rsidRPr="00526DC6">
              <w:rPr>
                <w:rStyle w:val="Hyperlink"/>
                <w:b w:val="0"/>
                <w:bCs w:val="0"/>
              </w:rPr>
              <w:t>Appendix M: Redacted, signed consent forms in order of interview schedule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_Toc170636883 \h </w:instrText>
            </w:r>
            <w:r w:rsidR="001C6D49" w:rsidRPr="00526DC6">
              <w:rPr>
                <w:b w:val="0"/>
                <w:bCs w:val="0"/>
                <w:webHidden/>
              </w:rPr>
            </w:r>
            <w:r w:rsidR="001C6D49" w:rsidRPr="00526DC6">
              <w:rPr>
                <w:b w:val="0"/>
                <w:bCs w:val="0"/>
                <w:webHidden/>
              </w:rPr>
              <w:fldChar w:fldCharType="separate"/>
            </w:r>
            <w:r w:rsidR="00526DC6">
              <w:rPr>
                <w:b w:val="0"/>
                <w:bCs w:val="0"/>
                <w:webHidden/>
              </w:rPr>
              <w:t>76</w:t>
            </w:r>
            <w:r w:rsidR="001C6D49" w:rsidRPr="00526DC6">
              <w:rPr>
                <w:b w:val="0"/>
                <w:bCs w:val="0"/>
                <w:webHidden/>
              </w:rPr>
              <w:fldChar w:fldCharType="end"/>
            </w:r>
          </w:hyperlink>
        </w:p>
        <w:p w14:paraId="4E3DC62F" w14:textId="513D7384" w:rsidR="001C6D49" w:rsidRPr="00526DC6" w:rsidRDefault="00000000" w:rsidP="001C6D49">
          <w:pPr>
            <w:pStyle w:val="TOC1"/>
            <w:rPr>
              <w:rFonts w:eastAsiaTheme="minorEastAsia"/>
              <w:b w:val="0"/>
              <w:bCs w:val="0"/>
              <w:sz w:val="24"/>
              <w:szCs w:val="24"/>
              <w:lang w:eastAsia="en-GB"/>
            </w:rPr>
          </w:pPr>
          <w:hyperlink w:anchor="_Toc170636884" w:history="1">
            <w:r w:rsidR="001C6D49" w:rsidRPr="00526DC6">
              <w:rPr>
                <w:rStyle w:val="Hyperlink"/>
                <w:b w:val="0"/>
                <w:bCs w:val="0"/>
              </w:rPr>
              <w:t>Appendix N: Completed practice diaries in order of interview schedule</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_Toc170636884 \h </w:instrText>
            </w:r>
            <w:r w:rsidR="001C6D49" w:rsidRPr="00526DC6">
              <w:rPr>
                <w:b w:val="0"/>
                <w:bCs w:val="0"/>
                <w:webHidden/>
              </w:rPr>
            </w:r>
            <w:r w:rsidR="001C6D49" w:rsidRPr="00526DC6">
              <w:rPr>
                <w:b w:val="0"/>
                <w:bCs w:val="0"/>
                <w:webHidden/>
              </w:rPr>
              <w:fldChar w:fldCharType="separate"/>
            </w:r>
            <w:r w:rsidR="00526DC6">
              <w:rPr>
                <w:b w:val="0"/>
                <w:bCs w:val="0"/>
                <w:webHidden/>
              </w:rPr>
              <w:t>88</w:t>
            </w:r>
            <w:r w:rsidR="001C6D49" w:rsidRPr="00526DC6">
              <w:rPr>
                <w:b w:val="0"/>
                <w:bCs w:val="0"/>
                <w:webHidden/>
              </w:rPr>
              <w:fldChar w:fldCharType="end"/>
            </w:r>
          </w:hyperlink>
        </w:p>
        <w:p w14:paraId="32E8D829" w14:textId="40B35532" w:rsidR="001C6D49" w:rsidRPr="00526DC6" w:rsidRDefault="00000000" w:rsidP="001C6D49">
          <w:pPr>
            <w:pStyle w:val="TOC1"/>
            <w:rPr>
              <w:rFonts w:eastAsiaTheme="minorEastAsia"/>
              <w:b w:val="0"/>
              <w:bCs w:val="0"/>
              <w:sz w:val="24"/>
              <w:szCs w:val="24"/>
              <w:lang w:eastAsia="en-GB"/>
            </w:rPr>
          </w:pPr>
          <w:hyperlink w:anchor="_Toc170636885" w:history="1">
            <w:r w:rsidR="001C6D49" w:rsidRPr="00526DC6">
              <w:rPr>
                <w:rStyle w:val="Hyperlink"/>
                <w:b w:val="0"/>
                <w:bCs w:val="0"/>
              </w:rPr>
              <w:t xml:space="preserve">Appendix O: </w:t>
            </w:r>
            <w:r w:rsidR="001C6D49" w:rsidRPr="00526DC6">
              <w:rPr>
                <w:rStyle w:val="Hyperlink"/>
                <w:b w:val="0"/>
                <w:bCs w:val="0"/>
                <w:shd w:val="clear" w:color="auto" w:fill="FFFFFF"/>
              </w:rPr>
              <w:t>Semi-structured one-to-one interview questions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_Toc170636885 \h </w:instrText>
            </w:r>
            <w:r w:rsidR="001C6D49" w:rsidRPr="00526DC6">
              <w:rPr>
                <w:b w:val="0"/>
                <w:bCs w:val="0"/>
                <w:webHidden/>
              </w:rPr>
            </w:r>
            <w:r w:rsidR="001C6D49" w:rsidRPr="00526DC6">
              <w:rPr>
                <w:b w:val="0"/>
                <w:bCs w:val="0"/>
                <w:webHidden/>
              </w:rPr>
              <w:fldChar w:fldCharType="separate"/>
            </w:r>
            <w:r w:rsidR="00526DC6">
              <w:rPr>
                <w:b w:val="0"/>
                <w:bCs w:val="0"/>
                <w:webHidden/>
              </w:rPr>
              <w:t>102</w:t>
            </w:r>
            <w:r w:rsidR="001C6D49" w:rsidRPr="00526DC6">
              <w:rPr>
                <w:b w:val="0"/>
                <w:bCs w:val="0"/>
                <w:webHidden/>
              </w:rPr>
              <w:fldChar w:fldCharType="end"/>
            </w:r>
          </w:hyperlink>
        </w:p>
        <w:p w14:paraId="29B963A1" w14:textId="1499A6D5" w:rsidR="001C6D49" w:rsidRPr="00526DC6" w:rsidRDefault="00000000" w:rsidP="001C6D49">
          <w:pPr>
            <w:pStyle w:val="TOC1"/>
            <w:rPr>
              <w:rFonts w:eastAsiaTheme="minorEastAsia"/>
              <w:b w:val="0"/>
              <w:bCs w:val="0"/>
              <w:sz w:val="24"/>
              <w:szCs w:val="24"/>
              <w:lang w:eastAsia="en-GB"/>
            </w:rPr>
          </w:pPr>
          <w:hyperlink w:anchor="_Toc170636886" w:history="1">
            <w:r w:rsidR="001C6D49" w:rsidRPr="00526DC6">
              <w:rPr>
                <w:rStyle w:val="Hyperlink"/>
                <w:b w:val="0"/>
                <w:bCs w:val="0"/>
              </w:rPr>
              <w:t>Appendix P: Interview transcriptions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_Toc170636886 \h </w:instrText>
            </w:r>
            <w:r w:rsidR="001C6D49" w:rsidRPr="00526DC6">
              <w:rPr>
                <w:b w:val="0"/>
                <w:bCs w:val="0"/>
                <w:webHidden/>
              </w:rPr>
            </w:r>
            <w:r w:rsidR="001C6D49" w:rsidRPr="00526DC6">
              <w:rPr>
                <w:b w:val="0"/>
                <w:bCs w:val="0"/>
                <w:webHidden/>
              </w:rPr>
              <w:fldChar w:fldCharType="separate"/>
            </w:r>
            <w:r w:rsidR="00526DC6">
              <w:rPr>
                <w:b w:val="0"/>
                <w:bCs w:val="0"/>
                <w:webHidden/>
              </w:rPr>
              <w:t>104</w:t>
            </w:r>
            <w:r w:rsidR="001C6D49" w:rsidRPr="00526DC6">
              <w:rPr>
                <w:b w:val="0"/>
                <w:bCs w:val="0"/>
                <w:webHidden/>
              </w:rPr>
              <w:fldChar w:fldCharType="end"/>
            </w:r>
          </w:hyperlink>
        </w:p>
        <w:p w14:paraId="482FDCF2" w14:textId="0F112A5B" w:rsidR="001C6D49" w:rsidRPr="00526DC6" w:rsidRDefault="00000000" w:rsidP="001C6D49">
          <w:pPr>
            <w:pStyle w:val="TOC1"/>
            <w:rPr>
              <w:rFonts w:eastAsiaTheme="minorEastAsia"/>
              <w:b w:val="0"/>
              <w:bCs w:val="0"/>
              <w:sz w:val="24"/>
              <w:szCs w:val="24"/>
              <w:lang w:eastAsia="en-GB"/>
            </w:rPr>
          </w:pPr>
          <w:hyperlink w:anchor="_Toc170636887" w:history="1">
            <w:r w:rsidR="001C6D49" w:rsidRPr="00526DC6">
              <w:rPr>
                <w:rStyle w:val="Hyperlink"/>
                <w:b w:val="0"/>
                <w:bCs w:val="0"/>
              </w:rPr>
              <w:t>Appendix Q: Summary of benefits, difficulties and ethical considerations arising from ITR</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_Toc170636887 \h </w:instrText>
            </w:r>
            <w:r w:rsidR="001C6D49" w:rsidRPr="00526DC6">
              <w:rPr>
                <w:b w:val="0"/>
                <w:bCs w:val="0"/>
                <w:webHidden/>
              </w:rPr>
            </w:r>
            <w:r w:rsidR="001C6D49" w:rsidRPr="00526DC6">
              <w:rPr>
                <w:b w:val="0"/>
                <w:bCs w:val="0"/>
                <w:webHidden/>
              </w:rPr>
              <w:fldChar w:fldCharType="separate"/>
            </w:r>
            <w:r w:rsidR="00526DC6">
              <w:rPr>
                <w:b w:val="0"/>
                <w:bCs w:val="0"/>
                <w:webHidden/>
              </w:rPr>
              <w:t>187</w:t>
            </w:r>
            <w:r w:rsidR="001C6D49" w:rsidRPr="00526DC6">
              <w:rPr>
                <w:b w:val="0"/>
                <w:bCs w:val="0"/>
                <w:webHidden/>
              </w:rPr>
              <w:fldChar w:fldCharType="end"/>
            </w:r>
          </w:hyperlink>
        </w:p>
        <w:p w14:paraId="6F3C185D" w14:textId="34400271" w:rsidR="001C6D49" w:rsidRPr="00526DC6" w:rsidRDefault="00000000" w:rsidP="001C6D49">
          <w:pPr>
            <w:pStyle w:val="TOC1"/>
            <w:rPr>
              <w:rFonts w:eastAsiaTheme="minorEastAsia"/>
              <w:b w:val="0"/>
              <w:bCs w:val="0"/>
              <w:sz w:val="24"/>
              <w:szCs w:val="24"/>
              <w:lang w:eastAsia="en-GB"/>
            </w:rPr>
          </w:pPr>
          <w:hyperlink w:anchor="_Toc170636888" w:history="1">
            <w:r w:rsidR="001C6D49" w:rsidRPr="00526DC6">
              <w:rPr>
                <w:rStyle w:val="Hyperlink"/>
                <w:b w:val="0"/>
                <w:bCs w:val="0"/>
              </w:rPr>
              <w:t>Appendix R: Checklist of criteria for good thematic analysis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_Toc170636888 \h </w:instrText>
            </w:r>
            <w:r w:rsidR="001C6D49" w:rsidRPr="00526DC6">
              <w:rPr>
                <w:b w:val="0"/>
                <w:bCs w:val="0"/>
                <w:webHidden/>
              </w:rPr>
            </w:r>
            <w:r w:rsidR="001C6D49" w:rsidRPr="00526DC6">
              <w:rPr>
                <w:b w:val="0"/>
                <w:bCs w:val="0"/>
                <w:webHidden/>
              </w:rPr>
              <w:fldChar w:fldCharType="separate"/>
            </w:r>
            <w:r w:rsidR="00526DC6">
              <w:rPr>
                <w:b w:val="0"/>
                <w:bCs w:val="0"/>
                <w:webHidden/>
              </w:rPr>
              <w:t>188</w:t>
            </w:r>
            <w:r w:rsidR="001C6D49" w:rsidRPr="00526DC6">
              <w:rPr>
                <w:b w:val="0"/>
                <w:bCs w:val="0"/>
                <w:webHidden/>
              </w:rPr>
              <w:fldChar w:fldCharType="end"/>
            </w:r>
          </w:hyperlink>
        </w:p>
        <w:p w14:paraId="6F7F8990" w14:textId="23B495CD" w:rsidR="001C6D49" w:rsidRPr="00526DC6" w:rsidRDefault="00000000" w:rsidP="001C6D49">
          <w:pPr>
            <w:pStyle w:val="TOC1"/>
            <w:rPr>
              <w:rFonts w:eastAsiaTheme="minorEastAsia"/>
              <w:b w:val="0"/>
              <w:bCs w:val="0"/>
              <w:sz w:val="24"/>
              <w:szCs w:val="24"/>
              <w:lang w:eastAsia="en-GB"/>
            </w:rPr>
          </w:pPr>
          <w:hyperlink w:anchor="_Toc170636889" w:history="1">
            <w:r w:rsidR="001C6D49" w:rsidRPr="00526DC6">
              <w:rPr>
                <w:rStyle w:val="Hyperlink"/>
                <w:b w:val="0"/>
                <w:bCs w:val="0"/>
              </w:rPr>
              <w:t>Appendix S: Emergent themes from thematic analysis of dataset</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_Toc170636889 \h </w:instrText>
            </w:r>
            <w:r w:rsidR="001C6D49" w:rsidRPr="00526DC6">
              <w:rPr>
                <w:b w:val="0"/>
                <w:bCs w:val="0"/>
                <w:webHidden/>
              </w:rPr>
            </w:r>
            <w:r w:rsidR="001C6D49" w:rsidRPr="00526DC6">
              <w:rPr>
                <w:b w:val="0"/>
                <w:bCs w:val="0"/>
                <w:webHidden/>
              </w:rPr>
              <w:fldChar w:fldCharType="separate"/>
            </w:r>
            <w:r w:rsidR="00526DC6">
              <w:rPr>
                <w:b w:val="0"/>
                <w:bCs w:val="0"/>
                <w:webHidden/>
              </w:rPr>
              <w:t>189</w:t>
            </w:r>
            <w:r w:rsidR="001C6D49" w:rsidRPr="00526DC6">
              <w:rPr>
                <w:b w:val="0"/>
                <w:bCs w:val="0"/>
                <w:webHidden/>
              </w:rPr>
              <w:fldChar w:fldCharType="end"/>
            </w:r>
          </w:hyperlink>
        </w:p>
        <w:p w14:paraId="0ACD5B2B" w14:textId="718C18FB" w:rsidR="001C6D49" w:rsidRPr="00526DC6" w:rsidRDefault="00000000" w:rsidP="001C6D49">
          <w:pPr>
            <w:pStyle w:val="TOC1"/>
            <w:rPr>
              <w:rFonts w:eastAsiaTheme="minorEastAsia"/>
              <w:b w:val="0"/>
              <w:bCs w:val="0"/>
              <w:sz w:val="24"/>
              <w:szCs w:val="24"/>
              <w:lang w:eastAsia="en-GB"/>
            </w:rPr>
          </w:pPr>
          <w:hyperlink w:anchor="_Toc170636890" w:history="1">
            <w:r w:rsidR="001C6D49" w:rsidRPr="00526DC6">
              <w:rPr>
                <w:rStyle w:val="Hyperlink"/>
                <w:b w:val="0"/>
                <w:bCs w:val="0"/>
              </w:rPr>
              <w:t>Appendix T: Comprehensive table of overarching themes, sub-themes, correlating codes and exemplifying excerpts from the six interview transcripts</w:t>
            </w:r>
            <w:r w:rsidR="001C6D49" w:rsidRPr="00526DC6">
              <w:rPr>
                <w:b w:val="0"/>
                <w:bCs w:val="0"/>
                <w:webHidden/>
              </w:rPr>
              <w:tab/>
            </w:r>
            <w:r w:rsidR="001C6D49" w:rsidRPr="00526DC6">
              <w:rPr>
                <w:b w:val="0"/>
                <w:bCs w:val="0"/>
                <w:webHidden/>
              </w:rPr>
              <w:fldChar w:fldCharType="begin"/>
            </w:r>
            <w:r w:rsidR="001C6D49" w:rsidRPr="00526DC6">
              <w:rPr>
                <w:b w:val="0"/>
                <w:bCs w:val="0"/>
                <w:webHidden/>
              </w:rPr>
              <w:instrText xml:space="preserve"> PAGEREF _Toc170636890 \h </w:instrText>
            </w:r>
            <w:r w:rsidR="001C6D49" w:rsidRPr="00526DC6">
              <w:rPr>
                <w:b w:val="0"/>
                <w:bCs w:val="0"/>
                <w:webHidden/>
              </w:rPr>
            </w:r>
            <w:r w:rsidR="001C6D49" w:rsidRPr="00526DC6">
              <w:rPr>
                <w:b w:val="0"/>
                <w:bCs w:val="0"/>
                <w:webHidden/>
              </w:rPr>
              <w:fldChar w:fldCharType="separate"/>
            </w:r>
            <w:r w:rsidR="00526DC6">
              <w:rPr>
                <w:b w:val="0"/>
                <w:bCs w:val="0"/>
                <w:webHidden/>
              </w:rPr>
              <w:t>195</w:t>
            </w:r>
            <w:r w:rsidR="001C6D49" w:rsidRPr="00526DC6">
              <w:rPr>
                <w:b w:val="0"/>
                <w:bCs w:val="0"/>
                <w:webHidden/>
              </w:rPr>
              <w:fldChar w:fldCharType="end"/>
            </w:r>
          </w:hyperlink>
        </w:p>
        <w:p w14:paraId="6F852DA2" w14:textId="032F2BDC" w:rsidR="00714C85" w:rsidRPr="009753E1" w:rsidRDefault="00714C85">
          <w:pPr>
            <w:rPr>
              <w:rFonts w:ascii="Arial" w:hAnsi="Arial" w:cs="Arial"/>
            </w:rPr>
          </w:pPr>
          <w:r w:rsidRPr="009753E1">
            <w:rPr>
              <w:rFonts w:ascii="Arial" w:hAnsi="Arial" w:cs="Arial"/>
              <w:b/>
              <w:bCs/>
              <w:noProof/>
            </w:rPr>
            <w:fldChar w:fldCharType="end"/>
          </w:r>
        </w:p>
      </w:sdtContent>
    </w:sdt>
    <w:p w14:paraId="434E78F0" w14:textId="77777777" w:rsidR="001C1F90" w:rsidRDefault="001C1F90" w:rsidP="00714C85">
      <w:pPr>
        <w:pStyle w:val="Heading1"/>
        <w:rPr>
          <w:rFonts w:ascii="Arial" w:hAnsi="Arial" w:cs="Arial"/>
          <w:b/>
          <w:bCs/>
          <w:color w:val="auto"/>
          <w:sz w:val="22"/>
          <w:szCs w:val="22"/>
        </w:rPr>
      </w:pPr>
    </w:p>
    <w:p w14:paraId="074C6284" w14:textId="77777777" w:rsidR="001C1F90" w:rsidRDefault="001C1F90" w:rsidP="00714C85">
      <w:pPr>
        <w:pStyle w:val="Heading1"/>
        <w:rPr>
          <w:rFonts w:ascii="Arial" w:hAnsi="Arial" w:cs="Arial"/>
          <w:b/>
          <w:bCs/>
          <w:color w:val="auto"/>
          <w:sz w:val="22"/>
          <w:szCs w:val="22"/>
        </w:rPr>
      </w:pPr>
    </w:p>
    <w:p w14:paraId="0567EFAC" w14:textId="77777777" w:rsidR="001C1F90" w:rsidRDefault="001C1F90" w:rsidP="00714C85">
      <w:pPr>
        <w:pStyle w:val="Heading1"/>
        <w:rPr>
          <w:rFonts w:ascii="Arial" w:hAnsi="Arial" w:cs="Arial"/>
          <w:b/>
          <w:bCs/>
          <w:color w:val="auto"/>
          <w:sz w:val="22"/>
          <w:szCs w:val="22"/>
        </w:rPr>
      </w:pPr>
    </w:p>
    <w:p w14:paraId="784F1520" w14:textId="77777777" w:rsidR="001C1F90" w:rsidRDefault="001C1F90" w:rsidP="00714C85">
      <w:pPr>
        <w:pStyle w:val="Heading1"/>
        <w:rPr>
          <w:rFonts w:ascii="Arial" w:hAnsi="Arial" w:cs="Arial"/>
          <w:b/>
          <w:bCs/>
          <w:color w:val="auto"/>
          <w:sz w:val="22"/>
          <w:szCs w:val="22"/>
        </w:rPr>
      </w:pPr>
    </w:p>
    <w:p w14:paraId="14BA7CAB" w14:textId="77777777" w:rsidR="001C1F90" w:rsidRDefault="001C1F90" w:rsidP="00714C85">
      <w:pPr>
        <w:pStyle w:val="Heading1"/>
        <w:rPr>
          <w:rFonts w:ascii="Arial" w:hAnsi="Arial" w:cs="Arial"/>
          <w:b/>
          <w:bCs/>
          <w:color w:val="auto"/>
          <w:sz w:val="22"/>
          <w:szCs w:val="22"/>
        </w:rPr>
      </w:pPr>
    </w:p>
    <w:p w14:paraId="2033E3F0" w14:textId="77777777" w:rsidR="001C1F90" w:rsidRDefault="001C1F90" w:rsidP="00714C85">
      <w:pPr>
        <w:pStyle w:val="Heading1"/>
        <w:rPr>
          <w:rFonts w:ascii="Arial" w:hAnsi="Arial" w:cs="Arial"/>
          <w:b/>
          <w:bCs/>
          <w:color w:val="auto"/>
          <w:sz w:val="22"/>
          <w:szCs w:val="22"/>
        </w:rPr>
      </w:pPr>
    </w:p>
    <w:p w14:paraId="6C95AB45" w14:textId="77777777" w:rsidR="00D14E3D" w:rsidRDefault="00D14E3D" w:rsidP="00714C85">
      <w:pPr>
        <w:pStyle w:val="Heading1"/>
        <w:rPr>
          <w:rFonts w:ascii="Arial" w:hAnsi="Arial" w:cs="Arial"/>
          <w:b/>
          <w:bCs/>
          <w:color w:val="auto"/>
          <w:sz w:val="22"/>
          <w:szCs w:val="22"/>
        </w:rPr>
      </w:pPr>
    </w:p>
    <w:p w14:paraId="1C55CE1F" w14:textId="77777777" w:rsidR="00581A07" w:rsidRDefault="00581A07" w:rsidP="00581A07"/>
    <w:p w14:paraId="50FD37AC" w14:textId="77777777" w:rsidR="00581A07" w:rsidRDefault="00581A07" w:rsidP="00581A07"/>
    <w:p w14:paraId="4671C3A2" w14:textId="77777777" w:rsidR="00581A07" w:rsidRDefault="00581A07" w:rsidP="00581A07"/>
    <w:p w14:paraId="43DB10E7" w14:textId="77777777" w:rsidR="00581A07" w:rsidRDefault="00581A07" w:rsidP="00581A07"/>
    <w:p w14:paraId="7A6E5D4C" w14:textId="77777777" w:rsidR="00581A07" w:rsidRDefault="00581A07" w:rsidP="00581A07"/>
    <w:p w14:paraId="10FB6E73" w14:textId="77777777" w:rsidR="00581A07" w:rsidRDefault="00581A07" w:rsidP="00581A07"/>
    <w:p w14:paraId="6EEA3674" w14:textId="77777777" w:rsidR="00581A07" w:rsidRDefault="00581A07" w:rsidP="00581A07"/>
    <w:p w14:paraId="406F4D5B" w14:textId="77777777" w:rsidR="00581A07" w:rsidRDefault="00581A07" w:rsidP="00581A07"/>
    <w:p w14:paraId="178434F7" w14:textId="77777777" w:rsidR="00581A07" w:rsidRDefault="00581A07" w:rsidP="00581A07"/>
    <w:p w14:paraId="39F23843" w14:textId="77777777" w:rsidR="00581A07" w:rsidRDefault="00581A07" w:rsidP="00581A07"/>
    <w:p w14:paraId="743551B2" w14:textId="77777777" w:rsidR="00581A07" w:rsidRPr="00581A07" w:rsidRDefault="00581A07" w:rsidP="00581A07"/>
    <w:p w14:paraId="38099D22" w14:textId="77777777" w:rsidR="00F0537F" w:rsidRDefault="00F0537F" w:rsidP="00F0537F"/>
    <w:p w14:paraId="5276A0F3" w14:textId="77777777" w:rsidR="00F0537F" w:rsidRDefault="00F0537F" w:rsidP="00F0537F"/>
    <w:p w14:paraId="0746276C" w14:textId="77777777" w:rsidR="00F0537F" w:rsidRDefault="00F0537F" w:rsidP="00F0537F"/>
    <w:p w14:paraId="58AE86B0" w14:textId="77777777" w:rsidR="00F0537F" w:rsidRDefault="00F0537F" w:rsidP="00F0537F"/>
    <w:p w14:paraId="6F9CFDCA" w14:textId="77777777" w:rsidR="00526DC6" w:rsidRDefault="00526DC6" w:rsidP="00F0537F"/>
    <w:p w14:paraId="522BF513" w14:textId="77777777" w:rsidR="00DA2E70" w:rsidRPr="00F0537F" w:rsidRDefault="00DA2E70" w:rsidP="00F0537F"/>
    <w:p w14:paraId="524763BF" w14:textId="77777777" w:rsidR="00F0537F" w:rsidRPr="00526DC6" w:rsidRDefault="00F0537F" w:rsidP="00F0537F">
      <w:pPr>
        <w:pStyle w:val="Heading1"/>
        <w:rPr>
          <w:rFonts w:ascii="Arial" w:hAnsi="Arial" w:cs="Arial"/>
          <w:b/>
          <w:bCs/>
          <w:color w:val="auto"/>
          <w:sz w:val="22"/>
          <w:szCs w:val="22"/>
        </w:rPr>
      </w:pPr>
      <w:bookmarkStart w:id="1" w:name="_Toc163146828"/>
      <w:bookmarkStart w:id="2" w:name="_Toc170636854"/>
      <w:r w:rsidRPr="00526DC6">
        <w:rPr>
          <w:rFonts w:ascii="Arial" w:hAnsi="Arial" w:cs="Arial"/>
          <w:b/>
          <w:bCs/>
          <w:color w:val="auto"/>
          <w:sz w:val="22"/>
          <w:szCs w:val="22"/>
        </w:rPr>
        <w:lastRenderedPageBreak/>
        <w:t>Research proposal</w:t>
      </w:r>
      <w:bookmarkEnd w:id="1"/>
      <w:bookmarkEnd w:id="2"/>
      <w:r w:rsidRPr="00526DC6">
        <w:rPr>
          <w:rFonts w:ascii="Arial" w:hAnsi="Arial" w:cs="Arial"/>
          <w:b/>
          <w:bCs/>
          <w:color w:val="auto"/>
          <w:sz w:val="22"/>
          <w:szCs w:val="22"/>
        </w:rPr>
        <w:t xml:space="preserve"> </w:t>
      </w:r>
    </w:p>
    <w:p w14:paraId="17CA8549" w14:textId="0E4FC758" w:rsidR="00F0537F" w:rsidRPr="00526DC6" w:rsidRDefault="00114BDF" w:rsidP="00F0537F">
      <w:pPr>
        <w:spacing w:line="360" w:lineRule="auto"/>
        <w:jc w:val="both"/>
        <w:rPr>
          <w:rFonts w:ascii="Arial" w:hAnsi="Arial" w:cs="Arial"/>
          <w:shd w:val="clear" w:color="auto" w:fill="FFFFFF"/>
        </w:rPr>
      </w:pPr>
      <w:r w:rsidRPr="00526DC6">
        <w:rPr>
          <w:rFonts w:ascii="Arial" w:hAnsi="Arial" w:cs="Arial"/>
        </w:rPr>
        <w:t>Unlike instrumentalists, singers may be more inclined towards the illusion of effortless</w:t>
      </w:r>
      <w:r w:rsidR="00133F05" w:rsidRPr="00526DC6">
        <w:rPr>
          <w:rFonts w:ascii="Arial" w:hAnsi="Arial" w:cs="Arial"/>
        </w:rPr>
        <w:t>,</w:t>
      </w:r>
      <w:r w:rsidRPr="00526DC6">
        <w:rPr>
          <w:rFonts w:ascii="Arial" w:hAnsi="Arial" w:cs="Arial"/>
        </w:rPr>
        <w:t xml:space="preserve"> “natural talent”, likely due to the belief </w:t>
      </w:r>
      <w:r w:rsidR="00F35621" w:rsidRPr="00526DC6">
        <w:rPr>
          <w:rFonts w:ascii="Arial" w:hAnsi="Arial" w:cs="Arial"/>
        </w:rPr>
        <w:t>in an “inborn</w:t>
      </w:r>
      <w:r w:rsidR="000B1E25" w:rsidRPr="00526DC6">
        <w:rPr>
          <w:rFonts w:ascii="Arial" w:hAnsi="Arial" w:cs="Arial"/>
        </w:rPr>
        <w:t>”</w:t>
      </w:r>
      <w:r w:rsidR="00581A07" w:rsidRPr="00526DC6">
        <w:rPr>
          <w:rFonts w:ascii="Arial" w:hAnsi="Arial" w:cs="Arial"/>
        </w:rPr>
        <w:t xml:space="preserve"> </w:t>
      </w:r>
      <w:r w:rsidR="000B1E25" w:rsidRPr="00526DC6">
        <w:rPr>
          <w:rFonts w:ascii="Arial" w:hAnsi="Arial" w:cs="Arial"/>
        </w:rPr>
        <w:t>gift</w:t>
      </w:r>
      <w:r w:rsidR="00F35621" w:rsidRPr="00526DC6">
        <w:rPr>
          <w:rFonts w:ascii="Arial" w:hAnsi="Arial" w:cs="Arial"/>
        </w:rPr>
        <w:t xml:space="preserve"> or that </w:t>
      </w:r>
      <w:r w:rsidRPr="00526DC6">
        <w:rPr>
          <w:rFonts w:ascii="Arial" w:hAnsi="Arial" w:cs="Arial"/>
        </w:rPr>
        <w:t xml:space="preserve">singing is as simple and natural </w:t>
      </w:r>
      <w:r w:rsidR="00F35621" w:rsidRPr="00526DC6">
        <w:rPr>
          <w:rFonts w:ascii="Arial" w:hAnsi="Arial" w:cs="Arial"/>
        </w:rPr>
        <w:t xml:space="preserve">a </w:t>
      </w:r>
      <w:r w:rsidRPr="00526DC6">
        <w:rPr>
          <w:rFonts w:ascii="Arial" w:hAnsi="Arial" w:cs="Arial"/>
        </w:rPr>
        <w:t>behaviour as speech</w:t>
      </w:r>
      <w:r w:rsidR="00F35621" w:rsidRPr="00526DC6">
        <w:rPr>
          <w:rFonts w:ascii="Arial" w:hAnsi="Arial" w:cs="Arial"/>
        </w:rPr>
        <w:t xml:space="preserve"> </w:t>
      </w:r>
      <w:r w:rsidRPr="00526DC6">
        <w:rPr>
          <w:rFonts w:ascii="Arial" w:hAnsi="Arial" w:cs="Arial"/>
        </w:rPr>
        <w:t>(</w:t>
      </w:r>
      <w:r w:rsidR="00BF04B9" w:rsidRPr="00526DC6">
        <w:rPr>
          <w:rFonts w:ascii="Arial" w:hAnsi="Arial" w:cs="Arial"/>
        </w:rPr>
        <w:t xml:space="preserve">Caplan, 2013; </w:t>
      </w:r>
      <w:r w:rsidR="00F35621" w:rsidRPr="00526DC6">
        <w:rPr>
          <w:rFonts w:ascii="Arial" w:hAnsi="Arial" w:cs="Arial"/>
        </w:rPr>
        <w:t xml:space="preserve">Duschak, 1962b; </w:t>
      </w:r>
      <w:proofErr w:type="spellStart"/>
      <w:r w:rsidRPr="00526DC6">
        <w:rPr>
          <w:rFonts w:ascii="Arial" w:hAnsi="Arial" w:cs="Arial"/>
        </w:rPr>
        <w:t>McKoy</w:t>
      </w:r>
      <w:proofErr w:type="spellEnd"/>
      <w:r w:rsidRPr="00526DC6">
        <w:rPr>
          <w:rFonts w:ascii="Arial" w:hAnsi="Arial" w:cs="Arial"/>
        </w:rPr>
        <w:t>, 2016).</w:t>
      </w:r>
      <w:r w:rsidR="00BF04B9" w:rsidRPr="00526DC6">
        <w:rPr>
          <w:rFonts w:ascii="Arial" w:hAnsi="Arial" w:cs="Arial"/>
        </w:rPr>
        <w:t xml:space="preserve"> The competing belief in both academic and lay literature suggests, however, that singing with ease </w:t>
      </w:r>
      <w:r w:rsidR="00133F05" w:rsidRPr="00526DC6">
        <w:rPr>
          <w:rFonts w:ascii="Arial" w:hAnsi="Arial" w:cs="Arial"/>
        </w:rPr>
        <w:t>is</w:t>
      </w:r>
      <w:r w:rsidR="00BF04B9" w:rsidRPr="00526DC6">
        <w:rPr>
          <w:rFonts w:ascii="Arial" w:hAnsi="Arial" w:cs="Arial"/>
        </w:rPr>
        <w:t xml:space="preserve"> a complicated, learned behaviour requiring years of intentional training to achieve proficiency</w:t>
      </w:r>
      <w:r w:rsidR="00F35621" w:rsidRPr="00526DC6">
        <w:rPr>
          <w:rFonts w:ascii="Arial" w:hAnsi="Arial" w:cs="Arial"/>
        </w:rPr>
        <w:t xml:space="preserve"> (</w:t>
      </w:r>
      <w:proofErr w:type="spellStart"/>
      <w:r w:rsidR="00F35621" w:rsidRPr="00526DC6">
        <w:rPr>
          <w:rFonts w:ascii="Arial" w:hAnsi="Arial" w:cs="Arial"/>
        </w:rPr>
        <w:t>McKoy</w:t>
      </w:r>
      <w:proofErr w:type="spellEnd"/>
      <w:r w:rsidR="00F35621" w:rsidRPr="00526DC6">
        <w:rPr>
          <w:rFonts w:ascii="Arial" w:hAnsi="Arial" w:cs="Arial"/>
        </w:rPr>
        <w:t>, 2016)</w:t>
      </w:r>
      <w:r w:rsidR="00BF04B9" w:rsidRPr="00526DC6">
        <w:rPr>
          <w:rFonts w:ascii="Arial" w:hAnsi="Arial" w:cs="Arial"/>
        </w:rPr>
        <w:t>.</w:t>
      </w:r>
      <w:r w:rsidR="00133F05" w:rsidRPr="00526DC6">
        <w:rPr>
          <w:rFonts w:ascii="Arial" w:hAnsi="Arial" w:cs="Arial"/>
        </w:rPr>
        <w:t xml:space="preserve"> </w:t>
      </w:r>
      <w:r w:rsidR="00F0537F" w:rsidRPr="00526DC6">
        <w:rPr>
          <w:rFonts w:ascii="Arial" w:hAnsi="Arial" w:cs="Arial"/>
          <w:shd w:val="clear" w:color="auto" w:fill="FFFFFF"/>
        </w:rPr>
        <w:t xml:space="preserve">With its uniqueness, the voice carries its own benefits and limitations (Kemp, 1996). Although many studies into duration, method and effectiveness of music practice have been conducted (e.g. Ericsson et al., 1993; Hallam et al., 2020; Jørgensen, 2002; </w:t>
      </w:r>
      <w:proofErr w:type="spellStart"/>
      <w:r w:rsidR="00F0537F" w:rsidRPr="00526DC6">
        <w:rPr>
          <w:rFonts w:ascii="Arial" w:hAnsi="Arial" w:cs="Arial"/>
          <w:shd w:val="clear" w:color="auto" w:fill="FFFFFF"/>
        </w:rPr>
        <w:t>Mornell</w:t>
      </w:r>
      <w:proofErr w:type="spellEnd"/>
      <w:r w:rsidR="00F0537F" w:rsidRPr="00526DC6">
        <w:rPr>
          <w:rFonts w:ascii="Arial" w:hAnsi="Arial" w:cs="Arial"/>
          <w:shd w:val="clear" w:color="auto" w:fill="FFFFFF"/>
        </w:rPr>
        <w:t xml:space="preserve"> et al., 2020; Pitts &amp; Davidson, 2000), </w:t>
      </w:r>
      <w:r w:rsidR="00B32002" w:rsidRPr="00526DC6">
        <w:rPr>
          <w:rFonts w:ascii="Arial" w:hAnsi="Arial" w:cs="Arial"/>
          <w:shd w:val="clear" w:color="auto" w:fill="FFFFFF"/>
        </w:rPr>
        <w:t xml:space="preserve">very few comprehensively acknowledge the voice or investigate practice </w:t>
      </w:r>
      <w:r w:rsidR="000B1E25" w:rsidRPr="00526DC6">
        <w:rPr>
          <w:rFonts w:ascii="Arial" w:hAnsi="Arial" w:cs="Arial"/>
          <w:shd w:val="clear" w:color="auto" w:fill="FFFFFF"/>
        </w:rPr>
        <w:t>considering</w:t>
      </w:r>
      <w:r w:rsidR="00B32002" w:rsidRPr="00526DC6">
        <w:rPr>
          <w:rFonts w:ascii="Arial" w:hAnsi="Arial" w:cs="Arial"/>
          <w:shd w:val="clear" w:color="auto" w:fill="FFFFFF"/>
        </w:rPr>
        <w:t xml:space="preserve"> the voice’s uniqueness, focussing rather on instrumental practice.</w:t>
      </w:r>
    </w:p>
    <w:p w14:paraId="4F67EE67" w14:textId="4DBECAAB" w:rsidR="00F0537F" w:rsidRPr="00526DC6" w:rsidRDefault="00F0537F" w:rsidP="00F0537F">
      <w:pPr>
        <w:spacing w:line="360" w:lineRule="auto"/>
        <w:jc w:val="both"/>
        <w:rPr>
          <w:rFonts w:ascii="Arial" w:hAnsi="Arial" w:cs="Arial"/>
        </w:rPr>
      </w:pPr>
      <w:r w:rsidRPr="00526DC6">
        <w:rPr>
          <w:rFonts w:ascii="Arial" w:hAnsi="Arial" w:cs="Arial"/>
          <w:shd w:val="clear" w:color="auto" w:fill="FFFFFF"/>
        </w:rPr>
        <w:t>During the nineteenth century, skill-acquisition-based teaching in western (classical) singing saw a sharp rise in the use of “bel canto” practice</w:t>
      </w:r>
      <w:r w:rsidRPr="00526DC6">
        <w:rPr>
          <w:rFonts w:ascii="Arial" w:hAnsi="Arial" w:cs="Arial"/>
          <w:i/>
          <w:iCs/>
          <w:shd w:val="clear" w:color="auto" w:fill="FFFFFF"/>
        </w:rPr>
        <w:t xml:space="preserve"> </w:t>
      </w:r>
      <w:r w:rsidRPr="00526DC6">
        <w:rPr>
          <w:rFonts w:ascii="Arial" w:hAnsi="Arial" w:cs="Arial"/>
          <w:shd w:val="clear" w:color="auto" w:fill="FFFFFF"/>
        </w:rPr>
        <w:t xml:space="preserve">etudes such as </w:t>
      </w:r>
      <w:proofErr w:type="spellStart"/>
      <w:r w:rsidRPr="00526DC6">
        <w:rPr>
          <w:rFonts w:ascii="Arial" w:hAnsi="Arial" w:cs="Arial"/>
          <w:shd w:val="clear" w:color="auto" w:fill="FFFFFF"/>
        </w:rPr>
        <w:t>Vaccai’s</w:t>
      </w:r>
      <w:proofErr w:type="spellEnd"/>
      <w:r w:rsidRPr="00526DC6">
        <w:rPr>
          <w:rFonts w:ascii="Arial" w:hAnsi="Arial" w:cs="Arial"/>
          <w:shd w:val="clear" w:color="auto" w:fill="FFFFFF"/>
        </w:rPr>
        <w:t xml:space="preserve"> “Practical Method of Italian Singing” (Sansom, 2024). These are still in circulation today but</w:t>
      </w:r>
      <w:r w:rsidR="00B32002" w:rsidRPr="00526DC6">
        <w:rPr>
          <w:rFonts w:ascii="Arial" w:hAnsi="Arial" w:cs="Arial"/>
          <w:shd w:val="clear" w:color="auto" w:fill="FFFFFF"/>
        </w:rPr>
        <w:t xml:space="preserve">, just as Hanon’s (1873) “The Virtuoso </w:t>
      </w:r>
      <w:r w:rsidR="000B1E25" w:rsidRPr="00526DC6">
        <w:rPr>
          <w:rFonts w:ascii="Arial" w:hAnsi="Arial" w:cs="Arial"/>
          <w:shd w:val="clear" w:color="auto" w:fill="FFFFFF"/>
        </w:rPr>
        <w:t>Pian</w:t>
      </w:r>
      <w:r w:rsidR="00A704BA" w:rsidRPr="00526DC6">
        <w:rPr>
          <w:rFonts w:ascii="Arial" w:hAnsi="Arial" w:cs="Arial"/>
          <w:shd w:val="clear" w:color="auto" w:fill="FFFFFF"/>
        </w:rPr>
        <w:t>ist</w:t>
      </w:r>
      <w:r w:rsidR="00B32002" w:rsidRPr="00526DC6">
        <w:rPr>
          <w:rFonts w:ascii="Arial" w:hAnsi="Arial" w:cs="Arial"/>
          <w:shd w:val="clear" w:color="auto" w:fill="FFFFFF"/>
        </w:rPr>
        <w:t>”,</w:t>
      </w:r>
      <w:r w:rsidRPr="00526DC6">
        <w:rPr>
          <w:rFonts w:ascii="Arial" w:hAnsi="Arial" w:cs="Arial"/>
          <w:shd w:val="clear" w:color="auto" w:fill="FFFFFF"/>
        </w:rPr>
        <w:t xml:space="preserve"> the</w:t>
      </w:r>
      <w:r w:rsidR="00B6678A" w:rsidRPr="00526DC6">
        <w:rPr>
          <w:rFonts w:ascii="Arial" w:hAnsi="Arial" w:cs="Arial"/>
          <w:shd w:val="clear" w:color="auto" w:fill="FFFFFF"/>
        </w:rPr>
        <w:t xml:space="preserve"> </w:t>
      </w:r>
      <w:r w:rsidRPr="00526DC6">
        <w:rPr>
          <w:rFonts w:ascii="Arial" w:hAnsi="Arial" w:cs="Arial"/>
          <w:shd w:val="clear" w:color="auto" w:fill="FFFFFF"/>
        </w:rPr>
        <w:t xml:space="preserve">relevance </w:t>
      </w:r>
      <w:r w:rsidR="00B32002" w:rsidRPr="00526DC6">
        <w:rPr>
          <w:rFonts w:ascii="Arial" w:hAnsi="Arial" w:cs="Arial"/>
          <w:shd w:val="clear" w:color="auto" w:fill="FFFFFF"/>
        </w:rPr>
        <w:t xml:space="preserve">and </w:t>
      </w:r>
      <w:r w:rsidR="00B6678A" w:rsidRPr="00526DC6">
        <w:rPr>
          <w:rFonts w:ascii="Arial" w:hAnsi="Arial" w:cs="Arial"/>
          <w:shd w:val="clear" w:color="auto" w:fill="FFFFFF"/>
        </w:rPr>
        <w:t xml:space="preserve">lasting </w:t>
      </w:r>
      <w:r w:rsidR="00B32002" w:rsidRPr="00526DC6">
        <w:rPr>
          <w:rFonts w:ascii="Arial" w:hAnsi="Arial" w:cs="Arial"/>
          <w:shd w:val="clear" w:color="auto" w:fill="FFFFFF"/>
        </w:rPr>
        <w:t xml:space="preserve">effectiveness </w:t>
      </w:r>
      <w:r w:rsidR="00B6678A" w:rsidRPr="00526DC6">
        <w:rPr>
          <w:rFonts w:ascii="Arial" w:hAnsi="Arial" w:cs="Arial"/>
          <w:shd w:val="clear" w:color="auto" w:fill="FFFFFF"/>
        </w:rPr>
        <w:t xml:space="preserve">of rote learning </w:t>
      </w:r>
      <w:r w:rsidRPr="00526DC6">
        <w:rPr>
          <w:rFonts w:ascii="Arial" w:hAnsi="Arial" w:cs="Arial"/>
          <w:shd w:val="clear" w:color="auto" w:fill="FFFFFF"/>
        </w:rPr>
        <w:t xml:space="preserve">in the fact-based era of contemporary </w:t>
      </w:r>
      <w:r w:rsidR="000B1E25" w:rsidRPr="00526DC6">
        <w:rPr>
          <w:rFonts w:ascii="Arial" w:hAnsi="Arial" w:cs="Arial"/>
          <w:shd w:val="clear" w:color="auto" w:fill="FFFFFF"/>
        </w:rPr>
        <w:t>pedagogy</w:t>
      </w:r>
      <w:r w:rsidRPr="00526DC6">
        <w:rPr>
          <w:rFonts w:ascii="Arial" w:hAnsi="Arial" w:cs="Arial"/>
          <w:shd w:val="clear" w:color="auto" w:fill="FFFFFF"/>
        </w:rPr>
        <w:t xml:space="preserve"> is </w:t>
      </w:r>
      <w:r w:rsidR="00B32002" w:rsidRPr="00526DC6">
        <w:rPr>
          <w:rFonts w:ascii="Arial" w:hAnsi="Arial" w:cs="Arial"/>
          <w:shd w:val="clear" w:color="auto" w:fill="FFFFFF"/>
        </w:rPr>
        <w:t xml:space="preserve">now </w:t>
      </w:r>
      <w:r w:rsidRPr="00526DC6">
        <w:rPr>
          <w:rFonts w:ascii="Arial" w:hAnsi="Arial" w:cs="Arial"/>
          <w:shd w:val="clear" w:color="auto" w:fill="FFFFFF"/>
        </w:rPr>
        <w:t>questioned (</w:t>
      </w:r>
      <w:r w:rsidR="000B1E25" w:rsidRPr="00526DC6">
        <w:rPr>
          <w:rFonts w:ascii="Arial" w:hAnsi="Arial" w:cs="Arial"/>
          <w:shd w:val="clear" w:color="auto" w:fill="FFFFFF"/>
        </w:rPr>
        <w:t xml:space="preserve">Brunell, 2015; </w:t>
      </w:r>
      <w:r w:rsidRPr="00526DC6">
        <w:rPr>
          <w:rFonts w:ascii="Arial" w:hAnsi="Arial" w:cs="Arial"/>
          <w:shd w:val="clear" w:color="auto" w:fill="FFFFFF"/>
        </w:rPr>
        <w:t xml:space="preserve">Hoch, 2024). With advancements in neuroscience, motor learning and subsequently effective music practice (Wulf &amp; </w:t>
      </w:r>
      <w:proofErr w:type="spellStart"/>
      <w:r w:rsidRPr="00526DC6">
        <w:rPr>
          <w:rFonts w:ascii="Arial" w:hAnsi="Arial" w:cs="Arial"/>
          <w:shd w:val="clear" w:color="auto" w:fill="FFFFFF"/>
        </w:rPr>
        <w:t>Mornell</w:t>
      </w:r>
      <w:proofErr w:type="spellEnd"/>
      <w:r w:rsidRPr="00526DC6">
        <w:rPr>
          <w:rFonts w:ascii="Arial" w:hAnsi="Arial" w:cs="Arial"/>
          <w:shd w:val="clear" w:color="auto" w:fill="FFFFFF"/>
        </w:rPr>
        <w:t>, 2008), singing practice requires a</w:t>
      </w:r>
      <w:r w:rsidR="00832358" w:rsidRPr="00526DC6">
        <w:rPr>
          <w:rFonts w:ascii="Arial" w:hAnsi="Arial" w:cs="Arial"/>
          <w:shd w:val="clear" w:color="auto" w:fill="FFFFFF"/>
        </w:rPr>
        <w:t xml:space="preserve"> </w:t>
      </w:r>
      <w:r w:rsidRPr="00526DC6">
        <w:rPr>
          <w:rFonts w:ascii="Arial" w:hAnsi="Arial" w:cs="Arial"/>
          <w:shd w:val="clear" w:color="auto" w:fill="FFFFFF"/>
        </w:rPr>
        <w:t>cross-discipline review through the lens of current best practice</w:t>
      </w:r>
      <w:r w:rsidR="00832358" w:rsidRPr="00526DC6">
        <w:rPr>
          <w:rFonts w:ascii="Arial" w:hAnsi="Arial" w:cs="Arial"/>
          <w:shd w:val="clear" w:color="auto" w:fill="FFFFFF"/>
        </w:rPr>
        <w:t>.</w:t>
      </w:r>
    </w:p>
    <w:p w14:paraId="6131B7B0" w14:textId="492D25AA" w:rsidR="00F0537F" w:rsidRPr="00526DC6" w:rsidRDefault="00F0537F" w:rsidP="00F0537F">
      <w:pPr>
        <w:spacing w:after="0" w:line="360" w:lineRule="auto"/>
        <w:jc w:val="both"/>
        <w:rPr>
          <w:rFonts w:ascii="Arial" w:eastAsia="Times New Roman" w:hAnsi="Arial" w:cs="Arial"/>
          <w:kern w:val="0"/>
          <w:lang w:eastAsia="en-GB"/>
          <w14:ligatures w14:val="none"/>
        </w:rPr>
      </w:pPr>
      <w:r w:rsidRPr="00526DC6">
        <w:rPr>
          <w:rFonts w:ascii="Arial" w:hAnsi="Arial" w:cs="Arial"/>
          <w:shd w:val="clear" w:color="auto" w:fill="FFFFFF"/>
        </w:rPr>
        <w:t xml:space="preserve">In a quantitative study into differences in </w:t>
      </w:r>
      <w:r w:rsidR="00347558" w:rsidRPr="00526DC6">
        <w:rPr>
          <w:rFonts w:ascii="Arial" w:hAnsi="Arial" w:cs="Arial"/>
          <w:shd w:val="clear" w:color="auto" w:fill="FFFFFF"/>
        </w:rPr>
        <w:t xml:space="preserve">instrumentalists’ </w:t>
      </w:r>
      <w:r w:rsidRPr="00526DC6">
        <w:rPr>
          <w:rFonts w:ascii="Arial" w:hAnsi="Arial" w:cs="Arial"/>
          <w:shd w:val="clear" w:color="auto" w:fill="FFFFFF"/>
        </w:rPr>
        <w:t xml:space="preserve">practice time and strategy, ineffective practice strategies </w:t>
      </w:r>
      <w:r w:rsidR="00347558" w:rsidRPr="00526DC6">
        <w:rPr>
          <w:rFonts w:ascii="Arial" w:hAnsi="Arial" w:cs="Arial"/>
          <w:shd w:val="clear" w:color="auto" w:fill="FFFFFF"/>
        </w:rPr>
        <w:t xml:space="preserve">were found to </w:t>
      </w:r>
      <w:r w:rsidRPr="00526DC6">
        <w:rPr>
          <w:rFonts w:ascii="Arial" w:hAnsi="Arial" w:cs="Arial"/>
          <w:shd w:val="clear" w:color="auto" w:fill="FFFFFF"/>
        </w:rPr>
        <w:t>decreas</w:t>
      </w:r>
      <w:r w:rsidR="00347558" w:rsidRPr="00526DC6">
        <w:rPr>
          <w:rFonts w:ascii="Arial" w:hAnsi="Arial" w:cs="Arial"/>
          <w:shd w:val="clear" w:color="auto" w:fill="FFFFFF"/>
        </w:rPr>
        <w:t>e</w:t>
      </w:r>
      <w:r w:rsidRPr="00526DC6">
        <w:rPr>
          <w:rFonts w:ascii="Arial" w:hAnsi="Arial" w:cs="Arial"/>
          <w:shd w:val="clear" w:color="auto" w:fill="FFFFFF"/>
        </w:rPr>
        <w:t xml:space="preserve"> with expertise (Hallam et al., 2020). Strong positive relationships were also found between deliberate intentional practice, strategy effectiveness and progress in elite instrumentalists (</w:t>
      </w:r>
      <w:proofErr w:type="spellStart"/>
      <w:r w:rsidRPr="00526DC6">
        <w:rPr>
          <w:rFonts w:ascii="Arial" w:hAnsi="Arial" w:cs="Arial"/>
          <w:shd w:val="clear" w:color="auto" w:fill="FFFFFF"/>
        </w:rPr>
        <w:t>Mornell</w:t>
      </w:r>
      <w:proofErr w:type="spellEnd"/>
      <w:r w:rsidRPr="00526DC6">
        <w:rPr>
          <w:rFonts w:ascii="Arial" w:hAnsi="Arial" w:cs="Arial"/>
          <w:shd w:val="clear" w:color="auto" w:fill="FFFFFF"/>
        </w:rPr>
        <w:t xml:space="preserve"> et al., 2020). It follows, then, that </w:t>
      </w:r>
      <w:r w:rsidRPr="00526DC6">
        <w:rPr>
          <w:rFonts w:ascii="Arial" w:eastAsia="Times New Roman" w:hAnsi="Arial" w:cs="Arial"/>
          <w:kern w:val="0"/>
          <w:lang w:eastAsia="en-GB"/>
          <w14:ligatures w14:val="none"/>
        </w:rPr>
        <w:t>singer</w:t>
      </w:r>
      <w:r w:rsidR="00E052A9" w:rsidRPr="00526DC6">
        <w:rPr>
          <w:rFonts w:ascii="Arial" w:eastAsia="Times New Roman" w:hAnsi="Arial" w:cs="Arial"/>
          <w:kern w:val="0"/>
          <w:lang w:eastAsia="en-GB"/>
          <w14:ligatures w14:val="none"/>
        </w:rPr>
        <w:t xml:space="preserve">s and singer-instrumentalists (who both sing and play an instrument) </w:t>
      </w:r>
      <w:r w:rsidRPr="00526DC6">
        <w:rPr>
          <w:rFonts w:ascii="Arial" w:eastAsia="Times New Roman" w:hAnsi="Arial" w:cs="Arial"/>
          <w:kern w:val="0"/>
          <w:lang w:eastAsia="en-GB"/>
          <w14:ligatures w14:val="none"/>
        </w:rPr>
        <w:t>should approach voice technique similarly, avoiding blaming limitations on a lack of “God given” voice (Duschak, 1962</w:t>
      </w:r>
      <w:r w:rsidR="00133F05" w:rsidRPr="00526DC6">
        <w:rPr>
          <w:rFonts w:ascii="Arial" w:eastAsia="Times New Roman" w:hAnsi="Arial" w:cs="Arial"/>
          <w:kern w:val="0"/>
          <w:lang w:eastAsia="en-GB"/>
          <w14:ligatures w14:val="none"/>
        </w:rPr>
        <w:t>b</w:t>
      </w:r>
      <w:r w:rsidRPr="00526DC6">
        <w:rPr>
          <w:rFonts w:ascii="Arial" w:eastAsia="Times New Roman" w:hAnsi="Arial" w:cs="Arial"/>
          <w:kern w:val="0"/>
          <w:lang w:eastAsia="en-GB"/>
          <w14:ligatures w14:val="none"/>
        </w:rPr>
        <w:t xml:space="preserve">). By exploring practice approaches of actively performing singers and instrumentalists through data rich qualitative interview, this research will build on existing </w:t>
      </w:r>
      <w:r w:rsidR="00832358" w:rsidRPr="00526DC6">
        <w:rPr>
          <w:rFonts w:ascii="Arial" w:eastAsia="Times New Roman" w:hAnsi="Arial" w:cs="Arial"/>
          <w:kern w:val="0"/>
          <w:lang w:eastAsia="en-GB"/>
          <w14:ligatures w14:val="none"/>
        </w:rPr>
        <w:t>knowledge</w:t>
      </w:r>
      <w:r w:rsidRPr="00526DC6">
        <w:rPr>
          <w:rFonts w:ascii="Arial" w:eastAsia="Times New Roman" w:hAnsi="Arial" w:cs="Arial"/>
          <w:kern w:val="0"/>
          <w:lang w:eastAsia="en-GB"/>
          <w14:ligatures w14:val="none"/>
        </w:rPr>
        <w:t>, learn from other instrumental disciplines, and contribute towards a relevant, systematic practice strategy for modern singers.</w:t>
      </w:r>
    </w:p>
    <w:p w14:paraId="4B60C5B6" w14:textId="77777777" w:rsidR="00F0537F" w:rsidRPr="00526DC6" w:rsidRDefault="00F0537F" w:rsidP="00F0537F">
      <w:pPr>
        <w:pStyle w:val="Heading1"/>
        <w:spacing w:line="360" w:lineRule="auto"/>
        <w:rPr>
          <w:rFonts w:ascii="Arial" w:eastAsia="Times New Roman" w:hAnsi="Arial" w:cs="Arial"/>
          <w:b/>
          <w:bCs/>
          <w:color w:val="auto"/>
          <w:sz w:val="22"/>
          <w:szCs w:val="22"/>
          <w:lang w:eastAsia="en-GB"/>
        </w:rPr>
      </w:pPr>
      <w:bookmarkStart w:id="3" w:name="_Toc163146829"/>
      <w:bookmarkStart w:id="4" w:name="_Toc170636855"/>
      <w:r w:rsidRPr="00526DC6">
        <w:rPr>
          <w:rFonts w:ascii="Arial" w:eastAsia="Times New Roman" w:hAnsi="Arial" w:cs="Arial"/>
          <w:b/>
          <w:bCs/>
          <w:color w:val="auto"/>
          <w:sz w:val="22"/>
          <w:szCs w:val="22"/>
          <w:lang w:eastAsia="en-GB"/>
        </w:rPr>
        <w:t>Research outline</w:t>
      </w:r>
      <w:bookmarkEnd w:id="3"/>
      <w:bookmarkEnd w:id="4"/>
    </w:p>
    <w:p w14:paraId="5A8DAABC" w14:textId="77777777" w:rsidR="00F0537F" w:rsidRPr="00526DC6" w:rsidRDefault="00F0537F" w:rsidP="00F0537F">
      <w:pPr>
        <w:autoSpaceDE w:val="0"/>
        <w:autoSpaceDN w:val="0"/>
        <w:adjustRightInd w:val="0"/>
        <w:spacing w:after="0" w:line="360" w:lineRule="auto"/>
        <w:jc w:val="both"/>
        <w:rPr>
          <w:rFonts w:ascii="Arial" w:hAnsi="Arial" w:cs="Arial"/>
        </w:rPr>
      </w:pPr>
      <w:r w:rsidRPr="00526DC6">
        <w:rPr>
          <w:rFonts w:ascii="Arial" w:eastAsia="Times New Roman" w:hAnsi="Arial" w:cs="Arial"/>
          <w:kern w:val="0"/>
          <w:lang w:eastAsia="en-GB"/>
          <w14:ligatures w14:val="none"/>
        </w:rPr>
        <w:t>The aims of this cross-discipline exploratory study are t</w:t>
      </w:r>
      <w:r w:rsidRPr="00526DC6">
        <w:rPr>
          <w:rFonts w:ascii="Arial" w:hAnsi="Arial" w:cs="Arial"/>
        </w:rPr>
        <w:t>o investigate the potential differences in current “best practice” practice approaches, strategies and methods between actively performing singers, instrumentalists and singer-instrumentalists, whilst considering the distinct uniqueness of practising the voice.</w:t>
      </w:r>
    </w:p>
    <w:p w14:paraId="3F5B4CAF" w14:textId="5A369EBD" w:rsidR="00C60ECD" w:rsidRPr="00526DC6" w:rsidRDefault="00F0537F" w:rsidP="00F0537F">
      <w:pPr>
        <w:autoSpaceDE w:val="0"/>
        <w:autoSpaceDN w:val="0"/>
        <w:adjustRightInd w:val="0"/>
        <w:spacing w:after="0" w:line="360" w:lineRule="auto"/>
        <w:jc w:val="both"/>
        <w:rPr>
          <w:rFonts w:ascii="Arial" w:hAnsi="Arial" w:cs="Arial"/>
          <w:bCs/>
        </w:rPr>
      </w:pPr>
      <w:r w:rsidRPr="00526DC6">
        <w:rPr>
          <w:rFonts w:ascii="Arial" w:hAnsi="Arial" w:cs="Arial"/>
        </w:rPr>
        <w:lastRenderedPageBreak/>
        <w:t xml:space="preserve">Following a comprehensive literature review, an online qualifying questionnaire </w:t>
      </w:r>
      <w:r w:rsidRPr="00526DC6">
        <w:rPr>
          <w:rFonts w:ascii="Arial" w:hAnsi="Arial" w:cs="Arial"/>
          <w:bCs/>
        </w:rPr>
        <w:t>will be conducted</w:t>
      </w:r>
      <w:r w:rsidRPr="00526DC6">
        <w:rPr>
          <w:rFonts w:ascii="Arial" w:hAnsi="Arial" w:cs="Arial"/>
        </w:rPr>
        <w:t xml:space="preserve"> on </w:t>
      </w:r>
      <w:hyperlink r:id="rId9" w:history="1">
        <w:r w:rsidRPr="00526DC6">
          <w:rPr>
            <w:rStyle w:val="Hyperlink"/>
            <w:rFonts w:ascii="Arial" w:hAnsi="Arial" w:cs="Arial"/>
            <w:color w:val="auto"/>
          </w:rPr>
          <w:t>www.smartsurvey.co.uk</w:t>
        </w:r>
      </w:hyperlink>
      <w:r w:rsidRPr="00526DC6">
        <w:rPr>
          <w:rFonts w:ascii="Arial" w:hAnsi="Arial" w:cs="Arial"/>
        </w:rPr>
        <w:t xml:space="preserve"> </w:t>
      </w:r>
      <w:r w:rsidR="00C60ECD" w:rsidRPr="00526DC6">
        <w:rPr>
          <w:rFonts w:ascii="Arial" w:hAnsi="Arial" w:cs="Arial"/>
        </w:rPr>
        <w:t xml:space="preserve">to collect </w:t>
      </w:r>
      <w:r w:rsidRPr="00526DC6">
        <w:rPr>
          <w:rFonts w:ascii="Arial" w:hAnsi="Arial" w:cs="Arial"/>
        </w:rPr>
        <w:t xml:space="preserve">a convenience-snowball sample of 50 </w:t>
      </w:r>
      <w:r w:rsidRPr="00526DC6">
        <w:rPr>
          <w:rFonts w:ascii="Arial" w:hAnsi="Arial" w:cs="Arial"/>
          <w:bCs/>
        </w:rPr>
        <w:t xml:space="preserve">actively performing singers, instrumentalists and singer-instrumentalists </w:t>
      </w:r>
      <w:r w:rsidR="00B84F7A" w:rsidRPr="00526DC6">
        <w:rPr>
          <w:rFonts w:ascii="Arial" w:hAnsi="Arial" w:cs="Arial"/>
          <w:bCs/>
        </w:rPr>
        <w:t xml:space="preserve">based in the UK </w:t>
      </w:r>
      <w:r w:rsidRPr="00526DC6">
        <w:rPr>
          <w:rFonts w:ascii="Arial" w:hAnsi="Arial" w:cs="Arial"/>
          <w:bCs/>
        </w:rPr>
        <w:t xml:space="preserve">(Appendix A for survey questions). </w:t>
      </w:r>
      <w:r w:rsidR="00773A2C" w:rsidRPr="00526DC6">
        <w:rPr>
          <w:rFonts w:ascii="Arial" w:hAnsi="Arial" w:cs="Arial"/>
          <w:bCs/>
        </w:rPr>
        <w:t xml:space="preserve">The survey will close when 13 participants aged 14-18 </w:t>
      </w:r>
      <w:r w:rsidR="00B84F7A" w:rsidRPr="00526DC6">
        <w:rPr>
          <w:rFonts w:ascii="Arial" w:hAnsi="Arial" w:cs="Arial"/>
          <w:bCs/>
        </w:rPr>
        <w:t xml:space="preserve">(from a secondary boarding school) </w:t>
      </w:r>
      <w:r w:rsidR="00773A2C" w:rsidRPr="00526DC6">
        <w:rPr>
          <w:rFonts w:ascii="Arial" w:hAnsi="Arial" w:cs="Arial"/>
          <w:bCs/>
        </w:rPr>
        <w:t xml:space="preserve">and 37 </w:t>
      </w:r>
      <w:r w:rsidR="00B84F7A" w:rsidRPr="00526DC6">
        <w:rPr>
          <w:rFonts w:ascii="Arial" w:hAnsi="Arial" w:cs="Arial"/>
          <w:bCs/>
        </w:rPr>
        <w:t xml:space="preserve">online </w:t>
      </w:r>
      <w:r w:rsidR="00773A2C" w:rsidRPr="00526DC6">
        <w:rPr>
          <w:rFonts w:ascii="Arial" w:hAnsi="Arial" w:cs="Arial"/>
          <w:bCs/>
        </w:rPr>
        <w:t xml:space="preserve">participants aged 18-68 </w:t>
      </w:r>
      <w:r w:rsidR="00B84F7A" w:rsidRPr="00526DC6">
        <w:rPr>
          <w:rFonts w:ascii="Arial" w:hAnsi="Arial" w:cs="Arial"/>
        </w:rPr>
        <w:t xml:space="preserve">(the planned state pension age) </w:t>
      </w:r>
      <w:r w:rsidR="00773A2C" w:rsidRPr="00526DC6">
        <w:rPr>
          <w:rFonts w:ascii="Arial" w:hAnsi="Arial" w:cs="Arial"/>
          <w:bCs/>
        </w:rPr>
        <w:t xml:space="preserve">have responded. </w:t>
      </w:r>
      <w:r w:rsidRPr="00526DC6">
        <w:rPr>
          <w:rFonts w:ascii="Arial" w:hAnsi="Arial" w:cs="Arial"/>
          <w:bCs/>
        </w:rPr>
        <w:t xml:space="preserve">By 14, it is hoped </w:t>
      </w:r>
      <w:r w:rsidR="00C60ECD" w:rsidRPr="00526DC6">
        <w:rPr>
          <w:rFonts w:ascii="Arial" w:hAnsi="Arial" w:cs="Arial"/>
          <w:bCs/>
        </w:rPr>
        <w:t>responde</w:t>
      </w:r>
      <w:r w:rsidRPr="00526DC6">
        <w:rPr>
          <w:rFonts w:ascii="Arial" w:hAnsi="Arial" w:cs="Arial"/>
          <w:bCs/>
        </w:rPr>
        <w:t xml:space="preserve">nts are seriously committed to their chosen instruments and/ or music qualifications, and will provide useful data about learning how to practise. </w:t>
      </w:r>
    </w:p>
    <w:p w14:paraId="0C85222E" w14:textId="18393097" w:rsidR="00F0537F" w:rsidRPr="00526DC6" w:rsidRDefault="00F0537F" w:rsidP="00F0537F">
      <w:pPr>
        <w:autoSpaceDE w:val="0"/>
        <w:autoSpaceDN w:val="0"/>
        <w:adjustRightInd w:val="0"/>
        <w:spacing w:after="0" w:line="360" w:lineRule="auto"/>
        <w:jc w:val="both"/>
        <w:rPr>
          <w:rFonts w:ascii="Arial" w:hAnsi="Arial" w:cs="Arial"/>
          <w:bCs/>
        </w:rPr>
      </w:pPr>
      <w:r w:rsidRPr="00526DC6">
        <w:rPr>
          <w:rFonts w:ascii="Arial" w:hAnsi="Arial" w:cs="Arial"/>
          <w:bCs/>
        </w:rPr>
        <w:t xml:space="preserve">Six questionnaire respondents will be purposively selected </w:t>
      </w:r>
      <w:r w:rsidR="006A20E6" w:rsidRPr="00526DC6">
        <w:rPr>
          <w:rFonts w:ascii="Arial" w:hAnsi="Arial" w:cs="Arial"/>
          <w:bCs/>
        </w:rPr>
        <w:t xml:space="preserve">from </w:t>
      </w:r>
      <w:r w:rsidR="00C60ECD" w:rsidRPr="00526DC6">
        <w:rPr>
          <w:rFonts w:ascii="Arial" w:hAnsi="Arial" w:cs="Arial"/>
          <w:bCs/>
        </w:rPr>
        <w:t xml:space="preserve">the survey </w:t>
      </w:r>
      <w:r w:rsidR="006A20E6" w:rsidRPr="00526DC6">
        <w:rPr>
          <w:rFonts w:ascii="Arial" w:hAnsi="Arial" w:cs="Arial"/>
          <w:bCs/>
        </w:rPr>
        <w:t xml:space="preserve">sample </w:t>
      </w:r>
      <w:r w:rsidRPr="00526DC6">
        <w:rPr>
          <w:rFonts w:ascii="Arial" w:hAnsi="Arial" w:cs="Arial"/>
          <w:bCs/>
        </w:rPr>
        <w:t>for interview. This sample will include</w:t>
      </w:r>
      <w:r w:rsidR="006A20E6" w:rsidRPr="00526DC6">
        <w:rPr>
          <w:rFonts w:ascii="Arial" w:hAnsi="Arial" w:cs="Arial"/>
          <w:bCs/>
        </w:rPr>
        <w:t xml:space="preserve"> two singers, two instrumentalists and two singer-instrumentalists. </w:t>
      </w:r>
      <w:r w:rsidRPr="00526DC6">
        <w:rPr>
          <w:rFonts w:ascii="Arial" w:hAnsi="Arial" w:cs="Arial"/>
          <w:bCs/>
        </w:rPr>
        <w:t>The gender split will be e</w:t>
      </w:r>
      <w:r w:rsidR="006A20E6" w:rsidRPr="00526DC6">
        <w:rPr>
          <w:rFonts w:ascii="Arial" w:hAnsi="Arial" w:cs="Arial"/>
          <w:bCs/>
        </w:rPr>
        <w:t xml:space="preserve">qual to gain </w:t>
      </w:r>
      <w:r w:rsidR="00BA3483" w:rsidRPr="00526DC6">
        <w:rPr>
          <w:rFonts w:ascii="Arial" w:hAnsi="Arial" w:cs="Arial"/>
          <w:bCs/>
        </w:rPr>
        <w:t xml:space="preserve">different </w:t>
      </w:r>
      <w:r w:rsidR="006A20E6" w:rsidRPr="00526DC6">
        <w:rPr>
          <w:rFonts w:ascii="Arial" w:hAnsi="Arial" w:cs="Arial"/>
          <w:bCs/>
        </w:rPr>
        <w:t>insight</w:t>
      </w:r>
      <w:r w:rsidR="00BA3483" w:rsidRPr="00526DC6">
        <w:rPr>
          <w:rFonts w:ascii="Arial" w:hAnsi="Arial" w:cs="Arial"/>
          <w:bCs/>
        </w:rPr>
        <w:t>s</w:t>
      </w:r>
      <w:r w:rsidR="006A20E6" w:rsidRPr="00526DC6">
        <w:rPr>
          <w:rFonts w:ascii="Arial" w:hAnsi="Arial" w:cs="Arial"/>
          <w:bCs/>
        </w:rPr>
        <w:t xml:space="preserve"> into practice strateg</w:t>
      </w:r>
      <w:r w:rsidR="00BA3483" w:rsidRPr="00526DC6">
        <w:rPr>
          <w:rFonts w:ascii="Arial" w:hAnsi="Arial" w:cs="Arial"/>
          <w:bCs/>
        </w:rPr>
        <w:t>y</w:t>
      </w:r>
      <w:r w:rsidR="006A20E6" w:rsidRPr="00526DC6">
        <w:rPr>
          <w:rFonts w:ascii="Arial" w:hAnsi="Arial" w:cs="Arial"/>
          <w:bCs/>
        </w:rPr>
        <w:t xml:space="preserve"> and error correction (Hallam et al., 201</w:t>
      </w:r>
      <w:r w:rsidR="008D0E4D">
        <w:rPr>
          <w:rFonts w:ascii="Arial" w:hAnsi="Arial" w:cs="Arial"/>
          <w:bCs/>
        </w:rPr>
        <w:t>7</w:t>
      </w:r>
      <w:r w:rsidR="006A20E6" w:rsidRPr="00526DC6">
        <w:rPr>
          <w:rFonts w:ascii="Arial" w:hAnsi="Arial" w:cs="Arial"/>
          <w:bCs/>
        </w:rPr>
        <w:t>)</w:t>
      </w:r>
      <w:r w:rsidRPr="00526DC6">
        <w:rPr>
          <w:rFonts w:ascii="Arial" w:hAnsi="Arial" w:cs="Arial"/>
          <w:bCs/>
        </w:rPr>
        <w:t xml:space="preserve">. Instrumentalists chosen will aim to represent piano (percussion), stringed, woodwind/ brass, unamplified and electric instruments to explore practice approaches from different physical approaches and acoustic production (e.g. keyed, plucked, bowed, blowed and amplified). One under-18 </w:t>
      </w:r>
      <w:r w:rsidR="00773A2C" w:rsidRPr="00526DC6">
        <w:rPr>
          <w:rFonts w:ascii="Arial" w:hAnsi="Arial" w:cs="Arial"/>
          <w:bCs/>
        </w:rPr>
        <w:t xml:space="preserve">singer-instrumentalist </w:t>
      </w:r>
      <w:r w:rsidRPr="00526DC6">
        <w:rPr>
          <w:rFonts w:ascii="Arial" w:hAnsi="Arial" w:cs="Arial"/>
          <w:bCs/>
        </w:rPr>
        <w:t>participant will be selected</w:t>
      </w:r>
      <w:r w:rsidR="00B84F7A" w:rsidRPr="00526DC6">
        <w:rPr>
          <w:rFonts w:ascii="Arial" w:hAnsi="Arial" w:cs="Arial"/>
          <w:bCs/>
        </w:rPr>
        <w:t xml:space="preserve"> to gain insight into </w:t>
      </w:r>
      <w:r w:rsidR="00F422FC" w:rsidRPr="00526DC6">
        <w:rPr>
          <w:rFonts w:ascii="Arial" w:hAnsi="Arial" w:cs="Arial"/>
          <w:bCs/>
        </w:rPr>
        <w:t>initial</w:t>
      </w:r>
      <w:r w:rsidR="00B84F7A" w:rsidRPr="00526DC6">
        <w:rPr>
          <w:rFonts w:ascii="Arial" w:hAnsi="Arial" w:cs="Arial"/>
          <w:bCs/>
        </w:rPr>
        <w:t xml:space="preserve"> music </w:t>
      </w:r>
      <w:r w:rsidR="00F422FC" w:rsidRPr="00526DC6">
        <w:rPr>
          <w:rFonts w:ascii="Arial" w:hAnsi="Arial" w:cs="Arial"/>
          <w:bCs/>
        </w:rPr>
        <w:t xml:space="preserve">learning </w:t>
      </w:r>
      <w:r w:rsidR="00B84F7A" w:rsidRPr="00526DC6">
        <w:rPr>
          <w:rFonts w:ascii="Arial" w:hAnsi="Arial" w:cs="Arial"/>
          <w:bCs/>
        </w:rPr>
        <w:t>practice</w:t>
      </w:r>
      <w:r w:rsidR="00F422FC" w:rsidRPr="00526DC6">
        <w:rPr>
          <w:rFonts w:ascii="Arial" w:hAnsi="Arial" w:cs="Arial"/>
          <w:bCs/>
        </w:rPr>
        <w:t>s</w:t>
      </w:r>
      <w:r w:rsidRPr="00526DC6">
        <w:rPr>
          <w:rFonts w:ascii="Arial" w:hAnsi="Arial" w:cs="Arial"/>
          <w:bCs/>
        </w:rPr>
        <w:t>. Voluntary, informed, written consent from school, guardian, student and online adult participant</w:t>
      </w:r>
      <w:r w:rsidR="00773A2C" w:rsidRPr="00526DC6">
        <w:rPr>
          <w:rFonts w:ascii="Arial" w:hAnsi="Arial" w:cs="Arial"/>
          <w:bCs/>
        </w:rPr>
        <w:t>s</w:t>
      </w:r>
      <w:r w:rsidRPr="00526DC6">
        <w:rPr>
          <w:rFonts w:ascii="Arial" w:hAnsi="Arial" w:cs="Arial"/>
          <w:bCs/>
        </w:rPr>
        <w:t xml:space="preserve"> will be obtained.</w:t>
      </w:r>
    </w:p>
    <w:p w14:paraId="6A7CEEE3" w14:textId="5FA1D44D" w:rsidR="00F0537F" w:rsidRPr="00526DC6" w:rsidRDefault="00F0537F" w:rsidP="00F0537F">
      <w:pPr>
        <w:autoSpaceDE w:val="0"/>
        <w:autoSpaceDN w:val="0"/>
        <w:adjustRightInd w:val="0"/>
        <w:spacing w:after="0" w:line="360" w:lineRule="auto"/>
        <w:jc w:val="both"/>
        <w:rPr>
          <w:rFonts w:ascii="Arial" w:hAnsi="Arial" w:cs="Arial"/>
          <w:bCs/>
        </w:rPr>
      </w:pPr>
      <w:r w:rsidRPr="00526DC6">
        <w:rPr>
          <w:rFonts w:ascii="Arial" w:hAnsi="Arial" w:cs="Arial"/>
          <w:bCs/>
        </w:rPr>
        <w:t>Interview participants will be emailed a week’s practice diary template to complete digitally to encourage reflection (Appendix B). The template will be deliberately sparse to maximise freedom in completion. Once completed and returned, semi-structured interviews will be individually scheduled. Interviews will be conducted in person (teaching studio or school teaching room) or online (via Zoom) using questions found in Appendix C. Interviews will be videoed, transcribed and coded using thematic content analysis. A final focus group discussion with all interview participants will then be conducted online to explain data gaps and explore contrasting lived experiences. It will also be recorded, transcribed, coded and analysed. A planned timeline for the project can be found in Appendix D.</w:t>
      </w:r>
    </w:p>
    <w:p w14:paraId="55E572CC" w14:textId="77777777" w:rsidR="00F0537F" w:rsidRPr="00526DC6" w:rsidRDefault="00F0537F" w:rsidP="00F0537F">
      <w:pPr>
        <w:pStyle w:val="Heading1"/>
        <w:spacing w:line="360" w:lineRule="auto"/>
        <w:rPr>
          <w:rFonts w:ascii="Arial" w:eastAsia="Times New Roman" w:hAnsi="Arial" w:cs="Arial"/>
          <w:b/>
          <w:bCs/>
          <w:color w:val="auto"/>
          <w:sz w:val="22"/>
          <w:szCs w:val="22"/>
          <w:lang w:eastAsia="en-GB"/>
        </w:rPr>
      </w:pPr>
      <w:bookmarkStart w:id="5" w:name="_Toc163146830"/>
      <w:bookmarkStart w:id="6" w:name="_Toc170636856"/>
      <w:r w:rsidRPr="00526DC6">
        <w:rPr>
          <w:rFonts w:ascii="Arial" w:eastAsia="Times New Roman" w:hAnsi="Arial" w:cs="Arial"/>
          <w:b/>
          <w:bCs/>
          <w:color w:val="auto"/>
          <w:sz w:val="22"/>
          <w:szCs w:val="22"/>
          <w:lang w:eastAsia="en-GB"/>
        </w:rPr>
        <w:t>Ethics and Insider Research</w:t>
      </w:r>
      <w:bookmarkEnd w:id="5"/>
      <w:bookmarkEnd w:id="6"/>
    </w:p>
    <w:p w14:paraId="5E71F15F" w14:textId="5F5FE8DE" w:rsidR="00F0537F" w:rsidRPr="00526DC6" w:rsidRDefault="00F0537F" w:rsidP="00F0537F">
      <w:pPr>
        <w:autoSpaceDE w:val="0"/>
        <w:autoSpaceDN w:val="0"/>
        <w:adjustRightInd w:val="0"/>
        <w:spacing w:after="0" w:line="360" w:lineRule="auto"/>
        <w:ind w:left="62" w:right="15"/>
        <w:jc w:val="both"/>
        <w:rPr>
          <w:rFonts w:ascii="Arial" w:hAnsi="Arial" w:cs="Arial"/>
          <w:lang w:eastAsia="en-GB"/>
        </w:rPr>
      </w:pPr>
      <w:r w:rsidRPr="00526DC6">
        <w:rPr>
          <w:rFonts w:ascii="Arial" w:hAnsi="Arial" w:cs="Arial"/>
          <w:lang w:eastAsia="en-GB"/>
        </w:rPr>
        <w:t xml:space="preserve">Anticipated ethical risks and mitigations have been fully considered for university approval in Appendix E. These include physical, mental and emotional harm to participant and researcher, voluntary informed consent, participant rights, data protection, conflict of interest and professional harm to researcher and university. The complex, subjective nature of insider-research, should also be considered (Appendix E). For example, participants may be at risk of </w:t>
      </w:r>
      <w:r w:rsidRPr="00526DC6">
        <w:rPr>
          <w:rFonts w:ascii="Arial" w:hAnsi="Arial" w:cs="Arial"/>
        </w:rPr>
        <w:t xml:space="preserve">emotional harm if (lack of) practice is highly connected to participant self-worth and efficacy. The participant will be assured of the researcher’s impartiality to participants’ practice approach and methods, especially within the school the researcher teaches and participant </w:t>
      </w:r>
      <w:r w:rsidRPr="00526DC6">
        <w:rPr>
          <w:rFonts w:ascii="Arial" w:hAnsi="Arial" w:cs="Arial"/>
        </w:rPr>
        <w:lastRenderedPageBreak/>
        <w:t xml:space="preserve">attends. </w:t>
      </w:r>
      <w:r w:rsidRPr="00526DC6">
        <w:rPr>
          <w:rFonts w:ascii="Arial" w:hAnsi="Arial" w:cs="Arial"/>
          <w:lang w:eastAsia="en-GB"/>
        </w:rPr>
        <w:t xml:space="preserve">It is hoped the benefits of </w:t>
      </w:r>
      <w:r w:rsidRPr="00526DC6">
        <w:rPr>
          <w:rFonts w:ascii="Arial" w:hAnsi="Arial" w:cs="Arial"/>
          <w:color w:val="000000" w:themeColor="text1"/>
        </w:rPr>
        <w:t>a greater, swifter rapport</w:t>
      </w:r>
      <w:r w:rsidRPr="00526DC6">
        <w:rPr>
          <w:rFonts w:ascii="Arial" w:hAnsi="Arial" w:cs="Arial"/>
          <w:lang w:eastAsia="en-GB"/>
        </w:rPr>
        <w:t xml:space="preserve"> with participants </w:t>
      </w:r>
      <w:r w:rsidRPr="00526DC6">
        <w:rPr>
          <w:rFonts w:ascii="Arial" w:hAnsi="Arial" w:cs="Arial"/>
          <w:color w:val="000000" w:themeColor="text1"/>
        </w:rPr>
        <w:t xml:space="preserve">(Mercer, 2007), understanding the distinct cultural logistics and language of music practice (Snellgrove &amp; Punch, 2022), </w:t>
      </w:r>
      <w:r w:rsidRPr="00526DC6">
        <w:rPr>
          <w:rFonts w:ascii="Arial" w:hAnsi="Arial" w:cs="Arial"/>
          <w:lang w:eastAsia="en-GB"/>
        </w:rPr>
        <w:t>and ethical mitigations will compensate for insider</w:t>
      </w:r>
      <w:r w:rsidR="00F422FC" w:rsidRPr="00526DC6">
        <w:rPr>
          <w:rFonts w:ascii="Arial" w:hAnsi="Arial" w:cs="Arial"/>
          <w:lang w:eastAsia="en-GB"/>
        </w:rPr>
        <w:t>-</w:t>
      </w:r>
      <w:r w:rsidRPr="00526DC6">
        <w:rPr>
          <w:rFonts w:ascii="Arial" w:hAnsi="Arial" w:cs="Arial"/>
          <w:lang w:eastAsia="en-GB"/>
        </w:rPr>
        <w:t>researcher challenges.</w:t>
      </w:r>
    </w:p>
    <w:p w14:paraId="5445AD9D" w14:textId="77777777" w:rsidR="00F0537F" w:rsidRPr="00526DC6" w:rsidRDefault="00F0537F" w:rsidP="00F0537F">
      <w:pPr>
        <w:pStyle w:val="Heading1"/>
        <w:spacing w:line="360" w:lineRule="auto"/>
        <w:rPr>
          <w:rFonts w:ascii="Arial" w:eastAsiaTheme="minorHAnsi" w:hAnsi="Arial" w:cs="Arial"/>
          <w:b/>
          <w:bCs/>
          <w:color w:val="auto"/>
          <w:sz w:val="22"/>
          <w:szCs w:val="22"/>
          <w:lang w:eastAsia="en-GB"/>
        </w:rPr>
      </w:pPr>
      <w:bookmarkStart w:id="7" w:name="_Toc163146831"/>
      <w:bookmarkStart w:id="8" w:name="_Toc170636857"/>
      <w:r w:rsidRPr="00526DC6">
        <w:rPr>
          <w:rFonts w:ascii="Arial" w:eastAsiaTheme="minorHAnsi" w:hAnsi="Arial" w:cs="Arial"/>
          <w:b/>
          <w:bCs/>
          <w:color w:val="auto"/>
          <w:sz w:val="22"/>
          <w:szCs w:val="22"/>
          <w:lang w:eastAsia="en-GB"/>
        </w:rPr>
        <w:t>Expected Learning Outcomes</w:t>
      </w:r>
      <w:bookmarkEnd w:id="7"/>
      <w:bookmarkEnd w:id="8"/>
    </w:p>
    <w:p w14:paraId="583358B0" w14:textId="77777777" w:rsidR="00022074" w:rsidRPr="00526DC6" w:rsidRDefault="00022074" w:rsidP="00022074">
      <w:pPr>
        <w:pStyle w:val="ListParagraph"/>
        <w:numPr>
          <w:ilvl w:val="0"/>
          <w:numId w:val="36"/>
        </w:numPr>
        <w:spacing w:line="360" w:lineRule="auto"/>
        <w:rPr>
          <w:lang w:eastAsia="en-GB"/>
        </w:rPr>
      </w:pPr>
      <w:r w:rsidRPr="00526DC6">
        <w:rPr>
          <w:rFonts w:ascii="Arial" w:hAnsi="Arial" w:cs="Arial"/>
          <w:lang w:eastAsia="en-GB"/>
        </w:rPr>
        <w:t>Discover best practice across disciplines to inform the researcher’s teaching practice.</w:t>
      </w:r>
    </w:p>
    <w:p w14:paraId="0FEFEB90" w14:textId="14B9CF30" w:rsidR="00F0537F" w:rsidRPr="00526DC6" w:rsidRDefault="00F0537F" w:rsidP="00022074">
      <w:pPr>
        <w:pStyle w:val="ListParagraph"/>
        <w:numPr>
          <w:ilvl w:val="0"/>
          <w:numId w:val="36"/>
        </w:numPr>
        <w:spacing w:line="360" w:lineRule="auto"/>
        <w:rPr>
          <w:lang w:eastAsia="en-GB"/>
        </w:rPr>
      </w:pPr>
      <w:r w:rsidRPr="00526DC6">
        <w:rPr>
          <w:rFonts w:ascii="Arial" w:hAnsi="Arial" w:cs="Arial"/>
          <w:lang w:eastAsia="en-GB"/>
        </w:rPr>
        <w:t>Consider a clear, systematic approach to practising singing</w:t>
      </w:r>
      <w:r w:rsidR="00022074" w:rsidRPr="00526DC6">
        <w:rPr>
          <w:rFonts w:ascii="Arial" w:hAnsi="Arial" w:cs="Arial"/>
          <w:lang w:eastAsia="en-GB"/>
        </w:rPr>
        <w:t xml:space="preserve"> to </w:t>
      </w:r>
      <w:r w:rsidR="0004034A" w:rsidRPr="00526DC6">
        <w:rPr>
          <w:rFonts w:ascii="Arial" w:hAnsi="Arial" w:cs="Arial"/>
          <w:lang w:eastAsia="en-GB"/>
        </w:rPr>
        <w:t xml:space="preserve">create </w:t>
      </w:r>
      <w:r w:rsidR="00476F7C" w:rsidRPr="00526DC6">
        <w:rPr>
          <w:rFonts w:ascii="Arial" w:hAnsi="Arial" w:cs="Arial"/>
          <w:lang w:eastAsia="en-GB"/>
        </w:rPr>
        <w:t xml:space="preserve">future </w:t>
      </w:r>
      <w:r w:rsidR="0004034A" w:rsidRPr="00526DC6">
        <w:rPr>
          <w:rFonts w:ascii="Arial" w:hAnsi="Arial" w:cs="Arial"/>
          <w:lang w:eastAsia="en-GB"/>
        </w:rPr>
        <w:t xml:space="preserve">student resources </w:t>
      </w:r>
      <w:r w:rsidR="00022074" w:rsidRPr="00526DC6">
        <w:rPr>
          <w:rFonts w:ascii="Arial" w:hAnsi="Arial" w:cs="Arial"/>
          <w:lang w:eastAsia="en-GB"/>
        </w:rPr>
        <w:t>and share with peers.</w:t>
      </w:r>
    </w:p>
    <w:p w14:paraId="022CA824" w14:textId="77777777" w:rsidR="00F0537F" w:rsidRPr="00526DC6" w:rsidRDefault="00F0537F" w:rsidP="00F0537F">
      <w:pPr>
        <w:pStyle w:val="ListParagraph"/>
        <w:numPr>
          <w:ilvl w:val="0"/>
          <w:numId w:val="36"/>
        </w:numPr>
        <w:spacing w:line="360" w:lineRule="auto"/>
        <w:rPr>
          <w:lang w:eastAsia="en-GB"/>
        </w:rPr>
      </w:pPr>
      <w:r w:rsidRPr="00526DC6">
        <w:rPr>
          <w:rFonts w:ascii="Arial" w:hAnsi="Arial" w:cs="Arial"/>
          <w:lang w:eastAsia="en-GB"/>
        </w:rPr>
        <w:t>Acquire skills in conducting surveys, interviews and focus groups.</w:t>
      </w:r>
    </w:p>
    <w:p w14:paraId="063B22BB" w14:textId="77777777" w:rsidR="00F0537F" w:rsidRPr="00526DC6" w:rsidRDefault="00F0537F" w:rsidP="00F0537F">
      <w:pPr>
        <w:pStyle w:val="ListParagraph"/>
        <w:numPr>
          <w:ilvl w:val="0"/>
          <w:numId w:val="36"/>
        </w:numPr>
        <w:spacing w:line="360" w:lineRule="auto"/>
        <w:rPr>
          <w:lang w:eastAsia="en-GB"/>
        </w:rPr>
      </w:pPr>
      <w:r w:rsidRPr="00526DC6">
        <w:rPr>
          <w:rFonts w:ascii="Arial" w:hAnsi="Arial" w:cs="Arial"/>
          <w:lang w:eastAsia="en-GB"/>
        </w:rPr>
        <w:t xml:space="preserve">Develop a comprehensive knowledge of thematic content analysis coding. </w:t>
      </w:r>
    </w:p>
    <w:p w14:paraId="6484C143" w14:textId="77777777" w:rsidR="00F0537F" w:rsidRPr="00526DC6" w:rsidRDefault="00F0537F" w:rsidP="00714C85">
      <w:pPr>
        <w:pStyle w:val="Heading1"/>
        <w:rPr>
          <w:rFonts w:ascii="Arial" w:hAnsi="Arial" w:cs="Arial"/>
          <w:b/>
          <w:bCs/>
          <w:color w:val="auto"/>
          <w:sz w:val="22"/>
          <w:szCs w:val="22"/>
        </w:rPr>
      </w:pPr>
    </w:p>
    <w:p w14:paraId="294CEA14" w14:textId="77777777" w:rsidR="00F0537F" w:rsidRPr="00526DC6" w:rsidRDefault="00F0537F" w:rsidP="00F0537F"/>
    <w:p w14:paraId="119F60FD" w14:textId="77777777" w:rsidR="00F0537F" w:rsidRPr="00526DC6" w:rsidRDefault="00F0537F" w:rsidP="00F0537F"/>
    <w:p w14:paraId="308E5A17" w14:textId="77777777" w:rsidR="00F0537F" w:rsidRPr="00526DC6" w:rsidRDefault="00F0537F" w:rsidP="00714C85">
      <w:pPr>
        <w:pStyle w:val="Heading1"/>
        <w:rPr>
          <w:rFonts w:ascii="Arial" w:hAnsi="Arial" w:cs="Arial"/>
          <w:b/>
          <w:bCs/>
          <w:color w:val="auto"/>
          <w:sz w:val="22"/>
          <w:szCs w:val="22"/>
        </w:rPr>
      </w:pPr>
    </w:p>
    <w:p w14:paraId="234468CE" w14:textId="77777777" w:rsidR="00F0537F" w:rsidRPr="00526DC6" w:rsidRDefault="00F0537F" w:rsidP="00F0537F"/>
    <w:p w14:paraId="43F319A4" w14:textId="77777777" w:rsidR="00322345" w:rsidRPr="00526DC6" w:rsidRDefault="00322345" w:rsidP="00F0537F"/>
    <w:p w14:paraId="7E1AACDA" w14:textId="77777777" w:rsidR="00322345" w:rsidRPr="00526DC6" w:rsidRDefault="00322345" w:rsidP="00F0537F"/>
    <w:p w14:paraId="4B1079A5" w14:textId="77777777" w:rsidR="00322345" w:rsidRPr="00526DC6" w:rsidRDefault="00322345" w:rsidP="00F0537F"/>
    <w:p w14:paraId="6C518D8A" w14:textId="77777777" w:rsidR="00322345" w:rsidRPr="00526DC6" w:rsidRDefault="00322345" w:rsidP="00F0537F"/>
    <w:p w14:paraId="6A5EBF28" w14:textId="77777777" w:rsidR="00322345" w:rsidRPr="00526DC6" w:rsidRDefault="00322345" w:rsidP="00F0537F"/>
    <w:p w14:paraId="38DCF57B" w14:textId="77777777" w:rsidR="00322345" w:rsidRPr="00526DC6" w:rsidRDefault="00322345" w:rsidP="00F0537F"/>
    <w:p w14:paraId="2B99CAB5" w14:textId="77777777" w:rsidR="00322345" w:rsidRPr="00526DC6" w:rsidRDefault="00322345" w:rsidP="00F0537F"/>
    <w:p w14:paraId="6058EC3B" w14:textId="77777777" w:rsidR="00322345" w:rsidRPr="00526DC6" w:rsidRDefault="00322345" w:rsidP="00F0537F"/>
    <w:p w14:paraId="0B4BBC98" w14:textId="77777777" w:rsidR="00322345" w:rsidRPr="00526DC6" w:rsidRDefault="00322345" w:rsidP="00F0537F"/>
    <w:p w14:paraId="49DEF003" w14:textId="77777777" w:rsidR="00322345" w:rsidRPr="00526DC6" w:rsidRDefault="00322345" w:rsidP="00F0537F"/>
    <w:p w14:paraId="1233A95B" w14:textId="77777777" w:rsidR="00322345" w:rsidRPr="00526DC6" w:rsidRDefault="00322345" w:rsidP="00F0537F"/>
    <w:p w14:paraId="0708C9BB" w14:textId="77777777" w:rsidR="00BA3483" w:rsidRPr="00526DC6" w:rsidRDefault="00BA3483" w:rsidP="00F0537F"/>
    <w:p w14:paraId="46C95ACE" w14:textId="77777777" w:rsidR="001655EA" w:rsidRPr="00526DC6" w:rsidRDefault="001655EA" w:rsidP="00F0537F"/>
    <w:p w14:paraId="34439C88" w14:textId="73D23D08" w:rsidR="00714C85" w:rsidRPr="00526DC6" w:rsidRDefault="00714C85" w:rsidP="00714C85">
      <w:pPr>
        <w:pStyle w:val="Heading1"/>
        <w:rPr>
          <w:rFonts w:ascii="Arial" w:hAnsi="Arial" w:cs="Arial"/>
          <w:b/>
          <w:bCs/>
          <w:color w:val="auto"/>
          <w:sz w:val="22"/>
          <w:szCs w:val="22"/>
        </w:rPr>
      </w:pPr>
      <w:bookmarkStart w:id="9" w:name="_Toc170636858"/>
      <w:r w:rsidRPr="00526DC6">
        <w:rPr>
          <w:rFonts w:ascii="Arial" w:hAnsi="Arial" w:cs="Arial"/>
          <w:b/>
          <w:bCs/>
          <w:color w:val="auto"/>
          <w:sz w:val="22"/>
          <w:szCs w:val="22"/>
        </w:rPr>
        <w:lastRenderedPageBreak/>
        <w:t>Project Report</w:t>
      </w:r>
      <w:bookmarkEnd w:id="9"/>
    </w:p>
    <w:p w14:paraId="565FA568" w14:textId="797FCA42" w:rsidR="00821303" w:rsidRPr="00526DC6" w:rsidRDefault="00821303" w:rsidP="00821303">
      <w:pPr>
        <w:pStyle w:val="Heading1"/>
        <w:spacing w:line="360" w:lineRule="auto"/>
        <w:rPr>
          <w:rFonts w:ascii="Arial" w:hAnsi="Arial" w:cs="Arial"/>
          <w:b/>
          <w:bCs/>
          <w:color w:val="auto"/>
          <w:sz w:val="22"/>
          <w:szCs w:val="22"/>
        </w:rPr>
      </w:pPr>
      <w:bookmarkStart w:id="10" w:name="_Toc170636859"/>
      <w:r w:rsidRPr="00526DC6">
        <w:rPr>
          <w:rFonts w:ascii="Arial" w:hAnsi="Arial" w:cs="Arial"/>
          <w:b/>
          <w:bCs/>
          <w:color w:val="auto"/>
          <w:sz w:val="22"/>
          <w:szCs w:val="22"/>
        </w:rPr>
        <w:t>Introduction</w:t>
      </w:r>
      <w:bookmarkEnd w:id="10"/>
    </w:p>
    <w:p w14:paraId="7319996E" w14:textId="06C4E9C1" w:rsidR="00ED6A12" w:rsidRPr="00526DC6" w:rsidRDefault="00322345" w:rsidP="002605EF">
      <w:pPr>
        <w:spacing w:line="360" w:lineRule="auto"/>
        <w:jc w:val="both"/>
        <w:rPr>
          <w:rFonts w:ascii="Arial" w:hAnsi="Arial" w:cs="Arial"/>
          <w:shd w:val="clear" w:color="auto" w:fill="FBFBFB"/>
        </w:rPr>
      </w:pPr>
      <w:r w:rsidRPr="00526DC6">
        <w:rPr>
          <w:rFonts w:ascii="Arial" w:hAnsi="Arial" w:cs="Arial"/>
        </w:rPr>
        <w:t>Music practice is the activity of acquiring or maintaining musical motor and performance skills</w:t>
      </w:r>
      <w:r w:rsidR="00ED6A12" w:rsidRPr="00526DC6">
        <w:rPr>
          <w:rFonts w:ascii="Arial" w:hAnsi="Arial" w:cs="Arial"/>
        </w:rPr>
        <w:t xml:space="preserve"> </w:t>
      </w:r>
      <w:r w:rsidRPr="00526DC6">
        <w:rPr>
          <w:rFonts w:ascii="Arial" w:hAnsi="Arial" w:cs="Arial"/>
        </w:rPr>
        <w:t>(</w:t>
      </w:r>
      <w:r w:rsidR="00B54CE9">
        <w:rPr>
          <w:rFonts w:ascii="Arial" w:hAnsi="Arial" w:cs="Arial"/>
        </w:rPr>
        <w:t>Araújo, 2016</w:t>
      </w:r>
      <w:r w:rsidRPr="00526DC6">
        <w:rPr>
          <w:rFonts w:ascii="Arial" w:hAnsi="Arial" w:cs="Arial"/>
        </w:rPr>
        <w:t xml:space="preserve">; Lehmann et al., 2007). Crucial to musicians’ development, </w:t>
      </w:r>
      <w:r w:rsidR="00ED6A12" w:rsidRPr="00526DC6">
        <w:rPr>
          <w:rFonts w:ascii="Arial" w:hAnsi="Arial" w:cs="Arial"/>
        </w:rPr>
        <w:t xml:space="preserve">understanding and learning the complex skill of effective practice is an important factor in mastering performance achievement and should not be underestimated </w:t>
      </w:r>
      <w:r w:rsidR="002605EF" w:rsidRPr="00526DC6">
        <w:rPr>
          <w:rFonts w:ascii="Arial" w:hAnsi="Arial" w:cs="Arial"/>
        </w:rPr>
        <w:t xml:space="preserve">simply </w:t>
      </w:r>
      <w:r w:rsidR="00ED6A12" w:rsidRPr="00526DC6">
        <w:rPr>
          <w:rFonts w:ascii="Arial" w:hAnsi="Arial" w:cs="Arial"/>
        </w:rPr>
        <w:t xml:space="preserve">as a means to an end </w:t>
      </w:r>
      <w:r w:rsidRPr="00526DC6">
        <w:rPr>
          <w:rFonts w:ascii="Arial" w:hAnsi="Arial" w:cs="Arial"/>
          <w:shd w:val="clear" w:color="auto" w:fill="FFFFFF"/>
        </w:rPr>
        <w:t>(Miksza, 2007</w:t>
      </w:r>
      <w:r w:rsidR="00ED6A12" w:rsidRPr="00526DC6">
        <w:rPr>
          <w:rFonts w:ascii="Arial" w:hAnsi="Arial" w:cs="Arial"/>
          <w:shd w:val="clear" w:color="auto" w:fill="FFFFFF"/>
        </w:rPr>
        <w:t>; Pitts &amp; Davidson, 2000</w:t>
      </w:r>
      <w:r w:rsidRPr="00526DC6">
        <w:rPr>
          <w:rFonts w:ascii="Arial" w:hAnsi="Arial" w:cs="Arial"/>
          <w:shd w:val="clear" w:color="auto" w:fill="FFFFFF"/>
        </w:rPr>
        <w:t>)</w:t>
      </w:r>
      <w:r w:rsidR="00ED6A12" w:rsidRPr="00526DC6">
        <w:rPr>
          <w:rFonts w:ascii="Arial" w:hAnsi="Arial" w:cs="Arial"/>
          <w:shd w:val="clear" w:color="auto" w:fill="FFFFFF"/>
        </w:rPr>
        <w:t xml:space="preserve">. </w:t>
      </w:r>
      <w:r w:rsidR="00ED6A12" w:rsidRPr="00450DFF">
        <w:rPr>
          <w:rFonts w:ascii="Arial" w:hAnsi="Arial" w:cs="Arial"/>
        </w:rPr>
        <w:t xml:space="preserve">Singers </w:t>
      </w:r>
      <w:r w:rsidR="005C692E" w:rsidRPr="00450DFF">
        <w:rPr>
          <w:rFonts w:ascii="Arial" w:hAnsi="Arial" w:cs="Arial"/>
        </w:rPr>
        <w:t xml:space="preserve">and singing </w:t>
      </w:r>
      <w:r w:rsidR="00ED6A12" w:rsidRPr="00450DFF">
        <w:rPr>
          <w:rFonts w:ascii="Arial" w:hAnsi="Arial" w:cs="Arial"/>
        </w:rPr>
        <w:t>are rarely considered in music practice research (Heller et. al, 2015)</w:t>
      </w:r>
      <w:r w:rsidR="005C692E" w:rsidRPr="00450DFF">
        <w:rPr>
          <w:rFonts w:ascii="Arial" w:hAnsi="Arial" w:cs="Arial"/>
        </w:rPr>
        <w:t xml:space="preserve">, yet their unique instrument cannot help but influence </w:t>
      </w:r>
      <w:r w:rsidR="002605EF" w:rsidRPr="00450DFF">
        <w:rPr>
          <w:rFonts w:ascii="Arial" w:hAnsi="Arial" w:cs="Arial"/>
        </w:rPr>
        <w:t>a subjective</w:t>
      </w:r>
      <w:r w:rsidR="005C692E" w:rsidRPr="00450DFF">
        <w:rPr>
          <w:rFonts w:ascii="Arial" w:hAnsi="Arial" w:cs="Arial"/>
        </w:rPr>
        <w:t xml:space="preserve"> approach to practice</w:t>
      </w:r>
      <w:r w:rsidR="002605EF" w:rsidRPr="00450DFF">
        <w:rPr>
          <w:rFonts w:ascii="Arial" w:hAnsi="Arial" w:cs="Arial"/>
        </w:rPr>
        <w:t xml:space="preserve"> and performance (Kemp, 1996)</w:t>
      </w:r>
      <w:r w:rsidR="005C692E" w:rsidRPr="00450DFF">
        <w:rPr>
          <w:rFonts w:ascii="Arial" w:hAnsi="Arial" w:cs="Arial"/>
        </w:rPr>
        <w:t>.</w:t>
      </w:r>
      <w:r w:rsidR="002605EF" w:rsidRPr="00450DFF">
        <w:rPr>
          <w:rFonts w:ascii="Arial" w:hAnsi="Arial" w:cs="Arial"/>
        </w:rPr>
        <w:t xml:space="preserve"> Understanding therefore how and why singers practise </w:t>
      </w:r>
      <w:r w:rsidR="00BA3483" w:rsidRPr="00450DFF">
        <w:rPr>
          <w:rFonts w:ascii="Arial" w:hAnsi="Arial" w:cs="Arial"/>
        </w:rPr>
        <w:t>c</w:t>
      </w:r>
      <w:r w:rsidR="002605EF" w:rsidRPr="00450DFF">
        <w:rPr>
          <w:rFonts w:ascii="Arial" w:hAnsi="Arial" w:cs="Arial"/>
        </w:rPr>
        <w:t xml:space="preserve">ould be </w:t>
      </w:r>
      <w:r w:rsidR="00BA3483" w:rsidRPr="00450DFF">
        <w:rPr>
          <w:rFonts w:ascii="Arial" w:hAnsi="Arial" w:cs="Arial"/>
        </w:rPr>
        <w:t>beneficial</w:t>
      </w:r>
      <w:r w:rsidR="002605EF" w:rsidRPr="00450DFF">
        <w:rPr>
          <w:rFonts w:ascii="Arial" w:hAnsi="Arial" w:cs="Arial"/>
        </w:rPr>
        <w:t xml:space="preserve"> for singing pedagogy</w:t>
      </w:r>
      <w:r w:rsidR="00ED6A12" w:rsidRPr="00450DFF">
        <w:rPr>
          <w:rFonts w:ascii="Arial" w:hAnsi="Arial" w:cs="Arial"/>
        </w:rPr>
        <w:t xml:space="preserve"> (Baughman, 2015)</w:t>
      </w:r>
      <w:r w:rsidR="002605EF" w:rsidRPr="00450DFF">
        <w:rPr>
          <w:rFonts w:ascii="Arial" w:hAnsi="Arial" w:cs="Arial"/>
        </w:rPr>
        <w:t xml:space="preserve">, and </w:t>
      </w:r>
      <w:r w:rsidR="00B4252F" w:rsidRPr="00450DFF">
        <w:rPr>
          <w:rFonts w:ascii="Arial" w:hAnsi="Arial" w:cs="Arial"/>
        </w:rPr>
        <w:t>comparing it to i</w:t>
      </w:r>
      <w:r w:rsidR="002605EF" w:rsidRPr="00450DFF">
        <w:rPr>
          <w:rFonts w:ascii="Arial" w:hAnsi="Arial" w:cs="Arial"/>
        </w:rPr>
        <w:t>nstrumental disciplines may help clarify this.</w:t>
      </w:r>
    </w:p>
    <w:p w14:paraId="32133245" w14:textId="1F83D038" w:rsidR="00915935" w:rsidRPr="00526DC6" w:rsidRDefault="002605EF" w:rsidP="002605EF">
      <w:pPr>
        <w:spacing w:line="360" w:lineRule="auto"/>
        <w:jc w:val="both"/>
        <w:rPr>
          <w:rFonts w:ascii="Arial" w:hAnsi="Arial" w:cs="Arial"/>
        </w:rPr>
      </w:pPr>
      <w:r w:rsidRPr="00526DC6">
        <w:rPr>
          <w:rFonts w:ascii="Arial" w:hAnsi="Arial" w:cs="Arial"/>
        </w:rPr>
        <w:t>This study aims to explore differences in practice approach, strategy and method between singers and instrumentalist</w:t>
      </w:r>
      <w:r w:rsidR="00AA045B" w:rsidRPr="00526DC6">
        <w:rPr>
          <w:rFonts w:ascii="Arial" w:hAnsi="Arial" w:cs="Arial"/>
        </w:rPr>
        <w:t>s</w:t>
      </w:r>
      <w:r w:rsidRPr="00526DC6">
        <w:rPr>
          <w:rFonts w:ascii="Arial" w:hAnsi="Arial" w:cs="Arial"/>
        </w:rPr>
        <w:t xml:space="preserve">, whilst considering the </w:t>
      </w:r>
      <w:r w:rsidR="000F38CC" w:rsidRPr="00526DC6">
        <w:rPr>
          <w:rFonts w:ascii="Arial" w:hAnsi="Arial" w:cs="Arial"/>
        </w:rPr>
        <w:t xml:space="preserve">voice’s </w:t>
      </w:r>
      <w:r w:rsidRPr="00526DC6">
        <w:rPr>
          <w:rFonts w:ascii="Arial" w:hAnsi="Arial" w:cs="Arial"/>
        </w:rPr>
        <w:t xml:space="preserve">unique </w:t>
      </w:r>
      <w:r w:rsidR="000F38CC" w:rsidRPr="00526DC6">
        <w:rPr>
          <w:rFonts w:ascii="Arial" w:hAnsi="Arial" w:cs="Arial"/>
        </w:rPr>
        <w:t xml:space="preserve">needs </w:t>
      </w:r>
      <w:r w:rsidR="00D13924" w:rsidRPr="00526DC6">
        <w:rPr>
          <w:rFonts w:ascii="Arial" w:hAnsi="Arial" w:cs="Arial"/>
        </w:rPr>
        <w:t>in</w:t>
      </w:r>
      <w:r w:rsidR="000F38CC" w:rsidRPr="00526DC6">
        <w:rPr>
          <w:rFonts w:ascii="Arial" w:hAnsi="Arial" w:cs="Arial"/>
        </w:rPr>
        <w:t xml:space="preserve"> sing</w:t>
      </w:r>
      <w:r w:rsidR="00D13924" w:rsidRPr="00526DC6">
        <w:rPr>
          <w:rFonts w:ascii="Arial" w:hAnsi="Arial" w:cs="Arial"/>
        </w:rPr>
        <w:t>ing</w:t>
      </w:r>
      <w:r w:rsidR="000F38CC" w:rsidRPr="00526DC6">
        <w:rPr>
          <w:rFonts w:ascii="Arial" w:hAnsi="Arial" w:cs="Arial"/>
        </w:rPr>
        <w:t xml:space="preserve"> practice</w:t>
      </w:r>
      <w:r w:rsidRPr="00526DC6">
        <w:rPr>
          <w:rFonts w:ascii="Arial" w:hAnsi="Arial" w:cs="Arial"/>
        </w:rPr>
        <w:t xml:space="preserve">. </w:t>
      </w:r>
      <w:r w:rsidR="00775AC8" w:rsidRPr="00526DC6">
        <w:rPr>
          <w:rFonts w:ascii="Arial" w:hAnsi="Arial" w:cs="Arial"/>
        </w:rPr>
        <w:t>The literature will explore</w:t>
      </w:r>
      <w:r w:rsidR="00AA045B" w:rsidRPr="00526DC6">
        <w:rPr>
          <w:rFonts w:ascii="Arial" w:hAnsi="Arial" w:cs="Arial"/>
        </w:rPr>
        <w:t xml:space="preserve"> the need for voice research in greater detail, the conflicting </w:t>
      </w:r>
      <w:r w:rsidR="001655EA" w:rsidRPr="00526DC6">
        <w:rPr>
          <w:rFonts w:ascii="Arial" w:hAnsi="Arial" w:cs="Arial"/>
        </w:rPr>
        <w:t>concepts</w:t>
      </w:r>
      <w:r w:rsidR="00AA045B" w:rsidRPr="00526DC6">
        <w:rPr>
          <w:rFonts w:ascii="Arial" w:hAnsi="Arial" w:cs="Arial"/>
        </w:rPr>
        <w:t xml:space="preserve"> of talent and deliberate practice, and practice considerations for both singers and instrumentalists within the latest research in</w:t>
      </w:r>
      <w:r w:rsidR="001655EA" w:rsidRPr="00526DC6">
        <w:rPr>
          <w:rFonts w:ascii="Arial" w:hAnsi="Arial" w:cs="Arial"/>
        </w:rPr>
        <w:t xml:space="preserve"> neuroscientific</w:t>
      </w:r>
      <w:r w:rsidR="00AA045B" w:rsidRPr="00526DC6">
        <w:rPr>
          <w:rFonts w:ascii="Arial" w:hAnsi="Arial" w:cs="Arial"/>
        </w:rPr>
        <w:t xml:space="preserve"> self-regulated music learning. A qualitative research design will </w:t>
      </w:r>
      <w:r w:rsidR="001655EA" w:rsidRPr="00526DC6">
        <w:rPr>
          <w:rFonts w:ascii="Arial" w:hAnsi="Arial" w:cs="Arial"/>
        </w:rPr>
        <w:t xml:space="preserve">then </w:t>
      </w:r>
      <w:r w:rsidR="00AA045B" w:rsidRPr="00526DC6">
        <w:rPr>
          <w:rFonts w:ascii="Arial" w:hAnsi="Arial" w:cs="Arial"/>
        </w:rPr>
        <w:t xml:space="preserve">investigate the internal perspective of actively performing singers, instrumentalists and singer-instrumentalists </w:t>
      </w:r>
      <w:r w:rsidR="001655EA" w:rsidRPr="00526DC6">
        <w:rPr>
          <w:rFonts w:ascii="Arial" w:hAnsi="Arial" w:cs="Arial"/>
        </w:rPr>
        <w:t>and</w:t>
      </w:r>
      <w:r w:rsidR="00AA045B" w:rsidRPr="00526DC6">
        <w:rPr>
          <w:rFonts w:ascii="Arial" w:hAnsi="Arial" w:cs="Arial"/>
        </w:rPr>
        <w:t xml:space="preserve"> gather primary data on questions arising from the literature.</w:t>
      </w:r>
    </w:p>
    <w:p w14:paraId="33346B53" w14:textId="1E98C8B4" w:rsidR="00821303" w:rsidRPr="00526DC6" w:rsidRDefault="00ED59F4" w:rsidP="00821303">
      <w:pPr>
        <w:pStyle w:val="Heading1"/>
        <w:spacing w:line="360" w:lineRule="auto"/>
        <w:rPr>
          <w:rFonts w:ascii="Arial" w:hAnsi="Arial" w:cs="Arial"/>
          <w:b/>
          <w:bCs/>
          <w:color w:val="auto"/>
          <w:sz w:val="22"/>
          <w:szCs w:val="22"/>
        </w:rPr>
      </w:pPr>
      <w:bookmarkStart w:id="11" w:name="_Toc170636860"/>
      <w:r w:rsidRPr="00526DC6">
        <w:rPr>
          <w:rFonts w:ascii="Arial" w:hAnsi="Arial" w:cs="Arial"/>
          <w:b/>
          <w:bCs/>
          <w:color w:val="auto"/>
          <w:sz w:val="22"/>
          <w:szCs w:val="22"/>
        </w:rPr>
        <w:t>Literature review</w:t>
      </w:r>
      <w:bookmarkEnd w:id="11"/>
    </w:p>
    <w:p w14:paraId="4F68F39F" w14:textId="60DA567A" w:rsidR="00ED59F4" w:rsidRPr="00526DC6" w:rsidRDefault="00ED59F4" w:rsidP="00821303">
      <w:pPr>
        <w:pStyle w:val="Heading1"/>
        <w:spacing w:line="360" w:lineRule="auto"/>
        <w:rPr>
          <w:rFonts w:ascii="Arial" w:hAnsi="Arial" w:cs="Arial"/>
          <w:b/>
          <w:bCs/>
          <w:color w:val="auto"/>
          <w:sz w:val="22"/>
          <w:szCs w:val="22"/>
        </w:rPr>
      </w:pPr>
      <w:bookmarkStart w:id="12" w:name="_Toc170636861"/>
      <w:r w:rsidRPr="00526DC6">
        <w:rPr>
          <w:rFonts w:ascii="Arial" w:hAnsi="Arial" w:cs="Arial"/>
          <w:b/>
          <w:bCs/>
          <w:color w:val="auto"/>
          <w:sz w:val="22"/>
          <w:szCs w:val="22"/>
        </w:rPr>
        <w:t>The need for voice research</w:t>
      </w:r>
      <w:bookmarkEnd w:id="12"/>
      <w:r w:rsidRPr="00526DC6">
        <w:rPr>
          <w:rFonts w:ascii="Arial" w:hAnsi="Arial" w:cs="Arial"/>
          <w:b/>
          <w:bCs/>
          <w:color w:val="auto"/>
          <w:sz w:val="22"/>
          <w:szCs w:val="22"/>
        </w:rPr>
        <w:t xml:space="preserve"> </w:t>
      </w:r>
    </w:p>
    <w:p w14:paraId="0689849C" w14:textId="20409F25" w:rsidR="009B468D" w:rsidRPr="00526DC6" w:rsidRDefault="0034461D" w:rsidP="003B4B67">
      <w:pPr>
        <w:spacing w:line="360" w:lineRule="auto"/>
        <w:jc w:val="both"/>
        <w:rPr>
          <w:rFonts w:ascii="Arial" w:hAnsi="Arial" w:cs="Arial"/>
          <w:shd w:val="clear" w:color="auto" w:fill="FBFBFB"/>
        </w:rPr>
      </w:pPr>
      <w:r w:rsidRPr="00526DC6">
        <w:rPr>
          <w:rFonts w:ascii="Arial" w:hAnsi="Arial" w:cs="Arial"/>
        </w:rPr>
        <w:t>The voice is the oldest musical instrument of all (</w:t>
      </w:r>
      <w:proofErr w:type="spellStart"/>
      <w:r w:rsidRPr="00526DC6">
        <w:rPr>
          <w:rFonts w:ascii="Arial" w:hAnsi="Arial" w:cs="Arial"/>
        </w:rPr>
        <w:t>Ugoo</w:t>
      </w:r>
      <w:proofErr w:type="spellEnd"/>
      <w:r w:rsidRPr="00526DC6">
        <w:rPr>
          <w:rFonts w:ascii="Arial" w:hAnsi="Arial" w:cs="Arial"/>
        </w:rPr>
        <w:t>-Okonkwo, 2013), yet o</w:t>
      </w:r>
      <w:r w:rsidR="00F40D41" w:rsidRPr="00526DC6">
        <w:rPr>
          <w:rFonts w:ascii="Arial" w:hAnsi="Arial" w:cs="Arial"/>
        </w:rPr>
        <w:t>f the 296 papers investigating music practice between 1928 and 2020, only 3</w:t>
      </w:r>
      <w:r w:rsidR="000B7ADB" w:rsidRPr="00526DC6">
        <w:rPr>
          <w:rFonts w:ascii="Arial" w:hAnsi="Arial" w:cs="Arial"/>
        </w:rPr>
        <w:t>.7</w:t>
      </w:r>
      <w:r w:rsidR="00F40D41" w:rsidRPr="00526DC6">
        <w:rPr>
          <w:rFonts w:ascii="Arial" w:hAnsi="Arial" w:cs="Arial"/>
        </w:rPr>
        <w:t>% specificall</w:t>
      </w:r>
      <w:r w:rsidR="00673D08" w:rsidRPr="00526DC6">
        <w:rPr>
          <w:rFonts w:ascii="Arial" w:hAnsi="Arial" w:cs="Arial"/>
        </w:rPr>
        <w:t xml:space="preserve">y </w:t>
      </w:r>
      <w:r w:rsidR="00C75466" w:rsidRPr="00526DC6">
        <w:rPr>
          <w:rFonts w:ascii="Arial" w:hAnsi="Arial" w:cs="Arial"/>
        </w:rPr>
        <w:t xml:space="preserve">included or addressed practice for singers </w:t>
      </w:r>
      <w:r w:rsidR="00673D08" w:rsidRPr="00526DC6">
        <w:rPr>
          <w:rFonts w:ascii="Arial" w:hAnsi="Arial" w:cs="Arial"/>
        </w:rPr>
        <w:t xml:space="preserve">(Appendix </w:t>
      </w:r>
      <w:r w:rsidR="00632D7E" w:rsidRPr="00526DC6">
        <w:rPr>
          <w:rFonts w:ascii="Arial" w:hAnsi="Arial" w:cs="Arial"/>
        </w:rPr>
        <w:t>F</w:t>
      </w:r>
      <w:r w:rsidR="00C75466" w:rsidRPr="00526DC6">
        <w:rPr>
          <w:rFonts w:ascii="Arial" w:hAnsi="Arial" w:cs="Arial"/>
        </w:rPr>
        <w:t>, How et al</w:t>
      </w:r>
      <w:r w:rsidRPr="00526DC6">
        <w:rPr>
          <w:rFonts w:ascii="Arial" w:hAnsi="Arial" w:cs="Arial"/>
        </w:rPr>
        <w:t>.</w:t>
      </w:r>
      <w:r w:rsidR="00C75466" w:rsidRPr="00526DC6">
        <w:rPr>
          <w:rFonts w:ascii="Arial" w:hAnsi="Arial" w:cs="Arial"/>
        </w:rPr>
        <w:t>, 2022).</w:t>
      </w:r>
      <w:r w:rsidRPr="00526DC6">
        <w:rPr>
          <w:rFonts w:ascii="Arial" w:hAnsi="Arial" w:cs="Arial"/>
        </w:rPr>
        <w:t xml:space="preserve"> Singers’ instruments are unique, personal, invisible, intangible and highly complex</w:t>
      </w:r>
      <w:r w:rsidR="00B66BA5" w:rsidRPr="00526DC6">
        <w:rPr>
          <w:rFonts w:ascii="Arial" w:hAnsi="Arial" w:cs="Arial"/>
        </w:rPr>
        <w:t xml:space="preserve">, causing </w:t>
      </w:r>
      <w:r w:rsidR="00D147E0" w:rsidRPr="00526DC6">
        <w:rPr>
          <w:rFonts w:ascii="Arial" w:hAnsi="Arial" w:cs="Arial"/>
        </w:rPr>
        <w:t xml:space="preserve">vocal </w:t>
      </w:r>
      <w:r w:rsidR="00B66BA5" w:rsidRPr="00526DC6">
        <w:rPr>
          <w:rFonts w:ascii="Arial" w:hAnsi="Arial" w:cs="Arial"/>
        </w:rPr>
        <w:t xml:space="preserve">performance to be more </w:t>
      </w:r>
      <w:r w:rsidR="009F7AD3" w:rsidRPr="00526DC6">
        <w:rPr>
          <w:rFonts w:ascii="Arial" w:hAnsi="Arial" w:cs="Arial"/>
        </w:rPr>
        <w:t xml:space="preserve">kinaesthetic and </w:t>
      </w:r>
      <w:r w:rsidR="00B66BA5" w:rsidRPr="00526DC6">
        <w:rPr>
          <w:rFonts w:ascii="Arial" w:hAnsi="Arial" w:cs="Arial"/>
        </w:rPr>
        <w:t>body</w:t>
      </w:r>
      <w:r w:rsidR="00B4252F" w:rsidRPr="00526DC6">
        <w:rPr>
          <w:rFonts w:ascii="Arial" w:hAnsi="Arial" w:cs="Arial"/>
        </w:rPr>
        <w:t>-</w:t>
      </w:r>
      <w:r w:rsidR="00B66BA5" w:rsidRPr="00526DC6">
        <w:rPr>
          <w:rFonts w:ascii="Arial" w:hAnsi="Arial" w:cs="Arial"/>
        </w:rPr>
        <w:t xml:space="preserve">focussed </w:t>
      </w:r>
      <w:r w:rsidR="00D147E0" w:rsidRPr="00526DC6">
        <w:rPr>
          <w:rFonts w:ascii="Arial" w:hAnsi="Arial" w:cs="Arial"/>
        </w:rPr>
        <w:t xml:space="preserve">than that of instrumentalists </w:t>
      </w:r>
      <w:r w:rsidR="00B66BA5" w:rsidRPr="00526DC6">
        <w:rPr>
          <w:rFonts w:ascii="Arial" w:hAnsi="Arial" w:cs="Arial"/>
        </w:rPr>
        <w:t>(Kemp, 1996</w:t>
      </w:r>
      <w:r w:rsidR="009F7AD3" w:rsidRPr="00526DC6">
        <w:rPr>
          <w:rFonts w:ascii="Arial" w:hAnsi="Arial" w:cs="Arial"/>
        </w:rPr>
        <w:t xml:space="preserve">; </w:t>
      </w:r>
      <w:r w:rsidR="009F7AD3" w:rsidRPr="00526DC6">
        <w:rPr>
          <w:rFonts w:ascii="Arial" w:hAnsi="Arial" w:cs="Arial"/>
          <w:shd w:val="clear" w:color="auto" w:fill="FFFFFF"/>
        </w:rPr>
        <w:t>Theiler &amp; Lipman, 1995</w:t>
      </w:r>
      <w:r w:rsidR="00B66BA5" w:rsidRPr="00526DC6">
        <w:rPr>
          <w:rFonts w:ascii="Arial" w:hAnsi="Arial" w:cs="Arial"/>
        </w:rPr>
        <w:t xml:space="preserve">). </w:t>
      </w:r>
      <w:r w:rsidR="003B4B67" w:rsidRPr="00526DC6">
        <w:rPr>
          <w:rFonts w:ascii="Arial" w:hAnsi="Arial" w:cs="Arial"/>
        </w:rPr>
        <w:t xml:space="preserve">The singer is also the only musician </w:t>
      </w:r>
      <w:r w:rsidR="00B66BA5" w:rsidRPr="00526DC6">
        <w:rPr>
          <w:rFonts w:ascii="Arial" w:hAnsi="Arial" w:cs="Arial"/>
        </w:rPr>
        <w:t>to combine words with music (</w:t>
      </w:r>
      <w:proofErr w:type="spellStart"/>
      <w:r w:rsidR="00B66BA5" w:rsidRPr="00526DC6">
        <w:rPr>
          <w:rFonts w:ascii="Arial" w:hAnsi="Arial" w:cs="Arial"/>
        </w:rPr>
        <w:t>Ugoo</w:t>
      </w:r>
      <w:proofErr w:type="spellEnd"/>
      <w:r w:rsidR="00B66BA5" w:rsidRPr="00526DC6">
        <w:rPr>
          <w:rFonts w:ascii="Arial" w:hAnsi="Arial" w:cs="Arial"/>
        </w:rPr>
        <w:t>-Okonkwo, 2013)</w:t>
      </w:r>
      <w:r w:rsidR="00D147E0" w:rsidRPr="00526DC6">
        <w:rPr>
          <w:rFonts w:ascii="Arial" w:hAnsi="Arial" w:cs="Arial"/>
        </w:rPr>
        <w:t>. The</w:t>
      </w:r>
      <w:r w:rsidR="000B7ADB" w:rsidRPr="00526DC6">
        <w:rPr>
          <w:rFonts w:ascii="Arial" w:hAnsi="Arial" w:cs="Arial"/>
        </w:rPr>
        <w:t xml:space="preserve"> extension of voice by</w:t>
      </w:r>
      <w:r w:rsidR="003B4B67" w:rsidRPr="00526DC6">
        <w:rPr>
          <w:rFonts w:ascii="Arial" w:hAnsi="Arial" w:cs="Arial"/>
        </w:rPr>
        <w:t xml:space="preserve"> </w:t>
      </w:r>
      <w:r w:rsidR="00B66BA5" w:rsidRPr="00526DC6">
        <w:rPr>
          <w:rFonts w:ascii="Arial" w:hAnsi="Arial" w:cs="Arial"/>
        </w:rPr>
        <w:t xml:space="preserve">microphone </w:t>
      </w:r>
      <w:r w:rsidR="003B4B67" w:rsidRPr="00526DC6">
        <w:rPr>
          <w:rFonts w:ascii="Arial" w:hAnsi="Arial" w:cs="Arial"/>
        </w:rPr>
        <w:t xml:space="preserve">(especially </w:t>
      </w:r>
      <w:r w:rsidR="00B66BA5" w:rsidRPr="00526DC6">
        <w:rPr>
          <w:rFonts w:ascii="Arial" w:hAnsi="Arial" w:cs="Arial"/>
        </w:rPr>
        <w:t>in popular music</w:t>
      </w:r>
      <w:r w:rsidR="003B4B67" w:rsidRPr="00526DC6">
        <w:rPr>
          <w:rFonts w:ascii="Arial" w:hAnsi="Arial" w:cs="Arial"/>
        </w:rPr>
        <w:t>)</w:t>
      </w:r>
      <w:r w:rsidR="00B66BA5" w:rsidRPr="00526DC6">
        <w:rPr>
          <w:rFonts w:ascii="Arial" w:hAnsi="Arial" w:cs="Arial"/>
        </w:rPr>
        <w:t xml:space="preserve"> and </w:t>
      </w:r>
      <w:r w:rsidR="00D147E0" w:rsidRPr="00526DC6">
        <w:rPr>
          <w:rFonts w:ascii="Arial" w:hAnsi="Arial" w:cs="Arial"/>
        </w:rPr>
        <w:t xml:space="preserve">its </w:t>
      </w:r>
      <w:r w:rsidR="00B66BA5" w:rsidRPr="00526DC6">
        <w:rPr>
          <w:rFonts w:ascii="Arial" w:hAnsi="Arial" w:cs="Arial"/>
        </w:rPr>
        <w:t xml:space="preserve">subsequent implications on technique, vocal production, expression and singing style </w:t>
      </w:r>
      <w:r w:rsidR="003B4B67" w:rsidRPr="00526DC6">
        <w:rPr>
          <w:rFonts w:ascii="Arial" w:hAnsi="Arial" w:cs="Arial"/>
        </w:rPr>
        <w:t xml:space="preserve">should also be remembered </w:t>
      </w:r>
      <w:r w:rsidR="00B66BA5" w:rsidRPr="00526DC6">
        <w:rPr>
          <w:rFonts w:ascii="Arial" w:hAnsi="Arial" w:cs="Arial"/>
        </w:rPr>
        <w:t>(Frith, 1996).</w:t>
      </w:r>
      <w:r w:rsidR="003B4B67" w:rsidRPr="00526DC6">
        <w:rPr>
          <w:rFonts w:ascii="Arial" w:hAnsi="Arial" w:cs="Arial"/>
        </w:rPr>
        <w:t xml:space="preserve"> </w:t>
      </w:r>
      <w:r w:rsidR="003B4B67" w:rsidRPr="00450DFF">
        <w:rPr>
          <w:rFonts w:ascii="Arial" w:hAnsi="Arial" w:cs="Arial"/>
        </w:rPr>
        <w:t xml:space="preserve">Further research of </w:t>
      </w:r>
      <w:r w:rsidR="00285F3D" w:rsidRPr="00450DFF">
        <w:rPr>
          <w:rFonts w:ascii="Arial" w:hAnsi="Arial" w:cs="Arial"/>
        </w:rPr>
        <w:t>current</w:t>
      </w:r>
      <w:r w:rsidR="003B4B67" w:rsidRPr="00450DFF">
        <w:rPr>
          <w:rFonts w:ascii="Arial" w:hAnsi="Arial" w:cs="Arial"/>
        </w:rPr>
        <w:t xml:space="preserve"> </w:t>
      </w:r>
      <w:r w:rsidR="00D13924" w:rsidRPr="00450DFF">
        <w:rPr>
          <w:rFonts w:ascii="Arial" w:hAnsi="Arial" w:cs="Arial"/>
        </w:rPr>
        <w:t>singing</w:t>
      </w:r>
      <w:r w:rsidR="003B4B67" w:rsidRPr="00450DFF">
        <w:rPr>
          <w:rFonts w:ascii="Arial" w:hAnsi="Arial" w:cs="Arial"/>
        </w:rPr>
        <w:t xml:space="preserve"> practice strategies</w:t>
      </w:r>
      <w:r w:rsidR="000B7ADB" w:rsidRPr="00450DFF">
        <w:rPr>
          <w:rFonts w:ascii="Arial" w:hAnsi="Arial" w:cs="Arial"/>
        </w:rPr>
        <w:t>, with reference to instrumentalists’ established methods,</w:t>
      </w:r>
      <w:r w:rsidR="003B4B67" w:rsidRPr="00450DFF">
        <w:rPr>
          <w:rFonts w:ascii="Arial" w:hAnsi="Arial" w:cs="Arial"/>
        </w:rPr>
        <w:t xml:space="preserve"> is therefore </w:t>
      </w:r>
      <w:r w:rsidR="000B7ADB" w:rsidRPr="00450DFF">
        <w:rPr>
          <w:rFonts w:ascii="Arial" w:hAnsi="Arial" w:cs="Arial"/>
        </w:rPr>
        <w:t>needed to</w:t>
      </w:r>
      <w:r w:rsidR="00285F3D" w:rsidRPr="00450DFF">
        <w:rPr>
          <w:rFonts w:ascii="Arial" w:hAnsi="Arial" w:cs="Arial"/>
        </w:rPr>
        <w:t xml:space="preserve"> </w:t>
      </w:r>
      <w:r w:rsidR="003B4B67" w:rsidRPr="00450DFF">
        <w:rPr>
          <w:rFonts w:ascii="Arial" w:hAnsi="Arial" w:cs="Arial"/>
        </w:rPr>
        <w:t>inform</w:t>
      </w:r>
      <w:r w:rsidR="000B7ADB" w:rsidRPr="00450DFF">
        <w:rPr>
          <w:rFonts w:ascii="Arial" w:hAnsi="Arial" w:cs="Arial"/>
        </w:rPr>
        <w:t xml:space="preserve"> </w:t>
      </w:r>
      <w:r w:rsidR="003B4B67" w:rsidRPr="00450DFF">
        <w:rPr>
          <w:rFonts w:ascii="Arial" w:hAnsi="Arial" w:cs="Arial"/>
        </w:rPr>
        <w:t xml:space="preserve">singing teachers </w:t>
      </w:r>
      <w:r w:rsidR="00285F3D" w:rsidRPr="00450DFF">
        <w:rPr>
          <w:rFonts w:ascii="Arial" w:hAnsi="Arial" w:cs="Arial"/>
        </w:rPr>
        <w:t xml:space="preserve">and their </w:t>
      </w:r>
      <w:r w:rsidR="003B4B67" w:rsidRPr="00450DFF">
        <w:rPr>
          <w:rFonts w:ascii="Arial" w:hAnsi="Arial" w:cs="Arial"/>
        </w:rPr>
        <w:t xml:space="preserve">students </w:t>
      </w:r>
      <w:r w:rsidR="00285F3D" w:rsidRPr="00450DFF">
        <w:rPr>
          <w:rFonts w:ascii="Arial" w:hAnsi="Arial" w:cs="Arial"/>
        </w:rPr>
        <w:t>o</w:t>
      </w:r>
      <w:r w:rsidR="000B7ADB" w:rsidRPr="00450DFF">
        <w:rPr>
          <w:rFonts w:ascii="Arial" w:hAnsi="Arial" w:cs="Arial"/>
        </w:rPr>
        <w:t>f</w:t>
      </w:r>
      <w:r w:rsidR="003B4B67" w:rsidRPr="00450DFF">
        <w:rPr>
          <w:rFonts w:ascii="Arial" w:hAnsi="Arial" w:cs="Arial"/>
        </w:rPr>
        <w:t xml:space="preserve"> </w:t>
      </w:r>
      <w:r w:rsidR="00285F3D" w:rsidRPr="00450DFF">
        <w:rPr>
          <w:rFonts w:ascii="Arial" w:hAnsi="Arial" w:cs="Arial"/>
        </w:rPr>
        <w:t xml:space="preserve">best </w:t>
      </w:r>
      <w:r w:rsidR="003B4B67" w:rsidRPr="00450DFF">
        <w:rPr>
          <w:rFonts w:ascii="Arial" w:hAnsi="Arial" w:cs="Arial"/>
        </w:rPr>
        <w:t>practice</w:t>
      </w:r>
      <w:r w:rsidR="00285F3D" w:rsidRPr="00450DFF">
        <w:rPr>
          <w:rFonts w:ascii="Arial" w:hAnsi="Arial" w:cs="Arial"/>
        </w:rPr>
        <w:t xml:space="preserve"> </w:t>
      </w:r>
      <w:r w:rsidR="003B4B67" w:rsidRPr="00450DFF">
        <w:rPr>
          <w:rFonts w:ascii="Arial" w:hAnsi="Arial" w:cs="Arial"/>
        </w:rPr>
        <w:t>(Baughman, 2015).</w:t>
      </w:r>
    </w:p>
    <w:p w14:paraId="60B49DF4" w14:textId="06E88003" w:rsidR="00ED59F4" w:rsidRPr="00526DC6" w:rsidRDefault="00ED59F4" w:rsidP="000E6DC0">
      <w:pPr>
        <w:pStyle w:val="Heading1"/>
        <w:spacing w:line="360" w:lineRule="auto"/>
        <w:rPr>
          <w:rFonts w:ascii="Arial" w:hAnsi="Arial" w:cs="Arial"/>
          <w:b/>
          <w:bCs/>
          <w:color w:val="auto"/>
          <w:sz w:val="22"/>
          <w:szCs w:val="22"/>
        </w:rPr>
      </w:pPr>
      <w:bookmarkStart w:id="13" w:name="_Toc170636862"/>
      <w:r w:rsidRPr="00526DC6">
        <w:rPr>
          <w:rFonts w:ascii="Arial" w:hAnsi="Arial" w:cs="Arial"/>
          <w:b/>
          <w:bCs/>
          <w:color w:val="auto"/>
          <w:sz w:val="22"/>
          <w:szCs w:val="22"/>
        </w:rPr>
        <w:lastRenderedPageBreak/>
        <w:t>Natural talent paradox and deliberate practice</w:t>
      </w:r>
      <w:bookmarkEnd w:id="13"/>
    </w:p>
    <w:p w14:paraId="706D10B4" w14:textId="4883F8B3" w:rsidR="000E6DC0" w:rsidRPr="00526DC6" w:rsidRDefault="009A4577" w:rsidP="000E6DC0">
      <w:pPr>
        <w:spacing w:line="360" w:lineRule="auto"/>
        <w:jc w:val="both"/>
        <w:rPr>
          <w:rFonts w:ascii="Arial" w:hAnsi="Arial" w:cs="Arial"/>
          <w:shd w:val="clear" w:color="auto" w:fill="FFFFFF"/>
        </w:rPr>
      </w:pPr>
      <w:r w:rsidRPr="00526DC6">
        <w:rPr>
          <w:rFonts w:ascii="Arial" w:hAnsi="Arial" w:cs="Arial"/>
        </w:rPr>
        <w:t xml:space="preserve">The natural talent paradox </w:t>
      </w:r>
      <w:r w:rsidR="00AB7332" w:rsidRPr="00526DC6">
        <w:rPr>
          <w:rFonts w:ascii="Arial" w:hAnsi="Arial" w:cs="Arial"/>
        </w:rPr>
        <w:t xml:space="preserve">describes </w:t>
      </w:r>
      <w:r w:rsidR="00D13924" w:rsidRPr="00526DC6">
        <w:rPr>
          <w:rFonts w:ascii="Arial" w:hAnsi="Arial" w:cs="Arial"/>
        </w:rPr>
        <w:t>diametric</w:t>
      </w:r>
      <w:r w:rsidR="00AB7332" w:rsidRPr="00526DC6">
        <w:rPr>
          <w:rFonts w:ascii="Arial" w:hAnsi="Arial" w:cs="Arial"/>
        </w:rPr>
        <w:t xml:space="preserve"> beliefs</w:t>
      </w:r>
      <w:r w:rsidRPr="00526DC6">
        <w:rPr>
          <w:rFonts w:ascii="Arial" w:hAnsi="Arial" w:cs="Arial"/>
        </w:rPr>
        <w:t xml:space="preserve"> that singing is </w:t>
      </w:r>
      <w:proofErr w:type="spellStart"/>
      <w:r w:rsidR="00AB7332" w:rsidRPr="00526DC6">
        <w:rPr>
          <w:rFonts w:ascii="Arial" w:hAnsi="Arial" w:cs="Arial"/>
        </w:rPr>
        <w:t>i</w:t>
      </w:r>
      <w:proofErr w:type="spellEnd"/>
      <w:r w:rsidR="00AB7332" w:rsidRPr="00526DC6">
        <w:rPr>
          <w:rFonts w:ascii="Arial" w:hAnsi="Arial" w:cs="Arial"/>
        </w:rPr>
        <w:t xml:space="preserve">) </w:t>
      </w:r>
      <w:r w:rsidRPr="00526DC6">
        <w:rPr>
          <w:rFonts w:ascii="Arial" w:hAnsi="Arial" w:cs="Arial"/>
        </w:rPr>
        <w:t>a</w:t>
      </w:r>
      <w:r w:rsidR="00AB7332" w:rsidRPr="00526DC6">
        <w:rPr>
          <w:rFonts w:ascii="Arial" w:hAnsi="Arial" w:cs="Arial"/>
        </w:rPr>
        <w:t>s</w:t>
      </w:r>
      <w:r w:rsidRPr="00526DC6">
        <w:rPr>
          <w:rFonts w:ascii="Arial" w:hAnsi="Arial" w:cs="Arial"/>
        </w:rPr>
        <w:t xml:space="preserve"> simple </w:t>
      </w:r>
      <w:r w:rsidR="00AB7332" w:rsidRPr="00526DC6">
        <w:rPr>
          <w:rFonts w:ascii="Arial" w:hAnsi="Arial" w:cs="Arial"/>
        </w:rPr>
        <w:t xml:space="preserve">and </w:t>
      </w:r>
      <w:r w:rsidRPr="00526DC6">
        <w:rPr>
          <w:rFonts w:ascii="Arial" w:hAnsi="Arial" w:cs="Arial"/>
        </w:rPr>
        <w:t xml:space="preserve">natural </w:t>
      </w:r>
      <w:r w:rsidR="00AB7332" w:rsidRPr="00526DC6">
        <w:rPr>
          <w:rFonts w:ascii="Arial" w:hAnsi="Arial" w:cs="Arial"/>
        </w:rPr>
        <w:t>as speaking,</w:t>
      </w:r>
      <w:r w:rsidRPr="00526DC6">
        <w:rPr>
          <w:rFonts w:ascii="Arial" w:hAnsi="Arial" w:cs="Arial"/>
        </w:rPr>
        <w:t xml:space="preserve"> </w:t>
      </w:r>
      <w:r w:rsidR="00AB7332" w:rsidRPr="00526DC6">
        <w:rPr>
          <w:rFonts w:ascii="Arial" w:hAnsi="Arial" w:cs="Arial"/>
        </w:rPr>
        <w:t xml:space="preserve">and ii) a complicated, learned behaviour requiring </w:t>
      </w:r>
      <w:r w:rsidR="00AB7332" w:rsidRPr="00526DC6">
        <w:rPr>
          <w:rFonts w:ascii="Arial" w:hAnsi="Arial" w:cs="Arial"/>
          <w:shd w:val="clear" w:color="auto" w:fill="FFFFFF"/>
        </w:rPr>
        <w:t xml:space="preserve">years of discipline, practice, talent, and training (Caplan, 2013; </w:t>
      </w:r>
      <w:proofErr w:type="spellStart"/>
      <w:r w:rsidR="00AB7332" w:rsidRPr="00526DC6">
        <w:rPr>
          <w:rFonts w:ascii="Arial" w:hAnsi="Arial" w:cs="Arial"/>
          <w:shd w:val="clear" w:color="auto" w:fill="FFFFFF"/>
        </w:rPr>
        <w:t>McKoy</w:t>
      </w:r>
      <w:proofErr w:type="spellEnd"/>
      <w:r w:rsidR="00AB7332" w:rsidRPr="00526DC6">
        <w:rPr>
          <w:rFonts w:ascii="Arial" w:hAnsi="Arial" w:cs="Arial"/>
          <w:shd w:val="clear" w:color="auto" w:fill="FFFFFF"/>
        </w:rPr>
        <w:t>, 2016). The</w:t>
      </w:r>
      <w:r w:rsidR="00C209FB" w:rsidRPr="00526DC6">
        <w:rPr>
          <w:rFonts w:ascii="Arial" w:hAnsi="Arial" w:cs="Arial"/>
          <w:shd w:val="clear" w:color="auto" w:fill="FFFFFF"/>
        </w:rPr>
        <w:t>se</w:t>
      </w:r>
      <w:r w:rsidR="003D0D99" w:rsidRPr="00526DC6">
        <w:rPr>
          <w:rFonts w:ascii="Arial" w:hAnsi="Arial" w:cs="Arial"/>
          <w:shd w:val="clear" w:color="auto" w:fill="FFFFFF"/>
        </w:rPr>
        <w:t xml:space="preserve"> </w:t>
      </w:r>
      <w:r w:rsidR="00AB7332" w:rsidRPr="00526DC6">
        <w:rPr>
          <w:rFonts w:ascii="Arial" w:hAnsi="Arial" w:cs="Arial"/>
          <w:shd w:val="clear" w:color="auto" w:fill="FFFFFF"/>
        </w:rPr>
        <w:t xml:space="preserve">mixed messages </w:t>
      </w:r>
      <w:r w:rsidR="003D0D99" w:rsidRPr="00526DC6">
        <w:rPr>
          <w:rFonts w:ascii="Arial" w:hAnsi="Arial" w:cs="Arial"/>
          <w:shd w:val="clear" w:color="auto" w:fill="FFFFFF"/>
        </w:rPr>
        <w:t>imposed</w:t>
      </w:r>
      <w:r w:rsidR="00C209FB" w:rsidRPr="00526DC6">
        <w:rPr>
          <w:rFonts w:ascii="Arial" w:hAnsi="Arial" w:cs="Arial"/>
          <w:shd w:val="clear" w:color="auto" w:fill="FFFFFF"/>
        </w:rPr>
        <w:t xml:space="preserve"> on singers</w:t>
      </w:r>
      <w:r w:rsidR="003D0D99" w:rsidRPr="00526DC6">
        <w:rPr>
          <w:rFonts w:ascii="Arial" w:hAnsi="Arial" w:cs="Arial"/>
          <w:shd w:val="clear" w:color="auto" w:fill="FFFFFF"/>
        </w:rPr>
        <w:t xml:space="preserve"> may be confusing, even anxiety inducing, when it comes to practice and performance (Howard, 1982; Kemp, 1996). </w:t>
      </w:r>
      <w:r w:rsidR="000E6DC0" w:rsidRPr="00526DC6">
        <w:rPr>
          <w:rFonts w:ascii="Arial" w:hAnsi="Arial" w:cs="Arial"/>
          <w:shd w:val="clear" w:color="auto" w:fill="FFFFFF"/>
        </w:rPr>
        <w:t>In their seminal paper on</w:t>
      </w:r>
      <w:r w:rsidR="005A04C7" w:rsidRPr="00526DC6">
        <w:rPr>
          <w:rFonts w:ascii="Arial" w:hAnsi="Arial" w:cs="Arial"/>
          <w:shd w:val="clear" w:color="auto" w:fill="FFFFFF"/>
        </w:rPr>
        <w:t xml:space="preserve"> </w:t>
      </w:r>
      <w:r w:rsidR="000E6DC0" w:rsidRPr="00526DC6">
        <w:rPr>
          <w:rFonts w:ascii="Arial" w:hAnsi="Arial" w:cs="Arial"/>
          <w:shd w:val="clear" w:color="auto" w:fill="FFFFFF"/>
        </w:rPr>
        <w:t>deliberate practice, Ericsson et al. (1993) challenge the belief that exceptional performance is attributed purely or predominantly to a perceived gift,</w:t>
      </w:r>
      <w:r w:rsidR="005A04C7" w:rsidRPr="00526DC6">
        <w:rPr>
          <w:rFonts w:ascii="Arial" w:hAnsi="Arial" w:cs="Arial"/>
          <w:shd w:val="clear" w:color="auto" w:fill="FFFFFF"/>
        </w:rPr>
        <w:t xml:space="preserve"> innate ability,</w:t>
      </w:r>
      <w:r w:rsidR="000E6DC0" w:rsidRPr="00526DC6">
        <w:rPr>
          <w:rFonts w:ascii="Arial" w:hAnsi="Arial" w:cs="Arial"/>
          <w:shd w:val="clear" w:color="auto" w:fill="FFFFFF"/>
        </w:rPr>
        <w:t xml:space="preserve"> “natural talent” or genetics. They assert </w:t>
      </w:r>
      <w:r w:rsidR="009C518C" w:rsidRPr="00526DC6">
        <w:rPr>
          <w:rFonts w:ascii="Arial" w:hAnsi="Arial" w:cs="Arial"/>
          <w:shd w:val="clear" w:color="auto" w:fill="FFFFFF"/>
        </w:rPr>
        <w:t xml:space="preserve">that </w:t>
      </w:r>
      <w:r w:rsidR="000E6DC0" w:rsidRPr="00526DC6">
        <w:rPr>
          <w:rFonts w:ascii="Arial" w:hAnsi="Arial" w:cs="Arial"/>
          <w:shd w:val="clear" w:color="auto" w:fill="FFFFFF"/>
        </w:rPr>
        <w:t xml:space="preserve">intense, deliberate practice over at least 10 years, unique environmental conditions and </w:t>
      </w:r>
      <w:r w:rsidR="00A528CB" w:rsidRPr="00526DC6">
        <w:rPr>
          <w:rFonts w:ascii="Arial" w:hAnsi="Arial" w:cs="Arial"/>
          <w:shd w:val="clear" w:color="auto" w:fill="FFFFFF"/>
        </w:rPr>
        <w:t xml:space="preserve">parental support of </w:t>
      </w:r>
      <w:r w:rsidR="005A04C7" w:rsidRPr="00526DC6">
        <w:rPr>
          <w:rFonts w:ascii="Arial" w:hAnsi="Arial" w:cs="Arial"/>
          <w:shd w:val="clear" w:color="auto" w:fill="FFFFFF"/>
        </w:rPr>
        <w:t xml:space="preserve">music training </w:t>
      </w:r>
      <w:r w:rsidR="000E6DC0" w:rsidRPr="00526DC6">
        <w:rPr>
          <w:rFonts w:ascii="Arial" w:hAnsi="Arial" w:cs="Arial"/>
          <w:shd w:val="clear" w:color="auto" w:fill="FFFFFF"/>
        </w:rPr>
        <w:t xml:space="preserve">from an early age, </w:t>
      </w:r>
      <w:r w:rsidR="005A04C7" w:rsidRPr="00526DC6">
        <w:rPr>
          <w:rFonts w:ascii="Arial" w:hAnsi="Arial" w:cs="Arial"/>
          <w:shd w:val="clear" w:color="auto" w:fill="FFFFFF"/>
        </w:rPr>
        <w:t>are</w:t>
      </w:r>
      <w:r w:rsidR="000E6DC0" w:rsidRPr="00526DC6">
        <w:rPr>
          <w:rFonts w:ascii="Arial" w:hAnsi="Arial" w:cs="Arial"/>
          <w:shd w:val="clear" w:color="auto" w:fill="FFFFFF"/>
        </w:rPr>
        <w:t xml:space="preserve"> the most important factor</w:t>
      </w:r>
      <w:r w:rsidR="005A04C7" w:rsidRPr="00526DC6">
        <w:rPr>
          <w:rFonts w:ascii="Arial" w:hAnsi="Arial" w:cs="Arial"/>
          <w:shd w:val="clear" w:color="auto" w:fill="FFFFFF"/>
        </w:rPr>
        <w:t>s</w:t>
      </w:r>
      <w:r w:rsidR="000E6DC0" w:rsidRPr="00526DC6">
        <w:rPr>
          <w:rFonts w:ascii="Arial" w:hAnsi="Arial" w:cs="Arial"/>
          <w:shd w:val="clear" w:color="auto" w:fill="FFFFFF"/>
        </w:rPr>
        <w:t xml:space="preserve"> in developing expert performance, </w:t>
      </w:r>
      <w:r w:rsidR="005A04C7" w:rsidRPr="00526DC6">
        <w:rPr>
          <w:rFonts w:ascii="Arial" w:hAnsi="Arial" w:cs="Arial"/>
          <w:shd w:val="clear" w:color="auto" w:fill="FFFFFF"/>
        </w:rPr>
        <w:t>with</w:t>
      </w:r>
      <w:r w:rsidR="000E6DC0" w:rsidRPr="00526DC6">
        <w:rPr>
          <w:rFonts w:ascii="Arial" w:hAnsi="Arial" w:cs="Arial"/>
          <w:shd w:val="clear" w:color="auto" w:fill="FFFFFF"/>
        </w:rPr>
        <w:t xml:space="preserve"> a direct correlation </w:t>
      </w:r>
      <w:r w:rsidR="005A04C7" w:rsidRPr="00526DC6">
        <w:rPr>
          <w:rFonts w:ascii="Arial" w:hAnsi="Arial" w:cs="Arial"/>
          <w:shd w:val="clear" w:color="auto" w:fill="FFFFFF"/>
        </w:rPr>
        <w:t xml:space="preserve">found </w:t>
      </w:r>
      <w:r w:rsidR="000E6DC0" w:rsidRPr="00526DC6">
        <w:rPr>
          <w:rFonts w:ascii="Arial" w:hAnsi="Arial" w:cs="Arial"/>
          <w:shd w:val="clear" w:color="auto" w:fill="FFFFFF"/>
        </w:rPr>
        <w:t xml:space="preserve">between accumulated practice hours and level of expertise. For this reason, </w:t>
      </w:r>
      <w:r w:rsidR="009E7AD0" w:rsidRPr="00526DC6">
        <w:rPr>
          <w:rFonts w:ascii="Arial" w:hAnsi="Arial" w:cs="Arial"/>
          <w:shd w:val="clear" w:color="auto" w:fill="FFFFFF"/>
        </w:rPr>
        <w:t xml:space="preserve">the evaluation of deliberate </w:t>
      </w:r>
      <w:r w:rsidR="009C518C" w:rsidRPr="00526DC6">
        <w:rPr>
          <w:rFonts w:ascii="Arial" w:hAnsi="Arial" w:cs="Arial"/>
          <w:shd w:val="clear" w:color="auto" w:fill="FFFFFF"/>
        </w:rPr>
        <w:t>singing</w:t>
      </w:r>
      <w:r w:rsidR="009E7AD0" w:rsidRPr="00526DC6">
        <w:rPr>
          <w:rFonts w:ascii="Arial" w:hAnsi="Arial" w:cs="Arial"/>
          <w:shd w:val="clear" w:color="auto" w:fill="FFFFFF"/>
        </w:rPr>
        <w:t xml:space="preserve"> practice in comparison to actively performing instrumentalists may be highly </w:t>
      </w:r>
      <w:r w:rsidR="005A04C7" w:rsidRPr="00526DC6">
        <w:rPr>
          <w:rFonts w:ascii="Arial" w:hAnsi="Arial" w:cs="Arial"/>
          <w:shd w:val="clear" w:color="auto" w:fill="FFFFFF"/>
        </w:rPr>
        <w:t>insightful</w:t>
      </w:r>
      <w:r w:rsidR="009E7AD0" w:rsidRPr="00526DC6">
        <w:rPr>
          <w:rFonts w:ascii="Arial" w:hAnsi="Arial" w:cs="Arial"/>
          <w:shd w:val="clear" w:color="auto" w:fill="FFFFFF"/>
        </w:rPr>
        <w:t>.</w:t>
      </w:r>
    </w:p>
    <w:p w14:paraId="0D5A0FE9" w14:textId="00844ED0" w:rsidR="005317D5" w:rsidRPr="00526DC6" w:rsidRDefault="009E7AD0" w:rsidP="005C2BA5">
      <w:pPr>
        <w:spacing w:line="360" w:lineRule="auto"/>
        <w:jc w:val="both"/>
        <w:rPr>
          <w:rFonts w:ascii="Arial" w:hAnsi="Arial" w:cs="Arial"/>
        </w:rPr>
      </w:pPr>
      <w:r w:rsidRPr="00526DC6">
        <w:rPr>
          <w:rFonts w:ascii="Arial" w:hAnsi="Arial" w:cs="Arial"/>
          <w:shd w:val="clear" w:color="auto" w:fill="FFFFFF"/>
        </w:rPr>
        <w:t xml:space="preserve">The view that deliberate practice is likely the </w:t>
      </w:r>
      <w:r w:rsidR="005C2BA5" w:rsidRPr="00526DC6">
        <w:rPr>
          <w:rFonts w:ascii="Arial" w:hAnsi="Arial" w:cs="Arial"/>
          <w:shd w:val="clear" w:color="auto" w:fill="FFFFFF"/>
        </w:rPr>
        <w:t>fundamental</w:t>
      </w:r>
      <w:r w:rsidRPr="00526DC6">
        <w:rPr>
          <w:rFonts w:ascii="Arial" w:hAnsi="Arial" w:cs="Arial"/>
          <w:shd w:val="clear" w:color="auto" w:fill="FFFFFF"/>
        </w:rPr>
        <w:t xml:space="preserve"> influence in expert performance has since been scrutinised as too simplistic (Marion-St-Onge et al., 2020). </w:t>
      </w:r>
      <w:r w:rsidR="005A04C7" w:rsidRPr="00526DC6">
        <w:rPr>
          <w:rFonts w:ascii="Arial" w:hAnsi="Arial" w:cs="Arial"/>
          <w:shd w:val="clear" w:color="auto" w:fill="FFFFFF"/>
        </w:rPr>
        <w:t xml:space="preserve">Along with more frequent, intense practice in early life, defining characteristics of musical prodigies have </w:t>
      </w:r>
      <w:r w:rsidR="005C2BA5" w:rsidRPr="00526DC6">
        <w:rPr>
          <w:rFonts w:ascii="Arial" w:hAnsi="Arial" w:cs="Arial"/>
          <w:shd w:val="clear" w:color="auto" w:fill="FFFFFF"/>
        </w:rPr>
        <w:t>shown</w:t>
      </w:r>
      <w:r w:rsidR="005A04C7" w:rsidRPr="00526DC6">
        <w:rPr>
          <w:rFonts w:ascii="Arial" w:hAnsi="Arial" w:cs="Arial"/>
          <w:shd w:val="clear" w:color="auto" w:fill="FFFFFF"/>
        </w:rPr>
        <w:t xml:space="preserve"> to be </w:t>
      </w:r>
      <w:r w:rsidR="009C518C" w:rsidRPr="00526DC6">
        <w:rPr>
          <w:rFonts w:ascii="Arial" w:hAnsi="Arial" w:cs="Arial"/>
          <w:shd w:val="clear" w:color="auto" w:fill="FFFFFF"/>
        </w:rPr>
        <w:t>greater</w:t>
      </w:r>
      <w:r w:rsidR="005A04C7" w:rsidRPr="00526DC6">
        <w:rPr>
          <w:rFonts w:ascii="Arial" w:hAnsi="Arial" w:cs="Arial"/>
          <w:shd w:val="clear" w:color="auto" w:fill="FFFFFF"/>
        </w:rPr>
        <w:t xml:space="preserve"> external motivation to begin playing an instrument</w:t>
      </w:r>
      <w:r w:rsidR="00A528CB" w:rsidRPr="00526DC6">
        <w:rPr>
          <w:rFonts w:ascii="Arial" w:hAnsi="Arial" w:cs="Arial"/>
          <w:shd w:val="clear" w:color="auto" w:fill="FFFFFF"/>
        </w:rPr>
        <w:t>,</w:t>
      </w:r>
      <w:r w:rsidR="005A04C7" w:rsidRPr="00526DC6">
        <w:rPr>
          <w:rFonts w:ascii="Arial" w:hAnsi="Arial" w:cs="Arial"/>
          <w:shd w:val="clear" w:color="auto" w:fill="FFFFFF"/>
        </w:rPr>
        <w:t xml:space="preserve"> and a significantly higher tendency to achieve </w:t>
      </w:r>
      <w:r w:rsidR="005C2BA5" w:rsidRPr="00526DC6">
        <w:rPr>
          <w:rFonts w:ascii="Arial" w:hAnsi="Arial" w:cs="Arial"/>
          <w:shd w:val="clear" w:color="auto" w:fill="FFFFFF"/>
        </w:rPr>
        <w:t>“</w:t>
      </w:r>
      <w:r w:rsidR="005A04C7" w:rsidRPr="00526DC6">
        <w:rPr>
          <w:rFonts w:ascii="Arial" w:hAnsi="Arial" w:cs="Arial"/>
          <w:shd w:val="clear" w:color="auto" w:fill="FFFFFF"/>
        </w:rPr>
        <w:t>flow state</w:t>
      </w:r>
      <w:r w:rsidR="005C2BA5" w:rsidRPr="00526DC6">
        <w:rPr>
          <w:rFonts w:ascii="Arial" w:hAnsi="Arial" w:cs="Arial"/>
          <w:shd w:val="clear" w:color="auto" w:fill="FFFFFF"/>
        </w:rPr>
        <w:t>”</w:t>
      </w:r>
      <w:r w:rsidR="005A04C7" w:rsidRPr="00526DC6">
        <w:rPr>
          <w:rFonts w:ascii="Arial" w:hAnsi="Arial" w:cs="Arial"/>
          <w:shd w:val="clear" w:color="auto" w:fill="FFFFFF"/>
        </w:rPr>
        <w:t xml:space="preserve"> in practice. </w:t>
      </w:r>
      <w:r w:rsidRPr="00526DC6">
        <w:rPr>
          <w:rFonts w:ascii="Arial" w:hAnsi="Arial" w:cs="Arial"/>
          <w:shd w:val="clear" w:color="auto" w:fill="FFFFFF"/>
        </w:rPr>
        <w:t xml:space="preserve">In their study of monozygotic twins, </w:t>
      </w:r>
      <w:proofErr w:type="spellStart"/>
      <w:r w:rsidRPr="00526DC6">
        <w:rPr>
          <w:rFonts w:ascii="Arial" w:hAnsi="Arial" w:cs="Arial"/>
          <w:shd w:val="clear" w:color="auto" w:fill="FFFFFF"/>
        </w:rPr>
        <w:t>Mosing</w:t>
      </w:r>
      <w:proofErr w:type="spellEnd"/>
      <w:r w:rsidRPr="00526DC6">
        <w:rPr>
          <w:rFonts w:ascii="Arial" w:hAnsi="Arial" w:cs="Arial"/>
          <w:shd w:val="clear" w:color="auto" w:fill="FFFFFF"/>
        </w:rPr>
        <w:t xml:space="preserve"> et al. (2014) found that deliberate music practice may not be the primary basis of music ability</w:t>
      </w:r>
      <w:r w:rsidR="005C2BA5" w:rsidRPr="00526DC6">
        <w:rPr>
          <w:rFonts w:ascii="Arial" w:hAnsi="Arial" w:cs="Arial"/>
          <w:shd w:val="clear" w:color="auto" w:fill="FFFFFF"/>
        </w:rPr>
        <w:t>,</w:t>
      </w:r>
      <w:r w:rsidRPr="00526DC6">
        <w:rPr>
          <w:rFonts w:ascii="Arial" w:hAnsi="Arial" w:cs="Arial"/>
          <w:shd w:val="clear" w:color="auto" w:fill="FFFFFF"/>
        </w:rPr>
        <w:t xml:space="preserve"> </w:t>
      </w:r>
      <w:r w:rsidR="00514148" w:rsidRPr="00526DC6">
        <w:rPr>
          <w:rFonts w:ascii="Arial" w:hAnsi="Arial" w:cs="Arial"/>
          <w:shd w:val="clear" w:color="auto" w:fill="FFFFFF"/>
        </w:rPr>
        <w:t xml:space="preserve">with </w:t>
      </w:r>
      <w:r w:rsidRPr="00526DC6">
        <w:rPr>
          <w:rFonts w:ascii="Arial" w:hAnsi="Arial" w:cs="Arial"/>
          <w:shd w:val="clear" w:color="auto" w:fill="FFFFFF"/>
        </w:rPr>
        <w:t>genetic variation among individuals affect</w:t>
      </w:r>
      <w:r w:rsidR="00514148" w:rsidRPr="00526DC6">
        <w:rPr>
          <w:rFonts w:ascii="Arial" w:hAnsi="Arial" w:cs="Arial"/>
          <w:shd w:val="clear" w:color="auto" w:fill="FFFFFF"/>
        </w:rPr>
        <w:t>ing</w:t>
      </w:r>
      <w:r w:rsidRPr="00526DC6">
        <w:rPr>
          <w:rFonts w:ascii="Arial" w:hAnsi="Arial" w:cs="Arial"/>
          <w:shd w:val="clear" w:color="auto" w:fill="FFFFFF"/>
        </w:rPr>
        <w:t xml:space="preserve"> both ability and motivation to practise.</w:t>
      </w:r>
      <w:r w:rsidR="005A04C7" w:rsidRPr="00526DC6">
        <w:rPr>
          <w:rFonts w:ascii="Arial" w:hAnsi="Arial" w:cs="Arial"/>
          <w:shd w:val="clear" w:color="auto" w:fill="FFFFFF"/>
        </w:rPr>
        <w:t xml:space="preserve"> Macnamara et al. (2014) also challenge the deliberate-practice view (Ericsson et al., 1993), when empirical results showed deliberate practice accounted for only 21% of variance in music performance. They concluded that, although significant, deliberate practice is not as important as Ericsson et al. (1993) first suggested.</w:t>
      </w:r>
      <w:r w:rsidR="005C2BA5" w:rsidRPr="00526DC6">
        <w:rPr>
          <w:rFonts w:ascii="Arial" w:hAnsi="Arial" w:cs="Arial"/>
          <w:shd w:val="clear" w:color="auto" w:fill="FFFFFF"/>
        </w:rPr>
        <w:t xml:space="preserve"> Perhaps</w:t>
      </w:r>
      <w:r w:rsidR="0056214D" w:rsidRPr="00526DC6">
        <w:rPr>
          <w:rFonts w:ascii="Arial" w:hAnsi="Arial" w:cs="Arial"/>
          <w:shd w:val="clear" w:color="auto" w:fill="FFFFFF"/>
        </w:rPr>
        <w:t>, then,</w:t>
      </w:r>
      <w:r w:rsidR="005C2BA5" w:rsidRPr="00526DC6">
        <w:rPr>
          <w:rFonts w:ascii="Arial" w:hAnsi="Arial" w:cs="Arial"/>
          <w:shd w:val="clear" w:color="auto" w:fill="FFFFFF"/>
        </w:rPr>
        <w:t xml:space="preserve"> singing  talent and practice should be viewed holistically</w:t>
      </w:r>
      <w:r w:rsidR="00D7211C" w:rsidRPr="00526DC6">
        <w:rPr>
          <w:rFonts w:ascii="Arial" w:hAnsi="Arial" w:cs="Arial"/>
          <w:shd w:val="clear" w:color="auto" w:fill="FFFFFF"/>
        </w:rPr>
        <w:t>:</w:t>
      </w:r>
      <w:r w:rsidR="005C2BA5" w:rsidRPr="00526DC6">
        <w:rPr>
          <w:rFonts w:ascii="Arial" w:hAnsi="Arial" w:cs="Arial"/>
          <w:shd w:val="clear" w:color="auto" w:fill="FFFFFF"/>
        </w:rPr>
        <w:t xml:space="preserve"> a</w:t>
      </w:r>
      <w:r w:rsidR="009A4577" w:rsidRPr="00526DC6">
        <w:rPr>
          <w:rFonts w:ascii="Arial" w:hAnsi="Arial" w:cs="Arial"/>
        </w:rPr>
        <w:t>void</w:t>
      </w:r>
      <w:r w:rsidR="005C2BA5" w:rsidRPr="00526DC6">
        <w:rPr>
          <w:rFonts w:ascii="Arial" w:hAnsi="Arial" w:cs="Arial"/>
        </w:rPr>
        <w:t>ing</w:t>
      </w:r>
      <w:r w:rsidR="009A4577" w:rsidRPr="00526DC6">
        <w:rPr>
          <w:rFonts w:ascii="Arial" w:hAnsi="Arial" w:cs="Arial"/>
        </w:rPr>
        <w:t xml:space="preserve"> using </w:t>
      </w:r>
      <w:r w:rsidR="009C518C" w:rsidRPr="00526DC6">
        <w:rPr>
          <w:rFonts w:ascii="Arial" w:hAnsi="Arial" w:cs="Arial"/>
        </w:rPr>
        <w:t xml:space="preserve">vocal </w:t>
      </w:r>
      <w:r w:rsidR="00514148" w:rsidRPr="00526DC6">
        <w:rPr>
          <w:rFonts w:ascii="Arial" w:hAnsi="Arial" w:cs="Arial"/>
        </w:rPr>
        <w:t xml:space="preserve">talent </w:t>
      </w:r>
      <w:r w:rsidR="009A4577" w:rsidRPr="00526DC6">
        <w:rPr>
          <w:rFonts w:ascii="Arial" w:hAnsi="Arial" w:cs="Arial"/>
        </w:rPr>
        <w:t>as an excuse for apathy or to protect the ego from the voice</w:t>
      </w:r>
      <w:r w:rsidR="005C2BA5" w:rsidRPr="00526DC6">
        <w:rPr>
          <w:rFonts w:ascii="Arial" w:hAnsi="Arial" w:cs="Arial"/>
        </w:rPr>
        <w:t>’</w:t>
      </w:r>
      <w:r w:rsidR="009A4577" w:rsidRPr="00526DC6">
        <w:rPr>
          <w:rFonts w:ascii="Arial" w:hAnsi="Arial" w:cs="Arial"/>
        </w:rPr>
        <w:t>s limitation</w:t>
      </w:r>
      <w:r w:rsidR="005C2BA5" w:rsidRPr="00526DC6">
        <w:rPr>
          <w:rFonts w:ascii="Arial" w:hAnsi="Arial" w:cs="Arial"/>
        </w:rPr>
        <w:t>s</w:t>
      </w:r>
      <w:r w:rsidR="00514148" w:rsidRPr="00526DC6">
        <w:rPr>
          <w:rFonts w:ascii="Arial" w:hAnsi="Arial" w:cs="Arial"/>
        </w:rPr>
        <w:t xml:space="preserve">, </w:t>
      </w:r>
      <w:r w:rsidR="009C518C" w:rsidRPr="00526DC6">
        <w:rPr>
          <w:rFonts w:ascii="Arial" w:hAnsi="Arial" w:cs="Arial"/>
        </w:rPr>
        <w:t>and</w:t>
      </w:r>
      <w:r w:rsidR="005C2BA5" w:rsidRPr="00526DC6">
        <w:rPr>
          <w:rFonts w:ascii="Arial" w:hAnsi="Arial" w:cs="Arial"/>
        </w:rPr>
        <w:t xml:space="preserve"> approaching technique as instrumentalists do</w:t>
      </w:r>
      <w:r w:rsidR="009A4577" w:rsidRPr="00526DC6">
        <w:rPr>
          <w:rFonts w:ascii="Arial" w:hAnsi="Arial" w:cs="Arial"/>
        </w:rPr>
        <w:t xml:space="preserve"> (Duschak</w:t>
      </w:r>
      <w:r w:rsidR="005C2BA5" w:rsidRPr="00526DC6">
        <w:rPr>
          <w:rFonts w:ascii="Arial" w:hAnsi="Arial" w:cs="Arial"/>
        </w:rPr>
        <w:t>, 1962</w:t>
      </w:r>
      <w:r w:rsidR="004B2D98" w:rsidRPr="00526DC6">
        <w:rPr>
          <w:rFonts w:ascii="Arial" w:hAnsi="Arial" w:cs="Arial"/>
        </w:rPr>
        <w:t>a; Duschak 1962b</w:t>
      </w:r>
      <w:r w:rsidR="009A4577" w:rsidRPr="00526DC6">
        <w:rPr>
          <w:rFonts w:ascii="Arial" w:hAnsi="Arial" w:cs="Arial"/>
        </w:rPr>
        <w:t>)</w:t>
      </w:r>
      <w:r w:rsidR="005C2BA5" w:rsidRPr="00526DC6">
        <w:rPr>
          <w:rFonts w:ascii="Arial" w:hAnsi="Arial" w:cs="Arial"/>
        </w:rPr>
        <w:t>.</w:t>
      </w:r>
    </w:p>
    <w:p w14:paraId="0C1C82C5" w14:textId="2222F90B" w:rsidR="00ED59F4" w:rsidRPr="00526DC6" w:rsidRDefault="007D5B7A" w:rsidP="00821303">
      <w:pPr>
        <w:pStyle w:val="Heading1"/>
        <w:spacing w:line="360" w:lineRule="auto"/>
        <w:rPr>
          <w:rFonts w:ascii="Arial" w:hAnsi="Arial" w:cs="Arial"/>
          <w:b/>
          <w:bCs/>
          <w:color w:val="auto"/>
          <w:sz w:val="22"/>
          <w:szCs w:val="22"/>
        </w:rPr>
      </w:pPr>
      <w:bookmarkStart w:id="14" w:name="_Toc170636863"/>
      <w:r w:rsidRPr="00526DC6">
        <w:rPr>
          <w:rFonts w:ascii="Arial" w:hAnsi="Arial" w:cs="Arial"/>
          <w:b/>
          <w:bCs/>
          <w:color w:val="auto"/>
          <w:sz w:val="22"/>
          <w:szCs w:val="22"/>
        </w:rPr>
        <w:t>Instrumental and vocal</w:t>
      </w:r>
      <w:r w:rsidR="00ED59F4" w:rsidRPr="00526DC6">
        <w:rPr>
          <w:rFonts w:ascii="Arial" w:hAnsi="Arial" w:cs="Arial"/>
          <w:b/>
          <w:bCs/>
          <w:color w:val="auto"/>
          <w:sz w:val="22"/>
          <w:szCs w:val="22"/>
        </w:rPr>
        <w:t xml:space="preserve"> practice</w:t>
      </w:r>
      <w:bookmarkEnd w:id="14"/>
    </w:p>
    <w:p w14:paraId="10AFCE5A" w14:textId="7D1C041C" w:rsidR="00442DA8" w:rsidRPr="00450DFF" w:rsidRDefault="00B81C40" w:rsidP="00B81C40">
      <w:pPr>
        <w:spacing w:line="360" w:lineRule="auto"/>
        <w:jc w:val="both"/>
        <w:rPr>
          <w:rFonts w:ascii="Arial" w:hAnsi="Arial" w:cs="Arial"/>
        </w:rPr>
      </w:pPr>
      <w:r w:rsidRPr="00526DC6">
        <w:rPr>
          <w:rFonts w:ascii="Arial" w:hAnsi="Arial" w:cs="Arial"/>
        </w:rPr>
        <w:t xml:space="preserve">There has been very little research into differences </w:t>
      </w:r>
      <w:r w:rsidR="00A528CB" w:rsidRPr="00526DC6">
        <w:rPr>
          <w:rFonts w:ascii="Arial" w:hAnsi="Arial" w:cs="Arial"/>
        </w:rPr>
        <w:t xml:space="preserve">in </w:t>
      </w:r>
      <w:r w:rsidRPr="00526DC6">
        <w:rPr>
          <w:rFonts w:ascii="Arial" w:hAnsi="Arial" w:cs="Arial"/>
        </w:rPr>
        <w:t>practice time and strategy between instruments (</w:t>
      </w:r>
      <w:r w:rsidRPr="00526DC6">
        <w:rPr>
          <w:rFonts w:ascii="Arial" w:hAnsi="Arial" w:cs="Arial"/>
          <w:shd w:val="clear" w:color="auto" w:fill="FFFFFF"/>
        </w:rPr>
        <w:t>Hallam et al., 2020)</w:t>
      </w:r>
      <w:r w:rsidRPr="00526DC6">
        <w:rPr>
          <w:rFonts w:ascii="Arial" w:hAnsi="Arial" w:cs="Arial"/>
        </w:rPr>
        <w:t xml:space="preserve">, and </w:t>
      </w:r>
      <w:r w:rsidR="009E40B0" w:rsidRPr="00526DC6">
        <w:rPr>
          <w:rFonts w:ascii="Arial" w:hAnsi="Arial" w:cs="Arial"/>
        </w:rPr>
        <w:t>none</w:t>
      </w:r>
      <w:r w:rsidRPr="00526DC6">
        <w:rPr>
          <w:rFonts w:ascii="Arial" w:hAnsi="Arial" w:cs="Arial"/>
        </w:rPr>
        <w:t xml:space="preserve"> primarily comparing vocal practice to these differences. </w:t>
      </w:r>
      <w:r w:rsidRPr="00526DC6">
        <w:rPr>
          <w:rFonts w:ascii="Arial" w:hAnsi="Arial" w:cs="Arial"/>
          <w:shd w:val="clear" w:color="auto" w:fill="FFFFFF"/>
        </w:rPr>
        <w:t>Whilst singers may avoid excessive hours practising due to concerns of overuse and strain</w:t>
      </w:r>
      <w:r w:rsidR="00603C2D" w:rsidRPr="00526DC6">
        <w:rPr>
          <w:rFonts w:ascii="Arial" w:hAnsi="Arial" w:cs="Arial"/>
          <w:shd w:val="clear" w:color="auto" w:fill="FFFFFF"/>
        </w:rPr>
        <w:t xml:space="preserve">, balancing </w:t>
      </w:r>
      <w:r w:rsidR="005B6A75" w:rsidRPr="00526DC6">
        <w:rPr>
          <w:rFonts w:ascii="Arial" w:hAnsi="Arial" w:cs="Arial"/>
          <w:shd w:val="clear" w:color="auto" w:fill="FFFFFF"/>
        </w:rPr>
        <w:t xml:space="preserve">alongside daily vocal usage outside the studio (e.g. socially and at work) </w:t>
      </w:r>
      <w:r w:rsidRPr="00526DC6">
        <w:rPr>
          <w:rFonts w:ascii="Arial" w:hAnsi="Arial" w:cs="Arial"/>
          <w:shd w:val="clear" w:color="auto" w:fill="FFFFFF"/>
        </w:rPr>
        <w:t>(</w:t>
      </w:r>
      <w:r w:rsidRPr="00526DC6">
        <w:rPr>
          <w:rFonts w:ascii="Arial" w:hAnsi="Arial" w:cs="Arial"/>
        </w:rPr>
        <w:t>Kemp, 1996</w:t>
      </w:r>
      <w:r w:rsidR="005B6A75" w:rsidRPr="00526DC6">
        <w:rPr>
          <w:rFonts w:ascii="Arial" w:hAnsi="Arial" w:cs="Arial"/>
        </w:rPr>
        <w:t xml:space="preserve">; </w:t>
      </w:r>
      <w:proofErr w:type="spellStart"/>
      <w:r w:rsidR="005B6A75" w:rsidRPr="00526DC6">
        <w:rPr>
          <w:rFonts w:ascii="Arial" w:hAnsi="Arial" w:cs="Arial"/>
        </w:rPr>
        <w:t>Zuim</w:t>
      </w:r>
      <w:proofErr w:type="spellEnd"/>
      <w:r w:rsidR="005B6A75" w:rsidRPr="00526DC6">
        <w:rPr>
          <w:rFonts w:ascii="Arial" w:hAnsi="Arial" w:cs="Arial"/>
        </w:rPr>
        <w:t xml:space="preserve"> et al. 2023</w:t>
      </w:r>
      <w:r w:rsidRPr="00526DC6">
        <w:rPr>
          <w:rFonts w:ascii="Arial" w:hAnsi="Arial" w:cs="Arial"/>
        </w:rPr>
        <w:t xml:space="preserve">), </w:t>
      </w:r>
      <w:r w:rsidRPr="00526DC6">
        <w:rPr>
          <w:rFonts w:ascii="Arial" w:hAnsi="Arial" w:cs="Arial"/>
          <w:shd w:val="clear" w:color="auto" w:fill="FFFFFF"/>
        </w:rPr>
        <w:t xml:space="preserve">expert </w:t>
      </w:r>
      <w:r w:rsidR="009C518C" w:rsidRPr="00526DC6">
        <w:rPr>
          <w:rFonts w:ascii="Arial" w:hAnsi="Arial" w:cs="Arial"/>
          <w:shd w:val="clear" w:color="auto" w:fill="FFFFFF"/>
        </w:rPr>
        <w:t>violinist</w:t>
      </w:r>
      <w:r w:rsidRPr="00526DC6">
        <w:rPr>
          <w:rFonts w:ascii="Arial" w:hAnsi="Arial" w:cs="Arial"/>
          <w:shd w:val="clear" w:color="auto" w:fill="FFFFFF"/>
        </w:rPr>
        <w:t xml:space="preserve">s were found to practise 19.5 hours per week (24.3 for violin “soloists” and 9.3 for </w:t>
      </w:r>
      <w:r w:rsidR="009C518C" w:rsidRPr="00526DC6">
        <w:rPr>
          <w:rFonts w:ascii="Arial" w:hAnsi="Arial" w:cs="Arial"/>
          <w:shd w:val="clear" w:color="auto" w:fill="FFFFFF"/>
        </w:rPr>
        <w:t>violinist</w:t>
      </w:r>
      <w:r w:rsidRPr="00526DC6">
        <w:rPr>
          <w:rFonts w:ascii="Arial" w:hAnsi="Arial" w:cs="Arial"/>
          <w:shd w:val="clear" w:color="auto" w:fill="FFFFFF"/>
        </w:rPr>
        <w:t xml:space="preserve"> music teachers), with a mean practice session lasting 80 minutes (Ericsson et al., 1993). Out of all music-related activities, this was </w:t>
      </w:r>
      <w:r w:rsidRPr="00526DC6">
        <w:rPr>
          <w:rFonts w:ascii="Arial" w:hAnsi="Arial" w:cs="Arial"/>
          <w:shd w:val="clear" w:color="auto" w:fill="FFFFFF"/>
        </w:rPr>
        <w:lastRenderedPageBreak/>
        <w:t xml:space="preserve">considered the most important activity relating to performance improvement. </w:t>
      </w:r>
      <w:r w:rsidR="00442DA8" w:rsidRPr="00526DC6">
        <w:rPr>
          <w:rFonts w:ascii="Arial" w:hAnsi="Arial" w:cs="Arial"/>
          <w:shd w:val="clear" w:color="auto" w:fill="FFFFFF"/>
        </w:rPr>
        <w:t>Rather than isolating musical concepts</w:t>
      </w:r>
      <w:r w:rsidR="0056214D" w:rsidRPr="00526DC6">
        <w:rPr>
          <w:rFonts w:ascii="Arial" w:hAnsi="Arial" w:cs="Arial"/>
          <w:shd w:val="clear" w:color="auto" w:fill="FFFFFF"/>
        </w:rPr>
        <w:t>,</w:t>
      </w:r>
      <w:r w:rsidR="00442DA8" w:rsidRPr="00526DC6">
        <w:rPr>
          <w:rFonts w:ascii="Arial" w:hAnsi="Arial" w:cs="Arial"/>
          <w:shd w:val="clear" w:color="auto" w:fill="FFFFFF"/>
        </w:rPr>
        <w:t xml:space="preserve"> </w:t>
      </w:r>
      <w:r w:rsidRPr="00526DC6">
        <w:rPr>
          <w:rFonts w:ascii="Arial" w:hAnsi="Arial" w:cs="Arial"/>
          <w:shd w:val="clear" w:color="auto" w:fill="FFFFFF"/>
        </w:rPr>
        <w:t xml:space="preserve">expert </w:t>
      </w:r>
      <w:r w:rsidR="00442DA8" w:rsidRPr="00526DC6">
        <w:rPr>
          <w:rFonts w:ascii="Arial" w:hAnsi="Arial" w:cs="Arial"/>
          <w:shd w:val="clear" w:color="auto" w:fill="FFFFFF"/>
        </w:rPr>
        <w:t xml:space="preserve">(predominantly classical) </w:t>
      </w:r>
      <w:r w:rsidRPr="00526DC6">
        <w:rPr>
          <w:rFonts w:ascii="Arial" w:hAnsi="Arial" w:cs="Arial"/>
          <w:shd w:val="clear" w:color="auto" w:fill="FFFFFF"/>
        </w:rPr>
        <w:t xml:space="preserve">vocalists </w:t>
      </w:r>
      <w:r w:rsidR="00442DA8" w:rsidRPr="00526DC6">
        <w:rPr>
          <w:rFonts w:ascii="Arial" w:hAnsi="Arial" w:cs="Arial"/>
          <w:shd w:val="clear" w:color="auto" w:fill="FFFFFF"/>
        </w:rPr>
        <w:t xml:space="preserve">were </w:t>
      </w:r>
      <w:r w:rsidRPr="00526DC6">
        <w:rPr>
          <w:rFonts w:ascii="Arial" w:hAnsi="Arial" w:cs="Arial"/>
          <w:shd w:val="clear" w:color="auto" w:fill="FFFFFF"/>
        </w:rPr>
        <w:t xml:space="preserve">found </w:t>
      </w:r>
      <w:r w:rsidR="00442DA8" w:rsidRPr="00526DC6">
        <w:rPr>
          <w:rFonts w:ascii="Arial" w:hAnsi="Arial" w:cs="Arial"/>
          <w:shd w:val="clear" w:color="auto" w:fill="FFFFFF"/>
        </w:rPr>
        <w:t xml:space="preserve">to </w:t>
      </w:r>
      <w:r w:rsidRPr="00526DC6">
        <w:rPr>
          <w:rFonts w:ascii="Arial" w:hAnsi="Arial" w:cs="Arial"/>
          <w:shd w:val="clear" w:color="auto" w:fill="FFFFFF"/>
        </w:rPr>
        <w:t xml:space="preserve">approach </w:t>
      </w:r>
      <w:r w:rsidR="00FF3802" w:rsidRPr="00526DC6">
        <w:rPr>
          <w:rFonts w:ascii="Arial" w:hAnsi="Arial" w:cs="Arial"/>
          <w:shd w:val="clear" w:color="auto" w:fill="FFFFFF"/>
        </w:rPr>
        <w:t>singing</w:t>
      </w:r>
      <w:r w:rsidRPr="00526DC6">
        <w:rPr>
          <w:rFonts w:ascii="Arial" w:hAnsi="Arial" w:cs="Arial"/>
          <w:shd w:val="clear" w:color="auto" w:fill="FFFFFF"/>
        </w:rPr>
        <w:t xml:space="preserve"> practice </w:t>
      </w:r>
      <w:r w:rsidR="00442DA8" w:rsidRPr="00526DC6">
        <w:rPr>
          <w:rFonts w:ascii="Arial" w:hAnsi="Arial" w:cs="Arial"/>
          <w:shd w:val="clear" w:color="auto" w:fill="FFFFFF"/>
        </w:rPr>
        <w:t xml:space="preserve">more </w:t>
      </w:r>
      <w:r w:rsidRPr="00526DC6">
        <w:rPr>
          <w:rFonts w:ascii="Arial" w:hAnsi="Arial" w:cs="Arial"/>
          <w:shd w:val="clear" w:color="auto" w:fill="FFFFFF"/>
        </w:rPr>
        <w:t>holistically</w:t>
      </w:r>
      <w:r w:rsidR="00B4252F" w:rsidRPr="00526DC6">
        <w:rPr>
          <w:rFonts w:ascii="Arial" w:hAnsi="Arial" w:cs="Arial"/>
          <w:shd w:val="clear" w:color="auto" w:fill="FFFFFF"/>
        </w:rPr>
        <w:t>, with the goal of</w:t>
      </w:r>
      <w:r w:rsidRPr="00526DC6">
        <w:rPr>
          <w:rFonts w:ascii="Arial" w:hAnsi="Arial" w:cs="Arial"/>
          <w:shd w:val="clear" w:color="auto" w:fill="FFFFFF"/>
        </w:rPr>
        <w:t xml:space="preserve"> maintain</w:t>
      </w:r>
      <w:r w:rsidR="00B4252F" w:rsidRPr="00526DC6">
        <w:rPr>
          <w:rFonts w:ascii="Arial" w:hAnsi="Arial" w:cs="Arial"/>
          <w:shd w:val="clear" w:color="auto" w:fill="FFFFFF"/>
        </w:rPr>
        <w:t>ing</w:t>
      </w:r>
      <w:r w:rsidRPr="00526DC6">
        <w:rPr>
          <w:rFonts w:ascii="Arial" w:hAnsi="Arial" w:cs="Arial"/>
          <w:shd w:val="clear" w:color="auto" w:fill="FFFFFF"/>
        </w:rPr>
        <w:t xml:space="preserve"> vocal health rather than developing technique</w:t>
      </w:r>
      <w:r w:rsidR="00B4252F" w:rsidRPr="00526DC6">
        <w:rPr>
          <w:rFonts w:ascii="Arial" w:hAnsi="Arial" w:cs="Arial"/>
          <w:shd w:val="clear" w:color="auto" w:fill="FFFFFF"/>
        </w:rPr>
        <w:t xml:space="preserve"> (</w:t>
      </w:r>
      <w:r w:rsidR="00B54CE9">
        <w:rPr>
          <w:rFonts w:ascii="Arial" w:hAnsi="Arial" w:cs="Arial"/>
          <w:shd w:val="clear" w:color="auto" w:fill="FFFFFF"/>
        </w:rPr>
        <w:t>Summit &amp; Weidner, 2022</w:t>
      </w:r>
      <w:r w:rsidR="00B4252F" w:rsidRPr="00526DC6">
        <w:rPr>
          <w:rFonts w:ascii="Arial" w:hAnsi="Arial" w:cs="Arial"/>
          <w:shd w:val="clear" w:color="auto" w:fill="FFFFFF"/>
        </w:rPr>
        <w:t>)</w:t>
      </w:r>
      <w:r w:rsidRPr="00526DC6">
        <w:rPr>
          <w:rFonts w:ascii="Arial" w:hAnsi="Arial" w:cs="Arial"/>
          <w:shd w:val="clear" w:color="auto" w:fill="FFFFFF"/>
        </w:rPr>
        <w:t xml:space="preserve">. Here, mental modelling (e.g. silent music practice reciting lyrics, visualisation or </w:t>
      </w:r>
      <w:proofErr w:type="spellStart"/>
      <w:r w:rsidRPr="00526DC6">
        <w:rPr>
          <w:rFonts w:ascii="Arial" w:hAnsi="Arial" w:cs="Arial"/>
        </w:rPr>
        <w:t>audiating</w:t>
      </w:r>
      <w:proofErr w:type="spellEnd"/>
      <w:r w:rsidRPr="00526DC6">
        <w:rPr>
          <w:rFonts w:ascii="Arial" w:hAnsi="Arial" w:cs="Arial"/>
        </w:rPr>
        <w:t xml:space="preserve"> certain passages with the internal voice, rather than aloud</w:t>
      </w:r>
      <w:r w:rsidRPr="00526DC6">
        <w:rPr>
          <w:rFonts w:ascii="Arial" w:hAnsi="Arial" w:cs="Arial"/>
          <w:shd w:val="clear" w:color="auto" w:fill="FFFFFF"/>
        </w:rPr>
        <w:t xml:space="preserve">) was frequently relied upon. </w:t>
      </w:r>
      <w:r w:rsidR="00442DA8" w:rsidRPr="00526DC6">
        <w:rPr>
          <w:rFonts w:ascii="Arial" w:hAnsi="Arial" w:cs="Arial"/>
          <w:shd w:val="clear" w:color="auto" w:fill="FFFFFF"/>
        </w:rPr>
        <w:t xml:space="preserve">Of the strategies listed in Appendix </w:t>
      </w:r>
      <w:r w:rsidR="00632D7E" w:rsidRPr="00526DC6">
        <w:rPr>
          <w:rFonts w:ascii="Arial" w:hAnsi="Arial" w:cs="Arial"/>
          <w:shd w:val="clear" w:color="auto" w:fill="FFFFFF"/>
        </w:rPr>
        <w:t>G</w:t>
      </w:r>
      <w:r w:rsidR="00442DA8" w:rsidRPr="00526DC6">
        <w:rPr>
          <w:rFonts w:ascii="Arial" w:hAnsi="Arial" w:cs="Arial"/>
          <w:shd w:val="clear" w:color="auto" w:fill="FFFFFF"/>
        </w:rPr>
        <w:t xml:space="preserve"> however, “</w:t>
      </w:r>
      <w:r w:rsidR="00FF3802" w:rsidRPr="00526DC6">
        <w:rPr>
          <w:rFonts w:ascii="Arial" w:hAnsi="Arial" w:cs="Arial"/>
          <w:shd w:val="clear" w:color="auto" w:fill="FFFFFF"/>
        </w:rPr>
        <w:t>r</w:t>
      </w:r>
      <w:r w:rsidR="00442DA8" w:rsidRPr="00526DC6">
        <w:rPr>
          <w:rFonts w:ascii="Arial" w:hAnsi="Arial" w:cs="Arial"/>
          <w:shd w:val="clear" w:color="auto" w:fill="FFFFFF"/>
        </w:rPr>
        <w:t xml:space="preserve">ehearse errors until corrected”, “repeat phrases” and “mark music” were most popular with singers, followed by long and short-term goal setting and specific problem-solving methods. </w:t>
      </w:r>
      <w:r w:rsidR="0004354D" w:rsidRPr="00526DC6">
        <w:rPr>
          <w:rFonts w:ascii="Arial" w:hAnsi="Arial" w:cs="Arial"/>
          <w:shd w:val="clear" w:color="auto" w:fill="FFFFFF"/>
        </w:rPr>
        <w:t>As</w:t>
      </w:r>
      <w:r w:rsidR="00AD723A" w:rsidRPr="00526DC6">
        <w:rPr>
          <w:rFonts w:ascii="Arial" w:hAnsi="Arial" w:cs="Arial"/>
          <w:shd w:val="clear" w:color="auto" w:fill="FFFFFF"/>
        </w:rPr>
        <w:t xml:space="preserve"> no</w:t>
      </w:r>
      <w:r w:rsidRPr="00526DC6">
        <w:rPr>
          <w:rFonts w:ascii="Arial" w:hAnsi="Arial" w:cs="Arial"/>
          <w:shd w:val="clear" w:color="auto" w:fill="FFFFFF"/>
        </w:rPr>
        <w:t xml:space="preserve"> </w:t>
      </w:r>
      <w:r w:rsidRPr="00450DFF">
        <w:rPr>
          <w:rFonts w:ascii="Arial" w:hAnsi="Arial" w:cs="Arial"/>
        </w:rPr>
        <w:t xml:space="preserve">clear formula for </w:t>
      </w:r>
      <w:r w:rsidR="00FF3802" w:rsidRPr="00450DFF">
        <w:rPr>
          <w:rFonts w:ascii="Arial" w:hAnsi="Arial" w:cs="Arial"/>
        </w:rPr>
        <w:t>singing</w:t>
      </w:r>
      <w:r w:rsidRPr="00450DFF">
        <w:rPr>
          <w:rFonts w:ascii="Arial" w:hAnsi="Arial" w:cs="Arial"/>
        </w:rPr>
        <w:t xml:space="preserve"> practice instruction </w:t>
      </w:r>
      <w:r w:rsidR="00AD723A" w:rsidRPr="00450DFF">
        <w:rPr>
          <w:rFonts w:ascii="Arial" w:hAnsi="Arial" w:cs="Arial"/>
        </w:rPr>
        <w:t>appears to exist</w:t>
      </w:r>
      <w:r w:rsidRPr="00450DFF">
        <w:rPr>
          <w:rFonts w:ascii="Arial" w:hAnsi="Arial" w:cs="Arial"/>
        </w:rPr>
        <w:t xml:space="preserve"> </w:t>
      </w:r>
      <w:r w:rsidR="00FF3802" w:rsidRPr="00450DFF">
        <w:rPr>
          <w:rFonts w:ascii="Arial" w:hAnsi="Arial" w:cs="Arial"/>
        </w:rPr>
        <w:t xml:space="preserve">in pedagogical literature </w:t>
      </w:r>
      <w:r w:rsidRPr="00450DFF">
        <w:rPr>
          <w:rFonts w:ascii="Arial" w:hAnsi="Arial" w:cs="Arial"/>
        </w:rPr>
        <w:t>(Baughman, 2015), sharing best practice across disciplines is likely to help work towards this.</w:t>
      </w:r>
    </w:p>
    <w:p w14:paraId="4ABECB85" w14:textId="546EC504" w:rsidR="00B81C40" w:rsidRPr="00526DC6" w:rsidRDefault="003C6AFF" w:rsidP="00601073">
      <w:pPr>
        <w:pStyle w:val="Heading1"/>
        <w:spacing w:line="360" w:lineRule="auto"/>
        <w:rPr>
          <w:rFonts w:ascii="Arial" w:hAnsi="Arial" w:cs="Arial"/>
          <w:b/>
          <w:bCs/>
          <w:color w:val="auto"/>
          <w:sz w:val="22"/>
          <w:szCs w:val="22"/>
          <w:shd w:val="clear" w:color="auto" w:fill="FBFBFB"/>
        </w:rPr>
      </w:pPr>
      <w:bookmarkStart w:id="15" w:name="_Toc170636864"/>
      <w:r w:rsidRPr="00526DC6">
        <w:rPr>
          <w:rFonts w:ascii="Arial" w:hAnsi="Arial" w:cs="Arial"/>
          <w:b/>
          <w:bCs/>
          <w:color w:val="auto"/>
          <w:sz w:val="22"/>
          <w:szCs w:val="22"/>
          <w:shd w:val="clear" w:color="auto" w:fill="FBFBFB"/>
        </w:rPr>
        <w:t>Self</w:t>
      </w:r>
      <w:r w:rsidR="00AD7D7C" w:rsidRPr="00526DC6">
        <w:rPr>
          <w:rFonts w:ascii="Arial" w:hAnsi="Arial" w:cs="Arial"/>
          <w:b/>
          <w:bCs/>
          <w:color w:val="auto"/>
          <w:sz w:val="22"/>
          <w:szCs w:val="22"/>
          <w:shd w:val="clear" w:color="auto" w:fill="FBFBFB"/>
        </w:rPr>
        <w:t>-regulated learning</w:t>
      </w:r>
      <w:bookmarkEnd w:id="15"/>
    </w:p>
    <w:p w14:paraId="6F39C712" w14:textId="6CB1C6CD" w:rsidR="004442BA" w:rsidRPr="00526DC6" w:rsidRDefault="0082357F" w:rsidP="00601073">
      <w:pPr>
        <w:spacing w:line="360" w:lineRule="auto"/>
        <w:jc w:val="both"/>
        <w:rPr>
          <w:rFonts w:ascii="Arial" w:hAnsi="Arial" w:cs="Arial"/>
          <w:shd w:val="clear" w:color="auto" w:fill="FFFFFF"/>
        </w:rPr>
      </w:pPr>
      <w:r w:rsidRPr="00526DC6">
        <w:rPr>
          <w:rFonts w:ascii="Arial" w:hAnsi="Arial" w:cs="Arial"/>
        </w:rPr>
        <w:t>Scientists’ understanding of learning and behaviour has been transformed by radical developments in neuroscience (</w:t>
      </w:r>
      <w:proofErr w:type="spellStart"/>
      <w:r w:rsidRPr="00526DC6">
        <w:rPr>
          <w:rFonts w:ascii="Arial" w:hAnsi="Arial" w:cs="Arial"/>
        </w:rPr>
        <w:t>Mornell</w:t>
      </w:r>
      <w:proofErr w:type="spellEnd"/>
      <w:r w:rsidRPr="00526DC6">
        <w:rPr>
          <w:rFonts w:ascii="Arial" w:hAnsi="Arial" w:cs="Arial"/>
        </w:rPr>
        <w:t xml:space="preserve"> et al., 2020).</w:t>
      </w:r>
      <w:r w:rsidR="00126E7C" w:rsidRPr="00526DC6">
        <w:rPr>
          <w:rFonts w:ascii="Arial" w:hAnsi="Arial" w:cs="Arial"/>
        </w:rPr>
        <w:t xml:space="preserve"> </w:t>
      </w:r>
      <w:r w:rsidRPr="00526DC6">
        <w:rPr>
          <w:rFonts w:ascii="Arial" w:hAnsi="Arial" w:cs="Arial"/>
        </w:rPr>
        <w:t xml:space="preserve">Self-regulated learning </w:t>
      </w:r>
      <w:r w:rsidR="0047167A" w:rsidRPr="00526DC6">
        <w:rPr>
          <w:rFonts w:ascii="Arial" w:hAnsi="Arial" w:cs="Arial"/>
        </w:rPr>
        <w:t xml:space="preserve">(SRL) </w:t>
      </w:r>
      <w:r w:rsidRPr="00526DC6">
        <w:rPr>
          <w:rFonts w:ascii="Arial" w:hAnsi="Arial" w:cs="Arial"/>
        </w:rPr>
        <w:t xml:space="preserve">is </w:t>
      </w:r>
      <w:r w:rsidR="00126E7C" w:rsidRPr="00526DC6">
        <w:rPr>
          <w:rFonts w:ascii="Arial" w:hAnsi="Arial" w:cs="Arial"/>
        </w:rPr>
        <w:t>a</w:t>
      </w:r>
      <w:r w:rsidRPr="00526DC6">
        <w:rPr>
          <w:rFonts w:ascii="Arial" w:hAnsi="Arial" w:cs="Arial"/>
        </w:rPr>
        <w:t xml:space="preserve"> proactive, self-directed</w:t>
      </w:r>
      <w:r w:rsidR="00126E7C" w:rsidRPr="00526DC6">
        <w:rPr>
          <w:rFonts w:ascii="Arial" w:hAnsi="Arial" w:cs="Arial"/>
        </w:rPr>
        <w:t>, cyclical</w:t>
      </w:r>
      <w:r w:rsidRPr="00526DC6">
        <w:rPr>
          <w:rFonts w:ascii="Arial" w:hAnsi="Arial" w:cs="Arial"/>
        </w:rPr>
        <w:t xml:space="preserve"> process </w:t>
      </w:r>
      <w:r w:rsidR="003C6AFF" w:rsidRPr="00526DC6">
        <w:rPr>
          <w:rFonts w:ascii="Arial" w:hAnsi="Arial" w:cs="Arial"/>
        </w:rPr>
        <w:t>(</w:t>
      </w:r>
      <w:r w:rsidR="00FF3802" w:rsidRPr="00526DC6">
        <w:rPr>
          <w:rFonts w:ascii="Arial" w:hAnsi="Arial" w:cs="Arial"/>
        </w:rPr>
        <w:t>or</w:t>
      </w:r>
      <w:r w:rsidR="003C6AFF" w:rsidRPr="00526DC6">
        <w:rPr>
          <w:rFonts w:ascii="Arial" w:hAnsi="Arial" w:cs="Arial"/>
        </w:rPr>
        <w:t xml:space="preserve"> </w:t>
      </w:r>
      <w:r w:rsidR="00FF3802" w:rsidRPr="00526DC6">
        <w:rPr>
          <w:rFonts w:ascii="Arial" w:hAnsi="Arial" w:cs="Arial"/>
        </w:rPr>
        <w:t>“</w:t>
      </w:r>
      <w:r w:rsidR="003C6AFF" w:rsidRPr="00526DC6">
        <w:rPr>
          <w:rFonts w:ascii="Arial" w:hAnsi="Arial" w:cs="Arial"/>
        </w:rPr>
        <w:t>feedback loop</w:t>
      </w:r>
      <w:r w:rsidR="00FF3802" w:rsidRPr="00526DC6">
        <w:rPr>
          <w:rFonts w:ascii="Arial" w:hAnsi="Arial" w:cs="Arial"/>
        </w:rPr>
        <w:t>”</w:t>
      </w:r>
      <w:r w:rsidR="003C6AFF" w:rsidRPr="00526DC6">
        <w:rPr>
          <w:rFonts w:ascii="Arial" w:hAnsi="Arial" w:cs="Arial"/>
        </w:rPr>
        <w:t xml:space="preserve">) </w:t>
      </w:r>
      <w:r w:rsidR="00126E7C" w:rsidRPr="00526DC6">
        <w:rPr>
          <w:rFonts w:ascii="Arial" w:hAnsi="Arial" w:cs="Arial"/>
        </w:rPr>
        <w:t xml:space="preserve">which </w:t>
      </w:r>
      <w:r w:rsidRPr="00526DC6">
        <w:rPr>
          <w:rFonts w:ascii="Arial" w:hAnsi="Arial" w:cs="Arial"/>
        </w:rPr>
        <w:t>transform</w:t>
      </w:r>
      <w:r w:rsidR="00126E7C" w:rsidRPr="00526DC6">
        <w:rPr>
          <w:rFonts w:ascii="Arial" w:hAnsi="Arial" w:cs="Arial"/>
        </w:rPr>
        <w:t>s</w:t>
      </w:r>
      <w:r w:rsidRPr="00526DC6">
        <w:rPr>
          <w:rFonts w:ascii="Arial" w:hAnsi="Arial" w:cs="Arial"/>
        </w:rPr>
        <w:t xml:space="preserve"> </w:t>
      </w:r>
      <w:r w:rsidR="00126E7C" w:rsidRPr="00526DC6">
        <w:rPr>
          <w:rFonts w:ascii="Arial" w:hAnsi="Arial" w:cs="Arial"/>
        </w:rPr>
        <w:t>students’</w:t>
      </w:r>
      <w:r w:rsidRPr="00526DC6">
        <w:rPr>
          <w:rFonts w:ascii="Arial" w:hAnsi="Arial" w:cs="Arial"/>
        </w:rPr>
        <w:t xml:space="preserve"> mental abilities into (academic) skills</w:t>
      </w:r>
      <w:r w:rsidR="00126E7C" w:rsidRPr="00526DC6">
        <w:rPr>
          <w:rFonts w:ascii="Arial" w:hAnsi="Arial" w:cs="Arial"/>
        </w:rPr>
        <w:t xml:space="preserve">, guided by </w:t>
      </w:r>
      <w:proofErr w:type="spellStart"/>
      <w:r w:rsidR="000256BB" w:rsidRPr="00526DC6">
        <w:rPr>
          <w:rFonts w:ascii="Arial" w:hAnsi="Arial" w:cs="Arial"/>
        </w:rPr>
        <w:t>i</w:t>
      </w:r>
      <w:proofErr w:type="spellEnd"/>
      <w:r w:rsidR="000256BB" w:rsidRPr="00526DC6">
        <w:rPr>
          <w:rFonts w:ascii="Arial" w:hAnsi="Arial" w:cs="Arial"/>
        </w:rPr>
        <w:t xml:space="preserve">) </w:t>
      </w:r>
      <w:r w:rsidR="00037B47" w:rsidRPr="00526DC6">
        <w:rPr>
          <w:rFonts w:ascii="Arial" w:hAnsi="Arial" w:cs="Arial"/>
        </w:rPr>
        <w:t xml:space="preserve">forethought/ </w:t>
      </w:r>
      <w:r w:rsidR="000256BB" w:rsidRPr="00526DC6">
        <w:rPr>
          <w:rFonts w:ascii="Arial" w:hAnsi="Arial" w:cs="Arial"/>
        </w:rPr>
        <w:t xml:space="preserve">planning, ii) performance, </w:t>
      </w:r>
      <w:r w:rsidR="00F1375F" w:rsidRPr="00526DC6">
        <w:rPr>
          <w:rFonts w:ascii="Arial" w:hAnsi="Arial" w:cs="Arial"/>
        </w:rPr>
        <w:t xml:space="preserve">and </w:t>
      </w:r>
      <w:r w:rsidR="000256BB" w:rsidRPr="00526DC6">
        <w:rPr>
          <w:rFonts w:ascii="Arial" w:hAnsi="Arial" w:cs="Arial"/>
        </w:rPr>
        <w:t xml:space="preserve">iii) </w:t>
      </w:r>
      <w:r w:rsidR="00037B47" w:rsidRPr="00526DC6">
        <w:rPr>
          <w:rFonts w:ascii="Arial" w:hAnsi="Arial" w:cs="Arial"/>
        </w:rPr>
        <w:t xml:space="preserve">self-reflected </w:t>
      </w:r>
      <w:r w:rsidR="000256BB" w:rsidRPr="00526DC6">
        <w:rPr>
          <w:rFonts w:ascii="Arial" w:hAnsi="Arial" w:cs="Arial"/>
        </w:rPr>
        <w:t>evaluation</w:t>
      </w:r>
      <w:r w:rsidR="00037B47" w:rsidRPr="00526DC6">
        <w:rPr>
          <w:rFonts w:ascii="Arial" w:hAnsi="Arial" w:cs="Arial"/>
        </w:rPr>
        <w:t xml:space="preserve"> </w:t>
      </w:r>
      <w:r w:rsidR="000256BB" w:rsidRPr="00526DC6">
        <w:rPr>
          <w:rFonts w:ascii="Arial" w:hAnsi="Arial" w:cs="Arial"/>
        </w:rPr>
        <w:t>(</w:t>
      </w:r>
      <w:r w:rsidR="000256BB" w:rsidRPr="00526DC6">
        <w:rPr>
          <w:rFonts w:ascii="Arial" w:hAnsi="Arial" w:cs="Arial"/>
          <w:shd w:val="clear" w:color="auto" w:fill="FFFFFF"/>
        </w:rPr>
        <w:t xml:space="preserve">Araújo, 2016; </w:t>
      </w:r>
      <w:r w:rsidR="000256BB" w:rsidRPr="00526DC6">
        <w:rPr>
          <w:rFonts w:ascii="Arial" w:hAnsi="Arial" w:cs="Arial"/>
        </w:rPr>
        <w:t xml:space="preserve">Zimmerman, 2002). </w:t>
      </w:r>
      <w:r w:rsidR="003C6AFF" w:rsidRPr="00526DC6">
        <w:rPr>
          <w:rFonts w:ascii="Arial" w:hAnsi="Arial" w:cs="Arial"/>
        </w:rPr>
        <w:t>In other words, p</w:t>
      </w:r>
      <w:r w:rsidR="00126E7C" w:rsidRPr="00526DC6">
        <w:rPr>
          <w:rFonts w:ascii="Arial" w:hAnsi="Arial" w:cs="Arial"/>
        </w:rPr>
        <w:t>ersonally</w:t>
      </w:r>
      <w:r w:rsidR="00037B47" w:rsidRPr="00526DC6">
        <w:rPr>
          <w:rFonts w:ascii="Arial" w:hAnsi="Arial" w:cs="Arial"/>
        </w:rPr>
        <w:t xml:space="preserve"> </w:t>
      </w:r>
      <w:r w:rsidR="003C6AFF" w:rsidRPr="00526DC6">
        <w:rPr>
          <w:rFonts w:ascii="Arial" w:hAnsi="Arial" w:cs="Arial"/>
        </w:rPr>
        <w:t>set</w:t>
      </w:r>
      <w:r w:rsidR="00B4252F" w:rsidRPr="00526DC6">
        <w:rPr>
          <w:rFonts w:ascii="Arial" w:hAnsi="Arial" w:cs="Arial"/>
        </w:rPr>
        <w:t>,</w:t>
      </w:r>
      <w:r w:rsidR="003C6AFF" w:rsidRPr="00526DC6">
        <w:rPr>
          <w:rFonts w:ascii="Arial" w:hAnsi="Arial" w:cs="Arial"/>
        </w:rPr>
        <w:t xml:space="preserve"> manageable </w:t>
      </w:r>
      <w:r w:rsidR="00126E7C" w:rsidRPr="00526DC6">
        <w:rPr>
          <w:rFonts w:ascii="Arial" w:hAnsi="Arial" w:cs="Arial"/>
        </w:rPr>
        <w:t>goals</w:t>
      </w:r>
      <w:r w:rsidR="003C6AFF" w:rsidRPr="00526DC6">
        <w:rPr>
          <w:rFonts w:ascii="Arial" w:hAnsi="Arial" w:cs="Arial"/>
        </w:rPr>
        <w:t xml:space="preserve"> are approached systematically with</w:t>
      </w:r>
      <w:r w:rsidR="00126E7C" w:rsidRPr="00526DC6">
        <w:rPr>
          <w:rFonts w:ascii="Arial" w:hAnsi="Arial" w:cs="Arial"/>
        </w:rPr>
        <w:t xml:space="preserve"> task-related strategies</w:t>
      </w:r>
      <w:r w:rsidR="003C6AFF" w:rsidRPr="00526DC6">
        <w:rPr>
          <w:rFonts w:ascii="Arial" w:hAnsi="Arial" w:cs="Arial"/>
        </w:rPr>
        <w:t>,</w:t>
      </w:r>
      <w:r w:rsidR="00126E7C" w:rsidRPr="00526DC6">
        <w:rPr>
          <w:rFonts w:ascii="Arial" w:hAnsi="Arial" w:cs="Arial"/>
        </w:rPr>
        <w:t xml:space="preserve"> </w:t>
      </w:r>
      <w:r w:rsidR="003207D2" w:rsidRPr="00526DC6">
        <w:rPr>
          <w:rFonts w:ascii="Arial" w:hAnsi="Arial" w:cs="Arial"/>
        </w:rPr>
        <w:t xml:space="preserve">their performance </w:t>
      </w:r>
      <w:r w:rsidR="00126E7C" w:rsidRPr="00526DC6">
        <w:rPr>
          <w:rFonts w:ascii="Arial" w:hAnsi="Arial" w:cs="Arial"/>
        </w:rPr>
        <w:t>monitor</w:t>
      </w:r>
      <w:r w:rsidR="003C6AFF" w:rsidRPr="00526DC6">
        <w:rPr>
          <w:rFonts w:ascii="Arial" w:hAnsi="Arial" w:cs="Arial"/>
        </w:rPr>
        <w:t>ed</w:t>
      </w:r>
      <w:r w:rsidR="00126E7C" w:rsidRPr="00526DC6">
        <w:rPr>
          <w:rFonts w:ascii="Arial" w:hAnsi="Arial" w:cs="Arial"/>
        </w:rPr>
        <w:t xml:space="preserve"> and </w:t>
      </w:r>
      <w:r w:rsidR="003C6AFF" w:rsidRPr="00526DC6">
        <w:rPr>
          <w:rFonts w:ascii="Arial" w:hAnsi="Arial" w:cs="Arial"/>
        </w:rPr>
        <w:t xml:space="preserve">reflected upon to inform and motivate the next loop cycle </w:t>
      </w:r>
      <w:r w:rsidR="00126E7C" w:rsidRPr="00526DC6">
        <w:rPr>
          <w:rFonts w:ascii="Arial" w:hAnsi="Arial" w:cs="Arial"/>
        </w:rPr>
        <w:t>(</w:t>
      </w:r>
      <w:proofErr w:type="spellStart"/>
      <w:r w:rsidR="003C6AFF" w:rsidRPr="00526DC6">
        <w:rPr>
          <w:rFonts w:ascii="Arial" w:hAnsi="Arial" w:cs="Arial"/>
        </w:rPr>
        <w:t>Mornell</w:t>
      </w:r>
      <w:proofErr w:type="spellEnd"/>
      <w:r w:rsidR="003C6AFF" w:rsidRPr="00526DC6">
        <w:rPr>
          <w:rFonts w:ascii="Arial" w:hAnsi="Arial" w:cs="Arial"/>
        </w:rPr>
        <w:t xml:space="preserve"> et al., 2020; </w:t>
      </w:r>
      <w:r w:rsidR="00126E7C" w:rsidRPr="00526DC6">
        <w:rPr>
          <w:rFonts w:ascii="Arial" w:hAnsi="Arial" w:cs="Arial"/>
        </w:rPr>
        <w:t xml:space="preserve">Zimmerman, 2002). </w:t>
      </w:r>
      <w:r w:rsidR="00D427BA" w:rsidRPr="00526DC6">
        <w:rPr>
          <w:rFonts w:ascii="Arial" w:hAnsi="Arial" w:cs="Arial"/>
        </w:rPr>
        <w:t xml:space="preserve">This counters Ericsson’s (1993) assertion that </w:t>
      </w:r>
      <w:r w:rsidR="0035249B" w:rsidRPr="00526DC6">
        <w:rPr>
          <w:rFonts w:ascii="Arial" w:hAnsi="Arial" w:cs="Arial"/>
        </w:rPr>
        <w:t xml:space="preserve">practice </w:t>
      </w:r>
      <w:r w:rsidR="00D427BA" w:rsidRPr="00526DC6">
        <w:rPr>
          <w:rFonts w:ascii="Arial" w:hAnsi="Arial" w:cs="Arial"/>
          <w:shd w:val="clear" w:color="auto" w:fill="FFFFFF"/>
        </w:rPr>
        <w:t>is not in itself inherently motivating</w:t>
      </w:r>
      <w:r w:rsidR="0035249B" w:rsidRPr="00526DC6">
        <w:rPr>
          <w:rFonts w:ascii="Arial" w:hAnsi="Arial" w:cs="Arial"/>
          <w:shd w:val="clear" w:color="auto" w:fill="FFFFFF"/>
        </w:rPr>
        <w:t>, demonstrating rather an upwards spiral of progress and motivation when planned well.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16"/>
      </w:tblGrid>
      <w:tr w:rsidR="00302EB7" w:rsidRPr="00526DC6" w14:paraId="4A9C17E3" w14:textId="77777777" w:rsidTr="00302EB7">
        <w:tc>
          <w:tcPr>
            <w:tcW w:w="9016" w:type="dxa"/>
            <w:tcBorders>
              <w:bottom w:val="nil"/>
            </w:tcBorders>
          </w:tcPr>
          <w:p w14:paraId="30E13431" w14:textId="69BE1638" w:rsidR="00302EB7" w:rsidRPr="00526DC6" w:rsidRDefault="00302EB7" w:rsidP="00601073">
            <w:pPr>
              <w:spacing w:line="360" w:lineRule="auto"/>
              <w:jc w:val="both"/>
              <w:rPr>
                <w:rFonts w:ascii="Arial" w:hAnsi="Arial" w:cs="Arial"/>
              </w:rPr>
            </w:pPr>
            <w:r w:rsidRPr="00526DC6">
              <w:rPr>
                <w:rFonts w:ascii="Arial" w:hAnsi="Arial" w:cs="Arial"/>
                <w:b/>
                <w:bCs/>
              </w:rPr>
              <w:t>Figure 1</w:t>
            </w:r>
          </w:p>
        </w:tc>
      </w:tr>
      <w:tr w:rsidR="00302EB7" w:rsidRPr="00526DC6" w14:paraId="6BF8075B" w14:textId="77777777" w:rsidTr="00302EB7">
        <w:tc>
          <w:tcPr>
            <w:tcW w:w="9016" w:type="dxa"/>
            <w:tcBorders>
              <w:top w:val="nil"/>
            </w:tcBorders>
          </w:tcPr>
          <w:p w14:paraId="614D425E" w14:textId="48BB8BCF" w:rsidR="00302EB7" w:rsidRPr="00526DC6" w:rsidRDefault="00302EB7" w:rsidP="00601073">
            <w:pPr>
              <w:spacing w:line="360" w:lineRule="auto"/>
              <w:jc w:val="both"/>
              <w:rPr>
                <w:rFonts w:ascii="Arial" w:hAnsi="Arial" w:cs="Arial"/>
                <w:i/>
                <w:iCs/>
              </w:rPr>
            </w:pPr>
            <w:r w:rsidRPr="00526DC6">
              <w:rPr>
                <w:rFonts w:ascii="Arial" w:hAnsi="Arial" w:cs="Arial"/>
                <w:i/>
                <w:iCs/>
              </w:rPr>
              <w:t>Self-</w:t>
            </w:r>
            <w:r w:rsidR="00FF3802" w:rsidRPr="00526DC6">
              <w:rPr>
                <w:rFonts w:ascii="Arial" w:hAnsi="Arial" w:cs="Arial"/>
                <w:i/>
                <w:iCs/>
              </w:rPr>
              <w:t>R</w:t>
            </w:r>
            <w:r w:rsidRPr="00526DC6">
              <w:rPr>
                <w:rFonts w:ascii="Arial" w:hAnsi="Arial" w:cs="Arial"/>
                <w:i/>
                <w:iCs/>
              </w:rPr>
              <w:t xml:space="preserve">egulated Learning Feedback Loop </w:t>
            </w:r>
          </w:p>
        </w:tc>
      </w:tr>
      <w:tr w:rsidR="00302EB7" w:rsidRPr="00526DC6" w14:paraId="03D032D0" w14:textId="77777777" w:rsidTr="00302EB7">
        <w:tc>
          <w:tcPr>
            <w:tcW w:w="9016" w:type="dxa"/>
            <w:tcBorders>
              <w:bottom w:val="single" w:sz="4" w:space="0" w:color="auto"/>
            </w:tcBorders>
          </w:tcPr>
          <w:p w14:paraId="253F2DE3" w14:textId="2BEADA1C" w:rsidR="00302EB7" w:rsidRPr="00526DC6" w:rsidRDefault="00302EB7" w:rsidP="00601073">
            <w:pPr>
              <w:spacing w:line="360" w:lineRule="auto"/>
              <w:jc w:val="both"/>
              <w:rPr>
                <w:rFonts w:ascii="Arial" w:hAnsi="Arial" w:cs="Arial"/>
              </w:rPr>
            </w:pPr>
            <w:r w:rsidRPr="00526DC6">
              <w:rPr>
                <w:rFonts w:ascii="Arial" w:hAnsi="Arial" w:cs="Arial"/>
                <w:noProof/>
              </w:rPr>
              <w:drawing>
                <wp:anchor distT="0" distB="0" distL="114300" distR="114300" simplePos="0" relativeHeight="251687936" behindDoc="1" locked="0" layoutInCell="1" allowOverlap="1" wp14:anchorId="6E60D5CD" wp14:editId="3BDC4BFF">
                  <wp:simplePos x="0" y="0"/>
                  <wp:positionH relativeFrom="column">
                    <wp:posOffset>1270</wp:posOffset>
                  </wp:positionH>
                  <wp:positionV relativeFrom="paragraph">
                    <wp:posOffset>1270</wp:posOffset>
                  </wp:positionV>
                  <wp:extent cx="3003550" cy="1765300"/>
                  <wp:effectExtent l="0" t="0" r="0" b="0"/>
                  <wp:wrapSquare wrapText="bothSides"/>
                  <wp:docPr id="4046601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tc>
      </w:tr>
      <w:tr w:rsidR="00302EB7" w:rsidRPr="00526DC6" w14:paraId="3AD03B6E" w14:textId="77777777" w:rsidTr="00302EB7">
        <w:tc>
          <w:tcPr>
            <w:tcW w:w="9016" w:type="dxa"/>
            <w:tcBorders>
              <w:top w:val="single" w:sz="4" w:space="0" w:color="auto"/>
              <w:bottom w:val="nil"/>
            </w:tcBorders>
          </w:tcPr>
          <w:p w14:paraId="17C9FBDE" w14:textId="6F7C5425" w:rsidR="00302EB7" w:rsidRPr="00526DC6" w:rsidRDefault="00302EB7" w:rsidP="00302EB7">
            <w:pPr>
              <w:spacing w:line="360" w:lineRule="auto"/>
              <w:jc w:val="both"/>
              <w:rPr>
                <w:rFonts w:ascii="Arial" w:hAnsi="Arial" w:cs="Arial"/>
              </w:rPr>
            </w:pPr>
            <w:r w:rsidRPr="00526DC6">
              <w:rPr>
                <w:rFonts w:ascii="Arial" w:hAnsi="Arial" w:cs="Arial"/>
                <w:i/>
                <w:iCs/>
              </w:rPr>
              <w:t xml:space="preserve">Note. </w:t>
            </w:r>
            <w:r w:rsidRPr="00526DC6">
              <w:rPr>
                <w:rFonts w:ascii="Arial" w:hAnsi="Arial" w:cs="Arial"/>
              </w:rPr>
              <w:t>Figure based on Zimmerman (2002) and Fitch (2024)</w:t>
            </w:r>
          </w:p>
        </w:tc>
      </w:tr>
    </w:tbl>
    <w:p w14:paraId="1F96460A" w14:textId="77777777" w:rsidR="00302EB7" w:rsidRPr="00526DC6" w:rsidRDefault="00302EB7" w:rsidP="00601073">
      <w:pPr>
        <w:spacing w:line="360" w:lineRule="auto"/>
        <w:jc w:val="both"/>
        <w:rPr>
          <w:rFonts w:ascii="Arial" w:hAnsi="Arial" w:cs="Arial"/>
        </w:rPr>
      </w:pPr>
    </w:p>
    <w:p w14:paraId="133952CC" w14:textId="2001FBC7" w:rsidR="00942177" w:rsidRPr="00526DC6" w:rsidRDefault="00942177" w:rsidP="00002652">
      <w:pPr>
        <w:spacing w:line="360" w:lineRule="auto"/>
        <w:jc w:val="both"/>
        <w:rPr>
          <w:rFonts w:ascii="Arial" w:hAnsi="Arial" w:cs="Arial"/>
        </w:rPr>
      </w:pPr>
    </w:p>
    <w:p w14:paraId="3E9FB12C" w14:textId="194F8DB3" w:rsidR="00695478" w:rsidRPr="00450DFF" w:rsidRDefault="00F1375F" w:rsidP="00450DFF">
      <w:pPr>
        <w:spacing w:line="360" w:lineRule="auto"/>
        <w:jc w:val="both"/>
        <w:rPr>
          <w:rFonts w:ascii="Arial" w:hAnsi="Arial" w:cs="Arial"/>
        </w:rPr>
      </w:pPr>
      <w:r w:rsidRPr="00450DFF">
        <w:rPr>
          <w:rFonts w:ascii="Arial" w:hAnsi="Arial" w:cs="Arial"/>
        </w:rPr>
        <w:lastRenderedPageBreak/>
        <w:t xml:space="preserve">Quality of practice is far more significant </w:t>
      </w:r>
      <w:r w:rsidR="00A6755B" w:rsidRPr="00450DFF">
        <w:rPr>
          <w:rFonts w:ascii="Arial" w:hAnsi="Arial" w:cs="Arial"/>
        </w:rPr>
        <w:t xml:space="preserve">a </w:t>
      </w:r>
      <w:r w:rsidRPr="00450DFF">
        <w:rPr>
          <w:rFonts w:ascii="Arial" w:hAnsi="Arial" w:cs="Arial"/>
        </w:rPr>
        <w:t xml:space="preserve">predictor of improvement than quantity (Miksza, 2007). </w:t>
      </w:r>
      <w:r w:rsidR="006A25F0" w:rsidRPr="00450DFF">
        <w:rPr>
          <w:rFonts w:ascii="Arial" w:hAnsi="Arial" w:cs="Arial"/>
        </w:rPr>
        <w:t xml:space="preserve">Whilst </w:t>
      </w:r>
      <w:r w:rsidR="00784F73" w:rsidRPr="00450DFF">
        <w:rPr>
          <w:rFonts w:ascii="Arial" w:hAnsi="Arial" w:cs="Arial"/>
        </w:rPr>
        <w:t>young, novice</w:t>
      </w:r>
      <w:r w:rsidR="006A25F0" w:rsidRPr="00450DFF">
        <w:rPr>
          <w:rFonts w:ascii="Arial" w:hAnsi="Arial" w:cs="Arial"/>
        </w:rPr>
        <w:t xml:space="preserve"> </w:t>
      </w:r>
      <w:r w:rsidR="00784F73" w:rsidRPr="00450DFF">
        <w:rPr>
          <w:rFonts w:ascii="Arial" w:hAnsi="Arial" w:cs="Arial"/>
        </w:rPr>
        <w:t>musician</w:t>
      </w:r>
      <w:r w:rsidR="006A25F0" w:rsidRPr="00450DFF">
        <w:rPr>
          <w:rFonts w:ascii="Arial" w:hAnsi="Arial" w:cs="Arial"/>
        </w:rPr>
        <w:t xml:space="preserve">s most commonly </w:t>
      </w:r>
      <w:r w:rsidR="00FB30E2" w:rsidRPr="00450DFF">
        <w:rPr>
          <w:rFonts w:ascii="Arial" w:hAnsi="Arial" w:cs="Arial"/>
        </w:rPr>
        <w:t>implement</w:t>
      </w:r>
      <w:r w:rsidR="006A25F0" w:rsidRPr="00450DFF">
        <w:rPr>
          <w:rFonts w:ascii="Arial" w:hAnsi="Arial" w:cs="Arial"/>
        </w:rPr>
        <w:t xml:space="preserve"> “playthrough” performance with little understanding of or strategy for effective practice (Pitts &amp; Davidson, 2000), ad</w:t>
      </w:r>
      <w:r w:rsidR="003207D2" w:rsidRPr="00450DFF">
        <w:rPr>
          <w:rFonts w:ascii="Arial" w:hAnsi="Arial" w:cs="Arial"/>
        </w:rPr>
        <w:t>vanced musicians rely heavily upon self-regulated practice behaviours</w:t>
      </w:r>
      <w:r w:rsidR="00683863" w:rsidRPr="00450DFF">
        <w:rPr>
          <w:rFonts w:ascii="Arial" w:hAnsi="Arial" w:cs="Arial"/>
        </w:rPr>
        <w:t xml:space="preserve"> to elevate performance</w:t>
      </w:r>
      <w:r w:rsidR="004442BA" w:rsidRPr="00450DFF">
        <w:rPr>
          <w:rFonts w:ascii="Arial" w:hAnsi="Arial" w:cs="Arial"/>
        </w:rPr>
        <w:t>,</w:t>
      </w:r>
      <w:r w:rsidR="003207D2" w:rsidRPr="00450DFF">
        <w:rPr>
          <w:rFonts w:ascii="Arial" w:hAnsi="Arial" w:cs="Arial"/>
        </w:rPr>
        <w:t xml:space="preserve"> </w:t>
      </w:r>
      <w:r w:rsidR="004442BA" w:rsidRPr="00450DFF">
        <w:rPr>
          <w:rFonts w:ascii="Arial" w:hAnsi="Arial" w:cs="Arial"/>
        </w:rPr>
        <w:t>with</w:t>
      </w:r>
      <w:r w:rsidR="00002652" w:rsidRPr="00450DFF">
        <w:rPr>
          <w:rFonts w:ascii="Arial" w:hAnsi="Arial" w:cs="Arial"/>
        </w:rPr>
        <w:t xml:space="preserve"> positive </w:t>
      </w:r>
      <w:r w:rsidR="00683863" w:rsidRPr="00450DFF">
        <w:rPr>
          <w:rFonts w:ascii="Arial" w:hAnsi="Arial" w:cs="Arial"/>
        </w:rPr>
        <w:t xml:space="preserve">relationships found between strategy effectiveness, deliberate intentional practice  and progress </w:t>
      </w:r>
      <w:r w:rsidR="003207D2" w:rsidRPr="00450DFF">
        <w:rPr>
          <w:rFonts w:ascii="Arial" w:hAnsi="Arial" w:cs="Arial"/>
        </w:rPr>
        <w:t>(Araújo, 2016</w:t>
      </w:r>
      <w:r w:rsidR="00683863" w:rsidRPr="00450DFF">
        <w:rPr>
          <w:rFonts w:ascii="Arial" w:hAnsi="Arial" w:cs="Arial"/>
        </w:rPr>
        <w:t xml:space="preserve">; Jørgensen 2002; </w:t>
      </w:r>
      <w:proofErr w:type="spellStart"/>
      <w:r w:rsidR="00683863" w:rsidRPr="00450DFF">
        <w:rPr>
          <w:rFonts w:ascii="Arial" w:hAnsi="Arial" w:cs="Arial"/>
        </w:rPr>
        <w:t>Mornell</w:t>
      </w:r>
      <w:proofErr w:type="spellEnd"/>
      <w:r w:rsidR="00683863" w:rsidRPr="00450DFF">
        <w:rPr>
          <w:rFonts w:ascii="Arial" w:hAnsi="Arial" w:cs="Arial"/>
        </w:rPr>
        <w:t xml:space="preserve"> et al., 2020</w:t>
      </w:r>
      <w:r w:rsidR="003207D2" w:rsidRPr="00450DFF">
        <w:rPr>
          <w:rFonts w:ascii="Arial" w:hAnsi="Arial" w:cs="Arial"/>
        </w:rPr>
        <w:t>).</w:t>
      </w:r>
      <w:bookmarkStart w:id="16" w:name="_Hlk165027512"/>
      <w:r w:rsidR="0047167A" w:rsidRPr="00450DFF">
        <w:rPr>
          <w:rFonts w:ascii="Arial" w:hAnsi="Arial" w:cs="Arial"/>
        </w:rPr>
        <w:t xml:space="preserve"> </w:t>
      </w:r>
      <w:bookmarkEnd w:id="16"/>
      <w:r w:rsidR="00942177" w:rsidRPr="00450DFF">
        <w:rPr>
          <w:rFonts w:ascii="Arial" w:hAnsi="Arial" w:cs="Arial"/>
        </w:rPr>
        <w:t>A</w:t>
      </w:r>
      <w:r w:rsidR="00FB30E2" w:rsidRPr="00450DFF">
        <w:rPr>
          <w:rFonts w:ascii="Arial" w:hAnsi="Arial" w:cs="Arial"/>
        </w:rPr>
        <w:t>dvanced musicians</w:t>
      </w:r>
      <w:r w:rsidR="00942177" w:rsidRPr="00450DFF">
        <w:rPr>
          <w:rFonts w:ascii="Arial" w:hAnsi="Arial" w:cs="Arial"/>
        </w:rPr>
        <w:t xml:space="preserve"> </w:t>
      </w:r>
      <w:r w:rsidR="00D7211C" w:rsidRPr="00450DFF">
        <w:rPr>
          <w:rFonts w:ascii="Arial" w:hAnsi="Arial" w:cs="Arial"/>
        </w:rPr>
        <w:t xml:space="preserve">have been </w:t>
      </w:r>
      <w:r w:rsidR="00942177" w:rsidRPr="00450DFF">
        <w:rPr>
          <w:rFonts w:ascii="Arial" w:hAnsi="Arial" w:cs="Arial"/>
        </w:rPr>
        <w:t>found to regulate practice through organisation, personal and external resources,</w:t>
      </w:r>
      <w:r w:rsidR="00D7211C" w:rsidRPr="00450DFF">
        <w:rPr>
          <w:rFonts w:ascii="Arial" w:hAnsi="Arial" w:cs="Arial"/>
        </w:rPr>
        <w:t xml:space="preserve"> </w:t>
      </w:r>
      <w:r w:rsidR="00942177" w:rsidRPr="00450DFF">
        <w:rPr>
          <w:rFonts w:ascii="Arial" w:hAnsi="Arial" w:cs="Arial"/>
        </w:rPr>
        <w:t xml:space="preserve">favouring above all </w:t>
      </w:r>
      <w:proofErr w:type="spellStart"/>
      <w:r w:rsidR="00942177" w:rsidRPr="00450DFF">
        <w:rPr>
          <w:rFonts w:ascii="Arial" w:hAnsi="Arial" w:cs="Arial"/>
        </w:rPr>
        <w:t>i</w:t>
      </w:r>
      <w:proofErr w:type="spellEnd"/>
      <w:r w:rsidR="00942177" w:rsidRPr="00450DFF">
        <w:rPr>
          <w:rFonts w:ascii="Arial" w:hAnsi="Arial" w:cs="Arial"/>
        </w:rPr>
        <w:t xml:space="preserve">) the use of specific </w:t>
      </w:r>
      <w:r w:rsidR="00FF3802" w:rsidRPr="00450DFF">
        <w:rPr>
          <w:rFonts w:ascii="Arial" w:hAnsi="Arial" w:cs="Arial"/>
        </w:rPr>
        <w:t xml:space="preserve">goal-related practice </w:t>
      </w:r>
      <w:r w:rsidR="00942177" w:rsidRPr="00450DFF">
        <w:rPr>
          <w:rFonts w:ascii="Arial" w:hAnsi="Arial" w:cs="Arial"/>
        </w:rPr>
        <w:t>strategies, ii) acknowledging the goal’s challenge, iii) understanding the nature and demands of a musical activity, iv) understanding the musician’s own strengths and weaknesses and v) understanding the need to practise in order to improve</w:t>
      </w:r>
      <w:r w:rsidR="00FB30E2" w:rsidRPr="00450DFF">
        <w:rPr>
          <w:rFonts w:ascii="Arial" w:hAnsi="Arial" w:cs="Arial"/>
        </w:rPr>
        <w:t xml:space="preserve"> (</w:t>
      </w:r>
      <w:r w:rsidR="00AB0643" w:rsidRPr="00450DFF">
        <w:rPr>
          <w:rFonts w:ascii="Arial" w:hAnsi="Arial" w:cs="Arial"/>
        </w:rPr>
        <w:t xml:space="preserve">Appendix </w:t>
      </w:r>
      <w:r w:rsidR="00632D7E" w:rsidRPr="00450DFF">
        <w:rPr>
          <w:rFonts w:ascii="Arial" w:hAnsi="Arial" w:cs="Arial"/>
        </w:rPr>
        <w:t>H</w:t>
      </w:r>
      <w:r w:rsidR="00942177" w:rsidRPr="00450DFF">
        <w:rPr>
          <w:rFonts w:ascii="Arial" w:hAnsi="Arial" w:cs="Arial"/>
        </w:rPr>
        <w:t xml:space="preserve">, </w:t>
      </w:r>
      <w:r w:rsidR="00A6755B" w:rsidRPr="00450DFF">
        <w:rPr>
          <w:rFonts w:ascii="Arial" w:hAnsi="Arial" w:cs="Arial"/>
        </w:rPr>
        <w:t>Araújo, 2016</w:t>
      </w:r>
      <w:r w:rsidR="00AB0643" w:rsidRPr="00450DFF">
        <w:rPr>
          <w:rFonts w:ascii="Arial" w:hAnsi="Arial" w:cs="Arial"/>
        </w:rPr>
        <w:t>)</w:t>
      </w:r>
      <w:r w:rsidR="00A6755B" w:rsidRPr="00450DFF">
        <w:rPr>
          <w:rFonts w:ascii="Arial" w:hAnsi="Arial" w:cs="Arial"/>
        </w:rPr>
        <w:t>.</w:t>
      </w:r>
      <w:r w:rsidR="00AB0643" w:rsidRPr="00450DFF">
        <w:rPr>
          <w:rFonts w:ascii="Arial" w:hAnsi="Arial" w:cs="Arial"/>
        </w:rPr>
        <w:t xml:space="preserve"> </w:t>
      </w:r>
      <w:r w:rsidR="0035249B" w:rsidRPr="00450DFF">
        <w:rPr>
          <w:rFonts w:ascii="Arial" w:hAnsi="Arial" w:cs="Arial"/>
        </w:rPr>
        <w:t xml:space="preserve">Exploring </w:t>
      </w:r>
      <w:r w:rsidR="00784F73" w:rsidRPr="00450DFF">
        <w:rPr>
          <w:rFonts w:ascii="Arial" w:hAnsi="Arial" w:cs="Arial"/>
        </w:rPr>
        <w:t xml:space="preserve">the </w:t>
      </w:r>
      <w:r w:rsidR="0035249B" w:rsidRPr="00450DFF">
        <w:rPr>
          <w:rFonts w:ascii="Arial" w:hAnsi="Arial" w:cs="Arial"/>
        </w:rPr>
        <w:t xml:space="preserve">practice goals, organisation, strategies and challenges </w:t>
      </w:r>
      <w:r w:rsidR="00784F73" w:rsidRPr="00450DFF">
        <w:rPr>
          <w:rFonts w:ascii="Arial" w:hAnsi="Arial" w:cs="Arial"/>
        </w:rPr>
        <w:t>of</w:t>
      </w:r>
      <w:r w:rsidR="0035249B" w:rsidRPr="00450DFF">
        <w:rPr>
          <w:rFonts w:ascii="Arial" w:hAnsi="Arial" w:cs="Arial"/>
        </w:rPr>
        <w:t xml:space="preserve"> singers, instrumentalists and singer-instrumentalists may </w:t>
      </w:r>
      <w:r w:rsidR="00AA1E42" w:rsidRPr="00450DFF">
        <w:rPr>
          <w:rFonts w:ascii="Arial" w:hAnsi="Arial" w:cs="Arial"/>
        </w:rPr>
        <w:t xml:space="preserve">therefore </w:t>
      </w:r>
      <w:r w:rsidR="0035249B" w:rsidRPr="00450DFF">
        <w:rPr>
          <w:rFonts w:ascii="Arial" w:hAnsi="Arial" w:cs="Arial"/>
        </w:rPr>
        <w:t xml:space="preserve">help </w:t>
      </w:r>
      <w:r w:rsidR="00784F73" w:rsidRPr="00450DFF">
        <w:rPr>
          <w:rFonts w:ascii="Arial" w:hAnsi="Arial" w:cs="Arial"/>
        </w:rPr>
        <w:t>formulate a more science-based approach to singing practice</w:t>
      </w:r>
      <w:r w:rsidR="0035249B" w:rsidRPr="00450DFF">
        <w:rPr>
          <w:rFonts w:ascii="Arial" w:hAnsi="Arial" w:cs="Arial"/>
        </w:rPr>
        <w:t>.</w:t>
      </w:r>
      <w:r w:rsidR="00C209FB" w:rsidRPr="00450DFF">
        <w:rPr>
          <w:rFonts w:ascii="Arial" w:hAnsi="Arial" w:cs="Arial"/>
        </w:rPr>
        <w:t xml:space="preserve"> </w:t>
      </w:r>
      <w:r w:rsidR="00BD227D" w:rsidRPr="00450DFF">
        <w:rPr>
          <w:rFonts w:ascii="Arial" w:hAnsi="Arial" w:cs="Arial"/>
        </w:rPr>
        <w:t>By understanding the influences on practice and how the voice’s nature may affect practice approach, today’s singer can better regulate quality learning and increase motivation to ensure long-lasting progress.</w:t>
      </w:r>
    </w:p>
    <w:p w14:paraId="188379E8" w14:textId="18519BB0" w:rsidR="00514148" w:rsidRPr="00526DC6" w:rsidRDefault="00514148" w:rsidP="00103075">
      <w:pPr>
        <w:pStyle w:val="Heading1"/>
        <w:spacing w:line="360" w:lineRule="auto"/>
        <w:rPr>
          <w:rFonts w:ascii="Arial" w:hAnsi="Arial" w:cs="Arial"/>
          <w:b/>
          <w:bCs/>
          <w:color w:val="auto"/>
          <w:sz w:val="22"/>
          <w:szCs w:val="22"/>
        </w:rPr>
      </w:pPr>
      <w:bookmarkStart w:id="17" w:name="_Toc170636865"/>
      <w:r w:rsidRPr="00526DC6">
        <w:rPr>
          <w:rFonts w:ascii="Arial" w:hAnsi="Arial" w:cs="Arial"/>
          <w:b/>
          <w:bCs/>
          <w:color w:val="auto"/>
          <w:sz w:val="22"/>
          <w:szCs w:val="22"/>
        </w:rPr>
        <w:t>Methodology</w:t>
      </w:r>
      <w:bookmarkEnd w:id="17"/>
    </w:p>
    <w:p w14:paraId="670E36AD" w14:textId="00BA327F" w:rsidR="00023D5D" w:rsidRPr="00526DC6" w:rsidRDefault="004D2B71" w:rsidP="0035249B">
      <w:pPr>
        <w:spacing w:line="360" w:lineRule="auto"/>
        <w:jc w:val="both"/>
        <w:rPr>
          <w:rFonts w:ascii="Arial" w:hAnsi="Arial" w:cs="Arial"/>
        </w:rPr>
      </w:pPr>
      <w:r w:rsidRPr="00526DC6">
        <w:rPr>
          <w:rFonts w:ascii="Arial" w:hAnsi="Arial" w:cs="Arial"/>
        </w:rPr>
        <w:t>A</w:t>
      </w:r>
      <w:r w:rsidR="00120020" w:rsidRPr="00526DC6">
        <w:rPr>
          <w:rFonts w:ascii="Arial" w:hAnsi="Arial" w:cs="Arial"/>
        </w:rPr>
        <w:t xml:space="preserve"> constructivist paradigm was chosen to explore </w:t>
      </w:r>
      <w:r w:rsidRPr="00526DC6">
        <w:rPr>
          <w:rFonts w:ascii="Arial" w:hAnsi="Arial" w:cs="Arial"/>
        </w:rPr>
        <w:t xml:space="preserve">the </w:t>
      </w:r>
      <w:r w:rsidR="00AD23F3" w:rsidRPr="00526DC6">
        <w:rPr>
          <w:rFonts w:ascii="Arial" w:hAnsi="Arial" w:cs="Arial"/>
        </w:rPr>
        <w:t>individual</w:t>
      </w:r>
      <w:r w:rsidRPr="00526DC6">
        <w:rPr>
          <w:rFonts w:ascii="Arial" w:hAnsi="Arial" w:cs="Arial"/>
        </w:rPr>
        <w:t xml:space="preserve"> </w:t>
      </w:r>
      <w:r w:rsidR="00550904" w:rsidRPr="00526DC6">
        <w:rPr>
          <w:rFonts w:ascii="Arial" w:hAnsi="Arial" w:cs="Arial"/>
        </w:rPr>
        <w:t>musician’s</w:t>
      </w:r>
      <w:r w:rsidR="00AD23F3" w:rsidRPr="00526DC6">
        <w:rPr>
          <w:rFonts w:ascii="Arial" w:hAnsi="Arial" w:cs="Arial"/>
        </w:rPr>
        <w:t xml:space="preserve"> complex, subjective </w:t>
      </w:r>
      <w:r w:rsidR="00186333" w:rsidRPr="00526DC6">
        <w:rPr>
          <w:rFonts w:ascii="Arial" w:hAnsi="Arial" w:cs="Arial"/>
        </w:rPr>
        <w:t>world</w:t>
      </w:r>
      <w:r w:rsidR="00296E13" w:rsidRPr="00526DC6">
        <w:rPr>
          <w:rFonts w:ascii="Arial" w:hAnsi="Arial" w:cs="Arial"/>
        </w:rPr>
        <w:t>view</w:t>
      </w:r>
      <w:r w:rsidR="00AD23F3" w:rsidRPr="00526DC6">
        <w:rPr>
          <w:rFonts w:ascii="Arial" w:hAnsi="Arial" w:cs="Arial"/>
        </w:rPr>
        <w:t xml:space="preserve"> </w:t>
      </w:r>
      <w:r w:rsidRPr="00526DC6">
        <w:rPr>
          <w:rFonts w:ascii="Arial" w:hAnsi="Arial" w:cs="Arial"/>
        </w:rPr>
        <w:t xml:space="preserve">and lived experience </w:t>
      </w:r>
      <w:r w:rsidR="00296E13" w:rsidRPr="00526DC6">
        <w:rPr>
          <w:rFonts w:ascii="Arial" w:hAnsi="Arial" w:cs="Arial"/>
        </w:rPr>
        <w:t xml:space="preserve">within the cultural norms </w:t>
      </w:r>
      <w:r w:rsidR="00AD23F3" w:rsidRPr="00526DC6">
        <w:rPr>
          <w:rFonts w:ascii="Arial" w:hAnsi="Arial" w:cs="Arial"/>
        </w:rPr>
        <w:t xml:space="preserve">of music practice (Creswell, 2007). </w:t>
      </w:r>
      <w:r w:rsidR="001D0352" w:rsidRPr="00526DC6">
        <w:rPr>
          <w:rFonts w:ascii="Arial" w:hAnsi="Arial" w:cs="Arial"/>
        </w:rPr>
        <w:t>The insider-researcher’s positionality as a classically</w:t>
      </w:r>
      <w:r w:rsidR="00714C85" w:rsidRPr="00526DC6">
        <w:rPr>
          <w:rFonts w:ascii="Arial" w:hAnsi="Arial" w:cs="Arial"/>
        </w:rPr>
        <w:t xml:space="preserve"> </w:t>
      </w:r>
      <w:r w:rsidR="001D0352" w:rsidRPr="00526DC6">
        <w:rPr>
          <w:rFonts w:ascii="Arial" w:hAnsi="Arial" w:cs="Arial"/>
        </w:rPr>
        <w:t xml:space="preserve">trained singer, </w:t>
      </w:r>
      <w:r w:rsidR="00023D5D" w:rsidRPr="00526DC6">
        <w:rPr>
          <w:rFonts w:ascii="Arial" w:hAnsi="Arial" w:cs="Arial"/>
        </w:rPr>
        <w:t>violinist</w:t>
      </w:r>
      <w:r w:rsidR="001D0352" w:rsidRPr="00526DC6">
        <w:rPr>
          <w:rFonts w:ascii="Arial" w:hAnsi="Arial" w:cs="Arial"/>
        </w:rPr>
        <w:t xml:space="preserve">, </w:t>
      </w:r>
      <w:r w:rsidR="00023D5D" w:rsidRPr="00526DC6">
        <w:rPr>
          <w:rFonts w:ascii="Arial" w:hAnsi="Arial" w:cs="Arial"/>
        </w:rPr>
        <w:t>pianist</w:t>
      </w:r>
      <w:r w:rsidR="00103075" w:rsidRPr="00526DC6">
        <w:rPr>
          <w:rFonts w:ascii="Arial" w:hAnsi="Arial" w:cs="Arial"/>
        </w:rPr>
        <w:t>, classical and jazz performer</w:t>
      </w:r>
      <w:r w:rsidR="00F214F4" w:rsidRPr="00526DC6">
        <w:rPr>
          <w:rFonts w:ascii="Arial" w:hAnsi="Arial" w:cs="Arial"/>
        </w:rPr>
        <w:t>,</w:t>
      </w:r>
      <w:r w:rsidR="001D0352" w:rsidRPr="00526DC6">
        <w:rPr>
          <w:rFonts w:ascii="Arial" w:hAnsi="Arial" w:cs="Arial"/>
        </w:rPr>
        <w:t xml:space="preserve"> and one-to-one teacher</w:t>
      </w:r>
      <w:r w:rsidR="00103075" w:rsidRPr="00526DC6">
        <w:rPr>
          <w:rFonts w:ascii="Arial" w:hAnsi="Arial" w:cs="Arial"/>
        </w:rPr>
        <w:t>,</w:t>
      </w:r>
      <w:r w:rsidR="001D0352" w:rsidRPr="00526DC6">
        <w:rPr>
          <w:rFonts w:ascii="Arial" w:hAnsi="Arial" w:cs="Arial"/>
        </w:rPr>
        <w:t xml:space="preserve"> acknowledged the role of her own personal, cultural and historical experiences</w:t>
      </w:r>
      <w:r w:rsidR="00103075" w:rsidRPr="00526DC6">
        <w:rPr>
          <w:rFonts w:ascii="Arial" w:hAnsi="Arial" w:cs="Arial"/>
        </w:rPr>
        <w:t xml:space="preserve"> of music practice</w:t>
      </w:r>
      <w:r w:rsidR="001D0352" w:rsidRPr="00526DC6">
        <w:rPr>
          <w:rFonts w:ascii="Arial" w:hAnsi="Arial" w:cs="Arial"/>
        </w:rPr>
        <w:t xml:space="preserve">, with the intent of understanding </w:t>
      </w:r>
      <w:r w:rsidR="00103075" w:rsidRPr="00526DC6">
        <w:rPr>
          <w:rFonts w:ascii="Arial" w:hAnsi="Arial" w:cs="Arial"/>
        </w:rPr>
        <w:t xml:space="preserve">others’ perspectives from their own realities. </w:t>
      </w:r>
      <w:r w:rsidR="00AC3B45" w:rsidRPr="00526DC6">
        <w:rPr>
          <w:rFonts w:ascii="Arial" w:hAnsi="Arial" w:cs="Arial"/>
          <w:kern w:val="0"/>
          <w14:ligatures w14:val="none"/>
        </w:rPr>
        <w:t xml:space="preserve">In their </w:t>
      </w:r>
      <w:r w:rsidR="00AC3B45" w:rsidRPr="00526DC6">
        <w:rPr>
          <w:rFonts w:ascii="Arial" w:hAnsi="Arial" w:cs="Arial"/>
          <w:kern w:val="0"/>
          <w:shd w:val="clear" w:color="auto" w:fill="FFFFFF"/>
          <w14:ligatures w14:val="none"/>
        </w:rPr>
        <w:t xml:space="preserve">quantitative comparison of practice </w:t>
      </w:r>
      <w:r w:rsidR="00AC3B45" w:rsidRPr="00526DC6">
        <w:rPr>
          <w:rFonts w:ascii="Arial" w:hAnsi="Arial" w:cs="Arial"/>
          <w:kern w:val="0"/>
          <w14:ligatures w14:val="none"/>
        </w:rPr>
        <w:t xml:space="preserve">time, strategy, organisation and motivation </w:t>
      </w:r>
      <w:r w:rsidR="00AC3B45" w:rsidRPr="00526DC6">
        <w:rPr>
          <w:rFonts w:ascii="Arial" w:hAnsi="Arial" w:cs="Arial"/>
          <w:kern w:val="0"/>
          <w:shd w:val="clear" w:color="auto" w:fill="FFFFFF"/>
          <w14:ligatures w14:val="none"/>
        </w:rPr>
        <w:t xml:space="preserve">of 3,325 child musicians (excluding singers), </w:t>
      </w:r>
      <w:r w:rsidR="00AC3B45" w:rsidRPr="00526DC6">
        <w:rPr>
          <w:rFonts w:ascii="Arial" w:hAnsi="Arial" w:cs="Arial"/>
          <w:kern w:val="0"/>
          <w14:ligatures w14:val="none"/>
        </w:rPr>
        <w:t xml:space="preserve">Hallam et al. (2020) recommended further qualitative investigation into practice. </w:t>
      </w:r>
      <w:r w:rsidR="00103075" w:rsidRPr="00526DC6">
        <w:rPr>
          <w:rFonts w:ascii="Arial" w:hAnsi="Arial" w:cs="Arial"/>
        </w:rPr>
        <w:t>For this reason, a qualitative approach was taken</w:t>
      </w:r>
      <w:r w:rsidR="00C068DB" w:rsidRPr="00526DC6">
        <w:rPr>
          <w:rFonts w:ascii="Arial" w:hAnsi="Arial" w:cs="Arial"/>
        </w:rPr>
        <w:t xml:space="preserve"> to </w:t>
      </w:r>
      <w:r w:rsidR="001863EB" w:rsidRPr="00526DC6">
        <w:rPr>
          <w:rFonts w:ascii="Arial" w:hAnsi="Arial" w:cs="Arial"/>
        </w:rPr>
        <w:t xml:space="preserve">collaboratively </w:t>
      </w:r>
      <w:r w:rsidR="00186333" w:rsidRPr="00526DC6">
        <w:rPr>
          <w:rFonts w:ascii="Arial" w:hAnsi="Arial" w:cs="Arial"/>
        </w:rPr>
        <w:t>explore</w:t>
      </w:r>
      <w:r w:rsidR="00F214F4" w:rsidRPr="00526DC6">
        <w:rPr>
          <w:rFonts w:ascii="Arial" w:hAnsi="Arial" w:cs="Arial"/>
        </w:rPr>
        <w:t xml:space="preserve"> </w:t>
      </w:r>
      <w:r w:rsidR="00186333" w:rsidRPr="00526DC6">
        <w:rPr>
          <w:rFonts w:ascii="Arial" w:hAnsi="Arial" w:cs="Arial"/>
        </w:rPr>
        <w:t>potential differences in how musicians approach</w:t>
      </w:r>
      <w:r w:rsidR="00E20BF2" w:rsidRPr="00526DC6">
        <w:rPr>
          <w:rFonts w:ascii="Arial" w:hAnsi="Arial" w:cs="Arial"/>
        </w:rPr>
        <w:t xml:space="preserve"> and experience</w:t>
      </w:r>
      <w:r w:rsidR="004A2B23" w:rsidRPr="00526DC6">
        <w:rPr>
          <w:rFonts w:ascii="Arial" w:hAnsi="Arial" w:cs="Arial"/>
        </w:rPr>
        <w:t xml:space="preserve"> </w:t>
      </w:r>
      <w:r w:rsidR="00186333" w:rsidRPr="00526DC6">
        <w:rPr>
          <w:rFonts w:ascii="Arial" w:hAnsi="Arial" w:cs="Arial"/>
        </w:rPr>
        <w:t xml:space="preserve">practice </w:t>
      </w:r>
      <w:r w:rsidR="00C068DB" w:rsidRPr="00526DC6">
        <w:rPr>
          <w:rFonts w:ascii="Arial" w:hAnsi="Arial" w:cs="Arial"/>
        </w:rPr>
        <w:t>(Mackenzie &amp; Knipe, 2006)</w:t>
      </w:r>
      <w:r w:rsidR="00A56EB8" w:rsidRPr="00526DC6">
        <w:rPr>
          <w:rFonts w:ascii="Arial" w:hAnsi="Arial" w:cs="Arial"/>
        </w:rPr>
        <w:t>.</w:t>
      </w:r>
    </w:p>
    <w:p w14:paraId="268BF91F" w14:textId="7D4FAE8A" w:rsidR="00DC4C30" w:rsidRPr="00526DC6" w:rsidRDefault="00DC4C30" w:rsidP="0035249B">
      <w:pPr>
        <w:spacing w:line="360" w:lineRule="auto"/>
        <w:jc w:val="both"/>
        <w:rPr>
          <w:rFonts w:ascii="Arial" w:hAnsi="Arial" w:cs="Arial"/>
        </w:rPr>
      </w:pPr>
      <w:r w:rsidRPr="00526DC6">
        <w:rPr>
          <w:rFonts w:ascii="Arial" w:hAnsi="Arial" w:cs="Arial"/>
        </w:rPr>
        <w:t>The aims of th</w:t>
      </w:r>
      <w:r w:rsidR="002947BF" w:rsidRPr="00526DC6">
        <w:rPr>
          <w:rFonts w:ascii="Arial" w:hAnsi="Arial" w:cs="Arial"/>
        </w:rPr>
        <w:t>is</w:t>
      </w:r>
      <w:r w:rsidRPr="00526DC6">
        <w:rPr>
          <w:rFonts w:ascii="Arial" w:hAnsi="Arial" w:cs="Arial"/>
        </w:rPr>
        <w:t xml:space="preserve"> study were to investigate </w:t>
      </w:r>
      <w:r w:rsidR="001A5925" w:rsidRPr="00526DC6">
        <w:rPr>
          <w:rFonts w:ascii="Arial" w:hAnsi="Arial" w:cs="Arial"/>
        </w:rPr>
        <w:t xml:space="preserve">multidisciplinary </w:t>
      </w:r>
      <w:r w:rsidRPr="00526DC6">
        <w:rPr>
          <w:rFonts w:ascii="Arial" w:hAnsi="Arial" w:cs="Arial"/>
        </w:rPr>
        <w:t>approaches, influencing factors and potential differences in strateg</w:t>
      </w:r>
      <w:r w:rsidR="001A5925" w:rsidRPr="00526DC6">
        <w:rPr>
          <w:rFonts w:ascii="Arial" w:hAnsi="Arial" w:cs="Arial"/>
        </w:rPr>
        <w:t>y</w:t>
      </w:r>
      <w:r w:rsidRPr="00526DC6">
        <w:rPr>
          <w:rFonts w:ascii="Arial" w:hAnsi="Arial" w:cs="Arial"/>
        </w:rPr>
        <w:t xml:space="preserve"> and method between singers</w:t>
      </w:r>
      <w:r w:rsidR="00AE316A" w:rsidRPr="00526DC6">
        <w:rPr>
          <w:rFonts w:ascii="Arial" w:hAnsi="Arial" w:cs="Arial"/>
        </w:rPr>
        <w:t>’</w:t>
      </w:r>
      <w:r w:rsidRPr="00526DC6">
        <w:rPr>
          <w:rFonts w:ascii="Arial" w:hAnsi="Arial" w:cs="Arial"/>
        </w:rPr>
        <w:t>, instrumentalists</w:t>
      </w:r>
      <w:r w:rsidR="00AE316A" w:rsidRPr="00526DC6">
        <w:rPr>
          <w:rFonts w:ascii="Arial" w:hAnsi="Arial" w:cs="Arial"/>
        </w:rPr>
        <w:t>’</w:t>
      </w:r>
      <w:r w:rsidRPr="00526DC6">
        <w:rPr>
          <w:rFonts w:ascii="Arial" w:hAnsi="Arial" w:cs="Arial"/>
        </w:rPr>
        <w:t xml:space="preserve"> and singer-instrumentalists</w:t>
      </w:r>
      <w:r w:rsidR="00AE316A" w:rsidRPr="00526DC6">
        <w:rPr>
          <w:rFonts w:ascii="Arial" w:hAnsi="Arial" w:cs="Arial"/>
        </w:rPr>
        <w:t>’</w:t>
      </w:r>
      <w:r w:rsidR="002B37C6" w:rsidRPr="00526DC6">
        <w:rPr>
          <w:rFonts w:ascii="Arial" w:hAnsi="Arial" w:cs="Arial"/>
        </w:rPr>
        <w:t xml:space="preserve"> practice</w:t>
      </w:r>
      <w:r w:rsidR="001A5925" w:rsidRPr="00526DC6">
        <w:rPr>
          <w:rFonts w:ascii="Arial" w:hAnsi="Arial" w:cs="Arial"/>
        </w:rPr>
        <w:t xml:space="preserve">, whilst considering </w:t>
      </w:r>
      <w:r w:rsidRPr="00526DC6">
        <w:rPr>
          <w:rFonts w:ascii="Arial" w:hAnsi="Arial" w:cs="Arial"/>
        </w:rPr>
        <w:t>the distinct uniqueness of the voice.</w:t>
      </w:r>
      <w:r w:rsidR="00445AFD" w:rsidRPr="00526DC6">
        <w:rPr>
          <w:rFonts w:ascii="Arial" w:hAnsi="Arial" w:cs="Arial"/>
        </w:rPr>
        <w:t xml:space="preserve"> Semi-structured i</w:t>
      </w:r>
      <w:r w:rsidR="002947BF" w:rsidRPr="00526DC6">
        <w:rPr>
          <w:rFonts w:ascii="Arial" w:hAnsi="Arial" w:cs="Arial"/>
          <w:shd w:val="clear" w:color="auto" w:fill="FFFFFF"/>
        </w:rPr>
        <w:t xml:space="preserve">nterviews were chosen </w:t>
      </w:r>
      <w:r w:rsidR="004D2B71" w:rsidRPr="00526DC6">
        <w:rPr>
          <w:rFonts w:ascii="Arial" w:hAnsi="Arial" w:cs="Arial"/>
          <w:shd w:val="clear" w:color="auto" w:fill="FFFFFF"/>
        </w:rPr>
        <w:t xml:space="preserve">to </w:t>
      </w:r>
      <w:r w:rsidR="00482169" w:rsidRPr="00526DC6">
        <w:rPr>
          <w:rFonts w:ascii="Arial" w:hAnsi="Arial" w:cs="Arial"/>
          <w:shd w:val="clear" w:color="auto" w:fill="FFFFFF"/>
        </w:rPr>
        <w:t xml:space="preserve">better understand the </w:t>
      </w:r>
      <w:r w:rsidR="0067637D" w:rsidRPr="00526DC6">
        <w:rPr>
          <w:rFonts w:ascii="Arial" w:hAnsi="Arial" w:cs="Arial"/>
          <w:shd w:val="clear" w:color="auto" w:fill="FFFFFF"/>
        </w:rPr>
        <w:t xml:space="preserve">interior experiences (e.g. </w:t>
      </w:r>
      <w:r w:rsidR="00482169" w:rsidRPr="00526DC6">
        <w:rPr>
          <w:rFonts w:ascii="Arial" w:hAnsi="Arial" w:cs="Arial"/>
          <w:shd w:val="clear" w:color="auto" w:fill="FFFFFF"/>
        </w:rPr>
        <w:t>strateg</w:t>
      </w:r>
      <w:r w:rsidR="0067637D" w:rsidRPr="00526DC6">
        <w:rPr>
          <w:rFonts w:ascii="Arial" w:hAnsi="Arial" w:cs="Arial"/>
          <w:shd w:val="clear" w:color="auto" w:fill="FFFFFF"/>
        </w:rPr>
        <w:t>ies</w:t>
      </w:r>
      <w:r w:rsidR="00482169" w:rsidRPr="00526DC6">
        <w:rPr>
          <w:rFonts w:ascii="Arial" w:hAnsi="Arial" w:cs="Arial"/>
          <w:shd w:val="clear" w:color="auto" w:fill="FFFFFF"/>
        </w:rPr>
        <w:t>, thought</w:t>
      </w:r>
      <w:r w:rsidR="0067637D" w:rsidRPr="00526DC6">
        <w:rPr>
          <w:rFonts w:ascii="Arial" w:hAnsi="Arial" w:cs="Arial"/>
          <w:shd w:val="clear" w:color="auto" w:fill="FFFFFF"/>
        </w:rPr>
        <w:t>s, observations</w:t>
      </w:r>
      <w:r w:rsidR="00AC3B45" w:rsidRPr="00526DC6">
        <w:rPr>
          <w:rFonts w:ascii="Arial" w:hAnsi="Arial" w:cs="Arial"/>
          <w:shd w:val="clear" w:color="auto" w:fill="FFFFFF"/>
        </w:rPr>
        <w:t xml:space="preserve"> and</w:t>
      </w:r>
      <w:r w:rsidR="00482169" w:rsidRPr="00526DC6">
        <w:rPr>
          <w:rFonts w:ascii="Arial" w:hAnsi="Arial" w:cs="Arial"/>
          <w:shd w:val="clear" w:color="auto" w:fill="FFFFFF"/>
        </w:rPr>
        <w:t xml:space="preserve"> emotional processes</w:t>
      </w:r>
      <w:r w:rsidR="001B15F1" w:rsidRPr="00526DC6">
        <w:rPr>
          <w:rFonts w:ascii="Arial" w:hAnsi="Arial" w:cs="Arial"/>
          <w:shd w:val="clear" w:color="auto" w:fill="FFFFFF"/>
        </w:rPr>
        <w:t xml:space="preserve"> (Weiss, 1994</w:t>
      </w:r>
      <w:r w:rsidR="0067637D" w:rsidRPr="00526DC6">
        <w:rPr>
          <w:rFonts w:ascii="Arial" w:hAnsi="Arial" w:cs="Arial"/>
          <w:shd w:val="clear" w:color="auto" w:fill="FFFFFF"/>
        </w:rPr>
        <w:t>)</w:t>
      </w:r>
      <w:r w:rsidR="00AC3B45" w:rsidRPr="00526DC6">
        <w:rPr>
          <w:rFonts w:ascii="Arial" w:hAnsi="Arial" w:cs="Arial"/>
          <w:shd w:val="clear" w:color="auto" w:fill="FFFFFF"/>
        </w:rPr>
        <w:t>)</w:t>
      </w:r>
      <w:r w:rsidR="00482169" w:rsidRPr="00526DC6">
        <w:rPr>
          <w:rFonts w:ascii="Arial" w:hAnsi="Arial" w:cs="Arial"/>
          <w:shd w:val="clear" w:color="auto" w:fill="FFFFFF"/>
        </w:rPr>
        <w:t xml:space="preserve">, </w:t>
      </w:r>
      <w:r w:rsidR="00AC3B45" w:rsidRPr="00526DC6">
        <w:rPr>
          <w:rFonts w:ascii="Arial" w:hAnsi="Arial" w:cs="Arial"/>
          <w:shd w:val="clear" w:color="auto" w:fill="FFFFFF"/>
        </w:rPr>
        <w:t>and</w:t>
      </w:r>
      <w:r w:rsidR="00482169" w:rsidRPr="00526DC6">
        <w:rPr>
          <w:rFonts w:ascii="Arial" w:hAnsi="Arial" w:cs="Arial"/>
          <w:shd w:val="clear" w:color="auto" w:fill="FFFFFF"/>
        </w:rPr>
        <w:t xml:space="preserve"> methods of musician</w:t>
      </w:r>
      <w:r w:rsidR="006C2BA7" w:rsidRPr="00526DC6">
        <w:rPr>
          <w:rFonts w:ascii="Arial" w:hAnsi="Arial" w:cs="Arial"/>
          <w:shd w:val="clear" w:color="auto" w:fill="FFFFFF"/>
        </w:rPr>
        <w:t>s</w:t>
      </w:r>
      <w:r w:rsidR="00482169" w:rsidRPr="00526DC6">
        <w:rPr>
          <w:rFonts w:ascii="Arial" w:hAnsi="Arial" w:cs="Arial"/>
          <w:shd w:val="clear" w:color="auto" w:fill="FFFFFF"/>
        </w:rPr>
        <w:t xml:space="preserve"> during instrumental and singing practice</w:t>
      </w:r>
      <w:r w:rsidR="00606BE7" w:rsidRPr="00526DC6">
        <w:rPr>
          <w:rFonts w:ascii="Arial" w:hAnsi="Arial" w:cs="Arial"/>
          <w:shd w:val="clear" w:color="auto" w:fill="FFFFFF"/>
        </w:rPr>
        <w:t xml:space="preserve">. </w:t>
      </w:r>
      <w:r w:rsidR="00606BE7" w:rsidRPr="00526DC6">
        <w:rPr>
          <w:rFonts w:ascii="Arial" w:hAnsi="Arial" w:cs="Arial"/>
        </w:rPr>
        <w:t xml:space="preserve">A </w:t>
      </w:r>
      <w:r w:rsidR="00111EDA" w:rsidRPr="00526DC6">
        <w:rPr>
          <w:rFonts w:ascii="Arial" w:hAnsi="Arial" w:cs="Arial"/>
        </w:rPr>
        <w:t>comprehensive literature review</w:t>
      </w:r>
      <w:r w:rsidR="00F214F4" w:rsidRPr="00526DC6">
        <w:rPr>
          <w:rFonts w:ascii="Arial" w:hAnsi="Arial" w:cs="Arial"/>
        </w:rPr>
        <w:t xml:space="preserve">, qualifying </w:t>
      </w:r>
      <w:r w:rsidR="001863EB" w:rsidRPr="00526DC6">
        <w:rPr>
          <w:rFonts w:ascii="Arial" w:hAnsi="Arial" w:cs="Arial"/>
        </w:rPr>
        <w:t xml:space="preserve">participant </w:t>
      </w:r>
      <w:r w:rsidR="00F214F4" w:rsidRPr="00526DC6">
        <w:rPr>
          <w:rFonts w:ascii="Arial" w:hAnsi="Arial" w:cs="Arial"/>
        </w:rPr>
        <w:t>questionnaire,</w:t>
      </w:r>
      <w:r w:rsidR="00EC1D49" w:rsidRPr="00526DC6">
        <w:rPr>
          <w:rFonts w:ascii="Arial" w:hAnsi="Arial" w:cs="Arial"/>
        </w:rPr>
        <w:t xml:space="preserve"> pre-interview</w:t>
      </w:r>
      <w:r w:rsidR="00F214F4" w:rsidRPr="00526DC6">
        <w:rPr>
          <w:rFonts w:ascii="Arial" w:hAnsi="Arial" w:cs="Arial"/>
        </w:rPr>
        <w:t xml:space="preserve"> practice diary</w:t>
      </w:r>
      <w:r w:rsidR="00D91709" w:rsidRPr="00526DC6">
        <w:rPr>
          <w:rFonts w:ascii="Arial" w:hAnsi="Arial" w:cs="Arial"/>
        </w:rPr>
        <w:t xml:space="preserve"> task</w:t>
      </w:r>
      <w:r w:rsidR="002B37C6" w:rsidRPr="00526DC6">
        <w:rPr>
          <w:rFonts w:ascii="Arial" w:hAnsi="Arial" w:cs="Arial"/>
        </w:rPr>
        <w:t xml:space="preserve"> and</w:t>
      </w:r>
      <w:r w:rsidR="00F214F4" w:rsidRPr="00526DC6">
        <w:rPr>
          <w:rFonts w:ascii="Arial" w:hAnsi="Arial" w:cs="Arial"/>
        </w:rPr>
        <w:t xml:space="preserve"> </w:t>
      </w:r>
      <w:r w:rsidR="00EC1D49" w:rsidRPr="00526DC6">
        <w:rPr>
          <w:rFonts w:ascii="Arial" w:hAnsi="Arial" w:cs="Arial"/>
        </w:rPr>
        <w:t>semi-struct</w:t>
      </w:r>
      <w:r w:rsidR="00002C85" w:rsidRPr="00526DC6">
        <w:rPr>
          <w:rFonts w:ascii="Arial" w:hAnsi="Arial" w:cs="Arial"/>
        </w:rPr>
        <w:t>ur</w:t>
      </w:r>
      <w:r w:rsidR="00EC1D49" w:rsidRPr="00526DC6">
        <w:rPr>
          <w:rFonts w:ascii="Arial" w:hAnsi="Arial" w:cs="Arial"/>
        </w:rPr>
        <w:t>ed interviews</w:t>
      </w:r>
      <w:r w:rsidR="00606BE7" w:rsidRPr="00526DC6">
        <w:rPr>
          <w:rFonts w:ascii="Arial" w:hAnsi="Arial" w:cs="Arial"/>
        </w:rPr>
        <w:t xml:space="preserve"> were </w:t>
      </w:r>
      <w:r w:rsidR="00606BE7" w:rsidRPr="00526DC6">
        <w:rPr>
          <w:rFonts w:ascii="Arial" w:hAnsi="Arial" w:cs="Arial"/>
          <w:shd w:val="clear" w:color="auto" w:fill="FFFFFF"/>
        </w:rPr>
        <w:t>triangulated to</w:t>
      </w:r>
      <w:r w:rsidR="00606BE7" w:rsidRPr="00526DC6">
        <w:rPr>
          <w:rFonts w:ascii="Arial" w:hAnsi="Arial" w:cs="Arial"/>
        </w:rPr>
        <w:t xml:space="preserve"> ensure </w:t>
      </w:r>
      <w:r w:rsidR="00606BE7" w:rsidRPr="00526DC6">
        <w:rPr>
          <w:rFonts w:ascii="Arial" w:hAnsi="Arial" w:cs="Arial"/>
          <w:shd w:val="clear" w:color="auto" w:fill="FFFFFF"/>
        </w:rPr>
        <w:t>study validity and rigor (</w:t>
      </w:r>
      <w:r w:rsidR="00606BE7" w:rsidRPr="00526DC6">
        <w:rPr>
          <w:rFonts w:ascii="Arial" w:hAnsi="Arial" w:cs="Arial"/>
        </w:rPr>
        <w:t>Carter et al., 2014).</w:t>
      </w:r>
    </w:p>
    <w:p w14:paraId="382F161A" w14:textId="7387F121" w:rsidR="00120020" w:rsidRPr="00526DC6" w:rsidRDefault="00120020" w:rsidP="0035249B">
      <w:pPr>
        <w:spacing w:line="360" w:lineRule="auto"/>
        <w:jc w:val="both"/>
        <w:rPr>
          <w:rFonts w:ascii="Arial" w:hAnsi="Arial" w:cs="Arial"/>
          <w:b/>
          <w:bCs/>
        </w:rPr>
      </w:pPr>
      <w:r w:rsidRPr="00526DC6">
        <w:rPr>
          <w:rFonts w:ascii="Arial" w:hAnsi="Arial" w:cs="Arial"/>
          <w:b/>
          <w:bCs/>
        </w:rPr>
        <w:lastRenderedPageBreak/>
        <w:t>Sample</w:t>
      </w:r>
    </w:p>
    <w:p w14:paraId="31E88D67" w14:textId="70A54937" w:rsidR="003E520A" w:rsidRPr="00526DC6" w:rsidRDefault="00857CFD" w:rsidP="0035249B">
      <w:pPr>
        <w:spacing w:line="360" w:lineRule="auto"/>
        <w:jc w:val="both"/>
        <w:rPr>
          <w:rFonts w:ascii="Arial" w:hAnsi="Arial" w:cs="Arial"/>
          <w:shd w:val="clear" w:color="auto" w:fill="FFFFFF"/>
        </w:rPr>
      </w:pPr>
      <w:r w:rsidRPr="00526DC6">
        <w:rPr>
          <w:rFonts w:ascii="Arial" w:hAnsi="Arial" w:cs="Arial"/>
        </w:rPr>
        <w:t>Six participants contributed to the study (</w:t>
      </w:r>
      <w:r w:rsidR="00290234" w:rsidRPr="00526DC6">
        <w:rPr>
          <w:rFonts w:ascii="Arial" w:hAnsi="Arial" w:cs="Arial"/>
        </w:rPr>
        <w:t>three</w:t>
      </w:r>
      <w:r w:rsidRPr="00526DC6">
        <w:rPr>
          <w:rFonts w:ascii="Arial" w:hAnsi="Arial" w:cs="Arial"/>
        </w:rPr>
        <w:t xml:space="preserve"> male, </w:t>
      </w:r>
      <w:r w:rsidR="00290234" w:rsidRPr="00526DC6">
        <w:rPr>
          <w:rFonts w:ascii="Arial" w:hAnsi="Arial" w:cs="Arial"/>
        </w:rPr>
        <w:t>three</w:t>
      </w:r>
      <w:r w:rsidRPr="00526DC6">
        <w:rPr>
          <w:rFonts w:ascii="Arial" w:hAnsi="Arial" w:cs="Arial"/>
        </w:rPr>
        <w:t xml:space="preserve"> female), with an age range of 16-43 (</w:t>
      </w:r>
      <w:r w:rsidRPr="00526DC6">
        <w:rPr>
          <w:rFonts w:ascii="Arial" w:hAnsi="Arial" w:cs="Arial"/>
          <w:i/>
          <w:iCs/>
        </w:rPr>
        <w:t>m</w:t>
      </w:r>
      <w:r w:rsidRPr="00526DC6">
        <w:rPr>
          <w:rFonts w:ascii="Arial" w:hAnsi="Arial" w:cs="Arial"/>
        </w:rPr>
        <w:t xml:space="preserve"> = 43). Recruitment commenced fo</w:t>
      </w:r>
      <w:r w:rsidR="00F03E60" w:rsidRPr="00526DC6">
        <w:rPr>
          <w:rFonts w:ascii="Arial" w:hAnsi="Arial" w:cs="Arial"/>
        </w:rPr>
        <w:t>llowing ethical approval from the Voice Study Centre</w:t>
      </w:r>
      <w:r w:rsidRPr="00526DC6">
        <w:rPr>
          <w:rFonts w:ascii="Arial" w:hAnsi="Arial" w:cs="Arial"/>
        </w:rPr>
        <w:t xml:space="preserve">, </w:t>
      </w:r>
      <w:r w:rsidR="00F03E60" w:rsidRPr="00526DC6">
        <w:rPr>
          <w:rFonts w:ascii="Arial" w:hAnsi="Arial" w:cs="Arial"/>
        </w:rPr>
        <w:t xml:space="preserve">University of Wales Trinity St David </w:t>
      </w:r>
      <w:r w:rsidRPr="00526DC6">
        <w:rPr>
          <w:rFonts w:ascii="Arial" w:hAnsi="Arial" w:cs="Arial"/>
        </w:rPr>
        <w:t xml:space="preserve">and </w:t>
      </w:r>
      <w:r w:rsidR="0034273D" w:rsidRPr="00526DC6">
        <w:rPr>
          <w:rFonts w:ascii="Arial" w:hAnsi="Arial" w:cs="Arial"/>
        </w:rPr>
        <w:t xml:space="preserve">consent from relevant </w:t>
      </w:r>
      <w:r w:rsidR="00290234" w:rsidRPr="00526DC6">
        <w:rPr>
          <w:rFonts w:ascii="Arial" w:hAnsi="Arial" w:cs="Arial"/>
        </w:rPr>
        <w:t>teaching</w:t>
      </w:r>
      <w:r w:rsidR="0034273D" w:rsidRPr="00526DC6">
        <w:rPr>
          <w:rFonts w:ascii="Arial" w:hAnsi="Arial" w:cs="Arial"/>
        </w:rPr>
        <w:t xml:space="preserve"> organisations</w:t>
      </w:r>
      <w:r w:rsidR="002B37C6" w:rsidRPr="00526DC6">
        <w:rPr>
          <w:rFonts w:ascii="Arial" w:hAnsi="Arial" w:cs="Arial"/>
        </w:rPr>
        <w:t xml:space="preserve"> (Appendix </w:t>
      </w:r>
      <w:r w:rsidR="00632D7E" w:rsidRPr="00526DC6">
        <w:rPr>
          <w:rFonts w:ascii="Arial" w:hAnsi="Arial" w:cs="Arial"/>
        </w:rPr>
        <w:t>I</w:t>
      </w:r>
      <w:r w:rsidR="002B37C6" w:rsidRPr="00526DC6">
        <w:rPr>
          <w:rFonts w:ascii="Arial" w:hAnsi="Arial" w:cs="Arial"/>
        </w:rPr>
        <w:t>)</w:t>
      </w:r>
      <w:r w:rsidRPr="00526DC6">
        <w:rPr>
          <w:rFonts w:ascii="Arial" w:hAnsi="Arial" w:cs="Arial"/>
        </w:rPr>
        <w:t xml:space="preserve">. 18 actively performing singers, </w:t>
      </w:r>
      <w:r w:rsidR="00290234" w:rsidRPr="00526DC6">
        <w:rPr>
          <w:rFonts w:ascii="Arial" w:hAnsi="Arial" w:cs="Arial"/>
        </w:rPr>
        <w:t>instrumentalist</w:t>
      </w:r>
      <w:r w:rsidRPr="00526DC6">
        <w:rPr>
          <w:rFonts w:ascii="Arial" w:hAnsi="Arial" w:cs="Arial"/>
        </w:rPr>
        <w:t xml:space="preserve">s and singer-instrumentalists responded to the request for interview participants, </w:t>
      </w:r>
      <w:r w:rsidR="00290234" w:rsidRPr="00526DC6">
        <w:rPr>
          <w:rFonts w:ascii="Arial" w:hAnsi="Arial" w:cs="Arial"/>
        </w:rPr>
        <w:t>six</w:t>
      </w:r>
      <w:r w:rsidRPr="00526DC6">
        <w:rPr>
          <w:rFonts w:ascii="Arial" w:hAnsi="Arial" w:cs="Arial"/>
        </w:rPr>
        <w:t xml:space="preserve"> of which were invited to contribute due to their eligibility best meeting the required criterion. </w:t>
      </w:r>
      <w:r w:rsidR="004A6B17" w:rsidRPr="00526DC6">
        <w:rPr>
          <w:rFonts w:ascii="Arial" w:hAnsi="Arial" w:cs="Arial"/>
        </w:rPr>
        <w:t>The request included a</w:t>
      </w:r>
      <w:r w:rsidR="00E0219D" w:rsidRPr="00526DC6">
        <w:rPr>
          <w:rFonts w:ascii="Arial" w:hAnsi="Arial" w:cs="Arial"/>
        </w:rPr>
        <w:t xml:space="preserve"> </w:t>
      </w:r>
      <w:r w:rsidR="00D63452" w:rsidRPr="00526DC6">
        <w:rPr>
          <w:rFonts w:ascii="Arial" w:hAnsi="Arial" w:cs="Arial"/>
        </w:rPr>
        <w:t xml:space="preserve">digital recruitment poster (Appendix </w:t>
      </w:r>
      <w:r w:rsidR="00632D7E" w:rsidRPr="00526DC6">
        <w:rPr>
          <w:rFonts w:ascii="Arial" w:hAnsi="Arial" w:cs="Arial"/>
        </w:rPr>
        <w:t>J</w:t>
      </w:r>
      <w:r w:rsidR="00D63452" w:rsidRPr="00526DC6">
        <w:rPr>
          <w:rFonts w:ascii="Arial" w:hAnsi="Arial" w:cs="Arial"/>
        </w:rPr>
        <w:t xml:space="preserve">) and </w:t>
      </w:r>
      <w:r w:rsidR="00E0219D" w:rsidRPr="00526DC6">
        <w:rPr>
          <w:rFonts w:ascii="Arial" w:hAnsi="Arial" w:cs="Arial"/>
        </w:rPr>
        <w:t xml:space="preserve">qualifying questionnaire (Appendix </w:t>
      </w:r>
      <w:r w:rsidR="00632D7E" w:rsidRPr="00526DC6">
        <w:rPr>
          <w:rFonts w:ascii="Arial" w:hAnsi="Arial" w:cs="Arial"/>
        </w:rPr>
        <w:t>K</w:t>
      </w:r>
      <w:r w:rsidR="00E0219D" w:rsidRPr="00526DC6">
        <w:rPr>
          <w:rFonts w:ascii="Arial" w:hAnsi="Arial" w:cs="Arial"/>
        </w:rPr>
        <w:t>)</w:t>
      </w:r>
      <w:r w:rsidR="004A6B17" w:rsidRPr="00526DC6">
        <w:rPr>
          <w:rFonts w:ascii="Arial" w:hAnsi="Arial" w:cs="Arial"/>
        </w:rPr>
        <w:t>, which was</w:t>
      </w:r>
      <w:r w:rsidR="00E0219D" w:rsidRPr="00526DC6">
        <w:rPr>
          <w:rFonts w:ascii="Arial" w:hAnsi="Arial" w:cs="Arial"/>
        </w:rPr>
        <w:t xml:space="preserve"> sent out to music GCSE and IB students at a secondary boarding school</w:t>
      </w:r>
      <w:r w:rsidR="00D63452" w:rsidRPr="00526DC6">
        <w:rPr>
          <w:rFonts w:ascii="Arial" w:hAnsi="Arial" w:cs="Arial"/>
        </w:rPr>
        <w:t xml:space="preserve"> and</w:t>
      </w:r>
      <w:r w:rsidR="003E520A" w:rsidRPr="00526DC6">
        <w:rPr>
          <w:rFonts w:ascii="Arial" w:hAnsi="Arial" w:cs="Arial"/>
        </w:rPr>
        <w:t xml:space="preserve"> </w:t>
      </w:r>
      <w:r w:rsidR="00550904" w:rsidRPr="00526DC6">
        <w:rPr>
          <w:rFonts w:ascii="Arial" w:hAnsi="Arial" w:cs="Arial"/>
        </w:rPr>
        <w:t xml:space="preserve">to </w:t>
      </w:r>
      <w:r w:rsidR="00D63452" w:rsidRPr="00526DC6">
        <w:rPr>
          <w:rFonts w:ascii="Arial" w:hAnsi="Arial" w:cs="Arial"/>
        </w:rPr>
        <w:t xml:space="preserve">adults </w:t>
      </w:r>
      <w:r w:rsidR="007F6106" w:rsidRPr="00526DC6">
        <w:rPr>
          <w:rFonts w:ascii="Arial" w:hAnsi="Arial" w:cs="Arial"/>
        </w:rPr>
        <w:t>on social media</w:t>
      </w:r>
      <w:r w:rsidR="00D63452" w:rsidRPr="00526DC6">
        <w:rPr>
          <w:rFonts w:ascii="Arial" w:hAnsi="Arial" w:cs="Arial"/>
        </w:rPr>
        <w:t xml:space="preserve"> via email and </w:t>
      </w:r>
      <w:r w:rsidR="003E520A" w:rsidRPr="00526DC6">
        <w:rPr>
          <w:rFonts w:ascii="Arial" w:hAnsi="Arial" w:cs="Arial"/>
        </w:rPr>
        <w:t>WhatsApp</w:t>
      </w:r>
      <w:r w:rsidR="004A6B17" w:rsidRPr="00526DC6">
        <w:rPr>
          <w:rFonts w:ascii="Arial" w:hAnsi="Arial" w:cs="Arial"/>
        </w:rPr>
        <w:t>. Respondents were asked t</w:t>
      </w:r>
      <w:r w:rsidR="00DE1FF6" w:rsidRPr="00526DC6">
        <w:rPr>
          <w:rFonts w:ascii="Arial" w:hAnsi="Arial" w:cs="Arial"/>
        </w:rPr>
        <w:t>o pass onto others also deemed suitable</w:t>
      </w:r>
      <w:r w:rsidR="00D63452" w:rsidRPr="00526DC6">
        <w:rPr>
          <w:rFonts w:ascii="Arial" w:hAnsi="Arial" w:cs="Arial"/>
        </w:rPr>
        <w:t>.</w:t>
      </w:r>
      <w:r w:rsidR="00AE316A" w:rsidRPr="00526DC6">
        <w:rPr>
          <w:rFonts w:ascii="Arial" w:hAnsi="Arial" w:cs="Arial"/>
        </w:rPr>
        <w:t xml:space="preserve"> </w:t>
      </w:r>
      <w:r w:rsidR="00886529" w:rsidRPr="00526DC6">
        <w:rPr>
          <w:rFonts w:ascii="Arial" w:hAnsi="Arial" w:cs="Arial"/>
        </w:rPr>
        <w:t xml:space="preserve">The questionnaire explained the project in greater depth and required informed, voluntary consent in question 1 to continue further. </w:t>
      </w:r>
      <w:r w:rsidR="00664B98" w:rsidRPr="00526DC6">
        <w:rPr>
          <w:rFonts w:ascii="Arial" w:hAnsi="Arial" w:cs="Arial"/>
        </w:rPr>
        <w:t xml:space="preserve">Eligibility required </w:t>
      </w:r>
      <w:r w:rsidR="00AF1123" w:rsidRPr="00526DC6">
        <w:rPr>
          <w:rFonts w:ascii="Arial" w:hAnsi="Arial" w:cs="Arial"/>
        </w:rPr>
        <w:t>participants to be</w:t>
      </w:r>
      <w:r w:rsidR="00950491" w:rsidRPr="00526DC6">
        <w:rPr>
          <w:rFonts w:ascii="Arial" w:hAnsi="Arial" w:cs="Arial"/>
        </w:rPr>
        <w:t xml:space="preserve"> </w:t>
      </w:r>
      <w:r w:rsidR="00664B98" w:rsidRPr="00526DC6">
        <w:rPr>
          <w:rFonts w:ascii="Arial" w:hAnsi="Arial" w:cs="Arial"/>
        </w:rPr>
        <w:t>aged 14-68 years old</w:t>
      </w:r>
      <w:r w:rsidR="00DE1FF6" w:rsidRPr="00526DC6">
        <w:rPr>
          <w:rFonts w:ascii="Arial" w:hAnsi="Arial" w:cs="Arial"/>
        </w:rPr>
        <w:t>.</w:t>
      </w:r>
      <w:r w:rsidR="00664B98" w:rsidRPr="00526DC6">
        <w:rPr>
          <w:rFonts w:ascii="Arial" w:hAnsi="Arial" w:cs="Arial"/>
        </w:rPr>
        <w:t xml:space="preserve"> </w:t>
      </w:r>
      <w:r w:rsidR="00DE1FF6" w:rsidRPr="00526DC6">
        <w:rPr>
          <w:rFonts w:ascii="Arial" w:hAnsi="Arial" w:cs="Arial"/>
        </w:rPr>
        <w:t xml:space="preserve">By 14, British children have usually committed to and begun music qualifications such as GCSE music or graded performance exams. 68 is the planned retirement age in the UK and was considered an appropriate cut-off point for professional (and therefore amateur) adult musicians. </w:t>
      </w:r>
      <w:r w:rsidR="00AE316A" w:rsidRPr="00526DC6">
        <w:rPr>
          <w:rFonts w:ascii="Arial" w:hAnsi="Arial" w:cs="Arial"/>
        </w:rPr>
        <w:t>Due to school exams taking place in years 10 and 12 at the time of the project callout</w:t>
      </w:r>
      <w:r w:rsidR="00E73399" w:rsidRPr="00526DC6">
        <w:rPr>
          <w:rFonts w:ascii="Arial" w:hAnsi="Arial" w:cs="Arial"/>
        </w:rPr>
        <w:t>,</w:t>
      </w:r>
      <w:r w:rsidR="00AE316A" w:rsidRPr="00526DC6">
        <w:rPr>
          <w:rFonts w:ascii="Arial" w:hAnsi="Arial" w:cs="Arial"/>
        </w:rPr>
        <w:t xml:space="preserve"> and study leave fast approaching for years 11 and 13, only two year 11 students volunteered. The adult sample did not “snowball” as quickly as hoped and the target sample </w:t>
      </w:r>
      <w:r w:rsidR="00E73399" w:rsidRPr="00526DC6">
        <w:rPr>
          <w:rFonts w:ascii="Arial" w:hAnsi="Arial" w:cs="Arial"/>
        </w:rPr>
        <w:t>number</w:t>
      </w:r>
      <w:r w:rsidR="00AE316A" w:rsidRPr="00526DC6">
        <w:rPr>
          <w:rFonts w:ascii="Arial" w:hAnsi="Arial" w:cs="Arial"/>
        </w:rPr>
        <w:t xml:space="preserve"> was therefore not reached within the project’s time </w:t>
      </w:r>
      <w:r w:rsidR="00E73399" w:rsidRPr="00526DC6">
        <w:rPr>
          <w:rFonts w:ascii="Arial" w:hAnsi="Arial" w:cs="Arial"/>
        </w:rPr>
        <w:t>constraints</w:t>
      </w:r>
      <w:r w:rsidR="00210584" w:rsidRPr="00526DC6">
        <w:rPr>
          <w:rFonts w:ascii="Arial" w:hAnsi="Arial" w:cs="Arial"/>
        </w:rPr>
        <w:t xml:space="preserve">. The first </w:t>
      </w:r>
      <w:r w:rsidR="00290234" w:rsidRPr="00526DC6">
        <w:rPr>
          <w:rFonts w:ascii="Arial" w:hAnsi="Arial" w:cs="Arial"/>
        </w:rPr>
        <w:t>pianist</w:t>
      </w:r>
      <w:r w:rsidR="00210584" w:rsidRPr="00526DC6">
        <w:rPr>
          <w:rFonts w:ascii="Arial" w:hAnsi="Arial" w:cs="Arial"/>
        </w:rPr>
        <w:t xml:space="preserve"> recruited had to withdraw due to practice demands</w:t>
      </w:r>
      <w:r w:rsidR="00290234" w:rsidRPr="00526DC6">
        <w:rPr>
          <w:rFonts w:ascii="Arial" w:hAnsi="Arial" w:cs="Arial"/>
        </w:rPr>
        <w:t>,</w:t>
      </w:r>
      <w:r w:rsidR="00AE316A" w:rsidRPr="00526DC6">
        <w:rPr>
          <w:rFonts w:ascii="Arial" w:hAnsi="Arial" w:cs="Arial"/>
        </w:rPr>
        <w:t xml:space="preserve"> </w:t>
      </w:r>
      <w:r w:rsidR="00210584" w:rsidRPr="00526DC6">
        <w:rPr>
          <w:rFonts w:ascii="Arial" w:hAnsi="Arial" w:cs="Arial"/>
        </w:rPr>
        <w:t xml:space="preserve">delaying data collection further. </w:t>
      </w:r>
      <w:r w:rsidR="00775F43" w:rsidRPr="00526DC6">
        <w:rPr>
          <w:rFonts w:ascii="Arial" w:hAnsi="Arial" w:cs="Arial"/>
        </w:rPr>
        <w:t>T</w:t>
      </w:r>
      <w:r w:rsidR="00950491" w:rsidRPr="00526DC6">
        <w:rPr>
          <w:rFonts w:ascii="Arial" w:hAnsi="Arial" w:cs="Arial"/>
        </w:rPr>
        <w:t>he study</w:t>
      </w:r>
      <w:r w:rsidR="00DF794D" w:rsidRPr="00526DC6">
        <w:rPr>
          <w:rFonts w:ascii="Arial" w:hAnsi="Arial" w:cs="Arial"/>
        </w:rPr>
        <w:t>’s size</w:t>
      </w:r>
      <w:r w:rsidR="00950491" w:rsidRPr="00526DC6">
        <w:rPr>
          <w:rFonts w:ascii="Arial" w:hAnsi="Arial" w:cs="Arial"/>
        </w:rPr>
        <w:t xml:space="preserve">, further ethical considerations </w:t>
      </w:r>
      <w:r w:rsidR="00B6231F" w:rsidRPr="00526DC6">
        <w:rPr>
          <w:rFonts w:ascii="Arial" w:hAnsi="Arial" w:cs="Arial"/>
        </w:rPr>
        <w:t>required for</w:t>
      </w:r>
      <w:r w:rsidR="00950491" w:rsidRPr="00526DC6">
        <w:rPr>
          <w:rFonts w:ascii="Arial" w:hAnsi="Arial" w:cs="Arial"/>
        </w:rPr>
        <w:t xml:space="preserve"> international research (e.g. Alfano, 2013) and </w:t>
      </w:r>
      <w:r w:rsidR="003E520A" w:rsidRPr="00526DC6">
        <w:rPr>
          <w:rFonts w:ascii="Arial" w:hAnsi="Arial" w:cs="Arial"/>
        </w:rPr>
        <w:t xml:space="preserve">fact </w:t>
      </w:r>
      <w:r w:rsidR="00950491" w:rsidRPr="00526DC6">
        <w:rPr>
          <w:rFonts w:ascii="Arial" w:hAnsi="Arial" w:cs="Arial"/>
        </w:rPr>
        <w:t xml:space="preserve">that cultural differences have </w:t>
      </w:r>
      <w:r w:rsidR="00375FE9" w:rsidRPr="00526DC6">
        <w:rPr>
          <w:rFonts w:ascii="Arial" w:hAnsi="Arial" w:cs="Arial"/>
        </w:rPr>
        <w:t xml:space="preserve">not </w:t>
      </w:r>
      <w:r w:rsidR="00950491" w:rsidRPr="00526DC6">
        <w:rPr>
          <w:rFonts w:ascii="Arial" w:hAnsi="Arial" w:cs="Arial"/>
        </w:rPr>
        <w:t xml:space="preserve">been found to significantly affect </w:t>
      </w:r>
      <w:r w:rsidR="00950491" w:rsidRPr="00526DC6">
        <w:rPr>
          <w:rFonts w:ascii="Arial" w:hAnsi="Arial" w:cs="Arial"/>
          <w:shd w:val="clear" w:color="auto" w:fill="FFFFFF"/>
        </w:rPr>
        <w:t>efficient music practice</w:t>
      </w:r>
      <w:r w:rsidR="003E520A" w:rsidRPr="00526DC6">
        <w:rPr>
          <w:rFonts w:ascii="Arial" w:hAnsi="Arial" w:cs="Arial"/>
          <w:shd w:val="clear" w:color="auto" w:fill="FFFFFF"/>
        </w:rPr>
        <w:t xml:space="preserve"> (of </w:t>
      </w:r>
      <w:r w:rsidR="00DF794D" w:rsidRPr="00526DC6">
        <w:rPr>
          <w:rFonts w:ascii="Arial" w:hAnsi="Arial" w:cs="Arial"/>
          <w:shd w:val="clear" w:color="auto" w:fill="FFFFFF"/>
        </w:rPr>
        <w:t>w</w:t>
      </w:r>
      <w:r w:rsidR="003E520A" w:rsidRPr="00526DC6">
        <w:rPr>
          <w:rFonts w:ascii="Arial" w:hAnsi="Arial" w:cs="Arial"/>
          <w:shd w:val="clear" w:color="auto" w:fill="FFFFFF"/>
        </w:rPr>
        <w:t xml:space="preserve">estern classical </w:t>
      </w:r>
      <w:r w:rsidR="003E520A" w:rsidRPr="00450DFF">
        <w:rPr>
          <w:rFonts w:ascii="Arial" w:hAnsi="Arial" w:cs="Arial"/>
        </w:rPr>
        <w:t>music)</w:t>
      </w:r>
      <w:r w:rsidR="00950491" w:rsidRPr="00450DFF">
        <w:rPr>
          <w:rFonts w:ascii="Arial" w:hAnsi="Arial" w:cs="Arial"/>
        </w:rPr>
        <w:t xml:space="preserve"> (</w:t>
      </w:r>
      <w:r w:rsidR="00B54CE9">
        <w:rPr>
          <w:rFonts w:ascii="Arial" w:hAnsi="Arial" w:cs="Arial"/>
        </w:rPr>
        <w:t>Araújo, 2016</w:t>
      </w:r>
      <w:r w:rsidR="00950491" w:rsidRPr="00450DFF">
        <w:rPr>
          <w:rFonts w:ascii="Arial" w:hAnsi="Arial" w:cs="Arial"/>
        </w:rPr>
        <w:t>)</w:t>
      </w:r>
      <w:r w:rsidR="003E520A" w:rsidRPr="00450DFF">
        <w:rPr>
          <w:rFonts w:ascii="Arial" w:hAnsi="Arial" w:cs="Arial"/>
        </w:rPr>
        <w:t>,</w:t>
      </w:r>
      <w:r w:rsidR="003E520A" w:rsidRPr="00526DC6">
        <w:rPr>
          <w:rFonts w:ascii="Arial" w:hAnsi="Arial" w:cs="Arial"/>
          <w:shd w:val="clear" w:color="auto" w:fill="FFFFFF"/>
        </w:rPr>
        <w:t xml:space="preserve"> restricted participant location to the UK. As </w:t>
      </w:r>
      <w:r w:rsidR="002575C8" w:rsidRPr="00526DC6">
        <w:rPr>
          <w:rFonts w:ascii="Arial" w:hAnsi="Arial" w:cs="Arial"/>
          <w:shd w:val="clear" w:color="auto" w:fill="FFFFFF"/>
        </w:rPr>
        <w:t xml:space="preserve">singer-instrumentalists may be best placed to compare </w:t>
      </w:r>
      <w:r w:rsidR="00290234" w:rsidRPr="00526DC6">
        <w:rPr>
          <w:rFonts w:ascii="Arial" w:hAnsi="Arial" w:cs="Arial"/>
          <w:shd w:val="clear" w:color="auto" w:fill="FFFFFF"/>
        </w:rPr>
        <w:t xml:space="preserve">cross-discipline </w:t>
      </w:r>
      <w:r w:rsidR="002575C8" w:rsidRPr="00526DC6">
        <w:rPr>
          <w:rFonts w:ascii="Arial" w:hAnsi="Arial" w:cs="Arial"/>
          <w:shd w:val="clear" w:color="auto" w:fill="FFFFFF"/>
        </w:rPr>
        <w:t>differences in practice approach, two singer-instrumentalists were also chosen, the split as follows:</w:t>
      </w:r>
    </w:p>
    <w:p w14:paraId="1CBFCCE7" w14:textId="77777777" w:rsidR="00302EB7" w:rsidRPr="00526DC6" w:rsidRDefault="00302EB7" w:rsidP="0035249B">
      <w:pPr>
        <w:spacing w:line="360" w:lineRule="auto"/>
        <w:jc w:val="both"/>
        <w:rPr>
          <w:rFonts w:ascii="Arial" w:hAnsi="Arial" w:cs="Arial"/>
          <w:shd w:val="clear" w:color="auto" w:fill="FFFFFF"/>
        </w:rPr>
      </w:pPr>
    </w:p>
    <w:p w14:paraId="63F8312B" w14:textId="77777777" w:rsidR="00302EB7" w:rsidRPr="00526DC6" w:rsidRDefault="00302EB7" w:rsidP="0035249B">
      <w:pPr>
        <w:spacing w:line="360" w:lineRule="auto"/>
        <w:jc w:val="both"/>
        <w:rPr>
          <w:rFonts w:ascii="Arial" w:hAnsi="Arial" w:cs="Arial"/>
          <w:shd w:val="clear" w:color="auto" w:fill="FFFFFF"/>
        </w:rPr>
      </w:pPr>
    </w:p>
    <w:p w14:paraId="1A9592C7" w14:textId="77777777" w:rsidR="00302EB7" w:rsidRPr="00526DC6" w:rsidRDefault="00302EB7" w:rsidP="0035249B">
      <w:pPr>
        <w:spacing w:line="360" w:lineRule="auto"/>
        <w:jc w:val="both"/>
        <w:rPr>
          <w:rFonts w:ascii="Arial" w:hAnsi="Arial" w:cs="Arial"/>
          <w:shd w:val="clear" w:color="auto" w:fill="FFFFFF"/>
        </w:rPr>
      </w:pPr>
    </w:p>
    <w:p w14:paraId="0726611E" w14:textId="77777777" w:rsidR="00302EB7" w:rsidRPr="00526DC6" w:rsidRDefault="00302EB7" w:rsidP="0035249B">
      <w:pPr>
        <w:spacing w:line="360" w:lineRule="auto"/>
        <w:jc w:val="both"/>
        <w:rPr>
          <w:rFonts w:ascii="Arial" w:hAnsi="Arial" w:cs="Arial"/>
          <w:shd w:val="clear" w:color="auto" w:fill="FFFFFF"/>
        </w:rPr>
      </w:pPr>
    </w:p>
    <w:p w14:paraId="4E8892ED" w14:textId="77777777" w:rsidR="00302EB7" w:rsidRPr="00526DC6" w:rsidRDefault="00302EB7" w:rsidP="0035249B">
      <w:pPr>
        <w:spacing w:line="360" w:lineRule="auto"/>
        <w:jc w:val="both"/>
        <w:rPr>
          <w:rFonts w:ascii="Arial" w:hAnsi="Arial" w:cs="Arial"/>
          <w:shd w:val="clear" w:color="auto" w:fill="FFFFFF"/>
        </w:rPr>
      </w:pPr>
    </w:p>
    <w:p w14:paraId="171ED6A2" w14:textId="77777777" w:rsidR="00302EB7" w:rsidRPr="00526DC6" w:rsidRDefault="00302EB7" w:rsidP="0035249B">
      <w:pPr>
        <w:spacing w:line="360" w:lineRule="auto"/>
        <w:jc w:val="both"/>
        <w:rPr>
          <w:rFonts w:ascii="Arial" w:hAnsi="Arial" w:cs="Arial"/>
          <w:shd w:val="clear" w:color="auto" w:fill="FFFFFF"/>
        </w:rPr>
      </w:pPr>
    </w:p>
    <w:p w14:paraId="0DEE911E" w14:textId="77777777" w:rsidR="00302EB7" w:rsidRPr="00526DC6" w:rsidRDefault="00302EB7" w:rsidP="0035249B">
      <w:pPr>
        <w:spacing w:line="360" w:lineRule="auto"/>
        <w:jc w:val="both"/>
        <w:rPr>
          <w:rFonts w:ascii="Arial" w:hAnsi="Arial" w:cs="Arial"/>
          <w:shd w:val="clear" w:color="auto" w:fill="FFFFFF"/>
        </w:rPr>
      </w:pPr>
    </w:p>
    <w:tbl>
      <w:tblPr>
        <w:tblStyle w:val="TableGrid"/>
        <w:tblW w:w="0" w:type="auto"/>
        <w:tblLook w:val="04A0" w:firstRow="1" w:lastRow="0" w:firstColumn="1" w:lastColumn="0" w:noHBand="0" w:noVBand="1"/>
      </w:tblPr>
      <w:tblGrid>
        <w:gridCol w:w="1374"/>
        <w:gridCol w:w="2590"/>
        <w:gridCol w:w="3407"/>
        <w:gridCol w:w="993"/>
        <w:gridCol w:w="652"/>
      </w:tblGrid>
      <w:tr w:rsidR="00302EB7" w:rsidRPr="00526DC6" w14:paraId="4E3F3F7A" w14:textId="77777777" w:rsidTr="00021009">
        <w:trPr>
          <w:trHeight w:val="416"/>
        </w:trPr>
        <w:tc>
          <w:tcPr>
            <w:tcW w:w="9016" w:type="dxa"/>
            <w:gridSpan w:val="5"/>
            <w:tcBorders>
              <w:top w:val="nil"/>
              <w:left w:val="nil"/>
              <w:bottom w:val="nil"/>
              <w:right w:val="nil"/>
            </w:tcBorders>
            <w:vAlign w:val="center"/>
          </w:tcPr>
          <w:p w14:paraId="05314561" w14:textId="77777777" w:rsidR="00302EB7" w:rsidRPr="00526DC6" w:rsidRDefault="00302EB7" w:rsidP="00021009">
            <w:pPr>
              <w:spacing w:line="360" w:lineRule="auto"/>
              <w:rPr>
                <w:rFonts w:ascii="Arial" w:hAnsi="Arial" w:cs="Arial"/>
                <w:b/>
                <w:bCs/>
                <w:shd w:val="clear" w:color="auto" w:fill="FFFFFF"/>
              </w:rPr>
            </w:pPr>
            <w:bookmarkStart w:id="18" w:name="_Hlk170633987"/>
            <w:r w:rsidRPr="00526DC6">
              <w:rPr>
                <w:rFonts w:ascii="Arial" w:hAnsi="Arial" w:cs="Arial"/>
                <w:b/>
                <w:bCs/>
                <w:shd w:val="clear" w:color="auto" w:fill="FFFFFF"/>
              </w:rPr>
              <w:lastRenderedPageBreak/>
              <w:t>Figure 2</w:t>
            </w:r>
          </w:p>
        </w:tc>
      </w:tr>
      <w:tr w:rsidR="00302EB7" w:rsidRPr="00526DC6" w14:paraId="382F1555" w14:textId="77777777" w:rsidTr="00021009">
        <w:trPr>
          <w:trHeight w:val="464"/>
        </w:trPr>
        <w:tc>
          <w:tcPr>
            <w:tcW w:w="9016" w:type="dxa"/>
            <w:gridSpan w:val="5"/>
            <w:tcBorders>
              <w:top w:val="nil"/>
              <w:left w:val="nil"/>
              <w:bottom w:val="single" w:sz="4" w:space="0" w:color="auto"/>
              <w:right w:val="nil"/>
            </w:tcBorders>
            <w:vAlign w:val="center"/>
          </w:tcPr>
          <w:p w14:paraId="6B730FB9" w14:textId="77777777" w:rsidR="00302EB7" w:rsidRPr="00526DC6" w:rsidRDefault="00302EB7" w:rsidP="00021009">
            <w:pPr>
              <w:spacing w:line="360" w:lineRule="auto"/>
              <w:rPr>
                <w:rFonts w:ascii="Arial" w:hAnsi="Arial" w:cs="Arial"/>
                <w:b/>
                <w:bCs/>
                <w:i/>
                <w:iCs/>
                <w:shd w:val="clear" w:color="auto" w:fill="FFFFFF"/>
              </w:rPr>
            </w:pPr>
            <w:r w:rsidRPr="00526DC6">
              <w:rPr>
                <w:rFonts w:ascii="Arial" w:hAnsi="Arial" w:cs="Arial"/>
                <w:b/>
                <w:bCs/>
                <w:i/>
                <w:iCs/>
                <w:shd w:val="clear" w:color="auto" w:fill="FFFFFF"/>
              </w:rPr>
              <w:t>Participant Demographics and Pseudonyms</w:t>
            </w:r>
          </w:p>
        </w:tc>
      </w:tr>
      <w:tr w:rsidR="00302EB7" w:rsidRPr="00526DC6" w14:paraId="56950B1B" w14:textId="77777777" w:rsidTr="00021009">
        <w:trPr>
          <w:trHeight w:val="528"/>
        </w:trPr>
        <w:tc>
          <w:tcPr>
            <w:tcW w:w="1374" w:type="dxa"/>
            <w:tcBorders>
              <w:top w:val="single" w:sz="4" w:space="0" w:color="auto"/>
              <w:left w:val="nil"/>
              <w:bottom w:val="single" w:sz="4" w:space="0" w:color="auto"/>
              <w:right w:val="nil"/>
            </w:tcBorders>
            <w:vAlign w:val="center"/>
          </w:tcPr>
          <w:p w14:paraId="015231BA" w14:textId="77777777" w:rsidR="00302EB7" w:rsidRPr="00526DC6" w:rsidRDefault="00302EB7" w:rsidP="00021009">
            <w:pPr>
              <w:spacing w:line="360" w:lineRule="auto"/>
              <w:jc w:val="center"/>
              <w:rPr>
                <w:rFonts w:ascii="Arial" w:hAnsi="Arial" w:cs="Arial"/>
                <w:b/>
                <w:bCs/>
                <w:shd w:val="clear" w:color="auto" w:fill="FFFFFF"/>
              </w:rPr>
            </w:pPr>
            <w:r w:rsidRPr="00526DC6">
              <w:rPr>
                <w:rFonts w:ascii="Arial" w:hAnsi="Arial" w:cs="Arial"/>
                <w:b/>
                <w:bCs/>
                <w:shd w:val="clear" w:color="auto" w:fill="FFFFFF"/>
              </w:rPr>
              <w:t>Participant</w:t>
            </w:r>
          </w:p>
        </w:tc>
        <w:tc>
          <w:tcPr>
            <w:tcW w:w="2590" w:type="dxa"/>
            <w:tcBorders>
              <w:top w:val="single" w:sz="4" w:space="0" w:color="auto"/>
              <w:left w:val="nil"/>
              <w:bottom w:val="single" w:sz="4" w:space="0" w:color="auto"/>
              <w:right w:val="nil"/>
            </w:tcBorders>
            <w:vAlign w:val="center"/>
          </w:tcPr>
          <w:p w14:paraId="494A69DD" w14:textId="77777777" w:rsidR="00302EB7" w:rsidRPr="00526DC6" w:rsidRDefault="00302EB7" w:rsidP="00021009">
            <w:pPr>
              <w:spacing w:line="360" w:lineRule="auto"/>
              <w:jc w:val="center"/>
              <w:rPr>
                <w:rFonts w:ascii="Arial" w:hAnsi="Arial" w:cs="Arial"/>
                <w:b/>
                <w:bCs/>
                <w:shd w:val="clear" w:color="auto" w:fill="FFFFFF"/>
              </w:rPr>
            </w:pPr>
            <w:r w:rsidRPr="00526DC6">
              <w:rPr>
                <w:rFonts w:ascii="Arial" w:hAnsi="Arial" w:cs="Arial"/>
                <w:b/>
                <w:bCs/>
                <w:shd w:val="clear" w:color="auto" w:fill="FFFFFF"/>
              </w:rPr>
              <w:t>Pseudonym</w:t>
            </w:r>
          </w:p>
        </w:tc>
        <w:tc>
          <w:tcPr>
            <w:tcW w:w="3407" w:type="dxa"/>
            <w:tcBorders>
              <w:top w:val="single" w:sz="4" w:space="0" w:color="auto"/>
              <w:left w:val="nil"/>
              <w:bottom w:val="single" w:sz="4" w:space="0" w:color="auto"/>
              <w:right w:val="nil"/>
            </w:tcBorders>
            <w:vAlign w:val="center"/>
          </w:tcPr>
          <w:p w14:paraId="46CC0D17" w14:textId="77777777" w:rsidR="00302EB7" w:rsidRPr="00526DC6" w:rsidRDefault="00302EB7" w:rsidP="00021009">
            <w:pPr>
              <w:spacing w:line="360" w:lineRule="auto"/>
              <w:jc w:val="center"/>
              <w:rPr>
                <w:rFonts w:ascii="Arial" w:hAnsi="Arial" w:cs="Arial"/>
                <w:b/>
                <w:bCs/>
                <w:shd w:val="clear" w:color="auto" w:fill="FFFFFF"/>
              </w:rPr>
            </w:pPr>
            <w:r w:rsidRPr="00526DC6">
              <w:rPr>
                <w:rFonts w:ascii="Arial" w:hAnsi="Arial" w:cs="Arial"/>
                <w:b/>
                <w:bCs/>
                <w:shd w:val="clear" w:color="auto" w:fill="FFFFFF"/>
              </w:rPr>
              <w:t>Singer/ Instrumental group</w:t>
            </w:r>
          </w:p>
        </w:tc>
        <w:tc>
          <w:tcPr>
            <w:tcW w:w="993" w:type="dxa"/>
            <w:tcBorders>
              <w:top w:val="single" w:sz="4" w:space="0" w:color="auto"/>
              <w:left w:val="nil"/>
              <w:bottom w:val="single" w:sz="4" w:space="0" w:color="auto"/>
              <w:right w:val="nil"/>
            </w:tcBorders>
            <w:vAlign w:val="center"/>
          </w:tcPr>
          <w:p w14:paraId="1D1F0D70" w14:textId="77777777" w:rsidR="00302EB7" w:rsidRPr="00526DC6" w:rsidRDefault="00302EB7" w:rsidP="00021009">
            <w:pPr>
              <w:spacing w:line="360" w:lineRule="auto"/>
              <w:jc w:val="center"/>
              <w:rPr>
                <w:rFonts w:ascii="Arial" w:hAnsi="Arial" w:cs="Arial"/>
                <w:b/>
                <w:bCs/>
                <w:shd w:val="clear" w:color="auto" w:fill="FFFFFF"/>
              </w:rPr>
            </w:pPr>
            <w:r w:rsidRPr="00526DC6">
              <w:rPr>
                <w:rFonts w:ascii="Arial" w:hAnsi="Arial" w:cs="Arial"/>
                <w:b/>
                <w:bCs/>
                <w:shd w:val="clear" w:color="auto" w:fill="FFFFFF"/>
              </w:rPr>
              <w:t>Gender</w:t>
            </w:r>
          </w:p>
        </w:tc>
        <w:tc>
          <w:tcPr>
            <w:tcW w:w="652" w:type="dxa"/>
            <w:tcBorders>
              <w:top w:val="single" w:sz="4" w:space="0" w:color="auto"/>
              <w:left w:val="nil"/>
              <w:bottom w:val="single" w:sz="4" w:space="0" w:color="auto"/>
              <w:right w:val="nil"/>
            </w:tcBorders>
            <w:vAlign w:val="center"/>
          </w:tcPr>
          <w:p w14:paraId="4B53529C" w14:textId="77777777" w:rsidR="00302EB7" w:rsidRPr="00526DC6" w:rsidRDefault="00302EB7" w:rsidP="00021009">
            <w:pPr>
              <w:spacing w:line="360" w:lineRule="auto"/>
              <w:jc w:val="center"/>
              <w:rPr>
                <w:rFonts w:ascii="Arial" w:hAnsi="Arial" w:cs="Arial"/>
                <w:b/>
                <w:bCs/>
                <w:shd w:val="clear" w:color="auto" w:fill="FFFFFF"/>
              </w:rPr>
            </w:pPr>
            <w:r w:rsidRPr="00526DC6">
              <w:rPr>
                <w:rFonts w:ascii="Arial" w:hAnsi="Arial" w:cs="Arial"/>
                <w:b/>
                <w:bCs/>
                <w:shd w:val="clear" w:color="auto" w:fill="FFFFFF"/>
              </w:rPr>
              <w:t>Age</w:t>
            </w:r>
          </w:p>
        </w:tc>
      </w:tr>
      <w:tr w:rsidR="00302EB7" w:rsidRPr="00526DC6" w14:paraId="3F3ED680" w14:textId="77777777" w:rsidTr="00290234">
        <w:trPr>
          <w:trHeight w:val="759"/>
        </w:trPr>
        <w:tc>
          <w:tcPr>
            <w:tcW w:w="1374" w:type="dxa"/>
            <w:tcBorders>
              <w:top w:val="single" w:sz="4" w:space="0" w:color="auto"/>
              <w:left w:val="nil"/>
              <w:bottom w:val="nil"/>
              <w:right w:val="nil"/>
            </w:tcBorders>
            <w:vAlign w:val="center"/>
          </w:tcPr>
          <w:p w14:paraId="2ED7DBE2"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1</w:t>
            </w:r>
          </w:p>
        </w:tc>
        <w:tc>
          <w:tcPr>
            <w:tcW w:w="2590" w:type="dxa"/>
            <w:tcBorders>
              <w:top w:val="single" w:sz="4" w:space="0" w:color="auto"/>
              <w:left w:val="nil"/>
              <w:bottom w:val="nil"/>
              <w:right w:val="nil"/>
            </w:tcBorders>
            <w:vAlign w:val="center"/>
          </w:tcPr>
          <w:p w14:paraId="2A1B351C"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Singer-instrumentalist 1</w:t>
            </w:r>
          </w:p>
        </w:tc>
        <w:tc>
          <w:tcPr>
            <w:tcW w:w="3407" w:type="dxa"/>
            <w:tcBorders>
              <w:top w:val="single" w:sz="4" w:space="0" w:color="auto"/>
              <w:left w:val="nil"/>
              <w:bottom w:val="nil"/>
              <w:right w:val="nil"/>
            </w:tcBorders>
            <w:vAlign w:val="center"/>
          </w:tcPr>
          <w:p w14:paraId="70D13C00" w14:textId="527E71A7" w:rsidR="00302EB7" w:rsidRPr="00526DC6" w:rsidRDefault="00302EB7" w:rsidP="00021009">
            <w:pPr>
              <w:spacing w:line="360" w:lineRule="auto"/>
              <w:rPr>
                <w:rFonts w:ascii="Arial" w:hAnsi="Arial" w:cs="Arial"/>
                <w:shd w:val="clear" w:color="auto" w:fill="FFFFFF"/>
              </w:rPr>
            </w:pPr>
            <w:r w:rsidRPr="00526DC6">
              <w:rPr>
                <w:rFonts w:ascii="Arial" w:hAnsi="Arial" w:cs="Arial"/>
                <w:bCs/>
              </w:rPr>
              <w:t xml:space="preserve">Professional jazz singer, guitarist &amp; </w:t>
            </w:r>
            <w:r w:rsidR="00290234" w:rsidRPr="00526DC6">
              <w:rPr>
                <w:rFonts w:ascii="Arial" w:hAnsi="Arial" w:cs="Arial"/>
                <w:bCs/>
              </w:rPr>
              <w:t>pianist</w:t>
            </w:r>
          </w:p>
        </w:tc>
        <w:tc>
          <w:tcPr>
            <w:tcW w:w="993" w:type="dxa"/>
            <w:tcBorders>
              <w:top w:val="single" w:sz="4" w:space="0" w:color="auto"/>
              <w:left w:val="nil"/>
              <w:bottom w:val="nil"/>
              <w:right w:val="nil"/>
            </w:tcBorders>
            <w:vAlign w:val="center"/>
          </w:tcPr>
          <w:p w14:paraId="25F7BB1F" w14:textId="77777777" w:rsidR="00302EB7" w:rsidRPr="00526DC6" w:rsidRDefault="00302EB7" w:rsidP="00021009">
            <w:pPr>
              <w:spacing w:line="360" w:lineRule="auto"/>
              <w:jc w:val="center"/>
              <w:rPr>
                <w:rFonts w:ascii="Arial" w:hAnsi="Arial" w:cs="Arial"/>
                <w:bCs/>
              </w:rPr>
            </w:pPr>
            <w:r w:rsidRPr="00526DC6">
              <w:rPr>
                <w:rFonts w:ascii="Arial" w:hAnsi="Arial" w:cs="Arial"/>
                <w:bCs/>
              </w:rPr>
              <w:t>M</w:t>
            </w:r>
          </w:p>
        </w:tc>
        <w:tc>
          <w:tcPr>
            <w:tcW w:w="652" w:type="dxa"/>
            <w:tcBorders>
              <w:top w:val="single" w:sz="4" w:space="0" w:color="auto"/>
              <w:left w:val="nil"/>
              <w:bottom w:val="nil"/>
              <w:right w:val="nil"/>
            </w:tcBorders>
            <w:vAlign w:val="center"/>
          </w:tcPr>
          <w:p w14:paraId="2BD25620" w14:textId="77777777" w:rsidR="00302EB7" w:rsidRPr="00526DC6" w:rsidRDefault="00302EB7" w:rsidP="00021009">
            <w:pPr>
              <w:spacing w:line="360" w:lineRule="auto"/>
              <w:jc w:val="center"/>
              <w:rPr>
                <w:rFonts w:ascii="Arial" w:hAnsi="Arial" w:cs="Arial"/>
                <w:bCs/>
              </w:rPr>
            </w:pPr>
            <w:r w:rsidRPr="00526DC6">
              <w:rPr>
                <w:rFonts w:ascii="Arial" w:hAnsi="Arial" w:cs="Arial"/>
                <w:bCs/>
              </w:rPr>
              <w:t>44</w:t>
            </w:r>
          </w:p>
        </w:tc>
      </w:tr>
      <w:tr w:rsidR="00302EB7" w:rsidRPr="00526DC6" w14:paraId="33DB7E0A" w14:textId="77777777" w:rsidTr="00290234">
        <w:trPr>
          <w:trHeight w:val="759"/>
        </w:trPr>
        <w:tc>
          <w:tcPr>
            <w:tcW w:w="1374" w:type="dxa"/>
            <w:tcBorders>
              <w:top w:val="nil"/>
              <w:left w:val="nil"/>
              <w:bottom w:val="nil"/>
              <w:right w:val="nil"/>
            </w:tcBorders>
            <w:vAlign w:val="center"/>
          </w:tcPr>
          <w:p w14:paraId="68B7D446"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2</w:t>
            </w:r>
          </w:p>
        </w:tc>
        <w:tc>
          <w:tcPr>
            <w:tcW w:w="2590" w:type="dxa"/>
            <w:tcBorders>
              <w:top w:val="nil"/>
              <w:left w:val="nil"/>
              <w:bottom w:val="nil"/>
              <w:right w:val="nil"/>
            </w:tcBorders>
            <w:vAlign w:val="center"/>
          </w:tcPr>
          <w:p w14:paraId="6F577138"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Singer-instrumentalist 2</w:t>
            </w:r>
          </w:p>
        </w:tc>
        <w:tc>
          <w:tcPr>
            <w:tcW w:w="3407" w:type="dxa"/>
            <w:tcBorders>
              <w:top w:val="nil"/>
              <w:left w:val="nil"/>
              <w:bottom w:val="nil"/>
              <w:right w:val="nil"/>
            </w:tcBorders>
            <w:vAlign w:val="center"/>
          </w:tcPr>
          <w:p w14:paraId="089F71D9"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bCs/>
              </w:rPr>
              <w:t>GCSE music student, jazz &amp; pop singer &amp; flautist</w:t>
            </w:r>
          </w:p>
        </w:tc>
        <w:tc>
          <w:tcPr>
            <w:tcW w:w="993" w:type="dxa"/>
            <w:tcBorders>
              <w:top w:val="nil"/>
              <w:left w:val="nil"/>
              <w:bottom w:val="nil"/>
              <w:right w:val="nil"/>
            </w:tcBorders>
            <w:vAlign w:val="center"/>
          </w:tcPr>
          <w:p w14:paraId="67DF5916" w14:textId="77777777" w:rsidR="00302EB7" w:rsidRPr="00526DC6" w:rsidRDefault="00302EB7" w:rsidP="00021009">
            <w:pPr>
              <w:spacing w:line="360" w:lineRule="auto"/>
              <w:jc w:val="center"/>
              <w:rPr>
                <w:rFonts w:ascii="Arial" w:hAnsi="Arial" w:cs="Arial"/>
                <w:bCs/>
              </w:rPr>
            </w:pPr>
            <w:r w:rsidRPr="00526DC6">
              <w:rPr>
                <w:rFonts w:ascii="Arial" w:hAnsi="Arial" w:cs="Arial"/>
                <w:bCs/>
              </w:rPr>
              <w:t>F</w:t>
            </w:r>
          </w:p>
        </w:tc>
        <w:tc>
          <w:tcPr>
            <w:tcW w:w="652" w:type="dxa"/>
            <w:tcBorders>
              <w:top w:val="nil"/>
              <w:left w:val="nil"/>
              <w:bottom w:val="nil"/>
              <w:right w:val="nil"/>
            </w:tcBorders>
            <w:vAlign w:val="center"/>
          </w:tcPr>
          <w:p w14:paraId="7E69973A" w14:textId="77777777" w:rsidR="00302EB7" w:rsidRPr="00526DC6" w:rsidRDefault="00302EB7" w:rsidP="00021009">
            <w:pPr>
              <w:spacing w:line="360" w:lineRule="auto"/>
              <w:jc w:val="center"/>
              <w:rPr>
                <w:rFonts w:ascii="Arial" w:hAnsi="Arial" w:cs="Arial"/>
                <w:bCs/>
              </w:rPr>
            </w:pPr>
            <w:r w:rsidRPr="00526DC6">
              <w:rPr>
                <w:rFonts w:ascii="Arial" w:hAnsi="Arial" w:cs="Arial"/>
                <w:bCs/>
              </w:rPr>
              <w:t>16</w:t>
            </w:r>
          </w:p>
        </w:tc>
      </w:tr>
      <w:tr w:rsidR="00302EB7" w:rsidRPr="00526DC6" w14:paraId="359A40A4" w14:textId="77777777" w:rsidTr="00290234">
        <w:trPr>
          <w:trHeight w:val="759"/>
        </w:trPr>
        <w:tc>
          <w:tcPr>
            <w:tcW w:w="1374" w:type="dxa"/>
            <w:tcBorders>
              <w:top w:val="nil"/>
              <w:left w:val="nil"/>
              <w:bottom w:val="nil"/>
              <w:right w:val="nil"/>
            </w:tcBorders>
            <w:vAlign w:val="center"/>
          </w:tcPr>
          <w:p w14:paraId="067F03C1"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3</w:t>
            </w:r>
          </w:p>
        </w:tc>
        <w:tc>
          <w:tcPr>
            <w:tcW w:w="2590" w:type="dxa"/>
            <w:tcBorders>
              <w:top w:val="nil"/>
              <w:left w:val="nil"/>
              <w:bottom w:val="nil"/>
              <w:right w:val="nil"/>
            </w:tcBorders>
            <w:vAlign w:val="center"/>
          </w:tcPr>
          <w:p w14:paraId="51BFA67B"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Instrumentalist 1</w:t>
            </w:r>
          </w:p>
        </w:tc>
        <w:tc>
          <w:tcPr>
            <w:tcW w:w="3407" w:type="dxa"/>
            <w:tcBorders>
              <w:top w:val="nil"/>
              <w:left w:val="nil"/>
              <w:bottom w:val="nil"/>
              <w:right w:val="nil"/>
            </w:tcBorders>
            <w:vAlign w:val="center"/>
          </w:tcPr>
          <w:p w14:paraId="40628C55" w14:textId="7E071838" w:rsidR="00302EB7" w:rsidRPr="00526DC6" w:rsidRDefault="00302EB7" w:rsidP="00021009">
            <w:pPr>
              <w:spacing w:line="360" w:lineRule="auto"/>
              <w:rPr>
                <w:rFonts w:ascii="Arial" w:hAnsi="Arial" w:cs="Arial"/>
                <w:shd w:val="clear" w:color="auto" w:fill="FFFFFF"/>
              </w:rPr>
            </w:pPr>
            <w:r w:rsidRPr="00526DC6">
              <w:rPr>
                <w:rFonts w:ascii="Arial" w:hAnsi="Arial" w:cs="Arial"/>
                <w:bCs/>
              </w:rPr>
              <w:t xml:space="preserve">Concert </w:t>
            </w:r>
            <w:r w:rsidR="00290234" w:rsidRPr="00526DC6">
              <w:rPr>
                <w:rFonts w:ascii="Arial" w:hAnsi="Arial" w:cs="Arial"/>
                <w:bCs/>
              </w:rPr>
              <w:t>violinist</w:t>
            </w:r>
          </w:p>
        </w:tc>
        <w:tc>
          <w:tcPr>
            <w:tcW w:w="993" w:type="dxa"/>
            <w:tcBorders>
              <w:top w:val="nil"/>
              <w:left w:val="nil"/>
              <w:bottom w:val="nil"/>
              <w:right w:val="nil"/>
            </w:tcBorders>
            <w:vAlign w:val="center"/>
          </w:tcPr>
          <w:p w14:paraId="1FAE75F1" w14:textId="77777777" w:rsidR="00302EB7" w:rsidRPr="00526DC6" w:rsidRDefault="00302EB7" w:rsidP="00021009">
            <w:pPr>
              <w:spacing w:line="360" w:lineRule="auto"/>
              <w:jc w:val="center"/>
              <w:rPr>
                <w:rFonts w:ascii="Arial" w:hAnsi="Arial" w:cs="Arial"/>
                <w:bCs/>
              </w:rPr>
            </w:pPr>
            <w:r w:rsidRPr="00526DC6">
              <w:rPr>
                <w:rFonts w:ascii="Arial" w:hAnsi="Arial" w:cs="Arial"/>
                <w:bCs/>
              </w:rPr>
              <w:t>F</w:t>
            </w:r>
          </w:p>
        </w:tc>
        <w:tc>
          <w:tcPr>
            <w:tcW w:w="652" w:type="dxa"/>
            <w:tcBorders>
              <w:top w:val="nil"/>
              <w:left w:val="nil"/>
              <w:bottom w:val="nil"/>
              <w:right w:val="nil"/>
            </w:tcBorders>
            <w:vAlign w:val="center"/>
          </w:tcPr>
          <w:p w14:paraId="02EF68F5" w14:textId="77777777" w:rsidR="00302EB7" w:rsidRPr="00526DC6" w:rsidRDefault="00302EB7" w:rsidP="00021009">
            <w:pPr>
              <w:spacing w:line="360" w:lineRule="auto"/>
              <w:jc w:val="center"/>
              <w:rPr>
                <w:rFonts w:ascii="Arial" w:hAnsi="Arial" w:cs="Arial"/>
                <w:bCs/>
              </w:rPr>
            </w:pPr>
            <w:r w:rsidRPr="00526DC6">
              <w:rPr>
                <w:rFonts w:ascii="Arial" w:hAnsi="Arial" w:cs="Arial"/>
                <w:bCs/>
              </w:rPr>
              <w:t>46</w:t>
            </w:r>
          </w:p>
        </w:tc>
      </w:tr>
      <w:tr w:rsidR="00302EB7" w:rsidRPr="00526DC6" w14:paraId="434D59EF" w14:textId="77777777" w:rsidTr="00290234">
        <w:trPr>
          <w:trHeight w:val="759"/>
        </w:trPr>
        <w:tc>
          <w:tcPr>
            <w:tcW w:w="1374" w:type="dxa"/>
            <w:tcBorders>
              <w:top w:val="nil"/>
              <w:left w:val="nil"/>
              <w:bottom w:val="nil"/>
              <w:right w:val="nil"/>
            </w:tcBorders>
            <w:vAlign w:val="center"/>
          </w:tcPr>
          <w:p w14:paraId="79AEB1E9"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4</w:t>
            </w:r>
          </w:p>
        </w:tc>
        <w:tc>
          <w:tcPr>
            <w:tcW w:w="2590" w:type="dxa"/>
            <w:tcBorders>
              <w:top w:val="nil"/>
              <w:left w:val="nil"/>
              <w:bottom w:val="nil"/>
              <w:right w:val="nil"/>
            </w:tcBorders>
            <w:vAlign w:val="center"/>
          </w:tcPr>
          <w:p w14:paraId="3DEC42C9"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Singer 1</w:t>
            </w:r>
          </w:p>
        </w:tc>
        <w:tc>
          <w:tcPr>
            <w:tcW w:w="3407" w:type="dxa"/>
            <w:tcBorders>
              <w:top w:val="nil"/>
              <w:left w:val="nil"/>
              <w:bottom w:val="nil"/>
              <w:right w:val="nil"/>
            </w:tcBorders>
            <w:vAlign w:val="center"/>
          </w:tcPr>
          <w:p w14:paraId="2BCAFEB3"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bCs/>
              </w:rPr>
              <w:t>Amateur choral singer</w:t>
            </w:r>
          </w:p>
        </w:tc>
        <w:tc>
          <w:tcPr>
            <w:tcW w:w="993" w:type="dxa"/>
            <w:tcBorders>
              <w:top w:val="nil"/>
              <w:left w:val="nil"/>
              <w:bottom w:val="nil"/>
              <w:right w:val="nil"/>
            </w:tcBorders>
            <w:vAlign w:val="center"/>
          </w:tcPr>
          <w:p w14:paraId="2599DF2A" w14:textId="77777777" w:rsidR="00302EB7" w:rsidRPr="00526DC6" w:rsidRDefault="00302EB7" w:rsidP="00021009">
            <w:pPr>
              <w:spacing w:line="360" w:lineRule="auto"/>
              <w:jc w:val="center"/>
              <w:rPr>
                <w:rFonts w:ascii="Arial" w:hAnsi="Arial" w:cs="Arial"/>
                <w:bCs/>
              </w:rPr>
            </w:pPr>
            <w:r w:rsidRPr="00526DC6">
              <w:rPr>
                <w:rFonts w:ascii="Arial" w:hAnsi="Arial" w:cs="Arial"/>
                <w:bCs/>
              </w:rPr>
              <w:t>M</w:t>
            </w:r>
          </w:p>
        </w:tc>
        <w:tc>
          <w:tcPr>
            <w:tcW w:w="652" w:type="dxa"/>
            <w:tcBorders>
              <w:top w:val="nil"/>
              <w:left w:val="nil"/>
              <w:bottom w:val="nil"/>
              <w:right w:val="nil"/>
            </w:tcBorders>
            <w:vAlign w:val="center"/>
          </w:tcPr>
          <w:p w14:paraId="1B130256" w14:textId="77777777" w:rsidR="00302EB7" w:rsidRPr="00526DC6" w:rsidRDefault="00302EB7" w:rsidP="00021009">
            <w:pPr>
              <w:spacing w:line="360" w:lineRule="auto"/>
              <w:jc w:val="center"/>
              <w:rPr>
                <w:rFonts w:ascii="Arial" w:hAnsi="Arial" w:cs="Arial"/>
                <w:bCs/>
              </w:rPr>
            </w:pPr>
            <w:r w:rsidRPr="00526DC6">
              <w:rPr>
                <w:rFonts w:ascii="Arial" w:hAnsi="Arial" w:cs="Arial"/>
                <w:bCs/>
              </w:rPr>
              <w:t>50</w:t>
            </w:r>
          </w:p>
        </w:tc>
      </w:tr>
      <w:tr w:rsidR="00302EB7" w:rsidRPr="00526DC6" w14:paraId="4285BD36" w14:textId="77777777" w:rsidTr="00290234">
        <w:trPr>
          <w:trHeight w:val="759"/>
        </w:trPr>
        <w:tc>
          <w:tcPr>
            <w:tcW w:w="1374" w:type="dxa"/>
            <w:tcBorders>
              <w:top w:val="nil"/>
              <w:left w:val="nil"/>
              <w:bottom w:val="nil"/>
              <w:right w:val="nil"/>
            </w:tcBorders>
            <w:vAlign w:val="center"/>
          </w:tcPr>
          <w:p w14:paraId="0980049D"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5</w:t>
            </w:r>
          </w:p>
        </w:tc>
        <w:tc>
          <w:tcPr>
            <w:tcW w:w="2590" w:type="dxa"/>
            <w:tcBorders>
              <w:top w:val="nil"/>
              <w:left w:val="nil"/>
              <w:bottom w:val="nil"/>
              <w:right w:val="nil"/>
            </w:tcBorders>
            <w:vAlign w:val="center"/>
          </w:tcPr>
          <w:p w14:paraId="0F3DA5E6"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Singer 2</w:t>
            </w:r>
          </w:p>
        </w:tc>
        <w:tc>
          <w:tcPr>
            <w:tcW w:w="3407" w:type="dxa"/>
            <w:tcBorders>
              <w:top w:val="nil"/>
              <w:left w:val="nil"/>
              <w:bottom w:val="nil"/>
              <w:right w:val="nil"/>
            </w:tcBorders>
            <w:vAlign w:val="center"/>
          </w:tcPr>
          <w:p w14:paraId="4B121822"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Professional singer</w:t>
            </w:r>
          </w:p>
        </w:tc>
        <w:tc>
          <w:tcPr>
            <w:tcW w:w="993" w:type="dxa"/>
            <w:tcBorders>
              <w:top w:val="nil"/>
              <w:left w:val="nil"/>
              <w:bottom w:val="nil"/>
              <w:right w:val="nil"/>
            </w:tcBorders>
            <w:vAlign w:val="center"/>
          </w:tcPr>
          <w:p w14:paraId="1034B74E"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F</w:t>
            </w:r>
          </w:p>
        </w:tc>
        <w:tc>
          <w:tcPr>
            <w:tcW w:w="652" w:type="dxa"/>
            <w:tcBorders>
              <w:top w:val="nil"/>
              <w:left w:val="nil"/>
              <w:bottom w:val="nil"/>
              <w:right w:val="nil"/>
            </w:tcBorders>
            <w:vAlign w:val="center"/>
          </w:tcPr>
          <w:p w14:paraId="5168F4D7"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53</w:t>
            </w:r>
          </w:p>
        </w:tc>
      </w:tr>
      <w:tr w:rsidR="00302EB7" w:rsidRPr="00526DC6" w14:paraId="504D3BDC" w14:textId="77777777" w:rsidTr="00290234">
        <w:trPr>
          <w:trHeight w:val="759"/>
        </w:trPr>
        <w:tc>
          <w:tcPr>
            <w:tcW w:w="1374" w:type="dxa"/>
            <w:tcBorders>
              <w:top w:val="nil"/>
              <w:left w:val="nil"/>
              <w:bottom w:val="single" w:sz="4" w:space="0" w:color="auto"/>
              <w:right w:val="nil"/>
            </w:tcBorders>
            <w:vAlign w:val="center"/>
          </w:tcPr>
          <w:p w14:paraId="1FB8AA0B"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6</w:t>
            </w:r>
          </w:p>
        </w:tc>
        <w:tc>
          <w:tcPr>
            <w:tcW w:w="2590" w:type="dxa"/>
            <w:tcBorders>
              <w:top w:val="nil"/>
              <w:left w:val="nil"/>
              <w:bottom w:val="single" w:sz="4" w:space="0" w:color="auto"/>
              <w:right w:val="nil"/>
            </w:tcBorders>
            <w:vAlign w:val="center"/>
          </w:tcPr>
          <w:p w14:paraId="0A603148" w14:textId="77777777"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Instrumentalist 2</w:t>
            </w:r>
          </w:p>
        </w:tc>
        <w:tc>
          <w:tcPr>
            <w:tcW w:w="3407" w:type="dxa"/>
            <w:tcBorders>
              <w:top w:val="nil"/>
              <w:left w:val="nil"/>
              <w:bottom w:val="single" w:sz="4" w:space="0" w:color="auto"/>
              <w:right w:val="nil"/>
            </w:tcBorders>
            <w:vAlign w:val="center"/>
          </w:tcPr>
          <w:p w14:paraId="274F3CFF" w14:textId="5FE97505" w:rsidR="00302EB7" w:rsidRPr="00526DC6" w:rsidRDefault="00302EB7" w:rsidP="00021009">
            <w:pPr>
              <w:spacing w:line="360" w:lineRule="auto"/>
              <w:rPr>
                <w:rFonts w:ascii="Arial" w:hAnsi="Arial" w:cs="Arial"/>
                <w:shd w:val="clear" w:color="auto" w:fill="FFFFFF"/>
              </w:rPr>
            </w:pPr>
            <w:r w:rsidRPr="00526DC6">
              <w:rPr>
                <w:rFonts w:ascii="Arial" w:hAnsi="Arial" w:cs="Arial"/>
                <w:shd w:val="clear" w:color="auto" w:fill="FFFFFF"/>
              </w:rPr>
              <w:t xml:space="preserve">Concert </w:t>
            </w:r>
            <w:r w:rsidR="00290234" w:rsidRPr="00526DC6">
              <w:rPr>
                <w:rFonts w:ascii="Arial" w:hAnsi="Arial" w:cs="Arial"/>
                <w:shd w:val="clear" w:color="auto" w:fill="FFFFFF"/>
              </w:rPr>
              <w:t>pianist</w:t>
            </w:r>
          </w:p>
        </w:tc>
        <w:tc>
          <w:tcPr>
            <w:tcW w:w="993" w:type="dxa"/>
            <w:tcBorders>
              <w:top w:val="nil"/>
              <w:left w:val="nil"/>
              <w:bottom w:val="single" w:sz="4" w:space="0" w:color="auto"/>
              <w:right w:val="nil"/>
            </w:tcBorders>
            <w:vAlign w:val="center"/>
          </w:tcPr>
          <w:p w14:paraId="25E3D210"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M</w:t>
            </w:r>
          </w:p>
        </w:tc>
        <w:tc>
          <w:tcPr>
            <w:tcW w:w="652" w:type="dxa"/>
            <w:tcBorders>
              <w:top w:val="nil"/>
              <w:left w:val="nil"/>
              <w:bottom w:val="single" w:sz="4" w:space="0" w:color="auto"/>
              <w:right w:val="nil"/>
            </w:tcBorders>
            <w:vAlign w:val="center"/>
          </w:tcPr>
          <w:p w14:paraId="2FFE77F8" w14:textId="77777777" w:rsidR="00302EB7" w:rsidRPr="00526DC6" w:rsidRDefault="00302EB7" w:rsidP="00021009">
            <w:pPr>
              <w:spacing w:line="360" w:lineRule="auto"/>
              <w:jc w:val="center"/>
              <w:rPr>
                <w:rFonts w:ascii="Arial" w:hAnsi="Arial" w:cs="Arial"/>
                <w:shd w:val="clear" w:color="auto" w:fill="FFFFFF"/>
              </w:rPr>
            </w:pPr>
            <w:r w:rsidRPr="00526DC6">
              <w:rPr>
                <w:rFonts w:ascii="Arial" w:hAnsi="Arial" w:cs="Arial"/>
                <w:shd w:val="clear" w:color="auto" w:fill="FFFFFF"/>
              </w:rPr>
              <w:t>47</w:t>
            </w:r>
          </w:p>
        </w:tc>
      </w:tr>
      <w:tr w:rsidR="00302EB7" w:rsidRPr="00526DC6" w14:paraId="5FFB7402" w14:textId="77777777" w:rsidTr="00021009">
        <w:trPr>
          <w:trHeight w:val="1316"/>
        </w:trPr>
        <w:tc>
          <w:tcPr>
            <w:tcW w:w="9016" w:type="dxa"/>
            <w:gridSpan w:val="5"/>
            <w:tcBorders>
              <w:top w:val="single" w:sz="4" w:space="0" w:color="auto"/>
              <w:left w:val="nil"/>
              <w:bottom w:val="nil"/>
              <w:right w:val="nil"/>
            </w:tcBorders>
            <w:vAlign w:val="center"/>
          </w:tcPr>
          <w:p w14:paraId="3DFE4DCD" w14:textId="77777777" w:rsidR="00302EB7" w:rsidRPr="00526DC6" w:rsidRDefault="00302EB7" w:rsidP="00021009">
            <w:pPr>
              <w:spacing w:line="360" w:lineRule="auto"/>
              <w:rPr>
                <w:rFonts w:ascii="Arial" w:hAnsi="Arial" w:cs="Arial"/>
                <w:b/>
                <w:bCs/>
              </w:rPr>
            </w:pPr>
            <w:r w:rsidRPr="00526DC6">
              <w:rPr>
                <w:rFonts w:ascii="Arial" w:hAnsi="Arial" w:cs="Arial"/>
                <w:b/>
                <w:bCs/>
                <w:i/>
                <w:iCs/>
              </w:rPr>
              <w:t xml:space="preserve">Note. </w:t>
            </w:r>
            <w:r w:rsidRPr="00526DC6">
              <w:rPr>
                <w:rFonts w:ascii="Arial" w:hAnsi="Arial" w:cs="Arial"/>
              </w:rPr>
              <w:t>Participant demographic information is presented in the above table. The pseudonyms indicated above are used to associate quotes with their authors throughout the submission.</w:t>
            </w:r>
          </w:p>
        </w:tc>
      </w:tr>
      <w:bookmarkEnd w:id="18"/>
    </w:tbl>
    <w:p w14:paraId="0C29CA16" w14:textId="77777777" w:rsidR="00B80448" w:rsidRPr="00526DC6" w:rsidRDefault="00B80448" w:rsidP="00DE1FF6">
      <w:pPr>
        <w:spacing w:after="0" w:line="240" w:lineRule="auto"/>
        <w:jc w:val="both"/>
        <w:rPr>
          <w:rFonts w:ascii="Arial" w:hAnsi="Arial" w:cs="Arial"/>
          <w:shd w:val="clear" w:color="auto" w:fill="FFFFFF"/>
        </w:rPr>
      </w:pPr>
    </w:p>
    <w:p w14:paraId="2BB3F48E" w14:textId="4BC77F19" w:rsidR="00120020" w:rsidRPr="00526DC6" w:rsidRDefault="00375FE9" w:rsidP="0020025A">
      <w:pPr>
        <w:spacing w:after="0" w:line="360" w:lineRule="auto"/>
        <w:jc w:val="both"/>
        <w:rPr>
          <w:rFonts w:ascii="Arial" w:hAnsi="Arial" w:cs="Arial"/>
          <w:b/>
          <w:bCs/>
          <w:shd w:val="clear" w:color="auto" w:fill="FFFFFF"/>
        </w:rPr>
      </w:pPr>
      <w:r w:rsidRPr="00526DC6">
        <w:rPr>
          <w:rFonts w:ascii="Arial" w:hAnsi="Arial" w:cs="Arial"/>
          <w:b/>
          <w:bCs/>
          <w:shd w:val="clear" w:color="auto" w:fill="FFFFFF"/>
        </w:rPr>
        <w:t>Data collection</w:t>
      </w:r>
    </w:p>
    <w:p w14:paraId="05083C76" w14:textId="18580C1F" w:rsidR="00F03E60" w:rsidRPr="00526DC6" w:rsidRDefault="00550904" w:rsidP="0020025A">
      <w:pPr>
        <w:spacing w:after="0" w:line="360" w:lineRule="auto"/>
        <w:jc w:val="both"/>
        <w:rPr>
          <w:rFonts w:ascii="Arial" w:hAnsi="Arial" w:cs="Arial"/>
          <w:shd w:val="clear" w:color="auto" w:fill="FFFFFF"/>
        </w:rPr>
      </w:pPr>
      <w:r w:rsidRPr="00526DC6">
        <w:rPr>
          <w:rFonts w:ascii="Arial" w:hAnsi="Arial" w:cs="Arial"/>
          <w:shd w:val="clear" w:color="auto" w:fill="FFFFFF"/>
        </w:rPr>
        <w:t>The six s</w:t>
      </w:r>
      <w:r w:rsidR="00A665F2" w:rsidRPr="00526DC6">
        <w:rPr>
          <w:rFonts w:ascii="Arial" w:hAnsi="Arial" w:cs="Arial"/>
          <w:shd w:val="clear" w:color="auto" w:fill="FFFFFF"/>
        </w:rPr>
        <w:t>elected volunteer p</w:t>
      </w:r>
      <w:r w:rsidR="002575C8" w:rsidRPr="00526DC6">
        <w:rPr>
          <w:rFonts w:ascii="Arial" w:hAnsi="Arial" w:cs="Arial"/>
          <w:shd w:val="clear" w:color="auto" w:fill="FFFFFF"/>
        </w:rPr>
        <w:t xml:space="preserve">articipants were </w:t>
      </w:r>
      <w:r w:rsidR="00A665F2" w:rsidRPr="00526DC6">
        <w:rPr>
          <w:rFonts w:ascii="Arial" w:hAnsi="Arial" w:cs="Arial"/>
          <w:shd w:val="clear" w:color="auto" w:fill="FFFFFF"/>
        </w:rPr>
        <w:t xml:space="preserve">sent participant packs </w:t>
      </w:r>
      <w:r w:rsidR="00817206" w:rsidRPr="00526DC6">
        <w:rPr>
          <w:rFonts w:ascii="Arial" w:hAnsi="Arial" w:cs="Arial"/>
          <w:shd w:val="clear" w:color="auto" w:fill="FFFFFF"/>
        </w:rPr>
        <w:t>in accordance</w:t>
      </w:r>
      <w:r w:rsidRPr="00526DC6">
        <w:rPr>
          <w:rFonts w:ascii="Arial" w:hAnsi="Arial" w:cs="Arial"/>
          <w:shd w:val="clear" w:color="auto" w:fill="FFFFFF"/>
        </w:rPr>
        <w:t xml:space="preserve"> with</w:t>
      </w:r>
      <w:r w:rsidR="00817206" w:rsidRPr="00526DC6">
        <w:rPr>
          <w:rFonts w:ascii="Arial" w:hAnsi="Arial" w:cs="Arial"/>
          <w:shd w:val="clear" w:color="auto" w:fill="FFFFFF"/>
        </w:rPr>
        <w:t xml:space="preserve"> ethical approval (Appendix </w:t>
      </w:r>
      <w:r w:rsidR="00736D35" w:rsidRPr="00526DC6">
        <w:rPr>
          <w:rFonts w:ascii="Arial" w:hAnsi="Arial" w:cs="Arial"/>
          <w:shd w:val="clear" w:color="auto" w:fill="FFFFFF"/>
        </w:rPr>
        <w:t>I</w:t>
      </w:r>
      <w:r w:rsidR="00817206" w:rsidRPr="00526DC6">
        <w:rPr>
          <w:rFonts w:ascii="Arial" w:hAnsi="Arial" w:cs="Arial"/>
          <w:shd w:val="clear" w:color="auto" w:fill="FFFFFF"/>
        </w:rPr>
        <w:t xml:space="preserve">) </w:t>
      </w:r>
      <w:r w:rsidR="00A665F2" w:rsidRPr="00526DC6">
        <w:rPr>
          <w:rFonts w:ascii="Arial" w:hAnsi="Arial" w:cs="Arial"/>
          <w:shd w:val="clear" w:color="auto" w:fill="FFFFFF"/>
        </w:rPr>
        <w:t xml:space="preserve">including </w:t>
      </w:r>
      <w:proofErr w:type="spellStart"/>
      <w:r w:rsidR="00A665F2" w:rsidRPr="00526DC6">
        <w:rPr>
          <w:rFonts w:ascii="Arial" w:hAnsi="Arial" w:cs="Arial"/>
          <w:shd w:val="clear" w:color="auto" w:fill="FFFFFF"/>
        </w:rPr>
        <w:t>i</w:t>
      </w:r>
      <w:proofErr w:type="spellEnd"/>
      <w:r w:rsidR="00A665F2" w:rsidRPr="00526DC6">
        <w:rPr>
          <w:rFonts w:ascii="Arial" w:hAnsi="Arial" w:cs="Arial"/>
          <w:shd w:val="clear" w:color="auto" w:fill="FFFFFF"/>
        </w:rPr>
        <w:t xml:space="preserve">) age-appropriate consent forms ii) </w:t>
      </w:r>
      <w:r w:rsidR="008E3831" w:rsidRPr="00526DC6">
        <w:rPr>
          <w:rFonts w:ascii="Arial" w:hAnsi="Arial" w:cs="Arial"/>
          <w:shd w:val="clear" w:color="auto" w:fill="FFFFFF"/>
        </w:rPr>
        <w:t xml:space="preserve">a week’s practice diary template to be completed before interviews and iii) </w:t>
      </w:r>
      <w:r w:rsidR="00AE316A" w:rsidRPr="00526DC6">
        <w:rPr>
          <w:rFonts w:ascii="Arial" w:hAnsi="Arial" w:cs="Arial"/>
          <w:shd w:val="clear" w:color="auto" w:fill="FFFFFF"/>
        </w:rPr>
        <w:t>British Voice Association</w:t>
      </w:r>
      <w:r w:rsidR="00482DF1" w:rsidRPr="00526DC6">
        <w:rPr>
          <w:rFonts w:ascii="Arial" w:hAnsi="Arial" w:cs="Arial"/>
          <w:shd w:val="clear" w:color="auto" w:fill="FFFFFF"/>
        </w:rPr>
        <w:t xml:space="preserve"> </w:t>
      </w:r>
      <w:r w:rsidR="00A665F2" w:rsidRPr="00526DC6">
        <w:rPr>
          <w:rFonts w:ascii="Arial" w:hAnsi="Arial" w:cs="Arial"/>
          <w:shd w:val="clear" w:color="auto" w:fill="FFFFFF"/>
        </w:rPr>
        <w:t xml:space="preserve">voice care leaflets (singers only) </w:t>
      </w:r>
      <w:r w:rsidR="002575C8" w:rsidRPr="00526DC6">
        <w:rPr>
          <w:rFonts w:ascii="Arial" w:hAnsi="Arial" w:cs="Arial"/>
          <w:shd w:val="clear" w:color="auto" w:fill="FFFFFF"/>
        </w:rPr>
        <w:t xml:space="preserve">(Appendix </w:t>
      </w:r>
      <w:r w:rsidR="00632D7E" w:rsidRPr="00526DC6">
        <w:rPr>
          <w:rFonts w:ascii="Arial" w:hAnsi="Arial" w:cs="Arial"/>
          <w:shd w:val="clear" w:color="auto" w:fill="FFFFFF"/>
        </w:rPr>
        <w:t>L</w:t>
      </w:r>
      <w:r w:rsidR="002575C8" w:rsidRPr="00526DC6">
        <w:rPr>
          <w:rFonts w:ascii="Arial" w:hAnsi="Arial" w:cs="Arial"/>
          <w:shd w:val="clear" w:color="auto" w:fill="FFFFFF"/>
        </w:rPr>
        <w:t>)</w:t>
      </w:r>
      <w:r w:rsidR="00A665F2" w:rsidRPr="00526DC6">
        <w:rPr>
          <w:rFonts w:ascii="Arial" w:hAnsi="Arial" w:cs="Arial"/>
          <w:shd w:val="clear" w:color="auto" w:fill="FFFFFF"/>
        </w:rPr>
        <w:t xml:space="preserve">. </w:t>
      </w:r>
      <w:r w:rsidR="00E73399" w:rsidRPr="00526DC6">
        <w:rPr>
          <w:rFonts w:ascii="Arial" w:hAnsi="Arial" w:cs="Arial"/>
          <w:shd w:val="clear" w:color="auto" w:fill="FFFFFF"/>
        </w:rPr>
        <w:t xml:space="preserve">The aim of the practice diary was to encourage evaluation of existing practice approaches and methods to </w:t>
      </w:r>
      <w:r w:rsidR="00482DF1" w:rsidRPr="00526DC6">
        <w:rPr>
          <w:rFonts w:ascii="Arial" w:hAnsi="Arial" w:cs="Arial"/>
          <w:shd w:val="clear" w:color="auto" w:fill="FFFFFF"/>
        </w:rPr>
        <w:t xml:space="preserve">facilitate easier </w:t>
      </w:r>
      <w:r w:rsidR="00E73399" w:rsidRPr="00526DC6">
        <w:rPr>
          <w:rFonts w:ascii="Arial" w:hAnsi="Arial" w:cs="Arial"/>
          <w:shd w:val="clear" w:color="auto" w:fill="FFFFFF"/>
        </w:rPr>
        <w:t xml:space="preserve">interview discussion. Five participants completed the practice diary task formally. </w:t>
      </w:r>
      <w:r w:rsidR="00A91F35" w:rsidRPr="00526DC6">
        <w:rPr>
          <w:rFonts w:ascii="Arial" w:hAnsi="Arial" w:cs="Arial"/>
          <w:shd w:val="clear" w:color="auto" w:fill="FFFFFF"/>
        </w:rPr>
        <w:t xml:space="preserve">Upon return of the </w:t>
      </w:r>
      <w:r w:rsidR="00260112" w:rsidRPr="00526DC6">
        <w:rPr>
          <w:rFonts w:ascii="Arial" w:hAnsi="Arial" w:cs="Arial"/>
          <w:shd w:val="clear" w:color="auto" w:fill="FFFFFF"/>
        </w:rPr>
        <w:t xml:space="preserve">consent forms (Appendix M) and </w:t>
      </w:r>
      <w:r w:rsidR="00A91F35" w:rsidRPr="00526DC6">
        <w:rPr>
          <w:rFonts w:ascii="Arial" w:hAnsi="Arial" w:cs="Arial"/>
          <w:shd w:val="clear" w:color="auto" w:fill="FFFFFF"/>
        </w:rPr>
        <w:t>practice diar</w:t>
      </w:r>
      <w:r w:rsidR="00E73399" w:rsidRPr="00526DC6">
        <w:rPr>
          <w:rFonts w:ascii="Arial" w:hAnsi="Arial" w:cs="Arial"/>
          <w:shd w:val="clear" w:color="auto" w:fill="FFFFFF"/>
        </w:rPr>
        <w:t>ies</w:t>
      </w:r>
      <w:r w:rsidR="00260112" w:rsidRPr="00526DC6">
        <w:rPr>
          <w:rFonts w:ascii="Arial" w:hAnsi="Arial" w:cs="Arial"/>
          <w:shd w:val="clear" w:color="auto" w:fill="FFFFFF"/>
        </w:rPr>
        <w:t xml:space="preserve"> (Appendix N)</w:t>
      </w:r>
      <w:r w:rsidR="00A91F35" w:rsidRPr="00526DC6">
        <w:rPr>
          <w:rFonts w:ascii="Arial" w:hAnsi="Arial" w:cs="Arial"/>
          <w:shd w:val="clear" w:color="auto" w:fill="FFFFFF"/>
        </w:rPr>
        <w:t>, s</w:t>
      </w:r>
      <w:r w:rsidR="00B6231F" w:rsidRPr="00526DC6">
        <w:rPr>
          <w:rFonts w:ascii="Arial" w:hAnsi="Arial" w:cs="Arial"/>
          <w:shd w:val="clear" w:color="auto" w:fill="FFFFFF"/>
        </w:rPr>
        <w:t>emi-struct</w:t>
      </w:r>
      <w:r w:rsidR="000A04E4" w:rsidRPr="00526DC6">
        <w:rPr>
          <w:rFonts w:ascii="Arial" w:hAnsi="Arial" w:cs="Arial"/>
          <w:shd w:val="clear" w:color="auto" w:fill="FFFFFF"/>
        </w:rPr>
        <w:t>ur</w:t>
      </w:r>
      <w:r w:rsidR="00B6231F" w:rsidRPr="00526DC6">
        <w:rPr>
          <w:rFonts w:ascii="Arial" w:hAnsi="Arial" w:cs="Arial"/>
          <w:shd w:val="clear" w:color="auto" w:fill="FFFFFF"/>
        </w:rPr>
        <w:t>ed i</w:t>
      </w:r>
      <w:r w:rsidR="00A665F2" w:rsidRPr="00526DC6">
        <w:rPr>
          <w:rFonts w:ascii="Arial" w:hAnsi="Arial" w:cs="Arial"/>
          <w:shd w:val="clear" w:color="auto" w:fill="FFFFFF"/>
        </w:rPr>
        <w:t xml:space="preserve">nterviews were conducted and recorded on </w:t>
      </w:r>
      <w:r w:rsidR="00F03E60" w:rsidRPr="00526DC6">
        <w:rPr>
          <w:rFonts w:ascii="Arial" w:hAnsi="Arial" w:cs="Arial"/>
          <w:shd w:val="clear" w:color="auto" w:fill="FFFFFF"/>
        </w:rPr>
        <w:t xml:space="preserve">password-protected </w:t>
      </w:r>
      <w:r w:rsidR="00A665F2" w:rsidRPr="00526DC6">
        <w:rPr>
          <w:rFonts w:ascii="Arial" w:hAnsi="Arial" w:cs="Arial"/>
          <w:shd w:val="clear" w:color="auto" w:fill="FFFFFF"/>
        </w:rPr>
        <w:t>Zoom</w:t>
      </w:r>
      <w:r w:rsidR="00B6231F" w:rsidRPr="00526DC6">
        <w:rPr>
          <w:rFonts w:ascii="Arial" w:hAnsi="Arial" w:cs="Arial"/>
          <w:shd w:val="clear" w:color="auto" w:fill="FFFFFF"/>
        </w:rPr>
        <w:t xml:space="preserve"> Workplace </w:t>
      </w:r>
      <w:r w:rsidR="00DE1FF6" w:rsidRPr="00526DC6">
        <w:rPr>
          <w:rFonts w:ascii="Arial" w:hAnsi="Arial" w:cs="Arial"/>
          <w:shd w:val="clear" w:color="auto" w:fill="FFFFFF"/>
        </w:rPr>
        <w:t xml:space="preserve">and a personal </w:t>
      </w:r>
      <w:r w:rsidR="00F03E60" w:rsidRPr="00526DC6">
        <w:rPr>
          <w:rFonts w:ascii="Arial" w:hAnsi="Arial" w:cs="Arial"/>
          <w:shd w:val="clear" w:color="auto" w:fill="FFFFFF"/>
        </w:rPr>
        <w:t xml:space="preserve">password-protected </w:t>
      </w:r>
      <w:r w:rsidR="00DE1FF6" w:rsidRPr="00526DC6">
        <w:rPr>
          <w:rFonts w:ascii="Arial" w:hAnsi="Arial" w:cs="Arial"/>
          <w:shd w:val="clear" w:color="auto" w:fill="FFFFFF"/>
        </w:rPr>
        <w:t xml:space="preserve">Asus </w:t>
      </w:r>
      <w:proofErr w:type="spellStart"/>
      <w:r w:rsidR="00DE1FF6" w:rsidRPr="00526DC6">
        <w:rPr>
          <w:rFonts w:ascii="Arial" w:hAnsi="Arial" w:cs="Arial"/>
          <w:shd w:val="clear" w:color="auto" w:fill="FFFFFF"/>
        </w:rPr>
        <w:t>VivoBook</w:t>
      </w:r>
      <w:proofErr w:type="spellEnd"/>
      <w:r w:rsidR="00DE1FF6" w:rsidRPr="00526DC6">
        <w:rPr>
          <w:rFonts w:ascii="Arial" w:hAnsi="Arial" w:cs="Arial"/>
          <w:shd w:val="clear" w:color="auto" w:fill="FFFFFF"/>
        </w:rPr>
        <w:t xml:space="preserve"> laptop.</w:t>
      </w:r>
      <w:r w:rsidR="00A665F2" w:rsidRPr="00526DC6">
        <w:rPr>
          <w:rFonts w:ascii="Arial" w:hAnsi="Arial" w:cs="Arial"/>
          <w:shd w:val="clear" w:color="auto" w:fill="FFFFFF"/>
        </w:rPr>
        <w:t xml:space="preserve"> </w:t>
      </w:r>
      <w:r w:rsidR="00272D78" w:rsidRPr="00526DC6">
        <w:rPr>
          <w:rFonts w:ascii="Arial" w:hAnsi="Arial" w:cs="Arial"/>
          <w:shd w:val="clear" w:color="auto" w:fill="FFFFFF"/>
        </w:rPr>
        <w:t>A backup audio recording was also made on a password-protected Pixel 7a phone</w:t>
      </w:r>
      <w:r w:rsidR="00456052" w:rsidRPr="00526DC6">
        <w:rPr>
          <w:rFonts w:ascii="Arial" w:hAnsi="Arial" w:cs="Arial"/>
          <w:shd w:val="clear" w:color="auto" w:fill="FFFFFF"/>
        </w:rPr>
        <w:t xml:space="preserve"> and deleted after each interview was transcribed</w:t>
      </w:r>
      <w:r w:rsidR="00272D78" w:rsidRPr="00526DC6">
        <w:rPr>
          <w:rFonts w:ascii="Arial" w:hAnsi="Arial" w:cs="Arial"/>
          <w:shd w:val="clear" w:color="auto" w:fill="FFFFFF"/>
        </w:rPr>
        <w:t xml:space="preserve">. </w:t>
      </w:r>
      <w:r w:rsidR="00B6231F" w:rsidRPr="00526DC6">
        <w:rPr>
          <w:rFonts w:ascii="Arial" w:hAnsi="Arial" w:cs="Arial"/>
          <w:shd w:val="clear" w:color="auto" w:fill="FFFFFF"/>
        </w:rPr>
        <w:t xml:space="preserve">Questions </w:t>
      </w:r>
      <w:r w:rsidR="005F01F9" w:rsidRPr="00526DC6">
        <w:rPr>
          <w:rFonts w:ascii="Arial" w:hAnsi="Arial" w:cs="Arial"/>
          <w:shd w:val="clear" w:color="auto" w:fill="FFFFFF"/>
        </w:rPr>
        <w:t xml:space="preserve">(Appendix O) </w:t>
      </w:r>
      <w:r w:rsidR="00B6231F" w:rsidRPr="00526DC6">
        <w:rPr>
          <w:rFonts w:ascii="Arial" w:hAnsi="Arial" w:cs="Arial"/>
          <w:shd w:val="clear" w:color="auto" w:fill="FFFFFF"/>
        </w:rPr>
        <w:t>were formulated from the literature review</w:t>
      </w:r>
      <w:r w:rsidR="0020025A" w:rsidRPr="00526DC6">
        <w:rPr>
          <w:rFonts w:ascii="Arial" w:hAnsi="Arial" w:cs="Arial"/>
          <w:shd w:val="clear" w:color="auto" w:fill="FFFFFF"/>
        </w:rPr>
        <w:t>. Interviews</w:t>
      </w:r>
      <w:r w:rsidR="00817206" w:rsidRPr="00526DC6">
        <w:rPr>
          <w:rFonts w:ascii="Arial" w:hAnsi="Arial" w:cs="Arial"/>
          <w:shd w:val="clear" w:color="auto" w:fill="FFFFFF"/>
        </w:rPr>
        <w:t xml:space="preserve"> began with an introductory reminder of the </w:t>
      </w:r>
      <w:r w:rsidR="008C771A" w:rsidRPr="00526DC6">
        <w:rPr>
          <w:rFonts w:ascii="Arial" w:hAnsi="Arial" w:cs="Arial"/>
          <w:shd w:val="clear" w:color="auto" w:fill="FFFFFF"/>
        </w:rPr>
        <w:t xml:space="preserve">study’s </w:t>
      </w:r>
      <w:r w:rsidR="00817206" w:rsidRPr="00526DC6">
        <w:rPr>
          <w:rFonts w:ascii="Arial" w:hAnsi="Arial" w:cs="Arial"/>
          <w:shd w:val="clear" w:color="auto" w:fill="FFFFFF"/>
        </w:rPr>
        <w:t>aim, the right to withdraw</w:t>
      </w:r>
      <w:r w:rsidR="00482DF1" w:rsidRPr="00526DC6">
        <w:rPr>
          <w:rFonts w:ascii="Arial" w:hAnsi="Arial" w:cs="Arial"/>
          <w:shd w:val="clear" w:color="auto" w:fill="FFFFFF"/>
        </w:rPr>
        <w:t>,</w:t>
      </w:r>
      <w:r w:rsidR="00817206" w:rsidRPr="00526DC6">
        <w:rPr>
          <w:rFonts w:ascii="Arial" w:hAnsi="Arial" w:cs="Arial"/>
          <w:shd w:val="clear" w:color="auto" w:fill="FFFFFF"/>
        </w:rPr>
        <w:t xml:space="preserve"> and assurance of anonymity and data protection. They </w:t>
      </w:r>
      <w:r w:rsidR="0020025A" w:rsidRPr="00526DC6">
        <w:rPr>
          <w:rFonts w:ascii="Arial" w:hAnsi="Arial" w:cs="Arial"/>
          <w:shd w:val="clear" w:color="auto" w:fill="FFFFFF"/>
        </w:rPr>
        <w:t>were scheduled for one hour and lasted</w:t>
      </w:r>
      <w:r w:rsidR="00F567C3" w:rsidRPr="00526DC6">
        <w:rPr>
          <w:rFonts w:ascii="Arial" w:hAnsi="Arial" w:cs="Arial"/>
          <w:shd w:val="clear" w:color="auto" w:fill="FFFFFF"/>
        </w:rPr>
        <w:t xml:space="preserve"> (excluding introductory opening and informal </w:t>
      </w:r>
      <w:r w:rsidR="00456052" w:rsidRPr="00526DC6">
        <w:rPr>
          <w:rFonts w:ascii="Arial" w:hAnsi="Arial" w:cs="Arial"/>
          <w:shd w:val="clear" w:color="auto" w:fill="FFFFFF"/>
        </w:rPr>
        <w:t>conclusion</w:t>
      </w:r>
      <w:r w:rsidR="00F567C3" w:rsidRPr="00526DC6">
        <w:rPr>
          <w:rFonts w:ascii="Arial" w:hAnsi="Arial" w:cs="Arial"/>
          <w:shd w:val="clear" w:color="auto" w:fill="FFFFFF"/>
        </w:rPr>
        <w:t>)</w:t>
      </w:r>
      <w:r w:rsidRPr="00526DC6">
        <w:rPr>
          <w:rFonts w:ascii="Arial" w:hAnsi="Arial" w:cs="Arial"/>
          <w:shd w:val="clear" w:color="auto" w:fill="FFFFFF"/>
        </w:rPr>
        <w:t xml:space="preserve"> between</w:t>
      </w:r>
      <w:r w:rsidR="00F567C3" w:rsidRPr="00526DC6">
        <w:rPr>
          <w:rFonts w:ascii="Arial" w:hAnsi="Arial" w:cs="Arial"/>
          <w:shd w:val="clear" w:color="auto" w:fill="FFFFFF"/>
        </w:rPr>
        <w:t xml:space="preserve"> 23</w:t>
      </w:r>
      <w:r w:rsidR="0020025A" w:rsidRPr="00526DC6">
        <w:rPr>
          <w:rFonts w:ascii="Arial" w:hAnsi="Arial" w:cs="Arial"/>
          <w:shd w:val="clear" w:color="auto" w:fill="FFFFFF"/>
        </w:rPr>
        <w:t xml:space="preserve"> minutes </w:t>
      </w:r>
      <w:r w:rsidR="00D74DF2" w:rsidRPr="00526DC6">
        <w:rPr>
          <w:rFonts w:ascii="Arial" w:hAnsi="Arial" w:cs="Arial"/>
          <w:shd w:val="clear" w:color="auto" w:fill="FFFFFF"/>
        </w:rPr>
        <w:t>and</w:t>
      </w:r>
      <w:r w:rsidR="0020025A" w:rsidRPr="00526DC6">
        <w:rPr>
          <w:rFonts w:ascii="Arial" w:hAnsi="Arial" w:cs="Arial"/>
          <w:shd w:val="clear" w:color="auto" w:fill="FFFFFF"/>
        </w:rPr>
        <w:t xml:space="preserve"> </w:t>
      </w:r>
      <w:r w:rsidR="00F567C3" w:rsidRPr="00526DC6">
        <w:rPr>
          <w:rFonts w:ascii="Arial" w:hAnsi="Arial" w:cs="Arial"/>
          <w:shd w:val="clear" w:color="auto" w:fill="FFFFFF"/>
        </w:rPr>
        <w:t>68</w:t>
      </w:r>
      <w:r w:rsidR="0020025A" w:rsidRPr="00526DC6">
        <w:rPr>
          <w:rFonts w:ascii="Arial" w:hAnsi="Arial" w:cs="Arial"/>
          <w:shd w:val="clear" w:color="auto" w:fill="FFFFFF"/>
        </w:rPr>
        <w:t xml:space="preserve"> minutes, </w:t>
      </w:r>
      <w:r w:rsidR="00482DF1" w:rsidRPr="00526DC6">
        <w:rPr>
          <w:rFonts w:ascii="Arial" w:hAnsi="Arial" w:cs="Arial"/>
          <w:shd w:val="clear" w:color="auto" w:fill="FFFFFF"/>
        </w:rPr>
        <w:t>averaging</w:t>
      </w:r>
      <w:r w:rsidR="0020025A" w:rsidRPr="00526DC6">
        <w:rPr>
          <w:rFonts w:ascii="Arial" w:hAnsi="Arial" w:cs="Arial"/>
          <w:shd w:val="clear" w:color="auto" w:fill="FFFFFF"/>
        </w:rPr>
        <w:t xml:space="preserve"> </w:t>
      </w:r>
      <w:r w:rsidR="00F567C3" w:rsidRPr="00526DC6">
        <w:rPr>
          <w:rFonts w:ascii="Arial" w:hAnsi="Arial" w:cs="Arial"/>
          <w:shd w:val="clear" w:color="auto" w:fill="FFFFFF"/>
        </w:rPr>
        <w:t>47</w:t>
      </w:r>
      <w:r w:rsidR="0020025A" w:rsidRPr="00526DC6">
        <w:rPr>
          <w:rFonts w:ascii="Arial" w:hAnsi="Arial" w:cs="Arial"/>
          <w:shd w:val="clear" w:color="auto" w:fill="FFFFFF"/>
        </w:rPr>
        <w:t xml:space="preserve"> minutes</w:t>
      </w:r>
      <w:r w:rsidR="00482DF1" w:rsidRPr="00526DC6">
        <w:rPr>
          <w:rFonts w:ascii="Arial" w:hAnsi="Arial" w:cs="Arial"/>
          <w:shd w:val="clear" w:color="auto" w:fill="FFFFFF"/>
        </w:rPr>
        <w:t>,</w:t>
      </w:r>
      <w:r w:rsidR="00F03E60" w:rsidRPr="00526DC6">
        <w:rPr>
          <w:rFonts w:ascii="Arial" w:hAnsi="Arial" w:cs="Arial"/>
          <w:shd w:val="clear" w:color="auto" w:fill="FFFFFF"/>
        </w:rPr>
        <w:t xml:space="preserve"> and total</w:t>
      </w:r>
      <w:r w:rsidR="00482DF1" w:rsidRPr="00526DC6">
        <w:rPr>
          <w:rFonts w:ascii="Arial" w:hAnsi="Arial" w:cs="Arial"/>
          <w:shd w:val="clear" w:color="auto" w:fill="FFFFFF"/>
        </w:rPr>
        <w:t>ling</w:t>
      </w:r>
      <w:r w:rsidR="00F03E60" w:rsidRPr="00526DC6">
        <w:rPr>
          <w:rFonts w:ascii="Arial" w:hAnsi="Arial" w:cs="Arial"/>
          <w:shd w:val="clear" w:color="auto" w:fill="FFFFFF"/>
        </w:rPr>
        <w:t xml:space="preserve"> </w:t>
      </w:r>
      <w:r w:rsidR="00F567C3" w:rsidRPr="00526DC6">
        <w:rPr>
          <w:rFonts w:ascii="Arial" w:hAnsi="Arial" w:cs="Arial"/>
          <w:shd w:val="clear" w:color="auto" w:fill="FFFFFF"/>
        </w:rPr>
        <w:t>4</w:t>
      </w:r>
      <w:r w:rsidR="00F03E60" w:rsidRPr="00526DC6">
        <w:rPr>
          <w:rFonts w:ascii="Arial" w:hAnsi="Arial" w:cs="Arial"/>
          <w:shd w:val="clear" w:color="auto" w:fill="FFFFFF"/>
        </w:rPr>
        <w:t xml:space="preserve"> hours and </w:t>
      </w:r>
      <w:r w:rsidR="00F567C3" w:rsidRPr="00526DC6">
        <w:rPr>
          <w:rFonts w:ascii="Arial" w:hAnsi="Arial" w:cs="Arial"/>
          <w:shd w:val="clear" w:color="auto" w:fill="FFFFFF"/>
        </w:rPr>
        <w:t>43</w:t>
      </w:r>
      <w:r w:rsidR="00F03E60" w:rsidRPr="00526DC6">
        <w:rPr>
          <w:rFonts w:ascii="Arial" w:hAnsi="Arial" w:cs="Arial"/>
          <w:shd w:val="clear" w:color="auto" w:fill="FFFFFF"/>
        </w:rPr>
        <w:t xml:space="preserve"> minutes</w:t>
      </w:r>
      <w:r w:rsidR="00456052" w:rsidRPr="00526DC6">
        <w:rPr>
          <w:rFonts w:ascii="Arial" w:hAnsi="Arial" w:cs="Arial"/>
          <w:shd w:val="clear" w:color="auto" w:fill="FFFFFF"/>
        </w:rPr>
        <w:t xml:space="preserve"> </w:t>
      </w:r>
      <w:r w:rsidR="00456052" w:rsidRPr="00526DC6">
        <w:rPr>
          <w:rFonts w:ascii="Arial" w:hAnsi="Arial" w:cs="Arial"/>
          <w:color w:val="000000"/>
        </w:rPr>
        <w:t>across all interviews</w:t>
      </w:r>
      <w:r w:rsidR="0020025A" w:rsidRPr="00526DC6">
        <w:rPr>
          <w:rFonts w:ascii="Arial" w:hAnsi="Arial" w:cs="Arial"/>
          <w:shd w:val="clear" w:color="auto" w:fill="FFFFFF"/>
        </w:rPr>
        <w:t>.</w:t>
      </w:r>
    </w:p>
    <w:p w14:paraId="42A53C23" w14:textId="77777777" w:rsidR="004A5BBB" w:rsidRPr="00526DC6" w:rsidRDefault="004A5BBB" w:rsidP="0020025A">
      <w:pPr>
        <w:spacing w:after="0" w:line="360" w:lineRule="auto"/>
        <w:jc w:val="both"/>
        <w:rPr>
          <w:rFonts w:ascii="Arial" w:hAnsi="Arial" w:cs="Arial"/>
          <w:b/>
          <w:bCs/>
          <w:shd w:val="clear" w:color="auto" w:fill="FFFFFF"/>
        </w:rPr>
      </w:pPr>
    </w:p>
    <w:p w14:paraId="248BB115" w14:textId="1441DB08" w:rsidR="00375FE9" w:rsidRPr="00526DC6" w:rsidRDefault="00375FE9" w:rsidP="0020025A">
      <w:pPr>
        <w:spacing w:after="0" w:line="360" w:lineRule="auto"/>
        <w:jc w:val="both"/>
        <w:rPr>
          <w:rFonts w:ascii="Arial" w:hAnsi="Arial" w:cs="Arial"/>
          <w:b/>
          <w:bCs/>
          <w:shd w:val="clear" w:color="auto" w:fill="FFFFFF"/>
        </w:rPr>
      </w:pPr>
      <w:r w:rsidRPr="00526DC6">
        <w:rPr>
          <w:rFonts w:ascii="Arial" w:hAnsi="Arial" w:cs="Arial"/>
          <w:b/>
          <w:bCs/>
          <w:shd w:val="clear" w:color="auto" w:fill="FFFFFF"/>
        </w:rPr>
        <w:lastRenderedPageBreak/>
        <w:t>Data a</w:t>
      </w:r>
      <w:r w:rsidR="00120020" w:rsidRPr="00526DC6">
        <w:rPr>
          <w:rFonts w:ascii="Arial" w:hAnsi="Arial" w:cs="Arial"/>
          <w:b/>
          <w:bCs/>
          <w:shd w:val="clear" w:color="auto" w:fill="FFFFFF"/>
        </w:rPr>
        <w:t xml:space="preserve">nalysis </w:t>
      </w:r>
    </w:p>
    <w:p w14:paraId="169E911D" w14:textId="346FD59D" w:rsidR="00AE2912" w:rsidRPr="00526DC6" w:rsidRDefault="00D74DF2" w:rsidP="0020025A">
      <w:pPr>
        <w:spacing w:after="0" w:line="360" w:lineRule="auto"/>
        <w:jc w:val="both"/>
        <w:rPr>
          <w:rFonts w:ascii="Arial" w:hAnsi="Arial" w:cs="Arial"/>
          <w:shd w:val="clear" w:color="auto" w:fill="FFFFFF"/>
        </w:rPr>
      </w:pPr>
      <w:r w:rsidRPr="00526DC6">
        <w:rPr>
          <w:rFonts w:ascii="Arial" w:hAnsi="Arial" w:cs="Arial"/>
          <w:shd w:val="clear" w:color="auto" w:fill="FFFFFF"/>
        </w:rPr>
        <w:t xml:space="preserve">Interview transcription is a significant part of the research process for most qualitative researchers (Kobakhidze et al., 2021). </w:t>
      </w:r>
      <w:r w:rsidR="00AE2912" w:rsidRPr="00526DC6">
        <w:rPr>
          <w:rFonts w:ascii="Arial" w:hAnsi="Arial" w:cs="Arial"/>
          <w:shd w:val="clear" w:color="auto" w:fill="FFFFFF"/>
        </w:rPr>
        <w:t>As t</w:t>
      </w:r>
      <w:r w:rsidRPr="00526DC6">
        <w:rPr>
          <w:rFonts w:ascii="Arial" w:hAnsi="Arial" w:cs="Arial"/>
          <w:shd w:val="clear" w:color="auto" w:fill="FFFFFF"/>
        </w:rPr>
        <w:t>here is no single right way to transcribe (McMullin, 202</w:t>
      </w:r>
      <w:r w:rsidR="001D0A82">
        <w:rPr>
          <w:rFonts w:ascii="Arial" w:hAnsi="Arial" w:cs="Arial"/>
          <w:shd w:val="clear" w:color="auto" w:fill="FFFFFF"/>
        </w:rPr>
        <w:t>3</w:t>
      </w:r>
      <w:r w:rsidRPr="00526DC6">
        <w:rPr>
          <w:rFonts w:ascii="Arial" w:hAnsi="Arial" w:cs="Arial"/>
          <w:shd w:val="clear" w:color="auto" w:fill="FFFFFF"/>
        </w:rPr>
        <w:t>; Weiss, 1994), the main aim of transcription being to arrive at an agreed transcript adequate for analysis (Silverman, 2014)</w:t>
      </w:r>
      <w:r w:rsidR="00AE2912" w:rsidRPr="00526DC6">
        <w:rPr>
          <w:rFonts w:ascii="Arial" w:hAnsi="Arial" w:cs="Arial"/>
          <w:shd w:val="clear" w:color="auto" w:fill="FFFFFF"/>
        </w:rPr>
        <w:t>,</w:t>
      </w:r>
      <w:r w:rsidRPr="00526DC6">
        <w:rPr>
          <w:rFonts w:ascii="Arial" w:hAnsi="Arial" w:cs="Arial"/>
          <w:shd w:val="clear" w:color="auto" w:fill="FFFFFF"/>
        </w:rPr>
        <w:t xml:space="preserve"> </w:t>
      </w:r>
      <w:r w:rsidR="009D7B51" w:rsidRPr="00526DC6">
        <w:rPr>
          <w:rFonts w:ascii="Arial" w:hAnsi="Arial" w:cs="Arial"/>
          <w:shd w:val="clear" w:color="auto" w:fill="FFFFFF"/>
        </w:rPr>
        <w:t>i</w:t>
      </w:r>
      <w:r w:rsidR="0020025A" w:rsidRPr="00526DC6">
        <w:rPr>
          <w:rFonts w:ascii="Arial" w:hAnsi="Arial" w:cs="Arial"/>
          <w:shd w:val="clear" w:color="auto" w:fill="FFFFFF"/>
        </w:rPr>
        <w:t>nterview recordings were</w:t>
      </w:r>
      <w:r w:rsidRPr="00526DC6">
        <w:rPr>
          <w:rFonts w:ascii="Arial" w:hAnsi="Arial" w:cs="Arial"/>
          <w:shd w:val="clear" w:color="auto" w:fill="FFFFFF"/>
        </w:rPr>
        <w:t xml:space="preserve"> </w:t>
      </w:r>
      <w:r w:rsidR="00272D78" w:rsidRPr="00526DC6">
        <w:rPr>
          <w:rFonts w:ascii="Arial" w:hAnsi="Arial" w:cs="Arial"/>
          <w:shd w:val="clear" w:color="auto" w:fill="FFFFFF"/>
        </w:rPr>
        <w:t xml:space="preserve">first </w:t>
      </w:r>
      <w:r w:rsidR="0020025A" w:rsidRPr="00526DC6">
        <w:rPr>
          <w:rFonts w:ascii="Arial" w:hAnsi="Arial" w:cs="Arial"/>
          <w:shd w:val="clear" w:color="auto" w:fill="FFFFFF"/>
        </w:rPr>
        <w:t>transcribed using</w:t>
      </w:r>
      <w:r w:rsidR="003851CA" w:rsidRPr="00526DC6">
        <w:rPr>
          <w:rFonts w:ascii="Arial" w:hAnsi="Arial" w:cs="Arial"/>
          <w:shd w:val="clear" w:color="auto" w:fill="FFFFFF"/>
        </w:rPr>
        <w:t xml:space="preserve"> Zoom Workplace cloud-based audio-transcription </w:t>
      </w:r>
      <w:r w:rsidR="00AE2912" w:rsidRPr="00526DC6">
        <w:rPr>
          <w:rFonts w:ascii="Arial" w:hAnsi="Arial" w:cs="Arial"/>
          <w:shd w:val="clear" w:color="auto" w:fill="FFFFFF"/>
        </w:rPr>
        <w:t>to expediate the process</w:t>
      </w:r>
      <w:r w:rsidR="009D7B51" w:rsidRPr="00526DC6">
        <w:rPr>
          <w:rFonts w:ascii="Arial" w:hAnsi="Arial" w:cs="Arial"/>
          <w:shd w:val="clear" w:color="auto" w:fill="FFFFFF"/>
        </w:rPr>
        <w:t xml:space="preserve">. </w:t>
      </w:r>
      <w:r w:rsidR="00780F14" w:rsidRPr="00526DC6">
        <w:rPr>
          <w:rFonts w:ascii="Arial" w:hAnsi="Arial" w:cs="Arial"/>
          <w:shd w:val="clear" w:color="auto" w:fill="FFFFFF"/>
        </w:rPr>
        <w:t>Interview t</w:t>
      </w:r>
      <w:r w:rsidR="009D7B51" w:rsidRPr="00526DC6">
        <w:rPr>
          <w:rFonts w:ascii="Arial" w:hAnsi="Arial" w:cs="Arial"/>
          <w:shd w:val="clear" w:color="auto" w:fill="FFFFFF"/>
        </w:rPr>
        <w:t xml:space="preserve">ranscriptions </w:t>
      </w:r>
      <w:r w:rsidR="00780F14" w:rsidRPr="00526DC6">
        <w:rPr>
          <w:rFonts w:ascii="Arial" w:hAnsi="Arial" w:cs="Arial"/>
          <w:shd w:val="clear" w:color="auto" w:fill="FFFFFF"/>
        </w:rPr>
        <w:t>(Appendix</w:t>
      </w:r>
      <w:r w:rsidR="00226820" w:rsidRPr="00526DC6">
        <w:rPr>
          <w:rFonts w:ascii="Arial" w:hAnsi="Arial" w:cs="Arial"/>
          <w:shd w:val="clear" w:color="auto" w:fill="FFFFFF"/>
        </w:rPr>
        <w:t xml:space="preserve"> </w:t>
      </w:r>
      <w:r w:rsidR="00260112" w:rsidRPr="00526DC6">
        <w:rPr>
          <w:rFonts w:ascii="Arial" w:hAnsi="Arial" w:cs="Arial"/>
          <w:shd w:val="clear" w:color="auto" w:fill="FFFFFF"/>
        </w:rPr>
        <w:t>P</w:t>
      </w:r>
      <w:r w:rsidR="00780F14" w:rsidRPr="00526DC6">
        <w:rPr>
          <w:rFonts w:ascii="Arial" w:hAnsi="Arial" w:cs="Arial"/>
          <w:shd w:val="clear" w:color="auto" w:fill="FFFFFF"/>
        </w:rPr>
        <w:t xml:space="preserve">) </w:t>
      </w:r>
      <w:r w:rsidR="009D7B51" w:rsidRPr="00526DC6">
        <w:rPr>
          <w:rFonts w:ascii="Arial" w:hAnsi="Arial" w:cs="Arial"/>
          <w:shd w:val="clear" w:color="auto" w:fill="FFFFFF"/>
        </w:rPr>
        <w:t xml:space="preserve">were then </w:t>
      </w:r>
      <w:r w:rsidR="00AE2912" w:rsidRPr="00526DC6">
        <w:rPr>
          <w:rFonts w:ascii="Arial" w:hAnsi="Arial" w:cs="Arial"/>
          <w:shd w:val="clear" w:color="auto" w:fill="FFFFFF"/>
        </w:rPr>
        <w:t xml:space="preserve">thoroughly </w:t>
      </w:r>
      <w:r w:rsidR="009D7B51" w:rsidRPr="00526DC6">
        <w:rPr>
          <w:rFonts w:ascii="Arial" w:hAnsi="Arial" w:cs="Arial"/>
          <w:shd w:val="clear" w:color="auto" w:fill="FFFFFF"/>
        </w:rPr>
        <w:t>edit</w:t>
      </w:r>
      <w:r w:rsidR="0020025A" w:rsidRPr="00526DC6">
        <w:rPr>
          <w:rFonts w:ascii="Arial" w:hAnsi="Arial" w:cs="Arial"/>
          <w:shd w:val="clear" w:color="auto" w:fill="FFFFFF"/>
        </w:rPr>
        <w:t>ed</w:t>
      </w:r>
      <w:r w:rsidR="00354E29" w:rsidRPr="00526DC6">
        <w:rPr>
          <w:rFonts w:ascii="Arial" w:hAnsi="Arial" w:cs="Arial"/>
          <w:shd w:val="clear" w:color="auto" w:fill="FFFFFF"/>
        </w:rPr>
        <w:t xml:space="preserve"> </w:t>
      </w:r>
      <w:r w:rsidR="00AE2912" w:rsidRPr="00526DC6">
        <w:rPr>
          <w:rFonts w:ascii="Arial" w:hAnsi="Arial" w:cs="Arial"/>
          <w:shd w:val="clear" w:color="auto" w:fill="FFFFFF"/>
        </w:rPr>
        <w:t xml:space="preserve">manually </w:t>
      </w:r>
      <w:r w:rsidR="00354E29" w:rsidRPr="00526DC6">
        <w:rPr>
          <w:rFonts w:ascii="Arial" w:hAnsi="Arial" w:cs="Arial"/>
          <w:shd w:val="clear" w:color="auto" w:fill="FFFFFF"/>
        </w:rPr>
        <w:t>by the researcher</w:t>
      </w:r>
      <w:r w:rsidR="00272D78" w:rsidRPr="00526DC6">
        <w:rPr>
          <w:rFonts w:ascii="Arial" w:hAnsi="Arial" w:cs="Arial"/>
          <w:shd w:val="clear" w:color="auto" w:fill="FFFFFF"/>
        </w:rPr>
        <w:t xml:space="preserve">. </w:t>
      </w:r>
      <w:r w:rsidR="00AE2912" w:rsidRPr="00526DC6">
        <w:rPr>
          <w:rFonts w:ascii="Arial" w:hAnsi="Arial" w:cs="Arial"/>
          <w:shd w:val="clear" w:color="auto" w:fill="FFFFFF"/>
        </w:rPr>
        <w:t xml:space="preserve">“Intelligent transcription” (cleaning up grammar, </w:t>
      </w:r>
      <w:r w:rsidR="00AE2912" w:rsidRPr="00526DC6">
        <w:rPr>
          <w:rFonts w:ascii="Arial" w:hAnsi="Arial" w:cs="Arial"/>
        </w:rPr>
        <w:t xml:space="preserve">excluding excessive repetitions, pauses or verbal fillers) </w:t>
      </w:r>
      <w:r w:rsidR="00AE2912" w:rsidRPr="00526DC6">
        <w:rPr>
          <w:rFonts w:ascii="Arial" w:hAnsi="Arial" w:cs="Arial"/>
          <w:shd w:val="clear" w:color="auto" w:fill="FFFFFF"/>
        </w:rPr>
        <w:t>was chosen to provide readable quotations appropriate for discussion in the report (</w:t>
      </w:r>
      <w:proofErr w:type="spellStart"/>
      <w:r w:rsidR="00C102B7" w:rsidRPr="00526DC6">
        <w:rPr>
          <w:rFonts w:ascii="Arial" w:hAnsi="Arial" w:cs="Arial"/>
          <w:shd w:val="clear" w:color="auto" w:fill="FFFFFF"/>
        </w:rPr>
        <w:t>DelveTool</w:t>
      </w:r>
      <w:proofErr w:type="spellEnd"/>
      <w:r w:rsidR="00AE2912" w:rsidRPr="00526DC6">
        <w:rPr>
          <w:rFonts w:ascii="Arial" w:hAnsi="Arial" w:cs="Arial"/>
          <w:shd w:val="clear" w:color="auto" w:fill="FFFFFF"/>
        </w:rPr>
        <w:t xml:space="preserve">, 2024; McMullin, 2023). </w:t>
      </w:r>
      <w:r w:rsidR="00272D78" w:rsidRPr="00526DC6">
        <w:rPr>
          <w:rFonts w:ascii="Arial" w:hAnsi="Arial" w:cs="Arial"/>
          <w:shd w:val="clear" w:color="auto" w:fill="FFFFFF"/>
        </w:rPr>
        <w:t xml:space="preserve">The editing process revealed a number of errors due to internet instability, </w:t>
      </w:r>
      <w:r w:rsidR="00775F43" w:rsidRPr="00526DC6">
        <w:rPr>
          <w:rFonts w:ascii="Arial" w:hAnsi="Arial" w:cs="Arial"/>
          <w:shd w:val="clear" w:color="auto" w:fill="FFFFFF"/>
        </w:rPr>
        <w:t xml:space="preserve">poor audio quality, </w:t>
      </w:r>
      <w:r w:rsidR="00272D78" w:rsidRPr="00526DC6">
        <w:rPr>
          <w:rFonts w:ascii="Arial" w:hAnsi="Arial" w:cs="Arial"/>
          <w:shd w:val="clear" w:color="auto" w:fill="FFFFFF"/>
        </w:rPr>
        <w:t>response overlap</w:t>
      </w:r>
      <w:r w:rsidR="00775F43" w:rsidRPr="00526DC6">
        <w:rPr>
          <w:rFonts w:ascii="Arial" w:hAnsi="Arial" w:cs="Arial"/>
          <w:shd w:val="clear" w:color="auto" w:fill="FFFFFF"/>
        </w:rPr>
        <w:t xml:space="preserve"> </w:t>
      </w:r>
      <w:r w:rsidR="00272D78" w:rsidRPr="00526DC6">
        <w:rPr>
          <w:rFonts w:ascii="Arial" w:hAnsi="Arial" w:cs="Arial"/>
          <w:shd w:val="clear" w:color="auto" w:fill="FFFFFF"/>
        </w:rPr>
        <w:t xml:space="preserve">and </w:t>
      </w:r>
      <w:r w:rsidR="00775F43" w:rsidRPr="00526DC6">
        <w:rPr>
          <w:rFonts w:ascii="Arial" w:hAnsi="Arial" w:cs="Arial"/>
          <w:shd w:val="clear" w:color="auto" w:fill="FFFFFF"/>
        </w:rPr>
        <w:t>mistranscription by Zoom</w:t>
      </w:r>
      <w:r w:rsidR="006A5C8E" w:rsidRPr="00526DC6">
        <w:rPr>
          <w:rFonts w:ascii="Arial" w:hAnsi="Arial" w:cs="Arial"/>
          <w:shd w:val="clear" w:color="auto" w:fill="FFFFFF"/>
        </w:rPr>
        <w:t xml:space="preserve">, providing the researcher </w:t>
      </w:r>
      <w:r w:rsidR="00AE2912" w:rsidRPr="00526DC6">
        <w:rPr>
          <w:rFonts w:ascii="Arial" w:hAnsi="Arial" w:cs="Arial"/>
          <w:shd w:val="clear" w:color="auto" w:fill="FFFFFF"/>
        </w:rPr>
        <w:t xml:space="preserve">opportunity </w:t>
      </w:r>
      <w:r w:rsidR="006A5C8E" w:rsidRPr="00526DC6">
        <w:rPr>
          <w:rFonts w:ascii="Arial" w:hAnsi="Arial" w:cs="Arial"/>
          <w:shd w:val="clear" w:color="auto" w:fill="FFFFFF"/>
        </w:rPr>
        <w:t>for considerable initial data immersion and familiarisation (Braun &amp; Clarke, 2013)</w:t>
      </w:r>
      <w:r w:rsidR="00AE2912" w:rsidRPr="00526DC6">
        <w:rPr>
          <w:rFonts w:ascii="Arial" w:hAnsi="Arial" w:cs="Arial"/>
          <w:shd w:val="clear" w:color="auto" w:fill="FFFFFF"/>
        </w:rPr>
        <w:t>.</w:t>
      </w:r>
    </w:p>
    <w:p w14:paraId="2069DF3B" w14:textId="2FEC97AE" w:rsidR="00120020" w:rsidRPr="00526DC6" w:rsidRDefault="003A461A" w:rsidP="0020025A">
      <w:pPr>
        <w:spacing w:after="0" w:line="360" w:lineRule="auto"/>
        <w:jc w:val="both"/>
        <w:rPr>
          <w:rFonts w:ascii="Arial" w:hAnsi="Arial" w:cs="Arial"/>
          <w:shd w:val="clear" w:color="auto" w:fill="FFFFFF"/>
        </w:rPr>
      </w:pPr>
      <w:r w:rsidRPr="00526DC6">
        <w:rPr>
          <w:rFonts w:ascii="Arial" w:hAnsi="Arial" w:cs="Arial"/>
          <w:shd w:val="clear" w:color="auto" w:fill="FFFFFF"/>
        </w:rPr>
        <w:t xml:space="preserve">Although </w:t>
      </w:r>
      <w:r w:rsidR="00472F52" w:rsidRPr="00526DC6">
        <w:rPr>
          <w:rFonts w:ascii="Arial" w:hAnsi="Arial" w:cs="Arial"/>
          <w:shd w:val="clear" w:color="auto" w:fill="FFFFFF"/>
        </w:rPr>
        <w:t>Interview Transcript Review (ITR)</w:t>
      </w:r>
      <w:r w:rsidR="001B61E5" w:rsidRPr="00526DC6">
        <w:rPr>
          <w:rFonts w:ascii="Arial" w:hAnsi="Arial" w:cs="Arial"/>
          <w:shd w:val="clear" w:color="auto" w:fill="FFFFFF"/>
        </w:rPr>
        <w:t xml:space="preserve"> (</w:t>
      </w:r>
      <w:r w:rsidR="00472F52" w:rsidRPr="00526DC6">
        <w:rPr>
          <w:rFonts w:ascii="Arial" w:hAnsi="Arial" w:cs="Arial"/>
          <w:shd w:val="clear" w:color="auto" w:fill="FFFFFF"/>
        </w:rPr>
        <w:t>also know as ‘Respondent Validation’ (RV), ‘Informant Feedback’, ‘Member Checking’ or ‘Participant Verification’</w:t>
      </w:r>
      <w:r w:rsidR="001B61E5" w:rsidRPr="00526DC6">
        <w:rPr>
          <w:rFonts w:ascii="Arial" w:hAnsi="Arial" w:cs="Arial"/>
          <w:shd w:val="clear" w:color="auto" w:fill="FFFFFF"/>
        </w:rPr>
        <w:t>)</w:t>
      </w:r>
      <w:r w:rsidR="00472F52" w:rsidRPr="00526DC6">
        <w:rPr>
          <w:rFonts w:ascii="Arial" w:hAnsi="Arial" w:cs="Arial"/>
          <w:shd w:val="clear" w:color="auto" w:fill="FFFFFF"/>
        </w:rPr>
        <w:t xml:space="preserve"> </w:t>
      </w:r>
      <w:r w:rsidRPr="00526DC6">
        <w:rPr>
          <w:rFonts w:ascii="Arial" w:hAnsi="Arial" w:cs="Arial"/>
          <w:shd w:val="clear" w:color="auto" w:fill="FFFFFF"/>
        </w:rPr>
        <w:t>can be considered</w:t>
      </w:r>
      <w:r w:rsidR="00472F52" w:rsidRPr="00526DC6">
        <w:rPr>
          <w:rFonts w:ascii="Arial" w:hAnsi="Arial" w:cs="Arial"/>
          <w:shd w:val="clear" w:color="auto" w:fill="FFFFFF"/>
        </w:rPr>
        <w:t xml:space="preserve"> “the most crucial technique for establishing credibility” (Lincoln &amp; Guba, 1985, p.314)</w:t>
      </w:r>
      <w:r w:rsidRPr="00526DC6">
        <w:rPr>
          <w:rFonts w:ascii="Arial" w:hAnsi="Arial" w:cs="Arial"/>
          <w:shd w:val="clear" w:color="auto" w:fill="FFFFFF"/>
        </w:rPr>
        <w:t xml:space="preserve">, the potential difficulties and ethical </w:t>
      </w:r>
      <w:r w:rsidR="00775F43" w:rsidRPr="00526DC6">
        <w:rPr>
          <w:rFonts w:ascii="Arial" w:hAnsi="Arial" w:cs="Arial"/>
          <w:shd w:val="clear" w:color="auto" w:fill="FFFFFF"/>
        </w:rPr>
        <w:t>considerations</w:t>
      </w:r>
      <w:r w:rsidRPr="00526DC6">
        <w:rPr>
          <w:rFonts w:ascii="Arial" w:hAnsi="Arial" w:cs="Arial"/>
          <w:shd w:val="clear" w:color="auto" w:fill="FFFFFF"/>
        </w:rPr>
        <w:t xml:space="preserve"> </w:t>
      </w:r>
      <w:r w:rsidR="00AE2912" w:rsidRPr="00526DC6">
        <w:rPr>
          <w:rFonts w:ascii="Arial" w:hAnsi="Arial" w:cs="Arial"/>
          <w:shd w:val="clear" w:color="auto" w:fill="FFFFFF"/>
        </w:rPr>
        <w:t xml:space="preserve">were </w:t>
      </w:r>
      <w:r w:rsidR="00AF1123" w:rsidRPr="00526DC6">
        <w:rPr>
          <w:rFonts w:ascii="Arial" w:hAnsi="Arial" w:cs="Arial"/>
          <w:shd w:val="clear" w:color="auto" w:fill="FFFFFF"/>
        </w:rPr>
        <w:t>first</w:t>
      </w:r>
      <w:r w:rsidRPr="00526DC6">
        <w:rPr>
          <w:rFonts w:ascii="Arial" w:hAnsi="Arial" w:cs="Arial"/>
          <w:shd w:val="clear" w:color="auto" w:fill="FFFFFF"/>
        </w:rPr>
        <w:t xml:space="preserve"> </w:t>
      </w:r>
      <w:r w:rsidR="00AE2912" w:rsidRPr="00526DC6">
        <w:rPr>
          <w:rFonts w:ascii="Arial" w:hAnsi="Arial" w:cs="Arial"/>
          <w:shd w:val="clear" w:color="auto" w:fill="FFFFFF"/>
        </w:rPr>
        <w:t>fully</w:t>
      </w:r>
      <w:r w:rsidRPr="00526DC6">
        <w:rPr>
          <w:rFonts w:ascii="Arial" w:hAnsi="Arial" w:cs="Arial"/>
          <w:shd w:val="clear" w:color="auto" w:fill="FFFFFF"/>
        </w:rPr>
        <w:t xml:space="preserve"> considered </w:t>
      </w:r>
      <w:r w:rsidR="001B61E5" w:rsidRPr="00526DC6">
        <w:rPr>
          <w:rFonts w:ascii="Arial" w:hAnsi="Arial" w:cs="Arial"/>
          <w:shd w:val="clear" w:color="auto" w:fill="FFFFFF"/>
        </w:rPr>
        <w:t xml:space="preserve">and summarised in Appendix </w:t>
      </w:r>
      <w:r w:rsidR="00260112" w:rsidRPr="00526DC6">
        <w:rPr>
          <w:rFonts w:ascii="Arial" w:hAnsi="Arial" w:cs="Arial"/>
          <w:shd w:val="clear" w:color="auto" w:fill="FFFFFF"/>
        </w:rPr>
        <w:t>Q</w:t>
      </w:r>
      <w:r w:rsidR="00AF1123" w:rsidRPr="00526DC6">
        <w:rPr>
          <w:rFonts w:ascii="Arial" w:hAnsi="Arial" w:cs="Arial"/>
          <w:shd w:val="clear" w:color="auto" w:fill="FFFFFF"/>
        </w:rPr>
        <w:t xml:space="preserve"> (Rowlands, 2021)</w:t>
      </w:r>
      <w:r w:rsidR="001B61E5" w:rsidRPr="00526DC6">
        <w:rPr>
          <w:rFonts w:ascii="Arial" w:hAnsi="Arial" w:cs="Arial"/>
          <w:shd w:val="clear" w:color="auto" w:fill="FFFFFF"/>
        </w:rPr>
        <w:t>.</w:t>
      </w:r>
      <w:r w:rsidR="00AE2912" w:rsidRPr="00526DC6">
        <w:rPr>
          <w:rFonts w:ascii="Arial" w:hAnsi="Arial" w:cs="Arial"/>
          <w:shd w:val="clear" w:color="auto" w:fill="FFFFFF"/>
        </w:rPr>
        <w:t xml:space="preserve"> </w:t>
      </w:r>
      <w:r w:rsidR="00656AD2" w:rsidRPr="00526DC6">
        <w:rPr>
          <w:rFonts w:ascii="Arial" w:hAnsi="Arial" w:cs="Arial"/>
          <w:shd w:val="clear" w:color="auto" w:fill="FFFFFF"/>
        </w:rPr>
        <w:t xml:space="preserve">Concluding </w:t>
      </w:r>
      <w:r w:rsidR="00FC4004" w:rsidRPr="00526DC6">
        <w:rPr>
          <w:rFonts w:ascii="Arial" w:hAnsi="Arial" w:cs="Arial"/>
          <w:shd w:val="clear" w:color="auto" w:fill="FFFFFF"/>
        </w:rPr>
        <w:t xml:space="preserve">the </w:t>
      </w:r>
      <w:r w:rsidR="00AF1123" w:rsidRPr="00526DC6">
        <w:rPr>
          <w:rFonts w:ascii="Arial" w:hAnsi="Arial" w:cs="Arial"/>
          <w:shd w:val="clear" w:color="auto" w:fill="FFFFFF"/>
        </w:rPr>
        <w:t>benefits outweigh</w:t>
      </w:r>
      <w:r w:rsidR="00656AD2" w:rsidRPr="00526DC6">
        <w:rPr>
          <w:rFonts w:ascii="Arial" w:hAnsi="Arial" w:cs="Arial"/>
          <w:shd w:val="clear" w:color="auto" w:fill="FFFFFF"/>
        </w:rPr>
        <w:t>ed</w:t>
      </w:r>
      <w:r w:rsidR="00AF1123" w:rsidRPr="00526DC6">
        <w:rPr>
          <w:rFonts w:ascii="Arial" w:hAnsi="Arial" w:cs="Arial"/>
          <w:shd w:val="clear" w:color="auto" w:fill="FFFFFF"/>
        </w:rPr>
        <w:t xml:space="preserve"> potential difficulties</w:t>
      </w:r>
      <w:r w:rsidR="00656AD2" w:rsidRPr="00526DC6">
        <w:rPr>
          <w:rFonts w:ascii="Arial" w:hAnsi="Arial" w:cs="Arial"/>
          <w:shd w:val="clear" w:color="auto" w:fill="FFFFFF"/>
        </w:rPr>
        <w:t xml:space="preserve"> in this instance</w:t>
      </w:r>
      <w:r w:rsidR="00AF1123" w:rsidRPr="00526DC6">
        <w:rPr>
          <w:rFonts w:ascii="Arial" w:hAnsi="Arial" w:cs="Arial"/>
          <w:shd w:val="clear" w:color="auto" w:fill="FFFFFF"/>
        </w:rPr>
        <w:t>, participants were sent their interview transcription, providing the option to electively check them within a given time frame</w:t>
      </w:r>
      <w:r w:rsidR="006550C0" w:rsidRPr="00526DC6">
        <w:rPr>
          <w:rFonts w:ascii="Arial" w:hAnsi="Arial" w:cs="Arial"/>
          <w:shd w:val="clear" w:color="auto" w:fill="FFFFFF"/>
        </w:rPr>
        <w:t xml:space="preserve"> and debrief. </w:t>
      </w:r>
      <w:r w:rsidR="00AF1123" w:rsidRPr="00526DC6">
        <w:rPr>
          <w:rFonts w:ascii="Arial" w:hAnsi="Arial" w:cs="Arial"/>
          <w:shd w:val="clear" w:color="auto" w:fill="FFFFFF"/>
        </w:rPr>
        <w:t xml:space="preserve">An extension was offered if needed. </w:t>
      </w:r>
      <w:r w:rsidR="00AE2912" w:rsidRPr="00526DC6">
        <w:rPr>
          <w:rFonts w:ascii="Arial" w:hAnsi="Arial" w:cs="Arial"/>
          <w:shd w:val="clear" w:color="auto" w:fill="FFFFFF"/>
        </w:rPr>
        <w:t>Three participants confirmed reading the transcript with one offering a minor correction.</w:t>
      </w:r>
    </w:p>
    <w:p w14:paraId="7B2367A7" w14:textId="057E7F5C" w:rsidR="00A21EB9" w:rsidRPr="00526DC6" w:rsidRDefault="006A5C8E" w:rsidP="0020025A">
      <w:pPr>
        <w:spacing w:after="0" w:line="360" w:lineRule="auto"/>
        <w:jc w:val="both"/>
        <w:rPr>
          <w:rFonts w:ascii="Arial" w:hAnsi="Arial" w:cs="Arial"/>
          <w:shd w:val="clear" w:color="auto" w:fill="FFFFFF"/>
        </w:rPr>
      </w:pPr>
      <w:r w:rsidRPr="00526DC6">
        <w:rPr>
          <w:rFonts w:ascii="Arial" w:hAnsi="Arial" w:cs="Arial"/>
          <w:shd w:val="clear" w:color="auto" w:fill="FFFFFF"/>
        </w:rPr>
        <w:t>To analyse data systematically and rigorously</w:t>
      </w:r>
      <w:r w:rsidR="00F162C3" w:rsidRPr="00526DC6">
        <w:rPr>
          <w:rFonts w:ascii="Arial" w:hAnsi="Arial" w:cs="Arial"/>
          <w:shd w:val="clear" w:color="auto" w:fill="FFFFFF"/>
        </w:rPr>
        <w:t>, looking for themes and patterns across the dataset</w:t>
      </w:r>
      <w:r w:rsidRPr="00526DC6">
        <w:rPr>
          <w:rFonts w:ascii="Arial" w:hAnsi="Arial" w:cs="Arial"/>
          <w:shd w:val="clear" w:color="auto" w:fill="FFFFFF"/>
        </w:rPr>
        <w:t>, interview transcripts were then coded using</w:t>
      </w:r>
      <w:r w:rsidR="00C000AC" w:rsidRPr="00526DC6">
        <w:rPr>
          <w:rFonts w:ascii="Arial" w:hAnsi="Arial" w:cs="Arial"/>
          <w:shd w:val="clear" w:color="auto" w:fill="FFFFFF"/>
        </w:rPr>
        <w:t xml:space="preserve"> thematic analysis </w:t>
      </w:r>
      <w:r w:rsidR="00A21EB9" w:rsidRPr="00526DC6">
        <w:rPr>
          <w:rFonts w:ascii="Arial" w:hAnsi="Arial" w:cs="Arial"/>
          <w:shd w:val="clear" w:color="auto" w:fill="FFFFFF"/>
        </w:rPr>
        <w:t xml:space="preserve">(TA) </w:t>
      </w:r>
      <w:r w:rsidR="00C000AC" w:rsidRPr="00526DC6">
        <w:rPr>
          <w:rFonts w:ascii="Arial" w:hAnsi="Arial" w:cs="Arial"/>
          <w:shd w:val="clear" w:color="auto" w:fill="FFFFFF"/>
        </w:rPr>
        <w:t>(</w:t>
      </w:r>
      <w:r w:rsidR="00F07C62" w:rsidRPr="00526DC6">
        <w:rPr>
          <w:rFonts w:ascii="Arial" w:hAnsi="Arial" w:cs="Arial"/>
          <w:shd w:val="clear" w:color="auto" w:fill="FFFFFF"/>
        </w:rPr>
        <w:t xml:space="preserve">Braun &amp; Clarke, 2013; </w:t>
      </w:r>
      <w:proofErr w:type="spellStart"/>
      <w:r w:rsidR="00C000AC" w:rsidRPr="00526DC6">
        <w:rPr>
          <w:rFonts w:ascii="Arial" w:hAnsi="Arial" w:cs="Arial"/>
          <w:shd w:val="clear" w:color="auto" w:fill="FFFFFF"/>
        </w:rPr>
        <w:t>DelveTool</w:t>
      </w:r>
      <w:proofErr w:type="spellEnd"/>
      <w:r w:rsidR="00C000AC" w:rsidRPr="00526DC6">
        <w:rPr>
          <w:rFonts w:ascii="Arial" w:hAnsi="Arial" w:cs="Arial"/>
          <w:shd w:val="clear" w:color="auto" w:fill="FFFFFF"/>
        </w:rPr>
        <w:t xml:space="preserve">, 2024). </w:t>
      </w:r>
      <w:r w:rsidR="00EA38B7" w:rsidRPr="00526DC6">
        <w:rPr>
          <w:rFonts w:ascii="Arial" w:hAnsi="Arial" w:cs="Arial"/>
          <w:shd w:val="clear" w:color="auto" w:fill="FFFFFF"/>
        </w:rPr>
        <w:t>R</w:t>
      </w:r>
      <w:r w:rsidR="00A21EB9" w:rsidRPr="00526DC6">
        <w:rPr>
          <w:rFonts w:ascii="Arial" w:hAnsi="Arial" w:cs="Arial"/>
          <w:shd w:val="clear" w:color="auto" w:fill="FFFFFF"/>
        </w:rPr>
        <w:t xml:space="preserve">ecommendations for </w:t>
      </w:r>
      <w:r w:rsidR="00EA38B7" w:rsidRPr="00526DC6">
        <w:rPr>
          <w:rFonts w:ascii="Arial" w:hAnsi="Arial" w:cs="Arial"/>
          <w:shd w:val="clear" w:color="auto" w:fill="FFFFFF"/>
        </w:rPr>
        <w:t>reliable</w:t>
      </w:r>
      <w:r w:rsidR="00A21EB9" w:rsidRPr="00526DC6">
        <w:rPr>
          <w:rFonts w:ascii="Arial" w:hAnsi="Arial" w:cs="Arial"/>
          <w:shd w:val="clear" w:color="auto" w:fill="FFFFFF"/>
        </w:rPr>
        <w:t xml:space="preserve"> TA </w:t>
      </w:r>
      <w:r w:rsidR="00EA38B7" w:rsidRPr="00526DC6">
        <w:rPr>
          <w:rFonts w:ascii="Arial" w:hAnsi="Arial" w:cs="Arial"/>
          <w:shd w:val="clear" w:color="auto" w:fill="FFFFFF"/>
        </w:rPr>
        <w:t xml:space="preserve">listed </w:t>
      </w:r>
      <w:r w:rsidR="00A21EB9" w:rsidRPr="00526DC6">
        <w:rPr>
          <w:rFonts w:ascii="Arial" w:hAnsi="Arial" w:cs="Arial"/>
          <w:shd w:val="clear" w:color="auto" w:fill="FFFFFF"/>
        </w:rPr>
        <w:t xml:space="preserve">in Appendix </w:t>
      </w:r>
      <w:r w:rsidR="00260112" w:rsidRPr="00526DC6">
        <w:rPr>
          <w:rFonts w:ascii="Arial" w:hAnsi="Arial" w:cs="Arial"/>
          <w:shd w:val="clear" w:color="auto" w:fill="FFFFFF"/>
        </w:rPr>
        <w:t>R</w:t>
      </w:r>
      <w:r w:rsidR="00A21EB9" w:rsidRPr="00526DC6">
        <w:rPr>
          <w:rFonts w:ascii="Arial" w:hAnsi="Arial" w:cs="Arial"/>
          <w:shd w:val="clear" w:color="auto" w:fill="FFFFFF"/>
        </w:rPr>
        <w:t xml:space="preserve"> </w:t>
      </w:r>
      <w:r w:rsidR="00226820" w:rsidRPr="00526DC6">
        <w:rPr>
          <w:rFonts w:ascii="Arial" w:hAnsi="Arial" w:cs="Arial"/>
          <w:shd w:val="clear" w:color="auto" w:fill="FFFFFF"/>
        </w:rPr>
        <w:t>(</w:t>
      </w:r>
      <w:r w:rsidR="00A21EB9" w:rsidRPr="00526DC6">
        <w:rPr>
          <w:rFonts w:ascii="Arial" w:hAnsi="Arial" w:cs="Arial"/>
          <w:shd w:val="clear" w:color="auto" w:fill="FFFFFF"/>
        </w:rPr>
        <w:t>Braun &amp; Clarke, 2006)</w:t>
      </w:r>
      <w:r w:rsidR="00EA38B7" w:rsidRPr="00526DC6">
        <w:rPr>
          <w:rFonts w:ascii="Arial" w:hAnsi="Arial" w:cs="Arial"/>
          <w:shd w:val="clear" w:color="auto" w:fill="FFFFFF"/>
        </w:rPr>
        <w:t xml:space="preserve"> were applied to the process</w:t>
      </w:r>
      <w:r w:rsidR="00A21EB9" w:rsidRPr="00526DC6">
        <w:rPr>
          <w:rFonts w:ascii="Arial" w:hAnsi="Arial" w:cs="Arial"/>
          <w:shd w:val="clear" w:color="auto" w:fill="FFFFFF"/>
        </w:rPr>
        <w:t>:</w:t>
      </w:r>
      <w:r w:rsidR="00C000AC" w:rsidRPr="00526DC6">
        <w:rPr>
          <w:rFonts w:ascii="Arial" w:hAnsi="Arial" w:cs="Arial"/>
          <w:shd w:val="clear" w:color="auto" w:fill="FFFFFF"/>
        </w:rPr>
        <w:t xml:space="preserve"> </w:t>
      </w:r>
      <w:proofErr w:type="spellStart"/>
      <w:r w:rsidR="00F162C3" w:rsidRPr="00526DC6">
        <w:rPr>
          <w:rFonts w:ascii="Arial" w:hAnsi="Arial" w:cs="Arial"/>
          <w:shd w:val="clear" w:color="auto" w:fill="FFFFFF"/>
        </w:rPr>
        <w:t>i</w:t>
      </w:r>
      <w:proofErr w:type="spellEnd"/>
      <w:r w:rsidR="00F162C3" w:rsidRPr="00526DC6">
        <w:rPr>
          <w:rFonts w:ascii="Arial" w:hAnsi="Arial" w:cs="Arial"/>
          <w:shd w:val="clear" w:color="auto" w:fill="FFFFFF"/>
        </w:rPr>
        <w:t xml:space="preserve">) re-reading transcripts and noting initial points of interest ii) </w:t>
      </w:r>
      <w:r w:rsidR="00A33001" w:rsidRPr="00526DC6">
        <w:rPr>
          <w:rFonts w:ascii="Arial" w:hAnsi="Arial" w:cs="Arial"/>
          <w:shd w:val="clear" w:color="auto" w:fill="FFFFFF"/>
        </w:rPr>
        <w:t>induc</w:t>
      </w:r>
      <w:r w:rsidR="00F07C62" w:rsidRPr="00526DC6">
        <w:rPr>
          <w:rFonts w:ascii="Arial" w:hAnsi="Arial" w:cs="Arial"/>
          <w:shd w:val="clear" w:color="auto" w:fill="FFFFFF"/>
        </w:rPr>
        <w:t xml:space="preserve">ing initial codes for meanings and patterns iii) applying </w:t>
      </w:r>
      <w:r w:rsidR="00A33001" w:rsidRPr="00526DC6">
        <w:rPr>
          <w:rFonts w:ascii="Arial" w:hAnsi="Arial" w:cs="Arial"/>
          <w:shd w:val="clear" w:color="auto" w:fill="FFFFFF"/>
        </w:rPr>
        <w:t xml:space="preserve">initial </w:t>
      </w:r>
      <w:r w:rsidR="00F07C62" w:rsidRPr="00526DC6">
        <w:rPr>
          <w:rFonts w:ascii="Arial" w:hAnsi="Arial" w:cs="Arial"/>
          <w:shd w:val="clear" w:color="auto" w:fill="FFFFFF"/>
        </w:rPr>
        <w:t xml:space="preserve">codes to the data iv) adding supplementary codes where appropriate v) collating coded excerpts vi) adjusting the codes vii) grouping codes into </w:t>
      </w:r>
      <w:r w:rsidR="00A33001" w:rsidRPr="00526DC6">
        <w:rPr>
          <w:rFonts w:ascii="Arial" w:hAnsi="Arial" w:cs="Arial"/>
          <w:shd w:val="clear" w:color="auto" w:fill="FFFFFF"/>
        </w:rPr>
        <w:t xml:space="preserve">emergent </w:t>
      </w:r>
      <w:r w:rsidR="00F07C62" w:rsidRPr="00526DC6">
        <w:rPr>
          <w:rFonts w:ascii="Arial" w:hAnsi="Arial" w:cs="Arial"/>
          <w:shd w:val="clear" w:color="auto" w:fill="FFFFFF"/>
        </w:rPr>
        <w:t xml:space="preserve">themes </w:t>
      </w:r>
      <w:r w:rsidR="009162F7" w:rsidRPr="00526DC6">
        <w:rPr>
          <w:rFonts w:ascii="Arial" w:hAnsi="Arial" w:cs="Arial"/>
          <w:shd w:val="clear" w:color="auto" w:fill="FFFFFF"/>
        </w:rPr>
        <w:t xml:space="preserve">(Appendix </w:t>
      </w:r>
      <w:r w:rsidR="00260112" w:rsidRPr="00526DC6">
        <w:rPr>
          <w:rFonts w:ascii="Arial" w:hAnsi="Arial" w:cs="Arial"/>
          <w:shd w:val="clear" w:color="auto" w:fill="FFFFFF"/>
        </w:rPr>
        <w:t>S</w:t>
      </w:r>
      <w:r w:rsidR="009162F7" w:rsidRPr="00526DC6">
        <w:rPr>
          <w:rFonts w:ascii="Arial" w:hAnsi="Arial" w:cs="Arial"/>
          <w:shd w:val="clear" w:color="auto" w:fill="FFFFFF"/>
        </w:rPr>
        <w:t xml:space="preserve">) </w:t>
      </w:r>
      <w:r w:rsidR="00F07C62" w:rsidRPr="00526DC6">
        <w:rPr>
          <w:rFonts w:ascii="Arial" w:hAnsi="Arial" w:cs="Arial"/>
          <w:shd w:val="clear" w:color="auto" w:fill="FFFFFF"/>
        </w:rPr>
        <w:t>viii) evaluating</w:t>
      </w:r>
      <w:r w:rsidR="00E872C2" w:rsidRPr="00526DC6">
        <w:rPr>
          <w:rFonts w:ascii="Arial" w:hAnsi="Arial" w:cs="Arial"/>
          <w:shd w:val="clear" w:color="auto" w:fill="FFFFFF"/>
        </w:rPr>
        <w:t xml:space="preserve"> and</w:t>
      </w:r>
      <w:r w:rsidR="00F07C62" w:rsidRPr="00526DC6">
        <w:rPr>
          <w:rFonts w:ascii="Arial" w:hAnsi="Arial" w:cs="Arial"/>
          <w:shd w:val="clear" w:color="auto" w:fill="FFFFFF"/>
        </w:rPr>
        <w:t xml:space="preserve"> revising themes</w:t>
      </w:r>
      <w:r w:rsidR="002E2AC6" w:rsidRPr="00526DC6">
        <w:rPr>
          <w:rFonts w:ascii="Arial" w:hAnsi="Arial" w:cs="Arial"/>
          <w:shd w:val="clear" w:color="auto" w:fill="FFFFFF"/>
        </w:rPr>
        <w:t xml:space="preserve"> across the dataset</w:t>
      </w:r>
      <w:r w:rsidR="00F07C62" w:rsidRPr="00526DC6">
        <w:rPr>
          <w:rFonts w:ascii="Arial" w:hAnsi="Arial" w:cs="Arial"/>
          <w:shd w:val="clear" w:color="auto" w:fill="FFFFFF"/>
        </w:rPr>
        <w:t xml:space="preserve"> </w:t>
      </w:r>
      <w:r w:rsidR="00703AF4" w:rsidRPr="00526DC6">
        <w:rPr>
          <w:rFonts w:ascii="Arial" w:hAnsi="Arial" w:cs="Arial"/>
          <w:shd w:val="clear" w:color="auto" w:fill="FFFFFF"/>
        </w:rPr>
        <w:t xml:space="preserve">and </w:t>
      </w:r>
      <w:r w:rsidR="00A33001" w:rsidRPr="00526DC6">
        <w:rPr>
          <w:rFonts w:ascii="Arial" w:hAnsi="Arial" w:cs="Arial"/>
          <w:shd w:val="clear" w:color="auto" w:fill="FFFFFF"/>
        </w:rPr>
        <w:t>ix) creating a narrative from the themes</w:t>
      </w:r>
      <w:r w:rsidR="001C586E" w:rsidRPr="00526DC6">
        <w:rPr>
          <w:rFonts w:ascii="Arial" w:hAnsi="Arial" w:cs="Arial"/>
          <w:shd w:val="clear" w:color="auto" w:fill="FFFFFF"/>
        </w:rPr>
        <w:t xml:space="preserve"> (Braun &amp; Clarke, 2013; </w:t>
      </w:r>
      <w:proofErr w:type="spellStart"/>
      <w:r w:rsidR="001C586E" w:rsidRPr="00526DC6">
        <w:rPr>
          <w:rFonts w:ascii="Arial" w:hAnsi="Arial" w:cs="Arial"/>
          <w:shd w:val="clear" w:color="auto" w:fill="FFFFFF"/>
        </w:rPr>
        <w:t>DelveTool</w:t>
      </w:r>
      <w:proofErr w:type="spellEnd"/>
      <w:r w:rsidR="001C586E" w:rsidRPr="00526DC6">
        <w:rPr>
          <w:rFonts w:ascii="Arial" w:hAnsi="Arial" w:cs="Arial"/>
          <w:shd w:val="clear" w:color="auto" w:fill="FFFFFF"/>
        </w:rPr>
        <w:t>, 2024).</w:t>
      </w:r>
    </w:p>
    <w:p w14:paraId="4A014326" w14:textId="7528AF56" w:rsidR="00514148" w:rsidRPr="00526DC6" w:rsidRDefault="00684820" w:rsidP="006550C0">
      <w:pPr>
        <w:pStyle w:val="Heading1"/>
        <w:spacing w:line="360" w:lineRule="auto"/>
        <w:rPr>
          <w:rFonts w:ascii="Arial" w:hAnsi="Arial" w:cs="Arial"/>
          <w:b/>
          <w:bCs/>
          <w:color w:val="auto"/>
          <w:sz w:val="22"/>
          <w:szCs w:val="22"/>
        </w:rPr>
      </w:pPr>
      <w:bookmarkStart w:id="19" w:name="_Toc170636866"/>
      <w:r w:rsidRPr="00526DC6">
        <w:rPr>
          <w:rFonts w:ascii="Arial" w:hAnsi="Arial" w:cs="Arial"/>
          <w:b/>
          <w:bCs/>
          <w:color w:val="auto"/>
          <w:sz w:val="22"/>
          <w:szCs w:val="22"/>
        </w:rPr>
        <w:t>Findings</w:t>
      </w:r>
      <w:bookmarkEnd w:id="19"/>
    </w:p>
    <w:p w14:paraId="6541202E" w14:textId="77777777" w:rsidR="00033A71" w:rsidRPr="00526DC6" w:rsidRDefault="00F73630" w:rsidP="00780F14">
      <w:pPr>
        <w:spacing w:line="360" w:lineRule="auto"/>
        <w:jc w:val="both"/>
        <w:rPr>
          <w:rFonts w:ascii="Arial" w:hAnsi="Arial" w:cs="Arial"/>
        </w:rPr>
      </w:pPr>
      <w:r w:rsidRPr="00526DC6">
        <w:rPr>
          <w:rFonts w:ascii="Arial" w:hAnsi="Arial" w:cs="Arial"/>
        </w:rPr>
        <w:t>T</w:t>
      </w:r>
      <w:r w:rsidR="004412A5" w:rsidRPr="00526DC6">
        <w:rPr>
          <w:rFonts w:ascii="Arial" w:hAnsi="Arial" w:cs="Arial"/>
        </w:rPr>
        <w:t xml:space="preserve">he </w:t>
      </w:r>
      <w:r w:rsidRPr="00526DC6">
        <w:rPr>
          <w:rFonts w:ascii="Arial" w:hAnsi="Arial" w:cs="Arial"/>
        </w:rPr>
        <w:t>study</w:t>
      </w:r>
      <w:r w:rsidR="009A699E" w:rsidRPr="00526DC6">
        <w:rPr>
          <w:rFonts w:ascii="Arial" w:hAnsi="Arial" w:cs="Arial"/>
        </w:rPr>
        <w:t>’</w:t>
      </w:r>
      <w:r w:rsidR="004412A5" w:rsidRPr="00526DC6">
        <w:rPr>
          <w:rFonts w:ascii="Arial" w:hAnsi="Arial" w:cs="Arial"/>
        </w:rPr>
        <w:t>s aims</w:t>
      </w:r>
      <w:r w:rsidR="00621443" w:rsidRPr="00526DC6">
        <w:rPr>
          <w:rFonts w:ascii="Arial" w:hAnsi="Arial" w:cs="Arial"/>
        </w:rPr>
        <w:t xml:space="preserve"> </w:t>
      </w:r>
      <w:r w:rsidRPr="00526DC6">
        <w:rPr>
          <w:rFonts w:ascii="Arial" w:hAnsi="Arial" w:cs="Arial"/>
        </w:rPr>
        <w:t xml:space="preserve">were </w:t>
      </w:r>
      <w:r w:rsidR="00621443" w:rsidRPr="00526DC6">
        <w:rPr>
          <w:rFonts w:ascii="Arial" w:hAnsi="Arial" w:cs="Arial"/>
        </w:rPr>
        <w:t>to</w:t>
      </w:r>
      <w:r w:rsidR="00033A71" w:rsidRPr="00526DC6">
        <w:rPr>
          <w:rFonts w:ascii="Arial" w:hAnsi="Arial" w:cs="Arial"/>
        </w:rPr>
        <w:t>:</w:t>
      </w:r>
    </w:p>
    <w:p w14:paraId="48CD2F8E" w14:textId="5C4D3163" w:rsidR="00033A71" w:rsidRPr="00526DC6" w:rsidRDefault="009A699E" w:rsidP="00033A71">
      <w:pPr>
        <w:pStyle w:val="ListParagraph"/>
        <w:numPr>
          <w:ilvl w:val="0"/>
          <w:numId w:val="39"/>
        </w:numPr>
        <w:spacing w:line="360" w:lineRule="auto"/>
        <w:jc w:val="both"/>
        <w:rPr>
          <w:rFonts w:ascii="Arial" w:hAnsi="Arial" w:cs="Arial"/>
        </w:rPr>
      </w:pPr>
      <w:r w:rsidRPr="00526DC6">
        <w:rPr>
          <w:rFonts w:ascii="Arial" w:hAnsi="Arial" w:cs="Arial"/>
        </w:rPr>
        <w:t>investigate multidisciplinary approaches to practice</w:t>
      </w:r>
      <w:r w:rsidR="00033A71" w:rsidRPr="00526DC6">
        <w:rPr>
          <w:rFonts w:ascii="Arial" w:hAnsi="Arial" w:cs="Arial"/>
        </w:rPr>
        <w:t xml:space="preserve"> between singers and instrumentalists</w:t>
      </w:r>
      <w:r w:rsidR="009E7E3A" w:rsidRPr="00526DC6">
        <w:rPr>
          <w:rFonts w:ascii="Arial" w:hAnsi="Arial" w:cs="Arial"/>
        </w:rPr>
        <w:t>.</w:t>
      </w:r>
    </w:p>
    <w:p w14:paraId="5D4706D1" w14:textId="0B10269D" w:rsidR="00033A71" w:rsidRPr="00526DC6" w:rsidRDefault="00033A71" w:rsidP="00033A71">
      <w:pPr>
        <w:pStyle w:val="ListParagraph"/>
        <w:numPr>
          <w:ilvl w:val="0"/>
          <w:numId w:val="39"/>
        </w:numPr>
        <w:spacing w:line="360" w:lineRule="auto"/>
        <w:jc w:val="both"/>
        <w:rPr>
          <w:rFonts w:ascii="Arial" w:hAnsi="Arial" w:cs="Arial"/>
        </w:rPr>
      </w:pPr>
      <w:r w:rsidRPr="00526DC6">
        <w:rPr>
          <w:rFonts w:ascii="Arial" w:hAnsi="Arial" w:cs="Arial"/>
        </w:rPr>
        <w:t>explore influencing factors and differences in strategy and method</w:t>
      </w:r>
      <w:r w:rsidR="009E7E3A" w:rsidRPr="00526DC6">
        <w:rPr>
          <w:rFonts w:ascii="Arial" w:hAnsi="Arial" w:cs="Arial"/>
        </w:rPr>
        <w:t>.</w:t>
      </w:r>
    </w:p>
    <w:p w14:paraId="46D856F5" w14:textId="070D9AA3" w:rsidR="00033A71" w:rsidRPr="00526DC6" w:rsidRDefault="00033A71" w:rsidP="00033A71">
      <w:pPr>
        <w:pStyle w:val="ListParagraph"/>
        <w:numPr>
          <w:ilvl w:val="0"/>
          <w:numId w:val="39"/>
        </w:numPr>
        <w:spacing w:line="360" w:lineRule="auto"/>
        <w:jc w:val="both"/>
        <w:rPr>
          <w:rFonts w:ascii="Arial" w:hAnsi="Arial" w:cs="Arial"/>
        </w:rPr>
      </w:pPr>
      <w:r w:rsidRPr="00526DC6">
        <w:rPr>
          <w:rFonts w:ascii="Arial" w:hAnsi="Arial" w:cs="Arial"/>
        </w:rPr>
        <w:lastRenderedPageBreak/>
        <w:t xml:space="preserve">consider the uniqueness of the voice </w:t>
      </w:r>
      <w:r w:rsidR="00D3404F" w:rsidRPr="00526DC6">
        <w:rPr>
          <w:rFonts w:ascii="Arial" w:hAnsi="Arial" w:cs="Arial"/>
        </w:rPr>
        <w:t>and its impact on practice.</w:t>
      </w:r>
    </w:p>
    <w:p w14:paraId="27F80C39" w14:textId="7763B309" w:rsidR="004412A5" w:rsidRPr="00526DC6" w:rsidRDefault="00F73630" w:rsidP="00033A71">
      <w:pPr>
        <w:spacing w:line="360" w:lineRule="auto"/>
        <w:jc w:val="both"/>
        <w:rPr>
          <w:rFonts w:ascii="Arial" w:hAnsi="Arial" w:cs="Arial"/>
        </w:rPr>
      </w:pPr>
      <w:r w:rsidRPr="00526DC6">
        <w:rPr>
          <w:rFonts w:ascii="Arial" w:hAnsi="Arial" w:cs="Arial"/>
        </w:rPr>
        <w:t>From the dataset,</w:t>
      </w:r>
      <w:r w:rsidR="004412A5" w:rsidRPr="00526DC6">
        <w:rPr>
          <w:rFonts w:ascii="Arial" w:hAnsi="Arial" w:cs="Arial"/>
        </w:rPr>
        <w:t xml:space="preserve"> </w:t>
      </w:r>
      <w:r w:rsidR="00BA58BE" w:rsidRPr="00526DC6">
        <w:rPr>
          <w:rFonts w:ascii="Arial" w:hAnsi="Arial" w:cs="Arial"/>
        </w:rPr>
        <w:t>three</w:t>
      </w:r>
      <w:r w:rsidR="004412A5" w:rsidRPr="00526DC6">
        <w:rPr>
          <w:rFonts w:ascii="Arial" w:hAnsi="Arial" w:cs="Arial"/>
        </w:rPr>
        <w:t xml:space="preserve"> overarching themes </w:t>
      </w:r>
      <w:r w:rsidR="00BB153A" w:rsidRPr="00526DC6">
        <w:rPr>
          <w:rFonts w:ascii="Arial" w:hAnsi="Arial" w:cs="Arial"/>
        </w:rPr>
        <w:t>were identified and developed</w:t>
      </w:r>
      <w:r w:rsidR="008A7F37" w:rsidRPr="00526DC6">
        <w:rPr>
          <w:rFonts w:ascii="Arial" w:hAnsi="Arial" w:cs="Arial"/>
        </w:rPr>
        <w:t>:</w:t>
      </w:r>
    </w:p>
    <w:p w14:paraId="2A80C2E2" w14:textId="0C943231" w:rsidR="00BB153A" w:rsidRPr="00526DC6" w:rsidRDefault="00BB153A" w:rsidP="006550C0">
      <w:pPr>
        <w:pStyle w:val="ListParagraph"/>
        <w:numPr>
          <w:ilvl w:val="0"/>
          <w:numId w:val="13"/>
        </w:numPr>
        <w:spacing w:line="360" w:lineRule="auto"/>
        <w:rPr>
          <w:rFonts w:ascii="Arial" w:hAnsi="Arial" w:cs="Arial"/>
        </w:rPr>
      </w:pPr>
      <w:r w:rsidRPr="00526DC6">
        <w:rPr>
          <w:rFonts w:ascii="Arial" w:hAnsi="Arial" w:cs="Arial"/>
        </w:rPr>
        <w:t>How t</w:t>
      </w:r>
      <w:r w:rsidR="00F73630" w:rsidRPr="00526DC6">
        <w:rPr>
          <w:rFonts w:ascii="Arial" w:hAnsi="Arial" w:cs="Arial"/>
        </w:rPr>
        <w:t>he</w:t>
      </w:r>
      <w:r w:rsidRPr="00526DC6">
        <w:rPr>
          <w:rFonts w:ascii="Arial" w:hAnsi="Arial" w:cs="Arial"/>
        </w:rPr>
        <w:t xml:space="preserve"> instrument</w:t>
      </w:r>
      <w:r w:rsidR="00F73630" w:rsidRPr="00526DC6">
        <w:rPr>
          <w:rFonts w:ascii="Arial" w:hAnsi="Arial" w:cs="Arial"/>
        </w:rPr>
        <w:t>’s nature</w:t>
      </w:r>
      <w:r w:rsidRPr="00526DC6">
        <w:rPr>
          <w:rFonts w:ascii="Arial" w:hAnsi="Arial" w:cs="Arial"/>
        </w:rPr>
        <w:t xml:space="preserve"> affects practice</w:t>
      </w:r>
    </w:p>
    <w:p w14:paraId="73359B97" w14:textId="5E2DC8F6" w:rsidR="00BB153A" w:rsidRPr="00526DC6" w:rsidRDefault="00BB153A" w:rsidP="006550C0">
      <w:pPr>
        <w:pStyle w:val="ListParagraph"/>
        <w:numPr>
          <w:ilvl w:val="0"/>
          <w:numId w:val="13"/>
        </w:numPr>
        <w:spacing w:line="360" w:lineRule="auto"/>
        <w:rPr>
          <w:rFonts w:ascii="Arial" w:hAnsi="Arial" w:cs="Arial"/>
        </w:rPr>
      </w:pPr>
      <w:r w:rsidRPr="00526DC6">
        <w:rPr>
          <w:rFonts w:ascii="Arial" w:hAnsi="Arial" w:cs="Arial"/>
        </w:rPr>
        <w:t>De</w:t>
      </w:r>
      <w:r w:rsidR="008A7F37" w:rsidRPr="00526DC6">
        <w:rPr>
          <w:rFonts w:ascii="Arial" w:hAnsi="Arial" w:cs="Arial"/>
        </w:rPr>
        <w:t>termining</w:t>
      </w:r>
      <w:r w:rsidRPr="00526DC6">
        <w:rPr>
          <w:rFonts w:ascii="Arial" w:hAnsi="Arial" w:cs="Arial"/>
        </w:rPr>
        <w:t xml:space="preserve"> </w:t>
      </w:r>
      <w:r w:rsidR="008A7F37" w:rsidRPr="00526DC6">
        <w:rPr>
          <w:rFonts w:ascii="Arial" w:hAnsi="Arial" w:cs="Arial"/>
        </w:rPr>
        <w:t>when</w:t>
      </w:r>
      <w:r w:rsidRPr="00526DC6">
        <w:rPr>
          <w:rFonts w:ascii="Arial" w:hAnsi="Arial" w:cs="Arial"/>
        </w:rPr>
        <w:t xml:space="preserve"> practice</w:t>
      </w:r>
      <w:r w:rsidR="008A7F37" w:rsidRPr="00526DC6">
        <w:rPr>
          <w:rFonts w:ascii="Arial" w:hAnsi="Arial" w:cs="Arial"/>
        </w:rPr>
        <w:t xml:space="preserve"> is practice</w:t>
      </w:r>
    </w:p>
    <w:p w14:paraId="23AB2FFB" w14:textId="5BD5F722" w:rsidR="00BB153A" w:rsidRPr="00526DC6" w:rsidRDefault="00EA1193" w:rsidP="006550C0">
      <w:pPr>
        <w:pStyle w:val="ListParagraph"/>
        <w:numPr>
          <w:ilvl w:val="0"/>
          <w:numId w:val="13"/>
        </w:numPr>
        <w:spacing w:line="360" w:lineRule="auto"/>
        <w:rPr>
          <w:rFonts w:ascii="Arial" w:hAnsi="Arial" w:cs="Arial"/>
        </w:rPr>
      </w:pPr>
      <w:r w:rsidRPr="00526DC6">
        <w:rPr>
          <w:rFonts w:ascii="Arial" w:hAnsi="Arial" w:cs="Arial"/>
        </w:rPr>
        <w:t>How limitations can negatively impact and creatively shape practice</w:t>
      </w:r>
    </w:p>
    <w:p w14:paraId="25A7E4DF" w14:textId="5A0B4C8A" w:rsidR="00EA1193" w:rsidRPr="00526DC6" w:rsidRDefault="008A7F37" w:rsidP="006550C0">
      <w:pPr>
        <w:spacing w:line="360" w:lineRule="auto"/>
        <w:rPr>
          <w:rFonts w:ascii="Arial" w:hAnsi="Arial" w:cs="Arial"/>
        </w:rPr>
      </w:pPr>
      <w:r w:rsidRPr="00526DC6">
        <w:rPr>
          <w:rFonts w:ascii="Arial" w:hAnsi="Arial" w:cs="Arial"/>
        </w:rPr>
        <w:t xml:space="preserve">The table below </w:t>
      </w:r>
      <w:r w:rsidR="00F73630" w:rsidRPr="00526DC6">
        <w:rPr>
          <w:rFonts w:ascii="Arial" w:hAnsi="Arial" w:cs="Arial"/>
        </w:rPr>
        <w:t>summarises</w:t>
      </w:r>
      <w:r w:rsidRPr="00526DC6">
        <w:rPr>
          <w:rFonts w:ascii="Arial" w:hAnsi="Arial" w:cs="Arial"/>
        </w:rPr>
        <w:t xml:space="preserve"> the overarching themes, subthemes</w:t>
      </w:r>
      <w:r w:rsidR="00F73630" w:rsidRPr="00526DC6">
        <w:rPr>
          <w:rFonts w:ascii="Arial" w:hAnsi="Arial" w:cs="Arial"/>
        </w:rPr>
        <w:t xml:space="preserve"> and</w:t>
      </w:r>
      <w:r w:rsidRPr="00526DC6">
        <w:rPr>
          <w:rFonts w:ascii="Arial" w:hAnsi="Arial" w:cs="Arial"/>
        </w:rPr>
        <w:t xml:space="preserve"> correlating codes from the six interview</w:t>
      </w:r>
      <w:r w:rsidR="00F73630" w:rsidRPr="00526DC6">
        <w:rPr>
          <w:rFonts w:ascii="Arial" w:hAnsi="Arial" w:cs="Arial"/>
        </w:rPr>
        <w:t>s</w:t>
      </w:r>
      <w:r w:rsidRPr="00526DC6">
        <w:rPr>
          <w:rFonts w:ascii="Arial" w:hAnsi="Arial" w:cs="Arial"/>
        </w:rPr>
        <w:t xml:space="preserve">. A more comprehensive </w:t>
      </w:r>
      <w:r w:rsidR="00F73630" w:rsidRPr="00526DC6">
        <w:rPr>
          <w:rFonts w:ascii="Arial" w:hAnsi="Arial" w:cs="Arial"/>
        </w:rPr>
        <w:t>overview, including excerpts</w:t>
      </w:r>
      <w:r w:rsidR="00A07BF7" w:rsidRPr="00526DC6">
        <w:rPr>
          <w:rFonts w:ascii="Arial" w:hAnsi="Arial" w:cs="Arial"/>
        </w:rPr>
        <w:t>,</w:t>
      </w:r>
      <w:r w:rsidR="00F73630" w:rsidRPr="00526DC6">
        <w:rPr>
          <w:rFonts w:ascii="Arial" w:hAnsi="Arial" w:cs="Arial"/>
        </w:rPr>
        <w:t xml:space="preserve"> </w:t>
      </w:r>
      <w:r w:rsidRPr="00526DC6">
        <w:rPr>
          <w:rFonts w:ascii="Arial" w:hAnsi="Arial" w:cs="Arial"/>
        </w:rPr>
        <w:t xml:space="preserve">can be found in Appendix </w:t>
      </w:r>
      <w:r w:rsidR="00260112" w:rsidRPr="00526DC6">
        <w:rPr>
          <w:rFonts w:ascii="Arial" w:hAnsi="Arial" w:cs="Arial"/>
        </w:rPr>
        <w:t>T</w:t>
      </w:r>
      <w:r w:rsidR="00F73630" w:rsidRPr="00526DC6">
        <w:rPr>
          <w:rFonts w:ascii="Arial" w:hAnsi="Arial" w:cs="Arial"/>
        </w:rPr>
        <w:t>.</w:t>
      </w:r>
    </w:p>
    <w:tbl>
      <w:tblPr>
        <w:tblStyle w:val="TableGrid"/>
        <w:tblW w:w="0" w:type="auto"/>
        <w:tblLayout w:type="fixed"/>
        <w:tblLook w:val="04A0" w:firstRow="1" w:lastRow="0" w:firstColumn="1" w:lastColumn="0" w:noHBand="0" w:noVBand="1"/>
      </w:tblPr>
      <w:tblGrid>
        <w:gridCol w:w="2263"/>
        <w:gridCol w:w="1871"/>
        <w:gridCol w:w="4882"/>
      </w:tblGrid>
      <w:tr w:rsidR="00F268ED" w:rsidRPr="00526DC6" w14:paraId="12665BEF" w14:textId="77777777" w:rsidTr="00047D95">
        <w:tc>
          <w:tcPr>
            <w:tcW w:w="9016" w:type="dxa"/>
            <w:gridSpan w:val="3"/>
            <w:tcBorders>
              <w:top w:val="nil"/>
              <w:left w:val="nil"/>
              <w:bottom w:val="nil"/>
              <w:right w:val="nil"/>
            </w:tcBorders>
          </w:tcPr>
          <w:p w14:paraId="4AA0B5AC" w14:textId="7D08BF45" w:rsidR="00F268ED" w:rsidRPr="00526DC6" w:rsidRDefault="00F268ED" w:rsidP="00F268ED">
            <w:pPr>
              <w:spacing w:line="360" w:lineRule="auto"/>
              <w:rPr>
                <w:rFonts w:ascii="Arial" w:hAnsi="Arial" w:cs="Arial"/>
                <w:b/>
                <w:bCs/>
              </w:rPr>
            </w:pPr>
            <w:r w:rsidRPr="00526DC6">
              <w:rPr>
                <w:rFonts w:ascii="Arial" w:hAnsi="Arial" w:cs="Arial"/>
                <w:b/>
                <w:bCs/>
              </w:rPr>
              <w:t>Figure 3</w:t>
            </w:r>
          </w:p>
        </w:tc>
      </w:tr>
      <w:tr w:rsidR="00F268ED" w:rsidRPr="00526DC6" w14:paraId="33ACA316" w14:textId="77777777" w:rsidTr="00047D95">
        <w:tc>
          <w:tcPr>
            <w:tcW w:w="9016" w:type="dxa"/>
            <w:gridSpan w:val="3"/>
            <w:tcBorders>
              <w:top w:val="nil"/>
              <w:left w:val="nil"/>
              <w:right w:val="nil"/>
            </w:tcBorders>
          </w:tcPr>
          <w:p w14:paraId="5316FB1F" w14:textId="0D17DDFC" w:rsidR="00F268ED" w:rsidRPr="00526DC6" w:rsidRDefault="00F268ED" w:rsidP="00F268ED">
            <w:pPr>
              <w:spacing w:line="360" w:lineRule="auto"/>
              <w:rPr>
                <w:rFonts w:ascii="Arial" w:hAnsi="Arial" w:cs="Arial"/>
                <w:b/>
                <w:bCs/>
                <w:i/>
                <w:iCs/>
              </w:rPr>
            </w:pPr>
            <w:r w:rsidRPr="00526DC6">
              <w:rPr>
                <w:rFonts w:ascii="Arial" w:hAnsi="Arial" w:cs="Arial"/>
                <w:b/>
                <w:bCs/>
                <w:i/>
                <w:iCs/>
              </w:rPr>
              <w:t>Summary of Overarching Themes, Subthemes and Codes</w:t>
            </w:r>
          </w:p>
        </w:tc>
      </w:tr>
      <w:tr w:rsidR="00FE7909" w:rsidRPr="00526DC6" w14:paraId="577A6F2A" w14:textId="77777777" w:rsidTr="00226820">
        <w:tc>
          <w:tcPr>
            <w:tcW w:w="2263" w:type="dxa"/>
          </w:tcPr>
          <w:p w14:paraId="3D295226" w14:textId="77777777" w:rsidR="00BA58BE" w:rsidRPr="00526DC6" w:rsidRDefault="00BA58BE" w:rsidP="006550C0">
            <w:pPr>
              <w:spacing w:line="360" w:lineRule="auto"/>
              <w:jc w:val="center"/>
              <w:rPr>
                <w:rFonts w:ascii="Arial" w:hAnsi="Arial" w:cs="Arial"/>
              </w:rPr>
            </w:pPr>
            <w:r w:rsidRPr="00526DC6">
              <w:rPr>
                <w:rFonts w:ascii="Arial" w:hAnsi="Arial" w:cs="Arial"/>
                <w:b/>
                <w:bCs/>
              </w:rPr>
              <w:t>Overarching theme</w:t>
            </w:r>
          </w:p>
        </w:tc>
        <w:tc>
          <w:tcPr>
            <w:tcW w:w="1871" w:type="dxa"/>
          </w:tcPr>
          <w:p w14:paraId="7541477B" w14:textId="77777777" w:rsidR="00BA58BE" w:rsidRPr="00526DC6" w:rsidRDefault="00BA58BE" w:rsidP="006550C0">
            <w:pPr>
              <w:spacing w:line="360" w:lineRule="auto"/>
              <w:jc w:val="center"/>
              <w:rPr>
                <w:rFonts w:ascii="Arial" w:hAnsi="Arial" w:cs="Arial"/>
              </w:rPr>
            </w:pPr>
            <w:r w:rsidRPr="00526DC6">
              <w:rPr>
                <w:rFonts w:ascii="Arial" w:hAnsi="Arial" w:cs="Arial"/>
                <w:b/>
                <w:bCs/>
              </w:rPr>
              <w:t>Subthemes</w:t>
            </w:r>
          </w:p>
        </w:tc>
        <w:tc>
          <w:tcPr>
            <w:tcW w:w="4882" w:type="dxa"/>
          </w:tcPr>
          <w:p w14:paraId="6460250E" w14:textId="77777777" w:rsidR="00BA58BE" w:rsidRPr="00526DC6" w:rsidRDefault="00BA58BE" w:rsidP="006550C0">
            <w:pPr>
              <w:spacing w:line="360" w:lineRule="auto"/>
              <w:jc w:val="center"/>
              <w:rPr>
                <w:rFonts w:ascii="Arial" w:hAnsi="Arial" w:cs="Arial"/>
              </w:rPr>
            </w:pPr>
            <w:r w:rsidRPr="00526DC6">
              <w:rPr>
                <w:rFonts w:ascii="Arial" w:hAnsi="Arial" w:cs="Arial"/>
                <w:b/>
                <w:bCs/>
              </w:rPr>
              <w:t>Related codes</w:t>
            </w:r>
          </w:p>
        </w:tc>
      </w:tr>
      <w:tr w:rsidR="00FE7909" w:rsidRPr="00526DC6" w14:paraId="59B6310D" w14:textId="77777777" w:rsidTr="00226820">
        <w:tc>
          <w:tcPr>
            <w:tcW w:w="2263" w:type="dxa"/>
            <w:vMerge w:val="restart"/>
          </w:tcPr>
          <w:p w14:paraId="0F077960" w14:textId="77777777" w:rsidR="00BA58BE" w:rsidRPr="00526DC6" w:rsidRDefault="00BA58BE" w:rsidP="006550C0">
            <w:pPr>
              <w:spacing w:line="360" w:lineRule="auto"/>
              <w:jc w:val="center"/>
              <w:rPr>
                <w:rFonts w:ascii="Arial" w:hAnsi="Arial" w:cs="Arial"/>
                <w:b/>
                <w:bCs/>
              </w:rPr>
            </w:pPr>
          </w:p>
          <w:p w14:paraId="2CC8068F" w14:textId="77777777" w:rsidR="00BA58BE" w:rsidRPr="00526DC6" w:rsidRDefault="00BA58BE" w:rsidP="006550C0">
            <w:pPr>
              <w:spacing w:line="360" w:lineRule="auto"/>
              <w:jc w:val="center"/>
              <w:rPr>
                <w:rFonts w:ascii="Arial" w:hAnsi="Arial" w:cs="Arial"/>
                <w:b/>
                <w:bCs/>
              </w:rPr>
            </w:pPr>
          </w:p>
          <w:p w14:paraId="10B055A6" w14:textId="77777777" w:rsidR="00BA58BE" w:rsidRPr="00526DC6" w:rsidRDefault="00BA58BE" w:rsidP="006550C0">
            <w:pPr>
              <w:spacing w:line="360" w:lineRule="auto"/>
              <w:jc w:val="center"/>
              <w:rPr>
                <w:rFonts w:ascii="Arial" w:hAnsi="Arial" w:cs="Arial"/>
                <w:b/>
                <w:bCs/>
              </w:rPr>
            </w:pPr>
          </w:p>
          <w:p w14:paraId="0C40F190" w14:textId="77777777" w:rsidR="00BA58BE" w:rsidRPr="00526DC6" w:rsidRDefault="00BA58BE" w:rsidP="006550C0">
            <w:pPr>
              <w:spacing w:line="360" w:lineRule="auto"/>
              <w:jc w:val="center"/>
              <w:rPr>
                <w:rFonts w:ascii="Arial" w:hAnsi="Arial" w:cs="Arial"/>
                <w:b/>
                <w:bCs/>
              </w:rPr>
            </w:pPr>
          </w:p>
          <w:p w14:paraId="327FD550" w14:textId="77777777" w:rsidR="00BA58BE" w:rsidRPr="00526DC6" w:rsidRDefault="00BA58BE" w:rsidP="006550C0">
            <w:pPr>
              <w:spacing w:line="360" w:lineRule="auto"/>
              <w:jc w:val="center"/>
              <w:rPr>
                <w:rFonts w:ascii="Arial" w:hAnsi="Arial" w:cs="Arial"/>
                <w:b/>
                <w:bCs/>
              </w:rPr>
            </w:pPr>
          </w:p>
          <w:p w14:paraId="6D273A26" w14:textId="2F2DF3D0" w:rsidR="00BA58BE" w:rsidRPr="00526DC6" w:rsidRDefault="00F73630" w:rsidP="006550C0">
            <w:pPr>
              <w:spacing w:line="360" w:lineRule="auto"/>
              <w:jc w:val="center"/>
              <w:rPr>
                <w:rFonts w:ascii="Arial" w:hAnsi="Arial" w:cs="Arial"/>
              </w:rPr>
            </w:pPr>
            <w:r w:rsidRPr="00526DC6">
              <w:rPr>
                <w:rFonts w:ascii="Arial" w:hAnsi="Arial" w:cs="Arial"/>
                <w:b/>
                <w:bCs/>
              </w:rPr>
              <w:t>How</w:t>
            </w:r>
            <w:r w:rsidR="00ED0A61" w:rsidRPr="00526DC6">
              <w:rPr>
                <w:rFonts w:ascii="Arial" w:hAnsi="Arial" w:cs="Arial"/>
                <w:b/>
                <w:bCs/>
              </w:rPr>
              <w:t xml:space="preserve"> the</w:t>
            </w:r>
            <w:r w:rsidRPr="00526DC6">
              <w:rPr>
                <w:rFonts w:ascii="Arial" w:hAnsi="Arial" w:cs="Arial"/>
                <w:b/>
                <w:bCs/>
              </w:rPr>
              <w:t xml:space="preserve"> instrument’s nature affects practice</w:t>
            </w:r>
          </w:p>
        </w:tc>
        <w:tc>
          <w:tcPr>
            <w:tcW w:w="1871" w:type="dxa"/>
          </w:tcPr>
          <w:p w14:paraId="14EEA6B7" w14:textId="50F1E1E9" w:rsidR="00BA58BE" w:rsidRPr="00526DC6" w:rsidRDefault="00BA58BE" w:rsidP="006550C0">
            <w:pPr>
              <w:pStyle w:val="ListParagraph"/>
              <w:numPr>
                <w:ilvl w:val="0"/>
                <w:numId w:val="29"/>
              </w:numPr>
              <w:spacing w:line="360" w:lineRule="auto"/>
              <w:ind w:left="249" w:hanging="357"/>
              <w:rPr>
                <w:rFonts w:ascii="Arial" w:hAnsi="Arial" w:cs="Arial"/>
              </w:rPr>
            </w:pPr>
            <w:bookmarkStart w:id="20" w:name="_Hlk169188460"/>
            <w:r w:rsidRPr="00526DC6">
              <w:rPr>
                <w:rFonts w:ascii="Arial" w:hAnsi="Arial" w:cs="Arial"/>
              </w:rPr>
              <w:t>No matter the instrument, consistent hard work is required</w:t>
            </w:r>
            <w:bookmarkEnd w:id="20"/>
          </w:p>
        </w:tc>
        <w:tc>
          <w:tcPr>
            <w:tcW w:w="4882" w:type="dxa"/>
          </w:tcPr>
          <w:p w14:paraId="227E64F8" w14:textId="77777777" w:rsidR="00BA58BE" w:rsidRPr="00526DC6" w:rsidRDefault="00BA58BE" w:rsidP="006550C0">
            <w:pPr>
              <w:pStyle w:val="ListParagraph"/>
              <w:numPr>
                <w:ilvl w:val="0"/>
                <w:numId w:val="23"/>
              </w:numPr>
              <w:spacing w:line="360" w:lineRule="auto"/>
              <w:ind w:left="362"/>
              <w:rPr>
                <w:rFonts w:ascii="Arial" w:hAnsi="Arial" w:cs="Arial"/>
              </w:rPr>
            </w:pPr>
            <w:r w:rsidRPr="00526DC6">
              <w:rPr>
                <w:rFonts w:ascii="Arial" w:hAnsi="Arial" w:cs="Arial"/>
              </w:rPr>
              <w:t>Hard work &amp; talent</w:t>
            </w:r>
          </w:p>
          <w:p w14:paraId="65F43131" w14:textId="77777777" w:rsidR="00BA58BE" w:rsidRPr="00526DC6" w:rsidRDefault="00BA58BE" w:rsidP="006550C0">
            <w:pPr>
              <w:pStyle w:val="ListParagraph"/>
              <w:numPr>
                <w:ilvl w:val="0"/>
                <w:numId w:val="23"/>
              </w:numPr>
              <w:spacing w:line="360" w:lineRule="auto"/>
              <w:ind w:left="362"/>
              <w:rPr>
                <w:rFonts w:ascii="Arial" w:hAnsi="Arial" w:cs="Arial"/>
              </w:rPr>
            </w:pPr>
            <w:r w:rsidRPr="00526DC6">
              <w:rPr>
                <w:rFonts w:ascii="Arial" w:hAnsi="Arial" w:cs="Arial"/>
              </w:rPr>
              <w:t xml:space="preserve">Skill vs. artistry </w:t>
            </w:r>
          </w:p>
          <w:p w14:paraId="6410205B" w14:textId="77777777" w:rsidR="00BA58BE" w:rsidRPr="00526DC6" w:rsidRDefault="00BA58BE" w:rsidP="006550C0">
            <w:pPr>
              <w:pStyle w:val="ListParagraph"/>
              <w:numPr>
                <w:ilvl w:val="0"/>
                <w:numId w:val="23"/>
              </w:numPr>
              <w:spacing w:line="360" w:lineRule="auto"/>
              <w:ind w:left="362"/>
              <w:rPr>
                <w:rFonts w:ascii="Arial" w:hAnsi="Arial" w:cs="Arial"/>
              </w:rPr>
            </w:pPr>
            <w:r w:rsidRPr="00526DC6">
              <w:rPr>
                <w:rFonts w:ascii="Arial" w:hAnsi="Arial" w:cs="Arial"/>
              </w:rPr>
              <w:t>Consistency</w:t>
            </w:r>
          </w:p>
        </w:tc>
      </w:tr>
      <w:tr w:rsidR="00FE7909" w:rsidRPr="00526DC6" w14:paraId="4947FDD3" w14:textId="77777777" w:rsidTr="00226820">
        <w:tc>
          <w:tcPr>
            <w:tcW w:w="2263" w:type="dxa"/>
            <w:vMerge/>
          </w:tcPr>
          <w:p w14:paraId="3D84B270" w14:textId="77777777" w:rsidR="00BA58BE" w:rsidRPr="00526DC6" w:rsidRDefault="00BA58BE" w:rsidP="006550C0">
            <w:pPr>
              <w:spacing w:line="360" w:lineRule="auto"/>
              <w:jc w:val="center"/>
              <w:rPr>
                <w:rFonts w:ascii="Arial" w:hAnsi="Arial" w:cs="Arial"/>
              </w:rPr>
            </w:pPr>
          </w:p>
        </w:tc>
        <w:tc>
          <w:tcPr>
            <w:tcW w:w="1871" w:type="dxa"/>
          </w:tcPr>
          <w:p w14:paraId="26BE500D" w14:textId="77777777" w:rsidR="00BA58BE" w:rsidRPr="00526DC6" w:rsidRDefault="00BA58BE" w:rsidP="006550C0">
            <w:pPr>
              <w:pStyle w:val="ListParagraph"/>
              <w:numPr>
                <w:ilvl w:val="0"/>
                <w:numId w:val="29"/>
              </w:numPr>
              <w:spacing w:line="360" w:lineRule="auto"/>
              <w:ind w:left="249" w:hanging="357"/>
              <w:rPr>
                <w:rFonts w:ascii="Arial" w:hAnsi="Arial" w:cs="Arial"/>
              </w:rPr>
            </w:pPr>
            <w:bookmarkStart w:id="21" w:name="_Hlk169188478"/>
            <w:r w:rsidRPr="00526DC6">
              <w:rPr>
                <w:rFonts w:ascii="Arial" w:hAnsi="Arial" w:cs="Arial"/>
              </w:rPr>
              <w:t>Considerations for a living instrument</w:t>
            </w:r>
            <w:bookmarkEnd w:id="21"/>
          </w:p>
        </w:tc>
        <w:tc>
          <w:tcPr>
            <w:tcW w:w="4882" w:type="dxa"/>
          </w:tcPr>
          <w:p w14:paraId="6E11C2A2"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Physical &amp; psychological vulnerability of the voice</w:t>
            </w:r>
          </w:p>
          <w:p w14:paraId="3A64BEBB"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The ageing voice</w:t>
            </w:r>
          </w:p>
          <w:p w14:paraId="45F5EBC4"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Voice care</w:t>
            </w:r>
          </w:p>
          <w:p w14:paraId="0662A442"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Pacing (around performance)</w:t>
            </w:r>
          </w:p>
          <w:p w14:paraId="11443A97"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Physical &amp; psychological enjoyment of singing</w:t>
            </w:r>
          </w:p>
          <w:p w14:paraId="018878B1"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The voice: intuitive but abstract &amp; intangible</w:t>
            </w:r>
          </w:p>
          <w:p w14:paraId="6B8ADCDD" w14:textId="77777777" w:rsidR="00BA58BE" w:rsidRPr="00526DC6" w:rsidRDefault="00BA58BE" w:rsidP="006550C0">
            <w:pPr>
              <w:pStyle w:val="ListParagraph"/>
              <w:numPr>
                <w:ilvl w:val="0"/>
                <w:numId w:val="24"/>
              </w:numPr>
              <w:spacing w:line="360" w:lineRule="auto"/>
              <w:ind w:left="362"/>
              <w:rPr>
                <w:rFonts w:ascii="Arial" w:hAnsi="Arial" w:cs="Arial"/>
              </w:rPr>
            </w:pPr>
            <w:r w:rsidRPr="00526DC6">
              <w:rPr>
                <w:rFonts w:ascii="Arial" w:hAnsi="Arial" w:cs="Arial"/>
              </w:rPr>
              <w:t>Immediacy of singing: you take your instrument wherever you go</w:t>
            </w:r>
          </w:p>
        </w:tc>
      </w:tr>
      <w:tr w:rsidR="00FE7909" w:rsidRPr="00526DC6" w14:paraId="382403F1" w14:textId="77777777" w:rsidTr="00226820">
        <w:tc>
          <w:tcPr>
            <w:tcW w:w="2263" w:type="dxa"/>
            <w:vMerge/>
          </w:tcPr>
          <w:p w14:paraId="69E1707A" w14:textId="77777777" w:rsidR="00BA58BE" w:rsidRPr="00526DC6" w:rsidRDefault="00BA58BE" w:rsidP="006550C0">
            <w:pPr>
              <w:spacing w:line="360" w:lineRule="auto"/>
              <w:jc w:val="center"/>
              <w:rPr>
                <w:rFonts w:ascii="Arial" w:hAnsi="Arial" w:cs="Arial"/>
              </w:rPr>
            </w:pPr>
          </w:p>
        </w:tc>
        <w:tc>
          <w:tcPr>
            <w:tcW w:w="1871" w:type="dxa"/>
          </w:tcPr>
          <w:p w14:paraId="08A4D695" w14:textId="77777777" w:rsidR="00BA58BE" w:rsidRPr="00526DC6" w:rsidRDefault="00BA58BE" w:rsidP="006550C0">
            <w:pPr>
              <w:pStyle w:val="ListParagraph"/>
              <w:numPr>
                <w:ilvl w:val="0"/>
                <w:numId w:val="29"/>
              </w:numPr>
              <w:spacing w:line="360" w:lineRule="auto"/>
              <w:ind w:left="249" w:hanging="357"/>
              <w:rPr>
                <w:rFonts w:ascii="Arial" w:hAnsi="Arial" w:cs="Arial"/>
              </w:rPr>
            </w:pPr>
            <w:bookmarkStart w:id="22" w:name="_Hlk169188499"/>
            <w:r w:rsidRPr="00526DC6">
              <w:rPr>
                <w:rFonts w:ascii="Arial" w:hAnsi="Arial" w:cs="Arial"/>
              </w:rPr>
              <w:t>Efficiency is key</w:t>
            </w:r>
            <w:bookmarkEnd w:id="22"/>
          </w:p>
        </w:tc>
        <w:tc>
          <w:tcPr>
            <w:tcW w:w="4882" w:type="dxa"/>
          </w:tcPr>
          <w:p w14:paraId="36C8D8F0" w14:textId="77777777" w:rsidR="00BA58BE" w:rsidRPr="00526DC6" w:rsidRDefault="00BA58BE" w:rsidP="006550C0">
            <w:pPr>
              <w:pStyle w:val="ListParagraph"/>
              <w:numPr>
                <w:ilvl w:val="0"/>
                <w:numId w:val="25"/>
              </w:numPr>
              <w:spacing w:line="360" w:lineRule="auto"/>
              <w:ind w:left="353"/>
              <w:rPr>
                <w:rFonts w:ascii="Arial" w:hAnsi="Arial" w:cs="Arial"/>
              </w:rPr>
            </w:pPr>
            <w:r w:rsidRPr="00526DC6">
              <w:rPr>
                <w:rFonts w:ascii="Arial" w:hAnsi="Arial" w:cs="Arial"/>
              </w:rPr>
              <w:t>Learning from singers: The necessity to be efficient due to the voice’s limits</w:t>
            </w:r>
          </w:p>
          <w:p w14:paraId="52373B9D" w14:textId="77777777" w:rsidR="00BA58BE" w:rsidRPr="00526DC6" w:rsidRDefault="00BA58BE" w:rsidP="006550C0">
            <w:pPr>
              <w:pStyle w:val="ListParagraph"/>
              <w:numPr>
                <w:ilvl w:val="0"/>
                <w:numId w:val="25"/>
              </w:numPr>
              <w:spacing w:line="360" w:lineRule="auto"/>
              <w:ind w:left="353"/>
              <w:rPr>
                <w:rFonts w:ascii="Arial" w:hAnsi="Arial" w:cs="Arial"/>
              </w:rPr>
            </w:pPr>
            <w:r w:rsidRPr="00526DC6">
              <w:rPr>
                <w:rFonts w:ascii="Arial" w:hAnsi="Arial" w:cs="Arial"/>
              </w:rPr>
              <w:t>Attractor state</w:t>
            </w:r>
          </w:p>
          <w:p w14:paraId="2BF6DA5E" w14:textId="77777777" w:rsidR="00BA58BE" w:rsidRPr="00526DC6" w:rsidRDefault="00BA58BE" w:rsidP="006550C0">
            <w:pPr>
              <w:pStyle w:val="ListParagraph"/>
              <w:numPr>
                <w:ilvl w:val="0"/>
                <w:numId w:val="25"/>
              </w:numPr>
              <w:spacing w:line="360" w:lineRule="auto"/>
              <w:ind w:left="353"/>
              <w:rPr>
                <w:rFonts w:ascii="Arial" w:hAnsi="Arial" w:cs="Arial"/>
              </w:rPr>
            </w:pPr>
            <w:r w:rsidRPr="00526DC6">
              <w:rPr>
                <w:rFonts w:ascii="Arial" w:hAnsi="Arial" w:cs="Arial"/>
              </w:rPr>
              <w:t>Efficient target practice</w:t>
            </w:r>
          </w:p>
        </w:tc>
      </w:tr>
      <w:tr w:rsidR="0005153C" w:rsidRPr="00526DC6" w14:paraId="4476D2AE" w14:textId="77777777" w:rsidTr="00226820">
        <w:trPr>
          <w:trHeight w:val="699"/>
        </w:trPr>
        <w:tc>
          <w:tcPr>
            <w:tcW w:w="2263" w:type="dxa"/>
            <w:vMerge w:val="restart"/>
          </w:tcPr>
          <w:p w14:paraId="58B80C71" w14:textId="77777777" w:rsidR="0005153C" w:rsidRPr="00526DC6" w:rsidRDefault="0005153C" w:rsidP="006550C0">
            <w:pPr>
              <w:spacing w:line="360" w:lineRule="auto"/>
              <w:jc w:val="center"/>
              <w:rPr>
                <w:rFonts w:ascii="Arial" w:hAnsi="Arial" w:cs="Arial"/>
                <w:b/>
                <w:bCs/>
              </w:rPr>
            </w:pPr>
            <w:bookmarkStart w:id="23" w:name="_Hlk169188517"/>
          </w:p>
          <w:p w14:paraId="5E6CEC3B" w14:textId="77777777" w:rsidR="0005153C" w:rsidRPr="00526DC6" w:rsidRDefault="0005153C" w:rsidP="006550C0">
            <w:pPr>
              <w:spacing w:line="360" w:lineRule="auto"/>
              <w:jc w:val="center"/>
              <w:rPr>
                <w:rFonts w:ascii="Arial" w:hAnsi="Arial" w:cs="Arial"/>
                <w:b/>
                <w:bCs/>
              </w:rPr>
            </w:pPr>
          </w:p>
          <w:p w14:paraId="0B562C00" w14:textId="77777777" w:rsidR="0005153C" w:rsidRPr="00526DC6" w:rsidRDefault="0005153C" w:rsidP="006550C0">
            <w:pPr>
              <w:spacing w:line="360" w:lineRule="auto"/>
              <w:jc w:val="center"/>
              <w:rPr>
                <w:rFonts w:ascii="Arial" w:hAnsi="Arial" w:cs="Arial"/>
                <w:b/>
                <w:bCs/>
              </w:rPr>
            </w:pPr>
          </w:p>
          <w:p w14:paraId="03E2A7B0" w14:textId="77777777" w:rsidR="0005153C" w:rsidRPr="00526DC6" w:rsidRDefault="0005153C" w:rsidP="006550C0">
            <w:pPr>
              <w:spacing w:line="360" w:lineRule="auto"/>
              <w:jc w:val="center"/>
              <w:rPr>
                <w:rFonts w:ascii="Arial" w:hAnsi="Arial" w:cs="Arial"/>
                <w:b/>
                <w:bCs/>
              </w:rPr>
            </w:pPr>
            <w:r w:rsidRPr="00526DC6">
              <w:rPr>
                <w:rFonts w:ascii="Arial" w:hAnsi="Arial" w:cs="Arial"/>
                <w:b/>
                <w:bCs/>
              </w:rPr>
              <w:lastRenderedPageBreak/>
              <w:t>Determining when practice is practice</w:t>
            </w:r>
          </w:p>
          <w:bookmarkEnd w:id="23"/>
          <w:p w14:paraId="2947BA72" w14:textId="77777777" w:rsidR="0005153C" w:rsidRPr="00526DC6" w:rsidRDefault="0005153C" w:rsidP="006550C0">
            <w:pPr>
              <w:spacing w:line="360" w:lineRule="auto"/>
              <w:jc w:val="center"/>
              <w:rPr>
                <w:rFonts w:ascii="Arial" w:hAnsi="Arial" w:cs="Arial"/>
              </w:rPr>
            </w:pPr>
          </w:p>
        </w:tc>
        <w:tc>
          <w:tcPr>
            <w:tcW w:w="1871" w:type="dxa"/>
          </w:tcPr>
          <w:p w14:paraId="053F63E6" w14:textId="6EFEDA3A" w:rsidR="0005153C" w:rsidRPr="00526DC6" w:rsidRDefault="0005153C" w:rsidP="006550C0">
            <w:pPr>
              <w:pStyle w:val="ListParagraph"/>
              <w:numPr>
                <w:ilvl w:val="0"/>
                <w:numId w:val="30"/>
              </w:numPr>
              <w:spacing w:line="360" w:lineRule="auto"/>
              <w:ind w:left="242"/>
              <w:rPr>
                <w:rFonts w:ascii="Arial" w:hAnsi="Arial" w:cs="Arial"/>
              </w:rPr>
            </w:pPr>
            <w:bookmarkStart w:id="24" w:name="_Hlk169188554"/>
            <w:r w:rsidRPr="00526DC6">
              <w:rPr>
                <w:rFonts w:ascii="Arial" w:hAnsi="Arial" w:cs="Arial"/>
              </w:rPr>
              <w:lastRenderedPageBreak/>
              <w:t xml:space="preserve">Is deliberate singing practice common </w:t>
            </w:r>
            <w:r w:rsidRPr="00526DC6">
              <w:rPr>
                <w:rFonts w:ascii="Arial" w:hAnsi="Arial" w:cs="Arial"/>
              </w:rPr>
              <w:lastRenderedPageBreak/>
              <w:t>practice for singers?</w:t>
            </w:r>
            <w:bookmarkEnd w:id="24"/>
          </w:p>
        </w:tc>
        <w:tc>
          <w:tcPr>
            <w:tcW w:w="4882" w:type="dxa"/>
          </w:tcPr>
          <w:p w14:paraId="19820055" w14:textId="77777777" w:rsidR="0005153C" w:rsidRPr="00526DC6" w:rsidRDefault="0005153C" w:rsidP="006550C0">
            <w:pPr>
              <w:pStyle w:val="ListParagraph"/>
              <w:numPr>
                <w:ilvl w:val="0"/>
                <w:numId w:val="26"/>
              </w:numPr>
              <w:spacing w:line="360" w:lineRule="auto"/>
              <w:ind w:left="353"/>
              <w:rPr>
                <w:rFonts w:ascii="Arial" w:hAnsi="Arial" w:cs="Arial"/>
              </w:rPr>
            </w:pPr>
            <w:r w:rsidRPr="00526DC6">
              <w:rPr>
                <w:rFonts w:ascii="Arial" w:hAnsi="Arial" w:cs="Arial"/>
              </w:rPr>
              <w:lastRenderedPageBreak/>
              <w:t>The nature of our voice leads to spontaneous practice</w:t>
            </w:r>
          </w:p>
          <w:p w14:paraId="2B537527" w14:textId="77777777" w:rsidR="0005153C" w:rsidRPr="00526DC6" w:rsidRDefault="0005153C" w:rsidP="006550C0">
            <w:pPr>
              <w:pStyle w:val="ListParagraph"/>
              <w:numPr>
                <w:ilvl w:val="0"/>
                <w:numId w:val="26"/>
              </w:numPr>
              <w:spacing w:line="360" w:lineRule="auto"/>
              <w:ind w:left="353"/>
              <w:rPr>
                <w:rFonts w:ascii="Arial" w:hAnsi="Arial" w:cs="Arial"/>
              </w:rPr>
            </w:pPr>
            <w:r w:rsidRPr="00526DC6">
              <w:rPr>
                <w:rFonts w:ascii="Arial" w:hAnsi="Arial" w:cs="Arial"/>
              </w:rPr>
              <w:t>Deliberate vs. spontaneous practice</w:t>
            </w:r>
          </w:p>
          <w:p w14:paraId="6BE828EC" w14:textId="3BC21C74" w:rsidR="0005153C" w:rsidRPr="00526DC6" w:rsidRDefault="0005153C" w:rsidP="006550C0">
            <w:pPr>
              <w:pStyle w:val="ListParagraph"/>
              <w:numPr>
                <w:ilvl w:val="0"/>
                <w:numId w:val="26"/>
              </w:numPr>
              <w:spacing w:line="360" w:lineRule="auto"/>
              <w:ind w:left="353"/>
              <w:rPr>
                <w:rFonts w:ascii="Arial" w:hAnsi="Arial" w:cs="Arial"/>
              </w:rPr>
            </w:pPr>
            <w:r w:rsidRPr="00526DC6">
              <w:rPr>
                <w:rFonts w:ascii="Arial" w:hAnsi="Arial" w:cs="Arial"/>
              </w:rPr>
              <w:t>Unconscious practice</w:t>
            </w:r>
          </w:p>
        </w:tc>
      </w:tr>
      <w:tr w:rsidR="00BA58BE" w:rsidRPr="00526DC6" w14:paraId="2699F16C" w14:textId="77777777" w:rsidTr="00226820">
        <w:tc>
          <w:tcPr>
            <w:tcW w:w="2263" w:type="dxa"/>
            <w:vMerge/>
          </w:tcPr>
          <w:p w14:paraId="2CEA1AE0" w14:textId="77777777" w:rsidR="00BA58BE" w:rsidRPr="00526DC6" w:rsidRDefault="00BA58BE" w:rsidP="006550C0">
            <w:pPr>
              <w:spacing w:line="360" w:lineRule="auto"/>
              <w:jc w:val="center"/>
              <w:rPr>
                <w:rFonts w:ascii="Arial" w:hAnsi="Arial" w:cs="Arial"/>
              </w:rPr>
            </w:pPr>
          </w:p>
        </w:tc>
        <w:tc>
          <w:tcPr>
            <w:tcW w:w="1871" w:type="dxa"/>
          </w:tcPr>
          <w:p w14:paraId="2C15E109" w14:textId="77777777" w:rsidR="00BA58BE" w:rsidRPr="00526DC6" w:rsidRDefault="00BA58BE" w:rsidP="006550C0">
            <w:pPr>
              <w:pStyle w:val="ListParagraph"/>
              <w:numPr>
                <w:ilvl w:val="0"/>
                <w:numId w:val="30"/>
              </w:numPr>
              <w:spacing w:line="360" w:lineRule="auto"/>
              <w:ind w:left="242"/>
              <w:rPr>
                <w:rFonts w:ascii="Arial" w:hAnsi="Arial" w:cs="Arial"/>
              </w:rPr>
            </w:pPr>
            <w:bookmarkStart w:id="25" w:name="_Hlk169188704"/>
            <w:r w:rsidRPr="00526DC6">
              <w:rPr>
                <w:rFonts w:ascii="Arial" w:hAnsi="Arial" w:cs="Arial"/>
              </w:rPr>
              <w:t>Learning when our instrument is silent</w:t>
            </w:r>
            <w:bookmarkEnd w:id="25"/>
          </w:p>
        </w:tc>
        <w:tc>
          <w:tcPr>
            <w:tcW w:w="4882" w:type="dxa"/>
          </w:tcPr>
          <w:p w14:paraId="5E66F20E" w14:textId="77777777" w:rsidR="00BA58BE" w:rsidRPr="00526DC6" w:rsidRDefault="00BA58BE" w:rsidP="006550C0">
            <w:pPr>
              <w:pStyle w:val="ListParagraph"/>
              <w:numPr>
                <w:ilvl w:val="0"/>
                <w:numId w:val="27"/>
              </w:numPr>
              <w:spacing w:line="360" w:lineRule="auto"/>
              <w:ind w:left="353"/>
              <w:rPr>
                <w:rFonts w:ascii="Arial" w:hAnsi="Arial" w:cs="Arial"/>
              </w:rPr>
            </w:pPr>
            <w:r w:rsidRPr="00526DC6">
              <w:rPr>
                <w:rFonts w:ascii="Arial" w:hAnsi="Arial" w:cs="Arial"/>
              </w:rPr>
              <w:t>Silent practice</w:t>
            </w:r>
          </w:p>
          <w:p w14:paraId="2E60F07C" w14:textId="77777777" w:rsidR="00BA58BE" w:rsidRPr="00526DC6" w:rsidRDefault="00BA58BE" w:rsidP="006550C0">
            <w:pPr>
              <w:pStyle w:val="ListParagraph"/>
              <w:numPr>
                <w:ilvl w:val="0"/>
                <w:numId w:val="27"/>
              </w:numPr>
              <w:spacing w:line="360" w:lineRule="auto"/>
              <w:ind w:left="353"/>
              <w:rPr>
                <w:rFonts w:ascii="Arial" w:hAnsi="Arial" w:cs="Arial"/>
              </w:rPr>
            </w:pPr>
            <w:r w:rsidRPr="00526DC6">
              <w:rPr>
                <w:rFonts w:ascii="Arial" w:hAnsi="Arial" w:cs="Arial"/>
              </w:rPr>
              <w:t>Practising/ learning on the go</w:t>
            </w:r>
          </w:p>
          <w:p w14:paraId="57F68004" w14:textId="77777777" w:rsidR="00BA58BE" w:rsidRPr="00526DC6" w:rsidRDefault="00BA58BE" w:rsidP="006550C0">
            <w:pPr>
              <w:pStyle w:val="ListParagraph"/>
              <w:numPr>
                <w:ilvl w:val="0"/>
                <w:numId w:val="27"/>
              </w:numPr>
              <w:spacing w:line="360" w:lineRule="auto"/>
              <w:ind w:left="353"/>
              <w:rPr>
                <w:rFonts w:ascii="Arial" w:hAnsi="Arial" w:cs="Arial"/>
              </w:rPr>
            </w:pPr>
            <w:r w:rsidRPr="00526DC6">
              <w:rPr>
                <w:rFonts w:ascii="Arial" w:hAnsi="Arial" w:cs="Arial"/>
              </w:rPr>
              <w:t>Consolidation</w:t>
            </w:r>
          </w:p>
        </w:tc>
      </w:tr>
      <w:tr w:rsidR="00BA58BE" w:rsidRPr="00526DC6" w14:paraId="304530A8" w14:textId="77777777" w:rsidTr="00226820">
        <w:tc>
          <w:tcPr>
            <w:tcW w:w="2263" w:type="dxa"/>
            <w:vMerge w:val="restart"/>
          </w:tcPr>
          <w:p w14:paraId="7ACF7926" w14:textId="77777777" w:rsidR="00BA58BE" w:rsidRPr="00526DC6" w:rsidRDefault="00BA58BE" w:rsidP="006550C0">
            <w:pPr>
              <w:spacing w:line="360" w:lineRule="auto"/>
              <w:jc w:val="center"/>
              <w:rPr>
                <w:rFonts w:ascii="Arial" w:hAnsi="Arial" w:cs="Arial"/>
                <w:b/>
                <w:bCs/>
              </w:rPr>
            </w:pPr>
            <w:bookmarkStart w:id="26" w:name="_Hlk169188738"/>
          </w:p>
          <w:p w14:paraId="04679A7F" w14:textId="77777777" w:rsidR="00BA58BE" w:rsidRPr="00526DC6" w:rsidRDefault="00BA58BE" w:rsidP="006550C0">
            <w:pPr>
              <w:spacing w:line="360" w:lineRule="auto"/>
              <w:jc w:val="center"/>
              <w:rPr>
                <w:rFonts w:ascii="Arial" w:hAnsi="Arial" w:cs="Arial"/>
                <w:b/>
                <w:bCs/>
              </w:rPr>
            </w:pPr>
          </w:p>
          <w:p w14:paraId="159EBF00" w14:textId="77777777" w:rsidR="00BA58BE" w:rsidRPr="00526DC6" w:rsidRDefault="00BA58BE" w:rsidP="006550C0">
            <w:pPr>
              <w:spacing w:line="360" w:lineRule="auto"/>
              <w:jc w:val="center"/>
              <w:rPr>
                <w:rFonts w:ascii="Arial" w:hAnsi="Arial" w:cs="Arial"/>
                <w:b/>
                <w:bCs/>
              </w:rPr>
            </w:pPr>
          </w:p>
          <w:p w14:paraId="061213B5" w14:textId="77777777" w:rsidR="00BA58BE" w:rsidRPr="00526DC6" w:rsidRDefault="00BA58BE" w:rsidP="006550C0">
            <w:pPr>
              <w:spacing w:line="360" w:lineRule="auto"/>
              <w:jc w:val="center"/>
              <w:rPr>
                <w:rFonts w:ascii="Arial" w:hAnsi="Arial" w:cs="Arial"/>
                <w:b/>
                <w:bCs/>
              </w:rPr>
            </w:pPr>
            <w:r w:rsidRPr="00526DC6">
              <w:rPr>
                <w:rFonts w:ascii="Arial" w:hAnsi="Arial" w:cs="Arial"/>
                <w:b/>
                <w:bCs/>
              </w:rPr>
              <w:t>How limitations can negatively impact and creatively shape practice</w:t>
            </w:r>
          </w:p>
          <w:bookmarkEnd w:id="26"/>
          <w:p w14:paraId="7E8ABCC6" w14:textId="77777777" w:rsidR="00BA58BE" w:rsidRPr="00526DC6" w:rsidRDefault="00BA58BE" w:rsidP="006550C0">
            <w:pPr>
              <w:spacing w:line="360" w:lineRule="auto"/>
              <w:jc w:val="center"/>
              <w:rPr>
                <w:rFonts w:ascii="Arial" w:hAnsi="Arial" w:cs="Arial"/>
              </w:rPr>
            </w:pPr>
          </w:p>
        </w:tc>
        <w:tc>
          <w:tcPr>
            <w:tcW w:w="1871" w:type="dxa"/>
          </w:tcPr>
          <w:p w14:paraId="2B78F6B6" w14:textId="77777777" w:rsidR="00BA58BE" w:rsidRPr="00526DC6" w:rsidRDefault="00BA58BE" w:rsidP="006550C0">
            <w:pPr>
              <w:pStyle w:val="ListParagraph"/>
              <w:numPr>
                <w:ilvl w:val="0"/>
                <w:numId w:val="31"/>
              </w:numPr>
              <w:spacing w:line="360" w:lineRule="auto"/>
              <w:ind w:left="242"/>
              <w:rPr>
                <w:rFonts w:ascii="Arial" w:hAnsi="Arial" w:cs="Arial"/>
              </w:rPr>
            </w:pPr>
            <w:r w:rsidRPr="00526DC6">
              <w:rPr>
                <w:rFonts w:ascii="Arial" w:hAnsi="Arial" w:cs="Arial"/>
              </w:rPr>
              <w:t>Negative impacts upon practice:</w:t>
            </w:r>
          </w:p>
          <w:p w14:paraId="5A9D647B" w14:textId="203EE59E" w:rsidR="00BA58BE" w:rsidRPr="00526DC6" w:rsidRDefault="00BA58BE" w:rsidP="006550C0">
            <w:pPr>
              <w:pStyle w:val="ListParagraph"/>
              <w:spacing w:line="360" w:lineRule="auto"/>
              <w:ind w:left="242"/>
              <w:rPr>
                <w:rFonts w:ascii="Arial" w:hAnsi="Arial" w:cs="Arial"/>
              </w:rPr>
            </w:pPr>
            <w:r w:rsidRPr="00526DC6">
              <w:rPr>
                <w:rFonts w:ascii="Arial" w:hAnsi="Arial" w:cs="Arial"/>
              </w:rPr>
              <w:t xml:space="preserve">Travel, time, inhibitions, </w:t>
            </w:r>
            <w:r w:rsidR="00EF7DCE" w:rsidRPr="00526DC6">
              <w:rPr>
                <w:rFonts w:ascii="Arial" w:hAnsi="Arial" w:cs="Arial"/>
              </w:rPr>
              <w:t>health problems</w:t>
            </w:r>
          </w:p>
        </w:tc>
        <w:tc>
          <w:tcPr>
            <w:tcW w:w="4882" w:type="dxa"/>
          </w:tcPr>
          <w:p w14:paraId="63249DA5"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 xml:space="preserve">The impact of travel on practice </w:t>
            </w:r>
          </w:p>
          <w:p w14:paraId="0EC0B06A"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The battle with time</w:t>
            </w:r>
          </w:p>
          <w:p w14:paraId="113C9473"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Practice mute &amp; its impact on practice</w:t>
            </w:r>
          </w:p>
          <w:p w14:paraId="5C17AD42"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Procrastination, inhibitions &amp; fear of failure</w:t>
            </w:r>
          </w:p>
          <w:p w14:paraId="135EA0A2"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How the brain affects practice &amp; the voice</w:t>
            </w:r>
          </w:p>
        </w:tc>
      </w:tr>
      <w:tr w:rsidR="00BA58BE" w:rsidRPr="00526DC6" w14:paraId="6BC28879" w14:textId="77777777" w:rsidTr="00226820">
        <w:tc>
          <w:tcPr>
            <w:tcW w:w="2263" w:type="dxa"/>
            <w:vMerge/>
          </w:tcPr>
          <w:p w14:paraId="696873A5" w14:textId="77777777" w:rsidR="00BA58BE" w:rsidRPr="00526DC6" w:rsidRDefault="00BA58BE" w:rsidP="006550C0">
            <w:pPr>
              <w:spacing w:line="360" w:lineRule="auto"/>
              <w:jc w:val="center"/>
              <w:rPr>
                <w:rFonts w:ascii="Arial" w:hAnsi="Arial" w:cs="Arial"/>
              </w:rPr>
            </w:pPr>
          </w:p>
        </w:tc>
        <w:tc>
          <w:tcPr>
            <w:tcW w:w="1871" w:type="dxa"/>
          </w:tcPr>
          <w:p w14:paraId="6729803E" w14:textId="77777777" w:rsidR="00BA58BE" w:rsidRPr="00526DC6" w:rsidRDefault="00BA58BE" w:rsidP="006550C0">
            <w:pPr>
              <w:pStyle w:val="ListParagraph"/>
              <w:numPr>
                <w:ilvl w:val="0"/>
                <w:numId w:val="31"/>
              </w:numPr>
              <w:spacing w:line="360" w:lineRule="auto"/>
              <w:ind w:left="242"/>
              <w:rPr>
                <w:rFonts w:ascii="Arial" w:hAnsi="Arial" w:cs="Arial"/>
              </w:rPr>
            </w:pPr>
            <w:bookmarkStart w:id="27" w:name="_Hlk169188785"/>
            <w:r w:rsidRPr="00526DC6">
              <w:rPr>
                <w:rFonts w:ascii="Arial" w:hAnsi="Arial" w:cs="Arial"/>
              </w:rPr>
              <w:t>Using your limitations to practise creatively</w:t>
            </w:r>
            <w:bookmarkEnd w:id="27"/>
          </w:p>
        </w:tc>
        <w:tc>
          <w:tcPr>
            <w:tcW w:w="4882" w:type="dxa"/>
          </w:tcPr>
          <w:p w14:paraId="3E29BBAA"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Problem-solving within your limits</w:t>
            </w:r>
          </w:p>
          <w:p w14:paraId="62114D3C"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 xml:space="preserve">Pushing yourself beyond your comfort zone </w:t>
            </w:r>
          </w:p>
          <w:p w14:paraId="4CCCE6E4" w14:textId="77777777" w:rsidR="00BA58BE" w:rsidRPr="00526DC6" w:rsidRDefault="00BA58BE" w:rsidP="006550C0">
            <w:pPr>
              <w:pStyle w:val="ListParagraph"/>
              <w:numPr>
                <w:ilvl w:val="0"/>
                <w:numId w:val="28"/>
              </w:numPr>
              <w:spacing w:line="360" w:lineRule="auto"/>
              <w:ind w:left="353"/>
              <w:rPr>
                <w:rFonts w:ascii="Arial" w:hAnsi="Arial" w:cs="Arial"/>
              </w:rPr>
            </w:pPr>
            <w:r w:rsidRPr="00526DC6">
              <w:rPr>
                <w:rFonts w:ascii="Arial" w:hAnsi="Arial" w:cs="Arial"/>
              </w:rPr>
              <w:t>Limitations leading to creativity</w:t>
            </w:r>
          </w:p>
        </w:tc>
      </w:tr>
    </w:tbl>
    <w:p w14:paraId="41E16423" w14:textId="77777777" w:rsidR="00F268ED" w:rsidRPr="00526DC6" w:rsidRDefault="00F268ED" w:rsidP="006550C0">
      <w:pPr>
        <w:spacing w:line="360" w:lineRule="auto"/>
        <w:rPr>
          <w:rFonts w:ascii="Arial" w:hAnsi="Arial" w:cs="Arial"/>
          <w:b/>
          <w:bCs/>
        </w:rPr>
      </w:pPr>
    </w:p>
    <w:p w14:paraId="2534598F" w14:textId="67ABB8E7" w:rsidR="00621443" w:rsidRPr="00526DC6" w:rsidRDefault="00F73630" w:rsidP="006550C0">
      <w:pPr>
        <w:spacing w:line="360" w:lineRule="auto"/>
        <w:rPr>
          <w:rFonts w:ascii="Arial" w:hAnsi="Arial" w:cs="Arial"/>
          <w:b/>
          <w:bCs/>
        </w:rPr>
      </w:pPr>
      <w:r w:rsidRPr="00526DC6">
        <w:rPr>
          <w:rFonts w:ascii="Arial" w:hAnsi="Arial" w:cs="Arial"/>
          <w:b/>
          <w:bCs/>
        </w:rPr>
        <w:t>Theme 1:</w:t>
      </w:r>
      <w:r w:rsidRPr="00526DC6">
        <w:rPr>
          <w:rFonts w:ascii="Arial" w:hAnsi="Arial" w:cs="Arial"/>
        </w:rPr>
        <w:t xml:space="preserve"> </w:t>
      </w:r>
      <w:r w:rsidR="00621443" w:rsidRPr="00526DC6">
        <w:rPr>
          <w:rFonts w:ascii="Arial" w:hAnsi="Arial" w:cs="Arial"/>
          <w:b/>
          <w:bCs/>
        </w:rPr>
        <w:t xml:space="preserve">How </w:t>
      </w:r>
      <w:r w:rsidRPr="00526DC6">
        <w:rPr>
          <w:rFonts w:ascii="Arial" w:hAnsi="Arial" w:cs="Arial"/>
          <w:b/>
          <w:bCs/>
        </w:rPr>
        <w:t>the</w:t>
      </w:r>
      <w:r w:rsidR="00621443" w:rsidRPr="00526DC6">
        <w:rPr>
          <w:rFonts w:ascii="Arial" w:hAnsi="Arial" w:cs="Arial"/>
          <w:b/>
          <w:bCs/>
        </w:rPr>
        <w:t xml:space="preserve"> instrument</w:t>
      </w:r>
      <w:r w:rsidRPr="00526DC6">
        <w:rPr>
          <w:rFonts w:ascii="Arial" w:hAnsi="Arial" w:cs="Arial"/>
          <w:b/>
          <w:bCs/>
        </w:rPr>
        <w:t>’s nature</w:t>
      </w:r>
      <w:r w:rsidR="00621443" w:rsidRPr="00526DC6">
        <w:rPr>
          <w:rFonts w:ascii="Arial" w:hAnsi="Arial" w:cs="Arial"/>
          <w:b/>
          <w:bCs/>
        </w:rPr>
        <w:t xml:space="preserve"> affects practice</w:t>
      </w:r>
    </w:p>
    <w:p w14:paraId="23758200" w14:textId="112D4774" w:rsidR="00F73630" w:rsidRPr="00526DC6" w:rsidRDefault="005B4A5D" w:rsidP="006550C0">
      <w:pPr>
        <w:spacing w:line="360" w:lineRule="auto"/>
        <w:jc w:val="both"/>
        <w:rPr>
          <w:rFonts w:ascii="Arial" w:hAnsi="Arial" w:cs="Arial"/>
        </w:rPr>
      </w:pPr>
      <w:r w:rsidRPr="00526DC6">
        <w:rPr>
          <w:rFonts w:ascii="Arial" w:hAnsi="Arial" w:cs="Arial"/>
        </w:rPr>
        <w:t>This theme addressed the idea that musical talent always requires practi</w:t>
      </w:r>
      <w:r w:rsidR="00ED0A61" w:rsidRPr="00526DC6">
        <w:rPr>
          <w:rFonts w:ascii="Arial" w:hAnsi="Arial" w:cs="Arial"/>
        </w:rPr>
        <w:t>c</w:t>
      </w:r>
      <w:r w:rsidRPr="00526DC6">
        <w:rPr>
          <w:rFonts w:ascii="Arial" w:hAnsi="Arial" w:cs="Arial"/>
        </w:rPr>
        <w:t>e</w:t>
      </w:r>
      <w:r w:rsidR="00FE7909" w:rsidRPr="00526DC6">
        <w:rPr>
          <w:rFonts w:ascii="Arial" w:hAnsi="Arial" w:cs="Arial"/>
        </w:rPr>
        <w:t xml:space="preserve"> (subtheme 1</w:t>
      </w:r>
      <w:r w:rsidR="0077389D" w:rsidRPr="00526DC6">
        <w:rPr>
          <w:rFonts w:ascii="Arial" w:hAnsi="Arial" w:cs="Arial"/>
        </w:rPr>
        <w:t>)</w:t>
      </w:r>
      <w:r w:rsidR="00580337" w:rsidRPr="00526DC6">
        <w:rPr>
          <w:rFonts w:ascii="Arial" w:hAnsi="Arial" w:cs="Arial"/>
        </w:rPr>
        <w:t>,</w:t>
      </w:r>
      <w:r w:rsidR="00ED0A61" w:rsidRPr="00526DC6">
        <w:rPr>
          <w:rFonts w:ascii="Arial" w:hAnsi="Arial" w:cs="Arial"/>
        </w:rPr>
        <w:t xml:space="preserve"> </w:t>
      </w:r>
      <w:r w:rsidRPr="00526DC6">
        <w:rPr>
          <w:rFonts w:ascii="Arial" w:hAnsi="Arial" w:cs="Arial"/>
        </w:rPr>
        <w:t>not only to improve, but to maintain health in a living</w:t>
      </w:r>
      <w:r w:rsidR="00A07BF7" w:rsidRPr="00526DC6">
        <w:rPr>
          <w:rFonts w:ascii="Arial" w:hAnsi="Arial" w:cs="Arial"/>
        </w:rPr>
        <w:t>, performing</w:t>
      </w:r>
      <w:r w:rsidRPr="00526DC6">
        <w:rPr>
          <w:rFonts w:ascii="Arial" w:hAnsi="Arial" w:cs="Arial"/>
        </w:rPr>
        <w:t xml:space="preserve"> instrument</w:t>
      </w:r>
      <w:r w:rsidR="00D51F63" w:rsidRPr="00526DC6">
        <w:rPr>
          <w:rFonts w:ascii="Arial" w:hAnsi="Arial" w:cs="Arial"/>
        </w:rPr>
        <w:t xml:space="preserve"> (the voice)</w:t>
      </w:r>
      <w:r w:rsidRPr="00526DC6">
        <w:rPr>
          <w:rFonts w:ascii="Arial" w:hAnsi="Arial" w:cs="Arial"/>
        </w:rPr>
        <w:t xml:space="preserve">. The physicality of the internal instrument </w:t>
      </w:r>
      <w:r w:rsidR="009952A7" w:rsidRPr="00526DC6">
        <w:rPr>
          <w:rFonts w:ascii="Arial" w:hAnsi="Arial" w:cs="Arial"/>
        </w:rPr>
        <w:t>presents</w:t>
      </w:r>
      <w:r w:rsidRPr="00526DC6">
        <w:rPr>
          <w:rFonts w:ascii="Arial" w:hAnsi="Arial" w:cs="Arial"/>
        </w:rPr>
        <w:t xml:space="preserve"> positive</w:t>
      </w:r>
      <w:r w:rsidR="00FE7909" w:rsidRPr="00526DC6">
        <w:rPr>
          <w:rFonts w:ascii="Arial" w:hAnsi="Arial" w:cs="Arial"/>
        </w:rPr>
        <w:t>s</w:t>
      </w:r>
      <w:r w:rsidRPr="00526DC6">
        <w:rPr>
          <w:rFonts w:ascii="Arial" w:hAnsi="Arial" w:cs="Arial"/>
        </w:rPr>
        <w:t xml:space="preserve"> and negative</w:t>
      </w:r>
      <w:r w:rsidR="00FE7909" w:rsidRPr="00526DC6">
        <w:rPr>
          <w:rFonts w:ascii="Arial" w:hAnsi="Arial" w:cs="Arial"/>
        </w:rPr>
        <w:t>s (subtheme 2),</w:t>
      </w:r>
      <w:r w:rsidRPr="00526DC6">
        <w:rPr>
          <w:rFonts w:ascii="Arial" w:hAnsi="Arial" w:cs="Arial"/>
        </w:rPr>
        <w:t xml:space="preserve"> </w:t>
      </w:r>
      <w:r w:rsidR="00FE7909" w:rsidRPr="00526DC6">
        <w:rPr>
          <w:rFonts w:ascii="Arial" w:hAnsi="Arial" w:cs="Arial"/>
        </w:rPr>
        <w:t>which</w:t>
      </w:r>
      <w:r w:rsidRPr="00526DC6">
        <w:rPr>
          <w:rFonts w:ascii="Arial" w:hAnsi="Arial" w:cs="Arial"/>
        </w:rPr>
        <w:t xml:space="preserve"> must be carefully managed </w:t>
      </w:r>
      <w:r w:rsidR="00FE7909" w:rsidRPr="00526DC6">
        <w:rPr>
          <w:rFonts w:ascii="Arial" w:hAnsi="Arial" w:cs="Arial"/>
        </w:rPr>
        <w:t>with vocal pacing and efficient practice (subtheme 3).</w:t>
      </w:r>
      <w:r w:rsidR="009427AA" w:rsidRPr="00526DC6">
        <w:rPr>
          <w:rFonts w:ascii="Arial" w:hAnsi="Arial" w:cs="Arial"/>
        </w:rPr>
        <w:t xml:space="preserve"> </w:t>
      </w:r>
    </w:p>
    <w:p w14:paraId="08ECD881" w14:textId="530F9A83" w:rsidR="009753E1" w:rsidRPr="00526DC6" w:rsidRDefault="00FE7909" w:rsidP="006550C0">
      <w:pPr>
        <w:spacing w:line="360" w:lineRule="auto"/>
        <w:rPr>
          <w:rFonts w:ascii="Arial" w:hAnsi="Arial" w:cs="Arial"/>
        </w:rPr>
      </w:pPr>
      <w:r w:rsidRPr="00526DC6">
        <w:rPr>
          <w:rFonts w:ascii="Arial" w:hAnsi="Arial" w:cs="Arial"/>
          <w:b/>
          <w:bCs/>
        </w:rPr>
        <w:t xml:space="preserve">Theme 1, Subtheme 1: </w:t>
      </w:r>
      <w:r w:rsidR="009753E1" w:rsidRPr="00526DC6">
        <w:rPr>
          <w:rFonts w:ascii="Arial" w:hAnsi="Arial" w:cs="Arial"/>
          <w:b/>
          <w:bCs/>
        </w:rPr>
        <w:t>No matter the instrument, consistent hard work is required</w:t>
      </w:r>
      <w:r w:rsidR="009753E1" w:rsidRPr="00526DC6">
        <w:rPr>
          <w:rFonts w:ascii="Arial" w:hAnsi="Arial" w:cs="Arial"/>
        </w:rPr>
        <w:t xml:space="preserve"> </w:t>
      </w:r>
    </w:p>
    <w:p w14:paraId="1289AC72" w14:textId="23782073" w:rsidR="0029606E" w:rsidRPr="00526DC6" w:rsidRDefault="00A07BF7" w:rsidP="006550C0">
      <w:pPr>
        <w:spacing w:line="360" w:lineRule="auto"/>
        <w:jc w:val="both"/>
        <w:rPr>
          <w:rFonts w:ascii="Arial" w:hAnsi="Arial" w:cs="Arial"/>
        </w:rPr>
      </w:pPr>
      <w:r w:rsidRPr="00526DC6">
        <w:rPr>
          <w:rFonts w:ascii="Arial" w:hAnsi="Arial" w:cs="Arial"/>
        </w:rPr>
        <w:t xml:space="preserve">“Hard work beats talent when talent doesn't work hard” was cited </w:t>
      </w:r>
      <w:r w:rsidR="00226820" w:rsidRPr="00526DC6">
        <w:rPr>
          <w:rFonts w:ascii="Arial" w:hAnsi="Arial" w:cs="Arial"/>
        </w:rPr>
        <w:t>by two participants</w:t>
      </w:r>
      <w:r w:rsidR="009427AA" w:rsidRPr="00526DC6">
        <w:rPr>
          <w:rFonts w:ascii="Arial" w:hAnsi="Arial" w:cs="Arial"/>
        </w:rPr>
        <w:t xml:space="preserve"> and t</w:t>
      </w:r>
      <w:r w:rsidR="00ED0A61" w:rsidRPr="00526DC6">
        <w:rPr>
          <w:rFonts w:ascii="Arial" w:hAnsi="Arial" w:cs="Arial"/>
        </w:rPr>
        <w:t>h</w:t>
      </w:r>
      <w:r w:rsidR="009427AA" w:rsidRPr="00526DC6">
        <w:rPr>
          <w:rFonts w:ascii="Arial" w:hAnsi="Arial" w:cs="Arial"/>
        </w:rPr>
        <w:t>e complex relationship between hard work and talent acknowledged</w:t>
      </w:r>
      <w:r w:rsidR="00ED0A61" w:rsidRPr="00526DC6">
        <w:rPr>
          <w:rFonts w:ascii="Arial" w:hAnsi="Arial" w:cs="Arial"/>
        </w:rPr>
        <w:t xml:space="preserve"> by </w:t>
      </w:r>
      <w:r w:rsidR="00D51F63" w:rsidRPr="00526DC6">
        <w:rPr>
          <w:rFonts w:ascii="Arial" w:hAnsi="Arial" w:cs="Arial"/>
        </w:rPr>
        <w:t>five</w:t>
      </w:r>
      <w:r w:rsidR="00ED0A61" w:rsidRPr="00526DC6">
        <w:rPr>
          <w:rFonts w:ascii="Arial" w:hAnsi="Arial" w:cs="Arial"/>
        </w:rPr>
        <w:t xml:space="preserve">: </w:t>
      </w:r>
    </w:p>
    <w:p w14:paraId="663D9694" w14:textId="48FB23A7" w:rsidR="0029606E" w:rsidRPr="00526DC6" w:rsidRDefault="00ED0A61" w:rsidP="0029606E">
      <w:pPr>
        <w:spacing w:line="360" w:lineRule="auto"/>
        <w:ind w:left="720"/>
        <w:jc w:val="both"/>
        <w:rPr>
          <w:rFonts w:ascii="Arial" w:hAnsi="Arial" w:cs="Arial"/>
        </w:rPr>
      </w:pPr>
      <w:r w:rsidRPr="00526DC6">
        <w:rPr>
          <w:rFonts w:ascii="Arial" w:hAnsi="Arial" w:cs="Arial"/>
          <w:i/>
          <w:iCs/>
        </w:rPr>
        <w:t>“You've got to have a voice in the first place [but] I always say it's not about how good your voice is, it's what work you put into it… For example, you're not going to be Michael Ball without having something naturally in the first place. But it's the work he did to build his voice which made him Michael Ball.”</w:t>
      </w:r>
      <w:r w:rsidRPr="00526DC6">
        <w:rPr>
          <w:rFonts w:ascii="Arial" w:hAnsi="Arial" w:cs="Arial"/>
        </w:rPr>
        <w:t xml:space="preserve"> </w:t>
      </w:r>
      <w:r w:rsidR="0029606E" w:rsidRPr="00526DC6">
        <w:rPr>
          <w:rFonts w:ascii="Arial" w:hAnsi="Arial" w:cs="Arial"/>
        </w:rPr>
        <w:t xml:space="preserve">- </w:t>
      </w:r>
      <w:r w:rsidR="00302EB7" w:rsidRPr="00526DC6">
        <w:rPr>
          <w:rFonts w:ascii="Arial" w:hAnsi="Arial" w:cs="Arial"/>
        </w:rPr>
        <w:t>Singer-instrumentalist 1</w:t>
      </w:r>
    </w:p>
    <w:p w14:paraId="210C513A" w14:textId="23316A48" w:rsidR="0029606E" w:rsidRPr="00526DC6" w:rsidRDefault="00B4279C" w:rsidP="006550C0">
      <w:pPr>
        <w:spacing w:line="360" w:lineRule="auto"/>
        <w:jc w:val="both"/>
        <w:rPr>
          <w:rFonts w:ascii="Arial" w:hAnsi="Arial" w:cs="Arial"/>
        </w:rPr>
      </w:pPr>
      <w:r w:rsidRPr="00526DC6">
        <w:rPr>
          <w:rFonts w:ascii="Arial" w:hAnsi="Arial" w:cs="Arial"/>
        </w:rPr>
        <w:t xml:space="preserve">Although Instrumentalist 2 attributed talent purely to the ability to hyperfocus, Singer 1 believed the </w:t>
      </w:r>
      <w:r w:rsidR="00F238E0" w:rsidRPr="00526DC6">
        <w:rPr>
          <w:rFonts w:ascii="Arial" w:hAnsi="Arial" w:cs="Arial"/>
        </w:rPr>
        <w:t>deficit</w:t>
      </w:r>
      <w:r w:rsidR="00773DDE" w:rsidRPr="00526DC6">
        <w:rPr>
          <w:rFonts w:ascii="Arial" w:hAnsi="Arial" w:cs="Arial"/>
        </w:rPr>
        <w:t xml:space="preserve"> of </w:t>
      </w:r>
      <w:r w:rsidR="009952A7" w:rsidRPr="00526DC6">
        <w:rPr>
          <w:rFonts w:ascii="Arial" w:hAnsi="Arial" w:cs="Arial"/>
        </w:rPr>
        <w:t xml:space="preserve">either </w:t>
      </w:r>
      <w:r w:rsidRPr="00526DC6">
        <w:rPr>
          <w:rFonts w:ascii="Arial" w:hAnsi="Arial" w:cs="Arial"/>
        </w:rPr>
        <w:t>talent or hard work</w:t>
      </w:r>
      <w:r w:rsidR="00773DDE" w:rsidRPr="00526DC6">
        <w:rPr>
          <w:rFonts w:ascii="Arial" w:hAnsi="Arial" w:cs="Arial"/>
        </w:rPr>
        <w:t xml:space="preserve"> </w:t>
      </w:r>
      <w:r w:rsidR="00167F6C" w:rsidRPr="00526DC6">
        <w:rPr>
          <w:rFonts w:ascii="Arial" w:hAnsi="Arial" w:cs="Arial"/>
        </w:rPr>
        <w:t>creates</w:t>
      </w:r>
      <w:r w:rsidR="00773DDE" w:rsidRPr="00526DC6">
        <w:rPr>
          <w:rFonts w:ascii="Arial" w:hAnsi="Arial" w:cs="Arial"/>
        </w:rPr>
        <w:t xml:space="preserve"> a ceiling for progress</w:t>
      </w:r>
      <w:r w:rsidR="00765FEA" w:rsidRPr="00526DC6">
        <w:rPr>
          <w:rFonts w:ascii="Arial" w:hAnsi="Arial" w:cs="Arial"/>
        </w:rPr>
        <w:t xml:space="preserve">. This </w:t>
      </w:r>
      <w:r w:rsidR="00773DDE" w:rsidRPr="00526DC6">
        <w:rPr>
          <w:rFonts w:ascii="Arial" w:hAnsi="Arial" w:cs="Arial"/>
        </w:rPr>
        <w:t xml:space="preserve">was not the only influencing </w:t>
      </w:r>
      <w:r w:rsidR="00ED0A61" w:rsidRPr="00526DC6">
        <w:rPr>
          <w:rFonts w:ascii="Arial" w:hAnsi="Arial" w:cs="Arial"/>
        </w:rPr>
        <w:t>facto</w:t>
      </w:r>
      <w:r w:rsidR="00DE5EF1" w:rsidRPr="00526DC6">
        <w:rPr>
          <w:rFonts w:ascii="Arial" w:hAnsi="Arial" w:cs="Arial"/>
        </w:rPr>
        <w:t xml:space="preserve">r </w:t>
      </w:r>
      <w:r w:rsidR="00765FEA" w:rsidRPr="00526DC6">
        <w:rPr>
          <w:rFonts w:ascii="Arial" w:hAnsi="Arial" w:cs="Arial"/>
        </w:rPr>
        <w:t>recognis</w:t>
      </w:r>
      <w:r w:rsidR="00DE5EF1" w:rsidRPr="00526DC6">
        <w:rPr>
          <w:rFonts w:ascii="Arial" w:hAnsi="Arial" w:cs="Arial"/>
        </w:rPr>
        <w:t>ed</w:t>
      </w:r>
      <w:r w:rsidR="00765FEA" w:rsidRPr="00526DC6">
        <w:rPr>
          <w:rFonts w:ascii="Arial" w:hAnsi="Arial" w:cs="Arial"/>
        </w:rPr>
        <w:t xml:space="preserve"> however, with</w:t>
      </w:r>
      <w:r w:rsidR="00ED0A61" w:rsidRPr="00526DC6">
        <w:rPr>
          <w:rFonts w:ascii="Arial" w:hAnsi="Arial" w:cs="Arial"/>
        </w:rPr>
        <w:t xml:space="preserve"> </w:t>
      </w:r>
      <w:r w:rsidR="00765FEA" w:rsidRPr="00526DC6">
        <w:rPr>
          <w:rFonts w:ascii="Arial" w:hAnsi="Arial" w:cs="Arial"/>
        </w:rPr>
        <w:t>g</w:t>
      </w:r>
      <w:r w:rsidR="00773DDE" w:rsidRPr="00526DC6">
        <w:rPr>
          <w:rFonts w:ascii="Arial" w:hAnsi="Arial" w:cs="Arial"/>
        </w:rPr>
        <w:t xml:space="preserve">ood, formal training and innate motivation </w:t>
      </w:r>
      <w:r w:rsidR="00ED0A61" w:rsidRPr="00526DC6">
        <w:rPr>
          <w:rFonts w:ascii="Arial" w:hAnsi="Arial" w:cs="Arial"/>
        </w:rPr>
        <w:t xml:space="preserve">also </w:t>
      </w:r>
      <w:r w:rsidR="00765FEA" w:rsidRPr="00526DC6">
        <w:rPr>
          <w:rFonts w:ascii="Arial" w:hAnsi="Arial" w:cs="Arial"/>
        </w:rPr>
        <w:t>valu</w:t>
      </w:r>
      <w:r w:rsidR="00580337" w:rsidRPr="00526DC6">
        <w:rPr>
          <w:rFonts w:ascii="Arial" w:hAnsi="Arial" w:cs="Arial"/>
        </w:rPr>
        <w:t>ed</w:t>
      </w:r>
      <w:r w:rsidR="00ED0A61" w:rsidRPr="00526DC6">
        <w:rPr>
          <w:rFonts w:ascii="Arial" w:hAnsi="Arial" w:cs="Arial"/>
        </w:rPr>
        <w:t xml:space="preserve">: </w:t>
      </w:r>
    </w:p>
    <w:p w14:paraId="1C150D68" w14:textId="12423226" w:rsidR="005B756A" w:rsidRPr="00526DC6" w:rsidRDefault="00ED0A61" w:rsidP="0029606E">
      <w:pPr>
        <w:spacing w:line="360" w:lineRule="auto"/>
        <w:ind w:left="720"/>
        <w:jc w:val="both"/>
        <w:rPr>
          <w:rFonts w:ascii="Arial" w:hAnsi="Arial" w:cs="Arial"/>
        </w:rPr>
      </w:pPr>
      <w:r w:rsidRPr="00526DC6">
        <w:rPr>
          <w:rFonts w:ascii="Arial" w:hAnsi="Arial" w:cs="Arial"/>
          <w:i/>
          <w:iCs/>
        </w:rPr>
        <w:lastRenderedPageBreak/>
        <w:t>“To get to a really good standard, you don't have to be super talented. You just have to have good teaching, and enjoy it, and want to practise, and practise well.”</w:t>
      </w:r>
      <w:r w:rsidR="0029606E" w:rsidRPr="00526DC6">
        <w:rPr>
          <w:rFonts w:ascii="Arial" w:hAnsi="Arial" w:cs="Arial"/>
        </w:rPr>
        <w:t xml:space="preserve"> - </w:t>
      </w:r>
      <w:r w:rsidR="00302EB7" w:rsidRPr="00526DC6">
        <w:rPr>
          <w:rFonts w:ascii="Arial" w:hAnsi="Arial" w:cs="Arial"/>
        </w:rPr>
        <w:t>Instrumentalist 1</w:t>
      </w:r>
    </w:p>
    <w:p w14:paraId="0BF7E740" w14:textId="77777777" w:rsidR="0029606E" w:rsidRPr="00526DC6" w:rsidRDefault="005B756A" w:rsidP="006550C0">
      <w:pPr>
        <w:spacing w:line="360" w:lineRule="auto"/>
        <w:jc w:val="both"/>
        <w:rPr>
          <w:rFonts w:ascii="Arial" w:hAnsi="Arial" w:cs="Arial"/>
        </w:rPr>
      </w:pPr>
      <w:r w:rsidRPr="00526DC6">
        <w:rPr>
          <w:rFonts w:ascii="Arial" w:hAnsi="Arial" w:cs="Arial"/>
        </w:rPr>
        <w:t xml:space="preserve">An important distinction was </w:t>
      </w:r>
      <w:r w:rsidR="0077389D" w:rsidRPr="00526DC6">
        <w:rPr>
          <w:rFonts w:ascii="Arial" w:hAnsi="Arial" w:cs="Arial"/>
        </w:rPr>
        <w:t xml:space="preserve">also </w:t>
      </w:r>
      <w:r w:rsidRPr="00526DC6">
        <w:rPr>
          <w:rFonts w:ascii="Arial" w:hAnsi="Arial" w:cs="Arial"/>
        </w:rPr>
        <w:t xml:space="preserve">made between practising skill and artistry. The question was </w:t>
      </w:r>
      <w:r w:rsidR="0077389D" w:rsidRPr="00526DC6">
        <w:rPr>
          <w:rFonts w:ascii="Arial" w:hAnsi="Arial" w:cs="Arial"/>
        </w:rPr>
        <w:t xml:space="preserve">twice </w:t>
      </w:r>
      <w:r w:rsidRPr="00526DC6">
        <w:rPr>
          <w:rFonts w:ascii="Arial" w:hAnsi="Arial" w:cs="Arial"/>
        </w:rPr>
        <w:t xml:space="preserve">raised as to whether artistry could be actually taught (and therefore practised). The reliance of artistry on skill was however </w:t>
      </w:r>
      <w:r w:rsidR="0077389D" w:rsidRPr="00526DC6">
        <w:rPr>
          <w:rFonts w:ascii="Arial" w:hAnsi="Arial" w:cs="Arial"/>
        </w:rPr>
        <w:t>observed</w:t>
      </w:r>
      <w:r w:rsidRPr="00526DC6">
        <w:rPr>
          <w:rFonts w:ascii="Arial" w:hAnsi="Arial" w:cs="Arial"/>
        </w:rPr>
        <w:t xml:space="preserve">: </w:t>
      </w:r>
    </w:p>
    <w:p w14:paraId="08BFCBF7" w14:textId="18645E72" w:rsidR="0029606E" w:rsidRPr="00526DC6" w:rsidRDefault="005B756A" w:rsidP="0029606E">
      <w:pPr>
        <w:spacing w:line="360" w:lineRule="auto"/>
        <w:ind w:left="720"/>
        <w:jc w:val="both"/>
        <w:rPr>
          <w:rFonts w:ascii="Arial" w:hAnsi="Arial" w:cs="Arial"/>
        </w:rPr>
      </w:pPr>
      <w:r w:rsidRPr="00526DC6">
        <w:rPr>
          <w:rFonts w:ascii="Arial" w:hAnsi="Arial" w:cs="Arial"/>
          <w:i/>
          <w:iCs/>
        </w:rPr>
        <w:t>“I very much believe that the greater the technical facility you have, the greater the artistic freedom you have. And that's what we all really want from our voices, isn't it? […] To be able to make any artistic decision you want, and know how to do it, and your body just be able to provide that for you. That you can train, but I don't know how much of the artistry side of it can be trained.”</w:t>
      </w:r>
      <w:r w:rsidRPr="00526DC6">
        <w:rPr>
          <w:rFonts w:ascii="Arial" w:hAnsi="Arial" w:cs="Arial"/>
        </w:rPr>
        <w:t xml:space="preserve"> </w:t>
      </w:r>
      <w:r w:rsidR="0029606E" w:rsidRPr="00526DC6">
        <w:rPr>
          <w:rFonts w:ascii="Arial" w:hAnsi="Arial" w:cs="Arial"/>
        </w:rPr>
        <w:t xml:space="preserve">- </w:t>
      </w:r>
      <w:r w:rsidR="00302EB7" w:rsidRPr="00526DC6">
        <w:rPr>
          <w:rFonts w:ascii="Arial" w:hAnsi="Arial" w:cs="Arial"/>
        </w:rPr>
        <w:t>Singer 2</w:t>
      </w:r>
      <w:r w:rsidR="003466B7" w:rsidRPr="00526DC6">
        <w:rPr>
          <w:rFonts w:ascii="Arial" w:hAnsi="Arial" w:cs="Arial"/>
        </w:rPr>
        <w:t xml:space="preserve"> </w:t>
      </w:r>
    </w:p>
    <w:p w14:paraId="284F0386" w14:textId="1B24728C" w:rsidR="005B756A" w:rsidRPr="00526DC6" w:rsidRDefault="0077389D" w:rsidP="006550C0">
      <w:pPr>
        <w:spacing w:line="360" w:lineRule="auto"/>
        <w:jc w:val="both"/>
        <w:rPr>
          <w:rFonts w:ascii="Arial" w:hAnsi="Arial" w:cs="Arial"/>
        </w:rPr>
      </w:pPr>
      <w:r w:rsidRPr="00526DC6">
        <w:rPr>
          <w:rFonts w:ascii="Arial" w:hAnsi="Arial" w:cs="Arial"/>
        </w:rPr>
        <w:t xml:space="preserve">This would suggest the relationship between talent, hard work, skill and artistry is </w:t>
      </w:r>
      <w:r w:rsidR="003466B7" w:rsidRPr="00526DC6">
        <w:rPr>
          <w:rFonts w:ascii="Arial" w:hAnsi="Arial" w:cs="Arial"/>
        </w:rPr>
        <w:t xml:space="preserve">complexly </w:t>
      </w:r>
      <w:r w:rsidRPr="00526DC6">
        <w:rPr>
          <w:rFonts w:ascii="Arial" w:hAnsi="Arial" w:cs="Arial"/>
        </w:rPr>
        <w:t xml:space="preserve">intertwined, perhaps </w:t>
      </w:r>
      <w:r w:rsidR="004B5310" w:rsidRPr="00526DC6">
        <w:rPr>
          <w:rFonts w:ascii="Arial" w:hAnsi="Arial" w:cs="Arial"/>
        </w:rPr>
        <w:t>plac</w:t>
      </w:r>
      <w:r w:rsidRPr="00526DC6">
        <w:rPr>
          <w:rFonts w:ascii="Arial" w:hAnsi="Arial" w:cs="Arial"/>
        </w:rPr>
        <w:t xml:space="preserve">ing even more </w:t>
      </w:r>
      <w:r w:rsidR="004B5310" w:rsidRPr="00526DC6">
        <w:rPr>
          <w:rFonts w:ascii="Arial" w:hAnsi="Arial" w:cs="Arial"/>
        </w:rPr>
        <w:t>signific</w:t>
      </w:r>
      <w:r w:rsidRPr="00526DC6">
        <w:rPr>
          <w:rFonts w:ascii="Arial" w:hAnsi="Arial" w:cs="Arial"/>
        </w:rPr>
        <w:t xml:space="preserve">ance on skill development </w:t>
      </w:r>
      <w:r w:rsidR="003466B7" w:rsidRPr="00526DC6">
        <w:rPr>
          <w:rFonts w:ascii="Arial" w:hAnsi="Arial" w:cs="Arial"/>
        </w:rPr>
        <w:t>to compensate for those with lesser “natural talent” or artistry.</w:t>
      </w:r>
    </w:p>
    <w:p w14:paraId="26F46D38" w14:textId="364A4025" w:rsidR="0029606E" w:rsidRPr="00526DC6" w:rsidRDefault="0077389D" w:rsidP="006550C0">
      <w:pPr>
        <w:spacing w:line="360" w:lineRule="auto"/>
        <w:jc w:val="both"/>
        <w:rPr>
          <w:rFonts w:ascii="Arial" w:hAnsi="Arial" w:cs="Arial"/>
        </w:rPr>
      </w:pPr>
      <w:r w:rsidRPr="00526DC6">
        <w:rPr>
          <w:rFonts w:ascii="Arial" w:hAnsi="Arial" w:cs="Arial"/>
        </w:rPr>
        <w:t xml:space="preserve">Lastly, </w:t>
      </w:r>
      <w:r w:rsidR="003914B7" w:rsidRPr="00526DC6">
        <w:rPr>
          <w:rFonts w:ascii="Arial" w:hAnsi="Arial" w:cs="Arial"/>
        </w:rPr>
        <w:t xml:space="preserve">the </w:t>
      </w:r>
      <w:r w:rsidR="004B5310" w:rsidRPr="00526DC6">
        <w:rPr>
          <w:rFonts w:ascii="Arial" w:hAnsi="Arial" w:cs="Arial"/>
        </w:rPr>
        <w:t>importance</w:t>
      </w:r>
      <w:r w:rsidR="003914B7" w:rsidRPr="00526DC6">
        <w:rPr>
          <w:rFonts w:ascii="Arial" w:hAnsi="Arial" w:cs="Arial"/>
        </w:rPr>
        <w:t xml:space="preserve"> of a consistent approach to practice was highlighted</w:t>
      </w:r>
      <w:r w:rsidR="003A6505" w:rsidRPr="00526DC6">
        <w:rPr>
          <w:rFonts w:ascii="Arial" w:hAnsi="Arial" w:cs="Arial"/>
        </w:rPr>
        <w:t xml:space="preserve"> by all participants</w:t>
      </w:r>
      <w:r w:rsidR="003914B7" w:rsidRPr="00526DC6">
        <w:rPr>
          <w:rFonts w:ascii="Arial" w:hAnsi="Arial" w:cs="Arial"/>
        </w:rPr>
        <w:t xml:space="preserve">, be it as a way of achieving specific muscular manipulations, embedding motor memory, covering a large amount of repertoire or to achieve desired performance results. </w:t>
      </w:r>
      <w:r w:rsidR="00955BB6" w:rsidRPr="00526DC6">
        <w:rPr>
          <w:rFonts w:ascii="Arial" w:hAnsi="Arial" w:cs="Arial"/>
        </w:rPr>
        <w:t xml:space="preserve">Pinpointing weaknesses to reduce inconsistency was surmised by </w:t>
      </w:r>
      <w:r w:rsidR="00A704BA" w:rsidRPr="00526DC6">
        <w:rPr>
          <w:rFonts w:ascii="Arial" w:hAnsi="Arial" w:cs="Arial"/>
        </w:rPr>
        <w:t>Instrumentalist 2</w:t>
      </w:r>
      <w:r w:rsidR="00955BB6" w:rsidRPr="00526DC6">
        <w:rPr>
          <w:rFonts w:ascii="Arial" w:hAnsi="Arial" w:cs="Arial"/>
        </w:rPr>
        <w:t xml:space="preserve">: </w:t>
      </w:r>
    </w:p>
    <w:p w14:paraId="74B2CB24" w14:textId="1B76EC7E" w:rsidR="0029606E" w:rsidRPr="00526DC6" w:rsidRDefault="00955BB6" w:rsidP="0029606E">
      <w:pPr>
        <w:spacing w:line="360" w:lineRule="auto"/>
        <w:ind w:left="720"/>
        <w:jc w:val="both"/>
        <w:rPr>
          <w:rFonts w:ascii="Arial" w:hAnsi="Arial" w:cs="Arial"/>
        </w:rPr>
      </w:pPr>
      <w:r w:rsidRPr="00526DC6">
        <w:rPr>
          <w:rFonts w:ascii="Arial" w:hAnsi="Arial" w:cs="Arial"/>
          <w:i/>
          <w:iCs/>
        </w:rPr>
        <w:t xml:space="preserve">“I think part of being an experienced performer is understanding where the danger moments are. And that [only comes with] the experience of performing stuff, and also knowing yourself. Knowing what you cope with well and what you don't cope with well. […] There are things that I do need help with - as with most people who are quick learners - consistency. We shouldn't just sit back and rely on the fact that it might come off. </w:t>
      </w:r>
      <w:r w:rsidR="00167F6C" w:rsidRPr="00526DC6">
        <w:rPr>
          <w:rFonts w:ascii="Arial" w:hAnsi="Arial" w:cs="Arial"/>
          <w:i/>
          <w:iCs/>
        </w:rPr>
        <w:t>[…]</w:t>
      </w:r>
      <w:r w:rsidRPr="00526DC6">
        <w:rPr>
          <w:rFonts w:ascii="Arial" w:hAnsi="Arial" w:cs="Arial"/>
          <w:i/>
          <w:iCs/>
        </w:rPr>
        <w:t xml:space="preserve"> You need to eliminate as much of the “might” as possible.”</w:t>
      </w:r>
      <w:r w:rsidR="004B5310" w:rsidRPr="00526DC6">
        <w:rPr>
          <w:rFonts w:ascii="Arial" w:hAnsi="Arial" w:cs="Arial"/>
        </w:rPr>
        <w:t xml:space="preserve"> </w:t>
      </w:r>
      <w:r w:rsidR="0029606E" w:rsidRPr="00526DC6">
        <w:rPr>
          <w:rFonts w:ascii="Arial" w:hAnsi="Arial" w:cs="Arial"/>
        </w:rPr>
        <w:t xml:space="preserve">– </w:t>
      </w:r>
      <w:r w:rsidR="00302EB7" w:rsidRPr="00526DC6">
        <w:rPr>
          <w:rFonts w:ascii="Arial" w:hAnsi="Arial" w:cs="Arial"/>
        </w:rPr>
        <w:t>Instrumentalist 2</w:t>
      </w:r>
    </w:p>
    <w:p w14:paraId="278AE495" w14:textId="0BF57E68" w:rsidR="009E7E3A" w:rsidRPr="00526DC6" w:rsidRDefault="004B5310" w:rsidP="006550C0">
      <w:pPr>
        <w:spacing w:line="360" w:lineRule="auto"/>
        <w:jc w:val="both"/>
        <w:rPr>
          <w:rFonts w:ascii="Arial" w:hAnsi="Arial" w:cs="Arial"/>
        </w:rPr>
      </w:pPr>
      <w:r w:rsidRPr="00526DC6">
        <w:rPr>
          <w:rFonts w:ascii="Arial" w:hAnsi="Arial" w:cs="Arial"/>
        </w:rPr>
        <w:t xml:space="preserve">Knowing what needs to be consistently worked upon should therefore </w:t>
      </w:r>
      <w:r w:rsidR="00E85718" w:rsidRPr="00526DC6">
        <w:rPr>
          <w:rFonts w:ascii="Arial" w:hAnsi="Arial" w:cs="Arial"/>
        </w:rPr>
        <w:t>enhance</w:t>
      </w:r>
      <w:r w:rsidRPr="00526DC6">
        <w:rPr>
          <w:rFonts w:ascii="Arial" w:hAnsi="Arial" w:cs="Arial"/>
        </w:rPr>
        <w:t xml:space="preserve"> the skill needed to enable </w:t>
      </w:r>
      <w:r w:rsidR="009427AA" w:rsidRPr="00526DC6">
        <w:rPr>
          <w:rFonts w:ascii="Arial" w:hAnsi="Arial" w:cs="Arial"/>
        </w:rPr>
        <w:t xml:space="preserve">a </w:t>
      </w:r>
      <w:r w:rsidR="00167F6C" w:rsidRPr="00526DC6">
        <w:rPr>
          <w:rFonts w:ascii="Arial" w:hAnsi="Arial" w:cs="Arial"/>
        </w:rPr>
        <w:t>musician</w:t>
      </w:r>
      <w:r w:rsidR="000131AF" w:rsidRPr="00526DC6">
        <w:rPr>
          <w:rFonts w:ascii="Arial" w:hAnsi="Arial" w:cs="Arial"/>
        </w:rPr>
        <w:t>’s artistry</w:t>
      </w:r>
      <w:r w:rsidR="009427AA" w:rsidRPr="00526DC6">
        <w:rPr>
          <w:rFonts w:ascii="Arial" w:hAnsi="Arial" w:cs="Arial"/>
        </w:rPr>
        <w:t>.</w:t>
      </w:r>
    </w:p>
    <w:p w14:paraId="2A85A53F" w14:textId="672F14F2" w:rsidR="00ED0A61" w:rsidRPr="00526DC6" w:rsidRDefault="00ED0A61" w:rsidP="006550C0">
      <w:pPr>
        <w:spacing w:line="360" w:lineRule="auto"/>
        <w:jc w:val="both"/>
        <w:rPr>
          <w:rFonts w:ascii="Arial" w:hAnsi="Arial" w:cs="Arial"/>
          <w:b/>
          <w:bCs/>
        </w:rPr>
      </w:pPr>
      <w:r w:rsidRPr="00526DC6">
        <w:rPr>
          <w:rFonts w:ascii="Arial" w:hAnsi="Arial" w:cs="Arial"/>
          <w:b/>
          <w:bCs/>
        </w:rPr>
        <w:t>Theme 1, Subtheme 2: Considerations for a living instrument</w:t>
      </w:r>
    </w:p>
    <w:p w14:paraId="0C8CE0F4" w14:textId="7381AE42" w:rsidR="0029606E" w:rsidRPr="00526DC6" w:rsidRDefault="00BB06D0" w:rsidP="006550C0">
      <w:pPr>
        <w:spacing w:line="360" w:lineRule="auto"/>
        <w:jc w:val="both"/>
        <w:rPr>
          <w:rFonts w:ascii="Arial" w:hAnsi="Arial" w:cs="Arial"/>
        </w:rPr>
      </w:pPr>
      <w:r w:rsidRPr="00526DC6">
        <w:rPr>
          <w:rFonts w:ascii="Arial" w:hAnsi="Arial" w:cs="Arial"/>
        </w:rPr>
        <w:t>Although injury/ strain was attributed to poor instrumental technique (Instrumentalist 1), other influencing factors such as d</w:t>
      </w:r>
      <w:r w:rsidR="003E213B" w:rsidRPr="00526DC6">
        <w:rPr>
          <w:rFonts w:ascii="Arial" w:hAnsi="Arial" w:cs="Arial"/>
        </w:rPr>
        <w:t>ehydration, diet, allergies, tiredness, illness</w:t>
      </w:r>
      <w:r w:rsidR="009E7E3A" w:rsidRPr="00526DC6">
        <w:rPr>
          <w:rFonts w:ascii="Arial" w:hAnsi="Arial" w:cs="Arial"/>
        </w:rPr>
        <w:t xml:space="preserve"> </w:t>
      </w:r>
      <w:r w:rsidR="003E213B" w:rsidRPr="00526DC6">
        <w:rPr>
          <w:rFonts w:ascii="Arial" w:hAnsi="Arial" w:cs="Arial"/>
        </w:rPr>
        <w:t xml:space="preserve">and time of day were all mentioned as influencing factors affecting </w:t>
      </w:r>
      <w:r w:rsidR="007D35F2" w:rsidRPr="00526DC6">
        <w:rPr>
          <w:rFonts w:ascii="Arial" w:hAnsi="Arial" w:cs="Arial"/>
        </w:rPr>
        <w:t>the voice specifically</w:t>
      </w:r>
      <w:r w:rsidR="003E213B" w:rsidRPr="00526DC6">
        <w:rPr>
          <w:rFonts w:ascii="Arial" w:hAnsi="Arial" w:cs="Arial"/>
        </w:rPr>
        <w:t xml:space="preserve">. Longer term, the affects of ageing on the voice were also a concern. </w:t>
      </w:r>
      <w:r w:rsidR="007D5702" w:rsidRPr="00526DC6">
        <w:rPr>
          <w:rFonts w:ascii="Arial" w:hAnsi="Arial" w:cs="Arial"/>
        </w:rPr>
        <w:t xml:space="preserve">These, coupled with variance in mood and the psychological vulnerability of practising an instrument uniquely personal to the singer, all appeared to threaten the goal of consistency in singing practice, many of which do not affect </w:t>
      </w:r>
      <w:r w:rsidR="007D5702" w:rsidRPr="00526DC6">
        <w:rPr>
          <w:rFonts w:ascii="Arial" w:hAnsi="Arial" w:cs="Arial"/>
        </w:rPr>
        <w:lastRenderedPageBreak/>
        <w:t>instrumental practice or c</w:t>
      </w:r>
      <w:r w:rsidR="007D35F2" w:rsidRPr="00526DC6">
        <w:rPr>
          <w:rFonts w:ascii="Arial" w:hAnsi="Arial" w:cs="Arial"/>
        </w:rPr>
        <w:t>an</w:t>
      </w:r>
      <w:r w:rsidR="007D5702" w:rsidRPr="00526DC6">
        <w:rPr>
          <w:rFonts w:ascii="Arial" w:hAnsi="Arial" w:cs="Arial"/>
        </w:rPr>
        <w:t xml:space="preserve"> be circumnavigated</w:t>
      </w:r>
      <w:r w:rsidR="000F73D0" w:rsidRPr="00526DC6">
        <w:rPr>
          <w:rFonts w:ascii="Arial" w:hAnsi="Arial" w:cs="Arial"/>
        </w:rPr>
        <w:t xml:space="preserve"> by instrumentalists</w:t>
      </w:r>
      <w:r w:rsidR="007D5702" w:rsidRPr="00526DC6">
        <w:rPr>
          <w:rFonts w:ascii="Arial" w:hAnsi="Arial" w:cs="Arial"/>
        </w:rPr>
        <w:t>. Although sing</w:t>
      </w:r>
      <w:r w:rsidR="009E7E3A" w:rsidRPr="00526DC6">
        <w:rPr>
          <w:rFonts w:ascii="Arial" w:hAnsi="Arial" w:cs="Arial"/>
        </w:rPr>
        <w:t>ers appeared to spend less time on daily practice than instrumentalists</w:t>
      </w:r>
      <w:r w:rsidR="000F73D0" w:rsidRPr="00526DC6">
        <w:rPr>
          <w:rFonts w:ascii="Arial" w:hAnsi="Arial" w:cs="Arial"/>
        </w:rPr>
        <w:t xml:space="preserve">, maintaining a healthy instrument </w:t>
      </w:r>
      <w:r w:rsidR="009427AA" w:rsidRPr="00526DC6">
        <w:rPr>
          <w:rFonts w:ascii="Arial" w:hAnsi="Arial" w:cs="Arial"/>
        </w:rPr>
        <w:t>can</w:t>
      </w:r>
      <w:r w:rsidR="000F73D0" w:rsidRPr="00526DC6">
        <w:rPr>
          <w:rFonts w:ascii="Arial" w:hAnsi="Arial" w:cs="Arial"/>
        </w:rPr>
        <w:t xml:space="preserve"> </w:t>
      </w:r>
      <w:r w:rsidR="009427AA" w:rsidRPr="00526DC6">
        <w:rPr>
          <w:rFonts w:ascii="Arial" w:hAnsi="Arial" w:cs="Arial"/>
        </w:rPr>
        <w:t xml:space="preserve">be </w:t>
      </w:r>
      <w:r w:rsidR="000F73D0" w:rsidRPr="00526DC6">
        <w:rPr>
          <w:rFonts w:ascii="Arial" w:hAnsi="Arial" w:cs="Arial"/>
        </w:rPr>
        <w:t xml:space="preserve">a constant consideration: </w:t>
      </w:r>
    </w:p>
    <w:p w14:paraId="7A17A32E" w14:textId="6947F1FC" w:rsidR="003E213B" w:rsidRPr="00526DC6" w:rsidRDefault="000F73D0" w:rsidP="0029606E">
      <w:pPr>
        <w:spacing w:line="360" w:lineRule="auto"/>
        <w:ind w:left="720"/>
        <w:jc w:val="both"/>
        <w:rPr>
          <w:rFonts w:ascii="Arial" w:hAnsi="Arial" w:cs="Arial"/>
        </w:rPr>
      </w:pPr>
      <w:r w:rsidRPr="00526DC6">
        <w:rPr>
          <w:rFonts w:ascii="Arial" w:hAnsi="Arial" w:cs="Arial"/>
          <w:i/>
          <w:iCs/>
        </w:rPr>
        <w:t>“I probably spend more time thinking vocally, because that is my living. And if I didn't focus on that, and I damage my voice, what would I do? […] So vocally I have to keep on top of it.”</w:t>
      </w:r>
      <w:r w:rsidR="0029606E" w:rsidRPr="00526DC6">
        <w:rPr>
          <w:rFonts w:ascii="Arial" w:hAnsi="Arial" w:cs="Arial"/>
        </w:rPr>
        <w:t xml:space="preserve"> - </w:t>
      </w:r>
      <w:r w:rsidR="00302EB7" w:rsidRPr="00526DC6">
        <w:rPr>
          <w:rFonts w:ascii="Arial" w:hAnsi="Arial" w:cs="Arial"/>
        </w:rPr>
        <w:t>Singer-instrumentalist 1</w:t>
      </w:r>
    </w:p>
    <w:p w14:paraId="573868F1" w14:textId="77777777" w:rsidR="0029606E" w:rsidRPr="00526DC6" w:rsidRDefault="000F73D0" w:rsidP="006550C0">
      <w:pPr>
        <w:spacing w:line="360" w:lineRule="auto"/>
        <w:jc w:val="both"/>
        <w:rPr>
          <w:rFonts w:ascii="Arial" w:hAnsi="Arial" w:cs="Arial"/>
        </w:rPr>
      </w:pPr>
      <w:r w:rsidRPr="00526DC6">
        <w:rPr>
          <w:rFonts w:ascii="Arial" w:hAnsi="Arial" w:cs="Arial"/>
        </w:rPr>
        <w:t>Vocal maintenance</w:t>
      </w:r>
      <w:r w:rsidR="008612E7" w:rsidRPr="00526DC6">
        <w:rPr>
          <w:rFonts w:ascii="Arial" w:hAnsi="Arial" w:cs="Arial"/>
        </w:rPr>
        <w:t xml:space="preserve"> or “hygiene”</w:t>
      </w:r>
      <w:r w:rsidRPr="00526DC6">
        <w:rPr>
          <w:rFonts w:ascii="Arial" w:hAnsi="Arial" w:cs="Arial"/>
        </w:rPr>
        <w:t xml:space="preserve"> presented in a number of ways, from practising particular exercises for strength, stamina and range, to monitoring vocal strain during practice and drinks consumed throughout the day. </w:t>
      </w:r>
      <w:r w:rsidR="00A52F96" w:rsidRPr="00526DC6">
        <w:rPr>
          <w:rFonts w:ascii="Arial" w:hAnsi="Arial" w:cs="Arial"/>
        </w:rPr>
        <w:t>“Vocal pacing”,</w:t>
      </w:r>
      <w:r w:rsidR="008612E7" w:rsidRPr="00526DC6">
        <w:rPr>
          <w:rFonts w:ascii="Arial" w:hAnsi="Arial" w:cs="Arial"/>
        </w:rPr>
        <w:t xml:space="preserve"> finding the balance between vocalisation</w:t>
      </w:r>
      <w:r w:rsidR="000F63FC" w:rsidRPr="00526DC6">
        <w:rPr>
          <w:rFonts w:ascii="Arial" w:hAnsi="Arial" w:cs="Arial"/>
        </w:rPr>
        <w:t>, its intensity, frequency</w:t>
      </w:r>
      <w:r w:rsidR="008612E7" w:rsidRPr="00526DC6">
        <w:rPr>
          <w:rFonts w:ascii="Arial" w:hAnsi="Arial" w:cs="Arial"/>
        </w:rPr>
        <w:t xml:space="preserve"> and rest (</w:t>
      </w:r>
      <w:r w:rsidR="000F63FC" w:rsidRPr="00526DC6">
        <w:rPr>
          <w:rFonts w:ascii="Arial" w:hAnsi="Arial" w:cs="Arial"/>
          <w:shd w:val="clear" w:color="auto" w:fill="FFFFFF"/>
        </w:rPr>
        <w:t>Groves</w:t>
      </w:r>
      <w:r w:rsidR="008612E7" w:rsidRPr="00526DC6">
        <w:rPr>
          <w:rFonts w:ascii="Arial" w:hAnsi="Arial" w:cs="Arial"/>
        </w:rPr>
        <w:t>, 2024</w:t>
      </w:r>
      <w:r w:rsidR="000F63FC" w:rsidRPr="00526DC6">
        <w:rPr>
          <w:rFonts w:ascii="Arial" w:hAnsi="Arial" w:cs="Arial"/>
        </w:rPr>
        <w:t>; Scearce, 2016</w:t>
      </w:r>
      <w:r w:rsidR="008612E7" w:rsidRPr="00526DC6">
        <w:rPr>
          <w:rFonts w:ascii="Arial" w:hAnsi="Arial" w:cs="Arial"/>
        </w:rPr>
        <w:t>)</w:t>
      </w:r>
      <w:r w:rsidR="000F63FC" w:rsidRPr="00526DC6">
        <w:rPr>
          <w:rFonts w:ascii="Arial" w:hAnsi="Arial" w:cs="Arial"/>
        </w:rPr>
        <w:t xml:space="preserve">, was </w:t>
      </w:r>
      <w:r w:rsidR="00F867B7" w:rsidRPr="00526DC6">
        <w:rPr>
          <w:rFonts w:ascii="Arial" w:hAnsi="Arial" w:cs="Arial"/>
        </w:rPr>
        <w:t xml:space="preserve">frequently mentioned in managing vocal health, especially around performance: </w:t>
      </w:r>
    </w:p>
    <w:p w14:paraId="262033BB" w14:textId="27339EFB" w:rsidR="005F3595" w:rsidRPr="00526DC6" w:rsidRDefault="00F867B7" w:rsidP="0029606E">
      <w:pPr>
        <w:spacing w:line="360" w:lineRule="auto"/>
        <w:ind w:left="720"/>
        <w:jc w:val="both"/>
        <w:rPr>
          <w:rFonts w:ascii="Arial" w:hAnsi="Arial" w:cs="Arial"/>
        </w:rPr>
      </w:pPr>
      <w:r w:rsidRPr="00526DC6">
        <w:rPr>
          <w:rFonts w:ascii="Arial" w:hAnsi="Arial" w:cs="Arial"/>
          <w:i/>
          <w:iCs/>
        </w:rPr>
        <w:t>“One time I had a really sore throat the day before I had a gig, so I just didn't sing at all. I listened to the songs and tried to remember the lyrics.”</w:t>
      </w:r>
      <w:r w:rsidR="005F3595" w:rsidRPr="00526DC6">
        <w:rPr>
          <w:rFonts w:ascii="Arial" w:hAnsi="Arial" w:cs="Arial"/>
          <w:i/>
          <w:iCs/>
        </w:rPr>
        <w:t xml:space="preserve"> </w:t>
      </w:r>
      <w:r w:rsidR="005F3595" w:rsidRPr="00526DC6">
        <w:rPr>
          <w:rFonts w:ascii="Arial" w:hAnsi="Arial" w:cs="Arial"/>
        </w:rPr>
        <w:t>- Singer-instrumentalist 2</w:t>
      </w:r>
    </w:p>
    <w:p w14:paraId="4B9990C6" w14:textId="32D5F439" w:rsidR="005F3595" w:rsidRPr="00526DC6" w:rsidRDefault="007605E2" w:rsidP="005F3595">
      <w:pPr>
        <w:spacing w:line="360" w:lineRule="auto"/>
        <w:jc w:val="both"/>
        <w:rPr>
          <w:rFonts w:ascii="Arial" w:hAnsi="Arial" w:cs="Arial"/>
        </w:rPr>
      </w:pPr>
      <w:r w:rsidRPr="00526DC6">
        <w:rPr>
          <w:rFonts w:ascii="Arial" w:hAnsi="Arial" w:cs="Arial"/>
        </w:rPr>
        <w:t>This appeared to be a prominent consideration for voice</w:t>
      </w:r>
      <w:r w:rsidR="00D45302" w:rsidRPr="00526DC6">
        <w:rPr>
          <w:rFonts w:ascii="Arial" w:hAnsi="Arial" w:cs="Arial"/>
        </w:rPr>
        <w:t>.</w:t>
      </w:r>
      <w:r w:rsidRPr="00526DC6">
        <w:rPr>
          <w:rFonts w:ascii="Arial" w:hAnsi="Arial" w:cs="Arial"/>
        </w:rPr>
        <w:t xml:space="preserve"> </w:t>
      </w:r>
      <w:r w:rsidR="00D45302" w:rsidRPr="00526DC6">
        <w:rPr>
          <w:rFonts w:ascii="Arial" w:hAnsi="Arial" w:cs="Arial"/>
        </w:rPr>
        <w:t>W</w:t>
      </w:r>
      <w:r w:rsidRPr="00526DC6">
        <w:rPr>
          <w:rFonts w:ascii="Arial" w:hAnsi="Arial" w:cs="Arial"/>
        </w:rPr>
        <w:t xml:space="preserve">hilst </w:t>
      </w:r>
      <w:r w:rsidR="005F3595" w:rsidRPr="00526DC6">
        <w:rPr>
          <w:rFonts w:ascii="Arial" w:hAnsi="Arial" w:cs="Arial"/>
        </w:rPr>
        <w:t xml:space="preserve">most </w:t>
      </w:r>
      <w:r w:rsidRPr="00526DC6">
        <w:rPr>
          <w:rFonts w:ascii="Arial" w:hAnsi="Arial" w:cs="Arial"/>
        </w:rPr>
        <w:t xml:space="preserve">instrumentalists </w:t>
      </w:r>
      <w:r w:rsidR="00D45302" w:rsidRPr="00526DC6">
        <w:rPr>
          <w:rFonts w:ascii="Arial" w:hAnsi="Arial" w:cs="Arial"/>
        </w:rPr>
        <w:t>may be able to undertake</w:t>
      </w:r>
      <w:r w:rsidRPr="00526DC6">
        <w:rPr>
          <w:rFonts w:ascii="Arial" w:hAnsi="Arial" w:cs="Arial"/>
        </w:rPr>
        <w:t xml:space="preserve"> extended </w:t>
      </w:r>
      <w:r w:rsidR="00D45302" w:rsidRPr="00526DC6">
        <w:rPr>
          <w:rFonts w:ascii="Arial" w:hAnsi="Arial" w:cs="Arial"/>
        </w:rPr>
        <w:t xml:space="preserve">practice </w:t>
      </w:r>
      <w:r w:rsidRPr="00526DC6">
        <w:rPr>
          <w:rFonts w:ascii="Arial" w:hAnsi="Arial" w:cs="Arial"/>
        </w:rPr>
        <w:t>hours</w:t>
      </w:r>
      <w:r w:rsidR="005F3595" w:rsidRPr="00526DC6">
        <w:rPr>
          <w:rFonts w:ascii="Arial" w:hAnsi="Arial" w:cs="Arial"/>
        </w:rPr>
        <w:t xml:space="preserve">, one instrumentalist </w:t>
      </w:r>
      <w:r w:rsidR="00F268ED" w:rsidRPr="00526DC6">
        <w:rPr>
          <w:rFonts w:ascii="Arial" w:hAnsi="Arial" w:cs="Arial"/>
        </w:rPr>
        <w:t>observed the difference for singers</w:t>
      </w:r>
      <w:r w:rsidRPr="00526DC6">
        <w:rPr>
          <w:rFonts w:ascii="Arial" w:hAnsi="Arial" w:cs="Arial"/>
        </w:rPr>
        <w:t xml:space="preserve">: </w:t>
      </w:r>
    </w:p>
    <w:p w14:paraId="22ECB080" w14:textId="3C6D63C7" w:rsidR="00F867B7" w:rsidRPr="00526DC6" w:rsidRDefault="007605E2" w:rsidP="005F3595">
      <w:pPr>
        <w:spacing w:line="360" w:lineRule="auto"/>
        <w:ind w:left="720"/>
        <w:jc w:val="both"/>
        <w:rPr>
          <w:rFonts w:ascii="Arial" w:hAnsi="Arial" w:cs="Arial"/>
        </w:rPr>
      </w:pPr>
      <w:r w:rsidRPr="00526DC6">
        <w:rPr>
          <w:rFonts w:ascii="Arial" w:hAnsi="Arial" w:cs="Arial"/>
          <w:i/>
          <w:iCs/>
        </w:rPr>
        <w:t>“A singer can only go on so long before they have to rest their voices or things just stop working. There's nothing you can do about it. It doesn't matter how good your technique is, the stamina goes. The same for wind players and their lips.”</w:t>
      </w:r>
      <w:r w:rsidR="0029606E" w:rsidRPr="00526DC6">
        <w:rPr>
          <w:rFonts w:ascii="Arial" w:hAnsi="Arial" w:cs="Arial"/>
          <w:i/>
          <w:iCs/>
        </w:rPr>
        <w:t xml:space="preserve"> </w:t>
      </w:r>
      <w:r w:rsidR="0029606E" w:rsidRPr="00526DC6">
        <w:rPr>
          <w:rFonts w:ascii="Arial" w:hAnsi="Arial" w:cs="Arial"/>
        </w:rPr>
        <w:t xml:space="preserve">- </w:t>
      </w:r>
      <w:r w:rsidR="00302EB7" w:rsidRPr="00526DC6">
        <w:rPr>
          <w:rFonts w:ascii="Arial" w:hAnsi="Arial" w:cs="Arial"/>
        </w:rPr>
        <w:t>Instrumentalist 2</w:t>
      </w:r>
    </w:p>
    <w:p w14:paraId="2B86E6C3" w14:textId="6BEADFBD" w:rsidR="0029606E" w:rsidRPr="00526DC6" w:rsidRDefault="00D45302" w:rsidP="006550C0">
      <w:pPr>
        <w:spacing w:line="360" w:lineRule="auto"/>
        <w:jc w:val="both"/>
        <w:rPr>
          <w:rFonts w:ascii="Arial" w:hAnsi="Arial" w:cs="Arial"/>
        </w:rPr>
      </w:pPr>
      <w:r w:rsidRPr="00526DC6">
        <w:rPr>
          <w:rFonts w:ascii="Arial" w:hAnsi="Arial" w:cs="Arial"/>
        </w:rPr>
        <w:t xml:space="preserve">The </w:t>
      </w:r>
      <w:r w:rsidR="00685EDD" w:rsidRPr="00526DC6">
        <w:rPr>
          <w:rFonts w:ascii="Arial" w:hAnsi="Arial" w:cs="Arial"/>
        </w:rPr>
        <w:t xml:space="preserve">physicality and </w:t>
      </w:r>
      <w:r w:rsidRPr="00526DC6">
        <w:rPr>
          <w:rFonts w:ascii="Arial" w:hAnsi="Arial" w:cs="Arial"/>
        </w:rPr>
        <w:t xml:space="preserve">unique nature of the internal voice </w:t>
      </w:r>
      <w:r w:rsidR="004C48A3" w:rsidRPr="00526DC6">
        <w:rPr>
          <w:rFonts w:ascii="Arial" w:hAnsi="Arial" w:cs="Arial"/>
        </w:rPr>
        <w:t>present</w:t>
      </w:r>
      <w:r w:rsidR="00226820" w:rsidRPr="00526DC6">
        <w:rPr>
          <w:rFonts w:ascii="Arial" w:hAnsi="Arial" w:cs="Arial"/>
        </w:rPr>
        <w:t>ed</w:t>
      </w:r>
      <w:r w:rsidR="004C48A3" w:rsidRPr="00526DC6">
        <w:rPr>
          <w:rFonts w:ascii="Arial" w:hAnsi="Arial" w:cs="Arial"/>
        </w:rPr>
        <w:t xml:space="preserve"> </w:t>
      </w:r>
      <w:r w:rsidR="0069626B" w:rsidRPr="00526DC6">
        <w:rPr>
          <w:rFonts w:ascii="Arial" w:hAnsi="Arial" w:cs="Arial"/>
        </w:rPr>
        <w:t>mixed</w:t>
      </w:r>
      <w:r w:rsidRPr="00526DC6">
        <w:rPr>
          <w:rFonts w:ascii="Arial" w:hAnsi="Arial" w:cs="Arial"/>
        </w:rPr>
        <w:t xml:space="preserve"> benefits. </w:t>
      </w:r>
      <w:r w:rsidR="004C48A3" w:rsidRPr="00526DC6">
        <w:rPr>
          <w:rFonts w:ascii="Arial" w:hAnsi="Arial" w:cs="Arial"/>
        </w:rPr>
        <w:t xml:space="preserve">One singer mentioned the </w:t>
      </w:r>
      <w:r w:rsidR="00226820" w:rsidRPr="00526DC6">
        <w:rPr>
          <w:rFonts w:ascii="Arial" w:hAnsi="Arial" w:cs="Arial"/>
        </w:rPr>
        <w:t>mood boost</w:t>
      </w:r>
      <w:r w:rsidR="004C48A3" w:rsidRPr="00526DC6">
        <w:rPr>
          <w:rFonts w:ascii="Arial" w:hAnsi="Arial" w:cs="Arial"/>
        </w:rPr>
        <w:t xml:space="preserve"> practising always </w:t>
      </w:r>
      <w:r w:rsidR="007D35F2" w:rsidRPr="00526DC6">
        <w:rPr>
          <w:rFonts w:ascii="Arial" w:hAnsi="Arial" w:cs="Arial"/>
        </w:rPr>
        <w:t>provided:</w:t>
      </w:r>
      <w:r w:rsidR="004C48A3" w:rsidRPr="00526DC6">
        <w:rPr>
          <w:rFonts w:ascii="Arial" w:hAnsi="Arial" w:cs="Arial"/>
        </w:rPr>
        <w:t xml:space="preserve"> </w:t>
      </w:r>
    </w:p>
    <w:p w14:paraId="1638CBDF" w14:textId="433984F2" w:rsidR="0029606E" w:rsidRPr="00526DC6" w:rsidRDefault="004C48A3" w:rsidP="0029606E">
      <w:pPr>
        <w:spacing w:line="360" w:lineRule="auto"/>
        <w:ind w:left="720"/>
        <w:jc w:val="both"/>
        <w:rPr>
          <w:rFonts w:ascii="Arial" w:hAnsi="Arial" w:cs="Arial"/>
        </w:rPr>
      </w:pPr>
      <w:r w:rsidRPr="00526DC6">
        <w:rPr>
          <w:rFonts w:ascii="Arial" w:hAnsi="Arial" w:cs="Arial"/>
          <w:i/>
          <w:iCs/>
        </w:rPr>
        <w:t>“I feel more energised after I've sung, without a doubt. […] Even if I don't necessarily sing all that well on a particular given day, or my voice is a bit weird or croaky or something, I still feel, on balance, better after having done some singing. So it's definitely for me a mood enhancer.”</w:t>
      </w:r>
      <w:r w:rsidRPr="00526DC6">
        <w:rPr>
          <w:rFonts w:ascii="Arial" w:hAnsi="Arial" w:cs="Arial"/>
        </w:rPr>
        <w:t xml:space="preserve"> </w:t>
      </w:r>
      <w:r w:rsidR="0029606E" w:rsidRPr="00526DC6">
        <w:rPr>
          <w:rFonts w:ascii="Arial" w:hAnsi="Arial" w:cs="Arial"/>
        </w:rPr>
        <w:t xml:space="preserve">- </w:t>
      </w:r>
      <w:r w:rsidR="00302EB7" w:rsidRPr="00526DC6">
        <w:rPr>
          <w:rFonts w:ascii="Arial" w:hAnsi="Arial" w:cs="Arial"/>
        </w:rPr>
        <w:t>Singer 1</w:t>
      </w:r>
    </w:p>
    <w:p w14:paraId="650DC9E1" w14:textId="77777777" w:rsidR="00EF1EC6" w:rsidRPr="00526DC6" w:rsidRDefault="004C48A3" w:rsidP="006550C0">
      <w:pPr>
        <w:spacing w:line="360" w:lineRule="auto"/>
        <w:jc w:val="both"/>
        <w:rPr>
          <w:rFonts w:ascii="Arial" w:hAnsi="Arial" w:cs="Arial"/>
        </w:rPr>
      </w:pPr>
      <w:r w:rsidRPr="00526DC6">
        <w:rPr>
          <w:rFonts w:ascii="Arial" w:hAnsi="Arial" w:cs="Arial"/>
        </w:rPr>
        <w:t xml:space="preserve">The instrument’s nature can result in a different, deep connection to problem solving: </w:t>
      </w:r>
    </w:p>
    <w:p w14:paraId="358BF4E5" w14:textId="37764DA8" w:rsidR="00EF1EC6" w:rsidRPr="00526DC6" w:rsidRDefault="004C48A3" w:rsidP="00EF1EC6">
      <w:pPr>
        <w:spacing w:line="360" w:lineRule="auto"/>
        <w:ind w:left="720"/>
        <w:jc w:val="both"/>
        <w:rPr>
          <w:rFonts w:ascii="Arial" w:hAnsi="Arial" w:cs="Arial"/>
        </w:rPr>
      </w:pPr>
      <w:r w:rsidRPr="00526DC6">
        <w:rPr>
          <w:rFonts w:ascii="Arial" w:hAnsi="Arial" w:cs="Arial"/>
          <w:i/>
          <w:iCs/>
        </w:rPr>
        <w:t>“You can practise wrong techniques, but generally it's very intuitive. You can feel when it's wrong, and then you steer away from it.”</w:t>
      </w:r>
      <w:r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Singer-instrumentalist 2</w:t>
      </w:r>
    </w:p>
    <w:p w14:paraId="63577192" w14:textId="1A1622E6" w:rsidR="00EF1EC6" w:rsidRPr="00526DC6" w:rsidRDefault="009952A7" w:rsidP="006550C0">
      <w:pPr>
        <w:spacing w:line="360" w:lineRule="auto"/>
        <w:jc w:val="both"/>
        <w:rPr>
          <w:rFonts w:ascii="Arial" w:hAnsi="Arial" w:cs="Arial"/>
        </w:rPr>
      </w:pPr>
      <w:r w:rsidRPr="00526DC6">
        <w:rPr>
          <w:rFonts w:ascii="Arial" w:hAnsi="Arial" w:cs="Arial"/>
        </w:rPr>
        <w:t>However this is not always guaranteed</w:t>
      </w:r>
      <w:r w:rsidR="0069626B" w:rsidRPr="00526DC6">
        <w:rPr>
          <w:rFonts w:ascii="Arial" w:hAnsi="Arial" w:cs="Arial"/>
        </w:rPr>
        <w:t xml:space="preserve">, with the voice’s intangibility </w:t>
      </w:r>
      <w:r w:rsidRPr="00526DC6">
        <w:rPr>
          <w:rFonts w:ascii="Arial" w:hAnsi="Arial" w:cs="Arial"/>
        </w:rPr>
        <w:t xml:space="preserve">sometimes </w:t>
      </w:r>
      <w:r w:rsidR="0069626B" w:rsidRPr="00526DC6">
        <w:rPr>
          <w:rFonts w:ascii="Arial" w:hAnsi="Arial" w:cs="Arial"/>
        </w:rPr>
        <w:t>creating a barrier to understanding</w:t>
      </w:r>
      <w:r w:rsidRPr="00526DC6">
        <w:rPr>
          <w:rFonts w:ascii="Arial" w:hAnsi="Arial" w:cs="Arial"/>
        </w:rPr>
        <w:t xml:space="preserve"> or progress. Counter-balancing this frustration is the </w:t>
      </w:r>
      <w:r w:rsidR="0069626B" w:rsidRPr="00526DC6">
        <w:rPr>
          <w:rFonts w:ascii="Arial" w:hAnsi="Arial" w:cs="Arial"/>
        </w:rPr>
        <w:t xml:space="preserve">voice’s </w:t>
      </w:r>
      <w:r w:rsidRPr="00526DC6">
        <w:rPr>
          <w:rFonts w:ascii="Arial" w:hAnsi="Arial" w:cs="Arial"/>
        </w:rPr>
        <w:t xml:space="preserve">unique </w:t>
      </w:r>
      <w:r w:rsidR="0069626B" w:rsidRPr="00526DC6">
        <w:rPr>
          <w:rFonts w:ascii="Arial" w:hAnsi="Arial" w:cs="Arial"/>
        </w:rPr>
        <w:t xml:space="preserve">accessibility and immediacy: </w:t>
      </w:r>
    </w:p>
    <w:p w14:paraId="6CE75608" w14:textId="6F060911" w:rsidR="00226820" w:rsidRPr="00526DC6" w:rsidRDefault="0069626B" w:rsidP="00EF1EC6">
      <w:pPr>
        <w:spacing w:line="360" w:lineRule="auto"/>
        <w:ind w:left="720"/>
        <w:jc w:val="both"/>
        <w:rPr>
          <w:rFonts w:ascii="Arial" w:hAnsi="Arial" w:cs="Arial"/>
        </w:rPr>
      </w:pPr>
      <w:r w:rsidRPr="00526DC6">
        <w:rPr>
          <w:rFonts w:ascii="Arial" w:hAnsi="Arial" w:cs="Arial"/>
          <w:i/>
          <w:iCs/>
        </w:rPr>
        <w:lastRenderedPageBreak/>
        <w:t>“With singing, you've always got your voice on you so unless you're in a public place, you can just start singing. So it's a lot less restricted in terms of when you practise.”</w:t>
      </w:r>
      <w:r w:rsidR="00EF1EC6" w:rsidRPr="00526DC6">
        <w:rPr>
          <w:rFonts w:ascii="Arial" w:hAnsi="Arial" w:cs="Arial"/>
          <w:i/>
          <w:iCs/>
        </w:rPr>
        <w:t xml:space="preserve"> </w:t>
      </w:r>
      <w:r w:rsidR="00EF1EC6" w:rsidRPr="00526DC6">
        <w:rPr>
          <w:rFonts w:ascii="Arial" w:hAnsi="Arial" w:cs="Arial"/>
        </w:rPr>
        <w:t xml:space="preserve">- </w:t>
      </w:r>
      <w:r w:rsidR="00302EB7" w:rsidRPr="00526DC6">
        <w:rPr>
          <w:rFonts w:ascii="Arial" w:hAnsi="Arial" w:cs="Arial"/>
        </w:rPr>
        <w:t>Singer-instrumentalist 2</w:t>
      </w:r>
    </w:p>
    <w:p w14:paraId="62729070" w14:textId="71531E74" w:rsidR="009E7E3A" w:rsidRPr="00526DC6" w:rsidRDefault="009E7E3A" w:rsidP="009E7E3A">
      <w:pPr>
        <w:spacing w:line="360" w:lineRule="auto"/>
        <w:jc w:val="both"/>
        <w:rPr>
          <w:rFonts w:ascii="Arial" w:hAnsi="Arial" w:cs="Arial"/>
        </w:rPr>
      </w:pPr>
      <w:r w:rsidRPr="00526DC6">
        <w:rPr>
          <w:rFonts w:ascii="Arial" w:hAnsi="Arial" w:cs="Arial"/>
        </w:rPr>
        <w:t>Awareness of the voice’s positives and negatives appears, therefore, to</w:t>
      </w:r>
      <w:r w:rsidR="007D35F2" w:rsidRPr="00526DC6">
        <w:rPr>
          <w:rFonts w:ascii="Arial" w:hAnsi="Arial" w:cs="Arial"/>
        </w:rPr>
        <w:t xml:space="preserve"> significantly</w:t>
      </w:r>
      <w:r w:rsidRPr="00526DC6">
        <w:rPr>
          <w:rFonts w:ascii="Arial" w:hAnsi="Arial" w:cs="Arial"/>
        </w:rPr>
        <w:t xml:space="preserve"> shape and inform the way a singer practises.</w:t>
      </w:r>
    </w:p>
    <w:p w14:paraId="49B44136" w14:textId="787CF59C" w:rsidR="009753E1" w:rsidRPr="00526DC6" w:rsidRDefault="00FE7909" w:rsidP="006550C0">
      <w:pPr>
        <w:spacing w:line="360" w:lineRule="auto"/>
        <w:rPr>
          <w:rFonts w:ascii="Arial" w:hAnsi="Arial" w:cs="Arial"/>
          <w:b/>
          <w:bCs/>
        </w:rPr>
      </w:pPr>
      <w:r w:rsidRPr="00526DC6">
        <w:rPr>
          <w:rFonts w:ascii="Arial" w:hAnsi="Arial" w:cs="Arial"/>
          <w:b/>
          <w:bCs/>
        </w:rPr>
        <w:t xml:space="preserve">Theme 1, Subtheme </w:t>
      </w:r>
      <w:r w:rsidR="00580337" w:rsidRPr="00526DC6">
        <w:rPr>
          <w:rFonts w:ascii="Arial" w:hAnsi="Arial" w:cs="Arial"/>
          <w:b/>
          <w:bCs/>
        </w:rPr>
        <w:t>3</w:t>
      </w:r>
      <w:r w:rsidR="00D14E3D" w:rsidRPr="00526DC6">
        <w:rPr>
          <w:rFonts w:ascii="Arial" w:hAnsi="Arial" w:cs="Arial"/>
          <w:b/>
          <w:bCs/>
        </w:rPr>
        <w:t>:</w:t>
      </w:r>
      <w:r w:rsidRPr="00526DC6">
        <w:rPr>
          <w:rFonts w:ascii="Arial" w:hAnsi="Arial" w:cs="Arial"/>
          <w:b/>
          <w:bCs/>
        </w:rPr>
        <w:t xml:space="preserve"> </w:t>
      </w:r>
      <w:r w:rsidR="009753E1" w:rsidRPr="00526DC6">
        <w:rPr>
          <w:rFonts w:ascii="Arial" w:hAnsi="Arial" w:cs="Arial"/>
          <w:b/>
          <w:bCs/>
        </w:rPr>
        <w:t>Efficiency is key</w:t>
      </w:r>
    </w:p>
    <w:p w14:paraId="746AEBD7" w14:textId="77777777" w:rsidR="00EF1EC6" w:rsidRPr="00526DC6" w:rsidRDefault="00642211" w:rsidP="006550C0">
      <w:pPr>
        <w:spacing w:line="360" w:lineRule="auto"/>
        <w:jc w:val="both"/>
        <w:rPr>
          <w:rFonts w:ascii="Arial" w:hAnsi="Arial" w:cs="Arial"/>
        </w:rPr>
      </w:pPr>
      <w:r w:rsidRPr="00526DC6">
        <w:rPr>
          <w:rFonts w:ascii="Arial" w:hAnsi="Arial" w:cs="Arial"/>
        </w:rPr>
        <w:t xml:space="preserve">Due to the physical considerations of the voice, efficiency </w:t>
      </w:r>
      <w:r w:rsidR="002A326E" w:rsidRPr="00526DC6">
        <w:rPr>
          <w:rFonts w:ascii="Arial" w:hAnsi="Arial" w:cs="Arial"/>
        </w:rPr>
        <w:t>was suggested</w:t>
      </w:r>
      <w:r w:rsidRPr="00526DC6">
        <w:rPr>
          <w:rFonts w:ascii="Arial" w:hAnsi="Arial" w:cs="Arial"/>
        </w:rPr>
        <w:t xml:space="preserve"> </w:t>
      </w:r>
      <w:r w:rsidR="002A326E" w:rsidRPr="00526DC6">
        <w:rPr>
          <w:rFonts w:ascii="Arial" w:hAnsi="Arial" w:cs="Arial"/>
        </w:rPr>
        <w:t xml:space="preserve">as </w:t>
      </w:r>
      <w:r w:rsidRPr="00526DC6">
        <w:rPr>
          <w:rFonts w:ascii="Arial" w:hAnsi="Arial" w:cs="Arial"/>
        </w:rPr>
        <w:t xml:space="preserve">key to maintaining </w:t>
      </w:r>
      <w:r w:rsidR="002A326E" w:rsidRPr="00526DC6">
        <w:rPr>
          <w:rFonts w:ascii="Arial" w:hAnsi="Arial" w:cs="Arial"/>
        </w:rPr>
        <w:t xml:space="preserve">vocal </w:t>
      </w:r>
      <w:r w:rsidRPr="00526DC6">
        <w:rPr>
          <w:rFonts w:ascii="Arial" w:hAnsi="Arial" w:cs="Arial"/>
        </w:rPr>
        <w:t>health and striving for consistency</w:t>
      </w:r>
      <w:r w:rsidR="002A326E" w:rsidRPr="00526DC6">
        <w:rPr>
          <w:rFonts w:ascii="Arial" w:hAnsi="Arial" w:cs="Arial"/>
        </w:rPr>
        <w:t xml:space="preserve">: </w:t>
      </w:r>
    </w:p>
    <w:p w14:paraId="72ACD0B4" w14:textId="49A6866D" w:rsidR="00EF1EC6" w:rsidRPr="00526DC6" w:rsidRDefault="002A326E" w:rsidP="00EF1EC6">
      <w:pPr>
        <w:spacing w:line="360" w:lineRule="auto"/>
        <w:ind w:left="720"/>
        <w:jc w:val="both"/>
        <w:rPr>
          <w:rFonts w:ascii="Arial" w:hAnsi="Arial" w:cs="Arial"/>
        </w:rPr>
      </w:pPr>
      <w:r w:rsidRPr="00526DC6">
        <w:rPr>
          <w:rFonts w:ascii="Arial" w:hAnsi="Arial" w:cs="Arial"/>
          <w:i/>
          <w:iCs/>
        </w:rPr>
        <w:t>“I learn a lot working particularly with wind players and singers, because you guys have time limits. As a singer you cannot practise for eight hours day. It's not doable. Most wind players can't. Some can. And brass players absolutely never. So they have to be really economical with how they practise</w:t>
      </w:r>
      <w:r w:rsidR="007D35F2" w:rsidRPr="00526DC6">
        <w:rPr>
          <w:rFonts w:ascii="Arial" w:hAnsi="Arial" w:cs="Arial"/>
          <w:i/>
          <w:iCs/>
        </w:rPr>
        <w:t>. […] Pianist</w:t>
      </w:r>
      <w:r w:rsidRPr="00526DC6">
        <w:rPr>
          <w:rFonts w:ascii="Arial" w:hAnsi="Arial" w:cs="Arial"/>
          <w:i/>
          <w:iCs/>
        </w:rPr>
        <w:t xml:space="preserve">s do, because we have to learn more notes than anybody else. […] But you actually have to be economical to think, </w:t>
      </w:r>
      <w:r w:rsidR="004A5BBB" w:rsidRPr="00526DC6">
        <w:rPr>
          <w:rFonts w:ascii="Arial" w:hAnsi="Arial" w:cs="Arial"/>
          <w:i/>
          <w:iCs/>
        </w:rPr>
        <w:t>‘</w:t>
      </w:r>
      <w:r w:rsidRPr="00526DC6">
        <w:rPr>
          <w:rFonts w:ascii="Arial" w:hAnsi="Arial" w:cs="Arial"/>
          <w:i/>
          <w:iCs/>
        </w:rPr>
        <w:t xml:space="preserve">Okay, I can't really work for more than two hours. So I'm </w:t>
      </w:r>
      <w:proofErr w:type="spellStart"/>
      <w:r w:rsidRPr="00526DC6">
        <w:rPr>
          <w:rFonts w:ascii="Arial" w:hAnsi="Arial" w:cs="Arial"/>
          <w:i/>
          <w:iCs/>
        </w:rPr>
        <w:t>gonna</w:t>
      </w:r>
      <w:proofErr w:type="spellEnd"/>
      <w:r w:rsidRPr="00526DC6">
        <w:rPr>
          <w:rFonts w:ascii="Arial" w:hAnsi="Arial" w:cs="Arial"/>
          <w:i/>
          <w:iCs/>
        </w:rPr>
        <w:t xml:space="preserve"> have to make the most use of those two hours and be as productive as possible within the time.</w:t>
      </w:r>
      <w:r w:rsidR="004A5BBB" w:rsidRPr="00526DC6">
        <w:rPr>
          <w:rFonts w:ascii="Arial" w:hAnsi="Arial" w:cs="Arial"/>
          <w:i/>
          <w:iCs/>
        </w:rPr>
        <w:t>’</w:t>
      </w:r>
      <w:r w:rsidRPr="00526DC6">
        <w:rPr>
          <w:rFonts w:ascii="Arial" w:hAnsi="Arial" w:cs="Arial"/>
          <w:i/>
          <w:iCs/>
        </w:rPr>
        <w:t xml:space="preserve"> I don't have that kind of pressure as a </w:t>
      </w:r>
      <w:r w:rsidR="007D35F2" w:rsidRPr="00526DC6">
        <w:rPr>
          <w:rFonts w:ascii="Arial" w:hAnsi="Arial" w:cs="Arial"/>
          <w:i/>
          <w:iCs/>
        </w:rPr>
        <w:t>pianist</w:t>
      </w:r>
      <w:r w:rsidRPr="00526DC6">
        <w:rPr>
          <w:rFonts w:ascii="Arial" w:hAnsi="Arial" w:cs="Arial"/>
          <w:i/>
          <w:iCs/>
        </w:rPr>
        <w:t>. That doesn't exist.”</w:t>
      </w:r>
      <w:r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Instrumentalist 2</w:t>
      </w:r>
    </w:p>
    <w:p w14:paraId="295ECE3C" w14:textId="147FE9CE" w:rsidR="00EF1EC6" w:rsidRPr="00526DC6" w:rsidRDefault="002A326E" w:rsidP="006550C0">
      <w:pPr>
        <w:spacing w:line="360" w:lineRule="auto"/>
        <w:jc w:val="both"/>
        <w:rPr>
          <w:rFonts w:ascii="Arial" w:hAnsi="Arial" w:cs="Arial"/>
        </w:rPr>
      </w:pPr>
      <w:r w:rsidRPr="00526DC6">
        <w:rPr>
          <w:rFonts w:ascii="Arial" w:hAnsi="Arial" w:cs="Arial"/>
        </w:rPr>
        <w:t xml:space="preserve">One singer relies heavily </w:t>
      </w:r>
      <w:r w:rsidR="001C3796" w:rsidRPr="00526DC6">
        <w:rPr>
          <w:rFonts w:ascii="Arial" w:hAnsi="Arial" w:cs="Arial"/>
        </w:rPr>
        <w:t>up</w:t>
      </w:r>
      <w:r w:rsidRPr="00526DC6">
        <w:rPr>
          <w:rFonts w:ascii="Arial" w:hAnsi="Arial" w:cs="Arial"/>
        </w:rPr>
        <w:t xml:space="preserve">on the Estill Voice concept of “target practice”, using elements from a toolbox of vocal manipulations to specifically work on problem areas. </w:t>
      </w:r>
      <w:r w:rsidR="001C3796" w:rsidRPr="00526DC6">
        <w:rPr>
          <w:rFonts w:ascii="Arial" w:hAnsi="Arial" w:cs="Arial"/>
        </w:rPr>
        <w:t xml:space="preserve">Many </w:t>
      </w:r>
      <w:r w:rsidR="009952A7" w:rsidRPr="00526DC6">
        <w:rPr>
          <w:rFonts w:ascii="Arial" w:hAnsi="Arial" w:cs="Arial"/>
        </w:rPr>
        <w:t>participant</w:t>
      </w:r>
      <w:r w:rsidR="001C3796" w:rsidRPr="00526DC6">
        <w:rPr>
          <w:rFonts w:ascii="Arial" w:hAnsi="Arial" w:cs="Arial"/>
        </w:rPr>
        <w:t xml:space="preserve">s highlighted the need for reflexivity in the process of problem-solving to pinpoint the cause of a mistake. This, however, seemed reliant on experience and formal training: </w:t>
      </w:r>
    </w:p>
    <w:p w14:paraId="634BD387" w14:textId="3AA67322" w:rsidR="0069626B" w:rsidRPr="00526DC6" w:rsidRDefault="001C3796" w:rsidP="00EF1EC6">
      <w:pPr>
        <w:spacing w:line="360" w:lineRule="auto"/>
        <w:ind w:left="720"/>
        <w:jc w:val="both"/>
        <w:rPr>
          <w:rFonts w:ascii="Arial" w:hAnsi="Arial" w:cs="Arial"/>
        </w:rPr>
      </w:pPr>
      <w:r w:rsidRPr="00526DC6">
        <w:rPr>
          <w:rFonts w:ascii="Arial" w:hAnsi="Arial" w:cs="Arial"/>
          <w:i/>
          <w:iCs/>
        </w:rPr>
        <w:t>“</w:t>
      </w:r>
      <w:bookmarkStart w:id="28" w:name="_Hlk168737641"/>
      <w:r w:rsidRPr="00526DC6">
        <w:rPr>
          <w:rFonts w:ascii="Arial" w:hAnsi="Arial" w:cs="Arial"/>
          <w:i/>
          <w:iCs/>
        </w:rPr>
        <w:t xml:space="preserve">I think the important thing is that </w:t>
      </w:r>
      <w:r w:rsidR="00CF781A" w:rsidRPr="00526DC6">
        <w:rPr>
          <w:rFonts w:ascii="Arial" w:hAnsi="Arial" w:cs="Arial"/>
          <w:i/>
          <w:iCs/>
        </w:rPr>
        <w:t>[…]</w:t>
      </w:r>
      <w:r w:rsidRPr="00526DC6">
        <w:rPr>
          <w:rFonts w:ascii="Arial" w:hAnsi="Arial" w:cs="Arial"/>
          <w:i/>
          <w:iCs/>
        </w:rPr>
        <w:t xml:space="preserve">, and I don't always do this consistently, but if you make a mistake, making a conscious effort to correct it, or to understand maybe why it happened. </w:t>
      </w:r>
      <w:bookmarkEnd w:id="28"/>
      <w:r w:rsidRPr="00526DC6">
        <w:rPr>
          <w:rFonts w:ascii="Arial" w:hAnsi="Arial" w:cs="Arial"/>
          <w:i/>
          <w:iCs/>
        </w:rPr>
        <w:t>Because I'm having lessons now as well, I think my discipline is better in that respect. Because if I'm singing with my singing teacher and they point out a mistake, it's bit more obvious. It's more obvious as to why it is, whereas if I was just on my own trying to sing something, I wouldn't necessarily know. Well, A) I might not know that I've made a mistake, or B) I don't know, if something's not quite right, I don't always have the skills or experience to be able to fix it.”</w:t>
      </w:r>
      <w:r w:rsidR="00EF1EC6" w:rsidRPr="00526DC6">
        <w:rPr>
          <w:rFonts w:ascii="Arial" w:hAnsi="Arial" w:cs="Arial"/>
        </w:rPr>
        <w:t xml:space="preserve"> - </w:t>
      </w:r>
      <w:r w:rsidR="00302EB7" w:rsidRPr="00526DC6">
        <w:rPr>
          <w:rFonts w:ascii="Arial" w:hAnsi="Arial" w:cs="Arial"/>
        </w:rPr>
        <w:t>Singer 1</w:t>
      </w:r>
    </w:p>
    <w:p w14:paraId="5959122E" w14:textId="4B30DEC9" w:rsidR="0017207B" w:rsidRPr="00526DC6" w:rsidRDefault="0017207B" w:rsidP="0017207B">
      <w:pPr>
        <w:spacing w:line="360" w:lineRule="auto"/>
        <w:jc w:val="both"/>
        <w:rPr>
          <w:rFonts w:ascii="Arial" w:hAnsi="Arial" w:cs="Arial"/>
        </w:rPr>
      </w:pPr>
      <w:r w:rsidRPr="00526DC6">
        <w:rPr>
          <w:rFonts w:ascii="Arial" w:hAnsi="Arial" w:cs="Arial"/>
        </w:rPr>
        <w:t>Time management, reflexivity and effective prioritisation are then needed to pace vocal use and practise efficiently.</w:t>
      </w:r>
    </w:p>
    <w:p w14:paraId="2B00DA4D" w14:textId="468A80D2" w:rsidR="009753E1" w:rsidRPr="00526DC6" w:rsidRDefault="00FE7909" w:rsidP="006550C0">
      <w:pPr>
        <w:spacing w:line="360" w:lineRule="auto"/>
        <w:rPr>
          <w:rFonts w:ascii="Arial" w:hAnsi="Arial" w:cs="Arial"/>
          <w:b/>
          <w:bCs/>
        </w:rPr>
      </w:pPr>
      <w:r w:rsidRPr="00526DC6">
        <w:rPr>
          <w:rFonts w:ascii="Arial" w:hAnsi="Arial" w:cs="Arial"/>
          <w:b/>
          <w:bCs/>
        </w:rPr>
        <w:t>Theme 2:</w:t>
      </w:r>
      <w:r w:rsidRPr="00526DC6">
        <w:rPr>
          <w:rFonts w:ascii="Arial" w:hAnsi="Arial" w:cs="Arial"/>
        </w:rPr>
        <w:t xml:space="preserve"> </w:t>
      </w:r>
      <w:r w:rsidR="009753E1" w:rsidRPr="00526DC6">
        <w:rPr>
          <w:rFonts w:ascii="Arial" w:hAnsi="Arial" w:cs="Arial"/>
          <w:b/>
          <w:bCs/>
        </w:rPr>
        <w:t>Determining when practice is practice</w:t>
      </w:r>
    </w:p>
    <w:p w14:paraId="4B309567" w14:textId="55F44BCB" w:rsidR="001C3796" w:rsidRPr="00526DC6" w:rsidRDefault="001C3796" w:rsidP="006550C0">
      <w:pPr>
        <w:spacing w:line="360" w:lineRule="auto"/>
        <w:jc w:val="both"/>
        <w:rPr>
          <w:rFonts w:ascii="Arial" w:hAnsi="Arial" w:cs="Arial"/>
        </w:rPr>
      </w:pPr>
      <w:r w:rsidRPr="00526DC6">
        <w:rPr>
          <w:rFonts w:ascii="Arial" w:hAnsi="Arial" w:cs="Arial"/>
        </w:rPr>
        <w:t xml:space="preserve">A significant theme running through the dataset was the question of when practice </w:t>
      </w:r>
      <w:r w:rsidR="001371A1" w:rsidRPr="00526DC6">
        <w:rPr>
          <w:rFonts w:ascii="Arial" w:hAnsi="Arial" w:cs="Arial"/>
        </w:rPr>
        <w:t>occurred and how. Due to the considerations mentioned above, singer</w:t>
      </w:r>
      <w:r w:rsidR="00CF781A" w:rsidRPr="00526DC6">
        <w:rPr>
          <w:rFonts w:ascii="Arial" w:hAnsi="Arial" w:cs="Arial"/>
        </w:rPr>
        <w:t>-</w:t>
      </w:r>
      <w:r w:rsidR="001371A1" w:rsidRPr="00526DC6">
        <w:rPr>
          <w:rFonts w:ascii="Arial" w:hAnsi="Arial" w:cs="Arial"/>
        </w:rPr>
        <w:t xml:space="preserve">participants appeared </w:t>
      </w:r>
      <w:r w:rsidR="00245E69" w:rsidRPr="00526DC6">
        <w:rPr>
          <w:rFonts w:ascii="Arial" w:hAnsi="Arial" w:cs="Arial"/>
        </w:rPr>
        <w:t xml:space="preserve">to </w:t>
      </w:r>
      <w:r w:rsidR="00621A53" w:rsidRPr="00526DC6">
        <w:rPr>
          <w:rFonts w:ascii="Arial" w:hAnsi="Arial" w:cs="Arial"/>
        </w:rPr>
        <w:t xml:space="preserve">have </w:t>
      </w:r>
      <w:r w:rsidR="007404BB" w:rsidRPr="00526DC6">
        <w:rPr>
          <w:rFonts w:ascii="Arial" w:hAnsi="Arial" w:cs="Arial"/>
        </w:rPr>
        <w:lastRenderedPageBreak/>
        <w:t>ambiguous</w:t>
      </w:r>
      <w:r w:rsidR="00621A53" w:rsidRPr="00526DC6">
        <w:rPr>
          <w:rFonts w:ascii="Arial" w:hAnsi="Arial" w:cs="Arial"/>
        </w:rPr>
        <w:t xml:space="preserve"> boundaries as to when practice occurred</w:t>
      </w:r>
      <w:r w:rsidR="007404BB" w:rsidRPr="00526DC6">
        <w:rPr>
          <w:rFonts w:ascii="Arial" w:hAnsi="Arial" w:cs="Arial"/>
        </w:rPr>
        <w:t>,</w:t>
      </w:r>
      <w:r w:rsidR="001371A1" w:rsidRPr="00526DC6">
        <w:rPr>
          <w:rFonts w:ascii="Arial" w:hAnsi="Arial" w:cs="Arial"/>
        </w:rPr>
        <w:t xml:space="preserve"> </w:t>
      </w:r>
      <w:r w:rsidR="00245E69" w:rsidRPr="00526DC6">
        <w:rPr>
          <w:rFonts w:ascii="Arial" w:hAnsi="Arial" w:cs="Arial"/>
        </w:rPr>
        <w:t xml:space="preserve">with </w:t>
      </w:r>
      <w:r w:rsidR="001371A1" w:rsidRPr="00526DC6">
        <w:rPr>
          <w:rFonts w:ascii="Arial" w:hAnsi="Arial" w:cs="Arial"/>
        </w:rPr>
        <w:t xml:space="preserve">spontaneous and unconscious practice </w:t>
      </w:r>
      <w:r w:rsidR="00621A53" w:rsidRPr="00526DC6">
        <w:rPr>
          <w:rFonts w:ascii="Arial" w:hAnsi="Arial" w:cs="Arial"/>
        </w:rPr>
        <w:t>interspersed across the day</w:t>
      </w:r>
      <w:r w:rsidR="007404BB" w:rsidRPr="00526DC6">
        <w:rPr>
          <w:rFonts w:ascii="Arial" w:hAnsi="Arial" w:cs="Arial"/>
        </w:rPr>
        <w:t xml:space="preserve"> (subtheme 1)</w:t>
      </w:r>
      <w:r w:rsidR="00245E69" w:rsidRPr="00526DC6">
        <w:rPr>
          <w:rFonts w:ascii="Arial" w:hAnsi="Arial" w:cs="Arial"/>
        </w:rPr>
        <w:t>. S</w:t>
      </w:r>
      <w:r w:rsidR="001371A1" w:rsidRPr="00526DC6">
        <w:rPr>
          <w:rFonts w:ascii="Arial" w:hAnsi="Arial" w:cs="Arial"/>
        </w:rPr>
        <w:t>ilent practice</w:t>
      </w:r>
      <w:r w:rsidR="00245E69" w:rsidRPr="00526DC6">
        <w:rPr>
          <w:rFonts w:ascii="Arial" w:hAnsi="Arial" w:cs="Arial"/>
        </w:rPr>
        <w:t>, deliberate or</w:t>
      </w:r>
      <w:r w:rsidR="001371A1" w:rsidRPr="00526DC6">
        <w:rPr>
          <w:rFonts w:ascii="Arial" w:hAnsi="Arial" w:cs="Arial"/>
        </w:rPr>
        <w:t xml:space="preserve"> on</w:t>
      </w:r>
      <w:r w:rsidR="00F238E0" w:rsidRPr="00526DC6">
        <w:rPr>
          <w:rFonts w:ascii="Arial" w:hAnsi="Arial" w:cs="Arial"/>
        </w:rPr>
        <w:t>-</w:t>
      </w:r>
      <w:r w:rsidR="001371A1" w:rsidRPr="00526DC6">
        <w:rPr>
          <w:rFonts w:ascii="Arial" w:hAnsi="Arial" w:cs="Arial"/>
        </w:rPr>
        <w:t>the</w:t>
      </w:r>
      <w:r w:rsidR="00F238E0" w:rsidRPr="00526DC6">
        <w:rPr>
          <w:rFonts w:ascii="Arial" w:hAnsi="Arial" w:cs="Arial"/>
        </w:rPr>
        <w:t>-</w:t>
      </w:r>
      <w:r w:rsidR="001371A1" w:rsidRPr="00526DC6">
        <w:rPr>
          <w:rFonts w:ascii="Arial" w:hAnsi="Arial" w:cs="Arial"/>
        </w:rPr>
        <w:t>go</w:t>
      </w:r>
      <w:r w:rsidR="007404BB" w:rsidRPr="00526DC6">
        <w:rPr>
          <w:rFonts w:ascii="Arial" w:hAnsi="Arial" w:cs="Arial"/>
        </w:rPr>
        <w:t>,</w:t>
      </w:r>
      <w:r w:rsidR="001371A1" w:rsidRPr="00526DC6">
        <w:rPr>
          <w:rFonts w:ascii="Arial" w:hAnsi="Arial" w:cs="Arial"/>
        </w:rPr>
        <w:t xml:space="preserve"> </w:t>
      </w:r>
      <w:r w:rsidR="00245E69" w:rsidRPr="00526DC6">
        <w:rPr>
          <w:rFonts w:ascii="Arial" w:hAnsi="Arial" w:cs="Arial"/>
        </w:rPr>
        <w:t xml:space="preserve">was mentioned by both singers and instrumentalists as a popular tool, </w:t>
      </w:r>
      <w:r w:rsidR="001371A1" w:rsidRPr="00526DC6">
        <w:rPr>
          <w:rFonts w:ascii="Arial" w:hAnsi="Arial" w:cs="Arial"/>
        </w:rPr>
        <w:t xml:space="preserve">and as a form of consolidation (subtheme </w:t>
      </w:r>
      <w:r w:rsidR="00621A53" w:rsidRPr="00526DC6">
        <w:rPr>
          <w:rFonts w:ascii="Arial" w:hAnsi="Arial" w:cs="Arial"/>
        </w:rPr>
        <w:t>2</w:t>
      </w:r>
      <w:r w:rsidR="001371A1" w:rsidRPr="00526DC6">
        <w:rPr>
          <w:rFonts w:ascii="Arial" w:hAnsi="Arial" w:cs="Arial"/>
        </w:rPr>
        <w:t>).</w:t>
      </w:r>
    </w:p>
    <w:p w14:paraId="47260896" w14:textId="63328BD0" w:rsidR="009753E1" w:rsidRPr="00526DC6" w:rsidRDefault="00FE7909" w:rsidP="006550C0">
      <w:pPr>
        <w:spacing w:line="360" w:lineRule="auto"/>
        <w:rPr>
          <w:rFonts w:ascii="Arial" w:hAnsi="Arial" w:cs="Arial"/>
          <w:b/>
          <w:bCs/>
        </w:rPr>
      </w:pPr>
      <w:r w:rsidRPr="00526DC6">
        <w:rPr>
          <w:rFonts w:ascii="Arial" w:hAnsi="Arial" w:cs="Arial"/>
          <w:b/>
          <w:bCs/>
        </w:rPr>
        <w:t xml:space="preserve">Theme 2, Subtheme 1: </w:t>
      </w:r>
      <w:r w:rsidR="009753E1" w:rsidRPr="00526DC6">
        <w:rPr>
          <w:rFonts w:ascii="Arial" w:hAnsi="Arial" w:cs="Arial"/>
          <w:b/>
          <w:bCs/>
        </w:rPr>
        <w:t>Is deliberate practice common practice for singers?</w:t>
      </w:r>
    </w:p>
    <w:p w14:paraId="54B8FCC0" w14:textId="180C869C" w:rsidR="00EF1EC6" w:rsidRPr="00526DC6" w:rsidRDefault="007404BB" w:rsidP="006550C0">
      <w:pPr>
        <w:spacing w:line="360" w:lineRule="auto"/>
        <w:jc w:val="both"/>
        <w:rPr>
          <w:rFonts w:ascii="Arial" w:hAnsi="Arial" w:cs="Arial"/>
        </w:rPr>
      </w:pPr>
      <w:r w:rsidRPr="00526DC6">
        <w:rPr>
          <w:rFonts w:ascii="Arial" w:hAnsi="Arial" w:cs="Arial"/>
        </w:rPr>
        <w:t>T</w:t>
      </w:r>
      <w:r w:rsidR="00245E69" w:rsidRPr="00526DC6">
        <w:rPr>
          <w:rFonts w:ascii="Arial" w:hAnsi="Arial" w:cs="Arial"/>
        </w:rPr>
        <w:t>he immediacy of the</w:t>
      </w:r>
      <w:r w:rsidR="00621A53" w:rsidRPr="00526DC6">
        <w:rPr>
          <w:rFonts w:ascii="Arial" w:hAnsi="Arial" w:cs="Arial"/>
        </w:rPr>
        <w:t xml:space="preserve"> </w:t>
      </w:r>
      <w:r w:rsidR="00245E69" w:rsidRPr="00526DC6">
        <w:rPr>
          <w:rFonts w:ascii="Arial" w:hAnsi="Arial" w:cs="Arial"/>
        </w:rPr>
        <w:t>voice</w:t>
      </w:r>
      <w:r w:rsidRPr="00526DC6">
        <w:rPr>
          <w:rFonts w:ascii="Arial" w:hAnsi="Arial" w:cs="Arial"/>
        </w:rPr>
        <w:t xml:space="preserve"> </w:t>
      </w:r>
      <w:r w:rsidR="00F96915" w:rsidRPr="00526DC6">
        <w:rPr>
          <w:rFonts w:ascii="Arial" w:hAnsi="Arial" w:cs="Arial"/>
        </w:rPr>
        <w:t>seems</w:t>
      </w:r>
      <w:r w:rsidRPr="00526DC6">
        <w:rPr>
          <w:rFonts w:ascii="Arial" w:hAnsi="Arial" w:cs="Arial"/>
        </w:rPr>
        <w:t xml:space="preserve"> to create unclear </w:t>
      </w:r>
      <w:r w:rsidR="00621A53" w:rsidRPr="00526DC6">
        <w:rPr>
          <w:rFonts w:ascii="Arial" w:hAnsi="Arial" w:cs="Arial"/>
        </w:rPr>
        <w:t xml:space="preserve">boundaries </w:t>
      </w:r>
      <w:r w:rsidRPr="00526DC6">
        <w:rPr>
          <w:rFonts w:ascii="Arial" w:hAnsi="Arial" w:cs="Arial"/>
        </w:rPr>
        <w:t xml:space="preserve">as to when </w:t>
      </w:r>
      <w:r w:rsidR="00621A53" w:rsidRPr="00526DC6">
        <w:rPr>
          <w:rFonts w:ascii="Arial" w:hAnsi="Arial" w:cs="Arial"/>
        </w:rPr>
        <w:t>singing practice</w:t>
      </w:r>
      <w:r w:rsidRPr="00526DC6">
        <w:rPr>
          <w:rFonts w:ascii="Arial" w:hAnsi="Arial" w:cs="Arial"/>
        </w:rPr>
        <w:t xml:space="preserve"> </w:t>
      </w:r>
      <w:r w:rsidR="006B4D1E" w:rsidRPr="00526DC6">
        <w:rPr>
          <w:rFonts w:ascii="Arial" w:hAnsi="Arial" w:cs="Arial"/>
        </w:rPr>
        <w:t>occurs</w:t>
      </w:r>
      <w:r w:rsidR="000131AF" w:rsidRPr="00526DC6">
        <w:rPr>
          <w:rFonts w:ascii="Arial" w:hAnsi="Arial" w:cs="Arial"/>
        </w:rPr>
        <w:t>:</w:t>
      </w:r>
      <w:r w:rsidR="00621A53" w:rsidRPr="00526DC6">
        <w:rPr>
          <w:rFonts w:ascii="Arial" w:hAnsi="Arial" w:cs="Arial"/>
        </w:rPr>
        <w:t xml:space="preserve"> </w:t>
      </w:r>
      <w:r w:rsidR="00F96915" w:rsidRPr="00526DC6">
        <w:rPr>
          <w:rFonts w:ascii="Arial" w:hAnsi="Arial" w:cs="Arial"/>
        </w:rPr>
        <w:t xml:space="preserve">Whilst a flute needs to be accessible at a particular time, a voice is constantly with the singer. This appears to result in flexible and spontaneous </w:t>
      </w:r>
      <w:r w:rsidR="006B4D1E" w:rsidRPr="00526DC6">
        <w:rPr>
          <w:rFonts w:ascii="Arial" w:hAnsi="Arial" w:cs="Arial"/>
        </w:rPr>
        <w:t xml:space="preserve">singing </w:t>
      </w:r>
      <w:r w:rsidR="00F96915" w:rsidRPr="00526DC6">
        <w:rPr>
          <w:rFonts w:ascii="Arial" w:hAnsi="Arial" w:cs="Arial"/>
        </w:rPr>
        <w:t xml:space="preserve">practice, </w:t>
      </w:r>
      <w:r w:rsidR="002D2B1A" w:rsidRPr="00526DC6">
        <w:rPr>
          <w:rFonts w:ascii="Arial" w:hAnsi="Arial" w:cs="Arial"/>
        </w:rPr>
        <w:t>brought about by</w:t>
      </w:r>
      <w:r w:rsidR="00F96915" w:rsidRPr="00526DC6">
        <w:rPr>
          <w:rFonts w:ascii="Arial" w:hAnsi="Arial" w:cs="Arial"/>
        </w:rPr>
        <w:t xml:space="preserve"> a curious thought, a creative moment or impulse</w:t>
      </w:r>
      <w:r w:rsidR="002D2B1A" w:rsidRPr="00526DC6">
        <w:rPr>
          <w:rFonts w:ascii="Arial" w:hAnsi="Arial" w:cs="Arial"/>
        </w:rPr>
        <w:t xml:space="preserve">. It is </w:t>
      </w:r>
      <w:r w:rsidR="000131AF" w:rsidRPr="00526DC6">
        <w:rPr>
          <w:rFonts w:ascii="Arial" w:hAnsi="Arial" w:cs="Arial"/>
        </w:rPr>
        <w:t xml:space="preserve">also </w:t>
      </w:r>
      <w:r w:rsidR="00F96915" w:rsidRPr="00526DC6">
        <w:rPr>
          <w:rFonts w:ascii="Arial" w:hAnsi="Arial" w:cs="Arial"/>
        </w:rPr>
        <w:t>perhaps a less analytical</w:t>
      </w:r>
      <w:r w:rsidR="002D2B1A" w:rsidRPr="00526DC6">
        <w:rPr>
          <w:rFonts w:ascii="Arial" w:hAnsi="Arial" w:cs="Arial"/>
        </w:rPr>
        <w:t xml:space="preserve">, conscious </w:t>
      </w:r>
      <w:r w:rsidR="00F96915" w:rsidRPr="00526DC6">
        <w:rPr>
          <w:rFonts w:ascii="Arial" w:hAnsi="Arial" w:cs="Arial"/>
        </w:rPr>
        <w:t xml:space="preserve">approach to practice: </w:t>
      </w:r>
    </w:p>
    <w:p w14:paraId="1C1A35DC" w14:textId="68E716A6" w:rsidR="0017207B" w:rsidRPr="00526DC6" w:rsidRDefault="00F96915" w:rsidP="00EF1EC6">
      <w:pPr>
        <w:spacing w:line="360" w:lineRule="auto"/>
        <w:ind w:left="720"/>
        <w:jc w:val="both"/>
        <w:rPr>
          <w:rFonts w:ascii="Arial" w:hAnsi="Arial" w:cs="Arial"/>
        </w:rPr>
      </w:pPr>
      <w:r w:rsidRPr="00526DC6">
        <w:rPr>
          <w:rFonts w:ascii="Arial" w:hAnsi="Arial" w:cs="Arial"/>
          <w:i/>
          <w:iCs/>
        </w:rPr>
        <w:t>“I just float over there and do this. And I think I do need a little bit more routine. And I think that's a learning point for me this week: actually make a little more time to schedule actual practice in so it's a bit more structured.”</w:t>
      </w:r>
      <w:r w:rsidR="002D2B1A" w:rsidRPr="00526DC6">
        <w:rPr>
          <w:rFonts w:ascii="Arial" w:hAnsi="Arial" w:cs="Arial"/>
          <w:i/>
          <w:iCs/>
        </w:rPr>
        <w:t xml:space="preserve"> </w:t>
      </w:r>
      <w:r w:rsidR="00CF781A" w:rsidRPr="00526DC6">
        <w:rPr>
          <w:rFonts w:ascii="Arial" w:hAnsi="Arial" w:cs="Arial"/>
        </w:rPr>
        <w:t xml:space="preserve"> - Singer-instrumentalist 1</w:t>
      </w:r>
    </w:p>
    <w:p w14:paraId="58B039E1" w14:textId="07646464" w:rsidR="00245E69" w:rsidRPr="00526DC6" w:rsidRDefault="006B4D1E" w:rsidP="0017207B">
      <w:pPr>
        <w:spacing w:line="360" w:lineRule="auto"/>
        <w:jc w:val="both"/>
        <w:rPr>
          <w:rFonts w:ascii="Arial" w:hAnsi="Arial" w:cs="Arial"/>
        </w:rPr>
      </w:pPr>
      <w:r w:rsidRPr="00526DC6">
        <w:rPr>
          <w:rFonts w:ascii="Arial" w:hAnsi="Arial" w:cs="Arial"/>
        </w:rPr>
        <w:t>Although s</w:t>
      </w:r>
      <w:r w:rsidR="002D2B1A" w:rsidRPr="00526DC6">
        <w:rPr>
          <w:rFonts w:ascii="Arial" w:hAnsi="Arial" w:cs="Arial"/>
        </w:rPr>
        <w:t xml:space="preserve">ubconscious or unconscious practice </w:t>
      </w:r>
      <w:r w:rsidRPr="00526DC6">
        <w:rPr>
          <w:rFonts w:ascii="Arial" w:hAnsi="Arial" w:cs="Arial"/>
        </w:rPr>
        <w:t>were also mentioned as a cause of</w:t>
      </w:r>
      <w:r w:rsidR="000131AF" w:rsidRPr="00526DC6">
        <w:rPr>
          <w:rFonts w:ascii="Arial" w:hAnsi="Arial" w:cs="Arial"/>
        </w:rPr>
        <w:t xml:space="preserve"> occasional</w:t>
      </w:r>
      <w:r w:rsidRPr="00526DC6">
        <w:rPr>
          <w:rFonts w:ascii="Arial" w:hAnsi="Arial" w:cs="Arial"/>
        </w:rPr>
        <w:t xml:space="preserve"> distress, their value was acknowledged</w:t>
      </w:r>
      <w:r w:rsidR="00F238E0" w:rsidRPr="00526DC6">
        <w:rPr>
          <w:rFonts w:ascii="Arial" w:hAnsi="Arial" w:cs="Arial"/>
        </w:rPr>
        <w:t xml:space="preserve"> as “a process that has to be gone through</w:t>
      </w:r>
      <w:r w:rsidR="0017207B" w:rsidRPr="00526DC6">
        <w:rPr>
          <w:rFonts w:ascii="Arial" w:hAnsi="Arial" w:cs="Arial"/>
        </w:rPr>
        <w:t>” (</w:t>
      </w:r>
      <w:r w:rsidR="00302EB7" w:rsidRPr="00526DC6">
        <w:rPr>
          <w:rFonts w:ascii="Arial" w:hAnsi="Arial" w:cs="Arial"/>
        </w:rPr>
        <w:t>Instrumentalist 2</w:t>
      </w:r>
      <w:r w:rsidR="0017207B" w:rsidRPr="00526DC6">
        <w:rPr>
          <w:rFonts w:ascii="Arial" w:hAnsi="Arial" w:cs="Arial"/>
        </w:rPr>
        <w:t xml:space="preserve">) rather than a consistent </w:t>
      </w:r>
      <w:r w:rsidR="00F326DA" w:rsidRPr="00526DC6">
        <w:rPr>
          <w:rFonts w:ascii="Arial" w:hAnsi="Arial" w:cs="Arial"/>
        </w:rPr>
        <w:t>habit.</w:t>
      </w:r>
    </w:p>
    <w:p w14:paraId="306A899E" w14:textId="2C3D96A7" w:rsidR="009753E1" w:rsidRPr="00526DC6" w:rsidRDefault="00FE7909" w:rsidP="006550C0">
      <w:pPr>
        <w:spacing w:line="360" w:lineRule="auto"/>
        <w:rPr>
          <w:rFonts w:ascii="Arial" w:hAnsi="Arial" w:cs="Arial"/>
          <w:b/>
          <w:bCs/>
        </w:rPr>
      </w:pPr>
      <w:r w:rsidRPr="00526DC6">
        <w:rPr>
          <w:rFonts w:ascii="Arial" w:hAnsi="Arial" w:cs="Arial"/>
          <w:b/>
          <w:bCs/>
        </w:rPr>
        <w:t xml:space="preserve">Theme 2, Subtheme </w:t>
      </w:r>
      <w:r w:rsidR="00621A53" w:rsidRPr="00526DC6">
        <w:rPr>
          <w:rFonts w:ascii="Arial" w:hAnsi="Arial" w:cs="Arial"/>
          <w:b/>
          <w:bCs/>
        </w:rPr>
        <w:t>2</w:t>
      </w:r>
      <w:r w:rsidRPr="00526DC6">
        <w:rPr>
          <w:rFonts w:ascii="Arial" w:hAnsi="Arial" w:cs="Arial"/>
          <w:b/>
          <w:bCs/>
        </w:rPr>
        <w:t xml:space="preserve">: </w:t>
      </w:r>
      <w:r w:rsidR="009753E1" w:rsidRPr="00526DC6">
        <w:rPr>
          <w:rFonts w:ascii="Arial" w:hAnsi="Arial" w:cs="Arial"/>
          <w:b/>
          <w:bCs/>
        </w:rPr>
        <w:t>Learning when our instrument is silent</w:t>
      </w:r>
    </w:p>
    <w:p w14:paraId="60DF4BBE" w14:textId="7B1A2D18" w:rsidR="00EF1EC6" w:rsidRPr="00526DC6" w:rsidRDefault="00733D0B" w:rsidP="006550C0">
      <w:pPr>
        <w:spacing w:line="360" w:lineRule="auto"/>
        <w:jc w:val="both"/>
        <w:rPr>
          <w:rFonts w:ascii="Arial" w:hAnsi="Arial" w:cs="Arial"/>
        </w:rPr>
      </w:pPr>
      <w:r w:rsidRPr="00526DC6">
        <w:rPr>
          <w:rFonts w:ascii="Arial" w:hAnsi="Arial" w:cs="Arial"/>
        </w:rPr>
        <w:t>Learning away from the instrument or silently was mentioned as a useful practice tool for singers and instrumentalists alike. This involved listening to repertoire playlist</w:t>
      </w:r>
      <w:r w:rsidR="00710B74" w:rsidRPr="00526DC6">
        <w:rPr>
          <w:rFonts w:ascii="Arial" w:hAnsi="Arial" w:cs="Arial"/>
        </w:rPr>
        <w:t>s</w:t>
      </w:r>
      <w:r w:rsidRPr="00526DC6">
        <w:rPr>
          <w:rFonts w:ascii="Arial" w:hAnsi="Arial" w:cs="Arial"/>
        </w:rPr>
        <w:t xml:space="preserve"> on</w:t>
      </w:r>
      <w:r w:rsidR="00D80406" w:rsidRPr="00526DC6">
        <w:rPr>
          <w:rFonts w:ascii="Arial" w:hAnsi="Arial" w:cs="Arial"/>
        </w:rPr>
        <w:t>-</w:t>
      </w:r>
      <w:r w:rsidRPr="00526DC6">
        <w:rPr>
          <w:rFonts w:ascii="Arial" w:hAnsi="Arial" w:cs="Arial"/>
        </w:rPr>
        <w:t>the</w:t>
      </w:r>
      <w:r w:rsidR="00D80406" w:rsidRPr="00526DC6">
        <w:rPr>
          <w:rFonts w:ascii="Arial" w:hAnsi="Arial" w:cs="Arial"/>
        </w:rPr>
        <w:t>-</w:t>
      </w:r>
      <w:r w:rsidRPr="00526DC6">
        <w:rPr>
          <w:rFonts w:ascii="Arial" w:hAnsi="Arial" w:cs="Arial"/>
        </w:rPr>
        <w:t>go, listening as a memory aid for lyric</w:t>
      </w:r>
      <w:r w:rsidR="00894CE9" w:rsidRPr="00526DC6">
        <w:rPr>
          <w:rFonts w:ascii="Arial" w:hAnsi="Arial" w:cs="Arial"/>
        </w:rPr>
        <w:t xml:space="preserve">s, </w:t>
      </w:r>
      <w:r w:rsidRPr="00526DC6">
        <w:rPr>
          <w:rFonts w:ascii="Arial" w:hAnsi="Arial" w:cs="Arial"/>
        </w:rPr>
        <w:t>watching YouTube videos, “audiation” (using the internal</w:t>
      </w:r>
      <w:r w:rsidR="00710B74" w:rsidRPr="00526DC6">
        <w:rPr>
          <w:rFonts w:ascii="Arial" w:hAnsi="Arial" w:cs="Arial"/>
        </w:rPr>
        <w:t xml:space="preserve"> </w:t>
      </w:r>
      <w:r w:rsidRPr="00526DC6">
        <w:rPr>
          <w:rFonts w:ascii="Arial" w:hAnsi="Arial" w:cs="Arial"/>
        </w:rPr>
        <w:t>voice rather than aloud)</w:t>
      </w:r>
      <w:r w:rsidR="00894CE9" w:rsidRPr="00526DC6">
        <w:rPr>
          <w:rFonts w:ascii="Arial" w:hAnsi="Arial" w:cs="Arial"/>
        </w:rPr>
        <w:t>, mimicking physical hand or vocal manipulations without making a sound</w:t>
      </w:r>
      <w:r w:rsidRPr="00526DC6">
        <w:rPr>
          <w:rFonts w:ascii="Arial" w:hAnsi="Arial" w:cs="Arial"/>
        </w:rPr>
        <w:t xml:space="preserve"> or </w:t>
      </w:r>
      <w:r w:rsidR="00894CE9" w:rsidRPr="00526DC6">
        <w:rPr>
          <w:rFonts w:ascii="Arial" w:hAnsi="Arial" w:cs="Arial"/>
        </w:rPr>
        <w:t>examining music scores. A</w:t>
      </w:r>
      <w:r w:rsidR="00A5369E" w:rsidRPr="00526DC6">
        <w:rPr>
          <w:rFonts w:ascii="Arial" w:hAnsi="Arial" w:cs="Arial"/>
        </w:rPr>
        <w:t>s with spontaneous practice,</w:t>
      </w:r>
      <w:r w:rsidR="00894CE9" w:rsidRPr="00526DC6">
        <w:rPr>
          <w:rFonts w:ascii="Arial" w:hAnsi="Arial" w:cs="Arial"/>
        </w:rPr>
        <w:t xml:space="preserve"> this process was both conscious and unconscious: </w:t>
      </w:r>
    </w:p>
    <w:p w14:paraId="7B7AAC88" w14:textId="2FBE6249" w:rsidR="00EF1EC6" w:rsidRPr="00526DC6" w:rsidRDefault="00894CE9" w:rsidP="00802229">
      <w:pPr>
        <w:spacing w:line="360" w:lineRule="auto"/>
        <w:ind w:left="720"/>
        <w:jc w:val="both"/>
        <w:rPr>
          <w:rFonts w:ascii="Arial" w:hAnsi="Arial" w:cs="Arial"/>
        </w:rPr>
      </w:pPr>
      <w:r w:rsidRPr="00526DC6">
        <w:rPr>
          <w:rFonts w:ascii="Arial" w:hAnsi="Arial" w:cs="Arial"/>
          <w:i/>
          <w:iCs/>
        </w:rPr>
        <w:t>“When I'm away from the violin, I'll often be noodling [mimics fingering out passages], practising through something or it will be going on subconsciously. Sometimes my fingers won't be moving, but I'll suddenly catch myself working through something I'm playing.”</w:t>
      </w:r>
      <w:r w:rsidR="00D23883"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Instrumentalist 1</w:t>
      </w:r>
    </w:p>
    <w:p w14:paraId="739AACD9" w14:textId="73EDCBBC" w:rsidR="006B4D1E" w:rsidRPr="00526DC6" w:rsidRDefault="00D23883" w:rsidP="006550C0">
      <w:pPr>
        <w:spacing w:line="360" w:lineRule="auto"/>
        <w:jc w:val="both"/>
        <w:rPr>
          <w:rFonts w:ascii="Arial" w:hAnsi="Arial" w:cs="Arial"/>
        </w:rPr>
      </w:pPr>
      <w:r w:rsidRPr="00526DC6">
        <w:rPr>
          <w:rFonts w:ascii="Arial" w:hAnsi="Arial" w:cs="Arial"/>
        </w:rPr>
        <w:t>It appears therefore that silent practice can be a form of conscious or subconscious consolidation</w:t>
      </w:r>
      <w:r w:rsidR="00F238E0" w:rsidRPr="00526DC6">
        <w:rPr>
          <w:rFonts w:ascii="Arial" w:hAnsi="Arial" w:cs="Arial"/>
        </w:rPr>
        <w:t>,</w:t>
      </w:r>
      <w:r w:rsidRPr="00526DC6">
        <w:rPr>
          <w:rFonts w:ascii="Arial" w:hAnsi="Arial" w:cs="Arial"/>
        </w:rPr>
        <w:t xml:space="preserve"> or </w:t>
      </w:r>
      <w:r w:rsidR="00F238E0" w:rsidRPr="00526DC6">
        <w:rPr>
          <w:rFonts w:ascii="Arial" w:hAnsi="Arial" w:cs="Arial"/>
        </w:rPr>
        <w:t>a</w:t>
      </w:r>
      <w:r w:rsidRPr="00526DC6">
        <w:rPr>
          <w:rFonts w:ascii="Arial" w:hAnsi="Arial" w:cs="Arial"/>
        </w:rPr>
        <w:t xml:space="preserve">s a means to practise </w:t>
      </w:r>
      <w:r w:rsidR="00710B74" w:rsidRPr="00526DC6">
        <w:rPr>
          <w:rFonts w:ascii="Arial" w:hAnsi="Arial" w:cs="Arial"/>
        </w:rPr>
        <w:t>when an instrument is inaccessible or it is</w:t>
      </w:r>
      <w:r w:rsidRPr="00526DC6">
        <w:rPr>
          <w:rFonts w:ascii="Arial" w:hAnsi="Arial" w:cs="Arial"/>
        </w:rPr>
        <w:t xml:space="preserve"> </w:t>
      </w:r>
      <w:r w:rsidR="00710B74" w:rsidRPr="00526DC6">
        <w:rPr>
          <w:rFonts w:ascii="Arial" w:hAnsi="Arial" w:cs="Arial"/>
        </w:rPr>
        <w:t xml:space="preserve">not </w:t>
      </w:r>
      <w:r w:rsidRPr="00526DC6">
        <w:rPr>
          <w:rFonts w:ascii="Arial" w:hAnsi="Arial" w:cs="Arial"/>
        </w:rPr>
        <w:t>possible to vocalise.</w:t>
      </w:r>
    </w:p>
    <w:p w14:paraId="1DFCCD03" w14:textId="77777777" w:rsidR="00710B74" w:rsidRPr="00526DC6" w:rsidRDefault="00710B74" w:rsidP="006550C0">
      <w:pPr>
        <w:spacing w:line="360" w:lineRule="auto"/>
        <w:jc w:val="both"/>
        <w:rPr>
          <w:rFonts w:ascii="Arial" w:hAnsi="Arial" w:cs="Arial"/>
        </w:rPr>
      </w:pPr>
    </w:p>
    <w:p w14:paraId="07294F68" w14:textId="77777777" w:rsidR="00710B74" w:rsidRPr="00526DC6" w:rsidRDefault="00710B74" w:rsidP="006550C0">
      <w:pPr>
        <w:spacing w:line="360" w:lineRule="auto"/>
        <w:jc w:val="both"/>
        <w:rPr>
          <w:rFonts w:ascii="Arial" w:hAnsi="Arial" w:cs="Arial"/>
        </w:rPr>
      </w:pPr>
    </w:p>
    <w:p w14:paraId="5A99DEE3" w14:textId="124F463B" w:rsidR="009753E1" w:rsidRPr="00526DC6" w:rsidRDefault="001371A1" w:rsidP="006550C0">
      <w:pPr>
        <w:spacing w:line="360" w:lineRule="auto"/>
        <w:rPr>
          <w:rFonts w:ascii="Arial" w:hAnsi="Arial" w:cs="Arial"/>
          <w:b/>
          <w:bCs/>
        </w:rPr>
      </w:pPr>
      <w:r w:rsidRPr="00526DC6">
        <w:rPr>
          <w:rFonts w:ascii="Arial" w:hAnsi="Arial" w:cs="Arial"/>
          <w:b/>
          <w:bCs/>
        </w:rPr>
        <w:lastRenderedPageBreak/>
        <w:t xml:space="preserve">Theme 3: </w:t>
      </w:r>
      <w:r w:rsidR="009753E1" w:rsidRPr="00526DC6">
        <w:rPr>
          <w:rFonts w:ascii="Arial" w:hAnsi="Arial" w:cs="Arial"/>
          <w:b/>
          <w:bCs/>
        </w:rPr>
        <w:t>How limitations can negatively impact and creatively shape practice</w:t>
      </w:r>
    </w:p>
    <w:p w14:paraId="10EF01BE" w14:textId="699E8CC7" w:rsidR="003855C9" w:rsidRPr="00526DC6" w:rsidRDefault="003855C9" w:rsidP="006550C0">
      <w:pPr>
        <w:spacing w:line="360" w:lineRule="auto"/>
        <w:jc w:val="both"/>
        <w:rPr>
          <w:rFonts w:ascii="Arial" w:hAnsi="Arial" w:cs="Arial"/>
        </w:rPr>
      </w:pPr>
      <w:r w:rsidRPr="00526DC6">
        <w:rPr>
          <w:rFonts w:ascii="Arial" w:hAnsi="Arial" w:cs="Arial"/>
        </w:rPr>
        <w:t xml:space="preserve">The idea that limitations (such as access to an instrument or protected practice space) can impact whether and how music </w:t>
      </w:r>
      <w:r w:rsidR="00F103BB" w:rsidRPr="00526DC6">
        <w:rPr>
          <w:rFonts w:ascii="Arial" w:hAnsi="Arial" w:cs="Arial"/>
        </w:rPr>
        <w:t xml:space="preserve">is </w:t>
      </w:r>
      <w:r w:rsidRPr="00526DC6">
        <w:rPr>
          <w:rFonts w:ascii="Arial" w:hAnsi="Arial" w:cs="Arial"/>
        </w:rPr>
        <w:t>practised</w:t>
      </w:r>
      <w:r w:rsidR="008A6B22" w:rsidRPr="00526DC6">
        <w:rPr>
          <w:rFonts w:ascii="Arial" w:hAnsi="Arial" w:cs="Arial"/>
        </w:rPr>
        <w:t>,</w:t>
      </w:r>
      <w:r w:rsidRPr="00526DC6">
        <w:rPr>
          <w:rFonts w:ascii="Arial" w:hAnsi="Arial" w:cs="Arial"/>
        </w:rPr>
        <w:t xml:space="preserve"> forms the third theme. Negative impacts on practice such as travel, time</w:t>
      </w:r>
      <w:r w:rsidR="00F103BB" w:rsidRPr="00526DC6">
        <w:rPr>
          <w:rFonts w:ascii="Arial" w:hAnsi="Arial" w:cs="Arial"/>
        </w:rPr>
        <w:t>,</w:t>
      </w:r>
      <w:r w:rsidRPr="00526DC6">
        <w:rPr>
          <w:rFonts w:ascii="Arial" w:hAnsi="Arial" w:cs="Arial"/>
        </w:rPr>
        <w:t xml:space="preserve"> inhibitions and mental health problems were all mentioned as roadblocks to practice (subtheme 1). These either restricted or prevented practice, or provided motivation </w:t>
      </w:r>
      <w:r w:rsidR="00F103BB" w:rsidRPr="00526DC6">
        <w:rPr>
          <w:rFonts w:ascii="Arial" w:hAnsi="Arial" w:cs="Arial"/>
        </w:rPr>
        <w:t>to approach practice creatively in a different way (subtheme 2).</w:t>
      </w:r>
    </w:p>
    <w:p w14:paraId="0D51F769" w14:textId="695D4731" w:rsidR="009753E1" w:rsidRPr="00526DC6" w:rsidRDefault="00FE7909" w:rsidP="00F326DA">
      <w:pPr>
        <w:spacing w:line="360" w:lineRule="auto"/>
        <w:jc w:val="both"/>
        <w:rPr>
          <w:rFonts w:ascii="Arial" w:hAnsi="Arial" w:cs="Arial"/>
          <w:b/>
          <w:bCs/>
        </w:rPr>
      </w:pPr>
      <w:r w:rsidRPr="00526DC6">
        <w:rPr>
          <w:rFonts w:ascii="Arial" w:hAnsi="Arial" w:cs="Arial"/>
          <w:b/>
          <w:bCs/>
        </w:rPr>
        <w:t xml:space="preserve">Theme 3, Subtheme 1: </w:t>
      </w:r>
      <w:r w:rsidR="009753E1" w:rsidRPr="00526DC6">
        <w:rPr>
          <w:rFonts w:ascii="Arial" w:hAnsi="Arial" w:cs="Arial"/>
          <w:b/>
          <w:bCs/>
        </w:rPr>
        <w:t xml:space="preserve">Negative impacts upon practice: travel, time, inhibitions, mental </w:t>
      </w:r>
      <w:r w:rsidR="00EF7DCE" w:rsidRPr="00526DC6">
        <w:rPr>
          <w:rFonts w:ascii="Arial" w:hAnsi="Arial" w:cs="Arial"/>
          <w:b/>
          <w:bCs/>
        </w:rPr>
        <w:t>health problems</w:t>
      </w:r>
    </w:p>
    <w:p w14:paraId="2E6CC830" w14:textId="77777777" w:rsidR="00EF1EC6" w:rsidRPr="00526DC6" w:rsidRDefault="00A7671B" w:rsidP="006550C0">
      <w:pPr>
        <w:spacing w:line="360" w:lineRule="auto"/>
        <w:jc w:val="both"/>
        <w:rPr>
          <w:rFonts w:ascii="Arial" w:hAnsi="Arial" w:cs="Arial"/>
        </w:rPr>
      </w:pPr>
      <w:r w:rsidRPr="00526DC6">
        <w:rPr>
          <w:rFonts w:ascii="Arial" w:hAnsi="Arial" w:cs="Arial"/>
        </w:rPr>
        <w:t xml:space="preserve">Travel delays and cancellations were recognised as significant </w:t>
      </w:r>
      <w:r w:rsidR="000131AF" w:rsidRPr="00526DC6">
        <w:rPr>
          <w:rFonts w:ascii="Arial" w:hAnsi="Arial" w:cs="Arial"/>
        </w:rPr>
        <w:t>influences</w:t>
      </w:r>
      <w:r w:rsidRPr="00526DC6">
        <w:rPr>
          <w:rFonts w:ascii="Arial" w:hAnsi="Arial" w:cs="Arial"/>
        </w:rPr>
        <w:t xml:space="preserve"> not only in practice scheduling but environment</w:t>
      </w:r>
      <w:r w:rsidR="002E5F95" w:rsidRPr="00526DC6">
        <w:rPr>
          <w:rFonts w:ascii="Arial" w:hAnsi="Arial" w:cs="Arial"/>
        </w:rPr>
        <w:t xml:space="preserve"> too,</w:t>
      </w:r>
      <w:r w:rsidRPr="00526DC6">
        <w:rPr>
          <w:rFonts w:ascii="Arial" w:hAnsi="Arial" w:cs="Arial"/>
        </w:rPr>
        <w:t xml:space="preserve"> with time limitations around travel and performance dictating when, where and how participants practised: </w:t>
      </w:r>
    </w:p>
    <w:p w14:paraId="6411638C" w14:textId="2114ABAD" w:rsidR="00EF1EC6" w:rsidRPr="00526DC6" w:rsidRDefault="00A7671B" w:rsidP="00EF1EC6">
      <w:pPr>
        <w:spacing w:line="360" w:lineRule="auto"/>
        <w:ind w:left="720"/>
        <w:jc w:val="both"/>
        <w:rPr>
          <w:rFonts w:ascii="Arial" w:hAnsi="Arial" w:cs="Arial"/>
        </w:rPr>
      </w:pPr>
      <w:r w:rsidRPr="00526DC6">
        <w:rPr>
          <w:rFonts w:ascii="Arial" w:hAnsi="Arial" w:cs="Arial"/>
          <w:i/>
          <w:iCs/>
        </w:rPr>
        <w:t>“I was staying with people because I had a concert the night before. While they were all in bed, I went and hid in their… This is always a difficulty if you're staying somewhere away from home, finding a space in their home that you're not going to disturb people, even with [a] practice mute on.”</w:t>
      </w:r>
      <w:r w:rsidR="002E5F95"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Instrumentalist 1</w:t>
      </w:r>
    </w:p>
    <w:p w14:paraId="17255390" w14:textId="56D80DB7" w:rsidR="00EF1EC6" w:rsidRPr="00526DC6" w:rsidRDefault="002E5F95" w:rsidP="006550C0">
      <w:pPr>
        <w:spacing w:line="360" w:lineRule="auto"/>
        <w:jc w:val="both"/>
        <w:rPr>
          <w:rFonts w:ascii="Arial" w:hAnsi="Arial" w:cs="Arial"/>
        </w:rPr>
      </w:pPr>
      <w:r w:rsidRPr="00526DC6">
        <w:rPr>
          <w:rFonts w:ascii="Arial" w:hAnsi="Arial" w:cs="Arial"/>
        </w:rPr>
        <w:t xml:space="preserve">As a result, acceptance, frustration and guilt motivated the following responses to restrictions: practising after breakfast in a hotel room (so as not to bother fellow guests), a secluded spot of a host’s house, with a practice mute, early in the morning after a concert or “catching up” upon return home. Practising with a mute </w:t>
      </w:r>
      <w:r w:rsidR="00273489" w:rsidRPr="00526DC6">
        <w:rPr>
          <w:rFonts w:ascii="Arial" w:hAnsi="Arial" w:cs="Arial"/>
        </w:rPr>
        <w:t xml:space="preserve">can </w:t>
      </w:r>
      <w:r w:rsidRPr="00526DC6">
        <w:rPr>
          <w:rFonts w:ascii="Arial" w:hAnsi="Arial" w:cs="Arial"/>
        </w:rPr>
        <w:t xml:space="preserve">allow for </w:t>
      </w:r>
      <w:r w:rsidR="00273489" w:rsidRPr="00526DC6">
        <w:rPr>
          <w:rFonts w:ascii="Arial" w:hAnsi="Arial" w:cs="Arial"/>
        </w:rPr>
        <w:t xml:space="preserve">more flexibility around these restrictions when carefully planned, but only for particular purposes: </w:t>
      </w:r>
    </w:p>
    <w:p w14:paraId="37253161" w14:textId="498D5D21" w:rsidR="00EF1EC6" w:rsidRPr="00526DC6" w:rsidRDefault="00273489" w:rsidP="00EF1EC6">
      <w:pPr>
        <w:spacing w:line="360" w:lineRule="auto"/>
        <w:ind w:left="720"/>
        <w:jc w:val="both"/>
        <w:rPr>
          <w:rFonts w:ascii="Arial" w:hAnsi="Arial" w:cs="Arial"/>
        </w:rPr>
      </w:pPr>
      <w:r w:rsidRPr="00526DC6">
        <w:rPr>
          <w:rFonts w:ascii="Arial" w:hAnsi="Arial" w:cs="Arial"/>
          <w:i/>
          <w:iCs/>
        </w:rPr>
        <w:t xml:space="preserve">“I couldn't use </w:t>
      </w:r>
      <w:r w:rsidR="001D1055" w:rsidRPr="00526DC6">
        <w:rPr>
          <w:rFonts w:ascii="Arial" w:hAnsi="Arial" w:cs="Arial"/>
          <w:i/>
          <w:iCs/>
        </w:rPr>
        <w:t>[practice mute]</w:t>
      </w:r>
      <w:r w:rsidRPr="00526DC6">
        <w:rPr>
          <w:rFonts w:ascii="Arial" w:hAnsi="Arial" w:cs="Arial"/>
          <w:i/>
          <w:iCs/>
        </w:rPr>
        <w:t xml:space="preserve"> if I was trying to concentrate on sound quality and phrasing </w:t>
      </w:r>
      <w:r w:rsidR="001D1055" w:rsidRPr="00526DC6">
        <w:rPr>
          <w:rFonts w:ascii="Arial" w:hAnsi="Arial" w:cs="Arial"/>
          <w:i/>
          <w:iCs/>
        </w:rPr>
        <w:t>[…]</w:t>
      </w:r>
      <w:r w:rsidRPr="00526DC6">
        <w:rPr>
          <w:rFonts w:ascii="Arial" w:hAnsi="Arial" w:cs="Arial"/>
          <w:i/>
          <w:iCs/>
        </w:rPr>
        <w:t>. It's useless. But it's a necessary evil for those times when you just can't make a lot of noise. And it's just focussing your practice so that you know that the time that you've got - three hours of practice with practice mute, and then some other time in the day that you don't need to use practice mute – it’s making sure you practise the right things in the different times, so that you're not wasting time with practice mute practising something that you can't really practise.”</w:t>
      </w:r>
      <w:r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Instrumentalist 1</w:t>
      </w:r>
    </w:p>
    <w:p w14:paraId="72EEBB29" w14:textId="07E69C01" w:rsidR="004739E9" w:rsidRPr="00526DC6" w:rsidRDefault="00273489" w:rsidP="006550C0">
      <w:pPr>
        <w:spacing w:line="360" w:lineRule="auto"/>
        <w:jc w:val="both"/>
        <w:rPr>
          <w:rFonts w:ascii="Arial" w:hAnsi="Arial" w:cs="Arial"/>
        </w:rPr>
      </w:pPr>
      <w:r w:rsidRPr="00526DC6">
        <w:rPr>
          <w:rFonts w:ascii="Arial" w:hAnsi="Arial" w:cs="Arial"/>
        </w:rPr>
        <w:t xml:space="preserve">It appears </w:t>
      </w:r>
      <w:r w:rsidR="00D3604E" w:rsidRPr="00526DC6">
        <w:rPr>
          <w:rFonts w:ascii="Arial" w:hAnsi="Arial" w:cs="Arial"/>
        </w:rPr>
        <w:t xml:space="preserve">adapting to </w:t>
      </w:r>
      <w:r w:rsidR="001D1055" w:rsidRPr="00526DC6">
        <w:rPr>
          <w:rFonts w:ascii="Arial" w:hAnsi="Arial" w:cs="Arial"/>
        </w:rPr>
        <w:t>practical</w:t>
      </w:r>
      <w:r w:rsidR="00D3604E" w:rsidRPr="00526DC6">
        <w:rPr>
          <w:rFonts w:ascii="Arial" w:hAnsi="Arial" w:cs="Arial"/>
        </w:rPr>
        <w:t xml:space="preserve"> limitations is therefore the best solution available.</w:t>
      </w:r>
    </w:p>
    <w:p w14:paraId="2879CCF2" w14:textId="3E9ACCD4" w:rsidR="00EF1EC6" w:rsidRPr="00526DC6" w:rsidRDefault="00D3604E" w:rsidP="006550C0">
      <w:pPr>
        <w:spacing w:line="360" w:lineRule="auto"/>
        <w:jc w:val="both"/>
        <w:rPr>
          <w:rFonts w:ascii="Arial" w:hAnsi="Arial" w:cs="Arial"/>
        </w:rPr>
      </w:pPr>
      <w:r w:rsidRPr="00526DC6">
        <w:rPr>
          <w:rFonts w:ascii="Arial" w:hAnsi="Arial" w:cs="Arial"/>
        </w:rPr>
        <w:t xml:space="preserve">Psychological restrictions discussed by </w:t>
      </w:r>
      <w:r w:rsidR="004A5BBB" w:rsidRPr="00526DC6">
        <w:rPr>
          <w:rFonts w:ascii="Arial" w:hAnsi="Arial" w:cs="Arial"/>
        </w:rPr>
        <w:t xml:space="preserve">all </w:t>
      </w:r>
      <w:r w:rsidRPr="00526DC6">
        <w:rPr>
          <w:rFonts w:ascii="Arial" w:hAnsi="Arial" w:cs="Arial"/>
        </w:rPr>
        <w:t>singers came in the form of procrastination, inhibitions of being overheard, fear of failure, neurodiversity and mental health problems. Specific</w:t>
      </w:r>
      <w:r w:rsidR="00FF7E47" w:rsidRPr="00526DC6">
        <w:rPr>
          <w:rFonts w:ascii="Arial" w:hAnsi="Arial" w:cs="Arial"/>
        </w:rPr>
        <w:t>ally</w:t>
      </w:r>
      <w:r w:rsidRPr="00526DC6">
        <w:rPr>
          <w:rFonts w:ascii="Arial" w:hAnsi="Arial" w:cs="Arial"/>
        </w:rPr>
        <w:t xml:space="preserve"> </w:t>
      </w:r>
      <w:r w:rsidR="00FF7E47" w:rsidRPr="00526DC6">
        <w:rPr>
          <w:rFonts w:ascii="Arial" w:hAnsi="Arial" w:cs="Arial"/>
        </w:rPr>
        <w:t xml:space="preserve">related </w:t>
      </w:r>
      <w:r w:rsidRPr="00526DC6">
        <w:rPr>
          <w:rFonts w:ascii="Arial" w:hAnsi="Arial" w:cs="Arial"/>
        </w:rPr>
        <w:t xml:space="preserve">to the voice was the need to </w:t>
      </w:r>
      <w:r w:rsidR="00FF7E47" w:rsidRPr="00526DC6">
        <w:rPr>
          <w:rFonts w:ascii="Arial" w:hAnsi="Arial" w:cs="Arial"/>
        </w:rPr>
        <w:t xml:space="preserve">psychologically or emotionally </w:t>
      </w:r>
      <w:r w:rsidRPr="00526DC6">
        <w:rPr>
          <w:rFonts w:ascii="Arial" w:hAnsi="Arial" w:cs="Arial"/>
        </w:rPr>
        <w:t>“let go” to facilitate necessary</w:t>
      </w:r>
      <w:r w:rsidR="00FF7E47" w:rsidRPr="00526DC6">
        <w:rPr>
          <w:rFonts w:ascii="Arial" w:hAnsi="Arial" w:cs="Arial"/>
        </w:rPr>
        <w:t xml:space="preserve"> </w:t>
      </w:r>
      <w:r w:rsidRPr="00526DC6">
        <w:rPr>
          <w:rFonts w:ascii="Arial" w:hAnsi="Arial" w:cs="Arial"/>
        </w:rPr>
        <w:t>technique “</w:t>
      </w:r>
      <w:r w:rsidR="00FF7E47" w:rsidRPr="00526DC6">
        <w:rPr>
          <w:rFonts w:ascii="Arial" w:hAnsi="Arial" w:cs="Arial"/>
        </w:rPr>
        <w:t>b</w:t>
      </w:r>
      <w:r w:rsidRPr="00526DC6">
        <w:rPr>
          <w:rFonts w:ascii="Arial" w:hAnsi="Arial" w:cs="Arial"/>
        </w:rPr>
        <w:t>ecause otherwise you're never going to find the physicality you need in order to do it</w:t>
      </w:r>
      <w:r w:rsidR="00EF1EC6" w:rsidRPr="00526DC6">
        <w:rPr>
          <w:rFonts w:ascii="Arial" w:hAnsi="Arial" w:cs="Arial"/>
        </w:rPr>
        <w:t>”</w:t>
      </w:r>
      <w:r w:rsidRPr="00526DC6">
        <w:rPr>
          <w:rFonts w:ascii="Arial" w:hAnsi="Arial" w:cs="Arial"/>
        </w:rPr>
        <w:t xml:space="preserve"> </w:t>
      </w:r>
      <w:r w:rsidR="00F326DA" w:rsidRPr="00526DC6">
        <w:rPr>
          <w:rFonts w:ascii="Arial" w:hAnsi="Arial" w:cs="Arial"/>
        </w:rPr>
        <w:t>(</w:t>
      </w:r>
      <w:r w:rsidR="00302EB7" w:rsidRPr="00526DC6">
        <w:rPr>
          <w:rFonts w:ascii="Arial" w:hAnsi="Arial" w:cs="Arial"/>
        </w:rPr>
        <w:t>Singer 2</w:t>
      </w:r>
      <w:r w:rsidR="00F326DA" w:rsidRPr="00526DC6">
        <w:rPr>
          <w:rFonts w:ascii="Arial" w:hAnsi="Arial" w:cs="Arial"/>
        </w:rPr>
        <w:t>)</w:t>
      </w:r>
      <w:r w:rsidR="00EF1EC6" w:rsidRPr="00526DC6">
        <w:rPr>
          <w:rFonts w:ascii="Arial" w:hAnsi="Arial" w:cs="Arial"/>
        </w:rPr>
        <w:t xml:space="preserve">. </w:t>
      </w:r>
      <w:r w:rsidR="00FF7E47" w:rsidRPr="00526DC6">
        <w:rPr>
          <w:rFonts w:ascii="Arial" w:hAnsi="Arial" w:cs="Arial"/>
        </w:rPr>
        <w:t xml:space="preserve">This is not however always possible, with the risk of </w:t>
      </w:r>
      <w:r w:rsidR="001D1055" w:rsidRPr="00526DC6">
        <w:rPr>
          <w:rFonts w:ascii="Arial" w:hAnsi="Arial" w:cs="Arial"/>
        </w:rPr>
        <w:lastRenderedPageBreak/>
        <w:t>long-term</w:t>
      </w:r>
      <w:r w:rsidR="00FF7E47" w:rsidRPr="00526DC6">
        <w:rPr>
          <w:rFonts w:ascii="Arial" w:hAnsi="Arial" w:cs="Arial"/>
        </w:rPr>
        <w:t xml:space="preserve"> serious emotional stress exemplified as leading to temporary voice loss</w:t>
      </w:r>
      <w:r w:rsidR="00D11969" w:rsidRPr="00526DC6">
        <w:rPr>
          <w:rFonts w:ascii="Arial" w:hAnsi="Arial" w:cs="Arial"/>
        </w:rPr>
        <w:t xml:space="preserve"> and the inability to practise</w:t>
      </w:r>
      <w:r w:rsidR="00FF7E47" w:rsidRPr="00526DC6">
        <w:rPr>
          <w:rFonts w:ascii="Arial" w:hAnsi="Arial" w:cs="Arial"/>
        </w:rPr>
        <w:t xml:space="preserve">: </w:t>
      </w:r>
    </w:p>
    <w:p w14:paraId="45C810C2" w14:textId="6B5AC117" w:rsidR="004739E9" w:rsidRPr="00526DC6" w:rsidRDefault="00FF7E47" w:rsidP="00EF1EC6">
      <w:pPr>
        <w:spacing w:line="360" w:lineRule="auto"/>
        <w:ind w:left="720"/>
        <w:jc w:val="both"/>
        <w:rPr>
          <w:rFonts w:ascii="Arial" w:hAnsi="Arial" w:cs="Arial"/>
        </w:rPr>
      </w:pPr>
      <w:r w:rsidRPr="00526DC6">
        <w:rPr>
          <w:rFonts w:ascii="Arial" w:hAnsi="Arial" w:cs="Arial"/>
          <w:i/>
          <w:iCs/>
        </w:rPr>
        <w:t xml:space="preserve">“I had this period in my life where both my Gran and my Nan were in their final illness at the same time. […] They basically passed away within ten days of each other. At the time, I was also going through a breakup with the man I was living with at the time. </w:t>
      </w:r>
      <w:r w:rsidR="001D1055" w:rsidRPr="00526DC6">
        <w:rPr>
          <w:rFonts w:ascii="Arial" w:hAnsi="Arial" w:cs="Arial"/>
          <w:i/>
          <w:iCs/>
        </w:rPr>
        <w:t>[…]</w:t>
      </w:r>
      <w:r w:rsidRPr="00526DC6">
        <w:rPr>
          <w:rFonts w:ascii="Arial" w:hAnsi="Arial" w:cs="Arial"/>
          <w:i/>
          <w:iCs/>
        </w:rPr>
        <w:t xml:space="preserve"> The combination of those stressors: I got a pain in my shoulder that was incredibly intense and never went away. […] I then lost my voice, completely. It started off with a touch of laryngitis and then, within a couple of days: gone! It was gone for a couple of months which, when that's how you make your living, was very stressful because it cost me a lot of money! […] that was very much a part of mental health feeding into a negative vocal situation.”</w:t>
      </w:r>
      <w:r w:rsidR="000131AF"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Singer 2</w:t>
      </w:r>
    </w:p>
    <w:p w14:paraId="44B635F3" w14:textId="1D986674" w:rsidR="00F326DA" w:rsidRPr="00526DC6" w:rsidRDefault="00F326DA" w:rsidP="00F326DA">
      <w:pPr>
        <w:spacing w:line="360" w:lineRule="auto"/>
        <w:jc w:val="both"/>
        <w:rPr>
          <w:rFonts w:ascii="Arial" w:hAnsi="Arial" w:cs="Arial"/>
        </w:rPr>
      </w:pPr>
      <w:r w:rsidRPr="00526DC6">
        <w:rPr>
          <w:rFonts w:ascii="Arial" w:hAnsi="Arial" w:cs="Arial"/>
        </w:rPr>
        <w:t xml:space="preserve">Although all musicians observed negative </w:t>
      </w:r>
      <w:r w:rsidR="00975CA8" w:rsidRPr="00526DC6">
        <w:rPr>
          <w:rFonts w:ascii="Arial" w:hAnsi="Arial" w:cs="Arial"/>
        </w:rPr>
        <w:t xml:space="preserve">practical </w:t>
      </w:r>
      <w:r w:rsidR="001D1055" w:rsidRPr="00526DC6">
        <w:rPr>
          <w:rFonts w:ascii="Arial" w:hAnsi="Arial" w:cs="Arial"/>
        </w:rPr>
        <w:t>constraints</w:t>
      </w:r>
      <w:r w:rsidRPr="00526DC6">
        <w:rPr>
          <w:rFonts w:ascii="Arial" w:hAnsi="Arial" w:cs="Arial"/>
        </w:rPr>
        <w:t xml:space="preserve"> on practice, psychological </w:t>
      </w:r>
      <w:r w:rsidR="00975CA8" w:rsidRPr="00526DC6">
        <w:rPr>
          <w:rFonts w:ascii="Arial" w:hAnsi="Arial" w:cs="Arial"/>
        </w:rPr>
        <w:t>limitations</w:t>
      </w:r>
      <w:r w:rsidRPr="00526DC6">
        <w:rPr>
          <w:rFonts w:ascii="Arial" w:hAnsi="Arial" w:cs="Arial"/>
        </w:rPr>
        <w:t xml:space="preserve"> seemed to have a far more significant affect on singers.</w:t>
      </w:r>
    </w:p>
    <w:p w14:paraId="358B13A4" w14:textId="7660F143" w:rsidR="009753E1" w:rsidRPr="00526DC6" w:rsidRDefault="00FE7909" w:rsidP="006550C0">
      <w:pPr>
        <w:spacing w:line="360" w:lineRule="auto"/>
        <w:rPr>
          <w:rFonts w:ascii="Arial" w:hAnsi="Arial" w:cs="Arial"/>
          <w:b/>
          <w:bCs/>
        </w:rPr>
      </w:pPr>
      <w:r w:rsidRPr="00526DC6">
        <w:rPr>
          <w:rFonts w:ascii="Arial" w:hAnsi="Arial" w:cs="Arial"/>
          <w:b/>
          <w:bCs/>
        </w:rPr>
        <w:t xml:space="preserve">Theme 3, Subtheme 2: </w:t>
      </w:r>
      <w:r w:rsidR="009753E1" w:rsidRPr="00526DC6">
        <w:rPr>
          <w:rFonts w:ascii="Arial" w:hAnsi="Arial" w:cs="Arial"/>
          <w:b/>
          <w:bCs/>
        </w:rPr>
        <w:t>Using your limitations to practise creatively</w:t>
      </w:r>
    </w:p>
    <w:p w14:paraId="7F20C58B" w14:textId="37346522" w:rsidR="00EF1EC6" w:rsidRPr="00526DC6" w:rsidRDefault="00D8100B" w:rsidP="00647107">
      <w:pPr>
        <w:spacing w:line="360" w:lineRule="auto"/>
        <w:jc w:val="both"/>
        <w:rPr>
          <w:rFonts w:ascii="Arial" w:hAnsi="Arial" w:cs="Arial"/>
        </w:rPr>
      </w:pPr>
      <w:r w:rsidRPr="00526DC6">
        <w:rPr>
          <w:rFonts w:ascii="Arial" w:hAnsi="Arial" w:cs="Arial"/>
        </w:rPr>
        <w:t xml:space="preserve">Circumnavigating obstacles through problem-solving, challenging limitations and using creativity offered an insight into </w:t>
      </w:r>
      <w:r w:rsidR="001D1055" w:rsidRPr="00526DC6">
        <w:rPr>
          <w:rFonts w:ascii="Arial" w:hAnsi="Arial" w:cs="Arial"/>
        </w:rPr>
        <w:t>reflexive</w:t>
      </w:r>
      <w:r w:rsidRPr="00526DC6">
        <w:rPr>
          <w:rFonts w:ascii="Arial" w:hAnsi="Arial" w:cs="Arial"/>
        </w:rPr>
        <w:t xml:space="preserve"> practice strategy. </w:t>
      </w:r>
    </w:p>
    <w:p w14:paraId="76F8EE16" w14:textId="1475ABDB" w:rsidR="00EF1EC6" w:rsidRPr="00526DC6" w:rsidRDefault="00D8100B" w:rsidP="00EF1EC6">
      <w:pPr>
        <w:spacing w:line="360" w:lineRule="auto"/>
        <w:ind w:left="720"/>
        <w:jc w:val="both"/>
        <w:rPr>
          <w:rFonts w:ascii="Arial" w:hAnsi="Arial" w:cs="Arial"/>
        </w:rPr>
      </w:pPr>
      <w:r w:rsidRPr="00526DC6">
        <w:rPr>
          <w:rFonts w:ascii="Arial" w:hAnsi="Arial" w:cs="Arial"/>
          <w:i/>
          <w:iCs/>
        </w:rPr>
        <w:t>“Whatever it happens to be that I'm struggling with, if you can make it harder</w:t>
      </w:r>
      <w:r w:rsidR="008A6B22" w:rsidRPr="00526DC6">
        <w:rPr>
          <w:rFonts w:ascii="Arial" w:hAnsi="Arial" w:cs="Arial"/>
          <w:i/>
          <w:iCs/>
        </w:rPr>
        <w:t>,</w:t>
      </w:r>
      <w:r w:rsidRPr="00526DC6">
        <w:rPr>
          <w:rFonts w:ascii="Arial" w:hAnsi="Arial" w:cs="Arial"/>
          <w:i/>
          <w:iCs/>
        </w:rPr>
        <w:t xml:space="preserve"> then reality is a much more comfortable place in concert, because you don't want to be feeling in concert that you're only just getting to that place. You want to feel that it's a comfortable place to be.”</w:t>
      </w:r>
      <w:r w:rsidRPr="00526DC6">
        <w:rPr>
          <w:rFonts w:ascii="Arial" w:hAnsi="Arial" w:cs="Arial"/>
        </w:rPr>
        <w:t xml:space="preserve"> </w:t>
      </w:r>
      <w:r w:rsidR="00EF1EC6" w:rsidRPr="00526DC6">
        <w:rPr>
          <w:rFonts w:ascii="Arial" w:hAnsi="Arial" w:cs="Arial"/>
        </w:rPr>
        <w:t xml:space="preserve">- </w:t>
      </w:r>
      <w:r w:rsidR="00302EB7" w:rsidRPr="00526DC6">
        <w:rPr>
          <w:rFonts w:ascii="Arial" w:hAnsi="Arial" w:cs="Arial"/>
        </w:rPr>
        <w:t>Instrumentalist 1</w:t>
      </w:r>
    </w:p>
    <w:p w14:paraId="796A81CE" w14:textId="70189135" w:rsidR="00EF1EC6" w:rsidRPr="00526DC6" w:rsidRDefault="00A704BA" w:rsidP="00647107">
      <w:pPr>
        <w:spacing w:line="360" w:lineRule="auto"/>
        <w:jc w:val="both"/>
        <w:rPr>
          <w:rFonts w:ascii="Arial" w:hAnsi="Arial" w:cs="Arial"/>
        </w:rPr>
      </w:pPr>
      <w:r w:rsidRPr="00526DC6">
        <w:rPr>
          <w:rFonts w:ascii="Arial" w:hAnsi="Arial" w:cs="Arial"/>
        </w:rPr>
        <w:t>Singer 2</w:t>
      </w:r>
      <w:r w:rsidR="00D8100B" w:rsidRPr="00526DC6">
        <w:rPr>
          <w:rFonts w:ascii="Arial" w:hAnsi="Arial" w:cs="Arial"/>
        </w:rPr>
        <w:t xml:space="preserve"> spoke of Billie Holiday’s limited vocal range defining her interpretation of jazz standards and inspiring her own </w:t>
      </w:r>
      <w:r w:rsidR="00D11969" w:rsidRPr="00526DC6">
        <w:rPr>
          <w:rFonts w:ascii="Arial" w:hAnsi="Arial" w:cs="Arial"/>
        </w:rPr>
        <w:t xml:space="preserve">singing </w:t>
      </w:r>
      <w:r w:rsidR="00D8100B" w:rsidRPr="00526DC6">
        <w:rPr>
          <w:rFonts w:ascii="Arial" w:hAnsi="Arial" w:cs="Arial"/>
        </w:rPr>
        <w:t>practice</w:t>
      </w:r>
      <w:r w:rsidR="00D11969" w:rsidRPr="00526DC6">
        <w:rPr>
          <w:rFonts w:ascii="Arial" w:hAnsi="Arial" w:cs="Arial"/>
        </w:rPr>
        <w:t>.</w:t>
      </w:r>
      <w:r w:rsidR="00D8100B" w:rsidRPr="00526DC6">
        <w:rPr>
          <w:rFonts w:ascii="Arial" w:hAnsi="Arial" w:cs="Arial"/>
        </w:rPr>
        <w:t xml:space="preserve"> </w:t>
      </w:r>
      <w:r w:rsidR="00D11969" w:rsidRPr="00526DC6">
        <w:rPr>
          <w:rFonts w:ascii="Arial" w:hAnsi="Arial" w:cs="Arial"/>
        </w:rPr>
        <w:t>D</w:t>
      </w:r>
      <w:r w:rsidR="00D8100B" w:rsidRPr="00526DC6">
        <w:rPr>
          <w:rFonts w:ascii="Arial" w:hAnsi="Arial" w:cs="Arial"/>
        </w:rPr>
        <w:t xml:space="preserve">uring lockdown </w:t>
      </w:r>
      <w:r w:rsidR="00D11969" w:rsidRPr="00526DC6">
        <w:rPr>
          <w:rFonts w:ascii="Arial" w:hAnsi="Arial" w:cs="Arial"/>
        </w:rPr>
        <w:t xml:space="preserve">she </w:t>
      </w:r>
      <w:r w:rsidR="009056B3" w:rsidRPr="00526DC6">
        <w:rPr>
          <w:rFonts w:ascii="Arial" w:hAnsi="Arial" w:cs="Arial"/>
        </w:rPr>
        <w:t>experienced</w:t>
      </w:r>
      <w:r w:rsidR="00D11969" w:rsidRPr="00526DC6">
        <w:rPr>
          <w:rFonts w:ascii="Arial" w:hAnsi="Arial" w:cs="Arial"/>
        </w:rPr>
        <w:t xml:space="preserve"> her own breakthrough whilst </w:t>
      </w:r>
      <w:r w:rsidR="00D8100B" w:rsidRPr="00526DC6">
        <w:rPr>
          <w:rFonts w:ascii="Arial" w:hAnsi="Arial" w:cs="Arial"/>
        </w:rPr>
        <w:t xml:space="preserve">practising quietly </w:t>
      </w:r>
      <w:r w:rsidR="00D11969" w:rsidRPr="00526DC6">
        <w:rPr>
          <w:rFonts w:ascii="Arial" w:hAnsi="Arial" w:cs="Arial"/>
        </w:rPr>
        <w:t>within her</w:t>
      </w:r>
      <w:r w:rsidR="008A6B22" w:rsidRPr="00526DC6">
        <w:rPr>
          <w:rFonts w:ascii="Arial" w:hAnsi="Arial" w:cs="Arial"/>
        </w:rPr>
        <w:t xml:space="preserve"> </w:t>
      </w:r>
      <w:r w:rsidR="00D8100B" w:rsidRPr="00526DC6">
        <w:rPr>
          <w:rFonts w:ascii="Arial" w:hAnsi="Arial" w:cs="Arial"/>
        </w:rPr>
        <w:t>environment</w:t>
      </w:r>
      <w:r w:rsidR="00D11969" w:rsidRPr="00526DC6">
        <w:rPr>
          <w:rFonts w:ascii="Arial" w:hAnsi="Arial" w:cs="Arial"/>
        </w:rPr>
        <w:t>al</w:t>
      </w:r>
      <w:r w:rsidR="00D8100B" w:rsidRPr="00526DC6">
        <w:rPr>
          <w:rFonts w:ascii="Arial" w:hAnsi="Arial" w:cs="Arial"/>
        </w:rPr>
        <w:t xml:space="preserve"> and emotional limits: </w:t>
      </w:r>
    </w:p>
    <w:p w14:paraId="30AA0C2E" w14:textId="7C0442B5" w:rsidR="00EF1EC6" w:rsidRPr="00526DC6" w:rsidRDefault="008A6B22" w:rsidP="00EF1EC6">
      <w:pPr>
        <w:spacing w:line="360" w:lineRule="auto"/>
        <w:ind w:left="720"/>
        <w:jc w:val="both"/>
        <w:rPr>
          <w:rFonts w:ascii="Arial" w:hAnsi="Arial" w:cs="Arial"/>
        </w:rPr>
      </w:pPr>
      <w:r w:rsidRPr="00526DC6">
        <w:rPr>
          <w:rFonts w:ascii="Arial" w:hAnsi="Arial" w:cs="Arial"/>
          <w:i/>
          <w:iCs/>
        </w:rPr>
        <w:t xml:space="preserve">“I did masses and masses of either silent practice or lots and lots of thin fold noodling singing. Obviously it was an extended period. […] </w:t>
      </w:r>
      <w:r w:rsidR="001D1055" w:rsidRPr="00526DC6">
        <w:rPr>
          <w:rFonts w:ascii="Arial" w:hAnsi="Arial" w:cs="Arial"/>
          <w:i/>
          <w:iCs/>
        </w:rPr>
        <w:t>A</w:t>
      </w:r>
      <w:r w:rsidRPr="00526DC6">
        <w:rPr>
          <w:rFonts w:ascii="Arial" w:hAnsi="Arial" w:cs="Arial"/>
          <w:i/>
          <w:iCs/>
        </w:rPr>
        <w:t xml:space="preserve">s a result of it, the one sort of silver lining to all of that isolation was that my relationship to my thyroid tilt completely changed. As a result, my belt suddenly is so much more comfortable, so much easier. Just everything!.” </w:t>
      </w:r>
      <w:r w:rsidR="00EF1EC6" w:rsidRPr="00526DC6">
        <w:rPr>
          <w:rFonts w:ascii="Arial" w:hAnsi="Arial" w:cs="Arial"/>
        </w:rPr>
        <w:t xml:space="preserve">- </w:t>
      </w:r>
      <w:r w:rsidR="00302EB7" w:rsidRPr="00526DC6">
        <w:rPr>
          <w:rFonts w:ascii="Arial" w:hAnsi="Arial" w:cs="Arial"/>
        </w:rPr>
        <w:t>Singer 2</w:t>
      </w:r>
    </w:p>
    <w:p w14:paraId="6BC80BDE" w14:textId="4A800BCB" w:rsidR="004B63BB" w:rsidRPr="00526DC6" w:rsidRDefault="008A6B22" w:rsidP="00647107">
      <w:pPr>
        <w:spacing w:line="360" w:lineRule="auto"/>
        <w:jc w:val="both"/>
        <w:rPr>
          <w:rFonts w:ascii="Arial" w:hAnsi="Arial" w:cs="Arial"/>
        </w:rPr>
      </w:pPr>
      <w:r w:rsidRPr="00526DC6">
        <w:rPr>
          <w:rFonts w:ascii="Arial" w:hAnsi="Arial" w:cs="Arial"/>
        </w:rPr>
        <w:t>What can be seen as a great challenge or restriction can therefore be used creatively to shape practice</w:t>
      </w:r>
      <w:r w:rsidR="001D1055" w:rsidRPr="00526DC6">
        <w:rPr>
          <w:rFonts w:ascii="Arial" w:hAnsi="Arial" w:cs="Arial"/>
        </w:rPr>
        <w:t>,</w:t>
      </w:r>
      <w:r w:rsidRPr="00526DC6">
        <w:rPr>
          <w:rFonts w:ascii="Arial" w:hAnsi="Arial" w:cs="Arial"/>
        </w:rPr>
        <w:t xml:space="preserve"> rather than limit it.</w:t>
      </w:r>
    </w:p>
    <w:p w14:paraId="579C3DE1" w14:textId="60737CF6" w:rsidR="00BB23E2" w:rsidRPr="00526DC6" w:rsidRDefault="00514148" w:rsidP="00BB23E2">
      <w:pPr>
        <w:pStyle w:val="Heading1"/>
        <w:rPr>
          <w:rFonts w:ascii="Arial" w:hAnsi="Arial" w:cs="Arial"/>
          <w:b/>
          <w:bCs/>
          <w:color w:val="auto"/>
          <w:sz w:val="22"/>
          <w:szCs w:val="22"/>
        </w:rPr>
      </w:pPr>
      <w:bookmarkStart w:id="29" w:name="_Toc170636867"/>
      <w:r w:rsidRPr="00526DC6">
        <w:rPr>
          <w:rFonts w:ascii="Arial" w:hAnsi="Arial" w:cs="Arial"/>
          <w:b/>
          <w:bCs/>
          <w:color w:val="auto"/>
          <w:sz w:val="22"/>
          <w:szCs w:val="22"/>
        </w:rPr>
        <w:lastRenderedPageBreak/>
        <w:t>Discussion</w:t>
      </w:r>
      <w:bookmarkEnd w:id="29"/>
    </w:p>
    <w:p w14:paraId="2CED5166" w14:textId="246761A5" w:rsidR="00D80406" w:rsidRPr="00526DC6" w:rsidRDefault="00D80406" w:rsidP="00D80406">
      <w:pPr>
        <w:spacing w:line="360" w:lineRule="auto"/>
        <w:jc w:val="both"/>
        <w:rPr>
          <w:rFonts w:ascii="Arial" w:hAnsi="Arial" w:cs="Arial"/>
        </w:rPr>
      </w:pPr>
      <w:r w:rsidRPr="00526DC6">
        <w:rPr>
          <w:rFonts w:ascii="Arial" w:hAnsi="Arial" w:cs="Arial"/>
        </w:rPr>
        <w:t xml:space="preserve">The thematic map below summarises relationships within overarching themes as well as between them and subthemes: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16"/>
      </w:tblGrid>
      <w:tr w:rsidR="00047D95" w:rsidRPr="00526DC6" w14:paraId="1A2F5055" w14:textId="77777777" w:rsidTr="00047D95">
        <w:tc>
          <w:tcPr>
            <w:tcW w:w="9016" w:type="dxa"/>
            <w:tcBorders>
              <w:bottom w:val="nil"/>
            </w:tcBorders>
          </w:tcPr>
          <w:p w14:paraId="46969718" w14:textId="23FEDA3F" w:rsidR="00047D95" w:rsidRPr="00526DC6" w:rsidRDefault="00047D95" w:rsidP="00D80406">
            <w:pPr>
              <w:spacing w:line="360" w:lineRule="auto"/>
              <w:jc w:val="both"/>
              <w:rPr>
                <w:rFonts w:ascii="Arial" w:hAnsi="Arial" w:cs="Arial"/>
                <w:b/>
                <w:bCs/>
              </w:rPr>
            </w:pPr>
            <w:r w:rsidRPr="00526DC6">
              <w:rPr>
                <w:rFonts w:ascii="Arial" w:hAnsi="Arial" w:cs="Arial"/>
                <w:b/>
                <w:bCs/>
              </w:rPr>
              <w:t>Figure 4</w:t>
            </w:r>
          </w:p>
        </w:tc>
      </w:tr>
      <w:tr w:rsidR="00047D95" w:rsidRPr="00526DC6" w14:paraId="4604860A" w14:textId="77777777" w:rsidTr="00047D95">
        <w:tc>
          <w:tcPr>
            <w:tcW w:w="9016" w:type="dxa"/>
            <w:tcBorders>
              <w:top w:val="nil"/>
            </w:tcBorders>
          </w:tcPr>
          <w:p w14:paraId="4C71D4FB" w14:textId="321DD39A" w:rsidR="00047D95" w:rsidRPr="00526DC6" w:rsidRDefault="00047D95" w:rsidP="00D80406">
            <w:pPr>
              <w:spacing w:line="360" w:lineRule="auto"/>
              <w:jc w:val="both"/>
              <w:rPr>
                <w:rFonts w:ascii="Arial" w:hAnsi="Arial" w:cs="Arial"/>
                <w:b/>
                <w:bCs/>
                <w:i/>
                <w:iCs/>
              </w:rPr>
            </w:pPr>
            <w:r w:rsidRPr="00526DC6">
              <w:rPr>
                <w:rFonts w:ascii="Arial" w:hAnsi="Arial" w:cs="Arial"/>
                <w:b/>
                <w:bCs/>
                <w:i/>
                <w:iCs/>
              </w:rPr>
              <w:t xml:space="preserve">Thematic Map of </w:t>
            </w:r>
            <w:r w:rsidR="001D1055" w:rsidRPr="00526DC6">
              <w:rPr>
                <w:rFonts w:ascii="Arial" w:hAnsi="Arial" w:cs="Arial"/>
                <w:b/>
                <w:bCs/>
                <w:i/>
                <w:iCs/>
              </w:rPr>
              <w:t>O</w:t>
            </w:r>
            <w:r w:rsidRPr="00526DC6">
              <w:rPr>
                <w:rFonts w:ascii="Arial" w:hAnsi="Arial" w:cs="Arial"/>
                <w:b/>
                <w:bCs/>
                <w:i/>
                <w:iCs/>
              </w:rPr>
              <w:t xml:space="preserve">verarching </w:t>
            </w:r>
            <w:r w:rsidR="001D1055" w:rsidRPr="00526DC6">
              <w:rPr>
                <w:rFonts w:ascii="Arial" w:hAnsi="Arial" w:cs="Arial"/>
                <w:b/>
                <w:bCs/>
                <w:i/>
                <w:iCs/>
              </w:rPr>
              <w:t>T</w:t>
            </w:r>
            <w:r w:rsidRPr="00526DC6">
              <w:rPr>
                <w:rFonts w:ascii="Arial" w:hAnsi="Arial" w:cs="Arial"/>
                <w:b/>
                <w:bCs/>
                <w:i/>
                <w:iCs/>
              </w:rPr>
              <w:t xml:space="preserve">hemes and </w:t>
            </w:r>
            <w:r w:rsidR="001D1055" w:rsidRPr="00526DC6">
              <w:rPr>
                <w:rFonts w:ascii="Arial" w:hAnsi="Arial" w:cs="Arial"/>
                <w:b/>
                <w:bCs/>
                <w:i/>
                <w:iCs/>
              </w:rPr>
              <w:t>S</w:t>
            </w:r>
            <w:r w:rsidRPr="00526DC6">
              <w:rPr>
                <w:rFonts w:ascii="Arial" w:hAnsi="Arial" w:cs="Arial"/>
                <w:b/>
                <w:bCs/>
                <w:i/>
                <w:iCs/>
              </w:rPr>
              <w:t>ubthemes</w:t>
            </w:r>
          </w:p>
        </w:tc>
      </w:tr>
    </w:tbl>
    <w:p w14:paraId="20EC866A" w14:textId="0459CA7D" w:rsidR="00D80406" w:rsidRPr="00526DC6" w:rsidRDefault="00D80406" w:rsidP="00047D95">
      <w:pPr>
        <w:spacing w:line="360" w:lineRule="auto"/>
        <w:jc w:val="both"/>
        <w:rPr>
          <w:rFonts w:ascii="Arial" w:hAnsi="Arial" w:cs="Arial"/>
        </w:rPr>
      </w:pPr>
      <w:r w:rsidRPr="00526DC6">
        <w:rPr>
          <w:rFonts w:ascii="Arial" w:hAnsi="Arial" w:cs="Arial"/>
          <w:noProof/>
        </w:rPr>
        <w:drawing>
          <wp:inline distT="0" distB="0" distL="0" distR="0" wp14:anchorId="0790042A" wp14:editId="3AFC83D1">
            <wp:extent cx="5731510" cy="4323715"/>
            <wp:effectExtent l="0" t="0" r="2540" b="635"/>
            <wp:docPr id="1859956994" name="Picture 1" descr="A diagram of a pract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56994" name="Picture 1" descr="A diagram of a practice&#10;&#10;Description automatically generated"/>
                    <pic:cNvPicPr/>
                  </pic:nvPicPr>
                  <pic:blipFill>
                    <a:blip r:embed="rId15"/>
                    <a:stretch>
                      <a:fillRect/>
                    </a:stretch>
                  </pic:blipFill>
                  <pic:spPr>
                    <a:xfrm>
                      <a:off x="0" y="0"/>
                      <a:ext cx="5731510" cy="4323715"/>
                    </a:xfrm>
                    <a:prstGeom prst="rect">
                      <a:avLst/>
                    </a:prstGeom>
                  </pic:spPr>
                </pic:pic>
              </a:graphicData>
            </a:graphic>
          </wp:inline>
        </w:drawing>
      </w:r>
    </w:p>
    <w:tbl>
      <w:tblPr>
        <w:tblStyle w:val="TableGrid"/>
        <w:tblW w:w="0" w:type="auto"/>
        <w:tblLook w:val="04A0" w:firstRow="1" w:lastRow="0" w:firstColumn="1" w:lastColumn="0" w:noHBand="0" w:noVBand="1"/>
      </w:tblPr>
      <w:tblGrid>
        <w:gridCol w:w="9016"/>
      </w:tblGrid>
      <w:tr w:rsidR="00047D95" w:rsidRPr="00526DC6" w14:paraId="304C1DCB" w14:textId="77777777" w:rsidTr="00047D95">
        <w:tc>
          <w:tcPr>
            <w:tcW w:w="9016" w:type="dxa"/>
            <w:tcBorders>
              <w:left w:val="nil"/>
              <w:bottom w:val="nil"/>
              <w:right w:val="nil"/>
            </w:tcBorders>
          </w:tcPr>
          <w:p w14:paraId="2ACF4936" w14:textId="77777777" w:rsidR="00047D95" w:rsidRPr="00526DC6" w:rsidRDefault="00047D95" w:rsidP="00047D95">
            <w:pPr>
              <w:spacing w:line="360" w:lineRule="auto"/>
              <w:jc w:val="both"/>
              <w:rPr>
                <w:rFonts w:ascii="Arial" w:hAnsi="Arial" w:cs="Arial"/>
              </w:rPr>
            </w:pPr>
            <w:r w:rsidRPr="00526DC6">
              <w:rPr>
                <w:rFonts w:ascii="Arial" w:hAnsi="Arial" w:cs="Arial"/>
                <w:b/>
                <w:bCs/>
                <w:i/>
                <w:iCs/>
              </w:rPr>
              <w:t>Note.</w:t>
            </w:r>
            <w:r w:rsidRPr="00526DC6">
              <w:rPr>
                <w:rFonts w:ascii="Arial" w:hAnsi="Arial" w:cs="Arial"/>
                <w:b/>
                <w:bCs/>
              </w:rPr>
              <w:t xml:space="preserve"> </w:t>
            </w:r>
            <w:r w:rsidRPr="00526DC6">
              <w:rPr>
                <w:rFonts w:ascii="Arial" w:hAnsi="Arial" w:cs="Arial"/>
              </w:rPr>
              <w:t>Thematic map summarising the relationships within and between overarching and subthemes.</w:t>
            </w:r>
          </w:p>
          <w:p w14:paraId="4FCE16C3" w14:textId="6A1B83AA" w:rsidR="00047D95" w:rsidRPr="00526DC6" w:rsidRDefault="00047D95" w:rsidP="00190812">
            <w:pPr>
              <w:spacing w:line="360" w:lineRule="auto"/>
              <w:jc w:val="both"/>
              <w:rPr>
                <w:rFonts w:ascii="Arial" w:hAnsi="Arial" w:cs="Arial"/>
                <w:b/>
                <w:bCs/>
              </w:rPr>
            </w:pPr>
          </w:p>
        </w:tc>
      </w:tr>
    </w:tbl>
    <w:p w14:paraId="2689DD69" w14:textId="390611C6" w:rsidR="0001353C" w:rsidRPr="00526DC6" w:rsidRDefault="00C5554D" w:rsidP="00190812">
      <w:pPr>
        <w:spacing w:line="360" w:lineRule="auto"/>
        <w:jc w:val="both"/>
        <w:rPr>
          <w:rFonts w:ascii="Arial" w:hAnsi="Arial" w:cs="Arial"/>
        </w:rPr>
      </w:pPr>
      <w:r w:rsidRPr="00526DC6">
        <w:rPr>
          <w:rFonts w:ascii="Arial" w:hAnsi="Arial" w:cs="Arial"/>
        </w:rPr>
        <w:t>Although</w:t>
      </w:r>
      <w:r w:rsidR="00431FC3" w:rsidRPr="00526DC6">
        <w:rPr>
          <w:rFonts w:ascii="Arial" w:hAnsi="Arial" w:cs="Arial"/>
        </w:rPr>
        <w:t xml:space="preserve"> result</w:t>
      </w:r>
      <w:r w:rsidRPr="00526DC6">
        <w:rPr>
          <w:rFonts w:ascii="Arial" w:hAnsi="Arial" w:cs="Arial"/>
        </w:rPr>
        <w:t xml:space="preserve">s cannot be generalised, </w:t>
      </w:r>
      <w:r w:rsidR="00A8464C" w:rsidRPr="00526DC6">
        <w:rPr>
          <w:rFonts w:ascii="Arial" w:hAnsi="Arial" w:cs="Arial"/>
        </w:rPr>
        <w:t>five</w:t>
      </w:r>
      <w:r w:rsidRPr="00526DC6">
        <w:rPr>
          <w:rFonts w:ascii="Arial" w:hAnsi="Arial" w:cs="Arial"/>
        </w:rPr>
        <w:t xml:space="preserve"> key points were confirmed or raised in relation to the</w:t>
      </w:r>
      <w:r w:rsidR="00431FC3" w:rsidRPr="00526DC6">
        <w:rPr>
          <w:rFonts w:ascii="Arial" w:hAnsi="Arial" w:cs="Arial"/>
        </w:rPr>
        <w:t xml:space="preserve"> literature and study’s aims</w:t>
      </w:r>
      <w:r w:rsidR="00DD6761" w:rsidRPr="00526DC6">
        <w:rPr>
          <w:rFonts w:ascii="Arial" w:hAnsi="Arial" w:cs="Arial"/>
        </w:rPr>
        <w:t xml:space="preserve"> </w:t>
      </w:r>
      <w:r w:rsidR="00A8464C" w:rsidRPr="00526DC6">
        <w:rPr>
          <w:rFonts w:ascii="Arial" w:hAnsi="Arial" w:cs="Arial"/>
        </w:rPr>
        <w:t>(</w:t>
      </w:r>
      <w:r w:rsidR="00C65D44" w:rsidRPr="00526DC6">
        <w:rPr>
          <w:rFonts w:ascii="Arial" w:hAnsi="Arial" w:cs="Arial"/>
        </w:rPr>
        <w:t>to investigate multidisciplinary approaches to practice</w:t>
      </w:r>
      <w:r w:rsidR="00A8464C" w:rsidRPr="00526DC6">
        <w:rPr>
          <w:rFonts w:ascii="Arial" w:hAnsi="Arial" w:cs="Arial"/>
        </w:rPr>
        <w:t>,</w:t>
      </w:r>
      <w:r w:rsidR="00C65D44" w:rsidRPr="00526DC6">
        <w:rPr>
          <w:rFonts w:ascii="Arial" w:hAnsi="Arial" w:cs="Arial"/>
        </w:rPr>
        <w:t xml:space="preserve"> and influencing factors and differences to strategy and method between singers and instrumentalists, whilst considering the uniqueness of the voice</w:t>
      </w:r>
      <w:r w:rsidR="00A8464C" w:rsidRPr="00526DC6">
        <w:rPr>
          <w:rFonts w:ascii="Arial" w:hAnsi="Arial" w:cs="Arial"/>
        </w:rPr>
        <w:t>)</w:t>
      </w:r>
      <w:r w:rsidR="00C65D44" w:rsidRPr="00526DC6">
        <w:rPr>
          <w:rFonts w:ascii="Arial" w:hAnsi="Arial" w:cs="Arial"/>
        </w:rPr>
        <w:t>.</w:t>
      </w:r>
    </w:p>
    <w:p w14:paraId="649F97E8" w14:textId="5EADF141" w:rsidR="00431FC3" w:rsidRPr="00526DC6" w:rsidRDefault="00431FC3" w:rsidP="00190812">
      <w:pPr>
        <w:pStyle w:val="ListParagraph"/>
        <w:numPr>
          <w:ilvl w:val="0"/>
          <w:numId w:val="37"/>
        </w:numPr>
        <w:spacing w:line="360" w:lineRule="auto"/>
        <w:ind w:left="426"/>
        <w:jc w:val="both"/>
        <w:rPr>
          <w:rFonts w:ascii="Arial" w:hAnsi="Arial" w:cs="Arial"/>
        </w:rPr>
      </w:pPr>
      <w:r w:rsidRPr="00526DC6">
        <w:rPr>
          <w:rFonts w:ascii="Arial" w:hAnsi="Arial" w:cs="Arial"/>
        </w:rPr>
        <w:t xml:space="preserve">The “natural talent” paradox was confirmed </w:t>
      </w:r>
      <w:r w:rsidR="00D12099" w:rsidRPr="00526DC6">
        <w:rPr>
          <w:rFonts w:ascii="Arial" w:hAnsi="Arial" w:cs="Arial"/>
        </w:rPr>
        <w:t xml:space="preserve">in the </w:t>
      </w:r>
      <w:r w:rsidRPr="00526DC6">
        <w:rPr>
          <w:rFonts w:ascii="Arial" w:hAnsi="Arial" w:cs="Arial"/>
        </w:rPr>
        <w:t>complex relationship between talent, hard work, skill and artistry</w:t>
      </w:r>
      <w:r w:rsidR="00B02C65" w:rsidRPr="00526DC6">
        <w:rPr>
          <w:rFonts w:ascii="Arial" w:hAnsi="Arial" w:cs="Arial"/>
        </w:rPr>
        <w:t>. T</w:t>
      </w:r>
      <w:r w:rsidRPr="00526DC6">
        <w:rPr>
          <w:rFonts w:ascii="Arial" w:hAnsi="Arial" w:cs="Arial"/>
        </w:rPr>
        <w:t xml:space="preserve">he idea </w:t>
      </w:r>
      <w:r w:rsidR="00B02C65" w:rsidRPr="00526DC6">
        <w:rPr>
          <w:rFonts w:ascii="Arial" w:hAnsi="Arial" w:cs="Arial"/>
        </w:rPr>
        <w:t xml:space="preserve">was </w:t>
      </w:r>
      <w:r w:rsidRPr="00526DC6">
        <w:rPr>
          <w:rFonts w:ascii="Arial" w:hAnsi="Arial" w:cs="Arial"/>
        </w:rPr>
        <w:t>raised that a ceiling could be reached when one element is lacking.</w:t>
      </w:r>
    </w:p>
    <w:p w14:paraId="597FF58C" w14:textId="63E67638" w:rsidR="00431FC3" w:rsidRPr="00526DC6" w:rsidRDefault="00431FC3" w:rsidP="00190812">
      <w:pPr>
        <w:pStyle w:val="ListParagraph"/>
        <w:numPr>
          <w:ilvl w:val="0"/>
          <w:numId w:val="37"/>
        </w:numPr>
        <w:spacing w:line="360" w:lineRule="auto"/>
        <w:ind w:left="426"/>
        <w:jc w:val="both"/>
        <w:rPr>
          <w:rFonts w:ascii="Arial" w:hAnsi="Arial" w:cs="Arial"/>
        </w:rPr>
      </w:pPr>
      <w:r w:rsidRPr="00526DC6">
        <w:rPr>
          <w:rFonts w:ascii="Arial" w:hAnsi="Arial" w:cs="Arial"/>
        </w:rPr>
        <w:t xml:space="preserve">The unique nature of the voice was confirmed </w:t>
      </w:r>
      <w:r w:rsidR="00D80406" w:rsidRPr="00526DC6">
        <w:rPr>
          <w:rFonts w:ascii="Arial" w:hAnsi="Arial" w:cs="Arial"/>
        </w:rPr>
        <w:t xml:space="preserve">as </w:t>
      </w:r>
      <w:r w:rsidRPr="00526DC6">
        <w:rPr>
          <w:rFonts w:ascii="Arial" w:hAnsi="Arial" w:cs="Arial"/>
        </w:rPr>
        <w:t>hav</w:t>
      </w:r>
      <w:r w:rsidR="00D80406" w:rsidRPr="00526DC6">
        <w:rPr>
          <w:rFonts w:ascii="Arial" w:hAnsi="Arial" w:cs="Arial"/>
        </w:rPr>
        <w:t>ing</w:t>
      </w:r>
      <w:r w:rsidRPr="00526DC6">
        <w:rPr>
          <w:rFonts w:ascii="Arial" w:hAnsi="Arial" w:cs="Arial"/>
        </w:rPr>
        <w:t xml:space="preserve"> a huge impact on practice</w:t>
      </w:r>
      <w:r w:rsidR="00D80406" w:rsidRPr="00526DC6">
        <w:rPr>
          <w:rFonts w:ascii="Arial" w:hAnsi="Arial" w:cs="Arial"/>
        </w:rPr>
        <w:t>,</w:t>
      </w:r>
      <w:r w:rsidRPr="00526DC6">
        <w:rPr>
          <w:rFonts w:ascii="Arial" w:hAnsi="Arial" w:cs="Arial"/>
        </w:rPr>
        <w:t xml:space="preserve"> with both benefits and limitations </w:t>
      </w:r>
      <w:r w:rsidR="004431D7" w:rsidRPr="00526DC6">
        <w:rPr>
          <w:rFonts w:ascii="Arial" w:hAnsi="Arial" w:cs="Arial"/>
        </w:rPr>
        <w:t>associated</w:t>
      </w:r>
      <w:r w:rsidRPr="00526DC6">
        <w:rPr>
          <w:rFonts w:ascii="Arial" w:hAnsi="Arial" w:cs="Arial"/>
        </w:rPr>
        <w:t xml:space="preserve"> </w:t>
      </w:r>
      <w:r w:rsidR="004431D7" w:rsidRPr="00526DC6">
        <w:rPr>
          <w:rFonts w:ascii="Arial" w:hAnsi="Arial" w:cs="Arial"/>
        </w:rPr>
        <w:t>with</w:t>
      </w:r>
      <w:r w:rsidRPr="00526DC6">
        <w:rPr>
          <w:rFonts w:ascii="Arial" w:hAnsi="Arial" w:cs="Arial"/>
        </w:rPr>
        <w:t xml:space="preserve"> the internal, living instrument.</w:t>
      </w:r>
    </w:p>
    <w:p w14:paraId="20F38261" w14:textId="12FF220B" w:rsidR="00431FC3" w:rsidRPr="00526DC6" w:rsidRDefault="00431FC3" w:rsidP="00190812">
      <w:pPr>
        <w:pStyle w:val="ListParagraph"/>
        <w:numPr>
          <w:ilvl w:val="0"/>
          <w:numId w:val="37"/>
        </w:numPr>
        <w:spacing w:line="360" w:lineRule="auto"/>
        <w:ind w:left="426"/>
        <w:jc w:val="both"/>
        <w:rPr>
          <w:rFonts w:ascii="Arial" w:hAnsi="Arial" w:cs="Arial"/>
        </w:rPr>
      </w:pPr>
      <w:r w:rsidRPr="00526DC6">
        <w:rPr>
          <w:rFonts w:ascii="Arial" w:hAnsi="Arial" w:cs="Arial"/>
        </w:rPr>
        <w:lastRenderedPageBreak/>
        <w:t xml:space="preserve">Formal training </w:t>
      </w:r>
      <w:r w:rsidR="004431D7" w:rsidRPr="00526DC6">
        <w:rPr>
          <w:rFonts w:ascii="Arial" w:hAnsi="Arial" w:cs="Arial"/>
        </w:rPr>
        <w:t>appears</w:t>
      </w:r>
      <w:r w:rsidRPr="00526DC6">
        <w:rPr>
          <w:rFonts w:ascii="Arial" w:hAnsi="Arial" w:cs="Arial"/>
        </w:rPr>
        <w:t xml:space="preserve"> a significant influence on practice strategy and method.</w:t>
      </w:r>
    </w:p>
    <w:p w14:paraId="429CD168" w14:textId="48BB7F1F" w:rsidR="00431FC3" w:rsidRPr="00526DC6" w:rsidRDefault="00431FC3" w:rsidP="00190812">
      <w:pPr>
        <w:pStyle w:val="ListParagraph"/>
        <w:numPr>
          <w:ilvl w:val="0"/>
          <w:numId w:val="37"/>
        </w:numPr>
        <w:spacing w:line="360" w:lineRule="auto"/>
        <w:ind w:left="426"/>
        <w:jc w:val="both"/>
        <w:rPr>
          <w:rFonts w:ascii="Arial" w:hAnsi="Arial" w:cs="Arial"/>
        </w:rPr>
      </w:pPr>
      <w:r w:rsidRPr="00526DC6">
        <w:rPr>
          <w:rFonts w:ascii="Arial" w:hAnsi="Arial" w:cs="Arial"/>
        </w:rPr>
        <w:t xml:space="preserve">SRL </w:t>
      </w:r>
      <w:r w:rsidR="00190812" w:rsidRPr="00526DC6">
        <w:rPr>
          <w:rFonts w:ascii="Arial" w:hAnsi="Arial" w:cs="Arial"/>
        </w:rPr>
        <w:t xml:space="preserve">(in singing practice) </w:t>
      </w:r>
      <w:r w:rsidRPr="00526DC6">
        <w:rPr>
          <w:rFonts w:ascii="Arial" w:hAnsi="Arial" w:cs="Arial"/>
        </w:rPr>
        <w:t xml:space="preserve">can perhaps </w:t>
      </w:r>
      <w:r w:rsidR="00A75874" w:rsidRPr="00526DC6">
        <w:rPr>
          <w:rFonts w:ascii="Arial" w:hAnsi="Arial" w:cs="Arial"/>
        </w:rPr>
        <w:t xml:space="preserve">also </w:t>
      </w:r>
      <w:r w:rsidRPr="00526DC6">
        <w:rPr>
          <w:rFonts w:ascii="Arial" w:hAnsi="Arial" w:cs="Arial"/>
        </w:rPr>
        <w:t xml:space="preserve">be viewed as a process occurring </w:t>
      </w:r>
      <w:r w:rsidR="00190812" w:rsidRPr="00526DC6">
        <w:rPr>
          <w:rFonts w:ascii="Arial" w:hAnsi="Arial" w:cs="Arial"/>
        </w:rPr>
        <w:t>throughout the</w:t>
      </w:r>
      <w:r w:rsidRPr="00526DC6">
        <w:rPr>
          <w:rFonts w:ascii="Arial" w:hAnsi="Arial" w:cs="Arial"/>
        </w:rPr>
        <w:t xml:space="preserve"> day, rather than</w:t>
      </w:r>
      <w:r w:rsidR="00190812" w:rsidRPr="00526DC6">
        <w:rPr>
          <w:rFonts w:ascii="Arial" w:hAnsi="Arial" w:cs="Arial"/>
        </w:rPr>
        <w:t xml:space="preserve"> solely</w:t>
      </w:r>
      <w:r w:rsidRPr="00526DC6">
        <w:rPr>
          <w:rFonts w:ascii="Arial" w:hAnsi="Arial" w:cs="Arial"/>
        </w:rPr>
        <w:t xml:space="preserve"> in demarcated, deliberate practice sessions.</w:t>
      </w:r>
    </w:p>
    <w:p w14:paraId="2B62C025" w14:textId="4E2CFFD2" w:rsidR="00431FC3" w:rsidRPr="00526DC6" w:rsidRDefault="00190812" w:rsidP="00190812">
      <w:pPr>
        <w:pStyle w:val="ListParagraph"/>
        <w:numPr>
          <w:ilvl w:val="0"/>
          <w:numId w:val="37"/>
        </w:numPr>
        <w:spacing w:line="360" w:lineRule="auto"/>
        <w:ind w:left="426"/>
        <w:jc w:val="both"/>
        <w:rPr>
          <w:rFonts w:ascii="Arial" w:hAnsi="Arial" w:cs="Arial"/>
        </w:rPr>
      </w:pPr>
      <w:r w:rsidRPr="00526DC6">
        <w:rPr>
          <w:rFonts w:ascii="Arial" w:hAnsi="Arial" w:cs="Arial"/>
        </w:rPr>
        <w:t>The voice’s limitations</w:t>
      </w:r>
      <w:r w:rsidR="00431FC3" w:rsidRPr="00526DC6">
        <w:rPr>
          <w:rFonts w:ascii="Arial" w:hAnsi="Arial" w:cs="Arial"/>
        </w:rPr>
        <w:t xml:space="preserve"> were </w:t>
      </w:r>
      <w:r w:rsidRPr="00526DC6">
        <w:rPr>
          <w:rFonts w:ascii="Arial" w:hAnsi="Arial" w:cs="Arial"/>
        </w:rPr>
        <w:t xml:space="preserve">confirmed to </w:t>
      </w:r>
      <w:r w:rsidR="00431FC3" w:rsidRPr="00526DC6">
        <w:rPr>
          <w:rFonts w:ascii="Arial" w:hAnsi="Arial" w:cs="Arial"/>
        </w:rPr>
        <w:t>impact practice</w:t>
      </w:r>
      <w:r w:rsidRPr="00526DC6">
        <w:rPr>
          <w:rFonts w:ascii="Arial" w:hAnsi="Arial" w:cs="Arial"/>
        </w:rPr>
        <w:t>, either restricting it or encourag</w:t>
      </w:r>
      <w:r w:rsidR="00A75874" w:rsidRPr="00526DC6">
        <w:rPr>
          <w:rFonts w:ascii="Arial" w:hAnsi="Arial" w:cs="Arial"/>
        </w:rPr>
        <w:t>ing</w:t>
      </w:r>
      <w:r w:rsidRPr="00526DC6">
        <w:rPr>
          <w:rFonts w:ascii="Arial" w:hAnsi="Arial" w:cs="Arial"/>
        </w:rPr>
        <w:t xml:space="preserve"> creative problem-solving.</w:t>
      </w:r>
    </w:p>
    <w:p w14:paraId="6A8472F6" w14:textId="5F273635" w:rsidR="00190812" w:rsidRPr="00526DC6" w:rsidRDefault="00B657D2" w:rsidP="00B657D2">
      <w:pPr>
        <w:spacing w:line="360" w:lineRule="auto"/>
        <w:jc w:val="both"/>
        <w:rPr>
          <w:rFonts w:ascii="Arial" w:hAnsi="Arial" w:cs="Arial"/>
        </w:rPr>
      </w:pPr>
      <w:r w:rsidRPr="00526DC6">
        <w:rPr>
          <w:rFonts w:ascii="Arial" w:hAnsi="Arial" w:cs="Arial"/>
        </w:rPr>
        <w:t xml:space="preserve">Rather than seeing musical excellence </w:t>
      </w:r>
      <w:r w:rsidR="00783258" w:rsidRPr="00526DC6">
        <w:rPr>
          <w:rFonts w:ascii="Arial" w:hAnsi="Arial" w:cs="Arial"/>
        </w:rPr>
        <w:t xml:space="preserve">solely </w:t>
      </w:r>
      <w:r w:rsidRPr="00526DC6">
        <w:rPr>
          <w:rFonts w:ascii="Arial" w:hAnsi="Arial" w:cs="Arial"/>
        </w:rPr>
        <w:t xml:space="preserve">as a </w:t>
      </w:r>
      <w:r w:rsidR="00783258" w:rsidRPr="00526DC6">
        <w:rPr>
          <w:rFonts w:ascii="Arial" w:hAnsi="Arial" w:cs="Arial"/>
        </w:rPr>
        <w:t xml:space="preserve">static </w:t>
      </w:r>
      <w:r w:rsidRPr="00526DC6">
        <w:rPr>
          <w:rFonts w:ascii="Arial" w:hAnsi="Arial" w:cs="Arial"/>
        </w:rPr>
        <w:t>personality trait</w:t>
      </w:r>
      <w:r w:rsidR="00783258" w:rsidRPr="00526DC6">
        <w:rPr>
          <w:rFonts w:ascii="Arial" w:hAnsi="Arial" w:cs="Arial"/>
        </w:rPr>
        <w:t xml:space="preserve"> with a predetermined capacity</w:t>
      </w:r>
      <w:r w:rsidRPr="00526DC6">
        <w:rPr>
          <w:rFonts w:ascii="Arial" w:hAnsi="Arial" w:cs="Arial"/>
        </w:rPr>
        <w:t>, talent development should be explained by the interaction between specific tasks and social environment</w:t>
      </w:r>
      <w:r w:rsidR="00A75874" w:rsidRPr="00526DC6">
        <w:rPr>
          <w:rFonts w:ascii="Arial" w:hAnsi="Arial" w:cs="Arial"/>
        </w:rPr>
        <w:t>,</w:t>
      </w:r>
      <w:r w:rsidRPr="00526DC6">
        <w:rPr>
          <w:rFonts w:ascii="Arial" w:hAnsi="Arial" w:cs="Arial"/>
        </w:rPr>
        <w:t xml:space="preserve"> including opportunities, challenges, socio-cultural resources, tools and values (Dai, 2020).</w:t>
      </w:r>
      <w:r w:rsidR="00783258" w:rsidRPr="00526DC6">
        <w:rPr>
          <w:rFonts w:ascii="Arial" w:hAnsi="Arial" w:cs="Arial"/>
        </w:rPr>
        <w:t xml:space="preserve"> </w:t>
      </w:r>
      <w:r w:rsidR="002D59A3" w:rsidRPr="00526DC6">
        <w:rPr>
          <w:rFonts w:ascii="Arial" w:hAnsi="Arial" w:cs="Arial"/>
        </w:rPr>
        <w:t xml:space="preserve">Although </w:t>
      </w:r>
      <w:r w:rsidR="00A704BA" w:rsidRPr="00526DC6">
        <w:rPr>
          <w:rFonts w:ascii="Arial" w:hAnsi="Arial" w:cs="Arial"/>
        </w:rPr>
        <w:t>Instrumentalist 2</w:t>
      </w:r>
      <w:r w:rsidR="002D59A3" w:rsidRPr="00526DC6">
        <w:rPr>
          <w:rFonts w:ascii="Arial" w:hAnsi="Arial" w:cs="Arial"/>
        </w:rPr>
        <w:t xml:space="preserve"> considered talent to be </w:t>
      </w:r>
      <w:r w:rsidR="00A75874" w:rsidRPr="00526DC6">
        <w:rPr>
          <w:rFonts w:ascii="Arial" w:hAnsi="Arial" w:cs="Arial"/>
        </w:rPr>
        <w:t xml:space="preserve">purely </w:t>
      </w:r>
      <w:r w:rsidR="002D59A3" w:rsidRPr="00526DC6">
        <w:rPr>
          <w:rFonts w:ascii="Arial" w:hAnsi="Arial" w:cs="Arial"/>
        </w:rPr>
        <w:t xml:space="preserve">attributed to an ability to hyperfocus, the other five </w:t>
      </w:r>
      <w:r w:rsidR="00783258" w:rsidRPr="00526DC6">
        <w:rPr>
          <w:rFonts w:ascii="Arial" w:hAnsi="Arial" w:cs="Arial"/>
        </w:rPr>
        <w:t xml:space="preserve">participants </w:t>
      </w:r>
      <w:r w:rsidR="002D59A3" w:rsidRPr="00526DC6">
        <w:rPr>
          <w:rFonts w:ascii="Arial" w:hAnsi="Arial" w:cs="Arial"/>
        </w:rPr>
        <w:t xml:space="preserve">confirmed this through their </w:t>
      </w:r>
      <w:r w:rsidR="00783258" w:rsidRPr="00526DC6">
        <w:rPr>
          <w:rFonts w:ascii="Arial" w:hAnsi="Arial" w:cs="Arial"/>
        </w:rPr>
        <w:t>lived experiences and beliefs in the first theme relating to hard work</w:t>
      </w:r>
      <w:r w:rsidR="00187953" w:rsidRPr="00526DC6">
        <w:rPr>
          <w:rFonts w:ascii="Arial" w:hAnsi="Arial" w:cs="Arial"/>
        </w:rPr>
        <w:t>,</w:t>
      </w:r>
      <w:r w:rsidR="00783258" w:rsidRPr="00526DC6">
        <w:rPr>
          <w:rFonts w:ascii="Arial" w:hAnsi="Arial" w:cs="Arial"/>
        </w:rPr>
        <w:t xml:space="preserve"> </w:t>
      </w:r>
      <w:r w:rsidR="002D59A3" w:rsidRPr="00526DC6">
        <w:rPr>
          <w:rFonts w:ascii="Arial" w:hAnsi="Arial" w:cs="Arial"/>
        </w:rPr>
        <w:t>challenging</w:t>
      </w:r>
      <w:r w:rsidR="00783258" w:rsidRPr="00526DC6">
        <w:rPr>
          <w:rFonts w:ascii="Arial" w:hAnsi="Arial" w:cs="Arial"/>
        </w:rPr>
        <w:t xml:space="preserve"> the assumption that singers approach practice with lesser belief </w:t>
      </w:r>
      <w:r w:rsidR="00187953" w:rsidRPr="00526DC6">
        <w:rPr>
          <w:rFonts w:ascii="Arial" w:hAnsi="Arial" w:cs="Arial"/>
        </w:rPr>
        <w:t>in</w:t>
      </w:r>
      <w:r w:rsidR="00783258" w:rsidRPr="00526DC6">
        <w:rPr>
          <w:rFonts w:ascii="Arial" w:hAnsi="Arial" w:cs="Arial"/>
        </w:rPr>
        <w:t xml:space="preserve"> its efficacy. </w:t>
      </w:r>
      <w:r w:rsidR="00187953" w:rsidRPr="00526DC6">
        <w:rPr>
          <w:rFonts w:ascii="Arial" w:hAnsi="Arial" w:cs="Arial"/>
        </w:rPr>
        <w:t>Perhaps the Estill idea of the voice’s “attractor state”</w:t>
      </w:r>
      <w:r w:rsidR="00233557" w:rsidRPr="00526DC6">
        <w:rPr>
          <w:rFonts w:ascii="Arial" w:hAnsi="Arial" w:cs="Arial"/>
        </w:rPr>
        <w:t xml:space="preserve"> (mentioned by </w:t>
      </w:r>
      <w:r w:rsidR="00A704BA" w:rsidRPr="00526DC6">
        <w:rPr>
          <w:rFonts w:ascii="Arial" w:hAnsi="Arial" w:cs="Arial"/>
        </w:rPr>
        <w:t>Singer 2</w:t>
      </w:r>
      <w:r w:rsidR="00233557" w:rsidRPr="00526DC6">
        <w:rPr>
          <w:rFonts w:ascii="Arial" w:hAnsi="Arial" w:cs="Arial"/>
        </w:rPr>
        <w:t>)</w:t>
      </w:r>
      <w:r w:rsidR="00187953" w:rsidRPr="00526DC6">
        <w:rPr>
          <w:rFonts w:ascii="Arial" w:hAnsi="Arial" w:cs="Arial"/>
        </w:rPr>
        <w:t xml:space="preserve"> </w:t>
      </w:r>
      <w:r w:rsidR="00233557" w:rsidRPr="00526DC6">
        <w:rPr>
          <w:rFonts w:ascii="Arial" w:hAnsi="Arial" w:cs="Arial"/>
        </w:rPr>
        <w:t xml:space="preserve">should also be considered in the understanding of vocal talent, especially through </w:t>
      </w:r>
      <w:r w:rsidR="001249C3" w:rsidRPr="00526DC6">
        <w:rPr>
          <w:rFonts w:ascii="Arial" w:hAnsi="Arial" w:cs="Arial"/>
        </w:rPr>
        <w:t>Dai’s (2020)</w:t>
      </w:r>
      <w:r w:rsidR="00233557" w:rsidRPr="00526DC6">
        <w:rPr>
          <w:rFonts w:ascii="Arial" w:hAnsi="Arial" w:cs="Arial"/>
        </w:rPr>
        <w:t xml:space="preserve"> socio-cultural lens: “All humans have vocal attractor states informed by their mother langu</w:t>
      </w:r>
      <w:r w:rsidR="00D12099" w:rsidRPr="00526DC6">
        <w:rPr>
          <w:rFonts w:ascii="Arial" w:hAnsi="Arial" w:cs="Arial"/>
        </w:rPr>
        <w:t>ag</w:t>
      </w:r>
      <w:r w:rsidR="00233557" w:rsidRPr="00526DC6">
        <w:rPr>
          <w:rFonts w:ascii="Arial" w:hAnsi="Arial" w:cs="Arial"/>
        </w:rPr>
        <w:t>e, dialect, peer language, predetermined anatomy habits and skills acquired via imitation and tuition</w:t>
      </w:r>
      <w:r w:rsidR="001249C3" w:rsidRPr="00526DC6">
        <w:rPr>
          <w:rFonts w:ascii="Arial" w:hAnsi="Arial" w:cs="Arial"/>
        </w:rPr>
        <w:t xml:space="preserve"> (Marko et al., 2021, p.6)</w:t>
      </w:r>
      <w:r w:rsidR="00233557" w:rsidRPr="00526DC6">
        <w:rPr>
          <w:rFonts w:ascii="Arial" w:hAnsi="Arial" w:cs="Arial"/>
        </w:rPr>
        <w:t xml:space="preserve">.” </w:t>
      </w:r>
      <w:r w:rsidR="00783258" w:rsidRPr="00526DC6">
        <w:rPr>
          <w:rFonts w:ascii="Arial" w:hAnsi="Arial" w:cs="Arial"/>
        </w:rPr>
        <w:t>Understanding human potential and how likely an individual can progress towards a set goal</w:t>
      </w:r>
      <w:r w:rsidR="00E20FCB" w:rsidRPr="00526DC6">
        <w:rPr>
          <w:rFonts w:ascii="Arial" w:hAnsi="Arial" w:cs="Arial"/>
        </w:rPr>
        <w:t>, whilst considering the voice and its socio-environmental influences,</w:t>
      </w:r>
      <w:r w:rsidR="00783258" w:rsidRPr="00526DC6">
        <w:rPr>
          <w:rFonts w:ascii="Arial" w:hAnsi="Arial" w:cs="Arial"/>
        </w:rPr>
        <w:t xml:space="preserve"> is </w:t>
      </w:r>
      <w:r w:rsidR="00E20FCB" w:rsidRPr="00526DC6">
        <w:rPr>
          <w:rFonts w:ascii="Arial" w:hAnsi="Arial" w:cs="Arial"/>
        </w:rPr>
        <w:t xml:space="preserve">therefore </w:t>
      </w:r>
      <w:r w:rsidR="00783258" w:rsidRPr="00526DC6">
        <w:rPr>
          <w:rFonts w:ascii="Arial" w:hAnsi="Arial" w:cs="Arial"/>
        </w:rPr>
        <w:t>critical for (music) education and the pursuit of excellence in “gifted” musicians (Dai, 2020).</w:t>
      </w:r>
    </w:p>
    <w:p w14:paraId="7EAA636B" w14:textId="6506F39E" w:rsidR="00281014" w:rsidRPr="00526DC6" w:rsidRDefault="0001353C" w:rsidP="00281014">
      <w:pPr>
        <w:spacing w:line="360" w:lineRule="auto"/>
        <w:jc w:val="both"/>
        <w:rPr>
          <w:rFonts w:ascii="Arial" w:hAnsi="Arial" w:cs="Arial"/>
        </w:rPr>
      </w:pPr>
      <w:r w:rsidRPr="00526DC6">
        <w:rPr>
          <w:rFonts w:ascii="Arial" w:hAnsi="Arial" w:cs="Arial"/>
        </w:rPr>
        <w:t xml:space="preserve">The </w:t>
      </w:r>
      <w:r w:rsidR="004431D7" w:rsidRPr="00526DC6">
        <w:rPr>
          <w:rFonts w:ascii="Arial" w:hAnsi="Arial" w:cs="Arial"/>
        </w:rPr>
        <w:t xml:space="preserve">voice’s </w:t>
      </w:r>
      <w:r w:rsidRPr="00526DC6">
        <w:rPr>
          <w:rFonts w:ascii="Arial" w:hAnsi="Arial" w:cs="Arial"/>
        </w:rPr>
        <w:t xml:space="preserve">unique nature </w:t>
      </w:r>
      <w:r w:rsidR="00281014" w:rsidRPr="00526DC6">
        <w:rPr>
          <w:rFonts w:ascii="Arial" w:hAnsi="Arial" w:cs="Arial"/>
        </w:rPr>
        <w:t>proved to have great</w:t>
      </w:r>
      <w:r w:rsidRPr="00526DC6">
        <w:rPr>
          <w:rFonts w:ascii="Arial" w:hAnsi="Arial" w:cs="Arial"/>
        </w:rPr>
        <w:t xml:space="preserve"> impact </w:t>
      </w:r>
      <w:r w:rsidR="00281014" w:rsidRPr="00526DC6">
        <w:rPr>
          <w:rFonts w:ascii="Arial" w:hAnsi="Arial" w:cs="Arial"/>
        </w:rPr>
        <w:t>up</w:t>
      </w:r>
      <w:r w:rsidRPr="00526DC6">
        <w:rPr>
          <w:rFonts w:ascii="Arial" w:hAnsi="Arial" w:cs="Arial"/>
        </w:rPr>
        <w:t>on practice</w:t>
      </w:r>
      <w:r w:rsidR="00B874AB" w:rsidRPr="00526DC6">
        <w:rPr>
          <w:rFonts w:ascii="Arial" w:hAnsi="Arial" w:cs="Arial"/>
        </w:rPr>
        <w:t>.</w:t>
      </w:r>
      <w:r w:rsidR="00281014" w:rsidRPr="00526DC6">
        <w:rPr>
          <w:rFonts w:ascii="Arial" w:hAnsi="Arial" w:cs="Arial"/>
        </w:rPr>
        <w:t xml:space="preserve"> </w:t>
      </w:r>
      <w:r w:rsidR="00B874AB" w:rsidRPr="00526DC6">
        <w:rPr>
          <w:rFonts w:ascii="Arial" w:hAnsi="Arial" w:cs="Arial"/>
        </w:rPr>
        <w:t>P</w:t>
      </w:r>
      <w:r w:rsidR="00281014" w:rsidRPr="00526DC6">
        <w:rPr>
          <w:rFonts w:ascii="Arial" w:hAnsi="Arial" w:cs="Arial"/>
        </w:rPr>
        <w:t xml:space="preserve">articipants </w:t>
      </w:r>
      <w:r w:rsidR="00FD62BE" w:rsidRPr="00526DC6">
        <w:rPr>
          <w:rFonts w:ascii="Arial" w:hAnsi="Arial" w:cs="Arial"/>
        </w:rPr>
        <w:t>identif</w:t>
      </w:r>
      <w:r w:rsidR="00B874AB" w:rsidRPr="00526DC6">
        <w:rPr>
          <w:rFonts w:ascii="Arial" w:hAnsi="Arial" w:cs="Arial"/>
        </w:rPr>
        <w:t>ied</w:t>
      </w:r>
      <w:r w:rsidR="00FD62BE" w:rsidRPr="00526DC6">
        <w:rPr>
          <w:rFonts w:ascii="Arial" w:hAnsi="Arial" w:cs="Arial"/>
        </w:rPr>
        <w:t xml:space="preserve"> both </w:t>
      </w:r>
      <w:r w:rsidR="00281014" w:rsidRPr="00526DC6">
        <w:rPr>
          <w:rFonts w:ascii="Arial" w:hAnsi="Arial" w:cs="Arial"/>
        </w:rPr>
        <w:t xml:space="preserve">physical and psychological limitations </w:t>
      </w:r>
      <w:r w:rsidR="00FD62BE" w:rsidRPr="00526DC6">
        <w:rPr>
          <w:rFonts w:ascii="Arial" w:hAnsi="Arial" w:cs="Arial"/>
        </w:rPr>
        <w:t>(e.g.</w:t>
      </w:r>
      <w:r w:rsidR="00281014" w:rsidRPr="00526DC6">
        <w:rPr>
          <w:rFonts w:ascii="Arial" w:hAnsi="Arial" w:cs="Arial"/>
        </w:rPr>
        <w:t xml:space="preserve"> </w:t>
      </w:r>
      <w:r w:rsidR="00F75E3A" w:rsidRPr="00526DC6">
        <w:rPr>
          <w:rFonts w:ascii="Arial" w:hAnsi="Arial" w:cs="Arial"/>
        </w:rPr>
        <w:t xml:space="preserve">intangibility, </w:t>
      </w:r>
      <w:r w:rsidR="00281014" w:rsidRPr="00526DC6">
        <w:rPr>
          <w:rFonts w:ascii="Arial" w:hAnsi="Arial" w:cs="Arial"/>
        </w:rPr>
        <w:t>illness, dehydration,</w:t>
      </w:r>
      <w:r w:rsidR="00FD62BE" w:rsidRPr="00526DC6">
        <w:rPr>
          <w:rFonts w:ascii="Arial" w:hAnsi="Arial" w:cs="Arial"/>
        </w:rPr>
        <w:t xml:space="preserve"> stamina,</w:t>
      </w:r>
      <w:r w:rsidR="00281014" w:rsidRPr="00526DC6">
        <w:rPr>
          <w:rFonts w:ascii="Arial" w:hAnsi="Arial" w:cs="Arial"/>
        </w:rPr>
        <w:t xml:space="preserve"> strain</w:t>
      </w:r>
      <w:r w:rsidR="00FD62BE" w:rsidRPr="00526DC6">
        <w:rPr>
          <w:rFonts w:ascii="Arial" w:hAnsi="Arial" w:cs="Arial"/>
        </w:rPr>
        <w:t>,</w:t>
      </w:r>
      <w:r w:rsidR="00281014" w:rsidRPr="00526DC6">
        <w:rPr>
          <w:rFonts w:ascii="Arial" w:hAnsi="Arial" w:cs="Arial"/>
        </w:rPr>
        <w:t xml:space="preserve"> ageing</w:t>
      </w:r>
      <w:r w:rsidR="00B874AB" w:rsidRPr="00526DC6">
        <w:rPr>
          <w:rFonts w:ascii="Arial" w:hAnsi="Arial" w:cs="Arial"/>
        </w:rPr>
        <w:t>, inhibitions</w:t>
      </w:r>
      <w:r w:rsidR="00FD62BE" w:rsidRPr="00526DC6">
        <w:rPr>
          <w:rFonts w:ascii="Arial" w:hAnsi="Arial" w:cs="Arial"/>
        </w:rPr>
        <w:t xml:space="preserve"> and </w:t>
      </w:r>
      <w:r w:rsidR="00281014" w:rsidRPr="00526DC6">
        <w:rPr>
          <w:rFonts w:ascii="Arial" w:hAnsi="Arial" w:cs="Arial"/>
        </w:rPr>
        <w:t>mental health problems</w:t>
      </w:r>
      <w:r w:rsidR="00FD62BE" w:rsidRPr="00526DC6">
        <w:rPr>
          <w:rFonts w:ascii="Arial" w:hAnsi="Arial" w:cs="Arial"/>
        </w:rPr>
        <w:t xml:space="preserve">) </w:t>
      </w:r>
      <w:r w:rsidR="00B874AB" w:rsidRPr="00526DC6">
        <w:rPr>
          <w:rFonts w:ascii="Arial" w:hAnsi="Arial" w:cs="Arial"/>
        </w:rPr>
        <w:t>as negative influences</w:t>
      </w:r>
      <w:r w:rsidR="00281014" w:rsidRPr="00526DC6">
        <w:rPr>
          <w:rFonts w:ascii="Arial" w:hAnsi="Arial" w:cs="Arial"/>
        </w:rPr>
        <w:t xml:space="preserve">. </w:t>
      </w:r>
      <w:r w:rsidR="00FD62BE" w:rsidRPr="00526DC6">
        <w:rPr>
          <w:rFonts w:ascii="Arial" w:hAnsi="Arial" w:cs="Arial"/>
        </w:rPr>
        <w:t xml:space="preserve">The psychological and emotional </w:t>
      </w:r>
      <w:r w:rsidR="00F20B92" w:rsidRPr="00526DC6">
        <w:rPr>
          <w:rFonts w:ascii="Arial" w:hAnsi="Arial" w:cs="Arial"/>
        </w:rPr>
        <w:t xml:space="preserve">influence on </w:t>
      </w:r>
      <w:r w:rsidR="004431D7" w:rsidRPr="00526DC6">
        <w:rPr>
          <w:rFonts w:ascii="Arial" w:hAnsi="Arial" w:cs="Arial"/>
        </w:rPr>
        <w:t xml:space="preserve">Singer 2’s </w:t>
      </w:r>
      <w:r w:rsidR="005C626C" w:rsidRPr="00526DC6">
        <w:rPr>
          <w:rFonts w:ascii="Arial" w:hAnsi="Arial" w:cs="Arial"/>
        </w:rPr>
        <w:t>voice loss</w:t>
      </w:r>
      <w:r w:rsidR="00FD62BE" w:rsidRPr="00526DC6">
        <w:rPr>
          <w:rFonts w:ascii="Arial" w:hAnsi="Arial" w:cs="Arial"/>
        </w:rPr>
        <w:t xml:space="preserve"> support </w:t>
      </w:r>
      <w:r w:rsidR="005C626C" w:rsidRPr="00526DC6">
        <w:rPr>
          <w:rFonts w:ascii="Arial" w:hAnsi="Arial" w:cs="Arial"/>
        </w:rPr>
        <w:t xml:space="preserve">the </w:t>
      </w:r>
      <w:r w:rsidR="00BF1A07" w:rsidRPr="00526DC6">
        <w:rPr>
          <w:rFonts w:ascii="Arial" w:hAnsi="Arial" w:cs="Arial"/>
        </w:rPr>
        <w:t xml:space="preserve">positive </w:t>
      </w:r>
      <w:r w:rsidR="00281014" w:rsidRPr="00526DC6">
        <w:rPr>
          <w:rFonts w:ascii="Arial" w:hAnsi="Arial" w:cs="Arial"/>
        </w:rPr>
        <w:t xml:space="preserve">relationship </w:t>
      </w:r>
      <w:r w:rsidR="00A569F1" w:rsidRPr="00526DC6">
        <w:rPr>
          <w:rFonts w:ascii="Arial" w:hAnsi="Arial" w:cs="Arial"/>
        </w:rPr>
        <w:t xml:space="preserve">found </w:t>
      </w:r>
      <w:r w:rsidR="00281014" w:rsidRPr="00526DC6">
        <w:rPr>
          <w:rFonts w:ascii="Arial" w:hAnsi="Arial" w:cs="Arial"/>
        </w:rPr>
        <w:t xml:space="preserve">between </w:t>
      </w:r>
      <w:r w:rsidR="00B874AB" w:rsidRPr="00526DC6">
        <w:rPr>
          <w:rFonts w:ascii="Arial" w:hAnsi="Arial" w:cs="Arial"/>
        </w:rPr>
        <w:t xml:space="preserve">general physical </w:t>
      </w:r>
      <w:r w:rsidR="00281014" w:rsidRPr="00526DC6">
        <w:rPr>
          <w:rFonts w:ascii="Arial" w:hAnsi="Arial" w:cs="Arial"/>
        </w:rPr>
        <w:t xml:space="preserve">fatigue, </w:t>
      </w:r>
      <w:r w:rsidR="00B874AB" w:rsidRPr="00526DC6">
        <w:rPr>
          <w:rFonts w:ascii="Arial" w:hAnsi="Arial" w:cs="Arial"/>
        </w:rPr>
        <w:t>psychological disorder (</w:t>
      </w:r>
      <w:r w:rsidR="00281014" w:rsidRPr="00526DC6">
        <w:rPr>
          <w:rFonts w:ascii="Arial" w:hAnsi="Arial" w:cs="Arial"/>
        </w:rPr>
        <w:t>perfectionism</w:t>
      </w:r>
      <w:r w:rsidR="00B874AB" w:rsidRPr="00526DC6">
        <w:rPr>
          <w:rFonts w:ascii="Arial" w:hAnsi="Arial" w:cs="Arial"/>
        </w:rPr>
        <w:t>)</w:t>
      </w:r>
      <w:r w:rsidR="00281014" w:rsidRPr="00526DC6">
        <w:rPr>
          <w:rFonts w:ascii="Arial" w:hAnsi="Arial" w:cs="Arial"/>
        </w:rPr>
        <w:t xml:space="preserve"> and f</w:t>
      </w:r>
      <w:r w:rsidR="00FD62BE" w:rsidRPr="00526DC6">
        <w:rPr>
          <w:rFonts w:ascii="Arial" w:hAnsi="Arial" w:cs="Arial"/>
        </w:rPr>
        <w:t>unctional</w:t>
      </w:r>
      <w:r w:rsidR="00281014" w:rsidRPr="00526DC6">
        <w:rPr>
          <w:rFonts w:ascii="Arial" w:hAnsi="Arial" w:cs="Arial"/>
        </w:rPr>
        <w:t xml:space="preserve"> dysphonia (where no detectable organic pathology can account for vocal dysfunction)</w:t>
      </w:r>
      <w:r w:rsidR="00D12099" w:rsidRPr="00526DC6">
        <w:rPr>
          <w:rFonts w:ascii="Arial" w:hAnsi="Arial" w:cs="Arial"/>
        </w:rPr>
        <w:t xml:space="preserve"> (O’Hara et al., 2011)</w:t>
      </w:r>
      <w:r w:rsidR="00281014" w:rsidRPr="00526DC6">
        <w:rPr>
          <w:rFonts w:ascii="Arial" w:hAnsi="Arial" w:cs="Arial"/>
        </w:rPr>
        <w:t>.</w:t>
      </w:r>
      <w:r w:rsidR="00FD62BE" w:rsidRPr="00526DC6">
        <w:rPr>
          <w:rFonts w:ascii="Arial" w:hAnsi="Arial" w:cs="Arial"/>
        </w:rPr>
        <w:t xml:space="preserve"> In an attempt to </w:t>
      </w:r>
      <w:r w:rsidR="006D0A11" w:rsidRPr="00526DC6">
        <w:rPr>
          <w:rFonts w:ascii="Arial" w:hAnsi="Arial" w:cs="Arial"/>
        </w:rPr>
        <w:t xml:space="preserve">manage </w:t>
      </w:r>
      <w:r w:rsidR="00BF1A07" w:rsidRPr="00526DC6">
        <w:rPr>
          <w:rFonts w:ascii="Arial" w:hAnsi="Arial" w:cs="Arial"/>
        </w:rPr>
        <w:t>negative physical limitations</w:t>
      </w:r>
      <w:r w:rsidR="006D0A11" w:rsidRPr="00526DC6">
        <w:rPr>
          <w:rFonts w:ascii="Arial" w:hAnsi="Arial" w:cs="Arial"/>
        </w:rPr>
        <w:t xml:space="preserve">, </w:t>
      </w:r>
      <w:r w:rsidR="00A704BA" w:rsidRPr="00526DC6">
        <w:rPr>
          <w:rFonts w:ascii="Arial" w:hAnsi="Arial" w:cs="Arial"/>
        </w:rPr>
        <w:t>Singer 1</w:t>
      </w:r>
      <w:r w:rsidR="00A75874" w:rsidRPr="00526DC6">
        <w:rPr>
          <w:rFonts w:ascii="Arial" w:hAnsi="Arial" w:cs="Arial"/>
        </w:rPr>
        <w:t xml:space="preserve">, </w:t>
      </w:r>
      <w:r w:rsidR="004431D7" w:rsidRPr="00526DC6">
        <w:rPr>
          <w:rFonts w:ascii="Arial" w:hAnsi="Arial" w:cs="Arial"/>
        </w:rPr>
        <w:t>Singer-instrumentalist 1</w:t>
      </w:r>
      <w:r w:rsidR="00BF1A07" w:rsidRPr="00526DC6">
        <w:rPr>
          <w:rFonts w:ascii="Arial" w:hAnsi="Arial" w:cs="Arial"/>
        </w:rPr>
        <w:t xml:space="preserve"> and </w:t>
      </w:r>
      <w:r w:rsidR="00A704BA" w:rsidRPr="00526DC6">
        <w:rPr>
          <w:rFonts w:ascii="Arial" w:hAnsi="Arial" w:cs="Arial"/>
        </w:rPr>
        <w:t>2</w:t>
      </w:r>
      <w:r w:rsidR="00BF1A07" w:rsidRPr="00526DC6">
        <w:rPr>
          <w:rFonts w:ascii="Arial" w:hAnsi="Arial" w:cs="Arial"/>
        </w:rPr>
        <w:t xml:space="preserve"> </w:t>
      </w:r>
      <w:r w:rsidR="006D0A11" w:rsidRPr="00526DC6">
        <w:rPr>
          <w:rFonts w:ascii="Arial" w:hAnsi="Arial" w:cs="Arial"/>
        </w:rPr>
        <w:t>referred to</w:t>
      </w:r>
      <w:r w:rsidR="00BF1A07" w:rsidRPr="00526DC6">
        <w:rPr>
          <w:rFonts w:ascii="Arial" w:hAnsi="Arial" w:cs="Arial"/>
        </w:rPr>
        <w:t xml:space="preserve"> </w:t>
      </w:r>
      <w:r w:rsidR="006D0A11" w:rsidRPr="00526DC6">
        <w:rPr>
          <w:rFonts w:ascii="Arial" w:hAnsi="Arial" w:cs="Arial"/>
        </w:rPr>
        <w:t>“vocal pacing” (</w:t>
      </w:r>
      <w:r w:rsidR="00BF1A07" w:rsidRPr="00526DC6">
        <w:rPr>
          <w:rFonts w:ascii="Arial" w:hAnsi="Arial" w:cs="Arial"/>
        </w:rPr>
        <w:t xml:space="preserve">see </w:t>
      </w:r>
      <w:proofErr w:type="spellStart"/>
      <w:r w:rsidR="006D0A11" w:rsidRPr="00526DC6">
        <w:rPr>
          <w:rFonts w:ascii="Arial" w:hAnsi="Arial" w:cs="Arial"/>
        </w:rPr>
        <w:t>Zuim</w:t>
      </w:r>
      <w:proofErr w:type="spellEnd"/>
      <w:r w:rsidR="006D0A11" w:rsidRPr="00526DC6">
        <w:rPr>
          <w:rFonts w:ascii="Arial" w:hAnsi="Arial" w:cs="Arial"/>
        </w:rPr>
        <w:t xml:space="preserve">, 2023) and holistic practice as a means of maintaining </w:t>
      </w:r>
      <w:r w:rsidR="00BF1A07" w:rsidRPr="00526DC6">
        <w:rPr>
          <w:rFonts w:ascii="Arial" w:hAnsi="Arial" w:cs="Arial"/>
        </w:rPr>
        <w:t xml:space="preserve">vocal health and strength (see </w:t>
      </w:r>
      <w:r w:rsidR="00B54CE9">
        <w:rPr>
          <w:rFonts w:ascii="Arial" w:hAnsi="Arial" w:cs="Arial"/>
        </w:rPr>
        <w:t>Summit &amp; Weidner, 2022</w:t>
      </w:r>
      <w:r w:rsidR="00BF1A07" w:rsidRPr="00526DC6">
        <w:rPr>
          <w:rFonts w:ascii="Arial" w:hAnsi="Arial" w:cs="Arial"/>
        </w:rPr>
        <w:t xml:space="preserve">). </w:t>
      </w:r>
      <w:r w:rsidR="009C33CB" w:rsidRPr="00526DC6">
        <w:rPr>
          <w:rFonts w:ascii="Arial" w:hAnsi="Arial" w:cs="Arial"/>
        </w:rPr>
        <w:t xml:space="preserve">This unique, heightened sensitivity and concern for the singer’s voice and vocal health (Sapir et al. 1996), </w:t>
      </w:r>
      <w:r w:rsidR="00F75E3A" w:rsidRPr="00526DC6">
        <w:rPr>
          <w:rFonts w:ascii="Arial" w:hAnsi="Arial" w:cs="Arial"/>
        </w:rPr>
        <w:t xml:space="preserve">also </w:t>
      </w:r>
      <w:r w:rsidR="00F20B92" w:rsidRPr="00526DC6">
        <w:rPr>
          <w:rFonts w:ascii="Arial" w:hAnsi="Arial" w:cs="Arial"/>
        </w:rPr>
        <w:t>reinforces</w:t>
      </w:r>
      <w:r w:rsidR="009C33CB" w:rsidRPr="00526DC6">
        <w:rPr>
          <w:rFonts w:ascii="Arial" w:hAnsi="Arial" w:cs="Arial"/>
        </w:rPr>
        <w:t xml:space="preserve"> itself as one of the voice’s benefits. As</w:t>
      </w:r>
      <w:r w:rsidR="005C626C" w:rsidRPr="00526DC6">
        <w:rPr>
          <w:rFonts w:ascii="Arial" w:hAnsi="Arial" w:cs="Arial"/>
        </w:rPr>
        <w:t xml:space="preserve"> an intuitive instrument, accessed anytime and place, </w:t>
      </w:r>
      <w:r w:rsidR="00A704BA" w:rsidRPr="00526DC6">
        <w:rPr>
          <w:rFonts w:ascii="Arial" w:hAnsi="Arial" w:cs="Arial"/>
        </w:rPr>
        <w:t>Singer-instrumentalist 2</w:t>
      </w:r>
      <w:r w:rsidR="005C626C" w:rsidRPr="00526DC6">
        <w:rPr>
          <w:rFonts w:ascii="Arial" w:hAnsi="Arial" w:cs="Arial"/>
        </w:rPr>
        <w:t xml:space="preserve"> confirm</w:t>
      </w:r>
      <w:r w:rsidR="00F75E3A" w:rsidRPr="00526DC6">
        <w:rPr>
          <w:rFonts w:ascii="Arial" w:hAnsi="Arial" w:cs="Arial"/>
        </w:rPr>
        <w:t>ed</w:t>
      </w:r>
      <w:r w:rsidR="005C626C" w:rsidRPr="00526DC6">
        <w:rPr>
          <w:rFonts w:ascii="Arial" w:hAnsi="Arial" w:cs="Arial"/>
        </w:rPr>
        <w:t xml:space="preserve"> the kinaesthetic nature of</w:t>
      </w:r>
      <w:r w:rsidR="00F75E3A" w:rsidRPr="00526DC6">
        <w:rPr>
          <w:rFonts w:ascii="Arial" w:hAnsi="Arial" w:cs="Arial"/>
        </w:rPr>
        <w:t xml:space="preserve"> vocalising </w:t>
      </w:r>
      <w:r w:rsidR="005C626C" w:rsidRPr="00526DC6">
        <w:rPr>
          <w:rFonts w:ascii="Arial" w:hAnsi="Arial" w:cs="Arial"/>
        </w:rPr>
        <w:t xml:space="preserve">and problem-solving </w:t>
      </w:r>
      <w:r w:rsidR="005C626C" w:rsidRPr="00526DC6">
        <w:rPr>
          <w:rFonts w:ascii="Arial" w:hAnsi="Arial" w:cs="Arial"/>
          <w:shd w:val="clear" w:color="auto" w:fill="FFFFFF"/>
        </w:rPr>
        <w:t>(Theiler &amp; Lipman, 1995).</w:t>
      </w:r>
    </w:p>
    <w:p w14:paraId="4DA7AEEE" w14:textId="77777777" w:rsidR="004431D7" w:rsidRPr="00526DC6" w:rsidRDefault="0001353C" w:rsidP="00F20B92">
      <w:pPr>
        <w:spacing w:line="360" w:lineRule="auto"/>
        <w:jc w:val="both"/>
        <w:rPr>
          <w:rFonts w:ascii="Arial" w:hAnsi="Arial" w:cs="Arial"/>
        </w:rPr>
      </w:pPr>
      <w:r w:rsidRPr="00526DC6">
        <w:rPr>
          <w:rFonts w:ascii="Arial" w:hAnsi="Arial" w:cs="Arial"/>
        </w:rPr>
        <w:t xml:space="preserve">Formal training </w:t>
      </w:r>
      <w:r w:rsidR="00F20B92" w:rsidRPr="00526DC6">
        <w:rPr>
          <w:rFonts w:ascii="Arial" w:hAnsi="Arial" w:cs="Arial"/>
        </w:rPr>
        <w:t>was frequently mentioned</w:t>
      </w:r>
      <w:r w:rsidR="00CA43CB" w:rsidRPr="00526DC6">
        <w:rPr>
          <w:rFonts w:ascii="Arial" w:hAnsi="Arial" w:cs="Arial"/>
        </w:rPr>
        <w:t xml:space="preserve"> by participants, recognising</w:t>
      </w:r>
      <w:r w:rsidR="00F20B92" w:rsidRPr="00526DC6">
        <w:rPr>
          <w:rFonts w:ascii="Arial" w:hAnsi="Arial" w:cs="Arial"/>
        </w:rPr>
        <w:t xml:space="preserve"> a significant</w:t>
      </w:r>
      <w:r w:rsidRPr="00526DC6">
        <w:rPr>
          <w:rFonts w:ascii="Arial" w:hAnsi="Arial" w:cs="Arial"/>
        </w:rPr>
        <w:t xml:space="preserve"> influencing factor on </w:t>
      </w:r>
      <w:r w:rsidR="00F20B92" w:rsidRPr="00526DC6">
        <w:rPr>
          <w:rFonts w:ascii="Arial" w:hAnsi="Arial" w:cs="Arial"/>
        </w:rPr>
        <w:t xml:space="preserve">practice </w:t>
      </w:r>
      <w:r w:rsidRPr="00526DC6">
        <w:rPr>
          <w:rFonts w:ascii="Arial" w:hAnsi="Arial" w:cs="Arial"/>
        </w:rPr>
        <w:t>strategy and method</w:t>
      </w:r>
      <w:r w:rsidR="00A75874" w:rsidRPr="00526DC6">
        <w:rPr>
          <w:rFonts w:ascii="Arial" w:hAnsi="Arial" w:cs="Arial"/>
        </w:rPr>
        <w:t xml:space="preserve">, confirming </w:t>
      </w:r>
      <w:r w:rsidR="00B4589E" w:rsidRPr="00526DC6">
        <w:rPr>
          <w:rFonts w:ascii="Arial" w:hAnsi="Arial" w:cs="Arial"/>
        </w:rPr>
        <w:t>formal training encourages a particular strategical approach</w:t>
      </w:r>
      <w:r w:rsidR="00A75874" w:rsidRPr="00526DC6">
        <w:rPr>
          <w:rFonts w:ascii="Arial" w:hAnsi="Arial" w:cs="Arial"/>
        </w:rPr>
        <w:t xml:space="preserve"> (Tzou et al., 2016)</w:t>
      </w:r>
      <w:r w:rsidRPr="00526DC6">
        <w:rPr>
          <w:rFonts w:ascii="Arial" w:hAnsi="Arial" w:cs="Arial"/>
        </w:rPr>
        <w:t xml:space="preserve">. </w:t>
      </w:r>
      <w:r w:rsidR="000E3DC3" w:rsidRPr="00526DC6">
        <w:rPr>
          <w:rFonts w:ascii="Arial" w:hAnsi="Arial" w:cs="Arial"/>
        </w:rPr>
        <w:t>Originally an aspiring actor,</w:t>
      </w:r>
      <w:r w:rsidR="00B4589E" w:rsidRPr="00526DC6">
        <w:rPr>
          <w:rFonts w:ascii="Arial" w:hAnsi="Arial" w:cs="Arial"/>
        </w:rPr>
        <w:t xml:space="preserve"> </w:t>
      </w:r>
      <w:r w:rsidR="000E3DC3" w:rsidRPr="00526DC6">
        <w:rPr>
          <w:rFonts w:ascii="Arial" w:hAnsi="Arial" w:cs="Arial"/>
        </w:rPr>
        <w:t xml:space="preserve">professional </w:t>
      </w:r>
      <w:r w:rsidR="004431D7" w:rsidRPr="00526DC6">
        <w:rPr>
          <w:rFonts w:ascii="Arial" w:hAnsi="Arial" w:cs="Arial"/>
        </w:rPr>
        <w:t>Singer-</w:t>
      </w:r>
      <w:r w:rsidR="004431D7" w:rsidRPr="00526DC6">
        <w:rPr>
          <w:rFonts w:ascii="Arial" w:hAnsi="Arial" w:cs="Arial"/>
        </w:rPr>
        <w:lastRenderedPageBreak/>
        <w:t>instrumentalist 1</w:t>
      </w:r>
      <w:r w:rsidR="00B4589E" w:rsidRPr="00526DC6">
        <w:rPr>
          <w:rFonts w:ascii="Arial" w:hAnsi="Arial" w:cs="Arial"/>
        </w:rPr>
        <w:t xml:space="preserve"> highlighted his </w:t>
      </w:r>
      <w:r w:rsidR="000E3DC3" w:rsidRPr="00526DC6">
        <w:rPr>
          <w:rFonts w:ascii="Arial" w:hAnsi="Arial" w:cs="Arial"/>
        </w:rPr>
        <w:t>inferior singing training to acting</w:t>
      </w:r>
      <w:r w:rsidR="00CA43CB" w:rsidRPr="00526DC6">
        <w:rPr>
          <w:rFonts w:ascii="Arial" w:hAnsi="Arial" w:cs="Arial"/>
        </w:rPr>
        <w:t>, t</w:t>
      </w:r>
      <w:r w:rsidR="000E3DC3" w:rsidRPr="00526DC6">
        <w:rPr>
          <w:rFonts w:ascii="Arial" w:hAnsi="Arial" w:cs="Arial"/>
        </w:rPr>
        <w:t xml:space="preserve">he </w:t>
      </w:r>
      <w:r w:rsidR="00E153F1" w:rsidRPr="00526DC6">
        <w:rPr>
          <w:rFonts w:ascii="Arial" w:hAnsi="Arial" w:cs="Arial"/>
        </w:rPr>
        <w:t>result</w:t>
      </w:r>
      <w:r w:rsidR="000E3DC3" w:rsidRPr="00526DC6">
        <w:rPr>
          <w:rFonts w:ascii="Arial" w:hAnsi="Arial" w:cs="Arial"/>
        </w:rPr>
        <w:t xml:space="preserve"> of </w:t>
      </w:r>
      <w:r w:rsidR="00E153F1" w:rsidRPr="00526DC6">
        <w:rPr>
          <w:rFonts w:ascii="Arial" w:hAnsi="Arial" w:cs="Arial"/>
        </w:rPr>
        <w:t>which</w:t>
      </w:r>
      <w:r w:rsidR="000E3DC3" w:rsidRPr="00526DC6">
        <w:rPr>
          <w:rFonts w:ascii="Arial" w:hAnsi="Arial" w:cs="Arial"/>
        </w:rPr>
        <w:t xml:space="preserve"> </w:t>
      </w:r>
      <w:r w:rsidR="001B2231" w:rsidRPr="00526DC6">
        <w:rPr>
          <w:rFonts w:ascii="Arial" w:hAnsi="Arial" w:cs="Arial"/>
        </w:rPr>
        <w:t>possibly</w:t>
      </w:r>
      <w:r w:rsidR="000E3DC3" w:rsidRPr="00526DC6">
        <w:rPr>
          <w:rFonts w:ascii="Arial" w:hAnsi="Arial" w:cs="Arial"/>
        </w:rPr>
        <w:t xml:space="preserve"> </w:t>
      </w:r>
      <w:r w:rsidR="00A75874" w:rsidRPr="00526DC6">
        <w:rPr>
          <w:rFonts w:ascii="Arial" w:hAnsi="Arial" w:cs="Arial"/>
        </w:rPr>
        <w:t>exemplified</w:t>
      </w:r>
      <w:r w:rsidR="001B2231" w:rsidRPr="00526DC6">
        <w:rPr>
          <w:rFonts w:ascii="Arial" w:hAnsi="Arial" w:cs="Arial"/>
        </w:rPr>
        <w:t xml:space="preserve"> by</w:t>
      </w:r>
      <w:r w:rsidR="000E3DC3" w:rsidRPr="00526DC6">
        <w:rPr>
          <w:rFonts w:ascii="Arial" w:hAnsi="Arial" w:cs="Arial"/>
        </w:rPr>
        <w:t xml:space="preserve"> his comment “I just float over there and do this.” </w:t>
      </w:r>
      <w:r w:rsidR="00CA43CB" w:rsidRPr="00526DC6">
        <w:rPr>
          <w:rFonts w:ascii="Arial" w:hAnsi="Arial" w:cs="Arial"/>
        </w:rPr>
        <w:t>Conversely</w:t>
      </w:r>
      <w:r w:rsidR="000E3DC3" w:rsidRPr="00526DC6">
        <w:rPr>
          <w:rFonts w:ascii="Arial" w:hAnsi="Arial" w:cs="Arial"/>
        </w:rPr>
        <w:t xml:space="preserve">, </w:t>
      </w:r>
      <w:r w:rsidR="00A704BA" w:rsidRPr="00526DC6">
        <w:rPr>
          <w:rFonts w:ascii="Arial" w:hAnsi="Arial" w:cs="Arial"/>
        </w:rPr>
        <w:t>Instrumentalist 1</w:t>
      </w:r>
      <w:r w:rsidR="000E3DC3" w:rsidRPr="00526DC6">
        <w:rPr>
          <w:rFonts w:ascii="Arial" w:hAnsi="Arial" w:cs="Arial"/>
        </w:rPr>
        <w:t xml:space="preserve"> was a highly trained and self-aware practi</w:t>
      </w:r>
      <w:r w:rsidR="00CA43CB" w:rsidRPr="00526DC6">
        <w:rPr>
          <w:rFonts w:ascii="Arial" w:hAnsi="Arial" w:cs="Arial"/>
        </w:rPr>
        <w:t>ce athlete</w:t>
      </w:r>
      <w:r w:rsidR="000E3DC3" w:rsidRPr="00526DC6">
        <w:rPr>
          <w:rFonts w:ascii="Arial" w:hAnsi="Arial" w:cs="Arial"/>
        </w:rPr>
        <w:t xml:space="preserve">, frequently mentioning the influence of past teachers: </w:t>
      </w:r>
    </w:p>
    <w:p w14:paraId="4470F906" w14:textId="2380FAD8" w:rsidR="004431D7" w:rsidRPr="00526DC6" w:rsidRDefault="000E3DC3" w:rsidP="004431D7">
      <w:pPr>
        <w:spacing w:line="360" w:lineRule="auto"/>
        <w:ind w:left="720"/>
        <w:jc w:val="both"/>
        <w:rPr>
          <w:rFonts w:ascii="Arial" w:hAnsi="Arial" w:cs="Arial"/>
        </w:rPr>
      </w:pPr>
      <w:r w:rsidRPr="00526DC6">
        <w:rPr>
          <w:rFonts w:ascii="Arial" w:hAnsi="Arial" w:cs="Arial"/>
          <w:i/>
          <w:iCs/>
        </w:rPr>
        <w:t>“I just didn't really practise efficiently. […]</w:t>
      </w:r>
      <w:r w:rsidR="00CA43CB" w:rsidRPr="00526DC6">
        <w:rPr>
          <w:rFonts w:ascii="Arial" w:hAnsi="Arial" w:cs="Arial"/>
          <w:i/>
          <w:iCs/>
        </w:rPr>
        <w:t xml:space="preserve"> B</w:t>
      </w:r>
      <w:r w:rsidRPr="00526DC6">
        <w:rPr>
          <w:rFonts w:ascii="Arial" w:hAnsi="Arial" w:cs="Arial"/>
          <w:i/>
          <w:iCs/>
        </w:rPr>
        <w:t xml:space="preserve">ecause he was a spoon feeder, and my previous teacher had been all about teaching me to teach myself, I switched off for those final four years of school </w:t>
      </w:r>
      <w:r w:rsidR="00CA43CB" w:rsidRPr="00526DC6">
        <w:rPr>
          <w:rFonts w:ascii="Arial" w:hAnsi="Arial" w:cs="Arial"/>
          <w:i/>
          <w:iCs/>
        </w:rPr>
        <w:t>[…]</w:t>
      </w:r>
      <w:r w:rsidRPr="00526DC6">
        <w:rPr>
          <w:rFonts w:ascii="Arial" w:hAnsi="Arial" w:cs="Arial"/>
          <w:i/>
          <w:iCs/>
        </w:rPr>
        <w:t>. And then I'd lost the ability to practise and to hear what I was doing by the time I was at music college.</w:t>
      </w:r>
      <w:r w:rsidR="00CA43CB" w:rsidRPr="00526DC6">
        <w:rPr>
          <w:rFonts w:ascii="Arial" w:hAnsi="Arial" w:cs="Arial"/>
          <w:i/>
          <w:iCs/>
        </w:rPr>
        <w:t xml:space="preserve">” </w:t>
      </w:r>
      <w:r w:rsidR="004431D7" w:rsidRPr="00526DC6">
        <w:rPr>
          <w:rFonts w:ascii="Arial" w:hAnsi="Arial" w:cs="Arial"/>
        </w:rPr>
        <w:t>– Instrumentalist 1</w:t>
      </w:r>
    </w:p>
    <w:p w14:paraId="01055975" w14:textId="34EEB3B5" w:rsidR="0001353C" w:rsidRPr="00526DC6" w:rsidRDefault="0001353C" w:rsidP="00F20B92">
      <w:pPr>
        <w:spacing w:line="360" w:lineRule="auto"/>
        <w:jc w:val="both"/>
        <w:rPr>
          <w:rFonts w:ascii="Arial" w:hAnsi="Arial" w:cs="Arial"/>
        </w:rPr>
      </w:pPr>
      <w:r w:rsidRPr="00526DC6">
        <w:rPr>
          <w:rFonts w:ascii="Arial" w:hAnsi="Arial" w:cs="Arial"/>
        </w:rPr>
        <w:t xml:space="preserve">Perhaps due to </w:t>
      </w:r>
      <w:r w:rsidR="00E153F1" w:rsidRPr="00526DC6">
        <w:rPr>
          <w:rFonts w:ascii="Arial" w:hAnsi="Arial" w:cs="Arial"/>
        </w:rPr>
        <w:t xml:space="preserve">the </w:t>
      </w:r>
      <w:r w:rsidRPr="00526DC6">
        <w:rPr>
          <w:rFonts w:ascii="Arial" w:hAnsi="Arial" w:cs="Arial"/>
        </w:rPr>
        <w:t>ubiquitous</w:t>
      </w:r>
      <w:r w:rsidR="00CA43CB" w:rsidRPr="00526DC6">
        <w:rPr>
          <w:rFonts w:ascii="Arial" w:hAnsi="Arial" w:cs="Arial"/>
        </w:rPr>
        <w:t xml:space="preserve"> nature</w:t>
      </w:r>
      <w:r w:rsidRPr="00526DC6">
        <w:rPr>
          <w:rFonts w:ascii="Arial" w:hAnsi="Arial" w:cs="Arial"/>
        </w:rPr>
        <w:t xml:space="preserve"> of singing, </w:t>
      </w:r>
      <w:r w:rsidR="00CA43CB" w:rsidRPr="00526DC6">
        <w:rPr>
          <w:rFonts w:ascii="Arial" w:hAnsi="Arial" w:cs="Arial"/>
        </w:rPr>
        <w:t>practice</w:t>
      </w:r>
      <w:r w:rsidRPr="00526DC6">
        <w:rPr>
          <w:rFonts w:ascii="Arial" w:hAnsi="Arial" w:cs="Arial"/>
        </w:rPr>
        <w:t xml:space="preserve"> is therefore </w:t>
      </w:r>
      <w:r w:rsidR="00CA43CB" w:rsidRPr="00526DC6">
        <w:rPr>
          <w:rFonts w:ascii="Arial" w:hAnsi="Arial" w:cs="Arial"/>
        </w:rPr>
        <w:t>less likely to have a strategic approach</w:t>
      </w:r>
      <w:r w:rsidR="00A75874" w:rsidRPr="00526DC6">
        <w:rPr>
          <w:rFonts w:ascii="Arial" w:hAnsi="Arial" w:cs="Arial"/>
        </w:rPr>
        <w:t xml:space="preserve"> unless formal training has been undertaken</w:t>
      </w:r>
      <w:r w:rsidR="00CA43CB" w:rsidRPr="00526DC6">
        <w:rPr>
          <w:rFonts w:ascii="Arial" w:hAnsi="Arial" w:cs="Arial"/>
        </w:rPr>
        <w:t>.</w:t>
      </w:r>
    </w:p>
    <w:p w14:paraId="258066C3" w14:textId="7A94ADDE" w:rsidR="00693C96" w:rsidRPr="00526DC6" w:rsidRDefault="005B583D" w:rsidP="00693C96">
      <w:pPr>
        <w:spacing w:line="360" w:lineRule="auto"/>
        <w:jc w:val="both"/>
        <w:rPr>
          <w:rFonts w:ascii="Arial" w:hAnsi="Arial" w:cs="Arial"/>
        </w:rPr>
      </w:pPr>
      <w:r w:rsidRPr="00526DC6">
        <w:rPr>
          <w:rFonts w:ascii="Arial" w:hAnsi="Arial" w:cs="Arial"/>
        </w:rPr>
        <w:t>An interesting difference in approach between singers and</w:t>
      </w:r>
      <w:r w:rsidR="00E153F1" w:rsidRPr="00526DC6">
        <w:rPr>
          <w:rFonts w:ascii="Arial" w:hAnsi="Arial" w:cs="Arial"/>
        </w:rPr>
        <w:t xml:space="preserve"> instrumentalists</w:t>
      </w:r>
      <w:r w:rsidRPr="00526DC6">
        <w:rPr>
          <w:rFonts w:ascii="Arial" w:hAnsi="Arial" w:cs="Arial"/>
        </w:rPr>
        <w:t xml:space="preserve"> was that of </w:t>
      </w:r>
      <w:r w:rsidR="00E25D75" w:rsidRPr="00526DC6">
        <w:rPr>
          <w:rFonts w:ascii="Arial" w:hAnsi="Arial" w:cs="Arial"/>
        </w:rPr>
        <w:t>deliberate and spontaneous practice</w:t>
      </w:r>
      <w:r w:rsidR="00E153F1" w:rsidRPr="00526DC6">
        <w:rPr>
          <w:rFonts w:ascii="Arial" w:hAnsi="Arial" w:cs="Arial"/>
        </w:rPr>
        <w:t>. This</w:t>
      </w:r>
      <w:r w:rsidRPr="00526DC6">
        <w:rPr>
          <w:rFonts w:ascii="Arial" w:hAnsi="Arial" w:cs="Arial"/>
        </w:rPr>
        <w:t xml:space="preserve"> </w:t>
      </w:r>
      <w:r w:rsidR="00E153F1" w:rsidRPr="00526DC6">
        <w:rPr>
          <w:rFonts w:ascii="Arial" w:hAnsi="Arial" w:cs="Arial"/>
        </w:rPr>
        <w:t>challenged</w:t>
      </w:r>
      <w:r w:rsidRPr="00526DC6">
        <w:rPr>
          <w:rFonts w:ascii="Arial" w:hAnsi="Arial" w:cs="Arial"/>
        </w:rPr>
        <w:t xml:space="preserve"> Ericsson et al. (1993) definition that practice (as opposed to “play”) is </w:t>
      </w:r>
      <w:r w:rsidR="00F94338" w:rsidRPr="00526DC6">
        <w:rPr>
          <w:rFonts w:ascii="Arial" w:hAnsi="Arial" w:cs="Arial"/>
        </w:rPr>
        <w:t xml:space="preserve">inherently less enjoyable than leisure and </w:t>
      </w:r>
      <w:r w:rsidRPr="00526DC6">
        <w:rPr>
          <w:rFonts w:ascii="Arial" w:hAnsi="Arial" w:cs="Arial"/>
        </w:rPr>
        <w:t>more effective when deliberate, specially designed and highly structured.</w:t>
      </w:r>
      <w:r w:rsidR="00C81327" w:rsidRPr="00526DC6">
        <w:rPr>
          <w:rFonts w:ascii="Arial" w:hAnsi="Arial" w:cs="Arial"/>
        </w:rPr>
        <w:t xml:space="preserve"> Due to the nature of the</w:t>
      </w:r>
      <w:r w:rsidR="00E153F1" w:rsidRPr="00526DC6">
        <w:rPr>
          <w:rFonts w:ascii="Arial" w:hAnsi="Arial" w:cs="Arial"/>
        </w:rPr>
        <w:t xml:space="preserve"> voice</w:t>
      </w:r>
      <w:r w:rsidR="00C81327" w:rsidRPr="00526DC6">
        <w:rPr>
          <w:rFonts w:ascii="Arial" w:hAnsi="Arial" w:cs="Arial"/>
        </w:rPr>
        <w:t>, singers tended to practise across the day and spontaneously, as well as deliberately. This could suggest a greater innate motivation and enjoyment of singing</w:t>
      </w:r>
      <w:r w:rsidR="00F94338" w:rsidRPr="00526DC6">
        <w:rPr>
          <w:rFonts w:ascii="Arial" w:hAnsi="Arial" w:cs="Arial"/>
        </w:rPr>
        <w:t>,</w:t>
      </w:r>
      <w:r w:rsidR="00C81327" w:rsidRPr="00526DC6">
        <w:rPr>
          <w:rFonts w:ascii="Arial" w:hAnsi="Arial" w:cs="Arial"/>
        </w:rPr>
        <w:t xml:space="preserve"> evidenced in </w:t>
      </w:r>
      <w:r w:rsidR="00F94338" w:rsidRPr="00526DC6">
        <w:rPr>
          <w:rFonts w:ascii="Arial" w:hAnsi="Arial" w:cs="Arial"/>
        </w:rPr>
        <w:t xml:space="preserve">additional </w:t>
      </w:r>
      <w:r w:rsidR="00C81327" w:rsidRPr="00526DC6">
        <w:rPr>
          <w:rFonts w:ascii="Arial" w:hAnsi="Arial" w:cs="Arial"/>
        </w:rPr>
        <w:t>benefits such as enhanced respiration, immune function and the upregulation of “happy hormones” oxytocin</w:t>
      </w:r>
      <w:r w:rsidR="00F94338" w:rsidRPr="00526DC6">
        <w:rPr>
          <w:rFonts w:ascii="Arial" w:hAnsi="Arial" w:cs="Arial"/>
        </w:rPr>
        <w:t xml:space="preserve"> and</w:t>
      </w:r>
      <w:r w:rsidR="00C81327" w:rsidRPr="00526DC6">
        <w:rPr>
          <w:rFonts w:ascii="Arial" w:hAnsi="Arial" w:cs="Arial"/>
        </w:rPr>
        <w:t xml:space="preserve"> endorphins</w:t>
      </w:r>
      <w:r w:rsidR="00F94338" w:rsidRPr="00526DC6">
        <w:rPr>
          <w:rFonts w:ascii="Arial" w:hAnsi="Arial" w:cs="Arial"/>
        </w:rPr>
        <w:t xml:space="preserve"> (Kang et al., 2018)</w:t>
      </w:r>
      <w:r w:rsidR="00C81327" w:rsidRPr="00526DC6">
        <w:rPr>
          <w:rFonts w:ascii="Arial" w:hAnsi="Arial" w:cs="Arial"/>
          <w:color w:val="1F1F1F"/>
        </w:rPr>
        <w:t xml:space="preserve">. </w:t>
      </w:r>
      <w:r w:rsidR="00F94338" w:rsidRPr="00526DC6">
        <w:rPr>
          <w:rFonts w:ascii="Arial" w:hAnsi="Arial" w:cs="Arial"/>
          <w:shd w:val="clear" w:color="auto" w:fill="FFFFFF"/>
        </w:rPr>
        <w:t>Play is</w:t>
      </w:r>
      <w:r w:rsidR="00693C96" w:rsidRPr="00526DC6">
        <w:rPr>
          <w:rFonts w:ascii="Arial" w:hAnsi="Arial" w:cs="Arial"/>
          <w:shd w:val="clear" w:color="auto" w:fill="FFFFFF"/>
        </w:rPr>
        <w:t xml:space="preserve"> now considered</w:t>
      </w:r>
      <w:r w:rsidR="00F94338" w:rsidRPr="00526DC6">
        <w:rPr>
          <w:rFonts w:ascii="Arial" w:hAnsi="Arial" w:cs="Arial"/>
          <w:shd w:val="clear" w:color="auto" w:fill="FFFFFF"/>
        </w:rPr>
        <w:t xml:space="preserve"> </w:t>
      </w:r>
      <w:r w:rsidR="00E153F1" w:rsidRPr="00526DC6">
        <w:rPr>
          <w:rFonts w:ascii="Arial" w:hAnsi="Arial" w:cs="Arial"/>
          <w:shd w:val="clear" w:color="auto" w:fill="FFFFFF"/>
        </w:rPr>
        <w:t xml:space="preserve">an </w:t>
      </w:r>
      <w:r w:rsidR="00F94338" w:rsidRPr="00526DC6">
        <w:rPr>
          <w:rFonts w:ascii="Arial" w:hAnsi="Arial" w:cs="Arial"/>
          <w:shd w:val="clear" w:color="auto" w:fill="FFFFFF"/>
        </w:rPr>
        <w:t>essential</w:t>
      </w:r>
      <w:r w:rsidR="00E153F1" w:rsidRPr="00526DC6">
        <w:rPr>
          <w:rFonts w:ascii="Arial" w:hAnsi="Arial" w:cs="Arial"/>
          <w:shd w:val="clear" w:color="auto" w:fill="FFFFFF"/>
        </w:rPr>
        <w:t>, judgement-free approach</w:t>
      </w:r>
      <w:r w:rsidR="00F94338" w:rsidRPr="00526DC6">
        <w:rPr>
          <w:rFonts w:ascii="Arial" w:hAnsi="Arial" w:cs="Arial"/>
          <w:shd w:val="clear" w:color="auto" w:fill="FFFFFF"/>
        </w:rPr>
        <w:t xml:space="preserve"> </w:t>
      </w:r>
      <w:r w:rsidR="00E153F1" w:rsidRPr="00526DC6">
        <w:rPr>
          <w:rFonts w:ascii="Arial" w:hAnsi="Arial" w:cs="Arial"/>
          <w:shd w:val="clear" w:color="auto" w:fill="FFFFFF"/>
        </w:rPr>
        <w:t>to</w:t>
      </w:r>
      <w:r w:rsidR="00F94338" w:rsidRPr="00526DC6">
        <w:rPr>
          <w:rFonts w:ascii="Arial" w:hAnsi="Arial" w:cs="Arial"/>
          <w:shd w:val="clear" w:color="auto" w:fill="FFFFFF"/>
        </w:rPr>
        <w:t xml:space="preserve"> learning and progress</w:t>
      </w:r>
      <w:r w:rsidR="00E153F1" w:rsidRPr="00526DC6">
        <w:rPr>
          <w:rFonts w:ascii="Arial" w:hAnsi="Arial" w:cs="Arial"/>
          <w:shd w:val="clear" w:color="auto" w:fill="FFFFFF"/>
        </w:rPr>
        <w:t>,</w:t>
      </w:r>
      <w:r w:rsidR="00F94338" w:rsidRPr="00526DC6">
        <w:rPr>
          <w:rFonts w:ascii="Arial" w:hAnsi="Arial" w:cs="Arial"/>
          <w:shd w:val="clear" w:color="auto" w:fill="FFFFFF"/>
        </w:rPr>
        <w:t xml:space="preserve"> </w:t>
      </w:r>
      <w:r w:rsidR="00693C96" w:rsidRPr="00526DC6">
        <w:rPr>
          <w:rFonts w:ascii="Arial" w:hAnsi="Arial" w:cs="Arial"/>
          <w:shd w:val="clear" w:color="auto" w:fill="FFFFFF"/>
        </w:rPr>
        <w:t>growing</w:t>
      </w:r>
      <w:r w:rsidR="00F94338" w:rsidRPr="00526DC6">
        <w:rPr>
          <w:rFonts w:ascii="Arial" w:hAnsi="Arial" w:cs="Arial"/>
          <w:shd w:val="clear" w:color="auto" w:fill="FFFFFF"/>
        </w:rPr>
        <w:t xml:space="preserve"> confidence</w:t>
      </w:r>
      <w:r w:rsidR="00693C96" w:rsidRPr="00526DC6">
        <w:rPr>
          <w:rFonts w:ascii="Arial" w:hAnsi="Arial" w:cs="Arial"/>
          <w:shd w:val="clear" w:color="auto" w:fill="FFFFFF"/>
        </w:rPr>
        <w:t xml:space="preserve"> </w:t>
      </w:r>
      <w:r w:rsidR="00E153F1" w:rsidRPr="00526DC6">
        <w:rPr>
          <w:rFonts w:ascii="Arial" w:hAnsi="Arial" w:cs="Arial"/>
          <w:shd w:val="clear" w:color="auto" w:fill="FFFFFF"/>
        </w:rPr>
        <w:t xml:space="preserve">with curiosity and freedom </w:t>
      </w:r>
      <w:r w:rsidR="00693C96" w:rsidRPr="00526DC6">
        <w:rPr>
          <w:rFonts w:ascii="Arial" w:hAnsi="Arial" w:cs="Arial"/>
          <w:shd w:val="clear" w:color="auto" w:fill="FFFFFF"/>
        </w:rPr>
        <w:t>and</w:t>
      </w:r>
      <w:r w:rsidR="00F94338" w:rsidRPr="00526DC6">
        <w:rPr>
          <w:rFonts w:ascii="Arial" w:hAnsi="Arial" w:cs="Arial"/>
          <w:shd w:val="clear" w:color="auto" w:fill="FFFFFF"/>
        </w:rPr>
        <w:t xml:space="preserve"> giv</w:t>
      </w:r>
      <w:r w:rsidR="00693C96" w:rsidRPr="00526DC6">
        <w:rPr>
          <w:rFonts w:ascii="Arial" w:hAnsi="Arial" w:cs="Arial"/>
          <w:shd w:val="clear" w:color="auto" w:fill="FFFFFF"/>
        </w:rPr>
        <w:t>ing</w:t>
      </w:r>
      <w:r w:rsidR="00F94338" w:rsidRPr="00526DC6">
        <w:rPr>
          <w:rFonts w:ascii="Arial" w:hAnsi="Arial" w:cs="Arial"/>
          <w:shd w:val="clear" w:color="auto" w:fill="FFFFFF"/>
        </w:rPr>
        <w:t xml:space="preserve"> the brain varied options to explore the best path forward</w:t>
      </w:r>
      <w:r w:rsidR="00693C96" w:rsidRPr="00526DC6">
        <w:rPr>
          <w:rFonts w:ascii="Arial" w:hAnsi="Arial" w:cs="Arial"/>
          <w:shd w:val="clear" w:color="auto" w:fill="FFFFFF"/>
        </w:rPr>
        <w:t xml:space="preserve"> (Moss Erickson, 2022)</w:t>
      </w:r>
      <w:r w:rsidR="00F94338" w:rsidRPr="00526DC6">
        <w:rPr>
          <w:rFonts w:ascii="Arial" w:hAnsi="Arial" w:cs="Arial"/>
          <w:shd w:val="clear" w:color="auto" w:fill="FFFFFF"/>
        </w:rPr>
        <w:t>.</w:t>
      </w:r>
      <w:r w:rsidR="00F94338" w:rsidRPr="00526DC6">
        <w:rPr>
          <w:rFonts w:ascii="Calibri" w:hAnsi="Calibri" w:cs="Calibri"/>
          <w:shd w:val="clear" w:color="auto" w:fill="FFFFFF"/>
        </w:rPr>
        <w:t xml:space="preserve"> </w:t>
      </w:r>
      <w:r w:rsidR="00693C96" w:rsidRPr="00526DC6">
        <w:rPr>
          <w:rFonts w:ascii="Arial" w:hAnsi="Arial" w:cs="Arial"/>
          <w:shd w:val="clear" w:color="auto" w:fill="FFFFFF"/>
        </w:rPr>
        <w:t xml:space="preserve">It is perhaps here that singers have the best access to such a tool. Considering then SRL’s feedback loop, singers have great advantage </w:t>
      </w:r>
      <w:r w:rsidR="003F38E8" w:rsidRPr="00526DC6">
        <w:rPr>
          <w:rFonts w:ascii="Arial" w:hAnsi="Arial" w:cs="Arial"/>
          <w:shd w:val="clear" w:color="auto" w:fill="FFFFFF"/>
        </w:rPr>
        <w:t>in be</w:t>
      </w:r>
      <w:r w:rsidR="004431D7" w:rsidRPr="00526DC6">
        <w:rPr>
          <w:rFonts w:ascii="Arial" w:hAnsi="Arial" w:cs="Arial"/>
          <w:shd w:val="clear" w:color="auto" w:fill="FFFFFF"/>
        </w:rPr>
        <w:t>ing</w:t>
      </w:r>
      <w:r w:rsidR="003F38E8" w:rsidRPr="00526DC6">
        <w:rPr>
          <w:rFonts w:ascii="Arial" w:hAnsi="Arial" w:cs="Arial"/>
          <w:shd w:val="clear" w:color="auto" w:fill="FFFFFF"/>
        </w:rPr>
        <w:t xml:space="preserve"> able to</w:t>
      </w:r>
      <w:r w:rsidR="00693C96" w:rsidRPr="00526DC6">
        <w:rPr>
          <w:rFonts w:ascii="Arial" w:hAnsi="Arial" w:cs="Arial"/>
          <w:shd w:val="clear" w:color="auto" w:fill="FFFFFF"/>
        </w:rPr>
        <w:t xml:space="preserve"> return to stages two (“play”) and three (“evaluate”) with ease across the day, extending the cyclical process as a form of consolidation.</w:t>
      </w:r>
      <w:r w:rsidR="00693C96" w:rsidRPr="00526DC6">
        <w:rPr>
          <w:rFonts w:ascii="Arial" w:hAnsi="Arial" w:cs="Arial"/>
        </w:rPr>
        <w:t xml:space="preserve"> The area </w:t>
      </w:r>
      <w:r w:rsidR="00A75874" w:rsidRPr="00526DC6">
        <w:rPr>
          <w:rFonts w:ascii="Arial" w:hAnsi="Arial" w:cs="Arial"/>
        </w:rPr>
        <w:t xml:space="preserve">of singing practice most vulnerable </w:t>
      </w:r>
      <w:r w:rsidR="00C44A75" w:rsidRPr="00526DC6">
        <w:rPr>
          <w:rFonts w:ascii="Arial" w:hAnsi="Arial" w:cs="Arial"/>
        </w:rPr>
        <w:t>may therefore be</w:t>
      </w:r>
      <w:r w:rsidR="00693C96" w:rsidRPr="00526DC6">
        <w:rPr>
          <w:rFonts w:ascii="Arial" w:hAnsi="Arial" w:cs="Arial"/>
        </w:rPr>
        <w:t xml:space="preserve"> that of </w:t>
      </w:r>
      <w:r w:rsidR="00A75874" w:rsidRPr="00526DC6">
        <w:rPr>
          <w:rFonts w:ascii="Arial" w:hAnsi="Arial" w:cs="Arial"/>
        </w:rPr>
        <w:t xml:space="preserve">forethought/ </w:t>
      </w:r>
      <w:r w:rsidR="00693C96" w:rsidRPr="00526DC6">
        <w:rPr>
          <w:rFonts w:ascii="Arial" w:hAnsi="Arial" w:cs="Arial"/>
        </w:rPr>
        <w:t xml:space="preserve">planning (stage </w:t>
      </w:r>
      <w:r w:rsidR="00C44A75" w:rsidRPr="00526DC6">
        <w:rPr>
          <w:rFonts w:ascii="Arial" w:hAnsi="Arial" w:cs="Arial"/>
        </w:rPr>
        <w:t>one</w:t>
      </w:r>
      <w:r w:rsidR="00693C96" w:rsidRPr="00526DC6">
        <w:rPr>
          <w:rFonts w:ascii="Arial" w:hAnsi="Arial" w:cs="Arial"/>
        </w:rPr>
        <w:t>).</w:t>
      </w:r>
    </w:p>
    <w:p w14:paraId="20ABFD36" w14:textId="2B0295D2" w:rsidR="0001353C" w:rsidRPr="00526DC6" w:rsidRDefault="00052C54" w:rsidP="00B16DDA">
      <w:pPr>
        <w:spacing w:line="360" w:lineRule="auto"/>
        <w:jc w:val="both"/>
        <w:rPr>
          <w:rFonts w:ascii="Arial" w:hAnsi="Arial" w:cs="Arial"/>
        </w:rPr>
      </w:pPr>
      <w:r w:rsidRPr="00526DC6">
        <w:rPr>
          <w:rFonts w:ascii="Arial" w:hAnsi="Arial" w:cs="Arial"/>
        </w:rPr>
        <w:t xml:space="preserve">The voice’s limitations were considered a significant influence on practice approach, restriction and avoidance. This is consistent with </w:t>
      </w:r>
      <w:r w:rsidR="00706BD8" w:rsidRPr="00526DC6">
        <w:rPr>
          <w:rFonts w:ascii="Arial" w:hAnsi="Arial" w:cs="Arial"/>
        </w:rPr>
        <w:t>findings of reduc</w:t>
      </w:r>
      <w:r w:rsidR="00DD6761" w:rsidRPr="00526DC6">
        <w:rPr>
          <w:rFonts w:ascii="Arial" w:hAnsi="Arial" w:cs="Arial"/>
        </w:rPr>
        <w:t>ed</w:t>
      </w:r>
      <w:r w:rsidR="00706BD8" w:rsidRPr="00526DC6">
        <w:rPr>
          <w:rFonts w:ascii="Arial" w:hAnsi="Arial" w:cs="Arial"/>
        </w:rPr>
        <w:t xml:space="preserve"> </w:t>
      </w:r>
      <w:r w:rsidR="00D64E8D" w:rsidRPr="00526DC6">
        <w:rPr>
          <w:rFonts w:ascii="Arial" w:hAnsi="Arial" w:cs="Arial"/>
        </w:rPr>
        <w:t>voice</w:t>
      </w:r>
      <w:r w:rsidR="00B16DDA" w:rsidRPr="00526DC6">
        <w:rPr>
          <w:rFonts w:ascii="Arial" w:hAnsi="Arial" w:cs="Arial"/>
        </w:rPr>
        <w:t xml:space="preserve"> </w:t>
      </w:r>
      <w:r w:rsidR="00DD6761" w:rsidRPr="00526DC6">
        <w:rPr>
          <w:rFonts w:ascii="Arial" w:hAnsi="Arial" w:cs="Arial"/>
        </w:rPr>
        <w:t>use in</w:t>
      </w:r>
      <w:r w:rsidR="00706BD8" w:rsidRPr="00526DC6">
        <w:rPr>
          <w:rFonts w:ascii="Arial" w:hAnsi="Arial" w:cs="Arial"/>
        </w:rPr>
        <w:t xml:space="preserve"> teachers reporting higher scores in vocal fatigue</w:t>
      </w:r>
      <w:r w:rsidR="00AE362B" w:rsidRPr="00526DC6">
        <w:rPr>
          <w:rFonts w:ascii="Arial" w:hAnsi="Arial" w:cs="Arial"/>
        </w:rPr>
        <w:t>,</w:t>
      </w:r>
      <w:r w:rsidRPr="00526DC6">
        <w:rPr>
          <w:rFonts w:ascii="Arial" w:hAnsi="Arial" w:cs="Arial"/>
        </w:rPr>
        <w:t xml:space="preserve"> and </w:t>
      </w:r>
      <w:r w:rsidR="008D1FA0" w:rsidRPr="00526DC6">
        <w:rPr>
          <w:rFonts w:ascii="Arial" w:hAnsi="Arial" w:cs="Arial"/>
        </w:rPr>
        <w:t>h</w:t>
      </w:r>
      <w:r w:rsidR="00B16DDA" w:rsidRPr="00526DC6">
        <w:rPr>
          <w:rFonts w:ascii="Arial" w:hAnsi="Arial" w:cs="Arial"/>
        </w:rPr>
        <w:t xml:space="preserve">ypersensitivity to mild vocal problems </w:t>
      </w:r>
      <w:r w:rsidRPr="00526DC6">
        <w:rPr>
          <w:rFonts w:ascii="Arial" w:hAnsi="Arial" w:cs="Arial"/>
        </w:rPr>
        <w:t>possibly</w:t>
      </w:r>
      <w:r w:rsidR="00B16DDA" w:rsidRPr="00526DC6">
        <w:rPr>
          <w:rFonts w:ascii="Arial" w:hAnsi="Arial" w:cs="Arial"/>
        </w:rPr>
        <w:t xml:space="preserve"> </w:t>
      </w:r>
      <w:r w:rsidR="00DD6761" w:rsidRPr="00526DC6">
        <w:rPr>
          <w:rFonts w:ascii="Arial" w:hAnsi="Arial" w:cs="Arial"/>
        </w:rPr>
        <w:t>leading</w:t>
      </w:r>
      <w:r w:rsidR="00B16DDA" w:rsidRPr="00526DC6">
        <w:rPr>
          <w:rFonts w:ascii="Arial" w:hAnsi="Arial" w:cs="Arial"/>
        </w:rPr>
        <w:t xml:space="preserve"> attentive (professional) voice users such as singers and singing teachers to avoid voice activities</w:t>
      </w:r>
      <w:r w:rsidRPr="00526DC6">
        <w:rPr>
          <w:rFonts w:ascii="Arial" w:hAnsi="Arial" w:cs="Arial"/>
        </w:rPr>
        <w:t xml:space="preserve"> (Ilomäki et al., 2017)</w:t>
      </w:r>
      <w:r w:rsidR="008D1FA0" w:rsidRPr="00526DC6">
        <w:rPr>
          <w:rFonts w:ascii="Arial" w:hAnsi="Arial" w:cs="Arial"/>
        </w:rPr>
        <w:t>.</w:t>
      </w:r>
      <w:r w:rsidR="00293867" w:rsidRPr="00526DC6">
        <w:rPr>
          <w:rFonts w:ascii="Arial" w:hAnsi="Arial" w:cs="Arial"/>
        </w:rPr>
        <w:t xml:space="preserve"> </w:t>
      </w:r>
      <w:r w:rsidR="009056B3" w:rsidRPr="00526DC6">
        <w:rPr>
          <w:rFonts w:ascii="Arial" w:hAnsi="Arial" w:cs="Arial"/>
        </w:rPr>
        <w:t xml:space="preserve">Using </w:t>
      </w:r>
      <w:r w:rsidR="00DB25CD" w:rsidRPr="00526DC6">
        <w:rPr>
          <w:rFonts w:ascii="Arial" w:hAnsi="Arial" w:cs="Arial"/>
        </w:rPr>
        <w:t xml:space="preserve">silent, </w:t>
      </w:r>
      <w:r w:rsidR="009056B3" w:rsidRPr="00526DC6">
        <w:rPr>
          <w:rFonts w:ascii="Arial" w:hAnsi="Arial" w:cs="Arial"/>
        </w:rPr>
        <w:t xml:space="preserve">mental practice (e.g. score reading, listening to music or </w:t>
      </w:r>
      <w:proofErr w:type="spellStart"/>
      <w:r w:rsidR="009056B3" w:rsidRPr="00526DC6">
        <w:rPr>
          <w:rFonts w:ascii="Arial" w:hAnsi="Arial" w:cs="Arial"/>
        </w:rPr>
        <w:t>audiating</w:t>
      </w:r>
      <w:proofErr w:type="spellEnd"/>
      <w:r w:rsidR="009056B3" w:rsidRPr="00526DC6">
        <w:rPr>
          <w:rFonts w:ascii="Arial" w:hAnsi="Arial" w:cs="Arial"/>
        </w:rPr>
        <w:t xml:space="preserve">) was </w:t>
      </w:r>
      <w:r w:rsidR="00DD6761" w:rsidRPr="00526DC6">
        <w:rPr>
          <w:rFonts w:ascii="Arial" w:hAnsi="Arial" w:cs="Arial"/>
        </w:rPr>
        <w:t>cited as a</w:t>
      </w:r>
      <w:r w:rsidR="009056B3" w:rsidRPr="00526DC6">
        <w:rPr>
          <w:rFonts w:ascii="Arial" w:hAnsi="Arial" w:cs="Arial"/>
        </w:rPr>
        <w:t xml:space="preserve"> solution</w:t>
      </w:r>
      <w:r w:rsidR="00DD6761" w:rsidRPr="00526DC6">
        <w:rPr>
          <w:rFonts w:ascii="Arial" w:hAnsi="Arial" w:cs="Arial"/>
        </w:rPr>
        <w:t xml:space="preserve"> to </w:t>
      </w:r>
      <w:r w:rsidR="009056B3" w:rsidRPr="00526DC6">
        <w:rPr>
          <w:rFonts w:ascii="Arial" w:hAnsi="Arial" w:cs="Arial"/>
        </w:rPr>
        <w:t xml:space="preserve">vocal, travel or time restrictions. </w:t>
      </w:r>
      <w:r w:rsidR="00F213F2" w:rsidRPr="00526DC6">
        <w:rPr>
          <w:rFonts w:ascii="Arial" w:hAnsi="Arial" w:cs="Arial"/>
        </w:rPr>
        <w:t>Mental practice has a positive, significant effect on performance, but t</w:t>
      </w:r>
      <w:r w:rsidR="00AE362B" w:rsidRPr="00526DC6">
        <w:rPr>
          <w:rFonts w:ascii="Arial" w:hAnsi="Arial" w:cs="Arial"/>
        </w:rPr>
        <w:t xml:space="preserve">he advantages of this depend on the </w:t>
      </w:r>
      <w:r w:rsidR="00F213F2" w:rsidRPr="00526DC6">
        <w:rPr>
          <w:rFonts w:ascii="Arial" w:hAnsi="Arial" w:cs="Arial"/>
        </w:rPr>
        <w:t xml:space="preserve">musician’s learning style (e.g. </w:t>
      </w:r>
      <w:r w:rsidR="00DD6761" w:rsidRPr="00526DC6">
        <w:rPr>
          <w:rFonts w:ascii="Arial" w:hAnsi="Arial" w:cs="Arial"/>
        </w:rPr>
        <w:t xml:space="preserve">visual, </w:t>
      </w:r>
      <w:r w:rsidR="00F213F2" w:rsidRPr="00526DC6">
        <w:rPr>
          <w:rFonts w:ascii="Arial" w:hAnsi="Arial" w:cs="Arial"/>
        </w:rPr>
        <w:t xml:space="preserve">aural or </w:t>
      </w:r>
      <w:r w:rsidR="00DD6761" w:rsidRPr="00526DC6">
        <w:rPr>
          <w:rFonts w:ascii="Arial" w:hAnsi="Arial" w:cs="Arial"/>
        </w:rPr>
        <w:t>kinaesthetic</w:t>
      </w:r>
      <w:r w:rsidR="00F213F2" w:rsidRPr="00526DC6">
        <w:rPr>
          <w:rFonts w:ascii="Arial" w:hAnsi="Arial" w:cs="Arial"/>
        </w:rPr>
        <w:t xml:space="preserve">) and is moderated by (cognitive) task type (Driskell et al., 1994; </w:t>
      </w:r>
      <w:proofErr w:type="spellStart"/>
      <w:r w:rsidR="00706BD8" w:rsidRPr="00526DC6">
        <w:rPr>
          <w:rFonts w:ascii="Arial" w:hAnsi="Arial" w:cs="Arial"/>
        </w:rPr>
        <w:t>Loimusalo</w:t>
      </w:r>
      <w:proofErr w:type="spellEnd"/>
      <w:r w:rsidR="00706BD8" w:rsidRPr="00526DC6">
        <w:rPr>
          <w:rFonts w:ascii="Arial" w:hAnsi="Arial" w:cs="Arial"/>
        </w:rPr>
        <w:t xml:space="preserve"> &amp; Huovinen, 2016)</w:t>
      </w:r>
      <w:r w:rsidR="00F213F2" w:rsidRPr="00526DC6">
        <w:rPr>
          <w:rFonts w:ascii="Arial" w:hAnsi="Arial" w:cs="Arial"/>
        </w:rPr>
        <w:t>.</w:t>
      </w:r>
      <w:r w:rsidR="00706BD8" w:rsidRPr="00526DC6">
        <w:rPr>
          <w:rFonts w:ascii="Arial" w:hAnsi="Arial" w:cs="Arial"/>
        </w:rPr>
        <w:t xml:space="preserve"> </w:t>
      </w:r>
      <w:r w:rsidR="00DD6761" w:rsidRPr="00526DC6">
        <w:rPr>
          <w:rFonts w:ascii="Arial" w:hAnsi="Arial" w:cs="Arial"/>
        </w:rPr>
        <w:t xml:space="preserve">This again stresses the need </w:t>
      </w:r>
      <w:r w:rsidR="00DD6761" w:rsidRPr="00526DC6">
        <w:rPr>
          <w:rFonts w:ascii="Arial" w:hAnsi="Arial" w:cs="Arial"/>
        </w:rPr>
        <w:lastRenderedPageBreak/>
        <w:t>for a creative, strategic approach to practice when considering what can be focussed on within particular limits.</w:t>
      </w:r>
    </w:p>
    <w:p w14:paraId="2DADAF53" w14:textId="3014EA2F" w:rsidR="00910A9F" w:rsidRPr="00526DC6" w:rsidRDefault="00910A9F" w:rsidP="00910A9F">
      <w:pPr>
        <w:pStyle w:val="Heading1"/>
        <w:rPr>
          <w:rFonts w:ascii="Arial" w:hAnsi="Arial" w:cs="Arial"/>
          <w:b/>
          <w:bCs/>
          <w:color w:val="auto"/>
          <w:sz w:val="22"/>
          <w:szCs w:val="22"/>
        </w:rPr>
      </w:pPr>
      <w:bookmarkStart w:id="30" w:name="_Toc170636868"/>
      <w:r w:rsidRPr="00526DC6">
        <w:rPr>
          <w:rFonts w:ascii="Arial" w:hAnsi="Arial" w:cs="Arial"/>
          <w:b/>
          <w:bCs/>
          <w:color w:val="auto"/>
          <w:sz w:val="22"/>
          <w:szCs w:val="22"/>
        </w:rPr>
        <w:t>Limitations</w:t>
      </w:r>
      <w:bookmarkEnd w:id="30"/>
    </w:p>
    <w:p w14:paraId="6C97F805" w14:textId="38EF2D03" w:rsidR="00E2011C" w:rsidRPr="00526DC6" w:rsidRDefault="005B179B" w:rsidP="00E2011C">
      <w:pPr>
        <w:spacing w:line="360" w:lineRule="auto"/>
        <w:jc w:val="both"/>
        <w:rPr>
          <w:rFonts w:ascii="Arial" w:hAnsi="Arial" w:cs="Arial"/>
        </w:rPr>
      </w:pPr>
      <w:r w:rsidRPr="00526DC6">
        <w:rPr>
          <w:rFonts w:ascii="Arial" w:hAnsi="Arial" w:cs="Arial"/>
        </w:rPr>
        <w:t xml:space="preserve">Due to the study’s qualitative design, results cannot be generalised but provide useful insights into areas for further exploration. </w:t>
      </w:r>
      <w:r w:rsidR="00A8464C" w:rsidRPr="00526DC6">
        <w:rPr>
          <w:rFonts w:ascii="Arial" w:hAnsi="Arial" w:cs="Arial"/>
        </w:rPr>
        <w:t xml:space="preserve">Results have shown a difference in approach to practice between singers and instrumentalists, as well as some commonalties. </w:t>
      </w:r>
      <w:r w:rsidR="00E2011C" w:rsidRPr="00526DC6">
        <w:rPr>
          <w:rFonts w:ascii="Arial" w:hAnsi="Arial" w:cs="Arial"/>
        </w:rPr>
        <w:t>Commonalities presented in the</w:t>
      </w:r>
      <w:r w:rsidR="00735E80" w:rsidRPr="00526DC6">
        <w:rPr>
          <w:rFonts w:ascii="Arial" w:hAnsi="Arial" w:cs="Arial"/>
        </w:rPr>
        <w:t xml:space="preserve"> impact of formal training upon practice and the</w:t>
      </w:r>
      <w:r w:rsidR="00E2011C" w:rsidRPr="00526DC6">
        <w:rPr>
          <w:rFonts w:ascii="Arial" w:hAnsi="Arial" w:cs="Arial"/>
        </w:rPr>
        <w:t xml:space="preserve"> shared value of consistency,  discipline and approach to analysing mistakes, although th</w:t>
      </w:r>
      <w:r w:rsidR="00735E80" w:rsidRPr="00526DC6">
        <w:rPr>
          <w:rFonts w:ascii="Arial" w:hAnsi="Arial" w:cs="Arial"/>
        </w:rPr>
        <w:t xml:space="preserve">ese were </w:t>
      </w:r>
      <w:r w:rsidR="00E2011C" w:rsidRPr="00526DC6">
        <w:rPr>
          <w:rFonts w:ascii="Arial" w:hAnsi="Arial" w:cs="Arial"/>
        </w:rPr>
        <w:t>often referred to as an ideal rather than reality. Understanding</w:t>
      </w:r>
      <w:r w:rsidR="00735E80" w:rsidRPr="00526DC6">
        <w:rPr>
          <w:rFonts w:ascii="Arial" w:hAnsi="Arial" w:cs="Arial"/>
        </w:rPr>
        <w:t xml:space="preserve"> </w:t>
      </w:r>
      <w:r w:rsidR="00E2011C" w:rsidRPr="00526DC6">
        <w:rPr>
          <w:rFonts w:ascii="Arial" w:hAnsi="Arial" w:cs="Arial"/>
        </w:rPr>
        <w:t>how elite singers achieve consistency when challenged by the voice’s vulnerabilities and limitations would therefore be of value</w:t>
      </w:r>
      <w:r w:rsidR="00735E80" w:rsidRPr="00526DC6">
        <w:rPr>
          <w:rFonts w:ascii="Arial" w:hAnsi="Arial" w:cs="Arial"/>
        </w:rPr>
        <w:t>, as would observing the differences in practice strategy between trained and untrained singers</w:t>
      </w:r>
      <w:r w:rsidR="00E2011C" w:rsidRPr="00526DC6">
        <w:rPr>
          <w:rFonts w:ascii="Arial" w:hAnsi="Arial" w:cs="Arial"/>
        </w:rPr>
        <w:t xml:space="preserve">. </w:t>
      </w:r>
      <w:r w:rsidR="00A8464C" w:rsidRPr="00526DC6">
        <w:rPr>
          <w:rFonts w:ascii="Arial" w:hAnsi="Arial" w:cs="Arial"/>
        </w:rPr>
        <w:t xml:space="preserve">Differences </w:t>
      </w:r>
      <w:r w:rsidR="00E2011C" w:rsidRPr="00526DC6">
        <w:rPr>
          <w:rFonts w:ascii="Arial" w:hAnsi="Arial" w:cs="Arial"/>
        </w:rPr>
        <w:t>were revealed</w:t>
      </w:r>
      <w:r w:rsidR="00A8464C" w:rsidRPr="00526DC6">
        <w:rPr>
          <w:rFonts w:ascii="Arial" w:hAnsi="Arial" w:cs="Arial"/>
        </w:rPr>
        <w:t xml:space="preserve"> in the voice’s physical limitations and vulnerabilities</w:t>
      </w:r>
      <w:r w:rsidR="00E2011C" w:rsidRPr="00526DC6">
        <w:rPr>
          <w:rFonts w:ascii="Arial" w:hAnsi="Arial" w:cs="Arial"/>
        </w:rPr>
        <w:t>,</w:t>
      </w:r>
      <w:r w:rsidR="00A8464C" w:rsidRPr="00526DC6">
        <w:rPr>
          <w:rFonts w:ascii="Arial" w:hAnsi="Arial" w:cs="Arial"/>
        </w:rPr>
        <w:t xml:space="preserve"> as well </w:t>
      </w:r>
      <w:r w:rsidR="00744999" w:rsidRPr="00526DC6">
        <w:rPr>
          <w:rFonts w:ascii="Arial" w:hAnsi="Arial" w:cs="Arial"/>
        </w:rPr>
        <w:t>the negative impact of</w:t>
      </w:r>
      <w:r w:rsidR="00A8464C" w:rsidRPr="00526DC6">
        <w:rPr>
          <w:rFonts w:ascii="Arial" w:hAnsi="Arial" w:cs="Arial"/>
        </w:rPr>
        <w:t xml:space="preserve"> inhibitions and mental health problems</w:t>
      </w:r>
      <w:r w:rsidR="00744999" w:rsidRPr="00526DC6">
        <w:rPr>
          <w:rFonts w:ascii="Arial" w:hAnsi="Arial" w:cs="Arial"/>
        </w:rPr>
        <w:t xml:space="preserve"> on such a unique, personal instrument</w:t>
      </w:r>
      <w:r w:rsidR="00A8464C" w:rsidRPr="00526DC6">
        <w:rPr>
          <w:rFonts w:ascii="Arial" w:hAnsi="Arial" w:cs="Arial"/>
        </w:rPr>
        <w:t xml:space="preserve">. The convenience of the internal instrument </w:t>
      </w:r>
      <w:r w:rsidR="00744999" w:rsidRPr="00526DC6">
        <w:rPr>
          <w:rFonts w:ascii="Arial" w:hAnsi="Arial" w:cs="Arial"/>
        </w:rPr>
        <w:t xml:space="preserve">appeared to affect when and where practice occurred, with spontaneous and deliberate practice occurring across the day. Whilst the three </w:t>
      </w:r>
      <w:r w:rsidRPr="00526DC6">
        <w:rPr>
          <w:rFonts w:ascii="Arial" w:hAnsi="Arial" w:cs="Arial"/>
        </w:rPr>
        <w:t>(</w:t>
      </w:r>
      <w:r w:rsidR="00DB25CD" w:rsidRPr="00526DC6">
        <w:rPr>
          <w:rFonts w:ascii="Arial" w:hAnsi="Arial" w:cs="Arial"/>
        </w:rPr>
        <w:t>w</w:t>
      </w:r>
      <w:r w:rsidRPr="00526DC6">
        <w:rPr>
          <w:rFonts w:ascii="Arial" w:hAnsi="Arial" w:cs="Arial"/>
        </w:rPr>
        <w:t xml:space="preserve">estern) </w:t>
      </w:r>
      <w:r w:rsidR="00744999" w:rsidRPr="00526DC6">
        <w:rPr>
          <w:rFonts w:ascii="Arial" w:hAnsi="Arial" w:cs="Arial"/>
        </w:rPr>
        <w:t>classically</w:t>
      </w:r>
      <w:r w:rsidR="00DB25CD" w:rsidRPr="00526DC6">
        <w:rPr>
          <w:rFonts w:ascii="Arial" w:hAnsi="Arial" w:cs="Arial"/>
        </w:rPr>
        <w:t xml:space="preserve"> </w:t>
      </w:r>
      <w:r w:rsidR="00744999" w:rsidRPr="00526DC6">
        <w:rPr>
          <w:rFonts w:ascii="Arial" w:hAnsi="Arial" w:cs="Arial"/>
        </w:rPr>
        <w:t>trained instrumentalists acknowledged the significant amount of notes required to be learned as one of the reasons for extended, deliberate practice, they also recognised practice in this manner was not possible for the voice</w:t>
      </w:r>
      <w:r w:rsidR="00DB25CD" w:rsidRPr="00526DC6">
        <w:rPr>
          <w:rFonts w:ascii="Arial" w:hAnsi="Arial" w:cs="Arial"/>
        </w:rPr>
        <w:t xml:space="preserve"> to the same extent</w:t>
      </w:r>
      <w:r w:rsidR="00744999" w:rsidRPr="00526DC6">
        <w:rPr>
          <w:rFonts w:ascii="Arial" w:hAnsi="Arial" w:cs="Arial"/>
        </w:rPr>
        <w:t>. Further research into</w:t>
      </w:r>
      <w:r w:rsidR="00E2011C" w:rsidRPr="00526DC6">
        <w:rPr>
          <w:rFonts w:ascii="Arial" w:hAnsi="Arial" w:cs="Arial"/>
        </w:rPr>
        <w:t xml:space="preserve"> how singers consolidate learning</w:t>
      </w:r>
      <w:r w:rsidR="00DB25CD" w:rsidRPr="00526DC6">
        <w:rPr>
          <w:rFonts w:ascii="Arial" w:hAnsi="Arial" w:cs="Arial"/>
        </w:rPr>
        <w:t>,</w:t>
      </w:r>
      <w:r w:rsidR="00E2011C" w:rsidRPr="00526DC6">
        <w:rPr>
          <w:rFonts w:ascii="Arial" w:hAnsi="Arial" w:cs="Arial"/>
        </w:rPr>
        <w:t xml:space="preserve"> and the </w:t>
      </w:r>
      <w:r w:rsidR="00744999" w:rsidRPr="00526DC6">
        <w:rPr>
          <w:rFonts w:ascii="Arial" w:hAnsi="Arial" w:cs="Arial"/>
        </w:rPr>
        <w:t xml:space="preserve">differences </w:t>
      </w:r>
      <w:r w:rsidR="00E2011C" w:rsidRPr="00526DC6">
        <w:rPr>
          <w:rFonts w:ascii="Arial" w:hAnsi="Arial" w:cs="Arial"/>
        </w:rPr>
        <w:t xml:space="preserve">in </w:t>
      </w:r>
      <w:r w:rsidR="00744999" w:rsidRPr="00526DC6">
        <w:rPr>
          <w:rFonts w:ascii="Arial" w:hAnsi="Arial" w:cs="Arial"/>
        </w:rPr>
        <w:t xml:space="preserve">practice strategy and approach between vocal disciplines (e.g. self-taught, classical, musical theatre and CCM) would </w:t>
      </w:r>
      <w:r w:rsidR="00E2011C" w:rsidRPr="00526DC6">
        <w:rPr>
          <w:rFonts w:ascii="Arial" w:hAnsi="Arial" w:cs="Arial"/>
        </w:rPr>
        <w:t xml:space="preserve">therefore also be </w:t>
      </w:r>
      <w:r w:rsidR="00735E80" w:rsidRPr="00526DC6">
        <w:rPr>
          <w:rFonts w:ascii="Arial" w:hAnsi="Arial" w:cs="Arial"/>
        </w:rPr>
        <w:t>insightful</w:t>
      </w:r>
      <w:r w:rsidR="00E2011C" w:rsidRPr="00526DC6">
        <w:rPr>
          <w:rFonts w:ascii="Arial" w:hAnsi="Arial" w:cs="Arial"/>
        </w:rPr>
        <w:t>.</w:t>
      </w:r>
    </w:p>
    <w:p w14:paraId="2947407B" w14:textId="1FC24D33" w:rsidR="007E4962" w:rsidRPr="00526DC6" w:rsidRDefault="00735E80" w:rsidP="00E2011C">
      <w:pPr>
        <w:spacing w:line="360" w:lineRule="auto"/>
        <w:jc w:val="both"/>
        <w:rPr>
          <w:rFonts w:ascii="Arial" w:hAnsi="Arial" w:cs="Arial"/>
        </w:rPr>
      </w:pPr>
      <w:r w:rsidRPr="00526DC6">
        <w:rPr>
          <w:rFonts w:ascii="Arial" w:hAnsi="Arial" w:cs="Arial"/>
        </w:rPr>
        <w:t>Using the lens of contextualism to understand the lived experiences of actively performing (and therefore practising) singers and instrumentalists provided opportunity to explore the individual musician’s complex, subjective experience of music practice (Creswell, 2007). It also acknowledged the role of the insider</w:t>
      </w:r>
      <w:r w:rsidR="00B16C32" w:rsidRPr="00526DC6">
        <w:rPr>
          <w:rFonts w:ascii="Arial" w:hAnsi="Arial" w:cs="Arial"/>
        </w:rPr>
        <w:t>-</w:t>
      </w:r>
      <w:r w:rsidRPr="00526DC6">
        <w:rPr>
          <w:rFonts w:ascii="Arial" w:hAnsi="Arial" w:cs="Arial"/>
        </w:rPr>
        <w:t xml:space="preserve">researcher as a singer-instrumentalist affecting the project throughout, using </w:t>
      </w:r>
      <w:r w:rsidR="005B179B" w:rsidRPr="00526DC6">
        <w:rPr>
          <w:rFonts w:ascii="Arial" w:hAnsi="Arial" w:cs="Arial"/>
        </w:rPr>
        <w:t xml:space="preserve">personal </w:t>
      </w:r>
      <w:r w:rsidRPr="00526DC6">
        <w:rPr>
          <w:rFonts w:ascii="Arial" w:hAnsi="Arial" w:cs="Arial"/>
        </w:rPr>
        <w:t>experiences to shape research design</w:t>
      </w:r>
      <w:r w:rsidR="00B16C32" w:rsidRPr="00526DC6">
        <w:rPr>
          <w:rFonts w:ascii="Arial" w:hAnsi="Arial" w:cs="Arial"/>
        </w:rPr>
        <w:t>,</w:t>
      </w:r>
      <w:r w:rsidR="00216C64" w:rsidRPr="00526DC6">
        <w:rPr>
          <w:rFonts w:ascii="Arial" w:hAnsi="Arial" w:cs="Arial"/>
        </w:rPr>
        <w:t xml:space="preserve"> </w:t>
      </w:r>
      <w:r w:rsidR="005B179B" w:rsidRPr="00526DC6">
        <w:rPr>
          <w:rFonts w:ascii="Arial" w:hAnsi="Arial" w:cs="Arial"/>
        </w:rPr>
        <w:t>structure interviews</w:t>
      </w:r>
      <w:r w:rsidR="00216C64" w:rsidRPr="00526DC6">
        <w:rPr>
          <w:rFonts w:ascii="Arial" w:hAnsi="Arial" w:cs="Arial"/>
        </w:rPr>
        <w:t>,</w:t>
      </w:r>
      <w:r w:rsidR="005B179B" w:rsidRPr="00526DC6">
        <w:rPr>
          <w:rFonts w:ascii="Arial" w:hAnsi="Arial" w:cs="Arial"/>
        </w:rPr>
        <w:t xml:space="preserve"> build rapport with participants, analyse date and examine recognised biases and assumptions. Had practical and time limitations allowed, further exploration of these biases could have been explored in a focus group discussion with participants, allowing for expansion upon data without considerable input from the researcher. </w:t>
      </w:r>
      <w:r w:rsidR="00216C64" w:rsidRPr="00526DC6">
        <w:rPr>
          <w:rFonts w:ascii="Arial" w:hAnsi="Arial" w:cs="Arial"/>
        </w:rPr>
        <w:t>It would also have allowed more opportunity for the sample to snowball more effectively, offering a broader group to select participants from.</w:t>
      </w:r>
    </w:p>
    <w:p w14:paraId="54B730C3" w14:textId="5E20BF40" w:rsidR="00514148" w:rsidRPr="00526DC6" w:rsidRDefault="00514148" w:rsidP="006550C0">
      <w:pPr>
        <w:rPr>
          <w:rFonts w:ascii="Arial" w:hAnsi="Arial" w:cs="Arial"/>
          <w:b/>
          <w:bCs/>
        </w:rPr>
      </w:pPr>
      <w:r w:rsidRPr="00526DC6">
        <w:rPr>
          <w:rFonts w:ascii="Arial" w:hAnsi="Arial" w:cs="Arial"/>
          <w:b/>
          <w:bCs/>
        </w:rPr>
        <w:t>Conclusion</w:t>
      </w:r>
    </w:p>
    <w:p w14:paraId="36FB0E51" w14:textId="6C85632C" w:rsidR="00DB25CD" w:rsidRDefault="00216C64" w:rsidP="00216C64">
      <w:pPr>
        <w:spacing w:line="360" w:lineRule="auto"/>
        <w:jc w:val="both"/>
        <w:rPr>
          <w:rFonts w:ascii="Arial" w:hAnsi="Arial" w:cs="Arial"/>
        </w:rPr>
      </w:pPr>
      <w:r w:rsidRPr="00526DC6">
        <w:rPr>
          <w:rFonts w:ascii="Arial" w:hAnsi="Arial" w:cs="Arial"/>
        </w:rPr>
        <w:t xml:space="preserve">This study addressed the need for further research into singing-specific music practice. </w:t>
      </w:r>
      <w:r w:rsidR="00D30813" w:rsidRPr="00526DC6">
        <w:rPr>
          <w:rFonts w:ascii="Arial" w:hAnsi="Arial" w:cs="Arial"/>
        </w:rPr>
        <w:t>By exploring differences in approach between singers and instrumentalists, it</w:t>
      </w:r>
      <w:r w:rsidR="00467C3E" w:rsidRPr="00526DC6">
        <w:rPr>
          <w:rFonts w:ascii="Arial" w:hAnsi="Arial" w:cs="Arial"/>
        </w:rPr>
        <w:t xml:space="preserve">s aims were </w:t>
      </w:r>
      <w:r w:rsidR="00D30813" w:rsidRPr="00526DC6">
        <w:rPr>
          <w:rFonts w:ascii="Arial" w:hAnsi="Arial" w:cs="Arial"/>
        </w:rPr>
        <w:t xml:space="preserve">to </w:t>
      </w:r>
      <w:r w:rsidR="00D30813" w:rsidRPr="00526DC6">
        <w:rPr>
          <w:rFonts w:ascii="Arial" w:hAnsi="Arial" w:cs="Arial"/>
        </w:rPr>
        <w:lastRenderedPageBreak/>
        <w:t xml:space="preserve">discover </w:t>
      </w:r>
      <w:r w:rsidR="003E794C" w:rsidRPr="00526DC6">
        <w:rPr>
          <w:rFonts w:ascii="Arial" w:hAnsi="Arial" w:cs="Arial"/>
        </w:rPr>
        <w:t>multidisciplinary “</w:t>
      </w:r>
      <w:r w:rsidR="00D30813" w:rsidRPr="00526DC6">
        <w:rPr>
          <w:rFonts w:ascii="Arial" w:hAnsi="Arial" w:cs="Arial"/>
        </w:rPr>
        <w:t>best practice</w:t>
      </w:r>
      <w:r w:rsidR="003E794C" w:rsidRPr="00526DC6">
        <w:rPr>
          <w:rFonts w:ascii="Arial" w:hAnsi="Arial" w:cs="Arial"/>
        </w:rPr>
        <w:t>”</w:t>
      </w:r>
      <w:r w:rsidR="00D30813" w:rsidRPr="00526DC6">
        <w:rPr>
          <w:rFonts w:ascii="Arial" w:hAnsi="Arial" w:cs="Arial"/>
        </w:rPr>
        <w:t xml:space="preserve"> </w:t>
      </w:r>
      <w:r w:rsidR="003E794C" w:rsidRPr="00526DC6">
        <w:rPr>
          <w:rFonts w:ascii="Arial" w:hAnsi="Arial" w:cs="Arial"/>
        </w:rPr>
        <w:t>to</w:t>
      </w:r>
      <w:r w:rsidR="00D30813" w:rsidRPr="00526DC6">
        <w:rPr>
          <w:rFonts w:ascii="Arial" w:hAnsi="Arial" w:cs="Arial"/>
        </w:rPr>
        <w:t xml:space="preserve"> work towards a strategic approach to vocal practice.</w:t>
      </w:r>
      <w:r w:rsidR="00467C3E" w:rsidRPr="00526DC6">
        <w:rPr>
          <w:rFonts w:ascii="Arial" w:hAnsi="Arial" w:cs="Arial"/>
        </w:rPr>
        <w:t xml:space="preserve"> This was partially met in this exploratory study, but further, wider research is required to be able to generalise “best practice”.</w:t>
      </w:r>
      <w:r w:rsidR="00D30813" w:rsidRPr="00526DC6">
        <w:rPr>
          <w:rFonts w:ascii="Arial" w:hAnsi="Arial" w:cs="Arial"/>
        </w:rPr>
        <w:t xml:space="preserve"> </w:t>
      </w:r>
      <w:r w:rsidRPr="00526DC6">
        <w:rPr>
          <w:rFonts w:ascii="Arial" w:hAnsi="Arial" w:cs="Arial"/>
        </w:rPr>
        <w:t xml:space="preserve">The “natural talent” paradox was discussed as a reason for </w:t>
      </w:r>
      <w:r w:rsidR="00D30813" w:rsidRPr="00526DC6">
        <w:rPr>
          <w:rFonts w:ascii="Arial" w:hAnsi="Arial" w:cs="Arial"/>
        </w:rPr>
        <w:t xml:space="preserve">potential </w:t>
      </w:r>
      <w:r w:rsidRPr="00526DC6">
        <w:rPr>
          <w:rFonts w:ascii="Arial" w:hAnsi="Arial" w:cs="Arial"/>
        </w:rPr>
        <w:t>differences</w:t>
      </w:r>
      <w:r w:rsidR="00467C3E" w:rsidRPr="00526DC6">
        <w:rPr>
          <w:rFonts w:ascii="Arial" w:hAnsi="Arial" w:cs="Arial"/>
        </w:rPr>
        <w:t xml:space="preserve"> in approach</w:t>
      </w:r>
      <w:r w:rsidRPr="00526DC6">
        <w:rPr>
          <w:rFonts w:ascii="Arial" w:hAnsi="Arial" w:cs="Arial"/>
        </w:rPr>
        <w:t xml:space="preserve">. Findings showed </w:t>
      </w:r>
      <w:r w:rsidR="003E794C" w:rsidRPr="00526DC6">
        <w:rPr>
          <w:rFonts w:ascii="Arial" w:hAnsi="Arial" w:cs="Arial"/>
        </w:rPr>
        <w:t xml:space="preserve">however </w:t>
      </w:r>
      <w:r w:rsidRPr="00526DC6">
        <w:rPr>
          <w:rFonts w:ascii="Arial" w:hAnsi="Arial" w:cs="Arial"/>
        </w:rPr>
        <w:t>that the unique nature of the voice</w:t>
      </w:r>
      <w:r w:rsidR="00467C3E" w:rsidRPr="00526DC6">
        <w:rPr>
          <w:rFonts w:ascii="Arial" w:hAnsi="Arial" w:cs="Arial"/>
        </w:rPr>
        <w:t>, its benefits and limitations,</w:t>
      </w:r>
      <w:r w:rsidR="003E794C" w:rsidRPr="00526DC6">
        <w:rPr>
          <w:rFonts w:ascii="Arial" w:hAnsi="Arial" w:cs="Arial"/>
        </w:rPr>
        <w:t xml:space="preserve"> and undertaking of formal training were </w:t>
      </w:r>
      <w:r w:rsidR="00467C3E" w:rsidRPr="00526DC6">
        <w:rPr>
          <w:rFonts w:ascii="Arial" w:hAnsi="Arial" w:cs="Arial"/>
        </w:rPr>
        <w:t xml:space="preserve">the most </w:t>
      </w:r>
      <w:r w:rsidRPr="00526DC6">
        <w:rPr>
          <w:rFonts w:ascii="Arial" w:hAnsi="Arial" w:cs="Arial"/>
        </w:rPr>
        <w:t>significant influence</w:t>
      </w:r>
      <w:r w:rsidR="003E794C" w:rsidRPr="00526DC6">
        <w:rPr>
          <w:rFonts w:ascii="Arial" w:hAnsi="Arial" w:cs="Arial"/>
        </w:rPr>
        <w:t>s on</w:t>
      </w:r>
      <w:r w:rsidRPr="00526DC6">
        <w:rPr>
          <w:rFonts w:ascii="Arial" w:hAnsi="Arial" w:cs="Arial"/>
        </w:rPr>
        <w:t xml:space="preserve"> </w:t>
      </w:r>
      <w:r w:rsidR="00D30813" w:rsidRPr="00526DC6">
        <w:rPr>
          <w:rFonts w:ascii="Arial" w:hAnsi="Arial" w:cs="Arial"/>
        </w:rPr>
        <w:t>consistency</w:t>
      </w:r>
      <w:r w:rsidR="00DB25CD" w:rsidRPr="00526DC6">
        <w:rPr>
          <w:rFonts w:ascii="Arial" w:hAnsi="Arial" w:cs="Arial"/>
        </w:rPr>
        <w:t xml:space="preserve"> and </w:t>
      </w:r>
      <w:r w:rsidR="00D30813" w:rsidRPr="00526DC6">
        <w:rPr>
          <w:rFonts w:ascii="Arial" w:hAnsi="Arial" w:cs="Arial"/>
        </w:rPr>
        <w:t xml:space="preserve">when and how </w:t>
      </w:r>
      <w:r w:rsidR="00467C3E" w:rsidRPr="00526DC6">
        <w:rPr>
          <w:rFonts w:ascii="Arial" w:hAnsi="Arial" w:cs="Arial"/>
        </w:rPr>
        <w:t xml:space="preserve">singing </w:t>
      </w:r>
      <w:r w:rsidR="00D30813" w:rsidRPr="00526DC6">
        <w:rPr>
          <w:rFonts w:ascii="Arial" w:hAnsi="Arial" w:cs="Arial"/>
        </w:rPr>
        <w:t>practice occurred</w:t>
      </w:r>
      <w:r w:rsidR="003E794C" w:rsidRPr="00526DC6">
        <w:rPr>
          <w:rFonts w:ascii="Arial" w:hAnsi="Arial" w:cs="Arial"/>
        </w:rPr>
        <w:t>.</w:t>
      </w:r>
      <w:r w:rsidR="00D30813" w:rsidRPr="00526DC6">
        <w:rPr>
          <w:rFonts w:ascii="Arial" w:hAnsi="Arial" w:cs="Arial"/>
        </w:rPr>
        <w:t xml:space="preserve"> Much more can be learned across disciplines as to “best practice”</w:t>
      </w:r>
      <w:r w:rsidR="003E794C" w:rsidRPr="00526DC6">
        <w:rPr>
          <w:rFonts w:ascii="Arial" w:hAnsi="Arial" w:cs="Arial"/>
        </w:rPr>
        <w:t xml:space="preserve"> strategy and method</w:t>
      </w:r>
      <w:r w:rsidR="00D30813" w:rsidRPr="00526DC6">
        <w:rPr>
          <w:rFonts w:ascii="Arial" w:hAnsi="Arial" w:cs="Arial"/>
        </w:rPr>
        <w:t xml:space="preserve">, </w:t>
      </w:r>
      <w:r w:rsidR="003E794C" w:rsidRPr="00526DC6">
        <w:rPr>
          <w:rFonts w:ascii="Arial" w:hAnsi="Arial" w:cs="Arial"/>
        </w:rPr>
        <w:t xml:space="preserve">especially in view of SRL, </w:t>
      </w:r>
      <w:r w:rsidR="00D30813" w:rsidRPr="00526DC6">
        <w:rPr>
          <w:rFonts w:ascii="Arial" w:hAnsi="Arial" w:cs="Arial"/>
        </w:rPr>
        <w:t>however it is clear that the voice’s unique nature offers both positives and negatives in shaping a different approach</w:t>
      </w:r>
      <w:r w:rsidR="00467C3E" w:rsidRPr="00526DC6">
        <w:rPr>
          <w:rFonts w:ascii="Arial" w:hAnsi="Arial" w:cs="Arial"/>
        </w:rPr>
        <w:t xml:space="preserve"> to practice.</w:t>
      </w:r>
    </w:p>
    <w:p w14:paraId="1FFEBFF0" w14:textId="77777777" w:rsidR="00DB25CD" w:rsidRDefault="00DB25CD" w:rsidP="00216C64">
      <w:pPr>
        <w:spacing w:line="360" w:lineRule="auto"/>
        <w:jc w:val="both"/>
        <w:rPr>
          <w:rFonts w:ascii="Arial" w:hAnsi="Arial" w:cs="Arial"/>
        </w:rPr>
      </w:pPr>
    </w:p>
    <w:p w14:paraId="68EE9ABA" w14:textId="77777777" w:rsidR="00DB25CD" w:rsidRDefault="00DB25CD" w:rsidP="00216C64">
      <w:pPr>
        <w:spacing w:line="360" w:lineRule="auto"/>
        <w:jc w:val="both"/>
        <w:rPr>
          <w:rFonts w:ascii="Arial" w:hAnsi="Arial" w:cs="Arial"/>
        </w:rPr>
      </w:pPr>
    </w:p>
    <w:p w14:paraId="7AC1CF20" w14:textId="77777777" w:rsidR="00DB25CD" w:rsidRDefault="00DB25CD" w:rsidP="00216C64">
      <w:pPr>
        <w:spacing w:line="360" w:lineRule="auto"/>
        <w:jc w:val="both"/>
        <w:rPr>
          <w:rFonts w:ascii="Arial" w:hAnsi="Arial" w:cs="Arial"/>
        </w:rPr>
      </w:pPr>
    </w:p>
    <w:p w14:paraId="7C510D84" w14:textId="77777777" w:rsidR="00DB25CD" w:rsidRDefault="00DB25CD" w:rsidP="00216C64">
      <w:pPr>
        <w:spacing w:line="360" w:lineRule="auto"/>
        <w:jc w:val="both"/>
        <w:rPr>
          <w:rFonts w:ascii="Arial" w:hAnsi="Arial" w:cs="Arial"/>
        </w:rPr>
      </w:pPr>
    </w:p>
    <w:p w14:paraId="7A1E1F4F" w14:textId="77777777" w:rsidR="00DB25CD" w:rsidRDefault="00DB25CD" w:rsidP="00216C64">
      <w:pPr>
        <w:spacing w:line="360" w:lineRule="auto"/>
        <w:jc w:val="both"/>
        <w:rPr>
          <w:rFonts w:ascii="Arial" w:hAnsi="Arial" w:cs="Arial"/>
        </w:rPr>
      </w:pPr>
    </w:p>
    <w:p w14:paraId="60074152" w14:textId="77777777" w:rsidR="00DB25CD" w:rsidRDefault="00DB25CD" w:rsidP="00216C64">
      <w:pPr>
        <w:spacing w:line="360" w:lineRule="auto"/>
        <w:jc w:val="both"/>
        <w:rPr>
          <w:rFonts w:ascii="Arial" w:hAnsi="Arial" w:cs="Arial"/>
        </w:rPr>
      </w:pPr>
    </w:p>
    <w:p w14:paraId="6EB1ABF3" w14:textId="77777777" w:rsidR="00DB25CD" w:rsidRDefault="00DB25CD" w:rsidP="00216C64">
      <w:pPr>
        <w:spacing w:line="360" w:lineRule="auto"/>
        <w:jc w:val="both"/>
        <w:rPr>
          <w:rFonts w:ascii="Arial" w:hAnsi="Arial" w:cs="Arial"/>
        </w:rPr>
      </w:pPr>
    </w:p>
    <w:p w14:paraId="7A95D08D" w14:textId="77777777" w:rsidR="00DB25CD" w:rsidRDefault="00DB25CD" w:rsidP="00216C64">
      <w:pPr>
        <w:spacing w:line="360" w:lineRule="auto"/>
        <w:jc w:val="both"/>
        <w:rPr>
          <w:rFonts w:ascii="Arial" w:hAnsi="Arial" w:cs="Arial"/>
        </w:rPr>
      </w:pPr>
    </w:p>
    <w:p w14:paraId="0E327B75" w14:textId="77777777" w:rsidR="00DB25CD" w:rsidRDefault="00DB25CD" w:rsidP="00216C64">
      <w:pPr>
        <w:spacing w:line="360" w:lineRule="auto"/>
        <w:jc w:val="both"/>
        <w:rPr>
          <w:rFonts w:ascii="Arial" w:hAnsi="Arial" w:cs="Arial"/>
        </w:rPr>
      </w:pPr>
    </w:p>
    <w:p w14:paraId="2477ED4B" w14:textId="77777777" w:rsidR="00DB25CD" w:rsidRDefault="00DB25CD" w:rsidP="00216C64">
      <w:pPr>
        <w:spacing w:line="360" w:lineRule="auto"/>
        <w:jc w:val="both"/>
        <w:rPr>
          <w:rFonts w:ascii="Arial" w:hAnsi="Arial" w:cs="Arial"/>
        </w:rPr>
      </w:pPr>
    </w:p>
    <w:p w14:paraId="022F1244" w14:textId="77777777" w:rsidR="00DB25CD" w:rsidRDefault="00DB25CD" w:rsidP="00216C64">
      <w:pPr>
        <w:spacing w:line="360" w:lineRule="auto"/>
        <w:jc w:val="both"/>
        <w:rPr>
          <w:rFonts w:ascii="Arial" w:hAnsi="Arial" w:cs="Arial"/>
        </w:rPr>
      </w:pPr>
    </w:p>
    <w:p w14:paraId="3FB7B2A6" w14:textId="77777777" w:rsidR="00DB25CD" w:rsidRDefault="00DB25CD" w:rsidP="00216C64">
      <w:pPr>
        <w:spacing w:line="360" w:lineRule="auto"/>
        <w:jc w:val="both"/>
        <w:rPr>
          <w:rFonts w:ascii="Arial" w:hAnsi="Arial" w:cs="Arial"/>
        </w:rPr>
      </w:pPr>
    </w:p>
    <w:p w14:paraId="063E2326" w14:textId="77777777" w:rsidR="00DB25CD" w:rsidRDefault="00DB25CD" w:rsidP="00216C64">
      <w:pPr>
        <w:spacing w:line="360" w:lineRule="auto"/>
        <w:jc w:val="both"/>
        <w:rPr>
          <w:rFonts w:ascii="Arial" w:hAnsi="Arial" w:cs="Arial"/>
        </w:rPr>
      </w:pPr>
    </w:p>
    <w:p w14:paraId="119DEE3A" w14:textId="77777777" w:rsidR="00DB25CD" w:rsidRDefault="00DB25CD" w:rsidP="00216C64">
      <w:pPr>
        <w:spacing w:line="360" w:lineRule="auto"/>
        <w:jc w:val="both"/>
        <w:rPr>
          <w:rFonts w:ascii="Arial" w:hAnsi="Arial" w:cs="Arial"/>
        </w:rPr>
      </w:pPr>
    </w:p>
    <w:p w14:paraId="1CD71128" w14:textId="77777777" w:rsidR="00DB25CD" w:rsidRDefault="00DB25CD" w:rsidP="00216C64">
      <w:pPr>
        <w:spacing w:line="360" w:lineRule="auto"/>
        <w:jc w:val="both"/>
        <w:rPr>
          <w:rFonts w:ascii="Arial" w:hAnsi="Arial" w:cs="Arial"/>
        </w:rPr>
      </w:pPr>
    </w:p>
    <w:p w14:paraId="555382E0" w14:textId="77777777" w:rsidR="00DB25CD" w:rsidRDefault="00DB25CD" w:rsidP="00216C64">
      <w:pPr>
        <w:spacing w:line="360" w:lineRule="auto"/>
        <w:jc w:val="both"/>
        <w:rPr>
          <w:rFonts w:ascii="Arial" w:hAnsi="Arial" w:cs="Arial"/>
        </w:rPr>
      </w:pPr>
    </w:p>
    <w:p w14:paraId="63A58C6D" w14:textId="77777777" w:rsidR="00467C3E" w:rsidRDefault="00467C3E" w:rsidP="00216C64">
      <w:pPr>
        <w:spacing w:line="360" w:lineRule="auto"/>
        <w:jc w:val="both"/>
        <w:rPr>
          <w:rFonts w:ascii="Arial" w:hAnsi="Arial" w:cs="Arial"/>
        </w:rPr>
      </w:pPr>
    </w:p>
    <w:p w14:paraId="36C00E8E" w14:textId="77777777" w:rsidR="00467C3E" w:rsidRDefault="00467C3E" w:rsidP="00216C64">
      <w:pPr>
        <w:spacing w:line="360" w:lineRule="auto"/>
        <w:jc w:val="both"/>
        <w:rPr>
          <w:rFonts w:ascii="Arial" w:hAnsi="Arial" w:cs="Arial"/>
        </w:rPr>
      </w:pPr>
    </w:p>
    <w:p w14:paraId="015BD2E5" w14:textId="0A216082" w:rsidR="00620AF9" w:rsidRDefault="00C75466" w:rsidP="00961C9E">
      <w:pPr>
        <w:pStyle w:val="Heading1"/>
        <w:rPr>
          <w:rFonts w:ascii="Arial" w:hAnsi="Arial" w:cs="Arial"/>
          <w:b/>
          <w:bCs/>
          <w:color w:val="auto"/>
          <w:sz w:val="22"/>
          <w:szCs w:val="22"/>
          <w:shd w:val="clear" w:color="auto" w:fill="FFFFFF"/>
        </w:rPr>
      </w:pPr>
      <w:bookmarkStart w:id="31" w:name="_Toc170636869"/>
      <w:r w:rsidRPr="00961C9E">
        <w:rPr>
          <w:rFonts w:ascii="Arial" w:hAnsi="Arial" w:cs="Arial"/>
          <w:b/>
          <w:bCs/>
          <w:color w:val="auto"/>
          <w:sz w:val="22"/>
          <w:szCs w:val="22"/>
          <w:shd w:val="clear" w:color="auto" w:fill="FFFFFF"/>
        </w:rPr>
        <w:lastRenderedPageBreak/>
        <w:t>References</w:t>
      </w:r>
      <w:bookmarkStart w:id="32" w:name="_Hlk169630453"/>
      <w:bookmarkEnd w:id="31"/>
    </w:p>
    <w:p w14:paraId="7453A5F9" w14:textId="77777777" w:rsidR="00961C9E" w:rsidRPr="00961C9E" w:rsidRDefault="00961C9E" w:rsidP="00961C9E"/>
    <w:p w14:paraId="3AB648F9" w14:textId="38A25ED5" w:rsidR="00620AF9" w:rsidRPr="00F0537F" w:rsidRDefault="00620AF9" w:rsidP="00950491">
      <w:pPr>
        <w:spacing w:line="360" w:lineRule="auto"/>
        <w:rPr>
          <w:rFonts w:ascii="Arial" w:hAnsi="Arial" w:cs="Arial"/>
          <w:shd w:val="clear" w:color="auto" w:fill="FFFFFF"/>
        </w:rPr>
      </w:pPr>
      <w:bookmarkStart w:id="33" w:name="_Hlk170037483"/>
      <w:r w:rsidRPr="00F0537F">
        <w:rPr>
          <w:rFonts w:ascii="Arial" w:hAnsi="Arial" w:cs="Arial"/>
          <w:shd w:val="clear" w:color="auto" w:fill="FFFFFF"/>
        </w:rPr>
        <w:t>Alfano, S. (2013) ‘Conducting research with human subjects in international settings: ethical considerations’, </w:t>
      </w:r>
      <w:r w:rsidRPr="00F0537F">
        <w:rPr>
          <w:rFonts w:ascii="Arial" w:hAnsi="Arial" w:cs="Arial"/>
          <w:i/>
          <w:iCs/>
          <w:shd w:val="clear" w:color="auto" w:fill="FFFFFF"/>
        </w:rPr>
        <w:t>The Yale journal of biology &amp; medicine</w:t>
      </w:r>
      <w:r w:rsidRPr="00F0537F">
        <w:rPr>
          <w:rFonts w:ascii="Arial" w:hAnsi="Arial" w:cs="Arial"/>
          <w:shd w:val="clear" w:color="auto" w:fill="FFFFFF"/>
        </w:rPr>
        <w:t>, 86(3), pp.315–321.</w:t>
      </w:r>
      <w:r w:rsidR="001E6B95">
        <w:rPr>
          <w:rFonts w:ascii="Arial" w:hAnsi="Arial" w:cs="Arial"/>
          <w:shd w:val="clear" w:color="auto" w:fill="FFFFFF"/>
        </w:rPr>
        <w:t xml:space="preserve">Available at: </w:t>
      </w:r>
      <w:hyperlink r:id="rId16" w:history="1">
        <w:r w:rsidR="001E6B95" w:rsidRPr="001E6B95">
          <w:rPr>
            <w:rStyle w:val="Hyperlink"/>
            <w:rFonts w:ascii="Arial" w:hAnsi="Arial" w:cs="Arial"/>
            <w:color w:val="auto"/>
            <w:shd w:val="clear" w:color="auto" w:fill="FFFFFF"/>
          </w:rPr>
          <w:t>www.proquest.com/scholarly-journals/conducting-research-with-human-subjects/docview/2725597559/se-2</w:t>
        </w:r>
      </w:hyperlink>
      <w:r w:rsidR="001E6B95" w:rsidRPr="001E6B95">
        <w:rPr>
          <w:rFonts w:ascii="Arial" w:hAnsi="Arial" w:cs="Arial"/>
          <w:shd w:val="clear" w:color="auto" w:fill="FFFFFF"/>
        </w:rPr>
        <w:t>.</w:t>
      </w:r>
    </w:p>
    <w:p w14:paraId="7E1A519F" w14:textId="00EE199B" w:rsidR="00620AF9" w:rsidRPr="00F0537F" w:rsidRDefault="00620AF9" w:rsidP="000256BB">
      <w:pPr>
        <w:spacing w:line="360" w:lineRule="auto"/>
        <w:rPr>
          <w:rFonts w:ascii="Arial" w:hAnsi="Arial" w:cs="Arial"/>
          <w:shd w:val="clear" w:color="auto" w:fill="FFFFFF"/>
        </w:rPr>
      </w:pPr>
      <w:r w:rsidRPr="00F0537F">
        <w:rPr>
          <w:rFonts w:ascii="Arial" w:hAnsi="Arial" w:cs="Arial"/>
          <w:shd w:val="clear" w:color="auto" w:fill="FFFFFF"/>
        </w:rPr>
        <w:t xml:space="preserve">Araújo, M. (2016) </w:t>
      </w:r>
      <w:r w:rsidR="00C962B3">
        <w:rPr>
          <w:rFonts w:ascii="Arial" w:hAnsi="Arial" w:cs="Arial"/>
          <w:shd w:val="clear" w:color="auto" w:fill="FFFFFF"/>
        </w:rPr>
        <w:t>‘</w:t>
      </w:r>
      <w:r w:rsidRPr="00F0537F">
        <w:rPr>
          <w:rFonts w:ascii="Arial" w:hAnsi="Arial" w:cs="Arial"/>
          <w:shd w:val="clear" w:color="auto" w:fill="FFFFFF"/>
        </w:rPr>
        <w:t>Measuring self-regulated practice behaviours in highly skilled musicians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Psychology of music</w:t>
      </w:r>
      <w:r w:rsidRPr="00F0537F">
        <w:rPr>
          <w:rFonts w:ascii="Arial" w:hAnsi="Arial" w:cs="Arial"/>
          <w:shd w:val="clear" w:color="auto" w:fill="FFFFFF"/>
        </w:rPr>
        <w:t xml:space="preserve">, 44(2), pp.278–292. Available at: </w:t>
      </w:r>
      <w:hyperlink r:id="rId17" w:history="1">
        <w:r w:rsidRPr="00F0537F">
          <w:rPr>
            <w:rStyle w:val="Hyperlink"/>
            <w:rFonts w:ascii="Arial" w:hAnsi="Arial" w:cs="Arial"/>
            <w:color w:val="auto"/>
            <w:shd w:val="clear" w:color="auto" w:fill="FFFFFF"/>
          </w:rPr>
          <w:t>https://doi.org/10.1177/0305735614567554</w:t>
        </w:r>
      </w:hyperlink>
      <w:r w:rsidR="008D1FA0" w:rsidRPr="008D1FA0">
        <w:rPr>
          <w:rStyle w:val="Hyperlink"/>
          <w:rFonts w:ascii="Arial" w:hAnsi="Arial" w:cs="Arial"/>
          <w:color w:val="auto"/>
          <w:u w:val="none"/>
          <w:shd w:val="clear" w:color="auto" w:fill="FFFFFF"/>
        </w:rPr>
        <w:t>.</w:t>
      </w:r>
    </w:p>
    <w:p w14:paraId="52BA2BE9" w14:textId="7E94CB95" w:rsidR="00620AF9" w:rsidRPr="00F0537F" w:rsidRDefault="00620AF9" w:rsidP="003D0D99">
      <w:pPr>
        <w:spacing w:line="360" w:lineRule="auto"/>
        <w:rPr>
          <w:rFonts w:ascii="Arial" w:hAnsi="Arial" w:cs="Arial"/>
          <w:shd w:val="clear" w:color="auto" w:fill="FFFFFF"/>
        </w:rPr>
      </w:pPr>
      <w:r w:rsidRPr="00F0537F">
        <w:rPr>
          <w:rFonts w:ascii="Arial" w:hAnsi="Arial" w:cs="Arial"/>
          <w:shd w:val="clear" w:color="auto" w:fill="FFFFFF"/>
        </w:rPr>
        <w:t xml:space="preserve">Baughman, M. (2015) </w:t>
      </w:r>
      <w:r w:rsidR="00C962B3">
        <w:rPr>
          <w:rFonts w:ascii="Arial" w:hAnsi="Arial" w:cs="Arial"/>
          <w:shd w:val="clear" w:color="auto" w:fill="FFFFFF"/>
        </w:rPr>
        <w:t>‘</w:t>
      </w:r>
      <w:r w:rsidRPr="00F0537F">
        <w:rPr>
          <w:rFonts w:ascii="Arial" w:hAnsi="Arial" w:cs="Arial"/>
          <w:shd w:val="clear" w:color="auto" w:fill="FFFFFF"/>
        </w:rPr>
        <w:t>An Examination of Methods Used to Teach Practice Strategies in the College Voice Studio</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Update : applications of research in music education</w:t>
      </w:r>
      <w:r w:rsidRPr="00F0537F">
        <w:rPr>
          <w:rFonts w:ascii="Arial" w:hAnsi="Arial" w:cs="Arial"/>
          <w:shd w:val="clear" w:color="auto" w:fill="FFFFFF"/>
        </w:rPr>
        <w:t xml:space="preserve">, 35(2), pp.15–22. Available at: </w:t>
      </w:r>
      <w:hyperlink r:id="rId18" w:history="1">
        <w:r w:rsidRPr="00F0537F">
          <w:rPr>
            <w:rStyle w:val="Hyperlink"/>
            <w:rFonts w:ascii="Arial" w:hAnsi="Arial" w:cs="Arial"/>
            <w:color w:val="auto"/>
            <w:shd w:val="clear" w:color="auto" w:fill="FFFFFF"/>
          </w:rPr>
          <w:t>https://doi.org/10.1177/8755123315593325</w:t>
        </w:r>
      </w:hyperlink>
      <w:r w:rsidRPr="00F0537F">
        <w:rPr>
          <w:rFonts w:ascii="Arial" w:hAnsi="Arial" w:cs="Arial"/>
          <w:shd w:val="clear" w:color="auto" w:fill="FFFFFF"/>
        </w:rPr>
        <w:t>.</w:t>
      </w:r>
    </w:p>
    <w:p w14:paraId="4B3359E4" w14:textId="1423B530" w:rsidR="00620AF9" w:rsidRPr="00F0537F" w:rsidRDefault="00620AF9" w:rsidP="003D0D99">
      <w:pPr>
        <w:spacing w:line="360" w:lineRule="auto"/>
        <w:rPr>
          <w:rFonts w:ascii="Arial" w:hAnsi="Arial" w:cs="Arial"/>
          <w:shd w:val="clear" w:color="auto" w:fill="FFFFFF"/>
        </w:rPr>
      </w:pPr>
      <w:r w:rsidRPr="00F0537F">
        <w:rPr>
          <w:rFonts w:ascii="Arial" w:hAnsi="Arial" w:cs="Arial"/>
          <w:shd w:val="clear" w:color="auto" w:fill="FFFFFF"/>
        </w:rPr>
        <w:t xml:space="preserve">Braun, V. </w:t>
      </w:r>
      <w:r w:rsidR="001432F5" w:rsidRPr="00F0537F">
        <w:rPr>
          <w:rFonts w:ascii="Arial" w:hAnsi="Arial" w:cs="Arial"/>
          <w:shd w:val="clear" w:color="auto" w:fill="FFFFFF"/>
        </w:rPr>
        <w:t>and</w:t>
      </w:r>
      <w:r w:rsidRPr="00F0537F">
        <w:rPr>
          <w:rFonts w:ascii="Arial" w:hAnsi="Arial" w:cs="Arial"/>
          <w:shd w:val="clear" w:color="auto" w:fill="FFFFFF"/>
        </w:rPr>
        <w:t xml:space="preserve"> Clarke, V. (2013) </w:t>
      </w:r>
      <w:r w:rsidRPr="00F0537F">
        <w:rPr>
          <w:rFonts w:ascii="Arial" w:hAnsi="Arial" w:cs="Arial"/>
          <w:i/>
          <w:iCs/>
          <w:shd w:val="clear" w:color="auto" w:fill="FFFFFF"/>
        </w:rPr>
        <w:t xml:space="preserve">Successful Qualitative Research </w:t>
      </w:r>
      <w:r w:rsidRPr="00F0537F">
        <w:rPr>
          <w:rFonts w:ascii="Arial" w:hAnsi="Arial" w:cs="Arial"/>
          <w:shd w:val="clear" w:color="auto" w:fill="FFFFFF"/>
        </w:rPr>
        <w:t>London: SAGE Publications.</w:t>
      </w:r>
    </w:p>
    <w:p w14:paraId="0C0C6E47" w14:textId="4AAE385C" w:rsidR="00620AF9" w:rsidRPr="00F0537F" w:rsidRDefault="00620AF9" w:rsidP="003D0D99">
      <w:pPr>
        <w:spacing w:line="360" w:lineRule="auto"/>
        <w:rPr>
          <w:rFonts w:ascii="Arial" w:hAnsi="Arial" w:cs="Arial"/>
          <w:shd w:val="clear" w:color="auto" w:fill="FFFFFF"/>
        </w:rPr>
      </w:pPr>
      <w:r w:rsidRPr="00F0537F">
        <w:rPr>
          <w:rFonts w:ascii="Arial" w:hAnsi="Arial" w:cs="Arial"/>
          <w:shd w:val="clear" w:color="auto" w:fill="FFFFFF"/>
        </w:rPr>
        <w:t>Braun, V. and Clarke, V. (2006) ‘Using thematic analysis in psychology’, </w:t>
      </w:r>
      <w:r w:rsidRPr="00F0537F">
        <w:rPr>
          <w:rFonts w:ascii="Arial" w:hAnsi="Arial" w:cs="Arial"/>
          <w:i/>
          <w:iCs/>
          <w:shd w:val="clear" w:color="auto" w:fill="FFFFFF"/>
        </w:rPr>
        <w:t>Qualitative research in psychology</w:t>
      </w:r>
      <w:r w:rsidRPr="00F0537F">
        <w:rPr>
          <w:rFonts w:ascii="Arial" w:hAnsi="Arial" w:cs="Arial"/>
          <w:shd w:val="clear" w:color="auto" w:fill="FFFFFF"/>
        </w:rPr>
        <w:t xml:space="preserve">, 3(2), pp.77–101. Available at: </w:t>
      </w:r>
      <w:hyperlink r:id="rId19" w:history="1">
        <w:r w:rsidRPr="00F0537F">
          <w:rPr>
            <w:rStyle w:val="Hyperlink"/>
            <w:rFonts w:ascii="Arial" w:hAnsi="Arial" w:cs="Arial"/>
            <w:color w:val="auto"/>
            <w:shd w:val="clear" w:color="auto" w:fill="FFFFFF"/>
          </w:rPr>
          <w:t>https://doi.org/10.1191/1478088706qp063oa</w:t>
        </w:r>
      </w:hyperlink>
      <w:r w:rsidR="008D1FA0" w:rsidRPr="008D1FA0">
        <w:rPr>
          <w:rStyle w:val="Hyperlink"/>
          <w:rFonts w:ascii="Arial" w:hAnsi="Arial" w:cs="Arial"/>
          <w:color w:val="auto"/>
          <w:u w:val="none"/>
          <w:shd w:val="clear" w:color="auto" w:fill="FFFFFF"/>
        </w:rPr>
        <w:t>.</w:t>
      </w:r>
    </w:p>
    <w:p w14:paraId="53EF433A" w14:textId="19F4ACBC" w:rsidR="00620AF9" w:rsidRPr="00F0537F" w:rsidRDefault="00620AF9" w:rsidP="00620AF9">
      <w:pPr>
        <w:spacing w:line="360" w:lineRule="auto"/>
        <w:rPr>
          <w:rFonts w:ascii="Arial" w:hAnsi="Arial" w:cs="Arial"/>
          <w:shd w:val="clear" w:color="auto" w:fill="FFFFFF"/>
        </w:rPr>
      </w:pPr>
      <w:r w:rsidRPr="00F0537F">
        <w:rPr>
          <w:rFonts w:ascii="Arial" w:hAnsi="Arial" w:cs="Arial"/>
          <w:shd w:val="clear" w:color="auto" w:fill="FFFFFF"/>
        </w:rPr>
        <w:t xml:space="preserve">Brunell, D. (2015) </w:t>
      </w:r>
      <w:r w:rsidR="00C962B3">
        <w:rPr>
          <w:rFonts w:ascii="Arial" w:hAnsi="Arial" w:cs="Arial"/>
          <w:shd w:val="clear" w:color="auto" w:fill="FFFFFF"/>
        </w:rPr>
        <w:t>‘</w:t>
      </w:r>
      <w:r w:rsidRPr="00F0537F">
        <w:rPr>
          <w:rFonts w:ascii="Arial" w:hAnsi="Arial" w:cs="Arial"/>
          <w:shd w:val="clear" w:color="auto" w:fill="FFFFFF"/>
        </w:rPr>
        <w:t>The Piano Technique Demystified: Insights Into Problem Solving</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American Music Teacher</w:t>
      </w:r>
      <w:r w:rsidRPr="00F0537F">
        <w:rPr>
          <w:rFonts w:ascii="Arial" w:hAnsi="Arial" w:cs="Arial"/>
          <w:shd w:val="clear" w:color="auto" w:fill="FFFFFF"/>
        </w:rPr>
        <w:t>. Cincinnati: Music Teachers National Associatio</w:t>
      </w:r>
      <w:r w:rsidR="001E6B95">
        <w:rPr>
          <w:rFonts w:ascii="Arial" w:hAnsi="Arial" w:cs="Arial"/>
          <w:shd w:val="clear" w:color="auto" w:fill="FFFFFF"/>
        </w:rPr>
        <w:t>n</w:t>
      </w:r>
      <w:r w:rsidRPr="00F0537F">
        <w:rPr>
          <w:rFonts w:ascii="Arial" w:hAnsi="Arial" w:cs="Arial"/>
          <w:shd w:val="clear" w:color="auto" w:fill="FFFFFF"/>
        </w:rPr>
        <w:t xml:space="preserve"> Inc, pp.59-.</w:t>
      </w:r>
      <w:r w:rsidR="001E6B95">
        <w:rPr>
          <w:rFonts w:ascii="Arial" w:hAnsi="Arial" w:cs="Arial"/>
          <w:shd w:val="clear" w:color="auto" w:fill="FFFFFF"/>
        </w:rPr>
        <w:t xml:space="preserve"> Available at: </w:t>
      </w:r>
      <w:hyperlink r:id="rId20" w:history="1">
        <w:r w:rsidR="001E6B95" w:rsidRPr="001E6B95">
          <w:rPr>
            <w:rStyle w:val="Hyperlink"/>
            <w:rFonts w:ascii="Arial" w:hAnsi="Arial" w:cs="Arial"/>
            <w:color w:val="auto"/>
            <w:shd w:val="clear" w:color="auto" w:fill="FFFFFF"/>
          </w:rPr>
          <w:t>www.proquest.com/trade-journals/piano-technique-demystified-insights-into-problem/docview/1660933387/se-2?accountid=130472</w:t>
        </w:r>
      </w:hyperlink>
      <w:r w:rsidR="001E6B95" w:rsidRPr="001E6B95">
        <w:rPr>
          <w:rFonts w:ascii="Arial" w:hAnsi="Arial" w:cs="Arial"/>
          <w:shd w:val="clear" w:color="auto" w:fill="FFFFFF"/>
        </w:rPr>
        <w:t>.</w:t>
      </w:r>
    </w:p>
    <w:p w14:paraId="1CF2F312" w14:textId="2509A204" w:rsidR="00620AF9" w:rsidRPr="00F0537F" w:rsidRDefault="00620AF9" w:rsidP="005C2BA5">
      <w:pPr>
        <w:spacing w:line="360" w:lineRule="auto"/>
        <w:rPr>
          <w:rFonts w:ascii="Arial" w:hAnsi="Arial" w:cs="Arial"/>
          <w:shd w:val="clear" w:color="auto" w:fill="FFFFFF"/>
        </w:rPr>
      </w:pPr>
      <w:r w:rsidRPr="00F0537F">
        <w:rPr>
          <w:rFonts w:ascii="Arial" w:hAnsi="Arial" w:cs="Arial"/>
          <w:shd w:val="clear" w:color="auto" w:fill="FFFFFF"/>
        </w:rPr>
        <w:t>Caplan, B. (2013) ‘An instrumental approach to singing’, </w:t>
      </w:r>
      <w:r w:rsidRPr="00F0537F">
        <w:rPr>
          <w:rFonts w:ascii="Arial" w:hAnsi="Arial" w:cs="Arial"/>
          <w:i/>
          <w:iCs/>
          <w:shd w:val="clear" w:color="auto" w:fill="FFFFFF"/>
        </w:rPr>
        <w:t>Canadian musician</w:t>
      </w:r>
      <w:r w:rsidRPr="00F0537F">
        <w:rPr>
          <w:rFonts w:ascii="Arial" w:hAnsi="Arial" w:cs="Arial"/>
          <w:shd w:val="clear" w:color="auto" w:fill="FFFFFF"/>
        </w:rPr>
        <w:t>. Toronto: Norris-Whitney Communications, p.32.</w:t>
      </w:r>
      <w:r w:rsidR="00E4230B">
        <w:rPr>
          <w:rFonts w:ascii="Arial" w:hAnsi="Arial" w:cs="Arial"/>
          <w:shd w:val="clear" w:color="auto" w:fill="FFFFFF"/>
        </w:rPr>
        <w:t xml:space="preserve"> Available at</w:t>
      </w:r>
      <w:r w:rsidR="00E4230B" w:rsidRPr="00E4230B">
        <w:rPr>
          <w:rFonts w:ascii="Arial" w:hAnsi="Arial" w:cs="Arial"/>
          <w:shd w:val="clear" w:color="auto" w:fill="FFFFFF"/>
        </w:rPr>
        <w:t xml:space="preserve">: </w:t>
      </w:r>
      <w:hyperlink r:id="rId21" w:history="1">
        <w:r w:rsidR="00E4230B" w:rsidRPr="00E4230B">
          <w:rPr>
            <w:rStyle w:val="Hyperlink"/>
            <w:rFonts w:ascii="Arial" w:hAnsi="Arial" w:cs="Arial"/>
            <w:color w:val="auto"/>
            <w:shd w:val="clear" w:color="auto" w:fill="FFFFFF"/>
          </w:rPr>
          <w:t>www.proquest.com/magazines/instrumental-approach-singing/docview/1356645438/se-2?accountid=130472</w:t>
        </w:r>
      </w:hyperlink>
      <w:r w:rsidR="00E4230B">
        <w:rPr>
          <w:rFonts w:ascii="Arial" w:hAnsi="Arial" w:cs="Arial"/>
          <w:shd w:val="clear" w:color="auto" w:fill="FFFFFF"/>
        </w:rPr>
        <w:t xml:space="preserve">. </w:t>
      </w:r>
    </w:p>
    <w:p w14:paraId="2F63BBB4" w14:textId="73F5358A" w:rsidR="00620AF9" w:rsidRPr="00F0537F" w:rsidRDefault="00620AF9" w:rsidP="00403878">
      <w:pPr>
        <w:spacing w:line="360" w:lineRule="auto"/>
        <w:rPr>
          <w:rFonts w:ascii="Arial" w:hAnsi="Arial" w:cs="Arial"/>
          <w:shd w:val="clear" w:color="auto" w:fill="FFFFFF"/>
        </w:rPr>
      </w:pPr>
      <w:r w:rsidRPr="00F0537F">
        <w:rPr>
          <w:rFonts w:ascii="Arial" w:hAnsi="Arial" w:cs="Arial"/>
          <w:shd w:val="clear" w:color="auto" w:fill="FFFFFF"/>
        </w:rPr>
        <w:t>Carter, N., Bryant-</w:t>
      </w:r>
      <w:proofErr w:type="spellStart"/>
      <w:r w:rsidRPr="00F0537F">
        <w:rPr>
          <w:rFonts w:ascii="Arial" w:hAnsi="Arial" w:cs="Arial"/>
          <w:shd w:val="clear" w:color="auto" w:fill="FFFFFF"/>
        </w:rPr>
        <w:t>Lukosius</w:t>
      </w:r>
      <w:proofErr w:type="spellEnd"/>
      <w:r w:rsidRPr="00F0537F">
        <w:rPr>
          <w:rFonts w:ascii="Arial" w:hAnsi="Arial" w:cs="Arial"/>
          <w:shd w:val="clear" w:color="auto" w:fill="FFFFFF"/>
        </w:rPr>
        <w:t>, D., DiCenso, A., Blythe, J. and Neville, A. (2014) ‘The use of triangulation in qualitative research’, </w:t>
      </w:r>
      <w:r w:rsidRPr="00F0537F">
        <w:rPr>
          <w:rFonts w:ascii="Arial" w:hAnsi="Arial" w:cs="Arial"/>
          <w:i/>
          <w:iCs/>
          <w:shd w:val="clear" w:color="auto" w:fill="FFFFFF"/>
        </w:rPr>
        <w:t>Oncology nursing forum</w:t>
      </w:r>
      <w:r w:rsidRPr="00F0537F">
        <w:rPr>
          <w:rFonts w:ascii="Arial" w:hAnsi="Arial" w:cs="Arial"/>
          <w:shd w:val="clear" w:color="auto" w:fill="FFFFFF"/>
        </w:rPr>
        <w:t xml:space="preserve">, 41(5), pp.545–547. Available at: </w:t>
      </w:r>
      <w:hyperlink r:id="rId22" w:history="1">
        <w:r w:rsidRPr="00F0537F">
          <w:rPr>
            <w:rStyle w:val="Hyperlink"/>
            <w:rFonts w:ascii="Arial" w:hAnsi="Arial" w:cs="Arial"/>
            <w:color w:val="auto"/>
            <w:shd w:val="clear" w:color="auto" w:fill="FFFFFF"/>
          </w:rPr>
          <w:t>https://doi.org/10.1188/14.ONF.545-547</w:t>
        </w:r>
      </w:hyperlink>
      <w:r w:rsidR="008D1FA0" w:rsidRPr="008D1FA0">
        <w:rPr>
          <w:rFonts w:ascii="Arial" w:hAnsi="Arial" w:cs="Arial"/>
          <w:shd w:val="clear" w:color="auto" w:fill="FFFFFF"/>
        </w:rPr>
        <w:t>.</w:t>
      </w:r>
    </w:p>
    <w:p w14:paraId="2024AAC8" w14:textId="77777777" w:rsidR="00620AF9" w:rsidRPr="00F0537F" w:rsidRDefault="00620AF9" w:rsidP="00103075">
      <w:pPr>
        <w:rPr>
          <w:rFonts w:ascii="Arial" w:hAnsi="Arial" w:cs="Arial"/>
          <w:shd w:val="clear" w:color="auto" w:fill="FFFFFF"/>
        </w:rPr>
      </w:pPr>
      <w:r w:rsidRPr="00F0537F">
        <w:rPr>
          <w:rFonts w:ascii="Arial" w:hAnsi="Arial" w:cs="Arial"/>
          <w:shd w:val="clear" w:color="auto" w:fill="FFFFFF"/>
        </w:rPr>
        <w:t>Creswell, J. (2007</w:t>
      </w:r>
      <w:r w:rsidRPr="00F0537F">
        <w:rPr>
          <w:rFonts w:ascii="Arial" w:hAnsi="Arial" w:cs="Arial"/>
          <w:i/>
          <w:iCs/>
          <w:shd w:val="clear" w:color="auto" w:fill="FFFFFF"/>
        </w:rPr>
        <w:t xml:space="preserve">), Qualitative Inquiry and Research Design, </w:t>
      </w:r>
      <w:r w:rsidRPr="00F0537F">
        <w:rPr>
          <w:rFonts w:ascii="Arial" w:hAnsi="Arial" w:cs="Arial"/>
          <w:shd w:val="clear" w:color="auto" w:fill="FFFFFF"/>
        </w:rPr>
        <w:t>2</w:t>
      </w:r>
      <w:r w:rsidRPr="00F0537F">
        <w:rPr>
          <w:rFonts w:ascii="Arial" w:hAnsi="Arial" w:cs="Arial"/>
          <w:shd w:val="clear" w:color="auto" w:fill="FFFFFF"/>
          <w:vertAlign w:val="superscript"/>
        </w:rPr>
        <w:t>nd</w:t>
      </w:r>
      <w:r w:rsidRPr="00F0537F">
        <w:rPr>
          <w:rFonts w:ascii="Arial" w:hAnsi="Arial" w:cs="Arial"/>
          <w:shd w:val="clear" w:color="auto" w:fill="FFFFFF"/>
        </w:rPr>
        <w:t xml:space="preserve"> edition. Thousand Oaks, London, New Delhi: SAGE Publications.</w:t>
      </w:r>
    </w:p>
    <w:p w14:paraId="5C607DD0" w14:textId="225F98DE" w:rsidR="00783258" w:rsidRPr="00783258" w:rsidRDefault="00783258" w:rsidP="00C102B7">
      <w:pPr>
        <w:spacing w:line="360" w:lineRule="auto"/>
        <w:rPr>
          <w:rFonts w:ascii="Arial" w:hAnsi="Arial" w:cs="Arial"/>
          <w:shd w:val="clear" w:color="auto" w:fill="FFFFFF"/>
        </w:rPr>
      </w:pPr>
      <w:r w:rsidRPr="00783258">
        <w:rPr>
          <w:rFonts w:ascii="Arial" w:hAnsi="Arial" w:cs="Arial"/>
          <w:shd w:val="clear" w:color="auto" w:fill="FFFFFF"/>
        </w:rPr>
        <w:t>Dai, D. (2020) ‘Rethinking Human Potential From a Talent Development Perspective’, </w:t>
      </w:r>
      <w:r w:rsidRPr="00783258">
        <w:rPr>
          <w:rFonts w:ascii="Arial" w:hAnsi="Arial" w:cs="Arial"/>
          <w:i/>
          <w:iCs/>
          <w:shd w:val="clear" w:color="auto" w:fill="FFFFFF"/>
        </w:rPr>
        <w:t>Journal for the education of the gifted</w:t>
      </w:r>
      <w:r w:rsidRPr="00783258">
        <w:rPr>
          <w:rFonts w:ascii="Arial" w:hAnsi="Arial" w:cs="Arial"/>
          <w:shd w:val="clear" w:color="auto" w:fill="FFFFFF"/>
        </w:rPr>
        <w:t xml:space="preserve">, 43(1), pp.19–37. Available at: </w:t>
      </w:r>
      <w:hyperlink r:id="rId23" w:history="1">
        <w:r w:rsidRPr="00783258">
          <w:rPr>
            <w:rStyle w:val="Hyperlink"/>
            <w:rFonts w:ascii="Arial" w:hAnsi="Arial" w:cs="Arial"/>
            <w:color w:val="auto"/>
            <w:shd w:val="clear" w:color="auto" w:fill="FFFFFF"/>
          </w:rPr>
          <w:t>https://doi.org/10.1177/0162353219897850</w:t>
        </w:r>
      </w:hyperlink>
      <w:r w:rsidRPr="00783258">
        <w:rPr>
          <w:rFonts w:ascii="Arial" w:hAnsi="Arial" w:cs="Arial"/>
          <w:shd w:val="clear" w:color="auto" w:fill="FFFFFF"/>
        </w:rPr>
        <w:t>.</w:t>
      </w:r>
    </w:p>
    <w:p w14:paraId="39B86B96" w14:textId="15B77DA5" w:rsidR="00620AF9" w:rsidRPr="00F0537F" w:rsidRDefault="00620AF9" w:rsidP="00C102B7">
      <w:pPr>
        <w:spacing w:line="360" w:lineRule="auto"/>
        <w:rPr>
          <w:rFonts w:ascii="Arial" w:hAnsi="Arial" w:cs="Arial"/>
        </w:rPr>
      </w:pPr>
      <w:proofErr w:type="spellStart"/>
      <w:r w:rsidRPr="00F0537F">
        <w:rPr>
          <w:rFonts w:ascii="Arial" w:hAnsi="Arial" w:cs="Arial"/>
          <w:shd w:val="clear" w:color="auto" w:fill="FFFFFF"/>
        </w:rPr>
        <w:t>DelveTool</w:t>
      </w:r>
      <w:proofErr w:type="spellEnd"/>
      <w:r w:rsidRPr="00F0537F">
        <w:rPr>
          <w:rFonts w:ascii="Arial" w:hAnsi="Arial" w:cs="Arial"/>
          <w:shd w:val="clear" w:color="auto" w:fill="FFFFFF"/>
        </w:rPr>
        <w:t xml:space="preserve"> (2024) </w:t>
      </w:r>
      <w:r w:rsidRPr="00F0537F">
        <w:rPr>
          <w:rFonts w:ascii="Arial" w:hAnsi="Arial" w:cs="Arial"/>
          <w:i/>
          <w:iCs/>
          <w:spacing w:val="2"/>
          <w:shd w:val="clear" w:color="auto" w:fill="FFFFFF"/>
        </w:rPr>
        <w:t>The Essential Guide to Coding Qualitative Data</w:t>
      </w:r>
      <w:r w:rsidRPr="00F0537F">
        <w:rPr>
          <w:rFonts w:ascii="Arial" w:hAnsi="Arial" w:cs="Arial"/>
          <w:spacing w:val="2"/>
          <w:shd w:val="clear" w:color="auto" w:fill="FFFFFF"/>
        </w:rPr>
        <w:t xml:space="preserve"> (Available at: </w:t>
      </w:r>
      <w:hyperlink r:id="rId24" w:history="1">
        <w:r w:rsidRPr="00F0537F">
          <w:rPr>
            <w:rStyle w:val="Hyperlink"/>
            <w:rFonts w:ascii="Arial" w:hAnsi="Arial" w:cs="Arial"/>
            <w:color w:val="auto"/>
            <w:spacing w:val="2"/>
            <w:shd w:val="clear" w:color="auto" w:fill="FFFFFF"/>
          </w:rPr>
          <w:t>https://delvetool.com/guide</w:t>
        </w:r>
      </w:hyperlink>
      <w:r w:rsidRPr="00F0537F">
        <w:rPr>
          <w:rFonts w:ascii="Arial" w:hAnsi="Arial" w:cs="Arial"/>
        </w:rPr>
        <w:t xml:space="preserve"> (Accessed: 2 June 2024)</w:t>
      </w:r>
      <w:r w:rsidR="008D1FA0">
        <w:rPr>
          <w:rFonts w:ascii="Arial" w:hAnsi="Arial" w:cs="Arial"/>
        </w:rPr>
        <w:t>.</w:t>
      </w:r>
    </w:p>
    <w:p w14:paraId="0A843C22" w14:textId="02FB32E7" w:rsidR="00F213F2" w:rsidRPr="00F213F2" w:rsidRDefault="00F213F2" w:rsidP="005C2BA5">
      <w:pPr>
        <w:spacing w:line="360" w:lineRule="auto"/>
        <w:rPr>
          <w:rFonts w:ascii="Arial" w:hAnsi="Arial" w:cs="Arial"/>
          <w:shd w:val="clear" w:color="auto" w:fill="FFFFFF"/>
        </w:rPr>
      </w:pPr>
      <w:r w:rsidRPr="00F213F2">
        <w:rPr>
          <w:rFonts w:ascii="Arial" w:hAnsi="Arial" w:cs="Arial"/>
          <w:shd w:val="clear" w:color="auto" w:fill="FFFFFF"/>
        </w:rPr>
        <w:lastRenderedPageBreak/>
        <w:t>Driskell, J., Copper, C. and Moran, A. (1994) ‘Does Mental Practice Enhance Performance?’, </w:t>
      </w:r>
      <w:r w:rsidRPr="00F213F2">
        <w:rPr>
          <w:rFonts w:ascii="Arial" w:hAnsi="Arial" w:cs="Arial"/>
          <w:i/>
          <w:iCs/>
          <w:shd w:val="clear" w:color="auto" w:fill="FFFFFF"/>
        </w:rPr>
        <w:t>Journal of applied psychology</w:t>
      </w:r>
      <w:r w:rsidRPr="00F213F2">
        <w:rPr>
          <w:rFonts w:ascii="Arial" w:hAnsi="Arial" w:cs="Arial"/>
          <w:shd w:val="clear" w:color="auto" w:fill="FFFFFF"/>
        </w:rPr>
        <w:t xml:space="preserve">, 79(4), pp.481–492. Available at: </w:t>
      </w:r>
      <w:hyperlink r:id="rId25" w:history="1">
        <w:r w:rsidRPr="00F213F2">
          <w:rPr>
            <w:rStyle w:val="Hyperlink"/>
            <w:rFonts w:ascii="Arial" w:hAnsi="Arial" w:cs="Arial"/>
            <w:color w:val="auto"/>
            <w:shd w:val="clear" w:color="auto" w:fill="FFFFFF"/>
          </w:rPr>
          <w:t>https://doi.org/10.1037/0021-9010.79.4.481</w:t>
        </w:r>
      </w:hyperlink>
      <w:r w:rsidRPr="00F213F2">
        <w:rPr>
          <w:rFonts w:ascii="Arial" w:hAnsi="Arial" w:cs="Arial"/>
          <w:shd w:val="clear" w:color="auto" w:fill="FFFFFF"/>
        </w:rPr>
        <w:t>.</w:t>
      </w:r>
    </w:p>
    <w:p w14:paraId="00F60F4A" w14:textId="6DF3EA90" w:rsidR="00620AF9" w:rsidRDefault="00620AF9" w:rsidP="005C2BA5">
      <w:pPr>
        <w:spacing w:line="360" w:lineRule="auto"/>
        <w:rPr>
          <w:rFonts w:ascii="Arial" w:eastAsia="Times New Roman" w:hAnsi="Arial" w:cs="Arial"/>
          <w:kern w:val="0"/>
          <w:lang w:eastAsia="en-GB"/>
          <w14:ligatures w14:val="none"/>
        </w:rPr>
      </w:pPr>
      <w:r w:rsidRPr="00F0537F">
        <w:rPr>
          <w:rFonts w:ascii="Arial" w:hAnsi="Arial" w:cs="Arial"/>
          <w:shd w:val="clear" w:color="auto" w:fill="FFFFFF"/>
        </w:rPr>
        <w:t>Duschak, A. (1962</w:t>
      </w:r>
      <w:r w:rsidR="00133F05">
        <w:rPr>
          <w:rFonts w:ascii="Arial" w:hAnsi="Arial" w:cs="Arial"/>
          <w:shd w:val="clear" w:color="auto" w:fill="FFFFFF"/>
        </w:rPr>
        <w:t>a</w:t>
      </w:r>
      <w:r w:rsidRPr="00F0537F">
        <w:rPr>
          <w:rFonts w:ascii="Arial" w:hAnsi="Arial" w:cs="Arial"/>
          <w:shd w:val="clear" w:color="auto" w:fill="FFFFFF"/>
        </w:rPr>
        <w:t>) ‘Influence of instrumental playing on singing and vice versa</w:t>
      </w:r>
      <w:r w:rsidR="004B2D98">
        <w:rPr>
          <w:rFonts w:ascii="Arial" w:hAnsi="Arial" w:cs="Arial"/>
          <w:shd w:val="clear" w:color="auto" w:fill="FFFFFF"/>
        </w:rPr>
        <w:t xml:space="preserve"> part I</w:t>
      </w:r>
      <w:r w:rsidRPr="00F0537F">
        <w:rPr>
          <w:rFonts w:ascii="Arial" w:hAnsi="Arial" w:cs="Arial"/>
          <w:shd w:val="clear" w:color="auto" w:fill="FFFFFF"/>
        </w:rPr>
        <w:t xml:space="preserve">’ </w:t>
      </w:r>
      <w:r w:rsidRPr="00F0537F">
        <w:rPr>
          <w:rFonts w:ascii="Arial" w:hAnsi="Arial" w:cs="Arial"/>
          <w:i/>
          <w:iCs/>
          <w:shd w:val="clear" w:color="auto" w:fill="FFFFFF"/>
        </w:rPr>
        <w:t xml:space="preserve">The </w:t>
      </w:r>
      <w:r w:rsidRPr="00425DE3">
        <w:rPr>
          <w:rFonts w:ascii="Arial" w:hAnsi="Arial" w:cs="Arial"/>
          <w:i/>
          <w:iCs/>
          <w:shd w:val="clear" w:color="auto" w:fill="FFFFFF"/>
        </w:rPr>
        <w:t xml:space="preserve">American Music Teacher </w:t>
      </w:r>
      <w:r w:rsidRPr="00425DE3">
        <w:rPr>
          <w:rFonts w:ascii="Arial" w:eastAsia="Times New Roman" w:hAnsi="Arial" w:cs="Arial"/>
          <w:kern w:val="0"/>
          <w:lang w:eastAsia="en-GB"/>
          <w14:ligatures w14:val="none"/>
        </w:rPr>
        <w:t>Cincinnati, Ohio 11(4) p.22.</w:t>
      </w:r>
      <w:r w:rsidR="00E4230B" w:rsidRPr="00425DE3">
        <w:rPr>
          <w:rFonts w:ascii="Arial" w:eastAsia="Times New Roman" w:hAnsi="Arial" w:cs="Arial"/>
          <w:kern w:val="0"/>
          <w:lang w:eastAsia="en-GB"/>
          <w14:ligatures w14:val="none"/>
        </w:rPr>
        <w:t xml:space="preserve"> Available at: </w:t>
      </w:r>
      <w:hyperlink r:id="rId26" w:history="1">
        <w:r w:rsidR="00425DE3" w:rsidRPr="00425DE3">
          <w:rPr>
            <w:rStyle w:val="Hyperlink"/>
            <w:rFonts w:ascii="Arial" w:hAnsi="Arial" w:cs="Arial"/>
            <w:color w:val="auto"/>
          </w:rPr>
          <w:t>www.proquest.com/trade-journals/influence-instrumental-playing-on-singing-vice/docview/740817326/se-2?accountid=130472</w:t>
        </w:r>
      </w:hyperlink>
      <w:r w:rsidR="00425DE3" w:rsidRPr="00425DE3">
        <w:rPr>
          <w:rFonts w:ascii="Arial" w:hAnsi="Arial" w:cs="Arial"/>
        </w:rPr>
        <w:t>.</w:t>
      </w:r>
      <w:r w:rsidR="00425DE3" w:rsidRPr="00425DE3">
        <w:t xml:space="preserve"> </w:t>
      </w:r>
    </w:p>
    <w:p w14:paraId="58AEE95E" w14:textId="70743D85" w:rsidR="00133F05" w:rsidRPr="00F0537F" w:rsidRDefault="00133F05" w:rsidP="005C2BA5">
      <w:pPr>
        <w:spacing w:line="360" w:lineRule="auto"/>
        <w:rPr>
          <w:rFonts w:ascii="Arial" w:hAnsi="Arial" w:cs="Arial"/>
          <w:shd w:val="clear" w:color="auto" w:fill="FFFFFF"/>
        </w:rPr>
      </w:pPr>
      <w:r w:rsidRPr="00F0537F">
        <w:rPr>
          <w:rFonts w:ascii="Arial" w:hAnsi="Arial" w:cs="Arial"/>
          <w:shd w:val="clear" w:color="auto" w:fill="FFFFFF"/>
        </w:rPr>
        <w:t>Duschak, A. (1962</w:t>
      </w:r>
      <w:r>
        <w:rPr>
          <w:rFonts w:ascii="Arial" w:hAnsi="Arial" w:cs="Arial"/>
          <w:shd w:val="clear" w:color="auto" w:fill="FFFFFF"/>
        </w:rPr>
        <w:t>b</w:t>
      </w:r>
      <w:r w:rsidRPr="00F0537F">
        <w:rPr>
          <w:rFonts w:ascii="Arial" w:hAnsi="Arial" w:cs="Arial"/>
          <w:shd w:val="clear" w:color="auto" w:fill="FFFFFF"/>
        </w:rPr>
        <w:t>) ‘Influence of instrumental playing on singing and vice versa</w:t>
      </w:r>
      <w:r w:rsidR="004B2D98">
        <w:rPr>
          <w:rFonts w:ascii="Arial" w:hAnsi="Arial" w:cs="Arial"/>
          <w:shd w:val="clear" w:color="auto" w:fill="FFFFFF"/>
        </w:rPr>
        <w:t xml:space="preserve"> part II</w:t>
      </w:r>
      <w:r w:rsidRPr="00F0537F">
        <w:rPr>
          <w:rFonts w:ascii="Arial" w:hAnsi="Arial" w:cs="Arial"/>
          <w:shd w:val="clear" w:color="auto" w:fill="FFFFFF"/>
        </w:rPr>
        <w:t xml:space="preserve">’ </w:t>
      </w:r>
      <w:r w:rsidRPr="00F0537F">
        <w:rPr>
          <w:rFonts w:ascii="Arial" w:hAnsi="Arial" w:cs="Arial"/>
          <w:i/>
          <w:iCs/>
          <w:shd w:val="clear" w:color="auto" w:fill="FFFFFF"/>
        </w:rPr>
        <w:t xml:space="preserve">The American Music Teacher </w:t>
      </w:r>
      <w:r w:rsidRPr="00F0537F">
        <w:rPr>
          <w:rFonts w:ascii="Arial" w:eastAsia="Times New Roman" w:hAnsi="Arial" w:cs="Arial"/>
          <w:kern w:val="0"/>
          <w:lang w:eastAsia="en-GB"/>
          <w14:ligatures w14:val="none"/>
        </w:rPr>
        <w:t>Cincinnati, Ohio 11(4) p.22.</w:t>
      </w:r>
      <w:r>
        <w:rPr>
          <w:rFonts w:ascii="Arial" w:eastAsia="Times New Roman" w:hAnsi="Arial" w:cs="Arial"/>
          <w:kern w:val="0"/>
          <w:lang w:eastAsia="en-GB"/>
          <w14:ligatures w14:val="none"/>
        </w:rPr>
        <w:t xml:space="preserve"> Available</w:t>
      </w:r>
      <w:r w:rsidRPr="00425DE3">
        <w:rPr>
          <w:rFonts w:ascii="Arial" w:eastAsia="Times New Roman" w:hAnsi="Arial" w:cs="Arial"/>
          <w:kern w:val="0"/>
          <w:lang w:eastAsia="en-GB"/>
          <w14:ligatures w14:val="none"/>
        </w:rPr>
        <w:t xml:space="preserve"> at: </w:t>
      </w:r>
      <w:hyperlink r:id="rId27" w:history="1">
        <w:r w:rsidR="00425DE3" w:rsidRPr="00425DE3">
          <w:rPr>
            <w:rStyle w:val="Hyperlink"/>
            <w:rFonts w:ascii="Arial" w:hAnsi="Arial" w:cs="Arial"/>
            <w:color w:val="auto"/>
          </w:rPr>
          <w:t>www.proquest.com/trade-journals/influence-instrumental-playing-on-singing-vice/docview/740816288/se-2?accountid=130472</w:t>
        </w:r>
      </w:hyperlink>
      <w:r w:rsidR="00425DE3" w:rsidRPr="00425DE3">
        <w:rPr>
          <w:rFonts w:ascii="Arial" w:hAnsi="Arial" w:cs="Arial"/>
        </w:rPr>
        <w:t>.</w:t>
      </w:r>
      <w:r w:rsidR="00425DE3" w:rsidRPr="00425DE3">
        <w:t xml:space="preserve"> </w:t>
      </w:r>
    </w:p>
    <w:p w14:paraId="181C2BC9" w14:textId="2B14075F" w:rsidR="00620AF9" w:rsidRDefault="00620AF9" w:rsidP="003D0D99">
      <w:pPr>
        <w:spacing w:line="360" w:lineRule="auto"/>
        <w:rPr>
          <w:rStyle w:val="Hyperlink"/>
          <w:rFonts w:ascii="Arial" w:hAnsi="Arial" w:cs="Arial"/>
          <w:color w:val="auto"/>
          <w:shd w:val="clear" w:color="auto" w:fill="FFFFFF"/>
        </w:rPr>
      </w:pPr>
      <w:bookmarkStart w:id="34" w:name="_Hlk163038489"/>
      <w:r w:rsidRPr="00F0537F">
        <w:rPr>
          <w:rFonts w:ascii="Arial" w:hAnsi="Arial" w:cs="Arial"/>
          <w:shd w:val="clear" w:color="auto" w:fill="FFFFFF"/>
        </w:rPr>
        <w:t xml:space="preserve">Ericsson, K., Krampe, R. and Tesch-Römer, C. (1993) </w:t>
      </w:r>
      <w:r w:rsidR="00C962B3">
        <w:rPr>
          <w:rFonts w:ascii="Arial" w:hAnsi="Arial" w:cs="Arial"/>
          <w:shd w:val="clear" w:color="auto" w:fill="FFFFFF"/>
        </w:rPr>
        <w:t>‘</w:t>
      </w:r>
      <w:r w:rsidRPr="00F0537F">
        <w:rPr>
          <w:rFonts w:ascii="Arial" w:hAnsi="Arial" w:cs="Arial"/>
          <w:shd w:val="clear" w:color="auto" w:fill="FFFFFF"/>
        </w:rPr>
        <w:t>The Role of Deliberate Practice in the Acquisition of Expert Performance</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Psychological review</w:t>
      </w:r>
      <w:r w:rsidRPr="00F0537F">
        <w:rPr>
          <w:rFonts w:ascii="Arial" w:hAnsi="Arial" w:cs="Arial"/>
          <w:shd w:val="clear" w:color="auto" w:fill="FFFFFF"/>
        </w:rPr>
        <w:t xml:space="preserve">, 100(3), pp.363–406. Available at: </w:t>
      </w:r>
      <w:hyperlink r:id="rId28" w:history="1">
        <w:r w:rsidRPr="00F0537F">
          <w:rPr>
            <w:rStyle w:val="Hyperlink"/>
            <w:rFonts w:ascii="Arial" w:hAnsi="Arial" w:cs="Arial"/>
            <w:color w:val="auto"/>
            <w:shd w:val="clear" w:color="auto" w:fill="FFFFFF"/>
          </w:rPr>
          <w:t>https://doi.org/10.1037/0033-295X.100.3.363</w:t>
        </w:r>
      </w:hyperlink>
      <w:r w:rsidR="008D1FA0" w:rsidRPr="008D1FA0">
        <w:rPr>
          <w:rStyle w:val="Hyperlink"/>
          <w:rFonts w:ascii="Arial" w:hAnsi="Arial" w:cs="Arial"/>
          <w:color w:val="auto"/>
          <w:u w:val="none"/>
          <w:shd w:val="clear" w:color="auto" w:fill="FFFFFF"/>
        </w:rPr>
        <w:t>.</w:t>
      </w:r>
    </w:p>
    <w:bookmarkEnd w:id="34"/>
    <w:p w14:paraId="0BC87518" w14:textId="77777777" w:rsidR="00620AF9" w:rsidRPr="00F0537F" w:rsidRDefault="00620AF9" w:rsidP="00A6755B">
      <w:pPr>
        <w:spacing w:line="360" w:lineRule="auto"/>
        <w:rPr>
          <w:rFonts w:ascii="Arial" w:eastAsia="Times New Roman" w:hAnsi="Arial" w:cs="Arial"/>
          <w:kern w:val="0"/>
          <w:lang w:eastAsia="en-GB"/>
          <w14:ligatures w14:val="none"/>
        </w:rPr>
      </w:pPr>
      <w:r w:rsidRPr="00F0537F">
        <w:rPr>
          <w:rFonts w:ascii="Arial" w:hAnsi="Arial" w:cs="Arial"/>
        </w:rPr>
        <w:t xml:space="preserve">Fitch, G. (2024) ‘Bulletproof Practice’ [Lecture] </w:t>
      </w:r>
      <w:proofErr w:type="spellStart"/>
      <w:r w:rsidRPr="00F0537F">
        <w:rPr>
          <w:rFonts w:ascii="Arial" w:hAnsi="Arial" w:cs="Arial"/>
        </w:rPr>
        <w:t>Finchcocks</w:t>
      </w:r>
      <w:proofErr w:type="spellEnd"/>
      <w:r w:rsidRPr="00F0537F">
        <w:rPr>
          <w:rFonts w:ascii="Arial" w:hAnsi="Arial" w:cs="Arial"/>
        </w:rPr>
        <w:t xml:space="preserve"> Piano 26 January.</w:t>
      </w:r>
    </w:p>
    <w:p w14:paraId="2440E09A" w14:textId="77777777" w:rsidR="00620AF9" w:rsidRPr="00F0537F" w:rsidRDefault="00620AF9" w:rsidP="003D0D99">
      <w:pPr>
        <w:spacing w:line="360" w:lineRule="auto"/>
        <w:rPr>
          <w:rFonts w:ascii="Arial" w:hAnsi="Arial" w:cs="Arial"/>
        </w:rPr>
      </w:pPr>
      <w:r w:rsidRPr="00F0537F">
        <w:rPr>
          <w:rFonts w:ascii="Arial" w:hAnsi="Arial" w:cs="Arial"/>
        </w:rPr>
        <w:t xml:space="preserve">Frith, S. (1996) ‘The voice as an instrument’, in M. Clayton (ed.) </w:t>
      </w:r>
      <w:r w:rsidRPr="00F0537F">
        <w:rPr>
          <w:rFonts w:ascii="Arial" w:hAnsi="Arial" w:cs="Arial"/>
          <w:i/>
          <w:iCs/>
        </w:rPr>
        <w:t>Music, words and voice: A reader</w:t>
      </w:r>
      <w:r w:rsidRPr="00F0537F">
        <w:rPr>
          <w:rFonts w:ascii="Arial" w:hAnsi="Arial" w:cs="Arial"/>
        </w:rPr>
        <w:t>. Manchester: The Open University Press, pp.65-71.</w:t>
      </w:r>
    </w:p>
    <w:p w14:paraId="67F54757" w14:textId="77777777" w:rsidR="00620AF9" w:rsidRPr="00F0537F" w:rsidRDefault="00620AF9" w:rsidP="00D13016">
      <w:pPr>
        <w:spacing w:line="360" w:lineRule="auto"/>
        <w:rPr>
          <w:rFonts w:ascii="Arial" w:hAnsi="Arial" w:cs="Arial"/>
          <w:shd w:val="clear" w:color="auto" w:fill="FFFFFF"/>
        </w:rPr>
      </w:pPr>
      <w:r w:rsidRPr="00F0537F">
        <w:rPr>
          <w:rFonts w:ascii="Arial" w:hAnsi="Arial" w:cs="Arial"/>
          <w:shd w:val="clear" w:color="auto" w:fill="FFFFFF"/>
        </w:rPr>
        <w:t xml:space="preserve">Groves, S. (2024) CEENTA. Available at: </w:t>
      </w:r>
      <w:hyperlink r:id="rId29" w:history="1">
        <w:r w:rsidRPr="00F0537F">
          <w:rPr>
            <w:rStyle w:val="Hyperlink"/>
            <w:rFonts w:ascii="Arial" w:hAnsi="Arial" w:cs="Arial"/>
            <w:color w:val="auto"/>
            <w:shd w:val="clear" w:color="auto" w:fill="FFFFFF"/>
          </w:rPr>
          <w:t>www.ceenta.com/news-blog/the-importance-of-vocal-pacing</w:t>
        </w:r>
      </w:hyperlink>
      <w:r w:rsidRPr="00F0537F">
        <w:rPr>
          <w:rFonts w:ascii="Arial" w:hAnsi="Arial" w:cs="Arial"/>
          <w:shd w:val="clear" w:color="auto" w:fill="FFFFFF"/>
        </w:rPr>
        <w:t xml:space="preserve"> (Accessed: 16 June 2024).</w:t>
      </w:r>
    </w:p>
    <w:p w14:paraId="5638C5B8" w14:textId="3BF2BA15" w:rsidR="00CA3DDF" w:rsidRPr="00CA3DDF" w:rsidRDefault="00CA3DDF" w:rsidP="00D13016">
      <w:pPr>
        <w:spacing w:line="360" w:lineRule="auto"/>
        <w:rPr>
          <w:rFonts w:ascii="Arial" w:hAnsi="Arial" w:cs="Arial"/>
          <w:shd w:val="clear" w:color="auto" w:fill="FFFFFF"/>
        </w:rPr>
      </w:pPr>
      <w:r w:rsidRPr="00CA3DDF">
        <w:rPr>
          <w:rFonts w:ascii="Arial" w:hAnsi="Arial" w:cs="Arial"/>
          <w:shd w:val="clear" w:color="auto" w:fill="FFFFFF"/>
        </w:rPr>
        <w:t xml:space="preserve">Hallam, S., </w:t>
      </w:r>
      <w:proofErr w:type="spellStart"/>
      <w:r w:rsidRPr="00CA3DDF">
        <w:rPr>
          <w:rFonts w:ascii="Arial" w:hAnsi="Arial" w:cs="Arial"/>
          <w:shd w:val="clear" w:color="auto" w:fill="FFFFFF"/>
        </w:rPr>
        <w:t>Varvarigou</w:t>
      </w:r>
      <w:proofErr w:type="spellEnd"/>
      <w:r w:rsidRPr="00CA3DDF">
        <w:rPr>
          <w:rFonts w:ascii="Arial" w:hAnsi="Arial" w:cs="Arial"/>
          <w:shd w:val="clear" w:color="auto" w:fill="FFFFFF"/>
        </w:rPr>
        <w:t xml:space="preserve">, M., Creech, M., </w:t>
      </w:r>
      <w:proofErr w:type="spellStart"/>
      <w:r w:rsidRPr="00CA3DDF">
        <w:rPr>
          <w:rFonts w:ascii="Arial" w:hAnsi="Arial" w:cs="Arial"/>
          <w:shd w:val="clear" w:color="auto" w:fill="FFFFFF"/>
        </w:rPr>
        <w:t>Papageorgi</w:t>
      </w:r>
      <w:proofErr w:type="spellEnd"/>
      <w:r w:rsidRPr="00CA3DDF">
        <w:rPr>
          <w:rFonts w:ascii="Arial" w:hAnsi="Arial" w:cs="Arial"/>
          <w:shd w:val="clear" w:color="auto" w:fill="FFFFFF"/>
        </w:rPr>
        <w:t xml:space="preserve">, P., Gomes, T., </w:t>
      </w:r>
      <w:proofErr w:type="spellStart"/>
      <w:r w:rsidRPr="00CA3DDF">
        <w:rPr>
          <w:rFonts w:ascii="Arial" w:hAnsi="Arial" w:cs="Arial"/>
          <w:shd w:val="clear" w:color="auto" w:fill="FFFFFF"/>
        </w:rPr>
        <w:t>Lanipekun,J</w:t>
      </w:r>
      <w:proofErr w:type="spellEnd"/>
      <w:r w:rsidRPr="00CA3DDF">
        <w:rPr>
          <w:rFonts w:ascii="Arial" w:hAnsi="Arial" w:cs="Arial"/>
          <w:shd w:val="clear" w:color="auto" w:fill="FFFFFF"/>
        </w:rPr>
        <w:t>. and Rinta, T. (2017) ‘Are there gender differences in instrumental music practice?’, </w:t>
      </w:r>
      <w:r w:rsidRPr="00CA3DDF">
        <w:rPr>
          <w:rFonts w:ascii="Arial" w:hAnsi="Arial" w:cs="Arial"/>
          <w:i/>
          <w:iCs/>
          <w:shd w:val="clear" w:color="auto" w:fill="FFFFFF"/>
        </w:rPr>
        <w:t>Psychology of music</w:t>
      </w:r>
      <w:r w:rsidRPr="00CA3DDF">
        <w:rPr>
          <w:rFonts w:ascii="Arial" w:hAnsi="Arial" w:cs="Arial"/>
          <w:shd w:val="clear" w:color="auto" w:fill="FFFFFF"/>
        </w:rPr>
        <w:t xml:space="preserve">, 45(1), pp.116–130. Available at: </w:t>
      </w:r>
      <w:hyperlink r:id="rId30" w:history="1">
        <w:r w:rsidRPr="00CA3DDF">
          <w:rPr>
            <w:rStyle w:val="Hyperlink"/>
            <w:rFonts w:ascii="Arial" w:hAnsi="Arial" w:cs="Arial"/>
            <w:color w:val="auto"/>
            <w:shd w:val="clear" w:color="auto" w:fill="FFFFFF"/>
          </w:rPr>
          <w:t>https://doi.org/10.1177/0305735616650994</w:t>
        </w:r>
      </w:hyperlink>
      <w:r w:rsidRPr="00CA3DDF">
        <w:rPr>
          <w:rFonts w:ascii="Arial" w:hAnsi="Arial" w:cs="Arial"/>
          <w:shd w:val="clear" w:color="auto" w:fill="FFFFFF"/>
        </w:rPr>
        <w:t>.</w:t>
      </w:r>
    </w:p>
    <w:p w14:paraId="7A2B7217" w14:textId="67482823" w:rsidR="00620AF9" w:rsidRPr="00F0537F" w:rsidRDefault="00620AF9" w:rsidP="00D13016">
      <w:pPr>
        <w:spacing w:line="360" w:lineRule="auto"/>
        <w:rPr>
          <w:rFonts w:ascii="Arial" w:hAnsi="Arial" w:cs="Arial"/>
          <w:shd w:val="clear" w:color="auto" w:fill="FFFFFF"/>
        </w:rPr>
      </w:pPr>
      <w:r w:rsidRPr="00DA2E70">
        <w:rPr>
          <w:rFonts w:ascii="Arial" w:hAnsi="Arial" w:cs="Arial"/>
          <w:shd w:val="clear" w:color="auto" w:fill="FFFFFF"/>
        </w:rPr>
        <w:t>Hallam, S.</w:t>
      </w:r>
      <w:r w:rsidR="00DA2E70" w:rsidRPr="00DA2E70">
        <w:rPr>
          <w:rFonts w:ascii="Arial" w:hAnsi="Arial" w:cs="Arial"/>
          <w:shd w:val="clear" w:color="auto" w:fill="FFFFFF"/>
        </w:rPr>
        <w:t xml:space="preserve">, Creech, A., </w:t>
      </w:r>
      <w:proofErr w:type="spellStart"/>
      <w:r w:rsidR="00DA2E70" w:rsidRPr="00DA2E70">
        <w:rPr>
          <w:rFonts w:ascii="Arial" w:hAnsi="Arial" w:cs="Arial"/>
          <w:shd w:val="clear" w:color="auto" w:fill="FFFFFF"/>
        </w:rPr>
        <w:t>Varvarigou</w:t>
      </w:r>
      <w:proofErr w:type="spellEnd"/>
      <w:r w:rsidR="00DA2E70" w:rsidRPr="00DA2E70">
        <w:rPr>
          <w:rFonts w:ascii="Arial" w:hAnsi="Arial" w:cs="Arial"/>
          <w:shd w:val="clear" w:color="auto" w:fill="FFFFFF"/>
        </w:rPr>
        <w:t xml:space="preserve">, M. and </w:t>
      </w:r>
      <w:proofErr w:type="spellStart"/>
      <w:r w:rsidR="00DA2E70" w:rsidRPr="00DA2E70">
        <w:rPr>
          <w:rFonts w:ascii="Arial" w:hAnsi="Arial" w:cs="Arial"/>
          <w:shd w:val="clear" w:color="auto" w:fill="FFFFFF"/>
        </w:rPr>
        <w:t>Papageorgi</w:t>
      </w:r>
      <w:proofErr w:type="spellEnd"/>
      <w:r w:rsidR="00DA2E70" w:rsidRPr="00DA2E70">
        <w:rPr>
          <w:rFonts w:ascii="Arial" w:hAnsi="Arial" w:cs="Arial"/>
          <w:shd w:val="clear" w:color="auto" w:fill="FFFFFF"/>
        </w:rPr>
        <w:t>, L.</w:t>
      </w:r>
      <w:r w:rsidRPr="00DA2E70">
        <w:rPr>
          <w:rFonts w:ascii="Arial" w:hAnsi="Arial" w:cs="Arial"/>
          <w:shd w:val="clear" w:color="auto" w:fill="FFFFFF"/>
        </w:rPr>
        <w:t xml:space="preserve"> (2020) </w:t>
      </w:r>
      <w:r w:rsidR="00C962B3" w:rsidRPr="00DA2E70">
        <w:rPr>
          <w:rFonts w:ascii="Arial" w:hAnsi="Arial" w:cs="Arial"/>
          <w:shd w:val="clear" w:color="auto" w:fill="FFFFFF"/>
        </w:rPr>
        <w:t>‘</w:t>
      </w:r>
      <w:r w:rsidRPr="00DA2E70">
        <w:rPr>
          <w:rFonts w:ascii="Arial" w:hAnsi="Arial" w:cs="Arial"/>
          <w:shd w:val="clear" w:color="auto" w:fill="FFFFFF"/>
        </w:rPr>
        <w:t xml:space="preserve">Are there differences in </w:t>
      </w:r>
      <w:r w:rsidRPr="00F0537F">
        <w:rPr>
          <w:rFonts w:ascii="Arial" w:hAnsi="Arial" w:cs="Arial"/>
          <w:shd w:val="clear" w:color="auto" w:fill="FFFFFF"/>
        </w:rPr>
        <w:t>practice depending on the instrument played?</w:t>
      </w:r>
      <w:r w:rsidR="00C962B3">
        <w:rPr>
          <w:rFonts w:ascii="Arial" w:hAnsi="Arial" w:cs="Arial"/>
          <w:shd w:val="clear" w:color="auto" w:fill="FFFFFF"/>
        </w:rPr>
        <w:t>’</w:t>
      </w:r>
      <w:r w:rsidRPr="00F0537F">
        <w:rPr>
          <w:rFonts w:ascii="Arial" w:hAnsi="Arial" w:cs="Arial"/>
          <w:shd w:val="clear" w:color="auto" w:fill="FFFFFF"/>
        </w:rPr>
        <w:t>,</w:t>
      </w:r>
      <w:r w:rsidR="001E6B95">
        <w:rPr>
          <w:rFonts w:ascii="Arial" w:hAnsi="Arial" w:cs="Arial"/>
          <w:shd w:val="clear" w:color="auto" w:fill="FFFFFF"/>
        </w:rPr>
        <w:t xml:space="preserve"> </w:t>
      </w:r>
      <w:r w:rsidRPr="00F0537F">
        <w:rPr>
          <w:rFonts w:ascii="Arial" w:hAnsi="Arial" w:cs="Arial"/>
          <w:i/>
          <w:iCs/>
          <w:shd w:val="clear" w:color="auto" w:fill="FFFFFF"/>
        </w:rPr>
        <w:t>Psychology of music</w:t>
      </w:r>
      <w:r w:rsidRPr="00F0537F">
        <w:rPr>
          <w:rFonts w:ascii="Arial" w:hAnsi="Arial" w:cs="Arial"/>
          <w:shd w:val="clear" w:color="auto" w:fill="FFFFFF"/>
        </w:rPr>
        <w:t xml:space="preserve">, 48(6), pp.745–765. Available at: </w:t>
      </w:r>
      <w:hyperlink r:id="rId31" w:history="1">
        <w:r w:rsidRPr="00F0537F">
          <w:rPr>
            <w:rStyle w:val="Hyperlink"/>
            <w:rFonts w:ascii="Arial" w:hAnsi="Arial" w:cs="Arial"/>
            <w:color w:val="auto"/>
            <w:shd w:val="clear" w:color="auto" w:fill="FFFFFF"/>
          </w:rPr>
          <w:t>https://doi.org/10.1177/0305735618816370</w:t>
        </w:r>
      </w:hyperlink>
      <w:r w:rsidR="008D1FA0">
        <w:rPr>
          <w:rFonts w:ascii="Arial" w:hAnsi="Arial" w:cs="Arial"/>
          <w:shd w:val="clear" w:color="auto" w:fill="FFFFFF"/>
        </w:rPr>
        <w:t>.</w:t>
      </w:r>
    </w:p>
    <w:p w14:paraId="77F94436" w14:textId="2F268F74" w:rsidR="00BE62FD" w:rsidRPr="00BE62FD" w:rsidRDefault="00BE62FD" w:rsidP="00AD723A">
      <w:pPr>
        <w:spacing w:line="360" w:lineRule="auto"/>
        <w:rPr>
          <w:rFonts w:ascii="Arial" w:hAnsi="Arial" w:cs="Arial"/>
          <w:shd w:val="clear" w:color="auto" w:fill="FFFFFF"/>
        </w:rPr>
      </w:pPr>
      <w:bookmarkStart w:id="35" w:name="_Hlk165033146"/>
      <w:bookmarkStart w:id="36" w:name="_Hlk163034576"/>
      <w:r>
        <w:rPr>
          <w:rFonts w:ascii="Arial" w:hAnsi="Arial" w:cs="Arial"/>
          <w:shd w:val="clear" w:color="auto" w:fill="FFFFFF"/>
        </w:rPr>
        <w:t xml:space="preserve">Hanon, C. (1873) </w:t>
      </w:r>
      <w:r>
        <w:rPr>
          <w:rFonts w:ascii="Arial" w:hAnsi="Arial" w:cs="Arial"/>
          <w:i/>
          <w:iCs/>
          <w:shd w:val="clear" w:color="auto" w:fill="FFFFFF"/>
        </w:rPr>
        <w:t xml:space="preserve">Le Pianiste </w:t>
      </w:r>
      <w:proofErr w:type="spellStart"/>
      <w:r>
        <w:rPr>
          <w:rFonts w:ascii="Arial" w:hAnsi="Arial" w:cs="Arial"/>
          <w:i/>
          <w:iCs/>
          <w:shd w:val="clear" w:color="auto" w:fill="FFFFFF"/>
        </w:rPr>
        <w:t>Virtuose</w:t>
      </w:r>
      <w:proofErr w:type="spellEnd"/>
      <w:r>
        <w:rPr>
          <w:rFonts w:ascii="Arial" w:hAnsi="Arial" w:cs="Arial"/>
          <w:shd w:val="clear" w:color="auto" w:fill="FFFFFF"/>
        </w:rPr>
        <w:t xml:space="preserve">. Boulogne, France: </w:t>
      </w:r>
      <w:proofErr w:type="spellStart"/>
      <w:r w:rsidR="00401FE1">
        <w:rPr>
          <w:rFonts w:ascii="Arial" w:hAnsi="Arial" w:cs="Arial"/>
          <w:shd w:val="clear" w:color="auto" w:fill="FFFFFF"/>
        </w:rPr>
        <w:t>Desenclos</w:t>
      </w:r>
      <w:proofErr w:type="spellEnd"/>
    </w:p>
    <w:p w14:paraId="6FC4D716" w14:textId="5B3E16B0" w:rsidR="00620AF9" w:rsidRPr="00F0537F" w:rsidRDefault="00620AF9" w:rsidP="00AD723A">
      <w:pPr>
        <w:spacing w:line="360" w:lineRule="auto"/>
        <w:rPr>
          <w:rFonts w:ascii="Arial" w:hAnsi="Arial" w:cs="Arial"/>
          <w:shd w:val="clear" w:color="auto" w:fill="FFFFFF"/>
        </w:rPr>
      </w:pPr>
      <w:r w:rsidRPr="00F0537F">
        <w:rPr>
          <w:rFonts w:ascii="Arial" w:hAnsi="Arial" w:cs="Arial"/>
          <w:shd w:val="clear" w:color="auto" w:fill="FFFFFF"/>
        </w:rPr>
        <w:t>Heller, K., Bu</w:t>
      </w:r>
      <w:proofErr w:type="spellStart"/>
      <w:r w:rsidRPr="00F0537F">
        <w:rPr>
          <w:rFonts w:ascii="Arial" w:hAnsi="Arial" w:cs="Arial"/>
          <w:shd w:val="clear" w:color="auto" w:fill="FFFFFF"/>
        </w:rPr>
        <w:t>llerjahn</w:t>
      </w:r>
      <w:proofErr w:type="spellEnd"/>
      <w:r w:rsidRPr="00F0537F">
        <w:rPr>
          <w:rFonts w:ascii="Arial" w:hAnsi="Arial" w:cs="Arial"/>
          <w:shd w:val="clear" w:color="auto" w:fill="FFFFFF"/>
        </w:rPr>
        <w:t xml:space="preserve">, C. and von Georgi, R. (2015) </w:t>
      </w:r>
      <w:r w:rsidR="00C962B3">
        <w:rPr>
          <w:rFonts w:ascii="Arial" w:hAnsi="Arial" w:cs="Arial"/>
          <w:shd w:val="clear" w:color="auto" w:fill="FFFFFF"/>
        </w:rPr>
        <w:t>‘</w:t>
      </w:r>
      <w:r w:rsidRPr="00F0537F">
        <w:rPr>
          <w:rFonts w:ascii="Arial" w:hAnsi="Arial" w:cs="Arial"/>
          <w:shd w:val="clear" w:color="auto" w:fill="FFFFFF"/>
        </w:rPr>
        <w:t xml:space="preserve">The relationship between personality traits, flow-experience and different aspects of practice </w:t>
      </w:r>
      <w:proofErr w:type="spellStart"/>
      <w:r w:rsidRPr="00F0537F">
        <w:rPr>
          <w:rFonts w:ascii="Arial" w:hAnsi="Arial" w:cs="Arial"/>
          <w:shd w:val="clear" w:color="auto" w:fill="FFFFFF"/>
        </w:rPr>
        <w:t>behavior</w:t>
      </w:r>
      <w:proofErr w:type="spellEnd"/>
      <w:r w:rsidRPr="00F0537F">
        <w:rPr>
          <w:rFonts w:ascii="Arial" w:hAnsi="Arial" w:cs="Arial"/>
          <w:shd w:val="clear" w:color="auto" w:fill="FFFFFF"/>
        </w:rPr>
        <w:t xml:space="preserve"> of amateur vocal students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Frontiers in psychology</w:t>
      </w:r>
      <w:r w:rsidRPr="00F0537F">
        <w:rPr>
          <w:rFonts w:ascii="Arial" w:hAnsi="Arial" w:cs="Arial"/>
          <w:shd w:val="clear" w:color="auto" w:fill="FFFFFF"/>
        </w:rPr>
        <w:t xml:space="preserve">, 6. Available at: </w:t>
      </w:r>
      <w:hyperlink r:id="rId32" w:history="1">
        <w:r w:rsidRPr="00F0537F">
          <w:rPr>
            <w:rStyle w:val="Hyperlink"/>
            <w:rFonts w:ascii="Arial" w:hAnsi="Arial" w:cs="Arial"/>
            <w:color w:val="auto"/>
            <w:shd w:val="clear" w:color="auto" w:fill="FFFFFF"/>
          </w:rPr>
          <w:t>https://doi.org/10.3389/fpsyg.2015.01901</w:t>
        </w:r>
      </w:hyperlink>
      <w:r w:rsidR="008D1FA0">
        <w:rPr>
          <w:rFonts w:ascii="Arial" w:hAnsi="Arial" w:cs="Arial"/>
          <w:shd w:val="clear" w:color="auto" w:fill="FFFFFF"/>
        </w:rPr>
        <w:t>.</w:t>
      </w:r>
    </w:p>
    <w:bookmarkEnd w:id="35"/>
    <w:p w14:paraId="6D7C5536" w14:textId="73A38B5A" w:rsidR="00620AF9" w:rsidRPr="00F0537F" w:rsidRDefault="00620AF9" w:rsidP="00620AF9">
      <w:pPr>
        <w:spacing w:line="360" w:lineRule="auto"/>
        <w:rPr>
          <w:rFonts w:ascii="Arial" w:hAnsi="Arial" w:cs="Arial"/>
          <w:shd w:val="clear" w:color="auto" w:fill="FFFFFF"/>
        </w:rPr>
      </w:pPr>
      <w:r w:rsidRPr="00F0537F">
        <w:rPr>
          <w:rFonts w:ascii="Arial" w:hAnsi="Arial" w:cs="Arial"/>
          <w:shd w:val="clear" w:color="auto" w:fill="FFFFFF"/>
        </w:rPr>
        <w:t xml:space="preserve">Hoch, M. (2024) </w:t>
      </w:r>
      <w:r w:rsidR="00C962B3">
        <w:rPr>
          <w:rFonts w:ascii="Arial" w:hAnsi="Arial" w:cs="Arial"/>
          <w:shd w:val="clear" w:color="auto" w:fill="FFFFFF"/>
        </w:rPr>
        <w:t>‘</w:t>
      </w:r>
      <w:r w:rsidRPr="00F0537F">
        <w:rPr>
          <w:rFonts w:ascii="Arial" w:hAnsi="Arial" w:cs="Arial"/>
          <w:shd w:val="clear" w:color="auto" w:fill="FFFFFF"/>
        </w:rPr>
        <w:t>Reframing Bel Canto in the Twenty-First Century: Dovetailing Tradition with Science-Informed Pedagogy</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Journal of Singing,</w:t>
      </w:r>
      <w:r w:rsidRPr="00F0537F">
        <w:rPr>
          <w:rFonts w:ascii="Arial" w:hAnsi="Arial" w:cs="Arial"/>
          <w:shd w:val="clear" w:color="auto" w:fill="FFFFFF"/>
        </w:rPr>
        <w:t xml:space="preserve"> 80(4), pp.417-427. Available at: </w:t>
      </w:r>
      <w:hyperlink r:id="rId33" w:history="1">
        <w:r w:rsidRPr="00F0537F">
          <w:rPr>
            <w:rStyle w:val="Hyperlink"/>
            <w:rFonts w:ascii="Arial" w:hAnsi="Arial" w:cs="Arial"/>
            <w:color w:val="auto"/>
            <w:shd w:val="clear" w:color="auto" w:fill="FFFFFF"/>
          </w:rPr>
          <w:t>https://doi.org/10.53830/sing.00024</w:t>
        </w:r>
      </w:hyperlink>
      <w:r w:rsidRPr="00F0537F">
        <w:rPr>
          <w:rFonts w:ascii="Arial" w:hAnsi="Arial" w:cs="Arial"/>
          <w:shd w:val="clear" w:color="auto" w:fill="FFFFFF"/>
        </w:rPr>
        <w:t>.</w:t>
      </w:r>
    </w:p>
    <w:p w14:paraId="55DDD9F3" w14:textId="50B0C1B1" w:rsidR="00620AF9" w:rsidRPr="00F0537F" w:rsidRDefault="00620AF9" w:rsidP="003D0D99">
      <w:pPr>
        <w:spacing w:line="360" w:lineRule="auto"/>
        <w:rPr>
          <w:rFonts w:ascii="Arial" w:hAnsi="Arial" w:cs="Arial"/>
          <w:shd w:val="clear" w:color="auto" w:fill="FFFFFF"/>
        </w:rPr>
      </w:pPr>
      <w:r w:rsidRPr="00F0537F">
        <w:rPr>
          <w:rFonts w:ascii="Arial" w:hAnsi="Arial" w:cs="Arial"/>
          <w:shd w:val="clear" w:color="auto" w:fill="FFFFFF"/>
        </w:rPr>
        <w:lastRenderedPageBreak/>
        <w:t xml:space="preserve">How, E., Tan, L. and Miksza, P. (2022) </w:t>
      </w:r>
      <w:r w:rsidR="00C962B3">
        <w:rPr>
          <w:rFonts w:ascii="Arial" w:hAnsi="Arial" w:cs="Arial"/>
          <w:shd w:val="clear" w:color="auto" w:fill="FFFFFF"/>
        </w:rPr>
        <w:t>‘</w:t>
      </w:r>
      <w:r w:rsidRPr="00F0537F">
        <w:rPr>
          <w:rFonts w:ascii="Arial" w:hAnsi="Arial" w:cs="Arial"/>
          <w:shd w:val="clear" w:color="auto" w:fill="FFFFFF"/>
        </w:rPr>
        <w:t>A PRISMA review of research on music practice</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Musicae scientiae</w:t>
      </w:r>
      <w:r w:rsidRPr="00F0537F">
        <w:rPr>
          <w:rFonts w:ascii="Arial" w:hAnsi="Arial" w:cs="Arial"/>
          <w:shd w:val="clear" w:color="auto" w:fill="FFFFFF"/>
        </w:rPr>
        <w:t xml:space="preserve">, 26(3), pp. 75–697. Available at: </w:t>
      </w:r>
      <w:hyperlink r:id="rId34" w:history="1">
        <w:r w:rsidRPr="00F0537F">
          <w:rPr>
            <w:rStyle w:val="Hyperlink"/>
            <w:rFonts w:ascii="Arial" w:hAnsi="Arial" w:cs="Arial"/>
            <w:color w:val="auto"/>
            <w:shd w:val="clear" w:color="auto" w:fill="FFFFFF"/>
          </w:rPr>
          <w:t>https://doi.org/10.1177/10298649211005531</w:t>
        </w:r>
      </w:hyperlink>
      <w:r w:rsidR="008D1FA0">
        <w:rPr>
          <w:rFonts w:ascii="Arial" w:hAnsi="Arial" w:cs="Arial"/>
          <w:shd w:val="clear" w:color="auto" w:fill="FFFFFF"/>
        </w:rPr>
        <w:t>.</w:t>
      </w:r>
    </w:p>
    <w:bookmarkEnd w:id="36"/>
    <w:p w14:paraId="3AFF1752" w14:textId="77777777" w:rsidR="00620AF9" w:rsidRPr="00F0537F" w:rsidRDefault="00620AF9" w:rsidP="003D0D99">
      <w:pPr>
        <w:spacing w:line="360" w:lineRule="auto"/>
        <w:rPr>
          <w:rFonts w:ascii="Arial" w:hAnsi="Arial" w:cs="Arial"/>
        </w:rPr>
      </w:pPr>
      <w:r w:rsidRPr="00F0537F">
        <w:rPr>
          <w:rFonts w:ascii="Arial" w:hAnsi="Arial" w:cs="Arial"/>
        </w:rPr>
        <w:t xml:space="preserve">Howard, V. (1982) </w:t>
      </w:r>
      <w:r w:rsidRPr="00F0537F">
        <w:rPr>
          <w:rFonts w:ascii="Arial" w:hAnsi="Arial" w:cs="Arial"/>
          <w:i/>
          <w:iCs/>
        </w:rPr>
        <w:t>Artistry: The work of artists</w:t>
      </w:r>
      <w:r w:rsidRPr="00F0537F">
        <w:rPr>
          <w:rFonts w:ascii="Arial" w:hAnsi="Arial" w:cs="Arial"/>
        </w:rPr>
        <w:t xml:space="preserve"> Indianapolis: Hackett.</w:t>
      </w:r>
    </w:p>
    <w:p w14:paraId="0FB2F69B" w14:textId="4EC7A256" w:rsidR="008D1FA0" w:rsidRPr="008D1FA0" w:rsidRDefault="008D1FA0" w:rsidP="0047167A">
      <w:pPr>
        <w:spacing w:line="360" w:lineRule="auto"/>
        <w:rPr>
          <w:rFonts w:ascii="Arial" w:hAnsi="Arial" w:cs="Arial"/>
          <w:shd w:val="clear" w:color="auto" w:fill="FFFFFF"/>
        </w:rPr>
      </w:pPr>
      <w:r w:rsidRPr="008D1FA0">
        <w:rPr>
          <w:rFonts w:ascii="Arial" w:hAnsi="Arial" w:cs="Arial"/>
          <w:shd w:val="clear" w:color="auto" w:fill="FFFFFF"/>
        </w:rPr>
        <w:t xml:space="preserve">Ilomäki, I., Kankare, E., </w:t>
      </w:r>
      <w:proofErr w:type="spellStart"/>
      <w:r w:rsidRPr="008D1FA0">
        <w:rPr>
          <w:rFonts w:ascii="Arial" w:hAnsi="Arial" w:cs="Arial"/>
          <w:shd w:val="clear" w:color="auto" w:fill="FFFFFF"/>
        </w:rPr>
        <w:t>Tyrmi</w:t>
      </w:r>
      <w:proofErr w:type="spellEnd"/>
      <w:r w:rsidRPr="008D1FA0">
        <w:rPr>
          <w:rFonts w:ascii="Arial" w:hAnsi="Arial" w:cs="Arial"/>
          <w:shd w:val="clear" w:color="auto" w:fill="FFFFFF"/>
        </w:rPr>
        <w:t xml:space="preserve">, J., </w:t>
      </w:r>
      <w:proofErr w:type="spellStart"/>
      <w:r w:rsidRPr="008D1FA0">
        <w:rPr>
          <w:rFonts w:ascii="Arial" w:hAnsi="Arial" w:cs="Arial"/>
          <w:shd w:val="clear" w:color="auto" w:fill="FFFFFF"/>
        </w:rPr>
        <w:t>Kleemola</w:t>
      </w:r>
      <w:proofErr w:type="spellEnd"/>
      <w:r w:rsidRPr="008D1FA0">
        <w:rPr>
          <w:rFonts w:ascii="Arial" w:hAnsi="Arial" w:cs="Arial"/>
          <w:shd w:val="clear" w:color="auto" w:fill="FFFFFF"/>
        </w:rPr>
        <w:t xml:space="preserve">, L. and </w:t>
      </w:r>
      <w:proofErr w:type="spellStart"/>
      <w:r w:rsidRPr="008D1FA0">
        <w:rPr>
          <w:rFonts w:ascii="Arial" w:hAnsi="Arial" w:cs="Arial"/>
          <w:shd w:val="clear" w:color="auto" w:fill="FFFFFF"/>
        </w:rPr>
        <w:t>Geneid</w:t>
      </w:r>
      <w:proofErr w:type="spellEnd"/>
      <w:r w:rsidRPr="008D1FA0">
        <w:rPr>
          <w:rFonts w:ascii="Arial" w:hAnsi="Arial" w:cs="Arial"/>
          <w:shd w:val="clear" w:color="auto" w:fill="FFFFFF"/>
        </w:rPr>
        <w:t>, A. (201</w:t>
      </w:r>
      <w:r w:rsidR="00BE62FD">
        <w:rPr>
          <w:rFonts w:ascii="Arial" w:hAnsi="Arial" w:cs="Arial"/>
          <w:shd w:val="clear" w:color="auto" w:fill="FFFFFF"/>
        </w:rPr>
        <w:t>7</w:t>
      </w:r>
      <w:r w:rsidRPr="008D1FA0">
        <w:rPr>
          <w:rFonts w:ascii="Arial" w:hAnsi="Arial" w:cs="Arial"/>
          <w:shd w:val="clear" w:color="auto" w:fill="FFFFFF"/>
        </w:rPr>
        <w:t>) ‘Vocal Fatigue Symptoms and Laryngeal Status in Relation to Vocal Activity Limitation and Participation Restriction’, </w:t>
      </w:r>
      <w:r w:rsidRPr="008D1FA0">
        <w:rPr>
          <w:rFonts w:ascii="Arial" w:hAnsi="Arial" w:cs="Arial"/>
          <w:i/>
          <w:iCs/>
          <w:shd w:val="clear" w:color="auto" w:fill="FFFFFF"/>
        </w:rPr>
        <w:t>Journal of voice</w:t>
      </w:r>
      <w:r w:rsidRPr="008D1FA0">
        <w:rPr>
          <w:rFonts w:ascii="Arial" w:hAnsi="Arial" w:cs="Arial"/>
          <w:shd w:val="clear" w:color="auto" w:fill="FFFFFF"/>
        </w:rPr>
        <w:t xml:space="preserve">, 31(2). Available at: </w:t>
      </w:r>
      <w:hyperlink r:id="rId35" w:history="1">
        <w:r w:rsidRPr="008D1FA0">
          <w:rPr>
            <w:rStyle w:val="Hyperlink"/>
            <w:rFonts w:ascii="Arial" w:hAnsi="Arial" w:cs="Arial"/>
            <w:color w:val="auto"/>
            <w:shd w:val="clear" w:color="auto" w:fill="FFFFFF"/>
          </w:rPr>
          <w:t>https://doi.org/10.1016/j.jvoice.2016.07.025</w:t>
        </w:r>
      </w:hyperlink>
      <w:r>
        <w:rPr>
          <w:rFonts w:ascii="Arial" w:hAnsi="Arial" w:cs="Arial"/>
          <w:shd w:val="clear" w:color="auto" w:fill="FFFFFF"/>
        </w:rPr>
        <w:t>.</w:t>
      </w:r>
    </w:p>
    <w:p w14:paraId="7A727E0D" w14:textId="3BE38C8C" w:rsidR="00620AF9" w:rsidRDefault="00620AF9" w:rsidP="0047167A">
      <w:pPr>
        <w:spacing w:line="360" w:lineRule="auto"/>
        <w:rPr>
          <w:rStyle w:val="Hyperlink"/>
          <w:rFonts w:ascii="Arial" w:hAnsi="Arial" w:cs="Arial"/>
          <w:color w:val="auto"/>
          <w:shd w:val="clear" w:color="auto" w:fill="FFFFFF"/>
        </w:rPr>
      </w:pPr>
      <w:r w:rsidRPr="00F0537F">
        <w:rPr>
          <w:rFonts w:ascii="Arial" w:hAnsi="Arial" w:cs="Arial"/>
          <w:shd w:val="clear" w:color="auto" w:fill="FFFFFF"/>
        </w:rPr>
        <w:t xml:space="preserve">Jørgensen, H. (2002) </w:t>
      </w:r>
      <w:r w:rsidR="00C962B3">
        <w:rPr>
          <w:rFonts w:ascii="Arial" w:hAnsi="Arial" w:cs="Arial"/>
          <w:shd w:val="clear" w:color="auto" w:fill="FFFFFF"/>
        </w:rPr>
        <w:t>‘</w:t>
      </w:r>
      <w:r w:rsidRPr="00F0537F">
        <w:rPr>
          <w:rFonts w:ascii="Arial" w:hAnsi="Arial" w:cs="Arial"/>
          <w:shd w:val="clear" w:color="auto" w:fill="FFFFFF"/>
        </w:rPr>
        <w:t>Instrumental Performance Expertise and Amount of Practice among Instrumental Students in a Conservatoire</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Music education research</w:t>
      </w:r>
      <w:r w:rsidRPr="00F0537F">
        <w:rPr>
          <w:rFonts w:ascii="Arial" w:hAnsi="Arial" w:cs="Arial"/>
          <w:shd w:val="clear" w:color="auto" w:fill="FFFFFF"/>
        </w:rPr>
        <w:t xml:space="preserve">, 4(1), pp.105–119. Available at: </w:t>
      </w:r>
      <w:hyperlink r:id="rId36" w:history="1">
        <w:r w:rsidRPr="00F0537F">
          <w:rPr>
            <w:rStyle w:val="Hyperlink"/>
            <w:rFonts w:ascii="Arial" w:hAnsi="Arial" w:cs="Arial"/>
            <w:color w:val="auto"/>
            <w:shd w:val="clear" w:color="auto" w:fill="FFFFFF"/>
          </w:rPr>
          <w:t>https://doi.org/10.1080/14613800220119804</w:t>
        </w:r>
      </w:hyperlink>
      <w:r w:rsidR="008D1FA0" w:rsidRPr="008D1FA0">
        <w:rPr>
          <w:rStyle w:val="Hyperlink"/>
          <w:rFonts w:ascii="Arial" w:hAnsi="Arial" w:cs="Arial"/>
          <w:color w:val="auto"/>
          <w:u w:val="none"/>
          <w:shd w:val="clear" w:color="auto" w:fill="FFFFFF"/>
        </w:rPr>
        <w:t>.</w:t>
      </w:r>
    </w:p>
    <w:p w14:paraId="234D3B4E" w14:textId="5A895E89" w:rsidR="00F94338" w:rsidRPr="00F94338" w:rsidRDefault="00F94338" w:rsidP="0047167A">
      <w:pPr>
        <w:spacing w:line="360" w:lineRule="auto"/>
        <w:rPr>
          <w:rFonts w:ascii="Arial" w:hAnsi="Arial" w:cs="Arial"/>
          <w:shd w:val="clear" w:color="auto" w:fill="FFFFFF"/>
        </w:rPr>
      </w:pPr>
      <w:r w:rsidRPr="00F94338">
        <w:rPr>
          <w:rFonts w:ascii="Arial" w:hAnsi="Arial" w:cs="Arial"/>
          <w:shd w:val="clear" w:color="auto" w:fill="FFFFFF"/>
        </w:rPr>
        <w:t xml:space="preserve">Kang, J., </w:t>
      </w:r>
      <w:proofErr w:type="spellStart"/>
      <w:r w:rsidRPr="00F94338">
        <w:rPr>
          <w:rFonts w:ascii="Arial" w:hAnsi="Arial" w:cs="Arial"/>
          <w:shd w:val="clear" w:color="auto" w:fill="FFFFFF"/>
        </w:rPr>
        <w:t>Scholp</w:t>
      </w:r>
      <w:proofErr w:type="spellEnd"/>
      <w:r w:rsidRPr="00F94338">
        <w:rPr>
          <w:rFonts w:ascii="Arial" w:hAnsi="Arial" w:cs="Arial"/>
          <w:shd w:val="clear" w:color="auto" w:fill="FFFFFF"/>
        </w:rPr>
        <w:t>, A. and Jiang, J. (2018) ‘A Review of the Physiological Effects and Mechanisms of Singing’, </w:t>
      </w:r>
      <w:r w:rsidRPr="00F94338">
        <w:rPr>
          <w:rFonts w:ascii="Arial" w:hAnsi="Arial" w:cs="Arial"/>
          <w:i/>
          <w:iCs/>
          <w:shd w:val="clear" w:color="auto" w:fill="FFFFFF"/>
        </w:rPr>
        <w:t>Journal of voice</w:t>
      </w:r>
      <w:r w:rsidRPr="00F94338">
        <w:rPr>
          <w:rFonts w:ascii="Arial" w:hAnsi="Arial" w:cs="Arial"/>
          <w:shd w:val="clear" w:color="auto" w:fill="FFFFFF"/>
        </w:rPr>
        <w:t xml:space="preserve">, 32(4), pp.390–395. Available at: </w:t>
      </w:r>
      <w:hyperlink r:id="rId37" w:history="1">
        <w:r w:rsidRPr="00F94338">
          <w:rPr>
            <w:rStyle w:val="Hyperlink"/>
            <w:rFonts w:ascii="Arial" w:hAnsi="Arial" w:cs="Arial"/>
            <w:color w:val="auto"/>
            <w:shd w:val="clear" w:color="auto" w:fill="FFFFFF"/>
          </w:rPr>
          <w:t>https://doi.org/10.1016/j.jvoice.2017.07.008</w:t>
        </w:r>
      </w:hyperlink>
      <w:r w:rsidR="008D1FA0">
        <w:rPr>
          <w:rFonts w:ascii="Arial" w:hAnsi="Arial" w:cs="Arial"/>
          <w:shd w:val="clear" w:color="auto" w:fill="FFFFFF"/>
        </w:rPr>
        <w:t>.</w:t>
      </w:r>
    </w:p>
    <w:p w14:paraId="155AA453" w14:textId="77777777" w:rsidR="00620AF9" w:rsidRPr="00F0537F" w:rsidRDefault="00620AF9" w:rsidP="009E7AD0">
      <w:pPr>
        <w:spacing w:line="360" w:lineRule="auto"/>
        <w:rPr>
          <w:rFonts w:ascii="Arial" w:hAnsi="Arial" w:cs="Arial"/>
        </w:rPr>
      </w:pPr>
      <w:r w:rsidRPr="00F0537F">
        <w:rPr>
          <w:rFonts w:ascii="Arial" w:hAnsi="Arial" w:cs="Arial"/>
        </w:rPr>
        <w:t xml:space="preserve">Kemp, A. (1996) </w:t>
      </w:r>
      <w:r w:rsidRPr="00F0537F">
        <w:rPr>
          <w:rFonts w:ascii="Arial" w:hAnsi="Arial" w:cs="Arial"/>
          <w:i/>
          <w:iCs/>
        </w:rPr>
        <w:t xml:space="preserve">The Musical Temperament. </w:t>
      </w:r>
      <w:r w:rsidRPr="00F0537F">
        <w:rPr>
          <w:rFonts w:ascii="Arial" w:hAnsi="Arial" w:cs="Arial"/>
        </w:rPr>
        <w:t>New York: Oxford University Press.</w:t>
      </w:r>
    </w:p>
    <w:p w14:paraId="1DC8D878" w14:textId="3337C435" w:rsidR="00620AF9" w:rsidRPr="00F0537F" w:rsidRDefault="00620AF9" w:rsidP="00272D78">
      <w:pPr>
        <w:spacing w:line="360" w:lineRule="auto"/>
        <w:rPr>
          <w:rFonts w:ascii="Arial" w:hAnsi="Arial" w:cs="Arial"/>
        </w:rPr>
      </w:pPr>
      <w:r w:rsidRPr="00F0537F">
        <w:rPr>
          <w:rFonts w:ascii="Arial" w:hAnsi="Arial" w:cs="Arial"/>
          <w:shd w:val="clear" w:color="auto" w:fill="FFFFFF"/>
        </w:rPr>
        <w:t xml:space="preserve">Kobakhidze, M., Hui, J., Chui, J., </w:t>
      </w:r>
      <w:r w:rsidR="0054433D">
        <w:rPr>
          <w:rFonts w:ascii="Arial" w:hAnsi="Arial" w:cs="Arial"/>
          <w:shd w:val="clear" w:color="auto" w:fill="FFFFFF"/>
        </w:rPr>
        <w:t>and</w:t>
      </w:r>
      <w:r w:rsidRPr="00F0537F">
        <w:rPr>
          <w:rFonts w:ascii="Arial" w:hAnsi="Arial" w:cs="Arial"/>
          <w:shd w:val="clear" w:color="auto" w:fill="FFFFFF"/>
        </w:rPr>
        <w:t xml:space="preserve"> González, A. (2021) </w:t>
      </w:r>
      <w:r w:rsidR="00C962B3">
        <w:rPr>
          <w:rFonts w:ascii="Arial" w:hAnsi="Arial" w:cs="Arial"/>
          <w:shd w:val="clear" w:color="auto" w:fill="FFFFFF"/>
        </w:rPr>
        <w:t>‘</w:t>
      </w:r>
      <w:r w:rsidRPr="00F0537F">
        <w:rPr>
          <w:rFonts w:ascii="Arial" w:hAnsi="Arial" w:cs="Arial"/>
          <w:shd w:val="clear" w:color="auto" w:fill="FFFFFF"/>
        </w:rPr>
        <w:t>Research Disruptions, New Opportunities: Re-Imagining Qualitative Interview Study During the COVID-19 Pandemic</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International Journal of Qualitative Methods</w:t>
      </w:r>
      <w:r w:rsidRPr="00F0537F">
        <w:rPr>
          <w:rFonts w:ascii="Arial" w:hAnsi="Arial" w:cs="Arial"/>
          <w:shd w:val="clear" w:color="auto" w:fill="FFFFFF"/>
        </w:rPr>
        <w:t>, </w:t>
      </w:r>
      <w:r w:rsidRPr="00F0537F">
        <w:rPr>
          <w:rFonts w:ascii="Arial" w:hAnsi="Arial" w:cs="Arial"/>
          <w:i/>
          <w:iCs/>
          <w:shd w:val="clear" w:color="auto" w:fill="FFFFFF"/>
        </w:rPr>
        <w:t>20</w:t>
      </w:r>
      <w:r w:rsidRPr="00F0537F">
        <w:rPr>
          <w:rFonts w:ascii="Arial" w:hAnsi="Arial" w:cs="Arial"/>
          <w:shd w:val="clear" w:color="auto" w:fill="FFFFFF"/>
        </w:rPr>
        <w:t>. </w:t>
      </w:r>
      <w:hyperlink r:id="rId38" w:history="1">
        <w:r w:rsidRPr="00F0537F">
          <w:rPr>
            <w:rStyle w:val="Hyperlink"/>
            <w:rFonts w:ascii="Arial" w:hAnsi="Arial" w:cs="Arial"/>
            <w:color w:val="auto"/>
            <w:shd w:val="clear" w:color="auto" w:fill="FFFFFF"/>
          </w:rPr>
          <w:t>https://doi.org/10.1177/16094069211051576</w:t>
        </w:r>
      </w:hyperlink>
      <w:r w:rsidR="008D1FA0" w:rsidRPr="008D1FA0">
        <w:rPr>
          <w:rStyle w:val="Hyperlink"/>
          <w:rFonts w:ascii="Arial" w:hAnsi="Arial" w:cs="Arial"/>
          <w:color w:val="auto"/>
          <w:u w:val="none"/>
          <w:shd w:val="clear" w:color="auto" w:fill="FFFFFF"/>
        </w:rPr>
        <w:t>.</w:t>
      </w:r>
    </w:p>
    <w:p w14:paraId="45F89EEB" w14:textId="7DBA7E00" w:rsidR="00322345" w:rsidRDefault="00322345" w:rsidP="005A04C7">
      <w:pPr>
        <w:spacing w:line="360" w:lineRule="auto"/>
        <w:rPr>
          <w:rFonts w:ascii="Arial" w:hAnsi="Arial" w:cs="Arial"/>
          <w:shd w:val="clear" w:color="auto" w:fill="FFFFFF"/>
        </w:rPr>
      </w:pPr>
      <w:r w:rsidRPr="00322345">
        <w:rPr>
          <w:rFonts w:ascii="Arial" w:hAnsi="Arial" w:cs="Arial"/>
          <w:shd w:val="clear" w:color="auto" w:fill="FFFFFF"/>
        </w:rPr>
        <w:t>Lehmann, A., Sloboda, J., Woody, R. (2007)</w:t>
      </w:r>
      <w:r>
        <w:rPr>
          <w:rFonts w:ascii="Arial" w:hAnsi="Arial" w:cs="Arial"/>
          <w:shd w:val="clear" w:color="auto" w:fill="FFFFFF"/>
        </w:rPr>
        <w:t>.</w:t>
      </w:r>
      <w:r w:rsidRPr="00322345">
        <w:rPr>
          <w:rFonts w:ascii="Arial" w:hAnsi="Arial" w:cs="Arial"/>
          <w:shd w:val="clear" w:color="auto" w:fill="FFFFFF"/>
        </w:rPr>
        <w:t> </w:t>
      </w:r>
      <w:r w:rsidRPr="00322345">
        <w:rPr>
          <w:rFonts w:ascii="Arial" w:hAnsi="Arial" w:cs="Arial"/>
          <w:i/>
          <w:iCs/>
          <w:shd w:val="clear" w:color="auto" w:fill="FFFFFF"/>
        </w:rPr>
        <w:t>Psychology for Musicians: Understanding and Acquiring the Skills.</w:t>
      </w:r>
      <w:r w:rsidRPr="00322345">
        <w:rPr>
          <w:rFonts w:ascii="Arial" w:hAnsi="Arial" w:cs="Arial"/>
          <w:shd w:val="clear" w:color="auto" w:fill="FFFFFF"/>
        </w:rPr>
        <w:t> United Kingdom: Oxford University Press, USA.</w:t>
      </w:r>
    </w:p>
    <w:p w14:paraId="3D2548B6" w14:textId="630EB312" w:rsidR="00620AF9" w:rsidRPr="00F0537F" w:rsidRDefault="00620AF9" w:rsidP="005A04C7">
      <w:pPr>
        <w:spacing w:line="360" w:lineRule="auto"/>
        <w:rPr>
          <w:rFonts w:ascii="Arial" w:hAnsi="Arial" w:cs="Arial"/>
          <w:shd w:val="clear" w:color="auto" w:fill="FFFFFF"/>
        </w:rPr>
      </w:pPr>
      <w:r w:rsidRPr="00F0537F">
        <w:rPr>
          <w:rFonts w:ascii="Arial" w:hAnsi="Arial" w:cs="Arial"/>
          <w:shd w:val="clear" w:color="auto" w:fill="FFFFFF"/>
        </w:rPr>
        <w:t>Lincoln, Y.</w:t>
      </w:r>
      <w:r w:rsidR="0054433D">
        <w:rPr>
          <w:rFonts w:ascii="Arial" w:hAnsi="Arial" w:cs="Arial"/>
          <w:shd w:val="clear" w:color="auto" w:fill="FFFFFF"/>
        </w:rPr>
        <w:t xml:space="preserve"> and</w:t>
      </w:r>
      <w:r w:rsidRPr="00F0537F">
        <w:rPr>
          <w:rFonts w:ascii="Arial" w:hAnsi="Arial" w:cs="Arial"/>
          <w:shd w:val="clear" w:color="auto" w:fill="FFFFFF"/>
        </w:rPr>
        <w:t xml:space="preserve"> Guba, E. (1985). </w:t>
      </w:r>
      <w:r w:rsidRPr="00F0537F">
        <w:rPr>
          <w:rFonts w:ascii="Arial" w:hAnsi="Arial" w:cs="Arial"/>
          <w:i/>
          <w:iCs/>
          <w:shd w:val="clear" w:color="auto" w:fill="FFFFFF"/>
        </w:rPr>
        <w:t>Naturalistic inquiry.</w:t>
      </w:r>
      <w:r w:rsidRPr="00F0537F">
        <w:rPr>
          <w:rFonts w:ascii="Arial" w:hAnsi="Arial" w:cs="Arial"/>
          <w:shd w:val="clear" w:color="auto" w:fill="FFFFFF"/>
        </w:rPr>
        <w:t xml:space="preserve"> California: SAGE Publications. </w:t>
      </w:r>
    </w:p>
    <w:p w14:paraId="1A873ED3" w14:textId="4270AD87" w:rsidR="0054433D" w:rsidRPr="0054433D" w:rsidRDefault="0054433D" w:rsidP="0054433D">
      <w:pPr>
        <w:spacing w:line="360" w:lineRule="auto"/>
        <w:rPr>
          <w:rFonts w:ascii="Arial" w:hAnsi="Arial" w:cs="Arial"/>
          <w:shd w:val="clear" w:color="auto" w:fill="FFFFFF"/>
        </w:rPr>
      </w:pPr>
      <w:proofErr w:type="spellStart"/>
      <w:r w:rsidRPr="0054433D">
        <w:rPr>
          <w:rFonts w:ascii="Arial" w:hAnsi="Arial" w:cs="Arial"/>
        </w:rPr>
        <w:t>Loimusalo</w:t>
      </w:r>
      <w:proofErr w:type="spellEnd"/>
      <w:r w:rsidRPr="0054433D">
        <w:rPr>
          <w:rFonts w:ascii="Arial" w:hAnsi="Arial" w:cs="Arial"/>
        </w:rPr>
        <w:t>, N. and Huovinen, E.</w:t>
      </w:r>
      <w:r>
        <w:rPr>
          <w:rFonts w:ascii="Arial" w:hAnsi="Arial" w:cs="Arial"/>
        </w:rPr>
        <w:t xml:space="preserve"> (</w:t>
      </w:r>
      <w:r w:rsidRPr="0054433D">
        <w:rPr>
          <w:rFonts w:ascii="Arial" w:hAnsi="Arial" w:cs="Arial"/>
        </w:rPr>
        <w:t>2016</w:t>
      </w:r>
      <w:r>
        <w:rPr>
          <w:rFonts w:ascii="Arial" w:hAnsi="Arial" w:cs="Arial"/>
        </w:rPr>
        <w:t>)</w:t>
      </w:r>
      <w:r w:rsidRPr="0054433D">
        <w:rPr>
          <w:rFonts w:ascii="Arial" w:hAnsi="Arial" w:cs="Arial"/>
        </w:rPr>
        <w:t xml:space="preserve"> </w:t>
      </w:r>
      <w:r>
        <w:rPr>
          <w:rFonts w:ascii="Arial" w:hAnsi="Arial" w:cs="Arial"/>
        </w:rPr>
        <w:t>‘</w:t>
      </w:r>
      <w:r w:rsidRPr="0054433D">
        <w:rPr>
          <w:rFonts w:ascii="Arial" w:hAnsi="Arial" w:cs="Arial"/>
        </w:rPr>
        <w:t xml:space="preserve">Silent reading and aural models in </w:t>
      </w:r>
      <w:r w:rsidR="00A704BA">
        <w:rPr>
          <w:rFonts w:ascii="Arial" w:hAnsi="Arial" w:cs="Arial"/>
        </w:rPr>
        <w:t>Instrumentalist 2</w:t>
      </w:r>
      <w:r w:rsidRPr="0054433D">
        <w:rPr>
          <w:rFonts w:ascii="Arial" w:hAnsi="Arial" w:cs="Arial"/>
        </w:rPr>
        <w:t>s’ mental practice</w:t>
      </w:r>
      <w:r>
        <w:rPr>
          <w:rFonts w:ascii="Arial" w:hAnsi="Arial" w:cs="Arial"/>
        </w:rPr>
        <w:t>’</w:t>
      </w:r>
      <w:r w:rsidRPr="0054433D">
        <w:rPr>
          <w:rFonts w:ascii="Arial" w:hAnsi="Arial" w:cs="Arial"/>
        </w:rPr>
        <w:t xml:space="preserve">. </w:t>
      </w:r>
      <w:r w:rsidRPr="0054433D">
        <w:rPr>
          <w:rFonts w:ascii="Arial" w:hAnsi="Arial" w:cs="Arial"/>
          <w:i/>
          <w:iCs/>
        </w:rPr>
        <w:t>In Proceedings of the 14th International Conference on Music Perception and Cognition (ICMPC)</w:t>
      </w:r>
      <w:r w:rsidRPr="0054433D">
        <w:rPr>
          <w:rFonts w:ascii="Arial" w:hAnsi="Arial" w:cs="Arial"/>
        </w:rPr>
        <w:t>, San Francisco, CA, USA</w:t>
      </w:r>
      <w:r>
        <w:rPr>
          <w:rFonts w:ascii="Arial" w:hAnsi="Arial" w:cs="Arial"/>
        </w:rPr>
        <w:t>,</w:t>
      </w:r>
      <w:r w:rsidRPr="0054433D">
        <w:rPr>
          <w:rFonts w:ascii="Arial" w:hAnsi="Arial" w:cs="Arial"/>
        </w:rPr>
        <w:t xml:space="preserve"> 5-9 July 2016</w:t>
      </w:r>
      <w:r>
        <w:rPr>
          <w:rFonts w:ascii="Arial" w:hAnsi="Arial" w:cs="Arial"/>
        </w:rPr>
        <w:t xml:space="preserve">. </w:t>
      </w:r>
      <w:r w:rsidRPr="0054433D">
        <w:rPr>
          <w:rFonts w:ascii="Arial" w:hAnsi="Arial" w:cs="Arial"/>
        </w:rPr>
        <w:t xml:space="preserve">ICMPC. </w:t>
      </w:r>
      <w:r w:rsidR="00706BD8" w:rsidRPr="0054433D">
        <w:rPr>
          <w:rFonts w:ascii="Arial" w:hAnsi="Arial" w:cs="Arial"/>
        </w:rPr>
        <w:t xml:space="preserve">pp. 609-614. </w:t>
      </w:r>
      <w:r w:rsidRPr="0054433D">
        <w:rPr>
          <w:rFonts w:ascii="Arial" w:hAnsi="Arial" w:cs="Arial"/>
        </w:rPr>
        <w:t xml:space="preserve">Available at: </w:t>
      </w:r>
      <w:hyperlink r:id="rId39" w:tgtFrame="_new" w:history="1">
        <w:r w:rsidRPr="0054433D">
          <w:rPr>
            <w:rStyle w:val="Hyperlink"/>
            <w:rFonts w:ascii="Arial" w:hAnsi="Arial" w:cs="Arial"/>
            <w:color w:val="auto"/>
          </w:rPr>
          <w:t>http://icmpc.org/icmpc14/files/ICMPC14_Proceedings.pdf</w:t>
        </w:r>
      </w:hyperlink>
      <w:r w:rsidR="00706BD8">
        <w:rPr>
          <w:rFonts w:ascii="Arial" w:hAnsi="Arial" w:cs="Arial"/>
        </w:rPr>
        <w:t xml:space="preserve"> (Accessed: 23 June 2024)</w:t>
      </w:r>
      <w:r w:rsidRPr="0054433D">
        <w:rPr>
          <w:rFonts w:ascii="Arial" w:hAnsi="Arial" w:cs="Arial"/>
        </w:rPr>
        <w:t>.</w:t>
      </w:r>
      <w:r w:rsidRPr="0054433D">
        <w:rPr>
          <w:rFonts w:ascii="Arial" w:hAnsi="Arial" w:cs="Arial"/>
          <w:shd w:val="clear" w:color="auto" w:fill="FFFFFF"/>
        </w:rPr>
        <w:t xml:space="preserve"> </w:t>
      </w:r>
    </w:p>
    <w:p w14:paraId="5A635524" w14:textId="79C9F787" w:rsidR="00620AF9" w:rsidRPr="00E4230B" w:rsidRDefault="00620AF9" w:rsidP="00C068DB">
      <w:pPr>
        <w:rPr>
          <w:rFonts w:ascii="Arial" w:hAnsi="Arial" w:cs="Arial"/>
          <w:shd w:val="clear" w:color="auto" w:fill="FFFFFF"/>
        </w:rPr>
      </w:pPr>
      <w:r w:rsidRPr="00F0537F">
        <w:rPr>
          <w:rFonts w:ascii="Arial" w:hAnsi="Arial" w:cs="Arial"/>
          <w:shd w:val="clear" w:color="auto" w:fill="FFFFFF"/>
        </w:rPr>
        <w:t>Mackenzie, N. and Knipe, S. (2006) ‘Research dilemmas : paradigms, methods and methodology’, </w:t>
      </w:r>
      <w:r w:rsidRPr="00F0537F">
        <w:rPr>
          <w:rFonts w:ascii="Arial" w:hAnsi="Arial" w:cs="Arial"/>
          <w:i/>
          <w:iCs/>
          <w:shd w:val="clear" w:color="auto" w:fill="FFFFFF"/>
        </w:rPr>
        <w:t>Issues in educational research</w:t>
      </w:r>
      <w:r w:rsidRPr="00F0537F">
        <w:rPr>
          <w:rFonts w:ascii="Arial" w:hAnsi="Arial" w:cs="Arial"/>
          <w:shd w:val="clear" w:color="auto" w:fill="FFFFFF"/>
        </w:rPr>
        <w:t>, 16(2), pp.193–205.</w:t>
      </w:r>
      <w:r w:rsidR="00E4230B">
        <w:rPr>
          <w:rFonts w:ascii="Arial" w:hAnsi="Arial" w:cs="Arial"/>
          <w:shd w:val="clear" w:color="auto" w:fill="FFFFFF"/>
        </w:rPr>
        <w:t xml:space="preserve"> Available at: </w:t>
      </w:r>
      <w:hyperlink r:id="rId40" w:history="1">
        <w:r w:rsidR="00E4230B" w:rsidRPr="00E4230B">
          <w:rPr>
            <w:rStyle w:val="Hyperlink"/>
            <w:rFonts w:ascii="Arial" w:hAnsi="Arial" w:cs="Arial"/>
            <w:color w:val="auto"/>
            <w:shd w:val="clear" w:color="auto" w:fill="FFFFFF"/>
          </w:rPr>
          <w:t>www.proquest.com/scholarly-journals/research-dilemmas-paradigms-methods-methodology/docview/2393182114/se-2?accountid=130472</w:t>
        </w:r>
      </w:hyperlink>
      <w:r w:rsidR="00E4230B" w:rsidRPr="00E4230B">
        <w:rPr>
          <w:rFonts w:ascii="Arial" w:hAnsi="Arial" w:cs="Arial"/>
          <w:shd w:val="clear" w:color="auto" w:fill="FFFFFF"/>
        </w:rPr>
        <w:t xml:space="preserve">. </w:t>
      </w:r>
    </w:p>
    <w:p w14:paraId="2FC63CEA" w14:textId="758BCA68" w:rsidR="00620AF9" w:rsidRPr="00F0537F" w:rsidRDefault="00620AF9" w:rsidP="005A04C7">
      <w:pPr>
        <w:spacing w:line="360" w:lineRule="auto"/>
        <w:rPr>
          <w:rFonts w:ascii="Arial" w:hAnsi="Arial" w:cs="Arial"/>
          <w:shd w:val="clear" w:color="auto" w:fill="FFFFFF"/>
        </w:rPr>
      </w:pPr>
      <w:bookmarkStart w:id="37" w:name="_Hlk163038555"/>
      <w:r w:rsidRPr="00F0537F">
        <w:rPr>
          <w:rFonts w:ascii="Arial" w:hAnsi="Arial" w:cs="Arial"/>
          <w:shd w:val="clear" w:color="auto" w:fill="FFFFFF"/>
        </w:rPr>
        <w:t xml:space="preserve">Macnamara, B., Hambrick, D. and Oswald, F. (2014) </w:t>
      </w:r>
      <w:r w:rsidR="00C962B3">
        <w:rPr>
          <w:rFonts w:ascii="Arial" w:hAnsi="Arial" w:cs="Arial"/>
          <w:shd w:val="clear" w:color="auto" w:fill="FFFFFF"/>
        </w:rPr>
        <w:t>‘</w:t>
      </w:r>
      <w:r w:rsidRPr="00F0537F">
        <w:rPr>
          <w:rFonts w:ascii="Arial" w:hAnsi="Arial" w:cs="Arial"/>
          <w:shd w:val="clear" w:color="auto" w:fill="FFFFFF"/>
        </w:rPr>
        <w:t>Deliberate Practice and Performance in Music, Games, Sports, Education, and Professions: A Meta-Analysis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Psychological science</w:t>
      </w:r>
      <w:r w:rsidRPr="00F0537F">
        <w:rPr>
          <w:rFonts w:ascii="Arial" w:hAnsi="Arial" w:cs="Arial"/>
          <w:shd w:val="clear" w:color="auto" w:fill="FFFFFF"/>
        </w:rPr>
        <w:t xml:space="preserve">, 25(8), pp.1608–1618. Available at: </w:t>
      </w:r>
      <w:hyperlink r:id="rId41" w:history="1">
        <w:r w:rsidRPr="00F0537F">
          <w:rPr>
            <w:rStyle w:val="Hyperlink"/>
            <w:rFonts w:ascii="Arial" w:hAnsi="Arial" w:cs="Arial"/>
            <w:color w:val="auto"/>
            <w:shd w:val="clear" w:color="auto" w:fill="FFFFFF"/>
          </w:rPr>
          <w:t>https://doi.org/10.1177/0956797614535810</w:t>
        </w:r>
      </w:hyperlink>
      <w:r w:rsidRPr="00F0537F">
        <w:rPr>
          <w:rFonts w:ascii="Arial" w:hAnsi="Arial" w:cs="Arial"/>
          <w:shd w:val="clear" w:color="auto" w:fill="FFFFFF"/>
        </w:rPr>
        <w:t>.</w:t>
      </w:r>
    </w:p>
    <w:p w14:paraId="631BB9FE" w14:textId="73B114EA" w:rsidR="00620AF9" w:rsidRPr="00F0537F" w:rsidRDefault="00620AF9" w:rsidP="009E7AD0">
      <w:pPr>
        <w:spacing w:line="360" w:lineRule="auto"/>
        <w:rPr>
          <w:rFonts w:ascii="Arial" w:hAnsi="Arial" w:cs="Arial"/>
          <w:shd w:val="clear" w:color="auto" w:fill="FFFFFF"/>
        </w:rPr>
      </w:pPr>
      <w:r w:rsidRPr="00F0537F">
        <w:rPr>
          <w:rFonts w:ascii="Arial" w:hAnsi="Arial" w:cs="Arial"/>
          <w:shd w:val="clear" w:color="auto" w:fill="FFFFFF"/>
        </w:rPr>
        <w:lastRenderedPageBreak/>
        <w:t xml:space="preserve">Marion-St-Onge, C., Weiss, M., Sharda, M. and Peretz, I. (2020) </w:t>
      </w:r>
      <w:r w:rsidR="00C962B3">
        <w:rPr>
          <w:rFonts w:ascii="Arial" w:hAnsi="Arial" w:cs="Arial"/>
          <w:shd w:val="clear" w:color="auto" w:fill="FFFFFF"/>
        </w:rPr>
        <w:t>‘</w:t>
      </w:r>
      <w:r w:rsidRPr="00F0537F">
        <w:rPr>
          <w:rFonts w:ascii="Arial" w:hAnsi="Arial" w:cs="Arial"/>
          <w:shd w:val="clear" w:color="auto" w:fill="FFFFFF"/>
        </w:rPr>
        <w:t>What Makes Musical Prodigies?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Frontiers in psychology</w:t>
      </w:r>
      <w:r w:rsidRPr="00F0537F">
        <w:rPr>
          <w:rFonts w:ascii="Arial" w:hAnsi="Arial" w:cs="Arial"/>
          <w:shd w:val="clear" w:color="auto" w:fill="FFFFFF"/>
        </w:rPr>
        <w:t xml:space="preserve">, 11. Available at: </w:t>
      </w:r>
      <w:hyperlink r:id="rId42" w:history="1">
        <w:r w:rsidRPr="00F0537F">
          <w:rPr>
            <w:rStyle w:val="Hyperlink"/>
            <w:rFonts w:ascii="Arial" w:hAnsi="Arial" w:cs="Arial"/>
            <w:color w:val="auto"/>
            <w:shd w:val="clear" w:color="auto" w:fill="FFFFFF"/>
          </w:rPr>
          <w:t>https://doi.org/10.3389/fpsyg.2020.566373</w:t>
        </w:r>
      </w:hyperlink>
      <w:r w:rsidRPr="00F0537F">
        <w:rPr>
          <w:rFonts w:ascii="Arial" w:hAnsi="Arial" w:cs="Arial"/>
          <w:shd w:val="clear" w:color="auto" w:fill="FFFFFF"/>
        </w:rPr>
        <w:t>. </w:t>
      </w:r>
    </w:p>
    <w:bookmarkEnd w:id="37"/>
    <w:p w14:paraId="7C1CF8C4" w14:textId="5429FD4A" w:rsidR="001249C3" w:rsidRPr="008D1FA0" w:rsidRDefault="001249C3" w:rsidP="009E7AD0">
      <w:pPr>
        <w:spacing w:line="360" w:lineRule="auto"/>
        <w:rPr>
          <w:rFonts w:ascii="Arial" w:hAnsi="Arial" w:cs="Arial"/>
          <w:shd w:val="clear" w:color="auto" w:fill="FFFFFF"/>
        </w:rPr>
      </w:pPr>
      <w:r w:rsidRPr="001249C3">
        <w:rPr>
          <w:rFonts w:ascii="Arial" w:hAnsi="Arial" w:cs="Arial"/>
          <w:shd w:val="clear" w:color="auto" w:fill="FFFFFF"/>
        </w:rPr>
        <w:t xml:space="preserve">Marko, G., O’Connor, </w:t>
      </w:r>
      <w:proofErr w:type="spellStart"/>
      <w:r w:rsidRPr="001249C3">
        <w:rPr>
          <w:rFonts w:ascii="Arial" w:hAnsi="Arial" w:cs="Arial"/>
          <w:shd w:val="clear" w:color="auto" w:fill="FFFFFF"/>
        </w:rPr>
        <w:t>Dr.</w:t>
      </w:r>
      <w:proofErr w:type="spellEnd"/>
      <w:r w:rsidRPr="001249C3">
        <w:rPr>
          <w:rFonts w:ascii="Arial" w:hAnsi="Arial" w:cs="Arial"/>
          <w:shd w:val="clear" w:color="auto" w:fill="FFFFFF"/>
        </w:rPr>
        <w:t xml:space="preserve"> J. and Phillipson, Assoc. Prof. S. (2021) </w:t>
      </w:r>
      <w:r w:rsidRPr="001249C3">
        <w:rPr>
          <w:rFonts w:ascii="Arial" w:hAnsi="Arial" w:cs="Arial"/>
          <w:i/>
          <w:iCs/>
          <w:shd w:val="clear" w:color="auto" w:fill="FFFFFF"/>
        </w:rPr>
        <w:t>Measuring Efficiency in Vocal Architecture: A Perceptual Rating Instrument for Ecological Voice Evaluation and the Impact on Student Feedback</w:t>
      </w:r>
      <w:r w:rsidRPr="001249C3">
        <w:rPr>
          <w:rFonts w:ascii="Arial" w:hAnsi="Arial" w:cs="Arial"/>
          <w:shd w:val="clear" w:color="auto" w:fill="FFFFFF"/>
        </w:rPr>
        <w:t>. PhD</w:t>
      </w:r>
      <w:r>
        <w:rPr>
          <w:rFonts w:ascii="Arial" w:hAnsi="Arial" w:cs="Arial"/>
          <w:shd w:val="clear" w:color="auto" w:fill="FFFFFF"/>
        </w:rPr>
        <w:t xml:space="preserve"> thesis</w:t>
      </w:r>
      <w:r w:rsidRPr="001249C3">
        <w:rPr>
          <w:rFonts w:ascii="Arial" w:hAnsi="Arial" w:cs="Arial"/>
          <w:shd w:val="clear" w:color="auto" w:fill="FFFFFF"/>
        </w:rPr>
        <w:t xml:space="preserve">. Monash University. Available at: </w:t>
      </w:r>
      <w:hyperlink r:id="rId43" w:history="1">
        <w:r w:rsidR="008D1FA0" w:rsidRPr="008D1FA0">
          <w:rPr>
            <w:rStyle w:val="Hyperlink"/>
            <w:rFonts w:ascii="Arial" w:hAnsi="Arial" w:cs="Arial"/>
            <w:color w:val="auto"/>
            <w:shd w:val="clear" w:color="auto" w:fill="FFFFFF"/>
          </w:rPr>
          <w:t>https://research.monash.edu/en/publications/measuring-efficiency-in-vocal-architecture-a-perceptual-rating-in</w:t>
        </w:r>
      </w:hyperlink>
      <w:r w:rsidR="008D1FA0" w:rsidRPr="008D1FA0">
        <w:rPr>
          <w:rFonts w:ascii="Arial" w:hAnsi="Arial" w:cs="Arial"/>
          <w:shd w:val="clear" w:color="auto" w:fill="FFFFFF"/>
        </w:rPr>
        <w:t xml:space="preserve"> </w:t>
      </w:r>
      <w:r w:rsidRPr="008D1FA0">
        <w:rPr>
          <w:rFonts w:ascii="Arial" w:hAnsi="Arial" w:cs="Arial"/>
          <w:shd w:val="clear" w:color="auto" w:fill="FFFFFF"/>
        </w:rPr>
        <w:t>(Accessed: 21 June 2024).</w:t>
      </w:r>
    </w:p>
    <w:p w14:paraId="5D09B1A9" w14:textId="1B613AE4" w:rsidR="00620AF9" w:rsidRPr="00F0537F" w:rsidRDefault="00620AF9" w:rsidP="009E7AD0">
      <w:pPr>
        <w:spacing w:line="360" w:lineRule="auto"/>
        <w:rPr>
          <w:rFonts w:ascii="Arial" w:hAnsi="Arial" w:cs="Arial"/>
          <w:shd w:val="clear" w:color="auto" w:fill="FFFFFF"/>
        </w:rPr>
      </w:pPr>
      <w:r w:rsidRPr="00F0537F">
        <w:rPr>
          <w:rFonts w:ascii="Arial" w:hAnsi="Arial" w:cs="Arial"/>
          <w:shd w:val="clear" w:color="auto" w:fill="FFFFFF"/>
        </w:rPr>
        <w:t>McCoy (2016) ‘One trick pony’, </w:t>
      </w:r>
      <w:r w:rsidRPr="00F0537F">
        <w:rPr>
          <w:rFonts w:ascii="Arial" w:hAnsi="Arial" w:cs="Arial"/>
          <w:i/>
          <w:iCs/>
          <w:shd w:val="clear" w:color="auto" w:fill="FFFFFF"/>
        </w:rPr>
        <w:t>Journal of singing: the official journal of the National Association of Teachers of Singing</w:t>
      </w:r>
      <w:r w:rsidRPr="00F0537F">
        <w:rPr>
          <w:rFonts w:ascii="Arial" w:hAnsi="Arial" w:cs="Arial"/>
          <w:shd w:val="clear" w:color="auto" w:fill="FFFFFF"/>
        </w:rPr>
        <w:t>, 72(3).</w:t>
      </w:r>
    </w:p>
    <w:p w14:paraId="57F17E5A" w14:textId="2C8F4DD0" w:rsidR="00620AF9" w:rsidRPr="00F0537F" w:rsidRDefault="00620AF9" w:rsidP="001B15F1">
      <w:pPr>
        <w:spacing w:line="360" w:lineRule="auto"/>
        <w:rPr>
          <w:rFonts w:ascii="Arial" w:hAnsi="Arial" w:cs="Arial"/>
          <w:shd w:val="clear" w:color="auto" w:fill="FFFFFF"/>
        </w:rPr>
      </w:pPr>
      <w:r w:rsidRPr="00F0537F">
        <w:rPr>
          <w:rFonts w:ascii="Arial" w:hAnsi="Arial" w:cs="Arial"/>
          <w:shd w:val="clear" w:color="auto" w:fill="FFFFFF"/>
        </w:rPr>
        <w:t>McMullin, C. (2023) ‘Transcription and Qualitative Methods: Implications for Third Sector Research’, </w:t>
      </w:r>
      <w:proofErr w:type="spellStart"/>
      <w:r w:rsidRPr="00F0537F">
        <w:rPr>
          <w:rFonts w:ascii="Arial" w:hAnsi="Arial" w:cs="Arial"/>
          <w:i/>
          <w:iCs/>
          <w:shd w:val="clear" w:color="auto" w:fill="FFFFFF"/>
        </w:rPr>
        <w:t>Voluntas</w:t>
      </w:r>
      <w:proofErr w:type="spellEnd"/>
      <w:r w:rsidRPr="00F0537F">
        <w:rPr>
          <w:rFonts w:ascii="Arial" w:hAnsi="Arial" w:cs="Arial"/>
          <w:i/>
          <w:iCs/>
          <w:shd w:val="clear" w:color="auto" w:fill="FFFFFF"/>
        </w:rPr>
        <w:t xml:space="preserve"> (Manchester, England)</w:t>
      </w:r>
      <w:r w:rsidRPr="00F0537F">
        <w:rPr>
          <w:rFonts w:ascii="Arial" w:hAnsi="Arial" w:cs="Arial"/>
          <w:shd w:val="clear" w:color="auto" w:fill="FFFFFF"/>
        </w:rPr>
        <w:t xml:space="preserve">, 34(1), pp.140–153. Available at: </w:t>
      </w:r>
      <w:hyperlink r:id="rId44" w:history="1">
        <w:r w:rsidRPr="00F0537F">
          <w:rPr>
            <w:rStyle w:val="Hyperlink"/>
            <w:rFonts w:ascii="Arial" w:hAnsi="Arial" w:cs="Arial"/>
            <w:color w:val="auto"/>
            <w:shd w:val="clear" w:color="auto" w:fill="FFFFFF"/>
          </w:rPr>
          <w:t>https://doi.org/10.1007/s11266-021-00400-3</w:t>
        </w:r>
      </w:hyperlink>
      <w:r w:rsidR="008D1FA0" w:rsidRPr="008D1FA0">
        <w:rPr>
          <w:rStyle w:val="Hyperlink"/>
          <w:rFonts w:ascii="Arial" w:hAnsi="Arial" w:cs="Arial"/>
          <w:color w:val="auto"/>
          <w:u w:val="none"/>
          <w:shd w:val="clear" w:color="auto" w:fill="FFFFFF"/>
        </w:rPr>
        <w:t>.</w:t>
      </w:r>
    </w:p>
    <w:p w14:paraId="66893A5B" w14:textId="10A8FE1B" w:rsidR="00620AF9" w:rsidRPr="00F0537F" w:rsidRDefault="00620AF9" w:rsidP="00620AF9">
      <w:pPr>
        <w:spacing w:line="360" w:lineRule="auto"/>
        <w:rPr>
          <w:rFonts w:ascii="Arial" w:hAnsi="Arial" w:cs="Arial"/>
          <w:shd w:val="clear" w:color="auto" w:fill="FFFFFF"/>
        </w:rPr>
      </w:pPr>
      <w:r w:rsidRPr="00F0537F">
        <w:rPr>
          <w:rFonts w:ascii="Arial" w:hAnsi="Arial" w:cs="Arial"/>
          <w:shd w:val="clear" w:color="auto" w:fill="FFFFFF"/>
        </w:rPr>
        <w:t>Mercer, J. (2007) ‘The challenges of insider research in educational institutions: Wielding a double-edged sword and resolving delicate dilemmas’, </w:t>
      </w:r>
      <w:r w:rsidRPr="00F0537F">
        <w:rPr>
          <w:rFonts w:ascii="Arial" w:hAnsi="Arial" w:cs="Arial"/>
          <w:i/>
          <w:iCs/>
          <w:shd w:val="clear" w:color="auto" w:fill="FFFFFF"/>
        </w:rPr>
        <w:t>Oxford review of education</w:t>
      </w:r>
      <w:r w:rsidRPr="00F0537F">
        <w:rPr>
          <w:rFonts w:ascii="Arial" w:hAnsi="Arial" w:cs="Arial"/>
          <w:shd w:val="clear" w:color="auto" w:fill="FFFFFF"/>
        </w:rPr>
        <w:t xml:space="preserve">, 33(1), pp.1–17. Available at: </w:t>
      </w:r>
      <w:hyperlink r:id="rId45" w:history="1">
        <w:r w:rsidRPr="00F0537F">
          <w:rPr>
            <w:rStyle w:val="Hyperlink"/>
            <w:rFonts w:ascii="Arial" w:hAnsi="Arial" w:cs="Arial"/>
            <w:color w:val="auto"/>
            <w:shd w:val="clear" w:color="auto" w:fill="FFFFFF"/>
          </w:rPr>
          <w:t>https://doi.org/10.1080/03054980601094651</w:t>
        </w:r>
      </w:hyperlink>
      <w:r w:rsidR="008D1FA0" w:rsidRPr="008D1FA0">
        <w:rPr>
          <w:rStyle w:val="Hyperlink"/>
          <w:rFonts w:ascii="Arial" w:hAnsi="Arial" w:cs="Arial"/>
          <w:color w:val="auto"/>
          <w:u w:val="none"/>
          <w:shd w:val="clear" w:color="auto" w:fill="FFFFFF"/>
        </w:rPr>
        <w:t>.</w:t>
      </w:r>
    </w:p>
    <w:p w14:paraId="399091F8" w14:textId="7AB49639" w:rsidR="00620AF9" w:rsidRPr="00F0537F" w:rsidRDefault="00620AF9" w:rsidP="00693C96">
      <w:pPr>
        <w:spacing w:line="360" w:lineRule="auto"/>
        <w:rPr>
          <w:rFonts w:ascii="Arial" w:hAnsi="Arial" w:cs="Arial"/>
          <w:shd w:val="clear" w:color="auto" w:fill="FFFFFF"/>
        </w:rPr>
      </w:pPr>
      <w:r w:rsidRPr="00F0537F">
        <w:rPr>
          <w:rFonts w:ascii="Arial" w:hAnsi="Arial" w:cs="Arial"/>
          <w:shd w:val="clear" w:color="auto" w:fill="FFFFFF"/>
        </w:rPr>
        <w:t xml:space="preserve">Miksza, P. (2007) </w:t>
      </w:r>
      <w:r w:rsidR="00C962B3">
        <w:rPr>
          <w:rFonts w:ascii="Arial" w:hAnsi="Arial" w:cs="Arial"/>
          <w:shd w:val="clear" w:color="auto" w:fill="FFFFFF"/>
        </w:rPr>
        <w:t>‘</w:t>
      </w:r>
      <w:r w:rsidRPr="00F0537F">
        <w:rPr>
          <w:rFonts w:ascii="Arial" w:hAnsi="Arial" w:cs="Arial"/>
          <w:shd w:val="clear" w:color="auto" w:fill="FFFFFF"/>
        </w:rPr>
        <w:t xml:space="preserve">Effective Practice: An Investigation of Observed Practice </w:t>
      </w:r>
      <w:proofErr w:type="spellStart"/>
      <w:r w:rsidRPr="00F0537F">
        <w:rPr>
          <w:rFonts w:ascii="Arial" w:hAnsi="Arial" w:cs="Arial"/>
          <w:shd w:val="clear" w:color="auto" w:fill="FFFFFF"/>
        </w:rPr>
        <w:t>Behaviors</w:t>
      </w:r>
      <w:proofErr w:type="spellEnd"/>
      <w:r w:rsidRPr="00F0537F">
        <w:rPr>
          <w:rFonts w:ascii="Arial" w:hAnsi="Arial" w:cs="Arial"/>
          <w:shd w:val="clear" w:color="auto" w:fill="FFFFFF"/>
        </w:rPr>
        <w:t>, Self-Reported Practice Habits, and the Performance Achievement of High School Wind Players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Journal of research in music education</w:t>
      </w:r>
      <w:r w:rsidRPr="00F0537F">
        <w:rPr>
          <w:rFonts w:ascii="Arial" w:hAnsi="Arial" w:cs="Arial"/>
          <w:shd w:val="clear" w:color="auto" w:fill="FFFFFF"/>
        </w:rPr>
        <w:t xml:space="preserve">, 55(4), pp.359–375. Available at: </w:t>
      </w:r>
      <w:hyperlink r:id="rId46" w:history="1">
        <w:r w:rsidRPr="00F0537F">
          <w:rPr>
            <w:rStyle w:val="Hyperlink"/>
            <w:rFonts w:ascii="Arial" w:hAnsi="Arial" w:cs="Arial"/>
            <w:color w:val="auto"/>
            <w:shd w:val="clear" w:color="auto" w:fill="FFFFFF"/>
          </w:rPr>
          <w:t>https://doi.org/10.1177/0022429408317513</w:t>
        </w:r>
      </w:hyperlink>
      <w:r w:rsidR="008D1FA0" w:rsidRPr="008D1FA0">
        <w:rPr>
          <w:rFonts w:ascii="Arial" w:hAnsi="Arial" w:cs="Arial"/>
          <w:shd w:val="clear" w:color="auto" w:fill="FFFFFF"/>
        </w:rPr>
        <w:t>.</w:t>
      </w:r>
    </w:p>
    <w:p w14:paraId="7A074DAB" w14:textId="25EE6ACD" w:rsidR="00693C96" w:rsidRPr="00C962B3" w:rsidRDefault="00620AF9" w:rsidP="00C962B3">
      <w:pPr>
        <w:spacing w:line="360" w:lineRule="auto"/>
        <w:rPr>
          <w:rStyle w:val="Hyperlink"/>
          <w:rFonts w:ascii="Arial" w:hAnsi="Arial" w:cs="Arial"/>
          <w:color w:val="auto"/>
          <w:shd w:val="clear" w:color="auto" w:fill="FFFFFF"/>
        </w:rPr>
      </w:pPr>
      <w:proofErr w:type="spellStart"/>
      <w:r w:rsidRPr="00C962B3">
        <w:rPr>
          <w:rFonts w:ascii="Arial" w:hAnsi="Arial" w:cs="Arial"/>
          <w:shd w:val="clear" w:color="auto" w:fill="FFFFFF"/>
        </w:rPr>
        <w:t>Mornell</w:t>
      </w:r>
      <w:proofErr w:type="spellEnd"/>
      <w:r w:rsidRPr="00C962B3">
        <w:rPr>
          <w:rFonts w:ascii="Arial" w:hAnsi="Arial" w:cs="Arial"/>
          <w:shd w:val="clear" w:color="auto" w:fill="FFFFFF"/>
        </w:rPr>
        <w:t xml:space="preserve">, A., Osborne, M. and McPherson, G. (2020) ‘Evaluating practice strategies, </w:t>
      </w:r>
      <w:proofErr w:type="spellStart"/>
      <w:r w:rsidRPr="00C962B3">
        <w:rPr>
          <w:rFonts w:ascii="Arial" w:hAnsi="Arial" w:cs="Arial"/>
          <w:shd w:val="clear" w:color="auto" w:fill="FFFFFF"/>
        </w:rPr>
        <w:t>behavior</w:t>
      </w:r>
      <w:proofErr w:type="spellEnd"/>
      <w:r w:rsidRPr="00C962B3">
        <w:rPr>
          <w:rFonts w:ascii="Arial" w:hAnsi="Arial" w:cs="Arial"/>
          <w:shd w:val="clear" w:color="auto" w:fill="FFFFFF"/>
        </w:rPr>
        <w:t xml:space="preserve"> and learning progress in elite performers: An exploratory study’, </w:t>
      </w:r>
      <w:r w:rsidRPr="00C962B3">
        <w:rPr>
          <w:rFonts w:ascii="Arial" w:hAnsi="Arial" w:cs="Arial"/>
          <w:i/>
          <w:iCs/>
          <w:shd w:val="clear" w:color="auto" w:fill="FFFFFF"/>
        </w:rPr>
        <w:t>Musicae scientiae</w:t>
      </w:r>
      <w:r w:rsidRPr="00C962B3">
        <w:rPr>
          <w:rFonts w:ascii="Arial" w:hAnsi="Arial" w:cs="Arial"/>
          <w:shd w:val="clear" w:color="auto" w:fill="FFFFFF"/>
        </w:rPr>
        <w:t xml:space="preserve">, 24(1), pp.130–135. Available at: </w:t>
      </w:r>
      <w:hyperlink r:id="rId47" w:history="1">
        <w:r w:rsidRPr="00C962B3">
          <w:rPr>
            <w:rStyle w:val="Hyperlink"/>
            <w:rFonts w:ascii="Arial" w:hAnsi="Arial" w:cs="Arial"/>
            <w:color w:val="auto"/>
            <w:shd w:val="clear" w:color="auto" w:fill="FFFFFF"/>
          </w:rPr>
          <w:t>https://doi.org/10.1177/1029864918771731</w:t>
        </w:r>
      </w:hyperlink>
      <w:r w:rsidR="008D1FA0" w:rsidRPr="00C962B3">
        <w:rPr>
          <w:rStyle w:val="Hyperlink"/>
          <w:rFonts w:ascii="Arial" w:hAnsi="Arial" w:cs="Arial"/>
          <w:color w:val="auto"/>
          <w:u w:val="none"/>
          <w:shd w:val="clear" w:color="auto" w:fill="FFFFFF"/>
        </w:rPr>
        <w:t>.</w:t>
      </w:r>
    </w:p>
    <w:p w14:paraId="7C6E8E8D" w14:textId="59C731BC" w:rsidR="00620AF9" w:rsidRPr="00C962B3" w:rsidRDefault="00620AF9" w:rsidP="00C962B3">
      <w:pPr>
        <w:spacing w:line="360" w:lineRule="auto"/>
        <w:rPr>
          <w:rFonts w:ascii="Arial" w:hAnsi="Arial" w:cs="Arial"/>
          <w:shd w:val="clear" w:color="auto" w:fill="FFFFFF"/>
        </w:rPr>
      </w:pPr>
      <w:proofErr w:type="spellStart"/>
      <w:r w:rsidRPr="00C962B3">
        <w:rPr>
          <w:rFonts w:ascii="Arial" w:hAnsi="Arial" w:cs="Arial"/>
          <w:shd w:val="clear" w:color="auto" w:fill="FFFFFF"/>
        </w:rPr>
        <w:t>Mosing</w:t>
      </w:r>
      <w:proofErr w:type="spellEnd"/>
      <w:r w:rsidRPr="00C962B3">
        <w:rPr>
          <w:rFonts w:ascii="Arial" w:hAnsi="Arial" w:cs="Arial"/>
          <w:shd w:val="clear" w:color="auto" w:fill="FFFFFF"/>
        </w:rPr>
        <w:t>, M., Madison, G., Pedersen, N., Kuja-</w:t>
      </w:r>
      <w:proofErr w:type="spellStart"/>
      <w:r w:rsidRPr="00C962B3">
        <w:rPr>
          <w:rFonts w:ascii="Arial" w:hAnsi="Arial" w:cs="Arial"/>
          <w:shd w:val="clear" w:color="auto" w:fill="FFFFFF"/>
        </w:rPr>
        <w:t>Halkola</w:t>
      </w:r>
      <w:proofErr w:type="spellEnd"/>
      <w:r w:rsidRPr="00C962B3">
        <w:rPr>
          <w:rFonts w:ascii="Arial" w:hAnsi="Arial" w:cs="Arial"/>
          <w:shd w:val="clear" w:color="auto" w:fill="FFFFFF"/>
        </w:rPr>
        <w:t xml:space="preserve">, R., </w:t>
      </w:r>
      <w:proofErr w:type="spellStart"/>
      <w:r w:rsidRPr="00C962B3">
        <w:rPr>
          <w:rFonts w:ascii="Arial" w:hAnsi="Arial" w:cs="Arial"/>
          <w:shd w:val="clear" w:color="auto" w:fill="FFFFFF"/>
        </w:rPr>
        <w:t>Ullén</w:t>
      </w:r>
      <w:proofErr w:type="spellEnd"/>
      <w:r w:rsidRPr="00C962B3">
        <w:rPr>
          <w:rFonts w:ascii="Arial" w:hAnsi="Arial" w:cs="Arial"/>
          <w:shd w:val="clear" w:color="auto" w:fill="FFFFFF"/>
        </w:rPr>
        <w:t xml:space="preserve">, F. (2014) </w:t>
      </w:r>
      <w:r w:rsidR="00C962B3">
        <w:rPr>
          <w:rFonts w:ascii="Arial" w:hAnsi="Arial" w:cs="Arial"/>
          <w:shd w:val="clear" w:color="auto" w:fill="FFFFFF"/>
        </w:rPr>
        <w:t>‘</w:t>
      </w:r>
      <w:r w:rsidRPr="00C962B3">
        <w:rPr>
          <w:rFonts w:ascii="Arial" w:hAnsi="Arial" w:cs="Arial"/>
          <w:shd w:val="clear" w:color="auto" w:fill="FFFFFF"/>
        </w:rPr>
        <w:t>Practice Does Not Make Perfect: No Causal Effect of Music Practice on Music Ability</w:t>
      </w:r>
      <w:r w:rsidR="00C962B3">
        <w:rPr>
          <w:rFonts w:ascii="Arial" w:hAnsi="Arial" w:cs="Arial"/>
          <w:shd w:val="clear" w:color="auto" w:fill="FFFFFF"/>
        </w:rPr>
        <w:t>’</w:t>
      </w:r>
      <w:r w:rsidRPr="00C962B3">
        <w:rPr>
          <w:rFonts w:ascii="Arial" w:hAnsi="Arial" w:cs="Arial"/>
          <w:shd w:val="clear" w:color="auto" w:fill="FFFFFF"/>
        </w:rPr>
        <w:t xml:space="preserve">, Psychological science, 25(9), pp.1795–1803. Available at: </w:t>
      </w:r>
      <w:hyperlink r:id="rId48" w:history="1">
        <w:r w:rsidRPr="00C962B3">
          <w:rPr>
            <w:rStyle w:val="Hyperlink"/>
            <w:rFonts w:ascii="Arial" w:hAnsi="Arial" w:cs="Arial"/>
            <w:color w:val="auto"/>
            <w:shd w:val="clear" w:color="auto" w:fill="FFFFFF"/>
          </w:rPr>
          <w:t>https://doi.org/10.1177/0956797614541990</w:t>
        </w:r>
      </w:hyperlink>
      <w:r w:rsidR="00C962B3" w:rsidRPr="00C962B3">
        <w:rPr>
          <w:rFonts w:ascii="Arial" w:hAnsi="Arial" w:cs="Arial"/>
          <w:shd w:val="clear" w:color="auto" w:fill="FFFFFF"/>
        </w:rPr>
        <w:t>.</w:t>
      </w:r>
    </w:p>
    <w:p w14:paraId="41809D77" w14:textId="1875A113" w:rsidR="00693C96" w:rsidRPr="00C962B3" w:rsidRDefault="00693C96" w:rsidP="00C962B3">
      <w:pPr>
        <w:spacing w:line="360" w:lineRule="auto"/>
        <w:rPr>
          <w:rFonts w:ascii="Arial" w:hAnsi="Arial" w:cs="Arial"/>
          <w:shd w:val="clear" w:color="auto" w:fill="FFFFFF"/>
        </w:rPr>
      </w:pPr>
      <w:bookmarkStart w:id="38" w:name="_Hlk163038460"/>
      <w:r w:rsidRPr="00C962B3">
        <w:rPr>
          <w:rFonts w:ascii="Arial" w:hAnsi="Arial" w:cs="Arial"/>
          <w:shd w:val="clear" w:color="auto" w:fill="FFFFFF"/>
        </w:rPr>
        <w:t xml:space="preserve">Moss Erickson, H. (2022) ‘Making </w:t>
      </w:r>
      <w:r w:rsidRPr="00C962B3">
        <w:rPr>
          <w:rFonts w:ascii="Arial" w:hAnsi="Arial" w:cs="Arial"/>
          <w:i/>
          <w:iCs/>
          <w:shd w:val="clear" w:color="auto" w:fill="FFFFFF"/>
        </w:rPr>
        <w:t xml:space="preserve">Play </w:t>
      </w:r>
      <w:r w:rsidRPr="00C962B3">
        <w:rPr>
          <w:rFonts w:ascii="Arial" w:hAnsi="Arial" w:cs="Arial"/>
          <w:shd w:val="clear" w:color="auto" w:fill="FFFFFF"/>
        </w:rPr>
        <w:t xml:space="preserve">a part of </w:t>
      </w:r>
      <w:r w:rsidRPr="00C962B3">
        <w:rPr>
          <w:rFonts w:ascii="Arial" w:hAnsi="Arial" w:cs="Arial"/>
          <w:i/>
          <w:iCs/>
          <w:shd w:val="clear" w:color="auto" w:fill="FFFFFF"/>
        </w:rPr>
        <w:t>Practice</w:t>
      </w:r>
      <w:r w:rsidRPr="00C962B3">
        <w:rPr>
          <w:rFonts w:ascii="Arial" w:hAnsi="Arial" w:cs="Arial"/>
          <w:shd w:val="clear" w:color="auto" w:fill="FFFFFF"/>
        </w:rPr>
        <w:t xml:space="preserve">’, </w:t>
      </w:r>
      <w:r w:rsidRPr="00C962B3">
        <w:rPr>
          <w:rFonts w:ascii="Arial" w:hAnsi="Arial" w:cs="Arial"/>
          <w:i/>
          <w:iCs/>
          <w:shd w:val="clear" w:color="auto" w:fill="FFFFFF"/>
        </w:rPr>
        <w:t>Inter Nos</w:t>
      </w:r>
      <w:r w:rsidRPr="00C962B3">
        <w:rPr>
          <w:rFonts w:ascii="Arial" w:hAnsi="Arial" w:cs="Arial"/>
          <w:shd w:val="clear" w:color="auto" w:fill="FFFFFF"/>
        </w:rPr>
        <w:t xml:space="preserve"> </w:t>
      </w:r>
      <w:r w:rsidRPr="00C962B3">
        <w:rPr>
          <w:rFonts w:ascii="Arial" w:hAnsi="Arial" w:cs="Arial"/>
          <w:i/>
          <w:iCs/>
          <w:shd w:val="clear" w:color="auto" w:fill="FFFFFF"/>
        </w:rPr>
        <w:t>newsletter</w:t>
      </w:r>
      <w:r w:rsidRPr="00C962B3">
        <w:rPr>
          <w:rFonts w:ascii="Arial" w:hAnsi="Arial" w:cs="Arial"/>
          <w:shd w:val="clear" w:color="auto" w:fill="FFFFFF"/>
        </w:rPr>
        <w:t>, Spring, pp.18-19</w:t>
      </w:r>
      <w:r w:rsidR="001E6B95">
        <w:rPr>
          <w:rFonts w:ascii="Arial" w:hAnsi="Arial" w:cs="Arial"/>
          <w:shd w:val="clear" w:color="auto" w:fill="FFFFFF"/>
        </w:rPr>
        <w:t>.</w:t>
      </w:r>
      <w:r w:rsidRPr="00C962B3">
        <w:rPr>
          <w:rFonts w:ascii="Arial" w:hAnsi="Arial" w:cs="Arial"/>
          <w:shd w:val="clear" w:color="auto" w:fill="FFFFFF"/>
        </w:rPr>
        <w:t xml:space="preserve"> Available at: </w:t>
      </w:r>
      <w:hyperlink r:id="rId49" w:history="1">
        <w:r w:rsidRPr="00C962B3">
          <w:rPr>
            <w:rStyle w:val="Hyperlink"/>
            <w:rFonts w:ascii="Arial" w:hAnsi="Arial" w:cs="Arial"/>
            <w:color w:val="auto"/>
            <w:shd w:val="clear" w:color="auto" w:fill="FFFFFF"/>
          </w:rPr>
          <w:t>www.nats.org/_Library/Independent_Voices_Articles/Making_Play_a_Part_of_Practice_-_Spring_2022_-_Heidi_Moss_Erickson.pdf</w:t>
        </w:r>
      </w:hyperlink>
      <w:r w:rsidRPr="00C962B3">
        <w:rPr>
          <w:rFonts w:ascii="Arial" w:hAnsi="Arial" w:cs="Arial"/>
          <w:shd w:val="clear" w:color="auto" w:fill="FFFFFF"/>
        </w:rPr>
        <w:t xml:space="preserve"> (Accessed: 26 April 2024)</w:t>
      </w:r>
      <w:r w:rsidR="00C962B3" w:rsidRPr="00C962B3">
        <w:rPr>
          <w:rFonts w:ascii="Arial" w:hAnsi="Arial" w:cs="Arial"/>
          <w:shd w:val="clear" w:color="auto" w:fill="FFFFFF"/>
        </w:rPr>
        <w:t>.</w:t>
      </w:r>
    </w:p>
    <w:p w14:paraId="4B5F8A4F" w14:textId="6F28A09F" w:rsidR="006D0A11" w:rsidRPr="006D0A11" w:rsidRDefault="006D0A11" w:rsidP="00693C96">
      <w:pPr>
        <w:spacing w:line="360" w:lineRule="auto"/>
        <w:rPr>
          <w:rFonts w:ascii="Arial" w:hAnsi="Arial" w:cs="Arial"/>
        </w:rPr>
      </w:pPr>
      <w:r w:rsidRPr="006D0A11">
        <w:rPr>
          <w:rFonts w:ascii="Arial" w:hAnsi="Arial" w:cs="Arial"/>
          <w:shd w:val="clear" w:color="auto" w:fill="FFFFFF"/>
        </w:rPr>
        <w:t>O’Hara, J., Miller, T., Carding, P., Wilson, J. and Deary, V.  (2011) ‘Relationship between Fatigue, Perfectionism, and Functional Dysphonia’, </w:t>
      </w:r>
      <w:r w:rsidRPr="006D0A11">
        <w:rPr>
          <w:rFonts w:ascii="Arial" w:hAnsi="Arial" w:cs="Arial"/>
          <w:i/>
          <w:iCs/>
          <w:shd w:val="clear" w:color="auto" w:fill="FFFFFF"/>
        </w:rPr>
        <w:t>Otolaryngology-head and neck surgery</w:t>
      </w:r>
      <w:r w:rsidRPr="006D0A11">
        <w:rPr>
          <w:rFonts w:ascii="Arial" w:hAnsi="Arial" w:cs="Arial"/>
          <w:shd w:val="clear" w:color="auto" w:fill="FFFFFF"/>
        </w:rPr>
        <w:t xml:space="preserve">, 144(6), pp.921–926. Available at: </w:t>
      </w:r>
      <w:hyperlink r:id="rId50" w:history="1">
        <w:r w:rsidRPr="006D0A11">
          <w:rPr>
            <w:rStyle w:val="Hyperlink"/>
            <w:rFonts w:ascii="Arial" w:hAnsi="Arial" w:cs="Arial"/>
            <w:color w:val="auto"/>
            <w:shd w:val="clear" w:color="auto" w:fill="FFFFFF"/>
          </w:rPr>
          <w:t>https://doi.org/10.1177/0194599811401236</w:t>
        </w:r>
      </w:hyperlink>
      <w:r w:rsidR="00C962B3">
        <w:rPr>
          <w:rFonts w:ascii="Arial" w:hAnsi="Arial" w:cs="Arial"/>
          <w:shd w:val="clear" w:color="auto" w:fill="FFFFFF"/>
        </w:rPr>
        <w:t>.</w:t>
      </w:r>
    </w:p>
    <w:p w14:paraId="4C62B307" w14:textId="193EA840" w:rsidR="00620AF9" w:rsidRPr="00F0537F" w:rsidRDefault="00620AF9" w:rsidP="00693C96">
      <w:pPr>
        <w:spacing w:line="360" w:lineRule="auto"/>
        <w:rPr>
          <w:rFonts w:ascii="Arial" w:hAnsi="Arial" w:cs="Arial"/>
          <w:shd w:val="clear" w:color="auto" w:fill="FFFFFF"/>
        </w:rPr>
      </w:pPr>
      <w:r w:rsidRPr="00F0537F">
        <w:rPr>
          <w:rFonts w:ascii="Arial" w:hAnsi="Arial" w:cs="Arial"/>
          <w:shd w:val="clear" w:color="auto" w:fill="FFFFFF"/>
        </w:rPr>
        <w:lastRenderedPageBreak/>
        <w:t xml:space="preserve">Pitts, S. and Davidson, J. (2000) </w:t>
      </w:r>
      <w:r w:rsidR="00C962B3">
        <w:rPr>
          <w:rFonts w:ascii="Arial" w:hAnsi="Arial" w:cs="Arial"/>
          <w:shd w:val="clear" w:color="auto" w:fill="FFFFFF"/>
        </w:rPr>
        <w:t>‘</w:t>
      </w:r>
      <w:r w:rsidRPr="00F0537F">
        <w:rPr>
          <w:rFonts w:ascii="Arial" w:hAnsi="Arial" w:cs="Arial"/>
          <w:shd w:val="clear" w:color="auto" w:fill="FFFFFF"/>
        </w:rPr>
        <w:t>Developing Effective Practise Strategies: Case studies of three young instrumentalists</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Music education research</w:t>
      </w:r>
      <w:r w:rsidRPr="00F0537F">
        <w:rPr>
          <w:rFonts w:ascii="Arial" w:hAnsi="Arial" w:cs="Arial"/>
          <w:shd w:val="clear" w:color="auto" w:fill="FFFFFF"/>
        </w:rPr>
        <w:t xml:space="preserve">, 2(1), pp.45–56. Available at: </w:t>
      </w:r>
      <w:hyperlink r:id="rId51" w:history="1">
        <w:r w:rsidRPr="00F0537F">
          <w:rPr>
            <w:rStyle w:val="Hyperlink"/>
            <w:rFonts w:ascii="Arial" w:hAnsi="Arial" w:cs="Arial"/>
            <w:color w:val="auto"/>
            <w:shd w:val="clear" w:color="auto" w:fill="FFFFFF"/>
          </w:rPr>
          <w:t>https://doi.org/10.1080/14613800050004422</w:t>
        </w:r>
      </w:hyperlink>
      <w:r w:rsidR="00C962B3">
        <w:rPr>
          <w:rFonts w:ascii="Arial" w:hAnsi="Arial" w:cs="Arial"/>
          <w:shd w:val="clear" w:color="auto" w:fill="FFFFFF"/>
        </w:rPr>
        <w:t>.</w:t>
      </w:r>
    </w:p>
    <w:bookmarkEnd w:id="38"/>
    <w:p w14:paraId="017B0331" w14:textId="437BF962" w:rsidR="00620AF9" w:rsidRPr="00F0537F" w:rsidRDefault="00620AF9" w:rsidP="00C102B7">
      <w:pPr>
        <w:spacing w:line="360" w:lineRule="auto"/>
        <w:rPr>
          <w:rFonts w:ascii="Arial" w:hAnsi="Arial" w:cs="Arial"/>
          <w:shd w:val="clear" w:color="auto" w:fill="FFFFFF"/>
        </w:rPr>
      </w:pPr>
      <w:r w:rsidRPr="00F0537F">
        <w:rPr>
          <w:rFonts w:ascii="Arial" w:hAnsi="Arial" w:cs="Arial"/>
          <w:shd w:val="clear" w:color="auto" w:fill="FFFFFF"/>
        </w:rPr>
        <w:t>Rowlands, J. (2021) ‘Interviewee Transcript Review as a Tool to Improve Data Quality and Participant Confidence in Sensitive Research’, </w:t>
      </w:r>
      <w:r w:rsidRPr="00F0537F">
        <w:rPr>
          <w:rFonts w:ascii="Arial" w:hAnsi="Arial" w:cs="Arial"/>
          <w:i/>
          <w:iCs/>
          <w:shd w:val="clear" w:color="auto" w:fill="FFFFFF"/>
        </w:rPr>
        <w:t>International journal of qualitative methods</w:t>
      </w:r>
      <w:r w:rsidRPr="00F0537F">
        <w:rPr>
          <w:rFonts w:ascii="Arial" w:hAnsi="Arial" w:cs="Arial"/>
          <w:shd w:val="clear" w:color="auto" w:fill="FFFFFF"/>
        </w:rPr>
        <w:t xml:space="preserve">, 20, pp.160940692110661-. Available at: </w:t>
      </w:r>
      <w:hyperlink r:id="rId52" w:history="1">
        <w:r w:rsidRPr="00F0537F">
          <w:rPr>
            <w:rStyle w:val="Hyperlink"/>
            <w:rFonts w:ascii="Arial" w:hAnsi="Arial" w:cs="Arial"/>
            <w:color w:val="auto"/>
            <w:shd w:val="clear" w:color="auto" w:fill="FFFFFF"/>
          </w:rPr>
          <w:t>https://doi.org/10.1177/16094069211066170</w:t>
        </w:r>
      </w:hyperlink>
      <w:r w:rsidR="00C962B3">
        <w:rPr>
          <w:rFonts w:ascii="Arial" w:hAnsi="Arial" w:cs="Arial"/>
          <w:shd w:val="clear" w:color="auto" w:fill="FFFFFF"/>
        </w:rPr>
        <w:t>.</w:t>
      </w:r>
      <w:r w:rsidRPr="00F0537F">
        <w:rPr>
          <w:rFonts w:ascii="Arial" w:hAnsi="Arial" w:cs="Arial"/>
          <w:shd w:val="clear" w:color="auto" w:fill="FFFFFF"/>
        </w:rPr>
        <w:t xml:space="preserve"> </w:t>
      </w:r>
    </w:p>
    <w:p w14:paraId="673614A3" w14:textId="77777777" w:rsidR="00620AF9" w:rsidRPr="00F0537F" w:rsidRDefault="00620AF9" w:rsidP="00620AF9">
      <w:pPr>
        <w:spacing w:line="360" w:lineRule="auto"/>
        <w:jc w:val="both"/>
        <w:rPr>
          <w:rFonts w:ascii="Arial" w:hAnsi="Arial" w:cs="Arial"/>
        </w:rPr>
      </w:pPr>
      <w:r w:rsidRPr="00F0537F">
        <w:rPr>
          <w:rFonts w:ascii="Arial" w:hAnsi="Arial" w:cs="Arial"/>
        </w:rPr>
        <w:t>Sansom, R. (2024) ‘A history of Voice Pedagogy’ [Zoom]. Voice Study Centre. 27 February 2024.</w:t>
      </w:r>
    </w:p>
    <w:p w14:paraId="7B9E4B37" w14:textId="51A08940" w:rsidR="00F75E3A" w:rsidRDefault="00F75E3A" w:rsidP="00C102B7">
      <w:pPr>
        <w:spacing w:line="360" w:lineRule="auto"/>
        <w:rPr>
          <w:rFonts w:ascii="Arial" w:hAnsi="Arial" w:cs="Arial"/>
          <w:shd w:val="clear" w:color="auto" w:fill="FFFFFF"/>
        </w:rPr>
      </w:pPr>
      <w:r w:rsidRPr="00F75E3A">
        <w:rPr>
          <w:rFonts w:ascii="Arial" w:hAnsi="Arial" w:cs="Arial"/>
          <w:shd w:val="clear" w:color="auto" w:fill="FFFFFF"/>
        </w:rPr>
        <w:t xml:space="preserve">Sapir, S., Mathers-Schmidt, B. and Larson, G. </w:t>
      </w:r>
      <w:r>
        <w:rPr>
          <w:rFonts w:ascii="Arial" w:hAnsi="Arial" w:cs="Arial"/>
          <w:shd w:val="clear" w:color="auto" w:fill="FFFFFF"/>
        </w:rPr>
        <w:t>(1996) ‘</w:t>
      </w:r>
      <w:r w:rsidRPr="00F75E3A">
        <w:rPr>
          <w:rFonts w:ascii="Arial" w:hAnsi="Arial" w:cs="Arial"/>
          <w:shd w:val="clear" w:color="auto" w:fill="FFFFFF"/>
        </w:rPr>
        <w:t>Singers' and non-singers' vocal health, vocal behaviours, and attitudes towards voice and singing: indirect findings from a questionnaire</w:t>
      </w:r>
      <w:r>
        <w:rPr>
          <w:rFonts w:ascii="Arial" w:hAnsi="Arial" w:cs="Arial"/>
          <w:shd w:val="clear" w:color="auto" w:fill="FFFFFF"/>
        </w:rPr>
        <w:t xml:space="preserve">’, </w:t>
      </w:r>
      <w:r>
        <w:rPr>
          <w:rFonts w:ascii="Arial" w:hAnsi="Arial" w:cs="Arial"/>
          <w:i/>
          <w:iCs/>
          <w:shd w:val="clear" w:color="auto" w:fill="FFFFFF"/>
        </w:rPr>
        <w:t>International Journal of Language &amp; Communication Disorders</w:t>
      </w:r>
      <w:r>
        <w:rPr>
          <w:rFonts w:ascii="Arial" w:hAnsi="Arial" w:cs="Arial"/>
          <w:shd w:val="clear" w:color="auto" w:fill="FFFFFF"/>
        </w:rPr>
        <w:t>, 31(2), pp.193-209.</w:t>
      </w:r>
      <w:r>
        <w:rPr>
          <w:rFonts w:ascii="Arial" w:hAnsi="Arial" w:cs="Arial"/>
          <w:i/>
          <w:iCs/>
          <w:shd w:val="clear" w:color="auto" w:fill="FFFFFF"/>
        </w:rPr>
        <w:t xml:space="preserve"> </w:t>
      </w:r>
      <w:r>
        <w:rPr>
          <w:rFonts w:ascii="Arial" w:hAnsi="Arial" w:cs="Arial"/>
          <w:shd w:val="clear" w:color="auto" w:fill="FFFFFF"/>
        </w:rPr>
        <w:t>Available at</w:t>
      </w:r>
      <w:r w:rsidRPr="00F75E3A">
        <w:rPr>
          <w:rFonts w:ascii="Arial" w:hAnsi="Arial" w:cs="Arial"/>
          <w:shd w:val="clear" w:color="auto" w:fill="FFFFFF"/>
        </w:rPr>
        <w:t xml:space="preserve">: </w:t>
      </w:r>
      <w:hyperlink r:id="rId53" w:history="1">
        <w:r w:rsidRPr="00F75E3A">
          <w:rPr>
            <w:rStyle w:val="Hyperlink"/>
            <w:rFonts w:ascii="Arial" w:hAnsi="Arial" w:cs="Arial"/>
            <w:color w:val="auto"/>
            <w:shd w:val="clear" w:color="auto" w:fill="FFFFFF"/>
          </w:rPr>
          <w:t>https://doi.org/10.3109/13682829609042221</w:t>
        </w:r>
      </w:hyperlink>
      <w:r w:rsidR="00C962B3">
        <w:t>.</w:t>
      </w:r>
    </w:p>
    <w:p w14:paraId="20C2A701" w14:textId="0AEB3008" w:rsidR="00620AF9" w:rsidRPr="00F0537F" w:rsidRDefault="00620AF9" w:rsidP="00C102B7">
      <w:pPr>
        <w:spacing w:line="360" w:lineRule="auto"/>
        <w:rPr>
          <w:rFonts w:ascii="Arial" w:hAnsi="Arial" w:cs="Arial"/>
          <w:shd w:val="clear" w:color="auto" w:fill="FFFFFF"/>
        </w:rPr>
      </w:pPr>
      <w:r w:rsidRPr="00F0537F">
        <w:rPr>
          <w:rFonts w:ascii="Arial" w:hAnsi="Arial" w:cs="Arial"/>
          <w:shd w:val="clear" w:color="auto" w:fill="FFFFFF"/>
        </w:rPr>
        <w:t>Scearce, L. (2016) </w:t>
      </w:r>
      <w:r w:rsidRPr="00F0537F">
        <w:rPr>
          <w:rFonts w:ascii="Arial" w:hAnsi="Arial" w:cs="Arial"/>
          <w:i/>
          <w:iCs/>
          <w:shd w:val="clear" w:color="auto" w:fill="FFFFFF"/>
        </w:rPr>
        <w:t>Manual of singing voice rehabilitation: A practical approach to vocal health and wellness</w:t>
      </w:r>
      <w:r w:rsidRPr="00F0537F">
        <w:rPr>
          <w:rFonts w:ascii="Arial" w:hAnsi="Arial" w:cs="Arial"/>
          <w:shd w:val="clear" w:color="auto" w:fill="FFFFFF"/>
        </w:rPr>
        <w:t>. Plural Publishing.</w:t>
      </w:r>
    </w:p>
    <w:p w14:paraId="668DA4FB" w14:textId="77777777" w:rsidR="00620AF9" w:rsidRPr="00F0537F" w:rsidRDefault="00620AF9" w:rsidP="003851CA">
      <w:pPr>
        <w:spacing w:line="360" w:lineRule="auto"/>
        <w:rPr>
          <w:rFonts w:ascii="Arial" w:hAnsi="Arial" w:cs="Arial"/>
          <w:shd w:val="clear" w:color="auto" w:fill="FFFFFF"/>
        </w:rPr>
      </w:pPr>
      <w:r w:rsidRPr="00F0537F">
        <w:rPr>
          <w:rFonts w:ascii="Arial" w:hAnsi="Arial" w:cs="Arial"/>
          <w:shd w:val="clear" w:color="auto" w:fill="FFFFFF"/>
        </w:rPr>
        <w:t xml:space="preserve">Silverman, D. (2014) </w:t>
      </w:r>
      <w:r w:rsidRPr="00F0537F">
        <w:rPr>
          <w:rFonts w:ascii="Arial" w:hAnsi="Arial" w:cs="Arial"/>
          <w:i/>
          <w:iCs/>
          <w:shd w:val="clear" w:color="auto" w:fill="FFFFFF"/>
        </w:rPr>
        <w:t>Interpreting Qualitative Data,</w:t>
      </w:r>
      <w:r w:rsidRPr="00F0537F">
        <w:rPr>
          <w:rFonts w:ascii="Arial" w:hAnsi="Arial" w:cs="Arial"/>
          <w:shd w:val="clear" w:color="auto" w:fill="FFFFFF"/>
        </w:rPr>
        <w:t xml:space="preserve"> 5</w:t>
      </w:r>
      <w:r w:rsidRPr="00F0537F">
        <w:rPr>
          <w:rFonts w:ascii="Arial" w:hAnsi="Arial" w:cs="Arial"/>
          <w:shd w:val="clear" w:color="auto" w:fill="FFFFFF"/>
          <w:vertAlign w:val="superscript"/>
        </w:rPr>
        <w:t>th</w:t>
      </w:r>
      <w:r w:rsidRPr="00F0537F">
        <w:rPr>
          <w:rFonts w:ascii="Arial" w:hAnsi="Arial" w:cs="Arial"/>
          <w:shd w:val="clear" w:color="auto" w:fill="FFFFFF"/>
        </w:rPr>
        <w:t xml:space="preserve"> edition. Thousand Oaks, London, New Delhi, Singapore: SAGE Publications.</w:t>
      </w:r>
    </w:p>
    <w:p w14:paraId="62FF264B" w14:textId="16BE4FCB" w:rsidR="00620AF9" w:rsidRPr="00F0537F" w:rsidRDefault="00620AF9" w:rsidP="00620AF9">
      <w:pPr>
        <w:spacing w:line="360" w:lineRule="auto"/>
        <w:rPr>
          <w:rStyle w:val="Hyperlink"/>
          <w:rFonts w:ascii="Arial" w:hAnsi="Arial" w:cs="Arial"/>
          <w:color w:val="auto"/>
          <w:shd w:val="clear" w:color="auto" w:fill="FFFFFF"/>
        </w:rPr>
      </w:pPr>
      <w:r w:rsidRPr="00F0537F">
        <w:rPr>
          <w:rFonts w:ascii="Arial" w:hAnsi="Arial" w:cs="Arial"/>
          <w:shd w:val="clear" w:color="auto" w:fill="FFFFFF"/>
        </w:rPr>
        <w:t>Snellgrove, M. and Punch, S. (2022) ‘Negotiating insider research through reactive collaboration: challenges, issues and failures’, </w:t>
      </w:r>
      <w:r w:rsidRPr="00F0537F">
        <w:rPr>
          <w:rFonts w:ascii="Arial" w:hAnsi="Arial" w:cs="Arial"/>
          <w:i/>
          <w:iCs/>
          <w:shd w:val="clear" w:color="auto" w:fill="FFFFFF"/>
        </w:rPr>
        <w:t>Qualitative research journal</w:t>
      </w:r>
      <w:r w:rsidRPr="00F0537F">
        <w:rPr>
          <w:rFonts w:ascii="Arial" w:hAnsi="Arial" w:cs="Arial"/>
          <w:shd w:val="clear" w:color="auto" w:fill="FFFFFF"/>
        </w:rPr>
        <w:t xml:space="preserve">, 22(4), pp.548-558. Available at: </w:t>
      </w:r>
      <w:hyperlink r:id="rId54" w:history="1">
        <w:r w:rsidRPr="00F0537F">
          <w:rPr>
            <w:rStyle w:val="Hyperlink"/>
            <w:rFonts w:ascii="Arial" w:hAnsi="Arial" w:cs="Arial"/>
            <w:color w:val="auto"/>
            <w:shd w:val="clear" w:color="auto" w:fill="FFFFFF"/>
          </w:rPr>
          <w:t>https://doi.org/10.1108/QRJ-11-2021-0116</w:t>
        </w:r>
      </w:hyperlink>
      <w:r w:rsidR="00C962B3" w:rsidRPr="00C962B3">
        <w:rPr>
          <w:rStyle w:val="Hyperlink"/>
          <w:rFonts w:ascii="Arial" w:hAnsi="Arial" w:cs="Arial"/>
          <w:color w:val="auto"/>
          <w:u w:val="none"/>
          <w:shd w:val="clear" w:color="auto" w:fill="FFFFFF"/>
        </w:rPr>
        <w:t>.</w:t>
      </w:r>
    </w:p>
    <w:p w14:paraId="716D07C6" w14:textId="1BB7F5E7" w:rsidR="00620AF9" w:rsidRPr="00F0537F" w:rsidRDefault="00620AF9" w:rsidP="000744DE">
      <w:pPr>
        <w:spacing w:line="360" w:lineRule="auto"/>
        <w:rPr>
          <w:rFonts w:ascii="Arial" w:hAnsi="Arial" w:cs="Arial"/>
          <w:shd w:val="clear" w:color="auto" w:fill="FFFFFF"/>
        </w:rPr>
      </w:pPr>
      <w:r w:rsidRPr="00F0537F">
        <w:rPr>
          <w:rFonts w:ascii="Arial" w:hAnsi="Arial" w:cs="Arial"/>
          <w:shd w:val="clear" w:color="auto" w:fill="FFFFFF"/>
        </w:rPr>
        <w:t xml:space="preserve">Summitt, N. and Weidner, B. (2022) </w:t>
      </w:r>
      <w:r w:rsidR="00C962B3">
        <w:rPr>
          <w:rFonts w:ascii="Arial" w:hAnsi="Arial" w:cs="Arial"/>
          <w:shd w:val="clear" w:color="auto" w:fill="FFFFFF"/>
        </w:rPr>
        <w:t>‘</w:t>
      </w:r>
      <w:r w:rsidRPr="00F0537F">
        <w:rPr>
          <w:rFonts w:ascii="Arial" w:hAnsi="Arial" w:cs="Arial"/>
          <w:shd w:val="clear" w:color="auto" w:fill="FFFFFF"/>
        </w:rPr>
        <w:t>Characteristics of expert vocalists’ practice</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International journal of music education</w:t>
      </w:r>
      <w:r w:rsidRPr="00F0537F">
        <w:rPr>
          <w:rFonts w:ascii="Arial" w:hAnsi="Arial" w:cs="Arial"/>
          <w:shd w:val="clear" w:color="auto" w:fill="FFFFFF"/>
        </w:rPr>
        <w:t xml:space="preserve">, 40(3), pp.352–363. Available at: </w:t>
      </w:r>
      <w:hyperlink r:id="rId55" w:history="1">
        <w:r w:rsidRPr="00F0537F">
          <w:rPr>
            <w:rStyle w:val="Hyperlink"/>
            <w:rFonts w:ascii="Arial" w:hAnsi="Arial" w:cs="Arial"/>
            <w:color w:val="auto"/>
            <w:shd w:val="clear" w:color="auto" w:fill="FFFFFF"/>
          </w:rPr>
          <w:t>https://doi.org/10.1177/02557614211063996</w:t>
        </w:r>
      </w:hyperlink>
      <w:r w:rsidRPr="00F0537F">
        <w:rPr>
          <w:rFonts w:ascii="Arial" w:hAnsi="Arial" w:cs="Arial"/>
          <w:shd w:val="clear" w:color="auto" w:fill="FFFFFF"/>
        </w:rPr>
        <w:t xml:space="preserve">. </w:t>
      </w:r>
    </w:p>
    <w:p w14:paraId="7ED032C8" w14:textId="0B9C4143" w:rsidR="00620AF9" w:rsidRPr="00F0537F" w:rsidRDefault="00620AF9" w:rsidP="009F7AD3">
      <w:pPr>
        <w:spacing w:line="360" w:lineRule="auto"/>
        <w:rPr>
          <w:rFonts w:ascii="Arial" w:hAnsi="Arial" w:cs="Arial"/>
          <w:shd w:val="clear" w:color="auto" w:fill="FFFFFF"/>
        </w:rPr>
      </w:pPr>
      <w:r w:rsidRPr="00F0537F">
        <w:rPr>
          <w:rFonts w:ascii="Arial" w:hAnsi="Arial" w:cs="Arial"/>
          <w:shd w:val="clear" w:color="auto" w:fill="FFFFFF"/>
        </w:rPr>
        <w:t xml:space="preserve">Theiler, A. and Lippman, L. (1995) </w:t>
      </w:r>
      <w:r w:rsidR="00C962B3">
        <w:rPr>
          <w:rFonts w:ascii="Arial" w:hAnsi="Arial" w:cs="Arial"/>
          <w:shd w:val="clear" w:color="auto" w:fill="FFFFFF"/>
        </w:rPr>
        <w:t>‘</w:t>
      </w:r>
      <w:r w:rsidRPr="00F0537F">
        <w:rPr>
          <w:rFonts w:ascii="Arial" w:hAnsi="Arial" w:cs="Arial"/>
          <w:shd w:val="clear" w:color="auto" w:fill="FFFFFF"/>
        </w:rPr>
        <w:t xml:space="preserve">Effects of Mental Practice and </w:t>
      </w:r>
      <w:proofErr w:type="spellStart"/>
      <w:r w:rsidRPr="00F0537F">
        <w:rPr>
          <w:rFonts w:ascii="Arial" w:hAnsi="Arial" w:cs="Arial"/>
          <w:shd w:val="clear" w:color="auto" w:fill="FFFFFF"/>
        </w:rPr>
        <w:t>Modeling</w:t>
      </w:r>
      <w:proofErr w:type="spellEnd"/>
      <w:r w:rsidRPr="00F0537F">
        <w:rPr>
          <w:rFonts w:ascii="Arial" w:hAnsi="Arial" w:cs="Arial"/>
          <w:shd w:val="clear" w:color="auto" w:fill="FFFFFF"/>
        </w:rPr>
        <w:t xml:space="preserve"> on Guitar and Vocal Performance</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The Journal of general psychology</w:t>
      </w:r>
      <w:r w:rsidRPr="00F0537F">
        <w:rPr>
          <w:rFonts w:ascii="Arial" w:hAnsi="Arial" w:cs="Arial"/>
          <w:shd w:val="clear" w:color="auto" w:fill="FFFFFF"/>
        </w:rPr>
        <w:t xml:space="preserve">, 122(4), pp.329–343. Available at: </w:t>
      </w:r>
      <w:hyperlink r:id="rId56" w:history="1">
        <w:r w:rsidRPr="00F0537F">
          <w:rPr>
            <w:rStyle w:val="Hyperlink"/>
            <w:rFonts w:ascii="Arial" w:hAnsi="Arial" w:cs="Arial"/>
            <w:color w:val="auto"/>
            <w:shd w:val="clear" w:color="auto" w:fill="FFFFFF"/>
          </w:rPr>
          <w:t>https://doi.org/10.1080/00221309.1995.9921245</w:t>
        </w:r>
      </w:hyperlink>
      <w:r w:rsidR="00C962B3">
        <w:rPr>
          <w:rFonts w:ascii="Arial" w:hAnsi="Arial" w:cs="Arial"/>
          <w:shd w:val="clear" w:color="auto" w:fill="FFFFFF"/>
        </w:rPr>
        <w:t>.</w:t>
      </w:r>
    </w:p>
    <w:p w14:paraId="29CF815E" w14:textId="007B9057" w:rsidR="00B4589E" w:rsidRPr="00B4589E" w:rsidRDefault="00B4589E" w:rsidP="003D0D99">
      <w:pPr>
        <w:spacing w:line="360" w:lineRule="auto"/>
        <w:rPr>
          <w:rFonts w:ascii="Arial" w:hAnsi="Arial" w:cs="Arial"/>
          <w:shd w:val="clear" w:color="auto" w:fill="FFFFFF"/>
        </w:rPr>
      </w:pPr>
      <w:r w:rsidRPr="00B4589E">
        <w:rPr>
          <w:rFonts w:ascii="Arial" w:hAnsi="Arial" w:cs="Arial"/>
          <w:shd w:val="clear" w:color="auto" w:fill="FFFFFF"/>
        </w:rPr>
        <w:t>Tzou,  Y., Vaid, J. and Chen, H. (2016) ‘Does formal training in translation/interpreting affect translation strategy? Evidence from idiom translation’, </w:t>
      </w:r>
      <w:r w:rsidRPr="00B4589E">
        <w:rPr>
          <w:rFonts w:ascii="Arial" w:hAnsi="Arial" w:cs="Arial"/>
          <w:i/>
          <w:iCs/>
          <w:shd w:val="clear" w:color="auto" w:fill="FFFFFF"/>
        </w:rPr>
        <w:t>Bilingualism (Cambridge, England)</w:t>
      </w:r>
      <w:r w:rsidRPr="00B4589E">
        <w:rPr>
          <w:rFonts w:ascii="Arial" w:hAnsi="Arial" w:cs="Arial"/>
          <w:shd w:val="clear" w:color="auto" w:fill="FFFFFF"/>
        </w:rPr>
        <w:t xml:space="preserve">, 20(3), pp.632–641. Available at: </w:t>
      </w:r>
      <w:hyperlink r:id="rId57" w:history="1">
        <w:r w:rsidRPr="00B4589E">
          <w:rPr>
            <w:rStyle w:val="Hyperlink"/>
            <w:rFonts w:ascii="Arial" w:hAnsi="Arial" w:cs="Arial"/>
            <w:color w:val="auto"/>
            <w:shd w:val="clear" w:color="auto" w:fill="FFFFFF"/>
          </w:rPr>
          <w:t>https://doi.org/10.1017/S1366728915000929</w:t>
        </w:r>
      </w:hyperlink>
      <w:r w:rsidRPr="00B4589E">
        <w:rPr>
          <w:rFonts w:ascii="Arial" w:hAnsi="Arial" w:cs="Arial"/>
          <w:shd w:val="clear" w:color="auto" w:fill="FFFFFF"/>
        </w:rPr>
        <w:t>.</w:t>
      </w:r>
    </w:p>
    <w:p w14:paraId="14392C9A" w14:textId="55361FFA" w:rsidR="00620AF9" w:rsidRPr="001E6B95" w:rsidRDefault="00620AF9" w:rsidP="003D0D99">
      <w:pPr>
        <w:spacing w:line="360" w:lineRule="auto"/>
        <w:rPr>
          <w:rStyle w:val="Hyperlink"/>
          <w:rFonts w:ascii="Arial" w:hAnsi="Arial" w:cs="Arial"/>
          <w:color w:val="auto"/>
        </w:rPr>
      </w:pPr>
      <w:proofErr w:type="spellStart"/>
      <w:r w:rsidRPr="00F0537F">
        <w:rPr>
          <w:rFonts w:ascii="Arial" w:hAnsi="Arial" w:cs="Arial"/>
        </w:rPr>
        <w:t>Ugoo</w:t>
      </w:r>
      <w:proofErr w:type="spellEnd"/>
      <w:r w:rsidRPr="00F0537F">
        <w:rPr>
          <w:rFonts w:ascii="Arial" w:hAnsi="Arial" w:cs="Arial"/>
        </w:rPr>
        <w:t xml:space="preserve">-Okonkwo, I. (2013) ‘Relating human voice anatomy to singing and its training as a musical instrument’, </w:t>
      </w:r>
      <w:proofErr w:type="spellStart"/>
      <w:r w:rsidRPr="00F0537F">
        <w:rPr>
          <w:rFonts w:ascii="Arial" w:hAnsi="Arial" w:cs="Arial"/>
          <w:i/>
          <w:iCs/>
        </w:rPr>
        <w:t>Awka</w:t>
      </w:r>
      <w:proofErr w:type="spellEnd"/>
      <w:r w:rsidRPr="00F0537F">
        <w:rPr>
          <w:rFonts w:ascii="Arial" w:hAnsi="Arial" w:cs="Arial"/>
          <w:i/>
          <w:iCs/>
        </w:rPr>
        <w:t xml:space="preserve"> Journal of Research in Music and Arts</w:t>
      </w:r>
      <w:r w:rsidRPr="00F0537F">
        <w:rPr>
          <w:rFonts w:ascii="Arial" w:hAnsi="Arial" w:cs="Arial"/>
        </w:rPr>
        <w:t xml:space="preserve"> </w:t>
      </w:r>
      <w:r w:rsidRPr="00F0537F">
        <w:rPr>
          <w:rFonts w:ascii="Arial" w:hAnsi="Arial" w:cs="Arial"/>
          <w:i/>
          <w:iCs/>
        </w:rPr>
        <w:t xml:space="preserve">(AJRMA) </w:t>
      </w:r>
      <w:r w:rsidRPr="00F0537F">
        <w:rPr>
          <w:rFonts w:ascii="Arial" w:hAnsi="Arial" w:cs="Arial"/>
        </w:rPr>
        <w:t>9</w:t>
      </w:r>
      <w:r w:rsidR="001E6B95">
        <w:rPr>
          <w:rFonts w:ascii="Arial" w:hAnsi="Arial" w:cs="Arial"/>
        </w:rPr>
        <w:t>.</w:t>
      </w:r>
      <w:r w:rsidRPr="00F0537F">
        <w:rPr>
          <w:rFonts w:ascii="Arial" w:hAnsi="Arial" w:cs="Arial"/>
        </w:rPr>
        <w:t xml:space="preserve"> Available </w:t>
      </w:r>
      <w:r w:rsidRPr="001E6B95">
        <w:rPr>
          <w:rFonts w:ascii="Arial" w:hAnsi="Arial" w:cs="Arial"/>
        </w:rPr>
        <w:t xml:space="preserve">at: </w:t>
      </w:r>
      <w:hyperlink r:id="rId58" w:history="1">
        <w:r w:rsidR="001E6B95" w:rsidRPr="001E6B95">
          <w:rPr>
            <w:rStyle w:val="Hyperlink"/>
            <w:rFonts w:ascii="Arial" w:hAnsi="Arial" w:cs="Arial"/>
            <w:color w:val="auto"/>
          </w:rPr>
          <w:t>https://nigerianjournalsonline.com/index.php/ajrma/article/view/1902</w:t>
        </w:r>
      </w:hyperlink>
      <w:r w:rsidR="001E6B95" w:rsidRPr="001E6B95">
        <w:rPr>
          <w:rFonts w:ascii="Arial" w:hAnsi="Arial" w:cs="Arial"/>
        </w:rPr>
        <w:t>.</w:t>
      </w:r>
    </w:p>
    <w:p w14:paraId="7070D2DB" w14:textId="77777777" w:rsidR="00620AF9" w:rsidRPr="00F0537F" w:rsidRDefault="00620AF9" w:rsidP="00126E7C">
      <w:pPr>
        <w:spacing w:line="360" w:lineRule="auto"/>
        <w:rPr>
          <w:rFonts w:ascii="Arial" w:hAnsi="Arial" w:cs="Arial"/>
          <w:shd w:val="clear" w:color="auto" w:fill="FFFFFF"/>
        </w:rPr>
      </w:pPr>
      <w:r w:rsidRPr="00F0537F">
        <w:rPr>
          <w:rFonts w:ascii="Arial" w:hAnsi="Arial" w:cs="Arial"/>
          <w:shd w:val="clear" w:color="auto" w:fill="FFFFFF"/>
        </w:rPr>
        <w:t xml:space="preserve">Weiss, R. (1994) </w:t>
      </w:r>
      <w:r w:rsidRPr="00F0537F">
        <w:rPr>
          <w:rFonts w:ascii="Arial" w:hAnsi="Arial" w:cs="Arial"/>
          <w:i/>
          <w:iCs/>
          <w:shd w:val="clear" w:color="auto" w:fill="FFFFFF"/>
        </w:rPr>
        <w:t>Learning from strangers</w:t>
      </w:r>
      <w:r w:rsidRPr="00F0537F">
        <w:rPr>
          <w:rFonts w:ascii="Arial" w:hAnsi="Arial" w:cs="Arial"/>
          <w:shd w:val="clear" w:color="auto" w:fill="FFFFFF"/>
        </w:rPr>
        <w:t>. New York: The Free Press.</w:t>
      </w:r>
    </w:p>
    <w:p w14:paraId="3355FD44" w14:textId="02B41C83" w:rsidR="00620AF9" w:rsidRPr="00F0537F" w:rsidRDefault="00620AF9" w:rsidP="00620AF9">
      <w:pPr>
        <w:spacing w:line="360" w:lineRule="auto"/>
        <w:rPr>
          <w:rFonts w:ascii="Arial" w:hAnsi="Arial" w:cs="Arial"/>
          <w:shd w:val="clear" w:color="auto" w:fill="FFFFFF"/>
        </w:rPr>
      </w:pPr>
      <w:r w:rsidRPr="00F0537F">
        <w:rPr>
          <w:rFonts w:ascii="Arial" w:hAnsi="Arial" w:cs="Arial"/>
          <w:shd w:val="clear" w:color="auto" w:fill="FFFFFF"/>
        </w:rPr>
        <w:lastRenderedPageBreak/>
        <w:t xml:space="preserve">Wulf, G. and </w:t>
      </w:r>
      <w:proofErr w:type="spellStart"/>
      <w:r w:rsidRPr="00F0537F">
        <w:rPr>
          <w:rFonts w:ascii="Arial" w:hAnsi="Arial" w:cs="Arial"/>
          <w:shd w:val="clear" w:color="auto" w:fill="FFFFFF"/>
        </w:rPr>
        <w:t>Mornell</w:t>
      </w:r>
      <w:proofErr w:type="spellEnd"/>
      <w:r w:rsidRPr="00F0537F">
        <w:rPr>
          <w:rFonts w:ascii="Arial" w:hAnsi="Arial" w:cs="Arial"/>
          <w:shd w:val="clear" w:color="auto" w:fill="FFFFFF"/>
        </w:rPr>
        <w:t>, A. (2008) ‘Insights about practice from the perspective of motor learning: a review’, </w:t>
      </w:r>
      <w:r w:rsidRPr="00F0537F">
        <w:rPr>
          <w:rFonts w:ascii="Arial" w:hAnsi="Arial" w:cs="Arial"/>
          <w:i/>
          <w:iCs/>
          <w:shd w:val="clear" w:color="auto" w:fill="FFFFFF"/>
        </w:rPr>
        <w:t>Music performance research</w:t>
      </w:r>
      <w:r w:rsidRPr="00F0537F">
        <w:rPr>
          <w:rFonts w:ascii="Arial" w:hAnsi="Arial" w:cs="Arial"/>
          <w:shd w:val="clear" w:color="auto" w:fill="FFFFFF"/>
        </w:rPr>
        <w:t>, 2, pp.1–25.</w:t>
      </w:r>
      <w:r w:rsidR="00E4230B">
        <w:rPr>
          <w:rFonts w:ascii="Arial" w:hAnsi="Arial" w:cs="Arial"/>
          <w:shd w:val="clear" w:color="auto" w:fill="FFFFFF"/>
        </w:rPr>
        <w:t xml:space="preserve"> Available at: </w:t>
      </w:r>
      <w:hyperlink r:id="rId59" w:history="1">
        <w:r w:rsidR="00E4230B" w:rsidRPr="00E4230B">
          <w:rPr>
            <w:rStyle w:val="Hyperlink"/>
            <w:rFonts w:ascii="Arial" w:hAnsi="Arial" w:cs="Arial"/>
            <w:color w:val="auto"/>
            <w:shd w:val="clear" w:color="auto" w:fill="FFFFFF"/>
          </w:rPr>
          <w:t>www.proquest.com/scholarly-journals/insights-about-practice-perspective-motor/docview/2082955680/se-2?accountid=130472</w:t>
        </w:r>
      </w:hyperlink>
      <w:r w:rsidR="00E4230B" w:rsidRPr="00E4230B">
        <w:rPr>
          <w:rFonts w:ascii="Arial" w:hAnsi="Arial" w:cs="Arial"/>
          <w:shd w:val="clear" w:color="auto" w:fill="FFFFFF"/>
        </w:rPr>
        <w:t xml:space="preserve">. </w:t>
      </w:r>
    </w:p>
    <w:p w14:paraId="04E1EE27" w14:textId="22EA4E12" w:rsidR="00620AF9" w:rsidRPr="00F0537F" w:rsidRDefault="00620AF9" w:rsidP="00126E7C">
      <w:pPr>
        <w:spacing w:line="360" w:lineRule="auto"/>
        <w:rPr>
          <w:rStyle w:val="Hyperlink"/>
          <w:rFonts w:ascii="Arial" w:hAnsi="Arial" w:cs="Arial"/>
          <w:color w:val="auto"/>
        </w:rPr>
      </w:pPr>
      <w:r w:rsidRPr="00F0537F">
        <w:rPr>
          <w:rFonts w:ascii="Arial" w:hAnsi="Arial" w:cs="Arial"/>
          <w:shd w:val="clear" w:color="auto" w:fill="FFFFFF"/>
        </w:rPr>
        <w:t xml:space="preserve">Zimmerman, B. (2002) </w:t>
      </w:r>
      <w:r w:rsidR="00C962B3">
        <w:rPr>
          <w:rFonts w:ascii="Arial" w:hAnsi="Arial" w:cs="Arial"/>
          <w:shd w:val="clear" w:color="auto" w:fill="FFFFFF"/>
        </w:rPr>
        <w:t>‘</w:t>
      </w:r>
      <w:r w:rsidRPr="00F0537F">
        <w:rPr>
          <w:rFonts w:ascii="Arial" w:hAnsi="Arial" w:cs="Arial"/>
          <w:shd w:val="clear" w:color="auto" w:fill="FFFFFF"/>
        </w:rPr>
        <w:t>Becoming a Self-Regulated Learner: An Overview</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Theory into practice</w:t>
      </w:r>
      <w:r w:rsidRPr="00F0537F">
        <w:rPr>
          <w:rFonts w:ascii="Arial" w:hAnsi="Arial" w:cs="Arial"/>
          <w:shd w:val="clear" w:color="auto" w:fill="FFFFFF"/>
        </w:rPr>
        <w:t xml:space="preserve">, 41(2), pp.64–70. Available at: </w:t>
      </w:r>
      <w:hyperlink r:id="rId60" w:history="1">
        <w:r w:rsidRPr="00F0537F">
          <w:rPr>
            <w:rStyle w:val="Hyperlink"/>
            <w:rFonts w:ascii="Arial" w:hAnsi="Arial" w:cs="Arial"/>
            <w:color w:val="auto"/>
            <w:shd w:val="clear" w:color="auto" w:fill="FFFFFF"/>
          </w:rPr>
          <w:t>https://doi.org/10.1207/s15430421tip4102_2</w:t>
        </w:r>
      </w:hyperlink>
      <w:r w:rsidR="00C962B3">
        <w:rPr>
          <w:rFonts w:ascii="Arial" w:hAnsi="Arial" w:cs="Arial"/>
          <w:shd w:val="clear" w:color="auto" w:fill="FFFFFF"/>
        </w:rPr>
        <w:t>.</w:t>
      </w:r>
    </w:p>
    <w:p w14:paraId="6A79F67A" w14:textId="066C9970" w:rsidR="00620AF9" w:rsidRDefault="00620AF9" w:rsidP="00603C2D">
      <w:pPr>
        <w:spacing w:line="360" w:lineRule="auto"/>
        <w:rPr>
          <w:rFonts w:ascii="Arial" w:hAnsi="Arial" w:cs="Arial"/>
          <w:shd w:val="clear" w:color="auto" w:fill="FFFFFF"/>
        </w:rPr>
      </w:pPr>
      <w:proofErr w:type="spellStart"/>
      <w:r w:rsidRPr="00F0537F">
        <w:rPr>
          <w:rFonts w:ascii="Arial" w:hAnsi="Arial" w:cs="Arial"/>
          <w:shd w:val="clear" w:color="auto" w:fill="FFFFFF"/>
        </w:rPr>
        <w:t>Zuim</w:t>
      </w:r>
      <w:proofErr w:type="spellEnd"/>
      <w:r w:rsidRPr="00F0537F">
        <w:rPr>
          <w:rFonts w:ascii="Arial" w:hAnsi="Arial" w:cs="Arial"/>
          <w:shd w:val="clear" w:color="auto" w:fill="FFFFFF"/>
        </w:rPr>
        <w:t xml:space="preserve">, A., Stewart, C. and Titze, I. (2023) </w:t>
      </w:r>
      <w:r w:rsidR="00C962B3">
        <w:rPr>
          <w:rFonts w:ascii="Arial" w:hAnsi="Arial" w:cs="Arial"/>
          <w:shd w:val="clear" w:color="auto" w:fill="FFFFFF"/>
        </w:rPr>
        <w:t>‘</w:t>
      </w:r>
      <w:r w:rsidRPr="00F0537F">
        <w:rPr>
          <w:rFonts w:ascii="Arial" w:hAnsi="Arial" w:cs="Arial"/>
          <w:shd w:val="clear" w:color="auto" w:fill="FFFFFF"/>
        </w:rPr>
        <w:t>Vocal Demands of Musical Theatre Rehearsals: A Dosimetry Study</w:t>
      </w:r>
      <w:r w:rsidR="00C962B3">
        <w:rPr>
          <w:rFonts w:ascii="Arial" w:hAnsi="Arial" w:cs="Arial"/>
          <w:shd w:val="clear" w:color="auto" w:fill="FFFFFF"/>
        </w:rPr>
        <w:t>’</w:t>
      </w:r>
      <w:r w:rsidRPr="00F0537F">
        <w:rPr>
          <w:rFonts w:ascii="Arial" w:hAnsi="Arial" w:cs="Arial"/>
          <w:shd w:val="clear" w:color="auto" w:fill="FFFFFF"/>
        </w:rPr>
        <w:t>, </w:t>
      </w:r>
      <w:r w:rsidRPr="00F0537F">
        <w:rPr>
          <w:rFonts w:ascii="Arial" w:hAnsi="Arial" w:cs="Arial"/>
          <w:i/>
          <w:iCs/>
          <w:shd w:val="clear" w:color="auto" w:fill="FFFFFF"/>
        </w:rPr>
        <w:t>Journal of voice</w:t>
      </w:r>
      <w:r w:rsidRPr="00F0537F">
        <w:rPr>
          <w:rFonts w:ascii="Arial" w:hAnsi="Arial" w:cs="Arial"/>
          <w:shd w:val="clear" w:color="auto" w:fill="FFFFFF"/>
        </w:rPr>
        <w:t xml:space="preserve"> [Preprint]. Available at: </w:t>
      </w:r>
      <w:hyperlink r:id="rId61" w:history="1">
        <w:r w:rsidRPr="00F0537F">
          <w:rPr>
            <w:rStyle w:val="Hyperlink"/>
            <w:rFonts w:ascii="Arial" w:hAnsi="Arial" w:cs="Arial"/>
            <w:color w:val="auto"/>
            <w:shd w:val="clear" w:color="auto" w:fill="FFFFFF"/>
          </w:rPr>
          <w:t>https://doi.org/10.1016/j.jvoice.2023.10.023</w:t>
        </w:r>
      </w:hyperlink>
      <w:r w:rsidR="00C962B3">
        <w:rPr>
          <w:rFonts w:ascii="Arial" w:hAnsi="Arial" w:cs="Arial"/>
          <w:shd w:val="clear" w:color="auto" w:fill="FFFFFF"/>
        </w:rPr>
        <w:t>.</w:t>
      </w:r>
    </w:p>
    <w:p w14:paraId="4C712664" w14:textId="77777777" w:rsidR="00DB25CD" w:rsidRDefault="00DB25CD" w:rsidP="00603C2D">
      <w:pPr>
        <w:spacing w:line="360" w:lineRule="auto"/>
        <w:rPr>
          <w:rFonts w:ascii="Arial" w:hAnsi="Arial" w:cs="Arial"/>
          <w:shd w:val="clear" w:color="auto" w:fill="FFFFFF"/>
        </w:rPr>
      </w:pPr>
    </w:p>
    <w:p w14:paraId="54526325" w14:textId="77777777" w:rsidR="00E4230B" w:rsidRDefault="00E4230B" w:rsidP="00603C2D">
      <w:pPr>
        <w:spacing w:line="360" w:lineRule="auto"/>
        <w:rPr>
          <w:rFonts w:ascii="Arial" w:hAnsi="Arial" w:cs="Arial"/>
          <w:shd w:val="clear" w:color="auto" w:fill="FFFFFF"/>
        </w:rPr>
      </w:pPr>
    </w:p>
    <w:p w14:paraId="14427D06" w14:textId="77777777" w:rsidR="00E4230B" w:rsidRDefault="00E4230B" w:rsidP="00603C2D">
      <w:pPr>
        <w:spacing w:line="360" w:lineRule="auto"/>
        <w:rPr>
          <w:rFonts w:ascii="Arial" w:hAnsi="Arial" w:cs="Arial"/>
          <w:shd w:val="clear" w:color="auto" w:fill="FFFFFF"/>
        </w:rPr>
      </w:pPr>
    </w:p>
    <w:p w14:paraId="37C7DBFE" w14:textId="77777777" w:rsidR="00E4230B" w:rsidRDefault="00E4230B" w:rsidP="00603C2D">
      <w:pPr>
        <w:spacing w:line="360" w:lineRule="auto"/>
        <w:rPr>
          <w:rFonts w:ascii="Arial" w:hAnsi="Arial" w:cs="Arial"/>
          <w:shd w:val="clear" w:color="auto" w:fill="FFFFFF"/>
        </w:rPr>
      </w:pPr>
    </w:p>
    <w:p w14:paraId="49B515E5" w14:textId="77777777" w:rsidR="00E4230B" w:rsidRDefault="00E4230B" w:rsidP="00603C2D">
      <w:pPr>
        <w:spacing w:line="360" w:lineRule="auto"/>
        <w:rPr>
          <w:rFonts w:ascii="Arial" w:hAnsi="Arial" w:cs="Arial"/>
          <w:shd w:val="clear" w:color="auto" w:fill="FFFFFF"/>
        </w:rPr>
      </w:pPr>
    </w:p>
    <w:p w14:paraId="37B6CFC4" w14:textId="77777777" w:rsidR="00E4230B" w:rsidRDefault="00E4230B" w:rsidP="00603C2D">
      <w:pPr>
        <w:spacing w:line="360" w:lineRule="auto"/>
        <w:rPr>
          <w:rFonts w:ascii="Arial" w:hAnsi="Arial" w:cs="Arial"/>
          <w:shd w:val="clear" w:color="auto" w:fill="FFFFFF"/>
        </w:rPr>
      </w:pPr>
    </w:p>
    <w:p w14:paraId="6459321D" w14:textId="77777777" w:rsidR="00E4230B" w:rsidRDefault="00E4230B" w:rsidP="00603C2D">
      <w:pPr>
        <w:spacing w:line="360" w:lineRule="auto"/>
        <w:rPr>
          <w:rFonts w:ascii="Arial" w:hAnsi="Arial" w:cs="Arial"/>
          <w:shd w:val="clear" w:color="auto" w:fill="FFFFFF"/>
        </w:rPr>
      </w:pPr>
    </w:p>
    <w:p w14:paraId="73C371FD" w14:textId="77777777" w:rsidR="00E4230B" w:rsidRDefault="00E4230B" w:rsidP="00603C2D">
      <w:pPr>
        <w:spacing w:line="360" w:lineRule="auto"/>
        <w:rPr>
          <w:rFonts w:ascii="Arial" w:hAnsi="Arial" w:cs="Arial"/>
          <w:shd w:val="clear" w:color="auto" w:fill="FFFFFF"/>
        </w:rPr>
      </w:pPr>
    </w:p>
    <w:p w14:paraId="053ED28D" w14:textId="77777777" w:rsidR="00E4230B" w:rsidRDefault="00E4230B" w:rsidP="00603C2D">
      <w:pPr>
        <w:spacing w:line="360" w:lineRule="auto"/>
        <w:rPr>
          <w:rFonts w:ascii="Arial" w:hAnsi="Arial" w:cs="Arial"/>
          <w:shd w:val="clear" w:color="auto" w:fill="FFFFFF"/>
        </w:rPr>
      </w:pPr>
    </w:p>
    <w:p w14:paraId="27F07A17" w14:textId="77777777" w:rsidR="00E4230B" w:rsidRDefault="00E4230B" w:rsidP="00603C2D">
      <w:pPr>
        <w:spacing w:line="360" w:lineRule="auto"/>
        <w:rPr>
          <w:rFonts w:ascii="Arial" w:hAnsi="Arial" w:cs="Arial"/>
          <w:shd w:val="clear" w:color="auto" w:fill="FFFFFF"/>
        </w:rPr>
      </w:pPr>
    </w:p>
    <w:p w14:paraId="45D964F8" w14:textId="77777777" w:rsidR="00E4230B" w:rsidRDefault="00E4230B" w:rsidP="00603C2D">
      <w:pPr>
        <w:spacing w:line="360" w:lineRule="auto"/>
        <w:rPr>
          <w:rFonts w:ascii="Arial" w:hAnsi="Arial" w:cs="Arial"/>
          <w:shd w:val="clear" w:color="auto" w:fill="FFFFFF"/>
        </w:rPr>
      </w:pPr>
    </w:p>
    <w:p w14:paraId="58C4BADA" w14:textId="77777777" w:rsidR="00E4230B" w:rsidRDefault="00E4230B" w:rsidP="00603C2D">
      <w:pPr>
        <w:spacing w:line="360" w:lineRule="auto"/>
        <w:rPr>
          <w:rFonts w:ascii="Arial" w:hAnsi="Arial" w:cs="Arial"/>
          <w:shd w:val="clear" w:color="auto" w:fill="FFFFFF"/>
        </w:rPr>
      </w:pPr>
    </w:p>
    <w:p w14:paraId="74428D3D" w14:textId="77777777" w:rsidR="00E4230B" w:rsidRDefault="00E4230B" w:rsidP="00603C2D">
      <w:pPr>
        <w:spacing w:line="360" w:lineRule="auto"/>
        <w:rPr>
          <w:rFonts w:ascii="Arial" w:hAnsi="Arial" w:cs="Arial"/>
          <w:shd w:val="clear" w:color="auto" w:fill="FFFFFF"/>
        </w:rPr>
      </w:pPr>
    </w:p>
    <w:p w14:paraId="55CC8D81" w14:textId="77777777" w:rsidR="00E4230B" w:rsidRDefault="00E4230B" w:rsidP="00603C2D">
      <w:pPr>
        <w:spacing w:line="360" w:lineRule="auto"/>
        <w:rPr>
          <w:rFonts w:ascii="Arial" w:hAnsi="Arial" w:cs="Arial"/>
          <w:shd w:val="clear" w:color="auto" w:fill="FFFFFF"/>
        </w:rPr>
      </w:pPr>
    </w:p>
    <w:p w14:paraId="51F2CF77" w14:textId="77777777" w:rsidR="00E4230B" w:rsidRDefault="00E4230B" w:rsidP="00603C2D">
      <w:pPr>
        <w:spacing w:line="360" w:lineRule="auto"/>
        <w:rPr>
          <w:rFonts w:ascii="Arial" w:hAnsi="Arial" w:cs="Arial"/>
          <w:shd w:val="clear" w:color="auto" w:fill="FFFFFF"/>
        </w:rPr>
      </w:pPr>
    </w:p>
    <w:p w14:paraId="5E54D406" w14:textId="6DCC419E" w:rsidR="00C75466" w:rsidRPr="009753E1" w:rsidRDefault="00C75466" w:rsidP="00C75466">
      <w:pPr>
        <w:pStyle w:val="Heading1"/>
        <w:rPr>
          <w:rFonts w:ascii="Arial" w:hAnsi="Arial" w:cs="Arial"/>
          <w:b/>
          <w:bCs/>
          <w:color w:val="auto"/>
          <w:sz w:val="22"/>
          <w:szCs w:val="22"/>
          <w:shd w:val="clear" w:color="auto" w:fill="FFFFFF"/>
        </w:rPr>
      </w:pPr>
      <w:bookmarkStart w:id="39" w:name="_Toc170636870"/>
      <w:bookmarkEnd w:id="32"/>
      <w:bookmarkEnd w:id="33"/>
      <w:r w:rsidRPr="009753E1">
        <w:rPr>
          <w:rFonts w:ascii="Arial" w:hAnsi="Arial" w:cs="Arial"/>
          <w:b/>
          <w:bCs/>
          <w:color w:val="auto"/>
          <w:sz w:val="22"/>
          <w:szCs w:val="22"/>
          <w:shd w:val="clear" w:color="auto" w:fill="FFFFFF"/>
        </w:rPr>
        <w:lastRenderedPageBreak/>
        <w:t>Appendices</w:t>
      </w:r>
      <w:bookmarkEnd w:id="39"/>
    </w:p>
    <w:p w14:paraId="25B4F5BB" w14:textId="5A01A9FD" w:rsidR="00632D7E" w:rsidRDefault="00632D7E" w:rsidP="00FA20C0">
      <w:pPr>
        <w:pStyle w:val="Heading1"/>
        <w:jc w:val="center"/>
        <w:rPr>
          <w:rFonts w:ascii="Arial" w:hAnsi="Arial" w:cs="Arial"/>
          <w:b/>
          <w:bCs/>
          <w:color w:val="auto"/>
          <w:sz w:val="22"/>
          <w:szCs w:val="22"/>
        </w:rPr>
      </w:pPr>
      <w:bookmarkStart w:id="40" w:name="_Toc170636871"/>
      <w:r w:rsidRPr="00FA20C0">
        <w:rPr>
          <w:rFonts w:ascii="Arial" w:hAnsi="Arial" w:cs="Arial"/>
          <w:b/>
          <w:bCs/>
          <w:color w:val="auto"/>
          <w:sz w:val="22"/>
          <w:szCs w:val="22"/>
        </w:rPr>
        <w:t>Appendix A</w:t>
      </w:r>
      <w:r w:rsidR="00FA20C0">
        <w:rPr>
          <w:rFonts w:ascii="Arial" w:hAnsi="Arial" w:cs="Arial"/>
          <w:b/>
          <w:bCs/>
          <w:color w:val="auto"/>
          <w:sz w:val="22"/>
          <w:szCs w:val="22"/>
        </w:rPr>
        <w:t>:</w:t>
      </w:r>
      <w:r w:rsidRPr="00FA20C0">
        <w:rPr>
          <w:rFonts w:ascii="Arial" w:hAnsi="Arial" w:cs="Arial"/>
          <w:b/>
          <w:bCs/>
          <w:color w:val="auto"/>
          <w:sz w:val="22"/>
          <w:szCs w:val="22"/>
        </w:rPr>
        <w:t xml:space="preserve"> </w:t>
      </w:r>
      <w:r w:rsidR="00A71853" w:rsidRPr="00FA20C0">
        <w:rPr>
          <w:rFonts w:ascii="Arial" w:hAnsi="Arial" w:cs="Arial"/>
          <w:b/>
          <w:bCs/>
          <w:noProof/>
          <w:color w:val="auto"/>
          <w:sz w:val="22"/>
          <w:szCs w:val="22"/>
          <w:shd w:val="clear" w:color="auto" w:fill="FFFFFF"/>
        </w:rPr>
        <mc:AlternateContent>
          <mc:Choice Requires="wps">
            <w:drawing>
              <wp:anchor distT="45720" distB="45720" distL="114300" distR="114300" simplePos="0" relativeHeight="251665408" behindDoc="0" locked="0" layoutInCell="1" allowOverlap="1" wp14:anchorId="43D9C541" wp14:editId="59FD10B2">
                <wp:simplePos x="0" y="0"/>
                <wp:positionH relativeFrom="column">
                  <wp:posOffset>0</wp:posOffset>
                </wp:positionH>
                <wp:positionV relativeFrom="paragraph">
                  <wp:posOffset>6146165</wp:posOffset>
                </wp:positionV>
                <wp:extent cx="5702300" cy="260350"/>
                <wp:effectExtent l="0" t="0" r="12700" b="25400"/>
                <wp:wrapSquare wrapText="bothSides"/>
                <wp:docPr id="262809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260350"/>
                        </a:xfrm>
                        <a:prstGeom prst="rect">
                          <a:avLst/>
                        </a:prstGeom>
                        <a:solidFill>
                          <a:srgbClr val="FFFFFF"/>
                        </a:solidFill>
                        <a:ln w="9525">
                          <a:solidFill>
                            <a:srgbClr val="000000"/>
                          </a:solidFill>
                          <a:miter lim="800000"/>
                          <a:headEnd/>
                          <a:tailEnd/>
                        </a:ln>
                      </wps:spPr>
                      <wps:txbx>
                        <w:txbxContent>
                          <w:p w14:paraId="4B03E262" w14:textId="39084A12" w:rsidR="00A71853" w:rsidRDefault="00A71853" w:rsidP="00A71853">
                            <w:pPr>
                              <w:spacing w:line="360" w:lineRule="auto"/>
                              <w:rPr>
                                <w:rFonts w:ascii="Arial" w:hAnsi="Arial" w:cs="Arial"/>
                                <w:b/>
                                <w:bCs/>
                              </w:rPr>
                            </w:pPr>
                            <w:r w:rsidRPr="00A71853">
                              <w:rPr>
                                <w:rFonts w:ascii="Arial" w:hAnsi="Arial" w:cs="Arial"/>
                                <w:b/>
                                <w:bCs/>
                                <w:i/>
                                <w:iCs/>
                                <w:shd w:val="clear" w:color="auto" w:fill="FFFFFF"/>
                              </w:rPr>
                              <w:t>Figure 1:</w:t>
                            </w:r>
                            <w:r>
                              <w:rPr>
                                <w:rFonts w:ascii="Arial" w:hAnsi="Arial" w:cs="Arial"/>
                                <w:b/>
                                <w:bCs/>
                                <w:shd w:val="clear" w:color="auto" w:fill="FFFFFF"/>
                              </w:rPr>
                              <w:t xml:space="preserve"> </w:t>
                            </w:r>
                            <w:r>
                              <w:rPr>
                                <w:rFonts w:ascii="Arial" w:hAnsi="Arial" w:cs="Arial"/>
                                <w:b/>
                                <w:bCs/>
                              </w:rPr>
                              <w:t xml:space="preserve">Qualifying </w:t>
                            </w:r>
                            <w:r w:rsidR="0044520C">
                              <w:rPr>
                                <w:rFonts w:ascii="Arial" w:hAnsi="Arial" w:cs="Arial"/>
                                <w:b/>
                                <w:bCs/>
                              </w:rPr>
                              <w:t>q</w:t>
                            </w:r>
                            <w:r>
                              <w:rPr>
                                <w:rFonts w:ascii="Arial" w:hAnsi="Arial" w:cs="Arial"/>
                                <w:b/>
                                <w:bCs/>
                              </w:rPr>
                              <w:t>uestionnaire questions</w:t>
                            </w:r>
                          </w:p>
                          <w:p w14:paraId="65059B48" w14:textId="6F10B220" w:rsidR="00A71853" w:rsidRDefault="00A71853" w:rsidP="00A71853">
                            <w:pPr>
                              <w:spacing w:line="360" w:lineRule="auto"/>
                              <w:rPr>
                                <w:rFonts w:ascii="Arial" w:hAnsi="Arial" w:cs="Arial"/>
                                <w:b/>
                                <w:bCs/>
                                <w:shd w:val="clear" w:color="auto" w:fill="FFFFFF"/>
                              </w:rPr>
                            </w:pPr>
                          </w:p>
                          <w:p w14:paraId="2322FFCF" w14:textId="77777777" w:rsidR="00A71853" w:rsidRDefault="00A71853" w:rsidP="00A718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D9C541" id="_x0000_t202" coordsize="21600,21600" o:spt="202" path="m,l,21600r21600,l21600,xe">
                <v:stroke joinstyle="miter"/>
                <v:path gradientshapeok="t" o:connecttype="rect"/>
              </v:shapetype>
              <v:shape id="_x0000_s1026" type="#_x0000_t202" style="position:absolute;left:0;text-align:left;margin-left:0;margin-top:483.95pt;width:449pt;height:2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">
                <v:textbox>
                  <w:txbxContent>
                    <w:p w14:paraId="4B03E262" w14:textId="39084A12" w:rsidR="00A71853" w:rsidRDefault="00A71853" w:rsidP="00A71853">
                      <w:pPr>
                        <w:spacing w:line="360" w:lineRule="auto"/>
                        <w:rPr>
                          <w:rFonts w:ascii="Arial" w:hAnsi="Arial" w:cs="Arial"/>
                          <w:b/>
                          <w:bCs/>
                        </w:rPr>
                      </w:pPr>
                      <w:r w:rsidRPr="00A71853">
                        <w:rPr>
                          <w:rFonts w:ascii="Arial" w:hAnsi="Arial" w:cs="Arial"/>
                          <w:b/>
                          <w:bCs/>
                          <w:i/>
                          <w:iCs/>
                          <w:shd w:val="clear" w:color="auto" w:fill="FFFFFF"/>
                        </w:rPr>
                        <w:t>Figure 1:</w:t>
                      </w:r>
                      <w:r>
                        <w:rPr>
                          <w:rFonts w:ascii="Arial" w:hAnsi="Arial" w:cs="Arial"/>
                          <w:b/>
                          <w:bCs/>
                          <w:shd w:val="clear" w:color="auto" w:fill="FFFFFF"/>
                        </w:rPr>
                        <w:t xml:space="preserve"> </w:t>
                      </w:r>
                      <w:r>
                        <w:rPr>
                          <w:rFonts w:ascii="Arial" w:hAnsi="Arial" w:cs="Arial"/>
                          <w:b/>
                          <w:bCs/>
                        </w:rPr>
                        <w:t xml:space="preserve">Qualifying </w:t>
                      </w:r>
                      <w:r w:rsidR="0044520C">
                        <w:rPr>
                          <w:rFonts w:ascii="Arial" w:hAnsi="Arial" w:cs="Arial"/>
                          <w:b/>
                          <w:bCs/>
                        </w:rPr>
                        <w:t>q</w:t>
                      </w:r>
                      <w:r>
                        <w:rPr>
                          <w:rFonts w:ascii="Arial" w:hAnsi="Arial" w:cs="Arial"/>
                          <w:b/>
                          <w:bCs/>
                        </w:rPr>
                        <w:t>uestionnaire questions</w:t>
                      </w:r>
                    </w:p>
                    <w:p w14:paraId="65059B48" w14:textId="6F10B220" w:rsidR="00A71853" w:rsidRDefault="00A71853" w:rsidP="00A71853">
                      <w:pPr>
                        <w:spacing w:line="360" w:lineRule="auto"/>
                        <w:rPr>
                          <w:rFonts w:ascii="Arial" w:hAnsi="Arial" w:cs="Arial"/>
                          <w:b/>
                          <w:bCs/>
                          <w:shd w:val="clear" w:color="auto" w:fill="FFFFFF"/>
                        </w:rPr>
                      </w:pPr>
                    </w:p>
                    <w:p w14:paraId="2322FFCF" w14:textId="77777777" w:rsidR="00A71853" w:rsidRDefault="00A71853" w:rsidP="00A71853"/>
                  </w:txbxContent>
                </v:textbox>
                <w10:wrap type="square"/>
              </v:shape>
            </w:pict>
          </mc:Fallback>
        </mc:AlternateContent>
      </w:r>
      <w:r w:rsidRPr="00FA20C0">
        <w:rPr>
          <w:rFonts w:ascii="Arial" w:hAnsi="Arial" w:cs="Arial"/>
          <w:b/>
          <w:bCs/>
          <w:color w:val="auto"/>
          <w:sz w:val="22"/>
          <w:szCs w:val="22"/>
        </w:rPr>
        <w:t xml:space="preserve">Qualifying </w:t>
      </w:r>
      <w:r w:rsidR="0044520C" w:rsidRPr="00FA20C0">
        <w:rPr>
          <w:rFonts w:ascii="Arial" w:hAnsi="Arial" w:cs="Arial"/>
          <w:b/>
          <w:bCs/>
          <w:color w:val="auto"/>
          <w:sz w:val="22"/>
          <w:szCs w:val="22"/>
        </w:rPr>
        <w:t>q</w:t>
      </w:r>
      <w:r w:rsidRPr="00FA20C0">
        <w:rPr>
          <w:rFonts w:ascii="Arial" w:hAnsi="Arial" w:cs="Arial"/>
          <w:b/>
          <w:bCs/>
          <w:color w:val="auto"/>
          <w:sz w:val="22"/>
          <w:szCs w:val="22"/>
        </w:rPr>
        <w:t xml:space="preserve">uestionnaire </w:t>
      </w:r>
      <w:r w:rsidR="0044520C" w:rsidRPr="00FA20C0">
        <w:rPr>
          <w:rFonts w:ascii="Arial" w:hAnsi="Arial" w:cs="Arial"/>
          <w:b/>
          <w:bCs/>
          <w:color w:val="auto"/>
          <w:sz w:val="22"/>
          <w:szCs w:val="22"/>
        </w:rPr>
        <w:t>q</w:t>
      </w:r>
      <w:r w:rsidRPr="00FA20C0">
        <w:rPr>
          <w:rFonts w:ascii="Arial" w:hAnsi="Arial" w:cs="Arial"/>
          <w:b/>
          <w:bCs/>
          <w:color w:val="auto"/>
          <w:sz w:val="22"/>
          <w:szCs w:val="22"/>
        </w:rPr>
        <w:t>uestions</w:t>
      </w:r>
      <w:bookmarkEnd w:id="40"/>
    </w:p>
    <w:tbl>
      <w:tblPr>
        <w:tblStyle w:val="TableGrid"/>
        <w:tblW w:w="0" w:type="auto"/>
        <w:tblLook w:val="04A0" w:firstRow="1" w:lastRow="0" w:firstColumn="1" w:lastColumn="0" w:noHBand="0" w:noVBand="1"/>
      </w:tblPr>
      <w:tblGrid>
        <w:gridCol w:w="1581"/>
        <w:gridCol w:w="222"/>
        <w:gridCol w:w="521"/>
        <w:gridCol w:w="742"/>
        <w:gridCol w:w="540"/>
        <w:gridCol w:w="945"/>
        <w:gridCol w:w="858"/>
        <w:gridCol w:w="628"/>
        <w:gridCol w:w="498"/>
        <w:gridCol w:w="677"/>
        <w:gridCol w:w="344"/>
        <w:gridCol w:w="1460"/>
      </w:tblGrid>
      <w:tr w:rsidR="00632D7E" w:rsidRPr="008B5277" w14:paraId="05474951" w14:textId="77777777" w:rsidTr="00967960">
        <w:tc>
          <w:tcPr>
            <w:tcW w:w="0" w:type="auto"/>
            <w:gridSpan w:val="12"/>
          </w:tcPr>
          <w:p w14:paraId="2A43C773" w14:textId="77777777" w:rsidR="00632D7E" w:rsidRPr="00DD51E1" w:rsidRDefault="00632D7E" w:rsidP="00967960">
            <w:pPr>
              <w:spacing w:line="360" w:lineRule="auto"/>
              <w:rPr>
                <w:rFonts w:ascii="Arial" w:hAnsi="Arial" w:cs="Arial"/>
              </w:rPr>
            </w:pPr>
            <w:r>
              <w:rPr>
                <w:rFonts w:ascii="Arial" w:hAnsi="Arial" w:cs="Arial"/>
              </w:rPr>
              <w:t>Assurance of anonymity and GDPR</w:t>
            </w:r>
          </w:p>
        </w:tc>
      </w:tr>
      <w:tr w:rsidR="00632D7E" w:rsidRPr="008B5277" w14:paraId="3C921FA0" w14:textId="77777777" w:rsidTr="00967960">
        <w:tc>
          <w:tcPr>
            <w:tcW w:w="0" w:type="auto"/>
            <w:gridSpan w:val="9"/>
          </w:tcPr>
          <w:p w14:paraId="1AD4674B" w14:textId="77777777" w:rsidR="00632D7E" w:rsidRPr="00DD51E1" w:rsidRDefault="00632D7E" w:rsidP="00967960">
            <w:pPr>
              <w:spacing w:line="360" w:lineRule="auto"/>
              <w:rPr>
                <w:rFonts w:ascii="Arial" w:hAnsi="Arial" w:cs="Arial"/>
                <w:b/>
                <w:bCs/>
              </w:rPr>
            </w:pPr>
            <w:r w:rsidRPr="00DD51E1">
              <w:rPr>
                <w:rFonts w:ascii="Arial" w:hAnsi="Arial" w:cs="Arial"/>
                <w:b/>
                <w:bCs/>
              </w:rPr>
              <w:t>Voluntary consent</w:t>
            </w:r>
          </w:p>
        </w:tc>
        <w:tc>
          <w:tcPr>
            <w:tcW w:w="0" w:type="auto"/>
            <w:gridSpan w:val="3"/>
          </w:tcPr>
          <w:p w14:paraId="618B6AEE" w14:textId="77777777" w:rsidR="00632D7E" w:rsidRDefault="00632D7E" w:rsidP="00967960">
            <w:pPr>
              <w:spacing w:line="360" w:lineRule="auto"/>
              <w:jc w:val="center"/>
              <w:rPr>
                <w:rFonts w:ascii="Arial" w:hAnsi="Arial" w:cs="Arial"/>
              </w:rPr>
            </w:pPr>
            <w:r>
              <w:rPr>
                <w:rFonts w:ascii="Arial" w:hAnsi="Arial" w:cs="Arial"/>
              </w:rPr>
              <w:t>Confirm</w:t>
            </w:r>
          </w:p>
        </w:tc>
      </w:tr>
      <w:tr w:rsidR="00632D7E" w:rsidRPr="008B5277" w14:paraId="3C90C949" w14:textId="77777777" w:rsidTr="00967960">
        <w:tc>
          <w:tcPr>
            <w:tcW w:w="0" w:type="auto"/>
            <w:gridSpan w:val="9"/>
          </w:tcPr>
          <w:p w14:paraId="4CD41DEF" w14:textId="77777777" w:rsidR="00632D7E" w:rsidRPr="00DD51E1" w:rsidRDefault="00632D7E" w:rsidP="00967960">
            <w:pPr>
              <w:spacing w:line="360" w:lineRule="auto"/>
              <w:rPr>
                <w:rFonts w:ascii="Arial" w:hAnsi="Arial" w:cs="Arial"/>
                <w:b/>
                <w:bCs/>
              </w:rPr>
            </w:pPr>
            <w:r w:rsidRPr="00DD51E1">
              <w:rPr>
                <w:rFonts w:ascii="Arial" w:hAnsi="Arial" w:cs="Arial"/>
                <w:b/>
                <w:bCs/>
              </w:rPr>
              <w:t>Are you based in the UK?</w:t>
            </w:r>
          </w:p>
        </w:tc>
        <w:tc>
          <w:tcPr>
            <w:tcW w:w="0" w:type="auto"/>
            <w:gridSpan w:val="2"/>
          </w:tcPr>
          <w:p w14:paraId="008D2761" w14:textId="77777777" w:rsidR="00632D7E" w:rsidRPr="00DD51E1" w:rsidRDefault="00632D7E" w:rsidP="00967960">
            <w:pPr>
              <w:spacing w:line="360" w:lineRule="auto"/>
              <w:jc w:val="center"/>
              <w:rPr>
                <w:rFonts w:ascii="Arial" w:hAnsi="Arial" w:cs="Arial"/>
              </w:rPr>
            </w:pPr>
            <w:r w:rsidRPr="00DD51E1">
              <w:rPr>
                <w:rFonts w:ascii="Arial" w:hAnsi="Arial" w:cs="Arial"/>
              </w:rPr>
              <w:t>Yes</w:t>
            </w:r>
          </w:p>
        </w:tc>
        <w:tc>
          <w:tcPr>
            <w:tcW w:w="0" w:type="auto"/>
          </w:tcPr>
          <w:p w14:paraId="422C67A4" w14:textId="77777777" w:rsidR="00632D7E" w:rsidRPr="00DD51E1" w:rsidRDefault="00632D7E" w:rsidP="00967960">
            <w:pPr>
              <w:spacing w:line="360" w:lineRule="auto"/>
              <w:jc w:val="center"/>
              <w:rPr>
                <w:rFonts w:ascii="Arial" w:hAnsi="Arial" w:cs="Arial"/>
              </w:rPr>
            </w:pPr>
            <w:r w:rsidRPr="00DD51E1">
              <w:rPr>
                <w:rFonts w:ascii="Arial" w:hAnsi="Arial" w:cs="Arial"/>
              </w:rPr>
              <w:t>No</w:t>
            </w:r>
          </w:p>
        </w:tc>
      </w:tr>
      <w:tr w:rsidR="00632D7E" w:rsidRPr="008B5277" w14:paraId="6052B62F" w14:textId="77777777" w:rsidTr="00967960">
        <w:tc>
          <w:tcPr>
            <w:tcW w:w="0" w:type="auto"/>
            <w:gridSpan w:val="12"/>
          </w:tcPr>
          <w:p w14:paraId="1986B822" w14:textId="77777777" w:rsidR="00632D7E" w:rsidRPr="00DD51E1" w:rsidRDefault="00632D7E" w:rsidP="00967960">
            <w:pPr>
              <w:spacing w:line="360" w:lineRule="auto"/>
              <w:rPr>
                <w:rFonts w:ascii="Arial" w:hAnsi="Arial" w:cs="Arial"/>
                <w:b/>
                <w:bCs/>
              </w:rPr>
            </w:pPr>
            <w:r w:rsidRPr="00DD51E1">
              <w:rPr>
                <w:rFonts w:ascii="Arial" w:hAnsi="Arial" w:cs="Arial"/>
                <w:b/>
                <w:bCs/>
              </w:rPr>
              <w:t xml:space="preserve">Would you be willing to take part in a research study which involves: </w:t>
            </w:r>
          </w:p>
        </w:tc>
      </w:tr>
      <w:tr w:rsidR="00632D7E" w:rsidRPr="008B5277" w14:paraId="2024782F" w14:textId="77777777" w:rsidTr="00967960">
        <w:tc>
          <w:tcPr>
            <w:tcW w:w="0" w:type="auto"/>
            <w:gridSpan w:val="9"/>
          </w:tcPr>
          <w:p w14:paraId="60240E00" w14:textId="77777777" w:rsidR="00632D7E" w:rsidRPr="008B5277" w:rsidRDefault="00632D7E" w:rsidP="00632D7E">
            <w:pPr>
              <w:pStyle w:val="ListParagraph"/>
              <w:numPr>
                <w:ilvl w:val="0"/>
                <w:numId w:val="35"/>
              </w:numPr>
              <w:spacing w:line="360" w:lineRule="auto"/>
              <w:rPr>
                <w:rFonts w:ascii="Arial" w:hAnsi="Arial" w:cs="Arial"/>
              </w:rPr>
            </w:pPr>
            <w:r w:rsidRPr="008B5277">
              <w:rPr>
                <w:rFonts w:ascii="Arial" w:hAnsi="Arial" w:cs="Arial"/>
              </w:rPr>
              <w:t>Completing a practice diary for a week</w:t>
            </w:r>
          </w:p>
        </w:tc>
        <w:tc>
          <w:tcPr>
            <w:tcW w:w="0" w:type="auto"/>
            <w:gridSpan w:val="2"/>
          </w:tcPr>
          <w:p w14:paraId="623A098A" w14:textId="77777777" w:rsidR="00632D7E" w:rsidRPr="00DD51E1" w:rsidRDefault="00632D7E" w:rsidP="00967960">
            <w:pPr>
              <w:spacing w:line="360" w:lineRule="auto"/>
              <w:jc w:val="center"/>
              <w:rPr>
                <w:rFonts w:ascii="Arial" w:hAnsi="Arial" w:cs="Arial"/>
              </w:rPr>
            </w:pPr>
            <w:r w:rsidRPr="00DD51E1">
              <w:rPr>
                <w:rFonts w:ascii="Arial" w:hAnsi="Arial" w:cs="Arial"/>
              </w:rPr>
              <w:t>Yes</w:t>
            </w:r>
          </w:p>
        </w:tc>
        <w:tc>
          <w:tcPr>
            <w:tcW w:w="0" w:type="auto"/>
          </w:tcPr>
          <w:p w14:paraId="678CD06B" w14:textId="77777777" w:rsidR="00632D7E" w:rsidRPr="00DD51E1" w:rsidRDefault="00632D7E" w:rsidP="00967960">
            <w:pPr>
              <w:spacing w:line="360" w:lineRule="auto"/>
              <w:jc w:val="center"/>
              <w:rPr>
                <w:rFonts w:ascii="Arial" w:hAnsi="Arial" w:cs="Arial"/>
              </w:rPr>
            </w:pPr>
            <w:r w:rsidRPr="00DD51E1">
              <w:rPr>
                <w:rFonts w:ascii="Arial" w:hAnsi="Arial" w:cs="Arial"/>
              </w:rPr>
              <w:t>No</w:t>
            </w:r>
          </w:p>
        </w:tc>
      </w:tr>
      <w:tr w:rsidR="00632D7E" w:rsidRPr="008B5277" w14:paraId="2DDA9939" w14:textId="77777777" w:rsidTr="00967960">
        <w:tc>
          <w:tcPr>
            <w:tcW w:w="0" w:type="auto"/>
            <w:gridSpan w:val="9"/>
          </w:tcPr>
          <w:p w14:paraId="32235859" w14:textId="77777777" w:rsidR="00632D7E" w:rsidRPr="008B5277" w:rsidRDefault="00632D7E" w:rsidP="00632D7E">
            <w:pPr>
              <w:pStyle w:val="ListParagraph"/>
              <w:numPr>
                <w:ilvl w:val="0"/>
                <w:numId w:val="35"/>
              </w:numPr>
              <w:spacing w:line="360" w:lineRule="auto"/>
              <w:rPr>
                <w:rFonts w:ascii="Arial" w:hAnsi="Arial" w:cs="Arial"/>
              </w:rPr>
            </w:pPr>
            <w:r w:rsidRPr="008B5277">
              <w:rPr>
                <w:rFonts w:ascii="Arial" w:hAnsi="Arial" w:cs="Arial"/>
              </w:rPr>
              <w:t>A 1:1 interview (online)</w:t>
            </w:r>
          </w:p>
        </w:tc>
        <w:tc>
          <w:tcPr>
            <w:tcW w:w="0" w:type="auto"/>
            <w:gridSpan w:val="2"/>
          </w:tcPr>
          <w:p w14:paraId="11012DCB" w14:textId="77777777" w:rsidR="00632D7E" w:rsidRPr="00DD51E1" w:rsidRDefault="00632D7E" w:rsidP="00967960">
            <w:pPr>
              <w:spacing w:line="360" w:lineRule="auto"/>
              <w:jc w:val="center"/>
              <w:rPr>
                <w:rFonts w:ascii="Arial" w:hAnsi="Arial" w:cs="Arial"/>
              </w:rPr>
            </w:pPr>
            <w:r w:rsidRPr="00DD51E1">
              <w:rPr>
                <w:rFonts w:ascii="Arial" w:hAnsi="Arial" w:cs="Arial"/>
              </w:rPr>
              <w:t>Yes</w:t>
            </w:r>
          </w:p>
        </w:tc>
        <w:tc>
          <w:tcPr>
            <w:tcW w:w="0" w:type="auto"/>
          </w:tcPr>
          <w:p w14:paraId="754687F4" w14:textId="77777777" w:rsidR="00632D7E" w:rsidRPr="00DD51E1" w:rsidRDefault="00632D7E" w:rsidP="00967960">
            <w:pPr>
              <w:spacing w:line="360" w:lineRule="auto"/>
              <w:jc w:val="center"/>
              <w:rPr>
                <w:rFonts w:ascii="Arial" w:hAnsi="Arial" w:cs="Arial"/>
              </w:rPr>
            </w:pPr>
            <w:r w:rsidRPr="00DD51E1">
              <w:rPr>
                <w:rFonts w:ascii="Arial" w:hAnsi="Arial" w:cs="Arial"/>
              </w:rPr>
              <w:t>No</w:t>
            </w:r>
          </w:p>
        </w:tc>
      </w:tr>
      <w:tr w:rsidR="00632D7E" w:rsidRPr="008B5277" w14:paraId="43840020" w14:textId="77777777" w:rsidTr="00967960">
        <w:tc>
          <w:tcPr>
            <w:tcW w:w="0" w:type="auto"/>
            <w:gridSpan w:val="9"/>
          </w:tcPr>
          <w:p w14:paraId="3634E3AB" w14:textId="77777777" w:rsidR="00632D7E" w:rsidRPr="008B5277" w:rsidRDefault="00632D7E" w:rsidP="00632D7E">
            <w:pPr>
              <w:pStyle w:val="ListParagraph"/>
              <w:numPr>
                <w:ilvl w:val="0"/>
                <w:numId w:val="35"/>
              </w:numPr>
              <w:spacing w:line="360" w:lineRule="auto"/>
              <w:rPr>
                <w:rFonts w:ascii="Arial" w:hAnsi="Arial" w:cs="Arial"/>
              </w:rPr>
            </w:pPr>
            <w:r w:rsidRPr="008B5277">
              <w:rPr>
                <w:rFonts w:ascii="Arial" w:hAnsi="Arial" w:cs="Arial"/>
              </w:rPr>
              <w:t>A focus group with 5-7 fellow musicians (online)</w:t>
            </w:r>
          </w:p>
        </w:tc>
        <w:tc>
          <w:tcPr>
            <w:tcW w:w="0" w:type="auto"/>
            <w:gridSpan w:val="2"/>
          </w:tcPr>
          <w:p w14:paraId="260EE74C" w14:textId="77777777" w:rsidR="00632D7E" w:rsidRPr="00DD51E1" w:rsidRDefault="00632D7E" w:rsidP="00967960">
            <w:pPr>
              <w:spacing w:line="360" w:lineRule="auto"/>
              <w:jc w:val="center"/>
              <w:rPr>
                <w:rFonts w:ascii="Arial" w:hAnsi="Arial" w:cs="Arial"/>
              </w:rPr>
            </w:pPr>
            <w:r w:rsidRPr="00DD51E1">
              <w:rPr>
                <w:rFonts w:ascii="Arial" w:hAnsi="Arial" w:cs="Arial"/>
              </w:rPr>
              <w:t>Yes</w:t>
            </w:r>
          </w:p>
        </w:tc>
        <w:tc>
          <w:tcPr>
            <w:tcW w:w="0" w:type="auto"/>
          </w:tcPr>
          <w:p w14:paraId="24CC0FB9" w14:textId="77777777" w:rsidR="00632D7E" w:rsidRPr="00DD51E1" w:rsidRDefault="00632D7E" w:rsidP="00967960">
            <w:pPr>
              <w:spacing w:line="360" w:lineRule="auto"/>
              <w:jc w:val="center"/>
              <w:rPr>
                <w:rFonts w:ascii="Arial" w:hAnsi="Arial" w:cs="Arial"/>
              </w:rPr>
            </w:pPr>
            <w:r w:rsidRPr="00DD51E1">
              <w:rPr>
                <w:rFonts w:ascii="Arial" w:hAnsi="Arial" w:cs="Arial"/>
              </w:rPr>
              <w:t>No</w:t>
            </w:r>
          </w:p>
        </w:tc>
      </w:tr>
      <w:tr w:rsidR="00632D7E" w:rsidRPr="008B5277" w14:paraId="082D7AF0" w14:textId="77777777" w:rsidTr="00967960">
        <w:tc>
          <w:tcPr>
            <w:tcW w:w="0" w:type="auto"/>
            <w:gridSpan w:val="12"/>
          </w:tcPr>
          <w:p w14:paraId="3A05B640" w14:textId="77777777" w:rsidR="00632D7E" w:rsidRPr="00DD51E1" w:rsidRDefault="00632D7E" w:rsidP="00967960">
            <w:pPr>
              <w:spacing w:line="360" w:lineRule="auto"/>
              <w:rPr>
                <w:rFonts w:ascii="Arial" w:hAnsi="Arial" w:cs="Arial"/>
                <w:b/>
                <w:bCs/>
              </w:rPr>
            </w:pPr>
            <w:r w:rsidRPr="00DD51E1">
              <w:rPr>
                <w:rFonts w:ascii="Arial" w:hAnsi="Arial" w:cs="Arial"/>
                <w:b/>
                <w:bCs/>
              </w:rPr>
              <w:t xml:space="preserve">Age: </w:t>
            </w:r>
          </w:p>
        </w:tc>
      </w:tr>
      <w:tr w:rsidR="00632D7E" w:rsidRPr="00DD51E1" w14:paraId="6FDC4EFA" w14:textId="77777777" w:rsidTr="00967960">
        <w:tc>
          <w:tcPr>
            <w:tcW w:w="1581" w:type="dxa"/>
          </w:tcPr>
          <w:p w14:paraId="53D1F9D1" w14:textId="77777777" w:rsidR="00632D7E" w:rsidRPr="00DD51E1" w:rsidRDefault="00632D7E" w:rsidP="00967960">
            <w:pPr>
              <w:spacing w:line="360" w:lineRule="auto"/>
              <w:jc w:val="center"/>
              <w:rPr>
                <w:rFonts w:ascii="Arial" w:hAnsi="Arial" w:cs="Arial"/>
              </w:rPr>
            </w:pPr>
            <w:r w:rsidRPr="00DD51E1">
              <w:rPr>
                <w:rFonts w:ascii="Arial" w:hAnsi="Arial" w:cs="Arial"/>
              </w:rPr>
              <w:t>14-18</w:t>
            </w:r>
          </w:p>
        </w:tc>
        <w:tc>
          <w:tcPr>
            <w:tcW w:w="1485" w:type="dxa"/>
            <w:gridSpan w:val="3"/>
          </w:tcPr>
          <w:p w14:paraId="39699C58" w14:textId="77777777" w:rsidR="00632D7E" w:rsidRPr="00DD51E1" w:rsidRDefault="00632D7E" w:rsidP="00967960">
            <w:pPr>
              <w:spacing w:line="360" w:lineRule="auto"/>
              <w:jc w:val="center"/>
              <w:rPr>
                <w:rFonts w:ascii="Arial" w:hAnsi="Arial" w:cs="Arial"/>
              </w:rPr>
            </w:pPr>
            <w:r w:rsidRPr="00DD51E1">
              <w:rPr>
                <w:rFonts w:ascii="Arial" w:hAnsi="Arial" w:cs="Arial"/>
              </w:rPr>
              <w:t>19-28</w:t>
            </w:r>
          </w:p>
        </w:tc>
        <w:tc>
          <w:tcPr>
            <w:tcW w:w="1485" w:type="dxa"/>
            <w:gridSpan w:val="2"/>
          </w:tcPr>
          <w:p w14:paraId="239FB882" w14:textId="77777777" w:rsidR="00632D7E" w:rsidRPr="00DD51E1" w:rsidRDefault="00632D7E" w:rsidP="00967960">
            <w:pPr>
              <w:spacing w:line="360" w:lineRule="auto"/>
              <w:jc w:val="center"/>
              <w:rPr>
                <w:rFonts w:ascii="Arial" w:hAnsi="Arial" w:cs="Arial"/>
              </w:rPr>
            </w:pPr>
            <w:r w:rsidRPr="00DD51E1">
              <w:rPr>
                <w:rFonts w:ascii="Arial" w:hAnsi="Arial" w:cs="Arial"/>
              </w:rPr>
              <w:t>29-38</w:t>
            </w:r>
          </w:p>
        </w:tc>
        <w:tc>
          <w:tcPr>
            <w:tcW w:w="1486" w:type="dxa"/>
            <w:gridSpan w:val="2"/>
          </w:tcPr>
          <w:p w14:paraId="41761337" w14:textId="77777777" w:rsidR="00632D7E" w:rsidRPr="00DD51E1" w:rsidRDefault="00632D7E" w:rsidP="00967960">
            <w:pPr>
              <w:spacing w:line="360" w:lineRule="auto"/>
              <w:jc w:val="center"/>
              <w:rPr>
                <w:rFonts w:ascii="Arial" w:hAnsi="Arial" w:cs="Arial"/>
              </w:rPr>
            </w:pPr>
            <w:r w:rsidRPr="00DD51E1">
              <w:rPr>
                <w:rFonts w:ascii="Arial" w:hAnsi="Arial" w:cs="Arial"/>
              </w:rPr>
              <w:t>39-48</w:t>
            </w:r>
          </w:p>
        </w:tc>
        <w:tc>
          <w:tcPr>
            <w:tcW w:w="1519" w:type="dxa"/>
            <w:gridSpan w:val="3"/>
          </w:tcPr>
          <w:p w14:paraId="69CC0376" w14:textId="77777777" w:rsidR="00632D7E" w:rsidRPr="00DD51E1" w:rsidRDefault="00632D7E" w:rsidP="00967960">
            <w:pPr>
              <w:spacing w:line="360" w:lineRule="auto"/>
              <w:jc w:val="center"/>
              <w:rPr>
                <w:rFonts w:ascii="Arial" w:hAnsi="Arial" w:cs="Arial"/>
              </w:rPr>
            </w:pPr>
            <w:r w:rsidRPr="00DD51E1">
              <w:rPr>
                <w:rFonts w:ascii="Arial" w:hAnsi="Arial" w:cs="Arial"/>
              </w:rPr>
              <w:t>49-58</w:t>
            </w:r>
          </w:p>
        </w:tc>
        <w:tc>
          <w:tcPr>
            <w:tcW w:w="1460" w:type="dxa"/>
          </w:tcPr>
          <w:p w14:paraId="52ADC7F1" w14:textId="77777777" w:rsidR="00632D7E" w:rsidRPr="00DD51E1" w:rsidRDefault="00632D7E" w:rsidP="00967960">
            <w:pPr>
              <w:spacing w:line="360" w:lineRule="auto"/>
              <w:jc w:val="center"/>
              <w:rPr>
                <w:rFonts w:ascii="Arial" w:hAnsi="Arial" w:cs="Arial"/>
              </w:rPr>
            </w:pPr>
            <w:r w:rsidRPr="00DD51E1">
              <w:rPr>
                <w:rFonts w:ascii="Arial" w:hAnsi="Arial" w:cs="Arial"/>
              </w:rPr>
              <w:t>59-68</w:t>
            </w:r>
          </w:p>
        </w:tc>
      </w:tr>
      <w:tr w:rsidR="00632D7E" w:rsidRPr="008B5277" w14:paraId="2199FF2C" w14:textId="77777777" w:rsidTr="00967960">
        <w:tc>
          <w:tcPr>
            <w:tcW w:w="0" w:type="auto"/>
            <w:gridSpan w:val="12"/>
          </w:tcPr>
          <w:p w14:paraId="71CEB245" w14:textId="77777777" w:rsidR="00632D7E" w:rsidRPr="00DD51E1" w:rsidRDefault="00632D7E" w:rsidP="00967960">
            <w:pPr>
              <w:spacing w:line="360" w:lineRule="auto"/>
              <w:rPr>
                <w:rFonts w:ascii="Arial" w:hAnsi="Arial" w:cs="Arial"/>
                <w:b/>
                <w:bCs/>
              </w:rPr>
            </w:pPr>
            <w:r w:rsidRPr="00DD51E1">
              <w:rPr>
                <w:rFonts w:ascii="Arial" w:hAnsi="Arial" w:cs="Arial"/>
                <w:b/>
                <w:bCs/>
              </w:rPr>
              <w:t>Gender:</w:t>
            </w:r>
          </w:p>
        </w:tc>
      </w:tr>
      <w:tr w:rsidR="00632D7E" w:rsidRPr="00DD51E1" w14:paraId="0F3553E0" w14:textId="77777777" w:rsidTr="00967960">
        <w:tc>
          <w:tcPr>
            <w:tcW w:w="2324" w:type="dxa"/>
            <w:gridSpan w:val="3"/>
          </w:tcPr>
          <w:p w14:paraId="2BDF0970" w14:textId="77777777" w:rsidR="00632D7E" w:rsidRPr="00DD51E1" w:rsidRDefault="00632D7E" w:rsidP="00967960">
            <w:pPr>
              <w:spacing w:line="360" w:lineRule="auto"/>
              <w:jc w:val="center"/>
              <w:rPr>
                <w:rFonts w:ascii="Arial" w:hAnsi="Arial" w:cs="Arial"/>
              </w:rPr>
            </w:pPr>
            <w:r w:rsidRPr="00DD51E1">
              <w:rPr>
                <w:rFonts w:ascii="Arial" w:hAnsi="Arial" w:cs="Arial"/>
              </w:rPr>
              <w:t>Male</w:t>
            </w:r>
          </w:p>
        </w:tc>
        <w:tc>
          <w:tcPr>
            <w:tcW w:w="2227" w:type="dxa"/>
            <w:gridSpan w:val="3"/>
          </w:tcPr>
          <w:p w14:paraId="2679C7FC" w14:textId="77777777" w:rsidR="00632D7E" w:rsidRPr="00DD51E1" w:rsidRDefault="00632D7E" w:rsidP="00967960">
            <w:pPr>
              <w:spacing w:line="360" w:lineRule="auto"/>
              <w:jc w:val="center"/>
              <w:rPr>
                <w:rFonts w:ascii="Arial" w:hAnsi="Arial" w:cs="Arial"/>
              </w:rPr>
            </w:pPr>
            <w:r w:rsidRPr="00DD51E1">
              <w:rPr>
                <w:rFonts w:ascii="Arial" w:hAnsi="Arial" w:cs="Arial"/>
              </w:rPr>
              <w:t>Female</w:t>
            </w:r>
          </w:p>
        </w:tc>
        <w:tc>
          <w:tcPr>
            <w:tcW w:w="1984" w:type="dxa"/>
            <w:gridSpan w:val="3"/>
          </w:tcPr>
          <w:p w14:paraId="28F9CE2A" w14:textId="77777777" w:rsidR="00632D7E" w:rsidRPr="00DD51E1" w:rsidRDefault="00632D7E" w:rsidP="00967960">
            <w:pPr>
              <w:spacing w:line="360" w:lineRule="auto"/>
              <w:jc w:val="center"/>
              <w:rPr>
                <w:rFonts w:ascii="Arial" w:hAnsi="Arial" w:cs="Arial"/>
              </w:rPr>
            </w:pPr>
            <w:r w:rsidRPr="00DD51E1">
              <w:rPr>
                <w:rFonts w:ascii="Arial" w:hAnsi="Arial" w:cs="Arial"/>
              </w:rPr>
              <w:t>Other</w:t>
            </w:r>
          </w:p>
        </w:tc>
        <w:tc>
          <w:tcPr>
            <w:tcW w:w="2481" w:type="dxa"/>
            <w:gridSpan w:val="3"/>
          </w:tcPr>
          <w:p w14:paraId="1266DCE7" w14:textId="77777777" w:rsidR="00632D7E" w:rsidRPr="00DD51E1" w:rsidRDefault="00632D7E" w:rsidP="00967960">
            <w:pPr>
              <w:spacing w:line="360" w:lineRule="auto"/>
              <w:jc w:val="center"/>
              <w:rPr>
                <w:rFonts w:ascii="Arial" w:hAnsi="Arial" w:cs="Arial"/>
              </w:rPr>
            </w:pPr>
            <w:r w:rsidRPr="00DD51E1">
              <w:rPr>
                <w:rFonts w:ascii="Arial" w:hAnsi="Arial" w:cs="Arial"/>
              </w:rPr>
              <w:t>Prefer not to say</w:t>
            </w:r>
          </w:p>
        </w:tc>
      </w:tr>
      <w:tr w:rsidR="00632D7E" w:rsidRPr="00DD51E1" w14:paraId="16D46960" w14:textId="77777777" w:rsidTr="00967960">
        <w:tc>
          <w:tcPr>
            <w:tcW w:w="9016" w:type="dxa"/>
            <w:gridSpan w:val="12"/>
          </w:tcPr>
          <w:p w14:paraId="0BDF7692" w14:textId="77777777" w:rsidR="00632D7E" w:rsidRPr="00DD51E1" w:rsidRDefault="00632D7E" w:rsidP="00967960">
            <w:pPr>
              <w:spacing w:line="360" w:lineRule="auto"/>
              <w:rPr>
                <w:rFonts w:ascii="Arial" w:hAnsi="Arial" w:cs="Arial"/>
                <w:b/>
                <w:bCs/>
              </w:rPr>
            </w:pPr>
            <w:r w:rsidRPr="00DD51E1">
              <w:rPr>
                <w:rFonts w:ascii="Arial" w:hAnsi="Arial" w:cs="Arial"/>
                <w:b/>
                <w:bCs/>
              </w:rPr>
              <w:t>Please list the instruments you play (including singing):</w:t>
            </w:r>
          </w:p>
        </w:tc>
      </w:tr>
      <w:tr w:rsidR="00632D7E" w:rsidRPr="00DD51E1" w14:paraId="0D9A3480" w14:textId="77777777" w:rsidTr="00967960">
        <w:tc>
          <w:tcPr>
            <w:tcW w:w="1803" w:type="dxa"/>
            <w:gridSpan w:val="2"/>
          </w:tcPr>
          <w:p w14:paraId="6DDB5366" w14:textId="77777777" w:rsidR="00632D7E" w:rsidRPr="00DD51E1" w:rsidRDefault="00632D7E" w:rsidP="00967960">
            <w:pPr>
              <w:spacing w:line="360" w:lineRule="auto"/>
              <w:jc w:val="center"/>
              <w:rPr>
                <w:rFonts w:ascii="Arial" w:hAnsi="Arial" w:cs="Arial"/>
              </w:rPr>
            </w:pPr>
            <w:r w:rsidRPr="00DD51E1">
              <w:rPr>
                <w:rFonts w:ascii="Arial" w:hAnsi="Arial" w:cs="Arial"/>
              </w:rPr>
              <w:t>Instrument</w:t>
            </w:r>
          </w:p>
        </w:tc>
        <w:tc>
          <w:tcPr>
            <w:tcW w:w="1803" w:type="dxa"/>
            <w:gridSpan w:val="3"/>
          </w:tcPr>
          <w:p w14:paraId="121B73DB" w14:textId="77777777" w:rsidR="00632D7E" w:rsidRPr="00DD51E1" w:rsidRDefault="00632D7E" w:rsidP="00967960">
            <w:pPr>
              <w:spacing w:line="360" w:lineRule="auto"/>
              <w:jc w:val="center"/>
              <w:rPr>
                <w:rFonts w:ascii="Arial" w:hAnsi="Arial" w:cs="Arial"/>
              </w:rPr>
            </w:pPr>
            <w:r w:rsidRPr="00DD51E1">
              <w:rPr>
                <w:rFonts w:ascii="Arial" w:hAnsi="Arial" w:cs="Arial"/>
              </w:rPr>
              <w:t>Years played</w:t>
            </w:r>
          </w:p>
        </w:tc>
        <w:tc>
          <w:tcPr>
            <w:tcW w:w="1803" w:type="dxa"/>
            <w:gridSpan w:val="2"/>
          </w:tcPr>
          <w:p w14:paraId="42385F84" w14:textId="77777777" w:rsidR="00632D7E" w:rsidRPr="00DD51E1" w:rsidRDefault="00632D7E" w:rsidP="00967960">
            <w:pPr>
              <w:spacing w:line="360" w:lineRule="auto"/>
              <w:jc w:val="center"/>
              <w:rPr>
                <w:rFonts w:ascii="Arial" w:hAnsi="Arial" w:cs="Arial"/>
                <w:i/>
                <w:iCs/>
              </w:rPr>
            </w:pPr>
            <w:r w:rsidRPr="00DD51E1">
              <w:rPr>
                <w:rFonts w:ascii="Arial" w:hAnsi="Arial" w:cs="Arial"/>
              </w:rPr>
              <w:t>Level</w:t>
            </w:r>
          </w:p>
        </w:tc>
        <w:tc>
          <w:tcPr>
            <w:tcW w:w="1803" w:type="dxa"/>
            <w:gridSpan w:val="3"/>
          </w:tcPr>
          <w:p w14:paraId="07B52552" w14:textId="77777777" w:rsidR="00632D7E" w:rsidRPr="00DD51E1" w:rsidRDefault="00632D7E" w:rsidP="00967960">
            <w:pPr>
              <w:spacing w:line="360" w:lineRule="auto"/>
              <w:jc w:val="center"/>
              <w:rPr>
                <w:rFonts w:ascii="Arial" w:hAnsi="Arial" w:cs="Arial"/>
              </w:rPr>
            </w:pPr>
            <w:r w:rsidRPr="00DD51E1">
              <w:rPr>
                <w:rFonts w:ascii="Arial" w:hAnsi="Arial" w:cs="Arial"/>
              </w:rPr>
              <w:t>Genre/ style</w:t>
            </w:r>
          </w:p>
        </w:tc>
        <w:tc>
          <w:tcPr>
            <w:tcW w:w="1804" w:type="dxa"/>
            <w:gridSpan w:val="2"/>
          </w:tcPr>
          <w:p w14:paraId="4B657083" w14:textId="77777777" w:rsidR="00632D7E" w:rsidRPr="00DD51E1" w:rsidRDefault="00632D7E" w:rsidP="00967960">
            <w:pPr>
              <w:spacing w:line="360" w:lineRule="auto"/>
              <w:jc w:val="center"/>
              <w:rPr>
                <w:rFonts w:ascii="Arial" w:hAnsi="Arial" w:cs="Arial"/>
              </w:rPr>
            </w:pPr>
            <w:r w:rsidRPr="00DD51E1">
              <w:rPr>
                <w:rFonts w:ascii="Arial" w:hAnsi="Arial" w:cs="Arial"/>
              </w:rPr>
              <w:t>Training</w:t>
            </w:r>
          </w:p>
        </w:tc>
      </w:tr>
      <w:tr w:rsidR="00632D7E" w:rsidRPr="008B5277" w14:paraId="322A9161" w14:textId="77777777" w:rsidTr="00967960">
        <w:tc>
          <w:tcPr>
            <w:tcW w:w="1803" w:type="dxa"/>
            <w:gridSpan w:val="2"/>
          </w:tcPr>
          <w:p w14:paraId="6FDCBCFB" w14:textId="77777777" w:rsidR="00632D7E" w:rsidRDefault="00632D7E" w:rsidP="00967960">
            <w:pPr>
              <w:spacing w:line="360" w:lineRule="auto"/>
              <w:rPr>
                <w:rFonts w:ascii="Arial" w:hAnsi="Arial" w:cs="Arial"/>
                <w:b/>
                <w:bCs/>
              </w:rPr>
            </w:pPr>
          </w:p>
        </w:tc>
        <w:tc>
          <w:tcPr>
            <w:tcW w:w="1803" w:type="dxa"/>
            <w:gridSpan w:val="3"/>
          </w:tcPr>
          <w:p w14:paraId="024AE904" w14:textId="77777777" w:rsidR="00632D7E" w:rsidRDefault="00632D7E" w:rsidP="00967960">
            <w:pPr>
              <w:spacing w:line="360" w:lineRule="auto"/>
              <w:rPr>
                <w:rFonts w:ascii="Arial" w:hAnsi="Arial" w:cs="Arial"/>
                <w:b/>
                <w:bCs/>
              </w:rPr>
            </w:pPr>
          </w:p>
        </w:tc>
        <w:tc>
          <w:tcPr>
            <w:tcW w:w="1803" w:type="dxa"/>
            <w:gridSpan w:val="2"/>
          </w:tcPr>
          <w:p w14:paraId="0ED9ED70" w14:textId="77777777" w:rsidR="00632D7E" w:rsidRDefault="00632D7E" w:rsidP="00967960">
            <w:pPr>
              <w:spacing w:line="360" w:lineRule="auto"/>
              <w:rPr>
                <w:rFonts w:ascii="Arial" w:hAnsi="Arial" w:cs="Arial"/>
                <w:b/>
                <w:bCs/>
              </w:rPr>
            </w:pPr>
          </w:p>
        </w:tc>
        <w:tc>
          <w:tcPr>
            <w:tcW w:w="1803" w:type="dxa"/>
            <w:gridSpan w:val="3"/>
          </w:tcPr>
          <w:p w14:paraId="597690E5" w14:textId="77777777" w:rsidR="00632D7E" w:rsidRDefault="00632D7E" w:rsidP="00967960">
            <w:pPr>
              <w:spacing w:line="360" w:lineRule="auto"/>
              <w:rPr>
                <w:rFonts w:ascii="Arial" w:hAnsi="Arial" w:cs="Arial"/>
                <w:b/>
                <w:bCs/>
              </w:rPr>
            </w:pPr>
          </w:p>
        </w:tc>
        <w:tc>
          <w:tcPr>
            <w:tcW w:w="1804" w:type="dxa"/>
            <w:gridSpan w:val="2"/>
          </w:tcPr>
          <w:p w14:paraId="34A17C4E" w14:textId="77777777" w:rsidR="00632D7E" w:rsidRDefault="00632D7E" w:rsidP="00967960">
            <w:pPr>
              <w:spacing w:line="360" w:lineRule="auto"/>
              <w:rPr>
                <w:rFonts w:ascii="Arial" w:hAnsi="Arial" w:cs="Arial"/>
                <w:b/>
                <w:bCs/>
              </w:rPr>
            </w:pPr>
          </w:p>
        </w:tc>
      </w:tr>
      <w:tr w:rsidR="00632D7E" w:rsidRPr="008B5277" w14:paraId="483138C1" w14:textId="77777777" w:rsidTr="00967960">
        <w:tc>
          <w:tcPr>
            <w:tcW w:w="1803" w:type="dxa"/>
            <w:gridSpan w:val="2"/>
          </w:tcPr>
          <w:p w14:paraId="2618164C" w14:textId="77777777" w:rsidR="00632D7E" w:rsidRDefault="00632D7E" w:rsidP="00967960">
            <w:pPr>
              <w:spacing w:line="360" w:lineRule="auto"/>
              <w:rPr>
                <w:rFonts w:ascii="Arial" w:hAnsi="Arial" w:cs="Arial"/>
                <w:b/>
                <w:bCs/>
              </w:rPr>
            </w:pPr>
          </w:p>
        </w:tc>
        <w:tc>
          <w:tcPr>
            <w:tcW w:w="1803" w:type="dxa"/>
            <w:gridSpan w:val="3"/>
          </w:tcPr>
          <w:p w14:paraId="051C3635" w14:textId="77777777" w:rsidR="00632D7E" w:rsidRDefault="00632D7E" w:rsidP="00967960">
            <w:pPr>
              <w:spacing w:line="360" w:lineRule="auto"/>
              <w:rPr>
                <w:rFonts w:ascii="Arial" w:hAnsi="Arial" w:cs="Arial"/>
                <w:b/>
                <w:bCs/>
              </w:rPr>
            </w:pPr>
          </w:p>
        </w:tc>
        <w:tc>
          <w:tcPr>
            <w:tcW w:w="1803" w:type="dxa"/>
            <w:gridSpan w:val="2"/>
          </w:tcPr>
          <w:p w14:paraId="26584581" w14:textId="77777777" w:rsidR="00632D7E" w:rsidRDefault="00632D7E" w:rsidP="00967960">
            <w:pPr>
              <w:spacing w:line="360" w:lineRule="auto"/>
              <w:rPr>
                <w:rFonts w:ascii="Arial" w:hAnsi="Arial" w:cs="Arial"/>
                <w:b/>
                <w:bCs/>
              </w:rPr>
            </w:pPr>
          </w:p>
        </w:tc>
        <w:tc>
          <w:tcPr>
            <w:tcW w:w="1803" w:type="dxa"/>
            <w:gridSpan w:val="3"/>
          </w:tcPr>
          <w:p w14:paraId="236F2CD3" w14:textId="77777777" w:rsidR="00632D7E" w:rsidRDefault="00632D7E" w:rsidP="00967960">
            <w:pPr>
              <w:spacing w:line="360" w:lineRule="auto"/>
              <w:rPr>
                <w:rFonts w:ascii="Arial" w:hAnsi="Arial" w:cs="Arial"/>
                <w:b/>
                <w:bCs/>
              </w:rPr>
            </w:pPr>
          </w:p>
        </w:tc>
        <w:tc>
          <w:tcPr>
            <w:tcW w:w="1804" w:type="dxa"/>
            <w:gridSpan w:val="2"/>
          </w:tcPr>
          <w:p w14:paraId="7B174EA6" w14:textId="77777777" w:rsidR="00632D7E" w:rsidRDefault="00632D7E" w:rsidP="00967960">
            <w:pPr>
              <w:spacing w:line="360" w:lineRule="auto"/>
              <w:rPr>
                <w:rFonts w:ascii="Arial" w:hAnsi="Arial" w:cs="Arial"/>
                <w:b/>
                <w:bCs/>
              </w:rPr>
            </w:pPr>
          </w:p>
        </w:tc>
      </w:tr>
      <w:tr w:rsidR="00632D7E" w:rsidRPr="008B5277" w14:paraId="41902C5F" w14:textId="77777777" w:rsidTr="00967960">
        <w:tc>
          <w:tcPr>
            <w:tcW w:w="1803" w:type="dxa"/>
            <w:gridSpan w:val="2"/>
          </w:tcPr>
          <w:p w14:paraId="235B2718" w14:textId="77777777" w:rsidR="00632D7E" w:rsidRDefault="00632D7E" w:rsidP="00967960">
            <w:pPr>
              <w:spacing w:line="360" w:lineRule="auto"/>
              <w:rPr>
                <w:rFonts w:ascii="Arial" w:hAnsi="Arial" w:cs="Arial"/>
                <w:b/>
                <w:bCs/>
              </w:rPr>
            </w:pPr>
          </w:p>
        </w:tc>
        <w:tc>
          <w:tcPr>
            <w:tcW w:w="1803" w:type="dxa"/>
            <w:gridSpan w:val="3"/>
          </w:tcPr>
          <w:p w14:paraId="7AF79B88" w14:textId="77777777" w:rsidR="00632D7E" w:rsidRDefault="00632D7E" w:rsidP="00967960">
            <w:pPr>
              <w:spacing w:line="360" w:lineRule="auto"/>
              <w:rPr>
                <w:rFonts w:ascii="Arial" w:hAnsi="Arial" w:cs="Arial"/>
                <w:b/>
                <w:bCs/>
              </w:rPr>
            </w:pPr>
          </w:p>
        </w:tc>
        <w:tc>
          <w:tcPr>
            <w:tcW w:w="1803" w:type="dxa"/>
            <w:gridSpan w:val="2"/>
          </w:tcPr>
          <w:p w14:paraId="0816AC1E" w14:textId="77777777" w:rsidR="00632D7E" w:rsidRDefault="00632D7E" w:rsidP="00967960">
            <w:pPr>
              <w:spacing w:line="360" w:lineRule="auto"/>
              <w:rPr>
                <w:rFonts w:ascii="Arial" w:hAnsi="Arial" w:cs="Arial"/>
                <w:b/>
                <w:bCs/>
              </w:rPr>
            </w:pPr>
          </w:p>
        </w:tc>
        <w:tc>
          <w:tcPr>
            <w:tcW w:w="1803" w:type="dxa"/>
            <w:gridSpan w:val="3"/>
          </w:tcPr>
          <w:p w14:paraId="68D5AA2D" w14:textId="77777777" w:rsidR="00632D7E" w:rsidRDefault="00632D7E" w:rsidP="00967960">
            <w:pPr>
              <w:spacing w:line="360" w:lineRule="auto"/>
              <w:rPr>
                <w:rFonts w:ascii="Arial" w:hAnsi="Arial" w:cs="Arial"/>
                <w:b/>
                <w:bCs/>
              </w:rPr>
            </w:pPr>
          </w:p>
        </w:tc>
        <w:tc>
          <w:tcPr>
            <w:tcW w:w="1804" w:type="dxa"/>
            <w:gridSpan w:val="2"/>
          </w:tcPr>
          <w:p w14:paraId="67EE71C9" w14:textId="77777777" w:rsidR="00632D7E" w:rsidRDefault="00632D7E" w:rsidP="00967960">
            <w:pPr>
              <w:spacing w:line="360" w:lineRule="auto"/>
              <w:rPr>
                <w:rFonts w:ascii="Arial" w:hAnsi="Arial" w:cs="Arial"/>
                <w:b/>
                <w:bCs/>
              </w:rPr>
            </w:pPr>
          </w:p>
        </w:tc>
      </w:tr>
      <w:tr w:rsidR="00632D7E" w:rsidRPr="008B5277" w14:paraId="129C2A20" w14:textId="77777777" w:rsidTr="00967960">
        <w:tc>
          <w:tcPr>
            <w:tcW w:w="1803" w:type="dxa"/>
            <w:gridSpan w:val="2"/>
          </w:tcPr>
          <w:p w14:paraId="5303181F" w14:textId="77777777" w:rsidR="00632D7E" w:rsidRDefault="00632D7E" w:rsidP="00967960">
            <w:pPr>
              <w:spacing w:line="360" w:lineRule="auto"/>
              <w:rPr>
                <w:rFonts w:ascii="Arial" w:hAnsi="Arial" w:cs="Arial"/>
                <w:b/>
                <w:bCs/>
              </w:rPr>
            </w:pPr>
          </w:p>
        </w:tc>
        <w:tc>
          <w:tcPr>
            <w:tcW w:w="1803" w:type="dxa"/>
            <w:gridSpan w:val="3"/>
          </w:tcPr>
          <w:p w14:paraId="38C12E69" w14:textId="77777777" w:rsidR="00632D7E" w:rsidRDefault="00632D7E" w:rsidP="00967960">
            <w:pPr>
              <w:spacing w:line="360" w:lineRule="auto"/>
              <w:rPr>
                <w:rFonts w:ascii="Arial" w:hAnsi="Arial" w:cs="Arial"/>
                <w:b/>
                <w:bCs/>
              </w:rPr>
            </w:pPr>
          </w:p>
        </w:tc>
        <w:tc>
          <w:tcPr>
            <w:tcW w:w="1803" w:type="dxa"/>
            <w:gridSpan w:val="2"/>
          </w:tcPr>
          <w:p w14:paraId="661E411E" w14:textId="77777777" w:rsidR="00632D7E" w:rsidRDefault="00632D7E" w:rsidP="00967960">
            <w:pPr>
              <w:spacing w:line="360" w:lineRule="auto"/>
              <w:rPr>
                <w:rFonts w:ascii="Arial" w:hAnsi="Arial" w:cs="Arial"/>
                <w:b/>
                <w:bCs/>
              </w:rPr>
            </w:pPr>
          </w:p>
        </w:tc>
        <w:tc>
          <w:tcPr>
            <w:tcW w:w="1803" w:type="dxa"/>
            <w:gridSpan w:val="3"/>
          </w:tcPr>
          <w:p w14:paraId="31B506F9" w14:textId="77777777" w:rsidR="00632D7E" w:rsidRDefault="00632D7E" w:rsidP="00967960">
            <w:pPr>
              <w:spacing w:line="360" w:lineRule="auto"/>
              <w:rPr>
                <w:rFonts w:ascii="Arial" w:hAnsi="Arial" w:cs="Arial"/>
                <w:b/>
                <w:bCs/>
              </w:rPr>
            </w:pPr>
          </w:p>
        </w:tc>
        <w:tc>
          <w:tcPr>
            <w:tcW w:w="1804" w:type="dxa"/>
            <w:gridSpan w:val="2"/>
          </w:tcPr>
          <w:p w14:paraId="08D94797" w14:textId="77777777" w:rsidR="00632D7E" w:rsidRDefault="00632D7E" w:rsidP="00967960">
            <w:pPr>
              <w:spacing w:line="360" w:lineRule="auto"/>
              <w:rPr>
                <w:rFonts w:ascii="Arial" w:hAnsi="Arial" w:cs="Arial"/>
                <w:b/>
                <w:bCs/>
              </w:rPr>
            </w:pPr>
          </w:p>
        </w:tc>
      </w:tr>
      <w:tr w:rsidR="00632D7E" w:rsidRPr="008B5277" w14:paraId="155C3DCB" w14:textId="77777777" w:rsidTr="00967960">
        <w:tc>
          <w:tcPr>
            <w:tcW w:w="1803" w:type="dxa"/>
            <w:gridSpan w:val="2"/>
          </w:tcPr>
          <w:p w14:paraId="0C08BEEE" w14:textId="77777777" w:rsidR="00632D7E" w:rsidRDefault="00632D7E" w:rsidP="00967960">
            <w:pPr>
              <w:spacing w:line="360" w:lineRule="auto"/>
              <w:rPr>
                <w:rFonts w:ascii="Arial" w:hAnsi="Arial" w:cs="Arial"/>
                <w:b/>
                <w:bCs/>
              </w:rPr>
            </w:pPr>
          </w:p>
        </w:tc>
        <w:tc>
          <w:tcPr>
            <w:tcW w:w="1803" w:type="dxa"/>
            <w:gridSpan w:val="3"/>
          </w:tcPr>
          <w:p w14:paraId="469177DE" w14:textId="77777777" w:rsidR="00632D7E" w:rsidRDefault="00632D7E" w:rsidP="00967960">
            <w:pPr>
              <w:spacing w:line="360" w:lineRule="auto"/>
              <w:rPr>
                <w:rFonts w:ascii="Arial" w:hAnsi="Arial" w:cs="Arial"/>
                <w:b/>
                <w:bCs/>
              </w:rPr>
            </w:pPr>
          </w:p>
        </w:tc>
        <w:tc>
          <w:tcPr>
            <w:tcW w:w="1803" w:type="dxa"/>
            <w:gridSpan w:val="2"/>
          </w:tcPr>
          <w:p w14:paraId="55B05D75" w14:textId="77777777" w:rsidR="00632D7E" w:rsidRDefault="00632D7E" w:rsidP="00967960">
            <w:pPr>
              <w:spacing w:line="360" w:lineRule="auto"/>
              <w:rPr>
                <w:rFonts w:ascii="Arial" w:hAnsi="Arial" w:cs="Arial"/>
                <w:b/>
                <w:bCs/>
              </w:rPr>
            </w:pPr>
          </w:p>
        </w:tc>
        <w:tc>
          <w:tcPr>
            <w:tcW w:w="1803" w:type="dxa"/>
            <w:gridSpan w:val="3"/>
          </w:tcPr>
          <w:p w14:paraId="69FE3B3A" w14:textId="77777777" w:rsidR="00632D7E" w:rsidRDefault="00632D7E" w:rsidP="00967960">
            <w:pPr>
              <w:spacing w:line="360" w:lineRule="auto"/>
              <w:rPr>
                <w:rFonts w:ascii="Arial" w:hAnsi="Arial" w:cs="Arial"/>
                <w:b/>
                <w:bCs/>
              </w:rPr>
            </w:pPr>
          </w:p>
        </w:tc>
        <w:tc>
          <w:tcPr>
            <w:tcW w:w="1804" w:type="dxa"/>
            <w:gridSpan w:val="2"/>
          </w:tcPr>
          <w:p w14:paraId="59330539" w14:textId="77777777" w:rsidR="00632D7E" w:rsidRDefault="00632D7E" w:rsidP="00967960">
            <w:pPr>
              <w:spacing w:line="360" w:lineRule="auto"/>
              <w:rPr>
                <w:rFonts w:ascii="Arial" w:hAnsi="Arial" w:cs="Arial"/>
                <w:b/>
                <w:bCs/>
              </w:rPr>
            </w:pPr>
          </w:p>
        </w:tc>
      </w:tr>
      <w:tr w:rsidR="00632D7E" w:rsidRPr="00DD51E1" w14:paraId="407873C5" w14:textId="77777777" w:rsidTr="00967960">
        <w:tc>
          <w:tcPr>
            <w:tcW w:w="0" w:type="auto"/>
            <w:gridSpan w:val="12"/>
          </w:tcPr>
          <w:p w14:paraId="0EBB3F4F" w14:textId="77777777" w:rsidR="00632D7E" w:rsidRPr="00DD51E1" w:rsidRDefault="00632D7E" w:rsidP="00967960">
            <w:pPr>
              <w:spacing w:line="360" w:lineRule="auto"/>
              <w:rPr>
                <w:rFonts w:ascii="Arial" w:hAnsi="Arial" w:cs="Arial"/>
                <w:b/>
                <w:bCs/>
              </w:rPr>
            </w:pPr>
            <w:r w:rsidRPr="00DD51E1">
              <w:rPr>
                <w:rFonts w:ascii="Arial" w:hAnsi="Arial" w:cs="Arial"/>
                <w:b/>
                <w:bCs/>
              </w:rPr>
              <w:t>Please list the instruments you actively perform (including singing):</w:t>
            </w:r>
          </w:p>
        </w:tc>
      </w:tr>
      <w:tr w:rsidR="00632D7E" w:rsidRPr="008B5277" w14:paraId="1AC3E496" w14:textId="77777777" w:rsidTr="00967960">
        <w:tc>
          <w:tcPr>
            <w:tcW w:w="0" w:type="auto"/>
            <w:gridSpan w:val="12"/>
          </w:tcPr>
          <w:p w14:paraId="67FE1DA3" w14:textId="77777777" w:rsidR="00632D7E" w:rsidRPr="008B5277" w:rsidRDefault="00632D7E" w:rsidP="00967960">
            <w:pPr>
              <w:spacing w:line="360" w:lineRule="auto"/>
              <w:rPr>
                <w:rFonts w:ascii="Arial" w:hAnsi="Arial" w:cs="Arial"/>
                <w:b/>
                <w:bCs/>
              </w:rPr>
            </w:pPr>
          </w:p>
        </w:tc>
      </w:tr>
      <w:tr w:rsidR="00632D7E" w:rsidRPr="00DD51E1" w14:paraId="71FC93E8" w14:textId="77777777" w:rsidTr="00967960">
        <w:tc>
          <w:tcPr>
            <w:tcW w:w="0" w:type="auto"/>
            <w:gridSpan w:val="12"/>
          </w:tcPr>
          <w:p w14:paraId="68251752" w14:textId="77777777" w:rsidR="00632D7E" w:rsidRPr="00DD51E1" w:rsidRDefault="00632D7E" w:rsidP="00967960">
            <w:pPr>
              <w:spacing w:line="360" w:lineRule="auto"/>
              <w:rPr>
                <w:rFonts w:ascii="Arial" w:hAnsi="Arial" w:cs="Arial"/>
                <w:b/>
                <w:bCs/>
              </w:rPr>
            </w:pPr>
            <w:r w:rsidRPr="00DD51E1">
              <w:rPr>
                <w:rFonts w:ascii="Arial" w:hAnsi="Arial" w:cs="Arial"/>
                <w:b/>
                <w:bCs/>
              </w:rPr>
              <w:t>Anything else you feel you should mention:</w:t>
            </w:r>
          </w:p>
        </w:tc>
      </w:tr>
      <w:tr w:rsidR="00632D7E" w:rsidRPr="008B5277" w14:paraId="33CD4F62" w14:textId="77777777" w:rsidTr="00967960">
        <w:tc>
          <w:tcPr>
            <w:tcW w:w="0" w:type="auto"/>
            <w:gridSpan w:val="12"/>
          </w:tcPr>
          <w:p w14:paraId="01C31370" w14:textId="77777777" w:rsidR="00632D7E" w:rsidRDefault="00632D7E" w:rsidP="00967960">
            <w:pPr>
              <w:spacing w:line="360" w:lineRule="auto"/>
              <w:rPr>
                <w:rFonts w:ascii="Arial" w:hAnsi="Arial" w:cs="Arial"/>
              </w:rPr>
            </w:pPr>
          </w:p>
        </w:tc>
      </w:tr>
      <w:tr w:rsidR="00632D7E" w:rsidRPr="00DD51E1" w14:paraId="3A064EB8" w14:textId="77777777" w:rsidTr="00967960">
        <w:tc>
          <w:tcPr>
            <w:tcW w:w="0" w:type="auto"/>
            <w:gridSpan w:val="12"/>
          </w:tcPr>
          <w:p w14:paraId="666B3612" w14:textId="77777777" w:rsidR="00632D7E" w:rsidRPr="00DD51E1" w:rsidRDefault="00632D7E" w:rsidP="00967960">
            <w:pPr>
              <w:spacing w:line="360" w:lineRule="auto"/>
              <w:rPr>
                <w:rFonts w:ascii="Arial" w:hAnsi="Arial" w:cs="Arial"/>
              </w:rPr>
            </w:pPr>
            <w:r w:rsidRPr="00DD51E1">
              <w:rPr>
                <w:rFonts w:ascii="Arial" w:hAnsi="Arial" w:cs="Arial"/>
              </w:rPr>
              <w:t>Thank you for your</w:t>
            </w:r>
            <w:r>
              <w:rPr>
                <w:rFonts w:ascii="Arial" w:hAnsi="Arial" w:cs="Arial"/>
              </w:rPr>
              <w:t xml:space="preserve"> time and</w:t>
            </w:r>
            <w:r w:rsidRPr="00DD51E1">
              <w:rPr>
                <w:rFonts w:ascii="Arial" w:hAnsi="Arial" w:cs="Arial"/>
              </w:rPr>
              <w:t xml:space="preserve"> interest! </w:t>
            </w:r>
          </w:p>
        </w:tc>
      </w:tr>
    </w:tbl>
    <w:p w14:paraId="02EEC9D7" w14:textId="77777777" w:rsidR="00632D7E" w:rsidRDefault="00632D7E" w:rsidP="00632D7E">
      <w:pPr>
        <w:spacing w:line="360" w:lineRule="auto"/>
        <w:rPr>
          <w:rFonts w:ascii="Arial" w:hAnsi="Arial" w:cs="Arial"/>
          <w:b/>
          <w:bCs/>
        </w:rPr>
      </w:pPr>
    </w:p>
    <w:p w14:paraId="1DC1F4DB" w14:textId="77777777" w:rsidR="00632D7E" w:rsidRDefault="00632D7E" w:rsidP="00632D7E">
      <w:pPr>
        <w:spacing w:line="360" w:lineRule="auto"/>
        <w:rPr>
          <w:rFonts w:ascii="Arial" w:hAnsi="Arial" w:cs="Arial"/>
          <w:b/>
          <w:bCs/>
        </w:rPr>
      </w:pPr>
    </w:p>
    <w:p w14:paraId="34DB2E6F" w14:textId="77777777" w:rsidR="00632D7E" w:rsidRDefault="00632D7E" w:rsidP="00632D7E">
      <w:pPr>
        <w:spacing w:line="360" w:lineRule="auto"/>
        <w:rPr>
          <w:rFonts w:ascii="Arial" w:hAnsi="Arial" w:cs="Arial"/>
          <w:b/>
          <w:bCs/>
        </w:rPr>
      </w:pPr>
    </w:p>
    <w:p w14:paraId="44242EF0" w14:textId="0E89AABD" w:rsidR="00632D7E" w:rsidRPr="00FA20C0" w:rsidRDefault="00632D7E" w:rsidP="00FA20C0">
      <w:pPr>
        <w:pStyle w:val="Heading1"/>
        <w:jc w:val="center"/>
        <w:rPr>
          <w:rFonts w:ascii="Arial" w:hAnsi="Arial" w:cs="Arial"/>
          <w:b/>
          <w:bCs/>
          <w:color w:val="auto"/>
          <w:sz w:val="22"/>
          <w:szCs w:val="22"/>
          <w:shd w:val="clear" w:color="auto" w:fill="FFFFFF"/>
        </w:rPr>
      </w:pPr>
      <w:bookmarkStart w:id="41" w:name="_Toc170636872"/>
      <w:r w:rsidRPr="00FA20C0">
        <w:rPr>
          <w:rFonts w:ascii="Arial" w:hAnsi="Arial" w:cs="Arial"/>
          <w:b/>
          <w:bCs/>
          <w:color w:val="auto"/>
          <w:sz w:val="22"/>
          <w:szCs w:val="22"/>
          <w:shd w:val="clear" w:color="auto" w:fill="FFFFFF"/>
        </w:rPr>
        <w:lastRenderedPageBreak/>
        <w:t>Appendix B</w:t>
      </w:r>
      <w:r w:rsidR="00FA20C0" w:rsidRPr="00FA20C0">
        <w:rPr>
          <w:rFonts w:ascii="Arial" w:hAnsi="Arial" w:cs="Arial"/>
          <w:b/>
          <w:bCs/>
          <w:color w:val="auto"/>
          <w:sz w:val="22"/>
          <w:szCs w:val="22"/>
          <w:shd w:val="clear" w:color="auto" w:fill="FFFFFF"/>
        </w:rPr>
        <w:t xml:space="preserve">: </w:t>
      </w:r>
      <w:r w:rsidRPr="00FA20C0">
        <w:rPr>
          <w:rFonts w:ascii="Arial" w:hAnsi="Arial" w:cs="Arial"/>
          <w:b/>
          <w:bCs/>
          <w:color w:val="auto"/>
          <w:sz w:val="22"/>
          <w:szCs w:val="22"/>
          <w:shd w:val="clear" w:color="auto" w:fill="FFFFFF"/>
        </w:rPr>
        <w:t xml:space="preserve">Practice </w:t>
      </w:r>
      <w:r w:rsidR="0044520C" w:rsidRPr="00FA20C0">
        <w:rPr>
          <w:rFonts w:ascii="Arial" w:hAnsi="Arial" w:cs="Arial"/>
          <w:b/>
          <w:bCs/>
          <w:color w:val="auto"/>
          <w:sz w:val="22"/>
          <w:szCs w:val="22"/>
          <w:shd w:val="clear" w:color="auto" w:fill="FFFFFF"/>
        </w:rPr>
        <w:t>d</w:t>
      </w:r>
      <w:r w:rsidRPr="00FA20C0">
        <w:rPr>
          <w:rFonts w:ascii="Arial" w:hAnsi="Arial" w:cs="Arial"/>
          <w:b/>
          <w:bCs/>
          <w:color w:val="auto"/>
          <w:sz w:val="22"/>
          <w:szCs w:val="22"/>
          <w:shd w:val="clear" w:color="auto" w:fill="FFFFFF"/>
        </w:rPr>
        <w:t xml:space="preserve">iary </w:t>
      </w:r>
      <w:r w:rsidR="0044520C" w:rsidRPr="00FA20C0">
        <w:rPr>
          <w:rFonts w:ascii="Arial" w:hAnsi="Arial" w:cs="Arial"/>
          <w:b/>
          <w:bCs/>
          <w:color w:val="auto"/>
          <w:sz w:val="22"/>
          <w:szCs w:val="22"/>
          <w:shd w:val="clear" w:color="auto" w:fill="FFFFFF"/>
        </w:rPr>
        <w:t>t</w:t>
      </w:r>
      <w:r w:rsidRPr="00FA20C0">
        <w:rPr>
          <w:rFonts w:ascii="Arial" w:hAnsi="Arial" w:cs="Arial"/>
          <w:b/>
          <w:bCs/>
          <w:color w:val="auto"/>
          <w:sz w:val="22"/>
          <w:szCs w:val="22"/>
          <w:shd w:val="clear" w:color="auto" w:fill="FFFFFF"/>
        </w:rPr>
        <w:t>emplate</w:t>
      </w:r>
      <w:bookmarkEnd w:id="41"/>
    </w:p>
    <w:p w14:paraId="3B2985C1" w14:textId="07C2091C" w:rsidR="00632D7E" w:rsidRPr="00FD4C2F" w:rsidRDefault="0044520C" w:rsidP="00632D7E">
      <w:pPr>
        <w:spacing w:line="360" w:lineRule="auto"/>
        <w:jc w:val="center"/>
        <w:rPr>
          <w:rFonts w:ascii="Arial" w:hAnsi="Arial" w:cs="Arial"/>
          <w:b/>
          <w:bCs/>
          <w:shd w:val="clear" w:color="auto" w:fill="FFFFFF"/>
        </w:rPr>
      </w:pPr>
      <w:r w:rsidRPr="00A71853">
        <w:rPr>
          <w:rFonts w:ascii="Arial" w:hAnsi="Arial" w:cs="Arial"/>
          <w:b/>
          <w:bCs/>
          <w:noProof/>
          <w:color w:val="000000" w:themeColor="text1"/>
          <w:shd w:val="clear" w:color="auto" w:fill="FFFFFF"/>
        </w:rPr>
        <mc:AlternateContent>
          <mc:Choice Requires="wps">
            <w:drawing>
              <wp:anchor distT="45720" distB="45720" distL="114300" distR="114300" simplePos="0" relativeHeight="251663360" behindDoc="0" locked="0" layoutInCell="1" allowOverlap="1" wp14:anchorId="292C8B1F" wp14:editId="1FEC602E">
                <wp:simplePos x="0" y="0"/>
                <wp:positionH relativeFrom="column">
                  <wp:posOffset>0</wp:posOffset>
                </wp:positionH>
                <wp:positionV relativeFrom="paragraph">
                  <wp:posOffset>4566285</wp:posOffset>
                </wp:positionV>
                <wp:extent cx="5702300" cy="260350"/>
                <wp:effectExtent l="0" t="0" r="12700" b="25400"/>
                <wp:wrapSquare wrapText="bothSides"/>
                <wp:docPr id="1095583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260350"/>
                        </a:xfrm>
                        <a:prstGeom prst="rect">
                          <a:avLst/>
                        </a:prstGeom>
                        <a:solidFill>
                          <a:srgbClr val="FFFFFF"/>
                        </a:solidFill>
                        <a:ln w="9525">
                          <a:solidFill>
                            <a:srgbClr val="000000"/>
                          </a:solidFill>
                          <a:miter lim="800000"/>
                          <a:headEnd/>
                          <a:tailEnd/>
                        </a:ln>
                      </wps:spPr>
                      <wps:txbx>
                        <w:txbxContent>
                          <w:p w14:paraId="2CD25DF6" w14:textId="7EE9B873"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2</w:t>
                            </w:r>
                            <w:r w:rsidRPr="00A71853">
                              <w:rPr>
                                <w:rFonts w:ascii="Arial" w:hAnsi="Arial" w:cs="Arial"/>
                                <w:b/>
                                <w:bCs/>
                                <w:i/>
                                <w:iCs/>
                                <w:shd w:val="clear" w:color="auto" w:fill="FFFFFF"/>
                              </w:rPr>
                              <w:t>:</w:t>
                            </w:r>
                            <w:r>
                              <w:rPr>
                                <w:rFonts w:ascii="Arial" w:hAnsi="Arial" w:cs="Arial"/>
                                <w:b/>
                                <w:bCs/>
                                <w:shd w:val="clear" w:color="auto" w:fill="FFFFFF"/>
                              </w:rPr>
                              <w:t xml:space="preserve"> </w:t>
                            </w:r>
                            <w:r w:rsidRPr="00FD4C2F">
                              <w:rPr>
                                <w:rFonts w:ascii="Arial" w:hAnsi="Arial" w:cs="Arial"/>
                                <w:b/>
                                <w:bCs/>
                                <w:shd w:val="clear" w:color="auto" w:fill="FFFFFF"/>
                              </w:rPr>
                              <w:t xml:space="preserve">Practice </w:t>
                            </w:r>
                            <w:r w:rsidR="0044520C">
                              <w:rPr>
                                <w:rFonts w:ascii="Arial" w:hAnsi="Arial" w:cs="Arial"/>
                                <w:b/>
                                <w:bCs/>
                                <w:shd w:val="clear" w:color="auto" w:fill="FFFFFF"/>
                              </w:rPr>
                              <w:t>d</w:t>
                            </w:r>
                            <w:r w:rsidRPr="00FD4C2F">
                              <w:rPr>
                                <w:rFonts w:ascii="Arial" w:hAnsi="Arial" w:cs="Arial"/>
                                <w:b/>
                                <w:bCs/>
                                <w:shd w:val="clear" w:color="auto" w:fill="FFFFFF"/>
                              </w:rPr>
                              <w:t xml:space="preserve">iary </w:t>
                            </w:r>
                            <w:r w:rsidR="0044520C">
                              <w:rPr>
                                <w:rFonts w:ascii="Arial" w:hAnsi="Arial" w:cs="Arial"/>
                                <w:b/>
                                <w:bCs/>
                                <w:shd w:val="clear" w:color="auto" w:fill="FFFFFF"/>
                              </w:rPr>
                              <w:t>t</w:t>
                            </w:r>
                            <w:r w:rsidRPr="00FD4C2F">
                              <w:rPr>
                                <w:rFonts w:ascii="Arial" w:hAnsi="Arial" w:cs="Arial"/>
                                <w:b/>
                                <w:bCs/>
                                <w:shd w:val="clear" w:color="auto" w:fill="FFFFFF"/>
                              </w:rPr>
                              <w:t>emplate</w:t>
                            </w:r>
                          </w:p>
                          <w:p w14:paraId="3E9054F6" w14:textId="37426E29" w:rsidR="00A71853" w:rsidRDefault="00A718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C8B1F" id="_x0000_s1027" type="#_x0000_t202" style="position:absolute;left:0;text-align:left;margin-left:0;margin-top:359.55pt;width:449pt;height:2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">
                <v:textbox>
                  <w:txbxContent>
                    <w:p w14:paraId="2CD25DF6" w14:textId="7EE9B873"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2</w:t>
                      </w:r>
                      <w:r w:rsidRPr="00A71853">
                        <w:rPr>
                          <w:rFonts w:ascii="Arial" w:hAnsi="Arial" w:cs="Arial"/>
                          <w:b/>
                          <w:bCs/>
                          <w:i/>
                          <w:iCs/>
                          <w:shd w:val="clear" w:color="auto" w:fill="FFFFFF"/>
                        </w:rPr>
                        <w:t>:</w:t>
                      </w:r>
                      <w:r>
                        <w:rPr>
                          <w:rFonts w:ascii="Arial" w:hAnsi="Arial" w:cs="Arial"/>
                          <w:b/>
                          <w:bCs/>
                          <w:shd w:val="clear" w:color="auto" w:fill="FFFFFF"/>
                        </w:rPr>
                        <w:t xml:space="preserve"> </w:t>
                      </w:r>
                      <w:r w:rsidRPr="00FD4C2F">
                        <w:rPr>
                          <w:rFonts w:ascii="Arial" w:hAnsi="Arial" w:cs="Arial"/>
                          <w:b/>
                          <w:bCs/>
                          <w:shd w:val="clear" w:color="auto" w:fill="FFFFFF"/>
                        </w:rPr>
                        <w:t xml:space="preserve">Practice </w:t>
                      </w:r>
                      <w:r w:rsidR="0044520C">
                        <w:rPr>
                          <w:rFonts w:ascii="Arial" w:hAnsi="Arial" w:cs="Arial"/>
                          <w:b/>
                          <w:bCs/>
                          <w:shd w:val="clear" w:color="auto" w:fill="FFFFFF"/>
                        </w:rPr>
                        <w:t>d</w:t>
                      </w:r>
                      <w:r w:rsidRPr="00FD4C2F">
                        <w:rPr>
                          <w:rFonts w:ascii="Arial" w:hAnsi="Arial" w:cs="Arial"/>
                          <w:b/>
                          <w:bCs/>
                          <w:shd w:val="clear" w:color="auto" w:fill="FFFFFF"/>
                        </w:rPr>
                        <w:t xml:space="preserve">iary </w:t>
                      </w:r>
                      <w:r w:rsidR="0044520C">
                        <w:rPr>
                          <w:rFonts w:ascii="Arial" w:hAnsi="Arial" w:cs="Arial"/>
                          <w:b/>
                          <w:bCs/>
                          <w:shd w:val="clear" w:color="auto" w:fill="FFFFFF"/>
                        </w:rPr>
                        <w:t>t</w:t>
                      </w:r>
                      <w:r w:rsidRPr="00FD4C2F">
                        <w:rPr>
                          <w:rFonts w:ascii="Arial" w:hAnsi="Arial" w:cs="Arial"/>
                          <w:b/>
                          <w:bCs/>
                          <w:shd w:val="clear" w:color="auto" w:fill="FFFFFF"/>
                        </w:rPr>
                        <w:t>emplate</w:t>
                      </w:r>
                    </w:p>
                    <w:p w14:paraId="3E9054F6" w14:textId="37426E29" w:rsidR="00A71853" w:rsidRDefault="00A71853"/>
                  </w:txbxContent>
                </v:textbox>
                <w10:wrap type="square"/>
              </v:shape>
            </w:pict>
          </mc:Fallback>
        </mc:AlternateContent>
      </w:r>
      <w:r w:rsidR="00632D7E" w:rsidRPr="00234041">
        <w:rPr>
          <w:rFonts w:ascii="Arial" w:hAnsi="Arial" w:cs="Arial"/>
          <w:b/>
          <w:bCs/>
          <w:noProof/>
          <w:shd w:val="clear" w:color="auto" w:fill="FFFFFF"/>
        </w:rPr>
        <mc:AlternateContent>
          <mc:Choice Requires="wps">
            <w:drawing>
              <wp:inline distT="0" distB="0" distL="0" distR="0" wp14:anchorId="51ECD093" wp14:editId="76BEB905">
                <wp:extent cx="5702300" cy="1404620"/>
                <wp:effectExtent l="0" t="0" r="12700" b="158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1404620"/>
                        </a:xfrm>
                        <a:prstGeom prst="rect">
                          <a:avLst/>
                        </a:prstGeom>
                        <a:solidFill>
                          <a:srgbClr val="FFFFFF"/>
                        </a:solidFill>
                        <a:ln w="9525">
                          <a:solidFill>
                            <a:srgbClr val="000000"/>
                          </a:solidFill>
                          <a:miter lim="800000"/>
                          <a:headEnd/>
                          <a:tailEnd/>
                        </a:ln>
                      </wps:spPr>
                      <wps:txbx>
                        <w:txbxContent>
                          <w:p w14:paraId="22F62820" w14:textId="77777777" w:rsidR="00632D7E" w:rsidRDefault="00632D7E" w:rsidP="00632D7E">
                            <w:pPr>
                              <w:spacing w:line="360" w:lineRule="auto"/>
                              <w:rPr>
                                <w:rFonts w:ascii="Arial" w:hAnsi="Arial" w:cs="Arial"/>
                                <w:shd w:val="clear" w:color="auto" w:fill="FFFFFF"/>
                              </w:rPr>
                            </w:pPr>
                            <w:r w:rsidRPr="00FD4C2F">
                              <w:rPr>
                                <w:rFonts w:ascii="Arial" w:hAnsi="Arial" w:cs="Arial"/>
                                <w:shd w:val="clear" w:color="auto" w:fill="FFFFFF"/>
                              </w:rPr>
                              <w:t xml:space="preserve">Please complete a practice diary </w:t>
                            </w:r>
                            <w:r>
                              <w:rPr>
                                <w:rFonts w:ascii="Arial" w:hAnsi="Arial" w:cs="Arial"/>
                                <w:shd w:val="clear" w:color="auto" w:fill="FFFFFF"/>
                              </w:rPr>
                              <w:t xml:space="preserve">using the template below </w:t>
                            </w:r>
                            <w:r w:rsidRPr="00FD4C2F">
                              <w:rPr>
                                <w:rFonts w:ascii="Arial" w:hAnsi="Arial" w:cs="Arial"/>
                                <w:shd w:val="clear" w:color="auto" w:fill="FFFFFF"/>
                              </w:rPr>
                              <w:t xml:space="preserve">over the course of </w:t>
                            </w:r>
                            <w:r>
                              <w:rPr>
                                <w:rFonts w:ascii="Arial" w:hAnsi="Arial" w:cs="Arial"/>
                                <w:shd w:val="clear" w:color="auto" w:fill="FFFFFF"/>
                              </w:rPr>
                              <w:t xml:space="preserve">a calendar </w:t>
                            </w:r>
                            <w:r w:rsidRPr="00FD4C2F">
                              <w:rPr>
                                <w:rFonts w:ascii="Arial" w:hAnsi="Arial" w:cs="Arial"/>
                                <w:shd w:val="clear" w:color="auto" w:fill="FFFFFF"/>
                              </w:rPr>
                              <w:t xml:space="preserve">week. </w:t>
                            </w:r>
                            <w:r>
                              <w:rPr>
                                <w:rFonts w:ascii="Arial" w:hAnsi="Arial" w:cs="Arial"/>
                                <w:shd w:val="clear" w:color="auto" w:fill="FFFFFF"/>
                              </w:rPr>
                              <w:t xml:space="preserve">Your diary will help you prepare for both a one-to-one and focus group discussion on the topic of practice. A copy will be kept for reference alongside interview transcripts and your identity will be anonymised. </w:t>
                            </w:r>
                          </w:p>
                          <w:p w14:paraId="586E1EA1" w14:textId="77777777" w:rsidR="00632D7E" w:rsidRDefault="00632D7E" w:rsidP="00632D7E">
                            <w:pPr>
                              <w:spacing w:line="360" w:lineRule="auto"/>
                              <w:rPr>
                                <w:rFonts w:ascii="Arial" w:hAnsi="Arial" w:cs="Arial"/>
                                <w:shd w:val="clear" w:color="auto" w:fill="FFFFFF"/>
                              </w:rPr>
                            </w:pPr>
                            <w:r>
                              <w:rPr>
                                <w:rFonts w:ascii="Arial" w:hAnsi="Arial" w:cs="Arial"/>
                                <w:shd w:val="clear" w:color="auto" w:fill="FFFFFF"/>
                              </w:rPr>
                              <w:t>Consider the following whilst completing the diary:</w:t>
                            </w:r>
                          </w:p>
                          <w:p w14:paraId="1399D983" w14:textId="77777777" w:rsidR="00632D7E" w:rsidRDefault="00632D7E" w:rsidP="00632D7E">
                            <w:pPr>
                              <w:pStyle w:val="ListParagraph"/>
                              <w:numPr>
                                <w:ilvl w:val="0"/>
                                <w:numId w:val="4"/>
                              </w:numPr>
                              <w:spacing w:line="360" w:lineRule="auto"/>
                              <w:rPr>
                                <w:rFonts w:ascii="Arial" w:hAnsi="Arial" w:cs="Arial"/>
                                <w:shd w:val="clear" w:color="auto" w:fill="FFFFFF"/>
                              </w:rPr>
                            </w:pPr>
                            <w:r w:rsidRPr="00FD4C2F">
                              <w:rPr>
                                <w:rFonts w:ascii="Arial" w:hAnsi="Arial" w:cs="Arial"/>
                                <w:shd w:val="clear" w:color="auto" w:fill="FFFFFF"/>
                              </w:rPr>
                              <w:t>Attitude</w:t>
                            </w:r>
                            <w:r>
                              <w:rPr>
                                <w:rFonts w:ascii="Arial" w:hAnsi="Arial" w:cs="Arial"/>
                                <w:shd w:val="clear" w:color="auto" w:fill="FFFFFF"/>
                              </w:rPr>
                              <w:t xml:space="preserve"> and feelings towards practice</w:t>
                            </w:r>
                          </w:p>
                          <w:p w14:paraId="103A33F6" w14:textId="77777777" w:rsidR="00632D7E" w:rsidRPr="00234041" w:rsidRDefault="00632D7E" w:rsidP="00632D7E">
                            <w:pPr>
                              <w:pStyle w:val="ListParagraph"/>
                              <w:numPr>
                                <w:ilvl w:val="0"/>
                                <w:numId w:val="4"/>
                              </w:numPr>
                              <w:spacing w:line="360" w:lineRule="auto"/>
                              <w:rPr>
                                <w:rFonts w:ascii="Arial" w:hAnsi="Arial" w:cs="Arial"/>
                                <w:shd w:val="clear" w:color="auto" w:fill="FFFFFF"/>
                              </w:rPr>
                            </w:pPr>
                            <w:r w:rsidRPr="00234041">
                              <w:rPr>
                                <w:rFonts w:ascii="Arial" w:hAnsi="Arial" w:cs="Arial"/>
                                <w:shd w:val="clear" w:color="auto" w:fill="FFFFFF"/>
                              </w:rPr>
                              <w:t xml:space="preserve">Approach and/ or strategy </w:t>
                            </w:r>
                            <w:r>
                              <w:rPr>
                                <w:rFonts w:ascii="Arial" w:hAnsi="Arial" w:cs="Arial"/>
                                <w:shd w:val="clear" w:color="auto" w:fill="FFFFFF"/>
                              </w:rPr>
                              <w:t>towards practice</w:t>
                            </w:r>
                          </w:p>
                          <w:p w14:paraId="23E80EC7" w14:textId="77777777" w:rsidR="00632D7E"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 xml:space="preserve">Practice </w:t>
                            </w:r>
                            <w:r w:rsidRPr="00FD4C2F">
                              <w:rPr>
                                <w:rFonts w:ascii="Arial" w:hAnsi="Arial" w:cs="Arial"/>
                                <w:shd w:val="clear" w:color="auto" w:fill="FFFFFF"/>
                              </w:rPr>
                              <w:t xml:space="preserve">methods </w:t>
                            </w:r>
                          </w:p>
                          <w:p w14:paraId="188BBACB" w14:textId="77777777" w:rsidR="00632D7E"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Progress</w:t>
                            </w:r>
                          </w:p>
                          <w:p w14:paraId="4389B0B3" w14:textId="77777777" w:rsidR="00632D7E" w:rsidRPr="00FD4C2F"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Achievements and challenges</w:t>
                            </w:r>
                          </w:p>
                          <w:tbl>
                            <w:tblPr>
                              <w:tblStyle w:val="TableGrid"/>
                              <w:tblW w:w="8668" w:type="dxa"/>
                              <w:tblLook w:val="04A0" w:firstRow="1" w:lastRow="0" w:firstColumn="1" w:lastColumn="0" w:noHBand="0" w:noVBand="1"/>
                            </w:tblPr>
                            <w:tblGrid>
                              <w:gridCol w:w="3311"/>
                              <w:gridCol w:w="5357"/>
                            </w:tblGrid>
                            <w:tr w:rsidR="00632D7E" w:rsidRPr="00234041" w14:paraId="6137084B" w14:textId="77777777" w:rsidTr="00234041">
                              <w:tc>
                                <w:tcPr>
                                  <w:tcW w:w="3311" w:type="dxa"/>
                                </w:tcPr>
                                <w:p w14:paraId="144C8A4A"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Day</w:t>
                                  </w:r>
                                </w:p>
                              </w:tc>
                              <w:tc>
                                <w:tcPr>
                                  <w:tcW w:w="5357" w:type="dxa"/>
                                </w:tcPr>
                                <w:p w14:paraId="5761E264"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454F65BB" w14:textId="77777777" w:rsidTr="00234041">
                              <w:tc>
                                <w:tcPr>
                                  <w:tcW w:w="3311" w:type="dxa"/>
                                </w:tcPr>
                                <w:p w14:paraId="174609A7"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Time(s)</w:t>
                                  </w:r>
                                </w:p>
                              </w:tc>
                              <w:tc>
                                <w:tcPr>
                                  <w:tcW w:w="5357" w:type="dxa"/>
                                </w:tcPr>
                                <w:p w14:paraId="74ED0E6D"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0450F1F7" w14:textId="77777777" w:rsidTr="00234041">
                              <w:tc>
                                <w:tcPr>
                                  <w:tcW w:w="3311" w:type="dxa"/>
                                </w:tcPr>
                                <w:p w14:paraId="11FE93C6"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Duration(s)</w:t>
                                  </w:r>
                                </w:p>
                              </w:tc>
                              <w:tc>
                                <w:tcPr>
                                  <w:tcW w:w="5357" w:type="dxa"/>
                                </w:tcPr>
                                <w:p w14:paraId="6E77C86D"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632E4275" w14:textId="77777777" w:rsidTr="00234041">
                              <w:tc>
                                <w:tcPr>
                                  <w:tcW w:w="3311" w:type="dxa"/>
                                </w:tcPr>
                                <w:p w14:paraId="305F47A7" w14:textId="77777777" w:rsidR="00632D7E" w:rsidRPr="00234041" w:rsidRDefault="00632D7E" w:rsidP="00234041">
                                  <w:pPr>
                                    <w:spacing w:line="360" w:lineRule="auto"/>
                                    <w:rPr>
                                      <w:rFonts w:ascii="Arial" w:hAnsi="Arial" w:cs="Arial"/>
                                      <w:b/>
                                      <w:bCs/>
                                      <w:color w:val="000000" w:themeColor="text1"/>
                                      <w:shd w:val="clear" w:color="auto" w:fill="FFFFFF"/>
                                    </w:rPr>
                                  </w:pPr>
                                  <w:r>
                                    <w:rPr>
                                      <w:rFonts w:ascii="Arial" w:hAnsi="Arial" w:cs="Arial"/>
                                      <w:b/>
                                      <w:bCs/>
                                      <w:color w:val="000000" w:themeColor="text1"/>
                                      <w:shd w:val="clear" w:color="auto" w:fill="FFFFFF"/>
                                    </w:rPr>
                                    <w:t>How and what you practised</w:t>
                                  </w:r>
                                </w:p>
                              </w:tc>
                              <w:tc>
                                <w:tcPr>
                                  <w:tcW w:w="5357" w:type="dxa"/>
                                </w:tcPr>
                                <w:p w14:paraId="524CB0FA"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6F0B0BC4" w14:textId="77777777" w:rsidTr="00234041">
                              <w:tc>
                                <w:tcPr>
                                  <w:tcW w:w="3311" w:type="dxa"/>
                                </w:tcPr>
                                <w:p w14:paraId="00B861F7" w14:textId="77777777" w:rsidR="00632D7E" w:rsidRDefault="00632D7E" w:rsidP="00234041">
                                  <w:pPr>
                                    <w:spacing w:line="360" w:lineRule="auto"/>
                                    <w:rPr>
                                      <w:rFonts w:ascii="Arial" w:hAnsi="Arial" w:cs="Arial"/>
                                      <w:b/>
                                      <w:bCs/>
                                      <w:color w:val="000000" w:themeColor="text1"/>
                                      <w:shd w:val="clear" w:color="auto" w:fill="FFFFFF"/>
                                    </w:rPr>
                                  </w:pPr>
                                  <w:r>
                                    <w:rPr>
                                      <w:rFonts w:ascii="Arial" w:hAnsi="Arial" w:cs="Arial"/>
                                      <w:b/>
                                      <w:bCs/>
                                      <w:color w:val="000000" w:themeColor="text1"/>
                                      <w:shd w:val="clear" w:color="auto" w:fill="FFFFFF"/>
                                    </w:rPr>
                                    <w:t>Observations</w:t>
                                  </w:r>
                                </w:p>
                              </w:tc>
                              <w:tc>
                                <w:tcPr>
                                  <w:tcW w:w="5357" w:type="dxa"/>
                                </w:tcPr>
                                <w:p w14:paraId="3C9303F1" w14:textId="77777777" w:rsidR="00632D7E" w:rsidRPr="00234041" w:rsidRDefault="00632D7E" w:rsidP="00234041">
                                  <w:pPr>
                                    <w:spacing w:line="360" w:lineRule="auto"/>
                                    <w:rPr>
                                      <w:rFonts w:ascii="Arial" w:hAnsi="Arial" w:cs="Arial"/>
                                      <w:color w:val="000000" w:themeColor="text1"/>
                                      <w:shd w:val="clear" w:color="auto" w:fill="FFFFFF"/>
                                    </w:rPr>
                                  </w:pPr>
                                </w:p>
                              </w:tc>
                            </w:tr>
                          </w:tbl>
                          <w:p w14:paraId="15CF53FE" w14:textId="77777777" w:rsidR="00632D7E" w:rsidRDefault="00632D7E" w:rsidP="00632D7E"/>
                        </w:txbxContent>
                      </wps:txbx>
                      <wps:bodyPr rot="0" vert="horz" wrap="square" lIns="91440" tIns="45720" rIns="91440" bIns="45720" anchor="t" anchorCtr="0">
                        <a:spAutoFit/>
                      </wps:bodyPr>
                    </wps:wsp>
                  </a:graphicData>
                </a:graphic>
              </wp:inline>
            </w:drawing>
          </mc:Choice>
          <mc:Fallback>
            <w:pict>
              <v:shape w14:anchorId="51ECD093" id="Text Box 2" o:spid="_x0000_s1028" type="#_x0000_t202" style="width:44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">
                <v:textbox style="mso-fit-shape-to-text:t">
                  <w:txbxContent>
                    <w:p w14:paraId="22F62820" w14:textId="77777777" w:rsidR="00632D7E" w:rsidRDefault="00632D7E" w:rsidP="00632D7E">
                      <w:pPr>
                        <w:spacing w:line="360" w:lineRule="auto"/>
                        <w:rPr>
                          <w:rFonts w:ascii="Arial" w:hAnsi="Arial" w:cs="Arial"/>
                          <w:shd w:val="clear" w:color="auto" w:fill="FFFFFF"/>
                        </w:rPr>
                      </w:pPr>
                      <w:r w:rsidRPr="00FD4C2F">
                        <w:rPr>
                          <w:rFonts w:ascii="Arial" w:hAnsi="Arial" w:cs="Arial"/>
                          <w:shd w:val="clear" w:color="auto" w:fill="FFFFFF"/>
                        </w:rPr>
                        <w:t xml:space="preserve">Please complete a practice diary </w:t>
                      </w:r>
                      <w:r>
                        <w:rPr>
                          <w:rFonts w:ascii="Arial" w:hAnsi="Arial" w:cs="Arial"/>
                          <w:shd w:val="clear" w:color="auto" w:fill="FFFFFF"/>
                        </w:rPr>
                        <w:t xml:space="preserve">using the template below </w:t>
                      </w:r>
                      <w:r w:rsidRPr="00FD4C2F">
                        <w:rPr>
                          <w:rFonts w:ascii="Arial" w:hAnsi="Arial" w:cs="Arial"/>
                          <w:shd w:val="clear" w:color="auto" w:fill="FFFFFF"/>
                        </w:rPr>
                        <w:t xml:space="preserve">over the course of </w:t>
                      </w:r>
                      <w:r>
                        <w:rPr>
                          <w:rFonts w:ascii="Arial" w:hAnsi="Arial" w:cs="Arial"/>
                          <w:shd w:val="clear" w:color="auto" w:fill="FFFFFF"/>
                        </w:rPr>
                        <w:t xml:space="preserve">a calendar </w:t>
                      </w:r>
                      <w:r w:rsidRPr="00FD4C2F">
                        <w:rPr>
                          <w:rFonts w:ascii="Arial" w:hAnsi="Arial" w:cs="Arial"/>
                          <w:shd w:val="clear" w:color="auto" w:fill="FFFFFF"/>
                        </w:rPr>
                        <w:t xml:space="preserve">week. </w:t>
                      </w:r>
                      <w:r>
                        <w:rPr>
                          <w:rFonts w:ascii="Arial" w:hAnsi="Arial" w:cs="Arial"/>
                          <w:shd w:val="clear" w:color="auto" w:fill="FFFFFF"/>
                        </w:rPr>
                        <w:t xml:space="preserve">Your diary will help you prepare for both a one-to-one and focus group discussion on the topic of practice. A copy will be kept for reference alongside interview transcripts and your identity will be anonymised. </w:t>
                      </w:r>
                    </w:p>
                    <w:p w14:paraId="586E1EA1" w14:textId="77777777" w:rsidR="00632D7E" w:rsidRDefault="00632D7E" w:rsidP="00632D7E">
                      <w:pPr>
                        <w:spacing w:line="360" w:lineRule="auto"/>
                        <w:rPr>
                          <w:rFonts w:ascii="Arial" w:hAnsi="Arial" w:cs="Arial"/>
                          <w:shd w:val="clear" w:color="auto" w:fill="FFFFFF"/>
                        </w:rPr>
                      </w:pPr>
                      <w:r>
                        <w:rPr>
                          <w:rFonts w:ascii="Arial" w:hAnsi="Arial" w:cs="Arial"/>
                          <w:shd w:val="clear" w:color="auto" w:fill="FFFFFF"/>
                        </w:rPr>
                        <w:t>Consider the following whilst completing the diary:</w:t>
                      </w:r>
                    </w:p>
                    <w:p w14:paraId="1399D983" w14:textId="77777777" w:rsidR="00632D7E" w:rsidRDefault="00632D7E" w:rsidP="00632D7E">
                      <w:pPr>
                        <w:pStyle w:val="ListParagraph"/>
                        <w:numPr>
                          <w:ilvl w:val="0"/>
                          <w:numId w:val="4"/>
                        </w:numPr>
                        <w:spacing w:line="360" w:lineRule="auto"/>
                        <w:rPr>
                          <w:rFonts w:ascii="Arial" w:hAnsi="Arial" w:cs="Arial"/>
                          <w:shd w:val="clear" w:color="auto" w:fill="FFFFFF"/>
                        </w:rPr>
                      </w:pPr>
                      <w:r w:rsidRPr="00FD4C2F">
                        <w:rPr>
                          <w:rFonts w:ascii="Arial" w:hAnsi="Arial" w:cs="Arial"/>
                          <w:shd w:val="clear" w:color="auto" w:fill="FFFFFF"/>
                        </w:rPr>
                        <w:t>Attitude</w:t>
                      </w:r>
                      <w:r>
                        <w:rPr>
                          <w:rFonts w:ascii="Arial" w:hAnsi="Arial" w:cs="Arial"/>
                          <w:shd w:val="clear" w:color="auto" w:fill="FFFFFF"/>
                        </w:rPr>
                        <w:t xml:space="preserve"> and feelings towards practice</w:t>
                      </w:r>
                    </w:p>
                    <w:p w14:paraId="103A33F6" w14:textId="77777777" w:rsidR="00632D7E" w:rsidRPr="00234041" w:rsidRDefault="00632D7E" w:rsidP="00632D7E">
                      <w:pPr>
                        <w:pStyle w:val="ListParagraph"/>
                        <w:numPr>
                          <w:ilvl w:val="0"/>
                          <w:numId w:val="4"/>
                        </w:numPr>
                        <w:spacing w:line="360" w:lineRule="auto"/>
                        <w:rPr>
                          <w:rFonts w:ascii="Arial" w:hAnsi="Arial" w:cs="Arial"/>
                          <w:shd w:val="clear" w:color="auto" w:fill="FFFFFF"/>
                        </w:rPr>
                      </w:pPr>
                      <w:r w:rsidRPr="00234041">
                        <w:rPr>
                          <w:rFonts w:ascii="Arial" w:hAnsi="Arial" w:cs="Arial"/>
                          <w:shd w:val="clear" w:color="auto" w:fill="FFFFFF"/>
                        </w:rPr>
                        <w:t xml:space="preserve">Approach and/ or strategy </w:t>
                      </w:r>
                      <w:r>
                        <w:rPr>
                          <w:rFonts w:ascii="Arial" w:hAnsi="Arial" w:cs="Arial"/>
                          <w:shd w:val="clear" w:color="auto" w:fill="FFFFFF"/>
                        </w:rPr>
                        <w:t>towards practice</w:t>
                      </w:r>
                    </w:p>
                    <w:p w14:paraId="23E80EC7" w14:textId="77777777" w:rsidR="00632D7E"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 xml:space="preserve">Practice </w:t>
                      </w:r>
                      <w:r w:rsidRPr="00FD4C2F">
                        <w:rPr>
                          <w:rFonts w:ascii="Arial" w:hAnsi="Arial" w:cs="Arial"/>
                          <w:shd w:val="clear" w:color="auto" w:fill="FFFFFF"/>
                        </w:rPr>
                        <w:t xml:space="preserve">methods </w:t>
                      </w:r>
                    </w:p>
                    <w:p w14:paraId="188BBACB" w14:textId="77777777" w:rsidR="00632D7E"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Progress</w:t>
                      </w:r>
                    </w:p>
                    <w:p w14:paraId="4389B0B3" w14:textId="77777777" w:rsidR="00632D7E" w:rsidRPr="00FD4C2F" w:rsidRDefault="00632D7E" w:rsidP="00632D7E">
                      <w:pPr>
                        <w:pStyle w:val="ListParagraph"/>
                        <w:numPr>
                          <w:ilvl w:val="0"/>
                          <w:numId w:val="4"/>
                        </w:numPr>
                        <w:spacing w:line="360" w:lineRule="auto"/>
                        <w:rPr>
                          <w:rFonts w:ascii="Arial" w:hAnsi="Arial" w:cs="Arial"/>
                          <w:shd w:val="clear" w:color="auto" w:fill="FFFFFF"/>
                        </w:rPr>
                      </w:pPr>
                      <w:r>
                        <w:rPr>
                          <w:rFonts w:ascii="Arial" w:hAnsi="Arial" w:cs="Arial"/>
                          <w:shd w:val="clear" w:color="auto" w:fill="FFFFFF"/>
                        </w:rPr>
                        <w:t>Achievements and challenges</w:t>
                      </w:r>
                    </w:p>
                    <w:tbl>
                      <w:tblPr>
                        <w:tblStyle w:val="TableGrid"/>
                        <w:tblW w:w="8668" w:type="dxa"/>
                        <w:tblLook w:val="04A0" w:firstRow="1" w:lastRow="0" w:firstColumn="1" w:lastColumn="0" w:noHBand="0" w:noVBand="1"/>
                      </w:tblPr>
                      <w:tblGrid>
                        <w:gridCol w:w="3311"/>
                        <w:gridCol w:w="5357"/>
                      </w:tblGrid>
                      <w:tr w:rsidR="00632D7E" w:rsidRPr="00234041" w14:paraId="6137084B" w14:textId="77777777" w:rsidTr="00234041">
                        <w:tc>
                          <w:tcPr>
                            <w:tcW w:w="3311" w:type="dxa"/>
                          </w:tcPr>
                          <w:p w14:paraId="144C8A4A"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Day</w:t>
                            </w:r>
                          </w:p>
                        </w:tc>
                        <w:tc>
                          <w:tcPr>
                            <w:tcW w:w="5357" w:type="dxa"/>
                          </w:tcPr>
                          <w:p w14:paraId="5761E264"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454F65BB" w14:textId="77777777" w:rsidTr="00234041">
                        <w:tc>
                          <w:tcPr>
                            <w:tcW w:w="3311" w:type="dxa"/>
                          </w:tcPr>
                          <w:p w14:paraId="174609A7"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Time(s)</w:t>
                            </w:r>
                          </w:p>
                        </w:tc>
                        <w:tc>
                          <w:tcPr>
                            <w:tcW w:w="5357" w:type="dxa"/>
                          </w:tcPr>
                          <w:p w14:paraId="74ED0E6D"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0450F1F7" w14:textId="77777777" w:rsidTr="00234041">
                        <w:tc>
                          <w:tcPr>
                            <w:tcW w:w="3311" w:type="dxa"/>
                          </w:tcPr>
                          <w:p w14:paraId="11FE93C6" w14:textId="77777777" w:rsidR="00632D7E" w:rsidRPr="00234041" w:rsidRDefault="00632D7E" w:rsidP="00234041">
                            <w:pPr>
                              <w:spacing w:line="360" w:lineRule="auto"/>
                              <w:rPr>
                                <w:rFonts w:ascii="Arial" w:hAnsi="Arial" w:cs="Arial"/>
                                <w:b/>
                                <w:bCs/>
                                <w:color w:val="000000" w:themeColor="text1"/>
                                <w:shd w:val="clear" w:color="auto" w:fill="FFFFFF"/>
                              </w:rPr>
                            </w:pPr>
                            <w:r w:rsidRPr="00234041">
                              <w:rPr>
                                <w:rFonts w:ascii="Arial" w:hAnsi="Arial" w:cs="Arial"/>
                                <w:b/>
                                <w:bCs/>
                                <w:color w:val="000000" w:themeColor="text1"/>
                                <w:shd w:val="clear" w:color="auto" w:fill="FFFFFF"/>
                              </w:rPr>
                              <w:t>Duration(s)</w:t>
                            </w:r>
                          </w:p>
                        </w:tc>
                        <w:tc>
                          <w:tcPr>
                            <w:tcW w:w="5357" w:type="dxa"/>
                          </w:tcPr>
                          <w:p w14:paraId="6E77C86D"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632E4275" w14:textId="77777777" w:rsidTr="00234041">
                        <w:tc>
                          <w:tcPr>
                            <w:tcW w:w="3311" w:type="dxa"/>
                          </w:tcPr>
                          <w:p w14:paraId="305F47A7" w14:textId="77777777" w:rsidR="00632D7E" w:rsidRPr="00234041" w:rsidRDefault="00632D7E" w:rsidP="00234041">
                            <w:pPr>
                              <w:spacing w:line="360" w:lineRule="auto"/>
                              <w:rPr>
                                <w:rFonts w:ascii="Arial" w:hAnsi="Arial" w:cs="Arial"/>
                                <w:b/>
                                <w:bCs/>
                                <w:color w:val="000000" w:themeColor="text1"/>
                                <w:shd w:val="clear" w:color="auto" w:fill="FFFFFF"/>
                              </w:rPr>
                            </w:pPr>
                            <w:r>
                              <w:rPr>
                                <w:rFonts w:ascii="Arial" w:hAnsi="Arial" w:cs="Arial"/>
                                <w:b/>
                                <w:bCs/>
                                <w:color w:val="000000" w:themeColor="text1"/>
                                <w:shd w:val="clear" w:color="auto" w:fill="FFFFFF"/>
                              </w:rPr>
                              <w:t>How and what you practised</w:t>
                            </w:r>
                          </w:p>
                        </w:tc>
                        <w:tc>
                          <w:tcPr>
                            <w:tcW w:w="5357" w:type="dxa"/>
                          </w:tcPr>
                          <w:p w14:paraId="524CB0FA" w14:textId="77777777" w:rsidR="00632D7E" w:rsidRPr="00234041" w:rsidRDefault="00632D7E" w:rsidP="00234041">
                            <w:pPr>
                              <w:spacing w:line="360" w:lineRule="auto"/>
                              <w:rPr>
                                <w:rFonts w:ascii="Arial" w:hAnsi="Arial" w:cs="Arial"/>
                                <w:color w:val="000000" w:themeColor="text1"/>
                                <w:shd w:val="clear" w:color="auto" w:fill="FFFFFF"/>
                              </w:rPr>
                            </w:pPr>
                          </w:p>
                        </w:tc>
                      </w:tr>
                      <w:tr w:rsidR="00632D7E" w:rsidRPr="00234041" w14:paraId="6F0B0BC4" w14:textId="77777777" w:rsidTr="00234041">
                        <w:tc>
                          <w:tcPr>
                            <w:tcW w:w="3311" w:type="dxa"/>
                          </w:tcPr>
                          <w:p w14:paraId="00B861F7" w14:textId="77777777" w:rsidR="00632D7E" w:rsidRDefault="00632D7E" w:rsidP="00234041">
                            <w:pPr>
                              <w:spacing w:line="360" w:lineRule="auto"/>
                              <w:rPr>
                                <w:rFonts w:ascii="Arial" w:hAnsi="Arial" w:cs="Arial"/>
                                <w:b/>
                                <w:bCs/>
                                <w:color w:val="000000" w:themeColor="text1"/>
                                <w:shd w:val="clear" w:color="auto" w:fill="FFFFFF"/>
                              </w:rPr>
                            </w:pPr>
                            <w:r>
                              <w:rPr>
                                <w:rFonts w:ascii="Arial" w:hAnsi="Arial" w:cs="Arial"/>
                                <w:b/>
                                <w:bCs/>
                                <w:color w:val="000000" w:themeColor="text1"/>
                                <w:shd w:val="clear" w:color="auto" w:fill="FFFFFF"/>
                              </w:rPr>
                              <w:t>Observations</w:t>
                            </w:r>
                          </w:p>
                        </w:tc>
                        <w:tc>
                          <w:tcPr>
                            <w:tcW w:w="5357" w:type="dxa"/>
                          </w:tcPr>
                          <w:p w14:paraId="3C9303F1" w14:textId="77777777" w:rsidR="00632D7E" w:rsidRPr="00234041" w:rsidRDefault="00632D7E" w:rsidP="00234041">
                            <w:pPr>
                              <w:spacing w:line="360" w:lineRule="auto"/>
                              <w:rPr>
                                <w:rFonts w:ascii="Arial" w:hAnsi="Arial" w:cs="Arial"/>
                                <w:color w:val="000000" w:themeColor="text1"/>
                                <w:shd w:val="clear" w:color="auto" w:fill="FFFFFF"/>
                              </w:rPr>
                            </w:pPr>
                          </w:p>
                        </w:tc>
                      </w:tr>
                    </w:tbl>
                    <w:p w14:paraId="15CF53FE" w14:textId="77777777" w:rsidR="00632D7E" w:rsidRDefault="00632D7E" w:rsidP="00632D7E"/>
                  </w:txbxContent>
                </v:textbox>
                <w10:anchorlock/>
              </v:shape>
            </w:pict>
          </mc:Fallback>
        </mc:AlternateContent>
      </w:r>
    </w:p>
    <w:p w14:paraId="02638072" w14:textId="5D0AF0BA" w:rsidR="00632D7E" w:rsidRDefault="00632D7E" w:rsidP="0044520C">
      <w:pPr>
        <w:spacing w:line="360" w:lineRule="auto"/>
        <w:rPr>
          <w:rFonts w:ascii="Arial" w:hAnsi="Arial" w:cs="Arial"/>
          <w:b/>
          <w:bCs/>
          <w:color w:val="000000" w:themeColor="text1"/>
          <w:shd w:val="clear" w:color="auto" w:fill="FFFFFF"/>
        </w:rPr>
      </w:pPr>
    </w:p>
    <w:p w14:paraId="3E434C90" w14:textId="77777777" w:rsidR="00632D7E" w:rsidRDefault="00632D7E" w:rsidP="00632D7E">
      <w:pPr>
        <w:spacing w:line="360" w:lineRule="auto"/>
        <w:jc w:val="center"/>
        <w:rPr>
          <w:rFonts w:ascii="Arial" w:hAnsi="Arial" w:cs="Arial"/>
          <w:b/>
          <w:bCs/>
          <w:color w:val="000000" w:themeColor="text1"/>
          <w:shd w:val="clear" w:color="auto" w:fill="FFFFFF"/>
        </w:rPr>
      </w:pPr>
    </w:p>
    <w:p w14:paraId="36DCFE2B" w14:textId="77777777" w:rsidR="00632D7E" w:rsidRDefault="00632D7E" w:rsidP="00632D7E">
      <w:pPr>
        <w:spacing w:line="360" w:lineRule="auto"/>
        <w:jc w:val="center"/>
        <w:rPr>
          <w:rFonts w:ascii="Arial" w:hAnsi="Arial" w:cs="Arial"/>
          <w:b/>
          <w:bCs/>
          <w:color w:val="000000" w:themeColor="text1"/>
          <w:shd w:val="clear" w:color="auto" w:fill="FFFFFF"/>
        </w:rPr>
      </w:pPr>
    </w:p>
    <w:p w14:paraId="0DD1F442" w14:textId="77777777" w:rsidR="0044520C" w:rsidRDefault="0044520C" w:rsidP="00632D7E">
      <w:pPr>
        <w:spacing w:line="360" w:lineRule="auto"/>
        <w:jc w:val="center"/>
        <w:rPr>
          <w:rFonts w:ascii="Arial" w:hAnsi="Arial" w:cs="Arial"/>
          <w:b/>
          <w:bCs/>
          <w:color w:val="000000" w:themeColor="text1"/>
          <w:shd w:val="clear" w:color="auto" w:fill="FFFFFF"/>
        </w:rPr>
      </w:pPr>
    </w:p>
    <w:p w14:paraId="356BAF49" w14:textId="77777777" w:rsidR="0044520C" w:rsidRDefault="0044520C" w:rsidP="00632D7E">
      <w:pPr>
        <w:spacing w:line="360" w:lineRule="auto"/>
        <w:jc w:val="center"/>
        <w:rPr>
          <w:rFonts w:ascii="Arial" w:hAnsi="Arial" w:cs="Arial"/>
          <w:b/>
          <w:bCs/>
          <w:color w:val="000000" w:themeColor="text1"/>
          <w:shd w:val="clear" w:color="auto" w:fill="FFFFFF"/>
        </w:rPr>
      </w:pPr>
    </w:p>
    <w:p w14:paraId="570F7789" w14:textId="77777777" w:rsidR="00632D7E" w:rsidRDefault="00632D7E" w:rsidP="00632D7E">
      <w:pPr>
        <w:spacing w:line="360" w:lineRule="auto"/>
        <w:jc w:val="center"/>
        <w:rPr>
          <w:rFonts w:ascii="Arial" w:hAnsi="Arial" w:cs="Arial"/>
          <w:b/>
          <w:bCs/>
          <w:color w:val="000000" w:themeColor="text1"/>
          <w:shd w:val="clear" w:color="auto" w:fill="FFFFFF"/>
        </w:rPr>
      </w:pPr>
    </w:p>
    <w:p w14:paraId="07699A4A" w14:textId="77777777" w:rsidR="00632D7E" w:rsidRDefault="00632D7E" w:rsidP="00632D7E">
      <w:pPr>
        <w:spacing w:line="360" w:lineRule="auto"/>
        <w:jc w:val="center"/>
        <w:rPr>
          <w:rFonts w:ascii="Arial" w:hAnsi="Arial" w:cs="Arial"/>
          <w:b/>
          <w:bCs/>
          <w:color w:val="000000" w:themeColor="text1"/>
          <w:shd w:val="clear" w:color="auto" w:fill="FFFFFF"/>
        </w:rPr>
      </w:pPr>
    </w:p>
    <w:p w14:paraId="7950C25A" w14:textId="77777777" w:rsidR="00632D7E" w:rsidRDefault="00632D7E" w:rsidP="00632D7E">
      <w:pPr>
        <w:spacing w:line="360" w:lineRule="auto"/>
        <w:jc w:val="center"/>
        <w:rPr>
          <w:rFonts w:ascii="Arial" w:hAnsi="Arial" w:cs="Arial"/>
          <w:b/>
          <w:bCs/>
          <w:color w:val="000000" w:themeColor="text1"/>
          <w:shd w:val="clear" w:color="auto" w:fill="FFFFFF"/>
        </w:rPr>
      </w:pPr>
    </w:p>
    <w:p w14:paraId="2A3CDCC0" w14:textId="77777777" w:rsidR="00632D7E" w:rsidRDefault="00632D7E" w:rsidP="00632D7E">
      <w:pPr>
        <w:spacing w:line="360" w:lineRule="auto"/>
        <w:jc w:val="center"/>
        <w:rPr>
          <w:rFonts w:ascii="Arial" w:hAnsi="Arial" w:cs="Arial"/>
          <w:b/>
          <w:bCs/>
          <w:color w:val="000000" w:themeColor="text1"/>
          <w:shd w:val="clear" w:color="auto" w:fill="FFFFFF"/>
        </w:rPr>
      </w:pPr>
    </w:p>
    <w:p w14:paraId="7BED7482" w14:textId="77777777" w:rsidR="00632D7E" w:rsidRDefault="00632D7E" w:rsidP="00632D7E">
      <w:pPr>
        <w:spacing w:line="360" w:lineRule="auto"/>
        <w:jc w:val="center"/>
        <w:rPr>
          <w:rFonts w:ascii="Arial" w:hAnsi="Arial" w:cs="Arial"/>
          <w:b/>
          <w:bCs/>
          <w:color w:val="000000" w:themeColor="text1"/>
          <w:shd w:val="clear" w:color="auto" w:fill="FFFFFF"/>
        </w:rPr>
      </w:pPr>
    </w:p>
    <w:p w14:paraId="29D6BC42" w14:textId="5633CDE8" w:rsidR="00632D7E" w:rsidRPr="00FA20C0" w:rsidRDefault="00632D7E" w:rsidP="00FA20C0">
      <w:pPr>
        <w:pStyle w:val="Heading1"/>
        <w:jc w:val="center"/>
        <w:rPr>
          <w:rFonts w:ascii="Arial" w:hAnsi="Arial" w:cs="Arial"/>
          <w:b/>
          <w:bCs/>
          <w:color w:val="auto"/>
          <w:sz w:val="22"/>
          <w:szCs w:val="22"/>
          <w:shd w:val="clear" w:color="auto" w:fill="FFFFFF"/>
        </w:rPr>
      </w:pPr>
      <w:bookmarkStart w:id="42" w:name="_Toc170636873"/>
      <w:r w:rsidRPr="00FA20C0">
        <w:rPr>
          <w:rFonts w:ascii="Arial" w:hAnsi="Arial" w:cs="Arial"/>
          <w:b/>
          <w:bCs/>
          <w:color w:val="auto"/>
          <w:sz w:val="22"/>
          <w:szCs w:val="22"/>
          <w:shd w:val="clear" w:color="auto" w:fill="FFFFFF"/>
        </w:rPr>
        <w:lastRenderedPageBreak/>
        <w:t>Appendix C</w:t>
      </w:r>
      <w:r w:rsidR="00FA20C0" w:rsidRPr="00FA20C0">
        <w:rPr>
          <w:rFonts w:ascii="Arial" w:hAnsi="Arial" w:cs="Arial"/>
          <w:b/>
          <w:bCs/>
          <w:color w:val="auto"/>
          <w:sz w:val="22"/>
          <w:szCs w:val="22"/>
          <w:shd w:val="clear" w:color="auto" w:fill="FFFFFF"/>
        </w:rPr>
        <w:t xml:space="preserve">: </w:t>
      </w:r>
      <w:r w:rsidR="00A71853" w:rsidRPr="00FA20C0">
        <w:rPr>
          <w:rFonts w:ascii="Arial" w:hAnsi="Arial" w:cs="Arial"/>
          <w:b/>
          <w:bCs/>
          <w:noProof/>
          <w:color w:val="auto"/>
          <w:sz w:val="22"/>
          <w:szCs w:val="22"/>
          <w:shd w:val="clear" w:color="auto" w:fill="FFFFFF"/>
        </w:rPr>
        <mc:AlternateContent>
          <mc:Choice Requires="wps">
            <w:drawing>
              <wp:anchor distT="45720" distB="45720" distL="114300" distR="114300" simplePos="0" relativeHeight="251667456" behindDoc="0" locked="0" layoutInCell="1" allowOverlap="1" wp14:anchorId="01DAA012" wp14:editId="4F707B18">
                <wp:simplePos x="0" y="0"/>
                <wp:positionH relativeFrom="column">
                  <wp:posOffset>0</wp:posOffset>
                </wp:positionH>
                <wp:positionV relativeFrom="paragraph">
                  <wp:posOffset>6040755</wp:posOffset>
                </wp:positionV>
                <wp:extent cx="5702300" cy="260350"/>
                <wp:effectExtent l="0" t="0" r="12700" b="25400"/>
                <wp:wrapSquare wrapText="bothSides"/>
                <wp:docPr id="20978757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260350"/>
                        </a:xfrm>
                        <a:prstGeom prst="rect">
                          <a:avLst/>
                        </a:prstGeom>
                        <a:solidFill>
                          <a:srgbClr val="FFFFFF"/>
                        </a:solidFill>
                        <a:ln w="9525">
                          <a:solidFill>
                            <a:srgbClr val="000000"/>
                          </a:solidFill>
                          <a:miter lim="800000"/>
                          <a:headEnd/>
                          <a:tailEnd/>
                        </a:ln>
                      </wps:spPr>
                      <wps:txbx>
                        <w:txbxContent>
                          <w:p w14:paraId="47D22F3E" w14:textId="0606CF32"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3</w:t>
                            </w:r>
                            <w:r w:rsidRPr="00A71853">
                              <w:rPr>
                                <w:rFonts w:ascii="Arial" w:hAnsi="Arial" w:cs="Arial"/>
                                <w:b/>
                                <w:bCs/>
                                <w:i/>
                                <w:iCs/>
                                <w:shd w:val="clear" w:color="auto" w:fill="FFFFFF"/>
                              </w:rPr>
                              <w:t>:</w:t>
                            </w:r>
                            <w:r>
                              <w:rPr>
                                <w:rFonts w:ascii="Arial" w:hAnsi="Arial" w:cs="Arial"/>
                                <w:b/>
                                <w:bCs/>
                                <w:shd w:val="clear" w:color="auto" w:fill="FFFFFF"/>
                              </w:rPr>
                              <w:t xml:space="preserve"> </w:t>
                            </w:r>
                            <w:r>
                              <w:rPr>
                                <w:rFonts w:ascii="Arial" w:hAnsi="Arial" w:cs="Arial"/>
                                <w:b/>
                                <w:bCs/>
                                <w:color w:val="000000" w:themeColor="text1"/>
                                <w:shd w:val="clear" w:color="auto" w:fill="FFFFFF"/>
                              </w:rPr>
                              <w:t>Semi-structured one-to-one interview questions</w:t>
                            </w:r>
                          </w:p>
                          <w:p w14:paraId="656B2873" w14:textId="77777777" w:rsidR="00A71853" w:rsidRDefault="00A71853" w:rsidP="00A718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AA012" id="_x0000_s1029" type="#_x0000_t202" style="position:absolute;left:0;text-align:left;margin-left:0;margin-top:475.65pt;width:449pt;height:20.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">
                <v:textbox>
                  <w:txbxContent>
                    <w:p w14:paraId="47D22F3E" w14:textId="0606CF32"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3</w:t>
                      </w:r>
                      <w:r w:rsidRPr="00A71853">
                        <w:rPr>
                          <w:rFonts w:ascii="Arial" w:hAnsi="Arial" w:cs="Arial"/>
                          <w:b/>
                          <w:bCs/>
                          <w:i/>
                          <w:iCs/>
                          <w:shd w:val="clear" w:color="auto" w:fill="FFFFFF"/>
                        </w:rPr>
                        <w:t>:</w:t>
                      </w:r>
                      <w:r>
                        <w:rPr>
                          <w:rFonts w:ascii="Arial" w:hAnsi="Arial" w:cs="Arial"/>
                          <w:b/>
                          <w:bCs/>
                          <w:shd w:val="clear" w:color="auto" w:fill="FFFFFF"/>
                        </w:rPr>
                        <w:t xml:space="preserve"> </w:t>
                      </w:r>
                      <w:r>
                        <w:rPr>
                          <w:rFonts w:ascii="Arial" w:hAnsi="Arial" w:cs="Arial"/>
                          <w:b/>
                          <w:bCs/>
                          <w:color w:val="000000" w:themeColor="text1"/>
                          <w:shd w:val="clear" w:color="auto" w:fill="FFFFFF"/>
                        </w:rPr>
                        <w:t>Semi-structured one-to-one interview questions</w:t>
                      </w:r>
                    </w:p>
                    <w:p w14:paraId="656B2873" w14:textId="77777777" w:rsidR="00A71853" w:rsidRDefault="00A71853" w:rsidP="00A71853"/>
                  </w:txbxContent>
                </v:textbox>
                <w10:wrap type="square"/>
              </v:shape>
            </w:pict>
          </mc:Fallback>
        </mc:AlternateContent>
      </w:r>
      <w:r w:rsidRPr="00FA20C0">
        <w:rPr>
          <w:rFonts w:ascii="Arial" w:hAnsi="Arial" w:cs="Arial"/>
          <w:b/>
          <w:bCs/>
          <w:color w:val="auto"/>
          <w:sz w:val="22"/>
          <w:szCs w:val="22"/>
          <w:shd w:val="clear" w:color="auto" w:fill="FFFFFF"/>
        </w:rPr>
        <w:t>Semi-structured one-to-one interview questions</w:t>
      </w:r>
      <w:bookmarkEnd w:id="42"/>
    </w:p>
    <w:tbl>
      <w:tblPr>
        <w:tblStyle w:val="TableGrid"/>
        <w:tblW w:w="0" w:type="auto"/>
        <w:tblLook w:val="04A0" w:firstRow="1" w:lastRow="0" w:firstColumn="1" w:lastColumn="0" w:noHBand="0" w:noVBand="1"/>
      </w:tblPr>
      <w:tblGrid>
        <w:gridCol w:w="9016"/>
      </w:tblGrid>
      <w:tr w:rsidR="00632D7E" w14:paraId="6989C984" w14:textId="77777777" w:rsidTr="00632D7E">
        <w:trPr>
          <w:trHeight w:val="558"/>
        </w:trPr>
        <w:tc>
          <w:tcPr>
            <w:tcW w:w="9016" w:type="dxa"/>
          </w:tcPr>
          <w:p w14:paraId="2E00F4C3" w14:textId="77777777" w:rsidR="00632D7E" w:rsidRPr="00DD51E1" w:rsidRDefault="00632D7E" w:rsidP="00967960">
            <w:pPr>
              <w:spacing w:line="360" w:lineRule="auto"/>
              <w:rPr>
                <w:rFonts w:ascii="Times New Roman" w:eastAsia="Times New Roman" w:hAnsi="Times New Roman" w:cs="Times New Roman"/>
                <w:kern w:val="0"/>
                <w:lang w:eastAsia="en-GB"/>
                <w14:ligatures w14:val="none"/>
              </w:rPr>
            </w:pPr>
            <w:r w:rsidRPr="00DD51E1">
              <w:rPr>
                <w:rFonts w:ascii="Arial" w:eastAsia="Times New Roman" w:hAnsi="Arial" w:cs="Arial"/>
                <w:b/>
                <w:bCs/>
                <w:color w:val="222222"/>
                <w:kern w:val="0"/>
                <w:shd w:val="clear" w:color="auto" w:fill="FFFFFF"/>
                <w:lang w:eastAsia="en-GB"/>
                <w14:ligatures w14:val="none"/>
              </w:rPr>
              <w:t>For all participants</w:t>
            </w:r>
          </w:p>
          <w:p w14:paraId="75BAB870"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Tell me briefly about your music journey and performing.</w:t>
            </w:r>
          </w:p>
          <w:p w14:paraId="17428FD9"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How did you find the practice diary task?</w:t>
            </w:r>
            <w:r w:rsidRPr="00DD51E1">
              <w:rPr>
                <w:rFonts w:ascii="Arial" w:eastAsia="Times New Roman" w:hAnsi="Arial" w:cs="Arial"/>
                <w:color w:val="222222"/>
                <w:kern w:val="0"/>
                <w:lang w:eastAsia="en-GB"/>
                <w14:ligatures w14:val="none"/>
              </w:rPr>
              <w:br/>
            </w:r>
            <w:r w:rsidRPr="00DD51E1">
              <w:rPr>
                <w:rFonts w:ascii="Arial" w:eastAsia="Times New Roman" w:hAnsi="Arial" w:cs="Arial"/>
                <w:color w:val="222222"/>
                <w:kern w:val="0"/>
                <w:shd w:val="clear" w:color="auto" w:fill="FFFFFF"/>
                <w:lang w:eastAsia="en-GB"/>
                <w14:ligatures w14:val="none"/>
              </w:rPr>
              <w:t>Did you discover anything about your own practice in the process?</w:t>
            </w:r>
          </w:p>
          <w:p w14:paraId="6F9529F5"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What motivates you to practice and what happens when you don't feel motivated?</w:t>
            </w:r>
          </w:p>
          <w:p w14:paraId="487789B3"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plan and structure your practice? If so, how?</w:t>
            </w:r>
          </w:p>
          <w:p w14:paraId="2CEA6EDF"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Describe a typical practice session to me.</w:t>
            </w:r>
          </w:p>
          <w:p w14:paraId="38AC287E"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rely on or incorporate any formal practice methodologies into your practice?</w:t>
            </w:r>
          </w:p>
          <w:p w14:paraId="3F9A4E8D"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What do you consider to be core practice skills?</w:t>
            </w:r>
          </w:p>
          <w:p w14:paraId="1DC45CD4"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What are your favourite or most commonly used practice methods?</w:t>
            </w:r>
          </w:p>
          <w:p w14:paraId="1129F02F"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What is your attitude to mistakes and error correction during practice?</w:t>
            </w:r>
          </w:p>
          <w:p w14:paraId="10EFF346"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incorporate recording, listening to music, silent practice or visualisation into your practice?</w:t>
            </w:r>
          </w:p>
          <w:p w14:paraId="605480BF"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monitor your practice progress? If so, how?</w:t>
            </w:r>
          </w:p>
          <w:p w14:paraId="24DC01B2"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Is there anything you wish you could change in your practice?</w:t>
            </w:r>
          </w:p>
          <w:p w14:paraId="2739C921"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consider singers and instrumentalists to approach practice in the same way?</w:t>
            </w:r>
          </w:p>
          <w:p w14:paraId="6EE5CB0E"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What are your thoughts on innate talent?</w:t>
            </w:r>
          </w:p>
          <w:p w14:paraId="00ABD0A6" w14:textId="77777777" w:rsidR="00632D7E" w:rsidRPr="00DD51E1" w:rsidRDefault="00632D7E" w:rsidP="00632D7E">
            <w:pPr>
              <w:pStyle w:val="ListParagraph"/>
              <w:numPr>
                <w:ilvl w:val="0"/>
                <w:numId w:val="5"/>
              </w:numPr>
              <w:spacing w:line="360" w:lineRule="auto"/>
              <w:ind w:left="458"/>
              <w:rPr>
                <w:rFonts w:ascii="Times New Roman" w:eastAsia="Times New Roman" w:hAnsi="Times New Roman" w:cs="Times New Roman"/>
                <w:kern w:val="0"/>
                <w:lang w:eastAsia="en-GB"/>
                <w14:ligatures w14:val="none"/>
              </w:rPr>
            </w:pPr>
            <w:r w:rsidRPr="00DD51E1">
              <w:rPr>
                <w:rFonts w:ascii="Arial" w:eastAsia="Times New Roman" w:hAnsi="Arial" w:cs="Arial"/>
                <w:color w:val="222222"/>
                <w:kern w:val="0"/>
                <w:shd w:val="clear" w:color="auto" w:fill="FFFFFF"/>
                <w:lang w:eastAsia="en-GB"/>
                <w14:ligatures w14:val="none"/>
              </w:rPr>
              <w:t>Do you have any questions yourself?</w:t>
            </w:r>
          </w:p>
          <w:p w14:paraId="5A702DD2" w14:textId="77777777" w:rsidR="00632D7E" w:rsidRDefault="00632D7E" w:rsidP="00967960">
            <w:pPr>
              <w:spacing w:line="360" w:lineRule="auto"/>
              <w:ind w:left="175"/>
              <w:rPr>
                <w:rFonts w:ascii="Arial" w:eastAsia="Times New Roman" w:hAnsi="Arial" w:cs="Arial"/>
                <w:b/>
                <w:bCs/>
                <w:color w:val="222222"/>
                <w:kern w:val="0"/>
                <w:shd w:val="clear" w:color="auto" w:fill="FFFFFF"/>
                <w:lang w:eastAsia="en-GB"/>
                <w14:ligatures w14:val="none"/>
              </w:rPr>
            </w:pPr>
            <w:r w:rsidRPr="00DD51E1">
              <w:rPr>
                <w:rFonts w:ascii="Arial" w:eastAsia="Times New Roman" w:hAnsi="Arial" w:cs="Arial"/>
                <w:b/>
                <w:bCs/>
                <w:color w:val="222222"/>
                <w:kern w:val="0"/>
                <w:shd w:val="clear" w:color="auto" w:fill="FFFFFF"/>
                <w:lang w:eastAsia="en-GB"/>
                <w14:ligatures w14:val="none"/>
              </w:rPr>
              <w:t>For singers</w:t>
            </w:r>
          </w:p>
          <w:p w14:paraId="1C9AB001" w14:textId="77777777" w:rsidR="00632D7E" w:rsidRPr="00843369" w:rsidRDefault="00632D7E" w:rsidP="00632D7E">
            <w:pPr>
              <w:pStyle w:val="ListParagraph"/>
              <w:numPr>
                <w:ilvl w:val="0"/>
                <w:numId w:val="6"/>
              </w:numPr>
              <w:spacing w:line="360" w:lineRule="auto"/>
              <w:ind w:left="458"/>
              <w:rPr>
                <w:rFonts w:ascii="Times New Roman" w:eastAsia="Times New Roman" w:hAnsi="Times New Roman" w:cs="Times New Roman"/>
                <w:kern w:val="0"/>
                <w:lang w:eastAsia="en-GB"/>
                <w14:ligatures w14:val="none"/>
              </w:rPr>
            </w:pPr>
            <w:r w:rsidRPr="00843369">
              <w:rPr>
                <w:rFonts w:ascii="Arial" w:eastAsia="Times New Roman" w:hAnsi="Arial" w:cs="Arial"/>
                <w:color w:val="222222"/>
                <w:kern w:val="0"/>
                <w:shd w:val="clear" w:color="auto" w:fill="FFFFFF"/>
                <w:lang w:eastAsia="en-GB"/>
                <w14:ligatures w14:val="none"/>
              </w:rPr>
              <w:t>What makes singing practice unique?</w:t>
            </w:r>
          </w:p>
          <w:p w14:paraId="755EC5B7" w14:textId="77777777" w:rsidR="00632D7E" w:rsidRPr="00843369" w:rsidRDefault="00632D7E" w:rsidP="00632D7E">
            <w:pPr>
              <w:pStyle w:val="ListParagraph"/>
              <w:numPr>
                <w:ilvl w:val="0"/>
                <w:numId w:val="6"/>
              </w:numPr>
              <w:spacing w:line="360" w:lineRule="auto"/>
              <w:ind w:left="458"/>
              <w:rPr>
                <w:rFonts w:ascii="Times New Roman" w:eastAsia="Times New Roman" w:hAnsi="Times New Roman" w:cs="Times New Roman"/>
                <w:kern w:val="0"/>
                <w:lang w:eastAsia="en-GB"/>
                <w14:ligatures w14:val="none"/>
              </w:rPr>
            </w:pPr>
            <w:r w:rsidRPr="00843369">
              <w:rPr>
                <w:rFonts w:ascii="Arial" w:eastAsia="Times New Roman" w:hAnsi="Arial" w:cs="Arial"/>
                <w:color w:val="222222"/>
                <w:kern w:val="0"/>
                <w:shd w:val="clear" w:color="auto" w:fill="FFFFFF"/>
                <w:lang w:eastAsia="en-GB"/>
                <w14:ligatures w14:val="none"/>
              </w:rPr>
              <w:t>What are the benefits and limitations of practising singing?</w:t>
            </w:r>
          </w:p>
          <w:p w14:paraId="4FD3F5E4" w14:textId="77777777" w:rsidR="00632D7E" w:rsidRDefault="00632D7E" w:rsidP="00967960">
            <w:pPr>
              <w:spacing w:line="360" w:lineRule="auto"/>
              <w:ind w:left="458"/>
              <w:rPr>
                <w:rFonts w:ascii="Arial" w:eastAsia="Times New Roman" w:hAnsi="Arial" w:cs="Arial"/>
                <w:b/>
                <w:bCs/>
                <w:color w:val="222222"/>
                <w:kern w:val="0"/>
                <w:shd w:val="clear" w:color="auto" w:fill="FFFFFF"/>
                <w:lang w:eastAsia="en-GB"/>
                <w14:ligatures w14:val="none"/>
              </w:rPr>
            </w:pPr>
            <w:r w:rsidRPr="00843369">
              <w:rPr>
                <w:rFonts w:ascii="Arial" w:eastAsia="Times New Roman" w:hAnsi="Arial" w:cs="Arial"/>
                <w:b/>
                <w:bCs/>
                <w:color w:val="222222"/>
                <w:kern w:val="0"/>
                <w:shd w:val="clear" w:color="auto" w:fill="FFFFFF"/>
                <w:lang w:eastAsia="en-GB"/>
                <w14:ligatures w14:val="none"/>
              </w:rPr>
              <w:t>For singer-instrumentalists</w:t>
            </w:r>
          </w:p>
          <w:p w14:paraId="118D01C6" w14:textId="38A88BE4" w:rsidR="00632D7E" w:rsidRPr="00843369" w:rsidRDefault="00632D7E" w:rsidP="00632D7E">
            <w:pPr>
              <w:pStyle w:val="ListParagraph"/>
              <w:numPr>
                <w:ilvl w:val="0"/>
                <w:numId w:val="7"/>
              </w:numPr>
              <w:spacing w:line="360" w:lineRule="auto"/>
              <w:ind w:left="458"/>
              <w:rPr>
                <w:rFonts w:ascii="Times New Roman" w:eastAsia="Times New Roman" w:hAnsi="Times New Roman" w:cs="Times New Roman"/>
                <w:kern w:val="0"/>
                <w:lang w:eastAsia="en-GB"/>
                <w14:ligatures w14:val="none"/>
              </w:rPr>
            </w:pPr>
            <w:r w:rsidRPr="00843369">
              <w:rPr>
                <w:rFonts w:ascii="Arial" w:eastAsia="Times New Roman" w:hAnsi="Arial" w:cs="Arial"/>
                <w:color w:val="222222"/>
                <w:kern w:val="0"/>
                <w:shd w:val="clear" w:color="auto" w:fill="FFFFFF"/>
                <w:lang w:eastAsia="en-GB"/>
                <w14:ligatures w14:val="none"/>
              </w:rPr>
              <w:t>Do you take a similar approach to practising singing as practising your instrument</w:t>
            </w:r>
            <w:r>
              <w:rPr>
                <w:rFonts w:ascii="Arial" w:eastAsia="Times New Roman" w:hAnsi="Arial" w:cs="Arial"/>
                <w:color w:val="222222"/>
                <w:kern w:val="0"/>
                <w:shd w:val="clear" w:color="auto" w:fill="FFFFFF"/>
                <w:lang w:eastAsia="en-GB"/>
                <w14:ligatures w14:val="none"/>
              </w:rPr>
              <w:t>?</w:t>
            </w:r>
          </w:p>
        </w:tc>
      </w:tr>
    </w:tbl>
    <w:p w14:paraId="6BF1FD1D" w14:textId="3215AD03" w:rsidR="00632D7E" w:rsidRDefault="00632D7E" w:rsidP="00632D7E">
      <w:pPr>
        <w:spacing w:line="360" w:lineRule="auto"/>
        <w:jc w:val="center"/>
        <w:rPr>
          <w:rFonts w:ascii="Arial" w:hAnsi="Arial" w:cs="Arial"/>
          <w:b/>
          <w:bCs/>
          <w:color w:val="000000" w:themeColor="text1"/>
          <w:shd w:val="clear" w:color="auto" w:fill="FFFFFF"/>
        </w:rPr>
      </w:pPr>
    </w:p>
    <w:p w14:paraId="07A126CB" w14:textId="77777777" w:rsidR="00A71853" w:rsidRDefault="00A71853" w:rsidP="00632D7E">
      <w:pPr>
        <w:spacing w:line="360" w:lineRule="auto"/>
        <w:jc w:val="center"/>
        <w:rPr>
          <w:rFonts w:ascii="Arial" w:hAnsi="Arial" w:cs="Arial"/>
          <w:b/>
          <w:bCs/>
          <w:color w:val="000000" w:themeColor="text1"/>
          <w:shd w:val="clear" w:color="auto" w:fill="FFFFFF"/>
        </w:rPr>
      </w:pPr>
    </w:p>
    <w:p w14:paraId="3D88312E" w14:textId="77777777" w:rsidR="00632D7E" w:rsidRDefault="00632D7E" w:rsidP="00632D7E">
      <w:pPr>
        <w:spacing w:line="360" w:lineRule="auto"/>
        <w:jc w:val="center"/>
        <w:rPr>
          <w:rFonts w:ascii="Arial" w:hAnsi="Arial" w:cs="Arial"/>
          <w:b/>
          <w:bCs/>
          <w:color w:val="000000" w:themeColor="text1"/>
          <w:shd w:val="clear" w:color="auto" w:fill="FFFFFF"/>
        </w:rPr>
      </w:pPr>
    </w:p>
    <w:p w14:paraId="2CD37E10" w14:textId="77777777" w:rsidR="00632D7E" w:rsidRDefault="00632D7E" w:rsidP="00632D7E">
      <w:pPr>
        <w:spacing w:line="360" w:lineRule="auto"/>
        <w:jc w:val="center"/>
        <w:rPr>
          <w:rFonts w:ascii="Arial" w:hAnsi="Arial" w:cs="Arial"/>
          <w:b/>
          <w:bCs/>
          <w:color w:val="000000" w:themeColor="text1"/>
          <w:shd w:val="clear" w:color="auto" w:fill="FFFFFF"/>
        </w:rPr>
      </w:pPr>
    </w:p>
    <w:p w14:paraId="4898092C" w14:textId="77777777" w:rsidR="00632D7E" w:rsidRDefault="00632D7E" w:rsidP="00632D7E">
      <w:pPr>
        <w:spacing w:line="360" w:lineRule="auto"/>
        <w:jc w:val="center"/>
        <w:rPr>
          <w:rFonts w:ascii="Arial" w:hAnsi="Arial" w:cs="Arial"/>
          <w:b/>
          <w:bCs/>
          <w:color w:val="000000" w:themeColor="text1"/>
          <w:shd w:val="clear" w:color="auto" w:fill="FFFFFF"/>
        </w:rPr>
      </w:pPr>
    </w:p>
    <w:p w14:paraId="0BA4C344" w14:textId="77777777" w:rsidR="00632D7E" w:rsidRDefault="00632D7E" w:rsidP="00632D7E">
      <w:pPr>
        <w:spacing w:line="360" w:lineRule="auto"/>
        <w:jc w:val="center"/>
        <w:rPr>
          <w:rFonts w:ascii="Arial" w:hAnsi="Arial" w:cs="Arial"/>
          <w:b/>
          <w:bCs/>
          <w:color w:val="000000" w:themeColor="text1"/>
          <w:shd w:val="clear" w:color="auto" w:fill="FFFFFF"/>
        </w:rPr>
      </w:pPr>
    </w:p>
    <w:p w14:paraId="769EA761" w14:textId="073ACA35" w:rsidR="00632D7E" w:rsidRPr="00C53371" w:rsidRDefault="00632D7E" w:rsidP="00C53371">
      <w:pPr>
        <w:pStyle w:val="Heading1"/>
        <w:jc w:val="center"/>
        <w:rPr>
          <w:rFonts w:ascii="Arial" w:hAnsi="Arial" w:cs="Arial"/>
          <w:b/>
          <w:bCs/>
          <w:color w:val="auto"/>
          <w:sz w:val="22"/>
          <w:szCs w:val="22"/>
          <w:shd w:val="clear" w:color="auto" w:fill="FFFFFF"/>
        </w:rPr>
      </w:pPr>
      <w:bookmarkStart w:id="43" w:name="_Toc170636874"/>
      <w:r w:rsidRPr="00C53371">
        <w:rPr>
          <w:rFonts w:ascii="Arial" w:hAnsi="Arial" w:cs="Arial"/>
          <w:b/>
          <w:bCs/>
          <w:color w:val="auto"/>
          <w:sz w:val="22"/>
          <w:szCs w:val="22"/>
          <w:shd w:val="clear" w:color="auto" w:fill="FFFFFF"/>
        </w:rPr>
        <w:lastRenderedPageBreak/>
        <w:t>Appendix D</w:t>
      </w:r>
      <w:r w:rsidR="00FA20C0" w:rsidRPr="00C53371">
        <w:rPr>
          <w:rFonts w:ascii="Arial" w:hAnsi="Arial" w:cs="Arial"/>
          <w:b/>
          <w:bCs/>
          <w:color w:val="auto"/>
          <w:sz w:val="22"/>
          <w:szCs w:val="22"/>
          <w:shd w:val="clear" w:color="auto" w:fill="FFFFFF"/>
        </w:rPr>
        <w:t xml:space="preserve">: </w:t>
      </w:r>
      <w:r w:rsidRPr="00C53371">
        <w:rPr>
          <w:rFonts w:ascii="Arial" w:hAnsi="Arial" w:cs="Arial"/>
          <w:b/>
          <w:bCs/>
          <w:noProof/>
          <w:color w:val="auto"/>
          <w:sz w:val="22"/>
          <w:szCs w:val="22"/>
          <w:shd w:val="clear" w:color="auto" w:fill="FFFFFF"/>
        </w:rPr>
        <w:drawing>
          <wp:anchor distT="0" distB="0" distL="114300" distR="114300" simplePos="0" relativeHeight="251659264" behindDoc="0" locked="0" layoutInCell="1" allowOverlap="1" wp14:anchorId="7EBDD123" wp14:editId="42F62329">
            <wp:simplePos x="0" y="0"/>
            <wp:positionH relativeFrom="column">
              <wp:posOffset>1662430</wp:posOffset>
            </wp:positionH>
            <wp:positionV relativeFrom="paragraph">
              <wp:posOffset>343420</wp:posOffset>
            </wp:positionV>
            <wp:extent cx="3978000" cy="3420000"/>
            <wp:effectExtent l="0" t="0" r="3810" b="9525"/>
            <wp:wrapNone/>
            <wp:docPr id="1286917059" name="Picture 1" descr="A screenshot of a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17059" name="Picture 1" descr="A screenshot of a research repor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3978000" cy="3420000"/>
                    </a:xfrm>
                    <a:prstGeom prst="rect">
                      <a:avLst/>
                    </a:prstGeom>
                  </pic:spPr>
                </pic:pic>
              </a:graphicData>
            </a:graphic>
            <wp14:sizeRelH relativeFrom="page">
              <wp14:pctWidth>0</wp14:pctWidth>
            </wp14:sizeRelH>
            <wp14:sizeRelV relativeFrom="page">
              <wp14:pctHeight>0</wp14:pctHeight>
            </wp14:sizeRelV>
          </wp:anchor>
        </w:drawing>
      </w:r>
      <w:r w:rsidR="0034273D" w:rsidRPr="00C53371">
        <w:rPr>
          <w:rFonts w:ascii="Arial" w:hAnsi="Arial" w:cs="Arial"/>
          <w:b/>
          <w:bCs/>
          <w:color w:val="auto"/>
          <w:sz w:val="22"/>
          <w:szCs w:val="22"/>
          <w:shd w:val="clear" w:color="auto" w:fill="FFFFFF"/>
        </w:rPr>
        <w:t>R</w:t>
      </w:r>
      <w:r w:rsidRPr="00C53371">
        <w:rPr>
          <w:rFonts w:ascii="Arial" w:hAnsi="Arial" w:cs="Arial"/>
          <w:b/>
          <w:bCs/>
          <w:color w:val="auto"/>
          <w:sz w:val="22"/>
          <w:szCs w:val="22"/>
          <w:shd w:val="clear" w:color="auto" w:fill="FFFFFF"/>
        </w:rPr>
        <w:t xml:space="preserve">esearch </w:t>
      </w:r>
      <w:r w:rsidR="0044520C" w:rsidRPr="00C53371">
        <w:rPr>
          <w:rFonts w:ascii="Arial" w:hAnsi="Arial" w:cs="Arial"/>
          <w:b/>
          <w:bCs/>
          <w:color w:val="auto"/>
          <w:sz w:val="22"/>
          <w:szCs w:val="22"/>
          <w:shd w:val="clear" w:color="auto" w:fill="FFFFFF"/>
        </w:rPr>
        <w:t>p</w:t>
      </w:r>
      <w:r w:rsidRPr="00C53371">
        <w:rPr>
          <w:rFonts w:ascii="Arial" w:hAnsi="Arial" w:cs="Arial"/>
          <w:b/>
          <w:bCs/>
          <w:color w:val="auto"/>
          <w:sz w:val="22"/>
          <w:szCs w:val="22"/>
          <w:shd w:val="clear" w:color="auto" w:fill="FFFFFF"/>
        </w:rPr>
        <w:t xml:space="preserve">roject </w:t>
      </w:r>
      <w:r w:rsidR="0034273D" w:rsidRPr="00C53371">
        <w:rPr>
          <w:rFonts w:ascii="Arial" w:hAnsi="Arial" w:cs="Arial"/>
          <w:b/>
          <w:bCs/>
          <w:color w:val="auto"/>
          <w:sz w:val="22"/>
          <w:szCs w:val="22"/>
          <w:shd w:val="clear" w:color="auto" w:fill="FFFFFF"/>
        </w:rPr>
        <w:t xml:space="preserve">Gantt chart </w:t>
      </w:r>
      <w:r w:rsidR="0044520C" w:rsidRPr="00C53371">
        <w:rPr>
          <w:rFonts w:ascii="Arial" w:hAnsi="Arial" w:cs="Arial"/>
          <w:b/>
          <w:bCs/>
          <w:color w:val="auto"/>
          <w:sz w:val="22"/>
          <w:szCs w:val="22"/>
          <w:shd w:val="clear" w:color="auto" w:fill="FFFFFF"/>
        </w:rPr>
        <w:t>t</w:t>
      </w:r>
      <w:r w:rsidRPr="00C53371">
        <w:rPr>
          <w:rFonts w:ascii="Arial" w:hAnsi="Arial" w:cs="Arial"/>
          <w:b/>
          <w:bCs/>
          <w:color w:val="auto"/>
          <w:sz w:val="22"/>
          <w:szCs w:val="22"/>
          <w:shd w:val="clear" w:color="auto" w:fill="FFFFFF"/>
        </w:rPr>
        <w:t>imeline</w:t>
      </w:r>
      <w:bookmarkEnd w:id="43"/>
    </w:p>
    <w:p w14:paraId="3F881D37" w14:textId="77777777" w:rsidR="00632D7E" w:rsidRDefault="00632D7E" w:rsidP="00632D7E">
      <w:pPr>
        <w:spacing w:line="360" w:lineRule="auto"/>
        <w:rPr>
          <w:rFonts w:ascii="Arial" w:hAnsi="Arial" w:cs="Arial"/>
          <w:b/>
          <w:bCs/>
          <w:color w:val="000000" w:themeColor="text1"/>
          <w:shd w:val="clear" w:color="auto" w:fill="FFFFFF"/>
        </w:rPr>
      </w:pPr>
      <w:r w:rsidRPr="00A81B0D">
        <w:rPr>
          <w:rFonts w:ascii="Arial" w:hAnsi="Arial" w:cs="Arial"/>
          <w:b/>
          <w:bCs/>
          <w:noProof/>
          <w:color w:val="000000" w:themeColor="text1"/>
          <w:shd w:val="clear" w:color="auto" w:fill="FFFFFF"/>
        </w:rPr>
        <w:drawing>
          <wp:anchor distT="0" distB="0" distL="114300" distR="114300" simplePos="0" relativeHeight="251660288" behindDoc="0" locked="0" layoutInCell="1" allowOverlap="1" wp14:anchorId="3B66279A" wp14:editId="590A0ED1">
            <wp:simplePos x="0" y="0"/>
            <wp:positionH relativeFrom="column">
              <wp:posOffset>1635798</wp:posOffset>
            </wp:positionH>
            <wp:positionV relativeFrom="paragraph">
              <wp:posOffset>3420360</wp:posOffset>
            </wp:positionV>
            <wp:extent cx="4003398" cy="3445454"/>
            <wp:effectExtent l="0" t="0" r="0" b="3175"/>
            <wp:wrapNone/>
            <wp:docPr id="7383428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42867" name="Picture 1"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4003398" cy="344545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color w:val="000000" w:themeColor="text1"/>
          <w:shd w:val="clear" w:color="auto" w:fill="FFFFFF"/>
        </w:rPr>
        <w:t xml:space="preserve"> </w:t>
      </w:r>
      <w:r w:rsidRPr="00A81B0D">
        <w:rPr>
          <w:rFonts w:ascii="Arial" w:hAnsi="Arial" w:cs="Arial"/>
          <w:b/>
          <w:bCs/>
          <w:noProof/>
          <w:color w:val="000000" w:themeColor="text1"/>
          <w:shd w:val="clear" w:color="auto" w:fill="FFFFFF"/>
        </w:rPr>
        <w:drawing>
          <wp:inline distT="0" distB="0" distL="0" distR="0" wp14:anchorId="71E759E4" wp14:editId="5370643B">
            <wp:extent cx="8147504" cy="1573353"/>
            <wp:effectExtent l="10477" t="0" r="0" b="0"/>
            <wp:docPr id="859020424"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20424" name="Picture 1" descr="A close-up of a form&#10;&#10;Description automatically generated"/>
                    <pic:cNvPicPr/>
                  </pic:nvPicPr>
                  <pic:blipFill>
                    <a:blip r:embed="rId64"/>
                    <a:stretch>
                      <a:fillRect/>
                    </a:stretch>
                  </pic:blipFill>
                  <pic:spPr>
                    <a:xfrm rot="5400000">
                      <a:off x="0" y="0"/>
                      <a:ext cx="8236055" cy="1590453"/>
                    </a:xfrm>
                    <a:prstGeom prst="rect">
                      <a:avLst/>
                    </a:prstGeom>
                  </pic:spPr>
                </pic:pic>
              </a:graphicData>
            </a:graphic>
          </wp:inline>
        </w:drawing>
      </w:r>
    </w:p>
    <w:p w14:paraId="71CED4D6" w14:textId="0D498C17" w:rsidR="00632D7E" w:rsidRDefault="0034273D" w:rsidP="00632D7E">
      <w:pPr>
        <w:spacing w:line="360" w:lineRule="auto"/>
        <w:jc w:val="center"/>
        <w:rPr>
          <w:rFonts w:ascii="Arial" w:hAnsi="Arial" w:cs="Arial"/>
          <w:b/>
          <w:bCs/>
          <w:color w:val="000000" w:themeColor="text1"/>
          <w:shd w:val="clear" w:color="auto" w:fill="FFFFFF"/>
        </w:rPr>
      </w:pPr>
      <w:r>
        <w:rPr>
          <w:rFonts w:ascii="Arial" w:hAnsi="Arial" w:cs="Arial"/>
          <w:b/>
          <w:bCs/>
          <w:color w:val="000000" w:themeColor="text1"/>
          <w:shd w:val="clear" w:color="auto" w:fill="FFFFFF"/>
        </w:rPr>
        <w:lastRenderedPageBreak/>
        <w:t>R</w:t>
      </w:r>
      <w:r w:rsidRPr="003965C1">
        <w:rPr>
          <w:rFonts w:ascii="Arial" w:hAnsi="Arial" w:cs="Arial"/>
          <w:b/>
          <w:bCs/>
          <w:color w:val="000000" w:themeColor="text1"/>
          <w:shd w:val="clear" w:color="auto" w:fill="FFFFFF"/>
        </w:rPr>
        <w:t xml:space="preserve">esearch </w:t>
      </w:r>
      <w:r>
        <w:rPr>
          <w:rFonts w:ascii="Arial" w:hAnsi="Arial" w:cs="Arial"/>
          <w:b/>
          <w:bCs/>
          <w:color w:val="000000" w:themeColor="text1"/>
          <w:shd w:val="clear" w:color="auto" w:fill="FFFFFF"/>
        </w:rPr>
        <w:t>p</w:t>
      </w:r>
      <w:r w:rsidRPr="003965C1">
        <w:rPr>
          <w:rFonts w:ascii="Arial" w:hAnsi="Arial" w:cs="Arial"/>
          <w:b/>
          <w:bCs/>
          <w:color w:val="000000" w:themeColor="text1"/>
          <w:shd w:val="clear" w:color="auto" w:fill="FFFFFF"/>
        </w:rPr>
        <w:t xml:space="preserve">roject Gantt </w:t>
      </w:r>
      <w:r>
        <w:rPr>
          <w:rFonts w:ascii="Arial" w:hAnsi="Arial" w:cs="Arial"/>
          <w:b/>
          <w:bCs/>
          <w:color w:val="000000" w:themeColor="text1"/>
          <w:shd w:val="clear" w:color="auto" w:fill="FFFFFF"/>
        </w:rPr>
        <w:t>chart t</w:t>
      </w:r>
      <w:r w:rsidRPr="003965C1">
        <w:rPr>
          <w:rFonts w:ascii="Arial" w:hAnsi="Arial" w:cs="Arial"/>
          <w:b/>
          <w:bCs/>
          <w:color w:val="000000" w:themeColor="text1"/>
          <w:shd w:val="clear" w:color="auto" w:fill="FFFFFF"/>
        </w:rPr>
        <w:t>imeline</w:t>
      </w:r>
      <w:r>
        <w:rPr>
          <w:rFonts w:ascii="Arial" w:hAnsi="Arial" w:cs="Arial"/>
          <w:b/>
          <w:bCs/>
          <w:noProof/>
          <w:color w:val="000000" w:themeColor="text1"/>
          <w:shd w:val="clear" w:color="auto" w:fill="FFFFFF"/>
        </w:rPr>
        <w:t xml:space="preserve"> </w:t>
      </w:r>
      <w:r w:rsidR="0044520C">
        <w:rPr>
          <w:rFonts w:ascii="Arial" w:hAnsi="Arial" w:cs="Arial"/>
          <w:b/>
          <w:bCs/>
          <w:noProof/>
          <w:color w:val="000000" w:themeColor="text1"/>
          <w:shd w:val="clear" w:color="auto" w:fill="FFFFFF"/>
        </w:rPr>
        <w:t>continued</w:t>
      </w:r>
      <w:r w:rsidR="00632D7E" w:rsidRPr="00EE1261">
        <w:rPr>
          <w:rFonts w:ascii="Arial" w:hAnsi="Arial" w:cs="Arial"/>
          <w:b/>
          <w:bCs/>
          <w:noProof/>
          <w:color w:val="000000" w:themeColor="text1"/>
          <w:shd w:val="clear" w:color="auto" w:fill="FFFFFF"/>
        </w:rPr>
        <w:drawing>
          <wp:inline distT="0" distB="0" distL="0" distR="0" wp14:anchorId="19C21490" wp14:editId="459B85B8">
            <wp:extent cx="5731510" cy="2645410"/>
            <wp:effectExtent l="0" t="0" r="2540" b="2540"/>
            <wp:docPr id="1817866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66569" name="Picture 1" descr="A screenshot of a computer&#10;&#10;Description automatically generated"/>
                    <pic:cNvPicPr/>
                  </pic:nvPicPr>
                  <pic:blipFill>
                    <a:blip r:embed="rId65"/>
                    <a:stretch>
                      <a:fillRect/>
                    </a:stretch>
                  </pic:blipFill>
                  <pic:spPr>
                    <a:xfrm>
                      <a:off x="0" y="0"/>
                      <a:ext cx="5731510" cy="2645410"/>
                    </a:xfrm>
                    <a:prstGeom prst="rect">
                      <a:avLst/>
                    </a:prstGeom>
                  </pic:spPr>
                </pic:pic>
              </a:graphicData>
            </a:graphic>
          </wp:inline>
        </w:drawing>
      </w:r>
    </w:p>
    <w:p w14:paraId="26C819C5" w14:textId="08649CCF" w:rsidR="00632D7E" w:rsidRDefault="00A71853" w:rsidP="00632D7E">
      <w:pPr>
        <w:spacing w:line="360" w:lineRule="auto"/>
        <w:jc w:val="center"/>
        <w:rPr>
          <w:rFonts w:ascii="Arial" w:hAnsi="Arial" w:cs="Arial"/>
          <w:b/>
          <w:bCs/>
          <w:color w:val="000000" w:themeColor="text1"/>
          <w:shd w:val="clear" w:color="auto" w:fill="FFFFFF"/>
        </w:rPr>
      </w:pPr>
      <w:r w:rsidRPr="00A71853">
        <w:rPr>
          <w:rFonts w:ascii="Arial" w:hAnsi="Arial" w:cs="Arial"/>
          <w:b/>
          <w:bCs/>
          <w:noProof/>
          <w:color w:val="000000" w:themeColor="text1"/>
          <w:shd w:val="clear" w:color="auto" w:fill="FFFFFF"/>
        </w:rPr>
        <mc:AlternateContent>
          <mc:Choice Requires="wps">
            <w:drawing>
              <wp:anchor distT="45720" distB="45720" distL="114300" distR="114300" simplePos="0" relativeHeight="251669504" behindDoc="0" locked="0" layoutInCell="1" allowOverlap="1" wp14:anchorId="25FA884B" wp14:editId="5A4CAAE6">
                <wp:simplePos x="0" y="0"/>
                <wp:positionH relativeFrom="column">
                  <wp:posOffset>29210</wp:posOffset>
                </wp:positionH>
                <wp:positionV relativeFrom="paragraph">
                  <wp:posOffset>2685415</wp:posOffset>
                </wp:positionV>
                <wp:extent cx="5702300" cy="260350"/>
                <wp:effectExtent l="0" t="0" r="12700" b="25400"/>
                <wp:wrapSquare wrapText="bothSides"/>
                <wp:docPr id="12199301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260350"/>
                        </a:xfrm>
                        <a:prstGeom prst="rect">
                          <a:avLst/>
                        </a:prstGeom>
                        <a:solidFill>
                          <a:srgbClr val="FFFFFF"/>
                        </a:solidFill>
                        <a:ln w="9525">
                          <a:solidFill>
                            <a:srgbClr val="000000"/>
                          </a:solidFill>
                          <a:miter lim="800000"/>
                          <a:headEnd/>
                          <a:tailEnd/>
                        </a:ln>
                      </wps:spPr>
                      <wps:txbx>
                        <w:txbxContent>
                          <w:p w14:paraId="786144F5" w14:textId="064C86EA"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4</w:t>
                            </w:r>
                            <w:r w:rsidRPr="00A71853">
                              <w:rPr>
                                <w:rFonts w:ascii="Arial" w:hAnsi="Arial" w:cs="Arial"/>
                                <w:b/>
                                <w:bCs/>
                                <w:i/>
                                <w:iCs/>
                                <w:shd w:val="clear" w:color="auto" w:fill="FFFFFF"/>
                              </w:rPr>
                              <w:t>:</w:t>
                            </w:r>
                            <w:r>
                              <w:rPr>
                                <w:rFonts w:ascii="Arial" w:hAnsi="Arial" w:cs="Arial"/>
                                <w:b/>
                                <w:bCs/>
                                <w:shd w:val="clear" w:color="auto" w:fill="FFFFFF"/>
                              </w:rPr>
                              <w:t xml:space="preserve"> </w:t>
                            </w:r>
                            <w:r w:rsidR="0034273D">
                              <w:rPr>
                                <w:rFonts w:ascii="Arial" w:hAnsi="Arial" w:cs="Arial"/>
                                <w:b/>
                                <w:bCs/>
                                <w:color w:val="000000" w:themeColor="text1"/>
                                <w:shd w:val="clear" w:color="auto" w:fill="FFFFFF"/>
                              </w:rPr>
                              <w:t>R</w:t>
                            </w:r>
                            <w:r w:rsidR="0034273D" w:rsidRPr="003965C1">
                              <w:rPr>
                                <w:rFonts w:ascii="Arial" w:hAnsi="Arial" w:cs="Arial"/>
                                <w:b/>
                                <w:bCs/>
                                <w:color w:val="000000" w:themeColor="text1"/>
                                <w:shd w:val="clear" w:color="auto" w:fill="FFFFFF"/>
                              </w:rPr>
                              <w:t xml:space="preserve">esearch </w:t>
                            </w:r>
                            <w:r w:rsidR="0034273D">
                              <w:rPr>
                                <w:rFonts w:ascii="Arial" w:hAnsi="Arial" w:cs="Arial"/>
                                <w:b/>
                                <w:bCs/>
                                <w:color w:val="000000" w:themeColor="text1"/>
                                <w:shd w:val="clear" w:color="auto" w:fill="FFFFFF"/>
                              </w:rPr>
                              <w:t>p</w:t>
                            </w:r>
                            <w:r w:rsidR="0034273D" w:rsidRPr="003965C1">
                              <w:rPr>
                                <w:rFonts w:ascii="Arial" w:hAnsi="Arial" w:cs="Arial"/>
                                <w:b/>
                                <w:bCs/>
                                <w:color w:val="000000" w:themeColor="text1"/>
                                <w:shd w:val="clear" w:color="auto" w:fill="FFFFFF"/>
                              </w:rPr>
                              <w:t xml:space="preserve">roject Gantt </w:t>
                            </w:r>
                            <w:r w:rsidR="0034273D">
                              <w:rPr>
                                <w:rFonts w:ascii="Arial" w:hAnsi="Arial" w:cs="Arial"/>
                                <w:b/>
                                <w:bCs/>
                                <w:color w:val="000000" w:themeColor="text1"/>
                                <w:shd w:val="clear" w:color="auto" w:fill="FFFFFF"/>
                              </w:rPr>
                              <w:t>chart t</w:t>
                            </w:r>
                            <w:r w:rsidR="0034273D" w:rsidRPr="003965C1">
                              <w:rPr>
                                <w:rFonts w:ascii="Arial" w:hAnsi="Arial" w:cs="Arial"/>
                                <w:b/>
                                <w:bCs/>
                                <w:color w:val="000000" w:themeColor="text1"/>
                                <w:shd w:val="clear" w:color="auto" w:fill="FFFFFF"/>
                              </w:rPr>
                              <w:t>imeline</w:t>
                            </w:r>
                          </w:p>
                          <w:p w14:paraId="469F5494" w14:textId="77777777" w:rsidR="00A71853" w:rsidRDefault="00A71853" w:rsidP="00A718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FA884B" id="_x0000_s1030" type="#_x0000_t202" style="position:absolute;left:0;text-align:left;margin-left:2.3pt;margin-top:211.45pt;width:449pt;height:2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">
                <v:textbox>
                  <w:txbxContent>
                    <w:p w14:paraId="786144F5" w14:textId="064C86EA" w:rsidR="00A71853" w:rsidRDefault="00A71853" w:rsidP="00A71853">
                      <w:pPr>
                        <w:spacing w:line="360" w:lineRule="auto"/>
                        <w:rPr>
                          <w:rFonts w:ascii="Arial" w:hAnsi="Arial" w:cs="Arial"/>
                          <w:b/>
                          <w:bCs/>
                          <w:shd w:val="clear" w:color="auto" w:fill="FFFFFF"/>
                        </w:rPr>
                      </w:pPr>
                      <w:r w:rsidRPr="00A71853">
                        <w:rPr>
                          <w:rFonts w:ascii="Arial" w:hAnsi="Arial" w:cs="Arial"/>
                          <w:b/>
                          <w:bCs/>
                          <w:i/>
                          <w:iCs/>
                          <w:shd w:val="clear" w:color="auto" w:fill="FFFFFF"/>
                        </w:rPr>
                        <w:t xml:space="preserve">Figure </w:t>
                      </w:r>
                      <w:r>
                        <w:rPr>
                          <w:rFonts w:ascii="Arial" w:hAnsi="Arial" w:cs="Arial"/>
                          <w:b/>
                          <w:bCs/>
                          <w:i/>
                          <w:iCs/>
                          <w:shd w:val="clear" w:color="auto" w:fill="FFFFFF"/>
                        </w:rPr>
                        <w:t>4</w:t>
                      </w:r>
                      <w:r w:rsidRPr="00A71853">
                        <w:rPr>
                          <w:rFonts w:ascii="Arial" w:hAnsi="Arial" w:cs="Arial"/>
                          <w:b/>
                          <w:bCs/>
                          <w:i/>
                          <w:iCs/>
                          <w:shd w:val="clear" w:color="auto" w:fill="FFFFFF"/>
                        </w:rPr>
                        <w:t>:</w:t>
                      </w:r>
                      <w:r>
                        <w:rPr>
                          <w:rFonts w:ascii="Arial" w:hAnsi="Arial" w:cs="Arial"/>
                          <w:b/>
                          <w:bCs/>
                          <w:shd w:val="clear" w:color="auto" w:fill="FFFFFF"/>
                        </w:rPr>
                        <w:t xml:space="preserve"> </w:t>
                      </w:r>
                      <w:r w:rsidR="0034273D">
                        <w:rPr>
                          <w:rFonts w:ascii="Arial" w:hAnsi="Arial" w:cs="Arial"/>
                          <w:b/>
                          <w:bCs/>
                          <w:color w:val="000000" w:themeColor="text1"/>
                          <w:shd w:val="clear" w:color="auto" w:fill="FFFFFF"/>
                        </w:rPr>
                        <w:t>R</w:t>
                      </w:r>
                      <w:r w:rsidR="0034273D" w:rsidRPr="003965C1">
                        <w:rPr>
                          <w:rFonts w:ascii="Arial" w:hAnsi="Arial" w:cs="Arial"/>
                          <w:b/>
                          <w:bCs/>
                          <w:color w:val="000000" w:themeColor="text1"/>
                          <w:shd w:val="clear" w:color="auto" w:fill="FFFFFF"/>
                        </w:rPr>
                        <w:t xml:space="preserve">esearch </w:t>
                      </w:r>
                      <w:r w:rsidR="0034273D">
                        <w:rPr>
                          <w:rFonts w:ascii="Arial" w:hAnsi="Arial" w:cs="Arial"/>
                          <w:b/>
                          <w:bCs/>
                          <w:color w:val="000000" w:themeColor="text1"/>
                          <w:shd w:val="clear" w:color="auto" w:fill="FFFFFF"/>
                        </w:rPr>
                        <w:t>p</w:t>
                      </w:r>
                      <w:r w:rsidR="0034273D" w:rsidRPr="003965C1">
                        <w:rPr>
                          <w:rFonts w:ascii="Arial" w:hAnsi="Arial" w:cs="Arial"/>
                          <w:b/>
                          <w:bCs/>
                          <w:color w:val="000000" w:themeColor="text1"/>
                          <w:shd w:val="clear" w:color="auto" w:fill="FFFFFF"/>
                        </w:rPr>
                        <w:t xml:space="preserve">roject Gantt </w:t>
                      </w:r>
                      <w:r w:rsidR="0034273D">
                        <w:rPr>
                          <w:rFonts w:ascii="Arial" w:hAnsi="Arial" w:cs="Arial"/>
                          <w:b/>
                          <w:bCs/>
                          <w:color w:val="000000" w:themeColor="text1"/>
                          <w:shd w:val="clear" w:color="auto" w:fill="FFFFFF"/>
                        </w:rPr>
                        <w:t>chart t</w:t>
                      </w:r>
                      <w:r w:rsidR="0034273D" w:rsidRPr="003965C1">
                        <w:rPr>
                          <w:rFonts w:ascii="Arial" w:hAnsi="Arial" w:cs="Arial"/>
                          <w:b/>
                          <w:bCs/>
                          <w:color w:val="000000" w:themeColor="text1"/>
                          <w:shd w:val="clear" w:color="auto" w:fill="FFFFFF"/>
                        </w:rPr>
                        <w:t>imeline</w:t>
                      </w:r>
                    </w:p>
                    <w:p w14:paraId="469F5494" w14:textId="77777777" w:rsidR="00A71853" w:rsidRDefault="00A71853" w:rsidP="00A71853"/>
                  </w:txbxContent>
                </v:textbox>
                <w10:wrap type="square"/>
              </v:shape>
            </w:pict>
          </mc:Fallback>
        </mc:AlternateContent>
      </w:r>
      <w:r w:rsidR="00632D7E" w:rsidRPr="00EE1261">
        <w:rPr>
          <w:rFonts w:ascii="Arial" w:hAnsi="Arial" w:cs="Arial"/>
          <w:b/>
          <w:bCs/>
          <w:noProof/>
          <w:color w:val="000000" w:themeColor="text1"/>
          <w:shd w:val="clear" w:color="auto" w:fill="FFFFFF"/>
        </w:rPr>
        <w:drawing>
          <wp:inline distT="0" distB="0" distL="0" distR="0" wp14:anchorId="7A65C087" wp14:editId="2C97EF55">
            <wp:extent cx="5731510" cy="2578735"/>
            <wp:effectExtent l="0" t="0" r="2540" b="0"/>
            <wp:docPr id="4728953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95302" name="Picture 1" descr="A screenshot of a computer&#10;&#10;Description automatically generated"/>
                    <pic:cNvPicPr/>
                  </pic:nvPicPr>
                  <pic:blipFill>
                    <a:blip r:embed="rId66"/>
                    <a:stretch>
                      <a:fillRect/>
                    </a:stretch>
                  </pic:blipFill>
                  <pic:spPr>
                    <a:xfrm>
                      <a:off x="0" y="0"/>
                      <a:ext cx="5731510" cy="2578735"/>
                    </a:xfrm>
                    <a:prstGeom prst="rect">
                      <a:avLst/>
                    </a:prstGeom>
                  </pic:spPr>
                </pic:pic>
              </a:graphicData>
            </a:graphic>
          </wp:inline>
        </w:drawing>
      </w:r>
    </w:p>
    <w:p w14:paraId="65915023" w14:textId="0B02E054" w:rsidR="00632D7E" w:rsidRDefault="00632D7E" w:rsidP="00632D7E">
      <w:pPr>
        <w:spacing w:line="360" w:lineRule="auto"/>
        <w:jc w:val="center"/>
        <w:rPr>
          <w:rFonts w:ascii="Arial" w:hAnsi="Arial" w:cs="Arial"/>
          <w:b/>
          <w:bCs/>
          <w:color w:val="000000" w:themeColor="text1"/>
          <w:shd w:val="clear" w:color="auto" w:fill="FFFFFF"/>
        </w:rPr>
      </w:pPr>
    </w:p>
    <w:p w14:paraId="12BC4A0D" w14:textId="77777777" w:rsidR="00632D7E" w:rsidRDefault="00632D7E" w:rsidP="00632D7E">
      <w:pPr>
        <w:spacing w:line="360" w:lineRule="auto"/>
        <w:jc w:val="center"/>
        <w:rPr>
          <w:rFonts w:ascii="Arial" w:hAnsi="Arial" w:cs="Arial"/>
          <w:b/>
          <w:bCs/>
          <w:color w:val="000000" w:themeColor="text1"/>
          <w:shd w:val="clear" w:color="auto" w:fill="FFFFFF"/>
        </w:rPr>
      </w:pPr>
    </w:p>
    <w:p w14:paraId="5C718773" w14:textId="77777777" w:rsidR="00632D7E" w:rsidRDefault="00632D7E" w:rsidP="00632D7E">
      <w:pPr>
        <w:spacing w:line="360" w:lineRule="auto"/>
        <w:jc w:val="center"/>
        <w:rPr>
          <w:rFonts w:ascii="Arial" w:hAnsi="Arial" w:cs="Arial"/>
          <w:b/>
          <w:bCs/>
          <w:color w:val="000000" w:themeColor="text1"/>
          <w:shd w:val="clear" w:color="auto" w:fill="FFFFFF"/>
        </w:rPr>
      </w:pPr>
    </w:p>
    <w:p w14:paraId="0A661F7F" w14:textId="77777777" w:rsidR="00632D7E" w:rsidRDefault="00632D7E" w:rsidP="00632D7E">
      <w:pPr>
        <w:spacing w:line="360" w:lineRule="auto"/>
        <w:jc w:val="center"/>
        <w:rPr>
          <w:rFonts w:ascii="Arial" w:hAnsi="Arial" w:cs="Arial"/>
          <w:b/>
          <w:bCs/>
          <w:color w:val="000000" w:themeColor="text1"/>
          <w:shd w:val="clear" w:color="auto" w:fill="FFFFFF"/>
        </w:rPr>
      </w:pPr>
    </w:p>
    <w:p w14:paraId="0AD30104" w14:textId="77777777" w:rsidR="00632D7E" w:rsidRDefault="00632D7E" w:rsidP="00632D7E">
      <w:pPr>
        <w:spacing w:line="360" w:lineRule="auto"/>
        <w:jc w:val="center"/>
        <w:rPr>
          <w:rFonts w:ascii="Arial" w:hAnsi="Arial" w:cs="Arial"/>
          <w:b/>
          <w:bCs/>
          <w:color w:val="000000" w:themeColor="text1"/>
          <w:shd w:val="clear" w:color="auto" w:fill="FFFFFF"/>
        </w:rPr>
      </w:pPr>
    </w:p>
    <w:p w14:paraId="5BDA9A91" w14:textId="77777777" w:rsidR="00632D7E" w:rsidRDefault="00632D7E" w:rsidP="00632D7E">
      <w:pPr>
        <w:spacing w:line="360" w:lineRule="auto"/>
        <w:jc w:val="center"/>
        <w:rPr>
          <w:rFonts w:ascii="Arial" w:hAnsi="Arial" w:cs="Arial"/>
          <w:b/>
          <w:bCs/>
          <w:color w:val="000000" w:themeColor="text1"/>
          <w:shd w:val="clear" w:color="auto" w:fill="FFFFFF"/>
        </w:rPr>
      </w:pPr>
    </w:p>
    <w:p w14:paraId="6C689BA4" w14:textId="77777777" w:rsidR="00632D7E" w:rsidRDefault="00632D7E" w:rsidP="00632D7E">
      <w:pPr>
        <w:spacing w:line="360" w:lineRule="auto"/>
        <w:jc w:val="center"/>
        <w:rPr>
          <w:rFonts w:ascii="Arial" w:hAnsi="Arial" w:cs="Arial"/>
          <w:b/>
          <w:bCs/>
          <w:color w:val="000000" w:themeColor="text1"/>
          <w:shd w:val="clear" w:color="auto" w:fill="FFFFFF"/>
        </w:rPr>
      </w:pPr>
    </w:p>
    <w:p w14:paraId="4ED272FD" w14:textId="77777777" w:rsidR="0044520C" w:rsidRDefault="0044520C" w:rsidP="00632D7E">
      <w:pPr>
        <w:spacing w:line="360" w:lineRule="auto"/>
        <w:jc w:val="center"/>
        <w:rPr>
          <w:rFonts w:ascii="Arial" w:hAnsi="Arial" w:cs="Arial"/>
          <w:b/>
          <w:bCs/>
          <w:color w:val="000000" w:themeColor="text1"/>
          <w:shd w:val="clear" w:color="auto" w:fill="FFFFFF"/>
        </w:rPr>
      </w:pPr>
    </w:p>
    <w:p w14:paraId="4E2B555C" w14:textId="5BFA24D7" w:rsidR="00632D7E" w:rsidRDefault="00632D7E" w:rsidP="00C53371">
      <w:pPr>
        <w:pStyle w:val="Heading1"/>
        <w:jc w:val="center"/>
        <w:rPr>
          <w:rFonts w:ascii="Arial" w:hAnsi="Arial" w:cs="Arial"/>
          <w:b/>
          <w:bCs/>
          <w:color w:val="auto"/>
          <w:sz w:val="22"/>
          <w:szCs w:val="22"/>
          <w:shd w:val="clear" w:color="auto" w:fill="FFFFFF"/>
        </w:rPr>
      </w:pPr>
      <w:bookmarkStart w:id="44" w:name="_Toc170636875"/>
      <w:r w:rsidRPr="00C53371">
        <w:rPr>
          <w:rFonts w:ascii="Arial" w:hAnsi="Arial" w:cs="Arial"/>
          <w:b/>
          <w:bCs/>
          <w:color w:val="auto"/>
          <w:sz w:val="22"/>
          <w:szCs w:val="22"/>
          <w:shd w:val="clear" w:color="auto" w:fill="FFFFFF"/>
        </w:rPr>
        <w:lastRenderedPageBreak/>
        <w:t>Appendix E</w:t>
      </w:r>
      <w:r w:rsidR="00C53371" w:rsidRPr="00C53371">
        <w:rPr>
          <w:rFonts w:ascii="Arial" w:hAnsi="Arial" w:cs="Arial"/>
          <w:b/>
          <w:bCs/>
          <w:color w:val="auto"/>
          <w:sz w:val="22"/>
          <w:szCs w:val="22"/>
          <w:shd w:val="clear" w:color="auto" w:fill="FFFFFF"/>
        </w:rPr>
        <w:t xml:space="preserve">: </w:t>
      </w:r>
      <w:r w:rsidRPr="00C53371">
        <w:rPr>
          <w:rFonts w:ascii="Arial" w:hAnsi="Arial" w:cs="Arial"/>
          <w:b/>
          <w:bCs/>
          <w:color w:val="auto"/>
          <w:sz w:val="22"/>
          <w:szCs w:val="22"/>
          <w:shd w:val="clear" w:color="auto" w:fill="FFFFFF"/>
        </w:rPr>
        <w:t xml:space="preserve">Ethical </w:t>
      </w:r>
      <w:r w:rsidR="0044520C" w:rsidRPr="00C53371">
        <w:rPr>
          <w:rFonts w:ascii="Arial" w:hAnsi="Arial" w:cs="Arial"/>
          <w:b/>
          <w:bCs/>
          <w:color w:val="auto"/>
          <w:sz w:val="22"/>
          <w:szCs w:val="22"/>
          <w:shd w:val="clear" w:color="auto" w:fill="FFFFFF"/>
        </w:rPr>
        <w:t>a</w:t>
      </w:r>
      <w:r w:rsidRPr="00C53371">
        <w:rPr>
          <w:rFonts w:ascii="Arial" w:hAnsi="Arial" w:cs="Arial"/>
          <w:b/>
          <w:bCs/>
          <w:color w:val="auto"/>
          <w:sz w:val="22"/>
          <w:szCs w:val="22"/>
          <w:shd w:val="clear" w:color="auto" w:fill="FFFFFF"/>
        </w:rPr>
        <w:t xml:space="preserve">pproval </w:t>
      </w:r>
      <w:r w:rsidR="0044520C" w:rsidRPr="00C53371">
        <w:rPr>
          <w:rFonts w:ascii="Arial" w:hAnsi="Arial" w:cs="Arial"/>
          <w:b/>
          <w:bCs/>
          <w:color w:val="auto"/>
          <w:sz w:val="22"/>
          <w:szCs w:val="22"/>
          <w:shd w:val="clear" w:color="auto" w:fill="FFFFFF"/>
        </w:rPr>
        <w:t>a</w:t>
      </w:r>
      <w:r w:rsidRPr="00C53371">
        <w:rPr>
          <w:rFonts w:ascii="Arial" w:hAnsi="Arial" w:cs="Arial"/>
          <w:b/>
          <w:bCs/>
          <w:color w:val="auto"/>
          <w:sz w:val="22"/>
          <w:szCs w:val="22"/>
          <w:shd w:val="clear" w:color="auto" w:fill="FFFFFF"/>
        </w:rPr>
        <w:t xml:space="preserve">nticipated </w:t>
      </w:r>
      <w:r w:rsidR="0044520C" w:rsidRPr="00C53371">
        <w:rPr>
          <w:rFonts w:ascii="Arial" w:hAnsi="Arial" w:cs="Arial"/>
          <w:b/>
          <w:bCs/>
          <w:color w:val="auto"/>
          <w:sz w:val="22"/>
          <w:szCs w:val="22"/>
          <w:shd w:val="clear" w:color="auto" w:fill="FFFFFF"/>
        </w:rPr>
        <w:t>r</w:t>
      </w:r>
      <w:r w:rsidRPr="00C53371">
        <w:rPr>
          <w:rFonts w:ascii="Arial" w:hAnsi="Arial" w:cs="Arial"/>
          <w:b/>
          <w:bCs/>
          <w:color w:val="auto"/>
          <w:sz w:val="22"/>
          <w:szCs w:val="22"/>
          <w:shd w:val="clear" w:color="auto" w:fill="FFFFFF"/>
        </w:rPr>
        <w:t xml:space="preserve">isks and </w:t>
      </w:r>
      <w:r w:rsidR="0044520C" w:rsidRPr="00C53371">
        <w:rPr>
          <w:rFonts w:ascii="Arial" w:hAnsi="Arial" w:cs="Arial"/>
          <w:b/>
          <w:bCs/>
          <w:color w:val="auto"/>
          <w:sz w:val="22"/>
          <w:szCs w:val="22"/>
          <w:shd w:val="clear" w:color="auto" w:fill="FFFFFF"/>
        </w:rPr>
        <w:t>m</w:t>
      </w:r>
      <w:r w:rsidRPr="00C53371">
        <w:rPr>
          <w:rFonts w:ascii="Arial" w:hAnsi="Arial" w:cs="Arial"/>
          <w:b/>
          <w:bCs/>
          <w:color w:val="auto"/>
          <w:sz w:val="22"/>
          <w:szCs w:val="22"/>
          <w:shd w:val="clear" w:color="auto" w:fill="FFFFFF"/>
        </w:rPr>
        <w:t>itigations</w:t>
      </w:r>
      <w:bookmarkEnd w:id="44"/>
    </w:p>
    <w:p w14:paraId="4DB098DA" w14:textId="77777777" w:rsidR="00C53371" w:rsidRPr="00C53371" w:rsidRDefault="00C53371" w:rsidP="00C53371"/>
    <w:tbl>
      <w:tblPr>
        <w:tblW w:w="91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50"/>
        <w:gridCol w:w="4551"/>
      </w:tblGrid>
      <w:tr w:rsidR="00632D7E" w:rsidRPr="00BF5235" w14:paraId="56C316B1" w14:textId="77777777" w:rsidTr="00967960">
        <w:tc>
          <w:tcPr>
            <w:tcW w:w="4550" w:type="dxa"/>
            <w:tcBorders>
              <w:top w:val="single" w:sz="4" w:space="0" w:color="auto"/>
              <w:bottom w:val="single" w:sz="4" w:space="0" w:color="auto"/>
            </w:tcBorders>
            <w:shd w:val="clear" w:color="auto" w:fill="D9D9D9" w:themeFill="background1" w:themeFillShade="D9"/>
          </w:tcPr>
          <w:p w14:paraId="6F767A85" w14:textId="77777777" w:rsidR="00632D7E" w:rsidRPr="00BF5235" w:rsidRDefault="00632D7E" w:rsidP="00967960">
            <w:pPr>
              <w:jc w:val="center"/>
              <w:rPr>
                <w:rFonts w:ascii="Arial" w:hAnsi="Arial" w:cs="Arial"/>
                <w:b/>
                <w:bCs/>
              </w:rPr>
            </w:pPr>
            <w:r w:rsidRPr="00BF5235">
              <w:rPr>
                <w:rFonts w:ascii="Arial" w:hAnsi="Arial" w:cs="Arial"/>
                <w:b/>
                <w:bCs/>
              </w:rPr>
              <w:t>Risk to participant</w:t>
            </w:r>
          </w:p>
        </w:tc>
        <w:tc>
          <w:tcPr>
            <w:tcW w:w="4551" w:type="dxa"/>
            <w:tcBorders>
              <w:top w:val="single" w:sz="4" w:space="0" w:color="auto"/>
              <w:bottom w:val="single" w:sz="4" w:space="0" w:color="auto"/>
            </w:tcBorders>
            <w:shd w:val="clear" w:color="auto" w:fill="D9D9D9" w:themeFill="background1" w:themeFillShade="D9"/>
          </w:tcPr>
          <w:p w14:paraId="2F4720D3" w14:textId="77777777" w:rsidR="00632D7E" w:rsidRPr="00BF5235" w:rsidRDefault="00632D7E" w:rsidP="00967960">
            <w:pPr>
              <w:ind w:right="29"/>
              <w:jc w:val="center"/>
              <w:rPr>
                <w:rFonts w:ascii="Arial" w:hAnsi="Arial" w:cs="Arial"/>
                <w:b/>
                <w:bCs/>
                <w:iCs/>
              </w:rPr>
            </w:pPr>
            <w:r w:rsidRPr="00BF5235">
              <w:rPr>
                <w:rFonts w:ascii="Arial" w:hAnsi="Arial" w:cs="Arial"/>
                <w:b/>
                <w:bCs/>
                <w:iCs/>
              </w:rPr>
              <w:t>Mitigations</w:t>
            </w:r>
          </w:p>
        </w:tc>
      </w:tr>
      <w:tr w:rsidR="00632D7E" w:rsidRPr="00C13867" w14:paraId="3BD1A132" w14:textId="77777777" w:rsidTr="00967960">
        <w:tc>
          <w:tcPr>
            <w:tcW w:w="4550" w:type="dxa"/>
            <w:tcBorders>
              <w:top w:val="single" w:sz="4" w:space="0" w:color="auto"/>
              <w:bottom w:val="single" w:sz="4" w:space="0" w:color="auto"/>
            </w:tcBorders>
          </w:tcPr>
          <w:p w14:paraId="154A6E8D"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Physical harm e.g. over-practising and vocal strain.</w:t>
            </w:r>
          </w:p>
        </w:tc>
        <w:tc>
          <w:tcPr>
            <w:tcW w:w="4551" w:type="dxa"/>
            <w:tcBorders>
              <w:top w:val="single" w:sz="4" w:space="0" w:color="auto"/>
              <w:bottom w:val="single" w:sz="4" w:space="0" w:color="auto"/>
            </w:tcBorders>
          </w:tcPr>
          <w:p w14:paraId="637FE06D" w14:textId="77777777" w:rsidR="00632D7E" w:rsidRPr="000275E1" w:rsidRDefault="00632D7E" w:rsidP="00967960">
            <w:pPr>
              <w:ind w:left="48" w:right="29"/>
              <w:rPr>
                <w:rFonts w:ascii="Arial" w:hAnsi="Arial" w:cs="Arial"/>
              </w:rPr>
            </w:pPr>
            <w:r w:rsidRPr="000275E1">
              <w:rPr>
                <w:rFonts w:ascii="Arial" w:hAnsi="Arial" w:cs="Arial"/>
              </w:rPr>
              <w:t xml:space="preserve">Discuss with and provide participant information on vocal health prior to and during research (see BVA </w:t>
            </w:r>
            <w:hyperlink r:id="rId67" w:history="1">
              <w:r w:rsidRPr="000275E1">
                <w:rPr>
                  <w:rStyle w:val="Hyperlink"/>
                  <w:rFonts w:ascii="Arial" w:hAnsi="Arial" w:cs="Arial"/>
                  <w:color w:val="auto"/>
                </w:rPr>
                <w:t>Take care of your voice</w:t>
              </w:r>
            </w:hyperlink>
            <w:r w:rsidRPr="000275E1">
              <w:rPr>
                <w:rFonts w:ascii="Arial" w:hAnsi="Arial" w:cs="Arial"/>
              </w:rPr>
              <w:t xml:space="preserve"> handout).</w:t>
            </w:r>
          </w:p>
        </w:tc>
      </w:tr>
      <w:tr w:rsidR="00632D7E" w:rsidRPr="00C13867" w14:paraId="100D9B55" w14:textId="77777777" w:rsidTr="00967960">
        <w:tc>
          <w:tcPr>
            <w:tcW w:w="4550" w:type="dxa"/>
            <w:tcBorders>
              <w:top w:val="single" w:sz="4" w:space="0" w:color="auto"/>
              <w:bottom w:val="single" w:sz="4" w:space="0" w:color="auto"/>
            </w:tcBorders>
          </w:tcPr>
          <w:p w14:paraId="7421CEB5"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 xml:space="preserve">Mental harm </w:t>
            </w:r>
            <w:proofErr w:type="spellStart"/>
            <w:r w:rsidRPr="00297474">
              <w:rPr>
                <w:rFonts w:ascii="Arial" w:hAnsi="Arial" w:cs="Arial"/>
              </w:rPr>
              <w:t>e,g</w:t>
            </w:r>
            <w:proofErr w:type="spellEnd"/>
            <w:r w:rsidRPr="00297474">
              <w:rPr>
                <w:rFonts w:ascii="Arial" w:hAnsi="Arial" w:cs="Arial"/>
              </w:rPr>
              <w:t>. self-induced pressure to produce ‘good results’.</w:t>
            </w:r>
          </w:p>
          <w:p w14:paraId="5003E3E6" w14:textId="77777777" w:rsidR="00632D7E" w:rsidRDefault="00632D7E" w:rsidP="00967960">
            <w:pPr>
              <w:autoSpaceDE w:val="0"/>
              <w:autoSpaceDN w:val="0"/>
              <w:adjustRightInd w:val="0"/>
              <w:spacing w:after="0" w:line="240" w:lineRule="auto"/>
              <w:ind w:left="62" w:right="15"/>
              <w:rPr>
                <w:rFonts w:ascii="Arial" w:hAnsi="Arial" w:cs="Arial"/>
              </w:rPr>
            </w:pPr>
          </w:p>
        </w:tc>
        <w:tc>
          <w:tcPr>
            <w:tcW w:w="4551" w:type="dxa"/>
            <w:tcBorders>
              <w:top w:val="single" w:sz="4" w:space="0" w:color="auto"/>
              <w:bottom w:val="single" w:sz="4" w:space="0" w:color="auto"/>
            </w:tcBorders>
          </w:tcPr>
          <w:p w14:paraId="404AC8FE" w14:textId="77777777" w:rsidR="00632D7E" w:rsidRPr="000275E1" w:rsidRDefault="00632D7E" w:rsidP="00967960">
            <w:pPr>
              <w:spacing w:after="0" w:line="240" w:lineRule="auto"/>
              <w:ind w:left="48" w:right="29"/>
              <w:rPr>
                <w:rFonts w:ascii="Arial" w:hAnsi="Arial" w:cs="Arial"/>
              </w:rPr>
            </w:pPr>
            <w:r w:rsidRPr="000275E1">
              <w:rPr>
                <w:rFonts w:ascii="Arial" w:hAnsi="Arial" w:cs="Arial"/>
              </w:rPr>
              <w:t>Inform participants prior to study of the research’s impartiality and independence from other studies and qualifications.</w:t>
            </w:r>
            <w:r w:rsidRPr="000275E1">
              <w:rPr>
                <w:rFonts w:ascii="Arial" w:hAnsi="Arial" w:cs="Arial"/>
              </w:rPr>
              <w:br/>
            </w:r>
            <w:r w:rsidRPr="000275E1">
              <w:rPr>
                <w:rFonts w:ascii="Arial" w:hAnsi="Arial" w:cs="Arial"/>
              </w:rPr>
              <w:br/>
              <w:t>Ensure anonymity and confidentiality.</w:t>
            </w:r>
          </w:p>
        </w:tc>
      </w:tr>
      <w:tr w:rsidR="00632D7E" w:rsidRPr="00C13867" w14:paraId="6A99BDC2" w14:textId="77777777" w:rsidTr="00967960">
        <w:tc>
          <w:tcPr>
            <w:tcW w:w="4550" w:type="dxa"/>
            <w:tcBorders>
              <w:top w:val="single" w:sz="4" w:space="0" w:color="auto"/>
              <w:bottom w:val="single" w:sz="4" w:space="0" w:color="auto"/>
            </w:tcBorders>
          </w:tcPr>
          <w:p w14:paraId="750CC44C"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Emotional harm e.g. if (lack of) practice is highly connected to participant self-worth and efficacy.</w:t>
            </w:r>
          </w:p>
          <w:p w14:paraId="05D38F33" w14:textId="77777777" w:rsidR="00632D7E" w:rsidRPr="00297474" w:rsidRDefault="00632D7E" w:rsidP="00967960">
            <w:pPr>
              <w:autoSpaceDE w:val="0"/>
              <w:autoSpaceDN w:val="0"/>
              <w:adjustRightInd w:val="0"/>
              <w:spacing w:after="0" w:line="240" w:lineRule="auto"/>
              <w:ind w:left="62" w:right="15"/>
              <w:rPr>
                <w:rFonts w:ascii="Arial" w:hAnsi="Arial" w:cs="Arial"/>
              </w:rPr>
            </w:pPr>
          </w:p>
        </w:tc>
        <w:tc>
          <w:tcPr>
            <w:tcW w:w="4551" w:type="dxa"/>
            <w:tcBorders>
              <w:top w:val="single" w:sz="4" w:space="0" w:color="auto"/>
              <w:bottom w:val="single" w:sz="4" w:space="0" w:color="auto"/>
            </w:tcBorders>
          </w:tcPr>
          <w:p w14:paraId="2029471C" w14:textId="77777777" w:rsidR="00632D7E" w:rsidRPr="000275E1" w:rsidRDefault="00632D7E" w:rsidP="00967960">
            <w:pPr>
              <w:spacing w:after="0" w:line="240" w:lineRule="auto"/>
              <w:ind w:left="48" w:right="29"/>
              <w:rPr>
                <w:rFonts w:ascii="Arial" w:hAnsi="Arial" w:cs="Arial"/>
              </w:rPr>
            </w:pPr>
            <w:r w:rsidRPr="000275E1">
              <w:rPr>
                <w:rFonts w:ascii="Arial" w:hAnsi="Arial" w:cs="Arial"/>
              </w:rPr>
              <w:t xml:space="preserve">Discuss with and provide participant information on vocal health prior to and during research (see BVA </w:t>
            </w:r>
            <w:hyperlink r:id="rId68" w:history="1">
              <w:r w:rsidRPr="000275E1">
                <w:rPr>
                  <w:rStyle w:val="Hyperlink"/>
                  <w:rFonts w:ascii="Arial" w:hAnsi="Arial" w:cs="Arial"/>
                  <w:color w:val="auto"/>
                </w:rPr>
                <w:t>The effects of stress and emotion on the voice</w:t>
              </w:r>
            </w:hyperlink>
            <w:r w:rsidRPr="000275E1">
              <w:rPr>
                <w:rFonts w:ascii="Arial" w:hAnsi="Arial" w:cs="Arial"/>
              </w:rPr>
              <w:t xml:space="preserve"> handout).</w:t>
            </w:r>
            <w:r w:rsidRPr="000275E1">
              <w:rPr>
                <w:rFonts w:ascii="Arial" w:hAnsi="Arial" w:cs="Arial"/>
              </w:rPr>
              <w:br/>
            </w:r>
            <w:r w:rsidRPr="000275E1">
              <w:rPr>
                <w:rFonts w:ascii="Arial" w:hAnsi="Arial" w:cs="Arial"/>
              </w:rPr>
              <w:br/>
              <w:t>Highlight researcher’s impartiality to participants’ practice approach and methods.</w:t>
            </w:r>
          </w:p>
        </w:tc>
      </w:tr>
      <w:tr w:rsidR="00632D7E" w:rsidRPr="00C13867" w14:paraId="7D9389DE" w14:textId="77777777" w:rsidTr="00967960">
        <w:tc>
          <w:tcPr>
            <w:tcW w:w="4550" w:type="dxa"/>
            <w:tcBorders>
              <w:top w:val="single" w:sz="4" w:space="0" w:color="auto"/>
              <w:bottom w:val="single" w:sz="4" w:space="0" w:color="auto"/>
            </w:tcBorders>
          </w:tcPr>
          <w:p w14:paraId="2711AB59"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Challenges to participant rights (diversity, lifestyle, values or attitudes) within focus group or informal discussion by other participants.</w:t>
            </w:r>
          </w:p>
          <w:p w14:paraId="6BE73013" w14:textId="77777777" w:rsidR="00632D7E" w:rsidRPr="00297474" w:rsidRDefault="00632D7E" w:rsidP="00967960">
            <w:pPr>
              <w:autoSpaceDE w:val="0"/>
              <w:autoSpaceDN w:val="0"/>
              <w:adjustRightInd w:val="0"/>
              <w:spacing w:after="0" w:line="240" w:lineRule="auto"/>
              <w:ind w:left="62" w:right="15"/>
              <w:rPr>
                <w:rFonts w:ascii="Arial" w:hAnsi="Arial" w:cs="Arial"/>
              </w:rPr>
            </w:pPr>
          </w:p>
        </w:tc>
        <w:tc>
          <w:tcPr>
            <w:tcW w:w="4551" w:type="dxa"/>
            <w:tcBorders>
              <w:top w:val="single" w:sz="4" w:space="0" w:color="auto"/>
              <w:bottom w:val="single" w:sz="4" w:space="0" w:color="auto"/>
            </w:tcBorders>
          </w:tcPr>
          <w:p w14:paraId="1F2C3254"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Ground rules for group discussion to be clearly and carefully presented in writing beforehand and verbally before group discussion.</w:t>
            </w:r>
          </w:p>
        </w:tc>
      </w:tr>
      <w:tr w:rsidR="00632D7E" w:rsidRPr="00C13867" w14:paraId="42182A83" w14:textId="77777777" w:rsidTr="00967960">
        <w:tc>
          <w:tcPr>
            <w:tcW w:w="4550" w:type="dxa"/>
            <w:tcBorders>
              <w:top w:val="single" w:sz="4" w:space="0" w:color="auto"/>
              <w:bottom w:val="single" w:sz="4" w:space="0" w:color="auto"/>
            </w:tcBorders>
          </w:tcPr>
          <w:p w14:paraId="201D032F" w14:textId="77777777" w:rsidR="00632D7E" w:rsidRDefault="00632D7E" w:rsidP="00967960">
            <w:pPr>
              <w:pStyle w:val="ListParagraph"/>
              <w:autoSpaceDE w:val="0"/>
              <w:autoSpaceDN w:val="0"/>
              <w:adjustRightInd w:val="0"/>
              <w:spacing w:after="0" w:line="240" w:lineRule="auto"/>
              <w:ind w:left="62" w:right="15"/>
              <w:rPr>
                <w:rFonts w:ascii="Arial" w:hAnsi="Arial" w:cs="Arial"/>
              </w:rPr>
            </w:pPr>
            <w:r w:rsidRPr="00297474">
              <w:rPr>
                <w:rFonts w:ascii="Arial" w:hAnsi="Arial" w:cs="Arial"/>
              </w:rPr>
              <w:t>Physical, mental, emotional and time costs of research project to participants are out of proportion to benefits.</w:t>
            </w:r>
          </w:p>
        </w:tc>
        <w:tc>
          <w:tcPr>
            <w:tcW w:w="4551" w:type="dxa"/>
            <w:tcBorders>
              <w:top w:val="single" w:sz="4" w:space="0" w:color="auto"/>
              <w:bottom w:val="single" w:sz="4" w:space="0" w:color="auto"/>
            </w:tcBorders>
          </w:tcPr>
          <w:p w14:paraId="140FED88"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Inform participants of right to withdraw from research at any time during or after process.</w:t>
            </w:r>
          </w:p>
        </w:tc>
      </w:tr>
      <w:tr w:rsidR="00632D7E" w:rsidRPr="00C13867" w14:paraId="0381D69B" w14:textId="77777777" w:rsidTr="00967960">
        <w:tc>
          <w:tcPr>
            <w:tcW w:w="4550" w:type="dxa"/>
            <w:tcBorders>
              <w:top w:val="single" w:sz="4" w:space="0" w:color="auto"/>
              <w:bottom w:val="single" w:sz="4" w:space="0" w:color="auto"/>
            </w:tcBorders>
          </w:tcPr>
          <w:p w14:paraId="3423AE98"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Lack of informed, voluntary consent.</w:t>
            </w:r>
          </w:p>
          <w:p w14:paraId="57EDD03D" w14:textId="77777777" w:rsidR="00632D7E" w:rsidRPr="00297474" w:rsidRDefault="00632D7E" w:rsidP="00967960">
            <w:pPr>
              <w:autoSpaceDE w:val="0"/>
              <w:autoSpaceDN w:val="0"/>
              <w:adjustRightInd w:val="0"/>
              <w:spacing w:after="0" w:line="240" w:lineRule="auto"/>
              <w:ind w:left="62" w:right="15"/>
              <w:rPr>
                <w:rFonts w:ascii="Arial" w:hAnsi="Arial" w:cs="Arial"/>
              </w:rPr>
            </w:pPr>
          </w:p>
        </w:tc>
        <w:tc>
          <w:tcPr>
            <w:tcW w:w="4551" w:type="dxa"/>
            <w:tcBorders>
              <w:top w:val="single" w:sz="4" w:space="0" w:color="auto"/>
              <w:bottom w:val="single" w:sz="4" w:space="0" w:color="auto"/>
            </w:tcBorders>
          </w:tcPr>
          <w:p w14:paraId="595A97E3"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Inform participants of right to withdraw from research at any time during or after process.</w:t>
            </w:r>
          </w:p>
        </w:tc>
      </w:tr>
      <w:tr w:rsidR="00632D7E" w:rsidRPr="00C13867" w14:paraId="2D534968" w14:textId="77777777" w:rsidTr="00967960">
        <w:tc>
          <w:tcPr>
            <w:tcW w:w="4550" w:type="dxa"/>
            <w:tcBorders>
              <w:top w:val="single" w:sz="4" w:space="0" w:color="auto"/>
              <w:bottom w:val="single" w:sz="4" w:space="0" w:color="auto"/>
            </w:tcBorders>
          </w:tcPr>
          <w:p w14:paraId="2712A471"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Questions raised, misunderstandings or concerns developed during or following the research process.</w:t>
            </w:r>
          </w:p>
        </w:tc>
        <w:tc>
          <w:tcPr>
            <w:tcW w:w="4551" w:type="dxa"/>
            <w:tcBorders>
              <w:top w:val="single" w:sz="4" w:space="0" w:color="auto"/>
              <w:bottom w:val="single" w:sz="4" w:space="0" w:color="auto"/>
            </w:tcBorders>
          </w:tcPr>
          <w:p w14:paraId="113B5C5E"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Provide support and additional information after taking part in the research.</w:t>
            </w:r>
          </w:p>
        </w:tc>
      </w:tr>
      <w:tr w:rsidR="00632D7E" w:rsidRPr="00C13867" w14:paraId="19418353" w14:textId="77777777" w:rsidTr="00967960">
        <w:tc>
          <w:tcPr>
            <w:tcW w:w="4550" w:type="dxa"/>
            <w:tcBorders>
              <w:top w:val="single" w:sz="4" w:space="0" w:color="auto"/>
              <w:bottom w:val="single" w:sz="4" w:space="0" w:color="auto"/>
            </w:tcBorders>
          </w:tcPr>
          <w:p w14:paraId="6F33EAA7"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Identity of a focus group participant revealed.</w:t>
            </w:r>
          </w:p>
        </w:tc>
        <w:tc>
          <w:tcPr>
            <w:tcW w:w="4551" w:type="dxa"/>
            <w:tcBorders>
              <w:top w:val="single" w:sz="4" w:space="0" w:color="auto"/>
              <w:bottom w:val="single" w:sz="4" w:space="0" w:color="auto"/>
            </w:tcBorders>
          </w:tcPr>
          <w:p w14:paraId="35BDFAA3"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Discuss requirement for anonymity beyond focus group both in writing and verbally at the beginning of discussion(s).</w:t>
            </w:r>
          </w:p>
          <w:p w14:paraId="5444FD54" w14:textId="77777777" w:rsidR="00632D7E" w:rsidRPr="00297474" w:rsidRDefault="00632D7E" w:rsidP="00967960">
            <w:pPr>
              <w:spacing w:after="0" w:line="240" w:lineRule="auto"/>
              <w:ind w:left="48" w:right="29"/>
              <w:rPr>
                <w:rFonts w:ascii="Arial" w:hAnsi="Arial" w:cs="Arial"/>
              </w:rPr>
            </w:pPr>
          </w:p>
          <w:p w14:paraId="75B76F9B"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Ensure anonymity unless consent is given prior.</w:t>
            </w:r>
          </w:p>
        </w:tc>
      </w:tr>
      <w:tr w:rsidR="00632D7E" w:rsidRPr="00C13867" w14:paraId="7FB82579" w14:textId="77777777" w:rsidTr="00967960">
        <w:tc>
          <w:tcPr>
            <w:tcW w:w="4550" w:type="dxa"/>
            <w:tcBorders>
              <w:top w:val="single" w:sz="4" w:space="0" w:color="auto"/>
              <w:bottom w:val="single" w:sz="4" w:space="0" w:color="auto"/>
            </w:tcBorders>
          </w:tcPr>
          <w:p w14:paraId="0157BDEE"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Confidence of a participant broken.</w:t>
            </w:r>
          </w:p>
        </w:tc>
        <w:tc>
          <w:tcPr>
            <w:tcW w:w="4551" w:type="dxa"/>
            <w:tcBorders>
              <w:top w:val="single" w:sz="4" w:space="0" w:color="auto"/>
              <w:bottom w:val="single" w:sz="4" w:space="0" w:color="auto"/>
            </w:tcBorders>
          </w:tcPr>
          <w:p w14:paraId="1E1DFE79"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Ensure consent given verbally and in writing for responses to be used anonymously in results discussion.</w:t>
            </w:r>
          </w:p>
        </w:tc>
      </w:tr>
      <w:tr w:rsidR="00632D7E" w:rsidRPr="00C13867" w14:paraId="53DD6617" w14:textId="77777777" w:rsidTr="00967960">
        <w:tc>
          <w:tcPr>
            <w:tcW w:w="4550" w:type="dxa"/>
            <w:tcBorders>
              <w:top w:val="single" w:sz="4" w:space="0" w:color="auto"/>
              <w:bottom w:val="single" w:sz="4" w:space="0" w:color="auto"/>
            </w:tcBorders>
          </w:tcPr>
          <w:p w14:paraId="56827D2B"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Personal data provided by participant is breached.</w:t>
            </w:r>
          </w:p>
        </w:tc>
        <w:tc>
          <w:tcPr>
            <w:tcW w:w="4551" w:type="dxa"/>
            <w:tcBorders>
              <w:top w:val="single" w:sz="4" w:space="0" w:color="auto"/>
              <w:bottom w:val="single" w:sz="4" w:space="0" w:color="auto"/>
            </w:tcBorders>
          </w:tcPr>
          <w:p w14:paraId="6708B38F"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Ensure electronic, physical, audio and video data is stored in accordance with current GDPR requirements.</w:t>
            </w:r>
          </w:p>
        </w:tc>
      </w:tr>
      <w:tr w:rsidR="00632D7E" w:rsidRPr="00C13867" w14:paraId="5E5A8B5E" w14:textId="77777777" w:rsidTr="00967960">
        <w:tc>
          <w:tcPr>
            <w:tcW w:w="4550" w:type="dxa"/>
            <w:tcBorders>
              <w:top w:val="single" w:sz="4" w:space="0" w:color="auto"/>
              <w:bottom w:val="single" w:sz="4" w:space="0" w:color="auto"/>
            </w:tcBorders>
          </w:tcPr>
          <w:p w14:paraId="6FA264D5" w14:textId="77777777" w:rsidR="00632D7E" w:rsidRPr="00297474" w:rsidRDefault="00632D7E" w:rsidP="00967960">
            <w:pPr>
              <w:autoSpaceDE w:val="0"/>
              <w:autoSpaceDN w:val="0"/>
              <w:adjustRightInd w:val="0"/>
              <w:spacing w:after="0" w:line="240" w:lineRule="auto"/>
              <w:ind w:left="62" w:right="15"/>
              <w:rPr>
                <w:rFonts w:ascii="Arial" w:hAnsi="Arial" w:cs="Arial"/>
              </w:rPr>
            </w:pPr>
            <w:r w:rsidRPr="00297474">
              <w:rPr>
                <w:rFonts w:ascii="Arial" w:hAnsi="Arial" w:cs="Arial"/>
              </w:rPr>
              <w:t>Participant vulnerability online e.g. interaction between researcher and/ or other participants.</w:t>
            </w:r>
          </w:p>
          <w:p w14:paraId="44032F79" w14:textId="77777777" w:rsidR="00632D7E" w:rsidRPr="00C13867" w:rsidRDefault="00632D7E" w:rsidP="00967960">
            <w:pPr>
              <w:autoSpaceDE w:val="0"/>
              <w:autoSpaceDN w:val="0"/>
              <w:adjustRightInd w:val="0"/>
              <w:ind w:left="62" w:right="15"/>
              <w:rPr>
                <w:rFonts w:ascii="Arial" w:hAnsi="Arial" w:cs="Arial"/>
              </w:rPr>
            </w:pPr>
          </w:p>
        </w:tc>
        <w:tc>
          <w:tcPr>
            <w:tcW w:w="4551" w:type="dxa"/>
            <w:tcBorders>
              <w:top w:val="single" w:sz="4" w:space="0" w:color="auto"/>
              <w:bottom w:val="single" w:sz="4" w:space="0" w:color="auto"/>
            </w:tcBorders>
          </w:tcPr>
          <w:p w14:paraId="4941049B" w14:textId="77777777" w:rsidR="00632D7E" w:rsidRPr="00297474" w:rsidRDefault="00632D7E" w:rsidP="00967960">
            <w:pPr>
              <w:spacing w:after="0" w:line="240" w:lineRule="auto"/>
              <w:ind w:left="48" w:right="29"/>
              <w:rPr>
                <w:rFonts w:ascii="Arial" w:hAnsi="Arial" w:cs="Arial"/>
              </w:rPr>
            </w:pPr>
            <w:r w:rsidRPr="00297474">
              <w:rPr>
                <w:rFonts w:ascii="Arial" w:hAnsi="Arial" w:cs="Arial"/>
              </w:rPr>
              <w:t xml:space="preserve">Ensure all communication is carried out via school intranet and email in accordance with school policy and that all wider communications with non-school participants conducted professionally, in </w:t>
            </w:r>
            <w:r w:rsidRPr="00297474">
              <w:rPr>
                <w:rFonts w:ascii="Arial" w:hAnsi="Arial" w:cs="Arial"/>
              </w:rPr>
              <w:lastRenderedPageBreak/>
              <w:t>accordance with the ISM’s policies of conduct and via email as soon and as much as possible.</w:t>
            </w:r>
            <w:r w:rsidRPr="00297474">
              <w:rPr>
                <w:rFonts w:ascii="Arial" w:hAnsi="Arial" w:cs="Arial"/>
              </w:rPr>
              <w:br/>
            </w:r>
          </w:p>
        </w:tc>
      </w:tr>
      <w:tr w:rsidR="00632D7E" w:rsidRPr="00BF5235" w14:paraId="75730D0F" w14:textId="77777777" w:rsidTr="00967960">
        <w:tc>
          <w:tcPr>
            <w:tcW w:w="4550" w:type="dxa"/>
            <w:tcBorders>
              <w:top w:val="single" w:sz="4" w:space="0" w:color="auto"/>
              <w:bottom w:val="single" w:sz="4" w:space="0" w:color="auto"/>
            </w:tcBorders>
            <w:shd w:val="clear" w:color="auto" w:fill="D9D9D9" w:themeFill="background1" w:themeFillShade="D9"/>
          </w:tcPr>
          <w:p w14:paraId="52A185EA" w14:textId="77777777" w:rsidR="00632D7E" w:rsidRPr="00BF5235" w:rsidRDefault="00632D7E" w:rsidP="00967960">
            <w:pPr>
              <w:jc w:val="center"/>
              <w:rPr>
                <w:rFonts w:ascii="Arial" w:hAnsi="Arial" w:cs="Arial"/>
                <w:b/>
                <w:bCs/>
              </w:rPr>
            </w:pPr>
            <w:r w:rsidRPr="00BF5235">
              <w:rPr>
                <w:rFonts w:ascii="Arial" w:hAnsi="Arial" w:cs="Arial"/>
                <w:b/>
                <w:bCs/>
              </w:rPr>
              <w:lastRenderedPageBreak/>
              <w:t xml:space="preserve">Risk to </w:t>
            </w:r>
            <w:r>
              <w:rPr>
                <w:rFonts w:ascii="Arial" w:hAnsi="Arial" w:cs="Arial"/>
                <w:b/>
                <w:bCs/>
              </w:rPr>
              <w:t>investigator</w:t>
            </w:r>
          </w:p>
        </w:tc>
        <w:tc>
          <w:tcPr>
            <w:tcW w:w="4551" w:type="dxa"/>
            <w:tcBorders>
              <w:top w:val="single" w:sz="4" w:space="0" w:color="auto"/>
              <w:bottom w:val="single" w:sz="4" w:space="0" w:color="auto"/>
            </w:tcBorders>
            <w:shd w:val="clear" w:color="auto" w:fill="D9D9D9" w:themeFill="background1" w:themeFillShade="D9"/>
          </w:tcPr>
          <w:p w14:paraId="199B4A03" w14:textId="77777777" w:rsidR="00632D7E" w:rsidRPr="00BF5235" w:rsidRDefault="00632D7E" w:rsidP="00967960">
            <w:pPr>
              <w:ind w:right="29"/>
              <w:jc w:val="center"/>
              <w:rPr>
                <w:rFonts w:ascii="Arial" w:hAnsi="Arial" w:cs="Arial"/>
                <w:b/>
                <w:bCs/>
                <w:iCs/>
              </w:rPr>
            </w:pPr>
            <w:r w:rsidRPr="00BF5235">
              <w:rPr>
                <w:rFonts w:ascii="Arial" w:hAnsi="Arial" w:cs="Arial"/>
                <w:b/>
                <w:bCs/>
                <w:iCs/>
              </w:rPr>
              <w:t>Mitigations</w:t>
            </w:r>
          </w:p>
        </w:tc>
      </w:tr>
      <w:tr w:rsidR="00632D7E" w:rsidRPr="00BF5235" w14:paraId="21893A57" w14:textId="77777777" w:rsidTr="00967960">
        <w:tc>
          <w:tcPr>
            <w:tcW w:w="4550" w:type="dxa"/>
            <w:tcBorders>
              <w:top w:val="single" w:sz="4" w:space="0" w:color="auto"/>
              <w:bottom w:val="single" w:sz="4" w:space="0" w:color="auto"/>
            </w:tcBorders>
          </w:tcPr>
          <w:p w14:paraId="59C8EC96" w14:textId="77777777" w:rsidR="00632D7E" w:rsidRPr="00297474" w:rsidRDefault="00632D7E" w:rsidP="00967960">
            <w:pPr>
              <w:ind w:left="63" w:right="158" w:firstLine="3"/>
              <w:rPr>
                <w:rFonts w:ascii="Arial" w:hAnsi="Arial" w:cs="Arial"/>
                <w:b/>
                <w:bCs/>
              </w:rPr>
            </w:pPr>
            <w:r w:rsidRPr="00297474">
              <w:rPr>
                <w:rFonts w:ascii="Arial" w:hAnsi="Arial" w:cs="Arial"/>
              </w:rPr>
              <w:t>Mental harm e.g. stress from task management around work and personal commitments</w:t>
            </w:r>
            <w:r>
              <w:rPr>
                <w:rFonts w:ascii="Arial" w:hAnsi="Arial" w:cs="Arial"/>
              </w:rPr>
              <w:t>.</w:t>
            </w:r>
          </w:p>
        </w:tc>
        <w:tc>
          <w:tcPr>
            <w:tcW w:w="4551" w:type="dxa"/>
            <w:tcBorders>
              <w:top w:val="single" w:sz="4" w:space="0" w:color="auto"/>
              <w:bottom w:val="single" w:sz="4" w:space="0" w:color="auto"/>
            </w:tcBorders>
          </w:tcPr>
          <w:p w14:paraId="0C292551" w14:textId="77777777" w:rsidR="00632D7E" w:rsidRPr="00BF5235" w:rsidRDefault="00632D7E" w:rsidP="00967960">
            <w:pPr>
              <w:spacing w:after="0" w:line="240" w:lineRule="auto"/>
              <w:ind w:left="63" w:right="158" w:firstLine="3"/>
              <w:rPr>
                <w:rFonts w:ascii="Arial" w:hAnsi="Arial" w:cs="Arial"/>
                <w:b/>
                <w:bCs/>
                <w:iCs/>
              </w:rPr>
            </w:pPr>
            <w:r w:rsidRPr="00297474">
              <w:rPr>
                <w:rFonts w:ascii="Arial" w:hAnsi="Arial" w:cs="Arial"/>
              </w:rPr>
              <w:t>Create Gantt chart for task management from research design through to write up and participant debrief.</w:t>
            </w:r>
          </w:p>
        </w:tc>
      </w:tr>
      <w:tr w:rsidR="00632D7E" w:rsidRPr="00BF5235" w14:paraId="25FDAD80" w14:textId="77777777" w:rsidTr="00967960">
        <w:tc>
          <w:tcPr>
            <w:tcW w:w="4550" w:type="dxa"/>
            <w:tcBorders>
              <w:top w:val="single" w:sz="4" w:space="0" w:color="auto"/>
              <w:bottom w:val="single" w:sz="4" w:space="0" w:color="auto"/>
            </w:tcBorders>
          </w:tcPr>
          <w:p w14:paraId="288FF200" w14:textId="77777777" w:rsidR="00632D7E" w:rsidRPr="00297474" w:rsidRDefault="00632D7E" w:rsidP="00967960">
            <w:pPr>
              <w:ind w:left="63" w:right="158" w:firstLine="3"/>
              <w:rPr>
                <w:rFonts w:ascii="Arial" w:hAnsi="Arial" w:cs="Arial"/>
              </w:rPr>
            </w:pPr>
            <w:r w:rsidRPr="00297474">
              <w:rPr>
                <w:rFonts w:ascii="Arial" w:hAnsi="Arial" w:cs="Arial"/>
              </w:rPr>
              <w:t>Emotional harm e.g. results bring up difficult feelings</w:t>
            </w:r>
          </w:p>
        </w:tc>
        <w:tc>
          <w:tcPr>
            <w:tcW w:w="4551" w:type="dxa"/>
            <w:tcBorders>
              <w:top w:val="single" w:sz="4" w:space="0" w:color="auto"/>
              <w:bottom w:val="single" w:sz="4" w:space="0" w:color="auto"/>
            </w:tcBorders>
          </w:tcPr>
          <w:p w14:paraId="3543AE09" w14:textId="77777777" w:rsidR="00632D7E" w:rsidRPr="00297474" w:rsidRDefault="00632D7E" w:rsidP="00967960">
            <w:pPr>
              <w:spacing w:after="0" w:line="360" w:lineRule="auto"/>
              <w:ind w:left="63" w:right="158" w:firstLine="3"/>
              <w:rPr>
                <w:rFonts w:ascii="Arial" w:hAnsi="Arial" w:cs="Arial"/>
              </w:rPr>
            </w:pPr>
            <w:r w:rsidRPr="00297474">
              <w:rPr>
                <w:rFonts w:ascii="Arial" w:hAnsi="Arial" w:cs="Arial"/>
              </w:rPr>
              <w:t xml:space="preserve">Check-in with tutor regularly. </w:t>
            </w:r>
          </w:p>
          <w:p w14:paraId="0078666A" w14:textId="77777777" w:rsidR="00632D7E" w:rsidRPr="00297474" w:rsidRDefault="00632D7E" w:rsidP="00967960">
            <w:pPr>
              <w:ind w:left="63" w:right="158" w:firstLine="3"/>
              <w:rPr>
                <w:rFonts w:ascii="Arial" w:hAnsi="Arial" w:cs="Arial"/>
              </w:rPr>
            </w:pPr>
            <w:r w:rsidRPr="00297474">
              <w:rPr>
                <w:rFonts w:ascii="Arial" w:hAnsi="Arial" w:cs="Arial"/>
              </w:rPr>
              <w:t>Seek further support from the university if needed.</w:t>
            </w:r>
          </w:p>
        </w:tc>
      </w:tr>
      <w:tr w:rsidR="00632D7E" w:rsidRPr="00BF5235" w14:paraId="5987556C" w14:textId="77777777" w:rsidTr="00967960">
        <w:tc>
          <w:tcPr>
            <w:tcW w:w="4550" w:type="dxa"/>
            <w:tcBorders>
              <w:top w:val="single" w:sz="4" w:space="0" w:color="auto"/>
              <w:bottom w:val="single" w:sz="4" w:space="0" w:color="auto"/>
            </w:tcBorders>
          </w:tcPr>
          <w:p w14:paraId="0FF5DBCC" w14:textId="77777777" w:rsidR="00632D7E" w:rsidRPr="001D61D0" w:rsidRDefault="00632D7E" w:rsidP="00967960">
            <w:pPr>
              <w:autoSpaceDE w:val="0"/>
              <w:autoSpaceDN w:val="0"/>
              <w:adjustRightInd w:val="0"/>
              <w:spacing w:after="0" w:line="240" w:lineRule="auto"/>
              <w:ind w:left="63" w:right="158" w:firstLine="3"/>
              <w:rPr>
                <w:rFonts w:ascii="Arial" w:hAnsi="Arial" w:cs="Arial"/>
              </w:rPr>
            </w:pPr>
            <w:r w:rsidRPr="00297474">
              <w:rPr>
                <w:rFonts w:ascii="Arial" w:hAnsi="Arial" w:cs="Arial"/>
              </w:rPr>
              <w:t>Conflict of interest between participant welfare/ progress and research aims.</w:t>
            </w:r>
          </w:p>
        </w:tc>
        <w:tc>
          <w:tcPr>
            <w:tcW w:w="4551" w:type="dxa"/>
            <w:tcBorders>
              <w:top w:val="single" w:sz="4" w:space="0" w:color="auto"/>
              <w:bottom w:val="single" w:sz="4" w:space="0" w:color="auto"/>
            </w:tcBorders>
          </w:tcPr>
          <w:p w14:paraId="65FDED59" w14:textId="77777777" w:rsidR="00632D7E" w:rsidRPr="00297474" w:rsidRDefault="00632D7E" w:rsidP="00967960">
            <w:pPr>
              <w:spacing w:after="0" w:line="240" w:lineRule="auto"/>
              <w:ind w:left="63" w:right="158" w:firstLine="3"/>
              <w:rPr>
                <w:rFonts w:ascii="Arial" w:hAnsi="Arial" w:cs="Arial"/>
              </w:rPr>
            </w:pPr>
            <w:r w:rsidRPr="00297474">
              <w:rPr>
                <w:rFonts w:ascii="Arial" w:hAnsi="Arial" w:cs="Arial"/>
              </w:rPr>
              <w:t>Stop immediately and seek advice from tutor.</w:t>
            </w:r>
          </w:p>
        </w:tc>
      </w:tr>
      <w:tr w:rsidR="00632D7E" w:rsidRPr="00BF5235" w14:paraId="38A0778F" w14:textId="77777777" w:rsidTr="00967960">
        <w:tc>
          <w:tcPr>
            <w:tcW w:w="4550" w:type="dxa"/>
            <w:tcBorders>
              <w:top w:val="single" w:sz="4" w:space="0" w:color="auto"/>
              <w:bottom w:val="single" w:sz="4" w:space="0" w:color="auto"/>
            </w:tcBorders>
          </w:tcPr>
          <w:p w14:paraId="37E4E98D" w14:textId="77777777" w:rsidR="00632D7E" w:rsidRPr="00297474" w:rsidRDefault="00632D7E" w:rsidP="00967960">
            <w:pPr>
              <w:autoSpaceDE w:val="0"/>
              <w:autoSpaceDN w:val="0"/>
              <w:adjustRightInd w:val="0"/>
              <w:spacing w:after="0" w:line="240" w:lineRule="auto"/>
              <w:ind w:left="63" w:right="158" w:firstLine="3"/>
              <w:rPr>
                <w:rFonts w:ascii="Arial" w:hAnsi="Arial" w:cs="Arial"/>
              </w:rPr>
            </w:pPr>
            <w:r w:rsidRPr="00297474">
              <w:rPr>
                <w:rFonts w:ascii="Arial" w:hAnsi="Arial" w:cs="Arial"/>
              </w:rPr>
              <w:t>Conflict of interest between school/ university narrative and research results.</w:t>
            </w:r>
          </w:p>
        </w:tc>
        <w:tc>
          <w:tcPr>
            <w:tcW w:w="4551" w:type="dxa"/>
            <w:tcBorders>
              <w:top w:val="single" w:sz="4" w:space="0" w:color="auto"/>
              <w:bottom w:val="single" w:sz="4" w:space="0" w:color="auto"/>
            </w:tcBorders>
          </w:tcPr>
          <w:p w14:paraId="63E08D7A" w14:textId="77777777" w:rsidR="00632D7E" w:rsidRPr="00297474" w:rsidRDefault="00632D7E" w:rsidP="00967960">
            <w:pPr>
              <w:spacing w:after="0" w:line="240" w:lineRule="auto"/>
              <w:ind w:left="63" w:right="158" w:firstLine="3"/>
              <w:rPr>
                <w:rFonts w:ascii="Arial" w:hAnsi="Arial" w:cs="Arial"/>
              </w:rPr>
            </w:pPr>
            <w:r w:rsidRPr="00297474">
              <w:rPr>
                <w:rFonts w:ascii="Arial" w:hAnsi="Arial" w:cs="Arial"/>
              </w:rPr>
              <w:t>Stop immediately and seek advice from tutor.</w:t>
            </w:r>
          </w:p>
        </w:tc>
      </w:tr>
      <w:tr w:rsidR="00632D7E" w:rsidRPr="00BF5235" w14:paraId="1B058381" w14:textId="77777777" w:rsidTr="00967960">
        <w:tc>
          <w:tcPr>
            <w:tcW w:w="4550" w:type="dxa"/>
            <w:tcBorders>
              <w:top w:val="single" w:sz="4" w:space="0" w:color="auto"/>
              <w:bottom w:val="single" w:sz="4" w:space="0" w:color="auto"/>
            </w:tcBorders>
          </w:tcPr>
          <w:p w14:paraId="7F17748C" w14:textId="77777777" w:rsidR="00632D7E" w:rsidRPr="00297474" w:rsidRDefault="00632D7E" w:rsidP="00967960">
            <w:pPr>
              <w:autoSpaceDE w:val="0"/>
              <w:autoSpaceDN w:val="0"/>
              <w:adjustRightInd w:val="0"/>
              <w:spacing w:after="0" w:line="240" w:lineRule="auto"/>
              <w:ind w:left="63" w:right="158" w:firstLine="3"/>
              <w:rPr>
                <w:rFonts w:ascii="Arial" w:hAnsi="Arial" w:cs="Arial"/>
              </w:rPr>
            </w:pPr>
            <w:r w:rsidRPr="00297474">
              <w:rPr>
                <w:rFonts w:ascii="Arial" w:hAnsi="Arial" w:cs="Arial"/>
              </w:rPr>
              <w:t>Risk of accusation from in-person school interviews.</w:t>
            </w:r>
          </w:p>
        </w:tc>
        <w:tc>
          <w:tcPr>
            <w:tcW w:w="4551" w:type="dxa"/>
            <w:tcBorders>
              <w:top w:val="single" w:sz="4" w:space="0" w:color="auto"/>
              <w:bottom w:val="single" w:sz="4" w:space="0" w:color="auto"/>
            </w:tcBorders>
          </w:tcPr>
          <w:p w14:paraId="41DF29A0" w14:textId="77777777" w:rsidR="00632D7E" w:rsidRDefault="00632D7E" w:rsidP="00967960">
            <w:pPr>
              <w:spacing w:after="0" w:line="240" w:lineRule="auto"/>
              <w:ind w:left="63" w:right="158" w:firstLine="3"/>
              <w:rPr>
                <w:rFonts w:ascii="Arial" w:hAnsi="Arial" w:cs="Arial"/>
              </w:rPr>
            </w:pPr>
            <w:r w:rsidRPr="00297474">
              <w:rPr>
                <w:rFonts w:ascii="Arial" w:hAnsi="Arial" w:cs="Arial"/>
              </w:rPr>
              <w:t xml:space="preserve">Inform Director of Music when interview is taking place. </w:t>
            </w:r>
            <w:r w:rsidRPr="00297474">
              <w:rPr>
                <w:rFonts w:ascii="Arial" w:hAnsi="Arial" w:cs="Arial"/>
              </w:rPr>
              <w:br/>
            </w:r>
            <w:r w:rsidRPr="00297474">
              <w:rPr>
                <w:rFonts w:ascii="Arial" w:hAnsi="Arial" w:cs="Arial"/>
              </w:rPr>
              <w:br/>
              <w:t>Leave window to teaching room unobstructed.</w:t>
            </w:r>
          </w:p>
          <w:p w14:paraId="294CC840" w14:textId="77777777" w:rsidR="00632D7E" w:rsidRDefault="00632D7E" w:rsidP="00967960">
            <w:pPr>
              <w:spacing w:after="0" w:line="240" w:lineRule="auto"/>
              <w:ind w:left="63" w:right="158" w:firstLine="3"/>
              <w:rPr>
                <w:rFonts w:ascii="Arial" w:hAnsi="Arial" w:cs="Arial"/>
              </w:rPr>
            </w:pPr>
          </w:p>
          <w:p w14:paraId="01AB1306" w14:textId="77777777" w:rsidR="00632D7E" w:rsidRPr="00297474" w:rsidRDefault="00632D7E" w:rsidP="00967960">
            <w:pPr>
              <w:spacing w:after="0" w:line="240" w:lineRule="auto"/>
              <w:ind w:left="63" w:right="158" w:firstLine="3"/>
              <w:rPr>
                <w:rFonts w:ascii="Arial" w:hAnsi="Arial" w:cs="Arial"/>
              </w:rPr>
            </w:pPr>
            <w:r w:rsidRPr="00297474">
              <w:rPr>
                <w:rFonts w:ascii="Arial" w:hAnsi="Arial" w:cs="Arial"/>
              </w:rPr>
              <w:t>Video duration of interview interaction.</w:t>
            </w:r>
          </w:p>
        </w:tc>
      </w:tr>
      <w:tr w:rsidR="00632D7E" w:rsidRPr="00BF5235" w14:paraId="150A5EE3" w14:textId="77777777" w:rsidTr="00967960">
        <w:tc>
          <w:tcPr>
            <w:tcW w:w="4550" w:type="dxa"/>
            <w:tcBorders>
              <w:top w:val="single" w:sz="4" w:space="0" w:color="auto"/>
              <w:bottom w:val="single" w:sz="4" w:space="0" w:color="auto"/>
            </w:tcBorders>
          </w:tcPr>
          <w:p w14:paraId="3D92B9CB" w14:textId="77777777" w:rsidR="00632D7E" w:rsidRPr="00297474" w:rsidRDefault="00632D7E" w:rsidP="00967960">
            <w:pPr>
              <w:autoSpaceDE w:val="0"/>
              <w:autoSpaceDN w:val="0"/>
              <w:adjustRightInd w:val="0"/>
              <w:spacing w:after="0" w:line="240" w:lineRule="auto"/>
              <w:ind w:left="63" w:right="158" w:firstLine="3"/>
              <w:rPr>
                <w:rFonts w:ascii="Arial" w:hAnsi="Arial" w:cs="Arial"/>
              </w:rPr>
            </w:pPr>
            <w:r w:rsidRPr="00297474">
              <w:rPr>
                <w:rFonts w:ascii="Arial" w:hAnsi="Arial" w:cs="Arial"/>
              </w:rPr>
              <w:t>Risk of harm from in-person interviews in teaching studio.</w:t>
            </w:r>
          </w:p>
        </w:tc>
        <w:tc>
          <w:tcPr>
            <w:tcW w:w="4551" w:type="dxa"/>
            <w:tcBorders>
              <w:top w:val="single" w:sz="4" w:space="0" w:color="auto"/>
              <w:bottom w:val="single" w:sz="4" w:space="0" w:color="auto"/>
            </w:tcBorders>
          </w:tcPr>
          <w:p w14:paraId="40EE67A1" w14:textId="77777777" w:rsidR="00632D7E" w:rsidRPr="00297474" w:rsidRDefault="00632D7E" w:rsidP="00967960">
            <w:pPr>
              <w:spacing w:after="0" w:line="240" w:lineRule="auto"/>
              <w:ind w:left="63" w:right="158" w:firstLine="3"/>
              <w:rPr>
                <w:rFonts w:ascii="Arial" w:hAnsi="Arial" w:cs="Arial"/>
              </w:rPr>
            </w:pPr>
            <w:r w:rsidRPr="00297474">
              <w:rPr>
                <w:rFonts w:ascii="Arial" w:hAnsi="Arial" w:cs="Arial"/>
              </w:rPr>
              <w:t>Inform shared workspace colleagues when interview is taking place.</w:t>
            </w:r>
            <w:r w:rsidRPr="00297474">
              <w:rPr>
                <w:rFonts w:ascii="Arial" w:hAnsi="Arial" w:cs="Arial"/>
              </w:rPr>
              <w:br/>
            </w:r>
            <w:r w:rsidRPr="00297474">
              <w:rPr>
                <w:rFonts w:ascii="Arial" w:hAnsi="Arial" w:cs="Arial"/>
              </w:rPr>
              <w:br/>
              <w:t>Leave windows to teaching room unobstructed.</w:t>
            </w:r>
            <w:r w:rsidRPr="00297474">
              <w:rPr>
                <w:rFonts w:ascii="Arial" w:hAnsi="Arial" w:cs="Arial"/>
              </w:rPr>
              <w:br/>
            </w:r>
            <w:r w:rsidRPr="00297474">
              <w:rPr>
                <w:rFonts w:ascii="Arial" w:hAnsi="Arial" w:cs="Arial"/>
              </w:rPr>
              <w:br/>
              <w:t>Video duration of interview interaction.</w:t>
            </w:r>
          </w:p>
        </w:tc>
      </w:tr>
      <w:tr w:rsidR="00632D7E" w:rsidRPr="004C3A0B" w14:paraId="3723E4CE" w14:textId="77777777" w:rsidTr="00967960">
        <w:tc>
          <w:tcPr>
            <w:tcW w:w="4550" w:type="dxa"/>
            <w:tcBorders>
              <w:top w:val="single" w:sz="4" w:space="0" w:color="auto"/>
              <w:bottom w:val="single" w:sz="4" w:space="0" w:color="auto"/>
            </w:tcBorders>
          </w:tcPr>
          <w:p w14:paraId="49E6E44F" w14:textId="77777777" w:rsidR="00632D7E" w:rsidRPr="004C3A0B" w:rsidRDefault="00632D7E" w:rsidP="00967960">
            <w:pPr>
              <w:spacing w:after="0" w:line="240" w:lineRule="auto"/>
              <w:ind w:left="63" w:right="158" w:firstLine="3"/>
              <w:rPr>
                <w:rFonts w:ascii="Arial" w:hAnsi="Arial" w:cs="Arial"/>
              </w:rPr>
            </w:pPr>
            <w:r w:rsidRPr="00297474">
              <w:rPr>
                <w:rFonts w:ascii="Arial" w:hAnsi="Arial" w:cs="Arial"/>
              </w:rPr>
              <w:t xml:space="preserve">Risk of damage to reputation from online communication and data collection via email, within internet forums and delivering online questionnaire. </w:t>
            </w:r>
          </w:p>
        </w:tc>
        <w:tc>
          <w:tcPr>
            <w:tcW w:w="4551" w:type="dxa"/>
            <w:tcBorders>
              <w:top w:val="single" w:sz="4" w:space="0" w:color="auto"/>
              <w:bottom w:val="single" w:sz="4" w:space="0" w:color="auto"/>
            </w:tcBorders>
          </w:tcPr>
          <w:p w14:paraId="39D18D3B" w14:textId="77777777" w:rsidR="00632D7E" w:rsidRPr="00297474" w:rsidRDefault="00632D7E" w:rsidP="00967960">
            <w:pPr>
              <w:spacing w:after="0" w:line="240" w:lineRule="auto"/>
              <w:ind w:left="63" w:right="158" w:firstLine="3"/>
              <w:rPr>
                <w:rFonts w:cs="Arial"/>
              </w:rPr>
            </w:pPr>
            <w:r w:rsidRPr="00297474">
              <w:rPr>
                <w:rFonts w:ascii="Arial" w:hAnsi="Arial" w:cs="Arial"/>
              </w:rPr>
              <w:t>Construct clear, professional boundaries for online interaction via school intranet, school email and within university’s ethical framework.</w:t>
            </w:r>
          </w:p>
        </w:tc>
      </w:tr>
      <w:tr w:rsidR="00632D7E" w:rsidRPr="00BF5235" w14:paraId="67D6A02A" w14:textId="77777777" w:rsidTr="00967960">
        <w:tc>
          <w:tcPr>
            <w:tcW w:w="4550" w:type="dxa"/>
            <w:tcBorders>
              <w:top w:val="single" w:sz="4" w:space="0" w:color="auto"/>
              <w:bottom w:val="single" w:sz="4" w:space="0" w:color="auto"/>
            </w:tcBorders>
            <w:shd w:val="clear" w:color="auto" w:fill="D9D9D9" w:themeFill="background1" w:themeFillShade="D9"/>
          </w:tcPr>
          <w:p w14:paraId="770D7A8A" w14:textId="77777777" w:rsidR="00632D7E" w:rsidRPr="00BF5235" w:rsidRDefault="00632D7E" w:rsidP="00967960">
            <w:pPr>
              <w:jc w:val="center"/>
              <w:rPr>
                <w:rFonts w:ascii="Arial" w:hAnsi="Arial" w:cs="Arial"/>
                <w:b/>
                <w:bCs/>
              </w:rPr>
            </w:pPr>
            <w:r w:rsidRPr="00BF5235">
              <w:rPr>
                <w:rFonts w:ascii="Arial" w:hAnsi="Arial" w:cs="Arial"/>
                <w:b/>
                <w:bCs/>
              </w:rPr>
              <w:t xml:space="preserve">Risk to </w:t>
            </w:r>
            <w:r>
              <w:rPr>
                <w:rFonts w:ascii="Arial" w:hAnsi="Arial" w:cs="Arial"/>
                <w:b/>
                <w:bCs/>
              </w:rPr>
              <w:t>university/ Voice Study Centre</w:t>
            </w:r>
          </w:p>
        </w:tc>
        <w:tc>
          <w:tcPr>
            <w:tcW w:w="4551" w:type="dxa"/>
            <w:tcBorders>
              <w:top w:val="single" w:sz="4" w:space="0" w:color="auto"/>
              <w:bottom w:val="single" w:sz="4" w:space="0" w:color="auto"/>
            </w:tcBorders>
            <w:shd w:val="clear" w:color="auto" w:fill="D9D9D9" w:themeFill="background1" w:themeFillShade="D9"/>
          </w:tcPr>
          <w:p w14:paraId="5B22F9D1" w14:textId="77777777" w:rsidR="00632D7E" w:rsidRPr="00BF5235" w:rsidRDefault="00632D7E" w:rsidP="00967960">
            <w:pPr>
              <w:ind w:right="29"/>
              <w:jc w:val="center"/>
              <w:rPr>
                <w:rFonts w:ascii="Arial" w:hAnsi="Arial" w:cs="Arial"/>
                <w:b/>
                <w:bCs/>
                <w:iCs/>
              </w:rPr>
            </w:pPr>
            <w:r w:rsidRPr="00BF5235">
              <w:rPr>
                <w:rFonts w:ascii="Arial" w:hAnsi="Arial" w:cs="Arial"/>
                <w:b/>
                <w:bCs/>
                <w:iCs/>
              </w:rPr>
              <w:t>Mitigations</w:t>
            </w:r>
          </w:p>
        </w:tc>
      </w:tr>
      <w:tr w:rsidR="00632D7E" w:rsidRPr="00BF5235" w14:paraId="66B5AFC2" w14:textId="77777777" w:rsidTr="00967960">
        <w:tc>
          <w:tcPr>
            <w:tcW w:w="4550" w:type="dxa"/>
            <w:tcBorders>
              <w:top w:val="single" w:sz="4" w:space="0" w:color="auto"/>
              <w:bottom w:val="single" w:sz="4" w:space="0" w:color="auto"/>
            </w:tcBorders>
            <w:shd w:val="clear" w:color="auto" w:fill="auto"/>
          </w:tcPr>
          <w:p w14:paraId="2FCB51E9" w14:textId="77777777" w:rsidR="00632D7E" w:rsidRPr="00EF2FE4" w:rsidRDefault="00632D7E" w:rsidP="00967960">
            <w:pPr>
              <w:ind w:left="60" w:right="158"/>
              <w:rPr>
                <w:rFonts w:ascii="Arial" w:hAnsi="Arial" w:cs="Arial"/>
                <w:b/>
                <w:bCs/>
              </w:rPr>
            </w:pPr>
            <w:r w:rsidRPr="00EF2FE4">
              <w:rPr>
                <w:rFonts w:ascii="Arial" w:hAnsi="Arial" w:cs="Arial"/>
              </w:rPr>
              <w:t>Adverse publicity in the event of participant accusation of researcher</w:t>
            </w:r>
          </w:p>
        </w:tc>
        <w:tc>
          <w:tcPr>
            <w:tcW w:w="4551" w:type="dxa"/>
            <w:tcBorders>
              <w:top w:val="single" w:sz="4" w:space="0" w:color="auto"/>
              <w:bottom w:val="single" w:sz="4" w:space="0" w:color="auto"/>
            </w:tcBorders>
            <w:shd w:val="clear" w:color="auto" w:fill="auto"/>
          </w:tcPr>
          <w:p w14:paraId="26122BA4" w14:textId="77777777" w:rsidR="00632D7E" w:rsidRPr="00EF2FE4" w:rsidRDefault="00632D7E" w:rsidP="00967960">
            <w:pPr>
              <w:spacing w:after="0" w:line="240" w:lineRule="auto"/>
              <w:ind w:left="60" w:right="158"/>
              <w:rPr>
                <w:rFonts w:ascii="Arial" w:hAnsi="Arial" w:cs="Arial"/>
              </w:rPr>
            </w:pPr>
            <w:r w:rsidRPr="00EF2FE4">
              <w:rPr>
                <w:rFonts w:ascii="Arial" w:hAnsi="Arial" w:cs="Arial"/>
              </w:rPr>
              <w:t>Researcher to follow university ethical framework to the best of their ability.</w:t>
            </w:r>
          </w:p>
          <w:p w14:paraId="2220FDCF" w14:textId="77777777" w:rsidR="00632D7E" w:rsidRPr="00EF2FE4" w:rsidRDefault="00632D7E" w:rsidP="00967960">
            <w:pPr>
              <w:ind w:left="60" w:right="158"/>
              <w:rPr>
                <w:rFonts w:ascii="Arial" w:hAnsi="Arial" w:cs="Arial"/>
              </w:rPr>
            </w:pPr>
            <w:r w:rsidRPr="00EF2FE4">
              <w:rPr>
                <w:rFonts w:ascii="Arial" w:hAnsi="Arial" w:cs="Arial"/>
              </w:rPr>
              <w:br/>
              <w:t>Researcher to discuss any potential concerns with VSC immediately.</w:t>
            </w:r>
          </w:p>
        </w:tc>
      </w:tr>
      <w:tr w:rsidR="00632D7E" w:rsidRPr="003433F3" w14:paraId="07AA721A" w14:textId="77777777" w:rsidTr="00967960">
        <w:tc>
          <w:tcPr>
            <w:tcW w:w="4550" w:type="dxa"/>
            <w:tcBorders>
              <w:top w:val="single" w:sz="4" w:space="0" w:color="auto"/>
              <w:bottom w:val="single" w:sz="4" w:space="0" w:color="auto"/>
            </w:tcBorders>
            <w:shd w:val="clear" w:color="auto" w:fill="auto"/>
          </w:tcPr>
          <w:p w14:paraId="6324A334" w14:textId="77777777" w:rsidR="00632D7E" w:rsidRPr="00EF2FE4" w:rsidRDefault="00632D7E" w:rsidP="00967960">
            <w:pPr>
              <w:autoSpaceDE w:val="0"/>
              <w:autoSpaceDN w:val="0"/>
              <w:adjustRightInd w:val="0"/>
              <w:spacing w:after="0" w:line="240" w:lineRule="auto"/>
              <w:ind w:left="60" w:right="158"/>
              <w:rPr>
                <w:rFonts w:ascii="Arial" w:hAnsi="Arial" w:cs="Arial"/>
              </w:rPr>
            </w:pPr>
            <w:r w:rsidRPr="00EF2FE4">
              <w:rPr>
                <w:rFonts w:ascii="Arial" w:hAnsi="Arial" w:cs="Arial"/>
              </w:rPr>
              <w:t>Adverse publicity to UWTSD or Sevenoaks School in the event of fabrication, falsification, plagiarism, failure to meet ethical, legal and professional obligations or improper dealing with allegations of misconduct.</w:t>
            </w:r>
          </w:p>
        </w:tc>
        <w:tc>
          <w:tcPr>
            <w:tcW w:w="4551" w:type="dxa"/>
            <w:tcBorders>
              <w:top w:val="single" w:sz="4" w:space="0" w:color="auto"/>
              <w:bottom w:val="single" w:sz="4" w:space="0" w:color="auto"/>
            </w:tcBorders>
            <w:shd w:val="clear" w:color="auto" w:fill="auto"/>
          </w:tcPr>
          <w:p w14:paraId="0F95FA27" w14:textId="77777777" w:rsidR="00632D7E" w:rsidRPr="00EF2FE4" w:rsidRDefault="00632D7E" w:rsidP="00967960">
            <w:pPr>
              <w:autoSpaceDE w:val="0"/>
              <w:autoSpaceDN w:val="0"/>
              <w:adjustRightInd w:val="0"/>
              <w:ind w:left="60" w:right="158"/>
              <w:rPr>
                <w:rFonts w:ascii="Arial" w:hAnsi="Arial" w:cs="Arial"/>
              </w:rPr>
            </w:pPr>
            <w:r>
              <w:rPr>
                <w:rFonts w:ascii="Arial" w:hAnsi="Arial" w:cs="Arial"/>
              </w:rPr>
              <w:t>C</w:t>
            </w:r>
            <w:r w:rsidRPr="00EF2FE4">
              <w:rPr>
                <w:rFonts w:ascii="Arial" w:hAnsi="Arial" w:cs="Arial"/>
              </w:rPr>
              <w:t xml:space="preserve">onduct research professionally in such a way to minimise the potential for claims of negligence made against the University, its researchers and any collaborating individual or organisation. </w:t>
            </w:r>
            <w:r w:rsidRPr="00EF2FE4">
              <w:rPr>
                <w:rFonts w:ascii="Arial" w:hAnsi="Arial" w:cs="Arial"/>
              </w:rPr>
              <w:br/>
            </w:r>
            <w:r w:rsidRPr="00EF2FE4">
              <w:rPr>
                <w:rFonts w:ascii="Arial" w:hAnsi="Arial" w:cs="Arial"/>
              </w:rPr>
              <w:br/>
              <w:t xml:space="preserve">Comply with ethical, legal and professional frameworks, obligations and standards as required by statutory and regulatory authorities, as well as the </w:t>
            </w:r>
            <w:r w:rsidRPr="00EF2FE4">
              <w:rPr>
                <w:rFonts w:ascii="Arial" w:hAnsi="Arial" w:cs="Arial"/>
              </w:rPr>
              <w:lastRenderedPageBreak/>
              <w:t>university’s Research Integrity and Ethics Code of Practice, Sevenoaks School Safeguarding Policy, the ISM Members’ Safeguarding Policy and Code of Practice.</w:t>
            </w:r>
          </w:p>
        </w:tc>
      </w:tr>
      <w:tr w:rsidR="00A71853" w:rsidRPr="003433F3" w14:paraId="21D0B748" w14:textId="77777777" w:rsidTr="00F26811">
        <w:tc>
          <w:tcPr>
            <w:tcW w:w="9101" w:type="dxa"/>
            <w:gridSpan w:val="2"/>
            <w:tcBorders>
              <w:top w:val="single" w:sz="4" w:space="0" w:color="auto"/>
              <w:bottom w:val="single" w:sz="4" w:space="0" w:color="auto"/>
            </w:tcBorders>
            <w:shd w:val="clear" w:color="auto" w:fill="auto"/>
          </w:tcPr>
          <w:p w14:paraId="5716D405" w14:textId="7A0EE06F" w:rsidR="00A71853" w:rsidRPr="0044520C" w:rsidRDefault="00A71853" w:rsidP="0044520C">
            <w:pPr>
              <w:spacing w:line="360" w:lineRule="auto"/>
              <w:rPr>
                <w:rFonts w:ascii="Arial" w:hAnsi="Arial" w:cs="Arial"/>
                <w:b/>
                <w:bCs/>
                <w:color w:val="000000" w:themeColor="text1"/>
                <w:shd w:val="clear" w:color="auto" w:fill="FFFFFF"/>
              </w:rPr>
            </w:pPr>
            <w:r>
              <w:rPr>
                <w:rFonts w:ascii="Arial" w:hAnsi="Arial" w:cs="Arial"/>
                <w:b/>
                <w:bCs/>
                <w:i/>
                <w:iCs/>
                <w:color w:val="000000" w:themeColor="text1"/>
                <w:shd w:val="clear" w:color="auto" w:fill="FFFFFF"/>
              </w:rPr>
              <w:lastRenderedPageBreak/>
              <w:t>Table 5</w:t>
            </w:r>
            <w:r w:rsidRPr="00A71853">
              <w:rPr>
                <w:rFonts w:ascii="Arial" w:hAnsi="Arial" w:cs="Arial"/>
                <w:b/>
                <w:bCs/>
                <w:color w:val="000000" w:themeColor="text1"/>
                <w:shd w:val="clear" w:color="auto" w:fill="FFFFFF"/>
              </w:rPr>
              <w:t>:</w:t>
            </w:r>
            <w:r>
              <w:rPr>
                <w:rFonts w:ascii="Arial" w:hAnsi="Arial" w:cs="Arial"/>
                <w:b/>
                <w:bCs/>
                <w:i/>
                <w:iCs/>
                <w:color w:val="000000" w:themeColor="text1"/>
                <w:shd w:val="clear" w:color="auto" w:fill="FFFFFF"/>
              </w:rPr>
              <w:t xml:space="preserve"> </w:t>
            </w:r>
            <w:r w:rsidR="0044520C">
              <w:rPr>
                <w:rFonts w:ascii="Arial" w:hAnsi="Arial" w:cs="Arial"/>
                <w:b/>
                <w:bCs/>
                <w:color w:val="000000" w:themeColor="text1"/>
                <w:shd w:val="clear" w:color="auto" w:fill="FFFFFF"/>
              </w:rPr>
              <w:t>Ethical approval anticipated risks and mitigations</w:t>
            </w:r>
          </w:p>
        </w:tc>
      </w:tr>
    </w:tbl>
    <w:p w14:paraId="30E8114F" w14:textId="77777777" w:rsidR="00632D7E" w:rsidRDefault="00632D7E" w:rsidP="00632D7E">
      <w:pPr>
        <w:spacing w:line="360" w:lineRule="auto"/>
        <w:jc w:val="center"/>
        <w:rPr>
          <w:rFonts w:ascii="Arial" w:hAnsi="Arial" w:cs="Arial"/>
          <w:b/>
          <w:bCs/>
          <w:color w:val="000000" w:themeColor="text1"/>
          <w:shd w:val="clear" w:color="auto" w:fill="FFFFFF"/>
        </w:rPr>
      </w:pPr>
    </w:p>
    <w:p w14:paraId="726CAB94" w14:textId="77777777" w:rsidR="00DB25CD" w:rsidRDefault="00DB25CD" w:rsidP="00632D7E">
      <w:pPr>
        <w:spacing w:line="360" w:lineRule="auto"/>
        <w:jc w:val="center"/>
        <w:rPr>
          <w:rFonts w:ascii="Arial" w:hAnsi="Arial" w:cs="Arial"/>
          <w:b/>
          <w:bCs/>
          <w:color w:val="000000" w:themeColor="text1"/>
          <w:shd w:val="clear" w:color="auto" w:fill="FFFFFF"/>
        </w:rPr>
      </w:pPr>
    </w:p>
    <w:p w14:paraId="51F448FC" w14:textId="77777777" w:rsidR="00DB25CD" w:rsidRDefault="00DB25CD" w:rsidP="00632D7E">
      <w:pPr>
        <w:spacing w:line="360" w:lineRule="auto"/>
        <w:jc w:val="center"/>
        <w:rPr>
          <w:rFonts w:ascii="Arial" w:hAnsi="Arial" w:cs="Arial"/>
          <w:b/>
          <w:bCs/>
          <w:color w:val="000000" w:themeColor="text1"/>
          <w:shd w:val="clear" w:color="auto" w:fill="FFFFFF"/>
        </w:rPr>
      </w:pPr>
    </w:p>
    <w:p w14:paraId="69B2D948" w14:textId="77777777" w:rsidR="00DB25CD" w:rsidRDefault="00DB25CD" w:rsidP="00632D7E">
      <w:pPr>
        <w:spacing w:line="360" w:lineRule="auto"/>
        <w:jc w:val="center"/>
        <w:rPr>
          <w:rFonts w:ascii="Arial" w:hAnsi="Arial" w:cs="Arial"/>
          <w:b/>
          <w:bCs/>
          <w:color w:val="000000" w:themeColor="text1"/>
          <w:shd w:val="clear" w:color="auto" w:fill="FFFFFF"/>
        </w:rPr>
      </w:pPr>
    </w:p>
    <w:p w14:paraId="66A1DD85" w14:textId="77777777" w:rsidR="00DB25CD" w:rsidRDefault="00DB25CD" w:rsidP="00632D7E">
      <w:pPr>
        <w:spacing w:line="360" w:lineRule="auto"/>
        <w:jc w:val="center"/>
        <w:rPr>
          <w:rFonts w:ascii="Arial" w:hAnsi="Arial" w:cs="Arial"/>
          <w:b/>
          <w:bCs/>
          <w:color w:val="000000" w:themeColor="text1"/>
          <w:shd w:val="clear" w:color="auto" w:fill="FFFFFF"/>
        </w:rPr>
      </w:pPr>
    </w:p>
    <w:p w14:paraId="4C721720" w14:textId="77777777" w:rsidR="00DB25CD" w:rsidRDefault="00DB25CD" w:rsidP="00632D7E">
      <w:pPr>
        <w:spacing w:line="360" w:lineRule="auto"/>
        <w:jc w:val="center"/>
        <w:rPr>
          <w:rFonts w:ascii="Arial" w:hAnsi="Arial" w:cs="Arial"/>
          <w:b/>
          <w:bCs/>
          <w:color w:val="000000" w:themeColor="text1"/>
          <w:shd w:val="clear" w:color="auto" w:fill="FFFFFF"/>
        </w:rPr>
      </w:pPr>
    </w:p>
    <w:p w14:paraId="783B8AE9" w14:textId="77777777" w:rsidR="00DB25CD" w:rsidRDefault="00DB25CD" w:rsidP="00632D7E">
      <w:pPr>
        <w:spacing w:line="360" w:lineRule="auto"/>
        <w:jc w:val="center"/>
        <w:rPr>
          <w:rFonts w:ascii="Arial" w:hAnsi="Arial" w:cs="Arial"/>
          <w:b/>
          <w:bCs/>
          <w:color w:val="000000" w:themeColor="text1"/>
          <w:shd w:val="clear" w:color="auto" w:fill="FFFFFF"/>
        </w:rPr>
      </w:pPr>
    </w:p>
    <w:p w14:paraId="66077FC9" w14:textId="77777777" w:rsidR="00DB25CD" w:rsidRDefault="00DB25CD" w:rsidP="00632D7E">
      <w:pPr>
        <w:spacing w:line="360" w:lineRule="auto"/>
        <w:jc w:val="center"/>
        <w:rPr>
          <w:rFonts w:ascii="Arial" w:hAnsi="Arial" w:cs="Arial"/>
          <w:b/>
          <w:bCs/>
          <w:color w:val="000000" w:themeColor="text1"/>
          <w:shd w:val="clear" w:color="auto" w:fill="FFFFFF"/>
        </w:rPr>
      </w:pPr>
    </w:p>
    <w:p w14:paraId="451680DB" w14:textId="77777777" w:rsidR="00DB25CD" w:rsidRDefault="00DB25CD" w:rsidP="00632D7E">
      <w:pPr>
        <w:spacing w:line="360" w:lineRule="auto"/>
        <w:jc w:val="center"/>
        <w:rPr>
          <w:rFonts w:ascii="Arial" w:hAnsi="Arial" w:cs="Arial"/>
          <w:b/>
          <w:bCs/>
          <w:color w:val="000000" w:themeColor="text1"/>
          <w:shd w:val="clear" w:color="auto" w:fill="FFFFFF"/>
        </w:rPr>
      </w:pPr>
    </w:p>
    <w:p w14:paraId="1B76AE4B" w14:textId="77777777" w:rsidR="00DB25CD" w:rsidRDefault="00DB25CD" w:rsidP="00632D7E">
      <w:pPr>
        <w:spacing w:line="360" w:lineRule="auto"/>
        <w:jc w:val="center"/>
        <w:rPr>
          <w:rFonts w:ascii="Arial" w:hAnsi="Arial" w:cs="Arial"/>
          <w:b/>
          <w:bCs/>
          <w:color w:val="000000" w:themeColor="text1"/>
          <w:shd w:val="clear" w:color="auto" w:fill="FFFFFF"/>
        </w:rPr>
      </w:pPr>
    </w:p>
    <w:p w14:paraId="0183F45B" w14:textId="77777777" w:rsidR="00DB25CD" w:rsidRDefault="00DB25CD" w:rsidP="00632D7E">
      <w:pPr>
        <w:spacing w:line="360" w:lineRule="auto"/>
        <w:jc w:val="center"/>
        <w:rPr>
          <w:rFonts w:ascii="Arial" w:hAnsi="Arial" w:cs="Arial"/>
          <w:b/>
          <w:bCs/>
          <w:color w:val="000000" w:themeColor="text1"/>
          <w:shd w:val="clear" w:color="auto" w:fill="FFFFFF"/>
        </w:rPr>
      </w:pPr>
    </w:p>
    <w:p w14:paraId="05857C51" w14:textId="77777777" w:rsidR="00DB25CD" w:rsidRDefault="00DB25CD" w:rsidP="00632D7E">
      <w:pPr>
        <w:spacing w:line="360" w:lineRule="auto"/>
        <w:jc w:val="center"/>
        <w:rPr>
          <w:rFonts w:ascii="Arial" w:hAnsi="Arial" w:cs="Arial"/>
          <w:b/>
          <w:bCs/>
          <w:color w:val="000000" w:themeColor="text1"/>
          <w:shd w:val="clear" w:color="auto" w:fill="FFFFFF"/>
        </w:rPr>
      </w:pPr>
    </w:p>
    <w:p w14:paraId="07B59C37" w14:textId="77777777" w:rsidR="00DB25CD" w:rsidRDefault="00DB25CD" w:rsidP="00632D7E">
      <w:pPr>
        <w:spacing w:line="360" w:lineRule="auto"/>
        <w:jc w:val="center"/>
        <w:rPr>
          <w:rFonts w:ascii="Arial" w:hAnsi="Arial" w:cs="Arial"/>
          <w:b/>
          <w:bCs/>
          <w:color w:val="000000" w:themeColor="text1"/>
          <w:shd w:val="clear" w:color="auto" w:fill="FFFFFF"/>
        </w:rPr>
      </w:pPr>
    </w:p>
    <w:p w14:paraId="15E9C4A8" w14:textId="77777777" w:rsidR="00DB25CD" w:rsidRDefault="00DB25CD" w:rsidP="00632D7E">
      <w:pPr>
        <w:spacing w:line="360" w:lineRule="auto"/>
        <w:jc w:val="center"/>
        <w:rPr>
          <w:rFonts w:ascii="Arial" w:hAnsi="Arial" w:cs="Arial"/>
          <w:b/>
          <w:bCs/>
          <w:color w:val="000000" w:themeColor="text1"/>
          <w:shd w:val="clear" w:color="auto" w:fill="FFFFFF"/>
        </w:rPr>
      </w:pPr>
    </w:p>
    <w:p w14:paraId="210AA6BE" w14:textId="77777777" w:rsidR="00DB25CD" w:rsidRDefault="00DB25CD" w:rsidP="00632D7E">
      <w:pPr>
        <w:spacing w:line="360" w:lineRule="auto"/>
        <w:jc w:val="center"/>
        <w:rPr>
          <w:rFonts w:ascii="Arial" w:hAnsi="Arial" w:cs="Arial"/>
          <w:b/>
          <w:bCs/>
          <w:color w:val="000000" w:themeColor="text1"/>
          <w:shd w:val="clear" w:color="auto" w:fill="FFFFFF"/>
        </w:rPr>
      </w:pPr>
    </w:p>
    <w:p w14:paraId="3D59543E" w14:textId="77777777" w:rsidR="00DB25CD" w:rsidRDefault="00DB25CD" w:rsidP="00632D7E">
      <w:pPr>
        <w:spacing w:line="360" w:lineRule="auto"/>
        <w:jc w:val="center"/>
        <w:rPr>
          <w:rFonts w:ascii="Arial" w:hAnsi="Arial" w:cs="Arial"/>
          <w:b/>
          <w:bCs/>
          <w:color w:val="000000" w:themeColor="text1"/>
          <w:shd w:val="clear" w:color="auto" w:fill="FFFFFF"/>
        </w:rPr>
      </w:pPr>
    </w:p>
    <w:p w14:paraId="03F59CDC" w14:textId="77777777" w:rsidR="00DB25CD" w:rsidRDefault="00DB25CD" w:rsidP="00632D7E">
      <w:pPr>
        <w:spacing w:line="360" w:lineRule="auto"/>
        <w:jc w:val="center"/>
        <w:rPr>
          <w:rFonts w:ascii="Arial" w:hAnsi="Arial" w:cs="Arial"/>
          <w:b/>
          <w:bCs/>
          <w:color w:val="000000" w:themeColor="text1"/>
          <w:shd w:val="clear" w:color="auto" w:fill="FFFFFF"/>
        </w:rPr>
      </w:pPr>
    </w:p>
    <w:p w14:paraId="16AE2F01" w14:textId="77777777" w:rsidR="00DB25CD" w:rsidRDefault="00DB25CD" w:rsidP="00632D7E">
      <w:pPr>
        <w:spacing w:line="360" w:lineRule="auto"/>
        <w:jc w:val="center"/>
        <w:rPr>
          <w:rFonts w:ascii="Arial" w:hAnsi="Arial" w:cs="Arial"/>
          <w:b/>
          <w:bCs/>
          <w:color w:val="000000" w:themeColor="text1"/>
          <w:shd w:val="clear" w:color="auto" w:fill="FFFFFF"/>
        </w:rPr>
      </w:pPr>
    </w:p>
    <w:p w14:paraId="51D3F6A3" w14:textId="77777777" w:rsidR="00DB25CD" w:rsidRDefault="00DB25CD" w:rsidP="00632D7E">
      <w:pPr>
        <w:spacing w:line="360" w:lineRule="auto"/>
        <w:jc w:val="center"/>
        <w:rPr>
          <w:rFonts w:ascii="Arial" w:hAnsi="Arial" w:cs="Arial"/>
          <w:b/>
          <w:bCs/>
          <w:color w:val="000000" w:themeColor="text1"/>
          <w:shd w:val="clear" w:color="auto" w:fill="FFFFFF"/>
        </w:rPr>
      </w:pPr>
    </w:p>
    <w:p w14:paraId="4790DBD3" w14:textId="77777777" w:rsidR="00DB25CD" w:rsidRDefault="00DB25CD" w:rsidP="00632D7E">
      <w:pPr>
        <w:spacing w:line="360" w:lineRule="auto"/>
        <w:jc w:val="center"/>
        <w:rPr>
          <w:rFonts w:ascii="Arial" w:hAnsi="Arial" w:cs="Arial"/>
          <w:b/>
          <w:bCs/>
          <w:color w:val="000000" w:themeColor="text1"/>
          <w:shd w:val="clear" w:color="auto" w:fill="FFFFFF"/>
        </w:rPr>
      </w:pPr>
    </w:p>
    <w:p w14:paraId="1A6E4ADD" w14:textId="77777777" w:rsidR="00DB25CD" w:rsidRDefault="00DB25CD" w:rsidP="00632D7E">
      <w:pPr>
        <w:spacing w:line="360" w:lineRule="auto"/>
        <w:jc w:val="center"/>
        <w:rPr>
          <w:rFonts w:ascii="Arial" w:hAnsi="Arial" w:cs="Arial"/>
          <w:b/>
          <w:bCs/>
          <w:color w:val="000000" w:themeColor="text1"/>
          <w:shd w:val="clear" w:color="auto" w:fill="FFFFFF"/>
        </w:rPr>
      </w:pPr>
    </w:p>
    <w:p w14:paraId="2CC9BD99" w14:textId="77777777" w:rsidR="00DB25CD" w:rsidRDefault="00DB25CD" w:rsidP="00632D7E">
      <w:pPr>
        <w:spacing w:line="360" w:lineRule="auto"/>
        <w:jc w:val="center"/>
        <w:rPr>
          <w:rFonts w:ascii="Arial" w:hAnsi="Arial" w:cs="Arial"/>
          <w:b/>
          <w:bCs/>
          <w:color w:val="000000" w:themeColor="text1"/>
          <w:shd w:val="clear" w:color="auto" w:fill="FFFFFF"/>
        </w:rPr>
      </w:pPr>
    </w:p>
    <w:p w14:paraId="7D4391AF" w14:textId="3C21967A" w:rsidR="00C75466" w:rsidRPr="00C53371" w:rsidRDefault="00C75466" w:rsidP="00C53371">
      <w:pPr>
        <w:pStyle w:val="VSCHeading"/>
        <w:spacing w:line="360" w:lineRule="auto"/>
      </w:pPr>
      <w:bookmarkStart w:id="45" w:name="_Toc170636876"/>
      <w:r w:rsidRPr="00C53371">
        <w:lastRenderedPageBreak/>
        <w:t xml:space="preserve">Appendix </w:t>
      </w:r>
      <w:r w:rsidR="00736D35" w:rsidRPr="00C53371">
        <w:t>F</w:t>
      </w:r>
      <w:r w:rsidR="00C53371" w:rsidRPr="00C53371">
        <w:t xml:space="preserve">: </w:t>
      </w:r>
      <w:r w:rsidRPr="00C53371">
        <w:t>List of research papers specifically including or addressing practice for singers</w:t>
      </w:r>
      <w:bookmarkEnd w:id="45"/>
    </w:p>
    <w:tbl>
      <w:tblPr>
        <w:tblStyle w:val="TableGrid"/>
        <w:tblW w:w="0" w:type="auto"/>
        <w:tblLook w:val="04A0" w:firstRow="1" w:lastRow="0" w:firstColumn="1" w:lastColumn="0" w:noHBand="0" w:noVBand="1"/>
      </w:tblPr>
      <w:tblGrid>
        <w:gridCol w:w="706"/>
        <w:gridCol w:w="6519"/>
        <w:gridCol w:w="1791"/>
      </w:tblGrid>
      <w:tr w:rsidR="00714C85" w:rsidRPr="009753E1" w14:paraId="6D97FF97" w14:textId="77777777" w:rsidTr="00C83F41">
        <w:trPr>
          <w:trHeight w:val="566"/>
        </w:trPr>
        <w:tc>
          <w:tcPr>
            <w:tcW w:w="706" w:type="dxa"/>
          </w:tcPr>
          <w:p w14:paraId="2A1398A4" w14:textId="77777777" w:rsidR="00C75466" w:rsidRPr="009753E1" w:rsidRDefault="00C75466" w:rsidP="00C83F41">
            <w:pPr>
              <w:spacing w:line="360" w:lineRule="auto"/>
              <w:rPr>
                <w:rFonts w:ascii="Arial" w:hAnsi="Arial" w:cs="Arial"/>
              </w:rPr>
            </w:pPr>
            <w:r w:rsidRPr="009753E1">
              <w:rPr>
                <w:rFonts w:ascii="Arial" w:hAnsi="Arial" w:cs="Arial"/>
              </w:rPr>
              <w:t>1995</w:t>
            </w:r>
          </w:p>
        </w:tc>
        <w:tc>
          <w:tcPr>
            <w:tcW w:w="6519" w:type="dxa"/>
          </w:tcPr>
          <w:p w14:paraId="4CD38AE4" w14:textId="516556DF" w:rsidR="00C75466" w:rsidRPr="009753E1" w:rsidRDefault="00C75466" w:rsidP="00C83F41">
            <w:pPr>
              <w:spacing w:line="360" w:lineRule="auto"/>
              <w:rPr>
                <w:rFonts w:ascii="Arial" w:hAnsi="Arial" w:cs="Arial"/>
              </w:rPr>
            </w:pPr>
            <w:r w:rsidRPr="009753E1">
              <w:rPr>
                <w:rFonts w:ascii="Arial" w:hAnsi="Arial" w:cs="Arial"/>
              </w:rPr>
              <w:t xml:space="preserve">Effects of mental practice and </w:t>
            </w:r>
            <w:proofErr w:type="spellStart"/>
            <w:r w:rsidR="001225CA" w:rsidRPr="009753E1">
              <w:rPr>
                <w:rFonts w:ascii="Arial" w:hAnsi="Arial" w:cs="Arial"/>
              </w:rPr>
              <w:t>m</w:t>
            </w:r>
            <w:r w:rsidR="002E134F" w:rsidRPr="009753E1">
              <w:rPr>
                <w:rFonts w:ascii="Arial" w:hAnsi="Arial" w:cs="Arial"/>
              </w:rPr>
              <w:t>odeling</w:t>
            </w:r>
            <w:proofErr w:type="spellEnd"/>
            <w:r w:rsidRPr="009753E1">
              <w:rPr>
                <w:rFonts w:ascii="Arial" w:hAnsi="Arial" w:cs="Arial"/>
              </w:rPr>
              <w:t xml:space="preserve"> on guitar and vocal performance.</w:t>
            </w:r>
          </w:p>
        </w:tc>
        <w:tc>
          <w:tcPr>
            <w:tcW w:w="1791" w:type="dxa"/>
          </w:tcPr>
          <w:p w14:paraId="6A843952" w14:textId="77777777" w:rsidR="00C75466" w:rsidRPr="009753E1" w:rsidRDefault="00C75466" w:rsidP="00C83F41">
            <w:pPr>
              <w:spacing w:line="360" w:lineRule="auto"/>
              <w:rPr>
                <w:rFonts w:ascii="Arial" w:hAnsi="Arial" w:cs="Arial"/>
              </w:rPr>
            </w:pPr>
            <w:r w:rsidRPr="009753E1">
              <w:rPr>
                <w:rFonts w:ascii="Arial" w:hAnsi="Arial" w:cs="Arial"/>
              </w:rPr>
              <w:t>Theiler &amp; Lippman</w:t>
            </w:r>
          </w:p>
        </w:tc>
      </w:tr>
      <w:tr w:rsidR="00714C85" w:rsidRPr="009753E1" w14:paraId="015A1CAC" w14:textId="77777777" w:rsidTr="00C83F41">
        <w:trPr>
          <w:trHeight w:val="566"/>
        </w:trPr>
        <w:tc>
          <w:tcPr>
            <w:tcW w:w="706" w:type="dxa"/>
          </w:tcPr>
          <w:p w14:paraId="7B3526E8" w14:textId="77777777" w:rsidR="00C75466" w:rsidRPr="009753E1" w:rsidRDefault="00C75466" w:rsidP="00C83F41">
            <w:pPr>
              <w:spacing w:line="360" w:lineRule="auto"/>
              <w:rPr>
                <w:rFonts w:ascii="Arial" w:hAnsi="Arial" w:cs="Arial"/>
              </w:rPr>
            </w:pPr>
            <w:r w:rsidRPr="009753E1">
              <w:rPr>
                <w:rFonts w:ascii="Arial" w:hAnsi="Arial" w:cs="Arial"/>
              </w:rPr>
              <w:t>2002</w:t>
            </w:r>
          </w:p>
        </w:tc>
        <w:tc>
          <w:tcPr>
            <w:tcW w:w="6519" w:type="dxa"/>
          </w:tcPr>
          <w:p w14:paraId="41229794" w14:textId="77777777" w:rsidR="00C75466" w:rsidRPr="009753E1" w:rsidRDefault="00C75466" w:rsidP="00C83F41">
            <w:pPr>
              <w:spacing w:line="360" w:lineRule="auto"/>
              <w:rPr>
                <w:rFonts w:ascii="Arial" w:hAnsi="Arial" w:cs="Arial"/>
              </w:rPr>
            </w:pPr>
            <w:r w:rsidRPr="009753E1">
              <w:rPr>
                <w:rFonts w:ascii="Arial" w:hAnsi="Arial" w:cs="Arial"/>
              </w:rPr>
              <w:t>Classical singers learning and memorising a new song: An observational study</w:t>
            </w:r>
          </w:p>
        </w:tc>
        <w:tc>
          <w:tcPr>
            <w:tcW w:w="1791" w:type="dxa"/>
          </w:tcPr>
          <w:p w14:paraId="671DE7FF" w14:textId="77777777" w:rsidR="00C75466" w:rsidRPr="009753E1" w:rsidRDefault="00C75466" w:rsidP="00C83F41">
            <w:pPr>
              <w:spacing w:line="360" w:lineRule="auto"/>
              <w:rPr>
                <w:rFonts w:ascii="Arial" w:hAnsi="Arial" w:cs="Arial"/>
              </w:rPr>
            </w:pPr>
            <w:r w:rsidRPr="009753E1">
              <w:rPr>
                <w:rFonts w:ascii="Arial" w:hAnsi="Arial" w:cs="Arial"/>
              </w:rPr>
              <w:t>Ginsborg</w:t>
            </w:r>
          </w:p>
        </w:tc>
      </w:tr>
      <w:tr w:rsidR="00714C85" w:rsidRPr="009753E1" w14:paraId="05480FDA" w14:textId="77777777" w:rsidTr="00C83F41">
        <w:trPr>
          <w:trHeight w:val="566"/>
        </w:trPr>
        <w:tc>
          <w:tcPr>
            <w:tcW w:w="706" w:type="dxa"/>
          </w:tcPr>
          <w:p w14:paraId="790AAFB3" w14:textId="77777777" w:rsidR="00C75466" w:rsidRPr="009753E1" w:rsidRDefault="00C75466" w:rsidP="00C83F41">
            <w:pPr>
              <w:spacing w:line="360" w:lineRule="auto"/>
              <w:rPr>
                <w:rFonts w:ascii="Arial" w:hAnsi="Arial" w:cs="Arial"/>
              </w:rPr>
            </w:pPr>
            <w:r w:rsidRPr="009753E1">
              <w:rPr>
                <w:rFonts w:ascii="Arial" w:hAnsi="Arial" w:cs="Arial"/>
              </w:rPr>
              <w:t>2004</w:t>
            </w:r>
          </w:p>
        </w:tc>
        <w:tc>
          <w:tcPr>
            <w:tcW w:w="6519" w:type="dxa"/>
          </w:tcPr>
          <w:p w14:paraId="2A034F3B" w14:textId="77777777" w:rsidR="00C75466" w:rsidRPr="009753E1" w:rsidRDefault="00C75466" w:rsidP="00C83F41">
            <w:pPr>
              <w:spacing w:line="360" w:lineRule="auto"/>
              <w:rPr>
                <w:rFonts w:ascii="Arial" w:hAnsi="Arial" w:cs="Arial"/>
              </w:rPr>
            </w:pPr>
            <w:r w:rsidRPr="009753E1">
              <w:rPr>
                <w:rFonts w:ascii="Arial" w:hAnsi="Arial" w:cs="Arial"/>
              </w:rPr>
              <w:t>Strategies and self-efficacy beliefs in instrumental and vocal individual practice: A study of students in higher music education.</w:t>
            </w:r>
          </w:p>
        </w:tc>
        <w:tc>
          <w:tcPr>
            <w:tcW w:w="1791" w:type="dxa"/>
          </w:tcPr>
          <w:p w14:paraId="5C034A59" w14:textId="77777777" w:rsidR="00C75466" w:rsidRPr="009753E1" w:rsidRDefault="00C75466" w:rsidP="00C83F41">
            <w:pPr>
              <w:spacing w:line="360" w:lineRule="auto"/>
              <w:rPr>
                <w:rFonts w:ascii="Arial" w:hAnsi="Arial" w:cs="Arial"/>
              </w:rPr>
            </w:pPr>
            <w:r w:rsidRPr="009753E1">
              <w:rPr>
                <w:rFonts w:ascii="Arial" w:hAnsi="Arial" w:cs="Arial"/>
              </w:rPr>
              <w:t>Nielson</w:t>
            </w:r>
          </w:p>
        </w:tc>
      </w:tr>
      <w:tr w:rsidR="00714C85" w:rsidRPr="009753E1" w14:paraId="1D80C42F" w14:textId="77777777" w:rsidTr="00C83F41">
        <w:trPr>
          <w:trHeight w:val="566"/>
        </w:trPr>
        <w:tc>
          <w:tcPr>
            <w:tcW w:w="706" w:type="dxa"/>
          </w:tcPr>
          <w:p w14:paraId="3894D7AB" w14:textId="77777777" w:rsidR="00C75466" w:rsidRPr="009753E1" w:rsidRDefault="00C75466" w:rsidP="00C83F41">
            <w:pPr>
              <w:spacing w:line="360" w:lineRule="auto"/>
              <w:rPr>
                <w:rFonts w:ascii="Arial" w:hAnsi="Arial" w:cs="Arial"/>
              </w:rPr>
            </w:pPr>
            <w:r w:rsidRPr="009753E1">
              <w:rPr>
                <w:rFonts w:ascii="Arial" w:hAnsi="Arial" w:cs="Arial"/>
              </w:rPr>
              <w:t>2005</w:t>
            </w:r>
          </w:p>
        </w:tc>
        <w:tc>
          <w:tcPr>
            <w:tcW w:w="6519" w:type="dxa"/>
          </w:tcPr>
          <w:p w14:paraId="41227ACF" w14:textId="77777777" w:rsidR="00C75466" w:rsidRPr="009753E1" w:rsidRDefault="00C75466" w:rsidP="00C83F41">
            <w:pPr>
              <w:spacing w:after="160" w:line="360" w:lineRule="auto"/>
              <w:rPr>
                <w:rFonts w:ascii="Arial" w:hAnsi="Arial" w:cs="Arial"/>
              </w:rPr>
            </w:pPr>
            <w:r w:rsidRPr="009753E1">
              <w:rPr>
                <w:rFonts w:ascii="Arial" w:hAnsi="Arial" w:cs="Arial"/>
              </w:rPr>
              <w:t>A comparison of successful and unsuccessful strategies in individual sight-singing preparation and performance</w:t>
            </w:r>
          </w:p>
        </w:tc>
        <w:tc>
          <w:tcPr>
            <w:tcW w:w="1791" w:type="dxa"/>
          </w:tcPr>
          <w:p w14:paraId="62CE402C" w14:textId="77777777" w:rsidR="00C75466" w:rsidRPr="009753E1" w:rsidRDefault="00C75466" w:rsidP="00C83F41">
            <w:pPr>
              <w:spacing w:line="360" w:lineRule="auto"/>
              <w:rPr>
                <w:rFonts w:ascii="Arial" w:hAnsi="Arial" w:cs="Arial"/>
              </w:rPr>
            </w:pPr>
            <w:r w:rsidRPr="009753E1">
              <w:rPr>
                <w:rFonts w:ascii="Arial" w:hAnsi="Arial" w:cs="Arial"/>
              </w:rPr>
              <w:t>Killian &amp; Henry</w:t>
            </w:r>
          </w:p>
        </w:tc>
      </w:tr>
      <w:tr w:rsidR="00714C85" w:rsidRPr="009753E1" w14:paraId="41C53E1B" w14:textId="77777777" w:rsidTr="00C83F41">
        <w:trPr>
          <w:trHeight w:val="566"/>
        </w:trPr>
        <w:tc>
          <w:tcPr>
            <w:tcW w:w="706" w:type="dxa"/>
          </w:tcPr>
          <w:p w14:paraId="6FF2FDA3" w14:textId="77777777" w:rsidR="00C75466" w:rsidRPr="009753E1" w:rsidRDefault="00C75466" w:rsidP="00C83F41">
            <w:pPr>
              <w:spacing w:line="360" w:lineRule="auto"/>
              <w:rPr>
                <w:rFonts w:ascii="Arial" w:hAnsi="Arial" w:cs="Arial"/>
              </w:rPr>
            </w:pPr>
            <w:r w:rsidRPr="009753E1">
              <w:rPr>
                <w:rFonts w:ascii="Arial" w:hAnsi="Arial" w:cs="Arial"/>
              </w:rPr>
              <w:t>2008</w:t>
            </w:r>
          </w:p>
        </w:tc>
        <w:tc>
          <w:tcPr>
            <w:tcW w:w="6519" w:type="dxa"/>
          </w:tcPr>
          <w:p w14:paraId="57F949C1" w14:textId="77777777" w:rsidR="00C75466" w:rsidRPr="009753E1" w:rsidRDefault="00C75466" w:rsidP="00C83F41">
            <w:pPr>
              <w:spacing w:line="360" w:lineRule="auto"/>
              <w:rPr>
                <w:rFonts w:ascii="Arial" w:hAnsi="Arial" w:cs="Arial"/>
              </w:rPr>
            </w:pPr>
            <w:r w:rsidRPr="009753E1">
              <w:rPr>
                <w:rFonts w:ascii="Arial" w:hAnsi="Arial" w:cs="Arial"/>
              </w:rPr>
              <w:t>The use of specific practice and performance strategies in sight-singing instruction</w:t>
            </w:r>
          </w:p>
        </w:tc>
        <w:tc>
          <w:tcPr>
            <w:tcW w:w="1791" w:type="dxa"/>
          </w:tcPr>
          <w:p w14:paraId="118F4E8D" w14:textId="77777777" w:rsidR="00C75466" w:rsidRPr="009753E1" w:rsidRDefault="00C75466" w:rsidP="00C83F41">
            <w:pPr>
              <w:spacing w:line="360" w:lineRule="auto"/>
              <w:rPr>
                <w:rFonts w:ascii="Arial" w:hAnsi="Arial" w:cs="Arial"/>
              </w:rPr>
            </w:pPr>
            <w:r w:rsidRPr="009753E1">
              <w:rPr>
                <w:rFonts w:ascii="Arial" w:hAnsi="Arial" w:cs="Arial"/>
              </w:rPr>
              <w:t>Henry</w:t>
            </w:r>
          </w:p>
        </w:tc>
      </w:tr>
      <w:tr w:rsidR="00714C85" w:rsidRPr="009753E1" w14:paraId="5314147A" w14:textId="77777777" w:rsidTr="00C83F41">
        <w:trPr>
          <w:trHeight w:val="566"/>
        </w:trPr>
        <w:tc>
          <w:tcPr>
            <w:tcW w:w="706" w:type="dxa"/>
            <w:shd w:val="clear" w:color="auto" w:fill="auto"/>
          </w:tcPr>
          <w:p w14:paraId="46EC6534" w14:textId="77777777" w:rsidR="00C75466" w:rsidRPr="009753E1" w:rsidRDefault="00C75466" w:rsidP="00C83F41">
            <w:pPr>
              <w:spacing w:line="360" w:lineRule="auto"/>
              <w:rPr>
                <w:rFonts w:ascii="Arial" w:hAnsi="Arial" w:cs="Arial"/>
              </w:rPr>
            </w:pPr>
            <w:r w:rsidRPr="009753E1">
              <w:rPr>
                <w:rFonts w:ascii="Arial" w:hAnsi="Arial" w:cs="Arial"/>
              </w:rPr>
              <w:t>2012</w:t>
            </w:r>
          </w:p>
        </w:tc>
        <w:tc>
          <w:tcPr>
            <w:tcW w:w="6519" w:type="dxa"/>
            <w:shd w:val="clear" w:color="auto" w:fill="auto"/>
          </w:tcPr>
          <w:p w14:paraId="75F35C18" w14:textId="77777777" w:rsidR="00C75466" w:rsidRPr="009753E1" w:rsidRDefault="00C75466" w:rsidP="00C83F41">
            <w:pPr>
              <w:spacing w:line="360" w:lineRule="auto"/>
              <w:rPr>
                <w:rFonts w:ascii="Arial" w:hAnsi="Arial" w:cs="Arial"/>
              </w:rPr>
            </w:pPr>
            <w:r w:rsidRPr="009753E1">
              <w:rPr>
                <w:rFonts w:ascii="Arial" w:hAnsi="Arial" w:cs="Arial"/>
              </w:rPr>
              <w:t>The effects of a positive mindset trigger word pre-performance routine on the expressive performance of junior high age singers</w:t>
            </w:r>
          </w:p>
        </w:tc>
        <w:tc>
          <w:tcPr>
            <w:tcW w:w="1791" w:type="dxa"/>
            <w:shd w:val="clear" w:color="auto" w:fill="auto"/>
          </w:tcPr>
          <w:p w14:paraId="14210D9E" w14:textId="77777777" w:rsidR="00C75466" w:rsidRPr="009753E1" w:rsidRDefault="00C75466" w:rsidP="00C83F41">
            <w:pPr>
              <w:spacing w:line="360" w:lineRule="auto"/>
              <w:rPr>
                <w:rFonts w:ascii="Arial" w:hAnsi="Arial" w:cs="Arial"/>
              </w:rPr>
            </w:pPr>
            <w:r w:rsidRPr="009753E1">
              <w:rPr>
                <w:rFonts w:ascii="Arial" w:hAnsi="Arial" w:cs="Arial"/>
              </w:rPr>
              <w:t>Broomhead, Skidmore, Eggett &amp; Mills</w:t>
            </w:r>
          </w:p>
        </w:tc>
      </w:tr>
      <w:tr w:rsidR="00714C85" w:rsidRPr="009753E1" w14:paraId="58E9FC01" w14:textId="77777777" w:rsidTr="00C83F41">
        <w:trPr>
          <w:trHeight w:val="566"/>
        </w:trPr>
        <w:tc>
          <w:tcPr>
            <w:tcW w:w="706" w:type="dxa"/>
            <w:shd w:val="clear" w:color="auto" w:fill="auto"/>
          </w:tcPr>
          <w:p w14:paraId="4462815C" w14:textId="77777777" w:rsidR="00C75466" w:rsidRPr="009753E1" w:rsidRDefault="00C75466" w:rsidP="00C83F41">
            <w:pPr>
              <w:spacing w:line="360" w:lineRule="auto"/>
              <w:rPr>
                <w:rFonts w:ascii="Arial" w:hAnsi="Arial" w:cs="Arial"/>
              </w:rPr>
            </w:pPr>
            <w:r w:rsidRPr="009753E1">
              <w:rPr>
                <w:rFonts w:ascii="Arial" w:hAnsi="Arial" w:cs="Arial"/>
              </w:rPr>
              <w:t>2015</w:t>
            </w:r>
          </w:p>
        </w:tc>
        <w:tc>
          <w:tcPr>
            <w:tcW w:w="6519" w:type="dxa"/>
            <w:shd w:val="clear" w:color="auto" w:fill="auto"/>
          </w:tcPr>
          <w:p w14:paraId="120975A0" w14:textId="77777777" w:rsidR="00C75466" w:rsidRPr="009753E1" w:rsidRDefault="00C75466" w:rsidP="00C83F41">
            <w:pPr>
              <w:spacing w:line="360" w:lineRule="auto"/>
              <w:rPr>
                <w:rFonts w:ascii="Arial" w:hAnsi="Arial" w:cs="Arial"/>
              </w:rPr>
            </w:pPr>
            <w:r w:rsidRPr="009753E1">
              <w:rPr>
                <w:rFonts w:ascii="Arial" w:hAnsi="Arial" w:cs="Arial"/>
              </w:rPr>
              <w:t>A comparison of the efficacy of individual and collaborative music learning in ensemble rehearsals.</w:t>
            </w:r>
          </w:p>
        </w:tc>
        <w:tc>
          <w:tcPr>
            <w:tcW w:w="1791" w:type="dxa"/>
            <w:shd w:val="clear" w:color="auto" w:fill="auto"/>
          </w:tcPr>
          <w:p w14:paraId="0FF22E61" w14:textId="77777777" w:rsidR="00C75466" w:rsidRPr="009753E1" w:rsidRDefault="00C75466" w:rsidP="00C83F41">
            <w:pPr>
              <w:spacing w:line="360" w:lineRule="auto"/>
              <w:rPr>
                <w:rFonts w:ascii="Arial" w:hAnsi="Arial" w:cs="Arial"/>
              </w:rPr>
            </w:pPr>
            <w:r w:rsidRPr="009753E1">
              <w:rPr>
                <w:rFonts w:ascii="Arial" w:hAnsi="Arial" w:cs="Arial"/>
              </w:rPr>
              <w:t>Brandler</w:t>
            </w:r>
          </w:p>
        </w:tc>
      </w:tr>
      <w:tr w:rsidR="00714C85" w:rsidRPr="009753E1" w14:paraId="684368DA" w14:textId="77777777" w:rsidTr="00C83F41">
        <w:trPr>
          <w:trHeight w:val="566"/>
        </w:trPr>
        <w:tc>
          <w:tcPr>
            <w:tcW w:w="706" w:type="dxa"/>
            <w:shd w:val="clear" w:color="auto" w:fill="auto"/>
          </w:tcPr>
          <w:p w14:paraId="2375981E" w14:textId="77777777" w:rsidR="00C75466" w:rsidRPr="009753E1" w:rsidRDefault="00C75466" w:rsidP="00C83F41">
            <w:pPr>
              <w:spacing w:line="360" w:lineRule="auto"/>
              <w:rPr>
                <w:rFonts w:ascii="Arial" w:hAnsi="Arial" w:cs="Arial"/>
              </w:rPr>
            </w:pPr>
            <w:r w:rsidRPr="009753E1">
              <w:rPr>
                <w:rFonts w:ascii="Arial" w:hAnsi="Arial" w:cs="Arial"/>
              </w:rPr>
              <w:t>2015</w:t>
            </w:r>
          </w:p>
        </w:tc>
        <w:tc>
          <w:tcPr>
            <w:tcW w:w="6519" w:type="dxa"/>
            <w:shd w:val="clear" w:color="auto" w:fill="auto"/>
          </w:tcPr>
          <w:p w14:paraId="715983FF" w14:textId="77777777" w:rsidR="00C75466" w:rsidRPr="009753E1" w:rsidRDefault="00C75466" w:rsidP="00C83F41">
            <w:pPr>
              <w:spacing w:line="360" w:lineRule="auto"/>
              <w:rPr>
                <w:rFonts w:ascii="Arial" w:hAnsi="Arial" w:cs="Arial"/>
              </w:rPr>
            </w:pPr>
            <w:r w:rsidRPr="009753E1">
              <w:rPr>
                <w:rFonts w:ascii="Arial" w:hAnsi="Arial" w:cs="Arial"/>
              </w:rPr>
              <w:t>Mindfulness for singers: The effects of a targeted mindfulness course on learning vocal technique</w:t>
            </w:r>
          </w:p>
        </w:tc>
        <w:tc>
          <w:tcPr>
            <w:tcW w:w="1791" w:type="dxa"/>
            <w:shd w:val="clear" w:color="auto" w:fill="auto"/>
          </w:tcPr>
          <w:p w14:paraId="1229CA52" w14:textId="77777777" w:rsidR="00C75466" w:rsidRPr="009753E1" w:rsidRDefault="00C75466" w:rsidP="00C83F41">
            <w:pPr>
              <w:spacing w:line="360" w:lineRule="auto"/>
              <w:rPr>
                <w:rFonts w:ascii="Arial" w:hAnsi="Arial" w:cs="Arial"/>
              </w:rPr>
            </w:pPr>
            <w:r w:rsidRPr="009753E1">
              <w:rPr>
                <w:rFonts w:ascii="Arial" w:hAnsi="Arial" w:cs="Arial"/>
              </w:rPr>
              <w:t>Czajkowski and Greasley</w:t>
            </w:r>
          </w:p>
        </w:tc>
      </w:tr>
      <w:tr w:rsidR="00714C85" w:rsidRPr="009753E1" w14:paraId="15980065" w14:textId="77777777" w:rsidTr="00C83F41">
        <w:trPr>
          <w:trHeight w:val="566"/>
        </w:trPr>
        <w:tc>
          <w:tcPr>
            <w:tcW w:w="706" w:type="dxa"/>
            <w:shd w:val="clear" w:color="auto" w:fill="auto"/>
          </w:tcPr>
          <w:p w14:paraId="7D1A74D1" w14:textId="77777777" w:rsidR="00C75466" w:rsidRPr="009753E1" w:rsidRDefault="00C75466" w:rsidP="00C83F41">
            <w:pPr>
              <w:spacing w:line="360" w:lineRule="auto"/>
              <w:rPr>
                <w:rFonts w:ascii="Arial" w:hAnsi="Arial" w:cs="Arial"/>
              </w:rPr>
            </w:pPr>
            <w:r w:rsidRPr="009753E1">
              <w:rPr>
                <w:rFonts w:ascii="Arial" w:hAnsi="Arial" w:cs="Arial"/>
              </w:rPr>
              <w:t>2015</w:t>
            </w:r>
          </w:p>
        </w:tc>
        <w:tc>
          <w:tcPr>
            <w:tcW w:w="6519" w:type="dxa"/>
            <w:shd w:val="clear" w:color="auto" w:fill="auto"/>
          </w:tcPr>
          <w:p w14:paraId="7B007F44" w14:textId="77777777" w:rsidR="00C75466" w:rsidRPr="009753E1" w:rsidRDefault="00C75466" w:rsidP="00C83F41">
            <w:pPr>
              <w:spacing w:line="360" w:lineRule="auto"/>
              <w:rPr>
                <w:rFonts w:ascii="Arial" w:hAnsi="Arial" w:cs="Arial"/>
              </w:rPr>
            </w:pPr>
            <w:r w:rsidRPr="009753E1">
              <w:rPr>
                <w:rFonts w:ascii="Arial" w:hAnsi="Arial" w:cs="Arial"/>
              </w:rPr>
              <w:t xml:space="preserve">The relationship between personality traits, flow-experience, and different aspects of practice </w:t>
            </w:r>
            <w:proofErr w:type="spellStart"/>
            <w:r w:rsidRPr="009753E1">
              <w:rPr>
                <w:rFonts w:ascii="Arial" w:hAnsi="Arial" w:cs="Arial"/>
              </w:rPr>
              <w:t>behavior</w:t>
            </w:r>
            <w:proofErr w:type="spellEnd"/>
            <w:r w:rsidRPr="009753E1">
              <w:rPr>
                <w:rFonts w:ascii="Arial" w:hAnsi="Arial" w:cs="Arial"/>
              </w:rPr>
              <w:t xml:space="preserve"> of amateur vocal students.</w:t>
            </w:r>
          </w:p>
        </w:tc>
        <w:tc>
          <w:tcPr>
            <w:tcW w:w="1791" w:type="dxa"/>
            <w:shd w:val="clear" w:color="auto" w:fill="auto"/>
          </w:tcPr>
          <w:p w14:paraId="5D1F51F5" w14:textId="77777777" w:rsidR="00C75466" w:rsidRPr="009753E1" w:rsidRDefault="00C75466" w:rsidP="00C83F41">
            <w:pPr>
              <w:spacing w:line="360" w:lineRule="auto"/>
              <w:rPr>
                <w:rFonts w:ascii="Arial" w:hAnsi="Arial" w:cs="Arial"/>
              </w:rPr>
            </w:pPr>
            <w:r w:rsidRPr="009753E1">
              <w:rPr>
                <w:rFonts w:ascii="Arial" w:hAnsi="Arial" w:cs="Arial"/>
              </w:rPr>
              <w:t xml:space="preserve">Heller, </w:t>
            </w:r>
            <w:proofErr w:type="spellStart"/>
            <w:r w:rsidRPr="009753E1">
              <w:rPr>
                <w:rFonts w:ascii="Arial" w:hAnsi="Arial" w:cs="Arial"/>
              </w:rPr>
              <w:t>Bullerjahn</w:t>
            </w:r>
            <w:proofErr w:type="spellEnd"/>
            <w:r w:rsidRPr="009753E1">
              <w:rPr>
                <w:rFonts w:ascii="Arial" w:hAnsi="Arial" w:cs="Arial"/>
              </w:rPr>
              <w:t xml:space="preserve"> &amp; von Georgi</w:t>
            </w:r>
          </w:p>
        </w:tc>
      </w:tr>
      <w:tr w:rsidR="00714C85" w:rsidRPr="009753E1" w14:paraId="474A75DD" w14:textId="77777777" w:rsidTr="00C83F41">
        <w:trPr>
          <w:trHeight w:val="566"/>
        </w:trPr>
        <w:tc>
          <w:tcPr>
            <w:tcW w:w="706" w:type="dxa"/>
            <w:shd w:val="clear" w:color="auto" w:fill="auto"/>
          </w:tcPr>
          <w:p w14:paraId="543E7A83" w14:textId="340310A0" w:rsidR="000B7ADB" w:rsidRPr="009753E1" w:rsidRDefault="000B7ADB" w:rsidP="000B7ADB">
            <w:pPr>
              <w:spacing w:line="360" w:lineRule="auto"/>
              <w:rPr>
                <w:rFonts w:ascii="Arial" w:hAnsi="Arial" w:cs="Arial"/>
              </w:rPr>
            </w:pPr>
            <w:r w:rsidRPr="009753E1">
              <w:rPr>
                <w:rFonts w:ascii="Arial" w:hAnsi="Arial" w:cs="Arial"/>
              </w:rPr>
              <w:t>2019</w:t>
            </w:r>
          </w:p>
        </w:tc>
        <w:tc>
          <w:tcPr>
            <w:tcW w:w="6519" w:type="dxa"/>
            <w:shd w:val="clear" w:color="auto" w:fill="auto"/>
          </w:tcPr>
          <w:p w14:paraId="6ACF1884" w14:textId="74E2EB1E" w:rsidR="000B7ADB" w:rsidRPr="009753E1" w:rsidRDefault="000B7ADB" w:rsidP="000B7ADB">
            <w:pPr>
              <w:shd w:val="clear" w:color="auto" w:fill="FFFFFF"/>
              <w:spacing w:line="360" w:lineRule="auto"/>
              <w:textAlignment w:val="baseline"/>
              <w:rPr>
                <w:rFonts w:ascii="Arial" w:eastAsia="Times New Roman" w:hAnsi="Arial" w:cs="Arial"/>
                <w:kern w:val="0"/>
                <w:lang w:eastAsia="en-GB"/>
                <w14:ligatures w14:val="none"/>
              </w:rPr>
            </w:pPr>
            <w:r w:rsidRPr="009753E1">
              <w:rPr>
                <w:rFonts w:ascii="Arial" w:eastAsia="Times New Roman" w:hAnsi="Arial" w:cs="Arial"/>
                <w:kern w:val="0"/>
                <w:lang w:eastAsia="en-GB"/>
                <w14:ligatures w14:val="none"/>
              </w:rPr>
              <w:t xml:space="preserve">Investigating the circumstances under which singers </w:t>
            </w:r>
          </w:p>
          <w:p w14:paraId="7BEED1D9" w14:textId="76B91894" w:rsidR="000B7ADB" w:rsidRPr="009753E1" w:rsidRDefault="000B7ADB" w:rsidP="000B7ADB">
            <w:pPr>
              <w:shd w:val="clear" w:color="auto" w:fill="FFFFFF"/>
              <w:spacing w:line="360" w:lineRule="auto"/>
              <w:textAlignment w:val="baseline"/>
              <w:rPr>
                <w:rFonts w:ascii="Arial" w:hAnsi="Arial" w:cs="Arial"/>
              </w:rPr>
            </w:pPr>
            <w:r w:rsidRPr="009753E1">
              <w:rPr>
                <w:rFonts w:ascii="Arial" w:eastAsia="Times New Roman" w:hAnsi="Arial" w:cs="Arial"/>
                <w:kern w:val="0"/>
                <w:lang w:eastAsia="en-GB"/>
                <w14:ligatures w14:val="none"/>
              </w:rPr>
              <w:t>use imagery.</w:t>
            </w:r>
          </w:p>
        </w:tc>
        <w:tc>
          <w:tcPr>
            <w:tcW w:w="1791" w:type="dxa"/>
            <w:shd w:val="clear" w:color="auto" w:fill="auto"/>
          </w:tcPr>
          <w:p w14:paraId="13F55F01" w14:textId="2B5BE9B0" w:rsidR="000B7ADB" w:rsidRPr="009753E1" w:rsidRDefault="000B7ADB" w:rsidP="000B7ADB">
            <w:pPr>
              <w:spacing w:line="360" w:lineRule="auto"/>
              <w:rPr>
                <w:rFonts w:ascii="Arial" w:hAnsi="Arial" w:cs="Arial"/>
              </w:rPr>
            </w:pPr>
            <w:proofErr w:type="spellStart"/>
            <w:r w:rsidRPr="009753E1">
              <w:rPr>
                <w:rFonts w:ascii="Arial" w:hAnsi="Arial" w:cs="Arial"/>
              </w:rPr>
              <w:t>Desantis</w:t>
            </w:r>
            <w:proofErr w:type="spellEnd"/>
          </w:p>
        </w:tc>
      </w:tr>
      <w:tr w:rsidR="00714C85" w:rsidRPr="009753E1" w14:paraId="30E92597" w14:textId="77777777" w:rsidTr="00C83F41">
        <w:trPr>
          <w:trHeight w:val="566"/>
        </w:trPr>
        <w:tc>
          <w:tcPr>
            <w:tcW w:w="706" w:type="dxa"/>
            <w:shd w:val="clear" w:color="auto" w:fill="auto"/>
          </w:tcPr>
          <w:p w14:paraId="0353D4BF" w14:textId="77777777" w:rsidR="00C75466" w:rsidRPr="009753E1" w:rsidRDefault="00C75466" w:rsidP="00C83F41">
            <w:pPr>
              <w:spacing w:line="360" w:lineRule="auto"/>
              <w:rPr>
                <w:rFonts w:ascii="Arial" w:hAnsi="Arial" w:cs="Arial"/>
              </w:rPr>
            </w:pPr>
            <w:r w:rsidRPr="009753E1">
              <w:rPr>
                <w:rFonts w:ascii="Arial" w:hAnsi="Arial" w:cs="Arial"/>
              </w:rPr>
              <w:t>2019</w:t>
            </w:r>
          </w:p>
        </w:tc>
        <w:tc>
          <w:tcPr>
            <w:tcW w:w="6519" w:type="dxa"/>
            <w:shd w:val="clear" w:color="auto" w:fill="auto"/>
          </w:tcPr>
          <w:p w14:paraId="421563C0" w14:textId="1C899662" w:rsidR="00C75466" w:rsidRPr="009753E1" w:rsidRDefault="00C75466" w:rsidP="00C83F41">
            <w:pPr>
              <w:spacing w:line="360" w:lineRule="auto"/>
              <w:rPr>
                <w:rFonts w:ascii="Arial" w:hAnsi="Arial" w:cs="Arial"/>
              </w:rPr>
            </w:pPr>
            <w:r w:rsidRPr="009753E1">
              <w:rPr>
                <w:rFonts w:ascii="Arial" w:hAnsi="Arial" w:cs="Arial"/>
              </w:rPr>
              <w:t>The Art and Skills of Learning (New) Music: Lucy Shelton</w:t>
            </w:r>
            <w:r w:rsidR="002E134F" w:rsidRPr="009753E1">
              <w:rPr>
                <w:rFonts w:ascii="Arial" w:hAnsi="Arial" w:cs="Arial"/>
              </w:rPr>
              <w:t>’</w:t>
            </w:r>
            <w:r w:rsidRPr="009753E1">
              <w:rPr>
                <w:rFonts w:ascii="Arial" w:hAnsi="Arial" w:cs="Arial"/>
              </w:rPr>
              <w:t>s Practice Guide</w:t>
            </w:r>
          </w:p>
        </w:tc>
        <w:tc>
          <w:tcPr>
            <w:tcW w:w="1791" w:type="dxa"/>
            <w:shd w:val="clear" w:color="auto" w:fill="auto"/>
          </w:tcPr>
          <w:p w14:paraId="49A097B7" w14:textId="77777777" w:rsidR="00C75466" w:rsidRPr="009753E1" w:rsidRDefault="00C75466" w:rsidP="00C83F41">
            <w:pPr>
              <w:spacing w:line="360" w:lineRule="auto"/>
              <w:rPr>
                <w:rFonts w:ascii="Arial" w:hAnsi="Arial" w:cs="Arial"/>
              </w:rPr>
            </w:pPr>
            <w:r w:rsidRPr="009753E1">
              <w:rPr>
                <w:rFonts w:ascii="Arial" w:hAnsi="Arial" w:cs="Arial"/>
              </w:rPr>
              <w:t>Shelton</w:t>
            </w:r>
          </w:p>
        </w:tc>
      </w:tr>
      <w:tr w:rsidR="001225CA" w:rsidRPr="009753E1" w14:paraId="10453882" w14:textId="77777777" w:rsidTr="002E5F3D">
        <w:trPr>
          <w:trHeight w:val="566"/>
        </w:trPr>
        <w:tc>
          <w:tcPr>
            <w:tcW w:w="9016" w:type="dxa"/>
            <w:gridSpan w:val="3"/>
            <w:shd w:val="clear" w:color="auto" w:fill="auto"/>
          </w:tcPr>
          <w:p w14:paraId="52C2A51D" w14:textId="6A8296BD" w:rsidR="001225CA" w:rsidRPr="009753E1" w:rsidRDefault="001225CA" w:rsidP="0034273D">
            <w:pPr>
              <w:spacing w:line="360" w:lineRule="auto"/>
              <w:rPr>
                <w:rFonts w:ascii="Arial" w:hAnsi="Arial" w:cs="Arial"/>
              </w:rPr>
            </w:pPr>
            <w:r w:rsidRPr="009753E1">
              <w:rPr>
                <w:rFonts w:ascii="Arial" w:hAnsi="Arial" w:cs="Arial"/>
                <w:b/>
                <w:bCs/>
                <w:i/>
                <w:iCs/>
              </w:rPr>
              <w:t xml:space="preserve">Table </w:t>
            </w:r>
            <w:r w:rsidR="00A71853">
              <w:rPr>
                <w:rFonts w:ascii="Arial" w:hAnsi="Arial" w:cs="Arial"/>
                <w:b/>
                <w:bCs/>
                <w:i/>
                <w:iCs/>
              </w:rPr>
              <w:t>6</w:t>
            </w:r>
            <w:r w:rsidRPr="009753E1">
              <w:rPr>
                <w:rFonts w:ascii="Arial" w:hAnsi="Arial" w:cs="Arial"/>
                <w:b/>
                <w:bCs/>
              </w:rPr>
              <w:t>: List of research papers specifically including or addressing practice for singers. Taken from How et al. (2022).</w:t>
            </w:r>
          </w:p>
        </w:tc>
      </w:tr>
    </w:tbl>
    <w:p w14:paraId="24765865" w14:textId="77777777" w:rsidR="001225CA" w:rsidRDefault="001225CA" w:rsidP="002E134F">
      <w:pPr>
        <w:spacing w:line="360" w:lineRule="auto"/>
        <w:jc w:val="center"/>
        <w:rPr>
          <w:rFonts w:ascii="Arial" w:hAnsi="Arial" w:cs="Arial"/>
          <w:b/>
          <w:bCs/>
        </w:rPr>
      </w:pPr>
    </w:p>
    <w:p w14:paraId="72C5D41F" w14:textId="77777777" w:rsidR="00DB25CD" w:rsidRDefault="00DB25CD" w:rsidP="002E134F">
      <w:pPr>
        <w:spacing w:line="360" w:lineRule="auto"/>
        <w:jc w:val="center"/>
        <w:rPr>
          <w:rFonts w:ascii="Arial" w:hAnsi="Arial" w:cs="Arial"/>
          <w:b/>
          <w:bCs/>
        </w:rPr>
      </w:pPr>
    </w:p>
    <w:p w14:paraId="64281FA2" w14:textId="77777777" w:rsidR="00DB25CD" w:rsidRDefault="00DB25CD" w:rsidP="002E134F">
      <w:pPr>
        <w:spacing w:line="360" w:lineRule="auto"/>
        <w:jc w:val="center"/>
        <w:rPr>
          <w:rFonts w:ascii="Arial" w:hAnsi="Arial" w:cs="Arial"/>
          <w:b/>
          <w:bCs/>
        </w:rPr>
      </w:pPr>
    </w:p>
    <w:p w14:paraId="60A44DFE" w14:textId="77777777" w:rsidR="00DB25CD" w:rsidRDefault="00DB25CD" w:rsidP="002E134F">
      <w:pPr>
        <w:spacing w:line="360" w:lineRule="auto"/>
        <w:jc w:val="center"/>
        <w:rPr>
          <w:rFonts w:ascii="Arial" w:hAnsi="Arial" w:cs="Arial"/>
          <w:b/>
          <w:bCs/>
        </w:rPr>
      </w:pPr>
    </w:p>
    <w:p w14:paraId="2F9539A2" w14:textId="77777777" w:rsidR="00DB25CD" w:rsidRPr="009753E1" w:rsidRDefault="00DB25CD" w:rsidP="002E134F">
      <w:pPr>
        <w:spacing w:line="360" w:lineRule="auto"/>
        <w:jc w:val="center"/>
        <w:rPr>
          <w:rFonts w:ascii="Arial" w:hAnsi="Arial" w:cs="Arial"/>
          <w:b/>
          <w:bCs/>
        </w:rPr>
      </w:pPr>
    </w:p>
    <w:p w14:paraId="34C65F17" w14:textId="0CE344DA" w:rsidR="00C53371" w:rsidRDefault="001225CA" w:rsidP="00C53371">
      <w:pPr>
        <w:pStyle w:val="VSCHeading"/>
      </w:pPr>
      <w:bookmarkStart w:id="46" w:name="_Toc170636877"/>
      <w:r w:rsidRPr="009753E1">
        <w:lastRenderedPageBreak/>
        <w:t xml:space="preserve">Appendix </w:t>
      </w:r>
      <w:r w:rsidR="00736D35">
        <w:t>G</w:t>
      </w:r>
      <w:r w:rsidR="00C53371">
        <w:t xml:space="preserve">: </w:t>
      </w:r>
      <w:r w:rsidRPr="009753E1">
        <w:t xml:space="preserve">Strategy </w:t>
      </w:r>
      <w:r w:rsidR="002575C8" w:rsidRPr="009753E1">
        <w:t>u</w:t>
      </w:r>
      <w:r w:rsidRPr="009753E1">
        <w:t xml:space="preserve">se </w:t>
      </w:r>
      <w:r w:rsidR="002575C8" w:rsidRPr="009753E1">
        <w:t>i</w:t>
      </w:r>
      <w:r w:rsidRPr="009753E1">
        <w:t xml:space="preserve">n </w:t>
      </w:r>
      <w:r w:rsidR="002575C8" w:rsidRPr="009753E1">
        <w:t>v</w:t>
      </w:r>
      <w:r w:rsidRPr="009753E1">
        <w:t xml:space="preserve">ocal </w:t>
      </w:r>
      <w:r w:rsidR="002575C8" w:rsidRPr="009753E1">
        <w:t>p</w:t>
      </w:r>
      <w:r w:rsidRPr="009753E1">
        <w:t>ractice</w:t>
      </w:r>
      <w:bookmarkEnd w:id="46"/>
      <w:r w:rsidR="00467C3E">
        <w:br/>
      </w:r>
    </w:p>
    <w:p w14:paraId="5A2617D8" w14:textId="34091ACA" w:rsidR="001225CA" w:rsidRPr="009753E1" w:rsidRDefault="001225CA" w:rsidP="001225CA">
      <w:pPr>
        <w:spacing w:line="360" w:lineRule="auto"/>
        <w:rPr>
          <w:rFonts w:ascii="Arial" w:hAnsi="Arial" w:cs="Arial"/>
        </w:rPr>
      </w:pPr>
      <w:r w:rsidRPr="009753E1">
        <w:rPr>
          <w:rFonts w:ascii="Arial" w:hAnsi="Arial" w:cs="Arial"/>
          <w:noProof/>
        </w:rPr>
        <w:drawing>
          <wp:inline distT="0" distB="0" distL="0" distR="0" wp14:anchorId="5C557C17" wp14:editId="5DD6CB90">
            <wp:extent cx="5731200" cy="6796800"/>
            <wp:effectExtent l="19050" t="19050" r="22225" b="23495"/>
            <wp:docPr id="1223632396" name="Picture 1" descr="A list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32396" name="Picture 1" descr="A list of text on a white background&#10;&#10;Description automatically generated"/>
                    <pic:cNvPicPr/>
                  </pic:nvPicPr>
                  <pic:blipFill>
                    <a:blip r:embed="rId69"/>
                    <a:stretch>
                      <a:fillRect/>
                    </a:stretch>
                  </pic:blipFill>
                  <pic:spPr>
                    <a:xfrm>
                      <a:off x="0" y="0"/>
                      <a:ext cx="5731200" cy="6796800"/>
                    </a:xfrm>
                    <a:prstGeom prst="rect">
                      <a:avLst/>
                    </a:prstGeom>
                    <a:ln>
                      <a:solidFill>
                        <a:schemeClr val="tx1"/>
                      </a:solidFill>
                    </a:ln>
                  </pic:spPr>
                </pic:pic>
              </a:graphicData>
            </a:graphic>
          </wp:inline>
        </w:drawing>
      </w:r>
    </w:p>
    <w:p w14:paraId="59ECE9BE" w14:textId="6ACAC5DD" w:rsidR="001225CA" w:rsidRPr="009753E1" w:rsidRDefault="001225CA" w:rsidP="001225CA">
      <w:pPr>
        <w:spacing w:line="360" w:lineRule="auto"/>
        <w:rPr>
          <w:rFonts w:ascii="Arial" w:hAnsi="Arial" w:cs="Arial"/>
        </w:rPr>
      </w:pPr>
      <w:r w:rsidRPr="009753E1">
        <w:rPr>
          <w:rFonts w:ascii="Arial" w:hAnsi="Arial" w:cs="Arial"/>
          <w:noProof/>
        </w:rPr>
        <mc:AlternateContent>
          <mc:Choice Requires="wps">
            <w:drawing>
              <wp:inline distT="0" distB="0" distL="0" distR="0" wp14:anchorId="0015AF44" wp14:editId="0AD0DA31">
                <wp:extent cx="5750560" cy="292100"/>
                <wp:effectExtent l="0" t="0" r="21590" b="12700"/>
                <wp:docPr id="21176607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0560" cy="292100"/>
                        </a:xfrm>
                        <a:prstGeom prst="rect">
                          <a:avLst/>
                        </a:prstGeom>
                        <a:solidFill>
                          <a:srgbClr val="FFFFFF"/>
                        </a:solidFill>
                        <a:ln w="9525">
                          <a:solidFill>
                            <a:srgbClr val="000000"/>
                          </a:solidFill>
                          <a:miter lim="800000"/>
                          <a:headEnd/>
                          <a:tailEnd/>
                        </a:ln>
                      </wps:spPr>
                      <wps:txbx>
                        <w:txbxContent>
                          <w:p w14:paraId="70D00DAA" w14:textId="5817E48D" w:rsidR="001225CA" w:rsidRDefault="00CB4C09" w:rsidP="001225CA">
                            <w:pPr>
                              <w:spacing w:line="360" w:lineRule="auto"/>
                              <w:rPr>
                                <w:rFonts w:ascii="Arial" w:hAnsi="Arial" w:cs="Arial"/>
                                <w:b/>
                                <w:bCs/>
                              </w:rPr>
                            </w:pPr>
                            <w:r>
                              <w:rPr>
                                <w:rFonts w:ascii="Arial" w:hAnsi="Arial" w:cs="Arial"/>
                                <w:b/>
                                <w:bCs/>
                                <w:i/>
                                <w:iCs/>
                              </w:rPr>
                              <w:t>Tabl</w:t>
                            </w:r>
                            <w:r w:rsidR="001225CA" w:rsidRPr="002E134F">
                              <w:rPr>
                                <w:rFonts w:ascii="Arial" w:hAnsi="Arial" w:cs="Arial"/>
                                <w:b/>
                                <w:bCs/>
                                <w:i/>
                                <w:iCs/>
                              </w:rPr>
                              <w:t xml:space="preserve">e </w:t>
                            </w:r>
                            <w:r w:rsidR="00A71853">
                              <w:rPr>
                                <w:rFonts w:ascii="Arial" w:hAnsi="Arial" w:cs="Arial"/>
                                <w:b/>
                                <w:bCs/>
                                <w:i/>
                                <w:iCs/>
                              </w:rPr>
                              <w:t>7</w:t>
                            </w:r>
                            <w:r w:rsidR="001225CA">
                              <w:rPr>
                                <w:rFonts w:ascii="Arial" w:hAnsi="Arial" w:cs="Arial"/>
                                <w:b/>
                                <w:bCs/>
                              </w:rPr>
                              <w:t xml:space="preserve">: Strategy use in vocal practice. Taken </w:t>
                            </w:r>
                            <w:r w:rsidR="001225CA" w:rsidRPr="001225CA">
                              <w:rPr>
                                <w:rFonts w:ascii="Arial" w:hAnsi="Arial" w:cs="Arial"/>
                                <w:b/>
                                <w:bCs/>
                              </w:rPr>
                              <w:t xml:space="preserve">from </w:t>
                            </w:r>
                            <w:r w:rsidR="001225CA" w:rsidRPr="001225CA">
                              <w:rPr>
                                <w:rFonts w:ascii="Arial" w:hAnsi="Arial" w:cs="Arial"/>
                                <w:b/>
                                <w:bCs/>
                                <w:shd w:val="clear" w:color="auto" w:fill="FFFFFF"/>
                              </w:rPr>
                              <w:t>Summit &amp; Weidner (2021).</w:t>
                            </w:r>
                          </w:p>
                          <w:p w14:paraId="78A92552" w14:textId="77777777" w:rsidR="001225CA" w:rsidRDefault="001225CA" w:rsidP="001225CA"/>
                        </w:txbxContent>
                      </wps:txbx>
                      <wps:bodyPr rot="0" vert="horz" wrap="square" lIns="91440" tIns="45720" rIns="91440" bIns="45720" anchor="t" anchorCtr="0">
                        <a:noAutofit/>
                      </wps:bodyPr>
                    </wps:wsp>
                  </a:graphicData>
                </a:graphic>
              </wp:inline>
            </w:drawing>
          </mc:Choice>
          <mc:Fallback>
            <w:pict>
              <v:shape w14:anchorId="0015AF44" id="_x0000_s1031" type="#_x0000_t202" style="width:452.8pt;height:2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">
                <v:textbox>
                  <w:txbxContent>
                    <w:p w14:paraId="70D00DAA" w14:textId="5817E48D" w:rsidR="001225CA" w:rsidRDefault="00CB4C09" w:rsidP="001225CA">
                      <w:pPr>
                        <w:spacing w:line="360" w:lineRule="auto"/>
                        <w:rPr>
                          <w:rFonts w:ascii="Arial" w:hAnsi="Arial" w:cs="Arial"/>
                          <w:b/>
                          <w:bCs/>
                        </w:rPr>
                      </w:pPr>
                      <w:r>
                        <w:rPr>
                          <w:rFonts w:ascii="Arial" w:hAnsi="Arial" w:cs="Arial"/>
                          <w:b/>
                          <w:bCs/>
                          <w:i/>
                          <w:iCs/>
                        </w:rPr>
                        <w:t>Tabl</w:t>
                      </w:r>
                      <w:r w:rsidR="001225CA" w:rsidRPr="002E134F">
                        <w:rPr>
                          <w:rFonts w:ascii="Arial" w:hAnsi="Arial" w:cs="Arial"/>
                          <w:b/>
                          <w:bCs/>
                          <w:i/>
                          <w:iCs/>
                        </w:rPr>
                        <w:t xml:space="preserve">e </w:t>
                      </w:r>
                      <w:r w:rsidR="00A71853">
                        <w:rPr>
                          <w:rFonts w:ascii="Arial" w:hAnsi="Arial" w:cs="Arial"/>
                          <w:b/>
                          <w:bCs/>
                          <w:i/>
                          <w:iCs/>
                        </w:rPr>
                        <w:t>7</w:t>
                      </w:r>
                      <w:r w:rsidR="001225CA">
                        <w:rPr>
                          <w:rFonts w:ascii="Arial" w:hAnsi="Arial" w:cs="Arial"/>
                          <w:b/>
                          <w:bCs/>
                        </w:rPr>
                        <w:t xml:space="preserve">: Strategy use in vocal practice. Taken </w:t>
                      </w:r>
                      <w:r w:rsidR="001225CA" w:rsidRPr="001225CA">
                        <w:rPr>
                          <w:rFonts w:ascii="Arial" w:hAnsi="Arial" w:cs="Arial"/>
                          <w:b/>
                          <w:bCs/>
                        </w:rPr>
                        <w:t xml:space="preserve">from </w:t>
                      </w:r>
                      <w:r w:rsidR="001225CA" w:rsidRPr="001225CA">
                        <w:rPr>
                          <w:rFonts w:ascii="Arial" w:hAnsi="Arial" w:cs="Arial"/>
                          <w:b/>
                          <w:bCs/>
                          <w:shd w:val="clear" w:color="auto" w:fill="FFFFFF"/>
                        </w:rPr>
                        <w:t>Summit &amp; Weidner (2021).</w:t>
                      </w:r>
                    </w:p>
                    <w:p w14:paraId="78A92552" w14:textId="77777777" w:rsidR="001225CA" w:rsidRDefault="001225CA" w:rsidP="001225CA"/>
                  </w:txbxContent>
                </v:textbox>
                <w10:anchorlock/>
              </v:shape>
            </w:pict>
          </mc:Fallback>
        </mc:AlternateContent>
      </w:r>
    </w:p>
    <w:p w14:paraId="3E1FD349" w14:textId="77777777" w:rsidR="00DB25CD" w:rsidRDefault="00DB25CD" w:rsidP="004442BA">
      <w:pPr>
        <w:spacing w:line="360" w:lineRule="auto"/>
        <w:jc w:val="center"/>
        <w:rPr>
          <w:rFonts w:ascii="Arial" w:hAnsi="Arial" w:cs="Arial"/>
          <w:b/>
          <w:bCs/>
        </w:rPr>
      </w:pPr>
    </w:p>
    <w:p w14:paraId="2F1F7558" w14:textId="77777777" w:rsidR="00DB25CD" w:rsidRDefault="00DB25CD" w:rsidP="004442BA">
      <w:pPr>
        <w:spacing w:line="360" w:lineRule="auto"/>
        <w:jc w:val="center"/>
        <w:rPr>
          <w:rFonts w:ascii="Arial" w:hAnsi="Arial" w:cs="Arial"/>
          <w:b/>
          <w:bCs/>
        </w:rPr>
      </w:pPr>
    </w:p>
    <w:p w14:paraId="69F64712" w14:textId="07C8601E" w:rsidR="004442BA" w:rsidRDefault="004442BA" w:rsidP="00C53371">
      <w:pPr>
        <w:pStyle w:val="VSCHeading"/>
      </w:pPr>
      <w:bookmarkStart w:id="47" w:name="_Toc170636878"/>
      <w:r w:rsidRPr="009753E1">
        <w:lastRenderedPageBreak/>
        <w:t xml:space="preserve">Appendix </w:t>
      </w:r>
      <w:r w:rsidR="00736D35">
        <w:t>H</w:t>
      </w:r>
      <w:r w:rsidR="00C53371">
        <w:t xml:space="preserve">: </w:t>
      </w:r>
      <w:r w:rsidR="00DB25CD" w:rsidRPr="009753E1">
        <w:t>Self-regulated music practice behaviours</w:t>
      </w:r>
      <w:bookmarkEnd w:id="47"/>
    </w:p>
    <w:p w14:paraId="777B069B" w14:textId="77777777" w:rsidR="00C53371" w:rsidRPr="009753E1" w:rsidRDefault="00C53371" w:rsidP="00C53371">
      <w:pPr>
        <w:pStyle w:val="VSCHeading"/>
      </w:pPr>
    </w:p>
    <w:p w14:paraId="4E744B29" w14:textId="5E743CC2" w:rsidR="004442BA" w:rsidRPr="009753E1" w:rsidRDefault="004442BA" w:rsidP="004442BA">
      <w:pPr>
        <w:spacing w:line="360" w:lineRule="auto"/>
        <w:jc w:val="center"/>
        <w:rPr>
          <w:rFonts w:ascii="Arial" w:hAnsi="Arial" w:cs="Arial"/>
          <w:b/>
          <w:bCs/>
        </w:rPr>
      </w:pPr>
      <w:r w:rsidRPr="009753E1">
        <w:rPr>
          <w:rFonts w:ascii="Arial" w:hAnsi="Arial" w:cs="Arial"/>
          <w:noProof/>
        </w:rPr>
        <w:drawing>
          <wp:inline distT="0" distB="0" distL="0" distR="0" wp14:anchorId="2C4BC8A7" wp14:editId="36124ACC">
            <wp:extent cx="5493600" cy="7560000"/>
            <wp:effectExtent l="19050" t="19050" r="12065" b="22225"/>
            <wp:docPr id="1777920110"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20110" name="Picture 1" descr="A list of tasks with text&#10;&#10;Description automatically generated with medium confidence"/>
                    <pic:cNvPicPr/>
                  </pic:nvPicPr>
                  <pic:blipFill>
                    <a:blip r:embed="rId70"/>
                    <a:stretch>
                      <a:fillRect/>
                    </a:stretch>
                  </pic:blipFill>
                  <pic:spPr>
                    <a:xfrm>
                      <a:off x="0" y="0"/>
                      <a:ext cx="5493600" cy="7560000"/>
                    </a:xfrm>
                    <a:prstGeom prst="rect">
                      <a:avLst/>
                    </a:prstGeom>
                    <a:ln>
                      <a:solidFill>
                        <a:schemeClr val="tx1"/>
                      </a:solidFill>
                    </a:ln>
                  </pic:spPr>
                </pic:pic>
              </a:graphicData>
            </a:graphic>
          </wp:inline>
        </w:drawing>
      </w:r>
    </w:p>
    <w:p w14:paraId="40BBA316" w14:textId="5B82ABE8" w:rsidR="004442BA" w:rsidRPr="009753E1" w:rsidRDefault="004442BA" w:rsidP="004442BA">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3F09C750" wp14:editId="6770ABEC">
                <wp:extent cx="5480050" cy="291132"/>
                <wp:effectExtent l="0" t="0" r="25400" b="13970"/>
                <wp:docPr id="1995423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0050" cy="291132"/>
                        </a:xfrm>
                        <a:prstGeom prst="rect">
                          <a:avLst/>
                        </a:prstGeom>
                        <a:solidFill>
                          <a:srgbClr val="FFFFFF"/>
                        </a:solidFill>
                        <a:ln w="9525">
                          <a:solidFill>
                            <a:srgbClr val="000000"/>
                          </a:solidFill>
                          <a:miter lim="800000"/>
                          <a:headEnd/>
                          <a:tailEnd/>
                        </a:ln>
                      </wps:spPr>
                      <wps:txbx>
                        <w:txbxContent>
                          <w:p w14:paraId="796C5410" w14:textId="5664230F" w:rsidR="004442BA" w:rsidRDefault="0044520C" w:rsidP="004442BA">
                            <w:pPr>
                              <w:spacing w:line="360" w:lineRule="auto"/>
                              <w:rPr>
                                <w:rFonts w:ascii="Arial" w:hAnsi="Arial" w:cs="Arial"/>
                                <w:b/>
                                <w:bCs/>
                              </w:rPr>
                            </w:pPr>
                            <w:r>
                              <w:rPr>
                                <w:rFonts w:ascii="Arial" w:hAnsi="Arial" w:cs="Arial"/>
                                <w:b/>
                                <w:bCs/>
                                <w:i/>
                                <w:iCs/>
                              </w:rPr>
                              <w:t>Tabl</w:t>
                            </w:r>
                            <w:r w:rsidR="004442BA" w:rsidRPr="002E134F">
                              <w:rPr>
                                <w:rFonts w:ascii="Arial" w:hAnsi="Arial" w:cs="Arial"/>
                                <w:b/>
                                <w:bCs/>
                                <w:i/>
                                <w:iCs/>
                              </w:rPr>
                              <w:t xml:space="preserve">e </w:t>
                            </w:r>
                            <w:r w:rsidR="00A71853">
                              <w:rPr>
                                <w:rFonts w:ascii="Arial" w:hAnsi="Arial" w:cs="Arial"/>
                                <w:b/>
                                <w:bCs/>
                                <w:i/>
                                <w:iCs/>
                              </w:rPr>
                              <w:t>8</w:t>
                            </w:r>
                            <w:r w:rsidR="004442BA">
                              <w:rPr>
                                <w:rFonts w:ascii="Arial" w:hAnsi="Arial" w:cs="Arial"/>
                                <w:b/>
                                <w:bCs/>
                              </w:rPr>
                              <w:t xml:space="preserve">: Self-regulated music practice behaviours. Taken </w:t>
                            </w:r>
                            <w:r w:rsidR="004442BA" w:rsidRPr="001225CA">
                              <w:rPr>
                                <w:rFonts w:ascii="Arial" w:hAnsi="Arial" w:cs="Arial"/>
                                <w:b/>
                                <w:bCs/>
                              </w:rPr>
                              <w:t xml:space="preserve">from </w:t>
                            </w:r>
                            <w:r w:rsidR="004442BA" w:rsidRPr="004442BA">
                              <w:rPr>
                                <w:rFonts w:ascii="Arial" w:hAnsi="Arial" w:cs="Arial"/>
                                <w:b/>
                                <w:bCs/>
                                <w:shd w:val="clear" w:color="auto" w:fill="FBFBFB"/>
                              </w:rPr>
                              <w:t>Araújo</w:t>
                            </w:r>
                            <w:r w:rsidR="004442BA" w:rsidRPr="001225CA">
                              <w:rPr>
                                <w:rFonts w:ascii="Arial" w:hAnsi="Arial" w:cs="Arial"/>
                                <w:b/>
                                <w:bCs/>
                                <w:shd w:val="clear" w:color="auto" w:fill="FFFFFF"/>
                              </w:rPr>
                              <w:t xml:space="preserve"> (20</w:t>
                            </w:r>
                            <w:r w:rsidR="004442BA">
                              <w:rPr>
                                <w:rFonts w:ascii="Arial" w:hAnsi="Arial" w:cs="Arial"/>
                                <w:b/>
                                <w:bCs/>
                                <w:shd w:val="clear" w:color="auto" w:fill="FFFFFF"/>
                              </w:rPr>
                              <w:t>16</w:t>
                            </w:r>
                            <w:r w:rsidR="004442BA" w:rsidRPr="001225CA">
                              <w:rPr>
                                <w:rFonts w:ascii="Arial" w:hAnsi="Arial" w:cs="Arial"/>
                                <w:b/>
                                <w:bCs/>
                                <w:shd w:val="clear" w:color="auto" w:fill="FFFFFF"/>
                              </w:rPr>
                              <w:t>).</w:t>
                            </w:r>
                          </w:p>
                          <w:p w14:paraId="4BE1D82E" w14:textId="77777777" w:rsidR="004442BA" w:rsidRDefault="004442BA" w:rsidP="004442BA"/>
                        </w:txbxContent>
                      </wps:txbx>
                      <wps:bodyPr rot="0" vert="horz" wrap="square" lIns="91440" tIns="45720" rIns="91440" bIns="45720" anchor="t" anchorCtr="0">
                        <a:noAutofit/>
                      </wps:bodyPr>
                    </wps:wsp>
                  </a:graphicData>
                </a:graphic>
              </wp:inline>
            </w:drawing>
          </mc:Choice>
          <mc:Fallback>
            <w:pict>
              <v:shape w14:anchorId="3F09C750" id="_x0000_s1032" type="#_x0000_t202" style="width:431.5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">
                <v:textbox>
                  <w:txbxContent>
                    <w:p w14:paraId="796C5410" w14:textId="5664230F" w:rsidR="004442BA" w:rsidRDefault="0044520C" w:rsidP="004442BA">
                      <w:pPr>
                        <w:spacing w:line="360" w:lineRule="auto"/>
                        <w:rPr>
                          <w:rFonts w:ascii="Arial" w:hAnsi="Arial" w:cs="Arial"/>
                          <w:b/>
                          <w:bCs/>
                        </w:rPr>
                      </w:pPr>
                      <w:r>
                        <w:rPr>
                          <w:rFonts w:ascii="Arial" w:hAnsi="Arial" w:cs="Arial"/>
                          <w:b/>
                          <w:bCs/>
                          <w:i/>
                          <w:iCs/>
                        </w:rPr>
                        <w:t>Tabl</w:t>
                      </w:r>
                      <w:r w:rsidR="004442BA" w:rsidRPr="002E134F">
                        <w:rPr>
                          <w:rFonts w:ascii="Arial" w:hAnsi="Arial" w:cs="Arial"/>
                          <w:b/>
                          <w:bCs/>
                          <w:i/>
                          <w:iCs/>
                        </w:rPr>
                        <w:t xml:space="preserve">e </w:t>
                      </w:r>
                      <w:r w:rsidR="00A71853">
                        <w:rPr>
                          <w:rFonts w:ascii="Arial" w:hAnsi="Arial" w:cs="Arial"/>
                          <w:b/>
                          <w:bCs/>
                          <w:i/>
                          <w:iCs/>
                        </w:rPr>
                        <w:t>8</w:t>
                      </w:r>
                      <w:r w:rsidR="004442BA">
                        <w:rPr>
                          <w:rFonts w:ascii="Arial" w:hAnsi="Arial" w:cs="Arial"/>
                          <w:b/>
                          <w:bCs/>
                        </w:rPr>
                        <w:t xml:space="preserve">: Self-regulated music practice behaviours. Taken </w:t>
                      </w:r>
                      <w:r w:rsidR="004442BA" w:rsidRPr="001225CA">
                        <w:rPr>
                          <w:rFonts w:ascii="Arial" w:hAnsi="Arial" w:cs="Arial"/>
                          <w:b/>
                          <w:bCs/>
                        </w:rPr>
                        <w:t xml:space="preserve">from </w:t>
                      </w:r>
                      <w:r w:rsidR="004442BA" w:rsidRPr="004442BA">
                        <w:rPr>
                          <w:rFonts w:ascii="Arial" w:hAnsi="Arial" w:cs="Arial"/>
                          <w:b/>
                          <w:bCs/>
                          <w:shd w:val="clear" w:color="auto" w:fill="FBFBFB"/>
                        </w:rPr>
                        <w:t>Araújo</w:t>
                      </w:r>
                      <w:r w:rsidR="004442BA" w:rsidRPr="001225CA">
                        <w:rPr>
                          <w:rFonts w:ascii="Arial" w:hAnsi="Arial" w:cs="Arial"/>
                          <w:b/>
                          <w:bCs/>
                          <w:shd w:val="clear" w:color="auto" w:fill="FFFFFF"/>
                        </w:rPr>
                        <w:t xml:space="preserve"> (20</w:t>
                      </w:r>
                      <w:r w:rsidR="004442BA">
                        <w:rPr>
                          <w:rFonts w:ascii="Arial" w:hAnsi="Arial" w:cs="Arial"/>
                          <w:b/>
                          <w:bCs/>
                          <w:shd w:val="clear" w:color="auto" w:fill="FFFFFF"/>
                        </w:rPr>
                        <w:t>16</w:t>
                      </w:r>
                      <w:r w:rsidR="004442BA" w:rsidRPr="001225CA">
                        <w:rPr>
                          <w:rFonts w:ascii="Arial" w:hAnsi="Arial" w:cs="Arial"/>
                          <w:b/>
                          <w:bCs/>
                          <w:shd w:val="clear" w:color="auto" w:fill="FFFFFF"/>
                        </w:rPr>
                        <w:t>).</w:t>
                      </w:r>
                    </w:p>
                    <w:p w14:paraId="4BE1D82E" w14:textId="77777777" w:rsidR="004442BA" w:rsidRDefault="004442BA" w:rsidP="004442BA"/>
                  </w:txbxContent>
                </v:textbox>
                <w10:anchorlock/>
              </v:shape>
            </w:pict>
          </mc:Fallback>
        </mc:AlternateContent>
      </w:r>
    </w:p>
    <w:p w14:paraId="72C42495" w14:textId="7852D6F3" w:rsidR="002B37C6" w:rsidRPr="009753E1" w:rsidRDefault="002B37C6" w:rsidP="004442BA">
      <w:pPr>
        <w:spacing w:line="360" w:lineRule="auto"/>
        <w:jc w:val="center"/>
        <w:rPr>
          <w:rFonts w:ascii="Arial" w:hAnsi="Arial" w:cs="Arial"/>
        </w:rPr>
      </w:pPr>
      <w:bookmarkStart w:id="48" w:name="_Toc170636879"/>
      <w:r w:rsidRPr="00C53371">
        <w:rPr>
          <w:rStyle w:val="Heading1Char"/>
          <w:rFonts w:ascii="Arial" w:hAnsi="Arial" w:cs="Arial"/>
          <w:b/>
          <w:bCs/>
          <w:color w:val="auto"/>
          <w:sz w:val="22"/>
          <w:szCs w:val="22"/>
        </w:rPr>
        <w:lastRenderedPageBreak/>
        <w:t xml:space="preserve">Appendix </w:t>
      </w:r>
      <w:r w:rsidR="00736D35" w:rsidRPr="00C53371">
        <w:rPr>
          <w:rStyle w:val="Heading1Char"/>
          <w:rFonts w:ascii="Arial" w:hAnsi="Arial" w:cs="Arial"/>
          <w:b/>
          <w:bCs/>
          <w:color w:val="auto"/>
          <w:sz w:val="22"/>
          <w:szCs w:val="22"/>
        </w:rPr>
        <w:t>I</w:t>
      </w:r>
      <w:r w:rsidR="00C53371" w:rsidRPr="00C53371">
        <w:rPr>
          <w:rStyle w:val="Heading1Char"/>
          <w:rFonts w:ascii="Arial" w:hAnsi="Arial" w:cs="Arial"/>
          <w:b/>
          <w:bCs/>
          <w:color w:val="auto"/>
          <w:sz w:val="22"/>
          <w:szCs w:val="22"/>
        </w:rPr>
        <w:t xml:space="preserve">: </w:t>
      </w:r>
      <w:r w:rsidRPr="00C53371">
        <w:rPr>
          <w:rStyle w:val="Heading1Char"/>
          <w:rFonts w:ascii="Arial" w:hAnsi="Arial" w:cs="Arial"/>
          <w:b/>
          <w:bCs/>
          <w:color w:val="auto"/>
          <w:sz w:val="22"/>
          <w:szCs w:val="22"/>
        </w:rPr>
        <w:t xml:space="preserve">Application for </w:t>
      </w:r>
      <w:r w:rsidR="0044520C" w:rsidRPr="00C53371">
        <w:rPr>
          <w:rStyle w:val="Heading1Char"/>
          <w:rFonts w:ascii="Arial" w:hAnsi="Arial" w:cs="Arial"/>
          <w:b/>
          <w:bCs/>
          <w:color w:val="auto"/>
          <w:sz w:val="22"/>
          <w:szCs w:val="22"/>
        </w:rPr>
        <w:t>e</w:t>
      </w:r>
      <w:r w:rsidRPr="00C53371">
        <w:rPr>
          <w:rStyle w:val="Heading1Char"/>
          <w:rFonts w:ascii="Arial" w:hAnsi="Arial" w:cs="Arial"/>
          <w:b/>
          <w:bCs/>
          <w:color w:val="auto"/>
          <w:sz w:val="22"/>
          <w:szCs w:val="22"/>
        </w:rPr>
        <w:t xml:space="preserve">thical </w:t>
      </w:r>
      <w:r w:rsidR="0044520C" w:rsidRPr="00C53371">
        <w:rPr>
          <w:rStyle w:val="Heading1Char"/>
          <w:rFonts w:ascii="Arial" w:hAnsi="Arial" w:cs="Arial"/>
          <w:b/>
          <w:bCs/>
          <w:color w:val="auto"/>
          <w:sz w:val="22"/>
          <w:szCs w:val="22"/>
        </w:rPr>
        <w:t>a</w:t>
      </w:r>
      <w:r w:rsidRPr="00C53371">
        <w:rPr>
          <w:rStyle w:val="Heading1Char"/>
          <w:rFonts w:ascii="Arial" w:hAnsi="Arial" w:cs="Arial"/>
          <w:b/>
          <w:bCs/>
          <w:color w:val="auto"/>
          <w:sz w:val="22"/>
          <w:szCs w:val="22"/>
        </w:rPr>
        <w:t>pproval from UWTSD</w:t>
      </w:r>
      <w:bookmarkEnd w:id="48"/>
      <w:r w:rsidRPr="009753E1">
        <w:rPr>
          <w:rFonts w:ascii="Arial" w:hAnsi="Arial" w:cs="Arial"/>
          <w:noProof/>
        </w:rPr>
        <w:drawing>
          <wp:inline distT="0" distB="0" distL="0" distR="0" wp14:anchorId="6D5BA110" wp14:editId="7D3B8E85">
            <wp:extent cx="5727700" cy="8096250"/>
            <wp:effectExtent l="0" t="0" r="6350" b="0"/>
            <wp:docPr id="2040618578" name="Picture 1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18578" name="Picture 13" descr="A close-up of a document&#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5B165C82" wp14:editId="70D79021">
            <wp:extent cx="5727700" cy="8096250"/>
            <wp:effectExtent l="0" t="0" r="6350" b="0"/>
            <wp:docPr id="1250079994" name="Picture 1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79994" name="Picture 14" descr="A close-up of a document&#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6F75DD5C" wp14:editId="18C14018">
            <wp:extent cx="5727700" cy="8096250"/>
            <wp:effectExtent l="0" t="0" r="6350" b="0"/>
            <wp:docPr id="1364119374" name="Picture 15"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19374" name="Picture 15" descr="A close-up of a questionnaire&#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5583B73D" wp14:editId="529E1CA3">
            <wp:extent cx="5727700" cy="8096250"/>
            <wp:effectExtent l="0" t="0" r="6350" b="0"/>
            <wp:docPr id="548778819"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78819" name="Picture 16" descr="A close-up of a document&#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209A2E4E" wp14:editId="16BD74EE">
            <wp:extent cx="5727700" cy="8096250"/>
            <wp:effectExtent l="0" t="0" r="6350" b="0"/>
            <wp:docPr id="1512093873" name="Picture 17"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093873" name="Picture 17" descr="A close-up of a questionnaire&#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p>
    <w:p w14:paraId="73C9C8EB" w14:textId="6B338BA3" w:rsidR="002B37C6" w:rsidRDefault="002B37C6" w:rsidP="004442BA">
      <w:pPr>
        <w:spacing w:line="360" w:lineRule="auto"/>
        <w:jc w:val="center"/>
        <w:rPr>
          <w:rFonts w:ascii="Arial" w:hAnsi="Arial" w:cs="Arial"/>
        </w:rPr>
      </w:pPr>
      <w:r w:rsidRPr="009753E1">
        <w:rPr>
          <w:rFonts w:ascii="Arial" w:hAnsi="Arial" w:cs="Arial"/>
          <w:noProof/>
        </w:rPr>
        <w:lastRenderedPageBreak/>
        <w:drawing>
          <wp:inline distT="0" distB="0" distL="0" distR="0" wp14:anchorId="1D16E221" wp14:editId="7EF72B82">
            <wp:extent cx="5727700" cy="8096250"/>
            <wp:effectExtent l="0" t="0" r="6350" b="0"/>
            <wp:docPr id="1435874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544ED097" wp14:editId="14547E04">
            <wp:extent cx="5727700" cy="8096250"/>
            <wp:effectExtent l="0" t="0" r="6350" b="0"/>
            <wp:docPr id="8345291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3E61B257" wp14:editId="6C55AEB7">
            <wp:extent cx="5727700" cy="8096250"/>
            <wp:effectExtent l="0" t="0" r="6350" b="0"/>
            <wp:docPr id="9524408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41402B09" wp14:editId="66F11AB7">
            <wp:extent cx="5727700" cy="8096250"/>
            <wp:effectExtent l="0" t="0" r="6350" b="0"/>
            <wp:docPr id="817913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26F86D82" wp14:editId="6D2E3CC2">
            <wp:extent cx="5727700" cy="8096250"/>
            <wp:effectExtent l="0" t="0" r="6350" b="0"/>
            <wp:docPr id="9653398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3AE34205" wp14:editId="3031CCFA">
            <wp:extent cx="5727700" cy="8096250"/>
            <wp:effectExtent l="0" t="0" r="6350" b="0"/>
            <wp:docPr id="12498771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7F4D2E4C" wp14:editId="168777A3">
            <wp:extent cx="5727700" cy="8096250"/>
            <wp:effectExtent l="0" t="0" r="6350" b="0"/>
            <wp:docPr id="2303795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7FEFE1BF" wp14:editId="17BE67F0">
            <wp:extent cx="5727700" cy="8096250"/>
            <wp:effectExtent l="0" t="0" r="6350" b="0"/>
            <wp:docPr id="13268875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62161298" wp14:editId="0F265892">
            <wp:extent cx="5727700" cy="8096250"/>
            <wp:effectExtent l="0" t="0" r="6350" b="0"/>
            <wp:docPr id="740728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20D400A7" wp14:editId="70329F0A">
            <wp:extent cx="5727700" cy="8096250"/>
            <wp:effectExtent l="0" t="0" r="6350" b="0"/>
            <wp:docPr id="19904638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r w:rsidRPr="009753E1">
        <w:rPr>
          <w:rFonts w:ascii="Arial" w:hAnsi="Arial" w:cs="Arial"/>
          <w:noProof/>
        </w:rPr>
        <w:lastRenderedPageBreak/>
        <w:drawing>
          <wp:inline distT="0" distB="0" distL="0" distR="0" wp14:anchorId="3390D233" wp14:editId="197B1990">
            <wp:extent cx="5727700" cy="8096250"/>
            <wp:effectExtent l="0" t="0" r="6350" b="0"/>
            <wp:docPr id="10332358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p>
    <w:p w14:paraId="43615117" w14:textId="6E2A1B4F" w:rsidR="00CB4C09" w:rsidRPr="009753E1" w:rsidRDefault="00CB4C09" w:rsidP="004442BA">
      <w:pPr>
        <w:spacing w:line="360" w:lineRule="auto"/>
        <w:jc w:val="center"/>
        <w:rPr>
          <w:rFonts w:ascii="Arial" w:hAnsi="Arial" w:cs="Arial"/>
        </w:rPr>
      </w:pPr>
      <w:r>
        <w:rPr>
          <w:noProof/>
        </w:rPr>
        <w:lastRenderedPageBreak/>
        <w:drawing>
          <wp:inline distT="0" distB="0" distL="0" distR="0" wp14:anchorId="750EB9EF" wp14:editId="20392465">
            <wp:extent cx="5731510" cy="8115935"/>
            <wp:effectExtent l="0" t="0" r="2540" b="0"/>
            <wp:docPr id="918805479" name="Picture 9"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805479" name="Picture 9" descr="A close-up of a letter&#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8115935"/>
                    </a:xfrm>
                    <a:prstGeom prst="rect">
                      <a:avLst/>
                    </a:prstGeom>
                    <a:noFill/>
                    <a:ln>
                      <a:noFill/>
                    </a:ln>
                  </pic:spPr>
                </pic:pic>
              </a:graphicData>
            </a:graphic>
          </wp:inline>
        </w:drawing>
      </w:r>
      <w:r>
        <w:rPr>
          <w:rFonts w:ascii="Arial" w:hAnsi="Arial" w:cs="Arial"/>
          <w:noProof/>
        </w:rPr>
        <w:lastRenderedPageBreak/>
        <w:drawing>
          <wp:inline distT="0" distB="0" distL="0" distR="0" wp14:anchorId="701F7508" wp14:editId="07A8B4BB">
            <wp:extent cx="5727700" cy="8096250"/>
            <wp:effectExtent l="0" t="0" r="6350" b="0"/>
            <wp:docPr id="17274525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p>
    <w:p w14:paraId="029C577A" w14:textId="6A35CB97" w:rsidR="00DB25CD" w:rsidRDefault="00A71853" w:rsidP="004442BA">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2FBA2661" wp14:editId="0BA27044">
                <wp:extent cx="5731510" cy="291132"/>
                <wp:effectExtent l="0" t="0" r="21590" b="13970"/>
                <wp:docPr id="4242156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91132"/>
                        </a:xfrm>
                        <a:prstGeom prst="rect">
                          <a:avLst/>
                        </a:prstGeom>
                        <a:solidFill>
                          <a:srgbClr val="FFFFFF"/>
                        </a:solidFill>
                        <a:ln w="9525">
                          <a:solidFill>
                            <a:srgbClr val="000000"/>
                          </a:solidFill>
                          <a:miter lim="800000"/>
                          <a:headEnd/>
                          <a:tailEnd/>
                        </a:ln>
                      </wps:spPr>
                      <wps:txbx>
                        <w:txbxContent>
                          <w:p w14:paraId="4D223DBD" w14:textId="321E3B4E" w:rsidR="00A71853" w:rsidRDefault="00A71853" w:rsidP="00A71853">
                            <w:pPr>
                              <w:spacing w:line="360" w:lineRule="auto"/>
                              <w:rPr>
                                <w:rFonts w:ascii="Arial" w:hAnsi="Arial" w:cs="Arial"/>
                                <w:b/>
                                <w:bCs/>
                              </w:rPr>
                            </w:pPr>
                            <w:r w:rsidRPr="002E134F">
                              <w:rPr>
                                <w:rFonts w:ascii="Arial" w:hAnsi="Arial" w:cs="Arial"/>
                                <w:b/>
                                <w:bCs/>
                                <w:i/>
                                <w:iCs/>
                              </w:rPr>
                              <w:t xml:space="preserve">Figure </w:t>
                            </w:r>
                            <w:r>
                              <w:rPr>
                                <w:rFonts w:ascii="Arial" w:hAnsi="Arial" w:cs="Arial"/>
                                <w:b/>
                                <w:bCs/>
                                <w:i/>
                                <w:iCs/>
                              </w:rPr>
                              <w:t>9</w:t>
                            </w:r>
                            <w:r>
                              <w:rPr>
                                <w:rFonts w:ascii="Arial" w:hAnsi="Arial" w:cs="Arial"/>
                                <w:b/>
                                <w:bCs/>
                              </w:rPr>
                              <w:t xml:space="preserve">: </w:t>
                            </w:r>
                            <w:r w:rsidR="0044520C" w:rsidRPr="009753E1">
                              <w:rPr>
                                <w:rFonts w:ascii="Arial" w:hAnsi="Arial" w:cs="Arial"/>
                                <w:b/>
                                <w:bCs/>
                              </w:rPr>
                              <w:t xml:space="preserve">Application for </w:t>
                            </w:r>
                            <w:r w:rsidR="0044520C">
                              <w:rPr>
                                <w:rFonts w:ascii="Arial" w:hAnsi="Arial" w:cs="Arial"/>
                                <w:b/>
                                <w:bCs/>
                              </w:rPr>
                              <w:t>e</w:t>
                            </w:r>
                            <w:r w:rsidR="0044520C" w:rsidRPr="009753E1">
                              <w:rPr>
                                <w:rFonts w:ascii="Arial" w:hAnsi="Arial" w:cs="Arial"/>
                                <w:b/>
                                <w:bCs/>
                              </w:rPr>
                              <w:t xml:space="preserve">thical </w:t>
                            </w:r>
                            <w:r w:rsidR="0044520C">
                              <w:rPr>
                                <w:rFonts w:ascii="Arial" w:hAnsi="Arial" w:cs="Arial"/>
                                <w:b/>
                                <w:bCs/>
                              </w:rPr>
                              <w:t>a</w:t>
                            </w:r>
                            <w:r w:rsidR="0044520C" w:rsidRPr="009753E1">
                              <w:rPr>
                                <w:rFonts w:ascii="Arial" w:hAnsi="Arial" w:cs="Arial"/>
                                <w:b/>
                                <w:bCs/>
                              </w:rPr>
                              <w:t>pproval from UWTSD</w:t>
                            </w:r>
                          </w:p>
                          <w:p w14:paraId="302EABF9" w14:textId="35A75760" w:rsidR="00A71853" w:rsidRDefault="00A71853" w:rsidP="00A71853">
                            <w:pPr>
                              <w:spacing w:line="360" w:lineRule="auto"/>
                              <w:jc w:val="both"/>
                              <w:rPr>
                                <w:rFonts w:ascii="Arial" w:hAnsi="Arial" w:cs="Arial"/>
                                <w:b/>
                                <w:bCs/>
                              </w:rPr>
                            </w:pPr>
                          </w:p>
                          <w:p w14:paraId="09883631" w14:textId="77777777" w:rsidR="00A71853" w:rsidRDefault="00A71853" w:rsidP="00A71853"/>
                        </w:txbxContent>
                      </wps:txbx>
                      <wps:bodyPr rot="0" vert="horz" wrap="square" lIns="91440" tIns="45720" rIns="91440" bIns="45720" anchor="t" anchorCtr="0">
                        <a:noAutofit/>
                      </wps:bodyPr>
                    </wps:wsp>
                  </a:graphicData>
                </a:graphic>
              </wp:inline>
            </w:drawing>
          </mc:Choice>
          <mc:Fallback>
            <w:pict>
              <v:shape w14:anchorId="2FBA2661" id="_x0000_s1033" type="#_x0000_t202" style="width:451.3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">
                <v:textbox>
                  <w:txbxContent>
                    <w:p w14:paraId="4D223DBD" w14:textId="321E3B4E" w:rsidR="00A71853" w:rsidRDefault="00A71853" w:rsidP="00A71853">
                      <w:pPr>
                        <w:spacing w:line="360" w:lineRule="auto"/>
                        <w:rPr>
                          <w:rFonts w:ascii="Arial" w:hAnsi="Arial" w:cs="Arial"/>
                          <w:b/>
                          <w:bCs/>
                        </w:rPr>
                      </w:pPr>
                      <w:r w:rsidRPr="002E134F">
                        <w:rPr>
                          <w:rFonts w:ascii="Arial" w:hAnsi="Arial" w:cs="Arial"/>
                          <w:b/>
                          <w:bCs/>
                          <w:i/>
                          <w:iCs/>
                        </w:rPr>
                        <w:t xml:space="preserve">Figure </w:t>
                      </w:r>
                      <w:r>
                        <w:rPr>
                          <w:rFonts w:ascii="Arial" w:hAnsi="Arial" w:cs="Arial"/>
                          <w:b/>
                          <w:bCs/>
                          <w:i/>
                          <w:iCs/>
                        </w:rPr>
                        <w:t>9</w:t>
                      </w:r>
                      <w:r>
                        <w:rPr>
                          <w:rFonts w:ascii="Arial" w:hAnsi="Arial" w:cs="Arial"/>
                          <w:b/>
                          <w:bCs/>
                        </w:rPr>
                        <w:t xml:space="preserve">: </w:t>
                      </w:r>
                      <w:r w:rsidR="0044520C" w:rsidRPr="009753E1">
                        <w:rPr>
                          <w:rFonts w:ascii="Arial" w:hAnsi="Arial" w:cs="Arial"/>
                          <w:b/>
                          <w:bCs/>
                        </w:rPr>
                        <w:t xml:space="preserve">Application for </w:t>
                      </w:r>
                      <w:r w:rsidR="0044520C">
                        <w:rPr>
                          <w:rFonts w:ascii="Arial" w:hAnsi="Arial" w:cs="Arial"/>
                          <w:b/>
                          <w:bCs/>
                        </w:rPr>
                        <w:t>e</w:t>
                      </w:r>
                      <w:r w:rsidR="0044520C" w:rsidRPr="009753E1">
                        <w:rPr>
                          <w:rFonts w:ascii="Arial" w:hAnsi="Arial" w:cs="Arial"/>
                          <w:b/>
                          <w:bCs/>
                        </w:rPr>
                        <w:t xml:space="preserve">thical </w:t>
                      </w:r>
                      <w:r w:rsidR="0044520C">
                        <w:rPr>
                          <w:rFonts w:ascii="Arial" w:hAnsi="Arial" w:cs="Arial"/>
                          <w:b/>
                          <w:bCs/>
                        </w:rPr>
                        <w:t>a</w:t>
                      </w:r>
                      <w:r w:rsidR="0044520C" w:rsidRPr="009753E1">
                        <w:rPr>
                          <w:rFonts w:ascii="Arial" w:hAnsi="Arial" w:cs="Arial"/>
                          <w:b/>
                          <w:bCs/>
                        </w:rPr>
                        <w:t>pproval from UWTSD</w:t>
                      </w:r>
                    </w:p>
                    <w:p w14:paraId="302EABF9" w14:textId="35A75760" w:rsidR="00A71853" w:rsidRDefault="00A71853" w:rsidP="00A71853">
                      <w:pPr>
                        <w:spacing w:line="360" w:lineRule="auto"/>
                        <w:jc w:val="both"/>
                        <w:rPr>
                          <w:rFonts w:ascii="Arial" w:hAnsi="Arial" w:cs="Arial"/>
                          <w:b/>
                          <w:bCs/>
                        </w:rPr>
                      </w:pPr>
                    </w:p>
                    <w:p w14:paraId="09883631" w14:textId="77777777" w:rsidR="00A71853" w:rsidRDefault="00A71853" w:rsidP="00A71853"/>
                  </w:txbxContent>
                </v:textbox>
                <w10:anchorlock/>
              </v:shape>
            </w:pict>
          </mc:Fallback>
        </mc:AlternateContent>
      </w:r>
    </w:p>
    <w:p w14:paraId="3DD1864A" w14:textId="01F2D7FC" w:rsidR="00D63452" w:rsidRDefault="00E0219D" w:rsidP="00C53371">
      <w:pPr>
        <w:pStyle w:val="VSCHeading"/>
      </w:pPr>
      <w:bookmarkStart w:id="49" w:name="_Toc170636880"/>
      <w:r w:rsidRPr="009753E1">
        <w:lastRenderedPageBreak/>
        <w:t xml:space="preserve">Appendix </w:t>
      </w:r>
      <w:r w:rsidR="00736D35">
        <w:t>J</w:t>
      </w:r>
      <w:r w:rsidR="00C53371">
        <w:t xml:space="preserve">: </w:t>
      </w:r>
      <w:r w:rsidR="00D14E3D">
        <w:t>Research project participant r</w:t>
      </w:r>
      <w:r w:rsidR="00D63452" w:rsidRPr="009753E1">
        <w:t xml:space="preserve">ecruitment </w:t>
      </w:r>
      <w:r w:rsidR="002575C8" w:rsidRPr="009753E1">
        <w:t>p</w:t>
      </w:r>
      <w:r w:rsidR="00D63452" w:rsidRPr="009753E1">
        <w:t>oster</w:t>
      </w:r>
      <w:bookmarkEnd w:id="49"/>
    </w:p>
    <w:p w14:paraId="58C2771F" w14:textId="77777777" w:rsidR="00C53371" w:rsidRPr="009753E1" w:rsidRDefault="00C53371" w:rsidP="00C53371">
      <w:pPr>
        <w:pStyle w:val="VSCHeading"/>
      </w:pPr>
    </w:p>
    <w:p w14:paraId="6C038269" w14:textId="5BA33190" w:rsidR="00664B98" w:rsidRPr="009753E1" w:rsidRDefault="00664B98" w:rsidP="004442BA">
      <w:pPr>
        <w:spacing w:line="360" w:lineRule="auto"/>
        <w:jc w:val="center"/>
        <w:rPr>
          <w:rFonts w:ascii="Arial" w:hAnsi="Arial" w:cs="Arial"/>
          <w:b/>
          <w:bCs/>
        </w:rPr>
      </w:pPr>
      <w:r w:rsidRPr="009753E1">
        <w:rPr>
          <w:rFonts w:ascii="Arial" w:hAnsi="Arial" w:cs="Arial"/>
          <w:b/>
          <w:bCs/>
          <w:noProof/>
        </w:rPr>
        <w:drawing>
          <wp:inline distT="0" distB="0" distL="0" distR="0" wp14:anchorId="24CA1D29" wp14:editId="5292757D">
            <wp:extent cx="5090400" cy="7200000"/>
            <wp:effectExtent l="0" t="0" r="0" b="1270"/>
            <wp:docPr id="1002487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090400" cy="7200000"/>
                    </a:xfrm>
                    <a:prstGeom prst="rect">
                      <a:avLst/>
                    </a:prstGeom>
                    <a:noFill/>
                    <a:ln>
                      <a:noFill/>
                    </a:ln>
                  </pic:spPr>
                </pic:pic>
              </a:graphicData>
            </a:graphic>
          </wp:inline>
        </w:drawing>
      </w:r>
    </w:p>
    <w:p w14:paraId="22163D63" w14:textId="77777777" w:rsidR="00664B98" w:rsidRPr="009753E1" w:rsidRDefault="00664B98" w:rsidP="00664B98">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4A3DD0B6" wp14:editId="2BCA5513">
                <wp:extent cx="5099050" cy="514350"/>
                <wp:effectExtent l="0" t="0" r="25400" b="19050"/>
                <wp:docPr id="1129206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9050" cy="514350"/>
                        </a:xfrm>
                        <a:prstGeom prst="rect">
                          <a:avLst/>
                        </a:prstGeom>
                        <a:solidFill>
                          <a:srgbClr val="FFFFFF"/>
                        </a:solidFill>
                        <a:ln w="9525">
                          <a:solidFill>
                            <a:srgbClr val="000000"/>
                          </a:solidFill>
                          <a:miter lim="800000"/>
                          <a:headEnd/>
                          <a:tailEnd/>
                        </a:ln>
                      </wps:spPr>
                      <wps:txbx>
                        <w:txbxContent>
                          <w:p w14:paraId="396798B5" w14:textId="57FE610C" w:rsidR="00664B98" w:rsidRDefault="00664B98" w:rsidP="00664B98">
                            <w:pPr>
                              <w:spacing w:line="360" w:lineRule="auto"/>
                              <w:rPr>
                                <w:rFonts w:ascii="Arial" w:hAnsi="Arial" w:cs="Arial"/>
                                <w:b/>
                                <w:bCs/>
                              </w:rPr>
                            </w:pPr>
                            <w:r w:rsidRPr="002E134F">
                              <w:rPr>
                                <w:rFonts w:ascii="Arial" w:hAnsi="Arial" w:cs="Arial"/>
                                <w:b/>
                                <w:bCs/>
                                <w:i/>
                                <w:iCs/>
                              </w:rPr>
                              <w:t xml:space="preserve">Figure </w:t>
                            </w:r>
                            <w:r w:rsidR="00A71853">
                              <w:rPr>
                                <w:rFonts w:ascii="Arial" w:hAnsi="Arial" w:cs="Arial"/>
                                <w:b/>
                                <w:bCs/>
                                <w:i/>
                                <w:iCs/>
                              </w:rPr>
                              <w:t>10</w:t>
                            </w:r>
                            <w:r>
                              <w:rPr>
                                <w:rFonts w:ascii="Arial" w:hAnsi="Arial" w:cs="Arial"/>
                                <w:b/>
                                <w:bCs/>
                              </w:rPr>
                              <w:t>: R</w:t>
                            </w:r>
                            <w:r w:rsidR="00D14E3D">
                              <w:rPr>
                                <w:rFonts w:ascii="Arial" w:hAnsi="Arial" w:cs="Arial"/>
                                <w:b/>
                                <w:bCs/>
                              </w:rPr>
                              <w:t>esearch project participant r</w:t>
                            </w:r>
                            <w:r>
                              <w:rPr>
                                <w:rFonts w:ascii="Arial" w:hAnsi="Arial" w:cs="Arial"/>
                                <w:b/>
                                <w:bCs/>
                              </w:rPr>
                              <w:t>ecruitment poster. Contact name and address altered for school use in line with school policy.</w:t>
                            </w:r>
                          </w:p>
                          <w:p w14:paraId="565A2AA0" w14:textId="77777777" w:rsidR="00664B98" w:rsidRDefault="00664B98" w:rsidP="00664B98"/>
                        </w:txbxContent>
                      </wps:txbx>
                      <wps:bodyPr rot="0" vert="horz" wrap="square" lIns="91440" tIns="45720" rIns="91440" bIns="45720" anchor="t" anchorCtr="0">
                        <a:noAutofit/>
                      </wps:bodyPr>
                    </wps:wsp>
                  </a:graphicData>
                </a:graphic>
              </wp:inline>
            </w:drawing>
          </mc:Choice>
          <mc:Fallback>
            <w:pict>
              <v:shape w14:anchorId="4A3DD0B6" id="_x0000_s1034" type="#_x0000_t202" style="width:401.5pt;height:4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">
                <v:textbox>
                  <w:txbxContent>
                    <w:p w14:paraId="396798B5" w14:textId="57FE610C" w:rsidR="00664B98" w:rsidRDefault="00664B98" w:rsidP="00664B98">
                      <w:pPr>
                        <w:spacing w:line="360" w:lineRule="auto"/>
                        <w:rPr>
                          <w:rFonts w:ascii="Arial" w:hAnsi="Arial" w:cs="Arial"/>
                          <w:b/>
                          <w:bCs/>
                        </w:rPr>
                      </w:pPr>
                      <w:r w:rsidRPr="002E134F">
                        <w:rPr>
                          <w:rFonts w:ascii="Arial" w:hAnsi="Arial" w:cs="Arial"/>
                          <w:b/>
                          <w:bCs/>
                          <w:i/>
                          <w:iCs/>
                        </w:rPr>
                        <w:t xml:space="preserve">Figure </w:t>
                      </w:r>
                      <w:r w:rsidR="00A71853">
                        <w:rPr>
                          <w:rFonts w:ascii="Arial" w:hAnsi="Arial" w:cs="Arial"/>
                          <w:b/>
                          <w:bCs/>
                          <w:i/>
                          <w:iCs/>
                        </w:rPr>
                        <w:t>10</w:t>
                      </w:r>
                      <w:r>
                        <w:rPr>
                          <w:rFonts w:ascii="Arial" w:hAnsi="Arial" w:cs="Arial"/>
                          <w:b/>
                          <w:bCs/>
                        </w:rPr>
                        <w:t>: R</w:t>
                      </w:r>
                      <w:r w:rsidR="00D14E3D">
                        <w:rPr>
                          <w:rFonts w:ascii="Arial" w:hAnsi="Arial" w:cs="Arial"/>
                          <w:b/>
                          <w:bCs/>
                        </w:rPr>
                        <w:t>esearch project participant r</w:t>
                      </w:r>
                      <w:r>
                        <w:rPr>
                          <w:rFonts w:ascii="Arial" w:hAnsi="Arial" w:cs="Arial"/>
                          <w:b/>
                          <w:bCs/>
                        </w:rPr>
                        <w:t>ecruitment poster. Contact name and address altered for school use in line with school policy.</w:t>
                      </w:r>
                    </w:p>
                    <w:p w14:paraId="565A2AA0" w14:textId="77777777" w:rsidR="00664B98" w:rsidRDefault="00664B98" w:rsidP="00664B98"/>
                  </w:txbxContent>
                </v:textbox>
                <w10:anchorlock/>
              </v:shape>
            </w:pict>
          </mc:Fallback>
        </mc:AlternateContent>
      </w:r>
    </w:p>
    <w:p w14:paraId="148458D2" w14:textId="7550E7A9" w:rsidR="00E0219D" w:rsidRPr="009753E1" w:rsidRDefault="00664B98" w:rsidP="00C53371">
      <w:pPr>
        <w:pStyle w:val="VSCHeading"/>
      </w:pPr>
      <w:bookmarkStart w:id="50" w:name="_Toc170636881"/>
      <w:r w:rsidRPr="009753E1">
        <w:lastRenderedPageBreak/>
        <w:t xml:space="preserve">Appendix </w:t>
      </w:r>
      <w:r w:rsidR="00736D35">
        <w:t>K</w:t>
      </w:r>
      <w:r w:rsidR="00C53371">
        <w:t xml:space="preserve">: </w:t>
      </w:r>
      <w:r w:rsidR="00E0219D" w:rsidRPr="009753E1">
        <w:t xml:space="preserve">Qualifying </w:t>
      </w:r>
      <w:r w:rsidR="002575C8" w:rsidRPr="009753E1">
        <w:t>q</w:t>
      </w:r>
      <w:r w:rsidR="00E0219D" w:rsidRPr="009753E1">
        <w:t>uestionnaire</w:t>
      </w:r>
      <w:bookmarkEnd w:id="50"/>
    </w:p>
    <w:p w14:paraId="5D554B75" w14:textId="7B21FDF3" w:rsidR="007F6106" w:rsidRPr="009753E1" w:rsidRDefault="007F6106" w:rsidP="007F6106">
      <w:pPr>
        <w:spacing w:line="360" w:lineRule="auto"/>
        <w:rPr>
          <w:rFonts w:ascii="Arial" w:hAnsi="Arial" w:cs="Arial"/>
          <w:b/>
          <w:bCs/>
        </w:rPr>
      </w:pPr>
      <w:r w:rsidRPr="009753E1">
        <w:rPr>
          <w:rFonts w:ascii="Arial" w:hAnsi="Arial" w:cs="Arial"/>
          <w:b/>
          <w:bCs/>
          <w:noProof/>
        </w:rPr>
        <w:drawing>
          <wp:inline distT="0" distB="0" distL="0" distR="0" wp14:anchorId="62183C2D" wp14:editId="1B1F46FC">
            <wp:extent cx="5731200" cy="7552800"/>
            <wp:effectExtent l="0" t="0" r="3175" b="0"/>
            <wp:docPr id="1429993562" name="Picture 3"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93562" name="Picture 3" descr="A close-up of a questionnaire&#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1200" cy="7552800"/>
                    </a:xfrm>
                    <a:prstGeom prst="rect">
                      <a:avLst/>
                    </a:prstGeom>
                    <a:noFill/>
                    <a:ln>
                      <a:noFill/>
                    </a:ln>
                  </pic:spPr>
                </pic:pic>
              </a:graphicData>
            </a:graphic>
          </wp:inline>
        </w:drawing>
      </w:r>
    </w:p>
    <w:p w14:paraId="744CD66A" w14:textId="3701344A" w:rsidR="00E0219D" w:rsidRPr="009753E1" w:rsidRDefault="007F6106" w:rsidP="007F6106">
      <w:pPr>
        <w:spacing w:line="360" w:lineRule="auto"/>
        <w:jc w:val="center"/>
        <w:rPr>
          <w:rFonts w:ascii="Arial" w:hAnsi="Arial" w:cs="Arial"/>
          <w:b/>
          <w:bCs/>
        </w:rPr>
      </w:pPr>
      <w:r w:rsidRPr="009753E1">
        <w:rPr>
          <w:rFonts w:ascii="Arial" w:hAnsi="Arial" w:cs="Arial"/>
          <w:b/>
          <w:bCs/>
          <w:noProof/>
        </w:rPr>
        <w:lastRenderedPageBreak/>
        <w:drawing>
          <wp:inline distT="0" distB="0" distL="0" distR="0" wp14:anchorId="77375665" wp14:editId="19F2E1BB">
            <wp:extent cx="5731200" cy="8557200"/>
            <wp:effectExtent l="0" t="0" r="3175" b="0"/>
            <wp:docPr id="39939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1200" cy="8557200"/>
                    </a:xfrm>
                    <a:prstGeom prst="rect">
                      <a:avLst/>
                    </a:prstGeom>
                    <a:noFill/>
                    <a:ln>
                      <a:noFill/>
                    </a:ln>
                  </pic:spPr>
                </pic:pic>
              </a:graphicData>
            </a:graphic>
          </wp:inline>
        </w:drawing>
      </w:r>
      <w:r w:rsidRPr="009753E1">
        <w:rPr>
          <w:rFonts w:ascii="Arial" w:hAnsi="Arial" w:cs="Arial"/>
          <w:b/>
          <w:bCs/>
          <w:noProof/>
        </w:rPr>
        <w:lastRenderedPageBreak/>
        <w:drawing>
          <wp:inline distT="0" distB="0" distL="0" distR="0" wp14:anchorId="7ED8DB07" wp14:editId="15CA7CEE">
            <wp:extent cx="5731200" cy="5914800"/>
            <wp:effectExtent l="0" t="0" r="3175" b="0"/>
            <wp:docPr id="1955453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1200" cy="5914800"/>
                    </a:xfrm>
                    <a:prstGeom prst="rect">
                      <a:avLst/>
                    </a:prstGeom>
                    <a:noFill/>
                    <a:ln>
                      <a:noFill/>
                    </a:ln>
                  </pic:spPr>
                </pic:pic>
              </a:graphicData>
            </a:graphic>
          </wp:inline>
        </w:drawing>
      </w:r>
    </w:p>
    <w:p w14:paraId="3004B2F3" w14:textId="77777777" w:rsidR="007F6106" w:rsidRPr="009753E1" w:rsidRDefault="007F6106" w:rsidP="007F6106">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3F51F2FD" wp14:editId="45E39E2A">
                <wp:extent cx="5731510" cy="291132"/>
                <wp:effectExtent l="0" t="0" r="21590" b="13970"/>
                <wp:docPr id="2199414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91132"/>
                        </a:xfrm>
                        <a:prstGeom prst="rect">
                          <a:avLst/>
                        </a:prstGeom>
                        <a:solidFill>
                          <a:srgbClr val="FFFFFF"/>
                        </a:solidFill>
                        <a:ln w="9525">
                          <a:solidFill>
                            <a:srgbClr val="000000"/>
                          </a:solidFill>
                          <a:miter lim="800000"/>
                          <a:headEnd/>
                          <a:tailEnd/>
                        </a:ln>
                      </wps:spPr>
                      <wps:txbx>
                        <w:txbxContent>
                          <w:p w14:paraId="792D23A7" w14:textId="0264787C" w:rsidR="007F6106" w:rsidRDefault="007F6106" w:rsidP="007F6106">
                            <w:pPr>
                              <w:spacing w:line="360" w:lineRule="auto"/>
                            </w:pPr>
                            <w:r w:rsidRPr="002E134F">
                              <w:rPr>
                                <w:rFonts w:ascii="Arial" w:hAnsi="Arial" w:cs="Arial"/>
                                <w:b/>
                                <w:bCs/>
                                <w:i/>
                                <w:iCs/>
                              </w:rPr>
                              <w:t xml:space="preserve">Figure </w:t>
                            </w:r>
                            <w:r w:rsidR="00A71853">
                              <w:rPr>
                                <w:rFonts w:ascii="Arial" w:hAnsi="Arial" w:cs="Arial"/>
                                <w:b/>
                                <w:bCs/>
                                <w:i/>
                                <w:iCs/>
                              </w:rPr>
                              <w:t>11</w:t>
                            </w:r>
                            <w:r>
                              <w:rPr>
                                <w:rFonts w:ascii="Arial" w:hAnsi="Arial" w:cs="Arial"/>
                                <w:b/>
                                <w:bCs/>
                              </w:rPr>
                              <w:t>: Qualifying questionnaire to recruit convenience sample</w:t>
                            </w:r>
                          </w:p>
                        </w:txbxContent>
                      </wps:txbx>
                      <wps:bodyPr rot="0" vert="horz" wrap="square" lIns="91440" tIns="45720" rIns="91440" bIns="45720" anchor="t" anchorCtr="0">
                        <a:noAutofit/>
                      </wps:bodyPr>
                    </wps:wsp>
                  </a:graphicData>
                </a:graphic>
              </wp:inline>
            </w:drawing>
          </mc:Choice>
          <mc:Fallback>
            <w:pict>
              <v:shape w14:anchorId="3F51F2FD" id="_x0000_s1035" type="#_x0000_t202" style="width:451.3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">
                <v:textbox>
                  <w:txbxContent>
                    <w:p w14:paraId="792D23A7" w14:textId="0264787C" w:rsidR="007F6106" w:rsidRDefault="007F6106" w:rsidP="007F6106">
                      <w:pPr>
                        <w:spacing w:line="360" w:lineRule="auto"/>
                      </w:pPr>
                      <w:r w:rsidRPr="002E134F">
                        <w:rPr>
                          <w:rFonts w:ascii="Arial" w:hAnsi="Arial" w:cs="Arial"/>
                          <w:b/>
                          <w:bCs/>
                          <w:i/>
                          <w:iCs/>
                        </w:rPr>
                        <w:t xml:space="preserve">Figure </w:t>
                      </w:r>
                      <w:r w:rsidR="00A71853">
                        <w:rPr>
                          <w:rFonts w:ascii="Arial" w:hAnsi="Arial" w:cs="Arial"/>
                          <w:b/>
                          <w:bCs/>
                          <w:i/>
                          <w:iCs/>
                        </w:rPr>
                        <w:t>11</w:t>
                      </w:r>
                      <w:r>
                        <w:rPr>
                          <w:rFonts w:ascii="Arial" w:hAnsi="Arial" w:cs="Arial"/>
                          <w:b/>
                          <w:bCs/>
                        </w:rPr>
                        <w:t>: Qualifying questionnaire to recruit convenience sample</w:t>
                      </w:r>
                    </w:p>
                  </w:txbxContent>
                </v:textbox>
                <w10:anchorlock/>
              </v:shape>
            </w:pict>
          </mc:Fallback>
        </mc:AlternateContent>
      </w:r>
    </w:p>
    <w:p w14:paraId="283796F9" w14:textId="77777777" w:rsidR="00DB25CD" w:rsidRDefault="00DB25CD" w:rsidP="007F6106">
      <w:pPr>
        <w:spacing w:line="360" w:lineRule="auto"/>
        <w:jc w:val="center"/>
        <w:rPr>
          <w:rFonts w:ascii="Arial" w:hAnsi="Arial" w:cs="Arial"/>
          <w:b/>
          <w:bCs/>
        </w:rPr>
      </w:pPr>
    </w:p>
    <w:p w14:paraId="725B4689" w14:textId="77777777" w:rsidR="00DB25CD" w:rsidRDefault="00DB25CD" w:rsidP="007F6106">
      <w:pPr>
        <w:spacing w:line="360" w:lineRule="auto"/>
        <w:jc w:val="center"/>
        <w:rPr>
          <w:rFonts w:ascii="Arial" w:hAnsi="Arial" w:cs="Arial"/>
          <w:b/>
          <w:bCs/>
        </w:rPr>
      </w:pPr>
    </w:p>
    <w:p w14:paraId="527DD459" w14:textId="77777777" w:rsidR="00DB25CD" w:rsidRDefault="00DB25CD" w:rsidP="007F6106">
      <w:pPr>
        <w:spacing w:line="360" w:lineRule="auto"/>
        <w:jc w:val="center"/>
        <w:rPr>
          <w:rFonts w:ascii="Arial" w:hAnsi="Arial" w:cs="Arial"/>
          <w:b/>
          <w:bCs/>
        </w:rPr>
      </w:pPr>
    </w:p>
    <w:p w14:paraId="2CF7EE4E" w14:textId="77777777" w:rsidR="00DB25CD" w:rsidRDefault="00DB25CD" w:rsidP="007F6106">
      <w:pPr>
        <w:spacing w:line="360" w:lineRule="auto"/>
        <w:jc w:val="center"/>
        <w:rPr>
          <w:rFonts w:ascii="Arial" w:hAnsi="Arial" w:cs="Arial"/>
          <w:b/>
          <w:bCs/>
        </w:rPr>
      </w:pPr>
    </w:p>
    <w:p w14:paraId="001F0F73" w14:textId="77777777" w:rsidR="00DB25CD" w:rsidRDefault="00DB25CD" w:rsidP="007F6106">
      <w:pPr>
        <w:spacing w:line="360" w:lineRule="auto"/>
        <w:jc w:val="center"/>
        <w:rPr>
          <w:rFonts w:ascii="Arial" w:hAnsi="Arial" w:cs="Arial"/>
          <w:b/>
          <w:bCs/>
        </w:rPr>
      </w:pPr>
    </w:p>
    <w:p w14:paraId="1E6D4336" w14:textId="77777777" w:rsidR="00DB25CD" w:rsidRDefault="00DB25CD" w:rsidP="007F6106">
      <w:pPr>
        <w:spacing w:line="360" w:lineRule="auto"/>
        <w:jc w:val="center"/>
        <w:rPr>
          <w:rFonts w:ascii="Arial" w:hAnsi="Arial" w:cs="Arial"/>
          <w:b/>
          <w:bCs/>
        </w:rPr>
      </w:pPr>
    </w:p>
    <w:p w14:paraId="14CF8F92" w14:textId="77777777" w:rsidR="00DB25CD" w:rsidRDefault="00DB25CD" w:rsidP="007F6106">
      <w:pPr>
        <w:spacing w:line="360" w:lineRule="auto"/>
        <w:jc w:val="center"/>
        <w:rPr>
          <w:rFonts w:ascii="Arial" w:hAnsi="Arial" w:cs="Arial"/>
          <w:b/>
          <w:bCs/>
        </w:rPr>
      </w:pPr>
    </w:p>
    <w:p w14:paraId="42B69A90" w14:textId="28363E25" w:rsidR="00C53371" w:rsidRDefault="002575C8" w:rsidP="00C53371">
      <w:pPr>
        <w:pStyle w:val="VSCHeading"/>
      </w:pPr>
      <w:bookmarkStart w:id="51" w:name="_Toc170636882"/>
      <w:r w:rsidRPr="009753E1">
        <w:lastRenderedPageBreak/>
        <w:t xml:space="preserve">Appendix </w:t>
      </w:r>
      <w:r w:rsidR="00736D35">
        <w:t>L</w:t>
      </w:r>
      <w:r w:rsidR="00C53371">
        <w:t xml:space="preserve">: </w:t>
      </w:r>
      <w:r w:rsidR="008E3831">
        <w:t>Participant pack</w:t>
      </w:r>
      <w:bookmarkEnd w:id="51"/>
      <w:r w:rsidR="00C53371">
        <w:br/>
      </w:r>
    </w:p>
    <w:p w14:paraId="64548003" w14:textId="77777777" w:rsidR="00616FFD" w:rsidRDefault="003403E2" w:rsidP="003403E2">
      <w:pPr>
        <w:spacing w:line="360" w:lineRule="auto"/>
        <w:jc w:val="center"/>
        <w:rPr>
          <w:rFonts w:ascii="Arial" w:hAnsi="Arial" w:cs="Arial"/>
          <w:b/>
          <w:bCs/>
          <w:noProof/>
        </w:rPr>
      </w:pPr>
      <w:r>
        <w:rPr>
          <w:rFonts w:ascii="Arial" w:hAnsi="Arial" w:cs="Arial"/>
          <w:b/>
          <w:bCs/>
        </w:rPr>
        <w:t>Participant pack: Consent form</w:t>
      </w:r>
      <w:r w:rsidR="00616FFD">
        <w:rPr>
          <w:rFonts w:ascii="Arial" w:hAnsi="Arial" w:cs="Arial"/>
          <w:b/>
          <w:bCs/>
          <w:noProof/>
        </w:rPr>
        <w:drawing>
          <wp:inline distT="0" distB="0" distL="0" distR="0" wp14:anchorId="555EA6A4" wp14:editId="527405CB">
            <wp:extent cx="5328000" cy="7754400"/>
            <wp:effectExtent l="0" t="0" r="6350" b="0"/>
            <wp:docPr id="180302405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3">
                      <a:extLst>
                        <a:ext uri="{28A0092B-C50C-407E-A947-70E740481C1C}">
                          <a14:useLocalDpi xmlns:a14="http://schemas.microsoft.com/office/drawing/2010/main" val="0"/>
                        </a:ext>
                      </a:extLst>
                    </a:blip>
                    <a:srcRect l="8109" t="6082" r="7988" b="7545"/>
                    <a:stretch/>
                  </pic:blipFill>
                  <pic:spPr bwMode="auto">
                    <a:xfrm>
                      <a:off x="0" y="0"/>
                      <a:ext cx="5328000" cy="7754400"/>
                    </a:xfrm>
                    <a:prstGeom prst="rect">
                      <a:avLst/>
                    </a:prstGeom>
                    <a:noFill/>
                    <a:ln>
                      <a:noFill/>
                    </a:ln>
                    <a:extLst>
                      <a:ext uri="{53640926-AAD7-44D8-BBD7-CCE9431645EC}">
                        <a14:shadowObscured xmlns:a14="http://schemas.microsoft.com/office/drawing/2010/main"/>
                      </a:ext>
                    </a:extLst>
                  </pic:spPr>
                </pic:pic>
              </a:graphicData>
            </a:graphic>
          </wp:inline>
        </w:drawing>
      </w:r>
    </w:p>
    <w:p w14:paraId="57FFAF93" w14:textId="77777777" w:rsidR="00616FFD" w:rsidRDefault="00616FFD" w:rsidP="003403E2">
      <w:pPr>
        <w:spacing w:line="360" w:lineRule="auto"/>
        <w:jc w:val="center"/>
        <w:rPr>
          <w:rFonts w:ascii="Arial" w:hAnsi="Arial" w:cs="Arial"/>
          <w:b/>
          <w:bCs/>
          <w:noProof/>
        </w:rPr>
      </w:pPr>
      <w:r>
        <w:rPr>
          <w:rFonts w:ascii="Arial" w:hAnsi="Arial" w:cs="Arial"/>
          <w:b/>
          <w:bCs/>
          <w:noProof/>
        </w:rPr>
        <w:lastRenderedPageBreak/>
        <w:drawing>
          <wp:inline distT="0" distB="0" distL="0" distR="0" wp14:anchorId="22BE37A1" wp14:editId="4A1652CE">
            <wp:extent cx="5328000" cy="7455600"/>
            <wp:effectExtent l="0" t="0" r="6350" b="0"/>
            <wp:docPr id="5098947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94">
                      <a:extLst>
                        <a:ext uri="{28A0092B-C50C-407E-A947-70E740481C1C}">
                          <a14:useLocalDpi xmlns:a14="http://schemas.microsoft.com/office/drawing/2010/main" val="0"/>
                        </a:ext>
                      </a:extLst>
                    </a:blip>
                    <a:srcRect l="7372" t="6429" r="4918" b="6771"/>
                    <a:stretch/>
                  </pic:blipFill>
                  <pic:spPr bwMode="auto">
                    <a:xfrm>
                      <a:off x="0" y="0"/>
                      <a:ext cx="5328000" cy="7455600"/>
                    </a:xfrm>
                    <a:prstGeom prst="rect">
                      <a:avLst/>
                    </a:prstGeom>
                    <a:noFill/>
                    <a:ln>
                      <a:noFill/>
                    </a:ln>
                    <a:extLst>
                      <a:ext uri="{53640926-AAD7-44D8-BBD7-CCE9431645EC}">
                        <a14:shadowObscured xmlns:a14="http://schemas.microsoft.com/office/drawing/2010/main"/>
                      </a:ext>
                    </a:extLst>
                  </pic:spPr>
                </pic:pic>
              </a:graphicData>
            </a:graphic>
          </wp:inline>
        </w:drawing>
      </w:r>
    </w:p>
    <w:p w14:paraId="59C3D6DC" w14:textId="71E4222B" w:rsidR="00616FFD" w:rsidRDefault="00616FFD" w:rsidP="003403E2">
      <w:pPr>
        <w:spacing w:line="360" w:lineRule="auto"/>
        <w:jc w:val="center"/>
        <w:rPr>
          <w:rFonts w:ascii="Arial" w:hAnsi="Arial" w:cs="Arial"/>
          <w:b/>
          <w:bCs/>
        </w:rPr>
      </w:pPr>
      <w:r>
        <w:rPr>
          <w:rFonts w:ascii="Arial" w:hAnsi="Arial" w:cs="Arial"/>
          <w:b/>
          <w:bCs/>
          <w:noProof/>
        </w:rPr>
        <w:lastRenderedPageBreak/>
        <w:drawing>
          <wp:inline distT="0" distB="0" distL="0" distR="0" wp14:anchorId="166F6506" wp14:editId="06FF803C">
            <wp:extent cx="5328000" cy="6350400"/>
            <wp:effectExtent l="0" t="0" r="6350" b="0"/>
            <wp:docPr id="80290795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95">
                      <a:extLst>
                        <a:ext uri="{28A0092B-C50C-407E-A947-70E740481C1C}">
                          <a14:useLocalDpi xmlns:a14="http://schemas.microsoft.com/office/drawing/2010/main" val="0"/>
                        </a:ext>
                      </a:extLst>
                    </a:blip>
                    <a:srcRect l="7863" t="5560" r="7375" b="23014"/>
                    <a:stretch/>
                  </pic:blipFill>
                  <pic:spPr bwMode="auto">
                    <a:xfrm>
                      <a:off x="0" y="0"/>
                      <a:ext cx="5328000" cy="6350400"/>
                    </a:xfrm>
                    <a:prstGeom prst="rect">
                      <a:avLst/>
                    </a:prstGeom>
                    <a:noFill/>
                    <a:ln>
                      <a:noFill/>
                    </a:ln>
                    <a:extLst>
                      <a:ext uri="{53640926-AAD7-44D8-BBD7-CCE9431645EC}">
                        <a14:shadowObscured xmlns:a14="http://schemas.microsoft.com/office/drawing/2010/main"/>
                      </a:ext>
                    </a:extLst>
                  </pic:spPr>
                </pic:pic>
              </a:graphicData>
            </a:graphic>
          </wp:inline>
        </w:drawing>
      </w:r>
    </w:p>
    <w:p w14:paraId="10F4C374" w14:textId="77777777" w:rsidR="00616FFD" w:rsidRDefault="00616FFD" w:rsidP="003403E2">
      <w:pPr>
        <w:spacing w:line="360" w:lineRule="auto"/>
        <w:jc w:val="center"/>
        <w:rPr>
          <w:rFonts w:ascii="Arial" w:hAnsi="Arial" w:cs="Arial"/>
          <w:b/>
          <w:bCs/>
          <w:noProof/>
        </w:rPr>
      </w:pPr>
    </w:p>
    <w:p w14:paraId="36D08E85" w14:textId="459A754D" w:rsidR="00616FFD" w:rsidRDefault="00616FFD" w:rsidP="003403E2">
      <w:pPr>
        <w:spacing w:line="360" w:lineRule="auto"/>
        <w:jc w:val="center"/>
        <w:rPr>
          <w:rFonts w:ascii="Arial" w:hAnsi="Arial" w:cs="Arial"/>
          <w:b/>
          <w:bCs/>
          <w:noProof/>
        </w:rPr>
      </w:pPr>
      <w:r>
        <w:rPr>
          <w:rFonts w:ascii="Arial" w:hAnsi="Arial" w:cs="Arial"/>
          <w:b/>
          <w:bCs/>
        </w:rPr>
        <w:lastRenderedPageBreak/>
        <w:t>Participant pack: Consent form</w:t>
      </w:r>
      <w:r>
        <w:rPr>
          <w:rFonts w:ascii="Arial" w:hAnsi="Arial" w:cs="Arial"/>
          <w:b/>
          <w:bCs/>
          <w:noProof/>
        </w:rPr>
        <w:t xml:space="preserve"> continued</w:t>
      </w:r>
      <w:r>
        <w:rPr>
          <w:rFonts w:ascii="Arial" w:hAnsi="Arial" w:cs="Arial"/>
          <w:b/>
          <w:bCs/>
          <w:noProof/>
        </w:rPr>
        <w:drawing>
          <wp:inline distT="0" distB="0" distL="0" distR="0" wp14:anchorId="07B69D43" wp14:editId="18FB0472">
            <wp:extent cx="5328000" cy="7826400"/>
            <wp:effectExtent l="0" t="0" r="6350" b="3175"/>
            <wp:docPr id="126550109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96">
                      <a:extLst>
                        <a:ext uri="{28A0092B-C50C-407E-A947-70E740481C1C}">
                          <a14:useLocalDpi xmlns:a14="http://schemas.microsoft.com/office/drawing/2010/main" val="0"/>
                        </a:ext>
                      </a:extLst>
                    </a:blip>
                    <a:srcRect l="7863" t="5299" r="7499" b="6762"/>
                    <a:stretch/>
                  </pic:blipFill>
                  <pic:spPr bwMode="auto">
                    <a:xfrm>
                      <a:off x="0" y="0"/>
                      <a:ext cx="5328000" cy="7826400"/>
                    </a:xfrm>
                    <a:prstGeom prst="rect">
                      <a:avLst/>
                    </a:prstGeom>
                    <a:noFill/>
                    <a:ln>
                      <a:noFill/>
                    </a:ln>
                    <a:extLst>
                      <a:ext uri="{53640926-AAD7-44D8-BBD7-CCE9431645EC}">
                        <a14:shadowObscured xmlns:a14="http://schemas.microsoft.com/office/drawing/2010/main"/>
                      </a:ext>
                    </a:extLst>
                  </pic:spPr>
                </pic:pic>
              </a:graphicData>
            </a:graphic>
          </wp:inline>
        </w:drawing>
      </w:r>
    </w:p>
    <w:p w14:paraId="4002CB5B" w14:textId="77777777" w:rsidR="00616FFD" w:rsidRDefault="00616FFD" w:rsidP="003403E2">
      <w:pPr>
        <w:spacing w:line="360" w:lineRule="auto"/>
        <w:jc w:val="center"/>
        <w:rPr>
          <w:rFonts w:ascii="Arial" w:hAnsi="Arial" w:cs="Arial"/>
          <w:b/>
          <w:bCs/>
          <w:noProof/>
        </w:rPr>
      </w:pPr>
      <w:r>
        <w:rPr>
          <w:rFonts w:ascii="Arial" w:hAnsi="Arial" w:cs="Arial"/>
          <w:b/>
          <w:bCs/>
          <w:noProof/>
        </w:rPr>
        <w:lastRenderedPageBreak/>
        <w:drawing>
          <wp:inline distT="0" distB="0" distL="0" distR="0" wp14:anchorId="3858BF5E" wp14:editId="79F848DF">
            <wp:extent cx="5328000" cy="7761600"/>
            <wp:effectExtent l="0" t="0" r="6350" b="0"/>
            <wp:docPr id="2909127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97">
                      <a:extLst>
                        <a:ext uri="{28A0092B-C50C-407E-A947-70E740481C1C}">
                          <a14:useLocalDpi xmlns:a14="http://schemas.microsoft.com/office/drawing/2010/main" val="0"/>
                        </a:ext>
                      </a:extLst>
                    </a:blip>
                    <a:srcRect l="8969" t="6516" r="7621" b="7549"/>
                    <a:stretch/>
                  </pic:blipFill>
                  <pic:spPr bwMode="auto">
                    <a:xfrm>
                      <a:off x="0" y="0"/>
                      <a:ext cx="5328000" cy="7761600"/>
                    </a:xfrm>
                    <a:prstGeom prst="rect">
                      <a:avLst/>
                    </a:prstGeom>
                    <a:noFill/>
                    <a:ln>
                      <a:noFill/>
                    </a:ln>
                    <a:extLst>
                      <a:ext uri="{53640926-AAD7-44D8-BBD7-CCE9431645EC}">
                        <a14:shadowObscured xmlns:a14="http://schemas.microsoft.com/office/drawing/2010/main"/>
                      </a:ext>
                    </a:extLst>
                  </pic:spPr>
                </pic:pic>
              </a:graphicData>
            </a:graphic>
          </wp:inline>
        </w:drawing>
      </w:r>
    </w:p>
    <w:p w14:paraId="605045AA" w14:textId="79EE24B2" w:rsidR="00616FFD" w:rsidRDefault="00616FFD" w:rsidP="003403E2">
      <w:pPr>
        <w:spacing w:line="360" w:lineRule="auto"/>
        <w:jc w:val="center"/>
        <w:rPr>
          <w:rFonts w:ascii="Arial" w:hAnsi="Arial" w:cs="Arial"/>
          <w:b/>
          <w:bCs/>
        </w:rPr>
      </w:pPr>
      <w:r>
        <w:rPr>
          <w:rFonts w:ascii="Arial" w:hAnsi="Arial" w:cs="Arial"/>
          <w:b/>
          <w:bCs/>
          <w:noProof/>
        </w:rPr>
        <w:lastRenderedPageBreak/>
        <w:drawing>
          <wp:inline distT="0" distB="0" distL="0" distR="0" wp14:anchorId="696ED502" wp14:editId="4640444A">
            <wp:extent cx="5328000" cy="4899600"/>
            <wp:effectExtent l="0" t="0" r="6350" b="0"/>
            <wp:docPr id="8245729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98">
                      <a:extLst>
                        <a:ext uri="{28A0092B-C50C-407E-A947-70E740481C1C}">
                          <a14:useLocalDpi xmlns:a14="http://schemas.microsoft.com/office/drawing/2010/main" val="0"/>
                        </a:ext>
                      </a:extLst>
                    </a:blip>
                    <a:srcRect l="7495" t="5734" r="8972" b="39958"/>
                    <a:stretch/>
                  </pic:blipFill>
                  <pic:spPr bwMode="auto">
                    <a:xfrm>
                      <a:off x="0" y="0"/>
                      <a:ext cx="5328000" cy="4899600"/>
                    </a:xfrm>
                    <a:prstGeom prst="rect">
                      <a:avLst/>
                    </a:prstGeom>
                    <a:noFill/>
                    <a:ln>
                      <a:noFill/>
                    </a:ln>
                    <a:extLst>
                      <a:ext uri="{53640926-AAD7-44D8-BBD7-CCE9431645EC}">
                        <a14:shadowObscured xmlns:a14="http://schemas.microsoft.com/office/drawing/2010/main"/>
                      </a:ext>
                    </a:extLst>
                  </pic:spPr>
                </pic:pic>
              </a:graphicData>
            </a:graphic>
          </wp:inline>
        </w:drawing>
      </w:r>
    </w:p>
    <w:p w14:paraId="095B6884" w14:textId="77777777" w:rsidR="00616FFD" w:rsidRDefault="00616FFD" w:rsidP="007F6106">
      <w:pPr>
        <w:spacing w:line="360" w:lineRule="auto"/>
        <w:jc w:val="center"/>
        <w:rPr>
          <w:rFonts w:ascii="Arial" w:hAnsi="Arial" w:cs="Arial"/>
          <w:b/>
          <w:bCs/>
        </w:rPr>
      </w:pPr>
    </w:p>
    <w:p w14:paraId="3695CF2A" w14:textId="77777777" w:rsidR="00616FFD" w:rsidRDefault="00616FFD" w:rsidP="007F6106">
      <w:pPr>
        <w:spacing w:line="360" w:lineRule="auto"/>
        <w:jc w:val="center"/>
        <w:rPr>
          <w:rFonts w:ascii="Arial" w:hAnsi="Arial" w:cs="Arial"/>
          <w:b/>
          <w:bCs/>
        </w:rPr>
      </w:pPr>
    </w:p>
    <w:p w14:paraId="2FDB7E69" w14:textId="77777777" w:rsidR="00616FFD" w:rsidRDefault="00616FFD" w:rsidP="007F6106">
      <w:pPr>
        <w:spacing w:line="360" w:lineRule="auto"/>
        <w:jc w:val="center"/>
        <w:rPr>
          <w:rFonts w:ascii="Arial" w:hAnsi="Arial" w:cs="Arial"/>
          <w:b/>
          <w:bCs/>
        </w:rPr>
      </w:pPr>
    </w:p>
    <w:p w14:paraId="50938C4F" w14:textId="77777777" w:rsidR="00616FFD" w:rsidRDefault="00616FFD" w:rsidP="007F6106">
      <w:pPr>
        <w:spacing w:line="360" w:lineRule="auto"/>
        <w:jc w:val="center"/>
        <w:rPr>
          <w:rFonts w:ascii="Arial" w:hAnsi="Arial" w:cs="Arial"/>
          <w:b/>
          <w:bCs/>
        </w:rPr>
      </w:pPr>
    </w:p>
    <w:p w14:paraId="4517C8AA" w14:textId="77777777" w:rsidR="00616FFD" w:rsidRDefault="00616FFD" w:rsidP="007F6106">
      <w:pPr>
        <w:spacing w:line="360" w:lineRule="auto"/>
        <w:jc w:val="center"/>
        <w:rPr>
          <w:rFonts w:ascii="Arial" w:hAnsi="Arial" w:cs="Arial"/>
          <w:b/>
          <w:bCs/>
        </w:rPr>
      </w:pPr>
    </w:p>
    <w:p w14:paraId="2F3A284E" w14:textId="77777777" w:rsidR="00616FFD" w:rsidRDefault="00616FFD" w:rsidP="007F6106">
      <w:pPr>
        <w:spacing w:line="360" w:lineRule="auto"/>
        <w:jc w:val="center"/>
        <w:rPr>
          <w:rFonts w:ascii="Arial" w:hAnsi="Arial" w:cs="Arial"/>
          <w:b/>
          <w:bCs/>
        </w:rPr>
      </w:pPr>
    </w:p>
    <w:p w14:paraId="73F016EA" w14:textId="77777777" w:rsidR="00616FFD" w:rsidRDefault="00616FFD" w:rsidP="007F6106">
      <w:pPr>
        <w:spacing w:line="360" w:lineRule="auto"/>
        <w:jc w:val="center"/>
        <w:rPr>
          <w:rFonts w:ascii="Arial" w:hAnsi="Arial" w:cs="Arial"/>
          <w:b/>
          <w:bCs/>
        </w:rPr>
      </w:pPr>
    </w:p>
    <w:p w14:paraId="4C6C436C" w14:textId="77777777" w:rsidR="00616FFD" w:rsidRDefault="00616FFD" w:rsidP="007F6106">
      <w:pPr>
        <w:spacing w:line="360" w:lineRule="auto"/>
        <w:jc w:val="center"/>
        <w:rPr>
          <w:rFonts w:ascii="Arial" w:hAnsi="Arial" w:cs="Arial"/>
          <w:b/>
          <w:bCs/>
        </w:rPr>
      </w:pPr>
    </w:p>
    <w:p w14:paraId="2D2D8450" w14:textId="77777777" w:rsidR="00616FFD" w:rsidRDefault="00616FFD" w:rsidP="007F6106">
      <w:pPr>
        <w:spacing w:line="360" w:lineRule="auto"/>
        <w:jc w:val="center"/>
        <w:rPr>
          <w:rFonts w:ascii="Arial" w:hAnsi="Arial" w:cs="Arial"/>
          <w:b/>
          <w:bCs/>
        </w:rPr>
      </w:pPr>
    </w:p>
    <w:p w14:paraId="2E867B7E" w14:textId="77777777" w:rsidR="00616FFD" w:rsidRDefault="00616FFD" w:rsidP="007F6106">
      <w:pPr>
        <w:spacing w:line="360" w:lineRule="auto"/>
        <w:jc w:val="center"/>
        <w:rPr>
          <w:rFonts w:ascii="Arial" w:hAnsi="Arial" w:cs="Arial"/>
          <w:b/>
          <w:bCs/>
        </w:rPr>
      </w:pPr>
    </w:p>
    <w:p w14:paraId="3FA2286A" w14:textId="77777777" w:rsidR="00616FFD" w:rsidRDefault="00616FFD" w:rsidP="007F6106">
      <w:pPr>
        <w:spacing w:line="360" w:lineRule="auto"/>
        <w:jc w:val="center"/>
        <w:rPr>
          <w:rFonts w:ascii="Arial" w:hAnsi="Arial" w:cs="Arial"/>
          <w:b/>
          <w:bCs/>
        </w:rPr>
      </w:pPr>
    </w:p>
    <w:p w14:paraId="51C2F249" w14:textId="783C62AB" w:rsidR="002575C8" w:rsidRDefault="003403E2" w:rsidP="007F6106">
      <w:pPr>
        <w:spacing w:line="360" w:lineRule="auto"/>
        <w:jc w:val="center"/>
        <w:rPr>
          <w:rFonts w:ascii="Arial" w:hAnsi="Arial" w:cs="Arial"/>
          <w:b/>
          <w:bCs/>
        </w:rPr>
      </w:pPr>
      <w:r>
        <w:rPr>
          <w:rFonts w:ascii="Arial" w:hAnsi="Arial" w:cs="Arial"/>
          <w:b/>
          <w:bCs/>
        </w:rPr>
        <w:lastRenderedPageBreak/>
        <w:t xml:space="preserve">Participant pack: </w:t>
      </w:r>
      <w:r w:rsidR="002575C8" w:rsidRPr="009753E1">
        <w:rPr>
          <w:rFonts w:ascii="Arial" w:hAnsi="Arial" w:cs="Arial"/>
          <w:b/>
          <w:bCs/>
        </w:rPr>
        <w:t>Practice diary template</w:t>
      </w:r>
    </w:p>
    <w:p w14:paraId="1F77EA58" w14:textId="77777777" w:rsidR="00616FFD" w:rsidRDefault="00616FFD" w:rsidP="007F6106">
      <w:pPr>
        <w:spacing w:line="360" w:lineRule="auto"/>
        <w:jc w:val="center"/>
        <w:rPr>
          <w:rFonts w:ascii="Arial" w:hAnsi="Arial" w:cs="Arial"/>
          <w:b/>
          <w:bCs/>
          <w:noProof/>
        </w:rPr>
      </w:pPr>
      <w:r>
        <w:rPr>
          <w:rFonts w:ascii="Arial" w:hAnsi="Arial" w:cs="Arial"/>
          <w:b/>
          <w:bCs/>
          <w:noProof/>
        </w:rPr>
        <w:drawing>
          <wp:inline distT="0" distB="0" distL="0" distR="0" wp14:anchorId="43129D02" wp14:editId="20C4A9EB">
            <wp:extent cx="5328000" cy="7668000"/>
            <wp:effectExtent l="0" t="0" r="6350" b="0"/>
            <wp:docPr id="14198686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9">
                      <a:extLst>
                        <a:ext uri="{28A0092B-C50C-407E-A947-70E740481C1C}">
                          <a14:useLocalDpi xmlns:a14="http://schemas.microsoft.com/office/drawing/2010/main" val="0"/>
                        </a:ext>
                      </a:extLst>
                    </a:blip>
                    <a:srcRect l="7741" t="6255" r="7988" b="7986"/>
                    <a:stretch/>
                  </pic:blipFill>
                  <pic:spPr bwMode="auto">
                    <a:xfrm>
                      <a:off x="0" y="0"/>
                      <a:ext cx="5328000" cy="7668000"/>
                    </a:xfrm>
                    <a:prstGeom prst="rect">
                      <a:avLst/>
                    </a:prstGeom>
                    <a:noFill/>
                    <a:ln>
                      <a:noFill/>
                    </a:ln>
                    <a:extLst>
                      <a:ext uri="{53640926-AAD7-44D8-BBD7-CCE9431645EC}">
                        <a14:shadowObscured xmlns:a14="http://schemas.microsoft.com/office/drawing/2010/main"/>
                      </a:ext>
                    </a:extLst>
                  </pic:spPr>
                </pic:pic>
              </a:graphicData>
            </a:graphic>
          </wp:inline>
        </w:drawing>
      </w:r>
    </w:p>
    <w:p w14:paraId="2658A086" w14:textId="45B277E8" w:rsidR="00616FFD" w:rsidRDefault="00616FFD" w:rsidP="007F6106">
      <w:pPr>
        <w:spacing w:line="360" w:lineRule="auto"/>
        <w:jc w:val="center"/>
        <w:rPr>
          <w:rFonts w:ascii="Arial" w:hAnsi="Arial" w:cs="Arial"/>
          <w:b/>
          <w:bCs/>
          <w:noProof/>
        </w:rPr>
      </w:pPr>
    </w:p>
    <w:p w14:paraId="2BCC6724" w14:textId="6AAED406" w:rsidR="00616FFD" w:rsidRDefault="00616FFD" w:rsidP="007F6106">
      <w:pPr>
        <w:spacing w:line="360" w:lineRule="auto"/>
        <w:jc w:val="center"/>
        <w:rPr>
          <w:rFonts w:ascii="Arial" w:hAnsi="Arial" w:cs="Arial"/>
          <w:b/>
          <w:bCs/>
          <w:noProof/>
        </w:rPr>
      </w:pPr>
    </w:p>
    <w:p w14:paraId="45E71EC7" w14:textId="462F0B26" w:rsidR="003403E2" w:rsidRDefault="00616FFD"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50B857A9" wp14:editId="3AC6C24E">
            <wp:extent cx="5328000" cy="3826800"/>
            <wp:effectExtent l="0" t="0" r="6350" b="2540"/>
            <wp:docPr id="187617715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0">
                      <a:extLst>
                        <a:ext uri="{28A0092B-C50C-407E-A947-70E740481C1C}">
                          <a14:useLocalDpi xmlns:a14="http://schemas.microsoft.com/office/drawing/2010/main" val="0"/>
                        </a:ext>
                      </a:extLst>
                    </a:blip>
                    <a:srcRect l="8107" t="5821" r="7745" b="51425"/>
                    <a:stretch/>
                  </pic:blipFill>
                  <pic:spPr bwMode="auto">
                    <a:xfrm>
                      <a:off x="0" y="0"/>
                      <a:ext cx="5328000" cy="3826800"/>
                    </a:xfrm>
                    <a:prstGeom prst="rect">
                      <a:avLst/>
                    </a:prstGeom>
                    <a:noFill/>
                    <a:ln>
                      <a:noFill/>
                    </a:ln>
                    <a:extLst>
                      <a:ext uri="{53640926-AAD7-44D8-BBD7-CCE9431645EC}">
                        <a14:shadowObscured xmlns:a14="http://schemas.microsoft.com/office/drawing/2010/main"/>
                      </a:ext>
                    </a:extLst>
                  </pic:spPr>
                </pic:pic>
              </a:graphicData>
            </a:graphic>
          </wp:inline>
        </w:drawing>
      </w:r>
    </w:p>
    <w:p w14:paraId="3E440B5E" w14:textId="77777777" w:rsidR="008E3831" w:rsidRDefault="003403E2" w:rsidP="007F6106">
      <w:pPr>
        <w:spacing w:line="360" w:lineRule="auto"/>
        <w:jc w:val="center"/>
        <w:rPr>
          <w:rFonts w:ascii="Arial" w:hAnsi="Arial" w:cs="Arial"/>
          <w:b/>
          <w:bCs/>
        </w:rPr>
      </w:pPr>
      <w:r>
        <w:rPr>
          <w:rFonts w:ascii="Arial" w:hAnsi="Arial" w:cs="Arial"/>
          <w:b/>
          <w:bCs/>
        </w:rPr>
        <w:t>Participant pack: Voice care leaflets</w:t>
      </w:r>
      <w:r>
        <w:rPr>
          <w:rFonts w:ascii="Arial" w:hAnsi="Arial" w:cs="Arial"/>
          <w:b/>
          <w:bCs/>
          <w:noProof/>
        </w:rPr>
        <w:drawing>
          <wp:inline distT="0" distB="0" distL="0" distR="0" wp14:anchorId="5D433214" wp14:editId="77C40D46">
            <wp:extent cx="5732780" cy="4058285"/>
            <wp:effectExtent l="0" t="0" r="1270" b="0"/>
            <wp:docPr id="13597797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732780" cy="4058285"/>
                    </a:xfrm>
                    <a:prstGeom prst="rect">
                      <a:avLst/>
                    </a:prstGeom>
                    <a:noFill/>
                    <a:ln>
                      <a:noFill/>
                    </a:ln>
                  </pic:spPr>
                </pic:pic>
              </a:graphicData>
            </a:graphic>
          </wp:inline>
        </w:drawing>
      </w:r>
      <w:r w:rsidR="00616FFD" w:rsidRPr="00616FFD">
        <w:rPr>
          <w:rFonts w:ascii="Arial" w:hAnsi="Arial" w:cs="Arial"/>
          <w:b/>
          <w:bCs/>
        </w:rPr>
        <w:t xml:space="preserve"> </w:t>
      </w:r>
    </w:p>
    <w:p w14:paraId="6468E3D6" w14:textId="049AB5FB" w:rsidR="003403E2" w:rsidRPr="009753E1" w:rsidRDefault="00616FFD" w:rsidP="007F6106">
      <w:pPr>
        <w:spacing w:line="360" w:lineRule="auto"/>
        <w:jc w:val="center"/>
        <w:rPr>
          <w:rFonts w:ascii="Arial" w:hAnsi="Arial" w:cs="Arial"/>
          <w:b/>
          <w:bCs/>
        </w:rPr>
      </w:pPr>
      <w:r>
        <w:rPr>
          <w:rFonts w:ascii="Arial" w:hAnsi="Arial" w:cs="Arial"/>
          <w:b/>
          <w:bCs/>
        </w:rPr>
        <w:lastRenderedPageBreak/>
        <w:t>Participant pack: Voice care leaflets</w:t>
      </w:r>
      <w:r>
        <w:rPr>
          <w:rFonts w:ascii="Arial" w:hAnsi="Arial" w:cs="Arial"/>
          <w:b/>
          <w:bCs/>
          <w:noProof/>
        </w:rPr>
        <w:t xml:space="preserve"> continued</w:t>
      </w:r>
      <w:r w:rsidR="003403E2">
        <w:rPr>
          <w:rFonts w:ascii="Arial" w:hAnsi="Arial" w:cs="Arial"/>
          <w:b/>
          <w:bCs/>
          <w:noProof/>
        </w:rPr>
        <w:drawing>
          <wp:inline distT="0" distB="0" distL="0" distR="0" wp14:anchorId="4E661F36" wp14:editId="2646735A">
            <wp:extent cx="5732780" cy="4058285"/>
            <wp:effectExtent l="0" t="0" r="1270" b="0"/>
            <wp:docPr id="19872609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32780" cy="4058285"/>
                    </a:xfrm>
                    <a:prstGeom prst="rect">
                      <a:avLst/>
                    </a:prstGeom>
                    <a:noFill/>
                    <a:ln>
                      <a:noFill/>
                    </a:ln>
                  </pic:spPr>
                </pic:pic>
              </a:graphicData>
            </a:graphic>
          </wp:inline>
        </w:drawing>
      </w:r>
      <w:r w:rsidRPr="00616FFD">
        <w:rPr>
          <w:rFonts w:ascii="Arial" w:hAnsi="Arial" w:cs="Arial"/>
          <w:b/>
          <w:bCs/>
        </w:rPr>
        <w:t xml:space="preserve"> </w:t>
      </w:r>
      <w:r>
        <w:rPr>
          <w:rFonts w:ascii="Arial" w:hAnsi="Arial" w:cs="Arial"/>
          <w:b/>
          <w:bCs/>
        </w:rPr>
        <w:lastRenderedPageBreak/>
        <w:t>Participant pack: Voice care leaflets</w:t>
      </w:r>
      <w:r>
        <w:rPr>
          <w:rFonts w:ascii="Arial" w:hAnsi="Arial" w:cs="Arial"/>
          <w:b/>
          <w:bCs/>
          <w:noProof/>
        </w:rPr>
        <w:t xml:space="preserve"> continued </w:t>
      </w:r>
      <w:r w:rsidR="003403E2">
        <w:rPr>
          <w:rFonts w:ascii="Arial" w:hAnsi="Arial" w:cs="Arial"/>
          <w:b/>
          <w:bCs/>
          <w:noProof/>
        </w:rPr>
        <w:drawing>
          <wp:inline distT="0" distB="0" distL="0" distR="0" wp14:anchorId="78B56626" wp14:editId="6637E1AB">
            <wp:extent cx="5725795" cy="8096250"/>
            <wp:effectExtent l="0" t="0" r="8255" b="0"/>
            <wp:docPr id="13400025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5795" cy="8096250"/>
                    </a:xfrm>
                    <a:prstGeom prst="rect">
                      <a:avLst/>
                    </a:prstGeom>
                    <a:noFill/>
                    <a:ln>
                      <a:noFill/>
                    </a:ln>
                  </pic:spPr>
                </pic:pic>
              </a:graphicData>
            </a:graphic>
          </wp:inline>
        </w:drawing>
      </w:r>
    </w:p>
    <w:p w14:paraId="38CC9165" w14:textId="07175C8E" w:rsidR="00DB25CD" w:rsidRDefault="00A665F2" w:rsidP="007F6106">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64296363" wp14:editId="22D6CB5F">
                <wp:extent cx="5731510" cy="291132"/>
                <wp:effectExtent l="0" t="0" r="21590" b="13970"/>
                <wp:docPr id="1929122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91132"/>
                        </a:xfrm>
                        <a:prstGeom prst="rect">
                          <a:avLst/>
                        </a:prstGeom>
                        <a:solidFill>
                          <a:srgbClr val="FFFFFF"/>
                        </a:solidFill>
                        <a:ln w="9525">
                          <a:solidFill>
                            <a:srgbClr val="000000"/>
                          </a:solidFill>
                          <a:miter lim="800000"/>
                          <a:headEnd/>
                          <a:tailEnd/>
                        </a:ln>
                      </wps:spPr>
                      <wps:txbx>
                        <w:txbxContent>
                          <w:p w14:paraId="5C3477E4" w14:textId="65B7A6B0" w:rsidR="00A665F2" w:rsidRDefault="00A665F2" w:rsidP="00A665F2">
                            <w:pPr>
                              <w:spacing w:line="360" w:lineRule="auto"/>
                            </w:pPr>
                            <w:r w:rsidRPr="002E134F">
                              <w:rPr>
                                <w:rFonts w:ascii="Arial" w:hAnsi="Arial" w:cs="Arial"/>
                                <w:b/>
                                <w:bCs/>
                                <w:i/>
                                <w:iCs/>
                              </w:rPr>
                              <w:t xml:space="preserve">Figure </w:t>
                            </w:r>
                            <w:r w:rsidR="00A71853">
                              <w:rPr>
                                <w:rFonts w:ascii="Arial" w:hAnsi="Arial" w:cs="Arial"/>
                                <w:b/>
                                <w:bCs/>
                                <w:i/>
                                <w:iCs/>
                              </w:rPr>
                              <w:t>12</w:t>
                            </w:r>
                            <w:r>
                              <w:rPr>
                                <w:rFonts w:ascii="Arial" w:hAnsi="Arial" w:cs="Arial"/>
                                <w:b/>
                                <w:bCs/>
                              </w:rPr>
                              <w:t xml:space="preserve">: </w:t>
                            </w:r>
                            <w:r w:rsidR="00616FFD">
                              <w:rPr>
                                <w:rFonts w:ascii="Arial" w:hAnsi="Arial" w:cs="Arial"/>
                                <w:b/>
                                <w:bCs/>
                              </w:rPr>
                              <w:t>Participant pack</w:t>
                            </w:r>
                          </w:p>
                        </w:txbxContent>
                      </wps:txbx>
                      <wps:bodyPr rot="0" vert="horz" wrap="square" lIns="91440" tIns="45720" rIns="91440" bIns="45720" anchor="t" anchorCtr="0">
                        <a:noAutofit/>
                      </wps:bodyPr>
                    </wps:wsp>
                  </a:graphicData>
                </a:graphic>
              </wp:inline>
            </w:drawing>
          </mc:Choice>
          <mc:Fallback>
            <w:pict>
              <v:shape w14:anchorId="64296363" id="_x0000_s1036" type="#_x0000_t202" style="width:451.3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">
                <v:textbox>
                  <w:txbxContent>
                    <w:p w14:paraId="5C3477E4" w14:textId="65B7A6B0" w:rsidR="00A665F2" w:rsidRDefault="00A665F2" w:rsidP="00A665F2">
                      <w:pPr>
                        <w:spacing w:line="360" w:lineRule="auto"/>
                      </w:pPr>
                      <w:r w:rsidRPr="002E134F">
                        <w:rPr>
                          <w:rFonts w:ascii="Arial" w:hAnsi="Arial" w:cs="Arial"/>
                          <w:b/>
                          <w:bCs/>
                          <w:i/>
                          <w:iCs/>
                        </w:rPr>
                        <w:t xml:space="preserve">Figure </w:t>
                      </w:r>
                      <w:r w:rsidR="00A71853">
                        <w:rPr>
                          <w:rFonts w:ascii="Arial" w:hAnsi="Arial" w:cs="Arial"/>
                          <w:b/>
                          <w:bCs/>
                          <w:i/>
                          <w:iCs/>
                        </w:rPr>
                        <w:t>12</w:t>
                      </w:r>
                      <w:r>
                        <w:rPr>
                          <w:rFonts w:ascii="Arial" w:hAnsi="Arial" w:cs="Arial"/>
                          <w:b/>
                          <w:bCs/>
                        </w:rPr>
                        <w:t xml:space="preserve">: </w:t>
                      </w:r>
                      <w:r w:rsidR="00616FFD">
                        <w:rPr>
                          <w:rFonts w:ascii="Arial" w:hAnsi="Arial" w:cs="Arial"/>
                          <w:b/>
                          <w:bCs/>
                        </w:rPr>
                        <w:t>Participant pack</w:t>
                      </w:r>
                    </w:p>
                  </w:txbxContent>
                </v:textbox>
                <w10:anchorlock/>
              </v:shape>
            </w:pict>
          </mc:Fallback>
        </mc:AlternateContent>
      </w:r>
    </w:p>
    <w:p w14:paraId="6747B6A7" w14:textId="775A1B2C" w:rsidR="008E3831" w:rsidRDefault="00FE5D7A" w:rsidP="00C53371">
      <w:pPr>
        <w:pStyle w:val="VSCHeading"/>
        <w:rPr>
          <w:noProof/>
        </w:rPr>
      </w:pPr>
      <w:bookmarkStart w:id="52" w:name="_Toc170636883"/>
      <w:r>
        <w:lastRenderedPageBreak/>
        <w:t>Appendix M</w:t>
      </w:r>
      <w:r w:rsidR="00C53371">
        <w:t xml:space="preserve">: </w:t>
      </w:r>
      <w:r>
        <w:t>Redacted, signed consent forms in order of interview schedule</w:t>
      </w:r>
      <w:bookmarkEnd w:id="52"/>
    </w:p>
    <w:p w14:paraId="2A336CD4" w14:textId="79EF2ABE" w:rsidR="00FE5D7A" w:rsidRDefault="00FE5D7A" w:rsidP="00FE5D7A">
      <w:pPr>
        <w:spacing w:line="360" w:lineRule="auto"/>
        <w:jc w:val="center"/>
        <w:rPr>
          <w:rFonts w:ascii="Arial" w:hAnsi="Arial" w:cs="Arial"/>
          <w:b/>
          <w:bCs/>
        </w:rPr>
      </w:pPr>
      <w:r>
        <w:rPr>
          <w:rFonts w:ascii="Arial" w:hAnsi="Arial" w:cs="Arial"/>
          <w:b/>
          <w:bCs/>
          <w:noProof/>
        </w:rPr>
        <w:drawing>
          <wp:inline distT="0" distB="0" distL="0" distR="0" wp14:anchorId="0F387A2F" wp14:editId="202F5311">
            <wp:extent cx="5328000" cy="7848000"/>
            <wp:effectExtent l="0" t="0" r="6350" b="635"/>
            <wp:docPr id="2630092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t="6001" r="10810" b="7190"/>
                    <a:stretch/>
                  </pic:blipFill>
                  <pic:spPr bwMode="auto">
                    <a:xfrm>
                      <a:off x="0" y="0"/>
                      <a:ext cx="5328000" cy="7848000"/>
                    </a:xfrm>
                    <a:prstGeom prst="rect">
                      <a:avLst/>
                    </a:prstGeom>
                    <a:noFill/>
                    <a:ln>
                      <a:noFill/>
                    </a:ln>
                    <a:extLst>
                      <a:ext uri="{53640926-AAD7-44D8-BBD7-CCE9431645EC}">
                        <a14:shadowObscured xmlns:a14="http://schemas.microsoft.com/office/drawing/2010/main"/>
                      </a:ext>
                    </a:extLst>
                  </pic:spPr>
                </pic:pic>
              </a:graphicData>
            </a:graphic>
          </wp:inline>
        </w:drawing>
      </w:r>
    </w:p>
    <w:p w14:paraId="399E4DCA" w14:textId="77777777" w:rsidR="008E3831" w:rsidRDefault="008E3831" w:rsidP="007F6106">
      <w:pPr>
        <w:spacing w:line="360" w:lineRule="auto"/>
        <w:jc w:val="center"/>
        <w:rPr>
          <w:rFonts w:ascii="Arial" w:hAnsi="Arial" w:cs="Arial"/>
          <w:b/>
          <w:bCs/>
          <w:noProof/>
        </w:rPr>
      </w:pPr>
    </w:p>
    <w:p w14:paraId="49A76786" w14:textId="77777777" w:rsidR="008E3831" w:rsidRDefault="00FE5D7A"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7CC97EDB" wp14:editId="091B1082">
            <wp:extent cx="5328000" cy="7606800"/>
            <wp:effectExtent l="0" t="0" r="6350" b="0"/>
            <wp:docPr id="1120350588" name="Picture 1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350588" name="Picture 12" descr="A close-up of a paper&#10;&#10;Description automatically generated"/>
                    <pic:cNvPicPr>
                      <a:picLocks noChangeAspect="1" noChangeArrowheads="1"/>
                    </pic:cNvPicPr>
                  </pic:nvPicPr>
                  <pic:blipFill rotWithShape="1">
                    <a:blip r:embed="rId105" cstate="print">
                      <a:extLst>
                        <a:ext uri="{28A0092B-C50C-407E-A947-70E740481C1C}">
                          <a14:useLocalDpi xmlns:a14="http://schemas.microsoft.com/office/drawing/2010/main" val="0"/>
                        </a:ext>
                      </a:extLst>
                    </a:blip>
                    <a:srcRect t="6680" r="10460" b="1495"/>
                    <a:stretch/>
                  </pic:blipFill>
                  <pic:spPr bwMode="auto">
                    <a:xfrm>
                      <a:off x="0" y="0"/>
                      <a:ext cx="5328000" cy="7606800"/>
                    </a:xfrm>
                    <a:prstGeom prst="rect">
                      <a:avLst/>
                    </a:prstGeom>
                    <a:noFill/>
                    <a:ln>
                      <a:noFill/>
                    </a:ln>
                    <a:extLst>
                      <a:ext uri="{53640926-AAD7-44D8-BBD7-CCE9431645EC}">
                        <a14:shadowObscured xmlns:a14="http://schemas.microsoft.com/office/drawing/2010/main"/>
                      </a:ext>
                    </a:extLst>
                  </pic:spPr>
                </pic:pic>
              </a:graphicData>
            </a:graphic>
          </wp:inline>
        </w:drawing>
      </w:r>
    </w:p>
    <w:p w14:paraId="6D3419F0" w14:textId="743FAB9C" w:rsidR="00FE5D7A" w:rsidRDefault="00FE5D7A"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20559A44" wp14:editId="363B503B">
            <wp:extent cx="5328000" cy="6649200"/>
            <wp:effectExtent l="0" t="0" r="6350" b="0"/>
            <wp:docPr id="8918456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6" cstate="print">
                      <a:extLst>
                        <a:ext uri="{28A0092B-C50C-407E-A947-70E740481C1C}">
                          <a14:useLocalDpi xmlns:a14="http://schemas.microsoft.com/office/drawing/2010/main" val="0"/>
                        </a:ext>
                      </a:extLst>
                    </a:blip>
                    <a:srcRect t="658" r="10449" b="23721"/>
                    <a:stretch/>
                  </pic:blipFill>
                  <pic:spPr bwMode="auto">
                    <a:xfrm>
                      <a:off x="0" y="0"/>
                      <a:ext cx="5328000" cy="6649200"/>
                    </a:xfrm>
                    <a:prstGeom prst="rect">
                      <a:avLst/>
                    </a:prstGeom>
                    <a:noFill/>
                    <a:ln>
                      <a:noFill/>
                    </a:ln>
                    <a:extLst>
                      <a:ext uri="{53640926-AAD7-44D8-BBD7-CCE9431645EC}">
                        <a14:shadowObscured xmlns:a14="http://schemas.microsoft.com/office/drawing/2010/main"/>
                      </a:ext>
                    </a:extLst>
                  </pic:spPr>
                </pic:pic>
              </a:graphicData>
            </a:graphic>
          </wp:inline>
        </w:drawing>
      </w:r>
    </w:p>
    <w:p w14:paraId="680EB5C1" w14:textId="28695F5A" w:rsidR="00FE5D7A" w:rsidRDefault="00FE5D7A"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69AB08F8" wp14:editId="5E092723">
            <wp:extent cx="5328000" cy="7196400"/>
            <wp:effectExtent l="0" t="0" r="6350" b="5080"/>
            <wp:docPr id="10469560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328000" cy="7196400"/>
                    </a:xfrm>
                    <a:prstGeom prst="rect">
                      <a:avLst/>
                    </a:prstGeom>
                    <a:noFill/>
                    <a:ln>
                      <a:noFill/>
                    </a:ln>
                  </pic:spPr>
                </pic:pic>
              </a:graphicData>
            </a:graphic>
          </wp:inline>
        </w:drawing>
      </w:r>
    </w:p>
    <w:p w14:paraId="5A0F750B" w14:textId="77777777" w:rsidR="008E3831" w:rsidRDefault="008E3831" w:rsidP="007F6106">
      <w:pPr>
        <w:spacing w:line="360" w:lineRule="auto"/>
        <w:jc w:val="center"/>
        <w:rPr>
          <w:rFonts w:ascii="Arial" w:hAnsi="Arial" w:cs="Arial"/>
          <w:b/>
          <w:bCs/>
          <w:noProof/>
        </w:rPr>
      </w:pPr>
    </w:p>
    <w:p w14:paraId="6507E822" w14:textId="77777777" w:rsidR="008E3831" w:rsidRDefault="00FE5D7A"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3385D0DF" wp14:editId="1E0A142B">
            <wp:extent cx="5328000" cy="7660800"/>
            <wp:effectExtent l="0" t="0" r="6350" b="0"/>
            <wp:docPr id="10976710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8">
                      <a:extLst>
                        <a:ext uri="{28A0092B-C50C-407E-A947-70E740481C1C}">
                          <a14:useLocalDpi xmlns:a14="http://schemas.microsoft.com/office/drawing/2010/main" val="0"/>
                        </a:ext>
                      </a:extLst>
                    </a:blip>
                    <a:srcRect l="11384" t="6472" r="8378" b="12038"/>
                    <a:stretch/>
                  </pic:blipFill>
                  <pic:spPr bwMode="auto">
                    <a:xfrm>
                      <a:off x="0" y="0"/>
                      <a:ext cx="5328000" cy="7660800"/>
                    </a:xfrm>
                    <a:prstGeom prst="rect">
                      <a:avLst/>
                    </a:prstGeom>
                    <a:noFill/>
                    <a:ln>
                      <a:noFill/>
                    </a:ln>
                    <a:extLst>
                      <a:ext uri="{53640926-AAD7-44D8-BBD7-CCE9431645EC}">
                        <a14:shadowObscured xmlns:a14="http://schemas.microsoft.com/office/drawing/2010/main"/>
                      </a:ext>
                    </a:extLst>
                  </pic:spPr>
                </pic:pic>
              </a:graphicData>
            </a:graphic>
          </wp:inline>
        </w:drawing>
      </w:r>
    </w:p>
    <w:p w14:paraId="1C00493F" w14:textId="28587832" w:rsidR="00FE5D7A" w:rsidRDefault="00FE5D7A"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233B8A89" wp14:editId="7B61559C">
            <wp:extent cx="5328000" cy="5223600"/>
            <wp:effectExtent l="0" t="0" r="6350" b="0"/>
            <wp:docPr id="6059883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9">
                      <a:extLst>
                        <a:ext uri="{28A0092B-C50C-407E-A947-70E740481C1C}">
                          <a14:useLocalDpi xmlns:a14="http://schemas.microsoft.com/office/drawing/2010/main" val="0"/>
                        </a:ext>
                      </a:extLst>
                    </a:blip>
                    <a:srcRect l="8330" t="5295" r="8238" b="36944"/>
                    <a:stretch/>
                  </pic:blipFill>
                  <pic:spPr bwMode="auto">
                    <a:xfrm>
                      <a:off x="0" y="0"/>
                      <a:ext cx="5328000" cy="5223600"/>
                    </a:xfrm>
                    <a:prstGeom prst="rect">
                      <a:avLst/>
                    </a:prstGeom>
                    <a:noFill/>
                    <a:ln>
                      <a:noFill/>
                    </a:ln>
                    <a:extLst>
                      <a:ext uri="{53640926-AAD7-44D8-BBD7-CCE9431645EC}">
                        <a14:shadowObscured xmlns:a14="http://schemas.microsoft.com/office/drawing/2010/main"/>
                      </a:ext>
                    </a:extLst>
                  </pic:spPr>
                </pic:pic>
              </a:graphicData>
            </a:graphic>
          </wp:inline>
        </w:drawing>
      </w:r>
    </w:p>
    <w:p w14:paraId="42FBB920" w14:textId="77777777" w:rsidR="008E3831" w:rsidRDefault="008E3831" w:rsidP="007F6106">
      <w:pPr>
        <w:spacing w:line="360" w:lineRule="auto"/>
        <w:jc w:val="center"/>
        <w:rPr>
          <w:rFonts w:ascii="Arial" w:hAnsi="Arial" w:cs="Arial"/>
          <w:b/>
          <w:bCs/>
          <w:noProof/>
        </w:rPr>
      </w:pPr>
    </w:p>
    <w:p w14:paraId="30B8C010" w14:textId="77777777" w:rsidR="008E3831" w:rsidRDefault="00FE5D7A"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7435580D" wp14:editId="4DF9D777">
            <wp:extent cx="5328000" cy="7740000"/>
            <wp:effectExtent l="0" t="0" r="6350" b="0"/>
            <wp:docPr id="20009736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0">
                      <a:extLst>
                        <a:ext uri="{28A0092B-C50C-407E-A947-70E740481C1C}">
                          <a14:useLocalDpi xmlns:a14="http://schemas.microsoft.com/office/drawing/2010/main" val="0"/>
                        </a:ext>
                      </a:extLst>
                    </a:blip>
                    <a:srcRect l="7497" t="5893" r="7822" b="7080"/>
                    <a:stretch/>
                  </pic:blipFill>
                  <pic:spPr bwMode="auto">
                    <a:xfrm>
                      <a:off x="0" y="0"/>
                      <a:ext cx="5328000" cy="7740000"/>
                    </a:xfrm>
                    <a:prstGeom prst="rect">
                      <a:avLst/>
                    </a:prstGeom>
                    <a:noFill/>
                    <a:ln>
                      <a:noFill/>
                    </a:ln>
                    <a:extLst>
                      <a:ext uri="{53640926-AAD7-44D8-BBD7-CCE9431645EC}">
                        <a14:shadowObscured xmlns:a14="http://schemas.microsoft.com/office/drawing/2010/main"/>
                      </a:ext>
                    </a:extLst>
                  </pic:spPr>
                </pic:pic>
              </a:graphicData>
            </a:graphic>
          </wp:inline>
        </w:drawing>
      </w:r>
    </w:p>
    <w:p w14:paraId="6D7FC7E8" w14:textId="32EC5D01" w:rsidR="00FE5D7A" w:rsidRDefault="00FE5D7A"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6A39AE79" wp14:editId="3AACF157">
            <wp:extent cx="5328000" cy="6847200"/>
            <wp:effectExtent l="0" t="0" r="6350" b="0"/>
            <wp:docPr id="68840528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11">
                      <a:extLst>
                        <a:ext uri="{28A0092B-C50C-407E-A947-70E740481C1C}">
                          <a14:useLocalDpi xmlns:a14="http://schemas.microsoft.com/office/drawing/2010/main" val="0"/>
                        </a:ext>
                      </a:extLst>
                    </a:blip>
                    <a:srcRect l="8746" t="6089" r="8378" b="18579"/>
                    <a:stretch/>
                  </pic:blipFill>
                  <pic:spPr bwMode="auto">
                    <a:xfrm>
                      <a:off x="0" y="0"/>
                      <a:ext cx="5328000" cy="6847200"/>
                    </a:xfrm>
                    <a:prstGeom prst="rect">
                      <a:avLst/>
                    </a:prstGeom>
                    <a:noFill/>
                    <a:ln>
                      <a:noFill/>
                    </a:ln>
                    <a:extLst>
                      <a:ext uri="{53640926-AAD7-44D8-BBD7-CCE9431645EC}">
                        <a14:shadowObscured xmlns:a14="http://schemas.microsoft.com/office/drawing/2010/main"/>
                      </a:ext>
                    </a:extLst>
                  </pic:spPr>
                </pic:pic>
              </a:graphicData>
            </a:graphic>
          </wp:inline>
        </w:drawing>
      </w:r>
    </w:p>
    <w:p w14:paraId="61846602" w14:textId="77777777" w:rsidR="008E3831" w:rsidRDefault="008E3831" w:rsidP="007F6106">
      <w:pPr>
        <w:spacing w:line="360" w:lineRule="auto"/>
        <w:jc w:val="center"/>
        <w:rPr>
          <w:rFonts w:ascii="Arial" w:hAnsi="Arial" w:cs="Arial"/>
          <w:b/>
          <w:bCs/>
          <w:noProof/>
        </w:rPr>
      </w:pPr>
    </w:p>
    <w:p w14:paraId="6EC4DE9E" w14:textId="77777777" w:rsidR="008E3831" w:rsidRDefault="00FE5D7A"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74DB4C1B" wp14:editId="2F4A5875">
            <wp:extent cx="5328000" cy="7909200"/>
            <wp:effectExtent l="0" t="0" r="6350" b="0"/>
            <wp:docPr id="5792220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2">
                      <a:extLst>
                        <a:ext uri="{28A0092B-C50C-407E-A947-70E740481C1C}">
                          <a14:useLocalDpi xmlns:a14="http://schemas.microsoft.com/office/drawing/2010/main" val="0"/>
                        </a:ext>
                      </a:extLst>
                    </a:blip>
                    <a:srcRect l="8886" t="6777" r="9071" b="7079"/>
                    <a:stretch/>
                  </pic:blipFill>
                  <pic:spPr bwMode="auto">
                    <a:xfrm>
                      <a:off x="0" y="0"/>
                      <a:ext cx="5328000" cy="7909200"/>
                    </a:xfrm>
                    <a:prstGeom prst="rect">
                      <a:avLst/>
                    </a:prstGeom>
                    <a:noFill/>
                    <a:ln>
                      <a:noFill/>
                    </a:ln>
                    <a:extLst>
                      <a:ext uri="{53640926-AAD7-44D8-BBD7-CCE9431645EC}">
                        <a14:shadowObscured xmlns:a14="http://schemas.microsoft.com/office/drawing/2010/main"/>
                      </a:ext>
                    </a:extLst>
                  </pic:spPr>
                </pic:pic>
              </a:graphicData>
            </a:graphic>
          </wp:inline>
        </w:drawing>
      </w:r>
    </w:p>
    <w:p w14:paraId="3070D560" w14:textId="681AFF66" w:rsidR="00FE5D7A" w:rsidRDefault="00FE5D7A" w:rsidP="007F6106">
      <w:pPr>
        <w:spacing w:line="360" w:lineRule="auto"/>
        <w:jc w:val="center"/>
        <w:rPr>
          <w:rFonts w:ascii="Arial" w:hAnsi="Arial" w:cs="Arial"/>
          <w:b/>
          <w:bCs/>
        </w:rPr>
      </w:pPr>
      <w:r>
        <w:rPr>
          <w:rFonts w:ascii="Arial" w:hAnsi="Arial" w:cs="Arial"/>
          <w:b/>
          <w:bCs/>
          <w:noProof/>
        </w:rPr>
        <w:lastRenderedPageBreak/>
        <w:drawing>
          <wp:inline distT="0" distB="0" distL="0" distR="0" wp14:anchorId="7EE98907" wp14:editId="050FF802">
            <wp:extent cx="5328000" cy="6804000"/>
            <wp:effectExtent l="0" t="0" r="6350" b="0"/>
            <wp:docPr id="86752441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3">
                      <a:extLst>
                        <a:ext uri="{28A0092B-C50C-407E-A947-70E740481C1C}">
                          <a14:useLocalDpi xmlns:a14="http://schemas.microsoft.com/office/drawing/2010/main" val="0"/>
                        </a:ext>
                      </a:extLst>
                    </a:blip>
                    <a:srcRect l="7913" t="5598" r="8794" b="19164"/>
                    <a:stretch/>
                  </pic:blipFill>
                  <pic:spPr bwMode="auto">
                    <a:xfrm>
                      <a:off x="0" y="0"/>
                      <a:ext cx="5328000" cy="6804000"/>
                    </a:xfrm>
                    <a:prstGeom prst="rect">
                      <a:avLst/>
                    </a:prstGeom>
                    <a:noFill/>
                    <a:ln>
                      <a:noFill/>
                    </a:ln>
                    <a:extLst>
                      <a:ext uri="{53640926-AAD7-44D8-BBD7-CCE9431645EC}">
                        <a14:shadowObscured xmlns:a14="http://schemas.microsoft.com/office/drawing/2010/main"/>
                      </a:ext>
                    </a:extLst>
                  </pic:spPr>
                </pic:pic>
              </a:graphicData>
            </a:graphic>
          </wp:inline>
        </w:drawing>
      </w:r>
    </w:p>
    <w:p w14:paraId="09217C6F" w14:textId="77777777" w:rsidR="008E3831" w:rsidRDefault="008E3831" w:rsidP="007F6106">
      <w:pPr>
        <w:spacing w:line="360" w:lineRule="auto"/>
        <w:jc w:val="center"/>
        <w:rPr>
          <w:rFonts w:ascii="Arial" w:hAnsi="Arial" w:cs="Arial"/>
          <w:b/>
          <w:bCs/>
          <w:noProof/>
        </w:rPr>
      </w:pPr>
    </w:p>
    <w:p w14:paraId="7EEDDEFA" w14:textId="341AF478" w:rsidR="005F01F9" w:rsidRDefault="005F01F9"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069EA96A" wp14:editId="65C1FCB9">
            <wp:extent cx="5328000" cy="8510400"/>
            <wp:effectExtent l="0" t="0" r="6350" b="5080"/>
            <wp:docPr id="160834368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14" cstate="print">
                      <a:extLst>
                        <a:ext uri="{28A0092B-C50C-407E-A947-70E740481C1C}">
                          <a14:useLocalDpi xmlns:a14="http://schemas.microsoft.com/office/drawing/2010/main" val="0"/>
                        </a:ext>
                      </a:extLst>
                    </a:blip>
                    <a:srcRect l="8885" t="6678" r="8517"/>
                    <a:stretch/>
                  </pic:blipFill>
                  <pic:spPr bwMode="auto">
                    <a:xfrm>
                      <a:off x="0" y="0"/>
                      <a:ext cx="5328000" cy="8510400"/>
                    </a:xfrm>
                    <a:prstGeom prst="rect">
                      <a:avLst/>
                    </a:prstGeom>
                    <a:noFill/>
                    <a:ln>
                      <a:noFill/>
                    </a:ln>
                    <a:extLst>
                      <a:ext uri="{53640926-AAD7-44D8-BBD7-CCE9431645EC}">
                        <a14:shadowObscured xmlns:a14="http://schemas.microsoft.com/office/drawing/2010/main"/>
                      </a:ext>
                    </a:extLst>
                  </pic:spPr>
                </pic:pic>
              </a:graphicData>
            </a:graphic>
          </wp:inline>
        </w:drawing>
      </w:r>
    </w:p>
    <w:p w14:paraId="46EF2D2C" w14:textId="77777777" w:rsidR="008E3831" w:rsidRDefault="008E3831" w:rsidP="007F6106">
      <w:pPr>
        <w:spacing w:line="360" w:lineRule="auto"/>
        <w:jc w:val="center"/>
        <w:rPr>
          <w:rFonts w:ascii="Arial" w:hAnsi="Arial" w:cs="Arial"/>
          <w:b/>
          <w:bCs/>
          <w:noProof/>
        </w:rPr>
      </w:pPr>
    </w:p>
    <w:p w14:paraId="14949789" w14:textId="77777777" w:rsidR="008E3831" w:rsidRDefault="005F01F9" w:rsidP="007F6106">
      <w:pPr>
        <w:spacing w:line="360" w:lineRule="auto"/>
        <w:jc w:val="center"/>
        <w:rPr>
          <w:rFonts w:ascii="Arial" w:hAnsi="Arial" w:cs="Arial"/>
          <w:b/>
          <w:bCs/>
          <w:noProof/>
        </w:rPr>
      </w:pPr>
      <w:r>
        <w:rPr>
          <w:rFonts w:ascii="Arial" w:hAnsi="Arial" w:cs="Arial"/>
          <w:b/>
          <w:bCs/>
          <w:noProof/>
        </w:rPr>
        <w:lastRenderedPageBreak/>
        <w:drawing>
          <wp:inline distT="0" distB="0" distL="0" distR="0" wp14:anchorId="56D980C5" wp14:editId="787CC5ED">
            <wp:extent cx="5328000" cy="1584000"/>
            <wp:effectExtent l="0" t="0" r="6350" b="0"/>
            <wp:docPr id="13232741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15" cstate="print">
                      <a:extLst>
                        <a:ext uri="{28A0092B-C50C-407E-A947-70E740481C1C}">
                          <a14:useLocalDpi xmlns:a14="http://schemas.microsoft.com/office/drawing/2010/main" val="0"/>
                        </a:ext>
                      </a:extLst>
                    </a:blip>
                    <a:srcRect l="9582" t="5303" r="9210" b="77602"/>
                    <a:stretch/>
                  </pic:blipFill>
                  <pic:spPr bwMode="auto">
                    <a:xfrm>
                      <a:off x="0" y="0"/>
                      <a:ext cx="5328000" cy="1584000"/>
                    </a:xfrm>
                    <a:prstGeom prst="rect">
                      <a:avLst/>
                    </a:prstGeom>
                    <a:noFill/>
                    <a:ln>
                      <a:noFill/>
                    </a:ln>
                    <a:extLst>
                      <a:ext uri="{53640926-AAD7-44D8-BBD7-CCE9431645EC}">
                        <a14:shadowObscured xmlns:a14="http://schemas.microsoft.com/office/drawing/2010/main"/>
                      </a:ext>
                    </a:extLst>
                  </pic:spPr>
                </pic:pic>
              </a:graphicData>
            </a:graphic>
          </wp:inline>
        </w:drawing>
      </w:r>
    </w:p>
    <w:p w14:paraId="6C6DBF3B" w14:textId="2726BFB0" w:rsidR="00FE5D7A" w:rsidRDefault="005F01F9" w:rsidP="007F6106">
      <w:pPr>
        <w:spacing w:line="360" w:lineRule="auto"/>
        <w:jc w:val="center"/>
        <w:rPr>
          <w:rFonts w:ascii="Arial" w:hAnsi="Arial" w:cs="Arial"/>
          <w:b/>
          <w:bCs/>
        </w:rPr>
      </w:pPr>
      <w:r>
        <w:rPr>
          <w:rFonts w:ascii="Arial" w:hAnsi="Arial" w:cs="Arial"/>
          <w:b/>
          <w:bCs/>
          <w:noProof/>
        </w:rPr>
        <w:drawing>
          <wp:inline distT="0" distB="0" distL="0" distR="0" wp14:anchorId="66FC036C" wp14:editId="6B42B092">
            <wp:extent cx="5328000" cy="2296800"/>
            <wp:effectExtent l="0" t="0" r="6350" b="8255"/>
            <wp:docPr id="101276547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16" cstate="print">
                      <a:extLst>
                        <a:ext uri="{28A0092B-C50C-407E-A947-70E740481C1C}">
                          <a14:useLocalDpi xmlns:a14="http://schemas.microsoft.com/office/drawing/2010/main" val="0"/>
                        </a:ext>
                      </a:extLst>
                    </a:blip>
                    <a:srcRect l="7358" t="4806" r="10182" b="59011"/>
                    <a:stretch/>
                  </pic:blipFill>
                  <pic:spPr bwMode="auto">
                    <a:xfrm>
                      <a:off x="0" y="0"/>
                      <a:ext cx="5328000" cy="2296800"/>
                    </a:xfrm>
                    <a:prstGeom prst="rect">
                      <a:avLst/>
                    </a:prstGeom>
                    <a:noFill/>
                    <a:ln>
                      <a:noFill/>
                    </a:ln>
                    <a:extLst>
                      <a:ext uri="{53640926-AAD7-44D8-BBD7-CCE9431645EC}">
                        <a14:shadowObscured xmlns:a14="http://schemas.microsoft.com/office/drawing/2010/main"/>
                      </a:ext>
                    </a:extLst>
                  </pic:spPr>
                </pic:pic>
              </a:graphicData>
            </a:graphic>
          </wp:inline>
        </w:drawing>
      </w:r>
    </w:p>
    <w:p w14:paraId="05C2242E" w14:textId="0445D6FA" w:rsidR="005F01F9" w:rsidRDefault="00320756" w:rsidP="007F6106">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182A9F02" wp14:editId="75549D85">
                <wp:extent cx="5731510" cy="290830"/>
                <wp:effectExtent l="0" t="0" r="21590" b="13970"/>
                <wp:docPr id="1527059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90830"/>
                        </a:xfrm>
                        <a:prstGeom prst="rect">
                          <a:avLst/>
                        </a:prstGeom>
                        <a:solidFill>
                          <a:srgbClr val="FFFFFF"/>
                        </a:solidFill>
                        <a:ln w="9525">
                          <a:solidFill>
                            <a:srgbClr val="000000"/>
                          </a:solidFill>
                          <a:miter lim="800000"/>
                          <a:headEnd/>
                          <a:tailEnd/>
                        </a:ln>
                      </wps:spPr>
                      <wps:txbx>
                        <w:txbxContent>
                          <w:p w14:paraId="3B0A21C5" w14:textId="07530341" w:rsidR="00320756" w:rsidRDefault="00320756" w:rsidP="00320756">
                            <w:pPr>
                              <w:spacing w:line="360" w:lineRule="auto"/>
                            </w:pPr>
                            <w:r w:rsidRPr="002E134F">
                              <w:rPr>
                                <w:rFonts w:ascii="Arial" w:hAnsi="Arial" w:cs="Arial"/>
                                <w:b/>
                                <w:bCs/>
                                <w:i/>
                                <w:iCs/>
                              </w:rPr>
                              <w:t xml:space="preserve">Figure </w:t>
                            </w:r>
                            <w:r>
                              <w:rPr>
                                <w:rFonts w:ascii="Arial" w:hAnsi="Arial" w:cs="Arial"/>
                                <w:b/>
                                <w:bCs/>
                                <w:i/>
                                <w:iCs/>
                              </w:rPr>
                              <w:t>13</w:t>
                            </w:r>
                            <w:r>
                              <w:rPr>
                                <w:rFonts w:ascii="Arial" w:hAnsi="Arial" w:cs="Arial"/>
                                <w:b/>
                                <w:bCs/>
                              </w:rPr>
                              <w:t>: Redacted, signed consent forms in order of interview schedule</w:t>
                            </w:r>
                          </w:p>
                        </w:txbxContent>
                      </wps:txbx>
                      <wps:bodyPr rot="0" vert="horz" wrap="square" lIns="91440" tIns="45720" rIns="91440" bIns="45720" anchor="t" anchorCtr="0">
                        <a:noAutofit/>
                      </wps:bodyPr>
                    </wps:wsp>
                  </a:graphicData>
                </a:graphic>
              </wp:inline>
            </w:drawing>
          </mc:Choice>
          <mc:Fallback>
            <w:pict>
              <v:shape w14:anchorId="182A9F02" id="_x0000_s1037" type="#_x0000_t202" style="width:451.3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">
                <v:textbox>
                  <w:txbxContent>
                    <w:p w14:paraId="3B0A21C5" w14:textId="07530341" w:rsidR="00320756" w:rsidRDefault="00320756" w:rsidP="00320756">
                      <w:pPr>
                        <w:spacing w:line="360" w:lineRule="auto"/>
                      </w:pPr>
                      <w:r w:rsidRPr="002E134F">
                        <w:rPr>
                          <w:rFonts w:ascii="Arial" w:hAnsi="Arial" w:cs="Arial"/>
                          <w:b/>
                          <w:bCs/>
                          <w:i/>
                          <w:iCs/>
                        </w:rPr>
                        <w:t xml:space="preserve">Figure </w:t>
                      </w:r>
                      <w:r>
                        <w:rPr>
                          <w:rFonts w:ascii="Arial" w:hAnsi="Arial" w:cs="Arial"/>
                          <w:b/>
                          <w:bCs/>
                          <w:i/>
                          <w:iCs/>
                        </w:rPr>
                        <w:t>13</w:t>
                      </w:r>
                      <w:r>
                        <w:rPr>
                          <w:rFonts w:ascii="Arial" w:hAnsi="Arial" w:cs="Arial"/>
                          <w:b/>
                          <w:bCs/>
                        </w:rPr>
                        <w:t>: Redacted, signed consent forms in order of interview schedule</w:t>
                      </w:r>
                    </w:p>
                  </w:txbxContent>
                </v:textbox>
                <w10:anchorlock/>
              </v:shape>
            </w:pict>
          </mc:Fallback>
        </mc:AlternateContent>
      </w:r>
    </w:p>
    <w:p w14:paraId="4A59DF0B" w14:textId="77777777" w:rsidR="005F01F9" w:rsidRDefault="005F01F9" w:rsidP="007F6106">
      <w:pPr>
        <w:spacing w:line="360" w:lineRule="auto"/>
        <w:jc w:val="center"/>
        <w:rPr>
          <w:rFonts w:ascii="Arial" w:hAnsi="Arial" w:cs="Arial"/>
          <w:b/>
          <w:bCs/>
        </w:rPr>
      </w:pPr>
    </w:p>
    <w:p w14:paraId="33558835" w14:textId="4C44C8C6" w:rsidR="005F01F9" w:rsidRDefault="005F01F9" w:rsidP="007F6106">
      <w:pPr>
        <w:spacing w:line="360" w:lineRule="auto"/>
        <w:jc w:val="center"/>
        <w:rPr>
          <w:rFonts w:ascii="Arial" w:hAnsi="Arial" w:cs="Arial"/>
          <w:b/>
          <w:bCs/>
        </w:rPr>
      </w:pPr>
      <w:r>
        <w:rPr>
          <w:rFonts w:ascii="Arial" w:hAnsi="Arial" w:cs="Arial"/>
          <w:b/>
          <w:bCs/>
        </w:rPr>
        <w:t>.</w:t>
      </w:r>
    </w:p>
    <w:p w14:paraId="6FB81AC6" w14:textId="77777777" w:rsidR="005F01F9" w:rsidRDefault="005F01F9" w:rsidP="007F6106">
      <w:pPr>
        <w:spacing w:line="360" w:lineRule="auto"/>
        <w:jc w:val="center"/>
        <w:rPr>
          <w:rFonts w:ascii="Arial" w:hAnsi="Arial" w:cs="Arial"/>
          <w:b/>
          <w:bCs/>
        </w:rPr>
      </w:pPr>
    </w:p>
    <w:p w14:paraId="7CB6D54A" w14:textId="77777777" w:rsidR="008E3831" w:rsidRDefault="008E3831" w:rsidP="007F6106">
      <w:pPr>
        <w:spacing w:line="360" w:lineRule="auto"/>
        <w:jc w:val="center"/>
        <w:rPr>
          <w:rFonts w:ascii="Arial" w:hAnsi="Arial" w:cs="Arial"/>
          <w:b/>
          <w:bCs/>
        </w:rPr>
      </w:pPr>
    </w:p>
    <w:p w14:paraId="585EF1DC" w14:textId="77777777" w:rsidR="008E3831" w:rsidRDefault="008E3831" w:rsidP="007F6106">
      <w:pPr>
        <w:spacing w:line="360" w:lineRule="auto"/>
        <w:jc w:val="center"/>
        <w:rPr>
          <w:rFonts w:ascii="Arial" w:hAnsi="Arial" w:cs="Arial"/>
          <w:b/>
          <w:bCs/>
        </w:rPr>
      </w:pPr>
    </w:p>
    <w:p w14:paraId="54357A00" w14:textId="77777777" w:rsidR="005F01F9" w:rsidRDefault="005F01F9" w:rsidP="007F6106">
      <w:pPr>
        <w:spacing w:line="360" w:lineRule="auto"/>
        <w:jc w:val="center"/>
        <w:rPr>
          <w:rFonts w:ascii="Arial" w:hAnsi="Arial" w:cs="Arial"/>
          <w:b/>
          <w:bCs/>
        </w:rPr>
      </w:pPr>
    </w:p>
    <w:p w14:paraId="75F74A75" w14:textId="77777777" w:rsidR="005F01F9" w:rsidRDefault="005F01F9" w:rsidP="007F6106">
      <w:pPr>
        <w:spacing w:line="360" w:lineRule="auto"/>
        <w:jc w:val="center"/>
        <w:rPr>
          <w:rFonts w:ascii="Arial" w:hAnsi="Arial" w:cs="Arial"/>
          <w:b/>
          <w:bCs/>
        </w:rPr>
      </w:pPr>
    </w:p>
    <w:p w14:paraId="60B0FC29" w14:textId="77777777" w:rsidR="005F01F9" w:rsidRDefault="005F01F9" w:rsidP="007F6106">
      <w:pPr>
        <w:spacing w:line="360" w:lineRule="auto"/>
        <w:jc w:val="center"/>
        <w:rPr>
          <w:rFonts w:ascii="Arial" w:hAnsi="Arial" w:cs="Arial"/>
          <w:b/>
          <w:bCs/>
        </w:rPr>
      </w:pPr>
    </w:p>
    <w:p w14:paraId="60850943" w14:textId="77777777" w:rsidR="005F01F9" w:rsidRDefault="005F01F9" w:rsidP="007F6106">
      <w:pPr>
        <w:spacing w:line="360" w:lineRule="auto"/>
        <w:jc w:val="center"/>
        <w:rPr>
          <w:rFonts w:ascii="Arial" w:hAnsi="Arial" w:cs="Arial"/>
          <w:b/>
          <w:bCs/>
        </w:rPr>
      </w:pPr>
    </w:p>
    <w:p w14:paraId="127D6282" w14:textId="77777777" w:rsidR="005F01F9" w:rsidRDefault="005F01F9" w:rsidP="007F6106">
      <w:pPr>
        <w:spacing w:line="360" w:lineRule="auto"/>
        <w:jc w:val="center"/>
        <w:rPr>
          <w:rFonts w:ascii="Arial" w:hAnsi="Arial" w:cs="Arial"/>
          <w:b/>
          <w:bCs/>
        </w:rPr>
      </w:pPr>
    </w:p>
    <w:p w14:paraId="73E24BBF" w14:textId="77777777" w:rsidR="005F01F9" w:rsidRDefault="005F01F9" w:rsidP="007F6106">
      <w:pPr>
        <w:spacing w:line="360" w:lineRule="auto"/>
        <w:jc w:val="center"/>
        <w:rPr>
          <w:rFonts w:ascii="Arial" w:hAnsi="Arial" w:cs="Arial"/>
          <w:b/>
          <w:bCs/>
        </w:rPr>
      </w:pPr>
    </w:p>
    <w:p w14:paraId="2616C493" w14:textId="77777777" w:rsidR="005F01F9" w:rsidRDefault="005F01F9" w:rsidP="007F6106">
      <w:pPr>
        <w:spacing w:line="360" w:lineRule="auto"/>
        <w:jc w:val="center"/>
        <w:rPr>
          <w:rFonts w:ascii="Arial" w:hAnsi="Arial" w:cs="Arial"/>
          <w:b/>
          <w:bCs/>
        </w:rPr>
      </w:pPr>
    </w:p>
    <w:p w14:paraId="76046DE7" w14:textId="61A48BB6" w:rsidR="008A15F1" w:rsidRDefault="005F01F9" w:rsidP="00C53371">
      <w:pPr>
        <w:pStyle w:val="VSCHeading"/>
      </w:pPr>
      <w:bookmarkStart w:id="53" w:name="_Toc170636884"/>
      <w:r>
        <w:lastRenderedPageBreak/>
        <w:t>Appendix N</w:t>
      </w:r>
      <w:r w:rsidR="00C53371">
        <w:t xml:space="preserve">: </w:t>
      </w:r>
      <w:r>
        <w:t>Completed practice diaries in order of interview schedule</w:t>
      </w:r>
      <w:bookmarkEnd w:id="53"/>
      <w:r w:rsidR="00C53371">
        <w:br/>
      </w:r>
    </w:p>
    <w:p w14:paraId="64D47AA3" w14:textId="0090A6FA" w:rsidR="008A15F1" w:rsidRDefault="008A15F1" w:rsidP="008A15F1">
      <w:pPr>
        <w:spacing w:line="360" w:lineRule="auto"/>
        <w:jc w:val="center"/>
        <w:rPr>
          <w:rFonts w:ascii="Arial" w:hAnsi="Arial" w:cs="Arial"/>
          <w:b/>
          <w:bCs/>
        </w:rPr>
      </w:pPr>
      <w:r>
        <w:rPr>
          <w:rFonts w:ascii="Arial" w:hAnsi="Arial" w:cs="Arial"/>
          <w:b/>
          <w:bCs/>
        </w:rPr>
        <w:t>Singer-</w:t>
      </w:r>
      <w:r w:rsidR="0026347E">
        <w:rPr>
          <w:rFonts w:ascii="Arial" w:hAnsi="Arial" w:cs="Arial"/>
          <w:b/>
          <w:bCs/>
        </w:rPr>
        <w:t>instrumentalist 1</w:t>
      </w:r>
      <w:r>
        <w:rPr>
          <w:rFonts w:ascii="Arial" w:hAnsi="Arial" w:cs="Arial"/>
          <w:b/>
          <w:bCs/>
        </w:rPr>
        <w:t xml:space="preserve"> practice diary</w:t>
      </w:r>
      <w:r>
        <w:rPr>
          <w:rFonts w:ascii="Arial" w:hAnsi="Arial" w:cs="Arial"/>
          <w:b/>
          <w:bCs/>
          <w:noProof/>
        </w:rPr>
        <w:drawing>
          <wp:inline distT="0" distB="0" distL="0" distR="0" wp14:anchorId="3A745B08" wp14:editId="284146B7">
            <wp:extent cx="5328000" cy="7786800"/>
            <wp:effectExtent l="0" t="0" r="6350" b="5080"/>
            <wp:docPr id="1799727745" name="Picture 2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27745" name="Picture 28" descr="A close-up of a document&#10;&#10;Description automatically generated"/>
                    <pic:cNvPicPr>
                      <a:picLocks noChangeAspect="1" noChangeArrowheads="1"/>
                    </pic:cNvPicPr>
                  </pic:nvPicPr>
                  <pic:blipFill rotWithShape="1">
                    <a:blip r:embed="rId117" cstate="print">
                      <a:extLst>
                        <a:ext uri="{28A0092B-C50C-407E-A947-70E740481C1C}">
                          <a14:useLocalDpi xmlns:a14="http://schemas.microsoft.com/office/drawing/2010/main" val="0"/>
                        </a:ext>
                      </a:extLst>
                    </a:blip>
                    <a:srcRect l="8314" t="6353" r="8537" b="7686"/>
                    <a:stretch/>
                  </pic:blipFill>
                  <pic:spPr bwMode="auto">
                    <a:xfrm>
                      <a:off x="0" y="0"/>
                      <a:ext cx="5328000" cy="7786800"/>
                    </a:xfrm>
                    <a:prstGeom prst="rect">
                      <a:avLst/>
                    </a:prstGeom>
                    <a:noFill/>
                    <a:ln>
                      <a:noFill/>
                    </a:ln>
                    <a:extLst>
                      <a:ext uri="{53640926-AAD7-44D8-BBD7-CCE9431645EC}">
                        <a14:shadowObscured xmlns:a14="http://schemas.microsoft.com/office/drawing/2010/main"/>
                      </a:ext>
                    </a:extLst>
                  </pic:spPr>
                </pic:pic>
              </a:graphicData>
            </a:graphic>
          </wp:inline>
        </w:drawing>
      </w:r>
    </w:p>
    <w:p w14:paraId="05F57E8B" w14:textId="77777777" w:rsidR="00C53371" w:rsidRDefault="00C53371" w:rsidP="008A15F1">
      <w:pPr>
        <w:spacing w:line="360" w:lineRule="auto"/>
        <w:jc w:val="center"/>
        <w:rPr>
          <w:rFonts w:ascii="Arial" w:hAnsi="Arial" w:cs="Arial"/>
          <w:b/>
          <w:bCs/>
        </w:rPr>
      </w:pPr>
    </w:p>
    <w:p w14:paraId="10D53D39" w14:textId="486280D6" w:rsidR="000903B7" w:rsidRDefault="008A15F1" w:rsidP="008A15F1">
      <w:pPr>
        <w:spacing w:line="360" w:lineRule="auto"/>
        <w:jc w:val="center"/>
        <w:rPr>
          <w:rFonts w:ascii="Arial" w:hAnsi="Arial" w:cs="Arial"/>
          <w:b/>
          <w:bCs/>
          <w:noProof/>
        </w:rPr>
      </w:pPr>
      <w:r>
        <w:rPr>
          <w:rFonts w:ascii="Arial" w:hAnsi="Arial" w:cs="Arial"/>
          <w:b/>
          <w:bCs/>
        </w:rPr>
        <w:lastRenderedPageBreak/>
        <w:t>Singer-</w:t>
      </w:r>
      <w:r w:rsidR="0026347E">
        <w:rPr>
          <w:rFonts w:ascii="Arial" w:hAnsi="Arial" w:cs="Arial"/>
          <w:b/>
          <w:bCs/>
        </w:rPr>
        <w:t>instrumentalist 1</w:t>
      </w:r>
      <w:r>
        <w:rPr>
          <w:rFonts w:ascii="Arial" w:hAnsi="Arial" w:cs="Arial"/>
          <w:b/>
          <w:bCs/>
        </w:rPr>
        <w:t xml:space="preserve"> practice diary continued</w:t>
      </w:r>
    </w:p>
    <w:p w14:paraId="0C72CFA4" w14:textId="26291346" w:rsidR="008A15F1" w:rsidRDefault="005F01F9" w:rsidP="008A15F1">
      <w:pPr>
        <w:spacing w:line="360" w:lineRule="auto"/>
        <w:jc w:val="center"/>
        <w:rPr>
          <w:rFonts w:ascii="Arial" w:hAnsi="Arial" w:cs="Arial"/>
          <w:b/>
          <w:bCs/>
        </w:rPr>
      </w:pPr>
      <w:r>
        <w:rPr>
          <w:rFonts w:ascii="Arial" w:hAnsi="Arial" w:cs="Arial"/>
          <w:b/>
          <w:bCs/>
          <w:noProof/>
        </w:rPr>
        <w:drawing>
          <wp:inline distT="0" distB="0" distL="0" distR="0" wp14:anchorId="5DDB868D" wp14:editId="50B41974">
            <wp:extent cx="5327646" cy="5923722"/>
            <wp:effectExtent l="0" t="0" r="6985" b="1270"/>
            <wp:docPr id="16287971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18" cstate="print">
                      <a:extLst>
                        <a:ext uri="{28A0092B-C50C-407E-A947-70E740481C1C}">
                          <a14:useLocalDpi xmlns:a14="http://schemas.microsoft.com/office/drawing/2010/main" val="0"/>
                        </a:ext>
                      </a:extLst>
                    </a:blip>
                    <a:srcRect l="8093" t="6274" r="7982" b="27706"/>
                    <a:stretch/>
                  </pic:blipFill>
                  <pic:spPr bwMode="auto">
                    <a:xfrm>
                      <a:off x="0" y="0"/>
                      <a:ext cx="5328000" cy="5924115"/>
                    </a:xfrm>
                    <a:prstGeom prst="rect">
                      <a:avLst/>
                    </a:prstGeom>
                    <a:noFill/>
                    <a:ln>
                      <a:noFill/>
                    </a:ln>
                    <a:extLst>
                      <a:ext uri="{53640926-AAD7-44D8-BBD7-CCE9431645EC}">
                        <a14:shadowObscured xmlns:a14="http://schemas.microsoft.com/office/drawing/2010/main"/>
                      </a:ext>
                    </a:extLst>
                  </pic:spPr>
                </pic:pic>
              </a:graphicData>
            </a:graphic>
          </wp:inline>
        </w:drawing>
      </w:r>
    </w:p>
    <w:p w14:paraId="2766E013" w14:textId="77777777" w:rsidR="008A15F1" w:rsidRDefault="008A15F1" w:rsidP="008A15F1">
      <w:pPr>
        <w:spacing w:line="360" w:lineRule="auto"/>
        <w:rPr>
          <w:rFonts w:ascii="Arial" w:hAnsi="Arial" w:cs="Arial"/>
          <w:b/>
          <w:bCs/>
        </w:rPr>
      </w:pPr>
    </w:p>
    <w:p w14:paraId="4712D8D5" w14:textId="77777777" w:rsidR="008A15F1" w:rsidRDefault="008A15F1" w:rsidP="008A15F1">
      <w:pPr>
        <w:spacing w:line="360" w:lineRule="auto"/>
        <w:rPr>
          <w:rFonts w:ascii="Arial" w:hAnsi="Arial" w:cs="Arial"/>
          <w:b/>
          <w:bCs/>
        </w:rPr>
      </w:pPr>
    </w:p>
    <w:p w14:paraId="014D02D4" w14:textId="77777777" w:rsidR="008A15F1" w:rsidRDefault="008A15F1" w:rsidP="008A15F1">
      <w:pPr>
        <w:spacing w:line="360" w:lineRule="auto"/>
        <w:rPr>
          <w:rFonts w:ascii="Arial" w:hAnsi="Arial" w:cs="Arial"/>
          <w:b/>
          <w:bCs/>
        </w:rPr>
      </w:pPr>
    </w:p>
    <w:p w14:paraId="6F8F79E5" w14:textId="77777777" w:rsidR="008A15F1" w:rsidRDefault="008A15F1" w:rsidP="008A15F1">
      <w:pPr>
        <w:spacing w:line="360" w:lineRule="auto"/>
        <w:rPr>
          <w:rFonts w:ascii="Arial" w:hAnsi="Arial" w:cs="Arial"/>
          <w:b/>
          <w:bCs/>
        </w:rPr>
      </w:pPr>
    </w:p>
    <w:p w14:paraId="4BD8E0A3" w14:textId="77777777" w:rsidR="008A15F1" w:rsidRDefault="008A15F1" w:rsidP="008A15F1">
      <w:pPr>
        <w:spacing w:line="360" w:lineRule="auto"/>
        <w:rPr>
          <w:rFonts w:ascii="Arial" w:hAnsi="Arial" w:cs="Arial"/>
          <w:b/>
          <w:bCs/>
        </w:rPr>
      </w:pPr>
    </w:p>
    <w:p w14:paraId="42DC9795" w14:textId="77777777" w:rsidR="000903B7" w:rsidRDefault="000903B7" w:rsidP="008A15F1">
      <w:pPr>
        <w:spacing w:line="360" w:lineRule="auto"/>
        <w:rPr>
          <w:rFonts w:ascii="Arial" w:hAnsi="Arial" w:cs="Arial"/>
          <w:b/>
          <w:bCs/>
        </w:rPr>
      </w:pPr>
    </w:p>
    <w:p w14:paraId="48E2EBBE" w14:textId="77777777" w:rsidR="008A15F1" w:rsidRDefault="008A15F1" w:rsidP="008A15F1">
      <w:pPr>
        <w:spacing w:line="360" w:lineRule="auto"/>
        <w:rPr>
          <w:rFonts w:ascii="Arial" w:hAnsi="Arial" w:cs="Arial"/>
          <w:b/>
          <w:bCs/>
        </w:rPr>
      </w:pPr>
    </w:p>
    <w:p w14:paraId="4415E469" w14:textId="5DA2EE6B" w:rsidR="008A15F1" w:rsidRDefault="008A15F1" w:rsidP="008A15F1">
      <w:pPr>
        <w:spacing w:line="360" w:lineRule="auto"/>
        <w:jc w:val="center"/>
        <w:rPr>
          <w:rFonts w:ascii="Arial" w:hAnsi="Arial" w:cs="Arial"/>
          <w:b/>
          <w:bCs/>
        </w:rPr>
      </w:pPr>
      <w:r>
        <w:rPr>
          <w:rFonts w:ascii="Arial" w:hAnsi="Arial" w:cs="Arial"/>
          <w:b/>
          <w:bCs/>
        </w:rPr>
        <w:lastRenderedPageBreak/>
        <w:t>Singer-</w:t>
      </w:r>
      <w:r w:rsidR="0026347E">
        <w:rPr>
          <w:rFonts w:ascii="Arial" w:hAnsi="Arial" w:cs="Arial"/>
          <w:b/>
          <w:bCs/>
        </w:rPr>
        <w:t>instrumentali</w:t>
      </w:r>
      <w:r>
        <w:rPr>
          <w:rFonts w:ascii="Arial" w:hAnsi="Arial" w:cs="Arial"/>
          <w:b/>
          <w:bCs/>
        </w:rPr>
        <w:t xml:space="preserve">st </w:t>
      </w:r>
      <w:r w:rsidR="0026347E">
        <w:rPr>
          <w:rFonts w:ascii="Arial" w:hAnsi="Arial" w:cs="Arial"/>
          <w:b/>
          <w:bCs/>
        </w:rPr>
        <w:t xml:space="preserve">2 </w:t>
      </w:r>
      <w:r>
        <w:rPr>
          <w:rFonts w:ascii="Arial" w:hAnsi="Arial" w:cs="Arial"/>
          <w:b/>
          <w:bCs/>
        </w:rPr>
        <w:t>practice diary</w:t>
      </w:r>
    </w:p>
    <w:p w14:paraId="59BAF5E1" w14:textId="58C8850E" w:rsidR="008A15F1" w:rsidRDefault="008A15F1" w:rsidP="008A15F1">
      <w:pPr>
        <w:spacing w:line="360" w:lineRule="auto"/>
        <w:jc w:val="center"/>
        <w:rPr>
          <w:rFonts w:ascii="Arial" w:hAnsi="Arial" w:cs="Arial"/>
          <w:b/>
          <w:bCs/>
          <w:noProof/>
        </w:rPr>
      </w:pPr>
      <w:r>
        <w:rPr>
          <w:rFonts w:ascii="Arial" w:hAnsi="Arial" w:cs="Arial"/>
          <w:b/>
          <w:bCs/>
          <w:noProof/>
        </w:rPr>
        <w:drawing>
          <wp:inline distT="0" distB="0" distL="0" distR="0" wp14:anchorId="09DA3EC7" wp14:editId="3261101E">
            <wp:extent cx="5327650" cy="4942837"/>
            <wp:effectExtent l="0" t="0" r="6350" b="0"/>
            <wp:docPr id="107860032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19" cstate="print">
                      <a:extLst>
                        <a:ext uri="{28A0092B-C50C-407E-A947-70E740481C1C}">
                          <a14:useLocalDpi xmlns:a14="http://schemas.microsoft.com/office/drawing/2010/main" val="0"/>
                        </a:ext>
                      </a:extLst>
                    </a:blip>
                    <a:srcRect l="8647" t="38815" r="8425" b="6745"/>
                    <a:stretch/>
                  </pic:blipFill>
                  <pic:spPr bwMode="auto">
                    <a:xfrm>
                      <a:off x="0" y="0"/>
                      <a:ext cx="5328000" cy="4943162"/>
                    </a:xfrm>
                    <a:prstGeom prst="rect">
                      <a:avLst/>
                    </a:prstGeom>
                    <a:noFill/>
                    <a:ln>
                      <a:noFill/>
                    </a:ln>
                    <a:extLst>
                      <a:ext uri="{53640926-AAD7-44D8-BBD7-CCE9431645EC}">
                        <a14:shadowObscured xmlns:a14="http://schemas.microsoft.com/office/drawing/2010/main"/>
                      </a:ext>
                    </a:extLst>
                  </pic:spPr>
                </pic:pic>
              </a:graphicData>
            </a:graphic>
          </wp:inline>
        </w:drawing>
      </w:r>
    </w:p>
    <w:p w14:paraId="03635F52" w14:textId="77777777" w:rsidR="008A15F1" w:rsidRDefault="008A15F1" w:rsidP="008A15F1">
      <w:pPr>
        <w:spacing w:line="360" w:lineRule="auto"/>
        <w:jc w:val="center"/>
        <w:rPr>
          <w:rFonts w:ascii="Arial" w:hAnsi="Arial" w:cs="Arial"/>
          <w:b/>
          <w:bCs/>
        </w:rPr>
      </w:pPr>
    </w:p>
    <w:p w14:paraId="147B10E5" w14:textId="77777777" w:rsidR="00320756" w:rsidRDefault="00320756" w:rsidP="008A15F1">
      <w:pPr>
        <w:spacing w:line="360" w:lineRule="auto"/>
        <w:jc w:val="center"/>
        <w:rPr>
          <w:rFonts w:ascii="Arial" w:hAnsi="Arial" w:cs="Arial"/>
          <w:b/>
          <w:bCs/>
        </w:rPr>
      </w:pPr>
    </w:p>
    <w:p w14:paraId="540EE3A1" w14:textId="77777777" w:rsidR="00320756" w:rsidRDefault="00320756" w:rsidP="008A15F1">
      <w:pPr>
        <w:spacing w:line="360" w:lineRule="auto"/>
        <w:jc w:val="center"/>
        <w:rPr>
          <w:rFonts w:ascii="Arial" w:hAnsi="Arial" w:cs="Arial"/>
          <w:b/>
          <w:bCs/>
        </w:rPr>
      </w:pPr>
    </w:p>
    <w:p w14:paraId="51B1753E" w14:textId="77777777" w:rsidR="00320756" w:rsidRDefault="00320756" w:rsidP="008A15F1">
      <w:pPr>
        <w:spacing w:line="360" w:lineRule="auto"/>
        <w:jc w:val="center"/>
        <w:rPr>
          <w:rFonts w:ascii="Arial" w:hAnsi="Arial" w:cs="Arial"/>
          <w:b/>
          <w:bCs/>
        </w:rPr>
      </w:pPr>
    </w:p>
    <w:p w14:paraId="30D17453" w14:textId="77777777" w:rsidR="00320756" w:rsidRDefault="00320756" w:rsidP="008A15F1">
      <w:pPr>
        <w:spacing w:line="360" w:lineRule="auto"/>
        <w:jc w:val="center"/>
        <w:rPr>
          <w:rFonts w:ascii="Arial" w:hAnsi="Arial" w:cs="Arial"/>
          <w:b/>
          <w:bCs/>
        </w:rPr>
      </w:pPr>
    </w:p>
    <w:p w14:paraId="37141DA9" w14:textId="77777777" w:rsidR="00320756" w:rsidRDefault="00320756" w:rsidP="008A15F1">
      <w:pPr>
        <w:spacing w:line="360" w:lineRule="auto"/>
        <w:jc w:val="center"/>
        <w:rPr>
          <w:rFonts w:ascii="Arial" w:hAnsi="Arial" w:cs="Arial"/>
          <w:b/>
          <w:bCs/>
        </w:rPr>
      </w:pPr>
    </w:p>
    <w:p w14:paraId="5F401D2C" w14:textId="77777777" w:rsidR="00320756" w:rsidRDefault="00320756" w:rsidP="008A15F1">
      <w:pPr>
        <w:spacing w:line="360" w:lineRule="auto"/>
        <w:jc w:val="center"/>
        <w:rPr>
          <w:rFonts w:ascii="Arial" w:hAnsi="Arial" w:cs="Arial"/>
          <w:b/>
          <w:bCs/>
        </w:rPr>
      </w:pPr>
    </w:p>
    <w:p w14:paraId="185D2453" w14:textId="77777777" w:rsidR="00320756" w:rsidRDefault="00320756" w:rsidP="008A15F1">
      <w:pPr>
        <w:spacing w:line="360" w:lineRule="auto"/>
        <w:jc w:val="center"/>
        <w:rPr>
          <w:rFonts w:ascii="Arial" w:hAnsi="Arial" w:cs="Arial"/>
          <w:b/>
          <w:bCs/>
        </w:rPr>
      </w:pPr>
    </w:p>
    <w:p w14:paraId="6F8FA8C3" w14:textId="77777777" w:rsidR="00320756" w:rsidRDefault="00320756" w:rsidP="008A15F1">
      <w:pPr>
        <w:spacing w:line="360" w:lineRule="auto"/>
        <w:jc w:val="center"/>
        <w:rPr>
          <w:rFonts w:ascii="Arial" w:hAnsi="Arial" w:cs="Arial"/>
          <w:b/>
          <w:bCs/>
        </w:rPr>
      </w:pPr>
    </w:p>
    <w:p w14:paraId="38DCC0B7" w14:textId="77777777" w:rsidR="00320756" w:rsidRDefault="00320756" w:rsidP="008A15F1">
      <w:pPr>
        <w:spacing w:line="360" w:lineRule="auto"/>
        <w:jc w:val="center"/>
        <w:rPr>
          <w:rFonts w:ascii="Arial" w:hAnsi="Arial" w:cs="Arial"/>
          <w:b/>
          <w:bCs/>
        </w:rPr>
      </w:pPr>
    </w:p>
    <w:p w14:paraId="28DE184D" w14:textId="0C4BD797" w:rsidR="008A15F1" w:rsidRDefault="0026347E" w:rsidP="008A15F1">
      <w:pPr>
        <w:spacing w:line="360" w:lineRule="auto"/>
        <w:jc w:val="center"/>
        <w:rPr>
          <w:rFonts w:ascii="Arial" w:hAnsi="Arial" w:cs="Arial"/>
          <w:b/>
          <w:bCs/>
        </w:rPr>
      </w:pPr>
      <w:r>
        <w:rPr>
          <w:rFonts w:ascii="Arial" w:hAnsi="Arial" w:cs="Arial"/>
          <w:b/>
          <w:bCs/>
        </w:rPr>
        <w:lastRenderedPageBreak/>
        <w:t xml:space="preserve">Singer-instrumentalist 2 </w:t>
      </w:r>
      <w:r w:rsidR="008A15F1">
        <w:rPr>
          <w:rFonts w:ascii="Arial" w:hAnsi="Arial" w:cs="Arial"/>
          <w:b/>
          <w:bCs/>
        </w:rPr>
        <w:t>practice diary continued</w:t>
      </w:r>
    </w:p>
    <w:p w14:paraId="02C95919" w14:textId="556665DE" w:rsidR="008A15F1" w:rsidRDefault="008A15F1" w:rsidP="008A15F1">
      <w:pPr>
        <w:spacing w:line="360" w:lineRule="auto"/>
        <w:jc w:val="center"/>
        <w:rPr>
          <w:rFonts w:ascii="Arial" w:hAnsi="Arial" w:cs="Arial"/>
          <w:b/>
          <w:bCs/>
          <w:noProof/>
        </w:rPr>
      </w:pPr>
      <w:r>
        <w:rPr>
          <w:rFonts w:ascii="Arial" w:hAnsi="Arial" w:cs="Arial"/>
          <w:b/>
          <w:bCs/>
          <w:noProof/>
        </w:rPr>
        <w:drawing>
          <wp:inline distT="0" distB="0" distL="0" distR="0" wp14:anchorId="0D7CA083" wp14:editId="3349D444">
            <wp:extent cx="5327015" cy="5001065"/>
            <wp:effectExtent l="0" t="0" r="6985" b="9525"/>
            <wp:docPr id="20062241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20" cstate="print">
                      <a:extLst>
                        <a:ext uri="{28A0092B-C50C-407E-A947-70E740481C1C}">
                          <a14:useLocalDpi xmlns:a14="http://schemas.microsoft.com/office/drawing/2010/main" val="0"/>
                        </a:ext>
                      </a:extLst>
                    </a:blip>
                    <a:srcRect l="8980" t="6589" r="8537" b="38636"/>
                    <a:stretch/>
                  </pic:blipFill>
                  <pic:spPr bwMode="auto">
                    <a:xfrm>
                      <a:off x="0" y="0"/>
                      <a:ext cx="5328000" cy="5001990"/>
                    </a:xfrm>
                    <a:prstGeom prst="rect">
                      <a:avLst/>
                    </a:prstGeom>
                    <a:noFill/>
                    <a:ln>
                      <a:noFill/>
                    </a:ln>
                    <a:extLst>
                      <a:ext uri="{53640926-AAD7-44D8-BBD7-CCE9431645EC}">
                        <a14:shadowObscured xmlns:a14="http://schemas.microsoft.com/office/drawing/2010/main"/>
                      </a:ext>
                    </a:extLst>
                  </pic:spPr>
                </pic:pic>
              </a:graphicData>
            </a:graphic>
          </wp:inline>
        </w:drawing>
      </w:r>
    </w:p>
    <w:p w14:paraId="1D4F7C16" w14:textId="77777777" w:rsidR="008A15F1" w:rsidRDefault="008A15F1" w:rsidP="008A15F1">
      <w:pPr>
        <w:spacing w:line="360" w:lineRule="auto"/>
        <w:jc w:val="center"/>
        <w:rPr>
          <w:rFonts w:ascii="Arial" w:hAnsi="Arial" w:cs="Arial"/>
          <w:b/>
          <w:bCs/>
          <w:noProof/>
        </w:rPr>
      </w:pPr>
    </w:p>
    <w:p w14:paraId="0640CCD0" w14:textId="77777777" w:rsidR="008A15F1" w:rsidRDefault="008A15F1" w:rsidP="008A15F1">
      <w:pPr>
        <w:spacing w:line="360" w:lineRule="auto"/>
        <w:jc w:val="center"/>
        <w:rPr>
          <w:rFonts w:ascii="Arial" w:hAnsi="Arial" w:cs="Arial"/>
          <w:b/>
          <w:bCs/>
          <w:noProof/>
        </w:rPr>
      </w:pPr>
    </w:p>
    <w:p w14:paraId="715F272F" w14:textId="77777777" w:rsidR="008A15F1" w:rsidRDefault="008A15F1" w:rsidP="008A15F1">
      <w:pPr>
        <w:spacing w:line="360" w:lineRule="auto"/>
        <w:jc w:val="center"/>
        <w:rPr>
          <w:rFonts w:ascii="Arial" w:hAnsi="Arial" w:cs="Arial"/>
          <w:b/>
          <w:bCs/>
          <w:noProof/>
        </w:rPr>
      </w:pPr>
    </w:p>
    <w:p w14:paraId="470958F9" w14:textId="77777777" w:rsidR="008A15F1" w:rsidRDefault="008A15F1" w:rsidP="008A15F1">
      <w:pPr>
        <w:spacing w:line="360" w:lineRule="auto"/>
        <w:jc w:val="center"/>
        <w:rPr>
          <w:rFonts w:ascii="Arial" w:hAnsi="Arial" w:cs="Arial"/>
          <w:b/>
          <w:bCs/>
          <w:noProof/>
        </w:rPr>
      </w:pPr>
    </w:p>
    <w:p w14:paraId="4107045D" w14:textId="77777777" w:rsidR="008A15F1" w:rsidRDefault="008A15F1" w:rsidP="008A15F1">
      <w:pPr>
        <w:spacing w:line="360" w:lineRule="auto"/>
        <w:jc w:val="center"/>
        <w:rPr>
          <w:rFonts w:ascii="Arial" w:hAnsi="Arial" w:cs="Arial"/>
          <w:b/>
          <w:bCs/>
          <w:noProof/>
        </w:rPr>
      </w:pPr>
    </w:p>
    <w:p w14:paraId="23493609" w14:textId="77777777" w:rsidR="008A15F1" w:rsidRDefault="008A15F1" w:rsidP="008A15F1">
      <w:pPr>
        <w:spacing w:line="360" w:lineRule="auto"/>
        <w:jc w:val="center"/>
        <w:rPr>
          <w:rFonts w:ascii="Arial" w:hAnsi="Arial" w:cs="Arial"/>
          <w:b/>
          <w:bCs/>
          <w:noProof/>
        </w:rPr>
      </w:pPr>
    </w:p>
    <w:p w14:paraId="13D1EB9E" w14:textId="77777777" w:rsidR="008A15F1" w:rsidRDefault="008A15F1" w:rsidP="008A15F1">
      <w:pPr>
        <w:spacing w:line="360" w:lineRule="auto"/>
        <w:jc w:val="center"/>
        <w:rPr>
          <w:rFonts w:ascii="Arial" w:hAnsi="Arial" w:cs="Arial"/>
          <w:b/>
          <w:bCs/>
          <w:noProof/>
        </w:rPr>
      </w:pPr>
    </w:p>
    <w:p w14:paraId="3E40572D" w14:textId="77777777" w:rsidR="008A15F1" w:rsidRDefault="008A15F1" w:rsidP="008A15F1">
      <w:pPr>
        <w:spacing w:line="360" w:lineRule="auto"/>
        <w:jc w:val="center"/>
        <w:rPr>
          <w:rFonts w:ascii="Arial" w:hAnsi="Arial" w:cs="Arial"/>
          <w:b/>
          <w:bCs/>
          <w:noProof/>
        </w:rPr>
      </w:pPr>
    </w:p>
    <w:p w14:paraId="5070DDA3" w14:textId="77777777" w:rsidR="00320756" w:rsidRDefault="00320756" w:rsidP="008A15F1">
      <w:pPr>
        <w:spacing w:line="360" w:lineRule="auto"/>
        <w:jc w:val="center"/>
        <w:rPr>
          <w:rFonts w:ascii="Arial" w:hAnsi="Arial" w:cs="Arial"/>
          <w:b/>
          <w:bCs/>
          <w:noProof/>
        </w:rPr>
      </w:pPr>
    </w:p>
    <w:p w14:paraId="5D748B92" w14:textId="77777777" w:rsidR="00320756" w:rsidRDefault="00320756" w:rsidP="008A15F1">
      <w:pPr>
        <w:spacing w:line="360" w:lineRule="auto"/>
        <w:jc w:val="center"/>
        <w:rPr>
          <w:rFonts w:ascii="Arial" w:hAnsi="Arial" w:cs="Arial"/>
          <w:b/>
          <w:bCs/>
          <w:noProof/>
        </w:rPr>
      </w:pPr>
    </w:p>
    <w:p w14:paraId="196F33B5" w14:textId="4918D3DD" w:rsidR="008A15F1" w:rsidRDefault="0026347E" w:rsidP="008A15F1">
      <w:pPr>
        <w:spacing w:line="360" w:lineRule="auto"/>
        <w:jc w:val="center"/>
        <w:rPr>
          <w:rFonts w:ascii="Arial" w:hAnsi="Arial" w:cs="Arial"/>
          <w:b/>
          <w:bCs/>
          <w:noProof/>
        </w:rPr>
      </w:pPr>
      <w:r>
        <w:rPr>
          <w:rFonts w:ascii="Arial" w:hAnsi="Arial" w:cs="Arial"/>
          <w:b/>
          <w:bCs/>
          <w:noProof/>
        </w:rPr>
        <w:lastRenderedPageBreak/>
        <w:t>Instrumental</w:t>
      </w:r>
      <w:r w:rsidR="008A15F1">
        <w:rPr>
          <w:rFonts w:ascii="Arial" w:hAnsi="Arial" w:cs="Arial"/>
          <w:b/>
          <w:bCs/>
          <w:noProof/>
        </w:rPr>
        <w:t xml:space="preserve">ist </w:t>
      </w:r>
      <w:r>
        <w:rPr>
          <w:rFonts w:ascii="Arial" w:hAnsi="Arial" w:cs="Arial"/>
          <w:b/>
          <w:bCs/>
          <w:noProof/>
        </w:rPr>
        <w:t xml:space="preserve">1 </w:t>
      </w:r>
      <w:r w:rsidR="008A15F1">
        <w:rPr>
          <w:rFonts w:ascii="Arial" w:hAnsi="Arial" w:cs="Arial"/>
          <w:b/>
          <w:bCs/>
          <w:noProof/>
        </w:rPr>
        <w:t>practice diary</w:t>
      </w:r>
    </w:p>
    <w:p w14:paraId="6FF55F0F" w14:textId="21186D9C" w:rsidR="00D24A86" w:rsidRDefault="008A15F1" w:rsidP="008A15F1">
      <w:pPr>
        <w:spacing w:line="360" w:lineRule="auto"/>
        <w:jc w:val="center"/>
        <w:rPr>
          <w:rFonts w:ascii="Arial" w:hAnsi="Arial" w:cs="Arial"/>
          <w:b/>
          <w:bCs/>
          <w:noProof/>
        </w:rPr>
      </w:pPr>
      <w:r>
        <w:rPr>
          <w:rFonts w:ascii="Arial" w:hAnsi="Arial" w:cs="Arial"/>
          <w:b/>
          <w:bCs/>
          <w:noProof/>
        </w:rPr>
        <w:drawing>
          <wp:inline distT="0" distB="0" distL="0" distR="0" wp14:anchorId="23219606" wp14:editId="35352E29">
            <wp:extent cx="5327650" cy="2565593"/>
            <wp:effectExtent l="0" t="0" r="6350" b="6350"/>
            <wp:docPr id="140291175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21">
                      <a:extLst>
                        <a:ext uri="{28A0092B-C50C-407E-A947-70E740481C1C}">
                          <a14:useLocalDpi xmlns:a14="http://schemas.microsoft.com/office/drawing/2010/main" val="0"/>
                        </a:ext>
                      </a:extLst>
                    </a:blip>
                    <a:srcRect l="7982" t="41385" r="8315" b="30148"/>
                    <a:stretch/>
                  </pic:blipFill>
                  <pic:spPr bwMode="auto">
                    <a:xfrm>
                      <a:off x="0" y="0"/>
                      <a:ext cx="5328000" cy="2565762"/>
                    </a:xfrm>
                    <a:prstGeom prst="rect">
                      <a:avLst/>
                    </a:prstGeom>
                    <a:noFill/>
                    <a:ln>
                      <a:noFill/>
                    </a:ln>
                    <a:extLst>
                      <a:ext uri="{53640926-AAD7-44D8-BBD7-CCE9431645EC}">
                        <a14:shadowObscured xmlns:a14="http://schemas.microsoft.com/office/drawing/2010/main"/>
                      </a:ext>
                    </a:extLst>
                  </pic:spPr>
                </pic:pic>
              </a:graphicData>
            </a:graphic>
          </wp:inline>
        </w:drawing>
      </w:r>
    </w:p>
    <w:p w14:paraId="424A0FD0" w14:textId="170BD331" w:rsidR="00D24A86" w:rsidRDefault="0026347E" w:rsidP="008A15F1">
      <w:pPr>
        <w:spacing w:line="360" w:lineRule="auto"/>
        <w:jc w:val="center"/>
        <w:rPr>
          <w:rFonts w:ascii="Arial" w:hAnsi="Arial" w:cs="Arial"/>
          <w:b/>
          <w:bCs/>
          <w:noProof/>
        </w:rPr>
      </w:pPr>
      <w:r>
        <w:rPr>
          <w:rFonts w:ascii="Arial" w:hAnsi="Arial" w:cs="Arial"/>
          <w:b/>
          <w:bCs/>
          <w:noProof/>
        </w:rPr>
        <w:lastRenderedPageBreak/>
        <w:t>Instrumentalist 1</w:t>
      </w:r>
      <w:r w:rsidR="00D24A86">
        <w:rPr>
          <w:rFonts w:ascii="Arial" w:hAnsi="Arial" w:cs="Arial"/>
          <w:b/>
          <w:bCs/>
          <w:noProof/>
        </w:rPr>
        <w:t xml:space="preserve"> practice diary continued </w:t>
      </w:r>
      <w:r w:rsidR="008A15F1">
        <w:rPr>
          <w:rFonts w:ascii="Arial" w:hAnsi="Arial" w:cs="Arial"/>
          <w:b/>
          <w:bCs/>
          <w:noProof/>
        </w:rPr>
        <w:drawing>
          <wp:inline distT="0" distB="0" distL="0" distR="0" wp14:anchorId="16C47DD2" wp14:editId="2C8071B0">
            <wp:extent cx="5328000" cy="7642800"/>
            <wp:effectExtent l="0" t="0" r="6350" b="0"/>
            <wp:docPr id="7190770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22">
                      <a:extLst>
                        <a:ext uri="{28A0092B-C50C-407E-A947-70E740481C1C}">
                          <a14:useLocalDpi xmlns:a14="http://schemas.microsoft.com/office/drawing/2010/main" val="0"/>
                        </a:ext>
                      </a:extLst>
                    </a:blip>
                    <a:srcRect l="8647" t="6186" r="8647" b="10023"/>
                    <a:stretch/>
                  </pic:blipFill>
                  <pic:spPr bwMode="auto">
                    <a:xfrm>
                      <a:off x="0" y="0"/>
                      <a:ext cx="5328000" cy="7642800"/>
                    </a:xfrm>
                    <a:prstGeom prst="rect">
                      <a:avLst/>
                    </a:prstGeom>
                    <a:noFill/>
                    <a:ln>
                      <a:noFill/>
                    </a:ln>
                    <a:extLst>
                      <a:ext uri="{53640926-AAD7-44D8-BBD7-CCE9431645EC}">
                        <a14:shadowObscured xmlns:a14="http://schemas.microsoft.com/office/drawing/2010/main"/>
                      </a:ext>
                    </a:extLst>
                  </pic:spPr>
                </pic:pic>
              </a:graphicData>
            </a:graphic>
          </wp:inline>
        </w:drawing>
      </w:r>
    </w:p>
    <w:p w14:paraId="6AD7B2B2" w14:textId="77777777" w:rsidR="00D24A86" w:rsidRDefault="00D24A86" w:rsidP="008A15F1">
      <w:pPr>
        <w:spacing w:line="360" w:lineRule="auto"/>
        <w:jc w:val="center"/>
        <w:rPr>
          <w:rFonts w:ascii="Arial" w:hAnsi="Arial" w:cs="Arial"/>
          <w:b/>
          <w:bCs/>
          <w:noProof/>
        </w:rPr>
      </w:pPr>
    </w:p>
    <w:p w14:paraId="47A0058A" w14:textId="77777777" w:rsidR="00D24A86" w:rsidRDefault="00D24A86" w:rsidP="008A15F1">
      <w:pPr>
        <w:spacing w:line="360" w:lineRule="auto"/>
        <w:jc w:val="center"/>
        <w:rPr>
          <w:rFonts w:ascii="Arial" w:hAnsi="Arial" w:cs="Arial"/>
          <w:b/>
          <w:bCs/>
          <w:noProof/>
        </w:rPr>
      </w:pPr>
    </w:p>
    <w:p w14:paraId="0BB39AA6" w14:textId="1EEB53C8" w:rsidR="00D24A86" w:rsidRDefault="0026347E" w:rsidP="008A15F1">
      <w:pPr>
        <w:spacing w:line="360" w:lineRule="auto"/>
        <w:jc w:val="center"/>
        <w:rPr>
          <w:rFonts w:ascii="Arial" w:hAnsi="Arial" w:cs="Arial"/>
          <w:b/>
          <w:bCs/>
          <w:noProof/>
        </w:rPr>
      </w:pPr>
      <w:r>
        <w:rPr>
          <w:rFonts w:ascii="Arial" w:hAnsi="Arial" w:cs="Arial"/>
          <w:b/>
          <w:bCs/>
          <w:noProof/>
        </w:rPr>
        <w:lastRenderedPageBreak/>
        <w:t xml:space="preserve">Instrumentalist 1 </w:t>
      </w:r>
      <w:r w:rsidR="00D24A86">
        <w:rPr>
          <w:rFonts w:ascii="Arial" w:hAnsi="Arial" w:cs="Arial"/>
          <w:b/>
          <w:bCs/>
          <w:noProof/>
        </w:rPr>
        <w:t>practice diary continued</w:t>
      </w:r>
    </w:p>
    <w:p w14:paraId="0AEB3AE6" w14:textId="3C0A2402" w:rsidR="00D24A86" w:rsidRDefault="008A15F1" w:rsidP="008A15F1">
      <w:pPr>
        <w:spacing w:line="360" w:lineRule="auto"/>
        <w:jc w:val="center"/>
        <w:rPr>
          <w:rFonts w:ascii="Arial" w:hAnsi="Arial" w:cs="Arial"/>
          <w:b/>
          <w:bCs/>
          <w:noProof/>
        </w:rPr>
      </w:pPr>
      <w:r>
        <w:rPr>
          <w:rFonts w:ascii="Arial" w:hAnsi="Arial" w:cs="Arial"/>
          <w:b/>
          <w:bCs/>
          <w:noProof/>
        </w:rPr>
        <w:drawing>
          <wp:inline distT="0" distB="0" distL="0" distR="0" wp14:anchorId="6248F80B" wp14:editId="1AB39B24">
            <wp:extent cx="5328000" cy="7444800"/>
            <wp:effectExtent l="0" t="0" r="6350" b="3810"/>
            <wp:docPr id="183749683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3">
                      <a:extLst>
                        <a:ext uri="{28A0092B-C50C-407E-A947-70E740481C1C}">
                          <a14:useLocalDpi xmlns:a14="http://schemas.microsoft.com/office/drawing/2010/main" val="0"/>
                        </a:ext>
                      </a:extLst>
                    </a:blip>
                    <a:srcRect l="8093" t="6500" r="8425" b="11120"/>
                    <a:stretch/>
                  </pic:blipFill>
                  <pic:spPr bwMode="auto">
                    <a:xfrm>
                      <a:off x="0" y="0"/>
                      <a:ext cx="5328000" cy="7444800"/>
                    </a:xfrm>
                    <a:prstGeom prst="rect">
                      <a:avLst/>
                    </a:prstGeom>
                    <a:noFill/>
                    <a:ln>
                      <a:noFill/>
                    </a:ln>
                    <a:extLst>
                      <a:ext uri="{53640926-AAD7-44D8-BBD7-CCE9431645EC}">
                        <a14:shadowObscured xmlns:a14="http://schemas.microsoft.com/office/drawing/2010/main"/>
                      </a:ext>
                    </a:extLst>
                  </pic:spPr>
                </pic:pic>
              </a:graphicData>
            </a:graphic>
          </wp:inline>
        </w:drawing>
      </w:r>
    </w:p>
    <w:p w14:paraId="2FDF4AA6" w14:textId="77777777" w:rsidR="00D24A86" w:rsidRDefault="00D24A86" w:rsidP="008A15F1">
      <w:pPr>
        <w:spacing w:line="360" w:lineRule="auto"/>
        <w:jc w:val="center"/>
        <w:rPr>
          <w:rFonts w:ascii="Arial" w:hAnsi="Arial" w:cs="Arial"/>
          <w:b/>
          <w:bCs/>
          <w:noProof/>
        </w:rPr>
      </w:pPr>
    </w:p>
    <w:p w14:paraId="37B4E4D9" w14:textId="77777777" w:rsidR="00D24A86" w:rsidRDefault="00D24A86" w:rsidP="008A15F1">
      <w:pPr>
        <w:spacing w:line="360" w:lineRule="auto"/>
        <w:jc w:val="center"/>
        <w:rPr>
          <w:rFonts w:ascii="Arial" w:hAnsi="Arial" w:cs="Arial"/>
          <w:b/>
          <w:bCs/>
          <w:noProof/>
        </w:rPr>
      </w:pPr>
    </w:p>
    <w:p w14:paraId="18BD8704" w14:textId="77777777" w:rsidR="00D24A86" w:rsidRDefault="00D24A86" w:rsidP="008A15F1">
      <w:pPr>
        <w:spacing w:line="360" w:lineRule="auto"/>
        <w:jc w:val="center"/>
        <w:rPr>
          <w:rFonts w:ascii="Arial" w:hAnsi="Arial" w:cs="Arial"/>
          <w:b/>
          <w:bCs/>
          <w:noProof/>
        </w:rPr>
      </w:pPr>
    </w:p>
    <w:p w14:paraId="19A21C00" w14:textId="43C2FBDF" w:rsidR="00320756" w:rsidRDefault="0026347E" w:rsidP="008A15F1">
      <w:pPr>
        <w:spacing w:line="360" w:lineRule="auto"/>
        <w:jc w:val="center"/>
        <w:rPr>
          <w:rFonts w:ascii="Arial" w:hAnsi="Arial" w:cs="Arial"/>
          <w:b/>
          <w:bCs/>
          <w:noProof/>
        </w:rPr>
      </w:pPr>
      <w:r>
        <w:rPr>
          <w:rFonts w:ascii="Arial" w:hAnsi="Arial" w:cs="Arial"/>
          <w:b/>
          <w:bCs/>
          <w:noProof/>
        </w:rPr>
        <w:lastRenderedPageBreak/>
        <w:t>Instrumentalist 1</w:t>
      </w:r>
      <w:r w:rsidR="00D24A86">
        <w:rPr>
          <w:rFonts w:ascii="Arial" w:hAnsi="Arial" w:cs="Arial"/>
          <w:b/>
          <w:bCs/>
          <w:noProof/>
        </w:rPr>
        <w:t xml:space="preserve"> practice diary continued</w:t>
      </w:r>
    </w:p>
    <w:p w14:paraId="1C4E090D" w14:textId="4AAAE864" w:rsidR="008A15F1" w:rsidRDefault="008A15F1" w:rsidP="008A15F1">
      <w:pPr>
        <w:spacing w:line="360" w:lineRule="auto"/>
        <w:jc w:val="center"/>
        <w:rPr>
          <w:rFonts w:ascii="Arial" w:hAnsi="Arial" w:cs="Arial"/>
          <w:b/>
          <w:bCs/>
        </w:rPr>
      </w:pPr>
      <w:r>
        <w:rPr>
          <w:rFonts w:ascii="Arial" w:hAnsi="Arial" w:cs="Arial"/>
          <w:b/>
          <w:bCs/>
          <w:noProof/>
        </w:rPr>
        <w:drawing>
          <wp:inline distT="0" distB="0" distL="0" distR="0" wp14:anchorId="461382F8" wp14:editId="02DBF0A0">
            <wp:extent cx="5327580" cy="6703255"/>
            <wp:effectExtent l="0" t="0" r="6985" b="2540"/>
            <wp:docPr id="148598680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24">
                      <a:extLst>
                        <a:ext uri="{28A0092B-C50C-407E-A947-70E740481C1C}">
                          <a14:useLocalDpi xmlns:a14="http://schemas.microsoft.com/office/drawing/2010/main" val="0"/>
                        </a:ext>
                      </a:extLst>
                    </a:blip>
                    <a:srcRect l="7982" t="5639" r="7982" b="19691"/>
                    <a:stretch/>
                  </pic:blipFill>
                  <pic:spPr bwMode="auto">
                    <a:xfrm>
                      <a:off x="0" y="0"/>
                      <a:ext cx="5328000" cy="6703784"/>
                    </a:xfrm>
                    <a:prstGeom prst="rect">
                      <a:avLst/>
                    </a:prstGeom>
                    <a:noFill/>
                    <a:ln>
                      <a:noFill/>
                    </a:ln>
                    <a:extLst>
                      <a:ext uri="{53640926-AAD7-44D8-BBD7-CCE9431645EC}">
                        <a14:shadowObscured xmlns:a14="http://schemas.microsoft.com/office/drawing/2010/main"/>
                      </a:ext>
                    </a:extLst>
                  </pic:spPr>
                </pic:pic>
              </a:graphicData>
            </a:graphic>
          </wp:inline>
        </w:drawing>
      </w:r>
    </w:p>
    <w:p w14:paraId="7FDF15AD" w14:textId="77777777" w:rsidR="008A15F1" w:rsidRDefault="008A15F1" w:rsidP="008A15F1">
      <w:pPr>
        <w:spacing w:line="360" w:lineRule="auto"/>
        <w:jc w:val="center"/>
        <w:rPr>
          <w:rFonts w:ascii="Arial" w:hAnsi="Arial" w:cs="Arial"/>
          <w:b/>
          <w:bCs/>
        </w:rPr>
      </w:pPr>
    </w:p>
    <w:p w14:paraId="301CBA37" w14:textId="77777777" w:rsidR="00D24A86" w:rsidRDefault="00D24A86" w:rsidP="008A15F1">
      <w:pPr>
        <w:spacing w:line="360" w:lineRule="auto"/>
        <w:jc w:val="center"/>
        <w:rPr>
          <w:rFonts w:ascii="Arial" w:hAnsi="Arial" w:cs="Arial"/>
          <w:b/>
          <w:bCs/>
        </w:rPr>
      </w:pPr>
    </w:p>
    <w:p w14:paraId="510C3DE8" w14:textId="77777777" w:rsidR="00D24A86" w:rsidRDefault="00D24A86" w:rsidP="008A15F1">
      <w:pPr>
        <w:spacing w:line="360" w:lineRule="auto"/>
        <w:jc w:val="center"/>
        <w:rPr>
          <w:rFonts w:ascii="Arial" w:hAnsi="Arial" w:cs="Arial"/>
          <w:b/>
          <w:bCs/>
        </w:rPr>
      </w:pPr>
    </w:p>
    <w:p w14:paraId="3B5CE319" w14:textId="77777777" w:rsidR="00D24A86" w:rsidRDefault="00D24A86" w:rsidP="008A15F1">
      <w:pPr>
        <w:spacing w:line="360" w:lineRule="auto"/>
        <w:jc w:val="center"/>
        <w:rPr>
          <w:rFonts w:ascii="Arial" w:hAnsi="Arial" w:cs="Arial"/>
          <w:b/>
          <w:bCs/>
        </w:rPr>
      </w:pPr>
    </w:p>
    <w:p w14:paraId="04F1751B" w14:textId="77777777" w:rsidR="00320756" w:rsidRDefault="00320756" w:rsidP="008A15F1">
      <w:pPr>
        <w:spacing w:line="360" w:lineRule="auto"/>
        <w:jc w:val="center"/>
        <w:rPr>
          <w:rFonts w:ascii="Arial" w:hAnsi="Arial" w:cs="Arial"/>
          <w:b/>
          <w:bCs/>
        </w:rPr>
      </w:pPr>
    </w:p>
    <w:p w14:paraId="372B461B" w14:textId="64240F4E" w:rsidR="00D24A86" w:rsidRDefault="0026347E" w:rsidP="008A15F1">
      <w:pPr>
        <w:spacing w:line="360" w:lineRule="auto"/>
        <w:jc w:val="center"/>
        <w:rPr>
          <w:rFonts w:ascii="Arial" w:hAnsi="Arial" w:cs="Arial"/>
          <w:b/>
          <w:bCs/>
          <w:noProof/>
        </w:rPr>
      </w:pPr>
      <w:r>
        <w:rPr>
          <w:rFonts w:ascii="Arial" w:hAnsi="Arial" w:cs="Arial"/>
          <w:b/>
          <w:bCs/>
          <w:noProof/>
        </w:rPr>
        <w:lastRenderedPageBreak/>
        <w:t>Singer 1</w:t>
      </w:r>
      <w:r w:rsidR="00D24A86">
        <w:rPr>
          <w:rFonts w:ascii="Arial" w:hAnsi="Arial" w:cs="Arial"/>
          <w:b/>
          <w:bCs/>
          <w:noProof/>
        </w:rPr>
        <w:t xml:space="preserve"> practice diary</w:t>
      </w:r>
    </w:p>
    <w:p w14:paraId="114B0589" w14:textId="327B41E2" w:rsidR="00D24A86" w:rsidRDefault="000903B7" w:rsidP="008A15F1">
      <w:pPr>
        <w:spacing w:line="360" w:lineRule="auto"/>
        <w:jc w:val="center"/>
        <w:rPr>
          <w:rFonts w:ascii="Arial" w:hAnsi="Arial" w:cs="Arial"/>
          <w:b/>
          <w:bCs/>
          <w:noProof/>
        </w:rPr>
      </w:pPr>
      <w:r>
        <w:rPr>
          <w:rFonts w:ascii="Arial" w:hAnsi="Arial" w:cs="Arial"/>
          <w:b/>
          <w:bCs/>
          <w:noProof/>
        </w:rPr>
        <mc:AlternateContent>
          <mc:Choice Requires="wps">
            <w:drawing>
              <wp:anchor distT="0" distB="0" distL="114300" distR="114300" simplePos="0" relativeHeight="251674624" behindDoc="0" locked="0" layoutInCell="1" allowOverlap="1" wp14:anchorId="3D9B426F" wp14:editId="0D5156C9">
                <wp:simplePos x="0" y="0"/>
                <wp:positionH relativeFrom="column">
                  <wp:posOffset>787179</wp:posOffset>
                </wp:positionH>
                <wp:positionV relativeFrom="paragraph">
                  <wp:posOffset>6320928</wp:posOffset>
                </wp:positionV>
                <wp:extent cx="612223" cy="159026"/>
                <wp:effectExtent l="0" t="0" r="16510" b="12700"/>
                <wp:wrapNone/>
                <wp:docPr id="1020403616" name="Rectangle 31"/>
                <wp:cNvGraphicFramePr/>
                <a:graphic xmlns:a="http://schemas.openxmlformats.org/drawingml/2006/main">
                  <a:graphicData uri="http://schemas.microsoft.com/office/word/2010/wordprocessingShape">
                    <wps:wsp>
                      <wps:cNvSpPr/>
                      <wps:spPr>
                        <a:xfrm>
                          <a:off x="0" y="0"/>
                          <a:ext cx="61222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25A11F" id="Rectangle 31" o:spid="_x0000_s1026" style="position:absolute;margin-left:62pt;margin-top:497.7pt;width:48.2pt;height:1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" fillcolor="black [3200]" strokecolor="black [480]" strokeweight="1pt"/>
            </w:pict>
          </mc:Fallback>
        </mc:AlternateContent>
      </w:r>
      <w:r>
        <w:rPr>
          <w:rFonts w:ascii="Arial" w:hAnsi="Arial" w:cs="Arial"/>
          <w:b/>
          <w:bCs/>
          <w:noProof/>
        </w:rPr>
        <mc:AlternateContent>
          <mc:Choice Requires="wps">
            <w:drawing>
              <wp:anchor distT="0" distB="0" distL="114300" distR="114300" simplePos="0" relativeHeight="251672576" behindDoc="0" locked="0" layoutInCell="1" allowOverlap="1" wp14:anchorId="64934D8B" wp14:editId="1588905F">
                <wp:simplePos x="0" y="0"/>
                <wp:positionH relativeFrom="column">
                  <wp:posOffset>4064331</wp:posOffset>
                </wp:positionH>
                <wp:positionV relativeFrom="paragraph">
                  <wp:posOffset>6170902</wp:posOffset>
                </wp:positionV>
                <wp:extent cx="564543" cy="159026"/>
                <wp:effectExtent l="0" t="0" r="26035" b="12700"/>
                <wp:wrapNone/>
                <wp:docPr id="451102033"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6D5014" id="Rectangle 31" o:spid="_x0000_s1026" style="position:absolute;margin-left:320.05pt;margin-top:485.9pt;width:44.45pt;height:1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" fillcolor="black [3200]" strokecolor="black [480]" strokeweight="1pt"/>
            </w:pict>
          </mc:Fallback>
        </mc:AlternateContent>
      </w:r>
      <w:r>
        <w:rPr>
          <w:rFonts w:ascii="Arial" w:hAnsi="Arial" w:cs="Arial"/>
          <w:b/>
          <w:bCs/>
          <w:noProof/>
        </w:rPr>
        <mc:AlternateContent>
          <mc:Choice Requires="wps">
            <w:drawing>
              <wp:anchor distT="0" distB="0" distL="114300" distR="114300" simplePos="0" relativeHeight="251670528" behindDoc="0" locked="0" layoutInCell="1" allowOverlap="1" wp14:anchorId="6ECF9E31" wp14:editId="394581B6">
                <wp:simplePos x="0" y="0"/>
                <wp:positionH relativeFrom="column">
                  <wp:posOffset>3172570</wp:posOffset>
                </wp:positionH>
                <wp:positionV relativeFrom="paragraph">
                  <wp:posOffset>5303161</wp:posOffset>
                </wp:positionV>
                <wp:extent cx="564543" cy="159026"/>
                <wp:effectExtent l="0" t="0" r="26035" b="12700"/>
                <wp:wrapNone/>
                <wp:docPr id="1876127292"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3F4C1B" id="Rectangle 31" o:spid="_x0000_s1026" style="position:absolute;margin-left:249.8pt;margin-top:417.55pt;width:44.45pt;height:1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" fillcolor="black [3200]" strokecolor="black [480]" strokeweight="1pt"/>
            </w:pict>
          </mc:Fallback>
        </mc:AlternateContent>
      </w:r>
      <w:r w:rsidR="00D24A86">
        <w:rPr>
          <w:rFonts w:ascii="Arial" w:hAnsi="Arial" w:cs="Arial"/>
          <w:b/>
          <w:bCs/>
          <w:noProof/>
        </w:rPr>
        <w:drawing>
          <wp:inline distT="0" distB="0" distL="0" distR="0" wp14:anchorId="275B3104" wp14:editId="22A51CAD">
            <wp:extent cx="5328000" cy="7434000"/>
            <wp:effectExtent l="0" t="0" r="6350" b="0"/>
            <wp:docPr id="89473170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25" cstate="print">
                      <a:extLst>
                        <a:ext uri="{28A0092B-C50C-407E-A947-70E740481C1C}">
                          <a14:useLocalDpi xmlns:a14="http://schemas.microsoft.com/office/drawing/2010/main" val="0"/>
                        </a:ext>
                      </a:extLst>
                    </a:blip>
                    <a:srcRect l="8536" t="10352" r="7316" b="6588"/>
                    <a:stretch/>
                  </pic:blipFill>
                  <pic:spPr bwMode="auto">
                    <a:xfrm>
                      <a:off x="0" y="0"/>
                      <a:ext cx="5328000" cy="7434000"/>
                    </a:xfrm>
                    <a:prstGeom prst="rect">
                      <a:avLst/>
                    </a:prstGeom>
                    <a:noFill/>
                    <a:ln>
                      <a:noFill/>
                    </a:ln>
                    <a:extLst>
                      <a:ext uri="{53640926-AAD7-44D8-BBD7-CCE9431645EC}">
                        <a14:shadowObscured xmlns:a14="http://schemas.microsoft.com/office/drawing/2010/main"/>
                      </a:ext>
                    </a:extLst>
                  </pic:spPr>
                </pic:pic>
              </a:graphicData>
            </a:graphic>
          </wp:inline>
        </w:drawing>
      </w:r>
    </w:p>
    <w:p w14:paraId="4B1DC9AA" w14:textId="77777777" w:rsidR="00D24A86" w:rsidRDefault="00D24A86" w:rsidP="008A15F1">
      <w:pPr>
        <w:spacing w:line="360" w:lineRule="auto"/>
        <w:jc w:val="center"/>
        <w:rPr>
          <w:rFonts w:ascii="Arial" w:hAnsi="Arial" w:cs="Arial"/>
          <w:b/>
          <w:bCs/>
          <w:noProof/>
        </w:rPr>
      </w:pPr>
    </w:p>
    <w:p w14:paraId="66FE3B16" w14:textId="77777777" w:rsidR="00D24A86" w:rsidRDefault="00D24A86" w:rsidP="008A15F1">
      <w:pPr>
        <w:spacing w:line="360" w:lineRule="auto"/>
        <w:jc w:val="center"/>
        <w:rPr>
          <w:rFonts w:ascii="Arial" w:hAnsi="Arial" w:cs="Arial"/>
          <w:b/>
          <w:bCs/>
          <w:noProof/>
        </w:rPr>
      </w:pPr>
    </w:p>
    <w:p w14:paraId="6C9C0B04" w14:textId="77777777" w:rsidR="00D24A86" w:rsidRDefault="00D24A86" w:rsidP="008A15F1">
      <w:pPr>
        <w:spacing w:line="360" w:lineRule="auto"/>
        <w:jc w:val="center"/>
        <w:rPr>
          <w:rFonts w:ascii="Arial" w:hAnsi="Arial" w:cs="Arial"/>
          <w:b/>
          <w:bCs/>
          <w:noProof/>
        </w:rPr>
      </w:pPr>
    </w:p>
    <w:p w14:paraId="3AC3AD66" w14:textId="3E9289DB" w:rsidR="00D24A86" w:rsidRDefault="000903B7" w:rsidP="008A15F1">
      <w:pPr>
        <w:spacing w:line="360" w:lineRule="auto"/>
        <w:jc w:val="center"/>
        <w:rPr>
          <w:rFonts w:ascii="Arial" w:hAnsi="Arial" w:cs="Arial"/>
          <w:b/>
          <w:bCs/>
          <w:noProof/>
        </w:rPr>
      </w:pPr>
      <w:r>
        <w:rPr>
          <w:rFonts w:ascii="Arial" w:hAnsi="Arial" w:cs="Arial"/>
          <w:b/>
          <w:bCs/>
          <w:noProof/>
        </w:rPr>
        <w:lastRenderedPageBreak/>
        <mc:AlternateContent>
          <mc:Choice Requires="wps">
            <w:drawing>
              <wp:anchor distT="0" distB="0" distL="114300" distR="114300" simplePos="0" relativeHeight="251678720" behindDoc="0" locked="0" layoutInCell="1" allowOverlap="1" wp14:anchorId="71A346D2" wp14:editId="713B55CE">
                <wp:simplePos x="0" y="0"/>
                <wp:positionH relativeFrom="column">
                  <wp:posOffset>1773141</wp:posOffset>
                </wp:positionH>
                <wp:positionV relativeFrom="paragraph">
                  <wp:posOffset>2250219</wp:posOffset>
                </wp:positionV>
                <wp:extent cx="1192696" cy="151075"/>
                <wp:effectExtent l="0" t="0" r="26670" b="20955"/>
                <wp:wrapNone/>
                <wp:docPr id="1012513426" name="Rectangle 31"/>
                <wp:cNvGraphicFramePr/>
                <a:graphic xmlns:a="http://schemas.openxmlformats.org/drawingml/2006/main">
                  <a:graphicData uri="http://schemas.microsoft.com/office/word/2010/wordprocessingShape">
                    <wps:wsp>
                      <wps:cNvSpPr/>
                      <wps:spPr>
                        <a:xfrm>
                          <a:off x="0" y="0"/>
                          <a:ext cx="1192696" cy="1510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9F8C7" id="Rectangle 31" o:spid="_x0000_s1026" style="position:absolute;margin-left:139.6pt;margin-top:177.2pt;width:93.9pt;height:11.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" fillcolor="black [3200]" strokecolor="black [480]" strokeweight="1pt"/>
            </w:pict>
          </mc:Fallback>
        </mc:AlternateContent>
      </w:r>
      <w:r>
        <w:rPr>
          <w:rFonts w:ascii="Arial" w:hAnsi="Arial" w:cs="Arial"/>
          <w:b/>
          <w:bCs/>
          <w:noProof/>
        </w:rPr>
        <mc:AlternateContent>
          <mc:Choice Requires="wps">
            <w:drawing>
              <wp:anchor distT="0" distB="0" distL="114300" distR="114300" simplePos="0" relativeHeight="251676672" behindDoc="0" locked="0" layoutInCell="1" allowOverlap="1" wp14:anchorId="00C74338" wp14:editId="1965DF3F">
                <wp:simplePos x="0" y="0"/>
                <wp:positionH relativeFrom="column">
                  <wp:posOffset>4269850</wp:posOffset>
                </wp:positionH>
                <wp:positionV relativeFrom="paragraph">
                  <wp:posOffset>1353847</wp:posOffset>
                </wp:positionV>
                <wp:extent cx="564543" cy="159026"/>
                <wp:effectExtent l="0" t="0" r="26035" b="12700"/>
                <wp:wrapNone/>
                <wp:docPr id="1585768841"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1C9ED7" id="Rectangle 31" o:spid="_x0000_s1026" style="position:absolute;margin-left:336.2pt;margin-top:106.6pt;width:44.45pt;height:1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" fillcolor="black [3200]" strokecolor="black [480]" strokeweight="1pt"/>
            </w:pict>
          </mc:Fallback>
        </mc:AlternateContent>
      </w:r>
      <w:r w:rsidR="0026347E" w:rsidRPr="0026347E">
        <w:rPr>
          <w:rFonts w:ascii="Arial" w:hAnsi="Arial" w:cs="Arial"/>
          <w:b/>
          <w:bCs/>
          <w:noProof/>
        </w:rPr>
        <w:t xml:space="preserve"> </w:t>
      </w:r>
      <w:r w:rsidR="0026347E">
        <w:rPr>
          <w:rFonts w:ascii="Arial" w:hAnsi="Arial" w:cs="Arial"/>
          <w:b/>
          <w:bCs/>
          <w:noProof/>
        </w:rPr>
        <w:t>Singer 1</w:t>
      </w:r>
      <w:r w:rsidR="00D24A86">
        <w:rPr>
          <w:rFonts w:ascii="Arial" w:hAnsi="Arial" w:cs="Arial"/>
          <w:b/>
          <w:bCs/>
          <w:noProof/>
        </w:rPr>
        <w:t xml:space="preserve"> practice diary continued</w:t>
      </w:r>
      <w:r w:rsidR="00D24A86">
        <w:rPr>
          <w:rFonts w:ascii="Arial" w:hAnsi="Arial" w:cs="Arial"/>
          <w:b/>
          <w:bCs/>
          <w:noProof/>
        </w:rPr>
        <w:drawing>
          <wp:inline distT="0" distB="0" distL="0" distR="0" wp14:anchorId="375B4B54" wp14:editId="0AD82F8E">
            <wp:extent cx="5328000" cy="7693200"/>
            <wp:effectExtent l="0" t="0" r="6350" b="3175"/>
            <wp:docPr id="156032207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l="10864" t="5962" r="7762" b="10902"/>
                    <a:stretch/>
                  </pic:blipFill>
                  <pic:spPr bwMode="auto">
                    <a:xfrm>
                      <a:off x="0" y="0"/>
                      <a:ext cx="5328000" cy="7693200"/>
                    </a:xfrm>
                    <a:prstGeom prst="rect">
                      <a:avLst/>
                    </a:prstGeom>
                    <a:noFill/>
                    <a:ln>
                      <a:noFill/>
                    </a:ln>
                    <a:extLst>
                      <a:ext uri="{53640926-AAD7-44D8-BBD7-CCE9431645EC}">
                        <a14:shadowObscured xmlns:a14="http://schemas.microsoft.com/office/drawing/2010/main"/>
                      </a:ext>
                    </a:extLst>
                  </pic:spPr>
                </pic:pic>
              </a:graphicData>
            </a:graphic>
          </wp:inline>
        </w:drawing>
      </w:r>
    </w:p>
    <w:p w14:paraId="0CDAC011" w14:textId="77777777" w:rsidR="00D24A86" w:rsidRDefault="00D24A86" w:rsidP="008A15F1">
      <w:pPr>
        <w:spacing w:line="360" w:lineRule="auto"/>
        <w:jc w:val="center"/>
        <w:rPr>
          <w:rFonts w:ascii="Arial" w:hAnsi="Arial" w:cs="Arial"/>
          <w:b/>
          <w:bCs/>
          <w:noProof/>
        </w:rPr>
      </w:pPr>
    </w:p>
    <w:p w14:paraId="6221DA32" w14:textId="77777777" w:rsidR="00D24A86" w:rsidRDefault="00D24A86" w:rsidP="008A15F1">
      <w:pPr>
        <w:spacing w:line="360" w:lineRule="auto"/>
        <w:jc w:val="center"/>
        <w:rPr>
          <w:rFonts w:ascii="Arial" w:hAnsi="Arial" w:cs="Arial"/>
          <w:b/>
          <w:bCs/>
          <w:noProof/>
        </w:rPr>
      </w:pPr>
    </w:p>
    <w:p w14:paraId="15B0E3E8" w14:textId="01D5D98B" w:rsidR="00D24A86" w:rsidRDefault="000903B7" w:rsidP="008A15F1">
      <w:pPr>
        <w:spacing w:line="360" w:lineRule="auto"/>
        <w:jc w:val="center"/>
        <w:rPr>
          <w:rFonts w:ascii="Arial" w:hAnsi="Arial" w:cs="Arial"/>
          <w:b/>
          <w:bCs/>
          <w:noProof/>
        </w:rPr>
      </w:pPr>
      <w:r>
        <w:rPr>
          <w:rFonts w:ascii="Arial" w:hAnsi="Arial" w:cs="Arial"/>
          <w:b/>
          <w:bCs/>
          <w:noProof/>
        </w:rPr>
        <w:lastRenderedPageBreak/>
        <mc:AlternateContent>
          <mc:Choice Requires="wps">
            <w:drawing>
              <wp:anchor distT="0" distB="0" distL="114300" distR="114300" simplePos="0" relativeHeight="251682816" behindDoc="0" locked="0" layoutInCell="1" allowOverlap="1" wp14:anchorId="16762B7A" wp14:editId="64052414">
                <wp:simplePos x="0" y="0"/>
                <wp:positionH relativeFrom="column">
                  <wp:posOffset>763325</wp:posOffset>
                </wp:positionH>
                <wp:positionV relativeFrom="paragraph">
                  <wp:posOffset>2689667</wp:posOffset>
                </wp:positionV>
                <wp:extent cx="564543" cy="159026"/>
                <wp:effectExtent l="0" t="0" r="26035" b="12700"/>
                <wp:wrapNone/>
                <wp:docPr id="486800544"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AE8D8" id="Rectangle 31" o:spid="_x0000_s1026" style="position:absolute;margin-left:60.1pt;margin-top:211.8pt;width:44.45pt;height:1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" fillcolor="black [3200]" strokecolor="black [480]" strokeweight="1pt"/>
            </w:pict>
          </mc:Fallback>
        </mc:AlternateContent>
      </w:r>
      <w:r>
        <w:rPr>
          <w:rFonts w:ascii="Arial" w:hAnsi="Arial" w:cs="Arial"/>
          <w:b/>
          <w:bCs/>
          <w:noProof/>
        </w:rPr>
        <mc:AlternateContent>
          <mc:Choice Requires="wps">
            <w:drawing>
              <wp:anchor distT="0" distB="0" distL="114300" distR="114300" simplePos="0" relativeHeight="251680768" behindDoc="0" locked="0" layoutInCell="1" allowOverlap="1" wp14:anchorId="194D40F9" wp14:editId="2E6BD4A7">
                <wp:simplePos x="0" y="0"/>
                <wp:positionH relativeFrom="column">
                  <wp:posOffset>1065474</wp:posOffset>
                </wp:positionH>
                <wp:positionV relativeFrom="paragraph">
                  <wp:posOffset>837012</wp:posOffset>
                </wp:positionV>
                <wp:extent cx="564543" cy="159026"/>
                <wp:effectExtent l="0" t="0" r="26035" b="12700"/>
                <wp:wrapNone/>
                <wp:docPr id="962502480"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5F74CB" id="Rectangle 31" o:spid="_x0000_s1026" style="position:absolute;margin-left:83.9pt;margin-top:65.9pt;width:44.45pt;height:1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" fillcolor="black [3200]" strokecolor="black [480]" strokeweight="1pt"/>
            </w:pict>
          </mc:Fallback>
        </mc:AlternateContent>
      </w:r>
      <w:r w:rsidR="0026347E" w:rsidRPr="0026347E">
        <w:rPr>
          <w:rFonts w:ascii="Arial" w:hAnsi="Arial" w:cs="Arial"/>
          <w:b/>
          <w:bCs/>
          <w:noProof/>
        </w:rPr>
        <w:t xml:space="preserve"> </w:t>
      </w:r>
      <w:r w:rsidR="0026347E">
        <w:rPr>
          <w:rFonts w:ascii="Arial" w:hAnsi="Arial" w:cs="Arial"/>
          <w:b/>
          <w:bCs/>
          <w:noProof/>
        </w:rPr>
        <w:t xml:space="preserve">Singer 1 </w:t>
      </w:r>
      <w:r w:rsidR="00D24A86">
        <w:rPr>
          <w:rFonts w:ascii="Arial" w:hAnsi="Arial" w:cs="Arial"/>
          <w:b/>
          <w:bCs/>
          <w:noProof/>
        </w:rPr>
        <w:t>practice diary continued</w:t>
      </w:r>
      <w:r w:rsidR="00D24A86">
        <w:rPr>
          <w:rFonts w:ascii="Arial" w:hAnsi="Arial" w:cs="Arial"/>
          <w:b/>
          <w:bCs/>
          <w:noProof/>
        </w:rPr>
        <w:drawing>
          <wp:inline distT="0" distB="0" distL="0" distR="0" wp14:anchorId="0DCAFA41" wp14:editId="1F5B40F8">
            <wp:extent cx="5328000" cy="7498800"/>
            <wp:effectExtent l="0" t="0" r="6350" b="6985"/>
            <wp:docPr id="9991329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27" cstate="print">
                      <a:extLst>
                        <a:ext uri="{28A0092B-C50C-407E-A947-70E740481C1C}">
                          <a14:useLocalDpi xmlns:a14="http://schemas.microsoft.com/office/drawing/2010/main" val="0"/>
                        </a:ext>
                      </a:extLst>
                    </a:blip>
                    <a:srcRect l="8426" t="6430" r="5876" b="8236"/>
                    <a:stretch/>
                  </pic:blipFill>
                  <pic:spPr bwMode="auto">
                    <a:xfrm>
                      <a:off x="0" y="0"/>
                      <a:ext cx="5328000" cy="7498800"/>
                    </a:xfrm>
                    <a:prstGeom prst="rect">
                      <a:avLst/>
                    </a:prstGeom>
                    <a:noFill/>
                    <a:ln>
                      <a:noFill/>
                    </a:ln>
                    <a:extLst>
                      <a:ext uri="{53640926-AAD7-44D8-BBD7-CCE9431645EC}">
                        <a14:shadowObscured xmlns:a14="http://schemas.microsoft.com/office/drawing/2010/main"/>
                      </a:ext>
                    </a:extLst>
                  </pic:spPr>
                </pic:pic>
              </a:graphicData>
            </a:graphic>
          </wp:inline>
        </w:drawing>
      </w:r>
    </w:p>
    <w:p w14:paraId="0E98505B" w14:textId="77777777" w:rsidR="00D24A86" w:rsidRDefault="00D24A86" w:rsidP="008A15F1">
      <w:pPr>
        <w:spacing w:line="360" w:lineRule="auto"/>
        <w:jc w:val="center"/>
        <w:rPr>
          <w:rFonts w:ascii="Arial" w:hAnsi="Arial" w:cs="Arial"/>
          <w:b/>
          <w:bCs/>
          <w:noProof/>
        </w:rPr>
      </w:pPr>
    </w:p>
    <w:p w14:paraId="77F1C6D9" w14:textId="77777777" w:rsidR="00D24A86" w:rsidRDefault="00D24A86" w:rsidP="008A15F1">
      <w:pPr>
        <w:spacing w:line="360" w:lineRule="auto"/>
        <w:jc w:val="center"/>
        <w:rPr>
          <w:rFonts w:ascii="Arial" w:hAnsi="Arial" w:cs="Arial"/>
          <w:b/>
          <w:bCs/>
          <w:noProof/>
        </w:rPr>
      </w:pPr>
    </w:p>
    <w:p w14:paraId="21DF3773" w14:textId="77777777" w:rsidR="00D24A86" w:rsidRDefault="00D24A86" w:rsidP="008A15F1">
      <w:pPr>
        <w:spacing w:line="360" w:lineRule="auto"/>
        <w:jc w:val="center"/>
        <w:rPr>
          <w:rFonts w:ascii="Arial" w:hAnsi="Arial" w:cs="Arial"/>
          <w:b/>
          <w:bCs/>
          <w:noProof/>
        </w:rPr>
      </w:pPr>
    </w:p>
    <w:p w14:paraId="04D9C588" w14:textId="7A8C79A1" w:rsidR="00D24A86" w:rsidRDefault="000903B7" w:rsidP="00D24A86">
      <w:pPr>
        <w:spacing w:line="360" w:lineRule="auto"/>
        <w:jc w:val="center"/>
        <w:rPr>
          <w:rFonts w:ascii="Arial" w:hAnsi="Arial" w:cs="Arial"/>
          <w:b/>
          <w:bCs/>
          <w:noProof/>
        </w:rPr>
      </w:pPr>
      <w:r>
        <w:rPr>
          <w:rFonts w:ascii="Arial" w:hAnsi="Arial" w:cs="Arial"/>
          <w:b/>
          <w:bCs/>
          <w:noProof/>
        </w:rPr>
        <w:lastRenderedPageBreak/>
        <mc:AlternateContent>
          <mc:Choice Requires="wps">
            <w:drawing>
              <wp:anchor distT="0" distB="0" distL="114300" distR="114300" simplePos="0" relativeHeight="251686912" behindDoc="0" locked="0" layoutInCell="1" allowOverlap="1" wp14:anchorId="4D8A3B3A" wp14:editId="7B474D8B">
                <wp:simplePos x="0" y="0"/>
                <wp:positionH relativeFrom="column">
                  <wp:posOffset>3093941</wp:posOffset>
                </wp:positionH>
                <wp:positionV relativeFrom="paragraph">
                  <wp:posOffset>2211595</wp:posOffset>
                </wp:positionV>
                <wp:extent cx="564543" cy="159026"/>
                <wp:effectExtent l="0" t="0" r="26035" b="12700"/>
                <wp:wrapNone/>
                <wp:docPr id="566782278"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F3362D" id="Rectangle 31" o:spid="_x0000_s1026" style="position:absolute;margin-left:243.6pt;margin-top:174.15pt;width:44.45pt;height:1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" fillcolor="black [3200]" strokecolor="black [480]" strokeweight="1pt"/>
            </w:pict>
          </mc:Fallback>
        </mc:AlternateContent>
      </w:r>
      <w:r>
        <w:rPr>
          <w:rFonts w:ascii="Arial" w:hAnsi="Arial" w:cs="Arial"/>
          <w:b/>
          <w:bCs/>
          <w:noProof/>
        </w:rPr>
        <mc:AlternateContent>
          <mc:Choice Requires="wps">
            <w:drawing>
              <wp:anchor distT="0" distB="0" distL="114300" distR="114300" simplePos="0" relativeHeight="251684864" behindDoc="0" locked="0" layoutInCell="1" allowOverlap="1" wp14:anchorId="37165433" wp14:editId="415A9155">
                <wp:simplePos x="0" y="0"/>
                <wp:positionH relativeFrom="column">
                  <wp:posOffset>3363402</wp:posOffset>
                </wp:positionH>
                <wp:positionV relativeFrom="paragraph">
                  <wp:posOffset>844964</wp:posOffset>
                </wp:positionV>
                <wp:extent cx="564543" cy="159026"/>
                <wp:effectExtent l="0" t="0" r="26035" b="12700"/>
                <wp:wrapNone/>
                <wp:docPr id="282678085" name="Rectangle 31"/>
                <wp:cNvGraphicFramePr/>
                <a:graphic xmlns:a="http://schemas.openxmlformats.org/drawingml/2006/main">
                  <a:graphicData uri="http://schemas.microsoft.com/office/word/2010/wordprocessingShape">
                    <wps:wsp>
                      <wps:cNvSpPr/>
                      <wps:spPr>
                        <a:xfrm>
                          <a:off x="0" y="0"/>
                          <a:ext cx="564543" cy="1590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C2F36C" id="Rectangle 31" o:spid="_x0000_s1026" style="position:absolute;margin-left:264.85pt;margin-top:66.55pt;width:44.45pt;height:1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" fillcolor="black [3200]" strokecolor="black [480]" strokeweight="1pt"/>
            </w:pict>
          </mc:Fallback>
        </mc:AlternateContent>
      </w:r>
      <w:r w:rsidR="0026347E" w:rsidRPr="0026347E">
        <w:rPr>
          <w:rFonts w:ascii="Arial" w:hAnsi="Arial" w:cs="Arial"/>
          <w:b/>
          <w:bCs/>
          <w:noProof/>
        </w:rPr>
        <w:t xml:space="preserve"> </w:t>
      </w:r>
      <w:r w:rsidR="0026347E">
        <w:rPr>
          <w:rFonts w:ascii="Arial" w:hAnsi="Arial" w:cs="Arial"/>
          <w:b/>
          <w:bCs/>
          <w:noProof/>
        </w:rPr>
        <w:t xml:space="preserve">Singer 1 </w:t>
      </w:r>
      <w:r w:rsidR="00D24A86">
        <w:rPr>
          <w:rFonts w:ascii="Arial" w:hAnsi="Arial" w:cs="Arial"/>
          <w:b/>
          <w:bCs/>
          <w:noProof/>
        </w:rPr>
        <w:t>practice diary continued</w:t>
      </w:r>
      <w:r w:rsidR="00D24A86">
        <w:rPr>
          <w:rFonts w:ascii="Arial" w:hAnsi="Arial" w:cs="Arial"/>
          <w:b/>
          <w:bCs/>
          <w:noProof/>
        </w:rPr>
        <w:drawing>
          <wp:inline distT="0" distB="0" distL="0" distR="0" wp14:anchorId="7BE23217" wp14:editId="7B08E58D">
            <wp:extent cx="5328000" cy="5378400"/>
            <wp:effectExtent l="0" t="0" r="6350" b="0"/>
            <wp:docPr id="45097610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28" cstate="print">
                      <a:extLst>
                        <a:ext uri="{28A0092B-C50C-407E-A947-70E740481C1C}">
                          <a14:useLocalDpi xmlns:a14="http://schemas.microsoft.com/office/drawing/2010/main" val="0"/>
                        </a:ext>
                      </a:extLst>
                    </a:blip>
                    <a:srcRect l="9201" t="5726" r="7540" b="34823"/>
                    <a:stretch/>
                  </pic:blipFill>
                  <pic:spPr bwMode="auto">
                    <a:xfrm>
                      <a:off x="0" y="0"/>
                      <a:ext cx="5328000" cy="5378400"/>
                    </a:xfrm>
                    <a:prstGeom prst="rect">
                      <a:avLst/>
                    </a:prstGeom>
                    <a:noFill/>
                    <a:ln>
                      <a:noFill/>
                    </a:ln>
                    <a:extLst>
                      <a:ext uri="{53640926-AAD7-44D8-BBD7-CCE9431645EC}">
                        <a14:shadowObscured xmlns:a14="http://schemas.microsoft.com/office/drawing/2010/main"/>
                      </a:ext>
                    </a:extLst>
                  </pic:spPr>
                </pic:pic>
              </a:graphicData>
            </a:graphic>
          </wp:inline>
        </w:drawing>
      </w:r>
    </w:p>
    <w:p w14:paraId="7676AD1D" w14:textId="77777777" w:rsidR="00320756" w:rsidRDefault="00320756" w:rsidP="00D24A86">
      <w:pPr>
        <w:spacing w:line="360" w:lineRule="auto"/>
        <w:jc w:val="center"/>
        <w:rPr>
          <w:rFonts w:ascii="Arial" w:hAnsi="Arial" w:cs="Arial"/>
          <w:b/>
          <w:bCs/>
          <w:noProof/>
        </w:rPr>
      </w:pPr>
    </w:p>
    <w:p w14:paraId="3453951A" w14:textId="77777777" w:rsidR="00320756" w:rsidRDefault="00320756" w:rsidP="00D24A86">
      <w:pPr>
        <w:spacing w:line="360" w:lineRule="auto"/>
        <w:jc w:val="center"/>
        <w:rPr>
          <w:rFonts w:ascii="Arial" w:hAnsi="Arial" w:cs="Arial"/>
          <w:b/>
          <w:bCs/>
          <w:noProof/>
        </w:rPr>
      </w:pPr>
    </w:p>
    <w:p w14:paraId="611CCE38" w14:textId="77777777" w:rsidR="00320756" w:rsidRDefault="00320756" w:rsidP="00D24A86">
      <w:pPr>
        <w:spacing w:line="360" w:lineRule="auto"/>
        <w:jc w:val="center"/>
        <w:rPr>
          <w:rFonts w:ascii="Arial" w:hAnsi="Arial" w:cs="Arial"/>
          <w:b/>
          <w:bCs/>
          <w:noProof/>
        </w:rPr>
      </w:pPr>
    </w:p>
    <w:p w14:paraId="4E93822B" w14:textId="77777777" w:rsidR="00320756" w:rsidRDefault="00320756" w:rsidP="00D24A86">
      <w:pPr>
        <w:spacing w:line="360" w:lineRule="auto"/>
        <w:jc w:val="center"/>
        <w:rPr>
          <w:rFonts w:ascii="Arial" w:hAnsi="Arial" w:cs="Arial"/>
          <w:b/>
          <w:bCs/>
          <w:noProof/>
        </w:rPr>
      </w:pPr>
    </w:p>
    <w:p w14:paraId="6607E649" w14:textId="77777777" w:rsidR="00320756" w:rsidRDefault="00320756" w:rsidP="00D24A86">
      <w:pPr>
        <w:spacing w:line="360" w:lineRule="auto"/>
        <w:jc w:val="center"/>
        <w:rPr>
          <w:rFonts w:ascii="Arial" w:hAnsi="Arial" w:cs="Arial"/>
          <w:b/>
          <w:bCs/>
          <w:noProof/>
        </w:rPr>
      </w:pPr>
    </w:p>
    <w:p w14:paraId="096E488D" w14:textId="77777777" w:rsidR="00320756" w:rsidRDefault="00320756" w:rsidP="00D24A86">
      <w:pPr>
        <w:spacing w:line="360" w:lineRule="auto"/>
        <w:jc w:val="center"/>
        <w:rPr>
          <w:rFonts w:ascii="Arial" w:hAnsi="Arial" w:cs="Arial"/>
          <w:b/>
          <w:bCs/>
          <w:noProof/>
        </w:rPr>
      </w:pPr>
    </w:p>
    <w:p w14:paraId="049FE81C" w14:textId="77777777" w:rsidR="00320756" w:rsidRDefault="00320756" w:rsidP="00D24A86">
      <w:pPr>
        <w:spacing w:line="360" w:lineRule="auto"/>
        <w:jc w:val="center"/>
        <w:rPr>
          <w:rFonts w:ascii="Arial" w:hAnsi="Arial" w:cs="Arial"/>
          <w:b/>
          <w:bCs/>
          <w:noProof/>
        </w:rPr>
      </w:pPr>
    </w:p>
    <w:p w14:paraId="3C974E65" w14:textId="77777777" w:rsidR="00320756" w:rsidRDefault="00320756" w:rsidP="00D24A86">
      <w:pPr>
        <w:spacing w:line="360" w:lineRule="auto"/>
        <w:jc w:val="center"/>
        <w:rPr>
          <w:rFonts w:ascii="Arial" w:hAnsi="Arial" w:cs="Arial"/>
          <w:b/>
          <w:bCs/>
          <w:noProof/>
        </w:rPr>
      </w:pPr>
    </w:p>
    <w:p w14:paraId="16830CA8" w14:textId="77777777" w:rsidR="00320756" w:rsidRDefault="00320756" w:rsidP="00D24A86">
      <w:pPr>
        <w:spacing w:line="360" w:lineRule="auto"/>
        <w:jc w:val="center"/>
        <w:rPr>
          <w:rFonts w:ascii="Arial" w:hAnsi="Arial" w:cs="Arial"/>
          <w:b/>
          <w:bCs/>
          <w:noProof/>
        </w:rPr>
      </w:pPr>
    </w:p>
    <w:p w14:paraId="30A136BF" w14:textId="69E65585" w:rsidR="00D24A86" w:rsidRDefault="0026347E" w:rsidP="00D24A86">
      <w:pPr>
        <w:spacing w:line="360" w:lineRule="auto"/>
        <w:jc w:val="center"/>
        <w:rPr>
          <w:rFonts w:ascii="Arial" w:hAnsi="Arial" w:cs="Arial"/>
          <w:b/>
          <w:bCs/>
          <w:noProof/>
        </w:rPr>
      </w:pPr>
      <w:r>
        <w:rPr>
          <w:rFonts w:ascii="Arial" w:hAnsi="Arial" w:cs="Arial"/>
          <w:b/>
          <w:bCs/>
          <w:noProof/>
        </w:rPr>
        <w:lastRenderedPageBreak/>
        <w:t>Instrumental</w:t>
      </w:r>
      <w:r w:rsidR="00D24A86">
        <w:rPr>
          <w:rFonts w:ascii="Arial" w:hAnsi="Arial" w:cs="Arial"/>
          <w:b/>
          <w:bCs/>
          <w:noProof/>
        </w:rPr>
        <w:t xml:space="preserve">ist </w:t>
      </w:r>
      <w:r>
        <w:rPr>
          <w:rFonts w:ascii="Arial" w:hAnsi="Arial" w:cs="Arial"/>
          <w:b/>
          <w:bCs/>
          <w:noProof/>
        </w:rPr>
        <w:t xml:space="preserve">2 </w:t>
      </w:r>
      <w:r w:rsidR="00D24A86">
        <w:rPr>
          <w:rFonts w:ascii="Arial" w:hAnsi="Arial" w:cs="Arial"/>
          <w:b/>
          <w:bCs/>
          <w:noProof/>
        </w:rPr>
        <w:t>practice diary</w:t>
      </w:r>
    </w:p>
    <w:p w14:paraId="508B721F" w14:textId="406692B3" w:rsidR="00320756" w:rsidRDefault="00320756" w:rsidP="00D24A86">
      <w:pPr>
        <w:spacing w:line="360" w:lineRule="auto"/>
        <w:jc w:val="center"/>
        <w:rPr>
          <w:rFonts w:ascii="Arial" w:hAnsi="Arial" w:cs="Arial"/>
          <w:b/>
          <w:bCs/>
          <w:noProof/>
        </w:rPr>
      </w:pPr>
      <w:r>
        <w:rPr>
          <w:rFonts w:ascii="Arial" w:hAnsi="Arial" w:cs="Arial"/>
          <w:b/>
          <w:bCs/>
          <w:noProof/>
        </w:rPr>
        <w:drawing>
          <wp:inline distT="0" distB="0" distL="0" distR="0" wp14:anchorId="62A3884D" wp14:editId="5F00E539">
            <wp:extent cx="5327650" cy="4464822"/>
            <wp:effectExtent l="0" t="0" r="6350" b="0"/>
            <wp:docPr id="199144995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129">
                      <a:extLst>
                        <a:ext uri="{28A0092B-C50C-407E-A947-70E740481C1C}">
                          <a14:useLocalDpi xmlns:a14="http://schemas.microsoft.com/office/drawing/2010/main" val="0"/>
                        </a:ext>
                      </a:extLst>
                    </a:blip>
                    <a:srcRect l="8467" t="43086" r="7856" b="7358"/>
                    <a:stretch/>
                  </pic:blipFill>
                  <pic:spPr bwMode="auto">
                    <a:xfrm>
                      <a:off x="0" y="0"/>
                      <a:ext cx="5328000" cy="4465115"/>
                    </a:xfrm>
                    <a:prstGeom prst="rect">
                      <a:avLst/>
                    </a:prstGeom>
                    <a:noFill/>
                    <a:ln>
                      <a:noFill/>
                    </a:ln>
                    <a:extLst>
                      <a:ext uri="{53640926-AAD7-44D8-BBD7-CCE9431645EC}">
                        <a14:shadowObscured xmlns:a14="http://schemas.microsoft.com/office/drawing/2010/main"/>
                      </a:ext>
                    </a:extLst>
                  </pic:spPr>
                </pic:pic>
              </a:graphicData>
            </a:graphic>
          </wp:inline>
        </w:drawing>
      </w:r>
    </w:p>
    <w:p w14:paraId="2939D1CF" w14:textId="77777777" w:rsidR="00320756" w:rsidRDefault="00320756" w:rsidP="00D24A86">
      <w:pPr>
        <w:spacing w:line="360" w:lineRule="auto"/>
        <w:jc w:val="center"/>
        <w:rPr>
          <w:rFonts w:ascii="Arial" w:hAnsi="Arial" w:cs="Arial"/>
          <w:b/>
          <w:bCs/>
          <w:noProof/>
        </w:rPr>
      </w:pPr>
    </w:p>
    <w:p w14:paraId="12139FA2" w14:textId="77777777" w:rsidR="00320756" w:rsidRDefault="00320756" w:rsidP="00D24A86">
      <w:pPr>
        <w:spacing w:line="360" w:lineRule="auto"/>
        <w:jc w:val="center"/>
        <w:rPr>
          <w:rFonts w:ascii="Arial" w:hAnsi="Arial" w:cs="Arial"/>
          <w:b/>
          <w:bCs/>
          <w:noProof/>
        </w:rPr>
      </w:pPr>
    </w:p>
    <w:p w14:paraId="4421492B" w14:textId="77777777" w:rsidR="00320756" w:rsidRDefault="00320756" w:rsidP="00D24A86">
      <w:pPr>
        <w:spacing w:line="360" w:lineRule="auto"/>
        <w:jc w:val="center"/>
        <w:rPr>
          <w:rFonts w:ascii="Arial" w:hAnsi="Arial" w:cs="Arial"/>
          <w:b/>
          <w:bCs/>
          <w:noProof/>
        </w:rPr>
      </w:pPr>
    </w:p>
    <w:p w14:paraId="582CFAD0" w14:textId="77777777" w:rsidR="00320756" w:rsidRDefault="00320756" w:rsidP="00D24A86">
      <w:pPr>
        <w:spacing w:line="360" w:lineRule="auto"/>
        <w:jc w:val="center"/>
        <w:rPr>
          <w:rFonts w:ascii="Arial" w:hAnsi="Arial" w:cs="Arial"/>
          <w:b/>
          <w:bCs/>
          <w:noProof/>
        </w:rPr>
      </w:pPr>
    </w:p>
    <w:p w14:paraId="78641FF7" w14:textId="77777777" w:rsidR="00320756" w:rsidRDefault="00320756" w:rsidP="00D24A86">
      <w:pPr>
        <w:spacing w:line="360" w:lineRule="auto"/>
        <w:jc w:val="center"/>
        <w:rPr>
          <w:rFonts w:ascii="Arial" w:hAnsi="Arial" w:cs="Arial"/>
          <w:b/>
          <w:bCs/>
          <w:noProof/>
        </w:rPr>
      </w:pPr>
    </w:p>
    <w:p w14:paraId="7C83829A" w14:textId="77777777" w:rsidR="00320756" w:rsidRDefault="00320756" w:rsidP="00D24A86">
      <w:pPr>
        <w:spacing w:line="360" w:lineRule="auto"/>
        <w:jc w:val="center"/>
        <w:rPr>
          <w:rFonts w:ascii="Arial" w:hAnsi="Arial" w:cs="Arial"/>
          <w:b/>
          <w:bCs/>
          <w:noProof/>
        </w:rPr>
      </w:pPr>
    </w:p>
    <w:p w14:paraId="27E59636" w14:textId="77777777" w:rsidR="00320756" w:rsidRDefault="00320756" w:rsidP="00D24A86">
      <w:pPr>
        <w:spacing w:line="360" w:lineRule="auto"/>
        <w:jc w:val="center"/>
        <w:rPr>
          <w:rFonts w:ascii="Arial" w:hAnsi="Arial" w:cs="Arial"/>
          <w:b/>
          <w:bCs/>
          <w:noProof/>
        </w:rPr>
      </w:pPr>
    </w:p>
    <w:p w14:paraId="45480950" w14:textId="77777777" w:rsidR="00320756" w:rsidRDefault="00320756" w:rsidP="00D24A86">
      <w:pPr>
        <w:spacing w:line="360" w:lineRule="auto"/>
        <w:jc w:val="center"/>
        <w:rPr>
          <w:rFonts w:ascii="Arial" w:hAnsi="Arial" w:cs="Arial"/>
          <w:b/>
          <w:bCs/>
          <w:noProof/>
        </w:rPr>
      </w:pPr>
    </w:p>
    <w:p w14:paraId="6DD42299" w14:textId="77777777" w:rsidR="00320756" w:rsidRDefault="00320756" w:rsidP="00D24A86">
      <w:pPr>
        <w:spacing w:line="360" w:lineRule="auto"/>
        <w:jc w:val="center"/>
        <w:rPr>
          <w:rFonts w:ascii="Arial" w:hAnsi="Arial" w:cs="Arial"/>
          <w:b/>
          <w:bCs/>
          <w:noProof/>
        </w:rPr>
      </w:pPr>
    </w:p>
    <w:p w14:paraId="5BAD3592" w14:textId="77777777" w:rsidR="000903B7" w:rsidRDefault="000903B7" w:rsidP="00D24A86">
      <w:pPr>
        <w:spacing w:line="360" w:lineRule="auto"/>
        <w:jc w:val="center"/>
        <w:rPr>
          <w:rFonts w:ascii="Arial" w:hAnsi="Arial" w:cs="Arial"/>
          <w:b/>
          <w:bCs/>
          <w:noProof/>
        </w:rPr>
      </w:pPr>
    </w:p>
    <w:p w14:paraId="74CFC8E8" w14:textId="77777777" w:rsidR="00320756" w:rsidRDefault="00320756" w:rsidP="00320756">
      <w:pPr>
        <w:spacing w:line="360" w:lineRule="auto"/>
        <w:jc w:val="center"/>
        <w:rPr>
          <w:rFonts w:ascii="Arial" w:hAnsi="Arial" w:cs="Arial"/>
          <w:b/>
          <w:bCs/>
          <w:noProof/>
        </w:rPr>
      </w:pPr>
    </w:p>
    <w:p w14:paraId="2A32C9A4" w14:textId="19AB8A32" w:rsidR="00320756" w:rsidRDefault="0026347E" w:rsidP="00320756">
      <w:pPr>
        <w:spacing w:line="360" w:lineRule="auto"/>
        <w:jc w:val="center"/>
        <w:rPr>
          <w:rFonts w:ascii="Arial" w:hAnsi="Arial" w:cs="Arial"/>
          <w:b/>
          <w:bCs/>
          <w:noProof/>
        </w:rPr>
      </w:pPr>
      <w:r>
        <w:rPr>
          <w:rFonts w:ascii="Arial" w:hAnsi="Arial" w:cs="Arial"/>
          <w:b/>
          <w:bCs/>
          <w:noProof/>
        </w:rPr>
        <w:lastRenderedPageBreak/>
        <w:t xml:space="preserve">Instrumentalist 2 </w:t>
      </w:r>
      <w:r w:rsidR="00320756">
        <w:rPr>
          <w:rFonts w:ascii="Arial" w:hAnsi="Arial" w:cs="Arial"/>
          <w:b/>
          <w:bCs/>
          <w:noProof/>
        </w:rPr>
        <w:t>practice diary continued</w:t>
      </w:r>
    </w:p>
    <w:p w14:paraId="3AE648CB" w14:textId="4FAFE039" w:rsidR="00D24A86" w:rsidRDefault="00320756" w:rsidP="00D24A86">
      <w:pPr>
        <w:spacing w:line="360" w:lineRule="auto"/>
        <w:jc w:val="center"/>
        <w:rPr>
          <w:rFonts w:ascii="Arial" w:hAnsi="Arial" w:cs="Arial"/>
          <w:b/>
          <w:bCs/>
          <w:noProof/>
        </w:rPr>
      </w:pPr>
      <w:r>
        <w:rPr>
          <w:rFonts w:ascii="Arial" w:hAnsi="Arial" w:cs="Arial"/>
          <w:b/>
          <w:bCs/>
          <w:noProof/>
        </w:rPr>
        <w:drawing>
          <wp:inline distT="0" distB="0" distL="0" distR="0" wp14:anchorId="2D6E2535" wp14:editId="10A5E668">
            <wp:extent cx="5328000" cy="7743600"/>
            <wp:effectExtent l="0" t="0" r="6350" b="0"/>
            <wp:docPr id="59088033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30">
                      <a:extLst>
                        <a:ext uri="{28A0092B-C50C-407E-A947-70E740481C1C}">
                          <a14:useLocalDpi xmlns:a14="http://schemas.microsoft.com/office/drawing/2010/main" val="0"/>
                        </a:ext>
                      </a:extLst>
                    </a:blip>
                    <a:srcRect l="9203" t="6418" r="7116" b="7625"/>
                    <a:stretch/>
                  </pic:blipFill>
                  <pic:spPr bwMode="auto">
                    <a:xfrm>
                      <a:off x="0" y="0"/>
                      <a:ext cx="5328000" cy="7743600"/>
                    </a:xfrm>
                    <a:prstGeom prst="rect">
                      <a:avLst/>
                    </a:prstGeom>
                    <a:noFill/>
                    <a:ln>
                      <a:noFill/>
                    </a:ln>
                    <a:extLst>
                      <a:ext uri="{53640926-AAD7-44D8-BBD7-CCE9431645EC}">
                        <a14:shadowObscured xmlns:a14="http://schemas.microsoft.com/office/drawing/2010/main"/>
                      </a:ext>
                    </a:extLst>
                  </pic:spPr>
                </pic:pic>
              </a:graphicData>
            </a:graphic>
          </wp:inline>
        </w:drawing>
      </w:r>
    </w:p>
    <w:p w14:paraId="7F2668C5" w14:textId="005C434E" w:rsidR="00320756" w:rsidRDefault="00320756" w:rsidP="008A15F1">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6E8EBFE7" wp14:editId="0990027C">
                <wp:extent cx="5731510" cy="290830"/>
                <wp:effectExtent l="0" t="0" r="21590" b="13970"/>
                <wp:docPr id="689284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90830"/>
                        </a:xfrm>
                        <a:prstGeom prst="rect">
                          <a:avLst/>
                        </a:prstGeom>
                        <a:solidFill>
                          <a:srgbClr val="FFFFFF"/>
                        </a:solidFill>
                        <a:ln w="9525">
                          <a:solidFill>
                            <a:srgbClr val="000000"/>
                          </a:solidFill>
                          <a:miter lim="800000"/>
                          <a:headEnd/>
                          <a:tailEnd/>
                        </a:ln>
                      </wps:spPr>
                      <wps:txbx>
                        <w:txbxContent>
                          <w:p w14:paraId="0654D498" w14:textId="2BE0CCF1" w:rsidR="00320756" w:rsidRDefault="00320756" w:rsidP="00320756">
                            <w:pPr>
                              <w:spacing w:line="360" w:lineRule="auto"/>
                              <w:rPr>
                                <w:rFonts w:ascii="Arial" w:hAnsi="Arial" w:cs="Arial"/>
                                <w:b/>
                                <w:bCs/>
                              </w:rPr>
                            </w:pPr>
                            <w:r w:rsidRPr="002E134F">
                              <w:rPr>
                                <w:rFonts w:ascii="Arial" w:hAnsi="Arial" w:cs="Arial"/>
                                <w:b/>
                                <w:bCs/>
                                <w:i/>
                                <w:iCs/>
                              </w:rPr>
                              <w:t xml:space="preserve">Figure </w:t>
                            </w:r>
                            <w:r>
                              <w:rPr>
                                <w:rFonts w:ascii="Arial" w:hAnsi="Arial" w:cs="Arial"/>
                                <w:b/>
                                <w:bCs/>
                                <w:i/>
                                <w:iCs/>
                              </w:rPr>
                              <w:t>14</w:t>
                            </w:r>
                            <w:r>
                              <w:rPr>
                                <w:rFonts w:ascii="Arial" w:hAnsi="Arial" w:cs="Arial"/>
                                <w:b/>
                                <w:bCs/>
                              </w:rPr>
                              <w:t>: Completed practice diaries in order of interview schedule</w:t>
                            </w:r>
                          </w:p>
                          <w:p w14:paraId="7F6C7F4A" w14:textId="77777777" w:rsidR="00320756" w:rsidRDefault="00320756" w:rsidP="00320756">
                            <w:pPr>
                              <w:spacing w:line="360" w:lineRule="auto"/>
                            </w:pPr>
                          </w:p>
                        </w:txbxContent>
                      </wps:txbx>
                      <wps:bodyPr rot="0" vert="horz" wrap="square" lIns="91440" tIns="45720" rIns="91440" bIns="45720" anchor="t" anchorCtr="0">
                        <a:noAutofit/>
                      </wps:bodyPr>
                    </wps:wsp>
                  </a:graphicData>
                </a:graphic>
              </wp:inline>
            </w:drawing>
          </mc:Choice>
          <mc:Fallback>
            <w:pict>
              <v:shape w14:anchorId="6E8EBFE7" id="_x0000_s1038" type="#_x0000_t202" style="width:451.3pt;height:2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">
                <v:textbox>
                  <w:txbxContent>
                    <w:p w14:paraId="0654D498" w14:textId="2BE0CCF1" w:rsidR="00320756" w:rsidRDefault="00320756" w:rsidP="00320756">
                      <w:pPr>
                        <w:spacing w:line="360" w:lineRule="auto"/>
                        <w:rPr>
                          <w:rFonts w:ascii="Arial" w:hAnsi="Arial" w:cs="Arial"/>
                          <w:b/>
                          <w:bCs/>
                        </w:rPr>
                      </w:pPr>
                      <w:r w:rsidRPr="002E134F">
                        <w:rPr>
                          <w:rFonts w:ascii="Arial" w:hAnsi="Arial" w:cs="Arial"/>
                          <w:b/>
                          <w:bCs/>
                          <w:i/>
                          <w:iCs/>
                        </w:rPr>
                        <w:t xml:space="preserve">Figure </w:t>
                      </w:r>
                      <w:r>
                        <w:rPr>
                          <w:rFonts w:ascii="Arial" w:hAnsi="Arial" w:cs="Arial"/>
                          <w:b/>
                          <w:bCs/>
                          <w:i/>
                          <w:iCs/>
                        </w:rPr>
                        <w:t>14</w:t>
                      </w:r>
                      <w:r>
                        <w:rPr>
                          <w:rFonts w:ascii="Arial" w:hAnsi="Arial" w:cs="Arial"/>
                          <w:b/>
                          <w:bCs/>
                        </w:rPr>
                        <w:t>: Completed practice diaries in order of interview schedule</w:t>
                      </w:r>
                    </w:p>
                    <w:p w14:paraId="7F6C7F4A" w14:textId="77777777" w:rsidR="00320756" w:rsidRDefault="00320756" w:rsidP="00320756">
                      <w:pPr>
                        <w:spacing w:line="360" w:lineRule="auto"/>
                      </w:pPr>
                    </w:p>
                  </w:txbxContent>
                </v:textbox>
                <w10:anchorlock/>
              </v:shape>
            </w:pict>
          </mc:Fallback>
        </mc:AlternateContent>
      </w:r>
    </w:p>
    <w:p w14:paraId="3D4331B1" w14:textId="4E639C22" w:rsidR="00B6231F" w:rsidRPr="009753E1" w:rsidRDefault="00B6231F" w:rsidP="001C6D49">
      <w:pPr>
        <w:pStyle w:val="VSCHeading"/>
        <w:rPr>
          <w:shd w:val="clear" w:color="auto" w:fill="FFFFFF"/>
        </w:rPr>
      </w:pPr>
      <w:bookmarkStart w:id="54" w:name="_Toc170636885"/>
      <w:r w:rsidRPr="009753E1">
        <w:lastRenderedPageBreak/>
        <w:t xml:space="preserve">Appendix </w:t>
      </w:r>
      <w:r w:rsidR="007E4962">
        <w:t>O</w:t>
      </w:r>
      <w:r w:rsidR="001C6D49">
        <w:t xml:space="preserve">: </w:t>
      </w:r>
      <w:r w:rsidRPr="009753E1">
        <w:rPr>
          <w:shd w:val="clear" w:color="auto" w:fill="FFFFFF"/>
        </w:rPr>
        <w:t>Semi-structured one-to-one interview questions</w:t>
      </w:r>
      <w:bookmarkEnd w:id="54"/>
      <w:r w:rsidR="001C6D49">
        <w:rPr>
          <w:shd w:val="clear" w:color="auto" w:fill="FFFFFF"/>
        </w:rPr>
        <w:br/>
      </w:r>
    </w:p>
    <w:tbl>
      <w:tblPr>
        <w:tblStyle w:val="TableGrid"/>
        <w:tblW w:w="0" w:type="auto"/>
        <w:tblLook w:val="04A0" w:firstRow="1" w:lastRow="0" w:firstColumn="1" w:lastColumn="0" w:noHBand="0" w:noVBand="1"/>
      </w:tblPr>
      <w:tblGrid>
        <w:gridCol w:w="9016"/>
      </w:tblGrid>
      <w:tr w:rsidR="00714C85" w:rsidRPr="009753E1" w14:paraId="0BF071C4" w14:textId="77777777" w:rsidTr="00B6231F">
        <w:trPr>
          <w:trHeight w:val="416"/>
        </w:trPr>
        <w:tc>
          <w:tcPr>
            <w:tcW w:w="9016" w:type="dxa"/>
          </w:tcPr>
          <w:p w14:paraId="1AD7FCEB" w14:textId="6B0E8036" w:rsidR="00817206" w:rsidRPr="009753E1" w:rsidRDefault="00817206" w:rsidP="00817206">
            <w:pPr>
              <w:spacing w:line="360" w:lineRule="auto"/>
              <w:rPr>
                <w:rFonts w:ascii="Arial" w:eastAsia="Times New Roman" w:hAnsi="Arial" w:cs="Arial"/>
                <w:b/>
                <w:bCs/>
                <w:color w:val="222222"/>
                <w:kern w:val="0"/>
                <w:shd w:val="clear" w:color="auto" w:fill="FFFFFF"/>
                <w:lang w:eastAsia="en-GB"/>
                <w14:ligatures w14:val="none"/>
              </w:rPr>
            </w:pPr>
            <w:bookmarkStart w:id="55" w:name="_Hlk166240149"/>
            <w:r w:rsidRPr="009753E1">
              <w:rPr>
                <w:rFonts w:ascii="Arial" w:eastAsia="Times New Roman" w:hAnsi="Arial" w:cs="Arial"/>
                <w:b/>
                <w:bCs/>
                <w:color w:val="222222"/>
                <w:kern w:val="0"/>
                <w:shd w:val="clear" w:color="auto" w:fill="FFFFFF"/>
                <w:lang w:eastAsia="en-GB"/>
                <w14:ligatures w14:val="none"/>
              </w:rPr>
              <w:t>Introductory script</w:t>
            </w:r>
          </w:p>
          <w:p w14:paraId="78EB98AA" w14:textId="77777777" w:rsidR="00817206" w:rsidRPr="009753E1" w:rsidRDefault="00817206" w:rsidP="00817206">
            <w:pPr>
              <w:spacing w:line="360" w:lineRule="auto"/>
              <w:rPr>
                <w:rFonts w:ascii="Arial" w:eastAsia="Times New Roman" w:hAnsi="Arial" w:cs="Arial"/>
                <w:color w:val="222222"/>
                <w:kern w:val="0"/>
                <w:shd w:val="clear" w:color="auto" w:fill="FFFFFF"/>
                <w:lang w:eastAsia="en-GB"/>
                <w14:ligatures w14:val="none"/>
              </w:rPr>
            </w:pPr>
            <w:r w:rsidRPr="009753E1">
              <w:rPr>
                <w:rFonts w:ascii="Arial" w:eastAsia="Times New Roman" w:hAnsi="Arial" w:cs="Arial"/>
                <w:color w:val="222222"/>
                <w:kern w:val="0"/>
                <w:shd w:val="clear" w:color="auto" w:fill="FFFFFF"/>
                <w:lang w:eastAsia="en-GB"/>
                <w14:ligatures w14:val="none"/>
              </w:rPr>
              <w:t xml:space="preserve">Thank you so much for volunteering for this research project. I really appreciate your time and insight. </w:t>
            </w:r>
          </w:p>
          <w:p w14:paraId="014C9D36" w14:textId="77777777" w:rsidR="00817206" w:rsidRPr="009753E1" w:rsidRDefault="00817206" w:rsidP="00817206">
            <w:pPr>
              <w:shd w:val="clear" w:color="auto" w:fill="FFFFFF"/>
              <w:spacing w:line="360" w:lineRule="auto"/>
              <w:jc w:val="both"/>
              <w:rPr>
                <w:rFonts w:ascii="Arial" w:eastAsia="Times New Roman" w:hAnsi="Arial" w:cs="Arial"/>
                <w:color w:val="222222"/>
                <w:kern w:val="0"/>
                <w:lang w:eastAsia="en-GB"/>
                <w14:ligatures w14:val="none"/>
              </w:rPr>
            </w:pPr>
            <w:r w:rsidRPr="009753E1">
              <w:rPr>
                <w:rFonts w:ascii="Arial" w:eastAsia="Times New Roman" w:hAnsi="Arial" w:cs="Arial"/>
                <w:color w:val="222222"/>
                <w:kern w:val="0"/>
                <w:lang w:eastAsia="en-GB"/>
                <w14:ligatures w14:val="none"/>
              </w:rPr>
              <w:t xml:space="preserve">I’m hoping to discover if there are differences in how singers, instrumentalists and singer-instrumentalists practise. By learning from different musicians and disciplines, I plan to share "best practice" and create a systematic approach to teaching singing practice. </w:t>
            </w:r>
          </w:p>
          <w:p w14:paraId="7337D6F0" w14:textId="77777777" w:rsidR="00817206" w:rsidRPr="009753E1" w:rsidRDefault="00817206" w:rsidP="00817206">
            <w:pPr>
              <w:shd w:val="clear" w:color="auto" w:fill="FFFFFF"/>
              <w:spacing w:line="360" w:lineRule="auto"/>
              <w:jc w:val="both"/>
              <w:rPr>
                <w:rFonts w:ascii="Arial" w:eastAsia="Times New Roman" w:hAnsi="Arial" w:cs="Arial"/>
                <w:color w:val="222222"/>
                <w:kern w:val="0"/>
                <w:lang w:eastAsia="en-GB"/>
                <w14:ligatures w14:val="none"/>
              </w:rPr>
            </w:pPr>
            <w:r w:rsidRPr="009753E1">
              <w:rPr>
                <w:rFonts w:ascii="Arial" w:eastAsia="Times New Roman" w:hAnsi="Arial" w:cs="Arial"/>
                <w:color w:val="222222"/>
                <w:kern w:val="0"/>
                <w:lang w:eastAsia="en-GB"/>
                <w14:ligatures w14:val="none"/>
              </w:rPr>
              <w:t>I’d just like to remind you that my role here is as an impartial researcher. I will not be judging your practice habits or you as a musician and/ or student.</w:t>
            </w:r>
          </w:p>
          <w:p w14:paraId="403DA97A" w14:textId="77777777" w:rsidR="00817206" w:rsidRPr="009753E1" w:rsidRDefault="00817206" w:rsidP="00817206">
            <w:pPr>
              <w:shd w:val="clear" w:color="auto" w:fill="FFFFFF"/>
              <w:spacing w:line="360" w:lineRule="auto"/>
              <w:jc w:val="both"/>
              <w:rPr>
                <w:rFonts w:ascii="Arial" w:eastAsia="Times New Roman" w:hAnsi="Arial" w:cs="Arial"/>
                <w:color w:val="222222"/>
                <w:kern w:val="0"/>
                <w:shd w:val="clear" w:color="auto" w:fill="FFFFFF"/>
                <w:lang w:eastAsia="en-GB"/>
                <w14:ligatures w14:val="none"/>
              </w:rPr>
            </w:pPr>
            <w:r w:rsidRPr="009753E1">
              <w:rPr>
                <w:rFonts w:ascii="Arial" w:eastAsia="Times New Roman" w:hAnsi="Arial" w:cs="Arial"/>
                <w:color w:val="222222"/>
                <w:kern w:val="0"/>
                <w:lang w:eastAsia="en-GB"/>
                <w14:ligatures w14:val="none"/>
              </w:rPr>
              <w:t xml:space="preserve">If at any point you wish to withdraw from the interview or study just let me know. </w:t>
            </w:r>
            <w:r w:rsidRPr="009753E1">
              <w:rPr>
                <w:rFonts w:ascii="Arial" w:hAnsi="Arial" w:cs="Arial"/>
              </w:rPr>
              <w:t>Your identity will be kept anonymous and data will be held securely in accordance with current GDPR requirements.</w:t>
            </w:r>
          </w:p>
          <w:p w14:paraId="1DCFE60D" w14:textId="77777777" w:rsidR="00817206" w:rsidRPr="009753E1" w:rsidRDefault="00817206" w:rsidP="00817206">
            <w:pPr>
              <w:spacing w:line="360" w:lineRule="auto"/>
              <w:rPr>
                <w:rFonts w:ascii="Arial" w:hAnsi="Arial" w:cs="Arial"/>
              </w:rPr>
            </w:pPr>
            <w:r w:rsidRPr="009753E1">
              <w:rPr>
                <w:rFonts w:ascii="Arial" w:hAnsi="Arial" w:cs="Arial"/>
              </w:rPr>
              <w:t xml:space="preserve">Do you have any questions or concerns before we start? </w:t>
            </w:r>
          </w:p>
          <w:p w14:paraId="0FCA8E16" w14:textId="5AE85348" w:rsidR="0056214D" w:rsidRPr="009753E1" w:rsidRDefault="0056214D" w:rsidP="00817206">
            <w:pPr>
              <w:spacing w:line="360" w:lineRule="auto"/>
              <w:rPr>
                <w:rFonts w:ascii="Arial" w:eastAsia="Times New Roman" w:hAnsi="Arial" w:cs="Arial"/>
                <w:kern w:val="0"/>
                <w:lang w:eastAsia="en-GB"/>
                <w14:ligatures w14:val="none"/>
              </w:rPr>
            </w:pPr>
            <w:r w:rsidRPr="009753E1">
              <w:rPr>
                <w:rFonts w:ascii="Arial" w:eastAsia="Times New Roman" w:hAnsi="Arial" w:cs="Arial"/>
                <w:b/>
                <w:bCs/>
                <w:kern w:val="0"/>
                <w:shd w:val="clear" w:color="auto" w:fill="FFFFFF"/>
                <w:lang w:eastAsia="en-GB"/>
                <w14:ligatures w14:val="none"/>
              </w:rPr>
              <w:t>For all participants</w:t>
            </w:r>
          </w:p>
          <w:p w14:paraId="68B99218" w14:textId="77777777" w:rsidR="0056214D" w:rsidRPr="009753E1" w:rsidRDefault="0056214D" w:rsidP="0056214D">
            <w:pPr>
              <w:pStyle w:val="ListParagraph"/>
              <w:numPr>
                <w:ilvl w:val="0"/>
                <w:numId w:val="5"/>
              </w:numPr>
              <w:spacing w:after="160"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Tell me briefly about your music journey.</w:t>
            </w:r>
          </w:p>
          <w:p w14:paraId="32269416" w14:textId="77777777" w:rsidR="0056214D" w:rsidRPr="009753E1" w:rsidRDefault="0056214D" w:rsidP="0056214D">
            <w:pPr>
              <w:pStyle w:val="ListParagraph"/>
              <w:numPr>
                <w:ilvl w:val="1"/>
                <w:numId w:val="5"/>
              </w:numPr>
              <w:spacing w:line="360" w:lineRule="auto"/>
              <w:rPr>
                <w:rFonts w:ascii="Arial" w:eastAsia="Times New Roman" w:hAnsi="Arial" w:cs="Arial"/>
                <w:kern w:val="0"/>
                <w:lang w:eastAsia="en-GB"/>
                <w14:ligatures w14:val="none"/>
              </w:rPr>
            </w:pPr>
            <w:r w:rsidRPr="009753E1">
              <w:rPr>
                <w:rFonts w:ascii="Arial" w:eastAsia="Times New Roman" w:hAnsi="Arial" w:cs="Arial"/>
                <w:kern w:val="0"/>
                <w:lang w:eastAsia="en-GB"/>
                <w14:ligatures w14:val="none"/>
              </w:rPr>
              <w:t>a</w:t>
            </w:r>
            <w:r w:rsidRPr="009753E1">
              <w:rPr>
                <w:rFonts w:ascii="Arial" w:eastAsia="Times New Roman" w:hAnsi="Arial" w:cs="Arial"/>
                <w:kern w:val="0"/>
                <w:shd w:val="clear" w:color="auto" w:fill="FFFFFF"/>
                <w:lang w:eastAsia="en-GB"/>
                <w14:ligatures w14:val="none"/>
              </w:rPr>
              <w:t>nd your performing?</w:t>
            </w:r>
          </w:p>
          <w:p w14:paraId="0D0BE304" w14:textId="77777777" w:rsidR="0056214D" w:rsidRPr="009753E1" w:rsidRDefault="0056214D" w:rsidP="0056214D">
            <w:pPr>
              <w:pStyle w:val="ListParagraph"/>
              <w:numPr>
                <w:ilvl w:val="0"/>
                <w:numId w:val="5"/>
              </w:numPr>
              <w:spacing w:after="160"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How did you find the practice diary task?</w:t>
            </w:r>
          </w:p>
          <w:p w14:paraId="1C10CDD2" w14:textId="77777777" w:rsidR="0056214D" w:rsidRPr="009753E1" w:rsidRDefault="0056214D" w:rsidP="0056214D">
            <w:pPr>
              <w:pStyle w:val="ListParagraph"/>
              <w:numPr>
                <w:ilvl w:val="1"/>
                <w:numId w:val="5"/>
              </w:numPr>
              <w:spacing w:line="360" w:lineRule="auto"/>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Did you discover anything about your own practice in the process?</w:t>
            </w:r>
          </w:p>
          <w:p w14:paraId="4BB4C210"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Can you describe a practice session from last week?</w:t>
            </w:r>
          </w:p>
          <w:p w14:paraId="7085B24E"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plan and structure your practice? If so, how?</w:t>
            </w:r>
          </w:p>
          <w:p w14:paraId="54165A03"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rely on or incorporate any formal practice methodologies such as etude exercises into your practice?</w:t>
            </w:r>
          </w:p>
          <w:p w14:paraId="788812B5"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are your favourite or most commonly used practice methods?</w:t>
            </w:r>
          </w:p>
          <w:p w14:paraId="17429FFE"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is your attitude to mistakes and error correction during practice?</w:t>
            </w:r>
          </w:p>
          <w:p w14:paraId="72009F06"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incorporate recording, listening to music, silent practice or visualisation into your practice?</w:t>
            </w:r>
          </w:p>
          <w:p w14:paraId="1CE19B86"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monitor your practice progress? If so, how?</w:t>
            </w:r>
          </w:p>
          <w:p w14:paraId="16181E5A"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motivates you to practice and what happens when you don't feel motivated?</w:t>
            </w:r>
          </w:p>
          <w:p w14:paraId="36511ECA"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Is there anything you wish you could change in your practice?</w:t>
            </w:r>
          </w:p>
          <w:p w14:paraId="6116F8C8"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consider singers and instrumentalists to approach practice in the same way?</w:t>
            </w:r>
          </w:p>
          <w:p w14:paraId="495302D9"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are your thoughts on innate talent?</w:t>
            </w:r>
          </w:p>
          <w:p w14:paraId="10A111C8" w14:textId="77777777" w:rsidR="0056214D" w:rsidRPr="009753E1" w:rsidRDefault="0056214D" w:rsidP="0056214D">
            <w:pPr>
              <w:pStyle w:val="ListParagraph"/>
              <w:numPr>
                <w:ilvl w:val="0"/>
                <w:numId w:val="5"/>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Do you have any questions yourself?</w:t>
            </w:r>
          </w:p>
          <w:p w14:paraId="0E33DC0F" w14:textId="77777777" w:rsidR="0056214D" w:rsidRPr="009753E1" w:rsidRDefault="0056214D" w:rsidP="0056214D">
            <w:pPr>
              <w:spacing w:line="360" w:lineRule="auto"/>
              <w:ind w:left="175"/>
              <w:rPr>
                <w:rFonts w:ascii="Arial" w:eastAsia="Times New Roman" w:hAnsi="Arial" w:cs="Arial"/>
                <w:b/>
                <w:bCs/>
                <w:kern w:val="0"/>
                <w:shd w:val="clear" w:color="auto" w:fill="FFFFFF"/>
                <w:lang w:eastAsia="en-GB"/>
                <w14:ligatures w14:val="none"/>
              </w:rPr>
            </w:pPr>
            <w:r w:rsidRPr="009753E1">
              <w:rPr>
                <w:rFonts w:ascii="Arial" w:eastAsia="Times New Roman" w:hAnsi="Arial" w:cs="Arial"/>
                <w:b/>
                <w:bCs/>
                <w:kern w:val="0"/>
                <w:shd w:val="clear" w:color="auto" w:fill="FFFFFF"/>
                <w:lang w:eastAsia="en-GB"/>
                <w14:ligatures w14:val="none"/>
              </w:rPr>
              <w:t>For singers</w:t>
            </w:r>
          </w:p>
          <w:p w14:paraId="768DD9FA" w14:textId="77777777" w:rsidR="0056214D" w:rsidRPr="009753E1" w:rsidRDefault="0056214D" w:rsidP="0056214D">
            <w:pPr>
              <w:pStyle w:val="ListParagraph"/>
              <w:numPr>
                <w:ilvl w:val="0"/>
                <w:numId w:val="6"/>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makes singing practice unique?</w:t>
            </w:r>
          </w:p>
          <w:p w14:paraId="3AF0444E" w14:textId="77777777" w:rsidR="0056214D" w:rsidRPr="009753E1" w:rsidRDefault="0056214D" w:rsidP="0056214D">
            <w:pPr>
              <w:pStyle w:val="ListParagraph"/>
              <w:numPr>
                <w:ilvl w:val="0"/>
                <w:numId w:val="6"/>
              </w:numPr>
              <w:spacing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t>What are the benefits and limitations of practising singing?</w:t>
            </w:r>
          </w:p>
          <w:p w14:paraId="2E79412C" w14:textId="77777777" w:rsidR="0056214D" w:rsidRPr="009753E1" w:rsidRDefault="0056214D" w:rsidP="0056214D">
            <w:pPr>
              <w:spacing w:line="360" w:lineRule="auto"/>
              <w:ind w:left="458"/>
              <w:rPr>
                <w:rFonts w:ascii="Arial" w:eastAsia="Times New Roman" w:hAnsi="Arial" w:cs="Arial"/>
                <w:b/>
                <w:bCs/>
                <w:kern w:val="0"/>
                <w:shd w:val="clear" w:color="auto" w:fill="FFFFFF"/>
                <w:lang w:eastAsia="en-GB"/>
                <w14:ligatures w14:val="none"/>
              </w:rPr>
            </w:pPr>
            <w:r w:rsidRPr="009753E1">
              <w:rPr>
                <w:rFonts w:ascii="Arial" w:eastAsia="Times New Roman" w:hAnsi="Arial" w:cs="Arial"/>
                <w:b/>
                <w:bCs/>
                <w:kern w:val="0"/>
                <w:shd w:val="clear" w:color="auto" w:fill="FFFFFF"/>
                <w:lang w:eastAsia="en-GB"/>
                <w14:ligatures w14:val="none"/>
              </w:rPr>
              <w:t>For singer-instrumentalists</w:t>
            </w:r>
          </w:p>
          <w:p w14:paraId="5B7E00C5" w14:textId="64F4F877" w:rsidR="00B6231F" w:rsidRPr="009753E1" w:rsidRDefault="0056214D" w:rsidP="0056214D">
            <w:pPr>
              <w:pStyle w:val="ListParagraph"/>
              <w:numPr>
                <w:ilvl w:val="0"/>
                <w:numId w:val="7"/>
              </w:numPr>
              <w:spacing w:after="160" w:line="360" w:lineRule="auto"/>
              <w:ind w:left="458"/>
              <w:rPr>
                <w:rFonts w:ascii="Arial" w:eastAsia="Times New Roman" w:hAnsi="Arial" w:cs="Arial"/>
                <w:kern w:val="0"/>
                <w:lang w:eastAsia="en-GB"/>
                <w14:ligatures w14:val="none"/>
              </w:rPr>
            </w:pPr>
            <w:r w:rsidRPr="009753E1">
              <w:rPr>
                <w:rFonts w:ascii="Arial" w:eastAsia="Times New Roman" w:hAnsi="Arial" w:cs="Arial"/>
                <w:kern w:val="0"/>
                <w:shd w:val="clear" w:color="auto" w:fill="FFFFFF"/>
                <w:lang w:eastAsia="en-GB"/>
                <w14:ligatures w14:val="none"/>
              </w:rPr>
              <w:lastRenderedPageBreak/>
              <w:t>Do you take a similar approach to practising singing as practising your instrument?</w:t>
            </w:r>
          </w:p>
        </w:tc>
      </w:tr>
      <w:bookmarkEnd w:id="55"/>
      <w:tr w:rsidR="00B6231F" w:rsidRPr="009753E1" w14:paraId="00381179" w14:textId="77777777" w:rsidTr="00B6231F">
        <w:trPr>
          <w:trHeight w:val="416"/>
        </w:trPr>
        <w:tc>
          <w:tcPr>
            <w:tcW w:w="9016" w:type="dxa"/>
          </w:tcPr>
          <w:p w14:paraId="7C5266A0" w14:textId="5C363152" w:rsidR="00B6231F" w:rsidRPr="009753E1" w:rsidRDefault="00B6231F" w:rsidP="00B6231F">
            <w:pPr>
              <w:spacing w:line="360" w:lineRule="auto"/>
              <w:rPr>
                <w:rFonts w:ascii="Arial" w:hAnsi="Arial" w:cs="Arial"/>
                <w:b/>
                <w:bCs/>
                <w:shd w:val="clear" w:color="auto" w:fill="FFFFFF"/>
              </w:rPr>
            </w:pPr>
            <w:r w:rsidRPr="009753E1">
              <w:rPr>
                <w:rFonts w:ascii="Arial" w:hAnsi="Arial" w:cs="Arial"/>
                <w:b/>
                <w:bCs/>
                <w:i/>
                <w:iCs/>
              </w:rPr>
              <w:lastRenderedPageBreak/>
              <w:t xml:space="preserve">Figure </w:t>
            </w:r>
            <w:r w:rsidR="00A71853">
              <w:rPr>
                <w:rFonts w:ascii="Arial" w:hAnsi="Arial" w:cs="Arial"/>
                <w:b/>
                <w:bCs/>
                <w:i/>
                <w:iCs/>
              </w:rPr>
              <w:t>1</w:t>
            </w:r>
            <w:r w:rsidR="0044520C">
              <w:rPr>
                <w:rFonts w:ascii="Arial" w:hAnsi="Arial" w:cs="Arial"/>
                <w:b/>
                <w:bCs/>
                <w:i/>
                <w:iCs/>
              </w:rPr>
              <w:t>5</w:t>
            </w:r>
            <w:r w:rsidRPr="009753E1">
              <w:rPr>
                <w:rFonts w:ascii="Arial" w:hAnsi="Arial" w:cs="Arial"/>
                <w:b/>
                <w:bCs/>
              </w:rPr>
              <w:t xml:space="preserve">: </w:t>
            </w:r>
            <w:r w:rsidRPr="009753E1">
              <w:rPr>
                <w:rFonts w:ascii="Arial" w:hAnsi="Arial" w:cs="Arial"/>
                <w:b/>
                <w:bCs/>
                <w:shd w:val="clear" w:color="auto" w:fill="FFFFFF"/>
              </w:rPr>
              <w:t>Semi-structured one-to-one interview questions</w:t>
            </w:r>
          </w:p>
        </w:tc>
      </w:tr>
    </w:tbl>
    <w:p w14:paraId="12FB04B4" w14:textId="77777777" w:rsidR="003A461A" w:rsidRPr="009753E1" w:rsidRDefault="003A461A" w:rsidP="007F6106">
      <w:pPr>
        <w:spacing w:line="360" w:lineRule="auto"/>
        <w:jc w:val="center"/>
        <w:rPr>
          <w:rFonts w:ascii="Arial" w:hAnsi="Arial" w:cs="Arial"/>
        </w:rPr>
      </w:pPr>
    </w:p>
    <w:p w14:paraId="68AF6B7A" w14:textId="77777777" w:rsidR="00DB25CD" w:rsidRDefault="00DB25CD" w:rsidP="007F6106">
      <w:pPr>
        <w:spacing w:line="360" w:lineRule="auto"/>
        <w:jc w:val="center"/>
        <w:rPr>
          <w:rFonts w:ascii="Arial" w:hAnsi="Arial" w:cs="Arial"/>
          <w:b/>
          <w:bCs/>
        </w:rPr>
      </w:pPr>
    </w:p>
    <w:p w14:paraId="1DBDCCD8" w14:textId="77777777" w:rsidR="00DB25CD" w:rsidRDefault="00DB25CD" w:rsidP="007F6106">
      <w:pPr>
        <w:spacing w:line="360" w:lineRule="auto"/>
        <w:jc w:val="center"/>
        <w:rPr>
          <w:rFonts w:ascii="Arial" w:hAnsi="Arial" w:cs="Arial"/>
          <w:b/>
          <w:bCs/>
        </w:rPr>
      </w:pPr>
    </w:p>
    <w:p w14:paraId="5B0793F2" w14:textId="77777777" w:rsidR="00DB25CD" w:rsidRDefault="00DB25CD" w:rsidP="007F6106">
      <w:pPr>
        <w:spacing w:line="360" w:lineRule="auto"/>
        <w:jc w:val="center"/>
        <w:rPr>
          <w:rFonts w:ascii="Arial" w:hAnsi="Arial" w:cs="Arial"/>
          <w:b/>
          <w:bCs/>
        </w:rPr>
      </w:pPr>
    </w:p>
    <w:p w14:paraId="02F9BB1A" w14:textId="77777777" w:rsidR="00DB25CD" w:rsidRDefault="00DB25CD" w:rsidP="007F6106">
      <w:pPr>
        <w:spacing w:line="360" w:lineRule="auto"/>
        <w:jc w:val="center"/>
        <w:rPr>
          <w:rFonts w:ascii="Arial" w:hAnsi="Arial" w:cs="Arial"/>
          <w:b/>
          <w:bCs/>
        </w:rPr>
      </w:pPr>
    </w:p>
    <w:p w14:paraId="1F520CC6" w14:textId="77777777" w:rsidR="00DB25CD" w:rsidRDefault="00DB25CD" w:rsidP="007F6106">
      <w:pPr>
        <w:spacing w:line="360" w:lineRule="auto"/>
        <w:jc w:val="center"/>
        <w:rPr>
          <w:rFonts w:ascii="Arial" w:hAnsi="Arial" w:cs="Arial"/>
          <w:b/>
          <w:bCs/>
        </w:rPr>
      </w:pPr>
    </w:p>
    <w:p w14:paraId="66B93EB6" w14:textId="77777777" w:rsidR="00DB25CD" w:rsidRDefault="00DB25CD" w:rsidP="007F6106">
      <w:pPr>
        <w:spacing w:line="360" w:lineRule="auto"/>
        <w:jc w:val="center"/>
        <w:rPr>
          <w:rFonts w:ascii="Arial" w:hAnsi="Arial" w:cs="Arial"/>
          <w:b/>
          <w:bCs/>
        </w:rPr>
      </w:pPr>
    </w:p>
    <w:p w14:paraId="1D8D2C07" w14:textId="77777777" w:rsidR="00DB25CD" w:rsidRDefault="00DB25CD" w:rsidP="007F6106">
      <w:pPr>
        <w:spacing w:line="360" w:lineRule="auto"/>
        <w:jc w:val="center"/>
        <w:rPr>
          <w:rFonts w:ascii="Arial" w:hAnsi="Arial" w:cs="Arial"/>
          <w:b/>
          <w:bCs/>
        </w:rPr>
      </w:pPr>
    </w:p>
    <w:p w14:paraId="3B4758D5" w14:textId="77777777" w:rsidR="00DB25CD" w:rsidRDefault="00DB25CD" w:rsidP="007F6106">
      <w:pPr>
        <w:spacing w:line="360" w:lineRule="auto"/>
        <w:jc w:val="center"/>
        <w:rPr>
          <w:rFonts w:ascii="Arial" w:hAnsi="Arial" w:cs="Arial"/>
          <w:b/>
          <w:bCs/>
        </w:rPr>
      </w:pPr>
    </w:p>
    <w:p w14:paraId="7F4516FE" w14:textId="77777777" w:rsidR="00DB25CD" w:rsidRDefault="00DB25CD" w:rsidP="007F6106">
      <w:pPr>
        <w:spacing w:line="360" w:lineRule="auto"/>
        <w:jc w:val="center"/>
        <w:rPr>
          <w:rFonts w:ascii="Arial" w:hAnsi="Arial" w:cs="Arial"/>
          <w:b/>
          <w:bCs/>
        </w:rPr>
      </w:pPr>
    </w:p>
    <w:p w14:paraId="6B6B1A57" w14:textId="77777777" w:rsidR="00DB25CD" w:rsidRDefault="00DB25CD" w:rsidP="007F6106">
      <w:pPr>
        <w:spacing w:line="360" w:lineRule="auto"/>
        <w:jc w:val="center"/>
        <w:rPr>
          <w:rFonts w:ascii="Arial" w:hAnsi="Arial" w:cs="Arial"/>
          <w:b/>
          <w:bCs/>
        </w:rPr>
      </w:pPr>
    </w:p>
    <w:p w14:paraId="1B35E017" w14:textId="77777777" w:rsidR="00DB25CD" w:rsidRDefault="00DB25CD" w:rsidP="007F6106">
      <w:pPr>
        <w:spacing w:line="360" w:lineRule="auto"/>
        <w:jc w:val="center"/>
        <w:rPr>
          <w:rFonts w:ascii="Arial" w:hAnsi="Arial" w:cs="Arial"/>
          <w:b/>
          <w:bCs/>
        </w:rPr>
      </w:pPr>
    </w:p>
    <w:p w14:paraId="1C908763" w14:textId="77777777" w:rsidR="00DB25CD" w:rsidRDefault="00DB25CD" w:rsidP="007F6106">
      <w:pPr>
        <w:spacing w:line="360" w:lineRule="auto"/>
        <w:jc w:val="center"/>
        <w:rPr>
          <w:rFonts w:ascii="Arial" w:hAnsi="Arial" w:cs="Arial"/>
          <w:b/>
          <w:bCs/>
        </w:rPr>
      </w:pPr>
    </w:p>
    <w:p w14:paraId="63DBCD42" w14:textId="77777777" w:rsidR="00DB25CD" w:rsidRDefault="00DB25CD" w:rsidP="007F6106">
      <w:pPr>
        <w:spacing w:line="360" w:lineRule="auto"/>
        <w:jc w:val="center"/>
        <w:rPr>
          <w:rFonts w:ascii="Arial" w:hAnsi="Arial" w:cs="Arial"/>
          <w:b/>
          <w:bCs/>
        </w:rPr>
      </w:pPr>
    </w:p>
    <w:p w14:paraId="73DCBC6C" w14:textId="77777777" w:rsidR="00DB25CD" w:rsidRDefault="00DB25CD" w:rsidP="007F6106">
      <w:pPr>
        <w:spacing w:line="360" w:lineRule="auto"/>
        <w:jc w:val="center"/>
        <w:rPr>
          <w:rFonts w:ascii="Arial" w:hAnsi="Arial" w:cs="Arial"/>
          <w:b/>
          <w:bCs/>
        </w:rPr>
      </w:pPr>
    </w:p>
    <w:p w14:paraId="7B0734CB" w14:textId="77777777" w:rsidR="00DB25CD" w:rsidRDefault="00DB25CD" w:rsidP="007F6106">
      <w:pPr>
        <w:spacing w:line="360" w:lineRule="auto"/>
        <w:jc w:val="center"/>
        <w:rPr>
          <w:rFonts w:ascii="Arial" w:hAnsi="Arial" w:cs="Arial"/>
          <w:b/>
          <w:bCs/>
        </w:rPr>
      </w:pPr>
    </w:p>
    <w:p w14:paraId="20528122" w14:textId="77777777" w:rsidR="00DB25CD" w:rsidRDefault="00DB25CD" w:rsidP="007F6106">
      <w:pPr>
        <w:spacing w:line="360" w:lineRule="auto"/>
        <w:jc w:val="center"/>
        <w:rPr>
          <w:rFonts w:ascii="Arial" w:hAnsi="Arial" w:cs="Arial"/>
          <w:b/>
          <w:bCs/>
        </w:rPr>
      </w:pPr>
    </w:p>
    <w:p w14:paraId="1EFD30DA" w14:textId="77777777" w:rsidR="00DB25CD" w:rsidRDefault="00DB25CD" w:rsidP="007F6106">
      <w:pPr>
        <w:spacing w:line="360" w:lineRule="auto"/>
        <w:jc w:val="center"/>
        <w:rPr>
          <w:rFonts w:ascii="Arial" w:hAnsi="Arial" w:cs="Arial"/>
          <w:b/>
          <w:bCs/>
        </w:rPr>
      </w:pPr>
    </w:p>
    <w:p w14:paraId="4AA7AD70" w14:textId="77777777" w:rsidR="00DB25CD" w:rsidRDefault="00DB25CD" w:rsidP="007F6106">
      <w:pPr>
        <w:spacing w:line="360" w:lineRule="auto"/>
        <w:jc w:val="center"/>
        <w:rPr>
          <w:rFonts w:ascii="Arial" w:hAnsi="Arial" w:cs="Arial"/>
          <w:b/>
          <w:bCs/>
        </w:rPr>
      </w:pPr>
    </w:p>
    <w:p w14:paraId="553CC821" w14:textId="77777777" w:rsidR="00DB25CD" w:rsidRDefault="00DB25CD" w:rsidP="007F6106">
      <w:pPr>
        <w:spacing w:line="360" w:lineRule="auto"/>
        <w:jc w:val="center"/>
        <w:rPr>
          <w:rFonts w:ascii="Arial" w:hAnsi="Arial" w:cs="Arial"/>
          <w:b/>
          <w:bCs/>
        </w:rPr>
      </w:pPr>
    </w:p>
    <w:p w14:paraId="1AE109C6" w14:textId="77777777" w:rsidR="00DB25CD" w:rsidRDefault="00DB25CD" w:rsidP="007F6106">
      <w:pPr>
        <w:spacing w:line="360" w:lineRule="auto"/>
        <w:jc w:val="center"/>
        <w:rPr>
          <w:rFonts w:ascii="Arial" w:hAnsi="Arial" w:cs="Arial"/>
          <w:b/>
          <w:bCs/>
        </w:rPr>
      </w:pPr>
    </w:p>
    <w:p w14:paraId="3B7F5DF8" w14:textId="77777777" w:rsidR="00DB25CD" w:rsidRDefault="00DB25CD" w:rsidP="007F6106">
      <w:pPr>
        <w:spacing w:line="360" w:lineRule="auto"/>
        <w:jc w:val="center"/>
        <w:rPr>
          <w:rFonts w:ascii="Arial" w:hAnsi="Arial" w:cs="Arial"/>
          <w:b/>
          <w:bCs/>
        </w:rPr>
      </w:pPr>
    </w:p>
    <w:p w14:paraId="07911FDE" w14:textId="77777777" w:rsidR="00DB25CD" w:rsidRDefault="00DB25CD" w:rsidP="007F6106">
      <w:pPr>
        <w:spacing w:line="360" w:lineRule="auto"/>
        <w:jc w:val="center"/>
        <w:rPr>
          <w:rFonts w:ascii="Arial" w:hAnsi="Arial" w:cs="Arial"/>
          <w:b/>
          <w:bCs/>
        </w:rPr>
      </w:pPr>
    </w:p>
    <w:p w14:paraId="1621515A" w14:textId="77777777" w:rsidR="001C6D49" w:rsidRDefault="001C6D49" w:rsidP="007F6106">
      <w:pPr>
        <w:spacing w:line="360" w:lineRule="auto"/>
        <w:jc w:val="center"/>
        <w:rPr>
          <w:rFonts w:ascii="Arial" w:hAnsi="Arial" w:cs="Arial"/>
          <w:b/>
          <w:bCs/>
        </w:rPr>
      </w:pPr>
    </w:p>
    <w:p w14:paraId="71F5CFF3" w14:textId="5BBBB856" w:rsidR="00780F14" w:rsidRDefault="001B61E5" w:rsidP="001C6D49">
      <w:pPr>
        <w:pStyle w:val="VSCHeading"/>
      </w:pPr>
      <w:bookmarkStart w:id="56" w:name="_Toc170636886"/>
      <w:r w:rsidRPr="009753E1">
        <w:lastRenderedPageBreak/>
        <w:t>Appendix</w:t>
      </w:r>
      <w:r w:rsidR="00260112">
        <w:t xml:space="preserve"> </w:t>
      </w:r>
      <w:r w:rsidR="007E4962">
        <w:t>P</w:t>
      </w:r>
      <w:r w:rsidR="001C6D49">
        <w:t xml:space="preserve">: </w:t>
      </w:r>
      <w:r w:rsidR="00780F14">
        <w:t>Interview transcriptions</w:t>
      </w:r>
      <w:bookmarkEnd w:id="56"/>
      <w:r w:rsidR="001C6D49">
        <w:br/>
      </w:r>
    </w:p>
    <w:tbl>
      <w:tblPr>
        <w:tblStyle w:val="TableGrid"/>
        <w:tblW w:w="9072" w:type="dxa"/>
        <w:tblLook w:val="04A0" w:firstRow="1" w:lastRow="0" w:firstColumn="1" w:lastColumn="0" w:noHBand="0" w:noVBand="1"/>
      </w:tblPr>
      <w:tblGrid>
        <w:gridCol w:w="1374"/>
        <w:gridCol w:w="2595"/>
        <w:gridCol w:w="5103"/>
      </w:tblGrid>
      <w:tr w:rsidR="0026347E" w:rsidRPr="004A6B17" w14:paraId="73181A8A" w14:textId="77777777" w:rsidTr="0026347E">
        <w:trPr>
          <w:trHeight w:val="528"/>
        </w:trPr>
        <w:tc>
          <w:tcPr>
            <w:tcW w:w="1374" w:type="dxa"/>
            <w:tcBorders>
              <w:top w:val="single" w:sz="4" w:space="0" w:color="auto"/>
              <w:left w:val="nil"/>
              <w:bottom w:val="single" w:sz="4" w:space="0" w:color="auto"/>
              <w:right w:val="nil"/>
            </w:tcBorders>
            <w:vAlign w:val="center"/>
          </w:tcPr>
          <w:p w14:paraId="0370C2F1" w14:textId="42440AE6" w:rsidR="0026347E" w:rsidRPr="004A6B17" w:rsidRDefault="0026347E" w:rsidP="00191B96">
            <w:pPr>
              <w:spacing w:line="360" w:lineRule="auto"/>
              <w:jc w:val="center"/>
              <w:rPr>
                <w:rFonts w:ascii="Arial" w:hAnsi="Arial" w:cs="Arial"/>
                <w:b/>
                <w:bCs/>
                <w:shd w:val="clear" w:color="auto" w:fill="FFFFFF"/>
              </w:rPr>
            </w:pPr>
            <w:r>
              <w:rPr>
                <w:rFonts w:ascii="Arial" w:hAnsi="Arial" w:cs="Arial"/>
                <w:b/>
                <w:bCs/>
                <w:shd w:val="clear" w:color="auto" w:fill="FFFFFF"/>
              </w:rPr>
              <w:t>Interview</w:t>
            </w:r>
          </w:p>
        </w:tc>
        <w:tc>
          <w:tcPr>
            <w:tcW w:w="2595" w:type="dxa"/>
            <w:tcBorders>
              <w:top w:val="single" w:sz="4" w:space="0" w:color="auto"/>
              <w:left w:val="nil"/>
              <w:bottom w:val="single" w:sz="4" w:space="0" w:color="auto"/>
              <w:right w:val="nil"/>
            </w:tcBorders>
            <w:vAlign w:val="center"/>
          </w:tcPr>
          <w:p w14:paraId="17F34DA7" w14:textId="77777777" w:rsidR="0026347E" w:rsidRPr="004A6B17" w:rsidRDefault="0026347E" w:rsidP="00191B96">
            <w:pPr>
              <w:spacing w:line="360" w:lineRule="auto"/>
              <w:jc w:val="center"/>
              <w:rPr>
                <w:rFonts w:ascii="Arial" w:hAnsi="Arial" w:cs="Arial"/>
                <w:b/>
                <w:bCs/>
                <w:shd w:val="clear" w:color="auto" w:fill="FFFFFF"/>
              </w:rPr>
            </w:pPr>
            <w:r w:rsidRPr="004A6B17">
              <w:rPr>
                <w:rFonts w:ascii="Arial" w:hAnsi="Arial" w:cs="Arial"/>
                <w:b/>
                <w:bCs/>
                <w:shd w:val="clear" w:color="auto" w:fill="FFFFFF"/>
              </w:rPr>
              <w:t>Pseudonym</w:t>
            </w:r>
          </w:p>
        </w:tc>
        <w:tc>
          <w:tcPr>
            <w:tcW w:w="5103" w:type="dxa"/>
            <w:tcBorders>
              <w:top w:val="single" w:sz="4" w:space="0" w:color="auto"/>
              <w:left w:val="nil"/>
              <w:bottom w:val="single" w:sz="4" w:space="0" w:color="auto"/>
              <w:right w:val="nil"/>
            </w:tcBorders>
            <w:vAlign w:val="center"/>
          </w:tcPr>
          <w:p w14:paraId="6BF6B8B0" w14:textId="77777777" w:rsidR="0026347E" w:rsidRPr="004A6B17" w:rsidRDefault="0026347E" w:rsidP="00191B96">
            <w:pPr>
              <w:spacing w:line="360" w:lineRule="auto"/>
              <w:jc w:val="center"/>
              <w:rPr>
                <w:rFonts w:ascii="Arial" w:hAnsi="Arial" w:cs="Arial"/>
                <w:b/>
                <w:bCs/>
                <w:shd w:val="clear" w:color="auto" w:fill="FFFFFF"/>
              </w:rPr>
            </w:pPr>
            <w:r w:rsidRPr="004A6B17">
              <w:rPr>
                <w:rFonts w:ascii="Arial" w:hAnsi="Arial" w:cs="Arial"/>
                <w:b/>
                <w:bCs/>
                <w:shd w:val="clear" w:color="auto" w:fill="FFFFFF"/>
              </w:rPr>
              <w:t>Singer/ Instrumental group</w:t>
            </w:r>
          </w:p>
        </w:tc>
      </w:tr>
      <w:tr w:rsidR="0026347E" w14:paraId="004D9B1A" w14:textId="77777777" w:rsidTr="0026347E">
        <w:trPr>
          <w:trHeight w:val="619"/>
        </w:trPr>
        <w:tc>
          <w:tcPr>
            <w:tcW w:w="1374" w:type="dxa"/>
            <w:tcBorders>
              <w:top w:val="single" w:sz="4" w:space="0" w:color="auto"/>
              <w:left w:val="nil"/>
              <w:bottom w:val="nil"/>
              <w:right w:val="nil"/>
            </w:tcBorders>
            <w:vAlign w:val="center"/>
          </w:tcPr>
          <w:p w14:paraId="7EBF21D5"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1</w:t>
            </w:r>
          </w:p>
        </w:tc>
        <w:tc>
          <w:tcPr>
            <w:tcW w:w="2595" w:type="dxa"/>
            <w:tcBorders>
              <w:top w:val="single" w:sz="4" w:space="0" w:color="auto"/>
              <w:left w:val="nil"/>
              <w:bottom w:val="nil"/>
              <w:right w:val="nil"/>
            </w:tcBorders>
            <w:vAlign w:val="center"/>
          </w:tcPr>
          <w:p w14:paraId="0581D268"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Singer-instrumentalist 1</w:t>
            </w:r>
          </w:p>
        </w:tc>
        <w:tc>
          <w:tcPr>
            <w:tcW w:w="5103" w:type="dxa"/>
            <w:tcBorders>
              <w:top w:val="single" w:sz="4" w:space="0" w:color="auto"/>
              <w:left w:val="nil"/>
              <w:bottom w:val="nil"/>
              <w:right w:val="nil"/>
            </w:tcBorders>
            <w:vAlign w:val="center"/>
          </w:tcPr>
          <w:p w14:paraId="60719428" w14:textId="2C172A46" w:rsidR="0026347E" w:rsidRDefault="0026347E" w:rsidP="00191B96">
            <w:pPr>
              <w:spacing w:line="360" w:lineRule="auto"/>
              <w:rPr>
                <w:rFonts w:ascii="Arial" w:hAnsi="Arial" w:cs="Arial"/>
                <w:shd w:val="clear" w:color="auto" w:fill="FFFFFF"/>
              </w:rPr>
            </w:pPr>
            <w:r>
              <w:rPr>
                <w:rFonts w:ascii="Arial" w:hAnsi="Arial" w:cs="Arial"/>
                <w:bCs/>
              </w:rPr>
              <w:t>Professional j</w:t>
            </w:r>
            <w:r w:rsidRPr="009753E1">
              <w:rPr>
                <w:rFonts w:ascii="Arial" w:hAnsi="Arial" w:cs="Arial"/>
                <w:bCs/>
              </w:rPr>
              <w:t xml:space="preserve">azz singer, guitarist &amp; </w:t>
            </w:r>
            <w:r w:rsidR="00794691">
              <w:rPr>
                <w:rFonts w:ascii="Arial" w:hAnsi="Arial" w:cs="Arial"/>
                <w:bCs/>
              </w:rPr>
              <w:t>pianist</w:t>
            </w:r>
          </w:p>
        </w:tc>
      </w:tr>
      <w:tr w:rsidR="0026347E" w14:paraId="4E74CB27" w14:textId="77777777" w:rsidTr="0026347E">
        <w:trPr>
          <w:trHeight w:val="619"/>
        </w:trPr>
        <w:tc>
          <w:tcPr>
            <w:tcW w:w="1374" w:type="dxa"/>
            <w:tcBorders>
              <w:top w:val="nil"/>
              <w:left w:val="nil"/>
              <w:bottom w:val="nil"/>
              <w:right w:val="nil"/>
            </w:tcBorders>
            <w:vAlign w:val="center"/>
          </w:tcPr>
          <w:p w14:paraId="3C43DC62"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2</w:t>
            </w:r>
          </w:p>
        </w:tc>
        <w:tc>
          <w:tcPr>
            <w:tcW w:w="2595" w:type="dxa"/>
            <w:tcBorders>
              <w:top w:val="nil"/>
              <w:left w:val="nil"/>
              <w:bottom w:val="nil"/>
              <w:right w:val="nil"/>
            </w:tcBorders>
            <w:vAlign w:val="center"/>
          </w:tcPr>
          <w:p w14:paraId="126A6E54"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Singer-instrumentalist 2</w:t>
            </w:r>
          </w:p>
        </w:tc>
        <w:tc>
          <w:tcPr>
            <w:tcW w:w="5103" w:type="dxa"/>
            <w:tcBorders>
              <w:top w:val="nil"/>
              <w:left w:val="nil"/>
              <w:bottom w:val="nil"/>
              <w:right w:val="nil"/>
            </w:tcBorders>
            <w:vAlign w:val="center"/>
          </w:tcPr>
          <w:p w14:paraId="18173C66" w14:textId="77777777" w:rsidR="0026347E" w:rsidRDefault="0026347E" w:rsidP="00191B96">
            <w:pPr>
              <w:spacing w:line="360" w:lineRule="auto"/>
              <w:rPr>
                <w:rFonts w:ascii="Arial" w:hAnsi="Arial" w:cs="Arial"/>
                <w:shd w:val="clear" w:color="auto" w:fill="FFFFFF"/>
              </w:rPr>
            </w:pPr>
            <w:r w:rsidRPr="009753E1">
              <w:rPr>
                <w:rFonts w:ascii="Arial" w:hAnsi="Arial" w:cs="Arial"/>
                <w:bCs/>
              </w:rPr>
              <w:t>GCSE music student, jazz &amp; pop singer &amp; flautist</w:t>
            </w:r>
          </w:p>
        </w:tc>
      </w:tr>
      <w:tr w:rsidR="0026347E" w14:paraId="27582FA6" w14:textId="77777777" w:rsidTr="0026347E">
        <w:trPr>
          <w:trHeight w:val="619"/>
        </w:trPr>
        <w:tc>
          <w:tcPr>
            <w:tcW w:w="1374" w:type="dxa"/>
            <w:tcBorders>
              <w:top w:val="nil"/>
              <w:left w:val="nil"/>
              <w:bottom w:val="nil"/>
              <w:right w:val="nil"/>
            </w:tcBorders>
            <w:vAlign w:val="center"/>
          </w:tcPr>
          <w:p w14:paraId="71A2768D"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3</w:t>
            </w:r>
          </w:p>
        </w:tc>
        <w:tc>
          <w:tcPr>
            <w:tcW w:w="2595" w:type="dxa"/>
            <w:tcBorders>
              <w:top w:val="nil"/>
              <w:left w:val="nil"/>
              <w:bottom w:val="nil"/>
              <w:right w:val="nil"/>
            </w:tcBorders>
            <w:vAlign w:val="center"/>
          </w:tcPr>
          <w:p w14:paraId="00AAE1D5"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Instrumentalist 1</w:t>
            </w:r>
          </w:p>
        </w:tc>
        <w:tc>
          <w:tcPr>
            <w:tcW w:w="5103" w:type="dxa"/>
            <w:tcBorders>
              <w:top w:val="nil"/>
              <w:left w:val="nil"/>
              <w:bottom w:val="nil"/>
              <w:right w:val="nil"/>
            </w:tcBorders>
            <w:vAlign w:val="center"/>
          </w:tcPr>
          <w:p w14:paraId="36A65D5B" w14:textId="4A1E7B03" w:rsidR="0026347E" w:rsidRDefault="0026347E" w:rsidP="00191B96">
            <w:pPr>
              <w:spacing w:line="360" w:lineRule="auto"/>
              <w:rPr>
                <w:rFonts w:ascii="Arial" w:hAnsi="Arial" w:cs="Arial"/>
                <w:shd w:val="clear" w:color="auto" w:fill="FFFFFF"/>
              </w:rPr>
            </w:pPr>
            <w:r w:rsidRPr="009753E1">
              <w:rPr>
                <w:rFonts w:ascii="Arial" w:hAnsi="Arial" w:cs="Arial"/>
                <w:bCs/>
              </w:rPr>
              <w:t xml:space="preserve">Concert </w:t>
            </w:r>
            <w:r w:rsidR="00794691">
              <w:rPr>
                <w:rFonts w:ascii="Arial" w:hAnsi="Arial" w:cs="Arial"/>
                <w:bCs/>
              </w:rPr>
              <w:t>violinist</w:t>
            </w:r>
          </w:p>
        </w:tc>
      </w:tr>
      <w:tr w:rsidR="0026347E" w14:paraId="4B49DBC6" w14:textId="77777777" w:rsidTr="0026347E">
        <w:trPr>
          <w:trHeight w:val="619"/>
        </w:trPr>
        <w:tc>
          <w:tcPr>
            <w:tcW w:w="1374" w:type="dxa"/>
            <w:tcBorders>
              <w:top w:val="nil"/>
              <w:left w:val="nil"/>
              <w:bottom w:val="nil"/>
              <w:right w:val="nil"/>
            </w:tcBorders>
            <w:vAlign w:val="center"/>
          </w:tcPr>
          <w:p w14:paraId="7D28AC19"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4</w:t>
            </w:r>
          </w:p>
        </w:tc>
        <w:tc>
          <w:tcPr>
            <w:tcW w:w="2595" w:type="dxa"/>
            <w:tcBorders>
              <w:top w:val="nil"/>
              <w:left w:val="nil"/>
              <w:bottom w:val="nil"/>
              <w:right w:val="nil"/>
            </w:tcBorders>
            <w:vAlign w:val="center"/>
          </w:tcPr>
          <w:p w14:paraId="1C5F2F26"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Singer 1</w:t>
            </w:r>
          </w:p>
        </w:tc>
        <w:tc>
          <w:tcPr>
            <w:tcW w:w="5103" w:type="dxa"/>
            <w:tcBorders>
              <w:top w:val="nil"/>
              <w:left w:val="nil"/>
              <w:bottom w:val="nil"/>
              <w:right w:val="nil"/>
            </w:tcBorders>
            <w:vAlign w:val="center"/>
          </w:tcPr>
          <w:p w14:paraId="0AA08638" w14:textId="77777777" w:rsidR="0026347E" w:rsidRDefault="0026347E" w:rsidP="00191B96">
            <w:pPr>
              <w:spacing w:line="360" w:lineRule="auto"/>
              <w:rPr>
                <w:rFonts w:ascii="Arial" w:hAnsi="Arial" w:cs="Arial"/>
                <w:shd w:val="clear" w:color="auto" w:fill="FFFFFF"/>
              </w:rPr>
            </w:pPr>
            <w:r w:rsidRPr="009753E1">
              <w:rPr>
                <w:rFonts w:ascii="Arial" w:hAnsi="Arial" w:cs="Arial"/>
                <w:bCs/>
              </w:rPr>
              <w:t>Amateur choral singer</w:t>
            </w:r>
          </w:p>
        </w:tc>
      </w:tr>
      <w:tr w:rsidR="0026347E" w14:paraId="2F828C00" w14:textId="77777777" w:rsidTr="0026347E">
        <w:trPr>
          <w:trHeight w:val="619"/>
        </w:trPr>
        <w:tc>
          <w:tcPr>
            <w:tcW w:w="1374" w:type="dxa"/>
            <w:tcBorders>
              <w:top w:val="nil"/>
              <w:left w:val="nil"/>
              <w:bottom w:val="nil"/>
              <w:right w:val="nil"/>
            </w:tcBorders>
            <w:vAlign w:val="center"/>
          </w:tcPr>
          <w:p w14:paraId="6B811511"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5</w:t>
            </w:r>
          </w:p>
        </w:tc>
        <w:tc>
          <w:tcPr>
            <w:tcW w:w="2595" w:type="dxa"/>
            <w:tcBorders>
              <w:top w:val="nil"/>
              <w:left w:val="nil"/>
              <w:bottom w:val="nil"/>
              <w:right w:val="nil"/>
            </w:tcBorders>
            <w:vAlign w:val="center"/>
          </w:tcPr>
          <w:p w14:paraId="52121AB8"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Singer 2</w:t>
            </w:r>
          </w:p>
        </w:tc>
        <w:tc>
          <w:tcPr>
            <w:tcW w:w="5103" w:type="dxa"/>
            <w:tcBorders>
              <w:top w:val="nil"/>
              <w:left w:val="nil"/>
              <w:bottom w:val="nil"/>
              <w:right w:val="nil"/>
            </w:tcBorders>
            <w:vAlign w:val="center"/>
          </w:tcPr>
          <w:p w14:paraId="1B97F444"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Professional singer</w:t>
            </w:r>
          </w:p>
        </w:tc>
      </w:tr>
      <w:tr w:rsidR="0026347E" w14:paraId="2D7AE626" w14:textId="77777777" w:rsidTr="0026347E">
        <w:trPr>
          <w:trHeight w:val="619"/>
        </w:trPr>
        <w:tc>
          <w:tcPr>
            <w:tcW w:w="1374" w:type="dxa"/>
            <w:tcBorders>
              <w:top w:val="nil"/>
              <w:left w:val="nil"/>
              <w:bottom w:val="single" w:sz="4" w:space="0" w:color="auto"/>
              <w:right w:val="nil"/>
            </w:tcBorders>
            <w:vAlign w:val="center"/>
          </w:tcPr>
          <w:p w14:paraId="3E41B7CA" w14:textId="77777777" w:rsidR="0026347E" w:rsidRDefault="0026347E" w:rsidP="00191B96">
            <w:pPr>
              <w:spacing w:line="360" w:lineRule="auto"/>
              <w:jc w:val="center"/>
              <w:rPr>
                <w:rFonts w:ascii="Arial" w:hAnsi="Arial" w:cs="Arial"/>
                <w:shd w:val="clear" w:color="auto" w:fill="FFFFFF"/>
              </w:rPr>
            </w:pPr>
            <w:r>
              <w:rPr>
                <w:rFonts w:ascii="Arial" w:hAnsi="Arial" w:cs="Arial"/>
                <w:shd w:val="clear" w:color="auto" w:fill="FFFFFF"/>
              </w:rPr>
              <w:t>6</w:t>
            </w:r>
          </w:p>
        </w:tc>
        <w:tc>
          <w:tcPr>
            <w:tcW w:w="2595" w:type="dxa"/>
            <w:tcBorders>
              <w:top w:val="nil"/>
              <w:left w:val="nil"/>
              <w:bottom w:val="single" w:sz="4" w:space="0" w:color="auto"/>
              <w:right w:val="nil"/>
            </w:tcBorders>
            <w:vAlign w:val="center"/>
          </w:tcPr>
          <w:p w14:paraId="7A348769" w14:textId="77777777" w:rsidR="0026347E" w:rsidRDefault="0026347E" w:rsidP="00191B96">
            <w:pPr>
              <w:spacing w:line="360" w:lineRule="auto"/>
              <w:rPr>
                <w:rFonts w:ascii="Arial" w:hAnsi="Arial" w:cs="Arial"/>
                <w:shd w:val="clear" w:color="auto" w:fill="FFFFFF"/>
              </w:rPr>
            </w:pPr>
            <w:r>
              <w:rPr>
                <w:rFonts w:ascii="Arial" w:hAnsi="Arial" w:cs="Arial"/>
                <w:shd w:val="clear" w:color="auto" w:fill="FFFFFF"/>
              </w:rPr>
              <w:t>Instrumentalist 2</w:t>
            </w:r>
          </w:p>
        </w:tc>
        <w:tc>
          <w:tcPr>
            <w:tcW w:w="5103" w:type="dxa"/>
            <w:tcBorders>
              <w:top w:val="nil"/>
              <w:left w:val="nil"/>
              <w:bottom w:val="single" w:sz="4" w:space="0" w:color="auto"/>
              <w:right w:val="nil"/>
            </w:tcBorders>
            <w:vAlign w:val="center"/>
          </w:tcPr>
          <w:p w14:paraId="4C3BCED7" w14:textId="09737715" w:rsidR="0026347E" w:rsidRDefault="0026347E" w:rsidP="00191B96">
            <w:pPr>
              <w:spacing w:line="360" w:lineRule="auto"/>
              <w:rPr>
                <w:rFonts w:ascii="Arial" w:hAnsi="Arial" w:cs="Arial"/>
                <w:shd w:val="clear" w:color="auto" w:fill="FFFFFF"/>
              </w:rPr>
            </w:pPr>
            <w:r>
              <w:rPr>
                <w:rFonts w:ascii="Arial" w:hAnsi="Arial" w:cs="Arial"/>
                <w:shd w:val="clear" w:color="auto" w:fill="FFFFFF"/>
              </w:rPr>
              <w:t xml:space="preserve">Concert </w:t>
            </w:r>
            <w:r w:rsidR="00794691">
              <w:rPr>
                <w:rFonts w:ascii="Arial" w:hAnsi="Arial" w:cs="Arial"/>
                <w:shd w:val="clear" w:color="auto" w:fill="FFFFFF"/>
              </w:rPr>
              <w:t xml:space="preserve">pianist </w:t>
            </w:r>
          </w:p>
        </w:tc>
      </w:tr>
    </w:tbl>
    <w:p w14:paraId="432A79FD" w14:textId="77777777" w:rsidR="00D51F63" w:rsidRDefault="00D51F63" w:rsidP="00780F14">
      <w:pPr>
        <w:jc w:val="center"/>
        <w:rPr>
          <w:rFonts w:ascii="Arial" w:hAnsi="Arial" w:cs="Arial"/>
          <w:b/>
          <w:bCs/>
        </w:rPr>
      </w:pPr>
    </w:p>
    <w:p w14:paraId="31DD1F63" w14:textId="057B8109" w:rsidR="00780F14" w:rsidRDefault="00780F14" w:rsidP="00780F14">
      <w:pPr>
        <w:jc w:val="center"/>
        <w:rPr>
          <w:rFonts w:ascii="Arial" w:hAnsi="Arial" w:cs="Arial"/>
          <w:b/>
          <w:bCs/>
        </w:rPr>
      </w:pPr>
      <w:r w:rsidRPr="00E55304">
        <w:rPr>
          <w:rFonts w:ascii="Arial" w:hAnsi="Arial" w:cs="Arial"/>
          <w:b/>
          <w:bCs/>
        </w:rPr>
        <w:t xml:space="preserve">Interview 1 </w:t>
      </w:r>
      <w:r w:rsidR="00A704BA">
        <w:rPr>
          <w:rFonts w:ascii="Arial" w:hAnsi="Arial" w:cs="Arial"/>
          <w:b/>
          <w:bCs/>
        </w:rPr>
        <w:t>Singer-instrumentalist 1</w:t>
      </w:r>
    </w:p>
    <w:p w14:paraId="0B09D67C" w14:textId="77777777" w:rsidR="00780F14" w:rsidRPr="00E55304" w:rsidRDefault="00780F14" w:rsidP="00780F14">
      <w:pPr>
        <w:jc w:val="both"/>
        <w:rPr>
          <w:rFonts w:ascii="Arial" w:hAnsi="Arial" w:cs="Arial"/>
          <w:b/>
          <w:bCs/>
        </w:rPr>
      </w:pPr>
      <w:r>
        <w:rPr>
          <w:rFonts w:ascii="Arial" w:hAnsi="Arial" w:cs="Arial"/>
        </w:rPr>
        <w:t>00:00-</w:t>
      </w:r>
      <w:r w:rsidRPr="00E55304">
        <w:rPr>
          <w:rFonts w:ascii="Arial" w:hAnsi="Arial" w:cs="Arial"/>
        </w:rPr>
        <w:t>00:05:16.410</w:t>
      </w:r>
      <w:r>
        <w:rPr>
          <w:rFonts w:ascii="Arial" w:hAnsi="Arial" w:cs="Arial"/>
        </w:rPr>
        <w:t xml:space="preserve"> Interview preamble</w:t>
      </w:r>
    </w:p>
    <w:p w14:paraId="13760B6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00:05:16.410 --&gt; 00:05:20.789</w:t>
      </w:r>
    </w:p>
    <w:p w14:paraId="329FEBF2"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7A1AD6">
        <w:rPr>
          <w:rFonts w:ascii="Arial" w:hAnsi="Arial" w:cs="Arial"/>
          <w:b/>
          <w:bCs/>
          <w:sz w:val="22"/>
          <w:szCs w:val="22"/>
        </w:rPr>
        <w:t>:</w:t>
      </w:r>
      <w:r w:rsidRPr="00E55304">
        <w:rPr>
          <w:rFonts w:ascii="Arial" w:hAnsi="Arial" w:cs="Arial"/>
          <w:sz w:val="22"/>
          <w:szCs w:val="22"/>
        </w:rPr>
        <w:t xml:space="preserve"> Could you tell me briefly about your music journey?</w:t>
      </w:r>
    </w:p>
    <w:p w14:paraId="3C2B7CFA" w14:textId="77777777" w:rsidR="00780F14" w:rsidRPr="00E55304" w:rsidRDefault="00780F14" w:rsidP="00780F14">
      <w:pPr>
        <w:pStyle w:val="PlainText"/>
        <w:jc w:val="both"/>
        <w:rPr>
          <w:rFonts w:ascii="Arial" w:hAnsi="Arial" w:cs="Arial"/>
          <w:sz w:val="22"/>
          <w:szCs w:val="22"/>
        </w:rPr>
      </w:pPr>
    </w:p>
    <w:p w14:paraId="6B66696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00:05:22.410 --&gt; 00:07:41.150</w:t>
      </w:r>
    </w:p>
    <w:p w14:paraId="52E63B15" w14:textId="6B6504F4"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7A1AD6">
        <w:rPr>
          <w:rFonts w:ascii="Arial" w:hAnsi="Arial" w:cs="Arial"/>
          <w:b/>
          <w:bCs/>
          <w:sz w:val="22"/>
          <w:szCs w:val="22"/>
        </w:rPr>
        <w:t>:</w:t>
      </w:r>
      <w:r w:rsidR="00780F14" w:rsidRPr="00E55304">
        <w:rPr>
          <w:rFonts w:ascii="Arial" w:hAnsi="Arial" w:cs="Arial"/>
          <w:sz w:val="22"/>
          <w:szCs w:val="22"/>
        </w:rPr>
        <w:t xml:space="preserve"> Well for me, it's a strange one, because I went to drama school. I did </w:t>
      </w:r>
      <w:r w:rsidR="00780F14">
        <w:rPr>
          <w:rFonts w:ascii="Arial" w:hAnsi="Arial" w:cs="Arial"/>
          <w:sz w:val="22"/>
          <w:szCs w:val="22"/>
        </w:rPr>
        <w:t>two</w:t>
      </w:r>
      <w:r w:rsidR="00780F14" w:rsidRPr="00E55304">
        <w:rPr>
          <w:rFonts w:ascii="Arial" w:hAnsi="Arial" w:cs="Arial"/>
          <w:sz w:val="22"/>
          <w:szCs w:val="22"/>
        </w:rPr>
        <w:t xml:space="preserve"> years performing arts at B</w:t>
      </w:r>
      <w:r w:rsidR="00780F14">
        <w:rPr>
          <w:rFonts w:ascii="Arial" w:hAnsi="Arial" w:cs="Arial"/>
          <w:sz w:val="22"/>
          <w:szCs w:val="22"/>
        </w:rPr>
        <w:t>T</w:t>
      </w:r>
      <w:r w:rsidR="00780F14" w:rsidRPr="00E55304">
        <w:rPr>
          <w:rFonts w:ascii="Arial" w:hAnsi="Arial" w:cs="Arial"/>
          <w:sz w:val="22"/>
          <w:szCs w:val="22"/>
        </w:rPr>
        <w:t xml:space="preserve">ech level and then I went from there to a private drama school up in East London. This was like 20 odd [years ago]. That was in 1999. So it's a long time ago. I did </w:t>
      </w:r>
      <w:r w:rsidR="00780F14">
        <w:rPr>
          <w:rFonts w:ascii="Arial" w:hAnsi="Arial" w:cs="Arial"/>
          <w:sz w:val="22"/>
          <w:szCs w:val="22"/>
        </w:rPr>
        <w:t>two</w:t>
      </w:r>
      <w:r w:rsidR="00780F14" w:rsidRPr="00E55304">
        <w:rPr>
          <w:rFonts w:ascii="Arial" w:hAnsi="Arial" w:cs="Arial"/>
          <w:sz w:val="22"/>
          <w:szCs w:val="22"/>
        </w:rPr>
        <w:t xml:space="preserve"> years there. So it's strange, because musically, singing-wise, whatever we </w:t>
      </w:r>
      <w:proofErr w:type="spellStart"/>
      <w:r w:rsidR="00780F14" w:rsidRPr="00E55304">
        <w:rPr>
          <w:rFonts w:ascii="Arial" w:hAnsi="Arial" w:cs="Arial"/>
          <w:sz w:val="22"/>
          <w:szCs w:val="22"/>
        </w:rPr>
        <w:t>wanna</w:t>
      </w:r>
      <w:proofErr w:type="spellEnd"/>
      <w:r w:rsidR="00780F14" w:rsidRPr="00E55304">
        <w:rPr>
          <w:rFonts w:ascii="Arial" w:hAnsi="Arial" w:cs="Arial"/>
          <w:sz w:val="22"/>
          <w:szCs w:val="22"/>
        </w:rPr>
        <w:t xml:space="preserve"> call it, you only do one hour, maybe two a week. The rest of it's all drama. It's all Shakespeare, Stanislavski and improvisation, and all this stuff. So you don't do an awful lot when it comes to singing and music. </w:t>
      </w:r>
      <w:r w:rsidR="00780F14">
        <w:rPr>
          <w:rFonts w:ascii="Arial" w:hAnsi="Arial" w:cs="Arial"/>
          <w:sz w:val="22"/>
          <w:szCs w:val="22"/>
        </w:rPr>
        <w:t>Y</w:t>
      </w:r>
      <w:r w:rsidR="00780F14" w:rsidRPr="00E55304">
        <w:rPr>
          <w:rFonts w:ascii="Arial" w:hAnsi="Arial" w:cs="Arial"/>
          <w:sz w:val="22"/>
          <w:szCs w:val="22"/>
        </w:rPr>
        <w:t>ou only really learn the basics. You learn the top line</w:t>
      </w:r>
      <w:r w:rsidR="00780F14">
        <w:rPr>
          <w:rFonts w:ascii="Arial" w:hAnsi="Arial" w:cs="Arial"/>
          <w:sz w:val="22"/>
          <w:szCs w:val="22"/>
        </w:rPr>
        <w:t xml:space="preserve"> of</w:t>
      </w:r>
      <w:r w:rsidR="00780F14" w:rsidRPr="00E55304">
        <w:rPr>
          <w:rFonts w:ascii="Arial" w:hAnsi="Arial" w:cs="Arial"/>
          <w:sz w:val="22"/>
          <w:szCs w:val="22"/>
        </w:rPr>
        <w:t xml:space="preserve"> the music</w:t>
      </w:r>
      <w:r w:rsidR="00780F14">
        <w:rPr>
          <w:rFonts w:ascii="Arial" w:hAnsi="Arial" w:cs="Arial"/>
          <w:sz w:val="22"/>
          <w:szCs w:val="22"/>
        </w:rPr>
        <w:t xml:space="preserve"> </w:t>
      </w:r>
      <w:r w:rsidR="00780F14" w:rsidRPr="00E55304">
        <w:rPr>
          <w:rFonts w:ascii="Arial" w:hAnsi="Arial" w:cs="Arial"/>
          <w:sz w:val="22"/>
          <w:szCs w:val="22"/>
        </w:rPr>
        <w:t xml:space="preserve">that you're going to be singing. So you know where the notes are. You don't do much else. So for me, I always thought my career would go that way. I always thought that's where my career would go. If I'd known that my career was going to end up </w:t>
      </w:r>
      <w:r w:rsidR="00780F14">
        <w:rPr>
          <w:rFonts w:ascii="Arial" w:hAnsi="Arial" w:cs="Arial"/>
          <w:sz w:val="22"/>
          <w:szCs w:val="22"/>
        </w:rPr>
        <w:t>literally</w:t>
      </w:r>
      <w:r w:rsidR="00780F14" w:rsidRPr="00E55304">
        <w:rPr>
          <w:rFonts w:ascii="Arial" w:hAnsi="Arial" w:cs="Arial"/>
          <w:sz w:val="22"/>
          <w:szCs w:val="22"/>
        </w:rPr>
        <w:t xml:space="preserve"> being fulltime in music</w:t>
      </w:r>
      <w:r w:rsidR="00780F14">
        <w:rPr>
          <w:rFonts w:ascii="Arial" w:hAnsi="Arial" w:cs="Arial"/>
          <w:sz w:val="22"/>
          <w:szCs w:val="22"/>
        </w:rPr>
        <w:t xml:space="preserve"> - whether i</w:t>
      </w:r>
      <w:r w:rsidR="00780F14" w:rsidRPr="00E55304">
        <w:rPr>
          <w:rFonts w:ascii="Arial" w:hAnsi="Arial" w:cs="Arial"/>
          <w:sz w:val="22"/>
          <w:szCs w:val="22"/>
        </w:rPr>
        <w:t>t be singing i</w:t>
      </w:r>
      <w:r w:rsidR="00780F14">
        <w:rPr>
          <w:rFonts w:ascii="Arial" w:hAnsi="Arial" w:cs="Arial"/>
          <w:sz w:val="22"/>
          <w:szCs w:val="22"/>
        </w:rPr>
        <w:t xml:space="preserve">n </w:t>
      </w:r>
      <w:r w:rsidR="00780F14" w:rsidRPr="00E55304">
        <w:rPr>
          <w:rFonts w:ascii="Arial" w:hAnsi="Arial" w:cs="Arial"/>
          <w:sz w:val="22"/>
          <w:szCs w:val="22"/>
        </w:rPr>
        <w:t xml:space="preserve">a restaurant like </w:t>
      </w:r>
      <w:r w:rsidR="00780F14">
        <w:rPr>
          <w:rFonts w:ascii="Arial" w:hAnsi="Arial" w:cs="Arial"/>
          <w:sz w:val="22"/>
          <w:szCs w:val="22"/>
        </w:rPr>
        <w:t>[restaurant name] on</w:t>
      </w:r>
      <w:r w:rsidR="00780F14" w:rsidRPr="00E55304">
        <w:rPr>
          <w:rFonts w:ascii="Arial" w:hAnsi="Arial" w:cs="Arial"/>
          <w:sz w:val="22"/>
          <w:szCs w:val="22"/>
        </w:rPr>
        <w:t xml:space="preserve"> a Wednesday night, or whether we'd be doing</w:t>
      </w:r>
      <w:r w:rsidR="00780F14">
        <w:rPr>
          <w:rFonts w:ascii="Arial" w:hAnsi="Arial" w:cs="Arial"/>
          <w:sz w:val="22"/>
          <w:szCs w:val="22"/>
        </w:rPr>
        <w:t xml:space="preserve"> [inaudible] gigs on a Saturday night, [or] whether it’s </w:t>
      </w:r>
      <w:r w:rsidR="00780F14" w:rsidRPr="00E55304">
        <w:rPr>
          <w:rFonts w:ascii="Arial" w:hAnsi="Arial" w:cs="Arial"/>
          <w:sz w:val="22"/>
          <w:szCs w:val="22"/>
        </w:rPr>
        <w:t xml:space="preserve">touring </w:t>
      </w:r>
      <w:r w:rsidR="00780F14">
        <w:rPr>
          <w:rFonts w:ascii="Arial" w:hAnsi="Arial" w:cs="Arial"/>
          <w:sz w:val="22"/>
          <w:szCs w:val="22"/>
        </w:rPr>
        <w:t>(what I’m</w:t>
      </w:r>
      <w:r w:rsidR="00780F14" w:rsidRPr="00E55304">
        <w:rPr>
          <w:rFonts w:ascii="Arial" w:hAnsi="Arial" w:cs="Arial"/>
          <w:sz w:val="22"/>
          <w:szCs w:val="22"/>
        </w:rPr>
        <w:t xml:space="preserve"> doing now</w:t>
      </w:r>
      <w:r w:rsidR="00780F14">
        <w:rPr>
          <w:rFonts w:ascii="Arial" w:hAnsi="Arial" w:cs="Arial"/>
          <w:sz w:val="22"/>
          <w:szCs w:val="22"/>
        </w:rPr>
        <w:t>)</w:t>
      </w:r>
      <w:r w:rsidR="00780F14" w:rsidRPr="00E55304">
        <w:rPr>
          <w:rFonts w:ascii="Arial" w:hAnsi="Arial" w:cs="Arial"/>
          <w:sz w:val="22"/>
          <w:szCs w:val="22"/>
        </w:rPr>
        <w:t>, which is performing for veterans around the country</w:t>
      </w:r>
      <w:r w:rsidR="00780F14">
        <w:rPr>
          <w:rFonts w:ascii="Arial" w:hAnsi="Arial" w:cs="Arial"/>
          <w:sz w:val="22"/>
          <w:szCs w:val="22"/>
        </w:rPr>
        <w:t xml:space="preserve"> - </w:t>
      </w:r>
      <w:r w:rsidR="00780F14" w:rsidRPr="00E55304">
        <w:rPr>
          <w:rFonts w:ascii="Arial" w:hAnsi="Arial" w:cs="Arial"/>
          <w:sz w:val="22"/>
          <w:szCs w:val="22"/>
        </w:rPr>
        <w:t>I probably wouldn't have gone to drama school.</w:t>
      </w:r>
      <w:r w:rsidR="00780F14">
        <w:rPr>
          <w:rFonts w:ascii="Arial" w:hAnsi="Arial" w:cs="Arial"/>
          <w:sz w:val="22"/>
          <w:szCs w:val="22"/>
        </w:rPr>
        <w:t xml:space="preserve"> </w:t>
      </w:r>
      <w:r w:rsidR="00780F14" w:rsidRPr="00E55304">
        <w:rPr>
          <w:rFonts w:ascii="Arial" w:hAnsi="Arial" w:cs="Arial"/>
          <w:sz w:val="22"/>
          <w:szCs w:val="22"/>
        </w:rPr>
        <w:t>I would have gone and studied music in the first place.</w:t>
      </w:r>
      <w:r w:rsidR="00780F14">
        <w:rPr>
          <w:rFonts w:ascii="Arial" w:hAnsi="Arial" w:cs="Arial"/>
          <w:sz w:val="22"/>
          <w:szCs w:val="22"/>
        </w:rPr>
        <w:t xml:space="preserve"> S</w:t>
      </w:r>
      <w:r w:rsidR="00780F14" w:rsidRPr="00E55304">
        <w:rPr>
          <w:rFonts w:ascii="Arial" w:hAnsi="Arial" w:cs="Arial"/>
          <w:sz w:val="22"/>
          <w:szCs w:val="22"/>
        </w:rPr>
        <w:t xml:space="preserve">o my journey has been a little bit strange, </w:t>
      </w:r>
      <w:r w:rsidR="00780F14">
        <w:rPr>
          <w:rFonts w:ascii="Arial" w:hAnsi="Arial" w:cs="Arial"/>
          <w:sz w:val="22"/>
          <w:szCs w:val="22"/>
        </w:rPr>
        <w:t>because</w:t>
      </w:r>
      <w:r w:rsidR="00780F14" w:rsidRPr="00E55304">
        <w:rPr>
          <w:rFonts w:ascii="Arial" w:hAnsi="Arial" w:cs="Arial"/>
          <w:sz w:val="22"/>
          <w:szCs w:val="22"/>
        </w:rPr>
        <w:t xml:space="preserve"> I kind of accidentally fell into</w:t>
      </w:r>
      <w:r w:rsidR="00780F14">
        <w:rPr>
          <w:rFonts w:ascii="Arial" w:hAnsi="Arial" w:cs="Arial"/>
          <w:sz w:val="22"/>
          <w:szCs w:val="22"/>
        </w:rPr>
        <w:t xml:space="preserve"> </w:t>
      </w:r>
      <w:r w:rsidR="00780F14" w:rsidRPr="00E55304">
        <w:rPr>
          <w:rFonts w:ascii="Arial" w:hAnsi="Arial" w:cs="Arial"/>
          <w:sz w:val="22"/>
          <w:szCs w:val="22"/>
        </w:rPr>
        <w:t>singing fulltime.</w:t>
      </w:r>
      <w:r w:rsidR="00780F14">
        <w:rPr>
          <w:rFonts w:ascii="Arial" w:hAnsi="Arial" w:cs="Arial"/>
          <w:sz w:val="22"/>
          <w:szCs w:val="22"/>
        </w:rPr>
        <w:t xml:space="preserve"> </w:t>
      </w:r>
      <w:r w:rsidR="00780F14" w:rsidRPr="00E55304">
        <w:rPr>
          <w:rFonts w:ascii="Arial" w:hAnsi="Arial" w:cs="Arial"/>
          <w:sz w:val="22"/>
          <w:szCs w:val="22"/>
        </w:rPr>
        <w:t xml:space="preserve">So </w:t>
      </w:r>
      <w:r w:rsidR="00780F14">
        <w:rPr>
          <w:rFonts w:ascii="Arial" w:hAnsi="Arial" w:cs="Arial"/>
          <w:sz w:val="22"/>
          <w:szCs w:val="22"/>
        </w:rPr>
        <w:t xml:space="preserve">[laughs] </w:t>
      </w:r>
      <w:r w:rsidR="00780F14" w:rsidRPr="00E55304">
        <w:rPr>
          <w:rFonts w:ascii="Arial" w:hAnsi="Arial" w:cs="Arial"/>
          <w:sz w:val="22"/>
          <w:szCs w:val="22"/>
        </w:rPr>
        <w:t xml:space="preserve">it's </w:t>
      </w:r>
      <w:r w:rsidR="00780F14">
        <w:rPr>
          <w:rFonts w:ascii="Arial" w:hAnsi="Arial" w:cs="Arial"/>
          <w:sz w:val="22"/>
          <w:szCs w:val="22"/>
        </w:rPr>
        <w:t xml:space="preserve">been </w:t>
      </w:r>
      <w:r w:rsidR="00780F14" w:rsidRPr="00E55304">
        <w:rPr>
          <w:rFonts w:ascii="Arial" w:hAnsi="Arial" w:cs="Arial"/>
          <w:sz w:val="22"/>
          <w:szCs w:val="22"/>
        </w:rPr>
        <w:t xml:space="preserve">a very different kind of journey. </w:t>
      </w:r>
      <w:r w:rsidR="00780F14">
        <w:rPr>
          <w:rFonts w:ascii="Arial" w:hAnsi="Arial" w:cs="Arial"/>
          <w:sz w:val="22"/>
          <w:szCs w:val="22"/>
        </w:rPr>
        <w:t>W</w:t>
      </w:r>
      <w:r w:rsidR="00780F14" w:rsidRPr="00E55304">
        <w:rPr>
          <w:rFonts w:ascii="Arial" w:hAnsi="Arial" w:cs="Arial"/>
          <w:sz w:val="22"/>
          <w:szCs w:val="22"/>
        </w:rPr>
        <w:t xml:space="preserve">hat really made me think during that </w:t>
      </w:r>
      <w:r w:rsidR="00780F14">
        <w:rPr>
          <w:rFonts w:ascii="Arial" w:hAnsi="Arial" w:cs="Arial"/>
          <w:sz w:val="22"/>
          <w:szCs w:val="22"/>
        </w:rPr>
        <w:t>seven-</w:t>
      </w:r>
      <w:r w:rsidR="00780F14" w:rsidRPr="00E55304">
        <w:rPr>
          <w:rFonts w:ascii="Arial" w:hAnsi="Arial" w:cs="Arial"/>
          <w:sz w:val="22"/>
          <w:szCs w:val="22"/>
        </w:rPr>
        <w:t>day</w:t>
      </w:r>
      <w:r w:rsidR="00780F14">
        <w:rPr>
          <w:rFonts w:ascii="Arial" w:hAnsi="Arial" w:cs="Arial"/>
          <w:sz w:val="22"/>
          <w:szCs w:val="22"/>
        </w:rPr>
        <w:t xml:space="preserve"> </w:t>
      </w:r>
      <w:r w:rsidR="00780F14" w:rsidRPr="00E55304">
        <w:rPr>
          <w:rFonts w:ascii="Arial" w:hAnsi="Arial" w:cs="Arial"/>
          <w:sz w:val="22"/>
          <w:szCs w:val="22"/>
        </w:rPr>
        <w:t>diar</w:t>
      </w:r>
      <w:r w:rsidR="00780F14">
        <w:rPr>
          <w:rFonts w:ascii="Arial" w:hAnsi="Arial" w:cs="Arial"/>
          <w:sz w:val="22"/>
          <w:szCs w:val="22"/>
        </w:rPr>
        <w:t>y</w:t>
      </w:r>
      <w:r w:rsidR="00780F14" w:rsidRPr="00E55304">
        <w:rPr>
          <w:rFonts w:ascii="Arial" w:hAnsi="Arial" w:cs="Arial"/>
          <w:sz w:val="22"/>
          <w:szCs w:val="22"/>
        </w:rPr>
        <w:t xml:space="preserve"> </w:t>
      </w:r>
      <w:r w:rsidR="00780F14">
        <w:rPr>
          <w:rFonts w:ascii="Arial" w:hAnsi="Arial" w:cs="Arial"/>
          <w:sz w:val="22"/>
          <w:szCs w:val="22"/>
        </w:rPr>
        <w:t>[was]: “</w:t>
      </w:r>
      <w:r w:rsidR="00780F14" w:rsidRPr="00E55304">
        <w:rPr>
          <w:rFonts w:ascii="Arial" w:hAnsi="Arial" w:cs="Arial"/>
          <w:sz w:val="22"/>
          <w:szCs w:val="22"/>
        </w:rPr>
        <w:t>What do I normally do?</w:t>
      </w:r>
      <w:r w:rsidR="00780F14">
        <w:rPr>
          <w:rFonts w:ascii="Arial" w:hAnsi="Arial" w:cs="Arial"/>
          <w:sz w:val="22"/>
          <w:szCs w:val="22"/>
        </w:rPr>
        <w:t>”</w:t>
      </w:r>
      <w:r w:rsidR="00780F14" w:rsidRPr="00E55304">
        <w:rPr>
          <w:rFonts w:ascii="Arial" w:hAnsi="Arial" w:cs="Arial"/>
          <w:sz w:val="22"/>
          <w:szCs w:val="22"/>
        </w:rPr>
        <w:t xml:space="preserve"> You know</w:t>
      </w:r>
      <w:r w:rsidR="00780F14">
        <w:rPr>
          <w:rFonts w:ascii="Arial" w:hAnsi="Arial" w:cs="Arial"/>
          <w:sz w:val="22"/>
          <w:szCs w:val="22"/>
        </w:rPr>
        <w:t xml:space="preserve">, because </w:t>
      </w:r>
      <w:r w:rsidR="00780F14" w:rsidRPr="00E55304">
        <w:rPr>
          <w:rFonts w:ascii="Arial" w:hAnsi="Arial" w:cs="Arial"/>
          <w:sz w:val="22"/>
          <w:szCs w:val="22"/>
        </w:rPr>
        <w:t xml:space="preserve">I had </w:t>
      </w:r>
      <w:r w:rsidR="00780F14">
        <w:rPr>
          <w:rFonts w:ascii="Arial" w:hAnsi="Arial" w:cs="Arial"/>
          <w:sz w:val="22"/>
          <w:szCs w:val="22"/>
        </w:rPr>
        <w:t>two</w:t>
      </w:r>
      <w:r w:rsidR="00780F14" w:rsidRPr="00E55304">
        <w:rPr>
          <w:rFonts w:ascii="Arial" w:hAnsi="Arial" w:cs="Arial"/>
          <w:sz w:val="22"/>
          <w:szCs w:val="22"/>
        </w:rPr>
        <w:t xml:space="preserve"> gigs</w:t>
      </w:r>
      <w:r w:rsidR="00780F14">
        <w:rPr>
          <w:rFonts w:ascii="Arial" w:hAnsi="Arial" w:cs="Arial"/>
          <w:sz w:val="22"/>
          <w:szCs w:val="22"/>
        </w:rPr>
        <w:t xml:space="preserve"> </w:t>
      </w:r>
      <w:r w:rsidR="00780F14" w:rsidRPr="00E55304">
        <w:rPr>
          <w:rFonts w:ascii="Arial" w:hAnsi="Arial" w:cs="Arial"/>
          <w:sz w:val="22"/>
          <w:szCs w:val="22"/>
        </w:rPr>
        <w:t xml:space="preserve">this week. I stepped in last minute at the </w:t>
      </w:r>
      <w:r w:rsidR="00780F14">
        <w:rPr>
          <w:rFonts w:ascii="Arial" w:hAnsi="Arial" w:cs="Arial"/>
          <w:sz w:val="22"/>
          <w:szCs w:val="22"/>
        </w:rPr>
        <w:t>[venue name]</w:t>
      </w:r>
      <w:r w:rsidR="00780F14" w:rsidRPr="00E55304">
        <w:rPr>
          <w:rFonts w:ascii="Arial" w:hAnsi="Arial" w:cs="Arial"/>
          <w:sz w:val="22"/>
          <w:szCs w:val="22"/>
        </w:rPr>
        <w:t xml:space="preserve"> </w:t>
      </w:r>
      <w:r w:rsidR="00780F14">
        <w:rPr>
          <w:rFonts w:ascii="Arial" w:hAnsi="Arial" w:cs="Arial"/>
          <w:sz w:val="22"/>
          <w:szCs w:val="22"/>
        </w:rPr>
        <w:t>to</w:t>
      </w:r>
      <w:r w:rsidR="00780F14" w:rsidRPr="00E55304">
        <w:rPr>
          <w:rFonts w:ascii="Arial" w:hAnsi="Arial" w:cs="Arial"/>
          <w:sz w:val="22"/>
          <w:szCs w:val="22"/>
        </w:rPr>
        <w:t xml:space="preserve"> cover a singer who wasn't well.</w:t>
      </w:r>
      <w:r w:rsidR="00780F14">
        <w:rPr>
          <w:rFonts w:ascii="Arial" w:hAnsi="Arial" w:cs="Arial"/>
          <w:sz w:val="22"/>
          <w:szCs w:val="22"/>
        </w:rPr>
        <w:t xml:space="preserve"> I</w:t>
      </w:r>
      <w:r w:rsidR="00780F14" w:rsidRPr="00E55304">
        <w:rPr>
          <w:rFonts w:ascii="Arial" w:hAnsi="Arial" w:cs="Arial"/>
          <w:sz w:val="22"/>
          <w:szCs w:val="22"/>
        </w:rPr>
        <w:t xml:space="preserve"> spent </w:t>
      </w:r>
      <w:r w:rsidR="00780F14">
        <w:rPr>
          <w:rFonts w:ascii="Arial" w:hAnsi="Arial" w:cs="Arial"/>
          <w:sz w:val="22"/>
          <w:szCs w:val="22"/>
        </w:rPr>
        <w:t>three hours</w:t>
      </w:r>
      <w:r w:rsidR="00780F14" w:rsidRPr="00E55304">
        <w:rPr>
          <w:rFonts w:ascii="Arial" w:hAnsi="Arial" w:cs="Arial"/>
          <w:sz w:val="22"/>
          <w:szCs w:val="22"/>
        </w:rPr>
        <w:t xml:space="preserve"> stuck on the </w:t>
      </w:r>
      <w:r w:rsidR="00780F14">
        <w:rPr>
          <w:rFonts w:ascii="Arial" w:hAnsi="Arial" w:cs="Arial"/>
          <w:sz w:val="22"/>
          <w:szCs w:val="22"/>
        </w:rPr>
        <w:t xml:space="preserve">A249 </w:t>
      </w:r>
      <w:r w:rsidR="00780F14" w:rsidRPr="00E55304">
        <w:rPr>
          <w:rFonts w:ascii="Arial" w:hAnsi="Arial" w:cs="Arial"/>
          <w:sz w:val="22"/>
          <w:szCs w:val="22"/>
        </w:rPr>
        <w:t>with an accident</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O</w:t>
      </w:r>
      <w:r w:rsidR="00780F14" w:rsidRPr="00E55304">
        <w:rPr>
          <w:rFonts w:ascii="Arial" w:hAnsi="Arial" w:cs="Arial"/>
          <w:sz w:val="22"/>
          <w:szCs w:val="22"/>
        </w:rPr>
        <w:t xml:space="preserve">n Friday </w:t>
      </w:r>
      <w:r w:rsidR="00780F14">
        <w:rPr>
          <w:rFonts w:ascii="Arial" w:hAnsi="Arial" w:cs="Arial"/>
          <w:sz w:val="22"/>
          <w:szCs w:val="22"/>
        </w:rPr>
        <w:t>I did a</w:t>
      </w:r>
      <w:r w:rsidR="00780F14" w:rsidRPr="00E55304">
        <w:rPr>
          <w:rFonts w:ascii="Arial" w:hAnsi="Arial" w:cs="Arial"/>
          <w:sz w:val="22"/>
          <w:szCs w:val="22"/>
        </w:rPr>
        <w:t xml:space="preserve"> gig up in Slough </w:t>
      </w:r>
      <w:r w:rsidR="00780F14">
        <w:rPr>
          <w:rFonts w:ascii="Arial" w:hAnsi="Arial" w:cs="Arial"/>
          <w:sz w:val="22"/>
          <w:szCs w:val="22"/>
        </w:rPr>
        <w:t xml:space="preserve">that </w:t>
      </w:r>
      <w:r w:rsidR="00780F14" w:rsidRPr="00E55304">
        <w:rPr>
          <w:rFonts w:ascii="Arial" w:hAnsi="Arial" w:cs="Arial"/>
          <w:sz w:val="22"/>
          <w:szCs w:val="22"/>
        </w:rPr>
        <w:t>took</w:t>
      </w:r>
      <w:r w:rsidR="00780F14">
        <w:rPr>
          <w:rFonts w:ascii="Arial" w:hAnsi="Arial" w:cs="Arial"/>
          <w:sz w:val="22"/>
          <w:szCs w:val="22"/>
        </w:rPr>
        <w:t xml:space="preserve"> three hours</w:t>
      </w:r>
      <w:r w:rsidR="00780F14" w:rsidRPr="00E55304">
        <w:rPr>
          <w:rFonts w:ascii="Arial" w:hAnsi="Arial" w:cs="Arial"/>
          <w:sz w:val="22"/>
          <w:szCs w:val="22"/>
        </w:rPr>
        <w:t xml:space="preserve"> to get home</w:t>
      </w:r>
      <w:r w:rsidR="00780F14">
        <w:rPr>
          <w:rFonts w:ascii="Arial" w:hAnsi="Arial" w:cs="Arial"/>
          <w:sz w:val="22"/>
          <w:szCs w:val="22"/>
        </w:rPr>
        <w:t xml:space="preserve"> because I</w:t>
      </w:r>
      <w:r w:rsidR="00780F14" w:rsidRPr="00E55304">
        <w:rPr>
          <w:rFonts w:ascii="Arial" w:hAnsi="Arial" w:cs="Arial"/>
          <w:sz w:val="22"/>
          <w:szCs w:val="22"/>
        </w:rPr>
        <w:t xml:space="preserve"> couldn't get over 20 miles an hour on the M25.</w:t>
      </w:r>
      <w:r w:rsidR="00780F14">
        <w:rPr>
          <w:rFonts w:ascii="Arial" w:hAnsi="Arial" w:cs="Arial"/>
          <w:sz w:val="22"/>
          <w:szCs w:val="22"/>
        </w:rPr>
        <w:t xml:space="preserve"> And </w:t>
      </w:r>
      <w:r w:rsidR="00780F14" w:rsidRPr="00E55304">
        <w:rPr>
          <w:rFonts w:ascii="Arial" w:hAnsi="Arial" w:cs="Arial"/>
          <w:sz w:val="22"/>
          <w:szCs w:val="22"/>
        </w:rPr>
        <w:t>I was still fitting in practice</w:t>
      </w:r>
      <w:r w:rsidR="00780F14">
        <w:rPr>
          <w:rFonts w:ascii="Arial" w:hAnsi="Arial" w:cs="Arial"/>
          <w:sz w:val="22"/>
          <w:szCs w:val="22"/>
        </w:rPr>
        <w:t>, when I</w:t>
      </w:r>
      <w:r w:rsidR="00780F14" w:rsidRPr="00E55304">
        <w:rPr>
          <w:rFonts w:ascii="Arial" w:hAnsi="Arial" w:cs="Arial"/>
          <w:sz w:val="22"/>
          <w:szCs w:val="22"/>
        </w:rPr>
        <w:t xml:space="preserve"> probably might not </w:t>
      </w:r>
      <w:r w:rsidR="00780F14">
        <w:rPr>
          <w:rFonts w:ascii="Arial" w:hAnsi="Arial" w:cs="Arial"/>
          <w:sz w:val="22"/>
          <w:szCs w:val="22"/>
        </w:rPr>
        <w:t xml:space="preserve">have [done] </w:t>
      </w:r>
      <w:r w:rsidR="00780F14" w:rsidRPr="00E55304">
        <w:rPr>
          <w:rFonts w:ascii="Arial" w:hAnsi="Arial" w:cs="Arial"/>
          <w:sz w:val="22"/>
          <w:szCs w:val="22"/>
        </w:rPr>
        <w:t xml:space="preserve">because of the diary. So </w:t>
      </w:r>
      <w:r w:rsidR="00780F14">
        <w:rPr>
          <w:rFonts w:ascii="Arial" w:hAnsi="Arial" w:cs="Arial"/>
          <w:sz w:val="22"/>
          <w:szCs w:val="22"/>
        </w:rPr>
        <w:t>t</w:t>
      </w:r>
      <w:r w:rsidR="00780F14" w:rsidRPr="00E55304">
        <w:rPr>
          <w:rFonts w:ascii="Arial" w:hAnsi="Arial" w:cs="Arial"/>
          <w:sz w:val="22"/>
          <w:szCs w:val="22"/>
        </w:rPr>
        <w:t xml:space="preserve">hat was kind of interesting for me to see how </w:t>
      </w:r>
      <w:r w:rsidR="00780F14" w:rsidRPr="007A1AD6">
        <w:rPr>
          <w:rFonts w:ascii="Arial" w:hAnsi="Arial" w:cs="Arial"/>
          <w:i/>
          <w:iCs/>
          <w:sz w:val="22"/>
          <w:szCs w:val="22"/>
        </w:rPr>
        <w:t>I</w:t>
      </w:r>
      <w:r w:rsidR="00780F14" w:rsidRPr="00E55304">
        <w:rPr>
          <w:rFonts w:ascii="Arial" w:hAnsi="Arial" w:cs="Arial"/>
          <w:sz w:val="22"/>
          <w:szCs w:val="22"/>
        </w:rPr>
        <w:t xml:space="preserve"> think</w:t>
      </w:r>
      <w:r w:rsidR="00780F14">
        <w:rPr>
          <w:rFonts w:ascii="Arial" w:hAnsi="Arial" w:cs="Arial"/>
          <w:sz w:val="22"/>
          <w:szCs w:val="22"/>
        </w:rPr>
        <w:t>. So yeah, my journey’s been a strange one.</w:t>
      </w:r>
    </w:p>
    <w:p w14:paraId="657563FA" w14:textId="77777777" w:rsidR="00780F14" w:rsidRPr="00E55304" w:rsidRDefault="00780F14" w:rsidP="00780F14">
      <w:pPr>
        <w:pStyle w:val="PlainText"/>
        <w:jc w:val="both"/>
        <w:rPr>
          <w:rFonts w:ascii="Arial" w:hAnsi="Arial" w:cs="Arial"/>
          <w:sz w:val="22"/>
          <w:szCs w:val="22"/>
        </w:rPr>
      </w:pPr>
    </w:p>
    <w:p w14:paraId="6389555F"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00:07:42.190 --&gt; 00:07:51.549</w:t>
      </w:r>
    </w:p>
    <w:p w14:paraId="269CF867"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1D2CB3">
        <w:rPr>
          <w:rFonts w:ascii="Arial" w:hAnsi="Arial" w:cs="Arial"/>
          <w:b/>
          <w:bCs/>
          <w:sz w:val="22"/>
          <w:szCs w:val="22"/>
        </w:rPr>
        <w:t>:</w:t>
      </w:r>
      <w:r w:rsidRPr="00E55304">
        <w:rPr>
          <w:rFonts w:ascii="Arial" w:hAnsi="Arial" w:cs="Arial"/>
          <w:sz w:val="22"/>
          <w:szCs w:val="22"/>
        </w:rPr>
        <w:t xml:space="preserve"> And how did that happen? How did you</w:t>
      </w:r>
      <w:r>
        <w:rPr>
          <w:rFonts w:ascii="Arial" w:hAnsi="Arial" w:cs="Arial"/>
          <w:sz w:val="22"/>
          <w:szCs w:val="22"/>
        </w:rPr>
        <w:t xml:space="preserve"> </w:t>
      </w:r>
      <w:r w:rsidRPr="00E55304">
        <w:rPr>
          <w:rFonts w:ascii="Arial" w:hAnsi="Arial" w:cs="Arial"/>
          <w:sz w:val="22"/>
          <w:szCs w:val="22"/>
        </w:rPr>
        <w:t>end up in music? How did that</w:t>
      </w:r>
      <w:r>
        <w:rPr>
          <w:rFonts w:ascii="Arial" w:hAnsi="Arial" w:cs="Arial"/>
          <w:sz w:val="22"/>
          <w:szCs w:val="22"/>
        </w:rPr>
        <w:t xml:space="preserve"> </w:t>
      </w:r>
      <w:r w:rsidRPr="00E55304">
        <w:rPr>
          <w:rFonts w:ascii="Arial" w:hAnsi="Arial" w:cs="Arial"/>
          <w:sz w:val="22"/>
          <w:szCs w:val="22"/>
        </w:rPr>
        <w:t>transition happen from drama to music?</w:t>
      </w:r>
    </w:p>
    <w:p w14:paraId="6EF2478E" w14:textId="77777777" w:rsidR="00780F14" w:rsidRPr="00E55304" w:rsidRDefault="00780F14" w:rsidP="00780F14">
      <w:pPr>
        <w:pStyle w:val="PlainText"/>
        <w:jc w:val="both"/>
        <w:rPr>
          <w:rFonts w:ascii="Arial" w:hAnsi="Arial" w:cs="Arial"/>
          <w:sz w:val="22"/>
          <w:szCs w:val="22"/>
        </w:rPr>
      </w:pPr>
    </w:p>
    <w:p w14:paraId="5FAFFF0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00:07:51.970 --&gt; 00:10:22.476</w:t>
      </w:r>
    </w:p>
    <w:p w14:paraId="7DD6C345" w14:textId="39B025C5"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0B0859">
        <w:rPr>
          <w:rFonts w:ascii="Arial" w:hAnsi="Arial" w:cs="Arial"/>
          <w:b/>
          <w:bCs/>
          <w:sz w:val="22"/>
          <w:szCs w:val="22"/>
        </w:rPr>
        <w:t>:</w:t>
      </w:r>
      <w:r w:rsidR="00780F14" w:rsidRPr="00E55304">
        <w:rPr>
          <w:rFonts w:ascii="Arial" w:hAnsi="Arial" w:cs="Arial"/>
          <w:sz w:val="22"/>
          <w:szCs w:val="22"/>
        </w:rPr>
        <w:t xml:space="preserve"> I suddenly became too old to play young</w:t>
      </w:r>
      <w:r w:rsidR="00780F14">
        <w:rPr>
          <w:rFonts w:ascii="Arial" w:hAnsi="Arial" w:cs="Arial"/>
          <w:sz w:val="22"/>
          <w:szCs w:val="22"/>
        </w:rPr>
        <w:t xml:space="preserve">, </w:t>
      </w:r>
      <w:r w:rsidR="00780F14" w:rsidRPr="00E55304">
        <w:rPr>
          <w:rFonts w:ascii="Arial" w:hAnsi="Arial" w:cs="Arial"/>
          <w:sz w:val="22"/>
          <w:szCs w:val="22"/>
        </w:rPr>
        <w:t xml:space="preserve">and I'm still too young to play old. </w:t>
      </w:r>
      <w:r w:rsidR="00780F14">
        <w:rPr>
          <w:rFonts w:ascii="Arial" w:hAnsi="Arial" w:cs="Arial"/>
          <w:sz w:val="22"/>
          <w:szCs w:val="22"/>
        </w:rPr>
        <w:t>I</w:t>
      </w:r>
      <w:r w:rsidR="00780F14" w:rsidRPr="00E55304">
        <w:rPr>
          <w:rFonts w:ascii="Arial" w:hAnsi="Arial" w:cs="Arial"/>
          <w:sz w:val="22"/>
          <w:szCs w:val="22"/>
        </w:rPr>
        <w:t>n</w:t>
      </w:r>
      <w:r w:rsidR="00780F14">
        <w:rPr>
          <w:rFonts w:ascii="Arial" w:hAnsi="Arial" w:cs="Arial"/>
          <w:sz w:val="22"/>
          <w:szCs w:val="22"/>
        </w:rPr>
        <w:t xml:space="preserve"> </w:t>
      </w:r>
      <w:r w:rsidR="00780F14" w:rsidRPr="00E55304">
        <w:rPr>
          <w:rFonts w:ascii="Arial" w:hAnsi="Arial" w:cs="Arial"/>
          <w:sz w:val="22"/>
          <w:szCs w:val="22"/>
        </w:rPr>
        <w:t>2006, 2</w:t>
      </w:r>
      <w:r w:rsidR="00780F14">
        <w:rPr>
          <w:rFonts w:ascii="Arial" w:hAnsi="Arial" w:cs="Arial"/>
          <w:sz w:val="22"/>
          <w:szCs w:val="22"/>
        </w:rPr>
        <w:t>0</w:t>
      </w:r>
      <w:r w:rsidR="00780F14" w:rsidRPr="00E55304">
        <w:rPr>
          <w:rFonts w:ascii="Arial" w:hAnsi="Arial" w:cs="Arial"/>
          <w:sz w:val="22"/>
          <w:szCs w:val="22"/>
        </w:rPr>
        <w:t>07</w:t>
      </w:r>
      <w:r w:rsidR="00780F14">
        <w:rPr>
          <w:rFonts w:ascii="Arial" w:hAnsi="Arial" w:cs="Arial"/>
          <w:sz w:val="22"/>
          <w:szCs w:val="22"/>
        </w:rPr>
        <w:t>,</w:t>
      </w:r>
      <w:r w:rsidR="00780F14" w:rsidRPr="00E55304">
        <w:rPr>
          <w:rFonts w:ascii="Arial" w:hAnsi="Arial" w:cs="Arial"/>
          <w:sz w:val="22"/>
          <w:szCs w:val="22"/>
        </w:rPr>
        <w:t xml:space="preserve"> I didn't have any acting work at all.</w:t>
      </w:r>
      <w:r w:rsidR="00780F14">
        <w:rPr>
          <w:rFonts w:ascii="Arial" w:hAnsi="Arial" w:cs="Arial"/>
          <w:sz w:val="22"/>
          <w:szCs w:val="22"/>
        </w:rPr>
        <w:t xml:space="preserve"> </w:t>
      </w:r>
      <w:r w:rsidR="00780F14" w:rsidRPr="00E55304">
        <w:rPr>
          <w:rFonts w:ascii="Arial" w:hAnsi="Arial" w:cs="Arial"/>
          <w:sz w:val="22"/>
          <w:szCs w:val="22"/>
        </w:rPr>
        <w:t>Anything on TV for a 20</w:t>
      </w:r>
      <w:r w:rsidR="00780F14">
        <w:rPr>
          <w:rFonts w:ascii="Arial" w:hAnsi="Arial" w:cs="Arial"/>
          <w:sz w:val="22"/>
          <w:szCs w:val="22"/>
        </w:rPr>
        <w:t>-s</w:t>
      </w:r>
      <w:r w:rsidR="00780F14" w:rsidRPr="00E55304">
        <w:rPr>
          <w:rFonts w:ascii="Arial" w:hAnsi="Arial" w:cs="Arial"/>
          <w:sz w:val="22"/>
          <w:szCs w:val="22"/>
        </w:rPr>
        <w:t>omething year old went to Paul Nichols</w:t>
      </w:r>
      <w:r w:rsidR="00780F14">
        <w:rPr>
          <w:rFonts w:ascii="Arial" w:hAnsi="Arial" w:cs="Arial"/>
          <w:sz w:val="22"/>
          <w:szCs w:val="22"/>
        </w:rPr>
        <w:t xml:space="preserve">, </w:t>
      </w:r>
      <w:r w:rsidR="00780F14" w:rsidRPr="00E55304">
        <w:rPr>
          <w:rFonts w:ascii="Arial" w:hAnsi="Arial" w:cs="Arial"/>
          <w:sz w:val="22"/>
          <w:szCs w:val="22"/>
        </w:rPr>
        <w:t>straight away. The</w:t>
      </w:r>
      <w:r w:rsidR="00780F14">
        <w:rPr>
          <w:rFonts w:ascii="Arial" w:hAnsi="Arial" w:cs="Arial"/>
          <w:sz w:val="22"/>
          <w:szCs w:val="22"/>
        </w:rPr>
        <w:t xml:space="preserve">re </w:t>
      </w:r>
      <w:r w:rsidR="00780F14" w:rsidRPr="00E55304">
        <w:rPr>
          <w:rFonts w:ascii="Arial" w:hAnsi="Arial" w:cs="Arial"/>
          <w:sz w:val="22"/>
          <w:szCs w:val="22"/>
        </w:rPr>
        <w:t>w</w:t>
      </w:r>
      <w:r w:rsidR="00780F14">
        <w:rPr>
          <w:rFonts w:ascii="Arial" w:hAnsi="Arial" w:cs="Arial"/>
          <w:sz w:val="22"/>
          <w:szCs w:val="22"/>
        </w:rPr>
        <w:t>ere</w:t>
      </w:r>
      <w:r w:rsidR="00780F14" w:rsidRPr="00E55304">
        <w:rPr>
          <w:rFonts w:ascii="Arial" w:hAnsi="Arial" w:cs="Arial"/>
          <w:sz w:val="22"/>
          <w:szCs w:val="22"/>
        </w:rPr>
        <w:t>n</w:t>
      </w:r>
      <w:r w:rsidR="00780F14">
        <w:rPr>
          <w:rFonts w:ascii="Arial" w:hAnsi="Arial" w:cs="Arial"/>
          <w:sz w:val="22"/>
          <w:szCs w:val="22"/>
        </w:rPr>
        <w:t>’</w:t>
      </w:r>
      <w:r w:rsidR="00780F14" w:rsidRPr="00E55304">
        <w:rPr>
          <w:rFonts w:ascii="Arial" w:hAnsi="Arial" w:cs="Arial"/>
          <w:sz w:val="22"/>
          <w:szCs w:val="22"/>
        </w:rPr>
        <w:t>t many parts for 20</w:t>
      </w:r>
      <w:r w:rsidR="00780F14">
        <w:rPr>
          <w:rFonts w:ascii="Arial" w:hAnsi="Arial" w:cs="Arial"/>
          <w:sz w:val="22"/>
          <w:szCs w:val="22"/>
        </w:rPr>
        <w:t>-</w:t>
      </w:r>
      <w:r w:rsidR="00780F14" w:rsidRPr="00E55304">
        <w:rPr>
          <w:rFonts w:ascii="Arial" w:hAnsi="Arial" w:cs="Arial"/>
          <w:sz w:val="22"/>
          <w:szCs w:val="22"/>
        </w:rPr>
        <w:t>something year olds on TV or film, you know</w:t>
      </w:r>
      <w:r w:rsidR="00780F14">
        <w:rPr>
          <w:rFonts w:ascii="Arial" w:hAnsi="Arial" w:cs="Arial"/>
          <w:sz w:val="22"/>
          <w:szCs w:val="22"/>
        </w:rPr>
        <w:t>, or</w:t>
      </w:r>
      <w:r w:rsidR="00780F14" w:rsidRPr="00E55304">
        <w:rPr>
          <w:rFonts w:ascii="Arial" w:hAnsi="Arial" w:cs="Arial"/>
          <w:sz w:val="22"/>
          <w:szCs w:val="22"/>
        </w:rPr>
        <w:t xml:space="preserve"> stage. So I took some time out, and I went and d</w:t>
      </w:r>
      <w:r w:rsidR="00780F14">
        <w:rPr>
          <w:rFonts w:ascii="Arial" w:hAnsi="Arial" w:cs="Arial"/>
          <w:sz w:val="22"/>
          <w:szCs w:val="22"/>
        </w:rPr>
        <w:t>id</w:t>
      </w:r>
      <w:r w:rsidR="00780F14" w:rsidRPr="00E55304">
        <w:rPr>
          <w:rFonts w:ascii="Arial" w:hAnsi="Arial" w:cs="Arial"/>
          <w:sz w:val="22"/>
          <w:szCs w:val="22"/>
        </w:rPr>
        <w:t xml:space="preserve"> recruitment, and I was doing recruitment in London</w:t>
      </w:r>
      <w:r w:rsidR="00780F14">
        <w:rPr>
          <w:rFonts w:ascii="Arial" w:hAnsi="Arial" w:cs="Arial"/>
          <w:sz w:val="22"/>
          <w:szCs w:val="22"/>
        </w:rPr>
        <w:t>.</w:t>
      </w:r>
      <w:r w:rsidR="00780F14" w:rsidRPr="00E55304">
        <w:rPr>
          <w:rFonts w:ascii="Arial" w:hAnsi="Arial" w:cs="Arial"/>
          <w:sz w:val="22"/>
          <w:szCs w:val="22"/>
        </w:rPr>
        <w:t xml:space="preserve"> I convinced myself </w:t>
      </w:r>
      <w:r w:rsidR="00780F14">
        <w:rPr>
          <w:rFonts w:ascii="Arial" w:hAnsi="Arial" w:cs="Arial"/>
          <w:sz w:val="22"/>
          <w:szCs w:val="22"/>
        </w:rPr>
        <w:t xml:space="preserve">that </w:t>
      </w:r>
      <w:r w:rsidR="00780F14" w:rsidRPr="00E55304">
        <w:rPr>
          <w:rFonts w:ascii="Arial" w:hAnsi="Arial" w:cs="Arial"/>
          <w:sz w:val="22"/>
          <w:szCs w:val="22"/>
        </w:rPr>
        <w:t>I quite enjoyed it.</w:t>
      </w:r>
      <w:r w:rsidR="00780F14">
        <w:rPr>
          <w:rFonts w:ascii="Arial" w:hAnsi="Arial" w:cs="Arial"/>
          <w:sz w:val="22"/>
          <w:szCs w:val="22"/>
        </w:rPr>
        <w:t xml:space="preserve"> An</w:t>
      </w:r>
      <w:r w:rsidR="00780F14" w:rsidRPr="00E55304">
        <w:rPr>
          <w:rFonts w:ascii="Arial" w:hAnsi="Arial" w:cs="Arial"/>
          <w:sz w:val="22"/>
          <w:szCs w:val="22"/>
        </w:rPr>
        <w:t>d a friend of mine that I</w:t>
      </w:r>
      <w:r w:rsidR="00780F14">
        <w:rPr>
          <w:rFonts w:ascii="Arial" w:hAnsi="Arial" w:cs="Arial"/>
          <w:sz w:val="22"/>
          <w:szCs w:val="22"/>
        </w:rPr>
        <w:t>’d</w:t>
      </w:r>
      <w:r w:rsidR="00780F14" w:rsidRPr="00E55304">
        <w:rPr>
          <w:rFonts w:ascii="Arial" w:hAnsi="Arial" w:cs="Arial"/>
          <w:sz w:val="22"/>
          <w:szCs w:val="22"/>
        </w:rPr>
        <w:t xml:space="preserve"> done a musical with was working with an Abba tribute band</w:t>
      </w:r>
      <w:r w:rsidR="00780F14">
        <w:rPr>
          <w:rFonts w:ascii="Arial" w:hAnsi="Arial" w:cs="Arial"/>
          <w:sz w:val="22"/>
          <w:szCs w:val="22"/>
        </w:rPr>
        <w:t xml:space="preserve">, [band name], and </w:t>
      </w:r>
      <w:r w:rsidR="00780F14" w:rsidRPr="00E55304">
        <w:rPr>
          <w:rFonts w:ascii="Arial" w:hAnsi="Arial" w:cs="Arial"/>
          <w:sz w:val="22"/>
          <w:szCs w:val="22"/>
        </w:rPr>
        <w:t>they needed a new Benny</w:t>
      </w:r>
      <w:r w:rsidR="00780F14">
        <w:rPr>
          <w:rFonts w:ascii="Arial" w:hAnsi="Arial" w:cs="Arial"/>
          <w:sz w:val="22"/>
          <w:szCs w:val="22"/>
        </w:rPr>
        <w:t xml:space="preserve"> </w:t>
      </w:r>
      <w:r w:rsidR="00780F14" w:rsidRPr="00E55304">
        <w:rPr>
          <w:rFonts w:ascii="Arial" w:hAnsi="Arial" w:cs="Arial"/>
          <w:sz w:val="22"/>
          <w:szCs w:val="22"/>
        </w:rPr>
        <w:t>and asked me</w:t>
      </w:r>
      <w:r w:rsidR="00780F14">
        <w:rPr>
          <w:rFonts w:ascii="Arial" w:hAnsi="Arial" w:cs="Arial"/>
          <w:sz w:val="22"/>
          <w:szCs w:val="22"/>
        </w:rPr>
        <w:t xml:space="preserve">, </w:t>
      </w:r>
      <w:r w:rsidR="00780F14" w:rsidRPr="00E55304">
        <w:rPr>
          <w:rFonts w:ascii="Arial" w:hAnsi="Arial" w:cs="Arial"/>
          <w:sz w:val="22"/>
          <w:szCs w:val="22"/>
        </w:rPr>
        <w:t>and I was bit like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t>
      </w:r>
      <w:r w:rsidR="00780F14" w:rsidRPr="00E55304">
        <w:rPr>
          <w:rFonts w:ascii="Arial" w:hAnsi="Arial" w:cs="Arial"/>
          <w:sz w:val="22"/>
          <w:szCs w:val="22"/>
        </w:rPr>
        <w:t xml:space="preserve">Oh, </w:t>
      </w:r>
      <w:r w:rsidR="00780F14">
        <w:rPr>
          <w:rFonts w:ascii="Arial" w:hAnsi="Arial" w:cs="Arial"/>
          <w:sz w:val="22"/>
          <w:szCs w:val="22"/>
        </w:rPr>
        <w:t xml:space="preserve">I don’t know if </w:t>
      </w:r>
      <w:r w:rsidR="00780F14" w:rsidRPr="00E55304">
        <w:rPr>
          <w:rFonts w:ascii="Arial" w:hAnsi="Arial" w:cs="Arial"/>
          <w:sz w:val="22"/>
          <w:szCs w:val="22"/>
        </w:rPr>
        <w:t xml:space="preserve">that's </w:t>
      </w:r>
      <w:r w:rsidR="00780F14">
        <w:rPr>
          <w:rFonts w:ascii="Arial" w:hAnsi="Arial" w:cs="Arial"/>
          <w:sz w:val="22"/>
          <w:szCs w:val="22"/>
        </w:rPr>
        <w:t xml:space="preserve">really </w:t>
      </w:r>
      <w:r w:rsidR="00780F14" w:rsidRPr="00E55304">
        <w:rPr>
          <w:rFonts w:ascii="Arial" w:hAnsi="Arial" w:cs="Arial"/>
          <w:sz w:val="22"/>
          <w:szCs w:val="22"/>
        </w:rPr>
        <w:t>what I really want to do</w:t>
      </w:r>
      <w:r w:rsidR="00780F14">
        <w:rPr>
          <w:rFonts w:ascii="Arial" w:hAnsi="Arial" w:cs="Arial"/>
          <w:sz w:val="22"/>
          <w:szCs w:val="22"/>
        </w:rPr>
        <w:t xml:space="preserve">. </w:t>
      </w:r>
      <w:r w:rsidR="00780F14" w:rsidRPr="00E55304">
        <w:rPr>
          <w:rFonts w:ascii="Arial" w:hAnsi="Arial" w:cs="Arial"/>
          <w:sz w:val="22"/>
          <w:szCs w:val="22"/>
        </w:rPr>
        <w:t xml:space="preserve">I </w:t>
      </w:r>
      <w:r w:rsidR="00780F14">
        <w:rPr>
          <w:rFonts w:ascii="Arial" w:hAnsi="Arial" w:cs="Arial"/>
          <w:sz w:val="22"/>
          <w:szCs w:val="22"/>
        </w:rPr>
        <w:t xml:space="preserve">don’t know if I </w:t>
      </w:r>
      <w:r w:rsidR="00780F14" w:rsidRPr="00E55304">
        <w:rPr>
          <w:rFonts w:ascii="Arial" w:hAnsi="Arial" w:cs="Arial"/>
          <w:sz w:val="22"/>
          <w:szCs w:val="22"/>
        </w:rPr>
        <w:t>want to do that.</w:t>
      </w:r>
      <w:r w:rsidR="00780F14">
        <w:rPr>
          <w:rFonts w:ascii="Arial" w:hAnsi="Arial" w:cs="Arial"/>
          <w:sz w:val="22"/>
          <w:szCs w:val="22"/>
        </w:rPr>
        <w:t>”</w:t>
      </w:r>
      <w:r w:rsidR="00780F14" w:rsidRPr="00E55304">
        <w:rPr>
          <w:rFonts w:ascii="Arial" w:hAnsi="Arial" w:cs="Arial"/>
          <w:sz w:val="22"/>
          <w:szCs w:val="22"/>
        </w:rPr>
        <w:t xml:space="preserve"> But I thought, </w:t>
      </w:r>
      <w:r w:rsidR="00780F14">
        <w:rPr>
          <w:rFonts w:ascii="Arial" w:hAnsi="Arial" w:cs="Arial"/>
          <w:sz w:val="22"/>
          <w:szCs w:val="22"/>
        </w:rPr>
        <w:t>“</w:t>
      </w:r>
      <w:r w:rsidR="00780F14" w:rsidRPr="00E55304">
        <w:rPr>
          <w:rFonts w:ascii="Arial" w:hAnsi="Arial" w:cs="Arial"/>
          <w:sz w:val="22"/>
          <w:szCs w:val="22"/>
        </w:rPr>
        <w:t xml:space="preserve">Yeah, </w:t>
      </w:r>
      <w:r w:rsidR="00780F14">
        <w:rPr>
          <w:rFonts w:ascii="Arial" w:hAnsi="Arial" w:cs="Arial"/>
          <w:sz w:val="22"/>
          <w:szCs w:val="22"/>
        </w:rPr>
        <w:t>alright</w:t>
      </w:r>
      <w:r w:rsidR="00780F14" w:rsidRPr="00E55304">
        <w:rPr>
          <w:rFonts w:ascii="Arial" w:hAnsi="Arial" w:cs="Arial"/>
          <w:sz w:val="22"/>
          <w:szCs w:val="22"/>
        </w:rPr>
        <w:t>, I'll come and do it.</w:t>
      </w:r>
      <w:r w:rsidR="00780F14">
        <w:rPr>
          <w:rFonts w:ascii="Arial" w:hAnsi="Arial" w:cs="Arial"/>
          <w:sz w:val="22"/>
          <w:szCs w:val="22"/>
        </w:rPr>
        <w:t>”</w:t>
      </w:r>
      <w:r w:rsidR="00780F14" w:rsidRPr="00E55304">
        <w:rPr>
          <w:rFonts w:ascii="Arial" w:hAnsi="Arial" w:cs="Arial"/>
          <w:sz w:val="22"/>
          <w:szCs w:val="22"/>
        </w:rPr>
        <w:t xml:space="preserve"> So I went</w:t>
      </w:r>
      <w:r w:rsidR="00780F14">
        <w:rPr>
          <w:rFonts w:ascii="Arial" w:hAnsi="Arial" w:cs="Arial"/>
          <w:sz w:val="22"/>
          <w:szCs w:val="22"/>
        </w:rPr>
        <w:t xml:space="preserve"> and did a gig</w:t>
      </w:r>
      <w:r w:rsidR="00780F14" w:rsidRPr="00E55304">
        <w:rPr>
          <w:rFonts w:ascii="Arial" w:hAnsi="Arial" w:cs="Arial"/>
          <w:sz w:val="22"/>
          <w:szCs w:val="22"/>
        </w:rPr>
        <w:t xml:space="preserve"> with them</w:t>
      </w:r>
      <w:r w:rsidR="00780F14">
        <w:rPr>
          <w:rFonts w:ascii="Arial" w:hAnsi="Arial" w:cs="Arial"/>
          <w:sz w:val="22"/>
          <w:szCs w:val="22"/>
        </w:rPr>
        <w:t xml:space="preserve"> on the Isle of Wight a</w:t>
      </w:r>
      <w:r w:rsidR="00780F14" w:rsidRPr="00E55304">
        <w:rPr>
          <w:rFonts w:ascii="Arial" w:hAnsi="Arial" w:cs="Arial"/>
          <w:sz w:val="22"/>
          <w:szCs w:val="22"/>
        </w:rPr>
        <w:t>nd that was it. I so</w:t>
      </w:r>
      <w:r w:rsidR="00780F14">
        <w:rPr>
          <w:rFonts w:ascii="Arial" w:hAnsi="Arial" w:cs="Arial"/>
          <w:sz w:val="22"/>
          <w:szCs w:val="22"/>
        </w:rPr>
        <w:t>rt of</w:t>
      </w:r>
      <w:r w:rsidR="00780F14" w:rsidRPr="00E55304">
        <w:rPr>
          <w:rFonts w:ascii="Arial" w:hAnsi="Arial" w:cs="Arial"/>
          <w:sz w:val="22"/>
          <w:szCs w:val="22"/>
        </w:rPr>
        <w:t xml:space="preserve"> fell into doing music</w:t>
      </w:r>
      <w:r w:rsidR="00780F14">
        <w:rPr>
          <w:rFonts w:ascii="Arial" w:hAnsi="Arial" w:cs="Arial"/>
          <w:sz w:val="22"/>
          <w:szCs w:val="22"/>
        </w:rPr>
        <w:t>, f</w:t>
      </w:r>
      <w:r w:rsidR="00780F14" w:rsidRPr="00E55304">
        <w:rPr>
          <w:rFonts w:ascii="Arial" w:hAnsi="Arial" w:cs="Arial"/>
          <w:sz w:val="22"/>
          <w:szCs w:val="22"/>
        </w:rPr>
        <w:t>ulltime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I</w:t>
      </w:r>
      <w:r w:rsidR="00780F14" w:rsidRPr="00E55304">
        <w:rPr>
          <w:rFonts w:ascii="Arial" w:hAnsi="Arial" w:cs="Arial"/>
          <w:sz w:val="22"/>
          <w:szCs w:val="22"/>
        </w:rPr>
        <w:t xml:space="preserve"> end</w:t>
      </w:r>
      <w:r w:rsidR="00780F14">
        <w:rPr>
          <w:rFonts w:ascii="Arial" w:hAnsi="Arial" w:cs="Arial"/>
          <w:sz w:val="22"/>
          <w:szCs w:val="22"/>
        </w:rPr>
        <w:t>ed</w:t>
      </w:r>
      <w:r w:rsidR="00780F14" w:rsidRPr="00E55304">
        <w:rPr>
          <w:rFonts w:ascii="Arial" w:hAnsi="Arial" w:cs="Arial"/>
          <w:sz w:val="22"/>
          <w:szCs w:val="22"/>
        </w:rPr>
        <w:t xml:space="preserve"> up leaving recruitment</w:t>
      </w:r>
      <w:r w:rsidR="00780F14">
        <w:rPr>
          <w:rFonts w:ascii="Arial" w:hAnsi="Arial" w:cs="Arial"/>
          <w:sz w:val="22"/>
          <w:szCs w:val="22"/>
        </w:rPr>
        <w:t xml:space="preserve"> and </w:t>
      </w:r>
      <w:r w:rsidR="00780F14" w:rsidRPr="00E55304">
        <w:rPr>
          <w:rFonts w:ascii="Arial" w:hAnsi="Arial" w:cs="Arial"/>
          <w:sz w:val="22"/>
          <w:szCs w:val="22"/>
        </w:rPr>
        <w:t xml:space="preserve">was working with </w:t>
      </w:r>
      <w:r w:rsidR="00780F14">
        <w:rPr>
          <w:rFonts w:ascii="Arial" w:hAnsi="Arial" w:cs="Arial"/>
          <w:sz w:val="22"/>
          <w:szCs w:val="22"/>
        </w:rPr>
        <w:t>[band name]</w:t>
      </w:r>
      <w:r w:rsidR="00780F14" w:rsidRPr="00E55304">
        <w:rPr>
          <w:rFonts w:ascii="Arial" w:hAnsi="Arial" w:cs="Arial"/>
          <w:sz w:val="22"/>
          <w:szCs w:val="22"/>
        </w:rPr>
        <w:t xml:space="preserve"> still for a few years, but then my own. I went back </w:t>
      </w:r>
      <w:r w:rsidR="00780F14">
        <w:rPr>
          <w:rFonts w:ascii="Arial" w:hAnsi="Arial" w:cs="Arial"/>
          <w:sz w:val="22"/>
          <w:szCs w:val="22"/>
        </w:rPr>
        <w:t xml:space="preserve">to </w:t>
      </w:r>
      <w:r w:rsidR="00780F14" w:rsidRPr="00E55304">
        <w:rPr>
          <w:rFonts w:ascii="Arial" w:hAnsi="Arial" w:cs="Arial"/>
          <w:sz w:val="22"/>
          <w:szCs w:val="22"/>
        </w:rPr>
        <w:t>singing swing music, which is what I was doing on and off before. That's what kept me going in</w:t>
      </w:r>
      <w:r w:rsidR="00780F14">
        <w:rPr>
          <w:rFonts w:ascii="Arial" w:hAnsi="Arial" w:cs="Arial"/>
          <w:sz w:val="22"/>
          <w:szCs w:val="22"/>
        </w:rPr>
        <w:t>-</w:t>
      </w:r>
      <w:r w:rsidR="00780F14" w:rsidRPr="00E55304">
        <w:rPr>
          <w:rFonts w:ascii="Arial" w:hAnsi="Arial" w:cs="Arial"/>
          <w:sz w:val="22"/>
          <w:szCs w:val="22"/>
        </w:rPr>
        <w:t xml:space="preserve">between </w:t>
      </w:r>
      <w:r w:rsidR="00780F14">
        <w:rPr>
          <w:rFonts w:ascii="Arial" w:hAnsi="Arial" w:cs="Arial"/>
          <w:sz w:val="22"/>
          <w:szCs w:val="22"/>
        </w:rPr>
        <w:t xml:space="preserve">the </w:t>
      </w:r>
      <w:r w:rsidR="00780F14" w:rsidRPr="00E55304">
        <w:rPr>
          <w:rFonts w:ascii="Arial" w:hAnsi="Arial" w:cs="Arial"/>
          <w:sz w:val="22"/>
          <w:szCs w:val="22"/>
        </w:rPr>
        <w:t xml:space="preserve">acting jobs in a way. Do you know? I </w:t>
      </w:r>
      <w:r w:rsidR="00780F14">
        <w:rPr>
          <w:rFonts w:ascii="Arial" w:hAnsi="Arial" w:cs="Arial"/>
          <w:sz w:val="22"/>
          <w:szCs w:val="22"/>
        </w:rPr>
        <w:t>didn’t</w:t>
      </w:r>
      <w:r w:rsidR="00780F14" w:rsidRPr="00E55304">
        <w:rPr>
          <w:rFonts w:ascii="Arial" w:hAnsi="Arial" w:cs="Arial"/>
          <w:sz w:val="22"/>
          <w:szCs w:val="22"/>
        </w:rPr>
        <w:t xml:space="preserve"> think of it as a fulltime thing, but it all coincided at the same time</w:t>
      </w:r>
      <w:r w:rsidR="00780F14">
        <w:rPr>
          <w:rFonts w:ascii="Arial" w:hAnsi="Arial" w:cs="Arial"/>
          <w:sz w:val="22"/>
          <w:szCs w:val="22"/>
        </w:rPr>
        <w:t>, t</w:t>
      </w:r>
      <w:r w:rsidR="00780F14" w:rsidRPr="00E55304">
        <w:rPr>
          <w:rFonts w:ascii="Arial" w:hAnsi="Arial" w:cs="Arial"/>
          <w:sz w:val="22"/>
          <w:szCs w:val="22"/>
        </w:rPr>
        <w:t xml:space="preserve">hen, with </w:t>
      </w:r>
      <w:r w:rsidR="00780F14">
        <w:rPr>
          <w:rFonts w:ascii="Arial" w:hAnsi="Arial" w:cs="Arial"/>
          <w:sz w:val="22"/>
          <w:szCs w:val="22"/>
        </w:rPr>
        <w:t>the</w:t>
      </w:r>
      <w:r w:rsidR="00780F14" w:rsidRPr="00E55304">
        <w:rPr>
          <w:rFonts w:ascii="Arial" w:hAnsi="Arial" w:cs="Arial"/>
          <w:sz w:val="22"/>
          <w:szCs w:val="22"/>
        </w:rPr>
        <w:t xml:space="preserve"> birth of my daughter</w:t>
      </w:r>
      <w:r w:rsidR="00780F14">
        <w:rPr>
          <w:rFonts w:ascii="Arial" w:hAnsi="Arial" w:cs="Arial"/>
          <w:sz w:val="22"/>
          <w:szCs w:val="22"/>
        </w:rPr>
        <w:t xml:space="preserve"> </w:t>
      </w:r>
      <w:r w:rsidR="00780F14" w:rsidRPr="00E55304">
        <w:rPr>
          <w:rFonts w:ascii="Arial" w:hAnsi="Arial" w:cs="Arial"/>
          <w:sz w:val="22"/>
          <w:szCs w:val="22"/>
        </w:rPr>
        <w:t xml:space="preserve">and then all of a sudden, there's a </w:t>
      </w:r>
      <w:r w:rsidR="00780F14">
        <w:rPr>
          <w:rFonts w:ascii="Arial" w:hAnsi="Arial" w:cs="Arial"/>
          <w:sz w:val="22"/>
          <w:szCs w:val="22"/>
        </w:rPr>
        <w:t>bit of a kick up</w:t>
      </w:r>
      <w:r w:rsidR="00780F14" w:rsidRPr="00E55304">
        <w:rPr>
          <w:rFonts w:ascii="Arial" w:hAnsi="Arial" w:cs="Arial"/>
          <w:sz w:val="22"/>
          <w:szCs w:val="22"/>
        </w:rPr>
        <w:t xml:space="preserve"> your backside. </w:t>
      </w:r>
      <w:r w:rsidR="00780F14">
        <w:rPr>
          <w:rFonts w:ascii="Arial" w:hAnsi="Arial" w:cs="Arial"/>
          <w:sz w:val="22"/>
          <w:szCs w:val="22"/>
        </w:rPr>
        <w:t>“Ooh,</w:t>
      </w:r>
      <w:r w:rsidR="00780F14" w:rsidRPr="00E55304">
        <w:rPr>
          <w:rFonts w:ascii="Arial" w:hAnsi="Arial" w:cs="Arial"/>
          <w:sz w:val="22"/>
          <w:szCs w:val="22"/>
        </w:rPr>
        <w:t xml:space="preserve"> I need to get serious here</w:t>
      </w:r>
      <w:r w:rsidR="00780F14">
        <w:rPr>
          <w:rFonts w:ascii="Arial" w:hAnsi="Arial" w:cs="Arial"/>
          <w:sz w:val="22"/>
          <w:szCs w:val="22"/>
        </w:rPr>
        <w:t>.</w:t>
      </w:r>
      <w:r w:rsidR="00780F14" w:rsidRPr="00E55304">
        <w:rPr>
          <w:rFonts w:ascii="Arial" w:hAnsi="Arial" w:cs="Arial"/>
          <w:sz w:val="22"/>
          <w:szCs w:val="22"/>
        </w:rPr>
        <w:t xml:space="preserve"> I can't keep</w:t>
      </w:r>
      <w:r w:rsidR="00780F14">
        <w:rPr>
          <w:rFonts w:ascii="Arial" w:hAnsi="Arial" w:cs="Arial"/>
          <w:sz w:val="22"/>
          <w:szCs w:val="22"/>
        </w:rPr>
        <w:t xml:space="preserve"> temping. </w:t>
      </w:r>
      <w:r w:rsidR="00780F14" w:rsidRPr="00E55304">
        <w:rPr>
          <w:rFonts w:ascii="Arial" w:hAnsi="Arial" w:cs="Arial"/>
          <w:sz w:val="22"/>
          <w:szCs w:val="22"/>
        </w:rPr>
        <w:t>I can't keep</w:t>
      </w:r>
      <w:r w:rsidR="00780F14">
        <w:rPr>
          <w:rFonts w:ascii="Arial" w:hAnsi="Arial" w:cs="Arial"/>
          <w:sz w:val="22"/>
          <w:szCs w:val="22"/>
        </w:rPr>
        <w:t xml:space="preserve"> </w:t>
      </w:r>
      <w:r w:rsidR="00780F14" w:rsidRPr="00E55304">
        <w:rPr>
          <w:rFonts w:ascii="Arial" w:hAnsi="Arial" w:cs="Arial"/>
          <w:sz w:val="22"/>
          <w:szCs w:val="22"/>
        </w:rPr>
        <w:t>walking into a full</w:t>
      </w:r>
      <w:r w:rsidR="00780F14">
        <w:rPr>
          <w:rFonts w:ascii="Arial" w:hAnsi="Arial" w:cs="Arial"/>
          <w:sz w:val="22"/>
          <w:szCs w:val="22"/>
        </w:rPr>
        <w:t>-</w:t>
      </w:r>
      <w:r w:rsidR="00780F14" w:rsidRPr="00E55304">
        <w:rPr>
          <w:rFonts w:ascii="Arial" w:hAnsi="Arial" w:cs="Arial"/>
          <w:sz w:val="22"/>
          <w:szCs w:val="22"/>
        </w:rPr>
        <w:t>time job for m</w:t>
      </w:r>
      <w:r w:rsidR="00780F14">
        <w:rPr>
          <w:rFonts w:ascii="Arial" w:hAnsi="Arial" w:cs="Arial"/>
          <w:sz w:val="22"/>
          <w:szCs w:val="22"/>
        </w:rPr>
        <w:t>y</w:t>
      </w:r>
      <w:r w:rsidR="00780F14" w:rsidRPr="00E55304">
        <w:rPr>
          <w:rFonts w:ascii="Arial" w:hAnsi="Arial" w:cs="Arial"/>
          <w:sz w:val="22"/>
          <w:szCs w:val="22"/>
        </w:rPr>
        <w:t xml:space="preserve"> mortgage for a little while and </w:t>
      </w:r>
      <w:r w:rsidR="00780F14">
        <w:rPr>
          <w:rFonts w:ascii="Arial" w:hAnsi="Arial" w:cs="Arial"/>
          <w:sz w:val="22"/>
          <w:szCs w:val="22"/>
        </w:rPr>
        <w:t>[then] “</w:t>
      </w:r>
      <w:r w:rsidR="00780F14" w:rsidRPr="00E55304">
        <w:rPr>
          <w:rFonts w:ascii="Arial" w:hAnsi="Arial" w:cs="Arial"/>
          <w:sz w:val="22"/>
          <w:szCs w:val="22"/>
        </w:rPr>
        <w:t>taking time out</w:t>
      </w:r>
      <w:r w:rsidR="00780F14">
        <w:rPr>
          <w:rFonts w:ascii="Arial" w:hAnsi="Arial" w:cs="Arial"/>
          <w:sz w:val="22"/>
          <w:szCs w:val="22"/>
        </w:rPr>
        <w:t>”</w:t>
      </w:r>
      <w:r w:rsidR="00780F14" w:rsidRPr="00E55304">
        <w:rPr>
          <w:rFonts w:ascii="Arial" w:hAnsi="Arial" w:cs="Arial"/>
          <w:sz w:val="22"/>
          <w:szCs w:val="22"/>
        </w:rPr>
        <w:t>, as I'd call it.</w:t>
      </w:r>
      <w:r w:rsidR="00780F14">
        <w:rPr>
          <w:rFonts w:ascii="Arial" w:hAnsi="Arial" w:cs="Arial"/>
          <w:sz w:val="22"/>
          <w:szCs w:val="22"/>
        </w:rPr>
        <w:t xml:space="preserve"> </w:t>
      </w:r>
      <w:r w:rsidR="00780F14" w:rsidRPr="00E55304">
        <w:rPr>
          <w:rFonts w:ascii="Arial" w:hAnsi="Arial" w:cs="Arial"/>
          <w:sz w:val="22"/>
          <w:szCs w:val="22"/>
        </w:rPr>
        <w:t>Th</w:t>
      </w:r>
      <w:r w:rsidR="00780F14">
        <w:rPr>
          <w:rFonts w:ascii="Arial" w:hAnsi="Arial" w:cs="Arial"/>
          <w:sz w:val="22"/>
          <w:szCs w:val="22"/>
        </w:rPr>
        <w:t>at</w:t>
      </w:r>
      <w:r w:rsidR="00780F14" w:rsidRPr="00E55304">
        <w:rPr>
          <w:rFonts w:ascii="Arial" w:hAnsi="Arial" w:cs="Arial"/>
          <w:sz w:val="22"/>
          <w:szCs w:val="22"/>
        </w:rPr>
        <w:t xml:space="preserve"> all kind of fell in at the same time.</w:t>
      </w:r>
      <w:r w:rsidR="00780F14">
        <w:rPr>
          <w:rFonts w:ascii="Arial" w:hAnsi="Arial" w:cs="Arial"/>
          <w:sz w:val="22"/>
          <w:szCs w:val="22"/>
        </w:rPr>
        <w:t xml:space="preserve"> </w:t>
      </w:r>
      <w:r w:rsidR="00780F14" w:rsidRPr="00E55304">
        <w:rPr>
          <w:rFonts w:ascii="Arial" w:hAnsi="Arial" w:cs="Arial"/>
          <w:sz w:val="22"/>
          <w:szCs w:val="22"/>
        </w:rPr>
        <w:t xml:space="preserve">Although I haven't worked with </w:t>
      </w:r>
      <w:r w:rsidR="00780F14">
        <w:rPr>
          <w:rFonts w:ascii="Arial" w:hAnsi="Arial" w:cs="Arial"/>
          <w:sz w:val="22"/>
          <w:szCs w:val="22"/>
        </w:rPr>
        <w:t>[band name]</w:t>
      </w:r>
      <w:r w:rsidR="00780F14" w:rsidRPr="00E55304">
        <w:rPr>
          <w:rFonts w:ascii="Arial" w:hAnsi="Arial" w:cs="Arial"/>
          <w:sz w:val="22"/>
          <w:szCs w:val="22"/>
        </w:rPr>
        <w:t xml:space="preserve"> for a long time</w:t>
      </w:r>
      <w:r w:rsidR="00780F14">
        <w:rPr>
          <w:rFonts w:ascii="Arial" w:hAnsi="Arial" w:cs="Arial"/>
          <w:sz w:val="22"/>
          <w:szCs w:val="22"/>
        </w:rPr>
        <w:t>,</w:t>
      </w:r>
      <w:r w:rsidR="00780F14" w:rsidRPr="00E55304">
        <w:rPr>
          <w:rFonts w:ascii="Arial" w:hAnsi="Arial" w:cs="Arial"/>
          <w:sz w:val="22"/>
          <w:szCs w:val="22"/>
        </w:rPr>
        <w:t xml:space="preserve"> well over 10 years</w:t>
      </w:r>
      <w:r w:rsidR="00780F14">
        <w:rPr>
          <w:rFonts w:ascii="Arial" w:hAnsi="Arial" w:cs="Arial"/>
          <w:sz w:val="22"/>
          <w:szCs w:val="22"/>
        </w:rPr>
        <w:t>,</w:t>
      </w:r>
      <w:r w:rsidR="00780F14" w:rsidRPr="00E55304">
        <w:rPr>
          <w:rFonts w:ascii="Arial" w:hAnsi="Arial" w:cs="Arial"/>
          <w:sz w:val="22"/>
          <w:szCs w:val="22"/>
        </w:rPr>
        <w:t xml:space="preserve"> I still do the </w:t>
      </w:r>
      <w:r w:rsidR="00780F14">
        <w:rPr>
          <w:rFonts w:ascii="Arial" w:hAnsi="Arial" w:cs="Arial"/>
          <w:sz w:val="22"/>
          <w:szCs w:val="22"/>
        </w:rPr>
        <w:t>Sound of Musicals</w:t>
      </w:r>
      <w:r w:rsidR="00780F14" w:rsidRPr="00E55304">
        <w:rPr>
          <w:rFonts w:ascii="Arial" w:hAnsi="Arial" w:cs="Arial"/>
          <w:sz w:val="22"/>
          <w:szCs w:val="22"/>
        </w:rPr>
        <w:t xml:space="preserve"> show with </w:t>
      </w:r>
      <w:r w:rsidR="00780F14">
        <w:rPr>
          <w:rFonts w:ascii="Arial" w:hAnsi="Arial" w:cs="Arial"/>
          <w:sz w:val="22"/>
          <w:szCs w:val="22"/>
        </w:rPr>
        <w:t>[bandmate]</w:t>
      </w:r>
      <w:r w:rsidR="00780F14" w:rsidRPr="00E55304">
        <w:rPr>
          <w:rFonts w:ascii="Arial" w:hAnsi="Arial" w:cs="Arial"/>
          <w:sz w:val="22"/>
          <w:szCs w:val="22"/>
        </w:rPr>
        <w:t xml:space="preserve"> </w:t>
      </w:r>
      <w:r w:rsidR="00780F14">
        <w:rPr>
          <w:rFonts w:ascii="Arial" w:hAnsi="Arial" w:cs="Arial"/>
          <w:sz w:val="22"/>
          <w:szCs w:val="22"/>
        </w:rPr>
        <w:t>from [band name]</w:t>
      </w:r>
      <w:r w:rsidR="00780F14" w:rsidRPr="00E55304">
        <w:rPr>
          <w:rFonts w:ascii="Arial" w:hAnsi="Arial" w:cs="Arial"/>
          <w:sz w:val="22"/>
          <w:szCs w:val="22"/>
        </w:rPr>
        <w:t xml:space="preserve">. So, </w:t>
      </w:r>
      <w:r w:rsidR="00780F14">
        <w:rPr>
          <w:rFonts w:ascii="Arial" w:hAnsi="Arial" w:cs="Arial"/>
          <w:sz w:val="22"/>
          <w:szCs w:val="22"/>
        </w:rPr>
        <w:t xml:space="preserve">I’m </w:t>
      </w:r>
      <w:r w:rsidR="00780F14" w:rsidRPr="00E55304">
        <w:rPr>
          <w:rFonts w:ascii="Arial" w:hAnsi="Arial" w:cs="Arial"/>
          <w:sz w:val="22"/>
          <w:szCs w:val="22"/>
        </w:rPr>
        <w:t xml:space="preserve">still working with that group and </w:t>
      </w:r>
      <w:r w:rsidR="00780F14">
        <w:rPr>
          <w:rFonts w:ascii="Arial" w:hAnsi="Arial" w:cs="Arial"/>
          <w:sz w:val="22"/>
          <w:szCs w:val="22"/>
        </w:rPr>
        <w:t>I just fe</w:t>
      </w:r>
      <w:r w:rsidR="00780F14" w:rsidRPr="00E55304">
        <w:rPr>
          <w:rFonts w:ascii="Arial" w:hAnsi="Arial" w:cs="Arial"/>
          <w:sz w:val="22"/>
          <w:szCs w:val="22"/>
        </w:rPr>
        <w:t>ll into it that way</w:t>
      </w:r>
      <w:r w:rsidR="00780F14">
        <w:rPr>
          <w:rFonts w:ascii="Arial" w:hAnsi="Arial" w:cs="Arial"/>
          <w:sz w:val="22"/>
          <w:szCs w:val="22"/>
        </w:rPr>
        <w:t xml:space="preserve"> r</w:t>
      </w:r>
      <w:r w:rsidR="00780F14" w:rsidRPr="00E55304">
        <w:rPr>
          <w:rFonts w:ascii="Arial" w:hAnsi="Arial" w:cs="Arial"/>
          <w:sz w:val="22"/>
          <w:szCs w:val="22"/>
        </w:rPr>
        <w:t>eally. I wasn't trained musically on piano or guitar. I had a few lessons. The rest of it was all very self</w:t>
      </w:r>
      <w:r w:rsidR="00780F14">
        <w:rPr>
          <w:rFonts w:ascii="Arial" w:hAnsi="Arial" w:cs="Arial"/>
          <w:sz w:val="22"/>
          <w:szCs w:val="22"/>
        </w:rPr>
        <w:t>-</w:t>
      </w:r>
      <w:r w:rsidR="00780F14" w:rsidRPr="00E55304">
        <w:rPr>
          <w:rFonts w:ascii="Arial" w:hAnsi="Arial" w:cs="Arial"/>
          <w:sz w:val="22"/>
          <w:szCs w:val="22"/>
        </w:rPr>
        <w:t>taught, so for me I kind of always felt like I accidentally f</w:t>
      </w:r>
      <w:r w:rsidR="00780F14">
        <w:rPr>
          <w:rFonts w:ascii="Arial" w:hAnsi="Arial" w:cs="Arial"/>
          <w:sz w:val="22"/>
          <w:szCs w:val="22"/>
        </w:rPr>
        <w:t>ell</w:t>
      </w:r>
      <w:r w:rsidR="00780F14" w:rsidRPr="00E55304">
        <w:rPr>
          <w:rFonts w:ascii="Arial" w:hAnsi="Arial" w:cs="Arial"/>
          <w:sz w:val="22"/>
          <w:szCs w:val="22"/>
        </w:rPr>
        <w:t xml:space="preserve"> </w:t>
      </w:r>
      <w:r w:rsidR="00780F14">
        <w:rPr>
          <w:rFonts w:ascii="Arial" w:hAnsi="Arial" w:cs="Arial"/>
          <w:sz w:val="22"/>
          <w:szCs w:val="22"/>
        </w:rPr>
        <w:t>in</w:t>
      </w:r>
      <w:r w:rsidR="00780F14" w:rsidRPr="00E55304">
        <w:rPr>
          <w:rFonts w:ascii="Arial" w:hAnsi="Arial" w:cs="Arial"/>
          <w:sz w:val="22"/>
          <w:szCs w:val="22"/>
        </w:rPr>
        <w:t>to this sort of stuff</w:t>
      </w:r>
      <w:r w:rsidR="00780F14">
        <w:rPr>
          <w:rFonts w:ascii="Arial" w:hAnsi="Arial" w:cs="Arial"/>
          <w:sz w:val="22"/>
          <w:szCs w:val="22"/>
        </w:rPr>
        <w:t>. A</w:t>
      </w:r>
      <w:r w:rsidR="00780F14" w:rsidRPr="00E55304">
        <w:rPr>
          <w:rFonts w:ascii="Arial" w:hAnsi="Arial" w:cs="Arial"/>
          <w:sz w:val="22"/>
          <w:szCs w:val="22"/>
        </w:rPr>
        <w:t>nd although I still act occasionally and still do the odd bit, I make my money from</w:t>
      </w:r>
      <w:r w:rsidR="00780F14">
        <w:rPr>
          <w:rFonts w:ascii="Arial" w:hAnsi="Arial" w:cs="Arial"/>
          <w:sz w:val="22"/>
          <w:szCs w:val="22"/>
        </w:rPr>
        <w:t xml:space="preserve"> </w:t>
      </w:r>
      <w:r w:rsidR="00780F14" w:rsidRPr="00E55304">
        <w:rPr>
          <w:rFonts w:ascii="Arial" w:hAnsi="Arial" w:cs="Arial"/>
          <w:sz w:val="22"/>
          <w:szCs w:val="22"/>
        </w:rPr>
        <w:t>music, from singing</w:t>
      </w:r>
      <w:r w:rsidR="00780F14">
        <w:rPr>
          <w:rFonts w:ascii="Arial" w:hAnsi="Arial" w:cs="Arial"/>
          <w:sz w:val="22"/>
          <w:szCs w:val="22"/>
        </w:rPr>
        <w:t xml:space="preserve"> </w:t>
      </w:r>
      <w:r w:rsidR="00780F14" w:rsidRPr="00E55304">
        <w:rPr>
          <w:rFonts w:ascii="Arial" w:hAnsi="Arial" w:cs="Arial"/>
          <w:sz w:val="22"/>
          <w:szCs w:val="22"/>
        </w:rPr>
        <w:t xml:space="preserve">in all those events that we talked about. You know, that's how </w:t>
      </w:r>
      <w:r w:rsidR="00780F14">
        <w:rPr>
          <w:rFonts w:ascii="Arial" w:hAnsi="Arial" w:cs="Arial"/>
          <w:sz w:val="22"/>
          <w:szCs w:val="22"/>
        </w:rPr>
        <w:t>earn my</w:t>
      </w:r>
      <w:r w:rsidR="00780F14" w:rsidRPr="00E55304">
        <w:rPr>
          <w:rFonts w:ascii="Arial" w:hAnsi="Arial" w:cs="Arial"/>
          <w:sz w:val="22"/>
          <w:szCs w:val="22"/>
        </w:rPr>
        <w:t xml:space="preserve"> living</w:t>
      </w:r>
      <w:r w:rsidR="00780F14">
        <w:rPr>
          <w:rFonts w:ascii="Arial" w:hAnsi="Arial" w:cs="Arial"/>
          <w:sz w:val="22"/>
          <w:szCs w:val="22"/>
        </w:rPr>
        <w:t xml:space="preserve">. </w:t>
      </w:r>
      <w:r w:rsidR="00780F14" w:rsidRPr="00E55304">
        <w:rPr>
          <w:rFonts w:ascii="Arial" w:hAnsi="Arial" w:cs="Arial"/>
          <w:sz w:val="22"/>
          <w:szCs w:val="22"/>
        </w:rPr>
        <w:t>So it</w:t>
      </w:r>
      <w:r w:rsidR="00780F14">
        <w:rPr>
          <w:rFonts w:ascii="Arial" w:hAnsi="Arial" w:cs="Arial"/>
          <w:sz w:val="22"/>
          <w:szCs w:val="22"/>
        </w:rPr>
        <w:t xml:space="preserve"> wa</w:t>
      </w:r>
      <w:r w:rsidR="00780F14" w:rsidRPr="00E55304">
        <w:rPr>
          <w:rFonts w:ascii="Arial" w:hAnsi="Arial" w:cs="Arial"/>
          <w:sz w:val="22"/>
          <w:szCs w:val="22"/>
        </w:rPr>
        <w:t>s kind of</w:t>
      </w:r>
      <w:r w:rsidR="00780F14">
        <w:rPr>
          <w:rFonts w:ascii="Arial" w:hAnsi="Arial" w:cs="Arial"/>
          <w:sz w:val="22"/>
          <w:szCs w:val="22"/>
        </w:rPr>
        <w:t xml:space="preserve"> </w:t>
      </w:r>
      <w:r w:rsidR="00780F14" w:rsidRPr="00E55304">
        <w:rPr>
          <w:rFonts w:ascii="Arial" w:hAnsi="Arial" w:cs="Arial"/>
          <w:sz w:val="22"/>
          <w:szCs w:val="22"/>
        </w:rPr>
        <w:t>accidental, really.</w:t>
      </w:r>
    </w:p>
    <w:p w14:paraId="330E1C36" w14:textId="77777777" w:rsidR="00780F14" w:rsidRPr="00E55304" w:rsidRDefault="00780F14" w:rsidP="00780F14">
      <w:pPr>
        <w:pStyle w:val="PlainText"/>
        <w:jc w:val="both"/>
        <w:rPr>
          <w:rFonts w:ascii="Arial" w:hAnsi="Arial" w:cs="Arial"/>
          <w:sz w:val="22"/>
          <w:szCs w:val="22"/>
        </w:rPr>
      </w:pPr>
    </w:p>
    <w:p w14:paraId="3F5D1E0E"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00:10:23.220 --&gt; 00:10:23.860</w:t>
      </w:r>
    </w:p>
    <w:p w14:paraId="7256E223"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A26E55">
        <w:rPr>
          <w:rFonts w:ascii="Arial" w:hAnsi="Arial" w:cs="Arial"/>
          <w:b/>
          <w:bCs/>
          <w:sz w:val="22"/>
          <w:szCs w:val="22"/>
        </w:rPr>
        <w:t>:</w:t>
      </w:r>
      <w:r w:rsidRPr="00E55304">
        <w:rPr>
          <w:rFonts w:ascii="Arial" w:hAnsi="Arial" w:cs="Arial"/>
          <w:sz w:val="22"/>
          <w:szCs w:val="22"/>
        </w:rPr>
        <w:t xml:space="preserve"> Yeah.</w:t>
      </w:r>
    </w:p>
    <w:p w14:paraId="0A2E5DDE" w14:textId="77777777" w:rsidR="00780F14" w:rsidRPr="00E55304" w:rsidRDefault="00780F14" w:rsidP="00780F14">
      <w:pPr>
        <w:pStyle w:val="PlainText"/>
        <w:jc w:val="both"/>
        <w:rPr>
          <w:rFonts w:ascii="Arial" w:hAnsi="Arial" w:cs="Arial"/>
          <w:sz w:val="22"/>
          <w:szCs w:val="22"/>
        </w:rPr>
      </w:pPr>
    </w:p>
    <w:p w14:paraId="2FD3B89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00:10:23.860 --&gt; 00:10:25.230</w:t>
      </w:r>
    </w:p>
    <w:p w14:paraId="685D090A" w14:textId="321CBB47"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E55304">
        <w:rPr>
          <w:rFonts w:ascii="Arial" w:hAnsi="Arial" w:cs="Arial"/>
          <w:sz w:val="22"/>
          <w:szCs w:val="22"/>
        </w:rPr>
        <w:t>: How it kind of went along.</w:t>
      </w:r>
    </w:p>
    <w:p w14:paraId="5430A776" w14:textId="77777777" w:rsidR="00780F14" w:rsidRPr="00E55304" w:rsidRDefault="00780F14" w:rsidP="00780F14">
      <w:pPr>
        <w:pStyle w:val="PlainText"/>
        <w:jc w:val="both"/>
        <w:rPr>
          <w:rFonts w:ascii="Arial" w:hAnsi="Arial" w:cs="Arial"/>
          <w:sz w:val="22"/>
          <w:szCs w:val="22"/>
        </w:rPr>
      </w:pPr>
    </w:p>
    <w:p w14:paraId="69954A1C"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00:10:26.000 --&gt; 00:10:34.019</w:t>
      </w:r>
    </w:p>
    <w:p w14:paraId="1F48F1C2"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A26E55">
        <w:rPr>
          <w:rFonts w:ascii="Arial" w:hAnsi="Arial" w:cs="Arial"/>
          <w:b/>
          <w:bCs/>
          <w:sz w:val="22"/>
          <w:szCs w:val="22"/>
        </w:rPr>
        <w:t>:</w:t>
      </w:r>
      <w:r w:rsidRPr="00E55304">
        <w:rPr>
          <w:rFonts w:ascii="Arial" w:hAnsi="Arial" w:cs="Arial"/>
          <w:sz w:val="22"/>
          <w:szCs w:val="22"/>
        </w:rPr>
        <w:t xml:space="preserve"> And did you discover anything about your own music practice in the process of doing the diary task</w:t>
      </w:r>
      <w:r>
        <w:rPr>
          <w:rFonts w:ascii="Arial" w:hAnsi="Arial" w:cs="Arial"/>
          <w:sz w:val="22"/>
          <w:szCs w:val="22"/>
        </w:rPr>
        <w:t>?</w:t>
      </w:r>
    </w:p>
    <w:p w14:paraId="4C6F744C" w14:textId="77777777" w:rsidR="00780F14" w:rsidRPr="00E55304" w:rsidRDefault="00780F14" w:rsidP="00780F14">
      <w:pPr>
        <w:pStyle w:val="PlainText"/>
        <w:jc w:val="both"/>
        <w:rPr>
          <w:rFonts w:ascii="Arial" w:hAnsi="Arial" w:cs="Arial"/>
          <w:sz w:val="22"/>
          <w:szCs w:val="22"/>
        </w:rPr>
      </w:pPr>
    </w:p>
    <w:p w14:paraId="6ACD52C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00:10:35.680 --&gt; 00:10:36.930</w:t>
      </w:r>
    </w:p>
    <w:p w14:paraId="61ECE3CC" w14:textId="0160C578"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A26E55">
        <w:rPr>
          <w:rFonts w:ascii="Arial" w:hAnsi="Arial" w:cs="Arial"/>
          <w:b/>
          <w:bCs/>
          <w:sz w:val="22"/>
          <w:szCs w:val="22"/>
        </w:rPr>
        <w:t>:</w:t>
      </w:r>
      <w:r w:rsidR="00780F14" w:rsidRPr="00E55304">
        <w:rPr>
          <w:rFonts w:ascii="Arial" w:hAnsi="Arial" w:cs="Arial"/>
          <w:sz w:val="22"/>
          <w:szCs w:val="22"/>
        </w:rPr>
        <w:t xml:space="preserve"> Yeah, absolutely</w:t>
      </w:r>
      <w:r w:rsidR="00780F14">
        <w:rPr>
          <w:rFonts w:ascii="Arial" w:hAnsi="Arial" w:cs="Arial"/>
          <w:sz w:val="22"/>
          <w:szCs w:val="22"/>
        </w:rPr>
        <w:t xml:space="preserve">, </w:t>
      </w:r>
      <w:r w:rsidR="00780F14" w:rsidRPr="00E55304">
        <w:rPr>
          <w:rFonts w:ascii="Arial" w:hAnsi="Arial" w:cs="Arial"/>
          <w:sz w:val="22"/>
          <w:szCs w:val="22"/>
        </w:rPr>
        <w:t xml:space="preserve">absolutely, because </w:t>
      </w:r>
      <w:r w:rsidR="00780F14">
        <w:rPr>
          <w:rFonts w:ascii="Arial" w:hAnsi="Arial" w:cs="Arial"/>
          <w:sz w:val="22"/>
          <w:szCs w:val="22"/>
        </w:rPr>
        <w:t>in</w:t>
      </w:r>
      <w:r w:rsidR="00780F14" w:rsidRPr="00E55304">
        <w:rPr>
          <w:rFonts w:ascii="Arial" w:hAnsi="Arial" w:cs="Arial"/>
          <w:sz w:val="22"/>
          <w:szCs w:val="22"/>
        </w:rPr>
        <w:t xml:space="preserve"> a normal week</w:t>
      </w:r>
      <w:r w:rsidR="00780F14">
        <w:rPr>
          <w:rFonts w:ascii="Arial" w:hAnsi="Arial" w:cs="Arial"/>
          <w:sz w:val="22"/>
          <w:szCs w:val="22"/>
        </w:rPr>
        <w:t xml:space="preserve">, </w:t>
      </w:r>
      <w:r w:rsidR="00780F14" w:rsidRPr="00E55304">
        <w:rPr>
          <w:rFonts w:ascii="Arial" w:hAnsi="Arial" w:cs="Arial"/>
          <w:sz w:val="22"/>
          <w:szCs w:val="22"/>
        </w:rPr>
        <w:t>I might only do</w:t>
      </w:r>
      <w:r w:rsidR="00780F14">
        <w:rPr>
          <w:rFonts w:ascii="Arial" w:hAnsi="Arial" w:cs="Arial"/>
          <w:sz w:val="22"/>
          <w:szCs w:val="22"/>
        </w:rPr>
        <w:t xml:space="preserve">… </w:t>
      </w:r>
      <w:r w:rsidR="00780F14" w:rsidRPr="00E55304">
        <w:rPr>
          <w:rFonts w:ascii="Arial" w:hAnsi="Arial" w:cs="Arial"/>
          <w:sz w:val="22"/>
          <w:szCs w:val="22"/>
        </w:rPr>
        <w:t xml:space="preserve">I mean, I might do </w:t>
      </w:r>
      <w:r w:rsidR="00780F14">
        <w:rPr>
          <w:rFonts w:ascii="Arial" w:hAnsi="Arial" w:cs="Arial"/>
          <w:sz w:val="22"/>
          <w:szCs w:val="22"/>
        </w:rPr>
        <w:t>four</w:t>
      </w:r>
      <w:r w:rsidR="00780F14" w:rsidRPr="00E55304">
        <w:rPr>
          <w:rFonts w:ascii="Arial" w:hAnsi="Arial" w:cs="Arial"/>
          <w:sz w:val="22"/>
          <w:szCs w:val="22"/>
        </w:rPr>
        <w:t xml:space="preserve"> </w:t>
      </w:r>
      <w:r w:rsidR="00780F14">
        <w:rPr>
          <w:rFonts w:ascii="Arial" w:hAnsi="Arial" w:cs="Arial"/>
          <w:sz w:val="22"/>
          <w:szCs w:val="22"/>
        </w:rPr>
        <w:t>or</w:t>
      </w:r>
      <w:r w:rsidR="00780F14" w:rsidRPr="00E55304">
        <w:rPr>
          <w:rFonts w:ascii="Arial" w:hAnsi="Arial" w:cs="Arial"/>
          <w:sz w:val="22"/>
          <w:szCs w:val="22"/>
        </w:rPr>
        <w:t xml:space="preserve"> </w:t>
      </w:r>
      <w:r w:rsidR="00780F14">
        <w:rPr>
          <w:rFonts w:ascii="Arial" w:hAnsi="Arial" w:cs="Arial"/>
          <w:sz w:val="22"/>
          <w:szCs w:val="22"/>
        </w:rPr>
        <w:t>five</w:t>
      </w:r>
      <w:r w:rsidR="00780F14" w:rsidRPr="00E55304">
        <w:rPr>
          <w:rFonts w:ascii="Arial" w:hAnsi="Arial" w:cs="Arial"/>
          <w:sz w:val="22"/>
          <w:szCs w:val="22"/>
        </w:rPr>
        <w:t xml:space="preserve"> gigs a week. </w:t>
      </w:r>
      <w:r w:rsidR="00780F14">
        <w:rPr>
          <w:rFonts w:ascii="Arial" w:hAnsi="Arial" w:cs="Arial"/>
          <w:sz w:val="22"/>
          <w:szCs w:val="22"/>
        </w:rPr>
        <w:t>T</w:t>
      </w:r>
      <w:r w:rsidR="00780F14" w:rsidRPr="00E55304">
        <w:rPr>
          <w:rFonts w:ascii="Arial" w:hAnsi="Arial" w:cs="Arial"/>
          <w:sz w:val="22"/>
          <w:szCs w:val="22"/>
        </w:rPr>
        <w:t>hey're not all necessarily things where I lose my da</w:t>
      </w:r>
      <w:r w:rsidR="00780F14">
        <w:rPr>
          <w:rFonts w:ascii="Arial" w:hAnsi="Arial" w:cs="Arial"/>
          <w:sz w:val="22"/>
          <w:szCs w:val="22"/>
        </w:rPr>
        <w:t>ys. T</w:t>
      </w:r>
      <w:r w:rsidR="00780F14" w:rsidRPr="00E55304">
        <w:rPr>
          <w:rFonts w:ascii="Arial" w:hAnsi="Arial" w:cs="Arial"/>
          <w:sz w:val="22"/>
          <w:szCs w:val="22"/>
        </w:rPr>
        <w:t>his week</w:t>
      </w:r>
      <w:r w:rsidR="00780F14">
        <w:rPr>
          <w:rFonts w:ascii="Arial" w:hAnsi="Arial" w:cs="Arial"/>
          <w:sz w:val="22"/>
          <w:szCs w:val="22"/>
        </w:rPr>
        <w:t>,</w:t>
      </w:r>
      <w:r w:rsidR="00780F14" w:rsidRPr="00E55304">
        <w:rPr>
          <w:rFonts w:ascii="Arial" w:hAnsi="Arial" w:cs="Arial"/>
          <w:sz w:val="22"/>
          <w:szCs w:val="22"/>
        </w:rPr>
        <w:t xml:space="preserve"> I've lost a lot of my days because the</w:t>
      </w:r>
      <w:r w:rsidR="00780F14">
        <w:rPr>
          <w:rFonts w:ascii="Arial" w:hAnsi="Arial" w:cs="Arial"/>
          <w:sz w:val="22"/>
          <w:szCs w:val="22"/>
        </w:rPr>
        <w:t>re</w:t>
      </w:r>
      <w:r w:rsidR="00780F14" w:rsidRPr="00E55304">
        <w:rPr>
          <w:rFonts w:ascii="Arial" w:hAnsi="Arial" w:cs="Arial"/>
          <w:sz w:val="22"/>
          <w:szCs w:val="22"/>
        </w:rPr>
        <w:t>'ve been a lot of daytime things.</w:t>
      </w:r>
      <w:r w:rsidR="00780F14">
        <w:rPr>
          <w:rFonts w:ascii="Arial" w:hAnsi="Arial" w:cs="Arial"/>
          <w:sz w:val="22"/>
          <w:szCs w:val="22"/>
        </w:rPr>
        <w:t xml:space="preserve"> </w:t>
      </w:r>
      <w:r w:rsidR="00780F14" w:rsidRPr="00E55304">
        <w:rPr>
          <w:rFonts w:ascii="Arial" w:hAnsi="Arial" w:cs="Arial"/>
          <w:sz w:val="22"/>
          <w:szCs w:val="22"/>
        </w:rPr>
        <w:t xml:space="preserve"> So normally, I just kind of</w:t>
      </w:r>
      <w:r w:rsidR="00780F14">
        <w:rPr>
          <w:rFonts w:ascii="Arial" w:hAnsi="Arial" w:cs="Arial"/>
          <w:sz w:val="22"/>
          <w:szCs w:val="22"/>
        </w:rPr>
        <w:t xml:space="preserve"> </w:t>
      </w:r>
      <w:r w:rsidR="00780F14" w:rsidRPr="00E55304">
        <w:rPr>
          <w:rFonts w:ascii="Arial" w:hAnsi="Arial" w:cs="Arial"/>
          <w:sz w:val="22"/>
          <w:szCs w:val="22"/>
        </w:rPr>
        <w:t>naturally end up sitting there and start doing something.</w:t>
      </w:r>
      <w:r w:rsidR="00780F14">
        <w:rPr>
          <w:rFonts w:ascii="Arial" w:hAnsi="Arial" w:cs="Arial"/>
          <w:sz w:val="22"/>
          <w:szCs w:val="22"/>
        </w:rPr>
        <w:t xml:space="preserve"> </w:t>
      </w:r>
      <w:r w:rsidR="00780F14" w:rsidRPr="00E55304">
        <w:rPr>
          <w:rFonts w:ascii="Arial" w:hAnsi="Arial" w:cs="Arial"/>
          <w:sz w:val="22"/>
          <w:szCs w:val="22"/>
        </w:rPr>
        <w:t>So, depending on how I feel</w:t>
      </w:r>
      <w:r w:rsidR="00780F14">
        <w:rPr>
          <w:rFonts w:ascii="Arial" w:hAnsi="Arial" w:cs="Arial"/>
          <w:sz w:val="22"/>
          <w:szCs w:val="22"/>
        </w:rPr>
        <w:t xml:space="preserve"> -</w:t>
      </w:r>
      <w:r w:rsidR="00780F14" w:rsidRPr="00E55304">
        <w:rPr>
          <w:rFonts w:ascii="Arial" w:hAnsi="Arial" w:cs="Arial"/>
          <w:sz w:val="22"/>
          <w:szCs w:val="22"/>
        </w:rPr>
        <w:t xml:space="preserve"> it might be</w:t>
      </w:r>
      <w:r w:rsidR="00780F14">
        <w:rPr>
          <w:rFonts w:ascii="Arial" w:hAnsi="Arial" w:cs="Arial"/>
          <w:sz w:val="22"/>
          <w:szCs w:val="22"/>
        </w:rPr>
        <w:t xml:space="preserve"> t</w:t>
      </w:r>
      <w:r w:rsidR="00780F14" w:rsidRPr="00E55304">
        <w:rPr>
          <w:rFonts w:ascii="Arial" w:hAnsi="Arial" w:cs="Arial"/>
          <w:sz w:val="22"/>
          <w:szCs w:val="22"/>
        </w:rPr>
        <w:t xml:space="preserve">here's a song </w:t>
      </w:r>
      <w:r w:rsidR="00780F14">
        <w:rPr>
          <w:rFonts w:ascii="Arial" w:hAnsi="Arial" w:cs="Arial"/>
          <w:sz w:val="22"/>
          <w:szCs w:val="22"/>
        </w:rPr>
        <w:t>I particularly</w:t>
      </w:r>
      <w:r w:rsidR="00780F14" w:rsidRPr="00E55304">
        <w:rPr>
          <w:rFonts w:ascii="Arial" w:hAnsi="Arial" w:cs="Arial"/>
          <w:sz w:val="22"/>
          <w:szCs w:val="22"/>
        </w:rPr>
        <w:t xml:space="preserve"> want to learn</w:t>
      </w:r>
      <w:r w:rsidR="00780F14">
        <w:rPr>
          <w:rFonts w:ascii="Arial" w:hAnsi="Arial" w:cs="Arial"/>
          <w:sz w:val="22"/>
          <w:szCs w:val="22"/>
        </w:rPr>
        <w:t xml:space="preserve"> -</w:t>
      </w:r>
      <w:r w:rsidR="00780F14" w:rsidRPr="00E55304">
        <w:rPr>
          <w:rFonts w:ascii="Arial" w:hAnsi="Arial" w:cs="Arial"/>
          <w:sz w:val="22"/>
          <w:szCs w:val="22"/>
        </w:rPr>
        <w:t xml:space="preserve"> so I'll sit </w:t>
      </w:r>
      <w:r w:rsidR="00780F14">
        <w:rPr>
          <w:rFonts w:ascii="Arial" w:hAnsi="Arial" w:cs="Arial"/>
          <w:sz w:val="22"/>
          <w:szCs w:val="22"/>
        </w:rPr>
        <w:t>at</w:t>
      </w:r>
      <w:r w:rsidR="00780F14" w:rsidRPr="00E55304">
        <w:rPr>
          <w:rFonts w:ascii="Arial" w:hAnsi="Arial" w:cs="Arial"/>
          <w:sz w:val="22"/>
          <w:szCs w:val="22"/>
        </w:rPr>
        <w:t xml:space="preserve"> the piano and I</w:t>
      </w:r>
      <w:r w:rsidR="00780F14">
        <w:rPr>
          <w:rFonts w:ascii="Arial" w:hAnsi="Arial" w:cs="Arial"/>
          <w:sz w:val="22"/>
          <w:szCs w:val="22"/>
        </w:rPr>
        <w:t xml:space="preserve"> wil</w:t>
      </w:r>
      <w:r w:rsidR="00780F14" w:rsidRPr="00E55304">
        <w:rPr>
          <w:rFonts w:ascii="Arial" w:hAnsi="Arial" w:cs="Arial"/>
          <w:sz w:val="22"/>
          <w:szCs w:val="22"/>
        </w:rPr>
        <w:t>l work it out</w:t>
      </w:r>
      <w:r w:rsidR="00780F14">
        <w:rPr>
          <w:rFonts w:ascii="Arial" w:hAnsi="Arial" w:cs="Arial"/>
          <w:sz w:val="22"/>
          <w:szCs w:val="22"/>
        </w:rPr>
        <w:t xml:space="preserve">. Or the same with the guitar. </w:t>
      </w:r>
      <w:r w:rsidR="00780F14" w:rsidRPr="00E55304">
        <w:rPr>
          <w:rFonts w:ascii="Arial" w:hAnsi="Arial" w:cs="Arial"/>
          <w:sz w:val="22"/>
          <w:szCs w:val="22"/>
        </w:rPr>
        <w:t>But I do</w:t>
      </w:r>
      <w:r w:rsidR="00780F14">
        <w:rPr>
          <w:rFonts w:ascii="Arial" w:hAnsi="Arial" w:cs="Arial"/>
          <w:sz w:val="22"/>
          <w:szCs w:val="22"/>
        </w:rPr>
        <w:t xml:space="preserve"> </w:t>
      </w:r>
      <w:r w:rsidR="00780F14" w:rsidRPr="00E55304">
        <w:rPr>
          <w:rFonts w:ascii="Arial" w:hAnsi="Arial" w:cs="Arial"/>
          <w:sz w:val="22"/>
          <w:szCs w:val="22"/>
        </w:rPr>
        <w:t>try to do vocal exercises weekly, especially when I was doing the musical</w:t>
      </w:r>
      <w:r w:rsidR="00780F14">
        <w:rPr>
          <w:rFonts w:ascii="Arial" w:hAnsi="Arial" w:cs="Arial"/>
          <w:sz w:val="22"/>
          <w:szCs w:val="22"/>
        </w:rPr>
        <w:t>s</w:t>
      </w:r>
      <w:r w:rsidR="00780F14" w:rsidRPr="00E55304">
        <w:rPr>
          <w:rFonts w:ascii="Arial" w:hAnsi="Arial" w:cs="Arial"/>
          <w:sz w:val="22"/>
          <w:szCs w:val="22"/>
        </w:rPr>
        <w:t xml:space="preserve"> show at the </w:t>
      </w:r>
      <w:r w:rsidR="00780F14">
        <w:rPr>
          <w:rFonts w:ascii="Arial" w:hAnsi="Arial" w:cs="Arial"/>
          <w:sz w:val="22"/>
          <w:szCs w:val="22"/>
        </w:rPr>
        <w:t>[venue name]</w:t>
      </w:r>
      <w:r w:rsidR="00780F14" w:rsidRPr="00E55304">
        <w:rPr>
          <w:rFonts w:ascii="Arial" w:hAnsi="Arial" w:cs="Arial"/>
          <w:sz w:val="22"/>
          <w:szCs w:val="22"/>
        </w:rPr>
        <w:t xml:space="preserve"> the other week because I hadn't done a solo musical show since before the pandemic.</w:t>
      </w:r>
      <w:r w:rsidR="00780F14">
        <w:rPr>
          <w:rFonts w:ascii="Arial" w:hAnsi="Arial" w:cs="Arial"/>
          <w:sz w:val="22"/>
          <w:szCs w:val="22"/>
        </w:rPr>
        <w:t xml:space="preserve"> </w:t>
      </w:r>
      <w:r w:rsidR="00780F14" w:rsidRPr="00E55304">
        <w:rPr>
          <w:rFonts w:ascii="Arial" w:hAnsi="Arial" w:cs="Arial"/>
          <w:sz w:val="22"/>
          <w:szCs w:val="22"/>
        </w:rPr>
        <w:t xml:space="preserve">So I suddenly thought to myself, </w:t>
      </w:r>
      <w:r w:rsidR="00780F14">
        <w:rPr>
          <w:rFonts w:ascii="Arial" w:hAnsi="Arial" w:cs="Arial"/>
          <w:sz w:val="22"/>
          <w:szCs w:val="22"/>
        </w:rPr>
        <w:t>“</w:t>
      </w:r>
      <w:r w:rsidR="00780F14" w:rsidRPr="00E55304">
        <w:rPr>
          <w:rFonts w:ascii="Arial" w:hAnsi="Arial" w:cs="Arial"/>
          <w:sz w:val="22"/>
          <w:szCs w:val="22"/>
        </w:rPr>
        <w:t xml:space="preserve">Oh, I'm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have to really stretch my voice here</w:t>
      </w:r>
      <w:r w:rsidR="00780F14">
        <w:rPr>
          <w:rFonts w:ascii="Arial" w:hAnsi="Arial" w:cs="Arial"/>
          <w:sz w:val="22"/>
          <w:szCs w:val="22"/>
        </w:rPr>
        <w:t>”,</w:t>
      </w:r>
      <w:r w:rsidR="00780F14" w:rsidRPr="00E55304">
        <w:rPr>
          <w:rFonts w:ascii="Arial" w:hAnsi="Arial" w:cs="Arial"/>
          <w:sz w:val="22"/>
          <w:szCs w:val="22"/>
        </w:rPr>
        <w:t xml:space="preserve"> because I haven't sung things from </w:t>
      </w:r>
      <w:r w:rsidR="00780F14">
        <w:rPr>
          <w:rFonts w:ascii="Arial" w:hAnsi="Arial" w:cs="Arial"/>
          <w:sz w:val="22"/>
          <w:szCs w:val="22"/>
        </w:rPr>
        <w:t>Phantom of</w:t>
      </w:r>
      <w:r w:rsidR="00780F14" w:rsidRPr="00E55304">
        <w:rPr>
          <w:rFonts w:ascii="Arial" w:hAnsi="Arial" w:cs="Arial"/>
          <w:sz w:val="22"/>
          <w:szCs w:val="22"/>
        </w:rPr>
        <w:t xml:space="preserve"> the </w:t>
      </w:r>
      <w:r w:rsidR="00780F14">
        <w:rPr>
          <w:rFonts w:ascii="Arial" w:hAnsi="Arial" w:cs="Arial"/>
          <w:sz w:val="22"/>
          <w:szCs w:val="22"/>
        </w:rPr>
        <w:t>O</w:t>
      </w:r>
      <w:r w:rsidR="00780F14" w:rsidRPr="00E55304">
        <w:rPr>
          <w:rFonts w:ascii="Arial" w:hAnsi="Arial" w:cs="Arial"/>
          <w:sz w:val="22"/>
          <w:szCs w:val="22"/>
        </w:rPr>
        <w:t xml:space="preserve">pera and </w:t>
      </w:r>
      <w:r w:rsidR="00780F14">
        <w:rPr>
          <w:rFonts w:ascii="Arial" w:hAnsi="Arial" w:cs="Arial"/>
          <w:sz w:val="22"/>
          <w:szCs w:val="22"/>
        </w:rPr>
        <w:t>Les Mis</w:t>
      </w:r>
      <w:r w:rsidR="00780F14" w:rsidRPr="00E55304">
        <w:rPr>
          <w:rFonts w:ascii="Arial" w:hAnsi="Arial" w:cs="Arial"/>
          <w:sz w:val="22"/>
          <w:szCs w:val="22"/>
        </w:rPr>
        <w:t xml:space="preserve"> </w:t>
      </w:r>
      <w:r w:rsidR="00780F14">
        <w:rPr>
          <w:rFonts w:ascii="Arial" w:hAnsi="Arial" w:cs="Arial"/>
          <w:sz w:val="22"/>
          <w:szCs w:val="22"/>
        </w:rPr>
        <w:t>solo</w:t>
      </w:r>
      <w:r w:rsidR="00780F14" w:rsidRPr="00E55304">
        <w:rPr>
          <w:rFonts w:ascii="Arial" w:hAnsi="Arial" w:cs="Arial"/>
          <w:sz w:val="22"/>
          <w:szCs w:val="22"/>
        </w:rPr>
        <w:t xml:space="preserve"> for a couple of years, because it's normally </w:t>
      </w:r>
      <w:r w:rsidR="00780F14">
        <w:rPr>
          <w:rFonts w:ascii="Arial" w:hAnsi="Arial" w:cs="Arial"/>
          <w:sz w:val="22"/>
          <w:szCs w:val="22"/>
        </w:rPr>
        <w:t>a duo with</w:t>
      </w:r>
      <w:r w:rsidR="00780F14" w:rsidRPr="00E55304">
        <w:rPr>
          <w:rFonts w:ascii="Arial" w:hAnsi="Arial" w:cs="Arial"/>
          <w:sz w:val="22"/>
          <w:szCs w:val="22"/>
        </w:rPr>
        <w:t xml:space="preserve"> </w:t>
      </w:r>
      <w:r w:rsidR="00780F14">
        <w:rPr>
          <w:rFonts w:ascii="Arial" w:hAnsi="Arial" w:cs="Arial"/>
          <w:sz w:val="22"/>
          <w:szCs w:val="22"/>
        </w:rPr>
        <w:t>[bandmate name]</w:t>
      </w:r>
      <w:r w:rsidR="00780F14" w:rsidRPr="00E55304">
        <w:rPr>
          <w:rFonts w:ascii="Arial" w:hAnsi="Arial" w:cs="Arial"/>
          <w:sz w:val="22"/>
          <w:szCs w:val="22"/>
        </w:rPr>
        <w:t>. So we don't tend to worry about so much of that.</w:t>
      </w:r>
      <w:r w:rsidR="00780F14">
        <w:rPr>
          <w:rFonts w:ascii="Arial" w:hAnsi="Arial" w:cs="Arial"/>
          <w:sz w:val="22"/>
          <w:szCs w:val="22"/>
        </w:rPr>
        <w:t xml:space="preserve"> </w:t>
      </w:r>
      <w:r w:rsidR="00780F14" w:rsidRPr="00E55304">
        <w:rPr>
          <w:rFonts w:ascii="Arial" w:hAnsi="Arial" w:cs="Arial"/>
          <w:sz w:val="22"/>
          <w:szCs w:val="22"/>
        </w:rPr>
        <w:t xml:space="preserve">So normally </w:t>
      </w:r>
      <w:r w:rsidR="00780F14">
        <w:rPr>
          <w:rFonts w:ascii="Arial" w:hAnsi="Arial" w:cs="Arial"/>
          <w:sz w:val="22"/>
          <w:szCs w:val="22"/>
        </w:rPr>
        <w:t xml:space="preserve">I do </w:t>
      </w:r>
      <w:proofErr w:type="spellStart"/>
      <w:r w:rsidR="00780F14">
        <w:rPr>
          <w:rFonts w:ascii="Arial" w:hAnsi="Arial" w:cs="Arial"/>
          <w:sz w:val="22"/>
          <w:szCs w:val="22"/>
        </w:rPr>
        <w:t>do</w:t>
      </w:r>
      <w:proofErr w:type="spellEnd"/>
      <w:r w:rsidR="00780F14">
        <w:rPr>
          <w:rFonts w:ascii="Arial" w:hAnsi="Arial" w:cs="Arial"/>
          <w:sz w:val="22"/>
          <w:szCs w:val="22"/>
        </w:rPr>
        <w:t xml:space="preserve"> </w:t>
      </w:r>
      <w:r w:rsidR="00780F14" w:rsidRPr="00E55304">
        <w:rPr>
          <w:rFonts w:ascii="Arial" w:hAnsi="Arial" w:cs="Arial"/>
          <w:sz w:val="22"/>
          <w:szCs w:val="22"/>
        </w:rPr>
        <w:t>exercises</w:t>
      </w:r>
      <w:r w:rsidR="00780F14">
        <w:rPr>
          <w:rFonts w:ascii="Arial" w:hAnsi="Arial" w:cs="Arial"/>
          <w:sz w:val="22"/>
          <w:szCs w:val="22"/>
        </w:rPr>
        <w:t>, b</w:t>
      </w:r>
      <w:r w:rsidR="00780F14" w:rsidRPr="00E55304">
        <w:rPr>
          <w:rFonts w:ascii="Arial" w:hAnsi="Arial" w:cs="Arial"/>
          <w:sz w:val="22"/>
          <w:szCs w:val="22"/>
        </w:rPr>
        <w:t xml:space="preserve">ut the other week I was actually doing a full on hour and a half vocal stretching </w:t>
      </w:r>
      <w:r w:rsidR="00780F14">
        <w:rPr>
          <w:rFonts w:ascii="Arial" w:hAnsi="Arial" w:cs="Arial"/>
          <w:sz w:val="22"/>
          <w:szCs w:val="22"/>
        </w:rPr>
        <w:t>“</w:t>
      </w:r>
      <w:r w:rsidR="00780F14" w:rsidRPr="00E55304">
        <w:rPr>
          <w:rFonts w:ascii="Arial" w:hAnsi="Arial" w:cs="Arial"/>
          <w:sz w:val="22"/>
          <w:szCs w:val="22"/>
        </w:rPr>
        <w:t>Yoga for the cords</w:t>
      </w:r>
      <w:r w:rsidR="00780F14">
        <w:rPr>
          <w:rFonts w:ascii="Arial" w:hAnsi="Arial" w:cs="Arial"/>
          <w:sz w:val="22"/>
          <w:szCs w:val="22"/>
        </w:rPr>
        <w:t>”. E</w:t>
      </w:r>
      <w:r w:rsidR="00780F14" w:rsidRPr="00E55304">
        <w:rPr>
          <w:rFonts w:ascii="Arial" w:hAnsi="Arial" w:cs="Arial"/>
          <w:sz w:val="22"/>
          <w:szCs w:val="22"/>
        </w:rPr>
        <w:t xml:space="preserve">very year I </w:t>
      </w:r>
      <w:r w:rsidR="00780F14">
        <w:rPr>
          <w:rFonts w:ascii="Arial" w:hAnsi="Arial" w:cs="Arial"/>
          <w:sz w:val="22"/>
          <w:szCs w:val="22"/>
        </w:rPr>
        <w:t>go and</w:t>
      </w:r>
      <w:r w:rsidR="00780F14" w:rsidRPr="00E55304">
        <w:rPr>
          <w:rFonts w:ascii="Arial" w:hAnsi="Arial" w:cs="Arial"/>
          <w:sz w:val="22"/>
          <w:szCs w:val="22"/>
        </w:rPr>
        <w:t xml:space="preserve"> get an </w:t>
      </w:r>
      <w:r w:rsidR="00780F14">
        <w:rPr>
          <w:rFonts w:ascii="Arial" w:hAnsi="Arial" w:cs="Arial"/>
          <w:sz w:val="22"/>
          <w:szCs w:val="22"/>
        </w:rPr>
        <w:t>“MOT”, as I call it, with a</w:t>
      </w:r>
      <w:r w:rsidR="00780F14" w:rsidRPr="00E55304">
        <w:rPr>
          <w:rFonts w:ascii="Arial" w:hAnsi="Arial" w:cs="Arial"/>
          <w:sz w:val="22"/>
          <w:szCs w:val="22"/>
        </w:rPr>
        <w:t xml:space="preserve"> friend of mine, </w:t>
      </w:r>
      <w:r w:rsidR="00780F14">
        <w:rPr>
          <w:rFonts w:ascii="Arial" w:hAnsi="Arial" w:cs="Arial"/>
          <w:sz w:val="22"/>
          <w:szCs w:val="22"/>
        </w:rPr>
        <w:t xml:space="preserve">[name] [inaudible]. </w:t>
      </w:r>
      <w:r w:rsidR="00780F14" w:rsidRPr="00E55304">
        <w:rPr>
          <w:rFonts w:ascii="Arial" w:hAnsi="Arial" w:cs="Arial"/>
          <w:sz w:val="22"/>
          <w:szCs w:val="22"/>
        </w:rPr>
        <w:t>I use those exercises on sort of a weekly basis. It's just kind of</w:t>
      </w:r>
      <w:r w:rsidR="00780F14">
        <w:rPr>
          <w:rFonts w:ascii="Arial" w:hAnsi="Arial" w:cs="Arial"/>
          <w:sz w:val="22"/>
          <w:szCs w:val="22"/>
        </w:rPr>
        <w:t xml:space="preserve"> [to]</w:t>
      </w:r>
      <w:r w:rsidR="00780F14" w:rsidRPr="00E55304">
        <w:rPr>
          <w:rFonts w:ascii="Arial" w:hAnsi="Arial" w:cs="Arial"/>
          <w:sz w:val="22"/>
          <w:szCs w:val="22"/>
        </w:rPr>
        <w:t xml:space="preserve"> keep my voice</w:t>
      </w:r>
      <w:r w:rsidR="00780F14">
        <w:rPr>
          <w:rFonts w:ascii="Arial" w:hAnsi="Arial" w:cs="Arial"/>
          <w:sz w:val="22"/>
          <w:szCs w:val="22"/>
        </w:rPr>
        <w:t>,</w:t>
      </w:r>
      <w:r w:rsidR="00780F14" w:rsidRPr="00E55304">
        <w:rPr>
          <w:rFonts w:ascii="Arial" w:hAnsi="Arial" w:cs="Arial"/>
          <w:sz w:val="22"/>
          <w:szCs w:val="22"/>
        </w:rPr>
        <w:t xml:space="preserve"> depending on what I'm doing.</w:t>
      </w:r>
    </w:p>
    <w:p w14:paraId="57EBE4BF" w14:textId="77777777" w:rsidR="00780F14" w:rsidRDefault="00780F14" w:rsidP="00780F14">
      <w:pPr>
        <w:pStyle w:val="PlainText"/>
        <w:jc w:val="both"/>
        <w:rPr>
          <w:rFonts w:ascii="Arial" w:hAnsi="Arial" w:cs="Arial"/>
          <w:sz w:val="22"/>
          <w:szCs w:val="22"/>
        </w:rPr>
      </w:pPr>
    </w:p>
    <w:p w14:paraId="0FB352D9"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 xml:space="preserve">00:12:10.830 </w:t>
      </w:r>
    </w:p>
    <w:p w14:paraId="6D7E120A" w14:textId="77777777" w:rsidR="00780F14" w:rsidRPr="004A4ADD" w:rsidRDefault="00780F14" w:rsidP="00780F14">
      <w:pPr>
        <w:pStyle w:val="PlainText"/>
        <w:jc w:val="both"/>
        <w:rPr>
          <w:rFonts w:ascii="Arial" w:hAnsi="Arial" w:cs="Arial"/>
          <w:b/>
          <w:bCs/>
          <w:sz w:val="22"/>
          <w:szCs w:val="22"/>
        </w:rPr>
      </w:pPr>
      <w:r>
        <w:rPr>
          <w:rFonts w:ascii="Arial" w:hAnsi="Arial" w:cs="Arial"/>
          <w:b/>
          <w:bCs/>
          <w:sz w:val="22"/>
          <w:szCs w:val="22"/>
        </w:rPr>
        <w:t xml:space="preserve">Researcher: </w:t>
      </w:r>
      <w:r w:rsidRPr="004A4ADD">
        <w:rPr>
          <w:rFonts w:ascii="Arial" w:hAnsi="Arial" w:cs="Arial"/>
          <w:sz w:val="22"/>
          <w:szCs w:val="22"/>
        </w:rPr>
        <w:t>Uh huh.</w:t>
      </w:r>
    </w:p>
    <w:p w14:paraId="18870737" w14:textId="77777777" w:rsidR="00780F14" w:rsidRPr="00E55304" w:rsidRDefault="00780F14" w:rsidP="00780F14">
      <w:pPr>
        <w:pStyle w:val="PlainText"/>
        <w:jc w:val="both"/>
        <w:rPr>
          <w:rFonts w:ascii="Arial" w:hAnsi="Arial" w:cs="Arial"/>
          <w:sz w:val="22"/>
          <w:szCs w:val="22"/>
        </w:rPr>
      </w:pPr>
    </w:p>
    <w:p w14:paraId="0F2C8CF2"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00:12:10.830 --&gt; 00:12:12.160</w:t>
      </w:r>
    </w:p>
    <w:p w14:paraId="3B27C9BA" w14:textId="04F3E035"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4A4ADD">
        <w:rPr>
          <w:rFonts w:ascii="Arial" w:hAnsi="Arial" w:cs="Arial"/>
          <w:b/>
          <w:bCs/>
          <w:sz w:val="22"/>
          <w:szCs w:val="22"/>
        </w:rPr>
        <w:t>:</w:t>
      </w:r>
      <w:r w:rsidR="00780F14" w:rsidRPr="00E55304">
        <w:rPr>
          <w:rFonts w:ascii="Arial" w:hAnsi="Arial" w:cs="Arial"/>
          <w:sz w:val="22"/>
          <w:szCs w:val="22"/>
        </w:rPr>
        <w:t xml:space="preserve"> So </w:t>
      </w:r>
      <w:r w:rsidR="00780F14">
        <w:rPr>
          <w:rFonts w:ascii="Arial" w:hAnsi="Arial" w:cs="Arial"/>
          <w:sz w:val="22"/>
          <w:szCs w:val="22"/>
        </w:rPr>
        <w:t xml:space="preserve">this week, </w:t>
      </w:r>
      <w:r w:rsidR="00780F14" w:rsidRPr="00E55304">
        <w:rPr>
          <w:rFonts w:ascii="Arial" w:hAnsi="Arial" w:cs="Arial"/>
          <w:sz w:val="22"/>
          <w:szCs w:val="22"/>
        </w:rPr>
        <w:t xml:space="preserve">because I had so much daytime stuff, I really had </w:t>
      </w:r>
      <w:r w:rsidR="00780F14">
        <w:rPr>
          <w:rFonts w:ascii="Arial" w:hAnsi="Arial" w:cs="Arial"/>
          <w:sz w:val="22"/>
          <w:szCs w:val="22"/>
        </w:rPr>
        <w:t xml:space="preserve">to plan it. </w:t>
      </w:r>
      <w:r w:rsidR="00780F14" w:rsidRPr="00E55304">
        <w:rPr>
          <w:rFonts w:ascii="Arial" w:hAnsi="Arial" w:cs="Arial"/>
          <w:sz w:val="22"/>
          <w:szCs w:val="22"/>
        </w:rPr>
        <w:t>And I think that was, in a way, a good thing</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B</w:t>
      </w:r>
      <w:r w:rsidR="00780F14" w:rsidRPr="00E55304">
        <w:rPr>
          <w:rFonts w:ascii="Arial" w:hAnsi="Arial" w:cs="Arial"/>
          <w:sz w:val="22"/>
          <w:szCs w:val="22"/>
        </w:rPr>
        <w:t xml:space="preserve">ecause I had to do the </w:t>
      </w:r>
      <w:r w:rsidR="00780F14">
        <w:rPr>
          <w:rFonts w:ascii="Arial" w:hAnsi="Arial" w:cs="Arial"/>
          <w:sz w:val="22"/>
          <w:szCs w:val="22"/>
        </w:rPr>
        <w:t>seven-day</w:t>
      </w:r>
      <w:r w:rsidR="00780F14" w:rsidRPr="00E55304">
        <w:rPr>
          <w:rFonts w:ascii="Arial" w:hAnsi="Arial" w:cs="Arial"/>
          <w:sz w:val="22"/>
          <w:szCs w:val="22"/>
        </w:rPr>
        <w:t xml:space="preserve"> diary</w:t>
      </w:r>
      <w:r w:rsidR="00780F14">
        <w:rPr>
          <w:rFonts w:ascii="Arial" w:hAnsi="Arial" w:cs="Arial"/>
          <w:sz w:val="22"/>
          <w:szCs w:val="22"/>
        </w:rPr>
        <w:t>, t</w:t>
      </w:r>
      <w:r w:rsidR="00780F14" w:rsidRPr="00E55304">
        <w:rPr>
          <w:rFonts w:ascii="Arial" w:hAnsi="Arial" w:cs="Arial"/>
          <w:sz w:val="22"/>
          <w:szCs w:val="22"/>
        </w:rPr>
        <w:t>hat kind of actually helped me</w:t>
      </w:r>
      <w:r w:rsidR="00780F14">
        <w:rPr>
          <w:rFonts w:ascii="Arial" w:hAnsi="Arial" w:cs="Arial"/>
          <w:sz w:val="22"/>
          <w:szCs w:val="22"/>
        </w:rPr>
        <w:t>?</w:t>
      </w:r>
    </w:p>
    <w:p w14:paraId="0072A5B0" w14:textId="77777777" w:rsidR="00780F14" w:rsidRPr="00E55304" w:rsidRDefault="00780F14" w:rsidP="00780F14">
      <w:pPr>
        <w:pStyle w:val="PlainText"/>
        <w:jc w:val="both"/>
        <w:rPr>
          <w:rFonts w:ascii="Arial" w:hAnsi="Arial" w:cs="Arial"/>
          <w:sz w:val="22"/>
          <w:szCs w:val="22"/>
        </w:rPr>
      </w:pPr>
    </w:p>
    <w:p w14:paraId="494AFE7E"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00:12:27.875 --&gt; 00:12:28.140</w:t>
      </w:r>
    </w:p>
    <w:p w14:paraId="5D121265"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9F538D">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1958A434" w14:textId="77777777" w:rsidR="00780F14" w:rsidRPr="00E55304" w:rsidRDefault="00780F14" w:rsidP="00780F14">
      <w:pPr>
        <w:pStyle w:val="PlainText"/>
        <w:jc w:val="both"/>
        <w:rPr>
          <w:rFonts w:ascii="Arial" w:hAnsi="Arial" w:cs="Arial"/>
          <w:sz w:val="22"/>
          <w:szCs w:val="22"/>
        </w:rPr>
      </w:pPr>
    </w:p>
    <w:p w14:paraId="78A02DD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00:12:28.140 --&gt; 00:12:35.000</w:t>
      </w:r>
    </w:p>
    <w:p w14:paraId="340C625C" w14:textId="11A1CE32"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9F538D">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 xml:space="preserve">Whereas </w:t>
      </w:r>
      <w:r w:rsidR="00780F14" w:rsidRPr="00E55304">
        <w:rPr>
          <w:rFonts w:ascii="Arial" w:hAnsi="Arial" w:cs="Arial"/>
          <w:sz w:val="22"/>
          <w:szCs w:val="22"/>
        </w:rPr>
        <w:t xml:space="preserve">I might have </w:t>
      </w:r>
      <w:r w:rsidR="00780F14">
        <w:rPr>
          <w:rFonts w:ascii="Arial" w:hAnsi="Arial" w:cs="Arial"/>
          <w:sz w:val="22"/>
          <w:szCs w:val="22"/>
        </w:rPr>
        <w:t xml:space="preserve">just </w:t>
      </w:r>
      <w:r w:rsidR="00780F14" w:rsidRPr="00E55304">
        <w:rPr>
          <w:rFonts w:ascii="Arial" w:hAnsi="Arial" w:cs="Arial"/>
          <w:sz w:val="22"/>
          <w:szCs w:val="22"/>
        </w:rPr>
        <w:t xml:space="preserve">been a little bit lazy this week </w:t>
      </w:r>
      <w:r w:rsidR="00780F14" w:rsidRPr="00620DB3">
        <w:rPr>
          <w:rFonts w:ascii="Arial" w:hAnsi="Arial" w:cs="Arial"/>
          <w:i/>
          <w:iCs/>
          <w:sz w:val="22"/>
          <w:szCs w:val="22"/>
        </w:rPr>
        <w:t>if</w:t>
      </w:r>
      <w:r w:rsidR="00780F14" w:rsidRPr="00E55304">
        <w:rPr>
          <w:rFonts w:ascii="Arial" w:hAnsi="Arial" w:cs="Arial"/>
          <w:sz w:val="22"/>
          <w:szCs w:val="22"/>
        </w:rPr>
        <w:t xml:space="preserve"> I hadn't had to do that. So that makes it</w:t>
      </w:r>
      <w:r w:rsidR="00780F14">
        <w:rPr>
          <w:rFonts w:ascii="Arial" w:hAnsi="Arial" w:cs="Arial"/>
          <w:sz w:val="22"/>
          <w:szCs w:val="22"/>
        </w:rPr>
        <w:t>, you see.</w:t>
      </w:r>
    </w:p>
    <w:p w14:paraId="5A262CA0" w14:textId="77777777" w:rsidR="00780F14" w:rsidRPr="00E55304" w:rsidRDefault="00780F14" w:rsidP="00780F14">
      <w:pPr>
        <w:pStyle w:val="PlainText"/>
        <w:jc w:val="both"/>
        <w:rPr>
          <w:rFonts w:ascii="Arial" w:hAnsi="Arial" w:cs="Arial"/>
          <w:sz w:val="22"/>
          <w:szCs w:val="22"/>
        </w:rPr>
      </w:pPr>
    </w:p>
    <w:p w14:paraId="058AE1B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00:12:35.000 --&gt; 00:12:35.720</w:t>
      </w:r>
    </w:p>
    <w:p w14:paraId="3C0249C1"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9F538D">
        <w:rPr>
          <w:rFonts w:ascii="Arial" w:hAnsi="Arial" w:cs="Arial"/>
          <w:b/>
          <w:bCs/>
          <w:sz w:val="22"/>
          <w:szCs w:val="22"/>
        </w:rPr>
        <w:t>:</w:t>
      </w:r>
      <w:r w:rsidRPr="00E55304">
        <w:rPr>
          <w:rFonts w:ascii="Arial" w:hAnsi="Arial" w:cs="Arial"/>
          <w:sz w:val="22"/>
          <w:szCs w:val="22"/>
        </w:rPr>
        <w:t xml:space="preserve"> Yeah.</w:t>
      </w:r>
      <w:r>
        <w:rPr>
          <w:rFonts w:ascii="Arial" w:hAnsi="Arial" w:cs="Arial"/>
          <w:sz w:val="22"/>
          <w:szCs w:val="22"/>
        </w:rPr>
        <w:t xml:space="preserve"> </w:t>
      </w:r>
      <w:r w:rsidRPr="00E55304">
        <w:rPr>
          <w:rFonts w:ascii="Arial" w:hAnsi="Arial" w:cs="Arial"/>
          <w:sz w:val="22"/>
          <w:szCs w:val="22"/>
        </w:rPr>
        <w:t>So am I right that you don't</w:t>
      </w:r>
      <w:r>
        <w:rPr>
          <w:rFonts w:ascii="Arial" w:hAnsi="Arial" w:cs="Arial"/>
          <w:sz w:val="22"/>
          <w:szCs w:val="22"/>
        </w:rPr>
        <w:t>, and t</w:t>
      </w:r>
      <w:r w:rsidRPr="00E55304">
        <w:rPr>
          <w:rFonts w:ascii="Arial" w:hAnsi="Arial" w:cs="Arial"/>
          <w:sz w:val="22"/>
          <w:szCs w:val="22"/>
        </w:rPr>
        <w:t>his is not a judgment</w:t>
      </w:r>
      <w:r>
        <w:rPr>
          <w:rFonts w:ascii="Arial" w:hAnsi="Arial" w:cs="Arial"/>
          <w:sz w:val="22"/>
          <w:szCs w:val="22"/>
        </w:rPr>
        <w:t>,</w:t>
      </w:r>
      <w:r w:rsidRPr="00E55304">
        <w:rPr>
          <w:rFonts w:ascii="Arial" w:hAnsi="Arial" w:cs="Arial"/>
          <w:sz w:val="22"/>
          <w:szCs w:val="22"/>
        </w:rPr>
        <w:t xml:space="preserve"> </w:t>
      </w:r>
      <w:r>
        <w:rPr>
          <w:rFonts w:ascii="Arial" w:hAnsi="Arial" w:cs="Arial"/>
          <w:sz w:val="22"/>
          <w:szCs w:val="22"/>
        </w:rPr>
        <w:t>d</w:t>
      </w:r>
      <w:r w:rsidRPr="00E55304">
        <w:rPr>
          <w:rFonts w:ascii="Arial" w:hAnsi="Arial" w:cs="Arial"/>
          <w:sz w:val="22"/>
          <w:szCs w:val="22"/>
        </w:rPr>
        <w:t xml:space="preserve">o you not normally plan and structure your singing practice. Would you say it fits in around your performing commitments? </w:t>
      </w:r>
    </w:p>
    <w:p w14:paraId="3ED438E5" w14:textId="77777777" w:rsidR="00780F14" w:rsidRPr="00E55304" w:rsidRDefault="00780F14" w:rsidP="00780F14">
      <w:pPr>
        <w:pStyle w:val="PlainText"/>
        <w:jc w:val="both"/>
        <w:rPr>
          <w:rFonts w:ascii="Arial" w:hAnsi="Arial" w:cs="Arial"/>
          <w:sz w:val="22"/>
          <w:szCs w:val="22"/>
        </w:rPr>
      </w:pPr>
    </w:p>
    <w:p w14:paraId="6E97837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00:12:56.130 --&gt; 00:14:33.420</w:t>
      </w:r>
    </w:p>
    <w:p w14:paraId="459BDACD" w14:textId="70AB2732"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9F538D">
        <w:rPr>
          <w:rFonts w:ascii="Arial" w:hAnsi="Arial" w:cs="Arial"/>
          <w:b/>
          <w:bCs/>
          <w:sz w:val="22"/>
          <w:szCs w:val="22"/>
        </w:rPr>
        <w:t>:</w:t>
      </w:r>
      <w:r w:rsidR="00780F14" w:rsidRPr="00E55304">
        <w:rPr>
          <w:rFonts w:ascii="Arial" w:hAnsi="Arial" w:cs="Arial"/>
          <w:sz w:val="22"/>
          <w:szCs w:val="22"/>
        </w:rPr>
        <w:t xml:space="preserve"> Yeah, it does. It fits very much </w:t>
      </w:r>
      <w:r w:rsidR="00780F14">
        <w:rPr>
          <w:rFonts w:ascii="Arial" w:hAnsi="Arial" w:cs="Arial"/>
          <w:sz w:val="22"/>
          <w:szCs w:val="22"/>
        </w:rPr>
        <w:t xml:space="preserve">with </w:t>
      </w:r>
      <w:r w:rsidR="00780F14" w:rsidRPr="00E55304">
        <w:rPr>
          <w:rFonts w:ascii="Arial" w:hAnsi="Arial" w:cs="Arial"/>
          <w:sz w:val="22"/>
          <w:szCs w:val="22"/>
        </w:rPr>
        <w:t>what I'm doing, because,</w:t>
      </w:r>
      <w:r w:rsidR="00780F14">
        <w:rPr>
          <w:rFonts w:ascii="Arial" w:hAnsi="Arial" w:cs="Arial"/>
          <w:sz w:val="22"/>
          <w:szCs w:val="22"/>
        </w:rPr>
        <w:t xml:space="preserve"> </w:t>
      </w:r>
      <w:r w:rsidR="00780F14" w:rsidRPr="00E55304">
        <w:rPr>
          <w:rFonts w:ascii="Arial" w:hAnsi="Arial" w:cs="Arial"/>
          <w:sz w:val="22"/>
          <w:szCs w:val="22"/>
        </w:rPr>
        <w:t>you know, some weeks I might have Monday to Friday daytime, so I might</w:t>
      </w:r>
      <w:r w:rsidR="00780F14">
        <w:rPr>
          <w:rFonts w:ascii="Arial" w:hAnsi="Arial" w:cs="Arial"/>
          <w:sz w:val="22"/>
          <w:szCs w:val="22"/>
        </w:rPr>
        <w:t>…</w:t>
      </w:r>
      <w:r w:rsidR="00780F14" w:rsidRPr="00E55304">
        <w:rPr>
          <w:rFonts w:ascii="Arial" w:hAnsi="Arial" w:cs="Arial"/>
          <w:sz w:val="22"/>
          <w:szCs w:val="22"/>
        </w:rPr>
        <w:t xml:space="preserve"> I'll do something every day. That is something I'm very conscious of, whether I am just sitting there playing a song, or whether I'm learning the words to a new song or something</w:t>
      </w:r>
      <w:r w:rsidR="00780F14">
        <w:rPr>
          <w:rFonts w:ascii="Arial" w:hAnsi="Arial" w:cs="Arial"/>
          <w:sz w:val="22"/>
          <w:szCs w:val="22"/>
        </w:rPr>
        <w:t>,</w:t>
      </w:r>
      <w:r w:rsidR="00780F14" w:rsidRPr="00E55304">
        <w:rPr>
          <w:rFonts w:ascii="Arial" w:hAnsi="Arial" w:cs="Arial"/>
          <w:sz w:val="22"/>
          <w:szCs w:val="22"/>
        </w:rPr>
        <w:t xml:space="preserve"> I'm doing </w:t>
      </w:r>
      <w:r w:rsidR="00780F14" w:rsidRPr="00620DB3">
        <w:rPr>
          <w:rFonts w:ascii="Arial" w:hAnsi="Arial" w:cs="Arial"/>
          <w:i/>
          <w:iCs/>
          <w:sz w:val="22"/>
          <w:szCs w:val="22"/>
        </w:rPr>
        <w:t>something</w:t>
      </w:r>
      <w:r w:rsidR="00780F14" w:rsidRPr="00E55304">
        <w:rPr>
          <w:rFonts w:ascii="Arial" w:hAnsi="Arial" w:cs="Arial"/>
          <w:sz w:val="22"/>
          <w:szCs w:val="22"/>
        </w:rPr>
        <w:t xml:space="preserve"> every day. But I don't think I don't necessarily plan</w:t>
      </w:r>
      <w:r w:rsidR="00780F14">
        <w:rPr>
          <w:rFonts w:ascii="Arial" w:hAnsi="Arial" w:cs="Arial"/>
          <w:sz w:val="22"/>
          <w:szCs w:val="22"/>
        </w:rPr>
        <w:t>, “Right,</w:t>
      </w:r>
      <w:r w:rsidR="00780F14" w:rsidRPr="00E55304">
        <w:rPr>
          <w:rFonts w:ascii="Arial" w:hAnsi="Arial" w:cs="Arial"/>
          <w:sz w:val="22"/>
          <w:szCs w:val="22"/>
        </w:rPr>
        <w:t xml:space="preserve"> Tuesday</w:t>
      </w:r>
      <w:r w:rsidR="00780F14">
        <w:rPr>
          <w:rFonts w:ascii="Arial" w:hAnsi="Arial" w:cs="Arial"/>
          <w:sz w:val="22"/>
          <w:szCs w:val="22"/>
        </w:rPr>
        <w:t>,</w:t>
      </w:r>
      <w:r w:rsidR="00780F14" w:rsidRPr="00E55304">
        <w:rPr>
          <w:rFonts w:ascii="Arial" w:hAnsi="Arial" w:cs="Arial"/>
          <w:sz w:val="22"/>
          <w:szCs w:val="22"/>
        </w:rPr>
        <w:t xml:space="preserve"> I'm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do this</w:t>
      </w:r>
      <w:r w:rsidR="00780F14">
        <w:rPr>
          <w:rFonts w:ascii="Arial" w:hAnsi="Arial" w:cs="Arial"/>
          <w:sz w:val="22"/>
          <w:szCs w:val="22"/>
        </w:rPr>
        <w:t>”. Although in</w:t>
      </w:r>
      <w:r w:rsidR="00780F14" w:rsidRPr="00E55304">
        <w:rPr>
          <w:rFonts w:ascii="Arial" w:hAnsi="Arial" w:cs="Arial"/>
          <w:sz w:val="22"/>
          <w:szCs w:val="22"/>
        </w:rPr>
        <w:t xml:space="preserve"> saying that</w:t>
      </w:r>
      <w:r w:rsidR="00780F14">
        <w:rPr>
          <w:rFonts w:ascii="Arial" w:hAnsi="Arial" w:cs="Arial"/>
          <w:sz w:val="22"/>
          <w:szCs w:val="22"/>
        </w:rPr>
        <w:t>,</w:t>
      </w:r>
      <w:r w:rsidR="00780F14" w:rsidRPr="00E55304">
        <w:rPr>
          <w:rFonts w:ascii="Arial" w:hAnsi="Arial" w:cs="Arial"/>
          <w:sz w:val="22"/>
          <w:szCs w:val="22"/>
        </w:rPr>
        <w:t xml:space="preserve"> maybe naturally I do, because Tuesday would normally be a day that I would do my vocal exercises</w:t>
      </w:r>
      <w:r w:rsidR="00780F14">
        <w:rPr>
          <w:rFonts w:ascii="Arial" w:hAnsi="Arial" w:cs="Arial"/>
          <w:sz w:val="22"/>
          <w:szCs w:val="22"/>
        </w:rPr>
        <w:t>! B</w:t>
      </w:r>
      <w:r w:rsidR="00780F14" w:rsidRPr="00E55304">
        <w:rPr>
          <w:rFonts w:ascii="Arial" w:hAnsi="Arial" w:cs="Arial"/>
          <w:sz w:val="22"/>
          <w:szCs w:val="22"/>
        </w:rPr>
        <w:t>ecause</w:t>
      </w:r>
      <w:r w:rsidR="00780F14">
        <w:rPr>
          <w:rFonts w:ascii="Arial" w:hAnsi="Arial" w:cs="Arial"/>
          <w:sz w:val="22"/>
          <w:szCs w:val="22"/>
        </w:rPr>
        <w:t xml:space="preserve"> </w:t>
      </w:r>
      <w:r w:rsidR="00780F14" w:rsidRPr="00E55304">
        <w:rPr>
          <w:rFonts w:ascii="Arial" w:hAnsi="Arial" w:cs="Arial"/>
          <w:sz w:val="22"/>
          <w:szCs w:val="22"/>
        </w:rPr>
        <w:t>I don't tend to do much vocally Monday</w:t>
      </w:r>
      <w:r w:rsidR="00780F14">
        <w:rPr>
          <w:rFonts w:ascii="Arial" w:hAnsi="Arial" w:cs="Arial"/>
          <w:sz w:val="22"/>
          <w:szCs w:val="22"/>
        </w:rPr>
        <w:t>,</w:t>
      </w:r>
      <w:r w:rsidR="00780F14" w:rsidRPr="00E55304">
        <w:rPr>
          <w:rFonts w:ascii="Arial" w:hAnsi="Arial" w:cs="Arial"/>
          <w:sz w:val="22"/>
          <w:szCs w:val="22"/>
        </w:rPr>
        <w:t xml:space="preserve"> unless I've got a unless I'm doing a care home or something. </w:t>
      </w:r>
      <w:r w:rsidR="00780F14">
        <w:rPr>
          <w:rFonts w:ascii="Arial" w:hAnsi="Arial" w:cs="Arial"/>
          <w:sz w:val="22"/>
          <w:szCs w:val="22"/>
        </w:rPr>
        <w:t>(</w:t>
      </w:r>
      <w:r w:rsidR="00780F14" w:rsidRPr="00E55304">
        <w:rPr>
          <w:rFonts w:ascii="Arial" w:hAnsi="Arial" w:cs="Arial"/>
          <w:sz w:val="22"/>
          <w:szCs w:val="22"/>
        </w:rPr>
        <w:t>I</w:t>
      </w:r>
      <w:r w:rsidR="00780F14">
        <w:rPr>
          <w:rFonts w:ascii="Arial" w:hAnsi="Arial" w:cs="Arial"/>
          <w:sz w:val="22"/>
          <w:szCs w:val="22"/>
        </w:rPr>
        <w:t>f I</w:t>
      </w:r>
      <w:r w:rsidR="00780F14" w:rsidRPr="00E55304">
        <w:rPr>
          <w:rFonts w:ascii="Arial" w:hAnsi="Arial" w:cs="Arial"/>
          <w:sz w:val="22"/>
          <w:szCs w:val="22"/>
        </w:rPr>
        <w:t xml:space="preserve"> go to a care home</w:t>
      </w:r>
      <w:r w:rsidR="00780F14">
        <w:rPr>
          <w:rFonts w:ascii="Arial" w:hAnsi="Arial" w:cs="Arial"/>
          <w:sz w:val="22"/>
          <w:szCs w:val="22"/>
        </w:rPr>
        <w:t xml:space="preserve"> gig</w:t>
      </w:r>
      <w:r w:rsidR="00780F14" w:rsidRPr="00E55304">
        <w:rPr>
          <w:rFonts w:ascii="Arial" w:hAnsi="Arial" w:cs="Arial"/>
          <w:sz w:val="22"/>
          <w:szCs w:val="22"/>
        </w:rPr>
        <w:t xml:space="preserve"> on a Monday, then I'll sing.</w:t>
      </w:r>
      <w:r w:rsidR="00780F14">
        <w:rPr>
          <w:rFonts w:ascii="Arial" w:hAnsi="Arial" w:cs="Arial"/>
          <w:sz w:val="22"/>
          <w:szCs w:val="22"/>
        </w:rPr>
        <w:t xml:space="preserve">) </w:t>
      </w:r>
      <w:r w:rsidR="00780F14" w:rsidRPr="00E55304">
        <w:rPr>
          <w:rFonts w:ascii="Arial" w:hAnsi="Arial" w:cs="Arial"/>
          <w:sz w:val="22"/>
          <w:szCs w:val="22"/>
        </w:rPr>
        <w:t>But normally, Monday</w:t>
      </w:r>
      <w:r w:rsidR="00780F14">
        <w:rPr>
          <w:rFonts w:ascii="Arial" w:hAnsi="Arial" w:cs="Arial"/>
          <w:sz w:val="22"/>
          <w:szCs w:val="22"/>
        </w:rPr>
        <w:t>’</w:t>
      </w:r>
      <w:r w:rsidR="00780F14" w:rsidRPr="00E55304">
        <w:rPr>
          <w:rFonts w:ascii="Arial" w:hAnsi="Arial" w:cs="Arial"/>
          <w:sz w:val="22"/>
          <w:szCs w:val="22"/>
        </w:rPr>
        <w:t xml:space="preserve">s a day I don't try to do too much </w:t>
      </w:r>
      <w:r w:rsidR="00780F14">
        <w:rPr>
          <w:rFonts w:ascii="Arial" w:hAnsi="Arial" w:cs="Arial"/>
          <w:sz w:val="22"/>
          <w:szCs w:val="22"/>
        </w:rPr>
        <w:t>with</w:t>
      </w:r>
      <w:r w:rsidR="00780F14" w:rsidRPr="00E55304">
        <w:rPr>
          <w:rFonts w:ascii="Arial" w:hAnsi="Arial" w:cs="Arial"/>
          <w:sz w:val="22"/>
          <w:szCs w:val="22"/>
        </w:rPr>
        <w:t xml:space="preserve"> my voice, because you know you've had </w:t>
      </w:r>
      <w:r w:rsidR="00780F14">
        <w:rPr>
          <w:rFonts w:ascii="Arial" w:hAnsi="Arial" w:cs="Arial"/>
          <w:sz w:val="22"/>
          <w:szCs w:val="22"/>
        </w:rPr>
        <w:t xml:space="preserve">the </w:t>
      </w:r>
      <w:r w:rsidR="00780F14" w:rsidRPr="00E55304">
        <w:rPr>
          <w:rFonts w:ascii="Arial" w:hAnsi="Arial" w:cs="Arial"/>
          <w:sz w:val="22"/>
          <w:szCs w:val="22"/>
        </w:rPr>
        <w:t>weekend</w:t>
      </w:r>
      <w:r w:rsidR="00780F14">
        <w:rPr>
          <w:rFonts w:ascii="Arial" w:hAnsi="Arial" w:cs="Arial"/>
          <w:sz w:val="22"/>
          <w:szCs w:val="22"/>
        </w:rPr>
        <w:t>,</w:t>
      </w:r>
      <w:r w:rsidR="00780F14" w:rsidRPr="00E55304">
        <w:rPr>
          <w:rFonts w:ascii="Arial" w:hAnsi="Arial" w:cs="Arial"/>
          <w:sz w:val="22"/>
          <w:szCs w:val="22"/>
        </w:rPr>
        <w:t xml:space="preserve"> you</w:t>
      </w:r>
      <w:r w:rsidR="00780F14">
        <w:rPr>
          <w:rFonts w:ascii="Arial" w:hAnsi="Arial" w:cs="Arial"/>
          <w:sz w:val="22"/>
          <w:szCs w:val="22"/>
        </w:rPr>
        <w:t>’ve</w:t>
      </w:r>
      <w:r w:rsidR="00780F14" w:rsidRPr="00E55304">
        <w:rPr>
          <w:rFonts w:ascii="Arial" w:hAnsi="Arial" w:cs="Arial"/>
          <w:sz w:val="22"/>
          <w:szCs w:val="22"/>
        </w:rPr>
        <w:t xml:space="preserve"> had everything else, so I tend to give myself a day of</w:t>
      </w:r>
      <w:r w:rsidR="00780F14" w:rsidRPr="00620DB3">
        <w:rPr>
          <w:rFonts w:ascii="Arial" w:hAnsi="Arial" w:cs="Arial"/>
          <w:i/>
          <w:iCs/>
          <w:sz w:val="22"/>
          <w:szCs w:val="22"/>
        </w:rPr>
        <w:t xml:space="preserve"> not</w:t>
      </w:r>
      <w:r w:rsidR="00780F14" w:rsidRPr="00E55304">
        <w:rPr>
          <w:rFonts w:ascii="Arial" w:hAnsi="Arial" w:cs="Arial"/>
          <w:sz w:val="22"/>
          <w:szCs w:val="22"/>
        </w:rPr>
        <w:t xml:space="preserve"> doing anything specifically</w:t>
      </w:r>
      <w:r w:rsidR="00780F14">
        <w:rPr>
          <w:rFonts w:ascii="Arial" w:hAnsi="Arial" w:cs="Arial"/>
          <w:sz w:val="22"/>
          <w:szCs w:val="22"/>
        </w:rPr>
        <w:t>,</w:t>
      </w:r>
      <w:r w:rsidR="00780F14" w:rsidRPr="00E55304">
        <w:rPr>
          <w:rFonts w:ascii="Arial" w:hAnsi="Arial" w:cs="Arial"/>
          <w:sz w:val="22"/>
          <w:szCs w:val="22"/>
        </w:rPr>
        <w:t xml:space="preserve"> unless I've </w:t>
      </w:r>
      <w:r w:rsidR="00780F14" w:rsidRPr="00B15BEE">
        <w:rPr>
          <w:rFonts w:ascii="Arial" w:hAnsi="Arial" w:cs="Arial"/>
          <w:i/>
          <w:iCs/>
          <w:sz w:val="22"/>
          <w:szCs w:val="22"/>
        </w:rPr>
        <w:t>specifically</w:t>
      </w:r>
      <w:r w:rsidR="00780F14" w:rsidRPr="00E55304">
        <w:rPr>
          <w:rFonts w:ascii="Arial" w:hAnsi="Arial" w:cs="Arial"/>
          <w:sz w:val="22"/>
          <w:szCs w:val="22"/>
        </w:rPr>
        <w:t xml:space="preserve"> got something. </w:t>
      </w:r>
      <w:r w:rsidR="00780F14">
        <w:rPr>
          <w:rFonts w:ascii="Arial" w:hAnsi="Arial" w:cs="Arial"/>
          <w:sz w:val="22"/>
          <w:szCs w:val="22"/>
        </w:rPr>
        <w:t>S</w:t>
      </w:r>
      <w:r w:rsidR="00780F14" w:rsidRPr="00E55304">
        <w:rPr>
          <w:rFonts w:ascii="Arial" w:hAnsi="Arial" w:cs="Arial"/>
          <w:sz w:val="22"/>
          <w:szCs w:val="22"/>
        </w:rPr>
        <w:t xml:space="preserve">o I don't want to choose normally a day that I might do some vocal exercises. But obviously with this week's a bit different, because you've had Bank Holiday, and I got a call Monday afternoon saying, </w:t>
      </w:r>
      <w:r w:rsidR="00780F14">
        <w:rPr>
          <w:rFonts w:ascii="Arial" w:hAnsi="Arial" w:cs="Arial"/>
          <w:sz w:val="22"/>
          <w:szCs w:val="22"/>
        </w:rPr>
        <w:t>“</w:t>
      </w:r>
      <w:r w:rsidR="00780F14" w:rsidRPr="00E55304">
        <w:rPr>
          <w:rFonts w:ascii="Arial" w:hAnsi="Arial" w:cs="Arial"/>
          <w:sz w:val="22"/>
          <w:szCs w:val="22"/>
        </w:rPr>
        <w:t xml:space="preserve">Can I come do this </w:t>
      </w:r>
      <w:r w:rsidR="00780F14">
        <w:rPr>
          <w:rFonts w:ascii="Arial" w:hAnsi="Arial" w:cs="Arial"/>
          <w:sz w:val="22"/>
          <w:szCs w:val="22"/>
        </w:rPr>
        <w:t>[</w:t>
      </w:r>
      <w:proofErr w:type="spellStart"/>
      <w:r w:rsidR="00780F14">
        <w:rPr>
          <w:rFonts w:ascii="Arial" w:hAnsi="Arial" w:cs="Arial"/>
          <w:sz w:val="22"/>
          <w:szCs w:val="22"/>
        </w:rPr>
        <w:t>showname</w:t>
      </w:r>
      <w:proofErr w:type="spellEnd"/>
      <w:r w:rsidR="00780F14">
        <w:rPr>
          <w:rFonts w:ascii="Arial" w:hAnsi="Arial" w:cs="Arial"/>
          <w:sz w:val="22"/>
          <w:szCs w:val="22"/>
        </w:rPr>
        <w:t>]</w:t>
      </w:r>
      <w:r w:rsidR="00780F14" w:rsidRPr="00E55304">
        <w:rPr>
          <w:rFonts w:ascii="Arial" w:hAnsi="Arial" w:cs="Arial"/>
          <w:sz w:val="22"/>
          <w:szCs w:val="22"/>
        </w:rPr>
        <w:t xml:space="preserve"> show </w:t>
      </w:r>
      <w:r w:rsidR="00780F14">
        <w:rPr>
          <w:rFonts w:ascii="Arial" w:hAnsi="Arial" w:cs="Arial"/>
          <w:sz w:val="22"/>
          <w:szCs w:val="22"/>
        </w:rPr>
        <w:t xml:space="preserve">on </w:t>
      </w:r>
      <w:r w:rsidR="00780F14" w:rsidRPr="00E55304">
        <w:rPr>
          <w:rFonts w:ascii="Arial" w:hAnsi="Arial" w:cs="Arial"/>
          <w:sz w:val="22"/>
          <w:szCs w:val="22"/>
        </w:rPr>
        <w:t>Tuesday</w:t>
      </w:r>
      <w:r w:rsidR="00780F14">
        <w:rPr>
          <w:rFonts w:ascii="Arial" w:hAnsi="Arial" w:cs="Arial"/>
          <w:sz w:val="22"/>
          <w:szCs w:val="22"/>
        </w:rPr>
        <w:t xml:space="preserve"> and</w:t>
      </w:r>
      <w:r w:rsidR="00780F14" w:rsidRPr="00E55304">
        <w:rPr>
          <w:rFonts w:ascii="Arial" w:hAnsi="Arial" w:cs="Arial"/>
          <w:sz w:val="22"/>
          <w:szCs w:val="22"/>
        </w:rPr>
        <w:t xml:space="preserve"> Wednesday afternoon.</w:t>
      </w:r>
      <w:r w:rsidR="00780F14">
        <w:rPr>
          <w:rFonts w:ascii="Arial" w:hAnsi="Arial" w:cs="Arial"/>
          <w:sz w:val="22"/>
          <w:szCs w:val="22"/>
        </w:rPr>
        <w:t xml:space="preserve"> </w:t>
      </w:r>
      <w:r w:rsidR="00780F14" w:rsidRPr="00E55304">
        <w:rPr>
          <w:rFonts w:ascii="Arial" w:hAnsi="Arial" w:cs="Arial"/>
          <w:sz w:val="22"/>
          <w:szCs w:val="22"/>
        </w:rPr>
        <w:t xml:space="preserve">So </w:t>
      </w:r>
      <w:r w:rsidR="00780F14">
        <w:rPr>
          <w:rFonts w:ascii="Arial" w:hAnsi="Arial" w:cs="Arial"/>
          <w:sz w:val="22"/>
          <w:szCs w:val="22"/>
        </w:rPr>
        <w:t>when I</w:t>
      </w:r>
      <w:r w:rsidR="00780F14" w:rsidRPr="00E55304">
        <w:rPr>
          <w:rFonts w:ascii="Arial" w:hAnsi="Arial" w:cs="Arial"/>
          <w:sz w:val="22"/>
          <w:szCs w:val="22"/>
        </w:rPr>
        <w:t xml:space="preserve"> would</w:t>
      </w:r>
      <w:r w:rsidR="00780F14">
        <w:rPr>
          <w:rFonts w:ascii="Arial" w:hAnsi="Arial" w:cs="Arial"/>
          <w:sz w:val="22"/>
          <w:szCs w:val="22"/>
        </w:rPr>
        <w:t xml:space="preserve"> n</w:t>
      </w:r>
      <w:r w:rsidR="00780F14" w:rsidRPr="00E55304">
        <w:rPr>
          <w:rFonts w:ascii="Arial" w:hAnsi="Arial" w:cs="Arial"/>
          <w:sz w:val="22"/>
          <w:szCs w:val="22"/>
        </w:rPr>
        <w:t>ormally have Monday, Tuesday, Wednesday, Thursday off</w:t>
      </w:r>
      <w:r w:rsidR="00780F14">
        <w:rPr>
          <w:rFonts w:ascii="Arial" w:hAnsi="Arial" w:cs="Arial"/>
          <w:sz w:val="22"/>
          <w:szCs w:val="22"/>
        </w:rPr>
        <w:t>,</w:t>
      </w:r>
      <w:r w:rsidR="00780F14" w:rsidRPr="00E55304">
        <w:rPr>
          <w:rFonts w:ascii="Arial" w:hAnsi="Arial" w:cs="Arial"/>
          <w:sz w:val="22"/>
          <w:szCs w:val="22"/>
        </w:rPr>
        <w:t xml:space="preserve"> this week, which is how I planned it</w:t>
      </w:r>
      <w:r w:rsidR="00780F14">
        <w:rPr>
          <w:rFonts w:ascii="Arial" w:hAnsi="Arial" w:cs="Arial"/>
          <w:sz w:val="22"/>
          <w:szCs w:val="22"/>
        </w:rPr>
        <w:t xml:space="preserve">, but </w:t>
      </w:r>
      <w:r w:rsidR="00780F14" w:rsidRPr="00E55304">
        <w:rPr>
          <w:rFonts w:ascii="Arial" w:hAnsi="Arial" w:cs="Arial"/>
          <w:sz w:val="22"/>
          <w:szCs w:val="22"/>
        </w:rPr>
        <w:t>that went out the window. But generally I think</w:t>
      </w:r>
      <w:r w:rsidR="00780F14">
        <w:rPr>
          <w:rFonts w:ascii="Arial" w:hAnsi="Arial" w:cs="Arial"/>
          <w:sz w:val="22"/>
          <w:szCs w:val="22"/>
        </w:rPr>
        <w:t xml:space="preserve"> </w:t>
      </w:r>
      <w:r w:rsidR="00780F14" w:rsidRPr="00E55304">
        <w:rPr>
          <w:rFonts w:ascii="Arial" w:hAnsi="Arial" w:cs="Arial"/>
          <w:sz w:val="22"/>
          <w:szCs w:val="22"/>
        </w:rPr>
        <w:t xml:space="preserve">I might naturally veer towards certain days for certain </w:t>
      </w:r>
      <w:r w:rsidR="00780F14">
        <w:rPr>
          <w:rFonts w:ascii="Arial" w:hAnsi="Arial" w:cs="Arial"/>
          <w:sz w:val="22"/>
          <w:szCs w:val="22"/>
        </w:rPr>
        <w:t>thing</w:t>
      </w:r>
      <w:r w:rsidR="00780F14" w:rsidRPr="00E55304">
        <w:rPr>
          <w:rFonts w:ascii="Arial" w:hAnsi="Arial" w:cs="Arial"/>
          <w:sz w:val="22"/>
          <w:szCs w:val="22"/>
        </w:rPr>
        <w:t>s.</w:t>
      </w:r>
      <w:r w:rsidR="00780F14">
        <w:rPr>
          <w:rFonts w:ascii="Arial" w:hAnsi="Arial" w:cs="Arial"/>
          <w:sz w:val="22"/>
          <w:szCs w:val="22"/>
        </w:rPr>
        <w:t xml:space="preserve"> </w:t>
      </w:r>
      <w:r w:rsidR="00780F14" w:rsidRPr="00E55304">
        <w:rPr>
          <w:rFonts w:ascii="Arial" w:hAnsi="Arial" w:cs="Arial"/>
          <w:sz w:val="22"/>
          <w:szCs w:val="22"/>
        </w:rPr>
        <w:t xml:space="preserve">But I don't think </w:t>
      </w:r>
      <w:r w:rsidR="00780F14">
        <w:rPr>
          <w:rFonts w:ascii="Arial" w:hAnsi="Arial" w:cs="Arial"/>
          <w:sz w:val="22"/>
          <w:szCs w:val="22"/>
        </w:rPr>
        <w:t>I</w:t>
      </w:r>
      <w:r w:rsidR="00780F14" w:rsidRPr="00E55304">
        <w:rPr>
          <w:rFonts w:ascii="Arial" w:hAnsi="Arial" w:cs="Arial"/>
          <w:sz w:val="22"/>
          <w:szCs w:val="22"/>
        </w:rPr>
        <w:t xml:space="preserve"> actually planned it that way</w:t>
      </w:r>
      <w:r w:rsidR="00780F14">
        <w:rPr>
          <w:rFonts w:ascii="Arial" w:hAnsi="Arial" w:cs="Arial"/>
          <w:sz w:val="22"/>
          <w:szCs w:val="22"/>
        </w:rPr>
        <w:t xml:space="preserve">, </w:t>
      </w:r>
      <w:r w:rsidR="00780F14" w:rsidRPr="00E55304">
        <w:rPr>
          <w:rFonts w:ascii="Arial" w:hAnsi="Arial" w:cs="Arial"/>
          <w:sz w:val="22"/>
          <w:szCs w:val="22"/>
        </w:rPr>
        <w:t>I think it's just how it</w:t>
      </w:r>
      <w:r w:rsidR="00780F14">
        <w:rPr>
          <w:rFonts w:ascii="Arial" w:hAnsi="Arial" w:cs="Arial"/>
          <w:sz w:val="22"/>
          <w:szCs w:val="22"/>
        </w:rPr>
        <w:t xml:space="preserve"> </w:t>
      </w:r>
      <w:r w:rsidR="00780F14" w:rsidRPr="00E55304">
        <w:rPr>
          <w:rFonts w:ascii="Arial" w:hAnsi="Arial" w:cs="Arial"/>
          <w:sz w:val="22"/>
          <w:szCs w:val="22"/>
        </w:rPr>
        <w:t xml:space="preserve"> happened.</w:t>
      </w:r>
      <w:r w:rsidR="00780F14">
        <w:rPr>
          <w:rFonts w:ascii="Arial" w:hAnsi="Arial" w:cs="Arial"/>
          <w:sz w:val="22"/>
          <w:szCs w:val="22"/>
        </w:rPr>
        <w:t xml:space="preserve"> </w:t>
      </w:r>
      <w:r w:rsidR="00780F14" w:rsidRPr="00E55304">
        <w:rPr>
          <w:rFonts w:ascii="Arial" w:hAnsi="Arial" w:cs="Arial"/>
          <w:sz w:val="22"/>
          <w:szCs w:val="22"/>
        </w:rPr>
        <w:t>I don't really structure</w:t>
      </w:r>
      <w:r w:rsidR="00780F14">
        <w:rPr>
          <w:rFonts w:ascii="Arial" w:hAnsi="Arial" w:cs="Arial"/>
          <w:sz w:val="22"/>
          <w:szCs w:val="22"/>
        </w:rPr>
        <w:t xml:space="preserve"> </w:t>
      </w:r>
      <w:r w:rsidR="00780F14" w:rsidRPr="00E55304">
        <w:rPr>
          <w:rFonts w:ascii="Arial" w:hAnsi="Arial" w:cs="Arial"/>
          <w:sz w:val="22"/>
          <w:szCs w:val="22"/>
        </w:rPr>
        <w:t>typically.</w:t>
      </w:r>
    </w:p>
    <w:p w14:paraId="0725D181" w14:textId="77777777" w:rsidR="00780F14" w:rsidRPr="00E55304" w:rsidRDefault="00780F14" w:rsidP="00780F14">
      <w:pPr>
        <w:pStyle w:val="PlainText"/>
        <w:jc w:val="both"/>
        <w:rPr>
          <w:rFonts w:ascii="Arial" w:hAnsi="Arial" w:cs="Arial"/>
          <w:sz w:val="22"/>
          <w:szCs w:val="22"/>
        </w:rPr>
      </w:pPr>
    </w:p>
    <w:p w14:paraId="50E2EBF9"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00:14:34.300 --&gt; 00:14:41.519</w:t>
      </w:r>
    </w:p>
    <w:p w14:paraId="2C838C72"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991D91">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 xml:space="preserve">. </w:t>
      </w:r>
      <w:r w:rsidRPr="00E55304">
        <w:rPr>
          <w:rFonts w:ascii="Arial" w:hAnsi="Arial" w:cs="Arial"/>
          <w:sz w:val="22"/>
          <w:szCs w:val="22"/>
        </w:rPr>
        <w:t>No, and you mentioned Tuesdays are your vocal technique days</w:t>
      </w:r>
      <w:r>
        <w:rPr>
          <w:rFonts w:ascii="Arial" w:hAnsi="Arial" w:cs="Arial"/>
          <w:sz w:val="22"/>
          <w:szCs w:val="22"/>
        </w:rPr>
        <w:t xml:space="preserve"> </w:t>
      </w:r>
      <w:r w:rsidRPr="00E55304">
        <w:rPr>
          <w:rFonts w:ascii="Arial" w:hAnsi="Arial" w:cs="Arial"/>
          <w:sz w:val="22"/>
          <w:szCs w:val="22"/>
        </w:rPr>
        <w:t>or your exercises days? Do you incorporate any formal practice methodologies or studies</w:t>
      </w:r>
      <w:r>
        <w:rPr>
          <w:rFonts w:ascii="Arial" w:hAnsi="Arial" w:cs="Arial"/>
          <w:sz w:val="22"/>
          <w:szCs w:val="22"/>
        </w:rPr>
        <w:t>?</w:t>
      </w:r>
      <w:r w:rsidRPr="00E55304">
        <w:rPr>
          <w:rFonts w:ascii="Arial" w:hAnsi="Arial" w:cs="Arial"/>
          <w:sz w:val="22"/>
          <w:szCs w:val="22"/>
        </w:rPr>
        <w:t xml:space="preserve"> What are these exercises</w:t>
      </w:r>
      <w:r>
        <w:rPr>
          <w:rFonts w:ascii="Arial" w:hAnsi="Arial" w:cs="Arial"/>
          <w:sz w:val="22"/>
          <w:szCs w:val="22"/>
        </w:rPr>
        <w:t>?</w:t>
      </w:r>
    </w:p>
    <w:p w14:paraId="4DAFB4D9" w14:textId="77777777" w:rsidR="00780F14" w:rsidRPr="00E55304" w:rsidRDefault="00780F14" w:rsidP="00780F14">
      <w:pPr>
        <w:pStyle w:val="PlainText"/>
        <w:jc w:val="both"/>
        <w:rPr>
          <w:rFonts w:ascii="Arial" w:hAnsi="Arial" w:cs="Arial"/>
          <w:sz w:val="22"/>
          <w:szCs w:val="22"/>
        </w:rPr>
      </w:pPr>
    </w:p>
    <w:p w14:paraId="68B9D4F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00:14:55.500 --&gt; 00:14:57.480</w:t>
      </w:r>
    </w:p>
    <w:p w14:paraId="3C2B729A" w14:textId="645F7012"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991D91">
        <w:rPr>
          <w:rFonts w:ascii="Arial" w:hAnsi="Arial" w:cs="Arial"/>
          <w:b/>
          <w:bCs/>
          <w:sz w:val="22"/>
          <w:szCs w:val="22"/>
        </w:rPr>
        <w:t>:</w:t>
      </w:r>
      <w:r w:rsidR="00780F14" w:rsidRPr="00E55304">
        <w:rPr>
          <w:rFonts w:ascii="Arial" w:hAnsi="Arial" w:cs="Arial"/>
          <w:sz w:val="22"/>
          <w:szCs w:val="22"/>
        </w:rPr>
        <w:t xml:space="preserve"> How </w:t>
      </w:r>
      <w:r w:rsidR="00780F14">
        <w:rPr>
          <w:rFonts w:ascii="Arial" w:hAnsi="Arial" w:cs="Arial"/>
          <w:sz w:val="22"/>
          <w:szCs w:val="22"/>
        </w:rPr>
        <w:t xml:space="preserve">[name] </w:t>
      </w:r>
      <w:r w:rsidR="00780F14" w:rsidRPr="00E55304">
        <w:rPr>
          <w:rFonts w:ascii="Arial" w:hAnsi="Arial" w:cs="Arial"/>
          <w:sz w:val="22"/>
          <w:szCs w:val="22"/>
        </w:rPr>
        <w:t>describe</w:t>
      </w:r>
      <w:r w:rsidR="00780F14">
        <w:rPr>
          <w:rFonts w:ascii="Arial" w:hAnsi="Arial" w:cs="Arial"/>
          <w:sz w:val="22"/>
          <w:szCs w:val="22"/>
        </w:rPr>
        <w:t>d</w:t>
      </w:r>
      <w:r w:rsidR="00780F14" w:rsidRPr="00E55304">
        <w:rPr>
          <w:rFonts w:ascii="Arial" w:hAnsi="Arial" w:cs="Arial"/>
          <w:sz w:val="22"/>
          <w:szCs w:val="22"/>
        </w:rPr>
        <w:t xml:space="preserve"> to me </w:t>
      </w:r>
      <w:r w:rsidR="00780F14">
        <w:rPr>
          <w:rFonts w:ascii="Arial" w:hAnsi="Arial" w:cs="Arial"/>
          <w:sz w:val="22"/>
          <w:szCs w:val="22"/>
        </w:rPr>
        <w:t>a</w:t>
      </w:r>
      <w:r w:rsidR="00780F14" w:rsidRPr="00E55304">
        <w:rPr>
          <w:rFonts w:ascii="Arial" w:hAnsi="Arial" w:cs="Arial"/>
          <w:sz w:val="22"/>
          <w:szCs w:val="22"/>
        </w:rPr>
        <w:t xml:space="preserve">s </w:t>
      </w:r>
      <w:r w:rsidR="00780F14">
        <w:rPr>
          <w:rFonts w:ascii="Arial" w:hAnsi="Arial" w:cs="Arial"/>
          <w:sz w:val="22"/>
          <w:szCs w:val="22"/>
        </w:rPr>
        <w:t>“Yoga for the cords”</w:t>
      </w:r>
      <w:r w:rsidR="00780F14" w:rsidRPr="00E55304">
        <w:rPr>
          <w:rFonts w:ascii="Arial" w:hAnsi="Arial" w:cs="Arial"/>
          <w:sz w:val="22"/>
          <w:szCs w:val="22"/>
        </w:rPr>
        <w:t>. It's just kind of stretching exercises</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S</w:t>
      </w:r>
      <w:r w:rsidR="00780F14" w:rsidRPr="00E55304">
        <w:rPr>
          <w:rFonts w:ascii="Arial" w:hAnsi="Arial" w:cs="Arial"/>
          <w:sz w:val="22"/>
          <w:szCs w:val="22"/>
        </w:rPr>
        <w:t>o I'll start in my mid</w:t>
      </w:r>
      <w:r w:rsidR="00780F14">
        <w:rPr>
          <w:rFonts w:ascii="Arial" w:hAnsi="Arial" w:cs="Arial"/>
          <w:sz w:val="22"/>
          <w:szCs w:val="22"/>
        </w:rPr>
        <w:t>-</w:t>
      </w:r>
      <w:r w:rsidR="00780F14" w:rsidRPr="00E55304">
        <w:rPr>
          <w:rFonts w:ascii="Arial" w:hAnsi="Arial" w:cs="Arial"/>
          <w:sz w:val="22"/>
          <w:szCs w:val="22"/>
        </w:rPr>
        <w:t>range, and first of all I'll go downwards, and</w:t>
      </w:r>
      <w:r w:rsidR="00780F14">
        <w:rPr>
          <w:rFonts w:ascii="Arial" w:hAnsi="Arial" w:cs="Arial"/>
          <w:sz w:val="22"/>
          <w:szCs w:val="22"/>
        </w:rPr>
        <w:t xml:space="preserve"> </w:t>
      </w:r>
      <w:r w:rsidR="00780F14" w:rsidRPr="00E55304">
        <w:rPr>
          <w:rFonts w:ascii="Arial" w:hAnsi="Arial" w:cs="Arial"/>
          <w:sz w:val="22"/>
          <w:szCs w:val="22"/>
        </w:rPr>
        <w:t xml:space="preserve">as low comfortably as I </w:t>
      </w:r>
      <w:r w:rsidR="00780F14">
        <w:rPr>
          <w:rFonts w:ascii="Arial" w:hAnsi="Arial" w:cs="Arial"/>
          <w:sz w:val="22"/>
          <w:szCs w:val="22"/>
        </w:rPr>
        <w:t xml:space="preserve">can - </w:t>
      </w:r>
      <w:r w:rsidR="00780F14" w:rsidRPr="00E55304">
        <w:rPr>
          <w:rFonts w:ascii="Arial" w:hAnsi="Arial" w:cs="Arial"/>
          <w:sz w:val="22"/>
          <w:szCs w:val="22"/>
        </w:rPr>
        <w:t>nothing pushed</w:t>
      </w:r>
      <w:r w:rsidR="00780F14">
        <w:rPr>
          <w:rFonts w:ascii="Arial" w:hAnsi="Arial" w:cs="Arial"/>
          <w:sz w:val="22"/>
          <w:szCs w:val="22"/>
        </w:rPr>
        <w:t xml:space="preserve"> - an</w:t>
      </w:r>
      <w:r w:rsidR="00780F14" w:rsidRPr="00E55304">
        <w:rPr>
          <w:rFonts w:ascii="Arial" w:hAnsi="Arial" w:cs="Arial"/>
          <w:sz w:val="22"/>
          <w:szCs w:val="22"/>
        </w:rPr>
        <w:t xml:space="preserve">d then the other way around, and I'll do that. </w:t>
      </w:r>
      <w:r w:rsidR="00780F14">
        <w:rPr>
          <w:rFonts w:ascii="Arial" w:hAnsi="Arial" w:cs="Arial"/>
          <w:sz w:val="22"/>
          <w:szCs w:val="22"/>
        </w:rPr>
        <w:t>T</w:t>
      </w:r>
      <w:r w:rsidR="00780F14" w:rsidRPr="00E55304">
        <w:rPr>
          <w:rFonts w:ascii="Arial" w:hAnsi="Arial" w:cs="Arial"/>
          <w:sz w:val="22"/>
          <w:szCs w:val="22"/>
        </w:rPr>
        <w:t>here's several different</w:t>
      </w:r>
      <w:r w:rsidR="00780F14">
        <w:rPr>
          <w:rFonts w:ascii="Arial" w:hAnsi="Arial" w:cs="Arial"/>
          <w:sz w:val="22"/>
          <w:szCs w:val="22"/>
        </w:rPr>
        <w:t xml:space="preserve"> </w:t>
      </w:r>
      <w:r w:rsidR="00780F14" w:rsidRPr="00E55304">
        <w:rPr>
          <w:rFonts w:ascii="Arial" w:hAnsi="Arial" w:cs="Arial"/>
          <w:sz w:val="22"/>
          <w:szCs w:val="22"/>
        </w:rPr>
        <w:t xml:space="preserve">ones, </w:t>
      </w:r>
      <w:r w:rsidR="00780F14">
        <w:rPr>
          <w:rFonts w:ascii="Arial" w:hAnsi="Arial" w:cs="Arial"/>
          <w:sz w:val="22"/>
          <w:szCs w:val="22"/>
        </w:rPr>
        <w:t xml:space="preserve">everything from </w:t>
      </w:r>
      <w:r w:rsidR="00780F14" w:rsidRPr="00E55304">
        <w:rPr>
          <w:rFonts w:ascii="Arial" w:hAnsi="Arial" w:cs="Arial"/>
          <w:sz w:val="22"/>
          <w:szCs w:val="22"/>
        </w:rPr>
        <w:t>blowing your lips out and</w:t>
      </w:r>
      <w:r w:rsidR="00780F14">
        <w:rPr>
          <w:rFonts w:ascii="Arial" w:hAnsi="Arial" w:cs="Arial"/>
          <w:sz w:val="22"/>
          <w:szCs w:val="22"/>
        </w:rPr>
        <w:t xml:space="preserve"> making a […] sound </w:t>
      </w:r>
      <w:r w:rsidR="00780F14" w:rsidRPr="00E55304">
        <w:rPr>
          <w:rFonts w:ascii="Arial" w:hAnsi="Arial" w:cs="Arial"/>
          <w:sz w:val="22"/>
          <w:szCs w:val="22"/>
        </w:rPr>
        <w:t>right up to</w:t>
      </w:r>
      <w:r w:rsidR="00780F14">
        <w:rPr>
          <w:rFonts w:ascii="Arial" w:hAnsi="Arial" w:cs="Arial"/>
          <w:sz w:val="22"/>
          <w:szCs w:val="22"/>
        </w:rPr>
        <w:t xml:space="preserve"> a… </w:t>
      </w:r>
      <w:r w:rsidR="00780F14" w:rsidRPr="00E55304">
        <w:rPr>
          <w:rFonts w:ascii="Arial" w:hAnsi="Arial" w:cs="Arial"/>
          <w:sz w:val="22"/>
          <w:szCs w:val="22"/>
        </w:rPr>
        <w:t>I have a</w:t>
      </w:r>
      <w:r w:rsidR="00780F14">
        <w:rPr>
          <w:rFonts w:ascii="Arial" w:hAnsi="Arial" w:cs="Arial"/>
          <w:sz w:val="22"/>
          <w:szCs w:val="22"/>
        </w:rPr>
        <w:t>n</w:t>
      </w:r>
      <w:r w:rsidR="00780F14" w:rsidRPr="00E55304">
        <w:rPr>
          <w:rFonts w:ascii="Arial" w:hAnsi="Arial" w:cs="Arial"/>
          <w:sz w:val="22"/>
          <w:szCs w:val="22"/>
        </w:rPr>
        <w:t xml:space="preserve"> issue with my </w:t>
      </w:r>
      <w:r w:rsidR="00780F14">
        <w:rPr>
          <w:rFonts w:ascii="Arial" w:hAnsi="Arial" w:cs="Arial"/>
          <w:sz w:val="22"/>
          <w:szCs w:val="22"/>
        </w:rPr>
        <w:t>“Rs”</w:t>
      </w:r>
      <w:r w:rsidR="00780F14" w:rsidRPr="00E55304">
        <w:rPr>
          <w:rFonts w:ascii="Arial" w:hAnsi="Arial" w:cs="Arial"/>
          <w:sz w:val="22"/>
          <w:szCs w:val="22"/>
        </w:rPr>
        <w:t xml:space="preserve">. So </w:t>
      </w:r>
      <w:r w:rsidR="00780F14">
        <w:rPr>
          <w:rFonts w:ascii="Arial" w:hAnsi="Arial" w:cs="Arial"/>
          <w:sz w:val="22"/>
          <w:szCs w:val="22"/>
        </w:rPr>
        <w:t>the “ahs” [exercise]</w:t>
      </w:r>
      <w:r w:rsidR="00780F14" w:rsidRPr="00E55304">
        <w:rPr>
          <w:rFonts w:ascii="Arial" w:hAnsi="Arial" w:cs="Arial"/>
          <w:sz w:val="22"/>
          <w:szCs w:val="22"/>
        </w:rPr>
        <w:t xml:space="preserve"> I do is </w:t>
      </w:r>
      <w:r w:rsidR="00780F14">
        <w:rPr>
          <w:rFonts w:ascii="Arial" w:hAnsi="Arial" w:cs="Arial"/>
          <w:sz w:val="22"/>
          <w:szCs w:val="22"/>
        </w:rPr>
        <w:t>[sings 5 note scale] “</w:t>
      </w:r>
      <w:r w:rsidR="00780F14" w:rsidRPr="00E55304">
        <w:rPr>
          <w:rFonts w:ascii="Arial" w:hAnsi="Arial" w:cs="Arial"/>
          <w:sz w:val="22"/>
          <w:szCs w:val="22"/>
        </w:rPr>
        <w:t>Ma</w:t>
      </w:r>
      <w:r w:rsidR="00780F14">
        <w:rPr>
          <w:rFonts w:ascii="Arial" w:hAnsi="Arial" w:cs="Arial"/>
          <w:sz w:val="22"/>
          <w:szCs w:val="22"/>
        </w:rPr>
        <w:t>-li-</w:t>
      </w:r>
      <w:proofErr w:type="spellStart"/>
      <w:r w:rsidR="00780F14">
        <w:rPr>
          <w:rFonts w:ascii="Arial" w:hAnsi="Arial" w:cs="Arial"/>
          <w:sz w:val="22"/>
          <w:szCs w:val="22"/>
        </w:rPr>
        <w:t>i</w:t>
      </w:r>
      <w:proofErr w:type="spellEnd"/>
      <w:r w:rsidR="00780F14">
        <w:rPr>
          <w:rFonts w:ascii="Arial" w:hAnsi="Arial" w:cs="Arial"/>
          <w:sz w:val="22"/>
          <w:szCs w:val="22"/>
        </w:rPr>
        <w:t>-</w:t>
      </w:r>
      <w:proofErr w:type="spellStart"/>
      <w:r w:rsidR="00780F14">
        <w:rPr>
          <w:rFonts w:ascii="Arial" w:hAnsi="Arial" w:cs="Arial"/>
          <w:sz w:val="22"/>
          <w:szCs w:val="22"/>
        </w:rPr>
        <w:t>i</w:t>
      </w:r>
      <w:proofErr w:type="spellEnd"/>
      <w:r w:rsidR="00780F14">
        <w:rPr>
          <w:rFonts w:ascii="Arial" w:hAnsi="Arial" w:cs="Arial"/>
          <w:sz w:val="22"/>
          <w:szCs w:val="22"/>
        </w:rPr>
        <w:t>-</w:t>
      </w:r>
      <w:proofErr w:type="spellStart"/>
      <w:r w:rsidR="00780F14" w:rsidRPr="00E55304">
        <w:rPr>
          <w:rFonts w:ascii="Arial" w:hAnsi="Arial" w:cs="Arial"/>
          <w:sz w:val="22"/>
          <w:szCs w:val="22"/>
        </w:rPr>
        <w:t>i</w:t>
      </w:r>
      <w:proofErr w:type="spellEnd"/>
      <w:r w:rsidR="00780F14">
        <w:rPr>
          <w:rFonts w:ascii="Arial" w:hAnsi="Arial" w:cs="Arial"/>
          <w:sz w:val="22"/>
          <w:szCs w:val="22"/>
        </w:rPr>
        <w:t>-</w:t>
      </w:r>
      <w:proofErr w:type="spellStart"/>
      <w:r w:rsidR="00780F14">
        <w:rPr>
          <w:rFonts w:ascii="Arial" w:hAnsi="Arial" w:cs="Arial"/>
          <w:sz w:val="22"/>
          <w:szCs w:val="22"/>
        </w:rPr>
        <w:t>i</w:t>
      </w:r>
      <w:proofErr w:type="spellEnd"/>
      <w:r w:rsidR="00780F14">
        <w:rPr>
          <w:rFonts w:ascii="Arial" w:hAnsi="Arial" w:cs="Arial"/>
          <w:sz w:val="22"/>
          <w:szCs w:val="22"/>
        </w:rPr>
        <w:t>-</w:t>
      </w:r>
      <w:proofErr w:type="spellStart"/>
      <w:r w:rsidR="00780F14">
        <w:rPr>
          <w:rFonts w:ascii="Arial" w:hAnsi="Arial" w:cs="Arial"/>
          <w:sz w:val="22"/>
          <w:szCs w:val="22"/>
        </w:rPr>
        <w:t>i</w:t>
      </w:r>
      <w:proofErr w:type="spellEnd"/>
      <w:r w:rsidR="00780F14">
        <w:rPr>
          <w:rFonts w:ascii="Arial" w:hAnsi="Arial" w:cs="Arial"/>
          <w:sz w:val="22"/>
          <w:szCs w:val="22"/>
        </w:rPr>
        <w:t>-</w:t>
      </w:r>
      <w:proofErr w:type="spellStart"/>
      <w:r w:rsidR="00780F14">
        <w:rPr>
          <w:rFonts w:ascii="Arial" w:hAnsi="Arial" w:cs="Arial"/>
          <w:sz w:val="22"/>
          <w:szCs w:val="22"/>
        </w:rPr>
        <w:t>i</w:t>
      </w:r>
      <w:proofErr w:type="spellEnd"/>
      <w:r w:rsidR="00780F14">
        <w:rPr>
          <w:rFonts w:ascii="Arial" w:hAnsi="Arial" w:cs="Arial"/>
          <w:sz w:val="22"/>
          <w:szCs w:val="22"/>
        </w:rPr>
        <w:t>-</w:t>
      </w:r>
      <w:proofErr w:type="spellStart"/>
      <w:r w:rsidR="00780F14">
        <w:rPr>
          <w:rFonts w:ascii="Arial" w:hAnsi="Arial" w:cs="Arial"/>
          <w:sz w:val="22"/>
          <w:szCs w:val="22"/>
        </w:rPr>
        <w:t>i</w:t>
      </w:r>
      <w:proofErr w:type="spellEnd"/>
      <w:r w:rsidR="00780F14">
        <w:rPr>
          <w:rFonts w:ascii="Arial" w:hAnsi="Arial" w:cs="Arial"/>
          <w:sz w:val="22"/>
          <w:szCs w:val="22"/>
        </w:rPr>
        <w:t>-ah”</w:t>
      </w:r>
      <w:r w:rsidR="00780F14" w:rsidRPr="00E55304">
        <w:rPr>
          <w:rFonts w:ascii="Arial" w:hAnsi="Arial" w:cs="Arial"/>
          <w:sz w:val="22"/>
          <w:szCs w:val="22"/>
        </w:rPr>
        <w:t xml:space="preserve">, </w:t>
      </w:r>
      <w:r w:rsidR="00780F14">
        <w:rPr>
          <w:rFonts w:ascii="Arial" w:hAnsi="Arial" w:cs="Arial"/>
          <w:sz w:val="22"/>
          <w:szCs w:val="22"/>
        </w:rPr>
        <w:t xml:space="preserve">and I hold [the last note] </w:t>
      </w:r>
      <w:r w:rsidR="00780F14" w:rsidRPr="00E55304">
        <w:rPr>
          <w:rFonts w:ascii="Arial" w:hAnsi="Arial" w:cs="Arial"/>
          <w:sz w:val="22"/>
          <w:szCs w:val="22"/>
        </w:rPr>
        <w:t xml:space="preserve">but I don't </w:t>
      </w:r>
      <w:r w:rsidR="00780F14">
        <w:rPr>
          <w:rFonts w:ascii="Arial" w:hAnsi="Arial" w:cs="Arial"/>
          <w:sz w:val="22"/>
          <w:szCs w:val="22"/>
        </w:rPr>
        <w:t xml:space="preserve">tend to </w:t>
      </w:r>
      <w:r w:rsidR="00780F14" w:rsidRPr="00E55304">
        <w:rPr>
          <w:rFonts w:ascii="Arial" w:hAnsi="Arial" w:cs="Arial"/>
          <w:sz w:val="22"/>
          <w:szCs w:val="22"/>
        </w:rPr>
        <w:t xml:space="preserve">do </w:t>
      </w:r>
      <w:r w:rsidR="00780F14">
        <w:rPr>
          <w:rFonts w:ascii="Arial" w:hAnsi="Arial" w:cs="Arial"/>
          <w:sz w:val="22"/>
          <w:szCs w:val="22"/>
        </w:rPr>
        <w:t>“</w:t>
      </w:r>
      <w:r w:rsidR="00780F14" w:rsidRPr="00E55304">
        <w:rPr>
          <w:rFonts w:ascii="Arial" w:hAnsi="Arial" w:cs="Arial"/>
          <w:sz w:val="22"/>
          <w:szCs w:val="22"/>
        </w:rPr>
        <w:t>Maria</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be</w:t>
      </w:r>
      <w:r w:rsidR="00780F14" w:rsidRPr="00E55304">
        <w:rPr>
          <w:rFonts w:ascii="Arial" w:hAnsi="Arial" w:cs="Arial"/>
          <w:sz w:val="22"/>
          <w:szCs w:val="22"/>
        </w:rPr>
        <w:t xml:space="preserve">cause I don't </w:t>
      </w:r>
      <w:r w:rsidR="00780F14">
        <w:rPr>
          <w:rFonts w:ascii="Arial" w:hAnsi="Arial" w:cs="Arial"/>
          <w:sz w:val="22"/>
          <w:szCs w:val="22"/>
        </w:rPr>
        <w:t>lik</w:t>
      </w:r>
      <w:r w:rsidR="00780F14" w:rsidRPr="00E55304">
        <w:rPr>
          <w:rFonts w:ascii="Arial" w:hAnsi="Arial" w:cs="Arial"/>
          <w:sz w:val="22"/>
          <w:szCs w:val="22"/>
        </w:rPr>
        <w:t xml:space="preserve">e my </w:t>
      </w:r>
      <w:r w:rsidR="00780F14">
        <w:rPr>
          <w:rFonts w:ascii="Arial" w:hAnsi="Arial" w:cs="Arial"/>
          <w:sz w:val="22"/>
          <w:szCs w:val="22"/>
        </w:rPr>
        <w:t>“Rs”</w:t>
      </w:r>
      <w:r w:rsidR="00780F14" w:rsidRPr="00E55304">
        <w:rPr>
          <w:rFonts w:ascii="Arial" w:hAnsi="Arial" w:cs="Arial"/>
          <w:sz w:val="22"/>
          <w:szCs w:val="22"/>
        </w:rPr>
        <w:t>.</w:t>
      </w:r>
      <w:r w:rsidR="00780F14">
        <w:rPr>
          <w:rFonts w:ascii="Arial" w:hAnsi="Arial" w:cs="Arial"/>
          <w:sz w:val="22"/>
          <w:szCs w:val="22"/>
        </w:rPr>
        <w:t xml:space="preserve"> So I do “My-knee-ah” instead.</w:t>
      </w:r>
    </w:p>
    <w:p w14:paraId="69D84F3E" w14:textId="77777777" w:rsidR="00780F14" w:rsidRDefault="00780F14" w:rsidP="00780F14">
      <w:pPr>
        <w:pStyle w:val="PlainText"/>
        <w:jc w:val="both"/>
        <w:rPr>
          <w:rFonts w:ascii="Arial" w:hAnsi="Arial" w:cs="Arial"/>
          <w:sz w:val="22"/>
          <w:szCs w:val="22"/>
        </w:rPr>
      </w:pPr>
    </w:p>
    <w:p w14:paraId="2A64DA70"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 xml:space="preserve">00:15:42.380 </w:t>
      </w:r>
    </w:p>
    <w:p w14:paraId="7A1CB727" w14:textId="77777777" w:rsidR="00780F14" w:rsidRPr="005A39FB" w:rsidRDefault="00780F14" w:rsidP="00780F14">
      <w:pPr>
        <w:pStyle w:val="PlainText"/>
        <w:jc w:val="both"/>
        <w:rPr>
          <w:rFonts w:ascii="Arial" w:hAnsi="Arial" w:cs="Arial"/>
          <w:sz w:val="22"/>
          <w:szCs w:val="22"/>
        </w:rPr>
      </w:pPr>
      <w:r>
        <w:rPr>
          <w:rFonts w:ascii="Arial" w:hAnsi="Arial" w:cs="Arial"/>
          <w:b/>
          <w:bCs/>
          <w:sz w:val="22"/>
          <w:szCs w:val="22"/>
        </w:rPr>
        <w:t xml:space="preserve">Researcher: </w:t>
      </w:r>
      <w:r>
        <w:rPr>
          <w:rFonts w:ascii="Arial" w:hAnsi="Arial" w:cs="Arial"/>
          <w:sz w:val="22"/>
          <w:szCs w:val="22"/>
        </w:rPr>
        <w:t>[laughs]</w:t>
      </w:r>
    </w:p>
    <w:p w14:paraId="3AAB4369" w14:textId="77777777" w:rsidR="00780F14" w:rsidRPr="00E55304" w:rsidRDefault="00780F14" w:rsidP="00780F14">
      <w:pPr>
        <w:pStyle w:val="PlainText"/>
        <w:jc w:val="both"/>
        <w:rPr>
          <w:rFonts w:ascii="Arial" w:hAnsi="Arial" w:cs="Arial"/>
          <w:sz w:val="22"/>
          <w:szCs w:val="22"/>
        </w:rPr>
      </w:pPr>
    </w:p>
    <w:p w14:paraId="5745F0E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lastRenderedPageBreak/>
        <w:t>00:15:42.380 --&gt; 00:15:45.550</w:t>
      </w:r>
    </w:p>
    <w:p w14:paraId="3136CA7F" w14:textId="15670D0C"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5A39FB">
        <w:rPr>
          <w:rFonts w:ascii="Arial" w:hAnsi="Arial" w:cs="Arial"/>
          <w:b/>
          <w:bCs/>
          <w:sz w:val="22"/>
          <w:szCs w:val="22"/>
        </w:rPr>
        <w:t>:</w:t>
      </w:r>
      <w:r w:rsidR="00780F14">
        <w:rPr>
          <w:rFonts w:ascii="Arial" w:hAnsi="Arial" w:cs="Arial"/>
          <w:b/>
          <w:bCs/>
          <w:sz w:val="22"/>
          <w:szCs w:val="22"/>
        </w:rPr>
        <w:t xml:space="preserve"> </w:t>
      </w:r>
      <w:r w:rsidR="00780F14" w:rsidRPr="002D74EA">
        <w:rPr>
          <w:rFonts w:ascii="Arial" w:hAnsi="Arial" w:cs="Arial"/>
          <w:sz w:val="22"/>
          <w:szCs w:val="22"/>
        </w:rPr>
        <w:t xml:space="preserve">[laughs] </w:t>
      </w:r>
      <w:r w:rsidR="00780F14" w:rsidRPr="00E55304">
        <w:rPr>
          <w:rFonts w:ascii="Arial" w:hAnsi="Arial" w:cs="Arial"/>
          <w:sz w:val="22"/>
          <w:szCs w:val="22"/>
        </w:rPr>
        <w:t>and I do those exercises</w:t>
      </w:r>
      <w:r w:rsidR="00780F14">
        <w:rPr>
          <w:rFonts w:ascii="Arial" w:hAnsi="Arial" w:cs="Arial"/>
          <w:sz w:val="22"/>
          <w:szCs w:val="22"/>
        </w:rPr>
        <w:t xml:space="preserve"> mai</w:t>
      </w:r>
      <w:r w:rsidR="00780F14" w:rsidRPr="00E55304">
        <w:rPr>
          <w:rFonts w:ascii="Arial" w:hAnsi="Arial" w:cs="Arial"/>
          <w:sz w:val="22"/>
          <w:szCs w:val="22"/>
        </w:rPr>
        <w:t>nly then, because they really help me to stretch those top notes. I can really feel that</w:t>
      </w:r>
      <w:r w:rsidR="00780F14">
        <w:rPr>
          <w:rFonts w:ascii="Arial" w:hAnsi="Arial" w:cs="Arial"/>
          <w:sz w:val="22"/>
          <w:szCs w:val="22"/>
        </w:rPr>
        <w:t>. Y</w:t>
      </w:r>
      <w:r w:rsidR="00780F14" w:rsidRPr="00E55304">
        <w:rPr>
          <w:rFonts w:ascii="Arial" w:hAnsi="Arial" w:cs="Arial"/>
          <w:sz w:val="22"/>
          <w:szCs w:val="22"/>
        </w:rPr>
        <w:t>ou can hear it when you're when you're doing it</w:t>
      </w:r>
      <w:r w:rsidR="00780F14">
        <w:rPr>
          <w:rFonts w:ascii="Arial" w:hAnsi="Arial" w:cs="Arial"/>
          <w:sz w:val="22"/>
          <w:szCs w:val="22"/>
        </w:rPr>
        <w:t>, a</w:t>
      </w:r>
      <w:r w:rsidR="00780F14" w:rsidRPr="00E55304">
        <w:rPr>
          <w:rFonts w:ascii="Arial" w:hAnsi="Arial" w:cs="Arial"/>
          <w:sz w:val="22"/>
          <w:szCs w:val="22"/>
        </w:rPr>
        <w:t>nd at the end of it. If I do that at the beginning of the week</w:t>
      </w:r>
      <w:r w:rsidR="00780F14">
        <w:rPr>
          <w:rFonts w:ascii="Arial" w:hAnsi="Arial" w:cs="Arial"/>
          <w:sz w:val="22"/>
          <w:szCs w:val="22"/>
        </w:rPr>
        <w:t>…</w:t>
      </w:r>
    </w:p>
    <w:p w14:paraId="1E032D0D" w14:textId="77777777" w:rsidR="00780F14" w:rsidRPr="00E55304" w:rsidRDefault="00780F14" w:rsidP="00780F14">
      <w:pPr>
        <w:pStyle w:val="PlainText"/>
        <w:jc w:val="both"/>
        <w:rPr>
          <w:rFonts w:ascii="Arial" w:hAnsi="Arial" w:cs="Arial"/>
          <w:sz w:val="22"/>
          <w:szCs w:val="22"/>
        </w:rPr>
      </w:pPr>
    </w:p>
    <w:p w14:paraId="7AE40710" w14:textId="60669A70" w:rsidR="00780F14" w:rsidRDefault="00780F14" w:rsidP="00780F14">
      <w:pPr>
        <w:pStyle w:val="PlainText"/>
        <w:jc w:val="both"/>
        <w:rPr>
          <w:rFonts w:ascii="Arial" w:hAnsi="Arial" w:cs="Arial"/>
          <w:sz w:val="22"/>
          <w:szCs w:val="22"/>
        </w:rPr>
      </w:pPr>
      <w:r w:rsidRPr="00E55304">
        <w:rPr>
          <w:rFonts w:ascii="Arial" w:hAnsi="Arial" w:cs="Arial"/>
          <w:sz w:val="22"/>
          <w:szCs w:val="22"/>
        </w:rPr>
        <w:t xml:space="preserve">00:15:58.710 </w:t>
      </w:r>
    </w:p>
    <w:p w14:paraId="18EFEB9F"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9F538D">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472F0183" w14:textId="77777777" w:rsidR="00780F14" w:rsidRPr="00E55304" w:rsidRDefault="00780F14" w:rsidP="00780F14">
      <w:pPr>
        <w:pStyle w:val="PlainText"/>
        <w:jc w:val="both"/>
        <w:rPr>
          <w:rFonts w:ascii="Arial" w:hAnsi="Arial" w:cs="Arial"/>
          <w:sz w:val="22"/>
          <w:szCs w:val="22"/>
        </w:rPr>
      </w:pPr>
    </w:p>
    <w:p w14:paraId="7159D4C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00:15:58.710 --&gt; 00:16:08.019</w:t>
      </w:r>
    </w:p>
    <w:p w14:paraId="1E43EBF9" w14:textId="2EB2DA0D"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610F17">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w:t>
      </w:r>
      <w:r w:rsidR="00780F14" w:rsidRPr="00E55304">
        <w:rPr>
          <w:rFonts w:ascii="Arial" w:hAnsi="Arial" w:cs="Arial"/>
          <w:sz w:val="22"/>
          <w:szCs w:val="22"/>
        </w:rPr>
        <w:t>I really do think it gets me through the weekend</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I</w:t>
      </w:r>
      <w:r w:rsidR="00780F14" w:rsidRPr="00E55304">
        <w:rPr>
          <w:rFonts w:ascii="Arial" w:hAnsi="Arial" w:cs="Arial"/>
          <w:sz w:val="22"/>
          <w:szCs w:val="22"/>
        </w:rPr>
        <w:t>t gets me through all the</w:t>
      </w:r>
      <w:r w:rsidR="00780F14">
        <w:rPr>
          <w:rFonts w:ascii="Arial" w:hAnsi="Arial" w:cs="Arial"/>
          <w:sz w:val="22"/>
          <w:szCs w:val="22"/>
        </w:rPr>
        <w:t>…</w:t>
      </w:r>
      <w:r w:rsidR="00780F14" w:rsidRPr="00E55304">
        <w:rPr>
          <w:rFonts w:ascii="Arial" w:hAnsi="Arial" w:cs="Arial"/>
          <w:sz w:val="22"/>
          <w:szCs w:val="22"/>
        </w:rPr>
        <w:t xml:space="preserve"> I mean</w:t>
      </w:r>
      <w:r w:rsidR="00780F14">
        <w:rPr>
          <w:rFonts w:ascii="Arial" w:hAnsi="Arial" w:cs="Arial"/>
          <w:sz w:val="22"/>
          <w:szCs w:val="22"/>
        </w:rPr>
        <w:t xml:space="preserve">, </w:t>
      </w:r>
      <w:r w:rsidR="00780F14" w:rsidRPr="00E55304">
        <w:rPr>
          <w:rFonts w:ascii="Arial" w:hAnsi="Arial" w:cs="Arial"/>
          <w:sz w:val="22"/>
          <w:szCs w:val="22"/>
        </w:rPr>
        <w:t xml:space="preserve">I'm regularly doing </w:t>
      </w:r>
      <w:r w:rsidR="00780F14">
        <w:rPr>
          <w:rFonts w:ascii="Arial" w:hAnsi="Arial" w:cs="Arial"/>
          <w:sz w:val="22"/>
          <w:szCs w:val="22"/>
        </w:rPr>
        <w:t xml:space="preserve">four </w:t>
      </w:r>
      <w:r w:rsidR="00780F14" w:rsidRPr="00E55304">
        <w:rPr>
          <w:rFonts w:ascii="Arial" w:hAnsi="Arial" w:cs="Arial"/>
          <w:sz w:val="22"/>
          <w:szCs w:val="22"/>
        </w:rPr>
        <w:t xml:space="preserve">gigs a week on average, sometimes </w:t>
      </w:r>
      <w:r w:rsidR="00780F14">
        <w:rPr>
          <w:rFonts w:ascii="Arial" w:hAnsi="Arial" w:cs="Arial"/>
          <w:sz w:val="22"/>
          <w:szCs w:val="22"/>
        </w:rPr>
        <w:t>six</w:t>
      </w:r>
      <w:r w:rsidR="00780F14" w:rsidRPr="00E55304">
        <w:rPr>
          <w:rFonts w:ascii="Arial" w:hAnsi="Arial" w:cs="Arial"/>
          <w:sz w:val="22"/>
          <w:szCs w:val="22"/>
        </w:rPr>
        <w:t xml:space="preserve">, </w:t>
      </w:r>
      <w:r w:rsidR="00780F14">
        <w:rPr>
          <w:rFonts w:ascii="Arial" w:hAnsi="Arial" w:cs="Arial"/>
          <w:sz w:val="22"/>
          <w:szCs w:val="22"/>
        </w:rPr>
        <w:t>seven</w:t>
      </w:r>
      <w:r w:rsidR="00780F14" w:rsidRPr="00E55304">
        <w:rPr>
          <w:rFonts w:ascii="Arial" w:hAnsi="Arial" w:cs="Arial"/>
          <w:sz w:val="22"/>
          <w:szCs w:val="22"/>
        </w:rPr>
        <w:t xml:space="preserve">, depending on what else there is, and weddings, </w:t>
      </w:r>
      <w:r w:rsidR="00780F14">
        <w:rPr>
          <w:rFonts w:ascii="Arial" w:hAnsi="Arial" w:cs="Arial"/>
          <w:sz w:val="22"/>
          <w:szCs w:val="22"/>
        </w:rPr>
        <w:t>(</w:t>
      </w:r>
      <w:r w:rsidR="00780F14" w:rsidRPr="00E55304">
        <w:rPr>
          <w:rFonts w:ascii="Arial" w:hAnsi="Arial" w:cs="Arial"/>
          <w:sz w:val="22"/>
          <w:szCs w:val="22"/>
        </w:rPr>
        <w:t>and the</w:t>
      </w:r>
      <w:r w:rsidR="00780F14">
        <w:rPr>
          <w:rFonts w:ascii="Arial" w:hAnsi="Arial" w:cs="Arial"/>
          <w:sz w:val="22"/>
          <w:szCs w:val="22"/>
        </w:rPr>
        <w:t>y’</w:t>
      </w:r>
      <w:r w:rsidR="00780F14" w:rsidRPr="00E55304">
        <w:rPr>
          <w:rFonts w:ascii="Arial" w:hAnsi="Arial" w:cs="Arial"/>
          <w:sz w:val="22"/>
          <w:szCs w:val="22"/>
        </w:rPr>
        <w:t>re every day these days</w:t>
      </w:r>
      <w:r w:rsidR="00780F14">
        <w:rPr>
          <w:rFonts w:ascii="Arial" w:hAnsi="Arial" w:cs="Arial"/>
          <w:sz w:val="22"/>
          <w:szCs w:val="22"/>
        </w:rPr>
        <w:t>)</w:t>
      </w:r>
      <w:r w:rsidR="00780F14" w:rsidRPr="00E55304">
        <w:rPr>
          <w:rFonts w:ascii="Arial" w:hAnsi="Arial" w:cs="Arial"/>
          <w:sz w:val="22"/>
          <w:szCs w:val="22"/>
        </w:rPr>
        <w:t>, and</w:t>
      </w:r>
      <w:r w:rsidR="00780F14">
        <w:rPr>
          <w:rFonts w:ascii="Arial" w:hAnsi="Arial" w:cs="Arial"/>
          <w:sz w:val="22"/>
          <w:szCs w:val="22"/>
        </w:rPr>
        <w:t>…</w:t>
      </w:r>
    </w:p>
    <w:p w14:paraId="2EC06CAD" w14:textId="77777777" w:rsidR="00780F14" w:rsidRPr="00E55304" w:rsidRDefault="00780F14" w:rsidP="00780F14">
      <w:pPr>
        <w:pStyle w:val="PlainText"/>
        <w:jc w:val="both"/>
        <w:rPr>
          <w:rFonts w:ascii="Arial" w:hAnsi="Arial" w:cs="Arial"/>
          <w:sz w:val="22"/>
          <w:szCs w:val="22"/>
        </w:rPr>
      </w:pPr>
    </w:p>
    <w:p w14:paraId="2715EBAF"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00:16:18.990</w:t>
      </w:r>
    </w:p>
    <w:p w14:paraId="0EFF7351"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9F538D">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78F79CA0" w14:textId="77777777" w:rsidR="00780F14" w:rsidRDefault="00780F14" w:rsidP="00780F14">
      <w:pPr>
        <w:pStyle w:val="PlainText"/>
        <w:jc w:val="both"/>
        <w:rPr>
          <w:rFonts w:ascii="Arial" w:hAnsi="Arial" w:cs="Arial"/>
          <w:sz w:val="22"/>
          <w:szCs w:val="22"/>
        </w:rPr>
      </w:pPr>
    </w:p>
    <w:p w14:paraId="4E409ACA"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00:16:18.990</w:t>
      </w:r>
    </w:p>
    <w:p w14:paraId="1F7F0A2E" w14:textId="78FC5C17"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610F17">
        <w:rPr>
          <w:rFonts w:ascii="Arial" w:hAnsi="Arial" w:cs="Arial"/>
          <w:b/>
          <w:bCs/>
          <w:sz w:val="22"/>
          <w:szCs w:val="22"/>
        </w:rPr>
        <w:t>:</w:t>
      </w:r>
      <w:r w:rsidR="00780F14" w:rsidRPr="00E55304">
        <w:rPr>
          <w:rFonts w:ascii="Arial" w:hAnsi="Arial" w:cs="Arial"/>
          <w:sz w:val="22"/>
          <w:szCs w:val="22"/>
        </w:rPr>
        <w:t xml:space="preserve"> And I really</w:t>
      </w:r>
      <w:r w:rsidR="00780F14">
        <w:rPr>
          <w:rFonts w:ascii="Arial" w:hAnsi="Arial" w:cs="Arial"/>
          <w:sz w:val="22"/>
          <w:szCs w:val="22"/>
        </w:rPr>
        <w:t xml:space="preserve"> do</w:t>
      </w:r>
      <w:r w:rsidR="00780F14" w:rsidRPr="00E55304">
        <w:rPr>
          <w:rFonts w:ascii="Arial" w:hAnsi="Arial" w:cs="Arial"/>
          <w:sz w:val="22"/>
          <w:szCs w:val="22"/>
        </w:rPr>
        <w:t xml:space="preserve"> believe that's what keeps my voicing </w:t>
      </w:r>
      <w:r w:rsidR="00780F14">
        <w:rPr>
          <w:rFonts w:ascii="Arial" w:hAnsi="Arial" w:cs="Arial"/>
          <w:sz w:val="22"/>
          <w:szCs w:val="22"/>
        </w:rPr>
        <w:t>in good “n</w:t>
      </w:r>
      <w:r w:rsidR="00780F14" w:rsidRPr="00E55304">
        <w:rPr>
          <w:rFonts w:ascii="Arial" w:hAnsi="Arial" w:cs="Arial"/>
          <w:sz w:val="22"/>
          <w:szCs w:val="22"/>
        </w:rPr>
        <w:t>ick</w:t>
      </w:r>
      <w:r w:rsidR="00780F14">
        <w:rPr>
          <w:rFonts w:ascii="Arial" w:hAnsi="Arial" w:cs="Arial"/>
          <w:sz w:val="22"/>
          <w:szCs w:val="22"/>
        </w:rPr>
        <w:t>”. At</w:t>
      </w:r>
      <w:r w:rsidR="00780F14" w:rsidRPr="00E55304">
        <w:rPr>
          <w:rFonts w:ascii="Arial" w:hAnsi="Arial" w:cs="Arial"/>
          <w:sz w:val="22"/>
          <w:szCs w:val="22"/>
        </w:rPr>
        <w:t xml:space="preserve"> the </w:t>
      </w:r>
      <w:r w:rsidR="00780F14">
        <w:rPr>
          <w:rFonts w:ascii="Arial" w:hAnsi="Arial" w:cs="Arial"/>
          <w:sz w:val="22"/>
          <w:szCs w:val="22"/>
        </w:rPr>
        <w:t xml:space="preserve">[venue name] </w:t>
      </w:r>
      <w:r w:rsidR="00780F14" w:rsidRPr="00E55304">
        <w:rPr>
          <w:rFonts w:ascii="Arial" w:hAnsi="Arial" w:cs="Arial"/>
          <w:sz w:val="22"/>
          <w:szCs w:val="22"/>
        </w:rPr>
        <w:t>I sometimes do</w:t>
      </w:r>
      <w:r w:rsidR="00780F14">
        <w:rPr>
          <w:rFonts w:ascii="Arial" w:hAnsi="Arial" w:cs="Arial"/>
          <w:sz w:val="22"/>
          <w:szCs w:val="22"/>
        </w:rPr>
        <w:t xml:space="preserve"> a</w:t>
      </w:r>
      <w:r w:rsidR="00780F14" w:rsidRPr="00E55304">
        <w:rPr>
          <w:rFonts w:ascii="Arial" w:hAnsi="Arial" w:cs="Arial"/>
          <w:sz w:val="22"/>
          <w:szCs w:val="22"/>
        </w:rPr>
        <w:t xml:space="preserve"> set straight through.</w:t>
      </w:r>
      <w:r w:rsidR="00780F14">
        <w:rPr>
          <w:rFonts w:ascii="Arial" w:hAnsi="Arial" w:cs="Arial"/>
          <w:sz w:val="22"/>
          <w:szCs w:val="22"/>
        </w:rPr>
        <w:t xml:space="preserve"> I very rarely take a break.</w:t>
      </w:r>
    </w:p>
    <w:p w14:paraId="67B65589" w14:textId="77777777" w:rsidR="00780F14" w:rsidRPr="00E55304" w:rsidRDefault="00780F14" w:rsidP="00780F14">
      <w:pPr>
        <w:pStyle w:val="PlainText"/>
        <w:jc w:val="both"/>
        <w:rPr>
          <w:rFonts w:ascii="Arial" w:hAnsi="Arial" w:cs="Arial"/>
          <w:sz w:val="22"/>
          <w:szCs w:val="22"/>
        </w:rPr>
      </w:pPr>
    </w:p>
    <w:p w14:paraId="58FC45E7"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00:16:27.270 --&gt; 00:16:27.700</w:t>
      </w:r>
    </w:p>
    <w:p w14:paraId="6112A6A7"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610F17">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Oh, wow!</w:t>
      </w:r>
    </w:p>
    <w:p w14:paraId="2390388D" w14:textId="77777777" w:rsidR="00780F14" w:rsidRPr="00E55304" w:rsidRDefault="00780F14" w:rsidP="00780F14">
      <w:pPr>
        <w:pStyle w:val="PlainText"/>
        <w:jc w:val="both"/>
        <w:rPr>
          <w:rFonts w:ascii="Arial" w:hAnsi="Arial" w:cs="Arial"/>
          <w:sz w:val="22"/>
          <w:szCs w:val="22"/>
        </w:rPr>
      </w:pPr>
    </w:p>
    <w:p w14:paraId="6ED6319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00:16:27.700 --&gt; 00:16:29.670</w:t>
      </w:r>
    </w:p>
    <w:p w14:paraId="2A38784B" w14:textId="52CD290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610F17">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Cause</w:t>
      </w:r>
      <w:r w:rsidR="00780F14" w:rsidRPr="00E55304">
        <w:rPr>
          <w:rFonts w:ascii="Arial" w:hAnsi="Arial" w:cs="Arial"/>
          <w:sz w:val="22"/>
          <w:szCs w:val="22"/>
        </w:rPr>
        <w:t xml:space="preserve"> Wednesday night's </w:t>
      </w:r>
      <w:r w:rsidR="00780F14">
        <w:rPr>
          <w:rFonts w:ascii="Arial" w:hAnsi="Arial" w:cs="Arial"/>
          <w:sz w:val="22"/>
          <w:szCs w:val="22"/>
        </w:rPr>
        <w:t>aren’t that busy</w:t>
      </w:r>
      <w:r w:rsidR="00780F14" w:rsidRPr="00E55304">
        <w:rPr>
          <w:rFonts w:ascii="Arial" w:hAnsi="Arial" w:cs="Arial"/>
          <w:sz w:val="22"/>
          <w:szCs w:val="22"/>
        </w:rPr>
        <w:t>.</w:t>
      </w:r>
      <w:r w:rsidR="00780F14">
        <w:rPr>
          <w:rFonts w:ascii="Arial" w:hAnsi="Arial" w:cs="Arial"/>
          <w:sz w:val="22"/>
          <w:szCs w:val="22"/>
        </w:rPr>
        <w:t xml:space="preserve"> </w:t>
      </w:r>
      <w:r w:rsidR="00780F14" w:rsidRPr="00E55304">
        <w:rPr>
          <w:rFonts w:ascii="Arial" w:hAnsi="Arial" w:cs="Arial"/>
          <w:sz w:val="22"/>
          <w:szCs w:val="22"/>
        </w:rPr>
        <w:t xml:space="preserve">If you take a break </w:t>
      </w:r>
      <w:r w:rsidR="00780F14">
        <w:rPr>
          <w:rFonts w:ascii="Arial" w:hAnsi="Arial" w:cs="Arial"/>
          <w:sz w:val="22"/>
          <w:szCs w:val="22"/>
        </w:rPr>
        <w:t>on</w:t>
      </w:r>
      <w:r w:rsidR="00780F14" w:rsidRPr="00E55304">
        <w:rPr>
          <w:rFonts w:ascii="Arial" w:hAnsi="Arial" w:cs="Arial"/>
          <w:sz w:val="22"/>
          <w:szCs w:val="22"/>
        </w:rPr>
        <w:t xml:space="preserve"> a Wednesday night you might lose </w:t>
      </w:r>
      <w:r w:rsidR="00780F14">
        <w:rPr>
          <w:rFonts w:ascii="Arial" w:hAnsi="Arial" w:cs="Arial"/>
          <w:sz w:val="22"/>
          <w:szCs w:val="22"/>
        </w:rPr>
        <w:t>two</w:t>
      </w:r>
      <w:r w:rsidR="00780F14" w:rsidRPr="00E55304">
        <w:rPr>
          <w:rFonts w:ascii="Arial" w:hAnsi="Arial" w:cs="Arial"/>
          <w:sz w:val="22"/>
          <w:szCs w:val="22"/>
        </w:rPr>
        <w:t xml:space="preserve"> more people</w:t>
      </w:r>
      <w:r w:rsidR="00780F14">
        <w:rPr>
          <w:rFonts w:ascii="Arial" w:hAnsi="Arial" w:cs="Arial"/>
          <w:sz w:val="22"/>
          <w:szCs w:val="22"/>
        </w:rPr>
        <w:t xml:space="preserve"> and t</w:t>
      </w:r>
      <w:r w:rsidR="00780F14" w:rsidRPr="00E55304">
        <w:rPr>
          <w:rFonts w:ascii="Arial" w:hAnsi="Arial" w:cs="Arial"/>
          <w:sz w:val="22"/>
          <w:szCs w:val="22"/>
        </w:rPr>
        <w:t xml:space="preserve">here's not many. Isn't never </w:t>
      </w:r>
      <w:r w:rsidR="00780F14">
        <w:rPr>
          <w:rFonts w:ascii="Arial" w:hAnsi="Arial" w:cs="Arial"/>
          <w:sz w:val="22"/>
          <w:szCs w:val="22"/>
        </w:rPr>
        <w:t>t</w:t>
      </w:r>
      <w:r w:rsidR="00780F14" w:rsidRPr="00E55304">
        <w:rPr>
          <w:rFonts w:ascii="Arial" w:hAnsi="Arial" w:cs="Arial"/>
          <w:sz w:val="22"/>
          <w:szCs w:val="22"/>
        </w:rPr>
        <w:t xml:space="preserve">oo busy on Wednesday. I do believe it's doing these exercises, which is </w:t>
      </w:r>
      <w:r w:rsidR="00780F14">
        <w:rPr>
          <w:rFonts w:ascii="Arial" w:hAnsi="Arial" w:cs="Arial"/>
          <w:sz w:val="22"/>
          <w:szCs w:val="22"/>
        </w:rPr>
        <w:t>keeps</w:t>
      </w:r>
      <w:r w:rsidR="00780F14" w:rsidRPr="00E55304">
        <w:rPr>
          <w:rFonts w:ascii="Arial" w:hAnsi="Arial" w:cs="Arial"/>
          <w:sz w:val="22"/>
          <w:szCs w:val="22"/>
        </w:rPr>
        <w:t xml:space="preserve"> </w:t>
      </w:r>
      <w:r w:rsidR="00780F14">
        <w:rPr>
          <w:rFonts w:ascii="Arial" w:hAnsi="Arial" w:cs="Arial"/>
          <w:sz w:val="22"/>
          <w:szCs w:val="22"/>
        </w:rPr>
        <w:t xml:space="preserve">my </w:t>
      </w:r>
      <w:r w:rsidR="00780F14" w:rsidRPr="00E55304">
        <w:rPr>
          <w:rFonts w:ascii="Arial" w:hAnsi="Arial" w:cs="Arial"/>
          <w:sz w:val="22"/>
          <w:szCs w:val="22"/>
        </w:rPr>
        <w:t>voice</w:t>
      </w:r>
      <w:r w:rsidR="00780F14">
        <w:rPr>
          <w:rFonts w:ascii="Arial" w:hAnsi="Arial" w:cs="Arial"/>
          <w:sz w:val="22"/>
          <w:szCs w:val="22"/>
        </w:rPr>
        <w:t xml:space="preserve"> </w:t>
      </w:r>
      <w:r w:rsidR="00780F14" w:rsidRPr="00E55304">
        <w:rPr>
          <w:rFonts w:ascii="Arial" w:hAnsi="Arial" w:cs="Arial"/>
          <w:sz w:val="22"/>
          <w:szCs w:val="22"/>
        </w:rPr>
        <w:t>strong and healthy</w:t>
      </w:r>
      <w:r w:rsidR="00780F14">
        <w:rPr>
          <w:rFonts w:ascii="Arial" w:hAnsi="Arial" w:cs="Arial"/>
          <w:sz w:val="22"/>
          <w:szCs w:val="22"/>
        </w:rPr>
        <w:t xml:space="preserve"> </w:t>
      </w:r>
      <w:r w:rsidR="00780F14" w:rsidRPr="00E55304">
        <w:rPr>
          <w:rFonts w:ascii="Arial" w:hAnsi="Arial" w:cs="Arial"/>
          <w:sz w:val="22"/>
          <w:szCs w:val="22"/>
        </w:rPr>
        <w:t>really</w:t>
      </w:r>
      <w:r w:rsidR="00780F14">
        <w:rPr>
          <w:rFonts w:ascii="Arial" w:hAnsi="Arial" w:cs="Arial"/>
          <w:sz w:val="22"/>
          <w:szCs w:val="22"/>
        </w:rPr>
        <w:t>,</w:t>
      </w:r>
      <w:r w:rsidR="00780F14" w:rsidRPr="00E55304">
        <w:rPr>
          <w:rFonts w:ascii="Arial" w:hAnsi="Arial" w:cs="Arial"/>
          <w:sz w:val="22"/>
          <w:szCs w:val="22"/>
        </w:rPr>
        <w:t xml:space="preserve"> touch wood.</w:t>
      </w:r>
    </w:p>
    <w:p w14:paraId="536BAF62" w14:textId="77777777" w:rsidR="00780F14" w:rsidRPr="00E55304" w:rsidRDefault="00780F14" w:rsidP="00780F14">
      <w:pPr>
        <w:pStyle w:val="PlainText"/>
        <w:jc w:val="both"/>
        <w:rPr>
          <w:rFonts w:ascii="Arial" w:hAnsi="Arial" w:cs="Arial"/>
          <w:sz w:val="22"/>
          <w:szCs w:val="22"/>
        </w:rPr>
      </w:pPr>
    </w:p>
    <w:p w14:paraId="6534302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00:16:43.990 --&gt; 00:16:44.400</w:t>
      </w:r>
    </w:p>
    <w:p w14:paraId="1E27EAB6"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C05E68">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7C6417D6" w14:textId="77777777" w:rsidR="00780F14" w:rsidRPr="00E55304" w:rsidRDefault="00780F14" w:rsidP="00780F14">
      <w:pPr>
        <w:pStyle w:val="PlainText"/>
        <w:jc w:val="both"/>
        <w:rPr>
          <w:rFonts w:ascii="Arial" w:hAnsi="Arial" w:cs="Arial"/>
          <w:sz w:val="22"/>
          <w:szCs w:val="22"/>
        </w:rPr>
      </w:pPr>
    </w:p>
    <w:p w14:paraId="26F3772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00:16:44.400 --&gt; 00:16:48.854</w:t>
      </w:r>
    </w:p>
    <w:p w14:paraId="652E4012" w14:textId="3E6D9103"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C05E68">
        <w:rPr>
          <w:rFonts w:ascii="Arial" w:hAnsi="Arial" w:cs="Arial"/>
          <w:b/>
          <w:bCs/>
          <w:sz w:val="22"/>
          <w:szCs w:val="22"/>
        </w:rPr>
        <w:t>:</w:t>
      </w:r>
      <w:r w:rsidR="00780F14" w:rsidRPr="00E55304">
        <w:rPr>
          <w:rFonts w:ascii="Arial" w:hAnsi="Arial" w:cs="Arial"/>
          <w:sz w:val="22"/>
          <w:szCs w:val="22"/>
        </w:rPr>
        <w:t xml:space="preserve"> So, yeah, </w:t>
      </w:r>
      <w:r w:rsidR="00780F14">
        <w:rPr>
          <w:rFonts w:ascii="Arial" w:hAnsi="Arial" w:cs="Arial"/>
          <w:sz w:val="22"/>
          <w:szCs w:val="22"/>
        </w:rPr>
        <w:t>t</w:t>
      </w:r>
      <w:r w:rsidR="00780F14" w:rsidRPr="00E55304">
        <w:rPr>
          <w:rFonts w:ascii="Arial" w:hAnsi="Arial" w:cs="Arial"/>
          <w:sz w:val="22"/>
          <w:szCs w:val="22"/>
        </w:rPr>
        <w:t>hey are formal exercises</w:t>
      </w:r>
      <w:r w:rsidR="00780F14">
        <w:rPr>
          <w:rFonts w:ascii="Arial" w:hAnsi="Arial" w:cs="Arial"/>
          <w:sz w:val="22"/>
          <w:szCs w:val="22"/>
        </w:rPr>
        <w:t>, b</w:t>
      </w:r>
      <w:r w:rsidR="00780F14" w:rsidRPr="00E55304">
        <w:rPr>
          <w:rFonts w:ascii="Arial" w:hAnsi="Arial" w:cs="Arial"/>
          <w:sz w:val="22"/>
          <w:szCs w:val="22"/>
        </w:rPr>
        <w:t xml:space="preserve">ut I've </w:t>
      </w:r>
      <w:r w:rsidR="00780F14">
        <w:rPr>
          <w:rFonts w:ascii="Arial" w:hAnsi="Arial" w:cs="Arial"/>
          <w:sz w:val="22"/>
          <w:szCs w:val="22"/>
        </w:rPr>
        <w:t>long</w:t>
      </w:r>
      <w:r w:rsidR="00780F14" w:rsidRPr="00E55304">
        <w:rPr>
          <w:rFonts w:ascii="Arial" w:hAnsi="Arial" w:cs="Arial"/>
          <w:sz w:val="22"/>
          <w:szCs w:val="22"/>
        </w:rPr>
        <w:t xml:space="preserve"> forgotten the name for it.</w:t>
      </w:r>
    </w:p>
    <w:p w14:paraId="3A5CE1E2" w14:textId="77777777" w:rsidR="00780F14" w:rsidRPr="00E55304" w:rsidRDefault="00780F14" w:rsidP="00780F14">
      <w:pPr>
        <w:pStyle w:val="PlainText"/>
        <w:jc w:val="both"/>
        <w:rPr>
          <w:rFonts w:ascii="Arial" w:hAnsi="Arial" w:cs="Arial"/>
          <w:sz w:val="22"/>
          <w:szCs w:val="22"/>
        </w:rPr>
      </w:pPr>
    </w:p>
    <w:p w14:paraId="185271CC"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00:16:53.260 --&gt; 00:16:56.419</w:t>
      </w:r>
    </w:p>
    <w:p w14:paraId="2DE458A8"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C05E68">
        <w:rPr>
          <w:rFonts w:ascii="Arial" w:hAnsi="Arial" w:cs="Arial"/>
          <w:b/>
          <w:bCs/>
          <w:sz w:val="22"/>
          <w:szCs w:val="22"/>
        </w:rPr>
        <w:t>:</w:t>
      </w:r>
      <w:r w:rsidRPr="00E55304">
        <w:rPr>
          <w:rFonts w:ascii="Arial" w:hAnsi="Arial" w:cs="Arial"/>
          <w:sz w:val="22"/>
          <w:szCs w:val="22"/>
        </w:rPr>
        <w:t xml:space="preserve"> No, that's fine. And</w:t>
      </w:r>
      <w:r>
        <w:rPr>
          <w:rFonts w:ascii="Arial" w:hAnsi="Arial" w:cs="Arial"/>
          <w:sz w:val="22"/>
          <w:szCs w:val="22"/>
        </w:rPr>
        <w:t xml:space="preserve"> </w:t>
      </w:r>
      <w:r w:rsidRPr="00E55304">
        <w:rPr>
          <w:rFonts w:ascii="Arial" w:hAnsi="Arial" w:cs="Arial"/>
          <w:sz w:val="22"/>
          <w:szCs w:val="22"/>
        </w:rPr>
        <w:t>would you say</w:t>
      </w:r>
      <w:r>
        <w:rPr>
          <w:rFonts w:ascii="Arial" w:hAnsi="Arial" w:cs="Arial"/>
          <w:sz w:val="22"/>
          <w:szCs w:val="22"/>
        </w:rPr>
        <w:t xml:space="preserve"> t</w:t>
      </w:r>
      <w:r w:rsidRPr="00E55304">
        <w:rPr>
          <w:rFonts w:ascii="Arial" w:hAnsi="Arial" w:cs="Arial"/>
          <w:sz w:val="22"/>
          <w:szCs w:val="22"/>
        </w:rPr>
        <w:t>hose are your favourite practice methods, or</w:t>
      </w:r>
      <w:r>
        <w:rPr>
          <w:rFonts w:ascii="Arial" w:hAnsi="Arial" w:cs="Arial"/>
          <w:sz w:val="22"/>
          <w:szCs w:val="22"/>
        </w:rPr>
        <w:t xml:space="preserve"> </w:t>
      </w:r>
      <w:r w:rsidRPr="00E55304">
        <w:rPr>
          <w:rFonts w:ascii="Arial" w:hAnsi="Arial" w:cs="Arial"/>
          <w:sz w:val="22"/>
          <w:szCs w:val="22"/>
        </w:rPr>
        <w:t>if you are learning a song, what would be your favourite practice method</w:t>
      </w:r>
      <w:r>
        <w:rPr>
          <w:rFonts w:ascii="Arial" w:hAnsi="Arial" w:cs="Arial"/>
          <w:sz w:val="22"/>
          <w:szCs w:val="22"/>
        </w:rPr>
        <w:t>?</w:t>
      </w:r>
    </w:p>
    <w:p w14:paraId="2C29EBB1" w14:textId="77777777" w:rsidR="00780F14" w:rsidRPr="00E55304" w:rsidRDefault="00780F14" w:rsidP="00780F14">
      <w:pPr>
        <w:pStyle w:val="PlainText"/>
        <w:jc w:val="both"/>
        <w:rPr>
          <w:rFonts w:ascii="Arial" w:hAnsi="Arial" w:cs="Arial"/>
          <w:sz w:val="22"/>
          <w:szCs w:val="22"/>
        </w:rPr>
      </w:pPr>
    </w:p>
    <w:p w14:paraId="5F43A3C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00:17:06.609 --&gt; 00:17:08.449</w:t>
      </w:r>
    </w:p>
    <w:p w14:paraId="40EF68F4" w14:textId="7F8C0F30"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C05E68">
        <w:rPr>
          <w:rFonts w:ascii="Arial" w:hAnsi="Arial" w:cs="Arial"/>
          <w:b/>
          <w:bCs/>
          <w:sz w:val="22"/>
          <w:szCs w:val="22"/>
        </w:rPr>
        <w:t>:</w:t>
      </w:r>
      <w:r w:rsidR="00780F14" w:rsidRPr="00E55304">
        <w:rPr>
          <w:rFonts w:ascii="Arial" w:hAnsi="Arial" w:cs="Arial"/>
          <w:sz w:val="22"/>
          <w:szCs w:val="22"/>
        </w:rPr>
        <w:t xml:space="preserve"> If I'm learning a song, I'll do a shorter version. </w:t>
      </w:r>
      <w:bookmarkStart w:id="57" w:name="_Hlk168395886"/>
      <w:r w:rsidR="00780F14" w:rsidRPr="00E55304">
        <w:rPr>
          <w:rFonts w:ascii="Arial" w:hAnsi="Arial" w:cs="Arial"/>
          <w:sz w:val="22"/>
          <w:szCs w:val="22"/>
        </w:rPr>
        <w:t xml:space="preserve">If I </w:t>
      </w:r>
      <w:r w:rsidR="00780F14">
        <w:rPr>
          <w:rFonts w:ascii="Arial" w:hAnsi="Arial" w:cs="Arial"/>
          <w:sz w:val="22"/>
          <w:szCs w:val="22"/>
        </w:rPr>
        <w:t xml:space="preserve">go </w:t>
      </w:r>
      <w:r w:rsidR="00780F14" w:rsidRPr="00E55304">
        <w:rPr>
          <w:rFonts w:ascii="Arial" w:hAnsi="Arial" w:cs="Arial"/>
          <w:sz w:val="22"/>
          <w:szCs w:val="22"/>
        </w:rPr>
        <w:t xml:space="preserve">to </w:t>
      </w:r>
      <w:r w:rsidR="00780F14">
        <w:rPr>
          <w:rFonts w:ascii="Arial" w:hAnsi="Arial" w:cs="Arial"/>
          <w:sz w:val="22"/>
          <w:szCs w:val="22"/>
        </w:rPr>
        <w:t>[singing teacher]</w:t>
      </w:r>
      <w:r w:rsidR="00780F14" w:rsidRPr="00E55304">
        <w:rPr>
          <w:rFonts w:ascii="Arial" w:hAnsi="Arial" w:cs="Arial"/>
          <w:sz w:val="22"/>
          <w:szCs w:val="22"/>
        </w:rPr>
        <w:t xml:space="preserve">, I'll be doing a </w:t>
      </w:r>
      <w:r w:rsidR="00780F14">
        <w:rPr>
          <w:rFonts w:ascii="Arial" w:hAnsi="Arial" w:cs="Arial"/>
          <w:sz w:val="22"/>
          <w:szCs w:val="22"/>
        </w:rPr>
        <w:t>two-hour</w:t>
      </w:r>
      <w:r w:rsidR="00780F14" w:rsidRPr="00E55304">
        <w:rPr>
          <w:rFonts w:ascii="Arial" w:hAnsi="Arial" w:cs="Arial"/>
          <w:sz w:val="22"/>
          <w:szCs w:val="22"/>
        </w:rPr>
        <w:t xml:space="preserve"> thing</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 xml:space="preserve">I’ll </w:t>
      </w:r>
      <w:r w:rsidR="00780F14" w:rsidRPr="00E55304">
        <w:rPr>
          <w:rFonts w:ascii="Arial" w:hAnsi="Arial" w:cs="Arial"/>
          <w:sz w:val="22"/>
          <w:szCs w:val="22"/>
        </w:rPr>
        <w:t>do an hour of that</w:t>
      </w:r>
      <w:r w:rsidR="00780F14">
        <w:rPr>
          <w:rFonts w:ascii="Arial" w:hAnsi="Arial" w:cs="Arial"/>
          <w:sz w:val="22"/>
          <w:szCs w:val="22"/>
        </w:rPr>
        <w:t xml:space="preserve"> [formal exercises]</w:t>
      </w:r>
      <w:r w:rsidR="00780F14" w:rsidRPr="00E55304">
        <w:rPr>
          <w:rFonts w:ascii="Arial" w:hAnsi="Arial" w:cs="Arial"/>
          <w:sz w:val="22"/>
          <w:szCs w:val="22"/>
        </w:rPr>
        <w:t>, and then we</w:t>
      </w:r>
      <w:r w:rsidR="00780F14">
        <w:rPr>
          <w:rFonts w:ascii="Arial" w:hAnsi="Arial" w:cs="Arial"/>
          <w:sz w:val="22"/>
          <w:szCs w:val="22"/>
        </w:rPr>
        <w:t>’ll</w:t>
      </w:r>
      <w:r w:rsidR="00780F14" w:rsidRPr="00E55304">
        <w:rPr>
          <w:rFonts w:ascii="Arial" w:hAnsi="Arial" w:cs="Arial"/>
          <w:sz w:val="22"/>
          <w:szCs w:val="22"/>
        </w:rPr>
        <w:t xml:space="preserve"> do an hour of songs.</w:t>
      </w:r>
      <w:r w:rsidR="00780F14">
        <w:rPr>
          <w:rFonts w:ascii="Arial" w:hAnsi="Arial" w:cs="Arial"/>
          <w:sz w:val="22"/>
          <w:szCs w:val="22"/>
        </w:rPr>
        <w:t xml:space="preserve"> </w:t>
      </w:r>
      <w:bookmarkEnd w:id="57"/>
      <w:r w:rsidR="00780F14" w:rsidRPr="00E55304">
        <w:rPr>
          <w:rFonts w:ascii="Arial" w:hAnsi="Arial" w:cs="Arial"/>
          <w:sz w:val="22"/>
          <w:szCs w:val="22"/>
        </w:rPr>
        <w:t>If I'm just want</w:t>
      </w:r>
      <w:r w:rsidR="00780F14">
        <w:rPr>
          <w:rFonts w:ascii="Arial" w:hAnsi="Arial" w:cs="Arial"/>
          <w:sz w:val="22"/>
          <w:szCs w:val="22"/>
        </w:rPr>
        <w:t>ing</w:t>
      </w:r>
      <w:r w:rsidR="00780F14" w:rsidRPr="00E55304">
        <w:rPr>
          <w:rFonts w:ascii="Arial" w:hAnsi="Arial" w:cs="Arial"/>
          <w:sz w:val="22"/>
          <w:szCs w:val="22"/>
        </w:rPr>
        <w:t xml:space="preserve"> to learn a song, I'll do </w:t>
      </w:r>
      <w:r w:rsidR="00780F14">
        <w:rPr>
          <w:rFonts w:ascii="Arial" w:hAnsi="Arial" w:cs="Arial"/>
          <w:sz w:val="22"/>
          <w:szCs w:val="22"/>
        </w:rPr>
        <w:t xml:space="preserve">10/ </w:t>
      </w:r>
      <w:r w:rsidR="00780F14" w:rsidRPr="00E55304">
        <w:rPr>
          <w:rFonts w:ascii="Arial" w:hAnsi="Arial" w:cs="Arial"/>
          <w:sz w:val="22"/>
          <w:szCs w:val="22"/>
        </w:rPr>
        <w:t>15 min</w:t>
      </w:r>
      <w:r w:rsidR="00780F14">
        <w:rPr>
          <w:rFonts w:ascii="Arial" w:hAnsi="Arial" w:cs="Arial"/>
          <w:sz w:val="22"/>
          <w:szCs w:val="22"/>
        </w:rPr>
        <w:t>utes</w:t>
      </w:r>
      <w:r w:rsidR="00780F14" w:rsidRPr="00E55304">
        <w:rPr>
          <w:rFonts w:ascii="Arial" w:hAnsi="Arial" w:cs="Arial"/>
          <w:sz w:val="22"/>
          <w:szCs w:val="22"/>
        </w:rPr>
        <w:t xml:space="preserve"> warm</w:t>
      </w:r>
      <w:r w:rsidR="00780F14">
        <w:rPr>
          <w:rFonts w:ascii="Arial" w:hAnsi="Arial" w:cs="Arial"/>
          <w:sz w:val="22"/>
          <w:szCs w:val="22"/>
        </w:rPr>
        <w:t>ing my voice up…</w:t>
      </w:r>
    </w:p>
    <w:p w14:paraId="3B9A3A0C" w14:textId="77777777" w:rsidR="00780F14" w:rsidRPr="00E55304" w:rsidRDefault="00780F14" w:rsidP="00780F14">
      <w:pPr>
        <w:pStyle w:val="PlainText"/>
        <w:jc w:val="both"/>
        <w:rPr>
          <w:rFonts w:ascii="Arial" w:hAnsi="Arial" w:cs="Arial"/>
          <w:sz w:val="22"/>
          <w:szCs w:val="22"/>
        </w:rPr>
      </w:pPr>
    </w:p>
    <w:p w14:paraId="26B1BD4C"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00:17:35.000 --&gt; 00:17:36.430</w:t>
      </w:r>
    </w:p>
    <w:p w14:paraId="0BB7C569"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7934F6">
        <w:rPr>
          <w:rFonts w:ascii="Arial" w:hAnsi="Arial" w:cs="Arial"/>
          <w:b/>
          <w:bCs/>
          <w:sz w:val="22"/>
          <w:szCs w:val="22"/>
        </w:rPr>
        <w:t>:</w:t>
      </w:r>
      <w:r w:rsidRPr="00E55304">
        <w:rPr>
          <w:rFonts w:ascii="Arial" w:hAnsi="Arial" w:cs="Arial"/>
          <w:sz w:val="22"/>
          <w:szCs w:val="22"/>
        </w:rPr>
        <w:t xml:space="preserve"> Oh, I've lost you!</w:t>
      </w:r>
    </w:p>
    <w:p w14:paraId="241CF47C" w14:textId="77777777" w:rsidR="00780F14" w:rsidRPr="00E55304" w:rsidRDefault="00780F14" w:rsidP="00780F14">
      <w:pPr>
        <w:pStyle w:val="PlainText"/>
        <w:jc w:val="both"/>
        <w:rPr>
          <w:rFonts w:ascii="Arial" w:hAnsi="Arial" w:cs="Arial"/>
          <w:sz w:val="22"/>
          <w:szCs w:val="22"/>
        </w:rPr>
      </w:pPr>
    </w:p>
    <w:p w14:paraId="05DBFA6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00:17:47.970 --&gt; 00:18:04.829</w:t>
      </w:r>
    </w:p>
    <w:p w14:paraId="63216A6D" w14:textId="77777777" w:rsidR="00780F14" w:rsidRPr="00E55304" w:rsidRDefault="00780F14" w:rsidP="00780F14">
      <w:pPr>
        <w:pStyle w:val="PlainText"/>
        <w:jc w:val="both"/>
        <w:rPr>
          <w:rFonts w:ascii="Arial" w:hAnsi="Arial" w:cs="Arial"/>
          <w:sz w:val="22"/>
          <w:szCs w:val="22"/>
        </w:rPr>
      </w:pPr>
      <w:r>
        <w:rPr>
          <w:rFonts w:ascii="Arial" w:hAnsi="Arial" w:cs="Arial"/>
          <w:sz w:val="22"/>
          <w:szCs w:val="22"/>
        </w:rPr>
        <w:t>[Internet instability]</w:t>
      </w:r>
    </w:p>
    <w:p w14:paraId="13FCB5DC" w14:textId="77777777" w:rsidR="00780F14" w:rsidRPr="00E55304" w:rsidRDefault="00780F14" w:rsidP="00780F14">
      <w:pPr>
        <w:pStyle w:val="PlainText"/>
        <w:jc w:val="both"/>
        <w:rPr>
          <w:rFonts w:ascii="Arial" w:hAnsi="Arial" w:cs="Arial"/>
          <w:sz w:val="22"/>
          <w:szCs w:val="22"/>
        </w:rPr>
      </w:pPr>
    </w:p>
    <w:p w14:paraId="3FE20695" w14:textId="77777777" w:rsidR="00794691" w:rsidRDefault="00794691" w:rsidP="00780F14">
      <w:pPr>
        <w:pStyle w:val="PlainText"/>
        <w:jc w:val="both"/>
        <w:rPr>
          <w:rFonts w:ascii="Arial" w:hAnsi="Arial" w:cs="Arial"/>
          <w:sz w:val="22"/>
          <w:szCs w:val="22"/>
        </w:rPr>
      </w:pPr>
    </w:p>
    <w:p w14:paraId="2E80E24E" w14:textId="77777777" w:rsidR="00794691" w:rsidRDefault="00794691" w:rsidP="00780F14">
      <w:pPr>
        <w:pStyle w:val="PlainText"/>
        <w:jc w:val="both"/>
        <w:rPr>
          <w:rFonts w:ascii="Arial" w:hAnsi="Arial" w:cs="Arial"/>
          <w:sz w:val="22"/>
          <w:szCs w:val="22"/>
        </w:rPr>
      </w:pPr>
    </w:p>
    <w:p w14:paraId="60D97FBA" w14:textId="5D234E54"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lastRenderedPageBreak/>
        <w:t>00:18:04.830 --&gt; 00:18:11.400</w:t>
      </w:r>
    </w:p>
    <w:p w14:paraId="1305F55D"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7934F6">
        <w:rPr>
          <w:rFonts w:ascii="Arial" w:hAnsi="Arial" w:cs="Arial"/>
          <w:b/>
          <w:bCs/>
          <w:sz w:val="22"/>
          <w:szCs w:val="22"/>
        </w:rPr>
        <w:t>:</w:t>
      </w:r>
      <w:r w:rsidRPr="00E55304">
        <w:rPr>
          <w:rFonts w:ascii="Arial" w:hAnsi="Arial" w:cs="Arial"/>
          <w:sz w:val="22"/>
          <w:szCs w:val="22"/>
        </w:rPr>
        <w:t xml:space="preserve"> You said to me, if you were learning a song you would do a shortened version. That's where I got to.</w:t>
      </w:r>
    </w:p>
    <w:p w14:paraId="66A2AEC0" w14:textId="77777777" w:rsidR="00780F14" w:rsidRPr="00E55304" w:rsidRDefault="00780F14" w:rsidP="00780F14">
      <w:pPr>
        <w:pStyle w:val="PlainText"/>
        <w:jc w:val="both"/>
        <w:rPr>
          <w:rFonts w:ascii="Arial" w:hAnsi="Arial" w:cs="Arial"/>
          <w:sz w:val="22"/>
          <w:szCs w:val="22"/>
        </w:rPr>
      </w:pPr>
    </w:p>
    <w:p w14:paraId="0A16DDE9"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00:18:14.510 --&gt; 00:18:16.370</w:t>
      </w:r>
    </w:p>
    <w:p w14:paraId="2A4BE52C" w14:textId="2FF6C04B"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7934F6">
        <w:rPr>
          <w:rFonts w:ascii="Arial" w:hAnsi="Arial" w:cs="Arial"/>
          <w:b/>
          <w:bCs/>
          <w:sz w:val="22"/>
          <w:szCs w:val="22"/>
        </w:rPr>
        <w:t>:</w:t>
      </w:r>
      <w:r w:rsidR="00780F14" w:rsidRPr="00E55304">
        <w:rPr>
          <w:rFonts w:ascii="Arial" w:hAnsi="Arial" w:cs="Arial"/>
          <w:sz w:val="22"/>
          <w:szCs w:val="22"/>
        </w:rPr>
        <w:t xml:space="preserve"> Yeah, </w:t>
      </w:r>
      <w:bookmarkStart w:id="58" w:name="_Hlk168395910"/>
      <w:r w:rsidR="00780F14" w:rsidRPr="00E55304">
        <w:rPr>
          <w:rFonts w:ascii="Arial" w:hAnsi="Arial" w:cs="Arial"/>
          <w:sz w:val="22"/>
          <w:szCs w:val="22"/>
        </w:rPr>
        <w:t>I won't overdo it.</w:t>
      </w:r>
      <w:r w:rsidR="00780F14">
        <w:rPr>
          <w:rFonts w:ascii="Arial" w:hAnsi="Arial" w:cs="Arial"/>
          <w:sz w:val="22"/>
          <w:szCs w:val="22"/>
        </w:rPr>
        <w:t xml:space="preserve"> </w:t>
      </w:r>
      <w:r w:rsidR="00780F14" w:rsidRPr="00E55304">
        <w:rPr>
          <w:rFonts w:ascii="Arial" w:hAnsi="Arial" w:cs="Arial"/>
          <w:sz w:val="22"/>
          <w:szCs w:val="22"/>
        </w:rPr>
        <w:t>If I'm learning a song</w:t>
      </w:r>
      <w:r w:rsidR="00780F14">
        <w:rPr>
          <w:rFonts w:ascii="Arial" w:hAnsi="Arial" w:cs="Arial"/>
          <w:sz w:val="22"/>
          <w:szCs w:val="22"/>
        </w:rPr>
        <w:t>,</w:t>
      </w:r>
      <w:r w:rsidR="00780F14" w:rsidRPr="00E55304">
        <w:rPr>
          <w:rFonts w:ascii="Arial" w:hAnsi="Arial" w:cs="Arial"/>
          <w:sz w:val="22"/>
          <w:szCs w:val="22"/>
        </w:rPr>
        <w:t xml:space="preserve"> I'll do a 10</w:t>
      </w:r>
      <w:r w:rsidR="00780F14">
        <w:rPr>
          <w:rFonts w:ascii="Arial" w:hAnsi="Arial" w:cs="Arial"/>
          <w:sz w:val="22"/>
          <w:szCs w:val="22"/>
        </w:rPr>
        <w:t>/ 1</w:t>
      </w:r>
      <w:r w:rsidR="00780F14" w:rsidRPr="00E55304">
        <w:rPr>
          <w:rFonts w:ascii="Arial" w:hAnsi="Arial" w:cs="Arial"/>
          <w:sz w:val="22"/>
          <w:szCs w:val="22"/>
        </w:rPr>
        <w:t>5 min</w:t>
      </w:r>
      <w:r w:rsidR="00780F14">
        <w:rPr>
          <w:rFonts w:ascii="Arial" w:hAnsi="Arial" w:cs="Arial"/>
          <w:sz w:val="22"/>
          <w:szCs w:val="22"/>
        </w:rPr>
        <w:t>ute</w:t>
      </w:r>
      <w:r w:rsidR="00780F14" w:rsidRPr="00E55304">
        <w:rPr>
          <w:rFonts w:ascii="Arial" w:hAnsi="Arial" w:cs="Arial"/>
          <w:sz w:val="22"/>
          <w:szCs w:val="22"/>
        </w:rPr>
        <w:t xml:space="preserve"> </w:t>
      </w:r>
      <w:r w:rsidR="00780F14">
        <w:rPr>
          <w:rFonts w:ascii="Arial" w:hAnsi="Arial" w:cs="Arial"/>
          <w:sz w:val="22"/>
          <w:szCs w:val="22"/>
        </w:rPr>
        <w:t>w</w:t>
      </w:r>
      <w:r w:rsidR="00780F14" w:rsidRPr="00E55304">
        <w:rPr>
          <w:rFonts w:ascii="Arial" w:hAnsi="Arial" w:cs="Arial"/>
          <w:sz w:val="22"/>
          <w:szCs w:val="22"/>
        </w:rPr>
        <w:t xml:space="preserve">arm up so </w:t>
      </w:r>
      <w:r w:rsidR="00780F14">
        <w:rPr>
          <w:rFonts w:ascii="Arial" w:hAnsi="Arial" w:cs="Arial"/>
          <w:sz w:val="22"/>
          <w:szCs w:val="22"/>
        </w:rPr>
        <w:t>m</w:t>
      </w:r>
      <w:r w:rsidR="00780F14" w:rsidRPr="00E55304">
        <w:rPr>
          <w:rFonts w:ascii="Arial" w:hAnsi="Arial" w:cs="Arial"/>
          <w:sz w:val="22"/>
          <w:szCs w:val="22"/>
        </w:rPr>
        <w:t>y voice is warm for the learning the song</w:t>
      </w:r>
      <w:r w:rsidR="00780F14">
        <w:rPr>
          <w:rFonts w:ascii="Arial" w:hAnsi="Arial" w:cs="Arial"/>
          <w:sz w:val="22"/>
          <w:szCs w:val="22"/>
        </w:rPr>
        <w:t xml:space="preserve"> and </w:t>
      </w:r>
      <w:r w:rsidR="00780F14" w:rsidRPr="00E55304">
        <w:rPr>
          <w:rFonts w:ascii="Arial" w:hAnsi="Arial" w:cs="Arial"/>
          <w:sz w:val="22"/>
          <w:szCs w:val="22"/>
        </w:rPr>
        <w:t>also, if I've got</w:t>
      </w:r>
      <w:r w:rsidR="00780F14">
        <w:rPr>
          <w:rFonts w:ascii="Arial" w:hAnsi="Arial" w:cs="Arial"/>
          <w:sz w:val="22"/>
          <w:szCs w:val="22"/>
        </w:rPr>
        <w:t xml:space="preserve"> </w:t>
      </w:r>
      <w:r w:rsidR="00780F14" w:rsidRPr="00E55304">
        <w:rPr>
          <w:rFonts w:ascii="Arial" w:hAnsi="Arial" w:cs="Arial"/>
          <w:sz w:val="22"/>
          <w:szCs w:val="22"/>
        </w:rPr>
        <w:t>a gig later that day, I don't overdo it.</w:t>
      </w:r>
      <w:bookmarkEnd w:id="58"/>
      <w:r w:rsidR="00780F14">
        <w:rPr>
          <w:rFonts w:ascii="Arial" w:hAnsi="Arial" w:cs="Arial"/>
          <w:sz w:val="22"/>
          <w:szCs w:val="22"/>
        </w:rPr>
        <w:t xml:space="preserve"> This</w:t>
      </w:r>
      <w:r w:rsidR="00780F14" w:rsidRPr="00E55304">
        <w:rPr>
          <w:rFonts w:ascii="Arial" w:hAnsi="Arial" w:cs="Arial"/>
          <w:sz w:val="22"/>
          <w:szCs w:val="22"/>
        </w:rPr>
        <w:t xml:space="preserve"> is something I'll do at the beginning of the week. </w:t>
      </w:r>
      <w:bookmarkStart w:id="59" w:name="_Hlk168395970"/>
      <w:r w:rsidR="00780F14" w:rsidRPr="00E55304">
        <w:rPr>
          <w:rFonts w:ascii="Arial" w:hAnsi="Arial" w:cs="Arial"/>
          <w:sz w:val="22"/>
          <w:szCs w:val="22"/>
        </w:rPr>
        <w:t xml:space="preserve">I'll do the long thing at the beginning of the week. </w:t>
      </w:r>
      <w:r w:rsidR="00780F14">
        <w:rPr>
          <w:rFonts w:ascii="Arial" w:hAnsi="Arial" w:cs="Arial"/>
          <w:sz w:val="22"/>
          <w:szCs w:val="22"/>
        </w:rPr>
        <w:t>You</w:t>
      </w:r>
      <w:r w:rsidR="00780F14" w:rsidRPr="00E55304">
        <w:rPr>
          <w:rFonts w:ascii="Arial" w:hAnsi="Arial" w:cs="Arial"/>
          <w:sz w:val="22"/>
          <w:szCs w:val="22"/>
        </w:rPr>
        <w:t xml:space="preserve"> don't</w:t>
      </w:r>
      <w:r w:rsidR="00780F14">
        <w:rPr>
          <w:rFonts w:ascii="Arial" w:hAnsi="Arial" w:cs="Arial"/>
          <w:sz w:val="22"/>
          <w:szCs w:val="22"/>
        </w:rPr>
        <w:t xml:space="preserve"> </w:t>
      </w:r>
      <w:r w:rsidR="00780F14" w:rsidRPr="00E55304">
        <w:rPr>
          <w:rFonts w:ascii="Arial" w:hAnsi="Arial" w:cs="Arial"/>
          <w:sz w:val="22"/>
          <w:szCs w:val="22"/>
        </w:rPr>
        <w:t xml:space="preserve">want to overdo it. You don't want to put your voice through </w:t>
      </w:r>
      <w:r w:rsidR="00780F14">
        <w:rPr>
          <w:rFonts w:ascii="Arial" w:hAnsi="Arial" w:cs="Arial"/>
          <w:sz w:val="22"/>
          <w:szCs w:val="22"/>
        </w:rPr>
        <w:t xml:space="preserve">it </w:t>
      </w:r>
      <w:r w:rsidR="00780F14" w:rsidRPr="00E55304">
        <w:rPr>
          <w:rFonts w:ascii="Arial" w:hAnsi="Arial" w:cs="Arial"/>
          <w:sz w:val="22"/>
          <w:szCs w:val="22"/>
        </w:rPr>
        <w:t xml:space="preserve">too much if you're going to go and sing for an hour or </w:t>
      </w:r>
      <w:r w:rsidR="00780F14">
        <w:rPr>
          <w:rFonts w:ascii="Arial" w:hAnsi="Arial" w:cs="Arial"/>
          <w:sz w:val="22"/>
          <w:szCs w:val="22"/>
        </w:rPr>
        <w:t>two</w:t>
      </w:r>
      <w:r w:rsidR="00780F14" w:rsidRPr="00E55304">
        <w:rPr>
          <w:rFonts w:ascii="Arial" w:hAnsi="Arial" w:cs="Arial"/>
          <w:sz w:val="22"/>
          <w:szCs w:val="22"/>
        </w:rPr>
        <w:t>. And</w:t>
      </w:r>
      <w:r w:rsidR="00780F14">
        <w:rPr>
          <w:rFonts w:ascii="Arial" w:hAnsi="Arial" w:cs="Arial"/>
          <w:sz w:val="22"/>
          <w:szCs w:val="22"/>
        </w:rPr>
        <w:t xml:space="preserve"> </w:t>
      </w:r>
      <w:r w:rsidR="00780F14" w:rsidRPr="00E55304">
        <w:rPr>
          <w:rFonts w:ascii="Arial" w:hAnsi="Arial" w:cs="Arial"/>
          <w:sz w:val="22"/>
          <w:szCs w:val="22"/>
        </w:rPr>
        <w:t xml:space="preserve">so, I certainly don't overdo it. </w:t>
      </w:r>
      <w:bookmarkEnd w:id="59"/>
      <w:r w:rsidR="00780F14" w:rsidRPr="00E55304">
        <w:rPr>
          <w:rFonts w:ascii="Arial" w:hAnsi="Arial" w:cs="Arial"/>
          <w:sz w:val="22"/>
          <w:szCs w:val="22"/>
        </w:rPr>
        <w:t>But yeah, 10</w:t>
      </w:r>
      <w:r w:rsidR="00780F14">
        <w:rPr>
          <w:rFonts w:ascii="Arial" w:hAnsi="Arial" w:cs="Arial"/>
          <w:sz w:val="22"/>
          <w:szCs w:val="22"/>
        </w:rPr>
        <w:t xml:space="preserve">/ </w:t>
      </w:r>
      <w:r w:rsidR="00780F14" w:rsidRPr="00E55304">
        <w:rPr>
          <w:rFonts w:ascii="Arial" w:hAnsi="Arial" w:cs="Arial"/>
          <w:sz w:val="22"/>
          <w:szCs w:val="22"/>
        </w:rPr>
        <w:t>15 min</w:t>
      </w:r>
      <w:r w:rsidR="00780F14">
        <w:rPr>
          <w:rFonts w:ascii="Arial" w:hAnsi="Arial" w:cs="Arial"/>
          <w:sz w:val="22"/>
          <w:szCs w:val="22"/>
        </w:rPr>
        <w:t>utes</w:t>
      </w:r>
      <w:r w:rsidR="00780F14" w:rsidRPr="00E55304">
        <w:rPr>
          <w:rFonts w:ascii="Arial" w:hAnsi="Arial" w:cs="Arial"/>
          <w:sz w:val="22"/>
          <w:szCs w:val="22"/>
        </w:rPr>
        <w:t xml:space="preserve"> warm up, and then</w:t>
      </w:r>
      <w:r w:rsidR="00780F14">
        <w:rPr>
          <w:rFonts w:ascii="Arial" w:hAnsi="Arial" w:cs="Arial"/>
          <w:sz w:val="22"/>
          <w:szCs w:val="22"/>
        </w:rPr>
        <w:t xml:space="preserve"> </w:t>
      </w:r>
      <w:r w:rsidR="00780F14" w:rsidRPr="00E55304">
        <w:rPr>
          <w:rFonts w:ascii="Arial" w:hAnsi="Arial" w:cs="Arial"/>
          <w:sz w:val="22"/>
          <w:szCs w:val="22"/>
        </w:rPr>
        <w:t>I'll use my voice to practi</w:t>
      </w:r>
      <w:r w:rsidR="00780F14">
        <w:rPr>
          <w:rFonts w:ascii="Arial" w:hAnsi="Arial" w:cs="Arial"/>
          <w:sz w:val="22"/>
          <w:szCs w:val="22"/>
        </w:rPr>
        <w:t>s</w:t>
      </w:r>
      <w:r w:rsidR="00780F14" w:rsidRPr="00E55304">
        <w:rPr>
          <w:rFonts w:ascii="Arial" w:hAnsi="Arial" w:cs="Arial"/>
          <w:sz w:val="22"/>
          <w:szCs w:val="22"/>
        </w:rPr>
        <w:t>e.</w:t>
      </w:r>
      <w:r w:rsidR="00780F14">
        <w:rPr>
          <w:rFonts w:ascii="Arial" w:hAnsi="Arial" w:cs="Arial"/>
          <w:sz w:val="22"/>
          <w:szCs w:val="22"/>
        </w:rPr>
        <w:t xml:space="preserve"> And </w:t>
      </w:r>
      <w:bookmarkStart w:id="60" w:name="_Hlk168396240"/>
      <w:r w:rsidR="00780F14" w:rsidRPr="00E55304">
        <w:rPr>
          <w:rFonts w:ascii="Arial" w:hAnsi="Arial" w:cs="Arial"/>
          <w:sz w:val="22"/>
          <w:szCs w:val="22"/>
        </w:rPr>
        <w:t>I'll be doing that so</w:t>
      </w:r>
      <w:r w:rsidR="00780F14">
        <w:rPr>
          <w:rFonts w:ascii="Arial" w:hAnsi="Arial" w:cs="Arial"/>
          <w:sz w:val="22"/>
          <w:szCs w:val="22"/>
        </w:rPr>
        <w:t>ng</w:t>
      </w:r>
      <w:r w:rsidR="00780F14" w:rsidRPr="00E55304">
        <w:rPr>
          <w:rFonts w:ascii="Arial" w:hAnsi="Arial" w:cs="Arial"/>
          <w:sz w:val="22"/>
          <w:szCs w:val="22"/>
        </w:rPr>
        <w:t xml:space="preserve"> most of the day. I'll take the dogs for a walk and let the words </w:t>
      </w:r>
      <w:r w:rsidR="00780F14">
        <w:rPr>
          <w:rFonts w:ascii="Arial" w:hAnsi="Arial" w:cs="Arial"/>
          <w:sz w:val="22"/>
          <w:szCs w:val="22"/>
        </w:rPr>
        <w:t xml:space="preserve">try and </w:t>
      </w:r>
      <w:r w:rsidR="00780F14" w:rsidRPr="00E55304">
        <w:rPr>
          <w:rFonts w:ascii="Arial" w:hAnsi="Arial" w:cs="Arial"/>
          <w:sz w:val="22"/>
          <w:szCs w:val="22"/>
        </w:rPr>
        <w:t>subconsciously fall into my head. But I'll be humming them as I go around</w:t>
      </w:r>
      <w:r w:rsidR="00780F14">
        <w:rPr>
          <w:rFonts w:ascii="Arial" w:hAnsi="Arial" w:cs="Arial"/>
          <w:sz w:val="22"/>
          <w:szCs w:val="22"/>
        </w:rPr>
        <w:t xml:space="preserve">. </w:t>
      </w:r>
      <w:r w:rsidR="00780F14" w:rsidRPr="00E55304">
        <w:rPr>
          <w:rFonts w:ascii="Arial" w:hAnsi="Arial" w:cs="Arial"/>
          <w:sz w:val="22"/>
          <w:szCs w:val="22"/>
        </w:rPr>
        <w:t xml:space="preserve">I </w:t>
      </w:r>
      <w:r w:rsidR="00780F14">
        <w:rPr>
          <w:rFonts w:ascii="Arial" w:hAnsi="Arial" w:cs="Arial"/>
          <w:sz w:val="22"/>
          <w:szCs w:val="22"/>
        </w:rPr>
        <w:t xml:space="preserve">don’t </w:t>
      </w:r>
      <w:proofErr w:type="spellStart"/>
      <w:r w:rsidR="00780F14" w:rsidRPr="00E55304">
        <w:rPr>
          <w:rFonts w:ascii="Arial" w:hAnsi="Arial" w:cs="Arial"/>
          <w:sz w:val="22"/>
          <w:szCs w:val="22"/>
        </w:rPr>
        <w:t>wanna</w:t>
      </w:r>
      <w:proofErr w:type="spellEnd"/>
      <w:r w:rsidR="00780F14" w:rsidRPr="00E55304">
        <w:rPr>
          <w:rFonts w:ascii="Arial" w:hAnsi="Arial" w:cs="Arial"/>
          <w:sz w:val="22"/>
          <w:szCs w:val="22"/>
        </w:rPr>
        <w:t xml:space="preserve"> </w:t>
      </w:r>
      <w:r w:rsidR="00780F14" w:rsidRPr="007934F6">
        <w:rPr>
          <w:rFonts w:ascii="Arial" w:hAnsi="Arial" w:cs="Arial"/>
          <w:i/>
          <w:iCs/>
          <w:sz w:val="22"/>
          <w:szCs w:val="22"/>
        </w:rPr>
        <w:t>over</w:t>
      </w:r>
      <w:r w:rsidR="00780F14" w:rsidRPr="00E55304">
        <w:rPr>
          <w:rFonts w:ascii="Arial" w:hAnsi="Arial" w:cs="Arial"/>
          <w:sz w:val="22"/>
          <w:szCs w:val="22"/>
        </w:rPr>
        <w:t xml:space="preserve">do it by then spending an hour on vocal exercises. They're </w:t>
      </w:r>
      <w:r w:rsidR="00780F14">
        <w:rPr>
          <w:rFonts w:ascii="Arial" w:hAnsi="Arial" w:cs="Arial"/>
          <w:sz w:val="22"/>
          <w:szCs w:val="22"/>
        </w:rPr>
        <w:t xml:space="preserve">[for] </w:t>
      </w:r>
      <w:r w:rsidR="00780F14" w:rsidRPr="00E55304">
        <w:rPr>
          <w:rFonts w:ascii="Arial" w:hAnsi="Arial" w:cs="Arial"/>
          <w:sz w:val="22"/>
          <w:szCs w:val="22"/>
        </w:rPr>
        <w:t>the days where</w:t>
      </w:r>
      <w:r w:rsidR="00780F14">
        <w:rPr>
          <w:rFonts w:ascii="Arial" w:hAnsi="Arial" w:cs="Arial"/>
          <w:sz w:val="22"/>
          <w:szCs w:val="22"/>
        </w:rPr>
        <w:t xml:space="preserve"> </w:t>
      </w:r>
      <w:r w:rsidR="00780F14" w:rsidRPr="00E55304">
        <w:rPr>
          <w:rFonts w:ascii="Arial" w:hAnsi="Arial" w:cs="Arial"/>
          <w:sz w:val="22"/>
          <w:szCs w:val="22"/>
        </w:rPr>
        <w:t>I've got nothing else to do. I'll do that for an hour</w:t>
      </w:r>
      <w:r w:rsidR="00780F14">
        <w:rPr>
          <w:rFonts w:ascii="Arial" w:hAnsi="Arial" w:cs="Arial"/>
          <w:sz w:val="22"/>
          <w:szCs w:val="22"/>
        </w:rPr>
        <w:t xml:space="preserve">, </w:t>
      </w:r>
      <w:r w:rsidR="00780F14" w:rsidRPr="00E55304">
        <w:rPr>
          <w:rFonts w:ascii="Arial" w:hAnsi="Arial" w:cs="Arial"/>
          <w:sz w:val="22"/>
          <w:szCs w:val="22"/>
        </w:rPr>
        <w:t>and then move on. But if I'm learning songs</w:t>
      </w:r>
      <w:r w:rsidR="00780F14">
        <w:rPr>
          <w:rFonts w:ascii="Arial" w:hAnsi="Arial" w:cs="Arial"/>
          <w:sz w:val="22"/>
          <w:szCs w:val="22"/>
        </w:rPr>
        <w:t>:</w:t>
      </w:r>
      <w:r w:rsidR="00780F14" w:rsidRPr="00E55304">
        <w:rPr>
          <w:rFonts w:ascii="Arial" w:hAnsi="Arial" w:cs="Arial"/>
          <w:sz w:val="22"/>
          <w:szCs w:val="22"/>
        </w:rPr>
        <w:t xml:space="preserve"> short warm u</w:t>
      </w:r>
      <w:r w:rsidR="00780F14">
        <w:rPr>
          <w:rFonts w:ascii="Arial" w:hAnsi="Arial" w:cs="Arial"/>
          <w:sz w:val="22"/>
          <w:szCs w:val="22"/>
        </w:rPr>
        <w:t>p</w:t>
      </w:r>
      <w:r w:rsidR="00780F14" w:rsidRPr="00E55304">
        <w:rPr>
          <w:rFonts w:ascii="Arial" w:hAnsi="Arial" w:cs="Arial"/>
          <w:sz w:val="22"/>
          <w:szCs w:val="22"/>
        </w:rPr>
        <w:t xml:space="preserve"> and then I'll be singing throughout the day</w:t>
      </w:r>
      <w:r w:rsidR="00780F14">
        <w:rPr>
          <w:rFonts w:ascii="Arial" w:hAnsi="Arial" w:cs="Arial"/>
          <w:sz w:val="22"/>
          <w:szCs w:val="22"/>
        </w:rPr>
        <w:t>,</w:t>
      </w:r>
      <w:r w:rsidR="00780F14" w:rsidRPr="00E55304">
        <w:rPr>
          <w:rFonts w:ascii="Arial" w:hAnsi="Arial" w:cs="Arial"/>
          <w:sz w:val="22"/>
          <w:szCs w:val="22"/>
        </w:rPr>
        <w:t xml:space="preserve"> on and off.</w:t>
      </w:r>
    </w:p>
    <w:bookmarkEnd w:id="60"/>
    <w:p w14:paraId="3CA3A54C" w14:textId="77777777" w:rsidR="00780F14" w:rsidRPr="00E55304" w:rsidRDefault="00780F14" w:rsidP="00780F14">
      <w:pPr>
        <w:pStyle w:val="PlainText"/>
        <w:jc w:val="both"/>
        <w:rPr>
          <w:rFonts w:ascii="Arial" w:hAnsi="Arial" w:cs="Arial"/>
          <w:sz w:val="22"/>
          <w:szCs w:val="22"/>
        </w:rPr>
      </w:pPr>
    </w:p>
    <w:p w14:paraId="6D09260E"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00:19:24.980 --&gt; 00:19:25.850</w:t>
      </w:r>
    </w:p>
    <w:p w14:paraId="1305D1F0"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7934F6">
        <w:rPr>
          <w:rFonts w:ascii="Arial" w:hAnsi="Arial" w:cs="Arial"/>
          <w:b/>
          <w:bCs/>
          <w:sz w:val="22"/>
          <w:szCs w:val="22"/>
        </w:rPr>
        <w:t>:</w:t>
      </w:r>
      <w:r>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61539890" w14:textId="77777777" w:rsidR="00780F14" w:rsidRPr="00E55304" w:rsidRDefault="00780F14" w:rsidP="00780F14">
      <w:pPr>
        <w:pStyle w:val="PlainText"/>
        <w:jc w:val="both"/>
        <w:rPr>
          <w:rFonts w:ascii="Arial" w:hAnsi="Arial" w:cs="Arial"/>
          <w:sz w:val="22"/>
          <w:szCs w:val="22"/>
        </w:rPr>
      </w:pPr>
    </w:p>
    <w:p w14:paraId="5F10A4E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00:19:25.850 --&gt; 00:19:33.912</w:t>
      </w:r>
    </w:p>
    <w:p w14:paraId="1C921A0A" w14:textId="167009F1"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E55304">
        <w:rPr>
          <w:rFonts w:ascii="Arial" w:hAnsi="Arial" w:cs="Arial"/>
          <w:sz w:val="22"/>
          <w:szCs w:val="22"/>
        </w:rPr>
        <w:t xml:space="preserve">: </w:t>
      </w:r>
      <w:r w:rsidR="00780F14">
        <w:rPr>
          <w:rFonts w:ascii="Arial" w:hAnsi="Arial" w:cs="Arial"/>
          <w:sz w:val="22"/>
          <w:szCs w:val="22"/>
        </w:rPr>
        <w:t>But, as I say</w:t>
      </w:r>
      <w:bookmarkStart w:id="61" w:name="_Hlk168396462"/>
      <w:r w:rsidR="00780F14">
        <w:rPr>
          <w:rFonts w:ascii="Arial" w:hAnsi="Arial" w:cs="Arial"/>
          <w:sz w:val="22"/>
          <w:szCs w:val="22"/>
        </w:rPr>
        <w:t>,</w:t>
      </w:r>
      <w:r w:rsidR="00780F14" w:rsidRPr="00E55304">
        <w:rPr>
          <w:rFonts w:ascii="Arial" w:hAnsi="Arial" w:cs="Arial"/>
          <w:sz w:val="22"/>
          <w:szCs w:val="22"/>
        </w:rPr>
        <w:t xml:space="preserve"> </w:t>
      </w:r>
      <w:bookmarkStart w:id="62" w:name="_Hlk168396418"/>
      <w:r w:rsidR="00780F14" w:rsidRPr="00E55304">
        <w:rPr>
          <w:rFonts w:ascii="Arial" w:hAnsi="Arial" w:cs="Arial"/>
          <w:sz w:val="22"/>
          <w:szCs w:val="22"/>
        </w:rPr>
        <w:t xml:space="preserve">this week it's been a little bit different, </w:t>
      </w:r>
      <w:r w:rsidR="00780F14">
        <w:rPr>
          <w:rFonts w:ascii="Arial" w:hAnsi="Arial" w:cs="Arial"/>
          <w:sz w:val="22"/>
          <w:szCs w:val="22"/>
        </w:rPr>
        <w:t>cause</w:t>
      </w:r>
      <w:r w:rsidR="00780F14" w:rsidRPr="00E55304">
        <w:rPr>
          <w:rFonts w:ascii="Arial" w:hAnsi="Arial" w:cs="Arial"/>
          <w:sz w:val="22"/>
          <w:szCs w:val="22"/>
        </w:rPr>
        <w:t xml:space="preserve"> I have gone off and done gigs instead. </w:t>
      </w:r>
      <w:bookmarkEnd w:id="62"/>
      <w:r w:rsidR="00780F14" w:rsidRPr="00E55304">
        <w:rPr>
          <w:rFonts w:ascii="Arial" w:hAnsi="Arial" w:cs="Arial"/>
          <w:sz w:val="22"/>
          <w:szCs w:val="22"/>
        </w:rPr>
        <w:t xml:space="preserve">So it's </w:t>
      </w:r>
      <w:r w:rsidR="00780F14">
        <w:rPr>
          <w:rFonts w:ascii="Arial" w:hAnsi="Arial" w:cs="Arial"/>
          <w:sz w:val="22"/>
          <w:szCs w:val="22"/>
        </w:rPr>
        <w:t xml:space="preserve">[completing the practice diary has] </w:t>
      </w:r>
      <w:r w:rsidR="00780F14" w:rsidRPr="00E55304">
        <w:rPr>
          <w:rFonts w:ascii="Arial" w:hAnsi="Arial" w:cs="Arial"/>
          <w:sz w:val="22"/>
          <w:szCs w:val="22"/>
        </w:rPr>
        <w:t>certainly made me think a little bit more about</w:t>
      </w:r>
      <w:r w:rsidR="00780F14">
        <w:rPr>
          <w:rFonts w:ascii="Arial" w:hAnsi="Arial" w:cs="Arial"/>
          <w:sz w:val="22"/>
          <w:szCs w:val="22"/>
        </w:rPr>
        <w:t xml:space="preserve"> things</w:t>
      </w:r>
      <w:r w:rsidR="00780F14" w:rsidRPr="00E55304">
        <w:rPr>
          <w:rFonts w:ascii="Arial" w:hAnsi="Arial" w:cs="Arial"/>
          <w:sz w:val="22"/>
          <w:szCs w:val="22"/>
        </w:rPr>
        <w:t>.</w:t>
      </w:r>
    </w:p>
    <w:bookmarkEnd w:id="61"/>
    <w:p w14:paraId="2BFDC45B" w14:textId="77777777" w:rsidR="00780F14" w:rsidRPr="00E55304" w:rsidRDefault="00780F14" w:rsidP="00780F14">
      <w:pPr>
        <w:pStyle w:val="PlainText"/>
        <w:jc w:val="both"/>
        <w:rPr>
          <w:rFonts w:ascii="Arial" w:hAnsi="Arial" w:cs="Arial"/>
          <w:sz w:val="22"/>
          <w:szCs w:val="22"/>
        </w:rPr>
      </w:pPr>
    </w:p>
    <w:p w14:paraId="41629EE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00:19:36.170 --&gt; 00:19:42.125</w:t>
      </w:r>
    </w:p>
    <w:p w14:paraId="7F775843"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8A630C">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Y</w:t>
      </w:r>
      <w:r w:rsidRPr="00E55304">
        <w:rPr>
          <w:rFonts w:ascii="Arial" w:hAnsi="Arial" w:cs="Arial"/>
          <w:sz w:val="22"/>
          <w:szCs w:val="22"/>
        </w:rPr>
        <w:t>ou've mentioned rest and pacing</w:t>
      </w:r>
      <w:r>
        <w:rPr>
          <w:rFonts w:ascii="Arial" w:hAnsi="Arial" w:cs="Arial"/>
          <w:sz w:val="22"/>
          <w:szCs w:val="22"/>
        </w:rPr>
        <w:t xml:space="preserve"> </w:t>
      </w:r>
      <w:r w:rsidRPr="00E55304">
        <w:rPr>
          <w:rFonts w:ascii="Arial" w:hAnsi="Arial" w:cs="Arial"/>
          <w:sz w:val="22"/>
          <w:szCs w:val="22"/>
        </w:rPr>
        <w:t>a bit, and dog walk and running the lyrics through your head. Do you incorporate</w:t>
      </w:r>
      <w:r>
        <w:rPr>
          <w:rFonts w:ascii="Arial" w:hAnsi="Arial" w:cs="Arial"/>
          <w:sz w:val="22"/>
          <w:szCs w:val="22"/>
        </w:rPr>
        <w:t xml:space="preserve"> a</w:t>
      </w:r>
      <w:r w:rsidRPr="00E55304">
        <w:rPr>
          <w:rFonts w:ascii="Arial" w:hAnsi="Arial" w:cs="Arial"/>
          <w:sz w:val="22"/>
          <w:szCs w:val="22"/>
        </w:rPr>
        <w:t>ny of the following in your practice</w:t>
      </w:r>
      <w:r>
        <w:rPr>
          <w:rFonts w:ascii="Arial" w:hAnsi="Arial" w:cs="Arial"/>
          <w:sz w:val="22"/>
          <w:szCs w:val="22"/>
        </w:rPr>
        <w:t>?</w:t>
      </w:r>
      <w:r w:rsidRPr="00E55304">
        <w:rPr>
          <w:rFonts w:ascii="Arial" w:hAnsi="Arial" w:cs="Arial"/>
          <w:sz w:val="22"/>
          <w:szCs w:val="22"/>
        </w:rPr>
        <w:t xml:space="preserve"> </w:t>
      </w:r>
      <w:r>
        <w:rPr>
          <w:rFonts w:ascii="Arial" w:hAnsi="Arial" w:cs="Arial"/>
          <w:sz w:val="22"/>
          <w:szCs w:val="22"/>
        </w:rPr>
        <w:t>R</w:t>
      </w:r>
      <w:r w:rsidRPr="00E55304">
        <w:rPr>
          <w:rFonts w:ascii="Arial" w:hAnsi="Arial" w:cs="Arial"/>
          <w:sz w:val="22"/>
          <w:szCs w:val="22"/>
        </w:rPr>
        <w:t>ecording</w:t>
      </w:r>
      <w:r>
        <w:rPr>
          <w:rFonts w:ascii="Arial" w:hAnsi="Arial" w:cs="Arial"/>
          <w:sz w:val="22"/>
          <w:szCs w:val="22"/>
        </w:rPr>
        <w:t>,</w:t>
      </w:r>
      <w:r w:rsidRPr="00E55304">
        <w:rPr>
          <w:rFonts w:ascii="Arial" w:hAnsi="Arial" w:cs="Arial"/>
          <w:sz w:val="22"/>
          <w:szCs w:val="22"/>
        </w:rPr>
        <w:t xml:space="preserve"> listening to music, silent practice, or visualization</w:t>
      </w:r>
      <w:r>
        <w:rPr>
          <w:rFonts w:ascii="Arial" w:hAnsi="Arial" w:cs="Arial"/>
          <w:sz w:val="22"/>
          <w:szCs w:val="22"/>
        </w:rPr>
        <w:t>?</w:t>
      </w:r>
    </w:p>
    <w:p w14:paraId="2081F9B4" w14:textId="77777777" w:rsidR="00780F14" w:rsidRPr="00E55304" w:rsidRDefault="00780F14" w:rsidP="00780F14">
      <w:pPr>
        <w:pStyle w:val="PlainText"/>
        <w:jc w:val="both"/>
        <w:rPr>
          <w:rFonts w:ascii="Arial" w:hAnsi="Arial" w:cs="Arial"/>
          <w:sz w:val="22"/>
          <w:szCs w:val="22"/>
        </w:rPr>
      </w:pPr>
    </w:p>
    <w:p w14:paraId="35552F8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00:20:04.406 --&gt; 00:20:08.210</w:t>
      </w:r>
    </w:p>
    <w:p w14:paraId="200C3BC9" w14:textId="45F041C7"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8A630C">
        <w:rPr>
          <w:rFonts w:ascii="Arial" w:hAnsi="Arial" w:cs="Arial"/>
          <w:b/>
          <w:bCs/>
          <w:sz w:val="22"/>
          <w:szCs w:val="22"/>
        </w:rPr>
        <w:t>:</w:t>
      </w:r>
      <w:r w:rsidR="00780F14" w:rsidRPr="00E55304">
        <w:rPr>
          <w:rFonts w:ascii="Arial" w:hAnsi="Arial" w:cs="Arial"/>
          <w:sz w:val="22"/>
          <w:szCs w:val="22"/>
        </w:rPr>
        <w:t xml:space="preserve"> Listening to music. Yeah, what was it? What</w:t>
      </w:r>
      <w:r w:rsidR="00780F14">
        <w:rPr>
          <w:rFonts w:ascii="Arial" w:hAnsi="Arial" w:cs="Arial"/>
          <w:sz w:val="22"/>
          <w:szCs w:val="22"/>
        </w:rPr>
        <w:t xml:space="preserve"> were</w:t>
      </w:r>
      <w:r w:rsidR="00780F14" w:rsidRPr="00E55304">
        <w:rPr>
          <w:rFonts w:ascii="Arial" w:hAnsi="Arial" w:cs="Arial"/>
          <w:sz w:val="22"/>
          <w:szCs w:val="22"/>
        </w:rPr>
        <w:t xml:space="preserve"> the other ones? Sorry.</w:t>
      </w:r>
    </w:p>
    <w:p w14:paraId="105E5248" w14:textId="77777777" w:rsidR="00780F14" w:rsidRPr="00E55304" w:rsidRDefault="00780F14" w:rsidP="00780F14">
      <w:pPr>
        <w:pStyle w:val="PlainText"/>
        <w:jc w:val="both"/>
        <w:rPr>
          <w:rFonts w:ascii="Arial" w:hAnsi="Arial" w:cs="Arial"/>
          <w:sz w:val="22"/>
          <w:szCs w:val="22"/>
        </w:rPr>
      </w:pPr>
    </w:p>
    <w:p w14:paraId="0D8759D8"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 xml:space="preserve">00:20:08.210 --&gt; 00:20:27.220 </w:t>
      </w:r>
    </w:p>
    <w:p w14:paraId="1C8E641A"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8A630C">
        <w:rPr>
          <w:rFonts w:ascii="Arial" w:hAnsi="Arial" w:cs="Arial"/>
          <w:b/>
          <w:bCs/>
          <w:sz w:val="22"/>
          <w:szCs w:val="22"/>
        </w:rPr>
        <w:t>:</w:t>
      </w:r>
      <w:r w:rsidRPr="00E55304">
        <w:rPr>
          <w:rFonts w:ascii="Arial" w:hAnsi="Arial" w:cs="Arial"/>
          <w:sz w:val="22"/>
          <w:szCs w:val="22"/>
        </w:rPr>
        <w:t xml:space="preserve"> Sorry. So</w:t>
      </w:r>
      <w:r>
        <w:rPr>
          <w:rFonts w:ascii="Arial" w:hAnsi="Arial" w:cs="Arial"/>
          <w:sz w:val="22"/>
          <w:szCs w:val="22"/>
        </w:rPr>
        <w:t>,</w:t>
      </w:r>
      <w:r w:rsidRPr="00E55304">
        <w:rPr>
          <w:rFonts w:ascii="Arial" w:hAnsi="Arial" w:cs="Arial"/>
          <w:sz w:val="22"/>
          <w:szCs w:val="22"/>
        </w:rPr>
        <w:t xml:space="preserve"> silent</w:t>
      </w:r>
      <w:r>
        <w:rPr>
          <w:rFonts w:ascii="Arial" w:hAnsi="Arial" w:cs="Arial"/>
          <w:sz w:val="22"/>
          <w:szCs w:val="22"/>
        </w:rPr>
        <w:t xml:space="preserve"> p</w:t>
      </w:r>
      <w:r w:rsidRPr="00E55304">
        <w:rPr>
          <w:rFonts w:ascii="Arial" w:hAnsi="Arial" w:cs="Arial"/>
          <w:sz w:val="22"/>
          <w:szCs w:val="22"/>
        </w:rPr>
        <w:t>ractice</w:t>
      </w:r>
      <w:r>
        <w:rPr>
          <w:rFonts w:ascii="Arial" w:hAnsi="Arial" w:cs="Arial"/>
          <w:sz w:val="22"/>
          <w:szCs w:val="22"/>
        </w:rPr>
        <w:t xml:space="preserve"> </w:t>
      </w:r>
      <w:r w:rsidRPr="00E55304">
        <w:rPr>
          <w:rFonts w:ascii="Arial" w:hAnsi="Arial" w:cs="Arial"/>
          <w:sz w:val="22"/>
          <w:szCs w:val="22"/>
        </w:rPr>
        <w:t>I suppose</w:t>
      </w:r>
      <w:r>
        <w:rPr>
          <w:rFonts w:ascii="Arial" w:hAnsi="Arial" w:cs="Arial"/>
          <w:sz w:val="22"/>
          <w:szCs w:val="22"/>
        </w:rPr>
        <w:t xml:space="preserve"> </w:t>
      </w:r>
      <w:r w:rsidRPr="00E55304">
        <w:rPr>
          <w:rFonts w:ascii="Arial" w:hAnsi="Arial" w:cs="Arial"/>
          <w:sz w:val="22"/>
          <w:szCs w:val="22"/>
        </w:rPr>
        <w:t>is probably what you're doing on the dog walk where you're</w:t>
      </w:r>
      <w:r>
        <w:rPr>
          <w:rFonts w:ascii="Arial" w:hAnsi="Arial" w:cs="Arial"/>
          <w:sz w:val="22"/>
          <w:szCs w:val="22"/>
        </w:rPr>
        <w:t xml:space="preserve"> </w:t>
      </w:r>
      <w:r w:rsidRPr="00E55304">
        <w:rPr>
          <w:rFonts w:ascii="Arial" w:hAnsi="Arial" w:cs="Arial"/>
          <w:sz w:val="22"/>
          <w:szCs w:val="22"/>
        </w:rPr>
        <w:t>internally practi</w:t>
      </w:r>
      <w:r>
        <w:rPr>
          <w:rFonts w:ascii="Arial" w:hAnsi="Arial" w:cs="Arial"/>
          <w:sz w:val="22"/>
          <w:szCs w:val="22"/>
        </w:rPr>
        <w:t>s</w:t>
      </w:r>
      <w:r w:rsidRPr="00E55304">
        <w:rPr>
          <w:rFonts w:ascii="Arial" w:hAnsi="Arial" w:cs="Arial"/>
          <w:sz w:val="22"/>
          <w:szCs w:val="22"/>
        </w:rPr>
        <w:t>ing, but not physically practi</w:t>
      </w:r>
      <w:r>
        <w:rPr>
          <w:rFonts w:ascii="Arial" w:hAnsi="Arial" w:cs="Arial"/>
          <w:sz w:val="22"/>
          <w:szCs w:val="22"/>
        </w:rPr>
        <w:t>s</w:t>
      </w:r>
      <w:r w:rsidRPr="00E55304">
        <w:rPr>
          <w:rFonts w:ascii="Arial" w:hAnsi="Arial" w:cs="Arial"/>
          <w:sz w:val="22"/>
          <w:szCs w:val="22"/>
        </w:rPr>
        <w:t>ing</w:t>
      </w:r>
      <w:r>
        <w:rPr>
          <w:rFonts w:ascii="Arial" w:hAnsi="Arial" w:cs="Arial"/>
          <w:sz w:val="22"/>
          <w:szCs w:val="22"/>
        </w:rPr>
        <w:t xml:space="preserve">? </w:t>
      </w:r>
      <w:r w:rsidRPr="00E55304">
        <w:rPr>
          <w:rFonts w:ascii="Arial" w:hAnsi="Arial" w:cs="Arial"/>
          <w:sz w:val="22"/>
          <w:szCs w:val="22"/>
        </w:rPr>
        <w:t>I suppose that's what I mean by silent practice.</w:t>
      </w:r>
    </w:p>
    <w:p w14:paraId="1DA2E881" w14:textId="77777777" w:rsidR="00780F14" w:rsidRPr="00E55304" w:rsidRDefault="00780F14" w:rsidP="00780F14">
      <w:pPr>
        <w:pStyle w:val="PlainText"/>
        <w:jc w:val="both"/>
        <w:rPr>
          <w:rFonts w:ascii="Arial" w:hAnsi="Arial" w:cs="Arial"/>
          <w:sz w:val="22"/>
          <w:szCs w:val="22"/>
        </w:rPr>
      </w:pPr>
    </w:p>
    <w:p w14:paraId="0DBE530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00:20:28.190 --&gt; 00:20:41.279</w:t>
      </w:r>
    </w:p>
    <w:p w14:paraId="5984669F" w14:textId="1578A905"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8A630C">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A</w:t>
      </w:r>
      <w:r w:rsidR="00780F14" w:rsidRPr="00E55304">
        <w:rPr>
          <w:rFonts w:ascii="Arial" w:hAnsi="Arial" w:cs="Arial"/>
          <w:sz w:val="22"/>
          <w:szCs w:val="22"/>
        </w:rPr>
        <w:t>bsolutely and in the gym</w:t>
      </w:r>
      <w:r w:rsidR="00780F14">
        <w:rPr>
          <w:rFonts w:ascii="Arial" w:hAnsi="Arial" w:cs="Arial"/>
          <w:sz w:val="22"/>
          <w:szCs w:val="22"/>
        </w:rPr>
        <w:t xml:space="preserve">. </w:t>
      </w:r>
      <w:bookmarkStart w:id="63" w:name="_Hlk168396504"/>
      <w:r w:rsidR="00780F14">
        <w:rPr>
          <w:rFonts w:ascii="Arial" w:hAnsi="Arial" w:cs="Arial"/>
          <w:sz w:val="22"/>
          <w:szCs w:val="22"/>
        </w:rPr>
        <w:t xml:space="preserve">If </w:t>
      </w:r>
      <w:r w:rsidR="00780F14" w:rsidRPr="00E55304">
        <w:rPr>
          <w:rFonts w:ascii="Arial" w:hAnsi="Arial" w:cs="Arial"/>
          <w:sz w:val="22"/>
          <w:szCs w:val="22"/>
        </w:rPr>
        <w:t xml:space="preserve">I've got a playlist of songs I need to learn. So if I'm running in the gym, or whatever I'm doing in </w:t>
      </w:r>
      <w:r w:rsidR="00780F14">
        <w:rPr>
          <w:rFonts w:ascii="Arial" w:hAnsi="Arial" w:cs="Arial"/>
          <w:sz w:val="22"/>
          <w:szCs w:val="22"/>
        </w:rPr>
        <w:t xml:space="preserve">the </w:t>
      </w:r>
      <w:r w:rsidR="00780F14" w:rsidRPr="00E55304">
        <w:rPr>
          <w:rFonts w:ascii="Arial" w:hAnsi="Arial" w:cs="Arial"/>
          <w:sz w:val="22"/>
          <w:szCs w:val="22"/>
        </w:rPr>
        <w:t>gym</w:t>
      </w:r>
      <w:r w:rsidR="00780F14">
        <w:rPr>
          <w:rFonts w:ascii="Arial" w:hAnsi="Arial" w:cs="Arial"/>
          <w:sz w:val="22"/>
          <w:szCs w:val="22"/>
        </w:rPr>
        <w:t>,</w:t>
      </w:r>
      <w:r w:rsidR="00780F14" w:rsidRPr="00E55304">
        <w:rPr>
          <w:rFonts w:ascii="Arial" w:hAnsi="Arial" w:cs="Arial"/>
          <w:sz w:val="22"/>
          <w:szCs w:val="22"/>
        </w:rPr>
        <w:t xml:space="preserve"> I've got those songs playing constantly. So </w:t>
      </w:r>
      <w:r w:rsidR="00780F14">
        <w:rPr>
          <w:rFonts w:ascii="Arial" w:hAnsi="Arial" w:cs="Arial"/>
          <w:sz w:val="22"/>
          <w:szCs w:val="22"/>
        </w:rPr>
        <w:t>they</w:t>
      </w:r>
      <w:r w:rsidR="00780F14" w:rsidRPr="00E55304">
        <w:rPr>
          <w:rFonts w:ascii="Arial" w:hAnsi="Arial" w:cs="Arial"/>
          <w:sz w:val="22"/>
          <w:szCs w:val="22"/>
        </w:rPr>
        <w:t xml:space="preserve"> go</w:t>
      </w:r>
      <w:r w:rsidR="00780F14">
        <w:rPr>
          <w:rFonts w:ascii="Arial" w:hAnsi="Arial" w:cs="Arial"/>
          <w:sz w:val="22"/>
          <w:szCs w:val="22"/>
        </w:rPr>
        <w:t xml:space="preserve"> into my</w:t>
      </w:r>
      <w:r w:rsidR="00780F14" w:rsidRPr="00E55304">
        <w:rPr>
          <w:rFonts w:ascii="Arial" w:hAnsi="Arial" w:cs="Arial"/>
          <w:sz w:val="22"/>
          <w:szCs w:val="22"/>
        </w:rPr>
        <w:t xml:space="preserve"> head. </w:t>
      </w:r>
      <w:r w:rsidR="00780F14">
        <w:rPr>
          <w:rFonts w:ascii="Arial" w:hAnsi="Arial" w:cs="Arial"/>
          <w:sz w:val="22"/>
          <w:szCs w:val="22"/>
        </w:rPr>
        <w:t>That</w:t>
      </w:r>
      <w:r w:rsidR="00780F14" w:rsidRPr="00E55304">
        <w:rPr>
          <w:rFonts w:ascii="Arial" w:hAnsi="Arial" w:cs="Arial"/>
          <w:sz w:val="22"/>
          <w:szCs w:val="22"/>
        </w:rPr>
        <w:t xml:space="preserve"> changes all the time, so </w:t>
      </w:r>
      <w:r w:rsidR="00780F14">
        <w:rPr>
          <w:rFonts w:ascii="Arial" w:hAnsi="Arial" w:cs="Arial"/>
          <w:sz w:val="22"/>
          <w:szCs w:val="22"/>
        </w:rPr>
        <w:t>songs I</w:t>
      </w:r>
      <w:r w:rsidR="00780F14" w:rsidRPr="00E55304">
        <w:rPr>
          <w:rFonts w:ascii="Arial" w:hAnsi="Arial" w:cs="Arial"/>
          <w:sz w:val="22"/>
          <w:szCs w:val="22"/>
        </w:rPr>
        <w:t xml:space="preserve"> need to learn will be</w:t>
      </w:r>
      <w:r w:rsidR="00780F14">
        <w:rPr>
          <w:rFonts w:ascii="Arial" w:hAnsi="Arial" w:cs="Arial"/>
          <w:sz w:val="22"/>
          <w:szCs w:val="22"/>
        </w:rPr>
        <w:t xml:space="preserve"> w</w:t>
      </w:r>
      <w:r w:rsidR="00780F14" w:rsidRPr="00E55304">
        <w:rPr>
          <w:rFonts w:ascii="Arial" w:hAnsi="Arial" w:cs="Arial"/>
          <w:sz w:val="22"/>
          <w:szCs w:val="22"/>
        </w:rPr>
        <w:t>hatever songs I have at that moment that I need to do.</w:t>
      </w:r>
      <w:r w:rsidR="00780F14">
        <w:rPr>
          <w:rFonts w:ascii="Arial" w:hAnsi="Arial" w:cs="Arial"/>
          <w:sz w:val="22"/>
          <w:szCs w:val="22"/>
        </w:rPr>
        <w:t xml:space="preserve"> </w:t>
      </w:r>
      <w:r w:rsidR="00780F14" w:rsidRPr="00E55304">
        <w:rPr>
          <w:rFonts w:ascii="Arial" w:hAnsi="Arial" w:cs="Arial"/>
          <w:sz w:val="22"/>
          <w:szCs w:val="22"/>
        </w:rPr>
        <w:t>T</w:t>
      </w:r>
      <w:r w:rsidR="00780F14">
        <w:rPr>
          <w:rFonts w:ascii="Arial" w:hAnsi="Arial" w:cs="Arial"/>
          <w:sz w:val="22"/>
          <w:szCs w:val="22"/>
        </w:rPr>
        <w:t>hey’ll be t</w:t>
      </w:r>
      <w:r w:rsidR="00780F14" w:rsidRPr="00E55304">
        <w:rPr>
          <w:rFonts w:ascii="Arial" w:hAnsi="Arial" w:cs="Arial"/>
          <w:sz w:val="22"/>
          <w:szCs w:val="22"/>
        </w:rPr>
        <w:t xml:space="preserve">here. So even if I'm in the gym, I'm in a way, learning them. </w:t>
      </w:r>
      <w:bookmarkStart w:id="64" w:name="_Hlk168396558"/>
      <w:bookmarkEnd w:id="63"/>
      <w:r w:rsidR="00780F14" w:rsidRPr="00E55304">
        <w:rPr>
          <w:rFonts w:ascii="Arial" w:hAnsi="Arial" w:cs="Arial"/>
          <w:sz w:val="22"/>
          <w:szCs w:val="22"/>
        </w:rPr>
        <w:t xml:space="preserve">I do record myself. </w:t>
      </w:r>
      <w:r w:rsidR="00780F14">
        <w:rPr>
          <w:rFonts w:ascii="Arial" w:hAnsi="Arial" w:cs="Arial"/>
          <w:sz w:val="22"/>
          <w:szCs w:val="22"/>
        </w:rPr>
        <w:t>I record</w:t>
      </w:r>
      <w:r w:rsidR="00780F14" w:rsidRPr="00E55304">
        <w:rPr>
          <w:rFonts w:ascii="Arial" w:hAnsi="Arial" w:cs="Arial"/>
          <w:sz w:val="22"/>
          <w:szCs w:val="22"/>
        </w:rPr>
        <w:t xml:space="preserve"> myself on my phone all the time</w:t>
      </w:r>
      <w:r w:rsidR="00780F14">
        <w:rPr>
          <w:rFonts w:ascii="Arial" w:hAnsi="Arial" w:cs="Arial"/>
          <w:sz w:val="22"/>
          <w:szCs w:val="22"/>
        </w:rPr>
        <w:t xml:space="preserve">, </w:t>
      </w:r>
      <w:r w:rsidR="00780F14" w:rsidRPr="00E55304">
        <w:rPr>
          <w:rFonts w:ascii="Arial" w:hAnsi="Arial" w:cs="Arial"/>
          <w:sz w:val="22"/>
          <w:szCs w:val="22"/>
        </w:rPr>
        <w:t xml:space="preserve">especially </w:t>
      </w:r>
      <w:r w:rsidR="00780F14">
        <w:rPr>
          <w:rFonts w:ascii="Arial" w:hAnsi="Arial" w:cs="Arial"/>
          <w:sz w:val="22"/>
          <w:szCs w:val="22"/>
        </w:rPr>
        <w:t xml:space="preserve">if I’ve </w:t>
      </w:r>
      <w:r w:rsidR="00780F14" w:rsidRPr="00E55304">
        <w:rPr>
          <w:rFonts w:ascii="Arial" w:hAnsi="Arial" w:cs="Arial"/>
          <w:sz w:val="22"/>
          <w:szCs w:val="22"/>
        </w:rPr>
        <w:t xml:space="preserve">got ideas of my own songs. </w:t>
      </w:r>
      <w:bookmarkEnd w:id="64"/>
      <w:r w:rsidR="00780F14" w:rsidRPr="00E55304">
        <w:rPr>
          <w:rFonts w:ascii="Arial" w:hAnsi="Arial" w:cs="Arial"/>
          <w:sz w:val="22"/>
          <w:szCs w:val="22"/>
        </w:rPr>
        <w:t>If I'm writing my own songs in my head that I'm putting together</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w:t>
      </w:r>
      <w:r w:rsidR="00780F14" w:rsidRPr="00E55304">
        <w:rPr>
          <w:rFonts w:ascii="Arial" w:hAnsi="Arial" w:cs="Arial"/>
          <w:sz w:val="22"/>
          <w:szCs w:val="22"/>
        </w:rPr>
        <w:t xml:space="preserve">riting and so forth, </w:t>
      </w:r>
      <w:r w:rsidR="00780F14">
        <w:rPr>
          <w:rFonts w:ascii="Arial" w:hAnsi="Arial" w:cs="Arial"/>
          <w:sz w:val="22"/>
          <w:szCs w:val="22"/>
        </w:rPr>
        <w:t>I record</w:t>
      </w:r>
      <w:r w:rsidR="00780F14" w:rsidRPr="00E55304">
        <w:rPr>
          <w:rFonts w:ascii="Arial" w:hAnsi="Arial" w:cs="Arial"/>
          <w:sz w:val="22"/>
          <w:szCs w:val="22"/>
        </w:rPr>
        <w:t xml:space="preserve"> on there. I'm very rarely go upstairs and do it properly on my </w:t>
      </w:r>
      <w:r w:rsidR="00780F14">
        <w:rPr>
          <w:rFonts w:ascii="Arial" w:hAnsi="Arial" w:cs="Arial"/>
          <w:sz w:val="22"/>
          <w:szCs w:val="22"/>
        </w:rPr>
        <w:t>Cu</w:t>
      </w:r>
      <w:r w:rsidR="00780F14" w:rsidRPr="00E55304">
        <w:rPr>
          <w:rFonts w:ascii="Arial" w:hAnsi="Arial" w:cs="Arial"/>
          <w:sz w:val="22"/>
          <w:szCs w:val="22"/>
        </w:rPr>
        <w:t>base</w:t>
      </w:r>
      <w:r w:rsidR="00780F14">
        <w:rPr>
          <w:rFonts w:ascii="Arial" w:hAnsi="Arial" w:cs="Arial"/>
          <w:sz w:val="22"/>
          <w:szCs w:val="22"/>
        </w:rPr>
        <w:t>,</w:t>
      </w:r>
      <w:r w:rsidR="00780F14" w:rsidRPr="00E55304">
        <w:rPr>
          <w:rFonts w:ascii="Arial" w:hAnsi="Arial" w:cs="Arial"/>
          <w:sz w:val="22"/>
          <w:szCs w:val="22"/>
        </w:rPr>
        <w:t xml:space="preserve"> because I am a little bit lazy</w:t>
      </w:r>
      <w:r w:rsidR="00780F14">
        <w:rPr>
          <w:rFonts w:ascii="Arial" w:hAnsi="Arial" w:cs="Arial"/>
          <w:sz w:val="22"/>
          <w:szCs w:val="22"/>
        </w:rPr>
        <w:t xml:space="preserve"> </w:t>
      </w:r>
      <w:r w:rsidR="00780F14" w:rsidRPr="00E55304">
        <w:rPr>
          <w:rFonts w:ascii="Arial" w:hAnsi="Arial" w:cs="Arial"/>
          <w:sz w:val="22"/>
          <w:szCs w:val="22"/>
        </w:rPr>
        <w:t xml:space="preserve">and the laptop up there is </w:t>
      </w:r>
      <w:r w:rsidR="00780F14">
        <w:rPr>
          <w:rFonts w:ascii="Arial" w:hAnsi="Arial" w:cs="Arial"/>
          <w:sz w:val="22"/>
          <w:szCs w:val="22"/>
        </w:rPr>
        <w:t>sl</w:t>
      </w:r>
      <w:r w:rsidR="00780F14" w:rsidRPr="00E55304">
        <w:rPr>
          <w:rFonts w:ascii="Arial" w:hAnsi="Arial" w:cs="Arial"/>
          <w:sz w:val="22"/>
          <w:szCs w:val="22"/>
        </w:rPr>
        <w:t>ow</w:t>
      </w:r>
      <w:r w:rsidR="00780F14">
        <w:rPr>
          <w:rFonts w:ascii="Arial" w:hAnsi="Arial" w:cs="Arial"/>
          <w:sz w:val="22"/>
          <w:szCs w:val="22"/>
        </w:rPr>
        <w:t>er than</w:t>
      </w:r>
      <w:r w:rsidR="00780F14" w:rsidRPr="00E55304">
        <w:rPr>
          <w:rFonts w:ascii="Arial" w:hAnsi="Arial" w:cs="Arial"/>
          <w:sz w:val="22"/>
          <w:szCs w:val="22"/>
        </w:rPr>
        <w:t xml:space="preserve"> anything and gets on my damn </w:t>
      </w:r>
      <w:r w:rsidR="00780F14">
        <w:rPr>
          <w:rFonts w:ascii="Arial" w:hAnsi="Arial" w:cs="Arial"/>
          <w:sz w:val="22"/>
          <w:szCs w:val="22"/>
        </w:rPr>
        <w:t>nerve</w:t>
      </w:r>
      <w:r w:rsidR="00780F14" w:rsidRPr="00E55304">
        <w:rPr>
          <w:rFonts w:ascii="Arial" w:hAnsi="Arial" w:cs="Arial"/>
          <w:sz w:val="22"/>
          <w:szCs w:val="22"/>
        </w:rPr>
        <w:t xml:space="preserve">s. </w:t>
      </w:r>
    </w:p>
    <w:p w14:paraId="4761C03F" w14:textId="77777777" w:rsidR="00780F14" w:rsidRDefault="00780F14" w:rsidP="00780F14">
      <w:pPr>
        <w:pStyle w:val="PlainText"/>
        <w:jc w:val="both"/>
        <w:rPr>
          <w:rFonts w:ascii="Arial" w:hAnsi="Arial" w:cs="Arial"/>
          <w:sz w:val="22"/>
          <w:szCs w:val="22"/>
        </w:rPr>
      </w:pPr>
    </w:p>
    <w:p w14:paraId="0C190C9A" w14:textId="77777777" w:rsidR="00780F14" w:rsidRPr="005A39FB" w:rsidRDefault="00780F14" w:rsidP="00780F14">
      <w:pPr>
        <w:pStyle w:val="PlainText"/>
        <w:jc w:val="both"/>
        <w:rPr>
          <w:rFonts w:ascii="Arial" w:hAnsi="Arial" w:cs="Arial"/>
          <w:sz w:val="22"/>
          <w:szCs w:val="22"/>
        </w:rPr>
      </w:pPr>
      <w:r>
        <w:rPr>
          <w:rFonts w:ascii="Arial" w:hAnsi="Arial" w:cs="Arial"/>
          <w:b/>
          <w:bCs/>
          <w:sz w:val="22"/>
          <w:szCs w:val="22"/>
        </w:rPr>
        <w:t xml:space="preserve">Researcher: </w:t>
      </w:r>
      <w:r>
        <w:rPr>
          <w:rFonts w:ascii="Arial" w:hAnsi="Arial" w:cs="Arial"/>
          <w:sz w:val="22"/>
          <w:szCs w:val="22"/>
        </w:rPr>
        <w:t>[laughs]</w:t>
      </w:r>
    </w:p>
    <w:p w14:paraId="38053003" w14:textId="77777777" w:rsidR="00780F14" w:rsidRDefault="00780F14" w:rsidP="00780F14">
      <w:pPr>
        <w:pStyle w:val="PlainText"/>
        <w:jc w:val="both"/>
        <w:rPr>
          <w:rFonts w:ascii="Arial" w:hAnsi="Arial" w:cs="Arial"/>
          <w:sz w:val="22"/>
          <w:szCs w:val="22"/>
        </w:rPr>
      </w:pPr>
    </w:p>
    <w:p w14:paraId="3A0FA22E"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00:21:25.550 --&gt; 00:21:40.146</w:t>
      </w:r>
    </w:p>
    <w:p w14:paraId="04CD964E" w14:textId="78E44081"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258F3">
        <w:rPr>
          <w:rFonts w:ascii="Arial" w:hAnsi="Arial" w:cs="Arial"/>
          <w:b/>
          <w:bCs/>
          <w:sz w:val="22"/>
          <w:szCs w:val="22"/>
        </w:rPr>
        <w:t>:</w:t>
      </w:r>
      <w:r w:rsidR="00780F14" w:rsidRPr="00E55304">
        <w:rPr>
          <w:rFonts w:ascii="Arial" w:hAnsi="Arial" w:cs="Arial"/>
          <w:sz w:val="22"/>
          <w:szCs w:val="22"/>
        </w:rPr>
        <w:t xml:space="preserve"> So I tend to record a lot on my phone</w:t>
      </w:r>
      <w:r w:rsidR="00780F14">
        <w:rPr>
          <w:rFonts w:ascii="Arial" w:hAnsi="Arial" w:cs="Arial"/>
          <w:sz w:val="22"/>
          <w:szCs w:val="22"/>
        </w:rPr>
        <w:t>. [I]</w:t>
      </w:r>
      <w:r w:rsidR="00780F14" w:rsidRPr="00E55304">
        <w:rPr>
          <w:rFonts w:ascii="Arial" w:hAnsi="Arial" w:cs="Arial"/>
          <w:sz w:val="22"/>
          <w:szCs w:val="22"/>
        </w:rPr>
        <w:t xml:space="preserve"> only go </w:t>
      </w:r>
      <w:r w:rsidR="00780F14">
        <w:rPr>
          <w:rFonts w:ascii="Arial" w:hAnsi="Arial" w:cs="Arial"/>
          <w:sz w:val="22"/>
          <w:szCs w:val="22"/>
        </w:rPr>
        <w:t xml:space="preserve">up </w:t>
      </w:r>
      <w:r w:rsidR="00780F14" w:rsidRPr="00E55304">
        <w:rPr>
          <w:rFonts w:ascii="Arial" w:hAnsi="Arial" w:cs="Arial"/>
          <w:sz w:val="22"/>
          <w:szCs w:val="22"/>
        </w:rPr>
        <w:t>there</w:t>
      </w:r>
      <w:r w:rsidR="00780F14">
        <w:rPr>
          <w:rFonts w:ascii="Arial" w:hAnsi="Arial" w:cs="Arial"/>
          <w:sz w:val="22"/>
          <w:szCs w:val="22"/>
        </w:rPr>
        <w:t xml:space="preserve"> for </w:t>
      </w:r>
      <w:r w:rsidR="00780F14" w:rsidRPr="00E55304">
        <w:rPr>
          <w:rFonts w:ascii="Arial" w:hAnsi="Arial" w:cs="Arial"/>
          <w:sz w:val="22"/>
          <w:szCs w:val="22"/>
        </w:rPr>
        <w:t>something specific, because it's so slow. It does my absolute head</w:t>
      </w:r>
      <w:r w:rsidR="00780F14">
        <w:rPr>
          <w:rFonts w:ascii="Arial" w:hAnsi="Arial" w:cs="Arial"/>
          <w:sz w:val="22"/>
          <w:szCs w:val="22"/>
        </w:rPr>
        <w:t xml:space="preserve"> </w:t>
      </w:r>
      <w:r w:rsidR="00780F14" w:rsidRPr="00E55304">
        <w:rPr>
          <w:rFonts w:ascii="Arial" w:hAnsi="Arial" w:cs="Arial"/>
          <w:sz w:val="22"/>
          <w:szCs w:val="22"/>
        </w:rPr>
        <w:t xml:space="preserve">in. </w:t>
      </w:r>
      <w:bookmarkStart w:id="65" w:name="_Hlk168396608"/>
      <w:r w:rsidR="00780F14" w:rsidRPr="00E55304">
        <w:rPr>
          <w:rFonts w:ascii="Arial" w:hAnsi="Arial" w:cs="Arial"/>
          <w:sz w:val="22"/>
          <w:szCs w:val="22"/>
        </w:rPr>
        <w:t>But</w:t>
      </w:r>
      <w:r w:rsidR="00780F14">
        <w:rPr>
          <w:rFonts w:ascii="Arial" w:hAnsi="Arial" w:cs="Arial"/>
          <w:sz w:val="22"/>
          <w:szCs w:val="22"/>
        </w:rPr>
        <w:t xml:space="preserve"> I record </w:t>
      </w:r>
      <w:r w:rsidR="00780F14" w:rsidRPr="00E55304">
        <w:rPr>
          <w:rFonts w:ascii="Arial" w:hAnsi="Arial" w:cs="Arial"/>
          <w:sz w:val="22"/>
          <w:szCs w:val="22"/>
        </w:rPr>
        <w:t xml:space="preserve">and if I'm </w:t>
      </w:r>
      <w:r w:rsidR="00780F14" w:rsidRPr="00E55304">
        <w:rPr>
          <w:rFonts w:ascii="Arial" w:hAnsi="Arial" w:cs="Arial"/>
          <w:sz w:val="22"/>
          <w:szCs w:val="22"/>
        </w:rPr>
        <w:lastRenderedPageBreak/>
        <w:t>learning a new song</w:t>
      </w:r>
      <w:r w:rsidR="00780F14">
        <w:rPr>
          <w:rFonts w:ascii="Arial" w:hAnsi="Arial" w:cs="Arial"/>
          <w:sz w:val="22"/>
          <w:szCs w:val="22"/>
        </w:rPr>
        <w:t xml:space="preserve"> and</w:t>
      </w:r>
      <w:r w:rsidR="00780F14" w:rsidRPr="00E55304">
        <w:rPr>
          <w:rFonts w:ascii="Arial" w:hAnsi="Arial" w:cs="Arial"/>
          <w:sz w:val="22"/>
          <w:szCs w:val="22"/>
        </w:rPr>
        <w:t xml:space="preserve"> I want to see how it sounds</w:t>
      </w:r>
      <w:r w:rsidR="00780F14">
        <w:rPr>
          <w:rFonts w:ascii="Arial" w:hAnsi="Arial" w:cs="Arial"/>
          <w:sz w:val="22"/>
          <w:szCs w:val="22"/>
        </w:rPr>
        <w:t xml:space="preserve"> k</w:t>
      </w:r>
      <w:r w:rsidR="00780F14" w:rsidRPr="00E55304">
        <w:rPr>
          <w:rFonts w:ascii="Arial" w:hAnsi="Arial" w:cs="Arial"/>
          <w:sz w:val="22"/>
          <w:szCs w:val="22"/>
        </w:rPr>
        <w:t>ey</w:t>
      </w:r>
      <w:r w:rsidR="00780F14">
        <w:rPr>
          <w:rFonts w:ascii="Arial" w:hAnsi="Arial" w:cs="Arial"/>
          <w:sz w:val="22"/>
          <w:szCs w:val="22"/>
        </w:rPr>
        <w:t>-</w:t>
      </w:r>
      <w:r w:rsidR="00780F14" w:rsidRPr="00E55304">
        <w:rPr>
          <w:rFonts w:ascii="Arial" w:hAnsi="Arial" w:cs="Arial"/>
          <w:sz w:val="22"/>
          <w:szCs w:val="22"/>
        </w:rPr>
        <w:t xml:space="preserve">wise and stuff like that </w:t>
      </w:r>
      <w:r w:rsidR="00780F14">
        <w:rPr>
          <w:rFonts w:ascii="Arial" w:hAnsi="Arial" w:cs="Arial"/>
          <w:sz w:val="22"/>
          <w:szCs w:val="22"/>
        </w:rPr>
        <w:t>(</w:t>
      </w:r>
      <w:r w:rsidR="00780F14" w:rsidRPr="00E55304">
        <w:rPr>
          <w:rFonts w:ascii="Arial" w:hAnsi="Arial" w:cs="Arial"/>
          <w:sz w:val="22"/>
          <w:szCs w:val="22"/>
        </w:rPr>
        <w:t>as I'm getting older</w:t>
      </w:r>
      <w:r w:rsidR="00780F14">
        <w:rPr>
          <w:rFonts w:ascii="Arial" w:hAnsi="Arial" w:cs="Arial"/>
          <w:sz w:val="22"/>
          <w:szCs w:val="22"/>
        </w:rPr>
        <w:t>)</w:t>
      </w:r>
      <w:r w:rsidR="00780F14" w:rsidRPr="00E55304">
        <w:rPr>
          <w:rFonts w:ascii="Arial" w:hAnsi="Arial" w:cs="Arial"/>
          <w:sz w:val="22"/>
          <w:szCs w:val="22"/>
        </w:rPr>
        <w:t xml:space="preserve">, sometimes I think, </w:t>
      </w:r>
      <w:r w:rsidR="00780F14">
        <w:rPr>
          <w:rFonts w:ascii="Arial" w:hAnsi="Arial" w:cs="Arial"/>
          <w:sz w:val="22"/>
          <w:szCs w:val="22"/>
        </w:rPr>
        <w:t>“Ooh, s</w:t>
      </w:r>
      <w:r w:rsidR="00780F14" w:rsidRPr="00E55304">
        <w:rPr>
          <w:rFonts w:ascii="Arial" w:hAnsi="Arial" w:cs="Arial"/>
          <w:sz w:val="22"/>
          <w:szCs w:val="22"/>
        </w:rPr>
        <w:t>hould I lower the key on this a bit?</w:t>
      </w:r>
      <w:r w:rsidR="00780F14">
        <w:rPr>
          <w:rFonts w:ascii="Arial" w:hAnsi="Arial" w:cs="Arial"/>
          <w:sz w:val="22"/>
          <w:szCs w:val="22"/>
        </w:rPr>
        <w:t>”</w:t>
      </w:r>
    </w:p>
    <w:bookmarkEnd w:id="65"/>
    <w:p w14:paraId="5E0BEEC6" w14:textId="77777777" w:rsidR="00780F14" w:rsidRPr="00E55304" w:rsidRDefault="00780F14" w:rsidP="00780F14">
      <w:pPr>
        <w:pStyle w:val="PlainText"/>
        <w:jc w:val="both"/>
        <w:rPr>
          <w:rFonts w:ascii="Arial" w:hAnsi="Arial" w:cs="Arial"/>
          <w:sz w:val="22"/>
          <w:szCs w:val="22"/>
        </w:rPr>
      </w:pPr>
    </w:p>
    <w:p w14:paraId="0AD403D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00:21:40.650 --&gt; 00:21:41.320</w:t>
      </w:r>
    </w:p>
    <w:p w14:paraId="02A4F846"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7934F6">
        <w:rPr>
          <w:rFonts w:ascii="Arial" w:hAnsi="Arial" w:cs="Arial"/>
          <w:b/>
          <w:bCs/>
          <w:sz w:val="22"/>
          <w:szCs w:val="22"/>
        </w:rPr>
        <w:t>:</w:t>
      </w:r>
      <w:r>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0DD557BF" w14:textId="77777777" w:rsidR="00780F14" w:rsidRPr="00E55304" w:rsidRDefault="00780F14" w:rsidP="00780F14">
      <w:pPr>
        <w:pStyle w:val="PlainText"/>
        <w:jc w:val="both"/>
        <w:rPr>
          <w:rFonts w:ascii="Arial" w:hAnsi="Arial" w:cs="Arial"/>
          <w:sz w:val="22"/>
          <w:szCs w:val="22"/>
        </w:rPr>
      </w:pPr>
    </w:p>
    <w:p w14:paraId="5F20D5DE" w14:textId="77777777" w:rsidR="00CB4C09" w:rsidRDefault="00CB4C09" w:rsidP="00780F14">
      <w:pPr>
        <w:pStyle w:val="PlainText"/>
        <w:jc w:val="both"/>
        <w:rPr>
          <w:rFonts w:ascii="Arial" w:hAnsi="Arial" w:cs="Arial"/>
          <w:sz w:val="22"/>
          <w:szCs w:val="22"/>
        </w:rPr>
      </w:pPr>
    </w:p>
    <w:p w14:paraId="4C93E459" w14:textId="3131D0B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00:21:41.470 --&gt; 00:21:</w:t>
      </w:r>
      <w:r>
        <w:rPr>
          <w:rFonts w:ascii="Arial" w:hAnsi="Arial" w:cs="Arial"/>
          <w:sz w:val="22"/>
          <w:szCs w:val="22"/>
        </w:rPr>
        <w:t>23</w:t>
      </w:r>
    </w:p>
    <w:p w14:paraId="60AC1062" w14:textId="715E196F"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C16D23">
        <w:rPr>
          <w:rFonts w:ascii="Arial" w:hAnsi="Arial" w:cs="Arial"/>
          <w:b/>
          <w:bCs/>
          <w:sz w:val="22"/>
          <w:szCs w:val="22"/>
        </w:rPr>
        <w:t>:</w:t>
      </w:r>
      <w:r w:rsidR="00780F14" w:rsidRPr="00E55304">
        <w:rPr>
          <w:rFonts w:ascii="Arial" w:hAnsi="Arial" w:cs="Arial"/>
          <w:sz w:val="22"/>
          <w:szCs w:val="22"/>
        </w:rPr>
        <w:t xml:space="preserve"> My voice is still quite </w:t>
      </w:r>
      <w:r w:rsidR="00780F14">
        <w:rPr>
          <w:rFonts w:ascii="Arial" w:hAnsi="Arial" w:cs="Arial"/>
          <w:sz w:val="22"/>
          <w:szCs w:val="22"/>
        </w:rPr>
        <w:t>[inaudible]</w:t>
      </w:r>
      <w:r w:rsidR="00780F14" w:rsidRPr="00E55304">
        <w:rPr>
          <w:rFonts w:ascii="Arial" w:hAnsi="Arial" w:cs="Arial"/>
          <w:sz w:val="22"/>
          <w:szCs w:val="22"/>
        </w:rPr>
        <w:t>, but I do worry about it</w:t>
      </w:r>
      <w:r w:rsidR="00780F14">
        <w:rPr>
          <w:rFonts w:ascii="Arial" w:hAnsi="Arial" w:cs="Arial"/>
          <w:sz w:val="22"/>
          <w:szCs w:val="22"/>
        </w:rPr>
        <w:t xml:space="preserve">. </w:t>
      </w:r>
      <w:proofErr w:type="spellStart"/>
      <w:r w:rsidR="00780F14">
        <w:rPr>
          <w:rFonts w:ascii="Arial" w:hAnsi="Arial" w:cs="Arial"/>
          <w:sz w:val="22"/>
          <w:szCs w:val="22"/>
        </w:rPr>
        <w:t>‘C</w:t>
      </w:r>
      <w:r w:rsidR="00780F14" w:rsidRPr="00E55304">
        <w:rPr>
          <w:rFonts w:ascii="Arial" w:hAnsi="Arial" w:cs="Arial"/>
          <w:sz w:val="22"/>
          <w:szCs w:val="22"/>
        </w:rPr>
        <w:t>ause</w:t>
      </w:r>
      <w:proofErr w:type="spellEnd"/>
      <w:r w:rsidR="00780F14" w:rsidRPr="00E55304">
        <w:rPr>
          <w:rFonts w:ascii="Arial" w:hAnsi="Arial" w:cs="Arial"/>
          <w:sz w:val="22"/>
          <w:szCs w:val="22"/>
        </w:rPr>
        <w:t xml:space="preserve"> the thing is, what we have to remember</w:t>
      </w:r>
      <w:r w:rsidR="00780F14">
        <w:rPr>
          <w:rFonts w:ascii="Arial" w:hAnsi="Arial" w:cs="Arial"/>
          <w:sz w:val="22"/>
          <w:szCs w:val="22"/>
        </w:rPr>
        <w:t xml:space="preserve">, is </w:t>
      </w:r>
      <w:r w:rsidR="00780F14" w:rsidRPr="00E55304">
        <w:rPr>
          <w:rFonts w:ascii="Arial" w:hAnsi="Arial" w:cs="Arial"/>
          <w:sz w:val="22"/>
          <w:szCs w:val="22"/>
        </w:rPr>
        <w:t>we</w:t>
      </w:r>
      <w:r w:rsidR="00780F14">
        <w:rPr>
          <w:rFonts w:ascii="Arial" w:hAnsi="Arial" w:cs="Arial"/>
          <w:sz w:val="22"/>
          <w:szCs w:val="22"/>
        </w:rPr>
        <w:t>’re</w:t>
      </w:r>
      <w:r w:rsidR="00780F14" w:rsidRPr="00E55304">
        <w:rPr>
          <w:rFonts w:ascii="Arial" w:hAnsi="Arial" w:cs="Arial"/>
          <w:sz w:val="22"/>
          <w:szCs w:val="22"/>
        </w:rPr>
        <w:t xml:space="preserve"> also our own musical director and everything else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Y</w:t>
      </w:r>
      <w:r w:rsidR="00780F14" w:rsidRPr="00E55304">
        <w:rPr>
          <w:rFonts w:ascii="Arial" w:hAnsi="Arial" w:cs="Arial"/>
          <w:sz w:val="22"/>
          <w:szCs w:val="22"/>
        </w:rPr>
        <w:t>ou know we don't have the benefit of</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o</w:t>
      </w:r>
      <w:r w:rsidR="00780F14" w:rsidRPr="00E55304">
        <w:rPr>
          <w:rFonts w:ascii="Arial" w:hAnsi="Arial" w:cs="Arial"/>
          <w:sz w:val="22"/>
          <w:szCs w:val="22"/>
        </w:rPr>
        <w:t>h, I don't know</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g</w:t>
      </w:r>
      <w:r w:rsidR="00780F14" w:rsidRPr="00E55304">
        <w:rPr>
          <w:rFonts w:ascii="Arial" w:hAnsi="Arial" w:cs="Arial"/>
          <w:sz w:val="22"/>
          <w:szCs w:val="22"/>
        </w:rPr>
        <w:t>oing into a show where there's somebody that's</w:t>
      </w:r>
      <w:r w:rsidR="00780F14">
        <w:rPr>
          <w:rFonts w:ascii="Arial" w:hAnsi="Arial" w:cs="Arial"/>
          <w:sz w:val="22"/>
          <w:szCs w:val="22"/>
        </w:rPr>
        <w:t>..</w:t>
      </w:r>
      <w:r w:rsidR="00780F14" w:rsidRPr="00E55304">
        <w:rPr>
          <w:rFonts w:ascii="Arial" w:hAnsi="Arial" w:cs="Arial"/>
          <w:sz w:val="22"/>
          <w:szCs w:val="22"/>
        </w:rPr>
        <w:t xml:space="preserve">. we're doing </w:t>
      </w:r>
      <w:r w:rsidR="00780F14">
        <w:rPr>
          <w:rFonts w:ascii="Arial" w:hAnsi="Arial" w:cs="Arial"/>
          <w:sz w:val="22"/>
          <w:szCs w:val="22"/>
        </w:rPr>
        <w:t xml:space="preserve">it </w:t>
      </w:r>
      <w:r w:rsidR="00780F14" w:rsidRPr="00E55304">
        <w:rPr>
          <w:rFonts w:ascii="Arial" w:hAnsi="Arial" w:cs="Arial"/>
          <w:sz w:val="22"/>
          <w:szCs w:val="22"/>
        </w:rPr>
        <w:t xml:space="preserve">all </w:t>
      </w:r>
      <w:r w:rsidR="00780F14">
        <w:rPr>
          <w:rFonts w:ascii="Arial" w:hAnsi="Arial" w:cs="Arial"/>
          <w:sz w:val="22"/>
          <w:szCs w:val="22"/>
        </w:rPr>
        <w:t>ourselves.</w:t>
      </w:r>
      <w:r w:rsidR="00780F14" w:rsidRPr="00E55304">
        <w:rPr>
          <w:rFonts w:ascii="Arial" w:hAnsi="Arial" w:cs="Arial"/>
          <w:sz w:val="22"/>
          <w:szCs w:val="22"/>
        </w:rPr>
        <w:t xml:space="preserve"> I might learn a song and </w:t>
      </w:r>
      <w:r w:rsidR="00780F14">
        <w:rPr>
          <w:rFonts w:ascii="Arial" w:hAnsi="Arial" w:cs="Arial"/>
          <w:sz w:val="22"/>
          <w:szCs w:val="22"/>
        </w:rPr>
        <w:t xml:space="preserve">try and sing </w:t>
      </w:r>
      <w:r w:rsidR="00780F14" w:rsidRPr="00E55304">
        <w:rPr>
          <w:rFonts w:ascii="Arial" w:hAnsi="Arial" w:cs="Arial"/>
          <w:sz w:val="22"/>
          <w:szCs w:val="22"/>
        </w:rPr>
        <w:t xml:space="preserve">it at the </w:t>
      </w:r>
      <w:r w:rsidR="00780F14">
        <w:rPr>
          <w:rFonts w:ascii="Arial" w:hAnsi="Arial" w:cs="Arial"/>
          <w:sz w:val="22"/>
          <w:szCs w:val="22"/>
        </w:rPr>
        <w:t>[music venue]</w:t>
      </w:r>
      <w:r w:rsidR="00780F14" w:rsidRPr="00E55304">
        <w:rPr>
          <w:rFonts w:ascii="Arial" w:hAnsi="Arial" w:cs="Arial"/>
          <w:sz w:val="22"/>
          <w:szCs w:val="22"/>
        </w:rPr>
        <w:t xml:space="preserve"> on Wednesday night.</w:t>
      </w:r>
      <w:r w:rsidR="00780F14">
        <w:rPr>
          <w:rFonts w:ascii="Arial" w:hAnsi="Arial" w:cs="Arial"/>
          <w:sz w:val="22"/>
          <w:szCs w:val="22"/>
        </w:rPr>
        <w:t xml:space="preserve"> </w:t>
      </w:r>
      <w:r w:rsidR="00780F14" w:rsidRPr="00E55304">
        <w:rPr>
          <w:rFonts w:ascii="Arial" w:hAnsi="Arial" w:cs="Arial"/>
          <w:sz w:val="22"/>
          <w:szCs w:val="22"/>
        </w:rPr>
        <w:t xml:space="preserve">So </w:t>
      </w:r>
      <w:bookmarkStart w:id="66" w:name="_Hlk168396672"/>
      <w:r w:rsidR="00780F14" w:rsidRPr="00E55304">
        <w:rPr>
          <w:rFonts w:ascii="Arial" w:hAnsi="Arial" w:cs="Arial"/>
          <w:sz w:val="22"/>
          <w:szCs w:val="22"/>
        </w:rPr>
        <w:t xml:space="preserve">you do need to </w:t>
      </w:r>
      <w:r w:rsidR="00780F14">
        <w:rPr>
          <w:rFonts w:ascii="Arial" w:hAnsi="Arial" w:cs="Arial"/>
          <w:sz w:val="22"/>
          <w:szCs w:val="22"/>
        </w:rPr>
        <w:t>record yourself</w:t>
      </w:r>
      <w:r w:rsidR="00780F14" w:rsidRPr="00E55304">
        <w:rPr>
          <w:rFonts w:ascii="Arial" w:hAnsi="Arial" w:cs="Arial"/>
          <w:sz w:val="22"/>
          <w:szCs w:val="22"/>
        </w:rPr>
        <w:t xml:space="preserve">. </w:t>
      </w:r>
      <w:r w:rsidR="00780F14">
        <w:rPr>
          <w:rFonts w:ascii="Arial" w:hAnsi="Arial" w:cs="Arial"/>
          <w:sz w:val="22"/>
          <w:szCs w:val="22"/>
        </w:rPr>
        <w:t>You</w:t>
      </w:r>
      <w:r w:rsidR="00780F14" w:rsidRPr="00E55304">
        <w:rPr>
          <w:rFonts w:ascii="Arial" w:hAnsi="Arial" w:cs="Arial"/>
          <w:sz w:val="22"/>
          <w:szCs w:val="22"/>
        </w:rPr>
        <w:t xml:space="preserve"> do need to check it and see, </w:t>
      </w:r>
      <w:r w:rsidR="00780F14">
        <w:rPr>
          <w:rFonts w:ascii="Arial" w:hAnsi="Arial" w:cs="Arial"/>
          <w:sz w:val="22"/>
          <w:szCs w:val="22"/>
        </w:rPr>
        <w:t>“I</w:t>
      </w:r>
      <w:r w:rsidR="00780F14" w:rsidRPr="00E55304">
        <w:rPr>
          <w:rFonts w:ascii="Arial" w:hAnsi="Arial" w:cs="Arial"/>
          <w:sz w:val="22"/>
          <w:szCs w:val="22"/>
        </w:rPr>
        <w:t>s this key</w:t>
      </w:r>
      <w:r w:rsidR="00780F14">
        <w:rPr>
          <w:rFonts w:ascii="Arial" w:hAnsi="Arial" w:cs="Arial"/>
          <w:sz w:val="22"/>
          <w:szCs w:val="22"/>
        </w:rPr>
        <w:t xml:space="preserve"> ok </w:t>
      </w:r>
      <w:r w:rsidR="00780F14" w:rsidRPr="00E55304">
        <w:rPr>
          <w:rFonts w:ascii="Arial" w:hAnsi="Arial" w:cs="Arial"/>
          <w:sz w:val="22"/>
          <w:szCs w:val="22"/>
        </w:rPr>
        <w:t>for me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D</w:t>
      </w:r>
      <w:r w:rsidR="00780F14" w:rsidRPr="00E55304">
        <w:rPr>
          <w:rFonts w:ascii="Arial" w:hAnsi="Arial" w:cs="Arial"/>
          <w:sz w:val="22"/>
          <w:szCs w:val="22"/>
        </w:rPr>
        <w:t>oes this sound</w:t>
      </w:r>
      <w:r w:rsidR="00780F14">
        <w:rPr>
          <w:rFonts w:ascii="Arial" w:hAnsi="Arial" w:cs="Arial"/>
          <w:sz w:val="22"/>
          <w:szCs w:val="22"/>
        </w:rPr>
        <w:t xml:space="preserve"> ok</w:t>
      </w:r>
      <w:r w:rsidR="00780F14" w:rsidRPr="00E55304">
        <w:rPr>
          <w:rFonts w:ascii="Arial" w:hAnsi="Arial" w:cs="Arial"/>
          <w:sz w:val="22"/>
          <w:szCs w:val="22"/>
        </w:rPr>
        <w:t>?</w:t>
      </w:r>
      <w:r w:rsidR="00780F14">
        <w:rPr>
          <w:rFonts w:ascii="Arial" w:hAnsi="Arial" w:cs="Arial"/>
          <w:sz w:val="22"/>
          <w:szCs w:val="22"/>
        </w:rPr>
        <w:t>”</w:t>
      </w:r>
      <w:r w:rsidR="00780F14" w:rsidRPr="00E55304">
        <w:rPr>
          <w:rFonts w:ascii="Arial" w:hAnsi="Arial" w:cs="Arial"/>
          <w:sz w:val="22"/>
          <w:szCs w:val="22"/>
        </w:rPr>
        <w:t xml:space="preserve"> So</w:t>
      </w:r>
      <w:r w:rsidR="00780F14">
        <w:rPr>
          <w:rFonts w:ascii="Arial" w:hAnsi="Arial" w:cs="Arial"/>
          <w:sz w:val="22"/>
          <w:szCs w:val="22"/>
        </w:rPr>
        <w:t xml:space="preserve"> </w:t>
      </w:r>
      <w:r w:rsidR="00780F14" w:rsidRPr="00E55304">
        <w:rPr>
          <w:rFonts w:ascii="Arial" w:hAnsi="Arial" w:cs="Arial"/>
          <w:sz w:val="22"/>
          <w:szCs w:val="22"/>
        </w:rPr>
        <w:t>recording and listening to yourself, I think, is really important.</w:t>
      </w:r>
      <w:r w:rsidR="00780F14">
        <w:rPr>
          <w:rFonts w:ascii="Arial" w:hAnsi="Arial" w:cs="Arial"/>
          <w:sz w:val="22"/>
          <w:szCs w:val="22"/>
        </w:rPr>
        <w:t xml:space="preserve"> R</w:t>
      </w:r>
      <w:r w:rsidR="00780F14" w:rsidRPr="00E55304">
        <w:rPr>
          <w:rFonts w:ascii="Arial" w:hAnsi="Arial" w:cs="Arial"/>
          <w:sz w:val="22"/>
          <w:szCs w:val="22"/>
        </w:rPr>
        <w:t>eally important</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A</w:t>
      </w:r>
      <w:r w:rsidR="00780F14" w:rsidRPr="00E55304">
        <w:rPr>
          <w:rFonts w:ascii="Arial" w:hAnsi="Arial" w:cs="Arial"/>
          <w:sz w:val="22"/>
          <w:szCs w:val="22"/>
        </w:rPr>
        <w:t>nd sometimes</w:t>
      </w:r>
      <w:r w:rsidR="00780F14">
        <w:rPr>
          <w:rFonts w:ascii="Arial" w:hAnsi="Arial" w:cs="Arial"/>
          <w:sz w:val="22"/>
          <w:szCs w:val="22"/>
        </w:rPr>
        <w:t xml:space="preserve"> </w:t>
      </w:r>
      <w:r w:rsidR="00780F14" w:rsidRPr="00E55304">
        <w:rPr>
          <w:rFonts w:ascii="Arial" w:hAnsi="Arial" w:cs="Arial"/>
          <w:sz w:val="22"/>
          <w:szCs w:val="22"/>
        </w:rPr>
        <w:t xml:space="preserve">a bit of video as well, because </w:t>
      </w:r>
      <w:r w:rsidR="00780F14">
        <w:rPr>
          <w:rFonts w:ascii="Arial" w:hAnsi="Arial" w:cs="Arial"/>
          <w:sz w:val="22"/>
          <w:szCs w:val="22"/>
        </w:rPr>
        <w:t>i</w:t>
      </w:r>
      <w:r w:rsidR="00780F14" w:rsidRPr="00E55304">
        <w:rPr>
          <w:rFonts w:ascii="Arial" w:hAnsi="Arial" w:cs="Arial"/>
          <w:sz w:val="22"/>
          <w:szCs w:val="22"/>
        </w:rPr>
        <w:t>t might sound ok</w:t>
      </w:r>
      <w:r w:rsidR="00780F14">
        <w:rPr>
          <w:rFonts w:ascii="Arial" w:hAnsi="Arial" w:cs="Arial"/>
          <w:sz w:val="22"/>
          <w:szCs w:val="22"/>
        </w:rPr>
        <w:t>, b</w:t>
      </w:r>
      <w:r w:rsidR="00780F14" w:rsidRPr="00E55304">
        <w:rPr>
          <w:rFonts w:ascii="Arial" w:hAnsi="Arial" w:cs="Arial"/>
          <w:sz w:val="22"/>
          <w:szCs w:val="22"/>
        </w:rPr>
        <w:t>ut does it look ok?</w:t>
      </w:r>
      <w:r w:rsidR="00780F14">
        <w:rPr>
          <w:rFonts w:ascii="Arial" w:hAnsi="Arial" w:cs="Arial"/>
          <w:sz w:val="22"/>
          <w:szCs w:val="22"/>
        </w:rPr>
        <w:t xml:space="preserve"> </w:t>
      </w:r>
      <w:bookmarkEnd w:id="66"/>
    </w:p>
    <w:p w14:paraId="43FD6894" w14:textId="77777777" w:rsidR="00780F14" w:rsidRDefault="00780F14" w:rsidP="00780F14">
      <w:pPr>
        <w:pStyle w:val="PlainText"/>
        <w:jc w:val="both"/>
        <w:rPr>
          <w:rFonts w:ascii="Arial" w:hAnsi="Arial" w:cs="Arial"/>
          <w:sz w:val="22"/>
          <w:szCs w:val="22"/>
        </w:rPr>
      </w:pPr>
    </w:p>
    <w:p w14:paraId="6BA1BB99"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00:21:</w:t>
      </w:r>
      <w:r>
        <w:rPr>
          <w:rFonts w:ascii="Arial" w:hAnsi="Arial" w:cs="Arial"/>
          <w:sz w:val="22"/>
          <w:szCs w:val="22"/>
        </w:rPr>
        <w:t>23</w:t>
      </w:r>
    </w:p>
    <w:p w14:paraId="36A6C183"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7934F6">
        <w:rPr>
          <w:rFonts w:ascii="Arial" w:hAnsi="Arial" w:cs="Arial"/>
          <w:b/>
          <w:bCs/>
          <w:sz w:val="22"/>
          <w:szCs w:val="22"/>
        </w:rPr>
        <w:t>:</w:t>
      </w:r>
      <w:r>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365A8BD8" w14:textId="77777777" w:rsidR="00780F14" w:rsidRDefault="00780F14" w:rsidP="00780F14">
      <w:pPr>
        <w:pStyle w:val="PlainText"/>
        <w:jc w:val="both"/>
        <w:rPr>
          <w:rFonts w:ascii="Arial" w:hAnsi="Arial" w:cs="Arial"/>
          <w:sz w:val="22"/>
          <w:szCs w:val="22"/>
        </w:rPr>
      </w:pPr>
    </w:p>
    <w:p w14:paraId="4AB39B5C"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00:21:</w:t>
      </w:r>
      <w:r>
        <w:rPr>
          <w:rFonts w:ascii="Arial" w:hAnsi="Arial" w:cs="Arial"/>
          <w:sz w:val="22"/>
          <w:szCs w:val="22"/>
        </w:rPr>
        <w:t>23-</w:t>
      </w:r>
      <w:r w:rsidRPr="00E55304">
        <w:rPr>
          <w:rFonts w:ascii="Arial" w:hAnsi="Arial" w:cs="Arial"/>
          <w:sz w:val="22"/>
          <w:szCs w:val="22"/>
        </w:rPr>
        <w:t>00:21:46.480</w:t>
      </w:r>
    </w:p>
    <w:p w14:paraId="675BF39C" w14:textId="7BBDB994"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B6270">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S</w:t>
      </w:r>
      <w:r w:rsidR="00780F14" w:rsidRPr="00E55304">
        <w:rPr>
          <w:rFonts w:ascii="Arial" w:hAnsi="Arial" w:cs="Arial"/>
          <w:sz w:val="22"/>
          <w:szCs w:val="22"/>
        </w:rPr>
        <w:t>ometimes with the musical theatre stuff</w:t>
      </w:r>
      <w:r w:rsidR="00780F14">
        <w:rPr>
          <w:rFonts w:ascii="Arial" w:hAnsi="Arial" w:cs="Arial"/>
          <w:sz w:val="22"/>
          <w:szCs w:val="22"/>
        </w:rPr>
        <w:t>:</w:t>
      </w:r>
      <w:r w:rsidR="00780F14" w:rsidRPr="00E55304">
        <w:rPr>
          <w:rFonts w:ascii="Arial" w:hAnsi="Arial" w:cs="Arial"/>
          <w:sz w:val="22"/>
          <w:szCs w:val="22"/>
        </w:rPr>
        <w:t xml:space="preserve"> </w:t>
      </w:r>
      <w:bookmarkStart w:id="67" w:name="_Hlk168396772"/>
      <w:r w:rsidR="00780F14" w:rsidRPr="00E55304">
        <w:rPr>
          <w:rFonts w:ascii="Arial" w:hAnsi="Arial" w:cs="Arial"/>
          <w:sz w:val="22"/>
          <w:szCs w:val="22"/>
        </w:rPr>
        <w:t xml:space="preserve">I was singing </w:t>
      </w:r>
      <w:r w:rsidR="00780F14">
        <w:rPr>
          <w:rFonts w:ascii="Arial" w:hAnsi="Arial" w:cs="Arial"/>
          <w:sz w:val="22"/>
          <w:szCs w:val="22"/>
        </w:rPr>
        <w:t>“</w:t>
      </w:r>
      <w:r w:rsidR="00780F14" w:rsidRPr="00E55304">
        <w:rPr>
          <w:rFonts w:ascii="Arial" w:hAnsi="Arial" w:cs="Arial"/>
          <w:sz w:val="22"/>
          <w:szCs w:val="22"/>
        </w:rPr>
        <w:t>Bri</w:t>
      </w:r>
      <w:r w:rsidR="00780F14">
        <w:rPr>
          <w:rFonts w:ascii="Arial" w:hAnsi="Arial" w:cs="Arial"/>
          <w:sz w:val="22"/>
          <w:szCs w:val="22"/>
        </w:rPr>
        <w:t xml:space="preserve">ng him </w:t>
      </w:r>
      <w:r w:rsidR="00780F14" w:rsidRPr="00E55304">
        <w:rPr>
          <w:rFonts w:ascii="Arial" w:hAnsi="Arial" w:cs="Arial"/>
          <w:sz w:val="22"/>
          <w:szCs w:val="22"/>
        </w:rPr>
        <w:t xml:space="preserve"> home</w:t>
      </w:r>
      <w:r w:rsidR="00780F14">
        <w:rPr>
          <w:rFonts w:ascii="Arial" w:hAnsi="Arial" w:cs="Arial"/>
          <w:sz w:val="22"/>
          <w:szCs w:val="22"/>
        </w:rPr>
        <w:t>”</w:t>
      </w:r>
      <w:r w:rsidR="00780F14" w:rsidRPr="00E55304">
        <w:rPr>
          <w:rFonts w:ascii="Arial" w:hAnsi="Arial" w:cs="Arial"/>
          <w:sz w:val="22"/>
          <w:szCs w:val="22"/>
        </w:rPr>
        <w:t xml:space="preserve"> which I hadn't sung for a while</w:t>
      </w:r>
      <w:r w:rsidR="00780F14">
        <w:rPr>
          <w:rFonts w:ascii="Arial" w:hAnsi="Arial" w:cs="Arial"/>
          <w:sz w:val="22"/>
          <w:szCs w:val="22"/>
        </w:rPr>
        <w:t xml:space="preserve">. </w:t>
      </w:r>
      <w:r w:rsidR="00780F14" w:rsidRPr="00E55304">
        <w:rPr>
          <w:rFonts w:ascii="Arial" w:hAnsi="Arial" w:cs="Arial"/>
          <w:sz w:val="22"/>
          <w:szCs w:val="22"/>
        </w:rPr>
        <w:t xml:space="preserve">I recorded myself and I thought my </w:t>
      </w:r>
      <w:r w:rsidR="00780F14" w:rsidRPr="008A4B78">
        <w:rPr>
          <w:rFonts w:ascii="Arial" w:hAnsi="Arial" w:cs="Arial"/>
          <w:i/>
          <w:iCs/>
          <w:sz w:val="22"/>
          <w:szCs w:val="22"/>
        </w:rPr>
        <w:t>eyes</w:t>
      </w:r>
      <w:r w:rsidR="00780F14" w:rsidRPr="00E55304">
        <w:rPr>
          <w:rFonts w:ascii="Arial" w:hAnsi="Arial" w:cs="Arial"/>
          <w:sz w:val="22"/>
          <w:szCs w:val="22"/>
        </w:rPr>
        <w:t xml:space="preserve"> were doing something</w:t>
      </w:r>
      <w:r w:rsidR="00780F14">
        <w:rPr>
          <w:rFonts w:ascii="Arial" w:hAnsi="Arial" w:cs="Arial"/>
          <w:sz w:val="22"/>
          <w:szCs w:val="22"/>
        </w:rPr>
        <w:t xml:space="preserve"> weird</w:t>
      </w:r>
      <w:r w:rsidR="00780F14" w:rsidRPr="00E55304">
        <w:rPr>
          <w:rFonts w:ascii="Arial" w:hAnsi="Arial" w:cs="Arial"/>
          <w:sz w:val="22"/>
          <w:szCs w:val="22"/>
        </w:rPr>
        <w:t xml:space="preserve">. </w:t>
      </w:r>
      <w:r w:rsidR="00780F14">
        <w:rPr>
          <w:rFonts w:ascii="Arial" w:hAnsi="Arial" w:cs="Arial"/>
          <w:sz w:val="22"/>
          <w:szCs w:val="22"/>
        </w:rPr>
        <w:t xml:space="preserve">Every time </w:t>
      </w:r>
      <w:r w:rsidR="00780F14" w:rsidRPr="00E55304">
        <w:rPr>
          <w:rFonts w:ascii="Arial" w:hAnsi="Arial" w:cs="Arial"/>
          <w:sz w:val="22"/>
          <w:szCs w:val="22"/>
        </w:rPr>
        <w:t>I went for a big note</w:t>
      </w:r>
      <w:r w:rsidR="00780F14">
        <w:rPr>
          <w:rFonts w:ascii="Arial" w:hAnsi="Arial" w:cs="Arial"/>
          <w:sz w:val="22"/>
          <w:szCs w:val="22"/>
        </w:rPr>
        <w:t>, m</w:t>
      </w:r>
      <w:r w:rsidR="00780F14" w:rsidRPr="00E55304">
        <w:rPr>
          <w:rFonts w:ascii="Arial" w:hAnsi="Arial" w:cs="Arial"/>
          <w:sz w:val="22"/>
          <w:szCs w:val="22"/>
        </w:rPr>
        <w:t xml:space="preserve">y eyes were doing something weird. </w:t>
      </w:r>
      <w:bookmarkEnd w:id="67"/>
      <w:r w:rsidR="00780F14">
        <w:rPr>
          <w:rFonts w:ascii="Arial" w:hAnsi="Arial" w:cs="Arial"/>
          <w:sz w:val="22"/>
          <w:szCs w:val="22"/>
        </w:rPr>
        <w:t>And you</w:t>
      </w:r>
      <w:r w:rsidR="00780F14" w:rsidRPr="00E55304">
        <w:rPr>
          <w:rFonts w:ascii="Arial" w:hAnsi="Arial" w:cs="Arial"/>
          <w:sz w:val="22"/>
          <w:szCs w:val="22"/>
        </w:rPr>
        <w:t xml:space="preserve"> </w:t>
      </w:r>
      <w:proofErr w:type="spellStart"/>
      <w:r w:rsidR="00780F14" w:rsidRPr="00E55304">
        <w:rPr>
          <w:rFonts w:ascii="Arial" w:hAnsi="Arial" w:cs="Arial"/>
          <w:sz w:val="22"/>
          <w:szCs w:val="22"/>
        </w:rPr>
        <w:t>wanna</w:t>
      </w:r>
      <w:proofErr w:type="spellEnd"/>
      <w:r w:rsidR="00780F14" w:rsidRPr="00E55304">
        <w:rPr>
          <w:rFonts w:ascii="Arial" w:hAnsi="Arial" w:cs="Arial"/>
          <w:sz w:val="22"/>
          <w:szCs w:val="22"/>
        </w:rPr>
        <w:t xml:space="preserve"> be conscious of little things like that. I know it sounds weird, but </w:t>
      </w:r>
      <w:r w:rsidR="00780F14">
        <w:rPr>
          <w:rFonts w:ascii="Arial" w:hAnsi="Arial" w:cs="Arial"/>
          <w:sz w:val="22"/>
          <w:szCs w:val="22"/>
        </w:rPr>
        <w:t xml:space="preserve">I </w:t>
      </w:r>
      <w:r w:rsidR="00780F14" w:rsidRPr="00E55304">
        <w:rPr>
          <w:rFonts w:ascii="Arial" w:hAnsi="Arial" w:cs="Arial"/>
          <w:sz w:val="22"/>
          <w:szCs w:val="22"/>
        </w:rPr>
        <w:t>do think it's quite important</w:t>
      </w:r>
      <w:r w:rsidR="00780F14">
        <w:rPr>
          <w:rFonts w:ascii="Arial" w:hAnsi="Arial" w:cs="Arial"/>
          <w:sz w:val="22"/>
          <w:szCs w:val="22"/>
        </w:rPr>
        <w:t xml:space="preserve"> to </w:t>
      </w:r>
      <w:r w:rsidR="00780F14" w:rsidRPr="00E55304">
        <w:rPr>
          <w:rFonts w:ascii="Arial" w:hAnsi="Arial" w:cs="Arial"/>
          <w:sz w:val="22"/>
          <w:szCs w:val="22"/>
        </w:rPr>
        <w:t>see how you look.</w:t>
      </w:r>
      <w:r w:rsidR="00780F14">
        <w:rPr>
          <w:rFonts w:ascii="Arial" w:hAnsi="Arial" w:cs="Arial"/>
          <w:sz w:val="22"/>
          <w:szCs w:val="22"/>
        </w:rPr>
        <w:t xml:space="preserve"> </w:t>
      </w:r>
      <w:bookmarkStart w:id="68" w:name="_Hlk168396794"/>
      <w:r w:rsidR="00780F14" w:rsidRPr="00E55304">
        <w:rPr>
          <w:rFonts w:ascii="Arial" w:hAnsi="Arial" w:cs="Arial"/>
          <w:sz w:val="22"/>
          <w:szCs w:val="22"/>
        </w:rPr>
        <w:t xml:space="preserve">Everyone has </w:t>
      </w:r>
      <w:r w:rsidR="00780F14">
        <w:rPr>
          <w:rFonts w:ascii="Arial" w:hAnsi="Arial" w:cs="Arial"/>
          <w:sz w:val="22"/>
          <w:szCs w:val="22"/>
        </w:rPr>
        <w:t>a</w:t>
      </w:r>
      <w:r w:rsidR="00780F14" w:rsidRPr="00E55304">
        <w:rPr>
          <w:rFonts w:ascii="Arial" w:hAnsi="Arial" w:cs="Arial"/>
          <w:sz w:val="22"/>
          <w:szCs w:val="22"/>
        </w:rPr>
        <w:t xml:space="preserve"> habit. You can look at stars</w:t>
      </w:r>
      <w:r w:rsidR="00780F14">
        <w:rPr>
          <w:rFonts w:ascii="Arial" w:hAnsi="Arial" w:cs="Arial"/>
          <w:sz w:val="22"/>
          <w:szCs w:val="22"/>
        </w:rPr>
        <w:t>:</w:t>
      </w:r>
      <w:r w:rsidR="00780F14" w:rsidRPr="00E55304">
        <w:rPr>
          <w:rFonts w:ascii="Arial" w:hAnsi="Arial" w:cs="Arial"/>
          <w:sz w:val="22"/>
          <w:szCs w:val="22"/>
        </w:rPr>
        <w:t xml:space="preserve"> You look at Gary Barlow and his eyebrows go up a lot when he's singing.</w:t>
      </w:r>
      <w:r w:rsidR="00780F14">
        <w:rPr>
          <w:rFonts w:ascii="Arial" w:hAnsi="Arial" w:cs="Arial"/>
          <w:sz w:val="22"/>
          <w:szCs w:val="22"/>
        </w:rPr>
        <w:t xml:space="preserve"> And</w:t>
      </w:r>
      <w:r w:rsidR="00780F14" w:rsidRPr="00E55304">
        <w:rPr>
          <w:rFonts w:ascii="Arial" w:hAnsi="Arial" w:cs="Arial"/>
          <w:sz w:val="22"/>
          <w:szCs w:val="22"/>
        </w:rPr>
        <w:t xml:space="preserve"> I think that's also quite important to make sure that your technique is where it needs to be, and you're not cheating with</w:t>
      </w:r>
      <w:r w:rsidR="00780F14">
        <w:rPr>
          <w:rFonts w:ascii="Arial" w:hAnsi="Arial" w:cs="Arial"/>
          <w:sz w:val="22"/>
          <w:szCs w:val="22"/>
        </w:rPr>
        <w:t xml:space="preserve"> things</w:t>
      </w:r>
      <w:r w:rsidR="00780F14" w:rsidRPr="00E55304">
        <w:rPr>
          <w:rFonts w:ascii="Arial" w:hAnsi="Arial" w:cs="Arial"/>
          <w:sz w:val="22"/>
          <w:szCs w:val="22"/>
        </w:rPr>
        <w:t>.</w:t>
      </w:r>
      <w:bookmarkEnd w:id="68"/>
    </w:p>
    <w:p w14:paraId="4D9D83AF" w14:textId="77777777" w:rsidR="00780F14" w:rsidRPr="00E55304" w:rsidRDefault="00780F14" w:rsidP="00780F14">
      <w:pPr>
        <w:pStyle w:val="PlainText"/>
        <w:jc w:val="both"/>
        <w:rPr>
          <w:rFonts w:ascii="Arial" w:hAnsi="Arial" w:cs="Arial"/>
          <w:sz w:val="22"/>
          <w:szCs w:val="22"/>
        </w:rPr>
      </w:pPr>
    </w:p>
    <w:p w14:paraId="2ED1AC8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00:23:08.170 --&gt; 00:23:08.680</w:t>
      </w:r>
    </w:p>
    <w:p w14:paraId="3CD3F28F"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0A4173">
        <w:rPr>
          <w:rFonts w:ascii="Arial" w:hAnsi="Arial" w:cs="Arial"/>
          <w:b/>
          <w:bCs/>
          <w:sz w:val="22"/>
          <w:szCs w:val="22"/>
        </w:rPr>
        <w:t>:</w:t>
      </w:r>
      <w:r w:rsidRPr="00E55304">
        <w:rPr>
          <w:rFonts w:ascii="Arial" w:hAnsi="Arial" w:cs="Arial"/>
          <w:sz w:val="22"/>
          <w:szCs w:val="22"/>
        </w:rPr>
        <w:t xml:space="preserve"> Yeah.</w:t>
      </w:r>
    </w:p>
    <w:p w14:paraId="2A0D310A" w14:textId="77777777" w:rsidR="00780F14" w:rsidRPr="00E55304" w:rsidRDefault="00780F14" w:rsidP="00780F14">
      <w:pPr>
        <w:pStyle w:val="PlainText"/>
        <w:jc w:val="both"/>
        <w:rPr>
          <w:rFonts w:ascii="Arial" w:hAnsi="Arial" w:cs="Arial"/>
          <w:sz w:val="22"/>
          <w:szCs w:val="22"/>
        </w:rPr>
      </w:pPr>
    </w:p>
    <w:p w14:paraId="571F2559"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00:23:09.400 --&gt; 00:23:19.270</w:t>
      </w:r>
    </w:p>
    <w:p w14:paraId="60E8A391" w14:textId="70973163"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B6270">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 xml:space="preserve">Shoulders: </w:t>
      </w:r>
      <w:bookmarkStart w:id="69" w:name="_Hlk168396845"/>
      <w:r w:rsidR="00780F14">
        <w:rPr>
          <w:rFonts w:ascii="Arial" w:hAnsi="Arial" w:cs="Arial"/>
          <w:sz w:val="22"/>
          <w:szCs w:val="22"/>
        </w:rPr>
        <w:t>You look at a lot of people and their</w:t>
      </w:r>
      <w:r w:rsidR="00780F14" w:rsidRPr="00E55304">
        <w:rPr>
          <w:rFonts w:ascii="Arial" w:hAnsi="Arial" w:cs="Arial"/>
          <w:sz w:val="22"/>
          <w:szCs w:val="22"/>
        </w:rPr>
        <w:t xml:space="preserve"> shoulders go up and you</w:t>
      </w:r>
      <w:r w:rsidR="00780F14">
        <w:rPr>
          <w:rFonts w:ascii="Arial" w:hAnsi="Arial" w:cs="Arial"/>
          <w:sz w:val="22"/>
          <w:szCs w:val="22"/>
        </w:rPr>
        <w:t>’ve</w:t>
      </w:r>
      <w:r w:rsidR="00780F14" w:rsidRPr="00E55304">
        <w:rPr>
          <w:rFonts w:ascii="Arial" w:hAnsi="Arial" w:cs="Arial"/>
          <w:sz w:val="22"/>
          <w:szCs w:val="22"/>
        </w:rPr>
        <w:t xml:space="preserve"> got </w:t>
      </w:r>
      <w:r w:rsidR="00780F14">
        <w:rPr>
          <w:rFonts w:ascii="Arial" w:hAnsi="Arial" w:cs="Arial"/>
          <w:sz w:val="22"/>
          <w:szCs w:val="22"/>
        </w:rPr>
        <w:t xml:space="preserve">to concentrate. When you’ve got a </w:t>
      </w:r>
      <w:r w:rsidR="00780F14" w:rsidRPr="00E55304">
        <w:rPr>
          <w:rFonts w:ascii="Arial" w:hAnsi="Arial" w:cs="Arial"/>
          <w:sz w:val="22"/>
          <w:szCs w:val="22"/>
        </w:rPr>
        <w:t>big no</w:t>
      </w:r>
      <w:r w:rsidR="00780F14">
        <w:rPr>
          <w:rFonts w:ascii="Arial" w:hAnsi="Arial" w:cs="Arial"/>
          <w:sz w:val="22"/>
          <w:szCs w:val="22"/>
        </w:rPr>
        <w:t>te</w:t>
      </w:r>
      <w:r w:rsidR="00780F14" w:rsidRPr="00E55304">
        <w:rPr>
          <w:rFonts w:ascii="Arial" w:hAnsi="Arial" w:cs="Arial"/>
          <w:sz w:val="22"/>
          <w:szCs w:val="22"/>
        </w:rPr>
        <w:t>, you need to make sure</w:t>
      </w:r>
      <w:r w:rsidR="00780F14">
        <w:rPr>
          <w:rFonts w:ascii="Arial" w:hAnsi="Arial" w:cs="Arial"/>
          <w:sz w:val="22"/>
          <w:szCs w:val="22"/>
        </w:rPr>
        <w:t xml:space="preserve"> y</w:t>
      </w:r>
      <w:r w:rsidR="00780F14" w:rsidRPr="00E55304">
        <w:rPr>
          <w:rFonts w:ascii="Arial" w:hAnsi="Arial" w:cs="Arial"/>
          <w:sz w:val="22"/>
          <w:szCs w:val="22"/>
        </w:rPr>
        <w:t>ou keep your feet firmly on the ground and your shoulders down. That's how I was always taught.</w:t>
      </w:r>
      <w:r w:rsidR="00780F14">
        <w:rPr>
          <w:rFonts w:ascii="Arial" w:hAnsi="Arial" w:cs="Arial"/>
          <w:sz w:val="22"/>
          <w:szCs w:val="22"/>
        </w:rPr>
        <w:t xml:space="preserve"> </w:t>
      </w:r>
      <w:bookmarkEnd w:id="69"/>
      <w:r w:rsidR="00780F14">
        <w:rPr>
          <w:rFonts w:ascii="Arial" w:hAnsi="Arial" w:cs="Arial"/>
          <w:sz w:val="22"/>
          <w:szCs w:val="22"/>
        </w:rPr>
        <w:t>B</w:t>
      </w:r>
      <w:r w:rsidR="00780F14" w:rsidRPr="00E55304">
        <w:rPr>
          <w:rFonts w:ascii="Arial" w:hAnsi="Arial" w:cs="Arial"/>
          <w:sz w:val="22"/>
          <w:szCs w:val="22"/>
        </w:rPr>
        <w:t xml:space="preserve">ut obviously, as </w:t>
      </w:r>
      <w:r w:rsidR="00780F14">
        <w:rPr>
          <w:rFonts w:ascii="Arial" w:hAnsi="Arial" w:cs="Arial"/>
          <w:sz w:val="22"/>
          <w:szCs w:val="22"/>
        </w:rPr>
        <w:t>we</w:t>
      </w:r>
      <w:r w:rsidR="00780F14" w:rsidRPr="00E55304">
        <w:rPr>
          <w:rFonts w:ascii="Arial" w:hAnsi="Arial" w:cs="Arial"/>
          <w:sz w:val="22"/>
          <w:szCs w:val="22"/>
        </w:rPr>
        <w:t xml:space="preserve"> know, doing</w:t>
      </w:r>
      <w:r w:rsidR="00780F14">
        <w:rPr>
          <w:rFonts w:ascii="Arial" w:hAnsi="Arial" w:cs="Arial"/>
          <w:sz w:val="22"/>
          <w:szCs w:val="22"/>
        </w:rPr>
        <w:t>…</w:t>
      </w:r>
    </w:p>
    <w:p w14:paraId="57D7E284" w14:textId="77777777" w:rsidR="00780F14" w:rsidRPr="00E55304" w:rsidRDefault="00780F14" w:rsidP="00780F14">
      <w:pPr>
        <w:pStyle w:val="PlainText"/>
        <w:jc w:val="both"/>
        <w:rPr>
          <w:rFonts w:ascii="Arial" w:hAnsi="Arial" w:cs="Arial"/>
          <w:sz w:val="22"/>
          <w:szCs w:val="22"/>
        </w:rPr>
      </w:pPr>
    </w:p>
    <w:p w14:paraId="1019D0ED"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00:23:26.290 --&gt; 00:25:00.470</w:t>
      </w:r>
    </w:p>
    <w:p w14:paraId="4970C7F3"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3B6270">
        <w:rPr>
          <w:rFonts w:ascii="Arial" w:hAnsi="Arial" w:cs="Arial"/>
          <w:b/>
          <w:bCs/>
          <w:sz w:val="22"/>
          <w:szCs w:val="22"/>
        </w:rPr>
        <w:t>:</w:t>
      </w:r>
      <w:r w:rsidRPr="00E55304">
        <w:rPr>
          <w:rFonts w:ascii="Arial" w:hAnsi="Arial" w:cs="Arial"/>
          <w:sz w:val="22"/>
          <w:szCs w:val="22"/>
        </w:rPr>
        <w:t xml:space="preserve"> Oh</w:t>
      </w:r>
      <w:r>
        <w:rPr>
          <w:rFonts w:ascii="Arial" w:hAnsi="Arial" w:cs="Arial"/>
          <w:sz w:val="22"/>
          <w:szCs w:val="22"/>
        </w:rPr>
        <w:t xml:space="preserve">, </w:t>
      </w:r>
      <w:r w:rsidRPr="00E55304">
        <w:rPr>
          <w:rFonts w:ascii="Arial" w:hAnsi="Arial" w:cs="Arial"/>
          <w:sz w:val="22"/>
          <w:szCs w:val="22"/>
        </w:rPr>
        <w:t>I've lost you.</w:t>
      </w:r>
      <w:r>
        <w:rPr>
          <w:rFonts w:ascii="Arial" w:hAnsi="Arial" w:cs="Arial"/>
          <w:sz w:val="22"/>
          <w:szCs w:val="22"/>
        </w:rPr>
        <w:t xml:space="preserve"> [internet instability]</w:t>
      </w:r>
    </w:p>
    <w:p w14:paraId="06B3836E" w14:textId="77777777" w:rsidR="00780F14" w:rsidRPr="00E55304" w:rsidRDefault="00780F14" w:rsidP="00780F14">
      <w:pPr>
        <w:pStyle w:val="PlainText"/>
        <w:jc w:val="both"/>
        <w:rPr>
          <w:rFonts w:ascii="Arial" w:hAnsi="Arial" w:cs="Arial"/>
          <w:sz w:val="22"/>
          <w:szCs w:val="22"/>
        </w:rPr>
      </w:pPr>
    </w:p>
    <w:p w14:paraId="2FC5D7BF"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00:25:03.830 --&gt; 00:25:23.399</w:t>
      </w:r>
    </w:p>
    <w:p w14:paraId="53F28A7C"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D9442B">
        <w:rPr>
          <w:rFonts w:ascii="Arial" w:hAnsi="Arial" w:cs="Arial"/>
          <w:b/>
          <w:bCs/>
          <w:sz w:val="22"/>
          <w:szCs w:val="22"/>
        </w:rPr>
        <w:t>:</w:t>
      </w:r>
      <w:r w:rsidRPr="00E55304">
        <w:rPr>
          <w:rFonts w:ascii="Arial" w:hAnsi="Arial" w:cs="Arial"/>
          <w:sz w:val="22"/>
          <w:szCs w:val="22"/>
        </w:rPr>
        <w:t xml:space="preserve"> So it sounds as though within your practice</w:t>
      </w:r>
      <w:r>
        <w:rPr>
          <w:rFonts w:ascii="Arial" w:hAnsi="Arial" w:cs="Arial"/>
          <w:sz w:val="22"/>
          <w:szCs w:val="22"/>
        </w:rPr>
        <w:t xml:space="preserve"> </w:t>
      </w:r>
      <w:r w:rsidRPr="00E55304">
        <w:rPr>
          <w:rFonts w:ascii="Arial" w:hAnsi="Arial" w:cs="Arial"/>
          <w:sz w:val="22"/>
          <w:szCs w:val="22"/>
        </w:rPr>
        <w:t>you're monitoring yourself.</w:t>
      </w:r>
      <w:r>
        <w:rPr>
          <w:rFonts w:ascii="Arial" w:hAnsi="Arial" w:cs="Arial"/>
          <w:sz w:val="22"/>
          <w:szCs w:val="22"/>
        </w:rPr>
        <w:t xml:space="preserve"> </w:t>
      </w:r>
      <w:r w:rsidRPr="00E55304">
        <w:rPr>
          <w:rFonts w:ascii="Arial" w:hAnsi="Arial" w:cs="Arial"/>
          <w:sz w:val="22"/>
          <w:szCs w:val="22"/>
        </w:rPr>
        <w:t>You've got various methods of monitoring your progress.</w:t>
      </w:r>
      <w:r>
        <w:rPr>
          <w:rFonts w:ascii="Arial" w:hAnsi="Arial" w:cs="Arial"/>
          <w:sz w:val="22"/>
          <w:szCs w:val="22"/>
        </w:rPr>
        <w:t xml:space="preserve"> </w:t>
      </w:r>
      <w:r w:rsidRPr="00E55304">
        <w:rPr>
          <w:rFonts w:ascii="Arial" w:hAnsi="Arial" w:cs="Arial"/>
          <w:sz w:val="22"/>
          <w:szCs w:val="22"/>
        </w:rPr>
        <w:t>Do you have a way of</w:t>
      </w:r>
      <w:r>
        <w:rPr>
          <w:rFonts w:ascii="Arial" w:hAnsi="Arial" w:cs="Arial"/>
          <w:sz w:val="22"/>
          <w:szCs w:val="22"/>
        </w:rPr>
        <w:t xml:space="preserve"> </w:t>
      </w:r>
      <w:r w:rsidRPr="00E55304">
        <w:rPr>
          <w:rFonts w:ascii="Arial" w:hAnsi="Arial" w:cs="Arial"/>
          <w:sz w:val="22"/>
          <w:szCs w:val="22"/>
        </w:rPr>
        <w:t>measuring your practice longer</w:t>
      </w:r>
      <w:r>
        <w:rPr>
          <w:rFonts w:ascii="Arial" w:hAnsi="Arial" w:cs="Arial"/>
          <w:sz w:val="22"/>
          <w:szCs w:val="22"/>
        </w:rPr>
        <w:t xml:space="preserve"> t</w:t>
      </w:r>
      <w:r w:rsidRPr="00E55304">
        <w:rPr>
          <w:rFonts w:ascii="Arial" w:hAnsi="Arial" w:cs="Arial"/>
          <w:sz w:val="22"/>
          <w:szCs w:val="22"/>
        </w:rPr>
        <w:t>erm</w:t>
      </w:r>
      <w:r>
        <w:rPr>
          <w:rFonts w:ascii="Arial" w:hAnsi="Arial" w:cs="Arial"/>
          <w:sz w:val="22"/>
          <w:szCs w:val="22"/>
        </w:rPr>
        <w:t>?</w:t>
      </w:r>
    </w:p>
    <w:p w14:paraId="1AB7978F" w14:textId="77777777" w:rsidR="00780F14" w:rsidRPr="00E55304" w:rsidRDefault="00780F14" w:rsidP="00780F14">
      <w:pPr>
        <w:pStyle w:val="PlainText"/>
        <w:jc w:val="both"/>
        <w:rPr>
          <w:rFonts w:ascii="Arial" w:hAnsi="Arial" w:cs="Arial"/>
          <w:sz w:val="22"/>
          <w:szCs w:val="22"/>
        </w:rPr>
      </w:pPr>
    </w:p>
    <w:p w14:paraId="103DFAA1"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00:25:31.000 --&gt; 00:26:33.069</w:t>
      </w:r>
    </w:p>
    <w:p w14:paraId="34C4B660" w14:textId="287DB579"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D9442B">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Um.. [long pause]. T</w:t>
      </w:r>
      <w:r w:rsidR="00780F14" w:rsidRPr="00E55304">
        <w:rPr>
          <w:rFonts w:ascii="Arial" w:hAnsi="Arial" w:cs="Arial"/>
          <w:sz w:val="22"/>
          <w:szCs w:val="22"/>
        </w:rPr>
        <w:t>hat's a good question. I don't know. I suppose, in a way</w:t>
      </w:r>
      <w:r w:rsidR="00780F14">
        <w:rPr>
          <w:rFonts w:ascii="Arial" w:hAnsi="Arial" w:cs="Arial"/>
          <w:sz w:val="22"/>
          <w:szCs w:val="22"/>
        </w:rPr>
        <w:t xml:space="preserve">, </w:t>
      </w:r>
      <w:r w:rsidR="00780F14" w:rsidRPr="00E55304">
        <w:rPr>
          <w:rFonts w:ascii="Arial" w:hAnsi="Arial" w:cs="Arial"/>
          <w:sz w:val="22"/>
          <w:szCs w:val="22"/>
        </w:rPr>
        <w:t>just ke</w:t>
      </w:r>
      <w:r w:rsidR="00780F14">
        <w:rPr>
          <w:rFonts w:ascii="Arial" w:hAnsi="Arial" w:cs="Arial"/>
          <w:sz w:val="22"/>
          <w:szCs w:val="22"/>
        </w:rPr>
        <w:t xml:space="preserve">ep </w:t>
      </w:r>
      <w:r w:rsidR="00780F14" w:rsidRPr="00E55304">
        <w:rPr>
          <w:rFonts w:ascii="Arial" w:hAnsi="Arial" w:cs="Arial"/>
          <w:sz w:val="22"/>
          <w:szCs w:val="22"/>
        </w:rPr>
        <w:t>note</w:t>
      </w:r>
      <w:r w:rsidR="00780F14">
        <w:rPr>
          <w:rFonts w:ascii="Arial" w:hAnsi="Arial" w:cs="Arial"/>
          <w:sz w:val="22"/>
          <w:szCs w:val="22"/>
        </w:rPr>
        <w:t xml:space="preserve"> </w:t>
      </w:r>
      <w:r w:rsidR="00780F14" w:rsidRPr="00E55304">
        <w:rPr>
          <w:rFonts w:ascii="Arial" w:hAnsi="Arial" w:cs="Arial"/>
          <w:sz w:val="22"/>
          <w:szCs w:val="22"/>
        </w:rPr>
        <w:t>when you'</w:t>
      </w:r>
      <w:r w:rsidR="00780F14">
        <w:rPr>
          <w:rFonts w:ascii="Arial" w:hAnsi="Arial" w:cs="Arial"/>
          <w:sz w:val="22"/>
          <w:szCs w:val="22"/>
        </w:rPr>
        <w:t>ve been</w:t>
      </w:r>
      <w:r w:rsidR="00780F14" w:rsidRPr="00E55304">
        <w:rPr>
          <w:rFonts w:ascii="Arial" w:hAnsi="Arial" w:cs="Arial"/>
          <w:sz w:val="22"/>
          <w:szCs w:val="22"/>
        </w:rPr>
        <w:t xml:space="preserve"> singing songs</w:t>
      </w:r>
      <w:r w:rsidR="00780F14">
        <w:rPr>
          <w:rFonts w:ascii="Arial" w:hAnsi="Arial" w:cs="Arial"/>
          <w:sz w:val="22"/>
          <w:szCs w:val="22"/>
        </w:rPr>
        <w:t xml:space="preserve">. </w:t>
      </w:r>
      <w:bookmarkStart w:id="70" w:name="_Hlk168396886"/>
      <w:r w:rsidR="00780F14">
        <w:rPr>
          <w:rFonts w:ascii="Arial" w:hAnsi="Arial" w:cs="Arial"/>
          <w:sz w:val="22"/>
          <w:szCs w:val="22"/>
        </w:rPr>
        <w:t>M</w:t>
      </w:r>
      <w:r w:rsidR="00780F14" w:rsidRPr="00E55304">
        <w:rPr>
          <w:rFonts w:ascii="Arial" w:hAnsi="Arial" w:cs="Arial"/>
          <w:sz w:val="22"/>
          <w:szCs w:val="22"/>
        </w:rPr>
        <w:t>onitoring how your voice changes over time</w:t>
      </w:r>
      <w:r w:rsidR="00780F14">
        <w:rPr>
          <w:rFonts w:ascii="Arial" w:hAnsi="Arial" w:cs="Arial"/>
          <w:sz w:val="22"/>
          <w:szCs w:val="22"/>
        </w:rPr>
        <w:t xml:space="preserve"> </w:t>
      </w:r>
      <w:r w:rsidR="00780F14" w:rsidRPr="00E55304">
        <w:rPr>
          <w:rFonts w:ascii="Arial" w:hAnsi="Arial" w:cs="Arial"/>
          <w:sz w:val="22"/>
          <w:szCs w:val="22"/>
        </w:rPr>
        <w:t>is a way of monitoring yourself long term</w:t>
      </w:r>
      <w:r w:rsidR="00780F14">
        <w:rPr>
          <w:rFonts w:ascii="Arial" w:hAnsi="Arial" w:cs="Arial"/>
          <w:sz w:val="22"/>
          <w:szCs w:val="22"/>
        </w:rPr>
        <w:t>.</w:t>
      </w:r>
      <w:r w:rsidR="00780F14" w:rsidRPr="00E55304">
        <w:rPr>
          <w:rFonts w:ascii="Arial" w:hAnsi="Arial" w:cs="Arial"/>
          <w:sz w:val="22"/>
          <w:szCs w:val="22"/>
        </w:rPr>
        <w:t xml:space="preserve"> I'm very conscious that some songs that were easy 20 years ago are a little harder now. My voice is still quite high and healthy and strong, and I can do </w:t>
      </w:r>
      <w:r w:rsidR="00780F14">
        <w:rPr>
          <w:rFonts w:ascii="Arial" w:hAnsi="Arial" w:cs="Arial"/>
          <w:sz w:val="22"/>
          <w:szCs w:val="22"/>
        </w:rPr>
        <w:t xml:space="preserve">all </w:t>
      </w:r>
      <w:r w:rsidR="00780F14" w:rsidRPr="00E55304">
        <w:rPr>
          <w:rFonts w:ascii="Arial" w:hAnsi="Arial" w:cs="Arial"/>
          <w:sz w:val="22"/>
          <w:szCs w:val="22"/>
        </w:rPr>
        <w:t>this stuff. But</w:t>
      </w:r>
      <w:r w:rsidR="00780F14">
        <w:rPr>
          <w:rFonts w:ascii="Arial" w:hAnsi="Arial" w:cs="Arial"/>
          <w:sz w:val="22"/>
          <w:szCs w:val="22"/>
        </w:rPr>
        <w:t xml:space="preserve"> </w:t>
      </w:r>
      <w:r w:rsidR="00780F14" w:rsidRPr="00E55304">
        <w:rPr>
          <w:rFonts w:ascii="Arial" w:hAnsi="Arial" w:cs="Arial"/>
          <w:sz w:val="22"/>
          <w:szCs w:val="22"/>
        </w:rPr>
        <w:t>I'm sure there are some songs that are a little bit more difficult now than they were, and I'm sure that's going to be more noticeable as time goes on. I'm 45 in a few weeks</w:t>
      </w:r>
      <w:r w:rsidR="00780F14">
        <w:rPr>
          <w:rFonts w:ascii="Arial" w:hAnsi="Arial" w:cs="Arial"/>
          <w:sz w:val="22"/>
          <w:szCs w:val="22"/>
        </w:rPr>
        <w:t xml:space="preserve"> </w:t>
      </w:r>
      <w:r w:rsidR="00780F14" w:rsidRPr="00E55304">
        <w:rPr>
          <w:rFonts w:ascii="Arial" w:hAnsi="Arial" w:cs="Arial"/>
          <w:sz w:val="22"/>
          <w:szCs w:val="22"/>
        </w:rPr>
        <w:t>and there's very, very, very big difference between</w:t>
      </w:r>
      <w:r w:rsidR="00780F14">
        <w:rPr>
          <w:rFonts w:ascii="Arial" w:hAnsi="Arial" w:cs="Arial"/>
          <w:sz w:val="22"/>
          <w:szCs w:val="22"/>
        </w:rPr>
        <w:t xml:space="preserve"> </w:t>
      </w:r>
      <w:r w:rsidR="00780F14" w:rsidRPr="00E55304">
        <w:rPr>
          <w:rFonts w:ascii="Arial" w:hAnsi="Arial" w:cs="Arial"/>
          <w:sz w:val="22"/>
          <w:szCs w:val="22"/>
        </w:rPr>
        <w:t xml:space="preserve">singing </w:t>
      </w:r>
      <w:r w:rsidR="00780F14">
        <w:rPr>
          <w:rFonts w:ascii="Arial" w:hAnsi="Arial" w:cs="Arial"/>
          <w:sz w:val="22"/>
          <w:szCs w:val="22"/>
        </w:rPr>
        <w:t>“Gethsemane”</w:t>
      </w:r>
      <w:r w:rsidR="00780F14" w:rsidRPr="00E55304">
        <w:rPr>
          <w:rFonts w:ascii="Arial" w:hAnsi="Arial" w:cs="Arial"/>
          <w:sz w:val="22"/>
          <w:szCs w:val="22"/>
        </w:rPr>
        <w:t xml:space="preserve"> at 25 years old in </w:t>
      </w:r>
      <w:r w:rsidR="00780F14">
        <w:rPr>
          <w:rFonts w:ascii="Arial" w:hAnsi="Arial" w:cs="Arial"/>
          <w:sz w:val="22"/>
          <w:szCs w:val="22"/>
        </w:rPr>
        <w:t>“</w:t>
      </w:r>
      <w:r w:rsidR="00780F14" w:rsidRPr="00E55304">
        <w:rPr>
          <w:rFonts w:ascii="Arial" w:hAnsi="Arial" w:cs="Arial"/>
          <w:sz w:val="22"/>
          <w:szCs w:val="22"/>
        </w:rPr>
        <w:t>Jesus Christ Superstar</w:t>
      </w:r>
      <w:r w:rsidR="00780F14">
        <w:rPr>
          <w:rFonts w:ascii="Arial" w:hAnsi="Arial" w:cs="Arial"/>
          <w:sz w:val="22"/>
          <w:szCs w:val="22"/>
        </w:rPr>
        <w:t>”</w:t>
      </w:r>
      <w:r w:rsidR="00780F14" w:rsidRPr="00E55304">
        <w:rPr>
          <w:rFonts w:ascii="Arial" w:hAnsi="Arial" w:cs="Arial"/>
          <w:sz w:val="22"/>
          <w:szCs w:val="22"/>
        </w:rPr>
        <w:t>, with the high notes in the middle</w:t>
      </w:r>
      <w:r w:rsidR="00780F14">
        <w:rPr>
          <w:rFonts w:ascii="Arial" w:hAnsi="Arial" w:cs="Arial"/>
          <w:sz w:val="22"/>
          <w:szCs w:val="22"/>
        </w:rPr>
        <w:t xml:space="preserve">, </w:t>
      </w:r>
      <w:r w:rsidR="00780F14" w:rsidRPr="00E55304">
        <w:rPr>
          <w:rFonts w:ascii="Arial" w:hAnsi="Arial" w:cs="Arial"/>
          <w:sz w:val="22"/>
          <w:szCs w:val="22"/>
        </w:rPr>
        <w:lastRenderedPageBreak/>
        <w:t>and I haven't tried that for a long time, so maybe I'll give that a go, and I'll a</w:t>
      </w:r>
      <w:r w:rsidR="00780F14">
        <w:rPr>
          <w:rFonts w:ascii="Arial" w:hAnsi="Arial" w:cs="Arial"/>
          <w:sz w:val="22"/>
          <w:szCs w:val="22"/>
        </w:rPr>
        <w:t>nswer</w:t>
      </w:r>
      <w:r w:rsidR="00780F14" w:rsidRPr="00E55304">
        <w:rPr>
          <w:rFonts w:ascii="Arial" w:hAnsi="Arial" w:cs="Arial"/>
          <w:sz w:val="22"/>
          <w:szCs w:val="22"/>
        </w:rPr>
        <w:t xml:space="preserve"> that question again.</w:t>
      </w:r>
    </w:p>
    <w:bookmarkEnd w:id="70"/>
    <w:p w14:paraId="79954A14" w14:textId="77777777" w:rsidR="00780F14" w:rsidRPr="00E55304" w:rsidRDefault="00780F14" w:rsidP="00780F14">
      <w:pPr>
        <w:pStyle w:val="PlainText"/>
        <w:jc w:val="both"/>
        <w:rPr>
          <w:rFonts w:ascii="Arial" w:hAnsi="Arial" w:cs="Arial"/>
          <w:sz w:val="22"/>
          <w:szCs w:val="22"/>
        </w:rPr>
      </w:pPr>
    </w:p>
    <w:p w14:paraId="6F47CCDC"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00:26:34.610 --&gt; 00:26:36.560</w:t>
      </w:r>
    </w:p>
    <w:p w14:paraId="308B0DD5"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D9442B">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[laughs] </w:t>
      </w:r>
      <w:r w:rsidRPr="00E55304">
        <w:rPr>
          <w:rFonts w:ascii="Arial" w:hAnsi="Arial" w:cs="Arial"/>
          <w:sz w:val="22"/>
          <w:szCs w:val="22"/>
        </w:rPr>
        <w:t>It</w:t>
      </w:r>
      <w:r>
        <w:rPr>
          <w:rFonts w:ascii="Arial" w:hAnsi="Arial" w:cs="Arial"/>
          <w:sz w:val="22"/>
          <w:szCs w:val="22"/>
        </w:rPr>
        <w:t>’ll</w:t>
      </w:r>
      <w:r w:rsidRPr="00E55304">
        <w:rPr>
          <w:rFonts w:ascii="Arial" w:hAnsi="Arial" w:cs="Arial"/>
          <w:sz w:val="22"/>
          <w:szCs w:val="22"/>
        </w:rPr>
        <w:t xml:space="preserve"> be a d</w:t>
      </w:r>
      <w:r>
        <w:rPr>
          <w:rFonts w:ascii="Arial" w:hAnsi="Arial" w:cs="Arial"/>
          <w:sz w:val="22"/>
          <w:szCs w:val="22"/>
        </w:rPr>
        <w:t>o</w:t>
      </w:r>
      <w:r w:rsidRPr="00E55304">
        <w:rPr>
          <w:rFonts w:ascii="Arial" w:hAnsi="Arial" w:cs="Arial"/>
          <w:sz w:val="22"/>
          <w:szCs w:val="22"/>
        </w:rPr>
        <w:t>ddle now</w:t>
      </w:r>
      <w:r>
        <w:rPr>
          <w:rFonts w:ascii="Arial" w:hAnsi="Arial" w:cs="Arial"/>
          <w:sz w:val="22"/>
          <w:szCs w:val="22"/>
        </w:rPr>
        <w:t>!</w:t>
      </w:r>
    </w:p>
    <w:p w14:paraId="305EE1EA" w14:textId="77777777" w:rsidR="00CB4C09" w:rsidRDefault="00CB4C09" w:rsidP="00780F14">
      <w:pPr>
        <w:pStyle w:val="PlainText"/>
        <w:jc w:val="both"/>
        <w:rPr>
          <w:rFonts w:ascii="Arial" w:hAnsi="Arial" w:cs="Arial"/>
          <w:sz w:val="22"/>
          <w:szCs w:val="22"/>
        </w:rPr>
      </w:pPr>
    </w:p>
    <w:p w14:paraId="15AB1B0F" w14:textId="09B99A3E"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00:26:37.100 --&gt; 00:26:37.895</w:t>
      </w:r>
    </w:p>
    <w:p w14:paraId="6039B915" w14:textId="31E33CB7"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4D06C4">
        <w:rPr>
          <w:rFonts w:ascii="Arial" w:hAnsi="Arial" w:cs="Arial"/>
          <w:b/>
          <w:bCs/>
          <w:sz w:val="22"/>
          <w:szCs w:val="22"/>
        </w:rPr>
        <w:t>:</w:t>
      </w:r>
      <w:r w:rsidR="00780F14" w:rsidRPr="00E55304">
        <w:rPr>
          <w:rFonts w:ascii="Arial" w:hAnsi="Arial" w:cs="Arial"/>
          <w:sz w:val="22"/>
          <w:szCs w:val="22"/>
        </w:rPr>
        <w:t xml:space="preserve"> Oh</w:t>
      </w:r>
      <w:r w:rsidR="00780F14">
        <w:rPr>
          <w:rFonts w:ascii="Arial" w:hAnsi="Arial" w:cs="Arial"/>
          <w:sz w:val="22"/>
          <w:szCs w:val="22"/>
        </w:rPr>
        <w:t>, ha. S</w:t>
      </w:r>
      <w:r w:rsidR="00780F14" w:rsidRPr="00E55304">
        <w:rPr>
          <w:rFonts w:ascii="Arial" w:hAnsi="Arial" w:cs="Arial"/>
          <w:sz w:val="22"/>
          <w:szCs w:val="22"/>
        </w:rPr>
        <w:t>o, yeah</w:t>
      </w:r>
      <w:r w:rsidR="00780F14">
        <w:rPr>
          <w:rFonts w:ascii="Arial" w:hAnsi="Arial" w:cs="Arial"/>
          <w:sz w:val="22"/>
          <w:szCs w:val="22"/>
        </w:rPr>
        <w:t xml:space="preserve"> </w:t>
      </w:r>
      <w:r w:rsidR="00780F14" w:rsidRPr="00E55304">
        <w:rPr>
          <w:rFonts w:ascii="Arial" w:hAnsi="Arial" w:cs="Arial"/>
          <w:sz w:val="22"/>
          <w:szCs w:val="22"/>
        </w:rPr>
        <w:t>not formally</w:t>
      </w:r>
      <w:r w:rsidR="00780F14">
        <w:rPr>
          <w:rFonts w:ascii="Arial" w:hAnsi="Arial" w:cs="Arial"/>
          <w:sz w:val="22"/>
          <w:szCs w:val="22"/>
        </w:rPr>
        <w:t>, b</w:t>
      </w:r>
      <w:r w:rsidR="00780F14" w:rsidRPr="00E55304">
        <w:rPr>
          <w:rFonts w:ascii="Arial" w:hAnsi="Arial" w:cs="Arial"/>
          <w:sz w:val="22"/>
          <w:szCs w:val="22"/>
        </w:rPr>
        <w:t>ut</w:t>
      </w:r>
      <w:r w:rsidR="00780F14">
        <w:rPr>
          <w:rFonts w:ascii="Arial" w:hAnsi="Arial" w:cs="Arial"/>
          <w:sz w:val="22"/>
          <w:szCs w:val="22"/>
        </w:rPr>
        <w:t xml:space="preserve"> </w:t>
      </w:r>
      <w:r w:rsidR="00780F14" w:rsidRPr="00E55304">
        <w:rPr>
          <w:rFonts w:ascii="Arial" w:hAnsi="Arial" w:cs="Arial"/>
          <w:sz w:val="22"/>
          <w:szCs w:val="22"/>
        </w:rPr>
        <w:t>I suppose I do keep an eye on it. Yeah.</w:t>
      </w:r>
    </w:p>
    <w:p w14:paraId="217E4208" w14:textId="77777777" w:rsidR="00780F14" w:rsidRPr="00E55304" w:rsidRDefault="00780F14" w:rsidP="00780F14">
      <w:pPr>
        <w:pStyle w:val="PlainText"/>
        <w:jc w:val="both"/>
        <w:rPr>
          <w:rFonts w:ascii="Arial" w:hAnsi="Arial" w:cs="Arial"/>
          <w:sz w:val="22"/>
          <w:szCs w:val="22"/>
        </w:rPr>
      </w:pPr>
    </w:p>
    <w:p w14:paraId="03B7F9D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00:26:44.590 --&gt; 00:26:51.779</w:t>
      </w:r>
    </w:p>
    <w:p w14:paraId="43F9354D"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4D06C4">
        <w:rPr>
          <w:rFonts w:ascii="Arial" w:hAnsi="Arial" w:cs="Arial"/>
          <w:b/>
          <w:bCs/>
          <w:sz w:val="22"/>
          <w:szCs w:val="22"/>
        </w:rPr>
        <w:t>:</w:t>
      </w:r>
      <w:r w:rsidRPr="00E55304">
        <w:rPr>
          <w:rFonts w:ascii="Arial" w:hAnsi="Arial" w:cs="Arial"/>
          <w:sz w:val="22"/>
          <w:szCs w:val="22"/>
        </w:rPr>
        <w:t xml:space="preserve"> And</w:t>
      </w:r>
      <w:r>
        <w:rPr>
          <w:rFonts w:ascii="Arial" w:hAnsi="Arial" w:cs="Arial"/>
          <w:sz w:val="22"/>
          <w:szCs w:val="22"/>
        </w:rPr>
        <w:t xml:space="preserve"> </w:t>
      </w:r>
      <w:r w:rsidRPr="00E55304">
        <w:rPr>
          <w:rFonts w:ascii="Arial" w:hAnsi="Arial" w:cs="Arial"/>
          <w:sz w:val="22"/>
          <w:szCs w:val="22"/>
        </w:rPr>
        <w:t>what motivates you to practi</w:t>
      </w:r>
      <w:r>
        <w:rPr>
          <w:rFonts w:ascii="Arial" w:hAnsi="Arial" w:cs="Arial"/>
          <w:sz w:val="22"/>
          <w:szCs w:val="22"/>
        </w:rPr>
        <w:t>s</w:t>
      </w:r>
      <w:r w:rsidRPr="00E55304">
        <w:rPr>
          <w:rFonts w:ascii="Arial" w:hAnsi="Arial" w:cs="Arial"/>
          <w:sz w:val="22"/>
          <w:szCs w:val="22"/>
        </w:rPr>
        <w:t>e</w:t>
      </w:r>
      <w:r>
        <w:rPr>
          <w:rFonts w:ascii="Arial" w:hAnsi="Arial" w:cs="Arial"/>
          <w:sz w:val="22"/>
          <w:szCs w:val="22"/>
        </w:rPr>
        <w:t xml:space="preserve"> </w:t>
      </w:r>
      <w:r w:rsidRPr="00E55304">
        <w:rPr>
          <w:rFonts w:ascii="Arial" w:hAnsi="Arial" w:cs="Arial"/>
          <w:sz w:val="22"/>
          <w:szCs w:val="22"/>
        </w:rPr>
        <w:t>and what happens when you don't feel motivated</w:t>
      </w:r>
      <w:r>
        <w:rPr>
          <w:rFonts w:ascii="Arial" w:hAnsi="Arial" w:cs="Arial"/>
          <w:sz w:val="22"/>
          <w:szCs w:val="22"/>
        </w:rPr>
        <w:t>?</w:t>
      </w:r>
    </w:p>
    <w:p w14:paraId="4A7EB6A5" w14:textId="77777777" w:rsidR="00780F14" w:rsidRPr="00E55304" w:rsidRDefault="00780F14" w:rsidP="00780F14">
      <w:pPr>
        <w:pStyle w:val="PlainText"/>
        <w:jc w:val="both"/>
        <w:rPr>
          <w:rFonts w:ascii="Arial" w:hAnsi="Arial" w:cs="Arial"/>
          <w:sz w:val="22"/>
          <w:szCs w:val="22"/>
        </w:rPr>
      </w:pPr>
    </w:p>
    <w:p w14:paraId="7A31B27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00:26:54.470 --&gt; 00:29:03.190</w:t>
      </w:r>
    </w:p>
    <w:p w14:paraId="5F97F62A" w14:textId="244DB70D"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bookmarkStart w:id="71" w:name="_Hlk168396939"/>
      <w:bookmarkStart w:id="72" w:name="_Hlk168396975"/>
      <w:r w:rsidR="00780F14" w:rsidRPr="004D06C4">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I</w:t>
      </w:r>
      <w:r w:rsidR="00780F14" w:rsidRPr="00E55304">
        <w:rPr>
          <w:rFonts w:ascii="Arial" w:hAnsi="Arial" w:cs="Arial"/>
          <w:sz w:val="22"/>
          <w:szCs w:val="22"/>
        </w:rPr>
        <w:t>f I don't feel motivated</w:t>
      </w:r>
      <w:r w:rsidR="00780F14">
        <w:rPr>
          <w:rFonts w:ascii="Arial" w:hAnsi="Arial" w:cs="Arial"/>
          <w:sz w:val="22"/>
          <w:szCs w:val="22"/>
        </w:rPr>
        <w:t>, i</w:t>
      </w:r>
      <w:r w:rsidR="00780F14" w:rsidRPr="00E55304">
        <w:rPr>
          <w:rFonts w:ascii="Arial" w:hAnsi="Arial" w:cs="Arial"/>
          <w:sz w:val="22"/>
          <w:szCs w:val="22"/>
        </w:rPr>
        <w:t>t's probably because of my work schedule that week</w:t>
      </w:r>
      <w:r w:rsidR="00780F14">
        <w:rPr>
          <w:rFonts w:ascii="Arial" w:hAnsi="Arial" w:cs="Arial"/>
          <w:sz w:val="22"/>
          <w:szCs w:val="22"/>
        </w:rPr>
        <w:t xml:space="preserve">, </w:t>
      </w:r>
      <w:r w:rsidR="00780F14" w:rsidRPr="00E55304">
        <w:rPr>
          <w:rFonts w:ascii="Arial" w:hAnsi="Arial" w:cs="Arial"/>
          <w:sz w:val="22"/>
          <w:szCs w:val="22"/>
        </w:rPr>
        <w:t>so I'm not going to be too hard on myself.</w:t>
      </w:r>
      <w:bookmarkEnd w:id="71"/>
      <w:r w:rsidR="00780F14">
        <w:rPr>
          <w:rFonts w:ascii="Arial" w:hAnsi="Arial" w:cs="Arial"/>
          <w:sz w:val="22"/>
          <w:szCs w:val="22"/>
        </w:rPr>
        <w:t xml:space="preserve"> B</w:t>
      </w:r>
      <w:r w:rsidR="00780F14" w:rsidRPr="00E55304">
        <w:rPr>
          <w:rFonts w:ascii="Arial" w:hAnsi="Arial" w:cs="Arial"/>
          <w:sz w:val="22"/>
          <w:szCs w:val="22"/>
        </w:rPr>
        <w:t>ut</w:t>
      </w:r>
      <w:r w:rsidR="00780F14">
        <w:rPr>
          <w:rFonts w:ascii="Arial" w:hAnsi="Arial" w:cs="Arial"/>
          <w:sz w:val="22"/>
          <w:szCs w:val="22"/>
        </w:rPr>
        <w:t>,</w:t>
      </w:r>
      <w:r w:rsidR="00780F14" w:rsidRPr="00E55304">
        <w:rPr>
          <w:rFonts w:ascii="Arial" w:hAnsi="Arial" w:cs="Arial"/>
          <w:sz w:val="22"/>
          <w:szCs w:val="22"/>
        </w:rPr>
        <w:t xml:space="preserve"> I do get a little bit angry with myself if I haven't</w:t>
      </w:r>
      <w:r w:rsidR="00780F14">
        <w:rPr>
          <w:rFonts w:ascii="Arial" w:hAnsi="Arial" w:cs="Arial"/>
          <w:sz w:val="22"/>
          <w:szCs w:val="22"/>
        </w:rPr>
        <w:t xml:space="preserve"> </w:t>
      </w:r>
      <w:r w:rsidR="00780F14" w:rsidRPr="00E55304">
        <w:rPr>
          <w:rFonts w:ascii="Arial" w:hAnsi="Arial" w:cs="Arial"/>
          <w:sz w:val="22"/>
          <w:szCs w:val="22"/>
        </w:rPr>
        <w:t xml:space="preserve">done </w:t>
      </w:r>
      <w:r w:rsidR="00780F14" w:rsidRPr="004D06C4">
        <w:rPr>
          <w:rFonts w:ascii="Arial" w:hAnsi="Arial" w:cs="Arial"/>
          <w:i/>
          <w:iCs/>
          <w:sz w:val="22"/>
          <w:szCs w:val="22"/>
        </w:rPr>
        <w:t>something</w:t>
      </w:r>
      <w:r w:rsidR="00780F14">
        <w:rPr>
          <w:rFonts w:ascii="Arial" w:hAnsi="Arial" w:cs="Arial"/>
          <w:sz w:val="22"/>
          <w:szCs w:val="22"/>
        </w:rPr>
        <w:t xml:space="preserve"> - </w:t>
      </w:r>
      <w:r w:rsidR="00780F14" w:rsidRPr="00E55304">
        <w:rPr>
          <w:rFonts w:ascii="Arial" w:hAnsi="Arial" w:cs="Arial"/>
          <w:sz w:val="22"/>
          <w:szCs w:val="22"/>
        </w:rPr>
        <w:t>not so much vocally, because I'm singing all the time, anyway.</w:t>
      </w:r>
      <w:bookmarkEnd w:id="72"/>
      <w:r w:rsidR="00780F14" w:rsidRPr="00E55304">
        <w:rPr>
          <w:rFonts w:ascii="Arial" w:hAnsi="Arial" w:cs="Arial"/>
          <w:sz w:val="22"/>
          <w:szCs w:val="22"/>
        </w:rPr>
        <w:t xml:space="preserve"> But</w:t>
      </w:r>
      <w:r w:rsidR="00780F14">
        <w:rPr>
          <w:rFonts w:ascii="Arial" w:hAnsi="Arial" w:cs="Arial"/>
          <w:sz w:val="22"/>
          <w:szCs w:val="22"/>
        </w:rPr>
        <w:t xml:space="preserve"> </w:t>
      </w:r>
      <w:r w:rsidR="00780F14" w:rsidRPr="00E55304">
        <w:rPr>
          <w:rFonts w:ascii="Arial" w:hAnsi="Arial" w:cs="Arial"/>
          <w:sz w:val="22"/>
          <w:szCs w:val="22"/>
        </w:rPr>
        <w:t>at the moment I'm doing this</w:t>
      </w:r>
      <w:r w:rsidR="00780F14">
        <w:rPr>
          <w:rFonts w:ascii="Arial" w:hAnsi="Arial" w:cs="Arial"/>
          <w:sz w:val="22"/>
          <w:szCs w:val="22"/>
        </w:rPr>
        <w:t xml:space="preserve">... </w:t>
      </w:r>
      <w:bookmarkStart w:id="73" w:name="_Hlk168397076"/>
      <w:r w:rsidR="00780F14">
        <w:rPr>
          <w:rFonts w:ascii="Arial" w:hAnsi="Arial" w:cs="Arial"/>
          <w:sz w:val="22"/>
          <w:szCs w:val="22"/>
        </w:rPr>
        <w:t>Duri</w:t>
      </w:r>
      <w:r w:rsidR="00780F14" w:rsidRPr="00E55304">
        <w:rPr>
          <w:rFonts w:ascii="Arial" w:hAnsi="Arial" w:cs="Arial"/>
          <w:sz w:val="22"/>
          <w:szCs w:val="22"/>
        </w:rPr>
        <w:t>ng the lockdown I started using</w:t>
      </w:r>
      <w:r w:rsidR="00780F14">
        <w:rPr>
          <w:rFonts w:ascii="Arial" w:hAnsi="Arial" w:cs="Arial"/>
          <w:sz w:val="22"/>
          <w:szCs w:val="22"/>
        </w:rPr>
        <w:t xml:space="preserve"> “</w:t>
      </w:r>
      <w:proofErr w:type="spellStart"/>
      <w:r w:rsidR="00780F14">
        <w:rPr>
          <w:rFonts w:ascii="Arial" w:hAnsi="Arial" w:cs="Arial"/>
          <w:sz w:val="22"/>
          <w:szCs w:val="22"/>
        </w:rPr>
        <w:t>P</w:t>
      </w:r>
      <w:r w:rsidR="00780F14" w:rsidRPr="00E55304">
        <w:rPr>
          <w:rFonts w:ascii="Arial" w:hAnsi="Arial" w:cs="Arial"/>
          <w:sz w:val="22"/>
          <w:szCs w:val="22"/>
        </w:rPr>
        <w:t>ianote</w:t>
      </w:r>
      <w:proofErr w:type="spellEnd"/>
      <w:r w:rsidR="00780F14">
        <w:rPr>
          <w:rFonts w:ascii="Arial" w:hAnsi="Arial" w:cs="Arial"/>
          <w:sz w:val="22"/>
          <w:szCs w:val="22"/>
        </w:rPr>
        <w:t>”</w:t>
      </w:r>
      <w:r w:rsidR="00780F14" w:rsidRPr="00E55304">
        <w:rPr>
          <w:rFonts w:ascii="Arial" w:hAnsi="Arial" w:cs="Arial"/>
          <w:sz w:val="22"/>
          <w:szCs w:val="22"/>
        </w:rPr>
        <w:t>. I don't know if you</w:t>
      </w:r>
      <w:r w:rsidR="00780F14">
        <w:rPr>
          <w:rFonts w:ascii="Arial" w:hAnsi="Arial" w:cs="Arial"/>
          <w:sz w:val="22"/>
          <w:szCs w:val="22"/>
        </w:rPr>
        <w:t>’ve</w:t>
      </w:r>
      <w:r w:rsidR="00780F14" w:rsidRPr="00E55304">
        <w:rPr>
          <w:rFonts w:ascii="Arial" w:hAnsi="Arial" w:cs="Arial"/>
          <w:sz w:val="22"/>
          <w:szCs w:val="22"/>
        </w:rPr>
        <w:t xml:space="preserve"> se</w:t>
      </w:r>
      <w:r w:rsidR="00780F14">
        <w:rPr>
          <w:rFonts w:ascii="Arial" w:hAnsi="Arial" w:cs="Arial"/>
          <w:sz w:val="22"/>
          <w:szCs w:val="22"/>
        </w:rPr>
        <w:t>e</w:t>
      </w:r>
      <w:r w:rsidR="00780F14" w:rsidRPr="00E55304">
        <w:rPr>
          <w:rFonts w:ascii="Arial" w:hAnsi="Arial" w:cs="Arial"/>
          <w:sz w:val="22"/>
          <w:szCs w:val="22"/>
        </w:rPr>
        <w:t>n</w:t>
      </w:r>
      <w:r w:rsidR="00780F14">
        <w:rPr>
          <w:rFonts w:ascii="Arial" w:hAnsi="Arial" w:cs="Arial"/>
          <w:sz w:val="22"/>
          <w:szCs w:val="22"/>
        </w:rPr>
        <w:t xml:space="preserve"> it on</w:t>
      </w:r>
      <w:r w:rsidR="00780F14" w:rsidRPr="00E55304">
        <w:rPr>
          <w:rFonts w:ascii="Arial" w:hAnsi="Arial" w:cs="Arial"/>
          <w:sz w:val="22"/>
          <w:szCs w:val="22"/>
        </w:rPr>
        <w:t xml:space="preserve"> Facebook</w:t>
      </w:r>
      <w:r w:rsidR="00780F14">
        <w:rPr>
          <w:rFonts w:ascii="Arial" w:hAnsi="Arial" w:cs="Arial"/>
          <w:sz w:val="22"/>
          <w:szCs w:val="22"/>
        </w:rPr>
        <w:t>. It’s</w:t>
      </w:r>
      <w:r w:rsidR="00780F14" w:rsidRPr="00E55304">
        <w:rPr>
          <w:rFonts w:ascii="Arial" w:hAnsi="Arial" w:cs="Arial"/>
          <w:sz w:val="22"/>
          <w:szCs w:val="22"/>
        </w:rPr>
        <w:t xml:space="preserve"> a Canadian</w:t>
      </w:r>
      <w:r w:rsidR="00780F14">
        <w:rPr>
          <w:rFonts w:ascii="Arial" w:hAnsi="Arial" w:cs="Arial"/>
          <w:sz w:val="22"/>
          <w:szCs w:val="22"/>
        </w:rPr>
        <w:t xml:space="preserve"> </w:t>
      </w:r>
      <w:r w:rsidR="00780F14" w:rsidRPr="00E55304">
        <w:rPr>
          <w:rFonts w:ascii="Arial" w:hAnsi="Arial" w:cs="Arial"/>
          <w:sz w:val="22"/>
          <w:szCs w:val="22"/>
        </w:rPr>
        <w:t>piano</w:t>
      </w:r>
      <w:r w:rsidR="00780F14">
        <w:rPr>
          <w:rFonts w:ascii="Arial" w:hAnsi="Arial" w:cs="Arial"/>
          <w:sz w:val="22"/>
          <w:szCs w:val="22"/>
        </w:rPr>
        <w:t xml:space="preserve"> t</w:t>
      </w:r>
      <w:r w:rsidR="00780F14" w:rsidRPr="00E55304">
        <w:rPr>
          <w:rFonts w:ascii="Arial" w:hAnsi="Arial" w:cs="Arial"/>
          <w:sz w:val="22"/>
          <w:szCs w:val="22"/>
        </w:rPr>
        <w:t>eaching group</w:t>
      </w:r>
      <w:r w:rsidR="00780F14">
        <w:rPr>
          <w:rFonts w:ascii="Arial" w:hAnsi="Arial" w:cs="Arial"/>
          <w:sz w:val="22"/>
          <w:szCs w:val="22"/>
        </w:rPr>
        <w:t xml:space="preserve"> </w:t>
      </w:r>
      <w:r w:rsidR="00780F14" w:rsidRPr="00E55304">
        <w:rPr>
          <w:rFonts w:ascii="Arial" w:hAnsi="Arial" w:cs="Arial"/>
          <w:sz w:val="22"/>
          <w:szCs w:val="22"/>
        </w:rPr>
        <w:t xml:space="preserve">and it's now called </w:t>
      </w:r>
      <w:r w:rsidR="00780F14">
        <w:rPr>
          <w:rFonts w:ascii="Arial" w:hAnsi="Arial" w:cs="Arial"/>
          <w:sz w:val="22"/>
          <w:szCs w:val="22"/>
        </w:rPr>
        <w:t>“Mus</w:t>
      </w:r>
      <w:r w:rsidR="00780F14" w:rsidRPr="00E55304">
        <w:rPr>
          <w:rFonts w:ascii="Arial" w:hAnsi="Arial" w:cs="Arial"/>
          <w:sz w:val="22"/>
          <w:szCs w:val="22"/>
        </w:rPr>
        <w:t>ora</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T</w:t>
      </w:r>
      <w:r w:rsidR="00780F14" w:rsidRPr="00E55304">
        <w:rPr>
          <w:rFonts w:ascii="Arial" w:hAnsi="Arial" w:cs="Arial"/>
          <w:sz w:val="22"/>
          <w:szCs w:val="22"/>
        </w:rPr>
        <w:t>hey've incorporated guitar</w:t>
      </w:r>
      <w:r w:rsidR="00780F14">
        <w:rPr>
          <w:rFonts w:ascii="Arial" w:hAnsi="Arial" w:cs="Arial"/>
          <w:sz w:val="22"/>
          <w:szCs w:val="22"/>
        </w:rPr>
        <w:t>,</w:t>
      </w:r>
      <w:r w:rsidR="00780F14" w:rsidRPr="00E55304">
        <w:rPr>
          <w:rFonts w:ascii="Arial" w:hAnsi="Arial" w:cs="Arial"/>
          <w:sz w:val="22"/>
          <w:szCs w:val="22"/>
        </w:rPr>
        <w:t xml:space="preserve"> drums</w:t>
      </w:r>
      <w:r w:rsidR="00780F14">
        <w:rPr>
          <w:rFonts w:ascii="Arial" w:hAnsi="Arial" w:cs="Arial"/>
          <w:sz w:val="22"/>
          <w:szCs w:val="22"/>
        </w:rPr>
        <w:t>,</w:t>
      </w:r>
      <w:r w:rsidR="00780F14" w:rsidRPr="00E55304">
        <w:rPr>
          <w:rFonts w:ascii="Arial" w:hAnsi="Arial" w:cs="Arial"/>
          <w:sz w:val="22"/>
          <w:szCs w:val="22"/>
        </w:rPr>
        <w:t xml:space="preserve"> and everything else into it. </w:t>
      </w:r>
      <w:r w:rsidR="00780F14">
        <w:rPr>
          <w:rFonts w:ascii="Arial" w:hAnsi="Arial" w:cs="Arial"/>
          <w:sz w:val="22"/>
          <w:szCs w:val="22"/>
        </w:rPr>
        <w:t>It’s</w:t>
      </w:r>
      <w:r w:rsidR="00780F14" w:rsidRPr="00E55304">
        <w:rPr>
          <w:rFonts w:ascii="Arial" w:hAnsi="Arial" w:cs="Arial"/>
          <w:sz w:val="22"/>
          <w:szCs w:val="22"/>
        </w:rPr>
        <w:t xml:space="preserve"> a membership, and it's </w:t>
      </w:r>
      <w:r w:rsidR="00780F14" w:rsidRPr="004D06C4">
        <w:rPr>
          <w:rFonts w:ascii="Arial" w:hAnsi="Arial" w:cs="Arial"/>
          <w:i/>
          <w:iCs/>
          <w:sz w:val="22"/>
          <w:szCs w:val="22"/>
        </w:rPr>
        <w:t>so</w:t>
      </w:r>
      <w:r w:rsidR="00780F14" w:rsidRPr="00E55304">
        <w:rPr>
          <w:rFonts w:ascii="Arial" w:hAnsi="Arial" w:cs="Arial"/>
          <w:sz w:val="22"/>
          <w:szCs w:val="22"/>
        </w:rPr>
        <w:t xml:space="preserve"> good for me, because</w:t>
      </w:r>
      <w:r w:rsidR="00780F14">
        <w:rPr>
          <w:rFonts w:ascii="Arial" w:hAnsi="Arial" w:cs="Arial"/>
          <w:sz w:val="22"/>
          <w:szCs w:val="22"/>
        </w:rPr>
        <w:t xml:space="preserve"> </w:t>
      </w:r>
      <w:r w:rsidR="00780F14" w:rsidRPr="00E55304">
        <w:rPr>
          <w:rFonts w:ascii="Arial" w:hAnsi="Arial" w:cs="Arial"/>
          <w:sz w:val="22"/>
          <w:szCs w:val="22"/>
        </w:rPr>
        <w:t xml:space="preserve">I sit </w:t>
      </w:r>
      <w:r w:rsidR="00780F14">
        <w:rPr>
          <w:rFonts w:ascii="Arial" w:hAnsi="Arial" w:cs="Arial"/>
          <w:sz w:val="22"/>
          <w:szCs w:val="22"/>
        </w:rPr>
        <w:t>and</w:t>
      </w:r>
      <w:r w:rsidR="00780F14" w:rsidRPr="00E55304">
        <w:rPr>
          <w:rFonts w:ascii="Arial" w:hAnsi="Arial" w:cs="Arial"/>
          <w:sz w:val="22"/>
          <w:szCs w:val="22"/>
        </w:rPr>
        <w:t xml:space="preserve"> I'll do 30 days of</w:t>
      </w:r>
      <w:r w:rsidR="00780F14">
        <w:rPr>
          <w:rFonts w:ascii="Arial" w:hAnsi="Arial" w:cs="Arial"/>
          <w:sz w:val="22"/>
          <w:szCs w:val="22"/>
        </w:rPr>
        <w:t xml:space="preserve"> “</w:t>
      </w:r>
      <w:r w:rsidR="00780F14" w:rsidRPr="00E55304">
        <w:rPr>
          <w:rFonts w:ascii="Arial" w:hAnsi="Arial" w:cs="Arial"/>
          <w:sz w:val="22"/>
          <w:szCs w:val="22"/>
        </w:rPr>
        <w:t>better finger strength</w:t>
      </w:r>
      <w:r w:rsidR="00780F14">
        <w:rPr>
          <w:rFonts w:ascii="Arial" w:hAnsi="Arial" w:cs="Arial"/>
          <w:sz w:val="22"/>
          <w:szCs w:val="22"/>
        </w:rPr>
        <w:t>”</w:t>
      </w:r>
      <w:r w:rsidR="00780F14" w:rsidRPr="00E55304">
        <w:rPr>
          <w:rFonts w:ascii="Arial" w:hAnsi="Arial" w:cs="Arial"/>
          <w:sz w:val="22"/>
          <w:szCs w:val="22"/>
        </w:rPr>
        <w:t xml:space="preserve"> or something.</w:t>
      </w:r>
      <w:r w:rsidR="00780F14">
        <w:rPr>
          <w:rFonts w:ascii="Arial" w:hAnsi="Arial" w:cs="Arial"/>
          <w:sz w:val="22"/>
          <w:szCs w:val="22"/>
        </w:rPr>
        <w:t xml:space="preserve"> </w:t>
      </w:r>
      <w:bookmarkEnd w:id="73"/>
      <w:r w:rsidR="00780F14" w:rsidRPr="00E55304">
        <w:rPr>
          <w:rFonts w:ascii="Arial" w:hAnsi="Arial" w:cs="Arial"/>
          <w:sz w:val="22"/>
          <w:szCs w:val="22"/>
        </w:rPr>
        <w:t>So every day</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t</w:t>
      </w:r>
      <w:r w:rsidR="00780F14" w:rsidRPr="00E55304">
        <w:rPr>
          <w:rFonts w:ascii="Arial" w:hAnsi="Arial" w:cs="Arial"/>
          <w:sz w:val="22"/>
          <w:szCs w:val="22"/>
        </w:rPr>
        <w:t xml:space="preserve">here's a quick lesson on doing something </w:t>
      </w:r>
      <w:r w:rsidR="00780F14">
        <w:rPr>
          <w:rFonts w:ascii="Arial" w:hAnsi="Arial" w:cs="Arial"/>
          <w:sz w:val="22"/>
          <w:szCs w:val="22"/>
        </w:rPr>
        <w:t>which makes you</w:t>
      </w:r>
      <w:r w:rsidR="00780F14" w:rsidRPr="00E55304">
        <w:rPr>
          <w:rFonts w:ascii="Arial" w:hAnsi="Arial" w:cs="Arial"/>
          <w:sz w:val="22"/>
          <w:szCs w:val="22"/>
        </w:rPr>
        <w:t xml:space="preserve"> use your fingers differently, and stuff</w:t>
      </w:r>
      <w:r w:rsidR="00780F14">
        <w:rPr>
          <w:rFonts w:ascii="Arial" w:hAnsi="Arial" w:cs="Arial"/>
          <w:sz w:val="22"/>
          <w:szCs w:val="22"/>
        </w:rPr>
        <w:t>. R</w:t>
      </w:r>
      <w:r w:rsidR="00780F14" w:rsidRPr="00E55304">
        <w:rPr>
          <w:rFonts w:ascii="Arial" w:hAnsi="Arial" w:cs="Arial"/>
          <w:sz w:val="22"/>
          <w:szCs w:val="22"/>
        </w:rPr>
        <w:t>ather than me</w:t>
      </w:r>
      <w:r w:rsidR="00780F14">
        <w:rPr>
          <w:rFonts w:ascii="Arial" w:hAnsi="Arial" w:cs="Arial"/>
          <w:sz w:val="22"/>
          <w:szCs w:val="22"/>
        </w:rPr>
        <w:t xml:space="preserve"> j</w:t>
      </w:r>
      <w:r w:rsidR="00780F14" w:rsidRPr="00E55304">
        <w:rPr>
          <w:rFonts w:ascii="Arial" w:hAnsi="Arial" w:cs="Arial"/>
          <w:sz w:val="22"/>
          <w:szCs w:val="22"/>
        </w:rPr>
        <w:t>ust sit there and play a song</w:t>
      </w:r>
      <w:r w:rsidR="00780F14">
        <w:rPr>
          <w:rFonts w:ascii="Arial" w:hAnsi="Arial" w:cs="Arial"/>
          <w:sz w:val="22"/>
          <w:szCs w:val="22"/>
        </w:rPr>
        <w:t xml:space="preserve"> </w:t>
      </w:r>
      <w:r w:rsidR="00780F14" w:rsidRPr="00E55304">
        <w:rPr>
          <w:rFonts w:ascii="Arial" w:hAnsi="Arial" w:cs="Arial"/>
          <w:sz w:val="22"/>
          <w:szCs w:val="22"/>
        </w:rPr>
        <w:t>I know</w:t>
      </w:r>
      <w:r w:rsidR="00780F14">
        <w:rPr>
          <w:rFonts w:ascii="Arial" w:hAnsi="Arial" w:cs="Arial"/>
          <w:sz w:val="22"/>
          <w:szCs w:val="22"/>
        </w:rPr>
        <w:t xml:space="preserve">, </w:t>
      </w:r>
      <w:r w:rsidR="00780F14" w:rsidRPr="00E55304">
        <w:rPr>
          <w:rFonts w:ascii="Arial" w:hAnsi="Arial" w:cs="Arial"/>
          <w:sz w:val="22"/>
          <w:szCs w:val="22"/>
        </w:rPr>
        <w:t>I guess it makes me think about more technical things. So</w:t>
      </w:r>
      <w:r w:rsidR="00780F14">
        <w:rPr>
          <w:rFonts w:ascii="Arial" w:hAnsi="Arial" w:cs="Arial"/>
          <w:sz w:val="22"/>
          <w:szCs w:val="22"/>
        </w:rPr>
        <w:t xml:space="preserve"> </w:t>
      </w:r>
      <w:bookmarkStart w:id="74" w:name="_Hlk168397113"/>
      <w:bookmarkStart w:id="75" w:name="_Hlk168397165"/>
      <w:r w:rsidR="00780F14" w:rsidRPr="00E55304">
        <w:rPr>
          <w:rFonts w:ascii="Arial" w:hAnsi="Arial" w:cs="Arial"/>
          <w:sz w:val="22"/>
          <w:szCs w:val="22"/>
        </w:rPr>
        <w:t>I'll get angry if I haven't sat there for at least 10</w:t>
      </w:r>
      <w:r w:rsidR="00780F14">
        <w:rPr>
          <w:rFonts w:ascii="Arial" w:hAnsi="Arial" w:cs="Arial"/>
          <w:sz w:val="22"/>
          <w:szCs w:val="22"/>
        </w:rPr>
        <w:t xml:space="preserve"> </w:t>
      </w:r>
      <w:r w:rsidR="00780F14" w:rsidRPr="00E55304">
        <w:rPr>
          <w:rFonts w:ascii="Arial" w:hAnsi="Arial" w:cs="Arial"/>
          <w:sz w:val="22"/>
          <w:szCs w:val="22"/>
        </w:rPr>
        <w:t>min</w:t>
      </w:r>
      <w:r w:rsidR="00780F14">
        <w:rPr>
          <w:rFonts w:ascii="Arial" w:hAnsi="Arial" w:cs="Arial"/>
          <w:sz w:val="22"/>
          <w:szCs w:val="22"/>
        </w:rPr>
        <w:t>utes</w:t>
      </w:r>
      <w:r w:rsidR="00780F14" w:rsidRPr="00E55304">
        <w:rPr>
          <w:rFonts w:ascii="Arial" w:hAnsi="Arial" w:cs="Arial"/>
          <w:sz w:val="22"/>
          <w:szCs w:val="22"/>
        </w:rPr>
        <w:t xml:space="preserve"> and done something on that.</w:t>
      </w:r>
      <w:bookmarkEnd w:id="74"/>
      <w:r w:rsidR="00780F14" w:rsidRPr="00E55304">
        <w:rPr>
          <w:rFonts w:ascii="Arial" w:hAnsi="Arial" w:cs="Arial"/>
          <w:sz w:val="22"/>
          <w:szCs w:val="22"/>
        </w:rPr>
        <w:t xml:space="preserve"> </w:t>
      </w:r>
      <w:r w:rsidR="00780F14">
        <w:rPr>
          <w:rFonts w:ascii="Arial" w:hAnsi="Arial" w:cs="Arial"/>
          <w:sz w:val="22"/>
          <w:szCs w:val="22"/>
        </w:rPr>
        <w:t>T</w:t>
      </w:r>
      <w:r w:rsidR="00780F14" w:rsidRPr="00E55304">
        <w:rPr>
          <w:rFonts w:ascii="Arial" w:hAnsi="Arial" w:cs="Arial"/>
          <w:sz w:val="22"/>
          <w:szCs w:val="22"/>
        </w:rPr>
        <w:t>hat helps me</w:t>
      </w:r>
      <w:r w:rsidR="00780F14">
        <w:rPr>
          <w:rFonts w:ascii="Arial" w:hAnsi="Arial" w:cs="Arial"/>
          <w:sz w:val="22"/>
          <w:szCs w:val="22"/>
        </w:rPr>
        <w:t xml:space="preserve">. That </w:t>
      </w:r>
      <w:r w:rsidR="00780F14" w:rsidRPr="00E55304">
        <w:rPr>
          <w:rFonts w:ascii="Arial" w:hAnsi="Arial" w:cs="Arial"/>
          <w:sz w:val="22"/>
          <w:szCs w:val="22"/>
        </w:rPr>
        <w:t xml:space="preserve">keeps me motivated a little bit. </w:t>
      </w:r>
      <w:r w:rsidR="00780F14">
        <w:rPr>
          <w:rFonts w:ascii="Arial" w:hAnsi="Arial" w:cs="Arial"/>
          <w:sz w:val="22"/>
          <w:szCs w:val="22"/>
        </w:rPr>
        <w:t xml:space="preserve">But </w:t>
      </w:r>
      <w:r w:rsidR="00780F14" w:rsidRPr="00E55304">
        <w:rPr>
          <w:rFonts w:ascii="Arial" w:hAnsi="Arial" w:cs="Arial"/>
          <w:sz w:val="22"/>
          <w:szCs w:val="22"/>
        </w:rPr>
        <w:t>I haven't done anything.</w:t>
      </w:r>
      <w:r w:rsidR="00780F14">
        <w:rPr>
          <w:rFonts w:ascii="Arial" w:hAnsi="Arial" w:cs="Arial"/>
          <w:sz w:val="22"/>
          <w:szCs w:val="22"/>
        </w:rPr>
        <w:t xml:space="preserve"> </w:t>
      </w:r>
      <w:bookmarkStart w:id="76" w:name="_Hlk168397222"/>
      <w:r w:rsidR="00780F14">
        <w:rPr>
          <w:rFonts w:ascii="Arial" w:hAnsi="Arial" w:cs="Arial"/>
          <w:sz w:val="22"/>
          <w:szCs w:val="22"/>
        </w:rPr>
        <w:t xml:space="preserve">I’m </w:t>
      </w:r>
      <w:r w:rsidR="00780F14" w:rsidRPr="00E55304">
        <w:rPr>
          <w:rFonts w:ascii="Arial" w:hAnsi="Arial" w:cs="Arial"/>
          <w:sz w:val="22"/>
          <w:szCs w:val="22"/>
        </w:rPr>
        <w:t>on this tour at the moment</w:t>
      </w:r>
      <w:r w:rsidR="00780F14">
        <w:rPr>
          <w:rFonts w:ascii="Arial" w:hAnsi="Arial" w:cs="Arial"/>
          <w:sz w:val="22"/>
          <w:szCs w:val="22"/>
        </w:rPr>
        <w:t xml:space="preserve"> and</w:t>
      </w:r>
      <w:r w:rsidR="00780F14" w:rsidRPr="00E55304">
        <w:rPr>
          <w:rFonts w:ascii="Arial" w:hAnsi="Arial" w:cs="Arial"/>
          <w:sz w:val="22"/>
          <w:szCs w:val="22"/>
        </w:rPr>
        <w:t xml:space="preserve"> I've not done anything for a couple of days.</w:t>
      </w:r>
      <w:r w:rsidR="00780F14">
        <w:rPr>
          <w:rFonts w:ascii="Arial" w:hAnsi="Arial" w:cs="Arial"/>
          <w:sz w:val="22"/>
          <w:szCs w:val="22"/>
        </w:rPr>
        <w:t xml:space="preserve"> S</w:t>
      </w:r>
      <w:r w:rsidR="00780F14" w:rsidRPr="00E55304">
        <w:rPr>
          <w:rFonts w:ascii="Arial" w:hAnsi="Arial" w:cs="Arial"/>
          <w:sz w:val="22"/>
          <w:szCs w:val="22"/>
        </w:rPr>
        <w:t>o when I get back I've got a couple of days to catch up on</w:t>
      </w:r>
      <w:r w:rsidR="00780F14">
        <w:rPr>
          <w:rFonts w:ascii="Arial" w:hAnsi="Arial" w:cs="Arial"/>
          <w:sz w:val="22"/>
          <w:szCs w:val="22"/>
        </w:rPr>
        <w:t xml:space="preserve">. </w:t>
      </w:r>
      <w:bookmarkStart w:id="77" w:name="_Hlk168397279"/>
      <w:bookmarkEnd w:id="76"/>
      <w:r w:rsidR="00780F14" w:rsidRPr="00E55304">
        <w:rPr>
          <w:rFonts w:ascii="Arial" w:hAnsi="Arial" w:cs="Arial"/>
          <w:sz w:val="22"/>
          <w:szCs w:val="22"/>
        </w:rPr>
        <w:t xml:space="preserve">I did that during lockdown, </w:t>
      </w:r>
      <w:r w:rsidR="00780F14">
        <w:rPr>
          <w:rFonts w:ascii="Arial" w:hAnsi="Arial" w:cs="Arial"/>
          <w:sz w:val="22"/>
          <w:szCs w:val="22"/>
        </w:rPr>
        <w:t xml:space="preserve">to </w:t>
      </w:r>
      <w:r w:rsidR="00780F14" w:rsidRPr="00E55304">
        <w:rPr>
          <w:rFonts w:ascii="Arial" w:hAnsi="Arial" w:cs="Arial"/>
          <w:sz w:val="22"/>
          <w:szCs w:val="22"/>
        </w:rPr>
        <w:t>try and boost my skills</w:t>
      </w:r>
      <w:r w:rsidR="00780F14">
        <w:rPr>
          <w:rFonts w:ascii="Arial" w:hAnsi="Arial" w:cs="Arial"/>
          <w:sz w:val="22"/>
          <w:szCs w:val="22"/>
        </w:rPr>
        <w:t xml:space="preserve">, </w:t>
      </w:r>
      <w:r w:rsidR="00780F14" w:rsidRPr="00E55304">
        <w:rPr>
          <w:rFonts w:ascii="Arial" w:hAnsi="Arial" w:cs="Arial"/>
          <w:sz w:val="22"/>
          <w:szCs w:val="22"/>
        </w:rPr>
        <w:t>especially musically</w:t>
      </w:r>
      <w:r w:rsidR="00780F14">
        <w:rPr>
          <w:rFonts w:ascii="Arial" w:hAnsi="Arial" w:cs="Arial"/>
          <w:sz w:val="22"/>
          <w:szCs w:val="22"/>
        </w:rPr>
        <w:t>.</w:t>
      </w:r>
      <w:bookmarkEnd w:id="75"/>
      <w:bookmarkEnd w:id="77"/>
      <w:r w:rsidR="00780F14">
        <w:rPr>
          <w:rFonts w:ascii="Arial" w:hAnsi="Arial" w:cs="Arial"/>
          <w:sz w:val="22"/>
          <w:szCs w:val="22"/>
        </w:rPr>
        <w:t xml:space="preserve"> </w:t>
      </w:r>
      <w:bookmarkStart w:id="78" w:name="_Hlk168397333"/>
      <w:r w:rsidR="00780F14">
        <w:rPr>
          <w:rFonts w:ascii="Arial" w:hAnsi="Arial" w:cs="Arial"/>
          <w:sz w:val="22"/>
          <w:szCs w:val="22"/>
        </w:rPr>
        <w:t>Because a</w:t>
      </w:r>
      <w:r w:rsidR="00780F14" w:rsidRPr="00E55304">
        <w:rPr>
          <w:rFonts w:ascii="Arial" w:hAnsi="Arial" w:cs="Arial"/>
          <w:sz w:val="22"/>
          <w:szCs w:val="22"/>
        </w:rPr>
        <w:t>lthough I can read the music, I can't si</w:t>
      </w:r>
      <w:r w:rsidR="00780F14">
        <w:rPr>
          <w:rFonts w:ascii="Arial" w:hAnsi="Arial" w:cs="Arial"/>
          <w:sz w:val="22"/>
          <w:szCs w:val="22"/>
        </w:rPr>
        <w:t>ght-</w:t>
      </w:r>
      <w:r w:rsidR="00780F14" w:rsidRPr="00E55304">
        <w:rPr>
          <w:rFonts w:ascii="Arial" w:hAnsi="Arial" w:cs="Arial"/>
          <w:sz w:val="22"/>
          <w:szCs w:val="22"/>
        </w:rPr>
        <w:t>read music. I can't sit there and just play</w:t>
      </w:r>
      <w:r w:rsidR="00780F14">
        <w:rPr>
          <w:rFonts w:ascii="Arial" w:hAnsi="Arial" w:cs="Arial"/>
          <w:sz w:val="22"/>
          <w:szCs w:val="22"/>
        </w:rPr>
        <w:t xml:space="preserve"> and do it</w:t>
      </w:r>
      <w:r w:rsidR="00780F14" w:rsidRPr="00E55304">
        <w:rPr>
          <w:rFonts w:ascii="Arial" w:hAnsi="Arial" w:cs="Arial"/>
          <w:sz w:val="22"/>
          <w:szCs w:val="22"/>
        </w:rPr>
        <w:t>. I have to sit and look at it</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write it</w:t>
      </w:r>
      <w:r w:rsidR="00780F14" w:rsidRPr="00E55304">
        <w:rPr>
          <w:rFonts w:ascii="Arial" w:hAnsi="Arial" w:cs="Arial"/>
          <w:sz w:val="22"/>
          <w:szCs w:val="22"/>
        </w:rPr>
        <w:t xml:space="preserve"> out, because that</w:t>
      </w:r>
      <w:r w:rsidR="00780F14">
        <w:rPr>
          <w:rFonts w:ascii="Arial" w:hAnsi="Arial" w:cs="Arial"/>
          <w:sz w:val="22"/>
          <w:szCs w:val="22"/>
        </w:rPr>
        <w:t xml:space="preserve"> wasn’t </w:t>
      </w:r>
      <w:r w:rsidR="00780F14" w:rsidRPr="00E55304">
        <w:rPr>
          <w:rFonts w:ascii="Arial" w:hAnsi="Arial" w:cs="Arial"/>
          <w:sz w:val="22"/>
          <w:szCs w:val="22"/>
        </w:rPr>
        <w:t>how I was tr</w:t>
      </w:r>
      <w:r w:rsidR="00780F14">
        <w:rPr>
          <w:rFonts w:ascii="Arial" w:hAnsi="Arial" w:cs="Arial"/>
          <w:sz w:val="22"/>
          <w:szCs w:val="22"/>
        </w:rPr>
        <w:t>ained</w:t>
      </w:r>
      <w:r w:rsidR="00780F14" w:rsidRPr="00E55304">
        <w:rPr>
          <w:rFonts w:ascii="Arial" w:hAnsi="Arial" w:cs="Arial"/>
          <w:sz w:val="22"/>
          <w:szCs w:val="22"/>
        </w:rPr>
        <w:t>.</w:t>
      </w:r>
      <w:r w:rsidR="00780F14">
        <w:rPr>
          <w:rFonts w:ascii="Arial" w:hAnsi="Arial" w:cs="Arial"/>
          <w:sz w:val="22"/>
          <w:szCs w:val="22"/>
        </w:rPr>
        <w:t xml:space="preserve"> </w:t>
      </w:r>
      <w:bookmarkStart w:id="79" w:name="_Hlk168397452"/>
      <w:r w:rsidR="00780F14" w:rsidRPr="00E55304">
        <w:rPr>
          <w:rFonts w:ascii="Arial" w:hAnsi="Arial" w:cs="Arial"/>
          <w:sz w:val="22"/>
          <w:szCs w:val="22"/>
        </w:rPr>
        <w:t>That was great for me, because then I was doing something with sheet music</w:t>
      </w:r>
      <w:r w:rsidR="00780F14">
        <w:rPr>
          <w:rFonts w:ascii="Arial" w:hAnsi="Arial" w:cs="Arial"/>
          <w:sz w:val="22"/>
          <w:szCs w:val="22"/>
        </w:rPr>
        <w:t xml:space="preserve"> daily</w:t>
      </w:r>
      <w:r w:rsidR="00780F14" w:rsidRPr="00E55304">
        <w:rPr>
          <w:rFonts w:ascii="Arial" w:hAnsi="Arial" w:cs="Arial"/>
          <w:sz w:val="22"/>
          <w:szCs w:val="22"/>
        </w:rPr>
        <w:t xml:space="preserve">. </w:t>
      </w:r>
      <w:r w:rsidR="00780F14">
        <w:rPr>
          <w:rFonts w:ascii="Arial" w:hAnsi="Arial" w:cs="Arial"/>
          <w:sz w:val="22"/>
          <w:szCs w:val="22"/>
        </w:rPr>
        <w:t>That</w:t>
      </w:r>
      <w:r w:rsidR="00780F14" w:rsidRPr="00E55304">
        <w:rPr>
          <w:rFonts w:ascii="Arial" w:hAnsi="Arial" w:cs="Arial"/>
          <w:sz w:val="22"/>
          <w:szCs w:val="22"/>
        </w:rPr>
        <w:t xml:space="preserve"> helped me during lockdown to develop those</w:t>
      </w:r>
      <w:r w:rsidR="00780F14">
        <w:rPr>
          <w:rFonts w:ascii="Arial" w:hAnsi="Arial" w:cs="Arial"/>
          <w:sz w:val="22"/>
          <w:szCs w:val="22"/>
        </w:rPr>
        <w:t>,</w:t>
      </w:r>
      <w:r w:rsidR="00780F14" w:rsidRPr="00E55304">
        <w:rPr>
          <w:rFonts w:ascii="Arial" w:hAnsi="Arial" w:cs="Arial"/>
          <w:sz w:val="22"/>
          <w:szCs w:val="22"/>
        </w:rPr>
        <w:t xml:space="preserve"> to do something to keep me occupied.</w:t>
      </w:r>
      <w:r w:rsidR="00780F14">
        <w:rPr>
          <w:rFonts w:ascii="Arial" w:hAnsi="Arial" w:cs="Arial"/>
          <w:sz w:val="22"/>
          <w:szCs w:val="22"/>
        </w:rPr>
        <w:t xml:space="preserve"> </w:t>
      </w:r>
      <w:bookmarkEnd w:id="78"/>
      <w:r w:rsidR="00780F14" w:rsidRPr="00E55304">
        <w:rPr>
          <w:rFonts w:ascii="Arial" w:hAnsi="Arial" w:cs="Arial"/>
          <w:sz w:val="22"/>
          <w:szCs w:val="22"/>
        </w:rPr>
        <w:t xml:space="preserve">So that's been a </w:t>
      </w:r>
      <w:r w:rsidR="00780F14">
        <w:rPr>
          <w:rFonts w:ascii="Arial" w:hAnsi="Arial" w:cs="Arial"/>
          <w:sz w:val="22"/>
          <w:szCs w:val="22"/>
        </w:rPr>
        <w:t>[inaudible] really</w:t>
      </w:r>
      <w:r w:rsidR="00780F14" w:rsidRPr="00E55304">
        <w:rPr>
          <w:rFonts w:ascii="Arial" w:hAnsi="Arial" w:cs="Arial"/>
          <w:sz w:val="22"/>
          <w:szCs w:val="22"/>
        </w:rPr>
        <w:t xml:space="preserve"> </w:t>
      </w:r>
      <w:r w:rsidR="00780F14">
        <w:rPr>
          <w:rFonts w:ascii="Arial" w:hAnsi="Arial" w:cs="Arial"/>
          <w:sz w:val="22"/>
          <w:szCs w:val="22"/>
        </w:rPr>
        <w:t xml:space="preserve">because sometimes it just takes you to the basics, and just do things you wouldn’t normally do. </w:t>
      </w:r>
      <w:r w:rsidR="00780F14" w:rsidRPr="00E55304">
        <w:rPr>
          <w:rFonts w:ascii="Arial" w:hAnsi="Arial" w:cs="Arial"/>
          <w:sz w:val="22"/>
          <w:szCs w:val="22"/>
        </w:rPr>
        <w:t>So</w:t>
      </w:r>
      <w:r w:rsidR="00780F14">
        <w:rPr>
          <w:rFonts w:ascii="Arial" w:hAnsi="Arial" w:cs="Arial"/>
          <w:sz w:val="22"/>
          <w:szCs w:val="22"/>
        </w:rPr>
        <w:t xml:space="preserve"> </w:t>
      </w:r>
      <w:r w:rsidR="00780F14" w:rsidRPr="00E55304">
        <w:rPr>
          <w:rFonts w:ascii="Arial" w:hAnsi="Arial" w:cs="Arial"/>
          <w:sz w:val="22"/>
          <w:szCs w:val="22"/>
        </w:rPr>
        <w:t xml:space="preserve">that's always good. </w:t>
      </w:r>
      <w:r w:rsidR="00780F14">
        <w:rPr>
          <w:rFonts w:ascii="Arial" w:hAnsi="Arial" w:cs="Arial"/>
          <w:sz w:val="22"/>
          <w:szCs w:val="22"/>
        </w:rPr>
        <w:t>I</w:t>
      </w:r>
      <w:r w:rsidR="00780F14" w:rsidRPr="00E55304">
        <w:rPr>
          <w:rFonts w:ascii="Arial" w:hAnsi="Arial" w:cs="Arial"/>
          <w:sz w:val="22"/>
          <w:szCs w:val="22"/>
        </w:rPr>
        <w:t>f you can try and do</w:t>
      </w:r>
      <w:r w:rsidR="00780F14">
        <w:rPr>
          <w:rFonts w:ascii="Arial" w:hAnsi="Arial" w:cs="Arial"/>
          <w:sz w:val="22"/>
          <w:szCs w:val="22"/>
        </w:rPr>
        <w:t xml:space="preserve"> </w:t>
      </w:r>
      <w:r w:rsidR="00780F14" w:rsidRPr="00E55304">
        <w:rPr>
          <w:rFonts w:ascii="Arial" w:hAnsi="Arial" w:cs="Arial"/>
          <w:sz w:val="22"/>
          <w:szCs w:val="22"/>
        </w:rPr>
        <w:t>10 min</w:t>
      </w:r>
      <w:r w:rsidR="00780F14">
        <w:rPr>
          <w:rFonts w:ascii="Arial" w:hAnsi="Arial" w:cs="Arial"/>
          <w:sz w:val="22"/>
          <w:szCs w:val="22"/>
        </w:rPr>
        <w:t>utes, it’</w:t>
      </w:r>
      <w:r w:rsidR="00780F14" w:rsidRPr="00E55304">
        <w:rPr>
          <w:rFonts w:ascii="Arial" w:hAnsi="Arial" w:cs="Arial"/>
          <w:sz w:val="22"/>
          <w:szCs w:val="22"/>
        </w:rPr>
        <w:t>s better than nothing, isn't it?</w:t>
      </w:r>
    </w:p>
    <w:bookmarkEnd w:id="79"/>
    <w:p w14:paraId="63CB83FE" w14:textId="77777777" w:rsidR="00780F14" w:rsidRPr="00E55304" w:rsidRDefault="00780F14" w:rsidP="00780F14">
      <w:pPr>
        <w:pStyle w:val="PlainText"/>
        <w:jc w:val="both"/>
        <w:rPr>
          <w:rFonts w:ascii="Arial" w:hAnsi="Arial" w:cs="Arial"/>
          <w:sz w:val="22"/>
          <w:szCs w:val="22"/>
        </w:rPr>
      </w:pPr>
    </w:p>
    <w:p w14:paraId="1193A63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00:29:04.560 --&gt; 00:29:14.759</w:t>
      </w:r>
    </w:p>
    <w:p w14:paraId="685BE730"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0E46AC">
        <w:rPr>
          <w:rFonts w:ascii="Arial" w:hAnsi="Arial" w:cs="Arial"/>
          <w:b/>
          <w:bCs/>
          <w:sz w:val="22"/>
          <w:szCs w:val="22"/>
        </w:rPr>
        <w:t>:</w:t>
      </w:r>
      <w:r w:rsidRPr="00E55304">
        <w:rPr>
          <w:rFonts w:ascii="Arial" w:hAnsi="Arial" w:cs="Arial"/>
          <w:sz w:val="22"/>
          <w:szCs w:val="22"/>
        </w:rPr>
        <w:t xml:space="preserve"> Definitely, and</w:t>
      </w:r>
      <w:r>
        <w:rPr>
          <w:rFonts w:ascii="Arial" w:hAnsi="Arial" w:cs="Arial"/>
          <w:sz w:val="22"/>
          <w:szCs w:val="22"/>
        </w:rPr>
        <w:t xml:space="preserve"> </w:t>
      </w:r>
      <w:r w:rsidRPr="00E55304">
        <w:rPr>
          <w:rFonts w:ascii="Arial" w:hAnsi="Arial" w:cs="Arial"/>
          <w:sz w:val="22"/>
          <w:szCs w:val="22"/>
        </w:rPr>
        <w:t>what's your attitude to mistakes in your practice</w:t>
      </w:r>
      <w:r>
        <w:rPr>
          <w:rFonts w:ascii="Arial" w:hAnsi="Arial" w:cs="Arial"/>
          <w:sz w:val="22"/>
          <w:szCs w:val="22"/>
        </w:rPr>
        <w:t>,</w:t>
      </w:r>
      <w:r w:rsidRPr="00E55304">
        <w:rPr>
          <w:rFonts w:ascii="Arial" w:hAnsi="Arial" w:cs="Arial"/>
          <w:sz w:val="22"/>
          <w:szCs w:val="22"/>
        </w:rPr>
        <w:t xml:space="preserve"> or correcting errors?</w:t>
      </w:r>
    </w:p>
    <w:p w14:paraId="28C11586" w14:textId="77777777" w:rsidR="00780F14" w:rsidRPr="00E55304" w:rsidRDefault="00780F14" w:rsidP="00780F14">
      <w:pPr>
        <w:pStyle w:val="PlainText"/>
        <w:jc w:val="both"/>
        <w:rPr>
          <w:rFonts w:ascii="Arial" w:hAnsi="Arial" w:cs="Arial"/>
          <w:sz w:val="22"/>
          <w:szCs w:val="22"/>
        </w:rPr>
      </w:pPr>
    </w:p>
    <w:p w14:paraId="12637D8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00:29:15.410 --&gt; 00:30:37.829</w:t>
      </w:r>
    </w:p>
    <w:p w14:paraId="0DD3D208" w14:textId="6A1C5BA9"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F43A3">
        <w:rPr>
          <w:rFonts w:ascii="Arial" w:hAnsi="Arial" w:cs="Arial"/>
          <w:b/>
          <w:bCs/>
          <w:sz w:val="22"/>
          <w:szCs w:val="22"/>
        </w:rPr>
        <w:t>:</w:t>
      </w:r>
      <w:r w:rsidR="00780F14" w:rsidRPr="00E55304">
        <w:rPr>
          <w:rFonts w:ascii="Arial" w:hAnsi="Arial" w:cs="Arial"/>
          <w:sz w:val="22"/>
          <w:szCs w:val="22"/>
        </w:rPr>
        <w:t xml:space="preserve"> Really hard on myself.</w:t>
      </w:r>
      <w:r w:rsidR="00780F14">
        <w:rPr>
          <w:rFonts w:ascii="Arial" w:hAnsi="Arial" w:cs="Arial"/>
          <w:sz w:val="22"/>
          <w:szCs w:val="22"/>
        </w:rPr>
        <w:t xml:space="preserve"> </w:t>
      </w:r>
      <w:r w:rsidR="00780F14" w:rsidRPr="00E55304">
        <w:rPr>
          <w:rFonts w:ascii="Arial" w:hAnsi="Arial" w:cs="Arial"/>
          <w:sz w:val="22"/>
          <w:szCs w:val="22"/>
        </w:rPr>
        <w:t>I look at</w:t>
      </w:r>
      <w:r w:rsidR="00780F14">
        <w:rPr>
          <w:rFonts w:ascii="Arial" w:hAnsi="Arial" w:cs="Arial"/>
          <w:sz w:val="22"/>
          <w:szCs w:val="22"/>
        </w:rPr>
        <w:t xml:space="preserve"> </w:t>
      </w:r>
      <w:r w:rsidR="00780F14" w:rsidRPr="00E55304">
        <w:rPr>
          <w:rFonts w:ascii="Arial" w:hAnsi="Arial" w:cs="Arial"/>
          <w:sz w:val="22"/>
          <w:szCs w:val="22"/>
        </w:rPr>
        <w:t xml:space="preserve">other musicians like my regular </w:t>
      </w:r>
      <w:r>
        <w:rPr>
          <w:rFonts w:ascii="Arial" w:hAnsi="Arial" w:cs="Arial"/>
          <w:sz w:val="22"/>
          <w:szCs w:val="22"/>
        </w:rPr>
        <w:t>Instrumentalist 2</w:t>
      </w:r>
      <w:r w:rsidR="00780F14" w:rsidRPr="00E55304">
        <w:rPr>
          <w:rFonts w:ascii="Arial" w:hAnsi="Arial" w:cs="Arial"/>
          <w:sz w:val="22"/>
          <w:szCs w:val="22"/>
        </w:rPr>
        <w:t xml:space="preserve">, </w:t>
      </w:r>
      <w:r w:rsidR="00780F14">
        <w:rPr>
          <w:rFonts w:ascii="Arial" w:hAnsi="Arial" w:cs="Arial"/>
          <w:sz w:val="22"/>
          <w:szCs w:val="22"/>
        </w:rPr>
        <w:t xml:space="preserve">[name], </w:t>
      </w:r>
      <w:r w:rsidR="00780F14" w:rsidRPr="00E55304">
        <w:rPr>
          <w:rFonts w:ascii="Arial" w:hAnsi="Arial" w:cs="Arial"/>
          <w:sz w:val="22"/>
          <w:szCs w:val="22"/>
        </w:rPr>
        <w:t xml:space="preserve">and he very rarely makes mistakes. So I look at it and think, </w:t>
      </w:r>
      <w:r w:rsidR="00780F14">
        <w:rPr>
          <w:rFonts w:ascii="Arial" w:hAnsi="Arial" w:cs="Arial"/>
          <w:sz w:val="22"/>
          <w:szCs w:val="22"/>
        </w:rPr>
        <w:t>“How come [inaudible]</w:t>
      </w:r>
      <w:r w:rsidR="00780F14" w:rsidRPr="00E55304">
        <w:rPr>
          <w:rFonts w:ascii="Arial" w:hAnsi="Arial" w:cs="Arial"/>
          <w:sz w:val="22"/>
          <w:szCs w:val="22"/>
        </w:rPr>
        <w:t>?</w:t>
      </w:r>
      <w:r w:rsidR="00780F14">
        <w:rPr>
          <w:rFonts w:ascii="Arial" w:hAnsi="Arial" w:cs="Arial"/>
          <w:sz w:val="22"/>
          <w:szCs w:val="22"/>
        </w:rPr>
        <w:t>” a</w:t>
      </w:r>
      <w:r w:rsidR="00780F14" w:rsidRPr="00E55304">
        <w:rPr>
          <w:rFonts w:ascii="Arial" w:hAnsi="Arial" w:cs="Arial"/>
          <w:sz w:val="22"/>
          <w:szCs w:val="22"/>
        </w:rPr>
        <w:t>nd he told me once that</w:t>
      </w:r>
      <w:r w:rsidR="00780F14">
        <w:rPr>
          <w:rFonts w:ascii="Arial" w:hAnsi="Arial" w:cs="Arial"/>
          <w:sz w:val="22"/>
          <w:szCs w:val="22"/>
        </w:rPr>
        <w:t>, “</w:t>
      </w:r>
      <w:r w:rsidR="00780F14" w:rsidRPr="00E55304">
        <w:rPr>
          <w:rFonts w:ascii="Arial" w:hAnsi="Arial" w:cs="Arial"/>
          <w:sz w:val="22"/>
          <w:szCs w:val="22"/>
        </w:rPr>
        <w:t>No, no, he's making mistake</w:t>
      </w:r>
      <w:r w:rsidR="00780F14">
        <w:rPr>
          <w:rFonts w:ascii="Arial" w:hAnsi="Arial" w:cs="Arial"/>
          <w:sz w:val="22"/>
          <w:szCs w:val="22"/>
        </w:rPr>
        <w:t>s</w:t>
      </w:r>
      <w:r w:rsidR="00780F14" w:rsidRPr="00E55304">
        <w:rPr>
          <w:rFonts w:ascii="Arial" w:hAnsi="Arial" w:cs="Arial"/>
          <w:sz w:val="22"/>
          <w:szCs w:val="22"/>
        </w:rPr>
        <w:t>. It doesn't matter. No one dies</w:t>
      </w:r>
      <w:r w:rsidR="00780F14">
        <w:rPr>
          <w:rFonts w:ascii="Arial" w:hAnsi="Arial" w:cs="Arial"/>
          <w:sz w:val="22"/>
          <w:szCs w:val="22"/>
        </w:rPr>
        <w:t>. It’s not</w:t>
      </w:r>
      <w:r w:rsidR="00780F14" w:rsidRPr="00E55304">
        <w:rPr>
          <w:rFonts w:ascii="Arial" w:hAnsi="Arial" w:cs="Arial"/>
          <w:sz w:val="22"/>
          <w:szCs w:val="22"/>
        </w:rPr>
        <w:t xml:space="preserve"> the end of the world and no one notices unless you make it obvious that it's happened</w:t>
      </w:r>
      <w:r w:rsidR="00780F14">
        <w:rPr>
          <w:rFonts w:ascii="Arial" w:hAnsi="Arial" w:cs="Arial"/>
          <w:sz w:val="22"/>
          <w:szCs w:val="22"/>
        </w:rPr>
        <w:t xml:space="preserve">.” </w:t>
      </w:r>
      <w:r w:rsidR="00780F14" w:rsidRPr="00E55304">
        <w:rPr>
          <w:rFonts w:ascii="Arial" w:hAnsi="Arial" w:cs="Arial"/>
          <w:sz w:val="22"/>
          <w:szCs w:val="22"/>
        </w:rPr>
        <w:t xml:space="preserve">So I can be quite hard on myself when it comes to </w:t>
      </w:r>
      <w:r w:rsidR="00780F14">
        <w:rPr>
          <w:rFonts w:ascii="Arial" w:hAnsi="Arial" w:cs="Arial"/>
          <w:sz w:val="22"/>
          <w:szCs w:val="22"/>
        </w:rPr>
        <w:t xml:space="preserve">a </w:t>
      </w:r>
      <w:r w:rsidR="00780F14" w:rsidRPr="00E55304">
        <w:rPr>
          <w:rFonts w:ascii="Arial" w:hAnsi="Arial" w:cs="Arial"/>
          <w:sz w:val="22"/>
          <w:szCs w:val="22"/>
        </w:rPr>
        <w:t xml:space="preserve">mistake, although if he does make </w:t>
      </w:r>
      <w:r w:rsidR="00780F14">
        <w:rPr>
          <w:rFonts w:ascii="Arial" w:hAnsi="Arial" w:cs="Arial"/>
          <w:sz w:val="22"/>
          <w:szCs w:val="22"/>
        </w:rPr>
        <w:t xml:space="preserve">a </w:t>
      </w:r>
      <w:r w:rsidR="00780F14" w:rsidRPr="00E55304">
        <w:rPr>
          <w:rFonts w:ascii="Arial" w:hAnsi="Arial" w:cs="Arial"/>
          <w:sz w:val="22"/>
          <w:szCs w:val="22"/>
        </w:rPr>
        <w:t>mistake like he did once on a musical show</w:t>
      </w:r>
      <w:r w:rsidR="00780F14">
        <w:rPr>
          <w:rFonts w:ascii="Arial" w:hAnsi="Arial" w:cs="Arial"/>
          <w:sz w:val="22"/>
          <w:szCs w:val="22"/>
        </w:rPr>
        <w:t>, e</w:t>
      </w:r>
      <w:r w:rsidR="00780F14" w:rsidRPr="00E55304">
        <w:rPr>
          <w:rFonts w:ascii="Arial" w:hAnsi="Arial" w:cs="Arial"/>
          <w:sz w:val="22"/>
          <w:szCs w:val="22"/>
        </w:rPr>
        <w:t>veryone thinks it's the singer's fault, anyway.</w:t>
      </w:r>
      <w:r w:rsidR="00780F14">
        <w:rPr>
          <w:rFonts w:ascii="Arial" w:hAnsi="Arial" w:cs="Arial"/>
          <w:sz w:val="22"/>
          <w:szCs w:val="22"/>
        </w:rPr>
        <w:t xml:space="preserve"> </w:t>
      </w:r>
      <w:r w:rsidR="00780F14" w:rsidRPr="00E55304">
        <w:rPr>
          <w:rFonts w:ascii="Arial" w:hAnsi="Arial" w:cs="Arial"/>
          <w:sz w:val="22"/>
          <w:szCs w:val="22"/>
        </w:rPr>
        <w:t>No one thinks</w:t>
      </w:r>
      <w:r w:rsidR="00780F14">
        <w:rPr>
          <w:rFonts w:ascii="Arial" w:hAnsi="Arial" w:cs="Arial"/>
          <w:sz w:val="22"/>
          <w:szCs w:val="22"/>
        </w:rPr>
        <w:t>…</w:t>
      </w:r>
      <w:r w:rsidR="00780F14" w:rsidRPr="00E55304">
        <w:rPr>
          <w:rFonts w:ascii="Arial" w:hAnsi="Arial" w:cs="Arial"/>
          <w:sz w:val="22"/>
          <w:szCs w:val="22"/>
        </w:rPr>
        <w:t xml:space="preserve"> it's always our fault.</w:t>
      </w:r>
      <w:r w:rsidR="00780F14">
        <w:rPr>
          <w:rFonts w:ascii="Arial" w:hAnsi="Arial" w:cs="Arial"/>
          <w:sz w:val="22"/>
          <w:szCs w:val="22"/>
        </w:rPr>
        <w:t xml:space="preserve"> </w:t>
      </w:r>
    </w:p>
    <w:p w14:paraId="122D278B" w14:textId="77777777" w:rsidR="00780F14" w:rsidRDefault="00780F14" w:rsidP="00780F14">
      <w:pPr>
        <w:pStyle w:val="PlainText"/>
        <w:jc w:val="both"/>
        <w:rPr>
          <w:rFonts w:ascii="Arial" w:hAnsi="Arial" w:cs="Arial"/>
          <w:sz w:val="22"/>
          <w:szCs w:val="22"/>
        </w:rPr>
      </w:pPr>
    </w:p>
    <w:p w14:paraId="6952C088" w14:textId="77777777" w:rsidR="00780F14" w:rsidRDefault="00780F14" w:rsidP="00780F14">
      <w:pPr>
        <w:pStyle w:val="PlainText"/>
        <w:jc w:val="both"/>
        <w:rPr>
          <w:rFonts w:ascii="Arial" w:hAnsi="Arial" w:cs="Arial"/>
          <w:sz w:val="22"/>
          <w:szCs w:val="22"/>
        </w:rPr>
      </w:pPr>
      <w:r>
        <w:rPr>
          <w:rFonts w:ascii="Arial" w:hAnsi="Arial" w:cs="Arial"/>
          <w:sz w:val="22"/>
          <w:szCs w:val="22"/>
        </w:rPr>
        <w:t>30:01</w:t>
      </w:r>
    </w:p>
    <w:p w14:paraId="26B114B9"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3F43A3">
        <w:rPr>
          <w:rFonts w:ascii="Arial" w:hAnsi="Arial" w:cs="Arial"/>
          <w:b/>
          <w:bCs/>
          <w:sz w:val="22"/>
          <w:szCs w:val="22"/>
        </w:rPr>
        <w:t>:</w:t>
      </w:r>
      <w:r>
        <w:rPr>
          <w:rFonts w:ascii="Arial" w:hAnsi="Arial" w:cs="Arial"/>
          <w:sz w:val="22"/>
          <w:szCs w:val="22"/>
        </w:rPr>
        <w:t xml:space="preserve"> [laughs]</w:t>
      </w:r>
    </w:p>
    <w:p w14:paraId="7274C596" w14:textId="77777777" w:rsidR="00780F14" w:rsidRDefault="00780F14" w:rsidP="00780F14">
      <w:pPr>
        <w:pStyle w:val="PlainText"/>
        <w:jc w:val="both"/>
        <w:rPr>
          <w:rFonts w:ascii="Arial" w:hAnsi="Arial" w:cs="Arial"/>
          <w:sz w:val="22"/>
          <w:szCs w:val="22"/>
        </w:rPr>
      </w:pPr>
    </w:p>
    <w:p w14:paraId="04CCF72B" w14:textId="77777777" w:rsidR="00780F14" w:rsidRDefault="00780F14" w:rsidP="00780F14">
      <w:pPr>
        <w:pStyle w:val="PlainText"/>
        <w:jc w:val="both"/>
        <w:rPr>
          <w:rFonts w:ascii="Arial" w:hAnsi="Arial" w:cs="Arial"/>
          <w:sz w:val="22"/>
          <w:szCs w:val="22"/>
        </w:rPr>
      </w:pPr>
      <w:r>
        <w:rPr>
          <w:rFonts w:ascii="Arial" w:hAnsi="Arial" w:cs="Arial"/>
          <w:sz w:val="22"/>
          <w:szCs w:val="22"/>
        </w:rPr>
        <w:t>30:01</w:t>
      </w:r>
    </w:p>
    <w:p w14:paraId="4632E0D9" w14:textId="3E9CC5AB" w:rsidR="00780F1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F43A3">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T</w:t>
      </w:r>
      <w:r w:rsidR="00780F14" w:rsidRPr="00E55304">
        <w:rPr>
          <w:rFonts w:ascii="Arial" w:hAnsi="Arial" w:cs="Arial"/>
          <w:sz w:val="22"/>
          <w:szCs w:val="22"/>
        </w:rPr>
        <w:t>his is true</w:t>
      </w:r>
      <w:r w:rsidR="00780F14">
        <w:rPr>
          <w:rFonts w:ascii="Arial" w:hAnsi="Arial" w:cs="Arial"/>
          <w:sz w:val="22"/>
          <w:szCs w:val="22"/>
        </w:rPr>
        <w:t>!</w:t>
      </w:r>
      <w:r w:rsidR="00780F14" w:rsidRPr="00E55304">
        <w:rPr>
          <w:rFonts w:ascii="Arial" w:hAnsi="Arial" w:cs="Arial"/>
          <w:sz w:val="22"/>
          <w:szCs w:val="22"/>
        </w:rPr>
        <w:t xml:space="preserve"> That's how people think</w:t>
      </w:r>
      <w:r w:rsidR="00780F14">
        <w:rPr>
          <w:rFonts w:ascii="Arial" w:hAnsi="Arial" w:cs="Arial"/>
          <w:sz w:val="22"/>
          <w:szCs w:val="22"/>
        </w:rPr>
        <w:t>,</w:t>
      </w:r>
      <w:r w:rsidR="00780F14" w:rsidRPr="00E55304">
        <w:rPr>
          <w:rFonts w:ascii="Arial" w:hAnsi="Arial" w:cs="Arial"/>
          <w:sz w:val="22"/>
          <w:szCs w:val="22"/>
        </w:rPr>
        <w:t xml:space="preserve"> you know</w:t>
      </w:r>
      <w:r w:rsidR="00780F14">
        <w:rPr>
          <w:rFonts w:ascii="Arial" w:hAnsi="Arial" w:cs="Arial"/>
          <w:sz w:val="22"/>
          <w:szCs w:val="22"/>
        </w:rPr>
        <w:t>.</w:t>
      </w:r>
      <w:r w:rsidR="00780F14" w:rsidRPr="00E55304">
        <w:rPr>
          <w:rFonts w:ascii="Arial" w:hAnsi="Arial" w:cs="Arial"/>
          <w:sz w:val="22"/>
          <w:szCs w:val="22"/>
        </w:rPr>
        <w:t xml:space="preserve"> He didn't finish in the right place, and I tried to jump in because he was go</w:t>
      </w:r>
      <w:r w:rsidR="00780F14">
        <w:rPr>
          <w:rFonts w:ascii="Arial" w:hAnsi="Arial" w:cs="Arial"/>
          <w:sz w:val="22"/>
          <w:szCs w:val="22"/>
        </w:rPr>
        <w:t xml:space="preserve">ing </w:t>
      </w:r>
      <w:r w:rsidR="00780F14" w:rsidRPr="00E55304">
        <w:rPr>
          <w:rFonts w:ascii="Arial" w:hAnsi="Arial" w:cs="Arial"/>
          <w:sz w:val="22"/>
          <w:szCs w:val="22"/>
        </w:rPr>
        <w:t>round and round</w:t>
      </w:r>
      <w:r w:rsidR="00780F14">
        <w:rPr>
          <w:rFonts w:ascii="Arial" w:hAnsi="Arial" w:cs="Arial"/>
          <w:sz w:val="22"/>
          <w:szCs w:val="22"/>
        </w:rPr>
        <w:t xml:space="preserve"> and round </w:t>
      </w:r>
      <w:r w:rsidR="00780F14" w:rsidRPr="00E55304">
        <w:rPr>
          <w:rFonts w:ascii="Arial" w:hAnsi="Arial" w:cs="Arial"/>
          <w:sz w:val="22"/>
          <w:szCs w:val="22"/>
        </w:rPr>
        <w:t xml:space="preserve">and </w:t>
      </w:r>
      <w:r w:rsidR="00780F14" w:rsidRPr="00E55304">
        <w:rPr>
          <w:rFonts w:ascii="Arial" w:hAnsi="Arial" w:cs="Arial"/>
          <w:sz w:val="22"/>
          <w:szCs w:val="22"/>
        </w:rPr>
        <w:lastRenderedPageBreak/>
        <w:t xml:space="preserve">then, of course, it was </w:t>
      </w:r>
      <w:r w:rsidR="00780F14">
        <w:rPr>
          <w:rFonts w:ascii="Arial" w:hAnsi="Arial" w:cs="Arial"/>
          <w:sz w:val="22"/>
          <w:szCs w:val="22"/>
        </w:rPr>
        <w:t>[inaudible]</w:t>
      </w:r>
      <w:r w:rsidR="00780F14" w:rsidRPr="00E55304">
        <w:rPr>
          <w:rFonts w:ascii="Arial" w:hAnsi="Arial" w:cs="Arial"/>
          <w:sz w:val="22"/>
          <w:szCs w:val="22"/>
        </w:rPr>
        <w:t xml:space="preserve"> in the wrong key, and we had to fix it, and it looked like it was </w:t>
      </w:r>
      <w:r w:rsidR="00780F14" w:rsidRPr="003F43A3">
        <w:rPr>
          <w:rFonts w:ascii="Arial" w:hAnsi="Arial" w:cs="Arial"/>
          <w:i/>
          <w:iCs/>
          <w:sz w:val="22"/>
          <w:szCs w:val="22"/>
        </w:rPr>
        <w:t>my</w:t>
      </w:r>
      <w:r w:rsidR="00780F14">
        <w:rPr>
          <w:rFonts w:ascii="Arial" w:hAnsi="Arial" w:cs="Arial"/>
          <w:sz w:val="22"/>
          <w:szCs w:val="22"/>
        </w:rPr>
        <w:t xml:space="preserve"> mistake when</w:t>
      </w:r>
      <w:r w:rsidR="00780F14" w:rsidRPr="00E55304">
        <w:rPr>
          <w:rFonts w:ascii="Arial" w:hAnsi="Arial" w:cs="Arial"/>
          <w:sz w:val="22"/>
          <w:szCs w:val="22"/>
        </w:rPr>
        <w:t xml:space="preserve"> it was actually him</w:t>
      </w:r>
      <w:r w:rsidR="00780F14">
        <w:rPr>
          <w:rFonts w:ascii="Arial" w:hAnsi="Arial" w:cs="Arial"/>
          <w:sz w:val="22"/>
          <w:szCs w:val="22"/>
        </w:rPr>
        <w:t xml:space="preserve">! [inaudible] </w:t>
      </w:r>
      <w:r w:rsidR="00780F14" w:rsidRPr="00E55304">
        <w:rPr>
          <w:rFonts w:ascii="Arial" w:hAnsi="Arial" w:cs="Arial"/>
          <w:sz w:val="22"/>
          <w:szCs w:val="22"/>
        </w:rPr>
        <w:t xml:space="preserve">But no, </w:t>
      </w:r>
      <w:bookmarkStart w:id="80" w:name="_Hlk168397638"/>
      <w:r w:rsidR="00780F14" w:rsidRPr="00E55304">
        <w:rPr>
          <w:rFonts w:ascii="Arial" w:hAnsi="Arial" w:cs="Arial"/>
          <w:sz w:val="22"/>
          <w:szCs w:val="22"/>
        </w:rPr>
        <w:t>I'm really hard on myself</w:t>
      </w:r>
      <w:r w:rsidR="00780F14">
        <w:rPr>
          <w:rFonts w:ascii="Arial" w:hAnsi="Arial" w:cs="Arial"/>
          <w:sz w:val="22"/>
          <w:szCs w:val="22"/>
        </w:rPr>
        <w:t xml:space="preserve"> with m</w:t>
      </w:r>
      <w:r w:rsidR="00780F14" w:rsidRPr="00E55304">
        <w:rPr>
          <w:rFonts w:ascii="Arial" w:hAnsi="Arial" w:cs="Arial"/>
          <w:sz w:val="22"/>
          <w:szCs w:val="22"/>
        </w:rPr>
        <w:t>istakes because</w:t>
      </w:r>
      <w:r w:rsidR="00780F14">
        <w:rPr>
          <w:rFonts w:ascii="Arial" w:hAnsi="Arial" w:cs="Arial"/>
          <w:sz w:val="22"/>
          <w:szCs w:val="22"/>
        </w:rPr>
        <w:t xml:space="preserve"> - I</w:t>
      </w:r>
      <w:r w:rsidR="00780F14" w:rsidRPr="00E55304">
        <w:rPr>
          <w:rFonts w:ascii="Arial" w:hAnsi="Arial" w:cs="Arial"/>
          <w:sz w:val="22"/>
          <w:szCs w:val="22"/>
        </w:rPr>
        <w:t xml:space="preserve"> don't know about you</w:t>
      </w:r>
      <w:r w:rsidR="00780F14">
        <w:rPr>
          <w:rFonts w:ascii="Arial" w:hAnsi="Arial" w:cs="Arial"/>
          <w:sz w:val="22"/>
          <w:szCs w:val="22"/>
        </w:rPr>
        <w:t xml:space="preserve"> -</w:t>
      </w:r>
      <w:r w:rsidR="00780F14" w:rsidRPr="00E55304">
        <w:rPr>
          <w:rFonts w:ascii="Arial" w:hAnsi="Arial" w:cs="Arial"/>
          <w:sz w:val="22"/>
          <w:szCs w:val="22"/>
        </w:rPr>
        <w:t xml:space="preserve"> I find if I'm recording myself, </w:t>
      </w:r>
      <w:r w:rsidR="00780F14">
        <w:rPr>
          <w:rFonts w:ascii="Arial" w:hAnsi="Arial" w:cs="Arial"/>
          <w:sz w:val="22"/>
          <w:szCs w:val="22"/>
        </w:rPr>
        <w:t xml:space="preserve">if I </w:t>
      </w:r>
      <w:r w:rsidR="00780F14" w:rsidRPr="00E55304">
        <w:rPr>
          <w:rFonts w:ascii="Arial" w:hAnsi="Arial" w:cs="Arial"/>
          <w:sz w:val="22"/>
          <w:szCs w:val="22"/>
        </w:rPr>
        <w:t>press record</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t</w:t>
      </w:r>
      <w:r w:rsidR="00780F14" w:rsidRPr="00E55304">
        <w:rPr>
          <w:rFonts w:ascii="Arial" w:hAnsi="Arial" w:cs="Arial"/>
          <w:sz w:val="22"/>
          <w:szCs w:val="22"/>
        </w:rPr>
        <w:t>hat's when I start making mistakes. I can have a perfect version of something</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A</w:t>
      </w:r>
      <w:r w:rsidR="00780F14" w:rsidRPr="00E55304">
        <w:rPr>
          <w:rFonts w:ascii="Arial" w:hAnsi="Arial" w:cs="Arial"/>
          <w:sz w:val="22"/>
          <w:szCs w:val="22"/>
        </w:rPr>
        <w:t>s soon as I press record</w:t>
      </w:r>
      <w:r w:rsidR="00780F14">
        <w:rPr>
          <w:rFonts w:ascii="Arial" w:hAnsi="Arial" w:cs="Arial"/>
          <w:sz w:val="22"/>
          <w:szCs w:val="22"/>
        </w:rPr>
        <w:t xml:space="preserve">, </w:t>
      </w:r>
      <w:r w:rsidR="00780F14" w:rsidRPr="00E55304">
        <w:rPr>
          <w:rFonts w:ascii="Arial" w:hAnsi="Arial" w:cs="Arial"/>
          <w:sz w:val="22"/>
          <w:szCs w:val="22"/>
        </w:rPr>
        <w:t xml:space="preserve">something goes wrong. I'm really hard on myself with mistakes, but I think we </w:t>
      </w:r>
      <w:r w:rsidR="00780F14" w:rsidRPr="003F43A3">
        <w:rPr>
          <w:rFonts w:ascii="Arial" w:hAnsi="Arial" w:cs="Arial"/>
          <w:i/>
          <w:iCs/>
          <w:sz w:val="22"/>
          <w:szCs w:val="22"/>
        </w:rPr>
        <w:t>all</w:t>
      </w:r>
      <w:r w:rsidR="00780F14" w:rsidRPr="00E55304">
        <w:rPr>
          <w:rFonts w:ascii="Arial" w:hAnsi="Arial" w:cs="Arial"/>
          <w:sz w:val="22"/>
          <w:szCs w:val="22"/>
        </w:rPr>
        <w:t xml:space="preserve"> are really.</w:t>
      </w:r>
    </w:p>
    <w:p w14:paraId="5CDEC28A" w14:textId="77777777" w:rsidR="00794691" w:rsidRPr="00E55304" w:rsidRDefault="00794691" w:rsidP="00780F14">
      <w:pPr>
        <w:pStyle w:val="PlainText"/>
        <w:jc w:val="both"/>
        <w:rPr>
          <w:rFonts w:ascii="Arial" w:hAnsi="Arial" w:cs="Arial"/>
          <w:sz w:val="22"/>
          <w:szCs w:val="22"/>
        </w:rPr>
      </w:pPr>
    </w:p>
    <w:p w14:paraId="01A0186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00:30:38.040 --&gt; 00:30:38.576</w:t>
      </w:r>
    </w:p>
    <w:p w14:paraId="75D5461D"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3F43A3">
        <w:rPr>
          <w:rFonts w:ascii="Arial" w:hAnsi="Arial" w:cs="Arial"/>
          <w:b/>
          <w:bCs/>
          <w:sz w:val="22"/>
          <w:szCs w:val="22"/>
        </w:rPr>
        <w:t>:</w:t>
      </w:r>
      <w:r w:rsidRPr="00E55304">
        <w:rPr>
          <w:rFonts w:ascii="Arial" w:hAnsi="Arial" w:cs="Arial"/>
          <w:sz w:val="22"/>
          <w:szCs w:val="22"/>
        </w:rPr>
        <w:t xml:space="preserve"> </w:t>
      </w:r>
      <w:r w:rsidRPr="004A4ADD">
        <w:rPr>
          <w:rFonts w:ascii="Arial" w:hAnsi="Arial" w:cs="Arial"/>
          <w:sz w:val="22"/>
          <w:szCs w:val="22"/>
        </w:rPr>
        <w:t>Uh huh</w:t>
      </w:r>
      <w:r>
        <w:rPr>
          <w:rFonts w:ascii="Arial" w:hAnsi="Arial" w:cs="Arial"/>
          <w:sz w:val="22"/>
          <w:szCs w:val="22"/>
        </w:rPr>
        <w:t>.</w:t>
      </w:r>
    </w:p>
    <w:p w14:paraId="11EFBBCD" w14:textId="77777777" w:rsidR="00780F14" w:rsidRPr="00E55304" w:rsidRDefault="00780F14" w:rsidP="00780F14">
      <w:pPr>
        <w:pStyle w:val="PlainText"/>
        <w:jc w:val="both"/>
        <w:rPr>
          <w:rFonts w:ascii="Arial" w:hAnsi="Arial" w:cs="Arial"/>
          <w:sz w:val="22"/>
          <w:szCs w:val="22"/>
        </w:rPr>
      </w:pPr>
    </w:p>
    <w:p w14:paraId="350470D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00:30:39.650 --&gt; 00:30:40.400</w:t>
      </w:r>
    </w:p>
    <w:p w14:paraId="06694831" w14:textId="11E8372D"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F43A3">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I g</w:t>
      </w:r>
      <w:r w:rsidR="00780F14" w:rsidRPr="00E55304">
        <w:rPr>
          <w:rFonts w:ascii="Arial" w:hAnsi="Arial" w:cs="Arial"/>
          <w:sz w:val="22"/>
          <w:szCs w:val="22"/>
        </w:rPr>
        <w:t>et frustrated.</w:t>
      </w:r>
    </w:p>
    <w:bookmarkEnd w:id="80"/>
    <w:p w14:paraId="100324BE" w14:textId="77777777" w:rsidR="00780F14" w:rsidRPr="00E55304" w:rsidRDefault="00780F14" w:rsidP="00780F14">
      <w:pPr>
        <w:pStyle w:val="PlainText"/>
        <w:jc w:val="both"/>
        <w:rPr>
          <w:rFonts w:ascii="Arial" w:hAnsi="Arial" w:cs="Arial"/>
          <w:sz w:val="22"/>
          <w:szCs w:val="22"/>
        </w:rPr>
      </w:pPr>
    </w:p>
    <w:p w14:paraId="63A5558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00:30:40.400 --&gt; 00:30:55.559</w:t>
      </w:r>
    </w:p>
    <w:p w14:paraId="58CFFBD5"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3F43A3">
        <w:rPr>
          <w:rFonts w:ascii="Arial" w:hAnsi="Arial" w:cs="Arial"/>
          <w:b/>
          <w:bCs/>
          <w:sz w:val="22"/>
          <w:szCs w:val="22"/>
        </w:rPr>
        <w:t>:</w:t>
      </w:r>
      <w:r w:rsidRPr="00E55304">
        <w:rPr>
          <w:rFonts w:ascii="Arial" w:hAnsi="Arial" w:cs="Arial"/>
          <w:sz w:val="22"/>
          <w:szCs w:val="22"/>
        </w:rPr>
        <w:t xml:space="preserve"> So can you think back to last week</w:t>
      </w:r>
      <w:r>
        <w:rPr>
          <w:rFonts w:ascii="Arial" w:hAnsi="Arial" w:cs="Arial"/>
          <w:sz w:val="22"/>
          <w:szCs w:val="22"/>
        </w:rPr>
        <w:t xml:space="preserve"> </w:t>
      </w:r>
      <w:r w:rsidRPr="00E55304">
        <w:rPr>
          <w:rFonts w:ascii="Arial" w:hAnsi="Arial" w:cs="Arial"/>
          <w:sz w:val="22"/>
          <w:szCs w:val="22"/>
        </w:rPr>
        <w:t>how you dealt with a mistake in your practice</w:t>
      </w:r>
      <w:r>
        <w:rPr>
          <w:rFonts w:ascii="Arial" w:hAnsi="Arial" w:cs="Arial"/>
          <w:sz w:val="22"/>
          <w:szCs w:val="22"/>
        </w:rPr>
        <w:t xml:space="preserve">? </w:t>
      </w:r>
      <w:r w:rsidRPr="00E55304">
        <w:rPr>
          <w:rFonts w:ascii="Arial" w:hAnsi="Arial" w:cs="Arial"/>
          <w:sz w:val="22"/>
          <w:szCs w:val="22"/>
        </w:rPr>
        <w:t>I don't know</w:t>
      </w:r>
      <w:r>
        <w:rPr>
          <w:rFonts w:ascii="Arial" w:hAnsi="Arial" w:cs="Arial"/>
          <w:sz w:val="22"/>
          <w:szCs w:val="22"/>
        </w:rPr>
        <w:t xml:space="preserve"> i</w:t>
      </w:r>
      <w:r w:rsidRPr="00E55304">
        <w:rPr>
          <w:rFonts w:ascii="Arial" w:hAnsi="Arial" w:cs="Arial"/>
          <w:sz w:val="22"/>
          <w:szCs w:val="22"/>
        </w:rPr>
        <w:t>f that's a bit too long ago</w:t>
      </w:r>
      <w:r>
        <w:rPr>
          <w:rFonts w:ascii="Arial" w:hAnsi="Arial" w:cs="Arial"/>
          <w:sz w:val="22"/>
          <w:szCs w:val="22"/>
        </w:rPr>
        <w:t>!</w:t>
      </w:r>
    </w:p>
    <w:p w14:paraId="3DFCECA7" w14:textId="77777777" w:rsidR="00780F14" w:rsidRPr="00E55304" w:rsidRDefault="00780F14" w:rsidP="00780F14">
      <w:pPr>
        <w:pStyle w:val="PlainText"/>
        <w:jc w:val="both"/>
        <w:rPr>
          <w:rFonts w:ascii="Arial" w:hAnsi="Arial" w:cs="Arial"/>
          <w:sz w:val="22"/>
          <w:szCs w:val="22"/>
        </w:rPr>
      </w:pPr>
    </w:p>
    <w:p w14:paraId="2B0F871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00:30:55.560 --&gt; 00:30:57.740</w:t>
      </w:r>
    </w:p>
    <w:p w14:paraId="0DBDDDE4" w14:textId="2658192A"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E55304">
        <w:rPr>
          <w:rFonts w:ascii="Arial" w:hAnsi="Arial" w:cs="Arial"/>
          <w:sz w:val="22"/>
          <w:szCs w:val="22"/>
        </w:rPr>
        <w:t>: No</w:t>
      </w:r>
      <w:r w:rsidR="00780F14">
        <w:rPr>
          <w:rFonts w:ascii="Arial" w:hAnsi="Arial" w:cs="Arial"/>
          <w:sz w:val="22"/>
          <w:szCs w:val="22"/>
        </w:rPr>
        <w:t>…I keep going…</w:t>
      </w:r>
    </w:p>
    <w:p w14:paraId="47F61C37" w14:textId="77777777" w:rsidR="00780F14" w:rsidRPr="00E55304" w:rsidRDefault="00780F14" w:rsidP="00780F14">
      <w:pPr>
        <w:pStyle w:val="PlainText"/>
        <w:jc w:val="both"/>
        <w:rPr>
          <w:rFonts w:ascii="Arial" w:hAnsi="Arial" w:cs="Arial"/>
          <w:sz w:val="22"/>
          <w:szCs w:val="22"/>
        </w:rPr>
      </w:pPr>
    </w:p>
    <w:p w14:paraId="47A54026"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00:30:57.740 --&gt; 00:30:58.790</w:t>
      </w:r>
    </w:p>
    <w:p w14:paraId="299AC74D"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2A7A03">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Can you describe w</w:t>
      </w:r>
      <w:r w:rsidRPr="00E55304">
        <w:rPr>
          <w:rFonts w:ascii="Arial" w:hAnsi="Arial" w:cs="Arial"/>
          <w:sz w:val="22"/>
          <w:szCs w:val="22"/>
        </w:rPr>
        <w:t>hat you would do</w:t>
      </w:r>
      <w:r>
        <w:rPr>
          <w:rFonts w:ascii="Arial" w:hAnsi="Arial" w:cs="Arial"/>
          <w:sz w:val="22"/>
          <w:szCs w:val="22"/>
        </w:rPr>
        <w:t>?</w:t>
      </w:r>
    </w:p>
    <w:p w14:paraId="31DC921E" w14:textId="77777777" w:rsidR="00780F14" w:rsidRPr="00E55304" w:rsidRDefault="00780F14" w:rsidP="00780F14">
      <w:pPr>
        <w:pStyle w:val="PlainText"/>
        <w:jc w:val="both"/>
        <w:rPr>
          <w:rFonts w:ascii="Arial" w:hAnsi="Arial" w:cs="Arial"/>
          <w:sz w:val="22"/>
          <w:szCs w:val="22"/>
        </w:rPr>
      </w:pPr>
    </w:p>
    <w:p w14:paraId="75DE44C3" w14:textId="77777777" w:rsidR="00780F14" w:rsidRPr="00E55304" w:rsidRDefault="00780F14" w:rsidP="00780F14">
      <w:pPr>
        <w:pStyle w:val="PlainText"/>
        <w:jc w:val="both"/>
        <w:rPr>
          <w:rFonts w:ascii="Arial" w:hAnsi="Arial" w:cs="Arial"/>
          <w:sz w:val="22"/>
          <w:szCs w:val="22"/>
        </w:rPr>
      </w:pPr>
      <w:r w:rsidRPr="000A4273">
        <w:rPr>
          <w:rFonts w:ascii="Arial" w:hAnsi="Arial" w:cs="Arial"/>
          <w:sz w:val="22"/>
          <w:szCs w:val="22"/>
        </w:rPr>
        <w:t>00:30:59.140 --&gt; 00:31:56.990</w:t>
      </w:r>
    </w:p>
    <w:p w14:paraId="6B00F20F" w14:textId="0FC2D7B5"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2A7A03">
        <w:rPr>
          <w:rFonts w:ascii="Arial" w:hAnsi="Arial" w:cs="Arial"/>
          <w:b/>
          <w:bCs/>
          <w:sz w:val="22"/>
          <w:szCs w:val="22"/>
        </w:rPr>
        <w:t>:</w:t>
      </w:r>
      <w:r w:rsidR="00780F14" w:rsidRPr="00E55304">
        <w:rPr>
          <w:rFonts w:ascii="Arial" w:hAnsi="Arial" w:cs="Arial"/>
          <w:sz w:val="22"/>
          <w:szCs w:val="22"/>
        </w:rPr>
        <w:t xml:space="preserve"> </w:t>
      </w:r>
      <w:bookmarkStart w:id="81" w:name="_Hlk168398007"/>
      <w:r w:rsidR="00780F14" w:rsidRPr="00E55304">
        <w:rPr>
          <w:rFonts w:ascii="Arial" w:hAnsi="Arial" w:cs="Arial"/>
          <w:sz w:val="22"/>
          <w:szCs w:val="22"/>
        </w:rPr>
        <w:t>I keep going over it</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A</w:t>
      </w:r>
      <w:r w:rsidR="00780F14" w:rsidRPr="00E55304">
        <w:rPr>
          <w:rFonts w:ascii="Arial" w:hAnsi="Arial" w:cs="Arial"/>
          <w:sz w:val="22"/>
          <w:szCs w:val="22"/>
        </w:rPr>
        <w:t>nd I find</w:t>
      </w:r>
      <w:r w:rsidR="00780F14">
        <w:rPr>
          <w:rFonts w:ascii="Arial" w:hAnsi="Arial" w:cs="Arial"/>
          <w:sz w:val="22"/>
          <w:szCs w:val="22"/>
        </w:rPr>
        <w:t>,</w:t>
      </w:r>
      <w:r w:rsidR="00780F14" w:rsidRPr="00E55304">
        <w:rPr>
          <w:rFonts w:ascii="Arial" w:hAnsi="Arial" w:cs="Arial"/>
          <w:sz w:val="22"/>
          <w:szCs w:val="22"/>
        </w:rPr>
        <w:t xml:space="preserve"> sometimes</w:t>
      </w:r>
      <w:r w:rsidR="00780F14">
        <w:rPr>
          <w:rFonts w:ascii="Arial" w:hAnsi="Arial" w:cs="Arial"/>
          <w:sz w:val="22"/>
          <w:szCs w:val="22"/>
        </w:rPr>
        <w:t xml:space="preserve">, </w:t>
      </w:r>
      <w:r w:rsidR="00780F14" w:rsidRPr="00E55304">
        <w:rPr>
          <w:rFonts w:ascii="Arial" w:hAnsi="Arial" w:cs="Arial"/>
          <w:sz w:val="22"/>
          <w:szCs w:val="22"/>
        </w:rPr>
        <w:t>if I know it's coming up and I struggle with that chord change or something</w:t>
      </w:r>
      <w:r w:rsidR="00780F14">
        <w:rPr>
          <w:rFonts w:ascii="Arial" w:hAnsi="Arial" w:cs="Arial"/>
          <w:sz w:val="22"/>
          <w:szCs w:val="22"/>
        </w:rPr>
        <w:t>,</w:t>
      </w:r>
      <w:r w:rsidR="00780F14" w:rsidRPr="00E55304">
        <w:rPr>
          <w:rFonts w:ascii="Arial" w:hAnsi="Arial" w:cs="Arial"/>
          <w:sz w:val="22"/>
          <w:szCs w:val="22"/>
        </w:rPr>
        <w:t xml:space="preserve"> I overthink it and then make a mistake </w:t>
      </w:r>
      <w:r w:rsidR="00780F14">
        <w:rPr>
          <w:rFonts w:ascii="Arial" w:hAnsi="Arial" w:cs="Arial"/>
          <w:sz w:val="22"/>
          <w:szCs w:val="22"/>
        </w:rPr>
        <w:t>a</w:t>
      </w:r>
      <w:r w:rsidR="00780F14" w:rsidRPr="00E55304">
        <w:rPr>
          <w:rFonts w:ascii="Arial" w:hAnsi="Arial" w:cs="Arial"/>
          <w:sz w:val="22"/>
          <w:szCs w:val="22"/>
        </w:rPr>
        <w:t>nyway.</w:t>
      </w:r>
      <w:r w:rsidR="00780F14">
        <w:rPr>
          <w:rFonts w:ascii="Arial" w:hAnsi="Arial" w:cs="Arial"/>
          <w:sz w:val="22"/>
          <w:szCs w:val="22"/>
        </w:rPr>
        <w:t xml:space="preserve"> S</w:t>
      </w:r>
      <w:r w:rsidR="00780F14" w:rsidRPr="00E55304">
        <w:rPr>
          <w:rFonts w:ascii="Arial" w:hAnsi="Arial" w:cs="Arial"/>
          <w:sz w:val="22"/>
          <w:szCs w:val="22"/>
        </w:rPr>
        <w:t>omething like that.</w:t>
      </w:r>
      <w:r w:rsidR="00780F14">
        <w:rPr>
          <w:rFonts w:ascii="Arial" w:hAnsi="Arial" w:cs="Arial"/>
          <w:sz w:val="22"/>
          <w:szCs w:val="22"/>
        </w:rPr>
        <w:t xml:space="preserve"> </w:t>
      </w:r>
      <w:r w:rsidR="00780F14" w:rsidRPr="00E55304">
        <w:rPr>
          <w:rFonts w:ascii="Arial" w:hAnsi="Arial" w:cs="Arial"/>
          <w:sz w:val="22"/>
          <w:szCs w:val="22"/>
        </w:rPr>
        <w:t>So you have to sometimes walk away, go make a coffee, come back, do it again.</w:t>
      </w:r>
      <w:r w:rsidR="00780F14">
        <w:rPr>
          <w:rFonts w:ascii="Arial" w:hAnsi="Arial" w:cs="Arial"/>
          <w:sz w:val="22"/>
          <w:szCs w:val="22"/>
        </w:rPr>
        <w:t xml:space="preserve"> B</w:t>
      </w:r>
      <w:r w:rsidR="00780F14" w:rsidRPr="00E55304">
        <w:rPr>
          <w:rFonts w:ascii="Arial" w:hAnsi="Arial" w:cs="Arial"/>
          <w:sz w:val="22"/>
          <w:szCs w:val="22"/>
        </w:rPr>
        <w:t xml:space="preserve">ut you </w:t>
      </w:r>
      <w:r w:rsidR="00780F14" w:rsidRPr="00A83443">
        <w:rPr>
          <w:rFonts w:ascii="Arial" w:hAnsi="Arial" w:cs="Arial"/>
          <w:i/>
          <w:iCs/>
          <w:sz w:val="22"/>
          <w:szCs w:val="22"/>
        </w:rPr>
        <w:t>keep</w:t>
      </w:r>
      <w:r w:rsidR="00780F14" w:rsidRPr="00E55304">
        <w:rPr>
          <w:rFonts w:ascii="Arial" w:hAnsi="Arial" w:cs="Arial"/>
          <w:sz w:val="22"/>
          <w:szCs w:val="22"/>
        </w:rPr>
        <w:t xml:space="preserve"> going over it until it's in your mind, you don't do it. I do it sometimes live, </w:t>
      </w:r>
      <w:r w:rsidR="00780F14">
        <w:rPr>
          <w:rFonts w:ascii="Arial" w:hAnsi="Arial" w:cs="Arial"/>
          <w:sz w:val="22"/>
          <w:szCs w:val="22"/>
        </w:rPr>
        <w:t>(</w:t>
      </w:r>
      <w:r w:rsidR="00780F14" w:rsidRPr="00E55304">
        <w:rPr>
          <w:rFonts w:ascii="Arial" w:hAnsi="Arial" w:cs="Arial"/>
          <w:sz w:val="22"/>
          <w:szCs w:val="22"/>
        </w:rPr>
        <w:t xml:space="preserve">because there's very few places that I </w:t>
      </w:r>
      <w:r w:rsidR="00780F14" w:rsidRPr="00A83443">
        <w:rPr>
          <w:rFonts w:ascii="Arial" w:hAnsi="Arial" w:cs="Arial"/>
          <w:i/>
          <w:iCs/>
          <w:sz w:val="22"/>
          <w:szCs w:val="22"/>
        </w:rPr>
        <w:t>do</w:t>
      </w:r>
      <w:r w:rsidR="00780F14" w:rsidRPr="00E55304">
        <w:rPr>
          <w:rFonts w:ascii="Arial" w:hAnsi="Arial" w:cs="Arial"/>
          <w:sz w:val="22"/>
          <w:szCs w:val="22"/>
        </w:rPr>
        <w:t xml:space="preserve"> </w:t>
      </w:r>
      <w:proofErr w:type="spellStart"/>
      <w:r w:rsidR="00780F14" w:rsidRPr="00E55304">
        <w:rPr>
          <w:rFonts w:ascii="Arial" w:hAnsi="Arial" w:cs="Arial"/>
          <w:sz w:val="22"/>
          <w:szCs w:val="22"/>
        </w:rPr>
        <w:t>do</w:t>
      </w:r>
      <w:proofErr w:type="spellEnd"/>
      <w:r w:rsidR="00780F14" w:rsidRPr="00E55304">
        <w:rPr>
          <w:rFonts w:ascii="Arial" w:hAnsi="Arial" w:cs="Arial"/>
          <w:sz w:val="22"/>
          <w:szCs w:val="22"/>
        </w:rPr>
        <w:t xml:space="preserve"> live</w:t>
      </w:r>
      <w:r w:rsidR="00780F14">
        <w:rPr>
          <w:rFonts w:ascii="Arial" w:hAnsi="Arial" w:cs="Arial"/>
          <w:sz w:val="22"/>
          <w:szCs w:val="22"/>
        </w:rPr>
        <w:t xml:space="preserve">, </w:t>
      </w:r>
      <w:r w:rsidR="00780F14" w:rsidRPr="00E55304">
        <w:rPr>
          <w:rFonts w:ascii="Arial" w:hAnsi="Arial" w:cs="Arial"/>
          <w:sz w:val="22"/>
          <w:szCs w:val="22"/>
        </w:rPr>
        <w:t>just me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 xml:space="preserve">But </w:t>
      </w:r>
      <w:r w:rsidR="00780F14" w:rsidRPr="00E55304">
        <w:rPr>
          <w:rFonts w:ascii="Arial" w:hAnsi="Arial" w:cs="Arial"/>
          <w:sz w:val="22"/>
          <w:szCs w:val="22"/>
        </w:rPr>
        <w:t xml:space="preserve">I do the </w:t>
      </w:r>
      <w:r w:rsidR="00780F14">
        <w:rPr>
          <w:rFonts w:ascii="Arial" w:hAnsi="Arial" w:cs="Arial"/>
          <w:sz w:val="22"/>
          <w:szCs w:val="22"/>
        </w:rPr>
        <w:t>[venue name 1], not the [venue name 1], I do the</w:t>
      </w:r>
      <w:r w:rsidR="00780F14" w:rsidRPr="00E55304">
        <w:rPr>
          <w:rFonts w:ascii="Arial" w:hAnsi="Arial" w:cs="Arial"/>
          <w:sz w:val="22"/>
          <w:szCs w:val="22"/>
        </w:rPr>
        <w:t xml:space="preserve"> </w:t>
      </w:r>
      <w:r w:rsidR="00780F14">
        <w:rPr>
          <w:rFonts w:ascii="Arial" w:hAnsi="Arial" w:cs="Arial"/>
          <w:sz w:val="22"/>
          <w:szCs w:val="22"/>
        </w:rPr>
        <w:t>[venue name 2]</w:t>
      </w:r>
      <w:r w:rsidR="00780F14" w:rsidRPr="00E55304">
        <w:rPr>
          <w:rFonts w:ascii="Arial" w:hAnsi="Arial" w:cs="Arial"/>
          <w:sz w:val="22"/>
          <w:szCs w:val="22"/>
        </w:rPr>
        <w:t xml:space="preserve">, and I'll take my keys along there, and there's always one song you think </w:t>
      </w:r>
      <w:r w:rsidR="00780F14">
        <w:rPr>
          <w:rFonts w:ascii="Arial" w:hAnsi="Arial" w:cs="Arial"/>
          <w:sz w:val="22"/>
          <w:szCs w:val="22"/>
        </w:rPr>
        <w:t xml:space="preserve">to </w:t>
      </w:r>
      <w:r w:rsidR="00780F14" w:rsidRPr="00E55304">
        <w:rPr>
          <w:rFonts w:ascii="Arial" w:hAnsi="Arial" w:cs="Arial"/>
          <w:sz w:val="22"/>
          <w:szCs w:val="22"/>
        </w:rPr>
        <w:t>yourself</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t>
      </w:r>
      <w:r w:rsidR="00780F14" w:rsidRPr="00E55304">
        <w:rPr>
          <w:rFonts w:ascii="Arial" w:hAnsi="Arial" w:cs="Arial"/>
          <w:sz w:val="22"/>
          <w:szCs w:val="22"/>
        </w:rPr>
        <w:t>Don't screw it up. Don't screw it up.</w:t>
      </w:r>
      <w:r w:rsidR="00780F14">
        <w:rPr>
          <w:rFonts w:ascii="Arial" w:hAnsi="Arial" w:cs="Arial"/>
          <w:sz w:val="22"/>
          <w:szCs w:val="22"/>
        </w:rPr>
        <w:t xml:space="preserve">” </w:t>
      </w:r>
      <w:r w:rsidR="00780F14" w:rsidRPr="00E55304">
        <w:rPr>
          <w:rFonts w:ascii="Arial" w:hAnsi="Arial" w:cs="Arial"/>
          <w:sz w:val="22"/>
          <w:szCs w:val="22"/>
        </w:rPr>
        <w:t xml:space="preserve">I'll play someone down the aisle. </w:t>
      </w:r>
      <w:r w:rsidR="00780F14">
        <w:rPr>
          <w:rFonts w:ascii="Arial" w:hAnsi="Arial" w:cs="Arial"/>
          <w:sz w:val="22"/>
          <w:szCs w:val="22"/>
        </w:rPr>
        <w:t>(</w:t>
      </w:r>
      <w:r w:rsidR="00780F14" w:rsidRPr="00E55304">
        <w:rPr>
          <w:rFonts w:ascii="Arial" w:hAnsi="Arial" w:cs="Arial"/>
          <w:sz w:val="22"/>
          <w:szCs w:val="22"/>
        </w:rPr>
        <w:t>I don't do that very often.</w:t>
      </w:r>
      <w:r w:rsidR="00780F14">
        <w:rPr>
          <w:rFonts w:ascii="Arial" w:hAnsi="Arial" w:cs="Arial"/>
          <w:sz w:val="22"/>
          <w:szCs w:val="22"/>
        </w:rPr>
        <w:t>) A</w:t>
      </w:r>
      <w:r w:rsidR="00780F14" w:rsidRPr="00E55304">
        <w:rPr>
          <w:rFonts w:ascii="Arial" w:hAnsi="Arial" w:cs="Arial"/>
          <w:sz w:val="22"/>
          <w:szCs w:val="22"/>
        </w:rPr>
        <w:t>nd I</w:t>
      </w:r>
      <w:r w:rsidR="00780F14">
        <w:rPr>
          <w:rFonts w:ascii="Arial" w:hAnsi="Arial" w:cs="Arial"/>
          <w:sz w:val="22"/>
          <w:szCs w:val="22"/>
        </w:rPr>
        <w:t>’m</w:t>
      </w:r>
      <w:r w:rsidR="00780F14" w:rsidRPr="00E55304">
        <w:rPr>
          <w:rFonts w:ascii="Arial" w:hAnsi="Arial" w:cs="Arial"/>
          <w:sz w:val="22"/>
          <w:szCs w:val="22"/>
        </w:rPr>
        <w:t xml:space="preserve"> think</w:t>
      </w:r>
      <w:r w:rsidR="00780F14">
        <w:rPr>
          <w:rFonts w:ascii="Arial" w:hAnsi="Arial" w:cs="Arial"/>
          <w:sz w:val="22"/>
          <w:szCs w:val="22"/>
        </w:rPr>
        <w:t xml:space="preserve">ing </w:t>
      </w:r>
      <w:r w:rsidR="00780F14" w:rsidRPr="00E55304">
        <w:rPr>
          <w:rFonts w:ascii="Arial" w:hAnsi="Arial" w:cs="Arial"/>
          <w:sz w:val="22"/>
          <w:szCs w:val="22"/>
        </w:rPr>
        <w:t xml:space="preserve">all the time, </w:t>
      </w:r>
      <w:r w:rsidR="00780F14">
        <w:rPr>
          <w:rFonts w:ascii="Arial" w:hAnsi="Arial" w:cs="Arial"/>
          <w:sz w:val="22"/>
          <w:szCs w:val="22"/>
        </w:rPr>
        <w:t>“</w:t>
      </w:r>
      <w:r w:rsidR="00780F14" w:rsidRPr="00E55304">
        <w:rPr>
          <w:rFonts w:ascii="Arial" w:hAnsi="Arial" w:cs="Arial"/>
          <w:sz w:val="22"/>
          <w:szCs w:val="22"/>
        </w:rPr>
        <w:t>Don't screw it up. Don't screw it up</w:t>
      </w:r>
      <w:r w:rsidR="00780F14">
        <w:rPr>
          <w:rFonts w:ascii="Arial" w:hAnsi="Arial" w:cs="Arial"/>
          <w:sz w:val="22"/>
          <w:szCs w:val="22"/>
        </w:rPr>
        <w:t>.”,</w:t>
      </w:r>
      <w:r w:rsidR="00780F14" w:rsidRPr="00E55304">
        <w:rPr>
          <w:rFonts w:ascii="Arial" w:hAnsi="Arial" w:cs="Arial"/>
          <w:sz w:val="22"/>
          <w:szCs w:val="22"/>
        </w:rPr>
        <w:t xml:space="preserve"> you know. And I didn't screw it up, but at home I did. But you just go over and over it until you</w:t>
      </w:r>
      <w:r w:rsidR="00780F14">
        <w:rPr>
          <w:rFonts w:ascii="Arial" w:hAnsi="Arial" w:cs="Arial"/>
          <w:sz w:val="22"/>
          <w:szCs w:val="22"/>
        </w:rPr>
        <w:t xml:space="preserve">… </w:t>
      </w:r>
      <w:r w:rsidR="00780F14" w:rsidRPr="00E55304">
        <w:rPr>
          <w:rFonts w:ascii="Arial" w:hAnsi="Arial" w:cs="Arial"/>
          <w:sz w:val="22"/>
          <w:szCs w:val="22"/>
        </w:rPr>
        <w:t>but I think we're all hard on ourselves</w:t>
      </w:r>
      <w:r w:rsidR="00780F14">
        <w:rPr>
          <w:rFonts w:ascii="Arial" w:hAnsi="Arial" w:cs="Arial"/>
          <w:sz w:val="22"/>
          <w:szCs w:val="22"/>
        </w:rPr>
        <w:t>, r</w:t>
      </w:r>
      <w:r w:rsidR="00780F14" w:rsidRPr="00E55304">
        <w:rPr>
          <w:rFonts w:ascii="Arial" w:hAnsi="Arial" w:cs="Arial"/>
          <w:sz w:val="22"/>
          <w:szCs w:val="22"/>
        </w:rPr>
        <w:t>eally.</w:t>
      </w:r>
    </w:p>
    <w:p w14:paraId="1E532828" w14:textId="77777777" w:rsidR="00780F14" w:rsidRPr="00E55304" w:rsidRDefault="00780F14" w:rsidP="00780F14">
      <w:pPr>
        <w:pStyle w:val="PlainText"/>
        <w:jc w:val="both"/>
        <w:rPr>
          <w:rFonts w:ascii="Arial" w:hAnsi="Arial" w:cs="Arial"/>
          <w:sz w:val="22"/>
          <w:szCs w:val="22"/>
        </w:rPr>
      </w:pPr>
    </w:p>
    <w:bookmarkEnd w:id="81"/>
    <w:p w14:paraId="7738400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00:31:59.200 --&gt; 00:32:09.469</w:t>
      </w:r>
    </w:p>
    <w:p w14:paraId="43FC260D"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A83443">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Uh huh. Y</w:t>
      </w:r>
      <w:r w:rsidRPr="00E55304">
        <w:rPr>
          <w:rFonts w:ascii="Arial" w:hAnsi="Arial" w:cs="Arial"/>
          <w:sz w:val="22"/>
          <w:szCs w:val="22"/>
        </w:rPr>
        <w:t>ep.</w:t>
      </w:r>
      <w:r>
        <w:rPr>
          <w:rFonts w:ascii="Arial" w:hAnsi="Arial" w:cs="Arial"/>
          <w:sz w:val="22"/>
          <w:szCs w:val="22"/>
        </w:rPr>
        <w:t xml:space="preserve"> </w:t>
      </w:r>
      <w:r w:rsidRPr="00E55304">
        <w:rPr>
          <w:rFonts w:ascii="Arial" w:hAnsi="Arial" w:cs="Arial"/>
          <w:sz w:val="22"/>
          <w:szCs w:val="22"/>
        </w:rPr>
        <w:t>So</w:t>
      </w:r>
      <w:r>
        <w:rPr>
          <w:rFonts w:ascii="Arial" w:hAnsi="Arial" w:cs="Arial"/>
          <w:sz w:val="22"/>
          <w:szCs w:val="22"/>
        </w:rPr>
        <w:t xml:space="preserve"> </w:t>
      </w:r>
      <w:r w:rsidRPr="00E55304">
        <w:rPr>
          <w:rFonts w:ascii="Arial" w:hAnsi="Arial" w:cs="Arial"/>
          <w:sz w:val="22"/>
          <w:szCs w:val="22"/>
        </w:rPr>
        <w:t>coming on to my next question, which ties in</w:t>
      </w:r>
      <w:r>
        <w:rPr>
          <w:rFonts w:ascii="Arial" w:hAnsi="Arial" w:cs="Arial"/>
          <w:sz w:val="22"/>
          <w:szCs w:val="22"/>
        </w:rPr>
        <w:t>. I</w:t>
      </w:r>
      <w:r w:rsidRPr="00E55304">
        <w:rPr>
          <w:rFonts w:ascii="Arial" w:hAnsi="Arial" w:cs="Arial"/>
          <w:sz w:val="22"/>
          <w:szCs w:val="22"/>
        </w:rPr>
        <w:t>s there anything you wish you could change about your practice</w:t>
      </w:r>
      <w:r>
        <w:rPr>
          <w:rFonts w:ascii="Arial" w:hAnsi="Arial" w:cs="Arial"/>
          <w:sz w:val="22"/>
          <w:szCs w:val="22"/>
        </w:rPr>
        <w:t>?</w:t>
      </w:r>
    </w:p>
    <w:p w14:paraId="3B4CA9D9" w14:textId="77777777" w:rsidR="00780F14" w:rsidRPr="00E55304" w:rsidRDefault="00780F14" w:rsidP="00780F14">
      <w:pPr>
        <w:pStyle w:val="PlainText"/>
        <w:jc w:val="both"/>
        <w:rPr>
          <w:rFonts w:ascii="Arial" w:hAnsi="Arial" w:cs="Arial"/>
          <w:sz w:val="22"/>
          <w:szCs w:val="22"/>
        </w:rPr>
      </w:pPr>
    </w:p>
    <w:p w14:paraId="071CBD9B"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00:32:14.060 --&gt;00:33:04.490</w:t>
      </w:r>
    </w:p>
    <w:p w14:paraId="74A299A1" w14:textId="04C5D167"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A83443">
        <w:rPr>
          <w:rFonts w:ascii="Arial" w:hAnsi="Arial" w:cs="Arial"/>
          <w:b/>
          <w:bCs/>
          <w:sz w:val="22"/>
          <w:szCs w:val="22"/>
        </w:rPr>
        <w:t>:</w:t>
      </w:r>
      <w:r w:rsidR="00780F14" w:rsidRPr="00E55304">
        <w:rPr>
          <w:rFonts w:ascii="Arial" w:hAnsi="Arial" w:cs="Arial"/>
          <w:sz w:val="22"/>
          <w:szCs w:val="22"/>
        </w:rPr>
        <w:t xml:space="preserve"> </w:t>
      </w:r>
      <w:proofErr w:type="spellStart"/>
      <w:r w:rsidR="00780F14">
        <w:rPr>
          <w:rFonts w:ascii="Arial" w:hAnsi="Arial" w:cs="Arial"/>
          <w:sz w:val="22"/>
          <w:szCs w:val="22"/>
        </w:rPr>
        <w:t>Ummm</w:t>
      </w:r>
      <w:proofErr w:type="spellEnd"/>
      <w:r w:rsidR="00780F14">
        <w:rPr>
          <w:rFonts w:ascii="Arial" w:hAnsi="Arial" w:cs="Arial"/>
          <w:sz w:val="22"/>
          <w:szCs w:val="22"/>
        </w:rPr>
        <w:t xml:space="preserve"> [pause]. </w:t>
      </w:r>
      <w:bookmarkStart w:id="82" w:name="_Hlk168398083"/>
      <w:r w:rsidR="00780F14" w:rsidRPr="00E55304">
        <w:rPr>
          <w:rFonts w:ascii="Arial" w:hAnsi="Arial" w:cs="Arial"/>
          <w:sz w:val="22"/>
          <w:szCs w:val="22"/>
        </w:rPr>
        <w:t>I wish I did have a little more time.</w:t>
      </w:r>
      <w:r w:rsidR="00780F14">
        <w:rPr>
          <w:rFonts w:ascii="Arial" w:hAnsi="Arial" w:cs="Arial"/>
          <w:sz w:val="22"/>
          <w:szCs w:val="22"/>
        </w:rPr>
        <w:t xml:space="preserve"> I </w:t>
      </w:r>
      <w:r w:rsidR="00780F14" w:rsidRPr="00E55304">
        <w:rPr>
          <w:rFonts w:ascii="Arial" w:hAnsi="Arial" w:cs="Arial"/>
          <w:sz w:val="22"/>
          <w:szCs w:val="22"/>
        </w:rPr>
        <w:t>do sometimes wish that I could be a little bit more</w:t>
      </w:r>
      <w:r w:rsidR="00780F14">
        <w:rPr>
          <w:rFonts w:ascii="Arial" w:hAnsi="Arial" w:cs="Arial"/>
          <w:sz w:val="22"/>
          <w:szCs w:val="22"/>
        </w:rPr>
        <w:t xml:space="preserve"> </w:t>
      </w:r>
      <w:r w:rsidR="00780F14" w:rsidRPr="00E55304">
        <w:rPr>
          <w:rFonts w:ascii="Arial" w:hAnsi="Arial" w:cs="Arial"/>
          <w:sz w:val="22"/>
          <w:szCs w:val="22"/>
        </w:rPr>
        <w:t xml:space="preserve">selfish and </w:t>
      </w:r>
      <w:r w:rsidR="00780F14">
        <w:rPr>
          <w:rFonts w:ascii="Arial" w:hAnsi="Arial" w:cs="Arial"/>
          <w:sz w:val="22"/>
          <w:szCs w:val="22"/>
        </w:rPr>
        <w:t xml:space="preserve">have a, </w:t>
      </w:r>
      <w:r w:rsidR="00780F14" w:rsidRPr="00E55304">
        <w:rPr>
          <w:rFonts w:ascii="Arial" w:hAnsi="Arial" w:cs="Arial"/>
          <w:sz w:val="22"/>
          <w:szCs w:val="22"/>
        </w:rPr>
        <w:t>make a bit more time for it</w:t>
      </w:r>
      <w:bookmarkStart w:id="83" w:name="_Hlk168398144"/>
      <w:r w:rsidR="00780F14" w:rsidRPr="00E55304">
        <w:rPr>
          <w:rFonts w:ascii="Arial" w:hAnsi="Arial" w:cs="Arial"/>
          <w:sz w:val="22"/>
          <w:szCs w:val="22"/>
        </w:rPr>
        <w:t>.</w:t>
      </w:r>
      <w:r w:rsidR="00780F14">
        <w:rPr>
          <w:rFonts w:ascii="Arial" w:hAnsi="Arial" w:cs="Arial"/>
          <w:sz w:val="22"/>
          <w:szCs w:val="22"/>
        </w:rPr>
        <w:t xml:space="preserve"> </w:t>
      </w:r>
      <w:r w:rsidR="00780F14" w:rsidRPr="00E55304">
        <w:rPr>
          <w:rFonts w:ascii="Arial" w:hAnsi="Arial" w:cs="Arial"/>
          <w:sz w:val="22"/>
          <w:szCs w:val="22"/>
        </w:rPr>
        <w:t>I think</w:t>
      </w:r>
      <w:r w:rsidR="00780F14">
        <w:rPr>
          <w:rFonts w:ascii="Arial" w:hAnsi="Arial" w:cs="Arial"/>
          <w:sz w:val="22"/>
          <w:szCs w:val="22"/>
        </w:rPr>
        <w:t xml:space="preserve"> </w:t>
      </w:r>
      <w:r w:rsidR="00780F14" w:rsidRPr="00E55304">
        <w:rPr>
          <w:rFonts w:ascii="Arial" w:hAnsi="Arial" w:cs="Arial"/>
          <w:sz w:val="22"/>
          <w:szCs w:val="22"/>
        </w:rPr>
        <w:t>one of the learning points for me</w:t>
      </w:r>
      <w:r w:rsidR="00780F14">
        <w:rPr>
          <w:rFonts w:ascii="Arial" w:hAnsi="Arial" w:cs="Arial"/>
          <w:sz w:val="22"/>
          <w:szCs w:val="22"/>
        </w:rPr>
        <w:t xml:space="preserve"> of</w:t>
      </w:r>
      <w:r w:rsidR="00780F14" w:rsidRPr="00E55304">
        <w:rPr>
          <w:rFonts w:ascii="Arial" w:hAnsi="Arial" w:cs="Arial"/>
          <w:sz w:val="22"/>
          <w:szCs w:val="22"/>
        </w:rPr>
        <w:t xml:space="preserve"> this week is, I think it would be really</w:t>
      </w:r>
      <w:r w:rsidR="00780F14">
        <w:rPr>
          <w:rFonts w:ascii="Arial" w:hAnsi="Arial" w:cs="Arial"/>
          <w:sz w:val="22"/>
          <w:szCs w:val="22"/>
        </w:rPr>
        <w:t>,</w:t>
      </w:r>
      <w:r w:rsidR="00780F14" w:rsidRPr="00E55304">
        <w:rPr>
          <w:rFonts w:ascii="Arial" w:hAnsi="Arial" w:cs="Arial"/>
          <w:sz w:val="22"/>
          <w:szCs w:val="22"/>
        </w:rPr>
        <w:t xml:space="preserve"> really good to look at my diary for the week, and actually </w:t>
      </w:r>
      <w:r w:rsidR="00780F14" w:rsidRPr="00A83443">
        <w:rPr>
          <w:rFonts w:ascii="Arial" w:hAnsi="Arial" w:cs="Arial"/>
          <w:i/>
          <w:iCs/>
          <w:sz w:val="22"/>
          <w:szCs w:val="22"/>
        </w:rPr>
        <w:t>schedule in</w:t>
      </w:r>
      <w:r w:rsidR="00780F14" w:rsidRPr="00E55304">
        <w:rPr>
          <w:rFonts w:ascii="Arial" w:hAnsi="Arial" w:cs="Arial"/>
          <w:sz w:val="22"/>
          <w:szCs w:val="22"/>
        </w:rPr>
        <w:t xml:space="preserve"> a little more</w:t>
      </w:r>
      <w:r w:rsidR="00780F14">
        <w:rPr>
          <w:rFonts w:ascii="Arial" w:hAnsi="Arial" w:cs="Arial"/>
          <w:sz w:val="22"/>
          <w:szCs w:val="22"/>
        </w:rPr>
        <w:t xml:space="preserve"> </w:t>
      </w:r>
      <w:r w:rsidR="00780F14" w:rsidRPr="00E55304">
        <w:rPr>
          <w:rFonts w:ascii="Arial" w:hAnsi="Arial" w:cs="Arial"/>
          <w:sz w:val="22"/>
          <w:szCs w:val="22"/>
        </w:rPr>
        <w:t>a bit more of a routine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Ca</w:t>
      </w:r>
      <w:r w:rsidR="00780F14" w:rsidRPr="00E55304">
        <w:rPr>
          <w:rFonts w:ascii="Arial" w:hAnsi="Arial" w:cs="Arial"/>
          <w:sz w:val="22"/>
          <w:szCs w:val="22"/>
        </w:rPr>
        <w:t>use I think that's the thing</w:t>
      </w:r>
      <w:r w:rsidR="00780F14">
        <w:rPr>
          <w:rFonts w:ascii="Arial" w:hAnsi="Arial" w:cs="Arial"/>
          <w:sz w:val="22"/>
          <w:szCs w:val="22"/>
        </w:rPr>
        <w:t>:</w:t>
      </w:r>
      <w:r w:rsidR="00780F14" w:rsidRPr="00E55304">
        <w:rPr>
          <w:rFonts w:ascii="Arial" w:hAnsi="Arial" w:cs="Arial"/>
          <w:sz w:val="22"/>
          <w:szCs w:val="22"/>
        </w:rPr>
        <w:t xml:space="preserve"> I think I don't</w:t>
      </w:r>
      <w:r w:rsidR="00780F14">
        <w:rPr>
          <w:rFonts w:ascii="Arial" w:hAnsi="Arial" w:cs="Arial"/>
          <w:sz w:val="22"/>
          <w:szCs w:val="22"/>
        </w:rPr>
        <w:t xml:space="preserve">… </w:t>
      </w:r>
      <w:r w:rsidR="00780F14" w:rsidRPr="00E55304">
        <w:rPr>
          <w:rFonts w:ascii="Arial" w:hAnsi="Arial" w:cs="Arial"/>
          <w:sz w:val="22"/>
          <w:szCs w:val="22"/>
        </w:rPr>
        <w:t>I think I'm very much</w:t>
      </w:r>
      <w:r w:rsidR="00780F14">
        <w:rPr>
          <w:rFonts w:ascii="Arial" w:hAnsi="Arial" w:cs="Arial"/>
          <w:sz w:val="22"/>
          <w:szCs w:val="22"/>
        </w:rPr>
        <w:t>..</w:t>
      </w:r>
      <w:r w:rsidR="00780F14" w:rsidRPr="00E55304">
        <w:rPr>
          <w:rFonts w:ascii="Arial" w:hAnsi="Arial" w:cs="Arial"/>
          <w:sz w:val="22"/>
          <w:szCs w:val="22"/>
        </w:rPr>
        <w:t>. I just flo</w:t>
      </w:r>
      <w:r w:rsidR="00780F14">
        <w:rPr>
          <w:rFonts w:ascii="Arial" w:hAnsi="Arial" w:cs="Arial"/>
          <w:sz w:val="22"/>
          <w:szCs w:val="22"/>
        </w:rPr>
        <w:t>at</w:t>
      </w:r>
      <w:r w:rsidR="00780F14" w:rsidRPr="00E55304">
        <w:rPr>
          <w:rFonts w:ascii="Arial" w:hAnsi="Arial" w:cs="Arial"/>
          <w:sz w:val="22"/>
          <w:szCs w:val="22"/>
        </w:rPr>
        <w:t xml:space="preserve"> over there and do this. And I think I do need a little bit more routine. And I think that's a learning point for me this week</w:t>
      </w:r>
      <w:r w:rsidR="00780F14">
        <w:rPr>
          <w:rFonts w:ascii="Arial" w:hAnsi="Arial" w:cs="Arial"/>
          <w:sz w:val="22"/>
          <w:szCs w:val="22"/>
        </w:rPr>
        <w:t>,</w:t>
      </w:r>
      <w:r w:rsidR="00780F14" w:rsidRPr="00E55304">
        <w:rPr>
          <w:rFonts w:ascii="Arial" w:hAnsi="Arial" w:cs="Arial"/>
          <w:sz w:val="22"/>
          <w:szCs w:val="22"/>
        </w:rPr>
        <w:t xml:space="preserve"> that actually</w:t>
      </w:r>
      <w:r w:rsidR="00780F14">
        <w:rPr>
          <w:rFonts w:ascii="Arial" w:hAnsi="Arial" w:cs="Arial"/>
          <w:sz w:val="22"/>
          <w:szCs w:val="22"/>
        </w:rPr>
        <w:t>, make</w:t>
      </w:r>
      <w:r w:rsidR="00780F14" w:rsidRPr="00E55304">
        <w:rPr>
          <w:rFonts w:ascii="Arial" w:hAnsi="Arial" w:cs="Arial"/>
          <w:sz w:val="22"/>
          <w:szCs w:val="22"/>
        </w:rPr>
        <w:t xml:space="preserve"> a little more time to schedule</w:t>
      </w:r>
      <w:r w:rsidR="00780F14">
        <w:rPr>
          <w:rFonts w:ascii="Arial" w:hAnsi="Arial" w:cs="Arial"/>
          <w:sz w:val="22"/>
          <w:szCs w:val="22"/>
        </w:rPr>
        <w:t xml:space="preserve"> </w:t>
      </w:r>
      <w:r w:rsidR="00780F14" w:rsidRPr="00A83443">
        <w:rPr>
          <w:rFonts w:ascii="Arial" w:hAnsi="Arial" w:cs="Arial"/>
          <w:i/>
          <w:iCs/>
          <w:sz w:val="22"/>
          <w:szCs w:val="22"/>
        </w:rPr>
        <w:t>actua</w:t>
      </w:r>
      <w:r w:rsidR="00780F14" w:rsidRPr="00B353A2">
        <w:rPr>
          <w:rFonts w:ascii="Arial" w:hAnsi="Arial" w:cs="Arial"/>
          <w:i/>
          <w:iCs/>
          <w:sz w:val="22"/>
          <w:szCs w:val="22"/>
        </w:rPr>
        <w:t>l</w:t>
      </w:r>
      <w:r w:rsidR="00780F14" w:rsidRPr="00E55304">
        <w:rPr>
          <w:rFonts w:ascii="Arial" w:hAnsi="Arial" w:cs="Arial"/>
          <w:sz w:val="22"/>
          <w:szCs w:val="22"/>
        </w:rPr>
        <w:t xml:space="preserve"> practice in</w:t>
      </w:r>
      <w:r w:rsidR="00780F14">
        <w:rPr>
          <w:rFonts w:ascii="Arial" w:hAnsi="Arial" w:cs="Arial"/>
          <w:sz w:val="22"/>
          <w:szCs w:val="22"/>
        </w:rPr>
        <w:t xml:space="preserve"> so</w:t>
      </w:r>
      <w:r w:rsidR="00780F14" w:rsidRPr="00E55304">
        <w:rPr>
          <w:rFonts w:ascii="Arial" w:hAnsi="Arial" w:cs="Arial"/>
          <w:sz w:val="22"/>
          <w:szCs w:val="22"/>
        </w:rPr>
        <w:t xml:space="preserve"> it's a bit more structured, </w:t>
      </w:r>
      <w:r w:rsidR="00780F14">
        <w:rPr>
          <w:rFonts w:ascii="Arial" w:hAnsi="Arial" w:cs="Arial"/>
          <w:sz w:val="22"/>
          <w:szCs w:val="22"/>
        </w:rPr>
        <w:t xml:space="preserve">I think </w:t>
      </w:r>
      <w:r w:rsidR="00780F14" w:rsidRPr="00E55304">
        <w:rPr>
          <w:rFonts w:ascii="Arial" w:hAnsi="Arial" w:cs="Arial"/>
          <w:sz w:val="22"/>
          <w:szCs w:val="22"/>
        </w:rPr>
        <w:t>is the word.</w:t>
      </w:r>
    </w:p>
    <w:bookmarkEnd w:id="82"/>
    <w:bookmarkEnd w:id="83"/>
    <w:p w14:paraId="1CECA9C8" w14:textId="77777777" w:rsidR="00780F14" w:rsidRPr="00E55304" w:rsidRDefault="00780F14" w:rsidP="00780F14">
      <w:pPr>
        <w:pStyle w:val="PlainText"/>
        <w:jc w:val="both"/>
        <w:rPr>
          <w:rFonts w:ascii="Arial" w:hAnsi="Arial" w:cs="Arial"/>
          <w:sz w:val="22"/>
          <w:szCs w:val="22"/>
        </w:rPr>
      </w:pPr>
    </w:p>
    <w:p w14:paraId="3E3A0D89"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00:33:05.930 --&gt; 00:33:22.060</w:t>
      </w:r>
    </w:p>
    <w:p w14:paraId="54261D3B"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B353A2">
        <w:rPr>
          <w:rFonts w:ascii="Arial" w:hAnsi="Arial" w:cs="Arial"/>
          <w:b/>
          <w:bCs/>
          <w:sz w:val="22"/>
          <w:szCs w:val="22"/>
        </w:rPr>
        <w:t>:</w:t>
      </w:r>
      <w:r w:rsidRPr="00E55304">
        <w:rPr>
          <w:rFonts w:ascii="Arial" w:hAnsi="Arial" w:cs="Arial"/>
          <w:sz w:val="22"/>
          <w:szCs w:val="22"/>
        </w:rPr>
        <w:t xml:space="preserve"> Hmm.</w:t>
      </w:r>
      <w:r>
        <w:rPr>
          <w:rFonts w:ascii="Arial" w:hAnsi="Arial" w:cs="Arial"/>
          <w:sz w:val="22"/>
          <w:szCs w:val="22"/>
        </w:rPr>
        <w:t xml:space="preserve"> </w:t>
      </w:r>
      <w:r w:rsidRPr="00E55304">
        <w:rPr>
          <w:rFonts w:ascii="Arial" w:hAnsi="Arial" w:cs="Arial"/>
          <w:sz w:val="22"/>
          <w:szCs w:val="22"/>
        </w:rPr>
        <w:t>And</w:t>
      </w:r>
      <w:r>
        <w:rPr>
          <w:rFonts w:ascii="Arial" w:hAnsi="Arial" w:cs="Arial"/>
          <w:sz w:val="22"/>
          <w:szCs w:val="22"/>
        </w:rPr>
        <w:t xml:space="preserve"> </w:t>
      </w:r>
      <w:r w:rsidRPr="00E55304">
        <w:rPr>
          <w:rFonts w:ascii="Arial" w:hAnsi="Arial" w:cs="Arial"/>
          <w:sz w:val="22"/>
          <w:szCs w:val="22"/>
        </w:rPr>
        <w:t>do you take a different approach to</w:t>
      </w:r>
      <w:r>
        <w:rPr>
          <w:rFonts w:ascii="Arial" w:hAnsi="Arial" w:cs="Arial"/>
          <w:sz w:val="22"/>
          <w:szCs w:val="22"/>
        </w:rPr>
        <w:t xml:space="preserve"> </w:t>
      </w:r>
      <w:r w:rsidRPr="00E55304">
        <w:rPr>
          <w:rFonts w:ascii="Arial" w:hAnsi="Arial" w:cs="Arial"/>
          <w:sz w:val="22"/>
          <w:szCs w:val="22"/>
        </w:rPr>
        <w:t>practi</w:t>
      </w:r>
      <w:r>
        <w:rPr>
          <w:rFonts w:ascii="Arial" w:hAnsi="Arial" w:cs="Arial"/>
          <w:sz w:val="22"/>
          <w:szCs w:val="22"/>
        </w:rPr>
        <w:t>s</w:t>
      </w:r>
      <w:r w:rsidRPr="00E55304">
        <w:rPr>
          <w:rFonts w:ascii="Arial" w:hAnsi="Arial" w:cs="Arial"/>
          <w:sz w:val="22"/>
          <w:szCs w:val="22"/>
        </w:rPr>
        <w:t>ing singing</w:t>
      </w:r>
      <w:r>
        <w:rPr>
          <w:rFonts w:ascii="Arial" w:hAnsi="Arial" w:cs="Arial"/>
          <w:sz w:val="22"/>
          <w:szCs w:val="22"/>
        </w:rPr>
        <w:t xml:space="preserve"> </w:t>
      </w:r>
      <w:r w:rsidRPr="00E55304">
        <w:rPr>
          <w:rFonts w:ascii="Arial" w:hAnsi="Arial" w:cs="Arial"/>
          <w:sz w:val="22"/>
          <w:szCs w:val="22"/>
        </w:rPr>
        <w:t>than practi</w:t>
      </w:r>
      <w:r>
        <w:rPr>
          <w:rFonts w:ascii="Arial" w:hAnsi="Arial" w:cs="Arial"/>
          <w:sz w:val="22"/>
          <w:szCs w:val="22"/>
        </w:rPr>
        <w:t>s</w:t>
      </w:r>
      <w:r w:rsidRPr="00E55304">
        <w:rPr>
          <w:rFonts w:ascii="Arial" w:hAnsi="Arial" w:cs="Arial"/>
          <w:sz w:val="22"/>
          <w:szCs w:val="22"/>
        </w:rPr>
        <w:t>ing your instruments</w:t>
      </w:r>
      <w:r>
        <w:rPr>
          <w:rFonts w:ascii="Arial" w:hAnsi="Arial" w:cs="Arial"/>
          <w:sz w:val="22"/>
          <w:szCs w:val="22"/>
        </w:rPr>
        <w:t>?</w:t>
      </w:r>
    </w:p>
    <w:p w14:paraId="107EA8A1" w14:textId="77777777" w:rsidR="00794691" w:rsidRDefault="00794691" w:rsidP="00780F14">
      <w:pPr>
        <w:pStyle w:val="PlainText"/>
        <w:jc w:val="both"/>
        <w:rPr>
          <w:rFonts w:ascii="Arial" w:hAnsi="Arial" w:cs="Arial"/>
          <w:sz w:val="22"/>
          <w:szCs w:val="22"/>
        </w:rPr>
      </w:pPr>
    </w:p>
    <w:p w14:paraId="3E1350BF" w14:textId="77777777" w:rsidR="00794691" w:rsidRPr="00E55304" w:rsidRDefault="00794691" w:rsidP="00780F14">
      <w:pPr>
        <w:pStyle w:val="PlainText"/>
        <w:jc w:val="both"/>
        <w:rPr>
          <w:rFonts w:ascii="Arial" w:hAnsi="Arial" w:cs="Arial"/>
          <w:sz w:val="22"/>
          <w:szCs w:val="22"/>
        </w:rPr>
      </w:pPr>
    </w:p>
    <w:p w14:paraId="553C3FD1" w14:textId="77777777" w:rsidR="00780F14" w:rsidRPr="00E55304" w:rsidRDefault="00780F14" w:rsidP="00780F14">
      <w:pPr>
        <w:pStyle w:val="PlainText"/>
        <w:jc w:val="both"/>
        <w:rPr>
          <w:rFonts w:ascii="Arial" w:hAnsi="Arial" w:cs="Arial"/>
          <w:sz w:val="22"/>
          <w:szCs w:val="22"/>
        </w:rPr>
      </w:pPr>
    </w:p>
    <w:p w14:paraId="03691789"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lastRenderedPageBreak/>
        <w:t>00:33:22.210 --&gt; 00:34:01.030</w:t>
      </w:r>
    </w:p>
    <w:p w14:paraId="71B897BE" w14:textId="58C7303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B353A2">
        <w:rPr>
          <w:rFonts w:ascii="Arial" w:hAnsi="Arial" w:cs="Arial"/>
          <w:b/>
          <w:bCs/>
          <w:sz w:val="22"/>
          <w:szCs w:val="22"/>
        </w:rPr>
        <w:t>:</w:t>
      </w:r>
      <w:r w:rsidR="00780F14" w:rsidRPr="00E55304">
        <w:rPr>
          <w:rFonts w:ascii="Arial" w:hAnsi="Arial" w:cs="Arial"/>
          <w:sz w:val="22"/>
          <w:szCs w:val="22"/>
        </w:rPr>
        <w:t xml:space="preserve"> Yeah, </w:t>
      </w:r>
      <w:r w:rsidR="00780F14">
        <w:rPr>
          <w:rFonts w:ascii="Arial" w:hAnsi="Arial" w:cs="Arial"/>
          <w:sz w:val="22"/>
          <w:szCs w:val="22"/>
        </w:rPr>
        <w:t>as</w:t>
      </w:r>
      <w:r w:rsidR="00780F14" w:rsidRPr="00E55304">
        <w:rPr>
          <w:rFonts w:ascii="Arial" w:hAnsi="Arial" w:cs="Arial"/>
          <w:sz w:val="22"/>
          <w:szCs w:val="22"/>
        </w:rPr>
        <w:t xml:space="preserve"> I sa</w:t>
      </w:r>
      <w:r w:rsidR="00780F14">
        <w:rPr>
          <w:rFonts w:ascii="Arial" w:hAnsi="Arial" w:cs="Arial"/>
          <w:sz w:val="22"/>
          <w:szCs w:val="22"/>
        </w:rPr>
        <w:t>y</w:t>
      </w:r>
      <w:r w:rsidR="00780F14" w:rsidRPr="00E55304">
        <w:rPr>
          <w:rFonts w:ascii="Arial" w:hAnsi="Arial" w:cs="Arial"/>
          <w:sz w:val="22"/>
          <w:szCs w:val="22"/>
        </w:rPr>
        <w:t>, I make sure I've been s</w:t>
      </w:r>
      <w:r w:rsidR="00780F14">
        <w:rPr>
          <w:rFonts w:ascii="Arial" w:hAnsi="Arial" w:cs="Arial"/>
          <w:sz w:val="22"/>
          <w:szCs w:val="22"/>
        </w:rPr>
        <w:t>ing</w:t>
      </w:r>
      <w:r w:rsidR="00780F14" w:rsidRPr="00E55304">
        <w:rPr>
          <w:rFonts w:ascii="Arial" w:hAnsi="Arial" w:cs="Arial"/>
          <w:sz w:val="22"/>
          <w:szCs w:val="22"/>
        </w:rPr>
        <w:t>ing it. I do</w:t>
      </w:r>
      <w:r w:rsidR="00780F14">
        <w:rPr>
          <w:rFonts w:ascii="Arial" w:hAnsi="Arial" w:cs="Arial"/>
          <w:sz w:val="22"/>
          <w:szCs w:val="22"/>
        </w:rPr>
        <w:t xml:space="preserve"> s</w:t>
      </w:r>
      <w:r w:rsidR="00780F14" w:rsidRPr="00E55304">
        <w:rPr>
          <w:rFonts w:ascii="Arial" w:hAnsi="Arial" w:cs="Arial"/>
          <w:sz w:val="22"/>
          <w:szCs w:val="22"/>
        </w:rPr>
        <w:t>tructur</w:t>
      </w:r>
      <w:r w:rsidR="00780F14">
        <w:rPr>
          <w:rFonts w:ascii="Arial" w:hAnsi="Arial" w:cs="Arial"/>
          <w:sz w:val="22"/>
          <w:szCs w:val="22"/>
        </w:rPr>
        <w:t>ed</w:t>
      </w:r>
      <w:r w:rsidR="00780F14" w:rsidRPr="00E55304">
        <w:rPr>
          <w:rFonts w:ascii="Arial" w:hAnsi="Arial" w:cs="Arial"/>
          <w:sz w:val="22"/>
          <w:szCs w:val="22"/>
        </w:rPr>
        <w:t xml:space="preserve"> vocal exercises which, like I said on a Tuesday</w:t>
      </w:r>
      <w:r w:rsidR="00780F14">
        <w:rPr>
          <w:rFonts w:ascii="Arial" w:hAnsi="Arial" w:cs="Arial"/>
          <w:sz w:val="22"/>
          <w:szCs w:val="22"/>
        </w:rPr>
        <w:t>,</w:t>
      </w:r>
      <w:r w:rsidR="00780F14" w:rsidRPr="00E55304">
        <w:rPr>
          <w:rFonts w:ascii="Arial" w:hAnsi="Arial" w:cs="Arial"/>
          <w:sz w:val="22"/>
          <w:szCs w:val="22"/>
        </w:rPr>
        <w:t xml:space="preserve"> that's </w:t>
      </w:r>
      <w:r w:rsidR="00780F14">
        <w:rPr>
          <w:rFonts w:ascii="Arial" w:hAnsi="Arial" w:cs="Arial"/>
          <w:sz w:val="22"/>
          <w:szCs w:val="22"/>
        </w:rPr>
        <w:t xml:space="preserve">a bit </w:t>
      </w:r>
      <w:r w:rsidR="00780F14" w:rsidRPr="00E55304">
        <w:rPr>
          <w:rFonts w:ascii="Arial" w:hAnsi="Arial" w:cs="Arial"/>
          <w:sz w:val="22"/>
          <w:szCs w:val="22"/>
        </w:rPr>
        <w:t>more different. But I think that's because that's my main thing. If I'm with my band</w:t>
      </w:r>
      <w:r w:rsidR="00780F14">
        <w:rPr>
          <w:rFonts w:ascii="Arial" w:hAnsi="Arial" w:cs="Arial"/>
          <w:sz w:val="22"/>
          <w:szCs w:val="22"/>
        </w:rPr>
        <w:t xml:space="preserve">… </w:t>
      </w:r>
      <w:bookmarkStart w:id="84" w:name="_Hlk168398302"/>
      <w:r w:rsidR="00780F14" w:rsidRPr="00E55304">
        <w:rPr>
          <w:rFonts w:ascii="Arial" w:hAnsi="Arial" w:cs="Arial"/>
          <w:sz w:val="22"/>
          <w:szCs w:val="22"/>
        </w:rPr>
        <w:t xml:space="preserve">I'm never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do a swing jazz thing myself on piano. I've got</w:t>
      </w:r>
      <w:r w:rsidR="00780F14">
        <w:rPr>
          <w:rFonts w:ascii="Arial" w:hAnsi="Arial" w:cs="Arial"/>
          <w:sz w:val="22"/>
          <w:szCs w:val="22"/>
        </w:rPr>
        <w:t xml:space="preserve"> [name]</w:t>
      </w:r>
      <w:r w:rsidR="00780F14" w:rsidRPr="00E55304">
        <w:rPr>
          <w:rFonts w:ascii="Arial" w:hAnsi="Arial" w:cs="Arial"/>
          <w:sz w:val="22"/>
          <w:szCs w:val="22"/>
        </w:rPr>
        <w:t>, who's super. He's</w:t>
      </w:r>
      <w:r w:rsidR="00780F14">
        <w:rPr>
          <w:rFonts w:ascii="Arial" w:hAnsi="Arial" w:cs="Arial"/>
          <w:sz w:val="22"/>
          <w:szCs w:val="22"/>
        </w:rPr>
        <w:t>..</w:t>
      </w:r>
      <w:r w:rsidR="00780F14" w:rsidRPr="00E55304">
        <w:rPr>
          <w:rFonts w:ascii="Arial" w:hAnsi="Arial" w:cs="Arial"/>
          <w:sz w:val="22"/>
          <w:szCs w:val="22"/>
        </w:rPr>
        <w:t xml:space="preserve"> I'm never</w:t>
      </w:r>
      <w:r w:rsidR="00780F14">
        <w:rPr>
          <w:rFonts w:ascii="Arial" w:hAnsi="Arial" w:cs="Arial"/>
          <w:sz w:val="22"/>
          <w:szCs w:val="22"/>
        </w:rPr>
        <w:t>…</w:t>
      </w:r>
      <w:r w:rsidR="00780F14" w:rsidRPr="00E55304">
        <w:rPr>
          <w:rFonts w:ascii="Arial" w:hAnsi="Arial" w:cs="Arial"/>
          <w:sz w:val="22"/>
          <w:szCs w:val="22"/>
        </w:rPr>
        <w:t xml:space="preserve"> I could practi</w:t>
      </w:r>
      <w:r w:rsidR="00780F14">
        <w:rPr>
          <w:rFonts w:ascii="Arial" w:hAnsi="Arial" w:cs="Arial"/>
          <w:sz w:val="22"/>
          <w:szCs w:val="22"/>
        </w:rPr>
        <w:t>s</w:t>
      </w:r>
      <w:r w:rsidR="00780F14" w:rsidRPr="00E55304">
        <w:rPr>
          <w:rFonts w:ascii="Arial" w:hAnsi="Arial" w:cs="Arial"/>
          <w:sz w:val="22"/>
          <w:szCs w:val="22"/>
        </w:rPr>
        <w:t>e every single day</w:t>
      </w:r>
      <w:r w:rsidR="00780F14">
        <w:rPr>
          <w:rFonts w:ascii="Arial" w:hAnsi="Arial" w:cs="Arial"/>
          <w:sz w:val="22"/>
          <w:szCs w:val="22"/>
        </w:rPr>
        <w:t>,</w:t>
      </w:r>
      <w:r w:rsidR="00780F14" w:rsidRPr="00E55304">
        <w:rPr>
          <w:rFonts w:ascii="Arial" w:hAnsi="Arial" w:cs="Arial"/>
          <w:sz w:val="22"/>
          <w:szCs w:val="22"/>
        </w:rPr>
        <w:t xml:space="preserve"> </w:t>
      </w:r>
      <w:r w:rsidR="00780F14" w:rsidRPr="00B353A2">
        <w:rPr>
          <w:rFonts w:ascii="Arial" w:hAnsi="Arial" w:cs="Arial"/>
          <w:i/>
          <w:iCs/>
          <w:sz w:val="22"/>
          <w:szCs w:val="22"/>
        </w:rPr>
        <w:t>all</w:t>
      </w:r>
      <w:r w:rsidR="00780F14" w:rsidRPr="00E55304">
        <w:rPr>
          <w:rFonts w:ascii="Arial" w:hAnsi="Arial" w:cs="Arial"/>
          <w:sz w:val="22"/>
          <w:szCs w:val="22"/>
        </w:rPr>
        <w:t xml:space="preserve"> day.</w:t>
      </w:r>
      <w:r w:rsidR="00780F14">
        <w:rPr>
          <w:rFonts w:ascii="Arial" w:hAnsi="Arial" w:cs="Arial"/>
          <w:sz w:val="22"/>
          <w:szCs w:val="22"/>
        </w:rPr>
        <w:t xml:space="preserve"> </w:t>
      </w:r>
      <w:r w:rsidR="00780F14" w:rsidRPr="00E55304">
        <w:rPr>
          <w:rFonts w:ascii="Arial" w:hAnsi="Arial" w:cs="Arial"/>
          <w:sz w:val="22"/>
          <w:szCs w:val="22"/>
        </w:rPr>
        <w:t xml:space="preserve">I still won't be as good as him, </w:t>
      </w:r>
      <w:proofErr w:type="spellStart"/>
      <w:r w:rsidR="00780F14">
        <w:rPr>
          <w:rFonts w:ascii="Arial" w:hAnsi="Arial" w:cs="Arial"/>
          <w:sz w:val="22"/>
          <w:szCs w:val="22"/>
        </w:rPr>
        <w:t>‘</w:t>
      </w:r>
      <w:r w:rsidR="00780F14" w:rsidRPr="00E55304">
        <w:rPr>
          <w:rFonts w:ascii="Arial" w:hAnsi="Arial" w:cs="Arial"/>
          <w:sz w:val="22"/>
          <w:szCs w:val="22"/>
        </w:rPr>
        <w:t>cause</w:t>
      </w:r>
      <w:proofErr w:type="spellEnd"/>
      <w:r w:rsidR="00780F14" w:rsidRPr="00E55304">
        <w:rPr>
          <w:rFonts w:ascii="Arial" w:hAnsi="Arial" w:cs="Arial"/>
          <w:sz w:val="22"/>
          <w:szCs w:val="22"/>
        </w:rPr>
        <w:t xml:space="preserve"> he's </w:t>
      </w:r>
      <w:r w:rsidR="00780F14" w:rsidRPr="00B353A2">
        <w:rPr>
          <w:rFonts w:ascii="Arial" w:hAnsi="Arial" w:cs="Arial"/>
          <w:i/>
          <w:iCs/>
          <w:sz w:val="22"/>
          <w:szCs w:val="22"/>
        </w:rPr>
        <w:t>so</w:t>
      </w:r>
      <w:r w:rsidR="00780F14" w:rsidRPr="00E55304">
        <w:rPr>
          <w:rFonts w:ascii="Arial" w:hAnsi="Arial" w:cs="Arial"/>
          <w:sz w:val="22"/>
          <w:szCs w:val="22"/>
        </w:rPr>
        <w:t xml:space="preserve"> good, and he's done </w:t>
      </w:r>
      <w:r w:rsidR="00780F14">
        <w:rPr>
          <w:rFonts w:ascii="Arial" w:hAnsi="Arial" w:cs="Arial"/>
          <w:sz w:val="22"/>
          <w:szCs w:val="22"/>
        </w:rPr>
        <w:t>it</w:t>
      </w:r>
      <w:r w:rsidR="00780F14" w:rsidRPr="00E55304">
        <w:rPr>
          <w:rFonts w:ascii="Arial" w:hAnsi="Arial" w:cs="Arial"/>
          <w:sz w:val="22"/>
          <w:szCs w:val="22"/>
        </w:rPr>
        <w:t xml:space="preserve"> all his life</w:t>
      </w:r>
      <w:r w:rsidR="00780F14">
        <w:rPr>
          <w:rFonts w:ascii="Arial" w:hAnsi="Arial" w:cs="Arial"/>
          <w:sz w:val="22"/>
          <w:szCs w:val="22"/>
        </w:rPr>
        <w:t>. S</w:t>
      </w:r>
      <w:r w:rsidR="00780F14" w:rsidRPr="00E55304">
        <w:rPr>
          <w:rFonts w:ascii="Arial" w:hAnsi="Arial" w:cs="Arial"/>
          <w:sz w:val="22"/>
          <w:szCs w:val="22"/>
        </w:rPr>
        <w:t xml:space="preserve">o I'm never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take that place. If he's not available, I have to cancel the gig</w:t>
      </w:r>
      <w:r w:rsidR="00780F14">
        <w:rPr>
          <w:rFonts w:ascii="Arial" w:hAnsi="Arial" w:cs="Arial"/>
          <w:sz w:val="22"/>
          <w:szCs w:val="22"/>
        </w:rPr>
        <w:t xml:space="preserve"> or</w:t>
      </w:r>
      <w:r w:rsidR="00780F14" w:rsidRPr="00E55304">
        <w:rPr>
          <w:rFonts w:ascii="Arial" w:hAnsi="Arial" w:cs="Arial"/>
          <w:sz w:val="22"/>
          <w:szCs w:val="22"/>
        </w:rPr>
        <w:t xml:space="preserve"> find someone else. I'm not</w:t>
      </w:r>
      <w:r w:rsidR="00780F14">
        <w:rPr>
          <w:rFonts w:ascii="Arial" w:hAnsi="Arial" w:cs="Arial"/>
          <w:sz w:val="22"/>
          <w:szCs w:val="22"/>
        </w:rPr>
        <w:t xml:space="preserve"> </w:t>
      </w:r>
      <w:proofErr w:type="spellStart"/>
      <w:r w:rsidR="00780F14">
        <w:rPr>
          <w:rFonts w:ascii="Arial" w:hAnsi="Arial" w:cs="Arial"/>
          <w:sz w:val="22"/>
          <w:szCs w:val="22"/>
        </w:rPr>
        <w:t>gonna</w:t>
      </w:r>
      <w:proofErr w:type="spellEnd"/>
      <w:r w:rsidR="00780F14">
        <w:rPr>
          <w:rFonts w:ascii="Arial" w:hAnsi="Arial" w:cs="Arial"/>
          <w:sz w:val="22"/>
          <w:szCs w:val="22"/>
        </w:rPr>
        <w:t xml:space="preserve"> </w:t>
      </w:r>
      <w:r w:rsidR="00780F14" w:rsidRPr="00E55304">
        <w:rPr>
          <w:rFonts w:ascii="Arial" w:hAnsi="Arial" w:cs="Arial"/>
          <w:sz w:val="22"/>
          <w:szCs w:val="22"/>
        </w:rPr>
        <w:t>do it myself.</w:t>
      </w:r>
    </w:p>
    <w:bookmarkEnd w:id="84"/>
    <w:p w14:paraId="51A23DF9" w14:textId="77777777" w:rsidR="00780F14" w:rsidRPr="00E55304" w:rsidRDefault="00780F14" w:rsidP="00780F14">
      <w:pPr>
        <w:pStyle w:val="PlainText"/>
        <w:jc w:val="both"/>
        <w:rPr>
          <w:rFonts w:ascii="Arial" w:hAnsi="Arial" w:cs="Arial"/>
          <w:sz w:val="22"/>
          <w:szCs w:val="22"/>
        </w:rPr>
      </w:pPr>
    </w:p>
    <w:p w14:paraId="58304D4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00:34:01.030 --&gt; 00:34:01.880</w:t>
      </w:r>
    </w:p>
    <w:p w14:paraId="501266A0"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B353A2">
        <w:rPr>
          <w:rFonts w:ascii="Arial" w:hAnsi="Arial" w:cs="Arial"/>
          <w:b/>
          <w:bCs/>
          <w:sz w:val="22"/>
          <w:szCs w:val="22"/>
        </w:rPr>
        <w:t>:</w:t>
      </w:r>
      <w:r w:rsidRPr="00E55304">
        <w:rPr>
          <w:rFonts w:ascii="Arial" w:hAnsi="Arial" w:cs="Arial"/>
          <w:sz w:val="22"/>
          <w:szCs w:val="22"/>
        </w:rPr>
        <w:t xml:space="preserve"> Hmm</w:t>
      </w:r>
    </w:p>
    <w:p w14:paraId="6CF7F84A" w14:textId="77777777" w:rsidR="00780F14" w:rsidRPr="00E55304" w:rsidRDefault="00780F14" w:rsidP="00780F14">
      <w:pPr>
        <w:pStyle w:val="PlainText"/>
        <w:jc w:val="both"/>
        <w:rPr>
          <w:rFonts w:ascii="Arial" w:hAnsi="Arial" w:cs="Arial"/>
          <w:sz w:val="22"/>
          <w:szCs w:val="22"/>
        </w:rPr>
      </w:pPr>
    </w:p>
    <w:p w14:paraId="7FFD2BDC"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00:34:02.080 --&gt; 00:34:55.969</w:t>
      </w:r>
    </w:p>
    <w:p w14:paraId="2E88963A" w14:textId="538289B5"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A72DE2">
        <w:rPr>
          <w:rFonts w:ascii="Arial" w:hAnsi="Arial" w:cs="Arial"/>
          <w:b/>
          <w:bCs/>
          <w:sz w:val="22"/>
          <w:szCs w:val="22"/>
        </w:rPr>
        <w:t>:</w:t>
      </w:r>
      <w:r w:rsidR="00780F14" w:rsidRPr="00E55304">
        <w:rPr>
          <w:rFonts w:ascii="Arial" w:hAnsi="Arial" w:cs="Arial"/>
          <w:sz w:val="22"/>
          <w:szCs w:val="22"/>
        </w:rPr>
        <w:t xml:space="preserve"> I'm not that good</w:t>
      </w:r>
      <w:r w:rsidR="00780F14">
        <w:rPr>
          <w:rFonts w:ascii="Arial" w:hAnsi="Arial" w:cs="Arial"/>
          <w:sz w:val="22"/>
          <w:szCs w:val="22"/>
        </w:rPr>
        <w:t xml:space="preserve"> </w:t>
      </w:r>
      <w:r w:rsidR="00780F14" w:rsidRPr="00E55304">
        <w:rPr>
          <w:rFonts w:ascii="Arial" w:hAnsi="Arial" w:cs="Arial"/>
          <w:sz w:val="22"/>
          <w:szCs w:val="22"/>
        </w:rPr>
        <w:t xml:space="preserve">and the same with guitar. I </w:t>
      </w:r>
      <w:r w:rsidR="00780F14">
        <w:rPr>
          <w:rFonts w:ascii="Arial" w:hAnsi="Arial" w:cs="Arial"/>
          <w:sz w:val="22"/>
          <w:szCs w:val="22"/>
        </w:rPr>
        <w:t>[join in with the]</w:t>
      </w:r>
      <w:r w:rsidR="00780F14" w:rsidRPr="00E55304">
        <w:rPr>
          <w:rFonts w:ascii="Arial" w:hAnsi="Arial" w:cs="Arial"/>
          <w:sz w:val="22"/>
          <w:szCs w:val="22"/>
        </w:rPr>
        <w:t xml:space="preserve"> ban</w:t>
      </w:r>
      <w:r w:rsidR="00780F14">
        <w:rPr>
          <w:rFonts w:ascii="Arial" w:hAnsi="Arial" w:cs="Arial"/>
          <w:sz w:val="22"/>
          <w:szCs w:val="22"/>
        </w:rPr>
        <w:t>d</w:t>
      </w:r>
      <w:r w:rsidR="00780F14" w:rsidRPr="00E55304">
        <w:rPr>
          <w:rFonts w:ascii="Arial" w:hAnsi="Arial" w:cs="Arial"/>
          <w:sz w:val="22"/>
          <w:szCs w:val="22"/>
        </w:rPr>
        <w:t xml:space="preserve"> </w:t>
      </w:r>
      <w:r w:rsidR="00780F14">
        <w:rPr>
          <w:rFonts w:ascii="Arial" w:hAnsi="Arial" w:cs="Arial"/>
          <w:sz w:val="22"/>
          <w:szCs w:val="22"/>
        </w:rPr>
        <w:t xml:space="preserve">and I </w:t>
      </w:r>
      <w:r w:rsidR="00780F14" w:rsidRPr="00E55304">
        <w:rPr>
          <w:rFonts w:ascii="Arial" w:hAnsi="Arial" w:cs="Arial"/>
          <w:sz w:val="22"/>
          <w:szCs w:val="22"/>
        </w:rPr>
        <w:t>play, but if I need an actual guitarist</w:t>
      </w:r>
      <w:r w:rsidR="00780F14">
        <w:rPr>
          <w:rFonts w:ascii="Arial" w:hAnsi="Arial" w:cs="Arial"/>
          <w:sz w:val="22"/>
          <w:szCs w:val="22"/>
        </w:rPr>
        <w:t>,</w:t>
      </w:r>
      <w:r w:rsidR="00780F14" w:rsidRPr="00E55304">
        <w:rPr>
          <w:rFonts w:ascii="Arial" w:hAnsi="Arial" w:cs="Arial"/>
          <w:sz w:val="22"/>
          <w:szCs w:val="22"/>
        </w:rPr>
        <w:t xml:space="preserve"> I'll get </w:t>
      </w:r>
      <w:r w:rsidR="00780F14">
        <w:rPr>
          <w:rFonts w:ascii="Arial" w:hAnsi="Arial" w:cs="Arial"/>
          <w:sz w:val="22"/>
          <w:szCs w:val="22"/>
        </w:rPr>
        <w:t xml:space="preserve">a proper, </w:t>
      </w:r>
      <w:r w:rsidR="00780F14" w:rsidRPr="00E55304">
        <w:rPr>
          <w:rFonts w:ascii="Arial" w:hAnsi="Arial" w:cs="Arial"/>
          <w:sz w:val="22"/>
          <w:szCs w:val="22"/>
        </w:rPr>
        <w:t xml:space="preserve">an actual guitarist because I </w:t>
      </w:r>
      <w:proofErr w:type="spellStart"/>
      <w:r w:rsidR="00780F14" w:rsidRPr="00E55304">
        <w:rPr>
          <w:rFonts w:ascii="Arial" w:hAnsi="Arial" w:cs="Arial"/>
          <w:sz w:val="22"/>
          <w:szCs w:val="22"/>
        </w:rPr>
        <w:t>wanna</w:t>
      </w:r>
      <w:proofErr w:type="spellEnd"/>
      <w:r w:rsidR="00780F14" w:rsidRPr="00E55304">
        <w:rPr>
          <w:rFonts w:ascii="Arial" w:hAnsi="Arial" w:cs="Arial"/>
          <w:sz w:val="22"/>
          <w:szCs w:val="22"/>
        </w:rPr>
        <w:t xml:space="preserve"> concentrate on my vocals, you know.</w:t>
      </w:r>
      <w:r w:rsidR="00780F14">
        <w:rPr>
          <w:rFonts w:ascii="Arial" w:hAnsi="Arial" w:cs="Arial"/>
          <w:sz w:val="22"/>
          <w:szCs w:val="22"/>
        </w:rPr>
        <w:t xml:space="preserve"> </w:t>
      </w:r>
      <w:r w:rsidR="00780F14" w:rsidRPr="00E55304">
        <w:rPr>
          <w:rFonts w:ascii="Arial" w:hAnsi="Arial" w:cs="Arial"/>
          <w:sz w:val="22"/>
          <w:szCs w:val="22"/>
        </w:rPr>
        <w:t>So</w:t>
      </w:r>
      <w:r w:rsidR="00780F14">
        <w:rPr>
          <w:rFonts w:ascii="Arial" w:hAnsi="Arial" w:cs="Arial"/>
          <w:sz w:val="22"/>
          <w:szCs w:val="22"/>
        </w:rPr>
        <w:t xml:space="preserve"> </w:t>
      </w:r>
      <w:bookmarkStart w:id="85" w:name="_Hlk168398410"/>
      <w:r w:rsidR="00780F14" w:rsidRPr="00E55304">
        <w:rPr>
          <w:rFonts w:ascii="Arial" w:hAnsi="Arial" w:cs="Arial"/>
          <w:sz w:val="22"/>
          <w:szCs w:val="22"/>
        </w:rPr>
        <w:t>I do think I probably spend more time</w:t>
      </w:r>
      <w:r w:rsidR="00780F14">
        <w:rPr>
          <w:rFonts w:ascii="Arial" w:hAnsi="Arial" w:cs="Arial"/>
          <w:sz w:val="22"/>
          <w:szCs w:val="22"/>
        </w:rPr>
        <w:t xml:space="preserve"> </w:t>
      </w:r>
      <w:r w:rsidR="00780F14" w:rsidRPr="00E55304">
        <w:rPr>
          <w:rFonts w:ascii="Arial" w:hAnsi="Arial" w:cs="Arial"/>
          <w:sz w:val="22"/>
          <w:szCs w:val="22"/>
        </w:rPr>
        <w:t>thinking vocally, because that is my</w:t>
      </w:r>
      <w:r w:rsidR="00780F14">
        <w:rPr>
          <w:rFonts w:ascii="Arial" w:hAnsi="Arial" w:cs="Arial"/>
          <w:sz w:val="22"/>
          <w:szCs w:val="22"/>
        </w:rPr>
        <w:t xml:space="preserve"> </w:t>
      </w:r>
      <w:r w:rsidR="00780F14" w:rsidRPr="00E55304">
        <w:rPr>
          <w:rFonts w:ascii="Arial" w:hAnsi="Arial" w:cs="Arial"/>
          <w:sz w:val="22"/>
          <w:szCs w:val="22"/>
        </w:rPr>
        <w:t>living. And if I</w:t>
      </w:r>
      <w:r w:rsidR="00780F14">
        <w:rPr>
          <w:rFonts w:ascii="Arial" w:hAnsi="Arial" w:cs="Arial"/>
          <w:sz w:val="22"/>
          <w:szCs w:val="22"/>
        </w:rPr>
        <w:t xml:space="preserve"> </w:t>
      </w:r>
      <w:r w:rsidR="00780F14" w:rsidRPr="00E55304">
        <w:rPr>
          <w:rFonts w:ascii="Arial" w:hAnsi="Arial" w:cs="Arial"/>
          <w:sz w:val="22"/>
          <w:szCs w:val="22"/>
        </w:rPr>
        <w:t>didn't focus on that</w:t>
      </w:r>
      <w:r w:rsidR="00780F14">
        <w:rPr>
          <w:rFonts w:ascii="Arial" w:hAnsi="Arial" w:cs="Arial"/>
          <w:sz w:val="22"/>
          <w:szCs w:val="22"/>
        </w:rPr>
        <w:t>, and I</w:t>
      </w:r>
      <w:r w:rsidR="00780F14" w:rsidRPr="00E55304">
        <w:rPr>
          <w:rFonts w:ascii="Arial" w:hAnsi="Arial" w:cs="Arial"/>
          <w:sz w:val="22"/>
          <w:szCs w:val="22"/>
        </w:rPr>
        <w:t xml:space="preserve"> damage my voice</w:t>
      </w:r>
      <w:r w:rsidR="00780F14">
        <w:rPr>
          <w:rFonts w:ascii="Arial" w:hAnsi="Arial" w:cs="Arial"/>
          <w:sz w:val="22"/>
          <w:szCs w:val="22"/>
        </w:rPr>
        <w:t xml:space="preserve">, </w:t>
      </w:r>
      <w:r w:rsidR="00780F14" w:rsidRPr="00E55304">
        <w:rPr>
          <w:rFonts w:ascii="Arial" w:hAnsi="Arial" w:cs="Arial"/>
          <w:sz w:val="22"/>
          <w:szCs w:val="22"/>
        </w:rPr>
        <w:t>what would I do?</w:t>
      </w:r>
      <w:bookmarkEnd w:id="85"/>
      <w:r w:rsidR="00780F14">
        <w:rPr>
          <w:rFonts w:ascii="Arial" w:hAnsi="Arial" w:cs="Arial"/>
          <w:sz w:val="22"/>
          <w:szCs w:val="22"/>
        </w:rPr>
        <w:t xml:space="preserve"> </w:t>
      </w:r>
      <w:r w:rsidR="00780F14" w:rsidRPr="00E55304">
        <w:rPr>
          <w:rFonts w:ascii="Arial" w:hAnsi="Arial" w:cs="Arial"/>
          <w:sz w:val="22"/>
          <w:szCs w:val="22"/>
        </w:rPr>
        <w:t xml:space="preserve">I don't </w:t>
      </w:r>
      <w:r w:rsidR="00780F14" w:rsidRPr="00A72DE2">
        <w:rPr>
          <w:rFonts w:ascii="Arial" w:hAnsi="Arial" w:cs="Arial"/>
          <w:i/>
          <w:iCs/>
          <w:sz w:val="22"/>
          <w:szCs w:val="22"/>
        </w:rPr>
        <w:t>have</w:t>
      </w:r>
      <w:r w:rsidR="00780F14" w:rsidRPr="00E55304">
        <w:rPr>
          <w:rFonts w:ascii="Arial" w:hAnsi="Arial" w:cs="Arial"/>
          <w:sz w:val="22"/>
          <w:szCs w:val="22"/>
        </w:rPr>
        <w:t xml:space="preserve"> to play keys on </w:t>
      </w:r>
      <w:r w:rsidR="00780F14">
        <w:rPr>
          <w:rFonts w:ascii="Arial" w:hAnsi="Arial" w:cs="Arial"/>
          <w:sz w:val="22"/>
          <w:szCs w:val="22"/>
        </w:rPr>
        <w:t xml:space="preserve">a </w:t>
      </w:r>
      <w:r w:rsidR="00780F14" w:rsidRPr="00E55304">
        <w:rPr>
          <w:rFonts w:ascii="Arial" w:hAnsi="Arial" w:cs="Arial"/>
          <w:sz w:val="22"/>
          <w:szCs w:val="22"/>
        </w:rPr>
        <w:t xml:space="preserve">gig. I don't </w:t>
      </w:r>
      <w:r w:rsidR="00780F14" w:rsidRPr="00A72DE2">
        <w:rPr>
          <w:rFonts w:ascii="Arial" w:hAnsi="Arial" w:cs="Arial"/>
          <w:i/>
          <w:iCs/>
          <w:sz w:val="22"/>
          <w:szCs w:val="22"/>
        </w:rPr>
        <w:t>have</w:t>
      </w:r>
      <w:r w:rsidR="00780F14" w:rsidRPr="00E55304">
        <w:rPr>
          <w:rFonts w:ascii="Arial" w:hAnsi="Arial" w:cs="Arial"/>
          <w:sz w:val="22"/>
          <w:szCs w:val="22"/>
        </w:rPr>
        <w:t xml:space="preserve"> to play</w:t>
      </w:r>
      <w:r w:rsidR="00780F14">
        <w:rPr>
          <w:rFonts w:ascii="Arial" w:hAnsi="Arial" w:cs="Arial"/>
          <w:sz w:val="22"/>
          <w:szCs w:val="22"/>
        </w:rPr>
        <w:t>.</w:t>
      </w:r>
      <w:r w:rsidR="00780F14" w:rsidRPr="00E55304">
        <w:rPr>
          <w:rFonts w:ascii="Arial" w:hAnsi="Arial" w:cs="Arial"/>
          <w:sz w:val="22"/>
          <w:szCs w:val="22"/>
        </w:rPr>
        <w:t xml:space="preserve"> I mean, I'm playing guitar this</w:t>
      </w:r>
      <w:r w:rsidR="00780F14">
        <w:rPr>
          <w:rFonts w:ascii="Arial" w:hAnsi="Arial" w:cs="Arial"/>
          <w:sz w:val="22"/>
          <w:szCs w:val="22"/>
        </w:rPr>
        <w:t xml:space="preserve"> </w:t>
      </w:r>
      <w:r w:rsidR="00780F14" w:rsidRPr="00E55304">
        <w:rPr>
          <w:rFonts w:ascii="Arial" w:hAnsi="Arial" w:cs="Arial"/>
          <w:sz w:val="22"/>
          <w:szCs w:val="22"/>
        </w:rPr>
        <w:t>week</w:t>
      </w:r>
      <w:r w:rsidR="00780F14">
        <w:rPr>
          <w:rFonts w:ascii="Arial" w:hAnsi="Arial" w:cs="Arial"/>
          <w:sz w:val="22"/>
          <w:szCs w:val="22"/>
        </w:rPr>
        <w:t>. That’s why this [guitar] is here.</w:t>
      </w:r>
      <w:r w:rsidR="00780F14" w:rsidRPr="00E55304">
        <w:rPr>
          <w:rFonts w:ascii="Arial" w:hAnsi="Arial" w:cs="Arial"/>
          <w:sz w:val="22"/>
          <w:szCs w:val="22"/>
        </w:rPr>
        <w:t xml:space="preserve"> </w:t>
      </w:r>
      <w:r w:rsidR="00780F14">
        <w:rPr>
          <w:rFonts w:ascii="Arial" w:hAnsi="Arial" w:cs="Arial"/>
          <w:sz w:val="22"/>
          <w:szCs w:val="22"/>
        </w:rPr>
        <w:t xml:space="preserve">I’m </w:t>
      </w:r>
      <w:r w:rsidR="00780F14" w:rsidRPr="00E55304">
        <w:rPr>
          <w:rFonts w:ascii="Arial" w:hAnsi="Arial" w:cs="Arial"/>
          <w:sz w:val="22"/>
          <w:szCs w:val="22"/>
        </w:rPr>
        <w:t xml:space="preserve">changing </w:t>
      </w:r>
      <w:r w:rsidR="00780F14">
        <w:rPr>
          <w:rFonts w:ascii="Arial" w:hAnsi="Arial" w:cs="Arial"/>
          <w:sz w:val="22"/>
          <w:szCs w:val="22"/>
        </w:rPr>
        <w:t>key</w:t>
      </w:r>
      <w:r w:rsidR="00780F14" w:rsidRPr="00E55304">
        <w:rPr>
          <w:rFonts w:ascii="Arial" w:hAnsi="Arial" w:cs="Arial"/>
          <w:sz w:val="22"/>
          <w:szCs w:val="22"/>
        </w:rPr>
        <w:t>s</w:t>
      </w:r>
      <w:r w:rsidR="00780F14">
        <w:rPr>
          <w:rFonts w:ascii="Arial" w:hAnsi="Arial" w:cs="Arial"/>
          <w:sz w:val="22"/>
          <w:szCs w:val="22"/>
        </w:rPr>
        <w:t xml:space="preserve"> to some</w:t>
      </w:r>
      <w:r w:rsidR="00780F14" w:rsidRPr="00E55304">
        <w:rPr>
          <w:rFonts w:ascii="Arial" w:hAnsi="Arial" w:cs="Arial"/>
          <w:sz w:val="22"/>
          <w:szCs w:val="22"/>
        </w:rPr>
        <w:t xml:space="preserve"> </w:t>
      </w:r>
      <w:r w:rsidR="00780F14">
        <w:rPr>
          <w:rFonts w:ascii="Arial" w:hAnsi="Arial" w:cs="Arial"/>
          <w:sz w:val="22"/>
          <w:szCs w:val="22"/>
        </w:rPr>
        <w:t>Elvis songs</w:t>
      </w:r>
      <w:r w:rsidR="00780F14" w:rsidRPr="00E55304">
        <w:rPr>
          <w:rFonts w:ascii="Arial" w:hAnsi="Arial" w:cs="Arial"/>
          <w:sz w:val="22"/>
          <w:szCs w:val="22"/>
        </w:rPr>
        <w:t xml:space="preserve"> this morning to make them a little bit more interesting for me.</w:t>
      </w:r>
      <w:r w:rsidR="00780F14">
        <w:rPr>
          <w:rFonts w:ascii="Arial" w:hAnsi="Arial" w:cs="Arial"/>
          <w:sz w:val="22"/>
          <w:szCs w:val="22"/>
        </w:rPr>
        <w:t xml:space="preserve"> B</w:t>
      </w:r>
      <w:r w:rsidR="00780F14" w:rsidRPr="00E55304">
        <w:rPr>
          <w:rFonts w:ascii="Arial" w:hAnsi="Arial" w:cs="Arial"/>
          <w:sz w:val="22"/>
          <w:szCs w:val="22"/>
        </w:rPr>
        <w:t xml:space="preserve">ut I don't normally </w:t>
      </w:r>
      <w:r w:rsidR="00780F14" w:rsidRPr="00A72DE2">
        <w:rPr>
          <w:rFonts w:ascii="Arial" w:hAnsi="Arial" w:cs="Arial"/>
          <w:i/>
          <w:iCs/>
          <w:sz w:val="22"/>
          <w:szCs w:val="22"/>
        </w:rPr>
        <w:t>have</w:t>
      </w:r>
      <w:r w:rsidR="00780F14" w:rsidRPr="00E55304">
        <w:rPr>
          <w:rFonts w:ascii="Arial" w:hAnsi="Arial" w:cs="Arial"/>
          <w:sz w:val="22"/>
          <w:szCs w:val="22"/>
        </w:rPr>
        <w:t xml:space="preserve"> to do that. But singing</w:t>
      </w:r>
      <w:r w:rsidR="00780F14">
        <w:rPr>
          <w:rFonts w:ascii="Arial" w:hAnsi="Arial" w:cs="Arial"/>
          <w:sz w:val="22"/>
          <w:szCs w:val="22"/>
        </w:rPr>
        <w:t>,</w:t>
      </w:r>
      <w:r w:rsidR="00780F14" w:rsidRPr="00E55304">
        <w:rPr>
          <w:rFonts w:ascii="Arial" w:hAnsi="Arial" w:cs="Arial"/>
          <w:sz w:val="22"/>
          <w:szCs w:val="22"/>
        </w:rPr>
        <w:t xml:space="preserve"> I have to.</w:t>
      </w:r>
      <w:r w:rsidR="00780F14">
        <w:rPr>
          <w:rFonts w:ascii="Arial" w:hAnsi="Arial" w:cs="Arial"/>
          <w:sz w:val="22"/>
          <w:szCs w:val="22"/>
        </w:rPr>
        <w:t xml:space="preserve"> </w:t>
      </w:r>
      <w:r w:rsidR="00780F14" w:rsidRPr="00E55304">
        <w:rPr>
          <w:rFonts w:ascii="Arial" w:hAnsi="Arial" w:cs="Arial"/>
          <w:sz w:val="22"/>
          <w:szCs w:val="22"/>
        </w:rPr>
        <w:t xml:space="preserve">I'm not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get up as a</w:t>
      </w:r>
      <w:r w:rsidR="00780F14">
        <w:rPr>
          <w:rFonts w:ascii="Arial" w:hAnsi="Arial" w:cs="Arial"/>
          <w:sz w:val="22"/>
          <w:szCs w:val="22"/>
        </w:rPr>
        <w:t>n accomp</w:t>
      </w:r>
      <w:r w:rsidR="00780F14" w:rsidRPr="00E55304">
        <w:rPr>
          <w:rFonts w:ascii="Arial" w:hAnsi="Arial" w:cs="Arial"/>
          <w:sz w:val="22"/>
          <w:szCs w:val="22"/>
        </w:rPr>
        <w:t>ani</w:t>
      </w:r>
      <w:r w:rsidR="00780F14">
        <w:rPr>
          <w:rFonts w:ascii="Arial" w:hAnsi="Arial" w:cs="Arial"/>
          <w:sz w:val="22"/>
          <w:szCs w:val="22"/>
        </w:rPr>
        <w:t>s</w:t>
      </w:r>
      <w:r w:rsidR="00780F14" w:rsidRPr="00E55304">
        <w:rPr>
          <w:rFonts w:ascii="Arial" w:hAnsi="Arial" w:cs="Arial"/>
          <w:sz w:val="22"/>
          <w:szCs w:val="22"/>
        </w:rPr>
        <w:t>t</w:t>
      </w:r>
      <w:r w:rsidR="00780F14">
        <w:rPr>
          <w:rFonts w:ascii="Arial" w:hAnsi="Arial" w:cs="Arial"/>
          <w:sz w:val="22"/>
          <w:szCs w:val="22"/>
        </w:rPr>
        <w:t xml:space="preserve"> for s</w:t>
      </w:r>
      <w:r w:rsidR="00780F14" w:rsidRPr="00E55304">
        <w:rPr>
          <w:rFonts w:ascii="Arial" w:hAnsi="Arial" w:cs="Arial"/>
          <w:sz w:val="22"/>
          <w:szCs w:val="22"/>
        </w:rPr>
        <w:t>omebody else.</w:t>
      </w:r>
      <w:r w:rsidR="00780F14">
        <w:rPr>
          <w:rFonts w:ascii="Arial" w:hAnsi="Arial" w:cs="Arial"/>
          <w:sz w:val="22"/>
          <w:szCs w:val="22"/>
        </w:rPr>
        <w:t xml:space="preserve"> </w:t>
      </w:r>
      <w:bookmarkStart w:id="86" w:name="_Hlk168398471"/>
      <w:r w:rsidR="00780F14">
        <w:rPr>
          <w:rFonts w:ascii="Arial" w:hAnsi="Arial" w:cs="Arial"/>
          <w:sz w:val="22"/>
          <w:szCs w:val="22"/>
        </w:rPr>
        <w:t>So v</w:t>
      </w:r>
      <w:r w:rsidR="00780F14" w:rsidRPr="00E55304">
        <w:rPr>
          <w:rFonts w:ascii="Arial" w:hAnsi="Arial" w:cs="Arial"/>
          <w:sz w:val="22"/>
          <w:szCs w:val="22"/>
        </w:rPr>
        <w:t>oca</w:t>
      </w:r>
      <w:r w:rsidR="00780F14">
        <w:rPr>
          <w:rFonts w:ascii="Arial" w:hAnsi="Arial" w:cs="Arial"/>
          <w:sz w:val="22"/>
          <w:szCs w:val="22"/>
        </w:rPr>
        <w:t>l</w:t>
      </w:r>
      <w:r w:rsidR="00780F14" w:rsidRPr="00E55304">
        <w:rPr>
          <w:rFonts w:ascii="Arial" w:hAnsi="Arial" w:cs="Arial"/>
          <w:sz w:val="22"/>
          <w:szCs w:val="22"/>
        </w:rPr>
        <w:t>l</w:t>
      </w:r>
      <w:r w:rsidR="00780F14">
        <w:rPr>
          <w:rFonts w:ascii="Arial" w:hAnsi="Arial" w:cs="Arial"/>
          <w:sz w:val="22"/>
          <w:szCs w:val="22"/>
        </w:rPr>
        <w:t>y</w:t>
      </w:r>
      <w:r w:rsidR="00780F14" w:rsidRPr="00E55304">
        <w:rPr>
          <w:rFonts w:ascii="Arial" w:hAnsi="Arial" w:cs="Arial"/>
          <w:sz w:val="22"/>
          <w:szCs w:val="22"/>
        </w:rPr>
        <w:t xml:space="preserve"> I have to</w:t>
      </w:r>
      <w:r w:rsidR="00780F14">
        <w:rPr>
          <w:rFonts w:ascii="Arial" w:hAnsi="Arial" w:cs="Arial"/>
          <w:sz w:val="22"/>
          <w:szCs w:val="22"/>
        </w:rPr>
        <w:t xml:space="preserve"> </w:t>
      </w:r>
      <w:r w:rsidR="00780F14" w:rsidRPr="00E55304">
        <w:rPr>
          <w:rFonts w:ascii="Arial" w:hAnsi="Arial" w:cs="Arial"/>
          <w:sz w:val="22"/>
          <w:szCs w:val="22"/>
        </w:rPr>
        <w:t>keep on top of it.</w:t>
      </w:r>
    </w:p>
    <w:bookmarkEnd w:id="86"/>
    <w:p w14:paraId="48F7F9EC" w14:textId="77777777" w:rsidR="00780F14" w:rsidRPr="00E55304" w:rsidRDefault="00780F14" w:rsidP="00780F14">
      <w:pPr>
        <w:pStyle w:val="PlainText"/>
        <w:jc w:val="both"/>
        <w:rPr>
          <w:rFonts w:ascii="Arial" w:hAnsi="Arial" w:cs="Arial"/>
          <w:sz w:val="22"/>
          <w:szCs w:val="22"/>
        </w:rPr>
      </w:pPr>
    </w:p>
    <w:p w14:paraId="6C3BBE2E"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00:35:02.010 --&gt; 00:35:23.230</w:t>
      </w:r>
    </w:p>
    <w:p w14:paraId="4AFBD6AF"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6F5F9D">
        <w:rPr>
          <w:rFonts w:ascii="Arial" w:hAnsi="Arial" w:cs="Arial"/>
          <w:b/>
          <w:bCs/>
          <w:sz w:val="22"/>
          <w:szCs w:val="22"/>
        </w:rPr>
        <w:t>:</w:t>
      </w:r>
      <w:r w:rsidRPr="00E55304">
        <w:rPr>
          <w:rFonts w:ascii="Arial" w:hAnsi="Arial" w:cs="Arial"/>
          <w:sz w:val="22"/>
          <w:szCs w:val="22"/>
        </w:rPr>
        <w:t xml:space="preserve"> Yeah.</w:t>
      </w:r>
      <w:r>
        <w:rPr>
          <w:rFonts w:ascii="Arial" w:hAnsi="Arial" w:cs="Arial"/>
          <w:sz w:val="22"/>
          <w:szCs w:val="22"/>
        </w:rPr>
        <w:t xml:space="preserve"> Y</w:t>
      </w:r>
      <w:r w:rsidRPr="00E55304">
        <w:rPr>
          <w:rFonts w:ascii="Arial" w:hAnsi="Arial" w:cs="Arial"/>
          <w:sz w:val="22"/>
          <w:szCs w:val="22"/>
        </w:rPr>
        <w:t>ou've mentioned vocal rest and</w:t>
      </w:r>
      <w:r>
        <w:rPr>
          <w:rFonts w:ascii="Arial" w:hAnsi="Arial" w:cs="Arial"/>
          <w:sz w:val="22"/>
          <w:szCs w:val="22"/>
        </w:rPr>
        <w:t xml:space="preserve"> </w:t>
      </w:r>
      <w:r w:rsidRPr="00E55304">
        <w:rPr>
          <w:rFonts w:ascii="Arial" w:hAnsi="Arial" w:cs="Arial"/>
          <w:sz w:val="22"/>
          <w:szCs w:val="22"/>
        </w:rPr>
        <w:t>vocal health, and</w:t>
      </w:r>
      <w:r>
        <w:rPr>
          <w:rFonts w:ascii="Arial" w:hAnsi="Arial" w:cs="Arial"/>
          <w:sz w:val="22"/>
          <w:szCs w:val="22"/>
        </w:rPr>
        <w:t xml:space="preserve"> </w:t>
      </w:r>
      <w:r w:rsidRPr="00E55304">
        <w:rPr>
          <w:rFonts w:ascii="Arial" w:hAnsi="Arial" w:cs="Arial"/>
          <w:sz w:val="22"/>
          <w:szCs w:val="22"/>
        </w:rPr>
        <w:t>you're developing voice as you age.</w:t>
      </w:r>
      <w:r>
        <w:rPr>
          <w:rFonts w:ascii="Arial" w:hAnsi="Arial" w:cs="Arial"/>
          <w:sz w:val="22"/>
          <w:szCs w:val="22"/>
        </w:rPr>
        <w:t xml:space="preserve"> </w:t>
      </w:r>
      <w:r w:rsidRPr="00E55304">
        <w:rPr>
          <w:rFonts w:ascii="Arial" w:hAnsi="Arial" w:cs="Arial"/>
          <w:sz w:val="22"/>
          <w:szCs w:val="22"/>
        </w:rPr>
        <w:t>Is that</w:t>
      </w:r>
      <w:r>
        <w:rPr>
          <w:rFonts w:ascii="Arial" w:hAnsi="Arial" w:cs="Arial"/>
          <w:sz w:val="22"/>
          <w:szCs w:val="22"/>
        </w:rPr>
        <w:t xml:space="preserve"> </w:t>
      </w:r>
      <w:r w:rsidRPr="00E55304">
        <w:rPr>
          <w:rFonts w:ascii="Arial" w:hAnsi="Arial" w:cs="Arial"/>
          <w:sz w:val="22"/>
          <w:szCs w:val="22"/>
        </w:rPr>
        <w:t>quite a big consideration for you in practice, or</w:t>
      </w:r>
      <w:r>
        <w:rPr>
          <w:rFonts w:ascii="Arial" w:hAnsi="Arial" w:cs="Arial"/>
          <w:sz w:val="22"/>
          <w:szCs w:val="22"/>
        </w:rPr>
        <w:t xml:space="preserve"> </w:t>
      </w:r>
      <w:r w:rsidRPr="00E55304">
        <w:rPr>
          <w:rFonts w:ascii="Arial" w:hAnsi="Arial" w:cs="Arial"/>
          <w:sz w:val="22"/>
          <w:szCs w:val="22"/>
        </w:rPr>
        <w:t>generally</w:t>
      </w:r>
      <w:r>
        <w:rPr>
          <w:rFonts w:ascii="Arial" w:hAnsi="Arial" w:cs="Arial"/>
          <w:sz w:val="22"/>
          <w:szCs w:val="22"/>
        </w:rPr>
        <w:t>?</w:t>
      </w:r>
    </w:p>
    <w:p w14:paraId="3A67C7AC" w14:textId="77777777" w:rsidR="00780F14" w:rsidRPr="00E55304" w:rsidRDefault="00780F14" w:rsidP="00780F14">
      <w:pPr>
        <w:pStyle w:val="PlainText"/>
        <w:jc w:val="both"/>
        <w:rPr>
          <w:rFonts w:ascii="Arial" w:hAnsi="Arial" w:cs="Arial"/>
          <w:sz w:val="22"/>
          <w:szCs w:val="22"/>
        </w:rPr>
      </w:pPr>
    </w:p>
    <w:p w14:paraId="3A63F1FE"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00:35:27.050 --&gt; 00:36:50.370</w:t>
      </w:r>
    </w:p>
    <w:p w14:paraId="27477551" w14:textId="11528719"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6F5F9D">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Do y</w:t>
      </w:r>
      <w:r w:rsidR="00780F14" w:rsidRPr="00E55304">
        <w:rPr>
          <w:rFonts w:ascii="Arial" w:hAnsi="Arial" w:cs="Arial"/>
          <w:sz w:val="22"/>
          <w:szCs w:val="22"/>
        </w:rPr>
        <w:t>ou know what</w:t>
      </w:r>
      <w:r w:rsidR="00780F14">
        <w:rPr>
          <w:rFonts w:ascii="Arial" w:hAnsi="Arial" w:cs="Arial"/>
          <w:sz w:val="22"/>
          <w:szCs w:val="22"/>
        </w:rPr>
        <w:t>, not</w:t>
      </w:r>
      <w:r w:rsidR="00780F14" w:rsidRPr="00E55304">
        <w:rPr>
          <w:rFonts w:ascii="Arial" w:hAnsi="Arial" w:cs="Arial"/>
          <w:sz w:val="22"/>
          <w:szCs w:val="22"/>
        </w:rPr>
        <w:t>.</w:t>
      </w:r>
      <w:r w:rsidR="00780F14">
        <w:rPr>
          <w:rFonts w:ascii="Arial" w:hAnsi="Arial" w:cs="Arial"/>
          <w:sz w:val="22"/>
          <w:szCs w:val="22"/>
        </w:rPr>
        <w:t xml:space="preserve"> </w:t>
      </w:r>
      <w:r w:rsidR="00780F14" w:rsidRPr="00E55304">
        <w:rPr>
          <w:rFonts w:ascii="Arial" w:hAnsi="Arial" w:cs="Arial"/>
          <w:sz w:val="22"/>
          <w:szCs w:val="22"/>
        </w:rPr>
        <w:t>I'd like to say yes, but it's no</w:t>
      </w:r>
      <w:r w:rsidR="00780F14">
        <w:rPr>
          <w:rFonts w:ascii="Arial" w:hAnsi="Arial" w:cs="Arial"/>
          <w:sz w:val="22"/>
          <w:szCs w:val="22"/>
        </w:rPr>
        <w:t>t</w:t>
      </w:r>
      <w:r w:rsidR="00780F14" w:rsidRPr="00E55304">
        <w:rPr>
          <w:rFonts w:ascii="Arial" w:hAnsi="Arial" w:cs="Arial"/>
          <w:sz w:val="22"/>
          <w:szCs w:val="22"/>
        </w:rPr>
        <w:t xml:space="preserve">. I drink too much coffee. I live on coffee. </w:t>
      </w:r>
      <w:r w:rsidR="00780F14">
        <w:rPr>
          <w:rFonts w:ascii="Arial" w:hAnsi="Arial" w:cs="Arial"/>
          <w:sz w:val="22"/>
          <w:szCs w:val="22"/>
        </w:rPr>
        <w:t xml:space="preserve">Generally, not </w:t>
      </w:r>
      <w:r w:rsidR="00780F14" w:rsidRPr="00E55304">
        <w:rPr>
          <w:rFonts w:ascii="Arial" w:hAnsi="Arial" w:cs="Arial"/>
          <w:sz w:val="22"/>
          <w:szCs w:val="22"/>
        </w:rPr>
        <w:t>when I'm touring, but generally I fast from 8 in the evening until 12 the next day. Coffee is the only thing I have.</w:t>
      </w:r>
      <w:r w:rsidR="00780F14">
        <w:rPr>
          <w:rFonts w:ascii="Arial" w:hAnsi="Arial" w:cs="Arial"/>
          <w:sz w:val="22"/>
          <w:szCs w:val="22"/>
        </w:rPr>
        <w:t xml:space="preserve"> </w:t>
      </w:r>
      <w:r w:rsidR="00780F14" w:rsidRPr="00E55304">
        <w:rPr>
          <w:rFonts w:ascii="Arial" w:hAnsi="Arial" w:cs="Arial"/>
          <w:sz w:val="22"/>
          <w:szCs w:val="22"/>
        </w:rPr>
        <w:t xml:space="preserve">I'll go down the </w:t>
      </w:r>
      <w:r w:rsidR="00780F14">
        <w:rPr>
          <w:rFonts w:ascii="Arial" w:hAnsi="Arial" w:cs="Arial"/>
          <w:sz w:val="22"/>
          <w:szCs w:val="22"/>
        </w:rPr>
        <w:t>gym</w:t>
      </w:r>
      <w:r w:rsidR="00780F14" w:rsidRPr="00E55304">
        <w:rPr>
          <w:rFonts w:ascii="Arial" w:hAnsi="Arial" w:cs="Arial"/>
          <w:sz w:val="22"/>
          <w:szCs w:val="22"/>
        </w:rPr>
        <w:t xml:space="preserve"> and coffee is the only thing that keeps me alive.</w:t>
      </w:r>
      <w:r w:rsidR="00780F14">
        <w:rPr>
          <w:rFonts w:ascii="Arial" w:hAnsi="Arial" w:cs="Arial"/>
          <w:sz w:val="22"/>
          <w:szCs w:val="22"/>
        </w:rPr>
        <w:t xml:space="preserve"> </w:t>
      </w:r>
      <w:r w:rsidR="00780F14" w:rsidRPr="00E55304">
        <w:rPr>
          <w:rFonts w:ascii="Arial" w:hAnsi="Arial" w:cs="Arial"/>
          <w:sz w:val="22"/>
          <w:szCs w:val="22"/>
        </w:rPr>
        <w:t xml:space="preserve">I don't like green tea, but I do drink </w:t>
      </w:r>
      <w:r w:rsidR="00780F14">
        <w:rPr>
          <w:rFonts w:ascii="Arial" w:hAnsi="Arial" w:cs="Arial"/>
          <w:sz w:val="22"/>
          <w:szCs w:val="22"/>
        </w:rPr>
        <w:t>“T</w:t>
      </w:r>
      <w:r w:rsidR="00780F14" w:rsidRPr="00E55304">
        <w:rPr>
          <w:rFonts w:ascii="Arial" w:hAnsi="Arial" w:cs="Arial"/>
          <w:sz w:val="22"/>
          <w:szCs w:val="22"/>
        </w:rPr>
        <w:t xml:space="preserve">hroat </w:t>
      </w:r>
      <w:r w:rsidR="00780F14">
        <w:rPr>
          <w:rFonts w:ascii="Arial" w:hAnsi="Arial" w:cs="Arial"/>
          <w:sz w:val="22"/>
          <w:szCs w:val="22"/>
        </w:rPr>
        <w:t>C</w:t>
      </w:r>
      <w:r w:rsidR="00780F14" w:rsidRPr="00E55304">
        <w:rPr>
          <w:rFonts w:ascii="Arial" w:hAnsi="Arial" w:cs="Arial"/>
          <w:sz w:val="22"/>
          <w:szCs w:val="22"/>
        </w:rPr>
        <w:t>oat</w:t>
      </w:r>
      <w:r w:rsidR="00780F14">
        <w:rPr>
          <w:rFonts w:ascii="Arial" w:hAnsi="Arial" w:cs="Arial"/>
          <w:sz w:val="22"/>
          <w:szCs w:val="22"/>
        </w:rPr>
        <w:t>”</w:t>
      </w:r>
      <w:r w:rsidR="00780F14" w:rsidRPr="00E55304">
        <w:rPr>
          <w:rFonts w:ascii="Arial" w:hAnsi="Arial" w:cs="Arial"/>
          <w:sz w:val="22"/>
          <w:szCs w:val="22"/>
        </w:rPr>
        <w:t xml:space="preserve">, and </w:t>
      </w:r>
      <w:bookmarkStart w:id="87" w:name="_Hlk168398579"/>
      <w:r w:rsidR="00780F14" w:rsidRPr="00E55304">
        <w:rPr>
          <w:rFonts w:ascii="Arial" w:hAnsi="Arial" w:cs="Arial"/>
          <w:sz w:val="22"/>
          <w:szCs w:val="22"/>
        </w:rPr>
        <w:t xml:space="preserve">I have the </w:t>
      </w:r>
      <w:r w:rsidR="00780F14">
        <w:rPr>
          <w:rFonts w:ascii="Arial" w:hAnsi="Arial" w:cs="Arial"/>
          <w:sz w:val="22"/>
          <w:szCs w:val="22"/>
        </w:rPr>
        <w:t>“V</w:t>
      </w:r>
      <w:r w:rsidR="00780F14" w:rsidRPr="00E55304">
        <w:rPr>
          <w:rFonts w:ascii="Arial" w:hAnsi="Arial" w:cs="Arial"/>
          <w:sz w:val="22"/>
          <w:szCs w:val="22"/>
        </w:rPr>
        <w:t>ocal</w:t>
      </w:r>
      <w:r w:rsidR="00780F14">
        <w:rPr>
          <w:rFonts w:ascii="Arial" w:hAnsi="Arial" w:cs="Arial"/>
          <w:sz w:val="22"/>
          <w:szCs w:val="22"/>
        </w:rPr>
        <w:t xml:space="preserve">zone” </w:t>
      </w:r>
      <w:r w:rsidR="00780F14" w:rsidRPr="00E55304">
        <w:rPr>
          <w:rFonts w:ascii="Arial" w:hAnsi="Arial" w:cs="Arial"/>
          <w:sz w:val="22"/>
          <w:szCs w:val="22"/>
        </w:rPr>
        <w:t>teas and stuff</w:t>
      </w:r>
      <w:r w:rsidR="00780F14">
        <w:rPr>
          <w:rFonts w:ascii="Arial" w:hAnsi="Arial" w:cs="Arial"/>
          <w:sz w:val="22"/>
          <w:szCs w:val="22"/>
        </w:rPr>
        <w:t xml:space="preserve"> </w:t>
      </w:r>
      <w:r w:rsidR="00780F14" w:rsidRPr="00E55304">
        <w:rPr>
          <w:rFonts w:ascii="Arial" w:hAnsi="Arial" w:cs="Arial"/>
          <w:sz w:val="22"/>
          <w:szCs w:val="22"/>
        </w:rPr>
        <w:t>to keep my voice good when I've got gigs, especially if I'm not feeling well, or if it's a big g</w:t>
      </w:r>
      <w:r w:rsidR="00780F14">
        <w:rPr>
          <w:rFonts w:ascii="Arial" w:hAnsi="Arial" w:cs="Arial"/>
          <w:sz w:val="22"/>
          <w:szCs w:val="22"/>
        </w:rPr>
        <w:t>igging</w:t>
      </w:r>
      <w:r w:rsidR="00780F14" w:rsidRPr="00E55304">
        <w:rPr>
          <w:rFonts w:ascii="Arial" w:hAnsi="Arial" w:cs="Arial"/>
          <w:sz w:val="22"/>
          <w:szCs w:val="22"/>
        </w:rPr>
        <w:t xml:space="preserve"> week.</w:t>
      </w:r>
      <w:r w:rsidR="00780F14">
        <w:rPr>
          <w:rFonts w:ascii="Arial" w:hAnsi="Arial" w:cs="Arial"/>
          <w:sz w:val="22"/>
          <w:szCs w:val="22"/>
        </w:rPr>
        <w:t xml:space="preserve"> </w:t>
      </w:r>
      <w:r w:rsidR="00780F14" w:rsidRPr="00E55304">
        <w:rPr>
          <w:rFonts w:ascii="Arial" w:hAnsi="Arial" w:cs="Arial"/>
          <w:sz w:val="22"/>
          <w:szCs w:val="22"/>
        </w:rPr>
        <w:t>But I also like to live my life as well, and that does mean coffee. It does</w:t>
      </w:r>
      <w:r w:rsidR="00780F14">
        <w:rPr>
          <w:rFonts w:ascii="Arial" w:hAnsi="Arial" w:cs="Arial"/>
          <w:sz w:val="22"/>
          <w:szCs w:val="22"/>
        </w:rPr>
        <w:t xml:space="preserve"> </w:t>
      </w:r>
      <w:r w:rsidR="00780F14" w:rsidRPr="00E55304">
        <w:rPr>
          <w:rFonts w:ascii="Arial" w:hAnsi="Arial" w:cs="Arial"/>
          <w:sz w:val="22"/>
          <w:szCs w:val="22"/>
        </w:rPr>
        <w:t xml:space="preserve">mean if I've got </w:t>
      </w:r>
      <w:r w:rsidR="00780F14">
        <w:rPr>
          <w:rFonts w:ascii="Arial" w:hAnsi="Arial" w:cs="Arial"/>
          <w:sz w:val="22"/>
          <w:szCs w:val="22"/>
        </w:rPr>
        <w:t xml:space="preserve">a </w:t>
      </w:r>
      <w:r w:rsidR="00780F14" w:rsidRPr="00E55304">
        <w:rPr>
          <w:rFonts w:ascii="Arial" w:hAnsi="Arial" w:cs="Arial"/>
          <w:sz w:val="22"/>
          <w:szCs w:val="22"/>
        </w:rPr>
        <w:t xml:space="preserve">Saturday night off, </w:t>
      </w:r>
      <w:r w:rsidR="00780F14">
        <w:rPr>
          <w:rFonts w:ascii="Arial" w:hAnsi="Arial" w:cs="Arial"/>
          <w:sz w:val="22"/>
          <w:szCs w:val="22"/>
        </w:rPr>
        <w:t xml:space="preserve">I </w:t>
      </w:r>
      <w:proofErr w:type="spellStart"/>
      <w:r w:rsidR="00780F14">
        <w:rPr>
          <w:rFonts w:ascii="Arial" w:hAnsi="Arial" w:cs="Arial"/>
          <w:sz w:val="22"/>
          <w:szCs w:val="22"/>
        </w:rPr>
        <w:t>wanna</w:t>
      </w:r>
      <w:proofErr w:type="spellEnd"/>
      <w:r w:rsidR="00780F14">
        <w:rPr>
          <w:rFonts w:ascii="Arial" w:hAnsi="Arial" w:cs="Arial"/>
          <w:sz w:val="22"/>
          <w:szCs w:val="22"/>
        </w:rPr>
        <w:t xml:space="preserve"> have</w:t>
      </w:r>
      <w:r w:rsidR="00780F14" w:rsidRPr="00E55304">
        <w:rPr>
          <w:rFonts w:ascii="Arial" w:hAnsi="Arial" w:cs="Arial"/>
          <w:sz w:val="22"/>
          <w:szCs w:val="22"/>
        </w:rPr>
        <w:t xml:space="preserve"> a few beers</w:t>
      </w:r>
      <w:r w:rsidR="00780F14">
        <w:rPr>
          <w:rFonts w:ascii="Arial" w:hAnsi="Arial" w:cs="Arial"/>
          <w:sz w:val="22"/>
          <w:szCs w:val="22"/>
        </w:rPr>
        <w:t xml:space="preserve">. </w:t>
      </w:r>
      <w:bookmarkEnd w:id="87"/>
      <w:r w:rsidR="00780F14">
        <w:rPr>
          <w:rFonts w:ascii="Arial" w:hAnsi="Arial" w:cs="Arial"/>
          <w:sz w:val="22"/>
          <w:szCs w:val="22"/>
        </w:rPr>
        <w:t>O</w:t>
      </w:r>
      <w:r w:rsidR="00780F14" w:rsidRPr="00E55304">
        <w:rPr>
          <w:rFonts w:ascii="Arial" w:hAnsi="Arial" w:cs="Arial"/>
          <w:sz w:val="22"/>
          <w:szCs w:val="22"/>
        </w:rPr>
        <w:t xml:space="preserve">n this tour, you can't </w:t>
      </w:r>
      <w:r w:rsidR="00780F14" w:rsidRPr="005774A0">
        <w:rPr>
          <w:rFonts w:ascii="Arial" w:hAnsi="Arial" w:cs="Arial"/>
          <w:i/>
          <w:iCs/>
          <w:sz w:val="22"/>
          <w:szCs w:val="22"/>
        </w:rPr>
        <w:t>not</w:t>
      </w:r>
      <w:r w:rsidR="00780F14" w:rsidRPr="00E55304">
        <w:rPr>
          <w:rFonts w:ascii="Arial" w:hAnsi="Arial" w:cs="Arial"/>
          <w:sz w:val="22"/>
          <w:szCs w:val="22"/>
        </w:rPr>
        <w:t>. It's written in a contract that you have to have a drink before</w:t>
      </w:r>
      <w:r w:rsidR="00780F14">
        <w:rPr>
          <w:rFonts w:ascii="Arial" w:hAnsi="Arial" w:cs="Arial"/>
          <w:sz w:val="22"/>
          <w:szCs w:val="22"/>
        </w:rPr>
        <w:t>,</w:t>
      </w:r>
      <w:r w:rsidR="00780F14" w:rsidRPr="00E55304">
        <w:rPr>
          <w:rFonts w:ascii="Arial" w:hAnsi="Arial" w:cs="Arial"/>
          <w:sz w:val="22"/>
          <w:szCs w:val="22"/>
        </w:rPr>
        <w:t xml:space="preserve"> in the evenings.</w:t>
      </w:r>
      <w:r w:rsidR="00780F14">
        <w:rPr>
          <w:rFonts w:ascii="Arial" w:hAnsi="Arial" w:cs="Arial"/>
          <w:sz w:val="22"/>
          <w:szCs w:val="22"/>
        </w:rPr>
        <w:t xml:space="preserve"> I</w:t>
      </w:r>
      <w:r w:rsidR="00780F14" w:rsidRPr="00E55304">
        <w:rPr>
          <w:rFonts w:ascii="Arial" w:hAnsi="Arial" w:cs="Arial"/>
          <w:sz w:val="22"/>
          <w:szCs w:val="22"/>
        </w:rPr>
        <w:t>f you say you're not having it, you know</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t>
      </w:r>
      <w:r w:rsidR="00780F14" w:rsidRPr="00E55304">
        <w:rPr>
          <w:rFonts w:ascii="Arial" w:hAnsi="Arial" w:cs="Arial"/>
          <w:sz w:val="22"/>
          <w:szCs w:val="22"/>
        </w:rPr>
        <w:t xml:space="preserve">Oh, </w:t>
      </w:r>
      <w:r w:rsidR="00780F14">
        <w:rPr>
          <w:rFonts w:ascii="Arial" w:hAnsi="Arial" w:cs="Arial"/>
          <w:sz w:val="22"/>
          <w:szCs w:val="22"/>
        </w:rPr>
        <w:t>we</w:t>
      </w:r>
      <w:r w:rsidR="00780F14" w:rsidRPr="00E55304">
        <w:rPr>
          <w:rFonts w:ascii="Arial" w:hAnsi="Arial" w:cs="Arial"/>
          <w:sz w:val="22"/>
          <w:szCs w:val="22"/>
        </w:rPr>
        <w:t xml:space="preserve">'re </w:t>
      </w:r>
      <w:r w:rsidR="00780F14">
        <w:rPr>
          <w:rFonts w:ascii="Arial" w:hAnsi="Arial" w:cs="Arial"/>
          <w:sz w:val="22"/>
          <w:szCs w:val="22"/>
        </w:rPr>
        <w:t xml:space="preserve">not </w:t>
      </w:r>
      <w:r w:rsidR="00780F14" w:rsidRPr="00E55304">
        <w:rPr>
          <w:rFonts w:ascii="Arial" w:hAnsi="Arial" w:cs="Arial"/>
          <w:sz w:val="22"/>
          <w:szCs w:val="22"/>
        </w:rPr>
        <w:t>booking you again</w:t>
      </w:r>
      <w:r w:rsidR="00780F14">
        <w:rPr>
          <w:rFonts w:ascii="Arial" w:hAnsi="Arial" w:cs="Arial"/>
          <w:sz w:val="22"/>
          <w:szCs w:val="22"/>
        </w:rPr>
        <w:t>!”.</w:t>
      </w:r>
      <w:r w:rsidR="00780F14" w:rsidRPr="00E55304">
        <w:rPr>
          <w:rFonts w:ascii="Arial" w:hAnsi="Arial" w:cs="Arial"/>
          <w:sz w:val="22"/>
          <w:szCs w:val="22"/>
        </w:rPr>
        <w:t xml:space="preserve"> So yeah, </w:t>
      </w:r>
      <w:r w:rsidR="00780F14">
        <w:rPr>
          <w:rFonts w:ascii="Arial" w:hAnsi="Arial" w:cs="Arial"/>
          <w:sz w:val="22"/>
          <w:szCs w:val="22"/>
        </w:rPr>
        <w:t>I</w:t>
      </w:r>
      <w:r w:rsidR="00780F14" w:rsidRPr="00E55304">
        <w:rPr>
          <w:rFonts w:ascii="Arial" w:hAnsi="Arial" w:cs="Arial"/>
          <w:sz w:val="22"/>
          <w:szCs w:val="22"/>
        </w:rPr>
        <w:t xml:space="preserve"> joke</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b</w:t>
      </w:r>
      <w:r w:rsidR="00780F14" w:rsidRPr="00E55304">
        <w:rPr>
          <w:rFonts w:ascii="Arial" w:hAnsi="Arial" w:cs="Arial"/>
          <w:sz w:val="22"/>
          <w:szCs w:val="22"/>
        </w:rPr>
        <w:t xml:space="preserve">ut you have to live as well. </w:t>
      </w:r>
      <w:r w:rsidR="00780F14">
        <w:rPr>
          <w:rFonts w:ascii="Arial" w:hAnsi="Arial" w:cs="Arial"/>
          <w:sz w:val="22"/>
          <w:szCs w:val="22"/>
        </w:rPr>
        <w:t>T</w:t>
      </w:r>
      <w:r w:rsidR="00780F14" w:rsidRPr="00E55304">
        <w:rPr>
          <w:rFonts w:ascii="Arial" w:hAnsi="Arial" w:cs="Arial"/>
          <w:sz w:val="22"/>
          <w:szCs w:val="22"/>
        </w:rPr>
        <w:t>hat doesn't mean</w:t>
      </w:r>
      <w:r w:rsidR="00780F14">
        <w:rPr>
          <w:rFonts w:ascii="Arial" w:hAnsi="Arial" w:cs="Arial"/>
          <w:sz w:val="22"/>
          <w:szCs w:val="22"/>
        </w:rPr>
        <w:t xml:space="preserve">… </w:t>
      </w:r>
      <w:r w:rsidR="00780F14" w:rsidRPr="00E55304">
        <w:rPr>
          <w:rFonts w:ascii="Arial" w:hAnsi="Arial" w:cs="Arial"/>
          <w:sz w:val="22"/>
          <w:szCs w:val="22"/>
        </w:rPr>
        <w:t>I mean, I obviously don't smoke and do things like that</w:t>
      </w:r>
      <w:bookmarkStart w:id="88" w:name="_Hlk168398614"/>
      <w:r w:rsidR="00780F14" w:rsidRPr="00E55304">
        <w:rPr>
          <w:rFonts w:ascii="Arial" w:hAnsi="Arial" w:cs="Arial"/>
          <w:sz w:val="22"/>
          <w:szCs w:val="22"/>
        </w:rPr>
        <w:t xml:space="preserve">. I </w:t>
      </w:r>
      <w:r w:rsidR="00780F14" w:rsidRPr="005774A0">
        <w:rPr>
          <w:rFonts w:ascii="Arial" w:hAnsi="Arial" w:cs="Arial"/>
          <w:i/>
          <w:iCs/>
          <w:sz w:val="22"/>
          <w:szCs w:val="22"/>
        </w:rPr>
        <w:t>consciously</w:t>
      </w:r>
      <w:r w:rsidR="00780F14" w:rsidRPr="00E55304">
        <w:rPr>
          <w:rFonts w:ascii="Arial" w:hAnsi="Arial" w:cs="Arial"/>
          <w:sz w:val="22"/>
          <w:szCs w:val="22"/>
        </w:rPr>
        <w:t xml:space="preserve"> look after my voice</w:t>
      </w:r>
      <w:r w:rsidR="00780F14">
        <w:rPr>
          <w:rFonts w:ascii="Arial" w:hAnsi="Arial" w:cs="Arial"/>
          <w:sz w:val="22"/>
          <w:szCs w:val="22"/>
        </w:rPr>
        <w:t>, but I probably</w:t>
      </w:r>
      <w:r w:rsidR="00780F14" w:rsidRPr="00E55304">
        <w:rPr>
          <w:rFonts w:ascii="Arial" w:hAnsi="Arial" w:cs="Arial"/>
          <w:sz w:val="22"/>
          <w:szCs w:val="22"/>
        </w:rPr>
        <w:t xml:space="preserve"> do have 2 more caffeine that would be recommended for a </w:t>
      </w:r>
      <w:r w:rsidR="00780F14">
        <w:rPr>
          <w:rFonts w:ascii="Arial" w:hAnsi="Arial" w:cs="Arial"/>
          <w:sz w:val="22"/>
          <w:szCs w:val="22"/>
        </w:rPr>
        <w:t>singer</w:t>
      </w:r>
      <w:r w:rsidR="00780F14" w:rsidRPr="00E55304">
        <w:rPr>
          <w:rFonts w:ascii="Arial" w:hAnsi="Arial" w:cs="Arial"/>
          <w:sz w:val="22"/>
          <w:szCs w:val="22"/>
        </w:rPr>
        <w:t xml:space="preserve"> to have</w:t>
      </w:r>
      <w:bookmarkEnd w:id="88"/>
      <w:r w:rsidR="00780F14">
        <w:rPr>
          <w:rFonts w:ascii="Arial" w:hAnsi="Arial" w:cs="Arial"/>
          <w:sz w:val="22"/>
          <w:szCs w:val="22"/>
        </w:rPr>
        <w:t xml:space="preserve">… </w:t>
      </w:r>
      <w:r w:rsidR="00780F14" w:rsidRPr="00E55304">
        <w:rPr>
          <w:rFonts w:ascii="Arial" w:hAnsi="Arial" w:cs="Arial"/>
          <w:sz w:val="22"/>
          <w:szCs w:val="22"/>
        </w:rPr>
        <w:t>Michael Ball used to smoke 40 cigarettes a day</w:t>
      </w:r>
      <w:r w:rsidR="00780F14">
        <w:rPr>
          <w:rFonts w:ascii="Arial" w:hAnsi="Arial" w:cs="Arial"/>
          <w:sz w:val="22"/>
          <w:szCs w:val="22"/>
        </w:rPr>
        <w:t>, b</w:t>
      </w:r>
      <w:r w:rsidR="00780F14" w:rsidRPr="00E55304">
        <w:rPr>
          <w:rFonts w:ascii="Arial" w:hAnsi="Arial" w:cs="Arial"/>
          <w:sz w:val="22"/>
          <w:szCs w:val="22"/>
        </w:rPr>
        <w:t>elieve it or not.</w:t>
      </w:r>
      <w:r w:rsidR="00780F14">
        <w:rPr>
          <w:rFonts w:ascii="Arial" w:hAnsi="Arial" w:cs="Arial"/>
          <w:sz w:val="22"/>
          <w:szCs w:val="22"/>
        </w:rPr>
        <w:t xml:space="preserve"> H</w:t>
      </w:r>
      <w:r w:rsidR="00780F14" w:rsidRPr="00E55304">
        <w:rPr>
          <w:rFonts w:ascii="Arial" w:hAnsi="Arial" w:cs="Arial"/>
          <w:sz w:val="22"/>
          <w:szCs w:val="22"/>
        </w:rPr>
        <w:t>e only quit a few years ago.</w:t>
      </w:r>
    </w:p>
    <w:p w14:paraId="7B6C684F" w14:textId="77777777" w:rsidR="00780F14" w:rsidRPr="00E55304" w:rsidRDefault="00780F14" w:rsidP="00780F14">
      <w:pPr>
        <w:pStyle w:val="PlainText"/>
        <w:jc w:val="both"/>
        <w:rPr>
          <w:rFonts w:ascii="Arial" w:hAnsi="Arial" w:cs="Arial"/>
          <w:sz w:val="22"/>
          <w:szCs w:val="22"/>
        </w:rPr>
      </w:pPr>
    </w:p>
    <w:p w14:paraId="08EA8E4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00:36:50.880 --&gt; 00:36:53.130</w:t>
      </w:r>
    </w:p>
    <w:p w14:paraId="2960B260"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5774A0">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Oh! </w:t>
      </w:r>
      <w:r w:rsidRPr="00E55304">
        <w:rPr>
          <w:rFonts w:ascii="Arial" w:hAnsi="Arial" w:cs="Arial"/>
          <w:sz w:val="22"/>
          <w:szCs w:val="22"/>
        </w:rPr>
        <w:t>No way</w:t>
      </w:r>
      <w:r>
        <w:rPr>
          <w:rFonts w:ascii="Arial" w:hAnsi="Arial" w:cs="Arial"/>
          <w:sz w:val="22"/>
          <w:szCs w:val="22"/>
        </w:rPr>
        <w:t>! Ha!</w:t>
      </w:r>
    </w:p>
    <w:p w14:paraId="7DA7E763" w14:textId="77777777" w:rsidR="00780F14" w:rsidRPr="00E55304" w:rsidRDefault="00780F14" w:rsidP="00780F14">
      <w:pPr>
        <w:pStyle w:val="PlainText"/>
        <w:jc w:val="both"/>
        <w:rPr>
          <w:rFonts w:ascii="Arial" w:hAnsi="Arial" w:cs="Arial"/>
          <w:sz w:val="22"/>
          <w:szCs w:val="22"/>
        </w:rPr>
      </w:pPr>
    </w:p>
    <w:p w14:paraId="2D64AAF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00:36:53.740 --&gt; 00:37:03.040</w:t>
      </w:r>
    </w:p>
    <w:p w14:paraId="0A0086A7" w14:textId="22C659E1"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5774A0">
        <w:rPr>
          <w:rFonts w:ascii="Arial" w:hAnsi="Arial" w:cs="Arial"/>
          <w:b/>
          <w:bCs/>
          <w:sz w:val="22"/>
          <w:szCs w:val="22"/>
        </w:rPr>
        <w:t>:</w:t>
      </w:r>
      <w:r w:rsidR="00780F14" w:rsidRPr="00E55304">
        <w:rPr>
          <w:rFonts w:ascii="Arial" w:hAnsi="Arial" w:cs="Arial"/>
          <w:sz w:val="22"/>
          <w:szCs w:val="22"/>
        </w:rPr>
        <w:t xml:space="preserve"> And when you listen to his voice now you can kind of hear it. And he said, he's </w:t>
      </w:r>
      <w:r w:rsidR="00780F14">
        <w:rPr>
          <w:rFonts w:ascii="Arial" w:hAnsi="Arial" w:cs="Arial"/>
          <w:sz w:val="22"/>
          <w:szCs w:val="22"/>
        </w:rPr>
        <w:t>[inaudible]</w:t>
      </w:r>
      <w:r w:rsidR="00780F14" w:rsidRPr="00E55304">
        <w:rPr>
          <w:rFonts w:ascii="Arial" w:hAnsi="Arial" w:cs="Arial"/>
          <w:sz w:val="22"/>
          <w:szCs w:val="22"/>
        </w:rPr>
        <w:t>, because he thinks what he would have been able to do with his voice, because he's noticed such a change since you stopped smoking.</w:t>
      </w:r>
    </w:p>
    <w:p w14:paraId="513A66DF" w14:textId="77777777" w:rsidR="00780F14" w:rsidRPr="00E55304" w:rsidRDefault="00780F14" w:rsidP="00780F14">
      <w:pPr>
        <w:pStyle w:val="PlainText"/>
        <w:jc w:val="both"/>
        <w:rPr>
          <w:rFonts w:ascii="Arial" w:hAnsi="Arial" w:cs="Arial"/>
          <w:sz w:val="22"/>
          <w:szCs w:val="22"/>
        </w:rPr>
      </w:pPr>
    </w:p>
    <w:p w14:paraId="4889475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00:37:03.720 --&gt; 00:37:04.990</w:t>
      </w:r>
    </w:p>
    <w:p w14:paraId="55819AC8"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5774A0">
        <w:rPr>
          <w:rFonts w:ascii="Arial" w:hAnsi="Arial" w:cs="Arial"/>
          <w:b/>
          <w:bCs/>
          <w:sz w:val="22"/>
          <w:szCs w:val="22"/>
        </w:rPr>
        <w:t xml:space="preserve">: </w:t>
      </w:r>
      <w:r>
        <w:rPr>
          <w:rFonts w:ascii="Arial" w:hAnsi="Arial" w:cs="Arial"/>
          <w:sz w:val="22"/>
          <w:szCs w:val="22"/>
        </w:rPr>
        <w:t>A</w:t>
      </w:r>
      <w:r w:rsidRPr="00E55304">
        <w:rPr>
          <w:rFonts w:ascii="Arial" w:hAnsi="Arial" w:cs="Arial"/>
          <w:sz w:val="22"/>
          <w:szCs w:val="22"/>
        </w:rPr>
        <w:t>h!</w:t>
      </w:r>
    </w:p>
    <w:p w14:paraId="681BD8E0" w14:textId="77777777" w:rsidR="00780F14" w:rsidRDefault="00780F14" w:rsidP="00780F14">
      <w:pPr>
        <w:pStyle w:val="PlainText"/>
        <w:jc w:val="both"/>
        <w:rPr>
          <w:rFonts w:ascii="Arial" w:hAnsi="Arial" w:cs="Arial"/>
          <w:sz w:val="22"/>
          <w:szCs w:val="22"/>
        </w:rPr>
      </w:pPr>
    </w:p>
    <w:p w14:paraId="4E621E3F" w14:textId="77777777" w:rsidR="00794691" w:rsidRDefault="00794691" w:rsidP="00780F14">
      <w:pPr>
        <w:pStyle w:val="PlainText"/>
        <w:jc w:val="both"/>
        <w:rPr>
          <w:rFonts w:ascii="Arial" w:hAnsi="Arial" w:cs="Arial"/>
          <w:sz w:val="22"/>
          <w:szCs w:val="22"/>
        </w:rPr>
      </w:pPr>
    </w:p>
    <w:p w14:paraId="1C95B674" w14:textId="77777777" w:rsidR="00794691" w:rsidRPr="00E55304" w:rsidRDefault="00794691" w:rsidP="00780F14">
      <w:pPr>
        <w:pStyle w:val="PlainText"/>
        <w:jc w:val="both"/>
        <w:rPr>
          <w:rFonts w:ascii="Arial" w:hAnsi="Arial" w:cs="Arial"/>
          <w:sz w:val="22"/>
          <w:szCs w:val="22"/>
        </w:rPr>
      </w:pPr>
    </w:p>
    <w:p w14:paraId="0F5BEAA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lastRenderedPageBreak/>
        <w:t>00:37:04.990 --&gt; 00:37:36.109</w:t>
      </w:r>
    </w:p>
    <w:p w14:paraId="544519D9" w14:textId="07891E83"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5774A0">
        <w:rPr>
          <w:rFonts w:ascii="Arial" w:hAnsi="Arial" w:cs="Arial"/>
          <w:b/>
          <w:bCs/>
          <w:sz w:val="22"/>
          <w:szCs w:val="22"/>
        </w:rPr>
        <w:t>:</w:t>
      </w:r>
      <w:r w:rsidR="00780F14" w:rsidRPr="00E55304">
        <w:rPr>
          <w:rFonts w:ascii="Arial" w:hAnsi="Arial" w:cs="Arial"/>
          <w:sz w:val="22"/>
          <w:szCs w:val="22"/>
        </w:rPr>
        <w:t xml:space="preserve"> I </w:t>
      </w:r>
      <w:r w:rsidR="00780F14">
        <w:rPr>
          <w:rFonts w:ascii="Arial" w:hAnsi="Arial" w:cs="Arial"/>
          <w:sz w:val="22"/>
          <w:szCs w:val="22"/>
        </w:rPr>
        <w:t>always</w:t>
      </w:r>
      <w:r w:rsidR="00780F14" w:rsidRPr="00E55304">
        <w:rPr>
          <w:rFonts w:ascii="Arial" w:hAnsi="Arial" w:cs="Arial"/>
          <w:sz w:val="22"/>
          <w:szCs w:val="22"/>
        </w:rPr>
        <w:t xml:space="preserve"> found that quite surprising, because his voice was so big, and I thought </w:t>
      </w:r>
      <w:r w:rsidR="00780F14">
        <w:rPr>
          <w:rFonts w:ascii="Arial" w:hAnsi="Arial" w:cs="Arial"/>
          <w:sz w:val="22"/>
          <w:szCs w:val="22"/>
        </w:rPr>
        <w:t xml:space="preserve">“I </w:t>
      </w:r>
      <w:r w:rsidR="00780F14" w:rsidRPr="00E55304">
        <w:rPr>
          <w:rFonts w:ascii="Arial" w:hAnsi="Arial" w:cs="Arial"/>
          <w:sz w:val="22"/>
          <w:szCs w:val="22"/>
        </w:rPr>
        <w:t>can't believe he smoked</w:t>
      </w:r>
      <w:r w:rsidR="00780F14">
        <w:rPr>
          <w:rFonts w:ascii="Arial" w:hAnsi="Arial" w:cs="Arial"/>
          <w:sz w:val="22"/>
          <w:szCs w:val="22"/>
        </w:rPr>
        <w:t>”. H</w:t>
      </w:r>
      <w:r w:rsidR="00780F14" w:rsidRPr="00E55304">
        <w:rPr>
          <w:rFonts w:ascii="Arial" w:hAnsi="Arial" w:cs="Arial"/>
          <w:sz w:val="22"/>
          <w:szCs w:val="22"/>
        </w:rPr>
        <w:t xml:space="preserve">e was </w:t>
      </w:r>
      <w:r w:rsidR="00780F14">
        <w:rPr>
          <w:rFonts w:ascii="Arial" w:hAnsi="Arial" w:cs="Arial"/>
          <w:sz w:val="22"/>
          <w:szCs w:val="22"/>
        </w:rPr>
        <w:t xml:space="preserve">[says] Andrew Lloyd Webber </w:t>
      </w:r>
      <w:r w:rsidR="00780F14" w:rsidRPr="00E55304">
        <w:rPr>
          <w:rFonts w:ascii="Arial" w:hAnsi="Arial" w:cs="Arial"/>
          <w:sz w:val="22"/>
          <w:szCs w:val="22"/>
        </w:rPr>
        <w:t xml:space="preserve">used to nag him all </w:t>
      </w:r>
      <w:r w:rsidR="00780F14">
        <w:rPr>
          <w:rFonts w:ascii="Arial" w:hAnsi="Arial" w:cs="Arial"/>
          <w:sz w:val="22"/>
          <w:szCs w:val="22"/>
        </w:rPr>
        <w:t xml:space="preserve">of </w:t>
      </w:r>
      <w:r w:rsidR="00780F14" w:rsidRPr="00E55304">
        <w:rPr>
          <w:rFonts w:ascii="Arial" w:hAnsi="Arial" w:cs="Arial"/>
          <w:sz w:val="22"/>
          <w:szCs w:val="22"/>
        </w:rPr>
        <w:t>the time</w:t>
      </w:r>
      <w:r w:rsidR="00780F14">
        <w:rPr>
          <w:rFonts w:ascii="Arial" w:hAnsi="Arial" w:cs="Arial"/>
          <w:sz w:val="22"/>
          <w:szCs w:val="22"/>
        </w:rPr>
        <w:t xml:space="preserve"> </w:t>
      </w:r>
      <w:r w:rsidR="00780F14" w:rsidRPr="00E55304">
        <w:rPr>
          <w:rFonts w:ascii="Arial" w:hAnsi="Arial" w:cs="Arial"/>
          <w:sz w:val="22"/>
          <w:szCs w:val="22"/>
        </w:rPr>
        <w:t xml:space="preserve">and he's making </w:t>
      </w:r>
      <w:r w:rsidR="00780F14">
        <w:rPr>
          <w:rFonts w:ascii="Arial" w:hAnsi="Arial" w:cs="Arial"/>
          <w:sz w:val="22"/>
          <w:szCs w:val="22"/>
        </w:rPr>
        <w:t xml:space="preserve">him </w:t>
      </w:r>
      <w:r w:rsidR="00780F14" w:rsidRPr="00E55304">
        <w:rPr>
          <w:rFonts w:ascii="Arial" w:hAnsi="Arial" w:cs="Arial"/>
          <w:sz w:val="22"/>
          <w:szCs w:val="22"/>
        </w:rPr>
        <w:t>smoke more because of it</w:t>
      </w:r>
      <w:r w:rsidR="00780F14">
        <w:rPr>
          <w:rFonts w:ascii="Arial" w:hAnsi="Arial" w:cs="Arial"/>
          <w:sz w:val="22"/>
          <w:szCs w:val="22"/>
        </w:rPr>
        <w:t>. L</w:t>
      </w:r>
      <w:r w:rsidR="00780F14" w:rsidRPr="00E55304">
        <w:rPr>
          <w:rFonts w:ascii="Arial" w:hAnsi="Arial" w:cs="Arial"/>
          <w:sz w:val="22"/>
          <w:szCs w:val="22"/>
        </w:rPr>
        <w:t xml:space="preserve">ike the usual smoking thing, </w:t>
      </w:r>
      <w:r w:rsidR="00780F14">
        <w:rPr>
          <w:rFonts w:ascii="Arial" w:hAnsi="Arial" w:cs="Arial"/>
          <w:sz w:val="22"/>
          <w:szCs w:val="22"/>
        </w:rPr>
        <w:t xml:space="preserve">the more </w:t>
      </w:r>
      <w:r w:rsidR="00780F14" w:rsidRPr="00E55304">
        <w:rPr>
          <w:rFonts w:ascii="Arial" w:hAnsi="Arial" w:cs="Arial"/>
          <w:sz w:val="22"/>
          <w:szCs w:val="22"/>
        </w:rPr>
        <w:t>someone tells not to do it</w:t>
      </w:r>
      <w:r w:rsidR="00780F14">
        <w:rPr>
          <w:rFonts w:ascii="Arial" w:hAnsi="Arial" w:cs="Arial"/>
          <w:sz w:val="22"/>
          <w:szCs w:val="22"/>
        </w:rPr>
        <w:t>, the more t</w:t>
      </w:r>
      <w:r w:rsidR="00780F14" w:rsidRPr="00E55304">
        <w:rPr>
          <w:rFonts w:ascii="Arial" w:hAnsi="Arial" w:cs="Arial"/>
          <w:sz w:val="22"/>
          <w:szCs w:val="22"/>
        </w:rPr>
        <w:t>hey do it.</w:t>
      </w:r>
      <w:r w:rsidR="00780F14">
        <w:rPr>
          <w:rFonts w:ascii="Arial" w:hAnsi="Arial" w:cs="Arial"/>
          <w:sz w:val="22"/>
          <w:szCs w:val="22"/>
        </w:rPr>
        <w:t xml:space="preserve"> </w:t>
      </w:r>
      <w:r w:rsidR="00780F14" w:rsidRPr="00E55304">
        <w:rPr>
          <w:rFonts w:ascii="Arial" w:hAnsi="Arial" w:cs="Arial"/>
          <w:sz w:val="22"/>
          <w:szCs w:val="22"/>
        </w:rPr>
        <w:t>And you</w:t>
      </w:r>
      <w:r w:rsidR="00780F14">
        <w:rPr>
          <w:rFonts w:ascii="Arial" w:hAnsi="Arial" w:cs="Arial"/>
          <w:sz w:val="22"/>
          <w:szCs w:val="22"/>
        </w:rPr>
        <w:t>’ve</w:t>
      </w:r>
      <w:r w:rsidR="00780F14" w:rsidRPr="00E55304">
        <w:rPr>
          <w:rFonts w:ascii="Arial" w:hAnsi="Arial" w:cs="Arial"/>
          <w:sz w:val="22"/>
          <w:szCs w:val="22"/>
        </w:rPr>
        <w:t xml:space="preserve"> got other things like Tom Wilkinson that don't touch</w:t>
      </w:r>
      <w:r w:rsidR="00780F14">
        <w:rPr>
          <w:rFonts w:ascii="Arial" w:hAnsi="Arial" w:cs="Arial"/>
          <w:sz w:val="22"/>
          <w:szCs w:val="22"/>
        </w:rPr>
        <w:t xml:space="preserve"> c</w:t>
      </w:r>
      <w:r w:rsidR="00780F14" w:rsidRPr="00E55304">
        <w:rPr>
          <w:rFonts w:ascii="Arial" w:hAnsi="Arial" w:cs="Arial"/>
          <w:sz w:val="22"/>
          <w:szCs w:val="22"/>
        </w:rPr>
        <w:t>affeine</w:t>
      </w:r>
      <w:r w:rsidR="00780F14">
        <w:rPr>
          <w:rFonts w:ascii="Arial" w:hAnsi="Arial" w:cs="Arial"/>
          <w:sz w:val="22"/>
          <w:szCs w:val="22"/>
        </w:rPr>
        <w:t>. He</w:t>
      </w:r>
      <w:r w:rsidR="00780F14" w:rsidRPr="00E55304">
        <w:rPr>
          <w:rFonts w:ascii="Arial" w:hAnsi="Arial" w:cs="Arial"/>
          <w:sz w:val="22"/>
          <w:szCs w:val="22"/>
        </w:rPr>
        <w:t xml:space="preserve"> doesn't touch anything</w:t>
      </w:r>
      <w:r w:rsidR="00780F14">
        <w:rPr>
          <w:rFonts w:ascii="Arial" w:hAnsi="Arial" w:cs="Arial"/>
          <w:sz w:val="22"/>
          <w:szCs w:val="22"/>
        </w:rPr>
        <w:t xml:space="preserve"> </w:t>
      </w:r>
      <w:r w:rsidR="00780F14" w:rsidRPr="00E55304">
        <w:rPr>
          <w:rFonts w:ascii="Arial" w:hAnsi="Arial" w:cs="Arial"/>
          <w:sz w:val="22"/>
          <w:szCs w:val="22"/>
        </w:rPr>
        <w:t xml:space="preserve">bad for his </w:t>
      </w:r>
      <w:r w:rsidR="00780F14">
        <w:rPr>
          <w:rFonts w:ascii="Arial" w:hAnsi="Arial" w:cs="Arial"/>
          <w:sz w:val="22"/>
          <w:szCs w:val="22"/>
        </w:rPr>
        <w:t>voice.</w:t>
      </w:r>
      <w:r w:rsidR="00780F14" w:rsidRPr="00E55304">
        <w:rPr>
          <w:rFonts w:ascii="Arial" w:hAnsi="Arial" w:cs="Arial"/>
          <w:sz w:val="22"/>
          <w:szCs w:val="22"/>
        </w:rPr>
        <w:t xml:space="preserve"> </w:t>
      </w:r>
      <w:r w:rsidR="00780F14">
        <w:rPr>
          <w:rFonts w:ascii="Arial" w:hAnsi="Arial" w:cs="Arial"/>
          <w:sz w:val="22"/>
          <w:szCs w:val="22"/>
        </w:rPr>
        <w:t>When he does</w:t>
      </w:r>
      <w:r w:rsidR="00780F14" w:rsidRPr="00E55304">
        <w:rPr>
          <w:rFonts w:ascii="Arial" w:hAnsi="Arial" w:cs="Arial"/>
          <w:sz w:val="22"/>
          <w:szCs w:val="22"/>
        </w:rPr>
        <w:t xml:space="preserve"> soundcheck and stuff</w:t>
      </w:r>
      <w:r w:rsidR="00780F14">
        <w:rPr>
          <w:rFonts w:ascii="Arial" w:hAnsi="Arial" w:cs="Arial"/>
          <w:sz w:val="22"/>
          <w:szCs w:val="22"/>
        </w:rPr>
        <w:t>, h</w:t>
      </w:r>
      <w:r w:rsidR="00780F14" w:rsidRPr="00E55304">
        <w:rPr>
          <w:rFonts w:ascii="Arial" w:hAnsi="Arial" w:cs="Arial"/>
          <w:sz w:val="22"/>
          <w:szCs w:val="22"/>
        </w:rPr>
        <w:t>e</w:t>
      </w:r>
      <w:r w:rsidR="00780F14">
        <w:rPr>
          <w:rFonts w:ascii="Arial" w:hAnsi="Arial" w:cs="Arial"/>
          <w:sz w:val="22"/>
          <w:szCs w:val="22"/>
        </w:rPr>
        <w:t xml:space="preserve"> just</w:t>
      </w:r>
      <w:r w:rsidR="00780F14" w:rsidRPr="00E55304">
        <w:rPr>
          <w:rFonts w:ascii="Arial" w:hAnsi="Arial" w:cs="Arial"/>
          <w:sz w:val="22"/>
          <w:szCs w:val="22"/>
        </w:rPr>
        <w:t xml:space="preserve"> keeps</w:t>
      </w:r>
      <w:r w:rsidR="00780F14">
        <w:rPr>
          <w:rFonts w:ascii="Arial" w:hAnsi="Arial" w:cs="Arial"/>
          <w:sz w:val="22"/>
          <w:szCs w:val="22"/>
        </w:rPr>
        <w:t xml:space="preserve"> it </w:t>
      </w:r>
      <w:r w:rsidR="00780F14" w:rsidRPr="00E55304">
        <w:rPr>
          <w:rFonts w:ascii="Arial" w:hAnsi="Arial" w:cs="Arial"/>
          <w:sz w:val="22"/>
          <w:szCs w:val="22"/>
        </w:rPr>
        <w:t>all very mellow a</w:t>
      </w:r>
      <w:r w:rsidR="00780F14">
        <w:rPr>
          <w:rFonts w:ascii="Arial" w:hAnsi="Arial" w:cs="Arial"/>
          <w:sz w:val="22"/>
          <w:szCs w:val="22"/>
        </w:rPr>
        <w:t>nd</w:t>
      </w:r>
      <w:r w:rsidR="00780F14" w:rsidRPr="00E55304">
        <w:rPr>
          <w:rFonts w:ascii="Arial" w:hAnsi="Arial" w:cs="Arial"/>
          <w:sz w:val="22"/>
          <w:szCs w:val="22"/>
        </w:rPr>
        <w:t xml:space="preserve"> saves it for his performance, and everything else.</w:t>
      </w:r>
    </w:p>
    <w:p w14:paraId="79FD813B" w14:textId="77777777" w:rsidR="00780F14" w:rsidRPr="00E55304" w:rsidRDefault="00780F14" w:rsidP="00780F14">
      <w:pPr>
        <w:pStyle w:val="PlainText"/>
        <w:jc w:val="both"/>
        <w:rPr>
          <w:rFonts w:ascii="Arial" w:hAnsi="Arial" w:cs="Arial"/>
          <w:sz w:val="22"/>
          <w:szCs w:val="22"/>
        </w:rPr>
      </w:pPr>
    </w:p>
    <w:p w14:paraId="0D53A7C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00:37:36.110 --&gt; 00:37:36.880</w:t>
      </w:r>
    </w:p>
    <w:p w14:paraId="5D573934" w14:textId="77777777" w:rsidR="00780F14" w:rsidRDefault="00780F14" w:rsidP="00780F14">
      <w:pPr>
        <w:pStyle w:val="PlainText"/>
        <w:jc w:val="both"/>
        <w:rPr>
          <w:rFonts w:ascii="Arial" w:hAnsi="Arial" w:cs="Arial"/>
          <w:sz w:val="22"/>
          <w:szCs w:val="22"/>
        </w:rPr>
      </w:pPr>
      <w:r>
        <w:rPr>
          <w:rFonts w:ascii="Arial" w:hAnsi="Arial" w:cs="Arial"/>
          <w:b/>
          <w:bCs/>
          <w:sz w:val="22"/>
          <w:szCs w:val="22"/>
        </w:rPr>
        <w:t>Researcher</w:t>
      </w:r>
      <w:r w:rsidRPr="00386A61">
        <w:rPr>
          <w:rFonts w:ascii="Arial" w:hAnsi="Arial" w:cs="Arial"/>
          <w:b/>
          <w:bCs/>
          <w:sz w:val="22"/>
          <w:szCs w:val="22"/>
        </w:rPr>
        <w:t>:</w:t>
      </w:r>
      <w:r w:rsidRPr="00E55304">
        <w:rPr>
          <w:rFonts w:ascii="Arial" w:hAnsi="Arial" w:cs="Arial"/>
          <w:sz w:val="22"/>
          <w:szCs w:val="22"/>
        </w:rPr>
        <w:t xml:space="preserve"> Hmm.</w:t>
      </w:r>
    </w:p>
    <w:p w14:paraId="32951DFB" w14:textId="77777777" w:rsidR="00794691" w:rsidRPr="00E55304" w:rsidRDefault="00794691" w:rsidP="00780F14">
      <w:pPr>
        <w:pStyle w:val="PlainText"/>
        <w:jc w:val="both"/>
        <w:rPr>
          <w:rFonts w:ascii="Arial" w:hAnsi="Arial" w:cs="Arial"/>
          <w:sz w:val="22"/>
          <w:szCs w:val="22"/>
        </w:rPr>
      </w:pPr>
    </w:p>
    <w:p w14:paraId="3B48A1C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00:37:36.880 --&gt; 00:37:50.720</w:t>
      </w:r>
    </w:p>
    <w:p w14:paraId="6C73F995" w14:textId="4B3201BA"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86A61">
        <w:rPr>
          <w:rFonts w:ascii="Arial" w:hAnsi="Arial" w:cs="Arial"/>
          <w:b/>
          <w:bCs/>
          <w:sz w:val="22"/>
          <w:szCs w:val="22"/>
        </w:rPr>
        <w:t>:</w:t>
      </w:r>
      <w:r w:rsidR="00780F14" w:rsidRPr="00E55304">
        <w:rPr>
          <w:rFonts w:ascii="Arial" w:hAnsi="Arial" w:cs="Arial"/>
          <w:sz w:val="22"/>
          <w:szCs w:val="22"/>
        </w:rPr>
        <w:t xml:space="preserve"> So you learn from these guys. But you've got to live your life. We're doing this every week.</w:t>
      </w:r>
      <w:r w:rsidR="00780F14">
        <w:rPr>
          <w:rFonts w:ascii="Arial" w:hAnsi="Arial" w:cs="Arial"/>
          <w:sz w:val="22"/>
          <w:szCs w:val="22"/>
        </w:rPr>
        <w:t xml:space="preserve"> </w:t>
      </w:r>
      <w:r w:rsidR="00780F14" w:rsidRPr="00E55304">
        <w:rPr>
          <w:rFonts w:ascii="Arial" w:hAnsi="Arial" w:cs="Arial"/>
          <w:sz w:val="22"/>
          <w:szCs w:val="22"/>
        </w:rPr>
        <w:t>You want to enjoy your life as well</w:t>
      </w:r>
      <w:r w:rsidR="00780F14">
        <w:rPr>
          <w:rFonts w:ascii="Arial" w:hAnsi="Arial" w:cs="Arial"/>
          <w:sz w:val="22"/>
          <w:szCs w:val="22"/>
        </w:rPr>
        <w:t xml:space="preserve">, </w:t>
      </w:r>
      <w:r w:rsidR="00780F14" w:rsidRPr="00E55304">
        <w:rPr>
          <w:rFonts w:ascii="Arial" w:hAnsi="Arial" w:cs="Arial"/>
          <w:sz w:val="22"/>
          <w:szCs w:val="22"/>
        </w:rPr>
        <w:t>so I probably have a few bad habits that I shouldn't</w:t>
      </w:r>
      <w:r w:rsidR="00780F14">
        <w:rPr>
          <w:rFonts w:ascii="Arial" w:hAnsi="Arial" w:cs="Arial"/>
          <w:sz w:val="22"/>
          <w:szCs w:val="22"/>
        </w:rPr>
        <w:t>, b</w:t>
      </w:r>
      <w:r w:rsidR="00780F14" w:rsidRPr="00E55304">
        <w:rPr>
          <w:rFonts w:ascii="Arial" w:hAnsi="Arial" w:cs="Arial"/>
          <w:sz w:val="22"/>
          <w:szCs w:val="22"/>
        </w:rPr>
        <w:t>ut</w:t>
      </w:r>
      <w:r w:rsidR="00780F14">
        <w:rPr>
          <w:rFonts w:ascii="Arial" w:hAnsi="Arial" w:cs="Arial"/>
          <w:sz w:val="22"/>
          <w:szCs w:val="22"/>
        </w:rPr>
        <w:t xml:space="preserve"> </w:t>
      </w:r>
      <w:r w:rsidR="00780F14" w:rsidRPr="00E55304">
        <w:rPr>
          <w:rFonts w:ascii="Arial" w:hAnsi="Arial" w:cs="Arial"/>
          <w:sz w:val="22"/>
          <w:szCs w:val="22"/>
        </w:rPr>
        <w:t>y</w:t>
      </w:r>
      <w:r w:rsidR="00780F14">
        <w:rPr>
          <w:rFonts w:ascii="Arial" w:hAnsi="Arial" w:cs="Arial"/>
          <w:sz w:val="22"/>
          <w:szCs w:val="22"/>
        </w:rPr>
        <w:t>ou know!</w:t>
      </w:r>
    </w:p>
    <w:p w14:paraId="383AA73D" w14:textId="77777777" w:rsidR="00780F14" w:rsidRPr="00E55304" w:rsidRDefault="00780F14" w:rsidP="00780F14">
      <w:pPr>
        <w:pStyle w:val="PlainText"/>
        <w:jc w:val="both"/>
        <w:rPr>
          <w:rFonts w:ascii="Arial" w:hAnsi="Arial" w:cs="Arial"/>
          <w:sz w:val="22"/>
          <w:szCs w:val="22"/>
        </w:rPr>
      </w:pPr>
    </w:p>
    <w:p w14:paraId="3D2EAE65"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00:37:50.720 --&gt; 00:38:04.549</w:t>
      </w:r>
    </w:p>
    <w:p w14:paraId="42E52D5C"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386A61">
        <w:rPr>
          <w:rFonts w:ascii="Arial" w:hAnsi="Arial" w:cs="Arial"/>
          <w:b/>
          <w:bCs/>
          <w:sz w:val="22"/>
          <w:szCs w:val="22"/>
        </w:rPr>
        <w:t>:</w:t>
      </w:r>
      <w:r w:rsidRPr="00E55304">
        <w:rPr>
          <w:rFonts w:ascii="Arial" w:hAnsi="Arial" w:cs="Arial"/>
          <w:sz w:val="22"/>
          <w:szCs w:val="22"/>
        </w:rPr>
        <w:t xml:space="preserve"> And lastly,</w:t>
      </w:r>
      <w:r>
        <w:rPr>
          <w:rFonts w:ascii="Arial" w:hAnsi="Arial" w:cs="Arial"/>
          <w:sz w:val="22"/>
          <w:szCs w:val="22"/>
        </w:rPr>
        <w:t xml:space="preserve"> w</w:t>
      </w:r>
      <w:r w:rsidRPr="00E55304">
        <w:rPr>
          <w:rFonts w:ascii="Arial" w:hAnsi="Arial" w:cs="Arial"/>
          <w:sz w:val="22"/>
          <w:szCs w:val="22"/>
        </w:rPr>
        <w:t>hat are your thoughts on innate talent.</w:t>
      </w:r>
      <w:r>
        <w:rPr>
          <w:rFonts w:ascii="Arial" w:hAnsi="Arial" w:cs="Arial"/>
          <w:sz w:val="22"/>
          <w:szCs w:val="22"/>
        </w:rPr>
        <w:t xml:space="preserve"> T</w:t>
      </w:r>
      <w:r w:rsidRPr="00E55304">
        <w:rPr>
          <w:rFonts w:ascii="Arial" w:hAnsi="Arial" w:cs="Arial"/>
          <w:sz w:val="22"/>
          <w:szCs w:val="22"/>
        </w:rPr>
        <w:t>he voice as a gift</w:t>
      </w:r>
      <w:r>
        <w:rPr>
          <w:rFonts w:ascii="Arial" w:hAnsi="Arial" w:cs="Arial"/>
          <w:sz w:val="22"/>
          <w:szCs w:val="22"/>
        </w:rPr>
        <w:t xml:space="preserve"> r</w:t>
      </w:r>
      <w:r w:rsidRPr="00E55304">
        <w:rPr>
          <w:rFonts w:ascii="Arial" w:hAnsi="Arial" w:cs="Arial"/>
          <w:sz w:val="22"/>
          <w:szCs w:val="22"/>
        </w:rPr>
        <w:t>ather than a skill that you learn.</w:t>
      </w:r>
    </w:p>
    <w:p w14:paraId="6D0A0600" w14:textId="77777777" w:rsidR="00780F14" w:rsidRPr="00E55304" w:rsidRDefault="00780F14" w:rsidP="00780F14">
      <w:pPr>
        <w:pStyle w:val="PlainText"/>
        <w:jc w:val="both"/>
        <w:rPr>
          <w:rFonts w:ascii="Arial" w:hAnsi="Arial" w:cs="Arial"/>
          <w:sz w:val="22"/>
          <w:szCs w:val="22"/>
        </w:rPr>
      </w:pPr>
    </w:p>
    <w:p w14:paraId="3495173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00:38:05.050 --&gt; 00:40:35.039</w:t>
      </w:r>
    </w:p>
    <w:p w14:paraId="56A7DA44" w14:textId="36ED9C5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386A61">
        <w:rPr>
          <w:rFonts w:ascii="Arial" w:hAnsi="Arial" w:cs="Arial"/>
          <w:b/>
          <w:bCs/>
          <w:sz w:val="22"/>
          <w:szCs w:val="22"/>
        </w:rPr>
        <w:t>:</w:t>
      </w:r>
      <w:r w:rsidR="00780F14" w:rsidRPr="00E55304">
        <w:rPr>
          <w:rFonts w:ascii="Arial" w:hAnsi="Arial" w:cs="Arial"/>
          <w:sz w:val="22"/>
          <w:szCs w:val="22"/>
        </w:rPr>
        <w:t xml:space="preserve"> </w:t>
      </w:r>
      <w:bookmarkStart w:id="89" w:name="_Hlk168398742"/>
      <w:r w:rsidR="00780F14" w:rsidRPr="00E55304">
        <w:rPr>
          <w:rFonts w:ascii="Arial" w:hAnsi="Arial" w:cs="Arial"/>
          <w:sz w:val="22"/>
          <w:szCs w:val="22"/>
        </w:rPr>
        <w:t>I think you've got to have a voice</w:t>
      </w:r>
      <w:r w:rsidR="00780F14">
        <w:rPr>
          <w:rFonts w:ascii="Arial" w:hAnsi="Arial" w:cs="Arial"/>
          <w:sz w:val="22"/>
          <w:szCs w:val="22"/>
        </w:rPr>
        <w:t xml:space="preserve"> i</w:t>
      </w:r>
      <w:r w:rsidR="00780F14" w:rsidRPr="00E55304">
        <w:rPr>
          <w:rFonts w:ascii="Arial" w:hAnsi="Arial" w:cs="Arial"/>
          <w:sz w:val="22"/>
          <w:szCs w:val="22"/>
        </w:rPr>
        <w:t>n the first place.</w:t>
      </w:r>
      <w:r w:rsidR="00780F14">
        <w:rPr>
          <w:rFonts w:ascii="Arial" w:hAnsi="Arial" w:cs="Arial"/>
          <w:sz w:val="22"/>
          <w:szCs w:val="22"/>
        </w:rPr>
        <w:t xml:space="preserve"> </w:t>
      </w:r>
      <w:r w:rsidR="00780F14" w:rsidRPr="00E55304">
        <w:rPr>
          <w:rFonts w:ascii="Arial" w:hAnsi="Arial" w:cs="Arial"/>
          <w:sz w:val="22"/>
          <w:szCs w:val="22"/>
        </w:rPr>
        <w:t>I always say it's not about how good your voice is</w:t>
      </w:r>
      <w:r w:rsidR="00780F14">
        <w:rPr>
          <w:rFonts w:ascii="Arial" w:hAnsi="Arial" w:cs="Arial"/>
          <w:sz w:val="22"/>
          <w:szCs w:val="22"/>
        </w:rPr>
        <w:t>, i</w:t>
      </w:r>
      <w:r w:rsidR="00780F14" w:rsidRPr="00E55304">
        <w:rPr>
          <w:rFonts w:ascii="Arial" w:hAnsi="Arial" w:cs="Arial"/>
          <w:sz w:val="22"/>
          <w:szCs w:val="22"/>
        </w:rPr>
        <w:t>t's what work you put into it</w:t>
      </w:r>
      <w:r w:rsidR="00780F14">
        <w:rPr>
          <w:rFonts w:ascii="Arial" w:hAnsi="Arial" w:cs="Arial"/>
          <w:sz w:val="22"/>
          <w:szCs w:val="22"/>
        </w:rPr>
        <w:t>…</w:t>
      </w:r>
      <w:r w:rsidR="00780F14" w:rsidRPr="00E55304">
        <w:rPr>
          <w:rFonts w:ascii="Arial" w:hAnsi="Arial" w:cs="Arial"/>
          <w:sz w:val="22"/>
          <w:szCs w:val="22"/>
        </w:rPr>
        <w:t xml:space="preserve"> For example, you're not going to be Michael Ball without having something naturally, in the first place.</w:t>
      </w:r>
      <w:r w:rsidR="00780F14">
        <w:rPr>
          <w:rFonts w:ascii="Arial" w:hAnsi="Arial" w:cs="Arial"/>
          <w:sz w:val="22"/>
          <w:szCs w:val="22"/>
        </w:rPr>
        <w:t xml:space="preserve"> </w:t>
      </w:r>
      <w:r w:rsidR="00780F14" w:rsidRPr="00E55304">
        <w:rPr>
          <w:rFonts w:ascii="Arial" w:hAnsi="Arial" w:cs="Arial"/>
          <w:sz w:val="22"/>
          <w:szCs w:val="22"/>
        </w:rPr>
        <w:t xml:space="preserve">But it's the work he did to build his voice which </w:t>
      </w:r>
      <w:r w:rsidR="00780F14" w:rsidRPr="00DC0EDE">
        <w:rPr>
          <w:rFonts w:ascii="Arial" w:hAnsi="Arial" w:cs="Arial"/>
          <w:i/>
          <w:iCs/>
          <w:sz w:val="22"/>
          <w:szCs w:val="22"/>
        </w:rPr>
        <w:t>made</w:t>
      </w:r>
      <w:r w:rsidR="00780F14" w:rsidRPr="00E55304">
        <w:rPr>
          <w:rFonts w:ascii="Arial" w:hAnsi="Arial" w:cs="Arial"/>
          <w:sz w:val="22"/>
          <w:szCs w:val="22"/>
        </w:rPr>
        <w:t xml:space="preserve"> him</w:t>
      </w:r>
      <w:r w:rsidR="00780F14">
        <w:rPr>
          <w:rFonts w:ascii="Arial" w:hAnsi="Arial" w:cs="Arial"/>
          <w:sz w:val="22"/>
          <w:szCs w:val="22"/>
        </w:rPr>
        <w:t xml:space="preserve"> </w:t>
      </w:r>
      <w:r w:rsidR="00780F14" w:rsidRPr="00E55304">
        <w:rPr>
          <w:rFonts w:ascii="Arial" w:hAnsi="Arial" w:cs="Arial"/>
          <w:sz w:val="22"/>
          <w:szCs w:val="22"/>
        </w:rPr>
        <w:t>Michael Ball. So I do think you have to have something naturally, but I do believe everybody can sing.</w:t>
      </w:r>
      <w:r w:rsidR="00780F14">
        <w:rPr>
          <w:rFonts w:ascii="Arial" w:hAnsi="Arial" w:cs="Arial"/>
          <w:sz w:val="22"/>
          <w:szCs w:val="22"/>
        </w:rPr>
        <w:t xml:space="preserve"> </w:t>
      </w:r>
      <w:bookmarkEnd w:id="89"/>
      <w:r w:rsidR="00780F14" w:rsidRPr="00E55304">
        <w:rPr>
          <w:rFonts w:ascii="Arial" w:hAnsi="Arial" w:cs="Arial"/>
          <w:sz w:val="22"/>
          <w:szCs w:val="22"/>
        </w:rPr>
        <w:t xml:space="preserve">I know people say </w:t>
      </w:r>
      <w:r w:rsidR="00780F14">
        <w:rPr>
          <w:rFonts w:ascii="Arial" w:hAnsi="Arial" w:cs="Arial"/>
          <w:sz w:val="22"/>
          <w:szCs w:val="22"/>
        </w:rPr>
        <w:t>“</w:t>
      </w:r>
      <w:r w:rsidR="00780F14" w:rsidRPr="00E55304">
        <w:rPr>
          <w:rFonts w:ascii="Arial" w:hAnsi="Arial" w:cs="Arial"/>
          <w:sz w:val="22"/>
          <w:szCs w:val="22"/>
        </w:rPr>
        <w:t>I</w:t>
      </w:r>
      <w:r w:rsidR="00780F14">
        <w:rPr>
          <w:rFonts w:ascii="Arial" w:hAnsi="Arial" w:cs="Arial"/>
          <w:sz w:val="22"/>
          <w:szCs w:val="22"/>
        </w:rPr>
        <w:t xml:space="preserve">’m tone deaf.” [inaudible] </w:t>
      </w:r>
      <w:r w:rsidR="00780F14" w:rsidRPr="00E55304">
        <w:rPr>
          <w:rFonts w:ascii="Arial" w:hAnsi="Arial" w:cs="Arial"/>
          <w:sz w:val="22"/>
          <w:szCs w:val="22"/>
        </w:rPr>
        <w:t>You might not necessarily want to be</w:t>
      </w:r>
      <w:r w:rsidR="00780F14">
        <w:rPr>
          <w:rFonts w:ascii="Arial" w:hAnsi="Arial" w:cs="Arial"/>
          <w:sz w:val="22"/>
          <w:szCs w:val="22"/>
        </w:rPr>
        <w:t xml:space="preserve"> </w:t>
      </w:r>
      <w:r w:rsidR="00780F14" w:rsidRPr="00E55304">
        <w:rPr>
          <w:rFonts w:ascii="Arial" w:hAnsi="Arial" w:cs="Arial"/>
          <w:sz w:val="22"/>
          <w:szCs w:val="22"/>
        </w:rPr>
        <w:t xml:space="preserve">up on the stage, </w:t>
      </w:r>
      <w:r w:rsidR="00780F14">
        <w:rPr>
          <w:rFonts w:ascii="Arial" w:hAnsi="Arial" w:cs="Arial"/>
          <w:sz w:val="22"/>
          <w:szCs w:val="22"/>
        </w:rPr>
        <w:t xml:space="preserve"> belting a</w:t>
      </w:r>
      <w:r w:rsidR="00780F14" w:rsidRPr="00E55304">
        <w:rPr>
          <w:rFonts w:ascii="Arial" w:hAnsi="Arial" w:cs="Arial"/>
          <w:sz w:val="22"/>
          <w:szCs w:val="22"/>
        </w:rPr>
        <w:t>ll them songs out</w:t>
      </w:r>
      <w:r w:rsidR="00780F14">
        <w:rPr>
          <w:rFonts w:ascii="Arial" w:hAnsi="Arial" w:cs="Arial"/>
          <w:sz w:val="22"/>
          <w:szCs w:val="22"/>
        </w:rPr>
        <w:t xml:space="preserve">, </w:t>
      </w:r>
      <w:r w:rsidR="00780F14" w:rsidRPr="00E55304">
        <w:rPr>
          <w:rFonts w:ascii="Arial" w:hAnsi="Arial" w:cs="Arial"/>
          <w:sz w:val="22"/>
          <w:szCs w:val="22"/>
        </w:rPr>
        <w:t>but I think everybody can if they</w:t>
      </w:r>
      <w:r w:rsidR="00780F14">
        <w:rPr>
          <w:rFonts w:ascii="Arial" w:hAnsi="Arial" w:cs="Arial"/>
          <w:sz w:val="22"/>
          <w:szCs w:val="22"/>
        </w:rPr>
        <w:t xml:space="preserve"> </w:t>
      </w:r>
      <w:r w:rsidR="00780F14" w:rsidRPr="00E55304">
        <w:rPr>
          <w:rFonts w:ascii="Arial" w:hAnsi="Arial" w:cs="Arial"/>
          <w:sz w:val="22"/>
          <w:szCs w:val="22"/>
        </w:rPr>
        <w:t>do some</w:t>
      </w:r>
      <w:r w:rsidR="00780F14">
        <w:rPr>
          <w:rFonts w:ascii="Arial" w:hAnsi="Arial" w:cs="Arial"/>
          <w:sz w:val="22"/>
          <w:szCs w:val="22"/>
        </w:rPr>
        <w:t>..</w:t>
      </w:r>
      <w:r w:rsidR="00780F14" w:rsidRPr="00E55304">
        <w:rPr>
          <w:rFonts w:ascii="Arial" w:hAnsi="Arial" w:cs="Arial"/>
          <w:sz w:val="22"/>
          <w:szCs w:val="22"/>
        </w:rPr>
        <w:t>.</w:t>
      </w:r>
      <w:r w:rsidR="00780F14">
        <w:rPr>
          <w:rFonts w:ascii="Arial" w:hAnsi="Arial" w:cs="Arial"/>
          <w:sz w:val="22"/>
          <w:szCs w:val="22"/>
        </w:rPr>
        <w:t xml:space="preserve"> </w:t>
      </w:r>
      <w:r w:rsidR="00780F14" w:rsidRPr="00E55304">
        <w:rPr>
          <w:rFonts w:ascii="Arial" w:hAnsi="Arial" w:cs="Arial"/>
          <w:sz w:val="22"/>
          <w:szCs w:val="22"/>
        </w:rPr>
        <w:t>If you don't have any exercises at all, and you try to do what we do</w:t>
      </w:r>
      <w:r w:rsidR="00780F14">
        <w:rPr>
          <w:rFonts w:ascii="Arial" w:hAnsi="Arial" w:cs="Arial"/>
          <w:sz w:val="22"/>
          <w:szCs w:val="22"/>
        </w:rPr>
        <w:t>, yo</w:t>
      </w:r>
      <w:r w:rsidR="00780F14" w:rsidRPr="00E55304">
        <w:rPr>
          <w:rFonts w:ascii="Arial" w:hAnsi="Arial" w:cs="Arial"/>
          <w:sz w:val="22"/>
          <w:szCs w:val="22"/>
        </w:rPr>
        <w:t>ur voice won't last that long</w:t>
      </w:r>
      <w:r w:rsidR="00780F14">
        <w:rPr>
          <w:rFonts w:ascii="Arial" w:hAnsi="Arial" w:cs="Arial"/>
          <w:sz w:val="22"/>
          <w:szCs w:val="22"/>
        </w:rPr>
        <w:t xml:space="preserve">. You’ll </w:t>
      </w:r>
      <w:r w:rsidR="00780F14" w:rsidRPr="00E55304">
        <w:rPr>
          <w:rFonts w:ascii="Arial" w:hAnsi="Arial" w:cs="Arial"/>
          <w:sz w:val="22"/>
          <w:szCs w:val="22"/>
        </w:rPr>
        <w:t xml:space="preserve">damage </w:t>
      </w:r>
      <w:r w:rsidR="00780F14">
        <w:rPr>
          <w:rFonts w:ascii="Arial" w:hAnsi="Arial" w:cs="Arial"/>
          <w:sz w:val="22"/>
          <w:szCs w:val="22"/>
        </w:rPr>
        <w:t>i</w:t>
      </w:r>
      <w:r w:rsidR="00780F14" w:rsidRPr="00E55304">
        <w:rPr>
          <w:rFonts w:ascii="Arial" w:hAnsi="Arial" w:cs="Arial"/>
          <w:sz w:val="22"/>
          <w:szCs w:val="22"/>
        </w:rPr>
        <w:t>t.</w:t>
      </w:r>
      <w:r w:rsidR="00780F14">
        <w:rPr>
          <w:rFonts w:ascii="Arial" w:hAnsi="Arial" w:cs="Arial"/>
          <w:sz w:val="22"/>
          <w:szCs w:val="22"/>
        </w:rPr>
        <w:t xml:space="preserve"> S</w:t>
      </w:r>
      <w:r w:rsidR="00780F14" w:rsidRPr="00E55304">
        <w:rPr>
          <w:rFonts w:ascii="Arial" w:hAnsi="Arial" w:cs="Arial"/>
          <w:sz w:val="22"/>
          <w:szCs w:val="22"/>
        </w:rPr>
        <w:t>o you have to do the work in the first place, is what I'm saying. I think some people are born naturally to have a nice voice, but they still</w:t>
      </w:r>
      <w:r w:rsidR="00780F14">
        <w:rPr>
          <w:rFonts w:ascii="Arial" w:hAnsi="Arial" w:cs="Arial"/>
          <w:sz w:val="22"/>
          <w:szCs w:val="22"/>
        </w:rPr>
        <w:t>…</w:t>
      </w:r>
      <w:r w:rsidR="00780F14" w:rsidRPr="00E55304">
        <w:rPr>
          <w:rFonts w:ascii="Arial" w:hAnsi="Arial" w:cs="Arial"/>
          <w:sz w:val="22"/>
          <w:szCs w:val="22"/>
        </w:rPr>
        <w:t xml:space="preserve"> but you're still </w:t>
      </w:r>
      <w:proofErr w:type="spellStart"/>
      <w:r w:rsidR="00780F14" w:rsidRPr="00E55304">
        <w:rPr>
          <w:rFonts w:ascii="Arial" w:hAnsi="Arial" w:cs="Arial"/>
          <w:sz w:val="22"/>
          <w:szCs w:val="22"/>
        </w:rPr>
        <w:t>gonna</w:t>
      </w:r>
      <w:proofErr w:type="spellEnd"/>
      <w:r w:rsidR="00780F14" w:rsidRPr="00E55304">
        <w:rPr>
          <w:rFonts w:ascii="Arial" w:hAnsi="Arial" w:cs="Arial"/>
          <w:sz w:val="22"/>
          <w:szCs w:val="22"/>
        </w:rPr>
        <w:t xml:space="preserve"> lose that</w:t>
      </w:r>
      <w:r w:rsidR="00780F14">
        <w:rPr>
          <w:rFonts w:ascii="Arial" w:hAnsi="Arial" w:cs="Arial"/>
          <w:sz w:val="22"/>
          <w:szCs w:val="22"/>
        </w:rPr>
        <w:t>…</w:t>
      </w:r>
      <w:r w:rsidR="00780F14" w:rsidRPr="00E55304">
        <w:rPr>
          <w:rFonts w:ascii="Arial" w:hAnsi="Arial" w:cs="Arial"/>
          <w:sz w:val="22"/>
          <w:szCs w:val="22"/>
        </w:rPr>
        <w:t xml:space="preserve"> And I see</w:t>
      </w:r>
      <w:r w:rsidR="00780F14">
        <w:rPr>
          <w:rFonts w:ascii="Arial" w:hAnsi="Arial" w:cs="Arial"/>
          <w:sz w:val="22"/>
          <w:szCs w:val="22"/>
        </w:rPr>
        <w:t xml:space="preserve"> it</w:t>
      </w:r>
      <w:r w:rsidR="00780F14" w:rsidRPr="00E55304">
        <w:rPr>
          <w:rFonts w:ascii="Arial" w:hAnsi="Arial" w:cs="Arial"/>
          <w:sz w:val="22"/>
          <w:szCs w:val="22"/>
        </w:rPr>
        <w:t xml:space="preserve"> a lot</w:t>
      </w:r>
      <w:r w:rsidR="00780F14">
        <w:rPr>
          <w:rFonts w:ascii="Arial" w:hAnsi="Arial" w:cs="Arial"/>
          <w:sz w:val="22"/>
          <w:szCs w:val="22"/>
        </w:rPr>
        <w:t xml:space="preserve"> a</w:t>
      </w:r>
      <w:r w:rsidR="00780F14" w:rsidRPr="00E55304">
        <w:rPr>
          <w:rFonts w:ascii="Arial" w:hAnsi="Arial" w:cs="Arial"/>
          <w:sz w:val="22"/>
          <w:szCs w:val="22"/>
        </w:rPr>
        <w:t>ctually</w:t>
      </w:r>
      <w:r w:rsidR="00780F14">
        <w:rPr>
          <w:rFonts w:ascii="Arial" w:hAnsi="Arial" w:cs="Arial"/>
          <w:sz w:val="22"/>
          <w:szCs w:val="22"/>
        </w:rPr>
        <w:t>.</w:t>
      </w:r>
      <w:r w:rsidR="00780F14" w:rsidRPr="00E55304">
        <w:rPr>
          <w:rFonts w:ascii="Arial" w:hAnsi="Arial" w:cs="Arial"/>
          <w:sz w:val="22"/>
          <w:szCs w:val="22"/>
        </w:rPr>
        <w:t xml:space="preserve"> I see </w:t>
      </w:r>
      <w:r w:rsidR="00780F14">
        <w:rPr>
          <w:rFonts w:ascii="Arial" w:hAnsi="Arial" w:cs="Arial"/>
          <w:sz w:val="22"/>
          <w:szCs w:val="22"/>
        </w:rPr>
        <w:t xml:space="preserve">it </w:t>
      </w:r>
      <w:r w:rsidR="00780F14" w:rsidRPr="00E55304">
        <w:rPr>
          <w:rFonts w:ascii="Arial" w:hAnsi="Arial" w:cs="Arial"/>
          <w:sz w:val="22"/>
          <w:szCs w:val="22"/>
        </w:rPr>
        <w:t>on the tribute market.</w:t>
      </w:r>
      <w:r w:rsidR="00780F14">
        <w:rPr>
          <w:rFonts w:ascii="Arial" w:hAnsi="Arial" w:cs="Arial"/>
          <w:sz w:val="22"/>
          <w:szCs w:val="22"/>
        </w:rPr>
        <w:t xml:space="preserve"> </w:t>
      </w:r>
      <w:r w:rsidR="00780F14" w:rsidRPr="00E55304">
        <w:rPr>
          <w:rFonts w:ascii="Arial" w:hAnsi="Arial" w:cs="Arial"/>
          <w:sz w:val="22"/>
          <w:szCs w:val="22"/>
        </w:rPr>
        <w:t xml:space="preserve">I'll see someone that's everywhere </w:t>
      </w:r>
      <w:r w:rsidR="00780F14">
        <w:rPr>
          <w:rFonts w:ascii="Arial" w:hAnsi="Arial" w:cs="Arial"/>
          <w:sz w:val="22"/>
          <w:szCs w:val="22"/>
        </w:rPr>
        <w:t>[who’s]</w:t>
      </w:r>
      <w:r w:rsidR="00780F14" w:rsidRPr="00E55304">
        <w:rPr>
          <w:rFonts w:ascii="Arial" w:hAnsi="Arial" w:cs="Arial"/>
          <w:sz w:val="22"/>
          <w:szCs w:val="22"/>
        </w:rPr>
        <w:t xml:space="preserve"> new to it. After 6 months they disappeared. And that's normally because they've either got fed up with having no social life and didn't reali</w:t>
      </w:r>
      <w:r w:rsidR="00780F14">
        <w:rPr>
          <w:rFonts w:ascii="Arial" w:hAnsi="Arial" w:cs="Arial"/>
          <w:sz w:val="22"/>
          <w:szCs w:val="22"/>
        </w:rPr>
        <w:t>s</w:t>
      </w:r>
      <w:r w:rsidR="00780F14" w:rsidRPr="00E55304">
        <w:rPr>
          <w:rFonts w:ascii="Arial" w:hAnsi="Arial" w:cs="Arial"/>
          <w:sz w:val="22"/>
          <w:szCs w:val="22"/>
        </w:rPr>
        <w:t>e it was going to be like that.</w:t>
      </w:r>
      <w:r w:rsidR="00780F14">
        <w:rPr>
          <w:rFonts w:ascii="Arial" w:hAnsi="Arial" w:cs="Arial"/>
          <w:sz w:val="22"/>
          <w:szCs w:val="22"/>
        </w:rPr>
        <w:t xml:space="preserve"> (</w:t>
      </w:r>
      <w:proofErr w:type="spellStart"/>
      <w:r w:rsidR="00780F14">
        <w:rPr>
          <w:rFonts w:ascii="Arial" w:hAnsi="Arial" w:cs="Arial"/>
          <w:sz w:val="22"/>
          <w:szCs w:val="22"/>
        </w:rPr>
        <w:t>‘Cause</w:t>
      </w:r>
      <w:proofErr w:type="spellEnd"/>
      <w:r w:rsidR="00780F14">
        <w:rPr>
          <w:rFonts w:ascii="Arial" w:hAnsi="Arial" w:cs="Arial"/>
          <w:sz w:val="22"/>
          <w:szCs w:val="22"/>
        </w:rPr>
        <w:t xml:space="preserve"> y</w:t>
      </w:r>
      <w:r w:rsidR="00780F14" w:rsidRPr="00E55304">
        <w:rPr>
          <w:rFonts w:ascii="Arial" w:hAnsi="Arial" w:cs="Arial"/>
          <w:sz w:val="22"/>
          <w:szCs w:val="22"/>
        </w:rPr>
        <w:t>ou're out most Saturday nights</w:t>
      </w:r>
      <w:r w:rsidR="00780F14">
        <w:rPr>
          <w:rFonts w:ascii="Arial" w:hAnsi="Arial" w:cs="Arial"/>
          <w:sz w:val="22"/>
          <w:szCs w:val="22"/>
        </w:rPr>
        <w:t>.)</w:t>
      </w:r>
      <w:r w:rsidR="00780F14" w:rsidRPr="00E55304">
        <w:rPr>
          <w:rFonts w:ascii="Arial" w:hAnsi="Arial" w:cs="Arial"/>
          <w:sz w:val="22"/>
          <w:szCs w:val="22"/>
        </w:rPr>
        <w:t xml:space="preserve"> I'm lucky my daughter's </w:t>
      </w:r>
      <w:r w:rsidR="00780F14">
        <w:rPr>
          <w:rFonts w:ascii="Arial" w:hAnsi="Arial" w:cs="Arial"/>
          <w:sz w:val="22"/>
          <w:szCs w:val="22"/>
        </w:rPr>
        <w:t xml:space="preserve">14. </w:t>
      </w:r>
      <w:r w:rsidR="00780F14" w:rsidRPr="00E55304">
        <w:rPr>
          <w:rFonts w:ascii="Arial" w:hAnsi="Arial" w:cs="Arial"/>
          <w:sz w:val="22"/>
          <w:szCs w:val="22"/>
        </w:rPr>
        <w:t>My wife sits down at the cheer group on Saturdays</w:t>
      </w:r>
      <w:r w:rsidR="00780F14">
        <w:rPr>
          <w:rFonts w:ascii="Arial" w:hAnsi="Arial" w:cs="Arial"/>
          <w:sz w:val="22"/>
          <w:szCs w:val="22"/>
        </w:rPr>
        <w:t>. S</w:t>
      </w:r>
      <w:r w:rsidR="00780F14" w:rsidRPr="00E55304">
        <w:rPr>
          <w:rFonts w:ascii="Arial" w:hAnsi="Arial" w:cs="Arial"/>
          <w:sz w:val="22"/>
          <w:szCs w:val="22"/>
        </w:rPr>
        <w:t>he's not fussed about going</w:t>
      </w:r>
      <w:r w:rsidR="00780F14">
        <w:rPr>
          <w:rFonts w:ascii="Arial" w:hAnsi="Arial" w:cs="Arial"/>
          <w:sz w:val="22"/>
          <w:szCs w:val="22"/>
        </w:rPr>
        <w:t xml:space="preserve"> out</w:t>
      </w:r>
      <w:r w:rsidR="00780F14" w:rsidRPr="00E55304">
        <w:rPr>
          <w:rFonts w:ascii="Arial" w:hAnsi="Arial" w:cs="Arial"/>
          <w:sz w:val="22"/>
          <w:szCs w:val="22"/>
        </w:rPr>
        <w:t xml:space="preserve"> on a Saturday night. But</w:t>
      </w:r>
      <w:r w:rsidR="00780F14">
        <w:rPr>
          <w:rFonts w:ascii="Arial" w:hAnsi="Arial" w:cs="Arial"/>
          <w:sz w:val="22"/>
          <w:szCs w:val="22"/>
        </w:rPr>
        <w:t xml:space="preserve"> </w:t>
      </w:r>
      <w:r w:rsidR="00780F14" w:rsidRPr="00E55304">
        <w:rPr>
          <w:rFonts w:ascii="Arial" w:hAnsi="Arial" w:cs="Arial"/>
          <w:sz w:val="22"/>
          <w:szCs w:val="22"/>
        </w:rPr>
        <w:t>obviously, if you like a social life</w:t>
      </w:r>
      <w:r w:rsidR="00780F14">
        <w:rPr>
          <w:rFonts w:ascii="Arial" w:hAnsi="Arial" w:cs="Arial"/>
          <w:sz w:val="22"/>
          <w:szCs w:val="22"/>
        </w:rPr>
        <w:t xml:space="preserve"> t</w:t>
      </w:r>
      <w:r w:rsidR="00780F14" w:rsidRPr="00E55304">
        <w:rPr>
          <w:rFonts w:ascii="Arial" w:hAnsi="Arial" w:cs="Arial"/>
          <w:sz w:val="22"/>
          <w:szCs w:val="22"/>
        </w:rPr>
        <w:t xml:space="preserve">hen it's not for you. </w:t>
      </w:r>
      <w:r w:rsidR="00780F14">
        <w:rPr>
          <w:rFonts w:ascii="Arial" w:hAnsi="Arial" w:cs="Arial"/>
          <w:sz w:val="22"/>
          <w:szCs w:val="22"/>
        </w:rPr>
        <w:t>S</w:t>
      </w:r>
      <w:r w:rsidR="00780F14" w:rsidRPr="00E55304">
        <w:rPr>
          <w:rFonts w:ascii="Arial" w:hAnsi="Arial" w:cs="Arial"/>
          <w:sz w:val="22"/>
          <w:szCs w:val="22"/>
        </w:rPr>
        <w:t>o sometimes it's that</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O</w:t>
      </w:r>
      <w:r w:rsidR="00780F14" w:rsidRPr="00E55304">
        <w:rPr>
          <w:rFonts w:ascii="Arial" w:hAnsi="Arial" w:cs="Arial"/>
          <w:sz w:val="22"/>
          <w:szCs w:val="22"/>
        </w:rPr>
        <w:t>ther times i</w:t>
      </w:r>
      <w:r w:rsidR="00780F14">
        <w:rPr>
          <w:rFonts w:ascii="Arial" w:hAnsi="Arial" w:cs="Arial"/>
          <w:sz w:val="22"/>
          <w:szCs w:val="22"/>
        </w:rPr>
        <w:t>t’</w:t>
      </w:r>
      <w:r w:rsidR="00780F14" w:rsidRPr="00E55304">
        <w:rPr>
          <w:rFonts w:ascii="Arial" w:hAnsi="Arial" w:cs="Arial"/>
          <w:sz w:val="22"/>
          <w:szCs w:val="22"/>
        </w:rPr>
        <w:t>s because they do actually damage their voices because they've been told they sound like somebody. They go out on the circuit</w:t>
      </w:r>
      <w:r w:rsidR="00780F14">
        <w:rPr>
          <w:rFonts w:ascii="Arial" w:hAnsi="Arial" w:cs="Arial"/>
          <w:sz w:val="22"/>
          <w:szCs w:val="22"/>
        </w:rPr>
        <w:t xml:space="preserve"> </w:t>
      </w:r>
      <w:r w:rsidR="00780F14" w:rsidRPr="00E55304">
        <w:rPr>
          <w:rFonts w:ascii="Arial" w:hAnsi="Arial" w:cs="Arial"/>
          <w:sz w:val="22"/>
          <w:szCs w:val="22"/>
        </w:rPr>
        <w:t>and then reali</w:t>
      </w:r>
      <w:r w:rsidR="00780F14">
        <w:rPr>
          <w:rFonts w:ascii="Arial" w:hAnsi="Arial" w:cs="Arial"/>
          <w:sz w:val="22"/>
          <w:szCs w:val="22"/>
        </w:rPr>
        <w:t>s</w:t>
      </w:r>
      <w:r w:rsidR="00780F14" w:rsidRPr="00E55304">
        <w:rPr>
          <w:rFonts w:ascii="Arial" w:hAnsi="Arial" w:cs="Arial"/>
          <w:sz w:val="22"/>
          <w:szCs w:val="22"/>
        </w:rPr>
        <w:t>e that actually doing a full night every week is bad for your voice. You will damage your voice if you don't learn to support it.</w:t>
      </w:r>
      <w:r w:rsidR="00780F14">
        <w:rPr>
          <w:rFonts w:ascii="Arial" w:hAnsi="Arial" w:cs="Arial"/>
          <w:sz w:val="22"/>
          <w:szCs w:val="22"/>
        </w:rPr>
        <w:t xml:space="preserve"> </w:t>
      </w:r>
      <w:r w:rsidR="00780F14" w:rsidRPr="00E55304">
        <w:rPr>
          <w:rFonts w:ascii="Arial" w:hAnsi="Arial" w:cs="Arial"/>
          <w:sz w:val="22"/>
          <w:szCs w:val="22"/>
        </w:rPr>
        <w:t>So</w:t>
      </w:r>
      <w:r w:rsidR="00780F14">
        <w:rPr>
          <w:rFonts w:ascii="Arial" w:hAnsi="Arial" w:cs="Arial"/>
          <w:sz w:val="22"/>
          <w:szCs w:val="22"/>
        </w:rPr>
        <w:t xml:space="preserve"> </w:t>
      </w:r>
      <w:r w:rsidR="00780F14" w:rsidRPr="00E55304">
        <w:rPr>
          <w:rFonts w:ascii="Arial" w:hAnsi="Arial" w:cs="Arial"/>
          <w:sz w:val="22"/>
          <w:szCs w:val="22"/>
        </w:rPr>
        <w:t xml:space="preserve">there's no such thing as </w:t>
      </w:r>
      <w:r w:rsidR="00780F14">
        <w:rPr>
          <w:rFonts w:ascii="Arial" w:hAnsi="Arial" w:cs="Arial"/>
          <w:sz w:val="22"/>
          <w:szCs w:val="22"/>
        </w:rPr>
        <w:t>“</w:t>
      </w:r>
      <w:r w:rsidR="00780F14" w:rsidRPr="00E55304">
        <w:rPr>
          <w:rFonts w:ascii="Arial" w:hAnsi="Arial" w:cs="Arial"/>
          <w:sz w:val="22"/>
          <w:szCs w:val="22"/>
        </w:rPr>
        <w:t>I've never had a sing</w:t>
      </w:r>
      <w:r w:rsidR="00780F14">
        <w:rPr>
          <w:rFonts w:ascii="Arial" w:hAnsi="Arial" w:cs="Arial"/>
          <w:sz w:val="22"/>
          <w:szCs w:val="22"/>
        </w:rPr>
        <w:t>ing</w:t>
      </w:r>
      <w:r w:rsidR="00780F14" w:rsidRPr="00E55304">
        <w:rPr>
          <w:rFonts w:ascii="Arial" w:hAnsi="Arial" w:cs="Arial"/>
          <w:sz w:val="22"/>
          <w:szCs w:val="22"/>
        </w:rPr>
        <w:t xml:space="preserve"> lesson in my life, </w:t>
      </w:r>
      <w:r w:rsidR="00780F14">
        <w:rPr>
          <w:rFonts w:ascii="Arial" w:hAnsi="Arial" w:cs="Arial"/>
          <w:sz w:val="22"/>
          <w:szCs w:val="22"/>
        </w:rPr>
        <w:t xml:space="preserve">and I’m up </w:t>
      </w:r>
      <w:r w:rsidR="00780F14" w:rsidRPr="00E55304">
        <w:rPr>
          <w:rFonts w:ascii="Arial" w:hAnsi="Arial" w:cs="Arial"/>
          <w:sz w:val="22"/>
          <w:szCs w:val="22"/>
        </w:rPr>
        <w:t>on stage doing all this</w:t>
      </w:r>
      <w:r w:rsidR="00780F14">
        <w:rPr>
          <w:rFonts w:ascii="Arial" w:hAnsi="Arial" w:cs="Arial"/>
          <w:sz w:val="22"/>
          <w:szCs w:val="22"/>
        </w:rPr>
        <w:t>”</w:t>
      </w:r>
      <w:r w:rsidR="00780F14" w:rsidRPr="00E55304">
        <w:rPr>
          <w:rFonts w:ascii="Arial" w:hAnsi="Arial" w:cs="Arial"/>
          <w:sz w:val="22"/>
          <w:szCs w:val="22"/>
        </w:rPr>
        <w:t>. I don't believe that</w:t>
      </w:r>
      <w:r w:rsidR="00780F14">
        <w:rPr>
          <w:rFonts w:ascii="Arial" w:hAnsi="Arial" w:cs="Arial"/>
          <w:sz w:val="22"/>
          <w:szCs w:val="22"/>
        </w:rPr>
        <w:t>.</w:t>
      </w:r>
      <w:r w:rsidR="00780F14" w:rsidRPr="00E55304">
        <w:rPr>
          <w:rFonts w:ascii="Arial" w:hAnsi="Arial" w:cs="Arial"/>
          <w:sz w:val="22"/>
          <w:szCs w:val="22"/>
        </w:rPr>
        <w:t xml:space="preserve"> I think you have to</w:t>
      </w:r>
      <w:r w:rsidR="00780F14">
        <w:rPr>
          <w:rFonts w:ascii="Arial" w:hAnsi="Arial" w:cs="Arial"/>
          <w:sz w:val="22"/>
          <w:szCs w:val="22"/>
        </w:rPr>
        <w:t xml:space="preserve"> l</w:t>
      </w:r>
      <w:r w:rsidR="00780F14" w:rsidRPr="00E55304">
        <w:rPr>
          <w:rFonts w:ascii="Arial" w:hAnsi="Arial" w:cs="Arial"/>
          <w:sz w:val="22"/>
          <w:szCs w:val="22"/>
        </w:rPr>
        <w:t>earn to support your voice.</w:t>
      </w:r>
      <w:r w:rsidR="00780F14">
        <w:rPr>
          <w:rFonts w:ascii="Arial" w:hAnsi="Arial" w:cs="Arial"/>
          <w:sz w:val="22"/>
          <w:szCs w:val="22"/>
        </w:rPr>
        <w:t xml:space="preserve"> B</w:t>
      </w:r>
      <w:r w:rsidR="00780F14" w:rsidRPr="00E55304">
        <w:rPr>
          <w:rFonts w:ascii="Arial" w:hAnsi="Arial" w:cs="Arial"/>
          <w:sz w:val="22"/>
          <w:szCs w:val="22"/>
        </w:rPr>
        <w:t>ut you</w:t>
      </w:r>
      <w:r w:rsidR="00780F14">
        <w:rPr>
          <w:rFonts w:ascii="Arial" w:hAnsi="Arial" w:cs="Arial"/>
          <w:sz w:val="22"/>
          <w:szCs w:val="22"/>
        </w:rPr>
        <w:t>’ve</w:t>
      </w:r>
      <w:r w:rsidR="00780F14" w:rsidRPr="00E55304">
        <w:rPr>
          <w:rFonts w:ascii="Arial" w:hAnsi="Arial" w:cs="Arial"/>
          <w:sz w:val="22"/>
          <w:szCs w:val="22"/>
        </w:rPr>
        <w:t xml:space="preserve"> got</w:t>
      </w:r>
      <w:r w:rsidR="00780F14">
        <w:rPr>
          <w:rFonts w:ascii="Arial" w:hAnsi="Arial" w:cs="Arial"/>
          <w:sz w:val="22"/>
          <w:szCs w:val="22"/>
        </w:rPr>
        <w:t xml:space="preserve"> [to be able to sing]</w:t>
      </w:r>
      <w:r w:rsidR="00780F14" w:rsidRPr="00E55304">
        <w:rPr>
          <w:rFonts w:ascii="Arial" w:hAnsi="Arial" w:cs="Arial"/>
          <w:sz w:val="22"/>
          <w:szCs w:val="22"/>
        </w:rPr>
        <w:t xml:space="preserve"> in the first place</w:t>
      </w:r>
      <w:r w:rsidR="00780F14">
        <w:rPr>
          <w:rFonts w:ascii="Arial" w:hAnsi="Arial" w:cs="Arial"/>
          <w:sz w:val="22"/>
          <w:szCs w:val="22"/>
        </w:rPr>
        <w:t>.</w:t>
      </w:r>
      <w:r w:rsidR="00780F14" w:rsidRPr="00E55304">
        <w:rPr>
          <w:rFonts w:ascii="Arial" w:hAnsi="Arial" w:cs="Arial"/>
          <w:sz w:val="22"/>
          <w:szCs w:val="22"/>
        </w:rPr>
        <w:t xml:space="preserve"> </w:t>
      </w:r>
      <w:bookmarkStart w:id="90" w:name="_Hlk168398770"/>
      <w:r w:rsidR="00780F14">
        <w:rPr>
          <w:rFonts w:ascii="Arial" w:hAnsi="Arial" w:cs="Arial"/>
          <w:sz w:val="22"/>
          <w:szCs w:val="22"/>
        </w:rPr>
        <w:t>T</w:t>
      </w:r>
      <w:r w:rsidR="00780F14" w:rsidRPr="00E55304">
        <w:rPr>
          <w:rFonts w:ascii="Arial" w:hAnsi="Arial" w:cs="Arial"/>
          <w:sz w:val="22"/>
          <w:szCs w:val="22"/>
        </w:rPr>
        <w:t>he same with act</w:t>
      </w:r>
      <w:r w:rsidR="00780F14">
        <w:rPr>
          <w:rFonts w:ascii="Arial" w:hAnsi="Arial" w:cs="Arial"/>
          <w:sz w:val="22"/>
          <w:szCs w:val="22"/>
        </w:rPr>
        <w:t>ing</w:t>
      </w:r>
      <w:r w:rsidR="00780F14" w:rsidRPr="00E55304">
        <w:rPr>
          <w:rFonts w:ascii="Arial" w:hAnsi="Arial" w:cs="Arial"/>
          <w:sz w:val="22"/>
          <w:szCs w:val="22"/>
        </w:rPr>
        <w:t xml:space="preserve">. You </w:t>
      </w:r>
      <w:r w:rsidR="00780F14">
        <w:rPr>
          <w:rFonts w:ascii="Arial" w:hAnsi="Arial" w:cs="Arial"/>
          <w:sz w:val="22"/>
          <w:szCs w:val="22"/>
        </w:rPr>
        <w:t>audition to</w:t>
      </w:r>
      <w:r w:rsidR="00780F14" w:rsidRPr="00E55304">
        <w:rPr>
          <w:rFonts w:ascii="Arial" w:hAnsi="Arial" w:cs="Arial"/>
          <w:sz w:val="22"/>
          <w:szCs w:val="22"/>
        </w:rPr>
        <w:t xml:space="preserve"> get into drama s</w:t>
      </w:r>
      <w:r w:rsidR="00780F14">
        <w:rPr>
          <w:rFonts w:ascii="Arial" w:hAnsi="Arial" w:cs="Arial"/>
          <w:sz w:val="22"/>
          <w:szCs w:val="22"/>
        </w:rPr>
        <w:t>chool</w:t>
      </w:r>
      <w:r w:rsidR="00780F14" w:rsidRPr="00E55304">
        <w:rPr>
          <w:rFonts w:ascii="Arial" w:hAnsi="Arial" w:cs="Arial"/>
          <w:sz w:val="22"/>
          <w:szCs w:val="22"/>
        </w:rPr>
        <w:t>.</w:t>
      </w:r>
      <w:r w:rsidR="00780F14">
        <w:rPr>
          <w:rFonts w:ascii="Arial" w:hAnsi="Arial" w:cs="Arial"/>
          <w:sz w:val="22"/>
          <w:szCs w:val="22"/>
        </w:rPr>
        <w:t xml:space="preserve"> </w:t>
      </w:r>
      <w:r w:rsidR="00780F14" w:rsidRPr="00E55304">
        <w:rPr>
          <w:rFonts w:ascii="Arial" w:hAnsi="Arial" w:cs="Arial"/>
          <w:sz w:val="22"/>
          <w:szCs w:val="22"/>
        </w:rPr>
        <w:t>But</w:t>
      </w:r>
      <w:r w:rsidR="00780F14">
        <w:rPr>
          <w:rFonts w:ascii="Arial" w:hAnsi="Arial" w:cs="Arial"/>
          <w:sz w:val="22"/>
          <w:szCs w:val="22"/>
        </w:rPr>
        <w:t xml:space="preserve"> </w:t>
      </w:r>
      <w:r w:rsidR="00780F14" w:rsidRPr="00E55304">
        <w:rPr>
          <w:rFonts w:ascii="Arial" w:hAnsi="Arial" w:cs="Arial"/>
          <w:sz w:val="22"/>
          <w:szCs w:val="22"/>
        </w:rPr>
        <w:t>you have to have</w:t>
      </w:r>
      <w:r w:rsidR="00780F14" w:rsidRPr="00F70527">
        <w:rPr>
          <w:rFonts w:ascii="Arial" w:hAnsi="Arial" w:cs="Arial"/>
          <w:i/>
          <w:iCs/>
          <w:sz w:val="22"/>
          <w:szCs w:val="22"/>
        </w:rPr>
        <w:t xml:space="preserve"> something</w:t>
      </w:r>
      <w:r w:rsidR="00780F14">
        <w:rPr>
          <w:rFonts w:ascii="Arial" w:hAnsi="Arial" w:cs="Arial"/>
          <w:sz w:val="22"/>
          <w:szCs w:val="22"/>
        </w:rPr>
        <w:t xml:space="preserve"> </w:t>
      </w:r>
      <w:r w:rsidR="00780F14" w:rsidRPr="00E55304">
        <w:rPr>
          <w:rFonts w:ascii="Arial" w:hAnsi="Arial" w:cs="Arial"/>
          <w:sz w:val="22"/>
          <w:szCs w:val="22"/>
        </w:rPr>
        <w:t>in the first place, to win a place</w:t>
      </w:r>
      <w:r w:rsidR="00780F14">
        <w:rPr>
          <w:rFonts w:ascii="Arial" w:hAnsi="Arial" w:cs="Arial"/>
          <w:sz w:val="22"/>
          <w:szCs w:val="22"/>
        </w:rPr>
        <w:t xml:space="preserve"> </w:t>
      </w:r>
      <w:r w:rsidR="00780F14" w:rsidRPr="00E55304">
        <w:rPr>
          <w:rFonts w:ascii="Arial" w:hAnsi="Arial" w:cs="Arial"/>
          <w:sz w:val="22"/>
          <w:szCs w:val="22"/>
        </w:rPr>
        <w:t xml:space="preserve">to get in. But then you learn the tools </w:t>
      </w:r>
      <w:r w:rsidR="00780F14">
        <w:rPr>
          <w:rFonts w:ascii="Arial" w:hAnsi="Arial" w:cs="Arial"/>
          <w:sz w:val="22"/>
          <w:szCs w:val="22"/>
        </w:rPr>
        <w:t xml:space="preserve">[inaudible] </w:t>
      </w:r>
      <w:r w:rsidR="00780F14" w:rsidRPr="00E55304">
        <w:rPr>
          <w:rFonts w:ascii="Arial" w:hAnsi="Arial" w:cs="Arial"/>
          <w:sz w:val="22"/>
          <w:szCs w:val="22"/>
        </w:rPr>
        <w:t>to</w:t>
      </w:r>
      <w:r w:rsidR="00780F14">
        <w:rPr>
          <w:rFonts w:ascii="Arial" w:hAnsi="Arial" w:cs="Arial"/>
          <w:sz w:val="22"/>
          <w:szCs w:val="22"/>
        </w:rPr>
        <w:t xml:space="preserve"> </w:t>
      </w:r>
      <w:r w:rsidR="00780F14" w:rsidRPr="00E55304">
        <w:rPr>
          <w:rFonts w:ascii="Arial" w:hAnsi="Arial" w:cs="Arial"/>
          <w:sz w:val="22"/>
          <w:szCs w:val="22"/>
        </w:rPr>
        <w:t xml:space="preserve">develop, and I think it's the same </w:t>
      </w:r>
      <w:r w:rsidR="00780F14">
        <w:rPr>
          <w:rFonts w:ascii="Arial" w:hAnsi="Arial" w:cs="Arial"/>
          <w:sz w:val="22"/>
          <w:szCs w:val="22"/>
        </w:rPr>
        <w:t xml:space="preserve">with </w:t>
      </w:r>
      <w:r w:rsidR="00780F14" w:rsidRPr="00E55304">
        <w:rPr>
          <w:rFonts w:ascii="Arial" w:hAnsi="Arial" w:cs="Arial"/>
          <w:sz w:val="22"/>
          <w:szCs w:val="22"/>
        </w:rPr>
        <w:t>singing and any form of music.</w:t>
      </w:r>
      <w:r w:rsidR="00780F14">
        <w:rPr>
          <w:rFonts w:ascii="Arial" w:hAnsi="Arial" w:cs="Arial"/>
          <w:sz w:val="22"/>
          <w:szCs w:val="22"/>
        </w:rPr>
        <w:t xml:space="preserve"> </w:t>
      </w:r>
      <w:bookmarkEnd w:id="90"/>
      <w:r w:rsidR="00780F14">
        <w:rPr>
          <w:rFonts w:ascii="Arial" w:hAnsi="Arial" w:cs="Arial"/>
          <w:sz w:val="22"/>
          <w:szCs w:val="22"/>
        </w:rPr>
        <w:t>Y</w:t>
      </w:r>
      <w:r w:rsidR="00780F14" w:rsidRPr="00E55304">
        <w:rPr>
          <w:rFonts w:ascii="Arial" w:hAnsi="Arial" w:cs="Arial"/>
          <w:sz w:val="22"/>
          <w:szCs w:val="22"/>
        </w:rPr>
        <w:t>ou might find a certain instrument easy to learn</w:t>
      </w:r>
      <w:r w:rsidR="00780F14">
        <w:rPr>
          <w:rFonts w:ascii="Arial" w:hAnsi="Arial" w:cs="Arial"/>
          <w:sz w:val="22"/>
          <w:szCs w:val="22"/>
        </w:rPr>
        <w:t>, b</w:t>
      </w:r>
      <w:r w:rsidR="00780F14" w:rsidRPr="00E55304">
        <w:rPr>
          <w:rFonts w:ascii="Arial" w:hAnsi="Arial" w:cs="Arial"/>
          <w:sz w:val="22"/>
          <w:szCs w:val="22"/>
        </w:rPr>
        <w:t>ut you become Elton John by</w:t>
      </w:r>
      <w:r w:rsidR="00780F14">
        <w:rPr>
          <w:rFonts w:ascii="Arial" w:hAnsi="Arial" w:cs="Arial"/>
          <w:sz w:val="22"/>
          <w:szCs w:val="22"/>
        </w:rPr>
        <w:t>… you</w:t>
      </w:r>
      <w:r w:rsidR="00780F14" w:rsidRPr="00E55304">
        <w:rPr>
          <w:rFonts w:ascii="Arial" w:hAnsi="Arial" w:cs="Arial"/>
          <w:sz w:val="22"/>
          <w:szCs w:val="22"/>
        </w:rPr>
        <w:t xml:space="preserve"> know</w:t>
      </w:r>
      <w:r w:rsidR="00780F14">
        <w:rPr>
          <w:rFonts w:ascii="Arial" w:hAnsi="Arial" w:cs="Arial"/>
          <w:sz w:val="22"/>
          <w:szCs w:val="22"/>
        </w:rPr>
        <w:t>…</w:t>
      </w:r>
      <w:r w:rsidR="00780F14" w:rsidRPr="00E55304">
        <w:rPr>
          <w:rFonts w:ascii="Arial" w:hAnsi="Arial" w:cs="Arial"/>
          <w:sz w:val="22"/>
          <w:szCs w:val="22"/>
        </w:rPr>
        <w:t xml:space="preserve"> and that's wh</w:t>
      </w:r>
      <w:r w:rsidR="00780F14">
        <w:rPr>
          <w:rFonts w:ascii="Arial" w:hAnsi="Arial" w:cs="Arial"/>
          <w:sz w:val="22"/>
          <w:szCs w:val="22"/>
        </w:rPr>
        <w:t>y</w:t>
      </w:r>
      <w:r w:rsidR="00780F14" w:rsidRPr="00E55304">
        <w:rPr>
          <w:rFonts w:ascii="Arial" w:hAnsi="Arial" w:cs="Arial"/>
          <w:sz w:val="22"/>
          <w:szCs w:val="22"/>
        </w:rPr>
        <w:t xml:space="preserve"> I'm not </w:t>
      </w:r>
      <w:r w:rsidR="00780F14">
        <w:rPr>
          <w:rFonts w:ascii="Arial" w:hAnsi="Arial" w:cs="Arial"/>
          <w:sz w:val="22"/>
          <w:szCs w:val="22"/>
        </w:rPr>
        <w:t>Elton John!</w:t>
      </w:r>
    </w:p>
    <w:p w14:paraId="006D3B46" w14:textId="77777777" w:rsidR="00780F14" w:rsidRPr="00E55304" w:rsidRDefault="00780F14" w:rsidP="00780F14">
      <w:pPr>
        <w:pStyle w:val="PlainText"/>
        <w:jc w:val="both"/>
        <w:rPr>
          <w:rFonts w:ascii="Arial" w:hAnsi="Arial" w:cs="Arial"/>
          <w:sz w:val="22"/>
          <w:szCs w:val="22"/>
        </w:rPr>
      </w:pPr>
    </w:p>
    <w:p w14:paraId="7987945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00:40:39.763 --&gt; 00:40:40.810</w:t>
      </w:r>
    </w:p>
    <w:p w14:paraId="6153ACDE"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F70527">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[laughs] Yeah! </w:t>
      </w:r>
      <w:r w:rsidRPr="00E55304">
        <w:rPr>
          <w:rFonts w:ascii="Arial" w:hAnsi="Arial" w:cs="Arial"/>
          <w:sz w:val="22"/>
          <w:szCs w:val="22"/>
        </w:rPr>
        <w:t>One day</w:t>
      </w:r>
      <w:r>
        <w:rPr>
          <w:rFonts w:ascii="Arial" w:hAnsi="Arial" w:cs="Arial"/>
          <w:sz w:val="22"/>
          <w:szCs w:val="22"/>
        </w:rPr>
        <w:t>!</w:t>
      </w:r>
    </w:p>
    <w:p w14:paraId="621BBA68" w14:textId="77777777" w:rsidR="00780F14" w:rsidRPr="00E55304" w:rsidRDefault="00780F14" w:rsidP="00780F14">
      <w:pPr>
        <w:pStyle w:val="PlainText"/>
        <w:jc w:val="both"/>
        <w:rPr>
          <w:rFonts w:ascii="Arial" w:hAnsi="Arial" w:cs="Arial"/>
          <w:sz w:val="22"/>
          <w:szCs w:val="22"/>
        </w:rPr>
      </w:pPr>
    </w:p>
    <w:p w14:paraId="5CCB07F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00:40:41.047 --&gt; 00:40:46.500</w:t>
      </w:r>
    </w:p>
    <w:p w14:paraId="73FE5770" w14:textId="686F99B2"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0A4273">
        <w:rPr>
          <w:rFonts w:ascii="Arial" w:hAnsi="Arial" w:cs="Arial"/>
          <w:b/>
          <w:bCs/>
          <w:sz w:val="22"/>
          <w:szCs w:val="22"/>
        </w:rPr>
        <w:t>:</w:t>
      </w:r>
      <w:r w:rsidR="00780F14" w:rsidRPr="00E55304">
        <w:rPr>
          <w:rFonts w:ascii="Arial" w:hAnsi="Arial" w:cs="Arial"/>
          <w:sz w:val="22"/>
          <w:szCs w:val="22"/>
        </w:rPr>
        <w:t xml:space="preserve"> I always feel a bit awkward </w:t>
      </w:r>
      <w:r w:rsidR="00780F14">
        <w:rPr>
          <w:rFonts w:ascii="Arial" w:hAnsi="Arial" w:cs="Arial"/>
          <w:sz w:val="22"/>
          <w:szCs w:val="22"/>
        </w:rPr>
        <w:t>[</w:t>
      </w:r>
      <w:r w:rsidR="00780F14" w:rsidRPr="00E55304">
        <w:rPr>
          <w:rFonts w:ascii="Arial" w:hAnsi="Arial" w:cs="Arial"/>
          <w:sz w:val="22"/>
          <w:szCs w:val="22"/>
        </w:rPr>
        <w:t>a</w:t>
      </w:r>
      <w:r w:rsidR="00780F14">
        <w:rPr>
          <w:rFonts w:ascii="Arial" w:hAnsi="Arial" w:cs="Arial"/>
          <w:sz w:val="22"/>
          <w:szCs w:val="22"/>
        </w:rPr>
        <w:t>nswer</w:t>
      </w:r>
      <w:r w:rsidR="00780F14" w:rsidRPr="00E55304">
        <w:rPr>
          <w:rFonts w:ascii="Arial" w:hAnsi="Arial" w:cs="Arial"/>
          <w:sz w:val="22"/>
          <w:szCs w:val="22"/>
        </w:rPr>
        <w:t>ing</w:t>
      </w:r>
      <w:r w:rsidR="00780F14">
        <w:rPr>
          <w:rFonts w:ascii="Arial" w:hAnsi="Arial" w:cs="Arial"/>
          <w:sz w:val="22"/>
          <w:szCs w:val="22"/>
        </w:rPr>
        <w:t>]</w:t>
      </w:r>
      <w:r w:rsidR="00780F14" w:rsidRPr="00E55304">
        <w:rPr>
          <w:rFonts w:ascii="Arial" w:hAnsi="Arial" w:cs="Arial"/>
          <w:sz w:val="22"/>
          <w:szCs w:val="22"/>
        </w:rPr>
        <w:t xml:space="preserve"> questions like that because you don't want to sound </w:t>
      </w:r>
      <w:r w:rsidR="00780F14" w:rsidRPr="000A4273">
        <w:rPr>
          <w:rFonts w:ascii="Arial" w:hAnsi="Arial" w:cs="Arial"/>
          <w:i/>
          <w:iCs/>
          <w:sz w:val="22"/>
          <w:szCs w:val="22"/>
        </w:rPr>
        <w:t>really</w:t>
      </w:r>
      <w:r w:rsidR="00780F14" w:rsidRPr="00E55304">
        <w:rPr>
          <w:rFonts w:ascii="Arial" w:hAnsi="Arial" w:cs="Arial"/>
          <w:sz w:val="22"/>
          <w:szCs w:val="22"/>
        </w:rPr>
        <w:t xml:space="preserve"> pretentious and</w:t>
      </w:r>
      <w:r w:rsidR="00780F14">
        <w:rPr>
          <w:rFonts w:ascii="Arial" w:hAnsi="Arial" w:cs="Arial"/>
          <w:sz w:val="22"/>
          <w:szCs w:val="22"/>
        </w:rPr>
        <w:t>…</w:t>
      </w:r>
    </w:p>
    <w:p w14:paraId="7F6D5E6B" w14:textId="77777777" w:rsidR="00780F14" w:rsidRPr="00E55304" w:rsidRDefault="00780F14" w:rsidP="00780F14">
      <w:pPr>
        <w:pStyle w:val="PlainText"/>
        <w:jc w:val="both"/>
        <w:rPr>
          <w:rFonts w:ascii="Arial" w:hAnsi="Arial" w:cs="Arial"/>
          <w:sz w:val="22"/>
          <w:szCs w:val="22"/>
        </w:rPr>
      </w:pPr>
    </w:p>
    <w:p w14:paraId="21CC1D18"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lastRenderedPageBreak/>
        <w:t>00:40:47.140 --&gt; 00:40:48.170</w:t>
      </w:r>
    </w:p>
    <w:p w14:paraId="2E84DCB0"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0A4273">
        <w:rPr>
          <w:rFonts w:ascii="Arial" w:hAnsi="Arial" w:cs="Arial"/>
          <w:b/>
          <w:bCs/>
          <w:sz w:val="22"/>
          <w:szCs w:val="22"/>
        </w:rPr>
        <w:t>:</w:t>
      </w:r>
      <w:r w:rsidRPr="00E55304">
        <w:rPr>
          <w:rFonts w:ascii="Arial" w:hAnsi="Arial" w:cs="Arial"/>
          <w:sz w:val="22"/>
          <w:szCs w:val="22"/>
        </w:rPr>
        <w:t xml:space="preserve"> Oh!</w:t>
      </w:r>
    </w:p>
    <w:p w14:paraId="3A1323E7" w14:textId="77777777" w:rsidR="00780F14" w:rsidRPr="00E55304" w:rsidRDefault="00780F14" w:rsidP="00780F14">
      <w:pPr>
        <w:pStyle w:val="PlainText"/>
        <w:jc w:val="both"/>
        <w:rPr>
          <w:rFonts w:ascii="Arial" w:hAnsi="Arial" w:cs="Arial"/>
          <w:sz w:val="22"/>
          <w:szCs w:val="22"/>
        </w:rPr>
      </w:pPr>
    </w:p>
    <w:p w14:paraId="0B55383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00:40:48.320 --&gt; 00:42:05.600</w:t>
      </w:r>
    </w:p>
    <w:p w14:paraId="5F59C9DA" w14:textId="63275C2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0A4273">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You know, what</w:t>
      </w:r>
      <w:r w:rsidR="00780F14" w:rsidRPr="00E55304">
        <w:rPr>
          <w:rFonts w:ascii="Arial" w:hAnsi="Arial" w:cs="Arial"/>
          <w:sz w:val="22"/>
          <w:szCs w:val="22"/>
        </w:rPr>
        <w:t xml:space="preserve"> I've noticed as I've g</w:t>
      </w:r>
      <w:r w:rsidR="00780F14">
        <w:rPr>
          <w:rFonts w:ascii="Arial" w:hAnsi="Arial" w:cs="Arial"/>
          <w:sz w:val="22"/>
          <w:szCs w:val="22"/>
        </w:rPr>
        <w:t>otten</w:t>
      </w:r>
      <w:r w:rsidR="00780F14" w:rsidRPr="00E55304">
        <w:rPr>
          <w:rFonts w:ascii="Arial" w:hAnsi="Arial" w:cs="Arial"/>
          <w:sz w:val="22"/>
          <w:szCs w:val="22"/>
        </w:rPr>
        <w:t xml:space="preserve"> older. It's amount of younger people that I meet</w:t>
      </w:r>
      <w:r w:rsidR="00780F14">
        <w:rPr>
          <w:rFonts w:ascii="Arial" w:hAnsi="Arial" w:cs="Arial"/>
          <w:sz w:val="22"/>
          <w:szCs w:val="22"/>
        </w:rPr>
        <w:t xml:space="preserve"> that</w:t>
      </w:r>
      <w:r w:rsidR="00780F14" w:rsidRPr="00E55304">
        <w:rPr>
          <w:rFonts w:ascii="Arial" w:hAnsi="Arial" w:cs="Arial"/>
          <w:sz w:val="22"/>
          <w:szCs w:val="22"/>
        </w:rPr>
        <w:t xml:space="preserve"> ask me advice</w:t>
      </w:r>
      <w:r w:rsidR="00780F14">
        <w:rPr>
          <w:rFonts w:ascii="Arial" w:hAnsi="Arial" w:cs="Arial"/>
          <w:sz w:val="22"/>
          <w:szCs w:val="22"/>
        </w:rPr>
        <w:t>. A</w:t>
      </w:r>
      <w:r w:rsidR="00780F14" w:rsidRPr="00E55304">
        <w:rPr>
          <w:rFonts w:ascii="Arial" w:hAnsi="Arial" w:cs="Arial"/>
          <w:sz w:val="22"/>
          <w:szCs w:val="22"/>
        </w:rPr>
        <w:t>ll of a sudden</w:t>
      </w:r>
      <w:r w:rsidR="00780F14">
        <w:rPr>
          <w:rFonts w:ascii="Arial" w:hAnsi="Arial" w:cs="Arial"/>
          <w:sz w:val="22"/>
          <w:szCs w:val="22"/>
        </w:rPr>
        <w:t>!</w:t>
      </w:r>
      <w:r w:rsidR="00780F14" w:rsidRPr="00E55304">
        <w:rPr>
          <w:rFonts w:ascii="Arial" w:hAnsi="Arial" w:cs="Arial"/>
          <w:sz w:val="22"/>
          <w:szCs w:val="22"/>
        </w:rPr>
        <w:t xml:space="preserve"> I've become this guy where I</w:t>
      </w:r>
      <w:r w:rsidR="00780F14">
        <w:rPr>
          <w:rFonts w:ascii="Arial" w:hAnsi="Arial" w:cs="Arial"/>
          <w:sz w:val="22"/>
          <w:szCs w:val="22"/>
        </w:rPr>
        <w:t xml:space="preserve">, </w:t>
      </w:r>
      <w:r w:rsidR="00780F14" w:rsidRPr="00E55304">
        <w:rPr>
          <w:rFonts w:ascii="Arial" w:hAnsi="Arial" w:cs="Arial"/>
          <w:sz w:val="22"/>
          <w:szCs w:val="22"/>
        </w:rPr>
        <w:t>I get people</w:t>
      </w:r>
      <w:r w:rsidR="00780F14">
        <w:rPr>
          <w:rFonts w:ascii="Arial" w:hAnsi="Arial" w:cs="Arial"/>
          <w:sz w:val="22"/>
          <w:szCs w:val="22"/>
        </w:rPr>
        <w:t>,</w:t>
      </w:r>
      <w:r w:rsidR="00780F14" w:rsidRPr="00E55304">
        <w:rPr>
          <w:rFonts w:ascii="Arial" w:hAnsi="Arial" w:cs="Arial"/>
          <w:sz w:val="22"/>
          <w:szCs w:val="22"/>
        </w:rPr>
        <w:t xml:space="preserve"> I get Facebook messages asking, </w:t>
      </w:r>
      <w:r w:rsidR="00780F14">
        <w:rPr>
          <w:rFonts w:ascii="Arial" w:hAnsi="Arial" w:cs="Arial"/>
          <w:sz w:val="22"/>
          <w:szCs w:val="22"/>
        </w:rPr>
        <w:t xml:space="preserve">“I </w:t>
      </w:r>
      <w:r w:rsidR="00780F14" w:rsidRPr="00E55304">
        <w:rPr>
          <w:rFonts w:ascii="Arial" w:hAnsi="Arial" w:cs="Arial"/>
          <w:sz w:val="22"/>
          <w:szCs w:val="22"/>
        </w:rPr>
        <w:t>don't hope you don't mind</w:t>
      </w:r>
      <w:r w:rsidR="00780F14">
        <w:rPr>
          <w:rFonts w:ascii="Arial" w:hAnsi="Arial" w:cs="Arial"/>
          <w:sz w:val="22"/>
          <w:szCs w:val="22"/>
        </w:rPr>
        <w:t>, b</w:t>
      </w:r>
      <w:r w:rsidR="00780F14" w:rsidRPr="00E55304">
        <w:rPr>
          <w:rFonts w:ascii="Arial" w:hAnsi="Arial" w:cs="Arial"/>
          <w:sz w:val="22"/>
          <w:szCs w:val="22"/>
        </w:rPr>
        <w:t>ut</w:t>
      </w:r>
      <w:r w:rsidR="00780F14">
        <w:rPr>
          <w:rFonts w:ascii="Arial" w:hAnsi="Arial" w:cs="Arial"/>
          <w:sz w:val="22"/>
          <w:szCs w:val="22"/>
        </w:rPr>
        <w:t>…”</w:t>
      </w:r>
      <w:r w:rsidR="00780F14" w:rsidRPr="00E55304">
        <w:rPr>
          <w:rFonts w:ascii="Arial" w:hAnsi="Arial" w:cs="Arial"/>
          <w:sz w:val="22"/>
          <w:szCs w:val="22"/>
        </w:rPr>
        <w:t xml:space="preserve"> and they ask me questions, and I'm thinking, </w:t>
      </w:r>
      <w:r w:rsidR="00780F14">
        <w:rPr>
          <w:rFonts w:ascii="Arial" w:hAnsi="Arial" w:cs="Arial"/>
          <w:sz w:val="22"/>
          <w:szCs w:val="22"/>
        </w:rPr>
        <w:t>“</w:t>
      </w:r>
      <w:r w:rsidR="00780F14" w:rsidRPr="00E55304">
        <w:rPr>
          <w:rFonts w:ascii="Arial" w:hAnsi="Arial" w:cs="Arial"/>
          <w:sz w:val="22"/>
          <w:szCs w:val="22"/>
        </w:rPr>
        <w:t>Christ, I've got to that point</w:t>
      </w:r>
      <w:r w:rsidR="00780F14">
        <w:rPr>
          <w:rFonts w:ascii="Arial" w:hAnsi="Arial" w:cs="Arial"/>
          <w:sz w:val="22"/>
          <w:szCs w:val="22"/>
        </w:rPr>
        <w:t>!”,</w:t>
      </w:r>
      <w:r w:rsidR="00780F14" w:rsidRPr="00E55304">
        <w:rPr>
          <w:rFonts w:ascii="Arial" w:hAnsi="Arial" w:cs="Arial"/>
          <w:sz w:val="22"/>
          <w:szCs w:val="22"/>
        </w:rPr>
        <w:t xml:space="preserve"> where I'm around long enough that people come and ask me. But you don't want to sound really</w:t>
      </w:r>
      <w:r w:rsidR="00780F14">
        <w:rPr>
          <w:rFonts w:ascii="Arial" w:hAnsi="Arial" w:cs="Arial"/>
          <w:sz w:val="22"/>
          <w:szCs w:val="22"/>
        </w:rPr>
        <w:t xml:space="preserve">… </w:t>
      </w:r>
      <w:r w:rsidR="00780F14" w:rsidRPr="00E55304">
        <w:rPr>
          <w:rFonts w:ascii="Arial" w:hAnsi="Arial" w:cs="Arial"/>
          <w:sz w:val="22"/>
          <w:szCs w:val="22"/>
        </w:rPr>
        <w:t>One girl message</w:t>
      </w:r>
      <w:r w:rsidR="00780F14">
        <w:rPr>
          <w:rFonts w:ascii="Arial" w:hAnsi="Arial" w:cs="Arial"/>
          <w:sz w:val="22"/>
          <w:szCs w:val="22"/>
        </w:rPr>
        <w:t>d</w:t>
      </w:r>
      <w:r w:rsidR="00780F14" w:rsidRPr="00E55304">
        <w:rPr>
          <w:rFonts w:ascii="Arial" w:hAnsi="Arial" w:cs="Arial"/>
          <w:sz w:val="22"/>
          <w:szCs w:val="22"/>
        </w:rPr>
        <w:t xml:space="preserve"> me saying, </w:t>
      </w:r>
      <w:r w:rsidR="00780F14">
        <w:rPr>
          <w:rFonts w:ascii="Arial" w:hAnsi="Arial" w:cs="Arial"/>
          <w:sz w:val="22"/>
          <w:szCs w:val="22"/>
        </w:rPr>
        <w:t>“W</w:t>
      </w:r>
      <w:r w:rsidR="00780F14" w:rsidRPr="00E55304">
        <w:rPr>
          <w:rFonts w:ascii="Arial" w:hAnsi="Arial" w:cs="Arial"/>
          <w:sz w:val="22"/>
          <w:szCs w:val="22"/>
        </w:rPr>
        <w:t>hat do you do</w:t>
      </w:r>
      <w:r w:rsidR="00780F14">
        <w:rPr>
          <w:rFonts w:ascii="Arial" w:hAnsi="Arial" w:cs="Arial"/>
          <w:sz w:val="22"/>
          <w:szCs w:val="22"/>
        </w:rPr>
        <w:t>…</w:t>
      </w:r>
      <w:r w:rsidR="00780F14" w:rsidRPr="00E55304">
        <w:rPr>
          <w:rFonts w:ascii="Arial" w:hAnsi="Arial" w:cs="Arial"/>
          <w:sz w:val="22"/>
          <w:szCs w:val="22"/>
        </w:rPr>
        <w:t xml:space="preserve"> I've got a gig. They want me to do a wedding </w:t>
      </w:r>
      <w:r w:rsidR="00780F14">
        <w:rPr>
          <w:rFonts w:ascii="Arial" w:hAnsi="Arial" w:cs="Arial"/>
          <w:sz w:val="22"/>
          <w:szCs w:val="22"/>
        </w:rPr>
        <w:t>and it’s</w:t>
      </w:r>
      <w:r w:rsidR="00780F14" w:rsidRPr="00E55304">
        <w:rPr>
          <w:rFonts w:ascii="Arial" w:hAnsi="Arial" w:cs="Arial"/>
          <w:sz w:val="22"/>
          <w:szCs w:val="22"/>
        </w:rPr>
        <w:t xml:space="preserve"> next year.</w:t>
      </w:r>
      <w:r w:rsidR="00780F14">
        <w:rPr>
          <w:rFonts w:ascii="Arial" w:hAnsi="Arial" w:cs="Arial"/>
          <w:sz w:val="22"/>
          <w:szCs w:val="22"/>
        </w:rPr>
        <w:t xml:space="preserve"> </w:t>
      </w:r>
      <w:r w:rsidR="00780F14" w:rsidRPr="00E55304">
        <w:rPr>
          <w:rFonts w:ascii="Arial" w:hAnsi="Arial" w:cs="Arial"/>
          <w:sz w:val="22"/>
          <w:szCs w:val="22"/>
        </w:rPr>
        <w:t>How do I know I'm going to be available? How do I know I'm not going to want to go on holiday?</w:t>
      </w:r>
      <w:r w:rsidR="00780F14">
        <w:rPr>
          <w:rFonts w:ascii="Arial" w:hAnsi="Arial" w:cs="Arial"/>
          <w:sz w:val="22"/>
          <w:szCs w:val="22"/>
        </w:rPr>
        <w:t>”</w:t>
      </w:r>
      <w:r w:rsidR="00780F14" w:rsidRPr="00E55304">
        <w:rPr>
          <w:rFonts w:ascii="Arial" w:hAnsi="Arial" w:cs="Arial"/>
          <w:sz w:val="22"/>
          <w:szCs w:val="22"/>
        </w:rPr>
        <w:t xml:space="preserve"> And I said, well, </w:t>
      </w:r>
      <w:r w:rsidR="00780F14">
        <w:rPr>
          <w:rFonts w:ascii="Arial" w:hAnsi="Arial" w:cs="Arial"/>
          <w:sz w:val="22"/>
          <w:szCs w:val="22"/>
        </w:rPr>
        <w:t>“I</w:t>
      </w:r>
      <w:r w:rsidR="00780F14" w:rsidRPr="00E55304">
        <w:rPr>
          <w:rFonts w:ascii="Arial" w:hAnsi="Arial" w:cs="Arial"/>
          <w:sz w:val="22"/>
          <w:szCs w:val="22"/>
        </w:rPr>
        <w:t>f you take the gig</w:t>
      </w:r>
      <w:r w:rsidR="00780F14">
        <w:rPr>
          <w:rFonts w:ascii="Arial" w:hAnsi="Arial" w:cs="Arial"/>
          <w:sz w:val="22"/>
          <w:szCs w:val="22"/>
        </w:rPr>
        <w:t>,</w:t>
      </w:r>
      <w:r w:rsidR="00780F14" w:rsidRPr="00E55304">
        <w:rPr>
          <w:rFonts w:ascii="Arial" w:hAnsi="Arial" w:cs="Arial"/>
          <w:sz w:val="22"/>
          <w:szCs w:val="22"/>
        </w:rPr>
        <w:t xml:space="preserve"> you can't go on holiday</w:t>
      </w:r>
      <w:r w:rsidR="00780F14">
        <w:rPr>
          <w:rFonts w:ascii="Arial" w:hAnsi="Arial" w:cs="Arial"/>
          <w:sz w:val="22"/>
          <w:szCs w:val="22"/>
        </w:rPr>
        <w:t>!”.</w:t>
      </w:r>
      <w:r w:rsidR="00780F14" w:rsidRPr="00E55304">
        <w:rPr>
          <w:rFonts w:ascii="Arial" w:hAnsi="Arial" w:cs="Arial"/>
          <w:sz w:val="22"/>
          <w:szCs w:val="22"/>
        </w:rPr>
        <w:t xml:space="preserve"> I think that's fairly</w:t>
      </w:r>
      <w:r w:rsidR="00780F14">
        <w:rPr>
          <w:rFonts w:ascii="Arial" w:hAnsi="Arial" w:cs="Arial"/>
          <w:sz w:val="22"/>
          <w:szCs w:val="22"/>
        </w:rPr>
        <w:t xml:space="preserve"> </w:t>
      </w:r>
      <w:r w:rsidR="00780F14" w:rsidRPr="00E55304">
        <w:rPr>
          <w:rFonts w:ascii="Arial" w:hAnsi="Arial" w:cs="Arial"/>
          <w:sz w:val="22"/>
          <w:szCs w:val="22"/>
        </w:rPr>
        <w:t>self</w:t>
      </w:r>
      <w:r w:rsidR="00780F14">
        <w:rPr>
          <w:rFonts w:ascii="Arial" w:hAnsi="Arial" w:cs="Arial"/>
          <w:sz w:val="22"/>
          <w:szCs w:val="22"/>
        </w:rPr>
        <w:t>-</w:t>
      </w:r>
      <w:r w:rsidR="00780F14" w:rsidRPr="00E55304">
        <w:rPr>
          <w:rFonts w:ascii="Arial" w:hAnsi="Arial" w:cs="Arial"/>
          <w:sz w:val="22"/>
          <w:szCs w:val="22"/>
        </w:rPr>
        <w:t xml:space="preserve">explanatory, and I think she was a little bit embarrassed that I felt like I was kind of being rude to her, and I wasn't my intention. But I was trying to say, </w:t>
      </w:r>
      <w:r w:rsidR="00780F14">
        <w:rPr>
          <w:rFonts w:ascii="Arial" w:hAnsi="Arial" w:cs="Arial"/>
          <w:sz w:val="22"/>
          <w:szCs w:val="22"/>
        </w:rPr>
        <w:t>“</w:t>
      </w:r>
      <w:r w:rsidR="00780F14" w:rsidRPr="00E55304">
        <w:rPr>
          <w:rFonts w:ascii="Arial" w:hAnsi="Arial" w:cs="Arial"/>
          <w:sz w:val="22"/>
          <w:szCs w:val="22"/>
        </w:rPr>
        <w:t xml:space="preserve">Look, </w:t>
      </w:r>
      <w:r w:rsidR="00780F14">
        <w:rPr>
          <w:rFonts w:ascii="Arial" w:hAnsi="Arial" w:cs="Arial"/>
          <w:sz w:val="22"/>
          <w:szCs w:val="22"/>
        </w:rPr>
        <w:t>i</w:t>
      </w:r>
      <w:r w:rsidR="00780F14" w:rsidRPr="00E55304">
        <w:rPr>
          <w:rFonts w:ascii="Arial" w:hAnsi="Arial" w:cs="Arial"/>
          <w:sz w:val="22"/>
          <w:szCs w:val="22"/>
        </w:rPr>
        <w:t>f you</w:t>
      </w:r>
      <w:r w:rsidR="00780F14">
        <w:rPr>
          <w:rFonts w:ascii="Arial" w:hAnsi="Arial" w:cs="Arial"/>
          <w:sz w:val="22"/>
          <w:szCs w:val="22"/>
        </w:rPr>
        <w:t xml:space="preserve">’re </w:t>
      </w:r>
      <w:proofErr w:type="spellStart"/>
      <w:r w:rsidR="00780F14">
        <w:rPr>
          <w:rFonts w:ascii="Arial" w:hAnsi="Arial" w:cs="Arial"/>
          <w:sz w:val="22"/>
          <w:szCs w:val="22"/>
        </w:rPr>
        <w:t>gonna</w:t>
      </w:r>
      <w:proofErr w:type="spellEnd"/>
      <w:r w:rsidR="00780F14">
        <w:rPr>
          <w:rFonts w:ascii="Arial" w:hAnsi="Arial" w:cs="Arial"/>
          <w:sz w:val="22"/>
          <w:szCs w:val="22"/>
        </w:rPr>
        <w:t xml:space="preserve"> to do</w:t>
      </w:r>
      <w:r w:rsidR="00780F14" w:rsidRPr="00E55304">
        <w:rPr>
          <w:rFonts w:ascii="Arial" w:hAnsi="Arial" w:cs="Arial"/>
          <w:sz w:val="22"/>
          <w:szCs w:val="22"/>
        </w:rPr>
        <w:t xml:space="preserve"> this, and you take a gig.</w:t>
      </w:r>
      <w:r w:rsidR="00780F14">
        <w:rPr>
          <w:rFonts w:ascii="Arial" w:hAnsi="Arial" w:cs="Arial"/>
          <w:sz w:val="22"/>
          <w:szCs w:val="22"/>
        </w:rPr>
        <w:t xml:space="preserve"> </w:t>
      </w:r>
      <w:r w:rsidR="00780F14" w:rsidRPr="00E55304">
        <w:rPr>
          <w:rFonts w:ascii="Arial" w:hAnsi="Arial" w:cs="Arial"/>
          <w:sz w:val="22"/>
          <w:szCs w:val="22"/>
        </w:rPr>
        <w:t>You're doing that gig</w:t>
      </w:r>
      <w:r w:rsidR="00780F14">
        <w:rPr>
          <w:rFonts w:ascii="Arial" w:hAnsi="Arial" w:cs="Arial"/>
          <w:sz w:val="22"/>
          <w:szCs w:val="22"/>
        </w:rPr>
        <w:t>. Y</w:t>
      </w:r>
      <w:r w:rsidR="00780F14" w:rsidRPr="00E55304">
        <w:rPr>
          <w:rFonts w:ascii="Arial" w:hAnsi="Arial" w:cs="Arial"/>
          <w:sz w:val="22"/>
          <w:szCs w:val="22"/>
        </w:rPr>
        <w:t>ou book your holiday around it.</w:t>
      </w:r>
      <w:r w:rsidR="00780F14">
        <w:rPr>
          <w:rFonts w:ascii="Arial" w:hAnsi="Arial" w:cs="Arial"/>
          <w:sz w:val="22"/>
          <w:szCs w:val="22"/>
        </w:rPr>
        <w:t>”</w:t>
      </w:r>
      <w:r w:rsidR="00780F14" w:rsidRPr="00E55304">
        <w:rPr>
          <w:rFonts w:ascii="Arial" w:hAnsi="Arial" w:cs="Arial"/>
          <w:sz w:val="22"/>
          <w:szCs w:val="22"/>
        </w:rPr>
        <w:t xml:space="preserve"> I look </w:t>
      </w:r>
      <w:r w:rsidR="00780F14">
        <w:rPr>
          <w:rFonts w:ascii="Arial" w:hAnsi="Arial" w:cs="Arial"/>
          <w:sz w:val="22"/>
          <w:szCs w:val="22"/>
        </w:rPr>
        <w:t>a</w:t>
      </w:r>
      <w:r w:rsidR="00780F14" w:rsidRPr="00E55304">
        <w:rPr>
          <w:rFonts w:ascii="Arial" w:hAnsi="Arial" w:cs="Arial"/>
          <w:sz w:val="22"/>
          <w:szCs w:val="22"/>
        </w:rPr>
        <w:t xml:space="preserve"> year ahead </w:t>
      </w:r>
      <w:r w:rsidR="00780F14">
        <w:rPr>
          <w:rFonts w:ascii="Arial" w:hAnsi="Arial" w:cs="Arial"/>
          <w:sz w:val="22"/>
          <w:szCs w:val="22"/>
        </w:rPr>
        <w:t>and go,</w:t>
      </w:r>
      <w:r w:rsidR="00780F14" w:rsidRPr="00E55304">
        <w:rPr>
          <w:rFonts w:ascii="Arial" w:hAnsi="Arial" w:cs="Arial"/>
          <w:sz w:val="22"/>
          <w:szCs w:val="22"/>
        </w:rPr>
        <w:t xml:space="preserve"> </w:t>
      </w:r>
      <w:r w:rsidR="00780F14">
        <w:rPr>
          <w:rFonts w:ascii="Arial" w:hAnsi="Arial" w:cs="Arial"/>
          <w:sz w:val="22"/>
          <w:szCs w:val="22"/>
        </w:rPr>
        <w:t>“R</w:t>
      </w:r>
      <w:r w:rsidR="00780F14" w:rsidRPr="00E55304">
        <w:rPr>
          <w:rFonts w:ascii="Arial" w:hAnsi="Arial" w:cs="Arial"/>
          <w:sz w:val="22"/>
          <w:szCs w:val="22"/>
        </w:rPr>
        <w:t>ight. That week</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W</w:t>
      </w:r>
      <w:r w:rsidR="00780F14" w:rsidRPr="00E55304">
        <w:rPr>
          <w:rFonts w:ascii="Arial" w:hAnsi="Arial" w:cs="Arial"/>
          <w:sz w:val="22"/>
          <w:szCs w:val="22"/>
        </w:rPr>
        <w:t>e'll grab that.</w:t>
      </w:r>
      <w:r w:rsidR="00780F14">
        <w:rPr>
          <w:rFonts w:ascii="Arial" w:hAnsi="Arial" w:cs="Arial"/>
          <w:sz w:val="22"/>
          <w:szCs w:val="22"/>
        </w:rPr>
        <w:t xml:space="preserve"> </w:t>
      </w:r>
      <w:r w:rsidR="00780F14" w:rsidRPr="00E55304">
        <w:rPr>
          <w:rFonts w:ascii="Arial" w:hAnsi="Arial" w:cs="Arial"/>
          <w:sz w:val="22"/>
          <w:szCs w:val="22"/>
        </w:rPr>
        <w:t xml:space="preserve">You can't do </w:t>
      </w:r>
      <w:r w:rsidR="00780F14" w:rsidRPr="003A2F16">
        <w:rPr>
          <w:rFonts w:ascii="Arial" w:hAnsi="Arial" w:cs="Arial"/>
          <w:i/>
          <w:iCs/>
          <w:sz w:val="22"/>
          <w:szCs w:val="22"/>
        </w:rPr>
        <w:t>that</w:t>
      </w:r>
      <w:r w:rsidR="00780F14">
        <w:rPr>
          <w:rFonts w:ascii="Arial" w:hAnsi="Arial" w:cs="Arial"/>
          <w:sz w:val="22"/>
          <w:szCs w:val="22"/>
        </w:rPr>
        <w:t>.” S</w:t>
      </w:r>
      <w:r w:rsidR="00780F14" w:rsidRPr="00E55304">
        <w:rPr>
          <w:rFonts w:ascii="Arial" w:hAnsi="Arial" w:cs="Arial"/>
          <w:sz w:val="22"/>
          <w:szCs w:val="22"/>
        </w:rPr>
        <w:t xml:space="preserve">o I always feel a little bit like </w:t>
      </w:r>
      <w:r w:rsidR="00780F14">
        <w:rPr>
          <w:rFonts w:ascii="Arial" w:hAnsi="Arial" w:cs="Arial"/>
          <w:sz w:val="22"/>
          <w:szCs w:val="22"/>
        </w:rPr>
        <w:t>y</w:t>
      </w:r>
      <w:r w:rsidR="00780F14" w:rsidRPr="00E55304">
        <w:rPr>
          <w:rFonts w:ascii="Arial" w:hAnsi="Arial" w:cs="Arial"/>
          <w:sz w:val="22"/>
          <w:szCs w:val="22"/>
        </w:rPr>
        <w:t xml:space="preserve">ou don't want to </w:t>
      </w:r>
      <w:r w:rsidR="00780F14">
        <w:rPr>
          <w:rFonts w:ascii="Arial" w:hAnsi="Arial" w:cs="Arial"/>
          <w:sz w:val="22"/>
          <w:szCs w:val="22"/>
        </w:rPr>
        <w:t>c</w:t>
      </w:r>
      <w:r w:rsidR="00780F14" w:rsidRPr="00E55304">
        <w:rPr>
          <w:rFonts w:ascii="Arial" w:hAnsi="Arial" w:cs="Arial"/>
          <w:sz w:val="22"/>
          <w:szCs w:val="22"/>
        </w:rPr>
        <w:t>ome across</w:t>
      </w:r>
      <w:r w:rsidR="00780F14">
        <w:rPr>
          <w:rFonts w:ascii="Arial" w:hAnsi="Arial" w:cs="Arial"/>
          <w:sz w:val="22"/>
          <w:szCs w:val="22"/>
        </w:rPr>
        <w:t xml:space="preserve"> up </w:t>
      </w:r>
      <w:r w:rsidR="00780F14" w:rsidRPr="00E55304">
        <w:rPr>
          <w:rFonts w:ascii="Arial" w:hAnsi="Arial" w:cs="Arial"/>
          <w:sz w:val="22"/>
          <w:szCs w:val="22"/>
        </w:rPr>
        <w:t>your own ars</w:t>
      </w:r>
      <w:r w:rsidR="00780F14">
        <w:rPr>
          <w:rFonts w:ascii="Arial" w:hAnsi="Arial" w:cs="Arial"/>
          <w:sz w:val="22"/>
          <w:szCs w:val="22"/>
        </w:rPr>
        <w:t>e</w:t>
      </w:r>
      <w:r w:rsidR="00780F14" w:rsidRPr="00E55304">
        <w:rPr>
          <w:rFonts w:ascii="Arial" w:hAnsi="Arial" w:cs="Arial"/>
          <w:sz w:val="22"/>
          <w:szCs w:val="22"/>
        </w:rPr>
        <w:t xml:space="preserve"> about when people ask you advice, and you want </w:t>
      </w:r>
      <w:r w:rsidR="00780F14">
        <w:rPr>
          <w:rFonts w:ascii="Arial" w:hAnsi="Arial" w:cs="Arial"/>
          <w:sz w:val="22"/>
          <w:szCs w:val="22"/>
        </w:rPr>
        <w:t xml:space="preserve">to </w:t>
      </w:r>
      <w:r w:rsidR="00780F14" w:rsidRPr="00E55304">
        <w:rPr>
          <w:rFonts w:ascii="Arial" w:hAnsi="Arial" w:cs="Arial"/>
          <w:sz w:val="22"/>
          <w:szCs w:val="22"/>
        </w:rPr>
        <w:t xml:space="preserve">try and give </w:t>
      </w:r>
      <w:r w:rsidR="00780F14">
        <w:rPr>
          <w:rFonts w:ascii="Arial" w:hAnsi="Arial" w:cs="Arial"/>
          <w:sz w:val="22"/>
          <w:szCs w:val="22"/>
        </w:rPr>
        <w:t xml:space="preserve">a bit of that </w:t>
      </w:r>
      <w:r w:rsidR="00780F14" w:rsidRPr="00E55304">
        <w:rPr>
          <w:rFonts w:ascii="Arial" w:hAnsi="Arial" w:cs="Arial"/>
          <w:sz w:val="22"/>
          <w:szCs w:val="22"/>
        </w:rPr>
        <w:t xml:space="preserve">without sounding like </w:t>
      </w:r>
      <w:r w:rsidR="00780F14">
        <w:rPr>
          <w:rFonts w:ascii="Arial" w:hAnsi="Arial" w:cs="Arial"/>
          <w:sz w:val="22"/>
          <w:szCs w:val="22"/>
        </w:rPr>
        <w:t>a dickhead</w:t>
      </w:r>
      <w:r w:rsidR="00780F14" w:rsidRPr="00E55304">
        <w:rPr>
          <w:rFonts w:ascii="Arial" w:hAnsi="Arial" w:cs="Arial"/>
          <w:sz w:val="22"/>
          <w:szCs w:val="22"/>
        </w:rPr>
        <w:t xml:space="preserve">. </w:t>
      </w:r>
      <w:r w:rsidR="00780F14">
        <w:rPr>
          <w:rFonts w:ascii="Arial" w:hAnsi="Arial" w:cs="Arial"/>
          <w:sz w:val="22"/>
          <w:szCs w:val="22"/>
        </w:rPr>
        <w:t>[laughs] I</w:t>
      </w:r>
      <w:r w:rsidR="00780F14" w:rsidRPr="00E55304">
        <w:rPr>
          <w:rFonts w:ascii="Arial" w:hAnsi="Arial" w:cs="Arial"/>
          <w:sz w:val="22"/>
          <w:szCs w:val="22"/>
        </w:rPr>
        <w:t xml:space="preserve"> worry about </w:t>
      </w:r>
      <w:r w:rsidR="00780F14">
        <w:rPr>
          <w:rFonts w:ascii="Arial" w:hAnsi="Arial" w:cs="Arial"/>
          <w:sz w:val="22"/>
          <w:szCs w:val="22"/>
        </w:rPr>
        <w:t>tha</w:t>
      </w:r>
      <w:r w:rsidR="00780F14" w:rsidRPr="00E55304">
        <w:rPr>
          <w:rFonts w:ascii="Arial" w:hAnsi="Arial" w:cs="Arial"/>
          <w:sz w:val="22"/>
          <w:szCs w:val="22"/>
        </w:rPr>
        <w:t>t.</w:t>
      </w:r>
    </w:p>
    <w:p w14:paraId="12A19B6C" w14:textId="77777777" w:rsidR="00780F14" w:rsidRPr="00E55304" w:rsidRDefault="00780F14" w:rsidP="00780F14">
      <w:pPr>
        <w:pStyle w:val="PlainText"/>
        <w:jc w:val="both"/>
        <w:rPr>
          <w:rFonts w:ascii="Arial" w:hAnsi="Arial" w:cs="Arial"/>
          <w:sz w:val="22"/>
          <w:szCs w:val="22"/>
        </w:rPr>
      </w:pPr>
    </w:p>
    <w:p w14:paraId="5CD42EF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00:42:06.308 --&gt; 00:42:12.299</w:t>
      </w:r>
    </w:p>
    <w:p w14:paraId="53198993"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3A2F16">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[laughs] Ah… </w:t>
      </w:r>
      <w:r w:rsidRPr="00E55304">
        <w:rPr>
          <w:rFonts w:ascii="Arial" w:hAnsi="Arial" w:cs="Arial"/>
          <w:sz w:val="22"/>
          <w:szCs w:val="22"/>
        </w:rPr>
        <w:t>Well, that was really helpful. Thank you. And have you got any questions yourself?</w:t>
      </w:r>
    </w:p>
    <w:p w14:paraId="15BFA4D2" w14:textId="77777777" w:rsidR="00780F14" w:rsidRPr="00E55304" w:rsidRDefault="00780F14" w:rsidP="00780F14">
      <w:pPr>
        <w:pStyle w:val="PlainText"/>
        <w:jc w:val="both"/>
        <w:rPr>
          <w:rFonts w:ascii="Arial" w:hAnsi="Arial" w:cs="Arial"/>
          <w:sz w:val="22"/>
          <w:szCs w:val="22"/>
        </w:rPr>
      </w:pPr>
    </w:p>
    <w:p w14:paraId="7422CCA6"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00:42:15.480 --&gt; 00:42:17.010</w:t>
      </w:r>
    </w:p>
    <w:p w14:paraId="7611FDA1" w14:textId="7772F4DC"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E151FB">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N</w:t>
      </w:r>
      <w:r w:rsidR="00780F14" w:rsidRPr="00E55304">
        <w:rPr>
          <w:rFonts w:ascii="Arial" w:hAnsi="Arial" w:cs="Arial"/>
          <w:sz w:val="22"/>
          <w:szCs w:val="22"/>
        </w:rPr>
        <w:t>ot really</w:t>
      </w:r>
      <w:r w:rsidR="00780F14">
        <w:rPr>
          <w:rFonts w:ascii="Arial" w:hAnsi="Arial" w:cs="Arial"/>
          <w:sz w:val="22"/>
          <w:szCs w:val="22"/>
        </w:rPr>
        <w:t>!</w:t>
      </w:r>
      <w:r w:rsidR="00780F14" w:rsidRPr="00E55304">
        <w:rPr>
          <w:rFonts w:ascii="Arial" w:hAnsi="Arial" w:cs="Arial"/>
          <w:sz w:val="22"/>
          <w:szCs w:val="22"/>
        </w:rPr>
        <w:t xml:space="preserve"> I mean.</w:t>
      </w:r>
      <w:r w:rsidR="00780F14">
        <w:rPr>
          <w:rFonts w:ascii="Arial" w:hAnsi="Arial" w:cs="Arial"/>
          <w:sz w:val="22"/>
          <w:szCs w:val="22"/>
        </w:rPr>
        <w:t xml:space="preserve"> W</w:t>
      </w:r>
      <w:r w:rsidR="00780F14" w:rsidRPr="00E55304">
        <w:rPr>
          <w:rFonts w:ascii="Arial" w:hAnsi="Arial" w:cs="Arial"/>
          <w:sz w:val="22"/>
          <w:szCs w:val="22"/>
        </w:rPr>
        <w:t>hat's the next part of the process for you</w:t>
      </w:r>
      <w:r w:rsidR="00780F14">
        <w:rPr>
          <w:rFonts w:ascii="Arial" w:hAnsi="Arial" w:cs="Arial"/>
          <w:sz w:val="22"/>
          <w:szCs w:val="22"/>
        </w:rPr>
        <w:t>?</w:t>
      </w:r>
    </w:p>
    <w:p w14:paraId="2B3BF71C" w14:textId="77777777" w:rsidR="00780F14" w:rsidRPr="00E55304" w:rsidRDefault="00780F14" w:rsidP="00780F14">
      <w:pPr>
        <w:pStyle w:val="PlainText"/>
        <w:jc w:val="both"/>
        <w:rPr>
          <w:rFonts w:ascii="Arial" w:hAnsi="Arial" w:cs="Arial"/>
          <w:sz w:val="22"/>
          <w:szCs w:val="22"/>
        </w:rPr>
      </w:pPr>
    </w:p>
    <w:p w14:paraId="3683BD1F"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00:42:22.630 --&gt; 00:44:12.590</w:t>
      </w:r>
    </w:p>
    <w:p w14:paraId="76FB20D4"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0C637B">
        <w:rPr>
          <w:rFonts w:ascii="Arial" w:hAnsi="Arial" w:cs="Arial"/>
          <w:b/>
          <w:bCs/>
          <w:sz w:val="22"/>
          <w:szCs w:val="22"/>
        </w:rPr>
        <w:t>:</w:t>
      </w:r>
      <w:r w:rsidRPr="00E55304">
        <w:rPr>
          <w:rFonts w:ascii="Arial" w:hAnsi="Arial" w:cs="Arial"/>
          <w:sz w:val="22"/>
          <w:szCs w:val="22"/>
        </w:rPr>
        <w:t xml:space="preserve"> Well, I need to</w:t>
      </w:r>
      <w:r>
        <w:rPr>
          <w:rFonts w:ascii="Arial" w:hAnsi="Arial" w:cs="Arial"/>
          <w:sz w:val="22"/>
          <w:szCs w:val="22"/>
        </w:rPr>
        <w:t xml:space="preserve"> </w:t>
      </w:r>
      <w:r w:rsidRPr="00E55304">
        <w:rPr>
          <w:rFonts w:ascii="Arial" w:hAnsi="Arial" w:cs="Arial"/>
          <w:sz w:val="22"/>
          <w:szCs w:val="22"/>
        </w:rPr>
        <w:t>transcribe the interviews.</w:t>
      </w:r>
      <w:r>
        <w:rPr>
          <w:rFonts w:ascii="Arial" w:hAnsi="Arial" w:cs="Arial"/>
          <w:sz w:val="22"/>
          <w:szCs w:val="22"/>
        </w:rPr>
        <w:t xml:space="preserve"> </w:t>
      </w:r>
      <w:r w:rsidRPr="00E55304">
        <w:rPr>
          <w:rFonts w:ascii="Arial" w:hAnsi="Arial" w:cs="Arial"/>
          <w:sz w:val="22"/>
          <w:szCs w:val="22"/>
        </w:rPr>
        <w:t>Then I send them to the interview participants</w:t>
      </w:r>
      <w:r>
        <w:rPr>
          <w:rFonts w:ascii="Arial" w:hAnsi="Arial" w:cs="Arial"/>
          <w:sz w:val="22"/>
          <w:szCs w:val="22"/>
        </w:rPr>
        <w:t xml:space="preserve"> </w:t>
      </w:r>
      <w:r w:rsidRPr="00E55304">
        <w:rPr>
          <w:rFonts w:ascii="Arial" w:hAnsi="Arial" w:cs="Arial"/>
          <w:sz w:val="22"/>
          <w:szCs w:val="22"/>
        </w:rPr>
        <w:t>to read over</w:t>
      </w:r>
      <w:r>
        <w:rPr>
          <w:rFonts w:ascii="Arial" w:hAnsi="Arial" w:cs="Arial"/>
          <w:sz w:val="22"/>
          <w:szCs w:val="22"/>
        </w:rPr>
        <w:t>,</w:t>
      </w:r>
      <w:r w:rsidRPr="00E55304">
        <w:rPr>
          <w:rFonts w:ascii="Arial" w:hAnsi="Arial" w:cs="Arial"/>
          <w:sz w:val="22"/>
          <w:szCs w:val="22"/>
        </w:rPr>
        <w:t xml:space="preserve"> which is called </w:t>
      </w:r>
      <w:r>
        <w:rPr>
          <w:rFonts w:ascii="Arial" w:hAnsi="Arial" w:cs="Arial"/>
          <w:sz w:val="22"/>
          <w:szCs w:val="22"/>
        </w:rPr>
        <w:t>“</w:t>
      </w:r>
      <w:r w:rsidRPr="00E55304">
        <w:rPr>
          <w:rFonts w:ascii="Arial" w:hAnsi="Arial" w:cs="Arial"/>
          <w:sz w:val="22"/>
          <w:szCs w:val="22"/>
        </w:rPr>
        <w:t>member checking.</w:t>
      </w:r>
      <w:r>
        <w:rPr>
          <w:rFonts w:ascii="Arial" w:hAnsi="Arial" w:cs="Arial"/>
          <w:sz w:val="22"/>
          <w:szCs w:val="22"/>
        </w:rPr>
        <w:t>”</w:t>
      </w:r>
      <w:r w:rsidRPr="00E55304">
        <w:rPr>
          <w:rFonts w:ascii="Arial" w:hAnsi="Arial" w:cs="Arial"/>
          <w:sz w:val="22"/>
          <w:szCs w:val="22"/>
        </w:rPr>
        <w:t xml:space="preserve"> So you can read through and say</w:t>
      </w:r>
      <w:r>
        <w:rPr>
          <w:rFonts w:ascii="Arial" w:hAnsi="Arial" w:cs="Arial"/>
          <w:sz w:val="22"/>
          <w:szCs w:val="22"/>
        </w:rPr>
        <w:t>, “Y</w:t>
      </w:r>
      <w:r w:rsidRPr="00E55304">
        <w:rPr>
          <w:rFonts w:ascii="Arial" w:hAnsi="Arial" w:cs="Arial"/>
          <w:sz w:val="22"/>
          <w:szCs w:val="22"/>
        </w:rPr>
        <w:t>ou misheard that name or</w:t>
      </w:r>
      <w:r>
        <w:rPr>
          <w:rFonts w:ascii="Arial" w:hAnsi="Arial" w:cs="Arial"/>
          <w:sz w:val="22"/>
          <w:szCs w:val="22"/>
        </w:rPr>
        <w:t xml:space="preserve"> </w:t>
      </w:r>
      <w:r w:rsidRPr="00E55304">
        <w:rPr>
          <w:rFonts w:ascii="Arial" w:hAnsi="Arial" w:cs="Arial"/>
          <w:sz w:val="22"/>
          <w:szCs w:val="22"/>
        </w:rPr>
        <w:t>that</w:t>
      </w:r>
      <w:r>
        <w:rPr>
          <w:rFonts w:ascii="Arial" w:hAnsi="Arial" w:cs="Arial"/>
          <w:sz w:val="22"/>
          <w:szCs w:val="22"/>
        </w:rPr>
        <w:t xml:space="preserve"> </w:t>
      </w:r>
      <w:r w:rsidRPr="00E55304">
        <w:rPr>
          <w:rFonts w:ascii="Arial" w:hAnsi="Arial" w:cs="Arial"/>
          <w:sz w:val="22"/>
          <w:szCs w:val="22"/>
        </w:rPr>
        <w:t>phrase</w:t>
      </w:r>
      <w:r>
        <w:rPr>
          <w:rFonts w:ascii="Arial" w:hAnsi="Arial" w:cs="Arial"/>
          <w:sz w:val="22"/>
          <w:szCs w:val="22"/>
        </w:rPr>
        <w:t>, or</w:t>
      </w:r>
      <w:r w:rsidRPr="00E55304">
        <w:rPr>
          <w:rFonts w:ascii="Arial" w:hAnsi="Arial" w:cs="Arial"/>
          <w:sz w:val="22"/>
          <w:szCs w:val="22"/>
        </w:rPr>
        <w:t xml:space="preserve"> everything is exactly what happened</w:t>
      </w:r>
      <w:r>
        <w:rPr>
          <w:rFonts w:ascii="Arial" w:hAnsi="Arial" w:cs="Arial"/>
          <w:sz w:val="22"/>
          <w:szCs w:val="22"/>
        </w:rPr>
        <w:t>. Then</w:t>
      </w:r>
      <w:r w:rsidRPr="00E55304">
        <w:rPr>
          <w:rFonts w:ascii="Arial" w:hAnsi="Arial" w:cs="Arial"/>
          <w:sz w:val="22"/>
          <w:szCs w:val="22"/>
        </w:rPr>
        <w:t xml:space="preserve"> I do what's called </w:t>
      </w:r>
      <w:r>
        <w:rPr>
          <w:rFonts w:ascii="Arial" w:hAnsi="Arial" w:cs="Arial"/>
          <w:sz w:val="22"/>
          <w:szCs w:val="22"/>
        </w:rPr>
        <w:t>“</w:t>
      </w:r>
      <w:r w:rsidRPr="00E55304">
        <w:rPr>
          <w:rFonts w:ascii="Arial" w:hAnsi="Arial" w:cs="Arial"/>
          <w:sz w:val="22"/>
          <w:szCs w:val="22"/>
        </w:rPr>
        <w:t>coding</w:t>
      </w:r>
      <w:r>
        <w:rPr>
          <w:rFonts w:ascii="Arial" w:hAnsi="Arial" w:cs="Arial"/>
          <w:sz w:val="22"/>
          <w:szCs w:val="22"/>
        </w:rPr>
        <w:t>”</w:t>
      </w:r>
      <w:r w:rsidRPr="00E55304">
        <w:rPr>
          <w:rFonts w:ascii="Arial" w:hAnsi="Arial" w:cs="Arial"/>
          <w:sz w:val="22"/>
          <w:szCs w:val="22"/>
        </w:rPr>
        <w:t>. So I go through, and I pick out themes in the interviews, and I tie them all together in an essay and make sense of it all.</w:t>
      </w:r>
      <w:r>
        <w:rPr>
          <w:rFonts w:ascii="Arial" w:hAnsi="Arial" w:cs="Arial"/>
          <w:sz w:val="22"/>
          <w:szCs w:val="22"/>
        </w:rPr>
        <w:t xml:space="preserve"> </w:t>
      </w:r>
      <w:r w:rsidRPr="00E55304">
        <w:rPr>
          <w:rFonts w:ascii="Arial" w:hAnsi="Arial" w:cs="Arial"/>
          <w:sz w:val="22"/>
          <w:szCs w:val="22"/>
        </w:rPr>
        <w:t>If I have time</w:t>
      </w:r>
      <w:r>
        <w:rPr>
          <w:rFonts w:ascii="Arial" w:hAnsi="Arial" w:cs="Arial"/>
          <w:sz w:val="22"/>
          <w:szCs w:val="22"/>
        </w:rPr>
        <w:t xml:space="preserve">, </w:t>
      </w:r>
      <w:r w:rsidRPr="00E55304">
        <w:rPr>
          <w:rFonts w:ascii="Arial" w:hAnsi="Arial" w:cs="Arial"/>
          <w:sz w:val="22"/>
          <w:szCs w:val="22"/>
        </w:rPr>
        <w:t>I'm going to try and organi</w:t>
      </w:r>
      <w:r>
        <w:rPr>
          <w:rFonts w:ascii="Arial" w:hAnsi="Arial" w:cs="Arial"/>
          <w:sz w:val="22"/>
          <w:szCs w:val="22"/>
        </w:rPr>
        <w:t>s</w:t>
      </w:r>
      <w:r w:rsidRPr="00E55304">
        <w:rPr>
          <w:rFonts w:ascii="Arial" w:hAnsi="Arial" w:cs="Arial"/>
          <w:sz w:val="22"/>
          <w:szCs w:val="22"/>
        </w:rPr>
        <w:t>e a focus group discussion with those who can attend.</w:t>
      </w:r>
      <w:r>
        <w:rPr>
          <w:rFonts w:ascii="Arial" w:hAnsi="Arial" w:cs="Arial"/>
          <w:sz w:val="22"/>
          <w:szCs w:val="22"/>
        </w:rPr>
        <w:t xml:space="preserve"> </w:t>
      </w:r>
      <w:r w:rsidRPr="00E55304">
        <w:rPr>
          <w:rFonts w:ascii="Arial" w:hAnsi="Arial" w:cs="Arial"/>
          <w:sz w:val="22"/>
          <w:szCs w:val="22"/>
        </w:rPr>
        <w:t>But realistically, I think it's a bit</w:t>
      </w:r>
      <w:r>
        <w:rPr>
          <w:rFonts w:ascii="Arial" w:hAnsi="Arial" w:cs="Arial"/>
          <w:sz w:val="22"/>
          <w:szCs w:val="22"/>
        </w:rPr>
        <w:t xml:space="preserve"> </w:t>
      </w:r>
      <w:r w:rsidRPr="00E55304">
        <w:rPr>
          <w:rFonts w:ascii="Arial" w:hAnsi="Arial" w:cs="Arial"/>
          <w:sz w:val="22"/>
          <w:szCs w:val="22"/>
        </w:rPr>
        <w:t>optimistic</w:t>
      </w:r>
      <w:r>
        <w:rPr>
          <w:rFonts w:ascii="Arial" w:hAnsi="Arial" w:cs="Arial"/>
          <w:sz w:val="22"/>
          <w:szCs w:val="22"/>
        </w:rPr>
        <w:t>, g</w:t>
      </w:r>
      <w:r w:rsidRPr="00E55304">
        <w:rPr>
          <w:rFonts w:ascii="Arial" w:hAnsi="Arial" w:cs="Arial"/>
          <w:sz w:val="22"/>
          <w:szCs w:val="22"/>
        </w:rPr>
        <w:t xml:space="preserve">iven my deadline. </w:t>
      </w:r>
      <w:r>
        <w:rPr>
          <w:rFonts w:ascii="Arial" w:hAnsi="Arial" w:cs="Arial"/>
          <w:sz w:val="22"/>
          <w:szCs w:val="22"/>
        </w:rPr>
        <w:t>I</w:t>
      </w:r>
      <w:r w:rsidRPr="00E55304">
        <w:rPr>
          <w:rFonts w:ascii="Arial" w:hAnsi="Arial" w:cs="Arial"/>
          <w:sz w:val="22"/>
          <w:szCs w:val="22"/>
        </w:rPr>
        <w:t>t would be so interesting to get a group of musicians together</w:t>
      </w:r>
      <w:r>
        <w:rPr>
          <w:rFonts w:ascii="Arial" w:hAnsi="Arial" w:cs="Arial"/>
          <w:sz w:val="22"/>
          <w:szCs w:val="22"/>
        </w:rPr>
        <w:t xml:space="preserve"> </w:t>
      </w:r>
      <w:r w:rsidRPr="00E55304">
        <w:rPr>
          <w:rFonts w:ascii="Arial" w:hAnsi="Arial" w:cs="Arial"/>
          <w:sz w:val="22"/>
          <w:szCs w:val="22"/>
        </w:rPr>
        <w:t>and compare our experiences</w:t>
      </w:r>
      <w:r>
        <w:rPr>
          <w:rFonts w:ascii="Arial" w:hAnsi="Arial" w:cs="Arial"/>
          <w:sz w:val="22"/>
          <w:szCs w:val="22"/>
        </w:rPr>
        <w:t>,</w:t>
      </w:r>
      <w:r w:rsidRPr="00E55304">
        <w:rPr>
          <w:rFonts w:ascii="Arial" w:hAnsi="Arial" w:cs="Arial"/>
          <w:sz w:val="22"/>
          <w:szCs w:val="22"/>
        </w:rPr>
        <w:t xml:space="preserve"> because we're so unique and</w:t>
      </w:r>
      <w:r>
        <w:rPr>
          <w:rFonts w:ascii="Arial" w:hAnsi="Arial" w:cs="Arial"/>
          <w:sz w:val="22"/>
          <w:szCs w:val="22"/>
        </w:rPr>
        <w:t xml:space="preserve"> </w:t>
      </w:r>
      <w:r w:rsidRPr="00E55304">
        <w:rPr>
          <w:rFonts w:ascii="Arial" w:hAnsi="Arial" w:cs="Arial"/>
          <w:sz w:val="22"/>
          <w:szCs w:val="22"/>
        </w:rPr>
        <w:t>work by ourselves</w:t>
      </w:r>
      <w:r>
        <w:rPr>
          <w:rFonts w:ascii="Arial" w:hAnsi="Arial" w:cs="Arial"/>
          <w:sz w:val="22"/>
          <w:szCs w:val="22"/>
        </w:rPr>
        <w:t xml:space="preserve"> a</w:t>
      </w:r>
      <w:r w:rsidRPr="00E55304">
        <w:rPr>
          <w:rFonts w:ascii="Arial" w:hAnsi="Arial" w:cs="Arial"/>
          <w:sz w:val="22"/>
          <w:szCs w:val="22"/>
        </w:rPr>
        <w:t xml:space="preserve"> lot of the time. </w:t>
      </w:r>
      <w:r>
        <w:rPr>
          <w:rFonts w:ascii="Arial" w:hAnsi="Arial" w:cs="Arial"/>
          <w:sz w:val="22"/>
          <w:szCs w:val="22"/>
        </w:rPr>
        <w:t>B</w:t>
      </w:r>
      <w:r w:rsidRPr="00E55304">
        <w:rPr>
          <w:rFonts w:ascii="Arial" w:hAnsi="Arial" w:cs="Arial"/>
          <w:sz w:val="22"/>
          <w:szCs w:val="22"/>
        </w:rPr>
        <w:t>ut</w:t>
      </w:r>
      <w:r>
        <w:rPr>
          <w:rFonts w:ascii="Arial" w:hAnsi="Arial" w:cs="Arial"/>
          <w:sz w:val="22"/>
          <w:szCs w:val="22"/>
        </w:rPr>
        <w:t xml:space="preserve"> </w:t>
      </w:r>
      <w:r w:rsidRPr="00E55304">
        <w:rPr>
          <w:rFonts w:ascii="Arial" w:hAnsi="Arial" w:cs="Arial"/>
          <w:sz w:val="22"/>
          <w:szCs w:val="22"/>
        </w:rPr>
        <w:t>I think probably your main job is done</w:t>
      </w:r>
      <w:r>
        <w:rPr>
          <w:rFonts w:ascii="Arial" w:hAnsi="Arial" w:cs="Arial"/>
          <w:sz w:val="22"/>
          <w:szCs w:val="22"/>
        </w:rPr>
        <w:t xml:space="preserve"> </w:t>
      </w:r>
      <w:r w:rsidRPr="00E55304">
        <w:rPr>
          <w:rFonts w:ascii="Arial" w:hAnsi="Arial" w:cs="Arial"/>
          <w:sz w:val="22"/>
          <w:szCs w:val="22"/>
        </w:rPr>
        <w:t xml:space="preserve">and now I've got to sit and </w:t>
      </w:r>
      <w:r>
        <w:rPr>
          <w:rFonts w:ascii="Arial" w:hAnsi="Arial" w:cs="Arial"/>
          <w:sz w:val="22"/>
          <w:szCs w:val="22"/>
        </w:rPr>
        <w:t>work</w:t>
      </w:r>
      <w:r w:rsidRPr="00E55304">
        <w:rPr>
          <w:rFonts w:ascii="Arial" w:hAnsi="Arial" w:cs="Arial"/>
          <w:sz w:val="22"/>
          <w:szCs w:val="22"/>
        </w:rPr>
        <w:t xml:space="preserve"> through it all.</w:t>
      </w:r>
      <w:r>
        <w:rPr>
          <w:rFonts w:ascii="Arial" w:hAnsi="Arial" w:cs="Arial"/>
          <w:sz w:val="22"/>
          <w:szCs w:val="22"/>
        </w:rPr>
        <w:t xml:space="preserve"> </w:t>
      </w:r>
      <w:r w:rsidRPr="00E55304">
        <w:rPr>
          <w:rFonts w:ascii="Arial" w:hAnsi="Arial" w:cs="Arial"/>
          <w:sz w:val="22"/>
          <w:szCs w:val="22"/>
        </w:rPr>
        <w:t>So that's what I'm going to do this morning. I'm going to transcribe your helpful words, and then I'll send them to you to</w:t>
      </w:r>
      <w:r>
        <w:rPr>
          <w:rFonts w:ascii="Arial" w:hAnsi="Arial" w:cs="Arial"/>
          <w:sz w:val="22"/>
          <w:szCs w:val="22"/>
        </w:rPr>
        <w:t>,</w:t>
      </w:r>
      <w:r w:rsidRPr="00E55304">
        <w:rPr>
          <w:rFonts w:ascii="Arial" w:hAnsi="Arial" w:cs="Arial"/>
          <w:sz w:val="22"/>
          <w:szCs w:val="22"/>
        </w:rPr>
        <w:t xml:space="preserve"> to give me the </w:t>
      </w:r>
      <w:r>
        <w:rPr>
          <w:rFonts w:ascii="Arial" w:hAnsi="Arial" w:cs="Arial"/>
          <w:sz w:val="22"/>
          <w:szCs w:val="22"/>
        </w:rPr>
        <w:t xml:space="preserve">“ok”. </w:t>
      </w:r>
      <w:r w:rsidRPr="00E55304">
        <w:rPr>
          <w:rFonts w:ascii="Arial" w:hAnsi="Arial" w:cs="Arial"/>
          <w:sz w:val="22"/>
          <w:szCs w:val="22"/>
        </w:rPr>
        <w:t>And then I will write the essay and submit it in</w:t>
      </w:r>
      <w:r>
        <w:rPr>
          <w:rFonts w:ascii="Arial" w:hAnsi="Arial" w:cs="Arial"/>
          <w:sz w:val="22"/>
          <w:szCs w:val="22"/>
        </w:rPr>
        <w:t>..</w:t>
      </w:r>
      <w:r w:rsidRPr="00E55304">
        <w:rPr>
          <w:rFonts w:ascii="Arial" w:hAnsi="Arial" w:cs="Arial"/>
          <w:sz w:val="22"/>
          <w:szCs w:val="22"/>
        </w:rPr>
        <w:t>. I think my deadline's the first of July.</w:t>
      </w:r>
      <w:r>
        <w:rPr>
          <w:rFonts w:ascii="Arial" w:hAnsi="Arial" w:cs="Arial"/>
          <w:sz w:val="22"/>
          <w:szCs w:val="22"/>
        </w:rPr>
        <w:t xml:space="preserve"> A</w:t>
      </w:r>
      <w:r w:rsidRPr="00E55304">
        <w:rPr>
          <w:rFonts w:ascii="Arial" w:hAnsi="Arial" w:cs="Arial"/>
          <w:sz w:val="22"/>
          <w:szCs w:val="22"/>
        </w:rPr>
        <w:t>nd</w:t>
      </w:r>
      <w:r>
        <w:rPr>
          <w:rFonts w:ascii="Arial" w:hAnsi="Arial" w:cs="Arial"/>
          <w:sz w:val="22"/>
          <w:szCs w:val="22"/>
        </w:rPr>
        <w:t>…</w:t>
      </w:r>
      <w:r w:rsidRPr="00E55304">
        <w:rPr>
          <w:rFonts w:ascii="Arial" w:hAnsi="Arial" w:cs="Arial"/>
          <w:sz w:val="22"/>
          <w:szCs w:val="22"/>
        </w:rPr>
        <w:t xml:space="preserve"> that's it</w:t>
      </w:r>
      <w:r>
        <w:rPr>
          <w:rFonts w:ascii="Arial" w:hAnsi="Arial" w:cs="Arial"/>
          <w:sz w:val="22"/>
          <w:szCs w:val="22"/>
        </w:rPr>
        <w:t xml:space="preserve">! </w:t>
      </w:r>
      <w:r w:rsidRPr="00E55304">
        <w:rPr>
          <w:rFonts w:ascii="Arial" w:hAnsi="Arial" w:cs="Arial"/>
          <w:sz w:val="22"/>
          <w:szCs w:val="22"/>
        </w:rPr>
        <w:t>If they love</w:t>
      </w:r>
      <w:r>
        <w:rPr>
          <w:rFonts w:ascii="Arial" w:hAnsi="Arial" w:cs="Arial"/>
          <w:sz w:val="22"/>
          <w:szCs w:val="22"/>
        </w:rPr>
        <w:t xml:space="preserve"> it,</w:t>
      </w:r>
      <w:r w:rsidRPr="00E55304">
        <w:rPr>
          <w:rFonts w:ascii="Arial" w:hAnsi="Arial" w:cs="Arial"/>
          <w:sz w:val="22"/>
          <w:szCs w:val="22"/>
        </w:rPr>
        <w:t xml:space="preserve"> </w:t>
      </w:r>
      <w:r>
        <w:rPr>
          <w:rFonts w:ascii="Arial" w:hAnsi="Arial" w:cs="Arial"/>
          <w:sz w:val="22"/>
          <w:szCs w:val="22"/>
        </w:rPr>
        <w:t>I might…</w:t>
      </w:r>
    </w:p>
    <w:p w14:paraId="1B276BAA" w14:textId="77777777" w:rsidR="00780F14" w:rsidRPr="00E55304" w:rsidRDefault="00780F14" w:rsidP="00780F14">
      <w:pPr>
        <w:pStyle w:val="PlainText"/>
        <w:jc w:val="both"/>
        <w:rPr>
          <w:rFonts w:ascii="Arial" w:hAnsi="Arial" w:cs="Arial"/>
          <w:sz w:val="22"/>
          <w:szCs w:val="22"/>
        </w:rPr>
      </w:pPr>
    </w:p>
    <w:p w14:paraId="525A1BF8"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00:44:13.077 --&gt; 00:44:25.832</w:t>
      </w:r>
    </w:p>
    <w:p w14:paraId="65EFD04F" w14:textId="7EE9612A"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0C637B">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Yeah. If you do t</w:t>
      </w:r>
      <w:r w:rsidR="00780F14" w:rsidRPr="00E55304">
        <w:rPr>
          <w:rFonts w:ascii="Arial" w:hAnsi="Arial" w:cs="Arial"/>
          <w:sz w:val="22"/>
          <w:szCs w:val="22"/>
        </w:rPr>
        <w:t>hat focus group</w:t>
      </w:r>
      <w:r w:rsidR="00780F14">
        <w:rPr>
          <w:rFonts w:ascii="Arial" w:hAnsi="Arial" w:cs="Arial"/>
          <w:sz w:val="22"/>
          <w:szCs w:val="22"/>
        </w:rPr>
        <w:t>, t</w:t>
      </w:r>
      <w:r w:rsidR="00780F14" w:rsidRPr="00E55304">
        <w:rPr>
          <w:rFonts w:ascii="Arial" w:hAnsi="Arial" w:cs="Arial"/>
          <w:sz w:val="22"/>
          <w:szCs w:val="22"/>
        </w:rPr>
        <w:t xml:space="preserve">hen, </w:t>
      </w:r>
      <w:r w:rsidR="00780F14">
        <w:rPr>
          <w:rFonts w:ascii="Arial" w:hAnsi="Arial" w:cs="Arial"/>
          <w:sz w:val="22"/>
          <w:szCs w:val="22"/>
        </w:rPr>
        <w:t>d</w:t>
      </w:r>
      <w:r w:rsidR="00780F14" w:rsidRPr="00E55304">
        <w:rPr>
          <w:rFonts w:ascii="Arial" w:hAnsi="Arial" w:cs="Arial"/>
          <w:sz w:val="22"/>
          <w:szCs w:val="22"/>
        </w:rPr>
        <w:t>o let me</w:t>
      </w:r>
      <w:r w:rsidR="00780F14">
        <w:rPr>
          <w:rFonts w:ascii="Arial" w:hAnsi="Arial" w:cs="Arial"/>
          <w:sz w:val="22"/>
          <w:szCs w:val="22"/>
        </w:rPr>
        <w:t xml:space="preserve"> know</w:t>
      </w:r>
      <w:r w:rsidR="00780F14" w:rsidRPr="00E55304">
        <w:rPr>
          <w:rFonts w:ascii="Arial" w:hAnsi="Arial" w:cs="Arial"/>
          <w:sz w:val="22"/>
          <w:szCs w:val="22"/>
        </w:rPr>
        <w:t>. If I can be on it</w:t>
      </w:r>
      <w:r w:rsidR="00780F14">
        <w:rPr>
          <w:rFonts w:ascii="Arial" w:hAnsi="Arial" w:cs="Arial"/>
          <w:sz w:val="22"/>
          <w:szCs w:val="22"/>
        </w:rPr>
        <w:t>,</w:t>
      </w:r>
      <w:r w:rsidR="00780F14" w:rsidRPr="00E55304">
        <w:rPr>
          <w:rFonts w:ascii="Arial" w:hAnsi="Arial" w:cs="Arial"/>
          <w:sz w:val="22"/>
          <w:szCs w:val="22"/>
        </w:rPr>
        <w:t xml:space="preserve"> I think I'</w:t>
      </w:r>
      <w:r w:rsidR="00780F14">
        <w:rPr>
          <w:rFonts w:ascii="Arial" w:hAnsi="Arial" w:cs="Arial"/>
          <w:sz w:val="22"/>
          <w:szCs w:val="22"/>
        </w:rPr>
        <w:t>d</w:t>
      </w:r>
      <w:r w:rsidR="00780F14" w:rsidRPr="00E55304">
        <w:rPr>
          <w:rFonts w:ascii="Arial" w:hAnsi="Arial" w:cs="Arial"/>
          <w:sz w:val="22"/>
          <w:szCs w:val="22"/>
        </w:rPr>
        <w:t xml:space="preserve"> find that interesting as well. So if it </w:t>
      </w:r>
      <w:r w:rsidR="00780F14">
        <w:rPr>
          <w:rFonts w:ascii="Arial" w:hAnsi="Arial" w:cs="Arial"/>
          <w:sz w:val="22"/>
          <w:szCs w:val="22"/>
        </w:rPr>
        <w:t>is</w:t>
      </w:r>
      <w:r w:rsidR="00780F14" w:rsidRPr="00E55304">
        <w:rPr>
          <w:rFonts w:ascii="Arial" w:hAnsi="Arial" w:cs="Arial"/>
          <w:sz w:val="22"/>
          <w:szCs w:val="22"/>
        </w:rPr>
        <w:t xml:space="preserve"> able to happen</w:t>
      </w:r>
      <w:r w:rsidR="00780F14">
        <w:rPr>
          <w:rFonts w:ascii="Arial" w:hAnsi="Arial" w:cs="Arial"/>
          <w:sz w:val="22"/>
          <w:szCs w:val="22"/>
        </w:rPr>
        <w:t>,</w:t>
      </w:r>
      <w:r w:rsidR="00780F14" w:rsidRPr="00E55304">
        <w:rPr>
          <w:rFonts w:ascii="Arial" w:hAnsi="Arial" w:cs="Arial"/>
          <w:sz w:val="22"/>
          <w:szCs w:val="22"/>
        </w:rPr>
        <w:t xml:space="preserve"> again, do let me know if I can</w:t>
      </w:r>
      <w:r w:rsidR="00780F14">
        <w:rPr>
          <w:rFonts w:ascii="Arial" w:hAnsi="Arial" w:cs="Arial"/>
          <w:sz w:val="22"/>
          <w:szCs w:val="22"/>
        </w:rPr>
        <w:t xml:space="preserve"> then…</w:t>
      </w:r>
    </w:p>
    <w:p w14:paraId="3C175106" w14:textId="77777777" w:rsidR="00780F14" w:rsidRPr="00E55304" w:rsidRDefault="00780F14" w:rsidP="00780F14">
      <w:pPr>
        <w:pStyle w:val="PlainText"/>
        <w:jc w:val="both"/>
        <w:rPr>
          <w:rFonts w:ascii="Arial" w:hAnsi="Arial" w:cs="Arial"/>
          <w:sz w:val="22"/>
          <w:szCs w:val="22"/>
        </w:rPr>
      </w:pPr>
    </w:p>
    <w:p w14:paraId="658C235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00:44:26.060 --&gt; 00:44:27.470</w:t>
      </w:r>
    </w:p>
    <w:p w14:paraId="4C351B2C"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5C0A70">
        <w:rPr>
          <w:rFonts w:ascii="Arial" w:hAnsi="Arial" w:cs="Arial"/>
          <w:b/>
          <w:bCs/>
          <w:sz w:val="22"/>
          <w:szCs w:val="22"/>
        </w:rPr>
        <w:t xml:space="preserve">: </w:t>
      </w:r>
      <w:r>
        <w:rPr>
          <w:rFonts w:ascii="Arial" w:hAnsi="Arial" w:cs="Arial"/>
          <w:sz w:val="22"/>
          <w:szCs w:val="22"/>
        </w:rPr>
        <w:t>Oh, th</w:t>
      </w:r>
      <w:r w:rsidRPr="00E55304">
        <w:rPr>
          <w:rFonts w:ascii="Arial" w:hAnsi="Arial" w:cs="Arial"/>
          <w:sz w:val="22"/>
          <w:szCs w:val="22"/>
        </w:rPr>
        <w:t>ank you</w:t>
      </w:r>
      <w:r>
        <w:rPr>
          <w:rFonts w:ascii="Arial" w:hAnsi="Arial" w:cs="Arial"/>
          <w:sz w:val="22"/>
          <w:szCs w:val="22"/>
        </w:rPr>
        <w:t xml:space="preserve">! </w:t>
      </w:r>
      <w:r w:rsidRPr="00E55304">
        <w:rPr>
          <w:rFonts w:ascii="Arial" w:hAnsi="Arial" w:cs="Arial"/>
          <w:sz w:val="22"/>
          <w:szCs w:val="22"/>
        </w:rPr>
        <w:t>Well, I'm aware</w:t>
      </w:r>
      <w:r>
        <w:rPr>
          <w:rFonts w:ascii="Arial" w:hAnsi="Arial" w:cs="Arial"/>
          <w:sz w:val="22"/>
          <w:szCs w:val="22"/>
        </w:rPr>
        <w:t>…</w:t>
      </w:r>
    </w:p>
    <w:p w14:paraId="2C603AE8" w14:textId="77777777" w:rsidR="00780F14" w:rsidRPr="00E55304" w:rsidRDefault="00780F14" w:rsidP="00780F14">
      <w:pPr>
        <w:pStyle w:val="PlainText"/>
        <w:jc w:val="both"/>
        <w:rPr>
          <w:rFonts w:ascii="Arial" w:hAnsi="Arial" w:cs="Arial"/>
          <w:sz w:val="22"/>
          <w:szCs w:val="22"/>
        </w:rPr>
      </w:pPr>
    </w:p>
    <w:p w14:paraId="02C09A8C" w14:textId="77777777" w:rsidR="00780F14" w:rsidRDefault="00780F14" w:rsidP="00780F14">
      <w:pPr>
        <w:pStyle w:val="PlainText"/>
        <w:jc w:val="both"/>
        <w:rPr>
          <w:rFonts w:ascii="Arial" w:hAnsi="Arial" w:cs="Arial"/>
          <w:sz w:val="22"/>
          <w:szCs w:val="22"/>
        </w:rPr>
      </w:pPr>
      <w:r w:rsidRPr="00E55304">
        <w:rPr>
          <w:rFonts w:ascii="Arial" w:hAnsi="Arial" w:cs="Arial"/>
          <w:sz w:val="22"/>
          <w:szCs w:val="22"/>
        </w:rPr>
        <w:t>00:44:28.850 --&gt; 00:45:11.466</w:t>
      </w:r>
    </w:p>
    <w:p w14:paraId="31F58C2E" w14:textId="1EBE0CF6"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5C0A70">
        <w:rPr>
          <w:rFonts w:ascii="Arial" w:hAnsi="Arial" w:cs="Arial"/>
          <w:b/>
          <w:bCs/>
          <w:sz w:val="22"/>
          <w:szCs w:val="22"/>
        </w:rPr>
        <w:t>:</w:t>
      </w:r>
      <w:r w:rsidR="00780F14" w:rsidRPr="00E55304">
        <w:rPr>
          <w:rFonts w:ascii="Arial" w:hAnsi="Arial" w:cs="Arial"/>
          <w:sz w:val="22"/>
          <w:szCs w:val="22"/>
        </w:rPr>
        <w:t xml:space="preserve"> </w:t>
      </w:r>
      <w:bookmarkStart w:id="91" w:name="_Hlk168398910"/>
      <w:r w:rsidR="00780F14">
        <w:rPr>
          <w:rFonts w:ascii="Arial" w:hAnsi="Arial" w:cs="Arial"/>
          <w:sz w:val="22"/>
          <w:szCs w:val="22"/>
        </w:rPr>
        <w:t>This has been r</w:t>
      </w:r>
      <w:r w:rsidR="00780F14" w:rsidRPr="00E55304">
        <w:rPr>
          <w:rFonts w:ascii="Arial" w:hAnsi="Arial" w:cs="Arial"/>
          <w:sz w:val="22"/>
          <w:szCs w:val="22"/>
        </w:rPr>
        <w:t>eally good for me</w:t>
      </w:r>
      <w:r w:rsidR="00780F14">
        <w:rPr>
          <w:rFonts w:ascii="Arial" w:hAnsi="Arial" w:cs="Arial"/>
          <w:sz w:val="22"/>
          <w:szCs w:val="22"/>
        </w:rPr>
        <w:t>, a</w:t>
      </w:r>
      <w:r w:rsidR="00780F14" w:rsidRPr="00E55304">
        <w:rPr>
          <w:rFonts w:ascii="Arial" w:hAnsi="Arial" w:cs="Arial"/>
          <w:sz w:val="22"/>
          <w:szCs w:val="22"/>
        </w:rPr>
        <w:t>ctually.</w:t>
      </w:r>
      <w:r w:rsidR="00780F14">
        <w:rPr>
          <w:rFonts w:ascii="Arial" w:hAnsi="Arial" w:cs="Arial"/>
          <w:sz w:val="22"/>
          <w:szCs w:val="22"/>
        </w:rPr>
        <w:t xml:space="preserve"> T</w:t>
      </w:r>
      <w:r w:rsidR="00780F14" w:rsidRPr="00E55304">
        <w:rPr>
          <w:rFonts w:ascii="Arial" w:hAnsi="Arial" w:cs="Arial"/>
          <w:sz w:val="22"/>
          <w:szCs w:val="22"/>
        </w:rPr>
        <w:t>his has been good for me, because it did really make me think</w:t>
      </w:r>
      <w:r w:rsidR="00780F14">
        <w:rPr>
          <w:rFonts w:ascii="Arial" w:hAnsi="Arial" w:cs="Arial"/>
          <w:sz w:val="22"/>
          <w:szCs w:val="22"/>
        </w:rPr>
        <w:t xml:space="preserve"> du</w:t>
      </w:r>
      <w:r w:rsidR="00780F14" w:rsidRPr="00E55304">
        <w:rPr>
          <w:rFonts w:ascii="Arial" w:hAnsi="Arial" w:cs="Arial"/>
          <w:sz w:val="22"/>
          <w:szCs w:val="22"/>
        </w:rPr>
        <w:t xml:space="preserve">ring </w:t>
      </w:r>
      <w:r w:rsidR="00780F14">
        <w:rPr>
          <w:rFonts w:ascii="Arial" w:hAnsi="Arial" w:cs="Arial"/>
          <w:sz w:val="22"/>
          <w:szCs w:val="22"/>
        </w:rPr>
        <w:t>the</w:t>
      </w:r>
      <w:r w:rsidR="00780F14" w:rsidRPr="00E55304">
        <w:rPr>
          <w:rFonts w:ascii="Arial" w:hAnsi="Arial" w:cs="Arial"/>
          <w:sz w:val="22"/>
          <w:szCs w:val="22"/>
        </w:rPr>
        <w:t xml:space="preserve"> week abou</w:t>
      </w:r>
      <w:r w:rsidR="00780F14">
        <w:rPr>
          <w:rFonts w:ascii="Arial" w:hAnsi="Arial" w:cs="Arial"/>
          <w:sz w:val="22"/>
          <w:szCs w:val="22"/>
        </w:rPr>
        <w:t>t tha</w:t>
      </w:r>
      <w:r w:rsidR="00780F14" w:rsidRPr="00E55304">
        <w:rPr>
          <w:rFonts w:ascii="Arial" w:hAnsi="Arial" w:cs="Arial"/>
          <w:sz w:val="22"/>
          <w:szCs w:val="22"/>
        </w:rPr>
        <w:t>t</w:t>
      </w:r>
      <w:r w:rsidR="00780F14">
        <w:rPr>
          <w:rFonts w:ascii="Arial" w:hAnsi="Arial" w:cs="Arial"/>
          <w:sz w:val="22"/>
          <w:szCs w:val="22"/>
        </w:rPr>
        <w:t>…</w:t>
      </w:r>
      <w:r w:rsidR="00780F14" w:rsidRPr="00E55304">
        <w:rPr>
          <w:rFonts w:ascii="Arial" w:hAnsi="Arial" w:cs="Arial"/>
          <w:sz w:val="22"/>
          <w:szCs w:val="22"/>
        </w:rPr>
        <w:t xml:space="preserve"> just reali</w:t>
      </w:r>
      <w:r w:rsidR="00780F14">
        <w:rPr>
          <w:rFonts w:ascii="Arial" w:hAnsi="Arial" w:cs="Arial"/>
          <w:sz w:val="22"/>
          <w:szCs w:val="22"/>
        </w:rPr>
        <w:t>s</w:t>
      </w:r>
      <w:r w:rsidR="00780F14" w:rsidRPr="00E55304">
        <w:rPr>
          <w:rFonts w:ascii="Arial" w:hAnsi="Arial" w:cs="Arial"/>
          <w:sz w:val="22"/>
          <w:szCs w:val="22"/>
        </w:rPr>
        <w:t>ing really, that I don't structure as much as I probably should</w:t>
      </w:r>
      <w:r w:rsidR="00780F14">
        <w:rPr>
          <w:rFonts w:ascii="Arial" w:hAnsi="Arial" w:cs="Arial"/>
          <w:sz w:val="22"/>
          <w:szCs w:val="22"/>
        </w:rPr>
        <w:t>.</w:t>
      </w:r>
      <w:r w:rsidR="00780F14" w:rsidRPr="00E55304">
        <w:rPr>
          <w:rFonts w:ascii="Arial" w:hAnsi="Arial" w:cs="Arial"/>
          <w:sz w:val="22"/>
          <w:szCs w:val="22"/>
        </w:rPr>
        <w:t xml:space="preserve"> I might </w:t>
      </w:r>
      <w:r w:rsidR="00780F14" w:rsidRPr="005C0A70">
        <w:rPr>
          <w:rFonts w:ascii="Arial" w:hAnsi="Arial" w:cs="Arial"/>
          <w:i/>
          <w:iCs/>
          <w:sz w:val="22"/>
          <w:szCs w:val="22"/>
        </w:rPr>
        <w:t>do</w:t>
      </w:r>
      <w:r w:rsidR="00780F14" w:rsidRPr="00E55304">
        <w:rPr>
          <w:rFonts w:ascii="Arial" w:hAnsi="Arial" w:cs="Arial"/>
          <w:sz w:val="22"/>
          <w:szCs w:val="22"/>
        </w:rPr>
        <w:t xml:space="preserve"> something </w:t>
      </w:r>
      <w:r w:rsidR="00780F14">
        <w:rPr>
          <w:rFonts w:ascii="Arial" w:hAnsi="Arial" w:cs="Arial"/>
          <w:sz w:val="22"/>
          <w:szCs w:val="22"/>
        </w:rPr>
        <w:t>daily, b</w:t>
      </w:r>
      <w:r w:rsidR="00780F14" w:rsidRPr="00E55304">
        <w:rPr>
          <w:rFonts w:ascii="Arial" w:hAnsi="Arial" w:cs="Arial"/>
          <w:sz w:val="22"/>
          <w:szCs w:val="22"/>
        </w:rPr>
        <w:t xml:space="preserve">ut I've never really got </w:t>
      </w:r>
      <w:r w:rsidR="00780F14">
        <w:rPr>
          <w:rFonts w:ascii="Arial" w:hAnsi="Arial" w:cs="Arial"/>
          <w:sz w:val="22"/>
          <w:szCs w:val="22"/>
        </w:rPr>
        <w:t>a</w:t>
      </w:r>
      <w:r w:rsidR="00780F14" w:rsidRPr="00E55304">
        <w:rPr>
          <w:rFonts w:ascii="Arial" w:hAnsi="Arial" w:cs="Arial"/>
          <w:sz w:val="22"/>
          <w:szCs w:val="22"/>
        </w:rPr>
        <w:t xml:space="preserve"> </w:t>
      </w:r>
      <w:r w:rsidR="00780F14" w:rsidRPr="005C0A70">
        <w:rPr>
          <w:rFonts w:ascii="Arial" w:hAnsi="Arial" w:cs="Arial"/>
          <w:i/>
          <w:iCs/>
          <w:sz w:val="22"/>
          <w:szCs w:val="22"/>
        </w:rPr>
        <w:t>plan</w:t>
      </w:r>
      <w:r w:rsidR="00780F14" w:rsidRPr="00E55304">
        <w:rPr>
          <w:rFonts w:ascii="Arial" w:hAnsi="Arial" w:cs="Arial"/>
          <w:sz w:val="22"/>
          <w:szCs w:val="22"/>
        </w:rPr>
        <w:t xml:space="preserve"> other than vocally, really.</w:t>
      </w:r>
      <w:r w:rsidR="00780F14">
        <w:rPr>
          <w:rFonts w:ascii="Arial" w:hAnsi="Arial" w:cs="Arial"/>
          <w:sz w:val="22"/>
          <w:szCs w:val="22"/>
        </w:rPr>
        <w:t xml:space="preserve"> </w:t>
      </w:r>
      <w:r w:rsidR="00780F14" w:rsidRPr="00E55304">
        <w:rPr>
          <w:rFonts w:ascii="Arial" w:hAnsi="Arial" w:cs="Arial"/>
          <w:sz w:val="22"/>
          <w:szCs w:val="22"/>
        </w:rPr>
        <w:t>So</w:t>
      </w:r>
      <w:r w:rsidR="00780F14">
        <w:rPr>
          <w:rFonts w:ascii="Arial" w:hAnsi="Arial" w:cs="Arial"/>
          <w:sz w:val="22"/>
          <w:szCs w:val="22"/>
        </w:rPr>
        <w:t xml:space="preserve"> </w:t>
      </w:r>
      <w:r w:rsidR="00780F14" w:rsidRPr="00E55304">
        <w:rPr>
          <w:rFonts w:ascii="Arial" w:hAnsi="Arial" w:cs="Arial"/>
          <w:sz w:val="22"/>
          <w:szCs w:val="22"/>
        </w:rPr>
        <w:t>it has been really good for me</w:t>
      </w:r>
      <w:r w:rsidR="00780F14">
        <w:rPr>
          <w:rFonts w:ascii="Arial" w:hAnsi="Arial" w:cs="Arial"/>
          <w:sz w:val="22"/>
          <w:szCs w:val="22"/>
        </w:rPr>
        <w:t xml:space="preserve">, </w:t>
      </w:r>
      <w:r w:rsidR="00780F14" w:rsidRPr="00E55304">
        <w:rPr>
          <w:rFonts w:ascii="Arial" w:hAnsi="Arial" w:cs="Arial"/>
          <w:sz w:val="22"/>
          <w:szCs w:val="22"/>
        </w:rPr>
        <w:t xml:space="preserve">really beneficial. </w:t>
      </w:r>
      <w:bookmarkEnd w:id="91"/>
      <w:r w:rsidR="00780F14">
        <w:rPr>
          <w:rFonts w:ascii="Arial" w:hAnsi="Arial" w:cs="Arial"/>
          <w:sz w:val="22"/>
          <w:szCs w:val="22"/>
        </w:rPr>
        <w:t>A</w:t>
      </w:r>
      <w:r w:rsidR="00780F14" w:rsidRPr="00E55304">
        <w:rPr>
          <w:rFonts w:ascii="Arial" w:hAnsi="Arial" w:cs="Arial"/>
          <w:sz w:val="22"/>
          <w:szCs w:val="22"/>
        </w:rPr>
        <w:t>s you can see</w:t>
      </w:r>
      <w:r w:rsidR="00780F14">
        <w:rPr>
          <w:rFonts w:ascii="Arial" w:hAnsi="Arial" w:cs="Arial"/>
          <w:sz w:val="22"/>
          <w:szCs w:val="22"/>
        </w:rPr>
        <w:t xml:space="preserve"> </w:t>
      </w:r>
      <w:r w:rsidR="00780F14" w:rsidRPr="00E55304">
        <w:rPr>
          <w:rFonts w:ascii="Arial" w:hAnsi="Arial" w:cs="Arial"/>
          <w:sz w:val="22"/>
          <w:szCs w:val="22"/>
        </w:rPr>
        <w:t xml:space="preserve">I've been annoying </w:t>
      </w:r>
      <w:r w:rsidR="00780F14">
        <w:rPr>
          <w:rFonts w:ascii="Arial" w:hAnsi="Arial" w:cs="Arial"/>
          <w:sz w:val="22"/>
          <w:szCs w:val="22"/>
        </w:rPr>
        <w:t>all</w:t>
      </w:r>
      <w:r w:rsidR="00780F14" w:rsidRPr="00E55304">
        <w:rPr>
          <w:rFonts w:ascii="Arial" w:hAnsi="Arial" w:cs="Arial"/>
          <w:sz w:val="22"/>
          <w:szCs w:val="22"/>
        </w:rPr>
        <w:t xml:space="preserve"> of </w:t>
      </w:r>
      <w:r w:rsidR="00780F14">
        <w:rPr>
          <w:rFonts w:ascii="Arial" w:hAnsi="Arial" w:cs="Arial"/>
          <w:sz w:val="22"/>
          <w:szCs w:val="22"/>
        </w:rPr>
        <w:t>the</w:t>
      </w:r>
      <w:r w:rsidR="00780F14" w:rsidRPr="00E55304">
        <w:rPr>
          <w:rFonts w:ascii="Arial" w:hAnsi="Arial" w:cs="Arial"/>
          <w:sz w:val="22"/>
          <w:szCs w:val="22"/>
        </w:rPr>
        <w:t xml:space="preserve"> neighbours </w:t>
      </w:r>
      <w:r w:rsidR="00780F14">
        <w:rPr>
          <w:rFonts w:ascii="Arial" w:hAnsi="Arial" w:cs="Arial"/>
          <w:sz w:val="22"/>
          <w:szCs w:val="22"/>
        </w:rPr>
        <w:t xml:space="preserve">[in the hotel] </w:t>
      </w:r>
      <w:r w:rsidR="00780F14" w:rsidRPr="00E55304">
        <w:rPr>
          <w:rFonts w:ascii="Arial" w:hAnsi="Arial" w:cs="Arial"/>
          <w:sz w:val="22"/>
          <w:szCs w:val="22"/>
        </w:rPr>
        <w:t>this morning. I went down for some co</w:t>
      </w:r>
      <w:r w:rsidR="00780F14">
        <w:rPr>
          <w:rFonts w:ascii="Arial" w:hAnsi="Arial" w:cs="Arial"/>
          <w:sz w:val="22"/>
          <w:szCs w:val="22"/>
        </w:rPr>
        <w:t>ffee</w:t>
      </w:r>
      <w:r w:rsidR="00780F14" w:rsidRPr="00E55304">
        <w:rPr>
          <w:rFonts w:ascii="Arial" w:hAnsi="Arial" w:cs="Arial"/>
          <w:sz w:val="22"/>
          <w:szCs w:val="22"/>
        </w:rPr>
        <w:t xml:space="preserve"> and a bit of breakfast</w:t>
      </w:r>
      <w:r w:rsidR="00780F14">
        <w:rPr>
          <w:rFonts w:ascii="Arial" w:hAnsi="Arial" w:cs="Arial"/>
          <w:sz w:val="22"/>
          <w:szCs w:val="22"/>
        </w:rPr>
        <w:t xml:space="preserve"> and I’m</w:t>
      </w:r>
      <w:r w:rsidR="00780F14" w:rsidRPr="00E55304">
        <w:rPr>
          <w:rFonts w:ascii="Arial" w:hAnsi="Arial" w:cs="Arial"/>
          <w:sz w:val="22"/>
          <w:szCs w:val="22"/>
        </w:rPr>
        <w:t xml:space="preserve"> really conscious people </w:t>
      </w:r>
      <w:r w:rsidR="00780F14">
        <w:rPr>
          <w:rFonts w:ascii="Arial" w:hAnsi="Arial" w:cs="Arial"/>
          <w:sz w:val="22"/>
          <w:szCs w:val="22"/>
        </w:rPr>
        <w:t xml:space="preserve">of </w:t>
      </w:r>
      <w:r w:rsidR="00780F14" w:rsidRPr="00E55304">
        <w:rPr>
          <w:rFonts w:ascii="Arial" w:hAnsi="Arial" w:cs="Arial"/>
          <w:sz w:val="22"/>
          <w:szCs w:val="22"/>
        </w:rPr>
        <w:t xml:space="preserve">in their rooms </w:t>
      </w:r>
      <w:r w:rsidR="00780F14">
        <w:rPr>
          <w:rFonts w:ascii="Arial" w:hAnsi="Arial" w:cs="Arial"/>
          <w:sz w:val="22"/>
          <w:szCs w:val="22"/>
        </w:rPr>
        <w:t xml:space="preserve">aren’t </w:t>
      </w:r>
      <w:r w:rsidR="00780F14">
        <w:rPr>
          <w:rFonts w:ascii="Arial" w:hAnsi="Arial" w:cs="Arial"/>
          <w:sz w:val="22"/>
          <w:szCs w:val="22"/>
        </w:rPr>
        <w:lastRenderedPageBreak/>
        <w:t>having</w:t>
      </w:r>
      <w:r w:rsidR="00780F14" w:rsidRPr="00E55304">
        <w:rPr>
          <w:rFonts w:ascii="Arial" w:hAnsi="Arial" w:cs="Arial"/>
          <w:sz w:val="22"/>
          <w:szCs w:val="22"/>
        </w:rPr>
        <w:t xml:space="preserve"> to check out </w:t>
      </w:r>
      <w:r w:rsidR="00780F14">
        <w:rPr>
          <w:rFonts w:ascii="Arial" w:hAnsi="Arial" w:cs="Arial"/>
          <w:sz w:val="22"/>
          <w:szCs w:val="22"/>
        </w:rPr>
        <w:t>till midday. S</w:t>
      </w:r>
      <w:r w:rsidR="00780F14" w:rsidRPr="00E55304">
        <w:rPr>
          <w:rFonts w:ascii="Arial" w:hAnsi="Arial" w:cs="Arial"/>
          <w:sz w:val="22"/>
          <w:szCs w:val="22"/>
        </w:rPr>
        <w:t xml:space="preserve">omeone </w:t>
      </w:r>
      <w:r w:rsidR="00780F14">
        <w:rPr>
          <w:rFonts w:ascii="Arial" w:hAnsi="Arial" w:cs="Arial"/>
          <w:sz w:val="22"/>
          <w:szCs w:val="22"/>
        </w:rPr>
        <w:t xml:space="preserve">might want to </w:t>
      </w:r>
      <w:r w:rsidR="00780F14" w:rsidRPr="00E55304">
        <w:rPr>
          <w:rFonts w:ascii="Arial" w:hAnsi="Arial" w:cs="Arial"/>
          <w:sz w:val="22"/>
          <w:szCs w:val="22"/>
        </w:rPr>
        <w:t>lay</w:t>
      </w:r>
      <w:r w:rsidR="00780F14">
        <w:rPr>
          <w:rFonts w:ascii="Arial" w:hAnsi="Arial" w:cs="Arial"/>
          <w:sz w:val="22"/>
          <w:szCs w:val="22"/>
        </w:rPr>
        <w:t xml:space="preserve"> </w:t>
      </w:r>
      <w:r w:rsidR="00780F14" w:rsidRPr="00E55304">
        <w:rPr>
          <w:rFonts w:ascii="Arial" w:hAnsi="Arial" w:cs="Arial"/>
          <w:sz w:val="22"/>
          <w:szCs w:val="22"/>
        </w:rPr>
        <w:t>in</w:t>
      </w:r>
      <w:r w:rsidR="00780F14">
        <w:rPr>
          <w:rFonts w:ascii="Arial" w:hAnsi="Arial" w:cs="Arial"/>
          <w:sz w:val="22"/>
          <w:szCs w:val="22"/>
        </w:rPr>
        <w:t xml:space="preserve"> a</w:t>
      </w:r>
      <w:r w:rsidR="00780F14" w:rsidRPr="00E55304">
        <w:rPr>
          <w:rFonts w:ascii="Arial" w:hAnsi="Arial" w:cs="Arial"/>
          <w:sz w:val="22"/>
          <w:szCs w:val="22"/>
        </w:rPr>
        <w:t xml:space="preserve">nd then there's me singing </w:t>
      </w:r>
      <w:r w:rsidR="00780F14">
        <w:rPr>
          <w:rFonts w:ascii="Arial" w:hAnsi="Arial" w:cs="Arial"/>
          <w:sz w:val="22"/>
          <w:szCs w:val="22"/>
        </w:rPr>
        <w:t>[sings] “Hunk, a hunk of burning love!” [laughs]</w:t>
      </w:r>
    </w:p>
    <w:p w14:paraId="340F97B5" w14:textId="77777777" w:rsidR="00780F14" w:rsidRPr="00E55304" w:rsidRDefault="00780F14" w:rsidP="00780F14">
      <w:pPr>
        <w:pStyle w:val="PlainText"/>
        <w:jc w:val="both"/>
        <w:rPr>
          <w:rFonts w:ascii="Arial" w:hAnsi="Arial" w:cs="Arial"/>
          <w:sz w:val="22"/>
          <w:szCs w:val="22"/>
        </w:rPr>
      </w:pPr>
    </w:p>
    <w:p w14:paraId="553BC0D0"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00:45:12.050 --&gt; 00:45:12.650</w:t>
      </w:r>
    </w:p>
    <w:p w14:paraId="7060BF08"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5C0A70">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[laughs]</w:t>
      </w:r>
    </w:p>
    <w:p w14:paraId="4A8D7D15" w14:textId="77777777" w:rsidR="00780F14" w:rsidRPr="00E55304" w:rsidRDefault="00780F14" w:rsidP="00780F14">
      <w:pPr>
        <w:pStyle w:val="PlainText"/>
        <w:jc w:val="both"/>
        <w:rPr>
          <w:rFonts w:ascii="Arial" w:hAnsi="Arial" w:cs="Arial"/>
          <w:sz w:val="22"/>
          <w:szCs w:val="22"/>
        </w:rPr>
      </w:pPr>
    </w:p>
    <w:p w14:paraId="31046D1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00:45:14.930 --&gt; 00:45:20.480</w:t>
      </w:r>
    </w:p>
    <w:p w14:paraId="11DACD40" w14:textId="3D0992F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CF231C">
        <w:rPr>
          <w:rFonts w:ascii="Arial" w:hAnsi="Arial" w:cs="Arial"/>
          <w:b/>
          <w:bCs/>
          <w:sz w:val="22"/>
          <w:szCs w:val="22"/>
        </w:rPr>
        <w:t>:</w:t>
      </w:r>
      <w:r w:rsidR="00780F14" w:rsidRPr="00E55304">
        <w:rPr>
          <w:rFonts w:ascii="Arial" w:hAnsi="Arial" w:cs="Arial"/>
          <w:sz w:val="22"/>
          <w:szCs w:val="22"/>
        </w:rPr>
        <w:t xml:space="preserve"> </w:t>
      </w:r>
      <w:r w:rsidR="00780F14">
        <w:rPr>
          <w:rFonts w:ascii="Arial" w:hAnsi="Arial" w:cs="Arial"/>
          <w:sz w:val="22"/>
          <w:szCs w:val="22"/>
        </w:rPr>
        <w:t>[inaudible]</w:t>
      </w:r>
      <w:r w:rsidR="00780F14" w:rsidRPr="00E55304">
        <w:rPr>
          <w:rFonts w:ascii="Arial" w:hAnsi="Arial" w:cs="Arial"/>
          <w:sz w:val="22"/>
          <w:szCs w:val="22"/>
        </w:rPr>
        <w:t xml:space="preserve"> annoying, neighbour</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B</w:t>
      </w:r>
      <w:r w:rsidR="00780F14" w:rsidRPr="00E55304">
        <w:rPr>
          <w:rFonts w:ascii="Arial" w:hAnsi="Arial" w:cs="Arial"/>
          <w:sz w:val="22"/>
          <w:szCs w:val="22"/>
        </w:rPr>
        <w:t>ut we have to work</w:t>
      </w:r>
      <w:r w:rsidR="00780F14">
        <w:rPr>
          <w:rFonts w:ascii="Arial" w:hAnsi="Arial" w:cs="Arial"/>
          <w:sz w:val="22"/>
          <w:szCs w:val="22"/>
        </w:rPr>
        <w:t>!</w:t>
      </w:r>
      <w:r w:rsidR="00780F14" w:rsidRPr="00E55304">
        <w:rPr>
          <w:rFonts w:ascii="Arial" w:hAnsi="Arial" w:cs="Arial"/>
          <w:sz w:val="22"/>
          <w:szCs w:val="22"/>
        </w:rPr>
        <w:t xml:space="preserve"> </w:t>
      </w:r>
      <w:r w:rsidR="00780F14">
        <w:rPr>
          <w:rFonts w:ascii="Arial" w:hAnsi="Arial" w:cs="Arial"/>
          <w:sz w:val="22"/>
          <w:szCs w:val="22"/>
        </w:rPr>
        <w:t>Y</w:t>
      </w:r>
      <w:r w:rsidR="00780F14" w:rsidRPr="00E55304">
        <w:rPr>
          <w:rFonts w:ascii="Arial" w:hAnsi="Arial" w:cs="Arial"/>
          <w:sz w:val="22"/>
          <w:szCs w:val="22"/>
        </w:rPr>
        <w:t>ou know</w:t>
      </w:r>
      <w:r w:rsidR="00780F14">
        <w:rPr>
          <w:rFonts w:ascii="Arial" w:hAnsi="Arial" w:cs="Arial"/>
          <w:sz w:val="22"/>
          <w:szCs w:val="22"/>
        </w:rPr>
        <w:t>?</w:t>
      </w:r>
    </w:p>
    <w:p w14:paraId="1200D051" w14:textId="77777777" w:rsidR="00780F14" w:rsidRPr="00E55304" w:rsidRDefault="00780F14" w:rsidP="00780F14">
      <w:pPr>
        <w:pStyle w:val="PlainText"/>
        <w:jc w:val="both"/>
        <w:rPr>
          <w:rFonts w:ascii="Arial" w:hAnsi="Arial" w:cs="Arial"/>
          <w:sz w:val="22"/>
          <w:szCs w:val="22"/>
        </w:rPr>
      </w:pPr>
    </w:p>
    <w:p w14:paraId="4444728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00:45:21.640 --&gt; 00:45:22.420</w:t>
      </w:r>
    </w:p>
    <w:p w14:paraId="10EA098C"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B831B0">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We do! </w:t>
      </w:r>
      <w:r w:rsidRPr="00E55304">
        <w:rPr>
          <w:rFonts w:ascii="Arial" w:hAnsi="Arial" w:cs="Arial"/>
          <w:sz w:val="22"/>
          <w:szCs w:val="22"/>
        </w:rPr>
        <w:t>Where we can.</w:t>
      </w:r>
    </w:p>
    <w:p w14:paraId="7D7D004B" w14:textId="77777777" w:rsidR="00780F14" w:rsidRPr="00E55304" w:rsidRDefault="00780F14" w:rsidP="00780F14">
      <w:pPr>
        <w:pStyle w:val="PlainText"/>
        <w:jc w:val="both"/>
        <w:rPr>
          <w:rFonts w:ascii="Arial" w:hAnsi="Arial" w:cs="Arial"/>
          <w:sz w:val="22"/>
          <w:szCs w:val="22"/>
        </w:rPr>
      </w:pPr>
    </w:p>
    <w:p w14:paraId="3F81458A"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00:45:25.280 --&gt; 00:45:37.770</w:t>
      </w:r>
    </w:p>
    <w:p w14:paraId="5D55A88E" w14:textId="7A87E0F1"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B831B0">
        <w:rPr>
          <w:rFonts w:ascii="Arial" w:hAnsi="Arial" w:cs="Arial"/>
          <w:b/>
          <w:bCs/>
          <w:sz w:val="22"/>
          <w:szCs w:val="22"/>
        </w:rPr>
        <w:t>:</w:t>
      </w:r>
      <w:r w:rsidR="00780F14" w:rsidRPr="00E55304">
        <w:rPr>
          <w:rFonts w:ascii="Arial" w:hAnsi="Arial" w:cs="Arial"/>
          <w:sz w:val="22"/>
          <w:szCs w:val="22"/>
        </w:rPr>
        <w:t xml:space="preserve"> So </w:t>
      </w:r>
      <w:r w:rsidR="00780F14">
        <w:rPr>
          <w:rFonts w:ascii="Arial" w:hAnsi="Arial" w:cs="Arial"/>
          <w:sz w:val="22"/>
          <w:szCs w:val="22"/>
        </w:rPr>
        <w:t>you</w:t>
      </w:r>
      <w:r w:rsidR="00780F14" w:rsidRPr="00E55304">
        <w:rPr>
          <w:rFonts w:ascii="Arial" w:hAnsi="Arial" w:cs="Arial"/>
          <w:sz w:val="22"/>
          <w:szCs w:val="22"/>
        </w:rPr>
        <w:t xml:space="preserve"> don't just </w:t>
      </w:r>
      <w:r w:rsidR="00780F14">
        <w:rPr>
          <w:rFonts w:ascii="Arial" w:hAnsi="Arial" w:cs="Arial"/>
          <w:sz w:val="22"/>
          <w:szCs w:val="22"/>
        </w:rPr>
        <w:t>warm</w:t>
      </w:r>
      <w:r w:rsidR="00780F14" w:rsidRPr="00E55304">
        <w:rPr>
          <w:rFonts w:ascii="Arial" w:hAnsi="Arial" w:cs="Arial"/>
          <w:sz w:val="22"/>
          <w:szCs w:val="22"/>
        </w:rPr>
        <w:t xml:space="preserve"> your voice up when you go and sing. I've got to warm m</w:t>
      </w:r>
      <w:r w:rsidR="00780F14">
        <w:rPr>
          <w:rFonts w:ascii="Arial" w:hAnsi="Arial" w:cs="Arial"/>
          <w:sz w:val="22"/>
          <w:szCs w:val="22"/>
        </w:rPr>
        <w:t>y</w:t>
      </w:r>
      <w:r w:rsidR="00780F14" w:rsidRPr="00E55304">
        <w:rPr>
          <w:rFonts w:ascii="Arial" w:hAnsi="Arial" w:cs="Arial"/>
          <w:sz w:val="22"/>
          <w:szCs w:val="22"/>
        </w:rPr>
        <w:t xml:space="preserve"> fingers up as well, </w:t>
      </w:r>
      <w:proofErr w:type="spellStart"/>
      <w:r w:rsidR="00780F14">
        <w:rPr>
          <w:rFonts w:ascii="Arial" w:hAnsi="Arial" w:cs="Arial"/>
          <w:sz w:val="22"/>
          <w:szCs w:val="22"/>
        </w:rPr>
        <w:t>‘cause</w:t>
      </w:r>
      <w:proofErr w:type="spellEnd"/>
      <w:r w:rsidR="00780F14">
        <w:rPr>
          <w:rFonts w:ascii="Arial" w:hAnsi="Arial" w:cs="Arial"/>
          <w:sz w:val="22"/>
          <w:szCs w:val="22"/>
        </w:rPr>
        <w:t xml:space="preserve"> </w:t>
      </w:r>
      <w:r w:rsidR="00780F14" w:rsidRPr="00E55304">
        <w:rPr>
          <w:rFonts w:ascii="Arial" w:hAnsi="Arial" w:cs="Arial"/>
          <w:sz w:val="22"/>
          <w:szCs w:val="22"/>
        </w:rPr>
        <w:t>I've got a whole set on that. So</w:t>
      </w:r>
      <w:r w:rsidR="00780F14">
        <w:rPr>
          <w:rFonts w:ascii="Arial" w:hAnsi="Arial" w:cs="Arial"/>
          <w:sz w:val="22"/>
          <w:szCs w:val="22"/>
        </w:rPr>
        <w:t xml:space="preserve"> you </w:t>
      </w:r>
      <w:r w:rsidR="00780F14" w:rsidRPr="00E55304">
        <w:rPr>
          <w:rFonts w:ascii="Arial" w:hAnsi="Arial" w:cs="Arial"/>
          <w:sz w:val="22"/>
          <w:szCs w:val="22"/>
        </w:rPr>
        <w:t>have to do that in the morning in this room, annoying everybody.</w:t>
      </w:r>
      <w:r w:rsidR="00780F14">
        <w:rPr>
          <w:rFonts w:ascii="Arial" w:hAnsi="Arial" w:cs="Arial"/>
          <w:sz w:val="22"/>
          <w:szCs w:val="22"/>
        </w:rPr>
        <w:t xml:space="preserve"> [laughs]</w:t>
      </w:r>
    </w:p>
    <w:p w14:paraId="3A303F3B" w14:textId="77777777" w:rsidR="00780F14" w:rsidRPr="00E55304" w:rsidRDefault="00780F14" w:rsidP="00780F14">
      <w:pPr>
        <w:pStyle w:val="PlainText"/>
        <w:jc w:val="both"/>
        <w:rPr>
          <w:rFonts w:ascii="Arial" w:hAnsi="Arial" w:cs="Arial"/>
          <w:sz w:val="22"/>
          <w:szCs w:val="22"/>
        </w:rPr>
      </w:pPr>
    </w:p>
    <w:p w14:paraId="67F686A2"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00:45:40.284 --&gt; 00:45:49.619</w:t>
      </w:r>
    </w:p>
    <w:p w14:paraId="7797EAA3"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B831B0">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[laughs] </w:t>
      </w:r>
      <w:r w:rsidRPr="00E55304">
        <w:rPr>
          <w:rFonts w:ascii="Arial" w:hAnsi="Arial" w:cs="Arial"/>
          <w:sz w:val="22"/>
          <w:szCs w:val="22"/>
        </w:rPr>
        <w:t>That's great. Thank you so much. We</w:t>
      </w:r>
      <w:r>
        <w:rPr>
          <w:rFonts w:ascii="Arial" w:hAnsi="Arial" w:cs="Arial"/>
          <w:sz w:val="22"/>
          <w:szCs w:val="22"/>
        </w:rPr>
        <w:t xml:space="preserve">ll, </w:t>
      </w:r>
      <w:r w:rsidRPr="00E55304">
        <w:rPr>
          <w:rFonts w:ascii="Arial" w:hAnsi="Arial" w:cs="Arial"/>
          <w:sz w:val="22"/>
          <w:szCs w:val="22"/>
        </w:rPr>
        <w:t>you've got an extra 15 min</w:t>
      </w:r>
      <w:r>
        <w:rPr>
          <w:rFonts w:ascii="Arial" w:hAnsi="Arial" w:cs="Arial"/>
          <w:sz w:val="22"/>
          <w:szCs w:val="22"/>
        </w:rPr>
        <w:t>utes</w:t>
      </w:r>
      <w:r w:rsidRPr="00E55304">
        <w:rPr>
          <w:rFonts w:ascii="Arial" w:hAnsi="Arial" w:cs="Arial"/>
          <w:sz w:val="22"/>
          <w:szCs w:val="22"/>
        </w:rPr>
        <w:t xml:space="preserve"> of free practice time</w:t>
      </w:r>
      <w:r>
        <w:rPr>
          <w:rFonts w:ascii="Arial" w:hAnsi="Arial" w:cs="Arial"/>
          <w:sz w:val="22"/>
          <w:szCs w:val="22"/>
        </w:rPr>
        <w:t xml:space="preserve"> n</w:t>
      </w:r>
      <w:r w:rsidRPr="00E55304">
        <w:rPr>
          <w:rFonts w:ascii="Arial" w:hAnsi="Arial" w:cs="Arial"/>
          <w:sz w:val="22"/>
          <w:szCs w:val="22"/>
        </w:rPr>
        <w:t>ow</w:t>
      </w:r>
      <w:r>
        <w:rPr>
          <w:rFonts w:ascii="Arial" w:hAnsi="Arial" w:cs="Arial"/>
          <w:sz w:val="22"/>
          <w:szCs w:val="22"/>
        </w:rPr>
        <w:t>!</w:t>
      </w:r>
    </w:p>
    <w:p w14:paraId="1A115DBD" w14:textId="77777777" w:rsidR="00780F14" w:rsidRPr="00E55304" w:rsidRDefault="00780F14" w:rsidP="00780F14">
      <w:pPr>
        <w:pStyle w:val="PlainText"/>
        <w:jc w:val="both"/>
        <w:rPr>
          <w:rFonts w:ascii="Arial" w:hAnsi="Arial" w:cs="Arial"/>
          <w:sz w:val="22"/>
          <w:szCs w:val="22"/>
        </w:rPr>
      </w:pPr>
    </w:p>
    <w:p w14:paraId="2745CC24"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00:45:51.855 --&gt; 00:45:53.234</w:t>
      </w:r>
    </w:p>
    <w:p w14:paraId="3BB5488F" w14:textId="67DD4F35"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CF231C">
        <w:rPr>
          <w:rFonts w:ascii="Arial" w:hAnsi="Arial" w:cs="Arial"/>
          <w:b/>
          <w:bCs/>
          <w:sz w:val="22"/>
          <w:szCs w:val="22"/>
        </w:rPr>
        <w:t>:</w:t>
      </w:r>
      <w:r w:rsidR="00780F14" w:rsidRPr="00E55304">
        <w:rPr>
          <w:rFonts w:ascii="Arial" w:hAnsi="Arial" w:cs="Arial"/>
          <w:sz w:val="22"/>
          <w:szCs w:val="22"/>
        </w:rPr>
        <w:t xml:space="preserve"> Yes, </w:t>
      </w:r>
      <w:r w:rsidR="00780F14">
        <w:rPr>
          <w:rFonts w:ascii="Arial" w:hAnsi="Arial" w:cs="Arial"/>
          <w:sz w:val="22"/>
          <w:szCs w:val="22"/>
        </w:rPr>
        <w:t xml:space="preserve">I </w:t>
      </w:r>
      <w:r w:rsidR="00780F14" w:rsidRPr="00E55304">
        <w:rPr>
          <w:rFonts w:ascii="Arial" w:hAnsi="Arial" w:cs="Arial"/>
          <w:sz w:val="22"/>
          <w:szCs w:val="22"/>
        </w:rPr>
        <w:t>plan</w:t>
      </w:r>
      <w:r w:rsidR="00780F14">
        <w:rPr>
          <w:rFonts w:ascii="Arial" w:hAnsi="Arial" w:cs="Arial"/>
          <w:sz w:val="22"/>
          <w:szCs w:val="22"/>
        </w:rPr>
        <w:t>ned it that way!</w:t>
      </w:r>
    </w:p>
    <w:p w14:paraId="34AD7ABB" w14:textId="77777777" w:rsidR="00780F14" w:rsidRPr="00E55304" w:rsidRDefault="00780F14" w:rsidP="00780F14">
      <w:pPr>
        <w:pStyle w:val="PlainText"/>
        <w:jc w:val="both"/>
        <w:rPr>
          <w:rFonts w:ascii="Arial" w:hAnsi="Arial" w:cs="Arial"/>
          <w:sz w:val="22"/>
          <w:szCs w:val="22"/>
        </w:rPr>
      </w:pPr>
    </w:p>
    <w:p w14:paraId="7E4A172B"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00:45:56.130 --&gt; 00:45:59.730</w:t>
      </w:r>
    </w:p>
    <w:p w14:paraId="7B67D882" w14:textId="77777777" w:rsidR="00780F14" w:rsidRPr="00E55304" w:rsidRDefault="00780F14" w:rsidP="00780F14">
      <w:pPr>
        <w:pStyle w:val="PlainText"/>
        <w:jc w:val="both"/>
        <w:rPr>
          <w:rFonts w:ascii="Arial" w:hAnsi="Arial" w:cs="Arial"/>
          <w:sz w:val="22"/>
          <w:szCs w:val="22"/>
        </w:rPr>
      </w:pPr>
      <w:r>
        <w:rPr>
          <w:rFonts w:ascii="Arial" w:hAnsi="Arial" w:cs="Arial"/>
          <w:b/>
          <w:bCs/>
          <w:sz w:val="22"/>
          <w:szCs w:val="22"/>
        </w:rPr>
        <w:t>Researcher</w:t>
      </w:r>
      <w:r w:rsidRPr="00B831B0">
        <w:rPr>
          <w:rFonts w:ascii="Arial" w:hAnsi="Arial" w:cs="Arial"/>
          <w:b/>
          <w:bCs/>
          <w:sz w:val="22"/>
          <w:szCs w:val="22"/>
        </w:rPr>
        <w:t>:</w:t>
      </w:r>
      <w:r w:rsidRPr="00E55304">
        <w:rPr>
          <w:rFonts w:ascii="Arial" w:hAnsi="Arial" w:cs="Arial"/>
          <w:sz w:val="22"/>
          <w:szCs w:val="22"/>
        </w:rPr>
        <w:t xml:space="preserve"> </w:t>
      </w:r>
      <w:r>
        <w:rPr>
          <w:rFonts w:ascii="Arial" w:hAnsi="Arial" w:cs="Arial"/>
          <w:sz w:val="22"/>
          <w:szCs w:val="22"/>
        </w:rPr>
        <w:t xml:space="preserve">[laughs] </w:t>
      </w:r>
      <w:r w:rsidRPr="00E55304">
        <w:rPr>
          <w:rFonts w:ascii="Arial" w:hAnsi="Arial" w:cs="Arial"/>
          <w:sz w:val="22"/>
          <w:szCs w:val="22"/>
        </w:rPr>
        <w:t>Thank you very, very much. I will email you soon.</w:t>
      </w:r>
    </w:p>
    <w:p w14:paraId="59E9F839" w14:textId="77777777" w:rsidR="00780F14" w:rsidRPr="00E55304" w:rsidRDefault="00780F14" w:rsidP="00780F14">
      <w:pPr>
        <w:pStyle w:val="PlainText"/>
        <w:jc w:val="both"/>
        <w:rPr>
          <w:rFonts w:ascii="Arial" w:hAnsi="Arial" w:cs="Arial"/>
          <w:sz w:val="22"/>
          <w:szCs w:val="22"/>
        </w:rPr>
      </w:pPr>
    </w:p>
    <w:p w14:paraId="7FE48C6D"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00:46:00.330 --&gt; 00:46:01.100</w:t>
      </w:r>
    </w:p>
    <w:p w14:paraId="7DEC3D1C" w14:textId="6CC722FF" w:rsidR="00780F14" w:rsidRPr="00E55304" w:rsidRDefault="00A704BA" w:rsidP="00780F14">
      <w:pPr>
        <w:pStyle w:val="PlainText"/>
        <w:jc w:val="both"/>
        <w:rPr>
          <w:rFonts w:ascii="Arial" w:hAnsi="Arial" w:cs="Arial"/>
          <w:sz w:val="22"/>
          <w:szCs w:val="22"/>
        </w:rPr>
      </w:pPr>
      <w:r>
        <w:rPr>
          <w:rFonts w:ascii="Arial" w:hAnsi="Arial" w:cs="Arial"/>
          <w:b/>
          <w:bCs/>
          <w:sz w:val="22"/>
          <w:szCs w:val="22"/>
        </w:rPr>
        <w:t>Singer-instrumentalist 1</w:t>
      </w:r>
      <w:r w:rsidR="00780F14" w:rsidRPr="00B831B0">
        <w:rPr>
          <w:rFonts w:ascii="Arial" w:hAnsi="Arial" w:cs="Arial"/>
          <w:b/>
          <w:bCs/>
          <w:sz w:val="22"/>
          <w:szCs w:val="22"/>
        </w:rPr>
        <w:t>:</w:t>
      </w:r>
      <w:r w:rsidR="00780F14" w:rsidRPr="00E55304">
        <w:rPr>
          <w:rFonts w:ascii="Arial" w:hAnsi="Arial" w:cs="Arial"/>
          <w:sz w:val="22"/>
          <w:szCs w:val="22"/>
        </w:rPr>
        <w:t xml:space="preserve"> I hope that was alright.</w:t>
      </w:r>
    </w:p>
    <w:p w14:paraId="6AF163C4" w14:textId="77777777" w:rsidR="00780F14" w:rsidRPr="00E55304" w:rsidRDefault="00780F14" w:rsidP="00780F14">
      <w:pPr>
        <w:pStyle w:val="PlainText"/>
        <w:jc w:val="both"/>
        <w:rPr>
          <w:rFonts w:ascii="Arial" w:hAnsi="Arial" w:cs="Arial"/>
          <w:sz w:val="22"/>
          <w:szCs w:val="22"/>
        </w:rPr>
      </w:pPr>
    </w:p>
    <w:p w14:paraId="498D3523" w14:textId="77777777" w:rsidR="00780F14" w:rsidRPr="00E55304" w:rsidRDefault="00780F14" w:rsidP="00780F14">
      <w:pPr>
        <w:pStyle w:val="PlainText"/>
        <w:jc w:val="both"/>
        <w:rPr>
          <w:rFonts w:ascii="Arial" w:hAnsi="Arial" w:cs="Arial"/>
          <w:sz w:val="22"/>
          <w:szCs w:val="22"/>
        </w:rPr>
      </w:pPr>
      <w:r w:rsidRPr="00E55304">
        <w:rPr>
          <w:rFonts w:ascii="Arial" w:hAnsi="Arial" w:cs="Arial"/>
          <w:sz w:val="22"/>
          <w:szCs w:val="22"/>
        </w:rPr>
        <w:t>00:46:01.100 --&gt; 00:46:03.780</w:t>
      </w:r>
    </w:p>
    <w:p w14:paraId="493C5EF3" w14:textId="77777777" w:rsidR="00780F14" w:rsidRPr="00E55304" w:rsidRDefault="00780F14" w:rsidP="00780F14">
      <w:pPr>
        <w:pStyle w:val="PlainText"/>
        <w:jc w:val="both"/>
        <w:rPr>
          <w:rFonts w:ascii="Arial" w:hAnsi="Arial" w:cs="Arial"/>
        </w:rPr>
      </w:pPr>
      <w:r>
        <w:rPr>
          <w:rFonts w:ascii="Arial" w:hAnsi="Arial" w:cs="Arial"/>
          <w:b/>
          <w:bCs/>
          <w:sz w:val="22"/>
          <w:szCs w:val="22"/>
        </w:rPr>
        <w:t>Researcher</w:t>
      </w:r>
      <w:r w:rsidRPr="00B831B0">
        <w:rPr>
          <w:rFonts w:ascii="Arial" w:hAnsi="Arial" w:cs="Arial"/>
          <w:b/>
          <w:bCs/>
          <w:sz w:val="22"/>
          <w:szCs w:val="22"/>
        </w:rPr>
        <w:t>:</w:t>
      </w:r>
      <w:r w:rsidRPr="00E55304">
        <w:rPr>
          <w:rFonts w:ascii="Arial" w:hAnsi="Arial" w:cs="Arial"/>
          <w:sz w:val="22"/>
          <w:szCs w:val="22"/>
        </w:rPr>
        <w:t xml:space="preserve"> It was </w:t>
      </w:r>
      <w:r>
        <w:rPr>
          <w:rFonts w:ascii="Arial" w:hAnsi="Arial" w:cs="Arial"/>
          <w:sz w:val="22"/>
          <w:szCs w:val="22"/>
        </w:rPr>
        <w:t>f</w:t>
      </w:r>
      <w:r w:rsidRPr="00E55304">
        <w:rPr>
          <w:rFonts w:ascii="Arial" w:hAnsi="Arial" w:cs="Arial"/>
          <w:sz w:val="22"/>
          <w:szCs w:val="22"/>
        </w:rPr>
        <w:t>ab. Thank you.</w:t>
      </w:r>
    </w:p>
    <w:p w14:paraId="51645B2C" w14:textId="77777777" w:rsidR="00780F14" w:rsidRDefault="00780F14" w:rsidP="00780F14">
      <w:pPr>
        <w:pStyle w:val="NoSpacing"/>
        <w:jc w:val="both"/>
        <w:rPr>
          <w:rFonts w:ascii="Arial" w:hAnsi="Arial" w:cs="Arial"/>
          <w:b/>
          <w:bCs/>
        </w:rPr>
      </w:pPr>
    </w:p>
    <w:p w14:paraId="7C6E83A6" w14:textId="70752103" w:rsidR="00780F14" w:rsidRPr="003672D5" w:rsidRDefault="00780F14" w:rsidP="00780F14">
      <w:pPr>
        <w:pStyle w:val="NoSpacing"/>
        <w:jc w:val="center"/>
        <w:rPr>
          <w:rFonts w:ascii="Arial" w:hAnsi="Arial" w:cs="Arial"/>
          <w:b/>
          <w:bCs/>
        </w:rPr>
      </w:pPr>
      <w:r w:rsidRPr="003672D5">
        <w:rPr>
          <w:rFonts w:ascii="Arial" w:hAnsi="Arial" w:cs="Arial"/>
          <w:b/>
          <w:bCs/>
        </w:rPr>
        <w:t xml:space="preserve">Interview 2 </w:t>
      </w:r>
      <w:r w:rsidR="00A704BA">
        <w:rPr>
          <w:rFonts w:ascii="Arial" w:hAnsi="Arial" w:cs="Arial"/>
          <w:b/>
          <w:bCs/>
        </w:rPr>
        <w:t>Singer-instrumentalist 2</w:t>
      </w:r>
    </w:p>
    <w:p w14:paraId="36BD6CDE" w14:textId="77777777" w:rsidR="00780F14" w:rsidRDefault="00780F14" w:rsidP="00780F14">
      <w:pPr>
        <w:pStyle w:val="NoSpacing"/>
        <w:jc w:val="both"/>
        <w:rPr>
          <w:rFonts w:ascii="Arial" w:hAnsi="Arial" w:cs="Arial"/>
        </w:rPr>
      </w:pPr>
    </w:p>
    <w:p w14:paraId="1C065A57" w14:textId="77777777" w:rsidR="00780F14" w:rsidRPr="003672D5" w:rsidRDefault="00780F14" w:rsidP="00780F14">
      <w:pPr>
        <w:pStyle w:val="NoSpacing"/>
        <w:jc w:val="both"/>
        <w:rPr>
          <w:rFonts w:ascii="Arial" w:hAnsi="Arial" w:cs="Arial"/>
        </w:rPr>
      </w:pPr>
      <w:r w:rsidRPr="003672D5">
        <w:rPr>
          <w:rFonts w:ascii="Arial" w:hAnsi="Arial" w:cs="Arial"/>
        </w:rPr>
        <w:t>00:02:20.350 --&gt; 00:06:11.130 Interview preamble</w:t>
      </w:r>
    </w:p>
    <w:p w14:paraId="3AC47F57" w14:textId="77777777" w:rsidR="00780F14" w:rsidRPr="003672D5" w:rsidRDefault="00780F14" w:rsidP="00780F14">
      <w:pPr>
        <w:pStyle w:val="NoSpacing"/>
        <w:jc w:val="both"/>
        <w:rPr>
          <w:rFonts w:ascii="Arial" w:hAnsi="Arial" w:cs="Arial"/>
        </w:rPr>
      </w:pPr>
    </w:p>
    <w:p w14:paraId="1F560E3D" w14:textId="77777777" w:rsidR="00780F14" w:rsidRPr="003672D5" w:rsidRDefault="00780F14" w:rsidP="00780F14">
      <w:pPr>
        <w:pStyle w:val="NoSpacing"/>
        <w:jc w:val="both"/>
        <w:rPr>
          <w:rFonts w:ascii="Arial" w:hAnsi="Arial" w:cs="Arial"/>
        </w:rPr>
      </w:pPr>
      <w:r w:rsidRPr="003672D5">
        <w:rPr>
          <w:rFonts w:ascii="Arial" w:hAnsi="Arial" w:cs="Arial"/>
        </w:rPr>
        <w:t>00:06:11.260 --&gt; 00:06:15.320</w:t>
      </w:r>
    </w:p>
    <w:p w14:paraId="436D07A3" w14:textId="77777777" w:rsidR="00780F14" w:rsidRPr="003672D5" w:rsidRDefault="00780F14" w:rsidP="00780F14">
      <w:pPr>
        <w:pStyle w:val="NoSpacing"/>
        <w:jc w:val="both"/>
        <w:rPr>
          <w:rFonts w:ascii="Arial" w:hAnsi="Arial" w:cs="Arial"/>
        </w:rPr>
      </w:pPr>
      <w:r w:rsidRPr="007229DA">
        <w:rPr>
          <w:rFonts w:ascii="Arial" w:hAnsi="Arial" w:cs="Arial"/>
          <w:b/>
          <w:bCs/>
        </w:rPr>
        <w:t xml:space="preserve">Researcher: </w:t>
      </w:r>
      <w:r w:rsidRPr="003672D5">
        <w:rPr>
          <w:rFonts w:ascii="Arial" w:hAnsi="Arial" w:cs="Arial"/>
        </w:rPr>
        <w:t>Can you tell me</w:t>
      </w:r>
      <w:r>
        <w:rPr>
          <w:rFonts w:ascii="Arial" w:hAnsi="Arial" w:cs="Arial"/>
        </w:rPr>
        <w:t>,</w:t>
      </w:r>
      <w:r w:rsidRPr="003672D5">
        <w:rPr>
          <w:rFonts w:ascii="Arial" w:hAnsi="Arial" w:cs="Arial"/>
        </w:rPr>
        <w:t xml:space="preserve"> briefly</w:t>
      </w:r>
      <w:r>
        <w:rPr>
          <w:rFonts w:ascii="Arial" w:hAnsi="Arial" w:cs="Arial"/>
        </w:rPr>
        <w:t>,</w:t>
      </w:r>
      <w:r w:rsidRPr="003672D5">
        <w:rPr>
          <w:rFonts w:ascii="Arial" w:hAnsi="Arial" w:cs="Arial"/>
        </w:rPr>
        <w:t xml:space="preserve"> about your music journey?</w:t>
      </w:r>
    </w:p>
    <w:p w14:paraId="48CACB03" w14:textId="77777777" w:rsidR="00780F14" w:rsidRPr="003672D5" w:rsidRDefault="00780F14" w:rsidP="00780F14">
      <w:pPr>
        <w:pStyle w:val="NoSpacing"/>
        <w:jc w:val="both"/>
        <w:rPr>
          <w:rFonts w:ascii="Arial" w:hAnsi="Arial" w:cs="Arial"/>
        </w:rPr>
      </w:pPr>
    </w:p>
    <w:p w14:paraId="26DB00EB" w14:textId="77777777" w:rsidR="00780F14" w:rsidRPr="003672D5" w:rsidRDefault="00780F14" w:rsidP="00780F14">
      <w:pPr>
        <w:pStyle w:val="NoSpacing"/>
        <w:jc w:val="both"/>
        <w:rPr>
          <w:rFonts w:ascii="Arial" w:hAnsi="Arial" w:cs="Arial"/>
        </w:rPr>
      </w:pPr>
      <w:r w:rsidRPr="003672D5">
        <w:rPr>
          <w:rFonts w:ascii="Arial" w:hAnsi="Arial" w:cs="Arial"/>
        </w:rPr>
        <w:t>00:06:15.980 --&gt; 00:07:17.890</w:t>
      </w:r>
    </w:p>
    <w:p w14:paraId="3ABEEE25" w14:textId="4DFFB16E"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3672D5">
        <w:rPr>
          <w:rFonts w:ascii="Arial" w:hAnsi="Arial" w:cs="Arial"/>
        </w:rPr>
        <w:t xml:space="preserve">: Okay, so my family is quite musical. </w:t>
      </w:r>
      <w:r w:rsidR="00780F14">
        <w:rPr>
          <w:rFonts w:ascii="Arial" w:hAnsi="Arial" w:cs="Arial"/>
        </w:rPr>
        <w:t>T</w:t>
      </w:r>
      <w:r w:rsidR="00780F14" w:rsidRPr="003672D5">
        <w:rPr>
          <w:rFonts w:ascii="Arial" w:hAnsi="Arial" w:cs="Arial"/>
        </w:rPr>
        <w:t xml:space="preserve">here's always been music happening. And then, </w:t>
      </w:r>
      <w:bookmarkStart w:id="92" w:name="_Hlk168307326"/>
      <w:r w:rsidR="00780F14" w:rsidRPr="003672D5">
        <w:rPr>
          <w:rFonts w:ascii="Arial" w:hAnsi="Arial" w:cs="Arial"/>
        </w:rPr>
        <w:t>when I was very young</w:t>
      </w:r>
      <w:r w:rsidR="00780F14">
        <w:rPr>
          <w:rFonts w:ascii="Arial" w:hAnsi="Arial" w:cs="Arial"/>
        </w:rPr>
        <w:t>, e</w:t>
      </w:r>
      <w:r w:rsidR="00780F14" w:rsidRPr="003672D5">
        <w:rPr>
          <w:rFonts w:ascii="Arial" w:hAnsi="Arial" w:cs="Arial"/>
        </w:rPr>
        <w:t>veryone in my year had to play the recorder, which was awful, but you know it got you into reading music</w:t>
      </w:r>
      <w:r w:rsidR="00780F14">
        <w:rPr>
          <w:rFonts w:ascii="Arial" w:hAnsi="Arial" w:cs="Arial"/>
        </w:rPr>
        <w:t>! [laughs]</w:t>
      </w:r>
      <w:r w:rsidR="00780F14" w:rsidRPr="003672D5">
        <w:rPr>
          <w:rFonts w:ascii="Arial" w:hAnsi="Arial" w:cs="Arial"/>
        </w:rPr>
        <w:t xml:space="preserve"> </w:t>
      </w:r>
      <w:bookmarkEnd w:id="92"/>
      <w:r w:rsidR="00780F14">
        <w:rPr>
          <w:rFonts w:ascii="Arial" w:hAnsi="Arial" w:cs="Arial"/>
        </w:rPr>
        <w:t>A</w:t>
      </w:r>
      <w:r w:rsidR="00780F14" w:rsidRPr="003672D5">
        <w:rPr>
          <w:rFonts w:ascii="Arial" w:hAnsi="Arial" w:cs="Arial"/>
        </w:rPr>
        <w:t>nd so</w:t>
      </w:r>
      <w:r w:rsidR="00780F14">
        <w:rPr>
          <w:rFonts w:ascii="Arial" w:hAnsi="Arial" w:cs="Arial"/>
        </w:rPr>
        <w:t>,</w:t>
      </w:r>
      <w:r w:rsidR="00780F14" w:rsidRPr="003672D5">
        <w:rPr>
          <w:rFonts w:ascii="Arial" w:hAnsi="Arial" w:cs="Arial"/>
        </w:rPr>
        <w:t xml:space="preserve"> as soon as I could</w:t>
      </w:r>
      <w:r w:rsidR="00780F14">
        <w:rPr>
          <w:rFonts w:ascii="Arial" w:hAnsi="Arial" w:cs="Arial"/>
        </w:rPr>
        <w:t>,</w:t>
      </w:r>
      <w:r w:rsidR="00780F14" w:rsidRPr="003672D5">
        <w:rPr>
          <w:rFonts w:ascii="Arial" w:hAnsi="Arial" w:cs="Arial"/>
        </w:rPr>
        <w:t xml:space="preserve"> I switched to flute. Well, there</w:t>
      </w:r>
      <w:r w:rsidR="00780F14">
        <w:rPr>
          <w:rFonts w:ascii="Arial" w:hAnsi="Arial" w:cs="Arial"/>
        </w:rPr>
        <w:t xml:space="preserve"> wa</w:t>
      </w:r>
      <w:r w:rsidR="00780F14" w:rsidRPr="003672D5">
        <w:rPr>
          <w:rFonts w:ascii="Arial" w:hAnsi="Arial" w:cs="Arial"/>
        </w:rPr>
        <w:t xml:space="preserve">s a bit of an interim stage where I did the </w:t>
      </w:r>
      <w:r w:rsidR="00780F14">
        <w:rPr>
          <w:rFonts w:ascii="Arial" w:hAnsi="Arial" w:cs="Arial"/>
        </w:rPr>
        <w:t>fife</w:t>
      </w:r>
      <w:r w:rsidR="00780F14" w:rsidRPr="003672D5">
        <w:rPr>
          <w:rFonts w:ascii="Arial" w:hAnsi="Arial" w:cs="Arial"/>
        </w:rPr>
        <w:t xml:space="preserve">, but then I switched </w:t>
      </w:r>
      <w:r w:rsidR="00780F14">
        <w:rPr>
          <w:rFonts w:ascii="Arial" w:hAnsi="Arial" w:cs="Arial"/>
        </w:rPr>
        <w:t xml:space="preserve">to </w:t>
      </w:r>
      <w:r w:rsidR="00780F14" w:rsidRPr="003672D5">
        <w:rPr>
          <w:rFonts w:ascii="Arial" w:hAnsi="Arial" w:cs="Arial"/>
        </w:rPr>
        <w:t>flute. And I played the flute</w:t>
      </w:r>
      <w:r w:rsidR="00780F14">
        <w:rPr>
          <w:rFonts w:ascii="Arial" w:hAnsi="Arial" w:cs="Arial"/>
        </w:rPr>
        <w:t xml:space="preserve"> -</w:t>
      </w:r>
      <w:r w:rsidR="00780F14" w:rsidRPr="003672D5">
        <w:rPr>
          <w:rFonts w:ascii="Arial" w:hAnsi="Arial" w:cs="Arial"/>
        </w:rPr>
        <w:t xml:space="preserve"> just the flute</w:t>
      </w:r>
      <w:r w:rsidR="00780F14">
        <w:rPr>
          <w:rFonts w:ascii="Arial" w:hAnsi="Arial" w:cs="Arial"/>
        </w:rPr>
        <w:t xml:space="preserve"> -</w:t>
      </w:r>
      <w:r w:rsidR="00780F14" w:rsidRPr="003672D5">
        <w:rPr>
          <w:rFonts w:ascii="Arial" w:hAnsi="Arial" w:cs="Arial"/>
        </w:rPr>
        <w:t xml:space="preserve"> until probably year 4</w:t>
      </w:r>
      <w:r w:rsidR="00780F14">
        <w:rPr>
          <w:rFonts w:ascii="Arial" w:hAnsi="Arial" w:cs="Arial"/>
        </w:rPr>
        <w:t>. T</w:t>
      </w:r>
      <w:r w:rsidR="00780F14" w:rsidRPr="003672D5">
        <w:rPr>
          <w:rFonts w:ascii="Arial" w:hAnsi="Arial" w:cs="Arial"/>
        </w:rPr>
        <w:t>hen I tried to do the piano, and I did</w:t>
      </w:r>
      <w:r w:rsidR="00780F14">
        <w:rPr>
          <w:rFonts w:ascii="Arial" w:hAnsi="Arial" w:cs="Arial"/>
        </w:rPr>
        <w:t xml:space="preserve"> grade</w:t>
      </w:r>
      <w:r w:rsidR="00780F14" w:rsidRPr="003672D5">
        <w:rPr>
          <w:rFonts w:ascii="Arial" w:hAnsi="Arial" w:cs="Arial"/>
        </w:rPr>
        <w:t xml:space="preserve"> one and I reali</w:t>
      </w:r>
      <w:r w:rsidR="00780F14">
        <w:rPr>
          <w:rFonts w:ascii="Arial" w:hAnsi="Arial" w:cs="Arial"/>
        </w:rPr>
        <w:t>s</w:t>
      </w:r>
      <w:r w:rsidR="00780F14" w:rsidRPr="003672D5">
        <w:rPr>
          <w:rFonts w:ascii="Arial" w:hAnsi="Arial" w:cs="Arial"/>
        </w:rPr>
        <w:t>ed I hated i</w:t>
      </w:r>
      <w:r w:rsidR="00780F14">
        <w:rPr>
          <w:rFonts w:ascii="Arial" w:hAnsi="Arial" w:cs="Arial"/>
        </w:rPr>
        <w:t>t s</w:t>
      </w:r>
      <w:r w:rsidR="00780F14" w:rsidRPr="003672D5">
        <w:rPr>
          <w:rFonts w:ascii="Arial" w:hAnsi="Arial" w:cs="Arial"/>
        </w:rPr>
        <w:t>o I stopped</w:t>
      </w:r>
      <w:r w:rsidR="00780F14">
        <w:rPr>
          <w:rFonts w:ascii="Arial" w:hAnsi="Arial" w:cs="Arial"/>
        </w:rPr>
        <w:t>!</w:t>
      </w:r>
      <w:r w:rsidR="00780F14" w:rsidRPr="003672D5">
        <w:rPr>
          <w:rFonts w:ascii="Arial" w:hAnsi="Arial" w:cs="Arial"/>
        </w:rPr>
        <w:t xml:space="preserve"> </w:t>
      </w:r>
      <w:r w:rsidR="00780F14">
        <w:rPr>
          <w:rFonts w:ascii="Arial" w:hAnsi="Arial" w:cs="Arial"/>
        </w:rPr>
        <w:t>[laughs] A</w:t>
      </w:r>
      <w:r w:rsidR="00780F14" w:rsidRPr="003672D5">
        <w:rPr>
          <w:rFonts w:ascii="Arial" w:hAnsi="Arial" w:cs="Arial"/>
        </w:rPr>
        <w:t xml:space="preserve">nd then it was just the flute. </w:t>
      </w:r>
      <w:bookmarkStart w:id="93" w:name="_Hlk168307470"/>
      <w:r w:rsidR="00780F14" w:rsidRPr="003672D5">
        <w:rPr>
          <w:rFonts w:ascii="Arial" w:hAnsi="Arial" w:cs="Arial"/>
        </w:rPr>
        <w:t>But I started singing</w:t>
      </w:r>
      <w:r w:rsidR="00780F14">
        <w:rPr>
          <w:rFonts w:ascii="Arial" w:hAnsi="Arial" w:cs="Arial"/>
        </w:rPr>
        <w:t>,</w:t>
      </w:r>
      <w:r w:rsidR="00780F14" w:rsidRPr="003672D5">
        <w:rPr>
          <w:rFonts w:ascii="Arial" w:hAnsi="Arial" w:cs="Arial"/>
        </w:rPr>
        <w:t xml:space="preserve"> trying to actually learn how to sing</w:t>
      </w:r>
      <w:r w:rsidR="00780F14">
        <w:rPr>
          <w:rFonts w:ascii="Arial" w:hAnsi="Arial" w:cs="Arial"/>
        </w:rPr>
        <w:t>…</w:t>
      </w:r>
      <w:r w:rsidR="00780F14" w:rsidRPr="003672D5">
        <w:rPr>
          <w:rFonts w:ascii="Arial" w:hAnsi="Arial" w:cs="Arial"/>
        </w:rPr>
        <w:t xml:space="preserve"> </w:t>
      </w:r>
      <w:r w:rsidR="00780F14">
        <w:rPr>
          <w:rFonts w:ascii="Arial" w:hAnsi="Arial" w:cs="Arial"/>
        </w:rPr>
        <w:t>w</w:t>
      </w:r>
      <w:r w:rsidR="00780F14" w:rsidRPr="003672D5">
        <w:rPr>
          <w:rFonts w:ascii="Arial" w:hAnsi="Arial" w:cs="Arial"/>
        </w:rPr>
        <w:t xml:space="preserve">ell, </w:t>
      </w:r>
      <w:bookmarkStart w:id="94" w:name="_Hlk168307390"/>
      <w:r w:rsidR="00780F14" w:rsidRPr="003672D5">
        <w:rPr>
          <w:rFonts w:ascii="Arial" w:hAnsi="Arial" w:cs="Arial"/>
        </w:rPr>
        <w:t>I just sort of practi</w:t>
      </w:r>
      <w:r w:rsidR="00780F14">
        <w:rPr>
          <w:rFonts w:ascii="Arial" w:hAnsi="Arial" w:cs="Arial"/>
        </w:rPr>
        <w:t>s</w:t>
      </w:r>
      <w:r w:rsidR="00780F14" w:rsidRPr="003672D5">
        <w:rPr>
          <w:rFonts w:ascii="Arial" w:hAnsi="Arial" w:cs="Arial"/>
        </w:rPr>
        <w:t>e</w:t>
      </w:r>
      <w:r w:rsidR="00780F14">
        <w:rPr>
          <w:rFonts w:ascii="Arial" w:hAnsi="Arial" w:cs="Arial"/>
        </w:rPr>
        <w:t>[d] but</w:t>
      </w:r>
      <w:r w:rsidR="00780F14" w:rsidRPr="003672D5">
        <w:rPr>
          <w:rFonts w:ascii="Arial" w:hAnsi="Arial" w:cs="Arial"/>
        </w:rPr>
        <w:t xml:space="preserve"> I didn't think of techniques until I started singing lessons with you. </w:t>
      </w:r>
      <w:bookmarkEnd w:id="94"/>
      <w:r w:rsidR="00780F14" w:rsidRPr="003672D5">
        <w:rPr>
          <w:rFonts w:ascii="Arial" w:hAnsi="Arial" w:cs="Arial"/>
        </w:rPr>
        <w:t>So I've been singing for a whi</w:t>
      </w:r>
      <w:bookmarkEnd w:id="93"/>
      <w:r w:rsidR="00780F14" w:rsidRPr="003672D5">
        <w:rPr>
          <w:rFonts w:ascii="Arial" w:hAnsi="Arial" w:cs="Arial"/>
        </w:rPr>
        <w:t>le, because at my old school choir was mandatory, but</w:t>
      </w:r>
      <w:r w:rsidR="00780F14">
        <w:rPr>
          <w:rFonts w:ascii="Arial" w:hAnsi="Arial" w:cs="Arial"/>
        </w:rPr>
        <w:t>…</w:t>
      </w:r>
    </w:p>
    <w:p w14:paraId="49C2D2D0" w14:textId="77777777" w:rsidR="00780F14" w:rsidRPr="003672D5" w:rsidRDefault="00780F14" w:rsidP="00780F14">
      <w:pPr>
        <w:pStyle w:val="NoSpacing"/>
        <w:jc w:val="both"/>
        <w:rPr>
          <w:rFonts w:ascii="Arial" w:hAnsi="Arial" w:cs="Arial"/>
        </w:rPr>
      </w:pPr>
    </w:p>
    <w:p w14:paraId="521E5971" w14:textId="77777777" w:rsidR="00780F14" w:rsidRPr="003672D5" w:rsidRDefault="00780F14" w:rsidP="00780F14">
      <w:pPr>
        <w:pStyle w:val="NoSpacing"/>
        <w:jc w:val="both"/>
        <w:rPr>
          <w:rFonts w:ascii="Arial" w:hAnsi="Arial" w:cs="Arial"/>
        </w:rPr>
      </w:pPr>
      <w:r w:rsidRPr="003672D5">
        <w:rPr>
          <w:rFonts w:ascii="Arial" w:hAnsi="Arial" w:cs="Arial"/>
        </w:rPr>
        <w:t>00:07:17.890 --&gt; 00:07:18.600</w:t>
      </w:r>
    </w:p>
    <w:p w14:paraId="715A22C2" w14:textId="77777777" w:rsidR="00780F14" w:rsidRDefault="00780F14" w:rsidP="00780F14">
      <w:pPr>
        <w:pStyle w:val="NoSpacing"/>
        <w:jc w:val="both"/>
        <w:rPr>
          <w:rFonts w:ascii="Arial" w:hAnsi="Arial" w:cs="Arial"/>
        </w:rPr>
      </w:pPr>
      <w:r w:rsidRPr="007229DA">
        <w:rPr>
          <w:rFonts w:ascii="Arial" w:hAnsi="Arial" w:cs="Arial"/>
          <w:b/>
          <w:bCs/>
        </w:rPr>
        <w:t>Researcher:</w:t>
      </w:r>
      <w:r w:rsidRPr="003672D5">
        <w:rPr>
          <w:rFonts w:ascii="Arial" w:hAnsi="Arial" w:cs="Arial"/>
        </w:rPr>
        <w:t xml:space="preserve"> </w:t>
      </w:r>
      <w:r>
        <w:rPr>
          <w:rFonts w:ascii="Arial" w:hAnsi="Arial" w:cs="Arial"/>
        </w:rPr>
        <w:t>Uh huh</w:t>
      </w:r>
    </w:p>
    <w:p w14:paraId="68BDCC8B" w14:textId="77777777" w:rsidR="00794691" w:rsidRPr="003672D5" w:rsidRDefault="00794691" w:rsidP="00780F14">
      <w:pPr>
        <w:pStyle w:val="NoSpacing"/>
        <w:jc w:val="both"/>
        <w:rPr>
          <w:rFonts w:ascii="Arial" w:hAnsi="Arial" w:cs="Arial"/>
        </w:rPr>
      </w:pPr>
    </w:p>
    <w:p w14:paraId="29F45D18" w14:textId="77777777" w:rsidR="00780F14" w:rsidRPr="003672D5" w:rsidRDefault="00780F14" w:rsidP="00780F14">
      <w:pPr>
        <w:pStyle w:val="NoSpacing"/>
        <w:jc w:val="both"/>
        <w:rPr>
          <w:rFonts w:ascii="Arial" w:hAnsi="Arial" w:cs="Arial"/>
        </w:rPr>
      </w:pPr>
    </w:p>
    <w:p w14:paraId="1EA43BDC"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00:07:19.870 --&gt; 00:07:24.520</w:t>
      </w:r>
    </w:p>
    <w:p w14:paraId="1D992E1B" w14:textId="623F3FE0"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7229DA">
        <w:rPr>
          <w:rFonts w:ascii="Arial" w:hAnsi="Arial" w:cs="Arial"/>
          <w:b/>
          <w:bCs/>
        </w:rPr>
        <w:t>:</w:t>
      </w:r>
      <w:r w:rsidR="00780F14" w:rsidRPr="003672D5">
        <w:rPr>
          <w:rFonts w:ascii="Arial" w:hAnsi="Arial" w:cs="Arial"/>
        </w:rPr>
        <w:t xml:space="preserve"> </w:t>
      </w:r>
      <w:bookmarkStart w:id="95" w:name="_Hlk168307486"/>
      <w:r w:rsidR="00780F14" w:rsidRPr="003672D5">
        <w:rPr>
          <w:rFonts w:ascii="Arial" w:hAnsi="Arial" w:cs="Arial"/>
        </w:rPr>
        <w:t>I've been singing my own stuff properly since I was 11.</w:t>
      </w:r>
    </w:p>
    <w:bookmarkEnd w:id="95"/>
    <w:p w14:paraId="188A8AB7" w14:textId="77777777" w:rsidR="00780F14" w:rsidRPr="003672D5" w:rsidRDefault="00780F14" w:rsidP="00780F14">
      <w:pPr>
        <w:pStyle w:val="NoSpacing"/>
        <w:jc w:val="both"/>
        <w:rPr>
          <w:rFonts w:ascii="Arial" w:hAnsi="Arial" w:cs="Arial"/>
        </w:rPr>
      </w:pPr>
    </w:p>
    <w:p w14:paraId="15F85E35" w14:textId="77777777" w:rsidR="00780F14" w:rsidRPr="003672D5" w:rsidRDefault="00780F14" w:rsidP="00780F14">
      <w:pPr>
        <w:pStyle w:val="NoSpacing"/>
        <w:jc w:val="both"/>
        <w:rPr>
          <w:rFonts w:ascii="Arial" w:hAnsi="Arial" w:cs="Arial"/>
        </w:rPr>
      </w:pPr>
      <w:r w:rsidRPr="003672D5">
        <w:rPr>
          <w:rFonts w:ascii="Arial" w:hAnsi="Arial" w:cs="Arial"/>
        </w:rPr>
        <w:t>00:07:25.810 --&gt; 00:07:30.450</w:t>
      </w:r>
    </w:p>
    <w:p w14:paraId="7442D4EB" w14:textId="77777777" w:rsidR="00780F14" w:rsidRPr="003672D5" w:rsidRDefault="00780F14" w:rsidP="00780F14">
      <w:pPr>
        <w:pStyle w:val="NoSpacing"/>
        <w:jc w:val="both"/>
        <w:rPr>
          <w:rFonts w:ascii="Arial" w:hAnsi="Arial" w:cs="Arial"/>
        </w:rPr>
      </w:pPr>
      <w:r w:rsidRPr="007229DA">
        <w:rPr>
          <w:rFonts w:ascii="Arial" w:hAnsi="Arial" w:cs="Arial"/>
          <w:b/>
          <w:bCs/>
        </w:rPr>
        <w:t>Researcher:</w:t>
      </w:r>
      <w:r w:rsidRPr="003672D5">
        <w:rPr>
          <w:rFonts w:ascii="Arial" w:hAnsi="Arial" w:cs="Arial"/>
        </w:rPr>
        <w:t xml:space="preserve"> </w:t>
      </w:r>
      <w:r>
        <w:rPr>
          <w:rFonts w:ascii="Arial" w:hAnsi="Arial" w:cs="Arial"/>
        </w:rPr>
        <w:t>Wow</w:t>
      </w:r>
      <w:r w:rsidRPr="003672D5">
        <w:rPr>
          <w:rFonts w:ascii="Arial" w:hAnsi="Arial" w:cs="Arial"/>
        </w:rPr>
        <w:t>!</w:t>
      </w:r>
      <w:r>
        <w:rPr>
          <w:rFonts w:ascii="Arial" w:hAnsi="Arial" w:cs="Arial"/>
        </w:rPr>
        <w:t xml:space="preserve"> </w:t>
      </w:r>
      <w:r w:rsidRPr="003672D5">
        <w:rPr>
          <w:rFonts w:ascii="Arial" w:hAnsi="Arial" w:cs="Arial"/>
        </w:rPr>
        <w:t>That's great. And how about you're performing</w:t>
      </w:r>
      <w:r>
        <w:rPr>
          <w:rFonts w:ascii="Arial" w:hAnsi="Arial" w:cs="Arial"/>
        </w:rPr>
        <w:t>?</w:t>
      </w:r>
    </w:p>
    <w:p w14:paraId="42EF2804" w14:textId="77777777" w:rsidR="00780F14" w:rsidRPr="003672D5" w:rsidRDefault="00780F14" w:rsidP="00780F14">
      <w:pPr>
        <w:pStyle w:val="NoSpacing"/>
        <w:jc w:val="both"/>
        <w:rPr>
          <w:rFonts w:ascii="Arial" w:hAnsi="Arial" w:cs="Arial"/>
        </w:rPr>
      </w:pPr>
    </w:p>
    <w:p w14:paraId="6BDF09FA" w14:textId="77777777" w:rsidR="00780F14" w:rsidRPr="003672D5" w:rsidRDefault="00780F14" w:rsidP="00780F14">
      <w:pPr>
        <w:pStyle w:val="NoSpacing"/>
        <w:jc w:val="both"/>
        <w:rPr>
          <w:rFonts w:ascii="Arial" w:hAnsi="Arial" w:cs="Arial"/>
        </w:rPr>
      </w:pPr>
      <w:r w:rsidRPr="003672D5">
        <w:rPr>
          <w:rFonts w:ascii="Arial" w:hAnsi="Arial" w:cs="Arial"/>
        </w:rPr>
        <w:t>00:07:30.910 --&gt; 00:07:52.820</w:t>
      </w:r>
    </w:p>
    <w:p w14:paraId="668EA491" w14:textId="378BE84C"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7229DA">
        <w:rPr>
          <w:rFonts w:ascii="Arial" w:hAnsi="Arial" w:cs="Arial"/>
          <w:b/>
          <w:bCs/>
        </w:rPr>
        <w:t>:</w:t>
      </w:r>
      <w:r w:rsidR="00780F14" w:rsidRPr="003672D5">
        <w:rPr>
          <w:rFonts w:ascii="Arial" w:hAnsi="Arial" w:cs="Arial"/>
        </w:rPr>
        <w:t xml:space="preserve"> Performing</w:t>
      </w:r>
      <w:r w:rsidR="00780F14">
        <w:rPr>
          <w:rFonts w:ascii="Arial" w:hAnsi="Arial" w:cs="Arial"/>
        </w:rPr>
        <w:t>?</w:t>
      </w:r>
      <w:r w:rsidR="00780F14" w:rsidRPr="003672D5">
        <w:rPr>
          <w:rFonts w:ascii="Arial" w:hAnsi="Arial" w:cs="Arial"/>
        </w:rPr>
        <w:t xml:space="preserve"> </w:t>
      </w:r>
      <w:bookmarkStart w:id="96" w:name="_Hlk168307553"/>
      <w:r w:rsidR="00780F14" w:rsidRPr="003672D5">
        <w:rPr>
          <w:rFonts w:ascii="Arial" w:hAnsi="Arial" w:cs="Arial"/>
        </w:rPr>
        <w:t>I did my first singing performance</w:t>
      </w:r>
      <w:r w:rsidR="00780F14">
        <w:rPr>
          <w:rFonts w:ascii="Arial" w:hAnsi="Arial" w:cs="Arial"/>
        </w:rPr>
        <w:t>…</w:t>
      </w:r>
      <w:r w:rsidR="00780F14" w:rsidRPr="003672D5">
        <w:rPr>
          <w:rFonts w:ascii="Arial" w:hAnsi="Arial" w:cs="Arial"/>
        </w:rPr>
        <w:t xml:space="preserve"> </w:t>
      </w:r>
      <w:r w:rsidR="00780F14">
        <w:rPr>
          <w:rFonts w:ascii="Arial" w:hAnsi="Arial" w:cs="Arial"/>
        </w:rPr>
        <w:t>W</w:t>
      </w:r>
      <w:r w:rsidR="00780F14" w:rsidRPr="003672D5">
        <w:rPr>
          <w:rFonts w:ascii="Arial" w:hAnsi="Arial" w:cs="Arial"/>
        </w:rPr>
        <w:t xml:space="preserve">ell, technically it was when I was in the </w:t>
      </w:r>
      <w:r w:rsidR="00780F14">
        <w:rPr>
          <w:rFonts w:ascii="Arial" w:hAnsi="Arial" w:cs="Arial"/>
        </w:rPr>
        <w:t>g</w:t>
      </w:r>
      <w:r w:rsidR="00780F14" w:rsidRPr="003672D5">
        <w:rPr>
          <w:rFonts w:ascii="Arial" w:hAnsi="Arial" w:cs="Arial"/>
        </w:rPr>
        <w:t>uitar group at my old school in year 7, but that was too traumatic to count as a proper performance</w:t>
      </w:r>
      <w:r w:rsidR="00780F14">
        <w:rPr>
          <w:rFonts w:ascii="Arial" w:hAnsi="Arial" w:cs="Arial"/>
        </w:rPr>
        <w:t>! [laughs]</w:t>
      </w:r>
      <w:r w:rsidR="00780F14" w:rsidRPr="003672D5">
        <w:rPr>
          <w:rFonts w:ascii="Arial" w:hAnsi="Arial" w:cs="Arial"/>
        </w:rPr>
        <w:t xml:space="preserve"> So I'd say my first performance when I was singing </w:t>
      </w:r>
      <w:r w:rsidR="00780F14">
        <w:rPr>
          <w:rFonts w:ascii="Arial" w:hAnsi="Arial" w:cs="Arial"/>
        </w:rPr>
        <w:t>wa</w:t>
      </w:r>
      <w:r w:rsidR="00780F14" w:rsidRPr="003672D5">
        <w:rPr>
          <w:rFonts w:ascii="Arial" w:hAnsi="Arial" w:cs="Arial"/>
        </w:rPr>
        <w:t xml:space="preserve">s probably when I was 14, because I supported </w:t>
      </w:r>
      <w:r w:rsidR="00780F14">
        <w:rPr>
          <w:rFonts w:ascii="Arial" w:hAnsi="Arial" w:cs="Arial"/>
        </w:rPr>
        <w:t>[name]</w:t>
      </w:r>
      <w:r w:rsidR="00780F14" w:rsidRPr="003672D5">
        <w:rPr>
          <w:rFonts w:ascii="Arial" w:hAnsi="Arial" w:cs="Arial"/>
        </w:rPr>
        <w:t xml:space="preserve"> in the </w:t>
      </w:r>
      <w:r w:rsidR="00780F14">
        <w:rPr>
          <w:rFonts w:ascii="Arial" w:hAnsi="Arial" w:cs="Arial"/>
        </w:rPr>
        <w:t>[venue]</w:t>
      </w:r>
      <w:r w:rsidR="00780F14" w:rsidRPr="003672D5">
        <w:rPr>
          <w:rFonts w:ascii="Arial" w:hAnsi="Arial" w:cs="Arial"/>
        </w:rPr>
        <w:t>. So it was kind of scary</w:t>
      </w:r>
      <w:r w:rsidR="00780F14">
        <w:rPr>
          <w:rFonts w:ascii="Arial" w:hAnsi="Arial" w:cs="Arial"/>
        </w:rPr>
        <w:t>!</w:t>
      </w:r>
    </w:p>
    <w:bookmarkEnd w:id="96"/>
    <w:p w14:paraId="094C4C7C" w14:textId="77777777" w:rsidR="00780F14" w:rsidRPr="003672D5" w:rsidRDefault="00780F14" w:rsidP="00780F14">
      <w:pPr>
        <w:pStyle w:val="NoSpacing"/>
        <w:jc w:val="both"/>
        <w:rPr>
          <w:rFonts w:ascii="Arial" w:hAnsi="Arial" w:cs="Arial"/>
        </w:rPr>
      </w:pPr>
    </w:p>
    <w:p w14:paraId="4F1EE38C" w14:textId="77777777" w:rsidR="00780F14" w:rsidRPr="003672D5" w:rsidRDefault="00780F14" w:rsidP="00780F14">
      <w:pPr>
        <w:pStyle w:val="NoSpacing"/>
        <w:jc w:val="both"/>
        <w:rPr>
          <w:rFonts w:ascii="Arial" w:hAnsi="Arial" w:cs="Arial"/>
        </w:rPr>
      </w:pPr>
      <w:r w:rsidRPr="003672D5">
        <w:rPr>
          <w:rFonts w:ascii="Arial" w:hAnsi="Arial" w:cs="Arial"/>
        </w:rPr>
        <w:t>00:07:54.260 --&gt; 00:08:08.285</w:t>
      </w:r>
    </w:p>
    <w:p w14:paraId="6F0C5C08" w14:textId="77777777" w:rsidR="00780F14" w:rsidRPr="003672D5" w:rsidRDefault="00780F14" w:rsidP="00780F14">
      <w:pPr>
        <w:pStyle w:val="NoSpacing"/>
        <w:jc w:val="both"/>
        <w:rPr>
          <w:rFonts w:ascii="Arial" w:hAnsi="Arial" w:cs="Arial"/>
        </w:rPr>
      </w:pPr>
      <w:r w:rsidRPr="00B67751">
        <w:rPr>
          <w:rFonts w:ascii="Arial" w:hAnsi="Arial" w:cs="Arial"/>
          <w:b/>
          <w:bCs/>
        </w:rPr>
        <w:t>Researcher:</w:t>
      </w:r>
      <w:r w:rsidRPr="003672D5">
        <w:rPr>
          <w:rFonts w:ascii="Arial" w:hAnsi="Arial" w:cs="Arial"/>
        </w:rPr>
        <w:t xml:space="preserve"> Cool</w:t>
      </w:r>
      <w:r>
        <w:rPr>
          <w:rFonts w:ascii="Arial" w:hAnsi="Arial" w:cs="Arial"/>
        </w:rPr>
        <w:t>!</w:t>
      </w:r>
      <w:r w:rsidRPr="003672D5">
        <w:rPr>
          <w:rFonts w:ascii="Arial" w:hAnsi="Arial" w:cs="Arial"/>
        </w:rPr>
        <w:t xml:space="preserve"> And how did you find the practice diary task</w:t>
      </w:r>
      <w:r>
        <w:rPr>
          <w:rFonts w:ascii="Arial" w:hAnsi="Arial" w:cs="Arial"/>
        </w:rPr>
        <w:t>?</w:t>
      </w:r>
      <w:r w:rsidRPr="003672D5">
        <w:rPr>
          <w:rFonts w:ascii="Arial" w:hAnsi="Arial" w:cs="Arial"/>
        </w:rPr>
        <w:t xml:space="preserve"> </w:t>
      </w:r>
      <w:r>
        <w:rPr>
          <w:rFonts w:ascii="Arial" w:hAnsi="Arial" w:cs="Arial"/>
        </w:rPr>
        <w:t>Y</w:t>
      </w:r>
      <w:r w:rsidRPr="003672D5">
        <w:rPr>
          <w:rFonts w:ascii="Arial" w:hAnsi="Arial" w:cs="Arial"/>
        </w:rPr>
        <w:t>ou mentioned being ill</w:t>
      </w:r>
      <w:r>
        <w:rPr>
          <w:rFonts w:ascii="Arial" w:hAnsi="Arial" w:cs="Arial"/>
        </w:rPr>
        <w:t xml:space="preserve"> f</w:t>
      </w:r>
      <w:r w:rsidRPr="003672D5">
        <w:rPr>
          <w:rFonts w:ascii="Arial" w:hAnsi="Arial" w:cs="Arial"/>
        </w:rPr>
        <w:t>or some of it. But the bits you were able to complete</w:t>
      </w:r>
      <w:r>
        <w:rPr>
          <w:rFonts w:ascii="Arial" w:hAnsi="Arial" w:cs="Arial"/>
        </w:rPr>
        <w:t>,</w:t>
      </w:r>
      <w:r w:rsidRPr="003672D5">
        <w:rPr>
          <w:rFonts w:ascii="Arial" w:hAnsi="Arial" w:cs="Arial"/>
        </w:rPr>
        <w:t xml:space="preserve"> </w:t>
      </w:r>
      <w:r>
        <w:rPr>
          <w:rFonts w:ascii="Arial" w:hAnsi="Arial" w:cs="Arial"/>
        </w:rPr>
        <w:t>h</w:t>
      </w:r>
      <w:r w:rsidRPr="003672D5">
        <w:rPr>
          <w:rFonts w:ascii="Arial" w:hAnsi="Arial" w:cs="Arial"/>
        </w:rPr>
        <w:t>ow did you find it?</w:t>
      </w:r>
    </w:p>
    <w:p w14:paraId="48338782" w14:textId="77777777" w:rsidR="00780F14" w:rsidRPr="003672D5" w:rsidRDefault="00780F14" w:rsidP="00780F14">
      <w:pPr>
        <w:pStyle w:val="NoSpacing"/>
        <w:jc w:val="both"/>
        <w:rPr>
          <w:rFonts w:ascii="Arial" w:hAnsi="Arial" w:cs="Arial"/>
        </w:rPr>
      </w:pPr>
    </w:p>
    <w:p w14:paraId="7BE24F94" w14:textId="77777777" w:rsidR="00780F14" w:rsidRPr="003672D5" w:rsidRDefault="00780F14" w:rsidP="00780F14">
      <w:pPr>
        <w:pStyle w:val="NoSpacing"/>
        <w:jc w:val="both"/>
        <w:rPr>
          <w:rFonts w:ascii="Arial" w:hAnsi="Arial" w:cs="Arial"/>
        </w:rPr>
      </w:pPr>
      <w:r w:rsidRPr="003672D5">
        <w:rPr>
          <w:rFonts w:ascii="Arial" w:hAnsi="Arial" w:cs="Arial"/>
        </w:rPr>
        <w:t>00:08:08.922 --&gt; 00:08:44.660</w:t>
      </w:r>
    </w:p>
    <w:p w14:paraId="3413DA4D" w14:textId="08D3D8B5"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B67751">
        <w:rPr>
          <w:rFonts w:ascii="Arial" w:hAnsi="Arial" w:cs="Arial"/>
          <w:b/>
          <w:bCs/>
        </w:rPr>
        <w:t>:</w:t>
      </w:r>
      <w:r w:rsidR="00780F14" w:rsidRPr="003672D5">
        <w:rPr>
          <w:rFonts w:ascii="Arial" w:hAnsi="Arial" w:cs="Arial"/>
        </w:rPr>
        <w:t xml:space="preserve"> I didn't really know what to write, so you'll see it's not very detailed. </w:t>
      </w:r>
      <w:r w:rsidR="00780F14">
        <w:rPr>
          <w:rFonts w:ascii="Arial" w:hAnsi="Arial" w:cs="Arial"/>
        </w:rPr>
        <w:t>Sorry! F</w:t>
      </w:r>
      <w:r w:rsidR="00780F14" w:rsidRPr="003672D5">
        <w:rPr>
          <w:rFonts w:ascii="Arial" w:hAnsi="Arial" w:cs="Arial"/>
        </w:rPr>
        <w:t xml:space="preserve">or example, </w:t>
      </w:r>
      <w:bookmarkStart w:id="97" w:name="_Hlk168307646"/>
      <w:r w:rsidR="00780F14" w:rsidRPr="003672D5">
        <w:rPr>
          <w:rFonts w:ascii="Arial" w:hAnsi="Arial" w:cs="Arial"/>
        </w:rPr>
        <w:t>with flu</w:t>
      </w:r>
      <w:r w:rsidR="00780F14">
        <w:rPr>
          <w:rFonts w:ascii="Arial" w:hAnsi="Arial" w:cs="Arial"/>
        </w:rPr>
        <w:t>te,</w:t>
      </w:r>
      <w:r w:rsidR="00780F14" w:rsidRPr="003672D5">
        <w:rPr>
          <w:rFonts w:ascii="Arial" w:hAnsi="Arial" w:cs="Arial"/>
        </w:rPr>
        <w:t xml:space="preserve"> I wrote </w:t>
      </w:r>
      <w:r w:rsidR="00780F14">
        <w:rPr>
          <w:rFonts w:ascii="Arial" w:hAnsi="Arial" w:cs="Arial"/>
        </w:rPr>
        <w:t xml:space="preserve">what </w:t>
      </w:r>
      <w:r w:rsidR="00780F14" w:rsidRPr="003672D5">
        <w:rPr>
          <w:rFonts w:ascii="Arial" w:hAnsi="Arial" w:cs="Arial"/>
        </w:rPr>
        <w:t>piece I did and then specifically what I practi</w:t>
      </w:r>
      <w:r w:rsidR="00780F14">
        <w:rPr>
          <w:rFonts w:ascii="Arial" w:hAnsi="Arial" w:cs="Arial"/>
        </w:rPr>
        <w:t>s</w:t>
      </w:r>
      <w:r w:rsidR="00780F14" w:rsidRPr="003672D5">
        <w:rPr>
          <w:rFonts w:ascii="Arial" w:hAnsi="Arial" w:cs="Arial"/>
        </w:rPr>
        <w:t>e</w:t>
      </w:r>
      <w:r w:rsidR="00780F14">
        <w:rPr>
          <w:rFonts w:ascii="Arial" w:hAnsi="Arial" w:cs="Arial"/>
        </w:rPr>
        <w:t>d -</w:t>
      </w:r>
      <w:r w:rsidR="00780F14" w:rsidRPr="003672D5">
        <w:rPr>
          <w:rFonts w:ascii="Arial" w:hAnsi="Arial" w:cs="Arial"/>
        </w:rPr>
        <w:t xml:space="preserve"> a lot of double tongu</w:t>
      </w:r>
      <w:r w:rsidR="00780F14">
        <w:rPr>
          <w:rFonts w:ascii="Arial" w:hAnsi="Arial" w:cs="Arial"/>
        </w:rPr>
        <w:t>ing</w:t>
      </w:r>
      <w:bookmarkEnd w:id="97"/>
      <w:r w:rsidR="00780F14" w:rsidRPr="003672D5">
        <w:rPr>
          <w:rFonts w:ascii="Arial" w:hAnsi="Arial" w:cs="Arial"/>
        </w:rPr>
        <w:t>, because that's</w:t>
      </w:r>
      <w:r w:rsidR="00780F14">
        <w:rPr>
          <w:rFonts w:ascii="Arial" w:hAnsi="Arial" w:cs="Arial"/>
        </w:rPr>
        <w:t>…</w:t>
      </w:r>
      <w:r w:rsidR="00780F14" w:rsidRPr="003672D5">
        <w:rPr>
          <w:rFonts w:ascii="Arial" w:hAnsi="Arial" w:cs="Arial"/>
        </w:rPr>
        <w:t xml:space="preserve"> </w:t>
      </w:r>
      <w:r w:rsidR="00780F14">
        <w:rPr>
          <w:rFonts w:ascii="Arial" w:hAnsi="Arial" w:cs="Arial"/>
        </w:rPr>
        <w:t xml:space="preserve">[laughs] </w:t>
      </w:r>
      <w:r w:rsidR="00780F14" w:rsidRPr="003672D5">
        <w:rPr>
          <w:rFonts w:ascii="Arial" w:hAnsi="Arial" w:cs="Arial"/>
        </w:rPr>
        <w:t xml:space="preserve">but </w:t>
      </w:r>
      <w:bookmarkStart w:id="98" w:name="_Hlk168307667"/>
      <w:r w:rsidR="00780F14" w:rsidRPr="003672D5">
        <w:rPr>
          <w:rFonts w:ascii="Arial" w:hAnsi="Arial" w:cs="Arial"/>
        </w:rPr>
        <w:t>with singing I don't really sit down and practi</w:t>
      </w:r>
      <w:r w:rsidR="00780F14">
        <w:rPr>
          <w:rFonts w:ascii="Arial" w:hAnsi="Arial" w:cs="Arial"/>
        </w:rPr>
        <w:t>s</w:t>
      </w:r>
      <w:r w:rsidR="00780F14" w:rsidRPr="003672D5">
        <w:rPr>
          <w:rFonts w:ascii="Arial" w:hAnsi="Arial" w:cs="Arial"/>
        </w:rPr>
        <w:t>e singing, which I probably should.</w:t>
      </w:r>
      <w:bookmarkEnd w:id="98"/>
      <w:r w:rsidR="00780F14" w:rsidRPr="003672D5">
        <w:rPr>
          <w:rFonts w:ascii="Arial" w:hAnsi="Arial" w:cs="Arial"/>
        </w:rPr>
        <w:t xml:space="preserve"> </w:t>
      </w:r>
      <w:r w:rsidR="00780F14">
        <w:rPr>
          <w:rFonts w:ascii="Arial" w:hAnsi="Arial" w:cs="Arial"/>
        </w:rPr>
        <w:t>M</w:t>
      </w:r>
      <w:r w:rsidR="00780F14" w:rsidRPr="003672D5">
        <w:rPr>
          <w:rFonts w:ascii="Arial" w:hAnsi="Arial" w:cs="Arial"/>
        </w:rPr>
        <w:t>ainly what I've been doing this week</w:t>
      </w:r>
      <w:r w:rsidR="00780F14">
        <w:rPr>
          <w:rFonts w:ascii="Arial" w:hAnsi="Arial" w:cs="Arial"/>
        </w:rPr>
        <w:t xml:space="preserve"> s</w:t>
      </w:r>
      <w:r w:rsidR="00780F14" w:rsidRPr="003672D5">
        <w:rPr>
          <w:rFonts w:ascii="Arial" w:hAnsi="Arial" w:cs="Arial"/>
        </w:rPr>
        <w:t>inging</w:t>
      </w:r>
      <w:r w:rsidR="00780F14">
        <w:rPr>
          <w:rFonts w:ascii="Arial" w:hAnsi="Arial" w:cs="Arial"/>
        </w:rPr>
        <w:t>-</w:t>
      </w:r>
      <w:r w:rsidR="00780F14" w:rsidRPr="003672D5">
        <w:rPr>
          <w:rFonts w:ascii="Arial" w:hAnsi="Arial" w:cs="Arial"/>
        </w:rPr>
        <w:t>wise is practi</w:t>
      </w:r>
      <w:r w:rsidR="00780F14">
        <w:rPr>
          <w:rFonts w:ascii="Arial" w:hAnsi="Arial" w:cs="Arial"/>
        </w:rPr>
        <w:t>s</w:t>
      </w:r>
      <w:r w:rsidR="00780F14" w:rsidRPr="003672D5">
        <w:rPr>
          <w:rFonts w:ascii="Arial" w:hAnsi="Arial" w:cs="Arial"/>
        </w:rPr>
        <w:t xml:space="preserve">ing </w:t>
      </w:r>
      <w:r w:rsidR="00780F14" w:rsidRPr="00B67751">
        <w:rPr>
          <w:rFonts w:ascii="Arial" w:hAnsi="Arial" w:cs="Arial"/>
          <w:i/>
          <w:iCs/>
        </w:rPr>
        <w:t>how</w:t>
      </w:r>
      <w:r w:rsidR="00780F14" w:rsidRPr="003672D5">
        <w:rPr>
          <w:rFonts w:ascii="Arial" w:hAnsi="Arial" w:cs="Arial"/>
        </w:rPr>
        <w:t xml:space="preserve"> I should sing some of the songs I'm working on because I've got </w:t>
      </w:r>
      <w:r w:rsidR="00780F14">
        <w:rPr>
          <w:rFonts w:ascii="Arial" w:hAnsi="Arial" w:cs="Arial"/>
        </w:rPr>
        <w:t>four</w:t>
      </w:r>
      <w:r w:rsidR="00780F14" w:rsidRPr="003672D5">
        <w:rPr>
          <w:rFonts w:ascii="Arial" w:hAnsi="Arial" w:cs="Arial"/>
        </w:rPr>
        <w:t xml:space="preserve"> that need vocals but I don't really know how to sing </w:t>
      </w:r>
      <w:r w:rsidR="00780F14">
        <w:rPr>
          <w:rFonts w:ascii="Arial" w:hAnsi="Arial" w:cs="Arial"/>
        </w:rPr>
        <w:t>two</w:t>
      </w:r>
      <w:r w:rsidR="00780F14" w:rsidRPr="003672D5">
        <w:rPr>
          <w:rFonts w:ascii="Arial" w:hAnsi="Arial" w:cs="Arial"/>
        </w:rPr>
        <w:t xml:space="preserve"> of them. So I've just been practi</w:t>
      </w:r>
      <w:r w:rsidR="00780F14">
        <w:rPr>
          <w:rFonts w:ascii="Arial" w:hAnsi="Arial" w:cs="Arial"/>
        </w:rPr>
        <w:t>s</w:t>
      </w:r>
      <w:r w:rsidR="00780F14" w:rsidRPr="003672D5">
        <w:rPr>
          <w:rFonts w:ascii="Arial" w:hAnsi="Arial" w:cs="Arial"/>
        </w:rPr>
        <w:t>ing that.</w:t>
      </w:r>
    </w:p>
    <w:p w14:paraId="78AA876C" w14:textId="77777777" w:rsidR="00780F14" w:rsidRPr="003672D5" w:rsidRDefault="00780F14" w:rsidP="00780F14">
      <w:pPr>
        <w:pStyle w:val="NoSpacing"/>
        <w:jc w:val="both"/>
        <w:rPr>
          <w:rFonts w:ascii="Arial" w:hAnsi="Arial" w:cs="Arial"/>
        </w:rPr>
      </w:pPr>
    </w:p>
    <w:p w14:paraId="411A3711" w14:textId="77777777" w:rsidR="00780F14" w:rsidRPr="003672D5" w:rsidRDefault="00780F14" w:rsidP="00780F14">
      <w:pPr>
        <w:pStyle w:val="NoSpacing"/>
        <w:jc w:val="both"/>
        <w:rPr>
          <w:rFonts w:ascii="Arial" w:hAnsi="Arial" w:cs="Arial"/>
        </w:rPr>
      </w:pPr>
      <w:r w:rsidRPr="003672D5">
        <w:rPr>
          <w:rFonts w:ascii="Arial" w:hAnsi="Arial" w:cs="Arial"/>
        </w:rPr>
        <w:t>00:08:44.660 --&gt; 00:08:45.500</w:t>
      </w:r>
    </w:p>
    <w:p w14:paraId="25BF5255" w14:textId="77777777" w:rsidR="00780F14" w:rsidRPr="003672D5" w:rsidRDefault="00780F14" w:rsidP="00780F14">
      <w:pPr>
        <w:pStyle w:val="NoSpacing"/>
        <w:jc w:val="both"/>
        <w:rPr>
          <w:rFonts w:ascii="Arial" w:hAnsi="Arial" w:cs="Arial"/>
        </w:rPr>
      </w:pPr>
      <w:r w:rsidRPr="00B67751">
        <w:rPr>
          <w:rFonts w:ascii="Arial" w:hAnsi="Arial" w:cs="Arial"/>
          <w:b/>
          <w:bCs/>
        </w:rPr>
        <w:t>Researcher:</w:t>
      </w:r>
      <w:r w:rsidRPr="003672D5">
        <w:rPr>
          <w:rFonts w:ascii="Arial" w:hAnsi="Arial" w:cs="Arial"/>
        </w:rPr>
        <w:t xml:space="preserve"> </w:t>
      </w:r>
      <w:r>
        <w:rPr>
          <w:rFonts w:ascii="Arial" w:hAnsi="Arial" w:cs="Arial"/>
        </w:rPr>
        <w:t xml:space="preserve">Uh </w:t>
      </w:r>
      <w:r w:rsidRPr="003672D5">
        <w:rPr>
          <w:rFonts w:ascii="Arial" w:hAnsi="Arial" w:cs="Arial"/>
        </w:rPr>
        <w:t>huh!</w:t>
      </w:r>
    </w:p>
    <w:p w14:paraId="37C64179" w14:textId="77777777" w:rsidR="00780F14" w:rsidRPr="003672D5" w:rsidRDefault="00780F14" w:rsidP="00780F14">
      <w:pPr>
        <w:pStyle w:val="NoSpacing"/>
        <w:jc w:val="both"/>
        <w:rPr>
          <w:rFonts w:ascii="Arial" w:hAnsi="Arial" w:cs="Arial"/>
        </w:rPr>
      </w:pPr>
    </w:p>
    <w:p w14:paraId="4BCA9A72" w14:textId="77777777" w:rsidR="00780F14" w:rsidRPr="003672D5" w:rsidRDefault="00780F14" w:rsidP="00780F14">
      <w:pPr>
        <w:pStyle w:val="NoSpacing"/>
        <w:jc w:val="both"/>
        <w:rPr>
          <w:rFonts w:ascii="Arial" w:hAnsi="Arial" w:cs="Arial"/>
        </w:rPr>
      </w:pPr>
      <w:r w:rsidRPr="003672D5">
        <w:rPr>
          <w:rFonts w:ascii="Arial" w:hAnsi="Arial" w:cs="Arial"/>
        </w:rPr>
        <w:t>00:08:45.500 --&gt; 00:09:00.669</w:t>
      </w:r>
    </w:p>
    <w:p w14:paraId="3693D8F0" w14:textId="5D7E15AF"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B67751">
        <w:rPr>
          <w:rFonts w:ascii="Arial" w:hAnsi="Arial" w:cs="Arial"/>
          <w:b/>
          <w:bCs/>
        </w:rPr>
        <w:t>:</w:t>
      </w:r>
      <w:r w:rsidR="00780F14" w:rsidRPr="003672D5">
        <w:rPr>
          <w:rFonts w:ascii="Arial" w:hAnsi="Arial" w:cs="Arial"/>
        </w:rPr>
        <w:t xml:space="preserve"> So </w:t>
      </w:r>
      <w:bookmarkStart w:id="99" w:name="_Hlk168307766"/>
      <w:bookmarkStart w:id="100" w:name="_Hlk168307876"/>
      <w:r w:rsidR="00780F14" w:rsidRPr="003672D5">
        <w:rPr>
          <w:rFonts w:ascii="Arial" w:hAnsi="Arial" w:cs="Arial"/>
        </w:rPr>
        <w:t>whenever I have a spare moment, I'm humming the tune, or singing the tune and thinking</w:t>
      </w:r>
      <w:r w:rsidR="00780F14">
        <w:rPr>
          <w:rFonts w:ascii="Arial" w:hAnsi="Arial" w:cs="Arial"/>
        </w:rPr>
        <w:t xml:space="preserve"> “Ooh ok!”</w:t>
      </w:r>
      <w:bookmarkEnd w:id="99"/>
      <w:r w:rsidR="00780F14">
        <w:rPr>
          <w:rFonts w:ascii="Arial" w:hAnsi="Arial" w:cs="Arial"/>
        </w:rPr>
        <w:t>.</w:t>
      </w:r>
      <w:r w:rsidR="00780F14" w:rsidRPr="003672D5">
        <w:rPr>
          <w:rFonts w:ascii="Arial" w:hAnsi="Arial" w:cs="Arial"/>
        </w:rPr>
        <w:t xml:space="preserve"> </w:t>
      </w:r>
      <w:r w:rsidR="00780F14">
        <w:rPr>
          <w:rFonts w:ascii="Arial" w:hAnsi="Arial" w:cs="Arial"/>
        </w:rPr>
        <w:t>T</w:t>
      </w:r>
      <w:r w:rsidR="00780F14" w:rsidRPr="003672D5">
        <w:rPr>
          <w:rFonts w:ascii="Arial" w:hAnsi="Arial" w:cs="Arial"/>
        </w:rPr>
        <w:t>hen</w:t>
      </w:r>
      <w:r w:rsidR="00780F14">
        <w:rPr>
          <w:rFonts w:ascii="Arial" w:hAnsi="Arial" w:cs="Arial"/>
        </w:rPr>
        <w:t xml:space="preserve"> </w:t>
      </w:r>
      <w:r w:rsidR="00780F14" w:rsidRPr="003672D5">
        <w:rPr>
          <w:rFonts w:ascii="Arial" w:hAnsi="Arial" w:cs="Arial"/>
        </w:rPr>
        <w:t>if I'm actually in the studio trying to make it work</w:t>
      </w:r>
      <w:r w:rsidR="00780F14">
        <w:rPr>
          <w:rFonts w:ascii="Arial" w:hAnsi="Arial" w:cs="Arial"/>
        </w:rPr>
        <w:t>,</w:t>
      </w:r>
      <w:r w:rsidR="00780F14" w:rsidRPr="003672D5">
        <w:rPr>
          <w:rFonts w:ascii="Arial" w:hAnsi="Arial" w:cs="Arial"/>
        </w:rPr>
        <w:t xml:space="preserve"> then I'll </w:t>
      </w:r>
      <w:r w:rsidR="00780F14">
        <w:rPr>
          <w:rFonts w:ascii="Arial" w:hAnsi="Arial" w:cs="Arial"/>
        </w:rPr>
        <w:t xml:space="preserve">do that. </w:t>
      </w:r>
      <w:r w:rsidR="00780F14" w:rsidRPr="003672D5">
        <w:rPr>
          <w:rFonts w:ascii="Arial" w:hAnsi="Arial" w:cs="Arial"/>
        </w:rPr>
        <w:t xml:space="preserve"> </w:t>
      </w:r>
      <w:bookmarkStart w:id="101" w:name="_Hlk168307829"/>
      <w:r w:rsidR="00780F14">
        <w:rPr>
          <w:rFonts w:ascii="Arial" w:hAnsi="Arial" w:cs="Arial"/>
        </w:rPr>
        <w:t>I</w:t>
      </w:r>
      <w:r w:rsidR="00780F14" w:rsidRPr="003672D5">
        <w:rPr>
          <w:rFonts w:ascii="Arial" w:hAnsi="Arial" w:cs="Arial"/>
        </w:rPr>
        <w:t>t's not sitting down and practi</w:t>
      </w:r>
      <w:r w:rsidR="00780F14">
        <w:rPr>
          <w:rFonts w:ascii="Arial" w:hAnsi="Arial" w:cs="Arial"/>
        </w:rPr>
        <w:t>s</w:t>
      </w:r>
      <w:r w:rsidR="00780F14" w:rsidRPr="003672D5">
        <w:rPr>
          <w:rFonts w:ascii="Arial" w:hAnsi="Arial" w:cs="Arial"/>
        </w:rPr>
        <w:t>ing</w:t>
      </w:r>
      <w:r w:rsidR="00780F14">
        <w:rPr>
          <w:rFonts w:ascii="Arial" w:hAnsi="Arial" w:cs="Arial"/>
        </w:rPr>
        <w:t>. I</w:t>
      </w:r>
      <w:r w:rsidR="00780F14" w:rsidRPr="003672D5">
        <w:rPr>
          <w:rFonts w:ascii="Arial" w:hAnsi="Arial" w:cs="Arial"/>
        </w:rPr>
        <w:t>t's just sort of thinking about it.</w:t>
      </w:r>
    </w:p>
    <w:bookmarkEnd w:id="100"/>
    <w:bookmarkEnd w:id="101"/>
    <w:p w14:paraId="60F63AA3" w14:textId="77777777" w:rsidR="00780F14" w:rsidRPr="003672D5" w:rsidRDefault="00780F14" w:rsidP="00780F14">
      <w:pPr>
        <w:pStyle w:val="NoSpacing"/>
        <w:jc w:val="both"/>
        <w:rPr>
          <w:rFonts w:ascii="Arial" w:hAnsi="Arial" w:cs="Arial"/>
        </w:rPr>
      </w:pPr>
    </w:p>
    <w:p w14:paraId="61347C0B" w14:textId="77777777" w:rsidR="00780F14" w:rsidRPr="003672D5" w:rsidRDefault="00780F14" w:rsidP="00780F14">
      <w:pPr>
        <w:pStyle w:val="NoSpacing"/>
        <w:jc w:val="both"/>
        <w:rPr>
          <w:rFonts w:ascii="Arial" w:hAnsi="Arial" w:cs="Arial"/>
        </w:rPr>
      </w:pPr>
      <w:r w:rsidRPr="003672D5">
        <w:rPr>
          <w:rFonts w:ascii="Arial" w:hAnsi="Arial" w:cs="Arial"/>
        </w:rPr>
        <w:t>00:09:01.697 --&gt; 00:09:28.870</w:t>
      </w:r>
    </w:p>
    <w:p w14:paraId="3587A35D" w14:textId="77777777" w:rsidR="00780F14" w:rsidRPr="003672D5" w:rsidRDefault="00780F14" w:rsidP="00780F14">
      <w:pPr>
        <w:pStyle w:val="NoSpacing"/>
        <w:jc w:val="both"/>
        <w:rPr>
          <w:rFonts w:ascii="Arial" w:hAnsi="Arial" w:cs="Arial"/>
        </w:rPr>
      </w:pPr>
      <w:r w:rsidRPr="004E465E">
        <w:rPr>
          <w:rFonts w:ascii="Arial" w:hAnsi="Arial" w:cs="Arial"/>
          <w:b/>
          <w:bCs/>
        </w:rPr>
        <w:t>Researcher:</w:t>
      </w:r>
      <w:r w:rsidRPr="003672D5">
        <w:rPr>
          <w:rFonts w:ascii="Arial" w:hAnsi="Arial" w:cs="Arial"/>
        </w:rPr>
        <w:t xml:space="preserve"> And did you discover anything about your practice in the process of doing the practice diary</w:t>
      </w:r>
      <w:r>
        <w:rPr>
          <w:rFonts w:ascii="Arial" w:hAnsi="Arial" w:cs="Arial"/>
        </w:rPr>
        <w:t>?</w:t>
      </w:r>
      <w:r w:rsidRPr="003672D5">
        <w:rPr>
          <w:rFonts w:ascii="Arial" w:hAnsi="Arial" w:cs="Arial"/>
        </w:rPr>
        <w:t xml:space="preserve"> I suppose you've already said, you've noticed a difference between your flute and your singing. One is you sit down purposefully to do flute and the singing</w:t>
      </w:r>
      <w:r>
        <w:rPr>
          <w:rFonts w:ascii="Arial" w:hAnsi="Arial" w:cs="Arial"/>
        </w:rPr>
        <w:t xml:space="preserve"> is </w:t>
      </w:r>
      <w:r w:rsidRPr="003672D5">
        <w:rPr>
          <w:rFonts w:ascii="Arial" w:hAnsi="Arial" w:cs="Arial"/>
        </w:rPr>
        <w:t>a little less formal</w:t>
      </w:r>
      <w:r>
        <w:rPr>
          <w:rFonts w:ascii="Arial" w:hAnsi="Arial" w:cs="Arial"/>
        </w:rPr>
        <w:t>?</w:t>
      </w:r>
    </w:p>
    <w:p w14:paraId="2F92F9CF" w14:textId="77777777" w:rsidR="00780F14" w:rsidRPr="003672D5" w:rsidRDefault="00780F14" w:rsidP="00780F14">
      <w:pPr>
        <w:pStyle w:val="NoSpacing"/>
        <w:jc w:val="both"/>
        <w:rPr>
          <w:rFonts w:ascii="Arial" w:hAnsi="Arial" w:cs="Arial"/>
        </w:rPr>
      </w:pPr>
    </w:p>
    <w:p w14:paraId="34863791" w14:textId="77777777" w:rsidR="00780F14" w:rsidRPr="003672D5" w:rsidRDefault="00780F14" w:rsidP="00780F14">
      <w:pPr>
        <w:pStyle w:val="NoSpacing"/>
        <w:jc w:val="both"/>
        <w:rPr>
          <w:rFonts w:ascii="Arial" w:hAnsi="Arial" w:cs="Arial"/>
        </w:rPr>
      </w:pPr>
      <w:r w:rsidRPr="003672D5">
        <w:rPr>
          <w:rFonts w:ascii="Arial" w:hAnsi="Arial" w:cs="Arial"/>
        </w:rPr>
        <w:t>00:09:28.870 --&gt; 00:10:21.150</w:t>
      </w:r>
    </w:p>
    <w:p w14:paraId="1C0E8673" w14:textId="6F29E676"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4E465E">
        <w:rPr>
          <w:rFonts w:ascii="Arial" w:hAnsi="Arial" w:cs="Arial"/>
          <w:b/>
          <w:bCs/>
        </w:rPr>
        <w:t>:</w:t>
      </w:r>
      <w:r w:rsidR="00780F14" w:rsidRPr="003672D5">
        <w:rPr>
          <w:rFonts w:ascii="Arial" w:hAnsi="Arial" w:cs="Arial"/>
        </w:rPr>
        <w:t xml:space="preserve"> Yeah, </w:t>
      </w:r>
      <w:r w:rsidR="00780F14">
        <w:rPr>
          <w:rFonts w:ascii="Arial" w:hAnsi="Arial" w:cs="Arial"/>
        </w:rPr>
        <w:t>c</w:t>
      </w:r>
      <w:r w:rsidR="00780F14" w:rsidRPr="003672D5">
        <w:rPr>
          <w:rFonts w:ascii="Arial" w:hAnsi="Arial" w:cs="Arial"/>
        </w:rPr>
        <w:t xml:space="preserve">ause </w:t>
      </w:r>
      <w:bookmarkStart w:id="102" w:name="_Hlk168308170"/>
      <w:r w:rsidR="00780F14" w:rsidRPr="003672D5">
        <w:rPr>
          <w:rFonts w:ascii="Arial" w:hAnsi="Arial" w:cs="Arial"/>
        </w:rPr>
        <w:t>with flu</w:t>
      </w:r>
      <w:r w:rsidR="00780F14">
        <w:rPr>
          <w:rFonts w:ascii="Arial" w:hAnsi="Arial" w:cs="Arial"/>
        </w:rPr>
        <w:t>te</w:t>
      </w:r>
      <w:r w:rsidR="00780F14" w:rsidRPr="003672D5">
        <w:rPr>
          <w:rFonts w:ascii="Arial" w:hAnsi="Arial" w:cs="Arial"/>
        </w:rPr>
        <w:t>, it's not like I have it around me all day. It has to be a time,</w:t>
      </w:r>
      <w:r w:rsidR="00780F14">
        <w:rPr>
          <w:rFonts w:ascii="Arial" w:hAnsi="Arial" w:cs="Arial"/>
        </w:rPr>
        <w:t xml:space="preserve"> </w:t>
      </w:r>
      <w:r w:rsidR="00780F14" w:rsidRPr="003672D5">
        <w:rPr>
          <w:rFonts w:ascii="Arial" w:hAnsi="Arial" w:cs="Arial"/>
        </w:rPr>
        <w:t>and I have a music stand, and I've got my flute, and then I'm practi</w:t>
      </w:r>
      <w:r w:rsidR="00780F14">
        <w:rPr>
          <w:rFonts w:ascii="Arial" w:hAnsi="Arial" w:cs="Arial"/>
        </w:rPr>
        <w:t>si</w:t>
      </w:r>
      <w:r w:rsidR="00780F14" w:rsidRPr="003672D5">
        <w:rPr>
          <w:rFonts w:ascii="Arial" w:hAnsi="Arial" w:cs="Arial"/>
        </w:rPr>
        <w:t>ng</w:t>
      </w:r>
      <w:r w:rsidR="00780F14">
        <w:rPr>
          <w:rFonts w:ascii="Arial" w:hAnsi="Arial" w:cs="Arial"/>
        </w:rPr>
        <w:t xml:space="preserve">. </w:t>
      </w:r>
      <w:bookmarkEnd w:id="102"/>
      <w:r w:rsidR="00780F14">
        <w:rPr>
          <w:rFonts w:ascii="Arial" w:hAnsi="Arial" w:cs="Arial"/>
        </w:rPr>
        <w:t>[gestures process] But</w:t>
      </w:r>
      <w:r w:rsidR="00780F14" w:rsidRPr="003672D5">
        <w:rPr>
          <w:rFonts w:ascii="Arial" w:hAnsi="Arial" w:cs="Arial"/>
        </w:rPr>
        <w:t xml:space="preserve"> </w:t>
      </w:r>
      <w:bookmarkStart w:id="103" w:name="_Hlk168308202"/>
      <w:r w:rsidR="00780F14" w:rsidRPr="003672D5">
        <w:rPr>
          <w:rFonts w:ascii="Arial" w:hAnsi="Arial" w:cs="Arial"/>
        </w:rPr>
        <w:t>with singing</w:t>
      </w:r>
      <w:r w:rsidR="00780F14">
        <w:rPr>
          <w:rFonts w:ascii="Arial" w:hAnsi="Arial" w:cs="Arial"/>
        </w:rPr>
        <w:t>,</w:t>
      </w:r>
      <w:r w:rsidR="00780F14" w:rsidRPr="003672D5">
        <w:rPr>
          <w:rFonts w:ascii="Arial" w:hAnsi="Arial" w:cs="Arial"/>
        </w:rPr>
        <w:t xml:space="preserve"> you've always got your voice on </w:t>
      </w:r>
      <w:r w:rsidR="00780F14">
        <w:rPr>
          <w:rFonts w:ascii="Arial" w:hAnsi="Arial" w:cs="Arial"/>
        </w:rPr>
        <w:t>you so</w:t>
      </w:r>
      <w:r w:rsidR="00780F14" w:rsidRPr="003672D5">
        <w:rPr>
          <w:rFonts w:ascii="Arial" w:hAnsi="Arial" w:cs="Arial"/>
        </w:rPr>
        <w:t xml:space="preserve"> </w:t>
      </w:r>
      <w:r w:rsidR="00780F14">
        <w:rPr>
          <w:rFonts w:ascii="Arial" w:hAnsi="Arial" w:cs="Arial"/>
        </w:rPr>
        <w:t>unless</w:t>
      </w:r>
      <w:r w:rsidR="00780F14" w:rsidRPr="003672D5">
        <w:rPr>
          <w:rFonts w:ascii="Arial" w:hAnsi="Arial" w:cs="Arial"/>
        </w:rPr>
        <w:t xml:space="preserve"> you're </w:t>
      </w:r>
      <w:r w:rsidR="00780F14">
        <w:rPr>
          <w:rFonts w:ascii="Arial" w:hAnsi="Arial" w:cs="Arial"/>
        </w:rPr>
        <w:t>in</w:t>
      </w:r>
      <w:r w:rsidR="00780F14" w:rsidRPr="003672D5">
        <w:rPr>
          <w:rFonts w:ascii="Arial" w:hAnsi="Arial" w:cs="Arial"/>
        </w:rPr>
        <w:t xml:space="preserve"> a public place</w:t>
      </w:r>
      <w:r w:rsidR="00780F14">
        <w:rPr>
          <w:rFonts w:ascii="Arial" w:hAnsi="Arial" w:cs="Arial"/>
        </w:rPr>
        <w:t>, y</w:t>
      </w:r>
      <w:r w:rsidR="00780F14" w:rsidRPr="003672D5">
        <w:rPr>
          <w:rFonts w:ascii="Arial" w:hAnsi="Arial" w:cs="Arial"/>
        </w:rPr>
        <w:t xml:space="preserve">ou can just start </w:t>
      </w:r>
      <w:r w:rsidR="00780F14">
        <w:rPr>
          <w:rFonts w:ascii="Arial" w:hAnsi="Arial" w:cs="Arial"/>
        </w:rPr>
        <w:t xml:space="preserve"> </w:t>
      </w:r>
      <w:r w:rsidR="00780F14" w:rsidRPr="003672D5">
        <w:rPr>
          <w:rFonts w:ascii="Arial" w:hAnsi="Arial" w:cs="Arial"/>
        </w:rPr>
        <w:t>singing. So it's a lot less restricted in terms of when you practi</w:t>
      </w:r>
      <w:r w:rsidR="00780F14">
        <w:rPr>
          <w:rFonts w:ascii="Arial" w:hAnsi="Arial" w:cs="Arial"/>
        </w:rPr>
        <w:t>s</w:t>
      </w:r>
      <w:r w:rsidR="00780F14" w:rsidRPr="003672D5">
        <w:rPr>
          <w:rFonts w:ascii="Arial" w:hAnsi="Arial" w:cs="Arial"/>
        </w:rPr>
        <w:t>e.</w:t>
      </w:r>
      <w:bookmarkEnd w:id="103"/>
      <w:r w:rsidR="00780F14" w:rsidRPr="003672D5">
        <w:rPr>
          <w:rFonts w:ascii="Arial" w:hAnsi="Arial" w:cs="Arial"/>
        </w:rPr>
        <w:t xml:space="preserve"> I</w:t>
      </w:r>
      <w:r w:rsidR="00780F14">
        <w:rPr>
          <w:rFonts w:ascii="Arial" w:hAnsi="Arial" w:cs="Arial"/>
        </w:rPr>
        <w:t>’d</w:t>
      </w:r>
      <w:r w:rsidR="00780F14" w:rsidRPr="003672D5">
        <w:rPr>
          <w:rFonts w:ascii="Arial" w:hAnsi="Arial" w:cs="Arial"/>
        </w:rPr>
        <w:t xml:space="preserve"> say it's harder to think about </w:t>
      </w:r>
      <w:r w:rsidR="00780F14" w:rsidRPr="004E465E">
        <w:rPr>
          <w:rFonts w:ascii="Arial" w:hAnsi="Arial" w:cs="Arial"/>
          <w:i/>
          <w:iCs/>
        </w:rPr>
        <w:t>how</w:t>
      </w:r>
      <w:r w:rsidR="00780F14" w:rsidRPr="003672D5">
        <w:rPr>
          <w:rFonts w:ascii="Arial" w:hAnsi="Arial" w:cs="Arial"/>
        </w:rPr>
        <w:t xml:space="preserve"> you could practi</w:t>
      </w:r>
      <w:r w:rsidR="00780F14">
        <w:rPr>
          <w:rFonts w:ascii="Arial" w:hAnsi="Arial" w:cs="Arial"/>
        </w:rPr>
        <w:t>s</w:t>
      </w:r>
      <w:r w:rsidR="00780F14" w:rsidRPr="003672D5">
        <w:rPr>
          <w:rFonts w:ascii="Arial" w:hAnsi="Arial" w:cs="Arial"/>
        </w:rPr>
        <w:t>e, because it's kind of hard to practi</w:t>
      </w:r>
      <w:r w:rsidR="00780F14">
        <w:rPr>
          <w:rFonts w:ascii="Arial" w:hAnsi="Arial" w:cs="Arial"/>
        </w:rPr>
        <w:t>s</w:t>
      </w:r>
      <w:r w:rsidR="00780F14" w:rsidRPr="003672D5">
        <w:rPr>
          <w:rFonts w:ascii="Arial" w:hAnsi="Arial" w:cs="Arial"/>
        </w:rPr>
        <w:t>e scales and stuff like that. But with flu</w:t>
      </w:r>
      <w:r w:rsidR="00780F14">
        <w:rPr>
          <w:rFonts w:ascii="Arial" w:hAnsi="Arial" w:cs="Arial"/>
        </w:rPr>
        <w:t>te</w:t>
      </w:r>
      <w:r w:rsidR="00780F14" w:rsidRPr="003672D5">
        <w:rPr>
          <w:rFonts w:ascii="Arial" w:hAnsi="Arial" w:cs="Arial"/>
        </w:rPr>
        <w:t>, if you want to improve your finger coordination, you practi</w:t>
      </w:r>
      <w:r w:rsidR="00780F14">
        <w:rPr>
          <w:rFonts w:ascii="Arial" w:hAnsi="Arial" w:cs="Arial"/>
        </w:rPr>
        <w:t>s</w:t>
      </w:r>
      <w:r w:rsidR="00780F14" w:rsidRPr="003672D5">
        <w:rPr>
          <w:rFonts w:ascii="Arial" w:hAnsi="Arial" w:cs="Arial"/>
        </w:rPr>
        <w:t>e skills. That's how you do it. And with singing, I suppose it is very similar, in fact, in the way that if you want to practi</w:t>
      </w:r>
      <w:r w:rsidR="00780F14">
        <w:rPr>
          <w:rFonts w:ascii="Arial" w:hAnsi="Arial" w:cs="Arial"/>
        </w:rPr>
        <w:t>s</w:t>
      </w:r>
      <w:r w:rsidR="00780F14" w:rsidRPr="003672D5">
        <w:rPr>
          <w:rFonts w:ascii="Arial" w:hAnsi="Arial" w:cs="Arial"/>
        </w:rPr>
        <w:t xml:space="preserve">e shifting then you'd be doing scales or something like that. I don't know. </w:t>
      </w:r>
      <w:bookmarkStart w:id="104" w:name="_Hlk168308349"/>
      <w:r w:rsidR="00780F14" w:rsidRPr="003672D5">
        <w:rPr>
          <w:rFonts w:ascii="Arial" w:hAnsi="Arial" w:cs="Arial"/>
        </w:rPr>
        <w:t>It's just not quite the same, because it's not like you're moving your fingers to a different key.</w:t>
      </w:r>
    </w:p>
    <w:bookmarkEnd w:id="104"/>
    <w:p w14:paraId="7448BC45" w14:textId="77777777" w:rsidR="00780F14" w:rsidRPr="003672D5" w:rsidRDefault="00780F14" w:rsidP="00780F14">
      <w:pPr>
        <w:pStyle w:val="NoSpacing"/>
        <w:jc w:val="both"/>
        <w:rPr>
          <w:rFonts w:ascii="Arial" w:hAnsi="Arial" w:cs="Arial"/>
        </w:rPr>
      </w:pPr>
    </w:p>
    <w:p w14:paraId="256BA2BF" w14:textId="77777777" w:rsidR="00780F14" w:rsidRPr="003672D5" w:rsidRDefault="00780F14" w:rsidP="00780F14">
      <w:pPr>
        <w:pStyle w:val="NoSpacing"/>
        <w:jc w:val="both"/>
        <w:rPr>
          <w:rFonts w:ascii="Arial" w:hAnsi="Arial" w:cs="Arial"/>
        </w:rPr>
      </w:pPr>
      <w:r w:rsidRPr="003672D5">
        <w:rPr>
          <w:rFonts w:ascii="Arial" w:hAnsi="Arial" w:cs="Arial"/>
        </w:rPr>
        <w:t>00:10:21.570 --&gt; 00:10:30.110</w:t>
      </w:r>
    </w:p>
    <w:p w14:paraId="2D4F40A5" w14:textId="77777777" w:rsidR="00780F14" w:rsidRPr="003672D5" w:rsidRDefault="00780F14" w:rsidP="00780F14">
      <w:pPr>
        <w:pStyle w:val="NoSpacing"/>
        <w:jc w:val="both"/>
        <w:rPr>
          <w:rFonts w:ascii="Arial" w:hAnsi="Arial" w:cs="Arial"/>
        </w:rPr>
      </w:pPr>
      <w:r w:rsidRPr="004E465E">
        <w:rPr>
          <w:rFonts w:ascii="Arial" w:hAnsi="Arial" w:cs="Arial"/>
          <w:b/>
          <w:bCs/>
        </w:rPr>
        <w:t>Researcher:</w:t>
      </w:r>
      <w:r w:rsidRPr="003672D5">
        <w:rPr>
          <w:rFonts w:ascii="Arial" w:hAnsi="Arial" w:cs="Arial"/>
        </w:rPr>
        <w:t xml:space="preserve"> </w:t>
      </w:r>
      <w:r>
        <w:rPr>
          <w:rFonts w:ascii="Arial" w:hAnsi="Arial" w:cs="Arial"/>
        </w:rPr>
        <w:t>Uh huh!</w:t>
      </w:r>
      <w:r w:rsidRPr="003672D5">
        <w:rPr>
          <w:rFonts w:ascii="Arial" w:hAnsi="Arial" w:cs="Arial"/>
        </w:rPr>
        <w:t xml:space="preserve"> Can you describe one of your practice sessions from last week? You can choose which one.</w:t>
      </w:r>
    </w:p>
    <w:p w14:paraId="546FC9D0" w14:textId="77777777" w:rsidR="00780F14" w:rsidRPr="003672D5" w:rsidRDefault="00780F14" w:rsidP="00780F14">
      <w:pPr>
        <w:pStyle w:val="NoSpacing"/>
        <w:jc w:val="both"/>
        <w:rPr>
          <w:rFonts w:ascii="Arial" w:hAnsi="Arial" w:cs="Arial"/>
        </w:rPr>
      </w:pPr>
    </w:p>
    <w:p w14:paraId="5F9E2287"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00:10:30.550 --&gt; 00:10:33.350</w:t>
      </w:r>
    </w:p>
    <w:p w14:paraId="509F7972" w14:textId="4FB27D99"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4E465E">
        <w:rPr>
          <w:rFonts w:ascii="Arial" w:hAnsi="Arial" w:cs="Arial"/>
          <w:b/>
          <w:bCs/>
        </w:rPr>
        <w:t>:</w:t>
      </w:r>
      <w:r w:rsidR="00780F14" w:rsidRPr="003672D5">
        <w:rPr>
          <w:rFonts w:ascii="Arial" w:hAnsi="Arial" w:cs="Arial"/>
        </w:rPr>
        <w:t xml:space="preserve"> Okay. Singing o</w:t>
      </w:r>
      <w:r w:rsidR="00780F14">
        <w:rPr>
          <w:rFonts w:ascii="Arial" w:hAnsi="Arial" w:cs="Arial"/>
        </w:rPr>
        <w:t>r flute?</w:t>
      </w:r>
    </w:p>
    <w:p w14:paraId="1102F38B" w14:textId="77777777" w:rsidR="00780F14" w:rsidRPr="003672D5" w:rsidRDefault="00780F14" w:rsidP="00780F14">
      <w:pPr>
        <w:pStyle w:val="NoSpacing"/>
        <w:jc w:val="both"/>
        <w:rPr>
          <w:rFonts w:ascii="Arial" w:hAnsi="Arial" w:cs="Arial"/>
        </w:rPr>
      </w:pPr>
    </w:p>
    <w:p w14:paraId="3945C8E7" w14:textId="77777777" w:rsidR="00780F14" w:rsidRPr="003672D5" w:rsidRDefault="00780F14" w:rsidP="00780F14">
      <w:pPr>
        <w:pStyle w:val="NoSpacing"/>
        <w:jc w:val="both"/>
        <w:rPr>
          <w:rFonts w:ascii="Arial" w:hAnsi="Arial" w:cs="Arial"/>
        </w:rPr>
      </w:pPr>
      <w:r w:rsidRPr="003672D5">
        <w:rPr>
          <w:rFonts w:ascii="Arial" w:hAnsi="Arial" w:cs="Arial"/>
        </w:rPr>
        <w:t>00:10:34.230 --&gt; 00:10:35.859</w:t>
      </w:r>
    </w:p>
    <w:p w14:paraId="4539229B" w14:textId="77777777" w:rsidR="00780F14" w:rsidRPr="003672D5" w:rsidRDefault="00780F14" w:rsidP="00780F14">
      <w:pPr>
        <w:pStyle w:val="NoSpacing"/>
        <w:jc w:val="both"/>
        <w:rPr>
          <w:rFonts w:ascii="Arial" w:hAnsi="Arial" w:cs="Arial"/>
        </w:rPr>
      </w:pPr>
      <w:r w:rsidRPr="004E465E">
        <w:rPr>
          <w:rFonts w:ascii="Arial" w:hAnsi="Arial" w:cs="Arial"/>
          <w:b/>
          <w:bCs/>
        </w:rPr>
        <w:t>Researcher:</w:t>
      </w:r>
      <w:r w:rsidRPr="003672D5">
        <w:rPr>
          <w:rFonts w:ascii="Arial" w:hAnsi="Arial" w:cs="Arial"/>
        </w:rPr>
        <w:t xml:space="preserve"> </w:t>
      </w:r>
      <w:r>
        <w:rPr>
          <w:rFonts w:ascii="Arial" w:hAnsi="Arial" w:cs="Arial"/>
        </w:rPr>
        <w:t>You choose</w:t>
      </w:r>
      <w:r w:rsidRPr="003672D5">
        <w:rPr>
          <w:rFonts w:ascii="Arial" w:hAnsi="Arial" w:cs="Arial"/>
        </w:rPr>
        <w:t>, or both</w:t>
      </w:r>
      <w:r>
        <w:rPr>
          <w:rFonts w:ascii="Arial" w:hAnsi="Arial" w:cs="Arial"/>
        </w:rPr>
        <w:t>!</w:t>
      </w:r>
    </w:p>
    <w:p w14:paraId="3BF1623C" w14:textId="77777777" w:rsidR="00780F14" w:rsidRPr="003672D5" w:rsidRDefault="00780F14" w:rsidP="00780F14">
      <w:pPr>
        <w:pStyle w:val="NoSpacing"/>
        <w:jc w:val="both"/>
        <w:rPr>
          <w:rFonts w:ascii="Arial" w:hAnsi="Arial" w:cs="Arial"/>
        </w:rPr>
      </w:pPr>
    </w:p>
    <w:p w14:paraId="36526E0A" w14:textId="77777777" w:rsidR="00780F14" w:rsidRPr="003672D5" w:rsidRDefault="00780F14" w:rsidP="00780F14">
      <w:pPr>
        <w:pStyle w:val="NoSpacing"/>
        <w:jc w:val="both"/>
        <w:rPr>
          <w:rFonts w:ascii="Arial" w:hAnsi="Arial" w:cs="Arial"/>
        </w:rPr>
      </w:pPr>
      <w:r w:rsidRPr="003672D5">
        <w:rPr>
          <w:rFonts w:ascii="Arial" w:hAnsi="Arial" w:cs="Arial"/>
        </w:rPr>
        <w:t>00:10:36.240 --&gt; 00:11:22.680</w:t>
      </w:r>
    </w:p>
    <w:p w14:paraId="13545219" w14:textId="657D7519"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4E465E">
        <w:rPr>
          <w:rFonts w:ascii="Arial" w:hAnsi="Arial" w:cs="Arial"/>
          <w:b/>
          <w:bCs/>
        </w:rPr>
        <w:t>:</w:t>
      </w:r>
      <w:r w:rsidR="00780F14" w:rsidRPr="003672D5">
        <w:rPr>
          <w:rFonts w:ascii="Arial" w:hAnsi="Arial" w:cs="Arial"/>
        </w:rPr>
        <w:t xml:space="preserve"> Okay</w:t>
      </w:r>
      <w:r w:rsidR="00780F14">
        <w:rPr>
          <w:rFonts w:ascii="Arial" w:hAnsi="Arial" w:cs="Arial"/>
        </w:rPr>
        <w:t>.</w:t>
      </w:r>
      <w:r w:rsidR="00780F14" w:rsidRPr="003672D5">
        <w:rPr>
          <w:rFonts w:ascii="Arial" w:hAnsi="Arial" w:cs="Arial"/>
        </w:rPr>
        <w:t xml:space="preserve"> Well, one of the singing ones</w:t>
      </w:r>
      <w:r w:rsidR="00780F14">
        <w:rPr>
          <w:rFonts w:ascii="Arial" w:hAnsi="Arial" w:cs="Arial"/>
        </w:rPr>
        <w:t xml:space="preserve"> t</w:t>
      </w:r>
      <w:r w:rsidR="00780F14" w:rsidRPr="003672D5">
        <w:rPr>
          <w:rFonts w:ascii="Arial" w:hAnsi="Arial" w:cs="Arial"/>
        </w:rPr>
        <w:t xml:space="preserve">hen. I was in the studio and </w:t>
      </w:r>
      <w:bookmarkStart w:id="105" w:name="_Hlk168308454"/>
      <w:r w:rsidR="00780F14" w:rsidRPr="003672D5">
        <w:rPr>
          <w:rFonts w:ascii="Arial" w:hAnsi="Arial" w:cs="Arial"/>
        </w:rPr>
        <w:t>I was trying to see how I would sing something, because it's fairly low</w:t>
      </w:r>
      <w:r w:rsidR="00780F14">
        <w:rPr>
          <w:rFonts w:ascii="Arial" w:hAnsi="Arial" w:cs="Arial"/>
        </w:rPr>
        <w:t xml:space="preserve"> s</w:t>
      </w:r>
      <w:r w:rsidR="00780F14" w:rsidRPr="003672D5">
        <w:rPr>
          <w:rFonts w:ascii="Arial" w:hAnsi="Arial" w:cs="Arial"/>
        </w:rPr>
        <w:t xml:space="preserve">o I did actually have to change some of it. </w:t>
      </w:r>
      <w:r w:rsidR="00780F14">
        <w:rPr>
          <w:rFonts w:ascii="Arial" w:hAnsi="Arial" w:cs="Arial"/>
        </w:rPr>
        <w:t>If</w:t>
      </w:r>
      <w:r w:rsidR="00780F14" w:rsidRPr="003672D5">
        <w:rPr>
          <w:rFonts w:ascii="Arial" w:hAnsi="Arial" w:cs="Arial"/>
        </w:rPr>
        <w:t xml:space="preserve"> I tried to sing it loudly, then I couldn't sing it low</w:t>
      </w:r>
      <w:r w:rsidR="00780F14">
        <w:rPr>
          <w:rFonts w:ascii="Arial" w:hAnsi="Arial" w:cs="Arial"/>
        </w:rPr>
        <w:t>. B</w:t>
      </w:r>
      <w:r w:rsidR="00780F14" w:rsidRPr="003672D5">
        <w:rPr>
          <w:rFonts w:ascii="Arial" w:hAnsi="Arial" w:cs="Arial"/>
        </w:rPr>
        <w:t>ut if I sang it quite quietly, especially on the low notes</w:t>
      </w:r>
      <w:r w:rsidR="00780F14">
        <w:rPr>
          <w:rFonts w:ascii="Arial" w:hAnsi="Arial" w:cs="Arial"/>
        </w:rPr>
        <w:t xml:space="preserve"> -</w:t>
      </w:r>
      <w:r w:rsidR="00780F14" w:rsidRPr="003672D5">
        <w:rPr>
          <w:rFonts w:ascii="Arial" w:hAnsi="Arial" w:cs="Arial"/>
        </w:rPr>
        <w:t xml:space="preserve"> I was very breathy</w:t>
      </w:r>
      <w:r w:rsidR="00780F14">
        <w:rPr>
          <w:rFonts w:ascii="Arial" w:hAnsi="Arial" w:cs="Arial"/>
        </w:rPr>
        <w:t xml:space="preserve"> -</w:t>
      </w:r>
      <w:r w:rsidR="00780F14" w:rsidRPr="003672D5">
        <w:rPr>
          <w:rFonts w:ascii="Arial" w:hAnsi="Arial" w:cs="Arial"/>
        </w:rPr>
        <w:t xml:space="preserve"> then I sort of got away with it not actually being a proper note. </w:t>
      </w:r>
      <w:bookmarkStart w:id="106" w:name="_Hlk168308557"/>
      <w:bookmarkEnd w:id="105"/>
      <w:r w:rsidR="00780F14" w:rsidRPr="003672D5">
        <w:rPr>
          <w:rFonts w:ascii="Arial" w:hAnsi="Arial" w:cs="Arial"/>
        </w:rPr>
        <w:t>So I practi</w:t>
      </w:r>
      <w:r w:rsidR="00780F14">
        <w:rPr>
          <w:rFonts w:ascii="Arial" w:hAnsi="Arial" w:cs="Arial"/>
        </w:rPr>
        <w:t>s</w:t>
      </w:r>
      <w:r w:rsidR="00780F14" w:rsidRPr="003672D5">
        <w:rPr>
          <w:rFonts w:ascii="Arial" w:hAnsi="Arial" w:cs="Arial"/>
        </w:rPr>
        <w:t>ed with that, and then practi</w:t>
      </w:r>
      <w:r w:rsidR="00780F14">
        <w:rPr>
          <w:rFonts w:ascii="Arial" w:hAnsi="Arial" w:cs="Arial"/>
        </w:rPr>
        <w:t>s</w:t>
      </w:r>
      <w:r w:rsidR="00780F14" w:rsidRPr="003672D5">
        <w:rPr>
          <w:rFonts w:ascii="Arial" w:hAnsi="Arial" w:cs="Arial"/>
        </w:rPr>
        <w:t>e</w:t>
      </w:r>
      <w:r w:rsidR="00780F14">
        <w:rPr>
          <w:rFonts w:ascii="Arial" w:hAnsi="Arial" w:cs="Arial"/>
        </w:rPr>
        <w:t>d</w:t>
      </w:r>
      <w:r w:rsidR="00780F14" w:rsidRPr="003672D5">
        <w:rPr>
          <w:rFonts w:ascii="Arial" w:hAnsi="Arial" w:cs="Arial"/>
        </w:rPr>
        <w:t xml:space="preserve"> trying to make it, so that in some of them I was still singing loudly, and then I went</w:t>
      </w:r>
      <w:r w:rsidR="00780F14">
        <w:rPr>
          <w:rFonts w:ascii="Arial" w:hAnsi="Arial" w:cs="Arial"/>
        </w:rPr>
        <w:t>…</w:t>
      </w:r>
      <w:r w:rsidR="00780F14" w:rsidRPr="003672D5">
        <w:rPr>
          <w:rFonts w:ascii="Arial" w:hAnsi="Arial" w:cs="Arial"/>
        </w:rPr>
        <w:t xml:space="preserve"> You know the </w:t>
      </w:r>
      <w:r w:rsidR="00780F14">
        <w:rPr>
          <w:rFonts w:ascii="Arial" w:hAnsi="Arial" w:cs="Arial"/>
        </w:rPr>
        <w:t>Laufey</w:t>
      </w:r>
      <w:r w:rsidR="00780F14" w:rsidRPr="003672D5">
        <w:rPr>
          <w:rFonts w:ascii="Arial" w:hAnsi="Arial" w:cs="Arial"/>
        </w:rPr>
        <w:t xml:space="preserve"> technique that we were trying to do where she was doing</w:t>
      </w:r>
      <w:r w:rsidR="00780F14">
        <w:rPr>
          <w:rFonts w:ascii="Arial" w:hAnsi="Arial" w:cs="Arial"/>
        </w:rPr>
        <w:t>…</w:t>
      </w:r>
      <w:r w:rsidR="00780F14" w:rsidRPr="003672D5">
        <w:rPr>
          <w:rFonts w:ascii="Arial" w:hAnsi="Arial" w:cs="Arial"/>
        </w:rPr>
        <w:t xml:space="preserve"> what was it? I can't remember what it's called</w:t>
      </w:r>
      <w:r w:rsidR="00780F14">
        <w:rPr>
          <w:rFonts w:ascii="Arial" w:hAnsi="Arial" w:cs="Arial"/>
        </w:rPr>
        <w:t>… w</w:t>
      </w:r>
      <w:r w:rsidR="00780F14" w:rsidRPr="003672D5">
        <w:rPr>
          <w:rFonts w:ascii="Arial" w:hAnsi="Arial" w:cs="Arial"/>
        </w:rPr>
        <w:t>hen she was going low she went like</w:t>
      </w:r>
      <w:r w:rsidR="00780F14">
        <w:rPr>
          <w:rFonts w:ascii="Arial" w:hAnsi="Arial" w:cs="Arial"/>
        </w:rPr>
        <w:t xml:space="preserve"> [implies Estill “sob quality”].</w:t>
      </w:r>
      <w:bookmarkEnd w:id="106"/>
    </w:p>
    <w:p w14:paraId="24DE421B" w14:textId="77777777" w:rsidR="00780F14" w:rsidRPr="003672D5" w:rsidRDefault="00780F14" w:rsidP="00780F14">
      <w:pPr>
        <w:pStyle w:val="NoSpacing"/>
        <w:jc w:val="both"/>
        <w:rPr>
          <w:rFonts w:ascii="Arial" w:hAnsi="Arial" w:cs="Arial"/>
        </w:rPr>
      </w:pPr>
    </w:p>
    <w:p w14:paraId="7D9AC20C" w14:textId="77777777" w:rsidR="00780F14" w:rsidRPr="003672D5" w:rsidRDefault="00780F14" w:rsidP="00780F14">
      <w:pPr>
        <w:pStyle w:val="NoSpacing"/>
        <w:jc w:val="both"/>
        <w:rPr>
          <w:rFonts w:ascii="Arial" w:hAnsi="Arial" w:cs="Arial"/>
        </w:rPr>
      </w:pPr>
      <w:r w:rsidRPr="003672D5">
        <w:rPr>
          <w:rFonts w:ascii="Arial" w:hAnsi="Arial" w:cs="Arial"/>
        </w:rPr>
        <w:t>00:11:23.290 --&gt; 00:11:29.169</w:t>
      </w:r>
    </w:p>
    <w:p w14:paraId="35134810" w14:textId="77777777" w:rsidR="00780F14" w:rsidRPr="003672D5" w:rsidRDefault="00780F14" w:rsidP="00780F14">
      <w:pPr>
        <w:pStyle w:val="NoSpacing"/>
        <w:jc w:val="both"/>
        <w:rPr>
          <w:rFonts w:ascii="Arial" w:hAnsi="Arial" w:cs="Arial"/>
        </w:rPr>
      </w:pPr>
      <w:r w:rsidRPr="007D6658">
        <w:rPr>
          <w:rFonts w:ascii="Arial" w:hAnsi="Arial" w:cs="Arial"/>
          <w:b/>
          <w:bCs/>
        </w:rPr>
        <w:t>Researcher:</w:t>
      </w:r>
      <w:r w:rsidRPr="003672D5">
        <w:rPr>
          <w:rFonts w:ascii="Arial" w:hAnsi="Arial" w:cs="Arial"/>
        </w:rPr>
        <w:t xml:space="preserve"> Yeah, sorry the sob</w:t>
      </w:r>
      <w:r>
        <w:rPr>
          <w:rFonts w:ascii="Arial" w:hAnsi="Arial" w:cs="Arial"/>
        </w:rPr>
        <w:t>? [demonstrates sob quality back]</w:t>
      </w:r>
    </w:p>
    <w:p w14:paraId="3FC05179" w14:textId="77777777" w:rsidR="00780F14" w:rsidRPr="003672D5" w:rsidRDefault="00780F14" w:rsidP="00780F14">
      <w:pPr>
        <w:pStyle w:val="NoSpacing"/>
        <w:jc w:val="both"/>
        <w:rPr>
          <w:rFonts w:ascii="Arial" w:hAnsi="Arial" w:cs="Arial"/>
        </w:rPr>
      </w:pPr>
    </w:p>
    <w:p w14:paraId="5002699F" w14:textId="77777777" w:rsidR="00780F14" w:rsidRPr="003672D5" w:rsidRDefault="00780F14" w:rsidP="00780F14">
      <w:pPr>
        <w:pStyle w:val="NoSpacing"/>
        <w:jc w:val="both"/>
        <w:rPr>
          <w:rFonts w:ascii="Arial" w:hAnsi="Arial" w:cs="Arial"/>
        </w:rPr>
      </w:pPr>
      <w:r w:rsidRPr="003672D5">
        <w:rPr>
          <w:rFonts w:ascii="Arial" w:hAnsi="Arial" w:cs="Arial"/>
        </w:rPr>
        <w:t>00:11:29.370 --&gt; 00:11:30.750</w:t>
      </w:r>
    </w:p>
    <w:p w14:paraId="079ACA5D" w14:textId="05CAE94F"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7D6658">
        <w:rPr>
          <w:rFonts w:ascii="Arial" w:hAnsi="Arial" w:cs="Arial"/>
          <w:b/>
          <w:bCs/>
        </w:rPr>
        <w:t>:</w:t>
      </w:r>
      <w:r w:rsidR="00780F14" w:rsidRPr="003672D5">
        <w:rPr>
          <w:rFonts w:ascii="Arial" w:hAnsi="Arial" w:cs="Arial"/>
        </w:rPr>
        <w:t xml:space="preserve"> Hmm!</w:t>
      </w:r>
    </w:p>
    <w:p w14:paraId="5851FDD8" w14:textId="77777777" w:rsidR="00780F14" w:rsidRPr="003672D5" w:rsidRDefault="00780F14" w:rsidP="00780F14">
      <w:pPr>
        <w:pStyle w:val="NoSpacing"/>
        <w:jc w:val="both"/>
        <w:rPr>
          <w:rFonts w:ascii="Arial" w:hAnsi="Arial" w:cs="Arial"/>
        </w:rPr>
      </w:pPr>
    </w:p>
    <w:p w14:paraId="5C8419D0" w14:textId="77777777" w:rsidR="00780F14" w:rsidRPr="003672D5" w:rsidRDefault="00780F14" w:rsidP="00780F14">
      <w:pPr>
        <w:pStyle w:val="NoSpacing"/>
        <w:jc w:val="both"/>
        <w:rPr>
          <w:rFonts w:ascii="Arial" w:hAnsi="Arial" w:cs="Arial"/>
        </w:rPr>
      </w:pPr>
      <w:r w:rsidRPr="003672D5">
        <w:rPr>
          <w:rFonts w:ascii="Arial" w:hAnsi="Arial" w:cs="Arial"/>
        </w:rPr>
        <w:t>00:11:30.750 --&gt; 00:11:31.370</w:t>
      </w:r>
    </w:p>
    <w:p w14:paraId="52DF324E" w14:textId="77777777" w:rsidR="00780F14" w:rsidRPr="003672D5" w:rsidRDefault="00780F14" w:rsidP="00780F14">
      <w:pPr>
        <w:pStyle w:val="NoSpacing"/>
        <w:jc w:val="both"/>
        <w:rPr>
          <w:rFonts w:ascii="Arial" w:hAnsi="Arial" w:cs="Arial"/>
        </w:rPr>
      </w:pPr>
      <w:r w:rsidRPr="007D6658">
        <w:rPr>
          <w:rFonts w:ascii="Arial" w:hAnsi="Arial" w:cs="Arial"/>
          <w:b/>
          <w:bCs/>
        </w:rPr>
        <w:t>Researcher:</w:t>
      </w:r>
      <w:r w:rsidRPr="003672D5">
        <w:rPr>
          <w:rFonts w:ascii="Arial" w:hAnsi="Arial" w:cs="Arial"/>
        </w:rPr>
        <w:t xml:space="preserve"> Yeah.</w:t>
      </w:r>
    </w:p>
    <w:p w14:paraId="5799A9D5" w14:textId="77777777" w:rsidR="00780F14" w:rsidRPr="003672D5" w:rsidRDefault="00780F14" w:rsidP="00780F14">
      <w:pPr>
        <w:pStyle w:val="NoSpacing"/>
        <w:jc w:val="both"/>
        <w:rPr>
          <w:rFonts w:ascii="Arial" w:hAnsi="Arial" w:cs="Arial"/>
        </w:rPr>
      </w:pPr>
    </w:p>
    <w:p w14:paraId="3D1545DE" w14:textId="77777777" w:rsidR="00780F14" w:rsidRPr="003672D5" w:rsidRDefault="00780F14" w:rsidP="00780F14">
      <w:pPr>
        <w:pStyle w:val="NoSpacing"/>
        <w:jc w:val="both"/>
        <w:rPr>
          <w:rFonts w:ascii="Arial" w:hAnsi="Arial" w:cs="Arial"/>
        </w:rPr>
      </w:pPr>
      <w:r w:rsidRPr="003672D5">
        <w:rPr>
          <w:rFonts w:ascii="Arial" w:hAnsi="Arial" w:cs="Arial"/>
        </w:rPr>
        <w:t>00:11:31.870 --&gt; 00:11:43.209</w:t>
      </w:r>
    </w:p>
    <w:p w14:paraId="7426284B" w14:textId="483749E0"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7D6658">
        <w:rPr>
          <w:rFonts w:ascii="Arial" w:hAnsi="Arial" w:cs="Arial"/>
          <w:b/>
          <w:bCs/>
        </w:rPr>
        <w:t>:</w:t>
      </w:r>
      <w:r w:rsidR="00780F14" w:rsidRPr="003672D5">
        <w:rPr>
          <w:rFonts w:ascii="Arial" w:hAnsi="Arial" w:cs="Arial"/>
        </w:rPr>
        <w:t xml:space="preserve"> So I tried to do that</w:t>
      </w:r>
      <w:r w:rsidR="00780F14">
        <w:rPr>
          <w:rFonts w:ascii="Arial" w:hAnsi="Arial" w:cs="Arial"/>
        </w:rPr>
        <w:t>.</w:t>
      </w:r>
      <w:r w:rsidR="00780F14" w:rsidRPr="003672D5">
        <w:rPr>
          <w:rFonts w:ascii="Arial" w:hAnsi="Arial" w:cs="Arial"/>
        </w:rPr>
        <w:t xml:space="preserve"> </w:t>
      </w:r>
      <w:r w:rsidR="00780F14">
        <w:rPr>
          <w:rFonts w:ascii="Arial" w:hAnsi="Arial" w:cs="Arial"/>
        </w:rPr>
        <w:t>A</w:t>
      </w:r>
      <w:r w:rsidR="00780F14" w:rsidRPr="003672D5">
        <w:rPr>
          <w:rFonts w:ascii="Arial" w:hAnsi="Arial" w:cs="Arial"/>
        </w:rPr>
        <w:t>nd then a flute one</w:t>
      </w:r>
      <w:r w:rsidR="00780F14">
        <w:rPr>
          <w:rFonts w:ascii="Arial" w:hAnsi="Arial" w:cs="Arial"/>
        </w:rPr>
        <w:t>…</w:t>
      </w:r>
      <w:r w:rsidR="00780F14" w:rsidRPr="003672D5">
        <w:rPr>
          <w:rFonts w:ascii="Arial" w:hAnsi="Arial" w:cs="Arial"/>
        </w:rPr>
        <w:t xml:space="preserve"> I'm working on a piece right now that I'm </w:t>
      </w:r>
      <w:proofErr w:type="spellStart"/>
      <w:r w:rsidR="00780F14" w:rsidRPr="003672D5">
        <w:rPr>
          <w:rFonts w:ascii="Arial" w:hAnsi="Arial" w:cs="Arial"/>
        </w:rPr>
        <w:t>gonna</w:t>
      </w:r>
      <w:proofErr w:type="spellEnd"/>
      <w:r w:rsidR="00780F14" w:rsidRPr="003672D5">
        <w:rPr>
          <w:rFonts w:ascii="Arial" w:hAnsi="Arial" w:cs="Arial"/>
        </w:rPr>
        <w:t xml:space="preserve"> do for gr</w:t>
      </w:r>
      <w:r w:rsidR="00780F14">
        <w:rPr>
          <w:rFonts w:ascii="Arial" w:hAnsi="Arial" w:cs="Arial"/>
        </w:rPr>
        <w:t>ade 8.</w:t>
      </w:r>
      <w:r w:rsidR="00780F14" w:rsidRPr="003672D5">
        <w:rPr>
          <w:rFonts w:ascii="Arial" w:hAnsi="Arial" w:cs="Arial"/>
        </w:rPr>
        <w:t xml:space="preserve"> I don't know if I'm </w:t>
      </w:r>
      <w:r w:rsidR="00780F14">
        <w:rPr>
          <w:rFonts w:ascii="Arial" w:hAnsi="Arial" w:cs="Arial"/>
        </w:rPr>
        <w:t xml:space="preserve">still </w:t>
      </w:r>
      <w:r w:rsidR="00780F14" w:rsidRPr="003672D5">
        <w:rPr>
          <w:rFonts w:ascii="Arial" w:hAnsi="Arial" w:cs="Arial"/>
        </w:rPr>
        <w:t>doing gr</w:t>
      </w:r>
      <w:r w:rsidR="00780F14">
        <w:rPr>
          <w:rFonts w:ascii="Arial" w:hAnsi="Arial" w:cs="Arial"/>
        </w:rPr>
        <w:t>ade 8 cause</w:t>
      </w:r>
      <w:r w:rsidR="00780F14" w:rsidRPr="003672D5">
        <w:rPr>
          <w:rFonts w:ascii="Arial" w:hAnsi="Arial" w:cs="Arial"/>
        </w:rPr>
        <w:t xml:space="preserve"> I haven't done a grade since 2</w:t>
      </w:r>
      <w:r w:rsidR="00780F14">
        <w:rPr>
          <w:rFonts w:ascii="Arial" w:hAnsi="Arial" w:cs="Arial"/>
        </w:rPr>
        <w:t>0</w:t>
      </w:r>
      <w:r w:rsidR="00780F14" w:rsidRPr="003672D5">
        <w:rPr>
          <w:rFonts w:ascii="Arial" w:hAnsi="Arial" w:cs="Arial"/>
        </w:rPr>
        <w:t xml:space="preserve">19 or something. But </w:t>
      </w:r>
      <w:bookmarkStart w:id="107" w:name="_Hlk168308593"/>
      <w:r w:rsidR="00780F14" w:rsidRPr="003672D5">
        <w:rPr>
          <w:rFonts w:ascii="Arial" w:hAnsi="Arial" w:cs="Arial"/>
        </w:rPr>
        <w:t>I just practi</w:t>
      </w:r>
      <w:r w:rsidR="00780F14">
        <w:rPr>
          <w:rFonts w:ascii="Arial" w:hAnsi="Arial" w:cs="Arial"/>
        </w:rPr>
        <w:t>s</w:t>
      </w:r>
      <w:r w:rsidR="00780F14" w:rsidRPr="003672D5">
        <w:rPr>
          <w:rFonts w:ascii="Arial" w:hAnsi="Arial" w:cs="Arial"/>
        </w:rPr>
        <w:t>ed a lot of the double tongu</w:t>
      </w:r>
      <w:r w:rsidR="00780F14">
        <w:rPr>
          <w:rFonts w:ascii="Arial" w:hAnsi="Arial" w:cs="Arial"/>
        </w:rPr>
        <w:t>ing</w:t>
      </w:r>
      <w:r w:rsidR="00780F14" w:rsidRPr="003672D5">
        <w:rPr>
          <w:rFonts w:ascii="Arial" w:hAnsi="Arial" w:cs="Arial"/>
        </w:rPr>
        <w:t xml:space="preserve"> and the faster note passages. So I </w:t>
      </w:r>
      <w:r w:rsidR="00780F14">
        <w:rPr>
          <w:rFonts w:ascii="Arial" w:hAnsi="Arial" w:cs="Arial"/>
        </w:rPr>
        <w:t>[</w:t>
      </w:r>
      <w:r w:rsidR="00780F14" w:rsidRPr="003672D5">
        <w:rPr>
          <w:rFonts w:ascii="Arial" w:hAnsi="Arial" w:cs="Arial"/>
        </w:rPr>
        <w:t>d</w:t>
      </w:r>
      <w:r w:rsidR="00780F14">
        <w:rPr>
          <w:rFonts w:ascii="Arial" w:hAnsi="Arial" w:cs="Arial"/>
        </w:rPr>
        <w:t>id</w:t>
      </w:r>
      <w:r w:rsidR="00780F14" w:rsidRPr="003672D5">
        <w:rPr>
          <w:rFonts w:ascii="Arial" w:hAnsi="Arial" w:cs="Arial"/>
        </w:rPr>
        <w:t>n't</w:t>
      </w:r>
      <w:r w:rsidR="00780F14">
        <w:rPr>
          <w:rFonts w:ascii="Arial" w:hAnsi="Arial" w:cs="Arial"/>
        </w:rPr>
        <w:t>]</w:t>
      </w:r>
      <w:r w:rsidR="00780F14" w:rsidRPr="003672D5">
        <w:rPr>
          <w:rFonts w:ascii="Arial" w:hAnsi="Arial" w:cs="Arial"/>
        </w:rPr>
        <w:t xml:space="preserve"> really play it through. I just went over and over sections.</w:t>
      </w:r>
    </w:p>
    <w:bookmarkEnd w:id="107"/>
    <w:p w14:paraId="76E4AC7F" w14:textId="77777777" w:rsidR="00780F14" w:rsidRPr="003672D5" w:rsidRDefault="00780F14" w:rsidP="00780F14">
      <w:pPr>
        <w:pStyle w:val="NoSpacing"/>
        <w:jc w:val="both"/>
        <w:rPr>
          <w:rFonts w:ascii="Arial" w:hAnsi="Arial" w:cs="Arial"/>
        </w:rPr>
      </w:pPr>
    </w:p>
    <w:p w14:paraId="3DBA69AA" w14:textId="77777777" w:rsidR="00780F14" w:rsidRPr="003672D5" w:rsidRDefault="00780F14" w:rsidP="00780F14">
      <w:pPr>
        <w:pStyle w:val="NoSpacing"/>
        <w:jc w:val="both"/>
        <w:rPr>
          <w:rFonts w:ascii="Arial" w:hAnsi="Arial" w:cs="Arial"/>
        </w:rPr>
      </w:pPr>
      <w:r w:rsidRPr="003672D5">
        <w:rPr>
          <w:rFonts w:ascii="Arial" w:hAnsi="Arial" w:cs="Arial"/>
        </w:rPr>
        <w:t>00:11:59.290 --&gt; 00:12:09.420</w:t>
      </w:r>
    </w:p>
    <w:p w14:paraId="33747D65" w14:textId="77777777" w:rsidR="00780F14" w:rsidRPr="003672D5" w:rsidRDefault="00780F14" w:rsidP="00780F14">
      <w:pPr>
        <w:pStyle w:val="NoSpacing"/>
        <w:jc w:val="both"/>
        <w:rPr>
          <w:rFonts w:ascii="Arial" w:hAnsi="Arial" w:cs="Arial"/>
        </w:rPr>
      </w:pPr>
      <w:bookmarkStart w:id="108" w:name="_Hlk168308741"/>
      <w:r w:rsidRPr="00F43A4C">
        <w:rPr>
          <w:rFonts w:ascii="Arial" w:hAnsi="Arial" w:cs="Arial"/>
          <w:b/>
          <w:bCs/>
        </w:rPr>
        <w:t>Researcher:</w:t>
      </w:r>
      <w:r>
        <w:rPr>
          <w:rFonts w:ascii="Arial" w:hAnsi="Arial" w:cs="Arial"/>
        </w:rPr>
        <w:t xml:space="preserve"> Great!</w:t>
      </w:r>
      <w:r w:rsidRPr="003672D5">
        <w:rPr>
          <w:rFonts w:ascii="Arial" w:hAnsi="Arial" w:cs="Arial"/>
        </w:rPr>
        <w:t xml:space="preserve"> And you've already covered this a little bit</w:t>
      </w:r>
      <w:r>
        <w:rPr>
          <w:rFonts w:ascii="Arial" w:hAnsi="Arial" w:cs="Arial"/>
        </w:rPr>
        <w:t>, b</w:t>
      </w:r>
      <w:r w:rsidRPr="003672D5">
        <w:rPr>
          <w:rFonts w:ascii="Arial" w:hAnsi="Arial" w:cs="Arial"/>
        </w:rPr>
        <w:t>ut do you plan and structure your practice? And if so, how</w:t>
      </w:r>
      <w:r>
        <w:rPr>
          <w:rFonts w:ascii="Arial" w:hAnsi="Arial" w:cs="Arial"/>
        </w:rPr>
        <w:t>?</w:t>
      </w:r>
    </w:p>
    <w:p w14:paraId="16FB4EFB" w14:textId="77777777" w:rsidR="00780F14" w:rsidRPr="003672D5" w:rsidRDefault="00780F14" w:rsidP="00780F14">
      <w:pPr>
        <w:pStyle w:val="NoSpacing"/>
        <w:jc w:val="both"/>
        <w:rPr>
          <w:rFonts w:ascii="Arial" w:hAnsi="Arial" w:cs="Arial"/>
        </w:rPr>
      </w:pPr>
    </w:p>
    <w:p w14:paraId="4211AB01" w14:textId="77777777" w:rsidR="00780F14" w:rsidRPr="003672D5" w:rsidRDefault="00780F14" w:rsidP="00780F14">
      <w:pPr>
        <w:pStyle w:val="NoSpacing"/>
        <w:jc w:val="both"/>
        <w:rPr>
          <w:rFonts w:ascii="Arial" w:hAnsi="Arial" w:cs="Arial"/>
        </w:rPr>
      </w:pPr>
      <w:r w:rsidRPr="003672D5">
        <w:rPr>
          <w:rFonts w:ascii="Arial" w:hAnsi="Arial" w:cs="Arial"/>
        </w:rPr>
        <w:t>00:12:10.799 --&gt; 00:12:47.710</w:t>
      </w:r>
    </w:p>
    <w:p w14:paraId="3ADA2B91" w14:textId="584CB4BB"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3063B8">
        <w:rPr>
          <w:rFonts w:ascii="Arial" w:hAnsi="Arial" w:cs="Arial"/>
          <w:b/>
          <w:bCs/>
        </w:rPr>
        <w:t>:</w:t>
      </w:r>
      <w:r w:rsidR="00780F14" w:rsidRPr="003672D5">
        <w:rPr>
          <w:rFonts w:ascii="Arial" w:hAnsi="Arial" w:cs="Arial"/>
        </w:rPr>
        <w:t xml:space="preserve"> </w:t>
      </w:r>
      <w:r w:rsidR="00780F14">
        <w:rPr>
          <w:rFonts w:ascii="Arial" w:hAnsi="Arial" w:cs="Arial"/>
        </w:rPr>
        <w:t>With</w:t>
      </w:r>
      <w:r w:rsidR="00780F14" w:rsidRPr="003672D5">
        <w:rPr>
          <w:rFonts w:ascii="Arial" w:hAnsi="Arial" w:cs="Arial"/>
        </w:rPr>
        <w:t xml:space="preserve"> singing definitely not </w:t>
      </w:r>
      <w:r w:rsidR="00780F14">
        <w:rPr>
          <w:rFonts w:ascii="Arial" w:hAnsi="Arial" w:cs="Arial"/>
        </w:rPr>
        <w:t xml:space="preserve">[laughs]. </w:t>
      </w:r>
      <w:bookmarkStart w:id="109" w:name="_Hlk168308828"/>
      <w:bookmarkEnd w:id="108"/>
      <w:r w:rsidR="00780F14">
        <w:rPr>
          <w:rFonts w:ascii="Arial" w:hAnsi="Arial" w:cs="Arial"/>
        </w:rPr>
        <w:t>W</w:t>
      </w:r>
      <w:r w:rsidR="00780F14" w:rsidRPr="003672D5">
        <w:rPr>
          <w:rFonts w:ascii="Arial" w:hAnsi="Arial" w:cs="Arial"/>
        </w:rPr>
        <w:t>ith flute</w:t>
      </w:r>
      <w:r w:rsidR="00780F14">
        <w:rPr>
          <w:rFonts w:ascii="Arial" w:hAnsi="Arial" w:cs="Arial"/>
        </w:rPr>
        <w:t xml:space="preserve">, </w:t>
      </w:r>
      <w:r w:rsidR="00780F14" w:rsidRPr="003672D5">
        <w:rPr>
          <w:rFonts w:ascii="Arial" w:hAnsi="Arial" w:cs="Arial"/>
        </w:rPr>
        <w:t>I used to do a thing where I did 30 min</w:t>
      </w:r>
      <w:r w:rsidR="00780F14">
        <w:rPr>
          <w:rFonts w:ascii="Arial" w:hAnsi="Arial" w:cs="Arial"/>
        </w:rPr>
        <w:t>utes</w:t>
      </w:r>
      <w:r w:rsidR="00780F14" w:rsidRPr="003672D5">
        <w:rPr>
          <w:rFonts w:ascii="Arial" w:hAnsi="Arial" w:cs="Arial"/>
        </w:rPr>
        <w:t xml:space="preserve"> a day, but because of G</w:t>
      </w:r>
      <w:r w:rsidR="00780F14">
        <w:rPr>
          <w:rFonts w:ascii="Arial" w:hAnsi="Arial" w:cs="Arial"/>
        </w:rPr>
        <w:t>CSEs</w:t>
      </w:r>
      <w:r w:rsidR="00780F14" w:rsidRPr="003672D5">
        <w:rPr>
          <w:rFonts w:ascii="Arial" w:hAnsi="Arial" w:cs="Arial"/>
        </w:rPr>
        <w:t xml:space="preserve"> when I'm not revising</w:t>
      </w:r>
      <w:r w:rsidR="00780F14">
        <w:rPr>
          <w:rFonts w:ascii="Arial" w:hAnsi="Arial" w:cs="Arial"/>
        </w:rPr>
        <w:t>,</w:t>
      </w:r>
      <w:r w:rsidR="00780F14" w:rsidRPr="003672D5">
        <w:rPr>
          <w:rFonts w:ascii="Arial" w:hAnsi="Arial" w:cs="Arial"/>
        </w:rPr>
        <w:t xml:space="preserve"> I don't want to do anything</w:t>
      </w:r>
      <w:r w:rsidR="00780F14">
        <w:rPr>
          <w:rFonts w:ascii="Arial" w:hAnsi="Arial" w:cs="Arial"/>
        </w:rPr>
        <w:t xml:space="preserve"> [laughs].</w:t>
      </w:r>
      <w:r w:rsidR="00780F14" w:rsidRPr="003672D5">
        <w:rPr>
          <w:rFonts w:ascii="Arial" w:hAnsi="Arial" w:cs="Arial"/>
        </w:rPr>
        <w:t xml:space="preserve"> </w:t>
      </w:r>
      <w:r w:rsidR="00780F14">
        <w:rPr>
          <w:rFonts w:ascii="Arial" w:hAnsi="Arial" w:cs="Arial"/>
        </w:rPr>
        <w:t>B</w:t>
      </w:r>
      <w:r w:rsidR="00780F14" w:rsidRPr="003672D5">
        <w:rPr>
          <w:rFonts w:ascii="Arial" w:hAnsi="Arial" w:cs="Arial"/>
        </w:rPr>
        <w:t>ut when I do have time</w:t>
      </w:r>
      <w:r w:rsidR="00780F14">
        <w:rPr>
          <w:rFonts w:ascii="Arial" w:hAnsi="Arial" w:cs="Arial"/>
        </w:rPr>
        <w:t>,</w:t>
      </w:r>
      <w:r w:rsidR="00780F14" w:rsidRPr="003672D5">
        <w:rPr>
          <w:rFonts w:ascii="Arial" w:hAnsi="Arial" w:cs="Arial"/>
        </w:rPr>
        <w:t xml:space="preserve"> from the moment I start playing, I say</w:t>
      </w:r>
      <w:r w:rsidR="00780F14">
        <w:rPr>
          <w:rFonts w:ascii="Arial" w:hAnsi="Arial" w:cs="Arial"/>
        </w:rPr>
        <w:t>,</w:t>
      </w:r>
      <w:r w:rsidR="00780F14" w:rsidRPr="003672D5">
        <w:rPr>
          <w:rFonts w:ascii="Arial" w:hAnsi="Arial" w:cs="Arial"/>
        </w:rPr>
        <w:t xml:space="preserve"> </w:t>
      </w:r>
      <w:r w:rsidR="00780F14">
        <w:rPr>
          <w:rFonts w:ascii="Arial" w:hAnsi="Arial" w:cs="Arial"/>
        </w:rPr>
        <w:t>“R</w:t>
      </w:r>
      <w:r w:rsidR="00780F14" w:rsidRPr="003672D5">
        <w:rPr>
          <w:rFonts w:ascii="Arial" w:hAnsi="Arial" w:cs="Arial"/>
        </w:rPr>
        <w:t>ight, I have to do at least 20 min</w:t>
      </w:r>
      <w:r w:rsidR="00780F14">
        <w:rPr>
          <w:rFonts w:ascii="Arial" w:hAnsi="Arial" w:cs="Arial"/>
        </w:rPr>
        <w:t>utes”</w:t>
      </w:r>
      <w:r w:rsidR="00780F14" w:rsidRPr="003672D5">
        <w:rPr>
          <w:rFonts w:ascii="Arial" w:hAnsi="Arial" w:cs="Arial"/>
        </w:rPr>
        <w:t>. So I end up, usually just doing 20 min</w:t>
      </w:r>
      <w:r w:rsidR="00780F14">
        <w:rPr>
          <w:rFonts w:ascii="Arial" w:hAnsi="Arial" w:cs="Arial"/>
        </w:rPr>
        <w:t>utes</w:t>
      </w:r>
      <w:r w:rsidR="00780F14" w:rsidRPr="003672D5">
        <w:rPr>
          <w:rFonts w:ascii="Arial" w:hAnsi="Arial" w:cs="Arial"/>
        </w:rPr>
        <w:t>. So in that way</w:t>
      </w:r>
      <w:r w:rsidR="00780F14">
        <w:rPr>
          <w:rFonts w:ascii="Arial" w:hAnsi="Arial" w:cs="Arial"/>
        </w:rPr>
        <w:t xml:space="preserve"> i</w:t>
      </w:r>
      <w:r w:rsidR="00780F14" w:rsidRPr="003672D5">
        <w:rPr>
          <w:rFonts w:ascii="Arial" w:hAnsi="Arial" w:cs="Arial"/>
        </w:rPr>
        <w:t>t's structured</w:t>
      </w:r>
      <w:r w:rsidR="00780F14">
        <w:rPr>
          <w:rFonts w:ascii="Arial" w:hAnsi="Arial" w:cs="Arial"/>
        </w:rPr>
        <w:t>.</w:t>
      </w:r>
      <w:r w:rsidR="00780F14" w:rsidRPr="003672D5">
        <w:rPr>
          <w:rFonts w:ascii="Arial" w:hAnsi="Arial" w:cs="Arial"/>
        </w:rPr>
        <w:t xml:space="preserve"> I have a time limit. </w:t>
      </w:r>
      <w:bookmarkEnd w:id="109"/>
      <w:r w:rsidR="00780F14" w:rsidRPr="003672D5">
        <w:rPr>
          <w:rFonts w:ascii="Arial" w:hAnsi="Arial" w:cs="Arial"/>
        </w:rPr>
        <w:t xml:space="preserve">But I don't really have a specific time I </w:t>
      </w:r>
      <w:r w:rsidR="00780F14" w:rsidRPr="003063B8">
        <w:rPr>
          <w:rFonts w:ascii="Arial" w:hAnsi="Arial" w:cs="Arial"/>
          <w:i/>
          <w:iCs/>
        </w:rPr>
        <w:t>have</w:t>
      </w:r>
      <w:r w:rsidR="00780F14" w:rsidRPr="003672D5">
        <w:rPr>
          <w:rFonts w:ascii="Arial" w:hAnsi="Arial" w:cs="Arial"/>
        </w:rPr>
        <w:t xml:space="preserve"> to start practi</w:t>
      </w:r>
      <w:r w:rsidR="00780F14">
        <w:rPr>
          <w:rFonts w:ascii="Arial" w:hAnsi="Arial" w:cs="Arial"/>
        </w:rPr>
        <w:t>s</w:t>
      </w:r>
      <w:r w:rsidR="00780F14" w:rsidRPr="003672D5">
        <w:rPr>
          <w:rFonts w:ascii="Arial" w:hAnsi="Arial" w:cs="Arial"/>
        </w:rPr>
        <w:t>ing</w:t>
      </w:r>
      <w:r w:rsidR="00780F14">
        <w:rPr>
          <w:rFonts w:ascii="Arial" w:hAnsi="Arial" w:cs="Arial"/>
        </w:rPr>
        <w:t>,</w:t>
      </w:r>
      <w:r w:rsidR="00780F14" w:rsidRPr="003672D5">
        <w:rPr>
          <w:rFonts w:ascii="Arial" w:hAnsi="Arial" w:cs="Arial"/>
        </w:rPr>
        <w:t xml:space="preserve"> unless I'm planning out my day, which I do sometimes, in which case I'll practi</w:t>
      </w:r>
      <w:r w:rsidR="00780F14">
        <w:rPr>
          <w:rFonts w:ascii="Arial" w:hAnsi="Arial" w:cs="Arial"/>
        </w:rPr>
        <w:t>s</w:t>
      </w:r>
      <w:r w:rsidR="00780F14" w:rsidRPr="003672D5">
        <w:rPr>
          <w:rFonts w:ascii="Arial" w:hAnsi="Arial" w:cs="Arial"/>
        </w:rPr>
        <w:t>e then</w:t>
      </w:r>
      <w:r w:rsidR="00780F14">
        <w:rPr>
          <w:rFonts w:ascii="Arial" w:hAnsi="Arial" w:cs="Arial"/>
        </w:rPr>
        <w:t>.</w:t>
      </w:r>
      <w:r w:rsidR="00780F14" w:rsidRPr="003672D5">
        <w:rPr>
          <w:rFonts w:ascii="Arial" w:hAnsi="Arial" w:cs="Arial"/>
        </w:rPr>
        <w:t xml:space="preserve"> </w:t>
      </w:r>
      <w:r w:rsidR="00780F14">
        <w:rPr>
          <w:rFonts w:ascii="Arial" w:hAnsi="Arial" w:cs="Arial"/>
        </w:rPr>
        <w:t>N</w:t>
      </w:r>
      <w:r w:rsidR="00780F14" w:rsidRPr="003672D5">
        <w:rPr>
          <w:rFonts w:ascii="Arial" w:hAnsi="Arial" w:cs="Arial"/>
        </w:rPr>
        <w:t>ot really.</w:t>
      </w:r>
    </w:p>
    <w:p w14:paraId="5EC62A39" w14:textId="77777777" w:rsidR="00780F14" w:rsidRPr="003672D5" w:rsidRDefault="00780F14" w:rsidP="00780F14">
      <w:pPr>
        <w:pStyle w:val="NoSpacing"/>
        <w:jc w:val="both"/>
        <w:rPr>
          <w:rFonts w:ascii="Arial" w:hAnsi="Arial" w:cs="Arial"/>
        </w:rPr>
      </w:pPr>
    </w:p>
    <w:p w14:paraId="734EB0A9" w14:textId="77777777" w:rsidR="00780F14" w:rsidRPr="003672D5" w:rsidRDefault="00780F14" w:rsidP="00780F14">
      <w:pPr>
        <w:pStyle w:val="NoSpacing"/>
        <w:jc w:val="both"/>
        <w:rPr>
          <w:rFonts w:ascii="Arial" w:hAnsi="Arial" w:cs="Arial"/>
        </w:rPr>
      </w:pPr>
      <w:r w:rsidRPr="003672D5">
        <w:rPr>
          <w:rFonts w:ascii="Arial" w:hAnsi="Arial" w:cs="Arial"/>
        </w:rPr>
        <w:t>00:12:49.840 --&gt; 00:13:04.279</w:t>
      </w:r>
    </w:p>
    <w:p w14:paraId="2CDC2913" w14:textId="77777777" w:rsidR="00780F14" w:rsidRPr="003672D5" w:rsidRDefault="00780F14" w:rsidP="00780F14">
      <w:pPr>
        <w:pStyle w:val="NoSpacing"/>
        <w:jc w:val="both"/>
        <w:rPr>
          <w:rFonts w:ascii="Arial" w:hAnsi="Arial" w:cs="Arial"/>
        </w:rPr>
      </w:pPr>
      <w:r w:rsidRPr="003063B8">
        <w:rPr>
          <w:rFonts w:ascii="Arial" w:hAnsi="Arial" w:cs="Arial"/>
          <w:b/>
          <w:bCs/>
        </w:rPr>
        <w:t>Researcher:</w:t>
      </w:r>
      <w:r w:rsidRPr="003672D5">
        <w:rPr>
          <w:rFonts w:ascii="Arial" w:hAnsi="Arial" w:cs="Arial"/>
        </w:rPr>
        <w:t xml:space="preserve"> And again, you've mentioned this a little bit</w:t>
      </w:r>
      <w:r>
        <w:rPr>
          <w:rFonts w:ascii="Arial" w:hAnsi="Arial" w:cs="Arial"/>
        </w:rPr>
        <w:t>, b</w:t>
      </w:r>
      <w:r w:rsidRPr="003672D5">
        <w:rPr>
          <w:rFonts w:ascii="Arial" w:hAnsi="Arial" w:cs="Arial"/>
        </w:rPr>
        <w:t xml:space="preserve">ut do you incorporate any formal practice, methodologies, </w:t>
      </w:r>
      <w:r>
        <w:rPr>
          <w:rFonts w:ascii="Arial" w:hAnsi="Arial" w:cs="Arial"/>
        </w:rPr>
        <w:t>etudes</w:t>
      </w:r>
      <w:r w:rsidRPr="003672D5">
        <w:rPr>
          <w:rFonts w:ascii="Arial" w:hAnsi="Arial" w:cs="Arial"/>
        </w:rPr>
        <w:t xml:space="preserve"> or study exercises into your practice</w:t>
      </w:r>
      <w:r>
        <w:rPr>
          <w:rFonts w:ascii="Arial" w:hAnsi="Arial" w:cs="Arial"/>
        </w:rPr>
        <w:t>s</w:t>
      </w:r>
      <w:r w:rsidRPr="003672D5">
        <w:rPr>
          <w:rFonts w:ascii="Arial" w:hAnsi="Arial" w:cs="Arial"/>
        </w:rPr>
        <w:t>?</w:t>
      </w:r>
    </w:p>
    <w:p w14:paraId="1520841D" w14:textId="77777777" w:rsidR="00780F14" w:rsidRPr="003672D5" w:rsidRDefault="00780F14" w:rsidP="00780F14">
      <w:pPr>
        <w:pStyle w:val="NoSpacing"/>
        <w:jc w:val="both"/>
        <w:rPr>
          <w:rFonts w:ascii="Arial" w:hAnsi="Arial" w:cs="Arial"/>
        </w:rPr>
      </w:pPr>
    </w:p>
    <w:p w14:paraId="1B790795" w14:textId="77777777" w:rsidR="00780F14" w:rsidRPr="003672D5" w:rsidRDefault="00780F14" w:rsidP="00780F14">
      <w:pPr>
        <w:pStyle w:val="NoSpacing"/>
        <w:jc w:val="both"/>
        <w:rPr>
          <w:rFonts w:ascii="Arial" w:hAnsi="Arial" w:cs="Arial"/>
        </w:rPr>
      </w:pPr>
      <w:r w:rsidRPr="003672D5">
        <w:rPr>
          <w:rFonts w:ascii="Arial" w:hAnsi="Arial" w:cs="Arial"/>
        </w:rPr>
        <w:t>00:13:05.100 --&gt; 00:13:34.260</w:t>
      </w:r>
    </w:p>
    <w:p w14:paraId="0D2497B4" w14:textId="2FE4D472" w:rsidR="00780F14" w:rsidRDefault="00A704BA" w:rsidP="00780F14">
      <w:pPr>
        <w:pStyle w:val="NoSpacing"/>
        <w:jc w:val="both"/>
        <w:rPr>
          <w:rFonts w:ascii="Arial" w:hAnsi="Arial" w:cs="Arial"/>
        </w:rPr>
      </w:pPr>
      <w:r>
        <w:rPr>
          <w:rFonts w:ascii="Arial" w:hAnsi="Arial" w:cs="Arial"/>
          <w:b/>
          <w:bCs/>
        </w:rPr>
        <w:t>Singer-instrumentalist 2</w:t>
      </w:r>
      <w:r w:rsidR="00780F14" w:rsidRPr="003063B8">
        <w:rPr>
          <w:rFonts w:ascii="Arial" w:hAnsi="Arial" w:cs="Arial"/>
          <w:b/>
          <w:bCs/>
        </w:rPr>
        <w:t>:</w:t>
      </w:r>
      <w:r w:rsidR="00780F14" w:rsidRPr="003672D5">
        <w:rPr>
          <w:rFonts w:ascii="Arial" w:hAnsi="Arial" w:cs="Arial"/>
        </w:rPr>
        <w:t xml:space="preserve"> For flute</w:t>
      </w:r>
      <w:r w:rsidR="00780F14">
        <w:rPr>
          <w:rFonts w:ascii="Arial" w:hAnsi="Arial" w:cs="Arial"/>
        </w:rPr>
        <w:t>, y</w:t>
      </w:r>
      <w:r w:rsidR="00780F14" w:rsidRPr="003672D5">
        <w:rPr>
          <w:rFonts w:ascii="Arial" w:hAnsi="Arial" w:cs="Arial"/>
        </w:rPr>
        <w:t>es, in the form of scales</w:t>
      </w:r>
      <w:r w:rsidR="00780F14">
        <w:rPr>
          <w:rFonts w:ascii="Arial" w:hAnsi="Arial" w:cs="Arial"/>
        </w:rPr>
        <w:t>.</w:t>
      </w:r>
      <w:r w:rsidR="00780F14" w:rsidRPr="003672D5">
        <w:rPr>
          <w:rFonts w:ascii="Arial" w:hAnsi="Arial" w:cs="Arial"/>
        </w:rPr>
        <w:t xml:space="preserve"> </w:t>
      </w:r>
      <w:bookmarkStart w:id="110" w:name="_Hlk168308898"/>
      <w:r w:rsidR="00780F14" w:rsidRPr="003672D5">
        <w:rPr>
          <w:rFonts w:ascii="Arial" w:hAnsi="Arial" w:cs="Arial"/>
        </w:rPr>
        <w:t xml:space="preserve">I have a few printed out sheets which are specifically </w:t>
      </w:r>
      <w:r w:rsidR="00780F14">
        <w:rPr>
          <w:rFonts w:ascii="Arial" w:hAnsi="Arial" w:cs="Arial"/>
        </w:rPr>
        <w:t xml:space="preserve">[for] </w:t>
      </w:r>
      <w:r w:rsidR="00780F14" w:rsidRPr="003672D5">
        <w:rPr>
          <w:rFonts w:ascii="Arial" w:hAnsi="Arial" w:cs="Arial"/>
        </w:rPr>
        <w:t>practi</w:t>
      </w:r>
      <w:r w:rsidR="00780F14">
        <w:rPr>
          <w:rFonts w:ascii="Arial" w:hAnsi="Arial" w:cs="Arial"/>
        </w:rPr>
        <w:t>s</w:t>
      </w:r>
      <w:r w:rsidR="00780F14" w:rsidRPr="003672D5">
        <w:rPr>
          <w:rFonts w:ascii="Arial" w:hAnsi="Arial" w:cs="Arial"/>
        </w:rPr>
        <w:t>ing things like double tongu</w:t>
      </w:r>
      <w:r w:rsidR="00780F14">
        <w:rPr>
          <w:rFonts w:ascii="Arial" w:hAnsi="Arial" w:cs="Arial"/>
        </w:rPr>
        <w:t>ing</w:t>
      </w:r>
      <w:r w:rsidR="00780F14" w:rsidRPr="003672D5">
        <w:rPr>
          <w:rFonts w:ascii="Arial" w:hAnsi="Arial" w:cs="Arial"/>
        </w:rPr>
        <w:t xml:space="preserve"> or harmonics or something. </w:t>
      </w:r>
      <w:bookmarkEnd w:id="110"/>
      <w:r w:rsidR="00780F14" w:rsidRPr="003672D5">
        <w:rPr>
          <w:rFonts w:ascii="Arial" w:hAnsi="Arial" w:cs="Arial"/>
        </w:rPr>
        <w:t>With singing</w:t>
      </w:r>
      <w:r w:rsidR="00780F14">
        <w:rPr>
          <w:rFonts w:ascii="Arial" w:hAnsi="Arial" w:cs="Arial"/>
        </w:rPr>
        <w:t>, n</w:t>
      </w:r>
      <w:r w:rsidR="00780F14" w:rsidRPr="003672D5">
        <w:rPr>
          <w:rFonts w:ascii="Arial" w:hAnsi="Arial" w:cs="Arial"/>
        </w:rPr>
        <w:t>o</w:t>
      </w:r>
      <w:r w:rsidR="00780F14">
        <w:rPr>
          <w:rFonts w:ascii="Arial" w:hAnsi="Arial" w:cs="Arial"/>
        </w:rPr>
        <w:t>.</w:t>
      </w:r>
      <w:r w:rsidR="00780F14" w:rsidRPr="003672D5">
        <w:rPr>
          <w:rFonts w:ascii="Arial" w:hAnsi="Arial" w:cs="Arial"/>
        </w:rPr>
        <w:t xml:space="preserve"> </w:t>
      </w:r>
      <w:bookmarkStart w:id="111" w:name="_Hlk168308938"/>
      <w:bookmarkStart w:id="112" w:name="_Hlk168308993"/>
      <w:r w:rsidR="00780F14" w:rsidRPr="003672D5">
        <w:rPr>
          <w:rFonts w:ascii="Arial" w:hAnsi="Arial" w:cs="Arial"/>
        </w:rPr>
        <w:t>Sometimes I'll go around and I'll try to do scale type things whil</w:t>
      </w:r>
      <w:r w:rsidR="00780F14">
        <w:rPr>
          <w:rFonts w:ascii="Arial" w:hAnsi="Arial" w:cs="Arial"/>
        </w:rPr>
        <w:t>st</w:t>
      </w:r>
      <w:r w:rsidR="00780F14" w:rsidRPr="003672D5">
        <w:rPr>
          <w:rFonts w:ascii="Arial" w:hAnsi="Arial" w:cs="Arial"/>
        </w:rPr>
        <w:t xml:space="preserve"> singing</w:t>
      </w:r>
      <w:bookmarkEnd w:id="111"/>
      <w:r w:rsidR="00780F14">
        <w:rPr>
          <w:rFonts w:ascii="Arial" w:hAnsi="Arial" w:cs="Arial"/>
        </w:rPr>
        <w:t>,</w:t>
      </w:r>
      <w:r w:rsidR="00780F14" w:rsidRPr="003672D5">
        <w:rPr>
          <w:rFonts w:ascii="Arial" w:hAnsi="Arial" w:cs="Arial"/>
        </w:rPr>
        <w:t xml:space="preserve"> but I don't really have a specific practice technique, you know.</w:t>
      </w:r>
      <w:bookmarkEnd w:id="112"/>
    </w:p>
    <w:p w14:paraId="07CDCB47" w14:textId="77777777" w:rsidR="00794691" w:rsidRPr="003672D5" w:rsidRDefault="00794691" w:rsidP="00780F14">
      <w:pPr>
        <w:pStyle w:val="NoSpacing"/>
        <w:jc w:val="both"/>
        <w:rPr>
          <w:rFonts w:ascii="Arial" w:hAnsi="Arial" w:cs="Arial"/>
        </w:rPr>
      </w:pPr>
    </w:p>
    <w:p w14:paraId="4FDC8D30" w14:textId="77777777" w:rsidR="00780F14" w:rsidRPr="003672D5" w:rsidRDefault="00780F14" w:rsidP="00780F14">
      <w:pPr>
        <w:pStyle w:val="NoSpacing"/>
        <w:jc w:val="both"/>
        <w:rPr>
          <w:rFonts w:ascii="Arial" w:hAnsi="Arial" w:cs="Arial"/>
        </w:rPr>
      </w:pPr>
    </w:p>
    <w:p w14:paraId="5B213823"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00:13:34.260 --&gt; 00:13:49.150</w:t>
      </w:r>
    </w:p>
    <w:p w14:paraId="24737E6B" w14:textId="77777777" w:rsidR="00780F14" w:rsidRPr="003672D5" w:rsidRDefault="00780F14" w:rsidP="00780F14">
      <w:pPr>
        <w:pStyle w:val="NoSpacing"/>
        <w:jc w:val="both"/>
        <w:rPr>
          <w:rFonts w:ascii="Arial" w:hAnsi="Arial" w:cs="Arial"/>
        </w:rPr>
      </w:pPr>
      <w:r w:rsidRPr="003063B8">
        <w:rPr>
          <w:rFonts w:ascii="Arial" w:hAnsi="Arial" w:cs="Arial"/>
          <w:b/>
          <w:bCs/>
        </w:rPr>
        <w:t>Researcher:</w:t>
      </w:r>
      <w:r w:rsidRPr="003672D5">
        <w:rPr>
          <w:rFonts w:ascii="Arial" w:hAnsi="Arial" w:cs="Arial"/>
        </w:rPr>
        <w:t xml:space="preserve"> Ye</w:t>
      </w:r>
      <w:r>
        <w:rPr>
          <w:rFonts w:ascii="Arial" w:hAnsi="Arial" w:cs="Arial"/>
        </w:rPr>
        <w:t>p!</w:t>
      </w:r>
      <w:r w:rsidRPr="003672D5">
        <w:rPr>
          <w:rFonts w:ascii="Arial" w:hAnsi="Arial" w:cs="Arial"/>
        </w:rPr>
        <w:t xml:space="preserve"> </w:t>
      </w:r>
      <w:r>
        <w:rPr>
          <w:rFonts w:ascii="Arial" w:hAnsi="Arial" w:cs="Arial"/>
        </w:rPr>
        <w:t>A</w:t>
      </w:r>
      <w:r w:rsidRPr="003672D5">
        <w:rPr>
          <w:rFonts w:ascii="Arial" w:hAnsi="Arial" w:cs="Arial"/>
        </w:rPr>
        <w:t>nd what is your favourite or most commonly used practice method? And by that I mean a way of working on material.</w:t>
      </w:r>
    </w:p>
    <w:p w14:paraId="7DC59154" w14:textId="77777777" w:rsidR="00780F14" w:rsidRPr="003672D5" w:rsidRDefault="00780F14" w:rsidP="00780F14">
      <w:pPr>
        <w:pStyle w:val="NoSpacing"/>
        <w:jc w:val="both"/>
        <w:rPr>
          <w:rFonts w:ascii="Arial" w:hAnsi="Arial" w:cs="Arial"/>
        </w:rPr>
      </w:pPr>
    </w:p>
    <w:p w14:paraId="1F654824" w14:textId="77777777" w:rsidR="00780F14" w:rsidRPr="003672D5" w:rsidRDefault="00780F14" w:rsidP="00780F14">
      <w:pPr>
        <w:pStyle w:val="NoSpacing"/>
        <w:jc w:val="both"/>
        <w:rPr>
          <w:rFonts w:ascii="Arial" w:hAnsi="Arial" w:cs="Arial"/>
        </w:rPr>
      </w:pPr>
      <w:r w:rsidRPr="003672D5">
        <w:rPr>
          <w:rFonts w:ascii="Arial" w:hAnsi="Arial" w:cs="Arial"/>
        </w:rPr>
        <w:t>00:13:49.989 --&gt; 00:14:25.900</w:t>
      </w:r>
    </w:p>
    <w:p w14:paraId="0B8D540A" w14:textId="19746645"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3063B8">
        <w:rPr>
          <w:rFonts w:ascii="Arial" w:hAnsi="Arial" w:cs="Arial"/>
          <w:b/>
          <w:bCs/>
        </w:rPr>
        <w:t>:</w:t>
      </w:r>
      <w:r w:rsidR="00780F14" w:rsidRPr="003672D5">
        <w:rPr>
          <w:rFonts w:ascii="Arial" w:hAnsi="Arial" w:cs="Arial"/>
        </w:rPr>
        <w:t xml:space="preserve"> </w:t>
      </w:r>
      <w:bookmarkStart w:id="113" w:name="_Hlk168309035"/>
      <w:r w:rsidR="00780F14" w:rsidRPr="003672D5">
        <w:rPr>
          <w:rFonts w:ascii="Arial" w:hAnsi="Arial" w:cs="Arial"/>
        </w:rPr>
        <w:t>With flu</w:t>
      </w:r>
      <w:r w:rsidR="00780F14">
        <w:rPr>
          <w:rFonts w:ascii="Arial" w:hAnsi="Arial" w:cs="Arial"/>
        </w:rPr>
        <w:t>te</w:t>
      </w:r>
      <w:r w:rsidR="00780F14" w:rsidRPr="003672D5">
        <w:rPr>
          <w:rFonts w:ascii="Arial" w:hAnsi="Arial" w:cs="Arial"/>
        </w:rPr>
        <w:t xml:space="preserve"> i</w:t>
      </w:r>
      <w:r w:rsidR="00780F14">
        <w:rPr>
          <w:rFonts w:ascii="Arial" w:hAnsi="Arial" w:cs="Arial"/>
        </w:rPr>
        <w:t>t’</w:t>
      </w:r>
      <w:r w:rsidR="00780F14" w:rsidRPr="003672D5">
        <w:rPr>
          <w:rFonts w:ascii="Arial" w:hAnsi="Arial" w:cs="Arial"/>
        </w:rPr>
        <w:t xml:space="preserve">s definitely smashing the notes just again and again, and then when I play it through, it's like, </w:t>
      </w:r>
      <w:r w:rsidR="00780F14">
        <w:rPr>
          <w:rFonts w:ascii="Arial" w:hAnsi="Arial" w:cs="Arial"/>
        </w:rPr>
        <w:t>“</w:t>
      </w:r>
      <w:r w:rsidR="00780F14" w:rsidRPr="003672D5">
        <w:rPr>
          <w:rFonts w:ascii="Arial" w:hAnsi="Arial" w:cs="Arial"/>
        </w:rPr>
        <w:t>Oh, yay! I can play it</w:t>
      </w:r>
      <w:r w:rsidR="00780F14">
        <w:rPr>
          <w:rFonts w:ascii="Arial" w:hAnsi="Arial" w:cs="Arial"/>
        </w:rPr>
        <w:t xml:space="preserve">!”. [laughs] </w:t>
      </w:r>
      <w:bookmarkEnd w:id="113"/>
      <w:r w:rsidR="00780F14">
        <w:rPr>
          <w:rFonts w:ascii="Arial" w:hAnsi="Arial" w:cs="Arial"/>
        </w:rPr>
        <w:t>T</w:t>
      </w:r>
      <w:r w:rsidR="00780F14" w:rsidRPr="003672D5">
        <w:rPr>
          <w:rFonts w:ascii="Arial" w:hAnsi="Arial" w:cs="Arial"/>
        </w:rPr>
        <w:t xml:space="preserve">hen I work on </w:t>
      </w:r>
      <w:r w:rsidR="00780F14">
        <w:rPr>
          <w:rFonts w:ascii="Arial" w:hAnsi="Arial" w:cs="Arial"/>
        </w:rPr>
        <w:t>phras</w:t>
      </w:r>
      <w:r w:rsidR="00780F14" w:rsidRPr="003672D5">
        <w:rPr>
          <w:rFonts w:ascii="Arial" w:hAnsi="Arial" w:cs="Arial"/>
        </w:rPr>
        <w:t>ing and stuff like that</w:t>
      </w:r>
      <w:r w:rsidR="00780F14">
        <w:rPr>
          <w:rFonts w:ascii="Arial" w:hAnsi="Arial" w:cs="Arial"/>
        </w:rPr>
        <w:t>.</w:t>
      </w:r>
      <w:r w:rsidR="00780F14" w:rsidRPr="003672D5">
        <w:rPr>
          <w:rFonts w:ascii="Arial" w:hAnsi="Arial" w:cs="Arial"/>
        </w:rPr>
        <w:t xml:space="preserve"> </w:t>
      </w:r>
      <w:r w:rsidR="00780F14">
        <w:rPr>
          <w:rFonts w:ascii="Arial" w:hAnsi="Arial" w:cs="Arial"/>
        </w:rPr>
        <w:t>W</w:t>
      </w:r>
      <w:r w:rsidR="00780F14" w:rsidRPr="003672D5">
        <w:rPr>
          <w:rFonts w:ascii="Arial" w:hAnsi="Arial" w:cs="Arial"/>
        </w:rPr>
        <w:t>ith singing</w:t>
      </w:r>
      <w:r w:rsidR="00780F14">
        <w:rPr>
          <w:rFonts w:ascii="Arial" w:hAnsi="Arial" w:cs="Arial"/>
        </w:rPr>
        <w:t>,</w:t>
      </w:r>
      <w:r w:rsidR="00780F14" w:rsidRPr="003672D5">
        <w:rPr>
          <w:rFonts w:ascii="Arial" w:hAnsi="Arial" w:cs="Arial"/>
        </w:rPr>
        <w:t xml:space="preserve"> I'd say the </w:t>
      </w:r>
      <w:r w:rsidR="00780F14">
        <w:rPr>
          <w:rFonts w:ascii="Arial" w:hAnsi="Arial" w:cs="Arial"/>
        </w:rPr>
        <w:t>phras</w:t>
      </w:r>
      <w:r w:rsidR="00780F14" w:rsidRPr="003672D5">
        <w:rPr>
          <w:rFonts w:ascii="Arial" w:hAnsi="Arial" w:cs="Arial"/>
        </w:rPr>
        <w:t>ing comes first and then you figure out how to fit in how to sing it. At least that's how I do it. And also because I kind of cheat, because when I'm recording</w:t>
      </w:r>
      <w:r w:rsidR="00780F14">
        <w:rPr>
          <w:rFonts w:ascii="Arial" w:hAnsi="Arial" w:cs="Arial"/>
        </w:rPr>
        <w:t>, y</w:t>
      </w:r>
      <w:r w:rsidR="00780F14" w:rsidRPr="003672D5">
        <w:rPr>
          <w:rFonts w:ascii="Arial" w:hAnsi="Arial" w:cs="Arial"/>
        </w:rPr>
        <w:t>ou can just choose an approach from one recording and then cut it up with another one, and then you can</w:t>
      </w:r>
      <w:r w:rsidR="00780F14">
        <w:rPr>
          <w:rFonts w:ascii="Arial" w:hAnsi="Arial" w:cs="Arial"/>
        </w:rPr>
        <w:t xml:space="preserve"> create [inaudible]</w:t>
      </w:r>
      <w:r w:rsidR="00780F14" w:rsidRPr="003672D5">
        <w:rPr>
          <w:rFonts w:ascii="Arial" w:hAnsi="Arial" w:cs="Arial"/>
        </w:rPr>
        <w:t xml:space="preserve">. </w:t>
      </w:r>
      <w:r w:rsidR="00780F14">
        <w:rPr>
          <w:rFonts w:ascii="Arial" w:hAnsi="Arial" w:cs="Arial"/>
        </w:rPr>
        <w:t>B</w:t>
      </w:r>
      <w:r w:rsidR="00780F14" w:rsidRPr="003672D5">
        <w:rPr>
          <w:rFonts w:ascii="Arial" w:hAnsi="Arial" w:cs="Arial"/>
        </w:rPr>
        <w:t>ut if I was to do it in real life, I</w:t>
      </w:r>
      <w:r w:rsidR="00780F14">
        <w:rPr>
          <w:rFonts w:ascii="Arial" w:hAnsi="Arial" w:cs="Arial"/>
        </w:rPr>
        <w:t>’d</w:t>
      </w:r>
      <w:r w:rsidR="00780F14" w:rsidRPr="003672D5">
        <w:rPr>
          <w:rFonts w:ascii="Arial" w:hAnsi="Arial" w:cs="Arial"/>
        </w:rPr>
        <w:t xml:space="preserve"> try to</w:t>
      </w:r>
      <w:r w:rsidR="00780F14">
        <w:rPr>
          <w:rFonts w:ascii="Arial" w:hAnsi="Arial" w:cs="Arial"/>
        </w:rPr>
        <w:t xml:space="preserve"> </w:t>
      </w:r>
      <w:r w:rsidR="00780F14" w:rsidRPr="003672D5">
        <w:rPr>
          <w:rFonts w:ascii="Arial" w:hAnsi="Arial" w:cs="Arial"/>
        </w:rPr>
        <w:t>match them up.</w:t>
      </w:r>
    </w:p>
    <w:p w14:paraId="72481553" w14:textId="77777777" w:rsidR="00CB4C09" w:rsidRDefault="00CB4C09" w:rsidP="00780F14">
      <w:pPr>
        <w:pStyle w:val="NoSpacing"/>
        <w:jc w:val="both"/>
        <w:rPr>
          <w:rFonts w:ascii="Arial" w:hAnsi="Arial" w:cs="Arial"/>
        </w:rPr>
      </w:pPr>
    </w:p>
    <w:p w14:paraId="1FDA9DF1" w14:textId="577D057B" w:rsidR="00780F14" w:rsidRPr="003672D5" w:rsidRDefault="00780F14" w:rsidP="00780F14">
      <w:pPr>
        <w:pStyle w:val="NoSpacing"/>
        <w:jc w:val="both"/>
        <w:rPr>
          <w:rFonts w:ascii="Arial" w:hAnsi="Arial" w:cs="Arial"/>
        </w:rPr>
      </w:pPr>
      <w:r w:rsidRPr="003672D5">
        <w:rPr>
          <w:rFonts w:ascii="Arial" w:hAnsi="Arial" w:cs="Arial"/>
        </w:rPr>
        <w:t>00:14:27.536 --&gt; 00:14:41.360</w:t>
      </w:r>
    </w:p>
    <w:p w14:paraId="20E9E318" w14:textId="77777777" w:rsidR="00780F14" w:rsidRPr="003672D5" w:rsidRDefault="00780F14" w:rsidP="00780F14">
      <w:pPr>
        <w:pStyle w:val="NoSpacing"/>
        <w:jc w:val="both"/>
        <w:rPr>
          <w:rFonts w:ascii="Arial" w:hAnsi="Arial" w:cs="Arial"/>
        </w:rPr>
      </w:pPr>
      <w:r w:rsidRPr="00FE0BD6">
        <w:rPr>
          <w:rFonts w:ascii="Arial" w:hAnsi="Arial" w:cs="Arial"/>
          <w:b/>
          <w:bCs/>
        </w:rPr>
        <w:t>Researcher:</w:t>
      </w:r>
      <w:r w:rsidRPr="003672D5">
        <w:rPr>
          <w:rFonts w:ascii="Arial" w:hAnsi="Arial" w:cs="Arial"/>
        </w:rPr>
        <w:t xml:space="preserve"> Yeah</w:t>
      </w:r>
      <w:r>
        <w:rPr>
          <w:rFonts w:ascii="Arial" w:hAnsi="Arial" w:cs="Arial"/>
        </w:rPr>
        <w:t>!</w:t>
      </w:r>
      <w:r w:rsidRPr="003672D5">
        <w:rPr>
          <w:rFonts w:ascii="Arial" w:hAnsi="Arial" w:cs="Arial"/>
        </w:rPr>
        <w:t xml:space="preserve"> </w:t>
      </w:r>
      <w:r>
        <w:rPr>
          <w:rFonts w:ascii="Arial" w:hAnsi="Arial" w:cs="Arial"/>
        </w:rPr>
        <w:t>A</w:t>
      </w:r>
      <w:r w:rsidRPr="003672D5">
        <w:rPr>
          <w:rFonts w:ascii="Arial" w:hAnsi="Arial" w:cs="Arial"/>
        </w:rPr>
        <w:t>nd what is your attitude to mistakes and error</w:t>
      </w:r>
      <w:r>
        <w:rPr>
          <w:rFonts w:ascii="Arial" w:hAnsi="Arial" w:cs="Arial"/>
        </w:rPr>
        <w:t xml:space="preserve"> c</w:t>
      </w:r>
      <w:r w:rsidRPr="003672D5">
        <w:rPr>
          <w:rFonts w:ascii="Arial" w:hAnsi="Arial" w:cs="Arial"/>
        </w:rPr>
        <w:t>orrection in your practice? So if you notice a mistake, what happens</w:t>
      </w:r>
      <w:r>
        <w:rPr>
          <w:rFonts w:ascii="Arial" w:hAnsi="Arial" w:cs="Arial"/>
        </w:rPr>
        <w:t>?</w:t>
      </w:r>
    </w:p>
    <w:p w14:paraId="47B9E091" w14:textId="77777777" w:rsidR="00780F14" w:rsidRPr="003672D5" w:rsidRDefault="00780F14" w:rsidP="00780F14">
      <w:pPr>
        <w:pStyle w:val="NoSpacing"/>
        <w:jc w:val="both"/>
        <w:rPr>
          <w:rFonts w:ascii="Arial" w:hAnsi="Arial" w:cs="Arial"/>
        </w:rPr>
      </w:pPr>
    </w:p>
    <w:p w14:paraId="40E8F424" w14:textId="77777777" w:rsidR="00780F14" w:rsidRPr="003672D5" w:rsidRDefault="00780F14" w:rsidP="00780F14">
      <w:pPr>
        <w:pStyle w:val="NoSpacing"/>
        <w:jc w:val="both"/>
        <w:rPr>
          <w:rFonts w:ascii="Arial" w:hAnsi="Arial" w:cs="Arial"/>
        </w:rPr>
      </w:pPr>
      <w:r w:rsidRPr="003672D5">
        <w:rPr>
          <w:rFonts w:ascii="Arial" w:hAnsi="Arial" w:cs="Arial"/>
        </w:rPr>
        <w:t>00:14:41.960 --&gt; 00:14:52.479</w:t>
      </w:r>
    </w:p>
    <w:p w14:paraId="43EADE46" w14:textId="62C86883"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E0BD6">
        <w:rPr>
          <w:rFonts w:ascii="Arial" w:hAnsi="Arial" w:cs="Arial"/>
          <w:b/>
          <w:bCs/>
        </w:rPr>
        <w:t>:</w:t>
      </w:r>
      <w:r w:rsidR="00780F14" w:rsidRPr="003672D5">
        <w:rPr>
          <w:rFonts w:ascii="Arial" w:hAnsi="Arial" w:cs="Arial"/>
        </w:rPr>
        <w:t xml:space="preserve"> Well with flute</w:t>
      </w:r>
      <w:r w:rsidR="00780F14">
        <w:rPr>
          <w:rFonts w:ascii="Arial" w:hAnsi="Arial" w:cs="Arial"/>
        </w:rPr>
        <w:t xml:space="preserve"> - </w:t>
      </w:r>
      <w:r w:rsidR="00780F14" w:rsidRPr="003672D5">
        <w:rPr>
          <w:rFonts w:ascii="Arial" w:hAnsi="Arial" w:cs="Arial"/>
        </w:rPr>
        <w:t>I don't have this habit anymore</w:t>
      </w:r>
      <w:r w:rsidR="00780F14">
        <w:rPr>
          <w:rFonts w:ascii="Arial" w:hAnsi="Arial" w:cs="Arial"/>
        </w:rPr>
        <w:t xml:space="preserve"> -</w:t>
      </w:r>
      <w:r w:rsidR="00780F14" w:rsidRPr="003672D5">
        <w:rPr>
          <w:rFonts w:ascii="Arial" w:hAnsi="Arial" w:cs="Arial"/>
        </w:rPr>
        <w:t xml:space="preserve"> but every time I made a mistake I used to have a bad habit of going</w:t>
      </w:r>
      <w:r w:rsidR="00780F14">
        <w:rPr>
          <w:rFonts w:ascii="Arial" w:hAnsi="Arial" w:cs="Arial"/>
        </w:rPr>
        <w:t xml:space="preserve"> [pulls a face]</w:t>
      </w:r>
      <w:r w:rsidR="00780F14" w:rsidRPr="003672D5">
        <w:rPr>
          <w:rFonts w:ascii="Arial" w:hAnsi="Arial" w:cs="Arial"/>
        </w:rPr>
        <w:t xml:space="preserve"> after playing it, which made it really obvious, especially when I was doing </w:t>
      </w:r>
      <w:r w:rsidR="00780F14">
        <w:rPr>
          <w:rFonts w:ascii="Arial" w:hAnsi="Arial" w:cs="Arial"/>
        </w:rPr>
        <w:t>a performance! [laughs]</w:t>
      </w:r>
    </w:p>
    <w:p w14:paraId="245DEB10" w14:textId="77777777" w:rsidR="00780F14" w:rsidRPr="003672D5" w:rsidRDefault="00780F14" w:rsidP="00780F14">
      <w:pPr>
        <w:pStyle w:val="NoSpacing"/>
        <w:jc w:val="both"/>
        <w:rPr>
          <w:rFonts w:ascii="Arial" w:hAnsi="Arial" w:cs="Arial"/>
        </w:rPr>
      </w:pPr>
    </w:p>
    <w:p w14:paraId="420F912A" w14:textId="77777777" w:rsidR="00780F14" w:rsidRPr="003672D5" w:rsidRDefault="00780F14" w:rsidP="00780F14">
      <w:pPr>
        <w:pStyle w:val="NoSpacing"/>
        <w:jc w:val="both"/>
        <w:rPr>
          <w:rFonts w:ascii="Arial" w:hAnsi="Arial" w:cs="Arial"/>
        </w:rPr>
      </w:pPr>
      <w:r w:rsidRPr="003672D5">
        <w:rPr>
          <w:rFonts w:ascii="Arial" w:hAnsi="Arial" w:cs="Arial"/>
        </w:rPr>
        <w:t>00:14:52.480 --&gt; 00:14:54.020</w:t>
      </w:r>
    </w:p>
    <w:p w14:paraId="6A40D59E" w14:textId="77777777" w:rsidR="00780F14" w:rsidRPr="003672D5" w:rsidRDefault="00780F14" w:rsidP="00780F14">
      <w:pPr>
        <w:pStyle w:val="NoSpacing"/>
        <w:jc w:val="both"/>
        <w:rPr>
          <w:rFonts w:ascii="Arial" w:hAnsi="Arial" w:cs="Arial"/>
        </w:rPr>
      </w:pPr>
      <w:r w:rsidRPr="00FE0BD6">
        <w:rPr>
          <w:rFonts w:ascii="Arial" w:hAnsi="Arial" w:cs="Arial"/>
          <w:b/>
          <w:bCs/>
        </w:rPr>
        <w:t>Researcher:</w:t>
      </w:r>
      <w:r w:rsidRPr="003672D5">
        <w:rPr>
          <w:rFonts w:ascii="Arial" w:hAnsi="Arial" w:cs="Arial"/>
        </w:rPr>
        <w:t xml:space="preserve"> So </w:t>
      </w:r>
      <w:r>
        <w:rPr>
          <w:rFonts w:ascii="Arial" w:hAnsi="Arial" w:cs="Arial"/>
        </w:rPr>
        <w:t>a</w:t>
      </w:r>
      <w:r w:rsidRPr="003672D5">
        <w:rPr>
          <w:rFonts w:ascii="Arial" w:hAnsi="Arial" w:cs="Arial"/>
        </w:rPr>
        <w:t xml:space="preserve"> chicken face</w:t>
      </w:r>
      <w:r>
        <w:rPr>
          <w:rFonts w:ascii="Arial" w:hAnsi="Arial" w:cs="Arial"/>
        </w:rPr>
        <w:t>?</w:t>
      </w:r>
    </w:p>
    <w:p w14:paraId="544FF4AD" w14:textId="77777777" w:rsidR="00780F14" w:rsidRPr="003672D5" w:rsidRDefault="00780F14" w:rsidP="00780F14">
      <w:pPr>
        <w:pStyle w:val="NoSpacing"/>
        <w:jc w:val="both"/>
        <w:rPr>
          <w:rFonts w:ascii="Arial" w:hAnsi="Arial" w:cs="Arial"/>
        </w:rPr>
      </w:pPr>
    </w:p>
    <w:p w14:paraId="1A6A685E" w14:textId="77777777" w:rsidR="00780F14" w:rsidRPr="003672D5" w:rsidRDefault="00780F14" w:rsidP="00780F14">
      <w:pPr>
        <w:pStyle w:val="NoSpacing"/>
        <w:jc w:val="both"/>
        <w:rPr>
          <w:rFonts w:ascii="Arial" w:hAnsi="Arial" w:cs="Arial"/>
        </w:rPr>
      </w:pPr>
      <w:r w:rsidRPr="003672D5">
        <w:rPr>
          <w:rFonts w:ascii="Arial" w:hAnsi="Arial" w:cs="Arial"/>
        </w:rPr>
        <w:t>00:14:54.400 --&gt; 00:14:55.120</w:t>
      </w:r>
    </w:p>
    <w:p w14:paraId="7F32979D" w14:textId="67A63E17"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E0BD6">
        <w:rPr>
          <w:rFonts w:ascii="Arial" w:hAnsi="Arial" w:cs="Arial"/>
          <w:b/>
          <w:bCs/>
        </w:rPr>
        <w:t>:</w:t>
      </w:r>
      <w:r w:rsidR="00780F14" w:rsidRPr="003672D5">
        <w:rPr>
          <w:rFonts w:ascii="Arial" w:hAnsi="Arial" w:cs="Arial"/>
        </w:rPr>
        <w:t xml:space="preserve"> Hmm</w:t>
      </w:r>
      <w:r w:rsidR="00780F14">
        <w:rPr>
          <w:rFonts w:ascii="Arial" w:hAnsi="Arial" w:cs="Arial"/>
        </w:rPr>
        <w:t>?</w:t>
      </w:r>
    </w:p>
    <w:p w14:paraId="52EF6E73" w14:textId="77777777" w:rsidR="00780F14" w:rsidRPr="003672D5" w:rsidRDefault="00780F14" w:rsidP="00780F14">
      <w:pPr>
        <w:pStyle w:val="NoSpacing"/>
        <w:jc w:val="both"/>
        <w:rPr>
          <w:rFonts w:ascii="Arial" w:hAnsi="Arial" w:cs="Arial"/>
        </w:rPr>
      </w:pPr>
    </w:p>
    <w:p w14:paraId="466D1AE7" w14:textId="77777777" w:rsidR="00780F14" w:rsidRPr="003672D5" w:rsidRDefault="00780F14" w:rsidP="00780F14">
      <w:pPr>
        <w:pStyle w:val="NoSpacing"/>
        <w:jc w:val="both"/>
        <w:rPr>
          <w:rFonts w:ascii="Arial" w:hAnsi="Arial" w:cs="Arial"/>
        </w:rPr>
      </w:pPr>
      <w:r w:rsidRPr="003672D5">
        <w:rPr>
          <w:rFonts w:ascii="Arial" w:hAnsi="Arial" w:cs="Arial"/>
        </w:rPr>
        <w:t>00:14:55.120 --&gt; 00:14:57.040</w:t>
      </w:r>
    </w:p>
    <w:p w14:paraId="62ADE3B0" w14:textId="77777777" w:rsidR="00780F14" w:rsidRPr="003672D5" w:rsidRDefault="00780F14" w:rsidP="00780F14">
      <w:pPr>
        <w:pStyle w:val="NoSpacing"/>
        <w:jc w:val="both"/>
        <w:rPr>
          <w:rFonts w:ascii="Arial" w:hAnsi="Arial" w:cs="Arial"/>
        </w:rPr>
      </w:pPr>
      <w:r w:rsidRPr="00FE0BD6">
        <w:rPr>
          <w:rFonts w:ascii="Arial" w:hAnsi="Arial" w:cs="Arial"/>
          <w:b/>
          <w:bCs/>
        </w:rPr>
        <w:t>Researcher:</w:t>
      </w:r>
      <w:r w:rsidRPr="003672D5">
        <w:rPr>
          <w:rFonts w:ascii="Arial" w:hAnsi="Arial" w:cs="Arial"/>
        </w:rPr>
        <w:t xml:space="preserve"> A little chicken face.</w:t>
      </w:r>
      <w:r>
        <w:rPr>
          <w:rFonts w:ascii="Arial" w:hAnsi="Arial" w:cs="Arial"/>
        </w:rPr>
        <w:t xml:space="preserve"> [laughs]</w:t>
      </w:r>
    </w:p>
    <w:p w14:paraId="4404B3A0" w14:textId="77777777" w:rsidR="00780F14" w:rsidRPr="003672D5" w:rsidRDefault="00780F14" w:rsidP="00780F14">
      <w:pPr>
        <w:pStyle w:val="NoSpacing"/>
        <w:jc w:val="both"/>
        <w:rPr>
          <w:rFonts w:ascii="Arial" w:hAnsi="Arial" w:cs="Arial"/>
        </w:rPr>
      </w:pPr>
    </w:p>
    <w:p w14:paraId="036BCF0E" w14:textId="77777777" w:rsidR="00780F14" w:rsidRPr="003672D5" w:rsidRDefault="00780F14" w:rsidP="00780F14">
      <w:pPr>
        <w:pStyle w:val="NoSpacing"/>
        <w:jc w:val="both"/>
        <w:rPr>
          <w:rFonts w:ascii="Arial" w:hAnsi="Arial" w:cs="Arial"/>
        </w:rPr>
      </w:pPr>
      <w:r w:rsidRPr="003672D5">
        <w:rPr>
          <w:rFonts w:ascii="Arial" w:hAnsi="Arial" w:cs="Arial"/>
        </w:rPr>
        <w:t>00:14:57.320 --&gt; 00:15:35.229</w:t>
      </w:r>
    </w:p>
    <w:p w14:paraId="59F2FBF7" w14:textId="4031D92C"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E0BD6">
        <w:rPr>
          <w:rFonts w:ascii="Arial" w:hAnsi="Arial" w:cs="Arial"/>
          <w:b/>
          <w:bCs/>
        </w:rPr>
        <w:t>:</w:t>
      </w:r>
      <w:r w:rsidR="00780F14" w:rsidRPr="003672D5">
        <w:rPr>
          <w:rFonts w:ascii="Arial" w:hAnsi="Arial" w:cs="Arial"/>
        </w:rPr>
        <w:t xml:space="preserve"> Yeah, I just go </w:t>
      </w:r>
      <w:r w:rsidR="00780F14">
        <w:rPr>
          <w:rFonts w:ascii="Arial" w:hAnsi="Arial" w:cs="Arial"/>
        </w:rPr>
        <w:t xml:space="preserve">[pulls face and laughs]. </w:t>
      </w:r>
      <w:r w:rsidR="00780F14" w:rsidRPr="003672D5">
        <w:rPr>
          <w:rFonts w:ascii="Arial" w:hAnsi="Arial" w:cs="Arial"/>
        </w:rPr>
        <w:t>But my teacher told me I couldn't do that, because generally the audience doesn't even know when you</w:t>
      </w:r>
      <w:r w:rsidR="00780F14">
        <w:rPr>
          <w:rFonts w:ascii="Arial" w:hAnsi="Arial" w:cs="Arial"/>
        </w:rPr>
        <w:t>’ve</w:t>
      </w:r>
      <w:r w:rsidR="00780F14" w:rsidRPr="003672D5">
        <w:rPr>
          <w:rFonts w:ascii="Arial" w:hAnsi="Arial" w:cs="Arial"/>
        </w:rPr>
        <w:t xml:space="preserve"> made a mistake. So now I just go through</w:t>
      </w:r>
      <w:r w:rsidR="00780F14">
        <w:rPr>
          <w:rFonts w:ascii="Arial" w:hAnsi="Arial" w:cs="Arial"/>
        </w:rPr>
        <w:t>, p</w:t>
      </w:r>
      <w:r w:rsidR="00780F14" w:rsidRPr="003672D5">
        <w:rPr>
          <w:rFonts w:ascii="Arial" w:hAnsi="Arial" w:cs="Arial"/>
        </w:rPr>
        <w:t>retend it was correct. Sometimes I do it to the point</w:t>
      </w:r>
      <w:r w:rsidR="00780F14">
        <w:rPr>
          <w:rFonts w:ascii="Arial" w:hAnsi="Arial" w:cs="Arial"/>
        </w:rPr>
        <w:t>…</w:t>
      </w:r>
      <w:r w:rsidR="00780F14" w:rsidRPr="003672D5">
        <w:rPr>
          <w:rFonts w:ascii="Arial" w:hAnsi="Arial" w:cs="Arial"/>
        </w:rPr>
        <w:t xml:space="preserve"> because my teacher has perfect pitch, so he can always tell. </w:t>
      </w:r>
      <w:bookmarkStart w:id="114" w:name="_Hlk168309217"/>
      <w:r w:rsidR="00780F14" w:rsidRPr="003672D5">
        <w:rPr>
          <w:rFonts w:ascii="Arial" w:hAnsi="Arial" w:cs="Arial"/>
        </w:rPr>
        <w:t xml:space="preserve">I forget that in lessons I should go back and correct the note. </w:t>
      </w:r>
      <w:bookmarkEnd w:id="114"/>
      <w:r w:rsidR="00780F14" w:rsidRPr="003672D5">
        <w:rPr>
          <w:rFonts w:ascii="Arial" w:hAnsi="Arial" w:cs="Arial"/>
        </w:rPr>
        <w:t>But I just go through and</w:t>
      </w:r>
      <w:r w:rsidR="00780F14">
        <w:rPr>
          <w:rFonts w:ascii="Arial" w:hAnsi="Arial" w:cs="Arial"/>
        </w:rPr>
        <w:t xml:space="preserve"> he</w:t>
      </w:r>
      <w:r w:rsidR="00780F14" w:rsidRPr="003672D5">
        <w:rPr>
          <w:rFonts w:ascii="Arial" w:hAnsi="Arial" w:cs="Arial"/>
        </w:rPr>
        <w:t xml:space="preserve"> goes</w:t>
      </w:r>
      <w:r w:rsidR="00780F14">
        <w:rPr>
          <w:rFonts w:ascii="Arial" w:hAnsi="Arial" w:cs="Arial"/>
        </w:rPr>
        <w:t>,</w:t>
      </w:r>
      <w:r w:rsidR="00780F14" w:rsidRPr="003672D5">
        <w:rPr>
          <w:rFonts w:ascii="Arial" w:hAnsi="Arial" w:cs="Arial"/>
        </w:rPr>
        <w:t xml:space="preserve"> </w:t>
      </w:r>
      <w:r w:rsidR="00780F14">
        <w:rPr>
          <w:rFonts w:ascii="Arial" w:hAnsi="Arial" w:cs="Arial"/>
        </w:rPr>
        <w:t>“</w:t>
      </w:r>
      <w:r w:rsidR="00780F14" w:rsidRPr="003672D5">
        <w:rPr>
          <w:rFonts w:ascii="Arial" w:hAnsi="Arial" w:cs="Arial"/>
        </w:rPr>
        <w:t>That was a C</w:t>
      </w:r>
      <w:r w:rsidR="00780F14">
        <w:rPr>
          <w:rFonts w:ascii="Arial" w:hAnsi="Arial" w:cs="Arial"/>
        </w:rPr>
        <w:t>#!”. So</w:t>
      </w:r>
      <w:r w:rsidR="00780F14" w:rsidRPr="003672D5">
        <w:rPr>
          <w:rFonts w:ascii="Arial" w:hAnsi="Arial" w:cs="Arial"/>
        </w:rPr>
        <w:t xml:space="preserve"> </w:t>
      </w:r>
      <w:bookmarkStart w:id="115" w:name="_Hlk168309267"/>
      <w:r w:rsidR="00780F14" w:rsidRPr="003672D5">
        <w:rPr>
          <w:rFonts w:ascii="Arial" w:hAnsi="Arial" w:cs="Arial"/>
        </w:rPr>
        <w:t>I ignore them unless I'm practi</w:t>
      </w:r>
      <w:r w:rsidR="00780F14">
        <w:rPr>
          <w:rFonts w:ascii="Arial" w:hAnsi="Arial" w:cs="Arial"/>
        </w:rPr>
        <w:t>s</w:t>
      </w:r>
      <w:r w:rsidR="00780F14" w:rsidRPr="003672D5">
        <w:rPr>
          <w:rFonts w:ascii="Arial" w:hAnsi="Arial" w:cs="Arial"/>
        </w:rPr>
        <w:t>ing on my own</w:t>
      </w:r>
      <w:r w:rsidR="00780F14">
        <w:rPr>
          <w:rFonts w:ascii="Arial" w:hAnsi="Arial" w:cs="Arial"/>
        </w:rPr>
        <w:t>, i</w:t>
      </w:r>
      <w:r w:rsidR="00780F14" w:rsidRPr="003672D5">
        <w:rPr>
          <w:rFonts w:ascii="Arial" w:hAnsi="Arial" w:cs="Arial"/>
        </w:rPr>
        <w:t>n which case I'll just go through again and again</w:t>
      </w:r>
      <w:r w:rsidR="00780F14">
        <w:rPr>
          <w:rFonts w:ascii="Arial" w:hAnsi="Arial" w:cs="Arial"/>
        </w:rPr>
        <w:t>.</w:t>
      </w:r>
      <w:r w:rsidR="00780F14" w:rsidRPr="003672D5">
        <w:rPr>
          <w:rFonts w:ascii="Arial" w:hAnsi="Arial" w:cs="Arial"/>
        </w:rPr>
        <w:t xml:space="preserve"> </w:t>
      </w:r>
      <w:r w:rsidR="00780F14">
        <w:rPr>
          <w:rFonts w:ascii="Arial" w:hAnsi="Arial" w:cs="Arial"/>
        </w:rPr>
        <w:t>W</w:t>
      </w:r>
      <w:r w:rsidR="00780F14" w:rsidRPr="003672D5">
        <w:rPr>
          <w:rFonts w:ascii="Arial" w:hAnsi="Arial" w:cs="Arial"/>
        </w:rPr>
        <w:t>ith singing I'll just re-record it, or if I'm doing it live I'll just ignore</w:t>
      </w:r>
      <w:r w:rsidR="00780F14">
        <w:rPr>
          <w:rFonts w:ascii="Arial" w:hAnsi="Arial" w:cs="Arial"/>
        </w:rPr>
        <w:t xml:space="preserve"> it!</w:t>
      </w:r>
    </w:p>
    <w:bookmarkEnd w:id="115"/>
    <w:p w14:paraId="59B90F31" w14:textId="77777777" w:rsidR="00780F14" w:rsidRPr="003672D5" w:rsidRDefault="00780F14" w:rsidP="00780F14">
      <w:pPr>
        <w:pStyle w:val="NoSpacing"/>
        <w:jc w:val="both"/>
        <w:rPr>
          <w:rFonts w:ascii="Arial" w:hAnsi="Arial" w:cs="Arial"/>
        </w:rPr>
      </w:pPr>
    </w:p>
    <w:p w14:paraId="2B88AA30" w14:textId="77777777" w:rsidR="00780F14" w:rsidRPr="003672D5" w:rsidRDefault="00780F14" w:rsidP="00780F14">
      <w:pPr>
        <w:pStyle w:val="NoSpacing"/>
        <w:jc w:val="both"/>
        <w:rPr>
          <w:rFonts w:ascii="Arial" w:hAnsi="Arial" w:cs="Arial"/>
        </w:rPr>
      </w:pPr>
      <w:r w:rsidRPr="003672D5">
        <w:rPr>
          <w:rFonts w:ascii="Arial" w:hAnsi="Arial" w:cs="Arial"/>
        </w:rPr>
        <w:t>00:15:36.210 --&gt; 00:15:45.230</w:t>
      </w:r>
    </w:p>
    <w:p w14:paraId="34F5AFAE" w14:textId="77777777" w:rsidR="00780F14" w:rsidRPr="003672D5" w:rsidRDefault="00780F14" w:rsidP="00780F14">
      <w:pPr>
        <w:pStyle w:val="NoSpacing"/>
        <w:jc w:val="both"/>
        <w:rPr>
          <w:rFonts w:ascii="Arial" w:hAnsi="Arial" w:cs="Arial"/>
        </w:rPr>
      </w:pPr>
      <w:r w:rsidRPr="00FE0BD6">
        <w:rPr>
          <w:rFonts w:ascii="Arial" w:hAnsi="Arial" w:cs="Arial"/>
          <w:b/>
          <w:bCs/>
        </w:rPr>
        <w:t>Researcher:</w:t>
      </w:r>
      <w:r w:rsidRPr="003672D5">
        <w:rPr>
          <w:rFonts w:ascii="Arial" w:hAnsi="Arial" w:cs="Arial"/>
        </w:rPr>
        <w:t xml:space="preserve"> Ye</w:t>
      </w:r>
      <w:r>
        <w:rPr>
          <w:rFonts w:ascii="Arial" w:hAnsi="Arial" w:cs="Arial"/>
        </w:rPr>
        <w:t>p</w:t>
      </w:r>
      <w:r w:rsidRPr="003672D5">
        <w:rPr>
          <w:rFonts w:ascii="Arial" w:hAnsi="Arial" w:cs="Arial"/>
        </w:rPr>
        <w:t>. And there is a difference, I think</w:t>
      </w:r>
      <w:r>
        <w:rPr>
          <w:rFonts w:ascii="Arial" w:hAnsi="Arial" w:cs="Arial"/>
        </w:rPr>
        <w:t xml:space="preserve">, </w:t>
      </w:r>
      <w:r w:rsidRPr="003672D5">
        <w:rPr>
          <w:rFonts w:ascii="Arial" w:hAnsi="Arial" w:cs="Arial"/>
        </w:rPr>
        <w:t>between errors in practice and errors in performance</w:t>
      </w:r>
      <w:r>
        <w:rPr>
          <w:rFonts w:ascii="Arial" w:hAnsi="Arial" w:cs="Arial"/>
        </w:rPr>
        <w:t>?</w:t>
      </w:r>
    </w:p>
    <w:p w14:paraId="5061818C" w14:textId="77777777" w:rsidR="00780F14" w:rsidRPr="003672D5" w:rsidRDefault="00780F14" w:rsidP="00780F14">
      <w:pPr>
        <w:pStyle w:val="NoSpacing"/>
        <w:jc w:val="both"/>
        <w:rPr>
          <w:rFonts w:ascii="Arial" w:hAnsi="Arial" w:cs="Arial"/>
        </w:rPr>
      </w:pPr>
    </w:p>
    <w:p w14:paraId="47B3C1CF" w14:textId="77777777" w:rsidR="00780F14" w:rsidRPr="003672D5" w:rsidRDefault="00780F14" w:rsidP="00780F14">
      <w:pPr>
        <w:pStyle w:val="NoSpacing"/>
        <w:jc w:val="both"/>
        <w:rPr>
          <w:rFonts w:ascii="Arial" w:hAnsi="Arial" w:cs="Arial"/>
        </w:rPr>
      </w:pPr>
      <w:r w:rsidRPr="003672D5">
        <w:rPr>
          <w:rFonts w:ascii="Arial" w:hAnsi="Arial" w:cs="Arial"/>
        </w:rPr>
        <w:t>00:15:45.230 --&gt; 00:15:45.960</w:t>
      </w:r>
    </w:p>
    <w:p w14:paraId="561EF5E5" w14:textId="70F8CBB3"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5F06B6">
        <w:rPr>
          <w:rFonts w:ascii="Arial" w:hAnsi="Arial" w:cs="Arial"/>
          <w:b/>
          <w:bCs/>
        </w:rPr>
        <w:t>:</w:t>
      </w:r>
      <w:r w:rsidR="00780F14" w:rsidRPr="003672D5">
        <w:rPr>
          <w:rFonts w:ascii="Arial" w:hAnsi="Arial" w:cs="Arial"/>
        </w:rPr>
        <w:t xml:space="preserve"> </w:t>
      </w:r>
      <w:r w:rsidR="00780F14">
        <w:rPr>
          <w:rFonts w:ascii="Arial" w:hAnsi="Arial" w:cs="Arial"/>
        </w:rPr>
        <w:t>Hmmm.</w:t>
      </w:r>
    </w:p>
    <w:p w14:paraId="7CCC27E8" w14:textId="77777777" w:rsidR="00780F14" w:rsidRPr="003672D5" w:rsidRDefault="00780F14" w:rsidP="00780F14">
      <w:pPr>
        <w:pStyle w:val="NoSpacing"/>
        <w:jc w:val="both"/>
        <w:rPr>
          <w:rFonts w:ascii="Arial" w:hAnsi="Arial" w:cs="Arial"/>
        </w:rPr>
      </w:pPr>
    </w:p>
    <w:p w14:paraId="3F23E7B1" w14:textId="77777777" w:rsidR="00780F14" w:rsidRPr="003672D5" w:rsidRDefault="00780F14" w:rsidP="00780F14">
      <w:pPr>
        <w:pStyle w:val="NoSpacing"/>
        <w:jc w:val="both"/>
        <w:rPr>
          <w:rFonts w:ascii="Arial" w:hAnsi="Arial" w:cs="Arial"/>
        </w:rPr>
      </w:pPr>
      <w:r w:rsidRPr="003672D5">
        <w:rPr>
          <w:rFonts w:ascii="Arial" w:hAnsi="Arial" w:cs="Arial"/>
        </w:rPr>
        <w:t>00:15:47.025 --&gt; 00:15:53.020</w:t>
      </w:r>
    </w:p>
    <w:p w14:paraId="5F7C473E" w14:textId="77777777" w:rsidR="00780F14" w:rsidRPr="003672D5" w:rsidRDefault="00780F14" w:rsidP="00780F14">
      <w:pPr>
        <w:pStyle w:val="NoSpacing"/>
        <w:jc w:val="both"/>
        <w:rPr>
          <w:rFonts w:ascii="Arial" w:hAnsi="Arial" w:cs="Arial"/>
        </w:rPr>
      </w:pPr>
      <w:r w:rsidRPr="005F06B6">
        <w:rPr>
          <w:rFonts w:ascii="Arial" w:hAnsi="Arial" w:cs="Arial"/>
          <w:b/>
          <w:bCs/>
        </w:rPr>
        <w:t>Researcher:</w:t>
      </w:r>
      <w:r w:rsidRPr="003672D5">
        <w:rPr>
          <w:rFonts w:ascii="Arial" w:hAnsi="Arial" w:cs="Arial"/>
        </w:rPr>
        <w:t xml:space="preserve"> Yeah. So you've mentioned. Oh, sorry</w:t>
      </w:r>
      <w:r>
        <w:rPr>
          <w:rFonts w:ascii="Arial" w:hAnsi="Arial" w:cs="Arial"/>
        </w:rPr>
        <w:t>..</w:t>
      </w:r>
      <w:r w:rsidRPr="003672D5">
        <w:rPr>
          <w:rFonts w:ascii="Arial" w:hAnsi="Arial" w:cs="Arial"/>
        </w:rPr>
        <w:t>. Carry on.</w:t>
      </w:r>
    </w:p>
    <w:p w14:paraId="3DC5FC7A" w14:textId="77777777" w:rsidR="00780F14" w:rsidRPr="003672D5" w:rsidRDefault="00780F14" w:rsidP="00780F14">
      <w:pPr>
        <w:pStyle w:val="NoSpacing"/>
        <w:jc w:val="both"/>
        <w:rPr>
          <w:rFonts w:ascii="Arial" w:hAnsi="Arial" w:cs="Arial"/>
        </w:rPr>
      </w:pPr>
    </w:p>
    <w:p w14:paraId="6F739DD3" w14:textId="77777777" w:rsidR="00780F14" w:rsidRPr="003672D5" w:rsidRDefault="00780F14" w:rsidP="00780F14">
      <w:pPr>
        <w:pStyle w:val="NoSpacing"/>
        <w:jc w:val="both"/>
        <w:rPr>
          <w:rFonts w:ascii="Arial" w:hAnsi="Arial" w:cs="Arial"/>
        </w:rPr>
      </w:pPr>
      <w:r w:rsidRPr="003672D5">
        <w:rPr>
          <w:rFonts w:ascii="Arial" w:hAnsi="Arial" w:cs="Arial"/>
        </w:rPr>
        <w:t>00:15:53.370 --&gt; 00:15:56.129</w:t>
      </w:r>
    </w:p>
    <w:p w14:paraId="417A88C2" w14:textId="355292FF" w:rsidR="00780F14" w:rsidRDefault="00A704BA" w:rsidP="00780F14">
      <w:pPr>
        <w:pStyle w:val="NoSpacing"/>
        <w:jc w:val="both"/>
        <w:rPr>
          <w:rFonts w:ascii="Arial" w:hAnsi="Arial" w:cs="Arial"/>
        </w:rPr>
      </w:pPr>
      <w:r>
        <w:rPr>
          <w:rFonts w:ascii="Arial" w:hAnsi="Arial" w:cs="Arial"/>
          <w:b/>
          <w:bCs/>
        </w:rPr>
        <w:t>Singer-instrumentalist 2</w:t>
      </w:r>
      <w:r w:rsidR="00780F14" w:rsidRPr="005F06B6">
        <w:rPr>
          <w:rFonts w:ascii="Arial" w:hAnsi="Arial" w:cs="Arial"/>
          <w:b/>
          <w:bCs/>
        </w:rPr>
        <w:t>:</w:t>
      </w:r>
      <w:r w:rsidR="00780F14" w:rsidRPr="003672D5">
        <w:rPr>
          <w:rFonts w:ascii="Arial" w:hAnsi="Arial" w:cs="Arial"/>
        </w:rPr>
        <w:t xml:space="preserve"> Oh, sorry. Yeah. I was just agreeing</w:t>
      </w:r>
      <w:r w:rsidR="00780F14">
        <w:rPr>
          <w:rFonts w:ascii="Arial" w:hAnsi="Arial" w:cs="Arial"/>
        </w:rPr>
        <w:t>,</w:t>
      </w:r>
      <w:r w:rsidR="00780F14" w:rsidRPr="003672D5">
        <w:rPr>
          <w:rFonts w:ascii="Arial" w:hAnsi="Arial" w:cs="Arial"/>
        </w:rPr>
        <w:t xml:space="preserve"> the difference.</w:t>
      </w:r>
    </w:p>
    <w:p w14:paraId="6FC69187" w14:textId="77777777" w:rsidR="00794691" w:rsidRDefault="00794691" w:rsidP="00780F14">
      <w:pPr>
        <w:pStyle w:val="NoSpacing"/>
        <w:jc w:val="both"/>
        <w:rPr>
          <w:rFonts w:ascii="Arial" w:hAnsi="Arial" w:cs="Arial"/>
        </w:rPr>
      </w:pPr>
    </w:p>
    <w:p w14:paraId="6C47B404" w14:textId="77777777" w:rsidR="00794691" w:rsidRPr="003672D5" w:rsidRDefault="00794691" w:rsidP="00780F14">
      <w:pPr>
        <w:pStyle w:val="NoSpacing"/>
        <w:jc w:val="both"/>
        <w:rPr>
          <w:rFonts w:ascii="Arial" w:hAnsi="Arial" w:cs="Arial"/>
        </w:rPr>
      </w:pPr>
    </w:p>
    <w:p w14:paraId="14DD63E7" w14:textId="77777777" w:rsidR="00780F14" w:rsidRPr="003672D5" w:rsidRDefault="00780F14" w:rsidP="00780F14">
      <w:pPr>
        <w:pStyle w:val="NoSpacing"/>
        <w:jc w:val="both"/>
        <w:rPr>
          <w:rFonts w:ascii="Arial" w:hAnsi="Arial" w:cs="Arial"/>
        </w:rPr>
      </w:pPr>
    </w:p>
    <w:p w14:paraId="0C4E5E34"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00:15:59.390 --&gt; 00:16:16.500</w:t>
      </w:r>
    </w:p>
    <w:p w14:paraId="358096BB" w14:textId="77777777" w:rsidR="00780F14" w:rsidRPr="003672D5" w:rsidRDefault="00780F14" w:rsidP="00780F14">
      <w:pPr>
        <w:pStyle w:val="NoSpacing"/>
        <w:jc w:val="both"/>
        <w:rPr>
          <w:rFonts w:ascii="Arial" w:hAnsi="Arial" w:cs="Arial"/>
        </w:rPr>
      </w:pPr>
      <w:r w:rsidRPr="005F06B6">
        <w:rPr>
          <w:rFonts w:ascii="Arial" w:hAnsi="Arial" w:cs="Arial"/>
          <w:b/>
          <w:bCs/>
        </w:rPr>
        <w:t>Researcher:</w:t>
      </w:r>
      <w:r w:rsidRPr="003672D5">
        <w:rPr>
          <w:rFonts w:ascii="Arial" w:hAnsi="Arial" w:cs="Arial"/>
        </w:rPr>
        <w:t xml:space="preserve"> So you've mentioned recording a bit already, and I know that you do a fair bit of recording</w:t>
      </w:r>
      <w:r>
        <w:rPr>
          <w:rFonts w:ascii="Arial" w:hAnsi="Arial" w:cs="Arial"/>
        </w:rPr>
        <w:t>.</w:t>
      </w:r>
      <w:r w:rsidRPr="003672D5">
        <w:rPr>
          <w:rFonts w:ascii="Arial" w:hAnsi="Arial" w:cs="Arial"/>
        </w:rPr>
        <w:t xml:space="preserve"> </w:t>
      </w:r>
      <w:r>
        <w:rPr>
          <w:rFonts w:ascii="Arial" w:hAnsi="Arial" w:cs="Arial"/>
        </w:rPr>
        <w:t>D</w:t>
      </w:r>
      <w:r w:rsidRPr="003672D5">
        <w:rPr>
          <w:rFonts w:ascii="Arial" w:hAnsi="Arial" w:cs="Arial"/>
        </w:rPr>
        <w:t>o you incorporate either recording, listening to music</w:t>
      </w:r>
      <w:r>
        <w:rPr>
          <w:rFonts w:ascii="Arial" w:hAnsi="Arial" w:cs="Arial"/>
        </w:rPr>
        <w:t>,</w:t>
      </w:r>
      <w:r w:rsidRPr="003672D5">
        <w:rPr>
          <w:rFonts w:ascii="Arial" w:hAnsi="Arial" w:cs="Arial"/>
        </w:rPr>
        <w:t xml:space="preserve"> silent practice, or visuali</w:t>
      </w:r>
      <w:r>
        <w:rPr>
          <w:rFonts w:ascii="Arial" w:hAnsi="Arial" w:cs="Arial"/>
        </w:rPr>
        <w:t>s</w:t>
      </w:r>
      <w:r w:rsidRPr="003672D5">
        <w:rPr>
          <w:rFonts w:ascii="Arial" w:hAnsi="Arial" w:cs="Arial"/>
        </w:rPr>
        <w:t>ation into your practice</w:t>
      </w:r>
      <w:r>
        <w:rPr>
          <w:rFonts w:ascii="Arial" w:hAnsi="Arial" w:cs="Arial"/>
        </w:rPr>
        <w:t>?</w:t>
      </w:r>
    </w:p>
    <w:p w14:paraId="2123535C" w14:textId="77777777" w:rsidR="00780F14" w:rsidRPr="003672D5" w:rsidRDefault="00780F14" w:rsidP="00780F14">
      <w:pPr>
        <w:pStyle w:val="NoSpacing"/>
        <w:jc w:val="both"/>
        <w:rPr>
          <w:rFonts w:ascii="Arial" w:hAnsi="Arial" w:cs="Arial"/>
        </w:rPr>
      </w:pPr>
    </w:p>
    <w:p w14:paraId="6341B893" w14:textId="77777777" w:rsidR="00780F14" w:rsidRPr="003672D5" w:rsidRDefault="00780F14" w:rsidP="00780F14">
      <w:pPr>
        <w:pStyle w:val="NoSpacing"/>
        <w:jc w:val="both"/>
        <w:rPr>
          <w:rFonts w:ascii="Arial" w:hAnsi="Arial" w:cs="Arial"/>
        </w:rPr>
      </w:pPr>
      <w:r w:rsidRPr="003672D5">
        <w:rPr>
          <w:rFonts w:ascii="Arial" w:hAnsi="Arial" w:cs="Arial"/>
        </w:rPr>
        <w:t>00:16:18.597 --&gt; 00:16:20.300</w:t>
      </w:r>
    </w:p>
    <w:p w14:paraId="6B52DC88" w14:textId="505786C3"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5F06B6">
        <w:rPr>
          <w:rFonts w:ascii="Arial" w:hAnsi="Arial" w:cs="Arial"/>
          <w:b/>
          <w:bCs/>
        </w:rPr>
        <w:t>:</w:t>
      </w:r>
      <w:r w:rsidR="00780F14" w:rsidRPr="003672D5">
        <w:rPr>
          <w:rFonts w:ascii="Arial" w:hAnsi="Arial" w:cs="Arial"/>
        </w:rPr>
        <w:t xml:space="preserve"> What's silent practice</w:t>
      </w:r>
      <w:r w:rsidR="00780F14">
        <w:rPr>
          <w:rFonts w:ascii="Arial" w:hAnsi="Arial" w:cs="Arial"/>
        </w:rPr>
        <w:t>?</w:t>
      </w:r>
    </w:p>
    <w:p w14:paraId="64E33448" w14:textId="77777777" w:rsidR="00780F14" w:rsidRPr="003672D5" w:rsidRDefault="00780F14" w:rsidP="00780F14">
      <w:pPr>
        <w:pStyle w:val="NoSpacing"/>
        <w:jc w:val="both"/>
        <w:rPr>
          <w:rFonts w:ascii="Arial" w:hAnsi="Arial" w:cs="Arial"/>
        </w:rPr>
      </w:pPr>
    </w:p>
    <w:p w14:paraId="7B599721" w14:textId="77777777" w:rsidR="00780F14" w:rsidRPr="003672D5" w:rsidRDefault="00780F14" w:rsidP="00780F14">
      <w:pPr>
        <w:pStyle w:val="NoSpacing"/>
        <w:jc w:val="both"/>
        <w:rPr>
          <w:rFonts w:ascii="Arial" w:hAnsi="Arial" w:cs="Arial"/>
        </w:rPr>
      </w:pPr>
      <w:r w:rsidRPr="003672D5">
        <w:rPr>
          <w:rFonts w:ascii="Arial" w:hAnsi="Arial" w:cs="Arial"/>
        </w:rPr>
        <w:t>00:16:21.120 --&gt; 00:16:57.549</w:t>
      </w:r>
    </w:p>
    <w:p w14:paraId="3707B930" w14:textId="77777777" w:rsidR="00780F14" w:rsidRPr="003672D5" w:rsidRDefault="00780F14" w:rsidP="00780F14">
      <w:pPr>
        <w:pStyle w:val="NoSpacing"/>
        <w:jc w:val="both"/>
        <w:rPr>
          <w:rFonts w:ascii="Arial" w:hAnsi="Arial" w:cs="Arial"/>
        </w:rPr>
      </w:pPr>
      <w:r w:rsidRPr="005F06B6">
        <w:rPr>
          <w:rFonts w:ascii="Arial" w:hAnsi="Arial" w:cs="Arial"/>
          <w:b/>
          <w:bCs/>
        </w:rPr>
        <w:t>Researcher:</w:t>
      </w:r>
      <w:r w:rsidRPr="003672D5">
        <w:rPr>
          <w:rFonts w:ascii="Arial" w:hAnsi="Arial" w:cs="Arial"/>
        </w:rPr>
        <w:t xml:space="preserve"> So silent practice, I would </w:t>
      </w:r>
      <w:r>
        <w:rPr>
          <w:rFonts w:ascii="Arial" w:hAnsi="Arial" w:cs="Arial"/>
        </w:rPr>
        <w:t xml:space="preserve">term </w:t>
      </w:r>
      <w:r w:rsidRPr="003672D5">
        <w:rPr>
          <w:rFonts w:ascii="Arial" w:hAnsi="Arial" w:cs="Arial"/>
        </w:rPr>
        <w:t xml:space="preserve">as thinking about the music that you're </w:t>
      </w:r>
      <w:proofErr w:type="spellStart"/>
      <w:r w:rsidRPr="003672D5">
        <w:rPr>
          <w:rFonts w:ascii="Arial" w:hAnsi="Arial" w:cs="Arial"/>
        </w:rPr>
        <w:t>gonna</w:t>
      </w:r>
      <w:proofErr w:type="spellEnd"/>
      <w:r w:rsidRPr="003672D5">
        <w:rPr>
          <w:rFonts w:ascii="Arial" w:hAnsi="Arial" w:cs="Arial"/>
        </w:rPr>
        <w:t xml:space="preserve"> play and hearing </w:t>
      </w:r>
      <w:r>
        <w:rPr>
          <w:rFonts w:ascii="Arial" w:hAnsi="Arial" w:cs="Arial"/>
        </w:rPr>
        <w:t xml:space="preserve">it </w:t>
      </w:r>
      <w:r w:rsidRPr="003672D5">
        <w:rPr>
          <w:rFonts w:ascii="Arial" w:hAnsi="Arial" w:cs="Arial"/>
        </w:rPr>
        <w:t>in your head, and perhaps looking at the score and thinking about how you would perform it</w:t>
      </w:r>
      <w:r>
        <w:rPr>
          <w:rFonts w:ascii="Arial" w:hAnsi="Arial" w:cs="Arial"/>
        </w:rPr>
        <w:t>,</w:t>
      </w:r>
      <w:r w:rsidRPr="003672D5">
        <w:rPr>
          <w:rFonts w:ascii="Arial" w:hAnsi="Arial" w:cs="Arial"/>
        </w:rPr>
        <w:t xml:space="preserve"> or silently singing a tune in your head whilst doing something else</w:t>
      </w:r>
      <w:r>
        <w:rPr>
          <w:rFonts w:ascii="Arial" w:hAnsi="Arial" w:cs="Arial"/>
        </w:rPr>
        <w:t>,</w:t>
      </w:r>
      <w:r w:rsidRPr="003672D5">
        <w:rPr>
          <w:rFonts w:ascii="Arial" w:hAnsi="Arial" w:cs="Arial"/>
        </w:rPr>
        <w:t xml:space="preserve"> or planning fingering in your head. It could be mi</w:t>
      </w:r>
      <w:r>
        <w:rPr>
          <w:rFonts w:ascii="Arial" w:hAnsi="Arial" w:cs="Arial"/>
        </w:rPr>
        <w:t>m</w:t>
      </w:r>
      <w:r w:rsidRPr="003672D5">
        <w:rPr>
          <w:rFonts w:ascii="Arial" w:hAnsi="Arial" w:cs="Arial"/>
        </w:rPr>
        <w:t>ing out some fingering on your flute without actually making the sound.</w:t>
      </w:r>
      <w:r>
        <w:rPr>
          <w:rFonts w:ascii="Arial" w:hAnsi="Arial" w:cs="Arial"/>
        </w:rPr>
        <w:t xml:space="preserve"> [wiggles fingers]</w:t>
      </w:r>
    </w:p>
    <w:p w14:paraId="3E582501" w14:textId="77777777" w:rsidR="00780F14" w:rsidRPr="003672D5" w:rsidRDefault="00780F14" w:rsidP="00780F14">
      <w:pPr>
        <w:pStyle w:val="NoSpacing"/>
        <w:jc w:val="both"/>
        <w:rPr>
          <w:rFonts w:ascii="Arial" w:hAnsi="Arial" w:cs="Arial"/>
        </w:rPr>
      </w:pPr>
    </w:p>
    <w:p w14:paraId="5690648A" w14:textId="77777777" w:rsidR="00780F14" w:rsidRPr="003672D5" w:rsidRDefault="00780F14" w:rsidP="00780F14">
      <w:pPr>
        <w:pStyle w:val="NoSpacing"/>
        <w:jc w:val="both"/>
        <w:rPr>
          <w:rFonts w:ascii="Arial" w:hAnsi="Arial" w:cs="Arial"/>
        </w:rPr>
      </w:pPr>
      <w:r w:rsidRPr="003672D5">
        <w:rPr>
          <w:rFonts w:ascii="Arial" w:hAnsi="Arial" w:cs="Arial"/>
        </w:rPr>
        <w:t>00:16:58.060 --&gt; 00:17:19.160</w:t>
      </w:r>
    </w:p>
    <w:p w14:paraId="7C6DDF6A" w14:textId="660C3602"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5F06B6">
        <w:rPr>
          <w:rFonts w:ascii="Arial" w:hAnsi="Arial" w:cs="Arial"/>
          <w:b/>
          <w:bCs/>
        </w:rPr>
        <w:t>:</w:t>
      </w:r>
      <w:r w:rsidR="00780F14" w:rsidRPr="003672D5">
        <w:rPr>
          <w:rFonts w:ascii="Arial" w:hAnsi="Arial" w:cs="Arial"/>
        </w:rPr>
        <w:t xml:space="preserve"> </w:t>
      </w:r>
      <w:proofErr w:type="spellStart"/>
      <w:r w:rsidR="00780F14">
        <w:rPr>
          <w:rFonts w:ascii="Arial" w:hAnsi="Arial" w:cs="Arial"/>
        </w:rPr>
        <w:t>Ooooh</w:t>
      </w:r>
      <w:proofErr w:type="spellEnd"/>
      <w:r w:rsidR="00780F14">
        <w:rPr>
          <w:rFonts w:ascii="Arial" w:hAnsi="Arial" w:cs="Arial"/>
        </w:rPr>
        <w:t xml:space="preserve">. </w:t>
      </w:r>
      <w:r w:rsidR="00780F14" w:rsidRPr="003672D5">
        <w:rPr>
          <w:rFonts w:ascii="Arial" w:hAnsi="Arial" w:cs="Arial"/>
        </w:rPr>
        <w:t xml:space="preserve">Well, </w:t>
      </w:r>
      <w:bookmarkStart w:id="116" w:name="_Hlk168309387"/>
      <w:r w:rsidR="00780F14" w:rsidRPr="003672D5">
        <w:rPr>
          <w:rFonts w:ascii="Arial" w:hAnsi="Arial" w:cs="Arial"/>
        </w:rPr>
        <w:t>sometimes when I'm practi</w:t>
      </w:r>
      <w:r w:rsidR="00780F14">
        <w:rPr>
          <w:rFonts w:ascii="Arial" w:hAnsi="Arial" w:cs="Arial"/>
        </w:rPr>
        <w:t>s</w:t>
      </w:r>
      <w:r w:rsidR="00780F14" w:rsidRPr="003672D5">
        <w:rPr>
          <w:rFonts w:ascii="Arial" w:hAnsi="Arial" w:cs="Arial"/>
        </w:rPr>
        <w:t>ing flute</w:t>
      </w:r>
      <w:r w:rsidR="00780F14">
        <w:rPr>
          <w:rFonts w:ascii="Arial" w:hAnsi="Arial" w:cs="Arial"/>
        </w:rPr>
        <w:t>,</w:t>
      </w:r>
      <w:r w:rsidR="00780F14" w:rsidRPr="003672D5">
        <w:rPr>
          <w:rFonts w:ascii="Arial" w:hAnsi="Arial" w:cs="Arial"/>
        </w:rPr>
        <w:t xml:space="preserve"> if I just can't get the notes, I'll finger the notes whil</w:t>
      </w:r>
      <w:r w:rsidR="00780F14">
        <w:rPr>
          <w:rFonts w:ascii="Arial" w:hAnsi="Arial" w:cs="Arial"/>
        </w:rPr>
        <w:t>st</w:t>
      </w:r>
      <w:r w:rsidR="00780F14" w:rsidRPr="003672D5">
        <w:rPr>
          <w:rFonts w:ascii="Arial" w:hAnsi="Arial" w:cs="Arial"/>
        </w:rPr>
        <w:t xml:space="preserve"> looking at the flute and say the name of the note. I'll be like</w:t>
      </w:r>
      <w:r w:rsidR="00780F14">
        <w:rPr>
          <w:rFonts w:ascii="Arial" w:hAnsi="Arial" w:cs="Arial"/>
        </w:rPr>
        <w:t>, “A.</w:t>
      </w:r>
      <w:r w:rsidR="00780F14" w:rsidRPr="003672D5">
        <w:rPr>
          <w:rFonts w:ascii="Arial" w:hAnsi="Arial" w:cs="Arial"/>
        </w:rPr>
        <w:t xml:space="preserve"> B</w:t>
      </w:r>
      <w:r w:rsidR="00780F14">
        <w:rPr>
          <w:rFonts w:ascii="Arial" w:hAnsi="Arial" w:cs="Arial"/>
        </w:rPr>
        <w:t>…”</w:t>
      </w:r>
      <w:r w:rsidR="00780F14" w:rsidRPr="003672D5">
        <w:rPr>
          <w:rFonts w:ascii="Arial" w:hAnsi="Arial" w:cs="Arial"/>
        </w:rPr>
        <w:t>.</w:t>
      </w:r>
      <w:r w:rsidR="00780F14">
        <w:rPr>
          <w:rFonts w:ascii="Arial" w:hAnsi="Arial" w:cs="Arial"/>
        </w:rPr>
        <w:t xml:space="preserve"> [demonstrates]</w:t>
      </w:r>
      <w:r w:rsidR="00780F14" w:rsidRPr="003672D5">
        <w:rPr>
          <w:rFonts w:ascii="Arial" w:hAnsi="Arial" w:cs="Arial"/>
        </w:rPr>
        <w:t xml:space="preserve"> With singing I don't really do any of that</w:t>
      </w:r>
      <w:r w:rsidR="00780F14">
        <w:rPr>
          <w:rFonts w:ascii="Arial" w:hAnsi="Arial" w:cs="Arial"/>
        </w:rPr>
        <w:t xml:space="preserve"> cause </w:t>
      </w:r>
      <w:r w:rsidR="00780F14" w:rsidRPr="003672D5">
        <w:rPr>
          <w:rFonts w:ascii="Arial" w:hAnsi="Arial" w:cs="Arial"/>
        </w:rPr>
        <w:t>I don't really read music for singing much</w:t>
      </w:r>
      <w:r w:rsidR="00780F14">
        <w:rPr>
          <w:rFonts w:ascii="Arial" w:hAnsi="Arial" w:cs="Arial"/>
        </w:rPr>
        <w:t>.</w:t>
      </w:r>
      <w:r w:rsidR="00780F14" w:rsidRPr="003672D5">
        <w:rPr>
          <w:rFonts w:ascii="Arial" w:hAnsi="Arial" w:cs="Arial"/>
        </w:rPr>
        <w:t xml:space="preserve"> I just sing it out loud when I want to practi</w:t>
      </w:r>
      <w:r w:rsidR="00780F14">
        <w:rPr>
          <w:rFonts w:ascii="Arial" w:hAnsi="Arial" w:cs="Arial"/>
        </w:rPr>
        <w:t>s</w:t>
      </w:r>
      <w:r w:rsidR="00780F14" w:rsidRPr="003672D5">
        <w:rPr>
          <w:rFonts w:ascii="Arial" w:hAnsi="Arial" w:cs="Arial"/>
        </w:rPr>
        <w:t>e it.</w:t>
      </w:r>
    </w:p>
    <w:bookmarkEnd w:id="116"/>
    <w:p w14:paraId="1E20EB2F" w14:textId="77777777" w:rsidR="00780F14" w:rsidRPr="003672D5" w:rsidRDefault="00780F14" w:rsidP="00780F14">
      <w:pPr>
        <w:pStyle w:val="NoSpacing"/>
        <w:jc w:val="both"/>
        <w:rPr>
          <w:rFonts w:ascii="Arial" w:hAnsi="Arial" w:cs="Arial"/>
        </w:rPr>
      </w:pPr>
    </w:p>
    <w:p w14:paraId="6FEB1F58" w14:textId="77777777" w:rsidR="00780F14" w:rsidRPr="003672D5" w:rsidRDefault="00780F14" w:rsidP="00780F14">
      <w:pPr>
        <w:pStyle w:val="NoSpacing"/>
        <w:jc w:val="both"/>
        <w:rPr>
          <w:rFonts w:ascii="Arial" w:hAnsi="Arial" w:cs="Arial"/>
        </w:rPr>
      </w:pPr>
      <w:r w:rsidRPr="003672D5">
        <w:rPr>
          <w:rFonts w:ascii="Arial" w:hAnsi="Arial" w:cs="Arial"/>
        </w:rPr>
        <w:t>00:17:21.229 --&gt; 00:17:28.449</w:t>
      </w:r>
    </w:p>
    <w:p w14:paraId="2A1E78CB" w14:textId="77777777" w:rsidR="00780F14" w:rsidRPr="003672D5" w:rsidRDefault="00780F14" w:rsidP="00780F14">
      <w:pPr>
        <w:pStyle w:val="NoSpacing"/>
        <w:jc w:val="both"/>
        <w:rPr>
          <w:rFonts w:ascii="Arial" w:hAnsi="Arial" w:cs="Arial"/>
        </w:rPr>
      </w:pPr>
      <w:r w:rsidRPr="005F06B6">
        <w:rPr>
          <w:rFonts w:ascii="Arial" w:hAnsi="Arial" w:cs="Arial"/>
          <w:b/>
          <w:bCs/>
        </w:rPr>
        <w:t>Researcher:</w:t>
      </w:r>
      <w:r w:rsidRPr="003672D5">
        <w:rPr>
          <w:rFonts w:ascii="Arial" w:hAnsi="Arial" w:cs="Arial"/>
        </w:rPr>
        <w:t xml:space="preserve"> </w:t>
      </w:r>
      <w:r>
        <w:rPr>
          <w:rFonts w:ascii="Arial" w:hAnsi="Arial" w:cs="Arial"/>
        </w:rPr>
        <w:t>Uh huh! A</w:t>
      </w:r>
      <w:r w:rsidRPr="003672D5">
        <w:rPr>
          <w:rFonts w:ascii="Arial" w:hAnsi="Arial" w:cs="Arial"/>
        </w:rPr>
        <w:t>nd do you monitor your progress in your practice? And if so, how?</w:t>
      </w:r>
    </w:p>
    <w:p w14:paraId="6E0CC71B" w14:textId="77777777" w:rsidR="00780F14" w:rsidRPr="003672D5" w:rsidRDefault="00780F14" w:rsidP="00780F14">
      <w:pPr>
        <w:pStyle w:val="NoSpacing"/>
        <w:jc w:val="both"/>
        <w:rPr>
          <w:rFonts w:ascii="Arial" w:hAnsi="Arial" w:cs="Arial"/>
        </w:rPr>
      </w:pPr>
    </w:p>
    <w:p w14:paraId="7B3F3BF5" w14:textId="77777777" w:rsidR="00780F14" w:rsidRPr="003672D5" w:rsidRDefault="00780F14" w:rsidP="00780F14">
      <w:pPr>
        <w:pStyle w:val="NoSpacing"/>
        <w:jc w:val="both"/>
        <w:rPr>
          <w:rFonts w:ascii="Arial" w:hAnsi="Arial" w:cs="Arial"/>
        </w:rPr>
      </w:pPr>
      <w:r w:rsidRPr="003672D5">
        <w:rPr>
          <w:rFonts w:ascii="Arial" w:hAnsi="Arial" w:cs="Arial"/>
        </w:rPr>
        <w:t>00:17:29.540 --&gt; 00:17:59.379</w:t>
      </w:r>
    </w:p>
    <w:p w14:paraId="43EC2E99" w14:textId="53A7F651" w:rsidR="00780F14" w:rsidRDefault="00A704BA" w:rsidP="00780F14">
      <w:pPr>
        <w:pStyle w:val="NoSpacing"/>
        <w:jc w:val="both"/>
        <w:rPr>
          <w:rFonts w:ascii="Arial" w:hAnsi="Arial" w:cs="Arial"/>
        </w:rPr>
      </w:pPr>
      <w:r>
        <w:rPr>
          <w:rFonts w:ascii="Arial" w:hAnsi="Arial" w:cs="Arial"/>
          <w:b/>
          <w:bCs/>
        </w:rPr>
        <w:t>Singer-instrumentalist 2</w:t>
      </w:r>
      <w:r w:rsidR="00780F14" w:rsidRPr="005F06B6">
        <w:rPr>
          <w:rFonts w:ascii="Arial" w:hAnsi="Arial" w:cs="Arial"/>
          <w:b/>
          <w:bCs/>
        </w:rPr>
        <w:t>:</w:t>
      </w:r>
      <w:r w:rsidR="00780F14" w:rsidRPr="003672D5">
        <w:rPr>
          <w:rFonts w:ascii="Arial" w:hAnsi="Arial" w:cs="Arial"/>
        </w:rPr>
        <w:t xml:space="preserve"> I mean, not really </w:t>
      </w:r>
      <w:bookmarkStart w:id="117" w:name="_Hlk168309523"/>
      <w:r w:rsidR="00780F14" w:rsidRPr="003672D5">
        <w:rPr>
          <w:rFonts w:ascii="Arial" w:hAnsi="Arial" w:cs="Arial"/>
        </w:rPr>
        <w:t>with flute. It's just</w:t>
      </w:r>
      <w:r w:rsidR="00780F14">
        <w:rPr>
          <w:rFonts w:ascii="Arial" w:hAnsi="Arial" w:cs="Arial"/>
        </w:rPr>
        <w:t>,</w:t>
      </w:r>
      <w:r w:rsidR="00780F14" w:rsidRPr="003672D5">
        <w:rPr>
          <w:rFonts w:ascii="Arial" w:hAnsi="Arial" w:cs="Arial"/>
        </w:rPr>
        <w:t xml:space="preserve"> </w:t>
      </w:r>
      <w:r w:rsidR="00780F14">
        <w:rPr>
          <w:rFonts w:ascii="Arial" w:hAnsi="Arial" w:cs="Arial"/>
        </w:rPr>
        <w:t>“</w:t>
      </w:r>
      <w:r w:rsidR="00780F14" w:rsidRPr="003672D5">
        <w:rPr>
          <w:rFonts w:ascii="Arial" w:hAnsi="Arial" w:cs="Arial"/>
        </w:rPr>
        <w:t xml:space="preserve">I used to not be able to play that piece, and </w:t>
      </w:r>
      <w:r w:rsidR="00780F14">
        <w:rPr>
          <w:rFonts w:ascii="Arial" w:hAnsi="Arial" w:cs="Arial"/>
        </w:rPr>
        <w:t xml:space="preserve">now </w:t>
      </w:r>
      <w:r w:rsidR="00780F14" w:rsidRPr="003672D5">
        <w:rPr>
          <w:rFonts w:ascii="Arial" w:hAnsi="Arial" w:cs="Arial"/>
        </w:rPr>
        <w:t>I can</w:t>
      </w:r>
      <w:r w:rsidR="00780F14">
        <w:rPr>
          <w:rFonts w:ascii="Arial" w:hAnsi="Arial" w:cs="Arial"/>
        </w:rPr>
        <w:t>”.</w:t>
      </w:r>
      <w:r w:rsidR="00780F14" w:rsidRPr="003672D5">
        <w:rPr>
          <w:rFonts w:ascii="Arial" w:hAnsi="Arial" w:cs="Arial"/>
        </w:rPr>
        <w:t xml:space="preserve"> </w:t>
      </w:r>
      <w:bookmarkStart w:id="118" w:name="_Hlk168309552"/>
      <w:bookmarkEnd w:id="117"/>
      <w:r w:rsidR="00780F14">
        <w:rPr>
          <w:rFonts w:ascii="Arial" w:hAnsi="Arial" w:cs="Arial"/>
        </w:rPr>
        <w:t>W</w:t>
      </w:r>
      <w:r w:rsidR="00780F14" w:rsidRPr="003672D5">
        <w:rPr>
          <w:rFonts w:ascii="Arial" w:hAnsi="Arial" w:cs="Arial"/>
        </w:rPr>
        <w:t>ith singing</w:t>
      </w:r>
      <w:r w:rsidR="00780F14">
        <w:rPr>
          <w:rFonts w:ascii="Arial" w:hAnsi="Arial" w:cs="Arial"/>
        </w:rPr>
        <w:t xml:space="preserve">, </w:t>
      </w:r>
      <w:r w:rsidR="00780F14" w:rsidRPr="003672D5">
        <w:rPr>
          <w:rFonts w:ascii="Arial" w:hAnsi="Arial" w:cs="Arial"/>
        </w:rPr>
        <w:t>you get better at singing it.</w:t>
      </w:r>
      <w:r w:rsidR="00780F14">
        <w:rPr>
          <w:rFonts w:ascii="Arial" w:hAnsi="Arial" w:cs="Arial"/>
        </w:rPr>
        <w:t xml:space="preserve"> [motions stepwise upwards hand movement]</w:t>
      </w:r>
      <w:bookmarkEnd w:id="118"/>
      <w:r w:rsidR="00780F14" w:rsidRPr="003672D5">
        <w:rPr>
          <w:rFonts w:ascii="Arial" w:hAnsi="Arial" w:cs="Arial"/>
        </w:rPr>
        <w:t xml:space="preserve"> </w:t>
      </w:r>
      <w:bookmarkStart w:id="119" w:name="_Hlk168309591"/>
      <w:r w:rsidR="00780F14" w:rsidRPr="003672D5">
        <w:rPr>
          <w:rFonts w:ascii="Arial" w:hAnsi="Arial" w:cs="Arial"/>
        </w:rPr>
        <w:t>You know, more consistent in when it sounds nice, or</w:t>
      </w:r>
      <w:r w:rsidR="00780F14">
        <w:rPr>
          <w:rFonts w:ascii="Arial" w:hAnsi="Arial" w:cs="Arial"/>
        </w:rPr>
        <w:t xml:space="preserve"> </w:t>
      </w:r>
      <w:r w:rsidR="00780F14" w:rsidRPr="003672D5">
        <w:rPr>
          <w:rFonts w:ascii="Arial" w:hAnsi="Arial" w:cs="Arial"/>
        </w:rPr>
        <w:t>you figure out the correct approach and then you can</w:t>
      </w:r>
      <w:r w:rsidR="00780F14">
        <w:rPr>
          <w:rFonts w:ascii="Arial" w:hAnsi="Arial" w:cs="Arial"/>
        </w:rPr>
        <w:t xml:space="preserve"> </w:t>
      </w:r>
      <w:r w:rsidR="00780F14" w:rsidRPr="003672D5">
        <w:rPr>
          <w:rFonts w:ascii="Arial" w:hAnsi="Arial" w:cs="Arial"/>
        </w:rPr>
        <w:t>sing the whole song and record it.</w:t>
      </w:r>
      <w:bookmarkEnd w:id="119"/>
      <w:r w:rsidR="00780F14">
        <w:rPr>
          <w:rFonts w:ascii="Arial" w:hAnsi="Arial" w:cs="Arial"/>
        </w:rPr>
        <w:t xml:space="preserve"> </w:t>
      </w:r>
      <w:bookmarkStart w:id="120" w:name="_Hlk168309606"/>
      <w:r w:rsidR="00780F14" w:rsidRPr="003672D5">
        <w:rPr>
          <w:rFonts w:ascii="Arial" w:hAnsi="Arial" w:cs="Arial"/>
        </w:rPr>
        <w:t>So I don't really track it. It's just you can tell when the practice</w:t>
      </w:r>
      <w:r w:rsidR="00780F14">
        <w:rPr>
          <w:rFonts w:ascii="Arial" w:hAnsi="Arial" w:cs="Arial"/>
        </w:rPr>
        <w:t xml:space="preserve"> ha</w:t>
      </w:r>
      <w:r w:rsidR="00780F14" w:rsidRPr="003672D5">
        <w:rPr>
          <w:rFonts w:ascii="Arial" w:hAnsi="Arial" w:cs="Arial"/>
        </w:rPr>
        <w:t>s worked or not.</w:t>
      </w:r>
      <w:bookmarkEnd w:id="120"/>
    </w:p>
    <w:p w14:paraId="56C48284" w14:textId="77777777" w:rsidR="00780F14" w:rsidRPr="003672D5" w:rsidRDefault="00780F14" w:rsidP="00780F14">
      <w:pPr>
        <w:pStyle w:val="NoSpacing"/>
        <w:jc w:val="both"/>
        <w:rPr>
          <w:rFonts w:ascii="Arial" w:hAnsi="Arial" w:cs="Arial"/>
        </w:rPr>
      </w:pPr>
    </w:p>
    <w:p w14:paraId="4BCFE11D" w14:textId="77777777" w:rsidR="00780F14" w:rsidRPr="003672D5" w:rsidRDefault="00780F14" w:rsidP="00780F14">
      <w:pPr>
        <w:pStyle w:val="NoSpacing"/>
        <w:jc w:val="both"/>
        <w:rPr>
          <w:rFonts w:ascii="Arial" w:hAnsi="Arial" w:cs="Arial"/>
        </w:rPr>
      </w:pPr>
      <w:r w:rsidRPr="003672D5">
        <w:rPr>
          <w:rFonts w:ascii="Arial" w:hAnsi="Arial" w:cs="Arial"/>
        </w:rPr>
        <w:t>00:18:00.100 --&gt; 00:18:05.289</w:t>
      </w:r>
    </w:p>
    <w:p w14:paraId="00FBE33D" w14:textId="77777777" w:rsidR="00780F14" w:rsidRPr="003672D5" w:rsidRDefault="00780F14" w:rsidP="00780F14">
      <w:pPr>
        <w:pStyle w:val="NoSpacing"/>
        <w:jc w:val="both"/>
        <w:rPr>
          <w:rFonts w:ascii="Arial" w:hAnsi="Arial" w:cs="Arial"/>
        </w:rPr>
      </w:pPr>
      <w:r w:rsidRPr="00A52051">
        <w:rPr>
          <w:rFonts w:ascii="Arial" w:hAnsi="Arial" w:cs="Arial"/>
          <w:b/>
          <w:bCs/>
        </w:rPr>
        <w:t>Researcher:</w:t>
      </w:r>
      <w:r w:rsidRPr="003672D5">
        <w:rPr>
          <w:rFonts w:ascii="Arial" w:hAnsi="Arial" w:cs="Arial"/>
        </w:rPr>
        <w:t xml:space="preserve"> And you record it when you feel it's good enough</w:t>
      </w:r>
      <w:r>
        <w:rPr>
          <w:rFonts w:ascii="Arial" w:hAnsi="Arial" w:cs="Arial"/>
        </w:rPr>
        <w:t>?</w:t>
      </w:r>
      <w:r w:rsidRPr="003672D5">
        <w:rPr>
          <w:rFonts w:ascii="Arial" w:hAnsi="Arial" w:cs="Arial"/>
        </w:rPr>
        <w:t xml:space="preserve"> </w:t>
      </w:r>
      <w:r>
        <w:rPr>
          <w:rFonts w:ascii="Arial" w:hAnsi="Arial" w:cs="Arial"/>
        </w:rPr>
        <w:t>O</w:t>
      </w:r>
      <w:r w:rsidRPr="003672D5">
        <w:rPr>
          <w:rFonts w:ascii="Arial" w:hAnsi="Arial" w:cs="Arial"/>
        </w:rPr>
        <w:t>r do you record it throughout</w:t>
      </w:r>
      <w:r>
        <w:rPr>
          <w:rFonts w:ascii="Arial" w:hAnsi="Arial" w:cs="Arial"/>
        </w:rPr>
        <w:t>?</w:t>
      </w:r>
    </w:p>
    <w:p w14:paraId="5A495C7F" w14:textId="77777777" w:rsidR="00780F14" w:rsidRPr="003672D5" w:rsidRDefault="00780F14" w:rsidP="00780F14">
      <w:pPr>
        <w:pStyle w:val="NoSpacing"/>
        <w:jc w:val="both"/>
        <w:rPr>
          <w:rFonts w:ascii="Arial" w:hAnsi="Arial" w:cs="Arial"/>
        </w:rPr>
      </w:pPr>
    </w:p>
    <w:p w14:paraId="4B6E5CF6" w14:textId="77777777" w:rsidR="00780F14" w:rsidRPr="003672D5" w:rsidRDefault="00780F14" w:rsidP="00780F14">
      <w:pPr>
        <w:pStyle w:val="NoSpacing"/>
        <w:jc w:val="both"/>
        <w:rPr>
          <w:rFonts w:ascii="Arial" w:hAnsi="Arial" w:cs="Arial"/>
        </w:rPr>
      </w:pPr>
      <w:r w:rsidRPr="003672D5">
        <w:rPr>
          <w:rFonts w:ascii="Arial" w:hAnsi="Arial" w:cs="Arial"/>
        </w:rPr>
        <w:t>00:18:05.931 --&gt; 00:18:20.579</w:t>
      </w:r>
    </w:p>
    <w:p w14:paraId="63F13317" w14:textId="62AA0C33"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A52051">
        <w:rPr>
          <w:rFonts w:ascii="Arial" w:hAnsi="Arial" w:cs="Arial"/>
          <w:b/>
          <w:bCs/>
        </w:rPr>
        <w:t>:</w:t>
      </w:r>
      <w:r w:rsidR="00780F14" w:rsidRPr="003672D5">
        <w:rPr>
          <w:rFonts w:ascii="Arial" w:hAnsi="Arial" w:cs="Arial"/>
        </w:rPr>
        <w:t xml:space="preserve"> </w:t>
      </w:r>
      <w:bookmarkStart w:id="121" w:name="_Hlk168309675"/>
      <w:r w:rsidR="00780F14" w:rsidRPr="003672D5">
        <w:rPr>
          <w:rFonts w:ascii="Arial" w:hAnsi="Arial" w:cs="Arial"/>
        </w:rPr>
        <w:t>Generally I record it throughout, so I have past versions to look back on</w:t>
      </w:r>
      <w:bookmarkEnd w:id="121"/>
      <w:r w:rsidR="00780F14" w:rsidRPr="003672D5">
        <w:rPr>
          <w:rFonts w:ascii="Arial" w:hAnsi="Arial" w:cs="Arial"/>
        </w:rPr>
        <w:t>, and sometimes I just use them</w:t>
      </w:r>
      <w:r w:rsidR="00780F14">
        <w:rPr>
          <w:rFonts w:ascii="Arial" w:hAnsi="Arial" w:cs="Arial"/>
        </w:rPr>
        <w:t xml:space="preserve"> [in the final mix]</w:t>
      </w:r>
      <w:r w:rsidR="00780F14" w:rsidRPr="003672D5">
        <w:rPr>
          <w:rFonts w:ascii="Arial" w:hAnsi="Arial" w:cs="Arial"/>
        </w:rPr>
        <w:t xml:space="preserve">. Sometimes when I have a song that I recorded ages ago, but for some reason </w:t>
      </w:r>
      <w:r w:rsidR="00780F14">
        <w:rPr>
          <w:rFonts w:ascii="Arial" w:hAnsi="Arial" w:cs="Arial"/>
        </w:rPr>
        <w:t>I didn’t</w:t>
      </w:r>
      <w:r w:rsidR="00780F14" w:rsidRPr="003672D5">
        <w:rPr>
          <w:rFonts w:ascii="Arial" w:hAnsi="Arial" w:cs="Arial"/>
        </w:rPr>
        <w:t xml:space="preserve"> quite finish </w:t>
      </w:r>
      <w:r w:rsidR="00780F14">
        <w:rPr>
          <w:rFonts w:ascii="Arial" w:hAnsi="Arial" w:cs="Arial"/>
        </w:rPr>
        <w:t xml:space="preserve">it </w:t>
      </w:r>
      <w:r w:rsidR="00780F14" w:rsidRPr="003672D5">
        <w:rPr>
          <w:rFonts w:ascii="Arial" w:hAnsi="Arial" w:cs="Arial"/>
        </w:rPr>
        <w:t>off</w:t>
      </w:r>
      <w:r w:rsidR="00780F14">
        <w:rPr>
          <w:rFonts w:ascii="Arial" w:hAnsi="Arial" w:cs="Arial"/>
        </w:rPr>
        <w:t xml:space="preserve"> s</w:t>
      </w:r>
      <w:r w:rsidR="00780F14" w:rsidRPr="003672D5">
        <w:rPr>
          <w:rFonts w:ascii="Arial" w:hAnsi="Arial" w:cs="Arial"/>
        </w:rPr>
        <w:t>o I</w:t>
      </w:r>
      <w:r w:rsidR="00780F14">
        <w:rPr>
          <w:rFonts w:ascii="Arial" w:hAnsi="Arial" w:cs="Arial"/>
        </w:rPr>
        <w:t xml:space="preserve"> didn’t</w:t>
      </w:r>
      <w:r w:rsidR="00780F14" w:rsidRPr="003672D5">
        <w:rPr>
          <w:rFonts w:ascii="Arial" w:hAnsi="Arial" w:cs="Arial"/>
        </w:rPr>
        <w:t xml:space="preserve"> actually release it</w:t>
      </w:r>
      <w:r w:rsidR="00780F14">
        <w:rPr>
          <w:rFonts w:ascii="Arial" w:hAnsi="Arial" w:cs="Arial"/>
        </w:rPr>
        <w:t>, s</w:t>
      </w:r>
      <w:r w:rsidR="00780F14" w:rsidRPr="003672D5">
        <w:rPr>
          <w:rFonts w:ascii="Arial" w:hAnsi="Arial" w:cs="Arial"/>
        </w:rPr>
        <w:t xml:space="preserve">ometimes I just re-sing it because chances </w:t>
      </w:r>
      <w:r w:rsidR="00780F14">
        <w:rPr>
          <w:rFonts w:ascii="Arial" w:hAnsi="Arial" w:cs="Arial"/>
        </w:rPr>
        <w:t>are</w:t>
      </w:r>
      <w:r w:rsidR="00780F14" w:rsidRPr="003672D5">
        <w:rPr>
          <w:rFonts w:ascii="Arial" w:hAnsi="Arial" w:cs="Arial"/>
        </w:rPr>
        <w:t xml:space="preserve"> my voice is different again. I've got one of them now that I need to re</w:t>
      </w:r>
      <w:r w:rsidR="00780F14">
        <w:rPr>
          <w:rFonts w:ascii="Arial" w:hAnsi="Arial" w:cs="Arial"/>
        </w:rPr>
        <w:t>-</w:t>
      </w:r>
      <w:r w:rsidR="00780F14" w:rsidRPr="003672D5">
        <w:rPr>
          <w:rFonts w:ascii="Arial" w:hAnsi="Arial" w:cs="Arial"/>
        </w:rPr>
        <w:t>s</w:t>
      </w:r>
      <w:r w:rsidR="00780F14">
        <w:rPr>
          <w:rFonts w:ascii="Arial" w:hAnsi="Arial" w:cs="Arial"/>
        </w:rPr>
        <w:t>ing</w:t>
      </w:r>
      <w:r w:rsidR="00780F14" w:rsidRPr="003672D5">
        <w:rPr>
          <w:rFonts w:ascii="Arial" w:hAnsi="Arial" w:cs="Arial"/>
        </w:rPr>
        <w:t>. But yeah, generally, that's wh</w:t>
      </w:r>
      <w:r w:rsidR="00780F14">
        <w:rPr>
          <w:rFonts w:ascii="Arial" w:hAnsi="Arial" w:cs="Arial"/>
        </w:rPr>
        <w:t>at</w:t>
      </w:r>
      <w:r w:rsidR="00780F14" w:rsidRPr="003672D5">
        <w:rPr>
          <w:rFonts w:ascii="Arial" w:hAnsi="Arial" w:cs="Arial"/>
        </w:rPr>
        <w:t xml:space="preserve"> I do.</w:t>
      </w:r>
    </w:p>
    <w:p w14:paraId="3741DE82" w14:textId="77777777" w:rsidR="00780F14" w:rsidRPr="003672D5" w:rsidRDefault="00780F14" w:rsidP="00780F14">
      <w:pPr>
        <w:pStyle w:val="NoSpacing"/>
        <w:jc w:val="both"/>
        <w:rPr>
          <w:rFonts w:ascii="Arial" w:hAnsi="Arial" w:cs="Arial"/>
        </w:rPr>
      </w:pPr>
    </w:p>
    <w:p w14:paraId="7502034E" w14:textId="77777777" w:rsidR="00780F14" w:rsidRPr="003672D5" w:rsidRDefault="00780F14" w:rsidP="00780F14">
      <w:pPr>
        <w:pStyle w:val="NoSpacing"/>
        <w:jc w:val="both"/>
        <w:rPr>
          <w:rFonts w:ascii="Arial" w:hAnsi="Arial" w:cs="Arial"/>
        </w:rPr>
      </w:pPr>
      <w:r w:rsidRPr="003672D5">
        <w:rPr>
          <w:rFonts w:ascii="Arial" w:hAnsi="Arial" w:cs="Arial"/>
        </w:rPr>
        <w:t>00:18:32.190 --&gt; 00:18:38.789</w:t>
      </w:r>
    </w:p>
    <w:p w14:paraId="6945BE9F" w14:textId="77777777" w:rsidR="00780F14" w:rsidRPr="003672D5" w:rsidRDefault="00780F14" w:rsidP="00780F14">
      <w:pPr>
        <w:pStyle w:val="NoSpacing"/>
        <w:jc w:val="both"/>
        <w:rPr>
          <w:rFonts w:ascii="Arial" w:hAnsi="Arial" w:cs="Arial"/>
        </w:rPr>
      </w:pPr>
      <w:r w:rsidRPr="009E79C1">
        <w:rPr>
          <w:rFonts w:ascii="Arial" w:hAnsi="Arial" w:cs="Arial"/>
          <w:b/>
          <w:bCs/>
        </w:rPr>
        <w:t>Researcher:</w:t>
      </w:r>
      <w:r w:rsidRPr="003672D5">
        <w:rPr>
          <w:rFonts w:ascii="Arial" w:hAnsi="Arial" w:cs="Arial"/>
        </w:rPr>
        <w:t xml:space="preserve"> Hmm</w:t>
      </w:r>
      <w:r>
        <w:rPr>
          <w:rFonts w:ascii="Arial" w:hAnsi="Arial" w:cs="Arial"/>
        </w:rPr>
        <w:t xml:space="preserve">! </w:t>
      </w:r>
      <w:r w:rsidRPr="003672D5">
        <w:rPr>
          <w:rFonts w:ascii="Arial" w:hAnsi="Arial" w:cs="Arial"/>
        </w:rPr>
        <w:t>And what motivates you to practi</w:t>
      </w:r>
      <w:r>
        <w:rPr>
          <w:rFonts w:ascii="Arial" w:hAnsi="Arial" w:cs="Arial"/>
        </w:rPr>
        <w:t>s</w:t>
      </w:r>
      <w:r w:rsidRPr="003672D5">
        <w:rPr>
          <w:rFonts w:ascii="Arial" w:hAnsi="Arial" w:cs="Arial"/>
        </w:rPr>
        <w:t xml:space="preserve">e, and what happens when you </w:t>
      </w:r>
      <w:r w:rsidRPr="009E79C1">
        <w:rPr>
          <w:rFonts w:ascii="Arial" w:hAnsi="Arial" w:cs="Arial"/>
          <w:i/>
          <w:iCs/>
        </w:rPr>
        <w:t>don't</w:t>
      </w:r>
      <w:r w:rsidRPr="003672D5">
        <w:rPr>
          <w:rFonts w:ascii="Arial" w:hAnsi="Arial" w:cs="Arial"/>
        </w:rPr>
        <w:t xml:space="preserve"> feel motivated</w:t>
      </w:r>
      <w:r>
        <w:rPr>
          <w:rFonts w:ascii="Arial" w:hAnsi="Arial" w:cs="Arial"/>
        </w:rPr>
        <w:t>?</w:t>
      </w:r>
    </w:p>
    <w:p w14:paraId="33AEBA32" w14:textId="77777777" w:rsidR="00780F14" w:rsidRPr="003672D5" w:rsidRDefault="00780F14" w:rsidP="00780F14">
      <w:pPr>
        <w:pStyle w:val="NoSpacing"/>
        <w:jc w:val="both"/>
        <w:rPr>
          <w:rFonts w:ascii="Arial" w:hAnsi="Arial" w:cs="Arial"/>
        </w:rPr>
      </w:pPr>
    </w:p>
    <w:p w14:paraId="5129E13C" w14:textId="77777777" w:rsidR="00780F14" w:rsidRPr="003672D5" w:rsidRDefault="00780F14" w:rsidP="00780F14">
      <w:pPr>
        <w:pStyle w:val="NoSpacing"/>
        <w:jc w:val="both"/>
        <w:rPr>
          <w:rFonts w:ascii="Arial" w:hAnsi="Arial" w:cs="Arial"/>
        </w:rPr>
      </w:pPr>
      <w:r w:rsidRPr="003672D5">
        <w:rPr>
          <w:rFonts w:ascii="Arial" w:hAnsi="Arial" w:cs="Arial"/>
        </w:rPr>
        <w:t>00:18:39.300 --&gt; 00:19:22.646</w:t>
      </w:r>
    </w:p>
    <w:p w14:paraId="4EB2A92A" w14:textId="769F6BC7"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9E79C1">
        <w:rPr>
          <w:rFonts w:ascii="Arial" w:hAnsi="Arial" w:cs="Arial"/>
          <w:b/>
          <w:bCs/>
        </w:rPr>
        <w:t>:</w:t>
      </w:r>
      <w:r w:rsidR="00780F14" w:rsidRPr="003672D5">
        <w:rPr>
          <w:rFonts w:ascii="Arial" w:hAnsi="Arial" w:cs="Arial"/>
        </w:rPr>
        <w:t xml:space="preserve"> </w:t>
      </w:r>
      <w:bookmarkStart w:id="122" w:name="_Hlk168309760"/>
      <w:r w:rsidR="00780F14" w:rsidRPr="003672D5">
        <w:rPr>
          <w:rFonts w:ascii="Arial" w:hAnsi="Arial" w:cs="Arial"/>
        </w:rPr>
        <w:t>What motivates me to practi</w:t>
      </w:r>
      <w:r w:rsidR="00780F14">
        <w:rPr>
          <w:rFonts w:ascii="Arial" w:hAnsi="Arial" w:cs="Arial"/>
        </w:rPr>
        <w:t>s</w:t>
      </w:r>
      <w:r w:rsidR="00780F14" w:rsidRPr="003672D5">
        <w:rPr>
          <w:rFonts w:ascii="Arial" w:hAnsi="Arial" w:cs="Arial"/>
        </w:rPr>
        <w:t>e flute is</w:t>
      </w:r>
      <w:r w:rsidR="00780F14">
        <w:rPr>
          <w:rFonts w:ascii="Arial" w:hAnsi="Arial" w:cs="Arial"/>
        </w:rPr>
        <w:t>,</w:t>
      </w:r>
      <w:r w:rsidR="00780F14" w:rsidRPr="003672D5">
        <w:rPr>
          <w:rFonts w:ascii="Arial" w:hAnsi="Arial" w:cs="Arial"/>
        </w:rPr>
        <w:t xml:space="preserve"> well, I </w:t>
      </w:r>
      <w:r w:rsidR="00780F14" w:rsidRPr="00264184">
        <w:rPr>
          <w:rFonts w:ascii="Arial" w:hAnsi="Arial" w:cs="Arial"/>
          <w:i/>
          <w:iCs/>
        </w:rPr>
        <w:t>like</w:t>
      </w:r>
      <w:r w:rsidR="00780F14" w:rsidRPr="003672D5">
        <w:rPr>
          <w:rFonts w:ascii="Arial" w:hAnsi="Arial" w:cs="Arial"/>
        </w:rPr>
        <w:t xml:space="preserve"> the flu</w:t>
      </w:r>
      <w:r w:rsidR="00780F14">
        <w:rPr>
          <w:rFonts w:ascii="Arial" w:hAnsi="Arial" w:cs="Arial"/>
        </w:rPr>
        <w:t>te!</w:t>
      </w:r>
      <w:r w:rsidR="00780F14" w:rsidRPr="003672D5">
        <w:rPr>
          <w:rFonts w:ascii="Arial" w:hAnsi="Arial" w:cs="Arial"/>
        </w:rPr>
        <w:t xml:space="preserve"> That's one of the main reasons, and also </w:t>
      </w:r>
      <w:bookmarkStart w:id="123" w:name="_Hlk168309794"/>
      <w:r w:rsidR="00780F14" w:rsidRPr="003672D5">
        <w:rPr>
          <w:rFonts w:ascii="Arial" w:hAnsi="Arial" w:cs="Arial"/>
        </w:rPr>
        <w:t xml:space="preserve">I've done it so long that I feel obligated, I can't just </w:t>
      </w:r>
      <w:r w:rsidR="00780F14" w:rsidRPr="009E79C1">
        <w:rPr>
          <w:rFonts w:ascii="Arial" w:hAnsi="Arial" w:cs="Arial"/>
          <w:i/>
          <w:iCs/>
        </w:rPr>
        <w:t>stop</w:t>
      </w:r>
      <w:r w:rsidR="00780F14">
        <w:rPr>
          <w:rFonts w:ascii="Arial" w:hAnsi="Arial" w:cs="Arial"/>
        </w:rPr>
        <w:t>!</w:t>
      </w:r>
      <w:r w:rsidR="00780F14" w:rsidRPr="003672D5">
        <w:rPr>
          <w:rFonts w:ascii="Arial" w:hAnsi="Arial" w:cs="Arial"/>
        </w:rPr>
        <w:t xml:space="preserve"> So I've got to keep getting better. </w:t>
      </w:r>
      <w:bookmarkEnd w:id="122"/>
      <w:r w:rsidR="00780F14" w:rsidRPr="003672D5">
        <w:rPr>
          <w:rFonts w:ascii="Arial" w:hAnsi="Arial" w:cs="Arial"/>
        </w:rPr>
        <w:t>Especially because double tongu</w:t>
      </w:r>
      <w:r w:rsidR="00780F14">
        <w:rPr>
          <w:rFonts w:ascii="Arial" w:hAnsi="Arial" w:cs="Arial"/>
        </w:rPr>
        <w:t>ing</w:t>
      </w:r>
      <w:r w:rsidR="00780F14" w:rsidRPr="003672D5">
        <w:rPr>
          <w:rFonts w:ascii="Arial" w:hAnsi="Arial" w:cs="Arial"/>
        </w:rPr>
        <w:t xml:space="preserve"> is something I </w:t>
      </w:r>
      <w:r w:rsidR="00780F14" w:rsidRPr="00F830A9">
        <w:rPr>
          <w:rFonts w:ascii="Arial" w:hAnsi="Arial" w:cs="Arial"/>
          <w:i/>
          <w:iCs/>
        </w:rPr>
        <w:t>should</w:t>
      </w:r>
      <w:r w:rsidR="00780F14" w:rsidRPr="003672D5">
        <w:rPr>
          <w:rFonts w:ascii="Arial" w:hAnsi="Arial" w:cs="Arial"/>
        </w:rPr>
        <w:t xml:space="preserve"> have gotten a long time ago, but because I haven't done any grades, I just stick with the pieces that don't need it.</w:t>
      </w:r>
      <w:r w:rsidR="00780F14">
        <w:rPr>
          <w:rFonts w:ascii="Arial" w:hAnsi="Arial" w:cs="Arial"/>
        </w:rPr>
        <w:t xml:space="preserve"> [laughs]</w:t>
      </w:r>
      <w:r w:rsidR="00780F14" w:rsidRPr="003672D5">
        <w:rPr>
          <w:rFonts w:ascii="Arial" w:hAnsi="Arial" w:cs="Arial"/>
        </w:rPr>
        <w:t xml:space="preserve"> So I need to get that, </w:t>
      </w:r>
      <w:r w:rsidR="00780F14">
        <w:rPr>
          <w:rFonts w:ascii="Arial" w:hAnsi="Arial" w:cs="Arial"/>
        </w:rPr>
        <w:t>s</w:t>
      </w:r>
      <w:r w:rsidR="00780F14" w:rsidRPr="003672D5">
        <w:rPr>
          <w:rFonts w:ascii="Arial" w:hAnsi="Arial" w:cs="Arial"/>
        </w:rPr>
        <w:t xml:space="preserve">o I just </w:t>
      </w:r>
      <w:r w:rsidR="00780F14" w:rsidRPr="009E79C1">
        <w:rPr>
          <w:rFonts w:ascii="Arial" w:hAnsi="Arial" w:cs="Arial"/>
          <w:i/>
          <w:iCs/>
        </w:rPr>
        <w:t>have</w:t>
      </w:r>
      <w:r w:rsidR="00780F14" w:rsidRPr="003672D5">
        <w:rPr>
          <w:rFonts w:ascii="Arial" w:hAnsi="Arial" w:cs="Arial"/>
        </w:rPr>
        <w:t xml:space="preserve"> it</w:t>
      </w:r>
      <w:r w:rsidR="00780F14">
        <w:rPr>
          <w:rFonts w:ascii="Arial" w:hAnsi="Arial" w:cs="Arial"/>
        </w:rPr>
        <w:t>.</w:t>
      </w:r>
      <w:r w:rsidR="00780F14" w:rsidRPr="003672D5">
        <w:rPr>
          <w:rFonts w:ascii="Arial" w:hAnsi="Arial" w:cs="Arial"/>
        </w:rPr>
        <w:t xml:space="preserve"> </w:t>
      </w:r>
      <w:bookmarkEnd w:id="123"/>
      <w:r w:rsidR="00780F14">
        <w:rPr>
          <w:rFonts w:ascii="Arial" w:hAnsi="Arial" w:cs="Arial"/>
        </w:rPr>
        <w:t>A</w:t>
      </w:r>
      <w:r w:rsidR="00780F14" w:rsidRPr="003672D5">
        <w:rPr>
          <w:rFonts w:ascii="Arial" w:hAnsi="Arial" w:cs="Arial"/>
        </w:rPr>
        <w:t xml:space="preserve">nd </w:t>
      </w:r>
      <w:bookmarkStart w:id="124" w:name="_Hlk168309848"/>
      <w:r w:rsidR="00780F14" w:rsidRPr="003672D5">
        <w:rPr>
          <w:rFonts w:ascii="Arial" w:hAnsi="Arial" w:cs="Arial"/>
        </w:rPr>
        <w:t>with singing</w:t>
      </w:r>
      <w:r w:rsidR="00780F14">
        <w:rPr>
          <w:rFonts w:ascii="Arial" w:hAnsi="Arial" w:cs="Arial"/>
        </w:rPr>
        <w:t>,</w:t>
      </w:r>
      <w:r w:rsidR="00780F14" w:rsidRPr="003672D5">
        <w:rPr>
          <w:rFonts w:ascii="Arial" w:hAnsi="Arial" w:cs="Arial"/>
        </w:rPr>
        <w:t xml:space="preserve"> mainly cause I like music a lo</w:t>
      </w:r>
      <w:r w:rsidR="00780F14">
        <w:rPr>
          <w:rFonts w:ascii="Arial" w:hAnsi="Arial" w:cs="Arial"/>
        </w:rPr>
        <w:t>t</w:t>
      </w:r>
      <w:r w:rsidR="00780F14" w:rsidRPr="003672D5">
        <w:rPr>
          <w:rFonts w:ascii="Arial" w:hAnsi="Arial" w:cs="Arial"/>
        </w:rPr>
        <w:t xml:space="preserve"> and I like writing it</w:t>
      </w:r>
      <w:r w:rsidR="00780F14">
        <w:rPr>
          <w:rFonts w:ascii="Arial" w:hAnsi="Arial" w:cs="Arial"/>
        </w:rPr>
        <w:t>.</w:t>
      </w:r>
      <w:r w:rsidR="00780F14" w:rsidRPr="003672D5">
        <w:rPr>
          <w:rFonts w:ascii="Arial" w:hAnsi="Arial" w:cs="Arial"/>
        </w:rPr>
        <w:t xml:space="preserve"> And so I just need to be able to sing the songs that I write</w:t>
      </w:r>
      <w:bookmarkEnd w:id="124"/>
      <w:r w:rsidR="00780F14" w:rsidRPr="003672D5">
        <w:rPr>
          <w:rFonts w:ascii="Arial" w:hAnsi="Arial" w:cs="Arial"/>
        </w:rPr>
        <w:t>, because otherwise</w:t>
      </w:r>
      <w:r w:rsidR="00780F14">
        <w:rPr>
          <w:rFonts w:ascii="Arial" w:hAnsi="Arial" w:cs="Arial"/>
        </w:rPr>
        <w:t xml:space="preserve"> I have to get someone else to [record] it for me</w:t>
      </w:r>
      <w:r w:rsidR="00780F14" w:rsidRPr="003672D5">
        <w:rPr>
          <w:rFonts w:ascii="Arial" w:hAnsi="Arial" w:cs="Arial"/>
        </w:rPr>
        <w:t xml:space="preserve"> and that's a</w:t>
      </w:r>
      <w:r w:rsidR="00780F14" w:rsidRPr="009E79C1">
        <w:rPr>
          <w:rFonts w:ascii="Arial" w:hAnsi="Arial" w:cs="Arial"/>
          <w:i/>
          <w:iCs/>
        </w:rPr>
        <w:t xml:space="preserve"> lot </w:t>
      </w:r>
      <w:r w:rsidR="00780F14" w:rsidRPr="003672D5">
        <w:rPr>
          <w:rFonts w:ascii="Arial" w:hAnsi="Arial" w:cs="Arial"/>
        </w:rPr>
        <w:t>more inconvenient</w:t>
      </w:r>
      <w:r w:rsidR="00780F14">
        <w:rPr>
          <w:rFonts w:ascii="Arial" w:hAnsi="Arial" w:cs="Arial"/>
        </w:rPr>
        <w:t>! [laughs]</w:t>
      </w:r>
    </w:p>
    <w:p w14:paraId="13C1EDE6"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00:19:22.950 --&gt; 00:19:44.419</w:t>
      </w:r>
    </w:p>
    <w:p w14:paraId="11D05258" w14:textId="77777777" w:rsidR="00780F14" w:rsidRPr="003672D5" w:rsidRDefault="00780F14" w:rsidP="00780F14">
      <w:pPr>
        <w:pStyle w:val="NoSpacing"/>
        <w:jc w:val="both"/>
        <w:rPr>
          <w:rFonts w:ascii="Arial" w:hAnsi="Arial" w:cs="Arial"/>
        </w:rPr>
      </w:pPr>
      <w:r w:rsidRPr="009E79C1">
        <w:rPr>
          <w:rFonts w:ascii="Arial" w:hAnsi="Arial" w:cs="Arial"/>
          <w:b/>
          <w:bCs/>
        </w:rPr>
        <w:t>Researcher:</w:t>
      </w:r>
      <w:r w:rsidRPr="003672D5">
        <w:rPr>
          <w:rFonts w:ascii="Arial" w:hAnsi="Arial" w:cs="Arial"/>
        </w:rPr>
        <w:t xml:space="preserve"> It sounds like you're fairly, internally motivated because you just love it, which is lovely. What happens if you have a day where you feel you </w:t>
      </w:r>
      <w:r w:rsidRPr="009E6703">
        <w:rPr>
          <w:rFonts w:ascii="Arial" w:hAnsi="Arial" w:cs="Arial"/>
          <w:i/>
          <w:iCs/>
        </w:rPr>
        <w:t>ought</w:t>
      </w:r>
      <w:r w:rsidRPr="003672D5">
        <w:rPr>
          <w:rFonts w:ascii="Arial" w:hAnsi="Arial" w:cs="Arial"/>
        </w:rPr>
        <w:t xml:space="preserve"> to do some practice because something's coming up</w:t>
      </w:r>
      <w:r>
        <w:rPr>
          <w:rFonts w:ascii="Arial" w:hAnsi="Arial" w:cs="Arial"/>
        </w:rPr>
        <w:t>, b</w:t>
      </w:r>
      <w:r w:rsidRPr="003672D5">
        <w:rPr>
          <w:rFonts w:ascii="Arial" w:hAnsi="Arial" w:cs="Arial"/>
        </w:rPr>
        <w:t>ut you don't feel motivated, for whatever reason.</w:t>
      </w:r>
    </w:p>
    <w:p w14:paraId="7FF3BFE0" w14:textId="77777777" w:rsidR="00780F14" w:rsidRPr="003672D5" w:rsidRDefault="00780F14" w:rsidP="00780F14">
      <w:pPr>
        <w:pStyle w:val="NoSpacing"/>
        <w:jc w:val="both"/>
        <w:rPr>
          <w:rFonts w:ascii="Arial" w:hAnsi="Arial" w:cs="Arial"/>
        </w:rPr>
      </w:pPr>
    </w:p>
    <w:p w14:paraId="4514E046" w14:textId="77777777" w:rsidR="00780F14" w:rsidRPr="003672D5" w:rsidRDefault="00780F14" w:rsidP="00780F14">
      <w:pPr>
        <w:pStyle w:val="NoSpacing"/>
        <w:jc w:val="both"/>
        <w:rPr>
          <w:rFonts w:ascii="Arial" w:hAnsi="Arial" w:cs="Arial"/>
        </w:rPr>
      </w:pPr>
      <w:r w:rsidRPr="003672D5">
        <w:rPr>
          <w:rFonts w:ascii="Arial" w:hAnsi="Arial" w:cs="Arial"/>
        </w:rPr>
        <w:t>00:19:45.200 --&gt; 00:20:35.000</w:t>
      </w:r>
    </w:p>
    <w:p w14:paraId="4CECA67C" w14:textId="7D8E77B1"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65C77">
        <w:rPr>
          <w:rFonts w:ascii="Arial" w:hAnsi="Arial" w:cs="Arial"/>
          <w:b/>
          <w:bCs/>
        </w:rPr>
        <w:t>:</w:t>
      </w:r>
      <w:r w:rsidR="00780F14" w:rsidRPr="003672D5">
        <w:rPr>
          <w:rFonts w:ascii="Arial" w:hAnsi="Arial" w:cs="Arial"/>
        </w:rPr>
        <w:t xml:space="preserve"> </w:t>
      </w:r>
      <w:bookmarkStart w:id="125" w:name="_Hlk168309922"/>
      <w:r w:rsidR="00780F14">
        <w:rPr>
          <w:rFonts w:ascii="Arial" w:hAnsi="Arial" w:cs="Arial"/>
        </w:rPr>
        <w:t>G</w:t>
      </w:r>
      <w:r w:rsidR="00780F14" w:rsidRPr="003672D5">
        <w:rPr>
          <w:rFonts w:ascii="Arial" w:hAnsi="Arial" w:cs="Arial"/>
        </w:rPr>
        <w:t>enerally, if I'</w:t>
      </w:r>
      <w:r w:rsidR="00780F14">
        <w:rPr>
          <w:rFonts w:ascii="Arial" w:hAnsi="Arial" w:cs="Arial"/>
        </w:rPr>
        <w:t>m</w:t>
      </w:r>
      <w:r w:rsidR="00780F14" w:rsidRPr="003672D5">
        <w:rPr>
          <w:rFonts w:ascii="Arial" w:hAnsi="Arial" w:cs="Arial"/>
        </w:rPr>
        <w:t xml:space="preserve"> really worried about it</w:t>
      </w:r>
      <w:r w:rsidR="00780F14">
        <w:rPr>
          <w:rFonts w:ascii="Arial" w:hAnsi="Arial" w:cs="Arial"/>
        </w:rPr>
        <w:t>, i</w:t>
      </w:r>
      <w:r w:rsidR="00780F14" w:rsidRPr="003672D5">
        <w:rPr>
          <w:rFonts w:ascii="Arial" w:hAnsi="Arial" w:cs="Arial"/>
        </w:rPr>
        <w:t>f I have a flu</w:t>
      </w:r>
      <w:r w:rsidR="00780F14">
        <w:rPr>
          <w:rFonts w:ascii="Arial" w:hAnsi="Arial" w:cs="Arial"/>
        </w:rPr>
        <w:t>te</w:t>
      </w:r>
      <w:r w:rsidR="00780F14" w:rsidRPr="003672D5">
        <w:rPr>
          <w:rFonts w:ascii="Arial" w:hAnsi="Arial" w:cs="Arial"/>
        </w:rPr>
        <w:t xml:space="preserve"> performance the next day</w:t>
      </w:r>
      <w:r w:rsidR="00780F14">
        <w:rPr>
          <w:rFonts w:ascii="Arial" w:hAnsi="Arial" w:cs="Arial"/>
        </w:rPr>
        <w:t xml:space="preserve"> b</w:t>
      </w:r>
      <w:r w:rsidR="00780F14" w:rsidRPr="003672D5">
        <w:rPr>
          <w:rFonts w:ascii="Arial" w:hAnsi="Arial" w:cs="Arial"/>
        </w:rPr>
        <w:t xml:space="preserve">ut I just don't </w:t>
      </w:r>
      <w:proofErr w:type="spellStart"/>
      <w:r w:rsidR="00780F14" w:rsidRPr="003672D5">
        <w:rPr>
          <w:rFonts w:ascii="Arial" w:hAnsi="Arial" w:cs="Arial"/>
        </w:rPr>
        <w:t>wanna</w:t>
      </w:r>
      <w:proofErr w:type="spellEnd"/>
      <w:r w:rsidR="00780F14" w:rsidRPr="003672D5">
        <w:rPr>
          <w:rFonts w:ascii="Arial" w:hAnsi="Arial" w:cs="Arial"/>
        </w:rPr>
        <w:t xml:space="preserve"> practi</w:t>
      </w:r>
      <w:r w:rsidR="00780F14">
        <w:rPr>
          <w:rFonts w:ascii="Arial" w:hAnsi="Arial" w:cs="Arial"/>
        </w:rPr>
        <w:t>s</w:t>
      </w:r>
      <w:r w:rsidR="00780F14" w:rsidRPr="003672D5">
        <w:rPr>
          <w:rFonts w:ascii="Arial" w:hAnsi="Arial" w:cs="Arial"/>
        </w:rPr>
        <w:t>e</w:t>
      </w:r>
      <w:r w:rsidR="00780F14">
        <w:rPr>
          <w:rFonts w:ascii="Arial" w:hAnsi="Arial" w:cs="Arial"/>
        </w:rPr>
        <w:t>,</w:t>
      </w:r>
      <w:r w:rsidR="00780F14" w:rsidRPr="003672D5">
        <w:rPr>
          <w:rFonts w:ascii="Arial" w:hAnsi="Arial" w:cs="Arial"/>
        </w:rPr>
        <w:t xml:space="preserve"> I'll watch a load of YouTube videos on people performing it</w:t>
      </w:r>
      <w:r w:rsidR="00780F14">
        <w:rPr>
          <w:rFonts w:ascii="Arial" w:hAnsi="Arial" w:cs="Arial"/>
        </w:rPr>
        <w:t>,</w:t>
      </w:r>
      <w:r w:rsidR="00780F14" w:rsidRPr="003672D5">
        <w:rPr>
          <w:rFonts w:ascii="Arial" w:hAnsi="Arial" w:cs="Arial"/>
        </w:rPr>
        <w:t xml:space="preserve"> because then it makes me feel like I'm productive. It's still very passive</w:t>
      </w:r>
      <w:r w:rsidR="00780F14">
        <w:rPr>
          <w:rFonts w:ascii="Arial" w:hAnsi="Arial" w:cs="Arial"/>
        </w:rPr>
        <w:t xml:space="preserve"> b</w:t>
      </w:r>
      <w:r w:rsidR="00780F14" w:rsidRPr="003672D5">
        <w:rPr>
          <w:rFonts w:ascii="Arial" w:hAnsi="Arial" w:cs="Arial"/>
        </w:rPr>
        <w:t>ut</w:t>
      </w:r>
      <w:r w:rsidR="00780F14">
        <w:rPr>
          <w:rFonts w:ascii="Arial" w:hAnsi="Arial" w:cs="Arial"/>
        </w:rPr>
        <w:t>,</w:t>
      </w:r>
      <w:r w:rsidR="00780F14" w:rsidRPr="003672D5">
        <w:rPr>
          <w:rFonts w:ascii="Arial" w:hAnsi="Arial" w:cs="Arial"/>
        </w:rPr>
        <w:t xml:space="preserve"> you know</w:t>
      </w:r>
      <w:r w:rsidR="00780F14">
        <w:rPr>
          <w:rFonts w:ascii="Arial" w:hAnsi="Arial" w:cs="Arial"/>
        </w:rPr>
        <w:t>,</w:t>
      </w:r>
      <w:r w:rsidR="00780F14" w:rsidRPr="003672D5">
        <w:rPr>
          <w:rFonts w:ascii="Arial" w:hAnsi="Arial" w:cs="Arial"/>
        </w:rPr>
        <w:t xml:space="preserve"> it's something</w:t>
      </w:r>
      <w:r w:rsidR="00780F14">
        <w:rPr>
          <w:rFonts w:ascii="Arial" w:hAnsi="Arial" w:cs="Arial"/>
        </w:rPr>
        <w:t>!</w:t>
      </w:r>
      <w:r w:rsidR="00780F14" w:rsidRPr="003672D5">
        <w:rPr>
          <w:rFonts w:ascii="Arial" w:hAnsi="Arial" w:cs="Arial"/>
        </w:rPr>
        <w:t xml:space="preserve"> </w:t>
      </w:r>
      <w:bookmarkEnd w:id="125"/>
      <w:r w:rsidR="00780F14">
        <w:rPr>
          <w:rFonts w:ascii="Arial" w:hAnsi="Arial" w:cs="Arial"/>
        </w:rPr>
        <w:t>A</w:t>
      </w:r>
      <w:r w:rsidR="00780F14" w:rsidRPr="003672D5">
        <w:rPr>
          <w:rFonts w:ascii="Arial" w:hAnsi="Arial" w:cs="Arial"/>
        </w:rPr>
        <w:t xml:space="preserve">nd </w:t>
      </w:r>
      <w:bookmarkStart w:id="126" w:name="_Hlk168309989"/>
      <w:r w:rsidR="00780F14" w:rsidRPr="003672D5">
        <w:rPr>
          <w:rFonts w:ascii="Arial" w:hAnsi="Arial" w:cs="Arial"/>
        </w:rPr>
        <w:t>with singing</w:t>
      </w:r>
      <w:r w:rsidR="00780F14">
        <w:rPr>
          <w:rFonts w:ascii="Arial" w:hAnsi="Arial" w:cs="Arial"/>
        </w:rPr>
        <w:t xml:space="preserve">, </w:t>
      </w:r>
      <w:r w:rsidR="00780F14" w:rsidRPr="003672D5">
        <w:rPr>
          <w:rFonts w:ascii="Arial" w:hAnsi="Arial" w:cs="Arial"/>
        </w:rPr>
        <w:t xml:space="preserve">one time I had a really sore throat the day before I had a gig, so I </w:t>
      </w:r>
      <w:r w:rsidR="00780F14">
        <w:rPr>
          <w:rFonts w:ascii="Arial" w:hAnsi="Arial" w:cs="Arial"/>
        </w:rPr>
        <w:t xml:space="preserve">just </w:t>
      </w:r>
      <w:r w:rsidR="00780F14" w:rsidRPr="003672D5">
        <w:rPr>
          <w:rFonts w:ascii="Arial" w:hAnsi="Arial" w:cs="Arial"/>
        </w:rPr>
        <w:t>didn't sing at all. I listen</w:t>
      </w:r>
      <w:r w:rsidR="00780F14">
        <w:rPr>
          <w:rFonts w:ascii="Arial" w:hAnsi="Arial" w:cs="Arial"/>
        </w:rPr>
        <w:t>ed</w:t>
      </w:r>
      <w:r w:rsidR="00780F14" w:rsidRPr="003672D5">
        <w:rPr>
          <w:rFonts w:ascii="Arial" w:hAnsi="Arial" w:cs="Arial"/>
        </w:rPr>
        <w:t xml:space="preserve"> to the songs and tried to remember the lyrics</w:t>
      </w:r>
      <w:r w:rsidR="00780F14">
        <w:rPr>
          <w:rFonts w:ascii="Arial" w:hAnsi="Arial" w:cs="Arial"/>
        </w:rPr>
        <w:t>.</w:t>
      </w:r>
      <w:r w:rsidR="00780F14" w:rsidRPr="003672D5">
        <w:rPr>
          <w:rFonts w:ascii="Arial" w:hAnsi="Arial" w:cs="Arial"/>
        </w:rPr>
        <w:t xml:space="preserve"> </w:t>
      </w:r>
      <w:bookmarkEnd w:id="126"/>
      <w:r w:rsidR="00780F14">
        <w:rPr>
          <w:rFonts w:ascii="Arial" w:hAnsi="Arial" w:cs="Arial"/>
        </w:rPr>
        <w:t>E</w:t>
      </w:r>
      <w:r w:rsidR="00780F14" w:rsidRPr="003672D5">
        <w:rPr>
          <w:rFonts w:ascii="Arial" w:hAnsi="Arial" w:cs="Arial"/>
        </w:rPr>
        <w:t>ven though I wrote</w:t>
      </w:r>
      <w:r w:rsidR="00780F14">
        <w:rPr>
          <w:rFonts w:ascii="Arial" w:hAnsi="Arial" w:cs="Arial"/>
        </w:rPr>
        <w:t xml:space="preserve"> it,</w:t>
      </w:r>
      <w:r w:rsidR="00780F14" w:rsidRPr="003672D5">
        <w:rPr>
          <w:rFonts w:ascii="Arial" w:hAnsi="Arial" w:cs="Arial"/>
        </w:rPr>
        <w:t xml:space="preserve"> I forget the lyrics all the time</w:t>
      </w:r>
      <w:r w:rsidR="00780F14">
        <w:rPr>
          <w:rFonts w:ascii="Arial" w:hAnsi="Arial" w:cs="Arial"/>
        </w:rPr>
        <w:t>!</w:t>
      </w:r>
      <w:r w:rsidR="00780F14" w:rsidRPr="003672D5">
        <w:rPr>
          <w:rFonts w:ascii="Arial" w:hAnsi="Arial" w:cs="Arial"/>
        </w:rPr>
        <w:t xml:space="preserve"> </w:t>
      </w:r>
      <w:bookmarkStart w:id="127" w:name="_Hlk168310099"/>
      <w:r w:rsidR="00780F14" w:rsidRPr="003672D5">
        <w:rPr>
          <w:rFonts w:ascii="Arial" w:hAnsi="Arial" w:cs="Arial"/>
        </w:rPr>
        <w:t>But if I don't want to practi</w:t>
      </w:r>
      <w:r w:rsidR="00780F14">
        <w:rPr>
          <w:rFonts w:ascii="Arial" w:hAnsi="Arial" w:cs="Arial"/>
        </w:rPr>
        <w:t>se</w:t>
      </w:r>
      <w:r w:rsidR="00780F14" w:rsidRPr="003672D5">
        <w:rPr>
          <w:rFonts w:ascii="Arial" w:hAnsi="Arial" w:cs="Arial"/>
        </w:rPr>
        <w:t>, I'm not motivated enough to then force myself to, because I don't really have a major goal i</w:t>
      </w:r>
      <w:r w:rsidR="00780F14">
        <w:rPr>
          <w:rFonts w:ascii="Arial" w:hAnsi="Arial" w:cs="Arial"/>
        </w:rPr>
        <w:t>t’</w:t>
      </w:r>
      <w:r w:rsidR="00780F14" w:rsidRPr="003672D5">
        <w:rPr>
          <w:rFonts w:ascii="Arial" w:hAnsi="Arial" w:cs="Arial"/>
        </w:rPr>
        <w:t>s just</w:t>
      </w:r>
      <w:r w:rsidR="00780F14">
        <w:rPr>
          <w:rFonts w:ascii="Arial" w:hAnsi="Arial" w:cs="Arial"/>
        </w:rPr>
        <w:t xml:space="preserve"> “</w:t>
      </w:r>
      <w:r w:rsidR="00780F14" w:rsidRPr="003672D5">
        <w:rPr>
          <w:rFonts w:ascii="Arial" w:hAnsi="Arial" w:cs="Arial"/>
        </w:rPr>
        <w:t>upkeeping</w:t>
      </w:r>
      <w:r w:rsidR="00780F14">
        <w:rPr>
          <w:rFonts w:ascii="Arial" w:hAnsi="Arial" w:cs="Arial"/>
        </w:rPr>
        <w:t>”.</w:t>
      </w:r>
    </w:p>
    <w:bookmarkEnd w:id="127"/>
    <w:p w14:paraId="2DBBC0B5" w14:textId="77777777" w:rsidR="00780F14" w:rsidRPr="003672D5" w:rsidRDefault="00780F14" w:rsidP="00780F14">
      <w:pPr>
        <w:pStyle w:val="NoSpacing"/>
        <w:jc w:val="both"/>
        <w:rPr>
          <w:rFonts w:ascii="Arial" w:hAnsi="Arial" w:cs="Arial"/>
        </w:rPr>
      </w:pPr>
    </w:p>
    <w:p w14:paraId="16DCBB8B" w14:textId="77777777" w:rsidR="00780F14" w:rsidRPr="003672D5" w:rsidRDefault="00780F14" w:rsidP="00780F14">
      <w:pPr>
        <w:pStyle w:val="NoSpacing"/>
        <w:jc w:val="both"/>
        <w:rPr>
          <w:rFonts w:ascii="Arial" w:hAnsi="Arial" w:cs="Arial"/>
        </w:rPr>
      </w:pPr>
      <w:r w:rsidRPr="001F6754">
        <w:rPr>
          <w:rFonts w:ascii="Arial" w:hAnsi="Arial" w:cs="Arial"/>
        </w:rPr>
        <w:t>00:20:36.095 --&gt; 00:20:41.200</w:t>
      </w:r>
    </w:p>
    <w:p w14:paraId="2D138A88" w14:textId="77777777" w:rsidR="00780F14" w:rsidRPr="003672D5" w:rsidRDefault="00780F14" w:rsidP="00780F14">
      <w:pPr>
        <w:pStyle w:val="NoSpacing"/>
        <w:jc w:val="both"/>
        <w:rPr>
          <w:rFonts w:ascii="Arial" w:hAnsi="Arial" w:cs="Arial"/>
        </w:rPr>
      </w:pPr>
      <w:r w:rsidRPr="001F6754">
        <w:rPr>
          <w:rFonts w:ascii="Arial" w:hAnsi="Arial" w:cs="Arial"/>
          <w:b/>
          <w:bCs/>
        </w:rPr>
        <w:t>Researcher:</w:t>
      </w:r>
      <w:r w:rsidRPr="003672D5">
        <w:rPr>
          <w:rFonts w:ascii="Arial" w:hAnsi="Arial" w:cs="Arial"/>
        </w:rPr>
        <w:t xml:space="preserve"> And is there anything you wish you could change about your practice?</w:t>
      </w:r>
    </w:p>
    <w:p w14:paraId="61B63E60" w14:textId="77777777" w:rsidR="00780F14" w:rsidRPr="003672D5" w:rsidRDefault="00780F14" w:rsidP="00780F14">
      <w:pPr>
        <w:pStyle w:val="NoSpacing"/>
        <w:jc w:val="both"/>
        <w:rPr>
          <w:rFonts w:ascii="Arial" w:hAnsi="Arial" w:cs="Arial"/>
        </w:rPr>
      </w:pPr>
    </w:p>
    <w:p w14:paraId="2783C0D8" w14:textId="77777777" w:rsidR="00780F14" w:rsidRPr="003672D5" w:rsidRDefault="00780F14" w:rsidP="00780F14">
      <w:pPr>
        <w:pStyle w:val="NoSpacing"/>
        <w:jc w:val="both"/>
        <w:rPr>
          <w:rFonts w:ascii="Arial" w:hAnsi="Arial" w:cs="Arial"/>
        </w:rPr>
      </w:pPr>
      <w:r w:rsidRPr="003672D5">
        <w:rPr>
          <w:rFonts w:ascii="Arial" w:hAnsi="Arial" w:cs="Arial"/>
        </w:rPr>
        <w:t>00:20:42.350 --&gt; 00:21:09.120</w:t>
      </w:r>
    </w:p>
    <w:p w14:paraId="0489DB64" w14:textId="62DC9A9C"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1F6754">
        <w:rPr>
          <w:rFonts w:ascii="Arial" w:hAnsi="Arial" w:cs="Arial"/>
          <w:b/>
          <w:bCs/>
        </w:rPr>
        <w:t>:</w:t>
      </w:r>
      <w:r w:rsidR="00780F14" w:rsidRPr="003672D5">
        <w:rPr>
          <w:rFonts w:ascii="Arial" w:hAnsi="Arial" w:cs="Arial"/>
        </w:rPr>
        <w:t xml:space="preserve"> The consistency</w:t>
      </w:r>
      <w:r w:rsidR="00780F14">
        <w:rPr>
          <w:rFonts w:ascii="Arial" w:hAnsi="Arial" w:cs="Arial"/>
        </w:rPr>
        <w:t>,</w:t>
      </w:r>
      <w:r w:rsidR="00780F14" w:rsidRPr="003672D5">
        <w:rPr>
          <w:rFonts w:ascii="Arial" w:hAnsi="Arial" w:cs="Arial"/>
        </w:rPr>
        <w:t xml:space="preserve"> I think</w:t>
      </w:r>
      <w:r w:rsidR="00780F14">
        <w:rPr>
          <w:rFonts w:ascii="Arial" w:hAnsi="Arial" w:cs="Arial"/>
        </w:rPr>
        <w:t>.</w:t>
      </w:r>
      <w:r w:rsidR="00780F14" w:rsidRPr="003672D5">
        <w:rPr>
          <w:rFonts w:ascii="Arial" w:hAnsi="Arial" w:cs="Arial"/>
        </w:rPr>
        <w:t xml:space="preserve"> </w:t>
      </w:r>
      <w:bookmarkStart w:id="128" w:name="_Hlk168310146"/>
      <w:r w:rsidR="00780F14" w:rsidRPr="003672D5">
        <w:rPr>
          <w:rFonts w:ascii="Arial" w:hAnsi="Arial" w:cs="Arial"/>
        </w:rPr>
        <w:t>I wish I was more consistent, especially more</w:t>
      </w:r>
      <w:r w:rsidR="00780F14">
        <w:rPr>
          <w:rFonts w:ascii="Arial" w:hAnsi="Arial" w:cs="Arial"/>
        </w:rPr>
        <w:t>…</w:t>
      </w:r>
      <w:r w:rsidR="00780F14" w:rsidRPr="003672D5">
        <w:rPr>
          <w:rFonts w:ascii="Arial" w:hAnsi="Arial" w:cs="Arial"/>
        </w:rPr>
        <w:t xml:space="preserve"> cause some people find practi</w:t>
      </w:r>
      <w:r w:rsidR="00780F14">
        <w:rPr>
          <w:rFonts w:ascii="Arial" w:hAnsi="Arial" w:cs="Arial"/>
        </w:rPr>
        <w:t>s</w:t>
      </w:r>
      <w:r w:rsidR="00780F14" w:rsidRPr="003672D5">
        <w:rPr>
          <w:rFonts w:ascii="Arial" w:hAnsi="Arial" w:cs="Arial"/>
        </w:rPr>
        <w:t>ing really cathartic on their instruments, and sometimes that's the same for me. But if I'm tired I won't want to practi</w:t>
      </w:r>
      <w:r w:rsidR="00780F14">
        <w:rPr>
          <w:rFonts w:ascii="Arial" w:hAnsi="Arial" w:cs="Arial"/>
        </w:rPr>
        <w:t>s</w:t>
      </w:r>
      <w:r w:rsidR="00780F14" w:rsidRPr="003672D5">
        <w:rPr>
          <w:rFonts w:ascii="Arial" w:hAnsi="Arial" w:cs="Arial"/>
        </w:rPr>
        <w:t>e, so I wish I would be more motivated to practi</w:t>
      </w:r>
      <w:r w:rsidR="00780F14">
        <w:rPr>
          <w:rFonts w:ascii="Arial" w:hAnsi="Arial" w:cs="Arial"/>
        </w:rPr>
        <w:t>s</w:t>
      </w:r>
      <w:r w:rsidR="00780F14" w:rsidRPr="003672D5">
        <w:rPr>
          <w:rFonts w:ascii="Arial" w:hAnsi="Arial" w:cs="Arial"/>
        </w:rPr>
        <w:t>e when I needed to be relaxed</w:t>
      </w:r>
      <w:r w:rsidR="00780F14">
        <w:rPr>
          <w:rFonts w:ascii="Arial" w:hAnsi="Arial" w:cs="Arial"/>
        </w:rPr>
        <w:t>,</w:t>
      </w:r>
      <w:r w:rsidR="00780F14" w:rsidRPr="003672D5">
        <w:rPr>
          <w:rFonts w:ascii="Arial" w:hAnsi="Arial" w:cs="Arial"/>
        </w:rPr>
        <w:t xml:space="preserve"> cause then I'd be able to do a lot more during exam season and stuff.</w:t>
      </w:r>
    </w:p>
    <w:bookmarkEnd w:id="128"/>
    <w:p w14:paraId="37B2324B" w14:textId="77777777" w:rsidR="00780F14" w:rsidRPr="003672D5" w:rsidRDefault="00780F14" w:rsidP="00780F14">
      <w:pPr>
        <w:pStyle w:val="NoSpacing"/>
        <w:jc w:val="both"/>
        <w:rPr>
          <w:rFonts w:ascii="Arial" w:hAnsi="Arial" w:cs="Arial"/>
        </w:rPr>
      </w:pPr>
    </w:p>
    <w:p w14:paraId="4A402C1B" w14:textId="77777777" w:rsidR="00780F14" w:rsidRPr="003672D5" w:rsidRDefault="00780F14" w:rsidP="00780F14">
      <w:pPr>
        <w:pStyle w:val="NoSpacing"/>
        <w:jc w:val="both"/>
        <w:rPr>
          <w:rFonts w:ascii="Arial" w:hAnsi="Arial" w:cs="Arial"/>
        </w:rPr>
      </w:pPr>
      <w:r w:rsidRPr="003672D5">
        <w:rPr>
          <w:rFonts w:ascii="Arial" w:hAnsi="Arial" w:cs="Arial"/>
        </w:rPr>
        <w:t>00:21:10.610 --&gt; 00:21:21.600</w:t>
      </w:r>
    </w:p>
    <w:p w14:paraId="1AE8DEE1" w14:textId="77777777" w:rsidR="00780F14" w:rsidRPr="003672D5" w:rsidRDefault="00780F14" w:rsidP="00780F14">
      <w:pPr>
        <w:pStyle w:val="NoSpacing"/>
        <w:jc w:val="both"/>
        <w:rPr>
          <w:rFonts w:ascii="Arial" w:hAnsi="Arial" w:cs="Arial"/>
        </w:rPr>
      </w:pPr>
      <w:r w:rsidRPr="001F6754">
        <w:rPr>
          <w:rFonts w:ascii="Arial" w:hAnsi="Arial" w:cs="Arial"/>
          <w:b/>
          <w:bCs/>
        </w:rPr>
        <w:t xml:space="preserve">Researcher: </w:t>
      </w:r>
      <w:r w:rsidRPr="001F6754">
        <w:rPr>
          <w:rFonts w:ascii="Arial" w:hAnsi="Arial" w:cs="Arial"/>
        </w:rPr>
        <w:t>Hmmm.</w:t>
      </w:r>
      <w:r>
        <w:rPr>
          <w:rFonts w:ascii="Arial" w:hAnsi="Arial" w:cs="Arial"/>
          <w:b/>
          <w:bCs/>
        </w:rPr>
        <w:t xml:space="preserve"> </w:t>
      </w:r>
      <w:r w:rsidRPr="003672D5">
        <w:rPr>
          <w:rFonts w:ascii="Arial" w:hAnsi="Arial" w:cs="Arial"/>
        </w:rPr>
        <w:t>And do you feel</w:t>
      </w:r>
      <w:r>
        <w:rPr>
          <w:rFonts w:ascii="Arial" w:hAnsi="Arial" w:cs="Arial"/>
        </w:rPr>
        <w:t xml:space="preserve">… </w:t>
      </w:r>
      <w:r w:rsidRPr="003672D5">
        <w:rPr>
          <w:rFonts w:ascii="Arial" w:hAnsi="Arial" w:cs="Arial"/>
        </w:rPr>
        <w:t>Do you consider singers and instrumentalists to approach practice in the same way in general</w:t>
      </w:r>
      <w:r>
        <w:rPr>
          <w:rFonts w:ascii="Arial" w:hAnsi="Arial" w:cs="Arial"/>
        </w:rPr>
        <w:t>?</w:t>
      </w:r>
    </w:p>
    <w:p w14:paraId="72BB13C2" w14:textId="77777777" w:rsidR="00780F14" w:rsidRPr="003672D5" w:rsidRDefault="00780F14" w:rsidP="00780F14">
      <w:pPr>
        <w:pStyle w:val="NoSpacing"/>
        <w:jc w:val="both"/>
        <w:rPr>
          <w:rFonts w:ascii="Arial" w:hAnsi="Arial" w:cs="Arial"/>
        </w:rPr>
      </w:pPr>
    </w:p>
    <w:p w14:paraId="0DF1F842" w14:textId="77777777" w:rsidR="00780F14" w:rsidRPr="003672D5" w:rsidRDefault="00780F14" w:rsidP="00780F14">
      <w:pPr>
        <w:pStyle w:val="NoSpacing"/>
        <w:jc w:val="both"/>
        <w:rPr>
          <w:rFonts w:ascii="Arial" w:hAnsi="Arial" w:cs="Arial"/>
        </w:rPr>
      </w:pPr>
      <w:r w:rsidRPr="003672D5">
        <w:rPr>
          <w:rFonts w:ascii="Arial" w:hAnsi="Arial" w:cs="Arial"/>
        </w:rPr>
        <w:t>00:21:22.540 --&gt; 00:21:59.940</w:t>
      </w:r>
    </w:p>
    <w:p w14:paraId="16CDBC58" w14:textId="3E1C691C"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1F6754">
        <w:rPr>
          <w:rFonts w:ascii="Arial" w:hAnsi="Arial" w:cs="Arial"/>
          <w:b/>
          <w:bCs/>
        </w:rPr>
        <w:t>:</w:t>
      </w:r>
      <w:r w:rsidR="00780F14" w:rsidRPr="003672D5">
        <w:rPr>
          <w:rFonts w:ascii="Arial" w:hAnsi="Arial" w:cs="Arial"/>
        </w:rPr>
        <w:t xml:space="preserve"> I don't really know. From my own experience I'd say yes, because it's just quite different. </w:t>
      </w:r>
      <w:bookmarkStart w:id="129" w:name="_Hlk168310285"/>
      <w:r w:rsidR="00780F14" w:rsidRPr="003672D5">
        <w:rPr>
          <w:rFonts w:ascii="Arial" w:hAnsi="Arial" w:cs="Arial"/>
        </w:rPr>
        <w:t>I don't really know about classical singers</w:t>
      </w:r>
      <w:r w:rsidR="00780F14">
        <w:rPr>
          <w:rFonts w:ascii="Arial" w:hAnsi="Arial" w:cs="Arial"/>
        </w:rPr>
        <w:t>, cause t</w:t>
      </w:r>
      <w:r w:rsidR="00780F14" w:rsidRPr="003672D5">
        <w:rPr>
          <w:rFonts w:ascii="Arial" w:hAnsi="Arial" w:cs="Arial"/>
        </w:rPr>
        <w:t>hey probably have a different set of things they need to practi</w:t>
      </w:r>
      <w:r w:rsidR="00780F14">
        <w:rPr>
          <w:rFonts w:ascii="Arial" w:hAnsi="Arial" w:cs="Arial"/>
        </w:rPr>
        <w:t>s</w:t>
      </w:r>
      <w:r w:rsidR="00780F14" w:rsidRPr="003672D5">
        <w:rPr>
          <w:rFonts w:ascii="Arial" w:hAnsi="Arial" w:cs="Arial"/>
        </w:rPr>
        <w:t>e</w:t>
      </w:r>
      <w:r w:rsidR="00780F14">
        <w:rPr>
          <w:rFonts w:ascii="Arial" w:hAnsi="Arial" w:cs="Arial"/>
        </w:rPr>
        <w:t>. B</w:t>
      </w:r>
      <w:r w:rsidR="00780F14" w:rsidRPr="003672D5">
        <w:rPr>
          <w:rFonts w:ascii="Arial" w:hAnsi="Arial" w:cs="Arial"/>
        </w:rPr>
        <w:t xml:space="preserve">ut </w:t>
      </w:r>
      <w:r w:rsidR="00780F14">
        <w:rPr>
          <w:rFonts w:ascii="Arial" w:hAnsi="Arial" w:cs="Arial"/>
        </w:rPr>
        <w:t xml:space="preserve">[at] </w:t>
      </w:r>
      <w:r w:rsidR="00780F14" w:rsidRPr="003672D5">
        <w:rPr>
          <w:rFonts w:ascii="Arial" w:hAnsi="Arial" w:cs="Arial"/>
        </w:rPr>
        <w:t>least for me, cause I do more classical flute, and then more</w:t>
      </w:r>
      <w:r w:rsidR="00780F14">
        <w:rPr>
          <w:rFonts w:ascii="Arial" w:hAnsi="Arial" w:cs="Arial"/>
        </w:rPr>
        <w:t xml:space="preserve"> </w:t>
      </w:r>
      <w:r w:rsidR="00780F14" w:rsidRPr="003672D5">
        <w:rPr>
          <w:rFonts w:ascii="Arial" w:hAnsi="Arial" w:cs="Arial"/>
        </w:rPr>
        <w:t>pop singing. So I need to practi</w:t>
      </w:r>
      <w:r w:rsidR="00780F14">
        <w:rPr>
          <w:rFonts w:ascii="Arial" w:hAnsi="Arial" w:cs="Arial"/>
        </w:rPr>
        <w:t>s</w:t>
      </w:r>
      <w:r w:rsidR="00780F14" w:rsidRPr="003672D5">
        <w:rPr>
          <w:rFonts w:ascii="Arial" w:hAnsi="Arial" w:cs="Arial"/>
        </w:rPr>
        <w:t>e more for flute, because generally it's more difficult. But I'm not really practi</w:t>
      </w:r>
      <w:r w:rsidR="00780F14">
        <w:rPr>
          <w:rFonts w:ascii="Arial" w:hAnsi="Arial" w:cs="Arial"/>
        </w:rPr>
        <w:t>s</w:t>
      </w:r>
      <w:r w:rsidR="00780F14" w:rsidRPr="003672D5">
        <w:rPr>
          <w:rFonts w:ascii="Arial" w:hAnsi="Arial" w:cs="Arial"/>
        </w:rPr>
        <w:t>ing anything particularly challenging in singing, so I don't need to approach it with such regimented sections</w:t>
      </w:r>
      <w:r w:rsidR="00780F14">
        <w:rPr>
          <w:rFonts w:ascii="Arial" w:hAnsi="Arial" w:cs="Arial"/>
        </w:rPr>
        <w:t>.</w:t>
      </w:r>
    </w:p>
    <w:bookmarkEnd w:id="129"/>
    <w:p w14:paraId="6DBF3091" w14:textId="77777777" w:rsidR="00780F14" w:rsidRPr="003672D5" w:rsidRDefault="00780F14" w:rsidP="00780F14">
      <w:pPr>
        <w:pStyle w:val="NoSpacing"/>
        <w:jc w:val="both"/>
        <w:rPr>
          <w:rFonts w:ascii="Arial" w:hAnsi="Arial" w:cs="Arial"/>
        </w:rPr>
      </w:pPr>
    </w:p>
    <w:p w14:paraId="5AB71825" w14:textId="77777777" w:rsidR="00780F14" w:rsidRPr="003672D5" w:rsidRDefault="00780F14" w:rsidP="00780F14">
      <w:pPr>
        <w:pStyle w:val="NoSpacing"/>
        <w:jc w:val="both"/>
        <w:rPr>
          <w:rFonts w:ascii="Arial" w:hAnsi="Arial" w:cs="Arial"/>
        </w:rPr>
      </w:pPr>
      <w:r w:rsidRPr="003672D5">
        <w:rPr>
          <w:rFonts w:ascii="Arial" w:hAnsi="Arial" w:cs="Arial"/>
        </w:rPr>
        <w:t>00:22:02.490 --&gt; 00:22:14.829</w:t>
      </w:r>
    </w:p>
    <w:p w14:paraId="3D262BD1" w14:textId="77777777" w:rsidR="00780F14" w:rsidRPr="003672D5" w:rsidRDefault="00780F14" w:rsidP="00780F14">
      <w:pPr>
        <w:pStyle w:val="NoSpacing"/>
        <w:jc w:val="both"/>
        <w:rPr>
          <w:rFonts w:ascii="Arial" w:hAnsi="Arial" w:cs="Arial"/>
        </w:rPr>
      </w:pPr>
      <w:r w:rsidRPr="001F6754">
        <w:rPr>
          <w:rFonts w:ascii="Arial" w:hAnsi="Arial" w:cs="Arial"/>
          <w:b/>
          <w:bCs/>
        </w:rPr>
        <w:t>Researcher:</w:t>
      </w:r>
      <w:r w:rsidRPr="003672D5">
        <w:rPr>
          <w:rFonts w:ascii="Arial" w:hAnsi="Arial" w:cs="Arial"/>
        </w:rPr>
        <w:t xml:space="preserve"> </w:t>
      </w:r>
      <w:r>
        <w:rPr>
          <w:rFonts w:ascii="Arial" w:hAnsi="Arial" w:cs="Arial"/>
        </w:rPr>
        <w:t>A</w:t>
      </w:r>
      <w:r w:rsidRPr="003672D5">
        <w:rPr>
          <w:rFonts w:ascii="Arial" w:hAnsi="Arial" w:cs="Arial"/>
        </w:rPr>
        <w:t>nd what are your thoughts on innate talent? So by that I mean</w:t>
      </w:r>
      <w:r>
        <w:rPr>
          <w:rFonts w:ascii="Arial" w:hAnsi="Arial" w:cs="Arial"/>
        </w:rPr>
        <w:t xml:space="preserve"> </w:t>
      </w:r>
      <w:r w:rsidRPr="003672D5">
        <w:rPr>
          <w:rFonts w:ascii="Arial" w:hAnsi="Arial" w:cs="Arial"/>
        </w:rPr>
        <w:t xml:space="preserve">you have a </w:t>
      </w:r>
      <w:r>
        <w:rPr>
          <w:rFonts w:ascii="Arial" w:hAnsi="Arial" w:cs="Arial"/>
        </w:rPr>
        <w:t>“</w:t>
      </w:r>
      <w:r w:rsidRPr="003672D5">
        <w:rPr>
          <w:rFonts w:ascii="Arial" w:hAnsi="Arial" w:cs="Arial"/>
        </w:rPr>
        <w:t>gift</w:t>
      </w:r>
      <w:r>
        <w:rPr>
          <w:rFonts w:ascii="Arial" w:hAnsi="Arial" w:cs="Arial"/>
        </w:rPr>
        <w:t>”</w:t>
      </w:r>
      <w:r w:rsidRPr="003672D5">
        <w:rPr>
          <w:rFonts w:ascii="Arial" w:hAnsi="Arial" w:cs="Arial"/>
        </w:rPr>
        <w:t xml:space="preserve"> rather than a skill which you develop.</w:t>
      </w:r>
    </w:p>
    <w:p w14:paraId="7C6BCBBC" w14:textId="77777777" w:rsidR="00780F14" w:rsidRPr="003672D5" w:rsidRDefault="00780F14" w:rsidP="00780F14">
      <w:pPr>
        <w:pStyle w:val="NoSpacing"/>
        <w:jc w:val="both"/>
        <w:rPr>
          <w:rFonts w:ascii="Arial" w:hAnsi="Arial" w:cs="Arial"/>
        </w:rPr>
      </w:pPr>
    </w:p>
    <w:p w14:paraId="4E73F131" w14:textId="77777777" w:rsidR="00780F14" w:rsidRPr="003672D5" w:rsidRDefault="00780F14" w:rsidP="00780F14">
      <w:pPr>
        <w:pStyle w:val="NoSpacing"/>
        <w:jc w:val="both"/>
        <w:rPr>
          <w:rFonts w:ascii="Arial" w:hAnsi="Arial" w:cs="Arial"/>
        </w:rPr>
      </w:pPr>
      <w:r w:rsidRPr="003672D5">
        <w:rPr>
          <w:rFonts w:ascii="Arial" w:hAnsi="Arial" w:cs="Arial"/>
        </w:rPr>
        <w:t>00:22:15.360 --&gt; 00:23:17.859</w:t>
      </w:r>
    </w:p>
    <w:p w14:paraId="50F8D56B" w14:textId="0E91DDFA" w:rsidR="00780F14" w:rsidRDefault="00A704BA" w:rsidP="00780F14">
      <w:pPr>
        <w:pStyle w:val="NoSpacing"/>
        <w:jc w:val="both"/>
        <w:rPr>
          <w:rFonts w:ascii="Arial" w:hAnsi="Arial" w:cs="Arial"/>
        </w:rPr>
      </w:pPr>
      <w:r>
        <w:rPr>
          <w:rFonts w:ascii="Arial" w:hAnsi="Arial" w:cs="Arial"/>
          <w:b/>
          <w:bCs/>
        </w:rPr>
        <w:t>Singer-instrumentalist 2</w:t>
      </w:r>
      <w:r w:rsidR="00780F14" w:rsidRPr="001F6754">
        <w:rPr>
          <w:rFonts w:ascii="Arial" w:hAnsi="Arial" w:cs="Arial"/>
          <w:b/>
          <w:bCs/>
        </w:rPr>
        <w:t>:</w:t>
      </w:r>
      <w:r w:rsidR="00780F14" w:rsidRPr="003672D5">
        <w:rPr>
          <w:rFonts w:ascii="Arial" w:hAnsi="Arial" w:cs="Arial"/>
        </w:rPr>
        <w:t xml:space="preserve"> Hmm! Well, </w:t>
      </w:r>
      <w:bookmarkStart w:id="130" w:name="_Hlk168310324"/>
      <w:r w:rsidR="00780F14" w:rsidRPr="003672D5">
        <w:rPr>
          <w:rFonts w:ascii="Arial" w:hAnsi="Arial" w:cs="Arial"/>
        </w:rPr>
        <w:t xml:space="preserve">I always think of the phrase </w:t>
      </w:r>
      <w:r w:rsidR="00780F14">
        <w:rPr>
          <w:rFonts w:ascii="Arial" w:hAnsi="Arial" w:cs="Arial"/>
        </w:rPr>
        <w:t>“</w:t>
      </w:r>
      <w:r w:rsidR="00780F14" w:rsidRPr="003672D5">
        <w:rPr>
          <w:rFonts w:ascii="Arial" w:hAnsi="Arial" w:cs="Arial"/>
        </w:rPr>
        <w:t>Hard work beats talent</w:t>
      </w:r>
      <w:r w:rsidR="00780F14">
        <w:rPr>
          <w:rFonts w:ascii="Arial" w:hAnsi="Arial" w:cs="Arial"/>
        </w:rPr>
        <w:t>,</w:t>
      </w:r>
      <w:r w:rsidR="00780F14" w:rsidRPr="003672D5">
        <w:rPr>
          <w:rFonts w:ascii="Arial" w:hAnsi="Arial" w:cs="Arial"/>
        </w:rPr>
        <w:t xml:space="preserve"> once talent doesn't work hard</w:t>
      </w:r>
      <w:r w:rsidR="00780F14">
        <w:rPr>
          <w:rFonts w:ascii="Arial" w:hAnsi="Arial" w:cs="Arial"/>
        </w:rPr>
        <w:t>”</w:t>
      </w:r>
      <w:r w:rsidR="00780F14" w:rsidRPr="003672D5">
        <w:rPr>
          <w:rFonts w:ascii="Arial" w:hAnsi="Arial" w:cs="Arial"/>
        </w:rPr>
        <w:t xml:space="preserve">, so I feel like, if you're lucky enough to have the </w:t>
      </w:r>
      <w:r w:rsidR="00780F14">
        <w:rPr>
          <w:rFonts w:ascii="Arial" w:hAnsi="Arial" w:cs="Arial"/>
        </w:rPr>
        <w:t>innat</w:t>
      </w:r>
      <w:r w:rsidR="00780F14" w:rsidRPr="003672D5">
        <w:rPr>
          <w:rFonts w:ascii="Arial" w:hAnsi="Arial" w:cs="Arial"/>
        </w:rPr>
        <w:t>e talent</w:t>
      </w:r>
      <w:r w:rsidR="00780F14">
        <w:rPr>
          <w:rFonts w:ascii="Arial" w:hAnsi="Arial" w:cs="Arial"/>
        </w:rPr>
        <w:t>, y</w:t>
      </w:r>
      <w:r w:rsidR="00780F14" w:rsidRPr="003672D5">
        <w:rPr>
          <w:rFonts w:ascii="Arial" w:hAnsi="Arial" w:cs="Arial"/>
        </w:rPr>
        <w:t xml:space="preserve">ou should still work hard, because then you can be </w:t>
      </w:r>
      <w:r w:rsidR="00780F14" w:rsidRPr="00C32B2F">
        <w:rPr>
          <w:rFonts w:ascii="Arial" w:hAnsi="Arial" w:cs="Arial"/>
          <w:i/>
          <w:iCs/>
        </w:rPr>
        <w:t>so</w:t>
      </w:r>
      <w:r w:rsidR="00780F14" w:rsidRPr="003672D5">
        <w:rPr>
          <w:rFonts w:ascii="Arial" w:hAnsi="Arial" w:cs="Arial"/>
        </w:rPr>
        <w:t xml:space="preserve"> much better than the people who just work hard and don't necessarily have the innate talent</w:t>
      </w:r>
      <w:r w:rsidR="00780F14">
        <w:rPr>
          <w:rFonts w:ascii="Arial" w:hAnsi="Arial" w:cs="Arial"/>
        </w:rPr>
        <w:t>.</w:t>
      </w:r>
      <w:r w:rsidR="00780F14" w:rsidRPr="003672D5">
        <w:rPr>
          <w:rFonts w:ascii="Arial" w:hAnsi="Arial" w:cs="Arial"/>
        </w:rPr>
        <w:t xml:space="preserve"> </w:t>
      </w:r>
      <w:bookmarkStart w:id="131" w:name="_Hlk168310360"/>
      <w:r w:rsidR="00780F14">
        <w:rPr>
          <w:rFonts w:ascii="Arial" w:hAnsi="Arial" w:cs="Arial"/>
        </w:rPr>
        <w:t>B</w:t>
      </w:r>
      <w:r w:rsidR="00780F14" w:rsidRPr="003672D5">
        <w:rPr>
          <w:rFonts w:ascii="Arial" w:hAnsi="Arial" w:cs="Arial"/>
        </w:rPr>
        <w:t xml:space="preserve">ut I still feel hard work </w:t>
      </w:r>
      <w:r w:rsidR="00780F14" w:rsidRPr="00C32B2F">
        <w:rPr>
          <w:rFonts w:ascii="Arial" w:hAnsi="Arial" w:cs="Arial"/>
          <w:i/>
          <w:iCs/>
        </w:rPr>
        <w:t>can</w:t>
      </w:r>
      <w:r w:rsidR="00780F14" w:rsidRPr="003672D5">
        <w:rPr>
          <w:rFonts w:ascii="Arial" w:hAnsi="Arial" w:cs="Arial"/>
        </w:rPr>
        <w:t xml:space="preserve"> get you on par with innate talent, even if the innate talent is working hard. </w:t>
      </w:r>
      <w:bookmarkEnd w:id="130"/>
      <w:r w:rsidR="00780F14" w:rsidRPr="003672D5">
        <w:rPr>
          <w:rFonts w:ascii="Arial" w:hAnsi="Arial" w:cs="Arial"/>
        </w:rPr>
        <w:t xml:space="preserve">Maybe just skill wise, not necessarily artistically wise, because sometimes you just have it, or you don't have it. </w:t>
      </w:r>
      <w:r w:rsidR="00780F14">
        <w:rPr>
          <w:rFonts w:ascii="Arial" w:hAnsi="Arial" w:cs="Arial"/>
        </w:rPr>
        <w:t>A</w:t>
      </w:r>
      <w:r w:rsidR="00780F14" w:rsidRPr="003672D5">
        <w:rPr>
          <w:rFonts w:ascii="Arial" w:hAnsi="Arial" w:cs="Arial"/>
        </w:rPr>
        <w:t xml:space="preserve">nd knowing how to phrase things and stuff like that. </w:t>
      </w:r>
      <w:bookmarkStart w:id="132" w:name="_Hlk168310400"/>
      <w:bookmarkEnd w:id="131"/>
      <w:r w:rsidR="00780F14">
        <w:rPr>
          <w:rFonts w:ascii="Arial" w:hAnsi="Arial" w:cs="Arial"/>
        </w:rPr>
        <w:t>B</w:t>
      </w:r>
      <w:r w:rsidR="00780F14" w:rsidRPr="003672D5">
        <w:rPr>
          <w:rFonts w:ascii="Arial" w:hAnsi="Arial" w:cs="Arial"/>
        </w:rPr>
        <w:t xml:space="preserve">ut </w:t>
      </w:r>
      <w:r w:rsidR="00780F14">
        <w:rPr>
          <w:rFonts w:ascii="Arial" w:hAnsi="Arial" w:cs="Arial"/>
        </w:rPr>
        <w:t>t</w:t>
      </w:r>
      <w:r w:rsidR="00780F14" w:rsidRPr="003672D5">
        <w:rPr>
          <w:rFonts w:ascii="Arial" w:hAnsi="Arial" w:cs="Arial"/>
        </w:rPr>
        <w:t>here's a difference, especially when you're younger</w:t>
      </w:r>
      <w:r w:rsidR="00780F14">
        <w:rPr>
          <w:rFonts w:ascii="Arial" w:hAnsi="Arial" w:cs="Arial"/>
        </w:rPr>
        <w:t xml:space="preserve">, </w:t>
      </w:r>
      <w:r w:rsidR="00780F14" w:rsidRPr="003672D5">
        <w:rPr>
          <w:rFonts w:ascii="Arial" w:hAnsi="Arial" w:cs="Arial"/>
        </w:rPr>
        <w:t xml:space="preserve">because if a young child picks up the violin and they progress very quickly, then they'll think, </w:t>
      </w:r>
      <w:r w:rsidR="00780F14">
        <w:rPr>
          <w:rFonts w:ascii="Arial" w:hAnsi="Arial" w:cs="Arial"/>
        </w:rPr>
        <w:t>“O</w:t>
      </w:r>
      <w:r w:rsidR="00780F14" w:rsidRPr="003672D5">
        <w:rPr>
          <w:rFonts w:ascii="Arial" w:hAnsi="Arial" w:cs="Arial"/>
        </w:rPr>
        <w:t>h, I'm good</w:t>
      </w:r>
      <w:r w:rsidR="00780F14">
        <w:rPr>
          <w:rFonts w:ascii="Arial" w:hAnsi="Arial" w:cs="Arial"/>
        </w:rPr>
        <w:t>”</w:t>
      </w:r>
      <w:r w:rsidR="00780F14" w:rsidRPr="003672D5">
        <w:rPr>
          <w:rFonts w:ascii="Arial" w:hAnsi="Arial" w:cs="Arial"/>
        </w:rPr>
        <w:t>, and in some ways they might be more motivated to practi</w:t>
      </w:r>
      <w:r w:rsidR="00780F14">
        <w:rPr>
          <w:rFonts w:ascii="Arial" w:hAnsi="Arial" w:cs="Arial"/>
        </w:rPr>
        <w:t>s</w:t>
      </w:r>
      <w:r w:rsidR="00780F14" w:rsidRPr="003672D5">
        <w:rPr>
          <w:rFonts w:ascii="Arial" w:hAnsi="Arial" w:cs="Arial"/>
        </w:rPr>
        <w:t xml:space="preserve">e, which might make people wrongly think that just that they're just talented when in actuality, because they were a little bit better at the start they were more motivated to work harder. </w:t>
      </w:r>
      <w:bookmarkEnd w:id="132"/>
      <w:r w:rsidR="00780F14" w:rsidRPr="003672D5">
        <w:rPr>
          <w:rFonts w:ascii="Arial" w:hAnsi="Arial" w:cs="Arial"/>
        </w:rPr>
        <w:t>So I don't know</w:t>
      </w:r>
      <w:r w:rsidR="00780F14">
        <w:rPr>
          <w:rFonts w:ascii="Arial" w:hAnsi="Arial" w:cs="Arial"/>
        </w:rPr>
        <w:t>, i</w:t>
      </w:r>
      <w:r w:rsidR="00780F14" w:rsidRPr="003672D5">
        <w:rPr>
          <w:rFonts w:ascii="Arial" w:hAnsi="Arial" w:cs="Arial"/>
        </w:rPr>
        <w:t>t's a hard question.</w:t>
      </w:r>
    </w:p>
    <w:p w14:paraId="315F25FD" w14:textId="77777777" w:rsidR="00794691" w:rsidRPr="003672D5" w:rsidRDefault="00794691" w:rsidP="00780F14">
      <w:pPr>
        <w:pStyle w:val="NoSpacing"/>
        <w:jc w:val="both"/>
        <w:rPr>
          <w:rFonts w:ascii="Arial" w:hAnsi="Arial" w:cs="Arial"/>
        </w:rPr>
      </w:pPr>
    </w:p>
    <w:p w14:paraId="752043EF" w14:textId="77777777" w:rsidR="00780F14" w:rsidRPr="003672D5" w:rsidRDefault="00780F14" w:rsidP="00780F14">
      <w:pPr>
        <w:pStyle w:val="NoSpacing"/>
        <w:jc w:val="both"/>
        <w:rPr>
          <w:rFonts w:ascii="Arial" w:hAnsi="Arial" w:cs="Arial"/>
        </w:rPr>
      </w:pPr>
    </w:p>
    <w:p w14:paraId="71DB0E66"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00:23:18.190 --&gt; 00:23:37.320</w:t>
      </w:r>
    </w:p>
    <w:p w14:paraId="7BC45284" w14:textId="77777777" w:rsidR="00780F14" w:rsidRPr="003672D5" w:rsidRDefault="00780F14" w:rsidP="00780F14">
      <w:pPr>
        <w:pStyle w:val="NoSpacing"/>
        <w:jc w:val="both"/>
        <w:rPr>
          <w:rFonts w:ascii="Arial" w:hAnsi="Arial" w:cs="Arial"/>
        </w:rPr>
      </w:pPr>
      <w:r w:rsidRPr="00C32B2F">
        <w:rPr>
          <w:rFonts w:ascii="Arial" w:hAnsi="Arial" w:cs="Arial"/>
          <w:b/>
          <w:bCs/>
        </w:rPr>
        <w:t>Researcher:</w:t>
      </w:r>
      <w:r w:rsidRPr="003672D5">
        <w:rPr>
          <w:rFonts w:ascii="Arial" w:hAnsi="Arial" w:cs="Arial"/>
        </w:rPr>
        <w:t xml:space="preserve"> Hmm! And it's one I feel</w:t>
      </w:r>
      <w:r>
        <w:rPr>
          <w:rFonts w:ascii="Arial" w:hAnsi="Arial" w:cs="Arial"/>
        </w:rPr>
        <w:t>…</w:t>
      </w:r>
      <w:r w:rsidRPr="003672D5">
        <w:rPr>
          <w:rFonts w:ascii="Arial" w:hAnsi="Arial" w:cs="Arial"/>
        </w:rPr>
        <w:t xml:space="preserve"> What am I saying? I wonder whether that question is more relevant to the voice because it's part of the body</w:t>
      </w:r>
      <w:r>
        <w:rPr>
          <w:rFonts w:ascii="Arial" w:hAnsi="Arial" w:cs="Arial"/>
        </w:rPr>
        <w:t>?</w:t>
      </w:r>
      <w:r w:rsidRPr="003672D5">
        <w:rPr>
          <w:rFonts w:ascii="Arial" w:hAnsi="Arial" w:cs="Arial"/>
        </w:rPr>
        <w:t xml:space="preserve"> And you're born with it. I don't know. That's what I'm wondering about.</w:t>
      </w:r>
      <w:r>
        <w:rPr>
          <w:rFonts w:ascii="Arial" w:hAnsi="Arial" w:cs="Arial"/>
        </w:rPr>
        <w:t xml:space="preserve"> And…</w:t>
      </w:r>
    </w:p>
    <w:p w14:paraId="359E8EB6" w14:textId="77777777" w:rsidR="00780F14" w:rsidRPr="003672D5" w:rsidRDefault="00780F14" w:rsidP="00780F14">
      <w:pPr>
        <w:pStyle w:val="NoSpacing"/>
        <w:jc w:val="both"/>
        <w:rPr>
          <w:rFonts w:ascii="Arial" w:hAnsi="Arial" w:cs="Arial"/>
        </w:rPr>
      </w:pPr>
    </w:p>
    <w:p w14:paraId="1ED5A03B" w14:textId="77777777" w:rsidR="00780F14" w:rsidRPr="003672D5" w:rsidRDefault="00780F14" w:rsidP="00780F14">
      <w:pPr>
        <w:pStyle w:val="NoSpacing"/>
        <w:jc w:val="both"/>
        <w:rPr>
          <w:rFonts w:ascii="Arial" w:hAnsi="Arial" w:cs="Arial"/>
        </w:rPr>
      </w:pPr>
      <w:r w:rsidRPr="003672D5">
        <w:rPr>
          <w:rFonts w:ascii="Arial" w:hAnsi="Arial" w:cs="Arial"/>
        </w:rPr>
        <w:t>00:23:44.360 --&gt; 00:24:21.470</w:t>
      </w:r>
    </w:p>
    <w:p w14:paraId="0470AF2F" w14:textId="756A77AE"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C32B2F">
        <w:rPr>
          <w:rFonts w:ascii="Arial" w:hAnsi="Arial" w:cs="Arial"/>
          <w:b/>
          <w:bCs/>
        </w:rPr>
        <w:t>:</w:t>
      </w:r>
      <w:r w:rsidR="00780F14" w:rsidRPr="003672D5">
        <w:rPr>
          <w:rFonts w:ascii="Arial" w:hAnsi="Arial" w:cs="Arial"/>
        </w:rPr>
        <w:t xml:space="preserve"> I feel</w:t>
      </w:r>
      <w:r w:rsidR="00780F14">
        <w:rPr>
          <w:rFonts w:ascii="Arial" w:hAnsi="Arial" w:cs="Arial"/>
        </w:rPr>
        <w:t xml:space="preserve">… </w:t>
      </w:r>
      <w:r w:rsidR="00780F14" w:rsidRPr="003672D5">
        <w:rPr>
          <w:rFonts w:ascii="Arial" w:hAnsi="Arial" w:cs="Arial"/>
        </w:rPr>
        <w:t xml:space="preserve">That makes sense, because </w:t>
      </w:r>
      <w:bookmarkStart w:id="133" w:name="_Hlk168310462"/>
      <w:r w:rsidR="00780F14">
        <w:rPr>
          <w:rFonts w:ascii="Arial" w:hAnsi="Arial" w:cs="Arial"/>
        </w:rPr>
        <w:t xml:space="preserve">[for] </w:t>
      </w:r>
      <w:r w:rsidR="00780F14" w:rsidRPr="003672D5">
        <w:rPr>
          <w:rFonts w:ascii="Arial" w:hAnsi="Arial" w:cs="Arial"/>
        </w:rPr>
        <w:t>some people their voices just naturally sound nice, even in comparison to someone who's very well trained at singing and technically good</w:t>
      </w:r>
      <w:r w:rsidR="00780F14">
        <w:rPr>
          <w:rFonts w:ascii="Arial" w:hAnsi="Arial" w:cs="Arial"/>
        </w:rPr>
        <w:t>. I</w:t>
      </w:r>
      <w:r w:rsidR="00780F14" w:rsidRPr="003672D5">
        <w:rPr>
          <w:rFonts w:ascii="Arial" w:hAnsi="Arial" w:cs="Arial"/>
        </w:rPr>
        <w:t xml:space="preserve">t's subjective. One voice would sound nicer to someone else. </w:t>
      </w:r>
      <w:bookmarkStart w:id="134" w:name="_Hlk168310488"/>
      <w:bookmarkEnd w:id="133"/>
      <w:r w:rsidR="00780F14" w:rsidRPr="003672D5">
        <w:rPr>
          <w:rFonts w:ascii="Arial" w:hAnsi="Arial" w:cs="Arial"/>
        </w:rPr>
        <w:t>For example</w:t>
      </w:r>
      <w:r w:rsidR="00780F14">
        <w:rPr>
          <w:rFonts w:ascii="Arial" w:hAnsi="Arial" w:cs="Arial"/>
        </w:rPr>
        <w:t xml:space="preserve">, </w:t>
      </w:r>
      <w:r w:rsidR="00780F14" w:rsidRPr="003672D5">
        <w:rPr>
          <w:rFonts w:ascii="Arial" w:hAnsi="Arial" w:cs="Arial"/>
        </w:rPr>
        <w:t>for me</w:t>
      </w:r>
      <w:r w:rsidR="00780F14">
        <w:rPr>
          <w:rFonts w:ascii="Arial" w:hAnsi="Arial" w:cs="Arial"/>
        </w:rPr>
        <w:t xml:space="preserve">, </w:t>
      </w:r>
      <w:r w:rsidR="00780F14" w:rsidRPr="003672D5">
        <w:rPr>
          <w:rFonts w:ascii="Arial" w:hAnsi="Arial" w:cs="Arial"/>
        </w:rPr>
        <w:t xml:space="preserve"> opera singers</w:t>
      </w:r>
      <w:r w:rsidR="00780F14">
        <w:rPr>
          <w:rFonts w:ascii="Arial" w:hAnsi="Arial" w:cs="Arial"/>
        </w:rPr>
        <w:t>, t</w:t>
      </w:r>
      <w:r w:rsidR="00780F14" w:rsidRPr="003672D5">
        <w:rPr>
          <w:rFonts w:ascii="Arial" w:hAnsi="Arial" w:cs="Arial"/>
        </w:rPr>
        <w:t>hey're incredibly talented, but I personally don't like how it sounds. So I prefer</w:t>
      </w:r>
      <w:r w:rsidR="00780F14">
        <w:rPr>
          <w:rFonts w:ascii="Arial" w:hAnsi="Arial" w:cs="Arial"/>
        </w:rPr>
        <w:t xml:space="preserve"> a</w:t>
      </w:r>
      <w:r w:rsidR="00780F14" w:rsidRPr="003672D5">
        <w:rPr>
          <w:rFonts w:ascii="Arial" w:hAnsi="Arial" w:cs="Arial"/>
        </w:rPr>
        <w:t xml:space="preserve"> </w:t>
      </w:r>
      <w:r w:rsidR="00780F14">
        <w:rPr>
          <w:rFonts w:ascii="Arial" w:hAnsi="Arial" w:cs="Arial"/>
        </w:rPr>
        <w:t>p</w:t>
      </w:r>
      <w:r w:rsidR="00780F14" w:rsidRPr="003672D5">
        <w:rPr>
          <w:rFonts w:ascii="Arial" w:hAnsi="Arial" w:cs="Arial"/>
        </w:rPr>
        <w:t>op singer over</w:t>
      </w:r>
      <w:r w:rsidR="00780F14">
        <w:rPr>
          <w:rFonts w:ascii="Arial" w:hAnsi="Arial" w:cs="Arial"/>
        </w:rPr>
        <w:t xml:space="preserve"> [an opera singer]</w:t>
      </w:r>
      <w:r w:rsidR="00780F14" w:rsidRPr="003672D5">
        <w:rPr>
          <w:rFonts w:ascii="Arial" w:hAnsi="Arial" w:cs="Arial"/>
        </w:rPr>
        <w:t xml:space="preserve">. But that doesn't mean they're more </w:t>
      </w:r>
      <w:r w:rsidR="00780F14" w:rsidRPr="00C32B2F">
        <w:rPr>
          <w:rFonts w:ascii="Arial" w:hAnsi="Arial" w:cs="Arial"/>
          <w:i/>
          <w:iCs/>
        </w:rPr>
        <w:t>skilled</w:t>
      </w:r>
      <w:r w:rsidR="00780F14" w:rsidRPr="003672D5">
        <w:rPr>
          <w:rFonts w:ascii="Arial" w:hAnsi="Arial" w:cs="Arial"/>
        </w:rPr>
        <w:t xml:space="preserve">. It's just subjective. </w:t>
      </w:r>
    </w:p>
    <w:bookmarkEnd w:id="134"/>
    <w:p w14:paraId="71FD56F1" w14:textId="77777777" w:rsidR="00780F14" w:rsidRPr="003672D5" w:rsidRDefault="00780F14" w:rsidP="00780F14">
      <w:pPr>
        <w:pStyle w:val="NoSpacing"/>
        <w:jc w:val="both"/>
        <w:rPr>
          <w:rFonts w:ascii="Arial" w:hAnsi="Arial" w:cs="Arial"/>
        </w:rPr>
      </w:pPr>
    </w:p>
    <w:p w14:paraId="1EFD5696" w14:textId="77777777" w:rsidR="00780F14" w:rsidRPr="003672D5" w:rsidRDefault="00780F14" w:rsidP="00780F14">
      <w:pPr>
        <w:pStyle w:val="NoSpacing"/>
        <w:jc w:val="both"/>
        <w:rPr>
          <w:rFonts w:ascii="Arial" w:hAnsi="Arial" w:cs="Arial"/>
        </w:rPr>
      </w:pPr>
      <w:r w:rsidRPr="003672D5">
        <w:rPr>
          <w:rFonts w:ascii="Arial" w:hAnsi="Arial" w:cs="Arial"/>
        </w:rPr>
        <w:t>00:24:21.900 --&gt; 00:24:30.690</w:t>
      </w:r>
    </w:p>
    <w:p w14:paraId="77EF75DB" w14:textId="77777777" w:rsidR="00780F14" w:rsidRPr="003672D5" w:rsidRDefault="00780F14" w:rsidP="00780F14">
      <w:pPr>
        <w:pStyle w:val="NoSpacing"/>
        <w:jc w:val="both"/>
        <w:rPr>
          <w:rFonts w:ascii="Arial" w:hAnsi="Arial" w:cs="Arial"/>
        </w:rPr>
      </w:pPr>
      <w:r w:rsidRPr="00C32B2F">
        <w:rPr>
          <w:rFonts w:ascii="Arial" w:hAnsi="Arial" w:cs="Arial"/>
          <w:b/>
          <w:bCs/>
        </w:rPr>
        <w:t>Researcher:</w:t>
      </w:r>
      <w:r w:rsidRPr="003672D5">
        <w:rPr>
          <w:rFonts w:ascii="Arial" w:hAnsi="Arial" w:cs="Arial"/>
        </w:rPr>
        <w:t xml:space="preserve"> Hmm! </w:t>
      </w:r>
      <w:r>
        <w:rPr>
          <w:rFonts w:ascii="Arial" w:hAnsi="Arial" w:cs="Arial"/>
        </w:rPr>
        <w:t>And w</w:t>
      </w:r>
      <w:r w:rsidRPr="003672D5">
        <w:rPr>
          <w:rFonts w:ascii="Arial" w:hAnsi="Arial" w:cs="Arial"/>
        </w:rPr>
        <w:t xml:space="preserve">hat makes what makes singing practice unique </w:t>
      </w:r>
      <w:r>
        <w:rPr>
          <w:rFonts w:ascii="Arial" w:hAnsi="Arial" w:cs="Arial"/>
        </w:rPr>
        <w:t>d</w:t>
      </w:r>
      <w:r w:rsidRPr="003672D5">
        <w:rPr>
          <w:rFonts w:ascii="Arial" w:hAnsi="Arial" w:cs="Arial"/>
        </w:rPr>
        <w:t>o you think</w:t>
      </w:r>
      <w:r>
        <w:rPr>
          <w:rFonts w:ascii="Arial" w:hAnsi="Arial" w:cs="Arial"/>
        </w:rPr>
        <w:t>?</w:t>
      </w:r>
    </w:p>
    <w:p w14:paraId="388949B2" w14:textId="77777777" w:rsidR="00780F14" w:rsidRPr="003672D5" w:rsidRDefault="00780F14" w:rsidP="00780F14">
      <w:pPr>
        <w:pStyle w:val="NoSpacing"/>
        <w:jc w:val="both"/>
        <w:rPr>
          <w:rFonts w:ascii="Arial" w:hAnsi="Arial" w:cs="Arial"/>
        </w:rPr>
      </w:pPr>
    </w:p>
    <w:p w14:paraId="05DD0450" w14:textId="77777777" w:rsidR="00780F14" w:rsidRPr="003672D5" w:rsidRDefault="00780F14" w:rsidP="00780F14">
      <w:pPr>
        <w:pStyle w:val="NoSpacing"/>
        <w:jc w:val="both"/>
        <w:rPr>
          <w:rFonts w:ascii="Arial" w:hAnsi="Arial" w:cs="Arial"/>
        </w:rPr>
      </w:pPr>
      <w:r w:rsidRPr="003672D5">
        <w:rPr>
          <w:rFonts w:ascii="Arial" w:hAnsi="Arial" w:cs="Arial"/>
        </w:rPr>
        <w:t>00:24:31.530 --&gt; 00:25:09.740</w:t>
      </w:r>
    </w:p>
    <w:p w14:paraId="0AFB31F4" w14:textId="56348577"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B059AA">
        <w:rPr>
          <w:rFonts w:ascii="Arial" w:hAnsi="Arial" w:cs="Arial"/>
          <w:b/>
          <w:bCs/>
        </w:rPr>
        <w:t>:</w:t>
      </w:r>
      <w:r w:rsidR="00780F14" w:rsidRPr="003672D5">
        <w:rPr>
          <w:rFonts w:ascii="Arial" w:hAnsi="Arial" w:cs="Arial"/>
        </w:rPr>
        <w:t xml:space="preserve"> </w:t>
      </w:r>
      <w:bookmarkStart w:id="135" w:name="_Hlk168310596"/>
      <w:r w:rsidR="00780F14">
        <w:rPr>
          <w:rFonts w:ascii="Arial" w:hAnsi="Arial" w:cs="Arial"/>
        </w:rPr>
        <w:t>Y</w:t>
      </w:r>
      <w:r w:rsidR="00780F14" w:rsidRPr="003672D5">
        <w:rPr>
          <w:rFonts w:ascii="Arial" w:hAnsi="Arial" w:cs="Arial"/>
        </w:rPr>
        <w:t xml:space="preserve">ou're constantly using your voice. </w:t>
      </w:r>
      <w:r w:rsidR="00780F14">
        <w:rPr>
          <w:rFonts w:ascii="Arial" w:hAnsi="Arial" w:cs="Arial"/>
        </w:rPr>
        <w:t>I</w:t>
      </w:r>
      <w:r w:rsidR="00780F14" w:rsidRPr="003672D5">
        <w:rPr>
          <w:rFonts w:ascii="Arial" w:hAnsi="Arial" w:cs="Arial"/>
        </w:rPr>
        <w:t xml:space="preserve">t's always around you. </w:t>
      </w:r>
      <w:bookmarkEnd w:id="135"/>
      <w:r w:rsidR="00780F14" w:rsidRPr="003672D5">
        <w:rPr>
          <w:rFonts w:ascii="Arial" w:hAnsi="Arial" w:cs="Arial"/>
        </w:rPr>
        <w:t>I feel like in that aspect</w:t>
      </w:r>
      <w:r w:rsidR="00780F14">
        <w:rPr>
          <w:rFonts w:ascii="Arial" w:hAnsi="Arial" w:cs="Arial"/>
        </w:rPr>
        <w:t xml:space="preserve">, </w:t>
      </w:r>
      <w:bookmarkStart w:id="136" w:name="_Hlk168310638"/>
      <w:r w:rsidR="00780F14">
        <w:rPr>
          <w:rFonts w:ascii="Arial" w:hAnsi="Arial" w:cs="Arial"/>
        </w:rPr>
        <w:t>s</w:t>
      </w:r>
      <w:r w:rsidR="00780F14" w:rsidRPr="003672D5">
        <w:rPr>
          <w:rFonts w:ascii="Arial" w:hAnsi="Arial" w:cs="Arial"/>
        </w:rPr>
        <w:t>inging in general is more</w:t>
      </w:r>
      <w:r w:rsidR="00780F14">
        <w:rPr>
          <w:rFonts w:ascii="Arial" w:hAnsi="Arial" w:cs="Arial"/>
        </w:rPr>
        <w:t xml:space="preserve">, </w:t>
      </w:r>
      <w:r w:rsidR="00780F14" w:rsidRPr="003672D5">
        <w:rPr>
          <w:rFonts w:ascii="Arial" w:hAnsi="Arial" w:cs="Arial"/>
        </w:rPr>
        <w:t>not embarrassing, but more revealing</w:t>
      </w:r>
      <w:r w:rsidR="00780F14">
        <w:rPr>
          <w:rFonts w:ascii="Arial" w:hAnsi="Arial" w:cs="Arial"/>
        </w:rPr>
        <w:t xml:space="preserve"> w</w:t>
      </w:r>
      <w:r w:rsidR="00780F14" w:rsidRPr="003672D5">
        <w:rPr>
          <w:rFonts w:ascii="Arial" w:hAnsi="Arial" w:cs="Arial"/>
        </w:rPr>
        <w:t xml:space="preserve">hen you're doing it as a performance. Because you're using your </w:t>
      </w:r>
      <w:r w:rsidR="00780F14" w:rsidRPr="00B059AA">
        <w:rPr>
          <w:rFonts w:ascii="Arial" w:hAnsi="Arial" w:cs="Arial"/>
          <w:i/>
          <w:iCs/>
        </w:rPr>
        <w:t>own</w:t>
      </w:r>
      <w:r w:rsidR="00780F14" w:rsidRPr="003672D5">
        <w:rPr>
          <w:rFonts w:ascii="Arial" w:hAnsi="Arial" w:cs="Arial"/>
        </w:rPr>
        <w:t xml:space="preserve"> voice, you're not using something else to channel something through. So it's actually how </w:t>
      </w:r>
      <w:r w:rsidR="00780F14" w:rsidRPr="00B059AA">
        <w:rPr>
          <w:rFonts w:ascii="Arial" w:hAnsi="Arial" w:cs="Arial"/>
          <w:i/>
          <w:iCs/>
        </w:rPr>
        <w:t>you</w:t>
      </w:r>
      <w:r w:rsidR="00780F14" w:rsidRPr="003672D5">
        <w:rPr>
          <w:rFonts w:ascii="Arial" w:hAnsi="Arial" w:cs="Arial"/>
        </w:rPr>
        <w:t xml:space="preserve"> sound, because although people have different sounds on instruments, if you play the flute, you're going to sound </w:t>
      </w:r>
      <w:r w:rsidR="00780F14" w:rsidRPr="00B059AA">
        <w:rPr>
          <w:rFonts w:ascii="Arial" w:hAnsi="Arial" w:cs="Arial"/>
          <w:i/>
          <w:iCs/>
        </w:rPr>
        <w:t>very</w:t>
      </w:r>
      <w:r w:rsidR="00780F14" w:rsidRPr="003672D5">
        <w:rPr>
          <w:rFonts w:ascii="Arial" w:hAnsi="Arial" w:cs="Arial"/>
        </w:rPr>
        <w:t xml:space="preserve"> similar to another fla</w:t>
      </w:r>
      <w:r w:rsidR="00780F14">
        <w:rPr>
          <w:rFonts w:ascii="Arial" w:hAnsi="Arial" w:cs="Arial"/>
        </w:rPr>
        <w:t>u</w:t>
      </w:r>
      <w:r w:rsidR="00780F14" w:rsidRPr="003672D5">
        <w:rPr>
          <w:rFonts w:ascii="Arial" w:hAnsi="Arial" w:cs="Arial"/>
        </w:rPr>
        <w:t>t</w:t>
      </w:r>
      <w:r w:rsidR="00780F14">
        <w:rPr>
          <w:rFonts w:ascii="Arial" w:hAnsi="Arial" w:cs="Arial"/>
        </w:rPr>
        <w:t>i</w:t>
      </w:r>
      <w:r w:rsidR="00780F14" w:rsidRPr="003672D5">
        <w:rPr>
          <w:rFonts w:ascii="Arial" w:hAnsi="Arial" w:cs="Arial"/>
        </w:rPr>
        <w:t xml:space="preserve">st. </w:t>
      </w:r>
      <w:r w:rsidR="00780F14">
        <w:rPr>
          <w:rFonts w:ascii="Arial" w:hAnsi="Arial" w:cs="Arial"/>
        </w:rPr>
        <w:t>But t</w:t>
      </w:r>
      <w:r w:rsidR="00780F14" w:rsidRPr="003672D5">
        <w:rPr>
          <w:rFonts w:ascii="Arial" w:hAnsi="Arial" w:cs="Arial"/>
        </w:rPr>
        <w:t>hat's not the same for singers, so it's a bit more revealing</w:t>
      </w:r>
      <w:r w:rsidR="00780F14">
        <w:rPr>
          <w:rFonts w:ascii="Arial" w:hAnsi="Arial" w:cs="Arial"/>
        </w:rPr>
        <w:t>.</w:t>
      </w:r>
    </w:p>
    <w:bookmarkEnd w:id="136"/>
    <w:p w14:paraId="61B81CA7" w14:textId="77777777" w:rsidR="00780F14" w:rsidRPr="003672D5" w:rsidRDefault="00780F14" w:rsidP="00780F14">
      <w:pPr>
        <w:pStyle w:val="NoSpacing"/>
        <w:jc w:val="both"/>
        <w:rPr>
          <w:rFonts w:ascii="Arial" w:hAnsi="Arial" w:cs="Arial"/>
        </w:rPr>
      </w:pPr>
    </w:p>
    <w:p w14:paraId="6F3029A7" w14:textId="77777777" w:rsidR="00780F14" w:rsidRPr="003672D5" w:rsidRDefault="00780F14" w:rsidP="00780F14">
      <w:pPr>
        <w:pStyle w:val="NoSpacing"/>
        <w:jc w:val="both"/>
        <w:rPr>
          <w:rFonts w:ascii="Arial" w:hAnsi="Arial" w:cs="Arial"/>
        </w:rPr>
      </w:pPr>
      <w:r w:rsidRPr="003672D5">
        <w:rPr>
          <w:rFonts w:ascii="Arial" w:hAnsi="Arial" w:cs="Arial"/>
        </w:rPr>
        <w:t>00:25:10.714 --&gt; 00:25:17.090</w:t>
      </w:r>
    </w:p>
    <w:p w14:paraId="25BAD698" w14:textId="77777777" w:rsidR="00780F14" w:rsidRPr="003672D5" w:rsidRDefault="00780F14" w:rsidP="00780F14">
      <w:pPr>
        <w:pStyle w:val="NoSpacing"/>
        <w:jc w:val="both"/>
        <w:rPr>
          <w:rFonts w:ascii="Arial" w:hAnsi="Arial" w:cs="Arial"/>
        </w:rPr>
      </w:pPr>
      <w:r w:rsidRPr="00B059AA">
        <w:rPr>
          <w:rFonts w:ascii="Arial" w:hAnsi="Arial" w:cs="Arial"/>
          <w:b/>
          <w:bCs/>
        </w:rPr>
        <w:t>Researcher:</w:t>
      </w:r>
      <w:r w:rsidRPr="003672D5">
        <w:rPr>
          <w:rFonts w:ascii="Arial" w:hAnsi="Arial" w:cs="Arial"/>
        </w:rPr>
        <w:t xml:space="preserve"> And how does that transfer to practi</w:t>
      </w:r>
      <w:r>
        <w:rPr>
          <w:rFonts w:ascii="Arial" w:hAnsi="Arial" w:cs="Arial"/>
        </w:rPr>
        <w:t>s</w:t>
      </w:r>
      <w:r w:rsidRPr="003672D5">
        <w:rPr>
          <w:rFonts w:ascii="Arial" w:hAnsi="Arial" w:cs="Arial"/>
        </w:rPr>
        <w:t>ing singing</w:t>
      </w:r>
      <w:r>
        <w:rPr>
          <w:rFonts w:ascii="Arial" w:hAnsi="Arial" w:cs="Arial"/>
        </w:rPr>
        <w:t>, w</w:t>
      </w:r>
      <w:r w:rsidRPr="003672D5">
        <w:rPr>
          <w:rFonts w:ascii="Arial" w:hAnsi="Arial" w:cs="Arial"/>
        </w:rPr>
        <w:t>ould you say</w:t>
      </w:r>
      <w:r>
        <w:rPr>
          <w:rFonts w:ascii="Arial" w:hAnsi="Arial" w:cs="Arial"/>
        </w:rPr>
        <w:t>?</w:t>
      </w:r>
    </w:p>
    <w:p w14:paraId="0BC7407E" w14:textId="77777777" w:rsidR="00780F14" w:rsidRPr="003672D5" w:rsidRDefault="00780F14" w:rsidP="00780F14">
      <w:pPr>
        <w:pStyle w:val="NoSpacing"/>
        <w:jc w:val="both"/>
        <w:rPr>
          <w:rFonts w:ascii="Arial" w:hAnsi="Arial" w:cs="Arial"/>
        </w:rPr>
      </w:pPr>
    </w:p>
    <w:p w14:paraId="7601C8E2" w14:textId="77777777" w:rsidR="00780F14" w:rsidRPr="003672D5" w:rsidRDefault="00780F14" w:rsidP="00780F14">
      <w:pPr>
        <w:pStyle w:val="NoSpacing"/>
        <w:jc w:val="both"/>
        <w:rPr>
          <w:rFonts w:ascii="Arial" w:hAnsi="Arial" w:cs="Arial"/>
        </w:rPr>
      </w:pPr>
      <w:r w:rsidRPr="003672D5">
        <w:rPr>
          <w:rFonts w:ascii="Arial" w:hAnsi="Arial" w:cs="Arial"/>
        </w:rPr>
        <w:t>00:25:17.935 --&gt; 00:25:18.520</w:t>
      </w:r>
    </w:p>
    <w:p w14:paraId="3D847F43" w14:textId="375F78E3"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B059AA">
        <w:rPr>
          <w:rFonts w:ascii="Arial" w:hAnsi="Arial" w:cs="Arial"/>
          <w:b/>
          <w:bCs/>
        </w:rPr>
        <w:t>:</w:t>
      </w:r>
      <w:r w:rsidR="00780F14" w:rsidRPr="003672D5">
        <w:rPr>
          <w:rFonts w:ascii="Arial" w:hAnsi="Arial" w:cs="Arial"/>
        </w:rPr>
        <w:t xml:space="preserve"> Generally</w:t>
      </w:r>
      <w:r w:rsidR="00780F14">
        <w:rPr>
          <w:rFonts w:ascii="Arial" w:hAnsi="Arial" w:cs="Arial"/>
        </w:rPr>
        <w:t>?</w:t>
      </w:r>
    </w:p>
    <w:p w14:paraId="1F12FC3E" w14:textId="77777777" w:rsidR="00780F14" w:rsidRPr="003672D5" w:rsidRDefault="00780F14" w:rsidP="00780F14">
      <w:pPr>
        <w:pStyle w:val="NoSpacing"/>
        <w:jc w:val="both"/>
        <w:rPr>
          <w:rFonts w:ascii="Arial" w:hAnsi="Arial" w:cs="Arial"/>
        </w:rPr>
      </w:pPr>
    </w:p>
    <w:p w14:paraId="36639444" w14:textId="77777777" w:rsidR="00780F14" w:rsidRPr="003672D5" w:rsidRDefault="00780F14" w:rsidP="00780F14">
      <w:pPr>
        <w:pStyle w:val="NoSpacing"/>
        <w:jc w:val="both"/>
        <w:rPr>
          <w:rFonts w:ascii="Arial" w:hAnsi="Arial" w:cs="Arial"/>
        </w:rPr>
      </w:pPr>
      <w:r w:rsidRPr="003672D5">
        <w:rPr>
          <w:rFonts w:ascii="Arial" w:hAnsi="Arial" w:cs="Arial"/>
        </w:rPr>
        <w:t>00:25:18.520 --&gt; 00:25:20.060</w:t>
      </w:r>
    </w:p>
    <w:p w14:paraId="253BC1F5" w14:textId="77777777" w:rsidR="00780F14" w:rsidRPr="003672D5" w:rsidRDefault="00780F14" w:rsidP="00780F14">
      <w:pPr>
        <w:pStyle w:val="NoSpacing"/>
        <w:jc w:val="both"/>
        <w:rPr>
          <w:rFonts w:ascii="Arial" w:hAnsi="Arial" w:cs="Arial"/>
        </w:rPr>
      </w:pPr>
      <w:r w:rsidRPr="00B059AA">
        <w:rPr>
          <w:rFonts w:ascii="Arial" w:hAnsi="Arial" w:cs="Arial"/>
          <w:b/>
          <w:bCs/>
        </w:rPr>
        <w:t>Researcher:</w:t>
      </w:r>
      <w:r w:rsidRPr="003672D5">
        <w:rPr>
          <w:rFonts w:ascii="Arial" w:hAnsi="Arial" w:cs="Arial"/>
        </w:rPr>
        <w:t xml:space="preserve"> </w:t>
      </w:r>
      <w:r>
        <w:rPr>
          <w:rFonts w:ascii="Arial" w:hAnsi="Arial" w:cs="Arial"/>
        </w:rPr>
        <w:t>[the] u</w:t>
      </w:r>
      <w:r w:rsidRPr="003672D5">
        <w:rPr>
          <w:rFonts w:ascii="Arial" w:hAnsi="Arial" w:cs="Arial"/>
        </w:rPr>
        <w:t>niqueness.</w:t>
      </w:r>
    </w:p>
    <w:p w14:paraId="008C91E6" w14:textId="77777777" w:rsidR="00780F14" w:rsidRPr="003672D5" w:rsidRDefault="00780F14" w:rsidP="00780F14">
      <w:pPr>
        <w:pStyle w:val="NoSpacing"/>
        <w:jc w:val="both"/>
        <w:rPr>
          <w:rFonts w:ascii="Arial" w:hAnsi="Arial" w:cs="Arial"/>
        </w:rPr>
      </w:pPr>
    </w:p>
    <w:p w14:paraId="2BC5D961" w14:textId="77777777" w:rsidR="00780F14" w:rsidRPr="003672D5" w:rsidRDefault="00780F14" w:rsidP="00780F14">
      <w:pPr>
        <w:pStyle w:val="NoSpacing"/>
        <w:jc w:val="both"/>
        <w:rPr>
          <w:rFonts w:ascii="Arial" w:hAnsi="Arial" w:cs="Arial"/>
        </w:rPr>
      </w:pPr>
      <w:r w:rsidRPr="003672D5">
        <w:rPr>
          <w:rFonts w:ascii="Arial" w:hAnsi="Arial" w:cs="Arial"/>
        </w:rPr>
        <w:t>00:25:20.620 --&gt; 00:26:10.330</w:t>
      </w:r>
    </w:p>
    <w:p w14:paraId="60313A40" w14:textId="6DA33FE0"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B059AA">
        <w:rPr>
          <w:rFonts w:ascii="Arial" w:hAnsi="Arial" w:cs="Arial"/>
          <w:b/>
          <w:bCs/>
        </w:rPr>
        <w:t>:</w:t>
      </w:r>
      <w:r w:rsidR="00780F14" w:rsidRPr="003672D5">
        <w:rPr>
          <w:rFonts w:ascii="Arial" w:hAnsi="Arial" w:cs="Arial"/>
        </w:rPr>
        <w:t xml:space="preserve"> </w:t>
      </w:r>
      <w:bookmarkStart w:id="137" w:name="_Hlk168310717"/>
      <w:r w:rsidR="00780F14" w:rsidRPr="003672D5">
        <w:rPr>
          <w:rFonts w:ascii="Arial" w:hAnsi="Arial" w:cs="Arial"/>
        </w:rPr>
        <w:t>Although I wouldn't really practi</w:t>
      </w:r>
      <w:r w:rsidR="00780F14">
        <w:rPr>
          <w:rFonts w:ascii="Arial" w:hAnsi="Arial" w:cs="Arial"/>
        </w:rPr>
        <w:t>s</w:t>
      </w:r>
      <w:r w:rsidR="00780F14" w:rsidRPr="003672D5">
        <w:rPr>
          <w:rFonts w:ascii="Arial" w:hAnsi="Arial" w:cs="Arial"/>
        </w:rPr>
        <w:t>e anything in front of people</w:t>
      </w:r>
      <w:r w:rsidR="00780F14">
        <w:rPr>
          <w:rFonts w:ascii="Arial" w:hAnsi="Arial" w:cs="Arial"/>
        </w:rPr>
        <w:t>,</w:t>
      </w:r>
      <w:r w:rsidR="00780F14" w:rsidRPr="003672D5">
        <w:rPr>
          <w:rFonts w:ascii="Arial" w:hAnsi="Arial" w:cs="Arial"/>
        </w:rPr>
        <w:t xml:space="preserve"> I</w:t>
      </w:r>
      <w:r w:rsidR="00780F14">
        <w:rPr>
          <w:rFonts w:ascii="Arial" w:hAnsi="Arial" w:cs="Arial"/>
        </w:rPr>
        <w:t>’d</w:t>
      </w:r>
      <w:r w:rsidR="00780F14" w:rsidRPr="003672D5">
        <w:rPr>
          <w:rFonts w:ascii="Arial" w:hAnsi="Arial" w:cs="Arial"/>
        </w:rPr>
        <w:t xml:space="preserve"> definitely not practi</w:t>
      </w:r>
      <w:r w:rsidR="00780F14">
        <w:rPr>
          <w:rFonts w:ascii="Arial" w:hAnsi="Arial" w:cs="Arial"/>
        </w:rPr>
        <w:t>s</w:t>
      </w:r>
      <w:r w:rsidR="00780F14" w:rsidRPr="003672D5">
        <w:rPr>
          <w:rFonts w:ascii="Arial" w:hAnsi="Arial" w:cs="Arial"/>
        </w:rPr>
        <w:t>e singing in front of people more so</w:t>
      </w:r>
      <w:r w:rsidR="00780F14">
        <w:rPr>
          <w:rFonts w:ascii="Arial" w:hAnsi="Arial" w:cs="Arial"/>
        </w:rPr>
        <w:t>. U</w:t>
      </w:r>
      <w:r w:rsidR="00780F14" w:rsidRPr="003672D5">
        <w:rPr>
          <w:rFonts w:ascii="Arial" w:hAnsi="Arial" w:cs="Arial"/>
        </w:rPr>
        <w:t>nless I'd already gotten it to a level where I'm just practi</w:t>
      </w:r>
      <w:r w:rsidR="00780F14">
        <w:rPr>
          <w:rFonts w:ascii="Arial" w:hAnsi="Arial" w:cs="Arial"/>
        </w:rPr>
        <w:t>s</w:t>
      </w:r>
      <w:r w:rsidR="00780F14" w:rsidRPr="003672D5">
        <w:rPr>
          <w:rFonts w:ascii="Arial" w:hAnsi="Arial" w:cs="Arial"/>
        </w:rPr>
        <w:t>ing through the performance</w:t>
      </w:r>
      <w:r w:rsidR="00780F14">
        <w:rPr>
          <w:rFonts w:ascii="Arial" w:hAnsi="Arial" w:cs="Arial"/>
        </w:rPr>
        <w:t xml:space="preserve">, </w:t>
      </w:r>
      <w:r w:rsidR="00780F14" w:rsidRPr="003672D5">
        <w:rPr>
          <w:rFonts w:ascii="Arial" w:hAnsi="Arial" w:cs="Arial"/>
        </w:rPr>
        <w:t>through my set. Then I would use people to watch</w:t>
      </w:r>
      <w:r w:rsidR="00780F14">
        <w:rPr>
          <w:rFonts w:ascii="Arial" w:hAnsi="Arial" w:cs="Arial"/>
        </w:rPr>
        <w:t xml:space="preserve">, </w:t>
      </w:r>
      <w:r w:rsidR="00780F14" w:rsidRPr="003672D5">
        <w:rPr>
          <w:rFonts w:ascii="Arial" w:hAnsi="Arial" w:cs="Arial"/>
        </w:rPr>
        <w:t>to practi</w:t>
      </w:r>
      <w:r w:rsidR="00780F14">
        <w:rPr>
          <w:rFonts w:ascii="Arial" w:hAnsi="Arial" w:cs="Arial"/>
        </w:rPr>
        <w:t>s</w:t>
      </w:r>
      <w:r w:rsidR="00780F14" w:rsidRPr="003672D5">
        <w:rPr>
          <w:rFonts w:ascii="Arial" w:hAnsi="Arial" w:cs="Arial"/>
        </w:rPr>
        <w:t>e singing with nerves</w:t>
      </w:r>
      <w:r w:rsidR="00780F14">
        <w:rPr>
          <w:rFonts w:ascii="Arial" w:hAnsi="Arial" w:cs="Arial"/>
        </w:rPr>
        <w:t>.</w:t>
      </w:r>
      <w:r w:rsidR="00780F14" w:rsidRPr="003672D5">
        <w:rPr>
          <w:rFonts w:ascii="Arial" w:hAnsi="Arial" w:cs="Arial"/>
        </w:rPr>
        <w:t xml:space="preserve"> </w:t>
      </w:r>
      <w:bookmarkStart w:id="138" w:name="_Hlk168310741"/>
      <w:bookmarkEnd w:id="137"/>
      <w:r w:rsidR="00780F14">
        <w:rPr>
          <w:rFonts w:ascii="Arial" w:hAnsi="Arial" w:cs="Arial"/>
        </w:rPr>
        <w:t xml:space="preserve">I </w:t>
      </w:r>
      <w:r w:rsidR="00780F14" w:rsidRPr="003672D5">
        <w:rPr>
          <w:rFonts w:ascii="Arial" w:hAnsi="Arial" w:cs="Arial"/>
        </w:rPr>
        <w:t>feel like all instruments are affected when you're nervous, but singing especially</w:t>
      </w:r>
      <w:r w:rsidR="00780F14">
        <w:rPr>
          <w:rFonts w:ascii="Arial" w:hAnsi="Arial" w:cs="Arial"/>
        </w:rPr>
        <w:t>. W</w:t>
      </w:r>
      <w:r w:rsidR="00780F14" w:rsidRPr="003672D5">
        <w:rPr>
          <w:rFonts w:ascii="Arial" w:hAnsi="Arial" w:cs="Arial"/>
        </w:rPr>
        <w:t>ith flute</w:t>
      </w:r>
      <w:r w:rsidR="00780F14">
        <w:rPr>
          <w:rFonts w:ascii="Arial" w:hAnsi="Arial" w:cs="Arial"/>
        </w:rPr>
        <w:t>, i</w:t>
      </w:r>
      <w:r w:rsidR="00780F14" w:rsidRPr="003672D5">
        <w:rPr>
          <w:rFonts w:ascii="Arial" w:hAnsi="Arial" w:cs="Arial"/>
        </w:rPr>
        <w:t>f you're nervous then yes, your breaths are a bit more shallow and your fingers are a bit shaky, but you can control it a bit more</w:t>
      </w:r>
      <w:r w:rsidR="00780F14">
        <w:rPr>
          <w:rFonts w:ascii="Arial" w:hAnsi="Arial" w:cs="Arial"/>
        </w:rPr>
        <w:t>.</w:t>
      </w:r>
      <w:r w:rsidR="00780F14" w:rsidRPr="003672D5">
        <w:rPr>
          <w:rFonts w:ascii="Arial" w:hAnsi="Arial" w:cs="Arial"/>
        </w:rPr>
        <w:t xml:space="preserve"> </w:t>
      </w:r>
      <w:bookmarkStart w:id="139" w:name="_Hlk168310798"/>
      <w:r w:rsidR="00780F14">
        <w:rPr>
          <w:rFonts w:ascii="Arial" w:hAnsi="Arial" w:cs="Arial"/>
        </w:rPr>
        <w:t>W</w:t>
      </w:r>
      <w:r w:rsidR="00780F14" w:rsidRPr="003672D5">
        <w:rPr>
          <w:rFonts w:ascii="Arial" w:hAnsi="Arial" w:cs="Arial"/>
        </w:rPr>
        <w:t>ith singing</w:t>
      </w:r>
      <w:r w:rsidR="00780F14">
        <w:rPr>
          <w:rFonts w:ascii="Arial" w:hAnsi="Arial" w:cs="Arial"/>
        </w:rPr>
        <w:t>,</w:t>
      </w:r>
      <w:r w:rsidR="00780F14" w:rsidRPr="003672D5">
        <w:rPr>
          <w:rFonts w:ascii="Arial" w:hAnsi="Arial" w:cs="Arial"/>
        </w:rPr>
        <w:t xml:space="preserve"> sometimes</w:t>
      </w:r>
      <w:r w:rsidR="00780F14">
        <w:rPr>
          <w:rFonts w:ascii="Arial" w:hAnsi="Arial" w:cs="Arial"/>
        </w:rPr>
        <w:t xml:space="preserve"> w</w:t>
      </w:r>
      <w:r w:rsidR="00780F14" w:rsidRPr="003672D5">
        <w:rPr>
          <w:rFonts w:ascii="Arial" w:hAnsi="Arial" w:cs="Arial"/>
        </w:rPr>
        <w:t>hat I do to practi</w:t>
      </w:r>
      <w:r w:rsidR="00780F14">
        <w:rPr>
          <w:rFonts w:ascii="Arial" w:hAnsi="Arial" w:cs="Arial"/>
        </w:rPr>
        <w:t>s</w:t>
      </w:r>
      <w:r w:rsidR="00780F14" w:rsidRPr="003672D5">
        <w:rPr>
          <w:rFonts w:ascii="Arial" w:hAnsi="Arial" w:cs="Arial"/>
        </w:rPr>
        <w:t>e singing while I'm feeling nervous</w:t>
      </w:r>
      <w:r w:rsidR="00780F14">
        <w:rPr>
          <w:rFonts w:ascii="Arial" w:hAnsi="Arial" w:cs="Arial"/>
        </w:rPr>
        <w:t>,</w:t>
      </w:r>
      <w:r w:rsidR="00780F14" w:rsidRPr="003672D5">
        <w:rPr>
          <w:rFonts w:ascii="Arial" w:hAnsi="Arial" w:cs="Arial"/>
        </w:rPr>
        <w:t xml:space="preserve"> is I do a ton</w:t>
      </w:r>
      <w:r w:rsidR="00780F14">
        <w:rPr>
          <w:rFonts w:ascii="Arial" w:hAnsi="Arial" w:cs="Arial"/>
        </w:rPr>
        <w:t>ne</w:t>
      </w:r>
      <w:r w:rsidR="00780F14" w:rsidRPr="003672D5">
        <w:rPr>
          <w:rFonts w:ascii="Arial" w:hAnsi="Arial" w:cs="Arial"/>
        </w:rPr>
        <w:t xml:space="preserve"> of exercise and then I try to sing while </w:t>
      </w:r>
      <w:r w:rsidR="00780F14">
        <w:rPr>
          <w:rFonts w:ascii="Arial" w:hAnsi="Arial" w:cs="Arial"/>
        </w:rPr>
        <w:t>out of</w:t>
      </w:r>
      <w:r w:rsidR="00780F14" w:rsidRPr="003672D5">
        <w:rPr>
          <w:rFonts w:ascii="Arial" w:hAnsi="Arial" w:cs="Arial"/>
        </w:rPr>
        <w:t xml:space="preserve"> breath to sort of mimic it. </w:t>
      </w:r>
      <w:bookmarkEnd w:id="139"/>
      <w:r w:rsidR="00780F14">
        <w:rPr>
          <w:rFonts w:ascii="Arial" w:hAnsi="Arial" w:cs="Arial"/>
        </w:rPr>
        <w:t>S</w:t>
      </w:r>
      <w:r w:rsidR="00780F14" w:rsidRPr="003672D5">
        <w:rPr>
          <w:rFonts w:ascii="Arial" w:hAnsi="Arial" w:cs="Arial"/>
        </w:rPr>
        <w:t>o in that aspect, I think it's different.</w:t>
      </w:r>
    </w:p>
    <w:bookmarkEnd w:id="138"/>
    <w:p w14:paraId="5B9490B0" w14:textId="77777777" w:rsidR="00780F14" w:rsidRPr="003672D5" w:rsidRDefault="00780F14" w:rsidP="00780F14">
      <w:pPr>
        <w:pStyle w:val="NoSpacing"/>
        <w:jc w:val="both"/>
        <w:rPr>
          <w:rFonts w:ascii="Arial" w:hAnsi="Arial" w:cs="Arial"/>
        </w:rPr>
      </w:pPr>
    </w:p>
    <w:p w14:paraId="6D7F9397" w14:textId="77777777" w:rsidR="00780F14" w:rsidRPr="003672D5" w:rsidRDefault="00780F14" w:rsidP="00780F14">
      <w:pPr>
        <w:pStyle w:val="NoSpacing"/>
        <w:jc w:val="both"/>
        <w:rPr>
          <w:rFonts w:ascii="Arial" w:hAnsi="Arial" w:cs="Arial"/>
        </w:rPr>
      </w:pPr>
      <w:r w:rsidRPr="003672D5">
        <w:rPr>
          <w:rFonts w:ascii="Arial" w:hAnsi="Arial" w:cs="Arial"/>
        </w:rPr>
        <w:t>00:26:11.140 --&gt; 00:26:27.949</w:t>
      </w:r>
    </w:p>
    <w:p w14:paraId="524DF806" w14:textId="77777777" w:rsidR="00780F14" w:rsidRPr="003672D5" w:rsidRDefault="00780F14" w:rsidP="00780F14">
      <w:pPr>
        <w:pStyle w:val="NoSpacing"/>
        <w:jc w:val="both"/>
        <w:rPr>
          <w:rFonts w:ascii="Arial" w:hAnsi="Arial" w:cs="Arial"/>
        </w:rPr>
      </w:pPr>
      <w:r w:rsidRPr="004D6FEB">
        <w:rPr>
          <w:rFonts w:ascii="Arial" w:hAnsi="Arial" w:cs="Arial"/>
          <w:b/>
          <w:bCs/>
        </w:rPr>
        <w:t>Researcher:</w:t>
      </w:r>
      <w:r w:rsidRPr="003672D5">
        <w:rPr>
          <w:rFonts w:ascii="Arial" w:hAnsi="Arial" w:cs="Arial"/>
        </w:rPr>
        <w:t xml:space="preserve"> That's interesting</w:t>
      </w:r>
      <w:r>
        <w:rPr>
          <w:rFonts w:ascii="Arial" w:hAnsi="Arial" w:cs="Arial"/>
        </w:rPr>
        <w:t>!</w:t>
      </w:r>
      <w:r w:rsidRPr="003672D5">
        <w:rPr>
          <w:rFonts w:ascii="Arial" w:hAnsi="Arial" w:cs="Arial"/>
        </w:rPr>
        <w:t xml:space="preserve"> So you prepare your body. You simulate a shallower breath, or an out of breath feeling as a practice method</w:t>
      </w:r>
      <w:r>
        <w:rPr>
          <w:rFonts w:ascii="Arial" w:hAnsi="Arial" w:cs="Arial"/>
        </w:rPr>
        <w:t>?</w:t>
      </w:r>
    </w:p>
    <w:p w14:paraId="1430D4E0" w14:textId="77777777" w:rsidR="00780F14" w:rsidRPr="003672D5" w:rsidRDefault="00780F14" w:rsidP="00780F14">
      <w:pPr>
        <w:pStyle w:val="NoSpacing"/>
        <w:jc w:val="both"/>
        <w:rPr>
          <w:rFonts w:ascii="Arial" w:hAnsi="Arial" w:cs="Arial"/>
        </w:rPr>
      </w:pPr>
    </w:p>
    <w:p w14:paraId="30634EEC" w14:textId="77777777" w:rsidR="00780F14" w:rsidRPr="003672D5" w:rsidRDefault="00780F14" w:rsidP="00780F14">
      <w:pPr>
        <w:pStyle w:val="NoSpacing"/>
        <w:jc w:val="both"/>
        <w:rPr>
          <w:rFonts w:ascii="Arial" w:hAnsi="Arial" w:cs="Arial"/>
        </w:rPr>
      </w:pPr>
      <w:r w:rsidRPr="003672D5">
        <w:rPr>
          <w:rFonts w:ascii="Arial" w:hAnsi="Arial" w:cs="Arial"/>
        </w:rPr>
        <w:t>00:26:28.430 --&gt; 00:26:38.499</w:t>
      </w:r>
    </w:p>
    <w:p w14:paraId="6CD77A64" w14:textId="7F93CB79" w:rsidR="00780F14" w:rsidRDefault="00A704BA" w:rsidP="00780F14">
      <w:pPr>
        <w:pStyle w:val="NoSpacing"/>
        <w:jc w:val="both"/>
        <w:rPr>
          <w:rFonts w:ascii="Arial" w:hAnsi="Arial" w:cs="Arial"/>
        </w:rPr>
      </w:pPr>
      <w:r>
        <w:rPr>
          <w:rFonts w:ascii="Arial" w:hAnsi="Arial" w:cs="Arial"/>
          <w:b/>
          <w:bCs/>
        </w:rPr>
        <w:t>Singer-instrumentalist 2</w:t>
      </w:r>
      <w:r w:rsidR="00780F14" w:rsidRPr="004D6FEB">
        <w:rPr>
          <w:rFonts w:ascii="Arial" w:hAnsi="Arial" w:cs="Arial"/>
          <w:b/>
          <w:bCs/>
        </w:rPr>
        <w:t>:</w:t>
      </w:r>
      <w:r w:rsidR="00780F14" w:rsidRPr="003672D5">
        <w:rPr>
          <w:rFonts w:ascii="Arial" w:hAnsi="Arial" w:cs="Arial"/>
        </w:rPr>
        <w:t xml:space="preserve"> Yeah, </w:t>
      </w:r>
      <w:bookmarkStart w:id="140" w:name="_Hlk168310819"/>
      <w:r w:rsidR="00780F14" w:rsidRPr="003672D5">
        <w:rPr>
          <w:rFonts w:ascii="Arial" w:hAnsi="Arial" w:cs="Arial"/>
        </w:rPr>
        <w:t>because you're not very used to singing with a ton</w:t>
      </w:r>
      <w:r w:rsidR="00780F14">
        <w:rPr>
          <w:rFonts w:ascii="Arial" w:hAnsi="Arial" w:cs="Arial"/>
        </w:rPr>
        <w:t>ne</w:t>
      </w:r>
      <w:r w:rsidR="00780F14" w:rsidRPr="003672D5">
        <w:rPr>
          <w:rFonts w:ascii="Arial" w:hAnsi="Arial" w:cs="Arial"/>
        </w:rPr>
        <w:t xml:space="preserve"> of adrenaline in your body, because generally you're just on your own practi</w:t>
      </w:r>
      <w:r w:rsidR="00780F14">
        <w:rPr>
          <w:rFonts w:ascii="Arial" w:hAnsi="Arial" w:cs="Arial"/>
        </w:rPr>
        <w:t>s</w:t>
      </w:r>
      <w:r w:rsidR="00780F14" w:rsidRPr="003672D5">
        <w:rPr>
          <w:rFonts w:ascii="Arial" w:hAnsi="Arial" w:cs="Arial"/>
        </w:rPr>
        <w:t>ing. So I t</w:t>
      </w:r>
      <w:r w:rsidR="00780F14">
        <w:rPr>
          <w:rFonts w:ascii="Arial" w:hAnsi="Arial" w:cs="Arial"/>
        </w:rPr>
        <w:t>ry to do that.</w:t>
      </w:r>
    </w:p>
    <w:p w14:paraId="1F02446C" w14:textId="77777777" w:rsidR="00794691" w:rsidRDefault="00794691" w:rsidP="00780F14">
      <w:pPr>
        <w:pStyle w:val="NoSpacing"/>
        <w:jc w:val="both"/>
        <w:rPr>
          <w:rFonts w:ascii="Arial" w:hAnsi="Arial" w:cs="Arial"/>
        </w:rPr>
      </w:pPr>
    </w:p>
    <w:p w14:paraId="4620FDC6" w14:textId="77777777" w:rsidR="00794691" w:rsidRPr="003672D5" w:rsidRDefault="00794691" w:rsidP="00780F14">
      <w:pPr>
        <w:pStyle w:val="NoSpacing"/>
        <w:jc w:val="both"/>
        <w:rPr>
          <w:rFonts w:ascii="Arial" w:hAnsi="Arial" w:cs="Arial"/>
        </w:rPr>
      </w:pPr>
    </w:p>
    <w:bookmarkEnd w:id="140"/>
    <w:p w14:paraId="217F332F" w14:textId="77777777" w:rsidR="00780F14" w:rsidRPr="003672D5" w:rsidRDefault="00780F14" w:rsidP="00780F14">
      <w:pPr>
        <w:pStyle w:val="NoSpacing"/>
        <w:jc w:val="both"/>
        <w:rPr>
          <w:rFonts w:ascii="Arial" w:hAnsi="Arial" w:cs="Arial"/>
        </w:rPr>
      </w:pPr>
    </w:p>
    <w:p w14:paraId="27DB586F" w14:textId="77777777" w:rsidR="00780F14" w:rsidRPr="003672D5" w:rsidRDefault="00780F14" w:rsidP="00780F14">
      <w:pPr>
        <w:pStyle w:val="NoSpacing"/>
        <w:jc w:val="both"/>
        <w:rPr>
          <w:rFonts w:ascii="Arial" w:hAnsi="Arial" w:cs="Arial"/>
        </w:rPr>
      </w:pPr>
      <w:r w:rsidRPr="003672D5">
        <w:rPr>
          <w:rFonts w:ascii="Arial" w:hAnsi="Arial" w:cs="Arial"/>
        </w:rPr>
        <w:lastRenderedPageBreak/>
        <w:t>00:26:39.771 --&gt; 00:26:48.260</w:t>
      </w:r>
    </w:p>
    <w:p w14:paraId="24DC634E" w14:textId="77777777" w:rsidR="00780F14" w:rsidRPr="003672D5" w:rsidRDefault="00780F14" w:rsidP="00780F14">
      <w:pPr>
        <w:pStyle w:val="NoSpacing"/>
        <w:jc w:val="both"/>
        <w:rPr>
          <w:rFonts w:ascii="Arial" w:hAnsi="Arial" w:cs="Arial"/>
        </w:rPr>
      </w:pPr>
      <w:r w:rsidRPr="004D6FEB">
        <w:rPr>
          <w:rFonts w:ascii="Arial" w:hAnsi="Arial" w:cs="Arial"/>
          <w:b/>
          <w:bCs/>
        </w:rPr>
        <w:t>Researcher:</w:t>
      </w:r>
      <w:r>
        <w:rPr>
          <w:rFonts w:ascii="Arial" w:hAnsi="Arial" w:cs="Arial"/>
        </w:rPr>
        <w:t xml:space="preserve"> Hmmm!</w:t>
      </w:r>
      <w:r w:rsidRPr="003672D5">
        <w:rPr>
          <w:rFonts w:ascii="Arial" w:hAnsi="Arial" w:cs="Arial"/>
        </w:rPr>
        <w:t xml:space="preserve"> And what would you say</w:t>
      </w:r>
      <w:r>
        <w:rPr>
          <w:rFonts w:ascii="Arial" w:hAnsi="Arial" w:cs="Arial"/>
        </w:rPr>
        <w:t xml:space="preserve"> t</w:t>
      </w:r>
      <w:r w:rsidRPr="003672D5">
        <w:rPr>
          <w:rFonts w:ascii="Arial" w:hAnsi="Arial" w:cs="Arial"/>
        </w:rPr>
        <w:t>he benefits and limitations of practi</w:t>
      </w:r>
      <w:r>
        <w:rPr>
          <w:rFonts w:ascii="Arial" w:hAnsi="Arial" w:cs="Arial"/>
        </w:rPr>
        <w:t>s</w:t>
      </w:r>
      <w:r w:rsidRPr="003672D5">
        <w:rPr>
          <w:rFonts w:ascii="Arial" w:hAnsi="Arial" w:cs="Arial"/>
        </w:rPr>
        <w:t>ing singing are</w:t>
      </w:r>
      <w:r>
        <w:rPr>
          <w:rFonts w:ascii="Arial" w:hAnsi="Arial" w:cs="Arial"/>
        </w:rPr>
        <w:t>?</w:t>
      </w:r>
    </w:p>
    <w:p w14:paraId="35DA7E07" w14:textId="77777777" w:rsidR="00780F14" w:rsidRPr="003672D5" w:rsidRDefault="00780F14" w:rsidP="00780F14">
      <w:pPr>
        <w:pStyle w:val="NoSpacing"/>
        <w:jc w:val="both"/>
        <w:rPr>
          <w:rFonts w:ascii="Arial" w:hAnsi="Arial" w:cs="Arial"/>
        </w:rPr>
      </w:pPr>
    </w:p>
    <w:p w14:paraId="1A21B274" w14:textId="77777777" w:rsidR="00780F14" w:rsidRPr="003672D5" w:rsidRDefault="00780F14" w:rsidP="00780F14">
      <w:pPr>
        <w:pStyle w:val="NoSpacing"/>
        <w:jc w:val="both"/>
        <w:rPr>
          <w:rFonts w:ascii="Arial" w:hAnsi="Arial" w:cs="Arial"/>
        </w:rPr>
      </w:pPr>
      <w:r w:rsidRPr="003672D5">
        <w:rPr>
          <w:rFonts w:ascii="Arial" w:hAnsi="Arial" w:cs="Arial"/>
        </w:rPr>
        <w:t>00:26:50.256 --&gt; 00:27:39.430</w:t>
      </w:r>
    </w:p>
    <w:p w14:paraId="19C7D2CD" w14:textId="50CADA0D"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4D6FEB">
        <w:rPr>
          <w:rFonts w:ascii="Arial" w:hAnsi="Arial" w:cs="Arial"/>
          <w:b/>
          <w:bCs/>
        </w:rPr>
        <w:t>:</w:t>
      </w:r>
      <w:r w:rsidR="00780F14" w:rsidRPr="003672D5">
        <w:rPr>
          <w:rFonts w:ascii="Arial" w:hAnsi="Arial" w:cs="Arial"/>
        </w:rPr>
        <w:t xml:space="preserve"> </w:t>
      </w:r>
      <w:r w:rsidR="00780F14">
        <w:rPr>
          <w:rFonts w:ascii="Arial" w:hAnsi="Arial" w:cs="Arial"/>
        </w:rPr>
        <w:t>T</w:t>
      </w:r>
      <w:r w:rsidR="00780F14" w:rsidRPr="003672D5">
        <w:rPr>
          <w:rFonts w:ascii="Arial" w:hAnsi="Arial" w:cs="Arial"/>
        </w:rPr>
        <w:t xml:space="preserve">he benefits of </w:t>
      </w:r>
      <w:proofErr w:type="spellStart"/>
      <w:r w:rsidR="00780F14" w:rsidRPr="003672D5">
        <w:rPr>
          <w:rFonts w:ascii="Arial" w:hAnsi="Arial" w:cs="Arial"/>
        </w:rPr>
        <w:t>practi</w:t>
      </w:r>
      <w:r w:rsidR="00780F14">
        <w:rPr>
          <w:rFonts w:ascii="Arial" w:hAnsi="Arial" w:cs="Arial"/>
        </w:rPr>
        <w:t>s</w:t>
      </w:r>
      <w:proofErr w:type="spellEnd"/>
      <w:r w:rsidR="00780F14">
        <w:rPr>
          <w:rFonts w:ascii="Arial" w:hAnsi="Arial" w:cs="Arial"/>
        </w:rPr>
        <w:t>[</w:t>
      </w:r>
      <w:proofErr w:type="spellStart"/>
      <w:r w:rsidR="00780F14">
        <w:rPr>
          <w:rFonts w:ascii="Arial" w:hAnsi="Arial" w:cs="Arial"/>
        </w:rPr>
        <w:t>ing</w:t>
      </w:r>
      <w:proofErr w:type="spellEnd"/>
      <w:r w:rsidR="00780F14">
        <w:rPr>
          <w:rFonts w:ascii="Arial" w:hAnsi="Arial" w:cs="Arial"/>
        </w:rPr>
        <w:t>]</w:t>
      </w:r>
      <w:r w:rsidR="00780F14" w:rsidRPr="003672D5">
        <w:rPr>
          <w:rFonts w:ascii="Arial" w:hAnsi="Arial" w:cs="Arial"/>
        </w:rPr>
        <w:t xml:space="preserve"> </w:t>
      </w:r>
      <w:r w:rsidR="00780F14">
        <w:rPr>
          <w:rFonts w:ascii="Arial" w:hAnsi="Arial" w:cs="Arial"/>
        </w:rPr>
        <w:t>s</w:t>
      </w:r>
      <w:r w:rsidR="00780F14" w:rsidRPr="003672D5">
        <w:rPr>
          <w:rFonts w:ascii="Arial" w:hAnsi="Arial" w:cs="Arial"/>
        </w:rPr>
        <w:t xml:space="preserve">inging is just sort of </w:t>
      </w:r>
      <w:r w:rsidR="00780F14">
        <w:rPr>
          <w:rFonts w:ascii="Arial" w:hAnsi="Arial" w:cs="Arial"/>
        </w:rPr>
        <w:t xml:space="preserve">[an] </w:t>
      </w:r>
      <w:r w:rsidR="00780F14" w:rsidRPr="003672D5">
        <w:rPr>
          <w:rFonts w:ascii="Arial" w:hAnsi="Arial" w:cs="Arial"/>
        </w:rPr>
        <w:t>upward cu</w:t>
      </w:r>
      <w:r w:rsidR="00780F14">
        <w:rPr>
          <w:rFonts w:ascii="Arial" w:hAnsi="Arial" w:cs="Arial"/>
        </w:rPr>
        <w:t>rve</w:t>
      </w:r>
      <w:r w:rsidR="00780F14" w:rsidRPr="003672D5">
        <w:rPr>
          <w:rFonts w:ascii="Arial" w:hAnsi="Arial" w:cs="Arial"/>
        </w:rPr>
        <w:t>.</w:t>
      </w:r>
      <w:r w:rsidR="00780F14">
        <w:rPr>
          <w:rFonts w:ascii="Arial" w:hAnsi="Arial" w:cs="Arial"/>
        </w:rPr>
        <w:t xml:space="preserve"> [demonstrates with hand]</w:t>
      </w:r>
      <w:r w:rsidR="00780F14" w:rsidRPr="003672D5">
        <w:rPr>
          <w:rFonts w:ascii="Arial" w:hAnsi="Arial" w:cs="Arial"/>
        </w:rPr>
        <w:t xml:space="preserve"> </w:t>
      </w:r>
      <w:bookmarkStart w:id="141" w:name="_Hlk168310911"/>
      <w:r w:rsidR="00780F14">
        <w:rPr>
          <w:rFonts w:ascii="Arial" w:hAnsi="Arial" w:cs="Arial"/>
        </w:rPr>
        <w:t>Y</w:t>
      </w:r>
      <w:r w:rsidR="00780F14" w:rsidRPr="003672D5">
        <w:rPr>
          <w:rFonts w:ascii="Arial" w:hAnsi="Arial" w:cs="Arial"/>
        </w:rPr>
        <w:t xml:space="preserve">ou </w:t>
      </w:r>
      <w:r w:rsidR="00780F14" w:rsidRPr="004D6FEB">
        <w:rPr>
          <w:rFonts w:ascii="Arial" w:hAnsi="Arial" w:cs="Arial"/>
          <w:i/>
          <w:iCs/>
        </w:rPr>
        <w:t>can</w:t>
      </w:r>
      <w:r w:rsidR="00780F14" w:rsidRPr="003672D5">
        <w:rPr>
          <w:rFonts w:ascii="Arial" w:hAnsi="Arial" w:cs="Arial"/>
        </w:rPr>
        <w:t xml:space="preserve"> practi</w:t>
      </w:r>
      <w:r w:rsidR="00780F14">
        <w:rPr>
          <w:rFonts w:ascii="Arial" w:hAnsi="Arial" w:cs="Arial"/>
        </w:rPr>
        <w:t>s</w:t>
      </w:r>
      <w:r w:rsidR="00780F14" w:rsidRPr="003672D5">
        <w:rPr>
          <w:rFonts w:ascii="Arial" w:hAnsi="Arial" w:cs="Arial"/>
        </w:rPr>
        <w:t xml:space="preserve">e wrong techniques, but generally it's very intuitive. You can feel when it's wrong, and then you steer away from it. </w:t>
      </w:r>
      <w:bookmarkEnd w:id="141"/>
      <w:r w:rsidR="00780F14" w:rsidRPr="003672D5">
        <w:rPr>
          <w:rFonts w:ascii="Arial" w:hAnsi="Arial" w:cs="Arial"/>
        </w:rPr>
        <w:t>So that's a benefit. And then a limitation. Probably</w:t>
      </w:r>
      <w:r w:rsidR="00780F14">
        <w:rPr>
          <w:rFonts w:ascii="Arial" w:hAnsi="Arial" w:cs="Arial"/>
        </w:rPr>
        <w:t xml:space="preserve">, </w:t>
      </w:r>
      <w:r w:rsidR="00780F14" w:rsidRPr="003672D5">
        <w:rPr>
          <w:rFonts w:ascii="Arial" w:hAnsi="Arial" w:cs="Arial"/>
        </w:rPr>
        <w:t>at least for me</w:t>
      </w:r>
      <w:r w:rsidR="00780F14">
        <w:rPr>
          <w:rFonts w:ascii="Arial" w:hAnsi="Arial" w:cs="Arial"/>
        </w:rPr>
        <w:t>,</w:t>
      </w:r>
      <w:r w:rsidR="00780F14" w:rsidRPr="003672D5">
        <w:rPr>
          <w:rFonts w:ascii="Arial" w:hAnsi="Arial" w:cs="Arial"/>
        </w:rPr>
        <w:t xml:space="preserve"> </w:t>
      </w:r>
      <w:bookmarkStart w:id="142" w:name="_Hlk168311020"/>
      <w:r w:rsidR="00780F14">
        <w:rPr>
          <w:rFonts w:ascii="Arial" w:hAnsi="Arial" w:cs="Arial"/>
        </w:rPr>
        <w:t>s</w:t>
      </w:r>
      <w:r w:rsidR="00780F14" w:rsidRPr="003672D5">
        <w:rPr>
          <w:rFonts w:ascii="Arial" w:hAnsi="Arial" w:cs="Arial"/>
        </w:rPr>
        <w:t>ometimes it's quite hard to hear how I sound when I'm singing, so I have to record myself. And then the recordings sometimes are kind of bad</w:t>
      </w:r>
      <w:r w:rsidR="00780F14">
        <w:rPr>
          <w:rFonts w:ascii="Arial" w:hAnsi="Arial" w:cs="Arial"/>
        </w:rPr>
        <w:t>.</w:t>
      </w:r>
      <w:r w:rsidR="00780F14" w:rsidRPr="003672D5">
        <w:rPr>
          <w:rFonts w:ascii="Arial" w:hAnsi="Arial" w:cs="Arial"/>
        </w:rPr>
        <w:t xml:space="preserve"> </w:t>
      </w:r>
      <w:r w:rsidR="00780F14">
        <w:rPr>
          <w:rFonts w:ascii="Arial" w:hAnsi="Arial" w:cs="Arial"/>
        </w:rPr>
        <w:t>A</w:t>
      </w:r>
      <w:r w:rsidR="00780F14" w:rsidRPr="003672D5">
        <w:rPr>
          <w:rFonts w:ascii="Arial" w:hAnsi="Arial" w:cs="Arial"/>
        </w:rPr>
        <w:t>nd then, when I record myself, I'm not very good at recogni</w:t>
      </w:r>
      <w:r w:rsidR="00780F14">
        <w:rPr>
          <w:rFonts w:ascii="Arial" w:hAnsi="Arial" w:cs="Arial"/>
        </w:rPr>
        <w:t>s</w:t>
      </w:r>
      <w:r w:rsidR="00780F14" w:rsidRPr="003672D5">
        <w:rPr>
          <w:rFonts w:ascii="Arial" w:hAnsi="Arial" w:cs="Arial"/>
        </w:rPr>
        <w:t>ing what exactly I did to make it sound bad</w:t>
      </w:r>
      <w:r w:rsidR="00780F14">
        <w:rPr>
          <w:rFonts w:ascii="Arial" w:hAnsi="Arial" w:cs="Arial"/>
        </w:rPr>
        <w:t>!</w:t>
      </w:r>
      <w:r w:rsidR="00780F14" w:rsidRPr="003672D5">
        <w:rPr>
          <w:rFonts w:ascii="Arial" w:hAnsi="Arial" w:cs="Arial"/>
        </w:rPr>
        <w:t xml:space="preserve"> But with flute you can tell</w:t>
      </w:r>
      <w:r w:rsidR="00780F14">
        <w:rPr>
          <w:rFonts w:ascii="Arial" w:hAnsi="Arial" w:cs="Arial"/>
        </w:rPr>
        <w:t>:</w:t>
      </w:r>
      <w:r w:rsidR="00780F14" w:rsidRPr="003672D5">
        <w:rPr>
          <w:rFonts w:ascii="Arial" w:hAnsi="Arial" w:cs="Arial"/>
        </w:rPr>
        <w:t xml:space="preserve"> </w:t>
      </w:r>
      <w:r w:rsidR="00780F14">
        <w:rPr>
          <w:rFonts w:ascii="Arial" w:hAnsi="Arial" w:cs="Arial"/>
        </w:rPr>
        <w:t>“</w:t>
      </w:r>
      <w:r w:rsidR="00780F14" w:rsidRPr="003672D5">
        <w:rPr>
          <w:rFonts w:ascii="Arial" w:hAnsi="Arial" w:cs="Arial"/>
        </w:rPr>
        <w:t>Oh, I messed up that note</w:t>
      </w:r>
      <w:r w:rsidR="00780F14">
        <w:rPr>
          <w:rFonts w:ascii="Arial" w:hAnsi="Arial" w:cs="Arial"/>
        </w:rPr>
        <w:t>”</w:t>
      </w:r>
      <w:r w:rsidR="00780F14" w:rsidRPr="003672D5">
        <w:rPr>
          <w:rFonts w:ascii="Arial" w:hAnsi="Arial" w:cs="Arial"/>
        </w:rPr>
        <w:t xml:space="preserve">, or </w:t>
      </w:r>
      <w:r w:rsidR="00780F14">
        <w:rPr>
          <w:rFonts w:ascii="Arial" w:hAnsi="Arial" w:cs="Arial"/>
        </w:rPr>
        <w:t>“</w:t>
      </w:r>
      <w:r w:rsidR="00780F14" w:rsidRPr="003672D5">
        <w:rPr>
          <w:rFonts w:ascii="Arial" w:hAnsi="Arial" w:cs="Arial"/>
        </w:rPr>
        <w:t>I didn't take a big enough breath here</w:t>
      </w:r>
      <w:r w:rsidR="00780F14">
        <w:rPr>
          <w:rFonts w:ascii="Arial" w:hAnsi="Arial" w:cs="Arial"/>
        </w:rPr>
        <w:t>”.</w:t>
      </w:r>
      <w:r w:rsidR="00780F14" w:rsidRPr="003672D5">
        <w:rPr>
          <w:rFonts w:ascii="Arial" w:hAnsi="Arial" w:cs="Arial"/>
        </w:rPr>
        <w:t xml:space="preserve"> </w:t>
      </w:r>
      <w:r w:rsidR="00780F14">
        <w:rPr>
          <w:rFonts w:ascii="Arial" w:hAnsi="Arial" w:cs="Arial"/>
        </w:rPr>
        <w:t>S</w:t>
      </w:r>
      <w:r w:rsidR="00780F14" w:rsidRPr="003672D5">
        <w:rPr>
          <w:rFonts w:ascii="Arial" w:hAnsi="Arial" w:cs="Arial"/>
        </w:rPr>
        <w:t xml:space="preserve">inging </w:t>
      </w:r>
      <w:r w:rsidR="00780F14">
        <w:rPr>
          <w:rFonts w:ascii="Arial" w:hAnsi="Arial" w:cs="Arial"/>
        </w:rPr>
        <w:t xml:space="preserve">[is the] </w:t>
      </w:r>
      <w:r w:rsidR="00780F14" w:rsidRPr="003672D5">
        <w:rPr>
          <w:rFonts w:ascii="Arial" w:hAnsi="Arial" w:cs="Arial"/>
        </w:rPr>
        <w:t>same a little bit, but it's not quite as eas</w:t>
      </w:r>
      <w:r w:rsidR="00780F14">
        <w:rPr>
          <w:rFonts w:ascii="Arial" w:hAnsi="Arial" w:cs="Arial"/>
        </w:rPr>
        <w:t>y</w:t>
      </w:r>
      <w:r w:rsidR="00780F14" w:rsidRPr="003672D5">
        <w:rPr>
          <w:rFonts w:ascii="Arial" w:hAnsi="Arial" w:cs="Arial"/>
        </w:rPr>
        <w:t xml:space="preserve"> to spot.</w:t>
      </w:r>
    </w:p>
    <w:bookmarkEnd w:id="142"/>
    <w:p w14:paraId="21EEC0F7" w14:textId="77777777" w:rsidR="00780F14" w:rsidRPr="003672D5" w:rsidRDefault="00780F14" w:rsidP="00780F14">
      <w:pPr>
        <w:pStyle w:val="NoSpacing"/>
        <w:jc w:val="both"/>
        <w:rPr>
          <w:rFonts w:ascii="Arial" w:hAnsi="Arial" w:cs="Arial"/>
        </w:rPr>
      </w:pPr>
    </w:p>
    <w:p w14:paraId="5F6D89F0" w14:textId="77777777" w:rsidR="00780F14" w:rsidRPr="003672D5" w:rsidRDefault="00780F14" w:rsidP="00780F14">
      <w:pPr>
        <w:pStyle w:val="NoSpacing"/>
        <w:jc w:val="both"/>
        <w:rPr>
          <w:rFonts w:ascii="Arial" w:hAnsi="Arial" w:cs="Arial"/>
        </w:rPr>
      </w:pPr>
      <w:r w:rsidRPr="003672D5">
        <w:rPr>
          <w:rFonts w:ascii="Arial" w:hAnsi="Arial" w:cs="Arial"/>
        </w:rPr>
        <w:t>00:27:40.200 --&gt; 00:27:55.899</w:t>
      </w:r>
    </w:p>
    <w:p w14:paraId="08519D99" w14:textId="77777777" w:rsidR="00780F14" w:rsidRPr="003672D5" w:rsidRDefault="00780F14" w:rsidP="00780F14">
      <w:pPr>
        <w:pStyle w:val="NoSpacing"/>
        <w:jc w:val="both"/>
        <w:rPr>
          <w:rFonts w:ascii="Arial" w:hAnsi="Arial" w:cs="Arial"/>
        </w:rPr>
      </w:pPr>
      <w:r w:rsidRPr="00F04392">
        <w:rPr>
          <w:rFonts w:ascii="Arial" w:hAnsi="Arial" w:cs="Arial"/>
          <w:b/>
          <w:bCs/>
        </w:rPr>
        <w:t>Researcher:</w:t>
      </w:r>
      <w:r w:rsidRPr="003672D5">
        <w:rPr>
          <w:rFonts w:ascii="Arial" w:hAnsi="Arial" w:cs="Arial"/>
        </w:rPr>
        <w:t xml:space="preserve"> Hmm! And do you have any questions yourself about singing practice, instrumental practice or any other things that you'd like to share about your own practice?</w:t>
      </w:r>
    </w:p>
    <w:p w14:paraId="3E17AF27" w14:textId="77777777" w:rsidR="00780F14" w:rsidRPr="003672D5" w:rsidRDefault="00780F14" w:rsidP="00780F14">
      <w:pPr>
        <w:pStyle w:val="NoSpacing"/>
        <w:jc w:val="both"/>
        <w:rPr>
          <w:rFonts w:ascii="Arial" w:hAnsi="Arial" w:cs="Arial"/>
        </w:rPr>
      </w:pPr>
    </w:p>
    <w:p w14:paraId="2DA74A54" w14:textId="77777777" w:rsidR="00780F14" w:rsidRPr="003672D5" w:rsidRDefault="00780F14" w:rsidP="00780F14">
      <w:pPr>
        <w:pStyle w:val="NoSpacing"/>
        <w:jc w:val="both"/>
        <w:rPr>
          <w:rFonts w:ascii="Arial" w:hAnsi="Arial" w:cs="Arial"/>
        </w:rPr>
      </w:pPr>
      <w:r w:rsidRPr="003672D5">
        <w:rPr>
          <w:rFonts w:ascii="Arial" w:hAnsi="Arial" w:cs="Arial"/>
        </w:rPr>
        <w:t>00:27:59.900 --&gt; 00:28:28.250</w:t>
      </w:r>
    </w:p>
    <w:p w14:paraId="05DB4638" w14:textId="7D8B233E"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04392">
        <w:rPr>
          <w:rFonts w:ascii="Arial" w:hAnsi="Arial" w:cs="Arial"/>
          <w:b/>
          <w:bCs/>
        </w:rPr>
        <w:t>:</w:t>
      </w:r>
      <w:r w:rsidR="00780F14" w:rsidRPr="003672D5">
        <w:rPr>
          <w:rFonts w:ascii="Arial" w:hAnsi="Arial" w:cs="Arial"/>
        </w:rPr>
        <w:t xml:space="preserve"> I c</w:t>
      </w:r>
      <w:r w:rsidR="00780F14">
        <w:rPr>
          <w:rFonts w:ascii="Arial" w:hAnsi="Arial" w:cs="Arial"/>
        </w:rPr>
        <w:t>an’t real</w:t>
      </w:r>
      <w:r w:rsidR="00780F14" w:rsidRPr="003672D5">
        <w:rPr>
          <w:rFonts w:ascii="Arial" w:hAnsi="Arial" w:cs="Arial"/>
        </w:rPr>
        <w:t xml:space="preserve">ly think of anything to be honest. I'd say, </w:t>
      </w:r>
      <w:bookmarkStart w:id="143" w:name="_Hlk168311162"/>
      <w:r w:rsidR="00780F14" w:rsidRPr="003672D5">
        <w:rPr>
          <w:rFonts w:ascii="Arial" w:hAnsi="Arial" w:cs="Arial"/>
        </w:rPr>
        <w:t>with instrumental practice, it's a lot more satisfying when you complete a piece than singing practice, because with singing you can usually sing it all the way through from the first</w:t>
      </w:r>
      <w:r w:rsidR="00780F14">
        <w:rPr>
          <w:rFonts w:ascii="Arial" w:hAnsi="Arial" w:cs="Arial"/>
        </w:rPr>
        <w:t xml:space="preserve"> t</w:t>
      </w:r>
      <w:r w:rsidR="00780F14" w:rsidRPr="003672D5">
        <w:rPr>
          <w:rFonts w:ascii="Arial" w:hAnsi="Arial" w:cs="Arial"/>
        </w:rPr>
        <w:t>ry</w:t>
      </w:r>
      <w:r w:rsidR="00780F14">
        <w:rPr>
          <w:rFonts w:ascii="Arial" w:hAnsi="Arial" w:cs="Arial"/>
        </w:rPr>
        <w:t>, a</w:t>
      </w:r>
      <w:r w:rsidR="00780F14" w:rsidRPr="003672D5">
        <w:rPr>
          <w:rFonts w:ascii="Arial" w:hAnsi="Arial" w:cs="Arial"/>
        </w:rPr>
        <w:t>t least at the standard that I do</w:t>
      </w:r>
      <w:r w:rsidR="00780F14">
        <w:rPr>
          <w:rFonts w:ascii="Arial" w:hAnsi="Arial" w:cs="Arial"/>
        </w:rPr>
        <w:t>.</w:t>
      </w:r>
      <w:r w:rsidR="00780F14" w:rsidRPr="003672D5">
        <w:rPr>
          <w:rFonts w:ascii="Arial" w:hAnsi="Arial" w:cs="Arial"/>
        </w:rPr>
        <w:t xml:space="preserve"> </w:t>
      </w:r>
      <w:r w:rsidR="00780F14">
        <w:rPr>
          <w:rFonts w:ascii="Arial" w:hAnsi="Arial" w:cs="Arial"/>
        </w:rPr>
        <w:t>B</w:t>
      </w:r>
      <w:r w:rsidR="00780F14" w:rsidRPr="003672D5">
        <w:rPr>
          <w:rFonts w:ascii="Arial" w:hAnsi="Arial" w:cs="Arial"/>
        </w:rPr>
        <w:t>ut with flute</w:t>
      </w:r>
      <w:r w:rsidR="00780F14">
        <w:rPr>
          <w:rFonts w:ascii="Arial" w:hAnsi="Arial" w:cs="Arial"/>
        </w:rPr>
        <w:t>,</w:t>
      </w:r>
      <w:r w:rsidR="00780F14" w:rsidRPr="003672D5">
        <w:rPr>
          <w:rFonts w:ascii="Arial" w:hAnsi="Arial" w:cs="Arial"/>
        </w:rPr>
        <w:t xml:space="preserve"> generally the first try </w:t>
      </w:r>
      <w:r w:rsidR="00780F14">
        <w:rPr>
          <w:rFonts w:ascii="Arial" w:hAnsi="Arial" w:cs="Arial"/>
        </w:rPr>
        <w:t>you go</w:t>
      </w:r>
      <w:r w:rsidR="00780F14" w:rsidRPr="003672D5">
        <w:rPr>
          <w:rFonts w:ascii="Arial" w:hAnsi="Arial" w:cs="Arial"/>
        </w:rPr>
        <w:t xml:space="preserve">, </w:t>
      </w:r>
      <w:r w:rsidR="00780F14">
        <w:rPr>
          <w:rFonts w:ascii="Arial" w:hAnsi="Arial" w:cs="Arial"/>
        </w:rPr>
        <w:t>“W</w:t>
      </w:r>
      <w:r w:rsidR="00780F14" w:rsidRPr="003672D5">
        <w:rPr>
          <w:rFonts w:ascii="Arial" w:hAnsi="Arial" w:cs="Arial"/>
        </w:rPr>
        <w:t>ell, it's not even the same piece</w:t>
      </w:r>
      <w:r w:rsidR="00780F14">
        <w:rPr>
          <w:rFonts w:ascii="Arial" w:hAnsi="Arial" w:cs="Arial"/>
        </w:rPr>
        <w:t>!”. [laughs]</w:t>
      </w:r>
      <w:r w:rsidR="00780F14" w:rsidRPr="003672D5">
        <w:rPr>
          <w:rFonts w:ascii="Arial" w:hAnsi="Arial" w:cs="Arial"/>
        </w:rPr>
        <w:t xml:space="preserve"> </w:t>
      </w:r>
      <w:r w:rsidR="00780F14">
        <w:rPr>
          <w:rFonts w:ascii="Arial" w:hAnsi="Arial" w:cs="Arial"/>
        </w:rPr>
        <w:t>S</w:t>
      </w:r>
      <w:r w:rsidR="00780F14" w:rsidRPr="003672D5">
        <w:rPr>
          <w:rFonts w:ascii="Arial" w:hAnsi="Arial" w:cs="Arial"/>
        </w:rPr>
        <w:t xml:space="preserve">o it's a lot more satisfying when you complete a flute piece than when you complete </w:t>
      </w:r>
      <w:r w:rsidR="00780F14">
        <w:rPr>
          <w:rFonts w:ascii="Arial" w:hAnsi="Arial" w:cs="Arial"/>
        </w:rPr>
        <w:t>a singing</w:t>
      </w:r>
      <w:r w:rsidR="00780F14" w:rsidRPr="003672D5">
        <w:rPr>
          <w:rFonts w:ascii="Arial" w:hAnsi="Arial" w:cs="Arial"/>
        </w:rPr>
        <w:t xml:space="preserve"> piece. </w:t>
      </w:r>
      <w:bookmarkEnd w:id="143"/>
      <w:r w:rsidR="00780F14" w:rsidRPr="003672D5">
        <w:rPr>
          <w:rFonts w:ascii="Arial" w:hAnsi="Arial" w:cs="Arial"/>
        </w:rPr>
        <w:t>But</w:t>
      </w:r>
      <w:r w:rsidR="00780F14">
        <w:rPr>
          <w:rFonts w:ascii="Arial" w:hAnsi="Arial" w:cs="Arial"/>
        </w:rPr>
        <w:t>…</w:t>
      </w:r>
    </w:p>
    <w:p w14:paraId="482193AE" w14:textId="77777777" w:rsidR="00780F14" w:rsidRPr="003672D5" w:rsidRDefault="00780F14" w:rsidP="00780F14">
      <w:pPr>
        <w:pStyle w:val="NoSpacing"/>
        <w:jc w:val="both"/>
        <w:rPr>
          <w:rFonts w:ascii="Arial" w:hAnsi="Arial" w:cs="Arial"/>
        </w:rPr>
      </w:pPr>
    </w:p>
    <w:p w14:paraId="4B2B6309" w14:textId="77777777" w:rsidR="00780F14" w:rsidRPr="003672D5" w:rsidRDefault="00780F14" w:rsidP="00780F14">
      <w:pPr>
        <w:pStyle w:val="NoSpacing"/>
        <w:jc w:val="both"/>
        <w:rPr>
          <w:rFonts w:ascii="Arial" w:hAnsi="Arial" w:cs="Arial"/>
        </w:rPr>
      </w:pPr>
      <w:r w:rsidRPr="003672D5">
        <w:rPr>
          <w:rFonts w:ascii="Arial" w:hAnsi="Arial" w:cs="Arial"/>
        </w:rPr>
        <w:t>00:28:28.250 --&gt; 00:28:29.180</w:t>
      </w:r>
    </w:p>
    <w:p w14:paraId="5A832E87" w14:textId="77777777" w:rsidR="00780F14" w:rsidRPr="003672D5" w:rsidRDefault="00780F14" w:rsidP="00780F14">
      <w:pPr>
        <w:pStyle w:val="NoSpacing"/>
        <w:jc w:val="both"/>
        <w:rPr>
          <w:rFonts w:ascii="Arial" w:hAnsi="Arial" w:cs="Arial"/>
        </w:rPr>
      </w:pPr>
      <w:r w:rsidRPr="00F04392">
        <w:rPr>
          <w:rFonts w:ascii="Arial" w:hAnsi="Arial" w:cs="Arial"/>
          <w:b/>
          <w:bCs/>
        </w:rPr>
        <w:t>Researcher:</w:t>
      </w:r>
      <w:r w:rsidRPr="003672D5">
        <w:rPr>
          <w:rFonts w:ascii="Arial" w:hAnsi="Arial" w:cs="Arial"/>
        </w:rPr>
        <w:t xml:space="preserve"> </w:t>
      </w:r>
      <w:r>
        <w:rPr>
          <w:rFonts w:ascii="Arial" w:hAnsi="Arial" w:cs="Arial"/>
        </w:rPr>
        <w:t>Hmmm…</w:t>
      </w:r>
    </w:p>
    <w:p w14:paraId="759CDE36" w14:textId="77777777" w:rsidR="00780F14" w:rsidRPr="003672D5" w:rsidRDefault="00780F14" w:rsidP="00780F14">
      <w:pPr>
        <w:pStyle w:val="NoSpacing"/>
        <w:jc w:val="both"/>
        <w:rPr>
          <w:rFonts w:ascii="Arial" w:hAnsi="Arial" w:cs="Arial"/>
        </w:rPr>
      </w:pPr>
    </w:p>
    <w:p w14:paraId="1E05B069" w14:textId="77777777" w:rsidR="00780F14" w:rsidRPr="003672D5" w:rsidRDefault="00780F14" w:rsidP="00780F14">
      <w:pPr>
        <w:pStyle w:val="NoSpacing"/>
        <w:jc w:val="both"/>
        <w:rPr>
          <w:rFonts w:ascii="Arial" w:hAnsi="Arial" w:cs="Arial"/>
        </w:rPr>
      </w:pPr>
      <w:r w:rsidRPr="003672D5">
        <w:rPr>
          <w:rFonts w:ascii="Arial" w:hAnsi="Arial" w:cs="Arial"/>
        </w:rPr>
        <w:t>00:28:29.180 --&gt; 00:28:31.820</w:t>
      </w:r>
    </w:p>
    <w:p w14:paraId="5B4D6A1C" w14:textId="2A306449" w:rsidR="00780F14" w:rsidRPr="003672D5" w:rsidRDefault="00A704BA" w:rsidP="00780F14">
      <w:pPr>
        <w:pStyle w:val="NoSpacing"/>
        <w:jc w:val="both"/>
        <w:rPr>
          <w:rFonts w:ascii="Arial" w:hAnsi="Arial" w:cs="Arial"/>
        </w:rPr>
      </w:pPr>
      <w:r>
        <w:rPr>
          <w:rFonts w:ascii="Arial" w:hAnsi="Arial" w:cs="Arial"/>
          <w:b/>
          <w:bCs/>
        </w:rPr>
        <w:t>Singer-instrumentalist 2</w:t>
      </w:r>
      <w:r w:rsidR="00780F14" w:rsidRPr="00F04392">
        <w:rPr>
          <w:rFonts w:ascii="Arial" w:hAnsi="Arial" w:cs="Arial"/>
          <w:b/>
          <w:bCs/>
        </w:rPr>
        <w:t>:</w:t>
      </w:r>
      <w:r w:rsidR="00780F14" w:rsidRPr="003672D5">
        <w:rPr>
          <w:rFonts w:ascii="Arial" w:hAnsi="Arial" w:cs="Arial"/>
        </w:rPr>
        <w:t xml:space="preserve"> I think that's it.</w:t>
      </w:r>
    </w:p>
    <w:p w14:paraId="43EC9654" w14:textId="77777777" w:rsidR="00780F14" w:rsidRPr="003672D5" w:rsidRDefault="00780F14" w:rsidP="00780F14">
      <w:pPr>
        <w:pStyle w:val="NoSpacing"/>
        <w:jc w:val="both"/>
        <w:rPr>
          <w:rFonts w:ascii="Arial" w:hAnsi="Arial" w:cs="Arial"/>
        </w:rPr>
      </w:pPr>
    </w:p>
    <w:p w14:paraId="664FEC68" w14:textId="77777777" w:rsidR="00780F14" w:rsidRPr="003672D5" w:rsidRDefault="00780F14" w:rsidP="00780F14">
      <w:pPr>
        <w:pStyle w:val="NoSpacing"/>
        <w:jc w:val="both"/>
        <w:rPr>
          <w:rFonts w:ascii="Arial" w:hAnsi="Arial" w:cs="Arial"/>
        </w:rPr>
      </w:pPr>
      <w:r w:rsidRPr="003672D5">
        <w:rPr>
          <w:rFonts w:ascii="Arial" w:hAnsi="Arial" w:cs="Arial"/>
        </w:rPr>
        <w:t>00:28:32.070 --&gt; 00:28:45.919</w:t>
      </w:r>
    </w:p>
    <w:p w14:paraId="232D2E18" w14:textId="77777777" w:rsidR="00780F14" w:rsidRPr="003672D5" w:rsidRDefault="00780F14" w:rsidP="00780F14">
      <w:pPr>
        <w:pStyle w:val="NoSpacing"/>
        <w:jc w:val="both"/>
        <w:rPr>
          <w:rFonts w:ascii="Arial" w:hAnsi="Arial" w:cs="Arial"/>
        </w:rPr>
      </w:pPr>
      <w:r w:rsidRPr="00F04392">
        <w:rPr>
          <w:rFonts w:ascii="Arial" w:hAnsi="Arial" w:cs="Arial"/>
          <w:b/>
          <w:bCs/>
        </w:rPr>
        <w:t>Researcher:</w:t>
      </w:r>
      <w:r w:rsidRPr="003672D5">
        <w:rPr>
          <w:rFonts w:ascii="Arial" w:hAnsi="Arial" w:cs="Arial"/>
        </w:rPr>
        <w:t xml:space="preserve"> Thank you</w:t>
      </w:r>
      <w:r>
        <w:rPr>
          <w:rFonts w:ascii="Arial" w:hAnsi="Arial" w:cs="Arial"/>
        </w:rPr>
        <w:t>!</w:t>
      </w:r>
      <w:r w:rsidRPr="003672D5">
        <w:rPr>
          <w:rFonts w:ascii="Arial" w:hAnsi="Arial" w:cs="Arial"/>
        </w:rPr>
        <w:t xml:space="preserve"> I think that's everything</w:t>
      </w:r>
      <w:r>
        <w:rPr>
          <w:rFonts w:ascii="Arial" w:hAnsi="Arial" w:cs="Arial"/>
        </w:rPr>
        <w:t>!</w:t>
      </w:r>
      <w:r w:rsidRPr="003672D5">
        <w:rPr>
          <w:rFonts w:ascii="Arial" w:hAnsi="Arial" w:cs="Arial"/>
        </w:rPr>
        <w:t xml:space="preserve"> We've whizzed through</w:t>
      </w:r>
      <w:r>
        <w:rPr>
          <w:rFonts w:ascii="Arial" w:hAnsi="Arial" w:cs="Arial"/>
        </w:rPr>
        <w:t xml:space="preserve"> [name]</w:t>
      </w:r>
      <w:r w:rsidRPr="003672D5">
        <w:rPr>
          <w:rFonts w:ascii="Arial" w:hAnsi="Arial" w:cs="Arial"/>
        </w:rPr>
        <w:t xml:space="preserve">. </w:t>
      </w:r>
      <w:r>
        <w:rPr>
          <w:rFonts w:ascii="Arial" w:hAnsi="Arial" w:cs="Arial"/>
        </w:rPr>
        <w:t>Y</w:t>
      </w:r>
      <w:r w:rsidRPr="003672D5">
        <w:rPr>
          <w:rFonts w:ascii="Arial" w:hAnsi="Arial" w:cs="Arial"/>
        </w:rPr>
        <w:t xml:space="preserve">ou were </w:t>
      </w:r>
      <w:r w:rsidRPr="00F04392">
        <w:rPr>
          <w:rFonts w:ascii="Arial" w:hAnsi="Arial" w:cs="Arial"/>
          <w:i/>
          <w:iCs/>
        </w:rPr>
        <w:t>really</w:t>
      </w:r>
      <w:r w:rsidRPr="003672D5">
        <w:rPr>
          <w:rFonts w:ascii="Arial" w:hAnsi="Arial" w:cs="Arial"/>
        </w:rPr>
        <w:t xml:space="preserve"> helpful. </w:t>
      </w:r>
      <w:r>
        <w:rPr>
          <w:rFonts w:ascii="Arial" w:hAnsi="Arial" w:cs="Arial"/>
        </w:rPr>
        <w:t>[You] p</w:t>
      </w:r>
      <w:r w:rsidRPr="003672D5">
        <w:rPr>
          <w:rFonts w:ascii="Arial" w:hAnsi="Arial" w:cs="Arial"/>
        </w:rPr>
        <w:t>rovide</w:t>
      </w:r>
      <w:r>
        <w:rPr>
          <w:rFonts w:ascii="Arial" w:hAnsi="Arial" w:cs="Arial"/>
        </w:rPr>
        <w:t>d</w:t>
      </w:r>
      <w:r w:rsidRPr="003672D5">
        <w:rPr>
          <w:rFonts w:ascii="Arial" w:hAnsi="Arial" w:cs="Arial"/>
        </w:rPr>
        <w:t xml:space="preserve"> some really interesting insights for me. Thank you.</w:t>
      </w:r>
    </w:p>
    <w:p w14:paraId="174E202B" w14:textId="77777777" w:rsidR="00780F14" w:rsidRPr="003672D5" w:rsidRDefault="00780F14" w:rsidP="00780F14">
      <w:pPr>
        <w:pStyle w:val="NoSpacing"/>
        <w:jc w:val="both"/>
        <w:rPr>
          <w:rFonts w:ascii="Arial" w:hAnsi="Arial" w:cs="Arial"/>
        </w:rPr>
      </w:pPr>
    </w:p>
    <w:p w14:paraId="2B34D61B" w14:textId="77777777" w:rsidR="00780F14" w:rsidRPr="003672D5" w:rsidRDefault="00780F14" w:rsidP="00780F14">
      <w:pPr>
        <w:pStyle w:val="NoSpacing"/>
        <w:jc w:val="both"/>
        <w:rPr>
          <w:rFonts w:ascii="Arial" w:hAnsi="Arial" w:cs="Arial"/>
        </w:rPr>
      </w:pPr>
      <w:r w:rsidRPr="003672D5">
        <w:rPr>
          <w:rFonts w:ascii="Arial" w:hAnsi="Arial" w:cs="Arial"/>
        </w:rPr>
        <w:t>00:28:45.920 --&gt; 00:28:46.879</w:t>
      </w:r>
    </w:p>
    <w:p w14:paraId="2506A466" w14:textId="6EECB3D8" w:rsidR="00780F14" w:rsidRDefault="00A704BA" w:rsidP="00780F14">
      <w:pPr>
        <w:pStyle w:val="NoSpacing"/>
        <w:jc w:val="both"/>
        <w:rPr>
          <w:rFonts w:ascii="Arial" w:hAnsi="Arial" w:cs="Arial"/>
        </w:rPr>
      </w:pPr>
      <w:r>
        <w:rPr>
          <w:rFonts w:ascii="Arial" w:hAnsi="Arial" w:cs="Arial"/>
          <w:b/>
          <w:bCs/>
        </w:rPr>
        <w:t>Singer-instrumentalist 2</w:t>
      </w:r>
      <w:r w:rsidR="00780F14" w:rsidRPr="00F04392">
        <w:rPr>
          <w:rFonts w:ascii="Arial" w:hAnsi="Arial" w:cs="Arial"/>
          <w:b/>
          <w:bCs/>
        </w:rPr>
        <w:t>:</w:t>
      </w:r>
      <w:r w:rsidR="00780F14" w:rsidRPr="003672D5">
        <w:rPr>
          <w:rFonts w:ascii="Arial" w:hAnsi="Arial" w:cs="Arial"/>
        </w:rPr>
        <w:t xml:space="preserve"> Y</w:t>
      </w:r>
      <w:r w:rsidR="00780F14">
        <w:rPr>
          <w:rFonts w:ascii="Arial" w:hAnsi="Arial" w:cs="Arial"/>
        </w:rPr>
        <w:t>ay,</w:t>
      </w:r>
      <w:r w:rsidR="00780F14" w:rsidRPr="003672D5">
        <w:rPr>
          <w:rFonts w:ascii="Arial" w:hAnsi="Arial" w:cs="Arial"/>
        </w:rPr>
        <w:t xml:space="preserve"> I'm glad</w:t>
      </w:r>
      <w:r w:rsidR="00780F14">
        <w:rPr>
          <w:rFonts w:ascii="Arial" w:hAnsi="Arial" w:cs="Arial"/>
        </w:rPr>
        <w:t>!</w:t>
      </w:r>
    </w:p>
    <w:p w14:paraId="3885B73D" w14:textId="77777777" w:rsidR="00D51F63" w:rsidRPr="003672D5" w:rsidRDefault="00D51F63" w:rsidP="00780F14">
      <w:pPr>
        <w:pStyle w:val="NoSpacing"/>
        <w:jc w:val="both"/>
        <w:rPr>
          <w:rFonts w:ascii="Arial" w:hAnsi="Arial" w:cs="Arial"/>
        </w:rPr>
      </w:pPr>
    </w:p>
    <w:p w14:paraId="41F18C38" w14:textId="50A867C2" w:rsidR="00780F14" w:rsidRPr="003672D5" w:rsidRDefault="00780F14" w:rsidP="00D51F63">
      <w:pPr>
        <w:pStyle w:val="NoSpacing"/>
        <w:jc w:val="center"/>
        <w:rPr>
          <w:rFonts w:ascii="Arial" w:hAnsi="Arial" w:cs="Arial"/>
          <w:b/>
          <w:bCs/>
        </w:rPr>
      </w:pPr>
      <w:r w:rsidRPr="003672D5">
        <w:rPr>
          <w:rFonts w:ascii="Arial" w:hAnsi="Arial" w:cs="Arial"/>
          <w:b/>
          <w:bCs/>
        </w:rPr>
        <w:t xml:space="preserve">Interview </w:t>
      </w:r>
      <w:r>
        <w:rPr>
          <w:rFonts w:ascii="Arial" w:hAnsi="Arial" w:cs="Arial"/>
          <w:b/>
          <w:bCs/>
        </w:rPr>
        <w:t>3</w:t>
      </w:r>
      <w:r w:rsidRPr="003672D5">
        <w:rPr>
          <w:rFonts w:ascii="Arial" w:hAnsi="Arial" w:cs="Arial"/>
          <w:b/>
          <w:bCs/>
        </w:rPr>
        <w:t xml:space="preserve"> </w:t>
      </w:r>
      <w:r w:rsidR="00A704BA">
        <w:rPr>
          <w:rFonts w:ascii="Arial" w:hAnsi="Arial" w:cs="Arial"/>
          <w:b/>
          <w:bCs/>
        </w:rPr>
        <w:t>Instrumentalist 1</w:t>
      </w:r>
    </w:p>
    <w:p w14:paraId="6A9D11CA" w14:textId="77777777" w:rsidR="00780F14" w:rsidRDefault="00780F14" w:rsidP="00780F14">
      <w:pPr>
        <w:pStyle w:val="PlainText"/>
        <w:jc w:val="both"/>
        <w:rPr>
          <w:rFonts w:ascii="Arial" w:hAnsi="Arial" w:cs="Arial"/>
          <w:sz w:val="22"/>
          <w:szCs w:val="22"/>
        </w:rPr>
      </w:pPr>
    </w:p>
    <w:p w14:paraId="26C05D3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 xml:space="preserve">00:01:46.860 --&gt; 00:06:17.539 </w:t>
      </w:r>
      <w:r>
        <w:rPr>
          <w:rFonts w:ascii="Arial" w:hAnsi="Arial" w:cs="Arial"/>
          <w:sz w:val="22"/>
          <w:szCs w:val="22"/>
        </w:rPr>
        <w:t>Interview preamble</w:t>
      </w:r>
    </w:p>
    <w:p w14:paraId="3CC57B06" w14:textId="77777777" w:rsidR="00780F14" w:rsidRPr="00E30D7F" w:rsidRDefault="00780F14" w:rsidP="00780F14">
      <w:pPr>
        <w:pStyle w:val="PlainText"/>
        <w:jc w:val="both"/>
        <w:rPr>
          <w:rFonts w:ascii="Arial" w:hAnsi="Arial" w:cs="Arial"/>
          <w:sz w:val="22"/>
          <w:szCs w:val="22"/>
        </w:rPr>
      </w:pPr>
    </w:p>
    <w:p w14:paraId="7F0D5FC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00:06:17.630 --&gt; 00:06:28.979</w:t>
      </w:r>
    </w:p>
    <w:p w14:paraId="3F215EBE" w14:textId="77777777" w:rsidR="00780F14" w:rsidRDefault="00780F14" w:rsidP="00780F14">
      <w:pPr>
        <w:pStyle w:val="PlainText"/>
        <w:jc w:val="both"/>
        <w:rPr>
          <w:rFonts w:ascii="Arial" w:hAnsi="Arial" w:cs="Arial"/>
          <w:sz w:val="22"/>
          <w:szCs w:val="22"/>
        </w:rPr>
      </w:pPr>
      <w:r w:rsidRPr="0017270B">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 xml:space="preserve">It sounds as though you’ve got </w:t>
      </w:r>
      <w:r w:rsidRPr="00E30D7F">
        <w:rPr>
          <w:rFonts w:ascii="Arial" w:hAnsi="Arial" w:cs="Arial"/>
          <w:sz w:val="22"/>
          <w:szCs w:val="22"/>
        </w:rPr>
        <w:t>loads of really interesting insights to offer me. So</w:t>
      </w:r>
      <w:r>
        <w:rPr>
          <w:rFonts w:ascii="Arial" w:hAnsi="Arial" w:cs="Arial"/>
          <w:sz w:val="22"/>
          <w:szCs w:val="22"/>
        </w:rPr>
        <w:t>,</w:t>
      </w:r>
      <w:r w:rsidRPr="00E30D7F">
        <w:rPr>
          <w:rFonts w:ascii="Arial" w:hAnsi="Arial" w:cs="Arial"/>
          <w:sz w:val="22"/>
          <w:szCs w:val="22"/>
        </w:rPr>
        <w:t xml:space="preserve"> could we start with you telling me briefly about your music journey</w:t>
      </w:r>
      <w:r>
        <w:rPr>
          <w:rFonts w:ascii="Arial" w:hAnsi="Arial" w:cs="Arial"/>
          <w:sz w:val="22"/>
          <w:szCs w:val="22"/>
        </w:rPr>
        <w:t>?</w:t>
      </w:r>
    </w:p>
    <w:p w14:paraId="7E3C7111" w14:textId="77777777" w:rsidR="00780F14" w:rsidRPr="00E30D7F" w:rsidRDefault="00780F14" w:rsidP="00780F14">
      <w:pPr>
        <w:pStyle w:val="PlainText"/>
        <w:jc w:val="both"/>
        <w:rPr>
          <w:rFonts w:ascii="Arial" w:hAnsi="Arial" w:cs="Arial"/>
          <w:sz w:val="22"/>
          <w:szCs w:val="22"/>
        </w:rPr>
      </w:pPr>
    </w:p>
    <w:p w14:paraId="6FCA956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00:06:30.100 --&gt; 00:07:13.770</w:t>
      </w:r>
    </w:p>
    <w:p w14:paraId="49D296EA" w14:textId="18F9563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17270B">
        <w:rPr>
          <w:rFonts w:ascii="Arial" w:hAnsi="Arial" w:cs="Arial"/>
          <w:b/>
          <w:bCs/>
          <w:sz w:val="22"/>
          <w:szCs w:val="22"/>
        </w:rPr>
        <w:t>:</w:t>
      </w:r>
      <w:r w:rsidR="00780F14" w:rsidRPr="00E30D7F">
        <w:rPr>
          <w:rFonts w:ascii="Arial" w:hAnsi="Arial" w:cs="Arial"/>
          <w:sz w:val="22"/>
          <w:szCs w:val="22"/>
        </w:rPr>
        <w:t xml:space="preserve"> Yeah</w:t>
      </w:r>
      <w:r w:rsidR="00780F14">
        <w:rPr>
          <w:rFonts w:ascii="Arial" w:hAnsi="Arial" w:cs="Arial"/>
          <w:sz w:val="22"/>
          <w:szCs w:val="22"/>
        </w:rPr>
        <w:t>!</w:t>
      </w:r>
      <w:r w:rsidR="00780F14" w:rsidRPr="00E30D7F">
        <w:rPr>
          <w:rFonts w:ascii="Arial" w:hAnsi="Arial" w:cs="Arial"/>
          <w:sz w:val="22"/>
          <w:szCs w:val="22"/>
        </w:rPr>
        <w:t xml:space="preserve"> I started playing</w:t>
      </w:r>
      <w:r w:rsidR="00780F14">
        <w:rPr>
          <w:rFonts w:ascii="Arial" w:hAnsi="Arial" w:cs="Arial"/>
          <w:sz w:val="22"/>
          <w:szCs w:val="22"/>
        </w:rPr>
        <w:t xml:space="preserve"> w</w:t>
      </w:r>
      <w:r w:rsidR="00780F14" w:rsidRPr="00E30D7F">
        <w:rPr>
          <w:rFonts w:ascii="Arial" w:hAnsi="Arial" w:cs="Arial"/>
          <w:sz w:val="22"/>
          <w:szCs w:val="22"/>
        </w:rPr>
        <w:t>hen I was pro</w:t>
      </w:r>
      <w:r w:rsidR="00780F14">
        <w:rPr>
          <w:rFonts w:ascii="Arial" w:hAnsi="Arial" w:cs="Arial"/>
          <w:sz w:val="22"/>
          <w:szCs w:val="22"/>
        </w:rPr>
        <w:t>bably</w:t>
      </w:r>
      <w:r w:rsidR="00780F14" w:rsidRPr="00E30D7F">
        <w:rPr>
          <w:rFonts w:ascii="Arial" w:hAnsi="Arial" w:cs="Arial"/>
          <w:sz w:val="22"/>
          <w:szCs w:val="22"/>
        </w:rPr>
        <w:t xml:space="preserve"> </w:t>
      </w:r>
      <w:r w:rsidR="00780F14">
        <w:rPr>
          <w:rFonts w:ascii="Arial" w:hAnsi="Arial" w:cs="Arial"/>
          <w:sz w:val="22"/>
          <w:szCs w:val="22"/>
        </w:rPr>
        <w:t>six</w:t>
      </w:r>
      <w:r w:rsidR="00780F14" w:rsidRPr="00E30D7F">
        <w:rPr>
          <w:rFonts w:ascii="Arial" w:hAnsi="Arial" w:cs="Arial"/>
          <w:sz w:val="22"/>
          <w:szCs w:val="22"/>
        </w:rPr>
        <w:t xml:space="preserve"> or </w:t>
      </w:r>
      <w:r w:rsidR="00780F14">
        <w:rPr>
          <w:rFonts w:ascii="Arial" w:hAnsi="Arial" w:cs="Arial"/>
          <w:sz w:val="22"/>
          <w:szCs w:val="22"/>
        </w:rPr>
        <w:t>seven</w:t>
      </w:r>
      <w:r w:rsidR="00780F14" w:rsidRPr="00E30D7F">
        <w:rPr>
          <w:rFonts w:ascii="Arial" w:hAnsi="Arial" w:cs="Arial"/>
          <w:sz w:val="22"/>
          <w:szCs w:val="22"/>
        </w:rPr>
        <w:t>. My brother had started doing Suz</w:t>
      </w:r>
      <w:r w:rsidR="00780F14">
        <w:rPr>
          <w:rFonts w:ascii="Arial" w:hAnsi="Arial" w:cs="Arial"/>
          <w:sz w:val="22"/>
          <w:szCs w:val="22"/>
        </w:rPr>
        <w:t>uki</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 xml:space="preserve">I didn't start when he started </w:t>
      </w:r>
      <w:r w:rsidR="00780F14">
        <w:rPr>
          <w:rFonts w:ascii="Arial" w:hAnsi="Arial" w:cs="Arial"/>
          <w:sz w:val="22"/>
          <w:szCs w:val="22"/>
        </w:rPr>
        <w:t>because he was</w:t>
      </w:r>
      <w:r w:rsidR="00780F14" w:rsidRPr="00E30D7F">
        <w:rPr>
          <w:rFonts w:ascii="Arial" w:hAnsi="Arial" w:cs="Arial"/>
          <w:sz w:val="22"/>
          <w:szCs w:val="22"/>
        </w:rPr>
        <w:t xml:space="preserve"> a couple of years older than me. They had classes at the weekend that were like musical games classes which he </w:t>
      </w:r>
      <w:r w:rsidR="00780F14" w:rsidRPr="00146B16">
        <w:rPr>
          <w:rFonts w:ascii="Arial" w:hAnsi="Arial" w:cs="Arial"/>
          <w:sz w:val="22"/>
          <w:szCs w:val="22"/>
        </w:rPr>
        <w:t>hated</w:t>
      </w:r>
      <w:r w:rsidR="00780F14" w:rsidRPr="00E30D7F">
        <w:rPr>
          <w:rFonts w:ascii="Arial" w:hAnsi="Arial" w:cs="Arial"/>
          <w:sz w:val="22"/>
          <w:szCs w:val="22"/>
        </w:rPr>
        <w:t xml:space="preserve">, but he </w:t>
      </w:r>
      <w:r w:rsidR="00780F14" w:rsidRPr="0017270B">
        <w:rPr>
          <w:rFonts w:ascii="Arial" w:hAnsi="Arial" w:cs="Arial"/>
          <w:i/>
          <w:iCs/>
          <w:sz w:val="22"/>
          <w:szCs w:val="22"/>
        </w:rPr>
        <w:t>had</w:t>
      </w:r>
      <w:r w:rsidR="00780F14" w:rsidRPr="00E30D7F">
        <w:rPr>
          <w:rFonts w:ascii="Arial" w:hAnsi="Arial" w:cs="Arial"/>
          <w:sz w:val="22"/>
          <w:szCs w:val="22"/>
        </w:rPr>
        <w:t xml:space="preserve"> to do to be part of, but that was fine</w:t>
      </w:r>
      <w:r w:rsidR="00780F14">
        <w:rPr>
          <w:rFonts w:ascii="Arial" w:hAnsi="Arial" w:cs="Arial"/>
          <w:sz w:val="22"/>
          <w:szCs w:val="22"/>
        </w:rPr>
        <w:t xml:space="preserve"> </w:t>
      </w:r>
      <w:r w:rsidR="00780F14" w:rsidRPr="00E30D7F">
        <w:rPr>
          <w:rFonts w:ascii="Arial" w:hAnsi="Arial" w:cs="Arial"/>
          <w:sz w:val="22"/>
          <w:szCs w:val="22"/>
        </w:rPr>
        <w:t xml:space="preserve">because </w:t>
      </w:r>
      <w:r w:rsidR="00780F14" w:rsidRPr="00146B16">
        <w:rPr>
          <w:rFonts w:ascii="Arial" w:hAnsi="Arial" w:cs="Arial"/>
          <w:i/>
          <w:iCs/>
          <w:sz w:val="22"/>
          <w:szCs w:val="22"/>
        </w:rPr>
        <w:t xml:space="preserve">I </w:t>
      </w:r>
      <w:r w:rsidR="00780F14" w:rsidRPr="00E30D7F">
        <w:rPr>
          <w:rFonts w:ascii="Arial" w:hAnsi="Arial" w:cs="Arial"/>
          <w:sz w:val="22"/>
          <w:szCs w:val="22"/>
        </w:rPr>
        <w:t>loved them and the teacher let me join in with the games class</w:t>
      </w:r>
      <w:r w:rsidR="00780F14">
        <w:rPr>
          <w:rFonts w:ascii="Arial" w:hAnsi="Arial" w:cs="Arial"/>
          <w:sz w:val="22"/>
          <w:szCs w:val="22"/>
        </w:rPr>
        <w:t>! But t</w:t>
      </w:r>
      <w:r w:rsidR="00780F14" w:rsidRPr="00E30D7F">
        <w:rPr>
          <w:rFonts w:ascii="Arial" w:hAnsi="Arial" w:cs="Arial"/>
          <w:sz w:val="22"/>
          <w:szCs w:val="22"/>
        </w:rPr>
        <w:t>hen a new teacher took over and wouldn't let</w:t>
      </w:r>
      <w:r w:rsidR="00780F14">
        <w:rPr>
          <w:rFonts w:ascii="Arial" w:hAnsi="Arial" w:cs="Arial"/>
          <w:sz w:val="22"/>
          <w:szCs w:val="22"/>
        </w:rPr>
        <w:t xml:space="preserve"> </w:t>
      </w:r>
      <w:r w:rsidR="00780F14" w:rsidRPr="00146B16">
        <w:rPr>
          <w:rFonts w:ascii="Arial" w:hAnsi="Arial" w:cs="Arial"/>
          <w:i/>
          <w:iCs/>
          <w:sz w:val="22"/>
          <w:szCs w:val="22"/>
        </w:rPr>
        <w:t>me</w:t>
      </w:r>
      <w:r w:rsidR="00780F14" w:rsidRPr="00E30D7F">
        <w:rPr>
          <w:rFonts w:ascii="Arial" w:hAnsi="Arial" w:cs="Arial"/>
          <w:sz w:val="22"/>
          <w:szCs w:val="22"/>
        </w:rPr>
        <w:t xml:space="preserve"> join in. So my parents decided this was the end of the road for Suzuki and that teacher because he </w:t>
      </w:r>
      <w:r w:rsidR="00780F14">
        <w:rPr>
          <w:rFonts w:ascii="Arial" w:hAnsi="Arial" w:cs="Arial"/>
          <w:sz w:val="22"/>
          <w:szCs w:val="22"/>
        </w:rPr>
        <w:t xml:space="preserve">[the </w:t>
      </w:r>
      <w:r>
        <w:rPr>
          <w:rFonts w:ascii="Arial" w:hAnsi="Arial" w:cs="Arial"/>
          <w:sz w:val="22"/>
          <w:szCs w:val="22"/>
        </w:rPr>
        <w:t>Instrumentalist 1</w:t>
      </w:r>
      <w:r w:rsidR="00780F14">
        <w:rPr>
          <w:rFonts w:ascii="Arial" w:hAnsi="Arial" w:cs="Arial"/>
          <w:sz w:val="22"/>
          <w:szCs w:val="22"/>
        </w:rPr>
        <w:t xml:space="preserve">’s brother] </w:t>
      </w:r>
      <w:r w:rsidR="00780F14" w:rsidRPr="00E30D7F">
        <w:rPr>
          <w:rFonts w:ascii="Arial" w:hAnsi="Arial" w:cs="Arial"/>
          <w:sz w:val="22"/>
          <w:szCs w:val="22"/>
        </w:rPr>
        <w:t>wouldn't go</w:t>
      </w:r>
      <w:r w:rsidR="00780F14">
        <w:rPr>
          <w:rFonts w:ascii="Arial" w:hAnsi="Arial" w:cs="Arial"/>
          <w:sz w:val="22"/>
          <w:szCs w:val="22"/>
        </w:rPr>
        <w:t xml:space="preserve"> [inaudible]…</w:t>
      </w:r>
    </w:p>
    <w:p w14:paraId="71AC1B66"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00:07:13.770 --&gt; 00:07:14.270</w:t>
      </w:r>
    </w:p>
    <w:p w14:paraId="72A401A0" w14:textId="77777777" w:rsidR="00780F14" w:rsidRPr="00E30D7F" w:rsidRDefault="00780F14" w:rsidP="00780F14">
      <w:pPr>
        <w:pStyle w:val="PlainText"/>
        <w:jc w:val="both"/>
        <w:rPr>
          <w:rFonts w:ascii="Arial" w:hAnsi="Arial" w:cs="Arial"/>
          <w:sz w:val="22"/>
          <w:szCs w:val="22"/>
        </w:rPr>
      </w:pPr>
      <w:r w:rsidRPr="0017270B">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8DF54C8" w14:textId="77777777" w:rsidR="00780F14" w:rsidRPr="00E30D7F" w:rsidRDefault="00780F14" w:rsidP="00780F14">
      <w:pPr>
        <w:pStyle w:val="PlainText"/>
        <w:jc w:val="both"/>
        <w:rPr>
          <w:rFonts w:ascii="Arial" w:hAnsi="Arial" w:cs="Arial"/>
          <w:sz w:val="22"/>
          <w:szCs w:val="22"/>
        </w:rPr>
      </w:pPr>
    </w:p>
    <w:p w14:paraId="4AC447A9"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00:07:14.270 --&gt; 00:13:11.740</w:t>
      </w:r>
    </w:p>
    <w:p w14:paraId="66FDF16A" w14:textId="445F2F9F"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17270B">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nd it was just too much stress. So</w:t>
      </w:r>
      <w:r w:rsidR="00780F14">
        <w:rPr>
          <w:rFonts w:ascii="Arial" w:hAnsi="Arial" w:cs="Arial"/>
          <w:sz w:val="22"/>
          <w:szCs w:val="22"/>
        </w:rPr>
        <w:t>,</w:t>
      </w:r>
      <w:r w:rsidR="00780F14" w:rsidRPr="00E30D7F">
        <w:rPr>
          <w:rFonts w:ascii="Arial" w:hAnsi="Arial" w:cs="Arial"/>
          <w:sz w:val="22"/>
          <w:szCs w:val="22"/>
        </w:rPr>
        <w:t xml:space="preserve"> they found a new viol</w:t>
      </w:r>
      <w:r w:rsidR="00780F14">
        <w:rPr>
          <w:rFonts w:ascii="Arial" w:hAnsi="Arial" w:cs="Arial"/>
          <w:sz w:val="22"/>
          <w:szCs w:val="22"/>
        </w:rPr>
        <w:t>in</w:t>
      </w:r>
      <w:r w:rsidR="00780F14" w:rsidRPr="00E30D7F">
        <w:rPr>
          <w:rFonts w:ascii="Arial" w:hAnsi="Arial" w:cs="Arial"/>
          <w:sz w:val="22"/>
          <w:szCs w:val="22"/>
        </w:rPr>
        <w:t xml:space="preserve"> teacher locally for him, and decided that</w:t>
      </w:r>
      <w:r w:rsidR="00780F14">
        <w:rPr>
          <w:rFonts w:ascii="Arial" w:hAnsi="Arial" w:cs="Arial"/>
          <w:sz w:val="22"/>
          <w:szCs w:val="22"/>
        </w:rPr>
        <w:t>,</w:t>
      </w:r>
      <w:r w:rsidR="00780F14" w:rsidRPr="00E30D7F">
        <w:rPr>
          <w:rFonts w:ascii="Arial" w:hAnsi="Arial" w:cs="Arial"/>
          <w:sz w:val="22"/>
          <w:szCs w:val="22"/>
        </w:rPr>
        <w:t xml:space="preserve"> because I was being a real pain in the arse and wanted to do everything that he did</w:t>
      </w:r>
      <w:r w:rsidR="00780F14">
        <w:rPr>
          <w:rFonts w:ascii="Arial" w:hAnsi="Arial" w:cs="Arial"/>
          <w:sz w:val="22"/>
          <w:szCs w:val="22"/>
        </w:rPr>
        <w:t xml:space="preserve">, they’d </w:t>
      </w:r>
      <w:r w:rsidR="00780F14" w:rsidRPr="00E30D7F">
        <w:rPr>
          <w:rFonts w:ascii="Arial" w:hAnsi="Arial" w:cs="Arial"/>
          <w:sz w:val="22"/>
          <w:szCs w:val="22"/>
        </w:rPr>
        <w:t>get me started as well</w:t>
      </w:r>
      <w:r w:rsidR="00780F14">
        <w:rPr>
          <w:rFonts w:ascii="Arial" w:hAnsi="Arial" w:cs="Arial"/>
          <w:sz w:val="22"/>
          <w:szCs w:val="22"/>
        </w:rPr>
        <w:t>, a</w:t>
      </w:r>
      <w:r w:rsidR="00780F14" w:rsidRPr="00E30D7F">
        <w:rPr>
          <w:rFonts w:ascii="Arial" w:hAnsi="Arial" w:cs="Arial"/>
          <w:sz w:val="22"/>
          <w:szCs w:val="22"/>
        </w:rPr>
        <w:t>nd it was a bit o</w:t>
      </w:r>
      <w:r w:rsidR="00780F14">
        <w:rPr>
          <w:rFonts w:ascii="Arial" w:hAnsi="Arial" w:cs="Arial"/>
          <w:sz w:val="22"/>
          <w:szCs w:val="22"/>
        </w:rPr>
        <w:t>f a</w:t>
      </w:r>
      <w:r w:rsidR="00780F14" w:rsidRPr="00E30D7F">
        <w:rPr>
          <w:rFonts w:ascii="Arial" w:hAnsi="Arial" w:cs="Arial"/>
          <w:sz w:val="22"/>
          <w:szCs w:val="22"/>
        </w:rPr>
        <w:t xml:space="preserve"> disaster cause all I did was feed her rabbits. So, when it came to the local music festival and my brother was going in for a class, and my parents said, </w:t>
      </w:r>
      <w:r w:rsidR="00780F14">
        <w:rPr>
          <w:rFonts w:ascii="Arial" w:hAnsi="Arial" w:cs="Arial"/>
          <w:sz w:val="22"/>
          <w:szCs w:val="22"/>
        </w:rPr>
        <w:t>“</w:t>
      </w:r>
      <w:r w:rsidR="00780F14" w:rsidRPr="00E30D7F">
        <w:rPr>
          <w:rFonts w:ascii="Arial" w:hAnsi="Arial" w:cs="Arial"/>
          <w:sz w:val="22"/>
          <w:szCs w:val="22"/>
        </w:rPr>
        <w:t xml:space="preserve">Oh, there's a beginner class. Maybe </w:t>
      </w:r>
      <w:r w:rsidR="00780F14">
        <w:rPr>
          <w:rFonts w:ascii="Arial" w:hAnsi="Arial" w:cs="Arial"/>
          <w:sz w:val="22"/>
          <w:szCs w:val="22"/>
        </w:rPr>
        <w:t>[</w:t>
      </w:r>
      <w:r>
        <w:rPr>
          <w:rFonts w:ascii="Arial" w:hAnsi="Arial" w:cs="Arial"/>
          <w:sz w:val="22"/>
          <w:szCs w:val="22"/>
        </w:rPr>
        <w:t>Instrumentalist 1</w:t>
      </w:r>
      <w:r w:rsidR="00780F14">
        <w:rPr>
          <w:rFonts w:ascii="Arial" w:hAnsi="Arial" w:cs="Arial"/>
          <w:sz w:val="22"/>
          <w:szCs w:val="22"/>
        </w:rPr>
        <w:t xml:space="preserve"> name]</w:t>
      </w:r>
      <w:r w:rsidR="00780F14" w:rsidRPr="00E30D7F">
        <w:rPr>
          <w:rFonts w:ascii="Arial" w:hAnsi="Arial" w:cs="Arial"/>
          <w:sz w:val="22"/>
          <w:szCs w:val="22"/>
        </w:rPr>
        <w:t xml:space="preserve"> could go in for that</w:t>
      </w:r>
      <w:r w:rsidR="00780F14">
        <w:rPr>
          <w:rFonts w:ascii="Arial" w:hAnsi="Arial" w:cs="Arial"/>
          <w:sz w:val="22"/>
          <w:szCs w:val="22"/>
        </w:rPr>
        <w:t>”</w:t>
      </w:r>
      <w:r w:rsidR="00780F14" w:rsidRPr="00E30D7F">
        <w:rPr>
          <w:rFonts w:ascii="Arial" w:hAnsi="Arial" w:cs="Arial"/>
          <w:sz w:val="22"/>
          <w:szCs w:val="22"/>
        </w:rPr>
        <w:t xml:space="preserve">, and the teacher said, </w:t>
      </w:r>
      <w:r w:rsidR="00780F14">
        <w:rPr>
          <w:rFonts w:ascii="Arial" w:hAnsi="Arial" w:cs="Arial"/>
          <w:sz w:val="22"/>
          <w:szCs w:val="22"/>
        </w:rPr>
        <w:t>“No,</w:t>
      </w:r>
      <w:r w:rsidR="00780F14" w:rsidRPr="00E30D7F">
        <w:rPr>
          <w:rFonts w:ascii="Arial" w:hAnsi="Arial" w:cs="Arial"/>
          <w:sz w:val="22"/>
          <w:szCs w:val="22"/>
        </w:rPr>
        <w:t xml:space="preserve"> </w:t>
      </w:r>
      <w:r w:rsidR="00780F14">
        <w:rPr>
          <w:rFonts w:ascii="Arial" w:hAnsi="Arial" w:cs="Arial"/>
          <w:sz w:val="22"/>
          <w:szCs w:val="22"/>
        </w:rPr>
        <w:t>[</w:t>
      </w:r>
      <w:r>
        <w:rPr>
          <w:rFonts w:ascii="Arial" w:hAnsi="Arial" w:cs="Arial"/>
          <w:sz w:val="22"/>
          <w:szCs w:val="22"/>
        </w:rPr>
        <w:t>Instrumentalist 1</w:t>
      </w:r>
      <w:r w:rsidR="00780F14">
        <w:rPr>
          <w:rFonts w:ascii="Arial" w:hAnsi="Arial" w:cs="Arial"/>
          <w:sz w:val="22"/>
          <w:szCs w:val="22"/>
        </w:rPr>
        <w:t xml:space="preserve"> name]</w:t>
      </w:r>
      <w:r w:rsidR="00780F14" w:rsidRPr="00E30D7F">
        <w:rPr>
          <w:rFonts w:ascii="Arial" w:hAnsi="Arial" w:cs="Arial"/>
          <w:sz w:val="22"/>
          <w:szCs w:val="22"/>
        </w:rPr>
        <w:t xml:space="preserve"> is terribly talented</w:t>
      </w:r>
      <w:r w:rsidR="00780F14">
        <w:rPr>
          <w:rFonts w:ascii="Arial" w:hAnsi="Arial" w:cs="Arial"/>
          <w:sz w:val="22"/>
          <w:szCs w:val="22"/>
        </w:rPr>
        <w:t>.</w:t>
      </w:r>
      <w:r w:rsidR="00780F14" w:rsidRPr="00E30D7F">
        <w:rPr>
          <w:rFonts w:ascii="Arial" w:hAnsi="Arial" w:cs="Arial"/>
          <w:sz w:val="22"/>
          <w:szCs w:val="22"/>
        </w:rPr>
        <w:t xml:space="preserve"> I'm holding her back</w:t>
      </w:r>
      <w:r w:rsidR="00780F14">
        <w:rPr>
          <w:rFonts w:ascii="Arial" w:hAnsi="Arial" w:cs="Arial"/>
          <w:sz w:val="22"/>
          <w:szCs w:val="22"/>
        </w:rPr>
        <w:t>”</w:t>
      </w:r>
      <w:r w:rsidR="00780F14" w:rsidRPr="00E30D7F">
        <w:rPr>
          <w:rFonts w:ascii="Arial" w:hAnsi="Arial" w:cs="Arial"/>
          <w:sz w:val="22"/>
          <w:szCs w:val="22"/>
        </w:rPr>
        <w:t>.</w:t>
      </w:r>
      <w:r w:rsidR="00780F14">
        <w:rPr>
          <w:rFonts w:ascii="Arial" w:hAnsi="Arial" w:cs="Arial"/>
          <w:sz w:val="22"/>
          <w:szCs w:val="22"/>
        </w:rPr>
        <w:t xml:space="preserve"> A</w:t>
      </w:r>
      <w:r w:rsidR="00780F14" w:rsidRPr="00E30D7F">
        <w:rPr>
          <w:rFonts w:ascii="Arial" w:hAnsi="Arial" w:cs="Arial"/>
          <w:sz w:val="22"/>
          <w:szCs w:val="22"/>
        </w:rPr>
        <w:t xml:space="preserve">nd my parents thought, </w:t>
      </w:r>
      <w:r w:rsidR="00780F14">
        <w:rPr>
          <w:rFonts w:ascii="Arial" w:hAnsi="Arial" w:cs="Arial"/>
          <w:sz w:val="22"/>
          <w:szCs w:val="22"/>
        </w:rPr>
        <w:t>“</w:t>
      </w:r>
      <w:r w:rsidR="00780F14" w:rsidRPr="00E30D7F">
        <w:rPr>
          <w:rFonts w:ascii="Arial" w:hAnsi="Arial" w:cs="Arial"/>
          <w:sz w:val="22"/>
          <w:szCs w:val="22"/>
        </w:rPr>
        <w:t>W</w:t>
      </w:r>
      <w:r w:rsidR="00780F14">
        <w:rPr>
          <w:rFonts w:ascii="Arial" w:hAnsi="Arial" w:cs="Arial"/>
          <w:sz w:val="22"/>
          <w:szCs w:val="22"/>
        </w:rPr>
        <w:t>hat the [fuck]?” [laughs]</w:t>
      </w:r>
      <w:r w:rsidR="00780F14" w:rsidRPr="00E30D7F">
        <w:rPr>
          <w:rFonts w:ascii="Arial" w:hAnsi="Arial" w:cs="Arial"/>
          <w:sz w:val="22"/>
          <w:szCs w:val="22"/>
        </w:rPr>
        <w:t>. So</w:t>
      </w:r>
      <w:r w:rsidR="00780F14">
        <w:rPr>
          <w:rFonts w:ascii="Arial" w:hAnsi="Arial" w:cs="Arial"/>
          <w:sz w:val="22"/>
          <w:szCs w:val="22"/>
        </w:rPr>
        <w:t xml:space="preserve"> </w:t>
      </w:r>
      <w:r w:rsidR="00780F14" w:rsidRPr="00E30D7F">
        <w:rPr>
          <w:rFonts w:ascii="Arial" w:hAnsi="Arial" w:cs="Arial"/>
          <w:sz w:val="22"/>
          <w:szCs w:val="22"/>
        </w:rPr>
        <w:t xml:space="preserve">they found me </w:t>
      </w:r>
      <w:r w:rsidR="00780F14" w:rsidRPr="00C41618">
        <w:rPr>
          <w:rFonts w:ascii="Arial" w:hAnsi="Arial" w:cs="Arial"/>
          <w:i/>
          <w:iCs/>
          <w:sz w:val="22"/>
          <w:szCs w:val="22"/>
        </w:rPr>
        <w:t>another</w:t>
      </w:r>
      <w:r w:rsidR="00780F14" w:rsidRPr="00E30D7F">
        <w:rPr>
          <w:rFonts w:ascii="Arial" w:hAnsi="Arial" w:cs="Arial"/>
          <w:sz w:val="22"/>
          <w:szCs w:val="22"/>
        </w:rPr>
        <w:t xml:space="preserve"> new teacher</w:t>
      </w:r>
      <w:r w:rsidR="00780F14">
        <w:rPr>
          <w:rFonts w:ascii="Arial" w:hAnsi="Arial" w:cs="Arial"/>
          <w:sz w:val="22"/>
          <w:szCs w:val="22"/>
        </w:rPr>
        <w:t>!</w:t>
      </w:r>
      <w:r w:rsidR="00780F14" w:rsidRPr="00E30D7F">
        <w:rPr>
          <w:rFonts w:ascii="Arial" w:hAnsi="Arial" w:cs="Arial"/>
          <w:sz w:val="22"/>
          <w:szCs w:val="22"/>
        </w:rPr>
        <w:t xml:space="preserve"> </w:t>
      </w:r>
      <w:bookmarkStart w:id="144" w:name="_Hlk168644012"/>
      <w:r w:rsidR="00780F14" w:rsidRPr="00E30D7F">
        <w:rPr>
          <w:rFonts w:ascii="Arial" w:hAnsi="Arial" w:cs="Arial"/>
          <w:sz w:val="22"/>
          <w:szCs w:val="22"/>
        </w:rPr>
        <w:t>And yeah it</w:t>
      </w:r>
      <w:r w:rsidR="00780F14">
        <w:rPr>
          <w:rFonts w:ascii="Arial" w:hAnsi="Arial" w:cs="Arial"/>
          <w:sz w:val="22"/>
          <w:szCs w:val="22"/>
        </w:rPr>
        <w:t xml:space="preserve"> wa</w:t>
      </w:r>
      <w:r w:rsidR="00780F14" w:rsidRPr="00E30D7F">
        <w:rPr>
          <w:rFonts w:ascii="Arial" w:hAnsi="Arial" w:cs="Arial"/>
          <w:sz w:val="22"/>
          <w:szCs w:val="22"/>
        </w:rPr>
        <w:t>s just lucky that there was a little girl in my class at school</w:t>
      </w:r>
      <w:r w:rsidR="00780F14">
        <w:rPr>
          <w:rFonts w:ascii="Arial" w:hAnsi="Arial" w:cs="Arial"/>
          <w:sz w:val="22"/>
          <w:szCs w:val="22"/>
        </w:rPr>
        <w:t>, w</w:t>
      </w:r>
      <w:r w:rsidR="00780F14" w:rsidRPr="00E30D7F">
        <w:rPr>
          <w:rFonts w:ascii="Arial" w:hAnsi="Arial" w:cs="Arial"/>
          <w:sz w:val="22"/>
          <w:szCs w:val="22"/>
        </w:rPr>
        <w:t xml:space="preserve">hen I started, </w:t>
      </w:r>
      <w:r w:rsidR="00780F14">
        <w:rPr>
          <w:rFonts w:ascii="Arial" w:hAnsi="Arial" w:cs="Arial"/>
          <w:sz w:val="22"/>
          <w:szCs w:val="22"/>
        </w:rPr>
        <w:t>whose</w:t>
      </w:r>
      <w:r w:rsidR="00780F14" w:rsidRPr="00E30D7F">
        <w:rPr>
          <w:rFonts w:ascii="Arial" w:hAnsi="Arial" w:cs="Arial"/>
          <w:sz w:val="22"/>
          <w:szCs w:val="22"/>
        </w:rPr>
        <w:t xml:space="preserve"> dad was a </w:t>
      </w:r>
      <w:r>
        <w:rPr>
          <w:rFonts w:ascii="Arial" w:hAnsi="Arial" w:cs="Arial"/>
          <w:sz w:val="22"/>
          <w:szCs w:val="22"/>
        </w:rPr>
        <w:t>Instrumentalist 1</w:t>
      </w:r>
      <w:r w:rsidR="00780F14" w:rsidRPr="00E30D7F">
        <w:rPr>
          <w:rFonts w:ascii="Arial" w:hAnsi="Arial" w:cs="Arial"/>
          <w:sz w:val="22"/>
          <w:szCs w:val="22"/>
        </w:rPr>
        <w:t xml:space="preserve"> and a viol</w:t>
      </w:r>
      <w:r w:rsidR="00780F14">
        <w:rPr>
          <w:rFonts w:ascii="Arial" w:hAnsi="Arial" w:cs="Arial"/>
          <w:sz w:val="22"/>
          <w:szCs w:val="22"/>
        </w:rPr>
        <w:t>in</w:t>
      </w:r>
      <w:r w:rsidR="00780F14" w:rsidRPr="00E30D7F">
        <w:rPr>
          <w:rFonts w:ascii="Arial" w:hAnsi="Arial" w:cs="Arial"/>
          <w:sz w:val="22"/>
          <w:szCs w:val="22"/>
        </w:rPr>
        <w:t xml:space="preserve"> teacher, so I went to him</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 xml:space="preserve">nd then it was </w:t>
      </w:r>
      <w:r w:rsidR="00780F14">
        <w:rPr>
          <w:rFonts w:ascii="Arial" w:hAnsi="Arial" w:cs="Arial"/>
          <w:sz w:val="22"/>
          <w:szCs w:val="22"/>
        </w:rPr>
        <w:t>a</w:t>
      </w:r>
      <w:r w:rsidR="00780F14" w:rsidRPr="00E30D7F">
        <w:rPr>
          <w:rFonts w:ascii="Arial" w:hAnsi="Arial" w:cs="Arial"/>
          <w:sz w:val="22"/>
          <w:szCs w:val="22"/>
        </w:rPr>
        <w:t xml:space="preserve"> really obvious journey from there onwards.</w:t>
      </w:r>
      <w:bookmarkEnd w:id="144"/>
      <w:r w:rsidR="00780F14" w:rsidRPr="00E30D7F">
        <w:rPr>
          <w:rFonts w:ascii="Arial" w:hAnsi="Arial" w:cs="Arial"/>
          <w:sz w:val="22"/>
          <w:szCs w:val="22"/>
        </w:rPr>
        <w:t xml:space="preserve"> I was at </w:t>
      </w:r>
      <w:r w:rsidR="00780F14">
        <w:rPr>
          <w:rFonts w:ascii="Arial" w:hAnsi="Arial" w:cs="Arial"/>
          <w:sz w:val="22"/>
          <w:szCs w:val="22"/>
        </w:rPr>
        <w:t xml:space="preserve">a </w:t>
      </w:r>
      <w:r w:rsidR="00780F14" w:rsidRPr="00E30D7F">
        <w:rPr>
          <w:rFonts w:ascii="Arial" w:hAnsi="Arial" w:cs="Arial"/>
          <w:sz w:val="22"/>
          <w:szCs w:val="22"/>
        </w:rPr>
        <w:t xml:space="preserve">school that didn't do music and they brought my parents in when I was about </w:t>
      </w:r>
      <w:r w:rsidR="00780F14">
        <w:rPr>
          <w:rFonts w:ascii="Arial" w:hAnsi="Arial" w:cs="Arial"/>
          <w:sz w:val="22"/>
          <w:szCs w:val="22"/>
        </w:rPr>
        <w:t>nine</w:t>
      </w:r>
      <w:r w:rsidR="00780F14" w:rsidRPr="00E30D7F">
        <w:rPr>
          <w:rFonts w:ascii="Arial" w:hAnsi="Arial" w:cs="Arial"/>
          <w:sz w:val="22"/>
          <w:szCs w:val="22"/>
        </w:rPr>
        <w:t xml:space="preserve"> to say, </w:t>
      </w:r>
      <w:r w:rsidR="00780F14">
        <w:rPr>
          <w:rFonts w:ascii="Arial" w:hAnsi="Arial" w:cs="Arial"/>
          <w:sz w:val="22"/>
          <w:szCs w:val="22"/>
        </w:rPr>
        <w:t>“Y</w:t>
      </w:r>
      <w:r w:rsidR="00780F14" w:rsidRPr="00E30D7F">
        <w:rPr>
          <w:rFonts w:ascii="Arial" w:hAnsi="Arial" w:cs="Arial"/>
          <w:sz w:val="22"/>
          <w:szCs w:val="22"/>
        </w:rPr>
        <w:t>ou've</w:t>
      </w:r>
      <w:r w:rsidR="00780F14">
        <w:rPr>
          <w:rFonts w:ascii="Arial" w:hAnsi="Arial" w:cs="Arial"/>
          <w:sz w:val="22"/>
          <w:szCs w:val="22"/>
        </w:rPr>
        <w:t xml:space="preserve"> </w:t>
      </w:r>
      <w:r w:rsidR="00780F14" w:rsidRPr="00E30D7F">
        <w:rPr>
          <w:rFonts w:ascii="Arial" w:hAnsi="Arial" w:cs="Arial"/>
          <w:sz w:val="22"/>
          <w:szCs w:val="22"/>
        </w:rPr>
        <w:t>got to find her somewhere that actually caters for her</w:t>
      </w:r>
      <w:r w:rsidR="00780F14">
        <w:rPr>
          <w:rFonts w:ascii="Arial" w:hAnsi="Arial" w:cs="Arial"/>
          <w:sz w:val="22"/>
          <w:szCs w:val="22"/>
        </w:rPr>
        <w:t>”. A</w:t>
      </w:r>
      <w:r w:rsidR="00780F14" w:rsidRPr="00E30D7F">
        <w:rPr>
          <w:rFonts w:ascii="Arial" w:hAnsi="Arial" w:cs="Arial"/>
          <w:sz w:val="22"/>
          <w:szCs w:val="22"/>
        </w:rPr>
        <w:t>nd my parents d</w:t>
      </w:r>
      <w:r w:rsidR="00780F14">
        <w:rPr>
          <w:rFonts w:ascii="Arial" w:hAnsi="Arial" w:cs="Arial"/>
          <w:sz w:val="22"/>
          <w:szCs w:val="22"/>
        </w:rPr>
        <w:t>id</w:t>
      </w:r>
      <w:r w:rsidR="00780F14" w:rsidRPr="00E30D7F">
        <w:rPr>
          <w:rFonts w:ascii="Arial" w:hAnsi="Arial" w:cs="Arial"/>
          <w:sz w:val="22"/>
          <w:szCs w:val="22"/>
        </w:rPr>
        <w:t xml:space="preserve">n't know anything about music but they </w:t>
      </w:r>
      <w:r w:rsidR="00780F14">
        <w:rPr>
          <w:rFonts w:ascii="Arial" w:hAnsi="Arial" w:cs="Arial"/>
          <w:sz w:val="22"/>
          <w:szCs w:val="22"/>
        </w:rPr>
        <w:t>knew there were</w:t>
      </w:r>
      <w:r w:rsidR="00780F14" w:rsidRPr="00E30D7F">
        <w:rPr>
          <w:rFonts w:ascii="Arial" w:hAnsi="Arial" w:cs="Arial"/>
          <w:sz w:val="22"/>
          <w:szCs w:val="22"/>
        </w:rPr>
        <w:t xml:space="preserve"> music schools</w:t>
      </w:r>
      <w:r w:rsidR="00780F14">
        <w:rPr>
          <w:rFonts w:ascii="Arial" w:hAnsi="Arial" w:cs="Arial"/>
          <w:sz w:val="22"/>
          <w:szCs w:val="22"/>
        </w:rPr>
        <w:t>, s</w:t>
      </w:r>
      <w:r w:rsidR="00780F14" w:rsidRPr="00E30D7F">
        <w:rPr>
          <w:rFonts w:ascii="Arial" w:hAnsi="Arial" w:cs="Arial"/>
          <w:sz w:val="22"/>
          <w:szCs w:val="22"/>
        </w:rPr>
        <w:t>o they work</w:t>
      </w:r>
      <w:r w:rsidR="00780F14">
        <w:rPr>
          <w:rFonts w:ascii="Arial" w:hAnsi="Arial" w:cs="Arial"/>
          <w:sz w:val="22"/>
          <w:szCs w:val="22"/>
        </w:rPr>
        <w:t>ed</w:t>
      </w:r>
      <w:r w:rsidR="00780F14" w:rsidRPr="00E30D7F">
        <w:rPr>
          <w:rFonts w:ascii="Arial" w:hAnsi="Arial" w:cs="Arial"/>
          <w:sz w:val="22"/>
          <w:szCs w:val="22"/>
        </w:rPr>
        <w:t xml:space="preserve"> through them alphabetically</w:t>
      </w:r>
      <w:r w:rsidR="00780F14">
        <w:rPr>
          <w:rFonts w:ascii="Arial" w:hAnsi="Arial" w:cs="Arial"/>
          <w:sz w:val="22"/>
          <w:szCs w:val="22"/>
        </w:rPr>
        <w:t>! [laughs] A</w:t>
      </w:r>
      <w:r w:rsidR="00780F14" w:rsidRPr="00E30D7F">
        <w:rPr>
          <w:rFonts w:ascii="Arial" w:hAnsi="Arial" w:cs="Arial"/>
          <w:sz w:val="22"/>
          <w:szCs w:val="22"/>
        </w:rPr>
        <w:t xml:space="preserve">nd </w:t>
      </w:r>
      <w:bookmarkStart w:id="145" w:name="_Hlk168644048"/>
      <w:r w:rsidR="00780F14" w:rsidRPr="00E30D7F">
        <w:rPr>
          <w:rFonts w:ascii="Arial" w:hAnsi="Arial" w:cs="Arial"/>
          <w:sz w:val="22"/>
          <w:szCs w:val="22"/>
        </w:rPr>
        <w:t xml:space="preserve">at </w:t>
      </w:r>
      <w:r w:rsidR="00780F14">
        <w:rPr>
          <w:rFonts w:ascii="Arial" w:hAnsi="Arial" w:cs="Arial"/>
          <w:sz w:val="22"/>
          <w:szCs w:val="22"/>
        </w:rPr>
        <w:t>[specialist music school 1]</w:t>
      </w:r>
      <w:r w:rsidR="00780F14" w:rsidRPr="00E30D7F">
        <w:rPr>
          <w:rFonts w:ascii="Arial" w:hAnsi="Arial" w:cs="Arial"/>
          <w:sz w:val="22"/>
          <w:szCs w:val="22"/>
        </w:rPr>
        <w:t xml:space="preserve"> I met this amazing </w:t>
      </w:r>
      <w:r>
        <w:rPr>
          <w:rFonts w:ascii="Arial" w:hAnsi="Arial" w:cs="Arial"/>
          <w:sz w:val="22"/>
          <w:szCs w:val="22"/>
        </w:rPr>
        <w:t>Instrumentalist 1</w:t>
      </w:r>
      <w:r w:rsidR="00780F14">
        <w:rPr>
          <w:rFonts w:ascii="Arial" w:hAnsi="Arial" w:cs="Arial"/>
          <w:sz w:val="22"/>
          <w:szCs w:val="22"/>
        </w:rPr>
        <w:t xml:space="preserve"> who</w:t>
      </w:r>
      <w:r w:rsidR="00780F14" w:rsidRPr="00E30D7F">
        <w:rPr>
          <w:rFonts w:ascii="Arial" w:hAnsi="Arial" w:cs="Arial"/>
          <w:sz w:val="22"/>
          <w:szCs w:val="22"/>
        </w:rPr>
        <w:t xml:space="preserve"> did my audition. He </w:t>
      </w:r>
      <w:r w:rsidR="00780F14" w:rsidRPr="00774CF1">
        <w:rPr>
          <w:rFonts w:ascii="Arial" w:hAnsi="Arial" w:cs="Arial"/>
          <w:i/>
          <w:iCs/>
          <w:sz w:val="22"/>
          <w:szCs w:val="22"/>
        </w:rPr>
        <w:t>didn't</w:t>
      </w:r>
      <w:r w:rsidR="00780F14" w:rsidRPr="00E30D7F">
        <w:rPr>
          <w:rFonts w:ascii="Arial" w:hAnsi="Arial" w:cs="Arial"/>
          <w:sz w:val="22"/>
          <w:szCs w:val="22"/>
        </w:rPr>
        <w:t xml:space="preserve"> give me a place because he was about to leave and he wanted to teach me and he didn't think it was a good school</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nd in the meantime I'd already auditioned for</w:t>
      </w:r>
      <w:r w:rsidR="00780F14">
        <w:rPr>
          <w:rFonts w:ascii="Arial" w:hAnsi="Arial" w:cs="Arial"/>
          <w:sz w:val="22"/>
          <w:szCs w:val="22"/>
        </w:rPr>
        <w:t xml:space="preserve"> [specialist music school 2]</w:t>
      </w:r>
      <w:r w:rsidR="00780F14" w:rsidRPr="00E30D7F">
        <w:rPr>
          <w:rFonts w:ascii="Arial" w:hAnsi="Arial" w:cs="Arial"/>
          <w:sz w:val="22"/>
          <w:szCs w:val="22"/>
        </w:rPr>
        <w:t xml:space="preserve"> who </w:t>
      </w:r>
      <w:r w:rsidR="00780F14" w:rsidRPr="00774CF1">
        <w:rPr>
          <w:rFonts w:ascii="Arial" w:hAnsi="Arial" w:cs="Arial"/>
          <w:i/>
          <w:iCs/>
          <w:sz w:val="22"/>
          <w:szCs w:val="22"/>
        </w:rPr>
        <w:t>had</w:t>
      </w:r>
      <w:r w:rsidR="00780F14" w:rsidRPr="00E30D7F">
        <w:rPr>
          <w:rFonts w:ascii="Arial" w:hAnsi="Arial" w:cs="Arial"/>
          <w:sz w:val="22"/>
          <w:szCs w:val="22"/>
        </w:rPr>
        <w:t xml:space="preserve"> given me a place but also then said that I could learn with this violin teacher. So that's what I did</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F</w:t>
      </w:r>
      <w:r w:rsidR="00780F14" w:rsidRPr="00E30D7F">
        <w:rPr>
          <w:rFonts w:ascii="Arial" w:hAnsi="Arial" w:cs="Arial"/>
          <w:sz w:val="22"/>
          <w:szCs w:val="22"/>
        </w:rPr>
        <w:t xml:space="preserve">rom when I was </w:t>
      </w:r>
      <w:r w:rsidR="00780F14">
        <w:rPr>
          <w:rFonts w:ascii="Arial" w:hAnsi="Arial" w:cs="Arial"/>
          <w:sz w:val="22"/>
          <w:szCs w:val="22"/>
        </w:rPr>
        <w:t>nine</w:t>
      </w:r>
      <w:r w:rsidR="00780F14" w:rsidRPr="00E30D7F">
        <w:rPr>
          <w:rFonts w:ascii="Arial" w:hAnsi="Arial" w:cs="Arial"/>
          <w:sz w:val="22"/>
          <w:szCs w:val="22"/>
        </w:rPr>
        <w:t xml:space="preserve"> or </w:t>
      </w:r>
      <w:r w:rsidR="00780F14">
        <w:rPr>
          <w:rFonts w:ascii="Arial" w:hAnsi="Arial" w:cs="Arial"/>
          <w:sz w:val="22"/>
          <w:szCs w:val="22"/>
        </w:rPr>
        <w:t>ten,</w:t>
      </w:r>
      <w:r w:rsidR="00780F14" w:rsidRPr="00E30D7F">
        <w:rPr>
          <w:rFonts w:ascii="Arial" w:hAnsi="Arial" w:cs="Arial"/>
          <w:sz w:val="22"/>
          <w:szCs w:val="22"/>
        </w:rPr>
        <w:t xml:space="preserve"> I was at </w:t>
      </w:r>
      <w:r w:rsidR="00780F14">
        <w:rPr>
          <w:rFonts w:ascii="Arial" w:hAnsi="Arial" w:cs="Arial"/>
          <w:sz w:val="22"/>
          <w:szCs w:val="22"/>
        </w:rPr>
        <w:t>[specialist music school 2]</w:t>
      </w:r>
      <w:r w:rsidR="00780F14" w:rsidRPr="00E30D7F">
        <w:rPr>
          <w:rFonts w:ascii="Arial" w:hAnsi="Arial" w:cs="Arial"/>
          <w:sz w:val="22"/>
          <w:szCs w:val="22"/>
        </w:rPr>
        <w:t xml:space="preserve"> and </w:t>
      </w:r>
      <w:r w:rsidR="00780F14">
        <w:rPr>
          <w:rFonts w:ascii="Arial" w:hAnsi="Arial" w:cs="Arial"/>
          <w:sz w:val="22"/>
          <w:szCs w:val="22"/>
        </w:rPr>
        <w:t>the</w:t>
      </w:r>
      <w:r w:rsidR="00780F14" w:rsidRPr="00E30D7F">
        <w:rPr>
          <w:rFonts w:ascii="Arial" w:hAnsi="Arial" w:cs="Arial"/>
          <w:sz w:val="22"/>
          <w:szCs w:val="22"/>
        </w:rPr>
        <w:t xml:space="preserve"> first </w:t>
      </w:r>
      <w:r w:rsidR="00780F14">
        <w:rPr>
          <w:rFonts w:ascii="Arial" w:hAnsi="Arial" w:cs="Arial"/>
          <w:sz w:val="22"/>
          <w:szCs w:val="22"/>
        </w:rPr>
        <w:t>four</w:t>
      </w:r>
      <w:r w:rsidR="00780F14" w:rsidRPr="00E30D7F">
        <w:rPr>
          <w:rFonts w:ascii="Arial" w:hAnsi="Arial" w:cs="Arial"/>
          <w:sz w:val="22"/>
          <w:szCs w:val="22"/>
        </w:rPr>
        <w:t xml:space="preserve"> years I was learning with him and then there was al</w:t>
      </w:r>
      <w:r w:rsidR="00780F14">
        <w:rPr>
          <w:rFonts w:ascii="Arial" w:hAnsi="Arial" w:cs="Arial"/>
          <w:sz w:val="22"/>
          <w:szCs w:val="22"/>
        </w:rPr>
        <w:t>l this</w:t>
      </w:r>
      <w:r w:rsidR="00780F14" w:rsidRPr="00E30D7F">
        <w:rPr>
          <w:rFonts w:ascii="Arial" w:hAnsi="Arial" w:cs="Arial"/>
          <w:sz w:val="22"/>
          <w:szCs w:val="22"/>
        </w:rPr>
        <w:t xml:space="preserve"> dramatic stuff going on, and I was forced to move teachers, and I hated my last 4 years because I didn't want to be with that teacher, and</w:t>
      </w:r>
      <w:r w:rsidR="00780F14">
        <w:rPr>
          <w:rFonts w:ascii="Arial" w:hAnsi="Arial" w:cs="Arial"/>
          <w:sz w:val="22"/>
          <w:szCs w:val="22"/>
        </w:rPr>
        <w:t xml:space="preserve"> </w:t>
      </w:r>
      <w:r w:rsidR="00780F14" w:rsidRPr="00E30D7F">
        <w:rPr>
          <w:rFonts w:ascii="Arial" w:hAnsi="Arial" w:cs="Arial"/>
          <w:sz w:val="22"/>
          <w:szCs w:val="22"/>
        </w:rPr>
        <w:t xml:space="preserve">it would probably have been </w:t>
      </w:r>
      <w:r w:rsidR="00780F14">
        <w:rPr>
          <w:rFonts w:ascii="Arial" w:hAnsi="Arial" w:cs="Arial"/>
          <w:sz w:val="22"/>
          <w:szCs w:val="22"/>
        </w:rPr>
        <w:t xml:space="preserve">[the same with] </w:t>
      </w:r>
      <w:r w:rsidR="00780F14" w:rsidRPr="00E30D7F">
        <w:rPr>
          <w:rFonts w:ascii="Arial" w:hAnsi="Arial" w:cs="Arial"/>
          <w:sz w:val="22"/>
          <w:szCs w:val="22"/>
        </w:rPr>
        <w:t>anybody</w:t>
      </w:r>
      <w:r w:rsidR="00780F14">
        <w:rPr>
          <w:rFonts w:ascii="Arial" w:hAnsi="Arial" w:cs="Arial"/>
          <w:sz w:val="22"/>
          <w:szCs w:val="22"/>
        </w:rPr>
        <w:t xml:space="preserve"> [else]</w:t>
      </w:r>
      <w:r w:rsidR="00780F14" w:rsidRPr="00E30D7F">
        <w:rPr>
          <w:rFonts w:ascii="Arial" w:hAnsi="Arial" w:cs="Arial"/>
          <w:sz w:val="22"/>
          <w:szCs w:val="22"/>
        </w:rPr>
        <w:t>.</w:t>
      </w:r>
      <w:bookmarkEnd w:id="145"/>
      <w:r w:rsidR="00780F14" w:rsidRPr="00E30D7F">
        <w:rPr>
          <w:rFonts w:ascii="Arial" w:hAnsi="Arial" w:cs="Arial"/>
          <w:sz w:val="22"/>
          <w:szCs w:val="22"/>
        </w:rPr>
        <w:t xml:space="preserve"> I would have been in the same position</w:t>
      </w:r>
      <w:r w:rsidR="00780F14">
        <w:rPr>
          <w:rFonts w:ascii="Arial" w:hAnsi="Arial" w:cs="Arial"/>
          <w:sz w:val="22"/>
          <w:szCs w:val="22"/>
        </w:rPr>
        <w:t>.</w:t>
      </w:r>
      <w:r w:rsidR="00780F14" w:rsidRPr="00E30D7F">
        <w:rPr>
          <w:rFonts w:ascii="Arial" w:hAnsi="Arial" w:cs="Arial"/>
          <w:sz w:val="22"/>
          <w:szCs w:val="22"/>
        </w:rPr>
        <w:t xml:space="preserve"> </w:t>
      </w:r>
      <w:r w:rsidR="00780F14" w:rsidRPr="00774CF1">
        <w:rPr>
          <w:rFonts w:ascii="Arial" w:hAnsi="Arial" w:cs="Arial"/>
          <w:i/>
          <w:iCs/>
          <w:sz w:val="22"/>
          <w:szCs w:val="22"/>
        </w:rPr>
        <w:t>Anyway</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 xml:space="preserve">hen I went to </w:t>
      </w:r>
      <w:r w:rsidR="00780F14">
        <w:rPr>
          <w:rFonts w:ascii="Arial" w:hAnsi="Arial" w:cs="Arial"/>
          <w:sz w:val="22"/>
          <w:szCs w:val="22"/>
        </w:rPr>
        <w:t>m</w:t>
      </w:r>
      <w:r w:rsidR="00780F14" w:rsidRPr="00E30D7F">
        <w:rPr>
          <w:rFonts w:ascii="Arial" w:hAnsi="Arial" w:cs="Arial"/>
          <w:sz w:val="22"/>
          <w:szCs w:val="22"/>
        </w:rPr>
        <w:t xml:space="preserve">usic </w:t>
      </w:r>
      <w:r w:rsidR="00780F14">
        <w:rPr>
          <w:rFonts w:ascii="Arial" w:hAnsi="Arial" w:cs="Arial"/>
          <w:sz w:val="22"/>
          <w:szCs w:val="22"/>
        </w:rPr>
        <w:t>c</w:t>
      </w:r>
      <w:r w:rsidR="00780F14" w:rsidRPr="00E30D7F">
        <w:rPr>
          <w:rFonts w:ascii="Arial" w:hAnsi="Arial" w:cs="Arial"/>
          <w:sz w:val="22"/>
          <w:szCs w:val="22"/>
        </w:rPr>
        <w:t xml:space="preserve">ollege in London, and then in my fourth year in London, at </w:t>
      </w:r>
      <w:r w:rsidR="00780F14">
        <w:rPr>
          <w:rFonts w:ascii="Arial" w:hAnsi="Arial" w:cs="Arial"/>
          <w:sz w:val="22"/>
          <w:szCs w:val="22"/>
        </w:rPr>
        <w:t>[music college]</w:t>
      </w:r>
      <w:r w:rsidR="00780F14" w:rsidRPr="00E30D7F">
        <w:rPr>
          <w:rFonts w:ascii="Arial" w:hAnsi="Arial" w:cs="Arial"/>
          <w:sz w:val="22"/>
          <w:szCs w:val="22"/>
        </w:rPr>
        <w:t>, I did an exchange to Germany, which was totally life</w:t>
      </w:r>
      <w:r w:rsidR="00780F14">
        <w:rPr>
          <w:rFonts w:ascii="Arial" w:hAnsi="Arial" w:cs="Arial"/>
          <w:sz w:val="22"/>
          <w:szCs w:val="22"/>
        </w:rPr>
        <w:t>-</w:t>
      </w:r>
      <w:r w:rsidR="00780F14" w:rsidRPr="00E30D7F">
        <w:rPr>
          <w:rFonts w:ascii="Arial" w:hAnsi="Arial" w:cs="Arial"/>
          <w:sz w:val="22"/>
          <w:szCs w:val="22"/>
        </w:rPr>
        <w:t>changing. And I then did postgrad in Germany and lived there for nearly 4 years</w:t>
      </w:r>
      <w:r w:rsidR="00780F14">
        <w:rPr>
          <w:rFonts w:ascii="Arial" w:hAnsi="Arial" w:cs="Arial"/>
          <w:sz w:val="22"/>
          <w:szCs w:val="22"/>
        </w:rPr>
        <w:t xml:space="preserve"> </w:t>
      </w:r>
      <w:r w:rsidR="00780F14" w:rsidRPr="00E30D7F">
        <w:rPr>
          <w:rFonts w:ascii="Arial" w:hAnsi="Arial" w:cs="Arial"/>
          <w:sz w:val="22"/>
          <w:szCs w:val="22"/>
        </w:rPr>
        <w:t>altogether, with all the studying and loved it</w:t>
      </w:r>
      <w:r w:rsidR="00780F14">
        <w:rPr>
          <w:rFonts w:ascii="Arial" w:hAnsi="Arial" w:cs="Arial"/>
          <w:sz w:val="22"/>
          <w:szCs w:val="22"/>
        </w:rPr>
        <w:t xml:space="preserve">. </w:t>
      </w:r>
      <w:bookmarkStart w:id="146" w:name="_Hlk168644099"/>
      <w:r w:rsidR="00780F14">
        <w:rPr>
          <w:rFonts w:ascii="Arial" w:hAnsi="Arial" w:cs="Arial"/>
          <w:sz w:val="22"/>
          <w:szCs w:val="22"/>
        </w:rPr>
        <w:t>[I]</w:t>
      </w:r>
      <w:r w:rsidR="00780F14" w:rsidRPr="00E30D7F">
        <w:rPr>
          <w:rFonts w:ascii="Arial" w:hAnsi="Arial" w:cs="Arial"/>
          <w:sz w:val="22"/>
          <w:szCs w:val="22"/>
        </w:rPr>
        <w:t xml:space="preserve"> just spent the first year, and maybe </w:t>
      </w:r>
      <w:r w:rsidR="00780F14">
        <w:rPr>
          <w:rFonts w:ascii="Arial" w:hAnsi="Arial" w:cs="Arial"/>
          <w:sz w:val="22"/>
          <w:szCs w:val="22"/>
        </w:rPr>
        <w:t>two</w:t>
      </w:r>
      <w:r w:rsidR="00780F14" w:rsidRPr="00E30D7F">
        <w:rPr>
          <w:rFonts w:ascii="Arial" w:hAnsi="Arial" w:cs="Arial"/>
          <w:sz w:val="22"/>
          <w:szCs w:val="22"/>
        </w:rPr>
        <w:t xml:space="preserve"> years</w:t>
      </w:r>
      <w:r w:rsidR="00780F14">
        <w:rPr>
          <w:rFonts w:ascii="Arial" w:hAnsi="Arial" w:cs="Arial"/>
          <w:sz w:val="22"/>
          <w:szCs w:val="22"/>
        </w:rPr>
        <w:t>,</w:t>
      </w:r>
      <w:r w:rsidR="00780F14" w:rsidRPr="00E30D7F">
        <w:rPr>
          <w:rFonts w:ascii="Arial" w:hAnsi="Arial" w:cs="Arial"/>
          <w:sz w:val="22"/>
          <w:szCs w:val="22"/>
        </w:rPr>
        <w:t xml:space="preserve"> sitting in a basement learning how to play the violin properly, because I'd</w:t>
      </w:r>
      <w:r w:rsidR="00780F14">
        <w:rPr>
          <w:rFonts w:ascii="Arial" w:hAnsi="Arial" w:cs="Arial"/>
          <w:sz w:val="22"/>
          <w:szCs w:val="22"/>
        </w:rPr>
        <w:t xml:space="preserve"> </w:t>
      </w:r>
      <w:r w:rsidR="00780F14" w:rsidRPr="00E30D7F">
        <w:rPr>
          <w:rFonts w:ascii="Arial" w:hAnsi="Arial" w:cs="Arial"/>
          <w:sz w:val="22"/>
          <w:szCs w:val="22"/>
        </w:rPr>
        <w:t>survived on</w:t>
      </w:r>
      <w:r w:rsidR="00780F14">
        <w:rPr>
          <w:rFonts w:ascii="Arial" w:hAnsi="Arial" w:cs="Arial"/>
          <w:sz w:val="22"/>
          <w:szCs w:val="22"/>
        </w:rPr>
        <w:t xml:space="preserve"> </w:t>
      </w:r>
      <w:r w:rsidR="00780F14" w:rsidRPr="00E30D7F">
        <w:rPr>
          <w:rFonts w:ascii="Arial" w:hAnsi="Arial" w:cs="Arial"/>
          <w:sz w:val="22"/>
          <w:szCs w:val="22"/>
        </w:rPr>
        <w:t>talent maybe more than on actually</w:t>
      </w:r>
      <w:r w:rsidR="00780F14">
        <w:rPr>
          <w:rFonts w:ascii="Arial" w:hAnsi="Arial" w:cs="Arial"/>
          <w:sz w:val="22"/>
          <w:szCs w:val="22"/>
        </w:rPr>
        <w:t>…</w:t>
      </w:r>
      <w:r w:rsidR="00780F14" w:rsidRPr="00E30D7F">
        <w:rPr>
          <w:rFonts w:ascii="Arial" w:hAnsi="Arial" w:cs="Arial"/>
          <w:sz w:val="22"/>
          <w:szCs w:val="22"/>
        </w:rPr>
        <w:t xml:space="preserve"> </w:t>
      </w:r>
      <w:bookmarkStart w:id="147" w:name="_Hlk168644156"/>
      <w:bookmarkEnd w:id="146"/>
      <w:r w:rsidR="00780F14">
        <w:rPr>
          <w:rFonts w:ascii="Arial" w:hAnsi="Arial" w:cs="Arial"/>
          <w:sz w:val="22"/>
          <w:szCs w:val="22"/>
        </w:rPr>
        <w:t>B</w:t>
      </w:r>
      <w:r w:rsidR="00780F14" w:rsidRPr="00E30D7F">
        <w:rPr>
          <w:rFonts w:ascii="Arial" w:hAnsi="Arial" w:cs="Arial"/>
          <w:sz w:val="22"/>
          <w:szCs w:val="22"/>
        </w:rPr>
        <w:t xml:space="preserve">ecause of those </w:t>
      </w:r>
      <w:r w:rsidR="00780F14">
        <w:rPr>
          <w:rFonts w:ascii="Arial" w:hAnsi="Arial" w:cs="Arial"/>
          <w:sz w:val="22"/>
          <w:szCs w:val="22"/>
        </w:rPr>
        <w:t>four</w:t>
      </w:r>
      <w:r w:rsidR="00780F14" w:rsidRPr="00E30D7F">
        <w:rPr>
          <w:rFonts w:ascii="Arial" w:hAnsi="Arial" w:cs="Arial"/>
          <w:sz w:val="22"/>
          <w:szCs w:val="22"/>
        </w:rPr>
        <w:t xml:space="preserve"> years with the teacher I didn't enjoy</w:t>
      </w:r>
      <w:r w:rsidR="00780F14">
        <w:rPr>
          <w:rFonts w:ascii="Arial" w:hAnsi="Arial" w:cs="Arial"/>
          <w:sz w:val="22"/>
          <w:szCs w:val="22"/>
        </w:rPr>
        <w:t xml:space="preserve">, </w:t>
      </w:r>
      <w:r w:rsidR="00780F14" w:rsidRPr="00E30D7F">
        <w:rPr>
          <w:rFonts w:ascii="Arial" w:hAnsi="Arial" w:cs="Arial"/>
          <w:sz w:val="22"/>
          <w:szCs w:val="22"/>
        </w:rPr>
        <w:t>I just</w:t>
      </w:r>
      <w:r w:rsidR="00780F14">
        <w:rPr>
          <w:rFonts w:ascii="Arial" w:hAnsi="Arial" w:cs="Arial"/>
          <w:sz w:val="22"/>
          <w:szCs w:val="22"/>
        </w:rPr>
        <w:t xml:space="preserve"> </w:t>
      </w:r>
      <w:r w:rsidR="00780F14" w:rsidRPr="00E30D7F">
        <w:rPr>
          <w:rFonts w:ascii="Arial" w:hAnsi="Arial" w:cs="Arial"/>
          <w:sz w:val="22"/>
          <w:szCs w:val="22"/>
        </w:rPr>
        <w:t xml:space="preserve">didn't really </w:t>
      </w:r>
      <w:r w:rsidR="00780F14">
        <w:rPr>
          <w:rFonts w:ascii="Arial" w:hAnsi="Arial" w:cs="Arial"/>
          <w:sz w:val="22"/>
          <w:szCs w:val="22"/>
        </w:rPr>
        <w:t xml:space="preserve">practise </w:t>
      </w:r>
      <w:r w:rsidR="00780F14" w:rsidRPr="00E30D7F">
        <w:rPr>
          <w:rFonts w:ascii="Arial" w:hAnsi="Arial" w:cs="Arial"/>
          <w:sz w:val="22"/>
          <w:szCs w:val="22"/>
        </w:rPr>
        <w:t>efficiently</w:t>
      </w:r>
      <w:r w:rsidR="00780F14">
        <w:rPr>
          <w:rFonts w:ascii="Arial" w:hAnsi="Arial" w:cs="Arial"/>
          <w:sz w:val="22"/>
          <w:szCs w:val="22"/>
        </w:rPr>
        <w:t>…</w:t>
      </w:r>
      <w:r w:rsidR="00780F14" w:rsidRPr="00E30D7F">
        <w:rPr>
          <w:rFonts w:ascii="Arial" w:hAnsi="Arial" w:cs="Arial"/>
          <w:sz w:val="22"/>
          <w:szCs w:val="22"/>
        </w:rPr>
        <w:t xml:space="preserve"> I'd lost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ecause he was a spoon feeder, and my previous teacher had been all about teaching me to teach myself</w:t>
      </w:r>
      <w:r w:rsidR="00780F14">
        <w:rPr>
          <w:rFonts w:ascii="Arial" w:hAnsi="Arial" w:cs="Arial"/>
          <w:sz w:val="22"/>
          <w:szCs w:val="22"/>
        </w:rPr>
        <w:t xml:space="preserve">, </w:t>
      </w:r>
      <w:r w:rsidR="00780F14" w:rsidRPr="00E30D7F">
        <w:rPr>
          <w:rFonts w:ascii="Arial" w:hAnsi="Arial" w:cs="Arial"/>
          <w:sz w:val="22"/>
          <w:szCs w:val="22"/>
        </w:rPr>
        <w:t xml:space="preserve">I switched off for those final </w:t>
      </w:r>
      <w:r w:rsidR="00780F14">
        <w:rPr>
          <w:rFonts w:ascii="Arial" w:hAnsi="Arial" w:cs="Arial"/>
          <w:sz w:val="22"/>
          <w:szCs w:val="22"/>
        </w:rPr>
        <w:t>four</w:t>
      </w:r>
      <w:r w:rsidR="00780F14" w:rsidRPr="00E30D7F">
        <w:rPr>
          <w:rFonts w:ascii="Arial" w:hAnsi="Arial" w:cs="Arial"/>
          <w:sz w:val="22"/>
          <w:szCs w:val="22"/>
        </w:rPr>
        <w:t xml:space="preserve"> years of school, which was a real shame because it was a waste.</w:t>
      </w:r>
      <w:r w:rsidR="00780F14">
        <w:rPr>
          <w:rFonts w:ascii="Arial" w:hAnsi="Arial" w:cs="Arial"/>
          <w:sz w:val="22"/>
          <w:szCs w:val="22"/>
        </w:rPr>
        <w:t xml:space="preserve"> And then </w:t>
      </w:r>
      <w:r w:rsidR="00780F14" w:rsidRPr="00E30D7F">
        <w:rPr>
          <w:rFonts w:ascii="Arial" w:hAnsi="Arial" w:cs="Arial"/>
          <w:sz w:val="22"/>
          <w:szCs w:val="22"/>
        </w:rPr>
        <w:t xml:space="preserve">I'd lost the ability to </w:t>
      </w:r>
      <w:r w:rsidR="00780F14">
        <w:rPr>
          <w:rFonts w:ascii="Arial" w:hAnsi="Arial" w:cs="Arial"/>
          <w:sz w:val="22"/>
          <w:szCs w:val="22"/>
        </w:rPr>
        <w:t>practise</w:t>
      </w:r>
      <w:r w:rsidR="00780F14" w:rsidRPr="00E30D7F">
        <w:rPr>
          <w:rFonts w:ascii="Arial" w:hAnsi="Arial" w:cs="Arial"/>
          <w:sz w:val="22"/>
          <w:szCs w:val="22"/>
        </w:rPr>
        <w:t xml:space="preserve"> and to hear what I was doing</w:t>
      </w:r>
      <w:r w:rsidR="00780F14">
        <w:rPr>
          <w:rFonts w:ascii="Arial" w:hAnsi="Arial" w:cs="Arial"/>
          <w:sz w:val="22"/>
          <w:szCs w:val="22"/>
        </w:rPr>
        <w:t xml:space="preserve"> </w:t>
      </w:r>
      <w:r w:rsidR="00780F14" w:rsidRPr="00E30D7F">
        <w:rPr>
          <w:rFonts w:ascii="Arial" w:hAnsi="Arial" w:cs="Arial"/>
          <w:sz w:val="22"/>
          <w:szCs w:val="22"/>
        </w:rPr>
        <w:t xml:space="preserve">by the time I was at </w:t>
      </w:r>
      <w:r w:rsidR="00780F14">
        <w:rPr>
          <w:rFonts w:ascii="Arial" w:hAnsi="Arial" w:cs="Arial"/>
          <w:sz w:val="22"/>
          <w:szCs w:val="22"/>
        </w:rPr>
        <w:t>m</w:t>
      </w:r>
      <w:r w:rsidR="00780F14" w:rsidRPr="00E30D7F">
        <w:rPr>
          <w:rFonts w:ascii="Arial" w:hAnsi="Arial" w:cs="Arial"/>
          <w:sz w:val="22"/>
          <w:szCs w:val="22"/>
        </w:rPr>
        <w:t xml:space="preserve">usic </w:t>
      </w:r>
      <w:r w:rsidR="00780F14">
        <w:rPr>
          <w:rFonts w:ascii="Arial" w:hAnsi="Arial" w:cs="Arial"/>
          <w:sz w:val="22"/>
          <w:szCs w:val="22"/>
        </w:rPr>
        <w:t>c</w:t>
      </w:r>
      <w:r w:rsidR="00780F14" w:rsidRPr="00E30D7F">
        <w:rPr>
          <w:rFonts w:ascii="Arial" w:hAnsi="Arial" w:cs="Arial"/>
          <w:sz w:val="22"/>
          <w:szCs w:val="22"/>
        </w:rPr>
        <w:t>ollege</w:t>
      </w:r>
      <w:r w:rsidR="00780F14">
        <w:rPr>
          <w:rFonts w:ascii="Arial" w:hAnsi="Arial" w:cs="Arial"/>
          <w:sz w:val="22"/>
          <w:szCs w:val="22"/>
        </w:rPr>
        <w:t>.</w:t>
      </w:r>
      <w:bookmarkEnd w:id="147"/>
      <w:r w:rsidR="00780F14" w:rsidRPr="00E30D7F">
        <w:rPr>
          <w:rFonts w:ascii="Arial" w:hAnsi="Arial" w:cs="Arial"/>
          <w:sz w:val="22"/>
          <w:szCs w:val="22"/>
        </w:rPr>
        <w:t xml:space="preserve"> </w:t>
      </w:r>
      <w:bookmarkStart w:id="148" w:name="_Hlk168644256"/>
      <w:r w:rsidR="00780F14" w:rsidRPr="00E30D7F">
        <w:rPr>
          <w:rFonts w:ascii="Arial" w:hAnsi="Arial" w:cs="Arial"/>
          <w:sz w:val="22"/>
          <w:szCs w:val="22"/>
        </w:rPr>
        <w:t xml:space="preserve">I was spending all the hours </w:t>
      </w:r>
      <w:r w:rsidR="00780F14">
        <w:rPr>
          <w:rFonts w:ascii="Arial" w:hAnsi="Arial" w:cs="Arial"/>
          <w:sz w:val="22"/>
          <w:szCs w:val="22"/>
        </w:rPr>
        <w:t>practising</w:t>
      </w:r>
      <w:r w:rsidR="00780F14" w:rsidRPr="00E30D7F">
        <w:rPr>
          <w:rFonts w:ascii="Arial" w:hAnsi="Arial" w:cs="Arial"/>
          <w:sz w:val="22"/>
          <w:szCs w:val="22"/>
        </w:rPr>
        <w:t xml:space="preserve">, but I didn't know how to </w:t>
      </w:r>
      <w:r w:rsidR="00780F14">
        <w:rPr>
          <w:rFonts w:ascii="Arial" w:hAnsi="Arial" w:cs="Arial"/>
          <w:sz w:val="22"/>
          <w:szCs w:val="22"/>
        </w:rPr>
        <w:t>practise so i</w:t>
      </w:r>
      <w:r w:rsidR="00780F14" w:rsidRPr="00E30D7F">
        <w:rPr>
          <w:rFonts w:ascii="Arial" w:hAnsi="Arial" w:cs="Arial"/>
          <w:sz w:val="22"/>
          <w:szCs w:val="22"/>
        </w:rPr>
        <w:t>t was useless</w:t>
      </w:r>
      <w:r w:rsidR="00780F14">
        <w:rPr>
          <w:rFonts w:ascii="Arial" w:hAnsi="Arial" w:cs="Arial"/>
          <w:sz w:val="22"/>
          <w:szCs w:val="22"/>
        </w:rPr>
        <w:t xml:space="preserve">. </w:t>
      </w:r>
      <w:r w:rsidR="00780F14" w:rsidRPr="00E30D7F">
        <w:rPr>
          <w:rFonts w:ascii="Arial" w:hAnsi="Arial" w:cs="Arial"/>
          <w:sz w:val="22"/>
          <w:szCs w:val="22"/>
        </w:rPr>
        <w:t xml:space="preserve">I wasn't really hearing what was coming out the violin. I was hearing what I </w:t>
      </w:r>
      <w:r w:rsidR="00780F14" w:rsidRPr="00845FA8">
        <w:rPr>
          <w:rFonts w:ascii="Arial" w:hAnsi="Arial" w:cs="Arial"/>
          <w:i/>
          <w:iCs/>
          <w:sz w:val="22"/>
          <w:szCs w:val="22"/>
        </w:rPr>
        <w:t>expected</w:t>
      </w:r>
      <w:r w:rsidR="00780F14" w:rsidRPr="00E30D7F">
        <w:rPr>
          <w:rFonts w:ascii="Arial" w:hAnsi="Arial" w:cs="Arial"/>
          <w:sz w:val="22"/>
          <w:szCs w:val="22"/>
        </w:rPr>
        <w:t xml:space="preserve"> was coming out of the violin. </w:t>
      </w:r>
      <w:bookmarkEnd w:id="148"/>
      <w:r w:rsidR="00780F14" w:rsidRPr="00E30D7F">
        <w:rPr>
          <w:rFonts w:ascii="Arial" w:hAnsi="Arial" w:cs="Arial"/>
          <w:sz w:val="22"/>
          <w:szCs w:val="22"/>
        </w:rPr>
        <w:t>So then, going to Germany and sitting in a basement, having literally nothing to do</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G</w:t>
      </w:r>
      <w:r w:rsidR="00780F14" w:rsidRPr="00E30D7F">
        <w:rPr>
          <w:rFonts w:ascii="Arial" w:hAnsi="Arial" w:cs="Arial"/>
          <w:sz w:val="22"/>
          <w:szCs w:val="22"/>
        </w:rPr>
        <w:t xml:space="preserve">oing to a teacher who is </w:t>
      </w:r>
      <w:r w:rsidR="00780F14" w:rsidRPr="00774CF1">
        <w:rPr>
          <w:rFonts w:ascii="Arial" w:hAnsi="Arial" w:cs="Arial"/>
          <w:i/>
          <w:iCs/>
          <w:sz w:val="22"/>
          <w:szCs w:val="22"/>
        </w:rPr>
        <w:t>all</w:t>
      </w:r>
      <w:r w:rsidR="00780F14" w:rsidRPr="00E30D7F">
        <w:rPr>
          <w:rFonts w:ascii="Arial" w:hAnsi="Arial" w:cs="Arial"/>
          <w:sz w:val="22"/>
          <w:szCs w:val="22"/>
        </w:rPr>
        <w:t xml:space="preserve"> about training her students to win German </w:t>
      </w:r>
      <w:r w:rsidR="00780F14">
        <w:rPr>
          <w:rFonts w:ascii="Arial" w:hAnsi="Arial" w:cs="Arial"/>
          <w:sz w:val="22"/>
          <w:szCs w:val="22"/>
        </w:rPr>
        <w:t>orchestral</w:t>
      </w:r>
      <w:r w:rsidR="00780F14" w:rsidRPr="00E30D7F">
        <w:rPr>
          <w:rFonts w:ascii="Arial" w:hAnsi="Arial" w:cs="Arial"/>
          <w:sz w:val="22"/>
          <w:szCs w:val="22"/>
        </w:rPr>
        <w:t xml:space="preserve"> auditions</w:t>
      </w:r>
      <w:r w:rsidR="00780F14">
        <w:rPr>
          <w:rFonts w:ascii="Arial" w:hAnsi="Arial" w:cs="Arial"/>
          <w:sz w:val="22"/>
          <w:szCs w:val="22"/>
        </w:rPr>
        <w:t xml:space="preserve"> </w:t>
      </w:r>
      <w:r w:rsidR="00780F14" w:rsidRPr="00E30D7F">
        <w:rPr>
          <w:rFonts w:ascii="Arial" w:hAnsi="Arial" w:cs="Arial"/>
          <w:sz w:val="22"/>
          <w:szCs w:val="22"/>
        </w:rPr>
        <w:t>and give them a real solid grounding and technique because she'd been through a similar journey that I'</w:t>
      </w:r>
      <w:r w:rsidR="00780F14">
        <w:rPr>
          <w:rFonts w:ascii="Arial" w:hAnsi="Arial" w:cs="Arial"/>
          <w:sz w:val="22"/>
          <w:szCs w:val="22"/>
        </w:rPr>
        <w:t>d</w:t>
      </w:r>
      <w:r w:rsidR="00780F14" w:rsidRPr="00E30D7F">
        <w:rPr>
          <w:rFonts w:ascii="Arial" w:hAnsi="Arial" w:cs="Arial"/>
          <w:sz w:val="22"/>
          <w:szCs w:val="22"/>
        </w:rPr>
        <w:t xml:space="preserve"> been through. </w:t>
      </w:r>
      <w:r w:rsidR="00780F14">
        <w:rPr>
          <w:rFonts w:ascii="Arial" w:hAnsi="Arial" w:cs="Arial"/>
          <w:sz w:val="22"/>
          <w:szCs w:val="22"/>
        </w:rPr>
        <w:t>S</w:t>
      </w:r>
      <w:r w:rsidR="00780F14" w:rsidRPr="00E30D7F">
        <w:rPr>
          <w:rFonts w:ascii="Arial" w:hAnsi="Arial" w:cs="Arial"/>
          <w:sz w:val="22"/>
          <w:szCs w:val="22"/>
        </w:rPr>
        <w:t xml:space="preserve">he'd got her position in Germany. </w:t>
      </w:r>
      <w:r w:rsidR="00780F14">
        <w:rPr>
          <w:rFonts w:ascii="Arial" w:hAnsi="Arial" w:cs="Arial"/>
          <w:sz w:val="22"/>
          <w:szCs w:val="22"/>
        </w:rPr>
        <w:t>(</w:t>
      </w:r>
      <w:r w:rsidR="00780F14" w:rsidRPr="00E30D7F">
        <w:rPr>
          <w:rFonts w:ascii="Arial" w:hAnsi="Arial" w:cs="Arial"/>
          <w:sz w:val="22"/>
          <w:szCs w:val="22"/>
        </w:rPr>
        <w:t xml:space="preserve">American </w:t>
      </w:r>
      <w:r>
        <w:rPr>
          <w:rFonts w:ascii="Arial" w:hAnsi="Arial" w:cs="Arial"/>
          <w:sz w:val="22"/>
          <w:szCs w:val="22"/>
        </w:rPr>
        <w:t>Instrumentalist 1</w:t>
      </w:r>
      <w:r w:rsidR="00780F14">
        <w:rPr>
          <w:rFonts w:ascii="Arial" w:hAnsi="Arial" w:cs="Arial"/>
          <w:sz w:val="22"/>
          <w:szCs w:val="22"/>
        </w:rPr>
        <w:t>, b</w:t>
      </w:r>
      <w:r w:rsidR="00780F14" w:rsidRPr="00E30D7F">
        <w:rPr>
          <w:rFonts w:ascii="Arial" w:hAnsi="Arial" w:cs="Arial"/>
          <w:sz w:val="22"/>
          <w:szCs w:val="22"/>
        </w:rPr>
        <w:t>it of a</w:t>
      </w:r>
      <w:r w:rsidR="00780F14">
        <w:rPr>
          <w:rFonts w:ascii="Arial" w:hAnsi="Arial" w:cs="Arial"/>
          <w:sz w:val="22"/>
          <w:szCs w:val="22"/>
        </w:rPr>
        <w:t xml:space="preserve"> whizz kid</w:t>
      </w:r>
      <w:r w:rsidR="00780F14" w:rsidRPr="00E30D7F">
        <w:rPr>
          <w:rFonts w:ascii="Arial" w:hAnsi="Arial" w:cs="Arial"/>
          <w:sz w:val="22"/>
          <w:szCs w:val="22"/>
        </w:rPr>
        <w:t xml:space="preserve"> youngster</w:t>
      </w:r>
      <w:r w:rsidR="00780F14">
        <w:rPr>
          <w:rFonts w:ascii="Arial" w:hAnsi="Arial" w:cs="Arial"/>
          <w:sz w:val="22"/>
          <w:szCs w:val="22"/>
        </w:rPr>
        <w:t>.)</w:t>
      </w:r>
      <w:r w:rsidR="00780F14" w:rsidRPr="00E30D7F">
        <w:rPr>
          <w:rFonts w:ascii="Arial" w:hAnsi="Arial" w:cs="Arial"/>
          <w:sz w:val="22"/>
          <w:szCs w:val="22"/>
        </w:rPr>
        <w:t xml:space="preserve"> and then had got a position in a German orchestra and suddenly reali</w:t>
      </w:r>
      <w:r w:rsidR="00780F14">
        <w:rPr>
          <w:rFonts w:ascii="Arial" w:hAnsi="Arial" w:cs="Arial"/>
          <w:sz w:val="22"/>
          <w:szCs w:val="22"/>
        </w:rPr>
        <w:t>s</w:t>
      </w:r>
      <w:r w:rsidR="00780F14" w:rsidRPr="00E30D7F">
        <w:rPr>
          <w:rFonts w:ascii="Arial" w:hAnsi="Arial" w:cs="Arial"/>
          <w:sz w:val="22"/>
          <w:szCs w:val="22"/>
        </w:rPr>
        <w:t>ed after a few years that she</w:t>
      </w:r>
      <w:r w:rsidR="00780F14">
        <w:rPr>
          <w:rFonts w:ascii="Arial" w:hAnsi="Arial" w:cs="Arial"/>
          <w:sz w:val="22"/>
          <w:szCs w:val="22"/>
        </w:rPr>
        <w:t xml:space="preserve"> </w:t>
      </w:r>
      <w:r w:rsidR="00780F14" w:rsidRPr="00E30D7F">
        <w:rPr>
          <w:rFonts w:ascii="Arial" w:hAnsi="Arial" w:cs="Arial"/>
          <w:sz w:val="22"/>
          <w:szCs w:val="22"/>
        </w:rPr>
        <w:t>just wasn't playing to</w:t>
      </w:r>
      <w:r w:rsidR="00780F14">
        <w:rPr>
          <w:rFonts w:ascii="Arial" w:hAnsi="Arial" w:cs="Arial"/>
          <w:sz w:val="22"/>
          <w:szCs w:val="22"/>
        </w:rPr>
        <w:t xml:space="preserve"> </w:t>
      </w:r>
      <w:r w:rsidR="00780F14" w:rsidRPr="00E30D7F">
        <w:rPr>
          <w:rFonts w:ascii="Arial" w:hAnsi="Arial" w:cs="Arial"/>
          <w:sz w:val="22"/>
          <w:szCs w:val="22"/>
        </w:rPr>
        <w:t>the standard that she believed she was capable of doing</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S</w:t>
      </w:r>
      <w:r w:rsidR="00780F14" w:rsidRPr="00E30D7F">
        <w:rPr>
          <w:rFonts w:ascii="Arial" w:hAnsi="Arial" w:cs="Arial"/>
          <w:sz w:val="22"/>
          <w:szCs w:val="22"/>
        </w:rPr>
        <w:t>o she</w:t>
      </w:r>
      <w:r w:rsidR="00780F14">
        <w:rPr>
          <w:rFonts w:ascii="Arial" w:hAnsi="Arial" w:cs="Arial"/>
          <w:sz w:val="22"/>
          <w:szCs w:val="22"/>
        </w:rPr>
        <w:t xml:space="preserve"> </w:t>
      </w:r>
      <w:r w:rsidR="00780F14" w:rsidRPr="00E30D7F">
        <w:rPr>
          <w:rFonts w:ascii="Arial" w:hAnsi="Arial" w:cs="Arial"/>
          <w:sz w:val="22"/>
          <w:szCs w:val="22"/>
        </w:rPr>
        <w:t>quit the job</w:t>
      </w:r>
      <w:r w:rsidR="00780F14">
        <w:rPr>
          <w:rFonts w:ascii="Arial" w:hAnsi="Arial" w:cs="Arial"/>
          <w:sz w:val="22"/>
          <w:szCs w:val="22"/>
        </w:rPr>
        <w:t xml:space="preserve"> </w:t>
      </w:r>
      <w:r w:rsidR="00780F14" w:rsidRPr="00E30D7F">
        <w:rPr>
          <w:rFonts w:ascii="Arial" w:hAnsi="Arial" w:cs="Arial"/>
          <w:sz w:val="22"/>
          <w:szCs w:val="22"/>
        </w:rPr>
        <w:t>and mid</w:t>
      </w:r>
      <w:r w:rsidR="00780F14">
        <w:rPr>
          <w:rFonts w:ascii="Arial" w:hAnsi="Arial" w:cs="Arial"/>
          <w:sz w:val="22"/>
          <w:szCs w:val="22"/>
        </w:rPr>
        <w:t>-</w:t>
      </w:r>
      <w:r w:rsidR="00780F14" w:rsidRPr="00E30D7F">
        <w:rPr>
          <w:rFonts w:ascii="Arial" w:hAnsi="Arial" w:cs="Arial"/>
          <w:sz w:val="22"/>
          <w:szCs w:val="22"/>
        </w:rPr>
        <w:t xml:space="preserve">twenties went to one of the really great violin pedagogues, </w:t>
      </w:r>
      <w:r w:rsidR="00780F14">
        <w:rPr>
          <w:rFonts w:ascii="Arial" w:hAnsi="Arial" w:cs="Arial"/>
          <w:sz w:val="22"/>
          <w:szCs w:val="22"/>
        </w:rPr>
        <w:t>[name]</w:t>
      </w:r>
      <w:r w:rsidR="00780F14" w:rsidRPr="00E30D7F">
        <w:rPr>
          <w:rFonts w:ascii="Arial" w:hAnsi="Arial" w:cs="Arial"/>
          <w:sz w:val="22"/>
          <w:szCs w:val="22"/>
        </w:rPr>
        <w:t xml:space="preserve">, and spent a few years going back to basics, </w:t>
      </w:r>
      <w:r w:rsidR="00780F14" w:rsidRPr="00121D8C">
        <w:rPr>
          <w:rFonts w:ascii="Arial" w:hAnsi="Arial" w:cs="Arial"/>
          <w:i/>
          <w:iCs/>
          <w:sz w:val="22"/>
          <w:szCs w:val="22"/>
        </w:rPr>
        <w:t>learning</w:t>
      </w:r>
      <w:r w:rsidR="00780F14" w:rsidRPr="00E30D7F">
        <w:rPr>
          <w:rFonts w:ascii="Arial" w:hAnsi="Arial" w:cs="Arial"/>
          <w:sz w:val="22"/>
          <w:szCs w:val="22"/>
        </w:rPr>
        <w:t xml:space="preserve"> how to play the violin properly, and then had this amazing career in </w:t>
      </w:r>
      <w:r w:rsidR="00780F14">
        <w:rPr>
          <w:rFonts w:ascii="Arial" w:hAnsi="Arial" w:cs="Arial"/>
          <w:sz w:val="22"/>
          <w:szCs w:val="22"/>
        </w:rPr>
        <w:t>chamber</w:t>
      </w:r>
      <w:r w:rsidR="00780F14" w:rsidRPr="00E30D7F">
        <w:rPr>
          <w:rFonts w:ascii="Arial" w:hAnsi="Arial" w:cs="Arial"/>
          <w:sz w:val="22"/>
          <w:szCs w:val="22"/>
        </w:rPr>
        <w:t xml:space="preserve"> music. </w:t>
      </w:r>
      <w:r w:rsidR="00780F14">
        <w:rPr>
          <w:rFonts w:ascii="Arial" w:hAnsi="Arial" w:cs="Arial"/>
          <w:sz w:val="22"/>
          <w:szCs w:val="22"/>
        </w:rPr>
        <w:t>M</w:t>
      </w:r>
      <w:r w:rsidR="00780F14" w:rsidRPr="00E30D7F">
        <w:rPr>
          <w:rFonts w:ascii="Arial" w:hAnsi="Arial" w:cs="Arial"/>
          <w:sz w:val="22"/>
          <w:szCs w:val="22"/>
        </w:rPr>
        <w:t>usically, I think</w:t>
      </w:r>
      <w:r w:rsidR="00780F14">
        <w:rPr>
          <w:rFonts w:ascii="Arial" w:hAnsi="Arial" w:cs="Arial"/>
          <w:sz w:val="22"/>
          <w:szCs w:val="22"/>
        </w:rPr>
        <w:t xml:space="preserve"> p</w:t>
      </w:r>
      <w:r w:rsidR="00780F14" w:rsidRPr="00E30D7F">
        <w:rPr>
          <w:rFonts w:ascii="Arial" w:hAnsi="Arial" w:cs="Arial"/>
          <w:sz w:val="22"/>
          <w:szCs w:val="22"/>
        </w:rPr>
        <w:t>robably we struggled</w:t>
      </w:r>
      <w:r w:rsidR="00780F14">
        <w:rPr>
          <w:rFonts w:ascii="Arial" w:hAnsi="Arial" w:cs="Arial"/>
          <w:sz w:val="22"/>
          <w:szCs w:val="22"/>
        </w:rPr>
        <w:t xml:space="preserve">, </w:t>
      </w:r>
      <w:r w:rsidR="00780F14" w:rsidRPr="00E30D7F">
        <w:rPr>
          <w:rFonts w:ascii="Arial" w:hAnsi="Arial" w:cs="Arial"/>
          <w:sz w:val="22"/>
          <w:szCs w:val="22"/>
        </w:rPr>
        <w:t>because we didn't see the world the same way</w:t>
      </w:r>
      <w:r w:rsidR="00780F14">
        <w:rPr>
          <w:rFonts w:ascii="Arial" w:hAnsi="Arial" w:cs="Arial"/>
          <w:sz w:val="22"/>
          <w:szCs w:val="22"/>
        </w:rPr>
        <w:t xml:space="preserve">, </w:t>
      </w:r>
      <w:r w:rsidR="00780F14" w:rsidRPr="00E30D7F">
        <w:rPr>
          <w:rFonts w:ascii="Arial" w:hAnsi="Arial" w:cs="Arial"/>
          <w:sz w:val="22"/>
          <w:szCs w:val="22"/>
        </w:rPr>
        <w:t>even slightly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ut technically</w:t>
      </w:r>
      <w:r w:rsidR="00780F14">
        <w:rPr>
          <w:rFonts w:ascii="Arial" w:hAnsi="Arial" w:cs="Arial"/>
          <w:sz w:val="22"/>
          <w:szCs w:val="22"/>
        </w:rPr>
        <w:t xml:space="preserve">, </w:t>
      </w:r>
      <w:r w:rsidR="00780F14" w:rsidRPr="00E30D7F">
        <w:rPr>
          <w:rFonts w:ascii="Arial" w:hAnsi="Arial" w:cs="Arial"/>
          <w:sz w:val="22"/>
          <w:szCs w:val="22"/>
        </w:rPr>
        <w:t xml:space="preserve">going back to basics at </w:t>
      </w:r>
      <w:r w:rsidR="00780F14" w:rsidRPr="00121D8C">
        <w:rPr>
          <w:rFonts w:ascii="Arial" w:hAnsi="Arial" w:cs="Arial"/>
          <w:i/>
          <w:iCs/>
          <w:sz w:val="22"/>
          <w:szCs w:val="22"/>
        </w:rPr>
        <w:t>that</w:t>
      </w:r>
      <w:r w:rsidR="00780F14" w:rsidRPr="00E30D7F">
        <w:rPr>
          <w:rFonts w:ascii="Arial" w:hAnsi="Arial" w:cs="Arial"/>
          <w:sz w:val="22"/>
          <w:szCs w:val="22"/>
        </w:rPr>
        <w:t xml:space="preserve"> point when I must have been</w:t>
      </w:r>
      <w:r w:rsidR="00780F14">
        <w:rPr>
          <w:rFonts w:ascii="Arial" w:hAnsi="Arial" w:cs="Arial"/>
          <w:sz w:val="22"/>
          <w:szCs w:val="22"/>
        </w:rPr>
        <w:t xml:space="preserve"> </w:t>
      </w:r>
      <w:r w:rsidR="00780F14" w:rsidRPr="00E30D7F">
        <w:rPr>
          <w:rFonts w:ascii="Arial" w:hAnsi="Arial" w:cs="Arial"/>
          <w:sz w:val="22"/>
          <w:szCs w:val="22"/>
        </w:rPr>
        <w:t>20</w:t>
      </w:r>
      <w:r w:rsidR="00780F14">
        <w:rPr>
          <w:rFonts w:ascii="Arial" w:hAnsi="Arial" w:cs="Arial"/>
          <w:sz w:val="22"/>
          <w:szCs w:val="22"/>
        </w:rPr>
        <w:t xml:space="preserve">/ </w:t>
      </w:r>
      <w:r w:rsidR="00780F14" w:rsidRPr="00E30D7F">
        <w:rPr>
          <w:rFonts w:ascii="Arial" w:hAnsi="Arial" w:cs="Arial"/>
          <w:sz w:val="22"/>
          <w:szCs w:val="22"/>
        </w:rPr>
        <w:t>21 was</w:t>
      </w:r>
      <w:r w:rsidR="00780F14">
        <w:rPr>
          <w:rFonts w:ascii="Arial" w:hAnsi="Arial" w:cs="Arial"/>
          <w:sz w:val="22"/>
          <w:szCs w:val="22"/>
        </w:rPr>
        <w:t xml:space="preserve"> </w:t>
      </w:r>
      <w:r w:rsidR="00780F14" w:rsidRPr="00E30D7F">
        <w:rPr>
          <w:rFonts w:ascii="Arial" w:hAnsi="Arial" w:cs="Arial"/>
          <w:sz w:val="22"/>
          <w:szCs w:val="22"/>
        </w:rPr>
        <w:t>exactly what I needed to go back and</w:t>
      </w:r>
      <w:r w:rsidR="00780F14" w:rsidRPr="00121D8C">
        <w:rPr>
          <w:rFonts w:ascii="Arial" w:hAnsi="Arial" w:cs="Arial"/>
          <w:i/>
          <w:iCs/>
          <w:sz w:val="22"/>
          <w:szCs w:val="22"/>
        </w:rPr>
        <w:t xml:space="preserve"> really </w:t>
      </w:r>
      <w:r w:rsidR="00780F14" w:rsidRPr="00E30D7F">
        <w:rPr>
          <w:rFonts w:ascii="Arial" w:hAnsi="Arial" w:cs="Arial"/>
          <w:sz w:val="22"/>
          <w:szCs w:val="22"/>
        </w:rPr>
        <w:t>consider what it was doing, learn how to how to play the violin. And then</w:t>
      </w:r>
      <w:r w:rsidR="00780F14">
        <w:rPr>
          <w:rFonts w:ascii="Arial" w:hAnsi="Arial" w:cs="Arial"/>
          <w:sz w:val="22"/>
          <w:szCs w:val="22"/>
        </w:rPr>
        <w:t xml:space="preserve">, </w:t>
      </w:r>
      <w:r w:rsidR="00780F14" w:rsidRPr="00E30D7F">
        <w:rPr>
          <w:rFonts w:ascii="Arial" w:hAnsi="Arial" w:cs="Arial"/>
          <w:sz w:val="22"/>
          <w:szCs w:val="22"/>
        </w:rPr>
        <w:t>because I'd done that</w:t>
      </w:r>
      <w:r w:rsidR="00780F14">
        <w:rPr>
          <w:rFonts w:ascii="Arial" w:hAnsi="Arial" w:cs="Arial"/>
          <w:sz w:val="22"/>
          <w:szCs w:val="22"/>
        </w:rPr>
        <w:t>,</w:t>
      </w:r>
      <w:r w:rsidR="00780F14" w:rsidRPr="00E30D7F">
        <w:rPr>
          <w:rFonts w:ascii="Arial" w:hAnsi="Arial" w:cs="Arial"/>
          <w:sz w:val="22"/>
          <w:szCs w:val="22"/>
        </w:rPr>
        <w:t xml:space="preserve"> my playing just fl</w:t>
      </w:r>
      <w:r w:rsidR="00780F14">
        <w:rPr>
          <w:rFonts w:ascii="Arial" w:hAnsi="Arial" w:cs="Arial"/>
          <w:sz w:val="22"/>
          <w:szCs w:val="22"/>
        </w:rPr>
        <w:t>ew!</w:t>
      </w:r>
      <w:r w:rsidR="00780F14" w:rsidRPr="00E30D7F">
        <w:rPr>
          <w:rFonts w:ascii="Arial" w:hAnsi="Arial" w:cs="Arial"/>
          <w:sz w:val="22"/>
          <w:szCs w:val="22"/>
        </w:rPr>
        <w:t xml:space="preserve"> But my</w:t>
      </w:r>
      <w:r w:rsidR="00780F14">
        <w:rPr>
          <w:rFonts w:ascii="Arial" w:hAnsi="Arial" w:cs="Arial"/>
          <w:sz w:val="22"/>
          <w:szCs w:val="22"/>
        </w:rPr>
        <w:t xml:space="preserve"> confidence d</w:t>
      </w:r>
      <w:r w:rsidR="00780F14" w:rsidRPr="00E30D7F">
        <w:rPr>
          <w:rFonts w:ascii="Arial" w:hAnsi="Arial" w:cs="Arial"/>
          <w:sz w:val="22"/>
          <w:szCs w:val="22"/>
        </w:rPr>
        <w:t xml:space="preserve">idn't. </w:t>
      </w:r>
      <w:r w:rsidR="00780F14">
        <w:rPr>
          <w:rFonts w:ascii="Arial" w:hAnsi="Arial" w:cs="Arial"/>
          <w:sz w:val="22"/>
          <w:szCs w:val="22"/>
        </w:rPr>
        <w:t>I</w:t>
      </w:r>
      <w:r w:rsidR="00780F14" w:rsidRPr="00E30D7F">
        <w:rPr>
          <w:rFonts w:ascii="Arial" w:hAnsi="Arial" w:cs="Arial"/>
          <w:sz w:val="22"/>
          <w:szCs w:val="22"/>
        </w:rPr>
        <w:t>t took a long time after leaving</w:t>
      </w:r>
      <w:r w:rsidR="00780F14">
        <w:rPr>
          <w:rFonts w:ascii="Arial" w:hAnsi="Arial" w:cs="Arial"/>
          <w:sz w:val="22"/>
          <w:szCs w:val="22"/>
        </w:rPr>
        <w:t xml:space="preserve"> s</w:t>
      </w:r>
      <w:r w:rsidR="00780F14" w:rsidRPr="00E30D7F">
        <w:rPr>
          <w:rFonts w:ascii="Arial" w:hAnsi="Arial" w:cs="Arial"/>
          <w:sz w:val="22"/>
          <w:szCs w:val="22"/>
        </w:rPr>
        <w:t>tudying</w:t>
      </w:r>
      <w:r w:rsidR="00780F14">
        <w:rPr>
          <w:rFonts w:ascii="Arial" w:hAnsi="Arial" w:cs="Arial"/>
          <w:sz w:val="22"/>
          <w:szCs w:val="22"/>
        </w:rPr>
        <w:t xml:space="preserve"> </w:t>
      </w:r>
      <w:r w:rsidR="00780F14" w:rsidRPr="00E30D7F">
        <w:rPr>
          <w:rFonts w:ascii="Arial" w:hAnsi="Arial" w:cs="Arial"/>
          <w:sz w:val="22"/>
          <w:szCs w:val="22"/>
        </w:rPr>
        <w:t xml:space="preserve">for my confidence to begin catching up and </w:t>
      </w:r>
      <w:r w:rsidR="00780F14" w:rsidRPr="00121D8C">
        <w:rPr>
          <w:rFonts w:ascii="Arial" w:hAnsi="Arial" w:cs="Arial"/>
          <w:i/>
          <w:iCs/>
          <w:sz w:val="22"/>
          <w:szCs w:val="22"/>
        </w:rPr>
        <w:t>trust</w:t>
      </w:r>
      <w:r w:rsidR="00780F14" w:rsidRPr="00E30D7F">
        <w:rPr>
          <w:rFonts w:ascii="Arial" w:hAnsi="Arial" w:cs="Arial"/>
          <w:sz w:val="22"/>
          <w:szCs w:val="22"/>
        </w:rPr>
        <w:t xml:space="preserve"> that I was able to do</w:t>
      </w:r>
      <w:r w:rsidR="00780F14">
        <w:rPr>
          <w:rFonts w:ascii="Arial" w:hAnsi="Arial" w:cs="Arial"/>
          <w:sz w:val="22"/>
          <w:szCs w:val="22"/>
        </w:rPr>
        <w:t xml:space="preserve"> </w:t>
      </w:r>
      <w:r w:rsidR="00780F14" w:rsidRPr="00E30D7F">
        <w:rPr>
          <w:rFonts w:ascii="Arial" w:hAnsi="Arial" w:cs="Arial"/>
          <w:sz w:val="22"/>
          <w:szCs w:val="22"/>
        </w:rPr>
        <w:t>what I could now do</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 xml:space="preserve">ut because I had so many years of concerts </w:t>
      </w:r>
      <w:r w:rsidR="00780F14">
        <w:rPr>
          <w:rFonts w:ascii="Arial" w:hAnsi="Arial" w:cs="Arial"/>
          <w:sz w:val="22"/>
          <w:szCs w:val="22"/>
        </w:rPr>
        <w:t xml:space="preserve">[that] </w:t>
      </w:r>
      <w:r w:rsidR="00780F14" w:rsidRPr="00E30D7F">
        <w:rPr>
          <w:rFonts w:ascii="Arial" w:hAnsi="Arial" w:cs="Arial"/>
          <w:sz w:val="22"/>
          <w:szCs w:val="22"/>
        </w:rPr>
        <w:t>were</w:t>
      </w:r>
      <w:r w:rsidR="00780F14">
        <w:rPr>
          <w:rFonts w:ascii="Arial" w:hAnsi="Arial" w:cs="Arial"/>
          <w:sz w:val="22"/>
          <w:szCs w:val="22"/>
        </w:rPr>
        <w:t xml:space="preserve"> </w:t>
      </w:r>
      <w:r w:rsidR="00780F14" w:rsidRPr="00E30D7F">
        <w:rPr>
          <w:rFonts w:ascii="Arial" w:hAnsi="Arial" w:cs="Arial"/>
          <w:sz w:val="22"/>
          <w:szCs w:val="22"/>
        </w:rPr>
        <w:t>a bit</w:t>
      </w:r>
      <w:r w:rsidR="00780F14">
        <w:rPr>
          <w:rFonts w:ascii="Arial" w:hAnsi="Arial" w:cs="Arial"/>
          <w:sz w:val="22"/>
          <w:szCs w:val="22"/>
        </w:rPr>
        <w:t>,</w:t>
      </w:r>
      <w:r w:rsidR="00780F14" w:rsidRPr="00E30D7F">
        <w:rPr>
          <w:rFonts w:ascii="Arial" w:hAnsi="Arial" w:cs="Arial"/>
          <w:sz w:val="22"/>
          <w:szCs w:val="22"/>
        </w:rPr>
        <w:t xml:space="preserve"> more than a bit</w:t>
      </w:r>
      <w:r w:rsidR="00780F14">
        <w:rPr>
          <w:rFonts w:ascii="Arial" w:hAnsi="Arial" w:cs="Arial"/>
          <w:sz w:val="22"/>
          <w:szCs w:val="22"/>
        </w:rPr>
        <w:t>…</w:t>
      </w:r>
      <w:r w:rsidR="00780F14" w:rsidRPr="00E30D7F">
        <w:rPr>
          <w:rFonts w:ascii="Arial" w:hAnsi="Arial" w:cs="Arial"/>
          <w:sz w:val="22"/>
          <w:szCs w:val="22"/>
        </w:rPr>
        <w:t xml:space="preserve"> They were just really erratic</w:t>
      </w:r>
      <w:r w:rsidR="00780F14">
        <w:rPr>
          <w:rFonts w:ascii="Arial" w:hAnsi="Arial" w:cs="Arial"/>
          <w:sz w:val="22"/>
          <w:szCs w:val="22"/>
        </w:rPr>
        <w:t>,</w:t>
      </w:r>
      <w:r w:rsidR="00780F14" w:rsidRPr="00E30D7F">
        <w:rPr>
          <w:rFonts w:ascii="Arial" w:hAnsi="Arial" w:cs="Arial"/>
          <w:sz w:val="22"/>
          <w:szCs w:val="22"/>
        </w:rPr>
        <w:t xml:space="preserve"> just because I wasn't </w:t>
      </w:r>
      <w:r w:rsidR="00780F14">
        <w:rPr>
          <w:rFonts w:ascii="Arial" w:hAnsi="Arial" w:cs="Arial"/>
          <w:sz w:val="22"/>
          <w:szCs w:val="22"/>
        </w:rPr>
        <w:t xml:space="preserve">practising </w:t>
      </w:r>
      <w:r w:rsidR="00780F14" w:rsidRPr="002B30FA">
        <w:rPr>
          <w:rFonts w:ascii="Arial" w:hAnsi="Arial" w:cs="Arial"/>
          <w:i/>
          <w:iCs/>
          <w:sz w:val="22"/>
          <w:szCs w:val="22"/>
        </w:rPr>
        <w:t>well</w:t>
      </w:r>
      <w:r w:rsidR="00780F14" w:rsidRPr="00E30D7F">
        <w:rPr>
          <w:rFonts w:ascii="Arial" w:hAnsi="Arial" w:cs="Arial"/>
          <w:sz w:val="22"/>
          <w:szCs w:val="22"/>
        </w:rPr>
        <w:t>.</w:t>
      </w:r>
      <w:r w:rsidR="00780F14">
        <w:rPr>
          <w:rFonts w:ascii="Arial" w:hAnsi="Arial" w:cs="Arial"/>
          <w:sz w:val="22"/>
          <w:szCs w:val="22"/>
        </w:rPr>
        <w:t xml:space="preserve"> S</w:t>
      </w:r>
      <w:r w:rsidR="00780F14" w:rsidRPr="00E30D7F">
        <w:rPr>
          <w:rFonts w:ascii="Arial" w:hAnsi="Arial" w:cs="Arial"/>
          <w:sz w:val="22"/>
          <w:szCs w:val="22"/>
        </w:rPr>
        <w:t>ometimes I</w:t>
      </w:r>
      <w:r w:rsidR="00780F14">
        <w:rPr>
          <w:rFonts w:ascii="Arial" w:hAnsi="Arial" w:cs="Arial"/>
          <w:sz w:val="22"/>
          <w:szCs w:val="22"/>
        </w:rPr>
        <w:t>’d</w:t>
      </w:r>
      <w:r w:rsidR="00780F14" w:rsidRPr="00E30D7F">
        <w:rPr>
          <w:rFonts w:ascii="Arial" w:hAnsi="Arial" w:cs="Arial"/>
          <w:sz w:val="22"/>
          <w:szCs w:val="22"/>
        </w:rPr>
        <w:t xml:space="preserve"> play brilliantly and sometimes I</w:t>
      </w:r>
      <w:r w:rsidR="00780F14">
        <w:rPr>
          <w:rFonts w:ascii="Arial" w:hAnsi="Arial" w:cs="Arial"/>
          <w:sz w:val="22"/>
          <w:szCs w:val="22"/>
        </w:rPr>
        <w:t>’d</w:t>
      </w:r>
      <w:r w:rsidR="00780F14" w:rsidRPr="00E30D7F">
        <w:rPr>
          <w:rFonts w:ascii="Arial" w:hAnsi="Arial" w:cs="Arial"/>
          <w:sz w:val="22"/>
          <w:szCs w:val="22"/>
        </w:rPr>
        <w:t xml:space="preserve"> play </w:t>
      </w:r>
      <w:r w:rsidR="00780F14" w:rsidRPr="002B30FA">
        <w:rPr>
          <w:rFonts w:ascii="Arial" w:hAnsi="Arial" w:cs="Arial"/>
          <w:i/>
          <w:iCs/>
          <w:sz w:val="22"/>
          <w:szCs w:val="22"/>
        </w:rPr>
        <w:t>hideously</w:t>
      </w:r>
      <w:r w:rsidR="00780F14" w:rsidRPr="00E30D7F">
        <w:rPr>
          <w:rFonts w:ascii="Arial" w:hAnsi="Arial" w:cs="Arial"/>
          <w:sz w:val="22"/>
          <w:szCs w:val="22"/>
        </w:rPr>
        <w:t>. And</w:t>
      </w:r>
      <w:r w:rsidR="00780F14">
        <w:rPr>
          <w:rFonts w:ascii="Arial" w:hAnsi="Arial" w:cs="Arial"/>
          <w:sz w:val="22"/>
          <w:szCs w:val="22"/>
        </w:rPr>
        <w:t xml:space="preserve"> </w:t>
      </w:r>
      <w:r w:rsidR="00780F14" w:rsidRPr="00E30D7F">
        <w:rPr>
          <w:rFonts w:ascii="Arial" w:hAnsi="Arial" w:cs="Arial"/>
          <w:sz w:val="22"/>
          <w:szCs w:val="22"/>
        </w:rPr>
        <w:t xml:space="preserve">so the confidence that I could trust in what I'd </w:t>
      </w:r>
      <w:r w:rsidR="00780F14">
        <w:rPr>
          <w:rFonts w:ascii="Arial" w:hAnsi="Arial" w:cs="Arial"/>
          <w:sz w:val="22"/>
          <w:szCs w:val="22"/>
        </w:rPr>
        <w:t>practise</w:t>
      </w:r>
      <w:r w:rsidR="00780F14" w:rsidRPr="00E30D7F">
        <w:rPr>
          <w:rFonts w:ascii="Arial" w:hAnsi="Arial" w:cs="Arial"/>
          <w:sz w:val="22"/>
          <w:szCs w:val="22"/>
        </w:rPr>
        <w:t>d</w:t>
      </w:r>
      <w:r w:rsidR="00780F14">
        <w:rPr>
          <w:rFonts w:ascii="Arial" w:hAnsi="Arial" w:cs="Arial"/>
          <w:sz w:val="22"/>
          <w:szCs w:val="22"/>
        </w:rPr>
        <w:t xml:space="preserve"> took</w:t>
      </w:r>
      <w:r w:rsidR="00780F14" w:rsidRPr="00E30D7F">
        <w:rPr>
          <w:rFonts w:ascii="Arial" w:hAnsi="Arial" w:cs="Arial"/>
          <w:sz w:val="22"/>
          <w:szCs w:val="22"/>
        </w:rPr>
        <w:t xml:space="preserve"> a long, long time to catch up with</w:t>
      </w:r>
      <w:r w:rsidR="00780F14">
        <w:rPr>
          <w:rFonts w:ascii="Arial" w:hAnsi="Arial" w:cs="Arial"/>
          <w:sz w:val="22"/>
          <w:szCs w:val="22"/>
        </w:rPr>
        <w:t xml:space="preserve"> </w:t>
      </w:r>
      <w:r w:rsidR="00780F14" w:rsidRPr="00E30D7F">
        <w:rPr>
          <w:rFonts w:ascii="Arial" w:hAnsi="Arial" w:cs="Arial"/>
          <w:sz w:val="22"/>
          <w:szCs w:val="22"/>
        </w:rPr>
        <w:t>my actual playing ability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 xml:space="preserve">hat has an effect, of course, </w:t>
      </w:r>
      <w:r w:rsidR="00780F14" w:rsidRPr="00E30D7F">
        <w:rPr>
          <w:rFonts w:ascii="Arial" w:hAnsi="Arial" w:cs="Arial"/>
          <w:sz w:val="22"/>
          <w:szCs w:val="22"/>
        </w:rPr>
        <w:lastRenderedPageBreak/>
        <w:t>on how you then perform in concert</w:t>
      </w:r>
      <w:r w:rsidR="00780F14">
        <w:rPr>
          <w:rFonts w:ascii="Arial" w:hAnsi="Arial" w:cs="Arial"/>
          <w:sz w:val="22"/>
          <w:szCs w:val="22"/>
        </w:rPr>
        <w:t xml:space="preserve"> -</w:t>
      </w:r>
      <w:r w:rsidR="00780F14" w:rsidRPr="00E30D7F">
        <w:rPr>
          <w:rFonts w:ascii="Arial" w:hAnsi="Arial" w:cs="Arial"/>
          <w:sz w:val="22"/>
          <w:szCs w:val="22"/>
        </w:rPr>
        <w:t xml:space="preserve"> that you screw up because you don't have confidence, not because you can't do it. </w:t>
      </w:r>
      <w:r w:rsidR="00780F14">
        <w:rPr>
          <w:rFonts w:ascii="Arial" w:hAnsi="Arial" w:cs="Arial"/>
          <w:sz w:val="22"/>
          <w:szCs w:val="22"/>
        </w:rPr>
        <w:t>T</w:t>
      </w:r>
      <w:r w:rsidR="00780F14" w:rsidRPr="00E30D7F">
        <w:rPr>
          <w:rFonts w:ascii="Arial" w:hAnsi="Arial" w:cs="Arial"/>
          <w:sz w:val="22"/>
          <w:szCs w:val="22"/>
        </w:rPr>
        <w:t xml:space="preserve">hat's </w:t>
      </w:r>
      <w:r w:rsidR="00780F14">
        <w:rPr>
          <w:rFonts w:ascii="Arial" w:hAnsi="Arial" w:cs="Arial"/>
          <w:sz w:val="22"/>
          <w:szCs w:val="22"/>
        </w:rPr>
        <w:t>been my journey.</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 xml:space="preserve">nd then I played in a piano trio then and then I left that nearly </w:t>
      </w:r>
      <w:r w:rsidR="00780F14">
        <w:rPr>
          <w:rFonts w:ascii="Arial" w:hAnsi="Arial" w:cs="Arial"/>
          <w:sz w:val="22"/>
          <w:szCs w:val="22"/>
        </w:rPr>
        <w:t>ten</w:t>
      </w:r>
      <w:r w:rsidR="00780F14" w:rsidRPr="00E30D7F">
        <w:rPr>
          <w:rFonts w:ascii="Arial" w:hAnsi="Arial" w:cs="Arial"/>
          <w:sz w:val="22"/>
          <w:szCs w:val="22"/>
        </w:rPr>
        <w:t xml:space="preserve"> years ago, just to see what would happen if I really believed in myself</w:t>
      </w:r>
      <w:r w:rsidR="00780F14">
        <w:rPr>
          <w:rFonts w:ascii="Arial" w:hAnsi="Arial" w:cs="Arial"/>
          <w:sz w:val="22"/>
          <w:szCs w:val="22"/>
        </w:rPr>
        <w:t xml:space="preserve"> a</w:t>
      </w:r>
      <w:r w:rsidR="00780F14" w:rsidRPr="00E30D7F">
        <w:rPr>
          <w:rFonts w:ascii="Arial" w:hAnsi="Arial" w:cs="Arial"/>
          <w:sz w:val="22"/>
          <w:szCs w:val="22"/>
        </w:rPr>
        <w:t>nd it was</w:t>
      </w:r>
      <w:r w:rsidR="00780F14">
        <w:rPr>
          <w:rFonts w:ascii="Arial" w:hAnsi="Arial" w:cs="Arial"/>
          <w:sz w:val="22"/>
          <w:szCs w:val="22"/>
        </w:rPr>
        <w:t xml:space="preserve"> </w:t>
      </w:r>
      <w:r w:rsidR="00780F14" w:rsidRPr="00E30D7F">
        <w:rPr>
          <w:rFonts w:ascii="Arial" w:hAnsi="Arial" w:cs="Arial"/>
          <w:sz w:val="22"/>
          <w:szCs w:val="22"/>
        </w:rPr>
        <w:t xml:space="preserve">definitely the right thing to do. </w:t>
      </w:r>
      <w:r w:rsidR="00780F14">
        <w:rPr>
          <w:rFonts w:ascii="Arial" w:hAnsi="Arial" w:cs="Arial"/>
          <w:sz w:val="22"/>
          <w:szCs w:val="22"/>
        </w:rPr>
        <w:t>No</w:t>
      </w:r>
      <w:r w:rsidR="00780F14" w:rsidRPr="00E30D7F">
        <w:rPr>
          <w:rFonts w:ascii="Arial" w:hAnsi="Arial" w:cs="Arial"/>
          <w:sz w:val="22"/>
          <w:szCs w:val="22"/>
        </w:rPr>
        <w:t>w I do</w:t>
      </w:r>
      <w:r w:rsidR="00780F14">
        <w:rPr>
          <w:rFonts w:ascii="Arial" w:hAnsi="Arial" w:cs="Arial"/>
          <w:sz w:val="22"/>
          <w:szCs w:val="22"/>
        </w:rPr>
        <w:t xml:space="preserve"> </w:t>
      </w:r>
      <w:r w:rsidR="00780F14" w:rsidRPr="00E30D7F">
        <w:rPr>
          <w:rFonts w:ascii="Arial" w:hAnsi="Arial" w:cs="Arial"/>
          <w:sz w:val="22"/>
          <w:szCs w:val="22"/>
        </w:rPr>
        <w:t>a mixture of</w:t>
      </w:r>
      <w:r w:rsidR="00780F14">
        <w:rPr>
          <w:rFonts w:ascii="Arial" w:hAnsi="Arial" w:cs="Arial"/>
          <w:sz w:val="22"/>
          <w:szCs w:val="22"/>
        </w:rPr>
        <w:t xml:space="preserve"> </w:t>
      </w:r>
      <w:r w:rsidR="00780F14" w:rsidRPr="00E30D7F">
        <w:rPr>
          <w:rFonts w:ascii="Arial" w:hAnsi="Arial" w:cs="Arial"/>
          <w:sz w:val="22"/>
          <w:szCs w:val="22"/>
        </w:rPr>
        <w:t xml:space="preserve">chamber music and solo work and lots of stuff that's totally on my own. </w:t>
      </w:r>
      <w:r w:rsidR="00780F14">
        <w:rPr>
          <w:rFonts w:ascii="Arial" w:hAnsi="Arial" w:cs="Arial"/>
          <w:sz w:val="22"/>
          <w:szCs w:val="22"/>
        </w:rPr>
        <w:t>T</w:t>
      </w:r>
      <w:r w:rsidR="00780F14" w:rsidRPr="00E30D7F">
        <w:rPr>
          <w:rFonts w:ascii="Arial" w:hAnsi="Arial" w:cs="Arial"/>
          <w:sz w:val="22"/>
          <w:szCs w:val="22"/>
        </w:rPr>
        <w:t>hat's my journey</w:t>
      </w:r>
      <w:r w:rsidR="00780F14">
        <w:rPr>
          <w:rFonts w:ascii="Arial" w:hAnsi="Arial" w:cs="Arial"/>
          <w:sz w:val="22"/>
          <w:szCs w:val="22"/>
        </w:rPr>
        <w:t xml:space="preserve">! </w:t>
      </w:r>
    </w:p>
    <w:p w14:paraId="3723533D" w14:textId="77777777" w:rsidR="00780F14" w:rsidRPr="00E30D7F" w:rsidRDefault="00780F14" w:rsidP="00780F14">
      <w:pPr>
        <w:pStyle w:val="PlainText"/>
        <w:jc w:val="both"/>
        <w:rPr>
          <w:rFonts w:ascii="Arial" w:hAnsi="Arial" w:cs="Arial"/>
          <w:sz w:val="22"/>
          <w:szCs w:val="22"/>
        </w:rPr>
      </w:pPr>
    </w:p>
    <w:p w14:paraId="613D1BE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00:13:14.020 --&gt; 00:13:35.150</w:t>
      </w:r>
    </w:p>
    <w:p w14:paraId="00657253" w14:textId="77777777" w:rsidR="00780F14" w:rsidRPr="00E30D7F" w:rsidRDefault="00780F14" w:rsidP="00780F14">
      <w:pPr>
        <w:pStyle w:val="PlainText"/>
        <w:jc w:val="both"/>
        <w:rPr>
          <w:rFonts w:ascii="Arial" w:hAnsi="Arial" w:cs="Arial"/>
          <w:sz w:val="22"/>
          <w:szCs w:val="22"/>
        </w:rPr>
      </w:pPr>
      <w:r w:rsidRPr="002B30FA">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S</w:t>
      </w:r>
      <w:r w:rsidRPr="00E30D7F">
        <w:rPr>
          <w:rFonts w:ascii="Arial" w:hAnsi="Arial" w:cs="Arial"/>
          <w:sz w:val="22"/>
          <w:szCs w:val="22"/>
        </w:rPr>
        <w:t>ounds good</w:t>
      </w:r>
      <w:r>
        <w:rPr>
          <w:rFonts w:ascii="Arial" w:hAnsi="Arial" w:cs="Arial"/>
          <w:sz w:val="22"/>
          <w:szCs w:val="22"/>
        </w:rPr>
        <w:t xml:space="preserve">! [laughs] </w:t>
      </w:r>
      <w:r w:rsidRPr="00E30D7F">
        <w:rPr>
          <w:rFonts w:ascii="Arial" w:hAnsi="Arial" w:cs="Arial"/>
          <w:sz w:val="22"/>
          <w:szCs w:val="22"/>
        </w:rPr>
        <w:t>Sounds fascinating. There's so much to delve into that. I might come back to some of those points.</w:t>
      </w:r>
      <w:r>
        <w:rPr>
          <w:rFonts w:ascii="Arial" w:hAnsi="Arial" w:cs="Arial"/>
          <w:sz w:val="22"/>
          <w:szCs w:val="22"/>
        </w:rPr>
        <w:t xml:space="preserve"> W</w:t>
      </w:r>
      <w:r w:rsidRPr="00E30D7F">
        <w:rPr>
          <w:rFonts w:ascii="Arial" w:hAnsi="Arial" w:cs="Arial"/>
          <w:sz w:val="22"/>
          <w:szCs w:val="22"/>
        </w:rPr>
        <w:t xml:space="preserve">e could spend </w:t>
      </w:r>
      <w:r w:rsidRPr="00216781">
        <w:rPr>
          <w:rFonts w:ascii="Arial" w:hAnsi="Arial" w:cs="Arial"/>
          <w:i/>
          <w:iCs/>
          <w:sz w:val="22"/>
          <w:szCs w:val="22"/>
        </w:rPr>
        <w:t>hours</w:t>
      </w:r>
      <w:r w:rsidRPr="00E30D7F">
        <w:rPr>
          <w:rFonts w:ascii="Arial" w:hAnsi="Arial" w:cs="Arial"/>
          <w:sz w:val="22"/>
          <w:szCs w:val="22"/>
        </w:rPr>
        <w:t xml:space="preserve"> talking about this</w:t>
      </w:r>
      <w:r>
        <w:rPr>
          <w:rFonts w:ascii="Arial" w:hAnsi="Arial" w:cs="Arial"/>
          <w:sz w:val="22"/>
          <w:szCs w:val="22"/>
        </w:rPr>
        <w:t xml:space="preserve">. </w:t>
      </w:r>
      <w:r w:rsidRPr="00E30D7F">
        <w:rPr>
          <w:rFonts w:ascii="Arial" w:hAnsi="Arial" w:cs="Arial"/>
          <w:sz w:val="22"/>
          <w:szCs w:val="22"/>
        </w:rPr>
        <w:t>For a slightly easier question</w:t>
      </w:r>
      <w:r>
        <w:rPr>
          <w:rFonts w:ascii="Arial" w:hAnsi="Arial" w:cs="Arial"/>
          <w:sz w:val="22"/>
          <w:szCs w:val="22"/>
        </w:rPr>
        <w:t>:</w:t>
      </w:r>
      <w:r w:rsidRPr="00E30D7F">
        <w:rPr>
          <w:rFonts w:ascii="Arial" w:hAnsi="Arial" w:cs="Arial"/>
          <w:sz w:val="22"/>
          <w:szCs w:val="22"/>
        </w:rPr>
        <w:t xml:space="preserve"> How did you find doing the practice diary task</w:t>
      </w:r>
      <w:r>
        <w:rPr>
          <w:rFonts w:ascii="Arial" w:hAnsi="Arial" w:cs="Arial"/>
          <w:sz w:val="22"/>
          <w:szCs w:val="22"/>
        </w:rPr>
        <w:t>?</w:t>
      </w:r>
    </w:p>
    <w:p w14:paraId="4EDF8D1A" w14:textId="77777777" w:rsidR="00780F14" w:rsidRPr="00E30D7F" w:rsidRDefault="00780F14" w:rsidP="00780F14">
      <w:pPr>
        <w:pStyle w:val="PlainText"/>
        <w:jc w:val="both"/>
        <w:rPr>
          <w:rFonts w:ascii="Arial" w:hAnsi="Arial" w:cs="Arial"/>
          <w:sz w:val="22"/>
          <w:szCs w:val="22"/>
        </w:rPr>
      </w:pPr>
    </w:p>
    <w:p w14:paraId="71350C1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00:13:36.090 --&gt; 00:14:13.020</w:t>
      </w:r>
    </w:p>
    <w:p w14:paraId="1B1CC670" w14:textId="6FE6D65B"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216781">
        <w:rPr>
          <w:rFonts w:ascii="Arial" w:hAnsi="Arial" w:cs="Arial"/>
          <w:b/>
          <w:bCs/>
          <w:sz w:val="22"/>
          <w:szCs w:val="22"/>
        </w:rPr>
        <w:t>:</w:t>
      </w:r>
      <w:r w:rsidR="00780F14" w:rsidRPr="00E30D7F">
        <w:rPr>
          <w:rFonts w:ascii="Arial" w:hAnsi="Arial" w:cs="Arial"/>
          <w:sz w:val="22"/>
          <w:szCs w:val="22"/>
        </w:rPr>
        <w:t xml:space="preserve"> </w:t>
      </w:r>
      <w:bookmarkStart w:id="149" w:name="_Hlk168644430"/>
      <w:r w:rsidR="00780F14" w:rsidRPr="00E30D7F">
        <w:rPr>
          <w:rFonts w:ascii="Arial" w:hAnsi="Arial" w:cs="Arial"/>
          <w:sz w:val="22"/>
          <w:szCs w:val="22"/>
        </w:rPr>
        <w:t>I found it really interesting, partly because it showed me that I was practising more than I think I am</w:t>
      </w:r>
      <w:r w:rsidR="00780F14">
        <w:rPr>
          <w:rFonts w:ascii="Arial" w:hAnsi="Arial" w:cs="Arial"/>
          <w:sz w:val="22"/>
          <w:szCs w:val="22"/>
        </w:rPr>
        <w:t>, w</w:t>
      </w:r>
      <w:r w:rsidR="00780F14" w:rsidRPr="00E30D7F">
        <w:rPr>
          <w:rFonts w:ascii="Arial" w:hAnsi="Arial" w:cs="Arial"/>
          <w:sz w:val="22"/>
          <w:szCs w:val="22"/>
        </w:rPr>
        <w:t>hich is really helpful</w:t>
      </w:r>
      <w:r w:rsidR="00780F14">
        <w:rPr>
          <w:rFonts w:ascii="Arial" w:hAnsi="Arial" w:cs="Arial"/>
          <w:sz w:val="22"/>
          <w:szCs w:val="22"/>
        </w:rPr>
        <w:t>.</w:t>
      </w:r>
      <w:r w:rsidR="00780F14" w:rsidRPr="00E30D7F">
        <w:rPr>
          <w:rFonts w:ascii="Arial" w:hAnsi="Arial" w:cs="Arial"/>
          <w:sz w:val="22"/>
          <w:szCs w:val="22"/>
        </w:rPr>
        <w:t xml:space="preserve"> I suppose it's the same as if you keep a food diary. You make maybe better choices about how you eat. I made perhaps better choices about how I was </w:t>
      </w:r>
      <w:r w:rsidR="00780F14">
        <w:rPr>
          <w:rFonts w:ascii="Arial" w:hAnsi="Arial" w:cs="Arial"/>
          <w:sz w:val="22"/>
          <w:szCs w:val="22"/>
        </w:rPr>
        <w:t>practising</w:t>
      </w:r>
      <w:r w:rsidR="00780F14" w:rsidRPr="00E30D7F">
        <w:rPr>
          <w:rFonts w:ascii="Arial" w:hAnsi="Arial" w:cs="Arial"/>
          <w:sz w:val="22"/>
          <w:szCs w:val="22"/>
        </w:rPr>
        <w:t xml:space="preserve">, because even though there was nobody watching me </w:t>
      </w:r>
      <w:r w:rsidR="00780F14">
        <w:rPr>
          <w:rFonts w:ascii="Arial" w:hAnsi="Arial" w:cs="Arial"/>
          <w:sz w:val="22"/>
          <w:szCs w:val="22"/>
        </w:rPr>
        <w:t>practising,</w:t>
      </w:r>
      <w:r w:rsidR="00780F14" w:rsidRPr="00E30D7F">
        <w:rPr>
          <w:rFonts w:ascii="Arial" w:hAnsi="Arial" w:cs="Arial"/>
          <w:sz w:val="22"/>
          <w:szCs w:val="22"/>
        </w:rPr>
        <w:t xml:space="preserve"> on some level, I think your brain is acting like there is because you're </w:t>
      </w:r>
      <w:proofErr w:type="spellStart"/>
      <w:r w:rsidR="00780F14" w:rsidRPr="00E30D7F">
        <w:rPr>
          <w:rFonts w:ascii="Arial" w:hAnsi="Arial" w:cs="Arial"/>
          <w:sz w:val="22"/>
          <w:szCs w:val="22"/>
        </w:rPr>
        <w:t>gonna</w:t>
      </w:r>
      <w:proofErr w:type="spellEnd"/>
      <w:r w:rsidR="00780F14" w:rsidRPr="00E30D7F">
        <w:rPr>
          <w:rFonts w:ascii="Arial" w:hAnsi="Arial" w:cs="Arial"/>
          <w:sz w:val="22"/>
          <w:szCs w:val="22"/>
        </w:rPr>
        <w:t xml:space="preserve"> have to write down what you did. </w:t>
      </w:r>
      <w:bookmarkEnd w:id="149"/>
      <w:r w:rsidR="00780F14" w:rsidRPr="00E30D7F">
        <w:rPr>
          <w:rFonts w:ascii="Arial" w:hAnsi="Arial" w:cs="Arial"/>
          <w:sz w:val="22"/>
          <w:szCs w:val="22"/>
        </w:rPr>
        <w:t>And so it was really interesting.</w:t>
      </w:r>
    </w:p>
    <w:p w14:paraId="39F57DA5" w14:textId="77777777" w:rsidR="00780F14" w:rsidRPr="00E30D7F" w:rsidRDefault="00780F14" w:rsidP="00780F14">
      <w:pPr>
        <w:pStyle w:val="PlainText"/>
        <w:jc w:val="both"/>
        <w:rPr>
          <w:rFonts w:ascii="Arial" w:hAnsi="Arial" w:cs="Arial"/>
          <w:sz w:val="22"/>
          <w:szCs w:val="22"/>
        </w:rPr>
      </w:pPr>
    </w:p>
    <w:p w14:paraId="19E1FD4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00:14:15.140 --&gt; 00:14:30.730</w:t>
      </w:r>
    </w:p>
    <w:p w14:paraId="0DBF756D" w14:textId="77777777" w:rsidR="00780F14" w:rsidRPr="00E30D7F" w:rsidRDefault="00780F14" w:rsidP="00780F14">
      <w:pPr>
        <w:pStyle w:val="PlainText"/>
        <w:jc w:val="both"/>
        <w:rPr>
          <w:rFonts w:ascii="Arial" w:hAnsi="Arial" w:cs="Arial"/>
          <w:sz w:val="22"/>
          <w:szCs w:val="22"/>
        </w:rPr>
      </w:pPr>
      <w:r w:rsidRPr="00216781">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T</w:t>
      </w:r>
      <w:r w:rsidRPr="00E30D7F">
        <w:rPr>
          <w:rFonts w:ascii="Arial" w:hAnsi="Arial" w:cs="Arial"/>
          <w:sz w:val="22"/>
          <w:szCs w:val="22"/>
        </w:rPr>
        <w:t>hat aside, is there anything else you discovered about your own practice</w:t>
      </w:r>
      <w:r>
        <w:rPr>
          <w:rFonts w:ascii="Arial" w:hAnsi="Arial" w:cs="Arial"/>
          <w:sz w:val="22"/>
          <w:szCs w:val="22"/>
        </w:rPr>
        <w:t>,</w:t>
      </w:r>
      <w:r w:rsidRPr="00E30D7F">
        <w:rPr>
          <w:rFonts w:ascii="Arial" w:hAnsi="Arial" w:cs="Arial"/>
          <w:sz w:val="22"/>
          <w:szCs w:val="22"/>
        </w:rPr>
        <w:t xml:space="preserve"> apart from</w:t>
      </w:r>
      <w:r>
        <w:rPr>
          <w:rFonts w:ascii="Arial" w:hAnsi="Arial" w:cs="Arial"/>
          <w:sz w:val="22"/>
          <w:szCs w:val="22"/>
        </w:rPr>
        <w:t xml:space="preserve"> </w:t>
      </w:r>
      <w:r w:rsidRPr="00E30D7F">
        <w:rPr>
          <w:rFonts w:ascii="Arial" w:hAnsi="Arial" w:cs="Arial"/>
          <w:sz w:val="22"/>
          <w:szCs w:val="22"/>
        </w:rPr>
        <w:t>you're doing more than you thought</w:t>
      </w:r>
      <w:r>
        <w:rPr>
          <w:rFonts w:ascii="Arial" w:hAnsi="Arial" w:cs="Arial"/>
          <w:sz w:val="22"/>
          <w:szCs w:val="22"/>
        </w:rPr>
        <w:t>.</w:t>
      </w:r>
      <w:r w:rsidRPr="00E30D7F">
        <w:rPr>
          <w:rFonts w:ascii="Arial" w:hAnsi="Arial" w:cs="Arial"/>
          <w:sz w:val="22"/>
          <w:szCs w:val="22"/>
        </w:rPr>
        <w:t xml:space="preserve"> </w:t>
      </w:r>
      <w:r>
        <w:rPr>
          <w:rFonts w:ascii="Arial" w:hAnsi="Arial" w:cs="Arial"/>
          <w:sz w:val="22"/>
          <w:szCs w:val="22"/>
        </w:rPr>
        <w:t>I</w:t>
      </w:r>
      <w:r w:rsidRPr="00E30D7F">
        <w:rPr>
          <w:rFonts w:ascii="Arial" w:hAnsi="Arial" w:cs="Arial"/>
          <w:sz w:val="22"/>
          <w:szCs w:val="22"/>
        </w:rPr>
        <w:t>n the process</w:t>
      </w:r>
      <w:r>
        <w:rPr>
          <w:rFonts w:ascii="Arial" w:hAnsi="Arial" w:cs="Arial"/>
          <w:sz w:val="22"/>
          <w:szCs w:val="22"/>
        </w:rPr>
        <w:t>, i</w:t>
      </w:r>
      <w:r w:rsidRPr="00E30D7F">
        <w:rPr>
          <w:rFonts w:ascii="Arial" w:hAnsi="Arial" w:cs="Arial"/>
          <w:sz w:val="22"/>
          <w:szCs w:val="22"/>
        </w:rPr>
        <w:t>s there anything</w:t>
      </w:r>
      <w:r>
        <w:rPr>
          <w:rFonts w:ascii="Arial" w:hAnsi="Arial" w:cs="Arial"/>
          <w:sz w:val="22"/>
          <w:szCs w:val="22"/>
        </w:rPr>
        <w:t xml:space="preserve"> </w:t>
      </w:r>
      <w:r w:rsidRPr="00E30D7F">
        <w:rPr>
          <w:rFonts w:ascii="Arial" w:hAnsi="Arial" w:cs="Arial"/>
          <w:sz w:val="22"/>
          <w:szCs w:val="22"/>
        </w:rPr>
        <w:t>that you notice that you tend to do in your practice?</w:t>
      </w:r>
    </w:p>
    <w:p w14:paraId="05089325" w14:textId="77777777" w:rsidR="00780F14" w:rsidRPr="00E30D7F" w:rsidRDefault="00780F14" w:rsidP="00780F14">
      <w:pPr>
        <w:pStyle w:val="PlainText"/>
        <w:jc w:val="both"/>
        <w:rPr>
          <w:rFonts w:ascii="Arial" w:hAnsi="Arial" w:cs="Arial"/>
          <w:sz w:val="22"/>
          <w:szCs w:val="22"/>
        </w:rPr>
      </w:pPr>
    </w:p>
    <w:p w14:paraId="35019CE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00:14:32.170 --&gt; 00:14:40.769</w:t>
      </w:r>
    </w:p>
    <w:p w14:paraId="19EE0991" w14:textId="563E469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216781">
        <w:rPr>
          <w:rFonts w:ascii="Arial" w:hAnsi="Arial" w:cs="Arial"/>
          <w:b/>
          <w:bCs/>
          <w:sz w:val="22"/>
          <w:szCs w:val="22"/>
        </w:rPr>
        <w:t>:</w:t>
      </w:r>
      <w:r w:rsidR="00780F14" w:rsidRPr="00E30D7F">
        <w:rPr>
          <w:rFonts w:ascii="Arial" w:hAnsi="Arial" w:cs="Arial"/>
          <w:sz w:val="22"/>
          <w:szCs w:val="22"/>
        </w:rPr>
        <w:t xml:space="preserve"> Nothing new, because I'm very self-aware about how I work, because I have to be</w:t>
      </w:r>
      <w:r w:rsidR="00780F14">
        <w:rPr>
          <w:rFonts w:ascii="Arial" w:hAnsi="Arial" w:cs="Arial"/>
          <w:sz w:val="22"/>
          <w:szCs w:val="22"/>
        </w:rPr>
        <w:t xml:space="preserve"> -</w:t>
      </w:r>
      <w:r w:rsidR="00780F14" w:rsidRPr="00E30D7F">
        <w:rPr>
          <w:rFonts w:ascii="Arial" w:hAnsi="Arial" w:cs="Arial"/>
          <w:sz w:val="22"/>
          <w:szCs w:val="22"/>
        </w:rPr>
        <w:t xml:space="preserve"> because there's never enough time, so I have to</w:t>
      </w:r>
      <w:r w:rsidR="00780F14">
        <w:rPr>
          <w:rFonts w:ascii="Arial" w:hAnsi="Arial" w:cs="Arial"/>
          <w:sz w:val="22"/>
          <w:szCs w:val="22"/>
        </w:rPr>
        <w:t xml:space="preserve"> be…</w:t>
      </w:r>
    </w:p>
    <w:p w14:paraId="5BF1AE81" w14:textId="77777777" w:rsidR="00780F14" w:rsidRPr="00E30D7F" w:rsidRDefault="00780F14" w:rsidP="00780F14">
      <w:pPr>
        <w:pStyle w:val="PlainText"/>
        <w:jc w:val="both"/>
        <w:rPr>
          <w:rFonts w:ascii="Arial" w:hAnsi="Arial" w:cs="Arial"/>
          <w:sz w:val="22"/>
          <w:szCs w:val="22"/>
        </w:rPr>
      </w:pPr>
    </w:p>
    <w:p w14:paraId="61C078D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00:14:40.770 --&gt; 00:14:41.780</w:t>
      </w:r>
    </w:p>
    <w:p w14:paraId="2FE95C46" w14:textId="77777777" w:rsidR="00780F14" w:rsidRPr="00E30D7F" w:rsidRDefault="00780F14" w:rsidP="00780F14">
      <w:pPr>
        <w:pStyle w:val="PlainText"/>
        <w:jc w:val="both"/>
        <w:rPr>
          <w:rFonts w:ascii="Arial" w:hAnsi="Arial" w:cs="Arial"/>
          <w:sz w:val="22"/>
          <w:szCs w:val="22"/>
        </w:rPr>
      </w:pPr>
      <w:r w:rsidRPr="00216781">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2685C6CB" w14:textId="77777777" w:rsidR="00780F14" w:rsidRPr="00E30D7F" w:rsidRDefault="00780F14" w:rsidP="00780F14">
      <w:pPr>
        <w:pStyle w:val="PlainText"/>
        <w:jc w:val="both"/>
        <w:rPr>
          <w:rFonts w:ascii="Arial" w:hAnsi="Arial" w:cs="Arial"/>
          <w:sz w:val="22"/>
          <w:szCs w:val="22"/>
        </w:rPr>
      </w:pPr>
    </w:p>
    <w:p w14:paraId="752819A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00:14:43.100 --&gt; 00:15:41.269</w:t>
      </w:r>
    </w:p>
    <w:p w14:paraId="1E6D3FEA" w14:textId="425E9C6D"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216781">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…quite</w:t>
      </w:r>
      <w:r w:rsidR="00780F14" w:rsidRPr="00E30D7F">
        <w:rPr>
          <w:rFonts w:ascii="Arial" w:hAnsi="Arial" w:cs="Arial"/>
          <w:sz w:val="22"/>
          <w:szCs w:val="22"/>
        </w:rPr>
        <w:t xml:space="preserve"> analytical and focu</w:t>
      </w:r>
      <w:r w:rsidR="00780F14">
        <w:rPr>
          <w:rFonts w:ascii="Arial" w:hAnsi="Arial" w:cs="Arial"/>
          <w:sz w:val="22"/>
          <w:szCs w:val="22"/>
        </w:rPr>
        <w:t>s</w:t>
      </w:r>
      <w:r w:rsidR="00780F14" w:rsidRPr="00E30D7F">
        <w:rPr>
          <w:rFonts w:ascii="Arial" w:hAnsi="Arial" w:cs="Arial"/>
          <w:sz w:val="22"/>
          <w:szCs w:val="22"/>
        </w:rPr>
        <w:t>sed about what I need to do. I can't just spend hours having fun playing violin</w:t>
      </w:r>
      <w:r w:rsidR="00780F14">
        <w:rPr>
          <w:rFonts w:ascii="Arial" w:hAnsi="Arial" w:cs="Arial"/>
          <w:sz w:val="22"/>
          <w:szCs w:val="22"/>
        </w:rPr>
        <w:t>,</w:t>
      </w:r>
      <w:r w:rsidR="00780F14" w:rsidRPr="00E30D7F">
        <w:rPr>
          <w:rFonts w:ascii="Arial" w:hAnsi="Arial" w:cs="Arial"/>
          <w:sz w:val="22"/>
          <w:szCs w:val="22"/>
        </w:rPr>
        <w:t xml:space="preserve"> because there's </w:t>
      </w:r>
      <w:r w:rsidR="00780F14" w:rsidRPr="00216781">
        <w:rPr>
          <w:rFonts w:ascii="Arial" w:hAnsi="Arial" w:cs="Arial"/>
          <w:i/>
          <w:iCs/>
          <w:sz w:val="22"/>
          <w:szCs w:val="22"/>
        </w:rPr>
        <w:t>never</w:t>
      </w:r>
      <w:r w:rsidR="00780F14" w:rsidRPr="00E30D7F">
        <w:rPr>
          <w:rFonts w:ascii="Arial" w:hAnsi="Arial" w:cs="Arial"/>
          <w:sz w:val="22"/>
          <w:szCs w:val="22"/>
        </w:rPr>
        <w:t xml:space="preserve"> time to do that.</w:t>
      </w:r>
      <w:r w:rsidR="00780F14">
        <w:rPr>
          <w:rFonts w:ascii="Arial" w:hAnsi="Arial" w:cs="Arial"/>
          <w:sz w:val="22"/>
          <w:szCs w:val="22"/>
        </w:rPr>
        <w:t xml:space="preserve"> </w:t>
      </w:r>
      <w:r w:rsidR="00780F14" w:rsidRPr="00E30D7F">
        <w:rPr>
          <w:rFonts w:ascii="Arial" w:hAnsi="Arial" w:cs="Arial"/>
          <w:sz w:val="22"/>
          <w:szCs w:val="22"/>
        </w:rPr>
        <w:t xml:space="preserve">So, I think I am quite self aware already. </w:t>
      </w:r>
      <w:r w:rsidR="00780F14">
        <w:rPr>
          <w:rFonts w:ascii="Arial" w:hAnsi="Arial" w:cs="Arial"/>
          <w:sz w:val="22"/>
          <w:szCs w:val="22"/>
        </w:rPr>
        <w:t>A</w:t>
      </w:r>
      <w:r w:rsidR="00780F14" w:rsidRPr="00E30D7F">
        <w:rPr>
          <w:rFonts w:ascii="Arial" w:hAnsi="Arial" w:cs="Arial"/>
          <w:sz w:val="22"/>
          <w:szCs w:val="22"/>
        </w:rPr>
        <w:t>lso because</w:t>
      </w:r>
      <w:r w:rsidR="00780F14">
        <w:rPr>
          <w:rFonts w:ascii="Arial" w:hAnsi="Arial" w:cs="Arial"/>
          <w:sz w:val="22"/>
          <w:szCs w:val="22"/>
        </w:rPr>
        <w:t xml:space="preserve"> </w:t>
      </w:r>
      <w:r w:rsidR="00780F14" w:rsidRPr="00E30D7F">
        <w:rPr>
          <w:rFonts w:ascii="Arial" w:hAnsi="Arial" w:cs="Arial"/>
          <w:sz w:val="22"/>
          <w:szCs w:val="22"/>
        </w:rPr>
        <w:t>during lockdown, I started doing a Patreon and I shared practice videos</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 xml:space="preserve">hat made me learn a lot about how I </w:t>
      </w:r>
      <w:r w:rsidR="00780F14">
        <w:rPr>
          <w:rFonts w:ascii="Arial" w:hAnsi="Arial" w:cs="Arial"/>
          <w:sz w:val="22"/>
          <w:szCs w:val="22"/>
        </w:rPr>
        <w:t>practise</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 xml:space="preserve">And I think because I've had that </w:t>
      </w:r>
      <w:r w:rsidR="00780F14">
        <w:rPr>
          <w:rFonts w:ascii="Arial" w:hAnsi="Arial" w:cs="Arial"/>
          <w:sz w:val="22"/>
          <w:szCs w:val="22"/>
        </w:rPr>
        <w:t>(</w:t>
      </w:r>
      <w:r w:rsidR="00780F14" w:rsidRPr="00E30D7F">
        <w:rPr>
          <w:rFonts w:ascii="Arial" w:hAnsi="Arial" w:cs="Arial"/>
          <w:sz w:val="22"/>
          <w:szCs w:val="22"/>
        </w:rPr>
        <w:t>which I've just stopped doing a couple of months ago, because I was just too busy. I couldn't keep doing it</w:t>
      </w:r>
      <w:r w:rsidR="00780F14">
        <w:rPr>
          <w:rFonts w:ascii="Arial" w:hAnsi="Arial" w:cs="Arial"/>
          <w:sz w:val="22"/>
          <w:szCs w:val="22"/>
        </w:rPr>
        <w:t>,</w:t>
      </w:r>
      <w:r w:rsidR="00780F14" w:rsidRPr="00E30D7F">
        <w:rPr>
          <w:rFonts w:ascii="Arial" w:hAnsi="Arial" w:cs="Arial"/>
          <w:sz w:val="22"/>
          <w:szCs w:val="22"/>
        </w:rPr>
        <w:t xml:space="preserve"> because it was sending me</w:t>
      </w:r>
      <w:r w:rsidR="00780F14">
        <w:rPr>
          <w:rFonts w:ascii="Arial" w:hAnsi="Arial" w:cs="Arial"/>
          <w:sz w:val="22"/>
          <w:szCs w:val="22"/>
        </w:rPr>
        <w:t xml:space="preserve"> </w:t>
      </w:r>
      <w:r w:rsidR="00780F14" w:rsidRPr="00E30D7F">
        <w:rPr>
          <w:rFonts w:ascii="Arial" w:hAnsi="Arial" w:cs="Arial"/>
          <w:sz w:val="22"/>
          <w:szCs w:val="22"/>
        </w:rPr>
        <w:t xml:space="preserve">crazy trying to do these videos as well, </w:t>
      </w:r>
      <w:r w:rsidR="00780F14">
        <w:rPr>
          <w:rFonts w:ascii="Arial" w:hAnsi="Arial" w:cs="Arial"/>
          <w:sz w:val="22"/>
          <w:szCs w:val="22"/>
        </w:rPr>
        <w:t>three</w:t>
      </w:r>
      <w:r w:rsidR="00780F14" w:rsidRPr="00E30D7F">
        <w:rPr>
          <w:rFonts w:ascii="Arial" w:hAnsi="Arial" w:cs="Arial"/>
          <w:sz w:val="22"/>
          <w:szCs w:val="22"/>
        </w:rPr>
        <w:t xml:space="preserve"> videos a week</w:t>
      </w:r>
      <w:r w:rsidR="00780F14">
        <w:rPr>
          <w:rFonts w:ascii="Arial" w:hAnsi="Arial" w:cs="Arial"/>
          <w:sz w:val="22"/>
          <w:szCs w:val="22"/>
        </w:rPr>
        <w:t xml:space="preserve">, </w:t>
      </w:r>
      <w:r w:rsidR="00780F14" w:rsidRPr="00E30D7F">
        <w:rPr>
          <w:rFonts w:ascii="Arial" w:hAnsi="Arial" w:cs="Arial"/>
          <w:sz w:val="22"/>
          <w:szCs w:val="22"/>
        </w:rPr>
        <w:t>because they take hours.</w:t>
      </w:r>
      <w:r w:rsidR="00780F14">
        <w:rPr>
          <w:rFonts w:ascii="Arial" w:hAnsi="Arial" w:cs="Arial"/>
          <w:sz w:val="22"/>
          <w:szCs w:val="22"/>
        </w:rPr>
        <w:t xml:space="preserve"> </w:t>
      </w:r>
      <w:r w:rsidR="00780F14" w:rsidRPr="00E30D7F">
        <w:rPr>
          <w:rFonts w:ascii="Arial" w:hAnsi="Arial" w:cs="Arial"/>
          <w:sz w:val="22"/>
          <w:szCs w:val="22"/>
        </w:rPr>
        <w:t>So I've just recently stopped doing that.</w:t>
      </w:r>
      <w:r w:rsidR="00780F14">
        <w:rPr>
          <w:rFonts w:ascii="Arial" w:hAnsi="Arial" w:cs="Arial"/>
          <w:sz w:val="22"/>
          <w:szCs w:val="22"/>
        </w:rPr>
        <w:t>)</w:t>
      </w:r>
      <w:r w:rsidR="00780F14" w:rsidRPr="00E30D7F">
        <w:rPr>
          <w:rFonts w:ascii="Arial" w:hAnsi="Arial" w:cs="Arial"/>
          <w:sz w:val="22"/>
          <w:szCs w:val="22"/>
        </w:rPr>
        <w:t xml:space="preserve"> It was almost like being back in that world of Patreon, of sharing my </w:t>
      </w:r>
      <w:r w:rsidR="00780F14">
        <w:rPr>
          <w:rFonts w:ascii="Arial" w:hAnsi="Arial" w:cs="Arial"/>
          <w:sz w:val="22"/>
          <w:szCs w:val="22"/>
        </w:rPr>
        <w:t>practising</w:t>
      </w:r>
      <w:r w:rsidR="00780F14" w:rsidRPr="00E30D7F">
        <w:rPr>
          <w:rFonts w:ascii="Arial" w:hAnsi="Arial" w:cs="Arial"/>
          <w:sz w:val="22"/>
          <w:szCs w:val="22"/>
        </w:rPr>
        <w:t xml:space="preserve"> with somebody</w:t>
      </w:r>
      <w:r w:rsidR="00780F14">
        <w:rPr>
          <w:rFonts w:ascii="Arial" w:hAnsi="Arial" w:cs="Arial"/>
          <w:sz w:val="22"/>
          <w:szCs w:val="22"/>
        </w:rPr>
        <w:t>.</w:t>
      </w:r>
    </w:p>
    <w:p w14:paraId="6039AD7A" w14:textId="77777777" w:rsidR="00780F14" w:rsidRPr="00E30D7F" w:rsidRDefault="00780F14" w:rsidP="00780F14">
      <w:pPr>
        <w:pStyle w:val="PlainText"/>
        <w:jc w:val="both"/>
        <w:rPr>
          <w:rFonts w:ascii="Arial" w:hAnsi="Arial" w:cs="Arial"/>
          <w:sz w:val="22"/>
          <w:szCs w:val="22"/>
        </w:rPr>
      </w:pPr>
    </w:p>
    <w:p w14:paraId="1FC1076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00:15:41.270 --&gt; 00:15:41.880</w:t>
      </w:r>
    </w:p>
    <w:p w14:paraId="4B44B07C" w14:textId="77777777" w:rsidR="00780F14" w:rsidRPr="00E30D7F" w:rsidRDefault="00780F14" w:rsidP="00780F14">
      <w:pPr>
        <w:pStyle w:val="PlainText"/>
        <w:jc w:val="both"/>
        <w:rPr>
          <w:rFonts w:ascii="Arial" w:hAnsi="Arial" w:cs="Arial"/>
          <w:sz w:val="22"/>
          <w:szCs w:val="22"/>
        </w:rPr>
      </w:pPr>
      <w:r w:rsidRPr="000B16DA">
        <w:rPr>
          <w:rFonts w:ascii="Arial" w:hAnsi="Arial" w:cs="Arial"/>
          <w:b/>
          <w:bCs/>
          <w:sz w:val="22"/>
          <w:szCs w:val="22"/>
        </w:rPr>
        <w:t>Researcher:</w:t>
      </w:r>
      <w:r w:rsidRPr="00E30D7F">
        <w:rPr>
          <w:rFonts w:ascii="Arial" w:hAnsi="Arial" w:cs="Arial"/>
          <w:sz w:val="22"/>
          <w:szCs w:val="22"/>
        </w:rPr>
        <w:t xml:space="preserve"> H</w:t>
      </w:r>
      <w:r>
        <w:rPr>
          <w:rFonts w:ascii="Arial" w:hAnsi="Arial" w:cs="Arial"/>
          <w:sz w:val="22"/>
          <w:szCs w:val="22"/>
        </w:rPr>
        <w:t>mmm.</w:t>
      </w:r>
    </w:p>
    <w:p w14:paraId="2533713F" w14:textId="77777777" w:rsidR="00780F14" w:rsidRPr="00E30D7F" w:rsidRDefault="00780F14" w:rsidP="00780F14">
      <w:pPr>
        <w:pStyle w:val="PlainText"/>
        <w:jc w:val="both"/>
        <w:rPr>
          <w:rFonts w:ascii="Arial" w:hAnsi="Arial" w:cs="Arial"/>
          <w:sz w:val="22"/>
          <w:szCs w:val="22"/>
        </w:rPr>
      </w:pPr>
    </w:p>
    <w:p w14:paraId="418C3C7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00:15:41.880 --&gt; 00:15:52.330</w:t>
      </w:r>
    </w:p>
    <w:p w14:paraId="3BF7FB51" w14:textId="22E40C5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B16DA">
        <w:rPr>
          <w:rFonts w:ascii="Arial" w:hAnsi="Arial" w:cs="Arial"/>
          <w:b/>
          <w:bCs/>
          <w:sz w:val="22"/>
          <w:szCs w:val="22"/>
        </w:rPr>
        <w:t>:</w:t>
      </w:r>
      <w:r w:rsidR="00780F14" w:rsidRPr="00E30D7F">
        <w:rPr>
          <w:rFonts w:ascii="Arial" w:hAnsi="Arial" w:cs="Arial"/>
          <w:sz w:val="22"/>
          <w:szCs w:val="22"/>
        </w:rPr>
        <w:t xml:space="preserve"> I think I didn't learn anything about how I </w:t>
      </w:r>
      <w:r w:rsidR="00780F14">
        <w:rPr>
          <w:rFonts w:ascii="Arial" w:hAnsi="Arial" w:cs="Arial"/>
          <w:sz w:val="22"/>
          <w:szCs w:val="22"/>
        </w:rPr>
        <w:t>practise</w:t>
      </w:r>
      <w:r w:rsidR="00780F14" w:rsidRPr="00E30D7F">
        <w:rPr>
          <w:rFonts w:ascii="Arial" w:hAnsi="Arial" w:cs="Arial"/>
          <w:sz w:val="22"/>
          <w:szCs w:val="22"/>
        </w:rPr>
        <w:t>, but I had already been on that journey by sharing the pr</w:t>
      </w:r>
      <w:r w:rsidR="00780F14">
        <w:rPr>
          <w:rFonts w:ascii="Arial" w:hAnsi="Arial" w:cs="Arial"/>
          <w:sz w:val="22"/>
          <w:szCs w:val="22"/>
        </w:rPr>
        <w:t>actis</w:t>
      </w:r>
      <w:r w:rsidR="00780F14" w:rsidRPr="00E30D7F">
        <w:rPr>
          <w:rFonts w:ascii="Arial" w:hAnsi="Arial" w:cs="Arial"/>
          <w:sz w:val="22"/>
          <w:szCs w:val="22"/>
        </w:rPr>
        <w:t>ing with somebody else, if that makes sense.</w:t>
      </w:r>
    </w:p>
    <w:p w14:paraId="33712FB6" w14:textId="77777777" w:rsidR="00780F14" w:rsidRPr="00E30D7F" w:rsidRDefault="00780F14" w:rsidP="00780F14">
      <w:pPr>
        <w:pStyle w:val="PlainText"/>
        <w:jc w:val="both"/>
        <w:rPr>
          <w:rFonts w:ascii="Arial" w:hAnsi="Arial" w:cs="Arial"/>
          <w:sz w:val="22"/>
          <w:szCs w:val="22"/>
        </w:rPr>
      </w:pPr>
    </w:p>
    <w:p w14:paraId="1840386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00:15:52.860 --&gt; 00:16:11.909</w:t>
      </w:r>
    </w:p>
    <w:p w14:paraId="72C1893B" w14:textId="77777777" w:rsidR="00780F14" w:rsidRPr="00E30D7F" w:rsidRDefault="00780F14" w:rsidP="00780F14">
      <w:pPr>
        <w:pStyle w:val="PlainText"/>
        <w:jc w:val="both"/>
        <w:rPr>
          <w:rFonts w:ascii="Arial" w:hAnsi="Arial" w:cs="Arial"/>
          <w:sz w:val="22"/>
          <w:szCs w:val="22"/>
        </w:rPr>
      </w:pPr>
      <w:r w:rsidRPr="000B16DA">
        <w:rPr>
          <w:rFonts w:ascii="Arial" w:hAnsi="Arial" w:cs="Arial"/>
          <w:b/>
          <w:bCs/>
          <w:sz w:val="22"/>
          <w:szCs w:val="22"/>
        </w:rPr>
        <w:t>Researcher:</w:t>
      </w:r>
      <w:r w:rsidRPr="00E30D7F">
        <w:rPr>
          <w:rFonts w:ascii="Arial" w:hAnsi="Arial" w:cs="Arial"/>
          <w:sz w:val="22"/>
          <w:szCs w:val="22"/>
        </w:rPr>
        <w:t xml:space="preserve"> Definitely</w:t>
      </w:r>
      <w:r>
        <w:rPr>
          <w:rFonts w:ascii="Arial" w:hAnsi="Arial" w:cs="Arial"/>
          <w:sz w:val="22"/>
          <w:szCs w:val="22"/>
        </w:rPr>
        <w:t>.</w:t>
      </w:r>
      <w:r w:rsidRPr="00E30D7F">
        <w:rPr>
          <w:rFonts w:ascii="Arial" w:hAnsi="Arial" w:cs="Arial"/>
          <w:sz w:val="22"/>
          <w:szCs w:val="22"/>
        </w:rPr>
        <w:t xml:space="preserve"> </w:t>
      </w:r>
      <w:r>
        <w:rPr>
          <w:rFonts w:ascii="Arial" w:hAnsi="Arial" w:cs="Arial"/>
          <w:sz w:val="22"/>
          <w:szCs w:val="22"/>
        </w:rPr>
        <w:t>Y</w:t>
      </w:r>
      <w:r w:rsidRPr="00E30D7F">
        <w:rPr>
          <w:rFonts w:ascii="Arial" w:hAnsi="Arial" w:cs="Arial"/>
          <w:sz w:val="22"/>
          <w:szCs w:val="22"/>
        </w:rPr>
        <w:t>ou provided a really</w:t>
      </w:r>
      <w:r>
        <w:rPr>
          <w:rFonts w:ascii="Arial" w:hAnsi="Arial" w:cs="Arial"/>
          <w:sz w:val="22"/>
          <w:szCs w:val="22"/>
        </w:rPr>
        <w:t xml:space="preserve"> </w:t>
      </w:r>
      <w:r w:rsidRPr="00E30D7F">
        <w:rPr>
          <w:rFonts w:ascii="Arial" w:hAnsi="Arial" w:cs="Arial"/>
          <w:sz w:val="22"/>
          <w:szCs w:val="22"/>
        </w:rPr>
        <w:t>clear</w:t>
      </w:r>
      <w:r>
        <w:rPr>
          <w:rFonts w:ascii="Arial" w:hAnsi="Arial" w:cs="Arial"/>
          <w:sz w:val="22"/>
          <w:szCs w:val="22"/>
        </w:rPr>
        <w:t xml:space="preserve"> </w:t>
      </w:r>
      <w:r w:rsidRPr="00E30D7F">
        <w:rPr>
          <w:rFonts w:ascii="Arial" w:hAnsi="Arial" w:cs="Arial"/>
          <w:sz w:val="22"/>
          <w:szCs w:val="22"/>
        </w:rPr>
        <w:t>and, like you say, very self-aware</w:t>
      </w:r>
      <w:r>
        <w:rPr>
          <w:rFonts w:ascii="Arial" w:hAnsi="Arial" w:cs="Arial"/>
          <w:sz w:val="22"/>
          <w:szCs w:val="22"/>
        </w:rPr>
        <w:t xml:space="preserve"> </w:t>
      </w:r>
      <w:r w:rsidRPr="00E30D7F">
        <w:rPr>
          <w:rFonts w:ascii="Arial" w:hAnsi="Arial" w:cs="Arial"/>
          <w:sz w:val="22"/>
          <w:szCs w:val="22"/>
        </w:rPr>
        <w:t xml:space="preserve">account of your week's </w:t>
      </w:r>
      <w:r>
        <w:rPr>
          <w:rFonts w:ascii="Arial" w:hAnsi="Arial" w:cs="Arial"/>
          <w:sz w:val="22"/>
          <w:szCs w:val="22"/>
        </w:rPr>
        <w:t>practice</w:t>
      </w:r>
      <w:r w:rsidRPr="00E30D7F">
        <w:rPr>
          <w:rFonts w:ascii="Arial" w:hAnsi="Arial" w:cs="Arial"/>
          <w:sz w:val="22"/>
          <w:szCs w:val="22"/>
        </w:rPr>
        <w:t>. Could you</w:t>
      </w:r>
      <w:r>
        <w:rPr>
          <w:rFonts w:ascii="Arial" w:hAnsi="Arial" w:cs="Arial"/>
          <w:sz w:val="22"/>
          <w:szCs w:val="22"/>
        </w:rPr>
        <w:t xml:space="preserve"> </w:t>
      </w:r>
      <w:r w:rsidRPr="00E30D7F">
        <w:rPr>
          <w:rFonts w:ascii="Arial" w:hAnsi="Arial" w:cs="Arial"/>
          <w:sz w:val="22"/>
          <w:szCs w:val="22"/>
        </w:rPr>
        <w:t xml:space="preserve">describe one of your </w:t>
      </w:r>
      <w:r>
        <w:rPr>
          <w:rFonts w:ascii="Arial" w:hAnsi="Arial" w:cs="Arial"/>
          <w:sz w:val="22"/>
          <w:szCs w:val="22"/>
        </w:rPr>
        <w:t>practice</w:t>
      </w:r>
      <w:r w:rsidRPr="00E30D7F">
        <w:rPr>
          <w:rFonts w:ascii="Arial" w:hAnsi="Arial" w:cs="Arial"/>
          <w:sz w:val="22"/>
          <w:szCs w:val="22"/>
        </w:rPr>
        <w:t>s from last week</w:t>
      </w:r>
      <w:r>
        <w:rPr>
          <w:rFonts w:ascii="Arial" w:hAnsi="Arial" w:cs="Arial"/>
          <w:sz w:val="22"/>
          <w:szCs w:val="22"/>
        </w:rPr>
        <w:t>?</w:t>
      </w:r>
      <w:r w:rsidRPr="00E30D7F">
        <w:rPr>
          <w:rFonts w:ascii="Arial" w:hAnsi="Arial" w:cs="Arial"/>
          <w:sz w:val="22"/>
          <w:szCs w:val="22"/>
        </w:rPr>
        <w:t xml:space="preserve"> Walk me through one of them.</w:t>
      </w:r>
    </w:p>
    <w:p w14:paraId="05BAA242" w14:textId="77777777" w:rsidR="00780F14" w:rsidRPr="00E30D7F" w:rsidRDefault="00780F14" w:rsidP="00780F14">
      <w:pPr>
        <w:pStyle w:val="PlainText"/>
        <w:jc w:val="both"/>
        <w:rPr>
          <w:rFonts w:ascii="Arial" w:hAnsi="Arial" w:cs="Arial"/>
          <w:sz w:val="22"/>
          <w:szCs w:val="22"/>
        </w:rPr>
      </w:pPr>
    </w:p>
    <w:p w14:paraId="03D521B6" w14:textId="77777777" w:rsidR="00794691" w:rsidRDefault="00794691" w:rsidP="00780F14">
      <w:pPr>
        <w:pStyle w:val="PlainText"/>
        <w:jc w:val="both"/>
        <w:rPr>
          <w:rFonts w:ascii="Arial" w:hAnsi="Arial" w:cs="Arial"/>
          <w:sz w:val="22"/>
          <w:szCs w:val="22"/>
        </w:rPr>
      </w:pPr>
    </w:p>
    <w:p w14:paraId="6116C51D" w14:textId="77777777" w:rsidR="00794691" w:rsidRDefault="00794691" w:rsidP="00780F14">
      <w:pPr>
        <w:pStyle w:val="PlainText"/>
        <w:jc w:val="both"/>
        <w:rPr>
          <w:rFonts w:ascii="Arial" w:hAnsi="Arial" w:cs="Arial"/>
          <w:sz w:val="22"/>
          <w:szCs w:val="22"/>
        </w:rPr>
      </w:pPr>
    </w:p>
    <w:p w14:paraId="63EF8156" w14:textId="227AEE5A"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00:16:14.430 --&gt; 00:20:27.140</w:t>
      </w:r>
    </w:p>
    <w:p w14:paraId="7641A564" w14:textId="7844D01F"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B16DA">
        <w:rPr>
          <w:rFonts w:ascii="Arial" w:hAnsi="Arial" w:cs="Arial"/>
          <w:b/>
          <w:bCs/>
          <w:sz w:val="22"/>
          <w:szCs w:val="22"/>
        </w:rPr>
        <w:t>:</w:t>
      </w:r>
      <w:r w:rsidR="00780F14" w:rsidRPr="00E30D7F">
        <w:rPr>
          <w:rFonts w:ascii="Arial" w:hAnsi="Arial" w:cs="Arial"/>
          <w:sz w:val="22"/>
          <w:szCs w:val="22"/>
        </w:rPr>
        <w:t xml:space="preserve"> I'll do yesterday's cause I'm still really aware of it</w:t>
      </w:r>
      <w:r w:rsidR="00780F14">
        <w:rPr>
          <w:rFonts w:ascii="Arial" w:hAnsi="Arial" w:cs="Arial"/>
          <w:sz w:val="22"/>
          <w:szCs w:val="22"/>
        </w:rPr>
        <w:t xml:space="preserve"> a</w:t>
      </w:r>
      <w:r w:rsidR="00780F14" w:rsidRPr="00E30D7F">
        <w:rPr>
          <w:rFonts w:ascii="Arial" w:hAnsi="Arial" w:cs="Arial"/>
          <w:sz w:val="22"/>
          <w:szCs w:val="22"/>
        </w:rPr>
        <w:t>nd I can't remember</w:t>
      </w:r>
      <w:r w:rsidR="00780F14">
        <w:rPr>
          <w:rFonts w:ascii="Arial" w:hAnsi="Arial" w:cs="Arial"/>
          <w:sz w:val="22"/>
          <w:szCs w:val="22"/>
        </w:rPr>
        <w:t xml:space="preserve"> a</w:t>
      </w:r>
      <w:r w:rsidR="00780F14" w:rsidRPr="00E30D7F">
        <w:rPr>
          <w:rFonts w:ascii="Arial" w:hAnsi="Arial" w:cs="Arial"/>
          <w:sz w:val="22"/>
          <w:szCs w:val="22"/>
        </w:rPr>
        <w:t>s far back as a week</w:t>
      </w:r>
      <w:r w:rsidR="00780F14">
        <w:rPr>
          <w:rFonts w:ascii="Arial" w:hAnsi="Arial" w:cs="Arial"/>
          <w:sz w:val="22"/>
          <w:szCs w:val="22"/>
        </w:rPr>
        <w:t xml:space="preserve"> ago. [laughs] </w:t>
      </w:r>
      <w:bookmarkStart w:id="150" w:name="_Hlk168644722"/>
      <w:r w:rsidR="00780F14" w:rsidRPr="00E30D7F">
        <w:rPr>
          <w:rFonts w:ascii="Arial" w:hAnsi="Arial" w:cs="Arial"/>
          <w:sz w:val="22"/>
          <w:szCs w:val="22"/>
        </w:rPr>
        <w:t>I was staying with people</w:t>
      </w:r>
      <w:r w:rsidR="00780F14">
        <w:rPr>
          <w:rFonts w:ascii="Arial" w:hAnsi="Arial" w:cs="Arial"/>
          <w:sz w:val="22"/>
          <w:szCs w:val="22"/>
        </w:rPr>
        <w:t xml:space="preserve"> b</w:t>
      </w:r>
      <w:r w:rsidR="00780F14" w:rsidRPr="00E30D7F">
        <w:rPr>
          <w:rFonts w:ascii="Arial" w:hAnsi="Arial" w:cs="Arial"/>
          <w:sz w:val="22"/>
          <w:szCs w:val="22"/>
        </w:rPr>
        <w:t xml:space="preserve">ecause I had a concert the night before. </w:t>
      </w:r>
      <w:r w:rsidR="00780F14">
        <w:rPr>
          <w:rFonts w:ascii="Arial" w:hAnsi="Arial" w:cs="Arial"/>
          <w:sz w:val="22"/>
          <w:szCs w:val="22"/>
        </w:rPr>
        <w:t>While</w:t>
      </w:r>
      <w:r w:rsidR="00780F14" w:rsidRPr="00E30D7F">
        <w:rPr>
          <w:rFonts w:ascii="Arial" w:hAnsi="Arial" w:cs="Arial"/>
          <w:sz w:val="22"/>
          <w:szCs w:val="22"/>
        </w:rPr>
        <w:t xml:space="preserve"> they were all in bed</w:t>
      </w:r>
      <w:r w:rsidR="00780F14">
        <w:rPr>
          <w:rFonts w:ascii="Arial" w:hAnsi="Arial" w:cs="Arial"/>
          <w:sz w:val="22"/>
          <w:szCs w:val="22"/>
        </w:rPr>
        <w:t>,</w:t>
      </w:r>
      <w:r w:rsidR="00780F14" w:rsidRPr="00E30D7F">
        <w:rPr>
          <w:rFonts w:ascii="Arial" w:hAnsi="Arial" w:cs="Arial"/>
          <w:sz w:val="22"/>
          <w:szCs w:val="22"/>
        </w:rPr>
        <w:t xml:space="preserve"> I went and hid in the</w:t>
      </w:r>
      <w:r w:rsidR="00780F14">
        <w:rPr>
          <w:rFonts w:ascii="Arial" w:hAnsi="Arial" w:cs="Arial"/>
          <w:sz w:val="22"/>
          <w:szCs w:val="22"/>
        </w:rPr>
        <w:t>i</w:t>
      </w:r>
      <w:r w:rsidR="00780F14" w:rsidRPr="00E30D7F">
        <w:rPr>
          <w:rFonts w:ascii="Arial" w:hAnsi="Arial" w:cs="Arial"/>
          <w:sz w:val="22"/>
          <w:szCs w:val="22"/>
        </w:rPr>
        <w:t>r</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his is always a difficulty</w:t>
      </w:r>
      <w:r w:rsidR="00780F14">
        <w:rPr>
          <w:rFonts w:ascii="Arial" w:hAnsi="Arial" w:cs="Arial"/>
          <w:sz w:val="22"/>
          <w:szCs w:val="22"/>
        </w:rPr>
        <w:t xml:space="preserve"> i</w:t>
      </w:r>
      <w:r w:rsidR="00780F14" w:rsidRPr="00E30D7F">
        <w:rPr>
          <w:rFonts w:ascii="Arial" w:hAnsi="Arial" w:cs="Arial"/>
          <w:sz w:val="22"/>
          <w:szCs w:val="22"/>
        </w:rPr>
        <w:t xml:space="preserve">f you're staying somewhere away from home, finding a space in their home that you're not going to </w:t>
      </w:r>
      <w:r w:rsidR="00780F14">
        <w:rPr>
          <w:rFonts w:ascii="Arial" w:hAnsi="Arial" w:cs="Arial"/>
          <w:sz w:val="22"/>
          <w:szCs w:val="22"/>
        </w:rPr>
        <w:t>disturb</w:t>
      </w:r>
      <w:r w:rsidR="00780F14" w:rsidRPr="00E30D7F">
        <w:rPr>
          <w:rFonts w:ascii="Arial" w:hAnsi="Arial" w:cs="Arial"/>
          <w:sz w:val="22"/>
          <w:szCs w:val="22"/>
        </w:rPr>
        <w:t xml:space="preserve"> people</w:t>
      </w:r>
      <w:r w:rsidR="00780F14">
        <w:rPr>
          <w:rFonts w:ascii="Arial" w:hAnsi="Arial" w:cs="Arial"/>
          <w:sz w:val="22"/>
          <w:szCs w:val="22"/>
        </w:rPr>
        <w:t>,</w:t>
      </w:r>
      <w:r w:rsidR="00780F14" w:rsidRPr="00E30D7F">
        <w:rPr>
          <w:rFonts w:ascii="Arial" w:hAnsi="Arial" w:cs="Arial"/>
          <w:sz w:val="22"/>
          <w:szCs w:val="22"/>
        </w:rPr>
        <w:t xml:space="preserve"> even with </w:t>
      </w:r>
      <w:r w:rsidR="00780F14">
        <w:rPr>
          <w:rFonts w:ascii="Arial" w:hAnsi="Arial" w:cs="Arial"/>
          <w:sz w:val="22"/>
          <w:szCs w:val="22"/>
        </w:rPr>
        <w:t xml:space="preserve">[a] </w:t>
      </w:r>
      <w:r w:rsidR="00780F14" w:rsidRPr="00E30D7F">
        <w:rPr>
          <w:rFonts w:ascii="Arial" w:hAnsi="Arial" w:cs="Arial"/>
          <w:sz w:val="22"/>
          <w:szCs w:val="22"/>
        </w:rPr>
        <w:t>practice mute on</w:t>
      </w:r>
      <w:r w:rsidR="00780F14">
        <w:rPr>
          <w:rFonts w:ascii="Arial" w:hAnsi="Arial" w:cs="Arial"/>
          <w:sz w:val="22"/>
          <w:szCs w:val="22"/>
        </w:rPr>
        <w:t>.</w:t>
      </w:r>
      <w:r w:rsidR="00780F14" w:rsidRPr="00E30D7F">
        <w:rPr>
          <w:rFonts w:ascii="Arial" w:hAnsi="Arial" w:cs="Arial"/>
          <w:sz w:val="22"/>
          <w:szCs w:val="22"/>
        </w:rPr>
        <w:t xml:space="preserve"> I went in the</w:t>
      </w:r>
      <w:r w:rsidR="00780F14">
        <w:rPr>
          <w:rFonts w:ascii="Arial" w:hAnsi="Arial" w:cs="Arial"/>
          <w:sz w:val="22"/>
          <w:szCs w:val="22"/>
        </w:rPr>
        <w:t>ir</w:t>
      </w:r>
      <w:r w:rsidR="00780F14" w:rsidRPr="00E30D7F">
        <w:rPr>
          <w:rFonts w:ascii="Arial" w:hAnsi="Arial" w:cs="Arial"/>
          <w:sz w:val="22"/>
          <w:szCs w:val="22"/>
        </w:rPr>
        <w:t xml:space="preserve"> utility space </w:t>
      </w:r>
      <w:r w:rsidR="00780F14">
        <w:rPr>
          <w:rFonts w:ascii="Arial" w:hAnsi="Arial" w:cs="Arial"/>
          <w:sz w:val="22"/>
          <w:szCs w:val="22"/>
        </w:rPr>
        <w:t>[which]</w:t>
      </w:r>
      <w:r w:rsidR="00780F14" w:rsidRPr="00E30D7F">
        <w:rPr>
          <w:rFonts w:ascii="Arial" w:hAnsi="Arial" w:cs="Arial"/>
          <w:sz w:val="22"/>
          <w:szCs w:val="22"/>
        </w:rPr>
        <w:t xml:space="preserve"> hasn't got any of the house above it</w:t>
      </w:r>
      <w:r w:rsidR="00780F14">
        <w:rPr>
          <w:rFonts w:ascii="Arial" w:hAnsi="Arial" w:cs="Arial"/>
          <w:sz w:val="22"/>
          <w:szCs w:val="22"/>
        </w:rPr>
        <w:t>, i</w:t>
      </w:r>
      <w:r w:rsidR="00780F14" w:rsidRPr="00E30D7F">
        <w:rPr>
          <w:rFonts w:ascii="Arial" w:hAnsi="Arial" w:cs="Arial"/>
          <w:sz w:val="22"/>
          <w:szCs w:val="22"/>
        </w:rPr>
        <w:t>t's a little extension</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w:t>
      </w:r>
      <w:r w:rsidR="00780F14" w:rsidRPr="00E30D7F">
        <w:rPr>
          <w:rFonts w:ascii="Arial" w:hAnsi="Arial" w:cs="Arial"/>
          <w:sz w:val="22"/>
          <w:szCs w:val="22"/>
        </w:rPr>
        <w:t>ith my music on the</w:t>
      </w:r>
      <w:r w:rsidR="00780F14">
        <w:rPr>
          <w:rFonts w:ascii="Arial" w:hAnsi="Arial" w:cs="Arial"/>
          <w:sz w:val="22"/>
          <w:szCs w:val="22"/>
        </w:rPr>
        <w:t xml:space="preserve">ir coal </w:t>
      </w:r>
      <w:r w:rsidR="00780F14" w:rsidRPr="00E30D7F">
        <w:rPr>
          <w:rFonts w:ascii="Arial" w:hAnsi="Arial" w:cs="Arial"/>
          <w:sz w:val="22"/>
          <w:szCs w:val="22"/>
        </w:rPr>
        <w:t>fired boiler.</w:t>
      </w:r>
      <w:r w:rsidR="00780F14">
        <w:rPr>
          <w:rFonts w:ascii="Arial" w:hAnsi="Arial" w:cs="Arial"/>
          <w:sz w:val="22"/>
          <w:szCs w:val="22"/>
        </w:rPr>
        <w:t xml:space="preserve"> </w:t>
      </w:r>
      <w:r w:rsidR="00780F14" w:rsidRPr="00E30D7F">
        <w:rPr>
          <w:rFonts w:ascii="Arial" w:hAnsi="Arial" w:cs="Arial"/>
          <w:sz w:val="22"/>
          <w:szCs w:val="22"/>
        </w:rPr>
        <w:t>That was an experience</w:t>
      </w:r>
      <w:r w:rsidR="00780F14">
        <w:rPr>
          <w:rFonts w:ascii="Arial" w:hAnsi="Arial" w:cs="Arial"/>
          <w:sz w:val="22"/>
          <w:szCs w:val="22"/>
        </w:rPr>
        <w:t xml:space="preserve">! [laughs] </w:t>
      </w:r>
      <w:r w:rsidR="00780F14" w:rsidRPr="00E30D7F">
        <w:rPr>
          <w:rFonts w:ascii="Arial" w:hAnsi="Arial" w:cs="Arial"/>
          <w:sz w:val="22"/>
          <w:szCs w:val="22"/>
        </w:rPr>
        <w:t>I got up extremely early, given</w:t>
      </w:r>
      <w:r w:rsidR="00780F14">
        <w:rPr>
          <w:rFonts w:ascii="Arial" w:hAnsi="Arial" w:cs="Arial"/>
          <w:sz w:val="22"/>
          <w:szCs w:val="22"/>
        </w:rPr>
        <w:t xml:space="preserve"> </w:t>
      </w:r>
      <w:r w:rsidR="00780F14" w:rsidRPr="00E30D7F">
        <w:rPr>
          <w:rFonts w:ascii="Arial" w:hAnsi="Arial" w:cs="Arial"/>
          <w:sz w:val="22"/>
          <w:szCs w:val="22"/>
        </w:rPr>
        <w:t>I'd been up till one o'clock</w:t>
      </w:r>
      <w:r w:rsidR="00780F14">
        <w:rPr>
          <w:rFonts w:ascii="Arial" w:hAnsi="Arial" w:cs="Arial"/>
          <w:sz w:val="22"/>
          <w:szCs w:val="22"/>
        </w:rPr>
        <w:t>,</w:t>
      </w:r>
      <w:r w:rsidR="00780F14" w:rsidRPr="00E30D7F">
        <w:rPr>
          <w:rFonts w:ascii="Arial" w:hAnsi="Arial" w:cs="Arial"/>
          <w:sz w:val="22"/>
          <w:szCs w:val="22"/>
        </w:rPr>
        <w:t xml:space="preserve"> very tired</w:t>
      </w:r>
      <w:r w:rsidR="00780F14">
        <w:rPr>
          <w:rFonts w:ascii="Arial" w:hAnsi="Arial" w:cs="Arial"/>
          <w:sz w:val="22"/>
          <w:szCs w:val="22"/>
        </w:rPr>
        <w:t>.</w:t>
      </w:r>
      <w:r w:rsidR="00780F14" w:rsidRPr="00E30D7F">
        <w:rPr>
          <w:rFonts w:ascii="Arial" w:hAnsi="Arial" w:cs="Arial"/>
          <w:sz w:val="22"/>
          <w:szCs w:val="22"/>
        </w:rPr>
        <w:t xml:space="preserve"> I ha</w:t>
      </w:r>
      <w:r w:rsidR="00780F14">
        <w:rPr>
          <w:rFonts w:ascii="Arial" w:hAnsi="Arial" w:cs="Arial"/>
          <w:sz w:val="22"/>
          <w:szCs w:val="22"/>
        </w:rPr>
        <w:t>d</w:t>
      </w:r>
      <w:r w:rsidR="00780F14" w:rsidRPr="00E30D7F">
        <w:rPr>
          <w:rFonts w:ascii="Arial" w:hAnsi="Arial" w:cs="Arial"/>
          <w:sz w:val="22"/>
          <w:szCs w:val="22"/>
        </w:rPr>
        <w:t>n't opened the music for</w:t>
      </w:r>
      <w:r w:rsidR="00780F14">
        <w:rPr>
          <w:rFonts w:ascii="Arial" w:hAnsi="Arial" w:cs="Arial"/>
          <w:sz w:val="22"/>
          <w:szCs w:val="22"/>
        </w:rPr>
        <w:t xml:space="preserve"> </w:t>
      </w:r>
      <w:r w:rsidR="00780F14" w:rsidRPr="00E30D7F">
        <w:rPr>
          <w:rFonts w:ascii="Arial" w:hAnsi="Arial" w:cs="Arial"/>
          <w:sz w:val="22"/>
          <w:szCs w:val="22"/>
        </w:rPr>
        <w:t xml:space="preserve">the concert on Sunday, which we </w:t>
      </w:r>
      <w:r w:rsidR="00780F14" w:rsidRPr="00597ED3">
        <w:rPr>
          <w:rFonts w:ascii="Arial" w:hAnsi="Arial" w:cs="Arial"/>
          <w:i/>
          <w:iCs/>
          <w:sz w:val="22"/>
          <w:szCs w:val="22"/>
        </w:rPr>
        <w:t>did</w:t>
      </w:r>
      <w:r w:rsidR="00780F14" w:rsidRPr="00E30D7F">
        <w:rPr>
          <w:rFonts w:ascii="Arial" w:hAnsi="Arial" w:cs="Arial"/>
          <w:sz w:val="22"/>
          <w:szCs w:val="22"/>
        </w:rPr>
        <w:t xml:space="preserve"> perform just over a month ago. So at least</w:t>
      </w:r>
      <w:r w:rsidR="00780F14">
        <w:rPr>
          <w:rFonts w:ascii="Arial" w:hAnsi="Arial" w:cs="Arial"/>
          <w:sz w:val="22"/>
          <w:szCs w:val="22"/>
        </w:rPr>
        <w:t xml:space="preserve"> </w:t>
      </w:r>
      <w:r w:rsidR="00780F14" w:rsidRPr="00E30D7F">
        <w:rPr>
          <w:rFonts w:ascii="Arial" w:hAnsi="Arial" w:cs="Arial"/>
          <w:sz w:val="22"/>
          <w:szCs w:val="22"/>
        </w:rPr>
        <w:t>I'</w:t>
      </w:r>
      <w:r w:rsidR="00780F14">
        <w:rPr>
          <w:rFonts w:ascii="Arial" w:hAnsi="Arial" w:cs="Arial"/>
          <w:sz w:val="22"/>
          <w:szCs w:val="22"/>
        </w:rPr>
        <w:t>d</w:t>
      </w:r>
      <w:r w:rsidR="00780F14" w:rsidRPr="00E30D7F">
        <w:rPr>
          <w:rFonts w:ascii="Arial" w:hAnsi="Arial" w:cs="Arial"/>
          <w:sz w:val="22"/>
          <w:szCs w:val="22"/>
        </w:rPr>
        <w:t xml:space="preserve"> played it recently, but </w:t>
      </w:r>
      <w:r w:rsidR="00780F14">
        <w:rPr>
          <w:rFonts w:ascii="Arial" w:hAnsi="Arial" w:cs="Arial"/>
          <w:sz w:val="22"/>
          <w:szCs w:val="22"/>
        </w:rPr>
        <w:t>t</w:t>
      </w:r>
      <w:r w:rsidR="00780F14" w:rsidRPr="00E30D7F">
        <w:rPr>
          <w:rFonts w:ascii="Arial" w:hAnsi="Arial" w:cs="Arial"/>
          <w:sz w:val="22"/>
          <w:szCs w:val="22"/>
        </w:rPr>
        <w:t>here's a</w:t>
      </w:r>
      <w:r w:rsidR="00780F14">
        <w:rPr>
          <w:rFonts w:ascii="Arial" w:hAnsi="Arial" w:cs="Arial"/>
          <w:sz w:val="22"/>
          <w:szCs w:val="22"/>
        </w:rPr>
        <w:t xml:space="preserve"> Saint-Saëns </w:t>
      </w:r>
      <w:r w:rsidR="00780F14" w:rsidRPr="00E30D7F">
        <w:rPr>
          <w:rFonts w:ascii="Arial" w:hAnsi="Arial" w:cs="Arial"/>
          <w:sz w:val="22"/>
          <w:szCs w:val="22"/>
        </w:rPr>
        <w:t>first sonata on the program</w:t>
      </w:r>
      <w:r w:rsidR="00780F14">
        <w:rPr>
          <w:rFonts w:ascii="Arial" w:hAnsi="Arial" w:cs="Arial"/>
          <w:sz w:val="22"/>
          <w:szCs w:val="22"/>
        </w:rPr>
        <w:t>me</w:t>
      </w:r>
      <w:r w:rsidR="00780F14" w:rsidRPr="00E30D7F">
        <w:rPr>
          <w:rFonts w:ascii="Arial" w:hAnsi="Arial" w:cs="Arial"/>
          <w:sz w:val="22"/>
          <w:szCs w:val="22"/>
        </w:rPr>
        <w:t xml:space="preserve">, which is just </w:t>
      </w:r>
      <w:r w:rsidR="00780F14" w:rsidRPr="00FB3854">
        <w:rPr>
          <w:rFonts w:ascii="Arial" w:hAnsi="Arial" w:cs="Arial"/>
          <w:i/>
          <w:iCs/>
          <w:sz w:val="22"/>
          <w:szCs w:val="22"/>
        </w:rPr>
        <w:t>really</w:t>
      </w:r>
      <w:r w:rsidR="00780F14" w:rsidRPr="00E30D7F">
        <w:rPr>
          <w:rFonts w:ascii="Arial" w:hAnsi="Arial" w:cs="Arial"/>
          <w:sz w:val="22"/>
          <w:szCs w:val="22"/>
        </w:rPr>
        <w:t xml:space="preserve"> hard. It has a ton</w:t>
      </w:r>
      <w:r w:rsidR="00780F14">
        <w:rPr>
          <w:rFonts w:ascii="Arial" w:hAnsi="Arial" w:cs="Arial"/>
          <w:sz w:val="22"/>
          <w:szCs w:val="22"/>
        </w:rPr>
        <w:t>ne</w:t>
      </w:r>
      <w:r w:rsidR="00780F14" w:rsidRPr="00E30D7F">
        <w:rPr>
          <w:rFonts w:ascii="Arial" w:hAnsi="Arial" w:cs="Arial"/>
          <w:sz w:val="22"/>
          <w:szCs w:val="22"/>
        </w:rPr>
        <w:t xml:space="preserve"> of notes in it</w:t>
      </w:r>
      <w:r w:rsidR="00780F14">
        <w:rPr>
          <w:rFonts w:ascii="Arial" w:hAnsi="Arial" w:cs="Arial"/>
          <w:sz w:val="22"/>
          <w:szCs w:val="22"/>
        </w:rPr>
        <w:t>.</w:t>
      </w:r>
      <w:r w:rsidR="00780F14" w:rsidRPr="00E30D7F">
        <w:rPr>
          <w:rFonts w:ascii="Arial" w:hAnsi="Arial" w:cs="Arial"/>
          <w:sz w:val="22"/>
          <w:szCs w:val="22"/>
        </w:rPr>
        <w:t xml:space="preserve"> I just needed to get my hands around it. I </w:t>
      </w:r>
      <w:r w:rsidR="00780F14" w:rsidRPr="00597ED3">
        <w:rPr>
          <w:rFonts w:ascii="Arial" w:hAnsi="Arial" w:cs="Arial"/>
          <w:i/>
          <w:iCs/>
          <w:sz w:val="22"/>
          <w:szCs w:val="22"/>
        </w:rPr>
        <w:t>hate</w:t>
      </w:r>
      <w:r w:rsidR="00780F14" w:rsidRPr="00E30D7F">
        <w:rPr>
          <w:rFonts w:ascii="Arial" w:hAnsi="Arial" w:cs="Arial"/>
          <w:sz w:val="22"/>
          <w:szCs w:val="22"/>
        </w:rPr>
        <w:t xml:space="preserve"> </w:t>
      </w:r>
      <w:r w:rsidR="00780F14">
        <w:rPr>
          <w:rFonts w:ascii="Arial" w:hAnsi="Arial" w:cs="Arial"/>
          <w:sz w:val="22"/>
          <w:szCs w:val="22"/>
        </w:rPr>
        <w:t>practising</w:t>
      </w:r>
      <w:r w:rsidR="00780F14" w:rsidRPr="00E30D7F">
        <w:rPr>
          <w:rFonts w:ascii="Arial" w:hAnsi="Arial" w:cs="Arial"/>
          <w:sz w:val="22"/>
          <w:szCs w:val="22"/>
        </w:rPr>
        <w:t xml:space="preserve"> with </w:t>
      </w:r>
      <w:r w:rsidR="00780F14">
        <w:rPr>
          <w:rFonts w:ascii="Arial" w:hAnsi="Arial" w:cs="Arial"/>
          <w:sz w:val="22"/>
          <w:szCs w:val="22"/>
        </w:rPr>
        <w:t xml:space="preserve">[a] </w:t>
      </w:r>
      <w:r w:rsidR="00780F14" w:rsidRPr="00E30D7F">
        <w:rPr>
          <w:rFonts w:ascii="Arial" w:hAnsi="Arial" w:cs="Arial"/>
          <w:sz w:val="22"/>
          <w:szCs w:val="22"/>
        </w:rPr>
        <w:t>practice mute</w:t>
      </w:r>
      <w:r w:rsidR="00780F14">
        <w:rPr>
          <w:rFonts w:ascii="Arial" w:hAnsi="Arial" w:cs="Arial"/>
          <w:sz w:val="22"/>
          <w:szCs w:val="22"/>
        </w:rPr>
        <w:t>, b</w:t>
      </w:r>
      <w:r w:rsidR="00780F14" w:rsidRPr="00E30D7F">
        <w:rPr>
          <w:rFonts w:ascii="Arial" w:hAnsi="Arial" w:cs="Arial"/>
          <w:sz w:val="22"/>
          <w:szCs w:val="22"/>
        </w:rPr>
        <w:t>ut it's</w:t>
      </w:r>
      <w:r w:rsidR="00780F14" w:rsidRPr="00FB3854">
        <w:rPr>
          <w:rFonts w:ascii="Arial" w:hAnsi="Arial" w:cs="Arial"/>
          <w:i/>
          <w:iCs/>
          <w:sz w:val="22"/>
          <w:szCs w:val="22"/>
        </w:rPr>
        <w:t xml:space="preserve"> so</w:t>
      </w:r>
      <w:r w:rsidR="00780F14" w:rsidRPr="00E30D7F">
        <w:rPr>
          <w:rFonts w:ascii="Arial" w:hAnsi="Arial" w:cs="Arial"/>
          <w:sz w:val="22"/>
          <w:szCs w:val="22"/>
        </w:rPr>
        <w:t xml:space="preserve"> necessary</w:t>
      </w:r>
      <w:r w:rsidR="00780F14">
        <w:rPr>
          <w:rFonts w:ascii="Arial" w:hAnsi="Arial" w:cs="Arial"/>
          <w:sz w:val="22"/>
          <w:szCs w:val="22"/>
        </w:rPr>
        <w:t xml:space="preserve"> </w:t>
      </w:r>
      <w:r w:rsidR="00780F14" w:rsidRPr="00E30D7F">
        <w:rPr>
          <w:rFonts w:ascii="Arial" w:hAnsi="Arial" w:cs="Arial"/>
          <w:sz w:val="22"/>
          <w:szCs w:val="22"/>
        </w:rPr>
        <w:t xml:space="preserve">when you're </w:t>
      </w:r>
      <w:r w:rsidR="00780F14">
        <w:rPr>
          <w:rFonts w:ascii="Arial" w:hAnsi="Arial" w:cs="Arial"/>
          <w:sz w:val="22"/>
          <w:szCs w:val="22"/>
        </w:rPr>
        <w:t>practising</w:t>
      </w:r>
      <w:r w:rsidR="00780F14" w:rsidRPr="00E30D7F">
        <w:rPr>
          <w:rFonts w:ascii="Arial" w:hAnsi="Arial" w:cs="Arial"/>
          <w:sz w:val="22"/>
          <w:szCs w:val="22"/>
        </w:rPr>
        <w:t xml:space="preserve"> early, and especially if you're staying in somebody's home</w:t>
      </w:r>
      <w:r w:rsidR="00780F14">
        <w:rPr>
          <w:rFonts w:ascii="Arial" w:hAnsi="Arial" w:cs="Arial"/>
          <w:sz w:val="22"/>
          <w:szCs w:val="22"/>
        </w:rPr>
        <w:t>,</w:t>
      </w:r>
      <w:r w:rsidR="00780F14" w:rsidRPr="00E30D7F">
        <w:rPr>
          <w:rFonts w:ascii="Arial" w:hAnsi="Arial" w:cs="Arial"/>
          <w:sz w:val="22"/>
          <w:szCs w:val="22"/>
        </w:rPr>
        <w:t xml:space="preserve"> because you obviously can't just play full</w:t>
      </w:r>
      <w:r w:rsidR="00780F14">
        <w:rPr>
          <w:rFonts w:ascii="Arial" w:hAnsi="Arial" w:cs="Arial"/>
          <w:sz w:val="22"/>
          <w:szCs w:val="22"/>
        </w:rPr>
        <w:t xml:space="preserve"> pelt</w:t>
      </w:r>
      <w:r w:rsidR="00780F14" w:rsidRPr="00E30D7F">
        <w:rPr>
          <w:rFonts w:ascii="Arial" w:hAnsi="Arial" w:cs="Arial"/>
          <w:sz w:val="22"/>
          <w:szCs w:val="22"/>
        </w:rPr>
        <w:t xml:space="preserve">. </w:t>
      </w:r>
      <w:bookmarkEnd w:id="150"/>
      <w:r w:rsidR="00780F14">
        <w:rPr>
          <w:rFonts w:ascii="Arial" w:hAnsi="Arial" w:cs="Arial"/>
          <w:sz w:val="22"/>
          <w:szCs w:val="22"/>
        </w:rPr>
        <w:t>T</w:t>
      </w:r>
      <w:r w:rsidR="00780F14" w:rsidRPr="00E30D7F">
        <w:rPr>
          <w:rFonts w:ascii="Arial" w:hAnsi="Arial" w:cs="Arial"/>
          <w:sz w:val="22"/>
          <w:szCs w:val="22"/>
        </w:rPr>
        <w:t>hat was a working through</w:t>
      </w:r>
      <w:r w:rsidR="00780F14">
        <w:rPr>
          <w:rFonts w:ascii="Arial" w:hAnsi="Arial" w:cs="Arial"/>
          <w:sz w:val="22"/>
          <w:szCs w:val="22"/>
        </w:rPr>
        <w:t xml:space="preserve"> </w:t>
      </w:r>
      <w:r w:rsidR="00780F14" w:rsidRPr="00E30D7F">
        <w:rPr>
          <w:rFonts w:ascii="Arial" w:hAnsi="Arial" w:cs="Arial"/>
          <w:sz w:val="22"/>
          <w:szCs w:val="22"/>
        </w:rPr>
        <w:t>that sonata</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[gestures] </w:t>
      </w:r>
      <w:r w:rsidR="00780F14" w:rsidRPr="00E30D7F">
        <w:rPr>
          <w:rFonts w:ascii="Arial" w:hAnsi="Arial" w:cs="Arial"/>
          <w:sz w:val="22"/>
          <w:szCs w:val="22"/>
        </w:rPr>
        <w:t xml:space="preserve">reminding my hands where they need to be at any given point, </w:t>
      </w:r>
      <w:r w:rsidR="00780F14">
        <w:rPr>
          <w:rFonts w:ascii="Arial" w:hAnsi="Arial" w:cs="Arial"/>
          <w:sz w:val="22"/>
          <w:szCs w:val="22"/>
        </w:rPr>
        <w:t>practising</w:t>
      </w:r>
      <w:r w:rsidR="00780F14" w:rsidRPr="00E30D7F">
        <w:rPr>
          <w:rFonts w:ascii="Arial" w:hAnsi="Arial" w:cs="Arial"/>
          <w:sz w:val="22"/>
          <w:szCs w:val="22"/>
        </w:rPr>
        <w:t xml:space="preserve"> with rhythms, particularly in the last m</w:t>
      </w:r>
      <w:r w:rsidR="00780F14">
        <w:rPr>
          <w:rFonts w:ascii="Arial" w:hAnsi="Arial" w:cs="Arial"/>
          <w:sz w:val="22"/>
          <w:szCs w:val="22"/>
        </w:rPr>
        <w:t>ovement</w:t>
      </w:r>
      <w:r w:rsidR="00780F14" w:rsidRPr="00E30D7F">
        <w:rPr>
          <w:rFonts w:ascii="Arial" w:hAnsi="Arial" w:cs="Arial"/>
          <w:sz w:val="22"/>
          <w:szCs w:val="22"/>
        </w:rPr>
        <w:t>, because it's</w:t>
      </w:r>
      <w:r w:rsidR="00780F14">
        <w:rPr>
          <w:rFonts w:ascii="Arial" w:hAnsi="Arial" w:cs="Arial"/>
          <w:sz w:val="22"/>
          <w:szCs w:val="22"/>
        </w:rPr>
        <w:t xml:space="preserve"> a</w:t>
      </w:r>
      <w:r w:rsidR="00780F14" w:rsidRPr="00E30D7F">
        <w:rPr>
          <w:rFonts w:ascii="Arial" w:hAnsi="Arial" w:cs="Arial"/>
          <w:sz w:val="22"/>
          <w:szCs w:val="22"/>
        </w:rPr>
        <w:t xml:space="preserve"> </w:t>
      </w:r>
      <w:r w:rsidR="00780F14">
        <w:rPr>
          <w:rFonts w:ascii="Arial" w:hAnsi="Arial" w:cs="Arial"/>
          <w:sz w:val="22"/>
          <w:szCs w:val="22"/>
        </w:rPr>
        <w:t>“moto</w:t>
      </w:r>
      <w:r w:rsidR="00780F14" w:rsidRPr="00E30D7F">
        <w:rPr>
          <w:rFonts w:ascii="Arial" w:hAnsi="Arial" w:cs="Arial"/>
          <w:sz w:val="22"/>
          <w:szCs w:val="22"/>
        </w:rPr>
        <w:t xml:space="preserve"> perpetu</w:t>
      </w:r>
      <w:r w:rsidR="00780F14">
        <w:rPr>
          <w:rFonts w:ascii="Arial" w:hAnsi="Arial" w:cs="Arial"/>
          <w:sz w:val="22"/>
          <w:szCs w:val="22"/>
        </w:rPr>
        <w:t>o”</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t's really important to</w:t>
      </w:r>
      <w:r w:rsidR="00780F14">
        <w:rPr>
          <w:rFonts w:ascii="Arial" w:hAnsi="Arial" w:cs="Arial"/>
          <w:sz w:val="22"/>
          <w:szCs w:val="22"/>
        </w:rPr>
        <w:t xml:space="preserve"> </w:t>
      </w:r>
      <w:r w:rsidR="00780F14" w:rsidRPr="00E30D7F">
        <w:rPr>
          <w:rFonts w:ascii="Arial" w:hAnsi="Arial" w:cs="Arial"/>
          <w:sz w:val="22"/>
          <w:szCs w:val="22"/>
        </w:rPr>
        <w:t>get that back up to speed, because it's really fast</w:t>
      </w:r>
      <w:r w:rsidR="00780F14">
        <w:rPr>
          <w:rFonts w:ascii="Arial" w:hAnsi="Arial" w:cs="Arial"/>
          <w:sz w:val="22"/>
          <w:szCs w:val="22"/>
        </w:rPr>
        <w:t xml:space="preserve"> a</w:t>
      </w:r>
      <w:r w:rsidR="00780F14" w:rsidRPr="00E30D7F">
        <w:rPr>
          <w:rFonts w:ascii="Arial" w:hAnsi="Arial" w:cs="Arial"/>
          <w:sz w:val="22"/>
          <w:szCs w:val="22"/>
        </w:rPr>
        <w:t>nd it doesn't stop</w:t>
      </w:r>
      <w:r w:rsidR="00780F14">
        <w:rPr>
          <w:rFonts w:ascii="Arial" w:hAnsi="Arial" w:cs="Arial"/>
          <w:sz w:val="22"/>
          <w:szCs w:val="22"/>
        </w:rPr>
        <w:t>!</w:t>
      </w:r>
      <w:r w:rsidR="00780F14" w:rsidRPr="00E30D7F">
        <w:rPr>
          <w:rFonts w:ascii="Arial" w:hAnsi="Arial" w:cs="Arial"/>
          <w:sz w:val="22"/>
          <w:szCs w:val="22"/>
        </w:rPr>
        <w:t xml:space="preserve"> It's constantly crazy.</w:t>
      </w:r>
      <w:r w:rsidR="00780F14">
        <w:rPr>
          <w:rFonts w:ascii="Arial" w:hAnsi="Arial" w:cs="Arial"/>
          <w:sz w:val="22"/>
          <w:szCs w:val="22"/>
        </w:rPr>
        <w:t xml:space="preserve"> T</w:t>
      </w:r>
      <w:r w:rsidR="00780F14" w:rsidRPr="00E30D7F">
        <w:rPr>
          <w:rFonts w:ascii="Arial" w:hAnsi="Arial" w:cs="Arial"/>
          <w:sz w:val="22"/>
          <w:szCs w:val="22"/>
        </w:rPr>
        <w:t xml:space="preserve">hat was my morning </w:t>
      </w:r>
      <w:r w:rsidR="00780F14">
        <w:rPr>
          <w:rFonts w:ascii="Arial" w:hAnsi="Arial" w:cs="Arial"/>
          <w:sz w:val="22"/>
          <w:szCs w:val="22"/>
        </w:rPr>
        <w:t>practising.</w:t>
      </w:r>
      <w:r w:rsidR="00780F14" w:rsidRPr="00E30D7F">
        <w:rPr>
          <w:rFonts w:ascii="Arial" w:hAnsi="Arial" w:cs="Arial"/>
          <w:sz w:val="22"/>
          <w:szCs w:val="22"/>
        </w:rPr>
        <w:t xml:space="preserve"> </w:t>
      </w:r>
      <w:bookmarkStart w:id="151" w:name="_Hlk168645090"/>
      <w:r w:rsidR="00780F14">
        <w:rPr>
          <w:rFonts w:ascii="Arial" w:hAnsi="Arial" w:cs="Arial"/>
          <w:sz w:val="22"/>
          <w:szCs w:val="22"/>
        </w:rPr>
        <w:t>W</w:t>
      </w:r>
      <w:r w:rsidR="00780F14" w:rsidRPr="00E30D7F">
        <w:rPr>
          <w:rFonts w:ascii="Arial" w:hAnsi="Arial" w:cs="Arial"/>
          <w:sz w:val="22"/>
          <w:szCs w:val="22"/>
        </w:rPr>
        <w:t xml:space="preserve">hen I'd been looking ahead in my schedule, I'd written off that day for </w:t>
      </w:r>
      <w:r w:rsidR="00780F14">
        <w:rPr>
          <w:rFonts w:ascii="Arial" w:hAnsi="Arial" w:cs="Arial"/>
          <w:sz w:val="22"/>
          <w:szCs w:val="22"/>
        </w:rPr>
        <w:t xml:space="preserve">practising, </w:t>
      </w:r>
      <w:r w:rsidR="00780F14" w:rsidRPr="00E30D7F">
        <w:rPr>
          <w:rFonts w:ascii="Arial" w:hAnsi="Arial" w:cs="Arial"/>
          <w:sz w:val="22"/>
          <w:szCs w:val="22"/>
        </w:rPr>
        <w:t>because</w:t>
      </w:r>
      <w:r w:rsidR="00780F14">
        <w:rPr>
          <w:rFonts w:ascii="Arial" w:hAnsi="Arial" w:cs="Arial"/>
          <w:sz w:val="22"/>
          <w:szCs w:val="22"/>
        </w:rPr>
        <w:t xml:space="preserve"> </w:t>
      </w:r>
      <w:r w:rsidR="00780F14" w:rsidRPr="00E30D7F">
        <w:rPr>
          <w:rFonts w:ascii="Arial" w:hAnsi="Arial" w:cs="Arial"/>
          <w:sz w:val="22"/>
          <w:szCs w:val="22"/>
        </w:rPr>
        <w:t>I had to sit on a jury in the evening and</w:t>
      </w:r>
      <w:r w:rsidR="00780F14">
        <w:rPr>
          <w:rFonts w:ascii="Arial" w:hAnsi="Arial" w:cs="Arial"/>
          <w:sz w:val="22"/>
          <w:szCs w:val="22"/>
        </w:rPr>
        <w:t xml:space="preserve"> </w:t>
      </w:r>
      <w:r w:rsidR="00780F14" w:rsidRPr="00E30D7F">
        <w:rPr>
          <w:rFonts w:ascii="Arial" w:hAnsi="Arial" w:cs="Arial"/>
          <w:sz w:val="22"/>
          <w:szCs w:val="22"/>
        </w:rPr>
        <w:t xml:space="preserve">they were </w:t>
      </w:r>
      <w:r w:rsidR="00780F14">
        <w:rPr>
          <w:rFonts w:ascii="Arial" w:hAnsi="Arial" w:cs="Arial"/>
          <w:sz w:val="22"/>
          <w:szCs w:val="22"/>
        </w:rPr>
        <w:t xml:space="preserve">leaving </w:t>
      </w:r>
      <w:r w:rsidR="00780F14" w:rsidRPr="00E30D7F">
        <w:rPr>
          <w:rFonts w:ascii="Arial" w:hAnsi="Arial" w:cs="Arial"/>
          <w:sz w:val="22"/>
          <w:szCs w:val="22"/>
        </w:rPr>
        <w:t>their home in Suffolk at</w:t>
      </w:r>
      <w:r w:rsidR="00780F14">
        <w:rPr>
          <w:rFonts w:ascii="Arial" w:hAnsi="Arial" w:cs="Arial"/>
          <w:sz w:val="22"/>
          <w:szCs w:val="22"/>
        </w:rPr>
        <w:t xml:space="preserve"> </w:t>
      </w:r>
      <w:r w:rsidR="00780F14" w:rsidRPr="00E30D7F">
        <w:rPr>
          <w:rFonts w:ascii="Arial" w:hAnsi="Arial" w:cs="Arial"/>
          <w:sz w:val="22"/>
          <w:szCs w:val="22"/>
        </w:rPr>
        <w:t xml:space="preserve">10ish and I was thinking, </w:t>
      </w:r>
      <w:r w:rsidR="00780F14">
        <w:rPr>
          <w:rFonts w:ascii="Arial" w:hAnsi="Arial" w:cs="Arial"/>
          <w:sz w:val="22"/>
          <w:szCs w:val="22"/>
        </w:rPr>
        <w:t>“W</w:t>
      </w:r>
      <w:r w:rsidR="00780F14" w:rsidRPr="00E30D7F">
        <w:rPr>
          <w:rFonts w:ascii="Arial" w:hAnsi="Arial" w:cs="Arial"/>
          <w:sz w:val="22"/>
          <w:szCs w:val="22"/>
        </w:rPr>
        <w:t xml:space="preserve">hat am I </w:t>
      </w:r>
      <w:proofErr w:type="spellStart"/>
      <w:r w:rsidR="00780F14" w:rsidRPr="00E30D7F">
        <w:rPr>
          <w:rFonts w:ascii="Arial" w:hAnsi="Arial" w:cs="Arial"/>
          <w:sz w:val="22"/>
          <w:szCs w:val="22"/>
        </w:rPr>
        <w:t>gonna</w:t>
      </w:r>
      <w:proofErr w:type="spellEnd"/>
      <w:r w:rsidR="00780F14" w:rsidRPr="00E30D7F">
        <w:rPr>
          <w:rFonts w:ascii="Arial" w:hAnsi="Arial" w:cs="Arial"/>
          <w:sz w:val="22"/>
          <w:szCs w:val="22"/>
        </w:rPr>
        <w:t xml:space="preserve"> do?</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They</w:t>
      </w:r>
      <w:r w:rsidR="00780F14">
        <w:rPr>
          <w:rFonts w:ascii="Arial" w:hAnsi="Arial" w:cs="Arial"/>
          <w:sz w:val="22"/>
          <w:szCs w:val="22"/>
        </w:rPr>
        <w:t>’d</w:t>
      </w:r>
      <w:r w:rsidR="00780F14" w:rsidRPr="00E30D7F">
        <w:rPr>
          <w:rFonts w:ascii="Arial" w:hAnsi="Arial" w:cs="Arial"/>
          <w:sz w:val="22"/>
          <w:szCs w:val="22"/>
        </w:rPr>
        <w:t xml:space="preserve"> said they</w:t>
      </w:r>
      <w:r w:rsidR="00780F14">
        <w:rPr>
          <w:rFonts w:ascii="Arial" w:hAnsi="Arial" w:cs="Arial"/>
          <w:sz w:val="22"/>
          <w:szCs w:val="22"/>
        </w:rPr>
        <w:t>’d</w:t>
      </w:r>
      <w:r w:rsidR="00780F14" w:rsidRPr="00E30D7F">
        <w:rPr>
          <w:rFonts w:ascii="Arial" w:hAnsi="Arial" w:cs="Arial"/>
          <w:sz w:val="22"/>
          <w:szCs w:val="22"/>
        </w:rPr>
        <w:t xml:space="preserve"> drive me back to London.</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 xml:space="preserve">What am I </w:t>
      </w:r>
      <w:proofErr w:type="spellStart"/>
      <w:r w:rsidR="00780F14" w:rsidRPr="00E30D7F">
        <w:rPr>
          <w:rFonts w:ascii="Arial" w:hAnsi="Arial" w:cs="Arial"/>
          <w:sz w:val="22"/>
          <w:szCs w:val="22"/>
        </w:rPr>
        <w:t>gonna</w:t>
      </w:r>
      <w:proofErr w:type="spellEnd"/>
      <w:r w:rsidR="00780F14" w:rsidRPr="00E30D7F">
        <w:rPr>
          <w:rFonts w:ascii="Arial" w:hAnsi="Arial" w:cs="Arial"/>
          <w:sz w:val="22"/>
          <w:szCs w:val="22"/>
        </w:rPr>
        <w:t xml:space="preserve"> do for the afternoon?</w:t>
      </w:r>
      <w:r w:rsidR="00780F14">
        <w:rPr>
          <w:rFonts w:ascii="Arial" w:hAnsi="Arial" w:cs="Arial"/>
          <w:sz w:val="22"/>
          <w:szCs w:val="22"/>
        </w:rPr>
        <w:t>”</w:t>
      </w:r>
      <w:r w:rsidR="00780F14" w:rsidRPr="00E30D7F">
        <w:rPr>
          <w:rFonts w:ascii="Arial" w:hAnsi="Arial" w:cs="Arial"/>
          <w:sz w:val="22"/>
          <w:szCs w:val="22"/>
        </w:rPr>
        <w:t xml:space="preserve"> And then </w:t>
      </w:r>
      <w:bookmarkStart w:id="152" w:name="_Hlk168645449"/>
      <w:r w:rsidR="00780F14" w:rsidRPr="00E30D7F">
        <w:rPr>
          <w:rFonts w:ascii="Arial" w:hAnsi="Arial" w:cs="Arial"/>
          <w:sz w:val="22"/>
          <w:szCs w:val="22"/>
        </w:rPr>
        <w:t xml:space="preserve">they said I could go back to theirs in Blackheath and was welcome to stay </w:t>
      </w:r>
      <w:r w:rsidR="00780F14">
        <w:rPr>
          <w:rFonts w:ascii="Arial" w:hAnsi="Arial" w:cs="Arial"/>
          <w:sz w:val="22"/>
          <w:szCs w:val="22"/>
        </w:rPr>
        <w:t>and</w:t>
      </w:r>
      <w:r w:rsidR="00780F14" w:rsidRPr="00E30D7F">
        <w:rPr>
          <w:rFonts w:ascii="Arial" w:hAnsi="Arial" w:cs="Arial"/>
          <w:sz w:val="22"/>
          <w:szCs w:val="22"/>
        </w:rPr>
        <w:t xml:space="preserve"> practi</w:t>
      </w:r>
      <w:r w:rsidR="00780F14">
        <w:rPr>
          <w:rFonts w:ascii="Arial" w:hAnsi="Arial" w:cs="Arial"/>
          <w:sz w:val="22"/>
          <w:szCs w:val="22"/>
        </w:rPr>
        <w:t>s</w:t>
      </w:r>
      <w:r w:rsidR="00780F14" w:rsidRPr="00E30D7F">
        <w:rPr>
          <w:rFonts w:ascii="Arial" w:hAnsi="Arial" w:cs="Arial"/>
          <w:sz w:val="22"/>
          <w:szCs w:val="22"/>
        </w:rPr>
        <w:t>e as long as I wanted, so I ended up having this extra</w:t>
      </w:r>
      <w:r w:rsidR="00780F14">
        <w:rPr>
          <w:rFonts w:ascii="Arial" w:hAnsi="Arial" w:cs="Arial"/>
          <w:sz w:val="22"/>
          <w:szCs w:val="22"/>
        </w:rPr>
        <w:t>…</w:t>
      </w:r>
      <w:r w:rsidR="00780F14" w:rsidRPr="00E30D7F">
        <w:rPr>
          <w:rFonts w:ascii="Arial" w:hAnsi="Arial" w:cs="Arial"/>
          <w:sz w:val="22"/>
          <w:szCs w:val="22"/>
        </w:rPr>
        <w:t xml:space="preserve"> I felt like </w:t>
      </w:r>
      <w:r w:rsidR="00780F14">
        <w:rPr>
          <w:rFonts w:ascii="Arial" w:hAnsi="Arial" w:cs="Arial"/>
          <w:sz w:val="22"/>
          <w:szCs w:val="22"/>
        </w:rPr>
        <w:t xml:space="preserve">I’d </w:t>
      </w:r>
      <w:r w:rsidR="00780F14">
        <w:rPr>
          <w:rFonts w:ascii="Arial" w:hAnsi="Arial" w:cs="Arial"/>
          <w:i/>
          <w:iCs/>
          <w:sz w:val="22"/>
          <w:szCs w:val="22"/>
        </w:rPr>
        <w:t>won</w:t>
      </w:r>
      <w:r w:rsidR="00780F14" w:rsidRPr="00E30D7F">
        <w:rPr>
          <w:rFonts w:ascii="Arial" w:hAnsi="Arial" w:cs="Arial"/>
          <w:sz w:val="22"/>
          <w:szCs w:val="22"/>
        </w:rPr>
        <w:t xml:space="preserve"> time</w:t>
      </w:r>
      <w:r w:rsidR="00780F14">
        <w:rPr>
          <w:rFonts w:ascii="Arial" w:hAnsi="Arial" w:cs="Arial"/>
          <w:sz w:val="22"/>
          <w:szCs w:val="22"/>
        </w:rPr>
        <w:t xml:space="preserve">. </w:t>
      </w:r>
      <w:bookmarkEnd w:id="151"/>
      <w:r w:rsidR="00780F14">
        <w:rPr>
          <w:rFonts w:ascii="Arial" w:hAnsi="Arial" w:cs="Arial"/>
          <w:sz w:val="22"/>
          <w:szCs w:val="22"/>
        </w:rPr>
        <w:t>B</w:t>
      </w:r>
      <w:r w:rsidR="00780F14" w:rsidRPr="00E30D7F">
        <w:rPr>
          <w:rFonts w:ascii="Arial" w:hAnsi="Arial" w:cs="Arial"/>
          <w:sz w:val="22"/>
          <w:szCs w:val="22"/>
        </w:rPr>
        <w:t>ecause it was afternoon</w:t>
      </w:r>
      <w:r w:rsidR="00780F14">
        <w:rPr>
          <w:rFonts w:ascii="Arial" w:hAnsi="Arial" w:cs="Arial"/>
          <w:sz w:val="22"/>
          <w:szCs w:val="22"/>
        </w:rPr>
        <w:t>,</w:t>
      </w:r>
      <w:r w:rsidR="00780F14" w:rsidRPr="00E30D7F">
        <w:rPr>
          <w:rFonts w:ascii="Arial" w:hAnsi="Arial" w:cs="Arial"/>
          <w:sz w:val="22"/>
          <w:szCs w:val="22"/>
        </w:rPr>
        <w:t xml:space="preserve"> it was absolutely fine</w:t>
      </w:r>
      <w:r w:rsidR="00780F14">
        <w:rPr>
          <w:rFonts w:ascii="Arial" w:hAnsi="Arial" w:cs="Arial"/>
          <w:sz w:val="22"/>
          <w:szCs w:val="22"/>
        </w:rPr>
        <w:t xml:space="preserve"> to practise with</w:t>
      </w:r>
      <w:r w:rsidR="00780F14">
        <w:rPr>
          <w:rFonts w:ascii="Arial" w:hAnsi="Arial" w:cs="Arial"/>
          <w:i/>
          <w:iCs/>
          <w:sz w:val="22"/>
          <w:szCs w:val="22"/>
        </w:rPr>
        <w:t>out</w:t>
      </w:r>
      <w:r w:rsidR="00780F14" w:rsidRPr="00E30D7F">
        <w:rPr>
          <w:rFonts w:ascii="Arial" w:hAnsi="Arial" w:cs="Arial"/>
          <w:sz w:val="22"/>
          <w:szCs w:val="22"/>
        </w:rPr>
        <w:t xml:space="preserve"> pr</w:t>
      </w:r>
      <w:r w:rsidR="00780F14">
        <w:rPr>
          <w:rFonts w:ascii="Arial" w:hAnsi="Arial" w:cs="Arial"/>
          <w:sz w:val="22"/>
          <w:szCs w:val="22"/>
        </w:rPr>
        <w:t>act</w:t>
      </w:r>
      <w:r w:rsidR="00780F14" w:rsidRPr="00E30D7F">
        <w:rPr>
          <w:rFonts w:ascii="Arial" w:hAnsi="Arial" w:cs="Arial"/>
          <w:sz w:val="22"/>
          <w:szCs w:val="22"/>
        </w:rPr>
        <w:t>ice m</w:t>
      </w:r>
      <w:r w:rsidR="00780F14">
        <w:rPr>
          <w:rFonts w:ascii="Arial" w:hAnsi="Arial" w:cs="Arial"/>
          <w:sz w:val="22"/>
          <w:szCs w:val="22"/>
        </w:rPr>
        <w:t>ute</w:t>
      </w:r>
      <w:r w:rsidR="00780F14" w:rsidRPr="00E30D7F">
        <w:rPr>
          <w:rFonts w:ascii="Arial" w:hAnsi="Arial" w:cs="Arial"/>
          <w:sz w:val="22"/>
          <w:szCs w:val="22"/>
        </w:rPr>
        <w:t>.</w:t>
      </w:r>
      <w:bookmarkEnd w:id="152"/>
      <w:r w:rsidR="00780F14" w:rsidRPr="00E30D7F">
        <w:rPr>
          <w:rFonts w:ascii="Arial" w:hAnsi="Arial" w:cs="Arial"/>
          <w:sz w:val="22"/>
          <w:szCs w:val="22"/>
        </w:rPr>
        <w:t xml:space="preserve"> So, </w:t>
      </w:r>
      <w:bookmarkStart w:id="153" w:name="_Hlk168645506"/>
      <w:r w:rsidR="00780F14" w:rsidRPr="00E30D7F">
        <w:rPr>
          <w:rFonts w:ascii="Arial" w:hAnsi="Arial" w:cs="Arial"/>
          <w:sz w:val="22"/>
          <w:szCs w:val="22"/>
        </w:rPr>
        <w:t>I really worked diligently through Tchaikovsky concerto</w:t>
      </w:r>
      <w:r w:rsidR="00780F14">
        <w:rPr>
          <w:rFonts w:ascii="Arial" w:hAnsi="Arial" w:cs="Arial"/>
          <w:sz w:val="22"/>
          <w:szCs w:val="22"/>
        </w:rPr>
        <w:t>,</w:t>
      </w:r>
      <w:r w:rsidR="00780F14" w:rsidRPr="00E30D7F">
        <w:rPr>
          <w:rFonts w:ascii="Arial" w:hAnsi="Arial" w:cs="Arial"/>
          <w:sz w:val="22"/>
          <w:szCs w:val="22"/>
        </w:rPr>
        <w:t xml:space="preserve"> which I'm playing on Saturday, just working through </w:t>
      </w:r>
      <w:r w:rsidR="00780F14">
        <w:rPr>
          <w:rFonts w:ascii="Arial" w:hAnsi="Arial" w:cs="Arial"/>
          <w:sz w:val="22"/>
          <w:szCs w:val="22"/>
        </w:rPr>
        <w:t xml:space="preserve">[gestures] </w:t>
      </w:r>
      <w:r w:rsidR="00780F14" w:rsidRPr="00E30D7F">
        <w:rPr>
          <w:rFonts w:ascii="Arial" w:hAnsi="Arial" w:cs="Arial"/>
          <w:sz w:val="22"/>
          <w:szCs w:val="22"/>
        </w:rPr>
        <w:t>fixing, making sure that my left hand really knew all the shifts</w:t>
      </w:r>
      <w:r w:rsidR="00780F14">
        <w:rPr>
          <w:rFonts w:ascii="Arial" w:hAnsi="Arial" w:cs="Arial"/>
          <w:sz w:val="22"/>
          <w:szCs w:val="22"/>
        </w:rPr>
        <w:t>,</w:t>
      </w:r>
      <w:r w:rsidR="00780F14" w:rsidRPr="00E30D7F">
        <w:rPr>
          <w:rFonts w:ascii="Arial" w:hAnsi="Arial" w:cs="Arial"/>
          <w:sz w:val="22"/>
          <w:szCs w:val="22"/>
        </w:rPr>
        <w:t xml:space="preserve"> all of the passage work</w:t>
      </w:r>
      <w:r w:rsidR="00780F14">
        <w:rPr>
          <w:rFonts w:ascii="Arial" w:hAnsi="Arial" w:cs="Arial"/>
          <w:sz w:val="22"/>
          <w:szCs w:val="22"/>
        </w:rPr>
        <w:t>,</w:t>
      </w:r>
      <w:r w:rsidR="00780F14" w:rsidRPr="00E30D7F">
        <w:rPr>
          <w:rFonts w:ascii="Arial" w:hAnsi="Arial" w:cs="Arial"/>
          <w:sz w:val="22"/>
          <w:szCs w:val="22"/>
        </w:rPr>
        <w:t xml:space="preserve"> again </w:t>
      </w:r>
      <w:r w:rsidR="00780F14">
        <w:rPr>
          <w:rFonts w:ascii="Arial" w:hAnsi="Arial" w:cs="Arial"/>
          <w:sz w:val="22"/>
          <w:szCs w:val="22"/>
        </w:rPr>
        <w:t>practising</w:t>
      </w:r>
      <w:r w:rsidR="00780F14" w:rsidRPr="00E30D7F">
        <w:rPr>
          <w:rFonts w:ascii="Arial" w:hAnsi="Arial" w:cs="Arial"/>
          <w:sz w:val="22"/>
          <w:szCs w:val="22"/>
        </w:rPr>
        <w:t xml:space="preserve"> it with rhythms</w:t>
      </w:r>
      <w:r w:rsidR="00780F14">
        <w:rPr>
          <w:rFonts w:ascii="Arial" w:hAnsi="Arial" w:cs="Arial"/>
          <w:sz w:val="22"/>
          <w:szCs w:val="22"/>
        </w:rPr>
        <w:t>, m</w:t>
      </w:r>
      <w:r w:rsidR="00780F14" w:rsidRPr="00E30D7F">
        <w:rPr>
          <w:rFonts w:ascii="Arial" w:hAnsi="Arial" w:cs="Arial"/>
          <w:sz w:val="22"/>
          <w:szCs w:val="22"/>
        </w:rPr>
        <w:t>aking sure that all of the complex things with</w:t>
      </w:r>
      <w:r w:rsidR="00780F14">
        <w:rPr>
          <w:rFonts w:ascii="Arial" w:hAnsi="Arial" w:cs="Arial"/>
          <w:sz w:val="22"/>
          <w:szCs w:val="22"/>
        </w:rPr>
        <w:t xml:space="preserve"> </w:t>
      </w:r>
      <w:r w:rsidR="00780F14" w:rsidRPr="00E30D7F">
        <w:rPr>
          <w:rFonts w:ascii="Arial" w:hAnsi="Arial" w:cs="Arial"/>
          <w:sz w:val="22"/>
          <w:szCs w:val="22"/>
        </w:rPr>
        <w:t>potential coordination issues</w:t>
      </w:r>
      <w:r w:rsidR="00780F14">
        <w:rPr>
          <w:rFonts w:ascii="Arial" w:hAnsi="Arial" w:cs="Arial"/>
          <w:sz w:val="22"/>
          <w:szCs w:val="22"/>
        </w:rPr>
        <w:t xml:space="preserve"> -</w:t>
      </w:r>
      <w:r w:rsidR="00780F14" w:rsidRPr="00E30D7F">
        <w:rPr>
          <w:rFonts w:ascii="Arial" w:hAnsi="Arial" w:cs="Arial"/>
          <w:sz w:val="22"/>
          <w:szCs w:val="22"/>
        </w:rPr>
        <w:t xml:space="preserve"> that I really knew where I was going with all of that </w:t>
      </w:r>
      <w:r w:rsidR="00780F14">
        <w:rPr>
          <w:rFonts w:ascii="Arial" w:hAnsi="Arial" w:cs="Arial"/>
          <w:sz w:val="22"/>
          <w:szCs w:val="22"/>
        </w:rPr>
        <w:t xml:space="preserve">- </w:t>
      </w:r>
      <w:r w:rsidR="00780F14" w:rsidRPr="00E30D7F">
        <w:rPr>
          <w:rFonts w:ascii="Arial" w:hAnsi="Arial" w:cs="Arial"/>
          <w:sz w:val="22"/>
          <w:szCs w:val="22"/>
        </w:rPr>
        <w:t>and thinking analytically</w:t>
      </w:r>
      <w:r w:rsidR="00780F14">
        <w:rPr>
          <w:rFonts w:ascii="Arial" w:hAnsi="Arial" w:cs="Arial"/>
          <w:sz w:val="22"/>
          <w:szCs w:val="22"/>
        </w:rPr>
        <w:t xml:space="preserve"> (</w:t>
      </w:r>
      <w:r w:rsidR="00780F14" w:rsidRPr="00E30D7F">
        <w:rPr>
          <w:rFonts w:ascii="Arial" w:hAnsi="Arial" w:cs="Arial"/>
          <w:sz w:val="22"/>
          <w:szCs w:val="22"/>
        </w:rPr>
        <w:t>because I'm playing from memory with that</w:t>
      </w:r>
      <w:r w:rsidR="00780F14">
        <w:rPr>
          <w:rFonts w:ascii="Arial" w:hAnsi="Arial" w:cs="Arial"/>
          <w:sz w:val="22"/>
          <w:szCs w:val="22"/>
        </w:rPr>
        <w:t>). W</w:t>
      </w:r>
      <w:r w:rsidR="00780F14" w:rsidRPr="00E30D7F">
        <w:rPr>
          <w:rFonts w:ascii="Arial" w:hAnsi="Arial" w:cs="Arial"/>
          <w:sz w:val="22"/>
          <w:szCs w:val="22"/>
        </w:rPr>
        <w:t>here he goes into different keys and doing that analysis</w:t>
      </w:r>
      <w:r w:rsidR="00780F14">
        <w:rPr>
          <w:rFonts w:ascii="Arial" w:hAnsi="Arial" w:cs="Arial"/>
          <w:sz w:val="22"/>
          <w:szCs w:val="22"/>
        </w:rPr>
        <w:t>,</w:t>
      </w:r>
      <w:r w:rsidR="00780F14" w:rsidRPr="00E30D7F">
        <w:rPr>
          <w:rFonts w:ascii="Arial" w:hAnsi="Arial" w:cs="Arial"/>
          <w:sz w:val="22"/>
          <w:szCs w:val="22"/>
        </w:rPr>
        <w:t xml:space="preserve"> you constantly have to r</w:t>
      </w:r>
      <w:r w:rsidR="00780F14">
        <w:rPr>
          <w:rFonts w:ascii="Arial" w:hAnsi="Arial" w:cs="Arial"/>
          <w:sz w:val="22"/>
          <w:szCs w:val="22"/>
        </w:rPr>
        <w:t xml:space="preserve">emind </w:t>
      </w:r>
      <w:r w:rsidR="00780F14" w:rsidRPr="00E30D7F">
        <w:rPr>
          <w:rFonts w:ascii="Arial" w:hAnsi="Arial" w:cs="Arial"/>
          <w:sz w:val="22"/>
          <w:szCs w:val="22"/>
        </w:rPr>
        <w:t>yourself of</w:t>
      </w:r>
      <w:r w:rsidR="00780F14">
        <w:rPr>
          <w:rFonts w:ascii="Arial" w:hAnsi="Arial" w:cs="Arial"/>
          <w:sz w:val="22"/>
          <w:szCs w:val="22"/>
        </w:rPr>
        <w:t xml:space="preserve"> [that]</w:t>
      </w:r>
      <w:r w:rsidR="00780F14" w:rsidRPr="00E30D7F">
        <w:rPr>
          <w:rFonts w:ascii="Arial" w:hAnsi="Arial" w:cs="Arial"/>
          <w:sz w:val="22"/>
          <w:szCs w:val="22"/>
        </w:rPr>
        <w:t xml:space="preserve">, because otherwise you forget it in the concert. </w:t>
      </w:r>
      <w:r w:rsidR="00780F14">
        <w:rPr>
          <w:rFonts w:ascii="Arial" w:hAnsi="Arial" w:cs="Arial"/>
          <w:sz w:val="22"/>
          <w:szCs w:val="22"/>
        </w:rPr>
        <w:t>Y</w:t>
      </w:r>
      <w:r w:rsidR="00780F14" w:rsidRPr="00E30D7F">
        <w:rPr>
          <w:rFonts w:ascii="Arial" w:hAnsi="Arial" w:cs="Arial"/>
          <w:sz w:val="22"/>
          <w:szCs w:val="22"/>
        </w:rPr>
        <w:t>ou just have to be really focused</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Okay, this is the exposition. I go to this place</w:t>
      </w:r>
      <w:r w:rsidR="00780F14">
        <w:rPr>
          <w:rFonts w:ascii="Arial" w:hAnsi="Arial" w:cs="Arial"/>
          <w:sz w:val="22"/>
          <w:szCs w:val="22"/>
        </w:rPr>
        <w:t>.” [gestures]</w:t>
      </w:r>
      <w:r w:rsidR="00780F14" w:rsidRPr="00E30D7F">
        <w:rPr>
          <w:rFonts w:ascii="Arial" w:hAnsi="Arial" w:cs="Arial"/>
          <w:sz w:val="22"/>
          <w:szCs w:val="22"/>
        </w:rPr>
        <w:t>, thinking of the keys, but also thinking of muscle memory</w:t>
      </w:r>
      <w:r w:rsidR="00780F14">
        <w:rPr>
          <w:rFonts w:ascii="Arial" w:hAnsi="Arial" w:cs="Arial"/>
          <w:sz w:val="22"/>
          <w:szCs w:val="22"/>
        </w:rPr>
        <w:t xml:space="preserve"> [and]</w:t>
      </w:r>
      <w:r w:rsidR="00780F14" w:rsidRPr="00E30D7F">
        <w:rPr>
          <w:rFonts w:ascii="Arial" w:hAnsi="Arial" w:cs="Arial"/>
          <w:sz w:val="22"/>
          <w:szCs w:val="22"/>
        </w:rPr>
        <w:t xml:space="preserve"> of where you shift to for all the places where it goes to, where the </w:t>
      </w:r>
      <w:r w:rsidR="00780F14">
        <w:rPr>
          <w:rFonts w:ascii="Arial" w:hAnsi="Arial" w:cs="Arial"/>
          <w:sz w:val="22"/>
          <w:szCs w:val="22"/>
        </w:rPr>
        <w:t>two</w:t>
      </w:r>
      <w:r w:rsidR="00780F14" w:rsidRPr="00E30D7F">
        <w:rPr>
          <w:rFonts w:ascii="Arial" w:hAnsi="Arial" w:cs="Arial"/>
          <w:sz w:val="22"/>
          <w:szCs w:val="22"/>
        </w:rPr>
        <w:t xml:space="preserve"> times it comes</w:t>
      </w:r>
      <w:r w:rsidR="00780F14">
        <w:rPr>
          <w:rFonts w:ascii="Arial" w:hAnsi="Arial" w:cs="Arial"/>
          <w:sz w:val="22"/>
          <w:szCs w:val="22"/>
        </w:rPr>
        <w:t>, it’s</w:t>
      </w:r>
      <w:r w:rsidR="00780F14" w:rsidRPr="00E30D7F">
        <w:rPr>
          <w:rFonts w:ascii="Arial" w:hAnsi="Arial" w:cs="Arial"/>
          <w:sz w:val="22"/>
          <w:szCs w:val="22"/>
        </w:rPr>
        <w:t xml:space="preserve"> different keys. And so you're thinking about all that analytical stuff</w:t>
      </w:r>
      <w:r w:rsidR="00780F14">
        <w:rPr>
          <w:rFonts w:ascii="Arial" w:hAnsi="Arial" w:cs="Arial"/>
          <w:sz w:val="22"/>
          <w:szCs w:val="22"/>
        </w:rPr>
        <w:t xml:space="preserve"> </w:t>
      </w:r>
      <w:r w:rsidR="00780F14" w:rsidRPr="00E30D7F">
        <w:rPr>
          <w:rFonts w:ascii="Arial" w:hAnsi="Arial" w:cs="Arial"/>
          <w:sz w:val="22"/>
          <w:szCs w:val="22"/>
        </w:rPr>
        <w:t>and just fixing problems, making sure everything's in the right place.</w:t>
      </w:r>
      <w:r w:rsidR="00780F14">
        <w:rPr>
          <w:rFonts w:ascii="Arial" w:hAnsi="Arial" w:cs="Arial"/>
          <w:sz w:val="22"/>
          <w:szCs w:val="22"/>
        </w:rPr>
        <w:t xml:space="preserve"> </w:t>
      </w:r>
      <w:bookmarkEnd w:id="153"/>
      <w:r w:rsidR="00780F14">
        <w:rPr>
          <w:rFonts w:ascii="Arial" w:hAnsi="Arial" w:cs="Arial"/>
          <w:sz w:val="22"/>
          <w:szCs w:val="22"/>
        </w:rPr>
        <w:t>I</w:t>
      </w:r>
      <w:r w:rsidR="00780F14" w:rsidRPr="00E30D7F">
        <w:rPr>
          <w:rFonts w:ascii="Arial" w:hAnsi="Arial" w:cs="Arial"/>
          <w:sz w:val="22"/>
          <w:szCs w:val="22"/>
        </w:rPr>
        <w:t xml:space="preserve"> d</w:t>
      </w:r>
      <w:r w:rsidR="00780F14">
        <w:rPr>
          <w:rFonts w:ascii="Arial" w:hAnsi="Arial" w:cs="Arial"/>
          <w:sz w:val="22"/>
          <w:szCs w:val="22"/>
        </w:rPr>
        <w:t>o</w:t>
      </w:r>
      <w:r w:rsidR="00780F14" w:rsidRPr="00E30D7F">
        <w:rPr>
          <w:rFonts w:ascii="Arial" w:hAnsi="Arial" w:cs="Arial"/>
          <w:sz w:val="22"/>
          <w:szCs w:val="22"/>
        </w:rPr>
        <w:t xml:space="preserve">n't </w:t>
      </w:r>
      <w:r w:rsidR="00780F14">
        <w:rPr>
          <w:rFonts w:ascii="Arial" w:hAnsi="Arial" w:cs="Arial"/>
          <w:sz w:val="22"/>
          <w:szCs w:val="22"/>
        </w:rPr>
        <w:t xml:space="preserve">know how better </w:t>
      </w:r>
      <w:r w:rsidR="00780F14" w:rsidRPr="00E30D7F">
        <w:rPr>
          <w:rFonts w:ascii="Arial" w:hAnsi="Arial" w:cs="Arial"/>
          <w:sz w:val="22"/>
          <w:szCs w:val="22"/>
        </w:rPr>
        <w:t>to describe it</w:t>
      </w:r>
      <w:r w:rsidR="00780F14">
        <w:rPr>
          <w:rFonts w:ascii="Arial" w:hAnsi="Arial" w:cs="Arial"/>
          <w:sz w:val="22"/>
          <w:szCs w:val="22"/>
        </w:rPr>
        <w:t xml:space="preserve">! [laughs] </w:t>
      </w:r>
      <w:r w:rsidR="00780F14" w:rsidRPr="00E30D7F">
        <w:rPr>
          <w:rFonts w:ascii="Arial" w:hAnsi="Arial" w:cs="Arial"/>
          <w:sz w:val="22"/>
          <w:szCs w:val="22"/>
        </w:rPr>
        <w:t xml:space="preserve">And then I gave my </w:t>
      </w:r>
      <w:r w:rsidR="00780F14">
        <w:rPr>
          <w:rFonts w:ascii="Arial" w:hAnsi="Arial" w:cs="Arial"/>
          <w:sz w:val="22"/>
          <w:szCs w:val="22"/>
        </w:rPr>
        <w:t>mate</w:t>
      </w:r>
      <w:r w:rsidR="00780F14" w:rsidRPr="00E30D7F">
        <w:rPr>
          <w:rFonts w:ascii="Arial" w:hAnsi="Arial" w:cs="Arial"/>
          <w:sz w:val="22"/>
          <w:szCs w:val="22"/>
        </w:rPr>
        <w:t xml:space="preserve"> a brief violin lesson on </w:t>
      </w:r>
      <w:r w:rsidR="00780F14">
        <w:rPr>
          <w:rFonts w:ascii="Arial" w:hAnsi="Arial" w:cs="Arial"/>
          <w:sz w:val="22"/>
          <w:szCs w:val="22"/>
        </w:rPr>
        <w:t>Bach</w:t>
      </w:r>
      <w:r w:rsidR="00780F14" w:rsidRPr="00E30D7F">
        <w:rPr>
          <w:rFonts w:ascii="Arial" w:hAnsi="Arial" w:cs="Arial"/>
          <w:sz w:val="22"/>
          <w:szCs w:val="22"/>
        </w:rPr>
        <w:t xml:space="preserve"> G minor </w:t>
      </w:r>
      <w:r w:rsidR="00780F14">
        <w:rPr>
          <w:rFonts w:ascii="Arial" w:hAnsi="Arial" w:cs="Arial"/>
          <w:sz w:val="22"/>
          <w:szCs w:val="22"/>
        </w:rPr>
        <w:t>fugue for about ten minutes.</w:t>
      </w:r>
    </w:p>
    <w:p w14:paraId="4F72F5C6" w14:textId="77777777" w:rsidR="00780F14" w:rsidRPr="00E30D7F" w:rsidRDefault="00780F14" w:rsidP="00780F14">
      <w:pPr>
        <w:pStyle w:val="PlainText"/>
        <w:jc w:val="both"/>
        <w:rPr>
          <w:rFonts w:ascii="Arial" w:hAnsi="Arial" w:cs="Arial"/>
          <w:sz w:val="22"/>
          <w:szCs w:val="22"/>
        </w:rPr>
      </w:pPr>
    </w:p>
    <w:p w14:paraId="084B7DE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00:20:27.970 --&gt; 00:20:28.250</w:t>
      </w:r>
    </w:p>
    <w:p w14:paraId="532AD47F" w14:textId="77777777" w:rsidR="00780F14" w:rsidRPr="00E30D7F" w:rsidRDefault="00780F14" w:rsidP="00780F14">
      <w:pPr>
        <w:pStyle w:val="PlainText"/>
        <w:jc w:val="both"/>
        <w:rPr>
          <w:rFonts w:ascii="Arial" w:hAnsi="Arial" w:cs="Arial"/>
          <w:sz w:val="22"/>
          <w:szCs w:val="22"/>
        </w:rPr>
      </w:pPr>
      <w:r w:rsidRPr="00862714">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[laughs]</w:t>
      </w:r>
    </w:p>
    <w:p w14:paraId="2D26FF74" w14:textId="77777777" w:rsidR="00780F14" w:rsidRPr="00E30D7F" w:rsidRDefault="00780F14" w:rsidP="00780F14">
      <w:pPr>
        <w:pStyle w:val="PlainText"/>
        <w:jc w:val="both"/>
        <w:rPr>
          <w:rFonts w:ascii="Arial" w:hAnsi="Arial" w:cs="Arial"/>
          <w:sz w:val="22"/>
          <w:szCs w:val="22"/>
        </w:rPr>
      </w:pPr>
    </w:p>
    <w:p w14:paraId="4C22CD85"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00:20:28.250 --&gt; 00:20:30.288</w:t>
      </w:r>
    </w:p>
    <w:p w14:paraId="6E3352FC" w14:textId="792458D7"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862714">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Then </w:t>
      </w:r>
      <w:r w:rsidR="00780F14" w:rsidRPr="00E30D7F">
        <w:rPr>
          <w:rFonts w:ascii="Arial" w:hAnsi="Arial" w:cs="Arial"/>
          <w:sz w:val="22"/>
          <w:szCs w:val="22"/>
        </w:rPr>
        <w:t>I had to run for my train.</w:t>
      </w:r>
    </w:p>
    <w:p w14:paraId="42038E6C" w14:textId="77777777" w:rsidR="00780F14" w:rsidRPr="00E30D7F" w:rsidRDefault="00780F14" w:rsidP="00780F14">
      <w:pPr>
        <w:pStyle w:val="PlainText"/>
        <w:jc w:val="both"/>
        <w:rPr>
          <w:rFonts w:ascii="Arial" w:hAnsi="Arial" w:cs="Arial"/>
          <w:sz w:val="22"/>
          <w:szCs w:val="22"/>
        </w:rPr>
      </w:pPr>
    </w:p>
    <w:p w14:paraId="1D7BAF43"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00:20:32.870 --&gt; 00:20:55.960</w:t>
      </w:r>
    </w:p>
    <w:p w14:paraId="2CFF51A4" w14:textId="77777777" w:rsidR="00780F14" w:rsidRPr="00E30D7F" w:rsidRDefault="00780F14" w:rsidP="00780F14">
      <w:pPr>
        <w:pStyle w:val="PlainText"/>
        <w:jc w:val="both"/>
        <w:rPr>
          <w:rFonts w:ascii="Arial" w:hAnsi="Arial" w:cs="Arial"/>
          <w:sz w:val="22"/>
          <w:szCs w:val="22"/>
        </w:rPr>
      </w:pPr>
      <w:r w:rsidRPr="00862714">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I</w:t>
      </w:r>
      <w:r w:rsidRPr="00E30D7F">
        <w:rPr>
          <w:rFonts w:ascii="Arial" w:hAnsi="Arial" w:cs="Arial"/>
          <w:sz w:val="22"/>
          <w:szCs w:val="22"/>
        </w:rPr>
        <w:t>t sounds as though the answer will be yes to this question,</w:t>
      </w:r>
      <w:r>
        <w:rPr>
          <w:rFonts w:ascii="Arial" w:hAnsi="Arial" w:cs="Arial"/>
          <w:sz w:val="22"/>
          <w:szCs w:val="22"/>
        </w:rPr>
        <w:t xml:space="preserve"> an</w:t>
      </w:r>
      <w:r w:rsidRPr="00E30D7F">
        <w:rPr>
          <w:rFonts w:ascii="Arial" w:hAnsi="Arial" w:cs="Arial"/>
          <w:sz w:val="22"/>
          <w:szCs w:val="22"/>
        </w:rPr>
        <w:t>d you've answered some of it already. But</w:t>
      </w:r>
      <w:r>
        <w:rPr>
          <w:rFonts w:ascii="Arial" w:hAnsi="Arial" w:cs="Arial"/>
          <w:sz w:val="22"/>
          <w:szCs w:val="22"/>
        </w:rPr>
        <w:t>,</w:t>
      </w:r>
      <w:r w:rsidRPr="00E30D7F">
        <w:rPr>
          <w:rFonts w:ascii="Arial" w:hAnsi="Arial" w:cs="Arial"/>
          <w:sz w:val="22"/>
          <w:szCs w:val="22"/>
        </w:rPr>
        <w:t xml:space="preserve"> do you plan and structure your practice</w:t>
      </w:r>
      <w:r>
        <w:rPr>
          <w:rFonts w:ascii="Arial" w:hAnsi="Arial" w:cs="Arial"/>
          <w:sz w:val="22"/>
          <w:szCs w:val="22"/>
        </w:rPr>
        <w:t xml:space="preserve"> </w:t>
      </w:r>
      <w:r w:rsidRPr="00E30D7F">
        <w:rPr>
          <w:rFonts w:ascii="Arial" w:hAnsi="Arial" w:cs="Arial"/>
          <w:sz w:val="22"/>
          <w:szCs w:val="22"/>
        </w:rPr>
        <w:t>individually, but perhaps also longer term as well? And if so, how</w:t>
      </w:r>
      <w:r>
        <w:rPr>
          <w:rFonts w:ascii="Arial" w:hAnsi="Arial" w:cs="Arial"/>
          <w:sz w:val="22"/>
          <w:szCs w:val="22"/>
        </w:rPr>
        <w:t>?</w:t>
      </w:r>
    </w:p>
    <w:p w14:paraId="59EBD22C" w14:textId="77777777" w:rsidR="00780F14" w:rsidRPr="00E30D7F" w:rsidRDefault="00780F14" w:rsidP="00780F14">
      <w:pPr>
        <w:pStyle w:val="PlainText"/>
        <w:jc w:val="both"/>
        <w:rPr>
          <w:rFonts w:ascii="Arial" w:hAnsi="Arial" w:cs="Arial"/>
          <w:sz w:val="22"/>
          <w:szCs w:val="22"/>
        </w:rPr>
      </w:pPr>
    </w:p>
    <w:p w14:paraId="46EADAC5" w14:textId="77777777" w:rsidR="00780F14" w:rsidRDefault="00780F14" w:rsidP="00780F14">
      <w:pPr>
        <w:pStyle w:val="PlainText"/>
        <w:jc w:val="both"/>
        <w:rPr>
          <w:rFonts w:ascii="Arial" w:hAnsi="Arial" w:cs="Arial"/>
          <w:sz w:val="22"/>
          <w:szCs w:val="22"/>
        </w:rPr>
      </w:pPr>
      <w:r w:rsidRPr="00E30D7F">
        <w:rPr>
          <w:rFonts w:ascii="Arial" w:hAnsi="Arial" w:cs="Arial"/>
          <w:sz w:val="22"/>
          <w:szCs w:val="22"/>
        </w:rPr>
        <w:t>00:20:56.940 --&gt; 00:21:31.650</w:t>
      </w:r>
    </w:p>
    <w:p w14:paraId="3AD789EA" w14:textId="4BB04B71"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862714">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Y</w:t>
      </w:r>
      <w:r w:rsidR="00780F14" w:rsidRPr="00E30D7F">
        <w:rPr>
          <w:rFonts w:ascii="Arial" w:hAnsi="Arial" w:cs="Arial"/>
          <w:sz w:val="22"/>
          <w:szCs w:val="22"/>
        </w:rPr>
        <w:t>es, in the sense that I know</w:t>
      </w:r>
      <w:r w:rsidR="00780F14">
        <w:rPr>
          <w:rFonts w:ascii="Arial" w:hAnsi="Arial" w:cs="Arial"/>
          <w:sz w:val="22"/>
          <w:szCs w:val="22"/>
        </w:rPr>
        <w:t>,</w:t>
      </w:r>
      <w:r w:rsidR="00780F14" w:rsidRPr="00E30D7F">
        <w:rPr>
          <w:rFonts w:ascii="Arial" w:hAnsi="Arial" w:cs="Arial"/>
          <w:sz w:val="22"/>
          <w:szCs w:val="22"/>
        </w:rPr>
        <w:t xml:space="preserve"> obviously</w:t>
      </w:r>
      <w:r w:rsidR="00780F14">
        <w:rPr>
          <w:rFonts w:ascii="Arial" w:hAnsi="Arial" w:cs="Arial"/>
          <w:sz w:val="22"/>
          <w:szCs w:val="22"/>
        </w:rPr>
        <w:t>,</w:t>
      </w:r>
      <w:r w:rsidR="00780F14" w:rsidRPr="00E30D7F">
        <w:rPr>
          <w:rFonts w:ascii="Arial" w:hAnsi="Arial" w:cs="Arial"/>
          <w:sz w:val="22"/>
          <w:szCs w:val="22"/>
        </w:rPr>
        <w:t xml:space="preserve"> what repertoire is coming up in concert</w:t>
      </w:r>
      <w:r w:rsidR="00780F14">
        <w:rPr>
          <w:rFonts w:ascii="Arial" w:hAnsi="Arial" w:cs="Arial"/>
          <w:sz w:val="22"/>
          <w:szCs w:val="22"/>
        </w:rPr>
        <w:t>.</w:t>
      </w:r>
      <w:r w:rsidR="00780F14" w:rsidRPr="00E30D7F">
        <w:rPr>
          <w:rFonts w:ascii="Arial" w:hAnsi="Arial" w:cs="Arial"/>
          <w:sz w:val="22"/>
          <w:szCs w:val="22"/>
        </w:rPr>
        <w:t xml:space="preserve"> I know</w:t>
      </w:r>
      <w:r w:rsidR="00780F14">
        <w:rPr>
          <w:rFonts w:ascii="Arial" w:hAnsi="Arial" w:cs="Arial"/>
          <w:sz w:val="22"/>
          <w:szCs w:val="22"/>
        </w:rPr>
        <w:t>… G</w:t>
      </w:r>
      <w:r w:rsidR="00780F14" w:rsidRPr="00E30D7F">
        <w:rPr>
          <w:rFonts w:ascii="Arial" w:hAnsi="Arial" w:cs="Arial"/>
          <w:sz w:val="22"/>
          <w:szCs w:val="22"/>
        </w:rPr>
        <w:t>ive me 2 s</w:t>
      </w:r>
      <w:r w:rsidR="00780F14">
        <w:rPr>
          <w:rFonts w:ascii="Arial" w:hAnsi="Arial" w:cs="Arial"/>
          <w:sz w:val="22"/>
          <w:szCs w:val="22"/>
        </w:rPr>
        <w:t>econds.</w:t>
      </w:r>
      <w:r w:rsidR="00780F14" w:rsidRPr="00E30D7F">
        <w:rPr>
          <w:rFonts w:ascii="Arial" w:hAnsi="Arial" w:cs="Arial"/>
          <w:sz w:val="22"/>
          <w:szCs w:val="22"/>
        </w:rPr>
        <w:t>.</w:t>
      </w:r>
      <w:r w:rsidR="00780F14">
        <w:rPr>
          <w:rFonts w:ascii="Arial" w:hAnsi="Arial" w:cs="Arial"/>
          <w:sz w:val="22"/>
          <w:szCs w:val="22"/>
        </w:rPr>
        <w:t xml:space="preserve"> [leaves room and returns with large notice board and hand drawn Gantt chart] </w:t>
      </w:r>
      <w:r w:rsidR="00780F14" w:rsidRPr="00E30D7F">
        <w:rPr>
          <w:rFonts w:ascii="Arial" w:hAnsi="Arial" w:cs="Arial"/>
          <w:sz w:val="22"/>
          <w:szCs w:val="22"/>
        </w:rPr>
        <w:t>This probably answers your question.</w:t>
      </w:r>
    </w:p>
    <w:p w14:paraId="79D2A162" w14:textId="77777777" w:rsidR="00780F14" w:rsidRPr="00E30D7F" w:rsidRDefault="00780F14" w:rsidP="00780F14">
      <w:pPr>
        <w:pStyle w:val="PlainText"/>
        <w:jc w:val="both"/>
        <w:rPr>
          <w:rFonts w:ascii="Arial" w:hAnsi="Arial" w:cs="Arial"/>
          <w:sz w:val="22"/>
          <w:szCs w:val="22"/>
        </w:rPr>
      </w:pPr>
    </w:p>
    <w:p w14:paraId="2086227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00:21:32.710 --&gt; 00:21:34.440</w:t>
      </w:r>
    </w:p>
    <w:p w14:paraId="54E4FE6E" w14:textId="77777777" w:rsidR="00780F14" w:rsidRPr="00E30D7F" w:rsidRDefault="00780F14" w:rsidP="00780F14">
      <w:pPr>
        <w:pStyle w:val="PlainText"/>
        <w:jc w:val="both"/>
        <w:rPr>
          <w:rFonts w:ascii="Arial" w:hAnsi="Arial" w:cs="Arial"/>
          <w:sz w:val="22"/>
          <w:szCs w:val="22"/>
        </w:rPr>
      </w:pPr>
      <w:r w:rsidRPr="00862714">
        <w:rPr>
          <w:rFonts w:ascii="Arial" w:hAnsi="Arial" w:cs="Arial"/>
          <w:b/>
          <w:bCs/>
          <w:sz w:val="22"/>
          <w:szCs w:val="22"/>
        </w:rPr>
        <w:t>Researcher:</w:t>
      </w:r>
      <w:r w:rsidRPr="00E30D7F">
        <w:rPr>
          <w:rFonts w:ascii="Arial" w:hAnsi="Arial" w:cs="Arial"/>
          <w:sz w:val="22"/>
          <w:szCs w:val="22"/>
        </w:rPr>
        <w:t xml:space="preserve"> Oh, wow!</w:t>
      </w:r>
    </w:p>
    <w:p w14:paraId="08BA3989"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00:21:35.160 --&gt; 00:21:39.670</w:t>
      </w:r>
    </w:p>
    <w:p w14:paraId="6B3DFC3B" w14:textId="683318C1"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862714">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his is my practice</w:t>
      </w:r>
      <w:r w:rsidR="00780F14">
        <w:rPr>
          <w:rFonts w:ascii="Arial" w:hAnsi="Arial" w:cs="Arial"/>
          <w:sz w:val="22"/>
          <w:szCs w:val="22"/>
        </w:rPr>
        <w:t xml:space="preserve"> s</w:t>
      </w:r>
      <w:r w:rsidR="00780F14" w:rsidRPr="00E30D7F">
        <w:rPr>
          <w:rFonts w:ascii="Arial" w:hAnsi="Arial" w:cs="Arial"/>
          <w:sz w:val="22"/>
          <w:szCs w:val="22"/>
        </w:rPr>
        <w:t>chedule.</w:t>
      </w:r>
    </w:p>
    <w:p w14:paraId="44025DDE" w14:textId="77777777" w:rsidR="00780F14" w:rsidRPr="00E30D7F" w:rsidRDefault="00780F14" w:rsidP="00780F14">
      <w:pPr>
        <w:pStyle w:val="PlainText"/>
        <w:jc w:val="both"/>
        <w:rPr>
          <w:rFonts w:ascii="Arial" w:hAnsi="Arial" w:cs="Arial"/>
          <w:sz w:val="22"/>
          <w:szCs w:val="22"/>
        </w:rPr>
      </w:pPr>
    </w:p>
    <w:p w14:paraId="29D7DFF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00:21:41.290 --&gt; 00:21:42.200</w:t>
      </w:r>
    </w:p>
    <w:p w14:paraId="59B90503" w14:textId="77777777" w:rsidR="00780F14" w:rsidRPr="00E30D7F" w:rsidRDefault="00780F14" w:rsidP="00780F14">
      <w:pPr>
        <w:pStyle w:val="PlainText"/>
        <w:jc w:val="both"/>
        <w:rPr>
          <w:rFonts w:ascii="Arial" w:hAnsi="Arial" w:cs="Arial"/>
          <w:sz w:val="22"/>
          <w:szCs w:val="22"/>
        </w:rPr>
      </w:pPr>
      <w:r w:rsidRPr="00862714">
        <w:rPr>
          <w:rFonts w:ascii="Arial" w:hAnsi="Arial" w:cs="Arial"/>
          <w:b/>
          <w:bCs/>
          <w:sz w:val="22"/>
          <w:szCs w:val="22"/>
        </w:rPr>
        <w:t>Researcher:</w:t>
      </w:r>
      <w:r w:rsidRPr="00E30D7F">
        <w:rPr>
          <w:rFonts w:ascii="Arial" w:hAnsi="Arial" w:cs="Arial"/>
          <w:sz w:val="22"/>
          <w:szCs w:val="22"/>
        </w:rPr>
        <w:t xml:space="preserve"> Gosh!</w:t>
      </w:r>
    </w:p>
    <w:p w14:paraId="2A0239F4" w14:textId="77777777" w:rsidR="00780F14" w:rsidRPr="00E30D7F" w:rsidRDefault="00780F14" w:rsidP="00780F14">
      <w:pPr>
        <w:pStyle w:val="PlainText"/>
        <w:jc w:val="both"/>
        <w:rPr>
          <w:rFonts w:ascii="Arial" w:hAnsi="Arial" w:cs="Arial"/>
          <w:sz w:val="22"/>
          <w:szCs w:val="22"/>
        </w:rPr>
      </w:pPr>
    </w:p>
    <w:p w14:paraId="327614C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00:21:42.230 --&gt; 00:22:06.829</w:t>
      </w:r>
    </w:p>
    <w:p w14:paraId="770775D9" w14:textId="20A7E654"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862714">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D</w:t>
      </w:r>
      <w:r w:rsidR="00780F14" w:rsidRPr="00E30D7F">
        <w:rPr>
          <w:rFonts w:ascii="Arial" w:hAnsi="Arial" w:cs="Arial"/>
          <w:sz w:val="22"/>
          <w:szCs w:val="22"/>
        </w:rPr>
        <w:t>own here I have the works I'm performing over</w:t>
      </w:r>
      <w:r w:rsidR="00780F14">
        <w:rPr>
          <w:rFonts w:ascii="Arial" w:hAnsi="Arial" w:cs="Arial"/>
          <w:sz w:val="22"/>
          <w:szCs w:val="22"/>
        </w:rPr>
        <w:t xml:space="preserve"> </w:t>
      </w:r>
      <w:r w:rsidR="00780F14" w:rsidRPr="00E30D7F">
        <w:rPr>
          <w:rFonts w:ascii="Arial" w:hAnsi="Arial" w:cs="Arial"/>
          <w:sz w:val="22"/>
          <w:szCs w:val="22"/>
        </w:rPr>
        <w:t>this period of time.</w:t>
      </w:r>
      <w:r w:rsidR="00780F14">
        <w:rPr>
          <w:rFonts w:ascii="Arial" w:hAnsi="Arial" w:cs="Arial"/>
          <w:sz w:val="22"/>
          <w:szCs w:val="22"/>
        </w:rPr>
        <w:t xml:space="preserve"> </w:t>
      </w:r>
      <w:r w:rsidR="00780F14" w:rsidRPr="00E30D7F">
        <w:rPr>
          <w:rFonts w:ascii="Arial" w:hAnsi="Arial" w:cs="Arial"/>
          <w:sz w:val="22"/>
          <w:szCs w:val="22"/>
        </w:rPr>
        <w:t xml:space="preserve">Orange shows where </w:t>
      </w:r>
      <w:r w:rsidR="00780F14">
        <w:rPr>
          <w:rFonts w:ascii="Arial" w:hAnsi="Arial" w:cs="Arial"/>
          <w:sz w:val="22"/>
          <w:szCs w:val="22"/>
        </w:rPr>
        <w:t xml:space="preserve">[/ when] </w:t>
      </w:r>
      <w:r w:rsidR="00780F14" w:rsidRPr="00E30D7F">
        <w:rPr>
          <w:rFonts w:ascii="Arial" w:hAnsi="Arial" w:cs="Arial"/>
          <w:sz w:val="22"/>
          <w:szCs w:val="22"/>
        </w:rPr>
        <w:t>the concert is. So from that point it's gone</w:t>
      </w:r>
      <w:r w:rsidR="00780F14">
        <w:rPr>
          <w:rFonts w:ascii="Arial" w:hAnsi="Arial" w:cs="Arial"/>
          <w:sz w:val="22"/>
          <w:szCs w:val="22"/>
        </w:rPr>
        <w:t xml:space="preserve"> [from the practice schedule]</w:t>
      </w:r>
      <w:r w:rsidR="00780F14" w:rsidRPr="00E30D7F">
        <w:rPr>
          <w:rFonts w:ascii="Arial" w:hAnsi="Arial" w:cs="Arial"/>
          <w:sz w:val="22"/>
          <w:szCs w:val="22"/>
        </w:rPr>
        <w:t>.</w:t>
      </w:r>
      <w:r w:rsidR="00780F14">
        <w:rPr>
          <w:rFonts w:ascii="Arial" w:hAnsi="Arial" w:cs="Arial"/>
          <w:sz w:val="22"/>
          <w:szCs w:val="22"/>
        </w:rPr>
        <w:t xml:space="preserve"> A</w:t>
      </w:r>
      <w:r w:rsidR="00780F14" w:rsidRPr="00E30D7F">
        <w:rPr>
          <w:rFonts w:ascii="Arial" w:hAnsi="Arial" w:cs="Arial"/>
          <w:sz w:val="22"/>
          <w:szCs w:val="22"/>
        </w:rPr>
        <w:t>t the moment I've not been filling</w:t>
      </w:r>
      <w:r w:rsidR="00780F14">
        <w:rPr>
          <w:rFonts w:ascii="Arial" w:hAnsi="Arial" w:cs="Arial"/>
          <w:sz w:val="22"/>
          <w:szCs w:val="22"/>
        </w:rPr>
        <w:t xml:space="preserve"> [it]</w:t>
      </w:r>
      <w:r w:rsidR="00780F14" w:rsidRPr="00E30D7F">
        <w:rPr>
          <w:rFonts w:ascii="Arial" w:hAnsi="Arial" w:cs="Arial"/>
          <w:sz w:val="22"/>
          <w:szCs w:val="22"/>
        </w:rPr>
        <w:t xml:space="preserve"> in very well, because I've been away from home so much</w:t>
      </w:r>
      <w:r w:rsidR="00780F14">
        <w:rPr>
          <w:rFonts w:ascii="Arial" w:hAnsi="Arial" w:cs="Arial"/>
          <w:sz w:val="22"/>
          <w:szCs w:val="22"/>
        </w:rPr>
        <w:t xml:space="preserve"> so I’l</w:t>
      </w:r>
      <w:r w:rsidR="00780F14" w:rsidRPr="00E30D7F">
        <w:rPr>
          <w:rFonts w:ascii="Arial" w:hAnsi="Arial" w:cs="Arial"/>
          <w:sz w:val="22"/>
          <w:szCs w:val="22"/>
        </w:rPr>
        <w:t>l need to do another one of these, because I've now got to about here I think on it</w:t>
      </w:r>
      <w:r w:rsidR="00780F14" w:rsidRPr="00FB3854">
        <w:rPr>
          <w:rFonts w:ascii="Arial" w:hAnsi="Arial" w:cs="Arial"/>
          <w:sz w:val="22"/>
          <w:szCs w:val="22"/>
        </w:rPr>
        <w:t>. [points to end of Gantt chart timeline]</w:t>
      </w:r>
    </w:p>
    <w:p w14:paraId="7440ED15" w14:textId="77777777" w:rsidR="00780F14" w:rsidRPr="00E30D7F" w:rsidRDefault="00780F14" w:rsidP="00780F14">
      <w:pPr>
        <w:pStyle w:val="PlainText"/>
        <w:jc w:val="both"/>
        <w:rPr>
          <w:rFonts w:ascii="Arial" w:hAnsi="Arial" w:cs="Arial"/>
          <w:sz w:val="22"/>
          <w:szCs w:val="22"/>
        </w:rPr>
      </w:pPr>
    </w:p>
    <w:p w14:paraId="79D4242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00:22:07.159 --&gt; 00:22:07.489</w:t>
      </w:r>
    </w:p>
    <w:p w14:paraId="5A7BF12A" w14:textId="77777777" w:rsidR="00780F14" w:rsidRPr="00E30D7F" w:rsidRDefault="00780F14" w:rsidP="00780F14">
      <w:pPr>
        <w:pStyle w:val="PlainText"/>
        <w:jc w:val="both"/>
        <w:rPr>
          <w:rFonts w:ascii="Arial" w:hAnsi="Arial" w:cs="Arial"/>
          <w:sz w:val="22"/>
          <w:szCs w:val="22"/>
        </w:rPr>
      </w:pPr>
      <w:r w:rsidRPr="00D878C9">
        <w:rPr>
          <w:rFonts w:ascii="Arial" w:hAnsi="Arial" w:cs="Arial"/>
          <w:b/>
          <w:bCs/>
          <w:sz w:val="22"/>
          <w:szCs w:val="22"/>
        </w:rPr>
        <w:t xml:space="preserve">Researcher: </w:t>
      </w:r>
      <w:proofErr w:type="spellStart"/>
      <w:r>
        <w:rPr>
          <w:rFonts w:ascii="Arial" w:hAnsi="Arial" w:cs="Arial"/>
          <w:sz w:val="22"/>
          <w:szCs w:val="22"/>
        </w:rPr>
        <w:t>Uh</w:t>
      </w:r>
      <w:r w:rsidRPr="00E30D7F">
        <w:rPr>
          <w:rFonts w:ascii="Arial" w:hAnsi="Arial" w:cs="Arial"/>
          <w:sz w:val="22"/>
          <w:szCs w:val="22"/>
        </w:rPr>
        <w:t>uh</w:t>
      </w:r>
      <w:proofErr w:type="spellEnd"/>
      <w:r w:rsidRPr="00E30D7F">
        <w:rPr>
          <w:rFonts w:ascii="Arial" w:hAnsi="Arial" w:cs="Arial"/>
          <w:sz w:val="22"/>
          <w:szCs w:val="22"/>
        </w:rPr>
        <w:t>!</w:t>
      </w:r>
    </w:p>
    <w:p w14:paraId="5FDFC1FB" w14:textId="77777777" w:rsidR="00780F14" w:rsidRPr="00E30D7F" w:rsidRDefault="00780F14" w:rsidP="00780F14">
      <w:pPr>
        <w:pStyle w:val="PlainText"/>
        <w:jc w:val="both"/>
        <w:rPr>
          <w:rFonts w:ascii="Arial" w:hAnsi="Arial" w:cs="Arial"/>
          <w:sz w:val="22"/>
          <w:szCs w:val="22"/>
        </w:rPr>
      </w:pPr>
    </w:p>
    <w:p w14:paraId="26219F5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00:22:07.815 --&gt; 00:22:32.464</w:t>
      </w:r>
    </w:p>
    <w:p w14:paraId="72EA8852" w14:textId="6860EB5B"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878C9">
        <w:rPr>
          <w:rFonts w:ascii="Arial" w:hAnsi="Arial" w:cs="Arial"/>
          <w:b/>
          <w:bCs/>
          <w:sz w:val="22"/>
          <w:szCs w:val="22"/>
        </w:rPr>
        <w:t>:</w:t>
      </w:r>
      <w:r w:rsidR="00780F14" w:rsidRPr="00E30D7F">
        <w:rPr>
          <w:rFonts w:ascii="Arial" w:hAnsi="Arial" w:cs="Arial"/>
          <w:sz w:val="22"/>
          <w:szCs w:val="22"/>
        </w:rPr>
        <w:t xml:space="preserve"> So I need to do another one for the next month or </w:t>
      </w:r>
      <w:r w:rsidR="00780F14">
        <w:rPr>
          <w:rFonts w:ascii="Arial" w:hAnsi="Arial" w:cs="Arial"/>
          <w:sz w:val="22"/>
          <w:szCs w:val="22"/>
        </w:rPr>
        <w:t>two</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 xml:space="preserve">t's to </w:t>
      </w:r>
      <w:bookmarkStart w:id="154" w:name="_Hlk168645644"/>
      <w:r w:rsidR="00780F14" w:rsidRPr="00E30D7F">
        <w:rPr>
          <w:rFonts w:ascii="Arial" w:hAnsi="Arial" w:cs="Arial"/>
          <w:sz w:val="22"/>
          <w:szCs w:val="22"/>
        </w:rPr>
        <w:t>give me a clear sight of what's coming up to make sure I don't miss anything, because when there'</w:t>
      </w:r>
      <w:r w:rsidR="00780F14">
        <w:rPr>
          <w:rFonts w:ascii="Arial" w:hAnsi="Arial" w:cs="Arial"/>
          <w:sz w:val="22"/>
          <w:szCs w:val="22"/>
        </w:rPr>
        <w:t>re</w:t>
      </w:r>
      <w:r w:rsidR="00780F14" w:rsidRPr="00E30D7F">
        <w:rPr>
          <w:rFonts w:ascii="Arial" w:hAnsi="Arial" w:cs="Arial"/>
          <w:sz w:val="22"/>
          <w:szCs w:val="22"/>
        </w:rPr>
        <w:t xml:space="preserve"> so many program</w:t>
      </w:r>
      <w:r w:rsidR="00780F14">
        <w:rPr>
          <w:rFonts w:ascii="Arial" w:hAnsi="Arial" w:cs="Arial"/>
          <w:sz w:val="22"/>
          <w:szCs w:val="22"/>
        </w:rPr>
        <w:t>me</w:t>
      </w:r>
      <w:r w:rsidR="00780F14" w:rsidRPr="00E30D7F">
        <w:rPr>
          <w:rFonts w:ascii="Arial" w:hAnsi="Arial" w:cs="Arial"/>
          <w:sz w:val="22"/>
          <w:szCs w:val="22"/>
        </w:rPr>
        <w:t>s to play</w:t>
      </w:r>
      <w:r w:rsidR="00780F14">
        <w:rPr>
          <w:rFonts w:ascii="Arial" w:hAnsi="Arial" w:cs="Arial"/>
          <w:sz w:val="22"/>
          <w:szCs w:val="22"/>
        </w:rPr>
        <w:t xml:space="preserve">, </w:t>
      </w:r>
      <w:r w:rsidR="00780F14" w:rsidRPr="00E30D7F">
        <w:rPr>
          <w:rFonts w:ascii="Arial" w:hAnsi="Arial" w:cs="Arial"/>
          <w:sz w:val="22"/>
          <w:szCs w:val="22"/>
        </w:rPr>
        <w:t>it's really easy to forget something</w:t>
      </w:r>
      <w:r w:rsidR="00780F14">
        <w:rPr>
          <w:rFonts w:ascii="Arial" w:hAnsi="Arial" w:cs="Arial"/>
          <w:sz w:val="22"/>
          <w:szCs w:val="22"/>
        </w:rPr>
        <w:t xml:space="preserve"> [laughs]</w:t>
      </w:r>
      <w:r w:rsidR="00780F14" w:rsidRPr="00E30D7F">
        <w:rPr>
          <w:rFonts w:ascii="Arial" w:hAnsi="Arial" w:cs="Arial"/>
          <w:sz w:val="22"/>
          <w:szCs w:val="22"/>
        </w:rPr>
        <w:t xml:space="preserve"> and not </w:t>
      </w:r>
      <w:r w:rsidR="00780F14">
        <w:rPr>
          <w:rFonts w:ascii="Arial" w:hAnsi="Arial" w:cs="Arial"/>
          <w:sz w:val="22"/>
          <w:szCs w:val="22"/>
        </w:rPr>
        <w:t xml:space="preserve">practise </w:t>
      </w:r>
      <w:r w:rsidR="00780F14" w:rsidRPr="00E30D7F">
        <w:rPr>
          <w:rFonts w:ascii="Arial" w:hAnsi="Arial" w:cs="Arial"/>
          <w:sz w:val="22"/>
          <w:szCs w:val="22"/>
        </w:rPr>
        <w:t>it and the</w:t>
      </w:r>
      <w:r w:rsidR="00780F14">
        <w:rPr>
          <w:rFonts w:ascii="Arial" w:hAnsi="Arial" w:cs="Arial"/>
          <w:sz w:val="22"/>
          <w:szCs w:val="22"/>
        </w:rPr>
        <w:t>n</w:t>
      </w:r>
      <w:r w:rsidR="00780F14" w:rsidRPr="00E30D7F">
        <w:rPr>
          <w:rFonts w:ascii="Arial" w:hAnsi="Arial" w:cs="Arial"/>
          <w:sz w:val="22"/>
          <w:szCs w:val="22"/>
        </w:rPr>
        <w:t xml:space="preserve"> get to the day</w:t>
      </w:r>
      <w:r w:rsidR="00780F14">
        <w:rPr>
          <w:rFonts w:ascii="Arial" w:hAnsi="Arial" w:cs="Arial"/>
          <w:sz w:val="22"/>
          <w:szCs w:val="22"/>
        </w:rPr>
        <w:t xml:space="preserve"> before the</w:t>
      </w:r>
      <w:r w:rsidR="00780F14" w:rsidRPr="00E30D7F">
        <w:rPr>
          <w:rFonts w:ascii="Arial" w:hAnsi="Arial" w:cs="Arial"/>
          <w:sz w:val="22"/>
          <w:szCs w:val="22"/>
        </w:rPr>
        <w:t xml:space="preserve"> conce</w:t>
      </w:r>
      <w:r w:rsidR="00780F14">
        <w:rPr>
          <w:rFonts w:ascii="Arial" w:hAnsi="Arial" w:cs="Arial"/>
          <w:sz w:val="22"/>
          <w:szCs w:val="22"/>
        </w:rPr>
        <w:t>r</w:t>
      </w:r>
      <w:r w:rsidR="00780F14" w:rsidRPr="00E30D7F">
        <w:rPr>
          <w:rFonts w:ascii="Arial" w:hAnsi="Arial" w:cs="Arial"/>
          <w:sz w:val="22"/>
          <w:szCs w:val="22"/>
        </w:rPr>
        <w:t>t be like</w:t>
      </w:r>
      <w:r w:rsidR="00780F14">
        <w:rPr>
          <w:rFonts w:ascii="Arial" w:hAnsi="Arial" w:cs="Arial"/>
          <w:sz w:val="22"/>
          <w:szCs w:val="22"/>
        </w:rPr>
        <w:t>,”</w:t>
      </w:r>
      <w:proofErr w:type="spellStart"/>
      <w:r w:rsidR="00780F14">
        <w:rPr>
          <w:rFonts w:ascii="Arial" w:hAnsi="Arial" w:cs="Arial"/>
          <w:sz w:val="22"/>
          <w:szCs w:val="22"/>
        </w:rPr>
        <w:t>Nooo</w:t>
      </w:r>
      <w:proofErr w:type="spellEnd"/>
      <w:r w:rsidR="00780F14">
        <w:rPr>
          <w:rFonts w:ascii="Arial" w:hAnsi="Arial" w:cs="Arial"/>
          <w:sz w:val="22"/>
          <w:szCs w:val="22"/>
        </w:rPr>
        <w:t>!”.</w:t>
      </w:r>
    </w:p>
    <w:p w14:paraId="2A7CA914" w14:textId="77777777" w:rsidR="00780F14" w:rsidRPr="00E30D7F" w:rsidRDefault="00780F14" w:rsidP="00780F14">
      <w:pPr>
        <w:pStyle w:val="PlainText"/>
        <w:jc w:val="both"/>
        <w:rPr>
          <w:rFonts w:ascii="Arial" w:hAnsi="Arial" w:cs="Arial"/>
          <w:sz w:val="22"/>
          <w:szCs w:val="22"/>
        </w:rPr>
      </w:pPr>
    </w:p>
    <w:p w14:paraId="0B6F1E5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00:22:32.870 --&gt; 00:22:35.330</w:t>
      </w:r>
    </w:p>
    <w:p w14:paraId="40EB9A51" w14:textId="77777777" w:rsidR="00780F14" w:rsidRPr="00E30D7F" w:rsidRDefault="00780F14" w:rsidP="00780F14">
      <w:pPr>
        <w:pStyle w:val="PlainText"/>
        <w:jc w:val="both"/>
        <w:rPr>
          <w:rFonts w:ascii="Arial" w:hAnsi="Arial" w:cs="Arial"/>
          <w:sz w:val="22"/>
          <w:szCs w:val="22"/>
        </w:rPr>
      </w:pPr>
      <w:r w:rsidRPr="00D878C9">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That’s a</w:t>
      </w:r>
      <w:r w:rsidRPr="00E30D7F">
        <w:rPr>
          <w:rFonts w:ascii="Arial" w:hAnsi="Arial" w:cs="Arial"/>
          <w:sz w:val="22"/>
          <w:szCs w:val="22"/>
        </w:rPr>
        <w:t>mazing. That's kind of like</w:t>
      </w:r>
      <w:r>
        <w:rPr>
          <w:rFonts w:ascii="Arial" w:hAnsi="Arial" w:cs="Arial"/>
          <w:sz w:val="22"/>
          <w:szCs w:val="22"/>
        </w:rPr>
        <w:t>…</w:t>
      </w:r>
    </w:p>
    <w:p w14:paraId="298BDD6F" w14:textId="77777777" w:rsidR="00780F14" w:rsidRPr="00E30D7F" w:rsidRDefault="00780F14" w:rsidP="00780F14">
      <w:pPr>
        <w:pStyle w:val="PlainText"/>
        <w:jc w:val="both"/>
        <w:rPr>
          <w:rFonts w:ascii="Arial" w:hAnsi="Arial" w:cs="Arial"/>
          <w:sz w:val="22"/>
          <w:szCs w:val="22"/>
        </w:rPr>
      </w:pPr>
    </w:p>
    <w:p w14:paraId="75BAB42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00:22:35.330 --&gt; 00:23:35.170</w:t>
      </w:r>
    </w:p>
    <w:p w14:paraId="169E2B4A" w14:textId="3AFB7F23"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878C9">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…a diary </w:t>
      </w:r>
      <w:r w:rsidR="00780F14" w:rsidRPr="00E30D7F">
        <w:rPr>
          <w:rFonts w:ascii="Arial" w:hAnsi="Arial" w:cs="Arial"/>
          <w:sz w:val="22"/>
          <w:szCs w:val="22"/>
        </w:rPr>
        <w:t xml:space="preserve">with all of my concerts. </w:t>
      </w:r>
      <w:r w:rsidR="00780F14">
        <w:rPr>
          <w:rFonts w:ascii="Arial" w:hAnsi="Arial" w:cs="Arial"/>
          <w:sz w:val="22"/>
          <w:szCs w:val="22"/>
        </w:rPr>
        <w:t>T</w:t>
      </w:r>
      <w:r w:rsidR="00780F14" w:rsidRPr="00E30D7F">
        <w:rPr>
          <w:rFonts w:ascii="Arial" w:hAnsi="Arial" w:cs="Arial"/>
          <w:sz w:val="22"/>
          <w:szCs w:val="22"/>
        </w:rPr>
        <w:t>he concerts are in pink</w:t>
      </w:r>
      <w:r w:rsidR="00780F14">
        <w:rPr>
          <w:rFonts w:ascii="Arial" w:hAnsi="Arial" w:cs="Arial"/>
          <w:sz w:val="22"/>
          <w:szCs w:val="22"/>
        </w:rPr>
        <w:t xml:space="preserve"> </w:t>
      </w:r>
      <w:r w:rsidR="00780F14" w:rsidRPr="00E30D7F">
        <w:rPr>
          <w:rFonts w:ascii="Arial" w:hAnsi="Arial" w:cs="Arial"/>
          <w:sz w:val="22"/>
          <w:szCs w:val="22"/>
        </w:rPr>
        <w:t xml:space="preserve">so that I can see what's coming up really clearly. </w:t>
      </w:r>
      <w:r w:rsidR="00780F14">
        <w:rPr>
          <w:rFonts w:ascii="Arial" w:hAnsi="Arial" w:cs="Arial"/>
          <w:sz w:val="22"/>
          <w:szCs w:val="22"/>
        </w:rPr>
        <w:t>O</w:t>
      </w:r>
      <w:r w:rsidR="00780F14" w:rsidRPr="00E30D7F">
        <w:rPr>
          <w:rFonts w:ascii="Arial" w:hAnsi="Arial" w:cs="Arial"/>
          <w:sz w:val="22"/>
          <w:szCs w:val="22"/>
        </w:rPr>
        <w:t>therwise, if you're looking at a week</w:t>
      </w:r>
      <w:r w:rsidR="00780F14">
        <w:rPr>
          <w:rFonts w:ascii="Arial" w:hAnsi="Arial" w:cs="Arial"/>
          <w:sz w:val="22"/>
          <w:szCs w:val="22"/>
        </w:rPr>
        <w:t>-</w:t>
      </w:r>
      <w:r w:rsidR="00780F14" w:rsidRPr="00E30D7F">
        <w:rPr>
          <w:rFonts w:ascii="Arial" w:hAnsi="Arial" w:cs="Arial"/>
          <w:sz w:val="22"/>
          <w:szCs w:val="22"/>
        </w:rPr>
        <w:t>per</w:t>
      </w:r>
      <w:r w:rsidR="00780F14">
        <w:rPr>
          <w:rFonts w:ascii="Arial" w:hAnsi="Arial" w:cs="Arial"/>
          <w:sz w:val="22"/>
          <w:szCs w:val="22"/>
        </w:rPr>
        <w:t>-</w:t>
      </w:r>
      <w:r w:rsidR="00780F14" w:rsidRPr="00E30D7F">
        <w:rPr>
          <w:rFonts w:ascii="Arial" w:hAnsi="Arial" w:cs="Arial"/>
          <w:sz w:val="22"/>
          <w:szCs w:val="22"/>
        </w:rPr>
        <w:t xml:space="preserve">view diary, you can miss the bigger picture of </w:t>
      </w:r>
      <w:r w:rsidR="00780F14" w:rsidRPr="00EB13E9">
        <w:rPr>
          <w:rFonts w:ascii="Arial" w:hAnsi="Arial" w:cs="Arial"/>
          <w:i/>
          <w:iCs/>
          <w:sz w:val="22"/>
          <w:szCs w:val="22"/>
        </w:rPr>
        <w:t>how</w:t>
      </w:r>
      <w:r w:rsidR="00780F14" w:rsidRPr="00E30D7F">
        <w:rPr>
          <w:rFonts w:ascii="Arial" w:hAnsi="Arial" w:cs="Arial"/>
          <w:sz w:val="22"/>
          <w:szCs w:val="22"/>
        </w:rPr>
        <w:t xml:space="preserve"> much there is to do and think, </w:t>
      </w:r>
      <w:r w:rsidR="00780F14">
        <w:rPr>
          <w:rFonts w:ascii="Arial" w:hAnsi="Arial" w:cs="Arial"/>
          <w:sz w:val="22"/>
          <w:szCs w:val="22"/>
        </w:rPr>
        <w:t>“</w:t>
      </w:r>
      <w:r w:rsidR="00780F14" w:rsidRPr="00E30D7F">
        <w:rPr>
          <w:rFonts w:ascii="Arial" w:hAnsi="Arial" w:cs="Arial"/>
          <w:sz w:val="22"/>
          <w:szCs w:val="22"/>
        </w:rPr>
        <w:t>Oh, yeah, that's really relaxed</w:t>
      </w:r>
      <w:r w:rsidR="00780F14">
        <w:rPr>
          <w:rFonts w:ascii="Arial" w:hAnsi="Arial" w:cs="Arial"/>
          <w:sz w:val="22"/>
          <w:szCs w:val="22"/>
        </w:rPr>
        <w:t>”</w:t>
      </w:r>
      <w:r w:rsidR="00780F14" w:rsidRPr="00E30D7F">
        <w:rPr>
          <w:rFonts w:ascii="Arial" w:hAnsi="Arial" w:cs="Arial"/>
          <w:sz w:val="22"/>
          <w:szCs w:val="22"/>
        </w:rPr>
        <w:t>, and then suddenly reali</w:t>
      </w:r>
      <w:r w:rsidR="00780F14">
        <w:rPr>
          <w:rFonts w:ascii="Arial" w:hAnsi="Arial" w:cs="Arial"/>
          <w:sz w:val="22"/>
          <w:szCs w:val="22"/>
        </w:rPr>
        <w:t>s</w:t>
      </w:r>
      <w:r w:rsidR="00780F14" w:rsidRPr="00E30D7F">
        <w:rPr>
          <w:rFonts w:ascii="Arial" w:hAnsi="Arial" w:cs="Arial"/>
          <w:sz w:val="22"/>
          <w:szCs w:val="22"/>
        </w:rPr>
        <w:t>e it wasn't</w:t>
      </w:r>
      <w:r w:rsidR="00780F14">
        <w:rPr>
          <w:rFonts w:ascii="Arial" w:hAnsi="Arial" w:cs="Arial"/>
          <w:sz w:val="22"/>
          <w:szCs w:val="22"/>
        </w:rPr>
        <w:t>. S</w:t>
      </w:r>
      <w:r w:rsidR="00780F14" w:rsidRPr="00E30D7F">
        <w:rPr>
          <w:rFonts w:ascii="Arial" w:hAnsi="Arial" w:cs="Arial"/>
          <w:sz w:val="22"/>
          <w:szCs w:val="22"/>
        </w:rPr>
        <w:t>o</w:t>
      </w:r>
      <w:r w:rsidR="00780F14">
        <w:rPr>
          <w:rFonts w:ascii="Arial" w:hAnsi="Arial" w:cs="Arial"/>
          <w:sz w:val="22"/>
          <w:szCs w:val="22"/>
        </w:rPr>
        <w:t>, y</w:t>
      </w:r>
      <w:r w:rsidR="00780F14" w:rsidRPr="00E30D7F">
        <w:rPr>
          <w:rFonts w:ascii="Arial" w:hAnsi="Arial" w:cs="Arial"/>
          <w:sz w:val="22"/>
          <w:szCs w:val="22"/>
        </w:rPr>
        <w:t>es</w:t>
      </w:r>
      <w:r w:rsidR="00780F14">
        <w:rPr>
          <w:rFonts w:ascii="Arial" w:hAnsi="Arial" w:cs="Arial"/>
          <w:sz w:val="22"/>
          <w:szCs w:val="22"/>
        </w:rPr>
        <w:t>,</w:t>
      </w:r>
      <w:r w:rsidR="00780F14" w:rsidRPr="00E30D7F">
        <w:rPr>
          <w:rFonts w:ascii="Arial" w:hAnsi="Arial" w:cs="Arial"/>
          <w:sz w:val="22"/>
          <w:szCs w:val="22"/>
        </w:rPr>
        <w:t xml:space="preserve"> I do very much plan ahead what I need to do</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F</w:t>
      </w:r>
      <w:r w:rsidR="00780F14" w:rsidRPr="00E30D7F">
        <w:rPr>
          <w:rFonts w:ascii="Arial" w:hAnsi="Arial" w:cs="Arial"/>
          <w:sz w:val="22"/>
          <w:szCs w:val="22"/>
        </w:rPr>
        <w:t>or the last week</w:t>
      </w:r>
      <w:r w:rsidR="00780F14">
        <w:rPr>
          <w:rFonts w:ascii="Arial" w:hAnsi="Arial" w:cs="Arial"/>
          <w:sz w:val="22"/>
          <w:szCs w:val="22"/>
        </w:rPr>
        <w:t>,</w:t>
      </w:r>
      <w:r w:rsidR="00780F14" w:rsidRPr="00E30D7F">
        <w:rPr>
          <w:rFonts w:ascii="Arial" w:hAnsi="Arial" w:cs="Arial"/>
          <w:sz w:val="22"/>
          <w:szCs w:val="22"/>
        </w:rPr>
        <w:t xml:space="preserve"> I've known there are certain pieces that</w:t>
      </w:r>
      <w:r w:rsidR="00780F14">
        <w:rPr>
          <w:rFonts w:ascii="Arial" w:hAnsi="Arial" w:cs="Arial"/>
          <w:sz w:val="22"/>
          <w:szCs w:val="22"/>
        </w:rPr>
        <w:t xml:space="preserve"> </w:t>
      </w:r>
      <w:r w:rsidR="00780F14" w:rsidRPr="00E30D7F">
        <w:rPr>
          <w:rFonts w:ascii="Arial" w:hAnsi="Arial" w:cs="Arial"/>
          <w:sz w:val="22"/>
          <w:szCs w:val="22"/>
        </w:rPr>
        <w:t xml:space="preserve">I could walk on stage and play them and not have </w:t>
      </w:r>
      <w:r w:rsidR="00780F14">
        <w:rPr>
          <w:rFonts w:ascii="Arial" w:hAnsi="Arial" w:cs="Arial"/>
          <w:sz w:val="22"/>
          <w:szCs w:val="22"/>
        </w:rPr>
        <w:t>practised</w:t>
      </w:r>
      <w:r w:rsidR="00780F14" w:rsidRPr="00E30D7F">
        <w:rPr>
          <w:rFonts w:ascii="Arial" w:hAnsi="Arial" w:cs="Arial"/>
          <w:sz w:val="22"/>
          <w:szCs w:val="22"/>
        </w:rPr>
        <w:t xml:space="preserve"> them really.</w:t>
      </w:r>
      <w:r w:rsidR="00780F14">
        <w:rPr>
          <w:rFonts w:ascii="Arial" w:hAnsi="Arial" w:cs="Arial"/>
          <w:sz w:val="22"/>
          <w:szCs w:val="22"/>
        </w:rPr>
        <w:t xml:space="preserve"> </w:t>
      </w:r>
      <w:r w:rsidR="00780F14" w:rsidRPr="00E30D7F">
        <w:rPr>
          <w:rFonts w:ascii="Arial" w:hAnsi="Arial" w:cs="Arial"/>
          <w:sz w:val="22"/>
          <w:szCs w:val="22"/>
        </w:rPr>
        <w:t>But there's loads of other pieces in those conce</w:t>
      </w:r>
      <w:r w:rsidR="00780F14">
        <w:rPr>
          <w:rFonts w:ascii="Arial" w:hAnsi="Arial" w:cs="Arial"/>
          <w:sz w:val="22"/>
          <w:szCs w:val="22"/>
        </w:rPr>
        <w:t>r</w:t>
      </w:r>
      <w:r w:rsidR="00780F14" w:rsidRPr="00E30D7F">
        <w:rPr>
          <w:rFonts w:ascii="Arial" w:hAnsi="Arial" w:cs="Arial"/>
          <w:sz w:val="22"/>
          <w:szCs w:val="22"/>
        </w:rPr>
        <w:t>t program</w:t>
      </w:r>
      <w:r w:rsidR="00780F14">
        <w:rPr>
          <w:rFonts w:ascii="Arial" w:hAnsi="Arial" w:cs="Arial"/>
          <w:sz w:val="22"/>
          <w:szCs w:val="22"/>
        </w:rPr>
        <w:t>me</w:t>
      </w:r>
      <w:r w:rsidR="00780F14" w:rsidRPr="00E30D7F">
        <w:rPr>
          <w:rFonts w:ascii="Arial" w:hAnsi="Arial" w:cs="Arial"/>
          <w:sz w:val="22"/>
          <w:szCs w:val="22"/>
        </w:rPr>
        <w:t xml:space="preserve">s that that is </w:t>
      </w:r>
      <w:r w:rsidR="00780F14" w:rsidRPr="00D878C9">
        <w:rPr>
          <w:rFonts w:ascii="Arial" w:hAnsi="Arial" w:cs="Arial"/>
          <w:i/>
          <w:iCs/>
          <w:sz w:val="22"/>
          <w:szCs w:val="22"/>
        </w:rPr>
        <w:t>really</w:t>
      </w:r>
      <w:r w:rsidR="00780F14" w:rsidRPr="00E30D7F">
        <w:rPr>
          <w:rFonts w:ascii="Arial" w:hAnsi="Arial" w:cs="Arial"/>
          <w:sz w:val="22"/>
          <w:szCs w:val="22"/>
        </w:rPr>
        <w:t xml:space="preserve"> not the case. So it's figuring out</w:t>
      </w:r>
      <w:r w:rsidR="00780F14">
        <w:rPr>
          <w:rFonts w:ascii="Arial" w:hAnsi="Arial" w:cs="Arial"/>
          <w:sz w:val="22"/>
          <w:szCs w:val="22"/>
        </w:rPr>
        <w:t xml:space="preserve"> w</w:t>
      </w:r>
      <w:r w:rsidR="00780F14" w:rsidRPr="00E30D7F">
        <w:rPr>
          <w:rFonts w:ascii="Arial" w:hAnsi="Arial" w:cs="Arial"/>
          <w:sz w:val="22"/>
          <w:szCs w:val="22"/>
        </w:rPr>
        <w:t xml:space="preserve">hat needs the bulk of my time, what needs to be </w:t>
      </w:r>
      <w:r w:rsidR="00780F14">
        <w:rPr>
          <w:rFonts w:ascii="Arial" w:hAnsi="Arial" w:cs="Arial"/>
          <w:sz w:val="22"/>
          <w:szCs w:val="22"/>
        </w:rPr>
        <w:t>practised</w:t>
      </w:r>
      <w:r w:rsidR="00780F14" w:rsidRPr="00E30D7F">
        <w:rPr>
          <w:rFonts w:ascii="Arial" w:hAnsi="Arial" w:cs="Arial"/>
          <w:sz w:val="22"/>
          <w:szCs w:val="22"/>
        </w:rPr>
        <w:t xml:space="preserve"> every day, and what can be </w:t>
      </w:r>
      <w:r w:rsidR="00780F14">
        <w:rPr>
          <w:rFonts w:ascii="Arial" w:hAnsi="Arial" w:cs="Arial"/>
          <w:sz w:val="22"/>
          <w:szCs w:val="22"/>
        </w:rPr>
        <w:t>practise</w:t>
      </w:r>
      <w:r w:rsidR="00780F14" w:rsidRPr="00E30D7F">
        <w:rPr>
          <w:rFonts w:ascii="Arial" w:hAnsi="Arial" w:cs="Arial"/>
          <w:sz w:val="22"/>
          <w:szCs w:val="22"/>
        </w:rPr>
        <w:t>d less</w:t>
      </w:r>
      <w:r w:rsidR="00780F14">
        <w:rPr>
          <w:rFonts w:ascii="Arial" w:hAnsi="Arial" w:cs="Arial"/>
          <w:sz w:val="22"/>
          <w:szCs w:val="22"/>
        </w:rPr>
        <w:t xml:space="preserve">. </w:t>
      </w:r>
      <w:bookmarkEnd w:id="154"/>
      <w:r w:rsidR="00780F14">
        <w:rPr>
          <w:rFonts w:ascii="Arial" w:hAnsi="Arial" w:cs="Arial"/>
          <w:sz w:val="22"/>
          <w:szCs w:val="22"/>
        </w:rPr>
        <w:t>[laughs]</w:t>
      </w:r>
    </w:p>
    <w:p w14:paraId="4CEF77BF" w14:textId="77777777" w:rsidR="00780F14" w:rsidRPr="00E30D7F" w:rsidRDefault="00780F14" w:rsidP="00780F14">
      <w:pPr>
        <w:pStyle w:val="PlainText"/>
        <w:jc w:val="both"/>
        <w:rPr>
          <w:rFonts w:ascii="Arial" w:hAnsi="Arial" w:cs="Arial"/>
          <w:sz w:val="22"/>
          <w:szCs w:val="22"/>
        </w:rPr>
      </w:pPr>
    </w:p>
    <w:p w14:paraId="19D1A74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00:23:37.200 --&gt; 00:23:46.299</w:t>
      </w:r>
    </w:p>
    <w:p w14:paraId="1B0A9D1E" w14:textId="77777777" w:rsidR="00780F14" w:rsidRPr="00E30D7F" w:rsidRDefault="00780F14" w:rsidP="00780F14">
      <w:pPr>
        <w:pStyle w:val="PlainText"/>
        <w:jc w:val="both"/>
        <w:rPr>
          <w:rFonts w:ascii="Arial" w:hAnsi="Arial" w:cs="Arial"/>
          <w:sz w:val="22"/>
          <w:szCs w:val="22"/>
        </w:rPr>
      </w:pPr>
      <w:r w:rsidRPr="00D878C9">
        <w:rPr>
          <w:rFonts w:ascii="Arial" w:hAnsi="Arial" w:cs="Arial"/>
          <w:b/>
          <w:bCs/>
          <w:sz w:val="22"/>
          <w:szCs w:val="22"/>
        </w:rPr>
        <w:t>Researcher:</w:t>
      </w:r>
      <w:r w:rsidRPr="00E30D7F">
        <w:rPr>
          <w:rFonts w:ascii="Arial" w:hAnsi="Arial" w:cs="Arial"/>
          <w:sz w:val="22"/>
          <w:szCs w:val="22"/>
        </w:rPr>
        <w:t xml:space="preserve"> That's amazing. </w:t>
      </w:r>
      <w:r>
        <w:rPr>
          <w:rFonts w:ascii="Arial" w:hAnsi="Arial" w:cs="Arial"/>
          <w:sz w:val="22"/>
          <w:szCs w:val="22"/>
        </w:rPr>
        <w:t>It’s</w:t>
      </w:r>
      <w:r w:rsidRPr="00E30D7F">
        <w:rPr>
          <w:rFonts w:ascii="Arial" w:hAnsi="Arial" w:cs="Arial"/>
          <w:sz w:val="22"/>
          <w:szCs w:val="22"/>
        </w:rPr>
        <w:t xml:space="preserve"> like a Gantt chart, I suppose. Have you heard of a Gantt chart?</w:t>
      </w:r>
    </w:p>
    <w:p w14:paraId="013A5155" w14:textId="77777777" w:rsidR="00780F14" w:rsidRPr="00E30D7F" w:rsidRDefault="00780F14" w:rsidP="00780F14">
      <w:pPr>
        <w:pStyle w:val="PlainText"/>
        <w:jc w:val="both"/>
        <w:rPr>
          <w:rFonts w:ascii="Arial" w:hAnsi="Arial" w:cs="Arial"/>
          <w:sz w:val="22"/>
          <w:szCs w:val="22"/>
        </w:rPr>
      </w:pPr>
    </w:p>
    <w:p w14:paraId="354EDDA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00:23:46.300 --&gt; 00:23:47.370</w:t>
      </w:r>
    </w:p>
    <w:p w14:paraId="2D9A3D37" w14:textId="4093FFA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878C9">
        <w:rPr>
          <w:rFonts w:ascii="Arial" w:hAnsi="Arial" w:cs="Arial"/>
          <w:b/>
          <w:bCs/>
          <w:sz w:val="22"/>
          <w:szCs w:val="22"/>
        </w:rPr>
        <w:t>:</w:t>
      </w:r>
      <w:r w:rsidR="00780F14" w:rsidRPr="00E30D7F">
        <w:rPr>
          <w:rFonts w:ascii="Arial" w:hAnsi="Arial" w:cs="Arial"/>
          <w:sz w:val="22"/>
          <w:szCs w:val="22"/>
        </w:rPr>
        <w:t xml:space="preserve"> No.</w:t>
      </w:r>
    </w:p>
    <w:p w14:paraId="112B3B64" w14:textId="77777777" w:rsidR="00780F14" w:rsidRPr="00E30D7F" w:rsidRDefault="00780F14" w:rsidP="00780F14">
      <w:pPr>
        <w:pStyle w:val="PlainText"/>
        <w:jc w:val="both"/>
        <w:rPr>
          <w:rFonts w:ascii="Arial" w:hAnsi="Arial" w:cs="Arial"/>
          <w:sz w:val="22"/>
          <w:szCs w:val="22"/>
        </w:rPr>
      </w:pPr>
    </w:p>
    <w:p w14:paraId="42922356" w14:textId="77777777" w:rsidR="00780F14" w:rsidRDefault="00780F14" w:rsidP="00780F14">
      <w:pPr>
        <w:pStyle w:val="PlainText"/>
        <w:jc w:val="both"/>
        <w:rPr>
          <w:rFonts w:ascii="Arial" w:hAnsi="Arial" w:cs="Arial"/>
          <w:sz w:val="22"/>
          <w:szCs w:val="22"/>
        </w:rPr>
      </w:pPr>
    </w:p>
    <w:p w14:paraId="7B627EA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00:23:47.370 --&gt; 00:23:50.290</w:t>
      </w:r>
    </w:p>
    <w:p w14:paraId="0CA2D90B" w14:textId="77777777" w:rsidR="00780F14" w:rsidRPr="00E30D7F" w:rsidRDefault="00780F14" w:rsidP="00780F14">
      <w:pPr>
        <w:pStyle w:val="PlainText"/>
        <w:jc w:val="both"/>
        <w:rPr>
          <w:rFonts w:ascii="Arial" w:hAnsi="Arial" w:cs="Arial"/>
          <w:sz w:val="22"/>
          <w:szCs w:val="22"/>
        </w:rPr>
      </w:pPr>
      <w:r w:rsidRPr="00D878C9">
        <w:rPr>
          <w:rFonts w:ascii="Arial" w:hAnsi="Arial" w:cs="Arial"/>
          <w:b/>
          <w:bCs/>
          <w:sz w:val="22"/>
          <w:szCs w:val="22"/>
        </w:rPr>
        <w:t>Researcher:</w:t>
      </w:r>
      <w:r w:rsidRPr="00E30D7F">
        <w:rPr>
          <w:rFonts w:ascii="Arial" w:hAnsi="Arial" w:cs="Arial"/>
          <w:sz w:val="22"/>
          <w:szCs w:val="22"/>
        </w:rPr>
        <w:t xml:space="preserve"> You've just done one</w:t>
      </w:r>
      <w:r>
        <w:rPr>
          <w:rFonts w:ascii="Arial" w:hAnsi="Arial" w:cs="Arial"/>
          <w:sz w:val="22"/>
          <w:szCs w:val="22"/>
        </w:rPr>
        <w:t>! [laughs]</w:t>
      </w:r>
    </w:p>
    <w:p w14:paraId="5E6D29F9" w14:textId="77777777" w:rsidR="00780F14" w:rsidRPr="00E30D7F" w:rsidRDefault="00780F14" w:rsidP="00780F14">
      <w:pPr>
        <w:pStyle w:val="PlainText"/>
        <w:jc w:val="both"/>
        <w:rPr>
          <w:rFonts w:ascii="Arial" w:hAnsi="Arial" w:cs="Arial"/>
          <w:sz w:val="22"/>
          <w:szCs w:val="22"/>
        </w:rPr>
      </w:pPr>
    </w:p>
    <w:p w14:paraId="1CF0316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00:23:51.020 --&gt; 00:24:56.542</w:t>
      </w:r>
    </w:p>
    <w:p w14:paraId="45A38D70" w14:textId="6B4C44D9"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878C9">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Oh, great! </w:t>
      </w:r>
      <w:r w:rsidR="00780F14" w:rsidRPr="00E30D7F">
        <w:rPr>
          <w:rFonts w:ascii="Arial" w:hAnsi="Arial" w:cs="Arial"/>
          <w:sz w:val="22"/>
          <w:szCs w:val="22"/>
        </w:rPr>
        <w:t>Yeah, I've been doing that for years when it's a busy patch</w:t>
      </w:r>
      <w:r w:rsidR="00780F14">
        <w:rPr>
          <w:rFonts w:ascii="Arial" w:hAnsi="Arial" w:cs="Arial"/>
          <w:sz w:val="22"/>
          <w:szCs w:val="22"/>
        </w:rPr>
        <w:t xml:space="preserve"> </w:t>
      </w:r>
      <w:r w:rsidR="00780F14" w:rsidRPr="00E30D7F">
        <w:rPr>
          <w:rFonts w:ascii="Arial" w:hAnsi="Arial" w:cs="Arial"/>
          <w:sz w:val="22"/>
          <w:szCs w:val="22"/>
        </w:rPr>
        <w:t>and I've now got to the point where it always seems to be a busy patch</w:t>
      </w:r>
      <w:bookmarkStart w:id="155" w:name="_Hlk168645769"/>
      <w:r w:rsidR="00780F14">
        <w:rPr>
          <w:rFonts w:ascii="Arial" w:hAnsi="Arial" w:cs="Arial"/>
          <w:sz w:val="22"/>
          <w:szCs w:val="22"/>
        </w:rPr>
        <w:t>!</w:t>
      </w:r>
      <w:r w:rsidR="00780F14" w:rsidRPr="00E30D7F">
        <w:rPr>
          <w:rFonts w:ascii="Arial" w:hAnsi="Arial" w:cs="Arial"/>
          <w:sz w:val="22"/>
          <w:szCs w:val="22"/>
        </w:rPr>
        <w:t xml:space="preserve"> I just need to know what the next weeks are bringing me. </w:t>
      </w:r>
      <w:r w:rsidR="00780F14">
        <w:rPr>
          <w:rFonts w:ascii="Arial" w:hAnsi="Arial" w:cs="Arial"/>
          <w:sz w:val="22"/>
          <w:szCs w:val="22"/>
        </w:rPr>
        <w:t>E</w:t>
      </w:r>
      <w:r w:rsidR="00780F14" w:rsidRPr="00E30D7F">
        <w:rPr>
          <w:rFonts w:ascii="Arial" w:hAnsi="Arial" w:cs="Arial"/>
          <w:sz w:val="22"/>
          <w:szCs w:val="22"/>
        </w:rPr>
        <w:t>ven if I don't end up filling it in</w:t>
      </w:r>
      <w:r w:rsidR="00780F14">
        <w:rPr>
          <w:rFonts w:ascii="Arial" w:hAnsi="Arial" w:cs="Arial"/>
          <w:sz w:val="22"/>
          <w:szCs w:val="22"/>
        </w:rPr>
        <w:t>, a</w:t>
      </w:r>
      <w:r w:rsidR="00780F14" w:rsidRPr="00E30D7F">
        <w:rPr>
          <w:rFonts w:ascii="Arial" w:hAnsi="Arial" w:cs="Arial"/>
          <w:sz w:val="22"/>
          <w:szCs w:val="22"/>
        </w:rPr>
        <w:t>t least it's there in front of me to show me how</w:t>
      </w:r>
      <w:r w:rsidR="00780F14">
        <w:rPr>
          <w:rFonts w:ascii="Arial" w:hAnsi="Arial" w:cs="Arial"/>
          <w:sz w:val="22"/>
          <w:szCs w:val="22"/>
        </w:rPr>
        <w:t xml:space="preserve"> - </w:t>
      </w:r>
      <w:r w:rsidR="00780F14" w:rsidRPr="00E30D7F">
        <w:rPr>
          <w:rFonts w:ascii="Arial" w:hAnsi="Arial" w:cs="Arial"/>
          <w:sz w:val="22"/>
          <w:szCs w:val="22"/>
        </w:rPr>
        <w:t xml:space="preserve">the </w:t>
      </w:r>
      <w:r w:rsidR="00780F14" w:rsidRPr="00804183">
        <w:rPr>
          <w:rFonts w:ascii="Arial" w:hAnsi="Arial" w:cs="Arial"/>
          <w:i/>
          <w:iCs/>
          <w:sz w:val="22"/>
          <w:szCs w:val="22"/>
        </w:rPr>
        <w:t xml:space="preserve">fear </w:t>
      </w:r>
      <w:r w:rsidR="00780F14">
        <w:rPr>
          <w:rFonts w:ascii="Arial" w:hAnsi="Arial" w:cs="Arial"/>
          <w:i/>
          <w:iCs/>
          <w:sz w:val="22"/>
          <w:szCs w:val="22"/>
        </w:rPr>
        <w:t xml:space="preserve">- </w:t>
      </w:r>
      <w:r w:rsidR="00780F14" w:rsidRPr="00E30D7F">
        <w:rPr>
          <w:rFonts w:ascii="Arial" w:hAnsi="Arial" w:cs="Arial"/>
          <w:sz w:val="22"/>
          <w:szCs w:val="22"/>
        </w:rPr>
        <w:t>of how many pieces of music there are that I have to have ready for that point</w:t>
      </w:r>
      <w:r w:rsidR="00780F14">
        <w:rPr>
          <w:rFonts w:ascii="Arial" w:hAnsi="Arial" w:cs="Arial"/>
          <w:sz w:val="22"/>
          <w:szCs w:val="22"/>
        </w:rPr>
        <w:t>. I</w:t>
      </w:r>
      <w:r w:rsidR="00780F14" w:rsidRPr="00E30D7F">
        <w:rPr>
          <w:rFonts w:ascii="Arial" w:hAnsi="Arial" w:cs="Arial"/>
          <w:sz w:val="22"/>
          <w:szCs w:val="22"/>
        </w:rPr>
        <w:t>t helps. I'm quite methodical</w:t>
      </w:r>
      <w:r w:rsidR="00780F14">
        <w:rPr>
          <w:rFonts w:ascii="Arial" w:hAnsi="Arial" w:cs="Arial"/>
          <w:sz w:val="22"/>
          <w:szCs w:val="22"/>
        </w:rPr>
        <w:t xml:space="preserve"> </w:t>
      </w:r>
      <w:r w:rsidR="00780F14" w:rsidRPr="00E30D7F">
        <w:rPr>
          <w:rFonts w:ascii="Arial" w:hAnsi="Arial" w:cs="Arial"/>
          <w:sz w:val="22"/>
          <w:szCs w:val="22"/>
        </w:rPr>
        <w:t xml:space="preserve">and a little bit </w:t>
      </w:r>
      <w:r w:rsidR="00780F14">
        <w:rPr>
          <w:rFonts w:ascii="Arial" w:hAnsi="Arial" w:cs="Arial"/>
          <w:sz w:val="22"/>
          <w:szCs w:val="22"/>
        </w:rPr>
        <w:t>OCD</w:t>
      </w:r>
      <w:r w:rsidR="00780F14" w:rsidRPr="00E30D7F">
        <w:rPr>
          <w:rFonts w:ascii="Arial" w:hAnsi="Arial" w:cs="Arial"/>
          <w:sz w:val="22"/>
          <w:szCs w:val="22"/>
        </w:rPr>
        <w:t>. I need order in my life.</w:t>
      </w:r>
      <w:r w:rsidR="00780F14">
        <w:rPr>
          <w:rFonts w:ascii="Arial" w:hAnsi="Arial" w:cs="Arial"/>
          <w:sz w:val="22"/>
          <w:szCs w:val="22"/>
        </w:rPr>
        <w:t xml:space="preserve"> A</w:t>
      </w:r>
      <w:r w:rsidR="00780F14" w:rsidRPr="00E30D7F">
        <w:rPr>
          <w:rFonts w:ascii="Arial" w:hAnsi="Arial" w:cs="Arial"/>
          <w:sz w:val="22"/>
          <w:szCs w:val="22"/>
        </w:rPr>
        <w:t>nd</w:t>
      </w:r>
      <w:r w:rsidR="00780F14">
        <w:rPr>
          <w:rFonts w:ascii="Arial" w:hAnsi="Arial" w:cs="Arial"/>
          <w:sz w:val="22"/>
          <w:szCs w:val="22"/>
        </w:rPr>
        <w:t xml:space="preserve"> </w:t>
      </w:r>
      <w:r w:rsidR="00780F14" w:rsidRPr="00E30D7F">
        <w:rPr>
          <w:rFonts w:ascii="Arial" w:hAnsi="Arial" w:cs="Arial"/>
          <w:sz w:val="22"/>
          <w:szCs w:val="22"/>
        </w:rPr>
        <w:t xml:space="preserve">that helps me massively, because otherwise I feel like it's a massive chaos in my head. </w:t>
      </w:r>
      <w:r w:rsidR="00780F14">
        <w:rPr>
          <w:rFonts w:ascii="Arial" w:hAnsi="Arial" w:cs="Arial"/>
          <w:sz w:val="22"/>
          <w:szCs w:val="22"/>
        </w:rPr>
        <w:t xml:space="preserve">[gestures] </w:t>
      </w:r>
      <w:r w:rsidR="00780F14" w:rsidRPr="00E30D7F">
        <w:rPr>
          <w:rFonts w:ascii="Arial" w:hAnsi="Arial" w:cs="Arial"/>
          <w:sz w:val="22"/>
          <w:szCs w:val="22"/>
        </w:rPr>
        <w:t>There's al</w:t>
      </w:r>
      <w:r w:rsidR="00780F14">
        <w:rPr>
          <w:rFonts w:ascii="Arial" w:hAnsi="Arial" w:cs="Arial"/>
          <w:sz w:val="22"/>
          <w:szCs w:val="22"/>
        </w:rPr>
        <w:t>l this</w:t>
      </w:r>
      <w:r w:rsidR="00780F14" w:rsidRPr="00E30D7F">
        <w:rPr>
          <w:rFonts w:ascii="Arial" w:hAnsi="Arial" w:cs="Arial"/>
          <w:sz w:val="22"/>
          <w:szCs w:val="22"/>
        </w:rPr>
        <w:t xml:space="preserve"> going on</w:t>
      </w:r>
      <w:r w:rsidR="00780F14">
        <w:rPr>
          <w:rFonts w:ascii="Arial" w:hAnsi="Arial" w:cs="Arial"/>
          <w:sz w:val="22"/>
          <w:szCs w:val="22"/>
        </w:rPr>
        <w:t xml:space="preserve"> a</w:t>
      </w:r>
      <w:r w:rsidR="00780F14" w:rsidRPr="00E30D7F">
        <w:rPr>
          <w:rFonts w:ascii="Arial" w:hAnsi="Arial" w:cs="Arial"/>
          <w:sz w:val="22"/>
          <w:szCs w:val="22"/>
        </w:rPr>
        <w:t>nd I can't</w:t>
      </w:r>
      <w:r w:rsidR="00780F14">
        <w:rPr>
          <w:rFonts w:ascii="Arial" w:hAnsi="Arial" w:cs="Arial"/>
          <w:sz w:val="22"/>
          <w:szCs w:val="22"/>
        </w:rPr>
        <w:t xml:space="preserve"> </w:t>
      </w:r>
      <w:r w:rsidR="00780F14" w:rsidRPr="00E30D7F">
        <w:rPr>
          <w:rFonts w:ascii="Arial" w:hAnsi="Arial" w:cs="Arial"/>
          <w:sz w:val="22"/>
          <w:szCs w:val="22"/>
        </w:rPr>
        <w:t>figure out</w:t>
      </w:r>
      <w:r w:rsidR="00780F14">
        <w:rPr>
          <w:rFonts w:ascii="Arial" w:hAnsi="Arial" w:cs="Arial"/>
          <w:sz w:val="22"/>
          <w:szCs w:val="22"/>
        </w:rPr>
        <w:t xml:space="preserve"> </w:t>
      </w:r>
      <w:r w:rsidR="00780F14" w:rsidRPr="00E30D7F">
        <w:rPr>
          <w:rFonts w:ascii="Arial" w:hAnsi="Arial" w:cs="Arial"/>
          <w:sz w:val="22"/>
          <w:szCs w:val="22"/>
        </w:rPr>
        <w:t>what it is I'm supposed to be doing.</w:t>
      </w:r>
      <w:r w:rsidR="00780F14">
        <w:rPr>
          <w:rFonts w:ascii="Arial" w:hAnsi="Arial" w:cs="Arial"/>
          <w:sz w:val="22"/>
          <w:szCs w:val="22"/>
        </w:rPr>
        <w:t xml:space="preserve"> </w:t>
      </w:r>
      <w:r w:rsidR="00780F14">
        <w:rPr>
          <w:rFonts w:ascii="Arial" w:hAnsi="Arial" w:cs="Arial"/>
          <w:sz w:val="22"/>
          <w:szCs w:val="22"/>
        </w:rPr>
        <w:lastRenderedPageBreak/>
        <w:t>B</w:t>
      </w:r>
      <w:r w:rsidR="00780F14" w:rsidRPr="00E30D7F">
        <w:rPr>
          <w:rFonts w:ascii="Arial" w:hAnsi="Arial" w:cs="Arial"/>
          <w:sz w:val="22"/>
          <w:szCs w:val="22"/>
        </w:rPr>
        <w:t xml:space="preserve">ut if it's ordered and structured like </w:t>
      </w:r>
      <w:r w:rsidR="00780F14" w:rsidRPr="00804183">
        <w:rPr>
          <w:rFonts w:ascii="Arial" w:hAnsi="Arial" w:cs="Arial"/>
          <w:i/>
          <w:iCs/>
          <w:sz w:val="22"/>
          <w:szCs w:val="22"/>
        </w:rPr>
        <w:t>that</w:t>
      </w:r>
      <w:r w:rsidR="00780F14" w:rsidRPr="00E30D7F">
        <w:rPr>
          <w:rFonts w:ascii="Arial" w:hAnsi="Arial" w:cs="Arial"/>
          <w:sz w:val="22"/>
          <w:szCs w:val="22"/>
        </w:rPr>
        <w:t>, then</w:t>
      </w:r>
      <w:r w:rsidR="00780F14">
        <w:rPr>
          <w:rFonts w:ascii="Arial" w:hAnsi="Arial" w:cs="Arial"/>
          <w:sz w:val="22"/>
          <w:szCs w:val="22"/>
        </w:rPr>
        <w:t xml:space="preserve"> </w:t>
      </w:r>
      <w:r w:rsidR="00780F14" w:rsidRPr="00E30D7F">
        <w:rPr>
          <w:rFonts w:ascii="Arial" w:hAnsi="Arial" w:cs="Arial"/>
          <w:sz w:val="22"/>
          <w:szCs w:val="22"/>
        </w:rPr>
        <w:t>it makes me a lot calmer.</w:t>
      </w:r>
      <w:bookmarkEnd w:id="155"/>
      <w:r w:rsidR="00780F14">
        <w:rPr>
          <w:rFonts w:ascii="Arial" w:hAnsi="Arial" w:cs="Arial"/>
          <w:sz w:val="22"/>
          <w:szCs w:val="22"/>
        </w:rPr>
        <w:t xml:space="preserve"> [laughs] Although I then look and go, “</w:t>
      </w:r>
      <w:proofErr w:type="spellStart"/>
      <w:r w:rsidR="00780F14">
        <w:rPr>
          <w:rFonts w:ascii="Arial" w:hAnsi="Arial" w:cs="Arial"/>
          <w:sz w:val="22"/>
          <w:szCs w:val="22"/>
        </w:rPr>
        <w:t>Nooo</w:t>
      </w:r>
      <w:proofErr w:type="spellEnd"/>
      <w:r w:rsidR="00780F14">
        <w:rPr>
          <w:rFonts w:ascii="Arial" w:hAnsi="Arial" w:cs="Arial"/>
          <w:sz w:val="22"/>
          <w:szCs w:val="22"/>
        </w:rPr>
        <w:t>!”</w:t>
      </w:r>
      <w:r w:rsidR="00780F14" w:rsidRPr="00E30D7F">
        <w:rPr>
          <w:rFonts w:ascii="Arial" w:hAnsi="Arial" w:cs="Arial"/>
          <w:sz w:val="22"/>
          <w:szCs w:val="22"/>
        </w:rPr>
        <w:t>.</w:t>
      </w:r>
      <w:r w:rsidR="00780F14">
        <w:rPr>
          <w:rFonts w:ascii="Arial" w:hAnsi="Arial" w:cs="Arial"/>
          <w:sz w:val="22"/>
          <w:szCs w:val="22"/>
        </w:rPr>
        <w:t xml:space="preserve"> [laughs]</w:t>
      </w:r>
    </w:p>
    <w:p w14:paraId="2E75DFCD" w14:textId="77777777" w:rsidR="00780F14" w:rsidRPr="00E30D7F" w:rsidRDefault="00780F14" w:rsidP="00780F14">
      <w:pPr>
        <w:pStyle w:val="PlainText"/>
        <w:jc w:val="both"/>
        <w:rPr>
          <w:rFonts w:ascii="Arial" w:hAnsi="Arial" w:cs="Arial"/>
          <w:sz w:val="22"/>
          <w:szCs w:val="22"/>
        </w:rPr>
      </w:pPr>
    </w:p>
    <w:p w14:paraId="7B17745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00:25:01.374 --&gt; 00:25:14.750</w:t>
      </w:r>
    </w:p>
    <w:p w14:paraId="4DD728A3" w14:textId="77777777" w:rsidR="00780F14" w:rsidRPr="00E30D7F" w:rsidRDefault="00780F14" w:rsidP="00780F14">
      <w:pPr>
        <w:pStyle w:val="PlainText"/>
        <w:jc w:val="both"/>
        <w:rPr>
          <w:rFonts w:ascii="Arial" w:hAnsi="Arial" w:cs="Arial"/>
          <w:sz w:val="22"/>
          <w:szCs w:val="22"/>
        </w:rPr>
      </w:pPr>
      <w:r w:rsidRPr="00804183">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 xml:space="preserve">[laughs] </w:t>
      </w:r>
      <w:r w:rsidRPr="00E30D7F">
        <w:rPr>
          <w:rFonts w:ascii="Arial" w:hAnsi="Arial" w:cs="Arial"/>
          <w:sz w:val="22"/>
          <w:szCs w:val="22"/>
        </w:rPr>
        <w:t>My next question is, do you rely on or incorporate any formal practice methodologies</w:t>
      </w:r>
      <w:r>
        <w:rPr>
          <w:rFonts w:ascii="Arial" w:hAnsi="Arial" w:cs="Arial"/>
          <w:sz w:val="22"/>
          <w:szCs w:val="22"/>
        </w:rPr>
        <w:t xml:space="preserve"> s</w:t>
      </w:r>
      <w:r w:rsidRPr="00E30D7F">
        <w:rPr>
          <w:rFonts w:ascii="Arial" w:hAnsi="Arial" w:cs="Arial"/>
          <w:sz w:val="22"/>
          <w:szCs w:val="22"/>
        </w:rPr>
        <w:t xml:space="preserve">uch as </w:t>
      </w:r>
      <w:r>
        <w:rPr>
          <w:rFonts w:ascii="Arial" w:hAnsi="Arial" w:cs="Arial"/>
          <w:sz w:val="22"/>
          <w:szCs w:val="22"/>
        </w:rPr>
        <w:t>et</w:t>
      </w:r>
      <w:r w:rsidRPr="00E30D7F">
        <w:rPr>
          <w:rFonts w:ascii="Arial" w:hAnsi="Arial" w:cs="Arial"/>
          <w:sz w:val="22"/>
          <w:szCs w:val="22"/>
        </w:rPr>
        <w:t>ude exercises or anything else into your practice?</w:t>
      </w:r>
    </w:p>
    <w:p w14:paraId="523ED8F2" w14:textId="77777777" w:rsidR="00780F14" w:rsidRPr="00E30D7F" w:rsidRDefault="00780F14" w:rsidP="00780F14">
      <w:pPr>
        <w:pStyle w:val="PlainText"/>
        <w:jc w:val="both"/>
        <w:rPr>
          <w:rFonts w:ascii="Arial" w:hAnsi="Arial" w:cs="Arial"/>
          <w:sz w:val="22"/>
          <w:szCs w:val="22"/>
        </w:rPr>
      </w:pPr>
    </w:p>
    <w:p w14:paraId="50158CB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00:25:15.568 --&gt; 00:28:08.129</w:t>
      </w:r>
    </w:p>
    <w:p w14:paraId="65C30E6E" w14:textId="054B415E"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804183">
        <w:rPr>
          <w:rFonts w:ascii="Arial" w:hAnsi="Arial" w:cs="Arial"/>
          <w:b/>
          <w:bCs/>
          <w:sz w:val="22"/>
          <w:szCs w:val="22"/>
        </w:rPr>
        <w:t>:</w:t>
      </w:r>
      <w:r w:rsidR="00780F14" w:rsidRPr="00E30D7F">
        <w:rPr>
          <w:rFonts w:ascii="Arial" w:hAnsi="Arial" w:cs="Arial"/>
          <w:sz w:val="22"/>
          <w:szCs w:val="22"/>
        </w:rPr>
        <w:t xml:space="preserve"> When it's not mental like this</w:t>
      </w:r>
      <w:r w:rsidR="00780F14">
        <w:rPr>
          <w:rFonts w:ascii="Arial" w:hAnsi="Arial" w:cs="Arial"/>
          <w:sz w:val="22"/>
          <w:szCs w:val="22"/>
        </w:rPr>
        <w:t>, y</w:t>
      </w:r>
      <w:r w:rsidR="00780F14" w:rsidRPr="00E30D7F">
        <w:rPr>
          <w:rFonts w:ascii="Arial" w:hAnsi="Arial" w:cs="Arial"/>
          <w:sz w:val="22"/>
          <w:szCs w:val="22"/>
        </w:rPr>
        <w:t>es</w:t>
      </w:r>
      <w:r w:rsidR="00780F14">
        <w:rPr>
          <w:rFonts w:ascii="Arial" w:hAnsi="Arial" w:cs="Arial"/>
          <w:sz w:val="22"/>
          <w:szCs w:val="22"/>
        </w:rPr>
        <w:t>! [laughs]</w:t>
      </w:r>
      <w:r w:rsidR="00780F14" w:rsidRPr="00E30D7F">
        <w:rPr>
          <w:rFonts w:ascii="Arial" w:hAnsi="Arial" w:cs="Arial"/>
          <w:sz w:val="22"/>
          <w:szCs w:val="22"/>
        </w:rPr>
        <w:t xml:space="preserve"> </w:t>
      </w:r>
      <w:r w:rsidR="00780F14">
        <w:rPr>
          <w:rFonts w:ascii="Arial" w:hAnsi="Arial" w:cs="Arial"/>
          <w:sz w:val="22"/>
          <w:szCs w:val="22"/>
        </w:rPr>
        <w:t>You saw the</w:t>
      </w:r>
      <w:r w:rsidR="00780F14" w:rsidRPr="00E30D7F">
        <w:rPr>
          <w:rFonts w:ascii="Arial" w:hAnsi="Arial" w:cs="Arial"/>
          <w:sz w:val="22"/>
          <w:szCs w:val="22"/>
        </w:rPr>
        <w:t xml:space="preserve"> first practice day</w:t>
      </w:r>
      <w:r w:rsidR="00780F14">
        <w:rPr>
          <w:rFonts w:ascii="Arial" w:hAnsi="Arial" w:cs="Arial"/>
          <w:sz w:val="22"/>
          <w:szCs w:val="22"/>
        </w:rPr>
        <w:t xml:space="preserve"> [of the practice diary task</w:t>
      </w:r>
      <w:bookmarkStart w:id="156" w:name="_Hlk168645916"/>
      <w:r w:rsidR="00780F14">
        <w:rPr>
          <w:rFonts w:ascii="Arial" w:hAnsi="Arial" w:cs="Arial"/>
          <w:sz w:val="22"/>
          <w:szCs w:val="22"/>
        </w:rPr>
        <w:t>]</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I</w:t>
      </w:r>
      <w:r w:rsidR="00780F14">
        <w:rPr>
          <w:rFonts w:ascii="Arial" w:hAnsi="Arial" w:cs="Arial"/>
          <w:sz w:val="22"/>
          <w:szCs w:val="22"/>
        </w:rPr>
        <w:t>’d</w:t>
      </w:r>
      <w:r w:rsidR="00780F14" w:rsidRPr="00E30D7F">
        <w:rPr>
          <w:rFonts w:ascii="Arial" w:hAnsi="Arial" w:cs="Arial"/>
          <w:sz w:val="22"/>
          <w:szCs w:val="22"/>
        </w:rPr>
        <w:t xml:space="preserve"> just got to the point where I couldn't c</w:t>
      </w:r>
      <w:r w:rsidR="00780F14">
        <w:rPr>
          <w:rFonts w:ascii="Arial" w:hAnsi="Arial" w:cs="Arial"/>
          <w:sz w:val="22"/>
          <w:szCs w:val="22"/>
        </w:rPr>
        <w:t>ope</w:t>
      </w:r>
      <w:r w:rsidR="00780F14" w:rsidRPr="00E30D7F">
        <w:rPr>
          <w:rFonts w:ascii="Arial" w:hAnsi="Arial" w:cs="Arial"/>
          <w:sz w:val="22"/>
          <w:szCs w:val="22"/>
        </w:rPr>
        <w:t xml:space="preserve"> and I actually reali</w:t>
      </w:r>
      <w:r w:rsidR="00780F14">
        <w:rPr>
          <w:rFonts w:ascii="Arial" w:hAnsi="Arial" w:cs="Arial"/>
          <w:sz w:val="22"/>
          <w:szCs w:val="22"/>
        </w:rPr>
        <w:t>s</w:t>
      </w:r>
      <w:r w:rsidR="00780F14" w:rsidRPr="00E30D7F">
        <w:rPr>
          <w:rFonts w:ascii="Arial" w:hAnsi="Arial" w:cs="Arial"/>
          <w:sz w:val="22"/>
          <w:szCs w:val="22"/>
        </w:rPr>
        <w:t>ed yesterday it was because I</w:t>
      </w:r>
      <w:r w:rsidR="00780F14">
        <w:rPr>
          <w:rFonts w:ascii="Arial" w:hAnsi="Arial" w:cs="Arial"/>
          <w:sz w:val="22"/>
          <w:szCs w:val="22"/>
        </w:rPr>
        <w:t xml:space="preserve">’d </w:t>
      </w:r>
      <w:r w:rsidR="00780F14" w:rsidRPr="00E30D7F">
        <w:rPr>
          <w:rFonts w:ascii="Arial" w:hAnsi="Arial" w:cs="Arial"/>
          <w:sz w:val="22"/>
          <w:szCs w:val="22"/>
        </w:rPr>
        <w:t xml:space="preserve">put </w:t>
      </w:r>
      <w:r w:rsidR="00780F14">
        <w:rPr>
          <w:rFonts w:ascii="Arial" w:hAnsi="Arial" w:cs="Arial"/>
          <w:sz w:val="22"/>
          <w:szCs w:val="22"/>
        </w:rPr>
        <w:t>new</w:t>
      </w:r>
      <w:r w:rsidR="00780F14" w:rsidRPr="00E30D7F">
        <w:rPr>
          <w:rFonts w:ascii="Arial" w:hAnsi="Arial" w:cs="Arial"/>
          <w:sz w:val="22"/>
          <w:szCs w:val="22"/>
        </w:rPr>
        <w:t xml:space="preserve"> strings on and the bridge was slightly uneven. So actually, it </w:t>
      </w:r>
      <w:r w:rsidR="00780F14" w:rsidRPr="00653986">
        <w:rPr>
          <w:rFonts w:ascii="Arial" w:hAnsi="Arial" w:cs="Arial"/>
          <w:i/>
          <w:iCs/>
          <w:sz w:val="22"/>
          <w:szCs w:val="22"/>
        </w:rPr>
        <w:t>had</w:t>
      </w:r>
      <w:r w:rsidR="00780F14" w:rsidRPr="00E30D7F">
        <w:rPr>
          <w:rFonts w:ascii="Arial" w:hAnsi="Arial" w:cs="Arial"/>
          <w:sz w:val="22"/>
          <w:szCs w:val="22"/>
        </w:rPr>
        <w:t xml:space="preserve"> just ever so slightly changed</w:t>
      </w:r>
      <w:r w:rsidR="00780F14">
        <w:rPr>
          <w:rFonts w:ascii="Arial" w:hAnsi="Arial" w:cs="Arial"/>
          <w:sz w:val="22"/>
          <w:szCs w:val="22"/>
        </w:rPr>
        <w:t xml:space="preserve"> </w:t>
      </w:r>
      <w:r w:rsidR="00780F14" w:rsidRPr="00E30D7F">
        <w:rPr>
          <w:rFonts w:ascii="Arial" w:hAnsi="Arial" w:cs="Arial"/>
          <w:sz w:val="22"/>
          <w:szCs w:val="22"/>
        </w:rPr>
        <w:t>the</w:t>
      </w:r>
      <w:r w:rsidR="00780F14">
        <w:rPr>
          <w:rFonts w:ascii="Arial" w:hAnsi="Arial" w:cs="Arial"/>
          <w:sz w:val="22"/>
          <w:szCs w:val="22"/>
        </w:rPr>
        <w:t xml:space="preserve"> </w:t>
      </w:r>
      <w:r w:rsidR="00780F14" w:rsidRPr="00E30D7F">
        <w:rPr>
          <w:rFonts w:ascii="Arial" w:hAnsi="Arial" w:cs="Arial"/>
          <w:sz w:val="22"/>
          <w:szCs w:val="22"/>
        </w:rPr>
        <w:t>relationships between the strings</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hey were just slightly different</w:t>
      </w:r>
      <w:r w:rsidR="00780F14">
        <w:rPr>
          <w:rFonts w:ascii="Arial" w:hAnsi="Arial" w:cs="Arial"/>
          <w:sz w:val="22"/>
          <w:szCs w:val="22"/>
        </w:rPr>
        <w:t>. I</w:t>
      </w:r>
      <w:r w:rsidR="00780F14" w:rsidRPr="00E30D7F">
        <w:rPr>
          <w:rFonts w:ascii="Arial" w:hAnsi="Arial" w:cs="Arial"/>
          <w:sz w:val="22"/>
          <w:szCs w:val="22"/>
        </w:rPr>
        <w:t>t meant all double stops were in slightly different places</w:t>
      </w:r>
      <w:r w:rsidR="00780F14">
        <w:rPr>
          <w:rFonts w:ascii="Arial" w:hAnsi="Arial" w:cs="Arial"/>
          <w:sz w:val="22"/>
          <w:szCs w:val="22"/>
        </w:rPr>
        <w:t>. [gestures] T</w:t>
      </w:r>
      <w:r w:rsidR="00780F14" w:rsidRPr="00E30D7F">
        <w:rPr>
          <w:rFonts w:ascii="Arial" w:hAnsi="Arial" w:cs="Arial"/>
          <w:sz w:val="22"/>
          <w:szCs w:val="22"/>
        </w:rPr>
        <w:t>o play in tune</w:t>
      </w:r>
      <w:r w:rsidR="00780F14">
        <w:rPr>
          <w:rFonts w:ascii="Arial" w:hAnsi="Arial" w:cs="Arial"/>
          <w:sz w:val="22"/>
          <w:szCs w:val="22"/>
        </w:rPr>
        <w:t>, e</w:t>
      </w:r>
      <w:r w:rsidR="00780F14" w:rsidRPr="00E30D7F">
        <w:rPr>
          <w:rFonts w:ascii="Arial" w:hAnsi="Arial" w:cs="Arial"/>
          <w:sz w:val="22"/>
          <w:szCs w:val="22"/>
        </w:rPr>
        <w:t xml:space="preserve">verything was in slightly different places. </w:t>
      </w:r>
      <w:r w:rsidR="00780F14" w:rsidRPr="00653986">
        <w:rPr>
          <w:rFonts w:ascii="Arial" w:hAnsi="Arial" w:cs="Arial"/>
          <w:sz w:val="22"/>
          <w:szCs w:val="22"/>
        </w:rPr>
        <w:t>And I hadn't realised</w:t>
      </w:r>
      <w:r w:rsidR="00780F14" w:rsidRPr="00E30D7F">
        <w:rPr>
          <w:rFonts w:ascii="Arial" w:hAnsi="Arial" w:cs="Arial"/>
          <w:sz w:val="22"/>
          <w:szCs w:val="22"/>
        </w:rPr>
        <w:t xml:space="preserve"> that</w:t>
      </w:r>
      <w:r w:rsidR="00780F14">
        <w:rPr>
          <w:rFonts w:ascii="Arial" w:hAnsi="Arial" w:cs="Arial"/>
          <w:sz w:val="22"/>
          <w:szCs w:val="22"/>
        </w:rPr>
        <w:t>.</w:t>
      </w:r>
      <w:r w:rsidR="00780F14" w:rsidRPr="00E30D7F">
        <w:rPr>
          <w:rFonts w:ascii="Arial" w:hAnsi="Arial" w:cs="Arial"/>
          <w:sz w:val="22"/>
          <w:szCs w:val="22"/>
        </w:rPr>
        <w:t xml:space="preserve"> I thought </w:t>
      </w:r>
      <w:r w:rsidR="00780F14">
        <w:rPr>
          <w:rFonts w:ascii="Arial" w:hAnsi="Arial" w:cs="Arial"/>
          <w:sz w:val="22"/>
          <w:szCs w:val="22"/>
        </w:rPr>
        <w:t>s</w:t>
      </w:r>
      <w:r w:rsidR="00780F14" w:rsidRPr="00E30D7F">
        <w:rPr>
          <w:rFonts w:ascii="Arial" w:hAnsi="Arial" w:cs="Arial"/>
          <w:sz w:val="22"/>
          <w:szCs w:val="22"/>
        </w:rPr>
        <w:t>omehow something must be wrong in the way I was holding everything</w:t>
      </w:r>
      <w:r w:rsidR="00780F14">
        <w:rPr>
          <w:rFonts w:ascii="Arial" w:hAnsi="Arial" w:cs="Arial"/>
          <w:sz w:val="22"/>
          <w:szCs w:val="22"/>
        </w:rPr>
        <w:t>. E</w:t>
      </w:r>
      <w:r w:rsidR="00780F14" w:rsidRPr="00E30D7F">
        <w:rPr>
          <w:rFonts w:ascii="Arial" w:hAnsi="Arial" w:cs="Arial"/>
          <w:sz w:val="22"/>
          <w:szCs w:val="22"/>
        </w:rPr>
        <w:t>verything</w:t>
      </w:r>
      <w:r w:rsidR="00780F14">
        <w:rPr>
          <w:rFonts w:ascii="Arial" w:hAnsi="Arial" w:cs="Arial"/>
          <w:sz w:val="22"/>
          <w:szCs w:val="22"/>
        </w:rPr>
        <w:t xml:space="preserve"> j</w:t>
      </w:r>
      <w:r w:rsidR="00780F14" w:rsidRPr="00E30D7F">
        <w:rPr>
          <w:rFonts w:ascii="Arial" w:hAnsi="Arial" w:cs="Arial"/>
          <w:sz w:val="22"/>
          <w:szCs w:val="22"/>
        </w:rPr>
        <w:t xml:space="preserve">ust felt a little bit </w:t>
      </w:r>
      <w:r w:rsidR="00780F14">
        <w:rPr>
          <w:rFonts w:ascii="Arial" w:hAnsi="Arial" w:cs="Arial"/>
          <w:sz w:val="22"/>
          <w:szCs w:val="22"/>
        </w:rPr>
        <w:t>uncomfortable to</w:t>
      </w:r>
      <w:r w:rsidR="00780F14" w:rsidRPr="00E30D7F">
        <w:rPr>
          <w:rFonts w:ascii="Arial" w:hAnsi="Arial" w:cs="Arial"/>
          <w:sz w:val="22"/>
          <w:szCs w:val="22"/>
        </w:rPr>
        <w:t xml:space="preserve"> play everything in t</w:t>
      </w:r>
      <w:r w:rsidR="00780F14">
        <w:rPr>
          <w:rFonts w:ascii="Arial" w:hAnsi="Arial" w:cs="Arial"/>
          <w:sz w:val="22"/>
          <w:szCs w:val="22"/>
        </w:rPr>
        <w:t>une</w:t>
      </w:r>
      <w:r w:rsidR="00780F14" w:rsidRPr="00E30D7F">
        <w:rPr>
          <w:rFonts w:ascii="Arial" w:hAnsi="Arial" w:cs="Arial"/>
          <w:sz w:val="22"/>
          <w:szCs w:val="22"/>
        </w:rPr>
        <w:t>.</w:t>
      </w:r>
      <w:bookmarkEnd w:id="156"/>
      <w:r w:rsidR="00780F14" w:rsidRPr="00E30D7F">
        <w:rPr>
          <w:rFonts w:ascii="Arial" w:hAnsi="Arial" w:cs="Arial"/>
          <w:sz w:val="22"/>
          <w:szCs w:val="22"/>
        </w:rPr>
        <w:t xml:space="preserve"> So that morning I did some scales.</w:t>
      </w:r>
      <w:r w:rsidR="00780F14">
        <w:rPr>
          <w:rFonts w:ascii="Arial" w:hAnsi="Arial" w:cs="Arial"/>
          <w:sz w:val="22"/>
          <w:szCs w:val="22"/>
        </w:rPr>
        <w:t xml:space="preserve"> </w:t>
      </w:r>
      <w:bookmarkStart w:id="157" w:name="_Hlk168645963"/>
      <w:r w:rsidR="00780F14" w:rsidRPr="00E30D7F">
        <w:rPr>
          <w:rFonts w:ascii="Arial" w:hAnsi="Arial" w:cs="Arial"/>
          <w:sz w:val="22"/>
          <w:szCs w:val="22"/>
        </w:rPr>
        <w:t>If I'm in a period where I don't have this much repertoire to play</w:t>
      </w:r>
      <w:r w:rsidR="00780F14">
        <w:rPr>
          <w:rFonts w:ascii="Arial" w:hAnsi="Arial" w:cs="Arial"/>
          <w:sz w:val="22"/>
          <w:szCs w:val="22"/>
        </w:rPr>
        <w:t xml:space="preserve">, </w:t>
      </w:r>
      <w:r w:rsidR="00780F14" w:rsidRPr="00E30D7F">
        <w:rPr>
          <w:rFonts w:ascii="Arial" w:hAnsi="Arial" w:cs="Arial"/>
          <w:sz w:val="22"/>
          <w:szCs w:val="22"/>
        </w:rPr>
        <w:t>ideally I love having an hour at the start of the day</w:t>
      </w:r>
      <w:r w:rsidR="00780F14">
        <w:rPr>
          <w:rFonts w:ascii="Arial" w:hAnsi="Arial" w:cs="Arial"/>
          <w:sz w:val="22"/>
          <w:szCs w:val="22"/>
        </w:rPr>
        <w:t xml:space="preserve"> t</w:t>
      </w:r>
      <w:r w:rsidR="00780F14" w:rsidRPr="00E30D7F">
        <w:rPr>
          <w:rFonts w:ascii="Arial" w:hAnsi="Arial" w:cs="Arial"/>
          <w:sz w:val="22"/>
          <w:szCs w:val="22"/>
        </w:rPr>
        <w:t>o do a series of exercise</w:t>
      </w:r>
      <w:r w:rsidR="00780F14">
        <w:rPr>
          <w:rFonts w:ascii="Arial" w:hAnsi="Arial" w:cs="Arial"/>
          <w:sz w:val="22"/>
          <w:szCs w:val="22"/>
        </w:rPr>
        <w:t xml:space="preserve">s. </w:t>
      </w:r>
      <w:bookmarkEnd w:id="157"/>
      <w:r w:rsidR="00780F14">
        <w:rPr>
          <w:rFonts w:ascii="Arial" w:hAnsi="Arial" w:cs="Arial"/>
          <w:sz w:val="22"/>
          <w:szCs w:val="22"/>
        </w:rPr>
        <w:t xml:space="preserve">Some of them </w:t>
      </w:r>
      <w:r w:rsidR="00780F14" w:rsidRPr="00E30D7F">
        <w:rPr>
          <w:rFonts w:ascii="Arial" w:hAnsi="Arial" w:cs="Arial"/>
          <w:sz w:val="22"/>
          <w:szCs w:val="22"/>
        </w:rPr>
        <w:t>I've made up</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S</w:t>
      </w:r>
      <w:r w:rsidR="00780F14" w:rsidRPr="00E30D7F">
        <w:rPr>
          <w:rFonts w:ascii="Arial" w:hAnsi="Arial" w:cs="Arial"/>
          <w:sz w:val="22"/>
          <w:szCs w:val="22"/>
        </w:rPr>
        <w:t>ome of them</w:t>
      </w:r>
      <w:r w:rsidR="00780F14">
        <w:rPr>
          <w:rFonts w:ascii="Arial" w:hAnsi="Arial" w:cs="Arial"/>
          <w:sz w:val="22"/>
          <w:szCs w:val="22"/>
        </w:rPr>
        <w:t>,</w:t>
      </w:r>
      <w:r w:rsidR="00780F14" w:rsidRPr="00E30D7F">
        <w:rPr>
          <w:rFonts w:ascii="Arial" w:hAnsi="Arial" w:cs="Arial"/>
          <w:sz w:val="22"/>
          <w:szCs w:val="22"/>
        </w:rPr>
        <w:t xml:space="preserve"> like the </w:t>
      </w:r>
      <w:r w:rsidR="00780F14" w:rsidRPr="00653986">
        <w:rPr>
          <w:rFonts w:ascii="Arial" w:hAnsi="Arial" w:cs="Arial"/>
          <w:sz w:val="22"/>
          <w:szCs w:val="22"/>
        </w:rPr>
        <w:t>Ševčík</w:t>
      </w:r>
      <w:r w:rsidR="00780F14" w:rsidRPr="00E30D7F">
        <w:rPr>
          <w:rFonts w:ascii="Arial" w:hAnsi="Arial" w:cs="Arial"/>
          <w:sz w:val="22"/>
          <w:szCs w:val="22"/>
        </w:rPr>
        <w:t xml:space="preserve"> exercises</w:t>
      </w:r>
      <w:r w:rsidR="00780F14">
        <w:rPr>
          <w:rFonts w:ascii="Arial" w:hAnsi="Arial" w:cs="Arial"/>
          <w:sz w:val="22"/>
          <w:szCs w:val="22"/>
        </w:rPr>
        <w:t>,</w:t>
      </w:r>
      <w:r w:rsidR="00780F14" w:rsidRPr="00E30D7F">
        <w:rPr>
          <w:rFonts w:ascii="Arial" w:hAnsi="Arial" w:cs="Arial"/>
          <w:sz w:val="22"/>
          <w:szCs w:val="22"/>
        </w:rPr>
        <w:t xml:space="preserve"> I love doing. There are some that to </w:t>
      </w:r>
      <w:r w:rsidR="00780F14">
        <w:rPr>
          <w:rFonts w:ascii="Arial" w:hAnsi="Arial" w:cs="Arial"/>
          <w:sz w:val="22"/>
          <w:szCs w:val="22"/>
        </w:rPr>
        <w:t>[practise]</w:t>
      </w:r>
      <w:r w:rsidR="00780F14" w:rsidRPr="00E30D7F">
        <w:rPr>
          <w:rFonts w:ascii="Arial" w:hAnsi="Arial" w:cs="Arial"/>
          <w:sz w:val="22"/>
          <w:szCs w:val="22"/>
        </w:rPr>
        <w:t xml:space="preserve"> the position changes.</w:t>
      </w:r>
      <w:r w:rsidR="00780F14">
        <w:rPr>
          <w:rFonts w:ascii="Arial" w:hAnsi="Arial" w:cs="Arial"/>
          <w:sz w:val="22"/>
          <w:szCs w:val="22"/>
        </w:rPr>
        <w:t xml:space="preserve"> </w:t>
      </w:r>
      <w:bookmarkStart w:id="158" w:name="_Hlk168646044"/>
      <w:r w:rsidR="00780F14">
        <w:rPr>
          <w:rFonts w:ascii="Arial" w:hAnsi="Arial" w:cs="Arial"/>
          <w:sz w:val="22"/>
          <w:szCs w:val="22"/>
        </w:rPr>
        <w:t>T</w:t>
      </w:r>
      <w:r w:rsidR="00780F14" w:rsidRPr="00E30D7F">
        <w:rPr>
          <w:rFonts w:ascii="Arial" w:hAnsi="Arial" w:cs="Arial"/>
          <w:sz w:val="22"/>
          <w:szCs w:val="22"/>
        </w:rPr>
        <w:t xml:space="preserve">here's </w:t>
      </w:r>
      <w:r w:rsidR="00780F14">
        <w:rPr>
          <w:rFonts w:ascii="Arial" w:hAnsi="Arial" w:cs="Arial"/>
          <w:sz w:val="22"/>
          <w:szCs w:val="22"/>
        </w:rPr>
        <w:t>the</w:t>
      </w:r>
      <w:r w:rsidR="00780F14" w:rsidRPr="00E30D7F">
        <w:rPr>
          <w:rFonts w:ascii="Arial" w:hAnsi="Arial" w:cs="Arial"/>
          <w:sz w:val="22"/>
          <w:szCs w:val="22"/>
        </w:rPr>
        <w:t xml:space="preserve"> book by </w:t>
      </w:r>
      <w:r w:rsidR="00780F14">
        <w:rPr>
          <w:rFonts w:ascii="Arial" w:hAnsi="Arial" w:cs="Arial"/>
          <w:sz w:val="22"/>
          <w:szCs w:val="22"/>
        </w:rPr>
        <w:t>F</w:t>
      </w:r>
      <w:r w:rsidR="00780F14" w:rsidRPr="00E30D7F">
        <w:rPr>
          <w:rFonts w:ascii="Arial" w:hAnsi="Arial" w:cs="Arial"/>
          <w:sz w:val="22"/>
          <w:szCs w:val="22"/>
        </w:rPr>
        <w:t>les</w:t>
      </w:r>
      <w:r w:rsidR="00780F14">
        <w:rPr>
          <w:rFonts w:ascii="Arial" w:hAnsi="Arial" w:cs="Arial"/>
          <w:sz w:val="22"/>
          <w:szCs w:val="22"/>
        </w:rPr>
        <w:t>c</w:t>
      </w:r>
      <w:r w:rsidR="00780F14" w:rsidRPr="00E30D7F">
        <w:rPr>
          <w:rFonts w:ascii="Arial" w:hAnsi="Arial" w:cs="Arial"/>
          <w:sz w:val="22"/>
          <w:szCs w:val="22"/>
        </w:rPr>
        <w:t xml:space="preserve">h called </w:t>
      </w:r>
      <w:proofErr w:type="spellStart"/>
      <w:r w:rsidR="00780F14">
        <w:rPr>
          <w:rFonts w:ascii="Arial" w:hAnsi="Arial" w:cs="Arial"/>
          <w:sz w:val="22"/>
          <w:szCs w:val="22"/>
        </w:rPr>
        <w:t>Urs</w:t>
      </w:r>
      <w:r w:rsidR="00780F14" w:rsidRPr="00E30D7F">
        <w:rPr>
          <w:rFonts w:ascii="Arial" w:hAnsi="Arial" w:cs="Arial"/>
          <w:sz w:val="22"/>
          <w:szCs w:val="22"/>
        </w:rPr>
        <w:t>tudien</w:t>
      </w:r>
      <w:proofErr w:type="spellEnd"/>
      <w:r w:rsidR="00780F14" w:rsidRPr="00E30D7F">
        <w:rPr>
          <w:rFonts w:ascii="Arial" w:hAnsi="Arial" w:cs="Arial"/>
          <w:sz w:val="22"/>
          <w:szCs w:val="22"/>
        </w:rPr>
        <w:t>, which is amazing</w:t>
      </w:r>
      <w:r w:rsidR="00780F14">
        <w:rPr>
          <w:rFonts w:ascii="Arial" w:hAnsi="Arial" w:cs="Arial"/>
          <w:sz w:val="22"/>
          <w:szCs w:val="22"/>
        </w:rPr>
        <w:t>. I</w:t>
      </w:r>
      <w:r w:rsidR="00780F14" w:rsidRPr="00E30D7F">
        <w:rPr>
          <w:rFonts w:ascii="Arial" w:hAnsi="Arial" w:cs="Arial"/>
          <w:sz w:val="22"/>
          <w:szCs w:val="22"/>
        </w:rPr>
        <w:t>t's really basic</w:t>
      </w:r>
      <w:r w:rsidR="00780F14">
        <w:rPr>
          <w:rFonts w:ascii="Arial" w:hAnsi="Arial" w:cs="Arial"/>
          <w:sz w:val="22"/>
          <w:szCs w:val="22"/>
        </w:rPr>
        <w:t>,</w:t>
      </w:r>
      <w:r w:rsidR="00780F14" w:rsidRPr="00E30D7F">
        <w:rPr>
          <w:rFonts w:ascii="Arial" w:hAnsi="Arial" w:cs="Arial"/>
          <w:sz w:val="22"/>
          <w:szCs w:val="22"/>
        </w:rPr>
        <w:t xml:space="preserve"> but really difficult technical exercises that really improve your playing and keep you fit</w:t>
      </w:r>
      <w:r w:rsidR="00780F14">
        <w:rPr>
          <w:rFonts w:ascii="Arial" w:hAnsi="Arial" w:cs="Arial"/>
          <w:sz w:val="22"/>
          <w:szCs w:val="22"/>
        </w:rPr>
        <w:t>. F</w:t>
      </w:r>
      <w:r w:rsidR="00780F14" w:rsidRPr="00E30D7F">
        <w:rPr>
          <w:rFonts w:ascii="Arial" w:hAnsi="Arial" w:cs="Arial"/>
          <w:sz w:val="22"/>
          <w:szCs w:val="22"/>
        </w:rPr>
        <w:t>les</w:t>
      </w:r>
      <w:r w:rsidR="00780F14">
        <w:rPr>
          <w:rFonts w:ascii="Arial" w:hAnsi="Arial" w:cs="Arial"/>
          <w:sz w:val="22"/>
          <w:szCs w:val="22"/>
        </w:rPr>
        <w:t>c</w:t>
      </w:r>
      <w:r w:rsidR="00780F14" w:rsidRPr="00E30D7F">
        <w:rPr>
          <w:rFonts w:ascii="Arial" w:hAnsi="Arial" w:cs="Arial"/>
          <w:sz w:val="22"/>
          <w:szCs w:val="22"/>
        </w:rPr>
        <w:t xml:space="preserve">h also wrote </w:t>
      </w:r>
      <w:r w:rsidR="00780F14">
        <w:rPr>
          <w:rFonts w:ascii="Arial" w:hAnsi="Arial" w:cs="Arial"/>
          <w:sz w:val="22"/>
          <w:szCs w:val="22"/>
        </w:rPr>
        <w:t xml:space="preserve">a </w:t>
      </w:r>
      <w:r w:rsidR="00780F14" w:rsidRPr="00E30D7F">
        <w:rPr>
          <w:rFonts w:ascii="Arial" w:hAnsi="Arial" w:cs="Arial"/>
          <w:sz w:val="22"/>
          <w:szCs w:val="22"/>
        </w:rPr>
        <w:t>scale system, which I do. That's the double stopping s</w:t>
      </w:r>
      <w:r w:rsidR="00780F14">
        <w:rPr>
          <w:rFonts w:ascii="Arial" w:hAnsi="Arial" w:cs="Arial"/>
          <w:sz w:val="22"/>
          <w:szCs w:val="22"/>
        </w:rPr>
        <w:t>cales that</w:t>
      </w:r>
      <w:r w:rsidR="00780F14" w:rsidRPr="00E30D7F">
        <w:rPr>
          <w:rFonts w:ascii="Arial" w:hAnsi="Arial" w:cs="Arial"/>
          <w:sz w:val="22"/>
          <w:szCs w:val="22"/>
        </w:rPr>
        <w:t xml:space="preserve"> I was doing. I always go back to that. </w:t>
      </w:r>
      <w:r w:rsidR="00780F14">
        <w:rPr>
          <w:rFonts w:ascii="Arial" w:hAnsi="Arial" w:cs="Arial"/>
          <w:sz w:val="22"/>
          <w:szCs w:val="22"/>
        </w:rPr>
        <w:t xml:space="preserve">When </w:t>
      </w:r>
      <w:r w:rsidR="00780F14" w:rsidRPr="00E30D7F">
        <w:rPr>
          <w:rFonts w:ascii="Arial" w:hAnsi="Arial" w:cs="Arial"/>
          <w:sz w:val="22"/>
          <w:szCs w:val="22"/>
        </w:rPr>
        <w:t xml:space="preserve">I've </w:t>
      </w:r>
      <w:r w:rsidR="00780F14">
        <w:rPr>
          <w:rFonts w:ascii="Arial" w:hAnsi="Arial" w:cs="Arial"/>
          <w:sz w:val="22"/>
          <w:szCs w:val="22"/>
        </w:rPr>
        <w:t>got p</w:t>
      </w:r>
      <w:r w:rsidR="00780F14" w:rsidRPr="00E30D7F">
        <w:rPr>
          <w:rFonts w:ascii="Arial" w:hAnsi="Arial" w:cs="Arial"/>
          <w:sz w:val="22"/>
          <w:szCs w:val="22"/>
        </w:rPr>
        <w:t>lenty of time</w:t>
      </w:r>
      <w:r w:rsidR="00780F14">
        <w:rPr>
          <w:rFonts w:ascii="Arial" w:hAnsi="Arial" w:cs="Arial"/>
          <w:sz w:val="22"/>
          <w:szCs w:val="22"/>
        </w:rPr>
        <w:t>,</w:t>
      </w:r>
      <w:r w:rsidR="00780F14" w:rsidRPr="00E30D7F">
        <w:rPr>
          <w:rFonts w:ascii="Arial" w:hAnsi="Arial" w:cs="Arial"/>
          <w:sz w:val="22"/>
          <w:szCs w:val="22"/>
        </w:rPr>
        <w:t xml:space="preserve"> I'll do a different key </w:t>
      </w:r>
      <w:r w:rsidR="00780F14">
        <w:rPr>
          <w:rFonts w:ascii="Arial" w:hAnsi="Arial" w:cs="Arial"/>
          <w:sz w:val="22"/>
          <w:szCs w:val="22"/>
        </w:rPr>
        <w:t>o</w:t>
      </w:r>
      <w:r w:rsidR="00780F14" w:rsidRPr="00E30D7F">
        <w:rPr>
          <w:rFonts w:ascii="Arial" w:hAnsi="Arial" w:cs="Arial"/>
          <w:sz w:val="22"/>
          <w:szCs w:val="22"/>
        </w:rPr>
        <w:t>f that each day</w:t>
      </w:r>
      <w:r w:rsidR="00780F14">
        <w:rPr>
          <w:rFonts w:ascii="Arial" w:hAnsi="Arial" w:cs="Arial"/>
          <w:sz w:val="22"/>
          <w:szCs w:val="22"/>
        </w:rPr>
        <w:t xml:space="preserve">. </w:t>
      </w:r>
      <w:r w:rsidR="00780F14" w:rsidRPr="00E30D7F">
        <w:rPr>
          <w:rFonts w:ascii="Arial" w:hAnsi="Arial" w:cs="Arial"/>
          <w:sz w:val="22"/>
          <w:szCs w:val="22"/>
        </w:rPr>
        <w:t>There's a book by a guy called Do</w:t>
      </w:r>
      <w:r w:rsidR="00780F14">
        <w:rPr>
          <w:rFonts w:ascii="Arial" w:hAnsi="Arial" w:cs="Arial"/>
          <w:sz w:val="22"/>
          <w:szCs w:val="22"/>
        </w:rPr>
        <w:t>u</w:t>
      </w:r>
      <w:r w:rsidR="00780F14" w:rsidRPr="00E30D7F">
        <w:rPr>
          <w:rFonts w:ascii="Arial" w:hAnsi="Arial" w:cs="Arial"/>
          <w:sz w:val="22"/>
          <w:szCs w:val="22"/>
        </w:rPr>
        <w:t>n</w:t>
      </w:r>
      <w:r w:rsidR="00780F14">
        <w:rPr>
          <w:rFonts w:ascii="Arial" w:hAnsi="Arial" w:cs="Arial"/>
          <w:sz w:val="22"/>
          <w:szCs w:val="22"/>
        </w:rPr>
        <w:t>i</w:t>
      </w:r>
      <w:r w:rsidR="00780F14" w:rsidRPr="00E30D7F">
        <w:rPr>
          <w:rFonts w:ascii="Arial" w:hAnsi="Arial" w:cs="Arial"/>
          <w:sz w:val="22"/>
          <w:szCs w:val="22"/>
        </w:rPr>
        <w:t xml:space="preserve">s, which has lots of shifting exercises which are really helpful to do. </w:t>
      </w:r>
      <w:bookmarkEnd w:id="158"/>
      <w:r w:rsidR="00780F14" w:rsidRPr="00E30D7F">
        <w:rPr>
          <w:rFonts w:ascii="Arial" w:hAnsi="Arial" w:cs="Arial"/>
          <w:sz w:val="22"/>
          <w:szCs w:val="22"/>
        </w:rPr>
        <w:t xml:space="preserve">There are a couple of </w:t>
      </w:r>
      <w:r w:rsidR="00780F14">
        <w:rPr>
          <w:rFonts w:ascii="Arial" w:hAnsi="Arial" w:cs="Arial"/>
          <w:sz w:val="22"/>
          <w:szCs w:val="22"/>
        </w:rPr>
        <w:t>Kreuzer</w:t>
      </w:r>
      <w:r w:rsidR="00780F14" w:rsidRPr="00E30D7F">
        <w:rPr>
          <w:rFonts w:ascii="Arial" w:hAnsi="Arial" w:cs="Arial"/>
          <w:sz w:val="22"/>
          <w:szCs w:val="22"/>
        </w:rPr>
        <w:t xml:space="preserve"> studies that I go back to because they're just really</w:t>
      </w:r>
      <w:r w:rsidR="00780F14">
        <w:rPr>
          <w:rFonts w:ascii="Arial" w:hAnsi="Arial" w:cs="Arial"/>
          <w:sz w:val="22"/>
          <w:szCs w:val="22"/>
        </w:rPr>
        <w:t xml:space="preserve"> </w:t>
      </w:r>
      <w:r w:rsidR="00780F14" w:rsidRPr="00E30D7F">
        <w:rPr>
          <w:rFonts w:ascii="Arial" w:hAnsi="Arial" w:cs="Arial"/>
          <w:sz w:val="22"/>
          <w:szCs w:val="22"/>
        </w:rPr>
        <w:t>basic technique</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here's one that's all about string crossings</w:t>
      </w:r>
      <w:r w:rsidR="00780F14">
        <w:rPr>
          <w:rFonts w:ascii="Arial" w:hAnsi="Arial" w:cs="Arial"/>
          <w:sz w:val="22"/>
          <w:szCs w:val="22"/>
        </w:rPr>
        <w:t xml:space="preserve"> a</w:t>
      </w:r>
      <w:r w:rsidR="00780F14" w:rsidRPr="00E30D7F">
        <w:rPr>
          <w:rFonts w:ascii="Arial" w:hAnsi="Arial" w:cs="Arial"/>
          <w:sz w:val="22"/>
          <w:szCs w:val="22"/>
        </w:rPr>
        <w:t xml:space="preserve">nd I find that really helpful to do. </w:t>
      </w:r>
      <w:r w:rsidR="00780F14">
        <w:rPr>
          <w:rFonts w:ascii="Arial" w:hAnsi="Arial" w:cs="Arial"/>
          <w:sz w:val="22"/>
          <w:szCs w:val="22"/>
        </w:rPr>
        <w:t>B</w:t>
      </w:r>
      <w:r w:rsidR="00780F14" w:rsidRPr="00E30D7F">
        <w:rPr>
          <w:rFonts w:ascii="Arial" w:hAnsi="Arial" w:cs="Arial"/>
          <w:sz w:val="22"/>
          <w:szCs w:val="22"/>
        </w:rPr>
        <w:t xml:space="preserve">ut mostly I don't go back to studies </w:t>
      </w:r>
      <w:r w:rsidR="00780F14">
        <w:rPr>
          <w:rFonts w:ascii="Arial" w:hAnsi="Arial" w:cs="Arial"/>
          <w:sz w:val="22"/>
          <w:szCs w:val="22"/>
        </w:rPr>
        <w:t xml:space="preserve">that are </w:t>
      </w:r>
      <w:r w:rsidR="00780F14" w:rsidRPr="00E30D7F">
        <w:rPr>
          <w:rFonts w:ascii="Arial" w:hAnsi="Arial" w:cs="Arial"/>
          <w:sz w:val="22"/>
          <w:szCs w:val="22"/>
        </w:rPr>
        <w:t xml:space="preserve">like pieces. I don't really do that. </w:t>
      </w:r>
      <w:r w:rsidR="00780F14">
        <w:rPr>
          <w:rFonts w:ascii="Arial" w:hAnsi="Arial" w:cs="Arial"/>
          <w:sz w:val="22"/>
          <w:szCs w:val="22"/>
        </w:rPr>
        <w:t>M</w:t>
      </w:r>
      <w:r w:rsidR="00780F14" w:rsidRPr="00E30D7F">
        <w:rPr>
          <w:rFonts w:ascii="Arial" w:hAnsi="Arial" w:cs="Arial"/>
          <w:sz w:val="22"/>
          <w:szCs w:val="22"/>
        </w:rPr>
        <w:t>ostly it's</w:t>
      </w:r>
      <w:r w:rsidR="00780F14">
        <w:rPr>
          <w:rFonts w:ascii="Arial" w:hAnsi="Arial" w:cs="Arial"/>
          <w:sz w:val="22"/>
          <w:szCs w:val="22"/>
        </w:rPr>
        <w:t xml:space="preserve"> </w:t>
      </w:r>
      <w:r w:rsidR="00780F14" w:rsidRPr="00E30D7F">
        <w:rPr>
          <w:rFonts w:ascii="Arial" w:hAnsi="Arial" w:cs="Arial"/>
          <w:sz w:val="22"/>
          <w:szCs w:val="22"/>
        </w:rPr>
        <w:t>exercises</w:t>
      </w:r>
      <w:r w:rsidR="00780F14">
        <w:rPr>
          <w:rFonts w:ascii="Arial" w:hAnsi="Arial" w:cs="Arial"/>
          <w:sz w:val="22"/>
          <w:szCs w:val="22"/>
        </w:rPr>
        <w:t xml:space="preserve"> t</w:t>
      </w:r>
      <w:r w:rsidR="00780F14" w:rsidRPr="00E30D7F">
        <w:rPr>
          <w:rFonts w:ascii="Arial" w:hAnsi="Arial" w:cs="Arial"/>
          <w:sz w:val="22"/>
          <w:szCs w:val="22"/>
        </w:rPr>
        <w:t>hat consolidate a technical thing.</w:t>
      </w:r>
      <w:r w:rsidR="00780F14">
        <w:rPr>
          <w:rFonts w:ascii="Arial" w:hAnsi="Arial" w:cs="Arial"/>
          <w:sz w:val="22"/>
          <w:szCs w:val="22"/>
        </w:rPr>
        <w:t xml:space="preserve"> </w:t>
      </w:r>
      <w:r w:rsidR="00780F14" w:rsidRPr="00E30D7F">
        <w:rPr>
          <w:rFonts w:ascii="Arial" w:hAnsi="Arial" w:cs="Arial"/>
          <w:sz w:val="22"/>
          <w:szCs w:val="22"/>
        </w:rPr>
        <w:t xml:space="preserve">I find that really helpful. </w:t>
      </w:r>
      <w:bookmarkStart w:id="159" w:name="_Hlk168646072"/>
      <w:r w:rsidR="00780F14" w:rsidRPr="00E30D7F">
        <w:rPr>
          <w:rFonts w:ascii="Arial" w:hAnsi="Arial" w:cs="Arial"/>
          <w:sz w:val="22"/>
          <w:szCs w:val="22"/>
        </w:rPr>
        <w:t xml:space="preserve">But right now there's </w:t>
      </w:r>
      <w:r w:rsidR="00780F14" w:rsidRPr="00B27A9D">
        <w:rPr>
          <w:rFonts w:ascii="Arial" w:hAnsi="Arial" w:cs="Arial"/>
          <w:i/>
          <w:iCs/>
          <w:sz w:val="22"/>
          <w:szCs w:val="22"/>
        </w:rPr>
        <w:t xml:space="preserve">too </w:t>
      </w:r>
      <w:r w:rsidR="00780F14" w:rsidRPr="00E30D7F">
        <w:rPr>
          <w:rFonts w:ascii="Arial" w:hAnsi="Arial" w:cs="Arial"/>
          <w:sz w:val="22"/>
          <w:szCs w:val="22"/>
        </w:rPr>
        <w:t>much repertoire to get through in a day to be able to have the</w:t>
      </w:r>
      <w:r w:rsidR="00780F14">
        <w:rPr>
          <w:rFonts w:ascii="Arial" w:hAnsi="Arial" w:cs="Arial"/>
          <w:sz w:val="22"/>
          <w:szCs w:val="22"/>
        </w:rPr>
        <w:t xml:space="preserve"> </w:t>
      </w:r>
      <w:r w:rsidR="00780F14" w:rsidRPr="00E30D7F">
        <w:rPr>
          <w:rFonts w:ascii="Arial" w:hAnsi="Arial" w:cs="Arial"/>
          <w:sz w:val="22"/>
          <w:szCs w:val="22"/>
        </w:rPr>
        <w:t>luxury of being able to do dedicated technical work.</w:t>
      </w:r>
      <w:r w:rsidR="00780F14">
        <w:rPr>
          <w:rFonts w:ascii="Arial" w:hAnsi="Arial" w:cs="Arial"/>
          <w:sz w:val="22"/>
          <w:szCs w:val="22"/>
        </w:rPr>
        <w:t xml:space="preserve"> At the end of the day a</w:t>
      </w:r>
      <w:r w:rsidR="00780F14" w:rsidRPr="00E30D7F">
        <w:rPr>
          <w:rFonts w:ascii="Arial" w:hAnsi="Arial" w:cs="Arial"/>
          <w:sz w:val="22"/>
          <w:szCs w:val="22"/>
        </w:rPr>
        <w:t>ll of that technique</w:t>
      </w:r>
      <w:r w:rsidR="00780F14">
        <w:rPr>
          <w:rFonts w:ascii="Arial" w:hAnsi="Arial" w:cs="Arial"/>
          <w:sz w:val="22"/>
          <w:szCs w:val="22"/>
        </w:rPr>
        <w:t>’</w:t>
      </w:r>
      <w:r w:rsidR="00780F14" w:rsidRPr="00E30D7F">
        <w:rPr>
          <w:rFonts w:ascii="Arial" w:hAnsi="Arial" w:cs="Arial"/>
          <w:sz w:val="22"/>
          <w:szCs w:val="22"/>
        </w:rPr>
        <w:t xml:space="preserve">s coming into pieces anyway. So as long as you </w:t>
      </w:r>
      <w:r w:rsidR="00780F14">
        <w:rPr>
          <w:rFonts w:ascii="Arial" w:hAnsi="Arial" w:cs="Arial"/>
          <w:sz w:val="22"/>
          <w:szCs w:val="22"/>
        </w:rPr>
        <w:t>practise</w:t>
      </w:r>
      <w:r w:rsidR="00780F14" w:rsidRPr="00E30D7F">
        <w:rPr>
          <w:rFonts w:ascii="Arial" w:hAnsi="Arial" w:cs="Arial"/>
          <w:sz w:val="22"/>
          <w:szCs w:val="22"/>
        </w:rPr>
        <w:t xml:space="preserve"> well and </w:t>
      </w:r>
      <w:r w:rsidR="00780F14">
        <w:rPr>
          <w:rFonts w:ascii="Arial" w:hAnsi="Arial" w:cs="Arial"/>
          <w:sz w:val="22"/>
          <w:szCs w:val="22"/>
        </w:rPr>
        <w:t>right..</w:t>
      </w:r>
      <w:r w:rsidR="00780F14" w:rsidRPr="00E30D7F">
        <w:rPr>
          <w:rFonts w:ascii="Arial" w:hAnsi="Arial" w:cs="Arial"/>
          <w:sz w:val="22"/>
          <w:szCs w:val="22"/>
        </w:rPr>
        <w:t>.</w:t>
      </w:r>
      <w:r w:rsidR="00780F14">
        <w:rPr>
          <w:rFonts w:ascii="Arial" w:hAnsi="Arial" w:cs="Arial"/>
          <w:sz w:val="22"/>
          <w:szCs w:val="22"/>
        </w:rPr>
        <w:t xml:space="preserve"> </w:t>
      </w:r>
      <w:bookmarkEnd w:id="159"/>
      <w:r w:rsidR="00780F14">
        <w:rPr>
          <w:rFonts w:ascii="Arial" w:hAnsi="Arial" w:cs="Arial"/>
          <w:sz w:val="22"/>
          <w:szCs w:val="22"/>
        </w:rPr>
        <w:t>[inaudible]</w:t>
      </w:r>
    </w:p>
    <w:p w14:paraId="070D91A4" w14:textId="77777777" w:rsidR="00780F14" w:rsidRPr="00E30D7F" w:rsidRDefault="00780F14" w:rsidP="00780F14">
      <w:pPr>
        <w:pStyle w:val="PlainText"/>
        <w:jc w:val="both"/>
        <w:rPr>
          <w:rFonts w:ascii="Arial" w:hAnsi="Arial" w:cs="Arial"/>
          <w:sz w:val="22"/>
          <w:szCs w:val="22"/>
        </w:rPr>
      </w:pPr>
    </w:p>
    <w:p w14:paraId="2E9907D6"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00:28:08.680 --&gt; 00:28:10.149</w:t>
      </w:r>
    </w:p>
    <w:p w14:paraId="3FCE6C9E" w14:textId="77777777" w:rsidR="00780F14" w:rsidRPr="00E30D7F" w:rsidRDefault="00780F14" w:rsidP="00780F14">
      <w:pPr>
        <w:pStyle w:val="PlainText"/>
        <w:jc w:val="both"/>
        <w:rPr>
          <w:rFonts w:ascii="Arial" w:hAnsi="Arial" w:cs="Arial"/>
          <w:sz w:val="22"/>
          <w:szCs w:val="22"/>
        </w:rPr>
      </w:pPr>
      <w:r w:rsidRPr="00B27A9D">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6D29B500" w14:textId="77777777" w:rsidR="00780F14" w:rsidRPr="00E30D7F" w:rsidRDefault="00780F14" w:rsidP="00780F14">
      <w:pPr>
        <w:pStyle w:val="PlainText"/>
        <w:jc w:val="both"/>
        <w:rPr>
          <w:rFonts w:ascii="Arial" w:hAnsi="Arial" w:cs="Arial"/>
          <w:sz w:val="22"/>
          <w:szCs w:val="22"/>
        </w:rPr>
      </w:pPr>
    </w:p>
    <w:p w14:paraId="7411A56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00:28:10.150 --&gt; 00:28:13.659</w:t>
      </w:r>
    </w:p>
    <w:p w14:paraId="6403498A" w14:textId="24C2EE8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B27A9D">
        <w:rPr>
          <w:rFonts w:ascii="Arial" w:hAnsi="Arial" w:cs="Arial"/>
          <w:b/>
          <w:bCs/>
          <w:sz w:val="22"/>
          <w:szCs w:val="22"/>
        </w:rPr>
        <w:t>:</w:t>
      </w:r>
      <w:r w:rsidR="00780F14" w:rsidRPr="00E30D7F">
        <w:rPr>
          <w:rFonts w:ascii="Arial" w:hAnsi="Arial" w:cs="Arial"/>
          <w:sz w:val="22"/>
          <w:szCs w:val="22"/>
        </w:rPr>
        <w:t xml:space="preserve"> But</w:t>
      </w:r>
      <w:r w:rsidR="00780F14">
        <w:rPr>
          <w:rFonts w:ascii="Arial" w:hAnsi="Arial" w:cs="Arial"/>
          <w:sz w:val="22"/>
          <w:szCs w:val="22"/>
        </w:rPr>
        <w:t xml:space="preserve"> </w:t>
      </w:r>
      <w:r w:rsidR="00780F14" w:rsidRPr="00E30D7F">
        <w:rPr>
          <w:rFonts w:ascii="Arial" w:hAnsi="Arial" w:cs="Arial"/>
          <w:sz w:val="22"/>
          <w:szCs w:val="22"/>
        </w:rPr>
        <w:t>yeah, I do like being able to do that when I can.</w:t>
      </w:r>
    </w:p>
    <w:p w14:paraId="6D292D57" w14:textId="77777777" w:rsidR="00780F14" w:rsidRPr="00E30D7F" w:rsidRDefault="00780F14" w:rsidP="00780F14">
      <w:pPr>
        <w:pStyle w:val="PlainText"/>
        <w:jc w:val="both"/>
        <w:rPr>
          <w:rFonts w:ascii="Arial" w:hAnsi="Arial" w:cs="Arial"/>
          <w:sz w:val="22"/>
          <w:szCs w:val="22"/>
        </w:rPr>
      </w:pPr>
    </w:p>
    <w:p w14:paraId="5FBD464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00:28:14.830 --&gt; 00:28:42.520</w:t>
      </w:r>
    </w:p>
    <w:p w14:paraId="7B3D424A" w14:textId="77777777" w:rsidR="00780F14" w:rsidRPr="00E30D7F" w:rsidRDefault="00780F14" w:rsidP="00780F14">
      <w:pPr>
        <w:pStyle w:val="PlainText"/>
        <w:jc w:val="both"/>
        <w:rPr>
          <w:rFonts w:ascii="Arial" w:hAnsi="Arial" w:cs="Arial"/>
          <w:sz w:val="22"/>
          <w:szCs w:val="22"/>
        </w:rPr>
      </w:pPr>
      <w:r w:rsidRPr="00B27A9D">
        <w:rPr>
          <w:rFonts w:ascii="Arial" w:hAnsi="Arial" w:cs="Arial"/>
          <w:b/>
          <w:bCs/>
          <w:sz w:val="22"/>
          <w:szCs w:val="22"/>
        </w:rPr>
        <w:t>Researcher:</w:t>
      </w:r>
      <w:r w:rsidRPr="00E30D7F">
        <w:rPr>
          <w:rFonts w:ascii="Arial" w:hAnsi="Arial" w:cs="Arial"/>
          <w:sz w:val="22"/>
          <w:szCs w:val="22"/>
        </w:rPr>
        <w:t xml:space="preserve"> And you mentioned</w:t>
      </w:r>
      <w:r>
        <w:rPr>
          <w:rFonts w:ascii="Arial" w:hAnsi="Arial" w:cs="Arial"/>
          <w:sz w:val="22"/>
          <w:szCs w:val="22"/>
        </w:rPr>
        <w:t xml:space="preserve"> </w:t>
      </w:r>
      <w:r w:rsidRPr="00E30D7F">
        <w:rPr>
          <w:rFonts w:ascii="Arial" w:hAnsi="Arial" w:cs="Arial"/>
          <w:sz w:val="22"/>
          <w:szCs w:val="22"/>
        </w:rPr>
        <w:t xml:space="preserve">what I've come across the phrase </w:t>
      </w:r>
      <w:r>
        <w:rPr>
          <w:rFonts w:ascii="Arial" w:hAnsi="Arial" w:cs="Arial"/>
          <w:sz w:val="22"/>
          <w:szCs w:val="22"/>
        </w:rPr>
        <w:t>“</w:t>
      </w:r>
      <w:r w:rsidRPr="00E30D7F">
        <w:rPr>
          <w:rFonts w:ascii="Arial" w:hAnsi="Arial" w:cs="Arial"/>
          <w:sz w:val="22"/>
          <w:szCs w:val="22"/>
        </w:rPr>
        <w:t>self regulated learning</w:t>
      </w:r>
      <w:r>
        <w:rPr>
          <w:rFonts w:ascii="Arial" w:hAnsi="Arial" w:cs="Arial"/>
          <w:sz w:val="22"/>
          <w:szCs w:val="22"/>
        </w:rPr>
        <w:t>”</w:t>
      </w:r>
      <w:r w:rsidRPr="00E30D7F">
        <w:rPr>
          <w:rFonts w:ascii="Arial" w:hAnsi="Arial" w:cs="Arial"/>
          <w:sz w:val="22"/>
          <w:szCs w:val="22"/>
        </w:rPr>
        <w:t>. I don't know if you're aware of that term</w:t>
      </w:r>
      <w:r>
        <w:rPr>
          <w:rFonts w:ascii="Arial" w:hAnsi="Arial" w:cs="Arial"/>
          <w:sz w:val="22"/>
          <w:szCs w:val="22"/>
        </w:rPr>
        <w:t xml:space="preserve"> - </w:t>
      </w:r>
      <w:r w:rsidRPr="00E30D7F">
        <w:rPr>
          <w:rFonts w:ascii="Arial" w:hAnsi="Arial" w:cs="Arial"/>
          <w:sz w:val="22"/>
          <w:szCs w:val="22"/>
        </w:rPr>
        <w:t>where you've learnt to monitor your own practice and do it efficiently</w:t>
      </w:r>
      <w:r>
        <w:rPr>
          <w:rFonts w:ascii="Arial" w:hAnsi="Arial" w:cs="Arial"/>
          <w:sz w:val="22"/>
          <w:szCs w:val="22"/>
        </w:rPr>
        <w:t>, I t</w:t>
      </w:r>
      <w:r w:rsidRPr="00E30D7F">
        <w:rPr>
          <w:rFonts w:ascii="Arial" w:hAnsi="Arial" w:cs="Arial"/>
          <w:sz w:val="22"/>
          <w:szCs w:val="22"/>
        </w:rPr>
        <w:t>hink from your American</w:t>
      </w:r>
      <w:r>
        <w:rPr>
          <w:rFonts w:ascii="Arial" w:hAnsi="Arial" w:cs="Arial"/>
          <w:sz w:val="22"/>
          <w:szCs w:val="22"/>
        </w:rPr>
        <w:t xml:space="preserve"> tutor </w:t>
      </w:r>
      <w:r w:rsidRPr="00E30D7F">
        <w:rPr>
          <w:rFonts w:ascii="Arial" w:hAnsi="Arial" w:cs="Arial"/>
          <w:sz w:val="22"/>
          <w:szCs w:val="22"/>
        </w:rPr>
        <w:t>in Germany.</w:t>
      </w:r>
      <w:r>
        <w:rPr>
          <w:rFonts w:ascii="Arial" w:hAnsi="Arial" w:cs="Arial"/>
          <w:sz w:val="22"/>
          <w:szCs w:val="22"/>
        </w:rPr>
        <w:t xml:space="preserve"> D</w:t>
      </w:r>
      <w:r w:rsidRPr="00E30D7F">
        <w:rPr>
          <w:rFonts w:ascii="Arial" w:hAnsi="Arial" w:cs="Arial"/>
          <w:sz w:val="22"/>
          <w:szCs w:val="22"/>
        </w:rPr>
        <w:t xml:space="preserve">o you have a favourite </w:t>
      </w:r>
      <w:r>
        <w:rPr>
          <w:rFonts w:ascii="Arial" w:hAnsi="Arial" w:cs="Arial"/>
          <w:sz w:val="22"/>
          <w:szCs w:val="22"/>
        </w:rPr>
        <w:t xml:space="preserve">or </w:t>
      </w:r>
      <w:r w:rsidRPr="00E30D7F">
        <w:rPr>
          <w:rFonts w:ascii="Arial" w:hAnsi="Arial" w:cs="Arial"/>
          <w:sz w:val="22"/>
          <w:szCs w:val="22"/>
        </w:rPr>
        <w:t>most commonly used practice method</w:t>
      </w:r>
      <w:r>
        <w:rPr>
          <w:rFonts w:ascii="Arial" w:hAnsi="Arial" w:cs="Arial"/>
          <w:sz w:val="22"/>
          <w:szCs w:val="22"/>
        </w:rPr>
        <w:t>?</w:t>
      </w:r>
    </w:p>
    <w:p w14:paraId="42A85852" w14:textId="77777777" w:rsidR="00780F14" w:rsidRDefault="00780F14" w:rsidP="00780F14">
      <w:pPr>
        <w:pStyle w:val="PlainText"/>
        <w:jc w:val="both"/>
        <w:rPr>
          <w:rFonts w:ascii="Arial" w:hAnsi="Arial" w:cs="Arial"/>
          <w:sz w:val="22"/>
          <w:szCs w:val="22"/>
        </w:rPr>
      </w:pPr>
    </w:p>
    <w:p w14:paraId="4F511B5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00:28:42.520 --&gt; 00:30:18.619</w:t>
      </w:r>
    </w:p>
    <w:p w14:paraId="759241AD" w14:textId="529E7E5D"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B27A9D">
        <w:rPr>
          <w:rFonts w:ascii="Arial" w:hAnsi="Arial" w:cs="Arial"/>
          <w:b/>
          <w:bCs/>
          <w:sz w:val="22"/>
          <w:szCs w:val="22"/>
        </w:rPr>
        <w:t>:</w:t>
      </w:r>
      <w:r w:rsidR="00780F14" w:rsidRPr="00E30D7F">
        <w:rPr>
          <w:rFonts w:ascii="Arial" w:hAnsi="Arial" w:cs="Arial"/>
          <w:sz w:val="22"/>
          <w:szCs w:val="22"/>
        </w:rPr>
        <w:t xml:space="preserve"> Rhythms</w:t>
      </w:r>
      <w:r w:rsidR="00780F14">
        <w:rPr>
          <w:rFonts w:ascii="Arial" w:hAnsi="Arial" w:cs="Arial"/>
          <w:sz w:val="22"/>
          <w:szCs w:val="22"/>
        </w:rPr>
        <w:t>. [laughs] S</w:t>
      </w:r>
      <w:r w:rsidR="00780F14" w:rsidRPr="00E30D7F">
        <w:rPr>
          <w:rFonts w:ascii="Arial" w:hAnsi="Arial" w:cs="Arial"/>
          <w:sz w:val="22"/>
          <w:szCs w:val="22"/>
        </w:rPr>
        <w:t>o, if it's something</w:t>
      </w:r>
      <w:r w:rsidR="00780F14">
        <w:rPr>
          <w:rFonts w:ascii="Arial" w:hAnsi="Arial" w:cs="Arial"/>
          <w:sz w:val="22"/>
          <w:szCs w:val="22"/>
        </w:rPr>
        <w:t xml:space="preserve"> tha</w:t>
      </w:r>
      <w:r w:rsidR="00780F14" w:rsidRPr="00E30D7F">
        <w:rPr>
          <w:rFonts w:ascii="Arial" w:hAnsi="Arial" w:cs="Arial"/>
          <w:sz w:val="22"/>
          <w:szCs w:val="22"/>
        </w:rPr>
        <w:t xml:space="preserve">t's in a group of </w:t>
      </w:r>
      <w:r w:rsidR="00780F14">
        <w:rPr>
          <w:rFonts w:ascii="Arial" w:hAnsi="Arial" w:cs="Arial"/>
          <w:sz w:val="22"/>
          <w:szCs w:val="22"/>
        </w:rPr>
        <w:t>four</w:t>
      </w:r>
      <w:bookmarkStart w:id="160" w:name="_Hlk168646110"/>
      <w:r w:rsidR="00780F14">
        <w:rPr>
          <w:rFonts w:ascii="Arial" w:hAnsi="Arial" w:cs="Arial"/>
          <w:sz w:val="22"/>
          <w:szCs w:val="22"/>
        </w:rPr>
        <w:t xml:space="preserve">, </w:t>
      </w:r>
      <w:r w:rsidR="00780F14" w:rsidRPr="00E30D7F">
        <w:rPr>
          <w:rFonts w:ascii="Arial" w:hAnsi="Arial" w:cs="Arial"/>
          <w:sz w:val="22"/>
          <w:szCs w:val="22"/>
        </w:rPr>
        <w:t xml:space="preserve">I'll </w:t>
      </w:r>
      <w:r w:rsidR="00780F14">
        <w:rPr>
          <w:rFonts w:ascii="Arial" w:hAnsi="Arial" w:cs="Arial"/>
          <w:sz w:val="22"/>
          <w:szCs w:val="22"/>
        </w:rPr>
        <w:t>practise</w:t>
      </w:r>
      <w:r w:rsidR="00780F14" w:rsidRPr="00E30D7F">
        <w:rPr>
          <w:rFonts w:ascii="Arial" w:hAnsi="Arial" w:cs="Arial"/>
          <w:sz w:val="22"/>
          <w:szCs w:val="22"/>
        </w:rPr>
        <w:t xml:space="preserve"> it in gr</w:t>
      </w:r>
      <w:r w:rsidR="00780F14">
        <w:rPr>
          <w:rFonts w:ascii="Arial" w:hAnsi="Arial" w:cs="Arial"/>
          <w:sz w:val="22"/>
          <w:szCs w:val="22"/>
        </w:rPr>
        <w:t>oups</w:t>
      </w:r>
      <w:r w:rsidR="00780F14" w:rsidRPr="00E30D7F">
        <w:rPr>
          <w:rFonts w:ascii="Arial" w:hAnsi="Arial" w:cs="Arial"/>
          <w:sz w:val="22"/>
          <w:szCs w:val="22"/>
        </w:rPr>
        <w:t xml:space="preserve"> </w:t>
      </w:r>
      <w:r w:rsidR="00780F14">
        <w:rPr>
          <w:rFonts w:ascii="Arial" w:hAnsi="Arial" w:cs="Arial"/>
          <w:sz w:val="22"/>
          <w:szCs w:val="22"/>
        </w:rPr>
        <w:t>o</w:t>
      </w:r>
      <w:r w:rsidR="00780F14" w:rsidRPr="00E30D7F">
        <w:rPr>
          <w:rFonts w:ascii="Arial" w:hAnsi="Arial" w:cs="Arial"/>
          <w:sz w:val="22"/>
          <w:szCs w:val="22"/>
        </w:rPr>
        <w:t xml:space="preserve">f </w:t>
      </w:r>
      <w:r w:rsidR="00780F14">
        <w:rPr>
          <w:rFonts w:ascii="Arial" w:hAnsi="Arial" w:cs="Arial"/>
          <w:sz w:val="22"/>
          <w:szCs w:val="22"/>
        </w:rPr>
        <w:t>two</w:t>
      </w:r>
      <w:r w:rsidR="00780F14" w:rsidRPr="00E30D7F">
        <w:rPr>
          <w:rFonts w:ascii="Arial" w:hAnsi="Arial" w:cs="Arial"/>
          <w:sz w:val="22"/>
          <w:szCs w:val="22"/>
        </w:rPr>
        <w:t xml:space="preserve"> first</w:t>
      </w:r>
      <w:r w:rsidR="00780F14">
        <w:rPr>
          <w:rFonts w:ascii="Arial" w:hAnsi="Arial" w:cs="Arial"/>
          <w:sz w:val="22"/>
          <w:szCs w:val="22"/>
        </w:rPr>
        <w:t xml:space="preserve"> [vocalises “long-short” dotted rhythm] and [vocalises “short-long” dotted rhythm] and then go into the groups of four [vocalises crotchet followed by three quaver triplets]</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his is only if it's passage work that you want to consolidate</w:t>
      </w:r>
      <w:r w:rsidR="00780F14">
        <w:rPr>
          <w:rFonts w:ascii="Arial" w:hAnsi="Arial" w:cs="Arial"/>
          <w:sz w:val="22"/>
          <w:szCs w:val="22"/>
        </w:rPr>
        <w:t>,</w:t>
      </w:r>
      <w:r w:rsidR="00780F14" w:rsidRPr="00E30D7F">
        <w:rPr>
          <w:rFonts w:ascii="Arial" w:hAnsi="Arial" w:cs="Arial"/>
          <w:sz w:val="22"/>
          <w:szCs w:val="22"/>
        </w:rPr>
        <w:t xml:space="preserve"> because it speeds up your brain's awareness of coordination, it speeds up your awareness of </w:t>
      </w:r>
      <w:r w:rsidR="00780F14" w:rsidRPr="002D1E8F">
        <w:rPr>
          <w:rFonts w:ascii="Arial" w:hAnsi="Arial" w:cs="Arial"/>
          <w:i/>
          <w:iCs/>
          <w:sz w:val="22"/>
          <w:szCs w:val="22"/>
        </w:rPr>
        <w:t>where</w:t>
      </w:r>
      <w:r w:rsidR="00780F14" w:rsidRPr="00E30D7F">
        <w:rPr>
          <w:rFonts w:ascii="Arial" w:hAnsi="Arial" w:cs="Arial"/>
          <w:sz w:val="22"/>
          <w:szCs w:val="22"/>
        </w:rPr>
        <w:t xml:space="preserve"> the shifts are, </w:t>
      </w:r>
      <w:r w:rsidR="00780F14" w:rsidRPr="002D1E8F">
        <w:rPr>
          <w:rFonts w:ascii="Arial" w:hAnsi="Arial" w:cs="Arial"/>
          <w:i/>
          <w:iCs/>
          <w:sz w:val="22"/>
          <w:szCs w:val="22"/>
        </w:rPr>
        <w:t xml:space="preserve">how </w:t>
      </w:r>
      <w:r w:rsidR="00780F14" w:rsidRPr="00E30D7F">
        <w:rPr>
          <w:rFonts w:ascii="Arial" w:hAnsi="Arial" w:cs="Arial"/>
          <w:sz w:val="22"/>
          <w:szCs w:val="22"/>
        </w:rPr>
        <w:t xml:space="preserve">the shifts are, </w:t>
      </w:r>
      <w:r w:rsidR="00780F14" w:rsidRPr="002D1E8F">
        <w:rPr>
          <w:rFonts w:ascii="Arial" w:hAnsi="Arial" w:cs="Arial"/>
          <w:i/>
          <w:iCs/>
          <w:sz w:val="22"/>
          <w:szCs w:val="22"/>
        </w:rPr>
        <w:t>where</w:t>
      </w:r>
      <w:r w:rsidR="00780F14" w:rsidRPr="00E30D7F">
        <w:rPr>
          <w:rFonts w:ascii="Arial" w:hAnsi="Arial" w:cs="Arial"/>
          <w:sz w:val="22"/>
          <w:szCs w:val="22"/>
        </w:rPr>
        <w:t xml:space="preserve"> you're crossing strings. </w:t>
      </w:r>
      <w:bookmarkEnd w:id="160"/>
      <w:r w:rsidR="00780F14" w:rsidRPr="00E30D7F">
        <w:rPr>
          <w:rFonts w:ascii="Arial" w:hAnsi="Arial" w:cs="Arial"/>
          <w:sz w:val="22"/>
          <w:szCs w:val="22"/>
        </w:rPr>
        <w:t>It means that your fingers</w:t>
      </w:r>
      <w:r w:rsidR="00780F14">
        <w:rPr>
          <w:rFonts w:ascii="Arial" w:hAnsi="Arial" w:cs="Arial"/>
          <w:sz w:val="22"/>
          <w:szCs w:val="22"/>
        </w:rPr>
        <w:t xml:space="preserve">… </w:t>
      </w:r>
      <w:bookmarkStart w:id="161" w:name="_Hlk168646193"/>
      <w:r w:rsidR="00780F14">
        <w:rPr>
          <w:rFonts w:ascii="Arial" w:hAnsi="Arial" w:cs="Arial"/>
          <w:sz w:val="22"/>
          <w:szCs w:val="22"/>
        </w:rPr>
        <w:t>I</w:t>
      </w:r>
      <w:r w:rsidR="00780F14" w:rsidRPr="00E30D7F">
        <w:rPr>
          <w:rFonts w:ascii="Arial" w:hAnsi="Arial" w:cs="Arial"/>
          <w:sz w:val="22"/>
          <w:szCs w:val="22"/>
        </w:rPr>
        <w:t>t's no use if you do it in a kind of lazy rhythm</w:t>
      </w:r>
      <w:r w:rsidR="00780F14">
        <w:rPr>
          <w:rFonts w:ascii="Arial" w:hAnsi="Arial" w:cs="Arial"/>
          <w:sz w:val="22"/>
          <w:szCs w:val="22"/>
        </w:rPr>
        <w:t>. [demonstrates a more relaxed rhythm].</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hat won't do you any good</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ut if you do it in that</w:t>
      </w:r>
      <w:r w:rsidR="00780F14">
        <w:rPr>
          <w:rFonts w:ascii="Arial" w:hAnsi="Arial" w:cs="Arial"/>
          <w:sz w:val="22"/>
          <w:szCs w:val="22"/>
        </w:rPr>
        <w:t xml:space="preserve"> </w:t>
      </w:r>
      <w:r w:rsidR="00780F14" w:rsidRPr="00E30D7F">
        <w:rPr>
          <w:rFonts w:ascii="Arial" w:hAnsi="Arial" w:cs="Arial"/>
          <w:sz w:val="22"/>
          <w:szCs w:val="22"/>
        </w:rPr>
        <w:t xml:space="preserve">really spicy rhythm, it means that your brain's only having to cope ever with </w:t>
      </w:r>
      <w:r w:rsidR="00780F14">
        <w:rPr>
          <w:rFonts w:ascii="Arial" w:hAnsi="Arial" w:cs="Arial"/>
          <w:sz w:val="22"/>
          <w:szCs w:val="22"/>
        </w:rPr>
        <w:t>three</w:t>
      </w:r>
      <w:r w:rsidR="00780F14" w:rsidRPr="00E30D7F">
        <w:rPr>
          <w:rFonts w:ascii="Arial" w:hAnsi="Arial" w:cs="Arial"/>
          <w:sz w:val="22"/>
          <w:szCs w:val="22"/>
        </w:rPr>
        <w:t xml:space="preserve"> fast notes.</w:t>
      </w:r>
      <w:r w:rsidR="00780F14">
        <w:rPr>
          <w:rFonts w:ascii="Arial" w:hAnsi="Arial" w:cs="Arial"/>
          <w:sz w:val="22"/>
          <w:szCs w:val="22"/>
        </w:rPr>
        <w:t xml:space="preserve"> </w:t>
      </w:r>
      <w:r w:rsidR="00780F14" w:rsidRPr="00E30D7F">
        <w:rPr>
          <w:rFonts w:ascii="Arial" w:hAnsi="Arial" w:cs="Arial"/>
          <w:sz w:val="22"/>
          <w:szCs w:val="22"/>
        </w:rPr>
        <w:t>So it helps your brain compartmentali</w:t>
      </w:r>
      <w:r w:rsidR="00780F14">
        <w:rPr>
          <w:rFonts w:ascii="Arial" w:hAnsi="Arial" w:cs="Arial"/>
          <w:sz w:val="22"/>
          <w:szCs w:val="22"/>
        </w:rPr>
        <w:t>s</w:t>
      </w:r>
      <w:r w:rsidR="00780F14" w:rsidRPr="00E30D7F">
        <w:rPr>
          <w:rFonts w:ascii="Arial" w:hAnsi="Arial" w:cs="Arial"/>
          <w:sz w:val="22"/>
          <w:szCs w:val="22"/>
        </w:rPr>
        <w:t>e and figure out where the issues are and fix them.</w:t>
      </w:r>
      <w:r w:rsidR="00780F14">
        <w:rPr>
          <w:rFonts w:ascii="Arial" w:hAnsi="Arial" w:cs="Arial"/>
          <w:sz w:val="22"/>
          <w:szCs w:val="22"/>
        </w:rPr>
        <w:t xml:space="preserve"> I</w:t>
      </w:r>
      <w:r w:rsidR="00780F14" w:rsidRPr="00E30D7F">
        <w:rPr>
          <w:rFonts w:ascii="Arial" w:hAnsi="Arial" w:cs="Arial"/>
          <w:sz w:val="22"/>
          <w:szCs w:val="22"/>
        </w:rPr>
        <w:t>t's amazing how that speeds up learning or speeds up improvement.</w:t>
      </w:r>
      <w:r w:rsidR="00780F14">
        <w:rPr>
          <w:rFonts w:ascii="Arial" w:hAnsi="Arial" w:cs="Arial"/>
          <w:sz w:val="22"/>
          <w:szCs w:val="22"/>
        </w:rPr>
        <w:t xml:space="preserve"> </w:t>
      </w:r>
      <w:r w:rsidR="00780F14" w:rsidRPr="00E30D7F">
        <w:rPr>
          <w:rFonts w:ascii="Arial" w:hAnsi="Arial" w:cs="Arial"/>
          <w:sz w:val="22"/>
          <w:szCs w:val="22"/>
        </w:rPr>
        <w:lastRenderedPageBreak/>
        <w:t>You could play it without the rhythms and play it slowly a hundred times, and you still wouldn't be able to play it fast.</w:t>
      </w:r>
      <w:r w:rsidR="00780F14">
        <w:rPr>
          <w:rFonts w:ascii="Arial" w:hAnsi="Arial" w:cs="Arial"/>
          <w:sz w:val="22"/>
          <w:szCs w:val="22"/>
        </w:rPr>
        <w:t xml:space="preserve"> </w:t>
      </w:r>
      <w:bookmarkEnd w:id="161"/>
      <w:r w:rsidR="00780F14" w:rsidRPr="00E30D7F">
        <w:rPr>
          <w:rFonts w:ascii="Arial" w:hAnsi="Arial" w:cs="Arial"/>
          <w:sz w:val="22"/>
          <w:szCs w:val="22"/>
        </w:rPr>
        <w:t xml:space="preserve">But </w:t>
      </w:r>
      <w:bookmarkStart w:id="162" w:name="_Hlk168646219"/>
      <w:r w:rsidR="00780F14" w:rsidRPr="00E30D7F">
        <w:rPr>
          <w:rFonts w:ascii="Arial" w:hAnsi="Arial" w:cs="Arial"/>
          <w:sz w:val="22"/>
          <w:szCs w:val="22"/>
        </w:rPr>
        <w:t>I do that in tandem with metronome work, especially if it's something really hard</w:t>
      </w:r>
      <w:r w:rsidR="00780F14">
        <w:rPr>
          <w:rFonts w:ascii="Arial" w:hAnsi="Arial" w:cs="Arial"/>
          <w:sz w:val="22"/>
          <w:szCs w:val="22"/>
        </w:rPr>
        <w:t xml:space="preserve">. </w:t>
      </w:r>
      <w:r w:rsidR="00780F14" w:rsidRPr="00E30D7F">
        <w:rPr>
          <w:rFonts w:ascii="Arial" w:hAnsi="Arial" w:cs="Arial"/>
          <w:sz w:val="22"/>
          <w:szCs w:val="22"/>
        </w:rPr>
        <w:t xml:space="preserve">I'll start off way below the tempo, and I'll very gradually speed it up until it's </w:t>
      </w:r>
      <w:r w:rsidR="00780F14" w:rsidRPr="00682FD7">
        <w:rPr>
          <w:rFonts w:ascii="Arial" w:hAnsi="Arial" w:cs="Arial"/>
          <w:i/>
          <w:iCs/>
          <w:sz w:val="22"/>
          <w:szCs w:val="22"/>
        </w:rPr>
        <w:t xml:space="preserve">way </w:t>
      </w:r>
      <w:r w:rsidR="00780F14" w:rsidRPr="00E30D7F">
        <w:rPr>
          <w:rFonts w:ascii="Arial" w:hAnsi="Arial" w:cs="Arial"/>
          <w:sz w:val="22"/>
          <w:szCs w:val="22"/>
        </w:rPr>
        <w:t>above the tempo, and I'm falling off it</w:t>
      </w:r>
      <w:r w:rsidR="00780F14">
        <w:rPr>
          <w:rFonts w:ascii="Arial" w:hAnsi="Arial" w:cs="Arial"/>
          <w:sz w:val="22"/>
          <w:szCs w:val="22"/>
        </w:rPr>
        <w:t xml:space="preserve">, </w:t>
      </w:r>
      <w:r w:rsidR="00780F14" w:rsidRPr="00E30D7F">
        <w:rPr>
          <w:rFonts w:ascii="Arial" w:hAnsi="Arial" w:cs="Arial"/>
          <w:sz w:val="22"/>
          <w:szCs w:val="22"/>
        </w:rPr>
        <w:t>so that when you come back to the right speed everything feels simple</w:t>
      </w:r>
      <w:r w:rsidR="00780F14">
        <w:rPr>
          <w:rFonts w:ascii="Arial" w:hAnsi="Arial" w:cs="Arial"/>
          <w:sz w:val="22"/>
          <w:szCs w:val="22"/>
        </w:rPr>
        <w:t>.</w:t>
      </w:r>
      <w:r w:rsidR="00780F14" w:rsidRPr="00E30D7F">
        <w:rPr>
          <w:rFonts w:ascii="Arial" w:hAnsi="Arial" w:cs="Arial"/>
          <w:sz w:val="22"/>
          <w:szCs w:val="22"/>
        </w:rPr>
        <w:t xml:space="preserve"> </w:t>
      </w:r>
      <w:bookmarkEnd w:id="162"/>
      <w:r w:rsidR="00780F14">
        <w:rPr>
          <w:rFonts w:ascii="Arial" w:hAnsi="Arial" w:cs="Arial"/>
          <w:sz w:val="22"/>
          <w:szCs w:val="22"/>
        </w:rPr>
        <w:t>B</w:t>
      </w:r>
      <w:r w:rsidR="00780F14" w:rsidRPr="00E30D7F">
        <w:rPr>
          <w:rFonts w:ascii="Arial" w:hAnsi="Arial" w:cs="Arial"/>
          <w:sz w:val="22"/>
          <w:szCs w:val="22"/>
        </w:rPr>
        <w:t xml:space="preserve">ut then you do have to </w:t>
      </w:r>
      <w:r w:rsidR="00780F14">
        <w:rPr>
          <w:rFonts w:ascii="Arial" w:hAnsi="Arial" w:cs="Arial"/>
          <w:sz w:val="22"/>
          <w:szCs w:val="22"/>
        </w:rPr>
        <w:t>practise</w:t>
      </w:r>
      <w:r w:rsidR="00780F14" w:rsidRPr="00E30D7F">
        <w:rPr>
          <w:rFonts w:ascii="Arial" w:hAnsi="Arial" w:cs="Arial"/>
          <w:sz w:val="22"/>
          <w:szCs w:val="22"/>
        </w:rPr>
        <w:t xml:space="preserve"> </w:t>
      </w:r>
      <w:r w:rsidR="00780F14">
        <w:rPr>
          <w:rFonts w:ascii="Arial" w:hAnsi="Arial" w:cs="Arial"/>
          <w:sz w:val="22"/>
          <w:szCs w:val="22"/>
        </w:rPr>
        <w:t xml:space="preserve">it </w:t>
      </w:r>
      <w:r w:rsidR="00780F14" w:rsidRPr="00E30D7F">
        <w:rPr>
          <w:rFonts w:ascii="Arial" w:hAnsi="Arial" w:cs="Arial"/>
          <w:sz w:val="22"/>
          <w:szCs w:val="22"/>
        </w:rPr>
        <w:t>at the right speed, because otherwise you end up rushing in the concert.</w:t>
      </w:r>
      <w:r w:rsidR="00780F14">
        <w:rPr>
          <w:rFonts w:ascii="Arial" w:hAnsi="Arial" w:cs="Arial"/>
          <w:sz w:val="22"/>
          <w:szCs w:val="22"/>
        </w:rPr>
        <w:t xml:space="preserve"> [laughs]</w:t>
      </w:r>
    </w:p>
    <w:p w14:paraId="06EE73BA" w14:textId="77777777" w:rsidR="00780F14" w:rsidRPr="00E30D7F" w:rsidRDefault="00780F14" w:rsidP="00780F14">
      <w:pPr>
        <w:pStyle w:val="PlainText"/>
        <w:jc w:val="both"/>
        <w:rPr>
          <w:rFonts w:ascii="Arial" w:hAnsi="Arial" w:cs="Arial"/>
          <w:sz w:val="22"/>
          <w:szCs w:val="22"/>
        </w:rPr>
      </w:pPr>
    </w:p>
    <w:p w14:paraId="04DA4D03"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00:30:20.530 --&gt; 00:30:27.930</w:t>
      </w:r>
    </w:p>
    <w:p w14:paraId="45C92689" w14:textId="77777777" w:rsidR="00780F14" w:rsidRPr="00E30D7F" w:rsidRDefault="00780F14" w:rsidP="00780F14">
      <w:pPr>
        <w:pStyle w:val="PlainText"/>
        <w:jc w:val="both"/>
        <w:rPr>
          <w:rFonts w:ascii="Arial" w:hAnsi="Arial" w:cs="Arial"/>
          <w:sz w:val="22"/>
          <w:szCs w:val="22"/>
        </w:rPr>
      </w:pPr>
      <w:r w:rsidRPr="00682FD7">
        <w:rPr>
          <w:rFonts w:ascii="Arial" w:hAnsi="Arial" w:cs="Arial"/>
          <w:b/>
          <w:bCs/>
          <w:sz w:val="22"/>
          <w:szCs w:val="22"/>
        </w:rPr>
        <w:t>Researcher:</w:t>
      </w:r>
      <w:r w:rsidRPr="00E30D7F">
        <w:rPr>
          <w:rFonts w:ascii="Arial" w:hAnsi="Arial" w:cs="Arial"/>
          <w:sz w:val="22"/>
          <w:szCs w:val="22"/>
        </w:rPr>
        <w:t xml:space="preserve"> Yeah, you mentioned in your practice diary</w:t>
      </w:r>
      <w:r>
        <w:rPr>
          <w:rFonts w:ascii="Arial" w:hAnsi="Arial" w:cs="Arial"/>
          <w:sz w:val="22"/>
          <w:szCs w:val="22"/>
        </w:rPr>
        <w:t xml:space="preserve">, </w:t>
      </w:r>
      <w:r w:rsidRPr="00E30D7F">
        <w:rPr>
          <w:rFonts w:ascii="Arial" w:hAnsi="Arial" w:cs="Arial"/>
          <w:sz w:val="22"/>
          <w:szCs w:val="22"/>
        </w:rPr>
        <w:t>challenging yourself</w:t>
      </w:r>
      <w:r w:rsidRPr="00682FD7">
        <w:rPr>
          <w:rFonts w:ascii="Arial" w:hAnsi="Arial" w:cs="Arial"/>
          <w:i/>
          <w:iCs/>
          <w:sz w:val="22"/>
          <w:szCs w:val="22"/>
        </w:rPr>
        <w:t xml:space="preserve"> beyond </w:t>
      </w:r>
      <w:r w:rsidRPr="00E30D7F">
        <w:rPr>
          <w:rFonts w:ascii="Arial" w:hAnsi="Arial" w:cs="Arial"/>
          <w:sz w:val="22"/>
          <w:szCs w:val="22"/>
        </w:rPr>
        <w:t>what you will need to do</w:t>
      </w:r>
      <w:r>
        <w:rPr>
          <w:rFonts w:ascii="Arial" w:hAnsi="Arial" w:cs="Arial"/>
          <w:sz w:val="22"/>
          <w:szCs w:val="22"/>
        </w:rPr>
        <w:t>…</w:t>
      </w:r>
    </w:p>
    <w:p w14:paraId="50D82352" w14:textId="77777777" w:rsidR="00780F14" w:rsidRPr="00E30D7F" w:rsidRDefault="00780F14" w:rsidP="00780F14">
      <w:pPr>
        <w:pStyle w:val="PlainText"/>
        <w:jc w:val="both"/>
        <w:rPr>
          <w:rFonts w:ascii="Arial" w:hAnsi="Arial" w:cs="Arial"/>
          <w:sz w:val="22"/>
          <w:szCs w:val="22"/>
        </w:rPr>
      </w:pPr>
    </w:p>
    <w:p w14:paraId="0ECFDA8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00:30:27.930 --&gt; 00:30:28.250</w:t>
      </w:r>
    </w:p>
    <w:p w14:paraId="5700444A" w14:textId="54E433FD"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682FD7">
        <w:rPr>
          <w:rFonts w:ascii="Arial" w:hAnsi="Arial" w:cs="Arial"/>
          <w:b/>
          <w:bCs/>
          <w:sz w:val="22"/>
          <w:szCs w:val="22"/>
        </w:rPr>
        <w:t>:</w:t>
      </w:r>
      <w:r w:rsidR="00780F14" w:rsidRPr="00E30D7F">
        <w:rPr>
          <w:rFonts w:ascii="Arial" w:hAnsi="Arial" w:cs="Arial"/>
          <w:sz w:val="22"/>
          <w:szCs w:val="22"/>
        </w:rPr>
        <w:t xml:space="preserve"> Yeah.</w:t>
      </w:r>
    </w:p>
    <w:p w14:paraId="4048A865" w14:textId="77777777" w:rsidR="00780F14" w:rsidRPr="00E30D7F" w:rsidRDefault="00780F14" w:rsidP="00780F14">
      <w:pPr>
        <w:pStyle w:val="PlainText"/>
        <w:jc w:val="both"/>
        <w:rPr>
          <w:rFonts w:ascii="Arial" w:hAnsi="Arial" w:cs="Arial"/>
          <w:sz w:val="22"/>
          <w:szCs w:val="22"/>
        </w:rPr>
      </w:pPr>
    </w:p>
    <w:p w14:paraId="3E70F88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00:30:28.250 --&gt; 00:30:34.340</w:t>
      </w:r>
    </w:p>
    <w:p w14:paraId="0EFBBBC6" w14:textId="77777777" w:rsidR="00780F14" w:rsidRPr="00E30D7F" w:rsidRDefault="00780F14" w:rsidP="00780F14">
      <w:pPr>
        <w:pStyle w:val="PlainText"/>
        <w:jc w:val="both"/>
        <w:rPr>
          <w:rFonts w:ascii="Arial" w:hAnsi="Arial" w:cs="Arial"/>
          <w:sz w:val="22"/>
          <w:szCs w:val="22"/>
        </w:rPr>
      </w:pPr>
      <w:r w:rsidRPr="004D6D5B">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…i</w:t>
      </w:r>
      <w:r w:rsidRPr="00E30D7F">
        <w:rPr>
          <w:rFonts w:ascii="Arial" w:hAnsi="Arial" w:cs="Arial"/>
          <w:sz w:val="22"/>
          <w:szCs w:val="22"/>
        </w:rPr>
        <w:t>n the performance</w:t>
      </w:r>
      <w:r>
        <w:rPr>
          <w:rFonts w:ascii="Arial" w:hAnsi="Arial" w:cs="Arial"/>
          <w:sz w:val="22"/>
          <w:szCs w:val="22"/>
        </w:rPr>
        <w:t xml:space="preserve"> </w:t>
      </w:r>
      <w:r w:rsidRPr="00E30D7F">
        <w:rPr>
          <w:rFonts w:ascii="Arial" w:hAnsi="Arial" w:cs="Arial"/>
          <w:sz w:val="22"/>
          <w:szCs w:val="22"/>
        </w:rPr>
        <w:t>so that it feels free and easy when it comes to the</w:t>
      </w:r>
      <w:r w:rsidRPr="00682FD7">
        <w:rPr>
          <w:rFonts w:ascii="Arial" w:hAnsi="Arial" w:cs="Arial"/>
          <w:i/>
          <w:iCs/>
          <w:sz w:val="22"/>
          <w:szCs w:val="22"/>
        </w:rPr>
        <w:t xml:space="preserve"> actual</w:t>
      </w:r>
      <w:r w:rsidRPr="00E30D7F">
        <w:rPr>
          <w:rFonts w:ascii="Arial" w:hAnsi="Arial" w:cs="Arial"/>
          <w:sz w:val="22"/>
          <w:szCs w:val="22"/>
        </w:rPr>
        <w:t xml:space="preserve"> performance.</w:t>
      </w:r>
    </w:p>
    <w:p w14:paraId="6A5F5526" w14:textId="77777777" w:rsidR="00780F14" w:rsidRPr="00E30D7F" w:rsidRDefault="00780F14" w:rsidP="00780F14">
      <w:pPr>
        <w:pStyle w:val="PlainText"/>
        <w:jc w:val="both"/>
        <w:rPr>
          <w:rFonts w:ascii="Arial" w:hAnsi="Arial" w:cs="Arial"/>
          <w:sz w:val="22"/>
          <w:szCs w:val="22"/>
        </w:rPr>
      </w:pPr>
    </w:p>
    <w:p w14:paraId="665271D0" w14:textId="7E4C9F9A"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00:30:34.830 --&gt; 00:32:02.730</w:t>
      </w:r>
    </w:p>
    <w:p w14:paraId="03E51EB2" w14:textId="35DABCD7"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682FD7">
        <w:rPr>
          <w:rFonts w:ascii="Arial" w:hAnsi="Arial" w:cs="Arial"/>
          <w:b/>
          <w:bCs/>
          <w:sz w:val="22"/>
          <w:szCs w:val="22"/>
        </w:rPr>
        <w:t>:</w:t>
      </w:r>
      <w:r w:rsidR="00780F14" w:rsidRPr="00E30D7F">
        <w:rPr>
          <w:rFonts w:ascii="Arial" w:hAnsi="Arial" w:cs="Arial"/>
          <w:sz w:val="22"/>
          <w:szCs w:val="22"/>
        </w:rPr>
        <w:t xml:space="preserve"> Yeah, </w:t>
      </w:r>
      <w:bookmarkStart w:id="163" w:name="_Hlk168646234"/>
      <w:r w:rsidR="00780F14" w:rsidRPr="00E30D7F">
        <w:rPr>
          <w:rFonts w:ascii="Arial" w:hAnsi="Arial" w:cs="Arial"/>
          <w:sz w:val="22"/>
          <w:szCs w:val="22"/>
        </w:rPr>
        <w:t>I had a great teacher</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 xml:space="preserve">the guy </w:t>
      </w:r>
      <w:r w:rsidR="00780F14">
        <w:rPr>
          <w:rFonts w:ascii="Arial" w:hAnsi="Arial" w:cs="Arial"/>
          <w:sz w:val="22"/>
          <w:szCs w:val="22"/>
        </w:rPr>
        <w:t xml:space="preserve">[who taught me] </w:t>
      </w:r>
      <w:r w:rsidR="00780F14" w:rsidRPr="00E30D7F">
        <w:rPr>
          <w:rFonts w:ascii="Arial" w:hAnsi="Arial" w:cs="Arial"/>
          <w:sz w:val="22"/>
          <w:szCs w:val="22"/>
        </w:rPr>
        <w:t>when I was 9 or 10</w:t>
      </w:r>
      <w:r w:rsidR="00780F14">
        <w:rPr>
          <w:rFonts w:ascii="Arial" w:hAnsi="Arial" w:cs="Arial"/>
          <w:sz w:val="22"/>
          <w:szCs w:val="22"/>
        </w:rPr>
        <w:t>),</w:t>
      </w:r>
      <w:r w:rsidR="00780F14" w:rsidRPr="00E30D7F">
        <w:rPr>
          <w:rFonts w:ascii="Arial" w:hAnsi="Arial" w:cs="Arial"/>
          <w:sz w:val="22"/>
          <w:szCs w:val="22"/>
        </w:rPr>
        <w:t xml:space="preserve"> who </w:t>
      </w:r>
      <w:r w:rsidR="00780F14" w:rsidRPr="00682FD7">
        <w:rPr>
          <w:rFonts w:ascii="Arial" w:hAnsi="Arial" w:cs="Arial"/>
          <w:i/>
          <w:iCs/>
          <w:sz w:val="22"/>
          <w:szCs w:val="22"/>
        </w:rPr>
        <w:t>his</w:t>
      </w:r>
      <w:r w:rsidR="00780F14" w:rsidRPr="00E30D7F">
        <w:rPr>
          <w:rFonts w:ascii="Arial" w:hAnsi="Arial" w:cs="Arial"/>
          <w:sz w:val="22"/>
          <w:szCs w:val="22"/>
        </w:rPr>
        <w:t xml:space="preserve"> teacher</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(h</w:t>
      </w:r>
      <w:r w:rsidR="00780F14" w:rsidRPr="00E30D7F">
        <w:rPr>
          <w:rFonts w:ascii="Arial" w:hAnsi="Arial" w:cs="Arial"/>
          <w:sz w:val="22"/>
          <w:szCs w:val="22"/>
        </w:rPr>
        <w:t>e was in his eighties</w:t>
      </w:r>
      <w:r w:rsidR="00780F14">
        <w:rPr>
          <w:rFonts w:ascii="Arial" w:hAnsi="Arial" w:cs="Arial"/>
          <w:sz w:val="22"/>
          <w:szCs w:val="22"/>
        </w:rPr>
        <w:t>),</w:t>
      </w:r>
      <w:r w:rsidR="00780F14" w:rsidRPr="00E30D7F">
        <w:rPr>
          <w:rFonts w:ascii="Arial" w:hAnsi="Arial" w:cs="Arial"/>
          <w:sz w:val="22"/>
          <w:szCs w:val="22"/>
        </w:rPr>
        <w:t xml:space="preserve"> </w:t>
      </w:r>
      <w:r w:rsidR="00780F14" w:rsidRPr="00682FD7">
        <w:rPr>
          <w:rFonts w:ascii="Arial" w:hAnsi="Arial" w:cs="Arial"/>
          <w:i/>
          <w:iCs/>
          <w:sz w:val="22"/>
          <w:szCs w:val="22"/>
        </w:rPr>
        <w:t>his</w:t>
      </w:r>
      <w:r w:rsidR="00780F14" w:rsidRPr="00E30D7F">
        <w:rPr>
          <w:rFonts w:ascii="Arial" w:hAnsi="Arial" w:cs="Arial"/>
          <w:sz w:val="22"/>
          <w:szCs w:val="22"/>
        </w:rPr>
        <w:t xml:space="preserve"> teacher way back when</w:t>
      </w:r>
      <w:r w:rsidR="00780F14">
        <w:rPr>
          <w:rFonts w:ascii="Arial" w:hAnsi="Arial" w:cs="Arial"/>
          <w:sz w:val="22"/>
          <w:szCs w:val="22"/>
        </w:rPr>
        <w:t xml:space="preserve"> - when</w:t>
      </w:r>
      <w:r w:rsidR="00780F14" w:rsidRPr="00E30D7F">
        <w:rPr>
          <w:rFonts w:ascii="Arial" w:hAnsi="Arial" w:cs="Arial"/>
          <w:sz w:val="22"/>
          <w:szCs w:val="22"/>
        </w:rPr>
        <w:t xml:space="preserve"> he started he played in a really well known string quartet</w:t>
      </w:r>
      <w:r w:rsidR="00780F14">
        <w:rPr>
          <w:rFonts w:ascii="Arial" w:hAnsi="Arial" w:cs="Arial"/>
          <w:sz w:val="22"/>
          <w:szCs w:val="22"/>
        </w:rPr>
        <w:t xml:space="preserve"> -</w:t>
      </w:r>
      <w:r w:rsidR="00780F14" w:rsidRPr="00E30D7F">
        <w:rPr>
          <w:rFonts w:ascii="Arial" w:hAnsi="Arial" w:cs="Arial"/>
          <w:sz w:val="22"/>
          <w:szCs w:val="22"/>
        </w:rPr>
        <w:t xml:space="preserve"> and when they started out</w:t>
      </w:r>
      <w:r w:rsidR="00780F14">
        <w:rPr>
          <w:rFonts w:ascii="Arial" w:hAnsi="Arial" w:cs="Arial"/>
          <w:sz w:val="22"/>
          <w:szCs w:val="22"/>
        </w:rPr>
        <w:t>… O</w:t>
      </w:r>
      <w:r w:rsidR="00780F14" w:rsidRPr="00E30D7F">
        <w:rPr>
          <w:rFonts w:ascii="Arial" w:hAnsi="Arial" w:cs="Arial"/>
          <w:sz w:val="22"/>
          <w:szCs w:val="22"/>
        </w:rPr>
        <w:t xml:space="preserve">bviously as a kid, you're always </w:t>
      </w:r>
      <w:r w:rsidR="00780F14">
        <w:rPr>
          <w:rFonts w:ascii="Arial" w:hAnsi="Arial" w:cs="Arial"/>
          <w:sz w:val="22"/>
          <w:szCs w:val="22"/>
        </w:rPr>
        <w:t>practising [and]</w:t>
      </w:r>
      <w:r w:rsidR="00780F14" w:rsidRPr="00E30D7F">
        <w:rPr>
          <w:rFonts w:ascii="Arial" w:hAnsi="Arial" w:cs="Arial"/>
          <w:sz w:val="22"/>
          <w:szCs w:val="22"/>
        </w:rPr>
        <w:t xml:space="preserve"> playing standing up and having to join the </w:t>
      </w:r>
      <w:r w:rsidR="00780F14">
        <w:rPr>
          <w:rFonts w:ascii="Arial" w:hAnsi="Arial" w:cs="Arial"/>
          <w:sz w:val="22"/>
          <w:szCs w:val="22"/>
        </w:rPr>
        <w:t>string quartet</w:t>
      </w:r>
      <w:r w:rsidR="00780F14" w:rsidRPr="00E30D7F">
        <w:rPr>
          <w:rFonts w:ascii="Arial" w:hAnsi="Arial" w:cs="Arial"/>
          <w:sz w:val="22"/>
          <w:szCs w:val="22"/>
        </w:rPr>
        <w:t xml:space="preserve"> and having to sit down to play, he went into his lesson and said, </w:t>
      </w:r>
      <w:r w:rsidR="00780F14">
        <w:rPr>
          <w:rFonts w:ascii="Arial" w:hAnsi="Arial" w:cs="Arial"/>
          <w:sz w:val="22"/>
          <w:szCs w:val="22"/>
        </w:rPr>
        <w:t>“</w:t>
      </w:r>
      <w:r w:rsidR="00780F14" w:rsidRPr="00E30D7F">
        <w:rPr>
          <w:rFonts w:ascii="Arial" w:hAnsi="Arial" w:cs="Arial"/>
          <w:sz w:val="22"/>
          <w:szCs w:val="22"/>
        </w:rPr>
        <w:t>I</w:t>
      </w:r>
      <w:r w:rsidR="00780F14">
        <w:rPr>
          <w:rFonts w:ascii="Arial" w:hAnsi="Arial" w:cs="Arial"/>
          <w:sz w:val="22"/>
          <w:szCs w:val="22"/>
        </w:rPr>
        <w:t>’m</w:t>
      </w:r>
      <w:r w:rsidR="00780F14" w:rsidRPr="00E30D7F">
        <w:rPr>
          <w:rFonts w:ascii="Arial" w:hAnsi="Arial" w:cs="Arial"/>
          <w:sz w:val="22"/>
          <w:szCs w:val="22"/>
        </w:rPr>
        <w:t xml:space="preserve"> find</w:t>
      </w:r>
      <w:r w:rsidR="00780F14">
        <w:rPr>
          <w:rFonts w:ascii="Arial" w:hAnsi="Arial" w:cs="Arial"/>
          <w:sz w:val="22"/>
          <w:szCs w:val="22"/>
        </w:rPr>
        <w:t>ing</w:t>
      </w:r>
      <w:r w:rsidR="00780F14" w:rsidRPr="00E30D7F">
        <w:rPr>
          <w:rFonts w:ascii="Arial" w:hAnsi="Arial" w:cs="Arial"/>
          <w:sz w:val="22"/>
          <w:szCs w:val="22"/>
        </w:rPr>
        <w:t xml:space="preserve"> this really uncomfortable. Can you give me some advice?</w:t>
      </w:r>
      <w:r w:rsidR="00780F14">
        <w:rPr>
          <w:rFonts w:ascii="Arial" w:hAnsi="Arial" w:cs="Arial"/>
          <w:sz w:val="22"/>
          <w:szCs w:val="22"/>
        </w:rPr>
        <w:t>”</w:t>
      </w:r>
      <w:r w:rsidR="00780F14" w:rsidRPr="00E30D7F">
        <w:rPr>
          <w:rFonts w:ascii="Arial" w:hAnsi="Arial" w:cs="Arial"/>
          <w:sz w:val="22"/>
          <w:szCs w:val="22"/>
        </w:rPr>
        <w:t xml:space="preserve"> And the teacher made him sit down, cross-legged on the floor and play, and he said, </w:t>
      </w:r>
      <w:r w:rsidR="00780F14">
        <w:rPr>
          <w:rFonts w:ascii="Arial" w:hAnsi="Arial" w:cs="Arial"/>
          <w:sz w:val="22"/>
          <w:szCs w:val="22"/>
        </w:rPr>
        <w:t>“</w:t>
      </w:r>
      <w:r w:rsidR="00780F14" w:rsidRPr="00E30D7F">
        <w:rPr>
          <w:rFonts w:ascii="Arial" w:hAnsi="Arial" w:cs="Arial"/>
          <w:sz w:val="22"/>
          <w:szCs w:val="22"/>
        </w:rPr>
        <w:t>You make everything harder.</w:t>
      </w:r>
      <w:r w:rsidR="00780F14">
        <w:rPr>
          <w:rFonts w:ascii="Arial" w:hAnsi="Arial" w:cs="Arial"/>
          <w:sz w:val="22"/>
          <w:szCs w:val="22"/>
        </w:rPr>
        <w:t>”</w:t>
      </w:r>
      <w:r w:rsidR="00780F14" w:rsidRPr="00E30D7F">
        <w:rPr>
          <w:rFonts w:ascii="Arial" w:hAnsi="Arial" w:cs="Arial"/>
          <w:sz w:val="22"/>
          <w:szCs w:val="22"/>
        </w:rPr>
        <w:t xml:space="preserve"> And then when he came in and said, </w:t>
      </w:r>
      <w:r w:rsidR="00780F14">
        <w:rPr>
          <w:rFonts w:ascii="Arial" w:hAnsi="Arial" w:cs="Arial"/>
          <w:sz w:val="22"/>
          <w:szCs w:val="22"/>
        </w:rPr>
        <w:t>“</w:t>
      </w:r>
      <w:r w:rsidR="00780F14" w:rsidRPr="00E30D7F">
        <w:rPr>
          <w:rFonts w:ascii="Arial" w:hAnsi="Arial" w:cs="Arial"/>
          <w:sz w:val="22"/>
          <w:szCs w:val="22"/>
        </w:rPr>
        <w:t>I find it really hard to play in a suit jacket for concerts, because obviously I don't normally do that.</w:t>
      </w:r>
      <w:r w:rsidR="00780F14">
        <w:rPr>
          <w:rFonts w:ascii="Arial" w:hAnsi="Arial" w:cs="Arial"/>
          <w:sz w:val="22"/>
          <w:szCs w:val="22"/>
        </w:rPr>
        <w:t>” T</w:t>
      </w:r>
      <w:r w:rsidR="00780F14" w:rsidRPr="00E30D7F">
        <w:rPr>
          <w:rFonts w:ascii="Arial" w:hAnsi="Arial" w:cs="Arial"/>
          <w:sz w:val="22"/>
          <w:szCs w:val="22"/>
        </w:rPr>
        <w:t xml:space="preserve">he teacher made him </w:t>
      </w:r>
      <w:r w:rsidR="00780F14">
        <w:rPr>
          <w:rFonts w:ascii="Arial" w:hAnsi="Arial" w:cs="Arial"/>
          <w:sz w:val="22"/>
          <w:szCs w:val="22"/>
        </w:rPr>
        <w:t>practise</w:t>
      </w:r>
      <w:r w:rsidR="00780F14" w:rsidRPr="00E30D7F">
        <w:rPr>
          <w:rFonts w:ascii="Arial" w:hAnsi="Arial" w:cs="Arial"/>
          <w:sz w:val="22"/>
          <w:szCs w:val="22"/>
        </w:rPr>
        <w:t xml:space="preserve"> in the suit jacket, but with his </w:t>
      </w:r>
      <w:r w:rsidR="00780F14" w:rsidRPr="00E55CBF">
        <w:rPr>
          <w:rFonts w:ascii="Arial" w:hAnsi="Arial" w:cs="Arial"/>
          <w:i/>
          <w:iCs/>
          <w:sz w:val="22"/>
          <w:szCs w:val="22"/>
        </w:rPr>
        <w:t>overcoat</w:t>
      </w:r>
      <w:r w:rsidR="00780F14" w:rsidRPr="00E30D7F">
        <w:rPr>
          <w:rFonts w:ascii="Arial" w:hAnsi="Arial" w:cs="Arial"/>
          <w:sz w:val="22"/>
          <w:szCs w:val="22"/>
        </w:rPr>
        <w:t xml:space="preserve"> on top so that it was</w:t>
      </w:r>
      <w:r w:rsidR="00780F14" w:rsidRPr="00682FD7">
        <w:rPr>
          <w:rFonts w:ascii="Arial" w:hAnsi="Arial" w:cs="Arial"/>
          <w:i/>
          <w:iCs/>
          <w:sz w:val="22"/>
          <w:szCs w:val="22"/>
        </w:rPr>
        <w:t xml:space="preserve"> so</w:t>
      </w:r>
      <w:r w:rsidR="00780F14" w:rsidRPr="00E30D7F">
        <w:rPr>
          <w:rFonts w:ascii="Arial" w:hAnsi="Arial" w:cs="Arial"/>
          <w:sz w:val="22"/>
          <w:szCs w:val="22"/>
        </w:rPr>
        <w:t xml:space="preserve"> much harder to play that, coming back to the suit jacket</w:t>
      </w:r>
      <w:r w:rsidR="00780F14">
        <w:rPr>
          <w:rFonts w:ascii="Arial" w:hAnsi="Arial" w:cs="Arial"/>
          <w:sz w:val="22"/>
          <w:szCs w:val="22"/>
        </w:rPr>
        <w:t>,</w:t>
      </w:r>
      <w:r w:rsidR="00780F14" w:rsidRPr="00E30D7F">
        <w:rPr>
          <w:rFonts w:ascii="Arial" w:hAnsi="Arial" w:cs="Arial"/>
          <w:sz w:val="22"/>
          <w:szCs w:val="22"/>
        </w:rPr>
        <w:t xml:space="preserve"> felt really easy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S</w:t>
      </w:r>
      <w:r w:rsidR="00780F14" w:rsidRPr="00E30D7F">
        <w:rPr>
          <w:rFonts w:ascii="Arial" w:hAnsi="Arial" w:cs="Arial"/>
          <w:sz w:val="22"/>
          <w:szCs w:val="22"/>
        </w:rPr>
        <w:t xml:space="preserve">o from when I was little, he was instilling this idea </w:t>
      </w:r>
      <w:r w:rsidR="00780F14">
        <w:rPr>
          <w:rFonts w:ascii="Arial" w:hAnsi="Arial" w:cs="Arial"/>
          <w:sz w:val="22"/>
          <w:szCs w:val="22"/>
        </w:rPr>
        <w:t>“A</w:t>
      </w:r>
      <w:r w:rsidR="00780F14" w:rsidRPr="00E30D7F">
        <w:rPr>
          <w:rFonts w:ascii="Arial" w:hAnsi="Arial" w:cs="Arial"/>
          <w:sz w:val="22"/>
          <w:szCs w:val="22"/>
        </w:rPr>
        <w:t>lways make it harder</w:t>
      </w:r>
      <w:r w:rsidR="00780F14">
        <w:rPr>
          <w:rFonts w:ascii="Arial" w:hAnsi="Arial" w:cs="Arial"/>
          <w:sz w:val="22"/>
          <w:szCs w:val="22"/>
        </w:rPr>
        <w:t xml:space="preserve"> </w:t>
      </w:r>
      <w:r w:rsidR="00780F14" w:rsidRPr="00E30D7F">
        <w:rPr>
          <w:rFonts w:ascii="Arial" w:hAnsi="Arial" w:cs="Arial"/>
          <w:sz w:val="22"/>
          <w:szCs w:val="22"/>
        </w:rPr>
        <w:t>than it is</w:t>
      </w:r>
      <w:r w:rsidR="00780F14">
        <w:rPr>
          <w:rFonts w:ascii="Arial" w:hAnsi="Arial" w:cs="Arial"/>
          <w:sz w:val="22"/>
          <w:szCs w:val="22"/>
        </w:rPr>
        <w:t xml:space="preserve"> </w:t>
      </w:r>
      <w:r w:rsidR="00780F14" w:rsidRPr="00E30D7F">
        <w:rPr>
          <w:rFonts w:ascii="Arial" w:hAnsi="Arial" w:cs="Arial"/>
          <w:sz w:val="22"/>
          <w:szCs w:val="22"/>
        </w:rPr>
        <w:t xml:space="preserve">and </w:t>
      </w:r>
      <w:r w:rsidR="00780F14">
        <w:rPr>
          <w:rFonts w:ascii="Arial" w:hAnsi="Arial" w:cs="Arial"/>
          <w:sz w:val="22"/>
          <w:szCs w:val="22"/>
        </w:rPr>
        <w:t xml:space="preserve">then </w:t>
      </w:r>
      <w:r w:rsidR="00780F14" w:rsidRPr="00E30D7F">
        <w:rPr>
          <w:rFonts w:ascii="Arial" w:hAnsi="Arial" w:cs="Arial"/>
          <w:sz w:val="22"/>
          <w:szCs w:val="22"/>
        </w:rPr>
        <w:t>d</w:t>
      </w:r>
      <w:r w:rsidR="00780F14">
        <w:rPr>
          <w:rFonts w:ascii="Arial" w:hAnsi="Arial" w:cs="Arial"/>
          <w:sz w:val="22"/>
          <w:szCs w:val="22"/>
        </w:rPr>
        <w:t xml:space="preserve">oing </w:t>
      </w:r>
      <w:r w:rsidR="00780F14" w:rsidRPr="00E30D7F">
        <w:rPr>
          <w:rFonts w:ascii="Arial" w:hAnsi="Arial" w:cs="Arial"/>
          <w:sz w:val="22"/>
          <w:szCs w:val="22"/>
        </w:rPr>
        <w:t xml:space="preserve">it </w:t>
      </w:r>
      <w:r w:rsidR="00780F14">
        <w:rPr>
          <w:rFonts w:ascii="Arial" w:hAnsi="Arial" w:cs="Arial"/>
          <w:sz w:val="22"/>
          <w:szCs w:val="22"/>
        </w:rPr>
        <w:t>the</w:t>
      </w:r>
      <w:r w:rsidR="00780F14" w:rsidRPr="00E30D7F">
        <w:rPr>
          <w:rFonts w:ascii="Arial" w:hAnsi="Arial" w:cs="Arial"/>
          <w:sz w:val="22"/>
          <w:szCs w:val="22"/>
        </w:rPr>
        <w:t xml:space="preserve"> right way is easy</w:t>
      </w:r>
      <w:r w:rsidR="00780F14">
        <w:rPr>
          <w:rFonts w:ascii="Arial" w:hAnsi="Arial" w:cs="Arial"/>
          <w:sz w:val="22"/>
          <w:szCs w:val="22"/>
        </w:rPr>
        <w:t>”</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So I try and build that</w:t>
      </w:r>
      <w:r w:rsidR="00780F14">
        <w:rPr>
          <w:rFonts w:ascii="Arial" w:hAnsi="Arial" w:cs="Arial"/>
          <w:sz w:val="22"/>
          <w:szCs w:val="22"/>
        </w:rPr>
        <w:t xml:space="preserve"> </w:t>
      </w:r>
      <w:r w:rsidR="00780F14" w:rsidRPr="00E30D7F">
        <w:rPr>
          <w:rFonts w:ascii="Arial" w:hAnsi="Arial" w:cs="Arial"/>
          <w:sz w:val="22"/>
          <w:szCs w:val="22"/>
        </w:rPr>
        <w:t xml:space="preserve">approach into my </w:t>
      </w:r>
      <w:r w:rsidR="00780F14">
        <w:rPr>
          <w:rFonts w:ascii="Arial" w:hAnsi="Arial" w:cs="Arial"/>
          <w:sz w:val="22"/>
          <w:szCs w:val="22"/>
        </w:rPr>
        <w:t>practising</w:t>
      </w:r>
      <w:r w:rsidR="00780F14" w:rsidRPr="00E30D7F">
        <w:rPr>
          <w:rFonts w:ascii="Arial" w:hAnsi="Arial" w:cs="Arial"/>
          <w:sz w:val="22"/>
          <w:szCs w:val="22"/>
        </w:rPr>
        <w:t xml:space="preserve"> as well</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w:t>
      </w:r>
      <w:r w:rsidR="00780F14" w:rsidRPr="00E30D7F">
        <w:rPr>
          <w:rFonts w:ascii="Arial" w:hAnsi="Arial" w:cs="Arial"/>
          <w:sz w:val="22"/>
          <w:szCs w:val="22"/>
        </w:rPr>
        <w:t xml:space="preserve">hatever it happens to be that I'm struggling with, if </w:t>
      </w:r>
      <w:r w:rsidR="00780F14">
        <w:rPr>
          <w:rFonts w:ascii="Arial" w:hAnsi="Arial" w:cs="Arial"/>
          <w:sz w:val="22"/>
          <w:szCs w:val="22"/>
        </w:rPr>
        <w:t>you</w:t>
      </w:r>
      <w:r w:rsidR="00780F14" w:rsidRPr="00E30D7F">
        <w:rPr>
          <w:rFonts w:ascii="Arial" w:hAnsi="Arial" w:cs="Arial"/>
          <w:sz w:val="22"/>
          <w:szCs w:val="22"/>
        </w:rPr>
        <w:t xml:space="preserve"> can make it harder</w:t>
      </w:r>
      <w:r w:rsidR="00780F14">
        <w:rPr>
          <w:rFonts w:ascii="Arial" w:hAnsi="Arial" w:cs="Arial"/>
          <w:sz w:val="22"/>
          <w:szCs w:val="22"/>
        </w:rPr>
        <w:t xml:space="preserve"> then r</w:t>
      </w:r>
      <w:r w:rsidR="00780F14" w:rsidRPr="00E30D7F">
        <w:rPr>
          <w:rFonts w:ascii="Arial" w:hAnsi="Arial" w:cs="Arial"/>
          <w:sz w:val="22"/>
          <w:szCs w:val="22"/>
        </w:rPr>
        <w:t>eality is a much more comfortable place in concert because you don't want to be feeling in concert that you're only just getting to that place. You want to feel that</w:t>
      </w:r>
      <w:r w:rsidR="00780F14">
        <w:rPr>
          <w:rFonts w:ascii="Arial" w:hAnsi="Arial" w:cs="Arial"/>
          <w:sz w:val="22"/>
          <w:szCs w:val="22"/>
        </w:rPr>
        <w:t xml:space="preserve"> </w:t>
      </w:r>
      <w:r w:rsidR="00780F14" w:rsidRPr="00E30D7F">
        <w:rPr>
          <w:rFonts w:ascii="Arial" w:hAnsi="Arial" w:cs="Arial"/>
          <w:sz w:val="22"/>
          <w:szCs w:val="22"/>
        </w:rPr>
        <w:t>it's a comfortable place to be.</w:t>
      </w:r>
    </w:p>
    <w:bookmarkEnd w:id="163"/>
    <w:p w14:paraId="07D735E2" w14:textId="77777777" w:rsidR="00780F14" w:rsidRPr="00E30D7F" w:rsidRDefault="00780F14" w:rsidP="00780F14">
      <w:pPr>
        <w:pStyle w:val="PlainText"/>
        <w:jc w:val="both"/>
        <w:rPr>
          <w:rFonts w:ascii="Arial" w:hAnsi="Arial" w:cs="Arial"/>
          <w:sz w:val="22"/>
          <w:szCs w:val="22"/>
        </w:rPr>
      </w:pPr>
    </w:p>
    <w:p w14:paraId="663AE0D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00:32:03.593 --&gt; 00:32:12.079</w:t>
      </w:r>
    </w:p>
    <w:p w14:paraId="7BCF70DD" w14:textId="77777777" w:rsidR="00780F14" w:rsidRPr="00E30D7F" w:rsidRDefault="00780F14" w:rsidP="00780F14">
      <w:pPr>
        <w:pStyle w:val="PlainText"/>
        <w:jc w:val="both"/>
        <w:rPr>
          <w:rFonts w:ascii="Arial" w:hAnsi="Arial" w:cs="Arial"/>
          <w:sz w:val="22"/>
          <w:szCs w:val="22"/>
        </w:rPr>
      </w:pPr>
      <w:r w:rsidRPr="00E55CBF">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A</w:t>
      </w:r>
      <w:r w:rsidRPr="00E30D7F">
        <w:rPr>
          <w:rFonts w:ascii="Arial" w:hAnsi="Arial" w:cs="Arial"/>
          <w:sz w:val="22"/>
          <w:szCs w:val="22"/>
        </w:rPr>
        <w:t>nd what is your attitude to mistakes and error</w:t>
      </w:r>
      <w:r>
        <w:rPr>
          <w:rFonts w:ascii="Arial" w:hAnsi="Arial" w:cs="Arial"/>
          <w:sz w:val="22"/>
          <w:szCs w:val="22"/>
        </w:rPr>
        <w:t xml:space="preserve"> c</w:t>
      </w:r>
      <w:r w:rsidRPr="00E30D7F">
        <w:rPr>
          <w:rFonts w:ascii="Arial" w:hAnsi="Arial" w:cs="Arial"/>
          <w:sz w:val="22"/>
          <w:szCs w:val="22"/>
        </w:rPr>
        <w:t>orrection during your practice?</w:t>
      </w:r>
    </w:p>
    <w:p w14:paraId="6029BE4D" w14:textId="77777777" w:rsidR="00780F14" w:rsidRPr="00E30D7F" w:rsidRDefault="00780F14" w:rsidP="00780F14">
      <w:pPr>
        <w:pStyle w:val="PlainText"/>
        <w:jc w:val="both"/>
        <w:rPr>
          <w:rFonts w:ascii="Arial" w:hAnsi="Arial" w:cs="Arial"/>
          <w:sz w:val="22"/>
          <w:szCs w:val="22"/>
        </w:rPr>
      </w:pPr>
    </w:p>
    <w:p w14:paraId="3C767F1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00:32:15.150 --&gt; 00:34:41.009</w:t>
      </w:r>
    </w:p>
    <w:p w14:paraId="28F67D82" w14:textId="529CEB14"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E55CBF">
        <w:rPr>
          <w:rFonts w:ascii="Arial" w:hAnsi="Arial" w:cs="Arial"/>
          <w:b/>
          <w:bCs/>
          <w:sz w:val="22"/>
          <w:szCs w:val="22"/>
        </w:rPr>
        <w:t>:</w:t>
      </w:r>
      <w:r w:rsidR="00780F14" w:rsidRPr="00E30D7F">
        <w:rPr>
          <w:rFonts w:ascii="Arial" w:hAnsi="Arial" w:cs="Arial"/>
          <w:sz w:val="22"/>
          <w:szCs w:val="22"/>
        </w:rPr>
        <w:t xml:space="preserve"> My attitude is really interesting. </w:t>
      </w:r>
      <w:bookmarkStart w:id="164" w:name="_Hlk168646312"/>
      <w:r w:rsidR="00780F14" w:rsidRPr="00E30D7F">
        <w:rPr>
          <w:rFonts w:ascii="Arial" w:hAnsi="Arial" w:cs="Arial"/>
          <w:sz w:val="22"/>
          <w:szCs w:val="22"/>
        </w:rPr>
        <w:t>Lots of</w:t>
      </w:r>
      <w:r w:rsidR="00780F14">
        <w:rPr>
          <w:rFonts w:ascii="Arial" w:hAnsi="Arial" w:cs="Arial"/>
          <w:sz w:val="22"/>
          <w:szCs w:val="22"/>
        </w:rPr>
        <w:t xml:space="preserve"> </w:t>
      </w:r>
      <w:r>
        <w:rPr>
          <w:rFonts w:ascii="Arial" w:hAnsi="Arial" w:cs="Arial"/>
          <w:sz w:val="22"/>
          <w:szCs w:val="22"/>
        </w:rPr>
        <w:t>Instrumentalist 1</w:t>
      </w:r>
      <w:r w:rsidR="00780F14" w:rsidRPr="00E30D7F">
        <w:rPr>
          <w:rFonts w:ascii="Arial" w:hAnsi="Arial" w:cs="Arial"/>
          <w:sz w:val="22"/>
          <w:szCs w:val="22"/>
        </w:rPr>
        <w:t>s, and especially when you're teaching, you'll have kids who</w:t>
      </w:r>
      <w:r w:rsidR="00780F14">
        <w:rPr>
          <w:rFonts w:ascii="Arial" w:hAnsi="Arial" w:cs="Arial"/>
          <w:sz w:val="22"/>
          <w:szCs w:val="22"/>
        </w:rPr>
        <w:t>’ll</w:t>
      </w:r>
      <w:r w:rsidR="00780F14" w:rsidRPr="00E30D7F">
        <w:rPr>
          <w:rFonts w:ascii="Arial" w:hAnsi="Arial" w:cs="Arial"/>
          <w:sz w:val="22"/>
          <w:szCs w:val="22"/>
        </w:rPr>
        <w:t xml:space="preserve"> make a mistake</w:t>
      </w:r>
      <w:r w:rsidR="00780F14">
        <w:rPr>
          <w:rFonts w:ascii="Arial" w:hAnsi="Arial" w:cs="Arial"/>
          <w:sz w:val="22"/>
          <w:szCs w:val="22"/>
        </w:rPr>
        <w:t xml:space="preserve"> and</w:t>
      </w:r>
      <w:r w:rsidR="00780F14" w:rsidRPr="00E30D7F">
        <w:rPr>
          <w:rFonts w:ascii="Arial" w:hAnsi="Arial" w:cs="Arial"/>
          <w:sz w:val="22"/>
          <w:szCs w:val="22"/>
        </w:rPr>
        <w:t xml:space="preserve"> slide around</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f it's an intonation mistake or a bad shift</w:t>
      </w:r>
      <w:r w:rsidR="00780F14">
        <w:rPr>
          <w:rFonts w:ascii="Arial" w:hAnsi="Arial" w:cs="Arial"/>
          <w:sz w:val="22"/>
          <w:szCs w:val="22"/>
        </w:rPr>
        <w:t xml:space="preserve">, </w:t>
      </w:r>
      <w:r w:rsidR="00780F14" w:rsidRPr="00E30D7F">
        <w:rPr>
          <w:rFonts w:ascii="Arial" w:hAnsi="Arial" w:cs="Arial"/>
          <w:sz w:val="22"/>
          <w:szCs w:val="22"/>
        </w:rPr>
        <w:t>people will slide around to get it right</w:t>
      </w:r>
      <w:r w:rsidR="00780F14">
        <w:rPr>
          <w:rFonts w:ascii="Arial" w:hAnsi="Arial" w:cs="Arial"/>
          <w:sz w:val="22"/>
          <w:szCs w:val="22"/>
        </w:rPr>
        <w:t xml:space="preserve"> </w:t>
      </w:r>
      <w:r w:rsidR="00780F14" w:rsidRPr="00E30D7F">
        <w:rPr>
          <w:rFonts w:ascii="Arial" w:hAnsi="Arial" w:cs="Arial"/>
          <w:sz w:val="22"/>
          <w:szCs w:val="22"/>
        </w:rPr>
        <w:t>which, of course, enforces the error.</w:t>
      </w:r>
      <w:r w:rsidR="00780F14">
        <w:rPr>
          <w:rFonts w:ascii="Arial" w:hAnsi="Arial" w:cs="Arial"/>
          <w:sz w:val="22"/>
          <w:szCs w:val="22"/>
        </w:rPr>
        <w:t xml:space="preserve"> </w:t>
      </w:r>
      <w:bookmarkEnd w:id="164"/>
      <w:r w:rsidR="00780F14" w:rsidRPr="00E30D7F">
        <w:rPr>
          <w:rFonts w:ascii="Arial" w:hAnsi="Arial" w:cs="Arial"/>
          <w:sz w:val="22"/>
          <w:szCs w:val="22"/>
        </w:rPr>
        <w:t xml:space="preserve">So </w:t>
      </w:r>
      <w:bookmarkStart w:id="165" w:name="_Hlk168646352"/>
      <w:r w:rsidR="00780F14" w:rsidRPr="00E30D7F">
        <w:rPr>
          <w:rFonts w:ascii="Arial" w:hAnsi="Arial" w:cs="Arial"/>
          <w:sz w:val="22"/>
          <w:szCs w:val="22"/>
        </w:rPr>
        <w:t>my attitude, especially when I'm behaving myself, is then</w:t>
      </w:r>
      <w:r w:rsidR="00780F14">
        <w:rPr>
          <w:rFonts w:ascii="Arial" w:hAnsi="Arial" w:cs="Arial"/>
          <w:sz w:val="22"/>
          <w:szCs w:val="22"/>
        </w:rPr>
        <w:t xml:space="preserve"> </w:t>
      </w:r>
      <w:r w:rsidR="00780F14" w:rsidRPr="00E30D7F">
        <w:rPr>
          <w:rFonts w:ascii="Arial" w:hAnsi="Arial" w:cs="Arial"/>
          <w:sz w:val="22"/>
          <w:szCs w:val="22"/>
        </w:rPr>
        <w:t>figure out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w:t>
      </w:r>
      <w:r w:rsidR="00780F14" w:rsidRPr="00E30D7F">
        <w:rPr>
          <w:rFonts w:ascii="Arial" w:hAnsi="Arial" w:cs="Arial"/>
          <w:sz w:val="22"/>
          <w:szCs w:val="22"/>
        </w:rPr>
        <w:t>hat did I do wrong? Why did I do it wrong?</w:t>
      </w:r>
      <w:r w:rsidR="00780F14">
        <w:rPr>
          <w:rFonts w:ascii="Arial" w:hAnsi="Arial" w:cs="Arial"/>
          <w:sz w:val="22"/>
          <w:szCs w:val="22"/>
        </w:rPr>
        <w:t>” F</w:t>
      </w:r>
      <w:r w:rsidR="00780F14" w:rsidRPr="00E30D7F">
        <w:rPr>
          <w:rFonts w:ascii="Arial" w:hAnsi="Arial" w:cs="Arial"/>
          <w:sz w:val="22"/>
          <w:szCs w:val="22"/>
        </w:rPr>
        <w:t xml:space="preserve">or example, shifting on </w:t>
      </w:r>
      <w:r w:rsidR="00780F14">
        <w:rPr>
          <w:rFonts w:ascii="Arial" w:hAnsi="Arial" w:cs="Arial"/>
          <w:sz w:val="22"/>
          <w:szCs w:val="22"/>
        </w:rPr>
        <w:t>the violin,</w:t>
      </w:r>
      <w:r w:rsidR="00780F14" w:rsidRPr="00E30D7F">
        <w:rPr>
          <w:rFonts w:ascii="Arial" w:hAnsi="Arial" w:cs="Arial"/>
          <w:sz w:val="22"/>
          <w:szCs w:val="22"/>
        </w:rPr>
        <w:t xml:space="preserve"> so often</w:t>
      </w:r>
      <w:r w:rsidR="00780F14">
        <w:rPr>
          <w:rFonts w:ascii="Arial" w:hAnsi="Arial" w:cs="Arial"/>
          <w:sz w:val="22"/>
          <w:szCs w:val="22"/>
        </w:rPr>
        <w:t xml:space="preserve"> y</w:t>
      </w:r>
      <w:r w:rsidR="00780F14" w:rsidRPr="00E30D7F">
        <w:rPr>
          <w:rFonts w:ascii="Arial" w:hAnsi="Arial" w:cs="Arial"/>
          <w:sz w:val="22"/>
          <w:szCs w:val="22"/>
        </w:rPr>
        <w:t xml:space="preserve">ou look at the distance between the </w:t>
      </w:r>
      <w:r w:rsidR="00780F14">
        <w:rPr>
          <w:rFonts w:ascii="Arial" w:hAnsi="Arial" w:cs="Arial"/>
          <w:sz w:val="22"/>
          <w:szCs w:val="22"/>
        </w:rPr>
        <w:t>two</w:t>
      </w:r>
      <w:r w:rsidR="00780F14" w:rsidRPr="00E30D7F">
        <w:rPr>
          <w:rFonts w:ascii="Arial" w:hAnsi="Arial" w:cs="Arial"/>
          <w:sz w:val="22"/>
          <w:szCs w:val="22"/>
        </w:rPr>
        <w:t xml:space="preserve"> notes, but that's not the shift.</w:t>
      </w:r>
      <w:r w:rsidR="00780F14">
        <w:rPr>
          <w:rFonts w:ascii="Arial" w:hAnsi="Arial" w:cs="Arial"/>
          <w:sz w:val="22"/>
          <w:szCs w:val="22"/>
        </w:rPr>
        <w:t xml:space="preserve"> Y</w:t>
      </w:r>
      <w:r w:rsidR="00780F14" w:rsidRPr="00E30D7F">
        <w:rPr>
          <w:rFonts w:ascii="Arial" w:hAnsi="Arial" w:cs="Arial"/>
          <w:sz w:val="22"/>
          <w:szCs w:val="22"/>
        </w:rPr>
        <w:t>our brain will see the distance between the notes. S</w:t>
      </w:r>
      <w:r w:rsidR="00780F14">
        <w:rPr>
          <w:rFonts w:ascii="Arial" w:hAnsi="Arial" w:cs="Arial"/>
          <w:sz w:val="22"/>
          <w:szCs w:val="22"/>
        </w:rPr>
        <w:t>ay</w:t>
      </w:r>
      <w:r w:rsidR="00780F14" w:rsidRPr="00E30D7F">
        <w:rPr>
          <w:rFonts w:ascii="Arial" w:hAnsi="Arial" w:cs="Arial"/>
          <w:sz w:val="22"/>
          <w:szCs w:val="22"/>
        </w:rPr>
        <w:t xml:space="preserve"> you're shifting between </w:t>
      </w:r>
      <w:r w:rsidR="00780F14">
        <w:rPr>
          <w:rFonts w:ascii="Arial" w:hAnsi="Arial" w:cs="Arial"/>
          <w:sz w:val="22"/>
          <w:szCs w:val="22"/>
        </w:rPr>
        <w:t>two</w:t>
      </w:r>
      <w:r w:rsidR="00780F14" w:rsidRPr="00E30D7F">
        <w:rPr>
          <w:rFonts w:ascii="Arial" w:hAnsi="Arial" w:cs="Arial"/>
          <w:sz w:val="22"/>
          <w:szCs w:val="22"/>
        </w:rPr>
        <w:t xml:space="preserve"> notes that are fourth apart</w:t>
      </w:r>
      <w:r w:rsidR="00780F14">
        <w:rPr>
          <w:rFonts w:ascii="Arial" w:hAnsi="Arial" w:cs="Arial"/>
          <w:sz w:val="22"/>
          <w:szCs w:val="22"/>
        </w:rPr>
        <w:t xml:space="preserve"> b</w:t>
      </w:r>
      <w:r w:rsidR="00780F14" w:rsidRPr="00E30D7F">
        <w:rPr>
          <w:rFonts w:ascii="Arial" w:hAnsi="Arial" w:cs="Arial"/>
          <w:sz w:val="22"/>
          <w:szCs w:val="22"/>
        </w:rPr>
        <w:t xml:space="preserve">ut you're going first finger to second finger. </w:t>
      </w:r>
      <w:r w:rsidR="00780F14">
        <w:rPr>
          <w:rFonts w:ascii="Arial" w:hAnsi="Arial" w:cs="Arial"/>
          <w:sz w:val="22"/>
          <w:szCs w:val="22"/>
        </w:rPr>
        <w:t xml:space="preserve">[gestures] </w:t>
      </w:r>
      <w:r w:rsidR="00780F14" w:rsidRPr="00E30D7F">
        <w:rPr>
          <w:rFonts w:ascii="Arial" w:hAnsi="Arial" w:cs="Arial"/>
          <w:sz w:val="22"/>
          <w:szCs w:val="22"/>
        </w:rPr>
        <w:t xml:space="preserve">That means you're </w:t>
      </w:r>
      <w:r w:rsidR="00780F14">
        <w:rPr>
          <w:rFonts w:ascii="Arial" w:hAnsi="Arial" w:cs="Arial"/>
          <w:sz w:val="22"/>
          <w:szCs w:val="22"/>
        </w:rPr>
        <w:t xml:space="preserve">[actually] </w:t>
      </w:r>
      <w:r w:rsidR="00780F14" w:rsidRPr="00E30D7F">
        <w:rPr>
          <w:rFonts w:ascii="Arial" w:hAnsi="Arial" w:cs="Arial"/>
          <w:sz w:val="22"/>
          <w:szCs w:val="22"/>
        </w:rPr>
        <w:t>shifting a third.</w:t>
      </w:r>
      <w:r w:rsidR="00780F14">
        <w:rPr>
          <w:rFonts w:ascii="Arial" w:hAnsi="Arial" w:cs="Arial"/>
          <w:sz w:val="22"/>
          <w:szCs w:val="22"/>
        </w:rPr>
        <w:t xml:space="preserve"> </w:t>
      </w:r>
      <w:r w:rsidR="00780F14" w:rsidRPr="00E30D7F">
        <w:rPr>
          <w:rFonts w:ascii="Arial" w:hAnsi="Arial" w:cs="Arial"/>
          <w:sz w:val="22"/>
          <w:szCs w:val="22"/>
        </w:rPr>
        <w:t>But your brain is confused because your brain's thinking it's a fo</w:t>
      </w:r>
      <w:r w:rsidR="00780F14">
        <w:rPr>
          <w:rFonts w:ascii="Arial" w:hAnsi="Arial" w:cs="Arial"/>
          <w:sz w:val="22"/>
          <w:szCs w:val="22"/>
        </w:rPr>
        <w:t>urth,</w:t>
      </w:r>
      <w:r w:rsidR="00780F14" w:rsidRPr="00E30D7F">
        <w:rPr>
          <w:rFonts w:ascii="Arial" w:hAnsi="Arial" w:cs="Arial"/>
          <w:sz w:val="22"/>
          <w:szCs w:val="22"/>
        </w:rPr>
        <w:t xml:space="preserve"> because there's a fo</w:t>
      </w:r>
      <w:r w:rsidR="00780F14">
        <w:rPr>
          <w:rFonts w:ascii="Arial" w:hAnsi="Arial" w:cs="Arial"/>
          <w:sz w:val="22"/>
          <w:szCs w:val="22"/>
        </w:rPr>
        <w:t>urth</w:t>
      </w:r>
      <w:r w:rsidR="00780F14" w:rsidRPr="00E30D7F">
        <w:rPr>
          <w:rFonts w:ascii="Arial" w:hAnsi="Arial" w:cs="Arial"/>
          <w:sz w:val="22"/>
          <w:szCs w:val="22"/>
        </w:rPr>
        <w:t xml:space="preserve"> between the </w:t>
      </w:r>
      <w:r w:rsidR="00780F14">
        <w:rPr>
          <w:rFonts w:ascii="Arial" w:hAnsi="Arial" w:cs="Arial"/>
          <w:sz w:val="22"/>
          <w:szCs w:val="22"/>
        </w:rPr>
        <w:t>two</w:t>
      </w:r>
      <w:r w:rsidR="00780F14" w:rsidRPr="00E30D7F">
        <w:rPr>
          <w:rFonts w:ascii="Arial" w:hAnsi="Arial" w:cs="Arial"/>
          <w:sz w:val="22"/>
          <w:szCs w:val="22"/>
        </w:rPr>
        <w:t xml:space="preserve"> notes. So</w:t>
      </w:r>
      <w:r w:rsidR="00780F14">
        <w:rPr>
          <w:rFonts w:ascii="Arial" w:hAnsi="Arial" w:cs="Arial"/>
          <w:sz w:val="22"/>
          <w:szCs w:val="22"/>
        </w:rPr>
        <w:t xml:space="preserve"> </w:t>
      </w:r>
      <w:r w:rsidR="00780F14" w:rsidRPr="00E30D7F">
        <w:rPr>
          <w:rFonts w:ascii="Arial" w:hAnsi="Arial" w:cs="Arial"/>
          <w:sz w:val="22"/>
          <w:szCs w:val="22"/>
        </w:rPr>
        <w:t>things like that. It's very easy to make a mistake with a shift</w:t>
      </w:r>
      <w:r w:rsidR="00780F14">
        <w:rPr>
          <w:rFonts w:ascii="Arial" w:hAnsi="Arial" w:cs="Arial"/>
          <w:sz w:val="22"/>
          <w:szCs w:val="22"/>
        </w:rPr>
        <w:t>. A</w:t>
      </w:r>
      <w:r w:rsidR="00780F14" w:rsidRPr="00E30D7F">
        <w:rPr>
          <w:rFonts w:ascii="Arial" w:hAnsi="Arial" w:cs="Arial"/>
          <w:sz w:val="22"/>
          <w:szCs w:val="22"/>
        </w:rPr>
        <w:t xml:space="preserve">nalyse </w:t>
      </w:r>
      <w:r w:rsidR="00780F14" w:rsidRPr="00E55CBF">
        <w:rPr>
          <w:rFonts w:ascii="Arial" w:hAnsi="Arial" w:cs="Arial"/>
          <w:i/>
          <w:iCs/>
          <w:sz w:val="22"/>
          <w:szCs w:val="22"/>
        </w:rPr>
        <w:t xml:space="preserve">why </w:t>
      </w:r>
      <w:r w:rsidR="00780F14" w:rsidRPr="00E30D7F">
        <w:rPr>
          <w:rFonts w:ascii="Arial" w:hAnsi="Arial" w:cs="Arial"/>
          <w:sz w:val="22"/>
          <w:szCs w:val="22"/>
        </w:rPr>
        <w:t>you made the mistake. Reali</w:t>
      </w:r>
      <w:r w:rsidR="00780F14">
        <w:rPr>
          <w:rFonts w:ascii="Arial" w:hAnsi="Arial" w:cs="Arial"/>
          <w:sz w:val="22"/>
          <w:szCs w:val="22"/>
        </w:rPr>
        <w:t>s</w:t>
      </w:r>
      <w:r w:rsidR="00780F14" w:rsidRPr="00E30D7F">
        <w:rPr>
          <w:rFonts w:ascii="Arial" w:hAnsi="Arial" w:cs="Arial"/>
          <w:sz w:val="22"/>
          <w:szCs w:val="22"/>
        </w:rPr>
        <w:t>e it's because your brain's thinking it's a bigger shift than it is and then you've</w:t>
      </w:r>
      <w:r w:rsidR="00780F14">
        <w:rPr>
          <w:rFonts w:ascii="Arial" w:hAnsi="Arial" w:cs="Arial"/>
          <w:sz w:val="22"/>
          <w:szCs w:val="22"/>
        </w:rPr>
        <w:t xml:space="preserve"> </w:t>
      </w:r>
      <w:r w:rsidR="00780F14" w:rsidRPr="00E30D7F">
        <w:rPr>
          <w:rFonts w:ascii="Arial" w:hAnsi="Arial" w:cs="Arial"/>
          <w:sz w:val="22"/>
          <w:szCs w:val="22"/>
        </w:rPr>
        <w:t xml:space="preserve">clarified that. </w:t>
      </w:r>
      <w:r w:rsidR="00780F14">
        <w:rPr>
          <w:rFonts w:ascii="Arial" w:hAnsi="Arial" w:cs="Arial"/>
          <w:sz w:val="22"/>
          <w:szCs w:val="22"/>
        </w:rPr>
        <w:t>T</w:t>
      </w:r>
      <w:r w:rsidR="00780F14" w:rsidRPr="00E30D7F">
        <w:rPr>
          <w:rFonts w:ascii="Arial" w:hAnsi="Arial" w:cs="Arial"/>
          <w:sz w:val="22"/>
          <w:szCs w:val="22"/>
        </w:rPr>
        <w:t>hen you don't make the mistake. But I think it's so important</w:t>
      </w:r>
      <w:r w:rsidR="00780F14">
        <w:rPr>
          <w:rFonts w:ascii="Arial" w:hAnsi="Arial" w:cs="Arial"/>
          <w:sz w:val="22"/>
          <w:szCs w:val="22"/>
        </w:rPr>
        <w:t xml:space="preserve"> </w:t>
      </w:r>
      <w:r w:rsidR="00780F14" w:rsidRPr="00E30D7F">
        <w:rPr>
          <w:rFonts w:ascii="Arial" w:hAnsi="Arial" w:cs="Arial"/>
          <w:sz w:val="22"/>
          <w:szCs w:val="22"/>
        </w:rPr>
        <w:t>when you make mistakes, to figure out what the mistake is, why did I make it, and then fix it rather than</w:t>
      </w:r>
      <w:r w:rsidR="00780F14">
        <w:rPr>
          <w:rFonts w:ascii="Arial" w:hAnsi="Arial" w:cs="Arial"/>
          <w:sz w:val="22"/>
          <w:szCs w:val="22"/>
        </w:rPr>
        <w:t xml:space="preserve"> </w:t>
      </w:r>
      <w:r w:rsidR="00780F14" w:rsidRPr="00E30D7F">
        <w:rPr>
          <w:rFonts w:ascii="Arial" w:hAnsi="Arial" w:cs="Arial"/>
          <w:sz w:val="22"/>
          <w:szCs w:val="22"/>
        </w:rPr>
        <w:t>ignoring it and hope it goes away</w:t>
      </w:r>
      <w:r w:rsidR="00780F14">
        <w:rPr>
          <w:rFonts w:ascii="Arial" w:hAnsi="Arial" w:cs="Arial"/>
          <w:sz w:val="22"/>
          <w:szCs w:val="22"/>
        </w:rPr>
        <w:t xml:space="preserve">. </w:t>
      </w:r>
      <w:bookmarkEnd w:id="165"/>
      <w:r w:rsidR="00780F14">
        <w:rPr>
          <w:rFonts w:ascii="Arial" w:hAnsi="Arial" w:cs="Arial"/>
          <w:sz w:val="22"/>
          <w:szCs w:val="22"/>
        </w:rPr>
        <w:t>[laughs] I</w:t>
      </w:r>
      <w:r w:rsidR="00780F14" w:rsidRPr="00E30D7F">
        <w:rPr>
          <w:rFonts w:ascii="Arial" w:hAnsi="Arial" w:cs="Arial"/>
          <w:sz w:val="22"/>
          <w:szCs w:val="22"/>
        </w:rPr>
        <w:t>f you</w:t>
      </w:r>
      <w:r w:rsidR="00780F14">
        <w:rPr>
          <w:rFonts w:ascii="Arial" w:hAnsi="Arial" w:cs="Arial"/>
          <w:sz w:val="22"/>
          <w:szCs w:val="22"/>
        </w:rPr>
        <w:t xml:space="preserve"> </w:t>
      </w:r>
      <w:r w:rsidR="00780F14" w:rsidRPr="00E30D7F">
        <w:rPr>
          <w:rFonts w:ascii="Arial" w:hAnsi="Arial" w:cs="Arial"/>
          <w:sz w:val="22"/>
          <w:szCs w:val="22"/>
        </w:rPr>
        <w:t xml:space="preserve">actually fix it, it's like this. There are a few things in certain pieces where I've made the mistake in a concert. </w:t>
      </w:r>
      <w:r w:rsidR="00780F14">
        <w:rPr>
          <w:rFonts w:ascii="Arial" w:hAnsi="Arial" w:cs="Arial"/>
          <w:sz w:val="22"/>
          <w:szCs w:val="22"/>
        </w:rPr>
        <w:t>Th</w:t>
      </w:r>
      <w:r w:rsidR="00780F14" w:rsidRPr="00E30D7F">
        <w:rPr>
          <w:rFonts w:ascii="Arial" w:hAnsi="Arial" w:cs="Arial"/>
          <w:sz w:val="22"/>
          <w:szCs w:val="22"/>
        </w:rPr>
        <w:t>ere's this one patch</w:t>
      </w:r>
      <w:r w:rsidR="00780F14">
        <w:rPr>
          <w:rFonts w:ascii="Arial" w:hAnsi="Arial" w:cs="Arial"/>
          <w:sz w:val="22"/>
          <w:szCs w:val="22"/>
        </w:rPr>
        <w:t xml:space="preserve"> </w:t>
      </w:r>
      <w:r w:rsidR="00780F14" w:rsidRPr="00E30D7F">
        <w:rPr>
          <w:rFonts w:ascii="Arial" w:hAnsi="Arial" w:cs="Arial"/>
          <w:sz w:val="22"/>
          <w:szCs w:val="22"/>
        </w:rPr>
        <w:t>in Tchaikovsky concerto</w:t>
      </w:r>
      <w:r w:rsidR="00780F14">
        <w:rPr>
          <w:rFonts w:ascii="Arial" w:hAnsi="Arial" w:cs="Arial"/>
          <w:sz w:val="22"/>
          <w:szCs w:val="22"/>
        </w:rPr>
        <w:t xml:space="preserve">. [It] </w:t>
      </w:r>
      <w:r w:rsidR="00780F14" w:rsidRPr="00E30D7F">
        <w:rPr>
          <w:rFonts w:ascii="Arial" w:hAnsi="Arial" w:cs="Arial"/>
          <w:sz w:val="22"/>
          <w:szCs w:val="22"/>
        </w:rPr>
        <w:t xml:space="preserve">doesn't matter how much I </w:t>
      </w:r>
      <w:r w:rsidR="00780F14">
        <w:rPr>
          <w:rFonts w:ascii="Arial" w:hAnsi="Arial" w:cs="Arial"/>
          <w:sz w:val="22"/>
          <w:szCs w:val="22"/>
        </w:rPr>
        <w:t>practise</w:t>
      </w:r>
      <w:r w:rsidR="00780F14" w:rsidRPr="00E30D7F">
        <w:rPr>
          <w:rFonts w:ascii="Arial" w:hAnsi="Arial" w:cs="Arial"/>
          <w:sz w:val="22"/>
          <w:szCs w:val="22"/>
        </w:rPr>
        <w:t xml:space="preserve"> it</w:t>
      </w:r>
      <w:r w:rsidR="00780F14">
        <w:rPr>
          <w:rFonts w:ascii="Arial" w:hAnsi="Arial" w:cs="Arial"/>
          <w:sz w:val="22"/>
          <w:szCs w:val="22"/>
        </w:rPr>
        <w:t>.</w:t>
      </w:r>
      <w:r w:rsidR="00780F14" w:rsidRPr="00E30D7F">
        <w:rPr>
          <w:rFonts w:ascii="Arial" w:hAnsi="Arial" w:cs="Arial"/>
          <w:sz w:val="22"/>
          <w:szCs w:val="22"/>
        </w:rPr>
        <w:t xml:space="preserve"> </w:t>
      </w:r>
      <w:bookmarkStart w:id="166" w:name="_Hlk168646407"/>
      <w:r w:rsidR="00780F14">
        <w:rPr>
          <w:rFonts w:ascii="Arial" w:hAnsi="Arial" w:cs="Arial"/>
          <w:sz w:val="22"/>
          <w:szCs w:val="22"/>
        </w:rPr>
        <w:t>B</w:t>
      </w:r>
      <w:r w:rsidR="00780F14" w:rsidRPr="00E30D7F">
        <w:rPr>
          <w:rFonts w:ascii="Arial" w:hAnsi="Arial" w:cs="Arial"/>
          <w:sz w:val="22"/>
          <w:szCs w:val="22"/>
        </w:rPr>
        <w:t xml:space="preserve">ecause I </w:t>
      </w:r>
      <w:r w:rsidR="00780F14" w:rsidRPr="00E30D7F">
        <w:rPr>
          <w:rFonts w:ascii="Arial" w:hAnsi="Arial" w:cs="Arial"/>
          <w:sz w:val="22"/>
          <w:szCs w:val="22"/>
        </w:rPr>
        <w:lastRenderedPageBreak/>
        <w:t>didn't immediately fix it after the concert the time I had a memory slip at this point</w:t>
      </w:r>
      <w:r w:rsidR="00780F14">
        <w:rPr>
          <w:rFonts w:ascii="Arial" w:hAnsi="Arial" w:cs="Arial"/>
          <w:sz w:val="22"/>
          <w:szCs w:val="22"/>
        </w:rPr>
        <w:t xml:space="preserve">, </w:t>
      </w:r>
      <w:r w:rsidR="00780F14" w:rsidRPr="00E30D7F">
        <w:rPr>
          <w:rFonts w:ascii="Arial" w:hAnsi="Arial" w:cs="Arial"/>
          <w:sz w:val="22"/>
          <w:szCs w:val="22"/>
        </w:rPr>
        <w:t xml:space="preserve">even though I know </w:t>
      </w:r>
      <w:r w:rsidR="00780F14" w:rsidRPr="00CE4C7B">
        <w:rPr>
          <w:rFonts w:ascii="Arial" w:hAnsi="Arial" w:cs="Arial"/>
          <w:i/>
          <w:iCs/>
          <w:sz w:val="22"/>
          <w:szCs w:val="22"/>
        </w:rPr>
        <w:t>absolutely clearly</w:t>
      </w:r>
      <w:r w:rsidR="00780F14">
        <w:rPr>
          <w:rFonts w:ascii="Arial" w:hAnsi="Arial" w:cs="Arial"/>
          <w:sz w:val="22"/>
          <w:szCs w:val="22"/>
        </w:rPr>
        <w:t xml:space="preserve"> </w:t>
      </w:r>
      <w:r w:rsidR="00780F14" w:rsidRPr="00E30D7F">
        <w:rPr>
          <w:rFonts w:ascii="Arial" w:hAnsi="Arial" w:cs="Arial"/>
          <w:sz w:val="22"/>
          <w:szCs w:val="22"/>
        </w:rPr>
        <w:t>what I did wrong and what the correct thing is</w:t>
      </w:r>
      <w:r w:rsidR="00780F14">
        <w:rPr>
          <w:rFonts w:ascii="Arial" w:hAnsi="Arial" w:cs="Arial"/>
          <w:sz w:val="22"/>
          <w:szCs w:val="22"/>
        </w:rPr>
        <w:t xml:space="preserve">, </w:t>
      </w:r>
      <w:r w:rsidR="00780F14" w:rsidRPr="00E30D7F">
        <w:rPr>
          <w:rFonts w:ascii="Arial" w:hAnsi="Arial" w:cs="Arial"/>
          <w:sz w:val="22"/>
          <w:szCs w:val="22"/>
        </w:rPr>
        <w:t>as I'm coming to a couple of bars away from that passage, I feel the tension building in my stomach. So if you don't fix those things</w:t>
      </w:r>
      <w:r w:rsidR="00780F14">
        <w:rPr>
          <w:rFonts w:ascii="Arial" w:hAnsi="Arial" w:cs="Arial"/>
          <w:sz w:val="22"/>
          <w:szCs w:val="22"/>
        </w:rPr>
        <w:t xml:space="preserve">, </w:t>
      </w:r>
      <w:r w:rsidR="00780F14" w:rsidRPr="00E30D7F">
        <w:rPr>
          <w:rFonts w:ascii="Arial" w:hAnsi="Arial" w:cs="Arial"/>
          <w:sz w:val="22"/>
          <w:szCs w:val="22"/>
        </w:rPr>
        <w:t>you build in that kind of f</w:t>
      </w:r>
      <w:r w:rsidR="00780F14">
        <w:rPr>
          <w:rFonts w:ascii="Arial" w:hAnsi="Arial" w:cs="Arial"/>
          <w:sz w:val="22"/>
          <w:szCs w:val="22"/>
        </w:rPr>
        <w:t>ea</w:t>
      </w:r>
      <w:r w:rsidR="00780F14" w:rsidRPr="00E30D7F">
        <w:rPr>
          <w:rFonts w:ascii="Arial" w:hAnsi="Arial" w:cs="Arial"/>
          <w:sz w:val="22"/>
          <w:szCs w:val="22"/>
        </w:rPr>
        <w:t xml:space="preserve">r </w:t>
      </w:r>
      <w:r w:rsidR="00780F14">
        <w:rPr>
          <w:rFonts w:ascii="Arial" w:hAnsi="Arial" w:cs="Arial"/>
          <w:sz w:val="22"/>
          <w:szCs w:val="22"/>
        </w:rPr>
        <w:t>and tens</w:t>
      </w:r>
      <w:r w:rsidR="00780F14" w:rsidRPr="00E30D7F">
        <w:rPr>
          <w:rFonts w:ascii="Arial" w:hAnsi="Arial" w:cs="Arial"/>
          <w:sz w:val="22"/>
          <w:szCs w:val="22"/>
        </w:rPr>
        <w:t xml:space="preserve">ion that you </w:t>
      </w:r>
      <w:r w:rsidR="00780F14" w:rsidRPr="00CE4C7B">
        <w:rPr>
          <w:rFonts w:ascii="Arial" w:hAnsi="Arial" w:cs="Arial"/>
          <w:i/>
          <w:iCs/>
          <w:sz w:val="22"/>
          <w:szCs w:val="22"/>
        </w:rPr>
        <w:t>just</w:t>
      </w:r>
      <w:r w:rsidR="00780F14">
        <w:rPr>
          <w:rFonts w:ascii="Arial" w:hAnsi="Arial" w:cs="Arial"/>
          <w:sz w:val="22"/>
          <w:szCs w:val="22"/>
        </w:rPr>
        <w:t xml:space="preserve"> </w:t>
      </w:r>
      <w:r w:rsidR="00780F14" w:rsidRPr="00E30D7F">
        <w:rPr>
          <w:rFonts w:ascii="Arial" w:hAnsi="Arial" w:cs="Arial"/>
          <w:sz w:val="22"/>
          <w:szCs w:val="22"/>
        </w:rPr>
        <w:t>could live without.</w:t>
      </w:r>
      <w:r w:rsidR="00780F14">
        <w:rPr>
          <w:rFonts w:ascii="Arial" w:hAnsi="Arial" w:cs="Arial"/>
          <w:sz w:val="22"/>
          <w:szCs w:val="22"/>
        </w:rPr>
        <w:t xml:space="preserve"> </w:t>
      </w:r>
    </w:p>
    <w:bookmarkEnd w:id="166"/>
    <w:p w14:paraId="1339AA23" w14:textId="77777777" w:rsidR="00780F14" w:rsidRPr="00E30D7F" w:rsidRDefault="00780F14" w:rsidP="00780F14">
      <w:pPr>
        <w:pStyle w:val="PlainText"/>
        <w:jc w:val="both"/>
        <w:rPr>
          <w:rFonts w:ascii="Arial" w:hAnsi="Arial" w:cs="Arial"/>
          <w:sz w:val="22"/>
          <w:szCs w:val="22"/>
        </w:rPr>
      </w:pPr>
    </w:p>
    <w:p w14:paraId="2640C64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00:34:41.552 --&gt; 00:35:04.359</w:t>
      </w:r>
    </w:p>
    <w:p w14:paraId="1E024E4F" w14:textId="77777777" w:rsidR="00780F14" w:rsidRPr="00E30D7F" w:rsidRDefault="00780F14" w:rsidP="00780F14">
      <w:pPr>
        <w:pStyle w:val="PlainText"/>
        <w:jc w:val="both"/>
        <w:rPr>
          <w:rFonts w:ascii="Arial" w:hAnsi="Arial" w:cs="Arial"/>
          <w:sz w:val="22"/>
          <w:szCs w:val="22"/>
        </w:rPr>
      </w:pPr>
      <w:r w:rsidRPr="00CE4C7B">
        <w:rPr>
          <w:rFonts w:ascii="Arial" w:hAnsi="Arial" w:cs="Arial"/>
          <w:b/>
          <w:bCs/>
          <w:sz w:val="22"/>
          <w:szCs w:val="22"/>
        </w:rPr>
        <w:t>Researcher:</w:t>
      </w:r>
      <w:r w:rsidRPr="00E30D7F">
        <w:rPr>
          <w:rFonts w:ascii="Arial" w:hAnsi="Arial" w:cs="Arial"/>
          <w:sz w:val="22"/>
          <w:szCs w:val="22"/>
        </w:rPr>
        <w:t xml:space="preserve"> You mentioned your Patreon videos of your practice </w:t>
      </w:r>
      <w:r>
        <w:rPr>
          <w:rFonts w:ascii="Arial" w:hAnsi="Arial" w:cs="Arial"/>
          <w:sz w:val="22"/>
          <w:szCs w:val="22"/>
        </w:rPr>
        <w:t>e</w:t>
      </w:r>
      <w:r w:rsidRPr="00E30D7F">
        <w:rPr>
          <w:rFonts w:ascii="Arial" w:hAnsi="Arial" w:cs="Arial"/>
          <w:sz w:val="22"/>
          <w:szCs w:val="22"/>
        </w:rPr>
        <w:t>arlier and I wanted to ask you about</w:t>
      </w:r>
      <w:r>
        <w:rPr>
          <w:rFonts w:ascii="Arial" w:hAnsi="Arial" w:cs="Arial"/>
          <w:sz w:val="22"/>
          <w:szCs w:val="22"/>
        </w:rPr>
        <w:t xml:space="preserve"> </w:t>
      </w:r>
      <w:r w:rsidRPr="00E30D7F">
        <w:rPr>
          <w:rFonts w:ascii="Arial" w:hAnsi="Arial" w:cs="Arial"/>
          <w:sz w:val="22"/>
          <w:szCs w:val="22"/>
        </w:rPr>
        <w:t>practice recording</w:t>
      </w:r>
      <w:r>
        <w:rPr>
          <w:rFonts w:ascii="Arial" w:hAnsi="Arial" w:cs="Arial"/>
          <w:sz w:val="22"/>
          <w:szCs w:val="22"/>
        </w:rPr>
        <w:t>,</w:t>
      </w:r>
      <w:r w:rsidRPr="00E30D7F">
        <w:rPr>
          <w:rFonts w:ascii="Arial" w:hAnsi="Arial" w:cs="Arial"/>
          <w:sz w:val="22"/>
          <w:szCs w:val="22"/>
        </w:rPr>
        <w:t xml:space="preserve"> listening to music, silent practice and visuali</w:t>
      </w:r>
      <w:r>
        <w:rPr>
          <w:rFonts w:ascii="Arial" w:hAnsi="Arial" w:cs="Arial"/>
          <w:sz w:val="22"/>
          <w:szCs w:val="22"/>
        </w:rPr>
        <w:t>s</w:t>
      </w:r>
      <w:r w:rsidRPr="00E30D7F">
        <w:rPr>
          <w:rFonts w:ascii="Arial" w:hAnsi="Arial" w:cs="Arial"/>
          <w:sz w:val="22"/>
          <w:szCs w:val="22"/>
        </w:rPr>
        <w:t>ation. So</w:t>
      </w:r>
      <w:r>
        <w:rPr>
          <w:rFonts w:ascii="Arial" w:hAnsi="Arial" w:cs="Arial"/>
          <w:sz w:val="22"/>
          <w:szCs w:val="22"/>
        </w:rPr>
        <w:t xml:space="preserve">, </w:t>
      </w:r>
      <w:r w:rsidRPr="00E30D7F">
        <w:rPr>
          <w:rFonts w:ascii="Arial" w:hAnsi="Arial" w:cs="Arial"/>
          <w:sz w:val="22"/>
          <w:szCs w:val="22"/>
        </w:rPr>
        <w:t>any of those techniques that you use within your practice</w:t>
      </w:r>
      <w:r>
        <w:rPr>
          <w:rFonts w:ascii="Arial" w:hAnsi="Arial" w:cs="Arial"/>
          <w:sz w:val="22"/>
          <w:szCs w:val="22"/>
        </w:rPr>
        <w:t>?</w:t>
      </w:r>
    </w:p>
    <w:p w14:paraId="5982E3FF" w14:textId="77777777" w:rsidR="00780F14" w:rsidRPr="00E30D7F" w:rsidRDefault="00780F14" w:rsidP="00780F14">
      <w:pPr>
        <w:pStyle w:val="PlainText"/>
        <w:jc w:val="both"/>
        <w:rPr>
          <w:rFonts w:ascii="Arial" w:hAnsi="Arial" w:cs="Arial"/>
          <w:sz w:val="22"/>
          <w:szCs w:val="22"/>
        </w:rPr>
      </w:pPr>
    </w:p>
    <w:p w14:paraId="0D71896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00:35:05.205 --&gt; 00:36:18.420</w:t>
      </w:r>
    </w:p>
    <w:p w14:paraId="57B1E1A1" w14:textId="6D2D09F1"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D62A9">
        <w:rPr>
          <w:rFonts w:ascii="Arial" w:hAnsi="Arial" w:cs="Arial"/>
          <w:b/>
          <w:bCs/>
          <w:sz w:val="22"/>
          <w:szCs w:val="22"/>
        </w:rPr>
        <w:t>:</w:t>
      </w:r>
      <w:r w:rsidR="00780F14" w:rsidRPr="00E30D7F">
        <w:rPr>
          <w:rFonts w:ascii="Arial" w:hAnsi="Arial" w:cs="Arial"/>
          <w:sz w:val="22"/>
          <w:szCs w:val="22"/>
        </w:rPr>
        <w:t xml:space="preserve"> I</w:t>
      </w:r>
      <w:r w:rsidR="00780F14">
        <w:rPr>
          <w:rFonts w:ascii="Arial" w:hAnsi="Arial" w:cs="Arial"/>
          <w:sz w:val="22"/>
          <w:szCs w:val="22"/>
        </w:rPr>
        <w:t xml:space="preserve"> </w:t>
      </w:r>
      <w:r w:rsidR="00780F14" w:rsidRPr="00E30D7F">
        <w:rPr>
          <w:rFonts w:ascii="Arial" w:hAnsi="Arial" w:cs="Arial"/>
          <w:sz w:val="22"/>
          <w:szCs w:val="22"/>
        </w:rPr>
        <w:t>do sometimes</w:t>
      </w:r>
      <w:r w:rsidR="00780F14">
        <w:rPr>
          <w:rFonts w:ascii="Arial" w:hAnsi="Arial" w:cs="Arial"/>
          <w:sz w:val="22"/>
          <w:szCs w:val="22"/>
        </w:rPr>
        <w:t>.</w:t>
      </w:r>
      <w:r w:rsidR="00780F14" w:rsidRPr="00E30D7F">
        <w:rPr>
          <w:rFonts w:ascii="Arial" w:hAnsi="Arial" w:cs="Arial"/>
          <w:sz w:val="22"/>
          <w:szCs w:val="22"/>
        </w:rPr>
        <w:t xml:space="preserve"> </w:t>
      </w:r>
      <w:bookmarkStart w:id="167" w:name="_Hlk168646529"/>
      <w:r w:rsidR="00780F14">
        <w:rPr>
          <w:rFonts w:ascii="Arial" w:hAnsi="Arial" w:cs="Arial"/>
          <w:sz w:val="22"/>
          <w:szCs w:val="22"/>
        </w:rPr>
        <w:t>I</w:t>
      </w:r>
      <w:r w:rsidR="00780F14" w:rsidRPr="00E30D7F">
        <w:rPr>
          <w:rFonts w:ascii="Arial" w:hAnsi="Arial" w:cs="Arial"/>
          <w:sz w:val="22"/>
          <w:szCs w:val="22"/>
        </w:rPr>
        <w:t>f I've got something coming up, I will sometimes record myself playing it. I'm very bad at doing that</w:t>
      </w:r>
      <w:r w:rsidR="00780F14">
        <w:rPr>
          <w:rFonts w:ascii="Arial" w:hAnsi="Arial" w:cs="Arial"/>
          <w:sz w:val="22"/>
          <w:szCs w:val="22"/>
        </w:rPr>
        <w:t>,</w:t>
      </w:r>
      <w:r w:rsidR="00780F14" w:rsidRPr="00E30D7F">
        <w:rPr>
          <w:rFonts w:ascii="Arial" w:hAnsi="Arial" w:cs="Arial"/>
          <w:sz w:val="22"/>
          <w:szCs w:val="22"/>
        </w:rPr>
        <w:t xml:space="preserve"> because it's painful. I'd rather play it through to somebody, th</w:t>
      </w:r>
      <w:r w:rsidR="00780F14">
        <w:rPr>
          <w:rFonts w:ascii="Arial" w:hAnsi="Arial" w:cs="Arial"/>
          <w:sz w:val="22"/>
          <w:szCs w:val="22"/>
        </w:rPr>
        <w:t>a</w:t>
      </w:r>
      <w:r w:rsidR="00780F14" w:rsidRPr="00E30D7F">
        <w:rPr>
          <w:rFonts w:ascii="Arial" w:hAnsi="Arial" w:cs="Arial"/>
          <w:sz w:val="22"/>
          <w:szCs w:val="22"/>
        </w:rPr>
        <w:t>n record it</w:t>
      </w:r>
      <w:r w:rsidR="00780F14">
        <w:rPr>
          <w:rFonts w:ascii="Arial" w:hAnsi="Arial" w:cs="Arial"/>
          <w:sz w:val="22"/>
          <w:szCs w:val="22"/>
        </w:rPr>
        <w:t>,</w:t>
      </w:r>
      <w:r w:rsidR="00780F14" w:rsidRPr="00E30D7F">
        <w:rPr>
          <w:rFonts w:ascii="Arial" w:hAnsi="Arial" w:cs="Arial"/>
          <w:sz w:val="22"/>
          <w:szCs w:val="22"/>
        </w:rPr>
        <w:t xml:space="preserve"> in a way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ecause also, if you're playing it through to somebody, then you're going through that kind of pro</w:t>
      </w:r>
      <w:r w:rsidR="00780F14">
        <w:rPr>
          <w:rFonts w:ascii="Arial" w:hAnsi="Arial" w:cs="Arial"/>
          <w:sz w:val="22"/>
          <w:szCs w:val="22"/>
        </w:rPr>
        <w:t>[cess]</w:t>
      </w:r>
      <w:r w:rsidR="00780F14" w:rsidRPr="00E30D7F">
        <w:rPr>
          <w:rFonts w:ascii="Arial" w:hAnsi="Arial" w:cs="Arial"/>
          <w:sz w:val="22"/>
          <w:szCs w:val="22"/>
        </w:rPr>
        <w:t>. If you're recording to video and nobody else is</w:t>
      </w:r>
      <w:r w:rsidR="00780F14">
        <w:rPr>
          <w:rFonts w:ascii="Arial" w:hAnsi="Arial" w:cs="Arial"/>
          <w:sz w:val="22"/>
          <w:szCs w:val="22"/>
        </w:rPr>
        <w:t xml:space="preserve"> g</w:t>
      </w:r>
      <w:r w:rsidR="00780F14" w:rsidRPr="00E30D7F">
        <w:rPr>
          <w:rFonts w:ascii="Arial" w:hAnsi="Arial" w:cs="Arial"/>
          <w:sz w:val="22"/>
          <w:szCs w:val="22"/>
        </w:rPr>
        <w:t>o</w:t>
      </w:r>
      <w:r w:rsidR="00780F14">
        <w:rPr>
          <w:rFonts w:ascii="Arial" w:hAnsi="Arial" w:cs="Arial"/>
          <w:sz w:val="22"/>
          <w:szCs w:val="22"/>
        </w:rPr>
        <w:t>ing to</w:t>
      </w:r>
      <w:r w:rsidR="00780F14" w:rsidRPr="00E30D7F">
        <w:rPr>
          <w:rFonts w:ascii="Arial" w:hAnsi="Arial" w:cs="Arial"/>
          <w:sz w:val="22"/>
          <w:szCs w:val="22"/>
        </w:rPr>
        <w:t xml:space="preserve"> see it</w:t>
      </w:r>
      <w:r w:rsidR="00780F14">
        <w:rPr>
          <w:rFonts w:ascii="Arial" w:hAnsi="Arial" w:cs="Arial"/>
          <w:sz w:val="22"/>
          <w:szCs w:val="22"/>
        </w:rPr>
        <w:t xml:space="preserve">, </w:t>
      </w:r>
      <w:r w:rsidR="00780F14" w:rsidRPr="00E30D7F">
        <w:rPr>
          <w:rFonts w:ascii="Arial" w:hAnsi="Arial" w:cs="Arial"/>
          <w:sz w:val="22"/>
          <w:szCs w:val="22"/>
        </w:rPr>
        <w:t xml:space="preserve"> </w:t>
      </w:r>
      <w:r w:rsidR="00780F14">
        <w:rPr>
          <w:rFonts w:ascii="Arial" w:hAnsi="Arial" w:cs="Arial"/>
          <w:sz w:val="22"/>
          <w:szCs w:val="22"/>
        </w:rPr>
        <w:t>y</w:t>
      </w:r>
      <w:r w:rsidR="00780F14" w:rsidRPr="00E30D7F">
        <w:rPr>
          <w:rFonts w:ascii="Arial" w:hAnsi="Arial" w:cs="Arial"/>
          <w:sz w:val="22"/>
          <w:szCs w:val="22"/>
        </w:rPr>
        <w:t>ou don't put yourself in that place.</w:t>
      </w:r>
      <w:r w:rsidR="00780F14">
        <w:rPr>
          <w:rFonts w:ascii="Arial" w:hAnsi="Arial" w:cs="Arial"/>
          <w:sz w:val="22"/>
          <w:szCs w:val="22"/>
        </w:rPr>
        <w:t xml:space="preserve"> </w:t>
      </w:r>
      <w:bookmarkStart w:id="168" w:name="_Hlk168646576"/>
      <w:bookmarkEnd w:id="167"/>
      <w:r w:rsidR="00780F14" w:rsidRPr="00E30D7F">
        <w:rPr>
          <w:rFonts w:ascii="Arial" w:hAnsi="Arial" w:cs="Arial"/>
          <w:sz w:val="22"/>
          <w:szCs w:val="22"/>
        </w:rPr>
        <w:t>When I'm away from the violin</w:t>
      </w:r>
      <w:r w:rsidR="00780F14">
        <w:rPr>
          <w:rFonts w:ascii="Arial" w:hAnsi="Arial" w:cs="Arial"/>
          <w:sz w:val="22"/>
          <w:szCs w:val="22"/>
        </w:rPr>
        <w:t>,</w:t>
      </w:r>
      <w:r w:rsidR="00780F14" w:rsidRPr="00E30D7F">
        <w:rPr>
          <w:rFonts w:ascii="Arial" w:hAnsi="Arial" w:cs="Arial"/>
          <w:sz w:val="22"/>
          <w:szCs w:val="22"/>
        </w:rPr>
        <w:t xml:space="preserve"> I'll often be noodling</w:t>
      </w:r>
      <w:r w:rsidR="00780F14">
        <w:rPr>
          <w:rFonts w:ascii="Arial" w:hAnsi="Arial" w:cs="Arial"/>
          <w:sz w:val="22"/>
          <w:szCs w:val="22"/>
        </w:rPr>
        <w:t xml:space="preserve"> [mimics fingering out passages], practising</w:t>
      </w:r>
      <w:r w:rsidR="00780F14" w:rsidRPr="00E30D7F">
        <w:rPr>
          <w:rFonts w:ascii="Arial" w:hAnsi="Arial" w:cs="Arial"/>
          <w:sz w:val="22"/>
          <w:szCs w:val="22"/>
        </w:rPr>
        <w:t xml:space="preserve"> through something</w:t>
      </w:r>
      <w:r w:rsidR="00780F14">
        <w:rPr>
          <w:rFonts w:ascii="Arial" w:hAnsi="Arial" w:cs="Arial"/>
          <w:sz w:val="22"/>
          <w:szCs w:val="22"/>
        </w:rPr>
        <w:t xml:space="preserve"> </w:t>
      </w:r>
      <w:r w:rsidR="00780F14" w:rsidRPr="00E30D7F">
        <w:rPr>
          <w:rFonts w:ascii="Arial" w:hAnsi="Arial" w:cs="Arial"/>
          <w:sz w:val="22"/>
          <w:szCs w:val="22"/>
        </w:rPr>
        <w:t>or it will be going on subconsciously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S</w:t>
      </w:r>
      <w:r w:rsidR="00780F14" w:rsidRPr="00E30D7F">
        <w:rPr>
          <w:rFonts w:ascii="Arial" w:hAnsi="Arial" w:cs="Arial"/>
          <w:sz w:val="22"/>
          <w:szCs w:val="22"/>
        </w:rPr>
        <w:t>ometimes my fingers won't be moving</w:t>
      </w:r>
      <w:r w:rsidR="00780F14">
        <w:rPr>
          <w:rFonts w:ascii="Arial" w:hAnsi="Arial" w:cs="Arial"/>
          <w:sz w:val="22"/>
          <w:szCs w:val="22"/>
        </w:rPr>
        <w:t>, b</w:t>
      </w:r>
      <w:r w:rsidR="00780F14" w:rsidRPr="00E30D7F">
        <w:rPr>
          <w:rFonts w:ascii="Arial" w:hAnsi="Arial" w:cs="Arial"/>
          <w:sz w:val="22"/>
          <w:szCs w:val="22"/>
        </w:rPr>
        <w:t>ut I'll suddenly catch myself</w:t>
      </w:r>
      <w:r w:rsidR="00780F14">
        <w:rPr>
          <w:rFonts w:ascii="Arial" w:hAnsi="Arial" w:cs="Arial"/>
          <w:sz w:val="22"/>
          <w:szCs w:val="22"/>
        </w:rPr>
        <w:t xml:space="preserve"> </w:t>
      </w:r>
      <w:r w:rsidR="00780F14" w:rsidRPr="00E30D7F">
        <w:rPr>
          <w:rFonts w:ascii="Arial" w:hAnsi="Arial" w:cs="Arial"/>
          <w:sz w:val="22"/>
          <w:szCs w:val="22"/>
        </w:rPr>
        <w:t>working through something I'm playing.</w:t>
      </w:r>
      <w:r w:rsidR="00780F14">
        <w:rPr>
          <w:rFonts w:ascii="Arial" w:hAnsi="Arial" w:cs="Arial"/>
          <w:sz w:val="22"/>
          <w:szCs w:val="22"/>
        </w:rPr>
        <w:t xml:space="preserve"> </w:t>
      </w:r>
      <w:bookmarkEnd w:id="168"/>
      <w:r w:rsidR="00780F14" w:rsidRPr="00E30D7F">
        <w:rPr>
          <w:rFonts w:ascii="Arial" w:hAnsi="Arial" w:cs="Arial"/>
          <w:sz w:val="22"/>
          <w:szCs w:val="22"/>
        </w:rPr>
        <w:t>The cellist in my o</w:t>
      </w:r>
      <w:r w:rsidR="00780F14">
        <w:rPr>
          <w:rFonts w:ascii="Arial" w:hAnsi="Arial" w:cs="Arial"/>
          <w:sz w:val="22"/>
          <w:szCs w:val="22"/>
        </w:rPr>
        <w:t>ld piano trio</w:t>
      </w:r>
      <w:r w:rsidR="00780F14" w:rsidRPr="00E30D7F">
        <w:rPr>
          <w:rFonts w:ascii="Arial" w:hAnsi="Arial" w:cs="Arial"/>
          <w:sz w:val="22"/>
          <w:szCs w:val="22"/>
        </w:rPr>
        <w:t xml:space="preserve"> used to do the visuali</w:t>
      </w:r>
      <w:r w:rsidR="00780F14">
        <w:rPr>
          <w:rFonts w:ascii="Arial" w:hAnsi="Arial" w:cs="Arial"/>
          <w:sz w:val="22"/>
          <w:szCs w:val="22"/>
        </w:rPr>
        <w:t>s</w:t>
      </w:r>
      <w:r w:rsidR="00780F14" w:rsidRPr="00E30D7F">
        <w:rPr>
          <w:rFonts w:ascii="Arial" w:hAnsi="Arial" w:cs="Arial"/>
          <w:sz w:val="22"/>
          <w:szCs w:val="22"/>
        </w:rPr>
        <w:t>ation thing and I never really</w:t>
      </w:r>
      <w:r w:rsidR="00780F14">
        <w:rPr>
          <w:rFonts w:ascii="Arial" w:hAnsi="Arial" w:cs="Arial"/>
          <w:sz w:val="22"/>
          <w:szCs w:val="22"/>
        </w:rPr>
        <w:t xml:space="preserve"> </w:t>
      </w:r>
      <w:r w:rsidR="00780F14" w:rsidRPr="00E30D7F">
        <w:rPr>
          <w:rFonts w:ascii="Arial" w:hAnsi="Arial" w:cs="Arial"/>
          <w:sz w:val="22"/>
          <w:szCs w:val="22"/>
        </w:rPr>
        <w:t>figured it out</w:t>
      </w:r>
      <w:r w:rsidR="00780F14">
        <w:rPr>
          <w:rFonts w:ascii="Arial" w:hAnsi="Arial" w:cs="Arial"/>
          <w:sz w:val="22"/>
          <w:szCs w:val="22"/>
        </w:rPr>
        <w:t>.</w:t>
      </w:r>
      <w:r w:rsidR="00780F14" w:rsidRPr="00E30D7F">
        <w:rPr>
          <w:rFonts w:ascii="Arial" w:hAnsi="Arial" w:cs="Arial"/>
          <w:sz w:val="22"/>
          <w:szCs w:val="22"/>
        </w:rPr>
        <w:t xml:space="preserve"> I could see it really helped her</w:t>
      </w:r>
      <w:r w:rsidR="00780F14">
        <w:rPr>
          <w:rFonts w:ascii="Arial" w:hAnsi="Arial" w:cs="Arial"/>
          <w:sz w:val="22"/>
          <w:szCs w:val="22"/>
        </w:rPr>
        <w:t xml:space="preserve"> b</w:t>
      </w:r>
      <w:r w:rsidR="00780F14" w:rsidRPr="00E30D7F">
        <w:rPr>
          <w:rFonts w:ascii="Arial" w:hAnsi="Arial" w:cs="Arial"/>
          <w:sz w:val="22"/>
          <w:szCs w:val="22"/>
        </w:rPr>
        <w:t>ut I never really figured out</w:t>
      </w:r>
      <w:r w:rsidR="00780F14">
        <w:rPr>
          <w:rFonts w:ascii="Arial" w:hAnsi="Arial" w:cs="Arial"/>
          <w:sz w:val="22"/>
          <w:szCs w:val="22"/>
        </w:rPr>
        <w:t xml:space="preserve"> </w:t>
      </w:r>
      <w:r w:rsidR="00780F14" w:rsidRPr="00E30D7F">
        <w:rPr>
          <w:rFonts w:ascii="Arial" w:hAnsi="Arial" w:cs="Arial"/>
          <w:sz w:val="22"/>
          <w:szCs w:val="22"/>
        </w:rPr>
        <w:t xml:space="preserve">what she </w:t>
      </w:r>
      <w:r w:rsidR="00780F14">
        <w:rPr>
          <w:rFonts w:ascii="Arial" w:hAnsi="Arial" w:cs="Arial"/>
          <w:sz w:val="22"/>
          <w:szCs w:val="22"/>
        </w:rPr>
        <w:t>wa</w:t>
      </w:r>
      <w:r w:rsidR="00780F14" w:rsidRPr="00E30D7F">
        <w:rPr>
          <w:rFonts w:ascii="Arial" w:hAnsi="Arial" w:cs="Arial"/>
          <w:sz w:val="22"/>
          <w:szCs w:val="22"/>
        </w:rPr>
        <w:t xml:space="preserve">s doing and how she </w:t>
      </w:r>
      <w:r w:rsidR="00780F14">
        <w:rPr>
          <w:rFonts w:ascii="Arial" w:hAnsi="Arial" w:cs="Arial"/>
          <w:sz w:val="22"/>
          <w:szCs w:val="22"/>
        </w:rPr>
        <w:t>wa</w:t>
      </w:r>
      <w:r w:rsidR="00780F14" w:rsidRPr="00E30D7F">
        <w:rPr>
          <w:rFonts w:ascii="Arial" w:hAnsi="Arial" w:cs="Arial"/>
          <w:sz w:val="22"/>
          <w:szCs w:val="22"/>
        </w:rPr>
        <w:t>s doing it.</w:t>
      </w:r>
      <w:r w:rsidR="00780F14">
        <w:rPr>
          <w:rFonts w:ascii="Arial" w:hAnsi="Arial" w:cs="Arial"/>
          <w:sz w:val="22"/>
          <w:szCs w:val="22"/>
        </w:rPr>
        <w:t xml:space="preserve"> W</w:t>
      </w:r>
      <w:r w:rsidR="00780F14" w:rsidRPr="00E30D7F">
        <w:rPr>
          <w:rFonts w:ascii="Arial" w:hAnsi="Arial" w:cs="Arial"/>
          <w:sz w:val="22"/>
          <w:szCs w:val="22"/>
        </w:rPr>
        <w:t>hat were the other things you said</w:t>
      </w:r>
      <w:r w:rsidR="00780F14">
        <w:rPr>
          <w:rFonts w:ascii="Arial" w:hAnsi="Arial" w:cs="Arial"/>
          <w:sz w:val="22"/>
          <w:szCs w:val="22"/>
        </w:rPr>
        <w:t>?</w:t>
      </w:r>
    </w:p>
    <w:p w14:paraId="5E29BED2" w14:textId="77777777" w:rsidR="00780F14" w:rsidRPr="00E30D7F" w:rsidRDefault="00780F14" w:rsidP="00780F14">
      <w:pPr>
        <w:pStyle w:val="PlainText"/>
        <w:jc w:val="both"/>
        <w:rPr>
          <w:rFonts w:ascii="Arial" w:hAnsi="Arial" w:cs="Arial"/>
          <w:sz w:val="22"/>
          <w:szCs w:val="22"/>
        </w:rPr>
      </w:pPr>
    </w:p>
    <w:p w14:paraId="028A564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00:36:18.810 --&gt; 00:36:38.600</w:t>
      </w:r>
    </w:p>
    <w:p w14:paraId="101BDEE6" w14:textId="77777777" w:rsidR="00780F14" w:rsidRPr="00E30D7F" w:rsidRDefault="00780F14" w:rsidP="00780F14">
      <w:pPr>
        <w:pStyle w:val="PlainText"/>
        <w:jc w:val="both"/>
        <w:rPr>
          <w:rFonts w:ascii="Arial" w:hAnsi="Arial" w:cs="Arial"/>
          <w:sz w:val="22"/>
          <w:szCs w:val="22"/>
        </w:rPr>
      </w:pPr>
      <w:r w:rsidRPr="00B8544D">
        <w:rPr>
          <w:rFonts w:ascii="Arial" w:hAnsi="Arial" w:cs="Arial"/>
          <w:b/>
          <w:bCs/>
          <w:sz w:val="22"/>
          <w:szCs w:val="22"/>
        </w:rPr>
        <w:t>Researcher:</w:t>
      </w:r>
      <w:r w:rsidRPr="00E30D7F">
        <w:rPr>
          <w:rFonts w:ascii="Arial" w:hAnsi="Arial" w:cs="Arial"/>
          <w:sz w:val="22"/>
          <w:szCs w:val="22"/>
        </w:rPr>
        <w:t xml:space="preserve"> I think you've pretty much covered it.</w:t>
      </w:r>
      <w:r>
        <w:rPr>
          <w:rFonts w:ascii="Arial" w:hAnsi="Arial" w:cs="Arial"/>
          <w:sz w:val="22"/>
          <w:szCs w:val="22"/>
        </w:rPr>
        <w:t xml:space="preserve"> S</w:t>
      </w:r>
      <w:r w:rsidRPr="00E30D7F">
        <w:rPr>
          <w:rFonts w:ascii="Arial" w:hAnsi="Arial" w:cs="Arial"/>
          <w:sz w:val="22"/>
          <w:szCs w:val="22"/>
        </w:rPr>
        <w:t>ilent practice.</w:t>
      </w:r>
      <w:r>
        <w:rPr>
          <w:rFonts w:ascii="Arial" w:hAnsi="Arial" w:cs="Arial"/>
          <w:sz w:val="22"/>
          <w:szCs w:val="22"/>
        </w:rPr>
        <w:t xml:space="preserve"> </w:t>
      </w:r>
      <w:r w:rsidRPr="00E30D7F">
        <w:rPr>
          <w:rFonts w:ascii="Arial" w:hAnsi="Arial" w:cs="Arial"/>
          <w:sz w:val="22"/>
          <w:szCs w:val="22"/>
        </w:rPr>
        <w:t>I think</w:t>
      </w:r>
      <w:r>
        <w:rPr>
          <w:rFonts w:ascii="Arial" w:hAnsi="Arial" w:cs="Arial"/>
          <w:sz w:val="22"/>
          <w:szCs w:val="22"/>
        </w:rPr>
        <w:t xml:space="preserve"> </w:t>
      </w:r>
      <w:r w:rsidRPr="00E30D7F">
        <w:rPr>
          <w:rFonts w:ascii="Arial" w:hAnsi="Arial" w:cs="Arial"/>
          <w:sz w:val="22"/>
          <w:szCs w:val="22"/>
        </w:rPr>
        <w:t>that's different for different musicians and the motivations for that are different for different musicians. I suppose</w:t>
      </w:r>
      <w:r>
        <w:rPr>
          <w:rFonts w:ascii="Arial" w:hAnsi="Arial" w:cs="Arial"/>
          <w:sz w:val="22"/>
          <w:szCs w:val="22"/>
        </w:rPr>
        <w:t xml:space="preserve"> </w:t>
      </w:r>
      <w:r w:rsidRPr="00E30D7F">
        <w:rPr>
          <w:rFonts w:ascii="Arial" w:hAnsi="Arial" w:cs="Arial"/>
          <w:sz w:val="22"/>
          <w:szCs w:val="22"/>
        </w:rPr>
        <w:t>somewhere in between that</w:t>
      </w:r>
      <w:r>
        <w:rPr>
          <w:rFonts w:ascii="Arial" w:hAnsi="Arial" w:cs="Arial"/>
          <w:sz w:val="22"/>
          <w:szCs w:val="22"/>
        </w:rPr>
        <w:t>…</w:t>
      </w:r>
    </w:p>
    <w:p w14:paraId="1842C486" w14:textId="77777777" w:rsidR="00780F14" w:rsidRPr="00E30D7F" w:rsidRDefault="00780F14" w:rsidP="00780F14">
      <w:pPr>
        <w:pStyle w:val="PlainText"/>
        <w:jc w:val="both"/>
        <w:rPr>
          <w:rFonts w:ascii="Arial" w:hAnsi="Arial" w:cs="Arial"/>
          <w:sz w:val="22"/>
          <w:szCs w:val="22"/>
        </w:rPr>
      </w:pPr>
    </w:p>
    <w:p w14:paraId="5479FE2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00:36:39.240 --&gt; 00:36:51.999</w:t>
      </w:r>
    </w:p>
    <w:p w14:paraId="6718F8B6" w14:textId="7322B0F2"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B8544D">
        <w:rPr>
          <w:rFonts w:ascii="Arial" w:hAnsi="Arial" w:cs="Arial"/>
          <w:b/>
          <w:bCs/>
          <w:sz w:val="22"/>
          <w:szCs w:val="22"/>
        </w:rPr>
        <w:t>:</w:t>
      </w:r>
      <w:r w:rsidR="00780F14" w:rsidRPr="00E30D7F">
        <w:rPr>
          <w:rFonts w:ascii="Arial" w:hAnsi="Arial" w:cs="Arial"/>
          <w:sz w:val="22"/>
          <w:szCs w:val="22"/>
        </w:rPr>
        <w:t xml:space="preserve"> </w:t>
      </w:r>
      <w:bookmarkStart w:id="169" w:name="_Hlk168646588"/>
      <w:r w:rsidR="00780F14" w:rsidRPr="00E30D7F">
        <w:rPr>
          <w:rFonts w:ascii="Arial" w:hAnsi="Arial" w:cs="Arial"/>
          <w:sz w:val="22"/>
          <w:szCs w:val="22"/>
        </w:rPr>
        <w:t>I will sit and look through scores</w:t>
      </w:r>
      <w:r w:rsidR="00780F14">
        <w:rPr>
          <w:rFonts w:ascii="Arial" w:hAnsi="Arial" w:cs="Arial"/>
          <w:sz w:val="22"/>
          <w:szCs w:val="22"/>
        </w:rPr>
        <w:t xml:space="preserve"> </w:t>
      </w:r>
      <w:r w:rsidR="00780F14" w:rsidRPr="00E30D7F">
        <w:rPr>
          <w:rFonts w:ascii="Arial" w:hAnsi="Arial" w:cs="Arial"/>
          <w:sz w:val="22"/>
          <w:szCs w:val="22"/>
        </w:rPr>
        <w:t>on trains and stuff when I've got time</w:t>
      </w:r>
      <w:r w:rsidR="00780F14">
        <w:rPr>
          <w:rFonts w:ascii="Arial" w:hAnsi="Arial" w:cs="Arial"/>
          <w:sz w:val="22"/>
          <w:szCs w:val="22"/>
        </w:rPr>
        <w:t xml:space="preserve">. </w:t>
      </w:r>
      <w:bookmarkEnd w:id="169"/>
      <w:r w:rsidR="00780F14">
        <w:rPr>
          <w:rFonts w:ascii="Arial" w:hAnsi="Arial" w:cs="Arial"/>
          <w:sz w:val="22"/>
          <w:szCs w:val="22"/>
        </w:rPr>
        <w:t>S</w:t>
      </w:r>
      <w:r w:rsidR="00780F14" w:rsidRPr="00E30D7F">
        <w:rPr>
          <w:rFonts w:ascii="Arial" w:hAnsi="Arial" w:cs="Arial"/>
          <w:sz w:val="22"/>
          <w:szCs w:val="22"/>
        </w:rPr>
        <w:t>o I will sometimes do that sort of s</w:t>
      </w:r>
      <w:r w:rsidR="00780F14">
        <w:rPr>
          <w:rFonts w:ascii="Arial" w:hAnsi="Arial" w:cs="Arial"/>
          <w:sz w:val="22"/>
          <w:szCs w:val="22"/>
        </w:rPr>
        <w:t>ilen</w:t>
      </w:r>
      <w:r w:rsidR="00780F14" w:rsidRPr="00E30D7F">
        <w:rPr>
          <w:rFonts w:ascii="Arial" w:hAnsi="Arial" w:cs="Arial"/>
          <w:sz w:val="22"/>
          <w:szCs w:val="22"/>
        </w:rPr>
        <w:t>t practice as well.</w:t>
      </w:r>
    </w:p>
    <w:p w14:paraId="440A3B54" w14:textId="77777777" w:rsidR="00780F14" w:rsidRPr="00E30D7F" w:rsidRDefault="00780F14" w:rsidP="00780F14">
      <w:pPr>
        <w:pStyle w:val="PlainText"/>
        <w:jc w:val="both"/>
        <w:rPr>
          <w:rFonts w:ascii="Arial" w:hAnsi="Arial" w:cs="Arial"/>
          <w:sz w:val="22"/>
          <w:szCs w:val="22"/>
        </w:rPr>
      </w:pPr>
    </w:p>
    <w:p w14:paraId="5792DDD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00:36:55.340 --&gt; 00:37:16.720</w:t>
      </w:r>
    </w:p>
    <w:p w14:paraId="3855FA51" w14:textId="77777777" w:rsidR="00780F14" w:rsidRPr="00E30D7F" w:rsidRDefault="00780F14" w:rsidP="00780F14">
      <w:pPr>
        <w:pStyle w:val="PlainText"/>
        <w:jc w:val="both"/>
        <w:rPr>
          <w:rFonts w:ascii="Arial" w:hAnsi="Arial" w:cs="Arial"/>
          <w:sz w:val="22"/>
          <w:szCs w:val="22"/>
        </w:rPr>
      </w:pPr>
      <w:r w:rsidRPr="00B8544D">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C</w:t>
      </w:r>
      <w:r w:rsidRPr="00E30D7F">
        <w:rPr>
          <w:rFonts w:ascii="Arial" w:hAnsi="Arial" w:cs="Arial"/>
          <w:sz w:val="22"/>
          <w:szCs w:val="22"/>
        </w:rPr>
        <w:t>ool</w:t>
      </w:r>
      <w:r>
        <w:rPr>
          <w:rFonts w:ascii="Arial" w:hAnsi="Arial" w:cs="Arial"/>
          <w:sz w:val="22"/>
          <w:szCs w:val="22"/>
        </w:rPr>
        <w:t>!</w:t>
      </w:r>
      <w:r w:rsidRPr="00E30D7F">
        <w:rPr>
          <w:rFonts w:ascii="Arial" w:hAnsi="Arial" w:cs="Arial"/>
          <w:sz w:val="22"/>
          <w:szCs w:val="22"/>
        </w:rPr>
        <w:t xml:space="preserve"> We talked about</w:t>
      </w:r>
      <w:r>
        <w:rPr>
          <w:rFonts w:ascii="Arial" w:hAnsi="Arial" w:cs="Arial"/>
          <w:sz w:val="22"/>
          <w:szCs w:val="22"/>
        </w:rPr>
        <w:t xml:space="preserve"> </w:t>
      </w:r>
      <w:r w:rsidRPr="00E30D7F">
        <w:rPr>
          <w:rFonts w:ascii="Arial" w:hAnsi="Arial" w:cs="Arial"/>
          <w:sz w:val="22"/>
          <w:szCs w:val="22"/>
        </w:rPr>
        <w:t>structuring and planning practice. And you showed me, your impressive Gantt chart</w:t>
      </w:r>
      <w:r>
        <w:rPr>
          <w:rFonts w:ascii="Arial" w:hAnsi="Arial" w:cs="Arial"/>
          <w:sz w:val="22"/>
          <w:szCs w:val="22"/>
        </w:rPr>
        <w:t>.</w:t>
      </w:r>
      <w:r w:rsidRPr="00E30D7F">
        <w:rPr>
          <w:rFonts w:ascii="Arial" w:hAnsi="Arial" w:cs="Arial"/>
          <w:sz w:val="22"/>
          <w:szCs w:val="22"/>
        </w:rPr>
        <w:t xml:space="preserve"> </w:t>
      </w:r>
      <w:r>
        <w:rPr>
          <w:rFonts w:ascii="Arial" w:hAnsi="Arial" w:cs="Arial"/>
          <w:sz w:val="22"/>
          <w:szCs w:val="22"/>
        </w:rPr>
        <w:t>D</w:t>
      </w:r>
      <w:r w:rsidRPr="00E30D7F">
        <w:rPr>
          <w:rFonts w:ascii="Arial" w:hAnsi="Arial" w:cs="Arial"/>
          <w:sz w:val="22"/>
          <w:szCs w:val="22"/>
        </w:rPr>
        <w:t>o you monitor your progress as well? Or is that</w:t>
      </w:r>
      <w:r>
        <w:rPr>
          <w:rFonts w:ascii="Arial" w:hAnsi="Arial" w:cs="Arial"/>
          <w:sz w:val="22"/>
          <w:szCs w:val="22"/>
        </w:rPr>
        <w:t xml:space="preserve"> </w:t>
      </w:r>
      <w:r w:rsidRPr="00E30D7F">
        <w:rPr>
          <w:rFonts w:ascii="Arial" w:hAnsi="Arial" w:cs="Arial"/>
          <w:sz w:val="22"/>
          <w:szCs w:val="22"/>
        </w:rPr>
        <w:t>achieved by the performance at the end of your Gantt chart?</w:t>
      </w:r>
    </w:p>
    <w:p w14:paraId="5570D482" w14:textId="77777777" w:rsidR="00780F14" w:rsidRPr="00E30D7F" w:rsidRDefault="00780F14" w:rsidP="00780F14">
      <w:pPr>
        <w:pStyle w:val="PlainText"/>
        <w:jc w:val="both"/>
        <w:rPr>
          <w:rFonts w:ascii="Arial" w:hAnsi="Arial" w:cs="Arial"/>
          <w:sz w:val="22"/>
          <w:szCs w:val="22"/>
        </w:rPr>
      </w:pPr>
    </w:p>
    <w:p w14:paraId="64956C5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00:37:18.540 --&gt; 00:38:54.020</w:t>
      </w:r>
    </w:p>
    <w:p w14:paraId="5369719C" w14:textId="1E4C73DF"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B8544D">
        <w:rPr>
          <w:rFonts w:ascii="Arial" w:hAnsi="Arial" w:cs="Arial"/>
          <w:b/>
          <w:bCs/>
          <w:sz w:val="22"/>
          <w:szCs w:val="22"/>
        </w:rPr>
        <w:t>:</w:t>
      </w:r>
      <w:r w:rsidR="00780F14" w:rsidRPr="00E30D7F">
        <w:rPr>
          <w:rFonts w:ascii="Arial" w:hAnsi="Arial" w:cs="Arial"/>
          <w:sz w:val="22"/>
          <w:szCs w:val="22"/>
        </w:rPr>
        <w:t xml:space="preserve"> Yeah, I guess it's more that</w:t>
      </w:r>
      <w:r w:rsidR="00780F14">
        <w:rPr>
          <w:rFonts w:ascii="Arial" w:hAnsi="Arial" w:cs="Arial"/>
          <w:sz w:val="22"/>
          <w:szCs w:val="22"/>
        </w:rPr>
        <w:t>.</w:t>
      </w:r>
      <w:r w:rsidR="00780F14" w:rsidRPr="00E30D7F">
        <w:rPr>
          <w:rFonts w:ascii="Arial" w:hAnsi="Arial" w:cs="Arial"/>
          <w:sz w:val="22"/>
          <w:szCs w:val="22"/>
        </w:rPr>
        <w:t xml:space="preserve"> </w:t>
      </w:r>
      <w:bookmarkStart w:id="170" w:name="_Hlk168646615"/>
      <w:r w:rsidR="00780F14" w:rsidRPr="00E30D7F">
        <w:rPr>
          <w:rFonts w:ascii="Arial" w:hAnsi="Arial" w:cs="Arial"/>
          <w:sz w:val="22"/>
          <w:szCs w:val="22"/>
        </w:rPr>
        <w:t>I'm very hyp</w:t>
      </w:r>
      <w:r w:rsidR="00780F14">
        <w:rPr>
          <w:rFonts w:ascii="Arial" w:hAnsi="Arial" w:cs="Arial"/>
          <w:sz w:val="22"/>
          <w:szCs w:val="22"/>
        </w:rPr>
        <w:t>e</w:t>
      </w:r>
      <w:r w:rsidR="00780F14" w:rsidRPr="00E30D7F">
        <w:rPr>
          <w:rFonts w:ascii="Arial" w:hAnsi="Arial" w:cs="Arial"/>
          <w:sz w:val="22"/>
          <w:szCs w:val="22"/>
        </w:rPr>
        <w:t>rcritical and</w:t>
      </w:r>
      <w:r w:rsidR="00780F14">
        <w:rPr>
          <w:rFonts w:ascii="Arial" w:hAnsi="Arial" w:cs="Arial"/>
          <w:sz w:val="22"/>
          <w:szCs w:val="22"/>
        </w:rPr>
        <w:t xml:space="preserve"> </w:t>
      </w:r>
      <w:r w:rsidR="00780F14" w:rsidRPr="00E30D7F">
        <w:rPr>
          <w:rFonts w:ascii="Arial" w:hAnsi="Arial" w:cs="Arial"/>
          <w:sz w:val="22"/>
          <w:szCs w:val="22"/>
        </w:rPr>
        <w:t>have high expectations of myself</w:t>
      </w:r>
      <w:r w:rsidR="00780F14">
        <w:rPr>
          <w:rFonts w:ascii="Arial" w:hAnsi="Arial" w:cs="Arial"/>
          <w:sz w:val="22"/>
          <w:szCs w:val="22"/>
        </w:rPr>
        <w:t xml:space="preserve">. </w:t>
      </w:r>
      <w:r w:rsidR="00780F14" w:rsidRPr="00EF76F7">
        <w:rPr>
          <w:rFonts w:ascii="Arial" w:hAnsi="Arial" w:cs="Arial"/>
          <w:i/>
          <w:iCs/>
          <w:sz w:val="22"/>
          <w:szCs w:val="22"/>
        </w:rPr>
        <w:t>But</w:t>
      </w:r>
      <w:r w:rsidR="00780F14" w:rsidRPr="00E30D7F">
        <w:rPr>
          <w:rFonts w:ascii="Arial" w:hAnsi="Arial" w:cs="Arial"/>
          <w:sz w:val="22"/>
          <w:szCs w:val="22"/>
        </w:rPr>
        <w:t xml:space="preserve"> also I've learnt to accept that things are just going to go wrong in concerts because it's life</w:t>
      </w:r>
      <w:r w:rsidR="00780F14">
        <w:rPr>
          <w:rFonts w:ascii="Arial" w:hAnsi="Arial" w:cs="Arial"/>
          <w:sz w:val="22"/>
          <w:szCs w:val="22"/>
        </w:rPr>
        <w:t>! Bu</w:t>
      </w:r>
      <w:r w:rsidR="00780F14" w:rsidRPr="00E30D7F">
        <w:rPr>
          <w:rFonts w:ascii="Arial" w:hAnsi="Arial" w:cs="Arial"/>
          <w:sz w:val="22"/>
          <w:szCs w:val="22"/>
        </w:rPr>
        <w:t>t you</w:t>
      </w:r>
      <w:r w:rsidR="00780F14" w:rsidRPr="00B8544D">
        <w:rPr>
          <w:rFonts w:ascii="Arial" w:hAnsi="Arial" w:cs="Arial"/>
          <w:i/>
          <w:iCs/>
          <w:sz w:val="22"/>
          <w:szCs w:val="22"/>
        </w:rPr>
        <w:t xml:space="preserve"> are</w:t>
      </w:r>
      <w:r w:rsidR="00780F14" w:rsidRPr="00E30D7F">
        <w:rPr>
          <w:rFonts w:ascii="Arial" w:hAnsi="Arial" w:cs="Arial"/>
          <w:sz w:val="22"/>
          <w:szCs w:val="22"/>
        </w:rPr>
        <w:t xml:space="preserve"> constantly evaluating</w:t>
      </w:r>
      <w:r w:rsidR="00780F14">
        <w:rPr>
          <w:rFonts w:ascii="Arial" w:hAnsi="Arial" w:cs="Arial"/>
          <w:sz w:val="22"/>
          <w:szCs w:val="22"/>
        </w:rPr>
        <w:t xml:space="preserve"> </w:t>
      </w:r>
      <w:r w:rsidR="00780F14" w:rsidRPr="00E30D7F">
        <w:rPr>
          <w:rFonts w:ascii="Arial" w:hAnsi="Arial" w:cs="Arial"/>
          <w:sz w:val="22"/>
          <w:szCs w:val="22"/>
        </w:rPr>
        <w:t xml:space="preserve">and you're constantly evaluating after every concert, even if you're not doing a serious sit down and </w:t>
      </w:r>
      <w:r w:rsidR="00780F14">
        <w:rPr>
          <w:rFonts w:ascii="Arial" w:hAnsi="Arial" w:cs="Arial"/>
          <w:sz w:val="22"/>
          <w:szCs w:val="22"/>
        </w:rPr>
        <w:t xml:space="preserve">[evaluating] </w:t>
      </w:r>
      <w:r w:rsidR="00780F14" w:rsidRPr="00B8544D">
        <w:rPr>
          <w:rFonts w:ascii="Arial" w:hAnsi="Arial" w:cs="Arial"/>
          <w:i/>
          <w:iCs/>
          <w:sz w:val="22"/>
          <w:szCs w:val="22"/>
        </w:rPr>
        <w:t>everything</w:t>
      </w:r>
      <w:r w:rsidR="00780F14" w:rsidRPr="00E30D7F">
        <w:rPr>
          <w:rFonts w:ascii="Arial" w:hAnsi="Arial" w:cs="Arial"/>
          <w:sz w:val="22"/>
          <w:szCs w:val="22"/>
        </w:rPr>
        <w:t xml:space="preserve"> that went wrong, </w:t>
      </w:r>
      <w:r w:rsidR="00780F14">
        <w:rPr>
          <w:rFonts w:ascii="Arial" w:hAnsi="Arial" w:cs="Arial"/>
          <w:sz w:val="22"/>
          <w:szCs w:val="22"/>
        </w:rPr>
        <w:t>b</w:t>
      </w:r>
      <w:r w:rsidR="00780F14" w:rsidRPr="00E30D7F">
        <w:rPr>
          <w:rFonts w:ascii="Arial" w:hAnsi="Arial" w:cs="Arial"/>
          <w:sz w:val="22"/>
          <w:szCs w:val="22"/>
        </w:rPr>
        <w:t>ut you are constantly evaluating.</w:t>
      </w:r>
      <w:bookmarkEnd w:id="170"/>
      <w:r w:rsidR="00780F14" w:rsidRPr="00E30D7F">
        <w:rPr>
          <w:rFonts w:ascii="Arial" w:hAnsi="Arial" w:cs="Arial"/>
          <w:sz w:val="22"/>
          <w:szCs w:val="22"/>
        </w:rPr>
        <w:t xml:space="preserve"> I've been thinking a lot recently actually about</w:t>
      </w:r>
      <w:r w:rsidR="00780F14">
        <w:rPr>
          <w:rFonts w:ascii="Arial" w:hAnsi="Arial" w:cs="Arial"/>
          <w:sz w:val="22"/>
          <w:szCs w:val="22"/>
        </w:rPr>
        <w:t xml:space="preserve"> </w:t>
      </w:r>
      <w:r w:rsidR="00780F14" w:rsidRPr="00E30D7F">
        <w:rPr>
          <w:rFonts w:ascii="Arial" w:hAnsi="Arial" w:cs="Arial"/>
          <w:sz w:val="22"/>
          <w:szCs w:val="22"/>
        </w:rPr>
        <w:t xml:space="preserve">different approaches </w:t>
      </w:r>
      <w:r w:rsidR="00780F14">
        <w:rPr>
          <w:rFonts w:ascii="Arial" w:hAnsi="Arial" w:cs="Arial"/>
          <w:sz w:val="22"/>
          <w:szCs w:val="22"/>
        </w:rPr>
        <w:t>of</w:t>
      </w:r>
      <w:r w:rsidR="00780F14" w:rsidRPr="00E30D7F">
        <w:rPr>
          <w:rFonts w:ascii="Arial" w:hAnsi="Arial" w:cs="Arial"/>
          <w:sz w:val="22"/>
          <w:szCs w:val="22"/>
        </w:rPr>
        <w:t xml:space="preserve"> playing</w:t>
      </w:r>
      <w:r w:rsidR="00780F14">
        <w:rPr>
          <w:rFonts w:ascii="Arial" w:hAnsi="Arial" w:cs="Arial"/>
          <w:sz w:val="22"/>
          <w:szCs w:val="22"/>
        </w:rPr>
        <w:t>,</w:t>
      </w:r>
      <w:r w:rsidR="00780F14" w:rsidRPr="00E30D7F">
        <w:rPr>
          <w:rFonts w:ascii="Arial" w:hAnsi="Arial" w:cs="Arial"/>
          <w:sz w:val="22"/>
          <w:szCs w:val="22"/>
        </w:rPr>
        <w:t xml:space="preserve"> because I tend to be somebody who </w:t>
      </w:r>
      <w:r w:rsidR="00780F14">
        <w:rPr>
          <w:rFonts w:ascii="Arial" w:hAnsi="Arial" w:cs="Arial"/>
          <w:sz w:val="22"/>
          <w:szCs w:val="22"/>
        </w:rPr>
        <w:t>I’ll be</w:t>
      </w:r>
      <w:r w:rsidR="00780F14" w:rsidRPr="00E30D7F">
        <w:rPr>
          <w:rFonts w:ascii="Arial" w:hAnsi="Arial" w:cs="Arial"/>
          <w:sz w:val="22"/>
          <w:szCs w:val="22"/>
        </w:rPr>
        <w:t xml:space="preserve"> very much in the moment and take lots of risks. But of course, by taking lots of risks, you've got also the risk of things going wrong.</w:t>
      </w:r>
      <w:r w:rsidR="00780F14">
        <w:rPr>
          <w:rFonts w:ascii="Arial" w:hAnsi="Arial" w:cs="Arial"/>
          <w:sz w:val="22"/>
          <w:szCs w:val="22"/>
        </w:rPr>
        <w:t xml:space="preserve"> </w:t>
      </w:r>
      <w:r w:rsidR="00780F14" w:rsidRPr="00E30D7F">
        <w:rPr>
          <w:rFonts w:ascii="Arial" w:hAnsi="Arial" w:cs="Arial"/>
          <w:sz w:val="22"/>
          <w:szCs w:val="22"/>
        </w:rPr>
        <w:t>And</w:t>
      </w:r>
      <w:r w:rsidR="00780F14">
        <w:rPr>
          <w:rFonts w:ascii="Arial" w:hAnsi="Arial" w:cs="Arial"/>
          <w:sz w:val="22"/>
          <w:szCs w:val="22"/>
        </w:rPr>
        <w:t xml:space="preserve"> </w:t>
      </w:r>
      <w:r w:rsidR="00780F14" w:rsidRPr="00E30D7F">
        <w:rPr>
          <w:rFonts w:ascii="Arial" w:hAnsi="Arial" w:cs="Arial"/>
          <w:sz w:val="22"/>
          <w:szCs w:val="22"/>
        </w:rPr>
        <w:t>there's a bit of me that's thinking</w:t>
      </w:r>
      <w:r w:rsidR="00780F14">
        <w:rPr>
          <w:rFonts w:ascii="Arial" w:hAnsi="Arial" w:cs="Arial"/>
          <w:sz w:val="22"/>
          <w:szCs w:val="22"/>
        </w:rPr>
        <w:t>, “</w:t>
      </w:r>
      <w:r w:rsidR="00780F14" w:rsidRPr="00E30D7F">
        <w:rPr>
          <w:rFonts w:ascii="Arial" w:hAnsi="Arial" w:cs="Arial"/>
          <w:sz w:val="22"/>
          <w:szCs w:val="22"/>
        </w:rPr>
        <w:t>Well, maybe I should do what everybody else does, and not take risks</w:t>
      </w:r>
      <w:r w:rsidR="00780F14">
        <w:rPr>
          <w:rFonts w:ascii="Arial" w:hAnsi="Arial" w:cs="Arial"/>
          <w:sz w:val="22"/>
          <w:szCs w:val="22"/>
        </w:rPr>
        <w:t xml:space="preserve"> [laughs] </w:t>
      </w:r>
      <w:r w:rsidR="00780F14" w:rsidRPr="00E30D7F">
        <w:rPr>
          <w:rFonts w:ascii="Arial" w:hAnsi="Arial" w:cs="Arial"/>
          <w:sz w:val="22"/>
          <w:szCs w:val="22"/>
        </w:rPr>
        <w:t>and be a bit more kind of</w:t>
      </w:r>
      <w:bookmarkStart w:id="171" w:name="_Hlk168646661"/>
      <w:r w:rsidR="00780F14">
        <w:rPr>
          <w:rFonts w:ascii="Arial" w:hAnsi="Arial" w:cs="Arial"/>
          <w:sz w:val="22"/>
          <w:szCs w:val="22"/>
        </w:rPr>
        <w:t>..</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I've been trying to be a bit better about doing that and just giving myself a bit more space and not</w:t>
      </w:r>
      <w:r w:rsidR="00780F14">
        <w:rPr>
          <w:rFonts w:ascii="Arial" w:hAnsi="Arial" w:cs="Arial"/>
          <w:sz w:val="22"/>
          <w:szCs w:val="22"/>
        </w:rPr>
        <w:t xml:space="preserve"> practising</w:t>
      </w:r>
      <w:r w:rsidR="00780F14" w:rsidRPr="00E30D7F">
        <w:rPr>
          <w:rFonts w:ascii="Arial" w:hAnsi="Arial" w:cs="Arial"/>
          <w:sz w:val="22"/>
          <w:szCs w:val="22"/>
        </w:rPr>
        <w:t xml:space="preserve"> in a way</w:t>
      </w:r>
      <w:r w:rsidR="00780F14">
        <w:rPr>
          <w:rFonts w:ascii="Arial" w:hAnsi="Arial" w:cs="Arial"/>
          <w:sz w:val="22"/>
          <w:szCs w:val="22"/>
        </w:rPr>
        <w:t xml:space="preserve"> also </w:t>
      </w:r>
      <w:r w:rsidR="00780F14" w:rsidRPr="00E30D7F">
        <w:rPr>
          <w:rFonts w:ascii="Arial" w:hAnsi="Arial" w:cs="Arial"/>
          <w:sz w:val="22"/>
          <w:szCs w:val="22"/>
        </w:rPr>
        <w:t>that means that I'm more thinking about</w:t>
      </w:r>
      <w:r w:rsidR="00780F14">
        <w:rPr>
          <w:rFonts w:ascii="Arial" w:hAnsi="Arial" w:cs="Arial"/>
          <w:sz w:val="22"/>
          <w:szCs w:val="22"/>
        </w:rPr>
        <w:t xml:space="preserve"> </w:t>
      </w:r>
      <w:r w:rsidR="00780F14" w:rsidRPr="00E30D7F">
        <w:rPr>
          <w:rFonts w:ascii="Arial" w:hAnsi="Arial" w:cs="Arial"/>
          <w:sz w:val="22"/>
          <w:szCs w:val="22"/>
        </w:rPr>
        <w:t xml:space="preserve">how to make everything </w:t>
      </w:r>
      <w:r w:rsidR="00780F14" w:rsidRPr="00B8544D">
        <w:rPr>
          <w:rFonts w:ascii="Arial" w:hAnsi="Arial" w:cs="Arial"/>
          <w:i/>
          <w:iCs/>
          <w:sz w:val="22"/>
          <w:szCs w:val="22"/>
        </w:rPr>
        <w:t xml:space="preserve">perfect </w:t>
      </w:r>
      <w:r w:rsidR="00780F14" w:rsidRPr="00E30D7F">
        <w:rPr>
          <w:rFonts w:ascii="Arial" w:hAnsi="Arial" w:cs="Arial"/>
          <w:sz w:val="22"/>
          <w:szCs w:val="22"/>
        </w:rPr>
        <w:t>every time.</w:t>
      </w:r>
      <w:r w:rsidR="00780F14">
        <w:rPr>
          <w:rFonts w:ascii="Arial" w:hAnsi="Arial" w:cs="Arial"/>
          <w:sz w:val="22"/>
          <w:szCs w:val="22"/>
        </w:rPr>
        <w:t xml:space="preserve"> </w:t>
      </w:r>
      <w:r w:rsidR="00780F14" w:rsidRPr="00E30D7F">
        <w:rPr>
          <w:rFonts w:ascii="Arial" w:hAnsi="Arial" w:cs="Arial"/>
          <w:sz w:val="22"/>
          <w:szCs w:val="22"/>
        </w:rPr>
        <w:t>But at the end of the day, then, when I play like that in concerts</w:t>
      </w:r>
      <w:r w:rsidR="00780F14">
        <w:rPr>
          <w:rFonts w:ascii="Arial" w:hAnsi="Arial" w:cs="Arial"/>
          <w:sz w:val="22"/>
          <w:szCs w:val="22"/>
        </w:rPr>
        <w:t>,</w:t>
      </w:r>
      <w:r w:rsidR="00780F14" w:rsidRPr="00E30D7F">
        <w:rPr>
          <w:rFonts w:ascii="Arial" w:hAnsi="Arial" w:cs="Arial"/>
          <w:sz w:val="22"/>
          <w:szCs w:val="22"/>
        </w:rPr>
        <w:t xml:space="preserve"> I get really annoyed.</w:t>
      </w:r>
      <w:r w:rsidR="00780F14">
        <w:rPr>
          <w:rFonts w:ascii="Arial" w:hAnsi="Arial" w:cs="Arial"/>
          <w:sz w:val="22"/>
          <w:szCs w:val="22"/>
        </w:rPr>
        <w:t xml:space="preserve"> </w:t>
      </w:r>
      <w:r w:rsidR="00780F14" w:rsidRPr="00E30D7F">
        <w:rPr>
          <w:rFonts w:ascii="Arial" w:hAnsi="Arial" w:cs="Arial"/>
          <w:sz w:val="22"/>
          <w:szCs w:val="22"/>
        </w:rPr>
        <w:t>So it's finding a happy medium</w:t>
      </w:r>
      <w:r w:rsidR="00780F14">
        <w:rPr>
          <w:rFonts w:ascii="Arial" w:hAnsi="Arial" w:cs="Arial"/>
          <w:sz w:val="22"/>
          <w:szCs w:val="22"/>
        </w:rPr>
        <w:t xml:space="preserve"> and</w:t>
      </w:r>
      <w:r w:rsidR="00780F14" w:rsidRPr="00E30D7F">
        <w:rPr>
          <w:rFonts w:ascii="Arial" w:hAnsi="Arial" w:cs="Arial"/>
          <w:sz w:val="22"/>
          <w:szCs w:val="22"/>
        </w:rPr>
        <w:t xml:space="preserve"> that's something that you're constantly evaluating</w:t>
      </w:r>
      <w:r w:rsidR="00780F14">
        <w:rPr>
          <w:rFonts w:ascii="Arial" w:hAnsi="Arial" w:cs="Arial"/>
          <w:sz w:val="22"/>
          <w:szCs w:val="22"/>
        </w:rPr>
        <w:t>….</w:t>
      </w:r>
    </w:p>
    <w:p w14:paraId="0F385620" w14:textId="77777777" w:rsidR="00780F14" w:rsidRPr="00E30D7F" w:rsidRDefault="00780F14" w:rsidP="00780F14">
      <w:pPr>
        <w:pStyle w:val="PlainText"/>
        <w:jc w:val="both"/>
        <w:rPr>
          <w:rFonts w:ascii="Arial" w:hAnsi="Arial" w:cs="Arial"/>
          <w:sz w:val="22"/>
          <w:szCs w:val="22"/>
        </w:rPr>
      </w:pPr>
    </w:p>
    <w:bookmarkEnd w:id="171"/>
    <w:p w14:paraId="7F4CC50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00:38:54.020 --&gt; 00:38:54.810</w:t>
      </w:r>
    </w:p>
    <w:p w14:paraId="3F301269" w14:textId="77777777" w:rsidR="00780F14" w:rsidRPr="00E30D7F" w:rsidRDefault="00780F14" w:rsidP="00780F14">
      <w:pPr>
        <w:pStyle w:val="PlainText"/>
        <w:jc w:val="both"/>
        <w:rPr>
          <w:rFonts w:ascii="Arial" w:hAnsi="Arial" w:cs="Arial"/>
          <w:sz w:val="22"/>
          <w:szCs w:val="22"/>
        </w:rPr>
      </w:pPr>
      <w:r w:rsidRPr="00B8544D">
        <w:rPr>
          <w:rFonts w:ascii="Arial" w:hAnsi="Arial" w:cs="Arial"/>
          <w:b/>
          <w:bCs/>
          <w:sz w:val="22"/>
          <w:szCs w:val="22"/>
        </w:rPr>
        <w:t>Researcher:</w:t>
      </w:r>
      <w:r>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23F10B3" w14:textId="77777777" w:rsidR="00780F14" w:rsidRPr="00E30D7F" w:rsidRDefault="00780F14" w:rsidP="00780F14">
      <w:pPr>
        <w:pStyle w:val="PlainText"/>
        <w:jc w:val="both"/>
        <w:rPr>
          <w:rFonts w:ascii="Arial" w:hAnsi="Arial" w:cs="Arial"/>
          <w:sz w:val="22"/>
          <w:szCs w:val="22"/>
        </w:rPr>
      </w:pPr>
    </w:p>
    <w:p w14:paraId="3870729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00:38:54.810 --&gt; 00:39:10.069</w:t>
      </w:r>
    </w:p>
    <w:p w14:paraId="4CE9540A" w14:textId="5E46FB4B"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B8544D">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…in your</w:t>
      </w:r>
      <w:r w:rsidR="00780F14" w:rsidRPr="00E30D7F">
        <w:rPr>
          <w:rFonts w:ascii="Arial" w:hAnsi="Arial" w:cs="Arial"/>
          <w:sz w:val="22"/>
          <w:szCs w:val="22"/>
        </w:rPr>
        <w:t xml:space="preserve"> playing</w:t>
      </w:r>
      <w:r w:rsidR="00780F14">
        <w:rPr>
          <w:rFonts w:ascii="Arial" w:hAnsi="Arial" w:cs="Arial"/>
          <w:sz w:val="22"/>
          <w:szCs w:val="22"/>
        </w:rPr>
        <w:t xml:space="preserve">. </w:t>
      </w:r>
      <w:r w:rsidR="00780F14" w:rsidRPr="00E30D7F">
        <w:rPr>
          <w:rFonts w:ascii="Arial" w:hAnsi="Arial" w:cs="Arial"/>
          <w:sz w:val="22"/>
          <w:szCs w:val="22"/>
        </w:rPr>
        <w:t xml:space="preserve">I </w:t>
      </w:r>
      <w:r w:rsidR="00780F14" w:rsidRPr="00B8544D">
        <w:rPr>
          <w:rFonts w:ascii="Arial" w:hAnsi="Arial" w:cs="Arial"/>
          <w:i/>
          <w:iCs/>
          <w:sz w:val="22"/>
          <w:szCs w:val="22"/>
        </w:rPr>
        <w:t>am</w:t>
      </w:r>
      <w:r w:rsidR="00780F14" w:rsidRPr="00E30D7F">
        <w:rPr>
          <w:rFonts w:ascii="Arial" w:hAnsi="Arial" w:cs="Arial"/>
          <w:sz w:val="22"/>
          <w:szCs w:val="22"/>
        </w:rPr>
        <w:t xml:space="preserve"> evaluating, but there isn't a tic</w:t>
      </w:r>
      <w:r w:rsidR="00780F14">
        <w:rPr>
          <w:rFonts w:ascii="Arial" w:hAnsi="Arial" w:cs="Arial"/>
          <w:sz w:val="22"/>
          <w:szCs w:val="22"/>
        </w:rPr>
        <w:t>k</w:t>
      </w:r>
      <w:r w:rsidR="00780F14" w:rsidRPr="00E30D7F">
        <w:rPr>
          <w:rFonts w:ascii="Arial" w:hAnsi="Arial" w:cs="Arial"/>
          <w:sz w:val="22"/>
          <w:szCs w:val="22"/>
        </w:rPr>
        <w:t xml:space="preserve"> chart of</w:t>
      </w:r>
      <w:r w:rsidR="00780F14">
        <w:rPr>
          <w:rFonts w:ascii="Arial" w:hAnsi="Arial" w:cs="Arial"/>
          <w:sz w:val="22"/>
          <w:szCs w:val="22"/>
        </w:rPr>
        <w:t xml:space="preserve"> </w:t>
      </w:r>
      <w:r w:rsidR="00780F14" w:rsidRPr="00E30D7F">
        <w:rPr>
          <w:rFonts w:ascii="Arial" w:hAnsi="Arial" w:cs="Arial"/>
          <w:sz w:val="22"/>
          <w:szCs w:val="22"/>
        </w:rPr>
        <w:t>the things I've achieved or anything like that.</w:t>
      </w:r>
      <w:r w:rsidR="00780F14">
        <w:rPr>
          <w:rFonts w:ascii="Arial" w:hAnsi="Arial" w:cs="Arial"/>
          <w:sz w:val="22"/>
          <w:szCs w:val="22"/>
        </w:rPr>
        <w:t xml:space="preserve"> [laughs]</w:t>
      </w:r>
    </w:p>
    <w:p w14:paraId="2E49D229" w14:textId="77777777" w:rsidR="00780F14" w:rsidRPr="00E30D7F" w:rsidRDefault="00780F14" w:rsidP="00780F14">
      <w:pPr>
        <w:pStyle w:val="PlainText"/>
        <w:jc w:val="both"/>
        <w:rPr>
          <w:rFonts w:ascii="Arial" w:hAnsi="Arial" w:cs="Arial"/>
          <w:sz w:val="22"/>
          <w:szCs w:val="22"/>
        </w:rPr>
      </w:pPr>
    </w:p>
    <w:p w14:paraId="61103028" w14:textId="77777777" w:rsidR="00780F14" w:rsidRDefault="00780F14" w:rsidP="00780F14">
      <w:pPr>
        <w:pStyle w:val="PlainText"/>
        <w:jc w:val="both"/>
        <w:rPr>
          <w:rFonts w:ascii="Arial" w:hAnsi="Arial" w:cs="Arial"/>
          <w:sz w:val="22"/>
          <w:szCs w:val="22"/>
        </w:rPr>
      </w:pPr>
      <w:r w:rsidRPr="00E30D7F">
        <w:rPr>
          <w:rFonts w:ascii="Arial" w:hAnsi="Arial" w:cs="Arial"/>
          <w:sz w:val="22"/>
          <w:szCs w:val="22"/>
        </w:rPr>
        <w:t>00:39:11.720 --&gt; 00:39:19.040</w:t>
      </w:r>
    </w:p>
    <w:p w14:paraId="45145063"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A</w:t>
      </w:r>
      <w:r w:rsidRPr="00E30D7F">
        <w:rPr>
          <w:rFonts w:ascii="Arial" w:hAnsi="Arial" w:cs="Arial"/>
          <w:sz w:val="22"/>
          <w:szCs w:val="22"/>
        </w:rPr>
        <w:t xml:space="preserve">nd what motivates you to </w:t>
      </w:r>
      <w:r>
        <w:rPr>
          <w:rFonts w:ascii="Arial" w:hAnsi="Arial" w:cs="Arial"/>
          <w:sz w:val="22"/>
          <w:szCs w:val="22"/>
        </w:rPr>
        <w:t>practise</w:t>
      </w:r>
      <w:r w:rsidRPr="00E30D7F">
        <w:rPr>
          <w:rFonts w:ascii="Arial" w:hAnsi="Arial" w:cs="Arial"/>
          <w:sz w:val="22"/>
          <w:szCs w:val="22"/>
        </w:rPr>
        <w:t>? And what happens when you don't feel motivated</w:t>
      </w:r>
      <w:r>
        <w:rPr>
          <w:rFonts w:ascii="Arial" w:hAnsi="Arial" w:cs="Arial"/>
          <w:sz w:val="22"/>
          <w:szCs w:val="22"/>
        </w:rPr>
        <w:t>?</w:t>
      </w:r>
    </w:p>
    <w:p w14:paraId="375CC859" w14:textId="77777777" w:rsidR="00780F14" w:rsidRPr="00E30D7F" w:rsidRDefault="00780F14" w:rsidP="00780F14">
      <w:pPr>
        <w:pStyle w:val="PlainText"/>
        <w:jc w:val="both"/>
        <w:rPr>
          <w:rFonts w:ascii="Arial" w:hAnsi="Arial" w:cs="Arial"/>
          <w:sz w:val="22"/>
          <w:szCs w:val="22"/>
        </w:rPr>
      </w:pPr>
    </w:p>
    <w:p w14:paraId="7D7EC4C3" w14:textId="77777777" w:rsidR="00780F14" w:rsidRPr="00427A6B" w:rsidRDefault="00780F14" w:rsidP="00780F14">
      <w:pPr>
        <w:pStyle w:val="PlainText"/>
        <w:jc w:val="both"/>
        <w:rPr>
          <w:rFonts w:ascii="Arial" w:hAnsi="Arial" w:cs="Arial"/>
          <w:sz w:val="22"/>
          <w:szCs w:val="22"/>
        </w:rPr>
      </w:pPr>
      <w:r w:rsidRPr="00427A6B">
        <w:rPr>
          <w:rFonts w:ascii="Arial" w:hAnsi="Arial" w:cs="Arial"/>
          <w:sz w:val="22"/>
          <w:szCs w:val="22"/>
        </w:rPr>
        <w:t>00:39:20.070 --&gt; 00:40:10.940</w:t>
      </w:r>
    </w:p>
    <w:p w14:paraId="034F6328" w14:textId="38CE8575"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427A6B">
        <w:rPr>
          <w:rFonts w:ascii="Arial" w:hAnsi="Arial" w:cs="Arial"/>
          <w:b/>
          <w:bCs/>
          <w:sz w:val="22"/>
          <w:szCs w:val="22"/>
        </w:rPr>
        <w:t>:</w:t>
      </w:r>
      <w:r w:rsidR="00780F14" w:rsidRPr="00E30D7F">
        <w:rPr>
          <w:rFonts w:ascii="Arial" w:hAnsi="Arial" w:cs="Arial"/>
          <w:sz w:val="22"/>
          <w:szCs w:val="22"/>
        </w:rPr>
        <w:t xml:space="preserve"> And </w:t>
      </w:r>
      <w:bookmarkStart w:id="172" w:name="_Hlk168646687"/>
      <w:r w:rsidR="00780F14" w:rsidRPr="00E30D7F">
        <w:rPr>
          <w:rFonts w:ascii="Arial" w:hAnsi="Arial" w:cs="Arial"/>
          <w:sz w:val="22"/>
          <w:szCs w:val="22"/>
        </w:rPr>
        <w:t xml:space="preserve">what motivates me to </w:t>
      </w:r>
      <w:r w:rsidR="00780F14">
        <w:rPr>
          <w:rFonts w:ascii="Arial" w:hAnsi="Arial" w:cs="Arial"/>
          <w:sz w:val="22"/>
          <w:szCs w:val="22"/>
        </w:rPr>
        <w:t>practise</w:t>
      </w:r>
      <w:r w:rsidR="00780F14" w:rsidRPr="00E30D7F">
        <w:rPr>
          <w:rFonts w:ascii="Arial" w:hAnsi="Arial" w:cs="Arial"/>
          <w:sz w:val="22"/>
          <w:szCs w:val="22"/>
        </w:rPr>
        <w:t xml:space="preserve"> is the fact that I'm going to have to stand up in front of other people and play this stuff whether I like it or not and</w:t>
      </w:r>
      <w:r w:rsidR="00780F14">
        <w:rPr>
          <w:rFonts w:ascii="Arial" w:hAnsi="Arial" w:cs="Arial"/>
          <w:sz w:val="22"/>
          <w:szCs w:val="22"/>
        </w:rPr>
        <w:t xml:space="preserve"> [laughs], </w:t>
      </w:r>
      <w:r w:rsidR="00780F14" w:rsidRPr="00E30D7F">
        <w:rPr>
          <w:rFonts w:ascii="Arial" w:hAnsi="Arial" w:cs="Arial"/>
          <w:sz w:val="22"/>
          <w:szCs w:val="22"/>
        </w:rPr>
        <w:t>I don't want to fall flat on my face</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 xml:space="preserve"> can't, because I need to keep </w:t>
      </w:r>
      <w:r w:rsidR="00780F14">
        <w:rPr>
          <w:rFonts w:ascii="Arial" w:hAnsi="Arial" w:cs="Arial"/>
          <w:sz w:val="22"/>
          <w:szCs w:val="22"/>
        </w:rPr>
        <w:t>ea</w:t>
      </w:r>
      <w:r w:rsidR="00780F14" w:rsidRPr="00E30D7F">
        <w:rPr>
          <w:rFonts w:ascii="Arial" w:hAnsi="Arial" w:cs="Arial"/>
          <w:sz w:val="22"/>
          <w:szCs w:val="22"/>
        </w:rPr>
        <w:t xml:space="preserve">rning money, so I keep </w:t>
      </w:r>
      <w:r w:rsidR="00780F14">
        <w:rPr>
          <w:rFonts w:ascii="Arial" w:hAnsi="Arial" w:cs="Arial"/>
          <w:sz w:val="22"/>
          <w:szCs w:val="22"/>
        </w:rPr>
        <w:t>practising</w:t>
      </w:r>
      <w:r w:rsidR="00780F14" w:rsidRPr="00E30D7F">
        <w:rPr>
          <w:rFonts w:ascii="Arial" w:hAnsi="Arial" w:cs="Arial"/>
          <w:sz w:val="22"/>
          <w:szCs w:val="22"/>
        </w:rPr>
        <w:t xml:space="preserve"> because there's no other choice.</w:t>
      </w:r>
      <w:r w:rsidR="00780F14">
        <w:rPr>
          <w:rFonts w:ascii="Arial" w:hAnsi="Arial" w:cs="Arial"/>
          <w:sz w:val="22"/>
          <w:szCs w:val="22"/>
        </w:rPr>
        <w:t xml:space="preserve"> W</w:t>
      </w:r>
      <w:r w:rsidR="00780F14" w:rsidRPr="00E30D7F">
        <w:rPr>
          <w:rFonts w:ascii="Arial" w:hAnsi="Arial" w:cs="Arial"/>
          <w:sz w:val="22"/>
          <w:szCs w:val="22"/>
        </w:rPr>
        <w:t xml:space="preserve">hen I don't feel motivated to </w:t>
      </w:r>
      <w:r w:rsidR="00780F14">
        <w:rPr>
          <w:rFonts w:ascii="Arial" w:hAnsi="Arial" w:cs="Arial"/>
          <w:sz w:val="22"/>
          <w:szCs w:val="22"/>
        </w:rPr>
        <w:t xml:space="preserve">practise, </w:t>
      </w:r>
      <w:r w:rsidR="00780F14" w:rsidRPr="00E30D7F">
        <w:rPr>
          <w:rFonts w:ascii="Arial" w:hAnsi="Arial" w:cs="Arial"/>
          <w:sz w:val="22"/>
          <w:szCs w:val="22"/>
        </w:rPr>
        <w:t xml:space="preserve">I </w:t>
      </w:r>
      <w:r w:rsidR="00780F14" w:rsidRPr="00043B1B">
        <w:rPr>
          <w:rFonts w:ascii="Arial" w:hAnsi="Arial" w:cs="Arial"/>
          <w:i/>
          <w:iCs/>
          <w:sz w:val="22"/>
          <w:szCs w:val="22"/>
        </w:rPr>
        <w:t xml:space="preserve">still </w:t>
      </w:r>
      <w:r w:rsidR="00780F14" w:rsidRPr="00E30D7F">
        <w:rPr>
          <w:rFonts w:ascii="Arial" w:hAnsi="Arial" w:cs="Arial"/>
          <w:sz w:val="22"/>
          <w:szCs w:val="22"/>
        </w:rPr>
        <w:t xml:space="preserve">don't have any choice, so I </w:t>
      </w:r>
      <w:r w:rsidR="00780F14" w:rsidRPr="00043B1B">
        <w:rPr>
          <w:rFonts w:ascii="Arial" w:hAnsi="Arial" w:cs="Arial"/>
          <w:i/>
          <w:iCs/>
          <w:sz w:val="22"/>
          <w:szCs w:val="22"/>
        </w:rPr>
        <w:t xml:space="preserve">still </w:t>
      </w:r>
      <w:r w:rsidR="00780F14" w:rsidRPr="00E30D7F">
        <w:rPr>
          <w:rFonts w:ascii="Arial" w:hAnsi="Arial" w:cs="Arial"/>
          <w:sz w:val="22"/>
          <w:szCs w:val="22"/>
        </w:rPr>
        <w:t>have to do it, because the conce</w:t>
      </w:r>
      <w:r w:rsidR="00780F14">
        <w:rPr>
          <w:rFonts w:ascii="Arial" w:hAnsi="Arial" w:cs="Arial"/>
          <w:sz w:val="22"/>
          <w:szCs w:val="22"/>
        </w:rPr>
        <w:t>r</w:t>
      </w:r>
      <w:r w:rsidR="00780F14" w:rsidRPr="00E30D7F">
        <w:rPr>
          <w:rFonts w:ascii="Arial" w:hAnsi="Arial" w:cs="Arial"/>
          <w:sz w:val="22"/>
          <w:szCs w:val="22"/>
        </w:rPr>
        <w:t>t's still going to happen whether I like it or not. So I have to have a different attitude on those days</w:t>
      </w:r>
      <w:r w:rsidR="00780F14">
        <w:rPr>
          <w:rFonts w:ascii="Arial" w:hAnsi="Arial" w:cs="Arial"/>
          <w:sz w:val="22"/>
          <w:szCs w:val="22"/>
        </w:rPr>
        <w:t xml:space="preserve">, </w:t>
      </w:r>
      <w:r w:rsidR="00780F14" w:rsidRPr="00E30D7F">
        <w:rPr>
          <w:rFonts w:ascii="Arial" w:hAnsi="Arial" w:cs="Arial"/>
          <w:sz w:val="22"/>
          <w:szCs w:val="22"/>
        </w:rPr>
        <w:t xml:space="preserve">which </w:t>
      </w:r>
      <w:r w:rsidR="00780F14">
        <w:rPr>
          <w:rFonts w:ascii="Arial" w:hAnsi="Arial" w:cs="Arial"/>
          <w:sz w:val="22"/>
          <w:szCs w:val="22"/>
        </w:rPr>
        <w:t>I have</w:t>
      </w:r>
      <w:r w:rsidR="00780F14" w:rsidRPr="00E30D7F">
        <w:rPr>
          <w:rFonts w:ascii="Arial" w:hAnsi="Arial" w:cs="Arial"/>
          <w:sz w:val="22"/>
          <w:szCs w:val="22"/>
        </w:rPr>
        <w:t xml:space="preserve"> quite a lot of</w:t>
      </w:r>
      <w:r w:rsidR="00780F14">
        <w:rPr>
          <w:rFonts w:ascii="Arial" w:hAnsi="Arial" w:cs="Arial"/>
          <w:sz w:val="22"/>
          <w:szCs w:val="22"/>
        </w:rPr>
        <w:t xml:space="preserve"> the time. [laughs]</w:t>
      </w:r>
      <w:r w:rsidR="00780F14" w:rsidRPr="00E30D7F">
        <w:rPr>
          <w:rFonts w:ascii="Arial" w:hAnsi="Arial" w:cs="Arial"/>
          <w:sz w:val="22"/>
          <w:szCs w:val="22"/>
        </w:rPr>
        <w:t xml:space="preserve"> Of course, I've been doing this for so long</w:t>
      </w:r>
      <w:r w:rsidR="00780F14">
        <w:rPr>
          <w:rFonts w:ascii="Arial" w:hAnsi="Arial" w:cs="Arial"/>
          <w:sz w:val="22"/>
          <w:szCs w:val="22"/>
        </w:rPr>
        <w:t>, a</w:t>
      </w:r>
      <w:r w:rsidR="00780F14" w:rsidRPr="00E30D7F">
        <w:rPr>
          <w:rFonts w:ascii="Arial" w:hAnsi="Arial" w:cs="Arial"/>
          <w:sz w:val="22"/>
          <w:szCs w:val="22"/>
        </w:rPr>
        <w:t xml:space="preserve">ll I </w:t>
      </w:r>
      <w:r w:rsidR="00780F14" w:rsidRPr="00043B1B">
        <w:rPr>
          <w:rFonts w:ascii="Arial" w:hAnsi="Arial" w:cs="Arial"/>
          <w:i/>
          <w:iCs/>
          <w:sz w:val="22"/>
          <w:szCs w:val="22"/>
        </w:rPr>
        <w:t>really</w:t>
      </w:r>
      <w:r w:rsidR="00780F14" w:rsidRPr="00E30D7F">
        <w:rPr>
          <w:rFonts w:ascii="Arial" w:hAnsi="Arial" w:cs="Arial"/>
          <w:sz w:val="22"/>
          <w:szCs w:val="22"/>
        </w:rPr>
        <w:t xml:space="preserve"> want to do is sit on the sofa with the cat and watch shit TV and knit</w:t>
      </w:r>
      <w:r w:rsidR="00780F14">
        <w:rPr>
          <w:rFonts w:ascii="Arial" w:hAnsi="Arial" w:cs="Arial"/>
          <w:sz w:val="22"/>
          <w:szCs w:val="22"/>
        </w:rPr>
        <w:t xml:space="preserve">! </w:t>
      </w:r>
      <w:r w:rsidR="00780F14" w:rsidRPr="00E30D7F">
        <w:rPr>
          <w:rFonts w:ascii="Arial" w:hAnsi="Arial" w:cs="Arial"/>
          <w:sz w:val="22"/>
          <w:szCs w:val="22"/>
        </w:rPr>
        <w:t>That would be my ideal.</w:t>
      </w:r>
      <w:r w:rsidR="00780F14">
        <w:rPr>
          <w:rFonts w:ascii="Arial" w:hAnsi="Arial" w:cs="Arial"/>
          <w:sz w:val="22"/>
          <w:szCs w:val="22"/>
        </w:rPr>
        <w:t xml:space="preserve"> [laughs]</w:t>
      </w:r>
      <w:bookmarkEnd w:id="172"/>
      <w:r w:rsidR="00780F14">
        <w:rPr>
          <w:rFonts w:ascii="Arial" w:hAnsi="Arial" w:cs="Arial"/>
          <w:sz w:val="22"/>
          <w:szCs w:val="22"/>
        </w:rPr>
        <w:t xml:space="preserve"> </w:t>
      </w:r>
      <w:r w:rsidR="00780F14" w:rsidRPr="00E30D7F">
        <w:rPr>
          <w:rFonts w:ascii="Arial" w:hAnsi="Arial" w:cs="Arial"/>
          <w:sz w:val="22"/>
          <w:szCs w:val="22"/>
        </w:rPr>
        <w:t>But I</w:t>
      </w:r>
      <w:r w:rsidR="00780F14" w:rsidRPr="00043B1B">
        <w:rPr>
          <w:rFonts w:ascii="Arial" w:hAnsi="Arial" w:cs="Arial"/>
          <w:i/>
          <w:iCs/>
          <w:sz w:val="22"/>
          <w:szCs w:val="22"/>
        </w:rPr>
        <w:t xml:space="preserve"> don't </w:t>
      </w:r>
      <w:r w:rsidR="00780F14" w:rsidRPr="00E30D7F">
        <w:rPr>
          <w:rFonts w:ascii="Arial" w:hAnsi="Arial" w:cs="Arial"/>
          <w:sz w:val="22"/>
          <w:szCs w:val="22"/>
        </w:rPr>
        <w:t>have a choice in that</w:t>
      </w:r>
      <w:r w:rsidR="00780F14">
        <w:rPr>
          <w:rFonts w:ascii="Arial" w:hAnsi="Arial" w:cs="Arial"/>
          <w:sz w:val="22"/>
          <w:szCs w:val="22"/>
        </w:rPr>
        <w:t xml:space="preserve"> so…</w:t>
      </w:r>
    </w:p>
    <w:p w14:paraId="179BA1D1" w14:textId="77777777" w:rsidR="00780F14" w:rsidRPr="00E30D7F" w:rsidRDefault="00780F14" w:rsidP="00780F14">
      <w:pPr>
        <w:pStyle w:val="PlainText"/>
        <w:jc w:val="both"/>
        <w:rPr>
          <w:rFonts w:ascii="Arial" w:hAnsi="Arial" w:cs="Arial"/>
          <w:sz w:val="22"/>
          <w:szCs w:val="22"/>
        </w:rPr>
      </w:pPr>
    </w:p>
    <w:p w14:paraId="489B8FD1"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00:40:10.940 --&gt; 00:40:11.820</w:t>
      </w:r>
    </w:p>
    <w:p w14:paraId="12E91AF2"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[laughs]</w:t>
      </w:r>
    </w:p>
    <w:p w14:paraId="13BB7D79" w14:textId="77777777" w:rsidR="00780F14" w:rsidRPr="00E30D7F" w:rsidRDefault="00780F14" w:rsidP="00780F14">
      <w:pPr>
        <w:pStyle w:val="PlainText"/>
        <w:jc w:val="both"/>
        <w:rPr>
          <w:rFonts w:ascii="Arial" w:hAnsi="Arial" w:cs="Arial"/>
          <w:sz w:val="22"/>
          <w:szCs w:val="22"/>
        </w:rPr>
      </w:pPr>
    </w:p>
    <w:p w14:paraId="1AC9505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00:40:11.820 --&gt; 00:40:26.770</w:t>
      </w:r>
    </w:p>
    <w:p w14:paraId="381BFB17" w14:textId="440FD3C3" w:rsidR="00780F14"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43B1B">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and read </w:t>
      </w:r>
      <w:r w:rsidR="00780F14" w:rsidRPr="00E30D7F">
        <w:rPr>
          <w:rFonts w:ascii="Arial" w:hAnsi="Arial" w:cs="Arial"/>
          <w:sz w:val="22"/>
          <w:szCs w:val="22"/>
        </w:rPr>
        <w:t>good book.</w:t>
      </w:r>
      <w:r w:rsidR="00780F14">
        <w:rPr>
          <w:rFonts w:ascii="Arial" w:hAnsi="Arial" w:cs="Arial"/>
          <w:sz w:val="22"/>
          <w:szCs w:val="22"/>
        </w:rPr>
        <w:t xml:space="preserve"> </w:t>
      </w:r>
      <w:r w:rsidR="00780F14" w:rsidRPr="00E30D7F">
        <w:rPr>
          <w:rFonts w:ascii="Arial" w:hAnsi="Arial" w:cs="Arial"/>
          <w:sz w:val="22"/>
          <w:szCs w:val="22"/>
        </w:rPr>
        <w:t>Yeah, that would be great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[On a]</w:t>
      </w:r>
      <w:r w:rsidR="00780F14" w:rsidRPr="00E30D7F">
        <w:rPr>
          <w:rFonts w:ascii="Arial" w:hAnsi="Arial" w:cs="Arial"/>
          <w:sz w:val="22"/>
          <w:szCs w:val="22"/>
        </w:rPr>
        <w:t xml:space="preserve"> like a day like this, where it's really awful weather</w:t>
      </w:r>
      <w:r w:rsidR="00780F14">
        <w:rPr>
          <w:rFonts w:ascii="Arial" w:hAnsi="Arial" w:cs="Arial"/>
          <w:sz w:val="22"/>
          <w:szCs w:val="22"/>
        </w:rPr>
        <w:t>,</w:t>
      </w:r>
      <w:r w:rsidR="00780F14" w:rsidRPr="00E30D7F">
        <w:rPr>
          <w:rFonts w:ascii="Arial" w:hAnsi="Arial" w:cs="Arial"/>
          <w:sz w:val="22"/>
          <w:szCs w:val="22"/>
        </w:rPr>
        <w:t xml:space="preserve"> I would</w:t>
      </w:r>
      <w:r w:rsidR="00780F14" w:rsidRPr="00043B1B">
        <w:rPr>
          <w:rFonts w:ascii="Arial" w:hAnsi="Arial" w:cs="Arial"/>
          <w:i/>
          <w:iCs/>
          <w:sz w:val="22"/>
          <w:szCs w:val="22"/>
        </w:rPr>
        <w:t xml:space="preserve"> love</w:t>
      </w:r>
      <w:r w:rsidR="00780F14" w:rsidRPr="00E30D7F">
        <w:rPr>
          <w:rFonts w:ascii="Arial" w:hAnsi="Arial" w:cs="Arial"/>
          <w:sz w:val="22"/>
          <w:szCs w:val="22"/>
        </w:rPr>
        <w:t xml:space="preserve"> to sit down with </w:t>
      </w:r>
      <w:r w:rsidR="00780F14">
        <w:rPr>
          <w:rFonts w:ascii="Arial" w:hAnsi="Arial" w:cs="Arial"/>
          <w:sz w:val="22"/>
          <w:szCs w:val="22"/>
        </w:rPr>
        <w:t>a pot of</w:t>
      </w:r>
      <w:r w:rsidR="00780F14" w:rsidRPr="00E30D7F">
        <w:rPr>
          <w:rFonts w:ascii="Arial" w:hAnsi="Arial" w:cs="Arial"/>
          <w:sz w:val="22"/>
          <w:szCs w:val="22"/>
        </w:rPr>
        <w:t xml:space="preserve"> tea </w:t>
      </w:r>
      <w:r w:rsidR="00780F14">
        <w:rPr>
          <w:rFonts w:ascii="Arial" w:hAnsi="Arial" w:cs="Arial"/>
          <w:sz w:val="22"/>
          <w:szCs w:val="22"/>
        </w:rPr>
        <w:t>and</w:t>
      </w:r>
      <w:r w:rsidR="00780F14" w:rsidRPr="00E30D7F">
        <w:rPr>
          <w:rFonts w:ascii="Arial" w:hAnsi="Arial" w:cs="Arial"/>
          <w:sz w:val="22"/>
          <w:szCs w:val="22"/>
        </w:rPr>
        <w:t xml:space="preserve"> a </w:t>
      </w:r>
      <w:r w:rsidR="00780F14">
        <w:rPr>
          <w:rFonts w:ascii="Arial" w:hAnsi="Arial" w:cs="Arial"/>
          <w:sz w:val="22"/>
          <w:szCs w:val="22"/>
        </w:rPr>
        <w:t xml:space="preserve">book, </w:t>
      </w:r>
      <w:r w:rsidR="00780F14" w:rsidRPr="00E30D7F">
        <w:rPr>
          <w:rFonts w:ascii="Arial" w:hAnsi="Arial" w:cs="Arial"/>
          <w:sz w:val="22"/>
          <w:szCs w:val="22"/>
        </w:rPr>
        <w:t>bit</w:t>
      </w:r>
      <w:r w:rsidR="00780F14">
        <w:rPr>
          <w:rFonts w:ascii="Arial" w:hAnsi="Arial" w:cs="Arial"/>
          <w:sz w:val="22"/>
          <w:szCs w:val="22"/>
        </w:rPr>
        <w:t xml:space="preserve"> of</w:t>
      </w:r>
      <w:r w:rsidR="00780F14" w:rsidRPr="00E30D7F">
        <w:rPr>
          <w:rFonts w:ascii="Arial" w:hAnsi="Arial" w:cs="Arial"/>
          <w:sz w:val="22"/>
          <w:szCs w:val="22"/>
        </w:rPr>
        <w:t xml:space="preserve"> knitting</w:t>
      </w:r>
      <w:r w:rsidR="00780F14">
        <w:rPr>
          <w:rFonts w:ascii="Arial" w:hAnsi="Arial" w:cs="Arial"/>
          <w:sz w:val="22"/>
          <w:szCs w:val="22"/>
        </w:rPr>
        <w:t>,</w:t>
      </w:r>
      <w:r w:rsidR="00780F14" w:rsidRPr="00E30D7F">
        <w:rPr>
          <w:rFonts w:ascii="Arial" w:hAnsi="Arial" w:cs="Arial"/>
          <w:sz w:val="22"/>
          <w:szCs w:val="22"/>
        </w:rPr>
        <w:t xml:space="preserve"> cat.</w:t>
      </w:r>
      <w:r w:rsidR="00780F14">
        <w:rPr>
          <w:rFonts w:ascii="Arial" w:hAnsi="Arial" w:cs="Arial"/>
          <w:sz w:val="22"/>
          <w:szCs w:val="22"/>
        </w:rPr>
        <w:t xml:space="preserve"> </w:t>
      </w:r>
      <w:r w:rsidR="00780F14" w:rsidRPr="00E30D7F">
        <w:rPr>
          <w:rFonts w:ascii="Arial" w:hAnsi="Arial" w:cs="Arial"/>
          <w:sz w:val="22"/>
          <w:szCs w:val="22"/>
        </w:rPr>
        <w:t>All that stuff</w:t>
      </w:r>
      <w:r w:rsidR="00780F14">
        <w:rPr>
          <w:rFonts w:ascii="Arial" w:hAnsi="Arial" w:cs="Arial"/>
          <w:sz w:val="22"/>
          <w:szCs w:val="22"/>
        </w:rPr>
        <w:t xml:space="preserve"> </w:t>
      </w:r>
      <w:r w:rsidR="00780F14" w:rsidRPr="00E30D7F">
        <w:rPr>
          <w:rFonts w:ascii="Arial" w:hAnsi="Arial" w:cs="Arial"/>
          <w:sz w:val="22"/>
          <w:szCs w:val="22"/>
        </w:rPr>
        <w:t>b</w:t>
      </w:r>
      <w:r w:rsidR="00780F14">
        <w:rPr>
          <w:rFonts w:ascii="Arial" w:hAnsi="Arial" w:cs="Arial"/>
          <w:sz w:val="22"/>
          <w:szCs w:val="22"/>
        </w:rPr>
        <w:t>ut…</w:t>
      </w:r>
    </w:p>
    <w:p w14:paraId="247C60E6" w14:textId="77777777" w:rsidR="00780F14" w:rsidRPr="00E30D7F" w:rsidRDefault="00780F14" w:rsidP="00780F14">
      <w:pPr>
        <w:pStyle w:val="PlainText"/>
        <w:jc w:val="both"/>
        <w:rPr>
          <w:rFonts w:ascii="Arial" w:hAnsi="Arial" w:cs="Arial"/>
          <w:sz w:val="22"/>
          <w:szCs w:val="22"/>
        </w:rPr>
      </w:pPr>
    </w:p>
    <w:p w14:paraId="529E0C3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00:40:28.200 --&gt; 00:40:29.630</w:t>
      </w:r>
    </w:p>
    <w:p w14:paraId="14480183"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Oh!</w:t>
      </w:r>
      <w:r>
        <w:rPr>
          <w:rFonts w:ascii="Arial" w:hAnsi="Arial" w:cs="Arial"/>
          <w:sz w:val="22"/>
          <w:szCs w:val="22"/>
        </w:rPr>
        <w:t xml:space="preserve"> [laughs]</w:t>
      </w:r>
    </w:p>
    <w:p w14:paraId="296EBC68" w14:textId="77777777" w:rsidR="00780F14" w:rsidRPr="00E30D7F" w:rsidRDefault="00780F14" w:rsidP="00780F14">
      <w:pPr>
        <w:pStyle w:val="PlainText"/>
        <w:jc w:val="both"/>
        <w:rPr>
          <w:rFonts w:ascii="Arial" w:hAnsi="Arial" w:cs="Arial"/>
          <w:sz w:val="22"/>
          <w:szCs w:val="22"/>
        </w:rPr>
      </w:pPr>
    </w:p>
    <w:p w14:paraId="183EB601"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00:40:29.630 --&gt; 00:40:31.738</w:t>
      </w:r>
    </w:p>
    <w:p w14:paraId="38D8FE22" w14:textId="459C8AE2"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43B1B">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…it’s n</w:t>
      </w:r>
      <w:r w:rsidR="00780F14" w:rsidRPr="00E30D7F">
        <w:rPr>
          <w:rFonts w:ascii="Arial" w:hAnsi="Arial" w:cs="Arial"/>
          <w:sz w:val="22"/>
          <w:szCs w:val="22"/>
        </w:rPr>
        <w:t>ot an option</w:t>
      </w:r>
      <w:r w:rsidR="00780F14">
        <w:rPr>
          <w:rFonts w:ascii="Arial" w:hAnsi="Arial" w:cs="Arial"/>
          <w:sz w:val="22"/>
          <w:szCs w:val="22"/>
        </w:rPr>
        <w:t>, s</w:t>
      </w:r>
      <w:r w:rsidR="00780F14" w:rsidRPr="00E30D7F">
        <w:rPr>
          <w:rFonts w:ascii="Arial" w:hAnsi="Arial" w:cs="Arial"/>
          <w:sz w:val="22"/>
          <w:szCs w:val="22"/>
        </w:rPr>
        <w:t xml:space="preserve">o I </w:t>
      </w:r>
      <w:r w:rsidR="00780F14">
        <w:rPr>
          <w:rFonts w:ascii="Arial" w:hAnsi="Arial" w:cs="Arial"/>
          <w:sz w:val="22"/>
          <w:szCs w:val="22"/>
        </w:rPr>
        <w:t>practise</w:t>
      </w:r>
      <w:r w:rsidR="00780F14" w:rsidRPr="00E30D7F">
        <w:rPr>
          <w:rFonts w:ascii="Arial" w:hAnsi="Arial" w:cs="Arial"/>
          <w:sz w:val="22"/>
          <w:szCs w:val="22"/>
        </w:rPr>
        <w:t>.</w:t>
      </w:r>
    </w:p>
    <w:p w14:paraId="779A39E9" w14:textId="77777777" w:rsidR="00780F14" w:rsidRPr="00E30D7F" w:rsidRDefault="00780F14" w:rsidP="00780F14">
      <w:pPr>
        <w:pStyle w:val="PlainText"/>
        <w:jc w:val="both"/>
        <w:rPr>
          <w:rFonts w:ascii="Arial" w:hAnsi="Arial" w:cs="Arial"/>
          <w:sz w:val="22"/>
          <w:szCs w:val="22"/>
        </w:rPr>
      </w:pPr>
    </w:p>
    <w:p w14:paraId="72AC9E7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00:40:33.500 --&gt; 00:40:39.399</w:t>
      </w:r>
    </w:p>
    <w:p w14:paraId="63495BE8"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xml:space="preserve">. </w:t>
      </w:r>
      <w:r w:rsidRPr="00E30D7F">
        <w:rPr>
          <w:rFonts w:ascii="Arial" w:hAnsi="Arial" w:cs="Arial"/>
          <w:sz w:val="22"/>
          <w:szCs w:val="22"/>
        </w:rPr>
        <w:t>And if there's anything</w:t>
      </w:r>
      <w:r>
        <w:rPr>
          <w:rFonts w:ascii="Arial" w:hAnsi="Arial" w:cs="Arial"/>
          <w:sz w:val="22"/>
          <w:szCs w:val="22"/>
        </w:rPr>
        <w:t xml:space="preserve"> </w:t>
      </w:r>
      <w:r w:rsidRPr="00E30D7F">
        <w:rPr>
          <w:rFonts w:ascii="Arial" w:hAnsi="Arial" w:cs="Arial"/>
          <w:sz w:val="22"/>
          <w:szCs w:val="22"/>
        </w:rPr>
        <w:t>you wish you could change about your practice, what would it be</w:t>
      </w:r>
      <w:r>
        <w:rPr>
          <w:rFonts w:ascii="Arial" w:hAnsi="Arial" w:cs="Arial"/>
          <w:sz w:val="22"/>
          <w:szCs w:val="22"/>
        </w:rPr>
        <w:t>?</w:t>
      </w:r>
    </w:p>
    <w:p w14:paraId="1057B12B" w14:textId="77777777" w:rsidR="00780F14" w:rsidRPr="00E30D7F" w:rsidRDefault="00780F14" w:rsidP="00780F14">
      <w:pPr>
        <w:pStyle w:val="PlainText"/>
        <w:jc w:val="both"/>
        <w:rPr>
          <w:rFonts w:ascii="Arial" w:hAnsi="Arial" w:cs="Arial"/>
          <w:sz w:val="22"/>
          <w:szCs w:val="22"/>
        </w:rPr>
      </w:pPr>
    </w:p>
    <w:p w14:paraId="0F3488F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00:40:40.890 --&gt; 00:40:43.360</w:t>
      </w:r>
    </w:p>
    <w:p w14:paraId="6D76B34F" w14:textId="1766238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43B1B">
        <w:rPr>
          <w:rFonts w:ascii="Arial" w:hAnsi="Arial" w:cs="Arial"/>
          <w:b/>
          <w:bCs/>
          <w:sz w:val="22"/>
          <w:szCs w:val="22"/>
        </w:rPr>
        <w:t>:</w:t>
      </w:r>
      <w:r w:rsidR="00780F14" w:rsidRPr="00E30D7F">
        <w:rPr>
          <w:rFonts w:ascii="Arial" w:hAnsi="Arial" w:cs="Arial"/>
          <w:sz w:val="22"/>
          <w:szCs w:val="22"/>
        </w:rPr>
        <w:t xml:space="preserve"> Be better without having to do any work</w:t>
      </w:r>
      <w:r w:rsidR="00780F14">
        <w:rPr>
          <w:rFonts w:ascii="Arial" w:hAnsi="Arial" w:cs="Arial"/>
          <w:sz w:val="22"/>
          <w:szCs w:val="22"/>
        </w:rPr>
        <w:t>? [laughs]</w:t>
      </w:r>
    </w:p>
    <w:p w14:paraId="7DC9C027" w14:textId="77777777" w:rsidR="00780F14" w:rsidRPr="00E30D7F" w:rsidRDefault="00780F14" w:rsidP="00780F14">
      <w:pPr>
        <w:pStyle w:val="PlainText"/>
        <w:jc w:val="both"/>
        <w:rPr>
          <w:rFonts w:ascii="Arial" w:hAnsi="Arial" w:cs="Arial"/>
          <w:sz w:val="22"/>
          <w:szCs w:val="22"/>
        </w:rPr>
      </w:pPr>
    </w:p>
    <w:p w14:paraId="3FDD8C15"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00:40:45.810 --&gt; 00:40:48.050</w:t>
      </w:r>
    </w:p>
    <w:p w14:paraId="3153DB78"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Amazing. Amazing.</w:t>
      </w:r>
      <w:r>
        <w:rPr>
          <w:rFonts w:ascii="Arial" w:hAnsi="Arial" w:cs="Arial"/>
          <w:sz w:val="22"/>
          <w:szCs w:val="22"/>
        </w:rPr>
        <w:t xml:space="preserve"> [laughs]</w:t>
      </w:r>
    </w:p>
    <w:p w14:paraId="79175C43" w14:textId="77777777" w:rsidR="00780F14" w:rsidRPr="00E30D7F" w:rsidRDefault="00780F14" w:rsidP="00780F14">
      <w:pPr>
        <w:pStyle w:val="PlainText"/>
        <w:jc w:val="both"/>
        <w:rPr>
          <w:rFonts w:ascii="Arial" w:hAnsi="Arial" w:cs="Arial"/>
          <w:sz w:val="22"/>
          <w:szCs w:val="22"/>
        </w:rPr>
      </w:pPr>
    </w:p>
    <w:p w14:paraId="103B7619"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00:40:53.380 --&gt; 00:40:56.109</w:t>
      </w:r>
    </w:p>
    <w:p w14:paraId="542E4505" w14:textId="379CF43D"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43B1B">
        <w:rPr>
          <w:rFonts w:ascii="Arial" w:hAnsi="Arial" w:cs="Arial"/>
          <w:b/>
          <w:bCs/>
          <w:sz w:val="22"/>
          <w:szCs w:val="22"/>
        </w:rPr>
        <w:t>:</w:t>
      </w:r>
      <w:r w:rsidR="00780F14" w:rsidRPr="00E30D7F">
        <w:rPr>
          <w:rFonts w:ascii="Arial" w:hAnsi="Arial" w:cs="Arial"/>
          <w:sz w:val="22"/>
          <w:szCs w:val="22"/>
        </w:rPr>
        <w:t xml:space="preserve"> Yeah, that would be the ideal.</w:t>
      </w:r>
      <w:r w:rsidR="00780F14">
        <w:rPr>
          <w:rFonts w:ascii="Arial" w:hAnsi="Arial" w:cs="Arial"/>
          <w:sz w:val="22"/>
          <w:szCs w:val="22"/>
        </w:rPr>
        <w:t xml:space="preserve"> [laughs]</w:t>
      </w:r>
    </w:p>
    <w:p w14:paraId="0E1AA38A" w14:textId="77777777" w:rsidR="00780F14" w:rsidRPr="00E30D7F" w:rsidRDefault="00780F14" w:rsidP="00780F14">
      <w:pPr>
        <w:pStyle w:val="PlainText"/>
        <w:jc w:val="both"/>
        <w:rPr>
          <w:rFonts w:ascii="Arial" w:hAnsi="Arial" w:cs="Arial"/>
          <w:sz w:val="22"/>
          <w:szCs w:val="22"/>
        </w:rPr>
      </w:pPr>
    </w:p>
    <w:p w14:paraId="47F9472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00:40:56.890 --&gt; 00:40:59.589</w:t>
      </w:r>
    </w:p>
    <w:p w14:paraId="412C0D9E" w14:textId="77777777" w:rsidR="00780F14" w:rsidRPr="00E30D7F" w:rsidRDefault="00780F14" w:rsidP="00780F14">
      <w:pPr>
        <w:pStyle w:val="PlainText"/>
        <w:jc w:val="both"/>
        <w:rPr>
          <w:rFonts w:ascii="Arial" w:hAnsi="Arial" w:cs="Arial"/>
          <w:sz w:val="22"/>
          <w:szCs w:val="22"/>
        </w:rPr>
      </w:pPr>
      <w:r w:rsidRPr="00043B1B">
        <w:rPr>
          <w:rFonts w:ascii="Arial" w:hAnsi="Arial" w:cs="Arial"/>
          <w:b/>
          <w:bCs/>
          <w:sz w:val="22"/>
          <w:szCs w:val="22"/>
        </w:rPr>
        <w:t>Researcher:</w:t>
      </w:r>
      <w:r w:rsidRPr="00E30D7F">
        <w:rPr>
          <w:rFonts w:ascii="Arial" w:hAnsi="Arial" w:cs="Arial"/>
          <w:sz w:val="22"/>
          <w:szCs w:val="22"/>
        </w:rPr>
        <w:t xml:space="preserve"> Yeah.</w:t>
      </w:r>
      <w:r>
        <w:rPr>
          <w:rFonts w:ascii="Arial" w:hAnsi="Arial" w:cs="Arial"/>
          <w:sz w:val="22"/>
          <w:szCs w:val="22"/>
        </w:rPr>
        <w:t xml:space="preserve"> It’d </w:t>
      </w:r>
      <w:r w:rsidRPr="00E30D7F">
        <w:rPr>
          <w:rFonts w:ascii="Arial" w:hAnsi="Arial" w:cs="Arial"/>
          <w:sz w:val="22"/>
          <w:szCs w:val="22"/>
        </w:rPr>
        <w:t>be the best life.</w:t>
      </w:r>
    </w:p>
    <w:p w14:paraId="52134DCC" w14:textId="77777777" w:rsidR="00780F14" w:rsidRPr="00E30D7F" w:rsidRDefault="00780F14" w:rsidP="00780F14">
      <w:pPr>
        <w:pStyle w:val="PlainText"/>
        <w:jc w:val="both"/>
        <w:rPr>
          <w:rFonts w:ascii="Arial" w:hAnsi="Arial" w:cs="Arial"/>
          <w:sz w:val="22"/>
          <w:szCs w:val="22"/>
        </w:rPr>
      </w:pPr>
    </w:p>
    <w:p w14:paraId="499C7E6C" w14:textId="77777777" w:rsidR="00780F14" w:rsidRPr="00E30D7F" w:rsidRDefault="00780F14" w:rsidP="00780F14">
      <w:pPr>
        <w:pStyle w:val="PlainText"/>
        <w:jc w:val="both"/>
        <w:rPr>
          <w:rFonts w:ascii="Arial" w:hAnsi="Arial" w:cs="Arial"/>
          <w:sz w:val="22"/>
          <w:szCs w:val="22"/>
        </w:rPr>
      </w:pPr>
      <w:r w:rsidRPr="002E1E02">
        <w:rPr>
          <w:rFonts w:ascii="Arial" w:hAnsi="Arial" w:cs="Arial"/>
          <w:sz w:val="22"/>
          <w:szCs w:val="22"/>
        </w:rPr>
        <w:t xml:space="preserve">00:41:00.220 --&gt; </w:t>
      </w:r>
      <w:r w:rsidRPr="00E30D7F">
        <w:rPr>
          <w:rFonts w:ascii="Arial" w:hAnsi="Arial" w:cs="Arial"/>
          <w:sz w:val="22"/>
          <w:szCs w:val="22"/>
        </w:rPr>
        <w:t>00:41:09.688</w:t>
      </w:r>
    </w:p>
    <w:p w14:paraId="13AAE3FB" w14:textId="4B3D75C2"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43B1B">
        <w:rPr>
          <w:rFonts w:ascii="Arial" w:hAnsi="Arial" w:cs="Arial"/>
          <w:b/>
          <w:bCs/>
          <w:sz w:val="22"/>
          <w:szCs w:val="22"/>
        </w:rPr>
        <w:t>:</w:t>
      </w:r>
      <w:r w:rsidR="00780F14" w:rsidRPr="00E30D7F">
        <w:rPr>
          <w:rFonts w:ascii="Arial" w:hAnsi="Arial" w:cs="Arial"/>
          <w:sz w:val="22"/>
          <w:szCs w:val="22"/>
        </w:rPr>
        <w:t xml:space="preserve"> Wouldn't it? But then everybody would be musicians if you could do that.</w:t>
      </w:r>
      <w:r w:rsidR="00780F14">
        <w:rPr>
          <w:rFonts w:ascii="Arial" w:hAnsi="Arial" w:cs="Arial"/>
          <w:sz w:val="22"/>
          <w:szCs w:val="22"/>
        </w:rPr>
        <w:t xml:space="preserve"> If you could skip the practising p</w:t>
      </w:r>
      <w:r w:rsidR="00780F14" w:rsidRPr="00E30D7F">
        <w:rPr>
          <w:rFonts w:ascii="Arial" w:hAnsi="Arial" w:cs="Arial"/>
          <w:sz w:val="22"/>
          <w:szCs w:val="22"/>
        </w:rPr>
        <w:t>art, and just be a genius</w:t>
      </w:r>
      <w:r w:rsidR="00780F14">
        <w:rPr>
          <w:rFonts w:ascii="Arial" w:hAnsi="Arial" w:cs="Arial"/>
          <w:sz w:val="22"/>
          <w:szCs w:val="22"/>
        </w:rPr>
        <w:t>! [laughs]</w:t>
      </w:r>
    </w:p>
    <w:p w14:paraId="1DF8D97F" w14:textId="77777777" w:rsidR="00780F14" w:rsidRPr="00E30D7F" w:rsidRDefault="00780F14" w:rsidP="00780F14">
      <w:pPr>
        <w:pStyle w:val="PlainText"/>
        <w:jc w:val="both"/>
        <w:rPr>
          <w:rFonts w:ascii="Arial" w:hAnsi="Arial" w:cs="Arial"/>
          <w:sz w:val="22"/>
          <w:szCs w:val="22"/>
        </w:rPr>
      </w:pPr>
    </w:p>
    <w:p w14:paraId="07B85645" w14:textId="77777777" w:rsidR="00794691" w:rsidRDefault="00794691" w:rsidP="00780F14">
      <w:pPr>
        <w:pStyle w:val="PlainText"/>
        <w:jc w:val="both"/>
        <w:rPr>
          <w:rFonts w:ascii="Arial" w:hAnsi="Arial" w:cs="Arial"/>
          <w:sz w:val="22"/>
          <w:szCs w:val="22"/>
        </w:rPr>
      </w:pPr>
    </w:p>
    <w:p w14:paraId="2DA92004" w14:textId="77777777" w:rsidR="00794691" w:rsidRDefault="00794691" w:rsidP="00780F14">
      <w:pPr>
        <w:pStyle w:val="PlainText"/>
        <w:jc w:val="both"/>
        <w:rPr>
          <w:rFonts w:ascii="Arial" w:hAnsi="Arial" w:cs="Arial"/>
          <w:sz w:val="22"/>
          <w:szCs w:val="22"/>
        </w:rPr>
      </w:pPr>
    </w:p>
    <w:p w14:paraId="6EBC9149" w14:textId="45D23E34" w:rsidR="00780F14"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00:41:13.295 --&gt; 00:41:25.440</w:t>
      </w:r>
    </w:p>
    <w:p w14:paraId="531E878B" w14:textId="77777777" w:rsidR="00780F14" w:rsidRPr="00E30D7F" w:rsidRDefault="00780F14" w:rsidP="00780F14">
      <w:pPr>
        <w:pStyle w:val="PlainText"/>
        <w:jc w:val="both"/>
        <w:rPr>
          <w:rFonts w:ascii="Arial" w:hAnsi="Arial" w:cs="Arial"/>
          <w:sz w:val="22"/>
          <w:szCs w:val="22"/>
        </w:rPr>
      </w:pPr>
      <w:r w:rsidRPr="00153FDB">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 xml:space="preserve">[laughs] </w:t>
      </w:r>
      <w:r w:rsidRPr="00E30D7F">
        <w:rPr>
          <w:rFonts w:ascii="Arial" w:hAnsi="Arial" w:cs="Arial"/>
          <w:sz w:val="22"/>
          <w:szCs w:val="22"/>
        </w:rPr>
        <w:t>I've just got a few more questions. Do you consider</w:t>
      </w:r>
      <w:r>
        <w:rPr>
          <w:rFonts w:ascii="Arial" w:hAnsi="Arial" w:cs="Arial"/>
          <w:sz w:val="22"/>
          <w:szCs w:val="22"/>
        </w:rPr>
        <w:t xml:space="preserve"> </w:t>
      </w:r>
      <w:r w:rsidRPr="00E30D7F">
        <w:rPr>
          <w:rFonts w:ascii="Arial" w:hAnsi="Arial" w:cs="Arial"/>
          <w:sz w:val="22"/>
          <w:szCs w:val="22"/>
        </w:rPr>
        <w:t>singers and instrumentalists to approach practice in the same way or differently?</w:t>
      </w:r>
    </w:p>
    <w:p w14:paraId="5542BA3C" w14:textId="77777777" w:rsidR="00780F14" w:rsidRPr="00E30D7F" w:rsidRDefault="00780F14" w:rsidP="00780F14">
      <w:pPr>
        <w:pStyle w:val="PlainText"/>
        <w:jc w:val="both"/>
        <w:rPr>
          <w:rFonts w:ascii="Arial" w:hAnsi="Arial" w:cs="Arial"/>
          <w:sz w:val="22"/>
          <w:szCs w:val="22"/>
        </w:rPr>
      </w:pPr>
    </w:p>
    <w:p w14:paraId="7BEF685C"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00:41:27.610 --&gt; 00:41:59.439</w:t>
      </w:r>
    </w:p>
    <w:p w14:paraId="2A838616" w14:textId="7219F5C8"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F39F0">
        <w:rPr>
          <w:rFonts w:ascii="Arial" w:hAnsi="Arial" w:cs="Arial"/>
          <w:b/>
          <w:bCs/>
          <w:sz w:val="22"/>
          <w:szCs w:val="22"/>
        </w:rPr>
        <w:t>:</w:t>
      </w:r>
      <w:r w:rsidR="00780F14" w:rsidRPr="00E30D7F">
        <w:rPr>
          <w:rFonts w:ascii="Arial" w:hAnsi="Arial" w:cs="Arial"/>
          <w:sz w:val="22"/>
          <w:szCs w:val="22"/>
        </w:rPr>
        <w:t xml:space="preserve"> I imagine it's</w:t>
      </w:r>
      <w:r w:rsidR="00780F14">
        <w:rPr>
          <w:rFonts w:ascii="Arial" w:hAnsi="Arial" w:cs="Arial"/>
          <w:sz w:val="22"/>
          <w:szCs w:val="22"/>
        </w:rPr>
        <w:t xml:space="preserve"> </w:t>
      </w:r>
      <w:r w:rsidR="00780F14" w:rsidRPr="00E30D7F">
        <w:rPr>
          <w:rFonts w:ascii="Arial" w:hAnsi="Arial" w:cs="Arial"/>
          <w:sz w:val="22"/>
          <w:szCs w:val="22"/>
        </w:rPr>
        <w:t>different</w:t>
      </w:r>
      <w:r w:rsidR="00780F14">
        <w:rPr>
          <w:rFonts w:ascii="Arial" w:hAnsi="Arial" w:cs="Arial"/>
          <w:sz w:val="22"/>
          <w:szCs w:val="22"/>
        </w:rPr>
        <w:t>. M</w:t>
      </w:r>
      <w:r w:rsidR="00780F14" w:rsidRPr="00E30D7F">
        <w:rPr>
          <w:rFonts w:ascii="Arial" w:hAnsi="Arial" w:cs="Arial"/>
          <w:sz w:val="22"/>
          <w:szCs w:val="22"/>
        </w:rPr>
        <w:t>usically, I'm sure it's very similar. But I'm assuming that technically</w:t>
      </w:r>
      <w:r w:rsidR="00780F14">
        <w:rPr>
          <w:rFonts w:ascii="Arial" w:hAnsi="Arial" w:cs="Arial"/>
          <w:sz w:val="22"/>
          <w:szCs w:val="22"/>
        </w:rPr>
        <w:t xml:space="preserve"> </w:t>
      </w:r>
      <w:r w:rsidR="00780F14" w:rsidRPr="00E30D7F">
        <w:rPr>
          <w:rFonts w:ascii="Arial" w:hAnsi="Arial" w:cs="Arial"/>
          <w:sz w:val="22"/>
          <w:szCs w:val="22"/>
        </w:rPr>
        <w:t>it's quite different</w:t>
      </w:r>
      <w:r w:rsidR="00780F14">
        <w:rPr>
          <w:rFonts w:ascii="Arial" w:hAnsi="Arial" w:cs="Arial"/>
          <w:sz w:val="22"/>
          <w:szCs w:val="22"/>
        </w:rPr>
        <w:t xml:space="preserve"> a</w:t>
      </w:r>
      <w:r w:rsidR="00780F14" w:rsidRPr="00E30D7F">
        <w:rPr>
          <w:rFonts w:ascii="Arial" w:hAnsi="Arial" w:cs="Arial"/>
          <w:sz w:val="22"/>
          <w:szCs w:val="22"/>
        </w:rPr>
        <w:t xml:space="preserve">nd there's only so much </w:t>
      </w:r>
      <w:r w:rsidR="00780F14">
        <w:rPr>
          <w:rFonts w:ascii="Arial" w:hAnsi="Arial" w:cs="Arial"/>
          <w:sz w:val="22"/>
          <w:szCs w:val="22"/>
        </w:rPr>
        <w:t xml:space="preserve">practising </w:t>
      </w:r>
      <w:r w:rsidR="00780F14" w:rsidRPr="00E30D7F">
        <w:rPr>
          <w:rFonts w:ascii="Arial" w:hAnsi="Arial" w:cs="Arial"/>
          <w:sz w:val="22"/>
          <w:szCs w:val="22"/>
        </w:rPr>
        <w:t>that you can do</w:t>
      </w:r>
      <w:r w:rsidR="00780F14">
        <w:rPr>
          <w:rFonts w:ascii="Arial" w:hAnsi="Arial" w:cs="Arial"/>
          <w:sz w:val="22"/>
          <w:szCs w:val="22"/>
        </w:rPr>
        <w:t>,</w:t>
      </w:r>
      <w:r w:rsidR="00780F14" w:rsidRPr="00E30D7F">
        <w:rPr>
          <w:rFonts w:ascii="Arial" w:hAnsi="Arial" w:cs="Arial"/>
          <w:sz w:val="22"/>
          <w:szCs w:val="22"/>
        </w:rPr>
        <w:t xml:space="preserve"> as a singer</w:t>
      </w:r>
      <w:r w:rsidR="00780F14">
        <w:rPr>
          <w:rFonts w:ascii="Arial" w:hAnsi="Arial" w:cs="Arial"/>
          <w:sz w:val="22"/>
          <w:szCs w:val="22"/>
        </w:rPr>
        <w:t>,</w:t>
      </w:r>
      <w:r w:rsidR="00780F14" w:rsidRPr="00E30D7F">
        <w:rPr>
          <w:rFonts w:ascii="Arial" w:hAnsi="Arial" w:cs="Arial"/>
          <w:sz w:val="22"/>
          <w:szCs w:val="22"/>
        </w:rPr>
        <w:t xml:space="preserve"> before</w:t>
      </w:r>
      <w:r w:rsidR="00780F14">
        <w:rPr>
          <w:rFonts w:ascii="Arial" w:hAnsi="Arial" w:cs="Arial"/>
          <w:sz w:val="22"/>
          <w:szCs w:val="22"/>
        </w:rPr>
        <w:t xml:space="preserve"> y</w:t>
      </w:r>
      <w:r w:rsidR="00780F14" w:rsidRPr="00E30D7F">
        <w:rPr>
          <w:rFonts w:ascii="Arial" w:hAnsi="Arial" w:cs="Arial"/>
          <w:sz w:val="22"/>
          <w:szCs w:val="22"/>
        </w:rPr>
        <w:t>ou're just killing yourself.</w:t>
      </w:r>
      <w:r w:rsidR="00780F14">
        <w:rPr>
          <w:rFonts w:ascii="Arial" w:hAnsi="Arial" w:cs="Arial"/>
          <w:sz w:val="22"/>
          <w:szCs w:val="22"/>
        </w:rPr>
        <w:t xml:space="preserve"> </w:t>
      </w:r>
      <w:r w:rsidR="00780F14" w:rsidRPr="00E30D7F">
        <w:rPr>
          <w:rFonts w:ascii="Arial" w:hAnsi="Arial" w:cs="Arial"/>
          <w:sz w:val="22"/>
          <w:szCs w:val="22"/>
        </w:rPr>
        <w:t>Presumably it has to be quite</w:t>
      </w:r>
      <w:r w:rsidR="00780F14">
        <w:rPr>
          <w:rFonts w:ascii="Arial" w:hAnsi="Arial" w:cs="Arial"/>
          <w:sz w:val="22"/>
          <w:szCs w:val="22"/>
        </w:rPr>
        <w:t xml:space="preserve"> </w:t>
      </w:r>
      <w:r w:rsidR="00780F14" w:rsidRPr="00E30D7F">
        <w:rPr>
          <w:rFonts w:ascii="Arial" w:hAnsi="Arial" w:cs="Arial"/>
          <w:sz w:val="22"/>
          <w:szCs w:val="22"/>
        </w:rPr>
        <w:t>structured and analytical</w:t>
      </w:r>
      <w:r w:rsidR="00780F14">
        <w:rPr>
          <w:rFonts w:ascii="Arial" w:hAnsi="Arial" w:cs="Arial"/>
          <w:sz w:val="22"/>
          <w:szCs w:val="22"/>
        </w:rPr>
        <w:t xml:space="preserve"> </w:t>
      </w:r>
      <w:r w:rsidR="00780F14" w:rsidRPr="00E30D7F">
        <w:rPr>
          <w:rFonts w:ascii="Arial" w:hAnsi="Arial" w:cs="Arial"/>
          <w:sz w:val="22"/>
          <w:szCs w:val="22"/>
        </w:rPr>
        <w:t xml:space="preserve">about </w:t>
      </w:r>
      <w:r w:rsidR="00780F14" w:rsidRPr="000F39F0">
        <w:rPr>
          <w:rFonts w:ascii="Arial" w:hAnsi="Arial" w:cs="Arial"/>
          <w:i/>
          <w:iCs/>
          <w:sz w:val="22"/>
          <w:szCs w:val="22"/>
        </w:rPr>
        <w:t>how</w:t>
      </w:r>
      <w:r w:rsidR="00780F14" w:rsidRPr="00E30D7F">
        <w:rPr>
          <w:rFonts w:ascii="Arial" w:hAnsi="Arial" w:cs="Arial"/>
          <w:sz w:val="22"/>
          <w:szCs w:val="22"/>
        </w:rPr>
        <w:t xml:space="preserve"> the instrument itself is working.</w:t>
      </w:r>
    </w:p>
    <w:p w14:paraId="12BBCCCB" w14:textId="77777777" w:rsidR="00780F14" w:rsidRPr="00E30D7F" w:rsidRDefault="00780F14" w:rsidP="00780F14">
      <w:pPr>
        <w:pStyle w:val="PlainText"/>
        <w:jc w:val="both"/>
        <w:rPr>
          <w:rFonts w:ascii="Arial" w:hAnsi="Arial" w:cs="Arial"/>
          <w:sz w:val="22"/>
          <w:szCs w:val="22"/>
        </w:rPr>
      </w:pPr>
    </w:p>
    <w:p w14:paraId="49AC3035"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00:41:59.680 --&gt; 00:42:00.630</w:t>
      </w:r>
    </w:p>
    <w:p w14:paraId="6DC23E63" w14:textId="77777777" w:rsidR="00780F14" w:rsidRPr="00E30D7F" w:rsidRDefault="00780F14" w:rsidP="00780F14">
      <w:pPr>
        <w:pStyle w:val="PlainText"/>
        <w:jc w:val="both"/>
        <w:rPr>
          <w:rFonts w:ascii="Arial" w:hAnsi="Arial" w:cs="Arial"/>
          <w:sz w:val="22"/>
          <w:szCs w:val="22"/>
        </w:rPr>
      </w:pPr>
      <w:r w:rsidRPr="000F39F0">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4FE053B3" w14:textId="77777777" w:rsidR="00780F14" w:rsidRPr="00E30D7F" w:rsidRDefault="00780F14" w:rsidP="00780F14">
      <w:pPr>
        <w:pStyle w:val="PlainText"/>
        <w:jc w:val="both"/>
        <w:rPr>
          <w:rFonts w:ascii="Arial" w:hAnsi="Arial" w:cs="Arial"/>
          <w:sz w:val="22"/>
          <w:szCs w:val="22"/>
        </w:rPr>
      </w:pPr>
    </w:p>
    <w:p w14:paraId="6BF7DE0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00:42:00.630 --&gt; 00:42:32.830</w:t>
      </w:r>
    </w:p>
    <w:p w14:paraId="1F0EABBC" w14:textId="64AB8C60"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F39F0">
        <w:rPr>
          <w:rFonts w:ascii="Arial" w:hAnsi="Arial" w:cs="Arial"/>
          <w:b/>
          <w:bCs/>
          <w:sz w:val="22"/>
          <w:szCs w:val="22"/>
        </w:rPr>
        <w:t>:</w:t>
      </w:r>
      <w:r w:rsidR="00780F14" w:rsidRPr="00E30D7F">
        <w:rPr>
          <w:rFonts w:ascii="Arial" w:hAnsi="Arial" w:cs="Arial"/>
          <w:sz w:val="22"/>
          <w:szCs w:val="22"/>
        </w:rPr>
        <w:t xml:space="preserve"> Because it's not an abstract thing of</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“O</w:t>
      </w:r>
      <w:r w:rsidR="00780F14" w:rsidRPr="00E30D7F">
        <w:rPr>
          <w:rFonts w:ascii="Arial" w:hAnsi="Arial" w:cs="Arial"/>
          <w:sz w:val="22"/>
          <w:szCs w:val="22"/>
        </w:rPr>
        <w:t>kay</w:t>
      </w:r>
      <w:r w:rsidR="00780F14">
        <w:rPr>
          <w:rFonts w:ascii="Arial" w:hAnsi="Arial" w:cs="Arial"/>
          <w:sz w:val="22"/>
          <w:szCs w:val="22"/>
        </w:rPr>
        <w:t>,</w:t>
      </w:r>
      <w:r w:rsidR="00780F14" w:rsidRPr="00E30D7F">
        <w:rPr>
          <w:rFonts w:ascii="Arial" w:hAnsi="Arial" w:cs="Arial"/>
          <w:sz w:val="22"/>
          <w:szCs w:val="22"/>
        </w:rPr>
        <w:t xml:space="preserve"> I did that</w:t>
      </w:r>
      <w:r w:rsidR="00780F14">
        <w:rPr>
          <w:rFonts w:ascii="Arial" w:hAnsi="Arial" w:cs="Arial"/>
          <w:sz w:val="22"/>
          <w:szCs w:val="22"/>
        </w:rPr>
        <w:t xml:space="preserve"> a</w:t>
      </w:r>
      <w:r w:rsidR="00780F14" w:rsidRPr="00E30D7F">
        <w:rPr>
          <w:rFonts w:ascii="Arial" w:hAnsi="Arial" w:cs="Arial"/>
          <w:sz w:val="22"/>
          <w:szCs w:val="22"/>
        </w:rPr>
        <w:t>nd then it's in the right place.</w:t>
      </w:r>
      <w:r w:rsidR="00780F14">
        <w:rPr>
          <w:rFonts w:ascii="Arial" w:hAnsi="Arial" w:cs="Arial"/>
          <w:sz w:val="22"/>
          <w:szCs w:val="22"/>
        </w:rPr>
        <w:t xml:space="preserve">” </w:t>
      </w:r>
      <w:r w:rsidR="00780F14" w:rsidRPr="00E30D7F">
        <w:rPr>
          <w:rFonts w:ascii="Arial" w:hAnsi="Arial" w:cs="Arial"/>
          <w:sz w:val="22"/>
          <w:szCs w:val="22"/>
        </w:rPr>
        <w:t xml:space="preserve">Also on the piano you've got </w:t>
      </w:r>
      <w:r w:rsidR="00780F14" w:rsidRPr="000F39F0">
        <w:rPr>
          <w:rFonts w:ascii="Arial" w:hAnsi="Arial" w:cs="Arial"/>
          <w:i/>
          <w:iCs/>
          <w:sz w:val="22"/>
          <w:szCs w:val="22"/>
        </w:rPr>
        <w:t xml:space="preserve">keys </w:t>
      </w:r>
      <w:r w:rsidR="00780F14" w:rsidRPr="00E30D7F">
        <w:rPr>
          <w:rFonts w:ascii="Arial" w:hAnsi="Arial" w:cs="Arial"/>
          <w:sz w:val="22"/>
          <w:szCs w:val="22"/>
        </w:rPr>
        <w:t>and you press them and the note comes out</w:t>
      </w:r>
      <w:r w:rsidR="00780F14">
        <w:rPr>
          <w:rFonts w:ascii="Arial" w:hAnsi="Arial" w:cs="Arial"/>
          <w:sz w:val="22"/>
          <w:szCs w:val="22"/>
        </w:rPr>
        <w:t xml:space="preserve">! </w:t>
      </w:r>
      <w:r w:rsidR="00780F14" w:rsidRPr="00E30D7F">
        <w:rPr>
          <w:rFonts w:ascii="Arial" w:hAnsi="Arial" w:cs="Arial"/>
          <w:sz w:val="22"/>
          <w:szCs w:val="22"/>
        </w:rPr>
        <w:t>Viol</w:t>
      </w:r>
      <w:r w:rsidR="00780F14">
        <w:rPr>
          <w:rFonts w:ascii="Arial" w:hAnsi="Arial" w:cs="Arial"/>
          <w:sz w:val="22"/>
          <w:szCs w:val="22"/>
        </w:rPr>
        <w:t>in</w:t>
      </w:r>
      <w:r w:rsidR="00780F14" w:rsidRPr="00E30D7F">
        <w:rPr>
          <w:rFonts w:ascii="Arial" w:hAnsi="Arial" w:cs="Arial"/>
          <w:sz w:val="22"/>
          <w:szCs w:val="22"/>
        </w:rPr>
        <w:t xml:space="preserve"> is already a bit more abstract than that</w:t>
      </w:r>
      <w:r w:rsidR="00780F14">
        <w:rPr>
          <w:rFonts w:ascii="Arial" w:hAnsi="Arial" w:cs="Arial"/>
          <w:sz w:val="22"/>
          <w:szCs w:val="22"/>
        </w:rPr>
        <w:t>, b</w:t>
      </w:r>
      <w:r w:rsidR="00780F14" w:rsidRPr="00E30D7F">
        <w:rPr>
          <w:rFonts w:ascii="Arial" w:hAnsi="Arial" w:cs="Arial"/>
          <w:sz w:val="22"/>
          <w:szCs w:val="22"/>
        </w:rPr>
        <w:t>ut</w:t>
      </w:r>
      <w:r w:rsidR="00780F14">
        <w:rPr>
          <w:rFonts w:ascii="Arial" w:hAnsi="Arial" w:cs="Arial"/>
          <w:sz w:val="22"/>
          <w:szCs w:val="22"/>
        </w:rPr>
        <w:t xml:space="preserve"> I’m assuming tha</w:t>
      </w:r>
      <w:r w:rsidR="00780F14" w:rsidRPr="00E30D7F">
        <w:rPr>
          <w:rFonts w:ascii="Arial" w:hAnsi="Arial" w:cs="Arial"/>
          <w:sz w:val="22"/>
          <w:szCs w:val="22"/>
        </w:rPr>
        <w:t>t because of those things</w:t>
      </w:r>
      <w:r w:rsidR="00780F14">
        <w:rPr>
          <w:rFonts w:ascii="Arial" w:hAnsi="Arial" w:cs="Arial"/>
          <w:sz w:val="22"/>
          <w:szCs w:val="22"/>
        </w:rPr>
        <w:t>,</w:t>
      </w:r>
      <w:r w:rsidR="00780F14" w:rsidRPr="00E30D7F">
        <w:rPr>
          <w:rFonts w:ascii="Arial" w:hAnsi="Arial" w:cs="Arial"/>
          <w:sz w:val="22"/>
          <w:szCs w:val="22"/>
        </w:rPr>
        <w:t xml:space="preserve"> as a singer it is a different approach to</w:t>
      </w:r>
      <w:r w:rsidR="00780F14">
        <w:rPr>
          <w:rFonts w:ascii="Arial" w:hAnsi="Arial" w:cs="Arial"/>
          <w:sz w:val="22"/>
          <w:szCs w:val="22"/>
        </w:rPr>
        <w:t xml:space="preserve"> </w:t>
      </w:r>
      <w:r w:rsidR="00780F14" w:rsidRPr="00E30D7F">
        <w:rPr>
          <w:rFonts w:ascii="Arial" w:hAnsi="Arial" w:cs="Arial"/>
          <w:sz w:val="22"/>
          <w:szCs w:val="22"/>
        </w:rPr>
        <w:t xml:space="preserve">how to </w:t>
      </w:r>
      <w:r w:rsidR="00780F14">
        <w:rPr>
          <w:rFonts w:ascii="Arial" w:hAnsi="Arial" w:cs="Arial"/>
          <w:sz w:val="22"/>
          <w:szCs w:val="22"/>
        </w:rPr>
        <w:t>practise</w:t>
      </w:r>
      <w:r w:rsidR="00780F14" w:rsidRPr="00E30D7F">
        <w:rPr>
          <w:rFonts w:ascii="Arial" w:hAnsi="Arial" w:cs="Arial"/>
          <w:sz w:val="22"/>
          <w:szCs w:val="22"/>
        </w:rPr>
        <w:t>. But I don't know. I haven't</w:t>
      </w:r>
      <w:r w:rsidR="00780F14">
        <w:rPr>
          <w:rFonts w:ascii="Arial" w:hAnsi="Arial" w:cs="Arial"/>
          <w:sz w:val="22"/>
          <w:szCs w:val="22"/>
        </w:rPr>
        <w:t xml:space="preserve"> </w:t>
      </w:r>
      <w:r w:rsidR="00780F14" w:rsidRPr="00E30D7F">
        <w:rPr>
          <w:rFonts w:ascii="Arial" w:hAnsi="Arial" w:cs="Arial"/>
          <w:sz w:val="22"/>
          <w:szCs w:val="22"/>
        </w:rPr>
        <w:t>done</w:t>
      </w:r>
      <w:r w:rsidR="00780F14">
        <w:rPr>
          <w:rFonts w:ascii="Arial" w:hAnsi="Arial" w:cs="Arial"/>
          <w:sz w:val="22"/>
          <w:szCs w:val="22"/>
        </w:rPr>
        <w:t xml:space="preserve"> it</w:t>
      </w:r>
      <w:r w:rsidR="00780F14" w:rsidRPr="00E30D7F">
        <w:rPr>
          <w:rFonts w:ascii="Arial" w:hAnsi="Arial" w:cs="Arial"/>
          <w:sz w:val="22"/>
          <w:szCs w:val="22"/>
        </w:rPr>
        <w:t xml:space="preserve"> properly since I was a kid, and I wouldn't say I really knew how to </w:t>
      </w:r>
      <w:r w:rsidR="00780F14">
        <w:rPr>
          <w:rFonts w:ascii="Arial" w:hAnsi="Arial" w:cs="Arial"/>
          <w:sz w:val="22"/>
          <w:szCs w:val="22"/>
        </w:rPr>
        <w:t>practise</w:t>
      </w:r>
      <w:r w:rsidR="00780F14" w:rsidRPr="00E30D7F">
        <w:rPr>
          <w:rFonts w:ascii="Arial" w:hAnsi="Arial" w:cs="Arial"/>
          <w:sz w:val="22"/>
          <w:szCs w:val="22"/>
        </w:rPr>
        <w:t xml:space="preserve"> then.</w:t>
      </w:r>
    </w:p>
    <w:p w14:paraId="10DF0D76" w14:textId="77777777" w:rsidR="00780F14" w:rsidRPr="00E30D7F" w:rsidRDefault="00780F14" w:rsidP="00780F14">
      <w:pPr>
        <w:pStyle w:val="PlainText"/>
        <w:jc w:val="both"/>
        <w:rPr>
          <w:rFonts w:ascii="Arial" w:hAnsi="Arial" w:cs="Arial"/>
          <w:sz w:val="22"/>
          <w:szCs w:val="22"/>
        </w:rPr>
      </w:pPr>
    </w:p>
    <w:p w14:paraId="58142A41" w14:textId="2C27FBC8"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00:42:33.430 --&gt; 00:42:55.319</w:t>
      </w:r>
    </w:p>
    <w:p w14:paraId="18A5D6E8" w14:textId="77777777" w:rsidR="00780F14" w:rsidRPr="00E30D7F" w:rsidRDefault="00780F14" w:rsidP="00780F14">
      <w:pPr>
        <w:pStyle w:val="PlainText"/>
        <w:jc w:val="both"/>
        <w:rPr>
          <w:rFonts w:ascii="Arial" w:hAnsi="Arial" w:cs="Arial"/>
          <w:sz w:val="22"/>
          <w:szCs w:val="22"/>
        </w:rPr>
      </w:pPr>
      <w:r w:rsidRPr="000F39F0">
        <w:rPr>
          <w:rFonts w:ascii="Arial" w:hAnsi="Arial" w:cs="Arial"/>
          <w:b/>
          <w:bCs/>
          <w:sz w:val="22"/>
          <w:szCs w:val="22"/>
        </w:rPr>
        <w:t>Researcher:</w:t>
      </w:r>
      <w:r w:rsidRPr="00E30D7F">
        <w:rPr>
          <w:rFonts w:ascii="Arial" w:hAnsi="Arial" w:cs="Arial"/>
          <w:sz w:val="22"/>
          <w:szCs w:val="22"/>
        </w:rPr>
        <w:t xml:space="preserve"> H</w:t>
      </w:r>
      <w:r>
        <w:rPr>
          <w:rFonts w:ascii="Arial" w:hAnsi="Arial" w:cs="Arial"/>
          <w:sz w:val="22"/>
          <w:szCs w:val="22"/>
        </w:rPr>
        <w:t xml:space="preserve">mmm. </w:t>
      </w:r>
      <w:r w:rsidRPr="00E30D7F">
        <w:rPr>
          <w:rFonts w:ascii="Arial" w:hAnsi="Arial" w:cs="Arial"/>
          <w:sz w:val="22"/>
          <w:szCs w:val="22"/>
        </w:rPr>
        <w:t>You mentioned earlier about getting by on talent, and also</w:t>
      </w:r>
      <w:r>
        <w:rPr>
          <w:rFonts w:ascii="Arial" w:hAnsi="Arial" w:cs="Arial"/>
          <w:sz w:val="22"/>
          <w:szCs w:val="22"/>
        </w:rPr>
        <w:t xml:space="preserve"> </w:t>
      </w:r>
      <w:r w:rsidRPr="00E30D7F">
        <w:rPr>
          <w:rFonts w:ascii="Arial" w:hAnsi="Arial" w:cs="Arial"/>
          <w:sz w:val="22"/>
          <w:szCs w:val="22"/>
        </w:rPr>
        <w:t>that your teacher spotted that talent early on</w:t>
      </w:r>
      <w:r>
        <w:rPr>
          <w:rFonts w:ascii="Arial" w:hAnsi="Arial" w:cs="Arial"/>
          <w:sz w:val="22"/>
          <w:szCs w:val="22"/>
        </w:rPr>
        <w:t>,</w:t>
      </w:r>
      <w:r w:rsidRPr="00E30D7F">
        <w:rPr>
          <w:rFonts w:ascii="Arial" w:hAnsi="Arial" w:cs="Arial"/>
          <w:sz w:val="22"/>
          <w:szCs w:val="22"/>
        </w:rPr>
        <w:t xml:space="preserve"> thankfully.</w:t>
      </w:r>
      <w:r>
        <w:rPr>
          <w:rFonts w:ascii="Arial" w:hAnsi="Arial" w:cs="Arial"/>
          <w:sz w:val="22"/>
          <w:szCs w:val="22"/>
        </w:rPr>
        <w:t xml:space="preserve"> </w:t>
      </w:r>
      <w:r w:rsidRPr="00E30D7F">
        <w:rPr>
          <w:rFonts w:ascii="Arial" w:hAnsi="Arial" w:cs="Arial"/>
          <w:sz w:val="22"/>
          <w:szCs w:val="22"/>
        </w:rPr>
        <w:t>What are your thoughts on innate talent and practice?</w:t>
      </w:r>
    </w:p>
    <w:p w14:paraId="2D324D36" w14:textId="77777777" w:rsidR="00780F14" w:rsidRPr="00E30D7F" w:rsidRDefault="00780F14" w:rsidP="00780F14">
      <w:pPr>
        <w:pStyle w:val="PlainText"/>
        <w:jc w:val="both"/>
        <w:rPr>
          <w:rFonts w:ascii="Arial" w:hAnsi="Arial" w:cs="Arial"/>
          <w:sz w:val="22"/>
          <w:szCs w:val="22"/>
        </w:rPr>
      </w:pPr>
    </w:p>
    <w:p w14:paraId="7DC8DCA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00:42:56.610 --&gt; 00:43:12.759</w:t>
      </w:r>
    </w:p>
    <w:p w14:paraId="1DC673F9" w14:textId="2735314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F39F0">
        <w:rPr>
          <w:rFonts w:ascii="Arial" w:hAnsi="Arial" w:cs="Arial"/>
          <w:b/>
          <w:bCs/>
          <w:sz w:val="22"/>
          <w:szCs w:val="22"/>
        </w:rPr>
        <w:t>:</w:t>
      </w:r>
      <w:r w:rsidR="00780F14" w:rsidRPr="00E30D7F">
        <w:rPr>
          <w:rFonts w:ascii="Arial" w:hAnsi="Arial" w:cs="Arial"/>
          <w:sz w:val="22"/>
          <w:szCs w:val="22"/>
        </w:rPr>
        <w:t xml:space="preserve"> I think that anybody can</w:t>
      </w:r>
      <w:r w:rsidR="00780F14">
        <w:rPr>
          <w:rFonts w:ascii="Arial" w:hAnsi="Arial" w:cs="Arial"/>
          <w:sz w:val="22"/>
          <w:szCs w:val="22"/>
        </w:rPr>
        <w:t>… I</w:t>
      </w:r>
      <w:r w:rsidR="00780F14" w:rsidRPr="00E30D7F">
        <w:rPr>
          <w:rFonts w:ascii="Arial" w:hAnsi="Arial" w:cs="Arial"/>
          <w:sz w:val="22"/>
          <w:szCs w:val="22"/>
        </w:rPr>
        <w:t>f they have the</w:t>
      </w:r>
      <w:r w:rsidR="00780F14">
        <w:rPr>
          <w:rFonts w:ascii="Arial" w:hAnsi="Arial" w:cs="Arial"/>
          <w:sz w:val="22"/>
          <w:szCs w:val="22"/>
        </w:rPr>
        <w:t xml:space="preserve"> </w:t>
      </w:r>
      <w:r w:rsidR="00780F14" w:rsidRPr="00E30D7F">
        <w:rPr>
          <w:rFonts w:ascii="Arial" w:hAnsi="Arial" w:cs="Arial"/>
          <w:sz w:val="22"/>
          <w:szCs w:val="22"/>
        </w:rPr>
        <w:t>right teaching</w:t>
      </w:r>
      <w:r w:rsidR="00780F14">
        <w:rPr>
          <w:rFonts w:ascii="Arial" w:hAnsi="Arial" w:cs="Arial"/>
          <w:sz w:val="22"/>
          <w:szCs w:val="22"/>
        </w:rPr>
        <w:t xml:space="preserve"> -</w:t>
      </w:r>
      <w:r w:rsidR="00780F14" w:rsidRPr="00E30D7F">
        <w:rPr>
          <w:rFonts w:ascii="Arial" w:hAnsi="Arial" w:cs="Arial"/>
          <w:sz w:val="22"/>
          <w:szCs w:val="22"/>
        </w:rPr>
        <w:t xml:space="preserve"> and</w:t>
      </w:r>
      <w:r w:rsidR="00780F14">
        <w:rPr>
          <w:rFonts w:ascii="Arial" w:hAnsi="Arial" w:cs="Arial"/>
          <w:sz w:val="22"/>
          <w:szCs w:val="22"/>
        </w:rPr>
        <w:t xml:space="preserve"> </w:t>
      </w:r>
      <w:r w:rsidR="00780F14" w:rsidRPr="00E30D7F">
        <w:rPr>
          <w:rFonts w:ascii="Arial" w:hAnsi="Arial" w:cs="Arial"/>
          <w:sz w:val="22"/>
          <w:szCs w:val="22"/>
        </w:rPr>
        <w:t>not just good teaching, but also teaching from somebody where the chemistry between teacher and people is good</w:t>
      </w:r>
      <w:r w:rsidR="00780F14">
        <w:rPr>
          <w:rFonts w:ascii="Arial" w:hAnsi="Arial" w:cs="Arial"/>
          <w:sz w:val="22"/>
          <w:szCs w:val="22"/>
        </w:rPr>
        <w:t xml:space="preserve"> -</w:t>
      </w:r>
    </w:p>
    <w:p w14:paraId="615BE801" w14:textId="77777777" w:rsidR="00780F14" w:rsidRPr="00E30D7F" w:rsidRDefault="00780F14" w:rsidP="00780F14">
      <w:pPr>
        <w:pStyle w:val="PlainText"/>
        <w:jc w:val="both"/>
        <w:rPr>
          <w:rFonts w:ascii="Arial" w:hAnsi="Arial" w:cs="Arial"/>
          <w:sz w:val="22"/>
          <w:szCs w:val="22"/>
        </w:rPr>
      </w:pPr>
    </w:p>
    <w:p w14:paraId="1DE0525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00:43:13.310 --&gt; 00:43:13.830</w:t>
      </w:r>
    </w:p>
    <w:p w14:paraId="41C2D31B" w14:textId="77777777" w:rsidR="00780F14" w:rsidRPr="00E30D7F" w:rsidRDefault="00780F14" w:rsidP="00780F14">
      <w:pPr>
        <w:pStyle w:val="PlainText"/>
        <w:jc w:val="both"/>
        <w:rPr>
          <w:rFonts w:ascii="Arial" w:hAnsi="Arial" w:cs="Arial"/>
          <w:sz w:val="22"/>
          <w:szCs w:val="22"/>
        </w:rPr>
      </w:pPr>
      <w:r w:rsidRPr="000F39F0">
        <w:rPr>
          <w:rFonts w:ascii="Arial" w:hAnsi="Arial" w:cs="Arial"/>
          <w:b/>
          <w:bCs/>
          <w:sz w:val="22"/>
          <w:szCs w:val="22"/>
        </w:rPr>
        <w:t>Researcher:</w:t>
      </w:r>
      <w:r w:rsidRPr="00E30D7F">
        <w:rPr>
          <w:rFonts w:ascii="Arial" w:hAnsi="Arial" w:cs="Arial"/>
          <w:sz w:val="22"/>
          <w:szCs w:val="22"/>
        </w:rPr>
        <w:t xml:space="preserve"> Hmm.</w:t>
      </w:r>
    </w:p>
    <w:p w14:paraId="6A2978F0" w14:textId="77777777" w:rsidR="00780F14" w:rsidRPr="00E30D7F" w:rsidRDefault="00780F14" w:rsidP="00780F14">
      <w:pPr>
        <w:pStyle w:val="PlainText"/>
        <w:jc w:val="both"/>
        <w:rPr>
          <w:rFonts w:ascii="Arial" w:hAnsi="Arial" w:cs="Arial"/>
          <w:sz w:val="22"/>
          <w:szCs w:val="22"/>
        </w:rPr>
      </w:pPr>
    </w:p>
    <w:p w14:paraId="54118FF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00:43:13.830 --&gt; 00:43:57.949</w:t>
      </w:r>
    </w:p>
    <w:p w14:paraId="40CDBFF7" w14:textId="3DE4B6C2"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F39F0">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 xml:space="preserve">nybody can play really </w:t>
      </w:r>
      <w:r w:rsidR="00780F14">
        <w:rPr>
          <w:rFonts w:ascii="Arial" w:hAnsi="Arial" w:cs="Arial"/>
          <w:sz w:val="22"/>
          <w:szCs w:val="22"/>
        </w:rPr>
        <w:t>w</w:t>
      </w:r>
      <w:r w:rsidR="00780F14" w:rsidRPr="00E30D7F">
        <w:rPr>
          <w:rFonts w:ascii="Arial" w:hAnsi="Arial" w:cs="Arial"/>
          <w:sz w:val="22"/>
          <w:szCs w:val="22"/>
        </w:rPr>
        <w:t>ell.</w:t>
      </w:r>
      <w:r w:rsidR="00780F14">
        <w:rPr>
          <w:rFonts w:ascii="Arial" w:hAnsi="Arial" w:cs="Arial"/>
          <w:sz w:val="22"/>
          <w:szCs w:val="22"/>
        </w:rPr>
        <w:t xml:space="preserve"> </w:t>
      </w:r>
      <w:r w:rsidR="00780F14" w:rsidRPr="00E30D7F">
        <w:rPr>
          <w:rFonts w:ascii="Arial" w:hAnsi="Arial" w:cs="Arial"/>
          <w:sz w:val="22"/>
          <w:szCs w:val="22"/>
        </w:rPr>
        <w:t>I don't believe that there's anybody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lso, different people get on with different instruments, s</w:t>
      </w:r>
      <w:r w:rsidR="00780F14">
        <w:rPr>
          <w:rFonts w:ascii="Arial" w:hAnsi="Arial" w:cs="Arial"/>
          <w:sz w:val="22"/>
          <w:szCs w:val="22"/>
        </w:rPr>
        <w:t>o</w:t>
      </w:r>
      <w:r w:rsidR="00780F14" w:rsidRPr="00E30D7F">
        <w:rPr>
          <w:rFonts w:ascii="Arial" w:hAnsi="Arial" w:cs="Arial"/>
          <w:sz w:val="22"/>
          <w:szCs w:val="22"/>
        </w:rPr>
        <w:t xml:space="preserve"> you might not really particularly get on with the violin, but you might then play the saxophone and find it's </w:t>
      </w:r>
      <w:r w:rsidR="00780F14" w:rsidRPr="000F39F0">
        <w:rPr>
          <w:rFonts w:ascii="Arial" w:hAnsi="Arial" w:cs="Arial"/>
          <w:i/>
          <w:iCs/>
          <w:sz w:val="22"/>
          <w:szCs w:val="22"/>
        </w:rPr>
        <w:t xml:space="preserve">totally </w:t>
      </w:r>
      <w:r w:rsidR="00780F14" w:rsidRPr="00E30D7F">
        <w:rPr>
          <w:rFonts w:ascii="Arial" w:hAnsi="Arial" w:cs="Arial"/>
          <w:sz w:val="22"/>
          <w:szCs w:val="22"/>
        </w:rPr>
        <w:t>you.</w:t>
      </w:r>
      <w:r w:rsidR="00780F14">
        <w:rPr>
          <w:rFonts w:ascii="Arial" w:hAnsi="Arial" w:cs="Arial"/>
          <w:sz w:val="22"/>
          <w:szCs w:val="22"/>
        </w:rPr>
        <w:t xml:space="preserve"> B</w:t>
      </w:r>
      <w:r w:rsidR="00780F14" w:rsidRPr="00E30D7F">
        <w:rPr>
          <w:rFonts w:ascii="Arial" w:hAnsi="Arial" w:cs="Arial"/>
          <w:sz w:val="22"/>
          <w:szCs w:val="22"/>
        </w:rPr>
        <w:t xml:space="preserve">ut you could still get on. </w:t>
      </w:r>
      <w:r w:rsidR="00780F14">
        <w:rPr>
          <w:rFonts w:ascii="Arial" w:hAnsi="Arial" w:cs="Arial"/>
          <w:sz w:val="22"/>
          <w:szCs w:val="22"/>
        </w:rPr>
        <w:t>Y</w:t>
      </w:r>
      <w:r w:rsidR="00780F14" w:rsidRPr="00E30D7F">
        <w:rPr>
          <w:rFonts w:ascii="Arial" w:hAnsi="Arial" w:cs="Arial"/>
          <w:sz w:val="22"/>
          <w:szCs w:val="22"/>
        </w:rPr>
        <w:t xml:space="preserve">ou could work well and analytically and </w:t>
      </w:r>
      <w:r w:rsidR="00780F14">
        <w:rPr>
          <w:rFonts w:ascii="Arial" w:hAnsi="Arial" w:cs="Arial"/>
          <w:sz w:val="22"/>
          <w:szCs w:val="22"/>
        </w:rPr>
        <w:t xml:space="preserve">[in a] </w:t>
      </w:r>
      <w:r w:rsidR="00780F14" w:rsidRPr="00E30D7F">
        <w:rPr>
          <w:rFonts w:ascii="Arial" w:hAnsi="Arial" w:cs="Arial"/>
          <w:sz w:val="22"/>
          <w:szCs w:val="22"/>
        </w:rPr>
        <w:t xml:space="preserve">structured way and become a really good </w:t>
      </w:r>
      <w:r>
        <w:rPr>
          <w:rFonts w:ascii="Arial" w:hAnsi="Arial" w:cs="Arial"/>
          <w:sz w:val="22"/>
          <w:szCs w:val="22"/>
        </w:rPr>
        <w:t>Instrumentalist 1</w:t>
      </w:r>
      <w:r w:rsidR="00780F14" w:rsidRPr="00E30D7F">
        <w:rPr>
          <w:rFonts w:ascii="Arial" w:hAnsi="Arial" w:cs="Arial"/>
          <w:sz w:val="22"/>
          <w:szCs w:val="22"/>
        </w:rPr>
        <w:t>, regardless of</w:t>
      </w:r>
      <w:r w:rsidR="00780F14">
        <w:rPr>
          <w:rFonts w:ascii="Arial" w:hAnsi="Arial" w:cs="Arial"/>
          <w:sz w:val="22"/>
          <w:szCs w:val="22"/>
        </w:rPr>
        <w:t xml:space="preserve"> </w:t>
      </w:r>
      <w:r w:rsidR="00780F14" w:rsidRPr="00E30D7F">
        <w:rPr>
          <w:rFonts w:ascii="Arial" w:hAnsi="Arial" w:cs="Arial"/>
          <w:sz w:val="22"/>
          <w:szCs w:val="22"/>
        </w:rPr>
        <w:t>whether you'</w:t>
      </w:r>
      <w:r w:rsidR="00780F14">
        <w:rPr>
          <w:rFonts w:ascii="Arial" w:hAnsi="Arial" w:cs="Arial"/>
          <w:sz w:val="22"/>
          <w:szCs w:val="22"/>
        </w:rPr>
        <w:t>v</w:t>
      </w:r>
      <w:r w:rsidR="00780F14" w:rsidRPr="00E30D7F">
        <w:rPr>
          <w:rFonts w:ascii="Arial" w:hAnsi="Arial" w:cs="Arial"/>
          <w:sz w:val="22"/>
          <w:szCs w:val="22"/>
        </w:rPr>
        <w:t>e got</w:t>
      </w:r>
      <w:r w:rsidR="00780F14">
        <w:rPr>
          <w:rFonts w:ascii="Arial" w:hAnsi="Arial" w:cs="Arial"/>
          <w:sz w:val="22"/>
          <w:szCs w:val="22"/>
        </w:rPr>
        <w:t xml:space="preserve"> </w:t>
      </w:r>
      <w:r w:rsidR="00780F14" w:rsidRPr="00E30D7F">
        <w:rPr>
          <w:rFonts w:ascii="Arial" w:hAnsi="Arial" w:cs="Arial"/>
          <w:sz w:val="22"/>
          <w:szCs w:val="22"/>
        </w:rPr>
        <w:t>huge amounts of</w:t>
      </w:r>
      <w:r w:rsidR="00780F14">
        <w:rPr>
          <w:rFonts w:ascii="Arial" w:hAnsi="Arial" w:cs="Arial"/>
          <w:sz w:val="22"/>
          <w:szCs w:val="22"/>
        </w:rPr>
        <w:t xml:space="preserve">… </w:t>
      </w:r>
      <w:r w:rsidR="00780F14" w:rsidRPr="00E30D7F">
        <w:rPr>
          <w:rFonts w:ascii="Arial" w:hAnsi="Arial" w:cs="Arial"/>
          <w:sz w:val="22"/>
          <w:szCs w:val="22"/>
        </w:rPr>
        <w:t>I mean what even is talent</w:t>
      </w:r>
      <w:r w:rsidR="00780F14">
        <w:rPr>
          <w:rFonts w:ascii="Arial" w:hAnsi="Arial" w:cs="Arial"/>
          <w:sz w:val="22"/>
          <w:szCs w:val="22"/>
        </w:rPr>
        <w:t>?</w:t>
      </w:r>
      <w:r w:rsidR="00780F14" w:rsidRPr="00E30D7F">
        <w:rPr>
          <w:rFonts w:ascii="Arial" w:hAnsi="Arial" w:cs="Arial"/>
          <w:sz w:val="22"/>
          <w:szCs w:val="22"/>
        </w:rPr>
        <w:t xml:space="preserve"> It's such a banal concept, but it </w:t>
      </w:r>
      <w:r w:rsidR="00780F14" w:rsidRPr="000F39F0">
        <w:rPr>
          <w:rFonts w:ascii="Arial" w:hAnsi="Arial" w:cs="Arial"/>
          <w:i/>
          <w:iCs/>
          <w:sz w:val="22"/>
          <w:szCs w:val="22"/>
        </w:rPr>
        <w:t>does</w:t>
      </w:r>
      <w:r w:rsidR="00780F14" w:rsidRPr="00E30D7F">
        <w:rPr>
          <w:rFonts w:ascii="Arial" w:hAnsi="Arial" w:cs="Arial"/>
          <w:sz w:val="22"/>
          <w:szCs w:val="22"/>
        </w:rPr>
        <w:t xml:space="preserve"> seem to exist. </w:t>
      </w:r>
    </w:p>
    <w:p w14:paraId="304A4584" w14:textId="77777777" w:rsidR="00780F14" w:rsidRPr="00E30D7F" w:rsidRDefault="00780F14" w:rsidP="00780F14">
      <w:pPr>
        <w:pStyle w:val="PlainText"/>
        <w:jc w:val="both"/>
        <w:rPr>
          <w:rFonts w:ascii="Arial" w:hAnsi="Arial" w:cs="Arial"/>
          <w:sz w:val="22"/>
          <w:szCs w:val="22"/>
        </w:rPr>
      </w:pPr>
    </w:p>
    <w:p w14:paraId="2C59AA2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00:43:58.190 --&gt; 00:43:58.670</w:t>
      </w:r>
    </w:p>
    <w:p w14:paraId="06E2564B" w14:textId="77777777" w:rsidR="00780F14" w:rsidRPr="00E30D7F" w:rsidRDefault="00780F14" w:rsidP="00780F14">
      <w:pPr>
        <w:pStyle w:val="PlainText"/>
        <w:jc w:val="both"/>
        <w:rPr>
          <w:rFonts w:ascii="Arial" w:hAnsi="Arial" w:cs="Arial"/>
          <w:sz w:val="22"/>
          <w:szCs w:val="22"/>
        </w:rPr>
      </w:pPr>
      <w:r w:rsidRPr="000F39F0">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4153BD6" w14:textId="77777777" w:rsidR="00780F14" w:rsidRPr="00E30D7F" w:rsidRDefault="00780F14" w:rsidP="00780F14">
      <w:pPr>
        <w:pStyle w:val="PlainText"/>
        <w:jc w:val="both"/>
        <w:rPr>
          <w:rFonts w:ascii="Arial" w:hAnsi="Arial" w:cs="Arial"/>
          <w:sz w:val="22"/>
          <w:szCs w:val="22"/>
        </w:rPr>
      </w:pPr>
    </w:p>
    <w:p w14:paraId="2DA54A4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00:43:58.670 --&gt; 00:44:53.509</w:t>
      </w:r>
    </w:p>
    <w:p w14:paraId="391E33FF" w14:textId="6FDF3080" w:rsidR="00780F14"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F39F0">
        <w:rPr>
          <w:rFonts w:ascii="Arial" w:hAnsi="Arial" w:cs="Arial"/>
          <w:b/>
          <w:bCs/>
          <w:sz w:val="22"/>
          <w:szCs w:val="22"/>
        </w:rPr>
        <w:t>:</w:t>
      </w:r>
      <w:r w:rsidR="00780F14" w:rsidRPr="00E30D7F">
        <w:rPr>
          <w:rFonts w:ascii="Arial" w:hAnsi="Arial" w:cs="Arial"/>
          <w:sz w:val="22"/>
          <w:szCs w:val="22"/>
        </w:rPr>
        <w:t xml:space="preserve"> But I think</w:t>
      </w:r>
      <w:r w:rsidR="00780F14">
        <w:rPr>
          <w:rFonts w:ascii="Arial" w:hAnsi="Arial" w:cs="Arial"/>
          <w:sz w:val="22"/>
          <w:szCs w:val="22"/>
        </w:rPr>
        <w:t xml:space="preserve"> w</w:t>
      </w:r>
      <w:r w:rsidR="00780F14" w:rsidRPr="00E30D7F">
        <w:rPr>
          <w:rFonts w:ascii="Arial" w:hAnsi="Arial" w:cs="Arial"/>
          <w:sz w:val="22"/>
          <w:szCs w:val="22"/>
        </w:rPr>
        <w:t xml:space="preserve">ith good teaching, you will </w:t>
      </w:r>
      <w:r w:rsidR="00780F14" w:rsidRPr="00BE36A1">
        <w:rPr>
          <w:rFonts w:ascii="Arial" w:hAnsi="Arial" w:cs="Arial"/>
          <w:i/>
          <w:iCs/>
          <w:sz w:val="22"/>
          <w:szCs w:val="22"/>
        </w:rPr>
        <w:t>always</w:t>
      </w:r>
      <w:r w:rsidR="00780F14" w:rsidRPr="00E30D7F">
        <w:rPr>
          <w:rFonts w:ascii="Arial" w:hAnsi="Arial" w:cs="Arial"/>
          <w:sz w:val="22"/>
          <w:szCs w:val="22"/>
        </w:rPr>
        <w:t xml:space="preserve"> be able to get to</w:t>
      </w:r>
      <w:r w:rsidR="00780F14">
        <w:rPr>
          <w:rFonts w:ascii="Arial" w:hAnsi="Arial" w:cs="Arial"/>
          <w:sz w:val="22"/>
          <w:szCs w:val="22"/>
        </w:rPr>
        <w:t xml:space="preserve"> </w:t>
      </w:r>
      <w:r w:rsidR="00780F14" w:rsidRPr="00E30D7F">
        <w:rPr>
          <w:rFonts w:ascii="Arial" w:hAnsi="Arial" w:cs="Arial"/>
          <w:sz w:val="22"/>
          <w:szCs w:val="22"/>
        </w:rPr>
        <w:t>a higher level</w:t>
      </w:r>
      <w:r w:rsidR="00780F14">
        <w:rPr>
          <w:rFonts w:ascii="Arial" w:hAnsi="Arial" w:cs="Arial"/>
          <w:sz w:val="22"/>
          <w:szCs w:val="22"/>
        </w:rPr>
        <w:t xml:space="preserve"> - </w:t>
      </w:r>
      <w:r w:rsidR="00780F14" w:rsidRPr="00E30D7F">
        <w:rPr>
          <w:rFonts w:ascii="Arial" w:hAnsi="Arial" w:cs="Arial"/>
          <w:sz w:val="22"/>
          <w:szCs w:val="22"/>
        </w:rPr>
        <w:t>and with dedication and with enjoyment of what you're doing.</w:t>
      </w:r>
      <w:r w:rsidR="00780F14">
        <w:rPr>
          <w:rFonts w:ascii="Arial" w:hAnsi="Arial" w:cs="Arial"/>
          <w:sz w:val="22"/>
          <w:szCs w:val="22"/>
        </w:rPr>
        <w:t xml:space="preserve"> </w:t>
      </w:r>
      <w:r w:rsidR="00780F14" w:rsidRPr="00E30D7F">
        <w:rPr>
          <w:rFonts w:ascii="Arial" w:hAnsi="Arial" w:cs="Arial"/>
          <w:sz w:val="22"/>
          <w:szCs w:val="22"/>
        </w:rPr>
        <w:t xml:space="preserve">But I think there is that </w:t>
      </w:r>
      <w:r w:rsidR="00780F14">
        <w:rPr>
          <w:rFonts w:ascii="Arial" w:hAnsi="Arial" w:cs="Arial"/>
          <w:sz w:val="22"/>
          <w:szCs w:val="22"/>
        </w:rPr>
        <w:t>“</w:t>
      </w:r>
      <w:r w:rsidR="00780F14" w:rsidRPr="00E30D7F">
        <w:rPr>
          <w:rFonts w:ascii="Arial" w:hAnsi="Arial" w:cs="Arial"/>
          <w:sz w:val="22"/>
          <w:szCs w:val="22"/>
        </w:rPr>
        <w:t>something else</w:t>
      </w:r>
      <w:r w:rsidR="00780F14">
        <w:rPr>
          <w:rFonts w:ascii="Arial" w:hAnsi="Arial" w:cs="Arial"/>
          <w:sz w:val="22"/>
          <w:szCs w:val="22"/>
        </w:rPr>
        <w:t>”</w:t>
      </w:r>
      <w:r w:rsidR="00780F14" w:rsidRPr="00E30D7F">
        <w:rPr>
          <w:rFonts w:ascii="Arial" w:hAnsi="Arial" w:cs="Arial"/>
          <w:sz w:val="22"/>
          <w:szCs w:val="22"/>
        </w:rPr>
        <w:t xml:space="preserve"> as well that takes it to a different place.</w:t>
      </w:r>
      <w:r w:rsidR="00780F14">
        <w:rPr>
          <w:rFonts w:ascii="Arial" w:hAnsi="Arial" w:cs="Arial"/>
          <w:sz w:val="22"/>
          <w:szCs w:val="22"/>
        </w:rPr>
        <w:t xml:space="preserve"> </w:t>
      </w:r>
      <w:r w:rsidR="00780F14" w:rsidRPr="00E30D7F">
        <w:rPr>
          <w:rFonts w:ascii="Arial" w:hAnsi="Arial" w:cs="Arial"/>
          <w:sz w:val="22"/>
          <w:szCs w:val="22"/>
        </w:rPr>
        <w:t xml:space="preserve">There's always going to be some kid. </w:t>
      </w:r>
      <w:r w:rsidR="00780F14">
        <w:rPr>
          <w:rFonts w:ascii="Arial" w:hAnsi="Arial" w:cs="Arial"/>
          <w:sz w:val="22"/>
          <w:szCs w:val="22"/>
        </w:rPr>
        <w:t>(</w:t>
      </w:r>
      <w:r w:rsidR="00780F14" w:rsidRPr="00E30D7F">
        <w:rPr>
          <w:rFonts w:ascii="Arial" w:hAnsi="Arial" w:cs="Arial"/>
          <w:sz w:val="22"/>
          <w:szCs w:val="22"/>
        </w:rPr>
        <w:t>It doesn't matter which</w:t>
      </w:r>
      <w:r w:rsidR="00780F14">
        <w:rPr>
          <w:rFonts w:ascii="Arial" w:hAnsi="Arial" w:cs="Arial"/>
          <w:sz w:val="22"/>
          <w:szCs w:val="22"/>
        </w:rPr>
        <w:t xml:space="preserve"> a</w:t>
      </w:r>
      <w:r w:rsidR="00780F14" w:rsidRPr="00E30D7F">
        <w:rPr>
          <w:rFonts w:ascii="Arial" w:hAnsi="Arial" w:cs="Arial"/>
          <w:sz w:val="22"/>
          <w:szCs w:val="22"/>
        </w:rPr>
        <w:t>rt form it is.</w:t>
      </w:r>
      <w:r w:rsidR="00780F14">
        <w:rPr>
          <w:rFonts w:ascii="Arial" w:hAnsi="Arial" w:cs="Arial"/>
          <w:sz w:val="22"/>
          <w:szCs w:val="22"/>
        </w:rPr>
        <w:t>)</w:t>
      </w:r>
      <w:r w:rsidR="00780F14" w:rsidRPr="00E30D7F">
        <w:rPr>
          <w:rFonts w:ascii="Arial" w:hAnsi="Arial" w:cs="Arial"/>
          <w:sz w:val="22"/>
          <w:szCs w:val="22"/>
        </w:rPr>
        <w:t xml:space="preserve"> There's always going to be the one person who just is.</w:t>
      </w:r>
      <w:r w:rsidR="00780F14">
        <w:rPr>
          <w:rFonts w:ascii="Arial" w:hAnsi="Arial" w:cs="Arial"/>
          <w:sz w:val="22"/>
          <w:szCs w:val="22"/>
        </w:rPr>
        <w:t xml:space="preserve"> </w:t>
      </w:r>
      <w:r w:rsidR="00780F14" w:rsidRPr="00E30D7F">
        <w:rPr>
          <w:rFonts w:ascii="Arial" w:hAnsi="Arial" w:cs="Arial"/>
          <w:sz w:val="22"/>
          <w:szCs w:val="22"/>
        </w:rPr>
        <w:t>You just listen, or you watch, or you look at the art, or you read the poetry, and it's just in a different place, and you can't put finger on</w:t>
      </w:r>
      <w:r w:rsidR="00780F14">
        <w:rPr>
          <w:rFonts w:ascii="Arial" w:hAnsi="Arial" w:cs="Arial"/>
          <w:sz w:val="22"/>
          <w:szCs w:val="22"/>
        </w:rPr>
        <w:t xml:space="preserve"> w</w:t>
      </w:r>
      <w:r w:rsidR="00780F14" w:rsidRPr="00E30D7F">
        <w:rPr>
          <w:rFonts w:ascii="Arial" w:hAnsi="Arial" w:cs="Arial"/>
          <w:sz w:val="22"/>
          <w:szCs w:val="22"/>
        </w:rPr>
        <w:t>hy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ut I think that actually, to get to a really good standard</w:t>
      </w:r>
      <w:r w:rsidR="00780F14">
        <w:rPr>
          <w:rFonts w:ascii="Arial" w:hAnsi="Arial" w:cs="Arial"/>
          <w:sz w:val="22"/>
          <w:szCs w:val="22"/>
        </w:rPr>
        <w:t xml:space="preserve">, </w:t>
      </w:r>
      <w:r w:rsidR="00780F14" w:rsidRPr="00E30D7F">
        <w:rPr>
          <w:rFonts w:ascii="Arial" w:hAnsi="Arial" w:cs="Arial"/>
          <w:sz w:val="22"/>
          <w:szCs w:val="22"/>
        </w:rPr>
        <w:t>you don't have to be super talented. You just have to have</w:t>
      </w:r>
      <w:r w:rsidR="00780F14">
        <w:rPr>
          <w:rFonts w:ascii="Arial" w:hAnsi="Arial" w:cs="Arial"/>
          <w:sz w:val="22"/>
          <w:szCs w:val="22"/>
        </w:rPr>
        <w:t xml:space="preserve"> </w:t>
      </w:r>
      <w:r w:rsidR="00780F14" w:rsidRPr="00E30D7F">
        <w:rPr>
          <w:rFonts w:ascii="Arial" w:hAnsi="Arial" w:cs="Arial"/>
          <w:sz w:val="22"/>
          <w:szCs w:val="22"/>
        </w:rPr>
        <w:t>good teaching, and enjoy it</w:t>
      </w:r>
      <w:r w:rsidR="00780F14">
        <w:rPr>
          <w:rFonts w:ascii="Arial" w:hAnsi="Arial" w:cs="Arial"/>
          <w:sz w:val="22"/>
          <w:szCs w:val="22"/>
        </w:rPr>
        <w:t xml:space="preserve">, </w:t>
      </w:r>
      <w:r w:rsidR="00780F14" w:rsidRPr="00E30D7F">
        <w:rPr>
          <w:rFonts w:ascii="Arial" w:hAnsi="Arial" w:cs="Arial"/>
          <w:sz w:val="22"/>
          <w:szCs w:val="22"/>
        </w:rPr>
        <w:t xml:space="preserve">and want to </w:t>
      </w:r>
      <w:r w:rsidR="00780F14">
        <w:rPr>
          <w:rFonts w:ascii="Arial" w:hAnsi="Arial" w:cs="Arial"/>
          <w:sz w:val="22"/>
          <w:szCs w:val="22"/>
        </w:rPr>
        <w:t>practise,</w:t>
      </w:r>
      <w:r w:rsidR="00780F14" w:rsidRPr="00E30D7F">
        <w:rPr>
          <w:rFonts w:ascii="Arial" w:hAnsi="Arial" w:cs="Arial"/>
          <w:sz w:val="22"/>
          <w:szCs w:val="22"/>
        </w:rPr>
        <w:t xml:space="preserve"> and </w:t>
      </w:r>
      <w:r w:rsidR="00780F14">
        <w:rPr>
          <w:rFonts w:ascii="Arial" w:hAnsi="Arial" w:cs="Arial"/>
          <w:sz w:val="22"/>
          <w:szCs w:val="22"/>
        </w:rPr>
        <w:t>practise</w:t>
      </w:r>
      <w:r w:rsidR="00780F14" w:rsidRPr="00E30D7F">
        <w:rPr>
          <w:rFonts w:ascii="Arial" w:hAnsi="Arial" w:cs="Arial"/>
          <w:sz w:val="22"/>
          <w:szCs w:val="22"/>
        </w:rPr>
        <w:t xml:space="preserve"> well.</w:t>
      </w:r>
    </w:p>
    <w:p w14:paraId="03630256" w14:textId="77777777" w:rsidR="00794691" w:rsidRPr="00E30D7F" w:rsidRDefault="00794691" w:rsidP="00780F14">
      <w:pPr>
        <w:pStyle w:val="PlainText"/>
        <w:jc w:val="both"/>
        <w:rPr>
          <w:rFonts w:ascii="Arial" w:hAnsi="Arial" w:cs="Arial"/>
          <w:sz w:val="22"/>
          <w:szCs w:val="22"/>
        </w:rPr>
      </w:pPr>
    </w:p>
    <w:p w14:paraId="56BD80B2" w14:textId="77777777" w:rsidR="00780F14" w:rsidRPr="00E30D7F" w:rsidRDefault="00780F14" w:rsidP="00780F14">
      <w:pPr>
        <w:pStyle w:val="PlainText"/>
        <w:jc w:val="both"/>
        <w:rPr>
          <w:rFonts w:ascii="Arial" w:hAnsi="Arial" w:cs="Arial"/>
          <w:sz w:val="22"/>
          <w:szCs w:val="22"/>
        </w:rPr>
      </w:pPr>
    </w:p>
    <w:p w14:paraId="3EFF1C4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00:44:54.430 --&gt; 00:44:55.390</w:t>
      </w:r>
    </w:p>
    <w:p w14:paraId="5BEDCEE6" w14:textId="77777777" w:rsidR="00780F14" w:rsidRPr="00E30D7F" w:rsidRDefault="00780F14" w:rsidP="00780F14">
      <w:pPr>
        <w:pStyle w:val="PlainText"/>
        <w:jc w:val="both"/>
        <w:rPr>
          <w:rFonts w:ascii="Arial" w:hAnsi="Arial" w:cs="Arial"/>
          <w:sz w:val="22"/>
          <w:szCs w:val="22"/>
        </w:rPr>
      </w:pPr>
      <w:r w:rsidRPr="00F05561">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Hmmm.</w:t>
      </w:r>
    </w:p>
    <w:p w14:paraId="4D274357" w14:textId="77777777" w:rsidR="00780F14" w:rsidRPr="00E30D7F" w:rsidRDefault="00780F14" w:rsidP="00780F14">
      <w:pPr>
        <w:pStyle w:val="PlainText"/>
        <w:jc w:val="both"/>
        <w:rPr>
          <w:rFonts w:ascii="Arial" w:hAnsi="Arial" w:cs="Arial"/>
          <w:sz w:val="22"/>
          <w:szCs w:val="22"/>
        </w:rPr>
      </w:pPr>
    </w:p>
    <w:p w14:paraId="764F4F1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00:44:55.390 --&gt; 00:44:59.956</w:t>
      </w:r>
    </w:p>
    <w:p w14:paraId="5B9B5564" w14:textId="2687B18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F05561">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I think practice is e</w:t>
      </w:r>
      <w:r w:rsidR="00780F14" w:rsidRPr="00E30D7F">
        <w:rPr>
          <w:rFonts w:ascii="Arial" w:hAnsi="Arial" w:cs="Arial"/>
          <w:sz w:val="22"/>
          <w:szCs w:val="22"/>
        </w:rPr>
        <w:t>verything at the end of the day, frustratingly</w:t>
      </w:r>
      <w:r w:rsidR="00780F14">
        <w:rPr>
          <w:rFonts w:ascii="Arial" w:hAnsi="Arial" w:cs="Arial"/>
          <w:sz w:val="22"/>
          <w:szCs w:val="22"/>
        </w:rPr>
        <w:t>! [laughs]</w:t>
      </w:r>
    </w:p>
    <w:p w14:paraId="7127C45A" w14:textId="77777777" w:rsidR="00780F14" w:rsidRPr="00E30D7F" w:rsidRDefault="00780F14" w:rsidP="00780F14">
      <w:pPr>
        <w:pStyle w:val="PlainText"/>
        <w:jc w:val="both"/>
        <w:rPr>
          <w:rFonts w:ascii="Arial" w:hAnsi="Arial" w:cs="Arial"/>
          <w:sz w:val="22"/>
          <w:szCs w:val="22"/>
        </w:rPr>
      </w:pPr>
    </w:p>
    <w:p w14:paraId="1DA4A789"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00:45:03.410 --&gt; 00:45:24.399</w:t>
      </w:r>
    </w:p>
    <w:p w14:paraId="50BBE98B" w14:textId="77777777" w:rsidR="00780F14" w:rsidRPr="00E30D7F" w:rsidRDefault="00780F14" w:rsidP="00780F14">
      <w:pPr>
        <w:pStyle w:val="PlainText"/>
        <w:jc w:val="both"/>
        <w:rPr>
          <w:rFonts w:ascii="Arial" w:hAnsi="Arial" w:cs="Arial"/>
          <w:sz w:val="22"/>
          <w:szCs w:val="22"/>
        </w:rPr>
      </w:pPr>
      <w:r w:rsidRPr="00F05561">
        <w:rPr>
          <w:rFonts w:ascii="Arial" w:hAnsi="Arial" w:cs="Arial"/>
          <w:b/>
          <w:bCs/>
          <w:sz w:val="22"/>
          <w:szCs w:val="22"/>
        </w:rPr>
        <w:t>Researcher:</w:t>
      </w:r>
      <w:r w:rsidRPr="00E30D7F">
        <w:rPr>
          <w:rFonts w:ascii="Arial" w:hAnsi="Arial" w:cs="Arial"/>
          <w:sz w:val="22"/>
          <w:szCs w:val="22"/>
        </w:rPr>
        <w:t xml:space="preserve"> Oh, I just wanted to return to </w:t>
      </w:r>
      <w:r>
        <w:rPr>
          <w:rFonts w:ascii="Arial" w:hAnsi="Arial" w:cs="Arial"/>
          <w:sz w:val="22"/>
          <w:szCs w:val="22"/>
        </w:rPr>
        <w:t>two</w:t>
      </w:r>
      <w:r w:rsidRPr="00E30D7F">
        <w:rPr>
          <w:rFonts w:ascii="Arial" w:hAnsi="Arial" w:cs="Arial"/>
          <w:sz w:val="22"/>
          <w:szCs w:val="22"/>
        </w:rPr>
        <w:t xml:space="preserve"> things that you mentioned earlier. I found your</w:t>
      </w:r>
      <w:r>
        <w:rPr>
          <w:rFonts w:ascii="Arial" w:hAnsi="Arial" w:cs="Arial"/>
          <w:sz w:val="22"/>
          <w:szCs w:val="22"/>
        </w:rPr>
        <w:t xml:space="preserve"> </w:t>
      </w:r>
      <w:r w:rsidRPr="00E30D7F">
        <w:rPr>
          <w:rFonts w:ascii="Arial" w:hAnsi="Arial" w:cs="Arial"/>
          <w:sz w:val="22"/>
          <w:szCs w:val="22"/>
        </w:rPr>
        <w:t>comment about the expected sound versus reality really interesting, and I wondered if you could</w:t>
      </w:r>
      <w:r>
        <w:rPr>
          <w:rFonts w:ascii="Arial" w:hAnsi="Arial" w:cs="Arial"/>
          <w:sz w:val="22"/>
          <w:szCs w:val="22"/>
        </w:rPr>
        <w:t xml:space="preserve"> </w:t>
      </w:r>
      <w:r w:rsidRPr="00E30D7F">
        <w:rPr>
          <w:rFonts w:ascii="Arial" w:hAnsi="Arial" w:cs="Arial"/>
          <w:sz w:val="22"/>
          <w:szCs w:val="22"/>
        </w:rPr>
        <w:t>just expand on that slightly</w:t>
      </w:r>
      <w:r>
        <w:rPr>
          <w:rFonts w:ascii="Arial" w:hAnsi="Arial" w:cs="Arial"/>
          <w:sz w:val="22"/>
          <w:szCs w:val="22"/>
        </w:rPr>
        <w:t>?</w:t>
      </w:r>
    </w:p>
    <w:p w14:paraId="53FB4ADE" w14:textId="77777777" w:rsidR="00780F14" w:rsidRPr="00E30D7F" w:rsidRDefault="00780F14" w:rsidP="00780F14">
      <w:pPr>
        <w:pStyle w:val="PlainText"/>
        <w:jc w:val="both"/>
        <w:rPr>
          <w:rFonts w:ascii="Arial" w:hAnsi="Arial" w:cs="Arial"/>
          <w:sz w:val="22"/>
          <w:szCs w:val="22"/>
        </w:rPr>
      </w:pPr>
    </w:p>
    <w:p w14:paraId="6A740A8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00:45:25.990 --&gt; 00:46:53.020</w:t>
      </w:r>
    </w:p>
    <w:p w14:paraId="00C4BBC2" w14:textId="565A5238"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F05561">
        <w:rPr>
          <w:rFonts w:ascii="Arial" w:hAnsi="Arial" w:cs="Arial"/>
          <w:b/>
          <w:bCs/>
          <w:sz w:val="22"/>
          <w:szCs w:val="22"/>
        </w:rPr>
        <w:t>:</w:t>
      </w:r>
      <w:r w:rsidR="00780F14" w:rsidRPr="00E30D7F">
        <w:rPr>
          <w:rFonts w:ascii="Arial" w:hAnsi="Arial" w:cs="Arial"/>
          <w:sz w:val="22"/>
          <w:szCs w:val="22"/>
        </w:rPr>
        <w:t xml:space="preserve"> Yeah,</w:t>
      </w:r>
      <w:r w:rsidR="00780F14">
        <w:rPr>
          <w:rFonts w:ascii="Arial" w:hAnsi="Arial" w:cs="Arial"/>
          <w:sz w:val="22"/>
          <w:szCs w:val="22"/>
        </w:rPr>
        <w:t xml:space="preserve"> </w:t>
      </w:r>
      <w:r w:rsidR="00780F14" w:rsidRPr="00E30D7F">
        <w:rPr>
          <w:rFonts w:ascii="Arial" w:hAnsi="Arial" w:cs="Arial"/>
          <w:sz w:val="22"/>
          <w:szCs w:val="22"/>
        </w:rPr>
        <w:t>I think we're all guilty</w:t>
      </w:r>
      <w:r w:rsidR="00780F14">
        <w:rPr>
          <w:rFonts w:ascii="Arial" w:hAnsi="Arial" w:cs="Arial"/>
          <w:sz w:val="22"/>
          <w:szCs w:val="22"/>
        </w:rPr>
        <w:t>,</w:t>
      </w:r>
      <w:r w:rsidR="00780F14" w:rsidRPr="00E30D7F">
        <w:rPr>
          <w:rFonts w:ascii="Arial" w:hAnsi="Arial" w:cs="Arial"/>
          <w:sz w:val="22"/>
          <w:szCs w:val="22"/>
        </w:rPr>
        <w:t xml:space="preserve"> to a certain extent</w:t>
      </w:r>
      <w:r w:rsidR="00780F14">
        <w:rPr>
          <w:rFonts w:ascii="Arial" w:hAnsi="Arial" w:cs="Arial"/>
          <w:sz w:val="22"/>
          <w:szCs w:val="22"/>
        </w:rPr>
        <w:t xml:space="preserve">, </w:t>
      </w:r>
      <w:r w:rsidR="00780F14" w:rsidRPr="00E30D7F">
        <w:rPr>
          <w:rFonts w:ascii="Arial" w:hAnsi="Arial" w:cs="Arial"/>
          <w:sz w:val="22"/>
          <w:szCs w:val="22"/>
        </w:rPr>
        <w:t>of knowing what we want to achieve, knowing how we want it to sound.</w:t>
      </w:r>
      <w:r w:rsidR="00780F14">
        <w:rPr>
          <w:rFonts w:ascii="Arial" w:hAnsi="Arial" w:cs="Arial"/>
          <w:sz w:val="22"/>
          <w:szCs w:val="22"/>
        </w:rPr>
        <w:t xml:space="preserve"> </w:t>
      </w:r>
      <w:r w:rsidR="00780F14" w:rsidRPr="00E30D7F">
        <w:rPr>
          <w:rFonts w:ascii="Arial" w:hAnsi="Arial" w:cs="Arial"/>
          <w:sz w:val="22"/>
          <w:szCs w:val="22"/>
        </w:rPr>
        <w:t>It's very easy, then</w:t>
      </w:r>
      <w:r w:rsidR="00780F14">
        <w:rPr>
          <w:rFonts w:ascii="Arial" w:hAnsi="Arial" w:cs="Arial"/>
          <w:sz w:val="22"/>
          <w:szCs w:val="22"/>
        </w:rPr>
        <w:t xml:space="preserve">, </w:t>
      </w:r>
      <w:r w:rsidR="00780F14" w:rsidRPr="00E30D7F">
        <w:rPr>
          <w:rFonts w:ascii="Arial" w:hAnsi="Arial" w:cs="Arial"/>
          <w:sz w:val="22"/>
          <w:szCs w:val="22"/>
        </w:rPr>
        <w:t xml:space="preserve">to hear that coming out of the instrument, even if it isn't. </w:t>
      </w:r>
      <w:r w:rsidR="00780F14">
        <w:rPr>
          <w:rFonts w:ascii="Arial" w:hAnsi="Arial" w:cs="Arial"/>
          <w:sz w:val="22"/>
          <w:szCs w:val="22"/>
        </w:rPr>
        <w:t>I</w:t>
      </w:r>
      <w:r w:rsidR="00780F14" w:rsidRPr="00E30D7F">
        <w:rPr>
          <w:rFonts w:ascii="Arial" w:hAnsi="Arial" w:cs="Arial"/>
          <w:sz w:val="22"/>
          <w:szCs w:val="22"/>
        </w:rPr>
        <w:t>t's that thing that when you're younger and you've got teachers saying</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I can hear what you're meaning to do, but you have to do it 100 times more for it to carry even to me</w:t>
      </w:r>
      <w:r w:rsidR="00780F14">
        <w:rPr>
          <w:rFonts w:ascii="Arial" w:hAnsi="Arial" w:cs="Arial"/>
          <w:sz w:val="22"/>
          <w:szCs w:val="22"/>
        </w:rPr>
        <w:t>,</w:t>
      </w:r>
      <w:r w:rsidR="00780F14" w:rsidRPr="00E30D7F">
        <w:rPr>
          <w:rFonts w:ascii="Arial" w:hAnsi="Arial" w:cs="Arial"/>
          <w:sz w:val="22"/>
          <w:szCs w:val="22"/>
        </w:rPr>
        <w:t xml:space="preserve"> let alone into an audience</w:t>
      </w:r>
      <w:r w:rsidR="00780F14">
        <w:rPr>
          <w:rFonts w:ascii="Arial" w:hAnsi="Arial" w:cs="Arial"/>
          <w:sz w:val="22"/>
          <w:szCs w:val="22"/>
        </w:rPr>
        <w:t>”</w:t>
      </w:r>
      <w:r w:rsidR="00780F14" w:rsidRPr="00E30D7F">
        <w:rPr>
          <w:rFonts w:ascii="Arial" w:hAnsi="Arial" w:cs="Arial"/>
          <w:sz w:val="22"/>
          <w:szCs w:val="22"/>
        </w:rPr>
        <w:t>. And it was really interesting yesterday, s</w:t>
      </w:r>
      <w:r w:rsidR="00780F14">
        <w:rPr>
          <w:rFonts w:ascii="Arial" w:hAnsi="Arial" w:cs="Arial"/>
          <w:sz w:val="22"/>
          <w:szCs w:val="22"/>
        </w:rPr>
        <w:t>itt</w:t>
      </w:r>
      <w:r w:rsidR="00780F14" w:rsidRPr="00E30D7F">
        <w:rPr>
          <w:rFonts w:ascii="Arial" w:hAnsi="Arial" w:cs="Arial"/>
          <w:sz w:val="22"/>
          <w:szCs w:val="22"/>
        </w:rPr>
        <w:t>ing on this jury because you had groups who</w:t>
      </w:r>
      <w:r w:rsidR="00780F14">
        <w:rPr>
          <w:rFonts w:ascii="Arial" w:hAnsi="Arial" w:cs="Arial"/>
          <w:sz w:val="22"/>
          <w:szCs w:val="22"/>
        </w:rPr>
        <w:t xml:space="preserve"> </w:t>
      </w:r>
      <w:r w:rsidR="00780F14" w:rsidRPr="00E30D7F">
        <w:rPr>
          <w:rFonts w:ascii="Arial" w:hAnsi="Arial" w:cs="Arial"/>
          <w:sz w:val="22"/>
          <w:szCs w:val="22"/>
        </w:rPr>
        <w:t>we're definitely</w:t>
      </w:r>
      <w:r w:rsidR="00780F14">
        <w:rPr>
          <w:rFonts w:ascii="Arial" w:hAnsi="Arial" w:cs="Arial"/>
          <w:sz w:val="22"/>
          <w:szCs w:val="22"/>
        </w:rPr>
        <w:t xml:space="preserve"> </w:t>
      </w:r>
      <w:r w:rsidR="00780F14" w:rsidRPr="00E30D7F">
        <w:rPr>
          <w:rFonts w:ascii="Arial" w:hAnsi="Arial" w:cs="Arial"/>
          <w:sz w:val="22"/>
          <w:szCs w:val="22"/>
        </w:rPr>
        <w:t>in that place, that if they'd done everything a hundred times more</w:t>
      </w:r>
      <w:r w:rsidR="00780F14">
        <w:rPr>
          <w:rFonts w:ascii="Arial" w:hAnsi="Arial" w:cs="Arial"/>
          <w:sz w:val="22"/>
          <w:szCs w:val="22"/>
        </w:rPr>
        <w:t xml:space="preserve">, </w:t>
      </w:r>
      <w:r w:rsidR="00780F14" w:rsidRPr="00E30D7F">
        <w:rPr>
          <w:rFonts w:ascii="Arial" w:hAnsi="Arial" w:cs="Arial"/>
          <w:sz w:val="22"/>
          <w:szCs w:val="22"/>
        </w:rPr>
        <w:t>it would have been a totally different performance. So I think</w:t>
      </w:r>
      <w:r w:rsidR="00780F14">
        <w:rPr>
          <w:rFonts w:ascii="Arial" w:hAnsi="Arial" w:cs="Arial"/>
          <w:sz w:val="22"/>
          <w:szCs w:val="22"/>
        </w:rPr>
        <w:t xml:space="preserve"> </w:t>
      </w:r>
      <w:r w:rsidR="00780F14" w:rsidRPr="00E30D7F">
        <w:rPr>
          <w:rFonts w:ascii="Arial" w:hAnsi="Arial" w:cs="Arial"/>
          <w:sz w:val="22"/>
          <w:szCs w:val="22"/>
        </w:rPr>
        <w:t>it's very easy to be convinced that you're doing something</w:t>
      </w:r>
      <w:r w:rsidR="00780F14">
        <w:rPr>
          <w:rFonts w:ascii="Arial" w:hAnsi="Arial" w:cs="Arial"/>
          <w:sz w:val="22"/>
          <w:szCs w:val="22"/>
        </w:rPr>
        <w:t xml:space="preserve">, </w:t>
      </w:r>
      <w:r w:rsidR="00780F14" w:rsidRPr="00E30D7F">
        <w:rPr>
          <w:rFonts w:ascii="Arial" w:hAnsi="Arial" w:cs="Arial"/>
          <w:sz w:val="22"/>
          <w:szCs w:val="22"/>
        </w:rPr>
        <w:t xml:space="preserve">and it's not coming out like that. </w:t>
      </w:r>
      <w:r w:rsidR="00780F14">
        <w:rPr>
          <w:rFonts w:ascii="Arial" w:hAnsi="Arial" w:cs="Arial"/>
          <w:sz w:val="22"/>
          <w:szCs w:val="22"/>
        </w:rPr>
        <w:t>F</w:t>
      </w:r>
      <w:r w:rsidR="00780F14" w:rsidRPr="00E30D7F">
        <w:rPr>
          <w:rFonts w:ascii="Arial" w:hAnsi="Arial" w:cs="Arial"/>
          <w:sz w:val="22"/>
          <w:szCs w:val="22"/>
        </w:rPr>
        <w:t>or me</w:t>
      </w:r>
      <w:r w:rsidR="00780F14">
        <w:rPr>
          <w:rFonts w:ascii="Arial" w:hAnsi="Arial" w:cs="Arial"/>
          <w:sz w:val="22"/>
          <w:szCs w:val="22"/>
        </w:rPr>
        <w:t>,</w:t>
      </w:r>
      <w:r w:rsidR="00780F14" w:rsidRPr="00E30D7F">
        <w:rPr>
          <w:rFonts w:ascii="Arial" w:hAnsi="Arial" w:cs="Arial"/>
          <w:sz w:val="22"/>
          <w:szCs w:val="22"/>
        </w:rPr>
        <w:t xml:space="preserve"> a massive, massive crisis actually</w:t>
      </w:r>
      <w:r w:rsidR="00780F14">
        <w:rPr>
          <w:rFonts w:ascii="Arial" w:hAnsi="Arial" w:cs="Arial"/>
          <w:sz w:val="22"/>
          <w:szCs w:val="22"/>
        </w:rPr>
        <w:t xml:space="preserve"> i</w:t>
      </w:r>
      <w:r w:rsidR="00780F14" w:rsidRPr="00E30D7F">
        <w:rPr>
          <w:rFonts w:ascii="Arial" w:hAnsi="Arial" w:cs="Arial"/>
          <w:sz w:val="22"/>
          <w:szCs w:val="22"/>
        </w:rPr>
        <w:t xml:space="preserve">n my life was that I'd won some competition to play </w:t>
      </w:r>
      <w:r w:rsidR="00780F14">
        <w:rPr>
          <w:rFonts w:ascii="Arial" w:hAnsi="Arial" w:cs="Arial"/>
          <w:sz w:val="22"/>
          <w:szCs w:val="22"/>
        </w:rPr>
        <w:t>Sibelius</w:t>
      </w:r>
      <w:r w:rsidR="00780F14" w:rsidRPr="00E30D7F">
        <w:rPr>
          <w:rFonts w:ascii="Arial" w:hAnsi="Arial" w:cs="Arial"/>
          <w:sz w:val="22"/>
          <w:szCs w:val="22"/>
        </w:rPr>
        <w:t xml:space="preserve"> concerto with </w:t>
      </w:r>
      <w:r w:rsidR="00780F14">
        <w:rPr>
          <w:rFonts w:ascii="Arial" w:hAnsi="Arial" w:cs="Arial"/>
          <w:sz w:val="22"/>
          <w:szCs w:val="22"/>
        </w:rPr>
        <w:t xml:space="preserve">an </w:t>
      </w:r>
      <w:r w:rsidR="00780F14" w:rsidRPr="00E30D7F">
        <w:rPr>
          <w:rFonts w:ascii="Arial" w:hAnsi="Arial" w:cs="Arial"/>
          <w:sz w:val="22"/>
          <w:szCs w:val="22"/>
        </w:rPr>
        <w:t xml:space="preserve">orchestra. I was </w:t>
      </w:r>
      <w:r w:rsidR="00780F14">
        <w:rPr>
          <w:rFonts w:ascii="Arial" w:hAnsi="Arial" w:cs="Arial"/>
          <w:sz w:val="22"/>
          <w:szCs w:val="22"/>
        </w:rPr>
        <w:t>“</w:t>
      </w:r>
      <w:r w:rsidR="00780F14" w:rsidRPr="00F05561">
        <w:rPr>
          <w:rFonts w:ascii="Arial" w:hAnsi="Arial" w:cs="Arial"/>
          <w:i/>
          <w:iCs/>
          <w:sz w:val="22"/>
          <w:szCs w:val="22"/>
        </w:rPr>
        <w:t>amazing</w:t>
      </w:r>
      <w:r w:rsidR="00780F14">
        <w:rPr>
          <w:rFonts w:ascii="Arial" w:hAnsi="Arial" w:cs="Arial"/>
          <w:i/>
          <w:iCs/>
          <w:sz w:val="22"/>
          <w:szCs w:val="22"/>
        </w:rPr>
        <w:t>”</w:t>
      </w:r>
      <w:r w:rsidR="00780F14" w:rsidRPr="00E30D7F">
        <w:rPr>
          <w:rFonts w:ascii="Arial" w:hAnsi="Arial" w:cs="Arial"/>
          <w:sz w:val="22"/>
          <w:szCs w:val="22"/>
        </w:rPr>
        <w:t xml:space="preserve">. Everybody told me I was brilliant. It was the </w:t>
      </w:r>
      <w:r w:rsidR="00780F14">
        <w:rPr>
          <w:rFonts w:ascii="Arial" w:hAnsi="Arial" w:cs="Arial"/>
          <w:sz w:val="22"/>
          <w:szCs w:val="22"/>
        </w:rPr>
        <w:t>“</w:t>
      </w:r>
      <w:r w:rsidR="00780F14" w:rsidRPr="00E30D7F">
        <w:rPr>
          <w:rFonts w:ascii="Arial" w:hAnsi="Arial" w:cs="Arial"/>
          <w:sz w:val="22"/>
          <w:szCs w:val="22"/>
        </w:rPr>
        <w:t xml:space="preserve">greatest </w:t>
      </w:r>
      <w:r w:rsidR="00780F14">
        <w:rPr>
          <w:rFonts w:ascii="Arial" w:hAnsi="Arial" w:cs="Arial"/>
          <w:sz w:val="22"/>
          <w:szCs w:val="22"/>
        </w:rPr>
        <w:t xml:space="preserve">performance of Sibelius </w:t>
      </w:r>
      <w:r w:rsidR="00780F14" w:rsidRPr="00E30D7F">
        <w:rPr>
          <w:rFonts w:ascii="Arial" w:hAnsi="Arial" w:cs="Arial"/>
          <w:sz w:val="22"/>
          <w:szCs w:val="22"/>
        </w:rPr>
        <w:t>concer</w:t>
      </w:r>
      <w:r w:rsidR="00780F14">
        <w:rPr>
          <w:rFonts w:ascii="Arial" w:hAnsi="Arial" w:cs="Arial"/>
          <w:sz w:val="22"/>
          <w:szCs w:val="22"/>
        </w:rPr>
        <w:t>to</w:t>
      </w:r>
      <w:r w:rsidR="00780F14" w:rsidRPr="00E30D7F">
        <w:rPr>
          <w:rFonts w:ascii="Arial" w:hAnsi="Arial" w:cs="Arial"/>
          <w:sz w:val="22"/>
          <w:szCs w:val="22"/>
        </w:rPr>
        <w:t xml:space="preserve"> anybody had ever heard</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 xml:space="preserve"> few weeks later I went back to my fl</w:t>
      </w:r>
      <w:r w:rsidR="00780F14">
        <w:rPr>
          <w:rFonts w:ascii="Arial" w:hAnsi="Arial" w:cs="Arial"/>
          <w:sz w:val="22"/>
          <w:szCs w:val="22"/>
        </w:rPr>
        <w:t>at</w:t>
      </w:r>
      <w:r w:rsidR="00780F14" w:rsidRPr="00E30D7F">
        <w:rPr>
          <w:rFonts w:ascii="Arial" w:hAnsi="Arial" w:cs="Arial"/>
          <w:sz w:val="22"/>
          <w:szCs w:val="22"/>
        </w:rPr>
        <w:t xml:space="preserve">. I was </w:t>
      </w:r>
      <w:r w:rsidR="00780F14">
        <w:rPr>
          <w:rFonts w:ascii="Arial" w:hAnsi="Arial" w:cs="Arial"/>
          <w:sz w:val="22"/>
          <w:szCs w:val="22"/>
        </w:rPr>
        <w:t>in third year at</w:t>
      </w:r>
      <w:r w:rsidR="00780F14" w:rsidRPr="00E30D7F">
        <w:rPr>
          <w:rFonts w:ascii="Arial" w:hAnsi="Arial" w:cs="Arial"/>
          <w:sz w:val="22"/>
          <w:szCs w:val="22"/>
        </w:rPr>
        <w:t xml:space="preserve"> Music College</w:t>
      </w:r>
      <w:r w:rsidR="00780F14">
        <w:rPr>
          <w:rFonts w:ascii="Arial" w:hAnsi="Arial" w:cs="Arial"/>
          <w:sz w:val="22"/>
          <w:szCs w:val="22"/>
        </w:rPr>
        <w:t>. I</w:t>
      </w:r>
      <w:r w:rsidR="00780F14" w:rsidRPr="00E30D7F">
        <w:rPr>
          <w:rFonts w:ascii="Arial" w:hAnsi="Arial" w:cs="Arial"/>
          <w:sz w:val="22"/>
          <w:szCs w:val="22"/>
        </w:rPr>
        <w:t xml:space="preserve"> went back to my flat. This parcel arrived through the door. It was the CD</w:t>
      </w:r>
      <w:r w:rsidR="00780F14">
        <w:rPr>
          <w:rFonts w:ascii="Arial" w:hAnsi="Arial" w:cs="Arial"/>
          <w:sz w:val="22"/>
          <w:szCs w:val="22"/>
        </w:rPr>
        <w:t xml:space="preserve"> o</w:t>
      </w:r>
      <w:r w:rsidR="00780F14" w:rsidRPr="00E30D7F">
        <w:rPr>
          <w:rFonts w:ascii="Arial" w:hAnsi="Arial" w:cs="Arial"/>
          <w:sz w:val="22"/>
          <w:szCs w:val="22"/>
        </w:rPr>
        <w:t>f the recording of the</w:t>
      </w:r>
      <w:r w:rsidR="00780F14">
        <w:rPr>
          <w:rFonts w:ascii="Arial" w:hAnsi="Arial" w:cs="Arial"/>
          <w:sz w:val="22"/>
          <w:szCs w:val="22"/>
        </w:rPr>
        <w:t xml:space="preserve"> </w:t>
      </w:r>
      <w:r w:rsidR="00780F14" w:rsidRPr="00E30D7F">
        <w:rPr>
          <w:rFonts w:ascii="Arial" w:hAnsi="Arial" w:cs="Arial"/>
          <w:sz w:val="22"/>
          <w:szCs w:val="22"/>
        </w:rPr>
        <w:t>con</w:t>
      </w:r>
      <w:r w:rsidR="00780F14">
        <w:rPr>
          <w:rFonts w:ascii="Arial" w:hAnsi="Arial" w:cs="Arial"/>
          <w:sz w:val="22"/>
          <w:szCs w:val="22"/>
        </w:rPr>
        <w:t>cert. I</w:t>
      </w:r>
      <w:r w:rsidR="00780F14" w:rsidRPr="00E30D7F">
        <w:rPr>
          <w:rFonts w:ascii="Arial" w:hAnsi="Arial" w:cs="Arial"/>
          <w:sz w:val="22"/>
          <w:szCs w:val="22"/>
        </w:rPr>
        <w:t xml:space="preserve"> thought, </w:t>
      </w:r>
      <w:r w:rsidR="00780F14">
        <w:rPr>
          <w:rFonts w:ascii="Arial" w:hAnsi="Arial" w:cs="Arial"/>
          <w:sz w:val="22"/>
          <w:szCs w:val="22"/>
        </w:rPr>
        <w:t>“A</w:t>
      </w:r>
      <w:r w:rsidR="00780F14" w:rsidRPr="00E30D7F">
        <w:rPr>
          <w:rFonts w:ascii="Arial" w:hAnsi="Arial" w:cs="Arial"/>
          <w:sz w:val="22"/>
          <w:szCs w:val="22"/>
        </w:rPr>
        <w:t>h,</w:t>
      </w:r>
      <w:r w:rsidR="00780F14">
        <w:rPr>
          <w:rFonts w:ascii="Arial" w:hAnsi="Arial" w:cs="Arial"/>
          <w:sz w:val="22"/>
          <w:szCs w:val="22"/>
        </w:rPr>
        <w:t xml:space="preserve"> I’ll</w:t>
      </w:r>
      <w:r w:rsidR="00780F14" w:rsidRPr="00E30D7F">
        <w:rPr>
          <w:rFonts w:ascii="Arial" w:hAnsi="Arial" w:cs="Arial"/>
          <w:sz w:val="22"/>
          <w:szCs w:val="22"/>
        </w:rPr>
        <w:t xml:space="preserve"> just sit down</w:t>
      </w:r>
      <w:r w:rsidR="00780F14">
        <w:rPr>
          <w:rFonts w:ascii="Arial" w:hAnsi="Arial" w:cs="Arial"/>
          <w:sz w:val="22"/>
          <w:szCs w:val="22"/>
        </w:rPr>
        <w:t xml:space="preserve"> and</w:t>
      </w:r>
      <w:r w:rsidR="00780F14" w:rsidRPr="00E30D7F">
        <w:rPr>
          <w:rFonts w:ascii="Arial" w:hAnsi="Arial" w:cs="Arial"/>
          <w:sz w:val="22"/>
          <w:szCs w:val="22"/>
        </w:rPr>
        <w:t xml:space="preserve"> listen to that. That'll be fun</w:t>
      </w:r>
      <w:r w:rsidR="00780F14">
        <w:rPr>
          <w:rFonts w:ascii="Arial" w:hAnsi="Arial" w:cs="Arial"/>
          <w:sz w:val="22"/>
          <w:szCs w:val="22"/>
        </w:rPr>
        <w:t>!”</w:t>
      </w:r>
      <w:r w:rsidR="00780F14" w:rsidRPr="00E30D7F">
        <w:rPr>
          <w:rFonts w:ascii="Arial" w:hAnsi="Arial" w:cs="Arial"/>
          <w:sz w:val="22"/>
          <w:szCs w:val="22"/>
        </w:rPr>
        <w:t xml:space="preserve">, because it was </w:t>
      </w:r>
      <w:r w:rsidR="00780F14">
        <w:rPr>
          <w:rFonts w:ascii="Arial" w:hAnsi="Arial" w:cs="Arial"/>
          <w:sz w:val="22"/>
          <w:szCs w:val="22"/>
        </w:rPr>
        <w:t>“</w:t>
      </w:r>
      <w:r w:rsidR="00780F14" w:rsidRPr="00E30D7F">
        <w:rPr>
          <w:rFonts w:ascii="Arial" w:hAnsi="Arial" w:cs="Arial"/>
          <w:sz w:val="22"/>
          <w:szCs w:val="22"/>
        </w:rPr>
        <w:t>great</w:t>
      </w:r>
      <w:r w:rsidR="00780F14">
        <w:rPr>
          <w:rFonts w:ascii="Arial" w:hAnsi="Arial" w:cs="Arial"/>
          <w:sz w:val="22"/>
          <w:szCs w:val="22"/>
        </w:rPr>
        <w:t>”</w:t>
      </w:r>
      <w:r w:rsidR="00780F14" w:rsidRPr="00E30D7F">
        <w:rPr>
          <w:rFonts w:ascii="Arial" w:hAnsi="Arial" w:cs="Arial"/>
          <w:sz w:val="22"/>
          <w:szCs w:val="22"/>
        </w:rPr>
        <w:t xml:space="preserve">. I was </w:t>
      </w:r>
      <w:r w:rsidR="00780F14">
        <w:rPr>
          <w:rFonts w:ascii="Arial" w:hAnsi="Arial" w:cs="Arial"/>
          <w:sz w:val="22"/>
          <w:szCs w:val="22"/>
        </w:rPr>
        <w:t>“</w:t>
      </w:r>
      <w:r w:rsidR="00780F14" w:rsidRPr="00E30D7F">
        <w:rPr>
          <w:rFonts w:ascii="Arial" w:hAnsi="Arial" w:cs="Arial"/>
          <w:sz w:val="22"/>
          <w:szCs w:val="22"/>
        </w:rPr>
        <w:t>so good</w:t>
      </w:r>
      <w:r w:rsidR="00780F14">
        <w:rPr>
          <w:rFonts w:ascii="Arial" w:hAnsi="Arial" w:cs="Arial"/>
          <w:sz w:val="22"/>
          <w:szCs w:val="22"/>
        </w:rPr>
        <w:t>”</w:t>
      </w:r>
      <w:r w:rsidR="00780F14" w:rsidRPr="00E30D7F">
        <w:rPr>
          <w:rFonts w:ascii="Arial" w:hAnsi="Arial" w:cs="Arial"/>
          <w:sz w:val="22"/>
          <w:szCs w:val="22"/>
        </w:rPr>
        <w:t>, and because I was distanced enough from the performance</w:t>
      </w:r>
      <w:r w:rsidR="00780F14">
        <w:rPr>
          <w:rFonts w:ascii="Arial" w:hAnsi="Arial" w:cs="Arial"/>
          <w:sz w:val="22"/>
          <w:szCs w:val="22"/>
        </w:rPr>
        <w:t>…</w:t>
      </w:r>
    </w:p>
    <w:p w14:paraId="1663A55F" w14:textId="77777777" w:rsidR="00780F14" w:rsidRPr="00E30D7F" w:rsidRDefault="00780F14" w:rsidP="00780F14">
      <w:pPr>
        <w:pStyle w:val="PlainText"/>
        <w:jc w:val="both"/>
        <w:rPr>
          <w:rFonts w:ascii="Arial" w:hAnsi="Arial" w:cs="Arial"/>
          <w:sz w:val="22"/>
          <w:szCs w:val="22"/>
        </w:rPr>
      </w:pPr>
    </w:p>
    <w:p w14:paraId="07CBE13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00:46:53.340 --&gt; 00:46:54.020</w:t>
      </w:r>
    </w:p>
    <w:p w14:paraId="338BC6B2" w14:textId="77777777" w:rsidR="00780F14" w:rsidRPr="00E30D7F" w:rsidRDefault="00780F14" w:rsidP="00780F14">
      <w:pPr>
        <w:pStyle w:val="PlainText"/>
        <w:jc w:val="both"/>
        <w:rPr>
          <w:rFonts w:ascii="Arial" w:hAnsi="Arial" w:cs="Arial"/>
          <w:sz w:val="22"/>
          <w:szCs w:val="22"/>
        </w:rPr>
      </w:pPr>
      <w:r w:rsidRPr="00D97BC6">
        <w:rPr>
          <w:rFonts w:ascii="Arial" w:hAnsi="Arial" w:cs="Arial"/>
          <w:b/>
          <w:bCs/>
          <w:sz w:val="22"/>
          <w:szCs w:val="22"/>
        </w:rPr>
        <w:t>Researcher:</w:t>
      </w:r>
      <w:r w:rsidRPr="00E30D7F">
        <w:rPr>
          <w:rFonts w:ascii="Arial" w:hAnsi="Arial" w:cs="Arial"/>
          <w:sz w:val="22"/>
          <w:szCs w:val="22"/>
        </w:rPr>
        <w:t xml:space="preserve"> Yeah.</w:t>
      </w:r>
    </w:p>
    <w:p w14:paraId="14527658" w14:textId="77777777" w:rsidR="00780F14" w:rsidRPr="00E30D7F" w:rsidRDefault="00780F14" w:rsidP="00780F14">
      <w:pPr>
        <w:pStyle w:val="PlainText"/>
        <w:jc w:val="both"/>
        <w:rPr>
          <w:rFonts w:ascii="Arial" w:hAnsi="Arial" w:cs="Arial"/>
          <w:sz w:val="22"/>
          <w:szCs w:val="22"/>
        </w:rPr>
      </w:pPr>
    </w:p>
    <w:p w14:paraId="3A92B75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00:46:54.280 --&gt; 00:47:43.000</w:t>
      </w:r>
    </w:p>
    <w:p w14:paraId="2991657B" w14:textId="46537821"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97BC6">
        <w:rPr>
          <w:rFonts w:ascii="Arial" w:hAnsi="Arial" w:cs="Arial"/>
          <w:b/>
          <w:bCs/>
          <w:sz w:val="22"/>
          <w:szCs w:val="22"/>
        </w:rPr>
        <w:t xml:space="preserve">: </w:t>
      </w:r>
      <w:r w:rsidR="00780F14" w:rsidRPr="00E30D7F">
        <w:rPr>
          <w:rFonts w:ascii="Arial" w:hAnsi="Arial" w:cs="Arial"/>
          <w:sz w:val="22"/>
          <w:szCs w:val="22"/>
        </w:rPr>
        <w:t xml:space="preserve">I </w:t>
      </w:r>
      <w:r w:rsidR="00780F14" w:rsidRPr="00D97BC6">
        <w:rPr>
          <w:rFonts w:ascii="Arial" w:hAnsi="Arial" w:cs="Arial"/>
          <w:i/>
          <w:iCs/>
          <w:sz w:val="22"/>
          <w:szCs w:val="22"/>
        </w:rPr>
        <w:t>really</w:t>
      </w:r>
      <w:r w:rsidR="00780F14" w:rsidRPr="00E30D7F">
        <w:rPr>
          <w:rFonts w:ascii="Arial" w:hAnsi="Arial" w:cs="Arial"/>
          <w:sz w:val="22"/>
          <w:szCs w:val="22"/>
        </w:rPr>
        <w:t xml:space="preserve"> heard what the performance was</w:t>
      </w:r>
      <w:r w:rsidR="00780F14">
        <w:rPr>
          <w:rFonts w:ascii="Arial" w:hAnsi="Arial" w:cs="Arial"/>
          <w:sz w:val="22"/>
          <w:szCs w:val="22"/>
        </w:rPr>
        <w:t xml:space="preserve"> and </w:t>
      </w:r>
      <w:r w:rsidR="00780F14" w:rsidRPr="00E30D7F">
        <w:rPr>
          <w:rFonts w:ascii="Arial" w:hAnsi="Arial" w:cs="Arial"/>
          <w:sz w:val="22"/>
          <w:szCs w:val="22"/>
        </w:rPr>
        <w:t>I had a massive crisis of</w:t>
      </w:r>
      <w:r w:rsidR="00780F14">
        <w:rPr>
          <w:rFonts w:ascii="Arial" w:hAnsi="Arial" w:cs="Arial"/>
          <w:sz w:val="22"/>
          <w:szCs w:val="22"/>
        </w:rPr>
        <w:t>, “I</w:t>
      </w:r>
      <w:r w:rsidR="00780F14" w:rsidRPr="00E30D7F">
        <w:rPr>
          <w:rFonts w:ascii="Arial" w:hAnsi="Arial" w:cs="Arial"/>
          <w:sz w:val="22"/>
          <w:szCs w:val="22"/>
        </w:rPr>
        <w:t>f that's how I actually play the violin</w:t>
      </w:r>
      <w:r w:rsidR="00780F14">
        <w:rPr>
          <w:rFonts w:ascii="Arial" w:hAnsi="Arial" w:cs="Arial"/>
          <w:sz w:val="22"/>
          <w:szCs w:val="22"/>
        </w:rPr>
        <w:t xml:space="preserve">…” </w:t>
      </w:r>
      <w:r w:rsidR="00780F14" w:rsidRPr="00E30D7F">
        <w:rPr>
          <w:rFonts w:ascii="Arial" w:hAnsi="Arial" w:cs="Arial"/>
          <w:sz w:val="22"/>
          <w:szCs w:val="22"/>
        </w:rPr>
        <w:t>I went to my violin teacher and said</w:t>
      </w:r>
      <w:r w:rsidR="00780F14">
        <w:rPr>
          <w:rFonts w:ascii="Arial" w:hAnsi="Arial" w:cs="Arial"/>
          <w:sz w:val="22"/>
          <w:szCs w:val="22"/>
        </w:rPr>
        <w:t>, “</w:t>
      </w:r>
      <w:r w:rsidR="00780F14" w:rsidRPr="00E30D7F">
        <w:rPr>
          <w:rFonts w:ascii="Arial" w:hAnsi="Arial" w:cs="Arial"/>
          <w:sz w:val="22"/>
          <w:szCs w:val="22"/>
        </w:rPr>
        <w:t>If this is how I really play</w:t>
      </w:r>
      <w:r w:rsidR="00780F14">
        <w:rPr>
          <w:rFonts w:ascii="Arial" w:hAnsi="Arial" w:cs="Arial"/>
          <w:sz w:val="22"/>
          <w:szCs w:val="22"/>
        </w:rPr>
        <w:t xml:space="preserve">, </w:t>
      </w:r>
      <w:r w:rsidR="00780F14" w:rsidRPr="00E30D7F">
        <w:rPr>
          <w:rFonts w:ascii="Arial" w:hAnsi="Arial" w:cs="Arial"/>
          <w:sz w:val="22"/>
          <w:szCs w:val="22"/>
        </w:rPr>
        <w:t>I'm not doing this as a career.</w:t>
      </w:r>
      <w:r w:rsidR="00780F14">
        <w:rPr>
          <w:rFonts w:ascii="Arial" w:hAnsi="Arial" w:cs="Arial"/>
          <w:sz w:val="22"/>
          <w:szCs w:val="22"/>
        </w:rPr>
        <w:t xml:space="preserve"> </w:t>
      </w:r>
      <w:r w:rsidR="00780F14" w:rsidRPr="00E30D7F">
        <w:rPr>
          <w:rFonts w:ascii="Arial" w:hAnsi="Arial" w:cs="Arial"/>
          <w:sz w:val="22"/>
          <w:szCs w:val="22"/>
        </w:rPr>
        <w:t>I</w:t>
      </w:r>
      <w:r w:rsidR="00780F14">
        <w:rPr>
          <w:rFonts w:ascii="Arial" w:hAnsi="Arial" w:cs="Arial"/>
          <w:sz w:val="22"/>
          <w:szCs w:val="22"/>
        </w:rPr>
        <w:t xml:space="preserve"> </w:t>
      </w:r>
      <w:r w:rsidR="00780F14" w:rsidRPr="00E30D7F">
        <w:rPr>
          <w:rFonts w:ascii="Arial" w:hAnsi="Arial" w:cs="Arial"/>
          <w:sz w:val="22"/>
          <w:szCs w:val="22"/>
        </w:rPr>
        <w:t xml:space="preserve">need to change that because I know I'm capable of </w:t>
      </w:r>
      <w:r w:rsidR="00780F14" w:rsidRPr="00D97BC6">
        <w:rPr>
          <w:rFonts w:ascii="Arial" w:hAnsi="Arial" w:cs="Arial"/>
          <w:i/>
          <w:iCs/>
          <w:sz w:val="22"/>
          <w:szCs w:val="22"/>
        </w:rPr>
        <w:t xml:space="preserve">not </w:t>
      </w:r>
      <w:r w:rsidR="00780F14" w:rsidRPr="00E30D7F">
        <w:rPr>
          <w:rFonts w:ascii="Arial" w:hAnsi="Arial" w:cs="Arial"/>
          <w:sz w:val="22"/>
          <w:szCs w:val="22"/>
        </w:rPr>
        <w:t>playing like that. I know what I'm capable of doing</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nd that's when he sent me to Germany to sit in a basement and le</w:t>
      </w:r>
      <w:r w:rsidR="00780F14">
        <w:rPr>
          <w:rFonts w:ascii="Arial" w:hAnsi="Arial" w:cs="Arial"/>
          <w:sz w:val="22"/>
          <w:szCs w:val="22"/>
        </w:rPr>
        <w:t>arn</w:t>
      </w:r>
      <w:r w:rsidR="00780F14" w:rsidRPr="00E30D7F">
        <w:rPr>
          <w:rFonts w:ascii="Arial" w:hAnsi="Arial" w:cs="Arial"/>
          <w:sz w:val="22"/>
          <w:szCs w:val="22"/>
        </w:rPr>
        <w:t xml:space="preserve"> play </w:t>
      </w:r>
      <w:r w:rsidR="00780F14">
        <w:rPr>
          <w:rFonts w:ascii="Arial" w:hAnsi="Arial" w:cs="Arial"/>
          <w:sz w:val="22"/>
          <w:szCs w:val="22"/>
        </w:rPr>
        <w:t>the</w:t>
      </w:r>
      <w:r w:rsidR="00780F14" w:rsidRPr="00E30D7F">
        <w:rPr>
          <w:rFonts w:ascii="Arial" w:hAnsi="Arial" w:cs="Arial"/>
          <w:sz w:val="22"/>
          <w:szCs w:val="22"/>
        </w:rPr>
        <w:t xml:space="preserve"> violin because </w:t>
      </w:r>
      <w:r w:rsidR="00780F14">
        <w:rPr>
          <w:rFonts w:ascii="Arial" w:hAnsi="Arial" w:cs="Arial"/>
          <w:sz w:val="22"/>
          <w:szCs w:val="22"/>
        </w:rPr>
        <w:t xml:space="preserve">I was </w:t>
      </w:r>
      <w:r w:rsidR="00780F14" w:rsidRPr="00E30D7F">
        <w:rPr>
          <w:rFonts w:ascii="Arial" w:hAnsi="Arial" w:cs="Arial"/>
          <w:sz w:val="22"/>
          <w:szCs w:val="22"/>
        </w:rPr>
        <w:t>absolutely</w:t>
      </w:r>
      <w:r w:rsidR="00780F14">
        <w:rPr>
          <w:rFonts w:ascii="Arial" w:hAnsi="Arial" w:cs="Arial"/>
          <w:sz w:val="22"/>
          <w:szCs w:val="22"/>
        </w:rPr>
        <w:t xml:space="preserve"> in</w:t>
      </w:r>
      <w:r w:rsidR="00780F14" w:rsidRPr="00E30D7F">
        <w:rPr>
          <w:rFonts w:ascii="Arial" w:hAnsi="Arial" w:cs="Arial"/>
          <w:sz w:val="22"/>
          <w:szCs w:val="22"/>
        </w:rPr>
        <w:t xml:space="preserve"> the right mental place to do it. It obviously changed everything. But</w:t>
      </w:r>
      <w:r w:rsidR="00780F14">
        <w:rPr>
          <w:rFonts w:ascii="Arial" w:hAnsi="Arial" w:cs="Arial"/>
          <w:sz w:val="22"/>
          <w:szCs w:val="22"/>
        </w:rPr>
        <w:t xml:space="preserve"> </w:t>
      </w:r>
      <w:r w:rsidR="00780F14" w:rsidRPr="00E30D7F">
        <w:rPr>
          <w:rFonts w:ascii="Arial" w:hAnsi="Arial" w:cs="Arial"/>
          <w:sz w:val="22"/>
          <w:szCs w:val="22"/>
        </w:rPr>
        <w:t>I needed to have that</w:t>
      </w:r>
      <w:r w:rsidR="00780F14">
        <w:rPr>
          <w:rFonts w:ascii="Arial" w:hAnsi="Arial" w:cs="Arial"/>
          <w:sz w:val="22"/>
          <w:szCs w:val="22"/>
        </w:rPr>
        <w:t>,</w:t>
      </w:r>
      <w:r w:rsidR="00780F14" w:rsidRPr="00E30D7F">
        <w:rPr>
          <w:rFonts w:ascii="Arial" w:hAnsi="Arial" w:cs="Arial"/>
          <w:sz w:val="22"/>
          <w:szCs w:val="22"/>
        </w:rPr>
        <w:t xml:space="preserve"> to reali</w:t>
      </w:r>
      <w:r w:rsidR="00780F14">
        <w:rPr>
          <w:rFonts w:ascii="Arial" w:hAnsi="Arial" w:cs="Arial"/>
          <w:sz w:val="22"/>
          <w:szCs w:val="22"/>
        </w:rPr>
        <w:t>s</w:t>
      </w:r>
      <w:r w:rsidR="00780F14" w:rsidRPr="00E30D7F">
        <w:rPr>
          <w:rFonts w:ascii="Arial" w:hAnsi="Arial" w:cs="Arial"/>
          <w:sz w:val="22"/>
          <w:szCs w:val="22"/>
        </w:rPr>
        <w:t>e that I wasn't playing what I was hearing.</w:t>
      </w:r>
    </w:p>
    <w:p w14:paraId="49EEF70D" w14:textId="77777777" w:rsidR="00780F14" w:rsidRPr="00E30D7F" w:rsidRDefault="00780F14" w:rsidP="00780F14">
      <w:pPr>
        <w:pStyle w:val="PlainText"/>
        <w:jc w:val="both"/>
        <w:rPr>
          <w:rFonts w:ascii="Arial" w:hAnsi="Arial" w:cs="Arial"/>
          <w:sz w:val="22"/>
          <w:szCs w:val="22"/>
        </w:rPr>
      </w:pPr>
    </w:p>
    <w:p w14:paraId="6F887F9E"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00:47:43.420 --&gt; 00:47:44.440</w:t>
      </w:r>
    </w:p>
    <w:p w14:paraId="6294BEB1" w14:textId="77777777" w:rsidR="00780F14" w:rsidRPr="00E30D7F" w:rsidRDefault="00780F14" w:rsidP="00780F14">
      <w:pPr>
        <w:pStyle w:val="PlainText"/>
        <w:jc w:val="both"/>
        <w:rPr>
          <w:rFonts w:ascii="Arial" w:hAnsi="Arial" w:cs="Arial"/>
          <w:sz w:val="22"/>
          <w:szCs w:val="22"/>
        </w:rPr>
      </w:pPr>
      <w:r w:rsidRPr="00D97BC6">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7F647486" w14:textId="77777777" w:rsidR="00780F14" w:rsidRPr="00E30D7F" w:rsidRDefault="00780F14" w:rsidP="00780F14">
      <w:pPr>
        <w:pStyle w:val="PlainText"/>
        <w:jc w:val="both"/>
        <w:rPr>
          <w:rFonts w:ascii="Arial" w:hAnsi="Arial" w:cs="Arial"/>
          <w:sz w:val="22"/>
          <w:szCs w:val="22"/>
        </w:rPr>
      </w:pPr>
    </w:p>
    <w:p w14:paraId="4BD72BE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00:47:45.780 --&gt; 00:48:24.450</w:t>
      </w:r>
    </w:p>
    <w:p w14:paraId="18BCBE4D" w14:textId="737C3278"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97BC6">
        <w:rPr>
          <w:rFonts w:ascii="Arial" w:hAnsi="Arial" w:cs="Arial"/>
          <w:b/>
          <w:bCs/>
          <w:sz w:val="22"/>
          <w:szCs w:val="22"/>
        </w:rPr>
        <w:t>:</w:t>
      </w:r>
      <w:r w:rsidR="00780F14" w:rsidRPr="00E30D7F">
        <w:rPr>
          <w:rFonts w:ascii="Arial" w:hAnsi="Arial" w:cs="Arial"/>
          <w:sz w:val="22"/>
          <w:szCs w:val="22"/>
        </w:rPr>
        <w:t xml:space="preserve"> It's</w:t>
      </w:r>
      <w:r w:rsidR="00780F14">
        <w:rPr>
          <w:rFonts w:ascii="Arial" w:hAnsi="Arial" w:cs="Arial"/>
          <w:sz w:val="22"/>
          <w:szCs w:val="22"/>
        </w:rPr>
        <w:t xml:space="preserve"> </w:t>
      </w:r>
      <w:r w:rsidR="00780F14" w:rsidRPr="00E30D7F">
        <w:rPr>
          <w:rFonts w:ascii="Arial" w:hAnsi="Arial" w:cs="Arial"/>
          <w:sz w:val="22"/>
          <w:szCs w:val="22"/>
        </w:rPr>
        <w:t>really h</w:t>
      </w:r>
      <w:r w:rsidR="00780F14">
        <w:rPr>
          <w:rFonts w:ascii="Arial" w:hAnsi="Arial" w:cs="Arial"/>
          <w:sz w:val="22"/>
          <w:szCs w:val="22"/>
        </w:rPr>
        <w:t>ard.</w:t>
      </w:r>
      <w:r w:rsidR="00780F14" w:rsidRPr="00E30D7F">
        <w:rPr>
          <w:rFonts w:ascii="Arial" w:hAnsi="Arial" w:cs="Arial"/>
          <w:sz w:val="22"/>
          <w:szCs w:val="22"/>
        </w:rPr>
        <w:t xml:space="preserve"> </w:t>
      </w:r>
      <w:r w:rsidR="00780F14">
        <w:rPr>
          <w:rFonts w:ascii="Arial" w:hAnsi="Arial" w:cs="Arial"/>
          <w:sz w:val="22"/>
          <w:szCs w:val="22"/>
        </w:rPr>
        <w:t>Y</w:t>
      </w:r>
      <w:r w:rsidR="00780F14" w:rsidRPr="00E30D7F">
        <w:rPr>
          <w:rFonts w:ascii="Arial" w:hAnsi="Arial" w:cs="Arial"/>
          <w:sz w:val="22"/>
          <w:szCs w:val="22"/>
        </w:rPr>
        <w:t>ou see so many conductors doing that as well</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T</w:t>
      </w:r>
      <w:r w:rsidR="00780F14" w:rsidRPr="00E30D7F">
        <w:rPr>
          <w:rFonts w:ascii="Arial" w:hAnsi="Arial" w:cs="Arial"/>
          <w:sz w:val="22"/>
          <w:szCs w:val="22"/>
        </w:rPr>
        <w:t>hey're standing there waving their arms, and you can see that they're hearing what they want to hear</w:t>
      </w:r>
      <w:r w:rsidR="00780F14">
        <w:rPr>
          <w:rFonts w:ascii="Arial" w:hAnsi="Arial" w:cs="Arial"/>
          <w:sz w:val="22"/>
          <w:szCs w:val="22"/>
        </w:rPr>
        <w:t>, b</w:t>
      </w:r>
      <w:r w:rsidR="00780F14" w:rsidRPr="00E30D7F">
        <w:rPr>
          <w:rFonts w:ascii="Arial" w:hAnsi="Arial" w:cs="Arial"/>
          <w:sz w:val="22"/>
          <w:szCs w:val="22"/>
        </w:rPr>
        <w:t xml:space="preserve">ut you know that the orchestra is not playing </w:t>
      </w:r>
      <w:r w:rsidR="00780F14" w:rsidRPr="00A7789C">
        <w:rPr>
          <w:rFonts w:ascii="Arial" w:hAnsi="Arial" w:cs="Arial"/>
          <w:i/>
          <w:iCs/>
          <w:sz w:val="22"/>
          <w:szCs w:val="22"/>
        </w:rPr>
        <w:t>anything</w:t>
      </w:r>
      <w:r w:rsidR="00780F14" w:rsidRPr="00E30D7F">
        <w:rPr>
          <w:rFonts w:ascii="Arial" w:hAnsi="Arial" w:cs="Arial"/>
          <w:sz w:val="22"/>
          <w:szCs w:val="22"/>
        </w:rPr>
        <w:t xml:space="preserve"> like that</w:t>
      </w:r>
      <w:r w:rsidR="00780F14">
        <w:rPr>
          <w:rFonts w:ascii="Arial" w:hAnsi="Arial" w:cs="Arial"/>
          <w:sz w:val="22"/>
          <w:szCs w:val="22"/>
        </w:rPr>
        <w:t xml:space="preserve"> </w:t>
      </w:r>
      <w:r w:rsidR="00780F14" w:rsidRPr="00E30D7F">
        <w:rPr>
          <w:rFonts w:ascii="Arial" w:hAnsi="Arial" w:cs="Arial"/>
          <w:sz w:val="22"/>
          <w:szCs w:val="22"/>
        </w:rPr>
        <w:t>and they've somehow kidded themselves into hearing this other version of it.</w:t>
      </w:r>
      <w:r w:rsidR="00780F14">
        <w:rPr>
          <w:rFonts w:ascii="Arial" w:hAnsi="Arial" w:cs="Arial"/>
          <w:sz w:val="22"/>
          <w:szCs w:val="22"/>
        </w:rPr>
        <w:t xml:space="preserve"> </w:t>
      </w:r>
      <w:r w:rsidR="00780F14" w:rsidRPr="00E30D7F">
        <w:rPr>
          <w:rFonts w:ascii="Arial" w:hAnsi="Arial" w:cs="Arial"/>
          <w:sz w:val="22"/>
          <w:szCs w:val="22"/>
        </w:rPr>
        <w:t>And it's so frustrating</w:t>
      </w:r>
      <w:r w:rsidR="00780F14">
        <w:rPr>
          <w:rFonts w:ascii="Arial" w:hAnsi="Arial" w:cs="Arial"/>
          <w:sz w:val="22"/>
          <w:szCs w:val="22"/>
        </w:rPr>
        <w:t>.</w:t>
      </w:r>
      <w:r w:rsidR="00780F14" w:rsidRPr="00E30D7F">
        <w:rPr>
          <w:rFonts w:ascii="Arial" w:hAnsi="Arial" w:cs="Arial"/>
          <w:sz w:val="22"/>
          <w:szCs w:val="22"/>
        </w:rPr>
        <w:t xml:space="preserve"> I think it's very easy as a performer to be </w:t>
      </w:r>
      <w:r w:rsidR="00780F14">
        <w:rPr>
          <w:rFonts w:ascii="Arial" w:hAnsi="Arial" w:cs="Arial"/>
          <w:sz w:val="22"/>
          <w:szCs w:val="22"/>
        </w:rPr>
        <w:t>“</w:t>
      </w:r>
      <w:r w:rsidR="00780F14" w:rsidRPr="00E30D7F">
        <w:rPr>
          <w:rFonts w:ascii="Arial" w:hAnsi="Arial" w:cs="Arial"/>
          <w:sz w:val="22"/>
          <w:szCs w:val="22"/>
        </w:rPr>
        <w:t>in your head</w:t>
      </w:r>
      <w:r w:rsidR="00780F14">
        <w:rPr>
          <w:rFonts w:ascii="Arial" w:hAnsi="Arial" w:cs="Arial"/>
          <w:sz w:val="22"/>
          <w:szCs w:val="22"/>
        </w:rPr>
        <w:t>”</w:t>
      </w:r>
      <w:r w:rsidR="00780F14" w:rsidRPr="00E30D7F">
        <w:rPr>
          <w:rFonts w:ascii="Arial" w:hAnsi="Arial" w:cs="Arial"/>
          <w:sz w:val="22"/>
          <w:szCs w:val="22"/>
        </w:rPr>
        <w:t xml:space="preserve"> and not hear from outside, but hear from inside</w:t>
      </w:r>
      <w:r w:rsidR="00780F14">
        <w:rPr>
          <w:rFonts w:ascii="Arial" w:hAnsi="Arial" w:cs="Arial"/>
          <w:sz w:val="22"/>
          <w:szCs w:val="22"/>
        </w:rPr>
        <w:t>. A</w:t>
      </w:r>
      <w:r w:rsidR="00780F14" w:rsidRPr="00E30D7F">
        <w:rPr>
          <w:rFonts w:ascii="Arial" w:hAnsi="Arial" w:cs="Arial"/>
          <w:sz w:val="22"/>
          <w:szCs w:val="22"/>
        </w:rPr>
        <w:t xml:space="preserve">nd inside is not what's coming out. </w:t>
      </w:r>
    </w:p>
    <w:p w14:paraId="1BDD40FA" w14:textId="77777777" w:rsidR="00780F14" w:rsidRPr="00E30D7F" w:rsidRDefault="00780F14" w:rsidP="00780F14">
      <w:pPr>
        <w:pStyle w:val="PlainText"/>
        <w:jc w:val="both"/>
        <w:rPr>
          <w:rFonts w:ascii="Arial" w:hAnsi="Arial" w:cs="Arial"/>
          <w:sz w:val="22"/>
          <w:szCs w:val="22"/>
        </w:rPr>
      </w:pPr>
    </w:p>
    <w:p w14:paraId="121288B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00:48:24.450 --&gt; 00:48:48.230</w:t>
      </w:r>
    </w:p>
    <w:p w14:paraId="6C13C2C6" w14:textId="77777777" w:rsidR="00780F14" w:rsidRPr="00E30D7F" w:rsidRDefault="00780F14" w:rsidP="00780F14">
      <w:pPr>
        <w:pStyle w:val="PlainText"/>
        <w:jc w:val="both"/>
        <w:rPr>
          <w:rFonts w:ascii="Arial" w:hAnsi="Arial" w:cs="Arial"/>
          <w:sz w:val="22"/>
          <w:szCs w:val="22"/>
        </w:rPr>
      </w:pPr>
      <w:r w:rsidRPr="00A7789C">
        <w:rPr>
          <w:rFonts w:ascii="Arial" w:hAnsi="Arial" w:cs="Arial"/>
          <w:b/>
          <w:bCs/>
          <w:sz w:val="22"/>
          <w:szCs w:val="22"/>
        </w:rPr>
        <w:t>Researcher:</w:t>
      </w:r>
      <w:r w:rsidRPr="00E30D7F">
        <w:rPr>
          <w:rFonts w:ascii="Arial" w:hAnsi="Arial" w:cs="Arial"/>
          <w:sz w:val="22"/>
          <w:szCs w:val="22"/>
        </w:rPr>
        <w:t xml:space="preserve"> That's a great insight. And lastly</w:t>
      </w:r>
      <w:r>
        <w:rPr>
          <w:rFonts w:ascii="Arial" w:hAnsi="Arial" w:cs="Arial"/>
          <w:sz w:val="22"/>
          <w:szCs w:val="22"/>
        </w:rPr>
        <w:t xml:space="preserve">, </w:t>
      </w:r>
      <w:r w:rsidRPr="00E30D7F">
        <w:rPr>
          <w:rFonts w:ascii="Arial" w:hAnsi="Arial" w:cs="Arial"/>
          <w:sz w:val="22"/>
          <w:szCs w:val="22"/>
        </w:rPr>
        <w:t>you've mentioned in your practice diary</w:t>
      </w:r>
      <w:r>
        <w:rPr>
          <w:rFonts w:ascii="Arial" w:hAnsi="Arial" w:cs="Arial"/>
          <w:sz w:val="22"/>
          <w:szCs w:val="22"/>
        </w:rPr>
        <w:t xml:space="preserve">, </w:t>
      </w:r>
      <w:r w:rsidRPr="00E30D7F">
        <w:rPr>
          <w:rFonts w:ascii="Arial" w:hAnsi="Arial" w:cs="Arial"/>
          <w:sz w:val="22"/>
          <w:szCs w:val="22"/>
        </w:rPr>
        <w:t>and also today</w:t>
      </w:r>
      <w:r>
        <w:rPr>
          <w:rFonts w:ascii="Arial" w:hAnsi="Arial" w:cs="Arial"/>
          <w:sz w:val="22"/>
          <w:szCs w:val="22"/>
        </w:rPr>
        <w:t>,</w:t>
      </w:r>
      <w:r w:rsidRPr="00E30D7F">
        <w:rPr>
          <w:rFonts w:ascii="Arial" w:hAnsi="Arial" w:cs="Arial"/>
          <w:sz w:val="22"/>
          <w:szCs w:val="22"/>
        </w:rPr>
        <w:t xml:space="preserve"> about using your practice mute</w:t>
      </w:r>
      <w:r>
        <w:rPr>
          <w:rFonts w:ascii="Arial" w:hAnsi="Arial" w:cs="Arial"/>
          <w:sz w:val="22"/>
          <w:szCs w:val="22"/>
        </w:rPr>
        <w:t xml:space="preserve">. </w:t>
      </w:r>
      <w:r w:rsidRPr="00E30D7F">
        <w:rPr>
          <w:rFonts w:ascii="Arial" w:hAnsi="Arial" w:cs="Arial"/>
          <w:sz w:val="22"/>
          <w:szCs w:val="22"/>
        </w:rPr>
        <w:t>I wondered if you could just briefly talk about</w:t>
      </w:r>
      <w:r>
        <w:rPr>
          <w:rFonts w:ascii="Arial" w:hAnsi="Arial" w:cs="Arial"/>
          <w:sz w:val="22"/>
          <w:szCs w:val="22"/>
        </w:rPr>
        <w:t xml:space="preserve"> </w:t>
      </w:r>
      <w:r w:rsidRPr="00A7789C">
        <w:rPr>
          <w:rFonts w:ascii="Arial" w:hAnsi="Arial" w:cs="Arial"/>
          <w:i/>
          <w:iCs/>
          <w:sz w:val="22"/>
          <w:szCs w:val="22"/>
        </w:rPr>
        <w:t>why</w:t>
      </w:r>
      <w:r w:rsidRPr="00E30D7F">
        <w:rPr>
          <w:rFonts w:ascii="Arial" w:hAnsi="Arial" w:cs="Arial"/>
          <w:sz w:val="22"/>
          <w:szCs w:val="22"/>
        </w:rPr>
        <w:t xml:space="preserve"> you use it, how you use it and its impact on your practice</w:t>
      </w:r>
      <w:r>
        <w:rPr>
          <w:rFonts w:ascii="Arial" w:hAnsi="Arial" w:cs="Arial"/>
          <w:sz w:val="22"/>
          <w:szCs w:val="22"/>
        </w:rPr>
        <w:t>.</w:t>
      </w:r>
    </w:p>
    <w:p w14:paraId="7B3FE17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00:48:48.820 --&gt; 00:51:47.210</w:t>
      </w:r>
      <w:r>
        <w:rPr>
          <w:rFonts w:ascii="Arial" w:hAnsi="Arial" w:cs="Arial"/>
          <w:sz w:val="22"/>
          <w:szCs w:val="22"/>
        </w:rPr>
        <w:t xml:space="preserve"> </w:t>
      </w:r>
    </w:p>
    <w:p w14:paraId="5CBA1A6D" w14:textId="39E5373D" w:rsidR="00780F14"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132C2F">
        <w:rPr>
          <w:rFonts w:ascii="Arial" w:hAnsi="Arial" w:cs="Arial"/>
          <w:b/>
          <w:bCs/>
          <w:sz w:val="22"/>
          <w:szCs w:val="22"/>
        </w:rPr>
        <w:t>:</w:t>
      </w:r>
      <w:r w:rsidR="00780F14" w:rsidRPr="00132C2F">
        <w:rPr>
          <w:rFonts w:ascii="Arial" w:hAnsi="Arial" w:cs="Arial"/>
          <w:sz w:val="22"/>
          <w:szCs w:val="22"/>
        </w:rPr>
        <w:t xml:space="preserve"> So it's </w:t>
      </w:r>
      <w:bookmarkStart w:id="173" w:name="_Hlk168646982"/>
      <w:r w:rsidR="00780F14" w:rsidRPr="00132C2F">
        <w:rPr>
          <w:rFonts w:ascii="Arial" w:hAnsi="Arial" w:cs="Arial"/>
          <w:sz w:val="22"/>
          <w:szCs w:val="22"/>
        </w:rPr>
        <w:t>a massive lump of metal</w:t>
      </w:r>
      <w:r w:rsidR="00780F14" w:rsidRPr="00E30D7F">
        <w:rPr>
          <w:rFonts w:ascii="Arial" w:hAnsi="Arial" w:cs="Arial"/>
          <w:sz w:val="22"/>
          <w:szCs w:val="22"/>
        </w:rPr>
        <w:t xml:space="preserve"> that sits on the bridge and stops the vibrations coming out</w:t>
      </w:r>
      <w:r w:rsidR="00780F14">
        <w:rPr>
          <w:rFonts w:ascii="Arial" w:hAnsi="Arial" w:cs="Arial"/>
          <w:sz w:val="22"/>
          <w:szCs w:val="22"/>
        </w:rPr>
        <w:t>. P</w:t>
      </w:r>
      <w:r w:rsidR="00780F14" w:rsidRPr="00E30D7F">
        <w:rPr>
          <w:rFonts w:ascii="Arial" w:hAnsi="Arial" w:cs="Arial"/>
          <w:sz w:val="22"/>
          <w:szCs w:val="22"/>
        </w:rPr>
        <w:t>eople call the</w:t>
      </w:r>
      <w:r w:rsidR="00780F14">
        <w:rPr>
          <w:rFonts w:ascii="Arial" w:hAnsi="Arial" w:cs="Arial"/>
          <w:sz w:val="22"/>
          <w:szCs w:val="22"/>
        </w:rPr>
        <w:t>m</w:t>
      </w:r>
      <w:r w:rsidR="00780F14" w:rsidRPr="00E30D7F">
        <w:rPr>
          <w:rFonts w:ascii="Arial" w:hAnsi="Arial" w:cs="Arial"/>
          <w:sz w:val="22"/>
          <w:szCs w:val="22"/>
        </w:rPr>
        <w:t xml:space="preserve"> hotel mutes, cause</w:t>
      </w:r>
      <w:r w:rsidR="00780F14">
        <w:rPr>
          <w:rFonts w:ascii="Arial" w:hAnsi="Arial" w:cs="Arial"/>
          <w:sz w:val="22"/>
          <w:szCs w:val="22"/>
        </w:rPr>
        <w:t xml:space="preserve"> </w:t>
      </w:r>
      <w:r w:rsidR="00780F14" w:rsidRPr="00E30D7F">
        <w:rPr>
          <w:rFonts w:ascii="Arial" w:hAnsi="Arial" w:cs="Arial"/>
          <w:sz w:val="22"/>
          <w:szCs w:val="22"/>
        </w:rPr>
        <w:t xml:space="preserve">they're basically designed so </w:t>
      </w:r>
      <w:r w:rsidR="00780F14">
        <w:rPr>
          <w:rFonts w:ascii="Arial" w:hAnsi="Arial" w:cs="Arial"/>
          <w:sz w:val="22"/>
          <w:szCs w:val="22"/>
        </w:rPr>
        <w:t xml:space="preserve">that </w:t>
      </w:r>
      <w:r w:rsidR="00780F14" w:rsidRPr="00E30D7F">
        <w:rPr>
          <w:rFonts w:ascii="Arial" w:hAnsi="Arial" w:cs="Arial"/>
          <w:sz w:val="22"/>
          <w:szCs w:val="22"/>
        </w:rPr>
        <w:t xml:space="preserve">you can </w:t>
      </w:r>
      <w:r w:rsidR="00780F14">
        <w:rPr>
          <w:rFonts w:ascii="Arial" w:hAnsi="Arial" w:cs="Arial"/>
          <w:sz w:val="22"/>
          <w:szCs w:val="22"/>
        </w:rPr>
        <w:t>practise</w:t>
      </w:r>
      <w:r w:rsidR="00780F14" w:rsidRPr="00E30D7F">
        <w:rPr>
          <w:rFonts w:ascii="Arial" w:hAnsi="Arial" w:cs="Arial"/>
          <w:sz w:val="22"/>
          <w:szCs w:val="22"/>
        </w:rPr>
        <w:t xml:space="preserve"> in a hotel and not disturb your neighbours.</w:t>
      </w:r>
      <w:r w:rsidR="00780F14">
        <w:rPr>
          <w:rFonts w:ascii="Arial" w:hAnsi="Arial" w:cs="Arial"/>
          <w:sz w:val="22"/>
          <w:szCs w:val="22"/>
        </w:rPr>
        <w:t xml:space="preserve"> </w:t>
      </w:r>
      <w:bookmarkEnd w:id="173"/>
      <w:r w:rsidR="00780F14">
        <w:rPr>
          <w:rFonts w:ascii="Arial" w:hAnsi="Arial" w:cs="Arial"/>
          <w:sz w:val="22"/>
          <w:szCs w:val="22"/>
        </w:rPr>
        <w:t>I o</w:t>
      </w:r>
      <w:r w:rsidR="00780F14" w:rsidRPr="00E30D7F">
        <w:rPr>
          <w:rFonts w:ascii="Arial" w:hAnsi="Arial" w:cs="Arial"/>
          <w:sz w:val="22"/>
          <w:szCs w:val="22"/>
        </w:rPr>
        <w:t>bviously don't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A</w:t>
      </w:r>
      <w:r w:rsidR="00780F14" w:rsidRPr="00E30D7F">
        <w:rPr>
          <w:rFonts w:ascii="Arial" w:hAnsi="Arial" w:cs="Arial"/>
          <w:sz w:val="22"/>
          <w:szCs w:val="22"/>
        </w:rPr>
        <w:t>t home</w:t>
      </w:r>
      <w:r w:rsidR="00780F14">
        <w:rPr>
          <w:rFonts w:ascii="Arial" w:hAnsi="Arial" w:cs="Arial"/>
          <w:sz w:val="22"/>
          <w:szCs w:val="22"/>
        </w:rPr>
        <w:t>,</w:t>
      </w:r>
      <w:r w:rsidR="00780F14" w:rsidRPr="00E30D7F">
        <w:rPr>
          <w:rFonts w:ascii="Arial" w:hAnsi="Arial" w:cs="Arial"/>
          <w:sz w:val="22"/>
          <w:szCs w:val="22"/>
        </w:rPr>
        <w:t xml:space="preserve"> I don't want to end up getting</w:t>
      </w:r>
      <w:r w:rsidR="00780F14">
        <w:rPr>
          <w:rFonts w:ascii="Arial" w:hAnsi="Arial" w:cs="Arial"/>
          <w:sz w:val="22"/>
          <w:szCs w:val="22"/>
        </w:rPr>
        <w:t xml:space="preserve">… </w:t>
      </w:r>
      <w:r w:rsidR="00780F14" w:rsidRPr="00E30D7F">
        <w:rPr>
          <w:rFonts w:ascii="Arial" w:hAnsi="Arial" w:cs="Arial"/>
          <w:sz w:val="22"/>
          <w:szCs w:val="22"/>
        </w:rPr>
        <w:t>even though my practice room</w:t>
      </w:r>
      <w:r w:rsidR="00780F14">
        <w:rPr>
          <w:rFonts w:ascii="Arial" w:hAnsi="Arial" w:cs="Arial"/>
          <w:sz w:val="22"/>
          <w:szCs w:val="22"/>
        </w:rPr>
        <w:t>,</w:t>
      </w:r>
      <w:r w:rsidR="00780F14" w:rsidRPr="00E30D7F">
        <w:rPr>
          <w:rFonts w:ascii="Arial" w:hAnsi="Arial" w:cs="Arial"/>
          <w:sz w:val="22"/>
          <w:szCs w:val="22"/>
        </w:rPr>
        <w:t xml:space="preserve"> we did sound installation panels when we moved in, and I've got sound insulation underneath the carpet. I've got a </w:t>
      </w:r>
      <w:r w:rsidR="00780F14">
        <w:rPr>
          <w:rFonts w:ascii="Arial" w:hAnsi="Arial" w:cs="Arial"/>
          <w:sz w:val="22"/>
          <w:szCs w:val="22"/>
        </w:rPr>
        <w:t>th</w:t>
      </w:r>
      <w:r w:rsidR="00780F14" w:rsidRPr="00E30D7F">
        <w:rPr>
          <w:rFonts w:ascii="Arial" w:hAnsi="Arial" w:cs="Arial"/>
          <w:sz w:val="22"/>
          <w:szCs w:val="22"/>
        </w:rPr>
        <w:t>ick carpet. I've got curtains. I've done an extra double glazing window to try and make sure that the sound doesn't travel into my next-door neighbour</w:t>
      </w:r>
      <w:r w:rsidR="00780F14">
        <w:rPr>
          <w:rFonts w:ascii="Arial" w:hAnsi="Arial" w:cs="Arial"/>
          <w:sz w:val="22"/>
          <w:szCs w:val="22"/>
        </w:rPr>
        <w:t>’</w:t>
      </w:r>
      <w:r w:rsidR="00780F14" w:rsidRPr="00E30D7F">
        <w:rPr>
          <w:rFonts w:ascii="Arial" w:hAnsi="Arial" w:cs="Arial"/>
          <w:sz w:val="22"/>
          <w:szCs w:val="22"/>
        </w:rPr>
        <w:t>s</w:t>
      </w:r>
      <w:r w:rsidR="00780F14">
        <w:rPr>
          <w:rFonts w:ascii="Arial" w:hAnsi="Arial" w:cs="Arial"/>
          <w:sz w:val="22"/>
          <w:szCs w:val="22"/>
        </w:rPr>
        <w:t>,</w:t>
      </w:r>
      <w:r w:rsidR="00780F14" w:rsidRPr="00E30D7F">
        <w:rPr>
          <w:rFonts w:ascii="Arial" w:hAnsi="Arial" w:cs="Arial"/>
          <w:sz w:val="22"/>
          <w:szCs w:val="22"/>
        </w:rPr>
        <w:t xml:space="preserve"> because</w:t>
      </w:r>
      <w:r w:rsidR="00780F14">
        <w:rPr>
          <w:rFonts w:ascii="Arial" w:hAnsi="Arial" w:cs="Arial"/>
          <w:sz w:val="22"/>
          <w:szCs w:val="22"/>
        </w:rPr>
        <w:t xml:space="preserve"> </w:t>
      </w:r>
      <w:r w:rsidR="00780F14" w:rsidRPr="00E30D7F">
        <w:rPr>
          <w:rFonts w:ascii="Arial" w:hAnsi="Arial" w:cs="Arial"/>
          <w:sz w:val="22"/>
          <w:szCs w:val="22"/>
        </w:rPr>
        <w:t>I'm planning on living here a long time. They're planning on living here a long time, and if we fall outside o</w:t>
      </w:r>
      <w:r w:rsidR="00780F14">
        <w:rPr>
          <w:rFonts w:ascii="Arial" w:hAnsi="Arial" w:cs="Arial"/>
          <w:sz w:val="22"/>
          <w:szCs w:val="22"/>
        </w:rPr>
        <w:t>ver</w:t>
      </w:r>
      <w:r w:rsidR="00780F14" w:rsidRPr="00E30D7F">
        <w:rPr>
          <w:rFonts w:ascii="Arial" w:hAnsi="Arial" w:cs="Arial"/>
          <w:sz w:val="22"/>
          <w:szCs w:val="22"/>
        </w:rPr>
        <w:t xml:space="preserve"> my </w:t>
      </w:r>
      <w:r w:rsidR="00780F14">
        <w:rPr>
          <w:rFonts w:ascii="Arial" w:hAnsi="Arial" w:cs="Arial"/>
          <w:sz w:val="22"/>
          <w:szCs w:val="22"/>
        </w:rPr>
        <w:t>practising</w:t>
      </w:r>
      <w:r w:rsidR="00780F14" w:rsidRPr="00E30D7F">
        <w:rPr>
          <w:rFonts w:ascii="Arial" w:hAnsi="Arial" w:cs="Arial"/>
          <w:sz w:val="22"/>
          <w:szCs w:val="22"/>
        </w:rPr>
        <w:t>, that's a bad thing.</w:t>
      </w:r>
      <w:r w:rsidR="00780F14">
        <w:rPr>
          <w:rFonts w:ascii="Arial" w:hAnsi="Arial" w:cs="Arial"/>
          <w:sz w:val="22"/>
          <w:szCs w:val="22"/>
        </w:rPr>
        <w:t xml:space="preserve"> </w:t>
      </w:r>
      <w:r w:rsidR="00780F14" w:rsidRPr="00E30D7F">
        <w:rPr>
          <w:rFonts w:ascii="Arial" w:hAnsi="Arial" w:cs="Arial"/>
          <w:sz w:val="22"/>
          <w:szCs w:val="22"/>
        </w:rPr>
        <w:t xml:space="preserve">So the sound doesn't travel through too much, but at the same time, </w:t>
      </w:r>
      <w:bookmarkStart w:id="174" w:name="_Hlk168647181"/>
      <w:r w:rsidR="00780F14" w:rsidRPr="00E30D7F">
        <w:rPr>
          <w:rFonts w:ascii="Arial" w:hAnsi="Arial" w:cs="Arial"/>
          <w:sz w:val="22"/>
          <w:szCs w:val="22"/>
        </w:rPr>
        <w:t xml:space="preserve">if I'm </w:t>
      </w:r>
      <w:r w:rsidR="00780F14">
        <w:rPr>
          <w:rFonts w:ascii="Arial" w:hAnsi="Arial" w:cs="Arial"/>
          <w:sz w:val="22"/>
          <w:szCs w:val="22"/>
        </w:rPr>
        <w:t>practising</w:t>
      </w:r>
      <w:r w:rsidR="00780F14" w:rsidRPr="00E30D7F">
        <w:rPr>
          <w:rFonts w:ascii="Arial" w:hAnsi="Arial" w:cs="Arial"/>
          <w:sz w:val="22"/>
          <w:szCs w:val="22"/>
        </w:rPr>
        <w:t xml:space="preserve"> at 5</w:t>
      </w:r>
      <w:r w:rsidR="00780F14">
        <w:rPr>
          <w:rFonts w:ascii="Arial" w:hAnsi="Arial" w:cs="Arial"/>
          <w:sz w:val="22"/>
          <w:szCs w:val="22"/>
        </w:rPr>
        <w:t>a</w:t>
      </w:r>
      <w:r w:rsidR="00780F14" w:rsidRPr="00E30D7F">
        <w:rPr>
          <w:rFonts w:ascii="Arial" w:hAnsi="Arial" w:cs="Arial"/>
          <w:sz w:val="22"/>
          <w:szCs w:val="22"/>
        </w:rPr>
        <w:t>m</w:t>
      </w:r>
      <w:r w:rsidR="00780F14">
        <w:rPr>
          <w:rFonts w:ascii="Arial" w:hAnsi="Arial" w:cs="Arial"/>
          <w:sz w:val="22"/>
          <w:szCs w:val="22"/>
        </w:rPr>
        <w:t xml:space="preserve">, </w:t>
      </w:r>
      <w:r w:rsidR="00780F14" w:rsidRPr="00132C2F">
        <w:rPr>
          <w:rFonts w:ascii="Arial" w:hAnsi="Arial" w:cs="Arial"/>
          <w:i/>
          <w:iCs/>
          <w:sz w:val="22"/>
          <w:szCs w:val="22"/>
        </w:rPr>
        <w:t>nobody</w:t>
      </w:r>
      <w:r w:rsidR="00780F14" w:rsidRPr="00E30D7F">
        <w:rPr>
          <w:rFonts w:ascii="Arial" w:hAnsi="Arial" w:cs="Arial"/>
          <w:sz w:val="22"/>
          <w:szCs w:val="22"/>
        </w:rPr>
        <w:t xml:space="preserve"> wants to hear that.</w:t>
      </w:r>
      <w:r w:rsidR="00780F14">
        <w:rPr>
          <w:rFonts w:ascii="Arial" w:hAnsi="Arial" w:cs="Arial"/>
          <w:sz w:val="22"/>
          <w:szCs w:val="22"/>
        </w:rPr>
        <w:t xml:space="preserve"> </w:t>
      </w:r>
      <w:r w:rsidR="00780F14" w:rsidRPr="00E30D7F">
        <w:rPr>
          <w:rFonts w:ascii="Arial" w:hAnsi="Arial" w:cs="Arial"/>
          <w:sz w:val="22"/>
          <w:szCs w:val="22"/>
        </w:rPr>
        <w:t>S</w:t>
      </w:r>
      <w:r w:rsidR="00780F14">
        <w:rPr>
          <w:rFonts w:ascii="Arial" w:hAnsi="Arial" w:cs="Arial"/>
          <w:sz w:val="22"/>
          <w:szCs w:val="22"/>
        </w:rPr>
        <w:t xml:space="preserve">o </w:t>
      </w:r>
      <w:r w:rsidR="00780F14" w:rsidRPr="00E30D7F">
        <w:rPr>
          <w:rFonts w:ascii="Arial" w:hAnsi="Arial" w:cs="Arial"/>
          <w:sz w:val="22"/>
          <w:szCs w:val="22"/>
        </w:rPr>
        <w:t>I will always use</w:t>
      </w:r>
      <w:r w:rsidR="00780F14">
        <w:rPr>
          <w:rFonts w:ascii="Arial" w:hAnsi="Arial" w:cs="Arial"/>
          <w:sz w:val="22"/>
          <w:szCs w:val="22"/>
        </w:rPr>
        <w:t xml:space="preserve"> </w:t>
      </w:r>
      <w:r w:rsidR="00780F14" w:rsidRPr="00E30D7F">
        <w:rPr>
          <w:rFonts w:ascii="Arial" w:hAnsi="Arial" w:cs="Arial"/>
          <w:sz w:val="22"/>
          <w:szCs w:val="22"/>
        </w:rPr>
        <w:t xml:space="preserve">my practice </w:t>
      </w:r>
      <w:r w:rsidR="00780F14">
        <w:rPr>
          <w:rFonts w:ascii="Arial" w:hAnsi="Arial" w:cs="Arial"/>
          <w:sz w:val="22"/>
          <w:szCs w:val="22"/>
        </w:rPr>
        <w:t xml:space="preserve">mute </w:t>
      </w:r>
      <w:r w:rsidR="00780F14" w:rsidRPr="00E30D7F">
        <w:rPr>
          <w:rFonts w:ascii="Arial" w:hAnsi="Arial" w:cs="Arial"/>
          <w:sz w:val="22"/>
          <w:szCs w:val="22"/>
        </w:rPr>
        <w:t>for</w:t>
      </w:r>
      <w:r w:rsidR="00780F14">
        <w:rPr>
          <w:rFonts w:ascii="Arial" w:hAnsi="Arial" w:cs="Arial"/>
          <w:sz w:val="22"/>
          <w:szCs w:val="22"/>
        </w:rPr>
        <w:t xml:space="preserve"> out-of-hours</w:t>
      </w:r>
      <w:r w:rsidR="00780F14" w:rsidRPr="00E30D7F">
        <w:rPr>
          <w:rFonts w:ascii="Arial" w:hAnsi="Arial" w:cs="Arial"/>
          <w:sz w:val="22"/>
          <w:szCs w:val="22"/>
        </w:rPr>
        <w:t xml:space="preserve"> practice. </w:t>
      </w:r>
      <w:r w:rsidR="00780F14">
        <w:rPr>
          <w:rFonts w:ascii="Arial" w:hAnsi="Arial" w:cs="Arial"/>
          <w:sz w:val="22"/>
          <w:szCs w:val="22"/>
        </w:rPr>
        <w:t>A</w:t>
      </w:r>
      <w:r w:rsidR="00780F14" w:rsidRPr="00E30D7F">
        <w:rPr>
          <w:rFonts w:ascii="Arial" w:hAnsi="Arial" w:cs="Arial"/>
          <w:sz w:val="22"/>
          <w:szCs w:val="22"/>
        </w:rPr>
        <w:t>nytime between 9</w:t>
      </w:r>
      <w:r w:rsidR="00780F14">
        <w:rPr>
          <w:rFonts w:ascii="Arial" w:hAnsi="Arial" w:cs="Arial"/>
          <w:sz w:val="22"/>
          <w:szCs w:val="22"/>
        </w:rPr>
        <w:t>a</w:t>
      </w:r>
      <w:r w:rsidR="00780F14" w:rsidRPr="00E30D7F">
        <w:rPr>
          <w:rFonts w:ascii="Arial" w:hAnsi="Arial" w:cs="Arial"/>
          <w:sz w:val="22"/>
          <w:szCs w:val="22"/>
        </w:rPr>
        <w:t>m</w:t>
      </w:r>
      <w:r w:rsidR="00780F14">
        <w:rPr>
          <w:rFonts w:ascii="Arial" w:hAnsi="Arial" w:cs="Arial"/>
          <w:sz w:val="22"/>
          <w:szCs w:val="22"/>
        </w:rPr>
        <w:t xml:space="preserve"> a</w:t>
      </w:r>
      <w:r w:rsidR="00780F14" w:rsidRPr="00E30D7F">
        <w:rPr>
          <w:rFonts w:ascii="Arial" w:hAnsi="Arial" w:cs="Arial"/>
          <w:sz w:val="22"/>
          <w:szCs w:val="22"/>
        </w:rPr>
        <w:t>nd 6</w:t>
      </w:r>
      <w:r w:rsidR="00780F14">
        <w:rPr>
          <w:rFonts w:ascii="Arial" w:hAnsi="Arial" w:cs="Arial"/>
          <w:sz w:val="22"/>
          <w:szCs w:val="22"/>
        </w:rPr>
        <w:t>[p]</w:t>
      </w:r>
      <w:r w:rsidR="00780F14" w:rsidRPr="00E30D7F">
        <w:rPr>
          <w:rFonts w:ascii="Arial" w:hAnsi="Arial" w:cs="Arial"/>
          <w:sz w:val="22"/>
          <w:szCs w:val="22"/>
        </w:rPr>
        <w:t>m</w:t>
      </w:r>
      <w:r w:rsidR="00780F14">
        <w:rPr>
          <w:rFonts w:ascii="Arial" w:hAnsi="Arial" w:cs="Arial"/>
          <w:sz w:val="22"/>
          <w:szCs w:val="22"/>
        </w:rPr>
        <w:t>, m</w:t>
      </w:r>
      <w:r w:rsidR="00780F14" w:rsidRPr="00E30D7F">
        <w:rPr>
          <w:rFonts w:ascii="Arial" w:hAnsi="Arial" w:cs="Arial"/>
          <w:sz w:val="22"/>
          <w:szCs w:val="22"/>
        </w:rPr>
        <w:t>aybe 7</w:t>
      </w:r>
      <w:r w:rsidR="00780F14">
        <w:rPr>
          <w:rFonts w:ascii="Arial" w:hAnsi="Arial" w:cs="Arial"/>
          <w:sz w:val="22"/>
          <w:szCs w:val="22"/>
        </w:rPr>
        <w:t>p</w:t>
      </w:r>
      <w:r w:rsidR="00780F14" w:rsidRPr="00E30D7F">
        <w:rPr>
          <w:rFonts w:ascii="Arial" w:hAnsi="Arial" w:cs="Arial"/>
          <w:sz w:val="22"/>
          <w:szCs w:val="22"/>
        </w:rPr>
        <w:t>m</w:t>
      </w:r>
      <w:r w:rsidR="00780F14">
        <w:rPr>
          <w:rFonts w:ascii="Arial" w:hAnsi="Arial" w:cs="Arial"/>
          <w:sz w:val="22"/>
          <w:szCs w:val="22"/>
        </w:rPr>
        <w:t>,</w:t>
      </w:r>
      <w:r w:rsidR="00780F14" w:rsidRPr="00E30D7F">
        <w:rPr>
          <w:rFonts w:ascii="Arial" w:hAnsi="Arial" w:cs="Arial"/>
          <w:sz w:val="22"/>
          <w:szCs w:val="22"/>
        </w:rPr>
        <w:t xml:space="preserve"> I'll feel that I can </w:t>
      </w:r>
      <w:r w:rsidR="00780F14">
        <w:rPr>
          <w:rFonts w:ascii="Arial" w:hAnsi="Arial" w:cs="Arial"/>
          <w:sz w:val="22"/>
          <w:szCs w:val="22"/>
        </w:rPr>
        <w:t>practise</w:t>
      </w:r>
      <w:r w:rsidR="00780F14" w:rsidRPr="00E30D7F">
        <w:rPr>
          <w:rFonts w:ascii="Arial" w:hAnsi="Arial" w:cs="Arial"/>
          <w:sz w:val="22"/>
          <w:szCs w:val="22"/>
        </w:rPr>
        <w:t xml:space="preserve"> </w:t>
      </w:r>
      <w:r w:rsidR="00780F14">
        <w:rPr>
          <w:rFonts w:ascii="Arial" w:hAnsi="Arial" w:cs="Arial"/>
          <w:sz w:val="22"/>
          <w:szCs w:val="22"/>
        </w:rPr>
        <w:t>without</w:t>
      </w:r>
      <w:r w:rsidR="00780F14" w:rsidRPr="00E30D7F">
        <w:rPr>
          <w:rFonts w:ascii="Arial" w:hAnsi="Arial" w:cs="Arial"/>
          <w:sz w:val="22"/>
          <w:szCs w:val="22"/>
        </w:rPr>
        <w:t xml:space="preserve"> practice m</w:t>
      </w:r>
      <w:r w:rsidR="00780F14">
        <w:rPr>
          <w:rFonts w:ascii="Arial" w:hAnsi="Arial" w:cs="Arial"/>
          <w:sz w:val="22"/>
          <w:szCs w:val="22"/>
        </w:rPr>
        <w:t>ute</w:t>
      </w:r>
      <w:r w:rsidR="00780F14" w:rsidRPr="00E30D7F">
        <w:rPr>
          <w:rFonts w:ascii="Arial" w:hAnsi="Arial" w:cs="Arial"/>
          <w:sz w:val="22"/>
          <w:szCs w:val="22"/>
        </w:rPr>
        <w:t>. But outside those hours I would always use practice mute, because I don't want to upset people</w:t>
      </w:r>
      <w:r w:rsidR="00780F14">
        <w:rPr>
          <w:rFonts w:ascii="Arial" w:hAnsi="Arial" w:cs="Arial"/>
          <w:sz w:val="22"/>
          <w:szCs w:val="22"/>
        </w:rPr>
        <w:t>. T</w:t>
      </w:r>
      <w:r w:rsidR="00780F14" w:rsidRPr="00E30D7F">
        <w:rPr>
          <w:rFonts w:ascii="Arial" w:hAnsi="Arial" w:cs="Arial"/>
          <w:sz w:val="22"/>
          <w:szCs w:val="22"/>
        </w:rPr>
        <w:t xml:space="preserve">he same when you're staying with people and you get up </w:t>
      </w:r>
      <w:r w:rsidR="00780F14">
        <w:rPr>
          <w:rFonts w:ascii="Arial" w:hAnsi="Arial" w:cs="Arial"/>
          <w:sz w:val="22"/>
          <w:szCs w:val="22"/>
        </w:rPr>
        <w:t>be</w:t>
      </w:r>
      <w:r w:rsidR="00780F14" w:rsidRPr="00E30D7F">
        <w:rPr>
          <w:rFonts w:ascii="Arial" w:hAnsi="Arial" w:cs="Arial"/>
          <w:sz w:val="22"/>
          <w:szCs w:val="22"/>
        </w:rPr>
        <w:t>for</w:t>
      </w:r>
      <w:r w:rsidR="00780F14">
        <w:rPr>
          <w:rFonts w:ascii="Arial" w:hAnsi="Arial" w:cs="Arial"/>
          <w:sz w:val="22"/>
          <w:szCs w:val="22"/>
        </w:rPr>
        <w:t>e</w:t>
      </w:r>
      <w:r w:rsidR="00780F14" w:rsidRPr="00E30D7F">
        <w:rPr>
          <w:rFonts w:ascii="Arial" w:hAnsi="Arial" w:cs="Arial"/>
          <w:sz w:val="22"/>
          <w:szCs w:val="22"/>
        </w:rPr>
        <w:t xml:space="preserve"> everybody els</w:t>
      </w:r>
      <w:r w:rsidR="00780F14">
        <w:rPr>
          <w:rFonts w:ascii="Arial" w:hAnsi="Arial" w:cs="Arial"/>
          <w:sz w:val="22"/>
          <w:szCs w:val="22"/>
        </w:rPr>
        <w:t>e</w:t>
      </w:r>
      <w:r w:rsidR="00780F14" w:rsidRPr="00E30D7F">
        <w:rPr>
          <w:rFonts w:ascii="Arial" w:hAnsi="Arial" w:cs="Arial"/>
          <w:sz w:val="22"/>
          <w:szCs w:val="22"/>
        </w:rPr>
        <w:t xml:space="preserve"> and you </w:t>
      </w:r>
      <w:r w:rsidR="00780F14">
        <w:rPr>
          <w:rFonts w:ascii="Arial" w:hAnsi="Arial" w:cs="Arial"/>
          <w:sz w:val="22"/>
          <w:szCs w:val="22"/>
        </w:rPr>
        <w:t xml:space="preserve">practise, </w:t>
      </w:r>
      <w:r w:rsidR="00780F14" w:rsidRPr="00E30D7F">
        <w:rPr>
          <w:rFonts w:ascii="Arial" w:hAnsi="Arial" w:cs="Arial"/>
          <w:sz w:val="22"/>
          <w:szCs w:val="22"/>
        </w:rPr>
        <w:t>I'll always use it then as well. It's not ideal, because you</w:t>
      </w:r>
      <w:r w:rsidR="00780F14">
        <w:rPr>
          <w:rFonts w:ascii="Arial" w:hAnsi="Arial" w:cs="Arial"/>
          <w:sz w:val="22"/>
          <w:szCs w:val="22"/>
        </w:rPr>
        <w:t xml:space="preserve"> </w:t>
      </w:r>
      <w:r w:rsidR="00780F14" w:rsidRPr="00E30D7F">
        <w:rPr>
          <w:rFonts w:ascii="Arial" w:hAnsi="Arial" w:cs="Arial"/>
          <w:sz w:val="22"/>
          <w:szCs w:val="22"/>
        </w:rPr>
        <w:t>can't really hear.</w:t>
      </w:r>
      <w:r w:rsidR="00780F14">
        <w:rPr>
          <w:rFonts w:ascii="Arial" w:hAnsi="Arial" w:cs="Arial"/>
          <w:sz w:val="22"/>
          <w:szCs w:val="22"/>
        </w:rPr>
        <w:t xml:space="preserve"> </w:t>
      </w:r>
      <w:r w:rsidR="00780F14" w:rsidRPr="00E30D7F">
        <w:rPr>
          <w:rFonts w:ascii="Arial" w:hAnsi="Arial" w:cs="Arial"/>
          <w:sz w:val="22"/>
          <w:szCs w:val="22"/>
        </w:rPr>
        <w:t xml:space="preserve">You can </w:t>
      </w:r>
      <w:r w:rsidR="00780F14" w:rsidRPr="00132C2F">
        <w:rPr>
          <w:rFonts w:ascii="Arial" w:hAnsi="Arial" w:cs="Arial"/>
          <w:i/>
          <w:iCs/>
          <w:sz w:val="22"/>
          <w:szCs w:val="22"/>
        </w:rPr>
        <w:t>sort</w:t>
      </w:r>
      <w:r w:rsidR="00780F14" w:rsidRPr="00E30D7F">
        <w:rPr>
          <w:rFonts w:ascii="Arial" w:hAnsi="Arial" w:cs="Arial"/>
          <w:sz w:val="22"/>
          <w:szCs w:val="22"/>
        </w:rPr>
        <w:t xml:space="preserve"> of hear the intonation</w:t>
      </w:r>
      <w:r w:rsidR="00780F14">
        <w:rPr>
          <w:rFonts w:ascii="Arial" w:hAnsi="Arial" w:cs="Arial"/>
          <w:sz w:val="22"/>
          <w:szCs w:val="22"/>
        </w:rPr>
        <w:t xml:space="preserve">, </w:t>
      </w:r>
      <w:r w:rsidR="00780F14" w:rsidRPr="00E30D7F">
        <w:rPr>
          <w:rFonts w:ascii="Arial" w:hAnsi="Arial" w:cs="Arial"/>
          <w:sz w:val="22"/>
          <w:szCs w:val="22"/>
        </w:rPr>
        <w:t xml:space="preserve">but you can't </w:t>
      </w:r>
      <w:r w:rsidR="00780F14" w:rsidRPr="00132C2F">
        <w:rPr>
          <w:rFonts w:ascii="Arial" w:hAnsi="Arial" w:cs="Arial"/>
          <w:i/>
          <w:iCs/>
          <w:sz w:val="22"/>
          <w:szCs w:val="22"/>
        </w:rPr>
        <w:t xml:space="preserve">really </w:t>
      </w:r>
      <w:r w:rsidR="00780F14" w:rsidRPr="00E30D7F">
        <w:rPr>
          <w:rFonts w:ascii="Arial" w:hAnsi="Arial" w:cs="Arial"/>
          <w:sz w:val="22"/>
          <w:szCs w:val="22"/>
        </w:rPr>
        <w:t xml:space="preserve">hear </w:t>
      </w:r>
      <w:r w:rsidR="00780F14" w:rsidRPr="00132C2F">
        <w:rPr>
          <w:rFonts w:ascii="Arial" w:hAnsi="Arial" w:cs="Arial"/>
          <w:i/>
          <w:iCs/>
          <w:sz w:val="22"/>
          <w:szCs w:val="22"/>
        </w:rPr>
        <w:t>fine</w:t>
      </w:r>
      <w:r w:rsidR="00780F14" w:rsidRPr="00E30D7F">
        <w:rPr>
          <w:rFonts w:ascii="Arial" w:hAnsi="Arial" w:cs="Arial"/>
          <w:sz w:val="22"/>
          <w:szCs w:val="22"/>
        </w:rPr>
        <w:t xml:space="preserve"> intonation</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t</w:t>
      </w:r>
      <w:r w:rsidR="00780F14">
        <w:rPr>
          <w:rFonts w:ascii="Arial" w:hAnsi="Arial" w:cs="Arial"/>
          <w:sz w:val="22"/>
          <w:szCs w:val="22"/>
        </w:rPr>
        <w:t>’ll</w:t>
      </w:r>
      <w:r w:rsidR="00780F14" w:rsidRPr="00E30D7F">
        <w:rPr>
          <w:rFonts w:ascii="Arial" w:hAnsi="Arial" w:cs="Arial"/>
          <w:sz w:val="22"/>
          <w:szCs w:val="22"/>
        </w:rPr>
        <w:t xml:space="preserve"> be in tune</w:t>
      </w:r>
      <w:r w:rsidR="00780F14">
        <w:rPr>
          <w:rFonts w:ascii="Arial" w:hAnsi="Arial" w:cs="Arial"/>
          <w:sz w:val="22"/>
          <w:szCs w:val="22"/>
        </w:rPr>
        <w:t>, b</w:t>
      </w:r>
      <w:r w:rsidR="00780F14" w:rsidRPr="00E30D7F">
        <w:rPr>
          <w:rFonts w:ascii="Arial" w:hAnsi="Arial" w:cs="Arial"/>
          <w:sz w:val="22"/>
          <w:szCs w:val="22"/>
        </w:rPr>
        <w:t>ut</w:t>
      </w:r>
      <w:r w:rsidR="00780F14">
        <w:rPr>
          <w:rFonts w:ascii="Arial" w:hAnsi="Arial" w:cs="Arial"/>
          <w:sz w:val="22"/>
          <w:szCs w:val="22"/>
        </w:rPr>
        <w:t xml:space="preserve"> </w:t>
      </w:r>
      <w:r w:rsidR="00780F14" w:rsidRPr="00E30D7F">
        <w:rPr>
          <w:rFonts w:ascii="Arial" w:hAnsi="Arial" w:cs="Arial"/>
          <w:sz w:val="22"/>
          <w:szCs w:val="22"/>
        </w:rPr>
        <w:t xml:space="preserve">actually to get it really </w:t>
      </w:r>
      <w:r w:rsidR="00780F14" w:rsidRPr="00C60604">
        <w:rPr>
          <w:rFonts w:ascii="Arial" w:hAnsi="Arial" w:cs="Arial"/>
          <w:i/>
          <w:iCs/>
          <w:sz w:val="22"/>
          <w:szCs w:val="22"/>
        </w:rPr>
        <w:t>crisply</w:t>
      </w:r>
      <w:r w:rsidR="00780F14" w:rsidRPr="00E30D7F">
        <w:rPr>
          <w:rFonts w:ascii="Arial" w:hAnsi="Arial" w:cs="Arial"/>
          <w:sz w:val="22"/>
          <w:szCs w:val="22"/>
        </w:rPr>
        <w:t xml:space="preserve"> in tune</w:t>
      </w:r>
      <w:r w:rsidR="00780F14">
        <w:rPr>
          <w:rFonts w:ascii="Arial" w:hAnsi="Arial" w:cs="Arial"/>
          <w:sz w:val="22"/>
          <w:szCs w:val="22"/>
        </w:rPr>
        <w:t>, y</w:t>
      </w:r>
      <w:r w:rsidR="00780F14" w:rsidRPr="00E30D7F">
        <w:rPr>
          <w:rFonts w:ascii="Arial" w:hAnsi="Arial" w:cs="Arial"/>
          <w:sz w:val="22"/>
          <w:szCs w:val="22"/>
        </w:rPr>
        <w:t xml:space="preserve">ou </w:t>
      </w:r>
      <w:r w:rsidR="00780F14" w:rsidRPr="00C60604">
        <w:rPr>
          <w:rFonts w:ascii="Arial" w:hAnsi="Arial" w:cs="Arial"/>
          <w:i/>
          <w:iCs/>
          <w:sz w:val="22"/>
          <w:szCs w:val="22"/>
        </w:rPr>
        <w:t xml:space="preserve">can't </w:t>
      </w:r>
      <w:r w:rsidR="00780F14" w:rsidRPr="00E30D7F">
        <w:rPr>
          <w:rFonts w:ascii="Arial" w:hAnsi="Arial" w:cs="Arial"/>
          <w:sz w:val="22"/>
          <w:szCs w:val="22"/>
        </w:rPr>
        <w:t xml:space="preserve">do that with </w:t>
      </w:r>
      <w:r w:rsidR="00780F14">
        <w:rPr>
          <w:rFonts w:ascii="Arial" w:hAnsi="Arial" w:cs="Arial"/>
          <w:sz w:val="22"/>
          <w:szCs w:val="22"/>
        </w:rPr>
        <w:t xml:space="preserve">[a] </w:t>
      </w:r>
      <w:r w:rsidR="00780F14" w:rsidRPr="00E30D7F">
        <w:rPr>
          <w:rFonts w:ascii="Arial" w:hAnsi="Arial" w:cs="Arial"/>
          <w:sz w:val="22"/>
          <w:szCs w:val="22"/>
        </w:rPr>
        <w:t>practice m</w:t>
      </w:r>
      <w:r w:rsidR="00780F14">
        <w:rPr>
          <w:rFonts w:ascii="Arial" w:hAnsi="Arial" w:cs="Arial"/>
          <w:sz w:val="22"/>
          <w:szCs w:val="22"/>
        </w:rPr>
        <w:t>ute</w:t>
      </w:r>
      <w:r w:rsidR="00780F14" w:rsidRPr="00E30D7F">
        <w:rPr>
          <w:rFonts w:ascii="Arial" w:hAnsi="Arial" w:cs="Arial"/>
          <w:sz w:val="22"/>
          <w:szCs w:val="22"/>
        </w:rPr>
        <w:t xml:space="preserve">. You can't work on </w:t>
      </w:r>
      <w:r w:rsidR="00780F14" w:rsidRPr="00C60604">
        <w:rPr>
          <w:rFonts w:ascii="Arial" w:hAnsi="Arial" w:cs="Arial"/>
          <w:i/>
          <w:iCs/>
          <w:sz w:val="22"/>
          <w:szCs w:val="22"/>
        </w:rPr>
        <w:t>anything</w:t>
      </w:r>
      <w:r w:rsidR="00780F14" w:rsidRPr="00E30D7F">
        <w:rPr>
          <w:rFonts w:ascii="Arial" w:hAnsi="Arial" w:cs="Arial"/>
          <w:sz w:val="22"/>
          <w:szCs w:val="22"/>
        </w:rPr>
        <w:t xml:space="preserve"> to do with sound, because none of that is coming through. You can't hear any variation in what you're doing with your right arm.</w:t>
      </w:r>
      <w:r w:rsidR="00780F14">
        <w:rPr>
          <w:rFonts w:ascii="Arial" w:hAnsi="Arial" w:cs="Arial"/>
          <w:sz w:val="22"/>
          <w:szCs w:val="22"/>
        </w:rPr>
        <w:t xml:space="preserve"> </w:t>
      </w:r>
      <w:r w:rsidR="00780F14" w:rsidRPr="00E30D7F">
        <w:rPr>
          <w:rFonts w:ascii="Arial" w:hAnsi="Arial" w:cs="Arial"/>
          <w:sz w:val="22"/>
          <w:szCs w:val="22"/>
        </w:rPr>
        <w:t>But</w:t>
      </w:r>
      <w:r w:rsidR="00780F14">
        <w:rPr>
          <w:rFonts w:ascii="Arial" w:hAnsi="Arial" w:cs="Arial"/>
          <w:sz w:val="22"/>
          <w:szCs w:val="22"/>
        </w:rPr>
        <w:t xml:space="preserve">, </w:t>
      </w:r>
      <w:r w:rsidR="00780F14" w:rsidRPr="00E30D7F">
        <w:rPr>
          <w:rFonts w:ascii="Arial" w:hAnsi="Arial" w:cs="Arial"/>
          <w:sz w:val="22"/>
          <w:szCs w:val="22"/>
        </w:rPr>
        <w:t>when it's a matter of</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t>
      </w:r>
      <w:r w:rsidR="00780F14" w:rsidRPr="00E30D7F">
        <w:rPr>
          <w:rFonts w:ascii="Arial" w:hAnsi="Arial" w:cs="Arial"/>
          <w:sz w:val="22"/>
          <w:szCs w:val="22"/>
        </w:rPr>
        <w:t>like yesterday</w:t>
      </w:r>
      <w:r w:rsidR="00780F14">
        <w:rPr>
          <w:rFonts w:ascii="Arial" w:hAnsi="Arial" w:cs="Arial"/>
          <w:sz w:val="22"/>
          <w:szCs w:val="22"/>
        </w:rPr>
        <w:t>),</w:t>
      </w:r>
      <w:r w:rsidR="00780F14" w:rsidRPr="00E30D7F">
        <w:rPr>
          <w:rFonts w:ascii="Arial" w:hAnsi="Arial" w:cs="Arial"/>
          <w:sz w:val="22"/>
          <w:szCs w:val="22"/>
        </w:rPr>
        <w:t xml:space="preserve"> just working through</w:t>
      </w:r>
      <w:r w:rsidR="00780F14">
        <w:rPr>
          <w:rFonts w:ascii="Arial" w:hAnsi="Arial" w:cs="Arial"/>
          <w:sz w:val="22"/>
          <w:szCs w:val="22"/>
        </w:rPr>
        <w:t xml:space="preserve"> </w:t>
      </w:r>
      <w:r w:rsidR="00780F14" w:rsidRPr="00E30D7F">
        <w:rPr>
          <w:rFonts w:ascii="Arial" w:hAnsi="Arial" w:cs="Arial"/>
          <w:sz w:val="22"/>
          <w:szCs w:val="22"/>
        </w:rPr>
        <w:t>the technical stuff of basically just getting something back in my fingers</w:t>
      </w:r>
      <w:r w:rsidR="00780F14">
        <w:rPr>
          <w:rFonts w:ascii="Arial" w:hAnsi="Arial" w:cs="Arial"/>
          <w:sz w:val="22"/>
          <w:szCs w:val="22"/>
        </w:rPr>
        <w:t>, t</w:t>
      </w:r>
      <w:r w:rsidR="00780F14" w:rsidRPr="00E30D7F">
        <w:rPr>
          <w:rFonts w:ascii="Arial" w:hAnsi="Arial" w:cs="Arial"/>
          <w:sz w:val="22"/>
          <w:szCs w:val="22"/>
        </w:rPr>
        <w:t>hat's fine.</w:t>
      </w:r>
      <w:r w:rsidR="00780F14">
        <w:rPr>
          <w:rFonts w:ascii="Arial" w:hAnsi="Arial" w:cs="Arial"/>
          <w:sz w:val="22"/>
          <w:szCs w:val="22"/>
        </w:rPr>
        <w:t xml:space="preserve"> </w:t>
      </w:r>
      <w:r w:rsidR="00780F14" w:rsidRPr="00E30D7F">
        <w:rPr>
          <w:rFonts w:ascii="Arial" w:hAnsi="Arial" w:cs="Arial"/>
          <w:sz w:val="22"/>
          <w:szCs w:val="22"/>
        </w:rPr>
        <w:t>I can really use that practice time well, doing the right things</w:t>
      </w:r>
      <w:r w:rsidR="00780F14">
        <w:rPr>
          <w:rFonts w:ascii="Arial" w:hAnsi="Arial" w:cs="Arial"/>
          <w:sz w:val="22"/>
          <w:szCs w:val="22"/>
        </w:rPr>
        <w:t>, b</w:t>
      </w:r>
      <w:r w:rsidR="00780F14" w:rsidRPr="00E30D7F">
        <w:rPr>
          <w:rFonts w:ascii="Arial" w:hAnsi="Arial" w:cs="Arial"/>
          <w:sz w:val="22"/>
          <w:szCs w:val="22"/>
        </w:rPr>
        <w:t>ut I couldn't use it</w:t>
      </w:r>
      <w:r w:rsidR="00780F14">
        <w:rPr>
          <w:rFonts w:ascii="Arial" w:hAnsi="Arial" w:cs="Arial"/>
          <w:sz w:val="22"/>
          <w:szCs w:val="22"/>
        </w:rPr>
        <w:t xml:space="preserve"> i</w:t>
      </w:r>
      <w:r w:rsidR="00780F14" w:rsidRPr="00E30D7F">
        <w:rPr>
          <w:rFonts w:ascii="Arial" w:hAnsi="Arial" w:cs="Arial"/>
          <w:sz w:val="22"/>
          <w:szCs w:val="22"/>
        </w:rPr>
        <w:t>f I was trying to concentrate on</w:t>
      </w:r>
      <w:r w:rsidR="00780F14">
        <w:rPr>
          <w:rFonts w:ascii="Arial" w:hAnsi="Arial" w:cs="Arial"/>
          <w:sz w:val="22"/>
          <w:szCs w:val="22"/>
        </w:rPr>
        <w:t xml:space="preserve"> </w:t>
      </w:r>
      <w:r w:rsidR="00780F14" w:rsidRPr="00E30D7F">
        <w:rPr>
          <w:rFonts w:ascii="Arial" w:hAnsi="Arial" w:cs="Arial"/>
          <w:sz w:val="22"/>
          <w:szCs w:val="22"/>
        </w:rPr>
        <w:t>sound quality and phrasing and things like that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I</w:t>
      </w:r>
      <w:r w:rsidR="00780F14" w:rsidRPr="00E30D7F">
        <w:rPr>
          <w:rFonts w:ascii="Arial" w:hAnsi="Arial" w:cs="Arial"/>
          <w:sz w:val="22"/>
          <w:szCs w:val="22"/>
        </w:rPr>
        <w:t>t's useless</w:t>
      </w:r>
      <w:bookmarkStart w:id="175" w:name="_Hlk168647073"/>
      <w:r w:rsidR="00780F14" w:rsidRPr="00E30D7F">
        <w:rPr>
          <w:rFonts w:ascii="Arial" w:hAnsi="Arial" w:cs="Arial"/>
          <w:sz w:val="22"/>
          <w:szCs w:val="22"/>
        </w:rPr>
        <w:t>.</w:t>
      </w:r>
      <w:r w:rsidR="00780F14">
        <w:rPr>
          <w:rFonts w:ascii="Arial" w:hAnsi="Arial" w:cs="Arial"/>
          <w:sz w:val="22"/>
          <w:szCs w:val="22"/>
        </w:rPr>
        <w:t xml:space="preserve"> B</w:t>
      </w:r>
      <w:r w:rsidR="00780F14" w:rsidRPr="00E30D7F">
        <w:rPr>
          <w:rFonts w:ascii="Arial" w:hAnsi="Arial" w:cs="Arial"/>
          <w:sz w:val="22"/>
          <w:szCs w:val="22"/>
        </w:rPr>
        <w:t>ut it's a necessary evil for those times when you just can't make a lot of noise. And</w:t>
      </w:r>
      <w:r w:rsidR="00780F14">
        <w:rPr>
          <w:rFonts w:ascii="Arial" w:hAnsi="Arial" w:cs="Arial"/>
          <w:sz w:val="22"/>
          <w:szCs w:val="22"/>
        </w:rPr>
        <w:t xml:space="preserve"> </w:t>
      </w:r>
      <w:r w:rsidR="00780F14" w:rsidRPr="00E30D7F">
        <w:rPr>
          <w:rFonts w:ascii="Arial" w:hAnsi="Arial" w:cs="Arial"/>
          <w:sz w:val="22"/>
          <w:szCs w:val="22"/>
        </w:rPr>
        <w:t>it's just focu</w:t>
      </w:r>
      <w:r w:rsidR="00780F14">
        <w:rPr>
          <w:rFonts w:ascii="Arial" w:hAnsi="Arial" w:cs="Arial"/>
          <w:sz w:val="22"/>
          <w:szCs w:val="22"/>
        </w:rPr>
        <w:t>s</w:t>
      </w:r>
      <w:r w:rsidR="00780F14" w:rsidRPr="00E30D7F">
        <w:rPr>
          <w:rFonts w:ascii="Arial" w:hAnsi="Arial" w:cs="Arial"/>
          <w:sz w:val="22"/>
          <w:szCs w:val="22"/>
        </w:rPr>
        <w:t>sing your practice</w:t>
      </w:r>
      <w:r w:rsidR="00780F14">
        <w:rPr>
          <w:rFonts w:ascii="Arial" w:hAnsi="Arial" w:cs="Arial"/>
          <w:sz w:val="22"/>
          <w:szCs w:val="22"/>
        </w:rPr>
        <w:t xml:space="preserve"> so that</w:t>
      </w:r>
      <w:r w:rsidR="00780F14" w:rsidRPr="00E30D7F">
        <w:rPr>
          <w:rFonts w:ascii="Arial" w:hAnsi="Arial" w:cs="Arial"/>
          <w:sz w:val="22"/>
          <w:szCs w:val="22"/>
        </w:rPr>
        <w:t xml:space="preserve"> you know that the time that you've got</w:t>
      </w:r>
      <w:r w:rsidR="00780F14">
        <w:rPr>
          <w:rFonts w:ascii="Arial" w:hAnsi="Arial" w:cs="Arial"/>
          <w:sz w:val="22"/>
          <w:szCs w:val="22"/>
        </w:rPr>
        <w:t xml:space="preserve"> -</w:t>
      </w:r>
      <w:r w:rsidR="00780F14" w:rsidRPr="00E30D7F">
        <w:rPr>
          <w:rFonts w:ascii="Arial" w:hAnsi="Arial" w:cs="Arial"/>
          <w:sz w:val="22"/>
          <w:szCs w:val="22"/>
        </w:rPr>
        <w:t xml:space="preserve"> </w:t>
      </w:r>
      <w:r w:rsidR="00780F14">
        <w:rPr>
          <w:rFonts w:ascii="Arial" w:hAnsi="Arial" w:cs="Arial"/>
          <w:sz w:val="22"/>
          <w:szCs w:val="22"/>
        </w:rPr>
        <w:t xml:space="preserve">three </w:t>
      </w:r>
      <w:r w:rsidR="00780F14" w:rsidRPr="00E30D7F">
        <w:rPr>
          <w:rFonts w:ascii="Arial" w:hAnsi="Arial" w:cs="Arial"/>
          <w:sz w:val="22"/>
          <w:szCs w:val="22"/>
        </w:rPr>
        <w:t>h</w:t>
      </w:r>
      <w:r w:rsidR="00780F14">
        <w:rPr>
          <w:rFonts w:ascii="Arial" w:hAnsi="Arial" w:cs="Arial"/>
          <w:sz w:val="22"/>
          <w:szCs w:val="22"/>
        </w:rPr>
        <w:t>ours</w:t>
      </w:r>
      <w:r w:rsidR="00780F14" w:rsidRPr="00E30D7F">
        <w:rPr>
          <w:rFonts w:ascii="Arial" w:hAnsi="Arial" w:cs="Arial"/>
          <w:sz w:val="22"/>
          <w:szCs w:val="22"/>
        </w:rPr>
        <w:t xml:space="preserve"> of pr</w:t>
      </w:r>
      <w:r w:rsidR="00780F14">
        <w:rPr>
          <w:rFonts w:ascii="Arial" w:hAnsi="Arial" w:cs="Arial"/>
          <w:sz w:val="22"/>
          <w:szCs w:val="22"/>
        </w:rPr>
        <w:t>act</w:t>
      </w:r>
      <w:r w:rsidR="00780F14" w:rsidRPr="00E30D7F">
        <w:rPr>
          <w:rFonts w:ascii="Arial" w:hAnsi="Arial" w:cs="Arial"/>
          <w:sz w:val="22"/>
          <w:szCs w:val="22"/>
        </w:rPr>
        <w:t>ice with pr</w:t>
      </w:r>
      <w:r w:rsidR="00780F14">
        <w:rPr>
          <w:rFonts w:ascii="Arial" w:hAnsi="Arial" w:cs="Arial"/>
          <w:sz w:val="22"/>
          <w:szCs w:val="22"/>
        </w:rPr>
        <w:t>act</w:t>
      </w:r>
      <w:r w:rsidR="00780F14" w:rsidRPr="00E30D7F">
        <w:rPr>
          <w:rFonts w:ascii="Arial" w:hAnsi="Arial" w:cs="Arial"/>
          <w:sz w:val="22"/>
          <w:szCs w:val="22"/>
        </w:rPr>
        <w:t>ice m</w:t>
      </w:r>
      <w:r w:rsidR="00780F14">
        <w:rPr>
          <w:rFonts w:ascii="Arial" w:hAnsi="Arial" w:cs="Arial"/>
          <w:sz w:val="22"/>
          <w:szCs w:val="22"/>
        </w:rPr>
        <w:t>ute</w:t>
      </w:r>
      <w:r w:rsidR="00780F14" w:rsidRPr="00E30D7F">
        <w:rPr>
          <w:rFonts w:ascii="Arial" w:hAnsi="Arial" w:cs="Arial"/>
          <w:sz w:val="22"/>
          <w:szCs w:val="22"/>
        </w:rPr>
        <w:t>, and then</w:t>
      </w:r>
      <w:r w:rsidR="00780F14">
        <w:rPr>
          <w:rFonts w:ascii="Arial" w:hAnsi="Arial" w:cs="Arial"/>
          <w:sz w:val="22"/>
          <w:szCs w:val="22"/>
        </w:rPr>
        <w:t xml:space="preserve"> </w:t>
      </w:r>
      <w:r w:rsidR="00780F14" w:rsidRPr="00E30D7F">
        <w:rPr>
          <w:rFonts w:ascii="Arial" w:hAnsi="Arial" w:cs="Arial"/>
          <w:sz w:val="22"/>
          <w:szCs w:val="22"/>
        </w:rPr>
        <w:t>some other time in the day that you don't need to use practice m</w:t>
      </w:r>
      <w:r w:rsidR="00780F14">
        <w:rPr>
          <w:rFonts w:ascii="Arial" w:hAnsi="Arial" w:cs="Arial"/>
          <w:sz w:val="22"/>
          <w:szCs w:val="22"/>
        </w:rPr>
        <w:t>ute –</w:t>
      </w:r>
      <w:r w:rsidR="00780F14" w:rsidRPr="00E30D7F">
        <w:rPr>
          <w:rFonts w:ascii="Arial" w:hAnsi="Arial" w:cs="Arial"/>
          <w:sz w:val="22"/>
          <w:szCs w:val="22"/>
        </w:rPr>
        <w:t xml:space="preserve"> i</w:t>
      </w:r>
      <w:r w:rsidR="00780F14">
        <w:rPr>
          <w:rFonts w:ascii="Arial" w:hAnsi="Arial" w:cs="Arial"/>
          <w:sz w:val="22"/>
          <w:szCs w:val="22"/>
        </w:rPr>
        <w:t>t’</w:t>
      </w:r>
      <w:r w:rsidR="00780F14" w:rsidRPr="00E30D7F">
        <w:rPr>
          <w:rFonts w:ascii="Arial" w:hAnsi="Arial" w:cs="Arial"/>
          <w:sz w:val="22"/>
          <w:szCs w:val="22"/>
        </w:rPr>
        <w:t xml:space="preserve">s making sure you </w:t>
      </w:r>
      <w:r w:rsidR="00780F14">
        <w:rPr>
          <w:rFonts w:ascii="Arial" w:hAnsi="Arial" w:cs="Arial"/>
          <w:sz w:val="22"/>
          <w:szCs w:val="22"/>
        </w:rPr>
        <w:t>practise</w:t>
      </w:r>
      <w:r w:rsidR="00780F14" w:rsidRPr="00E30D7F">
        <w:rPr>
          <w:rFonts w:ascii="Arial" w:hAnsi="Arial" w:cs="Arial"/>
          <w:sz w:val="22"/>
          <w:szCs w:val="22"/>
        </w:rPr>
        <w:t xml:space="preserve"> the right things in the different times, so that you're not wasting time with </w:t>
      </w:r>
      <w:r w:rsidR="00780F14">
        <w:rPr>
          <w:rFonts w:ascii="Arial" w:hAnsi="Arial" w:cs="Arial"/>
          <w:sz w:val="22"/>
          <w:szCs w:val="22"/>
        </w:rPr>
        <w:t>p</w:t>
      </w:r>
      <w:r w:rsidR="00780F14" w:rsidRPr="00E30D7F">
        <w:rPr>
          <w:rFonts w:ascii="Arial" w:hAnsi="Arial" w:cs="Arial"/>
          <w:sz w:val="22"/>
          <w:szCs w:val="22"/>
        </w:rPr>
        <w:t>ractice m</w:t>
      </w:r>
      <w:r w:rsidR="00780F14">
        <w:rPr>
          <w:rFonts w:ascii="Arial" w:hAnsi="Arial" w:cs="Arial"/>
          <w:sz w:val="22"/>
          <w:szCs w:val="22"/>
        </w:rPr>
        <w:t>ute</w:t>
      </w:r>
      <w:r w:rsidR="00780F14" w:rsidRPr="00E30D7F">
        <w:rPr>
          <w:rFonts w:ascii="Arial" w:hAnsi="Arial" w:cs="Arial"/>
          <w:sz w:val="22"/>
          <w:szCs w:val="22"/>
        </w:rPr>
        <w:t xml:space="preserve"> pr</w:t>
      </w:r>
      <w:r w:rsidR="00780F14">
        <w:rPr>
          <w:rFonts w:ascii="Arial" w:hAnsi="Arial" w:cs="Arial"/>
          <w:sz w:val="22"/>
          <w:szCs w:val="22"/>
        </w:rPr>
        <w:t>actisi</w:t>
      </w:r>
      <w:r w:rsidR="00780F14" w:rsidRPr="00E30D7F">
        <w:rPr>
          <w:rFonts w:ascii="Arial" w:hAnsi="Arial" w:cs="Arial"/>
          <w:sz w:val="22"/>
          <w:szCs w:val="22"/>
        </w:rPr>
        <w:t xml:space="preserve">ng something that you can't really </w:t>
      </w:r>
      <w:r w:rsidR="00780F14">
        <w:rPr>
          <w:rFonts w:ascii="Arial" w:hAnsi="Arial" w:cs="Arial"/>
          <w:sz w:val="22"/>
          <w:szCs w:val="22"/>
        </w:rPr>
        <w:t>practise</w:t>
      </w:r>
      <w:r w:rsidR="00780F14" w:rsidRPr="00E30D7F">
        <w:rPr>
          <w:rFonts w:ascii="Arial" w:hAnsi="Arial" w:cs="Arial"/>
          <w:sz w:val="22"/>
          <w:szCs w:val="22"/>
        </w:rPr>
        <w:t>.</w:t>
      </w:r>
      <w:bookmarkEnd w:id="174"/>
    </w:p>
    <w:bookmarkEnd w:id="175"/>
    <w:p w14:paraId="6A94B36B" w14:textId="77777777" w:rsidR="00780F14" w:rsidRPr="00E30D7F" w:rsidRDefault="00780F14" w:rsidP="00780F14">
      <w:pPr>
        <w:pStyle w:val="PlainText"/>
        <w:jc w:val="both"/>
        <w:rPr>
          <w:rFonts w:ascii="Arial" w:hAnsi="Arial" w:cs="Arial"/>
          <w:sz w:val="22"/>
          <w:szCs w:val="22"/>
        </w:rPr>
      </w:pPr>
    </w:p>
    <w:p w14:paraId="65B3F85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00:51:49.910 --&gt; 00:51:50.630</w:t>
      </w:r>
    </w:p>
    <w:p w14:paraId="444A4392" w14:textId="77777777" w:rsidR="00780F14" w:rsidRPr="00E30D7F" w:rsidRDefault="00780F14" w:rsidP="00780F14">
      <w:pPr>
        <w:pStyle w:val="PlainText"/>
        <w:jc w:val="both"/>
        <w:rPr>
          <w:rFonts w:ascii="Arial" w:hAnsi="Arial" w:cs="Arial"/>
          <w:sz w:val="22"/>
          <w:szCs w:val="22"/>
        </w:rPr>
      </w:pPr>
      <w:r w:rsidRPr="00603990">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Great!</w:t>
      </w:r>
    </w:p>
    <w:p w14:paraId="700F1373" w14:textId="77777777" w:rsidR="00780F14" w:rsidRPr="00E30D7F" w:rsidRDefault="00780F14" w:rsidP="00780F14">
      <w:pPr>
        <w:pStyle w:val="PlainText"/>
        <w:jc w:val="both"/>
        <w:rPr>
          <w:rFonts w:ascii="Arial" w:hAnsi="Arial" w:cs="Arial"/>
          <w:sz w:val="22"/>
          <w:szCs w:val="22"/>
        </w:rPr>
      </w:pPr>
    </w:p>
    <w:p w14:paraId="0D6A13B3" w14:textId="77777777" w:rsidR="00780F14" w:rsidRPr="00021425" w:rsidRDefault="00780F14" w:rsidP="00780F14">
      <w:pPr>
        <w:pStyle w:val="PlainText"/>
        <w:jc w:val="both"/>
        <w:rPr>
          <w:rFonts w:ascii="Arial" w:hAnsi="Arial" w:cs="Arial"/>
          <w:sz w:val="22"/>
          <w:szCs w:val="22"/>
        </w:rPr>
      </w:pPr>
      <w:r w:rsidRPr="00021425">
        <w:rPr>
          <w:rFonts w:ascii="Arial" w:hAnsi="Arial" w:cs="Arial"/>
          <w:sz w:val="22"/>
          <w:szCs w:val="22"/>
        </w:rPr>
        <w:t>00:51:50.630 --&gt; 00:51:51.779</w:t>
      </w:r>
    </w:p>
    <w:p w14:paraId="39826350" w14:textId="6D7F449A" w:rsidR="00780F14" w:rsidRPr="00021425"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21425">
        <w:rPr>
          <w:rFonts w:ascii="Arial" w:hAnsi="Arial" w:cs="Arial"/>
          <w:b/>
          <w:bCs/>
          <w:sz w:val="22"/>
          <w:szCs w:val="22"/>
        </w:rPr>
        <w:t>:</w:t>
      </w:r>
      <w:r w:rsidR="00780F14" w:rsidRPr="00021425">
        <w:rPr>
          <w:rFonts w:ascii="Arial" w:hAnsi="Arial" w:cs="Arial"/>
          <w:sz w:val="22"/>
          <w:szCs w:val="22"/>
        </w:rPr>
        <w:t xml:space="preserve"> [inaudible] organi</w:t>
      </w:r>
      <w:r w:rsidR="00780F14">
        <w:rPr>
          <w:rFonts w:ascii="Arial" w:hAnsi="Arial" w:cs="Arial"/>
          <w:sz w:val="22"/>
          <w:szCs w:val="22"/>
        </w:rPr>
        <w:t>s</w:t>
      </w:r>
      <w:r w:rsidR="00780F14" w:rsidRPr="00021425">
        <w:rPr>
          <w:rFonts w:ascii="Arial" w:hAnsi="Arial" w:cs="Arial"/>
          <w:sz w:val="22"/>
          <w:szCs w:val="22"/>
        </w:rPr>
        <w:t xml:space="preserve">ation. </w:t>
      </w:r>
    </w:p>
    <w:p w14:paraId="5A28D11F" w14:textId="77777777" w:rsidR="00780F14" w:rsidRPr="00021425" w:rsidRDefault="00780F14" w:rsidP="00780F14">
      <w:pPr>
        <w:pStyle w:val="PlainText"/>
        <w:jc w:val="both"/>
        <w:rPr>
          <w:rFonts w:ascii="Arial" w:hAnsi="Arial" w:cs="Arial"/>
          <w:sz w:val="22"/>
          <w:szCs w:val="22"/>
        </w:rPr>
      </w:pPr>
    </w:p>
    <w:p w14:paraId="6AEB8307" w14:textId="77777777" w:rsidR="00780F14" w:rsidRPr="00021425" w:rsidRDefault="00780F14" w:rsidP="00780F14">
      <w:pPr>
        <w:pStyle w:val="PlainText"/>
        <w:jc w:val="both"/>
        <w:rPr>
          <w:rFonts w:ascii="Arial" w:hAnsi="Arial" w:cs="Arial"/>
          <w:sz w:val="22"/>
          <w:szCs w:val="22"/>
        </w:rPr>
      </w:pPr>
      <w:r w:rsidRPr="00021425">
        <w:rPr>
          <w:rFonts w:ascii="Arial" w:hAnsi="Arial" w:cs="Arial"/>
          <w:sz w:val="22"/>
          <w:szCs w:val="22"/>
        </w:rPr>
        <w:t>00:51:51.780 --&gt; 00:52:01.330</w:t>
      </w:r>
    </w:p>
    <w:p w14:paraId="680E8B8B" w14:textId="77777777" w:rsidR="00780F14" w:rsidRPr="00E30D7F" w:rsidRDefault="00780F14" w:rsidP="00780F14">
      <w:pPr>
        <w:pStyle w:val="PlainText"/>
        <w:jc w:val="both"/>
        <w:rPr>
          <w:rFonts w:ascii="Arial" w:hAnsi="Arial" w:cs="Arial"/>
          <w:sz w:val="22"/>
          <w:szCs w:val="22"/>
        </w:rPr>
      </w:pPr>
      <w:r w:rsidRPr="00021425">
        <w:rPr>
          <w:rFonts w:ascii="Arial" w:hAnsi="Arial" w:cs="Arial"/>
          <w:b/>
          <w:bCs/>
          <w:sz w:val="22"/>
          <w:szCs w:val="22"/>
        </w:rPr>
        <w:t>Researcher:</w:t>
      </w:r>
      <w:r w:rsidRPr="00021425">
        <w:rPr>
          <w:rFonts w:ascii="Arial" w:hAnsi="Arial" w:cs="Arial"/>
          <w:sz w:val="22"/>
          <w:szCs w:val="22"/>
        </w:rPr>
        <w:t xml:space="preserve"> That's</w:t>
      </w:r>
      <w:r w:rsidRPr="00E30D7F">
        <w:rPr>
          <w:rFonts w:ascii="Arial" w:hAnsi="Arial" w:cs="Arial"/>
          <w:sz w:val="22"/>
          <w:szCs w:val="22"/>
        </w:rPr>
        <w:t xml:space="preserve"> </w:t>
      </w:r>
      <w:r>
        <w:rPr>
          <w:rFonts w:ascii="Arial" w:hAnsi="Arial" w:cs="Arial"/>
          <w:sz w:val="22"/>
          <w:szCs w:val="22"/>
        </w:rPr>
        <w:t>f</w:t>
      </w:r>
      <w:r w:rsidRPr="00E30D7F">
        <w:rPr>
          <w:rFonts w:ascii="Arial" w:hAnsi="Arial" w:cs="Arial"/>
          <w:sz w:val="22"/>
          <w:szCs w:val="22"/>
        </w:rPr>
        <w:t>ascinating. That's fascinating as well. Thank you. Have you got any questions</w:t>
      </w:r>
      <w:r>
        <w:rPr>
          <w:rFonts w:ascii="Arial" w:hAnsi="Arial" w:cs="Arial"/>
          <w:sz w:val="22"/>
          <w:szCs w:val="22"/>
        </w:rPr>
        <w:t xml:space="preserve">, </w:t>
      </w:r>
      <w:r w:rsidRPr="00E30D7F">
        <w:rPr>
          <w:rFonts w:ascii="Arial" w:hAnsi="Arial" w:cs="Arial"/>
          <w:sz w:val="22"/>
          <w:szCs w:val="22"/>
        </w:rPr>
        <w:t>just to finish off?</w:t>
      </w:r>
      <w:r>
        <w:rPr>
          <w:rFonts w:ascii="Arial" w:hAnsi="Arial" w:cs="Arial"/>
          <w:sz w:val="22"/>
          <w:szCs w:val="22"/>
        </w:rPr>
        <w:t xml:space="preserve"> </w:t>
      </w:r>
      <w:r w:rsidRPr="00E30D7F">
        <w:rPr>
          <w:rFonts w:ascii="Arial" w:hAnsi="Arial" w:cs="Arial"/>
          <w:sz w:val="22"/>
          <w:szCs w:val="22"/>
        </w:rPr>
        <w:t>You don't have to have any.</w:t>
      </w:r>
    </w:p>
    <w:p w14:paraId="110C31D6" w14:textId="77777777" w:rsidR="00780F14" w:rsidRPr="00E30D7F" w:rsidRDefault="00780F14" w:rsidP="00780F14">
      <w:pPr>
        <w:pStyle w:val="PlainText"/>
        <w:jc w:val="both"/>
        <w:rPr>
          <w:rFonts w:ascii="Arial" w:hAnsi="Arial" w:cs="Arial"/>
          <w:sz w:val="22"/>
          <w:szCs w:val="22"/>
        </w:rPr>
      </w:pPr>
    </w:p>
    <w:p w14:paraId="1BE0862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00:52:04.000 --&gt; 00:52:12.150</w:t>
      </w:r>
    </w:p>
    <w:p w14:paraId="0F8774D7" w14:textId="26FD126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21425">
        <w:rPr>
          <w:rFonts w:ascii="Arial" w:hAnsi="Arial" w:cs="Arial"/>
          <w:b/>
          <w:bCs/>
          <w:sz w:val="22"/>
          <w:szCs w:val="22"/>
        </w:rPr>
        <w:t>:</w:t>
      </w:r>
      <w:r w:rsidR="00780F14" w:rsidRPr="00E30D7F">
        <w:rPr>
          <w:rFonts w:ascii="Arial" w:hAnsi="Arial" w:cs="Arial"/>
          <w:sz w:val="22"/>
          <w:szCs w:val="22"/>
        </w:rPr>
        <w:t xml:space="preserve"> Just</w:t>
      </w:r>
      <w:r w:rsidR="00780F14">
        <w:rPr>
          <w:rFonts w:ascii="Arial" w:hAnsi="Arial" w:cs="Arial"/>
          <w:sz w:val="22"/>
          <w:szCs w:val="22"/>
        </w:rPr>
        <w:t>,</w:t>
      </w:r>
      <w:r w:rsidR="00780F14" w:rsidRPr="00E30D7F">
        <w:rPr>
          <w:rFonts w:ascii="Arial" w:hAnsi="Arial" w:cs="Arial"/>
          <w:sz w:val="22"/>
          <w:szCs w:val="22"/>
        </w:rPr>
        <w:t xml:space="preserve"> because you do both</w:t>
      </w:r>
      <w:r w:rsidR="00780F14">
        <w:rPr>
          <w:rFonts w:ascii="Arial" w:hAnsi="Arial" w:cs="Arial"/>
          <w:sz w:val="22"/>
          <w:szCs w:val="22"/>
        </w:rPr>
        <w:t>, obviously</w:t>
      </w:r>
      <w:r w:rsidR="00780F14" w:rsidRPr="00E30D7F">
        <w:rPr>
          <w:rFonts w:ascii="Arial" w:hAnsi="Arial" w:cs="Arial"/>
          <w:sz w:val="22"/>
          <w:szCs w:val="22"/>
        </w:rPr>
        <w:t xml:space="preserve">, is it really different to be </w:t>
      </w:r>
      <w:r w:rsidR="00780F14">
        <w:rPr>
          <w:rFonts w:ascii="Arial" w:hAnsi="Arial" w:cs="Arial"/>
          <w:sz w:val="22"/>
          <w:szCs w:val="22"/>
        </w:rPr>
        <w:t>practising</w:t>
      </w:r>
      <w:r w:rsidR="00780F14" w:rsidRPr="00E30D7F">
        <w:rPr>
          <w:rFonts w:ascii="Arial" w:hAnsi="Arial" w:cs="Arial"/>
          <w:sz w:val="22"/>
          <w:szCs w:val="22"/>
        </w:rPr>
        <w:t xml:space="preserve"> as a singer than it is to </w:t>
      </w:r>
      <w:r w:rsidR="00780F14">
        <w:rPr>
          <w:rFonts w:ascii="Arial" w:hAnsi="Arial" w:cs="Arial"/>
          <w:sz w:val="22"/>
          <w:szCs w:val="22"/>
        </w:rPr>
        <w:t>practise</w:t>
      </w:r>
      <w:r w:rsidR="00780F14" w:rsidRPr="00E30D7F">
        <w:rPr>
          <w:rFonts w:ascii="Arial" w:hAnsi="Arial" w:cs="Arial"/>
          <w:sz w:val="22"/>
          <w:szCs w:val="22"/>
        </w:rPr>
        <w:t xml:space="preserve"> as a </w:t>
      </w:r>
      <w:r>
        <w:rPr>
          <w:rFonts w:ascii="Arial" w:hAnsi="Arial" w:cs="Arial"/>
          <w:sz w:val="22"/>
          <w:szCs w:val="22"/>
        </w:rPr>
        <w:t>Instrumentalist 1</w:t>
      </w:r>
      <w:r w:rsidR="00780F14" w:rsidRPr="00E30D7F">
        <w:rPr>
          <w:rFonts w:ascii="Arial" w:hAnsi="Arial" w:cs="Arial"/>
          <w:sz w:val="22"/>
          <w:szCs w:val="22"/>
        </w:rPr>
        <w:t>?</w:t>
      </w:r>
    </w:p>
    <w:p w14:paraId="5A9A1A72" w14:textId="77777777" w:rsidR="00780F14" w:rsidRPr="00E30D7F" w:rsidRDefault="00780F14" w:rsidP="00780F14">
      <w:pPr>
        <w:pStyle w:val="PlainText"/>
        <w:jc w:val="both"/>
        <w:rPr>
          <w:rFonts w:ascii="Arial" w:hAnsi="Arial" w:cs="Arial"/>
          <w:sz w:val="22"/>
          <w:szCs w:val="22"/>
        </w:rPr>
      </w:pPr>
    </w:p>
    <w:p w14:paraId="64F5660C"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00:52:14.260 --&gt; 00:53:45.900</w:t>
      </w:r>
    </w:p>
    <w:p w14:paraId="3558C402" w14:textId="77777777" w:rsidR="00780F14" w:rsidRPr="00E30D7F" w:rsidRDefault="00780F14" w:rsidP="00780F14">
      <w:pPr>
        <w:pStyle w:val="PlainText"/>
        <w:jc w:val="both"/>
        <w:rPr>
          <w:rFonts w:ascii="Arial" w:hAnsi="Arial" w:cs="Arial"/>
          <w:sz w:val="22"/>
          <w:szCs w:val="22"/>
        </w:rPr>
      </w:pPr>
      <w:r w:rsidRPr="00021425">
        <w:rPr>
          <w:rFonts w:ascii="Arial" w:hAnsi="Arial" w:cs="Arial"/>
          <w:b/>
          <w:bCs/>
          <w:sz w:val="22"/>
          <w:szCs w:val="22"/>
        </w:rPr>
        <w:t>Researcher:</w:t>
      </w:r>
      <w:r w:rsidRPr="00E30D7F">
        <w:rPr>
          <w:rFonts w:ascii="Arial" w:hAnsi="Arial" w:cs="Arial"/>
          <w:sz w:val="22"/>
          <w:szCs w:val="22"/>
        </w:rPr>
        <w:t xml:space="preserve"> I think</w:t>
      </w:r>
      <w:r>
        <w:rPr>
          <w:rFonts w:ascii="Arial" w:hAnsi="Arial" w:cs="Arial"/>
          <w:sz w:val="22"/>
          <w:szCs w:val="22"/>
        </w:rPr>
        <w:t xml:space="preserve">, </w:t>
      </w:r>
      <w:r w:rsidRPr="00E30D7F">
        <w:rPr>
          <w:rFonts w:ascii="Arial" w:hAnsi="Arial" w:cs="Arial"/>
          <w:sz w:val="22"/>
          <w:szCs w:val="22"/>
        </w:rPr>
        <w:t>for me</w:t>
      </w:r>
      <w:r>
        <w:rPr>
          <w:rFonts w:ascii="Arial" w:hAnsi="Arial" w:cs="Arial"/>
          <w:sz w:val="22"/>
          <w:szCs w:val="22"/>
        </w:rPr>
        <w:t xml:space="preserve">, </w:t>
      </w:r>
      <w:r w:rsidRPr="00E30D7F">
        <w:rPr>
          <w:rFonts w:ascii="Arial" w:hAnsi="Arial" w:cs="Arial"/>
          <w:sz w:val="22"/>
          <w:szCs w:val="22"/>
        </w:rPr>
        <w:t>a prominent concern as a singer is vocal health</w:t>
      </w:r>
      <w:r>
        <w:rPr>
          <w:rFonts w:ascii="Arial" w:hAnsi="Arial" w:cs="Arial"/>
          <w:sz w:val="22"/>
          <w:szCs w:val="22"/>
        </w:rPr>
        <w:t xml:space="preserve"> and</w:t>
      </w:r>
      <w:r w:rsidRPr="00E30D7F">
        <w:rPr>
          <w:rFonts w:ascii="Arial" w:hAnsi="Arial" w:cs="Arial"/>
          <w:sz w:val="22"/>
          <w:szCs w:val="22"/>
        </w:rPr>
        <w:t xml:space="preserve"> stamina</w:t>
      </w:r>
      <w:r>
        <w:rPr>
          <w:rFonts w:ascii="Arial" w:hAnsi="Arial" w:cs="Arial"/>
          <w:sz w:val="22"/>
          <w:szCs w:val="22"/>
        </w:rPr>
        <w:t xml:space="preserve"> -</w:t>
      </w:r>
      <w:r w:rsidRPr="00E30D7F">
        <w:rPr>
          <w:rFonts w:ascii="Arial" w:hAnsi="Arial" w:cs="Arial"/>
          <w:sz w:val="22"/>
          <w:szCs w:val="22"/>
        </w:rPr>
        <w:t xml:space="preserve"> not straining and overdoing it</w:t>
      </w:r>
      <w:r>
        <w:rPr>
          <w:rFonts w:ascii="Arial" w:hAnsi="Arial" w:cs="Arial"/>
          <w:sz w:val="22"/>
          <w:szCs w:val="22"/>
        </w:rPr>
        <w:t xml:space="preserve"> -</w:t>
      </w:r>
      <w:r w:rsidRPr="00E30D7F">
        <w:rPr>
          <w:rFonts w:ascii="Arial" w:hAnsi="Arial" w:cs="Arial"/>
          <w:sz w:val="22"/>
          <w:szCs w:val="22"/>
        </w:rPr>
        <w:t xml:space="preserve"> and pacing yourself</w:t>
      </w:r>
      <w:r>
        <w:rPr>
          <w:rFonts w:ascii="Arial" w:hAnsi="Arial" w:cs="Arial"/>
          <w:sz w:val="22"/>
          <w:szCs w:val="22"/>
        </w:rPr>
        <w:t>,</w:t>
      </w:r>
      <w:r w:rsidRPr="00E30D7F">
        <w:rPr>
          <w:rFonts w:ascii="Arial" w:hAnsi="Arial" w:cs="Arial"/>
          <w:sz w:val="22"/>
          <w:szCs w:val="22"/>
        </w:rPr>
        <w:t xml:space="preserve"> because you use your voice throughout the day to speak or to teach</w:t>
      </w:r>
      <w:r>
        <w:rPr>
          <w:rFonts w:ascii="Arial" w:hAnsi="Arial" w:cs="Arial"/>
          <w:sz w:val="22"/>
          <w:szCs w:val="22"/>
        </w:rPr>
        <w:t>. O</w:t>
      </w:r>
      <w:r w:rsidRPr="00E30D7F">
        <w:rPr>
          <w:rFonts w:ascii="Arial" w:hAnsi="Arial" w:cs="Arial"/>
          <w:sz w:val="22"/>
          <w:szCs w:val="22"/>
        </w:rPr>
        <w:t>bviously stamina is also a concern for instrumentalist</w:t>
      </w:r>
      <w:r>
        <w:rPr>
          <w:rFonts w:ascii="Arial" w:hAnsi="Arial" w:cs="Arial"/>
          <w:sz w:val="22"/>
          <w:szCs w:val="22"/>
        </w:rPr>
        <w:t>s</w:t>
      </w:r>
      <w:r w:rsidRPr="00E30D7F">
        <w:rPr>
          <w:rFonts w:ascii="Arial" w:hAnsi="Arial" w:cs="Arial"/>
          <w:sz w:val="22"/>
          <w:szCs w:val="22"/>
        </w:rPr>
        <w:t>, too. But</w:t>
      </w:r>
      <w:r>
        <w:rPr>
          <w:rFonts w:ascii="Arial" w:hAnsi="Arial" w:cs="Arial"/>
          <w:sz w:val="22"/>
          <w:szCs w:val="22"/>
        </w:rPr>
        <w:t xml:space="preserve"> </w:t>
      </w:r>
      <w:r w:rsidRPr="00E30D7F">
        <w:rPr>
          <w:rFonts w:ascii="Arial" w:hAnsi="Arial" w:cs="Arial"/>
          <w:sz w:val="22"/>
          <w:szCs w:val="22"/>
        </w:rPr>
        <w:t>I do feel that's a constant concern, and planning it in the right point of the day</w:t>
      </w:r>
      <w:r>
        <w:rPr>
          <w:rFonts w:ascii="Arial" w:hAnsi="Arial" w:cs="Arial"/>
          <w:sz w:val="22"/>
          <w:szCs w:val="22"/>
        </w:rPr>
        <w:t xml:space="preserve"> </w:t>
      </w:r>
      <w:r w:rsidRPr="00E30D7F">
        <w:rPr>
          <w:rFonts w:ascii="Arial" w:hAnsi="Arial" w:cs="Arial"/>
          <w:sz w:val="22"/>
          <w:szCs w:val="22"/>
        </w:rPr>
        <w:t>and</w:t>
      </w:r>
      <w:r>
        <w:rPr>
          <w:rFonts w:ascii="Arial" w:hAnsi="Arial" w:cs="Arial"/>
          <w:sz w:val="22"/>
          <w:szCs w:val="22"/>
        </w:rPr>
        <w:t xml:space="preserve"> </w:t>
      </w:r>
      <w:r w:rsidRPr="00E30D7F">
        <w:rPr>
          <w:rFonts w:ascii="Arial" w:hAnsi="Arial" w:cs="Arial"/>
          <w:sz w:val="22"/>
          <w:szCs w:val="22"/>
        </w:rPr>
        <w:t xml:space="preserve">always wishing I could do </w:t>
      </w:r>
      <w:r w:rsidRPr="00021425">
        <w:rPr>
          <w:rFonts w:ascii="Arial" w:hAnsi="Arial" w:cs="Arial"/>
          <w:i/>
          <w:iCs/>
          <w:sz w:val="22"/>
          <w:szCs w:val="22"/>
        </w:rPr>
        <w:t>more</w:t>
      </w:r>
      <w:r w:rsidRPr="00E30D7F">
        <w:rPr>
          <w:rFonts w:ascii="Arial" w:hAnsi="Arial" w:cs="Arial"/>
          <w:sz w:val="22"/>
          <w:szCs w:val="22"/>
        </w:rPr>
        <w:t>, but physically</w:t>
      </w:r>
      <w:r>
        <w:rPr>
          <w:rFonts w:ascii="Arial" w:hAnsi="Arial" w:cs="Arial"/>
          <w:sz w:val="22"/>
          <w:szCs w:val="22"/>
        </w:rPr>
        <w:t xml:space="preserve"> </w:t>
      </w:r>
      <w:r w:rsidRPr="00E30D7F">
        <w:rPr>
          <w:rFonts w:ascii="Arial" w:hAnsi="Arial" w:cs="Arial"/>
          <w:sz w:val="22"/>
          <w:szCs w:val="22"/>
        </w:rPr>
        <w:t>not being able to. That's a constant</w:t>
      </w:r>
      <w:r>
        <w:rPr>
          <w:rFonts w:ascii="Arial" w:hAnsi="Arial" w:cs="Arial"/>
          <w:sz w:val="22"/>
          <w:szCs w:val="22"/>
        </w:rPr>
        <w:t xml:space="preserve"> t</w:t>
      </w:r>
      <w:r w:rsidRPr="00E30D7F">
        <w:rPr>
          <w:rFonts w:ascii="Arial" w:hAnsi="Arial" w:cs="Arial"/>
          <w:sz w:val="22"/>
          <w:szCs w:val="22"/>
        </w:rPr>
        <w:t>ension in life. And then it's always a consideration when you're sociali</w:t>
      </w:r>
      <w:r>
        <w:rPr>
          <w:rFonts w:ascii="Arial" w:hAnsi="Arial" w:cs="Arial"/>
          <w:sz w:val="22"/>
          <w:szCs w:val="22"/>
        </w:rPr>
        <w:t>s</w:t>
      </w:r>
      <w:r w:rsidRPr="00E30D7F">
        <w:rPr>
          <w:rFonts w:ascii="Arial" w:hAnsi="Arial" w:cs="Arial"/>
          <w:sz w:val="22"/>
          <w:szCs w:val="22"/>
        </w:rPr>
        <w:t>ing</w:t>
      </w:r>
      <w:r>
        <w:rPr>
          <w:rFonts w:ascii="Arial" w:hAnsi="Arial" w:cs="Arial"/>
          <w:sz w:val="22"/>
          <w:szCs w:val="22"/>
        </w:rPr>
        <w:t>:</w:t>
      </w:r>
      <w:r w:rsidRPr="00E30D7F">
        <w:rPr>
          <w:rFonts w:ascii="Arial" w:hAnsi="Arial" w:cs="Arial"/>
          <w:sz w:val="22"/>
          <w:szCs w:val="22"/>
        </w:rPr>
        <w:t xml:space="preserve"> </w:t>
      </w:r>
      <w:r>
        <w:rPr>
          <w:rFonts w:ascii="Arial" w:hAnsi="Arial" w:cs="Arial"/>
          <w:sz w:val="22"/>
          <w:szCs w:val="22"/>
        </w:rPr>
        <w:t>“</w:t>
      </w:r>
      <w:r w:rsidRPr="00E30D7F">
        <w:rPr>
          <w:rFonts w:ascii="Arial" w:hAnsi="Arial" w:cs="Arial"/>
          <w:sz w:val="22"/>
          <w:szCs w:val="22"/>
        </w:rPr>
        <w:t xml:space="preserve">I shouldn't drink too much tonight, because tomorrow I need to get up early </w:t>
      </w:r>
      <w:r>
        <w:rPr>
          <w:rFonts w:ascii="Arial" w:hAnsi="Arial" w:cs="Arial"/>
          <w:sz w:val="22"/>
          <w:szCs w:val="22"/>
        </w:rPr>
        <w:t>and</w:t>
      </w:r>
      <w:r w:rsidRPr="00E30D7F">
        <w:rPr>
          <w:rFonts w:ascii="Arial" w:hAnsi="Arial" w:cs="Arial"/>
          <w:sz w:val="22"/>
          <w:szCs w:val="22"/>
        </w:rPr>
        <w:t xml:space="preserve"> </w:t>
      </w:r>
      <w:r>
        <w:rPr>
          <w:rFonts w:ascii="Arial" w:hAnsi="Arial" w:cs="Arial"/>
          <w:sz w:val="22"/>
          <w:szCs w:val="22"/>
        </w:rPr>
        <w:t>practise”</w:t>
      </w:r>
      <w:r w:rsidRPr="00E30D7F">
        <w:rPr>
          <w:rFonts w:ascii="Arial" w:hAnsi="Arial" w:cs="Arial"/>
          <w:sz w:val="22"/>
          <w:szCs w:val="22"/>
        </w:rPr>
        <w:t xml:space="preserve"> or </w:t>
      </w:r>
      <w:r>
        <w:rPr>
          <w:rFonts w:ascii="Arial" w:hAnsi="Arial" w:cs="Arial"/>
          <w:sz w:val="22"/>
          <w:szCs w:val="22"/>
        </w:rPr>
        <w:t>“</w:t>
      </w:r>
      <w:r w:rsidRPr="00E30D7F">
        <w:rPr>
          <w:rFonts w:ascii="Arial" w:hAnsi="Arial" w:cs="Arial"/>
          <w:sz w:val="22"/>
          <w:szCs w:val="22"/>
        </w:rPr>
        <w:t>I've got something in a few days time, and I don't want that to impact it</w:t>
      </w:r>
      <w:r>
        <w:rPr>
          <w:rFonts w:ascii="Arial" w:hAnsi="Arial" w:cs="Arial"/>
          <w:sz w:val="22"/>
          <w:szCs w:val="22"/>
        </w:rPr>
        <w:t>”</w:t>
      </w:r>
      <w:r w:rsidRPr="00E30D7F">
        <w:rPr>
          <w:rFonts w:ascii="Arial" w:hAnsi="Arial" w:cs="Arial"/>
          <w:sz w:val="22"/>
          <w:szCs w:val="22"/>
        </w:rPr>
        <w:t>.</w:t>
      </w:r>
      <w:r>
        <w:rPr>
          <w:rFonts w:ascii="Arial" w:hAnsi="Arial" w:cs="Arial"/>
          <w:sz w:val="22"/>
          <w:szCs w:val="22"/>
        </w:rPr>
        <w:t xml:space="preserve"> B</w:t>
      </w:r>
      <w:r w:rsidRPr="00E30D7F">
        <w:rPr>
          <w:rFonts w:ascii="Arial" w:hAnsi="Arial" w:cs="Arial"/>
          <w:sz w:val="22"/>
          <w:szCs w:val="22"/>
        </w:rPr>
        <w:t>ut I also feel</w:t>
      </w:r>
      <w:r>
        <w:rPr>
          <w:rFonts w:ascii="Arial" w:hAnsi="Arial" w:cs="Arial"/>
          <w:sz w:val="22"/>
          <w:szCs w:val="22"/>
        </w:rPr>
        <w:t xml:space="preserve"> </w:t>
      </w:r>
      <w:r w:rsidRPr="00E30D7F">
        <w:rPr>
          <w:rFonts w:ascii="Arial" w:hAnsi="Arial" w:cs="Arial"/>
          <w:sz w:val="22"/>
          <w:szCs w:val="22"/>
        </w:rPr>
        <w:t>that</w:t>
      </w:r>
      <w:r>
        <w:rPr>
          <w:rFonts w:ascii="Arial" w:hAnsi="Arial" w:cs="Arial"/>
          <w:sz w:val="22"/>
          <w:szCs w:val="22"/>
        </w:rPr>
        <w:t xml:space="preserve"> </w:t>
      </w:r>
      <w:r w:rsidRPr="00E30D7F">
        <w:rPr>
          <w:rFonts w:ascii="Arial" w:hAnsi="Arial" w:cs="Arial"/>
          <w:sz w:val="22"/>
          <w:szCs w:val="22"/>
        </w:rPr>
        <w:t>I as a singer and some singers I know, tend to</w:t>
      </w:r>
      <w:r>
        <w:rPr>
          <w:rFonts w:ascii="Arial" w:hAnsi="Arial" w:cs="Arial"/>
          <w:sz w:val="22"/>
          <w:szCs w:val="22"/>
        </w:rPr>
        <w:t xml:space="preserve"> “</w:t>
      </w:r>
      <w:r w:rsidRPr="00E30D7F">
        <w:rPr>
          <w:rFonts w:ascii="Arial" w:hAnsi="Arial" w:cs="Arial"/>
          <w:sz w:val="22"/>
          <w:szCs w:val="22"/>
        </w:rPr>
        <w:t>get by</w:t>
      </w:r>
      <w:r>
        <w:rPr>
          <w:rFonts w:ascii="Arial" w:hAnsi="Arial" w:cs="Arial"/>
          <w:sz w:val="22"/>
          <w:szCs w:val="22"/>
        </w:rPr>
        <w:t>”</w:t>
      </w:r>
      <w:r w:rsidRPr="00E30D7F">
        <w:rPr>
          <w:rFonts w:ascii="Arial" w:hAnsi="Arial" w:cs="Arial"/>
          <w:sz w:val="22"/>
          <w:szCs w:val="22"/>
        </w:rPr>
        <w:t xml:space="preserve"> a lot more on just maintaining general vocal health.</w:t>
      </w:r>
      <w:r>
        <w:rPr>
          <w:rFonts w:ascii="Arial" w:hAnsi="Arial" w:cs="Arial"/>
          <w:sz w:val="22"/>
          <w:szCs w:val="22"/>
        </w:rPr>
        <w:t xml:space="preserve"> Y</w:t>
      </w:r>
      <w:r w:rsidRPr="00E30D7F">
        <w:rPr>
          <w:rFonts w:ascii="Arial" w:hAnsi="Arial" w:cs="Arial"/>
          <w:sz w:val="22"/>
          <w:szCs w:val="22"/>
        </w:rPr>
        <w:t>ou know, we have</w:t>
      </w:r>
      <w:r>
        <w:rPr>
          <w:rFonts w:ascii="Arial" w:hAnsi="Arial" w:cs="Arial"/>
          <w:sz w:val="22"/>
          <w:szCs w:val="22"/>
        </w:rPr>
        <w:t xml:space="preserve"> </w:t>
      </w:r>
      <w:r w:rsidRPr="00021425">
        <w:rPr>
          <w:rFonts w:ascii="Arial" w:hAnsi="Arial" w:cs="Arial"/>
          <w:i/>
          <w:iCs/>
          <w:sz w:val="22"/>
          <w:szCs w:val="22"/>
        </w:rPr>
        <w:t>hardly</w:t>
      </w:r>
      <w:r w:rsidRPr="00E30D7F">
        <w:rPr>
          <w:rFonts w:ascii="Arial" w:hAnsi="Arial" w:cs="Arial"/>
          <w:sz w:val="22"/>
          <w:szCs w:val="22"/>
        </w:rPr>
        <w:t xml:space="preserve"> any notes to learn</w:t>
      </w:r>
      <w:r>
        <w:rPr>
          <w:rFonts w:ascii="Arial" w:hAnsi="Arial" w:cs="Arial"/>
          <w:sz w:val="22"/>
          <w:szCs w:val="22"/>
        </w:rPr>
        <w:t>!</w:t>
      </w:r>
      <w:r w:rsidRPr="00E30D7F">
        <w:rPr>
          <w:rFonts w:ascii="Arial" w:hAnsi="Arial" w:cs="Arial"/>
          <w:sz w:val="22"/>
          <w:szCs w:val="22"/>
        </w:rPr>
        <w:t xml:space="preserve"> We have lyrics and</w:t>
      </w:r>
      <w:r>
        <w:rPr>
          <w:rFonts w:ascii="Arial" w:hAnsi="Arial" w:cs="Arial"/>
          <w:sz w:val="22"/>
          <w:szCs w:val="22"/>
        </w:rPr>
        <w:t xml:space="preserve"> </w:t>
      </w:r>
      <w:r w:rsidRPr="00E30D7F">
        <w:rPr>
          <w:rFonts w:ascii="Arial" w:hAnsi="Arial" w:cs="Arial"/>
          <w:sz w:val="22"/>
          <w:szCs w:val="22"/>
        </w:rPr>
        <w:t xml:space="preserve">you know we can tend to be a bit lazy on just </w:t>
      </w:r>
      <w:r>
        <w:rPr>
          <w:rFonts w:ascii="Arial" w:hAnsi="Arial" w:cs="Arial"/>
          <w:sz w:val="22"/>
          <w:szCs w:val="22"/>
        </w:rPr>
        <w:t>“</w:t>
      </w:r>
      <w:r w:rsidRPr="00E30D7F">
        <w:rPr>
          <w:rFonts w:ascii="Arial" w:hAnsi="Arial" w:cs="Arial"/>
          <w:sz w:val="22"/>
          <w:szCs w:val="22"/>
        </w:rPr>
        <w:t>getting by</w:t>
      </w:r>
      <w:r>
        <w:rPr>
          <w:rFonts w:ascii="Arial" w:hAnsi="Arial" w:cs="Arial"/>
          <w:sz w:val="22"/>
          <w:szCs w:val="22"/>
        </w:rPr>
        <w:t>”</w:t>
      </w:r>
      <w:r w:rsidRPr="00E30D7F">
        <w:rPr>
          <w:rFonts w:ascii="Arial" w:hAnsi="Arial" w:cs="Arial"/>
          <w:sz w:val="22"/>
          <w:szCs w:val="22"/>
        </w:rPr>
        <w:t>. So it</w:t>
      </w:r>
      <w:r>
        <w:rPr>
          <w:rFonts w:ascii="Arial" w:hAnsi="Arial" w:cs="Arial"/>
          <w:sz w:val="22"/>
          <w:szCs w:val="22"/>
        </w:rPr>
        <w:t>’s</w:t>
      </w:r>
      <w:r w:rsidRPr="00E30D7F">
        <w:rPr>
          <w:rFonts w:ascii="Arial" w:hAnsi="Arial" w:cs="Arial"/>
          <w:sz w:val="22"/>
          <w:szCs w:val="22"/>
        </w:rPr>
        <w:t xml:space="preserve"> swings a</w:t>
      </w:r>
      <w:r>
        <w:rPr>
          <w:rFonts w:ascii="Arial" w:hAnsi="Arial" w:cs="Arial"/>
          <w:sz w:val="22"/>
          <w:szCs w:val="22"/>
        </w:rPr>
        <w:t xml:space="preserve">nd </w:t>
      </w:r>
      <w:r w:rsidRPr="00E30D7F">
        <w:rPr>
          <w:rFonts w:ascii="Arial" w:hAnsi="Arial" w:cs="Arial"/>
          <w:sz w:val="22"/>
          <w:szCs w:val="22"/>
        </w:rPr>
        <w:t>roundabout</w:t>
      </w:r>
      <w:r>
        <w:rPr>
          <w:rFonts w:ascii="Arial" w:hAnsi="Arial" w:cs="Arial"/>
          <w:sz w:val="22"/>
          <w:szCs w:val="22"/>
        </w:rPr>
        <w:t>s</w:t>
      </w:r>
      <w:r w:rsidRPr="00E30D7F">
        <w:rPr>
          <w:rFonts w:ascii="Arial" w:hAnsi="Arial" w:cs="Arial"/>
          <w:sz w:val="22"/>
          <w:szCs w:val="22"/>
        </w:rPr>
        <w:t>.</w:t>
      </w:r>
    </w:p>
    <w:p w14:paraId="29645EEA" w14:textId="77777777" w:rsidR="00780F14" w:rsidRPr="00E30D7F" w:rsidRDefault="00780F14" w:rsidP="00780F14">
      <w:pPr>
        <w:pStyle w:val="PlainText"/>
        <w:jc w:val="both"/>
        <w:rPr>
          <w:rFonts w:ascii="Arial" w:hAnsi="Arial" w:cs="Arial"/>
          <w:sz w:val="22"/>
          <w:szCs w:val="22"/>
        </w:rPr>
      </w:pPr>
    </w:p>
    <w:p w14:paraId="0A99F6D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00:53:46.920 --&gt; 00:53:50.280</w:t>
      </w:r>
    </w:p>
    <w:p w14:paraId="4F9FB361" w14:textId="024B408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21425">
        <w:rPr>
          <w:rFonts w:ascii="Arial" w:hAnsi="Arial" w:cs="Arial"/>
          <w:b/>
          <w:bCs/>
          <w:sz w:val="22"/>
          <w:szCs w:val="22"/>
        </w:rPr>
        <w:t>:</w:t>
      </w:r>
      <w:r w:rsidR="00780F14" w:rsidRPr="00E30D7F">
        <w:rPr>
          <w:rFonts w:ascii="Arial" w:hAnsi="Arial" w:cs="Arial"/>
          <w:sz w:val="22"/>
          <w:szCs w:val="22"/>
        </w:rPr>
        <w:t xml:space="preserve"> Yeah, and I can</w:t>
      </w:r>
      <w:r w:rsidR="00780F14">
        <w:rPr>
          <w:rFonts w:ascii="Arial" w:hAnsi="Arial" w:cs="Arial"/>
          <w:sz w:val="22"/>
          <w:szCs w:val="22"/>
        </w:rPr>
        <w:t xml:space="preserve"> totally believe it.</w:t>
      </w:r>
    </w:p>
    <w:p w14:paraId="3CB17431" w14:textId="77777777" w:rsidR="00780F14" w:rsidRPr="00E30D7F" w:rsidRDefault="00780F14" w:rsidP="00780F14">
      <w:pPr>
        <w:pStyle w:val="PlainText"/>
        <w:jc w:val="both"/>
        <w:rPr>
          <w:rFonts w:ascii="Arial" w:hAnsi="Arial" w:cs="Arial"/>
          <w:sz w:val="22"/>
          <w:szCs w:val="22"/>
        </w:rPr>
      </w:pPr>
    </w:p>
    <w:p w14:paraId="7EC3617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00:53:50.880 --&gt; 00:53:51.580</w:t>
      </w:r>
    </w:p>
    <w:p w14:paraId="287F71D1" w14:textId="77777777" w:rsidR="00780F14" w:rsidRPr="00E30D7F" w:rsidRDefault="00780F14" w:rsidP="00780F14">
      <w:pPr>
        <w:pStyle w:val="PlainText"/>
        <w:jc w:val="both"/>
        <w:rPr>
          <w:rFonts w:ascii="Arial" w:hAnsi="Arial" w:cs="Arial"/>
          <w:sz w:val="22"/>
          <w:szCs w:val="22"/>
        </w:rPr>
      </w:pPr>
      <w:r w:rsidRPr="00021425">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[laughs[</w:t>
      </w:r>
    </w:p>
    <w:p w14:paraId="3C3E395D" w14:textId="77777777" w:rsidR="00780F14" w:rsidRPr="00E30D7F" w:rsidRDefault="00780F14" w:rsidP="00780F14">
      <w:pPr>
        <w:pStyle w:val="PlainText"/>
        <w:jc w:val="both"/>
        <w:rPr>
          <w:rFonts w:ascii="Arial" w:hAnsi="Arial" w:cs="Arial"/>
          <w:sz w:val="22"/>
          <w:szCs w:val="22"/>
        </w:rPr>
      </w:pPr>
    </w:p>
    <w:p w14:paraId="3A2B87D7"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00:53:51.580 --&gt; 00:54:11.169</w:t>
      </w:r>
    </w:p>
    <w:p w14:paraId="330721E4" w14:textId="13B57171"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021425">
        <w:rPr>
          <w:rFonts w:ascii="Arial" w:hAnsi="Arial" w:cs="Arial"/>
          <w:b/>
          <w:bCs/>
          <w:sz w:val="22"/>
          <w:szCs w:val="22"/>
        </w:rPr>
        <w:t>:</w:t>
      </w:r>
      <w:r w:rsidR="00780F14" w:rsidRPr="00E30D7F">
        <w:rPr>
          <w:rFonts w:ascii="Arial" w:hAnsi="Arial" w:cs="Arial"/>
          <w:sz w:val="22"/>
          <w:szCs w:val="22"/>
        </w:rPr>
        <w:t xml:space="preserve"> Yeah, just things like </w:t>
      </w:r>
      <w:bookmarkStart w:id="176" w:name="_Hlk168647346"/>
      <w:r w:rsidR="00780F14" w:rsidRPr="00E30D7F">
        <w:rPr>
          <w:rFonts w:ascii="Arial" w:hAnsi="Arial" w:cs="Arial"/>
          <w:sz w:val="22"/>
          <w:szCs w:val="22"/>
        </w:rPr>
        <w:t>you wouldn't want to go to a pub the night before</w:t>
      </w:r>
      <w:r w:rsidR="00780F14">
        <w:rPr>
          <w:rFonts w:ascii="Arial" w:hAnsi="Arial" w:cs="Arial"/>
          <w:sz w:val="22"/>
          <w:szCs w:val="22"/>
        </w:rPr>
        <w:t xml:space="preserve"> y</w:t>
      </w:r>
      <w:r w:rsidR="00780F14" w:rsidRPr="00E30D7F">
        <w:rPr>
          <w:rFonts w:ascii="Arial" w:hAnsi="Arial" w:cs="Arial"/>
          <w:sz w:val="22"/>
          <w:szCs w:val="22"/>
        </w:rPr>
        <w:t>ou have a heavy practice day, or you've got a concert</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B</w:t>
      </w:r>
      <w:r w:rsidR="00780F14" w:rsidRPr="00E30D7F">
        <w:rPr>
          <w:rFonts w:ascii="Arial" w:hAnsi="Arial" w:cs="Arial"/>
          <w:sz w:val="22"/>
          <w:szCs w:val="22"/>
        </w:rPr>
        <w:t xml:space="preserve">ecause, even as a non singer, the quality of my voice </w:t>
      </w:r>
      <w:r w:rsidR="00780F14">
        <w:rPr>
          <w:rFonts w:ascii="Arial" w:hAnsi="Arial" w:cs="Arial"/>
          <w:sz w:val="22"/>
          <w:szCs w:val="22"/>
        </w:rPr>
        <w:t xml:space="preserve">the </w:t>
      </w:r>
      <w:r w:rsidR="00780F14" w:rsidRPr="00E30D7F">
        <w:rPr>
          <w:rFonts w:ascii="Arial" w:hAnsi="Arial" w:cs="Arial"/>
          <w:sz w:val="22"/>
          <w:szCs w:val="22"/>
        </w:rPr>
        <w:t>morning after having spent an evening shouting across a pub</w:t>
      </w:r>
      <w:r w:rsidR="00780F14">
        <w:rPr>
          <w:rFonts w:ascii="Arial" w:hAnsi="Arial" w:cs="Arial"/>
          <w:sz w:val="22"/>
          <w:szCs w:val="22"/>
        </w:rPr>
        <w:t xml:space="preserve">, [mimics low voice] </w:t>
      </w:r>
      <w:r w:rsidR="00780F14" w:rsidRPr="00E30D7F">
        <w:rPr>
          <w:rFonts w:ascii="Arial" w:hAnsi="Arial" w:cs="Arial"/>
          <w:sz w:val="22"/>
          <w:szCs w:val="22"/>
        </w:rPr>
        <w:t>my voice has gone down</w:t>
      </w:r>
      <w:bookmarkEnd w:id="176"/>
      <w:r w:rsidR="00780F14" w:rsidRPr="00E30D7F">
        <w:rPr>
          <w:rFonts w:ascii="Arial" w:hAnsi="Arial" w:cs="Arial"/>
          <w:sz w:val="22"/>
          <w:szCs w:val="22"/>
        </w:rPr>
        <w:t xml:space="preserve"> by, you know</w:t>
      </w:r>
      <w:r w:rsidR="00780F14">
        <w:rPr>
          <w:rFonts w:ascii="Arial" w:hAnsi="Arial" w:cs="Arial"/>
          <w:sz w:val="22"/>
          <w:szCs w:val="22"/>
        </w:rPr>
        <w:t>…</w:t>
      </w:r>
    </w:p>
    <w:p w14:paraId="33ABF90D" w14:textId="77777777" w:rsidR="00780F14" w:rsidRPr="00E30D7F" w:rsidRDefault="00780F14" w:rsidP="00780F14">
      <w:pPr>
        <w:pStyle w:val="PlainText"/>
        <w:jc w:val="both"/>
        <w:rPr>
          <w:rFonts w:ascii="Arial" w:hAnsi="Arial" w:cs="Arial"/>
          <w:sz w:val="22"/>
          <w:szCs w:val="22"/>
        </w:rPr>
      </w:pPr>
    </w:p>
    <w:p w14:paraId="677E3DA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00:54:11.575 --&gt; 00:54:11.979</w:t>
      </w:r>
    </w:p>
    <w:p w14:paraId="711089B5"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Yeah.</w:t>
      </w:r>
    </w:p>
    <w:p w14:paraId="227FD4A0" w14:textId="77777777" w:rsidR="00780F14" w:rsidRPr="00E30D7F" w:rsidRDefault="00780F14" w:rsidP="00780F14">
      <w:pPr>
        <w:pStyle w:val="PlainText"/>
        <w:jc w:val="both"/>
        <w:rPr>
          <w:rFonts w:ascii="Arial" w:hAnsi="Arial" w:cs="Arial"/>
          <w:sz w:val="22"/>
          <w:szCs w:val="22"/>
        </w:rPr>
      </w:pPr>
    </w:p>
    <w:p w14:paraId="1D0CB8F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00:54:11.980 --&gt; 00:54:14.180</w:t>
      </w:r>
    </w:p>
    <w:p w14:paraId="0C1FE5F2" w14:textId="1A464386"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E3E0F">
        <w:rPr>
          <w:rFonts w:ascii="Arial" w:hAnsi="Arial" w:cs="Arial"/>
          <w:b/>
          <w:bCs/>
          <w:sz w:val="22"/>
          <w:szCs w:val="22"/>
        </w:rPr>
        <w:t>:</w:t>
      </w:r>
      <w:r w:rsidR="00780F14" w:rsidRPr="00E30D7F">
        <w:rPr>
          <w:rFonts w:ascii="Arial" w:hAnsi="Arial" w:cs="Arial"/>
          <w:sz w:val="22"/>
          <w:szCs w:val="22"/>
        </w:rPr>
        <w:t xml:space="preserve"> So, yeah, I can totally understand that. But</w:t>
      </w:r>
      <w:r w:rsidR="00780F14">
        <w:rPr>
          <w:rFonts w:ascii="Arial" w:hAnsi="Arial" w:cs="Arial"/>
          <w:sz w:val="22"/>
          <w:szCs w:val="22"/>
        </w:rPr>
        <w:t xml:space="preserve"> then…</w:t>
      </w:r>
    </w:p>
    <w:p w14:paraId="3EC53A13" w14:textId="77777777" w:rsidR="00780F14" w:rsidRPr="00E30D7F" w:rsidRDefault="00780F14" w:rsidP="00780F14">
      <w:pPr>
        <w:pStyle w:val="PlainText"/>
        <w:jc w:val="both"/>
        <w:rPr>
          <w:rFonts w:ascii="Arial" w:hAnsi="Arial" w:cs="Arial"/>
          <w:sz w:val="22"/>
          <w:szCs w:val="22"/>
        </w:rPr>
      </w:pPr>
    </w:p>
    <w:p w14:paraId="2F51B77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00:54:14.560 --&gt; 00:54:14.940</w:t>
      </w:r>
    </w:p>
    <w:p w14:paraId="6CF8B595"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Yea</w:t>
      </w:r>
      <w:r w:rsidRPr="00E30D7F">
        <w:rPr>
          <w:rFonts w:ascii="Arial" w:hAnsi="Arial" w:cs="Arial"/>
          <w:sz w:val="22"/>
          <w:szCs w:val="22"/>
        </w:rPr>
        <w:t>h.</w:t>
      </w:r>
    </w:p>
    <w:p w14:paraId="6D510F6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00:54:15.320 --&gt; 00:54:11.169</w:t>
      </w:r>
    </w:p>
    <w:p w14:paraId="59C97780" w14:textId="54946D70"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E3E0F">
        <w:rPr>
          <w:rFonts w:ascii="Arial" w:hAnsi="Arial" w:cs="Arial"/>
          <w:b/>
          <w:bCs/>
          <w:sz w:val="22"/>
          <w:szCs w:val="22"/>
        </w:rPr>
        <w:t>:</w:t>
      </w:r>
      <w:r w:rsidR="00780F14" w:rsidRPr="00E30D7F">
        <w:rPr>
          <w:rFonts w:ascii="Arial" w:hAnsi="Arial" w:cs="Arial"/>
          <w:sz w:val="22"/>
          <w:szCs w:val="22"/>
        </w:rPr>
        <w:t xml:space="preserve"> I think the stam</w:t>
      </w:r>
      <w:r w:rsidR="00780F14">
        <w:rPr>
          <w:rFonts w:ascii="Arial" w:hAnsi="Arial" w:cs="Arial"/>
          <w:sz w:val="22"/>
          <w:szCs w:val="22"/>
        </w:rPr>
        <w:t>ina</w:t>
      </w:r>
      <w:r w:rsidR="00780F14" w:rsidRPr="00E30D7F">
        <w:rPr>
          <w:rFonts w:ascii="Arial" w:hAnsi="Arial" w:cs="Arial"/>
          <w:sz w:val="22"/>
          <w:szCs w:val="22"/>
        </w:rPr>
        <w:t xml:space="preserve"> thing </w:t>
      </w:r>
      <w:bookmarkStart w:id="177" w:name="_Hlk168647413"/>
      <w:r w:rsidR="00780F14">
        <w:rPr>
          <w:rFonts w:ascii="Arial" w:hAnsi="Arial" w:cs="Arial"/>
          <w:sz w:val="22"/>
          <w:szCs w:val="22"/>
        </w:rPr>
        <w:t>a</w:t>
      </w:r>
      <w:r w:rsidR="00780F14" w:rsidRPr="00E30D7F">
        <w:rPr>
          <w:rFonts w:ascii="Arial" w:hAnsi="Arial" w:cs="Arial"/>
          <w:sz w:val="22"/>
          <w:szCs w:val="22"/>
        </w:rPr>
        <w:t>s an instrumentalist</w:t>
      </w:r>
      <w:r w:rsidR="00780F14">
        <w:rPr>
          <w:rFonts w:ascii="Arial" w:hAnsi="Arial" w:cs="Arial"/>
          <w:sz w:val="22"/>
          <w:szCs w:val="22"/>
        </w:rPr>
        <w:t>,</w:t>
      </w:r>
      <w:r w:rsidR="00780F14" w:rsidRPr="00E30D7F">
        <w:rPr>
          <w:rFonts w:ascii="Arial" w:hAnsi="Arial" w:cs="Arial"/>
          <w:sz w:val="22"/>
          <w:szCs w:val="22"/>
        </w:rPr>
        <w:t xml:space="preserve"> I think that also is down to technique.</w:t>
      </w:r>
      <w:r w:rsidR="00780F14">
        <w:rPr>
          <w:rFonts w:ascii="Arial" w:hAnsi="Arial" w:cs="Arial"/>
          <w:sz w:val="22"/>
          <w:szCs w:val="22"/>
        </w:rPr>
        <w:t xml:space="preserve"> </w:t>
      </w:r>
      <w:r w:rsidR="00780F14" w:rsidRPr="00E30D7F">
        <w:rPr>
          <w:rFonts w:ascii="Arial" w:hAnsi="Arial" w:cs="Arial"/>
          <w:sz w:val="22"/>
          <w:szCs w:val="22"/>
        </w:rPr>
        <w:t>And if you have a technique that's all built around relaxation</w:t>
      </w:r>
      <w:r w:rsidR="00780F14">
        <w:rPr>
          <w:rFonts w:ascii="Arial" w:hAnsi="Arial" w:cs="Arial"/>
          <w:sz w:val="22"/>
          <w:szCs w:val="22"/>
        </w:rPr>
        <w:t xml:space="preserve"> </w:t>
      </w:r>
      <w:r w:rsidR="00780F14" w:rsidRPr="00E30D7F">
        <w:rPr>
          <w:rFonts w:ascii="Arial" w:hAnsi="Arial" w:cs="Arial"/>
          <w:sz w:val="22"/>
          <w:szCs w:val="22"/>
        </w:rPr>
        <w:t>and</w:t>
      </w:r>
      <w:r w:rsidR="00780F14">
        <w:rPr>
          <w:rFonts w:ascii="Arial" w:hAnsi="Arial" w:cs="Arial"/>
          <w:sz w:val="22"/>
          <w:szCs w:val="22"/>
        </w:rPr>
        <w:t xml:space="preserve"> </w:t>
      </w:r>
      <w:r w:rsidR="00780F14" w:rsidRPr="00E30D7F">
        <w:rPr>
          <w:rFonts w:ascii="Arial" w:hAnsi="Arial" w:cs="Arial"/>
          <w:sz w:val="22"/>
          <w:szCs w:val="22"/>
        </w:rPr>
        <w:t>is a tension</w:t>
      </w:r>
      <w:r w:rsidR="00780F14">
        <w:rPr>
          <w:rFonts w:ascii="Arial" w:hAnsi="Arial" w:cs="Arial"/>
          <w:sz w:val="22"/>
          <w:szCs w:val="22"/>
        </w:rPr>
        <w:t>-f</w:t>
      </w:r>
      <w:r w:rsidR="00780F14" w:rsidRPr="00E30D7F">
        <w:rPr>
          <w:rFonts w:ascii="Arial" w:hAnsi="Arial" w:cs="Arial"/>
          <w:sz w:val="22"/>
          <w:szCs w:val="22"/>
        </w:rPr>
        <w:t xml:space="preserve">ree approach to playing </w:t>
      </w:r>
      <w:r w:rsidR="00780F14">
        <w:rPr>
          <w:rFonts w:ascii="Arial" w:hAnsi="Arial" w:cs="Arial"/>
          <w:sz w:val="22"/>
          <w:szCs w:val="22"/>
        </w:rPr>
        <w:t xml:space="preserve">- </w:t>
      </w:r>
      <w:r w:rsidR="00780F14" w:rsidRPr="00E30D7F">
        <w:rPr>
          <w:rFonts w:ascii="Arial" w:hAnsi="Arial" w:cs="Arial"/>
          <w:sz w:val="22"/>
          <w:szCs w:val="22"/>
        </w:rPr>
        <w:t>is a really holistic whole</w:t>
      </w:r>
      <w:r w:rsidR="00780F14">
        <w:rPr>
          <w:rFonts w:ascii="Arial" w:hAnsi="Arial" w:cs="Arial"/>
          <w:sz w:val="22"/>
          <w:szCs w:val="22"/>
        </w:rPr>
        <w:t>-</w:t>
      </w:r>
      <w:r w:rsidR="00780F14" w:rsidRPr="00E30D7F">
        <w:rPr>
          <w:rFonts w:ascii="Arial" w:hAnsi="Arial" w:cs="Arial"/>
          <w:sz w:val="22"/>
          <w:szCs w:val="22"/>
        </w:rPr>
        <w:t>body tension</w:t>
      </w:r>
      <w:r w:rsidR="00780F14">
        <w:rPr>
          <w:rFonts w:ascii="Arial" w:hAnsi="Arial" w:cs="Arial"/>
          <w:sz w:val="22"/>
          <w:szCs w:val="22"/>
        </w:rPr>
        <w:t>-</w:t>
      </w:r>
      <w:r w:rsidR="00780F14" w:rsidRPr="00E30D7F">
        <w:rPr>
          <w:rFonts w:ascii="Arial" w:hAnsi="Arial" w:cs="Arial"/>
          <w:sz w:val="22"/>
          <w:szCs w:val="22"/>
        </w:rPr>
        <w:t>free approach</w:t>
      </w:r>
      <w:r w:rsidR="00780F14">
        <w:rPr>
          <w:rFonts w:ascii="Arial" w:hAnsi="Arial" w:cs="Arial"/>
          <w:sz w:val="22"/>
          <w:szCs w:val="22"/>
        </w:rPr>
        <w:t xml:space="preserve"> - </w:t>
      </w:r>
      <w:r w:rsidR="00780F14" w:rsidRPr="00E30D7F">
        <w:rPr>
          <w:rFonts w:ascii="Arial" w:hAnsi="Arial" w:cs="Arial"/>
          <w:sz w:val="22"/>
          <w:szCs w:val="22"/>
        </w:rPr>
        <w:t xml:space="preserve">I </w:t>
      </w:r>
      <w:r w:rsidR="00780F14" w:rsidRPr="00DE3E0F">
        <w:rPr>
          <w:rFonts w:ascii="Arial" w:hAnsi="Arial" w:cs="Arial"/>
          <w:i/>
          <w:iCs/>
          <w:sz w:val="22"/>
          <w:szCs w:val="22"/>
        </w:rPr>
        <w:t>don't</w:t>
      </w:r>
      <w:r w:rsidR="00780F14" w:rsidRPr="00E30D7F">
        <w:rPr>
          <w:rFonts w:ascii="Arial" w:hAnsi="Arial" w:cs="Arial"/>
          <w:sz w:val="22"/>
          <w:szCs w:val="22"/>
        </w:rPr>
        <w:t xml:space="preserve"> think stam</w:t>
      </w:r>
      <w:r w:rsidR="00780F14">
        <w:rPr>
          <w:rFonts w:ascii="Arial" w:hAnsi="Arial" w:cs="Arial"/>
          <w:sz w:val="22"/>
          <w:szCs w:val="22"/>
        </w:rPr>
        <w:t>ina</w:t>
      </w:r>
      <w:r w:rsidR="00780F14" w:rsidRPr="00E30D7F">
        <w:rPr>
          <w:rFonts w:ascii="Arial" w:hAnsi="Arial" w:cs="Arial"/>
          <w:sz w:val="22"/>
          <w:szCs w:val="22"/>
        </w:rPr>
        <w:t xml:space="preserve"> is an issue as long as you're doing it a lot.</w:t>
      </w:r>
    </w:p>
    <w:p w14:paraId="20FA5E9D" w14:textId="77777777" w:rsidR="00780F14" w:rsidRPr="00E30D7F" w:rsidRDefault="00780F14" w:rsidP="00780F14">
      <w:pPr>
        <w:pStyle w:val="PlainText"/>
        <w:jc w:val="both"/>
        <w:rPr>
          <w:rFonts w:ascii="Arial" w:hAnsi="Arial" w:cs="Arial"/>
          <w:sz w:val="22"/>
          <w:szCs w:val="22"/>
        </w:rPr>
      </w:pPr>
    </w:p>
    <w:p w14:paraId="400C833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00:54:41.175 --&gt; 00:54:41.590</w:t>
      </w:r>
    </w:p>
    <w:p w14:paraId="3B123762"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44E38E1B" w14:textId="77777777" w:rsidR="00780F14" w:rsidRPr="00E30D7F" w:rsidRDefault="00780F14" w:rsidP="00780F14">
      <w:pPr>
        <w:pStyle w:val="PlainText"/>
        <w:jc w:val="both"/>
        <w:rPr>
          <w:rFonts w:ascii="Arial" w:hAnsi="Arial" w:cs="Arial"/>
          <w:sz w:val="22"/>
          <w:szCs w:val="22"/>
        </w:rPr>
      </w:pPr>
    </w:p>
    <w:p w14:paraId="68CF840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00:54:42.540 --&gt; 00:54:58.940</w:t>
      </w:r>
    </w:p>
    <w:p w14:paraId="7C09527D" w14:textId="2E859297" w:rsidR="00780F14" w:rsidRPr="00E30D7F" w:rsidRDefault="00A704BA" w:rsidP="00780F14">
      <w:pPr>
        <w:pStyle w:val="PlainText"/>
        <w:jc w:val="both"/>
        <w:rPr>
          <w:rFonts w:ascii="Arial" w:hAnsi="Arial" w:cs="Arial"/>
          <w:sz w:val="22"/>
          <w:szCs w:val="22"/>
        </w:rPr>
      </w:pPr>
      <w:r w:rsidRPr="00794691">
        <w:rPr>
          <w:rFonts w:ascii="Arial" w:hAnsi="Arial" w:cs="Arial"/>
          <w:b/>
          <w:bCs/>
          <w:sz w:val="22"/>
          <w:szCs w:val="22"/>
        </w:rPr>
        <w:t>Instrumentalist 1</w:t>
      </w:r>
      <w:r w:rsidR="00780F14" w:rsidRPr="00794691">
        <w:rPr>
          <w:rFonts w:ascii="Arial" w:hAnsi="Arial" w:cs="Arial"/>
          <w:b/>
          <w:bCs/>
          <w:sz w:val="22"/>
          <w:szCs w:val="22"/>
        </w:rPr>
        <w:t>:</w:t>
      </w:r>
      <w:r w:rsidR="00780F14" w:rsidRPr="00E30D7F">
        <w:rPr>
          <w:rFonts w:ascii="Arial" w:hAnsi="Arial" w:cs="Arial"/>
          <w:sz w:val="22"/>
          <w:szCs w:val="22"/>
        </w:rPr>
        <w:t xml:space="preserve"> </w:t>
      </w:r>
      <w:r w:rsidR="00780F14">
        <w:rPr>
          <w:rFonts w:ascii="Arial" w:hAnsi="Arial" w:cs="Arial"/>
          <w:sz w:val="22"/>
          <w:szCs w:val="22"/>
        </w:rPr>
        <w:t xml:space="preserve">Obviously if </w:t>
      </w:r>
      <w:r w:rsidR="00780F14" w:rsidRPr="00E30D7F">
        <w:rPr>
          <w:rFonts w:ascii="Arial" w:hAnsi="Arial" w:cs="Arial"/>
          <w:sz w:val="22"/>
          <w:szCs w:val="22"/>
        </w:rPr>
        <w:t xml:space="preserve">I </w:t>
      </w:r>
      <w:r w:rsidR="00780F14">
        <w:rPr>
          <w:rFonts w:ascii="Arial" w:hAnsi="Arial" w:cs="Arial"/>
          <w:sz w:val="22"/>
          <w:szCs w:val="22"/>
        </w:rPr>
        <w:t>practise</w:t>
      </w:r>
      <w:r w:rsidR="00780F14" w:rsidRPr="00E30D7F">
        <w:rPr>
          <w:rFonts w:ascii="Arial" w:hAnsi="Arial" w:cs="Arial"/>
          <w:sz w:val="22"/>
          <w:szCs w:val="22"/>
        </w:rPr>
        <w:t xml:space="preserve"> for </w:t>
      </w:r>
      <w:r w:rsidR="00780F14">
        <w:rPr>
          <w:rFonts w:ascii="Arial" w:hAnsi="Arial" w:cs="Arial"/>
          <w:sz w:val="22"/>
          <w:szCs w:val="22"/>
        </w:rPr>
        <w:t>ten</w:t>
      </w:r>
      <w:r w:rsidR="00780F14" w:rsidRPr="00E30D7F">
        <w:rPr>
          <w:rFonts w:ascii="Arial" w:hAnsi="Arial" w:cs="Arial"/>
          <w:sz w:val="22"/>
          <w:szCs w:val="22"/>
        </w:rPr>
        <w:t> h</w:t>
      </w:r>
      <w:r w:rsidR="00780F14">
        <w:rPr>
          <w:rFonts w:ascii="Arial" w:hAnsi="Arial" w:cs="Arial"/>
          <w:sz w:val="22"/>
          <w:szCs w:val="22"/>
        </w:rPr>
        <w:t>ours</w:t>
      </w:r>
      <w:r w:rsidR="00780F14" w:rsidRPr="00E30D7F">
        <w:rPr>
          <w:rFonts w:ascii="Arial" w:hAnsi="Arial" w:cs="Arial"/>
          <w:sz w:val="22"/>
          <w:szCs w:val="22"/>
        </w:rPr>
        <w:t xml:space="preserve">, when you only would normally </w:t>
      </w:r>
      <w:r w:rsidR="00780F14">
        <w:rPr>
          <w:rFonts w:ascii="Arial" w:hAnsi="Arial" w:cs="Arial"/>
          <w:sz w:val="22"/>
          <w:szCs w:val="22"/>
        </w:rPr>
        <w:t>practise</w:t>
      </w:r>
      <w:r w:rsidR="00780F14" w:rsidRPr="00E30D7F">
        <w:rPr>
          <w:rFonts w:ascii="Arial" w:hAnsi="Arial" w:cs="Arial"/>
          <w:sz w:val="22"/>
          <w:szCs w:val="22"/>
        </w:rPr>
        <w:t xml:space="preserve"> for </w:t>
      </w:r>
      <w:r w:rsidR="00780F14">
        <w:rPr>
          <w:rFonts w:ascii="Arial" w:hAnsi="Arial" w:cs="Arial"/>
          <w:sz w:val="22"/>
          <w:szCs w:val="22"/>
        </w:rPr>
        <w:t>five</w:t>
      </w:r>
      <w:r w:rsidR="00780F14" w:rsidRPr="00E30D7F">
        <w:rPr>
          <w:rFonts w:ascii="Arial" w:hAnsi="Arial" w:cs="Arial"/>
          <w:sz w:val="22"/>
          <w:szCs w:val="22"/>
        </w:rPr>
        <w:t> min</w:t>
      </w:r>
      <w:r w:rsidR="00780F14">
        <w:rPr>
          <w:rFonts w:ascii="Arial" w:hAnsi="Arial" w:cs="Arial"/>
          <w:sz w:val="22"/>
          <w:szCs w:val="22"/>
        </w:rPr>
        <w:t>utes, t</w:t>
      </w:r>
      <w:r w:rsidR="00780F14" w:rsidRPr="00E30D7F">
        <w:rPr>
          <w:rFonts w:ascii="Arial" w:hAnsi="Arial" w:cs="Arial"/>
          <w:sz w:val="22"/>
          <w:szCs w:val="22"/>
        </w:rPr>
        <w:t xml:space="preserve">hat's going to be an issue. But if you're constantly </w:t>
      </w:r>
      <w:r w:rsidR="00780F14">
        <w:rPr>
          <w:rFonts w:ascii="Arial" w:hAnsi="Arial" w:cs="Arial"/>
          <w:sz w:val="22"/>
          <w:szCs w:val="22"/>
        </w:rPr>
        <w:t>practising</w:t>
      </w:r>
      <w:r w:rsidR="00780F14" w:rsidRPr="00E30D7F">
        <w:rPr>
          <w:rFonts w:ascii="Arial" w:hAnsi="Arial" w:cs="Arial"/>
          <w:sz w:val="22"/>
          <w:szCs w:val="22"/>
        </w:rPr>
        <w:t xml:space="preserve"> quite a lot</w:t>
      </w:r>
      <w:r w:rsidR="00780F14">
        <w:rPr>
          <w:rFonts w:ascii="Arial" w:hAnsi="Arial" w:cs="Arial"/>
          <w:sz w:val="22"/>
          <w:szCs w:val="22"/>
        </w:rPr>
        <w:t xml:space="preserve">, </w:t>
      </w:r>
      <w:r w:rsidR="00780F14" w:rsidRPr="00E30D7F">
        <w:rPr>
          <w:rFonts w:ascii="Arial" w:hAnsi="Arial" w:cs="Arial"/>
          <w:sz w:val="22"/>
          <w:szCs w:val="22"/>
        </w:rPr>
        <w:t xml:space="preserve">I think </w:t>
      </w:r>
      <w:r w:rsidR="00780F14">
        <w:rPr>
          <w:rFonts w:ascii="Arial" w:hAnsi="Arial" w:cs="Arial"/>
          <w:sz w:val="22"/>
          <w:szCs w:val="22"/>
        </w:rPr>
        <w:t>stamina</w:t>
      </w:r>
      <w:r w:rsidR="00780F14" w:rsidRPr="00E30D7F">
        <w:rPr>
          <w:rFonts w:ascii="Arial" w:hAnsi="Arial" w:cs="Arial"/>
          <w:sz w:val="22"/>
          <w:szCs w:val="22"/>
        </w:rPr>
        <w:t xml:space="preserve"> is not a proble</w:t>
      </w:r>
      <w:r w:rsidR="00780F14">
        <w:rPr>
          <w:rFonts w:ascii="Arial" w:hAnsi="Arial" w:cs="Arial"/>
          <w:sz w:val="22"/>
          <w:szCs w:val="22"/>
        </w:rPr>
        <w:t>m,</w:t>
      </w:r>
      <w:r w:rsidR="00780F14" w:rsidRPr="00E30D7F">
        <w:rPr>
          <w:rFonts w:ascii="Arial" w:hAnsi="Arial" w:cs="Arial"/>
          <w:sz w:val="22"/>
          <w:szCs w:val="22"/>
        </w:rPr>
        <w:t xml:space="preserve"> unless you have a lot of tension built into your technique.</w:t>
      </w:r>
    </w:p>
    <w:bookmarkEnd w:id="177"/>
    <w:p w14:paraId="0CAE83F8" w14:textId="77777777" w:rsidR="00780F14" w:rsidRPr="00E30D7F" w:rsidRDefault="00780F14" w:rsidP="00780F14">
      <w:pPr>
        <w:pStyle w:val="PlainText"/>
        <w:jc w:val="both"/>
        <w:rPr>
          <w:rFonts w:ascii="Arial" w:hAnsi="Arial" w:cs="Arial"/>
          <w:sz w:val="22"/>
          <w:szCs w:val="22"/>
        </w:rPr>
      </w:pPr>
    </w:p>
    <w:p w14:paraId="1E096CA1"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00:55:01.010 --&gt; 00:55:28.499</w:t>
      </w:r>
    </w:p>
    <w:p w14:paraId="6A99246B"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I think that's where healthy voice technique in your </w:t>
      </w:r>
      <w:r w:rsidRPr="00DE3E0F">
        <w:rPr>
          <w:rFonts w:ascii="Arial" w:hAnsi="Arial" w:cs="Arial"/>
          <w:i/>
          <w:iCs/>
          <w:sz w:val="22"/>
          <w:szCs w:val="22"/>
        </w:rPr>
        <w:t>speaking</w:t>
      </w:r>
      <w:r w:rsidRPr="00E30D7F">
        <w:rPr>
          <w:rFonts w:ascii="Arial" w:hAnsi="Arial" w:cs="Arial"/>
          <w:sz w:val="22"/>
          <w:szCs w:val="22"/>
        </w:rPr>
        <w:t xml:space="preserve"> voice is really important as well, which is something I've learnt</w:t>
      </w:r>
      <w:r>
        <w:rPr>
          <w:rFonts w:ascii="Arial" w:hAnsi="Arial" w:cs="Arial"/>
          <w:sz w:val="22"/>
          <w:szCs w:val="22"/>
        </w:rPr>
        <w:t xml:space="preserve"> </w:t>
      </w:r>
      <w:r w:rsidRPr="00E30D7F">
        <w:rPr>
          <w:rFonts w:ascii="Arial" w:hAnsi="Arial" w:cs="Arial"/>
          <w:sz w:val="22"/>
          <w:szCs w:val="22"/>
        </w:rPr>
        <w:t xml:space="preserve">in the last </w:t>
      </w:r>
      <w:r>
        <w:rPr>
          <w:rFonts w:ascii="Arial" w:hAnsi="Arial" w:cs="Arial"/>
          <w:sz w:val="22"/>
          <w:szCs w:val="22"/>
        </w:rPr>
        <w:t>five</w:t>
      </w:r>
      <w:r w:rsidRPr="00E30D7F">
        <w:rPr>
          <w:rFonts w:ascii="Arial" w:hAnsi="Arial" w:cs="Arial"/>
          <w:sz w:val="22"/>
          <w:szCs w:val="22"/>
        </w:rPr>
        <w:t xml:space="preserve"> years, that I wasn't speaking</w:t>
      </w:r>
      <w:r>
        <w:rPr>
          <w:rFonts w:ascii="Arial" w:hAnsi="Arial" w:cs="Arial"/>
          <w:sz w:val="22"/>
          <w:szCs w:val="22"/>
        </w:rPr>
        <w:t xml:space="preserve"> </w:t>
      </w:r>
      <w:r w:rsidRPr="00E30D7F">
        <w:rPr>
          <w:rFonts w:ascii="Arial" w:hAnsi="Arial" w:cs="Arial"/>
          <w:sz w:val="22"/>
          <w:szCs w:val="22"/>
        </w:rPr>
        <w:t xml:space="preserve">healthily. </w:t>
      </w:r>
      <w:r>
        <w:rPr>
          <w:rFonts w:ascii="Arial" w:hAnsi="Arial" w:cs="Arial"/>
          <w:sz w:val="22"/>
          <w:szCs w:val="22"/>
        </w:rPr>
        <w:t>I</w:t>
      </w:r>
      <w:r w:rsidRPr="00E30D7F">
        <w:rPr>
          <w:rFonts w:ascii="Arial" w:hAnsi="Arial" w:cs="Arial"/>
          <w:sz w:val="22"/>
          <w:szCs w:val="22"/>
        </w:rPr>
        <w:t>f I'm teaching younger children, and because I'm a people please</w:t>
      </w:r>
      <w:r>
        <w:rPr>
          <w:rFonts w:ascii="Arial" w:hAnsi="Arial" w:cs="Arial"/>
          <w:sz w:val="22"/>
          <w:szCs w:val="22"/>
        </w:rPr>
        <w:t>r</w:t>
      </w:r>
      <w:r w:rsidRPr="00E30D7F">
        <w:rPr>
          <w:rFonts w:ascii="Arial" w:hAnsi="Arial" w:cs="Arial"/>
          <w:sz w:val="22"/>
          <w:szCs w:val="22"/>
        </w:rPr>
        <w:t>, and my voice will slightly lift up here</w:t>
      </w:r>
      <w:r>
        <w:rPr>
          <w:rFonts w:ascii="Arial" w:hAnsi="Arial" w:cs="Arial"/>
          <w:sz w:val="22"/>
          <w:szCs w:val="22"/>
        </w:rPr>
        <w:t xml:space="preserve"> [demonstrates high larynx, breathy tone]</w:t>
      </w:r>
      <w:r w:rsidRPr="00E30D7F">
        <w:rPr>
          <w:rFonts w:ascii="Arial" w:hAnsi="Arial" w:cs="Arial"/>
          <w:sz w:val="22"/>
          <w:szCs w:val="22"/>
        </w:rPr>
        <w:t>, and it'll go a bit more breathy.</w:t>
      </w:r>
      <w:r>
        <w:rPr>
          <w:rFonts w:ascii="Arial" w:hAnsi="Arial" w:cs="Arial"/>
          <w:sz w:val="22"/>
          <w:szCs w:val="22"/>
        </w:rPr>
        <w:t xml:space="preserve"> T</w:t>
      </w:r>
      <w:r w:rsidRPr="00E30D7F">
        <w:rPr>
          <w:rFonts w:ascii="Arial" w:hAnsi="Arial" w:cs="Arial"/>
          <w:sz w:val="22"/>
          <w:szCs w:val="22"/>
        </w:rPr>
        <w:t>hen by the end of the day it's really tired</w:t>
      </w:r>
      <w:r>
        <w:rPr>
          <w:rFonts w:ascii="Arial" w:hAnsi="Arial" w:cs="Arial"/>
          <w:sz w:val="22"/>
          <w:szCs w:val="22"/>
        </w:rPr>
        <w:t>!</w:t>
      </w:r>
    </w:p>
    <w:p w14:paraId="10170519" w14:textId="77777777" w:rsidR="00780F14" w:rsidRPr="00E30D7F" w:rsidRDefault="00780F14" w:rsidP="00780F14">
      <w:pPr>
        <w:pStyle w:val="PlainText"/>
        <w:jc w:val="both"/>
        <w:rPr>
          <w:rFonts w:ascii="Arial" w:hAnsi="Arial" w:cs="Arial"/>
          <w:sz w:val="22"/>
          <w:szCs w:val="22"/>
        </w:rPr>
      </w:pPr>
    </w:p>
    <w:p w14:paraId="5E2B5CF5"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00:55:28.500 --&gt; 00:55:38.000</w:t>
      </w:r>
    </w:p>
    <w:p w14:paraId="409A0AC8" w14:textId="0B7F398D"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E3E0F">
        <w:rPr>
          <w:rFonts w:ascii="Arial" w:hAnsi="Arial" w:cs="Arial"/>
          <w:b/>
          <w:bCs/>
          <w:sz w:val="22"/>
          <w:szCs w:val="22"/>
        </w:rPr>
        <w:t>:</w:t>
      </w:r>
      <w:r w:rsidR="00780F14" w:rsidRPr="00E30D7F">
        <w:rPr>
          <w:rFonts w:ascii="Arial" w:hAnsi="Arial" w:cs="Arial"/>
          <w:sz w:val="22"/>
          <w:szCs w:val="22"/>
        </w:rPr>
        <w:t xml:space="preserve"> I can imagine, as you're saying that</w:t>
      </w:r>
      <w:r w:rsidR="00780F14">
        <w:rPr>
          <w:rFonts w:ascii="Arial" w:hAnsi="Arial" w:cs="Arial"/>
          <w:sz w:val="22"/>
          <w:szCs w:val="22"/>
        </w:rPr>
        <w:t>,</w:t>
      </w:r>
      <w:r w:rsidR="00780F14" w:rsidRPr="00E30D7F">
        <w:rPr>
          <w:rFonts w:ascii="Arial" w:hAnsi="Arial" w:cs="Arial"/>
          <w:sz w:val="22"/>
          <w:szCs w:val="22"/>
        </w:rPr>
        <w:t xml:space="preserve"> I can feel myself trying to do it and feeling tension in there.</w:t>
      </w:r>
      <w:r w:rsidR="00780F14">
        <w:rPr>
          <w:rFonts w:ascii="Arial" w:hAnsi="Arial" w:cs="Arial"/>
          <w:sz w:val="22"/>
          <w:szCs w:val="22"/>
        </w:rPr>
        <w:t xml:space="preserve"> </w:t>
      </w:r>
      <w:r w:rsidR="00780F14" w:rsidRPr="00E30D7F">
        <w:rPr>
          <w:rFonts w:ascii="Arial" w:hAnsi="Arial" w:cs="Arial"/>
          <w:sz w:val="22"/>
          <w:szCs w:val="22"/>
        </w:rPr>
        <w:t>Yes.</w:t>
      </w:r>
    </w:p>
    <w:p w14:paraId="709C6415" w14:textId="77777777" w:rsidR="00780F14" w:rsidRPr="00E30D7F" w:rsidRDefault="00780F14" w:rsidP="00780F14">
      <w:pPr>
        <w:pStyle w:val="PlainText"/>
        <w:jc w:val="both"/>
        <w:rPr>
          <w:rFonts w:ascii="Arial" w:hAnsi="Arial" w:cs="Arial"/>
          <w:sz w:val="22"/>
          <w:szCs w:val="22"/>
        </w:rPr>
      </w:pPr>
    </w:p>
    <w:p w14:paraId="3AB87A2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00:55:38.400 --&gt; 00:56:02.760</w:t>
      </w:r>
    </w:p>
    <w:p w14:paraId="5232319C"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Yeah,</w:t>
      </w:r>
      <w:r>
        <w:rPr>
          <w:rFonts w:ascii="Arial" w:hAnsi="Arial" w:cs="Arial"/>
          <w:sz w:val="22"/>
          <w:szCs w:val="22"/>
        </w:rPr>
        <w:t xml:space="preserve"> i</w:t>
      </w:r>
      <w:r w:rsidRPr="00E30D7F">
        <w:rPr>
          <w:rFonts w:ascii="Arial" w:hAnsi="Arial" w:cs="Arial"/>
          <w:sz w:val="22"/>
          <w:szCs w:val="22"/>
        </w:rPr>
        <w:t xml:space="preserve">t's all fascinating. Never a boring moment. Oh, thank you so much, </w:t>
      </w:r>
      <w:r>
        <w:rPr>
          <w:rFonts w:ascii="Arial" w:hAnsi="Arial" w:cs="Arial"/>
          <w:sz w:val="22"/>
          <w:szCs w:val="22"/>
        </w:rPr>
        <w:t>[name]</w:t>
      </w:r>
      <w:r w:rsidRPr="00E30D7F">
        <w:rPr>
          <w:rFonts w:ascii="Arial" w:hAnsi="Arial" w:cs="Arial"/>
          <w:sz w:val="22"/>
          <w:szCs w:val="22"/>
        </w:rPr>
        <w:t xml:space="preserve">. I've got </w:t>
      </w:r>
      <w:r w:rsidRPr="00DE3E0F">
        <w:rPr>
          <w:rFonts w:ascii="Arial" w:hAnsi="Arial" w:cs="Arial"/>
          <w:i/>
          <w:iCs/>
          <w:sz w:val="22"/>
          <w:szCs w:val="22"/>
        </w:rPr>
        <w:t>so</w:t>
      </w:r>
      <w:r w:rsidRPr="00E30D7F">
        <w:rPr>
          <w:rFonts w:ascii="Arial" w:hAnsi="Arial" w:cs="Arial"/>
          <w:sz w:val="22"/>
          <w:szCs w:val="22"/>
        </w:rPr>
        <w:t xml:space="preserve"> much data that's fantastic. So what I need to do</w:t>
      </w:r>
      <w:r>
        <w:rPr>
          <w:rFonts w:ascii="Arial" w:hAnsi="Arial" w:cs="Arial"/>
          <w:sz w:val="22"/>
          <w:szCs w:val="22"/>
        </w:rPr>
        <w:t>,</w:t>
      </w:r>
      <w:r w:rsidRPr="00E30D7F">
        <w:rPr>
          <w:rFonts w:ascii="Arial" w:hAnsi="Arial" w:cs="Arial"/>
          <w:sz w:val="22"/>
          <w:szCs w:val="22"/>
        </w:rPr>
        <w:t xml:space="preserve"> is I've got</w:t>
      </w:r>
      <w:r>
        <w:rPr>
          <w:rFonts w:ascii="Arial" w:hAnsi="Arial" w:cs="Arial"/>
          <w:sz w:val="22"/>
          <w:szCs w:val="22"/>
        </w:rPr>
        <w:t>…</w:t>
      </w:r>
      <w:r w:rsidRPr="00E30D7F">
        <w:rPr>
          <w:rFonts w:ascii="Arial" w:hAnsi="Arial" w:cs="Arial"/>
          <w:sz w:val="22"/>
          <w:szCs w:val="22"/>
        </w:rPr>
        <w:t xml:space="preserve"> Zoom thankfully does a lot of the hard work for me. It transcribes the recording, and then I go through.</w:t>
      </w:r>
      <w:r>
        <w:rPr>
          <w:rFonts w:ascii="Arial" w:hAnsi="Arial" w:cs="Arial"/>
          <w:sz w:val="22"/>
          <w:szCs w:val="22"/>
        </w:rPr>
        <w:t xml:space="preserve"> </w:t>
      </w:r>
      <w:r w:rsidRPr="00E30D7F">
        <w:rPr>
          <w:rFonts w:ascii="Arial" w:hAnsi="Arial" w:cs="Arial"/>
          <w:sz w:val="22"/>
          <w:szCs w:val="22"/>
        </w:rPr>
        <w:t>Sorry</w:t>
      </w:r>
      <w:r>
        <w:rPr>
          <w:rFonts w:ascii="Arial" w:hAnsi="Arial" w:cs="Arial"/>
          <w:sz w:val="22"/>
          <w:szCs w:val="22"/>
        </w:rPr>
        <w:t>?</w:t>
      </w:r>
    </w:p>
    <w:p w14:paraId="6AA5FD8B" w14:textId="77777777" w:rsidR="00780F14" w:rsidRPr="00E30D7F" w:rsidRDefault="00780F14" w:rsidP="00780F14">
      <w:pPr>
        <w:pStyle w:val="PlainText"/>
        <w:jc w:val="both"/>
        <w:rPr>
          <w:rFonts w:ascii="Arial" w:hAnsi="Arial" w:cs="Arial"/>
          <w:sz w:val="22"/>
          <w:szCs w:val="22"/>
        </w:rPr>
      </w:pPr>
    </w:p>
    <w:p w14:paraId="7CFCAF75"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00:56:02.760 --&gt; 00:56:04.359</w:t>
      </w:r>
    </w:p>
    <w:p w14:paraId="04E42646" w14:textId="76559008" w:rsidR="00780F14"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E3E0F">
        <w:rPr>
          <w:rFonts w:ascii="Arial" w:hAnsi="Arial" w:cs="Arial"/>
          <w:b/>
          <w:bCs/>
          <w:sz w:val="22"/>
          <w:szCs w:val="22"/>
        </w:rPr>
        <w:t>:</w:t>
      </w:r>
      <w:r w:rsidR="00780F14" w:rsidRPr="00E30D7F">
        <w:rPr>
          <w:rFonts w:ascii="Arial" w:hAnsi="Arial" w:cs="Arial"/>
          <w:sz w:val="22"/>
          <w:szCs w:val="22"/>
        </w:rPr>
        <w:t xml:space="preserve"> I didn't reali</w:t>
      </w:r>
      <w:r w:rsidR="00780F14">
        <w:rPr>
          <w:rFonts w:ascii="Arial" w:hAnsi="Arial" w:cs="Arial"/>
          <w:sz w:val="22"/>
          <w:szCs w:val="22"/>
        </w:rPr>
        <w:t>s</w:t>
      </w:r>
      <w:r w:rsidR="00780F14" w:rsidRPr="00E30D7F">
        <w:rPr>
          <w:rFonts w:ascii="Arial" w:hAnsi="Arial" w:cs="Arial"/>
          <w:sz w:val="22"/>
          <w:szCs w:val="22"/>
        </w:rPr>
        <w:t>e it could do that</w:t>
      </w:r>
      <w:r w:rsidR="00780F14">
        <w:rPr>
          <w:rFonts w:ascii="Arial" w:hAnsi="Arial" w:cs="Arial"/>
          <w:sz w:val="22"/>
          <w:szCs w:val="22"/>
        </w:rPr>
        <w:t>!</w:t>
      </w:r>
    </w:p>
    <w:p w14:paraId="23C64047" w14:textId="77777777" w:rsidR="00C47E5E" w:rsidRPr="00E30D7F" w:rsidRDefault="00C47E5E" w:rsidP="00780F14">
      <w:pPr>
        <w:pStyle w:val="PlainText"/>
        <w:jc w:val="both"/>
        <w:rPr>
          <w:rFonts w:ascii="Arial" w:hAnsi="Arial" w:cs="Arial"/>
          <w:sz w:val="22"/>
          <w:szCs w:val="22"/>
        </w:rPr>
      </w:pPr>
    </w:p>
    <w:p w14:paraId="3F9D0E31" w14:textId="77777777" w:rsidR="00780F14" w:rsidRDefault="00780F14" w:rsidP="00780F14">
      <w:pPr>
        <w:pStyle w:val="PlainText"/>
        <w:jc w:val="both"/>
        <w:rPr>
          <w:rFonts w:ascii="Arial" w:hAnsi="Arial" w:cs="Arial"/>
          <w:sz w:val="22"/>
          <w:szCs w:val="22"/>
        </w:rPr>
      </w:pPr>
    </w:p>
    <w:p w14:paraId="07364193"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00:56:04.690 --&gt; 00:56:39.309</w:t>
      </w:r>
    </w:p>
    <w:p w14:paraId="477E5ABA" w14:textId="77777777" w:rsidR="00780F14" w:rsidRPr="00E30D7F" w:rsidRDefault="00780F14" w:rsidP="00780F14">
      <w:pPr>
        <w:pStyle w:val="PlainText"/>
        <w:jc w:val="both"/>
        <w:rPr>
          <w:rFonts w:ascii="Arial" w:hAnsi="Arial" w:cs="Arial"/>
          <w:sz w:val="22"/>
          <w:szCs w:val="22"/>
        </w:rPr>
      </w:pPr>
      <w:r w:rsidRPr="00DE3E0F">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I</w:t>
      </w:r>
      <w:r w:rsidRPr="00E30D7F">
        <w:rPr>
          <w:rFonts w:ascii="Arial" w:hAnsi="Arial" w:cs="Arial"/>
          <w:sz w:val="22"/>
          <w:szCs w:val="22"/>
        </w:rPr>
        <w:t xml:space="preserve"> know, it's amazing</w:t>
      </w:r>
      <w:r>
        <w:rPr>
          <w:rFonts w:ascii="Arial" w:hAnsi="Arial" w:cs="Arial"/>
          <w:sz w:val="22"/>
          <w:szCs w:val="22"/>
        </w:rPr>
        <w:t>, g</w:t>
      </w:r>
      <w:r w:rsidRPr="00E30D7F">
        <w:rPr>
          <w:rFonts w:ascii="Arial" w:hAnsi="Arial" w:cs="Arial"/>
          <w:sz w:val="22"/>
          <w:szCs w:val="22"/>
        </w:rPr>
        <w:t xml:space="preserve">iven that my deadline is the </w:t>
      </w:r>
      <w:r>
        <w:rPr>
          <w:rFonts w:ascii="Arial" w:hAnsi="Arial" w:cs="Arial"/>
          <w:sz w:val="22"/>
          <w:szCs w:val="22"/>
        </w:rPr>
        <w:t>17</w:t>
      </w:r>
      <w:r w:rsidRPr="001F20A4">
        <w:rPr>
          <w:rFonts w:ascii="Arial" w:hAnsi="Arial" w:cs="Arial"/>
          <w:sz w:val="22"/>
          <w:szCs w:val="22"/>
          <w:vertAlign w:val="superscript"/>
        </w:rPr>
        <w:t>th</w:t>
      </w:r>
      <w:r>
        <w:rPr>
          <w:rFonts w:ascii="Arial" w:hAnsi="Arial" w:cs="Arial"/>
          <w:sz w:val="22"/>
          <w:szCs w:val="22"/>
        </w:rPr>
        <w:t xml:space="preserve"> </w:t>
      </w:r>
      <w:r w:rsidRPr="00E30D7F">
        <w:rPr>
          <w:rFonts w:ascii="Arial" w:hAnsi="Arial" w:cs="Arial"/>
          <w:sz w:val="22"/>
          <w:szCs w:val="22"/>
        </w:rPr>
        <w:t xml:space="preserve">of June. I've got </w:t>
      </w:r>
      <w:r>
        <w:rPr>
          <w:rFonts w:ascii="Arial" w:hAnsi="Arial" w:cs="Arial"/>
          <w:sz w:val="22"/>
          <w:szCs w:val="22"/>
        </w:rPr>
        <w:t>six</w:t>
      </w:r>
      <w:r w:rsidRPr="00E30D7F">
        <w:rPr>
          <w:rFonts w:ascii="Arial" w:hAnsi="Arial" w:cs="Arial"/>
          <w:sz w:val="22"/>
          <w:szCs w:val="22"/>
        </w:rPr>
        <w:t xml:space="preserve"> interviews to transcribe and then I've got to go through</w:t>
      </w:r>
      <w:r>
        <w:rPr>
          <w:rFonts w:ascii="Arial" w:hAnsi="Arial" w:cs="Arial"/>
          <w:sz w:val="22"/>
          <w:szCs w:val="22"/>
        </w:rPr>
        <w:t xml:space="preserve"> it</w:t>
      </w:r>
      <w:r w:rsidRPr="00E30D7F">
        <w:rPr>
          <w:rFonts w:ascii="Arial" w:hAnsi="Arial" w:cs="Arial"/>
          <w:sz w:val="22"/>
          <w:szCs w:val="22"/>
        </w:rPr>
        <w:t xml:space="preserve">. </w:t>
      </w:r>
      <w:r>
        <w:rPr>
          <w:rFonts w:ascii="Arial" w:hAnsi="Arial" w:cs="Arial"/>
          <w:sz w:val="22"/>
          <w:szCs w:val="22"/>
        </w:rPr>
        <w:t>B</w:t>
      </w:r>
      <w:r w:rsidRPr="00E30D7F">
        <w:rPr>
          <w:rFonts w:ascii="Arial" w:hAnsi="Arial" w:cs="Arial"/>
          <w:sz w:val="22"/>
          <w:szCs w:val="22"/>
        </w:rPr>
        <w:t xml:space="preserve">efore that, I will send you the </w:t>
      </w:r>
      <w:r>
        <w:rPr>
          <w:rFonts w:ascii="Arial" w:hAnsi="Arial" w:cs="Arial"/>
          <w:sz w:val="22"/>
          <w:szCs w:val="22"/>
        </w:rPr>
        <w:t>t</w:t>
      </w:r>
      <w:r w:rsidRPr="00E30D7F">
        <w:rPr>
          <w:rFonts w:ascii="Arial" w:hAnsi="Arial" w:cs="Arial"/>
          <w:sz w:val="22"/>
          <w:szCs w:val="22"/>
        </w:rPr>
        <w:t xml:space="preserve">ranscript, just to have a quick look over </w:t>
      </w:r>
      <w:r>
        <w:rPr>
          <w:rFonts w:ascii="Arial" w:hAnsi="Arial" w:cs="Arial"/>
          <w:sz w:val="22"/>
          <w:szCs w:val="22"/>
        </w:rPr>
        <w:t>t</w:t>
      </w:r>
      <w:r w:rsidRPr="00E30D7F">
        <w:rPr>
          <w:rFonts w:ascii="Arial" w:hAnsi="Arial" w:cs="Arial"/>
          <w:sz w:val="22"/>
          <w:szCs w:val="22"/>
        </w:rPr>
        <w:t>o see that I've anonymi</w:t>
      </w:r>
      <w:r>
        <w:rPr>
          <w:rFonts w:ascii="Arial" w:hAnsi="Arial" w:cs="Arial"/>
          <w:sz w:val="22"/>
          <w:szCs w:val="22"/>
        </w:rPr>
        <w:t>s</w:t>
      </w:r>
      <w:r w:rsidRPr="00E30D7F">
        <w:rPr>
          <w:rFonts w:ascii="Arial" w:hAnsi="Arial" w:cs="Arial"/>
          <w:sz w:val="22"/>
          <w:szCs w:val="22"/>
        </w:rPr>
        <w:t>ed it</w:t>
      </w:r>
      <w:r>
        <w:rPr>
          <w:rFonts w:ascii="Arial" w:hAnsi="Arial" w:cs="Arial"/>
          <w:sz w:val="22"/>
          <w:szCs w:val="22"/>
        </w:rPr>
        <w:t xml:space="preserve"> o</w:t>
      </w:r>
      <w:r w:rsidRPr="00E30D7F">
        <w:rPr>
          <w:rFonts w:ascii="Arial" w:hAnsi="Arial" w:cs="Arial"/>
          <w:sz w:val="22"/>
          <w:szCs w:val="22"/>
        </w:rPr>
        <w:t>kay, and a few other little things</w:t>
      </w:r>
      <w:r>
        <w:rPr>
          <w:rFonts w:ascii="Arial" w:hAnsi="Arial" w:cs="Arial"/>
          <w:sz w:val="22"/>
          <w:szCs w:val="22"/>
        </w:rPr>
        <w:t xml:space="preserve"> and g</w:t>
      </w:r>
      <w:r w:rsidRPr="00E30D7F">
        <w:rPr>
          <w:rFonts w:ascii="Arial" w:hAnsi="Arial" w:cs="Arial"/>
          <w:sz w:val="22"/>
          <w:szCs w:val="22"/>
        </w:rPr>
        <w:t xml:space="preserve">et your approval. </w:t>
      </w:r>
      <w:r>
        <w:rPr>
          <w:rFonts w:ascii="Arial" w:hAnsi="Arial" w:cs="Arial"/>
          <w:sz w:val="22"/>
          <w:szCs w:val="22"/>
        </w:rPr>
        <w:t>T</w:t>
      </w:r>
      <w:r w:rsidRPr="00E30D7F">
        <w:rPr>
          <w:rFonts w:ascii="Arial" w:hAnsi="Arial" w:cs="Arial"/>
          <w:sz w:val="22"/>
          <w:szCs w:val="22"/>
        </w:rPr>
        <w:t xml:space="preserve">hen I go through and I pick out recurring themes, and I tie it all together into an essay. </w:t>
      </w:r>
    </w:p>
    <w:p w14:paraId="556B5F7F" w14:textId="77777777" w:rsidR="00780F14" w:rsidRPr="00E30D7F" w:rsidRDefault="00780F14" w:rsidP="00780F14">
      <w:pPr>
        <w:pStyle w:val="PlainText"/>
        <w:jc w:val="both"/>
        <w:rPr>
          <w:rFonts w:ascii="Arial" w:hAnsi="Arial" w:cs="Arial"/>
          <w:sz w:val="22"/>
          <w:szCs w:val="22"/>
        </w:rPr>
      </w:pPr>
    </w:p>
    <w:p w14:paraId="133B616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00:56:40.340 --&gt; 00:56:46.029</w:t>
      </w:r>
    </w:p>
    <w:p w14:paraId="6813A2B3" w14:textId="10BC6A2A"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1F20A4">
        <w:rPr>
          <w:rFonts w:ascii="Arial" w:hAnsi="Arial" w:cs="Arial"/>
          <w:b/>
          <w:bCs/>
          <w:sz w:val="22"/>
          <w:szCs w:val="22"/>
        </w:rPr>
        <w:t>:</w:t>
      </w:r>
      <w:r w:rsidR="00780F14" w:rsidRPr="00E30D7F">
        <w:rPr>
          <w:rFonts w:ascii="Arial" w:hAnsi="Arial" w:cs="Arial"/>
          <w:sz w:val="22"/>
          <w:szCs w:val="22"/>
        </w:rPr>
        <w:t xml:space="preserve"> Oh, but </w:t>
      </w:r>
      <w:bookmarkStart w:id="178" w:name="_Hlk168647470"/>
      <w:r w:rsidR="00780F14" w:rsidRPr="00E30D7F">
        <w:rPr>
          <w:rFonts w:ascii="Arial" w:hAnsi="Arial" w:cs="Arial"/>
          <w:sz w:val="22"/>
          <w:szCs w:val="22"/>
        </w:rPr>
        <w:t xml:space="preserve">it's amazing that you're doing this because nobody talks about </w:t>
      </w:r>
      <w:r w:rsidR="00780F14">
        <w:rPr>
          <w:rFonts w:ascii="Arial" w:hAnsi="Arial" w:cs="Arial"/>
          <w:sz w:val="22"/>
          <w:szCs w:val="22"/>
        </w:rPr>
        <w:t>practising!</w:t>
      </w:r>
    </w:p>
    <w:bookmarkEnd w:id="178"/>
    <w:p w14:paraId="54558C69" w14:textId="77777777" w:rsidR="00780F14" w:rsidRPr="00E30D7F" w:rsidRDefault="00780F14" w:rsidP="00780F14">
      <w:pPr>
        <w:pStyle w:val="PlainText"/>
        <w:jc w:val="both"/>
        <w:rPr>
          <w:rFonts w:ascii="Arial" w:hAnsi="Arial" w:cs="Arial"/>
          <w:sz w:val="22"/>
          <w:szCs w:val="22"/>
        </w:rPr>
      </w:pPr>
    </w:p>
    <w:p w14:paraId="70F87ABF" w14:textId="77777777" w:rsidR="00780F14" w:rsidRPr="00D61E89" w:rsidRDefault="00780F14" w:rsidP="00780F14">
      <w:pPr>
        <w:pStyle w:val="PlainText"/>
        <w:jc w:val="both"/>
        <w:rPr>
          <w:rFonts w:ascii="Arial" w:hAnsi="Arial" w:cs="Arial"/>
          <w:sz w:val="22"/>
          <w:szCs w:val="22"/>
        </w:rPr>
      </w:pPr>
      <w:r w:rsidRPr="00D61E89">
        <w:rPr>
          <w:rFonts w:ascii="Arial" w:hAnsi="Arial" w:cs="Arial"/>
          <w:sz w:val="22"/>
          <w:szCs w:val="22"/>
        </w:rPr>
        <w:t>00:56:48.150 --&gt; 00:57:30.830</w:t>
      </w:r>
    </w:p>
    <w:p w14:paraId="0789F317" w14:textId="77777777" w:rsidR="00780F14" w:rsidRPr="00E30D7F" w:rsidRDefault="00780F14" w:rsidP="00780F14">
      <w:pPr>
        <w:pStyle w:val="PlainText"/>
        <w:jc w:val="both"/>
        <w:rPr>
          <w:rFonts w:ascii="Arial" w:hAnsi="Arial" w:cs="Arial"/>
          <w:sz w:val="22"/>
          <w:szCs w:val="22"/>
        </w:rPr>
      </w:pPr>
      <w:r w:rsidRPr="00D61E89">
        <w:rPr>
          <w:rFonts w:ascii="Arial" w:hAnsi="Arial" w:cs="Arial"/>
          <w:b/>
          <w:bCs/>
          <w:sz w:val="22"/>
          <w:szCs w:val="22"/>
        </w:rPr>
        <w:t>Researcher:</w:t>
      </w:r>
      <w:r w:rsidRPr="00D61E89">
        <w:rPr>
          <w:rFonts w:ascii="Arial" w:hAnsi="Arial" w:cs="Arial"/>
          <w:sz w:val="22"/>
          <w:szCs w:val="22"/>
        </w:rPr>
        <w:t xml:space="preserve"> No! And interestingly</w:t>
      </w:r>
      <w:r w:rsidRPr="00E30D7F">
        <w:rPr>
          <w:rFonts w:ascii="Arial" w:hAnsi="Arial" w:cs="Arial"/>
          <w:sz w:val="22"/>
          <w:szCs w:val="22"/>
        </w:rPr>
        <w:t>, I found out I think there's</w:t>
      </w:r>
      <w:r>
        <w:rPr>
          <w:rFonts w:ascii="Arial" w:hAnsi="Arial" w:cs="Arial"/>
          <w:sz w:val="22"/>
          <w:szCs w:val="22"/>
        </w:rPr>
        <w:t xml:space="preserve"> </w:t>
      </w:r>
      <w:r w:rsidRPr="00E30D7F">
        <w:rPr>
          <w:rFonts w:ascii="Arial" w:hAnsi="Arial" w:cs="Arial"/>
          <w:sz w:val="22"/>
          <w:szCs w:val="22"/>
        </w:rPr>
        <w:t>something like 236 papers on practice between a 20 year span of research papers</w:t>
      </w:r>
      <w:r>
        <w:rPr>
          <w:rFonts w:ascii="Arial" w:hAnsi="Arial" w:cs="Arial"/>
          <w:sz w:val="22"/>
          <w:szCs w:val="22"/>
        </w:rPr>
        <w:t xml:space="preserve">, </w:t>
      </w:r>
      <w:r w:rsidRPr="00E30D7F">
        <w:rPr>
          <w:rFonts w:ascii="Arial" w:hAnsi="Arial" w:cs="Arial"/>
          <w:sz w:val="22"/>
          <w:szCs w:val="22"/>
        </w:rPr>
        <w:t>and only 3.7% are on singing practice.</w:t>
      </w:r>
      <w:r>
        <w:rPr>
          <w:rFonts w:ascii="Arial" w:hAnsi="Arial" w:cs="Arial"/>
          <w:sz w:val="22"/>
          <w:szCs w:val="22"/>
        </w:rPr>
        <w:t xml:space="preserve"> </w:t>
      </w:r>
      <w:r w:rsidRPr="00E30D7F">
        <w:rPr>
          <w:rFonts w:ascii="Arial" w:hAnsi="Arial" w:cs="Arial"/>
          <w:sz w:val="22"/>
          <w:szCs w:val="22"/>
        </w:rPr>
        <w:t>That's how little singers</w:t>
      </w:r>
      <w:r>
        <w:rPr>
          <w:rFonts w:ascii="Arial" w:hAnsi="Arial" w:cs="Arial"/>
          <w:sz w:val="22"/>
          <w:szCs w:val="22"/>
        </w:rPr>
        <w:t xml:space="preserve"> talk about it! </w:t>
      </w:r>
      <w:r w:rsidRPr="00E30D7F">
        <w:rPr>
          <w:rFonts w:ascii="Arial" w:hAnsi="Arial" w:cs="Arial"/>
          <w:sz w:val="22"/>
          <w:szCs w:val="22"/>
        </w:rPr>
        <w:t xml:space="preserve">So I was like, </w:t>
      </w:r>
      <w:r>
        <w:rPr>
          <w:rFonts w:ascii="Arial" w:hAnsi="Arial" w:cs="Arial"/>
          <w:sz w:val="22"/>
          <w:szCs w:val="22"/>
        </w:rPr>
        <w:t xml:space="preserve">“I </w:t>
      </w:r>
      <w:r w:rsidRPr="00E30D7F">
        <w:rPr>
          <w:rFonts w:ascii="Arial" w:hAnsi="Arial" w:cs="Arial"/>
          <w:sz w:val="22"/>
          <w:szCs w:val="22"/>
        </w:rPr>
        <w:t>need to sort this out</w:t>
      </w:r>
      <w:r>
        <w:rPr>
          <w:rFonts w:ascii="Arial" w:hAnsi="Arial" w:cs="Arial"/>
          <w:sz w:val="22"/>
          <w:szCs w:val="22"/>
        </w:rPr>
        <w:t xml:space="preserve">!” </w:t>
      </w:r>
      <w:r w:rsidRPr="00E30D7F">
        <w:rPr>
          <w:rFonts w:ascii="Arial" w:hAnsi="Arial" w:cs="Arial"/>
          <w:sz w:val="22"/>
          <w:szCs w:val="22"/>
        </w:rPr>
        <w:t xml:space="preserve">It is fascinating. </w:t>
      </w:r>
      <w:r>
        <w:rPr>
          <w:rFonts w:ascii="Arial" w:hAnsi="Arial" w:cs="Arial"/>
          <w:sz w:val="22"/>
          <w:szCs w:val="22"/>
        </w:rPr>
        <w:t>B</w:t>
      </w:r>
      <w:r w:rsidRPr="00E30D7F">
        <w:rPr>
          <w:rFonts w:ascii="Arial" w:hAnsi="Arial" w:cs="Arial"/>
          <w:sz w:val="22"/>
          <w:szCs w:val="22"/>
        </w:rPr>
        <w:t>ecause it's something we do</w:t>
      </w:r>
      <w:r>
        <w:rPr>
          <w:rFonts w:ascii="Arial" w:hAnsi="Arial" w:cs="Arial"/>
          <w:sz w:val="22"/>
          <w:szCs w:val="22"/>
        </w:rPr>
        <w:t xml:space="preserve"> </w:t>
      </w:r>
      <w:r w:rsidRPr="00E30D7F">
        <w:rPr>
          <w:rFonts w:ascii="Arial" w:hAnsi="Arial" w:cs="Arial"/>
          <w:sz w:val="22"/>
          <w:szCs w:val="22"/>
        </w:rPr>
        <w:t>generally by ourselves</w:t>
      </w:r>
      <w:r>
        <w:rPr>
          <w:rFonts w:ascii="Arial" w:hAnsi="Arial" w:cs="Arial"/>
          <w:sz w:val="22"/>
          <w:szCs w:val="22"/>
        </w:rPr>
        <w:t xml:space="preserve">, </w:t>
      </w:r>
      <w:r w:rsidRPr="00E30D7F">
        <w:rPr>
          <w:rFonts w:ascii="Arial" w:hAnsi="Arial" w:cs="Arial"/>
          <w:sz w:val="22"/>
          <w:szCs w:val="22"/>
        </w:rPr>
        <w:t>we can learn a lot from each other.</w:t>
      </w:r>
    </w:p>
    <w:p w14:paraId="523F7D04" w14:textId="77777777" w:rsidR="00780F14" w:rsidRPr="00E30D7F" w:rsidRDefault="00780F14" w:rsidP="00780F14">
      <w:pPr>
        <w:pStyle w:val="PlainText"/>
        <w:jc w:val="both"/>
        <w:rPr>
          <w:rFonts w:ascii="Arial" w:hAnsi="Arial" w:cs="Arial"/>
          <w:sz w:val="22"/>
          <w:szCs w:val="22"/>
        </w:rPr>
      </w:pPr>
    </w:p>
    <w:p w14:paraId="68ABDD1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00:57:31.290 --&gt; 00:58:58.979</w:t>
      </w:r>
    </w:p>
    <w:p w14:paraId="244E997F" w14:textId="17B5154F"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61E89">
        <w:rPr>
          <w:rFonts w:ascii="Arial" w:hAnsi="Arial" w:cs="Arial"/>
          <w:b/>
          <w:bCs/>
          <w:sz w:val="22"/>
          <w:szCs w:val="22"/>
        </w:rPr>
        <w:t>:</w:t>
      </w:r>
      <w:r w:rsidR="00780F14" w:rsidRPr="00E30D7F">
        <w:rPr>
          <w:rFonts w:ascii="Arial" w:hAnsi="Arial" w:cs="Arial"/>
          <w:sz w:val="22"/>
          <w:szCs w:val="22"/>
        </w:rPr>
        <w:t xml:space="preserve"> Oh, something you said before just remind</w:t>
      </w:r>
      <w:r w:rsidR="00780F14">
        <w:rPr>
          <w:rFonts w:ascii="Arial" w:hAnsi="Arial" w:cs="Arial"/>
          <w:sz w:val="22"/>
          <w:szCs w:val="22"/>
        </w:rPr>
        <w:t>ed</w:t>
      </w:r>
      <w:r w:rsidR="00780F14" w:rsidRPr="00E30D7F">
        <w:rPr>
          <w:rFonts w:ascii="Arial" w:hAnsi="Arial" w:cs="Arial"/>
          <w:sz w:val="22"/>
          <w:szCs w:val="22"/>
        </w:rPr>
        <w:t xml:space="preserve"> me of something</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W</w:t>
      </w:r>
      <w:r w:rsidR="00780F14" w:rsidRPr="00E30D7F">
        <w:rPr>
          <w:rFonts w:ascii="Arial" w:hAnsi="Arial" w:cs="Arial"/>
          <w:sz w:val="22"/>
          <w:szCs w:val="22"/>
        </w:rPr>
        <w:t>hen you</w:t>
      </w:r>
      <w:r w:rsidR="00780F14">
        <w:rPr>
          <w:rFonts w:ascii="Arial" w:hAnsi="Arial" w:cs="Arial"/>
          <w:sz w:val="22"/>
          <w:szCs w:val="22"/>
        </w:rPr>
        <w:t xml:space="preserve"> we</w:t>
      </w:r>
      <w:r w:rsidR="00780F14" w:rsidRPr="00E30D7F">
        <w:rPr>
          <w:rFonts w:ascii="Arial" w:hAnsi="Arial" w:cs="Arial"/>
          <w:sz w:val="22"/>
          <w:szCs w:val="22"/>
        </w:rPr>
        <w:t>re saying about relying on good vocal health.</w:t>
      </w:r>
      <w:r w:rsidR="00780F14">
        <w:rPr>
          <w:rFonts w:ascii="Arial" w:hAnsi="Arial" w:cs="Arial"/>
          <w:sz w:val="22"/>
          <w:szCs w:val="22"/>
        </w:rPr>
        <w:t xml:space="preserve"> </w:t>
      </w:r>
      <w:bookmarkStart w:id="179" w:name="_Hlk168647510"/>
      <w:r w:rsidR="00780F14" w:rsidRPr="00E30D7F">
        <w:rPr>
          <w:rFonts w:ascii="Arial" w:hAnsi="Arial" w:cs="Arial"/>
          <w:sz w:val="22"/>
          <w:szCs w:val="22"/>
        </w:rPr>
        <w:t>I went through a period where I had a relationship break up, and I didn't have any</w:t>
      </w:r>
      <w:r w:rsidR="00780F14">
        <w:rPr>
          <w:rFonts w:ascii="Arial" w:hAnsi="Arial" w:cs="Arial"/>
          <w:sz w:val="22"/>
          <w:szCs w:val="22"/>
        </w:rPr>
        <w:t>where</w:t>
      </w:r>
      <w:r w:rsidR="00780F14" w:rsidRPr="00E30D7F">
        <w:rPr>
          <w:rFonts w:ascii="Arial" w:hAnsi="Arial" w:cs="Arial"/>
          <w:sz w:val="22"/>
          <w:szCs w:val="22"/>
        </w:rPr>
        <w:t xml:space="preserve"> to live</w:t>
      </w:r>
      <w:r w:rsidR="00780F14">
        <w:rPr>
          <w:rFonts w:ascii="Arial" w:hAnsi="Arial" w:cs="Arial"/>
          <w:sz w:val="22"/>
          <w:szCs w:val="22"/>
        </w:rPr>
        <w:t xml:space="preserve">. </w:t>
      </w:r>
      <w:r w:rsidR="00780F14" w:rsidRPr="00E30D7F">
        <w:rPr>
          <w:rFonts w:ascii="Arial" w:hAnsi="Arial" w:cs="Arial"/>
          <w:sz w:val="22"/>
          <w:szCs w:val="22"/>
        </w:rPr>
        <w:t>I was sleeping on sofas for weeks and had lots of concerts</w:t>
      </w:r>
      <w:r w:rsidR="00780F14">
        <w:rPr>
          <w:rFonts w:ascii="Arial" w:hAnsi="Arial" w:cs="Arial"/>
          <w:sz w:val="22"/>
          <w:szCs w:val="22"/>
        </w:rPr>
        <w:t>.</w:t>
      </w:r>
      <w:r w:rsidR="00780F14" w:rsidRPr="00E30D7F">
        <w:rPr>
          <w:rFonts w:ascii="Arial" w:hAnsi="Arial" w:cs="Arial"/>
          <w:sz w:val="22"/>
          <w:szCs w:val="22"/>
        </w:rPr>
        <w:t xml:space="preserve"> I already felt like I was taking advantage of people, so my practice had to be so distilled. I was barely </w:t>
      </w:r>
      <w:r w:rsidR="00780F14">
        <w:rPr>
          <w:rFonts w:ascii="Arial" w:hAnsi="Arial" w:cs="Arial"/>
          <w:sz w:val="22"/>
          <w:szCs w:val="22"/>
        </w:rPr>
        <w:t>practising</w:t>
      </w:r>
      <w:r w:rsidR="00780F14" w:rsidRPr="00E30D7F">
        <w:rPr>
          <w:rFonts w:ascii="Arial" w:hAnsi="Arial" w:cs="Arial"/>
          <w:sz w:val="22"/>
          <w:szCs w:val="22"/>
        </w:rPr>
        <w:t>.</w:t>
      </w:r>
      <w:r w:rsidR="00780F14">
        <w:rPr>
          <w:rFonts w:ascii="Arial" w:hAnsi="Arial" w:cs="Arial"/>
          <w:sz w:val="22"/>
          <w:szCs w:val="22"/>
        </w:rPr>
        <w:t xml:space="preserve"> T</w:t>
      </w:r>
      <w:r w:rsidR="00780F14" w:rsidRPr="00E30D7F">
        <w:rPr>
          <w:rFonts w:ascii="Arial" w:hAnsi="Arial" w:cs="Arial"/>
          <w:sz w:val="22"/>
          <w:szCs w:val="22"/>
        </w:rPr>
        <w:t>hat was when I reali</w:t>
      </w:r>
      <w:r w:rsidR="00780F14">
        <w:rPr>
          <w:rFonts w:ascii="Arial" w:hAnsi="Arial" w:cs="Arial"/>
          <w:sz w:val="22"/>
          <w:szCs w:val="22"/>
        </w:rPr>
        <w:t>s</w:t>
      </w:r>
      <w:r w:rsidR="00780F14" w:rsidRPr="00E30D7F">
        <w:rPr>
          <w:rFonts w:ascii="Arial" w:hAnsi="Arial" w:cs="Arial"/>
          <w:sz w:val="22"/>
          <w:szCs w:val="22"/>
        </w:rPr>
        <w:t>ed exactly that thing</w:t>
      </w:r>
      <w:r w:rsidR="00780F14">
        <w:rPr>
          <w:rFonts w:ascii="Arial" w:hAnsi="Arial" w:cs="Arial"/>
          <w:sz w:val="22"/>
          <w:szCs w:val="22"/>
        </w:rPr>
        <w:t xml:space="preserve"> - </w:t>
      </w:r>
      <w:r w:rsidR="00780F14" w:rsidRPr="00E30D7F">
        <w:rPr>
          <w:rFonts w:ascii="Arial" w:hAnsi="Arial" w:cs="Arial"/>
          <w:sz w:val="22"/>
          <w:szCs w:val="22"/>
        </w:rPr>
        <w:t xml:space="preserve">that we can spend hours </w:t>
      </w:r>
      <w:r w:rsidR="00780F14">
        <w:rPr>
          <w:rFonts w:ascii="Arial" w:hAnsi="Arial" w:cs="Arial"/>
          <w:sz w:val="22"/>
          <w:szCs w:val="22"/>
        </w:rPr>
        <w:t>practising</w:t>
      </w:r>
      <w:r w:rsidR="00780F14" w:rsidRPr="00E30D7F">
        <w:rPr>
          <w:rFonts w:ascii="Arial" w:hAnsi="Arial" w:cs="Arial"/>
          <w:sz w:val="22"/>
          <w:szCs w:val="22"/>
        </w:rPr>
        <w:t xml:space="preserve"> something that is actually unnecessary because</w:t>
      </w:r>
      <w:r w:rsidR="00780F14">
        <w:rPr>
          <w:rFonts w:ascii="Arial" w:hAnsi="Arial" w:cs="Arial"/>
          <w:sz w:val="22"/>
          <w:szCs w:val="22"/>
        </w:rPr>
        <w:t xml:space="preserve"> </w:t>
      </w:r>
      <w:r w:rsidR="00780F14" w:rsidRPr="00E30D7F">
        <w:rPr>
          <w:rFonts w:ascii="Arial" w:hAnsi="Arial" w:cs="Arial"/>
          <w:sz w:val="22"/>
          <w:szCs w:val="22"/>
        </w:rPr>
        <w:t>we have so much with our technique and with all of the years of practice.</w:t>
      </w:r>
      <w:r w:rsidR="00780F14">
        <w:rPr>
          <w:rFonts w:ascii="Arial" w:hAnsi="Arial" w:cs="Arial"/>
          <w:sz w:val="22"/>
          <w:szCs w:val="22"/>
        </w:rPr>
        <w:t xml:space="preserve"> </w:t>
      </w:r>
      <w:r w:rsidR="00780F14" w:rsidRPr="00E30D7F">
        <w:rPr>
          <w:rFonts w:ascii="Arial" w:hAnsi="Arial" w:cs="Arial"/>
          <w:sz w:val="22"/>
          <w:szCs w:val="22"/>
        </w:rPr>
        <w:t>If</w:t>
      </w:r>
      <w:r w:rsidR="00780F14">
        <w:rPr>
          <w:rFonts w:ascii="Arial" w:hAnsi="Arial" w:cs="Arial"/>
          <w:sz w:val="22"/>
          <w:szCs w:val="22"/>
        </w:rPr>
        <w:t xml:space="preserve"> </w:t>
      </w:r>
      <w:r w:rsidR="00780F14" w:rsidRPr="00E30D7F">
        <w:rPr>
          <w:rFonts w:ascii="Arial" w:hAnsi="Arial" w:cs="Arial"/>
          <w:sz w:val="22"/>
          <w:szCs w:val="22"/>
        </w:rPr>
        <w:t>you're in that position that you have to perform without having the time to do the 20 h</w:t>
      </w:r>
      <w:r w:rsidR="00780F14">
        <w:rPr>
          <w:rFonts w:ascii="Arial" w:hAnsi="Arial" w:cs="Arial"/>
          <w:sz w:val="22"/>
          <w:szCs w:val="22"/>
        </w:rPr>
        <w:t>ours</w:t>
      </w:r>
      <w:r w:rsidR="00780F14" w:rsidRPr="00E30D7F">
        <w:rPr>
          <w:rFonts w:ascii="Arial" w:hAnsi="Arial" w:cs="Arial"/>
          <w:sz w:val="22"/>
          <w:szCs w:val="22"/>
        </w:rPr>
        <w:t xml:space="preserve"> of practice for that </w:t>
      </w:r>
      <w:r w:rsidR="00780F14">
        <w:rPr>
          <w:rFonts w:ascii="Arial" w:hAnsi="Arial" w:cs="Arial"/>
          <w:sz w:val="22"/>
          <w:szCs w:val="22"/>
        </w:rPr>
        <w:t>three</w:t>
      </w:r>
      <w:r w:rsidR="00780F14" w:rsidRPr="00E30D7F">
        <w:rPr>
          <w:rFonts w:ascii="Arial" w:hAnsi="Arial" w:cs="Arial"/>
          <w:sz w:val="22"/>
          <w:szCs w:val="22"/>
        </w:rPr>
        <w:t> min</w:t>
      </w:r>
      <w:r w:rsidR="00780F14">
        <w:rPr>
          <w:rFonts w:ascii="Arial" w:hAnsi="Arial" w:cs="Arial"/>
          <w:sz w:val="22"/>
          <w:szCs w:val="22"/>
        </w:rPr>
        <w:t>ute</w:t>
      </w:r>
      <w:r w:rsidR="00780F14" w:rsidRPr="00E30D7F">
        <w:rPr>
          <w:rFonts w:ascii="Arial" w:hAnsi="Arial" w:cs="Arial"/>
          <w:sz w:val="22"/>
          <w:szCs w:val="22"/>
        </w:rPr>
        <w:t xml:space="preserve"> piece</w:t>
      </w:r>
      <w:r w:rsidR="00780F14">
        <w:rPr>
          <w:rFonts w:ascii="Arial" w:hAnsi="Arial" w:cs="Arial"/>
          <w:sz w:val="22"/>
          <w:szCs w:val="22"/>
        </w:rPr>
        <w:t xml:space="preserve">, it </w:t>
      </w:r>
      <w:r w:rsidR="00780F14" w:rsidRPr="00E30D7F">
        <w:rPr>
          <w:rFonts w:ascii="Arial" w:hAnsi="Arial" w:cs="Arial"/>
          <w:sz w:val="22"/>
          <w:szCs w:val="22"/>
        </w:rPr>
        <w:t>doesn't mean you can't play it.</w:t>
      </w:r>
      <w:r w:rsidR="00780F14">
        <w:rPr>
          <w:rFonts w:ascii="Arial" w:hAnsi="Arial" w:cs="Arial"/>
          <w:sz w:val="22"/>
          <w:szCs w:val="22"/>
        </w:rPr>
        <w:t xml:space="preserve"> </w:t>
      </w:r>
      <w:r w:rsidR="00780F14" w:rsidRPr="00E30D7F">
        <w:rPr>
          <w:rFonts w:ascii="Arial" w:hAnsi="Arial" w:cs="Arial"/>
          <w:sz w:val="22"/>
          <w:szCs w:val="22"/>
        </w:rPr>
        <w:t>And actually, so often the thing that stops us doing it well in the moment is</w:t>
      </w:r>
      <w:r w:rsidR="00780F14" w:rsidRPr="004A7936">
        <w:rPr>
          <w:rFonts w:ascii="Arial" w:hAnsi="Arial" w:cs="Arial"/>
          <w:i/>
          <w:iCs/>
          <w:sz w:val="22"/>
          <w:szCs w:val="22"/>
        </w:rPr>
        <w:t xml:space="preserve"> actually </w:t>
      </w:r>
      <w:r w:rsidR="00780F14" w:rsidRPr="00E30D7F">
        <w:rPr>
          <w:rFonts w:ascii="Arial" w:hAnsi="Arial" w:cs="Arial"/>
          <w:sz w:val="22"/>
          <w:szCs w:val="22"/>
        </w:rPr>
        <w:t>our head.</w:t>
      </w:r>
      <w:r w:rsidR="00780F14">
        <w:rPr>
          <w:rFonts w:ascii="Arial" w:hAnsi="Arial" w:cs="Arial"/>
          <w:sz w:val="22"/>
          <w:szCs w:val="22"/>
        </w:rPr>
        <w:t xml:space="preserve"> It </w:t>
      </w:r>
      <w:r w:rsidR="00780F14" w:rsidRPr="00E30D7F">
        <w:rPr>
          <w:rFonts w:ascii="Arial" w:hAnsi="Arial" w:cs="Arial"/>
          <w:sz w:val="22"/>
          <w:szCs w:val="22"/>
        </w:rPr>
        <w:t xml:space="preserve"> was a really interesting lesson to learn. That doesn't mean that I've stopped </w:t>
      </w:r>
      <w:r w:rsidR="00780F14">
        <w:rPr>
          <w:rFonts w:ascii="Arial" w:hAnsi="Arial" w:cs="Arial"/>
          <w:sz w:val="22"/>
          <w:szCs w:val="22"/>
        </w:rPr>
        <w:t xml:space="preserve">practising, </w:t>
      </w:r>
      <w:r w:rsidR="00780F14" w:rsidRPr="00E30D7F">
        <w:rPr>
          <w:rFonts w:ascii="Arial" w:hAnsi="Arial" w:cs="Arial"/>
          <w:sz w:val="22"/>
          <w:szCs w:val="22"/>
        </w:rPr>
        <w:t>but it means that I'm less harsh with myself when</w:t>
      </w:r>
      <w:r w:rsidR="00780F14">
        <w:rPr>
          <w:rFonts w:ascii="Arial" w:hAnsi="Arial" w:cs="Arial"/>
          <w:sz w:val="22"/>
          <w:szCs w:val="22"/>
        </w:rPr>
        <w:t xml:space="preserve"> </w:t>
      </w:r>
      <w:r w:rsidR="00780F14" w:rsidRPr="00E30D7F">
        <w:rPr>
          <w:rFonts w:ascii="Arial" w:hAnsi="Arial" w:cs="Arial"/>
          <w:sz w:val="22"/>
          <w:szCs w:val="22"/>
        </w:rPr>
        <w:t xml:space="preserve">there are times when I can't </w:t>
      </w:r>
      <w:r w:rsidR="00780F14">
        <w:rPr>
          <w:rFonts w:ascii="Arial" w:hAnsi="Arial" w:cs="Arial"/>
          <w:sz w:val="22"/>
          <w:szCs w:val="22"/>
        </w:rPr>
        <w:t>practise</w:t>
      </w:r>
      <w:r w:rsidR="00780F14" w:rsidRPr="00E30D7F">
        <w:rPr>
          <w:rFonts w:ascii="Arial" w:hAnsi="Arial" w:cs="Arial"/>
          <w:sz w:val="22"/>
          <w:szCs w:val="22"/>
        </w:rPr>
        <w:t xml:space="preserve"> the amount that I would like to </w:t>
      </w:r>
      <w:r w:rsidR="00780F14">
        <w:rPr>
          <w:rFonts w:ascii="Arial" w:hAnsi="Arial" w:cs="Arial"/>
          <w:sz w:val="22"/>
          <w:szCs w:val="22"/>
        </w:rPr>
        <w:t>practise</w:t>
      </w:r>
      <w:r w:rsidR="00780F14" w:rsidRPr="00E30D7F">
        <w:rPr>
          <w:rFonts w:ascii="Arial" w:hAnsi="Arial" w:cs="Arial"/>
          <w:sz w:val="22"/>
          <w:szCs w:val="22"/>
        </w:rPr>
        <w:t>, to prepare</w:t>
      </w:r>
      <w:r w:rsidR="00780F14">
        <w:rPr>
          <w:rFonts w:ascii="Arial" w:hAnsi="Arial" w:cs="Arial"/>
          <w:sz w:val="22"/>
          <w:szCs w:val="22"/>
        </w:rPr>
        <w:t xml:space="preserve"> something</w:t>
      </w:r>
      <w:r w:rsidR="00780F14" w:rsidRPr="00E30D7F">
        <w:rPr>
          <w:rFonts w:ascii="Arial" w:hAnsi="Arial" w:cs="Arial"/>
          <w:sz w:val="22"/>
          <w:szCs w:val="22"/>
        </w:rPr>
        <w:t>.</w:t>
      </w:r>
      <w:r w:rsidR="00780F14">
        <w:rPr>
          <w:rFonts w:ascii="Arial" w:hAnsi="Arial" w:cs="Arial"/>
          <w:sz w:val="22"/>
          <w:szCs w:val="22"/>
        </w:rPr>
        <w:t xml:space="preserve"> </w:t>
      </w:r>
      <w:r w:rsidR="00780F14" w:rsidRPr="00E30D7F">
        <w:rPr>
          <w:rFonts w:ascii="Arial" w:hAnsi="Arial" w:cs="Arial"/>
          <w:sz w:val="22"/>
          <w:szCs w:val="22"/>
        </w:rPr>
        <w:t>I just have to make sure my head doesn't get away in the way in the concert, because</w:t>
      </w:r>
      <w:r w:rsidR="00780F14">
        <w:rPr>
          <w:rFonts w:ascii="Arial" w:hAnsi="Arial" w:cs="Arial"/>
          <w:sz w:val="22"/>
          <w:szCs w:val="22"/>
        </w:rPr>
        <w:t xml:space="preserve"> then I’m fine.</w:t>
      </w:r>
    </w:p>
    <w:bookmarkEnd w:id="179"/>
    <w:p w14:paraId="76636F8E" w14:textId="77777777" w:rsidR="00780F14" w:rsidRPr="00E30D7F" w:rsidRDefault="00780F14" w:rsidP="00780F14">
      <w:pPr>
        <w:pStyle w:val="PlainText"/>
        <w:jc w:val="both"/>
        <w:rPr>
          <w:rFonts w:ascii="Arial" w:hAnsi="Arial" w:cs="Arial"/>
          <w:sz w:val="22"/>
          <w:szCs w:val="22"/>
        </w:rPr>
      </w:pPr>
    </w:p>
    <w:p w14:paraId="5FBB934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00:58:58.980 --&gt; 00:58:59.640</w:t>
      </w:r>
    </w:p>
    <w:p w14:paraId="3A0E9610" w14:textId="77777777" w:rsidR="00780F14" w:rsidRPr="00E30D7F" w:rsidRDefault="00780F14" w:rsidP="00780F14">
      <w:pPr>
        <w:pStyle w:val="PlainText"/>
        <w:jc w:val="both"/>
        <w:rPr>
          <w:rFonts w:ascii="Arial" w:hAnsi="Arial" w:cs="Arial"/>
          <w:sz w:val="22"/>
          <w:szCs w:val="22"/>
        </w:rPr>
      </w:pPr>
      <w:r w:rsidRPr="00D61E89">
        <w:rPr>
          <w:rFonts w:ascii="Arial" w:hAnsi="Arial" w:cs="Arial"/>
          <w:b/>
          <w:bCs/>
          <w:sz w:val="22"/>
          <w:szCs w:val="22"/>
        </w:rPr>
        <w:t>Researcher:</w:t>
      </w:r>
      <w:r w:rsidRPr="00E30D7F">
        <w:rPr>
          <w:rFonts w:ascii="Arial" w:hAnsi="Arial" w:cs="Arial"/>
          <w:sz w:val="22"/>
          <w:szCs w:val="22"/>
        </w:rPr>
        <w:t xml:space="preserve"> Hmm</w:t>
      </w:r>
      <w:r>
        <w:rPr>
          <w:rFonts w:ascii="Arial" w:hAnsi="Arial" w:cs="Arial"/>
          <w:sz w:val="22"/>
          <w:szCs w:val="22"/>
        </w:rPr>
        <w:t>.</w:t>
      </w:r>
    </w:p>
    <w:p w14:paraId="5C9FBA47" w14:textId="77777777" w:rsidR="00780F14" w:rsidRPr="00E30D7F" w:rsidRDefault="00780F14" w:rsidP="00780F14">
      <w:pPr>
        <w:pStyle w:val="PlainText"/>
        <w:jc w:val="both"/>
        <w:rPr>
          <w:rFonts w:ascii="Arial" w:hAnsi="Arial" w:cs="Arial"/>
          <w:sz w:val="22"/>
          <w:szCs w:val="22"/>
        </w:rPr>
      </w:pPr>
    </w:p>
    <w:p w14:paraId="76BA2728"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00:58:59.640 --&gt; 00:59:35.659</w:t>
      </w:r>
    </w:p>
    <w:p w14:paraId="5E7D22EA" w14:textId="7E15B5C8"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4A7936">
        <w:rPr>
          <w:rFonts w:ascii="Arial" w:hAnsi="Arial" w:cs="Arial"/>
          <w:b/>
          <w:bCs/>
          <w:sz w:val="22"/>
          <w:szCs w:val="22"/>
        </w:rPr>
        <w:t>:</w:t>
      </w:r>
      <w:r w:rsidR="00780F14" w:rsidRPr="00E30D7F">
        <w:rPr>
          <w:rFonts w:ascii="Arial" w:hAnsi="Arial" w:cs="Arial"/>
          <w:sz w:val="22"/>
          <w:szCs w:val="22"/>
        </w:rPr>
        <w:t xml:space="preserve"> It's really interesting. </w:t>
      </w:r>
      <w:bookmarkStart w:id="180" w:name="_Hlk168647636"/>
      <w:r w:rsidR="00780F14" w:rsidRPr="00E30D7F">
        <w:rPr>
          <w:rFonts w:ascii="Arial" w:hAnsi="Arial" w:cs="Arial"/>
          <w:sz w:val="22"/>
          <w:szCs w:val="22"/>
        </w:rPr>
        <w:t>I think we're so conditioned</w:t>
      </w:r>
      <w:r w:rsidR="00780F14">
        <w:rPr>
          <w:rFonts w:ascii="Arial" w:hAnsi="Arial" w:cs="Arial"/>
          <w:sz w:val="22"/>
          <w:szCs w:val="22"/>
        </w:rPr>
        <w:t>,</w:t>
      </w:r>
      <w:r w:rsidR="00780F14" w:rsidRPr="00E30D7F">
        <w:rPr>
          <w:rFonts w:ascii="Arial" w:hAnsi="Arial" w:cs="Arial"/>
          <w:sz w:val="22"/>
          <w:szCs w:val="22"/>
        </w:rPr>
        <w:t xml:space="preserve"> </w:t>
      </w:r>
      <w:r>
        <w:rPr>
          <w:rFonts w:ascii="Arial" w:hAnsi="Arial" w:cs="Arial"/>
          <w:sz w:val="22"/>
          <w:szCs w:val="22"/>
        </w:rPr>
        <w:t>Instrumentalist 1</w:t>
      </w:r>
      <w:r w:rsidR="00780F14">
        <w:rPr>
          <w:rFonts w:ascii="Arial" w:hAnsi="Arial" w:cs="Arial"/>
          <w:sz w:val="22"/>
          <w:szCs w:val="22"/>
        </w:rPr>
        <w:t>s w</w:t>
      </w:r>
      <w:r w:rsidR="00780F14" w:rsidRPr="00E30D7F">
        <w:rPr>
          <w:rFonts w:ascii="Arial" w:hAnsi="Arial" w:cs="Arial"/>
          <w:sz w:val="22"/>
          <w:szCs w:val="22"/>
        </w:rPr>
        <w:t xml:space="preserve">hen you're little, it's like </w:t>
      </w:r>
      <w:r w:rsidR="00780F14">
        <w:rPr>
          <w:rFonts w:ascii="Arial" w:hAnsi="Arial" w:cs="Arial"/>
          <w:sz w:val="22"/>
          <w:szCs w:val="22"/>
        </w:rPr>
        <w:t>“Y</w:t>
      </w:r>
      <w:r w:rsidR="00780F14" w:rsidRPr="00E30D7F">
        <w:rPr>
          <w:rFonts w:ascii="Arial" w:hAnsi="Arial" w:cs="Arial"/>
          <w:sz w:val="22"/>
          <w:szCs w:val="22"/>
        </w:rPr>
        <w:t xml:space="preserve">ou have to do at least </w:t>
      </w:r>
      <w:r w:rsidR="00780F14">
        <w:rPr>
          <w:rFonts w:ascii="Arial" w:hAnsi="Arial" w:cs="Arial"/>
          <w:sz w:val="22"/>
          <w:szCs w:val="22"/>
        </w:rPr>
        <w:t>six</w:t>
      </w:r>
      <w:r w:rsidR="00780F14" w:rsidRPr="00E30D7F">
        <w:rPr>
          <w:rFonts w:ascii="Arial" w:hAnsi="Arial" w:cs="Arial"/>
          <w:sz w:val="22"/>
          <w:szCs w:val="22"/>
        </w:rPr>
        <w:t> h</w:t>
      </w:r>
      <w:r w:rsidR="00780F14">
        <w:rPr>
          <w:rFonts w:ascii="Arial" w:hAnsi="Arial" w:cs="Arial"/>
          <w:sz w:val="22"/>
          <w:szCs w:val="22"/>
        </w:rPr>
        <w:t>ours</w:t>
      </w:r>
      <w:r w:rsidR="00780F14" w:rsidRPr="00E30D7F">
        <w:rPr>
          <w:rFonts w:ascii="Arial" w:hAnsi="Arial" w:cs="Arial"/>
          <w:sz w:val="22"/>
          <w:szCs w:val="22"/>
        </w:rPr>
        <w:t xml:space="preserve"> practice a day</w:t>
      </w:r>
      <w:r w:rsidR="00780F14">
        <w:rPr>
          <w:rFonts w:ascii="Arial" w:hAnsi="Arial" w:cs="Arial"/>
          <w:sz w:val="22"/>
          <w:szCs w:val="22"/>
        </w:rPr>
        <w:t>”</w:t>
      </w:r>
      <w:r w:rsidR="00780F14" w:rsidRPr="00E30D7F">
        <w:rPr>
          <w:rFonts w:ascii="Arial" w:hAnsi="Arial" w:cs="Arial"/>
          <w:sz w:val="22"/>
          <w:szCs w:val="22"/>
        </w:rPr>
        <w:t xml:space="preserve">, you know, </w:t>
      </w:r>
      <w:r w:rsidR="00780F14">
        <w:rPr>
          <w:rFonts w:ascii="Arial" w:hAnsi="Arial" w:cs="Arial"/>
          <w:sz w:val="22"/>
          <w:szCs w:val="22"/>
        </w:rPr>
        <w:t>“I</w:t>
      </w:r>
      <w:r w:rsidR="00780F14" w:rsidRPr="00E30D7F">
        <w:rPr>
          <w:rFonts w:ascii="Arial" w:hAnsi="Arial" w:cs="Arial"/>
          <w:sz w:val="22"/>
          <w:szCs w:val="22"/>
        </w:rPr>
        <w:t xml:space="preserve">f you're </w:t>
      </w:r>
      <w:r w:rsidR="00780F14" w:rsidRPr="00BA7D6F">
        <w:rPr>
          <w:rFonts w:ascii="Arial" w:hAnsi="Arial" w:cs="Arial"/>
          <w:i/>
          <w:iCs/>
          <w:sz w:val="22"/>
          <w:szCs w:val="22"/>
        </w:rPr>
        <w:t>really</w:t>
      </w:r>
      <w:r w:rsidR="00780F14">
        <w:rPr>
          <w:rFonts w:ascii="Arial" w:hAnsi="Arial" w:cs="Arial"/>
          <w:sz w:val="22"/>
          <w:szCs w:val="22"/>
        </w:rPr>
        <w:t xml:space="preserve"> </w:t>
      </w:r>
      <w:r w:rsidR="00780F14" w:rsidRPr="00E30D7F">
        <w:rPr>
          <w:rFonts w:ascii="Arial" w:hAnsi="Arial" w:cs="Arial"/>
          <w:sz w:val="22"/>
          <w:szCs w:val="22"/>
        </w:rPr>
        <w:t xml:space="preserve">good, you probably do </w:t>
      </w:r>
      <w:r w:rsidR="00780F14">
        <w:rPr>
          <w:rFonts w:ascii="Arial" w:hAnsi="Arial" w:cs="Arial"/>
          <w:sz w:val="22"/>
          <w:szCs w:val="22"/>
        </w:rPr>
        <w:t>eight</w:t>
      </w:r>
      <w:r w:rsidR="00780F14" w:rsidRPr="00E30D7F">
        <w:rPr>
          <w:rFonts w:ascii="Arial" w:hAnsi="Arial" w:cs="Arial"/>
          <w:sz w:val="22"/>
          <w:szCs w:val="22"/>
        </w:rPr>
        <w:t xml:space="preserve"> or </w:t>
      </w:r>
      <w:r w:rsidR="00780F14">
        <w:rPr>
          <w:rFonts w:ascii="Arial" w:hAnsi="Arial" w:cs="Arial"/>
          <w:sz w:val="22"/>
          <w:szCs w:val="22"/>
        </w:rPr>
        <w:t>nine hours</w:t>
      </w:r>
      <w:r w:rsidR="00780F14" w:rsidRPr="00E30D7F">
        <w:rPr>
          <w:rFonts w:ascii="Arial" w:hAnsi="Arial" w:cs="Arial"/>
          <w:sz w:val="22"/>
          <w:szCs w:val="22"/>
        </w:rPr>
        <w:t xml:space="preserve"> practice</w:t>
      </w:r>
      <w:r w:rsidR="00780F14">
        <w:rPr>
          <w:rFonts w:ascii="Arial" w:hAnsi="Arial" w:cs="Arial"/>
          <w:sz w:val="22"/>
          <w:szCs w:val="22"/>
        </w:rPr>
        <w:t>”</w:t>
      </w:r>
      <w:r w:rsidR="00780F14" w:rsidRPr="00E30D7F">
        <w:rPr>
          <w:rFonts w:ascii="Arial" w:hAnsi="Arial" w:cs="Arial"/>
          <w:sz w:val="22"/>
          <w:szCs w:val="22"/>
        </w:rPr>
        <w:t xml:space="preserve"> when you're a little kid</w:t>
      </w:r>
      <w:r w:rsidR="00780F14">
        <w:rPr>
          <w:rFonts w:ascii="Arial" w:hAnsi="Arial" w:cs="Arial"/>
          <w:sz w:val="22"/>
          <w:szCs w:val="22"/>
        </w:rPr>
        <w:t>. I</w:t>
      </w:r>
      <w:r w:rsidR="00780F14" w:rsidRPr="00E30D7F">
        <w:rPr>
          <w:rFonts w:ascii="Arial" w:hAnsi="Arial" w:cs="Arial"/>
          <w:sz w:val="22"/>
          <w:szCs w:val="22"/>
        </w:rPr>
        <w:t>f you've grown up</w:t>
      </w:r>
      <w:r w:rsidR="00780F14">
        <w:rPr>
          <w:rFonts w:ascii="Arial" w:hAnsi="Arial" w:cs="Arial"/>
          <w:sz w:val="22"/>
          <w:szCs w:val="22"/>
        </w:rPr>
        <w:t xml:space="preserve"> </w:t>
      </w:r>
      <w:r w:rsidR="00780F14" w:rsidRPr="00E30D7F">
        <w:rPr>
          <w:rFonts w:ascii="Arial" w:hAnsi="Arial" w:cs="Arial"/>
          <w:sz w:val="22"/>
          <w:szCs w:val="22"/>
        </w:rPr>
        <w:t>being surrounded by that mentality</w:t>
      </w:r>
      <w:r w:rsidR="00780F14">
        <w:rPr>
          <w:rFonts w:ascii="Arial" w:hAnsi="Arial" w:cs="Arial"/>
          <w:sz w:val="22"/>
          <w:szCs w:val="22"/>
        </w:rPr>
        <w:t xml:space="preserve">, </w:t>
      </w:r>
      <w:r w:rsidR="00780F14" w:rsidRPr="00E30D7F">
        <w:rPr>
          <w:rFonts w:ascii="Arial" w:hAnsi="Arial" w:cs="Arial"/>
          <w:sz w:val="22"/>
          <w:szCs w:val="22"/>
        </w:rPr>
        <w:t>you feel like you've cheated</w:t>
      </w:r>
      <w:r w:rsidR="00780F14">
        <w:rPr>
          <w:rFonts w:ascii="Arial" w:hAnsi="Arial" w:cs="Arial"/>
          <w:sz w:val="22"/>
          <w:szCs w:val="22"/>
        </w:rPr>
        <w:t xml:space="preserve"> i</w:t>
      </w:r>
      <w:r w:rsidR="00780F14" w:rsidRPr="00E30D7F">
        <w:rPr>
          <w:rFonts w:ascii="Arial" w:hAnsi="Arial" w:cs="Arial"/>
          <w:sz w:val="22"/>
          <w:szCs w:val="22"/>
        </w:rPr>
        <w:t>f you've not done that practice for a concert.</w:t>
      </w:r>
      <w:r w:rsidR="00780F14">
        <w:rPr>
          <w:rFonts w:ascii="Arial" w:hAnsi="Arial" w:cs="Arial"/>
          <w:sz w:val="22"/>
          <w:szCs w:val="22"/>
        </w:rPr>
        <w:t xml:space="preserve"> A</w:t>
      </w:r>
      <w:r w:rsidR="00780F14" w:rsidRPr="00E30D7F">
        <w:rPr>
          <w:rFonts w:ascii="Arial" w:hAnsi="Arial" w:cs="Arial"/>
          <w:sz w:val="22"/>
          <w:szCs w:val="22"/>
        </w:rPr>
        <w:t>nd actually i</w:t>
      </w:r>
      <w:r w:rsidR="00780F14">
        <w:rPr>
          <w:rFonts w:ascii="Arial" w:hAnsi="Arial" w:cs="Arial"/>
          <w:sz w:val="22"/>
          <w:szCs w:val="22"/>
        </w:rPr>
        <w:t>t’</w:t>
      </w:r>
      <w:r w:rsidR="00780F14" w:rsidRPr="00E30D7F">
        <w:rPr>
          <w:rFonts w:ascii="Arial" w:hAnsi="Arial" w:cs="Arial"/>
          <w:sz w:val="22"/>
          <w:szCs w:val="22"/>
        </w:rPr>
        <w:t>s t</w:t>
      </w:r>
      <w:r w:rsidR="00780F14">
        <w:rPr>
          <w:rFonts w:ascii="Arial" w:hAnsi="Arial" w:cs="Arial"/>
          <w:sz w:val="22"/>
          <w:szCs w:val="22"/>
        </w:rPr>
        <w:t>otall</w:t>
      </w:r>
      <w:r w:rsidR="00780F14" w:rsidRPr="00E30D7F">
        <w:rPr>
          <w:rFonts w:ascii="Arial" w:hAnsi="Arial" w:cs="Arial"/>
          <w:sz w:val="22"/>
          <w:szCs w:val="22"/>
        </w:rPr>
        <w:t>y unnecessary</w:t>
      </w:r>
      <w:r w:rsidR="00780F14">
        <w:rPr>
          <w:rFonts w:ascii="Arial" w:hAnsi="Arial" w:cs="Arial"/>
          <w:sz w:val="22"/>
          <w:szCs w:val="22"/>
        </w:rPr>
        <w:t xml:space="preserve"> a lot of the time </w:t>
      </w:r>
      <w:r w:rsidR="00780F14" w:rsidRPr="00E30D7F">
        <w:rPr>
          <w:rFonts w:ascii="Arial" w:hAnsi="Arial" w:cs="Arial"/>
          <w:sz w:val="22"/>
          <w:szCs w:val="22"/>
        </w:rPr>
        <w:t xml:space="preserve">if you're </w:t>
      </w:r>
      <w:r w:rsidR="00780F14">
        <w:rPr>
          <w:rFonts w:ascii="Arial" w:hAnsi="Arial" w:cs="Arial"/>
          <w:sz w:val="22"/>
          <w:szCs w:val="22"/>
        </w:rPr>
        <w:t>practising</w:t>
      </w:r>
      <w:r w:rsidR="00780F14" w:rsidRPr="00E30D7F">
        <w:rPr>
          <w:rFonts w:ascii="Arial" w:hAnsi="Arial" w:cs="Arial"/>
          <w:sz w:val="22"/>
          <w:szCs w:val="22"/>
        </w:rPr>
        <w:t xml:space="preserve"> in a</w:t>
      </w:r>
      <w:r w:rsidR="00780F14">
        <w:rPr>
          <w:rFonts w:ascii="Arial" w:hAnsi="Arial" w:cs="Arial"/>
          <w:sz w:val="22"/>
          <w:szCs w:val="22"/>
        </w:rPr>
        <w:t xml:space="preserve"> v</w:t>
      </w:r>
      <w:r w:rsidR="00780F14" w:rsidRPr="00E30D7F">
        <w:rPr>
          <w:rFonts w:ascii="Arial" w:hAnsi="Arial" w:cs="Arial"/>
          <w:sz w:val="22"/>
          <w:szCs w:val="22"/>
        </w:rPr>
        <w:t>ery ordered, methodical sort of way</w:t>
      </w:r>
      <w:r w:rsidR="00780F14">
        <w:rPr>
          <w:rFonts w:ascii="Arial" w:hAnsi="Arial" w:cs="Arial"/>
          <w:sz w:val="22"/>
          <w:szCs w:val="22"/>
        </w:rPr>
        <w:t>!</w:t>
      </w:r>
    </w:p>
    <w:bookmarkEnd w:id="180"/>
    <w:p w14:paraId="01B14EBE" w14:textId="77777777" w:rsidR="00780F14" w:rsidRPr="00E30D7F" w:rsidRDefault="00780F14" w:rsidP="00780F14">
      <w:pPr>
        <w:pStyle w:val="PlainText"/>
        <w:jc w:val="both"/>
        <w:rPr>
          <w:rFonts w:ascii="Arial" w:hAnsi="Arial" w:cs="Arial"/>
          <w:sz w:val="22"/>
          <w:szCs w:val="22"/>
        </w:rPr>
      </w:pPr>
    </w:p>
    <w:p w14:paraId="0A267970"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00:59:36.270 --&gt; 00:59:36.790</w:t>
      </w:r>
    </w:p>
    <w:p w14:paraId="010D69D4" w14:textId="77777777" w:rsidR="00780F14" w:rsidRPr="00E30D7F" w:rsidRDefault="00780F14" w:rsidP="00780F14">
      <w:pPr>
        <w:pStyle w:val="PlainText"/>
        <w:jc w:val="both"/>
        <w:rPr>
          <w:rFonts w:ascii="Arial" w:hAnsi="Arial" w:cs="Arial"/>
          <w:sz w:val="22"/>
          <w:szCs w:val="22"/>
        </w:rPr>
      </w:pPr>
      <w:r w:rsidRPr="004A7936">
        <w:rPr>
          <w:rFonts w:ascii="Arial" w:hAnsi="Arial" w:cs="Arial"/>
          <w:b/>
          <w:bCs/>
          <w:sz w:val="22"/>
          <w:szCs w:val="22"/>
        </w:rPr>
        <w:t>Researcher:</w:t>
      </w:r>
      <w:r w:rsidRPr="00E30D7F">
        <w:rPr>
          <w:rFonts w:ascii="Arial" w:hAnsi="Arial" w:cs="Arial"/>
          <w:sz w:val="22"/>
          <w:szCs w:val="22"/>
        </w:rPr>
        <w:t xml:space="preserve"> Hmm.</w:t>
      </w:r>
    </w:p>
    <w:p w14:paraId="7AA18D98" w14:textId="77777777" w:rsidR="00780F14" w:rsidRPr="00E30D7F" w:rsidRDefault="00780F14" w:rsidP="00780F14">
      <w:pPr>
        <w:pStyle w:val="PlainText"/>
        <w:jc w:val="both"/>
        <w:rPr>
          <w:rFonts w:ascii="Arial" w:hAnsi="Arial" w:cs="Arial"/>
          <w:sz w:val="22"/>
          <w:szCs w:val="22"/>
        </w:rPr>
      </w:pPr>
    </w:p>
    <w:p w14:paraId="22C1FBE2"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00:59:36.790 --&gt; 00:59:41.160</w:t>
      </w:r>
    </w:p>
    <w:p w14:paraId="06E8C860" w14:textId="39C3D75C"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4A7936">
        <w:rPr>
          <w:rFonts w:ascii="Arial" w:hAnsi="Arial" w:cs="Arial"/>
          <w:b/>
          <w:bCs/>
          <w:sz w:val="22"/>
          <w:szCs w:val="22"/>
        </w:rPr>
        <w:t>:</w:t>
      </w:r>
      <w:r w:rsidR="00780F14">
        <w:rPr>
          <w:rFonts w:ascii="Arial" w:hAnsi="Arial" w:cs="Arial"/>
          <w:sz w:val="22"/>
          <w:szCs w:val="22"/>
        </w:rPr>
        <w:t xml:space="preserve"> A</w:t>
      </w:r>
      <w:r w:rsidR="00780F14" w:rsidRPr="00E30D7F">
        <w:rPr>
          <w:rFonts w:ascii="Arial" w:hAnsi="Arial" w:cs="Arial"/>
          <w:sz w:val="22"/>
          <w:szCs w:val="22"/>
        </w:rPr>
        <w:t>nyway</w:t>
      </w:r>
      <w:r w:rsidR="00780F14">
        <w:rPr>
          <w:rFonts w:ascii="Arial" w:hAnsi="Arial" w:cs="Arial"/>
          <w:sz w:val="22"/>
          <w:szCs w:val="22"/>
        </w:rPr>
        <w:t>!</w:t>
      </w:r>
      <w:r w:rsidR="00780F14" w:rsidRPr="00E30D7F">
        <w:rPr>
          <w:rFonts w:ascii="Arial" w:hAnsi="Arial" w:cs="Arial"/>
          <w:sz w:val="22"/>
          <w:szCs w:val="22"/>
        </w:rPr>
        <w:t xml:space="preserve"> Sorry it was just you saying that.</w:t>
      </w:r>
    </w:p>
    <w:p w14:paraId="2B5BB1FD" w14:textId="77777777" w:rsidR="00780F14" w:rsidRPr="00E30D7F" w:rsidRDefault="00780F14" w:rsidP="00780F14">
      <w:pPr>
        <w:pStyle w:val="PlainText"/>
        <w:jc w:val="both"/>
        <w:rPr>
          <w:rFonts w:ascii="Arial" w:hAnsi="Arial" w:cs="Arial"/>
          <w:sz w:val="22"/>
          <w:szCs w:val="22"/>
        </w:rPr>
      </w:pPr>
    </w:p>
    <w:p w14:paraId="77C809B4"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00:59:41.160 --&gt; 00:59:42.920</w:t>
      </w:r>
    </w:p>
    <w:p w14:paraId="50293394" w14:textId="77777777" w:rsidR="00780F14" w:rsidRDefault="00780F14" w:rsidP="00780F14">
      <w:pPr>
        <w:pStyle w:val="PlainText"/>
        <w:jc w:val="both"/>
        <w:rPr>
          <w:rFonts w:ascii="Arial" w:hAnsi="Arial" w:cs="Arial"/>
          <w:sz w:val="22"/>
          <w:szCs w:val="22"/>
        </w:rPr>
      </w:pPr>
      <w:r w:rsidRPr="004A7936">
        <w:rPr>
          <w:rFonts w:ascii="Arial" w:hAnsi="Arial" w:cs="Arial"/>
          <w:b/>
          <w:bCs/>
          <w:sz w:val="22"/>
          <w:szCs w:val="22"/>
        </w:rPr>
        <w:t>Researcher:</w:t>
      </w:r>
      <w:r w:rsidRPr="00E30D7F">
        <w:rPr>
          <w:rFonts w:ascii="Arial" w:hAnsi="Arial" w:cs="Arial"/>
          <w:sz w:val="22"/>
          <w:szCs w:val="22"/>
        </w:rPr>
        <w:t xml:space="preserve"> N</w:t>
      </w:r>
      <w:r>
        <w:rPr>
          <w:rFonts w:ascii="Arial" w:hAnsi="Arial" w:cs="Arial"/>
          <w:sz w:val="22"/>
          <w:szCs w:val="22"/>
        </w:rPr>
        <w:t>o, no!</w:t>
      </w:r>
    </w:p>
    <w:p w14:paraId="1F890B0A" w14:textId="77777777" w:rsidR="00C47E5E" w:rsidRDefault="00C47E5E" w:rsidP="00780F14">
      <w:pPr>
        <w:pStyle w:val="PlainText"/>
        <w:jc w:val="both"/>
        <w:rPr>
          <w:rFonts w:ascii="Arial" w:hAnsi="Arial" w:cs="Arial"/>
          <w:sz w:val="22"/>
          <w:szCs w:val="22"/>
        </w:rPr>
      </w:pPr>
    </w:p>
    <w:p w14:paraId="3238EEAD" w14:textId="77777777" w:rsidR="00C47E5E" w:rsidRPr="00E30D7F" w:rsidRDefault="00C47E5E" w:rsidP="00780F14">
      <w:pPr>
        <w:pStyle w:val="PlainText"/>
        <w:jc w:val="both"/>
        <w:rPr>
          <w:rFonts w:ascii="Arial" w:hAnsi="Arial" w:cs="Arial"/>
          <w:sz w:val="22"/>
          <w:szCs w:val="22"/>
        </w:rPr>
      </w:pPr>
    </w:p>
    <w:p w14:paraId="57AC91E6" w14:textId="77777777" w:rsidR="00780F14" w:rsidRPr="00E30D7F" w:rsidRDefault="00780F14" w:rsidP="00780F14">
      <w:pPr>
        <w:pStyle w:val="PlainText"/>
        <w:jc w:val="both"/>
        <w:rPr>
          <w:rFonts w:ascii="Arial" w:hAnsi="Arial" w:cs="Arial"/>
          <w:sz w:val="22"/>
          <w:szCs w:val="22"/>
        </w:rPr>
      </w:pPr>
    </w:p>
    <w:p w14:paraId="12661C4B"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lastRenderedPageBreak/>
        <w:t>00:59:42.920 --&gt; 00:59:50.240</w:t>
      </w:r>
    </w:p>
    <w:p w14:paraId="725826C2" w14:textId="3E8983A3"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4A7936">
        <w:rPr>
          <w:rFonts w:ascii="Arial" w:hAnsi="Arial" w:cs="Arial"/>
          <w:b/>
          <w:bCs/>
          <w:sz w:val="22"/>
          <w:szCs w:val="22"/>
        </w:rPr>
        <w:t>:</w:t>
      </w:r>
      <w:r w:rsidR="00780F14" w:rsidRPr="00E30D7F">
        <w:rPr>
          <w:rFonts w:ascii="Arial" w:hAnsi="Arial" w:cs="Arial"/>
          <w:sz w:val="22"/>
          <w:szCs w:val="22"/>
        </w:rPr>
        <w:t xml:space="preserve"> Actually </w:t>
      </w:r>
      <w:r w:rsidR="00780F14">
        <w:rPr>
          <w:rFonts w:ascii="Arial" w:hAnsi="Arial" w:cs="Arial"/>
          <w:sz w:val="22"/>
          <w:szCs w:val="22"/>
        </w:rPr>
        <w:t>w</w:t>
      </w:r>
      <w:r w:rsidR="00780F14" w:rsidRPr="00E30D7F">
        <w:rPr>
          <w:rFonts w:ascii="Arial" w:hAnsi="Arial" w:cs="Arial"/>
          <w:sz w:val="22"/>
          <w:szCs w:val="22"/>
        </w:rPr>
        <w:t>e can</w:t>
      </w:r>
      <w:r w:rsidR="00780F14">
        <w:rPr>
          <w:rFonts w:ascii="Arial" w:hAnsi="Arial" w:cs="Arial"/>
          <w:sz w:val="22"/>
          <w:szCs w:val="22"/>
        </w:rPr>
        <w:t xml:space="preserve"> </w:t>
      </w:r>
      <w:r w:rsidR="00780F14" w:rsidRPr="00E30D7F">
        <w:rPr>
          <w:rFonts w:ascii="Arial" w:hAnsi="Arial" w:cs="Arial"/>
          <w:sz w:val="22"/>
          <w:szCs w:val="22"/>
        </w:rPr>
        <w:t>be so convinced of the hours that are necessary that actually aren't.</w:t>
      </w:r>
    </w:p>
    <w:p w14:paraId="3AD3E58D" w14:textId="77777777" w:rsidR="00780F14" w:rsidRDefault="00780F14" w:rsidP="00780F14">
      <w:pPr>
        <w:pStyle w:val="PlainText"/>
        <w:jc w:val="both"/>
        <w:rPr>
          <w:rFonts w:ascii="Arial" w:hAnsi="Arial" w:cs="Arial"/>
          <w:sz w:val="22"/>
          <w:szCs w:val="22"/>
        </w:rPr>
      </w:pPr>
    </w:p>
    <w:p w14:paraId="6E1A1C79"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00:59:52.690 --&gt; 00:59:59.020</w:t>
      </w:r>
    </w:p>
    <w:p w14:paraId="7AC34E62" w14:textId="77777777" w:rsidR="00780F14" w:rsidRDefault="00780F14" w:rsidP="00780F14">
      <w:pPr>
        <w:pStyle w:val="PlainText"/>
        <w:jc w:val="both"/>
        <w:rPr>
          <w:rFonts w:ascii="Arial" w:hAnsi="Arial" w:cs="Arial"/>
          <w:sz w:val="22"/>
          <w:szCs w:val="22"/>
        </w:rPr>
      </w:pPr>
      <w:r w:rsidRPr="004A7936">
        <w:rPr>
          <w:rFonts w:ascii="Arial" w:hAnsi="Arial" w:cs="Arial"/>
          <w:b/>
          <w:bCs/>
          <w:sz w:val="22"/>
          <w:szCs w:val="22"/>
        </w:rPr>
        <w:t>Researcher:</w:t>
      </w:r>
      <w:r w:rsidRPr="00E30D7F">
        <w:rPr>
          <w:rFonts w:ascii="Arial" w:hAnsi="Arial" w:cs="Arial"/>
          <w:sz w:val="22"/>
          <w:szCs w:val="22"/>
        </w:rPr>
        <w:t xml:space="preserve"> </w:t>
      </w:r>
      <w:r>
        <w:rPr>
          <w:rFonts w:ascii="Arial" w:hAnsi="Arial" w:cs="Arial"/>
          <w:sz w:val="22"/>
          <w:szCs w:val="22"/>
        </w:rPr>
        <w:t>T</w:t>
      </w:r>
      <w:r w:rsidRPr="00E30D7F">
        <w:rPr>
          <w:rFonts w:ascii="Arial" w:hAnsi="Arial" w:cs="Arial"/>
          <w:sz w:val="22"/>
          <w:szCs w:val="22"/>
        </w:rPr>
        <w:t>hank you</w:t>
      </w:r>
      <w:r>
        <w:rPr>
          <w:rFonts w:ascii="Arial" w:hAnsi="Arial" w:cs="Arial"/>
          <w:sz w:val="22"/>
          <w:szCs w:val="22"/>
        </w:rPr>
        <w:t xml:space="preserve"> s</w:t>
      </w:r>
      <w:r w:rsidRPr="00E30D7F">
        <w:rPr>
          <w:rFonts w:ascii="Arial" w:hAnsi="Arial" w:cs="Arial"/>
          <w:sz w:val="22"/>
          <w:szCs w:val="22"/>
        </w:rPr>
        <w:t>o much</w:t>
      </w:r>
      <w:r>
        <w:rPr>
          <w:rFonts w:ascii="Arial" w:hAnsi="Arial" w:cs="Arial"/>
          <w:sz w:val="22"/>
          <w:szCs w:val="22"/>
        </w:rPr>
        <w:t>!</w:t>
      </w:r>
      <w:r w:rsidRPr="00E30D7F">
        <w:rPr>
          <w:rFonts w:ascii="Arial" w:hAnsi="Arial" w:cs="Arial"/>
          <w:sz w:val="22"/>
          <w:szCs w:val="22"/>
        </w:rPr>
        <w:t xml:space="preserve"> I'm aware you've got lots</w:t>
      </w:r>
      <w:r>
        <w:rPr>
          <w:rFonts w:ascii="Arial" w:hAnsi="Arial" w:cs="Arial"/>
          <w:sz w:val="22"/>
          <w:szCs w:val="22"/>
        </w:rPr>
        <w:t xml:space="preserve"> </w:t>
      </w:r>
      <w:r w:rsidRPr="00E30D7F">
        <w:rPr>
          <w:rFonts w:ascii="Arial" w:hAnsi="Arial" w:cs="Arial"/>
          <w:sz w:val="22"/>
          <w:szCs w:val="22"/>
        </w:rPr>
        <w:t>of practice to do</w:t>
      </w:r>
      <w:r>
        <w:rPr>
          <w:rFonts w:ascii="Arial" w:hAnsi="Arial" w:cs="Arial"/>
          <w:sz w:val="22"/>
          <w:szCs w:val="22"/>
        </w:rPr>
        <w:t xml:space="preserve">… </w:t>
      </w:r>
      <w:r w:rsidRPr="00E30D7F">
        <w:rPr>
          <w:rFonts w:ascii="Arial" w:hAnsi="Arial" w:cs="Arial"/>
          <w:sz w:val="22"/>
          <w:szCs w:val="22"/>
        </w:rPr>
        <w:t>or crochet</w:t>
      </w:r>
      <w:r>
        <w:rPr>
          <w:rFonts w:ascii="Arial" w:hAnsi="Arial" w:cs="Arial"/>
          <w:sz w:val="22"/>
          <w:szCs w:val="22"/>
        </w:rPr>
        <w:t>!</w:t>
      </w:r>
    </w:p>
    <w:p w14:paraId="31A2EC54" w14:textId="77777777" w:rsidR="00780F14" w:rsidRPr="00E30D7F" w:rsidRDefault="00780F14" w:rsidP="00780F14">
      <w:pPr>
        <w:pStyle w:val="PlainText"/>
        <w:jc w:val="both"/>
        <w:rPr>
          <w:rFonts w:ascii="Arial" w:hAnsi="Arial" w:cs="Arial"/>
          <w:sz w:val="22"/>
          <w:szCs w:val="22"/>
        </w:rPr>
      </w:pPr>
    </w:p>
    <w:p w14:paraId="52512D8D"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00:59:59.020 --&gt; 01:00:04.530</w:t>
      </w:r>
    </w:p>
    <w:p w14:paraId="0F4D6EAA" w14:textId="5C59D630" w:rsidR="00780F14" w:rsidRPr="00E30D7F"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F5A0E">
        <w:rPr>
          <w:rFonts w:ascii="Arial" w:hAnsi="Arial" w:cs="Arial"/>
          <w:b/>
          <w:bCs/>
          <w:sz w:val="22"/>
          <w:szCs w:val="22"/>
        </w:rPr>
        <w:t>:</w:t>
      </w:r>
      <w:r w:rsidR="00780F14" w:rsidRPr="00E30D7F">
        <w:rPr>
          <w:rFonts w:ascii="Arial" w:hAnsi="Arial" w:cs="Arial"/>
          <w:sz w:val="22"/>
          <w:szCs w:val="22"/>
        </w:rPr>
        <w:t xml:space="preserve"> Unfortunately</w:t>
      </w:r>
      <w:r w:rsidR="00780F14">
        <w:rPr>
          <w:rFonts w:ascii="Arial" w:hAnsi="Arial" w:cs="Arial"/>
          <w:sz w:val="22"/>
          <w:szCs w:val="22"/>
        </w:rPr>
        <w:t>,</w:t>
      </w:r>
      <w:r w:rsidR="00780F14" w:rsidRPr="00E30D7F">
        <w:rPr>
          <w:rFonts w:ascii="Arial" w:hAnsi="Arial" w:cs="Arial"/>
          <w:sz w:val="22"/>
          <w:szCs w:val="22"/>
        </w:rPr>
        <w:t xml:space="preserve"> </w:t>
      </w:r>
      <w:r w:rsidR="00780F14">
        <w:rPr>
          <w:rFonts w:ascii="Arial" w:hAnsi="Arial" w:cs="Arial"/>
          <w:sz w:val="22"/>
          <w:szCs w:val="22"/>
        </w:rPr>
        <w:t>y</w:t>
      </w:r>
      <w:r w:rsidR="00780F14" w:rsidRPr="00E30D7F">
        <w:rPr>
          <w:rFonts w:ascii="Arial" w:hAnsi="Arial" w:cs="Arial"/>
          <w:sz w:val="22"/>
          <w:szCs w:val="22"/>
        </w:rPr>
        <w:t>es</w:t>
      </w:r>
      <w:r w:rsidR="00780F14">
        <w:rPr>
          <w:rFonts w:ascii="Arial" w:hAnsi="Arial" w:cs="Arial"/>
          <w:sz w:val="22"/>
          <w:szCs w:val="22"/>
        </w:rPr>
        <w:t>! [laughs] This is my p</w:t>
      </w:r>
      <w:r w:rsidR="00780F14" w:rsidRPr="00E30D7F">
        <w:rPr>
          <w:rFonts w:ascii="Arial" w:hAnsi="Arial" w:cs="Arial"/>
          <w:sz w:val="22"/>
          <w:szCs w:val="22"/>
        </w:rPr>
        <w:t>rocrastination</w:t>
      </w:r>
      <w:r w:rsidR="00780F14">
        <w:rPr>
          <w:rFonts w:ascii="Arial" w:hAnsi="Arial" w:cs="Arial"/>
          <w:sz w:val="22"/>
          <w:szCs w:val="22"/>
        </w:rPr>
        <w:t>!</w:t>
      </w:r>
    </w:p>
    <w:p w14:paraId="289B2D93" w14:textId="77777777" w:rsidR="00780F14" w:rsidRPr="00E30D7F" w:rsidRDefault="00780F14" w:rsidP="00780F14">
      <w:pPr>
        <w:pStyle w:val="PlainText"/>
        <w:jc w:val="both"/>
        <w:rPr>
          <w:rFonts w:ascii="Arial" w:hAnsi="Arial" w:cs="Arial"/>
          <w:sz w:val="22"/>
          <w:szCs w:val="22"/>
        </w:rPr>
      </w:pPr>
    </w:p>
    <w:p w14:paraId="6430349F"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01:00:05.150 --&gt; 01:00:27.110</w:t>
      </w:r>
    </w:p>
    <w:p w14:paraId="285F97E6" w14:textId="77777777" w:rsidR="00780F14" w:rsidRDefault="00780F14" w:rsidP="00780F14">
      <w:pPr>
        <w:pStyle w:val="PlainText"/>
        <w:jc w:val="both"/>
        <w:rPr>
          <w:rFonts w:ascii="Arial" w:hAnsi="Arial" w:cs="Arial"/>
          <w:sz w:val="22"/>
          <w:szCs w:val="22"/>
        </w:rPr>
      </w:pPr>
      <w:r w:rsidRPr="00DF5A0E">
        <w:rPr>
          <w:rFonts w:ascii="Arial" w:hAnsi="Arial" w:cs="Arial"/>
          <w:b/>
          <w:bCs/>
          <w:sz w:val="22"/>
          <w:szCs w:val="22"/>
        </w:rPr>
        <w:t>Researcher:</w:t>
      </w:r>
      <w:r w:rsidRPr="00E30D7F">
        <w:rPr>
          <w:rFonts w:ascii="Arial" w:hAnsi="Arial" w:cs="Arial"/>
          <w:sz w:val="22"/>
          <w:szCs w:val="22"/>
        </w:rPr>
        <w:t xml:space="preserve"> I don't </w:t>
      </w:r>
      <w:proofErr w:type="spellStart"/>
      <w:r w:rsidRPr="00E30D7F">
        <w:rPr>
          <w:rFonts w:ascii="Arial" w:hAnsi="Arial" w:cs="Arial"/>
          <w:sz w:val="22"/>
          <w:szCs w:val="22"/>
        </w:rPr>
        <w:t>wanna</w:t>
      </w:r>
      <w:proofErr w:type="spellEnd"/>
      <w:r w:rsidRPr="00E30D7F">
        <w:rPr>
          <w:rFonts w:ascii="Arial" w:hAnsi="Arial" w:cs="Arial"/>
          <w:sz w:val="22"/>
          <w:szCs w:val="22"/>
        </w:rPr>
        <w:t xml:space="preserve"> take up any more of your time. I would love to just sit and chat to you for longer, but I'm aware you have very kindly give me a </w:t>
      </w:r>
      <w:r w:rsidRPr="00DF5A0E">
        <w:rPr>
          <w:rFonts w:ascii="Arial" w:hAnsi="Arial" w:cs="Arial"/>
          <w:i/>
          <w:iCs/>
          <w:sz w:val="22"/>
          <w:szCs w:val="22"/>
        </w:rPr>
        <w:t>whole hour</w:t>
      </w:r>
      <w:r>
        <w:rPr>
          <w:rFonts w:ascii="Arial" w:hAnsi="Arial" w:cs="Arial"/>
          <w:sz w:val="22"/>
          <w:szCs w:val="22"/>
        </w:rPr>
        <w:t>!</w:t>
      </w:r>
      <w:r w:rsidRPr="00E30D7F">
        <w:rPr>
          <w:rFonts w:ascii="Arial" w:hAnsi="Arial" w:cs="Arial"/>
          <w:sz w:val="22"/>
          <w:szCs w:val="22"/>
        </w:rPr>
        <w:t xml:space="preserve"> So</w:t>
      </w:r>
      <w:r>
        <w:rPr>
          <w:rFonts w:ascii="Arial" w:hAnsi="Arial" w:cs="Arial"/>
          <w:sz w:val="22"/>
          <w:szCs w:val="22"/>
        </w:rPr>
        <w:t xml:space="preserve"> </w:t>
      </w:r>
      <w:r w:rsidRPr="00E30D7F">
        <w:rPr>
          <w:rFonts w:ascii="Arial" w:hAnsi="Arial" w:cs="Arial"/>
          <w:sz w:val="22"/>
          <w:szCs w:val="22"/>
        </w:rPr>
        <w:t>I want to let you free.</w:t>
      </w:r>
      <w:r>
        <w:rPr>
          <w:rFonts w:ascii="Arial" w:hAnsi="Arial" w:cs="Arial"/>
          <w:sz w:val="22"/>
          <w:szCs w:val="22"/>
        </w:rPr>
        <w:t xml:space="preserve"> </w:t>
      </w:r>
      <w:r w:rsidRPr="00E30D7F">
        <w:rPr>
          <w:rFonts w:ascii="Arial" w:hAnsi="Arial" w:cs="Arial"/>
          <w:sz w:val="22"/>
          <w:szCs w:val="22"/>
        </w:rPr>
        <w:t xml:space="preserve">I'm </w:t>
      </w:r>
      <w:proofErr w:type="spellStart"/>
      <w:r w:rsidRPr="00E30D7F">
        <w:rPr>
          <w:rFonts w:ascii="Arial" w:hAnsi="Arial" w:cs="Arial"/>
          <w:sz w:val="22"/>
          <w:szCs w:val="22"/>
        </w:rPr>
        <w:t>gonna</w:t>
      </w:r>
      <w:proofErr w:type="spellEnd"/>
      <w:r w:rsidRPr="00E30D7F">
        <w:rPr>
          <w:rFonts w:ascii="Arial" w:hAnsi="Arial" w:cs="Arial"/>
          <w:sz w:val="22"/>
          <w:szCs w:val="22"/>
        </w:rPr>
        <w:t xml:space="preserve"> send you a paper you might find interesting as well, from some of the things you mentioned</w:t>
      </w:r>
      <w:r>
        <w:rPr>
          <w:rFonts w:ascii="Arial" w:hAnsi="Arial" w:cs="Arial"/>
          <w:sz w:val="22"/>
          <w:szCs w:val="22"/>
        </w:rPr>
        <w:t>,</w:t>
      </w:r>
      <w:r w:rsidRPr="00E30D7F">
        <w:rPr>
          <w:rFonts w:ascii="Arial" w:hAnsi="Arial" w:cs="Arial"/>
          <w:sz w:val="22"/>
          <w:szCs w:val="22"/>
        </w:rPr>
        <w:t xml:space="preserve"> you know, just to fit into your day as well</w:t>
      </w:r>
      <w:r>
        <w:rPr>
          <w:rFonts w:ascii="Arial" w:hAnsi="Arial" w:cs="Arial"/>
          <w:sz w:val="22"/>
          <w:szCs w:val="22"/>
        </w:rPr>
        <w:t>!</w:t>
      </w:r>
    </w:p>
    <w:p w14:paraId="765307C0" w14:textId="77777777" w:rsidR="00780F14" w:rsidRPr="00E30D7F" w:rsidRDefault="00780F14" w:rsidP="00780F14">
      <w:pPr>
        <w:pStyle w:val="PlainText"/>
        <w:jc w:val="both"/>
        <w:rPr>
          <w:rFonts w:ascii="Arial" w:hAnsi="Arial" w:cs="Arial"/>
          <w:sz w:val="22"/>
          <w:szCs w:val="22"/>
        </w:rPr>
      </w:pPr>
    </w:p>
    <w:p w14:paraId="6A5D4F9A" w14:textId="77777777" w:rsidR="00780F14" w:rsidRPr="00E30D7F" w:rsidRDefault="00780F14" w:rsidP="00780F14">
      <w:pPr>
        <w:pStyle w:val="PlainText"/>
        <w:jc w:val="both"/>
        <w:rPr>
          <w:rFonts w:ascii="Arial" w:hAnsi="Arial" w:cs="Arial"/>
          <w:sz w:val="22"/>
          <w:szCs w:val="22"/>
        </w:rPr>
      </w:pPr>
      <w:r w:rsidRPr="00E30D7F">
        <w:rPr>
          <w:rFonts w:ascii="Arial" w:hAnsi="Arial" w:cs="Arial"/>
          <w:sz w:val="22"/>
          <w:szCs w:val="22"/>
        </w:rPr>
        <w:t>01:00:27.760 --&gt; 01:00:</w:t>
      </w:r>
      <w:r>
        <w:rPr>
          <w:rFonts w:ascii="Arial" w:hAnsi="Arial" w:cs="Arial"/>
          <w:sz w:val="22"/>
          <w:szCs w:val="22"/>
        </w:rPr>
        <w:t>5</w:t>
      </w:r>
      <w:r w:rsidRPr="00E30D7F">
        <w:rPr>
          <w:rFonts w:ascii="Arial" w:hAnsi="Arial" w:cs="Arial"/>
          <w:sz w:val="22"/>
          <w:szCs w:val="22"/>
        </w:rPr>
        <w:t>6.589</w:t>
      </w:r>
    </w:p>
    <w:p w14:paraId="6735E3FF" w14:textId="6D68595B" w:rsidR="00780F14" w:rsidRDefault="00A704BA" w:rsidP="00780F14">
      <w:pPr>
        <w:pStyle w:val="PlainText"/>
        <w:jc w:val="both"/>
        <w:rPr>
          <w:rFonts w:ascii="Arial" w:hAnsi="Arial" w:cs="Arial"/>
          <w:sz w:val="22"/>
          <w:szCs w:val="22"/>
        </w:rPr>
      </w:pPr>
      <w:r>
        <w:rPr>
          <w:rFonts w:ascii="Arial" w:hAnsi="Arial" w:cs="Arial"/>
          <w:b/>
          <w:bCs/>
          <w:sz w:val="22"/>
          <w:szCs w:val="22"/>
        </w:rPr>
        <w:t>Instrumentalist 1</w:t>
      </w:r>
      <w:r w:rsidR="00780F14" w:rsidRPr="00DF5A0E">
        <w:rPr>
          <w:rFonts w:ascii="Arial" w:hAnsi="Arial" w:cs="Arial"/>
          <w:b/>
          <w:bCs/>
          <w:sz w:val="22"/>
          <w:szCs w:val="22"/>
        </w:rPr>
        <w:t>:</w:t>
      </w:r>
      <w:r w:rsidR="00780F14" w:rsidRPr="00E30D7F">
        <w:rPr>
          <w:rFonts w:ascii="Arial" w:hAnsi="Arial" w:cs="Arial"/>
          <w:sz w:val="22"/>
          <w:szCs w:val="22"/>
        </w:rPr>
        <w:t xml:space="preserve"> No, that'd be really interesting and good luck with all of this. And thanks</w:t>
      </w:r>
      <w:bookmarkStart w:id="181" w:name="_Hlk168647685"/>
      <w:r w:rsidR="00780F14">
        <w:rPr>
          <w:rFonts w:ascii="Arial" w:hAnsi="Arial" w:cs="Arial"/>
          <w:sz w:val="22"/>
          <w:szCs w:val="22"/>
        </w:rPr>
        <w:t xml:space="preserve">, </w:t>
      </w:r>
      <w:r w:rsidR="00780F14" w:rsidRPr="00E30D7F">
        <w:rPr>
          <w:rFonts w:ascii="Arial" w:hAnsi="Arial" w:cs="Arial"/>
          <w:sz w:val="22"/>
          <w:szCs w:val="22"/>
        </w:rPr>
        <w:t>it's been really interesting to</w:t>
      </w:r>
      <w:r w:rsidR="00780F14">
        <w:rPr>
          <w:rFonts w:ascii="Arial" w:hAnsi="Arial" w:cs="Arial"/>
          <w:sz w:val="22"/>
          <w:szCs w:val="22"/>
        </w:rPr>
        <w:t xml:space="preserve"> </w:t>
      </w:r>
      <w:r w:rsidR="00780F14" w:rsidRPr="00E30D7F">
        <w:rPr>
          <w:rFonts w:ascii="Arial" w:hAnsi="Arial" w:cs="Arial"/>
          <w:sz w:val="22"/>
          <w:szCs w:val="22"/>
        </w:rPr>
        <w:t>have to verbali</w:t>
      </w:r>
      <w:r w:rsidR="00780F14">
        <w:rPr>
          <w:rFonts w:ascii="Arial" w:hAnsi="Arial" w:cs="Arial"/>
          <w:sz w:val="22"/>
          <w:szCs w:val="22"/>
        </w:rPr>
        <w:t>s</w:t>
      </w:r>
      <w:r w:rsidR="00780F14" w:rsidRPr="00E30D7F">
        <w:rPr>
          <w:rFonts w:ascii="Arial" w:hAnsi="Arial" w:cs="Arial"/>
          <w:sz w:val="22"/>
          <w:szCs w:val="22"/>
        </w:rPr>
        <w:t>e stuff</w:t>
      </w:r>
      <w:r w:rsidR="00780F14">
        <w:rPr>
          <w:rFonts w:ascii="Arial" w:hAnsi="Arial" w:cs="Arial"/>
          <w:sz w:val="22"/>
          <w:szCs w:val="22"/>
        </w:rPr>
        <w:t>. It’s really interesting to make yourself do that because it’s like when you’re teaching, it suddenly gives you extra clarity about how you do a specific thing. I’ll probably practise better because of it! [laughs]</w:t>
      </w:r>
      <w:bookmarkEnd w:id="181"/>
    </w:p>
    <w:p w14:paraId="59541578" w14:textId="77777777" w:rsidR="00D51F63" w:rsidRDefault="00D51F63" w:rsidP="00780F14">
      <w:pPr>
        <w:pStyle w:val="PlainText"/>
        <w:jc w:val="both"/>
        <w:rPr>
          <w:rFonts w:ascii="Arial" w:hAnsi="Arial" w:cs="Arial"/>
          <w:sz w:val="22"/>
          <w:szCs w:val="22"/>
        </w:rPr>
      </w:pPr>
    </w:p>
    <w:p w14:paraId="2D9CEF56" w14:textId="587D5408" w:rsidR="00D51F63" w:rsidRPr="003672D5" w:rsidRDefault="00D51F63" w:rsidP="00D51F63">
      <w:pPr>
        <w:pStyle w:val="NoSpacing"/>
        <w:jc w:val="center"/>
        <w:rPr>
          <w:rFonts w:ascii="Arial" w:hAnsi="Arial" w:cs="Arial"/>
          <w:b/>
          <w:bCs/>
        </w:rPr>
      </w:pPr>
      <w:r w:rsidRPr="003672D5">
        <w:rPr>
          <w:rFonts w:ascii="Arial" w:hAnsi="Arial" w:cs="Arial"/>
          <w:b/>
          <w:bCs/>
        </w:rPr>
        <w:t xml:space="preserve">Interview </w:t>
      </w:r>
      <w:r>
        <w:rPr>
          <w:rFonts w:ascii="Arial" w:hAnsi="Arial" w:cs="Arial"/>
          <w:b/>
          <w:bCs/>
        </w:rPr>
        <w:t>4</w:t>
      </w:r>
      <w:r w:rsidRPr="003672D5">
        <w:rPr>
          <w:rFonts w:ascii="Arial" w:hAnsi="Arial" w:cs="Arial"/>
          <w:b/>
          <w:bCs/>
        </w:rPr>
        <w:t xml:space="preserve"> </w:t>
      </w:r>
      <w:r w:rsidR="00A704BA">
        <w:rPr>
          <w:rFonts w:ascii="Arial" w:hAnsi="Arial" w:cs="Arial"/>
          <w:b/>
          <w:bCs/>
        </w:rPr>
        <w:t>Singer 1</w:t>
      </w:r>
    </w:p>
    <w:p w14:paraId="78967794" w14:textId="77777777" w:rsidR="00D51F63" w:rsidRDefault="00D51F63" w:rsidP="00D51F63">
      <w:pPr>
        <w:pStyle w:val="PlainText"/>
        <w:jc w:val="both"/>
        <w:rPr>
          <w:rFonts w:ascii="Arial" w:hAnsi="Arial" w:cs="Arial"/>
          <w:sz w:val="22"/>
          <w:szCs w:val="22"/>
        </w:rPr>
      </w:pPr>
    </w:p>
    <w:p w14:paraId="3F765197"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00:02:51.230 --&gt; 00:05:25.280</w:t>
      </w:r>
      <w:r>
        <w:rPr>
          <w:rFonts w:ascii="Arial" w:hAnsi="Arial" w:cs="Arial"/>
          <w:sz w:val="22"/>
          <w:szCs w:val="22"/>
        </w:rPr>
        <w:t xml:space="preserve"> Interview preamble</w:t>
      </w:r>
    </w:p>
    <w:p w14:paraId="3924EC31" w14:textId="77777777" w:rsidR="00D51F63" w:rsidRPr="006B71AC" w:rsidRDefault="00D51F63" w:rsidP="00D51F63">
      <w:pPr>
        <w:pStyle w:val="PlainText"/>
        <w:jc w:val="both"/>
        <w:rPr>
          <w:rFonts w:ascii="Arial" w:hAnsi="Arial" w:cs="Arial"/>
          <w:sz w:val="22"/>
          <w:szCs w:val="22"/>
        </w:rPr>
      </w:pPr>
    </w:p>
    <w:p w14:paraId="5885E193"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00:05:25.710 --&gt; 00:05:34.079</w:t>
      </w:r>
    </w:p>
    <w:p w14:paraId="232BB313" w14:textId="77777777" w:rsidR="00D51F63" w:rsidRPr="006B71AC" w:rsidRDefault="00D51F63" w:rsidP="00D51F63">
      <w:pPr>
        <w:pStyle w:val="PlainText"/>
        <w:jc w:val="both"/>
        <w:rPr>
          <w:rFonts w:ascii="Arial" w:hAnsi="Arial" w:cs="Arial"/>
          <w:sz w:val="22"/>
          <w:szCs w:val="22"/>
        </w:rPr>
      </w:pPr>
      <w:r w:rsidRPr="00EF5FB4">
        <w:rPr>
          <w:rFonts w:ascii="Arial" w:hAnsi="Arial" w:cs="Arial"/>
          <w:b/>
          <w:bCs/>
          <w:sz w:val="22"/>
          <w:szCs w:val="22"/>
        </w:rPr>
        <w:t>Researcher:</w:t>
      </w:r>
      <w:r w:rsidRPr="006B71AC">
        <w:rPr>
          <w:rFonts w:ascii="Arial" w:hAnsi="Arial" w:cs="Arial"/>
          <w:sz w:val="22"/>
          <w:szCs w:val="22"/>
        </w:rPr>
        <w:t xml:space="preserve"> So, </w:t>
      </w:r>
      <w:r>
        <w:rPr>
          <w:rFonts w:ascii="Arial" w:hAnsi="Arial" w:cs="Arial"/>
          <w:sz w:val="22"/>
          <w:szCs w:val="22"/>
        </w:rPr>
        <w:t>[name]</w:t>
      </w:r>
      <w:r w:rsidRPr="006B71AC">
        <w:rPr>
          <w:rFonts w:ascii="Arial" w:hAnsi="Arial" w:cs="Arial"/>
          <w:sz w:val="22"/>
          <w:szCs w:val="22"/>
        </w:rPr>
        <w:t>, can you tell me briefly about your music journey?</w:t>
      </w:r>
    </w:p>
    <w:p w14:paraId="5E819E3E" w14:textId="77777777" w:rsidR="00D51F63" w:rsidRPr="006B71AC" w:rsidRDefault="00D51F63" w:rsidP="00D51F63">
      <w:pPr>
        <w:pStyle w:val="PlainText"/>
        <w:jc w:val="both"/>
        <w:rPr>
          <w:rFonts w:ascii="Arial" w:hAnsi="Arial" w:cs="Arial"/>
          <w:sz w:val="22"/>
          <w:szCs w:val="22"/>
        </w:rPr>
      </w:pPr>
    </w:p>
    <w:p w14:paraId="2DA08F29"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00:05:34.970 --&gt; 00:09:33.509</w:t>
      </w:r>
    </w:p>
    <w:p w14:paraId="03A0DB2F" w14:textId="33DB3106"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EF5FB4">
        <w:rPr>
          <w:rFonts w:ascii="Arial" w:hAnsi="Arial" w:cs="Arial"/>
          <w:b/>
          <w:bCs/>
          <w:sz w:val="22"/>
          <w:szCs w:val="22"/>
        </w:rPr>
        <w:t>:</w:t>
      </w:r>
      <w:r w:rsidR="00D51F63" w:rsidRPr="006B71AC">
        <w:rPr>
          <w:rFonts w:ascii="Arial" w:hAnsi="Arial" w:cs="Arial"/>
          <w:sz w:val="22"/>
          <w:szCs w:val="22"/>
        </w:rPr>
        <w:t xml:space="preserve"> My music journey. Wow, okay</w:t>
      </w:r>
      <w:r w:rsidR="00D51F63">
        <w:rPr>
          <w:rFonts w:ascii="Arial" w:hAnsi="Arial" w:cs="Arial"/>
          <w:sz w:val="22"/>
          <w:szCs w:val="22"/>
        </w:rPr>
        <w:t>!</w:t>
      </w:r>
      <w:r w:rsidR="00D51F63" w:rsidRPr="006B71AC">
        <w:rPr>
          <w:rFonts w:ascii="Arial" w:hAnsi="Arial" w:cs="Arial"/>
          <w:sz w:val="22"/>
          <w:szCs w:val="22"/>
        </w:rPr>
        <w:t xml:space="preserve"> Well</w:t>
      </w:r>
      <w:r w:rsidR="00D51F63">
        <w:rPr>
          <w:rFonts w:ascii="Arial" w:hAnsi="Arial" w:cs="Arial"/>
          <w:sz w:val="22"/>
          <w:szCs w:val="22"/>
        </w:rPr>
        <w:t>,</w:t>
      </w:r>
      <w:r w:rsidR="00D51F63" w:rsidRPr="006B71AC">
        <w:rPr>
          <w:rFonts w:ascii="Arial" w:hAnsi="Arial" w:cs="Arial"/>
          <w:sz w:val="22"/>
          <w:szCs w:val="22"/>
        </w:rPr>
        <w:t xml:space="preserve"> I can go right back to primary school, </w:t>
      </w:r>
      <w:proofErr w:type="spellStart"/>
      <w:r w:rsidR="00D51F63" w:rsidRPr="006B71AC">
        <w:rPr>
          <w:rFonts w:ascii="Arial" w:hAnsi="Arial" w:cs="Arial"/>
          <w:sz w:val="22"/>
          <w:szCs w:val="22"/>
        </w:rPr>
        <w:t>wh</w:t>
      </w:r>
      <w:proofErr w:type="spellEnd"/>
      <w:r w:rsidR="00D51F63">
        <w:rPr>
          <w:rFonts w:ascii="Arial" w:hAnsi="Arial" w:cs="Arial"/>
          <w:sz w:val="22"/>
          <w:szCs w:val="22"/>
        </w:rPr>
        <w:t>[ere]</w:t>
      </w:r>
      <w:r w:rsidR="00D51F63" w:rsidRPr="006B71AC">
        <w:rPr>
          <w:rFonts w:ascii="Arial" w:hAnsi="Arial" w:cs="Arial"/>
          <w:sz w:val="22"/>
          <w:szCs w:val="22"/>
        </w:rPr>
        <w:t xml:space="preserve"> I used to sing in a primary school choir</w:t>
      </w:r>
      <w:r w:rsidR="00D51F63">
        <w:rPr>
          <w:rFonts w:ascii="Arial" w:hAnsi="Arial" w:cs="Arial"/>
          <w:sz w:val="22"/>
          <w:szCs w:val="22"/>
        </w:rPr>
        <w:t xml:space="preserve"> </w:t>
      </w:r>
      <w:r w:rsidR="00D51F63" w:rsidRPr="006B71AC">
        <w:rPr>
          <w:rFonts w:ascii="Arial" w:hAnsi="Arial" w:cs="Arial"/>
          <w:sz w:val="22"/>
          <w:szCs w:val="22"/>
        </w:rPr>
        <w:t xml:space="preserve">until I was probably about </w:t>
      </w:r>
      <w:r w:rsidR="00D51F63">
        <w:rPr>
          <w:rFonts w:ascii="Arial" w:hAnsi="Arial" w:cs="Arial"/>
          <w:sz w:val="22"/>
          <w:szCs w:val="22"/>
        </w:rPr>
        <w:t>twelve. I</w:t>
      </w:r>
      <w:r w:rsidR="00D51F63" w:rsidRPr="006B71AC">
        <w:rPr>
          <w:rFonts w:ascii="Arial" w:hAnsi="Arial" w:cs="Arial"/>
          <w:sz w:val="22"/>
          <w:szCs w:val="22"/>
        </w:rPr>
        <w:t xml:space="preserve">t was an </w:t>
      </w:r>
      <w:r w:rsidR="00D51F63">
        <w:rPr>
          <w:rFonts w:ascii="Arial" w:hAnsi="Arial" w:cs="Arial"/>
          <w:sz w:val="22"/>
          <w:szCs w:val="22"/>
        </w:rPr>
        <w:t>a</w:t>
      </w:r>
      <w:r w:rsidR="00D51F63" w:rsidRPr="006B71AC">
        <w:rPr>
          <w:rFonts w:ascii="Arial" w:hAnsi="Arial" w:cs="Arial"/>
          <w:sz w:val="22"/>
          <w:szCs w:val="22"/>
        </w:rPr>
        <w:t>ll boys</w:t>
      </w:r>
      <w:r w:rsidR="00D51F63">
        <w:rPr>
          <w:rFonts w:ascii="Arial" w:hAnsi="Arial" w:cs="Arial"/>
          <w:sz w:val="22"/>
          <w:szCs w:val="22"/>
        </w:rPr>
        <w:t xml:space="preserve">, </w:t>
      </w:r>
      <w:r w:rsidR="00D51F63" w:rsidRPr="006B71AC">
        <w:rPr>
          <w:rFonts w:ascii="Arial" w:hAnsi="Arial" w:cs="Arial"/>
          <w:sz w:val="22"/>
          <w:szCs w:val="22"/>
        </w:rPr>
        <w:t>all male school where</w:t>
      </w:r>
      <w:r w:rsidR="00D51F63">
        <w:rPr>
          <w:rFonts w:ascii="Arial" w:hAnsi="Arial" w:cs="Arial"/>
          <w:sz w:val="22"/>
          <w:szCs w:val="22"/>
        </w:rPr>
        <w:t xml:space="preserve"> </w:t>
      </w:r>
      <w:r w:rsidR="00D51F63" w:rsidRPr="006B71AC">
        <w:rPr>
          <w:rFonts w:ascii="Arial" w:hAnsi="Arial" w:cs="Arial"/>
          <w:sz w:val="22"/>
          <w:szCs w:val="22"/>
        </w:rPr>
        <w:t>it wasn't very cool to sing when you were</w:t>
      </w:r>
      <w:r w:rsidR="00D51F63">
        <w:rPr>
          <w:rFonts w:ascii="Arial" w:hAnsi="Arial" w:cs="Arial"/>
          <w:sz w:val="22"/>
          <w:szCs w:val="22"/>
        </w:rPr>
        <w:t xml:space="preserve"> </w:t>
      </w:r>
      <w:r w:rsidR="00D51F63" w:rsidRPr="006B71AC">
        <w:rPr>
          <w:rFonts w:ascii="Arial" w:hAnsi="Arial" w:cs="Arial"/>
          <w:sz w:val="22"/>
          <w:szCs w:val="22"/>
        </w:rPr>
        <w:t>approaching</w:t>
      </w:r>
      <w:r w:rsidR="00D51F63">
        <w:rPr>
          <w:rFonts w:ascii="Arial" w:hAnsi="Arial" w:cs="Arial"/>
          <w:sz w:val="22"/>
          <w:szCs w:val="22"/>
        </w:rPr>
        <w:t xml:space="preserve"> </w:t>
      </w:r>
      <w:r w:rsidR="00D51F63" w:rsidRPr="006B71AC">
        <w:rPr>
          <w:rFonts w:ascii="Arial" w:hAnsi="Arial" w:cs="Arial"/>
          <w:sz w:val="22"/>
          <w:szCs w:val="22"/>
        </w:rPr>
        <w:t>puberty.</w:t>
      </w:r>
      <w:r w:rsidR="00D51F63">
        <w:rPr>
          <w:rFonts w:ascii="Arial" w:hAnsi="Arial" w:cs="Arial"/>
          <w:sz w:val="22"/>
          <w:szCs w:val="22"/>
        </w:rPr>
        <w:t xml:space="preserve"> </w:t>
      </w:r>
      <w:r w:rsidR="00D51F63" w:rsidRPr="006B71AC">
        <w:rPr>
          <w:rFonts w:ascii="Arial" w:hAnsi="Arial" w:cs="Arial"/>
          <w:sz w:val="22"/>
          <w:szCs w:val="22"/>
        </w:rPr>
        <w:t>So I guess with peer pressure I moved away from that which I regret now with hindsight. I wish I'd actually</w:t>
      </w:r>
      <w:r w:rsidR="00D51F63">
        <w:rPr>
          <w:rFonts w:ascii="Arial" w:hAnsi="Arial" w:cs="Arial"/>
          <w:sz w:val="22"/>
          <w:szCs w:val="22"/>
        </w:rPr>
        <w:t xml:space="preserve"> </w:t>
      </w:r>
      <w:r w:rsidR="00D51F63" w:rsidRPr="006B71AC">
        <w:rPr>
          <w:rFonts w:ascii="Arial" w:hAnsi="Arial" w:cs="Arial"/>
          <w:sz w:val="22"/>
          <w:szCs w:val="22"/>
        </w:rPr>
        <w:t>done more singing when I was younger.</w:t>
      </w:r>
      <w:r w:rsidR="00D51F63">
        <w:rPr>
          <w:rFonts w:ascii="Arial" w:hAnsi="Arial" w:cs="Arial"/>
          <w:sz w:val="22"/>
          <w:szCs w:val="22"/>
        </w:rPr>
        <w:t xml:space="preserve"> </w:t>
      </w:r>
      <w:r w:rsidR="00D51F63" w:rsidRPr="006B71AC">
        <w:rPr>
          <w:rFonts w:ascii="Arial" w:hAnsi="Arial" w:cs="Arial"/>
          <w:sz w:val="22"/>
          <w:szCs w:val="22"/>
        </w:rPr>
        <w:t>When you're very malleable and</w:t>
      </w:r>
      <w:r w:rsidR="00D51F63">
        <w:rPr>
          <w:rFonts w:ascii="Arial" w:hAnsi="Arial" w:cs="Arial"/>
          <w:sz w:val="22"/>
          <w:szCs w:val="22"/>
        </w:rPr>
        <w:t xml:space="preserve"> </w:t>
      </w:r>
      <w:r w:rsidR="00D51F63" w:rsidRPr="006B71AC">
        <w:rPr>
          <w:rFonts w:ascii="Arial" w:hAnsi="Arial" w:cs="Arial"/>
          <w:sz w:val="22"/>
          <w:szCs w:val="22"/>
        </w:rPr>
        <w:t>learn things very quickly and easily. But that's where I started from a singing point of view.</w:t>
      </w:r>
      <w:r w:rsidR="00D51F63">
        <w:rPr>
          <w:rFonts w:ascii="Arial" w:hAnsi="Arial" w:cs="Arial"/>
          <w:sz w:val="22"/>
          <w:szCs w:val="22"/>
        </w:rPr>
        <w:t xml:space="preserve"> </w:t>
      </w:r>
      <w:r w:rsidR="00D51F63" w:rsidRPr="006B71AC">
        <w:rPr>
          <w:rFonts w:ascii="Arial" w:hAnsi="Arial" w:cs="Arial"/>
          <w:sz w:val="22"/>
          <w:szCs w:val="22"/>
        </w:rPr>
        <w:t>But I think I grew up in a relatively musical family</w:t>
      </w:r>
      <w:r w:rsidR="00D51F63">
        <w:rPr>
          <w:rFonts w:ascii="Arial" w:hAnsi="Arial" w:cs="Arial"/>
          <w:sz w:val="22"/>
          <w:szCs w:val="22"/>
        </w:rPr>
        <w:t>,</w:t>
      </w:r>
      <w:r w:rsidR="00D51F63" w:rsidRPr="006B71AC">
        <w:rPr>
          <w:rFonts w:ascii="Arial" w:hAnsi="Arial" w:cs="Arial"/>
          <w:sz w:val="22"/>
          <w:szCs w:val="22"/>
        </w:rPr>
        <w:t xml:space="preserve"> in the sense that my parents listened to a lot of music</w:t>
      </w:r>
      <w:r w:rsidR="00D51F63">
        <w:rPr>
          <w:rFonts w:ascii="Arial" w:hAnsi="Arial" w:cs="Arial"/>
          <w:sz w:val="22"/>
          <w:szCs w:val="22"/>
        </w:rPr>
        <w:t>:</w:t>
      </w:r>
      <w:r w:rsidR="00D51F63" w:rsidRPr="006B71AC">
        <w:rPr>
          <w:rFonts w:ascii="Arial" w:hAnsi="Arial" w:cs="Arial"/>
          <w:sz w:val="22"/>
          <w:szCs w:val="22"/>
        </w:rPr>
        <w:t xml:space="preserve"> quite a lot of classical music and my dad was a big jazz fan. So I listen</w:t>
      </w:r>
      <w:r w:rsidR="00D51F63">
        <w:rPr>
          <w:rFonts w:ascii="Arial" w:hAnsi="Arial" w:cs="Arial"/>
          <w:sz w:val="22"/>
          <w:szCs w:val="22"/>
        </w:rPr>
        <w:t>ed</w:t>
      </w:r>
      <w:r w:rsidR="00D51F63" w:rsidRPr="006B71AC">
        <w:rPr>
          <w:rFonts w:ascii="Arial" w:hAnsi="Arial" w:cs="Arial"/>
          <w:sz w:val="22"/>
          <w:szCs w:val="22"/>
        </w:rPr>
        <w:t xml:space="preserve"> to quite a lot of jazz </w:t>
      </w:r>
      <w:r w:rsidR="00D51F63">
        <w:rPr>
          <w:rFonts w:ascii="Arial" w:hAnsi="Arial" w:cs="Arial"/>
          <w:sz w:val="22"/>
          <w:szCs w:val="22"/>
        </w:rPr>
        <w:t xml:space="preserve">- </w:t>
      </w:r>
      <w:r w:rsidR="00D51F63" w:rsidRPr="006B71AC">
        <w:rPr>
          <w:rFonts w:ascii="Arial" w:hAnsi="Arial" w:cs="Arial"/>
          <w:sz w:val="22"/>
          <w:szCs w:val="22"/>
        </w:rPr>
        <w:t>and</w:t>
      </w:r>
      <w:r w:rsidR="00D51F63">
        <w:rPr>
          <w:rFonts w:ascii="Arial" w:hAnsi="Arial" w:cs="Arial"/>
          <w:sz w:val="22"/>
          <w:szCs w:val="22"/>
        </w:rPr>
        <w:t xml:space="preserve"> </w:t>
      </w:r>
      <w:r w:rsidR="00D51F63" w:rsidRPr="006B71AC">
        <w:rPr>
          <w:rFonts w:ascii="Arial" w:hAnsi="Arial" w:cs="Arial"/>
          <w:sz w:val="22"/>
          <w:szCs w:val="22"/>
        </w:rPr>
        <w:t>classical music</w:t>
      </w:r>
      <w:r w:rsidR="00D51F63">
        <w:rPr>
          <w:rFonts w:ascii="Arial" w:hAnsi="Arial" w:cs="Arial"/>
          <w:sz w:val="22"/>
          <w:szCs w:val="22"/>
        </w:rPr>
        <w:t xml:space="preserve"> </w:t>
      </w:r>
      <w:r w:rsidR="00D51F63" w:rsidRPr="006B71AC">
        <w:rPr>
          <w:rFonts w:ascii="Arial" w:hAnsi="Arial" w:cs="Arial"/>
          <w:sz w:val="22"/>
          <w:szCs w:val="22"/>
        </w:rPr>
        <w:t>at that stage as well</w:t>
      </w:r>
      <w:r w:rsidR="00D51F63">
        <w:rPr>
          <w:rFonts w:ascii="Arial" w:hAnsi="Arial" w:cs="Arial"/>
          <w:sz w:val="22"/>
          <w:szCs w:val="22"/>
        </w:rPr>
        <w:t xml:space="preserve"> - </w:t>
      </w:r>
      <w:r w:rsidR="00D51F63" w:rsidRPr="006B71AC">
        <w:rPr>
          <w:rFonts w:ascii="Arial" w:hAnsi="Arial" w:cs="Arial"/>
          <w:sz w:val="22"/>
          <w:szCs w:val="22"/>
        </w:rPr>
        <w:t>which I think probably</w:t>
      </w:r>
      <w:r w:rsidR="00D51F63">
        <w:rPr>
          <w:rFonts w:ascii="Arial" w:hAnsi="Arial" w:cs="Arial"/>
          <w:sz w:val="22"/>
          <w:szCs w:val="22"/>
        </w:rPr>
        <w:t xml:space="preserve"> </w:t>
      </w:r>
      <w:r w:rsidR="00D51F63" w:rsidRPr="006B71AC">
        <w:rPr>
          <w:rFonts w:ascii="Arial" w:hAnsi="Arial" w:cs="Arial"/>
          <w:sz w:val="22"/>
          <w:szCs w:val="22"/>
        </w:rPr>
        <w:t>help</w:t>
      </w:r>
      <w:r w:rsidR="00D51F63">
        <w:rPr>
          <w:rFonts w:ascii="Arial" w:hAnsi="Arial" w:cs="Arial"/>
          <w:sz w:val="22"/>
          <w:szCs w:val="22"/>
        </w:rPr>
        <w:t>ed</w:t>
      </w:r>
      <w:r w:rsidR="00D51F63" w:rsidRPr="006B71AC">
        <w:rPr>
          <w:rFonts w:ascii="Arial" w:hAnsi="Arial" w:cs="Arial"/>
          <w:sz w:val="22"/>
          <w:szCs w:val="22"/>
        </w:rPr>
        <w:t xml:space="preserve"> to create my love of music to a degree.</w:t>
      </w:r>
      <w:r w:rsidR="00D51F63">
        <w:rPr>
          <w:rFonts w:ascii="Arial" w:hAnsi="Arial" w:cs="Arial"/>
          <w:sz w:val="22"/>
          <w:szCs w:val="22"/>
        </w:rPr>
        <w:t xml:space="preserve"> </w:t>
      </w:r>
      <w:r w:rsidR="00D51F63" w:rsidRPr="006B71AC">
        <w:rPr>
          <w:rFonts w:ascii="Arial" w:hAnsi="Arial" w:cs="Arial"/>
          <w:sz w:val="22"/>
          <w:szCs w:val="22"/>
        </w:rPr>
        <w:t xml:space="preserve">And then, as a teenager, </w:t>
      </w:r>
      <w:bookmarkStart w:id="182" w:name="_Hlk168736172"/>
      <w:r w:rsidR="00D51F63" w:rsidRPr="006B71AC">
        <w:rPr>
          <w:rFonts w:ascii="Arial" w:hAnsi="Arial" w:cs="Arial"/>
          <w:sz w:val="22"/>
          <w:szCs w:val="22"/>
        </w:rPr>
        <w:t>I started playing guitar</w:t>
      </w:r>
      <w:r w:rsidR="00D51F63">
        <w:rPr>
          <w:rFonts w:ascii="Arial" w:hAnsi="Arial" w:cs="Arial"/>
          <w:sz w:val="22"/>
          <w:szCs w:val="22"/>
        </w:rPr>
        <w:t>, p</w:t>
      </w:r>
      <w:r w:rsidR="00D51F63" w:rsidRPr="006B71AC">
        <w:rPr>
          <w:rFonts w:ascii="Arial" w:hAnsi="Arial" w:cs="Arial"/>
          <w:sz w:val="22"/>
          <w:szCs w:val="22"/>
        </w:rPr>
        <w:t>robably when I was about 16 or 17</w:t>
      </w:r>
      <w:r w:rsidR="00D51F63">
        <w:rPr>
          <w:rFonts w:ascii="Arial" w:hAnsi="Arial" w:cs="Arial"/>
          <w:sz w:val="22"/>
          <w:szCs w:val="22"/>
        </w:rPr>
        <w:t xml:space="preserve">. </w:t>
      </w:r>
      <w:r w:rsidR="00D51F63" w:rsidRPr="006B71AC">
        <w:rPr>
          <w:rFonts w:ascii="Arial" w:hAnsi="Arial" w:cs="Arial"/>
          <w:sz w:val="22"/>
          <w:szCs w:val="22"/>
        </w:rPr>
        <w:t>I never did it formally, so I never had lessons or anything like that, but I used the guitar mainly to learn how to sing pop songs and folk like Simon and Garfunkel and that kind of music when I was just starting out playing guitar.</w:t>
      </w:r>
      <w:r w:rsidR="00D51F63">
        <w:rPr>
          <w:rFonts w:ascii="Arial" w:hAnsi="Arial" w:cs="Arial"/>
          <w:sz w:val="22"/>
          <w:szCs w:val="22"/>
        </w:rPr>
        <w:t xml:space="preserve"> </w:t>
      </w:r>
      <w:r w:rsidR="00D51F63" w:rsidRPr="006B71AC">
        <w:rPr>
          <w:rFonts w:ascii="Arial" w:hAnsi="Arial" w:cs="Arial"/>
          <w:sz w:val="22"/>
          <w:szCs w:val="22"/>
        </w:rPr>
        <w:t>I've been playing guitar pretty much ever since I was 17, but</w:t>
      </w:r>
      <w:r w:rsidR="00D51F63">
        <w:rPr>
          <w:rFonts w:ascii="Arial" w:hAnsi="Arial" w:cs="Arial"/>
          <w:sz w:val="22"/>
          <w:szCs w:val="22"/>
        </w:rPr>
        <w:t xml:space="preserve"> </w:t>
      </w:r>
      <w:r w:rsidR="00D51F63" w:rsidRPr="006B71AC">
        <w:rPr>
          <w:rFonts w:ascii="Arial" w:hAnsi="Arial" w:cs="Arial"/>
          <w:sz w:val="22"/>
          <w:szCs w:val="22"/>
        </w:rPr>
        <w:t>it's always been a very informal</w:t>
      </w:r>
      <w:r w:rsidR="00D51F63">
        <w:rPr>
          <w:rFonts w:ascii="Arial" w:hAnsi="Arial" w:cs="Arial"/>
          <w:sz w:val="22"/>
          <w:szCs w:val="22"/>
        </w:rPr>
        <w:t xml:space="preserve"> </w:t>
      </w:r>
      <w:r w:rsidR="00D51F63" w:rsidRPr="006B71AC">
        <w:rPr>
          <w:rFonts w:ascii="Arial" w:hAnsi="Arial" w:cs="Arial"/>
          <w:sz w:val="22"/>
          <w:szCs w:val="22"/>
        </w:rPr>
        <w:t>and quite casual thing for me.</w:t>
      </w:r>
      <w:bookmarkEnd w:id="182"/>
      <w:r w:rsidR="00D51F63">
        <w:rPr>
          <w:rFonts w:ascii="Arial" w:hAnsi="Arial" w:cs="Arial"/>
          <w:sz w:val="22"/>
          <w:szCs w:val="22"/>
        </w:rPr>
        <w:t xml:space="preserve"> </w:t>
      </w:r>
      <w:r w:rsidR="00D51F63" w:rsidRPr="006B71AC">
        <w:rPr>
          <w:rFonts w:ascii="Arial" w:hAnsi="Arial" w:cs="Arial"/>
          <w:sz w:val="22"/>
          <w:szCs w:val="22"/>
        </w:rPr>
        <w:t>I've stuck with guitar all these years, cause it was just really fun. I did that literally all the way up until about my early forties</w:t>
      </w:r>
      <w:r w:rsidR="00D51F63">
        <w:rPr>
          <w:rFonts w:ascii="Arial" w:hAnsi="Arial" w:cs="Arial"/>
          <w:sz w:val="22"/>
          <w:szCs w:val="22"/>
        </w:rPr>
        <w:t>. T</w:t>
      </w:r>
      <w:r w:rsidR="00D51F63" w:rsidRPr="006B71AC">
        <w:rPr>
          <w:rFonts w:ascii="Arial" w:hAnsi="Arial" w:cs="Arial"/>
          <w:sz w:val="22"/>
          <w:szCs w:val="22"/>
        </w:rPr>
        <w:t xml:space="preserve">hen, because my wife </w:t>
      </w:r>
      <w:r w:rsidR="00D51F63">
        <w:rPr>
          <w:rFonts w:ascii="Arial" w:hAnsi="Arial" w:cs="Arial"/>
          <w:sz w:val="22"/>
          <w:szCs w:val="22"/>
        </w:rPr>
        <w:t>[name]</w:t>
      </w:r>
      <w:r w:rsidR="00D51F63" w:rsidRPr="006B71AC">
        <w:rPr>
          <w:rFonts w:ascii="Arial" w:hAnsi="Arial" w:cs="Arial"/>
          <w:sz w:val="22"/>
          <w:szCs w:val="22"/>
        </w:rPr>
        <w:t xml:space="preserve"> plays piano, she encouraged me to actually take up</w:t>
      </w:r>
      <w:r w:rsidR="00D51F63">
        <w:rPr>
          <w:rFonts w:ascii="Arial" w:hAnsi="Arial" w:cs="Arial"/>
          <w:sz w:val="22"/>
          <w:szCs w:val="22"/>
        </w:rPr>
        <w:t xml:space="preserve"> </w:t>
      </w:r>
      <w:r w:rsidR="00D51F63" w:rsidRPr="006B71AC">
        <w:rPr>
          <w:rFonts w:ascii="Arial" w:hAnsi="Arial" w:cs="Arial"/>
          <w:sz w:val="22"/>
          <w:szCs w:val="22"/>
        </w:rPr>
        <w:t xml:space="preserve">learning the piano. So </w:t>
      </w:r>
      <w:bookmarkStart w:id="183" w:name="_Hlk168736258"/>
      <w:r w:rsidR="00D51F63" w:rsidRPr="006B71AC">
        <w:rPr>
          <w:rFonts w:ascii="Arial" w:hAnsi="Arial" w:cs="Arial"/>
          <w:sz w:val="22"/>
          <w:szCs w:val="22"/>
        </w:rPr>
        <w:t>I started learning piano relatively late in life, I suppose, early to mid</w:t>
      </w:r>
      <w:r w:rsidR="00D51F63">
        <w:rPr>
          <w:rFonts w:ascii="Arial" w:hAnsi="Arial" w:cs="Arial"/>
          <w:sz w:val="22"/>
          <w:szCs w:val="22"/>
        </w:rPr>
        <w:t>-</w:t>
      </w:r>
      <w:r w:rsidR="00D51F63" w:rsidRPr="006B71AC">
        <w:rPr>
          <w:rFonts w:ascii="Arial" w:hAnsi="Arial" w:cs="Arial"/>
          <w:sz w:val="22"/>
          <w:szCs w:val="22"/>
        </w:rPr>
        <w:t xml:space="preserve">40s. I've been doing that for about </w:t>
      </w:r>
      <w:r w:rsidR="00D51F63">
        <w:rPr>
          <w:rFonts w:ascii="Arial" w:hAnsi="Arial" w:cs="Arial"/>
          <w:sz w:val="22"/>
          <w:szCs w:val="22"/>
        </w:rPr>
        <w:t xml:space="preserve">eight </w:t>
      </w:r>
      <w:r w:rsidR="00D51F63" w:rsidRPr="006B71AC">
        <w:rPr>
          <w:rFonts w:ascii="Arial" w:hAnsi="Arial" w:cs="Arial"/>
          <w:sz w:val="22"/>
          <w:szCs w:val="22"/>
        </w:rPr>
        <w:t>years. I think it's the first time where I really started to take music</w:t>
      </w:r>
      <w:r w:rsidR="00D51F63">
        <w:rPr>
          <w:rFonts w:ascii="Arial" w:hAnsi="Arial" w:cs="Arial"/>
          <w:sz w:val="22"/>
          <w:szCs w:val="22"/>
        </w:rPr>
        <w:t xml:space="preserve">, from a </w:t>
      </w:r>
      <w:r w:rsidR="00D51F63" w:rsidRPr="006B71AC">
        <w:rPr>
          <w:rFonts w:ascii="Arial" w:hAnsi="Arial" w:cs="Arial"/>
          <w:sz w:val="22"/>
          <w:szCs w:val="22"/>
        </w:rPr>
        <w:t>practice point of view</w:t>
      </w:r>
      <w:r w:rsidR="00D51F63">
        <w:rPr>
          <w:rFonts w:ascii="Arial" w:hAnsi="Arial" w:cs="Arial"/>
          <w:sz w:val="22"/>
          <w:szCs w:val="22"/>
        </w:rPr>
        <w:t>, a bit</w:t>
      </w:r>
      <w:r w:rsidR="00D51F63" w:rsidRPr="006B71AC">
        <w:rPr>
          <w:rFonts w:ascii="Arial" w:hAnsi="Arial" w:cs="Arial"/>
          <w:sz w:val="22"/>
          <w:szCs w:val="22"/>
        </w:rPr>
        <w:t xml:space="preserve"> more seriously, where I actually had a practice routine</w:t>
      </w:r>
      <w:r w:rsidR="00D51F63">
        <w:rPr>
          <w:rFonts w:ascii="Arial" w:hAnsi="Arial" w:cs="Arial"/>
          <w:sz w:val="22"/>
          <w:szCs w:val="22"/>
        </w:rPr>
        <w:t>. U</w:t>
      </w:r>
      <w:r w:rsidR="00D51F63" w:rsidRPr="006B71AC">
        <w:rPr>
          <w:rFonts w:ascii="Arial" w:hAnsi="Arial" w:cs="Arial"/>
          <w:sz w:val="22"/>
          <w:szCs w:val="22"/>
        </w:rPr>
        <w:t xml:space="preserve">p until then it </w:t>
      </w:r>
      <w:r w:rsidR="00D51F63">
        <w:rPr>
          <w:rFonts w:ascii="Arial" w:hAnsi="Arial" w:cs="Arial"/>
          <w:sz w:val="22"/>
          <w:szCs w:val="22"/>
        </w:rPr>
        <w:t xml:space="preserve">[practice] </w:t>
      </w:r>
      <w:r w:rsidR="00D51F63" w:rsidRPr="006B71AC">
        <w:rPr>
          <w:rFonts w:ascii="Arial" w:hAnsi="Arial" w:cs="Arial"/>
          <w:sz w:val="22"/>
          <w:szCs w:val="22"/>
        </w:rPr>
        <w:t>was really whenever I had the urge</w:t>
      </w:r>
      <w:r w:rsidR="00D51F63">
        <w:rPr>
          <w:rFonts w:ascii="Arial" w:hAnsi="Arial" w:cs="Arial"/>
          <w:sz w:val="22"/>
          <w:szCs w:val="22"/>
        </w:rPr>
        <w:t xml:space="preserve"> -</w:t>
      </w:r>
      <w:r w:rsidR="00D51F63" w:rsidRPr="006B71AC">
        <w:rPr>
          <w:rFonts w:ascii="Arial" w:hAnsi="Arial" w:cs="Arial"/>
          <w:sz w:val="22"/>
          <w:szCs w:val="22"/>
        </w:rPr>
        <w:t xml:space="preserve"> I </w:t>
      </w:r>
      <w:r w:rsidR="00D51F63">
        <w:rPr>
          <w:rFonts w:ascii="Arial" w:hAnsi="Arial" w:cs="Arial"/>
          <w:sz w:val="22"/>
          <w:szCs w:val="22"/>
        </w:rPr>
        <w:t>pick up</w:t>
      </w:r>
      <w:r w:rsidR="00D51F63" w:rsidRPr="006B71AC">
        <w:rPr>
          <w:rFonts w:ascii="Arial" w:hAnsi="Arial" w:cs="Arial"/>
          <w:sz w:val="22"/>
          <w:szCs w:val="22"/>
        </w:rPr>
        <w:t xml:space="preserve"> the guitar and play</w:t>
      </w:r>
      <w:r w:rsidR="00D51F63">
        <w:rPr>
          <w:rFonts w:ascii="Arial" w:hAnsi="Arial" w:cs="Arial"/>
          <w:sz w:val="22"/>
          <w:szCs w:val="22"/>
        </w:rPr>
        <w:t xml:space="preserve"> -</w:t>
      </w:r>
      <w:r w:rsidR="00D51F63" w:rsidRPr="006B71AC">
        <w:rPr>
          <w:rFonts w:ascii="Arial" w:hAnsi="Arial" w:cs="Arial"/>
          <w:sz w:val="22"/>
          <w:szCs w:val="22"/>
        </w:rPr>
        <w:t xml:space="preserve"> whereas</w:t>
      </w:r>
      <w:r w:rsidR="00D51F63">
        <w:rPr>
          <w:rFonts w:ascii="Arial" w:hAnsi="Arial" w:cs="Arial"/>
          <w:sz w:val="22"/>
          <w:szCs w:val="22"/>
        </w:rPr>
        <w:t xml:space="preserve"> </w:t>
      </w:r>
      <w:r w:rsidR="00D51F63" w:rsidRPr="006B71AC">
        <w:rPr>
          <w:rFonts w:ascii="Arial" w:hAnsi="Arial" w:cs="Arial"/>
          <w:sz w:val="22"/>
          <w:szCs w:val="22"/>
        </w:rPr>
        <w:t>with piano</w:t>
      </w:r>
      <w:r w:rsidR="00D51F63">
        <w:rPr>
          <w:rFonts w:ascii="Arial" w:hAnsi="Arial" w:cs="Arial"/>
          <w:sz w:val="22"/>
          <w:szCs w:val="22"/>
        </w:rPr>
        <w:t>,</w:t>
      </w:r>
      <w:r w:rsidR="00D51F63" w:rsidRPr="006B71AC">
        <w:rPr>
          <w:rFonts w:ascii="Arial" w:hAnsi="Arial" w:cs="Arial"/>
          <w:sz w:val="22"/>
          <w:szCs w:val="22"/>
        </w:rPr>
        <w:t xml:space="preserve"> like I say</w:t>
      </w:r>
      <w:r w:rsidR="00D51F63">
        <w:rPr>
          <w:rFonts w:ascii="Arial" w:hAnsi="Arial" w:cs="Arial"/>
          <w:sz w:val="22"/>
          <w:szCs w:val="22"/>
        </w:rPr>
        <w:t>,</w:t>
      </w:r>
      <w:r w:rsidR="00D51F63" w:rsidRPr="006B71AC">
        <w:rPr>
          <w:rFonts w:ascii="Arial" w:hAnsi="Arial" w:cs="Arial"/>
          <w:sz w:val="22"/>
          <w:szCs w:val="22"/>
        </w:rPr>
        <w:t xml:space="preserve"> it was a bit more of a formal kind of approach.</w:t>
      </w:r>
      <w:r w:rsidR="00D51F63">
        <w:rPr>
          <w:rFonts w:ascii="Arial" w:hAnsi="Arial" w:cs="Arial"/>
          <w:sz w:val="22"/>
          <w:szCs w:val="22"/>
        </w:rPr>
        <w:t xml:space="preserve"> </w:t>
      </w:r>
      <w:bookmarkEnd w:id="183"/>
      <w:r w:rsidR="00D51F63">
        <w:rPr>
          <w:rFonts w:ascii="Arial" w:hAnsi="Arial" w:cs="Arial"/>
          <w:sz w:val="22"/>
          <w:szCs w:val="22"/>
        </w:rPr>
        <w:t>T</w:t>
      </w:r>
      <w:r w:rsidR="00D51F63" w:rsidRPr="006B71AC">
        <w:rPr>
          <w:rFonts w:ascii="Arial" w:hAnsi="Arial" w:cs="Arial"/>
          <w:sz w:val="22"/>
          <w:szCs w:val="22"/>
        </w:rPr>
        <w:t>hen</w:t>
      </w:r>
      <w:r w:rsidR="00D51F63">
        <w:rPr>
          <w:rFonts w:ascii="Arial" w:hAnsi="Arial" w:cs="Arial"/>
          <w:sz w:val="22"/>
          <w:szCs w:val="22"/>
        </w:rPr>
        <w:t xml:space="preserve"> two</w:t>
      </w:r>
      <w:r w:rsidR="00D51F63" w:rsidRPr="006B71AC">
        <w:rPr>
          <w:rFonts w:ascii="Arial" w:hAnsi="Arial" w:cs="Arial"/>
          <w:sz w:val="22"/>
          <w:szCs w:val="22"/>
        </w:rPr>
        <w:t xml:space="preserve"> and a half years ago, after Covid, I decided to</w:t>
      </w:r>
      <w:r w:rsidR="00D51F63">
        <w:rPr>
          <w:rFonts w:ascii="Arial" w:hAnsi="Arial" w:cs="Arial"/>
          <w:sz w:val="22"/>
          <w:szCs w:val="22"/>
        </w:rPr>
        <w:t xml:space="preserve"> </w:t>
      </w:r>
      <w:r w:rsidR="00D51F63" w:rsidRPr="006B71AC">
        <w:rPr>
          <w:rFonts w:ascii="Arial" w:hAnsi="Arial" w:cs="Arial"/>
          <w:sz w:val="22"/>
          <w:szCs w:val="22"/>
        </w:rPr>
        <w:t xml:space="preserve">try and do something for myself and just get out </w:t>
      </w:r>
      <w:r w:rsidR="00D51F63">
        <w:rPr>
          <w:rFonts w:ascii="Arial" w:hAnsi="Arial" w:cs="Arial"/>
          <w:sz w:val="22"/>
          <w:szCs w:val="22"/>
        </w:rPr>
        <w:t>a bi</w:t>
      </w:r>
      <w:r w:rsidR="00D51F63" w:rsidRPr="006B71AC">
        <w:rPr>
          <w:rFonts w:ascii="Arial" w:hAnsi="Arial" w:cs="Arial"/>
          <w:sz w:val="22"/>
          <w:szCs w:val="22"/>
        </w:rPr>
        <w:t xml:space="preserve">t more, and see people again after being </w:t>
      </w:r>
      <w:r w:rsidR="00D51F63">
        <w:rPr>
          <w:rFonts w:ascii="Arial" w:hAnsi="Arial" w:cs="Arial"/>
          <w:sz w:val="22"/>
          <w:szCs w:val="22"/>
        </w:rPr>
        <w:t>a</w:t>
      </w:r>
      <w:r w:rsidR="00D51F63" w:rsidRPr="006B71AC">
        <w:rPr>
          <w:rFonts w:ascii="Arial" w:hAnsi="Arial" w:cs="Arial"/>
          <w:sz w:val="22"/>
          <w:szCs w:val="22"/>
        </w:rPr>
        <w:t>t home for quite a long time.</w:t>
      </w:r>
      <w:r w:rsidR="00D51F63">
        <w:rPr>
          <w:rFonts w:ascii="Arial" w:hAnsi="Arial" w:cs="Arial"/>
          <w:sz w:val="22"/>
          <w:szCs w:val="22"/>
        </w:rPr>
        <w:t xml:space="preserve"> T</w:t>
      </w:r>
      <w:r w:rsidR="00D51F63" w:rsidRPr="006B71AC">
        <w:rPr>
          <w:rFonts w:ascii="Arial" w:hAnsi="Arial" w:cs="Arial"/>
          <w:sz w:val="22"/>
          <w:szCs w:val="22"/>
        </w:rPr>
        <w:t xml:space="preserve">hat's when I joined the </w:t>
      </w:r>
      <w:r w:rsidR="00D51F63">
        <w:rPr>
          <w:rFonts w:ascii="Arial" w:hAnsi="Arial" w:cs="Arial"/>
          <w:sz w:val="22"/>
          <w:szCs w:val="22"/>
        </w:rPr>
        <w:t>[name]</w:t>
      </w:r>
      <w:r w:rsidR="00D51F63" w:rsidRPr="006B71AC">
        <w:rPr>
          <w:rFonts w:ascii="Arial" w:hAnsi="Arial" w:cs="Arial"/>
          <w:sz w:val="22"/>
          <w:szCs w:val="22"/>
        </w:rPr>
        <w:t xml:space="preserve"> choir</w:t>
      </w:r>
      <w:r w:rsidR="00D51F63">
        <w:rPr>
          <w:rFonts w:ascii="Arial" w:hAnsi="Arial" w:cs="Arial"/>
          <w:sz w:val="22"/>
          <w:szCs w:val="22"/>
        </w:rPr>
        <w:t xml:space="preserve"> </w:t>
      </w:r>
      <w:r w:rsidR="00D51F63" w:rsidRPr="006B71AC">
        <w:rPr>
          <w:rFonts w:ascii="Arial" w:hAnsi="Arial" w:cs="Arial"/>
          <w:sz w:val="22"/>
          <w:szCs w:val="22"/>
        </w:rPr>
        <w:t>at the beginning of 2022. And</w:t>
      </w:r>
      <w:r w:rsidR="00D51F63">
        <w:rPr>
          <w:rFonts w:ascii="Arial" w:hAnsi="Arial" w:cs="Arial"/>
          <w:sz w:val="22"/>
          <w:szCs w:val="22"/>
        </w:rPr>
        <w:t xml:space="preserve"> </w:t>
      </w:r>
      <w:r w:rsidR="00D51F63" w:rsidRPr="006B71AC">
        <w:rPr>
          <w:rFonts w:ascii="Arial" w:hAnsi="Arial" w:cs="Arial"/>
          <w:sz w:val="22"/>
          <w:szCs w:val="22"/>
        </w:rPr>
        <w:t>it rekindled my love of singing, because I always loved singing</w:t>
      </w:r>
      <w:r w:rsidR="00D51F63">
        <w:rPr>
          <w:rFonts w:ascii="Arial" w:hAnsi="Arial" w:cs="Arial"/>
          <w:sz w:val="22"/>
          <w:szCs w:val="22"/>
        </w:rPr>
        <w:t>, e</w:t>
      </w:r>
      <w:r w:rsidR="00D51F63" w:rsidRPr="006B71AC">
        <w:rPr>
          <w:rFonts w:ascii="Arial" w:hAnsi="Arial" w:cs="Arial"/>
          <w:sz w:val="22"/>
          <w:szCs w:val="22"/>
        </w:rPr>
        <w:t xml:space="preserve">ven when I was playing guitar. </w:t>
      </w:r>
      <w:bookmarkStart w:id="184" w:name="_Hlk168736218"/>
      <w:r w:rsidR="00D51F63" w:rsidRPr="006B71AC">
        <w:rPr>
          <w:rFonts w:ascii="Arial" w:hAnsi="Arial" w:cs="Arial"/>
          <w:sz w:val="22"/>
          <w:szCs w:val="22"/>
        </w:rPr>
        <w:t xml:space="preserve">I would never just play the guitar without singing. </w:t>
      </w:r>
      <w:r w:rsidR="00D51F63" w:rsidRPr="006B71AC">
        <w:rPr>
          <w:rFonts w:ascii="Arial" w:hAnsi="Arial" w:cs="Arial"/>
          <w:sz w:val="22"/>
          <w:szCs w:val="22"/>
        </w:rPr>
        <w:lastRenderedPageBreak/>
        <w:t>The singing and the guitar playing always went together</w:t>
      </w:r>
      <w:r w:rsidR="00D51F63">
        <w:rPr>
          <w:rFonts w:ascii="Arial" w:hAnsi="Arial" w:cs="Arial"/>
          <w:sz w:val="22"/>
          <w:szCs w:val="22"/>
        </w:rPr>
        <w:t xml:space="preserve"> </w:t>
      </w:r>
      <w:r w:rsidR="00D51F63" w:rsidRPr="006B71AC">
        <w:rPr>
          <w:rFonts w:ascii="Arial" w:hAnsi="Arial" w:cs="Arial"/>
          <w:sz w:val="22"/>
          <w:szCs w:val="22"/>
        </w:rPr>
        <w:t xml:space="preserve">for me. </w:t>
      </w:r>
      <w:bookmarkEnd w:id="184"/>
      <w:r w:rsidR="00D51F63">
        <w:rPr>
          <w:rFonts w:ascii="Arial" w:hAnsi="Arial" w:cs="Arial"/>
          <w:sz w:val="22"/>
          <w:szCs w:val="22"/>
        </w:rPr>
        <w:t>J</w:t>
      </w:r>
      <w:r w:rsidR="00D51F63" w:rsidRPr="006B71AC">
        <w:rPr>
          <w:rFonts w:ascii="Arial" w:hAnsi="Arial" w:cs="Arial"/>
          <w:sz w:val="22"/>
          <w:szCs w:val="22"/>
        </w:rPr>
        <w:t xml:space="preserve">oining this choir, felt like I picked up where I'd left off when I was 11 years old, albeit almost 40 years down the line. </w:t>
      </w:r>
      <w:r w:rsidR="00D51F63">
        <w:rPr>
          <w:rFonts w:ascii="Arial" w:hAnsi="Arial" w:cs="Arial"/>
          <w:sz w:val="22"/>
          <w:szCs w:val="22"/>
        </w:rPr>
        <w:t>J</w:t>
      </w:r>
      <w:r w:rsidR="00D51F63" w:rsidRPr="006B71AC">
        <w:rPr>
          <w:rFonts w:ascii="Arial" w:hAnsi="Arial" w:cs="Arial"/>
          <w:sz w:val="22"/>
          <w:szCs w:val="22"/>
        </w:rPr>
        <w:t>oining a choir has made a big impact on my musical world in more recent times. It's felt really good to be part of a group</w:t>
      </w:r>
      <w:r w:rsidR="00D51F63">
        <w:rPr>
          <w:rFonts w:ascii="Arial" w:hAnsi="Arial" w:cs="Arial"/>
          <w:sz w:val="22"/>
          <w:szCs w:val="22"/>
        </w:rPr>
        <w:t xml:space="preserve"> </w:t>
      </w:r>
      <w:r w:rsidR="00D51F63" w:rsidRPr="006B71AC">
        <w:rPr>
          <w:rFonts w:ascii="Arial" w:hAnsi="Arial" w:cs="Arial"/>
          <w:sz w:val="22"/>
          <w:szCs w:val="22"/>
        </w:rPr>
        <w:t>of people that sing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feels like a</w:t>
      </w:r>
      <w:r w:rsidR="00D51F63">
        <w:rPr>
          <w:rFonts w:ascii="Arial" w:hAnsi="Arial" w:cs="Arial"/>
          <w:sz w:val="22"/>
          <w:szCs w:val="22"/>
        </w:rPr>
        <w:t xml:space="preserve">… </w:t>
      </w:r>
      <w:r w:rsidR="00D51F63" w:rsidRPr="006B71AC">
        <w:rPr>
          <w:rFonts w:ascii="Arial" w:hAnsi="Arial" w:cs="Arial"/>
          <w:sz w:val="22"/>
          <w:szCs w:val="22"/>
        </w:rPr>
        <w:t xml:space="preserve">I don't know if it sounds a bit grand to say a greater purpose. </w:t>
      </w:r>
      <w:r w:rsidR="00D51F63">
        <w:rPr>
          <w:rFonts w:ascii="Arial" w:hAnsi="Arial" w:cs="Arial"/>
          <w:sz w:val="22"/>
          <w:szCs w:val="22"/>
        </w:rPr>
        <w:t>I</w:t>
      </w:r>
      <w:r w:rsidR="00D51F63" w:rsidRPr="006B71AC">
        <w:rPr>
          <w:rFonts w:ascii="Arial" w:hAnsi="Arial" w:cs="Arial"/>
          <w:sz w:val="22"/>
          <w:szCs w:val="22"/>
        </w:rPr>
        <w:t>t's not just about me</w:t>
      </w:r>
      <w:r w:rsidR="00D51F63">
        <w:rPr>
          <w:rFonts w:ascii="Arial" w:hAnsi="Arial" w:cs="Arial"/>
          <w:sz w:val="22"/>
          <w:szCs w:val="22"/>
        </w:rPr>
        <w:t>. It’</w:t>
      </w:r>
      <w:r w:rsidR="00D51F63" w:rsidRPr="006B71AC">
        <w:rPr>
          <w:rFonts w:ascii="Arial" w:hAnsi="Arial" w:cs="Arial"/>
          <w:sz w:val="22"/>
          <w:szCs w:val="22"/>
        </w:rPr>
        <w:t>s a group of people</w:t>
      </w:r>
      <w:r w:rsidR="00D51F63">
        <w:rPr>
          <w:rFonts w:ascii="Arial" w:hAnsi="Arial" w:cs="Arial"/>
          <w:sz w:val="22"/>
          <w:szCs w:val="22"/>
        </w:rPr>
        <w:t xml:space="preserve"> </w:t>
      </w:r>
      <w:r w:rsidR="00D51F63" w:rsidRPr="006B71AC">
        <w:rPr>
          <w:rFonts w:ascii="Arial" w:hAnsi="Arial" w:cs="Arial"/>
          <w:sz w:val="22"/>
          <w:szCs w:val="22"/>
        </w:rPr>
        <w:t>doing something collectively for the good of themselves, but also the people who come and listen to us perform.</w:t>
      </w:r>
      <w:r w:rsidR="00D51F63">
        <w:rPr>
          <w:rFonts w:ascii="Arial" w:hAnsi="Arial" w:cs="Arial"/>
          <w:sz w:val="22"/>
          <w:szCs w:val="22"/>
        </w:rPr>
        <w:t xml:space="preserve"> T</w:t>
      </w:r>
      <w:r w:rsidR="00D51F63" w:rsidRPr="006B71AC">
        <w:rPr>
          <w:rFonts w:ascii="Arial" w:hAnsi="Arial" w:cs="Arial"/>
          <w:sz w:val="22"/>
          <w:szCs w:val="22"/>
        </w:rPr>
        <w:t>hat's really where I felt like</w:t>
      </w:r>
      <w:r w:rsidR="00D51F63">
        <w:rPr>
          <w:rFonts w:ascii="Arial" w:hAnsi="Arial" w:cs="Arial"/>
          <w:sz w:val="22"/>
          <w:szCs w:val="22"/>
        </w:rPr>
        <w:t xml:space="preserve"> m</w:t>
      </w:r>
      <w:r w:rsidR="00D51F63" w:rsidRPr="006B71AC">
        <w:rPr>
          <w:rFonts w:ascii="Arial" w:hAnsi="Arial" w:cs="Arial"/>
          <w:sz w:val="22"/>
          <w:szCs w:val="22"/>
        </w:rPr>
        <w:t>y music has gone off in a bit of a different direction. But I'm quite passionate about</w:t>
      </w:r>
      <w:r w:rsidR="00D51F63">
        <w:rPr>
          <w:rFonts w:ascii="Arial" w:hAnsi="Arial" w:cs="Arial"/>
          <w:sz w:val="22"/>
          <w:szCs w:val="22"/>
        </w:rPr>
        <w:t xml:space="preserve"> </w:t>
      </w:r>
      <w:r w:rsidR="00D51F63" w:rsidRPr="006B71AC">
        <w:rPr>
          <w:rFonts w:ascii="Arial" w:hAnsi="Arial" w:cs="Arial"/>
          <w:sz w:val="22"/>
          <w:szCs w:val="22"/>
        </w:rPr>
        <w:t>the choir singing.</w:t>
      </w:r>
      <w:r w:rsidR="00D51F63">
        <w:rPr>
          <w:rFonts w:ascii="Arial" w:hAnsi="Arial" w:cs="Arial"/>
          <w:sz w:val="22"/>
          <w:szCs w:val="22"/>
        </w:rPr>
        <w:t xml:space="preserve"> </w:t>
      </w:r>
      <w:r w:rsidR="00D51F63" w:rsidRPr="006B71AC">
        <w:rPr>
          <w:rFonts w:ascii="Arial" w:hAnsi="Arial" w:cs="Arial"/>
          <w:sz w:val="22"/>
          <w:szCs w:val="22"/>
        </w:rPr>
        <w:t>And then, of course</w:t>
      </w:r>
      <w:r w:rsidR="00D51F63">
        <w:rPr>
          <w:rFonts w:ascii="Arial" w:hAnsi="Arial" w:cs="Arial"/>
          <w:sz w:val="22"/>
          <w:szCs w:val="22"/>
        </w:rPr>
        <w:t>,</w:t>
      </w:r>
      <w:r w:rsidR="00D51F63" w:rsidRPr="006B71AC">
        <w:rPr>
          <w:rFonts w:ascii="Arial" w:hAnsi="Arial" w:cs="Arial"/>
          <w:sz w:val="22"/>
          <w:szCs w:val="22"/>
        </w:rPr>
        <w:t xml:space="preserve"> even more recently off the back of that, I've also started to have singing lessons. </w:t>
      </w:r>
      <w:r w:rsidR="00D51F63">
        <w:rPr>
          <w:rFonts w:ascii="Arial" w:hAnsi="Arial" w:cs="Arial"/>
          <w:sz w:val="22"/>
          <w:szCs w:val="22"/>
        </w:rPr>
        <w:t>So t</w:t>
      </w:r>
      <w:r w:rsidR="00D51F63" w:rsidRPr="006B71AC">
        <w:rPr>
          <w:rFonts w:ascii="Arial" w:hAnsi="Arial" w:cs="Arial"/>
          <w:sz w:val="22"/>
          <w:szCs w:val="22"/>
        </w:rPr>
        <w:t>hat's probably a bit of a convoluted way of saying where I am at this point in time.</w:t>
      </w:r>
    </w:p>
    <w:p w14:paraId="4D0551E5" w14:textId="77777777" w:rsidR="00D51F63" w:rsidRPr="006B71AC" w:rsidRDefault="00D51F63" w:rsidP="00D51F63">
      <w:pPr>
        <w:pStyle w:val="PlainText"/>
        <w:jc w:val="both"/>
        <w:rPr>
          <w:rFonts w:ascii="Arial" w:hAnsi="Arial" w:cs="Arial"/>
          <w:sz w:val="22"/>
          <w:szCs w:val="22"/>
        </w:rPr>
      </w:pPr>
    </w:p>
    <w:p w14:paraId="6023A46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00:09:33.980 --&gt; 00:09:44.150</w:t>
      </w:r>
    </w:p>
    <w:p w14:paraId="5266873D" w14:textId="77777777" w:rsidR="00D51F63" w:rsidRPr="006B71AC" w:rsidRDefault="00D51F63" w:rsidP="00D51F63">
      <w:pPr>
        <w:pStyle w:val="PlainText"/>
        <w:jc w:val="both"/>
        <w:rPr>
          <w:rFonts w:ascii="Arial" w:hAnsi="Arial" w:cs="Arial"/>
          <w:sz w:val="22"/>
          <w:szCs w:val="22"/>
        </w:rPr>
      </w:pPr>
      <w:r w:rsidRPr="00077896">
        <w:rPr>
          <w:rFonts w:ascii="Arial" w:hAnsi="Arial" w:cs="Arial"/>
          <w:b/>
          <w:bCs/>
          <w:sz w:val="22"/>
          <w:szCs w:val="22"/>
        </w:rPr>
        <w:t>Researcher:</w:t>
      </w:r>
      <w:r w:rsidRPr="006B71AC">
        <w:rPr>
          <w:rFonts w:ascii="Arial" w:hAnsi="Arial" w:cs="Arial"/>
          <w:sz w:val="22"/>
          <w:szCs w:val="22"/>
        </w:rPr>
        <w:t xml:space="preserve"> It's not convoluted. I think everybody's journey's different. So that's really helpful to have the background. Can you tell me a bit more about your performing</w:t>
      </w:r>
      <w:r>
        <w:rPr>
          <w:rFonts w:ascii="Arial" w:hAnsi="Arial" w:cs="Arial"/>
          <w:sz w:val="22"/>
          <w:szCs w:val="22"/>
        </w:rPr>
        <w:t>?</w:t>
      </w:r>
    </w:p>
    <w:p w14:paraId="425F131D" w14:textId="77777777" w:rsidR="00D51F63" w:rsidRPr="006B71AC" w:rsidRDefault="00D51F63" w:rsidP="00D51F63">
      <w:pPr>
        <w:pStyle w:val="PlainText"/>
        <w:jc w:val="both"/>
        <w:rPr>
          <w:rFonts w:ascii="Arial" w:hAnsi="Arial" w:cs="Arial"/>
          <w:sz w:val="22"/>
          <w:szCs w:val="22"/>
        </w:rPr>
      </w:pPr>
    </w:p>
    <w:p w14:paraId="546D2536"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00:09:47.440 --&gt; 00:09:51.240</w:t>
      </w:r>
    </w:p>
    <w:p w14:paraId="7A39751C" w14:textId="10EA207A"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77896">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n the sense of what it feels like, or just what I do or</w:t>
      </w:r>
      <w:r w:rsidR="00D51F63">
        <w:rPr>
          <w:rFonts w:ascii="Arial" w:hAnsi="Arial" w:cs="Arial"/>
          <w:sz w:val="22"/>
          <w:szCs w:val="22"/>
        </w:rPr>
        <w:t>…?</w:t>
      </w:r>
    </w:p>
    <w:p w14:paraId="094EB3FA" w14:textId="77777777" w:rsidR="00D51F63" w:rsidRPr="006B71AC" w:rsidRDefault="00D51F63" w:rsidP="00D51F63">
      <w:pPr>
        <w:pStyle w:val="PlainText"/>
        <w:jc w:val="both"/>
        <w:rPr>
          <w:rFonts w:ascii="Arial" w:hAnsi="Arial" w:cs="Arial"/>
          <w:sz w:val="22"/>
          <w:szCs w:val="22"/>
        </w:rPr>
      </w:pPr>
    </w:p>
    <w:p w14:paraId="2B5B3A9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00:09:51.470 --&gt; 00:09:52.830</w:t>
      </w:r>
    </w:p>
    <w:p w14:paraId="65E3723E" w14:textId="77777777" w:rsidR="00D51F63" w:rsidRDefault="00D51F63" w:rsidP="00D51F63">
      <w:pPr>
        <w:pStyle w:val="PlainText"/>
        <w:jc w:val="both"/>
        <w:rPr>
          <w:rFonts w:ascii="Arial" w:hAnsi="Arial" w:cs="Arial"/>
          <w:sz w:val="22"/>
          <w:szCs w:val="22"/>
        </w:rPr>
      </w:pPr>
      <w:r w:rsidRPr="00077896">
        <w:rPr>
          <w:rFonts w:ascii="Arial" w:hAnsi="Arial" w:cs="Arial"/>
          <w:b/>
          <w:bCs/>
          <w:sz w:val="22"/>
          <w:szCs w:val="22"/>
        </w:rPr>
        <w:t>Researcher:</w:t>
      </w:r>
      <w:r w:rsidRPr="006B71AC">
        <w:rPr>
          <w:rFonts w:ascii="Arial" w:hAnsi="Arial" w:cs="Arial"/>
          <w:sz w:val="22"/>
          <w:szCs w:val="22"/>
        </w:rPr>
        <w:t xml:space="preserve"> What you do</w:t>
      </w:r>
      <w:r>
        <w:rPr>
          <w:rFonts w:ascii="Arial" w:hAnsi="Arial" w:cs="Arial"/>
          <w:sz w:val="22"/>
          <w:szCs w:val="22"/>
        </w:rPr>
        <w:t>!</w:t>
      </w:r>
    </w:p>
    <w:p w14:paraId="38136B3A" w14:textId="77777777" w:rsidR="00D51F63" w:rsidRPr="006B71AC" w:rsidRDefault="00D51F63" w:rsidP="00D51F63">
      <w:pPr>
        <w:pStyle w:val="PlainText"/>
        <w:jc w:val="both"/>
        <w:rPr>
          <w:rFonts w:ascii="Arial" w:hAnsi="Arial" w:cs="Arial"/>
          <w:sz w:val="22"/>
          <w:szCs w:val="22"/>
        </w:rPr>
      </w:pPr>
    </w:p>
    <w:p w14:paraId="5C05738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00:09:53.420 --&gt; 00:10:51.200</w:t>
      </w:r>
    </w:p>
    <w:p w14:paraId="582CD0C3" w14:textId="1191A23B"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77896">
        <w:rPr>
          <w:rFonts w:ascii="Arial" w:hAnsi="Arial" w:cs="Arial"/>
          <w:b/>
          <w:bCs/>
          <w:sz w:val="22"/>
          <w:szCs w:val="22"/>
        </w:rPr>
        <w:t>:</w:t>
      </w:r>
      <w:r w:rsidR="00D51F63" w:rsidRPr="006B71AC">
        <w:rPr>
          <w:rFonts w:ascii="Arial" w:hAnsi="Arial" w:cs="Arial"/>
          <w:sz w:val="22"/>
          <w:szCs w:val="22"/>
        </w:rPr>
        <w:t xml:space="preserve"> Okay</w:t>
      </w:r>
      <w:r w:rsidR="00D51F63">
        <w:rPr>
          <w:rFonts w:ascii="Arial" w:hAnsi="Arial" w:cs="Arial"/>
          <w:sz w:val="22"/>
          <w:szCs w:val="22"/>
        </w:rPr>
        <w:t>, s</w:t>
      </w:r>
      <w:r w:rsidR="00D51F63" w:rsidRPr="006B71AC">
        <w:rPr>
          <w:rFonts w:ascii="Arial" w:hAnsi="Arial" w:cs="Arial"/>
          <w:sz w:val="22"/>
          <w:szCs w:val="22"/>
        </w:rPr>
        <w:t>o the choir</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It</w:t>
      </w:r>
      <w:r w:rsidR="00D51F63" w:rsidRPr="006B71AC">
        <w:rPr>
          <w:rFonts w:ascii="Arial" w:hAnsi="Arial" w:cs="Arial"/>
          <w:sz w:val="22"/>
          <w:szCs w:val="22"/>
        </w:rPr>
        <w:t xml:space="preserve"> varies from year to year, because sometimes we get invited to sing at certain events that might be a one-off, but we tend to have</w:t>
      </w:r>
      <w:r w:rsidR="00D51F63">
        <w:rPr>
          <w:rFonts w:ascii="Arial" w:hAnsi="Arial" w:cs="Arial"/>
          <w:sz w:val="22"/>
          <w:szCs w:val="22"/>
        </w:rPr>
        <w:t xml:space="preserve"> a </w:t>
      </w:r>
      <w:r w:rsidR="00D51F63" w:rsidRPr="006B71AC">
        <w:rPr>
          <w:rFonts w:ascii="Arial" w:hAnsi="Arial" w:cs="Arial"/>
          <w:sz w:val="22"/>
          <w:szCs w:val="22"/>
        </w:rPr>
        <w:t>season where we have regular events that we do every year. So we have a big event</w:t>
      </w:r>
      <w:r w:rsidR="00D51F63">
        <w:rPr>
          <w:rFonts w:ascii="Arial" w:hAnsi="Arial" w:cs="Arial"/>
          <w:sz w:val="22"/>
          <w:szCs w:val="22"/>
        </w:rPr>
        <w:t xml:space="preserve"> e</w:t>
      </w:r>
      <w:r w:rsidR="00D51F63" w:rsidRPr="006B71AC">
        <w:rPr>
          <w:rFonts w:ascii="Arial" w:hAnsi="Arial" w:cs="Arial"/>
          <w:sz w:val="22"/>
          <w:szCs w:val="22"/>
        </w:rPr>
        <w:t>very May at</w:t>
      </w:r>
      <w:r w:rsidR="00D51F63">
        <w:rPr>
          <w:rFonts w:ascii="Arial" w:hAnsi="Arial" w:cs="Arial"/>
          <w:sz w:val="22"/>
          <w:szCs w:val="22"/>
        </w:rPr>
        <w:t xml:space="preserve"> [venue name] </w:t>
      </w:r>
      <w:r w:rsidR="00D51F63" w:rsidRPr="006B71AC">
        <w:rPr>
          <w:rFonts w:ascii="Arial" w:hAnsi="Arial" w:cs="Arial"/>
          <w:sz w:val="22"/>
          <w:szCs w:val="22"/>
        </w:rPr>
        <w:t xml:space="preserve">and we also have a St. George's Day concert that we sing at a church in </w:t>
      </w:r>
      <w:r w:rsidR="00D51F63">
        <w:rPr>
          <w:rFonts w:ascii="Arial" w:hAnsi="Arial" w:cs="Arial"/>
          <w:sz w:val="22"/>
          <w:szCs w:val="22"/>
        </w:rPr>
        <w:t>[town]</w:t>
      </w:r>
      <w:r w:rsidR="00D51F63" w:rsidRPr="006B71AC">
        <w:rPr>
          <w:rFonts w:ascii="Arial" w:hAnsi="Arial" w:cs="Arial"/>
          <w:sz w:val="22"/>
          <w:szCs w:val="22"/>
        </w:rPr>
        <w:t>.</w:t>
      </w:r>
      <w:r w:rsidR="00D51F63">
        <w:rPr>
          <w:rFonts w:ascii="Arial" w:hAnsi="Arial" w:cs="Arial"/>
          <w:sz w:val="22"/>
          <w:szCs w:val="22"/>
        </w:rPr>
        <w:t xml:space="preserve"> T</w:t>
      </w:r>
      <w:r w:rsidR="00D51F63" w:rsidRPr="006B71AC">
        <w:rPr>
          <w:rFonts w:ascii="Arial" w:hAnsi="Arial" w:cs="Arial"/>
          <w:sz w:val="22"/>
          <w:szCs w:val="22"/>
        </w:rPr>
        <w:t>here's a couple of other annual events in October</w:t>
      </w:r>
      <w:r w:rsidR="00D51F63">
        <w:rPr>
          <w:rFonts w:ascii="Arial" w:hAnsi="Arial" w:cs="Arial"/>
          <w:sz w:val="22"/>
          <w:szCs w:val="22"/>
        </w:rPr>
        <w:t>/</w:t>
      </w:r>
      <w:r w:rsidR="00D51F63" w:rsidRPr="006B71AC">
        <w:rPr>
          <w:rFonts w:ascii="Arial" w:hAnsi="Arial" w:cs="Arial"/>
          <w:sz w:val="22"/>
          <w:szCs w:val="22"/>
        </w:rPr>
        <w:t xml:space="preserve"> November. We also sing at the</w:t>
      </w:r>
      <w:r w:rsidR="00D51F63">
        <w:rPr>
          <w:rFonts w:ascii="Arial" w:hAnsi="Arial" w:cs="Arial"/>
          <w:sz w:val="22"/>
          <w:szCs w:val="22"/>
        </w:rPr>
        <w:t xml:space="preserve"> Remembrance</w:t>
      </w:r>
      <w:r w:rsidR="00D51F63" w:rsidRPr="006B71AC">
        <w:rPr>
          <w:rFonts w:ascii="Arial" w:hAnsi="Arial" w:cs="Arial"/>
          <w:sz w:val="22"/>
          <w:szCs w:val="22"/>
        </w:rPr>
        <w:t xml:space="preserve"> Day service at the War Memorial.</w:t>
      </w:r>
      <w:r w:rsidR="00D51F63">
        <w:rPr>
          <w:rFonts w:ascii="Arial" w:hAnsi="Arial" w:cs="Arial"/>
          <w:sz w:val="22"/>
          <w:szCs w:val="22"/>
        </w:rPr>
        <w:t xml:space="preserve"> W</w:t>
      </w:r>
      <w:r w:rsidR="00D51F63" w:rsidRPr="006B71AC">
        <w:rPr>
          <w:rFonts w:ascii="Arial" w:hAnsi="Arial" w:cs="Arial"/>
          <w:sz w:val="22"/>
          <w:szCs w:val="22"/>
        </w:rPr>
        <w:t xml:space="preserve">e sing a couple of songs with that. </w:t>
      </w:r>
      <w:r w:rsidR="00D51F63">
        <w:rPr>
          <w:rFonts w:ascii="Arial" w:hAnsi="Arial" w:cs="Arial"/>
          <w:sz w:val="22"/>
          <w:szCs w:val="22"/>
        </w:rPr>
        <w:t>W</w:t>
      </w:r>
      <w:r w:rsidR="00D51F63" w:rsidRPr="006B71AC">
        <w:rPr>
          <w:rFonts w:ascii="Arial" w:hAnsi="Arial" w:cs="Arial"/>
          <w:sz w:val="22"/>
          <w:szCs w:val="22"/>
        </w:rPr>
        <w:t>e tend to sing mostly in churches</w:t>
      </w:r>
      <w:r w:rsidR="00D51F63">
        <w:rPr>
          <w:rFonts w:ascii="Arial" w:hAnsi="Arial" w:cs="Arial"/>
          <w:sz w:val="22"/>
          <w:szCs w:val="22"/>
        </w:rPr>
        <w:t>,</w:t>
      </w:r>
      <w:r w:rsidR="00D51F63" w:rsidRPr="006B71AC">
        <w:rPr>
          <w:rFonts w:ascii="Arial" w:hAnsi="Arial" w:cs="Arial"/>
          <w:sz w:val="22"/>
          <w:szCs w:val="22"/>
        </w:rPr>
        <w:t xml:space="preserve"> the occasional theatre performance</w:t>
      </w:r>
      <w:r w:rsidR="00D51F63">
        <w:rPr>
          <w:rFonts w:ascii="Arial" w:hAnsi="Arial" w:cs="Arial"/>
          <w:sz w:val="22"/>
          <w:szCs w:val="22"/>
        </w:rPr>
        <w:t>. D</w:t>
      </w:r>
      <w:r w:rsidR="00D51F63" w:rsidRPr="006B71AC">
        <w:rPr>
          <w:rFonts w:ascii="Arial" w:hAnsi="Arial" w:cs="Arial"/>
          <w:sz w:val="22"/>
          <w:szCs w:val="22"/>
        </w:rPr>
        <w:t>epending on numbers. There's somewhere between 30 and 40 of us in the choir. So it's quite a big group of people singing together</w:t>
      </w:r>
      <w:r w:rsidR="00D51F63">
        <w:rPr>
          <w:rFonts w:ascii="Arial" w:hAnsi="Arial" w:cs="Arial"/>
          <w:sz w:val="22"/>
          <w:szCs w:val="22"/>
        </w:rPr>
        <w:t xml:space="preserve"> </w:t>
      </w:r>
      <w:r w:rsidR="00D51F63" w:rsidRPr="006B71AC">
        <w:rPr>
          <w:rFonts w:ascii="Arial" w:hAnsi="Arial" w:cs="Arial"/>
          <w:sz w:val="22"/>
          <w:szCs w:val="22"/>
        </w:rPr>
        <w:t>and</w:t>
      </w:r>
      <w:r w:rsidR="00D51F63">
        <w:rPr>
          <w:rFonts w:ascii="Arial" w:hAnsi="Arial" w:cs="Arial"/>
          <w:sz w:val="22"/>
          <w:szCs w:val="22"/>
        </w:rPr>
        <w:t>…</w:t>
      </w:r>
    </w:p>
    <w:p w14:paraId="4A51ABD2" w14:textId="77777777" w:rsidR="00D51F63" w:rsidRPr="006B71AC" w:rsidRDefault="00D51F63" w:rsidP="00D51F63">
      <w:pPr>
        <w:pStyle w:val="PlainText"/>
        <w:jc w:val="both"/>
        <w:rPr>
          <w:rFonts w:ascii="Arial" w:hAnsi="Arial" w:cs="Arial"/>
          <w:sz w:val="22"/>
          <w:szCs w:val="22"/>
        </w:rPr>
      </w:pPr>
    </w:p>
    <w:p w14:paraId="3A396F1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00:10:52.690 --&gt; 00:10:53.679</w:t>
      </w:r>
    </w:p>
    <w:p w14:paraId="48683427" w14:textId="77777777" w:rsidR="00D51F63" w:rsidRPr="006B71AC" w:rsidRDefault="00D51F63" w:rsidP="00D51F63">
      <w:pPr>
        <w:pStyle w:val="PlainText"/>
        <w:jc w:val="both"/>
        <w:rPr>
          <w:rFonts w:ascii="Arial" w:hAnsi="Arial" w:cs="Arial"/>
          <w:sz w:val="22"/>
          <w:szCs w:val="22"/>
        </w:rPr>
      </w:pPr>
      <w:r w:rsidRPr="00077896">
        <w:rPr>
          <w:rFonts w:ascii="Arial" w:hAnsi="Arial" w:cs="Arial"/>
          <w:b/>
          <w:bCs/>
          <w:sz w:val="22"/>
          <w:szCs w:val="22"/>
        </w:rPr>
        <w:t>Researcher:</w:t>
      </w:r>
      <w:r w:rsidRPr="006B71AC">
        <w:rPr>
          <w:rFonts w:ascii="Arial" w:hAnsi="Arial" w:cs="Arial"/>
          <w:sz w:val="22"/>
          <w:szCs w:val="22"/>
        </w:rPr>
        <w:t xml:space="preserve"> That's great!</w:t>
      </w:r>
    </w:p>
    <w:p w14:paraId="60A591BC" w14:textId="77777777" w:rsidR="00D51F63" w:rsidRPr="006B71AC" w:rsidRDefault="00D51F63" w:rsidP="00D51F63">
      <w:pPr>
        <w:pStyle w:val="PlainText"/>
        <w:jc w:val="both"/>
        <w:rPr>
          <w:rFonts w:ascii="Arial" w:hAnsi="Arial" w:cs="Arial"/>
          <w:sz w:val="22"/>
          <w:szCs w:val="22"/>
        </w:rPr>
      </w:pPr>
    </w:p>
    <w:p w14:paraId="4AD4C3C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00:10:53.880 --&gt; 00:11:01.729</w:t>
      </w:r>
    </w:p>
    <w:p w14:paraId="5F673AAD" w14:textId="53CFCC0A"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77896">
        <w:rPr>
          <w:rFonts w:ascii="Arial" w:hAnsi="Arial" w:cs="Arial"/>
          <w:b/>
          <w:bCs/>
          <w:sz w:val="22"/>
          <w:szCs w:val="22"/>
        </w:rPr>
        <w:t>:</w:t>
      </w:r>
      <w:r w:rsidR="00D51F63" w:rsidRPr="006B71AC">
        <w:rPr>
          <w:rFonts w:ascii="Arial" w:hAnsi="Arial" w:cs="Arial"/>
          <w:sz w:val="22"/>
          <w:szCs w:val="22"/>
        </w:rPr>
        <w:t xml:space="preserve"> Yeah</w:t>
      </w:r>
      <w:r w:rsidR="00D51F63">
        <w:rPr>
          <w:rFonts w:ascii="Arial" w:hAnsi="Arial" w:cs="Arial"/>
          <w:sz w:val="22"/>
          <w:szCs w:val="22"/>
        </w:rPr>
        <w:t xml:space="preserve">? </w:t>
      </w:r>
      <w:r w:rsidR="00D51F63" w:rsidRPr="006B71AC">
        <w:rPr>
          <w:rFonts w:ascii="Arial" w:hAnsi="Arial" w:cs="Arial"/>
          <w:sz w:val="22"/>
          <w:szCs w:val="22"/>
        </w:rPr>
        <w:t xml:space="preserve">I could go </w:t>
      </w:r>
      <w:r w:rsidR="00D51F63">
        <w:rPr>
          <w:rFonts w:ascii="Arial" w:hAnsi="Arial" w:cs="Arial"/>
          <w:sz w:val="22"/>
          <w:szCs w:val="22"/>
        </w:rPr>
        <w:t>in</w:t>
      </w:r>
      <w:r w:rsidR="00D51F63" w:rsidRPr="006B71AC">
        <w:rPr>
          <w:rFonts w:ascii="Arial" w:hAnsi="Arial" w:cs="Arial"/>
          <w:sz w:val="22"/>
          <w:szCs w:val="22"/>
        </w:rPr>
        <w:t xml:space="preserve">to </w:t>
      </w:r>
      <w:r w:rsidR="00D51F63">
        <w:rPr>
          <w:rFonts w:ascii="Arial" w:hAnsi="Arial" w:cs="Arial"/>
          <w:sz w:val="22"/>
          <w:szCs w:val="22"/>
        </w:rPr>
        <w:t xml:space="preserve">a lot </w:t>
      </w:r>
      <w:r w:rsidR="00D51F63" w:rsidRPr="006B71AC">
        <w:rPr>
          <w:rFonts w:ascii="Arial" w:hAnsi="Arial" w:cs="Arial"/>
          <w:sz w:val="22"/>
          <w:szCs w:val="22"/>
        </w:rPr>
        <w:t>more detail. I don't know if you need to know more about what it actually is like to sing</w:t>
      </w:r>
      <w:r w:rsidR="00D51F63">
        <w:rPr>
          <w:rFonts w:ascii="Arial" w:hAnsi="Arial" w:cs="Arial"/>
          <w:sz w:val="22"/>
          <w:szCs w:val="22"/>
        </w:rPr>
        <w:t xml:space="preserve"> or…?</w:t>
      </w:r>
    </w:p>
    <w:p w14:paraId="1642DE16" w14:textId="77777777" w:rsidR="00D51F63" w:rsidRPr="006B71AC" w:rsidRDefault="00D51F63" w:rsidP="00D51F63">
      <w:pPr>
        <w:pStyle w:val="PlainText"/>
        <w:jc w:val="both"/>
        <w:rPr>
          <w:rFonts w:ascii="Arial" w:hAnsi="Arial" w:cs="Arial"/>
          <w:sz w:val="22"/>
          <w:szCs w:val="22"/>
        </w:rPr>
      </w:pPr>
    </w:p>
    <w:p w14:paraId="1E4EA04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00:11:03.190 --&gt; 00:11:25.960</w:t>
      </w:r>
    </w:p>
    <w:p w14:paraId="49686730" w14:textId="77777777" w:rsidR="00D51F63" w:rsidRPr="006B71AC" w:rsidRDefault="00D51F63" w:rsidP="00D51F63">
      <w:pPr>
        <w:pStyle w:val="PlainText"/>
        <w:jc w:val="both"/>
        <w:rPr>
          <w:rFonts w:ascii="Arial" w:hAnsi="Arial" w:cs="Arial"/>
          <w:sz w:val="22"/>
          <w:szCs w:val="22"/>
        </w:rPr>
      </w:pPr>
      <w:r w:rsidRPr="00077896">
        <w:rPr>
          <w:rFonts w:ascii="Arial" w:hAnsi="Arial" w:cs="Arial"/>
          <w:b/>
          <w:bCs/>
          <w:sz w:val="22"/>
          <w:szCs w:val="22"/>
        </w:rPr>
        <w:t>Researcher:</w:t>
      </w:r>
      <w:r w:rsidRPr="006B71AC">
        <w:rPr>
          <w:rFonts w:ascii="Arial" w:hAnsi="Arial" w:cs="Arial"/>
          <w:sz w:val="22"/>
          <w:szCs w:val="22"/>
        </w:rPr>
        <w:t xml:space="preserve"> No, that's great. Those questions are to provide a bit of context and hopefully, easier ones to </w:t>
      </w:r>
      <w:r>
        <w:rPr>
          <w:rFonts w:ascii="Arial" w:hAnsi="Arial" w:cs="Arial"/>
          <w:sz w:val="22"/>
          <w:szCs w:val="22"/>
        </w:rPr>
        <w:t xml:space="preserve">[provide] </w:t>
      </w:r>
      <w:r w:rsidRPr="006B71AC">
        <w:rPr>
          <w:rFonts w:ascii="Arial" w:hAnsi="Arial" w:cs="Arial"/>
          <w:sz w:val="22"/>
          <w:szCs w:val="22"/>
        </w:rPr>
        <w:t>familiar territory for you. Moving on to the practice diary task. How did you find the process of doing that? Did you discover anything about</w:t>
      </w:r>
      <w:r>
        <w:rPr>
          <w:rFonts w:ascii="Arial" w:hAnsi="Arial" w:cs="Arial"/>
          <w:sz w:val="22"/>
          <w:szCs w:val="22"/>
        </w:rPr>
        <w:t xml:space="preserve"> your practice in the process?</w:t>
      </w:r>
    </w:p>
    <w:p w14:paraId="454B85A3" w14:textId="77777777" w:rsidR="00D51F63" w:rsidRPr="006B71AC" w:rsidRDefault="00D51F63" w:rsidP="00D51F63">
      <w:pPr>
        <w:pStyle w:val="PlainText"/>
        <w:jc w:val="both"/>
        <w:rPr>
          <w:rFonts w:ascii="Arial" w:hAnsi="Arial" w:cs="Arial"/>
          <w:sz w:val="22"/>
          <w:szCs w:val="22"/>
        </w:rPr>
      </w:pPr>
    </w:p>
    <w:p w14:paraId="7D5298F3"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00:11:28.040 --&gt; 00:12:02.479</w:t>
      </w:r>
    </w:p>
    <w:p w14:paraId="64C2A134" w14:textId="7DD3F324"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77896">
        <w:rPr>
          <w:rFonts w:ascii="Arial" w:hAnsi="Arial" w:cs="Arial"/>
          <w:b/>
          <w:bCs/>
          <w:sz w:val="22"/>
          <w:szCs w:val="22"/>
        </w:rPr>
        <w:t>:</w:t>
      </w:r>
      <w:r w:rsidR="00D51F63" w:rsidRPr="006B71AC">
        <w:rPr>
          <w:rFonts w:ascii="Arial" w:hAnsi="Arial" w:cs="Arial"/>
          <w:sz w:val="22"/>
          <w:szCs w:val="22"/>
        </w:rPr>
        <w:t xml:space="preserve"> Well, </w:t>
      </w:r>
      <w:bookmarkStart w:id="185" w:name="_Hlk168736709"/>
      <w:r w:rsidR="00D51F63" w:rsidRPr="006B71AC">
        <w:rPr>
          <w:rFonts w:ascii="Arial" w:hAnsi="Arial" w:cs="Arial"/>
          <w:sz w:val="22"/>
          <w:szCs w:val="22"/>
        </w:rPr>
        <w:t>I think it was useful, probably to get it down on paper, so to speak</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j</w:t>
      </w:r>
      <w:r w:rsidR="00D51F63" w:rsidRPr="006B71AC">
        <w:rPr>
          <w:rFonts w:ascii="Arial" w:hAnsi="Arial" w:cs="Arial"/>
          <w:sz w:val="22"/>
          <w:szCs w:val="22"/>
        </w:rPr>
        <w:t>ust because I do have a practice routine</w:t>
      </w:r>
      <w:r w:rsidR="00D51F63">
        <w:rPr>
          <w:rFonts w:ascii="Arial" w:hAnsi="Arial" w:cs="Arial"/>
          <w:sz w:val="22"/>
          <w:szCs w:val="22"/>
        </w:rPr>
        <w:t xml:space="preserve">, </w:t>
      </w:r>
      <w:r w:rsidR="00D51F63" w:rsidRPr="006B71AC">
        <w:rPr>
          <w:rFonts w:ascii="Arial" w:hAnsi="Arial" w:cs="Arial"/>
          <w:sz w:val="22"/>
          <w:szCs w:val="22"/>
        </w:rPr>
        <w:t>but I hadn't really thought</w:t>
      </w:r>
      <w:r w:rsidR="00D51F63">
        <w:rPr>
          <w:rFonts w:ascii="Arial" w:hAnsi="Arial" w:cs="Arial"/>
          <w:sz w:val="22"/>
          <w:szCs w:val="22"/>
        </w:rPr>
        <w:t xml:space="preserve"> </w:t>
      </w:r>
      <w:r w:rsidR="00D51F63" w:rsidRPr="006B71AC">
        <w:rPr>
          <w:rFonts w:ascii="Arial" w:hAnsi="Arial" w:cs="Arial"/>
          <w:sz w:val="22"/>
          <w:szCs w:val="22"/>
        </w:rPr>
        <w:t xml:space="preserve">all that much about what the routine </w:t>
      </w:r>
      <w:r w:rsidR="00D51F63" w:rsidRPr="003E1A6E">
        <w:rPr>
          <w:rFonts w:ascii="Arial" w:hAnsi="Arial" w:cs="Arial"/>
          <w:i/>
          <w:iCs/>
          <w:sz w:val="22"/>
          <w:szCs w:val="22"/>
        </w:rPr>
        <w:t>was</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was just kind of</w:t>
      </w:r>
      <w:r w:rsidR="00D51F63">
        <w:rPr>
          <w:rFonts w:ascii="Arial" w:hAnsi="Arial" w:cs="Arial"/>
          <w:sz w:val="22"/>
          <w:szCs w:val="22"/>
        </w:rPr>
        <w:t xml:space="preserve"> </w:t>
      </w:r>
      <w:r w:rsidR="00D51F63" w:rsidRPr="006B71AC">
        <w:rPr>
          <w:rFonts w:ascii="Arial" w:hAnsi="Arial" w:cs="Arial"/>
          <w:sz w:val="22"/>
          <w:szCs w:val="22"/>
        </w:rPr>
        <w:t>happening more out of habit and</w:t>
      </w:r>
      <w:r w:rsidR="00D51F63">
        <w:rPr>
          <w:rFonts w:ascii="Arial" w:hAnsi="Arial" w:cs="Arial"/>
          <w:sz w:val="22"/>
          <w:szCs w:val="22"/>
        </w:rPr>
        <w:t xml:space="preserve"> just</w:t>
      </w:r>
      <w:r w:rsidR="00D51F63" w:rsidRPr="006B71AC">
        <w:rPr>
          <w:rFonts w:ascii="Arial" w:hAnsi="Arial" w:cs="Arial"/>
          <w:sz w:val="22"/>
          <w:szCs w:val="22"/>
        </w:rPr>
        <w:t xml:space="preserve"> how I developed it. So it was getting it down in on paper means I can take a step back and </w:t>
      </w:r>
      <w:r w:rsidR="00D51F63">
        <w:rPr>
          <w:rFonts w:ascii="Arial" w:hAnsi="Arial" w:cs="Arial"/>
          <w:sz w:val="22"/>
          <w:szCs w:val="22"/>
        </w:rPr>
        <w:t>l</w:t>
      </w:r>
      <w:r w:rsidR="00D51F63" w:rsidRPr="006B71AC">
        <w:rPr>
          <w:rFonts w:ascii="Arial" w:hAnsi="Arial" w:cs="Arial"/>
          <w:sz w:val="22"/>
          <w:szCs w:val="22"/>
        </w:rPr>
        <w:t>ook at it and think</w:t>
      </w:r>
      <w:r w:rsidR="00D51F63">
        <w:rPr>
          <w:rFonts w:ascii="Arial" w:hAnsi="Arial" w:cs="Arial"/>
          <w:sz w:val="22"/>
          <w:szCs w:val="22"/>
        </w:rPr>
        <w:t>, “O</w:t>
      </w:r>
      <w:r w:rsidR="00D51F63" w:rsidRPr="006B71AC">
        <w:rPr>
          <w:rFonts w:ascii="Arial" w:hAnsi="Arial" w:cs="Arial"/>
          <w:sz w:val="22"/>
          <w:szCs w:val="22"/>
        </w:rPr>
        <w:t>kay, this is how I approach it</w:t>
      </w:r>
      <w:r w:rsidR="00D51F63">
        <w:rPr>
          <w:rFonts w:ascii="Arial" w:hAnsi="Arial" w:cs="Arial"/>
          <w:sz w:val="22"/>
          <w:szCs w:val="22"/>
        </w:rPr>
        <w:t>”</w:t>
      </w:r>
      <w:r w:rsidR="00D51F63" w:rsidRPr="006B71AC">
        <w:rPr>
          <w:rFonts w:ascii="Arial" w:hAnsi="Arial" w:cs="Arial"/>
          <w:sz w:val="22"/>
          <w:szCs w:val="22"/>
        </w:rPr>
        <w:t>. So it was quite interesting from th</w:t>
      </w:r>
      <w:r w:rsidR="00D51F63">
        <w:rPr>
          <w:rFonts w:ascii="Arial" w:hAnsi="Arial" w:cs="Arial"/>
          <w:sz w:val="22"/>
          <w:szCs w:val="22"/>
        </w:rPr>
        <w:t>at</w:t>
      </w:r>
      <w:r w:rsidR="00D51F63" w:rsidRPr="006B71AC">
        <w:rPr>
          <w:rFonts w:ascii="Arial" w:hAnsi="Arial" w:cs="Arial"/>
          <w:sz w:val="22"/>
          <w:szCs w:val="22"/>
        </w:rPr>
        <w:t xml:space="preserve"> point of view.</w:t>
      </w:r>
      <w:r w:rsidR="00D51F63">
        <w:rPr>
          <w:rFonts w:ascii="Arial" w:hAnsi="Arial" w:cs="Arial"/>
          <w:sz w:val="22"/>
          <w:szCs w:val="22"/>
        </w:rPr>
        <w:t xml:space="preserve"> </w:t>
      </w:r>
      <w:bookmarkEnd w:id="185"/>
      <w:r w:rsidR="00D51F63" w:rsidRPr="006B71AC">
        <w:rPr>
          <w:rFonts w:ascii="Arial" w:hAnsi="Arial" w:cs="Arial"/>
          <w:sz w:val="22"/>
          <w:szCs w:val="22"/>
        </w:rPr>
        <w:t>So yeah, I</w:t>
      </w:r>
      <w:r w:rsidR="00D51F63">
        <w:rPr>
          <w:rFonts w:ascii="Arial" w:hAnsi="Arial" w:cs="Arial"/>
          <w:sz w:val="22"/>
          <w:szCs w:val="22"/>
        </w:rPr>
        <w:t xml:space="preserve"> </w:t>
      </w:r>
      <w:r w:rsidR="00D51F63" w:rsidRPr="006B71AC">
        <w:rPr>
          <w:rFonts w:ascii="Arial" w:hAnsi="Arial" w:cs="Arial"/>
          <w:sz w:val="22"/>
          <w:szCs w:val="22"/>
        </w:rPr>
        <w:t>enjoyed doing it</w:t>
      </w:r>
      <w:r w:rsidR="00D51F63">
        <w:rPr>
          <w:rFonts w:ascii="Arial" w:hAnsi="Arial" w:cs="Arial"/>
          <w:sz w:val="22"/>
          <w:szCs w:val="22"/>
        </w:rPr>
        <w:t>,</w:t>
      </w:r>
      <w:r w:rsidR="00D51F63" w:rsidRPr="006B71AC">
        <w:rPr>
          <w:rFonts w:ascii="Arial" w:hAnsi="Arial" w:cs="Arial"/>
          <w:sz w:val="22"/>
          <w:szCs w:val="22"/>
        </w:rPr>
        <w:t xml:space="preserve"> I think.</w:t>
      </w:r>
      <w:r w:rsidR="00D51F63">
        <w:rPr>
          <w:rFonts w:ascii="Arial" w:hAnsi="Arial" w:cs="Arial"/>
          <w:sz w:val="22"/>
          <w:szCs w:val="22"/>
        </w:rPr>
        <w:t xml:space="preserve"> [laughs]</w:t>
      </w:r>
    </w:p>
    <w:p w14:paraId="19AF3CB5" w14:textId="77777777" w:rsidR="00D51F63" w:rsidRPr="006B71AC" w:rsidRDefault="00D51F63" w:rsidP="00D51F63">
      <w:pPr>
        <w:pStyle w:val="PlainText"/>
        <w:jc w:val="both"/>
        <w:rPr>
          <w:rFonts w:ascii="Arial" w:hAnsi="Arial" w:cs="Arial"/>
          <w:sz w:val="22"/>
          <w:szCs w:val="22"/>
        </w:rPr>
      </w:pPr>
    </w:p>
    <w:p w14:paraId="72B8A60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00:12:03.642 --&gt; 00:12:06.657</w:t>
      </w:r>
    </w:p>
    <w:p w14:paraId="30C70057" w14:textId="77777777" w:rsidR="00D51F63" w:rsidRPr="006B71AC" w:rsidRDefault="00D51F63" w:rsidP="00D51F63">
      <w:pPr>
        <w:pStyle w:val="PlainText"/>
        <w:jc w:val="both"/>
        <w:rPr>
          <w:rFonts w:ascii="Arial" w:hAnsi="Arial" w:cs="Arial"/>
          <w:sz w:val="22"/>
          <w:szCs w:val="22"/>
        </w:rPr>
      </w:pPr>
      <w:r w:rsidRPr="00A46C4D">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 xml:space="preserve">[laughs] </w:t>
      </w:r>
      <w:r w:rsidRPr="006B71AC">
        <w:rPr>
          <w:rFonts w:ascii="Arial" w:hAnsi="Arial" w:cs="Arial"/>
          <w:sz w:val="22"/>
          <w:szCs w:val="22"/>
        </w:rPr>
        <w:t>You didn't have to enjoy it.</w:t>
      </w:r>
    </w:p>
    <w:p w14:paraId="5D64C552" w14:textId="77777777" w:rsidR="00D51F63" w:rsidRPr="006B71AC" w:rsidRDefault="00D51F63" w:rsidP="00D51F63">
      <w:pPr>
        <w:pStyle w:val="PlainText"/>
        <w:jc w:val="both"/>
        <w:rPr>
          <w:rFonts w:ascii="Arial" w:hAnsi="Arial" w:cs="Arial"/>
          <w:sz w:val="22"/>
          <w:szCs w:val="22"/>
        </w:rPr>
      </w:pPr>
    </w:p>
    <w:p w14:paraId="7DF2D21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00:12:07.460 --&gt; 00:12:16.855</w:t>
      </w:r>
    </w:p>
    <w:p w14:paraId="67720355" w14:textId="3BD7B776"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A46C4D">
        <w:rPr>
          <w:rFonts w:ascii="Arial" w:hAnsi="Arial" w:cs="Arial"/>
          <w:b/>
          <w:bCs/>
          <w:sz w:val="22"/>
          <w:szCs w:val="22"/>
        </w:rPr>
        <w:t>:</w:t>
      </w:r>
      <w:r w:rsidR="00D51F63" w:rsidRPr="006B71AC">
        <w:rPr>
          <w:rFonts w:ascii="Arial" w:hAnsi="Arial" w:cs="Arial"/>
          <w:sz w:val="22"/>
          <w:szCs w:val="22"/>
        </w:rPr>
        <w:t xml:space="preserve"> Yeah,</w:t>
      </w:r>
      <w:r w:rsidR="00D51F63">
        <w:rPr>
          <w:rFonts w:ascii="Arial" w:hAnsi="Arial" w:cs="Arial"/>
          <w:sz w:val="22"/>
          <w:szCs w:val="22"/>
        </w:rPr>
        <w:t xml:space="preserve"> </w:t>
      </w:r>
      <w:r w:rsidR="00D51F63" w:rsidRPr="006B71AC">
        <w:rPr>
          <w:rFonts w:ascii="Arial" w:hAnsi="Arial" w:cs="Arial"/>
          <w:sz w:val="22"/>
          <w:szCs w:val="22"/>
        </w:rPr>
        <w:t>it was fine. I'm an accountant</w:t>
      </w:r>
      <w:r w:rsidR="00D51F63">
        <w:rPr>
          <w:rFonts w:ascii="Arial" w:hAnsi="Arial" w:cs="Arial"/>
          <w:sz w:val="22"/>
          <w:szCs w:val="22"/>
        </w:rPr>
        <w:t>, s</w:t>
      </w:r>
      <w:r w:rsidR="00D51F63" w:rsidRPr="006B71AC">
        <w:rPr>
          <w:rFonts w:ascii="Arial" w:hAnsi="Arial" w:cs="Arial"/>
          <w:sz w:val="22"/>
          <w:szCs w:val="22"/>
        </w:rPr>
        <w:t>o</w:t>
      </w:r>
      <w:r w:rsidR="00D51F63">
        <w:rPr>
          <w:rFonts w:ascii="Arial" w:hAnsi="Arial" w:cs="Arial"/>
          <w:sz w:val="22"/>
          <w:szCs w:val="22"/>
        </w:rPr>
        <w:t xml:space="preserve"> </w:t>
      </w:r>
      <w:r w:rsidR="00D51F63" w:rsidRPr="006B71AC">
        <w:rPr>
          <w:rFonts w:ascii="Arial" w:hAnsi="Arial" w:cs="Arial"/>
          <w:sz w:val="22"/>
          <w:szCs w:val="22"/>
        </w:rPr>
        <w:t>doing things in an orderly fashion it's a good thing for us.</w:t>
      </w:r>
      <w:r w:rsidR="00D51F63">
        <w:rPr>
          <w:rFonts w:ascii="Arial" w:hAnsi="Arial" w:cs="Arial"/>
          <w:sz w:val="22"/>
          <w:szCs w:val="22"/>
        </w:rPr>
        <w:t xml:space="preserve"> [laughs]</w:t>
      </w:r>
    </w:p>
    <w:p w14:paraId="1BF6CB64" w14:textId="77777777" w:rsidR="00D51F63" w:rsidRPr="006B71AC" w:rsidRDefault="00D51F63" w:rsidP="00D51F63">
      <w:pPr>
        <w:pStyle w:val="PlainText"/>
        <w:jc w:val="both"/>
        <w:rPr>
          <w:rFonts w:ascii="Arial" w:hAnsi="Arial" w:cs="Arial"/>
          <w:sz w:val="22"/>
          <w:szCs w:val="22"/>
        </w:rPr>
      </w:pPr>
    </w:p>
    <w:p w14:paraId="65E58A4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00:12:17.170 --&gt; 00:12:30.669</w:t>
      </w:r>
    </w:p>
    <w:p w14:paraId="31F7970C" w14:textId="77777777" w:rsidR="00D51F63" w:rsidRPr="006B71AC" w:rsidRDefault="00D51F63" w:rsidP="00D51F63">
      <w:pPr>
        <w:pStyle w:val="PlainText"/>
        <w:jc w:val="both"/>
        <w:rPr>
          <w:rFonts w:ascii="Arial" w:hAnsi="Arial" w:cs="Arial"/>
          <w:sz w:val="22"/>
          <w:szCs w:val="22"/>
        </w:rPr>
      </w:pPr>
      <w:r w:rsidRPr="00A46C4D">
        <w:rPr>
          <w:rFonts w:ascii="Arial" w:hAnsi="Arial" w:cs="Arial"/>
          <w:b/>
          <w:bCs/>
          <w:sz w:val="22"/>
          <w:szCs w:val="22"/>
        </w:rPr>
        <w:t>Researcher:</w:t>
      </w:r>
      <w:r w:rsidRPr="006B71AC">
        <w:rPr>
          <w:rFonts w:ascii="Arial" w:hAnsi="Arial" w:cs="Arial"/>
          <w:sz w:val="22"/>
          <w:szCs w:val="22"/>
        </w:rPr>
        <w:t xml:space="preserve"> Yeah</w:t>
      </w:r>
      <w:r>
        <w:rPr>
          <w:rFonts w:ascii="Arial" w:hAnsi="Arial" w:cs="Arial"/>
          <w:sz w:val="22"/>
          <w:szCs w:val="22"/>
        </w:rPr>
        <w:t>! So</w:t>
      </w:r>
      <w:r w:rsidRPr="006B71AC">
        <w:rPr>
          <w:rFonts w:ascii="Arial" w:hAnsi="Arial" w:cs="Arial"/>
          <w:sz w:val="22"/>
          <w:szCs w:val="22"/>
        </w:rPr>
        <w:t>, can you describe a practice session from last week? You can use the template and that you filled in,</w:t>
      </w:r>
      <w:r>
        <w:rPr>
          <w:rFonts w:ascii="Arial" w:hAnsi="Arial" w:cs="Arial"/>
          <w:sz w:val="22"/>
          <w:szCs w:val="22"/>
        </w:rPr>
        <w:t xml:space="preserve"> </w:t>
      </w:r>
      <w:r w:rsidRPr="006B71AC">
        <w:rPr>
          <w:rFonts w:ascii="Arial" w:hAnsi="Arial" w:cs="Arial"/>
          <w:sz w:val="22"/>
          <w:szCs w:val="22"/>
        </w:rPr>
        <w:t>if you want to, as an aid, or you can just describe one for me.</w:t>
      </w:r>
    </w:p>
    <w:p w14:paraId="026A707E" w14:textId="77777777" w:rsidR="00D51F63" w:rsidRPr="006B71AC" w:rsidRDefault="00D51F63" w:rsidP="00D51F63">
      <w:pPr>
        <w:pStyle w:val="PlainText"/>
        <w:jc w:val="both"/>
        <w:rPr>
          <w:rFonts w:ascii="Arial" w:hAnsi="Arial" w:cs="Arial"/>
          <w:sz w:val="22"/>
          <w:szCs w:val="22"/>
        </w:rPr>
      </w:pPr>
    </w:p>
    <w:p w14:paraId="486A500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00:12:30.670 --&gt; 00:13:23.439</w:t>
      </w:r>
    </w:p>
    <w:p w14:paraId="318D674D" w14:textId="4159D16C"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A46C4D">
        <w:rPr>
          <w:rFonts w:ascii="Arial" w:hAnsi="Arial" w:cs="Arial"/>
          <w:b/>
          <w:bCs/>
          <w:sz w:val="22"/>
          <w:szCs w:val="22"/>
        </w:rPr>
        <w:t>:</w:t>
      </w:r>
      <w:r w:rsidR="00D51F63" w:rsidRPr="006B71AC">
        <w:rPr>
          <w:rFonts w:ascii="Arial" w:hAnsi="Arial" w:cs="Arial"/>
          <w:sz w:val="22"/>
          <w:szCs w:val="22"/>
        </w:rPr>
        <w:t xml:space="preserve"> Yeah. So I think </w:t>
      </w:r>
      <w:bookmarkStart w:id="186" w:name="_Hlk168736566"/>
      <w:r w:rsidR="00D51F63" w:rsidRPr="006B71AC">
        <w:rPr>
          <w:rFonts w:ascii="Arial" w:hAnsi="Arial" w:cs="Arial"/>
          <w:sz w:val="22"/>
          <w:szCs w:val="22"/>
        </w:rPr>
        <w:t>what I reali</w:t>
      </w:r>
      <w:r w:rsidR="00D51F63">
        <w:rPr>
          <w:rFonts w:ascii="Arial" w:hAnsi="Arial" w:cs="Arial"/>
          <w:sz w:val="22"/>
          <w:szCs w:val="22"/>
        </w:rPr>
        <w:t>s</w:t>
      </w:r>
      <w:r w:rsidR="00D51F63" w:rsidRPr="006B71AC">
        <w:rPr>
          <w:rFonts w:ascii="Arial" w:hAnsi="Arial" w:cs="Arial"/>
          <w:sz w:val="22"/>
          <w:szCs w:val="22"/>
        </w:rPr>
        <w:t>ed when I'd written it down is, I actually do have quite a</w:t>
      </w:r>
      <w:r w:rsidR="00D51F63">
        <w:rPr>
          <w:rFonts w:ascii="Arial" w:hAnsi="Arial" w:cs="Arial"/>
          <w:sz w:val="22"/>
          <w:szCs w:val="22"/>
        </w:rPr>
        <w:t xml:space="preserve"> </w:t>
      </w:r>
      <w:r w:rsidR="00D51F63" w:rsidRPr="006B71AC">
        <w:rPr>
          <w:rFonts w:ascii="Arial" w:hAnsi="Arial" w:cs="Arial"/>
          <w:sz w:val="22"/>
          <w:szCs w:val="22"/>
        </w:rPr>
        <w:t>quite a set approach to practi</w:t>
      </w:r>
      <w:r w:rsidR="00D51F63">
        <w:rPr>
          <w:rFonts w:ascii="Arial" w:hAnsi="Arial" w:cs="Arial"/>
          <w:sz w:val="22"/>
          <w:szCs w:val="22"/>
        </w:rPr>
        <w:t>s</w:t>
      </w:r>
      <w:r w:rsidR="00D51F63" w:rsidRPr="006B71AC">
        <w:rPr>
          <w:rFonts w:ascii="Arial" w:hAnsi="Arial" w:cs="Arial"/>
          <w:sz w:val="22"/>
          <w:szCs w:val="22"/>
        </w:rPr>
        <w:t>ing singing.</w:t>
      </w:r>
      <w:r w:rsidR="00D51F63">
        <w:rPr>
          <w:rFonts w:ascii="Arial" w:hAnsi="Arial" w:cs="Arial"/>
          <w:sz w:val="22"/>
          <w:szCs w:val="22"/>
        </w:rPr>
        <w:t xml:space="preserve"> </w:t>
      </w:r>
      <w:r w:rsidR="00D51F63" w:rsidRPr="006B71AC">
        <w:rPr>
          <w:rFonts w:ascii="Arial" w:hAnsi="Arial" w:cs="Arial"/>
          <w:sz w:val="22"/>
          <w:szCs w:val="22"/>
        </w:rPr>
        <w:t>I always start off with some warm ups. I mean, this has evolved since I've started.</w:t>
      </w:r>
      <w:r w:rsidR="00D51F63">
        <w:rPr>
          <w:rFonts w:ascii="Arial" w:hAnsi="Arial" w:cs="Arial"/>
          <w:sz w:val="22"/>
          <w:szCs w:val="22"/>
        </w:rPr>
        <w:t xml:space="preserve"> </w:t>
      </w:r>
      <w:r w:rsidR="00D51F63" w:rsidRPr="006B71AC">
        <w:rPr>
          <w:rFonts w:ascii="Arial" w:hAnsi="Arial" w:cs="Arial"/>
          <w:sz w:val="22"/>
          <w:szCs w:val="22"/>
        </w:rPr>
        <w:t>I would say the practice routine has become more entrenched since I've been having singing lessons</w:t>
      </w:r>
      <w:r w:rsidR="00D51F63">
        <w:rPr>
          <w:rFonts w:ascii="Arial" w:hAnsi="Arial" w:cs="Arial"/>
          <w:sz w:val="22"/>
          <w:szCs w:val="22"/>
        </w:rPr>
        <w:t>.</w:t>
      </w:r>
      <w:r w:rsidR="00D51F63" w:rsidRPr="006B71AC">
        <w:rPr>
          <w:rFonts w:ascii="Arial" w:hAnsi="Arial" w:cs="Arial"/>
          <w:sz w:val="22"/>
          <w:szCs w:val="22"/>
        </w:rPr>
        <w:t xml:space="preserve"> I think, when I joined the choir</w:t>
      </w:r>
      <w:r w:rsidR="00D51F63">
        <w:rPr>
          <w:rFonts w:ascii="Arial" w:hAnsi="Arial" w:cs="Arial"/>
          <w:sz w:val="22"/>
          <w:szCs w:val="22"/>
        </w:rPr>
        <w:t xml:space="preserve">, </w:t>
      </w:r>
      <w:r w:rsidR="00D51F63" w:rsidRPr="006B71AC">
        <w:rPr>
          <w:rFonts w:ascii="Arial" w:hAnsi="Arial" w:cs="Arial"/>
          <w:sz w:val="22"/>
          <w:szCs w:val="22"/>
        </w:rPr>
        <w:t>my practice would just</w:t>
      </w:r>
      <w:r w:rsidR="00D51F63">
        <w:rPr>
          <w:rFonts w:ascii="Arial" w:hAnsi="Arial" w:cs="Arial"/>
          <w:sz w:val="22"/>
          <w:szCs w:val="22"/>
        </w:rPr>
        <w:t xml:space="preserve"> </w:t>
      </w:r>
      <w:r w:rsidR="00D51F63" w:rsidRPr="006B71AC">
        <w:rPr>
          <w:rFonts w:ascii="Arial" w:hAnsi="Arial" w:cs="Arial"/>
          <w:sz w:val="22"/>
          <w:szCs w:val="22"/>
        </w:rPr>
        <w:t xml:space="preserve">involve learning the songs and trying to </w:t>
      </w:r>
      <w:r w:rsidR="00D51F63">
        <w:rPr>
          <w:rFonts w:ascii="Arial" w:hAnsi="Arial" w:cs="Arial"/>
          <w:sz w:val="22"/>
          <w:szCs w:val="22"/>
        </w:rPr>
        <w:t>l</w:t>
      </w:r>
      <w:r w:rsidR="00D51F63" w:rsidRPr="006B71AC">
        <w:rPr>
          <w:rFonts w:ascii="Arial" w:hAnsi="Arial" w:cs="Arial"/>
          <w:sz w:val="22"/>
          <w:szCs w:val="22"/>
        </w:rPr>
        <w:t>earn the notes and</w:t>
      </w:r>
      <w:r w:rsidR="00D51F63">
        <w:rPr>
          <w:rFonts w:ascii="Arial" w:hAnsi="Arial" w:cs="Arial"/>
          <w:sz w:val="22"/>
          <w:szCs w:val="22"/>
        </w:rPr>
        <w:t xml:space="preserve"> </w:t>
      </w:r>
      <w:r w:rsidR="00D51F63" w:rsidRPr="006B71AC">
        <w:rPr>
          <w:rFonts w:ascii="Arial" w:hAnsi="Arial" w:cs="Arial"/>
          <w:sz w:val="22"/>
          <w:szCs w:val="22"/>
        </w:rPr>
        <w:t>that kind of thing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ith our choir we are given Midi files</w:t>
      </w:r>
      <w:r w:rsidR="00D51F63">
        <w:rPr>
          <w:rFonts w:ascii="Arial" w:hAnsi="Arial" w:cs="Arial"/>
          <w:sz w:val="22"/>
          <w:szCs w:val="22"/>
        </w:rPr>
        <w:t>, s</w:t>
      </w:r>
      <w:r w:rsidR="00D51F63" w:rsidRPr="006B71AC">
        <w:rPr>
          <w:rFonts w:ascii="Arial" w:hAnsi="Arial" w:cs="Arial"/>
          <w:sz w:val="22"/>
          <w:szCs w:val="22"/>
        </w:rPr>
        <w:t>o we have guide</w:t>
      </w:r>
      <w:r w:rsidR="00D51F63">
        <w:rPr>
          <w:rFonts w:ascii="Arial" w:hAnsi="Arial" w:cs="Arial"/>
          <w:sz w:val="22"/>
          <w:szCs w:val="22"/>
        </w:rPr>
        <w:t>d</w:t>
      </w:r>
      <w:r w:rsidR="00D51F63" w:rsidRPr="006B71AC">
        <w:rPr>
          <w:rFonts w:ascii="Arial" w:hAnsi="Arial" w:cs="Arial"/>
          <w:sz w:val="22"/>
          <w:szCs w:val="22"/>
        </w:rPr>
        <w:t xml:space="preserve"> recordings of Midi files of the pieces, so we can get an idea of the notes for our section.</w:t>
      </w:r>
      <w:r w:rsidR="00D51F63">
        <w:rPr>
          <w:rFonts w:ascii="Arial" w:hAnsi="Arial" w:cs="Arial"/>
          <w:sz w:val="22"/>
          <w:szCs w:val="22"/>
        </w:rPr>
        <w:t xml:space="preserve"> </w:t>
      </w:r>
      <w:r w:rsidR="00D51F63" w:rsidRPr="006B71AC">
        <w:rPr>
          <w:rFonts w:ascii="Arial" w:hAnsi="Arial" w:cs="Arial"/>
          <w:sz w:val="22"/>
          <w:szCs w:val="22"/>
        </w:rPr>
        <w:t>But since I've had singing lessons</w:t>
      </w:r>
      <w:r w:rsidR="00D51F63">
        <w:rPr>
          <w:rFonts w:ascii="Arial" w:hAnsi="Arial" w:cs="Arial"/>
          <w:sz w:val="22"/>
          <w:szCs w:val="22"/>
        </w:rPr>
        <w:t>,</w:t>
      </w:r>
      <w:r w:rsidR="00D51F63" w:rsidRPr="006B71AC">
        <w:rPr>
          <w:rFonts w:ascii="Arial" w:hAnsi="Arial" w:cs="Arial"/>
          <w:sz w:val="22"/>
          <w:szCs w:val="22"/>
        </w:rPr>
        <w:t xml:space="preserve"> I actually have a far more</w:t>
      </w:r>
      <w:r w:rsidR="00D51F63">
        <w:rPr>
          <w:rFonts w:ascii="Arial" w:hAnsi="Arial" w:cs="Arial"/>
          <w:sz w:val="22"/>
          <w:szCs w:val="22"/>
        </w:rPr>
        <w:t xml:space="preserve"> </w:t>
      </w:r>
      <w:r w:rsidR="00D51F63" w:rsidRPr="006B71AC">
        <w:rPr>
          <w:rFonts w:ascii="Arial" w:hAnsi="Arial" w:cs="Arial"/>
          <w:sz w:val="22"/>
          <w:szCs w:val="22"/>
        </w:rPr>
        <w:t xml:space="preserve">formal approach to how I work at things. </w:t>
      </w:r>
      <w:bookmarkEnd w:id="186"/>
      <w:r w:rsidR="00D51F63" w:rsidRPr="006B71AC">
        <w:rPr>
          <w:rFonts w:ascii="Arial" w:hAnsi="Arial" w:cs="Arial"/>
          <w:sz w:val="22"/>
          <w:szCs w:val="22"/>
        </w:rPr>
        <w:t>So I have a general warm up. Do you need a lot of specifics of what my warm up is, or</w:t>
      </w:r>
      <w:r w:rsidR="00D51F63">
        <w:rPr>
          <w:rFonts w:ascii="Arial" w:hAnsi="Arial" w:cs="Arial"/>
          <w:sz w:val="22"/>
          <w:szCs w:val="22"/>
        </w:rPr>
        <w:t>…?</w:t>
      </w:r>
    </w:p>
    <w:p w14:paraId="18C0D363" w14:textId="77777777" w:rsidR="00D51F63" w:rsidRPr="006B71AC" w:rsidRDefault="00D51F63" w:rsidP="00D51F63">
      <w:pPr>
        <w:pStyle w:val="PlainText"/>
        <w:jc w:val="both"/>
        <w:rPr>
          <w:rFonts w:ascii="Arial" w:hAnsi="Arial" w:cs="Arial"/>
          <w:sz w:val="22"/>
          <w:szCs w:val="22"/>
        </w:rPr>
      </w:pPr>
    </w:p>
    <w:p w14:paraId="387A2B59"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00:13:24.066 --&gt; 00:13:28.359</w:t>
      </w:r>
    </w:p>
    <w:p w14:paraId="41DDB984" w14:textId="77777777" w:rsidR="00D51F63" w:rsidRPr="006B71AC" w:rsidRDefault="00D51F63" w:rsidP="00D51F63">
      <w:pPr>
        <w:pStyle w:val="PlainText"/>
        <w:jc w:val="both"/>
        <w:rPr>
          <w:rFonts w:ascii="Arial" w:hAnsi="Arial" w:cs="Arial"/>
          <w:sz w:val="22"/>
          <w:szCs w:val="22"/>
        </w:rPr>
      </w:pPr>
      <w:r w:rsidRPr="00A46C4D">
        <w:rPr>
          <w:rFonts w:ascii="Arial" w:hAnsi="Arial" w:cs="Arial"/>
          <w:b/>
          <w:bCs/>
          <w:sz w:val="22"/>
          <w:szCs w:val="22"/>
        </w:rPr>
        <w:t>Researcher:</w:t>
      </w:r>
      <w:r w:rsidRPr="006B71AC">
        <w:rPr>
          <w:rFonts w:ascii="Arial" w:hAnsi="Arial" w:cs="Arial"/>
          <w:sz w:val="22"/>
          <w:szCs w:val="22"/>
        </w:rPr>
        <w:t xml:space="preserve"> Just go into as much as detail as you like. It's helpful.</w:t>
      </w:r>
    </w:p>
    <w:p w14:paraId="3F462805"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00:13:28.360 --&gt; 00:13:33.674</w:t>
      </w:r>
    </w:p>
    <w:p w14:paraId="429C9704" w14:textId="77777777" w:rsidR="00C47E5E" w:rsidRPr="006B71AC" w:rsidRDefault="00C47E5E" w:rsidP="00D51F63">
      <w:pPr>
        <w:pStyle w:val="PlainText"/>
        <w:jc w:val="both"/>
        <w:rPr>
          <w:rFonts w:ascii="Arial" w:hAnsi="Arial" w:cs="Arial"/>
          <w:sz w:val="22"/>
          <w:szCs w:val="22"/>
        </w:rPr>
      </w:pPr>
    </w:p>
    <w:p w14:paraId="017A1CDD" w14:textId="520065DC"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A46C4D">
        <w:rPr>
          <w:rFonts w:ascii="Arial" w:hAnsi="Arial" w:cs="Arial"/>
          <w:b/>
          <w:bCs/>
          <w:sz w:val="22"/>
          <w:szCs w:val="22"/>
        </w:rPr>
        <w:t>:</w:t>
      </w:r>
      <w:r w:rsidR="00D51F63" w:rsidRPr="006B71AC">
        <w:rPr>
          <w:rFonts w:ascii="Arial" w:hAnsi="Arial" w:cs="Arial"/>
          <w:sz w:val="22"/>
          <w:szCs w:val="22"/>
        </w:rPr>
        <w:t xml:space="preserve"> Okay. So my warm up is generally something that actually I just got off the </w:t>
      </w:r>
      <w:r w:rsidR="00D51F63">
        <w:rPr>
          <w:rFonts w:ascii="Arial" w:hAnsi="Arial" w:cs="Arial"/>
          <w:sz w:val="22"/>
          <w:szCs w:val="22"/>
        </w:rPr>
        <w:t>i</w:t>
      </w:r>
      <w:r w:rsidR="00D51F63" w:rsidRPr="006B71AC">
        <w:rPr>
          <w:rFonts w:ascii="Arial" w:hAnsi="Arial" w:cs="Arial"/>
          <w:sz w:val="22"/>
          <w:szCs w:val="22"/>
        </w:rPr>
        <w:t>nternet.</w:t>
      </w:r>
      <w:r w:rsidR="00D51F63">
        <w:rPr>
          <w:rFonts w:ascii="Arial" w:hAnsi="Arial" w:cs="Arial"/>
          <w:sz w:val="22"/>
          <w:szCs w:val="22"/>
        </w:rPr>
        <w:t xml:space="preserve"> [laughs]</w:t>
      </w:r>
    </w:p>
    <w:p w14:paraId="44B203FB" w14:textId="77777777" w:rsidR="00D51F63" w:rsidRPr="006B71AC" w:rsidRDefault="00D51F63" w:rsidP="00D51F63">
      <w:pPr>
        <w:pStyle w:val="PlainText"/>
        <w:jc w:val="both"/>
        <w:rPr>
          <w:rFonts w:ascii="Arial" w:hAnsi="Arial" w:cs="Arial"/>
          <w:sz w:val="22"/>
          <w:szCs w:val="22"/>
        </w:rPr>
      </w:pPr>
    </w:p>
    <w:p w14:paraId="7C4F88C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00:13:33.970 --&gt; 00:13:34.300</w:t>
      </w:r>
    </w:p>
    <w:p w14:paraId="123F225F" w14:textId="77777777" w:rsidR="00D51F63" w:rsidRPr="006B71AC" w:rsidRDefault="00D51F63" w:rsidP="00D51F63">
      <w:pPr>
        <w:pStyle w:val="PlainText"/>
        <w:jc w:val="both"/>
        <w:rPr>
          <w:rFonts w:ascii="Arial" w:hAnsi="Arial" w:cs="Arial"/>
          <w:sz w:val="22"/>
          <w:szCs w:val="22"/>
        </w:rPr>
      </w:pPr>
      <w:r w:rsidRPr="00695882">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B165587" w14:textId="77777777" w:rsidR="00D51F63" w:rsidRPr="006B71AC" w:rsidRDefault="00D51F63" w:rsidP="00D51F63">
      <w:pPr>
        <w:pStyle w:val="PlainText"/>
        <w:jc w:val="both"/>
        <w:rPr>
          <w:rFonts w:ascii="Arial" w:hAnsi="Arial" w:cs="Arial"/>
          <w:sz w:val="22"/>
          <w:szCs w:val="22"/>
        </w:rPr>
      </w:pPr>
    </w:p>
    <w:p w14:paraId="42DBECA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00:13:34.300 --&gt; 00:14:22.519</w:t>
      </w:r>
    </w:p>
    <w:p w14:paraId="0A1320AF" w14:textId="4E2B763B"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695882">
        <w:rPr>
          <w:rFonts w:ascii="Arial" w:hAnsi="Arial" w:cs="Arial"/>
          <w:b/>
          <w:bCs/>
          <w:sz w:val="22"/>
          <w:szCs w:val="22"/>
        </w:rPr>
        <w:t>:</w:t>
      </w:r>
      <w:r w:rsidR="00D51F63" w:rsidRPr="006B71AC">
        <w:rPr>
          <w:rFonts w:ascii="Arial" w:hAnsi="Arial" w:cs="Arial"/>
          <w:sz w:val="22"/>
          <w:szCs w:val="22"/>
        </w:rPr>
        <w:t xml:space="preserve"> So </w:t>
      </w:r>
      <w:r w:rsidR="00D51F63">
        <w:rPr>
          <w:rFonts w:ascii="Arial" w:hAnsi="Arial" w:cs="Arial"/>
          <w:sz w:val="22"/>
          <w:szCs w:val="22"/>
        </w:rPr>
        <w:t>i</w:t>
      </w:r>
      <w:r w:rsidR="00D51F63" w:rsidRPr="006B71AC">
        <w:rPr>
          <w:rFonts w:ascii="Arial" w:hAnsi="Arial" w:cs="Arial"/>
          <w:sz w:val="22"/>
          <w:szCs w:val="22"/>
        </w:rPr>
        <w:t>n addition to having singing lessons, I do follow a couple of</w:t>
      </w:r>
      <w:r w:rsidR="00D51F63">
        <w:rPr>
          <w:rFonts w:ascii="Arial" w:hAnsi="Arial" w:cs="Arial"/>
          <w:sz w:val="22"/>
          <w:szCs w:val="22"/>
        </w:rPr>
        <w:t xml:space="preserve"> </w:t>
      </w:r>
      <w:r w:rsidR="00D51F63" w:rsidRPr="006B71AC">
        <w:rPr>
          <w:rFonts w:ascii="Arial" w:hAnsi="Arial" w:cs="Arial"/>
          <w:sz w:val="22"/>
          <w:szCs w:val="22"/>
        </w:rPr>
        <w:t xml:space="preserve">voice coaches or singing teachers on YouTube. Just a couple of people </w:t>
      </w:r>
      <w:r w:rsidR="00D51F63">
        <w:rPr>
          <w:rFonts w:ascii="Arial" w:hAnsi="Arial" w:cs="Arial"/>
          <w:sz w:val="22"/>
          <w:szCs w:val="22"/>
        </w:rPr>
        <w:t>I</w:t>
      </w:r>
      <w:r w:rsidR="00D51F63" w:rsidRPr="006B71AC">
        <w:rPr>
          <w:rFonts w:ascii="Arial" w:hAnsi="Arial" w:cs="Arial"/>
          <w:sz w:val="22"/>
          <w:szCs w:val="22"/>
        </w:rPr>
        <w:t xml:space="preserve"> quite enjoy</w:t>
      </w:r>
      <w:r w:rsidR="00D51F63">
        <w:rPr>
          <w:rFonts w:ascii="Arial" w:hAnsi="Arial" w:cs="Arial"/>
          <w:sz w:val="22"/>
          <w:szCs w:val="22"/>
        </w:rPr>
        <w:t xml:space="preserve"> [watching]</w:t>
      </w:r>
      <w:r w:rsidR="00D51F63" w:rsidRPr="006B71AC">
        <w:rPr>
          <w:rFonts w:ascii="Arial" w:hAnsi="Arial" w:cs="Arial"/>
          <w:sz w:val="22"/>
          <w:szCs w:val="22"/>
        </w:rPr>
        <w:t xml:space="preserve"> some of the things. And</w:t>
      </w:r>
      <w:r w:rsidR="00D51F63">
        <w:rPr>
          <w:rFonts w:ascii="Arial" w:hAnsi="Arial" w:cs="Arial"/>
          <w:sz w:val="22"/>
          <w:szCs w:val="22"/>
        </w:rPr>
        <w:t xml:space="preserve"> </w:t>
      </w:r>
      <w:r w:rsidR="00D51F63" w:rsidRPr="006B71AC">
        <w:rPr>
          <w:rFonts w:ascii="Arial" w:hAnsi="Arial" w:cs="Arial"/>
          <w:sz w:val="22"/>
          <w:szCs w:val="22"/>
        </w:rPr>
        <w:t xml:space="preserve">this one person just set out a very basic warm up routine before you get into any </w:t>
      </w:r>
      <w:r w:rsidR="00D51F63" w:rsidRPr="00695882">
        <w:rPr>
          <w:rFonts w:ascii="Arial" w:hAnsi="Arial" w:cs="Arial"/>
          <w:i/>
          <w:iCs/>
          <w:sz w:val="22"/>
          <w:szCs w:val="22"/>
        </w:rPr>
        <w:t xml:space="preserve">actual </w:t>
      </w:r>
      <w:r w:rsidR="00D51F63" w:rsidRPr="006B71AC">
        <w:rPr>
          <w:rFonts w:ascii="Arial" w:hAnsi="Arial" w:cs="Arial"/>
          <w:sz w:val="22"/>
          <w:szCs w:val="22"/>
        </w:rPr>
        <w:t xml:space="preserve">vocal exercises. </w:t>
      </w:r>
      <w:r w:rsidR="00D51F63">
        <w:rPr>
          <w:rFonts w:ascii="Arial" w:hAnsi="Arial" w:cs="Arial"/>
          <w:sz w:val="22"/>
          <w:szCs w:val="22"/>
        </w:rPr>
        <w:t>It’s y</w:t>
      </w:r>
      <w:r w:rsidR="00D51F63" w:rsidRPr="006B71AC">
        <w:rPr>
          <w:rFonts w:ascii="Arial" w:hAnsi="Arial" w:cs="Arial"/>
          <w:sz w:val="22"/>
          <w:szCs w:val="22"/>
        </w:rPr>
        <w:t>our standard thing about</w:t>
      </w:r>
      <w:r w:rsidR="00D51F63">
        <w:rPr>
          <w:rFonts w:ascii="Arial" w:hAnsi="Arial" w:cs="Arial"/>
          <w:sz w:val="22"/>
          <w:szCs w:val="22"/>
        </w:rPr>
        <w:t xml:space="preserve"> </w:t>
      </w:r>
      <w:r w:rsidR="00D51F63" w:rsidRPr="006B71AC">
        <w:rPr>
          <w:rFonts w:ascii="Arial" w:hAnsi="Arial" w:cs="Arial"/>
          <w:sz w:val="22"/>
          <w:szCs w:val="22"/>
        </w:rPr>
        <w:t>focu</w:t>
      </w:r>
      <w:r w:rsidR="00D51F63">
        <w:rPr>
          <w:rFonts w:ascii="Arial" w:hAnsi="Arial" w:cs="Arial"/>
          <w:sz w:val="22"/>
          <w:szCs w:val="22"/>
        </w:rPr>
        <w:t>s</w:t>
      </w:r>
      <w:r w:rsidR="00D51F63" w:rsidRPr="006B71AC">
        <w:rPr>
          <w:rFonts w:ascii="Arial" w:hAnsi="Arial" w:cs="Arial"/>
          <w:sz w:val="22"/>
          <w:szCs w:val="22"/>
        </w:rPr>
        <w:t>sing on the breathing, making sure that</w:t>
      </w:r>
      <w:r w:rsidR="00D51F63">
        <w:rPr>
          <w:rFonts w:ascii="Arial" w:hAnsi="Arial" w:cs="Arial"/>
          <w:sz w:val="22"/>
          <w:szCs w:val="22"/>
        </w:rPr>
        <w:t xml:space="preserve"> </w:t>
      </w:r>
      <w:r w:rsidR="00D51F63" w:rsidRPr="006B71AC">
        <w:rPr>
          <w:rFonts w:ascii="Arial" w:hAnsi="Arial" w:cs="Arial"/>
          <w:sz w:val="22"/>
          <w:szCs w:val="22"/>
        </w:rPr>
        <w:t>you</w:t>
      </w:r>
      <w:r w:rsidR="00D51F63">
        <w:rPr>
          <w:rFonts w:ascii="Arial" w:hAnsi="Arial" w:cs="Arial"/>
          <w:sz w:val="22"/>
          <w:szCs w:val="22"/>
        </w:rPr>
        <w:t>’re</w:t>
      </w:r>
      <w:r w:rsidR="00D51F63" w:rsidRPr="006B71AC">
        <w:rPr>
          <w:rFonts w:ascii="Arial" w:hAnsi="Arial" w:cs="Arial"/>
          <w:sz w:val="22"/>
          <w:szCs w:val="22"/>
        </w:rPr>
        <w:t xml:space="preserve"> engaging your</w:t>
      </w:r>
      <w:r w:rsidR="00D51F63">
        <w:rPr>
          <w:rFonts w:ascii="Arial" w:hAnsi="Arial" w:cs="Arial"/>
          <w:sz w:val="22"/>
          <w:szCs w:val="22"/>
        </w:rPr>
        <w:t xml:space="preserve"> </w:t>
      </w:r>
      <w:r w:rsidR="00D51F63" w:rsidRPr="006B71AC">
        <w:rPr>
          <w:rFonts w:ascii="Arial" w:hAnsi="Arial" w:cs="Arial"/>
          <w:sz w:val="22"/>
          <w:szCs w:val="22"/>
        </w:rPr>
        <w:t>core in terms of breathing.</w:t>
      </w:r>
      <w:r w:rsidR="00D51F63">
        <w:rPr>
          <w:rFonts w:ascii="Arial" w:hAnsi="Arial" w:cs="Arial"/>
          <w:sz w:val="22"/>
          <w:szCs w:val="22"/>
        </w:rPr>
        <w:t xml:space="preserve"> T</w:t>
      </w:r>
      <w:r w:rsidR="00D51F63" w:rsidRPr="006B71AC">
        <w:rPr>
          <w:rFonts w:ascii="Arial" w:hAnsi="Arial" w:cs="Arial"/>
          <w:sz w:val="22"/>
          <w:szCs w:val="22"/>
        </w:rPr>
        <w:t>his person gave the</w:t>
      </w:r>
      <w:r w:rsidR="00D51F63">
        <w:rPr>
          <w:rFonts w:ascii="Arial" w:hAnsi="Arial" w:cs="Arial"/>
          <w:sz w:val="22"/>
          <w:szCs w:val="22"/>
        </w:rPr>
        <w:t xml:space="preserve"> </w:t>
      </w:r>
      <w:r w:rsidR="00D51F63" w:rsidRPr="006B71AC">
        <w:rPr>
          <w:rFonts w:ascii="Arial" w:hAnsi="Arial" w:cs="Arial"/>
          <w:sz w:val="22"/>
          <w:szCs w:val="22"/>
        </w:rPr>
        <w:t>visual representation of a balloon being inflated and deflated, so that your diaphragm and your stomach is expanding, and you're not using your shoulders to go up and down. So I started</w:t>
      </w:r>
      <w:r w:rsidR="00D51F63">
        <w:rPr>
          <w:rFonts w:ascii="Arial" w:hAnsi="Arial" w:cs="Arial"/>
          <w:sz w:val="22"/>
          <w:szCs w:val="22"/>
        </w:rPr>
        <w:t xml:space="preserve"> off…</w:t>
      </w:r>
    </w:p>
    <w:p w14:paraId="1AD994C5" w14:textId="77777777" w:rsidR="00D51F63" w:rsidRPr="006B71AC" w:rsidRDefault="00D51F63" w:rsidP="00D51F63">
      <w:pPr>
        <w:pStyle w:val="PlainText"/>
        <w:jc w:val="both"/>
        <w:rPr>
          <w:rFonts w:ascii="Arial" w:hAnsi="Arial" w:cs="Arial"/>
          <w:sz w:val="22"/>
          <w:szCs w:val="22"/>
        </w:rPr>
      </w:pPr>
    </w:p>
    <w:p w14:paraId="282D1013"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00:14:22.520 --&gt; 00:14:22.970</w:t>
      </w:r>
    </w:p>
    <w:p w14:paraId="63CE7FD1" w14:textId="77777777" w:rsidR="00D51F63" w:rsidRPr="006B71AC" w:rsidRDefault="00D51F63" w:rsidP="00D51F63">
      <w:pPr>
        <w:pStyle w:val="PlainText"/>
        <w:jc w:val="both"/>
        <w:rPr>
          <w:rFonts w:ascii="Arial" w:hAnsi="Arial" w:cs="Arial"/>
          <w:sz w:val="22"/>
          <w:szCs w:val="22"/>
        </w:rPr>
      </w:pPr>
      <w:r w:rsidRPr="00695882">
        <w:rPr>
          <w:rFonts w:ascii="Arial" w:hAnsi="Arial" w:cs="Arial"/>
          <w:b/>
          <w:bCs/>
          <w:sz w:val="22"/>
          <w:szCs w:val="22"/>
        </w:rPr>
        <w:t>Researcher:</w:t>
      </w:r>
      <w:r w:rsidRPr="006B71AC">
        <w:rPr>
          <w:rFonts w:ascii="Arial" w:hAnsi="Arial" w:cs="Arial"/>
          <w:sz w:val="22"/>
          <w:szCs w:val="22"/>
        </w:rPr>
        <w:t xml:space="preserve"> Hmm.</w:t>
      </w:r>
    </w:p>
    <w:p w14:paraId="040A69BE" w14:textId="77777777" w:rsidR="00D51F63" w:rsidRPr="006B71AC" w:rsidRDefault="00D51F63" w:rsidP="00D51F63">
      <w:pPr>
        <w:pStyle w:val="PlainText"/>
        <w:jc w:val="both"/>
        <w:rPr>
          <w:rFonts w:ascii="Arial" w:hAnsi="Arial" w:cs="Arial"/>
          <w:sz w:val="22"/>
          <w:szCs w:val="22"/>
        </w:rPr>
      </w:pPr>
    </w:p>
    <w:p w14:paraId="1E87585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00:14:22.970 --&gt; 00:15:15.370</w:t>
      </w:r>
    </w:p>
    <w:p w14:paraId="49540167" w14:textId="28CD158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695882">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ry</w:t>
      </w:r>
      <w:r w:rsidR="00D51F63">
        <w:rPr>
          <w:rFonts w:ascii="Arial" w:hAnsi="Arial" w:cs="Arial"/>
          <w:sz w:val="22"/>
          <w:szCs w:val="22"/>
        </w:rPr>
        <w:t>ing</w:t>
      </w:r>
      <w:r w:rsidR="00D51F63" w:rsidRPr="006B71AC">
        <w:rPr>
          <w:rFonts w:ascii="Arial" w:hAnsi="Arial" w:cs="Arial"/>
          <w:sz w:val="22"/>
          <w:szCs w:val="22"/>
        </w:rPr>
        <w:t xml:space="preserve"> to focus on that, and then I do some</w:t>
      </w:r>
      <w:r w:rsidR="00D51F63">
        <w:rPr>
          <w:rFonts w:ascii="Arial" w:hAnsi="Arial" w:cs="Arial"/>
          <w:sz w:val="22"/>
          <w:szCs w:val="22"/>
        </w:rPr>
        <w:t xml:space="preserve"> </w:t>
      </w:r>
      <w:r w:rsidR="00D51F63" w:rsidRPr="006B71AC">
        <w:rPr>
          <w:rFonts w:ascii="Arial" w:hAnsi="Arial" w:cs="Arial"/>
          <w:sz w:val="22"/>
          <w:szCs w:val="22"/>
        </w:rPr>
        <w:t xml:space="preserve">what I call </w:t>
      </w:r>
      <w:r w:rsidR="00D51F63">
        <w:rPr>
          <w:rFonts w:ascii="Arial" w:hAnsi="Arial" w:cs="Arial"/>
          <w:sz w:val="22"/>
          <w:szCs w:val="22"/>
        </w:rPr>
        <w:t>“b</w:t>
      </w:r>
      <w:r w:rsidR="00D51F63" w:rsidRPr="006B71AC">
        <w:rPr>
          <w:rFonts w:ascii="Arial" w:hAnsi="Arial" w:cs="Arial"/>
          <w:sz w:val="22"/>
          <w:szCs w:val="22"/>
        </w:rPr>
        <w:t>umblebees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Y</w:t>
      </w:r>
      <w:r w:rsidR="00D51F63" w:rsidRPr="006B71AC">
        <w:rPr>
          <w:rFonts w:ascii="Arial" w:hAnsi="Arial" w:cs="Arial"/>
          <w:sz w:val="22"/>
          <w:szCs w:val="22"/>
        </w:rPr>
        <w:t>ou do an octave, but you go up</w:t>
      </w:r>
      <w:r w:rsidR="00D51F63">
        <w:rPr>
          <w:rFonts w:ascii="Arial" w:hAnsi="Arial" w:cs="Arial"/>
          <w:sz w:val="22"/>
          <w:szCs w:val="22"/>
        </w:rPr>
        <w:t xml:space="preserve"> </w:t>
      </w:r>
      <w:r w:rsidR="00D51F63" w:rsidRPr="006B71AC">
        <w:rPr>
          <w:rFonts w:ascii="Arial" w:hAnsi="Arial" w:cs="Arial"/>
          <w:sz w:val="22"/>
          <w:szCs w:val="22"/>
        </w:rPr>
        <w:t>and down on a</w:t>
      </w:r>
      <w:r w:rsidR="00D51F63">
        <w:rPr>
          <w:rFonts w:ascii="Arial" w:hAnsi="Arial" w:cs="Arial"/>
          <w:sz w:val="22"/>
          <w:szCs w:val="22"/>
        </w:rPr>
        <w:t xml:space="preserve"> </w:t>
      </w:r>
      <w:r w:rsidR="00D51F63" w:rsidRPr="00695882">
        <w:rPr>
          <w:rFonts w:ascii="Arial" w:hAnsi="Arial" w:cs="Arial"/>
          <w:i/>
          <w:iCs/>
          <w:sz w:val="22"/>
          <w:szCs w:val="22"/>
        </w:rPr>
        <w:t>z</w:t>
      </w:r>
      <w:r w:rsidR="00D51F63">
        <w:rPr>
          <w:rFonts w:ascii="Arial" w:hAnsi="Arial" w:cs="Arial"/>
          <w:i/>
          <w:iCs/>
          <w:sz w:val="22"/>
          <w:szCs w:val="22"/>
        </w:rPr>
        <w:t>zz</w:t>
      </w:r>
      <w:r w:rsidR="00D51F63" w:rsidRPr="006B71AC">
        <w:rPr>
          <w:rFonts w:ascii="Arial" w:hAnsi="Arial" w:cs="Arial"/>
          <w:sz w:val="22"/>
          <w:szCs w:val="22"/>
        </w:rPr>
        <w:t xml:space="preserve"> sound, to start</w:t>
      </w:r>
      <w:r w:rsidR="00D51F63">
        <w:rPr>
          <w:rFonts w:ascii="Arial" w:hAnsi="Arial" w:cs="Arial"/>
          <w:sz w:val="22"/>
          <w:szCs w:val="22"/>
        </w:rPr>
        <w:t xml:space="preserve"> off</w:t>
      </w:r>
      <w:r w:rsidR="00D51F63" w:rsidRPr="006B71AC">
        <w:rPr>
          <w:rFonts w:ascii="Arial" w:hAnsi="Arial" w:cs="Arial"/>
          <w:sz w:val="22"/>
          <w:szCs w:val="22"/>
        </w:rPr>
        <w:t>.</w:t>
      </w:r>
      <w:r w:rsidR="00D51F63">
        <w:rPr>
          <w:rFonts w:ascii="Arial" w:hAnsi="Arial" w:cs="Arial"/>
          <w:sz w:val="22"/>
          <w:szCs w:val="22"/>
        </w:rPr>
        <w:t xml:space="preserve"> I </w:t>
      </w:r>
      <w:r w:rsidR="00D51F63" w:rsidRPr="006B71AC">
        <w:rPr>
          <w:rFonts w:ascii="Arial" w:hAnsi="Arial" w:cs="Arial"/>
          <w:sz w:val="22"/>
          <w:szCs w:val="22"/>
        </w:rPr>
        <w:t>do it over</w:t>
      </w:r>
      <w:r w:rsidR="00D51F63">
        <w:rPr>
          <w:rFonts w:ascii="Arial" w:hAnsi="Arial" w:cs="Arial"/>
          <w:sz w:val="22"/>
          <w:szCs w:val="22"/>
        </w:rPr>
        <w:t xml:space="preserve"> </w:t>
      </w:r>
      <w:r w:rsidR="00D51F63" w:rsidRPr="006B71AC">
        <w:rPr>
          <w:rFonts w:ascii="Arial" w:hAnsi="Arial" w:cs="Arial"/>
          <w:sz w:val="22"/>
          <w:szCs w:val="22"/>
        </w:rPr>
        <w:t>effectively</w:t>
      </w:r>
      <w:r w:rsidR="00D51F63">
        <w:rPr>
          <w:rFonts w:ascii="Arial" w:hAnsi="Arial" w:cs="Arial"/>
          <w:sz w:val="22"/>
          <w:szCs w:val="22"/>
        </w:rPr>
        <w:t xml:space="preserve"> </w:t>
      </w:r>
      <w:r w:rsidR="00D51F63" w:rsidRPr="006B71AC">
        <w:rPr>
          <w:rFonts w:ascii="Arial" w:hAnsi="Arial" w:cs="Arial"/>
          <w:sz w:val="22"/>
          <w:szCs w:val="22"/>
        </w:rPr>
        <w:t>a couple of octaves, and then I do a 5</w:t>
      </w:r>
      <w:r w:rsidR="00D51F63">
        <w:rPr>
          <w:rFonts w:ascii="Arial" w:hAnsi="Arial" w:cs="Arial"/>
          <w:sz w:val="22"/>
          <w:szCs w:val="22"/>
        </w:rPr>
        <w:t>-</w:t>
      </w:r>
      <w:r w:rsidR="00D51F63" w:rsidRPr="006B71AC">
        <w:rPr>
          <w:rFonts w:ascii="Arial" w:hAnsi="Arial" w:cs="Arial"/>
          <w:sz w:val="22"/>
          <w:szCs w:val="22"/>
        </w:rPr>
        <w:t>note</w:t>
      </w:r>
      <w:r w:rsidR="00D51F63">
        <w:rPr>
          <w:rFonts w:ascii="Arial" w:hAnsi="Arial" w:cs="Arial"/>
          <w:sz w:val="22"/>
          <w:szCs w:val="22"/>
        </w:rPr>
        <w:t xml:space="preserve"> </w:t>
      </w:r>
      <w:r w:rsidR="00D51F63" w:rsidRPr="006B71AC">
        <w:rPr>
          <w:rFonts w:ascii="Arial" w:hAnsi="Arial" w:cs="Arial"/>
          <w:sz w:val="22"/>
          <w:szCs w:val="22"/>
        </w:rPr>
        <w:t xml:space="preserve">scale using </w:t>
      </w:r>
      <w:r w:rsidR="00D51F63">
        <w:rPr>
          <w:rFonts w:ascii="Arial" w:hAnsi="Arial" w:cs="Arial"/>
          <w:i/>
          <w:iCs/>
          <w:sz w:val="22"/>
          <w:szCs w:val="22"/>
        </w:rPr>
        <w:t>Ah-May-Ee</w:t>
      </w:r>
      <w:r w:rsidR="00D51F63" w:rsidRPr="006B71AC">
        <w:rPr>
          <w:rFonts w:ascii="Arial" w:hAnsi="Arial" w:cs="Arial"/>
          <w:sz w:val="22"/>
          <w:szCs w:val="22"/>
        </w:rPr>
        <w:t xml:space="preserve"> sounds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S</w:t>
      </w:r>
      <w:r w:rsidR="00D51F63" w:rsidRPr="006B71AC">
        <w:rPr>
          <w:rFonts w:ascii="Arial" w:hAnsi="Arial" w:cs="Arial"/>
          <w:sz w:val="22"/>
          <w:szCs w:val="22"/>
        </w:rPr>
        <w:t xml:space="preserve">ort of </w:t>
      </w:r>
      <w:r w:rsidR="00D51F63">
        <w:rPr>
          <w:rFonts w:ascii="Arial" w:hAnsi="Arial" w:cs="Arial"/>
          <w:sz w:val="22"/>
          <w:szCs w:val="22"/>
        </w:rPr>
        <w:t>vowel</w:t>
      </w:r>
      <w:r w:rsidR="00D51F63" w:rsidRPr="006B71AC">
        <w:rPr>
          <w:rFonts w:ascii="Arial" w:hAnsi="Arial" w:cs="Arial"/>
          <w:sz w:val="22"/>
          <w:szCs w:val="22"/>
        </w:rPr>
        <w:t xml:space="preserve"> sounds</w:t>
      </w:r>
      <w:r w:rsidR="00D51F63">
        <w:rPr>
          <w:rFonts w:ascii="Arial" w:hAnsi="Arial" w:cs="Arial"/>
          <w:sz w:val="22"/>
          <w:szCs w:val="22"/>
        </w:rPr>
        <w:t>,</w:t>
      </w:r>
      <w:r w:rsidR="00D51F63" w:rsidRPr="006B71AC">
        <w:rPr>
          <w:rFonts w:ascii="Arial" w:hAnsi="Arial" w:cs="Arial"/>
          <w:sz w:val="22"/>
          <w:szCs w:val="22"/>
        </w:rPr>
        <w:t xml:space="preserve"> I guess.</w:t>
      </w:r>
      <w:r w:rsidR="00D51F63">
        <w:rPr>
          <w:rFonts w:ascii="Arial" w:hAnsi="Arial" w:cs="Arial"/>
          <w:sz w:val="22"/>
          <w:szCs w:val="22"/>
        </w:rPr>
        <w:t xml:space="preserve"> </w:t>
      </w:r>
      <w:r w:rsidR="00D51F63" w:rsidRPr="006B71AC">
        <w:rPr>
          <w:rFonts w:ascii="Arial" w:hAnsi="Arial" w:cs="Arial"/>
          <w:sz w:val="22"/>
          <w:szCs w:val="22"/>
        </w:rPr>
        <w:t>And then I sing a phrase as well. I'll move from the vow</w:t>
      </w:r>
      <w:r w:rsidR="00D51F63">
        <w:rPr>
          <w:rFonts w:ascii="Arial" w:hAnsi="Arial" w:cs="Arial"/>
          <w:sz w:val="22"/>
          <w:szCs w:val="22"/>
        </w:rPr>
        <w:t>el</w:t>
      </w:r>
      <w:r w:rsidR="00D51F63" w:rsidRPr="006B71AC">
        <w:rPr>
          <w:rFonts w:ascii="Arial" w:hAnsi="Arial" w:cs="Arial"/>
          <w:sz w:val="22"/>
          <w:szCs w:val="22"/>
        </w:rPr>
        <w:t>s into just a phrase. The one that I use is</w:t>
      </w:r>
      <w:r w:rsidR="00D51F63">
        <w:rPr>
          <w:rFonts w:ascii="Arial" w:hAnsi="Arial" w:cs="Arial"/>
          <w:sz w:val="22"/>
          <w:szCs w:val="22"/>
        </w:rPr>
        <w:t xml:space="preserve"> “M</w:t>
      </w:r>
      <w:r w:rsidR="00D51F63" w:rsidRPr="006B71AC">
        <w:rPr>
          <w:rFonts w:ascii="Arial" w:hAnsi="Arial" w:cs="Arial"/>
          <w:sz w:val="22"/>
          <w:szCs w:val="22"/>
        </w:rPr>
        <w:t>ummy made me</w:t>
      </w:r>
      <w:r w:rsidR="00D51F63">
        <w:rPr>
          <w:rFonts w:ascii="Arial" w:hAnsi="Arial" w:cs="Arial"/>
          <w:sz w:val="22"/>
          <w:szCs w:val="22"/>
        </w:rPr>
        <w:t xml:space="preserve">…” </w:t>
      </w:r>
      <w:r w:rsidR="00D51F63" w:rsidRPr="006B71AC">
        <w:rPr>
          <w:rFonts w:ascii="Arial" w:hAnsi="Arial" w:cs="Arial"/>
          <w:sz w:val="22"/>
          <w:szCs w:val="22"/>
        </w:rPr>
        <w:t>I can't remember it now</w:t>
      </w:r>
      <w:r w:rsidR="00D51F63">
        <w:rPr>
          <w:rFonts w:ascii="Arial" w:hAnsi="Arial" w:cs="Arial"/>
          <w:sz w:val="22"/>
          <w:szCs w:val="22"/>
        </w:rPr>
        <w:t xml:space="preserve"> [laughs]</w:t>
      </w:r>
      <w:r w:rsidR="00D51F63" w:rsidRPr="006B71AC">
        <w:rPr>
          <w:rFonts w:ascii="Arial" w:hAnsi="Arial" w:cs="Arial"/>
          <w:sz w:val="22"/>
          <w:szCs w:val="22"/>
        </w:rPr>
        <w:t xml:space="preserve"> off the top of my head. Something about</w:t>
      </w:r>
      <w:r w:rsidR="00D51F63">
        <w:rPr>
          <w:rFonts w:ascii="Arial" w:hAnsi="Arial" w:cs="Arial"/>
          <w:sz w:val="22"/>
          <w:szCs w:val="22"/>
        </w:rPr>
        <w:t xml:space="preserve"> “M</w:t>
      </w:r>
      <w:r w:rsidR="00D51F63" w:rsidRPr="006B71AC">
        <w:rPr>
          <w:rFonts w:ascii="Arial" w:hAnsi="Arial" w:cs="Arial"/>
          <w:sz w:val="22"/>
          <w:szCs w:val="22"/>
        </w:rPr>
        <w:t>ummy made me eat my M</w:t>
      </w:r>
      <w:r w:rsidR="00D51F63">
        <w:rPr>
          <w:rFonts w:ascii="Arial" w:hAnsi="Arial" w:cs="Arial"/>
          <w:sz w:val="22"/>
          <w:szCs w:val="22"/>
        </w:rPr>
        <w:t>&amp;</w:t>
      </w:r>
      <w:r w:rsidR="00D51F63" w:rsidRPr="006B71AC">
        <w:rPr>
          <w:rFonts w:ascii="Arial" w:hAnsi="Arial" w:cs="Arial"/>
          <w:sz w:val="22"/>
          <w:szCs w:val="22"/>
        </w:rPr>
        <w:t>M</w:t>
      </w:r>
      <w:r w:rsidR="00D51F63">
        <w:rPr>
          <w:rFonts w:ascii="Arial" w:hAnsi="Arial" w:cs="Arial"/>
          <w:sz w:val="22"/>
          <w:szCs w:val="22"/>
        </w:rPr>
        <w:t>s</w:t>
      </w:r>
      <w:r w:rsidR="00D51F63" w:rsidRPr="006B71AC">
        <w:rPr>
          <w:rFonts w:ascii="Arial" w:hAnsi="Arial" w:cs="Arial"/>
          <w:sz w:val="22"/>
          <w:szCs w:val="22"/>
        </w:rPr>
        <w:t>.</w:t>
      </w:r>
      <w:r w:rsidR="00D51F63">
        <w:rPr>
          <w:rFonts w:ascii="Arial" w:hAnsi="Arial" w:cs="Arial"/>
          <w:sz w:val="22"/>
          <w:szCs w:val="22"/>
        </w:rPr>
        <w:t>”</w:t>
      </w:r>
      <w:r w:rsidR="00D51F63" w:rsidRPr="006B71AC">
        <w:rPr>
          <w:rFonts w:ascii="Arial" w:hAnsi="Arial" w:cs="Arial"/>
          <w:sz w:val="22"/>
          <w:szCs w:val="22"/>
        </w:rPr>
        <w:t xml:space="preserve"> </w:t>
      </w:r>
    </w:p>
    <w:p w14:paraId="36C6AE6D" w14:textId="77777777" w:rsidR="00D51F63" w:rsidRPr="006B71AC" w:rsidRDefault="00D51F63" w:rsidP="00D51F63">
      <w:pPr>
        <w:pStyle w:val="PlainText"/>
        <w:jc w:val="both"/>
        <w:rPr>
          <w:rFonts w:ascii="Arial" w:hAnsi="Arial" w:cs="Arial"/>
          <w:sz w:val="22"/>
          <w:szCs w:val="22"/>
        </w:rPr>
      </w:pPr>
    </w:p>
    <w:p w14:paraId="7F1E558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00:15:15.370 --&gt; 00:15:16.090</w:t>
      </w:r>
    </w:p>
    <w:p w14:paraId="49C4E6C7" w14:textId="77777777" w:rsidR="00D51F63" w:rsidRPr="006B71AC" w:rsidRDefault="00D51F63" w:rsidP="00D51F63">
      <w:pPr>
        <w:pStyle w:val="PlainText"/>
        <w:jc w:val="both"/>
        <w:rPr>
          <w:rFonts w:ascii="Arial" w:hAnsi="Arial" w:cs="Arial"/>
          <w:sz w:val="22"/>
          <w:szCs w:val="22"/>
        </w:rPr>
      </w:pPr>
      <w:r w:rsidRPr="008B71DE">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w:t>
      </w:r>
      <w:r w:rsidRPr="006B71AC">
        <w:rPr>
          <w:rFonts w:ascii="Arial" w:hAnsi="Arial" w:cs="Arial"/>
          <w:sz w:val="22"/>
          <w:szCs w:val="22"/>
        </w:rPr>
        <w:t>Munch.</w:t>
      </w:r>
      <w:r>
        <w:rPr>
          <w:rFonts w:ascii="Arial" w:hAnsi="Arial" w:cs="Arial"/>
          <w:sz w:val="22"/>
          <w:szCs w:val="22"/>
        </w:rPr>
        <w:t>”</w:t>
      </w:r>
    </w:p>
    <w:p w14:paraId="21D63125" w14:textId="77777777" w:rsidR="00D51F63" w:rsidRPr="006B71AC" w:rsidRDefault="00D51F63" w:rsidP="00D51F63">
      <w:pPr>
        <w:pStyle w:val="PlainText"/>
        <w:jc w:val="both"/>
        <w:rPr>
          <w:rFonts w:ascii="Arial" w:hAnsi="Arial" w:cs="Arial"/>
          <w:sz w:val="22"/>
          <w:szCs w:val="22"/>
        </w:rPr>
      </w:pPr>
    </w:p>
    <w:p w14:paraId="31280B8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00:15:16.090 --&gt; 00:15:17.899</w:t>
      </w:r>
    </w:p>
    <w:p w14:paraId="684FA8B0" w14:textId="5408B98D"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8B71DE">
        <w:rPr>
          <w:rFonts w:ascii="Arial" w:hAnsi="Arial" w:cs="Arial"/>
          <w:b/>
          <w:bCs/>
          <w:sz w:val="22"/>
          <w:szCs w:val="22"/>
        </w:rPr>
        <w:t>:</w:t>
      </w:r>
      <w:r w:rsidR="00D51F63" w:rsidRPr="006B71AC">
        <w:rPr>
          <w:rFonts w:ascii="Arial" w:hAnsi="Arial" w:cs="Arial"/>
          <w:sz w:val="22"/>
          <w:szCs w:val="22"/>
        </w:rPr>
        <w:t xml:space="preserve"> Munch</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S</w:t>
      </w:r>
      <w:r w:rsidR="00D51F63" w:rsidRPr="006B71AC">
        <w:rPr>
          <w:rFonts w:ascii="Arial" w:hAnsi="Arial" w:cs="Arial"/>
          <w:sz w:val="22"/>
          <w:szCs w:val="22"/>
        </w:rPr>
        <w:t xml:space="preserve">omething like that. </w:t>
      </w:r>
    </w:p>
    <w:p w14:paraId="5B787E2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00:15:18.325 --&gt; 00:15:18.750</w:t>
      </w:r>
    </w:p>
    <w:p w14:paraId="388D61B6" w14:textId="77777777" w:rsidR="00D51F63" w:rsidRPr="006B71AC" w:rsidRDefault="00D51F63" w:rsidP="00D51F63">
      <w:pPr>
        <w:pStyle w:val="PlainText"/>
        <w:jc w:val="both"/>
        <w:rPr>
          <w:rFonts w:ascii="Arial" w:hAnsi="Arial" w:cs="Arial"/>
          <w:sz w:val="22"/>
          <w:szCs w:val="22"/>
        </w:rPr>
      </w:pPr>
      <w:r w:rsidRPr="008B71DE">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22EA4308" w14:textId="77777777" w:rsidR="00D51F63" w:rsidRPr="006B71AC" w:rsidRDefault="00D51F63" w:rsidP="00D51F63">
      <w:pPr>
        <w:pStyle w:val="PlainText"/>
        <w:jc w:val="both"/>
        <w:rPr>
          <w:rFonts w:ascii="Arial" w:hAnsi="Arial" w:cs="Arial"/>
          <w:sz w:val="22"/>
          <w:szCs w:val="22"/>
        </w:rPr>
      </w:pPr>
    </w:p>
    <w:p w14:paraId="101A616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00:15:19.370 --&gt; 00:20:18.600</w:t>
      </w:r>
    </w:p>
    <w:p w14:paraId="5F184C11" w14:textId="7667CCD7"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8B71DE">
        <w:rPr>
          <w:rFonts w:ascii="Arial" w:hAnsi="Arial" w:cs="Arial"/>
          <w:b/>
          <w:bCs/>
          <w:sz w:val="22"/>
          <w:szCs w:val="22"/>
        </w:rPr>
        <w:t>:</w:t>
      </w:r>
      <w:r w:rsidR="00D51F63" w:rsidRPr="006B71AC">
        <w:rPr>
          <w:rFonts w:ascii="Arial" w:hAnsi="Arial" w:cs="Arial"/>
          <w:sz w:val="22"/>
          <w:szCs w:val="22"/>
        </w:rPr>
        <w:t xml:space="preserve"> I </w:t>
      </w:r>
      <w:r w:rsidR="00D51F63">
        <w:rPr>
          <w:rFonts w:ascii="Arial" w:hAnsi="Arial" w:cs="Arial"/>
          <w:sz w:val="22"/>
          <w:szCs w:val="22"/>
        </w:rPr>
        <w:t xml:space="preserve">guess </w:t>
      </w:r>
      <w:r w:rsidR="00D51F63" w:rsidRPr="006B71AC">
        <w:rPr>
          <w:rFonts w:ascii="Arial" w:hAnsi="Arial" w:cs="Arial"/>
          <w:sz w:val="22"/>
          <w:szCs w:val="22"/>
        </w:rPr>
        <w:t>it's getting your lips and your whole mouth engaged with the singing process</w:t>
      </w:r>
      <w:r w:rsidR="00D51F63" w:rsidRPr="00C75441">
        <w:rPr>
          <w:rFonts w:ascii="Arial" w:hAnsi="Arial" w:cs="Arial"/>
          <w:sz w:val="22"/>
          <w:szCs w:val="22"/>
        </w:rPr>
        <w:t>. That's done over</w:t>
      </w:r>
      <w:r w:rsidR="00D51F63" w:rsidRPr="006B71AC">
        <w:rPr>
          <w:rFonts w:ascii="Arial" w:hAnsi="Arial" w:cs="Arial"/>
          <w:sz w:val="22"/>
          <w:szCs w:val="22"/>
        </w:rPr>
        <w:t xml:space="preserve"> an octave or </w:t>
      </w:r>
      <w:r w:rsidR="00D51F63">
        <w:rPr>
          <w:rFonts w:ascii="Arial" w:hAnsi="Arial" w:cs="Arial"/>
          <w:sz w:val="22"/>
          <w:szCs w:val="22"/>
        </w:rPr>
        <w:t>two</w:t>
      </w:r>
      <w:r w:rsidR="00D51F63" w:rsidRPr="006B71AC">
        <w:rPr>
          <w:rFonts w:ascii="Arial" w:hAnsi="Arial" w:cs="Arial"/>
          <w:sz w:val="22"/>
          <w:szCs w:val="22"/>
        </w:rPr>
        <w:t xml:space="preserve">, just as a very sort of easy warm up. And </w:t>
      </w:r>
      <w:bookmarkStart w:id="187" w:name="_Hlk168736856"/>
      <w:r w:rsidR="00D51F63" w:rsidRPr="006B71AC">
        <w:rPr>
          <w:rFonts w:ascii="Arial" w:hAnsi="Arial" w:cs="Arial"/>
          <w:sz w:val="22"/>
          <w:szCs w:val="22"/>
        </w:rPr>
        <w:t>then I move on to the vocal exercises that you and I</w:t>
      </w:r>
      <w:r w:rsidR="00D51F63">
        <w:rPr>
          <w:rFonts w:ascii="Arial" w:hAnsi="Arial" w:cs="Arial"/>
          <w:sz w:val="22"/>
          <w:szCs w:val="22"/>
        </w:rPr>
        <w:t xml:space="preserve"> </w:t>
      </w:r>
      <w:r w:rsidR="00D51F63" w:rsidRPr="006B71AC">
        <w:rPr>
          <w:rFonts w:ascii="Arial" w:hAnsi="Arial" w:cs="Arial"/>
          <w:sz w:val="22"/>
          <w:szCs w:val="22"/>
        </w:rPr>
        <w:t>have developed or you've brought into my</w:t>
      </w:r>
      <w:r w:rsidR="00D51F63">
        <w:rPr>
          <w:rFonts w:ascii="Arial" w:hAnsi="Arial" w:cs="Arial"/>
          <w:sz w:val="22"/>
          <w:szCs w:val="22"/>
        </w:rPr>
        <w:t xml:space="preserve"> </w:t>
      </w:r>
      <w:r w:rsidR="00D51F63" w:rsidRPr="006B71AC">
        <w:rPr>
          <w:rFonts w:ascii="Arial" w:hAnsi="Arial" w:cs="Arial"/>
          <w:sz w:val="22"/>
          <w:szCs w:val="22"/>
        </w:rPr>
        <w:t>lessons. I've got them all written down on a piece of paper, otherwise I'll forget them.</w:t>
      </w:r>
      <w:bookmarkEnd w:id="187"/>
      <w:r w:rsidR="00D51F63" w:rsidRPr="006B71AC">
        <w:rPr>
          <w:rFonts w:ascii="Arial" w:hAnsi="Arial" w:cs="Arial"/>
          <w:sz w:val="22"/>
          <w:szCs w:val="22"/>
        </w:rPr>
        <w:t xml:space="preserve"> </w:t>
      </w:r>
      <w:bookmarkStart w:id="188" w:name="_Hlk168736883"/>
      <w:r w:rsidR="00D51F63">
        <w:rPr>
          <w:rFonts w:ascii="Arial" w:hAnsi="Arial" w:cs="Arial"/>
          <w:sz w:val="22"/>
          <w:szCs w:val="22"/>
        </w:rPr>
        <w:t>D</w:t>
      </w:r>
      <w:r w:rsidR="00D51F63" w:rsidRPr="006B71AC">
        <w:rPr>
          <w:rFonts w:ascii="Arial" w:hAnsi="Arial" w:cs="Arial"/>
          <w:sz w:val="22"/>
          <w:szCs w:val="22"/>
        </w:rPr>
        <w:t>epending on how much time I've got in any particular day</w:t>
      </w:r>
      <w:r w:rsidR="00D51F63">
        <w:rPr>
          <w:rFonts w:ascii="Arial" w:hAnsi="Arial" w:cs="Arial"/>
          <w:sz w:val="22"/>
          <w:szCs w:val="22"/>
        </w:rPr>
        <w:t>, s</w:t>
      </w:r>
      <w:r w:rsidR="00D51F63" w:rsidRPr="006B71AC">
        <w:rPr>
          <w:rFonts w:ascii="Arial" w:hAnsi="Arial" w:cs="Arial"/>
          <w:sz w:val="22"/>
          <w:szCs w:val="22"/>
        </w:rPr>
        <w:t xml:space="preserve">ometimes I'll go through all of them. Sometimes I'll just do a selection depending on how I'm feeling, or how much time I've got available between other things. </w:t>
      </w:r>
      <w:bookmarkEnd w:id="188"/>
      <w:r w:rsidR="00D51F63" w:rsidRPr="006B71AC">
        <w:rPr>
          <w:rFonts w:ascii="Arial" w:hAnsi="Arial" w:cs="Arial"/>
          <w:sz w:val="22"/>
          <w:szCs w:val="22"/>
        </w:rPr>
        <w:t>A</w:t>
      </w:r>
      <w:r w:rsidR="00D51F63">
        <w:rPr>
          <w:rFonts w:ascii="Arial" w:hAnsi="Arial" w:cs="Arial"/>
          <w:sz w:val="22"/>
          <w:szCs w:val="22"/>
        </w:rPr>
        <w:t xml:space="preserve">ll </w:t>
      </w:r>
      <w:r w:rsidR="00D51F63" w:rsidRPr="006B71AC">
        <w:rPr>
          <w:rFonts w:ascii="Arial" w:hAnsi="Arial" w:cs="Arial"/>
          <w:sz w:val="22"/>
          <w:szCs w:val="22"/>
        </w:rPr>
        <w:t>those sort of standard ones that we do, including</w:t>
      </w:r>
      <w:r w:rsidR="00D51F63">
        <w:rPr>
          <w:rFonts w:ascii="Arial" w:hAnsi="Arial" w:cs="Arial"/>
          <w:sz w:val="22"/>
          <w:szCs w:val="22"/>
        </w:rPr>
        <w:t xml:space="preserve"> </w:t>
      </w:r>
      <w:r w:rsidR="00D51F63" w:rsidRPr="006B71AC">
        <w:rPr>
          <w:rFonts w:ascii="Arial" w:hAnsi="Arial" w:cs="Arial"/>
          <w:sz w:val="22"/>
          <w:szCs w:val="22"/>
        </w:rPr>
        <w:t xml:space="preserve">producing all the vowel sounds. I think what I'm trying to do as well is increase the top of my range a bit. </w:t>
      </w:r>
      <w:bookmarkStart w:id="189" w:name="_Hlk168736930"/>
      <w:r w:rsidR="00D51F63">
        <w:rPr>
          <w:rFonts w:ascii="Arial" w:hAnsi="Arial" w:cs="Arial"/>
          <w:sz w:val="22"/>
          <w:szCs w:val="22"/>
        </w:rPr>
        <w:t>O</w:t>
      </w:r>
      <w:r w:rsidR="00D51F63" w:rsidRPr="006B71AC">
        <w:rPr>
          <w:rFonts w:ascii="Arial" w:hAnsi="Arial" w:cs="Arial"/>
          <w:sz w:val="22"/>
          <w:szCs w:val="22"/>
        </w:rPr>
        <w:t>ver the course of quite a few months</w:t>
      </w:r>
      <w:r w:rsidR="00D51F63">
        <w:rPr>
          <w:rFonts w:ascii="Arial" w:hAnsi="Arial" w:cs="Arial"/>
          <w:sz w:val="22"/>
          <w:szCs w:val="22"/>
        </w:rPr>
        <w:t xml:space="preserve"> </w:t>
      </w:r>
      <w:r w:rsidR="00D51F63" w:rsidRPr="006B71AC">
        <w:rPr>
          <w:rFonts w:ascii="Arial" w:hAnsi="Arial" w:cs="Arial"/>
          <w:sz w:val="22"/>
          <w:szCs w:val="22"/>
        </w:rPr>
        <w:t xml:space="preserve">I go up to about the A above middle C. I've been trying to build it up so I can get up to maybe </w:t>
      </w:r>
      <w:r w:rsidR="00D51F63">
        <w:rPr>
          <w:rFonts w:ascii="Arial" w:hAnsi="Arial" w:cs="Arial"/>
          <w:sz w:val="22"/>
          <w:szCs w:val="22"/>
        </w:rPr>
        <w:t>a</w:t>
      </w:r>
      <w:r w:rsidR="00D51F63" w:rsidRPr="006B71AC">
        <w:rPr>
          <w:rFonts w:ascii="Arial" w:hAnsi="Arial" w:cs="Arial"/>
          <w:sz w:val="22"/>
          <w:szCs w:val="22"/>
        </w:rPr>
        <w:t xml:space="preserve"> B, and eventually a C</w:t>
      </w:r>
      <w:r w:rsidR="00D51F63">
        <w:rPr>
          <w:rFonts w:ascii="Arial" w:hAnsi="Arial" w:cs="Arial"/>
          <w:sz w:val="22"/>
          <w:szCs w:val="22"/>
        </w:rPr>
        <w:t>. D</w:t>
      </w:r>
      <w:r w:rsidR="00D51F63" w:rsidRPr="006B71AC">
        <w:rPr>
          <w:rFonts w:ascii="Arial" w:hAnsi="Arial" w:cs="Arial"/>
          <w:sz w:val="22"/>
          <w:szCs w:val="22"/>
        </w:rPr>
        <w:t>epending on any given day, and what sort of state my voice</w:t>
      </w:r>
      <w:r w:rsidR="00D51F63">
        <w:rPr>
          <w:rFonts w:ascii="Arial" w:hAnsi="Arial" w:cs="Arial"/>
          <w:sz w:val="22"/>
          <w:szCs w:val="22"/>
        </w:rPr>
        <w:t xml:space="preserve"> i</w:t>
      </w:r>
      <w:r w:rsidR="00D51F63" w:rsidRPr="006B71AC">
        <w:rPr>
          <w:rFonts w:ascii="Arial" w:hAnsi="Arial" w:cs="Arial"/>
          <w:sz w:val="22"/>
          <w:szCs w:val="22"/>
        </w:rPr>
        <w:t>s</w:t>
      </w:r>
      <w:r w:rsidR="00D51F63">
        <w:rPr>
          <w:rFonts w:ascii="Arial" w:hAnsi="Arial" w:cs="Arial"/>
          <w:sz w:val="22"/>
          <w:szCs w:val="22"/>
        </w:rPr>
        <w:t xml:space="preserve"> [in],</w:t>
      </w:r>
      <w:r w:rsidR="00D51F63" w:rsidRPr="006B71AC">
        <w:rPr>
          <w:rFonts w:ascii="Arial" w:hAnsi="Arial" w:cs="Arial"/>
          <w:sz w:val="22"/>
          <w:szCs w:val="22"/>
        </w:rPr>
        <w:t xml:space="preserve"> I don't always get</w:t>
      </w:r>
      <w:r w:rsidR="00D51F63">
        <w:rPr>
          <w:rFonts w:ascii="Arial" w:hAnsi="Arial" w:cs="Arial"/>
          <w:sz w:val="22"/>
          <w:szCs w:val="22"/>
        </w:rPr>
        <w:t xml:space="preserve"> there</w:t>
      </w:r>
      <w:r w:rsidR="00D51F63" w:rsidRPr="006B71AC">
        <w:rPr>
          <w:rFonts w:ascii="Arial" w:hAnsi="Arial" w:cs="Arial"/>
          <w:sz w:val="22"/>
          <w:szCs w:val="22"/>
        </w:rPr>
        <w:t>. But I always try to improve just a little bit every time to see if I can just push it a</w:t>
      </w:r>
      <w:r w:rsidR="00D51F63" w:rsidRPr="00C75441">
        <w:rPr>
          <w:rFonts w:ascii="Arial" w:hAnsi="Arial" w:cs="Arial"/>
          <w:i/>
          <w:iCs/>
          <w:sz w:val="22"/>
          <w:szCs w:val="22"/>
        </w:rPr>
        <w:t xml:space="preserve"> little</w:t>
      </w:r>
      <w:r w:rsidR="00D51F63" w:rsidRPr="006B71AC">
        <w:rPr>
          <w:rFonts w:ascii="Arial" w:hAnsi="Arial" w:cs="Arial"/>
          <w:sz w:val="22"/>
          <w:szCs w:val="22"/>
        </w:rPr>
        <w:t xml:space="preserve"> bit more. </w:t>
      </w:r>
      <w:bookmarkEnd w:id="189"/>
      <w:r w:rsidR="00D51F63" w:rsidRPr="006B71AC">
        <w:rPr>
          <w:rFonts w:ascii="Arial" w:hAnsi="Arial" w:cs="Arial"/>
          <w:sz w:val="22"/>
          <w:szCs w:val="22"/>
        </w:rPr>
        <w:t xml:space="preserve">So that's the vocal warm ups that I've been doing. </w:t>
      </w:r>
      <w:r w:rsidR="00D51F63">
        <w:rPr>
          <w:rFonts w:ascii="Arial" w:hAnsi="Arial" w:cs="Arial"/>
          <w:sz w:val="22"/>
          <w:szCs w:val="22"/>
        </w:rPr>
        <w:t xml:space="preserve">Then I move onto that </w:t>
      </w:r>
      <w:proofErr w:type="spellStart"/>
      <w:r w:rsidR="00D51F63">
        <w:rPr>
          <w:rFonts w:ascii="Arial" w:hAnsi="Arial" w:cs="Arial"/>
          <w:sz w:val="22"/>
          <w:szCs w:val="22"/>
        </w:rPr>
        <w:t>Vaccai</w:t>
      </w:r>
      <w:proofErr w:type="spellEnd"/>
      <w:r w:rsidR="00D51F63">
        <w:rPr>
          <w:rFonts w:ascii="Arial" w:hAnsi="Arial" w:cs="Arial"/>
          <w:sz w:val="22"/>
          <w:szCs w:val="22"/>
        </w:rPr>
        <w:t xml:space="preserve"> exercise. </w:t>
      </w:r>
      <w:bookmarkStart w:id="190" w:name="_Hlk168737063"/>
      <w:r w:rsidR="00D51F63">
        <w:rPr>
          <w:rFonts w:ascii="Arial" w:hAnsi="Arial" w:cs="Arial"/>
          <w:sz w:val="22"/>
          <w:szCs w:val="22"/>
        </w:rPr>
        <w:t xml:space="preserve">I’ve got about three or four of those </w:t>
      </w:r>
      <w:proofErr w:type="spellStart"/>
      <w:r w:rsidR="00D51F63">
        <w:rPr>
          <w:rFonts w:ascii="Arial" w:hAnsi="Arial" w:cs="Arial"/>
          <w:sz w:val="22"/>
          <w:szCs w:val="22"/>
        </w:rPr>
        <w:t>Vaccai</w:t>
      </w:r>
      <w:proofErr w:type="spellEnd"/>
      <w:r w:rsidR="00D51F63">
        <w:rPr>
          <w:rFonts w:ascii="Arial" w:hAnsi="Arial" w:cs="Arial"/>
          <w:sz w:val="22"/>
          <w:szCs w:val="22"/>
        </w:rPr>
        <w:t xml:space="preserve"> exercises. I</w:t>
      </w:r>
      <w:r w:rsidR="00D51F63" w:rsidRPr="006B71AC">
        <w:rPr>
          <w:rFonts w:ascii="Arial" w:hAnsi="Arial" w:cs="Arial"/>
          <w:sz w:val="22"/>
          <w:szCs w:val="22"/>
        </w:rPr>
        <w:t>n the last week, when I've been doing</w:t>
      </w:r>
      <w:r w:rsidR="00D51F63">
        <w:rPr>
          <w:rFonts w:ascii="Arial" w:hAnsi="Arial" w:cs="Arial"/>
          <w:sz w:val="22"/>
          <w:szCs w:val="22"/>
        </w:rPr>
        <w:t xml:space="preserve"> </w:t>
      </w:r>
      <w:r w:rsidR="00D51F63" w:rsidRPr="006B71AC">
        <w:rPr>
          <w:rFonts w:ascii="Arial" w:hAnsi="Arial" w:cs="Arial"/>
          <w:sz w:val="22"/>
          <w:szCs w:val="22"/>
        </w:rPr>
        <w:t>work at home</w:t>
      </w:r>
      <w:r w:rsidR="00D51F63">
        <w:rPr>
          <w:rFonts w:ascii="Arial" w:hAnsi="Arial" w:cs="Arial"/>
          <w:sz w:val="22"/>
          <w:szCs w:val="22"/>
        </w:rPr>
        <w:t>,</w:t>
      </w:r>
      <w:r w:rsidR="00D51F63" w:rsidRPr="006B71AC">
        <w:rPr>
          <w:rFonts w:ascii="Arial" w:hAnsi="Arial" w:cs="Arial"/>
          <w:sz w:val="22"/>
          <w:szCs w:val="22"/>
        </w:rPr>
        <w:t xml:space="preserve"> I've been working on that one with the turns. But</w:t>
      </w:r>
      <w:r w:rsidR="00D51F63">
        <w:rPr>
          <w:rFonts w:ascii="Arial" w:hAnsi="Arial" w:cs="Arial"/>
          <w:sz w:val="22"/>
          <w:szCs w:val="22"/>
        </w:rPr>
        <w:t xml:space="preserve"> </w:t>
      </w:r>
      <w:r w:rsidR="00D51F63" w:rsidRPr="006B71AC">
        <w:rPr>
          <w:rFonts w:ascii="Arial" w:hAnsi="Arial" w:cs="Arial"/>
          <w:sz w:val="22"/>
          <w:szCs w:val="22"/>
        </w:rPr>
        <w:t>looking back over the last couple of years</w:t>
      </w:r>
      <w:r w:rsidR="00D51F63">
        <w:rPr>
          <w:rFonts w:ascii="Arial" w:hAnsi="Arial" w:cs="Arial"/>
          <w:sz w:val="22"/>
          <w:szCs w:val="22"/>
        </w:rPr>
        <w:t>,</w:t>
      </w:r>
      <w:r w:rsidR="00D51F63" w:rsidRPr="006B71AC">
        <w:rPr>
          <w:rFonts w:ascii="Arial" w:hAnsi="Arial" w:cs="Arial"/>
          <w:sz w:val="22"/>
          <w:szCs w:val="22"/>
        </w:rPr>
        <w:t xml:space="preserve"> I sometimes go through the other ones, depending on how I'm feeling</w:t>
      </w:r>
      <w:r w:rsidR="00D51F63">
        <w:rPr>
          <w:rFonts w:ascii="Arial" w:hAnsi="Arial" w:cs="Arial"/>
          <w:sz w:val="22"/>
          <w:szCs w:val="22"/>
        </w:rPr>
        <w:t>.</w:t>
      </w:r>
      <w:r w:rsidR="00D51F63" w:rsidRPr="006B71AC">
        <w:rPr>
          <w:rFonts w:ascii="Arial" w:hAnsi="Arial" w:cs="Arial"/>
          <w:sz w:val="22"/>
          <w:szCs w:val="22"/>
        </w:rPr>
        <w:t xml:space="preserve"> I tend to try and do at least one of those. </w:t>
      </w:r>
      <w:bookmarkEnd w:id="190"/>
      <w:r w:rsidR="00D51F63">
        <w:rPr>
          <w:rFonts w:ascii="Arial" w:hAnsi="Arial" w:cs="Arial"/>
          <w:sz w:val="22"/>
          <w:szCs w:val="22"/>
        </w:rPr>
        <w:t>O</w:t>
      </w:r>
      <w:r w:rsidR="00D51F63" w:rsidRPr="006B71AC">
        <w:rPr>
          <w:rFonts w:ascii="Arial" w:hAnsi="Arial" w:cs="Arial"/>
          <w:sz w:val="22"/>
          <w:szCs w:val="22"/>
        </w:rPr>
        <w:t>nce that's done, I tend to go through whatever piece I'm working on</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O</w:t>
      </w:r>
      <w:r w:rsidR="00D51F63" w:rsidRPr="006B71AC">
        <w:rPr>
          <w:rFonts w:ascii="Arial" w:hAnsi="Arial" w:cs="Arial"/>
          <w:sz w:val="22"/>
          <w:szCs w:val="22"/>
        </w:rPr>
        <w:t xml:space="preserve">bviously </w:t>
      </w:r>
      <w:r w:rsidR="00D51F63">
        <w:rPr>
          <w:rFonts w:ascii="Arial" w:hAnsi="Arial" w:cs="Arial"/>
          <w:sz w:val="22"/>
          <w:szCs w:val="22"/>
        </w:rPr>
        <w:t>[in]</w:t>
      </w:r>
      <w:r w:rsidR="00D51F63" w:rsidRPr="006B71AC">
        <w:rPr>
          <w:rFonts w:ascii="Arial" w:hAnsi="Arial" w:cs="Arial"/>
          <w:sz w:val="22"/>
          <w:szCs w:val="22"/>
        </w:rPr>
        <w:t xml:space="preserve"> the last</w:t>
      </w:r>
      <w:r w:rsidR="00D51F63">
        <w:rPr>
          <w:rFonts w:ascii="Arial" w:hAnsi="Arial" w:cs="Arial"/>
          <w:sz w:val="22"/>
          <w:szCs w:val="22"/>
        </w:rPr>
        <w:t xml:space="preserve"> </w:t>
      </w:r>
      <w:r w:rsidR="00D51F63" w:rsidRPr="006B71AC">
        <w:rPr>
          <w:rFonts w:ascii="Arial" w:hAnsi="Arial" w:cs="Arial"/>
          <w:sz w:val="22"/>
          <w:szCs w:val="22"/>
        </w:rPr>
        <w:t xml:space="preserve">week or so I've been working on the </w:t>
      </w:r>
      <w:r w:rsidR="00D51F63">
        <w:rPr>
          <w:rFonts w:ascii="Arial" w:hAnsi="Arial" w:cs="Arial"/>
          <w:sz w:val="22"/>
          <w:szCs w:val="22"/>
        </w:rPr>
        <w:t>H</w:t>
      </w:r>
      <w:r w:rsidR="00D51F63" w:rsidRPr="006B71AC">
        <w:rPr>
          <w:rFonts w:ascii="Arial" w:hAnsi="Arial" w:cs="Arial"/>
          <w:sz w:val="22"/>
          <w:szCs w:val="22"/>
        </w:rPr>
        <w:t>and</w:t>
      </w:r>
      <w:r w:rsidR="00D51F63">
        <w:rPr>
          <w:rFonts w:ascii="Arial" w:hAnsi="Arial" w:cs="Arial"/>
          <w:sz w:val="22"/>
          <w:szCs w:val="22"/>
        </w:rPr>
        <w:t xml:space="preserve">el </w:t>
      </w:r>
      <w:r w:rsidR="00D51F63" w:rsidRPr="006B71AC">
        <w:rPr>
          <w:rFonts w:ascii="Arial" w:hAnsi="Arial" w:cs="Arial"/>
          <w:sz w:val="22"/>
          <w:szCs w:val="22"/>
        </w:rPr>
        <w:t xml:space="preserve">song </w:t>
      </w:r>
      <w:r w:rsidR="00D51F63" w:rsidRPr="00C75441">
        <w:rPr>
          <w:rFonts w:ascii="Arial" w:hAnsi="Arial" w:cs="Arial"/>
          <w:sz w:val="22"/>
          <w:szCs w:val="22"/>
        </w:rPr>
        <w:t xml:space="preserve">“Lascia </w:t>
      </w:r>
      <w:proofErr w:type="spellStart"/>
      <w:r w:rsidR="00D51F63" w:rsidRPr="00C75441">
        <w:rPr>
          <w:rFonts w:ascii="Arial" w:hAnsi="Arial" w:cs="Arial"/>
          <w:sz w:val="22"/>
          <w:szCs w:val="22"/>
        </w:rPr>
        <w:t>ch’io</w:t>
      </w:r>
      <w:proofErr w:type="spellEnd"/>
      <w:r w:rsidR="00D51F63" w:rsidRPr="00C75441">
        <w:rPr>
          <w:rFonts w:ascii="Arial" w:hAnsi="Arial" w:cs="Arial"/>
          <w:sz w:val="22"/>
          <w:szCs w:val="22"/>
        </w:rPr>
        <w:t xml:space="preserve"> </w:t>
      </w:r>
      <w:proofErr w:type="spellStart"/>
      <w:r w:rsidR="00D51F63" w:rsidRPr="00C75441">
        <w:rPr>
          <w:rFonts w:ascii="Arial" w:hAnsi="Arial" w:cs="Arial"/>
          <w:sz w:val="22"/>
          <w:szCs w:val="22"/>
        </w:rPr>
        <w:t>pianga</w:t>
      </w:r>
      <w:proofErr w:type="spellEnd"/>
      <w:r w:rsidR="00D51F63" w:rsidRPr="00C75441">
        <w:rPr>
          <w:rFonts w:ascii="Arial" w:hAnsi="Arial" w:cs="Arial"/>
          <w:sz w:val="22"/>
          <w:szCs w:val="22"/>
        </w:rPr>
        <w:t>”</w:t>
      </w:r>
      <w:r w:rsidR="00D51F63">
        <w:rPr>
          <w:rFonts w:ascii="Arial" w:hAnsi="Arial" w:cs="Arial"/>
          <w:sz w:val="22"/>
          <w:szCs w:val="22"/>
        </w:rPr>
        <w:t xml:space="preserve">. </w:t>
      </w:r>
      <w:bookmarkStart w:id="191" w:name="_Hlk168737135"/>
      <w:bookmarkStart w:id="192" w:name="_Hlk168737203"/>
      <w:r w:rsidR="00D51F63">
        <w:rPr>
          <w:rFonts w:ascii="Arial" w:hAnsi="Arial" w:cs="Arial"/>
          <w:sz w:val="22"/>
          <w:szCs w:val="22"/>
        </w:rPr>
        <w:t>O</w:t>
      </w:r>
      <w:r w:rsidR="00D51F63" w:rsidRPr="006B71AC">
        <w:rPr>
          <w:rFonts w:ascii="Arial" w:hAnsi="Arial" w:cs="Arial"/>
          <w:sz w:val="22"/>
          <w:szCs w:val="22"/>
        </w:rPr>
        <w:t xml:space="preserve">ver the last </w:t>
      </w:r>
      <w:r w:rsidR="00D51F63">
        <w:rPr>
          <w:rFonts w:ascii="Arial" w:hAnsi="Arial" w:cs="Arial"/>
          <w:sz w:val="22"/>
          <w:szCs w:val="22"/>
        </w:rPr>
        <w:t>ten</w:t>
      </w:r>
      <w:r w:rsidR="00D51F63" w:rsidRPr="006B71AC">
        <w:rPr>
          <w:rFonts w:ascii="Arial" w:hAnsi="Arial" w:cs="Arial"/>
          <w:sz w:val="22"/>
          <w:szCs w:val="22"/>
        </w:rPr>
        <w:t xml:space="preserve"> days</w:t>
      </w:r>
      <w:r w:rsidR="00D51F63">
        <w:rPr>
          <w:rFonts w:ascii="Arial" w:hAnsi="Arial" w:cs="Arial"/>
          <w:sz w:val="22"/>
          <w:szCs w:val="22"/>
        </w:rPr>
        <w:t>,</w:t>
      </w:r>
      <w:r w:rsidR="00D51F63" w:rsidRPr="006B71AC">
        <w:rPr>
          <w:rFonts w:ascii="Arial" w:hAnsi="Arial" w:cs="Arial"/>
          <w:sz w:val="22"/>
          <w:szCs w:val="22"/>
        </w:rPr>
        <w:t xml:space="preserve"> I've still been learning the second part of it, and then there's that second ornamentation that I've got that</w:t>
      </w:r>
      <w:r w:rsidR="00D51F63">
        <w:rPr>
          <w:rFonts w:ascii="Arial" w:hAnsi="Arial" w:cs="Arial"/>
          <w:sz w:val="22"/>
          <w:szCs w:val="22"/>
        </w:rPr>
        <w:t>,</w:t>
      </w:r>
      <w:r w:rsidR="00D51F63" w:rsidRPr="006B71AC">
        <w:rPr>
          <w:rFonts w:ascii="Arial" w:hAnsi="Arial" w:cs="Arial"/>
          <w:sz w:val="22"/>
          <w:szCs w:val="22"/>
        </w:rPr>
        <w:t xml:space="preserve"> I've been trying to work through. </w:t>
      </w:r>
      <w:r w:rsidR="00D51F63">
        <w:rPr>
          <w:rFonts w:ascii="Arial" w:hAnsi="Arial" w:cs="Arial"/>
          <w:sz w:val="22"/>
          <w:szCs w:val="22"/>
        </w:rPr>
        <w:t>T</w:t>
      </w:r>
      <w:r w:rsidR="00D51F63" w:rsidRPr="006B71AC">
        <w:rPr>
          <w:rFonts w:ascii="Arial" w:hAnsi="Arial" w:cs="Arial"/>
          <w:sz w:val="22"/>
          <w:szCs w:val="22"/>
        </w:rPr>
        <w:t>he focus has primarily been on trying to play that out on the piano</w:t>
      </w:r>
      <w:r w:rsidR="00D51F63">
        <w:rPr>
          <w:rFonts w:ascii="Arial" w:hAnsi="Arial" w:cs="Arial"/>
          <w:sz w:val="22"/>
          <w:szCs w:val="22"/>
        </w:rPr>
        <w:t>,</w:t>
      </w:r>
      <w:r w:rsidR="00D51F63" w:rsidRPr="006B71AC">
        <w:rPr>
          <w:rFonts w:ascii="Arial" w:hAnsi="Arial" w:cs="Arial"/>
          <w:sz w:val="22"/>
          <w:szCs w:val="22"/>
        </w:rPr>
        <w:t xml:space="preserve"> picking the notes out and just</w:t>
      </w:r>
      <w:r w:rsidR="00D51F63">
        <w:rPr>
          <w:rFonts w:ascii="Arial" w:hAnsi="Arial" w:cs="Arial"/>
          <w:sz w:val="22"/>
          <w:szCs w:val="22"/>
        </w:rPr>
        <w:t xml:space="preserve"> </w:t>
      </w:r>
      <w:r w:rsidR="00D51F63" w:rsidRPr="006B71AC">
        <w:rPr>
          <w:rFonts w:ascii="Arial" w:hAnsi="Arial" w:cs="Arial"/>
          <w:sz w:val="22"/>
          <w:szCs w:val="22"/>
        </w:rPr>
        <w:t>trying to familiari</w:t>
      </w:r>
      <w:r w:rsidR="00D51F63">
        <w:rPr>
          <w:rFonts w:ascii="Arial" w:hAnsi="Arial" w:cs="Arial"/>
          <w:sz w:val="22"/>
          <w:szCs w:val="22"/>
        </w:rPr>
        <w:t>s</w:t>
      </w:r>
      <w:r w:rsidR="00D51F63" w:rsidRPr="006B71AC">
        <w:rPr>
          <w:rFonts w:ascii="Arial" w:hAnsi="Arial" w:cs="Arial"/>
          <w:sz w:val="22"/>
          <w:szCs w:val="22"/>
        </w:rPr>
        <w:t xml:space="preserve">e myself with the actual turns and what the notes are. </w:t>
      </w:r>
      <w:r w:rsidR="00D51F63">
        <w:rPr>
          <w:rFonts w:ascii="Arial" w:hAnsi="Arial" w:cs="Arial"/>
          <w:sz w:val="22"/>
          <w:szCs w:val="22"/>
        </w:rPr>
        <w:t xml:space="preserve">I </w:t>
      </w:r>
      <w:r w:rsidR="00D51F63" w:rsidRPr="006B71AC">
        <w:rPr>
          <w:rFonts w:ascii="Arial" w:hAnsi="Arial" w:cs="Arial"/>
          <w:sz w:val="22"/>
          <w:szCs w:val="22"/>
        </w:rPr>
        <w:t>would probably just sing through that quite slowly</w:t>
      </w:r>
      <w:r w:rsidR="00D51F63">
        <w:rPr>
          <w:rFonts w:ascii="Arial" w:hAnsi="Arial" w:cs="Arial"/>
          <w:sz w:val="22"/>
          <w:szCs w:val="22"/>
        </w:rPr>
        <w:t>, p</w:t>
      </w:r>
      <w:r w:rsidR="00D51F63" w:rsidRPr="006B71AC">
        <w:rPr>
          <w:rFonts w:ascii="Arial" w:hAnsi="Arial" w:cs="Arial"/>
          <w:sz w:val="22"/>
          <w:szCs w:val="22"/>
        </w:rPr>
        <w:t xml:space="preserve">icking it out on the piano </w:t>
      </w:r>
      <w:bookmarkEnd w:id="191"/>
      <w:r w:rsidR="00D51F63" w:rsidRPr="006B71AC">
        <w:rPr>
          <w:rFonts w:ascii="Arial" w:hAnsi="Arial" w:cs="Arial"/>
          <w:sz w:val="22"/>
          <w:szCs w:val="22"/>
        </w:rPr>
        <w:t>and then, as I got more familiar with it, I'd try and mak</w:t>
      </w:r>
      <w:r w:rsidR="00D51F63">
        <w:rPr>
          <w:rFonts w:ascii="Arial" w:hAnsi="Arial" w:cs="Arial"/>
          <w:sz w:val="22"/>
          <w:szCs w:val="22"/>
        </w:rPr>
        <w:t>e</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a bit more musical</w:t>
      </w:r>
      <w:r w:rsidR="00D51F63">
        <w:rPr>
          <w:rFonts w:ascii="Arial" w:hAnsi="Arial" w:cs="Arial"/>
          <w:sz w:val="22"/>
          <w:szCs w:val="22"/>
        </w:rPr>
        <w:t>, f</w:t>
      </w:r>
      <w:r w:rsidR="00D51F63" w:rsidRPr="006B71AC">
        <w:rPr>
          <w:rFonts w:ascii="Arial" w:hAnsi="Arial" w:cs="Arial"/>
          <w:sz w:val="22"/>
          <w:szCs w:val="22"/>
        </w:rPr>
        <w:t>irst of all slowing it down a bit</w:t>
      </w:r>
      <w:r w:rsidR="00D51F63">
        <w:rPr>
          <w:rFonts w:ascii="Arial" w:hAnsi="Arial" w:cs="Arial"/>
          <w:sz w:val="22"/>
          <w:szCs w:val="22"/>
        </w:rPr>
        <w:t>. O</w:t>
      </w:r>
      <w:r w:rsidR="00D51F63" w:rsidRPr="006B71AC">
        <w:rPr>
          <w:rFonts w:ascii="Arial" w:hAnsi="Arial" w:cs="Arial"/>
          <w:sz w:val="22"/>
          <w:szCs w:val="22"/>
        </w:rPr>
        <w:t>nce I</w:t>
      </w:r>
      <w:r w:rsidR="00D51F63">
        <w:rPr>
          <w:rFonts w:ascii="Arial" w:hAnsi="Arial" w:cs="Arial"/>
          <w:sz w:val="22"/>
          <w:szCs w:val="22"/>
        </w:rPr>
        <w:t>’d</w:t>
      </w:r>
      <w:r w:rsidR="00D51F63" w:rsidRPr="006B71AC">
        <w:rPr>
          <w:rFonts w:ascii="Arial" w:hAnsi="Arial" w:cs="Arial"/>
          <w:sz w:val="22"/>
          <w:szCs w:val="22"/>
        </w:rPr>
        <w:t xml:space="preserve"> done that, I would then sing through</w:t>
      </w:r>
      <w:r w:rsidR="00D51F63">
        <w:rPr>
          <w:rFonts w:ascii="Arial" w:hAnsi="Arial" w:cs="Arial"/>
          <w:sz w:val="22"/>
          <w:szCs w:val="22"/>
        </w:rPr>
        <w:t xml:space="preserve"> </w:t>
      </w:r>
      <w:r w:rsidR="00D51F63" w:rsidRPr="006B71AC">
        <w:rPr>
          <w:rFonts w:ascii="Arial" w:hAnsi="Arial" w:cs="Arial"/>
          <w:sz w:val="22"/>
          <w:szCs w:val="22"/>
        </w:rPr>
        <w:t xml:space="preserve">the whole song. </w:t>
      </w:r>
      <w:r w:rsidR="00D51F63">
        <w:rPr>
          <w:rFonts w:ascii="Arial" w:hAnsi="Arial" w:cs="Arial"/>
          <w:sz w:val="22"/>
          <w:szCs w:val="22"/>
        </w:rPr>
        <w:t>T</w:t>
      </w:r>
      <w:r w:rsidR="00D51F63" w:rsidRPr="006B71AC">
        <w:rPr>
          <w:rFonts w:ascii="Arial" w:hAnsi="Arial" w:cs="Arial"/>
          <w:sz w:val="22"/>
          <w:szCs w:val="22"/>
        </w:rPr>
        <w:t>hen</w:t>
      </w:r>
      <w:r w:rsidR="00D51F63">
        <w:rPr>
          <w:rFonts w:ascii="Arial" w:hAnsi="Arial" w:cs="Arial"/>
          <w:sz w:val="22"/>
          <w:szCs w:val="22"/>
        </w:rPr>
        <w:t>,</w:t>
      </w:r>
      <w:r w:rsidR="00D51F63" w:rsidRPr="006B71AC">
        <w:rPr>
          <w:rFonts w:ascii="Arial" w:hAnsi="Arial" w:cs="Arial"/>
          <w:sz w:val="22"/>
          <w:szCs w:val="22"/>
        </w:rPr>
        <w:t xml:space="preserve"> maybe second or third time around</w:t>
      </w:r>
      <w:r w:rsidR="00D51F63">
        <w:rPr>
          <w:rFonts w:ascii="Arial" w:hAnsi="Arial" w:cs="Arial"/>
          <w:sz w:val="22"/>
          <w:szCs w:val="22"/>
        </w:rPr>
        <w:t>,</w:t>
      </w:r>
      <w:r w:rsidR="00D51F63" w:rsidRPr="006B71AC">
        <w:rPr>
          <w:rFonts w:ascii="Arial" w:hAnsi="Arial" w:cs="Arial"/>
          <w:sz w:val="22"/>
          <w:szCs w:val="22"/>
        </w:rPr>
        <w:t xml:space="preserve"> I would just sing through the second half </w:t>
      </w:r>
      <w:r w:rsidR="00D51F63">
        <w:rPr>
          <w:rFonts w:ascii="Arial" w:hAnsi="Arial" w:cs="Arial"/>
          <w:sz w:val="22"/>
          <w:szCs w:val="22"/>
        </w:rPr>
        <w:t>two</w:t>
      </w:r>
      <w:r w:rsidR="00D51F63" w:rsidRPr="006B71AC">
        <w:rPr>
          <w:rFonts w:ascii="Arial" w:hAnsi="Arial" w:cs="Arial"/>
          <w:sz w:val="22"/>
          <w:szCs w:val="22"/>
        </w:rPr>
        <w:t xml:space="preserve"> or </w:t>
      </w:r>
      <w:r w:rsidR="00D51F63">
        <w:rPr>
          <w:rFonts w:ascii="Arial" w:hAnsi="Arial" w:cs="Arial"/>
          <w:sz w:val="22"/>
          <w:szCs w:val="22"/>
        </w:rPr>
        <w:t>three</w:t>
      </w:r>
      <w:r w:rsidR="00D51F63" w:rsidRPr="006B71AC">
        <w:rPr>
          <w:rFonts w:ascii="Arial" w:hAnsi="Arial" w:cs="Arial"/>
          <w:sz w:val="22"/>
          <w:szCs w:val="22"/>
        </w:rPr>
        <w:t xml:space="preserve"> times, rather than just focu</w:t>
      </w:r>
      <w:r w:rsidR="00D51F63">
        <w:rPr>
          <w:rFonts w:ascii="Arial" w:hAnsi="Arial" w:cs="Arial"/>
          <w:sz w:val="22"/>
          <w:szCs w:val="22"/>
        </w:rPr>
        <w:t>s</w:t>
      </w:r>
      <w:r w:rsidR="00D51F63" w:rsidRPr="006B71AC">
        <w:rPr>
          <w:rFonts w:ascii="Arial" w:hAnsi="Arial" w:cs="Arial"/>
          <w:sz w:val="22"/>
          <w:szCs w:val="22"/>
        </w:rPr>
        <w:t>sing on the start of the piece</w:t>
      </w:r>
      <w:bookmarkStart w:id="193" w:name="_Hlk168737257"/>
      <w:r w:rsidR="00D51F63" w:rsidRPr="006B71AC">
        <w:rPr>
          <w:rFonts w:ascii="Arial" w:hAnsi="Arial" w:cs="Arial"/>
          <w:sz w:val="22"/>
          <w:szCs w:val="22"/>
        </w:rPr>
        <w:t>.</w:t>
      </w:r>
      <w:bookmarkEnd w:id="192"/>
      <w:r w:rsidR="00D51F63" w:rsidRPr="006B71AC">
        <w:rPr>
          <w:rFonts w:ascii="Arial" w:hAnsi="Arial" w:cs="Arial"/>
          <w:sz w:val="22"/>
          <w:szCs w:val="22"/>
        </w:rPr>
        <w:t xml:space="preserve"> I think that's something that I've learned from my piano practi</w:t>
      </w:r>
      <w:r w:rsidR="00D51F63">
        <w:rPr>
          <w:rFonts w:ascii="Arial" w:hAnsi="Arial" w:cs="Arial"/>
          <w:sz w:val="22"/>
          <w:szCs w:val="22"/>
        </w:rPr>
        <w:t>s</w:t>
      </w:r>
      <w:r w:rsidR="00D51F63" w:rsidRPr="006B71AC">
        <w:rPr>
          <w:rFonts w:ascii="Arial" w:hAnsi="Arial" w:cs="Arial"/>
          <w:sz w:val="22"/>
          <w:szCs w:val="22"/>
        </w:rPr>
        <w:t>ing in the past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ecause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ith pieces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v</w:t>
      </w:r>
      <w:r w:rsidR="00D51F63" w:rsidRPr="006B71AC">
        <w:rPr>
          <w:rFonts w:ascii="Arial" w:hAnsi="Arial" w:cs="Arial"/>
          <w:sz w:val="22"/>
          <w:szCs w:val="22"/>
        </w:rPr>
        <w:t xml:space="preserve">ery often you learn the first </w:t>
      </w:r>
      <w:r w:rsidR="00D51F63">
        <w:rPr>
          <w:rFonts w:ascii="Arial" w:hAnsi="Arial" w:cs="Arial"/>
          <w:sz w:val="22"/>
          <w:szCs w:val="22"/>
        </w:rPr>
        <w:t>eight</w:t>
      </w:r>
      <w:r w:rsidR="00D51F63" w:rsidRPr="006B71AC">
        <w:rPr>
          <w:rFonts w:ascii="Arial" w:hAnsi="Arial" w:cs="Arial"/>
          <w:sz w:val="22"/>
          <w:szCs w:val="22"/>
        </w:rPr>
        <w:t xml:space="preserve"> bars quite well and then</w:t>
      </w:r>
      <w:r w:rsidR="00D51F63">
        <w:rPr>
          <w:rFonts w:ascii="Arial" w:hAnsi="Arial" w:cs="Arial"/>
          <w:sz w:val="22"/>
          <w:szCs w:val="22"/>
        </w:rPr>
        <w:t>,</w:t>
      </w:r>
      <w:r w:rsidR="00D51F63" w:rsidRPr="006B71AC">
        <w:rPr>
          <w:rFonts w:ascii="Arial" w:hAnsi="Arial" w:cs="Arial"/>
          <w:sz w:val="22"/>
          <w:szCs w:val="22"/>
        </w:rPr>
        <w:t xml:space="preserve"> when you </w:t>
      </w:r>
      <w:r w:rsidR="00D51F63">
        <w:rPr>
          <w:rFonts w:ascii="Arial" w:hAnsi="Arial" w:cs="Arial"/>
          <w:sz w:val="22"/>
          <w:szCs w:val="22"/>
        </w:rPr>
        <w:t>practise</w:t>
      </w:r>
      <w:r w:rsidR="00D51F63" w:rsidRPr="006B71AC">
        <w:rPr>
          <w:rFonts w:ascii="Arial" w:hAnsi="Arial" w:cs="Arial"/>
          <w:sz w:val="22"/>
          <w:szCs w:val="22"/>
        </w:rPr>
        <w:t>, you just go back and keep on repeating</w:t>
      </w:r>
      <w:r w:rsidR="00D51F63">
        <w:rPr>
          <w:rFonts w:ascii="Arial" w:hAnsi="Arial" w:cs="Arial"/>
          <w:sz w:val="22"/>
          <w:szCs w:val="22"/>
        </w:rPr>
        <w:t xml:space="preserve"> </w:t>
      </w:r>
      <w:r w:rsidR="00D51F63" w:rsidRPr="006B71AC">
        <w:rPr>
          <w:rFonts w:ascii="Arial" w:hAnsi="Arial" w:cs="Arial"/>
          <w:sz w:val="22"/>
          <w:szCs w:val="22"/>
        </w:rPr>
        <w:t xml:space="preserve">the easy start. </w:t>
      </w:r>
      <w:r w:rsidR="00D51F63">
        <w:rPr>
          <w:rFonts w:ascii="Arial" w:hAnsi="Arial" w:cs="Arial"/>
          <w:sz w:val="22"/>
          <w:szCs w:val="22"/>
        </w:rPr>
        <w:t>W</w:t>
      </w:r>
      <w:r w:rsidR="00D51F63" w:rsidRPr="006B71AC">
        <w:rPr>
          <w:rFonts w:ascii="Arial" w:hAnsi="Arial" w:cs="Arial"/>
          <w:sz w:val="22"/>
          <w:szCs w:val="22"/>
        </w:rPr>
        <w:t>hen you hit a difficult section</w:t>
      </w:r>
      <w:r w:rsidR="00D51F63">
        <w:rPr>
          <w:rFonts w:ascii="Arial" w:hAnsi="Arial" w:cs="Arial"/>
          <w:sz w:val="22"/>
          <w:szCs w:val="22"/>
        </w:rPr>
        <w:t>,</w:t>
      </w:r>
      <w:r w:rsidR="00D51F63" w:rsidRPr="006B71AC">
        <w:rPr>
          <w:rFonts w:ascii="Arial" w:hAnsi="Arial" w:cs="Arial"/>
          <w:sz w:val="22"/>
          <w:szCs w:val="22"/>
        </w:rPr>
        <w:t xml:space="preserve"> that's always where you stumble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 xml:space="preserve">hat I used to do </w:t>
      </w:r>
      <w:r w:rsidR="00D51F63">
        <w:rPr>
          <w:rFonts w:ascii="Arial" w:hAnsi="Arial" w:cs="Arial"/>
          <w:sz w:val="22"/>
          <w:szCs w:val="22"/>
        </w:rPr>
        <w:t>is I’d</w:t>
      </w:r>
      <w:r w:rsidR="00D51F63" w:rsidRPr="006B71AC">
        <w:rPr>
          <w:rFonts w:ascii="Arial" w:hAnsi="Arial" w:cs="Arial"/>
          <w:sz w:val="22"/>
          <w:szCs w:val="22"/>
        </w:rPr>
        <w:t xml:space="preserve"> always go back to the start of a piece</w:t>
      </w:r>
      <w:r w:rsidR="00D51F63">
        <w:rPr>
          <w:rFonts w:ascii="Arial" w:hAnsi="Arial" w:cs="Arial"/>
          <w:sz w:val="22"/>
          <w:szCs w:val="22"/>
        </w:rPr>
        <w:t>, b</w:t>
      </w:r>
      <w:r w:rsidR="00D51F63" w:rsidRPr="006B71AC">
        <w:rPr>
          <w:rFonts w:ascii="Arial" w:hAnsi="Arial" w:cs="Arial"/>
          <w:sz w:val="22"/>
          <w:szCs w:val="22"/>
        </w:rPr>
        <w:t>ut then you never get to the part that really needs working on. So it takes a bit of discipline, but I try and</w:t>
      </w:r>
      <w:r w:rsidR="00D51F63">
        <w:rPr>
          <w:rFonts w:ascii="Arial" w:hAnsi="Arial" w:cs="Arial"/>
          <w:sz w:val="22"/>
          <w:szCs w:val="22"/>
        </w:rPr>
        <w:t xml:space="preserve"> </w:t>
      </w:r>
      <w:r w:rsidR="00D51F63" w:rsidRPr="006B71AC">
        <w:rPr>
          <w:rFonts w:ascii="Arial" w:hAnsi="Arial" w:cs="Arial"/>
          <w:sz w:val="22"/>
          <w:szCs w:val="22"/>
        </w:rPr>
        <w:t>ensure that I spend a bit of time working specifically on the area</w:t>
      </w:r>
      <w:r w:rsidR="00D51F63">
        <w:rPr>
          <w:rFonts w:ascii="Arial" w:hAnsi="Arial" w:cs="Arial"/>
          <w:sz w:val="22"/>
          <w:szCs w:val="22"/>
        </w:rPr>
        <w:t xml:space="preserve"> t</w:t>
      </w:r>
      <w:r w:rsidR="00D51F63" w:rsidRPr="006B71AC">
        <w:rPr>
          <w:rFonts w:ascii="Arial" w:hAnsi="Arial" w:cs="Arial"/>
          <w:sz w:val="22"/>
          <w:szCs w:val="22"/>
        </w:rPr>
        <w:t>hat's the trickiest part of the piece or</w:t>
      </w:r>
      <w:r w:rsidR="00D51F63">
        <w:rPr>
          <w:rFonts w:ascii="Arial" w:hAnsi="Arial" w:cs="Arial"/>
          <w:sz w:val="22"/>
          <w:szCs w:val="22"/>
        </w:rPr>
        <w:t xml:space="preserve"> n</w:t>
      </w:r>
      <w:r w:rsidR="00D51F63" w:rsidRPr="006B71AC">
        <w:rPr>
          <w:rFonts w:ascii="Arial" w:hAnsi="Arial" w:cs="Arial"/>
          <w:sz w:val="22"/>
          <w:szCs w:val="22"/>
        </w:rPr>
        <w:t xml:space="preserve">eeds a bit more work. </w:t>
      </w:r>
      <w:bookmarkEnd w:id="193"/>
      <w:r w:rsidR="00D51F63">
        <w:rPr>
          <w:rFonts w:ascii="Arial" w:hAnsi="Arial" w:cs="Arial"/>
          <w:sz w:val="22"/>
          <w:szCs w:val="22"/>
        </w:rPr>
        <w:t>T</w:t>
      </w:r>
      <w:r w:rsidR="00D51F63" w:rsidRPr="006B71AC">
        <w:rPr>
          <w:rFonts w:ascii="Arial" w:hAnsi="Arial" w:cs="Arial"/>
          <w:sz w:val="22"/>
          <w:szCs w:val="22"/>
        </w:rPr>
        <w:t xml:space="preserve">hat's essentially what I've been doing most days for the last </w:t>
      </w:r>
      <w:r w:rsidR="00D51F63">
        <w:rPr>
          <w:rFonts w:ascii="Arial" w:hAnsi="Arial" w:cs="Arial"/>
          <w:sz w:val="22"/>
          <w:szCs w:val="22"/>
        </w:rPr>
        <w:t>ten</w:t>
      </w:r>
      <w:r w:rsidR="00D51F63" w:rsidRPr="006B71AC">
        <w:rPr>
          <w:rFonts w:ascii="Arial" w:hAnsi="Arial" w:cs="Arial"/>
          <w:sz w:val="22"/>
          <w:szCs w:val="22"/>
        </w:rPr>
        <w:t xml:space="preserve"> days. The other thing as well is</w:t>
      </w:r>
      <w:r w:rsidR="00D51F63">
        <w:rPr>
          <w:rFonts w:ascii="Arial" w:hAnsi="Arial" w:cs="Arial"/>
          <w:sz w:val="22"/>
          <w:szCs w:val="22"/>
        </w:rPr>
        <w:t>,</w:t>
      </w:r>
      <w:r w:rsidR="00D51F63" w:rsidRPr="006B71AC">
        <w:rPr>
          <w:rFonts w:ascii="Arial" w:hAnsi="Arial" w:cs="Arial"/>
          <w:sz w:val="22"/>
          <w:szCs w:val="22"/>
        </w:rPr>
        <w:t xml:space="preserve"> because I was working towards this performance with the </w:t>
      </w:r>
      <w:r w:rsidR="00D51F63">
        <w:rPr>
          <w:rFonts w:ascii="Arial" w:hAnsi="Arial" w:cs="Arial"/>
          <w:sz w:val="22"/>
          <w:szCs w:val="22"/>
        </w:rPr>
        <w:t>[name]</w:t>
      </w:r>
      <w:r w:rsidR="00D51F63" w:rsidRPr="006B71AC">
        <w:rPr>
          <w:rFonts w:ascii="Arial" w:hAnsi="Arial" w:cs="Arial"/>
          <w:sz w:val="22"/>
          <w:szCs w:val="22"/>
        </w:rPr>
        <w:t xml:space="preserve"> choir, which happened this last Saturday</w:t>
      </w:r>
      <w:r w:rsidR="00D51F63">
        <w:rPr>
          <w:rFonts w:ascii="Arial" w:hAnsi="Arial" w:cs="Arial"/>
          <w:sz w:val="22"/>
          <w:szCs w:val="22"/>
        </w:rPr>
        <w:t>,</w:t>
      </w:r>
      <w:r w:rsidR="00D51F63" w:rsidRPr="006B71AC">
        <w:rPr>
          <w:rFonts w:ascii="Arial" w:hAnsi="Arial" w:cs="Arial"/>
          <w:sz w:val="22"/>
          <w:szCs w:val="22"/>
        </w:rPr>
        <w:t xml:space="preserve"> I had to also spend a bit of time trying to work through some of those pieces. </w:t>
      </w:r>
      <w:r w:rsidR="00D51F63">
        <w:rPr>
          <w:rFonts w:ascii="Arial" w:hAnsi="Arial" w:cs="Arial"/>
          <w:sz w:val="22"/>
          <w:szCs w:val="22"/>
        </w:rPr>
        <w:t>We</w:t>
      </w:r>
      <w:r w:rsidR="00D51F63" w:rsidRPr="006B71AC">
        <w:rPr>
          <w:rFonts w:ascii="Arial" w:hAnsi="Arial" w:cs="Arial"/>
          <w:sz w:val="22"/>
          <w:szCs w:val="22"/>
        </w:rPr>
        <w:t xml:space="preserve"> have rehearsals, obviously</w:t>
      </w:r>
      <w:r w:rsidR="00D51F63">
        <w:rPr>
          <w:rFonts w:ascii="Arial" w:hAnsi="Arial" w:cs="Arial"/>
          <w:sz w:val="22"/>
          <w:szCs w:val="22"/>
        </w:rPr>
        <w:t>,</w:t>
      </w:r>
      <w:r w:rsidR="00D51F63" w:rsidRPr="006B71AC">
        <w:rPr>
          <w:rFonts w:ascii="Arial" w:hAnsi="Arial" w:cs="Arial"/>
          <w:sz w:val="22"/>
          <w:szCs w:val="22"/>
        </w:rPr>
        <w:t xml:space="preserve"> with the whole choir</w:t>
      </w:r>
      <w:r w:rsidR="00D51F63">
        <w:rPr>
          <w:rFonts w:ascii="Arial" w:hAnsi="Arial" w:cs="Arial"/>
          <w:sz w:val="22"/>
          <w:szCs w:val="22"/>
        </w:rPr>
        <w:t>,</w:t>
      </w:r>
      <w:r w:rsidR="00D51F63" w:rsidRPr="006B71AC">
        <w:rPr>
          <w:rFonts w:ascii="Arial" w:hAnsi="Arial" w:cs="Arial"/>
          <w:sz w:val="22"/>
          <w:szCs w:val="22"/>
        </w:rPr>
        <w:t xml:space="preserve"> but</w:t>
      </w:r>
      <w:r w:rsidR="00D51F63">
        <w:rPr>
          <w:rFonts w:ascii="Arial" w:hAnsi="Arial" w:cs="Arial"/>
          <w:sz w:val="22"/>
          <w:szCs w:val="22"/>
        </w:rPr>
        <w:t xml:space="preserve"> </w:t>
      </w:r>
      <w:r w:rsidR="00D51F63" w:rsidRPr="006B71AC">
        <w:rPr>
          <w:rFonts w:ascii="Arial" w:hAnsi="Arial" w:cs="Arial"/>
          <w:sz w:val="22"/>
          <w:szCs w:val="22"/>
        </w:rPr>
        <w:t>from a sectional point of view I just wanted to make sure that I was comfortable</w:t>
      </w:r>
      <w:r w:rsidR="00D51F63">
        <w:rPr>
          <w:rFonts w:ascii="Arial" w:hAnsi="Arial" w:cs="Arial"/>
          <w:sz w:val="22"/>
          <w:szCs w:val="22"/>
        </w:rPr>
        <w:t xml:space="preserve"> </w:t>
      </w:r>
      <w:r w:rsidR="00D51F63" w:rsidRPr="006B71AC">
        <w:rPr>
          <w:rFonts w:ascii="Arial" w:hAnsi="Arial" w:cs="Arial"/>
          <w:sz w:val="22"/>
          <w:szCs w:val="22"/>
        </w:rPr>
        <w:t xml:space="preserve">with my second tenor part on </w:t>
      </w:r>
      <w:r w:rsidR="00D51F63">
        <w:rPr>
          <w:rFonts w:ascii="Arial" w:hAnsi="Arial" w:cs="Arial"/>
          <w:sz w:val="22"/>
          <w:szCs w:val="22"/>
        </w:rPr>
        <w:t>two</w:t>
      </w:r>
      <w:r w:rsidR="00D51F63" w:rsidRPr="006B71AC">
        <w:rPr>
          <w:rFonts w:ascii="Arial" w:hAnsi="Arial" w:cs="Arial"/>
          <w:sz w:val="22"/>
          <w:szCs w:val="22"/>
        </w:rPr>
        <w:t xml:space="preserve"> or </w:t>
      </w:r>
      <w:r w:rsidR="00D51F63">
        <w:rPr>
          <w:rFonts w:ascii="Arial" w:hAnsi="Arial" w:cs="Arial"/>
          <w:sz w:val="22"/>
          <w:szCs w:val="22"/>
        </w:rPr>
        <w:t xml:space="preserve">three </w:t>
      </w:r>
      <w:r w:rsidR="00D51F63" w:rsidRPr="006B71AC">
        <w:rPr>
          <w:rFonts w:ascii="Arial" w:hAnsi="Arial" w:cs="Arial"/>
          <w:sz w:val="22"/>
          <w:szCs w:val="22"/>
        </w:rPr>
        <w:t>of the songs that we were singing that were a little bit more difficult</w:t>
      </w:r>
      <w:r w:rsidR="00D51F63">
        <w:rPr>
          <w:rFonts w:ascii="Arial" w:hAnsi="Arial" w:cs="Arial"/>
          <w:sz w:val="22"/>
          <w:szCs w:val="22"/>
        </w:rPr>
        <w:t xml:space="preserve">, </w:t>
      </w:r>
      <w:r w:rsidR="00D51F63" w:rsidRPr="006B71AC">
        <w:rPr>
          <w:rFonts w:ascii="Arial" w:hAnsi="Arial" w:cs="Arial"/>
          <w:sz w:val="22"/>
          <w:szCs w:val="22"/>
        </w:rPr>
        <w:t>or had</w:t>
      </w:r>
      <w:r w:rsidR="00D51F63">
        <w:rPr>
          <w:rFonts w:ascii="Arial" w:hAnsi="Arial" w:cs="Arial"/>
          <w:sz w:val="22"/>
          <w:szCs w:val="22"/>
        </w:rPr>
        <w:t xml:space="preserve"> </w:t>
      </w:r>
      <w:r w:rsidR="00D51F63" w:rsidRPr="006B71AC">
        <w:rPr>
          <w:rFonts w:ascii="Arial" w:hAnsi="Arial" w:cs="Arial"/>
          <w:sz w:val="22"/>
          <w:szCs w:val="22"/>
        </w:rPr>
        <w:t>difficult</w:t>
      </w:r>
      <w:r w:rsidR="00D51F63">
        <w:rPr>
          <w:rFonts w:ascii="Arial" w:hAnsi="Arial" w:cs="Arial"/>
          <w:sz w:val="22"/>
          <w:szCs w:val="22"/>
        </w:rPr>
        <w:t xml:space="preserve"> </w:t>
      </w:r>
      <w:r w:rsidR="00D51F63" w:rsidRPr="006B71AC">
        <w:rPr>
          <w:rFonts w:ascii="Arial" w:hAnsi="Arial" w:cs="Arial"/>
          <w:sz w:val="22"/>
          <w:szCs w:val="22"/>
        </w:rPr>
        <w:t>vocal lines for us. So what I did</w:t>
      </w:r>
      <w:r w:rsidR="00D51F63">
        <w:rPr>
          <w:rFonts w:ascii="Arial" w:hAnsi="Arial" w:cs="Arial"/>
          <w:sz w:val="22"/>
          <w:szCs w:val="22"/>
        </w:rPr>
        <w:t>,</w:t>
      </w:r>
      <w:r w:rsidR="00D51F63" w:rsidRPr="006B71AC">
        <w:rPr>
          <w:rFonts w:ascii="Arial" w:hAnsi="Arial" w:cs="Arial"/>
          <w:sz w:val="22"/>
          <w:szCs w:val="22"/>
        </w:rPr>
        <w:t xml:space="preserve"> is I left that to the end of the practice session. </w:t>
      </w:r>
      <w:r w:rsidR="00D51F63">
        <w:rPr>
          <w:rFonts w:ascii="Arial" w:hAnsi="Arial" w:cs="Arial"/>
          <w:sz w:val="22"/>
          <w:szCs w:val="22"/>
        </w:rPr>
        <w:t>T</w:t>
      </w:r>
      <w:r w:rsidR="00D51F63" w:rsidRPr="006B71AC">
        <w:rPr>
          <w:rFonts w:ascii="Arial" w:hAnsi="Arial" w:cs="Arial"/>
          <w:sz w:val="22"/>
          <w:szCs w:val="22"/>
        </w:rPr>
        <w:t xml:space="preserve">hen I would just sing through maybe </w:t>
      </w:r>
      <w:r w:rsidR="00D51F63">
        <w:rPr>
          <w:rFonts w:ascii="Arial" w:hAnsi="Arial" w:cs="Arial"/>
          <w:sz w:val="22"/>
          <w:szCs w:val="22"/>
        </w:rPr>
        <w:t>three</w:t>
      </w:r>
      <w:r w:rsidR="00D51F63" w:rsidRPr="006B71AC">
        <w:rPr>
          <w:rFonts w:ascii="Arial" w:hAnsi="Arial" w:cs="Arial"/>
          <w:sz w:val="22"/>
          <w:szCs w:val="22"/>
        </w:rPr>
        <w:t xml:space="preserve"> or </w:t>
      </w:r>
      <w:r w:rsidR="00D51F63">
        <w:rPr>
          <w:rFonts w:ascii="Arial" w:hAnsi="Arial" w:cs="Arial"/>
          <w:sz w:val="22"/>
          <w:szCs w:val="22"/>
        </w:rPr>
        <w:t xml:space="preserve">four </w:t>
      </w:r>
      <w:r w:rsidR="00D51F63" w:rsidRPr="006B71AC">
        <w:rPr>
          <w:rFonts w:ascii="Arial" w:hAnsi="Arial" w:cs="Arial"/>
          <w:sz w:val="22"/>
          <w:szCs w:val="22"/>
        </w:rPr>
        <w:t>of the pieces that we were going to perform this last Saturday. I did that pretty much</w:t>
      </w:r>
      <w:r w:rsidR="00D51F63">
        <w:rPr>
          <w:rFonts w:ascii="Arial" w:hAnsi="Arial" w:cs="Arial"/>
          <w:sz w:val="22"/>
          <w:szCs w:val="22"/>
        </w:rPr>
        <w:t xml:space="preserve"> </w:t>
      </w:r>
      <w:r w:rsidR="00D51F63" w:rsidRPr="006B71AC">
        <w:rPr>
          <w:rFonts w:ascii="Arial" w:hAnsi="Arial" w:cs="Arial"/>
          <w:sz w:val="22"/>
          <w:szCs w:val="22"/>
        </w:rPr>
        <w:t>most days</w:t>
      </w:r>
      <w:r w:rsidR="00D51F63">
        <w:rPr>
          <w:rFonts w:ascii="Arial" w:hAnsi="Arial" w:cs="Arial"/>
          <w:sz w:val="22"/>
          <w:szCs w:val="22"/>
        </w:rPr>
        <w:t xml:space="preserve">. </w:t>
      </w:r>
      <w:bookmarkStart w:id="194" w:name="_Hlk168737297"/>
      <w:r w:rsidR="00D51F63" w:rsidRPr="006B71AC">
        <w:rPr>
          <w:rFonts w:ascii="Arial" w:hAnsi="Arial" w:cs="Arial"/>
          <w:sz w:val="22"/>
          <w:szCs w:val="22"/>
        </w:rPr>
        <w:t xml:space="preserve">I don't </w:t>
      </w:r>
      <w:r w:rsidR="00D51F63">
        <w:rPr>
          <w:rFonts w:ascii="Arial" w:hAnsi="Arial" w:cs="Arial"/>
          <w:sz w:val="22"/>
          <w:szCs w:val="22"/>
        </w:rPr>
        <w:t>practise</w:t>
      </w:r>
      <w:r w:rsidR="00D51F63" w:rsidRPr="006B71AC">
        <w:rPr>
          <w:rFonts w:ascii="Arial" w:hAnsi="Arial" w:cs="Arial"/>
          <w:sz w:val="22"/>
          <w:szCs w:val="22"/>
        </w:rPr>
        <w:t xml:space="preserve"> every single day necessarily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ecause I had quite a busy singing week last week</w:t>
      </w:r>
      <w:r w:rsidR="00D51F63">
        <w:rPr>
          <w:rFonts w:ascii="Arial" w:hAnsi="Arial" w:cs="Arial"/>
          <w:sz w:val="22"/>
          <w:szCs w:val="22"/>
        </w:rPr>
        <w:t xml:space="preserve">, </w:t>
      </w:r>
      <w:r w:rsidR="00D51F63" w:rsidRPr="006B71AC">
        <w:rPr>
          <w:rFonts w:ascii="Arial" w:hAnsi="Arial" w:cs="Arial"/>
          <w:sz w:val="22"/>
          <w:szCs w:val="22"/>
        </w:rPr>
        <w:t xml:space="preserve">I've rested my voice over the last </w:t>
      </w:r>
      <w:r w:rsidR="00D51F63">
        <w:rPr>
          <w:rFonts w:ascii="Arial" w:hAnsi="Arial" w:cs="Arial"/>
          <w:sz w:val="22"/>
          <w:szCs w:val="22"/>
        </w:rPr>
        <w:t>two</w:t>
      </w:r>
      <w:r w:rsidR="00D51F63" w:rsidRPr="006B71AC">
        <w:rPr>
          <w:rFonts w:ascii="Arial" w:hAnsi="Arial" w:cs="Arial"/>
          <w:sz w:val="22"/>
          <w:szCs w:val="22"/>
        </w:rPr>
        <w:t xml:space="preserve"> or </w:t>
      </w:r>
      <w:r w:rsidR="00D51F63">
        <w:rPr>
          <w:rFonts w:ascii="Arial" w:hAnsi="Arial" w:cs="Arial"/>
          <w:sz w:val="22"/>
          <w:szCs w:val="22"/>
        </w:rPr>
        <w:t>three</w:t>
      </w:r>
      <w:r w:rsidR="00D51F63" w:rsidRPr="006B71AC">
        <w:rPr>
          <w:rFonts w:ascii="Arial" w:hAnsi="Arial" w:cs="Arial"/>
          <w:sz w:val="22"/>
          <w:szCs w:val="22"/>
        </w:rPr>
        <w:t xml:space="preserve"> days, so I haven't really been doing a lot of practice</w:t>
      </w:r>
      <w:r w:rsidR="00D51F63" w:rsidRPr="005C09EF">
        <w:rPr>
          <w:rFonts w:ascii="Arial" w:hAnsi="Arial" w:cs="Arial"/>
          <w:i/>
          <w:iCs/>
          <w:sz w:val="22"/>
          <w:szCs w:val="22"/>
        </w:rPr>
        <w:t xml:space="preserve"> this </w:t>
      </w:r>
      <w:r w:rsidR="00D51F63" w:rsidRPr="006B71AC">
        <w:rPr>
          <w:rFonts w:ascii="Arial" w:hAnsi="Arial" w:cs="Arial"/>
          <w:sz w:val="22"/>
          <w:szCs w:val="22"/>
        </w:rPr>
        <w:t>week. But in the week prior to that I was doing it most days, just to gear up for</w:t>
      </w:r>
      <w:r w:rsidR="00D51F63">
        <w:rPr>
          <w:rFonts w:ascii="Arial" w:hAnsi="Arial" w:cs="Arial"/>
          <w:sz w:val="22"/>
          <w:szCs w:val="22"/>
        </w:rPr>
        <w:t xml:space="preserve"> the performance.</w:t>
      </w:r>
    </w:p>
    <w:bookmarkEnd w:id="194"/>
    <w:p w14:paraId="422B0E3A" w14:textId="77777777" w:rsidR="00D51F63" w:rsidRPr="006B71AC" w:rsidRDefault="00D51F63" w:rsidP="00D51F63">
      <w:pPr>
        <w:pStyle w:val="PlainText"/>
        <w:jc w:val="both"/>
        <w:rPr>
          <w:rFonts w:ascii="Arial" w:hAnsi="Arial" w:cs="Arial"/>
          <w:sz w:val="22"/>
          <w:szCs w:val="22"/>
        </w:rPr>
      </w:pPr>
    </w:p>
    <w:p w14:paraId="08CDB00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00:20:19.880 --&gt; 00:20:26.379</w:t>
      </w:r>
    </w:p>
    <w:p w14:paraId="55E78231" w14:textId="77777777" w:rsidR="00D51F63" w:rsidRPr="006B71AC" w:rsidRDefault="00D51F63" w:rsidP="00D51F63">
      <w:pPr>
        <w:pStyle w:val="PlainText"/>
        <w:jc w:val="both"/>
        <w:rPr>
          <w:rFonts w:ascii="Arial" w:hAnsi="Arial" w:cs="Arial"/>
          <w:sz w:val="22"/>
          <w:szCs w:val="22"/>
        </w:rPr>
      </w:pPr>
      <w:r w:rsidRPr="00C26BDA">
        <w:rPr>
          <w:rFonts w:ascii="Arial" w:hAnsi="Arial" w:cs="Arial"/>
          <w:b/>
          <w:bCs/>
          <w:sz w:val="22"/>
          <w:szCs w:val="22"/>
        </w:rPr>
        <w:t xml:space="preserve">Researcher: </w:t>
      </w:r>
      <w:r w:rsidRPr="006B71AC">
        <w:rPr>
          <w:rFonts w:ascii="Arial" w:hAnsi="Arial" w:cs="Arial"/>
          <w:sz w:val="22"/>
          <w:szCs w:val="22"/>
        </w:rPr>
        <w:t>Great</w:t>
      </w:r>
      <w:r>
        <w:rPr>
          <w:rFonts w:ascii="Arial" w:hAnsi="Arial" w:cs="Arial"/>
          <w:sz w:val="22"/>
          <w:szCs w:val="22"/>
        </w:rPr>
        <w:t>!</w:t>
      </w:r>
      <w:r w:rsidRPr="006B71AC">
        <w:rPr>
          <w:rFonts w:ascii="Arial" w:hAnsi="Arial" w:cs="Arial"/>
          <w:sz w:val="22"/>
          <w:szCs w:val="22"/>
        </w:rPr>
        <w:t xml:space="preserve"> You explained a lot of how you structure individual practice.</w:t>
      </w:r>
    </w:p>
    <w:p w14:paraId="2D7A76BB" w14:textId="77777777" w:rsidR="00D51F63" w:rsidRPr="006B71AC" w:rsidRDefault="00D51F63" w:rsidP="00D51F63">
      <w:pPr>
        <w:pStyle w:val="PlainText"/>
        <w:jc w:val="both"/>
        <w:rPr>
          <w:rFonts w:ascii="Arial" w:hAnsi="Arial" w:cs="Arial"/>
          <w:sz w:val="22"/>
          <w:szCs w:val="22"/>
        </w:rPr>
      </w:pPr>
    </w:p>
    <w:p w14:paraId="4E29B11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00:20:26.380 --&gt; 00:20:26.700</w:t>
      </w:r>
    </w:p>
    <w:p w14:paraId="307C5C75" w14:textId="7D2235C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26BDA">
        <w:rPr>
          <w:rFonts w:ascii="Arial" w:hAnsi="Arial" w:cs="Arial"/>
          <w:b/>
          <w:bCs/>
          <w:sz w:val="22"/>
          <w:szCs w:val="22"/>
        </w:rPr>
        <w:t>:</w:t>
      </w:r>
      <w:r w:rsidR="00D51F63" w:rsidRPr="006B71AC">
        <w:rPr>
          <w:rFonts w:ascii="Arial" w:hAnsi="Arial" w:cs="Arial"/>
          <w:sz w:val="22"/>
          <w:szCs w:val="22"/>
        </w:rPr>
        <w:t xml:space="preserve"> Hmm.</w:t>
      </w:r>
    </w:p>
    <w:p w14:paraId="2DF3D3D0" w14:textId="77777777" w:rsidR="00D51F63" w:rsidRPr="006B71AC" w:rsidRDefault="00D51F63" w:rsidP="00D51F63">
      <w:pPr>
        <w:pStyle w:val="PlainText"/>
        <w:jc w:val="both"/>
        <w:rPr>
          <w:rFonts w:ascii="Arial" w:hAnsi="Arial" w:cs="Arial"/>
          <w:sz w:val="22"/>
          <w:szCs w:val="22"/>
        </w:rPr>
      </w:pPr>
    </w:p>
    <w:p w14:paraId="7E11AE3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00:20:26.700 --&gt;00:20:52.140</w:t>
      </w:r>
    </w:p>
    <w:p w14:paraId="0754B9FD" w14:textId="77777777" w:rsidR="00D51F63" w:rsidRPr="006B71AC" w:rsidRDefault="00D51F63" w:rsidP="00D51F63">
      <w:pPr>
        <w:pStyle w:val="PlainText"/>
        <w:jc w:val="both"/>
        <w:rPr>
          <w:rFonts w:ascii="Arial" w:hAnsi="Arial" w:cs="Arial"/>
          <w:sz w:val="22"/>
          <w:szCs w:val="22"/>
        </w:rPr>
      </w:pPr>
      <w:r w:rsidRPr="00C26BDA">
        <w:rPr>
          <w:rFonts w:ascii="Arial" w:hAnsi="Arial" w:cs="Arial"/>
          <w:b/>
          <w:bCs/>
          <w:sz w:val="22"/>
          <w:szCs w:val="22"/>
        </w:rPr>
        <w:t>Researcher:</w:t>
      </w:r>
      <w:r w:rsidRPr="006B71AC">
        <w:rPr>
          <w:rFonts w:ascii="Arial" w:hAnsi="Arial" w:cs="Arial"/>
          <w:sz w:val="22"/>
          <w:szCs w:val="22"/>
        </w:rPr>
        <w:t xml:space="preserve"> And you sound like you set yourself goals within a practice. </w:t>
      </w:r>
      <w:r>
        <w:rPr>
          <w:rFonts w:ascii="Arial" w:hAnsi="Arial" w:cs="Arial"/>
          <w:sz w:val="22"/>
          <w:szCs w:val="22"/>
        </w:rPr>
        <w:t>A</w:t>
      </w:r>
      <w:r w:rsidRPr="006B71AC">
        <w:rPr>
          <w:rFonts w:ascii="Arial" w:hAnsi="Arial" w:cs="Arial"/>
          <w:sz w:val="22"/>
          <w:szCs w:val="22"/>
        </w:rPr>
        <w:t>ctually</w:t>
      </w:r>
      <w:r>
        <w:rPr>
          <w:rFonts w:ascii="Arial" w:hAnsi="Arial" w:cs="Arial"/>
          <w:sz w:val="22"/>
          <w:szCs w:val="22"/>
        </w:rPr>
        <w:t>,</w:t>
      </w:r>
      <w:r w:rsidRPr="006B71AC">
        <w:rPr>
          <w:rFonts w:ascii="Arial" w:hAnsi="Arial" w:cs="Arial"/>
          <w:sz w:val="22"/>
          <w:szCs w:val="22"/>
        </w:rPr>
        <w:t xml:space="preserve"> you also mentioned long-term goals earlier on, and I just wondered whether you consciously plan and structure</w:t>
      </w:r>
      <w:r>
        <w:rPr>
          <w:rFonts w:ascii="Arial" w:hAnsi="Arial" w:cs="Arial"/>
          <w:sz w:val="22"/>
          <w:szCs w:val="22"/>
        </w:rPr>
        <w:t xml:space="preserve"> </w:t>
      </w:r>
      <w:r w:rsidRPr="006B71AC">
        <w:rPr>
          <w:rFonts w:ascii="Arial" w:hAnsi="Arial" w:cs="Arial"/>
          <w:sz w:val="22"/>
          <w:szCs w:val="22"/>
        </w:rPr>
        <w:t>your practice short</w:t>
      </w:r>
      <w:r>
        <w:rPr>
          <w:rFonts w:ascii="Arial" w:hAnsi="Arial" w:cs="Arial"/>
          <w:sz w:val="22"/>
          <w:szCs w:val="22"/>
        </w:rPr>
        <w:t>-</w:t>
      </w:r>
      <w:r w:rsidRPr="006B71AC">
        <w:rPr>
          <w:rFonts w:ascii="Arial" w:hAnsi="Arial" w:cs="Arial"/>
          <w:sz w:val="22"/>
          <w:szCs w:val="22"/>
        </w:rPr>
        <w:t>term and long</w:t>
      </w:r>
      <w:r>
        <w:rPr>
          <w:rFonts w:ascii="Arial" w:hAnsi="Arial" w:cs="Arial"/>
          <w:sz w:val="22"/>
          <w:szCs w:val="22"/>
        </w:rPr>
        <w:t>-</w:t>
      </w:r>
      <w:r w:rsidRPr="006B71AC">
        <w:rPr>
          <w:rFonts w:ascii="Arial" w:hAnsi="Arial" w:cs="Arial"/>
          <w:sz w:val="22"/>
          <w:szCs w:val="22"/>
        </w:rPr>
        <w:t>term, or whether it's something</w:t>
      </w:r>
      <w:r>
        <w:rPr>
          <w:rFonts w:ascii="Arial" w:hAnsi="Arial" w:cs="Arial"/>
          <w:sz w:val="22"/>
          <w:szCs w:val="22"/>
        </w:rPr>
        <w:t xml:space="preserve"> </w:t>
      </w:r>
      <w:r w:rsidRPr="006B71AC">
        <w:rPr>
          <w:rFonts w:ascii="Arial" w:hAnsi="Arial" w:cs="Arial"/>
          <w:sz w:val="22"/>
          <w:szCs w:val="22"/>
        </w:rPr>
        <w:t xml:space="preserve">that happens as you </w:t>
      </w:r>
      <w:r>
        <w:rPr>
          <w:rFonts w:ascii="Arial" w:hAnsi="Arial" w:cs="Arial"/>
          <w:sz w:val="22"/>
          <w:szCs w:val="22"/>
        </w:rPr>
        <w:t>[go]</w:t>
      </w:r>
      <w:r w:rsidRPr="006B71AC">
        <w:rPr>
          <w:rFonts w:ascii="Arial" w:hAnsi="Arial" w:cs="Arial"/>
          <w:sz w:val="22"/>
          <w:szCs w:val="22"/>
        </w:rPr>
        <w:t xml:space="preserve"> along</w:t>
      </w:r>
      <w:r>
        <w:rPr>
          <w:rFonts w:ascii="Arial" w:hAnsi="Arial" w:cs="Arial"/>
          <w:sz w:val="22"/>
          <w:szCs w:val="22"/>
        </w:rPr>
        <w:t>?</w:t>
      </w:r>
    </w:p>
    <w:p w14:paraId="586FE245" w14:textId="77777777" w:rsidR="00D51F63" w:rsidRPr="006B71AC" w:rsidRDefault="00D51F63" w:rsidP="00D51F63">
      <w:pPr>
        <w:pStyle w:val="PlainText"/>
        <w:jc w:val="both"/>
        <w:rPr>
          <w:rFonts w:ascii="Arial" w:hAnsi="Arial" w:cs="Arial"/>
          <w:sz w:val="22"/>
          <w:szCs w:val="22"/>
        </w:rPr>
      </w:pPr>
    </w:p>
    <w:p w14:paraId="5748563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00:20:54.360 --&gt; 00:23:05.970</w:t>
      </w:r>
    </w:p>
    <w:p w14:paraId="0D20846E" w14:textId="3DCB7496"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26BDA">
        <w:rPr>
          <w:rFonts w:ascii="Arial" w:hAnsi="Arial" w:cs="Arial"/>
          <w:b/>
          <w:bCs/>
          <w:sz w:val="22"/>
          <w:szCs w:val="22"/>
        </w:rPr>
        <w:t>:</w:t>
      </w:r>
      <w:r w:rsidR="00D51F63" w:rsidRPr="006B71AC">
        <w:rPr>
          <w:rFonts w:ascii="Arial" w:hAnsi="Arial" w:cs="Arial"/>
          <w:sz w:val="22"/>
          <w:szCs w:val="22"/>
        </w:rPr>
        <w:t xml:space="preserve"> </w:t>
      </w:r>
      <w:bookmarkStart w:id="195" w:name="_Hlk168737360"/>
      <w:r w:rsidR="00D51F63" w:rsidRPr="006B71AC">
        <w:rPr>
          <w:rFonts w:ascii="Arial" w:hAnsi="Arial" w:cs="Arial"/>
          <w:sz w:val="22"/>
          <w:szCs w:val="22"/>
        </w:rPr>
        <w:t xml:space="preserve">I'd say I've developed it over the last </w:t>
      </w:r>
      <w:r w:rsidR="00D51F63">
        <w:rPr>
          <w:rFonts w:ascii="Arial" w:hAnsi="Arial" w:cs="Arial"/>
          <w:sz w:val="22"/>
          <w:szCs w:val="22"/>
        </w:rPr>
        <w:t>two</w:t>
      </w:r>
      <w:r w:rsidR="00D51F63" w:rsidRPr="006B71AC">
        <w:rPr>
          <w:rFonts w:ascii="Arial" w:hAnsi="Arial" w:cs="Arial"/>
          <w:sz w:val="22"/>
          <w:szCs w:val="22"/>
        </w:rPr>
        <w:t xml:space="preserve"> years</w:t>
      </w:r>
      <w:r w:rsidR="00D51F63">
        <w:rPr>
          <w:rFonts w:ascii="Arial" w:hAnsi="Arial" w:cs="Arial"/>
          <w:sz w:val="22"/>
          <w:szCs w:val="22"/>
        </w:rPr>
        <w:t>,</w:t>
      </w:r>
      <w:r w:rsidR="00D51F63" w:rsidRPr="006B71AC">
        <w:rPr>
          <w:rFonts w:ascii="Arial" w:hAnsi="Arial" w:cs="Arial"/>
          <w:sz w:val="22"/>
          <w:szCs w:val="22"/>
        </w:rPr>
        <w:t xml:space="preserve"> since I started having singing lessons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A</w:t>
      </w:r>
      <w:r w:rsidR="00D51F63" w:rsidRPr="006B71AC">
        <w:rPr>
          <w:rFonts w:ascii="Arial" w:hAnsi="Arial" w:cs="Arial"/>
          <w:sz w:val="22"/>
          <w:szCs w:val="22"/>
        </w:rPr>
        <w:t xml:space="preserve"> lot of the techniques and exercises that I've taken from that</w:t>
      </w:r>
      <w:r w:rsidR="00D51F63">
        <w:rPr>
          <w:rFonts w:ascii="Arial" w:hAnsi="Arial" w:cs="Arial"/>
          <w:sz w:val="22"/>
          <w:szCs w:val="22"/>
        </w:rPr>
        <w:t xml:space="preserve">, </w:t>
      </w:r>
      <w:r w:rsidR="00D51F63" w:rsidRPr="006B71AC">
        <w:rPr>
          <w:rFonts w:ascii="Arial" w:hAnsi="Arial" w:cs="Arial"/>
          <w:sz w:val="22"/>
          <w:szCs w:val="22"/>
        </w:rPr>
        <w:t>I'm building that into any practice that I do.</w:t>
      </w:r>
      <w:bookmarkEnd w:id="195"/>
      <w:r w:rsidR="00D51F63" w:rsidRPr="006B71AC">
        <w:rPr>
          <w:rFonts w:ascii="Arial" w:hAnsi="Arial" w:cs="Arial"/>
          <w:sz w:val="22"/>
          <w:szCs w:val="22"/>
        </w:rPr>
        <w:t xml:space="preserve"> And I guess longer term</w:t>
      </w:r>
      <w:r w:rsidR="00D51F63">
        <w:rPr>
          <w:rFonts w:ascii="Arial" w:hAnsi="Arial" w:cs="Arial"/>
          <w:sz w:val="22"/>
          <w:szCs w:val="22"/>
        </w:rPr>
        <w:t>,</w:t>
      </w:r>
      <w:r w:rsidR="00D51F63" w:rsidRPr="006B71AC">
        <w:rPr>
          <w:rFonts w:ascii="Arial" w:hAnsi="Arial" w:cs="Arial"/>
          <w:sz w:val="22"/>
          <w:szCs w:val="22"/>
        </w:rPr>
        <w:t xml:space="preserve"> I </w:t>
      </w:r>
      <w:r w:rsidR="00D51F63" w:rsidRPr="001E5671">
        <w:rPr>
          <w:rFonts w:ascii="Arial" w:hAnsi="Arial" w:cs="Arial"/>
          <w:i/>
          <w:iCs/>
          <w:sz w:val="22"/>
          <w:szCs w:val="22"/>
        </w:rPr>
        <w:t>do</w:t>
      </w:r>
      <w:r w:rsidR="00D51F63" w:rsidRPr="006B71AC">
        <w:rPr>
          <w:rFonts w:ascii="Arial" w:hAnsi="Arial" w:cs="Arial"/>
          <w:sz w:val="22"/>
          <w:szCs w:val="22"/>
        </w:rPr>
        <w:t xml:space="preserve"> see that as a step-by-step process of helping my voice become better. I think when I first came to you</w:t>
      </w:r>
      <w:r w:rsidR="00D51F63">
        <w:rPr>
          <w:rFonts w:ascii="Arial" w:hAnsi="Arial" w:cs="Arial"/>
          <w:sz w:val="22"/>
          <w:szCs w:val="22"/>
        </w:rPr>
        <w:t xml:space="preserve">, </w:t>
      </w:r>
      <w:r w:rsidR="00D51F63" w:rsidRPr="006B71AC">
        <w:rPr>
          <w:rFonts w:ascii="Arial" w:hAnsi="Arial" w:cs="Arial"/>
          <w:sz w:val="22"/>
          <w:szCs w:val="22"/>
        </w:rPr>
        <w:t>one of the things I really wanted to do was try and increase my vocal</w:t>
      </w:r>
      <w:r w:rsidR="00D51F63">
        <w:rPr>
          <w:rFonts w:ascii="Arial" w:hAnsi="Arial" w:cs="Arial"/>
          <w:sz w:val="22"/>
          <w:szCs w:val="22"/>
        </w:rPr>
        <w:t xml:space="preserve"> </w:t>
      </w:r>
      <w:r w:rsidR="00D51F63" w:rsidRPr="006B71AC">
        <w:rPr>
          <w:rFonts w:ascii="Arial" w:hAnsi="Arial" w:cs="Arial"/>
          <w:sz w:val="22"/>
          <w:szCs w:val="22"/>
        </w:rPr>
        <w:t>strength and projection. I think that was one of the things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ecause when I sing in the choir</w:t>
      </w:r>
      <w:r w:rsidR="00D51F63">
        <w:rPr>
          <w:rFonts w:ascii="Arial" w:hAnsi="Arial" w:cs="Arial"/>
          <w:sz w:val="22"/>
          <w:szCs w:val="22"/>
        </w:rPr>
        <w:t>,</w:t>
      </w:r>
      <w:r w:rsidR="00D51F63" w:rsidRPr="006B71AC">
        <w:rPr>
          <w:rFonts w:ascii="Arial" w:hAnsi="Arial" w:cs="Arial"/>
          <w:sz w:val="22"/>
          <w:szCs w:val="22"/>
        </w:rPr>
        <w:t xml:space="preserve"> very often</w:t>
      </w:r>
      <w:r w:rsidR="00D51F63">
        <w:rPr>
          <w:rFonts w:ascii="Arial" w:hAnsi="Arial" w:cs="Arial"/>
          <w:sz w:val="22"/>
          <w:szCs w:val="22"/>
        </w:rPr>
        <w:t>,</w:t>
      </w:r>
      <w:r w:rsidR="00D51F63" w:rsidRPr="006B71AC">
        <w:rPr>
          <w:rFonts w:ascii="Arial" w:hAnsi="Arial" w:cs="Arial"/>
          <w:sz w:val="22"/>
          <w:szCs w:val="22"/>
        </w:rPr>
        <w:t xml:space="preserve"> I'm not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hen you're in a choir</w:t>
      </w:r>
      <w:r w:rsidR="00D51F63">
        <w:rPr>
          <w:rFonts w:ascii="Arial" w:hAnsi="Arial" w:cs="Arial"/>
          <w:sz w:val="22"/>
          <w:szCs w:val="22"/>
        </w:rPr>
        <w:t>, y</w:t>
      </w:r>
      <w:r w:rsidR="00D51F63" w:rsidRPr="006B71AC">
        <w:rPr>
          <w:rFonts w:ascii="Arial" w:hAnsi="Arial" w:cs="Arial"/>
          <w:sz w:val="22"/>
          <w:szCs w:val="22"/>
        </w:rPr>
        <w:t>ou're not really meant to be heard</w:t>
      </w:r>
      <w:r w:rsidR="00D51F63">
        <w:rPr>
          <w:rFonts w:ascii="Arial" w:hAnsi="Arial" w:cs="Arial"/>
          <w:sz w:val="22"/>
          <w:szCs w:val="22"/>
        </w:rPr>
        <w:t>,</w:t>
      </w:r>
      <w:r w:rsidR="00D51F63" w:rsidRPr="006B71AC">
        <w:rPr>
          <w:rFonts w:ascii="Arial" w:hAnsi="Arial" w:cs="Arial"/>
          <w:sz w:val="22"/>
          <w:szCs w:val="22"/>
        </w:rPr>
        <w:t xml:space="preserve"> unless you're doing a solo, but I still felt that I could be quite subdued, and not necessarily project</w:t>
      </w:r>
      <w:r w:rsidR="00D51F63">
        <w:rPr>
          <w:rFonts w:ascii="Arial" w:hAnsi="Arial" w:cs="Arial"/>
          <w:sz w:val="22"/>
          <w:szCs w:val="22"/>
        </w:rPr>
        <w:t xml:space="preserve"> </w:t>
      </w:r>
      <w:r w:rsidR="00D51F63" w:rsidRPr="006B71AC">
        <w:rPr>
          <w:rFonts w:ascii="Arial" w:hAnsi="Arial" w:cs="Arial"/>
          <w:sz w:val="22"/>
          <w:szCs w:val="22"/>
        </w:rPr>
        <w:t>very much</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So, t</w:t>
      </w:r>
      <w:r w:rsidR="00D51F63" w:rsidRPr="006B71AC">
        <w:rPr>
          <w:rFonts w:ascii="Arial" w:hAnsi="Arial" w:cs="Arial"/>
          <w:sz w:val="22"/>
          <w:szCs w:val="22"/>
        </w:rPr>
        <w:t xml:space="preserve">hat was the initial impetus of trying to have singing lessons, and </w:t>
      </w:r>
      <w:bookmarkStart w:id="196" w:name="_Hlk168737410"/>
      <w:r w:rsidR="00D51F63" w:rsidRPr="006B71AC">
        <w:rPr>
          <w:rFonts w:ascii="Arial" w:hAnsi="Arial" w:cs="Arial"/>
          <w:sz w:val="22"/>
          <w:szCs w:val="22"/>
        </w:rPr>
        <w:t>I view all the vocal exercises and I see the songs as a progression as well</w:t>
      </w:r>
      <w:r w:rsidR="00D51F63">
        <w:rPr>
          <w:rFonts w:ascii="Arial" w:hAnsi="Arial" w:cs="Arial"/>
          <w:sz w:val="22"/>
          <w:szCs w:val="22"/>
        </w:rPr>
        <w:t>,</w:t>
      </w:r>
      <w:r w:rsidR="00D51F63" w:rsidRPr="006B71AC">
        <w:rPr>
          <w:rFonts w:ascii="Arial" w:hAnsi="Arial" w:cs="Arial"/>
          <w:sz w:val="22"/>
          <w:szCs w:val="22"/>
        </w:rPr>
        <w:t xml:space="preserve"> in th</w:t>
      </w:r>
      <w:r w:rsidR="00D51F63">
        <w:rPr>
          <w:rFonts w:ascii="Arial" w:hAnsi="Arial" w:cs="Arial"/>
          <w:sz w:val="22"/>
          <w:szCs w:val="22"/>
        </w:rPr>
        <w:t>e</w:t>
      </w:r>
      <w:r w:rsidR="00D51F63" w:rsidRPr="006B71AC">
        <w:rPr>
          <w:rFonts w:ascii="Arial" w:hAnsi="Arial" w:cs="Arial"/>
          <w:sz w:val="22"/>
          <w:szCs w:val="22"/>
        </w:rPr>
        <w:t xml:space="preserve"> sense that I feel that</w:t>
      </w:r>
      <w:r w:rsidR="00D51F63">
        <w:rPr>
          <w:rFonts w:ascii="Arial" w:hAnsi="Arial" w:cs="Arial"/>
          <w:sz w:val="22"/>
          <w:szCs w:val="22"/>
        </w:rPr>
        <w:t xml:space="preserve"> </w:t>
      </w:r>
      <w:r w:rsidR="00D51F63" w:rsidRPr="006B71AC">
        <w:rPr>
          <w:rFonts w:ascii="Arial" w:hAnsi="Arial" w:cs="Arial"/>
          <w:sz w:val="22"/>
          <w:szCs w:val="22"/>
        </w:rPr>
        <w:t>the songs will get a bit more challenging and a bit more complicated</w:t>
      </w:r>
      <w:r w:rsidR="00D51F63">
        <w:rPr>
          <w:rFonts w:ascii="Arial" w:hAnsi="Arial" w:cs="Arial"/>
          <w:sz w:val="22"/>
          <w:szCs w:val="22"/>
        </w:rPr>
        <w:t xml:space="preserve"> </w:t>
      </w:r>
      <w:r w:rsidR="00D51F63" w:rsidRPr="006B71AC">
        <w:rPr>
          <w:rFonts w:ascii="Arial" w:hAnsi="Arial" w:cs="Arial"/>
          <w:sz w:val="22"/>
          <w:szCs w:val="22"/>
        </w:rPr>
        <w:t>as time goes by</w:t>
      </w:r>
      <w:r w:rsidR="00D51F63">
        <w:rPr>
          <w:rFonts w:ascii="Arial" w:hAnsi="Arial" w:cs="Arial"/>
          <w:sz w:val="22"/>
          <w:szCs w:val="22"/>
        </w:rPr>
        <w:t>. [They’re] a</w:t>
      </w:r>
      <w:r w:rsidR="00D51F63" w:rsidRPr="006B71AC">
        <w:rPr>
          <w:rFonts w:ascii="Arial" w:hAnsi="Arial" w:cs="Arial"/>
          <w:sz w:val="22"/>
          <w:szCs w:val="22"/>
        </w:rPr>
        <w:t>ll</w:t>
      </w:r>
      <w:r w:rsidR="00D51F63">
        <w:rPr>
          <w:rFonts w:ascii="Arial" w:hAnsi="Arial" w:cs="Arial"/>
          <w:sz w:val="22"/>
          <w:szCs w:val="22"/>
        </w:rPr>
        <w:t xml:space="preserve"> t</w:t>
      </w:r>
      <w:r w:rsidR="00D51F63" w:rsidRPr="006B71AC">
        <w:rPr>
          <w:rFonts w:ascii="Arial" w:hAnsi="Arial" w:cs="Arial"/>
          <w:sz w:val="22"/>
          <w:szCs w:val="22"/>
        </w:rPr>
        <w:t xml:space="preserve">hose building blocks </w:t>
      </w:r>
      <w:r w:rsidR="00D51F63">
        <w:rPr>
          <w:rFonts w:ascii="Arial" w:hAnsi="Arial" w:cs="Arial"/>
          <w:sz w:val="22"/>
          <w:szCs w:val="22"/>
        </w:rPr>
        <w:t>[to]</w:t>
      </w:r>
      <w:r w:rsidR="00D51F63" w:rsidRPr="006B71AC">
        <w:rPr>
          <w:rFonts w:ascii="Arial" w:hAnsi="Arial" w:cs="Arial"/>
          <w:sz w:val="22"/>
          <w:szCs w:val="22"/>
        </w:rPr>
        <w:t xml:space="preserve"> becoming a better singer</w:t>
      </w:r>
      <w:r w:rsidR="00D51F63">
        <w:rPr>
          <w:rFonts w:ascii="Arial" w:hAnsi="Arial" w:cs="Arial"/>
          <w:sz w:val="22"/>
          <w:szCs w:val="22"/>
        </w:rPr>
        <w:t>,</w:t>
      </w:r>
      <w:r w:rsidR="00D51F63" w:rsidRPr="006B71AC">
        <w:rPr>
          <w:rFonts w:ascii="Arial" w:hAnsi="Arial" w:cs="Arial"/>
          <w:sz w:val="22"/>
          <w:szCs w:val="22"/>
        </w:rPr>
        <w:t xml:space="preserve"> a more powerful singer</w:t>
      </w:r>
      <w:r w:rsidR="00D51F63">
        <w:rPr>
          <w:rFonts w:ascii="Arial" w:hAnsi="Arial" w:cs="Arial"/>
          <w:sz w:val="22"/>
          <w:szCs w:val="22"/>
        </w:rPr>
        <w:t xml:space="preserve"> and, </w:t>
      </w:r>
      <w:r w:rsidR="00D51F63" w:rsidRPr="006B71AC">
        <w:rPr>
          <w:rFonts w:ascii="Arial" w:hAnsi="Arial" w:cs="Arial"/>
          <w:sz w:val="22"/>
          <w:szCs w:val="22"/>
        </w:rPr>
        <w:t>hopefully, a more nuanced singer as well</w:t>
      </w:r>
      <w:r w:rsidR="00D51F63">
        <w:rPr>
          <w:rFonts w:ascii="Arial" w:hAnsi="Arial" w:cs="Arial"/>
          <w:sz w:val="22"/>
          <w:szCs w:val="22"/>
        </w:rPr>
        <w:t>,</w:t>
      </w:r>
      <w:r w:rsidR="00D51F63" w:rsidRPr="006B71AC">
        <w:rPr>
          <w:rFonts w:ascii="Arial" w:hAnsi="Arial" w:cs="Arial"/>
          <w:sz w:val="22"/>
          <w:szCs w:val="22"/>
        </w:rPr>
        <w:t xml:space="preserve"> by having the different styles that we cover.</w:t>
      </w:r>
      <w:bookmarkEnd w:id="196"/>
      <w:r w:rsidR="00D51F63" w:rsidRPr="006B71AC">
        <w:rPr>
          <w:rFonts w:ascii="Arial" w:hAnsi="Arial" w:cs="Arial"/>
          <w:sz w:val="22"/>
          <w:szCs w:val="22"/>
        </w:rPr>
        <w:t xml:space="preserve"> </w:t>
      </w:r>
      <w:r w:rsidR="00D51F63">
        <w:rPr>
          <w:rFonts w:ascii="Arial" w:hAnsi="Arial" w:cs="Arial"/>
          <w:sz w:val="22"/>
          <w:szCs w:val="22"/>
        </w:rPr>
        <w:t xml:space="preserve">I’m </w:t>
      </w:r>
      <w:r w:rsidR="00D51F63" w:rsidRPr="006B71AC">
        <w:rPr>
          <w:rFonts w:ascii="Arial" w:hAnsi="Arial" w:cs="Arial"/>
          <w:sz w:val="22"/>
          <w:szCs w:val="22"/>
        </w:rPr>
        <w:t>losing my thread now</w:t>
      </w:r>
      <w:r w:rsidR="00D51F63">
        <w:rPr>
          <w:rFonts w:ascii="Arial" w:hAnsi="Arial" w:cs="Arial"/>
          <w:sz w:val="22"/>
          <w:szCs w:val="22"/>
        </w:rPr>
        <w:t>!</w:t>
      </w:r>
      <w:r w:rsidR="00D51F63" w:rsidRPr="006B71AC">
        <w:rPr>
          <w:rFonts w:ascii="Arial" w:hAnsi="Arial" w:cs="Arial"/>
          <w:sz w:val="22"/>
          <w:szCs w:val="22"/>
        </w:rPr>
        <w:t xml:space="preserve"> I do see all of those step</w:t>
      </w:r>
      <w:r w:rsidR="00D51F63">
        <w:rPr>
          <w:rFonts w:ascii="Arial" w:hAnsi="Arial" w:cs="Arial"/>
          <w:sz w:val="22"/>
          <w:szCs w:val="22"/>
        </w:rPr>
        <w:t>-</w:t>
      </w:r>
      <w:r w:rsidR="00D51F63" w:rsidRPr="006B71AC">
        <w:rPr>
          <w:rFonts w:ascii="Arial" w:hAnsi="Arial" w:cs="Arial"/>
          <w:sz w:val="22"/>
          <w:szCs w:val="22"/>
        </w:rPr>
        <w:t>by</w:t>
      </w:r>
      <w:r w:rsidR="00D51F63">
        <w:rPr>
          <w:rFonts w:ascii="Arial" w:hAnsi="Arial" w:cs="Arial"/>
          <w:sz w:val="22"/>
          <w:szCs w:val="22"/>
        </w:rPr>
        <w:t>-</w:t>
      </w:r>
      <w:r w:rsidR="00D51F63" w:rsidRPr="006B71AC">
        <w:rPr>
          <w:rFonts w:ascii="Arial" w:hAnsi="Arial" w:cs="Arial"/>
          <w:sz w:val="22"/>
          <w:szCs w:val="22"/>
        </w:rPr>
        <w:t>step towards becoming an overall</w:t>
      </w:r>
      <w:r w:rsidR="00D51F63">
        <w:rPr>
          <w:rFonts w:ascii="Arial" w:hAnsi="Arial" w:cs="Arial"/>
          <w:sz w:val="22"/>
          <w:szCs w:val="22"/>
        </w:rPr>
        <w:t xml:space="preserve"> b</w:t>
      </w:r>
      <w:r w:rsidR="00D51F63" w:rsidRPr="006B71AC">
        <w:rPr>
          <w:rFonts w:ascii="Arial" w:hAnsi="Arial" w:cs="Arial"/>
          <w:sz w:val="22"/>
          <w:szCs w:val="22"/>
        </w:rPr>
        <w:t>etter singer</w:t>
      </w:r>
      <w:r w:rsidR="00D51F63">
        <w:rPr>
          <w:rFonts w:ascii="Arial" w:hAnsi="Arial" w:cs="Arial"/>
          <w:sz w:val="22"/>
          <w:szCs w:val="22"/>
        </w:rPr>
        <w:t xml:space="preserve">, but </w:t>
      </w:r>
      <w:bookmarkStart w:id="197" w:name="_Hlk168737443"/>
      <w:r w:rsidR="00D51F63" w:rsidRPr="006B71AC">
        <w:rPr>
          <w:rFonts w:ascii="Arial" w:hAnsi="Arial" w:cs="Arial"/>
          <w:sz w:val="22"/>
          <w:szCs w:val="22"/>
        </w:rPr>
        <w:t xml:space="preserve">I haven't sat down and documented a long-term plan for where </w:t>
      </w:r>
      <w:r w:rsidR="00D51F63">
        <w:rPr>
          <w:rFonts w:ascii="Arial" w:hAnsi="Arial" w:cs="Arial"/>
          <w:sz w:val="22"/>
          <w:szCs w:val="22"/>
        </w:rPr>
        <w:t xml:space="preserve">I want </w:t>
      </w:r>
      <w:r w:rsidR="00D51F63" w:rsidRPr="006B71AC">
        <w:rPr>
          <w:rFonts w:ascii="Arial" w:hAnsi="Arial" w:cs="Arial"/>
          <w:sz w:val="22"/>
          <w:szCs w:val="22"/>
        </w:rPr>
        <w:t>to be as a singer</w:t>
      </w:r>
      <w:r w:rsidR="00D51F63">
        <w:rPr>
          <w:rFonts w:ascii="Arial" w:hAnsi="Arial" w:cs="Arial"/>
          <w:sz w:val="22"/>
          <w:szCs w:val="22"/>
        </w:rPr>
        <w:t xml:space="preserve"> n</w:t>
      </w:r>
      <w:r w:rsidR="00D51F63" w:rsidRPr="006B71AC">
        <w:rPr>
          <w:rFonts w:ascii="Arial" w:hAnsi="Arial" w:cs="Arial"/>
          <w:sz w:val="22"/>
          <w:szCs w:val="22"/>
        </w:rPr>
        <w:t>ecessarily</w:t>
      </w:r>
      <w:r w:rsidR="00D51F63">
        <w:rPr>
          <w:rFonts w:ascii="Arial" w:hAnsi="Arial" w:cs="Arial"/>
          <w:sz w:val="22"/>
          <w:szCs w:val="22"/>
        </w:rPr>
        <w:t>.</w:t>
      </w:r>
      <w:r w:rsidR="00D51F63" w:rsidRPr="006B71AC">
        <w:rPr>
          <w:rFonts w:ascii="Arial" w:hAnsi="Arial" w:cs="Arial"/>
          <w:sz w:val="22"/>
          <w:szCs w:val="22"/>
        </w:rPr>
        <w:t xml:space="preserve"> I think I had that overarching</w:t>
      </w:r>
      <w:r w:rsidR="00D51F63">
        <w:rPr>
          <w:rFonts w:ascii="Arial" w:hAnsi="Arial" w:cs="Arial"/>
          <w:sz w:val="22"/>
          <w:szCs w:val="22"/>
        </w:rPr>
        <w:t xml:space="preserve"> </w:t>
      </w:r>
      <w:r w:rsidR="00D51F63" w:rsidRPr="006B71AC">
        <w:rPr>
          <w:rFonts w:ascii="Arial" w:hAnsi="Arial" w:cs="Arial"/>
          <w:sz w:val="22"/>
          <w:szCs w:val="22"/>
        </w:rPr>
        <w:t xml:space="preserve">theme of wanting to be a more projected, powerful singer. </w:t>
      </w:r>
      <w:r w:rsidR="00D51F63">
        <w:rPr>
          <w:rFonts w:ascii="Arial" w:hAnsi="Arial" w:cs="Arial"/>
          <w:sz w:val="22"/>
          <w:szCs w:val="22"/>
        </w:rPr>
        <w:t>Not p</w:t>
      </w:r>
      <w:r w:rsidR="00D51F63" w:rsidRPr="006B71AC">
        <w:rPr>
          <w:rFonts w:ascii="Arial" w:hAnsi="Arial" w:cs="Arial"/>
          <w:sz w:val="22"/>
          <w:szCs w:val="22"/>
        </w:rPr>
        <w:t>owerful</w:t>
      </w:r>
      <w:r w:rsidR="00D51F63">
        <w:rPr>
          <w:rFonts w:ascii="Arial" w:hAnsi="Arial" w:cs="Arial"/>
          <w:sz w:val="22"/>
          <w:szCs w:val="22"/>
        </w:rPr>
        <w:t xml:space="preserve"> j</w:t>
      </w:r>
      <w:r w:rsidR="00D51F63" w:rsidRPr="006B71AC">
        <w:rPr>
          <w:rFonts w:ascii="Arial" w:hAnsi="Arial" w:cs="Arial"/>
          <w:sz w:val="22"/>
          <w:szCs w:val="22"/>
        </w:rPr>
        <w:t>ust for the sake of being loud, but confident</w:t>
      </w:r>
      <w:r w:rsidR="00D51F63">
        <w:rPr>
          <w:rFonts w:ascii="Arial" w:hAnsi="Arial" w:cs="Arial"/>
          <w:sz w:val="22"/>
          <w:szCs w:val="22"/>
        </w:rPr>
        <w:t>.</w:t>
      </w:r>
      <w:r w:rsidR="00D51F63" w:rsidRPr="006B71AC">
        <w:rPr>
          <w:rFonts w:ascii="Arial" w:hAnsi="Arial" w:cs="Arial"/>
          <w:sz w:val="22"/>
          <w:szCs w:val="22"/>
        </w:rPr>
        <w:t xml:space="preserve"> I guess confidence is the other thing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 xml:space="preserve">eing a confident singer. I think by trying to improve my voice and ironing out the flaws and the </w:t>
      </w:r>
      <w:r w:rsidR="00D51F63">
        <w:rPr>
          <w:rFonts w:ascii="Arial" w:hAnsi="Arial" w:cs="Arial"/>
          <w:sz w:val="22"/>
          <w:szCs w:val="22"/>
        </w:rPr>
        <w:t>…w</w:t>
      </w:r>
      <w:r w:rsidR="00D51F63" w:rsidRPr="006B71AC">
        <w:rPr>
          <w:rFonts w:ascii="Arial" w:hAnsi="Arial" w:cs="Arial"/>
          <w:sz w:val="22"/>
          <w:szCs w:val="22"/>
        </w:rPr>
        <w:t xml:space="preserve">hat's the word to use? </w:t>
      </w:r>
      <w:r w:rsidR="00D51F63">
        <w:rPr>
          <w:rFonts w:ascii="Arial" w:hAnsi="Arial" w:cs="Arial"/>
          <w:sz w:val="22"/>
          <w:szCs w:val="22"/>
        </w:rPr>
        <w:t>…t</w:t>
      </w:r>
      <w:r w:rsidR="00D51F63" w:rsidRPr="006B71AC">
        <w:rPr>
          <w:rFonts w:ascii="Arial" w:hAnsi="Arial" w:cs="Arial"/>
          <w:sz w:val="22"/>
          <w:szCs w:val="22"/>
        </w:rPr>
        <w:t>he inconsistencies in my voice. I think that's all part of</w:t>
      </w:r>
      <w:r w:rsidR="00D51F63">
        <w:rPr>
          <w:rFonts w:ascii="Arial" w:hAnsi="Arial" w:cs="Arial"/>
          <w:sz w:val="22"/>
          <w:szCs w:val="22"/>
        </w:rPr>
        <w:t xml:space="preserve"> </w:t>
      </w:r>
      <w:r w:rsidR="00D51F63" w:rsidRPr="006B71AC">
        <w:rPr>
          <w:rFonts w:ascii="Arial" w:hAnsi="Arial" w:cs="Arial"/>
          <w:sz w:val="22"/>
          <w:szCs w:val="22"/>
        </w:rPr>
        <w:t>working towards that longer</w:t>
      </w:r>
      <w:r w:rsidR="00D51F63">
        <w:rPr>
          <w:rFonts w:ascii="Arial" w:hAnsi="Arial" w:cs="Arial"/>
          <w:sz w:val="22"/>
          <w:szCs w:val="22"/>
        </w:rPr>
        <w:t>-</w:t>
      </w:r>
      <w:r w:rsidR="00D51F63" w:rsidRPr="006B71AC">
        <w:rPr>
          <w:rFonts w:ascii="Arial" w:hAnsi="Arial" w:cs="Arial"/>
          <w:sz w:val="22"/>
          <w:szCs w:val="22"/>
        </w:rPr>
        <w:t>term goal of being a better singer,</w:t>
      </w:r>
      <w:r w:rsidR="00D51F63">
        <w:rPr>
          <w:rFonts w:ascii="Arial" w:hAnsi="Arial" w:cs="Arial"/>
          <w:sz w:val="22"/>
          <w:szCs w:val="22"/>
        </w:rPr>
        <w:t xml:space="preserve"> a </w:t>
      </w:r>
      <w:r w:rsidR="00D51F63" w:rsidRPr="006B71AC">
        <w:rPr>
          <w:rFonts w:ascii="Arial" w:hAnsi="Arial" w:cs="Arial"/>
          <w:sz w:val="22"/>
          <w:szCs w:val="22"/>
        </w:rPr>
        <w:t>more powerful singer, and a more nuanced</w:t>
      </w:r>
      <w:r w:rsidR="00D51F63">
        <w:rPr>
          <w:rFonts w:ascii="Arial" w:hAnsi="Arial" w:cs="Arial"/>
          <w:sz w:val="22"/>
          <w:szCs w:val="22"/>
        </w:rPr>
        <w:t xml:space="preserve">, </w:t>
      </w:r>
      <w:r w:rsidR="00D51F63" w:rsidRPr="006B71AC">
        <w:rPr>
          <w:rFonts w:ascii="Arial" w:hAnsi="Arial" w:cs="Arial"/>
          <w:sz w:val="22"/>
          <w:szCs w:val="22"/>
        </w:rPr>
        <w:t>smooth and</w:t>
      </w:r>
      <w:r w:rsidR="00D51F63">
        <w:rPr>
          <w:rFonts w:ascii="Arial" w:hAnsi="Arial" w:cs="Arial"/>
          <w:sz w:val="22"/>
          <w:szCs w:val="22"/>
        </w:rPr>
        <w:t xml:space="preserve"> </w:t>
      </w:r>
      <w:r w:rsidR="00D51F63" w:rsidRPr="006B71AC">
        <w:rPr>
          <w:rFonts w:ascii="Arial" w:hAnsi="Arial" w:cs="Arial"/>
          <w:sz w:val="22"/>
          <w:szCs w:val="22"/>
        </w:rPr>
        <w:t>nice sounding singer</w:t>
      </w:r>
      <w:bookmarkEnd w:id="197"/>
      <w:r w:rsidR="00D51F63" w:rsidRPr="006B71AC">
        <w:rPr>
          <w:rFonts w:ascii="Arial" w:hAnsi="Arial" w:cs="Arial"/>
          <w:sz w:val="22"/>
          <w:szCs w:val="22"/>
        </w:rPr>
        <w:t>, if that makes sense.</w:t>
      </w:r>
    </w:p>
    <w:p w14:paraId="33851A85" w14:textId="77777777" w:rsidR="00D51F63" w:rsidRPr="006B71AC" w:rsidRDefault="00D51F63" w:rsidP="00D51F63">
      <w:pPr>
        <w:pStyle w:val="PlainText"/>
        <w:jc w:val="both"/>
        <w:rPr>
          <w:rFonts w:ascii="Arial" w:hAnsi="Arial" w:cs="Arial"/>
          <w:sz w:val="22"/>
          <w:szCs w:val="22"/>
        </w:rPr>
      </w:pPr>
    </w:p>
    <w:p w14:paraId="145740C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00:23:06.420 --&gt; 00:23:25.180</w:t>
      </w:r>
    </w:p>
    <w:p w14:paraId="725BD6D2" w14:textId="77777777" w:rsidR="00D51F63" w:rsidRPr="006B71AC" w:rsidRDefault="00D51F63" w:rsidP="00D51F63">
      <w:pPr>
        <w:pStyle w:val="PlainText"/>
        <w:jc w:val="both"/>
        <w:rPr>
          <w:rFonts w:ascii="Arial" w:hAnsi="Arial" w:cs="Arial"/>
          <w:sz w:val="22"/>
          <w:szCs w:val="22"/>
        </w:rPr>
      </w:pPr>
      <w:r w:rsidRPr="001E5671">
        <w:rPr>
          <w:rFonts w:ascii="Arial" w:hAnsi="Arial" w:cs="Arial"/>
          <w:b/>
          <w:bCs/>
          <w:sz w:val="22"/>
          <w:szCs w:val="22"/>
        </w:rPr>
        <w:t>Researcher:</w:t>
      </w:r>
      <w:r w:rsidRPr="006B71AC">
        <w:rPr>
          <w:rFonts w:ascii="Arial" w:hAnsi="Arial" w:cs="Arial"/>
          <w:sz w:val="22"/>
          <w:szCs w:val="22"/>
        </w:rPr>
        <w:t xml:space="preserve"> Yeah</w:t>
      </w:r>
      <w:r>
        <w:rPr>
          <w:rFonts w:ascii="Arial" w:hAnsi="Arial" w:cs="Arial"/>
          <w:sz w:val="22"/>
          <w:szCs w:val="22"/>
        </w:rPr>
        <w:t>!</w:t>
      </w:r>
      <w:r w:rsidRPr="006B71AC">
        <w:rPr>
          <w:rFonts w:ascii="Arial" w:hAnsi="Arial" w:cs="Arial"/>
          <w:sz w:val="22"/>
          <w:szCs w:val="22"/>
        </w:rPr>
        <w:t xml:space="preserve"> </w:t>
      </w:r>
      <w:r>
        <w:rPr>
          <w:rFonts w:ascii="Arial" w:hAnsi="Arial" w:cs="Arial"/>
          <w:sz w:val="22"/>
          <w:szCs w:val="22"/>
        </w:rPr>
        <w:t>Y</w:t>
      </w:r>
      <w:r w:rsidRPr="006B71AC">
        <w:rPr>
          <w:rFonts w:ascii="Arial" w:hAnsi="Arial" w:cs="Arial"/>
          <w:sz w:val="22"/>
          <w:szCs w:val="22"/>
        </w:rPr>
        <w:t xml:space="preserve">eah, it really does. What are your favourite or most commonly used practice methods? </w:t>
      </w:r>
      <w:r>
        <w:rPr>
          <w:rFonts w:ascii="Arial" w:hAnsi="Arial" w:cs="Arial"/>
          <w:sz w:val="22"/>
          <w:szCs w:val="22"/>
        </w:rPr>
        <w:t>B</w:t>
      </w:r>
      <w:r w:rsidRPr="006B71AC">
        <w:rPr>
          <w:rFonts w:ascii="Arial" w:hAnsi="Arial" w:cs="Arial"/>
          <w:sz w:val="22"/>
          <w:szCs w:val="22"/>
        </w:rPr>
        <w:t>y method, I would</w:t>
      </w:r>
      <w:r>
        <w:rPr>
          <w:rFonts w:ascii="Arial" w:hAnsi="Arial" w:cs="Arial"/>
          <w:sz w:val="22"/>
          <w:szCs w:val="22"/>
        </w:rPr>
        <w:t xml:space="preserve"> </w:t>
      </w:r>
      <w:r w:rsidRPr="006B71AC">
        <w:rPr>
          <w:rFonts w:ascii="Arial" w:hAnsi="Arial" w:cs="Arial"/>
          <w:sz w:val="22"/>
          <w:szCs w:val="22"/>
        </w:rPr>
        <w:t>define it as how you work on a particular thing with</w:t>
      </w:r>
      <w:r>
        <w:rPr>
          <w:rFonts w:ascii="Arial" w:hAnsi="Arial" w:cs="Arial"/>
          <w:sz w:val="22"/>
          <w:szCs w:val="22"/>
        </w:rPr>
        <w:t>in a song.</w:t>
      </w:r>
    </w:p>
    <w:p w14:paraId="484D24A9" w14:textId="77777777" w:rsidR="00D51F63" w:rsidRPr="006B71AC" w:rsidRDefault="00D51F63" w:rsidP="00D51F63">
      <w:pPr>
        <w:pStyle w:val="PlainText"/>
        <w:jc w:val="both"/>
        <w:rPr>
          <w:rFonts w:ascii="Arial" w:hAnsi="Arial" w:cs="Arial"/>
          <w:sz w:val="22"/>
          <w:szCs w:val="22"/>
        </w:rPr>
      </w:pPr>
    </w:p>
    <w:p w14:paraId="5284304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00:23:31.150 --&gt; 00:25:11.900</w:t>
      </w:r>
    </w:p>
    <w:p w14:paraId="343DC9B3" w14:textId="7892E006"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1E5671">
        <w:rPr>
          <w:rFonts w:ascii="Arial" w:hAnsi="Arial" w:cs="Arial"/>
          <w:b/>
          <w:bCs/>
          <w:sz w:val="22"/>
          <w:szCs w:val="22"/>
        </w:rPr>
        <w:t>:</w:t>
      </w:r>
      <w:r w:rsidR="00D51F63" w:rsidRPr="006B71AC">
        <w:rPr>
          <w:rFonts w:ascii="Arial" w:hAnsi="Arial" w:cs="Arial"/>
          <w:sz w:val="22"/>
          <w:szCs w:val="22"/>
        </w:rPr>
        <w:t xml:space="preserve"> Oh</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[thinks]</w:t>
      </w:r>
      <w:r w:rsidR="00D51F63" w:rsidRPr="006B71AC">
        <w:rPr>
          <w:rFonts w:ascii="Arial" w:hAnsi="Arial" w:cs="Arial"/>
          <w:sz w:val="22"/>
          <w:szCs w:val="22"/>
        </w:rPr>
        <w:t xml:space="preserve"> I guess</w:t>
      </w:r>
      <w:r w:rsidR="00D51F63">
        <w:rPr>
          <w:rFonts w:ascii="Arial" w:hAnsi="Arial" w:cs="Arial"/>
          <w:sz w:val="22"/>
          <w:szCs w:val="22"/>
        </w:rPr>
        <w:t xml:space="preserve"> </w:t>
      </w:r>
      <w:r w:rsidR="00D51F63" w:rsidRPr="006B71AC">
        <w:rPr>
          <w:rFonts w:ascii="Arial" w:hAnsi="Arial" w:cs="Arial"/>
          <w:sz w:val="22"/>
          <w:szCs w:val="22"/>
        </w:rPr>
        <w:t xml:space="preserve">it's always stages with </w:t>
      </w:r>
      <w:r w:rsidR="00D51F63">
        <w:rPr>
          <w:rFonts w:ascii="Arial" w:hAnsi="Arial" w:cs="Arial"/>
          <w:sz w:val="22"/>
          <w:szCs w:val="22"/>
        </w:rPr>
        <w:t>a</w:t>
      </w:r>
      <w:r w:rsidR="00D51F63" w:rsidRPr="006B71AC">
        <w:rPr>
          <w:rFonts w:ascii="Arial" w:hAnsi="Arial" w:cs="Arial"/>
          <w:sz w:val="22"/>
          <w:szCs w:val="22"/>
        </w:rPr>
        <w:t xml:space="preserve"> song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 xml:space="preserve">he first time you hear </w:t>
      </w:r>
      <w:r w:rsidR="00D51F63">
        <w:rPr>
          <w:rFonts w:ascii="Arial" w:hAnsi="Arial" w:cs="Arial"/>
          <w:sz w:val="22"/>
          <w:szCs w:val="22"/>
        </w:rPr>
        <w:t>it…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might be a song</w:t>
      </w:r>
      <w:r w:rsidR="00D51F63">
        <w:rPr>
          <w:rFonts w:ascii="Arial" w:hAnsi="Arial" w:cs="Arial"/>
          <w:sz w:val="22"/>
          <w:szCs w:val="22"/>
        </w:rPr>
        <w:t xml:space="preserve"> that</w:t>
      </w:r>
      <w:r w:rsidR="00D51F63" w:rsidRPr="006B71AC">
        <w:rPr>
          <w:rFonts w:ascii="Arial" w:hAnsi="Arial" w:cs="Arial"/>
          <w:sz w:val="22"/>
          <w:szCs w:val="22"/>
        </w:rPr>
        <w:t xml:space="preserve">'s very familiar, or it could be something I've never heard before. </w:t>
      </w:r>
      <w:r w:rsidR="00D51F63">
        <w:rPr>
          <w:rFonts w:ascii="Arial" w:hAnsi="Arial" w:cs="Arial"/>
          <w:sz w:val="22"/>
          <w:szCs w:val="22"/>
        </w:rPr>
        <w:t>S</w:t>
      </w:r>
      <w:r w:rsidR="00D51F63" w:rsidRPr="006B71AC">
        <w:rPr>
          <w:rFonts w:ascii="Arial" w:hAnsi="Arial" w:cs="Arial"/>
          <w:sz w:val="22"/>
          <w:szCs w:val="22"/>
        </w:rPr>
        <w:t xml:space="preserve">o </w:t>
      </w:r>
      <w:bookmarkStart w:id="198" w:name="_Hlk168737489"/>
      <w:r w:rsidR="00D51F63" w:rsidRPr="006B71AC">
        <w:rPr>
          <w:rFonts w:ascii="Arial" w:hAnsi="Arial" w:cs="Arial"/>
          <w:sz w:val="22"/>
          <w:szCs w:val="22"/>
        </w:rPr>
        <w:t>the first stage is always about trying to</w:t>
      </w:r>
      <w:r w:rsidR="00D51F63">
        <w:rPr>
          <w:rFonts w:ascii="Arial" w:hAnsi="Arial" w:cs="Arial"/>
          <w:sz w:val="22"/>
          <w:szCs w:val="22"/>
        </w:rPr>
        <w:t xml:space="preserve"> </w:t>
      </w:r>
      <w:r w:rsidR="00D51F63" w:rsidRPr="006B71AC">
        <w:rPr>
          <w:rFonts w:ascii="Arial" w:hAnsi="Arial" w:cs="Arial"/>
          <w:sz w:val="22"/>
          <w:szCs w:val="22"/>
        </w:rPr>
        <w:t xml:space="preserve">get a feel for the overall structure of the song and what it sounds like and what it's trying to come across as. </w:t>
      </w:r>
      <w:r w:rsidR="00D51F63">
        <w:rPr>
          <w:rFonts w:ascii="Arial" w:hAnsi="Arial" w:cs="Arial"/>
          <w:sz w:val="22"/>
          <w:szCs w:val="22"/>
        </w:rPr>
        <w:t>I</w:t>
      </w:r>
      <w:r w:rsidR="00D51F63" w:rsidRPr="006B71AC">
        <w:rPr>
          <w:rFonts w:ascii="Arial" w:hAnsi="Arial" w:cs="Arial"/>
          <w:sz w:val="22"/>
          <w:szCs w:val="22"/>
        </w:rPr>
        <w:t xml:space="preserve">t's always </w:t>
      </w:r>
      <w:r w:rsidR="00D51F63">
        <w:rPr>
          <w:rFonts w:ascii="Arial" w:hAnsi="Arial" w:cs="Arial"/>
          <w:sz w:val="22"/>
          <w:szCs w:val="22"/>
        </w:rPr>
        <w:t xml:space="preserve">[a] </w:t>
      </w:r>
      <w:r w:rsidR="00D51F63" w:rsidRPr="006B71AC">
        <w:rPr>
          <w:rFonts w:ascii="Arial" w:hAnsi="Arial" w:cs="Arial"/>
          <w:sz w:val="22"/>
          <w:szCs w:val="22"/>
        </w:rPr>
        <w:t>very broad brush outline to start with. I guess what I enjoy with anything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an</w:t>
      </w:r>
      <w:r w:rsidR="00D51F63" w:rsidRPr="006B71AC">
        <w:rPr>
          <w:rFonts w:ascii="Arial" w:hAnsi="Arial" w:cs="Arial"/>
          <w:sz w:val="22"/>
          <w:szCs w:val="22"/>
        </w:rPr>
        <w:t>d it's not just singing</w:t>
      </w:r>
      <w:r w:rsidR="00D51F63">
        <w:rPr>
          <w:rFonts w:ascii="Arial" w:hAnsi="Arial" w:cs="Arial"/>
          <w:sz w:val="22"/>
          <w:szCs w:val="22"/>
        </w:rPr>
        <w:t>, i</w:t>
      </w:r>
      <w:r w:rsidR="00D51F63" w:rsidRPr="006B71AC">
        <w:rPr>
          <w:rFonts w:ascii="Arial" w:hAnsi="Arial" w:cs="Arial"/>
          <w:sz w:val="22"/>
          <w:szCs w:val="22"/>
        </w:rPr>
        <w:t>t's also even learning to play a song on a guitar or piano</w:t>
      </w:r>
      <w:r w:rsidR="00D51F63">
        <w:rPr>
          <w:rFonts w:ascii="Arial" w:hAnsi="Arial" w:cs="Arial"/>
          <w:sz w:val="22"/>
          <w:szCs w:val="22"/>
        </w:rPr>
        <w:t>,</w:t>
      </w:r>
      <w:r w:rsidR="00D51F63" w:rsidRPr="006B71AC">
        <w:rPr>
          <w:rFonts w:ascii="Arial" w:hAnsi="Arial" w:cs="Arial"/>
          <w:sz w:val="22"/>
          <w:szCs w:val="22"/>
        </w:rPr>
        <w:t xml:space="preserve"> is</w:t>
      </w:r>
      <w:r w:rsidR="00D51F63">
        <w:rPr>
          <w:rFonts w:ascii="Arial" w:hAnsi="Arial" w:cs="Arial"/>
          <w:sz w:val="22"/>
          <w:szCs w:val="22"/>
        </w:rPr>
        <w:t xml:space="preserve"> </w:t>
      </w:r>
      <w:r w:rsidR="00D51F63" w:rsidRPr="006B71AC">
        <w:rPr>
          <w:rFonts w:ascii="Arial" w:hAnsi="Arial" w:cs="Arial"/>
          <w:sz w:val="22"/>
          <w:szCs w:val="22"/>
        </w:rPr>
        <w:t>I like the process of starting from knowing nothing about it, to building it up to the point where it can be performed or sung</w:t>
      </w:r>
      <w:r w:rsidR="00D51F63">
        <w:rPr>
          <w:rFonts w:ascii="Arial" w:hAnsi="Arial" w:cs="Arial"/>
          <w:sz w:val="22"/>
          <w:szCs w:val="22"/>
        </w:rPr>
        <w:t xml:space="preserve"> </w:t>
      </w:r>
      <w:r w:rsidR="00D51F63" w:rsidRPr="006B71AC">
        <w:rPr>
          <w:rFonts w:ascii="Arial" w:hAnsi="Arial" w:cs="Arial"/>
          <w:sz w:val="22"/>
          <w:szCs w:val="22"/>
        </w:rPr>
        <w:t xml:space="preserve">with a degree of confidence and enjoyment. </w:t>
      </w:r>
      <w:r w:rsidR="00D51F63">
        <w:rPr>
          <w:rFonts w:ascii="Arial" w:hAnsi="Arial" w:cs="Arial"/>
          <w:sz w:val="22"/>
          <w:szCs w:val="22"/>
        </w:rPr>
        <w:t>I</w:t>
      </w:r>
      <w:r w:rsidR="00D51F63" w:rsidRPr="006B71AC">
        <w:rPr>
          <w:rFonts w:ascii="Arial" w:hAnsi="Arial" w:cs="Arial"/>
          <w:sz w:val="22"/>
          <w:szCs w:val="22"/>
        </w:rPr>
        <w:t>t's almost like the whole process itself is as enjoyable as the end goal</w:t>
      </w:r>
      <w:r w:rsidR="00D51F63">
        <w:rPr>
          <w:rFonts w:ascii="Arial" w:hAnsi="Arial" w:cs="Arial"/>
          <w:sz w:val="22"/>
          <w:szCs w:val="22"/>
        </w:rPr>
        <w:t>, i</w:t>
      </w:r>
      <w:r w:rsidR="00D51F63" w:rsidRPr="006B71AC">
        <w:rPr>
          <w:rFonts w:ascii="Arial" w:hAnsi="Arial" w:cs="Arial"/>
          <w:sz w:val="22"/>
          <w:szCs w:val="22"/>
        </w:rPr>
        <w:t>f that makes sense. I like the feeling, even with the choir, you start learning a piece, and you're all over the place, and nothing really makes sense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 xml:space="preserve">t feels disjointed. </w:t>
      </w:r>
      <w:r w:rsidR="00D51F63">
        <w:rPr>
          <w:rFonts w:ascii="Arial" w:hAnsi="Arial" w:cs="Arial"/>
          <w:sz w:val="22"/>
          <w:szCs w:val="22"/>
        </w:rPr>
        <w:t>T</w:t>
      </w:r>
      <w:r w:rsidR="00D51F63" w:rsidRPr="006B71AC">
        <w:rPr>
          <w:rFonts w:ascii="Arial" w:hAnsi="Arial" w:cs="Arial"/>
          <w:sz w:val="22"/>
          <w:szCs w:val="22"/>
        </w:rPr>
        <w:t xml:space="preserve">hen there's that </w:t>
      </w:r>
      <w:r w:rsidR="00D51F63">
        <w:rPr>
          <w:rFonts w:ascii="Arial" w:hAnsi="Arial" w:cs="Arial"/>
          <w:sz w:val="22"/>
          <w:szCs w:val="22"/>
        </w:rPr>
        <w:t>l</w:t>
      </w:r>
      <w:r w:rsidR="00D51F63" w:rsidRPr="006B71AC">
        <w:rPr>
          <w:rFonts w:ascii="Arial" w:hAnsi="Arial" w:cs="Arial"/>
          <w:sz w:val="22"/>
          <w:szCs w:val="22"/>
        </w:rPr>
        <w:t xml:space="preserve">ovely moment where it all clicks. </w:t>
      </w:r>
      <w:r w:rsidR="00D51F63">
        <w:rPr>
          <w:rFonts w:ascii="Arial" w:hAnsi="Arial" w:cs="Arial"/>
          <w:sz w:val="22"/>
          <w:szCs w:val="22"/>
        </w:rPr>
        <w:t>You f</w:t>
      </w:r>
      <w:r w:rsidR="00D51F63" w:rsidRPr="006B71AC">
        <w:rPr>
          <w:rFonts w:ascii="Arial" w:hAnsi="Arial" w:cs="Arial"/>
          <w:sz w:val="22"/>
          <w:szCs w:val="22"/>
        </w:rPr>
        <w:t>eel all the harmonies coming together for the first time or</w:t>
      </w:r>
      <w:r w:rsidR="00D51F63">
        <w:rPr>
          <w:rFonts w:ascii="Arial" w:hAnsi="Arial" w:cs="Arial"/>
          <w:sz w:val="22"/>
          <w:szCs w:val="22"/>
        </w:rPr>
        <w:t>,</w:t>
      </w:r>
      <w:r w:rsidR="00D51F63" w:rsidRPr="006B71AC">
        <w:rPr>
          <w:rFonts w:ascii="Arial" w:hAnsi="Arial" w:cs="Arial"/>
          <w:sz w:val="22"/>
          <w:szCs w:val="22"/>
        </w:rPr>
        <w:t xml:space="preserve"> if you're singing on your own</w:t>
      </w:r>
      <w:r w:rsidR="00D51F63">
        <w:rPr>
          <w:rFonts w:ascii="Arial" w:hAnsi="Arial" w:cs="Arial"/>
          <w:sz w:val="22"/>
          <w:szCs w:val="22"/>
        </w:rPr>
        <w:t>,</w:t>
      </w:r>
      <w:r w:rsidR="00D51F63" w:rsidRPr="006B71AC">
        <w:rPr>
          <w:rFonts w:ascii="Arial" w:hAnsi="Arial" w:cs="Arial"/>
          <w:sz w:val="22"/>
          <w:szCs w:val="22"/>
        </w:rPr>
        <w:t xml:space="preserve"> you just get a feel for the run and the way the song progresses</w:t>
      </w:r>
      <w:r w:rsidR="00D51F63">
        <w:rPr>
          <w:rFonts w:ascii="Arial" w:hAnsi="Arial" w:cs="Arial"/>
          <w:sz w:val="22"/>
          <w:szCs w:val="22"/>
        </w:rPr>
        <w:t>,</w:t>
      </w:r>
      <w:r w:rsidR="00D51F63" w:rsidRPr="006B71AC">
        <w:rPr>
          <w:rFonts w:ascii="Arial" w:hAnsi="Arial" w:cs="Arial"/>
          <w:sz w:val="22"/>
          <w:szCs w:val="22"/>
        </w:rPr>
        <w:t xml:space="preserve"> just ma</w:t>
      </w:r>
      <w:r w:rsidR="00D51F63">
        <w:rPr>
          <w:rFonts w:ascii="Arial" w:hAnsi="Arial" w:cs="Arial"/>
          <w:sz w:val="22"/>
          <w:szCs w:val="22"/>
        </w:rPr>
        <w:t>stering</w:t>
      </w:r>
      <w:r w:rsidR="00D51F63" w:rsidRPr="006B71AC">
        <w:rPr>
          <w:rFonts w:ascii="Arial" w:hAnsi="Arial" w:cs="Arial"/>
          <w:sz w:val="22"/>
          <w:szCs w:val="22"/>
        </w:rPr>
        <w:t xml:space="preserve"> it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Well,</w:t>
      </w:r>
      <w:r w:rsidR="00D51F63" w:rsidRPr="006B71AC">
        <w:rPr>
          <w:rFonts w:ascii="Arial" w:hAnsi="Arial" w:cs="Arial"/>
          <w:sz w:val="22"/>
          <w:szCs w:val="22"/>
        </w:rPr>
        <w:t xml:space="preserve"> I never master</w:t>
      </w:r>
      <w:r w:rsidR="00D51F63">
        <w:rPr>
          <w:rFonts w:ascii="Arial" w:hAnsi="Arial" w:cs="Arial"/>
          <w:sz w:val="22"/>
          <w:szCs w:val="22"/>
        </w:rPr>
        <w:t xml:space="preserve"> i</w:t>
      </w:r>
      <w:r w:rsidR="00D51F63" w:rsidRPr="006B71AC">
        <w:rPr>
          <w:rFonts w:ascii="Arial" w:hAnsi="Arial" w:cs="Arial"/>
          <w:sz w:val="22"/>
          <w:szCs w:val="22"/>
        </w:rPr>
        <w:t>t 100%</w:t>
      </w:r>
      <w:r w:rsidR="00D51F63">
        <w:rPr>
          <w:rFonts w:ascii="Arial" w:hAnsi="Arial" w:cs="Arial"/>
          <w:sz w:val="22"/>
          <w:szCs w:val="22"/>
        </w:rPr>
        <w:t>, b</w:t>
      </w:r>
      <w:r w:rsidR="00D51F63" w:rsidRPr="006B71AC">
        <w:rPr>
          <w:rFonts w:ascii="Arial" w:hAnsi="Arial" w:cs="Arial"/>
          <w:sz w:val="22"/>
          <w:szCs w:val="22"/>
        </w:rPr>
        <w:t>ut you know that feeling of</w:t>
      </w:r>
      <w:r w:rsidR="00D51F63">
        <w:rPr>
          <w:rFonts w:ascii="Arial" w:hAnsi="Arial" w:cs="Arial"/>
          <w:sz w:val="22"/>
          <w:szCs w:val="22"/>
        </w:rPr>
        <w:t xml:space="preserve"> </w:t>
      </w:r>
      <w:r w:rsidR="00D51F63" w:rsidRPr="006B71AC">
        <w:rPr>
          <w:rFonts w:ascii="Arial" w:hAnsi="Arial" w:cs="Arial"/>
          <w:sz w:val="22"/>
          <w:szCs w:val="22"/>
        </w:rPr>
        <w:t>get</w:t>
      </w:r>
      <w:r w:rsidR="00D51F63">
        <w:rPr>
          <w:rFonts w:ascii="Arial" w:hAnsi="Arial" w:cs="Arial"/>
          <w:sz w:val="22"/>
          <w:szCs w:val="22"/>
        </w:rPr>
        <w:t>ting</w:t>
      </w:r>
      <w:r w:rsidR="00D51F63" w:rsidRPr="006B71AC">
        <w:rPr>
          <w:rFonts w:ascii="Arial" w:hAnsi="Arial" w:cs="Arial"/>
          <w:sz w:val="22"/>
          <w:szCs w:val="22"/>
        </w:rPr>
        <w:t xml:space="preserve"> to a point where you can sing it fairly well. </w:t>
      </w:r>
      <w:r w:rsidR="00D51F63">
        <w:rPr>
          <w:rFonts w:ascii="Arial" w:hAnsi="Arial" w:cs="Arial"/>
          <w:sz w:val="22"/>
          <w:szCs w:val="22"/>
        </w:rPr>
        <w:t>F</w:t>
      </w:r>
      <w:r w:rsidR="00D51F63" w:rsidRPr="006B71AC">
        <w:rPr>
          <w:rFonts w:ascii="Arial" w:hAnsi="Arial" w:cs="Arial"/>
          <w:sz w:val="22"/>
          <w:szCs w:val="22"/>
        </w:rPr>
        <w:t>or me the process is probably more enjoyable than just getting to the end. I like the journey</w:t>
      </w:r>
      <w:r w:rsidR="00D51F63">
        <w:rPr>
          <w:rFonts w:ascii="Arial" w:hAnsi="Arial" w:cs="Arial"/>
          <w:sz w:val="22"/>
          <w:szCs w:val="22"/>
        </w:rPr>
        <w:t>. T</w:t>
      </w:r>
      <w:r w:rsidR="00D51F63" w:rsidRPr="006B71AC">
        <w:rPr>
          <w:rFonts w:ascii="Arial" w:hAnsi="Arial" w:cs="Arial"/>
          <w:sz w:val="22"/>
          <w:szCs w:val="22"/>
        </w:rPr>
        <w:t>hat probably sounds a bit cheesy, but that's what I enjoy</w:t>
      </w:r>
      <w:r w:rsidR="00D51F63">
        <w:rPr>
          <w:rFonts w:ascii="Arial" w:hAnsi="Arial" w:cs="Arial"/>
          <w:sz w:val="22"/>
          <w:szCs w:val="22"/>
        </w:rPr>
        <w:t xml:space="preserve"> p</w:t>
      </w:r>
      <w:r w:rsidR="00D51F63" w:rsidRPr="006B71AC">
        <w:rPr>
          <w:rFonts w:ascii="Arial" w:hAnsi="Arial" w:cs="Arial"/>
          <w:sz w:val="22"/>
          <w:szCs w:val="22"/>
        </w:rPr>
        <w:t>robably most about it.</w:t>
      </w:r>
    </w:p>
    <w:bookmarkEnd w:id="198"/>
    <w:p w14:paraId="416F95B2" w14:textId="77777777" w:rsidR="00D51F63" w:rsidRPr="006B71AC" w:rsidRDefault="00D51F63" w:rsidP="00D51F63">
      <w:pPr>
        <w:pStyle w:val="PlainText"/>
        <w:jc w:val="both"/>
        <w:rPr>
          <w:rFonts w:ascii="Arial" w:hAnsi="Arial" w:cs="Arial"/>
          <w:sz w:val="22"/>
          <w:szCs w:val="22"/>
        </w:rPr>
      </w:pPr>
    </w:p>
    <w:p w14:paraId="70CE93F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00:25:12.890 --&gt; 00:25:24.960</w:t>
      </w:r>
    </w:p>
    <w:p w14:paraId="400E934A" w14:textId="77777777" w:rsidR="00D51F63" w:rsidRPr="006B71AC" w:rsidRDefault="00D51F63" w:rsidP="00D51F63">
      <w:pPr>
        <w:pStyle w:val="PlainText"/>
        <w:jc w:val="both"/>
        <w:rPr>
          <w:rFonts w:ascii="Arial" w:hAnsi="Arial" w:cs="Arial"/>
          <w:sz w:val="22"/>
          <w:szCs w:val="22"/>
        </w:rPr>
      </w:pPr>
      <w:r w:rsidRPr="00674213">
        <w:rPr>
          <w:rFonts w:ascii="Arial" w:hAnsi="Arial" w:cs="Arial"/>
          <w:b/>
          <w:bCs/>
          <w:sz w:val="22"/>
          <w:szCs w:val="22"/>
        </w:rPr>
        <w:t>Researcher:</w:t>
      </w:r>
      <w:r w:rsidRPr="006B71AC">
        <w:rPr>
          <w:rFonts w:ascii="Arial" w:hAnsi="Arial" w:cs="Arial"/>
          <w:sz w:val="22"/>
          <w:szCs w:val="22"/>
        </w:rPr>
        <w:t xml:space="preserve"> I think that's quite a healthy way round to look at it, really. </w:t>
      </w:r>
      <w:r>
        <w:rPr>
          <w:rFonts w:ascii="Arial" w:hAnsi="Arial" w:cs="Arial"/>
          <w:sz w:val="22"/>
          <w:szCs w:val="22"/>
        </w:rPr>
        <w:t xml:space="preserve">[laughs] </w:t>
      </w:r>
      <w:r w:rsidRPr="006B71AC">
        <w:rPr>
          <w:rFonts w:ascii="Arial" w:hAnsi="Arial" w:cs="Arial"/>
          <w:sz w:val="22"/>
          <w:szCs w:val="22"/>
        </w:rPr>
        <w:t>And what's your attitude to mistakes in your practice and error</w:t>
      </w:r>
      <w:r>
        <w:rPr>
          <w:rFonts w:ascii="Arial" w:hAnsi="Arial" w:cs="Arial"/>
          <w:sz w:val="22"/>
          <w:szCs w:val="22"/>
        </w:rPr>
        <w:t xml:space="preserve"> c</w:t>
      </w:r>
      <w:r w:rsidRPr="006B71AC">
        <w:rPr>
          <w:rFonts w:ascii="Arial" w:hAnsi="Arial" w:cs="Arial"/>
          <w:sz w:val="22"/>
          <w:szCs w:val="22"/>
        </w:rPr>
        <w:t>orrection?</w:t>
      </w:r>
    </w:p>
    <w:p w14:paraId="3B9B641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00:25:27.820 --&gt; 00:26:59.249</w:t>
      </w:r>
    </w:p>
    <w:p w14:paraId="535ACC99" w14:textId="3ADB455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674213">
        <w:rPr>
          <w:rFonts w:ascii="Arial" w:hAnsi="Arial" w:cs="Arial"/>
          <w:b/>
          <w:bCs/>
          <w:sz w:val="22"/>
          <w:szCs w:val="22"/>
        </w:rPr>
        <w:t>:</w:t>
      </w:r>
      <w:r w:rsidR="00D51F63" w:rsidRPr="006B71AC">
        <w:rPr>
          <w:rFonts w:ascii="Arial" w:hAnsi="Arial" w:cs="Arial"/>
          <w:sz w:val="22"/>
          <w:szCs w:val="22"/>
        </w:rPr>
        <w:t xml:space="preserve"> I think </w:t>
      </w:r>
      <w:bookmarkStart w:id="199" w:name="_Hlk168737715"/>
      <w:r w:rsidR="00D51F63" w:rsidRPr="006B71AC">
        <w:rPr>
          <w:rFonts w:ascii="Arial" w:hAnsi="Arial" w:cs="Arial"/>
          <w:sz w:val="22"/>
          <w:szCs w:val="22"/>
        </w:rPr>
        <w:t xml:space="preserve">I have a pretty open mind when it comes to mistakes. I see it as part of the process. You </w:t>
      </w:r>
      <w:proofErr w:type="spellStart"/>
      <w:r w:rsidR="00D51F63" w:rsidRPr="006B71AC">
        <w:rPr>
          <w:rFonts w:ascii="Arial" w:hAnsi="Arial" w:cs="Arial"/>
          <w:sz w:val="22"/>
          <w:szCs w:val="22"/>
        </w:rPr>
        <w:t>gotta</w:t>
      </w:r>
      <w:proofErr w:type="spellEnd"/>
      <w:r w:rsidR="00D51F63" w:rsidRPr="006B71AC">
        <w:rPr>
          <w:rFonts w:ascii="Arial" w:hAnsi="Arial" w:cs="Arial"/>
          <w:sz w:val="22"/>
          <w:szCs w:val="22"/>
        </w:rPr>
        <w:t xml:space="preserve"> be able to make the mistakes and then learn from it. </w:t>
      </w:r>
      <w:bookmarkStart w:id="200" w:name="_Hlk168737742"/>
      <w:r w:rsidR="00D51F63" w:rsidRPr="006B71AC">
        <w:rPr>
          <w:rFonts w:ascii="Arial" w:hAnsi="Arial" w:cs="Arial"/>
          <w:sz w:val="22"/>
          <w:szCs w:val="22"/>
        </w:rPr>
        <w:t>I think the important thing is that when you make a mistake that you</w:t>
      </w:r>
      <w:r w:rsidR="00D51F63">
        <w:rPr>
          <w:rFonts w:ascii="Arial" w:hAnsi="Arial" w:cs="Arial"/>
          <w:sz w:val="22"/>
          <w:szCs w:val="22"/>
        </w:rPr>
        <w:t>,</w:t>
      </w:r>
      <w:r w:rsidR="00D51F63" w:rsidRPr="006B71AC">
        <w:rPr>
          <w:rFonts w:ascii="Arial" w:hAnsi="Arial" w:cs="Arial"/>
          <w:sz w:val="22"/>
          <w:szCs w:val="22"/>
        </w:rPr>
        <w:t xml:space="preserve"> and I don't always do this consistently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ut</w:t>
      </w:r>
      <w:r w:rsidR="00D51F63">
        <w:rPr>
          <w:rFonts w:ascii="Arial" w:hAnsi="Arial" w:cs="Arial"/>
          <w:sz w:val="22"/>
          <w:szCs w:val="22"/>
        </w:rPr>
        <w:t xml:space="preserve"> </w:t>
      </w:r>
      <w:r w:rsidR="00D51F63" w:rsidRPr="006B71AC">
        <w:rPr>
          <w:rFonts w:ascii="Arial" w:hAnsi="Arial" w:cs="Arial"/>
          <w:sz w:val="22"/>
          <w:szCs w:val="22"/>
        </w:rPr>
        <w:t xml:space="preserve">if you make a mistake, making a conscious effort to correct it, </w:t>
      </w:r>
      <w:r w:rsidR="00D51F63">
        <w:rPr>
          <w:rFonts w:ascii="Arial" w:hAnsi="Arial" w:cs="Arial"/>
          <w:sz w:val="22"/>
          <w:szCs w:val="22"/>
        </w:rPr>
        <w:t xml:space="preserve">or </w:t>
      </w:r>
      <w:r w:rsidR="00D51F63" w:rsidRPr="006B71AC">
        <w:rPr>
          <w:rFonts w:ascii="Arial" w:hAnsi="Arial" w:cs="Arial"/>
          <w:sz w:val="22"/>
          <w:szCs w:val="22"/>
        </w:rPr>
        <w:t xml:space="preserve">to understand maybe </w:t>
      </w:r>
      <w:r w:rsidR="00D51F63" w:rsidRPr="003A324A">
        <w:rPr>
          <w:rFonts w:ascii="Arial" w:hAnsi="Arial" w:cs="Arial"/>
          <w:i/>
          <w:iCs/>
          <w:sz w:val="22"/>
          <w:szCs w:val="22"/>
        </w:rPr>
        <w:t>why</w:t>
      </w:r>
      <w:r w:rsidR="00D51F63" w:rsidRPr="006B71AC">
        <w:rPr>
          <w:rFonts w:ascii="Arial" w:hAnsi="Arial" w:cs="Arial"/>
          <w:sz w:val="22"/>
          <w:szCs w:val="22"/>
        </w:rPr>
        <w:t xml:space="preserve"> it happened. </w:t>
      </w:r>
      <w:r w:rsidR="00D51F63">
        <w:rPr>
          <w:rFonts w:ascii="Arial" w:hAnsi="Arial" w:cs="Arial"/>
          <w:sz w:val="22"/>
          <w:szCs w:val="22"/>
        </w:rPr>
        <w:t>B</w:t>
      </w:r>
      <w:r w:rsidR="00D51F63" w:rsidRPr="006B71AC">
        <w:rPr>
          <w:rFonts w:ascii="Arial" w:hAnsi="Arial" w:cs="Arial"/>
          <w:sz w:val="22"/>
          <w:szCs w:val="22"/>
        </w:rPr>
        <w:t>ecause I'm having lessons now as well</w:t>
      </w:r>
      <w:r w:rsidR="00D51F63">
        <w:rPr>
          <w:rFonts w:ascii="Arial" w:hAnsi="Arial" w:cs="Arial"/>
          <w:sz w:val="22"/>
          <w:szCs w:val="22"/>
        </w:rPr>
        <w:t>,</w:t>
      </w:r>
      <w:r w:rsidR="00D51F63" w:rsidRPr="006B71AC">
        <w:rPr>
          <w:rFonts w:ascii="Arial" w:hAnsi="Arial" w:cs="Arial"/>
          <w:sz w:val="22"/>
          <w:szCs w:val="22"/>
        </w:rPr>
        <w:t xml:space="preserve"> I think my discipline is better in that respect. Because if I'm singing with my singing teacher and they point out a mistake</w:t>
      </w:r>
      <w:r w:rsidR="00D51F63">
        <w:rPr>
          <w:rFonts w:ascii="Arial" w:hAnsi="Arial" w:cs="Arial"/>
          <w:sz w:val="22"/>
          <w:szCs w:val="22"/>
        </w:rPr>
        <w:t>,</w:t>
      </w:r>
      <w:r w:rsidR="00D51F63" w:rsidRPr="006B71AC">
        <w:rPr>
          <w:rFonts w:ascii="Arial" w:hAnsi="Arial" w:cs="Arial"/>
          <w:sz w:val="22"/>
          <w:szCs w:val="22"/>
        </w:rPr>
        <w:t xml:space="preserve"> it's bit more obvious. It's more obvious as to </w:t>
      </w:r>
      <w:r w:rsidR="00D51F63" w:rsidRPr="003A324A">
        <w:rPr>
          <w:rFonts w:ascii="Arial" w:hAnsi="Arial" w:cs="Arial"/>
          <w:i/>
          <w:iCs/>
          <w:sz w:val="22"/>
          <w:szCs w:val="22"/>
        </w:rPr>
        <w:t>why</w:t>
      </w:r>
      <w:r w:rsidR="00D51F63" w:rsidRPr="006B71AC">
        <w:rPr>
          <w:rFonts w:ascii="Arial" w:hAnsi="Arial" w:cs="Arial"/>
          <w:sz w:val="22"/>
          <w:szCs w:val="22"/>
        </w:rPr>
        <w:t xml:space="preserve"> it is, whereas if I was just on my own trying to sing something, I wouldn't necessarily know. Well, A</w:t>
      </w:r>
      <w:r w:rsidR="00D51F63">
        <w:rPr>
          <w:rFonts w:ascii="Arial" w:hAnsi="Arial" w:cs="Arial"/>
          <w:sz w:val="22"/>
          <w:szCs w:val="22"/>
        </w:rPr>
        <w:t>)</w:t>
      </w:r>
      <w:r w:rsidR="00D51F63" w:rsidRPr="006B71AC">
        <w:rPr>
          <w:rFonts w:ascii="Arial" w:hAnsi="Arial" w:cs="Arial"/>
          <w:sz w:val="22"/>
          <w:szCs w:val="22"/>
        </w:rPr>
        <w:t xml:space="preserve"> I might not know that I've made a mistake</w:t>
      </w:r>
      <w:r w:rsidR="00D51F63">
        <w:rPr>
          <w:rFonts w:ascii="Arial" w:hAnsi="Arial" w:cs="Arial"/>
          <w:sz w:val="22"/>
          <w:szCs w:val="22"/>
        </w:rPr>
        <w:t>,</w:t>
      </w:r>
      <w:r w:rsidR="00D51F63" w:rsidRPr="006B71AC">
        <w:rPr>
          <w:rFonts w:ascii="Arial" w:hAnsi="Arial" w:cs="Arial"/>
          <w:sz w:val="22"/>
          <w:szCs w:val="22"/>
        </w:rPr>
        <w:t xml:space="preserve"> or B</w:t>
      </w:r>
      <w:r w:rsidR="00D51F63">
        <w:rPr>
          <w:rFonts w:ascii="Arial" w:hAnsi="Arial" w:cs="Arial"/>
          <w:sz w:val="22"/>
          <w:szCs w:val="22"/>
        </w:rPr>
        <w:t xml:space="preserve">) </w:t>
      </w:r>
      <w:r w:rsidR="00D51F63" w:rsidRPr="006B71AC">
        <w:rPr>
          <w:rFonts w:ascii="Arial" w:hAnsi="Arial" w:cs="Arial"/>
          <w:sz w:val="22"/>
          <w:szCs w:val="22"/>
        </w:rPr>
        <w:t>I don't know</w:t>
      </w:r>
      <w:r w:rsidR="00D51F63">
        <w:rPr>
          <w:rFonts w:ascii="Arial" w:hAnsi="Arial" w:cs="Arial"/>
          <w:sz w:val="22"/>
          <w:szCs w:val="22"/>
        </w:rPr>
        <w:t>,</w:t>
      </w:r>
      <w:r w:rsidR="00D51F63" w:rsidRPr="006B71AC">
        <w:rPr>
          <w:rFonts w:ascii="Arial" w:hAnsi="Arial" w:cs="Arial"/>
          <w:sz w:val="22"/>
          <w:szCs w:val="22"/>
        </w:rPr>
        <w:t xml:space="preserve"> if something's not quite right</w:t>
      </w:r>
      <w:r w:rsidR="00D51F63">
        <w:rPr>
          <w:rFonts w:ascii="Arial" w:hAnsi="Arial" w:cs="Arial"/>
          <w:sz w:val="22"/>
          <w:szCs w:val="22"/>
        </w:rPr>
        <w:t>,</w:t>
      </w:r>
      <w:r w:rsidR="00D51F63" w:rsidRPr="006B71AC">
        <w:rPr>
          <w:rFonts w:ascii="Arial" w:hAnsi="Arial" w:cs="Arial"/>
          <w:sz w:val="22"/>
          <w:szCs w:val="22"/>
        </w:rPr>
        <w:t xml:space="preserve"> I don't always have the skills or experience to be able to fix it. But when I'm practising at home</w:t>
      </w:r>
      <w:r w:rsidR="00D51F63">
        <w:rPr>
          <w:rFonts w:ascii="Arial" w:hAnsi="Arial" w:cs="Arial"/>
          <w:sz w:val="22"/>
          <w:szCs w:val="22"/>
        </w:rPr>
        <w:t>,</w:t>
      </w:r>
      <w:r w:rsidR="00D51F63" w:rsidRPr="006B71AC">
        <w:rPr>
          <w:rFonts w:ascii="Arial" w:hAnsi="Arial" w:cs="Arial"/>
          <w:sz w:val="22"/>
          <w:szCs w:val="22"/>
        </w:rPr>
        <w:t xml:space="preserve"> I am trying to get better</w:t>
      </w:r>
      <w:r w:rsidR="00D51F63">
        <w:rPr>
          <w:rFonts w:ascii="Arial" w:hAnsi="Arial" w:cs="Arial"/>
          <w:sz w:val="22"/>
          <w:szCs w:val="22"/>
        </w:rPr>
        <w:t>. I</w:t>
      </w:r>
      <w:r w:rsidR="00D51F63" w:rsidRPr="006B71AC">
        <w:rPr>
          <w:rFonts w:ascii="Arial" w:hAnsi="Arial" w:cs="Arial"/>
          <w:sz w:val="22"/>
          <w:szCs w:val="22"/>
        </w:rPr>
        <w:t xml:space="preserve">f I do make a mistake, I don't just gloss over it and say, </w:t>
      </w:r>
      <w:r w:rsidR="00D51F63">
        <w:rPr>
          <w:rFonts w:ascii="Arial" w:hAnsi="Arial" w:cs="Arial"/>
          <w:sz w:val="22"/>
          <w:szCs w:val="22"/>
        </w:rPr>
        <w:t>“</w:t>
      </w:r>
      <w:r w:rsidR="00D51F63" w:rsidRPr="006B71AC">
        <w:rPr>
          <w:rFonts w:ascii="Arial" w:hAnsi="Arial" w:cs="Arial"/>
          <w:sz w:val="22"/>
          <w:szCs w:val="22"/>
        </w:rPr>
        <w:t>Oh, well, I'll try it again tomorrow, and hopefully it'll be fine</w:t>
      </w:r>
      <w:r w:rsidR="00D51F63">
        <w:rPr>
          <w:rFonts w:ascii="Arial" w:hAnsi="Arial" w:cs="Arial"/>
          <w:sz w:val="22"/>
          <w:szCs w:val="22"/>
        </w:rPr>
        <w:t>”</w:t>
      </w:r>
      <w:r w:rsidR="00D51F63" w:rsidRPr="006B71AC">
        <w:rPr>
          <w:rFonts w:ascii="Arial" w:hAnsi="Arial" w:cs="Arial"/>
          <w:sz w:val="22"/>
          <w:szCs w:val="22"/>
        </w:rPr>
        <w:t>. I do try and fix it</w:t>
      </w:r>
      <w:r w:rsidR="00D51F63">
        <w:rPr>
          <w:rFonts w:ascii="Arial" w:hAnsi="Arial" w:cs="Arial"/>
          <w:sz w:val="22"/>
          <w:szCs w:val="22"/>
        </w:rPr>
        <w:t xml:space="preserve"> or </w:t>
      </w:r>
      <w:r w:rsidR="00D51F63" w:rsidRPr="006B71AC">
        <w:rPr>
          <w:rFonts w:ascii="Arial" w:hAnsi="Arial" w:cs="Arial"/>
          <w:sz w:val="22"/>
          <w:szCs w:val="22"/>
        </w:rPr>
        <w:t xml:space="preserve">try and make a conscious effort to try and understand it, and then think, </w:t>
      </w:r>
      <w:r w:rsidR="00D51F63">
        <w:rPr>
          <w:rFonts w:ascii="Arial" w:hAnsi="Arial" w:cs="Arial"/>
          <w:sz w:val="22"/>
          <w:szCs w:val="22"/>
        </w:rPr>
        <w:t>“</w:t>
      </w:r>
      <w:r w:rsidR="00D51F63" w:rsidRPr="006B71AC">
        <w:rPr>
          <w:rFonts w:ascii="Arial" w:hAnsi="Arial" w:cs="Arial"/>
          <w:sz w:val="22"/>
          <w:szCs w:val="22"/>
        </w:rPr>
        <w:t>Okay, well, how do I get better?</w:t>
      </w:r>
      <w:r w:rsidR="00D51F63">
        <w:rPr>
          <w:rFonts w:ascii="Arial" w:hAnsi="Arial" w:cs="Arial"/>
          <w:sz w:val="22"/>
          <w:szCs w:val="22"/>
        </w:rPr>
        <w:t>”</w:t>
      </w:r>
      <w:r w:rsidR="00D51F63" w:rsidRPr="006B71AC">
        <w:rPr>
          <w:rFonts w:ascii="Arial" w:hAnsi="Arial" w:cs="Arial"/>
          <w:sz w:val="22"/>
          <w:szCs w:val="22"/>
        </w:rPr>
        <w:t xml:space="preserve"> And if I can't fix it</w:t>
      </w:r>
      <w:r w:rsidR="00D51F63">
        <w:rPr>
          <w:rFonts w:ascii="Arial" w:hAnsi="Arial" w:cs="Arial"/>
          <w:sz w:val="22"/>
          <w:szCs w:val="22"/>
        </w:rPr>
        <w:t>,</w:t>
      </w:r>
      <w:r w:rsidR="00D51F63" w:rsidRPr="006B71AC">
        <w:rPr>
          <w:rFonts w:ascii="Arial" w:hAnsi="Arial" w:cs="Arial"/>
          <w:sz w:val="22"/>
          <w:szCs w:val="22"/>
        </w:rPr>
        <w:t xml:space="preserve"> I always then come back to you in the singing lesson</w:t>
      </w:r>
      <w:r w:rsidR="00D51F63">
        <w:rPr>
          <w:rFonts w:ascii="Arial" w:hAnsi="Arial" w:cs="Arial"/>
          <w:sz w:val="22"/>
          <w:szCs w:val="22"/>
        </w:rPr>
        <w:t>, i</w:t>
      </w:r>
      <w:r w:rsidR="00D51F63" w:rsidRPr="006B71AC">
        <w:rPr>
          <w:rFonts w:ascii="Arial" w:hAnsi="Arial" w:cs="Arial"/>
          <w:sz w:val="22"/>
          <w:szCs w:val="22"/>
        </w:rPr>
        <w:t>f it's something that's we</w:t>
      </w:r>
      <w:r w:rsidR="00D51F63">
        <w:rPr>
          <w:rFonts w:ascii="Arial" w:hAnsi="Arial" w:cs="Arial"/>
          <w:sz w:val="22"/>
          <w:szCs w:val="22"/>
        </w:rPr>
        <w:t>’re</w:t>
      </w:r>
      <w:r w:rsidR="00D51F63" w:rsidRPr="006B71AC">
        <w:rPr>
          <w:rFonts w:ascii="Arial" w:hAnsi="Arial" w:cs="Arial"/>
          <w:sz w:val="22"/>
          <w:szCs w:val="22"/>
        </w:rPr>
        <w:t xml:space="preserve"> working through together</w:t>
      </w:r>
      <w:r w:rsidR="00D51F63">
        <w:rPr>
          <w:rFonts w:ascii="Arial" w:hAnsi="Arial" w:cs="Arial"/>
          <w:sz w:val="22"/>
          <w:szCs w:val="22"/>
        </w:rPr>
        <w:t>. I</w:t>
      </w:r>
      <w:r w:rsidR="00D51F63" w:rsidRPr="006B71AC">
        <w:rPr>
          <w:rFonts w:ascii="Arial" w:hAnsi="Arial" w:cs="Arial"/>
          <w:sz w:val="22"/>
          <w:szCs w:val="22"/>
        </w:rPr>
        <w:t>f it's with the choir</w:t>
      </w:r>
      <w:r w:rsidR="00D51F63">
        <w:rPr>
          <w:rFonts w:ascii="Arial" w:hAnsi="Arial" w:cs="Arial"/>
          <w:sz w:val="22"/>
          <w:szCs w:val="22"/>
        </w:rPr>
        <w:t>, i</w:t>
      </w:r>
      <w:r w:rsidR="00D51F63" w:rsidRPr="006B71AC">
        <w:rPr>
          <w:rFonts w:ascii="Arial" w:hAnsi="Arial" w:cs="Arial"/>
          <w:sz w:val="22"/>
          <w:szCs w:val="22"/>
        </w:rPr>
        <w:t>t tends to get fixed or sorted out as part of the rehearsal</w:t>
      </w:r>
      <w:r w:rsidR="00D51F63">
        <w:rPr>
          <w:rFonts w:ascii="Arial" w:hAnsi="Arial" w:cs="Arial"/>
          <w:sz w:val="22"/>
          <w:szCs w:val="22"/>
        </w:rPr>
        <w:t>s</w:t>
      </w:r>
      <w:r w:rsidR="00D51F63" w:rsidRPr="006B71AC">
        <w:rPr>
          <w:rFonts w:ascii="Arial" w:hAnsi="Arial" w:cs="Arial"/>
          <w:sz w:val="22"/>
          <w:szCs w:val="22"/>
        </w:rPr>
        <w:t xml:space="preserve">, for the most part. </w:t>
      </w:r>
      <w:bookmarkEnd w:id="199"/>
      <w:r w:rsidR="00D51F63">
        <w:rPr>
          <w:rFonts w:ascii="Arial" w:hAnsi="Arial" w:cs="Arial"/>
          <w:sz w:val="22"/>
          <w:szCs w:val="22"/>
        </w:rPr>
        <w:t xml:space="preserve">If that </w:t>
      </w:r>
      <w:r w:rsidR="00D51F63" w:rsidRPr="006B71AC">
        <w:rPr>
          <w:rFonts w:ascii="Arial" w:hAnsi="Arial" w:cs="Arial"/>
          <w:sz w:val="22"/>
          <w:szCs w:val="22"/>
        </w:rPr>
        <w:t>makes sense.</w:t>
      </w:r>
    </w:p>
    <w:bookmarkEnd w:id="200"/>
    <w:p w14:paraId="5D67DD0D" w14:textId="77777777" w:rsidR="00D51F63" w:rsidRPr="006B71AC" w:rsidRDefault="00D51F63" w:rsidP="00D51F63">
      <w:pPr>
        <w:pStyle w:val="PlainText"/>
        <w:jc w:val="both"/>
        <w:rPr>
          <w:rFonts w:ascii="Arial" w:hAnsi="Arial" w:cs="Arial"/>
          <w:sz w:val="22"/>
          <w:szCs w:val="22"/>
        </w:rPr>
      </w:pPr>
    </w:p>
    <w:p w14:paraId="749822E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00:26:59.660 --&gt; 00:27:02.959</w:t>
      </w:r>
    </w:p>
    <w:p w14:paraId="0B7FAFF8" w14:textId="77777777" w:rsidR="00D51F63" w:rsidRPr="006B71AC" w:rsidRDefault="00D51F63" w:rsidP="00D51F63">
      <w:pPr>
        <w:pStyle w:val="PlainText"/>
        <w:jc w:val="both"/>
        <w:rPr>
          <w:rFonts w:ascii="Arial" w:hAnsi="Arial" w:cs="Arial"/>
          <w:sz w:val="22"/>
          <w:szCs w:val="22"/>
        </w:rPr>
      </w:pPr>
      <w:r w:rsidRPr="003A324A">
        <w:rPr>
          <w:rFonts w:ascii="Arial" w:hAnsi="Arial" w:cs="Arial"/>
          <w:b/>
          <w:bCs/>
          <w:sz w:val="22"/>
          <w:szCs w:val="22"/>
        </w:rPr>
        <w:t>Researcher:</w:t>
      </w:r>
      <w:r w:rsidRPr="006B71AC">
        <w:rPr>
          <w:rFonts w:ascii="Arial" w:hAnsi="Arial" w:cs="Arial"/>
          <w:sz w:val="22"/>
          <w:szCs w:val="22"/>
        </w:rPr>
        <w:t xml:space="preserve"> Yeah</w:t>
      </w:r>
      <w:r>
        <w:rPr>
          <w:rFonts w:ascii="Arial" w:hAnsi="Arial" w:cs="Arial"/>
          <w:sz w:val="22"/>
          <w:szCs w:val="22"/>
        </w:rPr>
        <w:t>!</w:t>
      </w:r>
      <w:r w:rsidRPr="006B71AC">
        <w:rPr>
          <w:rFonts w:ascii="Arial" w:hAnsi="Arial" w:cs="Arial"/>
          <w:sz w:val="22"/>
          <w:szCs w:val="22"/>
        </w:rPr>
        <w:t xml:space="preserve"> </w:t>
      </w:r>
      <w:r>
        <w:rPr>
          <w:rFonts w:ascii="Arial" w:hAnsi="Arial" w:cs="Arial"/>
          <w:sz w:val="22"/>
          <w:szCs w:val="22"/>
        </w:rPr>
        <w:t>Yes</w:t>
      </w:r>
      <w:r w:rsidRPr="006B71AC">
        <w:rPr>
          <w:rFonts w:ascii="Arial" w:hAnsi="Arial" w:cs="Arial"/>
          <w:sz w:val="22"/>
          <w:szCs w:val="22"/>
        </w:rPr>
        <w:t>, that's really helpful.</w:t>
      </w:r>
    </w:p>
    <w:p w14:paraId="3C8E6B7A" w14:textId="77777777" w:rsidR="00D51F63" w:rsidRPr="006B71AC" w:rsidRDefault="00D51F63" w:rsidP="00D51F63">
      <w:pPr>
        <w:pStyle w:val="PlainText"/>
        <w:jc w:val="both"/>
        <w:rPr>
          <w:rFonts w:ascii="Arial" w:hAnsi="Arial" w:cs="Arial"/>
          <w:sz w:val="22"/>
          <w:szCs w:val="22"/>
        </w:rPr>
      </w:pPr>
    </w:p>
    <w:p w14:paraId="3EBDEB8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00:27:04.060 --&gt; 00:27:04.400</w:t>
      </w:r>
    </w:p>
    <w:p w14:paraId="170098F2" w14:textId="3A324B2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3A324A">
        <w:rPr>
          <w:rFonts w:ascii="Arial" w:hAnsi="Arial" w:cs="Arial"/>
          <w:b/>
          <w:bCs/>
          <w:sz w:val="22"/>
          <w:szCs w:val="22"/>
        </w:rPr>
        <w:t>:</w:t>
      </w:r>
      <w:r w:rsidR="00D51F63" w:rsidRPr="006B71AC">
        <w:rPr>
          <w:rFonts w:ascii="Arial" w:hAnsi="Arial" w:cs="Arial"/>
          <w:sz w:val="22"/>
          <w:szCs w:val="22"/>
        </w:rPr>
        <w:t xml:space="preserve"> But I don</w:t>
      </w:r>
      <w:r w:rsidR="00D51F63">
        <w:rPr>
          <w:rFonts w:ascii="Arial" w:hAnsi="Arial" w:cs="Arial"/>
          <w:sz w:val="22"/>
          <w:szCs w:val="22"/>
        </w:rPr>
        <w:t>’t…</w:t>
      </w:r>
    </w:p>
    <w:p w14:paraId="0CF830AB" w14:textId="77777777" w:rsidR="00D51F63" w:rsidRPr="006B71AC" w:rsidRDefault="00D51F63" w:rsidP="00D51F63">
      <w:pPr>
        <w:pStyle w:val="PlainText"/>
        <w:jc w:val="both"/>
        <w:rPr>
          <w:rFonts w:ascii="Arial" w:hAnsi="Arial" w:cs="Arial"/>
          <w:sz w:val="22"/>
          <w:szCs w:val="22"/>
        </w:rPr>
      </w:pPr>
    </w:p>
    <w:p w14:paraId="286FBECE"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00:27:04.400 --&gt; 00:27:04.940</w:t>
      </w:r>
    </w:p>
    <w:p w14:paraId="61F79E87" w14:textId="77777777" w:rsidR="00D51F63" w:rsidRPr="006B71AC" w:rsidRDefault="00D51F63" w:rsidP="00D51F63">
      <w:pPr>
        <w:pStyle w:val="PlainText"/>
        <w:jc w:val="both"/>
        <w:rPr>
          <w:rFonts w:ascii="Arial" w:hAnsi="Arial" w:cs="Arial"/>
          <w:sz w:val="22"/>
          <w:szCs w:val="22"/>
        </w:rPr>
      </w:pPr>
      <w:r w:rsidRPr="003A324A">
        <w:rPr>
          <w:rFonts w:ascii="Arial" w:hAnsi="Arial" w:cs="Arial"/>
          <w:b/>
          <w:bCs/>
          <w:sz w:val="22"/>
          <w:szCs w:val="22"/>
        </w:rPr>
        <w:t>Researcher:</w:t>
      </w:r>
      <w:r w:rsidRPr="006B71AC">
        <w:rPr>
          <w:rFonts w:ascii="Arial" w:hAnsi="Arial" w:cs="Arial"/>
          <w:sz w:val="22"/>
          <w:szCs w:val="22"/>
        </w:rPr>
        <w:t xml:space="preserve"> Do you</w:t>
      </w:r>
      <w:r>
        <w:rPr>
          <w:rFonts w:ascii="Arial" w:hAnsi="Arial" w:cs="Arial"/>
          <w:sz w:val="22"/>
          <w:szCs w:val="22"/>
        </w:rPr>
        <w:t>…</w:t>
      </w:r>
    </w:p>
    <w:p w14:paraId="73899BFF" w14:textId="77777777" w:rsidR="00D51F63" w:rsidRPr="006B71AC" w:rsidRDefault="00D51F63" w:rsidP="00D51F63">
      <w:pPr>
        <w:pStyle w:val="PlainText"/>
        <w:jc w:val="both"/>
        <w:rPr>
          <w:rFonts w:ascii="Arial" w:hAnsi="Arial" w:cs="Arial"/>
          <w:sz w:val="22"/>
          <w:szCs w:val="22"/>
        </w:rPr>
      </w:pPr>
    </w:p>
    <w:p w14:paraId="0132889E"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00:27:04.940 --&gt; 00:28:23.639</w:t>
      </w:r>
    </w:p>
    <w:p w14:paraId="0AAFB5FF" w14:textId="5A203587"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3A324A">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 xml:space="preserve">But </w:t>
      </w:r>
      <w:r w:rsidR="00D51F63" w:rsidRPr="006B71AC">
        <w:rPr>
          <w:rFonts w:ascii="Arial" w:hAnsi="Arial" w:cs="Arial"/>
          <w:sz w:val="22"/>
          <w:szCs w:val="22"/>
        </w:rPr>
        <w:t xml:space="preserve">I don't get angry. I don't get angry with mistakes. </w:t>
      </w:r>
      <w:r w:rsidR="00D51F63">
        <w:rPr>
          <w:rFonts w:ascii="Arial" w:hAnsi="Arial" w:cs="Arial"/>
          <w:sz w:val="22"/>
          <w:szCs w:val="22"/>
        </w:rPr>
        <w:t>I</w:t>
      </w:r>
      <w:r w:rsidR="00D51F63" w:rsidRPr="006B71AC">
        <w:rPr>
          <w:rFonts w:ascii="Arial" w:hAnsi="Arial" w:cs="Arial"/>
          <w:sz w:val="22"/>
          <w:szCs w:val="22"/>
        </w:rPr>
        <w:t>t's actually weird</w:t>
      </w:r>
      <w:r w:rsidR="00D51F63">
        <w:rPr>
          <w:rFonts w:ascii="Arial" w:hAnsi="Arial" w:cs="Arial"/>
          <w:sz w:val="22"/>
          <w:szCs w:val="22"/>
        </w:rPr>
        <w:t>, b</w:t>
      </w:r>
      <w:r w:rsidR="00D51F63" w:rsidRPr="006B71AC">
        <w:rPr>
          <w:rFonts w:ascii="Arial" w:hAnsi="Arial" w:cs="Arial"/>
          <w:sz w:val="22"/>
          <w:szCs w:val="22"/>
        </w:rPr>
        <w:t xml:space="preserve">ecause when I'm playing piano, I get more frustrated with errors. </w:t>
      </w:r>
      <w:r w:rsidR="00D51F63">
        <w:rPr>
          <w:rFonts w:ascii="Arial" w:hAnsi="Arial" w:cs="Arial"/>
          <w:sz w:val="22"/>
          <w:szCs w:val="22"/>
        </w:rPr>
        <w:t>M</w:t>
      </w:r>
      <w:r w:rsidR="00D51F63" w:rsidRPr="006B71AC">
        <w:rPr>
          <w:rFonts w:ascii="Arial" w:hAnsi="Arial" w:cs="Arial"/>
          <w:sz w:val="22"/>
          <w:szCs w:val="22"/>
        </w:rPr>
        <w:t>aybe because</w:t>
      </w:r>
      <w:r w:rsidR="00D51F63">
        <w:rPr>
          <w:rFonts w:ascii="Arial" w:hAnsi="Arial" w:cs="Arial"/>
          <w:sz w:val="22"/>
          <w:szCs w:val="22"/>
        </w:rPr>
        <w:t xml:space="preserve"> </w:t>
      </w:r>
      <w:r w:rsidR="00D51F63" w:rsidRPr="006B71AC">
        <w:rPr>
          <w:rFonts w:ascii="Arial" w:hAnsi="Arial" w:cs="Arial"/>
          <w:sz w:val="22"/>
          <w:szCs w:val="22"/>
        </w:rPr>
        <w:t xml:space="preserve">with piano playing there's a lot of motor skills, isn't there? </w:t>
      </w:r>
      <w:r w:rsidR="00D51F63">
        <w:rPr>
          <w:rFonts w:ascii="Arial" w:hAnsi="Arial" w:cs="Arial"/>
          <w:sz w:val="22"/>
          <w:szCs w:val="22"/>
        </w:rPr>
        <w:t>Y</w:t>
      </w:r>
      <w:r w:rsidR="00D51F63" w:rsidRPr="006B71AC">
        <w:rPr>
          <w:rFonts w:ascii="Arial" w:hAnsi="Arial" w:cs="Arial"/>
          <w:sz w:val="22"/>
          <w:szCs w:val="22"/>
        </w:rPr>
        <w:t>our fingers have to be coordinated and have</w:t>
      </w:r>
      <w:r w:rsidR="00D51F63">
        <w:rPr>
          <w:rFonts w:ascii="Arial" w:hAnsi="Arial" w:cs="Arial"/>
          <w:sz w:val="22"/>
          <w:szCs w:val="22"/>
        </w:rPr>
        <w:t xml:space="preserve"> </w:t>
      </w:r>
      <w:r w:rsidR="00D51F63" w:rsidRPr="006B71AC">
        <w:rPr>
          <w:rFonts w:ascii="Arial" w:hAnsi="Arial" w:cs="Arial"/>
          <w:sz w:val="22"/>
          <w:szCs w:val="22"/>
        </w:rPr>
        <w:t>the strength, and</w:t>
      </w:r>
      <w:r w:rsidR="00D51F63">
        <w:rPr>
          <w:rFonts w:ascii="Arial" w:hAnsi="Arial" w:cs="Arial"/>
          <w:sz w:val="22"/>
          <w:szCs w:val="22"/>
        </w:rPr>
        <w:t xml:space="preserve"> </w:t>
      </w:r>
      <w:r w:rsidR="00D51F63" w:rsidRPr="006B71AC">
        <w:rPr>
          <w:rFonts w:ascii="Arial" w:hAnsi="Arial" w:cs="Arial"/>
          <w:sz w:val="22"/>
          <w:szCs w:val="22"/>
        </w:rPr>
        <w:t>all sorts of things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S</w:t>
      </w:r>
      <w:r w:rsidR="00D51F63" w:rsidRPr="006B71AC">
        <w:rPr>
          <w:rFonts w:ascii="Arial" w:hAnsi="Arial" w:cs="Arial"/>
          <w:sz w:val="22"/>
          <w:szCs w:val="22"/>
        </w:rPr>
        <w:t>ometimes I would play a piece that</w:t>
      </w:r>
      <w:r w:rsidR="00D51F63">
        <w:rPr>
          <w:rFonts w:ascii="Arial" w:hAnsi="Arial" w:cs="Arial"/>
          <w:sz w:val="22"/>
          <w:szCs w:val="22"/>
        </w:rPr>
        <w:t>,</w:t>
      </w:r>
      <w:r w:rsidR="00D51F63" w:rsidRPr="006B71AC">
        <w:rPr>
          <w:rFonts w:ascii="Arial" w:hAnsi="Arial" w:cs="Arial"/>
          <w:sz w:val="22"/>
          <w:szCs w:val="22"/>
        </w:rPr>
        <w:t xml:space="preserve"> in truth with hindsight</w:t>
      </w:r>
      <w:r w:rsidR="00D51F63">
        <w:rPr>
          <w:rFonts w:ascii="Arial" w:hAnsi="Arial" w:cs="Arial"/>
          <w:sz w:val="22"/>
          <w:szCs w:val="22"/>
        </w:rPr>
        <w:t>,</w:t>
      </w:r>
      <w:r w:rsidR="00D51F63" w:rsidRPr="006B71AC">
        <w:rPr>
          <w:rFonts w:ascii="Arial" w:hAnsi="Arial" w:cs="Arial"/>
          <w:sz w:val="22"/>
          <w:szCs w:val="22"/>
        </w:rPr>
        <w:t xml:space="preserve"> is probably a little bit too difficult for me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Y</w:t>
      </w:r>
      <w:r w:rsidR="00D51F63" w:rsidRPr="006B71AC">
        <w:rPr>
          <w:rFonts w:ascii="Arial" w:hAnsi="Arial" w:cs="Arial"/>
          <w:sz w:val="22"/>
          <w:szCs w:val="22"/>
        </w:rPr>
        <w:t>ou get to the point where I just cannot quite master it</w:t>
      </w:r>
      <w:r w:rsidR="00D51F63">
        <w:rPr>
          <w:rFonts w:ascii="Arial" w:hAnsi="Arial" w:cs="Arial"/>
          <w:sz w:val="22"/>
          <w:szCs w:val="22"/>
        </w:rPr>
        <w:t xml:space="preserve"> </w:t>
      </w:r>
      <w:r w:rsidR="00D51F63" w:rsidRPr="006B71AC">
        <w:rPr>
          <w:rFonts w:ascii="Arial" w:hAnsi="Arial" w:cs="Arial"/>
          <w:sz w:val="22"/>
          <w:szCs w:val="22"/>
        </w:rPr>
        <w:t xml:space="preserve">or </w:t>
      </w:r>
      <w:r w:rsidR="00D51F63">
        <w:rPr>
          <w:rFonts w:ascii="Arial" w:hAnsi="Arial" w:cs="Arial"/>
          <w:sz w:val="22"/>
          <w:szCs w:val="22"/>
        </w:rPr>
        <w:t xml:space="preserve">[due to] </w:t>
      </w:r>
      <w:r w:rsidR="00D51F63" w:rsidRPr="006B71AC">
        <w:rPr>
          <w:rFonts w:ascii="Arial" w:hAnsi="Arial" w:cs="Arial"/>
          <w:sz w:val="22"/>
          <w:szCs w:val="22"/>
        </w:rPr>
        <w:t>a performance pressure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it</w:t>
      </w:r>
      <w:r w:rsidR="00D51F63" w:rsidRPr="006B71AC">
        <w:rPr>
          <w:rFonts w:ascii="Arial" w:hAnsi="Arial" w:cs="Arial"/>
          <w:sz w:val="22"/>
          <w:szCs w:val="22"/>
        </w:rPr>
        <w:t xml:space="preserve"> falls apart, and you make a mistake that you never made in practice. That could be very frustrating for me</w:t>
      </w:r>
      <w:r w:rsidR="00D51F63">
        <w:rPr>
          <w:rFonts w:ascii="Arial" w:hAnsi="Arial" w:cs="Arial"/>
          <w:sz w:val="22"/>
          <w:szCs w:val="22"/>
        </w:rPr>
        <w:t xml:space="preserve">, </w:t>
      </w:r>
      <w:r w:rsidR="00D51F63" w:rsidRPr="006B71AC">
        <w:rPr>
          <w:rFonts w:ascii="Arial" w:hAnsi="Arial" w:cs="Arial"/>
          <w:sz w:val="22"/>
          <w:szCs w:val="22"/>
        </w:rPr>
        <w:t>particularly on the piano. I find that with voice and voice practice that doesn't seem to happen</w:t>
      </w:r>
      <w:r w:rsidR="00D51F63">
        <w:rPr>
          <w:rFonts w:ascii="Arial" w:hAnsi="Arial" w:cs="Arial"/>
          <w:sz w:val="22"/>
          <w:szCs w:val="22"/>
        </w:rPr>
        <w:t xml:space="preserve"> </w:t>
      </w:r>
      <w:r w:rsidR="00D51F63" w:rsidRPr="006B71AC">
        <w:rPr>
          <w:rFonts w:ascii="Arial" w:hAnsi="Arial" w:cs="Arial"/>
          <w:sz w:val="22"/>
          <w:szCs w:val="22"/>
        </w:rPr>
        <w:t>quite as much. I don't know if that's because maybe with voice, I'm singing to</w:t>
      </w:r>
      <w:r w:rsidR="00D51F63">
        <w:rPr>
          <w:rFonts w:ascii="Arial" w:hAnsi="Arial" w:cs="Arial"/>
          <w:sz w:val="22"/>
          <w:szCs w:val="22"/>
        </w:rPr>
        <w:t xml:space="preserve"> </w:t>
      </w:r>
      <w:r w:rsidR="00D51F63" w:rsidRPr="006B71AC">
        <w:rPr>
          <w:rFonts w:ascii="Arial" w:hAnsi="Arial" w:cs="Arial"/>
          <w:sz w:val="22"/>
          <w:szCs w:val="22"/>
        </w:rPr>
        <w:t>the correct level that I'm at this point in time and</w:t>
      </w:r>
      <w:r w:rsidR="00D51F63">
        <w:rPr>
          <w:rFonts w:ascii="Arial" w:hAnsi="Arial" w:cs="Arial"/>
          <w:sz w:val="22"/>
          <w:szCs w:val="22"/>
        </w:rPr>
        <w:t>,</w:t>
      </w:r>
      <w:r w:rsidR="00D51F63" w:rsidRPr="006B71AC">
        <w:rPr>
          <w:rFonts w:ascii="Arial" w:hAnsi="Arial" w:cs="Arial"/>
          <w:sz w:val="22"/>
          <w:szCs w:val="22"/>
        </w:rPr>
        <w:t xml:space="preserve"> with piano, maybe I was sometimes a little bit overambitious in terms of wanting to run before I could walk. I'm speculating slightly while I'm talking here, but</w:t>
      </w:r>
      <w:r w:rsidR="00D51F63">
        <w:rPr>
          <w:rFonts w:ascii="Arial" w:hAnsi="Arial" w:cs="Arial"/>
          <w:sz w:val="22"/>
          <w:szCs w:val="22"/>
        </w:rPr>
        <w:t xml:space="preserve"> </w:t>
      </w:r>
      <w:r w:rsidR="00D51F63" w:rsidRPr="006B71AC">
        <w:rPr>
          <w:rFonts w:ascii="Arial" w:hAnsi="Arial" w:cs="Arial"/>
          <w:sz w:val="22"/>
          <w:szCs w:val="22"/>
        </w:rPr>
        <w:t>I don't get very frustrated when I do make the odd mistake with the singing. I'm kind of more relaxed about it</w:t>
      </w:r>
      <w:r w:rsidR="00D51F63">
        <w:rPr>
          <w:rFonts w:ascii="Arial" w:hAnsi="Arial" w:cs="Arial"/>
          <w:sz w:val="22"/>
          <w:szCs w:val="22"/>
        </w:rPr>
        <w:t xml:space="preserve"> </w:t>
      </w:r>
      <w:r w:rsidR="00D51F63" w:rsidRPr="006B71AC">
        <w:rPr>
          <w:rFonts w:ascii="Arial" w:hAnsi="Arial" w:cs="Arial"/>
          <w:sz w:val="22"/>
          <w:szCs w:val="22"/>
        </w:rPr>
        <w:t>and I don't exactly know why that is.</w:t>
      </w:r>
    </w:p>
    <w:p w14:paraId="11E5ABA4" w14:textId="77777777" w:rsidR="00D51F63" w:rsidRPr="006B71AC" w:rsidRDefault="00D51F63" w:rsidP="00D51F63">
      <w:pPr>
        <w:pStyle w:val="PlainText"/>
        <w:jc w:val="both"/>
        <w:rPr>
          <w:rFonts w:ascii="Arial" w:hAnsi="Arial" w:cs="Arial"/>
          <w:sz w:val="22"/>
          <w:szCs w:val="22"/>
        </w:rPr>
      </w:pPr>
    </w:p>
    <w:p w14:paraId="32F673CE"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00:28:24.620 --&gt; 00:29:03.709</w:t>
      </w:r>
    </w:p>
    <w:p w14:paraId="33C57107" w14:textId="77777777" w:rsidR="00D51F63" w:rsidRPr="006B71AC" w:rsidRDefault="00D51F63" w:rsidP="00D51F63">
      <w:pPr>
        <w:pStyle w:val="PlainText"/>
        <w:jc w:val="both"/>
        <w:rPr>
          <w:rFonts w:ascii="Arial" w:hAnsi="Arial" w:cs="Arial"/>
          <w:sz w:val="22"/>
          <w:szCs w:val="22"/>
        </w:rPr>
      </w:pPr>
      <w:r w:rsidRPr="00F82AD6">
        <w:rPr>
          <w:rFonts w:ascii="Arial" w:hAnsi="Arial" w:cs="Arial"/>
          <w:b/>
          <w:bCs/>
          <w:sz w:val="22"/>
          <w:szCs w:val="22"/>
        </w:rPr>
        <w:t>Researcher:</w:t>
      </w:r>
      <w:r w:rsidRPr="006B71AC">
        <w:rPr>
          <w:rFonts w:ascii="Arial" w:hAnsi="Arial" w:cs="Arial"/>
          <w:sz w:val="22"/>
          <w:szCs w:val="22"/>
        </w:rPr>
        <w:t xml:space="preserve"> Again</w:t>
      </w:r>
      <w:r>
        <w:rPr>
          <w:rFonts w:ascii="Arial" w:hAnsi="Arial" w:cs="Arial"/>
          <w:sz w:val="22"/>
          <w:szCs w:val="22"/>
        </w:rPr>
        <w:t>, t</w:t>
      </w:r>
      <w:r w:rsidRPr="006B71AC">
        <w:rPr>
          <w:rFonts w:ascii="Arial" w:hAnsi="Arial" w:cs="Arial"/>
          <w:sz w:val="22"/>
          <w:szCs w:val="22"/>
        </w:rPr>
        <w:t>hat sounds nice and healthy</w:t>
      </w:r>
      <w:r>
        <w:rPr>
          <w:rFonts w:ascii="Arial" w:hAnsi="Arial" w:cs="Arial"/>
          <w:sz w:val="22"/>
          <w:szCs w:val="22"/>
        </w:rPr>
        <w:t>, so great!</w:t>
      </w:r>
      <w:r w:rsidRPr="006B71AC">
        <w:rPr>
          <w:rFonts w:ascii="Arial" w:hAnsi="Arial" w:cs="Arial"/>
          <w:sz w:val="22"/>
          <w:szCs w:val="22"/>
        </w:rPr>
        <w:t xml:space="preserve"> Do you incorporate any of the following into your practice? I'm going to give you </w:t>
      </w:r>
      <w:r>
        <w:rPr>
          <w:rFonts w:ascii="Arial" w:hAnsi="Arial" w:cs="Arial"/>
          <w:sz w:val="22"/>
          <w:szCs w:val="22"/>
        </w:rPr>
        <w:t xml:space="preserve">four </w:t>
      </w:r>
      <w:r w:rsidRPr="006B71AC">
        <w:rPr>
          <w:rFonts w:ascii="Arial" w:hAnsi="Arial" w:cs="Arial"/>
          <w:sz w:val="22"/>
          <w:szCs w:val="22"/>
        </w:rPr>
        <w:t>things</w:t>
      </w:r>
      <w:r>
        <w:rPr>
          <w:rFonts w:ascii="Arial" w:hAnsi="Arial" w:cs="Arial"/>
          <w:sz w:val="22"/>
          <w:szCs w:val="22"/>
        </w:rPr>
        <w:t>,</w:t>
      </w:r>
      <w:r w:rsidRPr="006B71AC">
        <w:rPr>
          <w:rFonts w:ascii="Arial" w:hAnsi="Arial" w:cs="Arial"/>
          <w:sz w:val="22"/>
          <w:szCs w:val="22"/>
        </w:rPr>
        <w:t xml:space="preserve"> which is probably too many to retain</w:t>
      </w:r>
      <w:r>
        <w:rPr>
          <w:rFonts w:ascii="Arial" w:hAnsi="Arial" w:cs="Arial"/>
          <w:sz w:val="22"/>
          <w:szCs w:val="22"/>
        </w:rPr>
        <w:t>, b</w:t>
      </w:r>
      <w:r w:rsidRPr="006B71AC">
        <w:rPr>
          <w:rFonts w:ascii="Arial" w:hAnsi="Arial" w:cs="Arial"/>
          <w:sz w:val="22"/>
          <w:szCs w:val="22"/>
        </w:rPr>
        <w:t>ut I'll give them to you anyway</w:t>
      </w:r>
      <w:r>
        <w:rPr>
          <w:rFonts w:ascii="Arial" w:hAnsi="Arial" w:cs="Arial"/>
          <w:sz w:val="22"/>
          <w:szCs w:val="22"/>
        </w:rPr>
        <w:t xml:space="preserve">: </w:t>
      </w:r>
      <w:r w:rsidRPr="006B71AC">
        <w:rPr>
          <w:rFonts w:ascii="Arial" w:hAnsi="Arial" w:cs="Arial"/>
          <w:sz w:val="22"/>
          <w:szCs w:val="22"/>
        </w:rPr>
        <w:t>recording yourself</w:t>
      </w:r>
      <w:r>
        <w:rPr>
          <w:rFonts w:ascii="Arial" w:hAnsi="Arial" w:cs="Arial"/>
          <w:sz w:val="22"/>
          <w:szCs w:val="22"/>
        </w:rPr>
        <w:t xml:space="preserve">, </w:t>
      </w:r>
      <w:r w:rsidRPr="006B71AC">
        <w:rPr>
          <w:rFonts w:ascii="Arial" w:hAnsi="Arial" w:cs="Arial"/>
          <w:sz w:val="22"/>
          <w:szCs w:val="22"/>
        </w:rPr>
        <w:t>listening to music</w:t>
      </w:r>
      <w:r>
        <w:rPr>
          <w:rFonts w:ascii="Arial" w:hAnsi="Arial" w:cs="Arial"/>
          <w:sz w:val="22"/>
          <w:szCs w:val="22"/>
        </w:rPr>
        <w:t>,</w:t>
      </w:r>
      <w:r w:rsidRPr="006B71AC">
        <w:rPr>
          <w:rFonts w:ascii="Arial" w:hAnsi="Arial" w:cs="Arial"/>
          <w:sz w:val="22"/>
          <w:szCs w:val="22"/>
        </w:rPr>
        <w:t xml:space="preserve"> visuali</w:t>
      </w:r>
      <w:r>
        <w:rPr>
          <w:rFonts w:ascii="Arial" w:hAnsi="Arial" w:cs="Arial"/>
          <w:sz w:val="22"/>
          <w:szCs w:val="22"/>
        </w:rPr>
        <w:t>s</w:t>
      </w:r>
      <w:r w:rsidRPr="006B71AC">
        <w:rPr>
          <w:rFonts w:ascii="Arial" w:hAnsi="Arial" w:cs="Arial"/>
          <w:sz w:val="22"/>
          <w:szCs w:val="22"/>
        </w:rPr>
        <w:t xml:space="preserve">ation or silent practice </w:t>
      </w:r>
      <w:r>
        <w:rPr>
          <w:rFonts w:ascii="Arial" w:hAnsi="Arial" w:cs="Arial"/>
          <w:sz w:val="22"/>
          <w:szCs w:val="22"/>
        </w:rPr>
        <w:t>(w</w:t>
      </w:r>
      <w:r w:rsidRPr="006B71AC">
        <w:rPr>
          <w:rFonts w:ascii="Arial" w:hAnsi="Arial" w:cs="Arial"/>
          <w:sz w:val="22"/>
          <w:szCs w:val="22"/>
        </w:rPr>
        <w:t xml:space="preserve">hich </w:t>
      </w:r>
      <w:r>
        <w:rPr>
          <w:rFonts w:ascii="Arial" w:hAnsi="Arial" w:cs="Arial"/>
          <w:sz w:val="22"/>
          <w:szCs w:val="22"/>
        </w:rPr>
        <w:t>c</w:t>
      </w:r>
      <w:r w:rsidRPr="006B71AC">
        <w:rPr>
          <w:rFonts w:ascii="Arial" w:hAnsi="Arial" w:cs="Arial"/>
          <w:sz w:val="22"/>
          <w:szCs w:val="22"/>
        </w:rPr>
        <w:t>ould be any of visuali</w:t>
      </w:r>
      <w:r>
        <w:rPr>
          <w:rFonts w:ascii="Arial" w:hAnsi="Arial" w:cs="Arial"/>
          <w:sz w:val="22"/>
          <w:szCs w:val="22"/>
        </w:rPr>
        <w:t>s</w:t>
      </w:r>
      <w:r w:rsidRPr="006B71AC">
        <w:rPr>
          <w:rFonts w:ascii="Arial" w:hAnsi="Arial" w:cs="Arial"/>
          <w:sz w:val="22"/>
          <w:szCs w:val="22"/>
        </w:rPr>
        <w:t>ation</w:t>
      </w:r>
      <w:r>
        <w:rPr>
          <w:rFonts w:ascii="Arial" w:hAnsi="Arial" w:cs="Arial"/>
          <w:sz w:val="22"/>
          <w:szCs w:val="22"/>
        </w:rPr>
        <w:t>,</w:t>
      </w:r>
      <w:r w:rsidRPr="006B71AC">
        <w:rPr>
          <w:rFonts w:ascii="Arial" w:hAnsi="Arial" w:cs="Arial"/>
          <w:sz w:val="22"/>
          <w:szCs w:val="22"/>
        </w:rPr>
        <w:t xml:space="preserve"> listening to music</w:t>
      </w:r>
      <w:r>
        <w:rPr>
          <w:rFonts w:ascii="Arial" w:hAnsi="Arial" w:cs="Arial"/>
          <w:sz w:val="22"/>
          <w:szCs w:val="22"/>
        </w:rPr>
        <w:t xml:space="preserve">, </w:t>
      </w:r>
      <w:r w:rsidRPr="006B71AC">
        <w:rPr>
          <w:rFonts w:ascii="Arial" w:hAnsi="Arial" w:cs="Arial"/>
          <w:sz w:val="22"/>
          <w:szCs w:val="22"/>
        </w:rPr>
        <w:t>practi</w:t>
      </w:r>
      <w:r>
        <w:rPr>
          <w:rFonts w:ascii="Arial" w:hAnsi="Arial" w:cs="Arial"/>
          <w:sz w:val="22"/>
          <w:szCs w:val="22"/>
        </w:rPr>
        <w:t>s</w:t>
      </w:r>
      <w:r w:rsidRPr="006B71AC">
        <w:rPr>
          <w:rFonts w:ascii="Arial" w:hAnsi="Arial" w:cs="Arial"/>
          <w:sz w:val="22"/>
          <w:szCs w:val="22"/>
        </w:rPr>
        <w:t>ing in your head</w:t>
      </w:r>
      <w:r>
        <w:rPr>
          <w:rFonts w:ascii="Arial" w:hAnsi="Arial" w:cs="Arial"/>
          <w:sz w:val="22"/>
          <w:szCs w:val="22"/>
        </w:rPr>
        <w:t xml:space="preserve"> - </w:t>
      </w:r>
      <w:r w:rsidRPr="006B71AC">
        <w:rPr>
          <w:rFonts w:ascii="Arial" w:hAnsi="Arial" w:cs="Arial"/>
          <w:sz w:val="22"/>
          <w:szCs w:val="22"/>
        </w:rPr>
        <w:t xml:space="preserve">anything else where you're </w:t>
      </w:r>
      <w:r w:rsidRPr="00F82AD6">
        <w:rPr>
          <w:rFonts w:ascii="Arial" w:hAnsi="Arial" w:cs="Arial"/>
          <w:i/>
          <w:iCs/>
          <w:sz w:val="22"/>
          <w:szCs w:val="22"/>
        </w:rPr>
        <w:t xml:space="preserve">not </w:t>
      </w:r>
      <w:r w:rsidRPr="006B71AC">
        <w:rPr>
          <w:rFonts w:ascii="Arial" w:hAnsi="Arial" w:cs="Arial"/>
          <w:sz w:val="22"/>
          <w:szCs w:val="22"/>
        </w:rPr>
        <w:t>vocali</w:t>
      </w:r>
      <w:r>
        <w:rPr>
          <w:rFonts w:ascii="Arial" w:hAnsi="Arial" w:cs="Arial"/>
          <w:sz w:val="22"/>
          <w:szCs w:val="22"/>
        </w:rPr>
        <w:t>s</w:t>
      </w:r>
      <w:r w:rsidRPr="006B71AC">
        <w:rPr>
          <w:rFonts w:ascii="Arial" w:hAnsi="Arial" w:cs="Arial"/>
          <w:sz w:val="22"/>
          <w:szCs w:val="22"/>
        </w:rPr>
        <w:t>ing</w:t>
      </w:r>
      <w:r>
        <w:rPr>
          <w:rFonts w:ascii="Arial" w:hAnsi="Arial" w:cs="Arial"/>
          <w:sz w:val="22"/>
          <w:szCs w:val="22"/>
        </w:rPr>
        <w:t>).</w:t>
      </w:r>
    </w:p>
    <w:p w14:paraId="388DEACE" w14:textId="77777777" w:rsidR="00D51F63" w:rsidRPr="006B71AC" w:rsidRDefault="00D51F63" w:rsidP="00D51F63">
      <w:pPr>
        <w:pStyle w:val="PlainText"/>
        <w:jc w:val="both"/>
        <w:rPr>
          <w:rFonts w:ascii="Arial" w:hAnsi="Arial" w:cs="Arial"/>
          <w:sz w:val="22"/>
          <w:szCs w:val="22"/>
        </w:rPr>
      </w:pPr>
    </w:p>
    <w:p w14:paraId="3775A71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00:29:04.620 --&gt; 00:30:12.179</w:t>
      </w:r>
    </w:p>
    <w:p w14:paraId="3797A24D" w14:textId="74423485"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F82AD6">
        <w:rPr>
          <w:rFonts w:ascii="Arial" w:hAnsi="Arial" w:cs="Arial"/>
          <w:b/>
          <w:bCs/>
          <w:sz w:val="22"/>
          <w:szCs w:val="22"/>
        </w:rPr>
        <w:t>:</w:t>
      </w:r>
      <w:r w:rsidR="00D51F63" w:rsidRPr="006B71AC">
        <w:rPr>
          <w:rFonts w:ascii="Arial" w:hAnsi="Arial" w:cs="Arial"/>
          <w:sz w:val="22"/>
          <w:szCs w:val="22"/>
        </w:rPr>
        <w:t xml:space="preserve"> Yeah, I think I do all of those except the visuali</w:t>
      </w:r>
      <w:r w:rsidR="00D51F63">
        <w:rPr>
          <w:rFonts w:ascii="Arial" w:hAnsi="Arial" w:cs="Arial"/>
          <w:sz w:val="22"/>
          <w:szCs w:val="22"/>
        </w:rPr>
        <w:t>s</w:t>
      </w:r>
      <w:r w:rsidR="00D51F63" w:rsidRPr="006B71AC">
        <w:rPr>
          <w:rFonts w:ascii="Arial" w:hAnsi="Arial" w:cs="Arial"/>
          <w:sz w:val="22"/>
          <w:szCs w:val="22"/>
        </w:rPr>
        <w:t>ation. I don't</w:t>
      </w:r>
      <w:r w:rsidR="00D51F63">
        <w:rPr>
          <w:rFonts w:ascii="Arial" w:hAnsi="Arial" w:cs="Arial"/>
          <w:sz w:val="22"/>
          <w:szCs w:val="22"/>
        </w:rPr>
        <w:t xml:space="preserve"> visualise</w:t>
      </w:r>
      <w:r w:rsidR="00D51F63" w:rsidRPr="006B71AC">
        <w:rPr>
          <w:rFonts w:ascii="Arial" w:hAnsi="Arial" w:cs="Arial"/>
          <w:sz w:val="22"/>
          <w:szCs w:val="22"/>
        </w:rPr>
        <w:t xml:space="preserve"> very much</w:t>
      </w:r>
      <w:r w:rsidR="00D51F63">
        <w:rPr>
          <w:rFonts w:ascii="Arial" w:hAnsi="Arial" w:cs="Arial"/>
          <w:sz w:val="22"/>
          <w:szCs w:val="22"/>
        </w:rPr>
        <w:t>, but I</w:t>
      </w:r>
      <w:r w:rsidR="00D51F63" w:rsidRPr="006B71AC">
        <w:rPr>
          <w:rFonts w:ascii="Arial" w:hAnsi="Arial" w:cs="Arial"/>
          <w:sz w:val="22"/>
          <w:szCs w:val="22"/>
        </w:rPr>
        <w:t xml:space="preserve"> </w:t>
      </w:r>
      <w:r w:rsidR="00D51F63">
        <w:rPr>
          <w:rFonts w:ascii="Arial" w:hAnsi="Arial" w:cs="Arial"/>
          <w:sz w:val="22"/>
          <w:szCs w:val="22"/>
        </w:rPr>
        <w:t>very much</w:t>
      </w:r>
      <w:r w:rsidR="00D51F63" w:rsidRPr="006B71AC">
        <w:rPr>
          <w:rFonts w:ascii="Arial" w:hAnsi="Arial" w:cs="Arial"/>
          <w:sz w:val="22"/>
          <w:szCs w:val="22"/>
        </w:rPr>
        <w:t xml:space="preserve"> listen to recordings of other people singing things that</w:t>
      </w:r>
      <w:r w:rsidR="00D51F63" w:rsidRPr="00C67CA8">
        <w:rPr>
          <w:rFonts w:ascii="Arial" w:hAnsi="Arial" w:cs="Arial"/>
          <w:i/>
          <w:iCs/>
          <w:sz w:val="22"/>
          <w:szCs w:val="22"/>
        </w:rPr>
        <w:t xml:space="preserve"> I'm</w:t>
      </w:r>
      <w:r w:rsidR="00D51F63" w:rsidRPr="006B71AC">
        <w:rPr>
          <w:rFonts w:ascii="Arial" w:hAnsi="Arial" w:cs="Arial"/>
          <w:sz w:val="22"/>
          <w:szCs w:val="22"/>
        </w:rPr>
        <w:t xml:space="preserve"> learning. </w:t>
      </w:r>
      <w:r w:rsidR="00D51F63">
        <w:rPr>
          <w:rFonts w:ascii="Arial" w:hAnsi="Arial" w:cs="Arial"/>
          <w:sz w:val="22"/>
          <w:szCs w:val="22"/>
        </w:rPr>
        <w:t>T</w:t>
      </w:r>
      <w:r w:rsidR="00D51F63" w:rsidRPr="006B71AC">
        <w:rPr>
          <w:rFonts w:ascii="Arial" w:hAnsi="Arial" w:cs="Arial"/>
          <w:sz w:val="22"/>
          <w:szCs w:val="22"/>
        </w:rPr>
        <w:t>he same applies with everything actually</w:t>
      </w:r>
      <w:r w:rsidR="00D51F63">
        <w:rPr>
          <w:rFonts w:ascii="Arial" w:hAnsi="Arial" w:cs="Arial"/>
          <w:sz w:val="22"/>
          <w:szCs w:val="22"/>
        </w:rPr>
        <w:t>,</w:t>
      </w:r>
      <w:r w:rsidR="00D51F63" w:rsidRPr="006B71AC">
        <w:rPr>
          <w:rFonts w:ascii="Arial" w:hAnsi="Arial" w:cs="Arial"/>
          <w:sz w:val="22"/>
          <w:szCs w:val="22"/>
        </w:rPr>
        <w:t xml:space="preserve"> with guitar </w:t>
      </w:r>
      <w:r w:rsidR="00D51F63">
        <w:rPr>
          <w:rFonts w:ascii="Arial" w:hAnsi="Arial" w:cs="Arial"/>
          <w:sz w:val="22"/>
          <w:szCs w:val="22"/>
        </w:rPr>
        <w:t xml:space="preserve">- </w:t>
      </w:r>
      <w:r w:rsidR="00D51F63" w:rsidRPr="006B71AC">
        <w:rPr>
          <w:rFonts w:ascii="Arial" w:hAnsi="Arial" w:cs="Arial"/>
          <w:sz w:val="22"/>
          <w:szCs w:val="22"/>
        </w:rPr>
        <w:t>piano. I've always been someone who loves listening to the stuff that I'm</w:t>
      </w:r>
      <w:r w:rsidR="00D51F63">
        <w:rPr>
          <w:rFonts w:ascii="Arial" w:hAnsi="Arial" w:cs="Arial"/>
          <w:sz w:val="22"/>
          <w:szCs w:val="22"/>
        </w:rPr>
        <w:t xml:space="preserve"> </w:t>
      </w:r>
      <w:r w:rsidR="00D51F63" w:rsidRPr="006B71AC">
        <w:rPr>
          <w:rFonts w:ascii="Arial" w:hAnsi="Arial" w:cs="Arial"/>
          <w:sz w:val="22"/>
          <w:szCs w:val="22"/>
        </w:rPr>
        <w:t>wanting to sing</w:t>
      </w:r>
      <w:r w:rsidR="00D51F63">
        <w:rPr>
          <w:rFonts w:ascii="Arial" w:hAnsi="Arial" w:cs="Arial"/>
          <w:sz w:val="22"/>
          <w:szCs w:val="22"/>
        </w:rPr>
        <w:t xml:space="preserve"> or</w:t>
      </w:r>
      <w:r w:rsidR="00D51F63" w:rsidRPr="006B71AC">
        <w:rPr>
          <w:rFonts w:ascii="Arial" w:hAnsi="Arial" w:cs="Arial"/>
          <w:sz w:val="22"/>
          <w:szCs w:val="22"/>
        </w:rPr>
        <w:t xml:space="preserve"> play. I</w:t>
      </w:r>
      <w:r w:rsidR="00D51F63" w:rsidRPr="001F1425">
        <w:rPr>
          <w:rFonts w:ascii="Arial" w:hAnsi="Arial" w:cs="Arial"/>
          <w:i/>
          <w:iCs/>
          <w:sz w:val="22"/>
          <w:szCs w:val="22"/>
        </w:rPr>
        <w:t xml:space="preserve"> have</w:t>
      </w:r>
      <w:r w:rsidR="00D51F63" w:rsidRPr="006B71AC">
        <w:rPr>
          <w:rFonts w:ascii="Arial" w:hAnsi="Arial" w:cs="Arial"/>
          <w:sz w:val="22"/>
          <w:szCs w:val="22"/>
        </w:rPr>
        <w:t xml:space="preserve"> had people tell me sometimes, actually that is a bad thing, because you</w:t>
      </w:r>
      <w:r w:rsidR="00D51F63">
        <w:rPr>
          <w:rFonts w:ascii="Arial" w:hAnsi="Arial" w:cs="Arial"/>
          <w:sz w:val="22"/>
          <w:szCs w:val="22"/>
        </w:rPr>
        <w:t>’re</w:t>
      </w:r>
      <w:r w:rsidR="00D51F63" w:rsidRPr="006B71AC">
        <w:rPr>
          <w:rFonts w:ascii="Arial" w:hAnsi="Arial" w:cs="Arial"/>
          <w:sz w:val="22"/>
          <w:szCs w:val="22"/>
        </w:rPr>
        <w:t xml:space="preserve"> meant </w:t>
      </w:r>
      <w:r w:rsidR="00D51F63">
        <w:rPr>
          <w:rFonts w:ascii="Arial" w:hAnsi="Arial" w:cs="Arial"/>
          <w:sz w:val="22"/>
          <w:szCs w:val="22"/>
        </w:rPr>
        <w:t>to</w:t>
      </w:r>
      <w:r w:rsidR="00D51F63" w:rsidRPr="006B71AC">
        <w:rPr>
          <w:rFonts w:ascii="Arial" w:hAnsi="Arial" w:cs="Arial"/>
          <w:sz w:val="22"/>
          <w:szCs w:val="22"/>
        </w:rPr>
        <w:t xml:space="preserve"> create your own</w:t>
      </w:r>
      <w:r w:rsidR="00D51F63">
        <w:rPr>
          <w:rFonts w:ascii="Arial" w:hAnsi="Arial" w:cs="Arial"/>
          <w:sz w:val="22"/>
          <w:szCs w:val="22"/>
        </w:rPr>
        <w:t xml:space="preserve"> -</w:t>
      </w:r>
      <w:r w:rsidR="00D51F63" w:rsidRPr="006B71AC">
        <w:rPr>
          <w:rFonts w:ascii="Arial" w:hAnsi="Arial" w:cs="Arial"/>
          <w:sz w:val="22"/>
          <w:szCs w:val="22"/>
        </w:rPr>
        <w:t xml:space="preserve"> not just interpretation of the music</w:t>
      </w:r>
      <w:r w:rsidR="00D51F63">
        <w:rPr>
          <w:rFonts w:ascii="Arial" w:hAnsi="Arial" w:cs="Arial"/>
          <w:sz w:val="22"/>
          <w:szCs w:val="22"/>
        </w:rPr>
        <w:t xml:space="preserve"> -</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ut if you listen too much to how, say a Beethoven sonata is played</w:t>
      </w:r>
      <w:r w:rsidR="00D51F63">
        <w:rPr>
          <w:rFonts w:ascii="Arial" w:hAnsi="Arial" w:cs="Arial"/>
          <w:sz w:val="22"/>
          <w:szCs w:val="22"/>
        </w:rPr>
        <w:t xml:space="preserve">, </w:t>
      </w:r>
      <w:r w:rsidR="00D51F63" w:rsidRPr="006B71AC">
        <w:rPr>
          <w:rFonts w:ascii="Arial" w:hAnsi="Arial" w:cs="Arial"/>
          <w:sz w:val="22"/>
          <w:szCs w:val="22"/>
        </w:rPr>
        <w:t>you</w:t>
      </w:r>
      <w:r w:rsidR="00D51F63">
        <w:rPr>
          <w:rFonts w:ascii="Arial" w:hAnsi="Arial" w:cs="Arial"/>
          <w:sz w:val="22"/>
          <w:szCs w:val="22"/>
        </w:rPr>
        <w:t>’re</w:t>
      </w:r>
      <w:r w:rsidR="00D51F63" w:rsidRPr="006B71AC">
        <w:rPr>
          <w:rFonts w:ascii="Arial" w:hAnsi="Arial" w:cs="Arial"/>
          <w:sz w:val="22"/>
          <w:szCs w:val="22"/>
        </w:rPr>
        <w:t xml:space="preserve"> not </w:t>
      </w:r>
      <w:r w:rsidR="00D51F63" w:rsidRPr="006B71AC">
        <w:rPr>
          <w:rFonts w:ascii="Arial" w:hAnsi="Arial" w:cs="Arial"/>
          <w:sz w:val="22"/>
          <w:szCs w:val="22"/>
        </w:rPr>
        <w:lastRenderedPageBreak/>
        <w:t>working it out for yourself in terms of really understanding the structure of piece</w:t>
      </w:r>
      <w:r w:rsidR="00D51F63">
        <w:rPr>
          <w:rFonts w:ascii="Arial" w:hAnsi="Arial" w:cs="Arial"/>
          <w:sz w:val="22"/>
          <w:szCs w:val="22"/>
        </w:rPr>
        <w:t>.</w:t>
      </w:r>
      <w:r w:rsidR="00D51F63" w:rsidRPr="006B71AC">
        <w:rPr>
          <w:rFonts w:ascii="Arial" w:hAnsi="Arial" w:cs="Arial"/>
          <w:sz w:val="22"/>
          <w:szCs w:val="22"/>
        </w:rPr>
        <w:t xml:space="preserve"> If you just listen to Bar</w:t>
      </w:r>
      <w:r w:rsidR="00D51F63">
        <w:rPr>
          <w:rFonts w:ascii="Arial" w:hAnsi="Arial" w:cs="Arial"/>
          <w:sz w:val="22"/>
          <w:szCs w:val="22"/>
        </w:rPr>
        <w:t xml:space="preserve">enboim </w:t>
      </w:r>
      <w:r w:rsidR="00D51F63" w:rsidRPr="006B71AC">
        <w:rPr>
          <w:rFonts w:ascii="Arial" w:hAnsi="Arial" w:cs="Arial"/>
          <w:sz w:val="22"/>
          <w:szCs w:val="22"/>
        </w:rPr>
        <w:t>playing it</w:t>
      </w:r>
      <w:r w:rsidR="00D51F63">
        <w:rPr>
          <w:rFonts w:ascii="Arial" w:hAnsi="Arial" w:cs="Arial"/>
          <w:sz w:val="22"/>
          <w:szCs w:val="22"/>
        </w:rPr>
        <w:t>, y</w:t>
      </w:r>
      <w:r w:rsidR="00D51F63" w:rsidRPr="006B71AC">
        <w:rPr>
          <w:rFonts w:ascii="Arial" w:hAnsi="Arial" w:cs="Arial"/>
          <w:sz w:val="22"/>
          <w:szCs w:val="22"/>
        </w:rPr>
        <w:t xml:space="preserve">ou're </w:t>
      </w:r>
      <w:proofErr w:type="spellStart"/>
      <w:r w:rsidR="00D51F63" w:rsidRPr="006B71AC">
        <w:rPr>
          <w:rFonts w:ascii="Arial" w:hAnsi="Arial" w:cs="Arial"/>
          <w:sz w:val="22"/>
          <w:szCs w:val="22"/>
        </w:rPr>
        <w:t>go</w:t>
      </w:r>
      <w:r w:rsidR="00D51F63">
        <w:rPr>
          <w:rFonts w:ascii="Arial" w:hAnsi="Arial" w:cs="Arial"/>
          <w:sz w:val="22"/>
          <w:szCs w:val="22"/>
        </w:rPr>
        <w:t>nna</w:t>
      </w:r>
      <w:proofErr w:type="spellEnd"/>
      <w:r w:rsidR="00D51F63" w:rsidRPr="006B71AC">
        <w:rPr>
          <w:rFonts w:ascii="Arial" w:hAnsi="Arial" w:cs="Arial"/>
          <w:sz w:val="22"/>
          <w:szCs w:val="22"/>
        </w:rPr>
        <w:t xml:space="preserve"> try and copy him</w:t>
      </w:r>
      <w:r w:rsidR="00D51F63">
        <w:rPr>
          <w:rFonts w:ascii="Arial" w:hAnsi="Arial" w:cs="Arial"/>
          <w:sz w:val="22"/>
          <w:szCs w:val="22"/>
        </w:rPr>
        <w:t xml:space="preserve"> a</w:t>
      </w:r>
      <w:r w:rsidR="00D51F63" w:rsidRPr="006B71AC">
        <w:rPr>
          <w:rFonts w:ascii="Arial" w:hAnsi="Arial" w:cs="Arial"/>
          <w:sz w:val="22"/>
          <w:szCs w:val="22"/>
        </w:rPr>
        <w:t>nd that's not always necessarily the best thing. But for me, personally, I like understanding what the music actually sounds like at a high level, at a professional level, or an artistic level. I find that helpful, actually. And I do that with all the music, even my choir music. I like to listen to what it is that we</w:t>
      </w:r>
      <w:r w:rsidR="00D51F63">
        <w:rPr>
          <w:rFonts w:ascii="Arial" w:hAnsi="Arial" w:cs="Arial"/>
          <w:sz w:val="22"/>
          <w:szCs w:val="22"/>
        </w:rPr>
        <w:t>’re</w:t>
      </w:r>
      <w:r w:rsidR="00D51F63" w:rsidRPr="006B71AC">
        <w:rPr>
          <w:rFonts w:ascii="Arial" w:hAnsi="Arial" w:cs="Arial"/>
          <w:sz w:val="22"/>
          <w:szCs w:val="22"/>
        </w:rPr>
        <w:t xml:space="preserve"> singing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H</w:t>
      </w:r>
      <w:r w:rsidR="00D51F63" w:rsidRPr="006B71AC">
        <w:rPr>
          <w:rFonts w:ascii="Arial" w:hAnsi="Arial" w:cs="Arial"/>
          <w:sz w:val="22"/>
          <w:szCs w:val="22"/>
        </w:rPr>
        <w:t>earing it actually being sung in a proper performance.</w:t>
      </w:r>
    </w:p>
    <w:p w14:paraId="4F3A3D5D" w14:textId="77777777" w:rsidR="00D51F63" w:rsidRPr="006B71AC" w:rsidRDefault="00D51F63" w:rsidP="00D51F63">
      <w:pPr>
        <w:pStyle w:val="PlainText"/>
        <w:jc w:val="both"/>
        <w:rPr>
          <w:rFonts w:ascii="Arial" w:hAnsi="Arial" w:cs="Arial"/>
          <w:sz w:val="22"/>
          <w:szCs w:val="22"/>
        </w:rPr>
      </w:pPr>
    </w:p>
    <w:p w14:paraId="0850E70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00:30:12.640 --&gt; 00:30:13.040</w:t>
      </w:r>
    </w:p>
    <w:p w14:paraId="22BB29D8" w14:textId="77777777" w:rsidR="00D51F63" w:rsidRPr="006B71AC" w:rsidRDefault="00D51F63" w:rsidP="00D51F63">
      <w:pPr>
        <w:pStyle w:val="PlainText"/>
        <w:jc w:val="both"/>
        <w:rPr>
          <w:rFonts w:ascii="Arial" w:hAnsi="Arial" w:cs="Arial"/>
          <w:sz w:val="22"/>
          <w:szCs w:val="22"/>
        </w:rPr>
      </w:pPr>
      <w:r w:rsidRPr="00C67CA8">
        <w:rPr>
          <w:rFonts w:ascii="Arial" w:hAnsi="Arial" w:cs="Arial"/>
          <w:b/>
          <w:bCs/>
          <w:sz w:val="22"/>
          <w:szCs w:val="22"/>
        </w:rPr>
        <w:t>Researcher:</w:t>
      </w:r>
      <w:r w:rsidRPr="006B71AC">
        <w:rPr>
          <w:rFonts w:ascii="Arial" w:hAnsi="Arial" w:cs="Arial"/>
          <w:sz w:val="22"/>
          <w:szCs w:val="22"/>
        </w:rPr>
        <w:t xml:space="preserve"> </w:t>
      </w:r>
      <w:proofErr w:type="spellStart"/>
      <w:r w:rsidRPr="006B71AC">
        <w:rPr>
          <w:rFonts w:ascii="Arial" w:hAnsi="Arial" w:cs="Arial"/>
          <w:sz w:val="22"/>
          <w:szCs w:val="22"/>
        </w:rPr>
        <w:t>Mmhm</w:t>
      </w:r>
      <w:proofErr w:type="spellEnd"/>
      <w:r w:rsidRPr="006B71AC">
        <w:rPr>
          <w:rFonts w:ascii="Arial" w:hAnsi="Arial" w:cs="Arial"/>
          <w:sz w:val="22"/>
          <w:szCs w:val="22"/>
        </w:rPr>
        <w:t>.</w:t>
      </w:r>
    </w:p>
    <w:p w14:paraId="01410F73" w14:textId="77777777" w:rsidR="00D51F63" w:rsidRPr="006B71AC" w:rsidRDefault="00D51F63" w:rsidP="00D51F63">
      <w:pPr>
        <w:pStyle w:val="PlainText"/>
        <w:jc w:val="both"/>
        <w:rPr>
          <w:rFonts w:ascii="Arial" w:hAnsi="Arial" w:cs="Arial"/>
          <w:sz w:val="22"/>
          <w:szCs w:val="22"/>
        </w:rPr>
      </w:pPr>
    </w:p>
    <w:p w14:paraId="37FA694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00:30:13.340 --&gt; 00:30:16.339</w:t>
      </w:r>
    </w:p>
    <w:p w14:paraId="1CA65D22" w14:textId="4E62632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67CA8">
        <w:rPr>
          <w:rFonts w:ascii="Arial" w:hAnsi="Arial" w:cs="Arial"/>
          <w:b/>
          <w:bCs/>
          <w:sz w:val="22"/>
          <w:szCs w:val="22"/>
        </w:rPr>
        <w:t>:</w:t>
      </w:r>
      <w:r w:rsidR="00D51F63" w:rsidRPr="006B71AC">
        <w:rPr>
          <w:rFonts w:ascii="Arial" w:hAnsi="Arial" w:cs="Arial"/>
          <w:sz w:val="22"/>
          <w:szCs w:val="22"/>
        </w:rPr>
        <w:t xml:space="preserve"> Sorry. Can you just remind me of the other one</w:t>
      </w:r>
      <w:r w:rsidR="00D51F63">
        <w:rPr>
          <w:rFonts w:ascii="Arial" w:hAnsi="Arial" w:cs="Arial"/>
          <w:sz w:val="22"/>
          <w:szCs w:val="22"/>
        </w:rPr>
        <w:t>s</w:t>
      </w:r>
      <w:r w:rsidR="00D51F63" w:rsidRPr="006B71AC">
        <w:rPr>
          <w:rFonts w:ascii="Arial" w:hAnsi="Arial" w:cs="Arial"/>
          <w:sz w:val="22"/>
          <w:szCs w:val="22"/>
        </w:rPr>
        <w:t>?</w:t>
      </w:r>
    </w:p>
    <w:p w14:paraId="354F9C19" w14:textId="77777777" w:rsidR="00D51F63" w:rsidRPr="006B71AC" w:rsidRDefault="00D51F63" w:rsidP="00D51F63">
      <w:pPr>
        <w:pStyle w:val="PlainText"/>
        <w:jc w:val="both"/>
        <w:rPr>
          <w:rFonts w:ascii="Arial" w:hAnsi="Arial" w:cs="Arial"/>
          <w:sz w:val="22"/>
          <w:szCs w:val="22"/>
        </w:rPr>
      </w:pPr>
    </w:p>
    <w:p w14:paraId="4A242E2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00:30:16.340 --&gt; 00:30:19.569</w:t>
      </w:r>
    </w:p>
    <w:p w14:paraId="690B0AB8" w14:textId="77777777" w:rsidR="00D51F63" w:rsidRPr="006B71AC" w:rsidRDefault="00D51F63" w:rsidP="00D51F63">
      <w:pPr>
        <w:pStyle w:val="PlainText"/>
        <w:jc w:val="both"/>
        <w:rPr>
          <w:rFonts w:ascii="Arial" w:hAnsi="Arial" w:cs="Arial"/>
          <w:sz w:val="22"/>
          <w:szCs w:val="22"/>
        </w:rPr>
      </w:pPr>
      <w:r w:rsidRPr="00C67CA8">
        <w:rPr>
          <w:rFonts w:ascii="Arial" w:hAnsi="Arial" w:cs="Arial"/>
          <w:b/>
          <w:bCs/>
          <w:sz w:val="22"/>
          <w:szCs w:val="22"/>
        </w:rPr>
        <w:t>Researcher:</w:t>
      </w:r>
      <w:r w:rsidRPr="006B71AC">
        <w:rPr>
          <w:rFonts w:ascii="Arial" w:hAnsi="Arial" w:cs="Arial"/>
          <w:sz w:val="22"/>
          <w:szCs w:val="22"/>
        </w:rPr>
        <w:t xml:space="preserve"> Yeah. Silent practice and record</w:t>
      </w:r>
      <w:r>
        <w:rPr>
          <w:rFonts w:ascii="Arial" w:hAnsi="Arial" w:cs="Arial"/>
          <w:sz w:val="22"/>
          <w:szCs w:val="22"/>
        </w:rPr>
        <w:t>ing.</w:t>
      </w:r>
    </w:p>
    <w:p w14:paraId="67A72768" w14:textId="77777777" w:rsidR="00D51F63" w:rsidRPr="006B71AC" w:rsidRDefault="00D51F63" w:rsidP="00D51F63">
      <w:pPr>
        <w:pStyle w:val="PlainText"/>
        <w:jc w:val="both"/>
        <w:rPr>
          <w:rFonts w:ascii="Arial" w:hAnsi="Arial" w:cs="Arial"/>
          <w:sz w:val="22"/>
          <w:szCs w:val="22"/>
        </w:rPr>
      </w:pPr>
    </w:p>
    <w:p w14:paraId="129FB69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00:30:19.570 --&gt; 00:31:42.400</w:t>
      </w:r>
    </w:p>
    <w:p w14:paraId="142BC733" w14:textId="278DDAF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67CA8">
        <w:rPr>
          <w:rFonts w:ascii="Arial" w:hAnsi="Arial" w:cs="Arial"/>
          <w:b/>
          <w:bCs/>
          <w:sz w:val="22"/>
          <w:szCs w:val="22"/>
        </w:rPr>
        <w:t>:</w:t>
      </w:r>
      <w:r w:rsidR="00D51F63" w:rsidRPr="006B71AC">
        <w:rPr>
          <w:rFonts w:ascii="Arial" w:hAnsi="Arial" w:cs="Arial"/>
          <w:sz w:val="22"/>
          <w:szCs w:val="22"/>
        </w:rPr>
        <w:t xml:space="preserve"> Recording. Yeah, and I </w:t>
      </w:r>
      <w:r w:rsidR="00D51F63" w:rsidRPr="00C67CA8">
        <w:rPr>
          <w:rFonts w:ascii="Arial" w:hAnsi="Arial" w:cs="Arial"/>
          <w:i/>
          <w:iCs/>
          <w:sz w:val="22"/>
          <w:szCs w:val="22"/>
        </w:rPr>
        <w:t xml:space="preserve">have </w:t>
      </w:r>
      <w:r w:rsidR="00D51F63" w:rsidRPr="006B71AC">
        <w:rPr>
          <w:rFonts w:ascii="Arial" w:hAnsi="Arial" w:cs="Arial"/>
          <w:sz w:val="22"/>
          <w:szCs w:val="22"/>
        </w:rPr>
        <w:t>actually recorded myself singing</w:t>
      </w:r>
      <w:r w:rsidR="00D51F63">
        <w:rPr>
          <w:rFonts w:ascii="Arial" w:hAnsi="Arial" w:cs="Arial"/>
          <w:sz w:val="22"/>
          <w:szCs w:val="22"/>
        </w:rPr>
        <w:t xml:space="preserve"> [laughs], </w:t>
      </w:r>
      <w:r w:rsidR="00D51F63" w:rsidRPr="006B71AC">
        <w:rPr>
          <w:rFonts w:ascii="Arial" w:hAnsi="Arial" w:cs="Arial"/>
          <w:sz w:val="22"/>
          <w:szCs w:val="22"/>
        </w:rPr>
        <w:t>which is then quite awkward listening to myself, because then I reali</w:t>
      </w:r>
      <w:r w:rsidR="00D51F63">
        <w:rPr>
          <w:rFonts w:ascii="Arial" w:hAnsi="Arial" w:cs="Arial"/>
          <w:sz w:val="22"/>
          <w:szCs w:val="22"/>
        </w:rPr>
        <w:t>s</w:t>
      </w:r>
      <w:r w:rsidR="00D51F63" w:rsidRPr="006B71AC">
        <w:rPr>
          <w:rFonts w:ascii="Arial" w:hAnsi="Arial" w:cs="Arial"/>
          <w:sz w:val="22"/>
          <w:szCs w:val="22"/>
        </w:rPr>
        <w:t>e</w:t>
      </w:r>
      <w:r w:rsidR="00D51F63">
        <w:rPr>
          <w:rFonts w:ascii="Arial" w:hAnsi="Arial" w:cs="Arial"/>
          <w:sz w:val="22"/>
          <w:szCs w:val="22"/>
        </w:rPr>
        <w:t>, “</w:t>
      </w:r>
      <w:r w:rsidR="00D51F63" w:rsidRPr="006B71AC">
        <w:rPr>
          <w:rFonts w:ascii="Arial" w:hAnsi="Arial" w:cs="Arial"/>
          <w:sz w:val="22"/>
          <w:szCs w:val="22"/>
        </w:rPr>
        <w:t>I can't believe I quite sound like that</w:t>
      </w:r>
      <w:r w:rsidR="00D51F63">
        <w:rPr>
          <w:rFonts w:ascii="Arial" w:hAnsi="Arial" w:cs="Arial"/>
          <w:sz w:val="22"/>
          <w:szCs w:val="22"/>
        </w:rPr>
        <w:t>”. W</w:t>
      </w:r>
      <w:r w:rsidR="00D51F63" w:rsidRPr="006B71AC">
        <w:rPr>
          <w:rFonts w:ascii="Arial" w:hAnsi="Arial" w:cs="Arial"/>
          <w:sz w:val="22"/>
          <w:szCs w:val="22"/>
        </w:rPr>
        <w:t>hen you don't record yourself, you don't always know exactly how you're sounding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ut when you hear it</w:t>
      </w:r>
      <w:r w:rsidR="00D51F63">
        <w:rPr>
          <w:rFonts w:ascii="Arial" w:hAnsi="Arial" w:cs="Arial"/>
          <w:sz w:val="22"/>
          <w:szCs w:val="22"/>
        </w:rPr>
        <w:t xml:space="preserve"> </w:t>
      </w:r>
      <w:r w:rsidR="00D51F63" w:rsidRPr="006B71AC">
        <w:rPr>
          <w:rFonts w:ascii="Arial" w:hAnsi="Arial" w:cs="Arial"/>
          <w:sz w:val="22"/>
          <w:szCs w:val="22"/>
        </w:rPr>
        <w:t>in black and white, so to speak</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can be quite startling, I find</w:t>
      </w:r>
      <w:r w:rsidR="00D51F63">
        <w:rPr>
          <w:rFonts w:ascii="Arial" w:hAnsi="Arial" w:cs="Arial"/>
          <w:sz w:val="22"/>
          <w:szCs w:val="22"/>
        </w:rPr>
        <w:t>. F</w:t>
      </w:r>
      <w:r w:rsidR="00D51F63" w:rsidRPr="006B71AC">
        <w:rPr>
          <w:rFonts w:ascii="Arial" w:hAnsi="Arial" w:cs="Arial"/>
          <w:sz w:val="22"/>
          <w:szCs w:val="22"/>
        </w:rPr>
        <w:t xml:space="preserve">or example, when we were working through those </w:t>
      </w:r>
      <w:r w:rsidR="00D51F63">
        <w:rPr>
          <w:rFonts w:ascii="Arial" w:hAnsi="Arial" w:cs="Arial"/>
          <w:sz w:val="22"/>
          <w:szCs w:val="22"/>
        </w:rPr>
        <w:t>two</w:t>
      </w:r>
      <w:r w:rsidR="00D51F63" w:rsidRPr="006B71AC">
        <w:rPr>
          <w:rFonts w:ascii="Arial" w:hAnsi="Arial" w:cs="Arial"/>
          <w:sz w:val="22"/>
          <w:szCs w:val="22"/>
        </w:rPr>
        <w:t xml:space="preserve"> S</w:t>
      </w:r>
      <w:r w:rsidR="00D51F63">
        <w:rPr>
          <w:rFonts w:ascii="Arial" w:hAnsi="Arial" w:cs="Arial"/>
          <w:sz w:val="22"/>
          <w:szCs w:val="22"/>
        </w:rPr>
        <w:t>c</w:t>
      </w:r>
      <w:r w:rsidR="00D51F63" w:rsidRPr="006B71AC">
        <w:rPr>
          <w:rFonts w:ascii="Arial" w:hAnsi="Arial" w:cs="Arial"/>
          <w:sz w:val="22"/>
          <w:szCs w:val="22"/>
        </w:rPr>
        <w:t xml:space="preserve">hubert </w:t>
      </w:r>
      <w:r w:rsidR="00D51F63">
        <w:rPr>
          <w:rFonts w:ascii="Arial" w:hAnsi="Arial" w:cs="Arial"/>
          <w:sz w:val="22"/>
          <w:szCs w:val="22"/>
        </w:rPr>
        <w:t xml:space="preserve">Winterreise </w:t>
      </w:r>
      <w:r w:rsidR="00D51F63" w:rsidRPr="006B71AC">
        <w:rPr>
          <w:rFonts w:ascii="Arial" w:hAnsi="Arial" w:cs="Arial"/>
          <w:sz w:val="22"/>
          <w:szCs w:val="22"/>
        </w:rPr>
        <w:t>pieces</w:t>
      </w:r>
      <w:r w:rsidR="00D51F63">
        <w:rPr>
          <w:rFonts w:ascii="Arial" w:hAnsi="Arial" w:cs="Arial"/>
          <w:sz w:val="22"/>
          <w:szCs w:val="22"/>
        </w:rPr>
        <w:t>,</w:t>
      </w:r>
      <w:r w:rsidR="00D51F63" w:rsidRPr="006B71AC">
        <w:rPr>
          <w:rFonts w:ascii="Arial" w:hAnsi="Arial" w:cs="Arial"/>
          <w:sz w:val="22"/>
          <w:szCs w:val="22"/>
        </w:rPr>
        <w:t xml:space="preserve"> I recorded myself singing those quite a few times as I was working through them. </w:t>
      </w:r>
      <w:r w:rsidR="00D51F63">
        <w:rPr>
          <w:rFonts w:ascii="Arial" w:hAnsi="Arial" w:cs="Arial"/>
          <w:sz w:val="22"/>
          <w:szCs w:val="22"/>
        </w:rPr>
        <w:t>A</w:t>
      </w:r>
      <w:r w:rsidR="00D51F63" w:rsidRPr="006B71AC">
        <w:rPr>
          <w:rFonts w:ascii="Arial" w:hAnsi="Arial" w:cs="Arial"/>
          <w:sz w:val="22"/>
          <w:szCs w:val="22"/>
        </w:rPr>
        <w:t>lso there was another one</w:t>
      </w:r>
      <w:r w:rsidR="00D51F63">
        <w:rPr>
          <w:rFonts w:ascii="Arial" w:hAnsi="Arial" w:cs="Arial"/>
          <w:sz w:val="22"/>
          <w:szCs w:val="22"/>
        </w:rPr>
        <w:t>, “An</w:t>
      </w:r>
      <w:r w:rsidR="00D51F63" w:rsidRPr="006B71AC">
        <w:rPr>
          <w:rFonts w:ascii="Arial" w:hAnsi="Arial" w:cs="Arial"/>
          <w:sz w:val="22"/>
          <w:szCs w:val="22"/>
        </w:rPr>
        <w:t xml:space="preserve"> Sylvia</w:t>
      </w:r>
      <w:r w:rsidR="00D51F63">
        <w:rPr>
          <w:rFonts w:ascii="Arial" w:hAnsi="Arial" w:cs="Arial"/>
          <w:sz w:val="22"/>
          <w:szCs w:val="22"/>
        </w:rPr>
        <w:t>”</w:t>
      </w:r>
      <w:r w:rsidR="00D51F63" w:rsidRPr="006B71AC">
        <w:rPr>
          <w:rFonts w:ascii="Arial" w:hAnsi="Arial" w:cs="Arial"/>
          <w:sz w:val="22"/>
          <w:szCs w:val="22"/>
        </w:rPr>
        <w:t>, I think it was called</w:t>
      </w:r>
      <w:r w:rsidR="00D51F63">
        <w:rPr>
          <w:rFonts w:ascii="Arial" w:hAnsi="Arial" w:cs="Arial"/>
          <w:sz w:val="22"/>
          <w:szCs w:val="22"/>
        </w:rPr>
        <w:t>,</w:t>
      </w:r>
      <w:r w:rsidR="00D51F63" w:rsidRPr="006B71AC">
        <w:rPr>
          <w:rFonts w:ascii="Arial" w:hAnsi="Arial" w:cs="Arial"/>
          <w:sz w:val="22"/>
          <w:szCs w:val="22"/>
        </w:rPr>
        <w:t xml:space="preserve"> where there was a backing track that I had off YouTube</w:t>
      </w:r>
      <w:bookmarkStart w:id="201" w:name="_Hlk168738151"/>
      <w:r w:rsidR="00D51F63" w:rsidRPr="006B71AC">
        <w:rPr>
          <w:rFonts w:ascii="Arial" w:hAnsi="Arial" w:cs="Arial"/>
          <w:sz w:val="22"/>
          <w:szCs w:val="22"/>
        </w:rPr>
        <w:t>. It was quite nice</w:t>
      </w:r>
      <w:r w:rsidR="00D51F63">
        <w:rPr>
          <w:rFonts w:ascii="Arial" w:hAnsi="Arial" w:cs="Arial"/>
          <w:sz w:val="22"/>
          <w:szCs w:val="22"/>
        </w:rPr>
        <w:t xml:space="preserve"> </w:t>
      </w:r>
      <w:r w:rsidR="00D51F63" w:rsidRPr="006B71AC">
        <w:rPr>
          <w:rFonts w:ascii="Arial" w:hAnsi="Arial" w:cs="Arial"/>
          <w:sz w:val="22"/>
          <w:szCs w:val="22"/>
        </w:rPr>
        <w:t>to record myself</w:t>
      </w:r>
      <w:r w:rsidR="00D51F63">
        <w:rPr>
          <w:rFonts w:ascii="Arial" w:hAnsi="Arial" w:cs="Arial"/>
          <w:sz w:val="22"/>
          <w:szCs w:val="22"/>
        </w:rPr>
        <w:t xml:space="preserve"> </w:t>
      </w:r>
      <w:r w:rsidR="00D51F63" w:rsidRPr="006B71AC">
        <w:rPr>
          <w:rFonts w:ascii="Arial" w:hAnsi="Arial" w:cs="Arial"/>
          <w:sz w:val="22"/>
          <w:szCs w:val="22"/>
        </w:rPr>
        <w:t>with the backing track and sing over it</w:t>
      </w:r>
      <w:r w:rsidR="00D51F63">
        <w:rPr>
          <w:rFonts w:ascii="Arial" w:hAnsi="Arial" w:cs="Arial"/>
          <w:sz w:val="22"/>
          <w:szCs w:val="22"/>
        </w:rPr>
        <w:t>.</w:t>
      </w:r>
      <w:r w:rsidR="00D51F63" w:rsidRPr="006B71AC">
        <w:rPr>
          <w:rFonts w:ascii="Arial" w:hAnsi="Arial" w:cs="Arial"/>
          <w:sz w:val="22"/>
          <w:szCs w:val="22"/>
        </w:rPr>
        <w:t xml:space="preserve"> I find if you're singing a piece that should have music accompaniment, but you</w:t>
      </w:r>
      <w:r w:rsidR="00D51F63">
        <w:rPr>
          <w:rFonts w:ascii="Arial" w:hAnsi="Arial" w:cs="Arial"/>
          <w:sz w:val="22"/>
          <w:szCs w:val="22"/>
        </w:rPr>
        <w:t>’re</w:t>
      </w:r>
      <w:r w:rsidR="00D51F63" w:rsidRPr="006B71AC">
        <w:rPr>
          <w:rFonts w:ascii="Arial" w:hAnsi="Arial" w:cs="Arial"/>
          <w:sz w:val="22"/>
          <w:szCs w:val="22"/>
        </w:rPr>
        <w:t xml:space="preserve"> just hearing your voice without any background music</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 sounds very different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hereas having the backing track was quite useful</w:t>
      </w:r>
      <w:r w:rsidR="00D51F63">
        <w:rPr>
          <w:rFonts w:ascii="Arial" w:hAnsi="Arial" w:cs="Arial"/>
          <w:sz w:val="22"/>
          <w:szCs w:val="22"/>
        </w:rPr>
        <w:t>,</w:t>
      </w:r>
      <w:r w:rsidR="00D51F63" w:rsidRPr="006B71AC">
        <w:rPr>
          <w:rFonts w:ascii="Arial" w:hAnsi="Arial" w:cs="Arial"/>
          <w:sz w:val="22"/>
          <w:szCs w:val="22"/>
        </w:rPr>
        <w:t xml:space="preserve"> helping me with the rhythmic momentum of the piece.</w:t>
      </w:r>
      <w:bookmarkEnd w:id="201"/>
      <w:r w:rsidR="00D51F63" w:rsidRPr="006B71AC">
        <w:rPr>
          <w:rFonts w:ascii="Arial" w:hAnsi="Arial" w:cs="Arial"/>
          <w:sz w:val="22"/>
          <w:szCs w:val="22"/>
        </w:rPr>
        <w:t xml:space="preserve"> But yeah, I do record myself. And then I r</w:t>
      </w:r>
      <w:r w:rsidR="00D51F63">
        <w:rPr>
          <w:rFonts w:ascii="Arial" w:hAnsi="Arial" w:cs="Arial"/>
          <w:sz w:val="22"/>
          <w:szCs w:val="22"/>
        </w:rPr>
        <w:t>u</w:t>
      </w:r>
      <w:r w:rsidR="00D51F63" w:rsidRPr="006B71AC">
        <w:rPr>
          <w:rFonts w:ascii="Arial" w:hAnsi="Arial" w:cs="Arial"/>
          <w:sz w:val="22"/>
          <w:szCs w:val="22"/>
        </w:rPr>
        <w:t>n away, crying</w:t>
      </w:r>
      <w:r w:rsidR="00D51F63">
        <w:rPr>
          <w:rFonts w:ascii="Arial" w:hAnsi="Arial" w:cs="Arial"/>
          <w:sz w:val="22"/>
          <w:szCs w:val="22"/>
        </w:rPr>
        <w:t xml:space="preserve"> [laughs] </w:t>
      </w:r>
      <w:r w:rsidR="00D51F63" w:rsidRPr="006B71AC">
        <w:rPr>
          <w:rFonts w:ascii="Arial" w:hAnsi="Arial" w:cs="Arial"/>
          <w:sz w:val="22"/>
          <w:szCs w:val="22"/>
        </w:rPr>
        <w:t>after hearing it. N</w:t>
      </w:r>
      <w:r w:rsidR="00D51F63">
        <w:rPr>
          <w:rFonts w:ascii="Arial" w:hAnsi="Arial" w:cs="Arial"/>
          <w:sz w:val="22"/>
          <w:szCs w:val="22"/>
        </w:rPr>
        <w:t>o, n</w:t>
      </w:r>
      <w:r w:rsidR="00D51F63" w:rsidRPr="006B71AC">
        <w:rPr>
          <w:rFonts w:ascii="Arial" w:hAnsi="Arial" w:cs="Arial"/>
          <w:sz w:val="22"/>
          <w:szCs w:val="22"/>
        </w:rPr>
        <w:t>ot quite</w:t>
      </w:r>
      <w:r w:rsidR="00D51F63">
        <w:rPr>
          <w:rFonts w:ascii="Arial" w:hAnsi="Arial" w:cs="Arial"/>
          <w:sz w:val="22"/>
          <w:szCs w:val="22"/>
        </w:rPr>
        <w:t>, b</w:t>
      </w:r>
      <w:r w:rsidR="00D51F63" w:rsidRPr="006B71AC">
        <w:rPr>
          <w:rFonts w:ascii="Arial" w:hAnsi="Arial" w:cs="Arial"/>
          <w:sz w:val="22"/>
          <w:szCs w:val="22"/>
        </w:rPr>
        <w:t>ut</w:t>
      </w:r>
      <w:r w:rsidR="00D51F63">
        <w:rPr>
          <w:rFonts w:ascii="Arial" w:hAnsi="Arial" w:cs="Arial"/>
          <w:sz w:val="22"/>
          <w:szCs w:val="22"/>
        </w:rPr>
        <w:t xml:space="preserve"> </w:t>
      </w:r>
      <w:r w:rsidR="00D51F63" w:rsidRPr="006B71AC">
        <w:rPr>
          <w:rFonts w:ascii="Arial" w:hAnsi="Arial" w:cs="Arial"/>
          <w:sz w:val="22"/>
          <w:szCs w:val="22"/>
        </w:rPr>
        <w:t>yeah</w:t>
      </w:r>
      <w:r w:rsidR="00D51F63">
        <w:rPr>
          <w:rFonts w:ascii="Arial" w:hAnsi="Arial" w:cs="Arial"/>
          <w:sz w:val="22"/>
          <w:szCs w:val="22"/>
        </w:rPr>
        <w:t>!</w:t>
      </w:r>
    </w:p>
    <w:p w14:paraId="6E859FEE" w14:textId="77777777" w:rsidR="00D51F63" w:rsidRPr="006B71AC" w:rsidRDefault="00D51F63" w:rsidP="00D51F63">
      <w:pPr>
        <w:pStyle w:val="PlainText"/>
        <w:jc w:val="both"/>
        <w:rPr>
          <w:rFonts w:ascii="Arial" w:hAnsi="Arial" w:cs="Arial"/>
          <w:sz w:val="22"/>
          <w:szCs w:val="22"/>
        </w:rPr>
      </w:pPr>
    </w:p>
    <w:p w14:paraId="1755545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00:31:43.480 --&gt; 00:31:44.090</w:t>
      </w:r>
    </w:p>
    <w:p w14:paraId="3F915038" w14:textId="77777777" w:rsidR="00D51F63" w:rsidRPr="006B71AC" w:rsidRDefault="00D51F63" w:rsidP="00D51F63">
      <w:pPr>
        <w:pStyle w:val="PlainText"/>
        <w:jc w:val="both"/>
        <w:rPr>
          <w:rFonts w:ascii="Arial" w:hAnsi="Arial" w:cs="Arial"/>
          <w:sz w:val="22"/>
          <w:szCs w:val="22"/>
        </w:rPr>
      </w:pPr>
      <w:r w:rsidRPr="009077B2">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[laughs]</w:t>
      </w:r>
    </w:p>
    <w:p w14:paraId="44BF3A2D" w14:textId="77777777" w:rsidR="00D51F63" w:rsidRPr="006B71AC" w:rsidRDefault="00D51F63" w:rsidP="00D51F63">
      <w:pPr>
        <w:pStyle w:val="PlainText"/>
        <w:jc w:val="both"/>
        <w:rPr>
          <w:rFonts w:ascii="Arial" w:hAnsi="Arial" w:cs="Arial"/>
          <w:sz w:val="22"/>
          <w:szCs w:val="22"/>
        </w:rPr>
      </w:pPr>
    </w:p>
    <w:p w14:paraId="7727B546"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00:31:44.360 --&gt; 00:32:21.679</w:t>
      </w:r>
    </w:p>
    <w:p w14:paraId="496231F8" w14:textId="334B602D"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9077B2">
        <w:rPr>
          <w:rFonts w:ascii="Arial" w:hAnsi="Arial" w:cs="Arial"/>
          <w:b/>
          <w:bCs/>
          <w:sz w:val="22"/>
          <w:szCs w:val="22"/>
        </w:rPr>
        <w:t>:</w:t>
      </w:r>
      <w:r w:rsidR="00D51F63" w:rsidRPr="006B71AC">
        <w:rPr>
          <w:rFonts w:ascii="Arial" w:hAnsi="Arial" w:cs="Arial"/>
          <w:sz w:val="22"/>
          <w:szCs w:val="22"/>
        </w:rPr>
        <w:t xml:space="preserve"> </w:t>
      </w:r>
      <w:bookmarkStart w:id="202" w:name="_Hlk168738196"/>
      <w:r w:rsidR="00D51F63" w:rsidRPr="006B71AC">
        <w:rPr>
          <w:rFonts w:ascii="Arial" w:hAnsi="Arial" w:cs="Arial"/>
          <w:sz w:val="22"/>
          <w:szCs w:val="22"/>
        </w:rPr>
        <w:t>It is quite revealing, though</w:t>
      </w:r>
      <w:r w:rsidR="00D51F63">
        <w:rPr>
          <w:rFonts w:ascii="Arial" w:hAnsi="Arial" w:cs="Arial"/>
          <w:sz w:val="22"/>
          <w:szCs w:val="22"/>
        </w:rPr>
        <w:t>.</w:t>
      </w:r>
      <w:r w:rsidR="00D51F63" w:rsidRPr="006B71AC">
        <w:rPr>
          <w:rFonts w:ascii="Arial" w:hAnsi="Arial" w:cs="Arial"/>
          <w:sz w:val="22"/>
          <w:szCs w:val="22"/>
        </w:rPr>
        <w:t xml:space="preserve"> What I've picked up the most with recording myself</w:t>
      </w:r>
      <w:r w:rsidR="00D51F63">
        <w:rPr>
          <w:rFonts w:ascii="Arial" w:hAnsi="Arial" w:cs="Arial"/>
          <w:sz w:val="22"/>
          <w:szCs w:val="22"/>
        </w:rPr>
        <w:t>,</w:t>
      </w:r>
      <w:r w:rsidR="00D51F63" w:rsidRPr="006B71AC">
        <w:rPr>
          <w:rFonts w:ascii="Arial" w:hAnsi="Arial" w:cs="Arial"/>
          <w:sz w:val="22"/>
          <w:szCs w:val="22"/>
        </w:rPr>
        <w:t xml:space="preserve"> is</w:t>
      </w:r>
      <w:r w:rsidR="00D51F63">
        <w:rPr>
          <w:rFonts w:ascii="Arial" w:hAnsi="Arial" w:cs="Arial"/>
          <w:sz w:val="22"/>
          <w:szCs w:val="22"/>
        </w:rPr>
        <w:t xml:space="preserve"> </w:t>
      </w:r>
      <w:r w:rsidR="00D51F63" w:rsidRPr="006B71AC">
        <w:rPr>
          <w:rFonts w:ascii="Arial" w:hAnsi="Arial" w:cs="Arial"/>
          <w:sz w:val="22"/>
          <w:szCs w:val="22"/>
        </w:rPr>
        <w:t xml:space="preserve">hearing how </w:t>
      </w:r>
      <w:r w:rsidR="00D51F63">
        <w:rPr>
          <w:rFonts w:ascii="Arial" w:hAnsi="Arial" w:cs="Arial"/>
          <w:sz w:val="22"/>
          <w:szCs w:val="22"/>
        </w:rPr>
        <w:t xml:space="preserve">un- or </w:t>
      </w:r>
      <w:r w:rsidR="00D51F63" w:rsidRPr="006B71AC">
        <w:rPr>
          <w:rFonts w:ascii="Arial" w:hAnsi="Arial" w:cs="Arial"/>
          <w:sz w:val="22"/>
          <w:szCs w:val="22"/>
        </w:rPr>
        <w:t>non</w:t>
      </w:r>
      <w:r w:rsidR="00D51F63">
        <w:rPr>
          <w:rFonts w:ascii="Arial" w:hAnsi="Arial" w:cs="Arial"/>
          <w:sz w:val="22"/>
          <w:szCs w:val="22"/>
        </w:rPr>
        <w:t>-</w:t>
      </w:r>
      <w:r w:rsidR="00D51F63" w:rsidRPr="006B71AC">
        <w:rPr>
          <w:rFonts w:ascii="Arial" w:hAnsi="Arial" w:cs="Arial"/>
          <w:sz w:val="22"/>
          <w:szCs w:val="22"/>
        </w:rPr>
        <w:t>legato I sometimes sing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hen you sing very vertically sometimes</w:t>
      </w:r>
      <w:r w:rsidR="00D51F63">
        <w:rPr>
          <w:rFonts w:ascii="Arial" w:hAnsi="Arial" w:cs="Arial"/>
          <w:sz w:val="22"/>
          <w:szCs w:val="22"/>
        </w:rPr>
        <w:t xml:space="preserve">, a </w:t>
      </w:r>
      <w:r w:rsidR="00D51F63" w:rsidRPr="006B71AC">
        <w:rPr>
          <w:rFonts w:ascii="Arial" w:hAnsi="Arial" w:cs="Arial"/>
          <w:sz w:val="22"/>
          <w:szCs w:val="22"/>
        </w:rPr>
        <w:t xml:space="preserve">recording picks it up, particularly when it sounds very choppy. And I thought to myself, </w:t>
      </w:r>
      <w:r w:rsidR="00D51F63">
        <w:rPr>
          <w:rFonts w:ascii="Arial" w:hAnsi="Arial" w:cs="Arial"/>
          <w:sz w:val="22"/>
          <w:szCs w:val="22"/>
        </w:rPr>
        <w:t>“</w:t>
      </w:r>
      <w:r w:rsidR="00D51F63" w:rsidRPr="006B71AC">
        <w:rPr>
          <w:rFonts w:ascii="Arial" w:hAnsi="Arial" w:cs="Arial"/>
          <w:sz w:val="22"/>
          <w:szCs w:val="22"/>
        </w:rPr>
        <w:t>I didn't think I sounded so much like that</w:t>
      </w:r>
      <w:r w:rsidR="00D51F63">
        <w:rPr>
          <w:rFonts w:ascii="Arial" w:hAnsi="Arial" w:cs="Arial"/>
          <w:sz w:val="22"/>
          <w:szCs w:val="22"/>
        </w:rPr>
        <w:t>”. I</w:t>
      </w:r>
      <w:r w:rsidR="00D51F63" w:rsidRPr="006B71AC">
        <w:rPr>
          <w:rFonts w:ascii="Arial" w:hAnsi="Arial" w:cs="Arial"/>
          <w:sz w:val="22"/>
          <w:szCs w:val="22"/>
        </w:rPr>
        <w:t>t's almost disappointing in a way when I think</w:t>
      </w:r>
      <w:r w:rsidR="00D51F63">
        <w:rPr>
          <w:rFonts w:ascii="Arial" w:hAnsi="Arial" w:cs="Arial"/>
          <w:sz w:val="22"/>
          <w:szCs w:val="22"/>
        </w:rPr>
        <w:t>,</w:t>
      </w:r>
      <w:r w:rsidR="00D51F63" w:rsidRPr="006B71AC">
        <w:rPr>
          <w:rFonts w:ascii="Arial" w:hAnsi="Arial" w:cs="Arial"/>
          <w:sz w:val="22"/>
          <w:szCs w:val="22"/>
        </w:rPr>
        <w:t xml:space="preserve"> Oh, geez! I didn't reali</w:t>
      </w:r>
      <w:r w:rsidR="00D51F63">
        <w:rPr>
          <w:rFonts w:ascii="Arial" w:hAnsi="Arial" w:cs="Arial"/>
          <w:sz w:val="22"/>
          <w:szCs w:val="22"/>
        </w:rPr>
        <w:t>s</w:t>
      </w:r>
      <w:r w:rsidR="00D51F63" w:rsidRPr="006B71AC">
        <w:rPr>
          <w:rFonts w:ascii="Arial" w:hAnsi="Arial" w:cs="Arial"/>
          <w:sz w:val="22"/>
          <w:szCs w:val="22"/>
        </w:rPr>
        <w:t>e I sounded so abrupt. I thought it was a nice flowing line</w:t>
      </w:r>
      <w:r w:rsidR="00D51F63">
        <w:rPr>
          <w:rFonts w:ascii="Arial" w:hAnsi="Arial" w:cs="Arial"/>
          <w:sz w:val="22"/>
          <w:szCs w:val="22"/>
        </w:rPr>
        <w:t>”</w:t>
      </w:r>
      <w:r w:rsidR="00D51F63" w:rsidRPr="006B71AC">
        <w:rPr>
          <w:rFonts w:ascii="Arial" w:hAnsi="Arial" w:cs="Arial"/>
          <w:sz w:val="22"/>
          <w:szCs w:val="22"/>
        </w:rPr>
        <w:t>.</w:t>
      </w:r>
      <w:bookmarkEnd w:id="202"/>
      <w:r w:rsidR="00D51F63" w:rsidRPr="006B71AC">
        <w:rPr>
          <w:rFonts w:ascii="Arial" w:hAnsi="Arial" w:cs="Arial"/>
          <w:sz w:val="22"/>
          <w:szCs w:val="22"/>
        </w:rPr>
        <w:t xml:space="preserve"> And</w:t>
      </w:r>
      <w:r w:rsidR="00D51F63">
        <w:rPr>
          <w:rFonts w:ascii="Arial" w:hAnsi="Arial" w:cs="Arial"/>
          <w:sz w:val="22"/>
          <w:szCs w:val="22"/>
        </w:rPr>
        <w:t xml:space="preserve"> </w:t>
      </w:r>
      <w:r w:rsidR="00D51F63" w:rsidRPr="006B71AC">
        <w:rPr>
          <w:rFonts w:ascii="Arial" w:hAnsi="Arial" w:cs="Arial"/>
          <w:sz w:val="22"/>
          <w:szCs w:val="22"/>
        </w:rPr>
        <w:t xml:space="preserve">but anyway, I </w:t>
      </w:r>
      <w:r w:rsidR="00D51F63" w:rsidRPr="009077B2">
        <w:rPr>
          <w:rFonts w:ascii="Arial" w:hAnsi="Arial" w:cs="Arial"/>
          <w:i/>
          <w:iCs/>
          <w:sz w:val="22"/>
          <w:szCs w:val="22"/>
        </w:rPr>
        <w:t>do</w:t>
      </w:r>
      <w:r w:rsidR="00D51F63" w:rsidRPr="006B71AC">
        <w:rPr>
          <w:rFonts w:ascii="Arial" w:hAnsi="Arial" w:cs="Arial"/>
          <w:sz w:val="22"/>
          <w:szCs w:val="22"/>
        </w:rPr>
        <w:t xml:space="preserve"> </w:t>
      </w:r>
      <w:proofErr w:type="spellStart"/>
      <w:r w:rsidR="00D51F63" w:rsidRPr="006B71AC">
        <w:rPr>
          <w:rFonts w:ascii="Arial" w:hAnsi="Arial" w:cs="Arial"/>
          <w:sz w:val="22"/>
          <w:szCs w:val="22"/>
        </w:rPr>
        <w:t>do</w:t>
      </w:r>
      <w:proofErr w:type="spellEnd"/>
      <w:r w:rsidR="00D51F63" w:rsidRPr="006B71AC">
        <w:rPr>
          <w:rFonts w:ascii="Arial" w:hAnsi="Arial" w:cs="Arial"/>
          <w:sz w:val="22"/>
          <w:szCs w:val="22"/>
        </w:rPr>
        <w:t xml:space="preserve"> that.</w:t>
      </w:r>
    </w:p>
    <w:p w14:paraId="5723D487" w14:textId="77777777" w:rsidR="00D51F63" w:rsidRPr="006B71AC" w:rsidRDefault="00D51F63" w:rsidP="00D51F63">
      <w:pPr>
        <w:pStyle w:val="PlainText"/>
        <w:jc w:val="both"/>
        <w:rPr>
          <w:rFonts w:ascii="Arial" w:hAnsi="Arial" w:cs="Arial"/>
          <w:sz w:val="22"/>
          <w:szCs w:val="22"/>
        </w:rPr>
      </w:pPr>
    </w:p>
    <w:p w14:paraId="149D2C4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00:32:22.460 --&gt; 00:32:22.930</w:t>
      </w:r>
    </w:p>
    <w:p w14:paraId="6CB8E647" w14:textId="77777777" w:rsidR="00D51F63" w:rsidRPr="006B71AC" w:rsidRDefault="00D51F63" w:rsidP="00D51F63">
      <w:pPr>
        <w:pStyle w:val="PlainText"/>
        <w:jc w:val="both"/>
        <w:rPr>
          <w:rFonts w:ascii="Arial" w:hAnsi="Arial" w:cs="Arial"/>
          <w:sz w:val="22"/>
          <w:szCs w:val="22"/>
        </w:rPr>
      </w:pPr>
      <w:r w:rsidRPr="009077B2">
        <w:rPr>
          <w:rFonts w:ascii="Arial" w:hAnsi="Arial" w:cs="Arial"/>
          <w:b/>
          <w:bCs/>
          <w:sz w:val="22"/>
          <w:szCs w:val="22"/>
        </w:rPr>
        <w:t>Researcher:</w:t>
      </w:r>
      <w:r w:rsidRPr="006B71AC">
        <w:rPr>
          <w:rFonts w:ascii="Arial" w:hAnsi="Arial" w:cs="Arial"/>
          <w:sz w:val="22"/>
          <w:szCs w:val="22"/>
        </w:rPr>
        <w:t xml:space="preserve"> Yeah.</w:t>
      </w:r>
    </w:p>
    <w:p w14:paraId="0C671201" w14:textId="77777777" w:rsidR="00D51F63" w:rsidRPr="006B71AC" w:rsidRDefault="00D51F63" w:rsidP="00D51F63">
      <w:pPr>
        <w:pStyle w:val="PlainText"/>
        <w:jc w:val="both"/>
        <w:rPr>
          <w:rFonts w:ascii="Arial" w:hAnsi="Arial" w:cs="Arial"/>
          <w:sz w:val="22"/>
          <w:szCs w:val="22"/>
        </w:rPr>
      </w:pPr>
    </w:p>
    <w:p w14:paraId="692A6C8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00:32:23.400 --&gt; 00:32:55.149</w:t>
      </w:r>
    </w:p>
    <w:p w14:paraId="1B9271C7" w14:textId="64804A3D"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9077B2">
        <w:rPr>
          <w:rFonts w:ascii="Arial" w:hAnsi="Arial" w:cs="Arial"/>
          <w:b/>
          <w:bCs/>
          <w:sz w:val="22"/>
          <w:szCs w:val="22"/>
        </w:rPr>
        <w:t>:</w:t>
      </w:r>
      <w:r w:rsidR="00D51F63" w:rsidRPr="006B71AC">
        <w:rPr>
          <w:rFonts w:ascii="Arial" w:hAnsi="Arial" w:cs="Arial"/>
          <w:sz w:val="22"/>
          <w:szCs w:val="22"/>
        </w:rPr>
        <w:t xml:space="preserve"> And then I do</w:t>
      </w:r>
      <w:r w:rsidR="00D51F63">
        <w:rPr>
          <w:rFonts w:ascii="Arial" w:hAnsi="Arial" w:cs="Arial"/>
          <w:sz w:val="22"/>
          <w:szCs w:val="22"/>
        </w:rPr>
        <w:t>,</w:t>
      </w:r>
      <w:r w:rsidR="00D51F63" w:rsidRPr="006B71AC">
        <w:rPr>
          <w:rFonts w:ascii="Arial" w:hAnsi="Arial" w:cs="Arial"/>
          <w:sz w:val="22"/>
          <w:szCs w:val="22"/>
        </w:rPr>
        <w:t xml:space="preserve"> when you say listening in your head</w:t>
      </w:r>
      <w:r w:rsidR="00D51F63">
        <w:rPr>
          <w:rFonts w:ascii="Arial" w:hAnsi="Arial" w:cs="Arial"/>
          <w:sz w:val="22"/>
          <w:szCs w:val="22"/>
        </w:rPr>
        <w:t>,</w:t>
      </w:r>
      <w:r w:rsidR="00D51F63" w:rsidRPr="006B71AC">
        <w:rPr>
          <w:rFonts w:ascii="Arial" w:hAnsi="Arial" w:cs="Arial"/>
          <w:sz w:val="22"/>
          <w:szCs w:val="22"/>
        </w:rPr>
        <w:t xml:space="preserve"> </w:t>
      </w:r>
      <w:bookmarkStart w:id="203" w:name="_Hlk168738255"/>
      <w:r w:rsidR="00D51F63" w:rsidRPr="006B71AC">
        <w:rPr>
          <w:rFonts w:ascii="Arial" w:hAnsi="Arial" w:cs="Arial"/>
          <w:sz w:val="22"/>
          <w:szCs w:val="22"/>
        </w:rPr>
        <w:t>I do sort of sing in my head without it actually coming out. But it's a little bit disturbing to be honest, because it becomes like a brainworm</w:t>
      </w:r>
      <w:r w:rsidR="00D51F63">
        <w:rPr>
          <w:rFonts w:ascii="Arial" w:hAnsi="Arial" w:cs="Arial"/>
          <w:sz w:val="22"/>
          <w:szCs w:val="22"/>
        </w:rPr>
        <w:t>!</w:t>
      </w:r>
      <w:r w:rsidR="00D51F63" w:rsidRPr="006B71AC">
        <w:rPr>
          <w:rFonts w:ascii="Arial" w:hAnsi="Arial" w:cs="Arial"/>
          <w:sz w:val="22"/>
          <w:szCs w:val="22"/>
        </w:rPr>
        <w:t xml:space="preserve"> And then I can't seem to stop</w:t>
      </w:r>
      <w:r w:rsidR="00D51F63">
        <w:rPr>
          <w:rFonts w:ascii="Arial" w:hAnsi="Arial" w:cs="Arial"/>
          <w:sz w:val="22"/>
          <w:szCs w:val="22"/>
        </w:rPr>
        <w:t xml:space="preserve"> </w:t>
      </w:r>
      <w:r w:rsidR="00D51F63" w:rsidRPr="006B71AC">
        <w:rPr>
          <w:rFonts w:ascii="Arial" w:hAnsi="Arial" w:cs="Arial"/>
          <w:sz w:val="22"/>
          <w:szCs w:val="22"/>
        </w:rPr>
        <w:t>singing it in my head, which actually starts to become a bit annoying</w:t>
      </w:r>
      <w:r w:rsidR="00D51F63">
        <w:rPr>
          <w:rFonts w:ascii="Arial" w:hAnsi="Arial" w:cs="Arial"/>
          <w:sz w:val="22"/>
          <w:szCs w:val="22"/>
        </w:rPr>
        <w:t xml:space="preserve"> a</w:t>
      </w:r>
      <w:r w:rsidR="00D51F63" w:rsidRPr="006B71AC">
        <w:rPr>
          <w:rFonts w:ascii="Arial" w:hAnsi="Arial" w:cs="Arial"/>
          <w:sz w:val="22"/>
          <w:szCs w:val="22"/>
        </w:rPr>
        <w:t>fter a while.</w:t>
      </w:r>
      <w:r w:rsidR="00D51F63">
        <w:rPr>
          <w:rFonts w:ascii="Arial" w:hAnsi="Arial" w:cs="Arial"/>
          <w:sz w:val="22"/>
          <w:szCs w:val="22"/>
        </w:rPr>
        <w:t xml:space="preserve"> </w:t>
      </w:r>
      <w:r w:rsidR="00D51F63" w:rsidRPr="006B71AC">
        <w:rPr>
          <w:rFonts w:ascii="Arial" w:hAnsi="Arial" w:cs="Arial"/>
          <w:sz w:val="22"/>
          <w:szCs w:val="22"/>
        </w:rPr>
        <w:t>I don't know</w:t>
      </w:r>
      <w:r w:rsidR="00D51F63">
        <w:rPr>
          <w:rFonts w:ascii="Arial" w:hAnsi="Arial" w:cs="Arial"/>
          <w:sz w:val="22"/>
          <w:szCs w:val="22"/>
        </w:rPr>
        <w:t xml:space="preserve"> </w:t>
      </w:r>
      <w:r w:rsidR="00D51F63" w:rsidRPr="006B71AC">
        <w:rPr>
          <w:rFonts w:ascii="Arial" w:hAnsi="Arial" w:cs="Arial"/>
          <w:sz w:val="22"/>
          <w:szCs w:val="22"/>
        </w:rPr>
        <w:t xml:space="preserve">whether it's embedding the song in my head by having it in my head, and </w:t>
      </w:r>
      <w:r w:rsidR="00D51F63">
        <w:rPr>
          <w:rFonts w:ascii="Arial" w:hAnsi="Arial" w:cs="Arial"/>
          <w:sz w:val="22"/>
          <w:szCs w:val="22"/>
        </w:rPr>
        <w:t xml:space="preserve">actually [if] </w:t>
      </w:r>
      <w:r w:rsidR="00D51F63" w:rsidRPr="006B71AC">
        <w:rPr>
          <w:rFonts w:ascii="Arial" w:hAnsi="Arial" w:cs="Arial"/>
          <w:sz w:val="22"/>
          <w:szCs w:val="22"/>
        </w:rPr>
        <w:t>it is helping or not. I don't do it on purpose</w:t>
      </w:r>
      <w:r w:rsidR="00D51F63">
        <w:rPr>
          <w:rFonts w:ascii="Arial" w:hAnsi="Arial" w:cs="Arial"/>
          <w:sz w:val="22"/>
          <w:szCs w:val="22"/>
        </w:rPr>
        <w:t>.</w:t>
      </w:r>
    </w:p>
    <w:bookmarkEnd w:id="203"/>
    <w:p w14:paraId="5C23A6FF" w14:textId="77777777" w:rsidR="00D51F63" w:rsidRPr="006B71AC" w:rsidRDefault="00D51F63" w:rsidP="00D51F63">
      <w:pPr>
        <w:pStyle w:val="PlainText"/>
        <w:jc w:val="both"/>
        <w:rPr>
          <w:rFonts w:ascii="Arial" w:hAnsi="Arial" w:cs="Arial"/>
          <w:sz w:val="22"/>
          <w:szCs w:val="22"/>
        </w:rPr>
      </w:pPr>
    </w:p>
    <w:p w14:paraId="5ECA7E5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00:32:55.150 --&gt; 00:32:55.490</w:t>
      </w:r>
    </w:p>
    <w:p w14:paraId="195CE908" w14:textId="77777777" w:rsidR="00D51F63" w:rsidRPr="006B71AC" w:rsidRDefault="00D51F63" w:rsidP="00D51F63">
      <w:pPr>
        <w:pStyle w:val="PlainText"/>
        <w:jc w:val="both"/>
        <w:rPr>
          <w:rFonts w:ascii="Arial" w:hAnsi="Arial" w:cs="Arial"/>
          <w:sz w:val="22"/>
          <w:szCs w:val="22"/>
        </w:rPr>
      </w:pPr>
      <w:r w:rsidRPr="009077B2">
        <w:rPr>
          <w:rFonts w:ascii="Arial" w:hAnsi="Arial" w:cs="Arial"/>
          <w:b/>
          <w:bCs/>
          <w:sz w:val="22"/>
          <w:szCs w:val="22"/>
        </w:rPr>
        <w:t>Researcher:</w:t>
      </w:r>
      <w:r w:rsidRPr="006B71AC">
        <w:rPr>
          <w:rFonts w:ascii="Arial" w:hAnsi="Arial" w:cs="Arial"/>
          <w:sz w:val="22"/>
          <w:szCs w:val="22"/>
        </w:rPr>
        <w:t xml:space="preserve"> Yeah.</w:t>
      </w:r>
    </w:p>
    <w:p w14:paraId="1C649832" w14:textId="77777777" w:rsidR="00D51F63" w:rsidRDefault="00D51F63" w:rsidP="00D51F63">
      <w:pPr>
        <w:pStyle w:val="PlainText"/>
        <w:jc w:val="both"/>
        <w:rPr>
          <w:rFonts w:ascii="Arial" w:hAnsi="Arial" w:cs="Arial"/>
          <w:sz w:val="22"/>
          <w:szCs w:val="22"/>
        </w:rPr>
      </w:pPr>
    </w:p>
    <w:p w14:paraId="7CA8E560" w14:textId="77777777" w:rsidR="00C47E5E" w:rsidRPr="006B71AC" w:rsidRDefault="00C47E5E" w:rsidP="00D51F63">
      <w:pPr>
        <w:pStyle w:val="PlainText"/>
        <w:jc w:val="both"/>
        <w:rPr>
          <w:rFonts w:ascii="Arial" w:hAnsi="Arial" w:cs="Arial"/>
          <w:sz w:val="22"/>
          <w:szCs w:val="22"/>
        </w:rPr>
      </w:pPr>
    </w:p>
    <w:p w14:paraId="5A2F8A2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00:32:55.490 --&gt; 00:33:02.949</w:t>
      </w:r>
    </w:p>
    <w:p w14:paraId="6CD4121F" w14:textId="0E504CB0"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9077B2">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[that particular] e</w:t>
      </w:r>
      <w:r w:rsidR="00D51F63" w:rsidRPr="006B71AC">
        <w:rPr>
          <w:rFonts w:ascii="Arial" w:hAnsi="Arial" w:cs="Arial"/>
          <w:sz w:val="22"/>
          <w:szCs w:val="22"/>
        </w:rPr>
        <w:t>lement. It just seems to happen almost like a brainworm of a piece that I'm having to learn. It always seems to pop into my head</w:t>
      </w:r>
      <w:r w:rsidR="00D51F63">
        <w:rPr>
          <w:rFonts w:ascii="Arial" w:hAnsi="Arial" w:cs="Arial"/>
          <w:sz w:val="22"/>
          <w:szCs w:val="22"/>
        </w:rPr>
        <w:t xml:space="preserve">, </w:t>
      </w:r>
      <w:r w:rsidR="00D51F63" w:rsidRPr="006B71AC">
        <w:rPr>
          <w:rFonts w:ascii="Arial" w:hAnsi="Arial" w:cs="Arial"/>
          <w:sz w:val="22"/>
          <w:szCs w:val="22"/>
        </w:rPr>
        <w:t>all the time.</w:t>
      </w:r>
    </w:p>
    <w:p w14:paraId="1EC81731" w14:textId="77777777" w:rsidR="00D51F63" w:rsidRPr="006B71AC" w:rsidRDefault="00D51F63" w:rsidP="00D51F63">
      <w:pPr>
        <w:pStyle w:val="PlainText"/>
        <w:jc w:val="both"/>
        <w:rPr>
          <w:rFonts w:ascii="Arial" w:hAnsi="Arial" w:cs="Arial"/>
          <w:sz w:val="22"/>
          <w:szCs w:val="22"/>
        </w:rPr>
      </w:pPr>
    </w:p>
    <w:p w14:paraId="7D2E63E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00:33:05.310 --&gt; 00:33:06.325</w:t>
      </w:r>
    </w:p>
    <w:p w14:paraId="77BA879A" w14:textId="77777777" w:rsidR="00D51F63" w:rsidRPr="006B71AC" w:rsidRDefault="00D51F63" w:rsidP="00D51F63">
      <w:pPr>
        <w:pStyle w:val="PlainText"/>
        <w:jc w:val="both"/>
        <w:rPr>
          <w:rFonts w:ascii="Arial" w:hAnsi="Arial" w:cs="Arial"/>
          <w:sz w:val="22"/>
          <w:szCs w:val="22"/>
        </w:rPr>
      </w:pPr>
      <w:r w:rsidRPr="001F718D">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yeah</w:t>
      </w:r>
    </w:p>
    <w:p w14:paraId="49F10945" w14:textId="77777777" w:rsidR="00D51F63" w:rsidRPr="006B71AC" w:rsidRDefault="00D51F63" w:rsidP="00D51F63">
      <w:pPr>
        <w:pStyle w:val="PlainText"/>
        <w:jc w:val="both"/>
        <w:rPr>
          <w:rFonts w:ascii="Arial" w:hAnsi="Arial" w:cs="Arial"/>
          <w:sz w:val="22"/>
          <w:szCs w:val="22"/>
        </w:rPr>
      </w:pPr>
    </w:p>
    <w:p w14:paraId="3EFD6C5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00:33:06.580 --&gt; 00:33:17.620</w:t>
      </w:r>
    </w:p>
    <w:p w14:paraId="1B312782" w14:textId="7FCF3596"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9077B2">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But the visual</w:t>
      </w:r>
      <w:r w:rsidR="00D51F63" w:rsidRPr="006B71AC">
        <w:rPr>
          <w:rFonts w:ascii="Arial" w:hAnsi="Arial" w:cs="Arial"/>
          <w:sz w:val="22"/>
          <w:szCs w:val="22"/>
        </w:rPr>
        <w:t>isation I don't</w:t>
      </w:r>
      <w:r w:rsidR="00D51F63">
        <w:rPr>
          <w:rFonts w:ascii="Arial" w:hAnsi="Arial" w:cs="Arial"/>
          <w:sz w:val="22"/>
          <w:szCs w:val="22"/>
        </w:rPr>
        <w:t xml:space="preserve"> </w:t>
      </w:r>
      <w:r w:rsidR="00D51F63" w:rsidRPr="006B71AC">
        <w:rPr>
          <w:rFonts w:ascii="Arial" w:hAnsi="Arial" w:cs="Arial"/>
          <w:sz w:val="22"/>
          <w:szCs w:val="22"/>
        </w:rPr>
        <w:t xml:space="preserve">think I really do. </w:t>
      </w:r>
      <w:r w:rsidR="00D51F63">
        <w:rPr>
          <w:rFonts w:ascii="Arial" w:hAnsi="Arial" w:cs="Arial"/>
          <w:sz w:val="22"/>
          <w:szCs w:val="22"/>
        </w:rPr>
        <w:t>D</w:t>
      </w:r>
      <w:r w:rsidR="00D51F63" w:rsidRPr="006B71AC">
        <w:rPr>
          <w:rFonts w:ascii="Arial" w:hAnsi="Arial" w:cs="Arial"/>
          <w:sz w:val="22"/>
          <w:szCs w:val="22"/>
        </w:rPr>
        <w:t>o you mean visuali</w:t>
      </w:r>
      <w:r w:rsidR="00D51F63">
        <w:rPr>
          <w:rFonts w:ascii="Arial" w:hAnsi="Arial" w:cs="Arial"/>
          <w:sz w:val="22"/>
          <w:szCs w:val="22"/>
        </w:rPr>
        <w:t>s</w:t>
      </w:r>
      <w:r w:rsidR="00D51F63" w:rsidRPr="006B71AC">
        <w:rPr>
          <w:rFonts w:ascii="Arial" w:hAnsi="Arial" w:cs="Arial"/>
          <w:sz w:val="22"/>
          <w:szCs w:val="22"/>
        </w:rPr>
        <w:t>ing actually performing the piece in a concert setting</w:t>
      </w:r>
      <w:r w:rsidR="00D51F63">
        <w:rPr>
          <w:rFonts w:ascii="Arial" w:hAnsi="Arial" w:cs="Arial"/>
          <w:sz w:val="22"/>
          <w:szCs w:val="22"/>
        </w:rPr>
        <w:t xml:space="preserve"> </w:t>
      </w:r>
      <w:r w:rsidR="00D51F63" w:rsidRPr="006B71AC">
        <w:rPr>
          <w:rFonts w:ascii="Arial" w:hAnsi="Arial" w:cs="Arial"/>
          <w:sz w:val="22"/>
          <w:szCs w:val="22"/>
        </w:rPr>
        <w:t>or something, or</w:t>
      </w:r>
      <w:r w:rsidR="00D51F63">
        <w:rPr>
          <w:rFonts w:ascii="Arial" w:hAnsi="Arial" w:cs="Arial"/>
          <w:sz w:val="22"/>
          <w:szCs w:val="22"/>
        </w:rPr>
        <w:t>…?</w:t>
      </w:r>
    </w:p>
    <w:p w14:paraId="47C57606" w14:textId="77777777" w:rsidR="00D51F63" w:rsidRPr="006B71AC" w:rsidRDefault="00D51F63" w:rsidP="00D51F63">
      <w:pPr>
        <w:pStyle w:val="PlainText"/>
        <w:jc w:val="both"/>
        <w:rPr>
          <w:rFonts w:ascii="Arial" w:hAnsi="Arial" w:cs="Arial"/>
          <w:sz w:val="22"/>
          <w:szCs w:val="22"/>
        </w:rPr>
      </w:pPr>
    </w:p>
    <w:p w14:paraId="7D4DAF2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00:33:18.080 --&gt; 00:33:52.809</w:t>
      </w:r>
    </w:p>
    <w:p w14:paraId="284639E0" w14:textId="77777777" w:rsidR="00D51F63" w:rsidRPr="006B71AC" w:rsidRDefault="00D51F63" w:rsidP="00D51F63">
      <w:pPr>
        <w:pStyle w:val="PlainText"/>
        <w:jc w:val="both"/>
        <w:rPr>
          <w:rFonts w:ascii="Arial" w:hAnsi="Arial" w:cs="Arial"/>
          <w:sz w:val="22"/>
          <w:szCs w:val="22"/>
        </w:rPr>
      </w:pPr>
      <w:r w:rsidRPr="00C3709D">
        <w:rPr>
          <w:rFonts w:ascii="Arial" w:hAnsi="Arial" w:cs="Arial"/>
          <w:b/>
          <w:bCs/>
          <w:sz w:val="22"/>
          <w:szCs w:val="22"/>
        </w:rPr>
        <w:t>Researcher:</w:t>
      </w:r>
      <w:r w:rsidRPr="006B71AC">
        <w:rPr>
          <w:rFonts w:ascii="Arial" w:hAnsi="Arial" w:cs="Arial"/>
          <w:sz w:val="22"/>
          <w:szCs w:val="22"/>
        </w:rPr>
        <w:t xml:space="preserve"> I suppose I would. I think people have different ideas of what it is. I think some people</w:t>
      </w:r>
      <w:r>
        <w:rPr>
          <w:rFonts w:ascii="Arial" w:hAnsi="Arial" w:cs="Arial"/>
          <w:sz w:val="22"/>
          <w:szCs w:val="22"/>
        </w:rPr>
        <w:t xml:space="preserve"> </w:t>
      </w:r>
      <w:r w:rsidRPr="006B71AC">
        <w:rPr>
          <w:rFonts w:ascii="Arial" w:hAnsi="Arial" w:cs="Arial"/>
          <w:sz w:val="22"/>
          <w:szCs w:val="22"/>
        </w:rPr>
        <w:t>might use it for that purpose. They might visuali</w:t>
      </w:r>
      <w:r>
        <w:rPr>
          <w:rFonts w:ascii="Arial" w:hAnsi="Arial" w:cs="Arial"/>
          <w:sz w:val="22"/>
          <w:szCs w:val="22"/>
        </w:rPr>
        <w:t>s</w:t>
      </w:r>
      <w:r w:rsidRPr="006B71AC">
        <w:rPr>
          <w:rFonts w:ascii="Arial" w:hAnsi="Arial" w:cs="Arial"/>
          <w:sz w:val="22"/>
          <w:szCs w:val="22"/>
        </w:rPr>
        <w:t xml:space="preserve">e </w:t>
      </w:r>
      <w:r>
        <w:rPr>
          <w:rFonts w:ascii="Arial" w:hAnsi="Arial" w:cs="Arial"/>
          <w:sz w:val="22"/>
          <w:szCs w:val="22"/>
        </w:rPr>
        <w:t>o</w:t>
      </w:r>
      <w:r w:rsidRPr="006B71AC">
        <w:rPr>
          <w:rFonts w:ascii="Arial" w:hAnsi="Arial" w:cs="Arial"/>
          <w:sz w:val="22"/>
          <w:szCs w:val="22"/>
        </w:rPr>
        <w:t>r</w:t>
      </w:r>
      <w:r>
        <w:rPr>
          <w:rFonts w:ascii="Arial" w:hAnsi="Arial" w:cs="Arial"/>
          <w:sz w:val="22"/>
          <w:szCs w:val="22"/>
        </w:rPr>
        <w:t xml:space="preserve"> - </w:t>
      </w:r>
      <w:r w:rsidRPr="006B71AC">
        <w:rPr>
          <w:rFonts w:ascii="Arial" w:hAnsi="Arial" w:cs="Arial"/>
          <w:sz w:val="22"/>
          <w:szCs w:val="22"/>
        </w:rPr>
        <w:t xml:space="preserve">what's the </w:t>
      </w:r>
      <w:r>
        <w:rPr>
          <w:rFonts w:ascii="Arial" w:hAnsi="Arial" w:cs="Arial"/>
          <w:sz w:val="22"/>
          <w:szCs w:val="22"/>
        </w:rPr>
        <w:t>au</w:t>
      </w:r>
      <w:r w:rsidRPr="006B71AC">
        <w:rPr>
          <w:rFonts w:ascii="Arial" w:hAnsi="Arial" w:cs="Arial"/>
          <w:sz w:val="22"/>
          <w:szCs w:val="22"/>
        </w:rPr>
        <w:t>ral equivalent</w:t>
      </w:r>
      <w:r>
        <w:rPr>
          <w:rFonts w:ascii="Arial" w:hAnsi="Arial" w:cs="Arial"/>
          <w:sz w:val="22"/>
          <w:szCs w:val="22"/>
        </w:rPr>
        <w:t xml:space="preserve"> –</w:t>
      </w:r>
      <w:r w:rsidRPr="006B71AC">
        <w:rPr>
          <w:rFonts w:ascii="Arial" w:hAnsi="Arial" w:cs="Arial"/>
          <w:sz w:val="22"/>
          <w:szCs w:val="22"/>
        </w:rPr>
        <w:t xml:space="preserve"> </w:t>
      </w:r>
      <w:proofErr w:type="spellStart"/>
      <w:r>
        <w:rPr>
          <w:rFonts w:ascii="Arial" w:hAnsi="Arial" w:cs="Arial"/>
          <w:sz w:val="22"/>
          <w:szCs w:val="22"/>
        </w:rPr>
        <w:t>audiate</w:t>
      </w:r>
      <w:proofErr w:type="spellEnd"/>
      <w:r>
        <w:rPr>
          <w:rFonts w:ascii="Arial" w:hAnsi="Arial" w:cs="Arial"/>
          <w:sz w:val="22"/>
          <w:szCs w:val="22"/>
        </w:rPr>
        <w:t>,</w:t>
      </w:r>
      <w:r w:rsidRPr="006B71AC">
        <w:rPr>
          <w:rFonts w:ascii="Arial" w:hAnsi="Arial" w:cs="Arial"/>
          <w:sz w:val="22"/>
          <w:szCs w:val="22"/>
        </w:rPr>
        <w:t xml:space="preserve"> </w:t>
      </w:r>
      <w:r>
        <w:rPr>
          <w:rFonts w:ascii="Arial" w:hAnsi="Arial" w:cs="Arial"/>
          <w:sz w:val="22"/>
          <w:szCs w:val="22"/>
        </w:rPr>
        <w:t>i</w:t>
      </w:r>
      <w:r w:rsidRPr="006B71AC">
        <w:rPr>
          <w:rFonts w:ascii="Arial" w:hAnsi="Arial" w:cs="Arial"/>
          <w:sz w:val="22"/>
          <w:szCs w:val="22"/>
        </w:rPr>
        <w:t>magine what they want it to sound like, thinking through the piece with the ideal sound or feeling</w:t>
      </w:r>
      <w:r>
        <w:rPr>
          <w:rFonts w:ascii="Arial" w:hAnsi="Arial" w:cs="Arial"/>
          <w:sz w:val="22"/>
          <w:szCs w:val="22"/>
        </w:rPr>
        <w:t>.</w:t>
      </w:r>
      <w:r w:rsidRPr="006B71AC">
        <w:rPr>
          <w:rFonts w:ascii="Arial" w:hAnsi="Arial" w:cs="Arial"/>
          <w:sz w:val="22"/>
          <w:szCs w:val="22"/>
        </w:rPr>
        <w:t xml:space="preserve"> </w:t>
      </w:r>
      <w:r>
        <w:rPr>
          <w:rFonts w:ascii="Arial" w:hAnsi="Arial" w:cs="Arial"/>
          <w:sz w:val="22"/>
          <w:szCs w:val="22"/>
        </w:rPr>
        <w:t>I</w:t>
      </w:r>
      <w:r w:rsidRPr="006B71AC">
        <w:rPr>
          <w:rFonts w:ascii="Arial" w:hAnsi="Arial" w:cs="Arial"/>
          <w:sz w:val="22"/>
          <w:szCs w:val="22"/>
        </w:rPr>
        <w:t>t's not necessarily just ge</w:t>
      </w:r>
      <w:r>
        <w:rPr>
          <w:rFonts w:ascii="Arial" w:hAnsi="Arial" w:cs="Arial"/>
          <w:sz w:val="22"/>
          <w:szCs w:val="22"/>
        </w:rPr>
        <w:t>ared towards</w:t>
      </w:r>
      <w:r w:rsidRPr="006B71AC">
        <w:rPr>
          <w:rFonts w:ascii="Arial" w:hAnsi="Arial" w:cs="Arial"/>
          <w:sz w:val="22"/>
          <w:szCs w:val="22"/>
        </w:rPr>
        <w:t xml:space="preserve"> the performance, but an ideal sound as well.</w:t>
      </w:r>
    </w:p>
    <w:p w14:paraId="292708D7" w14:textId="77777777" w:rsidR="00D51F63" w:rsidRPr="006B71AC" w:rsidRDefault="00D51F63" w:rsidP="00D51F63">
      <w:pPr>
        <w:pStyle w:val="PlainText"/>
        <w:jc w:val="both"/>
        <w:rPr>
          <w:rFonts w:ascii="Arial" w:hAnsi="Arial" w:cs="Arial"/>
          <w:sz w:val="22"/>
          <w:szCs w:val="22"/>
        </w:rPr>
      </w:pPr>
    </w:p>
    <w:p w14:paraId="598AD800" w14:textId="5773B3A5"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00:33:54.230 --&gt; 00:34:14.650</w:t>
      </w:r>
    </w:p>
    <w:p w14:paraId="3E8D652C" w14:textId="1C261453"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Yeah, </w:t>
      </w:r>
      <w:bookmarkStart w:id="204" w:name="_Hlk168738304"/>
      <w:r w:rsidR="00D51F63" w:rsidRPr="006B71AC">
        <w:rPr>
          <w:rFonts w:ascii="Arial" w:hAnsi="Arial" w:cs="Arial"/>
          <w:sz w:val="22"/>
          <w:szCs w:val="22"/>
        </w:rPr>
        <w:t>I think, probably in a sort of a more subconscious way</w:t>
      </w:r>
      <w:r w:rsidR="00D51F63">
        <w:rPr>
          <w:rFonts w:ascii="Arial" w:hAnsi="Arial" w:cs="Arial"/>
          <w:sz w:val="22"/>
          <w:szCs w:val="22"/>
        </w:rPr>
        <w:t>,</w:t>
      </w:r>
      <w:r w:rsidR="00D51F63" w:rsidRPr="006B71AC">
        <w:rPr>
          <w:rFonts w:ascii="Arial" w:hAnsi="Arial" w:cs="Arial"/>
          <w:sz w:val="22"/>
          <w:szCs w:val="22"/>
        </w:rPr>
        <w:t xml:space="preserve"> I </w:t>
      </w:r>
      <w:r w:rsidR="00D51F63" w:rsidRPr="00C3709D">
        <w:rPr>
          <w:rFonts w:ascii="Arial" w:hAnsi="Arial" w:cs="Arial"/>
          <w:i/>
          <w:iCs/>
          <w:sz w:val="22"/>
          <w:szCs w:val="22"/>
        </w:rPr>
        <w:t>do</w:t>
      </w:r>
      <w:r w:rsidR="00D51F63" w:rsidRPr="006B71AC">
        <w:rPr>
          <w:rFonts w:ascii="Arial" w:hAnsi="Arial" w:cs="Arial"/>
          <w:sz w:val="22"/>
          <w:szCs w:val="22"/>
        </w:rPr>
        <w:t xml:space="preserve"> </w:t>
      </w:r>
      <w:proofErr w:type="spellStart"/>
      <w:r w:rsidR="00D51F63" w:rsidRPr="006B71AC">
        <w:rPr>
          <w:rFonts w:ascii="Arial" w:hAnsi="Arial" w:cs="Arial"/>
          <w:sz w:val="22"/>
          <w:szCs w:val="22"/>
        </w:rPr>
        <w:t>do</w:t>
      </w:r>
      <w:proofErr w:type="spellEnd"/>
      <w:r w:rsidR="00D51F63" w:rsidRPr="006B71AC">
        <w:rPr>
          <w:rFonts w:ascii="Arial" w:hAnsi="Arial" w:cs="Arial"/>
          <w:sz w:val="22"/>
          <w:szCs w:val="22"/>
        </w:rPr>
        <w:t xml:space="preserve"> that. But it's not a conscious decision</w:t>
      </w:r>
      <w:r w:rsidR="00D51F63">
        <w:rPr>
          <w:rFonts w:ascii="Arial" w:hAnsi="Arial" w:cs="Arial"/>
          <w:sz w:val="22"/>
          <w:szCs w:val="22"/>
        </w:rPr>
        <w:t xml:space="preserve"> </w:t>
      </w:r>
      <w:r w:rsidR="00D51F63" w:rsidRPr="006B71AC">
        <w:rPr>
          <w:rFonts w:ascii="Arial" w:hAnsi="Arial" w:cs="Arial"/>
          <w:sz w:val="22"/>
          <w:szCs w:val="22"/>
        </w:rPr>
        <w:t>with both singing it internally and kind of visuali</w:t>
      </w:r>
      <w:r w:rsidR="00D51F63">
        <w:rPr>
          <w:rFonts w:ascii="Arial" w:hAnsi="Arial" w:cs="Arial"/>
          <w:sz w:val="22"/>
          <w:szCs w:val="22"/>
        </w:rPr>
        <w:t>s</w:t>
      </w:r>
      <w:r w:rsidR="00D51F63" w:rsidRPr="006B71AC">
        <w:rPr>
          <w:rFonts w:ascii="Arial" w:hAnsi="Arial" w:cs="Arial"/>
          <w:sz w:val="22"/>
          <w:szCs w:val="22"/>
        </w:rPr>
        <w:t>ing. I think those just happen</w:t>
      </w:r>
      <w:r w:rsidR="00D51F63">
        <w:rPr>
          <w:rFonts w:ascii="Arial" w:hAnsi="Arial" w:cs="Arial"/>
          <w:sz w:val="22"/>
          <w:szCs w:val="22"/>
        </w:rPr>
        <w:t xml:space="preserve"> </w:t>
      </w:r>
      <w:r w:rsidR="00D51F63" w:rsidRPr="006B71AC">
        <w:rPr>
          <w:rFonts w:ascii="Arial" w:hAnsi="Arial" w:cs="Arial"/>
          <w:sz w:val="22"/>
          <w:szCs w:val="22"/>
        </w:rPr>
        <w:t>during the course of my day</w:t>
      </w:r>
      <w:r w:rsidR="00D51F63">
        <w:rPr>
          <w:rFonts w:ascii="Arial" w:hAnsi="Arial" w:cs="Arial"/>
          <w:sz w:val="22"/>
          <w:szCs w:val="22"/>
        </w:rPr>
        <w:t xml:space="preserve"> </w:t>
      </w:r>
      <w:r w:rsidR="00D51F63" w:rsidRPr="006B71AC">
        <w:rPr>
          <w:rFonts w:ascii="Arial" w:hAnsi="Arial" w:cs="Arial"/>
          <w:sz w:val="22"/>
          <w:szCs w:val="22"/>
        </w:rPr>
        <w:t>when I'm doing things.</w:t>
      </w:r>
    </w:p>
    <w:bookmarkEnd w:id="204"/>
    <w:p w14:paraId="516F1569" w14:textId="77777777" w:rsidR="00D51F63" w:rsidRPr="006B71AC" w:rsidRDefault="00D51F63" w:rsidP="00D51F63">
      <w:pPr>
        <w:pStyle w:val="PlainText"/>
        <w:jc w:val="both"/>
        <w:rPr>
          <w:rFonts w:ascii="Arial" w:hAnsi="Arial" w:cs="Arial"/>
          <w:sz w:val="22"/>
          <w:szCs w:val="22"/>
        </w:rPr>
      </w:pPr>
    </w:p>
    <w:p w14:paraId="2D95417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00:34:15.139 --&gt; 00:34:15.519</w:t>
      </w:r>
    </w:p>
    <w:p w14:paraId="51FDA11D" w14:textId="77777777" w:rsidR="00D51F63" w:rsidRPr="006B71AC" w:rsidRDefault="00D51F63" w:rsidP="00D51F63">
      <w:pPr>
        <w:pStyle w:val="PlainText"/>
        <w:jc w:val="both"/>
        <w:rPr>
          <w:rFonts w:ascii="Arial" w:hAnsi="Arial" w:cs="Arial"/>
          <w:sz w:val="22"/>
          <w:szCs w:val="22"/>
        </w:rPr>
      </w:pPr>
      <w:r w:rsidRPr="00C3709D">
        <w:rPr>
          <w:rFonts w:ascii="Arial" w:hAnsi="Arial" w:cs="Arial"/>
          <w:b/>
          <w:bCs/>
          <w:sz w:val="22"/>
          <w:szCs w:val="22"/>
        </w:rPr>
        <w:t>Researcher:</w:t>
      </w:r>
      <w:r w:rsidRPr="006B71AC">
        <w:rPr>
          <w:rFonts w:ascii="Arial" w:hAnsi="Arial" w:cs="Arial"/>
          <w:sz w:val="22"/>
          <w:szCs w:val="22"/>
        </w:rPr>
        <w:t xml:space="preserve"> Yeah.</w:t>
      </w:r>
    </w:p>
    <w:p w14:paraId="0A1AAD6E" w14:textId="77777777" w:rsidR="00D51F63" w:rsidRDefault="00D51F63" w:rsidP="00D51F63">
      <w:pPr>
        <w:pStyle w:val="PlainText"/>
        <w:jc w:val="both"/>
        <w:rPr>
          <w:rFonts w:ascii="Arial" w:hAnsi="Arial" w:cs="Arial"/>
          <w:sz w:val="22"/>
          <w:szCs w:val="22"/>
        </w:rPr>
      </w:pPr>
    </w:p>
    <w:p w14:paraId="18158335"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00:34:16.175 --&gt; 00:34:23.110</w:t>
      </w:r>
    </w:p>
    <w:p w14:paraId="0C573CA2" w14:textId="5308274E"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Whereas the other two,</w:t>
      </w:r>
      <w:r w:rsidR="00D51F63" w:rsidRPr="006B71AC">
        <w:rPr>
          <w:rFonts w:ascii="Arial" w:hAnsi="Arial" w:cs="Arial"/>
          <w:sz w:val="22"/>
          <w:szCs w:val="22"/>
        </w:rPr>
        <w:t xml:space="preserve"> the actual recording it</w:t>
      </w:r>
      <w:r w:rsidR="00D51F63">
        <w:rPr>
          <w:rFonts w:ascii="Arial" w:hAnsi="Arial" w:cs="Arial"/>
          <w:sz w:val="22"/>
          <w:szCs w:val="22"/>
        </w:rPr>
        <w:t xml:space="preserve"> and - </w:t>
      </w:r>
      <w:r w:rsidR="00D51F63" w:rsidRPr="006B71AC">
        <w:rPr>
          <w:rFonts w:ascii="Arial" w:hAnsi="Arial" w:cs="Arial"/>
          <w:sz w:val="22"/>
          <w:szCs w:val="22"/>
        </w:rPr>
        <w:t xml:space="preserve">I've </w:t>
      </w:r>
      <w:r w:rsidR="00D51F63">
        <w:rPr>
          <w:rFonts w:ascii="Arial" w:hAnsi="Arial" w:cs="Arial"/>
          <w:sz w:val="22"/>
          <w:szCs w:val="22"/>
        </w:rPr>
        <w:t>already</w:t>
      </w:r>
      <w:r w:rsidR="00D51F63" w:rsidRPr="006B71AC">
        <w:rPr>
          <w:rFonts w:ascii="Arial" w:hAnsi="Arial" w:cs="Arial"/>
          <w:sz w:val="22"/>
          <w:szCs w:val="22"/>
        </w:rPr>
        <w:t xml:space="preserve"> forgotten what the fourth one wa</w:t>
      </w:r>
      <w:r w:rsidR="00D51F63">
        <w:rPr>
          <w:rFonts w:ascii="Arial" w:hAnsi="Arial" w:cs="Arial"/>
          <w:sz w:val="22"/>
          <w:szCs w:val="22"/>
        </w:rPr>
        <w:t>s -</w:t>
      </w:r>
      <w:r w:rsidR="00D51F63" w:rsidRPr="006B71AC">
        <w:rPr>
          <w:rFonts w:ascii="Arial" w:hAnsi="Arial" w:cs="Arial"/>
          <w:sz w:val="22"/>
          <w:szCs w:val="22"/>
        </w:rPr>
        <w:t xml:space="preserve"> but the other one</w:t>
      </w:r>
      <w:r w:rsidR="00D51F63">
        <w:rPr>
          <w:rFonts w:ascii="Arial" w:hAnsi="Arial" w:cs="Arial"/>
          <w:sz w:val="22"/>
          <w:szCs w:val="22"/>
        </w:rPr>
        <w:t>…</w:t>
      </w:r>
    </w:p>
    <w:p w14:paraId="09BDC50F" w14:textId="77777777" w:rsidR="00D51F63" w:rsidRPr="006B71AC" w:rsidRDefault="00D51F63" w:rsidP="00D51F63">
      <w:pPr>
        <w:pStyle w:val="PlainText"/>
        <w:jc w:val="both"/>
        <w:rPr>
          <w:rFonts w:ascii="Arial" w:hAnsi="Arial" w:cs="Arial"/>
          <w:sz w:val="22"/>
          <w:szCs w:val="22"/>
        </w:rPr>
      </w:pPr>
    </w:p>
    <w:p w14:paraId="503D7863"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00:34:23.110 --&gt; 00:34:25.849</w:t>
      </w:r>
    </w:p>
    <w:p w14:paraId="614040AF" w14:textId="77777777" w:rsidR="00D51F63" w:rsidRPr="006B71AC" w:rsidRDefault="00D51F63" w:rsidP="00D51F63">
      <w:pPr>
        <w:pStyle w:val="PlainText"/>
        <w:jc w:val="both"/>
        <w:rPr>
          <w:rFonts w:ascii="Arial" w:hAnsi="Arial" w:cs="Arial"/>
          <w:sz w:val="22"/>
          <w:szCs w:val="22"/>
        </w:rPr>
      </w:pPr>
      <w:r w:rsidRPr="001F718D">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I th</w:t>
      </w:r>
      <w:r w:rsidRPr="006B71AC">
        <w:rPr>
          <w:rFonts w:ascii="Arial" w:hAnsi="Arial" w:cs="Arial"/>
          <w:sz w:val="22"/>
          <w:szCs w:val="22"/>
        </w:rPr>
        <w:t xml:space="preserve">ink you've covered </w:t>
      </w:r>
      <w:r>
        <w:rPr>
          <w:rFonts w:ascii="Arial" w:hAnsi="Arial" w:cs="Arial"/>
          <w:sz w:val="22"/>
          <w:szCs w:val="22"/>
        </w:rPr>
        <w:t>it! L</w:t>
      </w:r>
      <w:r w:rsidRPr="006B71AC">
        <w:rPr>
          <w:rFonts w:ascii="Arial" w:hAnsi="Arial" w:cs="Arial"/>
          <w:sz w:val="22"/>
          <w:szCs w:val="22"/>
        </w:rPr>
        <w:t>istening to music.</w:t>
      </w:r>
    </w:p>
    <w:p w14:paraId="78FE67CA" w14:textId="77777777" w:rsidR="00D51F63" w:rsidRPr="006B71AC" w:rsidRDefault="00D51F63" w:rsidP="00D51F63">
      <w:pPr>
        <w:pStyle w:val="PlainText"/>
        <w:jc w:val="both"/>
        <w:rPr>
          <w:rFonts w:ascii="Arial" w:hAnsi="Arial" w:cs="Arial"/>
          <w:sz w:val="22"/>
          <w:szCs w:val="22"/>
        </w:rPr>
      </w:pPr>
    </w:p>
    <w:p w14:paraId="52E0B80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00:34:25.850 --&gt; 00:34:34.260</w:t>
      </w:r>
    </w:p>
    <w:p w14:paraId="11FFCF84" w14:textId="65B9DBE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Those </w:t>
      </w:r>
      <w:r w:rsidR="00D51F63">
        <w:rPr>
          <w:rFonts w:ascii="Arial" w:hAnsi="Arial" w:cs="Arial"/>
          <w:sz w:val="22"/>
          <w:szCs w:val="22"/>
        </w:rPr>
        <w:t>two</w:t>
      </w:r>
      <w:r w:rsidR="00D51F63" w:rsidRPr="006B71AC">
        <w:rPr>
          <w:rFonts w:ascii="Arial" w:hAnsi="Arial" w:cs="Arial"/>
          <w:sz w:val="22"/>
          <w:szCs w:val="22"/>
        </w:rPr>
        <w:t xml:space="preserve"> are very conscious decisions</w:t>
      </w:r>
      <w:r w:rsidR="00D51F63">
        <w:rPr>
          <w:rFonts w:ascii="Arial" w:hAnsi="Arial" w:cs="Arial"/>
          <w:sz w:val="22"/>
          <w:szCs w:val="22"/>
        </w:rPr>
        <w:t xml:space="preserve"> whereas the others</w:t>
      </w:r>
      <w:r w:rsidR="00D51F63" w:rsidRPr="006B71AC">
        <w:rPr>
          <w:rFonts w:ascii="Arial" w:hAnsi="Arial" w:cs="Arial"/>
          <w:sz w:val="22"/>
          <w:szCs w:val="22"/>
        </w:rPr>
        <w:t xml:space="preserve"> just happen</w:t>
      </w:r>
      <w:r w:rsidR="00D51F63">
        <w:rPr>
          <w:rFonts w:ascii="Arial" w:hAnsi="Arial" w:cs="Arial"/>
          <w:sz w:val="22"/>
          <w:szCs w:val="22"/>
        </w:rPr>
        <w:t xml:space="preserve"> </w:t>
      </w:r>
      <w:r w:rsidR="00D51F63" w:rsidRPr="006B71AC">
        <w:rPr>
          <w:rFonts w:ascii="Arial" w:hAnsi="Arial" w:cs="Arial"/>
          <w:sz w:val="22"/>
          <w:szCs w:val="22"/>
        </w:rPr>
        <w:t>on a far more random basis.</w:t>
      </w:r>
    </w:p>
    <w:p w14:paraId="1DC8A391" w14:textId="77777777" w:rsidR="00D51F63" w:rsidRPr="006B71AC" w:rsidRDefault="00D51F63" w:rsidP="00D51F63">
      <w:pPr>
        <w:pStyle w:val="PlainText"/>
        <w:jc w:val="both"/>
        <w:rPr>
          <w:rFonts w:ascii="Arial" w:hAnsi="Arial" w:cs="Arial"/>
          <w:sz w:val="22"/>
          <w:szCs w:val="22"/>
        </w:rPr>
      </w:pPr>
    </w:p>
    <w:p w14:paraId="3537B663"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00:34:36.820 --&gt; 00:34:37.560</w:t>
      </w:r>
    </w:p>
    <w:p w14:paraId="355CBD19" w14:textId="77777777" w:rsidR="00D51F63" w:rsidRPr="006B71AC" w:rsidRDefault="00D51F63" w:rsidP="00D51F63">
      <w:pPr>
        <w:pStyle w:val="PlainText"/>
        <w:jc w:val="both"/>
        <w:rPr>
          <w:rFonts w:ascii="Arial" w:hAnsi="Arial" w:cs="Arial"/>
          <w:sz w:val="22"/>
          <w:szCs w:val="22"/>
        </w:rPr>
      </w:pPr>
      <w:r w:rsidRPr="00C3709D">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G</w:t>
      </w:r>
      <w:r w:rsidRPr="006B71AC">
        <w:rPr>
          <w:rFonts w:ascii="Arial" w:hAnsi="Arial" w:cs="Arial"/>
          <w:sz w:val="22"/>
          <w:szCs w:val="22"/>
        </w:rPr>
        <w:t>reat.</w:t>
      </w:r>
    </w:p>
    <w:p w14:paraId="41CF2659" w14:textId="77777777" w:rsidR="00D51F63" w:rsidRPr="006B71AC" w:rsidRDefault="00D51F63" w:rsidP="00D51F63">
      <w:pPr>
        <w:pStyle w:val="PlainText"/>
        <w:jc w:val="both"/>
        <w:rPr>
          <w:rFonts w:ascii="Arial" w:hAnsi="Arial" w:cs="Arial"/>
          <w:sz w:val="22"/>
          <w:szCs w:val="22"/>
        </w:rPr>
      </w:pPr>
    </w:p>
    <w:p w14:paraId="42FEFC0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00:34:37.854 --&gt; 00:34:48.120</w:t>
      </w:r>
    </w:p>
    <w:p w14:paraId="4B165368" w14:textId="65065C30"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Put it this way. </w:t>
      </w:r>
      <w:bookmarkStart w:id="205" w:name="_Hlk168738351"/>
      <w:r w:rsidR="00D51F63" w:rsidRPr="006B71AC">
        <w:rPr>
          <w:rFonts w:ascii="Arial" w:hAnsi="Arial" w:cs="Arial"/>
          <w:sz w:val="22"/>
          <w:szCs w:val="22"/>
        </w:rPr>
        <w:t>I haven't built them into any of my practice or into my routines as a specific tool</w:t>
      </w:r>
      <w:r w:rsidR="00D51F63">
        <w:rPr>
          <w:rFonts w:ascii="Arial" w:hAnsi="Arial" w:cs="Arial"/>
          <w:sz w:val="22"/>
          <w:szCs w:val="22"/>
        </w:rPr>
        <w:t xml:space="preserve"> </w:t>
      </w:r>
      <w:r w:rsidR="00D51F63" w:rsidRPr="006B71AC">
        <w:rPr>
          <w:rFonts w:ascii="Arial" w:hAnsi="Arial" w:cs="Arial"/>
          <w:sz w:val="22"/>
          <w:szCs w:val="22"/>
        </w:rPr>
        <w:t>to achieve something. It happens more naturally, I think.</w:t>
      </w:r>
    </w:p>
    <w:bookmarkEnd w:id="205"/>
    <w:p w14:paraId="328A9A98" w14:textId="77777777" w:rsidR="00D51F63" w:rsidRPr="006B71AC" w:rsidRDefault="00D51F63" w:rsidP="00D51F63">
      <w:pPr>
        <w:pStyle w:val="PlainText"/>
        <w:jc w:val="both"/>
        <w:rPr>
          <w:rFonts w:ascii="Arial" w:hAnsi="Arial" w:cs="Arial"/>
          <w:sz w:val="22"/>
          <w:szCs w:val="22"/>
        </w:rPr>
      </w:pPr>
    </w:p>
    <w:p w14:paraId="0A597C9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00:34:48.120 --&gt; 00:34:50.379</w:t>
      </w:r>
    </w:p>
    <w:p w14:paraId="260D1EEC" w14:textId="77777777" w:rsidR="00D51F63" w:rsidRPr="006B71AC" w:rsidRDefault="00D51F63" w:rsidP="00D51F63">
      <w:pPr>
        <w:pStyle w:val="PlainText"/>
        <w:jc w:val="both"/>
        <w:rPr>
          <w:rFonts w:ascii="Arial" w:hAnsi="Arial" w:cs="Arial"/>
          <w:sz w:val="22"/>
          <w:szCs w:val="22"/>
        </w:rPr>
      </w:pPr>
      <w:r w:rsidRPr="00C3709D">
        <w:rPr>
          <w:rFonts w:ascii="Arial" w:hAnsi="Arial" w:cs="Arial"/>
          <w:b/>
          <w:bCs/>
          <w:sz w:val="22"/>
          <w:szCs w:val="22"/>
        </w:rPr>
        <w:t>Researcher:</w:t>
      </w:r>
      <w:r w:rsidRPr="006B71AC">
        <w:rPr>
          <w:rFonts w:ascii="Arial" w:hAnsi="Arial" w:cs="Arial"/>
          <w:sz w:val="22"/>
          <w:szCs w:val="22"/>
        </w:rPr>
        <w:t xml:space="preserve"> The silent practice and the visualisation.</w:t>
      </w:r>
    </w:p>
    <w:p w14:paraId="6067FF73" w14:textId="77777777" w:rsidR="00D51F63" w:rsidRPr="006B71AC" w:rsidRDefault="00D51F63" w:rsidP="00D51F63">
      <w:pPr>
        <w:pStyle w:val="PlainText"/>
        <w:jc w:val="both"/>
        <w:rPr>
          <w:rFonts w:ascii="Arial" w:hAnsi="Arial" w:cs="Arial"/>
          <w:sz w:val="22"/>
          <w:szCs w:val="22"/>
        </w:rPr>
      </w:pPr>
    </w:p>
    <w:p w14:paraId="10BFD61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00:34:50.380 --&gt; 00:34:51.005</w:t>
      </w:r>
    </w:p>
    <w:p w14:paraId="2A84043F" w14:textId="13A967EF"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Yes.</w:t>
      </w:r>
    </w:p>
    <w:p w14:paraId="25A3B5F6" w14:textId="77777777" w:rsidR="00D51F63" w:rsidRPr="006B71AC" w:rsidRDefault="00D51F63" w:rsidP="00D51F63">
      <w:pPr>
        <w:pStyle w:val="PlainText"/>
        <w:jc w:val="both"/>
        <w:rPr>
          <w:rFonts w:ascii="Arial" w:hAnsi="Arial" w:cs="Arial"/>
          <w:sz w:val="22"/>
          <w:szCs w:val="22"/>
        </w:rPr>
      </w:pPr>
    </w:p>
    <w:p w14:paraId="1488666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00:34:52.760 --&gt; 00:35:16.000</w:t>
      </w:r>
    </w:p>
    <w:p w14:paraId="4FCC39B4" w14:textId="77777777" w:rsidR="00D51F63" w:rsidRPr="006B71AC" w:rsidRDefault="00D51F63" w:rsidP="00D51F63">
      <w:pPr>
        <w:pStyle w:val="PlainText"/>
        <w:jc w:val="both"/>
        <w:rPr>
          <w:rFonts w:ascii="Arial" w:hAnsi="Arial" w:cs="Arial"/>
          <w:sz w:val="22"/>
          <w:szCs w:val="22"/>
        </w:rPr>
      </w:pPr>
      <w:r w:rsidRPr="00C3709D">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M</w:t>
      </w:r>
      <w:r w:rsidRPr="006B71AC">
        <w:rPr>
          <w:rFonts w:ascii="Arial" w:hAnsi="Arial" w:cs="Arial"/>
          <w:sz w:val="22"/>
          <w:szCs w:val="22"/>
        </w:rPr>
        <w:t>oving on to monitoring progress. You've mentioned this a little bit already in terms of seeing progression in the difficulty of your pieces and measuring it in</w:t>
      </w:r>
      <w:r>
        <w:rPr>
          <w:rFonts w:ascii="Arial" w:hAnsi="Arial" w:cs="Arial"/>
          <w:sz w:val="22"/>
          <w:szCs w:val="22"/>
        </w:rPr>
        <w:t xml:space="preserve"> </w:t>
      </w:r>
      <w:r w:rsidRPr="006B71AC">
        <w:rPr>
          <w:rFonts w:ascii="Arial" w:hAnsi="Arial" w:cs="Arial"/>
          <w:sz w:val="22"/>
          <w:szCs w:val="22"/>
        </w:rPr>
        <w:t>the breadth of your vocal range. Is there any other way you monitor your progress? And if so, how.</w:t>
      </w:r>
    </w:p>
    <w:p w14:paraId="68CE9D82" w14:textId="77777777" w:rsidR="00D51F63" w:rsidRPr="006B71AC" w:rsidRDefault="00D51F63" w:rsidP="00D51F63">
      <w:pPr>
        <w:pStyle w:val="PlainText"/>
        <w:jc w:val="both"/>
        <w:rPr>
          <w:rFonts w:ascii="Arial" w:hAnsi="Arial" w:cs="Arial"/>
          <w:sz w:val="22"/>
          <w:szCs w:val="22"/>
        </w:rPr>
      </w:pPr>
    </w:p>
    <w:p w14:paraId="597D6C6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00:35:19.590 --&gt; 00:36:34.759</w:t>
      </w:r>
    </w:p>
    <w:p w14:paraId="3BB38B26" w14:textId="08C7B560"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3709D">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 xml:space="preserve">he way I might have been doing it is I benchmark myself a little bit against the others in the choir. </w:t>
      </w:r>
      <w:r w:rsidR="00D51F63">
        <w:rPr>
          <w:rFonts w:ascii="Arial" w:hAnsi="Arial" w:cs="Arial"/>
          <w:sz w:val="22"/>
          <w:szCs w:val="22"/>
        </w:rPr>
        <w:t>W</w:t>
      </w:r>
      <w:r w:rsidR="00D51F63" w:rsidRPr="006B71AC">
        <w:rPr>
          <w:rFonts w:ascii="Arial" w:hAnsi="Arial" w:cs="Arial"/>
          <w:sz w:val="22"/>
          <w:szCs w:val="22"/>
        </w:rPr>
        <w:t xml:space="preserve">hen I joined the choir I was very inexperienced from a singing </w:t>
      </w:r>
      <w:r w:rsidR="00D51F63">
        <w:rPr>
          <w:rFonts w:ascii="Arial" w:hAnsi="Arial" w:cs="Arial"/>
          <w:sz w:val="22"/>
          <w:szCs w:val="22"/>
        </w:rPr>
        <w:t xml:space="preserve">[and] </w:t>
      </w:r>
      <w:r w:rsidR="00D51F63" w:rsidRPr="006B71AC">
        <w:rPr>
          <w:rFonts w:ascii="Arial" w:hAnsi="Arial" w:cs="Arial"/>
          <w:sz w:val="22"/>
          <w:szCs w:val="22"/>
        </w:rPr>
        <w:t>male voice choir scenario</w:t>
      </w:r>
      <w:r w:rsidR="00D51F63">
        <w:rPr>
          <w:rFonts w:ascii="Arial" w:hAnsi="Arial" w:cs="Arial"/>
          <w:sz w:val="22"/>
          <w:szCs w:val="22"/>
        </w:rPr>
        <w:t>.</w:t>
      </w:r>
      <w:r w:rsidR="00D51F63" w:rsidRPr="006B71AC">
        <w:rPr>
          <w:rFonts w:ascii="Arial" w:hAnsi="Arial" w:cs="Arial"/>
          <w:sz w:val="22"/>
          <w:szCs w:val="22"/>
        </w:rPr>
        <w:t xml:space="preserve"> I was one of the brand new second tenors. </w:t>
      </w:r>
      <w:r w:rsidR="00D51F63">
        <w:rPr>
          <w:rFonts w:ascii="Arial" w:hAnsi="Arial" w:cs="Arial"/>
          <w:sz w:val="22"/>
          <w:szCs w:val="22"/>
        </w:rPr>
        <w:t xml:space="preserve">I </w:t>
      </w:r>
      <w:r w:rsidR="00D51F63" w:rsidRPr="006B71AC">
        <w:rPr>
          <w:rFonts w:ascii="Arial" w:hAnsi="Arial" w:cs="Arial"/>
          <w:sz w:val="22"/>
          <w:szCs w:val="22"/>
        </w:rPr>
        <w:t>didn't know how</w:t>
      </w:r>
      <w:r w:rsidR="00D51F63">
        <w:rPr>
          <w:rFonts w:ascii="Arial" w:hAnsi="Arial" w:cs="Arial"/>
          <w:sz w:val="22"/>
          <w:szCs w:val="22"/>
        </w:rPr>
        <w:t xml:space="preserve"> </w:t>
      </w:r>
      <w:r w:rsidR="00D51F63" w:rsidRPr="006B71AC">
        <w:rPr>
          <w:rFonts w:ascii="Arial" w:hAnsi="Arial" w:cs="Arial"/>
          <w:sz w:val="22"/>
          <w:szCs w:val="22"/>
        </w:rPr>
        <w:t>good or bad I was compared to anyone else. Not that I'm trying to judge myself or anyone else necessarily in a black and white</w:t>
      </w:r>
      <w:r w:rsidR="00D51F63">
        <w:rPr>
          <w:rFonts w:ascii="Arial" w:hAnsi="Arial" w:cs="Arial"/>
          <w:sz w:val="22"/>
          <w:szCs w:val="22"/>
        </w:rPr>
        <w:t>,</w:t>
      </w:r>
      <w:r w:rsidR="00D51F63" w:rsidRPr="006B71AC">
        <w:rPr>
          <w:rFonts w:ascii="Arial" w:hAnsi="Arial" w:cs="Arial"/>
          <w:sz w:val="22"/>
          <w:szCs w:val="22"/>
        </w:rPr>
        <w:t xml:space="preserve"> good and bad</w:t>
      </w:r>
      <w:r w:rsidR="00D51F63">
        <w:rPr>
          <w:rFonts w:ascii="Arial" w:hAnsi="Arial" w:cs="Arial"/>
          <w:sz w:val="22"/>
          <w:szCs w:val="22"/>
        </w:rPr>
        <w:t xml:space="preserve"> [way]</w:t>
      </w:r>
      <w:r w:rsidR="00D51F63" w:rsidRPr="006B71AC">
        <w:rPr>
          <w:rFonts w:ascii="Arial" w:hAnsi="Arial" w:cs="Arial"/>
          <w:sz w:val="22"/>
          <w:szCs w:val="22"/>
        </w:rPr>
        <w:t xml:space="preserve">. I was kind of trying to get benchmark </w:t>
      </w:r>
      <w:r w:rsidR="00D51F63">
        <w:rPr>
          <w:rFonts w:ascii="Arial" w:hAnsi="Arial" w:cs="Arial"/>
          <w:sz w:val="22"/>
          <w:szCs w:val="22"/>
        </w:rPr>
        <w:t>a</w:t>
      </w:r>
      <w:r w:rsidR="00D51F63" w:rsidRPr="006B71AC">
        <w:rPr>
          <w:rFonts w:ascii="Arial" w:hAnsi="Arial" w:cs="Arial"/>
          <w:sz w:val="22"/>
          <w:szCs w:val="22"/>
        </w:rPr>
        <w:t>s to</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 xml:space="preserve">here do I fit on how everyone else </w:t>
      </w:r>
      <w:r w:rsidR="00D51F63">
        <w:rPr>
          <w:rFonts w:ascii="Arial" w:hAnsi="Arial" w:cs="Arial"/>
          <w:sz w:val="22"/>
          <w:szCs w:val="22"/>
        </w:rPr>
        <w:t>sounds”. So,</w:t>
      </w:r>
      <w:r w:rsidR="00D51F63" w:rsidRPr="006B71AC">
        <w:rPr>
          <w:rFonts w:ascii="Arial" w:hAnsi="Arial" w:cs="Arial"/>
          <w:sz w:val="22"/>
          <w:szCs w:val="22"/>
        </w:rPr>
        <w:t xml:space="preserve"> I guess when we have rehearsals </w:t>
      </w:r>
      <w:r w:rsidR="00D51F63">
        <w:rPr>
          <w:rFonts w:ascii="Arial" w:hAnsi="Arial" w:cs="Arial"/>
          <w:sz w:val="22"/>
          <w:szCs w:val="22"/>
        </w:rPr>
        <w:t xml:space="preserve">and </w:t>
      </w:r>
      <w:r w:rsidR="00D51F63" w:rsidRPr="006B71AC">
        <w:rPr>
          <w:rFonts w:ascii="Arial" w:hAnsi="Arial" w:cs="Arial"/>
          <w:sz w:val="22"/>
          <w:szCs w:val="22"/>
        </w:rPr>
        <w:t>sometimes we break down into smaller sections where you can hear</w:t>
      </w:r>
      <w:r w:rsidR="00D51F63">
        <w:rPr>
          <w:rFonts w:ascii="Arial" w:hAnsi="Arial" w:cs="Arial"/>
          <w:sz w:val="22"/>
          <w:szCs w:val="22"/>
        </w:rPr>
        <w:t xml:space="preserve"> </w:t>
      </w:r>
      <w:r w:rsidR="00D51F63" w:rsidRPr="006B71AC">
        <w:rPr>
          <w:rFonts w:ascii="Arial" w:hAnsi="Arial" w:cs="Arial"/>
          <w:sz w:val="22"/>
          <w:szCs w:val="22"/>
        </w:rPr>
        <w:t>the others around you</w:t>
      </w:r>
      <w:r w:rsidR="00D51F63">
        <w:rPr>
          <w:rFonts w:ascii="Arial" w:hAnsi="Arial" w:cs="Arial"/>
          <w:sz w:val="22"/>
          <w:szCs w:val="22"/>
        </w:rPr>
        <w:t xml:space="preserve"> a bit</w:t>
      </w:r>
      <w:r w:rsidR="00D51F63" w:rsidRPr="006B71AC">
        <w:rPr>
          <w:rFonts w:ascii="Arial" w:hAnsi="Arial" w:cs="Arial"/>
          <w:sz w:val="22"/>
          <w:szCs w:val="22"/>
        </w:rPr>
        <w:t xml:space="preserve"> more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t's probably again more instinctive than an actual thing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ut I do gauge</w:t>
      </w:r>
      <w:r w:rsidR="00D51F63">
        <w:rPr>
          <w:rFonts w:ascii="Arial" w:hAnsi="Arial" w:cs="Arial"/>
          <w:sz w:val="22"/>
          <w:szCs w:val="22"/>
        </w:rPr>
        <w:t xml:space="preserve"> </w:t>
      </w:r>
      <w:r w:rsidR="00D51F63" w:rsidRPr="006B71AC">
        <w:rPr>
          <w:rFonts w:ascii="Arial" w:hAnsi="Arial" w:cs="Arial"/>
          <w:sz w:val="22"/>
          <w:szCs w:val="22"/>
        </w:rPr>
        <w:t xml:space="preserve">how </w:t>
      </w:r>
      <w:r w:rsidR="00D51F63">
        <w:rPr>
          <w:rFonts w:ascii="Arial" w:hAnsi="Arial" w:cs="Arial"/>
          <w:sz w:val="22"/>
          <w:szCs w:val="22"/>
        </w:rPr>
        <w:t>I</w:t>
      </w:r>
      <w:r w:rsidR="00D51F63" w:rsidRPr="006B71AC">
        <w:rPr>
          <w:rFonts w:ascii="Arial" w:hAnsi="Arial" w:cs="Arial"/>
          <w:sz w:val="22"/>
          <w:szCs w:val="22"/>
        </w:rPr>
        <w:t xml:space="preserve"> sound now</w:t>
      </w:r>
      <w:r w:rsidR="00D51F63">
        <w:rPr>
          <w:rFonts w:ascii="Arial" w:hAnsi="Arial" w:cs="Arial"/>
          <w:sz w:val="22"/>
          <w:szCs w:val="22"/>
        </w:rPr>
        <w:t xml:space="preserve"> </w:t>
      </w:r>
      <w:r w:rsidR="00D51F63" w:rsidRPr="006B71AC">
        <w:rPr>
          <w:rFonts w:ascii="Arial" w:hAnsi="Arial" w:cs="Arial"/>
          <w:sz w:val="22"/>
          <w:szCs w:val="22"/>
        </w:rPr>
        <w:t>relative to the</w:t>
      </w:r>
      <w:r w:rsidR="00D51F63">
        <w:rPr>
          <w:rFonts w:ascii="Arial" w:hAnsi="Arial" w:cs="Arial"/>
          <w:sz w:val="22"/>
          <w:szCs w:val="22"/>
        </w:rPr>
        <w:t>m</w:t>
      </w:r>
      <w:r w:rsidR="00D51F63" w:rsidRPr="006B71AC">
        <w:rPr>
          <w:rFonts w:ascii="Arial" w:hAnsi="Arial" w:cs="Arial"/>
          <w:sz w:val="22"/>
          <w:szCs w:val="22"/>
        </w:rPr>
        <w:t xml:space="preserve">, but also how I thought I sounded maybe </w:t>
      </w:r>
      <w:r w:rsidR="00D51F63">
        <w:rPr>
          <w:rFonts w:ascii="Arial" w:hAnsi="Arial" w:cs="Arial"/>
          <w:sz w:val="22"/>
          <w:szCs w:val="22"/>
        </w:rPr>
        <w:t>two</w:t>
      </w:r>
      <w:r w:rsidR="00D51F63" w:rsidRPr="006B71AC">
        <w:rPr>
          <w:rFonts w:ascii="Arial" w:hAnsi="Arial" w:cs="Arial"/>
          <w:sz w:val="22"/>
          <w:szCs w:val="22"/>
        </w:rPr>
        <w:t xml:space="preserve"> years ago. </w:t>
      </w:r>
      <w:r w:rsidR="00D51F63">
        <w:rPr>
          <w:rFonts w:ascii="Arial" w:hAnsi="Arial" w:cs="Arial"/>
          <w:sz w:val="22"/>
          <w:szCs w:val="22"/>
        </w:rPr>
        <w:t>I</w:t>
      </w:r>
      <w:r w:rsidR="00D51F63" w:rsidRPr="006B71AC">
        <w:rPr>
          <w:rFonts w:ascii="Arial" w:hAnsi="Arial" w:cs="Arial"/>
          <w:sz w:val="22"/>
          <w:szCs w:val="22"/>
        </w:rPr>
        <w:t>t's not like an exact science thing. It's probably a bit subjective to a degree, but I am monitoring myself</w:t>
      </w:r>
      <w:r w:rsidR="00D51F63">
        <w:rPr>
          <w:rFonts w:ascii="Arial" w:hAnsi="Arial" w:cs="Arial"/>
          <w:sz w:val="22"/>
          <w:szCs w:val="22"/>
        </w:rPr>
        <w:t xml:space="preserve"> </w:t>
      </w:r>
      <w:r w:rsidR="00D51F63" w:rsidRPr="006B71AC">
        <w:rPr>
          <w:rFonts w:ascii="Arial" w:hAnsi="Arial" w:cs="Arial"/>
          <w:sz w:val="22"/>
          <w:szCs w:val="22"/>
        </w:rPr>
        <w:t>in that sense, in terms of the progress that I've maybe made in the last couple of years. But it's not a specific benchmark or a specific way of</w:t>
      </w:r>
      <w:r w:rsidR="00D51F63">
        <w:rPr>
          <w:rFonts w:ascii="Arial" w:hAnsi="Arial" w:cs="Arial"/>
          <w:sz w:val="22"/>
          <w:szCs w:val="22"/>
        </w:rPr>
        <w:t xml:space="preserve"> g</w:t>
      </w:r>
      <w:r w:rsidR="00D51F63" w:rsidRPr="006B71AC">
        <w:rPr>
          <w:rFonts w:ascii="Arial" w:hAnsi="Arial" w:cs="Arial"/>
          <w:sz w:val="22"/>
          <w:szCs w:val="22"/>
        </w:rPr>
        <w:t>auging or judging it. I don't know if that makes sense</w:t>
      </w:r>
      <w:r w:rsidR="00D51F63">
        <w:rPr>
          <w:rFonts w:ascii="Arial" w:hAnsi="Arial" w:cs="Arial"/>
          <w:sz w:val="22"/>
          <w:szCs w:val="22"/>
        </w:rPr>
        <w:t>.</w:t>
      </w:r>
    </w:p>
    <w:p w14:paraId="71EDF656" w14:textId="77777777" w:rsidR="00D51F63" w:rsidRPr="006B71AC" w:rsidRDefault="00D51F63" w:rsidP="00D51F63">
      <w:pPr>
        <w:pStyle w:val="PlainText"/>
        <w:jc w:val="both"/>
        <w:rPr>
          <w:rFonts w:ascii="Arial" w:hAnsi="Arial" w:cs="Arial"/>
          <w:sz w:val="22"/>
          <w:szCs w:val="22"/>
        </w:rPr>
      </w:pPr>
    </w:p>
    <w:p w14:paraId="511030A9"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00:36:34.760 --&gt; 00:36:36.089</w:t>
      </w:r>
    </w:p>
    <w:p w14:paraId="7527A120" w14:textId="77777777" w:rsidR="00D51F63" w:rsidRPr="006B71AC" w:rsidRDefault="00D51F63" w:rsidP="00D51F63">
      <w:pPr>
        <w:pStyle w:val="PlainText"/>
        <w:jc w:val="both"/>
        <w:rPr>
          <w:rFonts w:ascii="Arial" w:hAnsi="Arial" w:cs="Arial"/>
          <w:sz w:val="22"/>
          <w:szCs w:val="22"/>
        </w:rPr>
      </w:pPr>
      <w:r w:rsidRPr="00C52C09">
        <w:rPr>
          <w:rFonts w:ascii="Arial" w:hAnsi="Arial" w:cs="Arial"/>
          <w:b/>
          <w:bCs/>
          <w:sz w:val="22"/>
          <w:szCs w:val="22"/>
        </w:rPr>
        <w:t>Researcher:</w:t>
      </w:r>
      <w:r w:rsidRPr="006B71AC">
        <w:rPr>
          <w:rFonts w:ascii="Arial" w:hAnsi="Arial" w:cs="Arial"/>
          <w:sz w:val="22"/>
          <w:szCs w:val="22"/>
        </w:rPr>
        <w:t xml:space="preserve"> It does. Yeah.</w:t>
      </w:r>
    </w:p>
    <w:p w14:paraId="0C5D51BF" w14:textId="77777777" w:rsidR="00D51F63" w:rsidRPr="006B71AC" w:rsidRDefault="00D51F63" w:rsidP="00D51F63">
      <w:pPr>
        <w:pStyle w:val="PlainText"/>
        <w:jc w:val="both"/>
        <w:rPr>
          <w:rFonts w:ascii="Arial" w:hAnsi="Arial" w:cs="Arial"/>
          <w:sz w:val="22"/>
          <w:szCs w:val="22"/>
        </w:rPr>
      </w:pPr>
    </w:p>
    <w:p w14:paraId="7315CF7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00:36:38.060 --&gt; 00:37:04.440</w:t>
      </w:r>
    </w:p>
    <w:p w14:paraId="26C4380F" w14:textId="5730C58F"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52C09">
        <w:rPr>
          <w:rFonts w:ascii="Arial" w:hAnsi="Arial" w:cs="Arial"/>
          <w:b/>
          <w:bCs/>
          <w:sz w:val="22"/>
          <w:szCs w:val="22"/>
        </w:rPr>
        <w:t>:</w:t>
      </w:r>
      <w:r w:rsidR="00D51F63" w:rsidRPr="006B71AC">
        <w:rPr>
          <w:rFonts w:ascii="Arial" w:hAnsi="Arial" w:cs="Arial"/>
          <w:sz w:val="22"/>
          <w:szCs w:val="22"/>
        </w:rPr>
        <w:t xml:space="preserve"> I suppose, in another way</w:t>
      </w:r>
      <w:r w:rsidR="00D51F63">
        <w:rPr>
          <w:rFonts w:ascii="Arial" w:hAnsi="Arial" w:cs="Arial"/>
          <w:sz w:val="22"/>
          <w:szCs w:val="22"/>
        </w:rPr>
        <w:t>,</w:t>
      </w:r>
      <w:r w:rsidR="00D51F63" w:rsidRPr="006B71AC">
        <w:rPr>
          <w:rFonts w:ascii="Arial" w:hAnsi="Arial" w:cs="Arial"/>
          <w:sz w:val="22"/>
          <w:szCs w:val="22"/>
        </w:rPr>
        <w:t xml:space="preserve"> I've managed to pick up how quick I pick up a piece or not, as maybe compared to how</w:t>
      </w:r>
      <w:r w:rsidR="00D51F63">
        <w:rPr>
          <w:rFonts w:ascii="Arial" w:hAnsi="Arial" w:cs="Arial"/>
          <w:sz w:val="22"/>
          <w:szCs w:val="22"/>
        </w:rPr>
        <w:t xml:space="preserve"> </w:t>
      </w:r>
      <w:r w:rsidR="00D51F63" w:rsidRPr="006B71AC">
        <w:rPr>
          <w:rFonts w:ascii="Arial" w:hAnsi="Arial" w:cs="Arial"/>
          <w:sz w:val="22"/>
          <w:szCs w:val="22"/>
        </w:rPr>
        <w:t>I would have done so t</w:t>
      </w:r>
      <w:r w:rsidR="00D51F63">
        <w:rPr>
          <w:rFonts w:ascii="Arial" w:hAnsi="Arial" w:cs="Arial"/>
          <w:sz w:val="22"/>
          <w:szCs w:val="22"/>
        </w:rPr>
        <w:t>w</w:t>
      </w:r>
      <w:r w:rsidR="00D51F63" w:rsidRPr="006B71AC">
        <w:rPr>
          <w:rFonts w:ascii="Arial" w:hAnsi="Arial" w:cs="Arial"/>
          <w:sz w:val="22"/>
          <w:szCs w:val="22"/>
        </w:rPr>
        <w:t>o</w:t>
      </w:r>
      <w:r w:rsidR="00D51F63">
        <w:rPr>
          <w:rFonts w:ascii="Arial" w:hAnsi="Arial" w:cs="Arial"/>
          <w:sz w:val="22"/>
          <w:szCs w:val="22"/>
        </w:rPr>
        <w:t xml:space="preserve"> years ago</w:t>
      </w:r>
      <w:r w:rsidR="00D51F63" w:rsidRPr="006B71AC">
        <w:rPr>
          <w:rFonts w:ascii="Arial" w:hAnsi="Arial" w:cs="Arial"/>
          <w:sz w:val="22"/>
          <w:szCs w:val="22"/>
        </w:rPr>
        <w:t>. There's certain pieces, particularly with the choir</w:t>
      </w:r>
      <w:r w:rsidR="00D51F63">
        <w:rPr>
          <w:rFonts w:ascii="Arial" w:hAnsi="Arial" w:cs="Arial"/>
          <w:sz w:val="22"/>
          <w:szCs w:val="22"/>
        </w:rPr>
        <w:t xml:space="preserve"> </w:t>
      </w:r>
      <w:r w:rsidR="00D51F63" w:rsidRPr="006B71AC">
        <w:rPr>
          <w:rFonts w:ascii="Arial" w:hAnsi="Arial" w:cs="Arial"/>
          <w:sz w:val="22"/>
          <w:szCs w:val="22"/>
        </w:rPr>
        <w:t>again</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ecause I'm more experienced now</w:t>
      </w:r>
      <w:r w:rsidR="00D51F63">
        <w:rPr>
          <w:rFonts w:ascii="Arial" w:hAnsi="Arial" w:cs="Arial"/>
          <w:sz w:val="22"/>
          <w:szCs w:val="22"/>
        </w:rPr>
        <w:t xml:space="preserve">, </w:t>
      </w:r>
      <w:r w:rsidR="00D51F63" w:rsidRPr="006B71AC">
        <w:rPr>
          <w:rFonts w:ascii="Arial" w:hAnsi="Arial" w:cs="Arial"/>
          <w:sz w:val="22"/>
          <w:szCs w:val="22"/>
        </w:rPr>
        <w:t>when we</w:t>
      </w:r>
      <w:r w:rsidR="00D51F63">
        <w:rPr>
          <w:rFonts w:ascii="Arial" w:hAnsi="Arial" w:cs="Arial"/>
          <w:sz w:val="22"/>
          <w:szCs w:val="22"/>
        </w:rPr>
        <w:t>’re</w:t>
      </w:r>
      <w:r w:rsidR="00D51F63" w:rsidRPr="006B71AC">
        <w:rPr>
          <w:rFonts w:ascii="Arial" w:hAnsi="Arial" w:cs="Arial"/>
          <w:sz w:val="22"/>
          <w:szCs w:val="22"/>
        </w:rPr>
        <w:t xml:space="preserve"> give</w:t>
      </w:r>
      <w:r w:rsidR="00D51F63">
        <w:rPr>
          <w:rFonts w:ascii="Arial" w:hAnsi="Arial" w:cs="Arial"/>
          <w:sz w:val="22"/>
          <w:szCs w:val="22"/>
        </w:rPr>
        <w:t>n</w:t>
      </w:r>
      <w:r w:rsidR="00D51F63" w:rsidRPr="006B71AC">
        <w:rPr>
          <w:rFonts w:ascii="Arial" w:hAnsi="Arial" w:cs="Arial"/>
          <w:sz w:val="22"/>
          <w:szCs w:val="22"/>
        </w:rPr>
        <w:t xml:space="preserve"> new repertoire, I think I'll learn it probably far faster than I did </w:t>
      </w:r>
      <w:r w:rsidR="00D51F63">
        <w:rPr>
          <w:rFonts w:ascii="Arial" w:hAnsi="Arial" w:cs="Arial"/>
          <w:sz w:val="22"/>
          <w:szCs w:val="22"/>
        </w:rPr>
        <w:t>two</w:t>
      </w:r>
      <w:r w:rsidR="00D51F63" w:rsidRPr="006B71AC">
        <w:rPr>
          <w:rFonts w:ascii="Arial" w:hAnsi="Arial" w:cs="Arial"/>
          <w:sz w:val="22"/>
          <w:szCs w:val="22"/>
        </w:rPr>
        <w:t xml:space="preserve"> years previously.</w:t>
      </w:r>
    </w:p>
    <w:p w14:paraId="50A763CD" w14:textId="77777777" w:rsidR="00D51F63" w:rsidRPr="006B71AC" w:rsidRDefault="00D51F63" w:rsidP="00D51F63">
      <w:pPr>
        <w:pStyle w:val="PlainText"/>
        <w:jc w:val="both"/>
        <w:rPr>
          <w:rFonts w:ascii="Arial" w:hAnsi="Arial" w:cs="Arial"/>
          <w:sz w:val="22"/>
          <w:szCs w:val="22"/>
        </w:rPr>
      </w:pPr>
    </w:p>
    <w:p w14:paraId="40AC8CD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00:37:04.920 --&gt; 00:37:05.350</w:t>
      </w:r>
    </w:p>
    <w:p w14:paraId="36A3ADA8" w14:textId="77777777" w:rsidR="00D51F63" w:rsidRPr="006B71AC" w:rsidRDefault="00D51F63" w:rsidP="00D51F63">
      <w:pPr>
        <w:pStyle w:val="PlainText"/>
        <w:jc w:val="both"/>
        <w:rPr>
          <w:rFonts w:ascii="Arial" w:hAnsi="Arial" w:cs="Arial"/>
          <w:sz w:val="22"/>
          <w:szCs w:val="22"/>
        </w:rPr>
      </w:pPr>
      <w:r w:rsidRPr="00C52C09">
        <w:rPr>
          <w:rFonts w:ascii="Arial" w:hAnsi="Arial" w:cs="Arial"/>
          <w:b/>
          <w:bCs/>
          <w:sz w:val="22"/>
          <w:szCs w:val="22"/>
        </w:rPr>
        <w:t>Researcher:</w:t>
      </w:r>
      <w:r w:rsidRPr="006B71AC">
        <w:rPr>
          <w:rFonts w:ascii="Arial" w:hAnsi="Arial" w:cs="Arial"/>
          <w:sz w:val="22"/>
          <w:szCs w:val="22"/>
        </w:rPr>
        <w:t xml:space="preserve"> </w:t>
      </w:r>
      <w:proofErr w:type="spellStart"/>
      <w:r w:rsidRPr="006B71AC">
        <w:rPr>
          <w:rFonts w:ascii="Arial" w:hAnsi="Arial" w:cs="Arial"/>
          <w:sz w:val="22"/>
          <w:szCs w:val="22"/>
        </w:rPr>
        <w:t>Mmm</w:t>
      </w:r>
      <w:proofErr w:type="spellEnd"/>
      <w:r w:rsidRPr="006B71AC">
        <w:rPr>
          <w:rFonts w:ascii="Arial" w:hAnsi="Arial" w:cs="Arial"/>
          <w:sz w:val="22"/>
          <w:szCs w:val="22"/>
        </w:rPr>
        <w:t>.</w:t>
      </w:r>
    </w:p>
    <w:p w14:paraId="4049DD8C" w14:textId="77777777" w:rsidR="00D51F63" w:rsidRPr="006B71AC" w:rsidRDefault="00D51F63" w:rsidP="00D51F63">
      <w:pPr>
        <w:pStyle w:val="PlainText"/>
        <w:jc w:val="both"/>
        <w:rPr>
          <w:rFonts w:ascii="Arial" w:hAnsi="Arial" w:cs="Arial"/>
          <w:sz w:val="22"/>
          <w:szCs w:val="22"/>
        </w:rPr>
      </w:pPr>
    </w:p>
    <w:p w14:paraId="6CC523B1"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00:37:05.820 --&gt; 00:37:21.679</w:t>
      </w:r>
    </w:p>
    <w:p w14:paraId="61F7235A" w14:textId="013A7429"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52C09">
        <w:rPr>
          <w:rFonts w:ascii="Arial" w:hAnsi="Arial" w:cs="Arial"/>
          <w:b/>
          <w:bCs/>
          <w:sz w:val="22"/>
          <w:szCs w:val="22"/>
        </w:rPr>
        <w:t>:</w:t>
      </w:r>
      <w:r w:rsidR="00D51F63" w:rsidRPr="006B71AC">
        <w:rPr>
          <w:rFonts w:ascii="Arial" w:hAnsi="Arial" w:cs="Arial"/>
          <w:sz w:val="22"/>
          <w:szCs w:val="22"/>
        </w:rPr>
        <w:t xml:space="preserve"> And </w:t>
      </w:r>
      <w:r w:rsidR="00D51F63">
        <w:rPr>
          <w:rFonts w:ascii="Arial" w:hAnsi="Arial" w:cs="Arial"/>
          <w:sz w:val="22"/>
          <w:szCs w:val="22"/>
        </w:rPr>
        <w:t>i</w:t>
      </w:r>
      <w:r w:rsidR="00D51F63" w:rsidRPr="006B71AC">
        <w:rPr>
          <w:rFonts w:ascii="Arial" w:hAnsi="Arial" w:cs="Arial"/>
          <w:sz w:val="22"/>
          <w:szCs w:val="22"/>
        </w:rPr>
        <w:t>t comes down to experience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H</w:t>
      </w:r>
      <w:r w:rsidR="00D51F63" w:rsidRPr="006B71AC">
        <w:rPr>
          <w:rFonts w:ascii="Arial" w:hAnsi="Arial" w:cs="Arial"/>
          <w:sz w:val="22"/>
          <w:szCs w:val="22"/>
        </w:rPr>
        <w:t xml:space="preserve">opefully I am a slightly better singer than I was </w:t>
      </w:r>
      <w:r w:rsidR="00D51F63">
        <w:rPr>
          <w:rFonts w:ascii="Arial" w:hAnsi="Arial" w:cs="Arial"/>
          <w:sz w:val="22"/>
          <w:szCs w:val="22"/>
        </w:rPr>
        <w:t>two</w:t>
      </w:r>
      <w:r w:rsidR="00D51F63" w:rsidRPr="006B71AC">
        <w:rPr>
          <w:rFonts w:ascii="Arial" w:hAnsi="Arial" w:cs="Arial"/>
          <w:sz w:val="22"/>
          <w:szCs w:val="22"/>
        </w:rPr>
        <w:t xml:space="preserve"> years ago as well. </w:t>
      </w:r>
      <w:r w:rsidR="00D51F63">
        <w:rPr>
          <w:rFonts w:ascii="Arial" w:hAnsi="Arial" w:cs="Arial"/>
          <w:sz w:val="22"/>
          <w:szCs w:val="22"/>
        </w:rPr>
        <w:t>B</w:t>
      </w:r>
      <w:r w:rsidR="00D51F63" w:rsidRPr="006B71AC">
        <w:rPr>
          <w:rFonts w:ascii="Arial" w:hAnsi="Arial" w:cs="Arial"/>
          <w:sz w:val="22"/>
          <w:szCs w:val="22"/>
        </w:rPr>
        <w:t>ut I don't have any other real method or</w:t>
      </w:r>
      <w:r w:rsidR="00D51F63">
        <w:rPr>
          <w:rFonts w:ascii="Arial" w:hAnsi="Arial" w:cs="Arial"/>
          <w:sz w:val="22"/>
          <w:szCs w:val="22"/>
        </w:rPr>
        <w:t xml:space="preserve"> </w:t>
      </w:r>
      <w:r w:rsidR="00D51F63" w:rsidRPr="006B71AC">
        <w:rPr>
          <w:rFonts w:ascii="Arial" w:hAnsi="Arial" w:cs="Arial"/>
          <w:sz w:val="22"/>
          <w:szCs w:val="22"/>
        </w:rPr>
        <w:t>way of gauging that I don't think.</w:t>
      </w:r>
    </w:p>
    <w:p w14:paraId="61141CD1" w14:textId="77777777" w:rsidR="00D51F63" w:rsidRPr="006B71AC" w:rsidRDefault="00D51F63" w:rsidP="00D51F63">
      <w:pPr>
        <w:pStyle w:val="PlainText"/>
        <w:jc w:val="both"/>
        <w:rPr>
          <w:rFonts w:ascii="Arial" w:hAnsi="Arial" w:cs="Arial"/>
          <w:sz w:val="22"/>
          <w:szCs w:val="22"/>
        </w:rPr>
      </w:pPr>
    </w:p>
    <w:p w14:paraId="5BA2780F"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00:37:23.520 --&gt; 00:37:24.110</w:t>
      </w:r>
    </w:p>
    <w:p w14:paraId="02E4B424" w14:textId="77777777" w:rsidR="00D51F63" w:rsidRPr="006B71AC" w:rsidRDefault="00D51F63" w:rsidP="00D51F63">
      <w:pPr>
        <w:pStyle w:val="PlainText"/>
        <w:jc w:val="both"/>
        <w:rPr>
          <w:rFonts w:ascii="Arial" w:hAnsi="Arial" w:cs="Arial"/>
          <w:sz w:val="22"/>
          <w:szCs w:val="22"/>
        </w:rPr>
      </w:pPr>
      <w:r w:rsidRPr="00C52C09">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A</w:t>
      </w:r>
      <w:r w:rsidRPr="006B71AC">
        <w:rPr>
          <w:rFonts w:ascii="Arial" w:hAnsi="Arial" w:cs="Arial"/>
          <w:sz w:val="22"/>
          <w:szCs w:val="22"/>
        </w:rPr>
        <w:t>nd.</w:t>
      </w:r>
    </w:p>
    <w:p w14:paraId="1ADF70A5" w14:textId="77777777" w:rsidR="00D51F63" w:rsidRPr="006B71AC" w:rsidRDefault="00D51F63" w:rsidP="00D51F63">
      <w:pPr>
        <w:pStyle w:val="PlainText"/>
        <w:jc w:val="both"/>
        <w:rPr>
          <w:rFonts w:ascii="Arial" w:hAnsi="Arial" w:cs="Arial"/>
          <w:sz w:val="22"/>
          <w:szCs w:val="22"/>
        </w:rPr>
      </w:pPr>
    </w:p>
    <w:p w14:paraId="08F119D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00:37:24.110 --&gt; 00:37:25.970</w:t>
      </w:r>
    </w:p>
    <w:p w14:paraId="247880C1" w14:textId="658171B8"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52C09">
        <w:rPr>
          <w:rFonts w:ascii="Arial" w:hAnsi="Arial" w:cs="Arial"/>
          <w:b/>
          <w:bCs/>
          <w:sz w:val="22"/>
          <w:szCs w:val="22"/>
        </w:rPr>
        <w:t>:</w:t>
      </w:r>
      <w:r w:rsidR="00D51F63" w:rsidRPr="006B71AC">
        <w:rPr>
          <w:rFonts w:ascii="Arial" w:hAnsi="Arial" w:cs="Arial"/>
          <w:sz w:val="22"/>
          <w:szCs w:val="22"/>
        </w:rPr>
        <w:t xml:space="preserve"> I suppose the other thing. Sorry to.</w:t>
      </w:r>
    </w:p>
    <w:p w14:paraId="3DF0426E" w14:textId="77777777" w:rsidR="00D51F63" w:rsidRPr="006B71AC" w:rsidRDefault="00D51F63" w:rsidP="00D51F63">
      <w:pPr>
        <w:pStyle w:val="PlainText"/>
        <w:jc w:val="both"/>
        <w:rPr>
          <w:rFonts w:ascii="Arial" w:hAnsi="Arial" w:cs="Arial"/>
          <w:sz w:val="22"/>
          <w:szCs w:val="22"/>
        </w:rPr>
      </w:pPr>
    </w:p>
    <w:p w14:paraId="4531596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00:37:25.970 --&gt; 00:37:26.390</w:t>
      </w:r>
    </w:p>
    <w:p w14:paraId="113F2C98" w14:textId="77777777" w:rsidR="00D51F63" w:rsidRPr="006B71AC" w:rsidRDefault="00D51F63" w:rsidP="00D51F63">
      <w:pPr>
        <w:pStyle w:val="PlainText"/>
        <w:jc w:val="both"/>
        <w:rPr>
          <w:rFonts w:ascii="Arial" w:hAnsi="Arial" w:cs="Arial"/>
          <w:sz w:val="22"/>
          <w:szCs w:val="22"/>
        </w:rPr>
      </w:pPr>
      <w:r w:rsidRPr="00C52C09">
        <w:rPr>
          <w:rFonts w:ascii="Arial" w:hAnsi="Arial" w:cs="Arial"/>
          <w:b/>
          <w:bCs/>
          <w:sz w:val="22"/>
          <w:szCs w:val="22"/>
        </w:rPr>
        <w:t>Researcher:</w:t>
      </w:r>
      <w:r w:rsidRPr="006B71AC">
        <w:rPr>
          <w:rFonts w:ascii="Arial" w:hAnsi="Arial" w:cs="Arial"/>
          <w:sz w:val="22"/>
          <w:szCs w:val="22"/>
        </w:rPr>
        <w:t xml:space="preserve"> Yep</w:t>
      </w:r>
      <w:r>
        <w:rPr>
          <w:rFonts w:ascii="Arial" w:hAnsi="Arial" w:cs="Arial"/>
          <w:sz w:val="22"/>
          <w:szCs w:val="22"/>
        </w:rPr>
        <w:t>?</w:t>
      </w:r>
    </w:p>
    <w:p w14:paraId="3F9E7FD6" w14:textId="77777777" w:rsidR="00D51F63" w:rsidRPr="006B71AC" w:rsidRDefault="00D51F63" w:rsidP="00D51F63">
      <w:pPr>
        <w:pStyle w:val="PlainText"/>
        <w:jc w:val="both"/>
        <w:rPr>
          <w:rFonts w:ascii="Arial" w:hAnsi="Arial" w:cs="Arial"/>
          <w:sz w:val="22"/>
          <w:szCs w:val="22"/>
        </w:rPr>
      </w:pPr>
    </w:p>
    <w:p w14:paraId="3E9B0C8F"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00:37:26.390 --&gt; 00:38:16.319</w:t>
      </w:r>
    </w:p>
    <w:p w14:paraId="5D3D9F4B" w14:textId="0FBE28C5"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C52C09">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I t</w:t>
      </w:r>
      <w:r w:rsidR="00D51F63" w:rsidRPr="006B71AC">
        <w:rPr>
          <w:rFonts w:ascii="Arial" w:hAnsi="Arial" w:cs="Arial"/>
          <w:sz w:val="22"/>
          <w:szCs w:val="22"/>
        </w:rPr>
        <w:t xml:space="preserve">hink, </w:t>
      </w:r>
      <w:bookmarkStart w:id="206" w:name="_Hlk168738543"/>
      <w:r w:rsidR="00D51F63" w:rsidRPr="006B71AC">
        <w:rPr>
          <w:rFonts w:ascii="Arial" w:hAnsi="Arial" w:cs="Arial"/>
          <w:sz w:val="22"/>
          <w:szCs w:val="22"/>
        </w:rPr>
        <w:t>with piano</w:t>
      </w:r>
      <w:r w:rsidR="00D51F63">
        <w:rPr>
          <w:rFonts w:ascii="Arial" w:hAnsi="Arial" w:cs="Arial"/>
          <w:sz w:val="22"/>
          <w:szCs w:val="22"/>
        </w:rPr>
        <w:t>,</w:t>
      </w:r>
      <w:r w:rsidR="00D51F63" w:rsidRPr="006B71AC">
        <w:rPr>
          <w:rFonts w:ascii="Arial" w:hAnsi="Arial" w:cs="Arial"/>
          <w:sz w:val="22"/>
          <w:szCs w:val="22"/>
        </w:rPr>
        <w:t xml:space="preserve"> I was always very conscious of what grade level I was playing, because,</w:t>
      </w:r>
      <w:r w:rsidR="00D51F63">
        <w:rPr>
          <w:rFonts w:ascii="Arial" w:hAnsi="Arial" w:cs="Arial"/>
          <w:sz w:val="22"/>
          <w:szCs w:val="22"/>
        </w:rPr>
        <w:t xml:space="preserve"> [learning]</w:t>
      </w:r>
      <w:r w:rsidR="00D51F63" w:rsidRPr="006B71AC">
        <w:rPr>
          <w:rFonts w:ascii="Arial" w:hAnsi="Arial" w:cs="Arial"/>
          <w:sz w:val="22"/>
          <w:szCs w:val="22"/>
        </w:rPr>
        <w:t xml:space="preserve"> piano is a bit like that. You know that if you're playing a Mozart sonata movement, you know that it's like grade 6 or 7 or 8, whatever it might be. When you give me those songs to sing, I don't really know what level they are. I have absolutely no idea. I'm trying not to think</w:t>
      </w:r>
      <w:r w:rsidR="00D51F63">
        <w:rPr>
          <w:rFonts w:ascii="Arial" w:hAnsi="Arial" w:cs="Arial"/>
          <w:sz w:val="22"/>
          <w:szCs w:val="22"/>
        </w:rPr>
        <w:t xml:space="preserve"> </w:t>
      </w:r>
      <w:r w:rsidR="00D51F63" w:rsidRPr="006B71AC">
        <w:rPr>
          <w:rFonts w:ascii="Arial" w:hAnsi="Arial" w:cs="Arial"/>
          <w:sz w:val="22"/>
          <w:szCs w:val="22"/>
        </w:rPr>
        <w:t>in terms of</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t>
      </w:r>
      <w:r w:rsidR="00D51F63" w:rsidRPr="006B71AC">
        <w:rPr>
          <w:rFonts w:ascii="Arial" w:hAnsi="Arial" w:cs="Arial"/>
          <w:sz w:val="22"/>
          <w:szCs w:val="22"/>
        </w:rPr>
        <w:t>O</w:t>
      </w:r>
      <w:r w:rsidR="00D51F63">
        <w:rPr>
          <w:rFonts w:ascii="Arial" w:hAnsi="Arial" w:cs="Arial"/>
          <w:sz w:val="22"/>
          <w:szCs w:val="22"/>
        </w:rPr>
        <w:t>o</w:t>
      </w:r>
      <w:r w:rsidR="00D51F63" w:rsidRPr="006B71AC">
        <w:rPr>
          <w:rFonts w:ascii="Arial" w:hAnsi="Arial" w:cs="Arial"/>
          <w:sz w:val="22"/>
          <w:szCs w:val="22"/>
        </w:rPr>
        <w:t>h, I'm singing a grade 8 piece. Wow!</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or</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 xml:space="preserve">his is grade </w:t>
      </w:r>
      <w:r w:rsidR="00D51F63">
        <w:rPr>
          <w:rFonts w:ascii="Arial" w:hAnsi="Arial" w:cs="Arial"/>
          <w:sz w:val="22"/>
          <w:szCs w:val="22"/>
        </w:rPr>
        <w:t>1”</w:t>
      </w:r>
      <w:r w:rsidR="00D51F63" w:rsidRPr="006B71AC">
        <w:rPr>
          <w:rFonts w:ascii="Arial" w:hAnsi="Arial" w:cs="Arial"/>
          <w:sz w:val="22"/>
          <w:szCs w:val="22"/>
        </w:rPr>
        <w:t>. I don't really care. I'm just wanting to sing songs that I like. And obviously I want to be challenged and learn new techniques and increase my repertoire. But I'm not thinking of it in terms of</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his is difficult</w:t>
      </w:r>
      <w:r w:rsidR="00D51F63">
        <w:rPr>
          <w:rFonts w:ascii="Arial" w:hAnsi="Arial" w:cs="Arial"/>
          <w:sz w:val="22"/>
          <w:szCs w:val="22"/>
        </w:rPr>
        <w:t>”</w:t>
      </w:r>
      <w:r w:rsidR="00D51F63" w:rsidRPr="006B71AC">
        <w:rPr>
          <w:rFonts w:ascii="Arial" w:hAnsi="Arial" w:cs="Arial"/>
          <w:sz w:val="22"/>
          <w:szCs w:val="22"/>
        </w:rPr>
        <w:t xml:space="preserve">, or </w:t>
      </w:r>
      <w:r w:rsidR="00D51F63">
        <w:rPr>
          <w:rFonts w:ascii="Arial" w:hAnsi="Arial" w:cs="Arial"/>
          <w:sz w:val="22"/>
          <w:szCs w:val="22"/>
        </w:rPr>
        <w:t>“T</w:t>
      </w:r>
      <w:r w:rsidR="00D51F63" w:rsidRPr="006B71AC">
        <w:rPr>
          <w:rFonts w:ascii="Arial" w:hAnsi="Arial" w:cs="Arial"/>
          <w:sz w:val="22"/>
          <w:szCs w:val="22"/>
        </w:rPr>
        <w:t>his is easy</w:t>
      </w:r>
      <w:r w:rsidR="00D51F63">
        <w:rPr>
          <w:rFonts w:ascii="Arial" w:hAnsi="Arial" w:cs="Arial"/>
          <w:sz w:val="22"/>
          <w:szCs w:val="22"/>
        </w:rPr>
        <w:t>”</w:t>
      </w:r>
      <w:r w:rsidR="00D51F63" w:rsidRPr="006B71AC">
        <w:rPr>
          <w:rFonts w:ascii="Arial" w:hAnsi="Arial" w:cs="Arial"/>
          <w:sz w:val="22"/>
          <w:szCs w:val="22"/>
        </w:rPr>
        <w:t xml:space="preserve"> in such black and white terms.</w:t>
      </w:r>
    </w:p>
    <w:bookmarkEnd w:id="206"/>
    <w:p w14:paraId="2014D5D1" w14:textId="77777777" w:rsidR="00D51F63" w:rsidRPr="006B71AC" w:rsidRDefault="00D51F63" w:rsidP="00D51F63">
      <w:pPr>
        <w:pStyle w:val="PlainText"/>
        <w:jc w:val="both"/>
        <w:rPr>
          <w:rFonts w:ascii="Arial" w:hAnsi="Arial" w:cs="Arial"/>
          <w:sz w:val="22"/>
          <w:szCs w:val="22"/>
        </w:rPr>
      </w:pPr>
    </w:p>
    <w:p w14:paraId="5A5B7709"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00:38:18.900 --&gt; 00:38:36.690</w:t>
      </w:r>
    </w:p>
    <w:p w14:paraId="01F27262" w14:textId="77777777" w:rsidR="00D51F63" w:rsidRPr="006B71AC" w:rsidRDefault="00D51F63" w:rsidP="00D51F63">
      <w:pPr>
        <w:pStyle w:val="PlainText"/>
        <w:jc w:val="both"/>
        <w:rPr>
          <w:rFonts w:ascii="Arial" w:hAnsi="Arial" w:cs="Arial"/>
          <w:sz w:val="22"/>
          <w:szCs w:val="22"/>
        </w:rPr>
      </w:pPr>
      <w:r w:rsidRPr="00BF1C17">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A</w:t>
      </w:r>
      <w:r w:rsidRPr="006B71AC">
        <w:rPr>
          <w:rFonts w:ascii="Arial" w:hAnsi="Arial" w:cs="Arial"/>
          <w:sz w:val="22"/>
          <w:szCs w:val="22"/>
        </w:rPr>
        <w:t>nd you mentioned earlier</w:t>
      </w:r>
      <w:r>
        <w:rPr>
          <w:rFonts w:ascii="Arial" w:hAnsi="Arial" w:cs="Arial"/>
          <w:sz w:val="22"/>
          <w:szCs w:val="22"/>
        </w:rPr>
        <w:t xml:space="preserve"> </w:t>
      </w:r>
      <w:r w:rsidRPr="006B71AC">
        <w:rPr>
          <w:rFonts w:ascii="Arial" w:hAnsi="Arial" w:cs="Arial"/>
          <w:sz w:val="22"/>
          <w:szCs w:val="22"/>
        </w:rPr>
        <w:t>practising</w:t>
      </w:r>
      <w:r>
        <w:rPr>
          <w:rFonts w:ascii="Arial" w:hAnsi="Arial" w:cs="Arial"/>
          <w:sz w:val="22"/>
          <w:szCs w:val="22"/>
        </w:rPr>
        <w:t xml:space="preserve"> </w:t>
      </w:r>
      <w:r w:rsidRPr="006B71AC">
        <w:rPr>
          <w:rFonts w:ascii="Arial" w:hAnsi="Arial" w:cs="Arial"/>
          <w:sz w:val="22"/>
          <w:szCs w:val="22"/>
        </w:rPr>
        <w:t>depending on how you're feeling</w:t>
      </w:r>
      <w:r>
        <w:rPr>
          <w:rFonts w:ascii="Arial" w:hAnsi="Arial" w:cs="Arial"/>
          <w:sz w:val="22"/>
          <w:szCs w:val="22"/>
        </w:rPr>
        <w:t>.</w:t>
      </w:r>
      <w:r w:rsidRPr="006B71AC">
        <w:rPr>
          <w:rFonts w:ascii="Arial" w:hAnsi="Arial" w:cs="Arial"/>
          <w:sz w:val="22"/>
          <w:szCs w:val="22"/>
        </w:rPr>
        <w:t xml:space="preserve"> I don't know if that was emotionally</w:t>
      </w:r>
      <w:r>
        <w:rPr>
          <w:rFonts w:ascii="Arial" w:hAnsi="Arial" w:cs="Arial"/>
          <w:sz w:val="22"/>
          <w:szCs w:val="22"/>
        </w:rPr>
        <w:t>,</w:t>
      </w:r>
      <w:r w:rsidRPr="006B71AC">
        <w:rPr>
          <w:rFonts w:ascii="Arial" w:hAnsi="Arial" w:cs="Arial"/>
          <w:sz w:val="22"/>
          <w:szCs w:val="22"/>
        </w:rPr>
        <w:t xml:space="preserve"> physically or what</w:t>
      </w:r>
      <w:r>
        <w:rPr>
          <w:rFonts w:ascii="Arial" w:hAnsi="Arial" w:cs="Arial"/>
          <w:sz w:val="22"/>
          <w:szCs w:val="22"/>
        </w:rPr>
        <w:t>,</w:t>
      </w:r>
      <w:r w:rsidRPr="006B71AC">
        <w:rPr>
          <w:rFonts w:ascii="Arial" w:hAnsi="Arial" w:cs="Arial"/>
          <w:sz w:val="22"/>
          <w:szCs w:val="22"/>
        </w:rPr>
        <w:t xml:space="preserve"> but what motivates you to </w:t>
      </w:r>
      <w:r>
        <w:rPr>
          <w:rFonts w:ascii="Arial" w:hAnsi="Arial" w:cs="Arial"/>
          <w:sz w:val="22"/>
          <w:szCs w:val="22"/>
        </w:rPr>
        <w:t>practise</w:t>
      </w:r>
      <w:r w:rsidRPr="006B71AC">
        <w:rPr>
          <w:rFonts w:ascii="Arial" w:hAnsi="Arial" w:cs="Arial"/>
          <w:sz w:val="22"/>
          <w:szCs w:val="22"/>
        </w:rPr>
        <w:t>, and what happens when you don't feel motivated</w:t>
      </w:r>
      <w:r>
        <w:rPr>
          <w:rFonts w:ascii="Arial" w:hAnsi="Arial" w:cs="Arial"/>
          <w:sz w:val="22"/>
          <w:szCs w:val="22"/>
        </w:rPr>
        <w:t>?</w:t>
      </w:r>
    </w:p>
    <w:p w14:paraId="190940A2"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00:38:38.500 --&gt; 00:40:40.430</w:t>
      </w:r>
    </w:p>
    <w:p w14:paraId="130134B6" w14:textId="5523BB0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F1C17">
        <w:rPr>
          <w:rFonts w:ascii="Arial" w:hAnsi="Arial" w:cs="Arial"/>
          <w:b/>
          <w:bCs/>
          <w:sz w:val="22"/>
          <w:szCs w:val="22"/>
        </w:rPr>
        <w:t>:</w:t>
      </w:r>
      <w:r w:rsidR="00D51F63" w:rsidRPr="006B71AC">
        <w:rPr>
          <w:rFonts w:ascii="Arial" w:hAnsi="Arial" w:cs="Arial"/>
          <w:sz w:val="22"/>
          <w:szCs w:val="22"/>
        </w:rPr>
        <w:t xml:space="preserve"> Well, </w:t>
      </w:r>
      <w:bookmarkStart w:id="207" w:name="_Hlk168738633"/>
      <w:r w:rsidR="00D51F63" w:rsidRPr="006B71AC">
        <w:rPr>
          <w:rFonts w:ascii="Arial" w:hAnsi="Arial" w:cs="Arial"/>
          <w:sz w:val="22"/>
          <w:szCs w:val="22"/>
        </w:rPr>
        <w:t xml:space="preserve">the motivation is partly I </w:t>
      </w:r>
      <w:r w:rsidR="00D51F63" w:rsidRPr="00BF1C17">
        <w:rPr>
          <w:rFonts w:ascii="Arial" w:hAnsi="Arial" w:cs="Arial"/>
          <w:i/>
          <w:iCs/>
          <w:sz w:val="22"/>
          <w:szCs w:val="22"/>
        </w:rPr>
        <w:t>do</w:t>
      </w:r>
      <w:r w:rsidR="00D51F63" w:rsidRPr="006B71AC">
        <w:rPr>
          <w:rFonts w:ascii="Arial" w:hAnsi="Arial" w:cs="Arial"/>
          <w:sz w:val="22"/>
          <w:szCs w:val="22"/>
        </w:rPr>
        <w:t xml:space="preserve"> genuinely enjoy it. I actually enjoy practi</w:t>
      </w:r>
      <w:r w:rsidR="00D51F63">
        <w:rPr>
          <w:rFonts w:ascii="Arial" w:hAnsi="Arial" w:cs="Arial"/>
          <w:sz w:val="22"/>
          <w:szCs w:val="22"/>
        </w:rPr>
        <w:t>s</w:t>
      </w:r>
      <w:r w:rsidR="00D51F63" w:rsidRPr="006B71AC">
        <w:rPr>
          <w:rFonts w:ascii="Arial" w:hAnsi="Arial" w:cs="Arial"/>
          <w:sz w:val="22"/>
          <w:szCs w:val="22"/>
        </w:rPr>
        <w:t>ing singing. It's sort of a break in my day. It helps to de-stress</w:t>
      </w:r>
      <w:r w:rsidR="00D51F63">
        <w:rPr>
          <w:rFonts w:ascii="Arial" w:hAnsi="Arial" w:cs="Arial"/>
          <w:sz w:val="22"/>
          <w:szCs w:val="22"/>
        </w:rPr>
        <w:t xml:space="preserve">. </w:t>
      </w:r>
      <w:r w:rsidR="00D51F63" w:rsidRPr="006B71AC">
        <w:rPr>
          <w:rFonts w:ascii="Arial" w:hAnsi="Arial" w:cs="Arial"/>
          <w:sz w:val="22"/>
          <w:szCs w:val="22"/>
        </w:rPr>
        <w:t>It's fun</w:t>
      </w:r>
      <w:r w:rsidR="00D51F63">
        <w:rPr>
          <w:rFonts w:ascii="Arial" w:hAnsi="Arial" w:cs="Arial"/>
          <w:sz w:val="22"/>
          <w:szCs w:val="22"/>
        </w:rPr>
        <w:t>!</w:t>
      </w:r>
      <w:r w:rsidR="00D51F63" w:rsidRPr="006B71AC">
        <w:rPr>
          <w:rFonts w:ascii="Arial" w:hAnsi="Arial" w:cs="Arial"/>
          <w:sz w:val="22"/>
          <w:szCs w:val="22"/>
        </w:rPr>
        <w:t xml:space="preserve"> I think that's the important thing. At the moment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 xml:space="preserve">t's fun and it's not, generally speaking, a chore. I don't feel like, </w:t>
      </w:r>
      <w:r w:rsidR="00D51F63">
        <w:rPr>
          <w:rFonts w:ascii="Arial" w:hAnsi="Arial" w:cs="Arial"/>
          <w:sz w:val="22"/>
          <w:szCs w:val="22"/>
        </w:rPr>
        <w:t>“</w:t>
      </w:r>
      <w:r w:rsidR="00D51F63" w:rsidRPr="006B71AC">
        <w:rPr>
          <w:rFonts w:ascii="Arial" w:hAnsi="Arial" w:cs="Arial"/>
          <w:sz w:val="22"/>
          <w:szCs w:val="22"/>
        </w:rPr>
        <w:t xml:space="preserve">Oh, God, I've got </w:t>
      </w:r>
      <w:r w:rsidR="00D51F63">
        <w:rPr>
          <w:rFonts w:ascii="Arial" w:hAnsi="Arial" w:cs="Arial"/>
          <w:sz w:val="22"/>
          <w:szCs w:val="22"/>
        </w:rPr>
        <w:t>to now s</w:t>
      </w:r>
      <w:r w:rsidR="00D51F63" w:rsidRPr="006B71AC">
        <w:rPr>
          <w:rFonts w:ascii="Arial" w:hAnsi="Arial" w:cs="Arial"/>
          <w:sz w:val="22"/>
          <w:szCs w:val="22"/>
        </w:rPr>
        <w:t>pend half an hour</w:t>
      </w:r>
      <w:r w:rsidR="00D51F63">
        <w:rPr>
          <w:rFonts w:ascii="Arial" w:hAnsi="Arial" w:cs="Arial"/>
          <w:sz w:val="22"/>
          <w:szCs w:val="22"/>
        </w:rPr>
        <w:t xml:space="preserve"> </w:t>
      </w:r>
      <w:r w:rsidR="00D51F63" w:rsidRPr="006B71AC">
        <w:rPr>
          <w:rFonts w:ascii="Arial" w:hAnsi="Arial" w:cs="Arial"/>
          <w:sz w:val="22"/>
          <w:szCs w:val="22"/>
        </w:rPr>
        <w:t>singing</w:t>
      </w:r>
      <w:r w:rsidR="00D51F63">
        <w:rPr>
          <w:rFonts w:ascii="Arial" w:hAnsi="Arial" w:cs="Arial"/>
          <w:sz w:val="22"/>
          <w:szCs w:val="22"/>
        </w:rPr>
        <w:t>”</w:t>
      </w:r>
      <w:r w:rsidR="00D51F63" w:rsidRPr="006B71AC">
        <w:rPr>
          <w:rFonts w:ascii="Arial" w:hAnsi="Arial" w:cs="Arial"/>
          <w:sz w:val="22"/>
          <w:szCs w:val="22"/>
        </w:rPr>
        <w:t>. It's actually something I want to do, because I'm doing it for myself. It's not like</w:t>
      </w:r>
      <w:r w:rsidR="00D51F63">
        <w:rPr>
          <w:rFonts w:ascii="Arial" w:hAnsi="Arial" w:cs="Arial"/>
          <w:sz w:val="22"/>
          <w:szCs w:val="22"/>
        </w:rPr>
        <w:t xml:space="preserve"> </w:t>
      </w:r>
      <w:r w:rsidR="00D51F63" w:rsidRPr="006B71AC">
        <w:rPr>
          <w:rFonts w:ascii="Arial" w:hAnsi="Arial" w:cs="Arial"/>
          <w:sz w:val="22"/>
          <w:szCs w:val="22"/>
        </w:rPr>
        <w:t>a kid who's been asked by their parent to go and do singing. It's something that I've chosen to do as a middle-aged adult</w:t>
      </w:r>
      <w:r w:rsidR="00D51F63">
        <w:rPr>
          <w:rFonts w:ascii="Arial" w:hAnsi="Arial" w:cs="Arial"/>
          <w:sz w:val="22"/>
          <w:szCs w:val="22"/>
        </w:rPr>
        <w:t xml:space="preserve"> </w:t>
      </w:r>
      <w:r w:rsidR="00D51F63" w:rsidRPr="006B71AC">
        <w:rPr>
          <w:rFonts w:ascii="Arial" w:hAnsi="Arial" w:cs="Arial"/>
          <w:sz w:val="22"/>
          <w:szCs w:val="22"/>
        </w:rPr>
        <w:t>and therefore</w:t>
      </w:r>
      <w:r w:rsidR="00D51F63">
        <w:rPr>
          <w:rFonts w:ascii="Arial" w:hAnsi="Arial" w:cs="Arial"/>
          <w:sz w:val="22"/>
          <w:szCs w:val="22"/>
        </w:rPr>
        <w:t>,</w:t>
      </w:r>
      <w:r w:rsidR="00D51F63" w:rsidRPr="006B71AC">
        <w:rPr>
          <w:rFonts w:ascii="Arial" w:hAnsi="Arial" w:cs="Arial"/>
          <w:sz w:val="22"/>
          <w:szCs w:val="22"/>
        </w:rPr>
        <w:t xml:space="preserve"> because it's fun and it's for myself</w:t>
      </w:r>
      <w:r w:rsidR="00D51F63">
        <w:rPr>
          <w:rFonts w:ascii="Arial" w:hAnsi="Arial" w:cs="Arial"/>
          <w:sz w:val="22"/>
          <w:szCs w:val="22"/>
        </w:rPr>
        <w:t>,</w:t>
      </w:r>
      <w:r w:rsidR="00D51F63" w:rsidRPr="006B71AC">
        <w:rPr>
          <w:rFonts w:ascii="Arial" w:hAnsi="Arial" w:cs="Arial"/>
          <w:sz w:val="22"/>
          <w:szCs w:val="22"/>
        </w:rPr>
        <w:t xml:space="preserve"> I don't see it as a</w:t>
      </w:r>
      <w:r w:rsidR="00D51F63">
        <w:rPr>
          <w:rFonts w:ascii="Arial" w:hAnsi="Arial" w:cs="Arial"/>
          <w:sz w:val="22"/>
          <w:szCs w:val="22"/>
        </w:rPr>
        <w:t>n</w:t>
      </w:r>
      <w:r w:rsidR="00D51F63" w:rsidRPr="006B71AC">
        <w:rPr>
          <w:rFonts w:ascii="Arial" w:hAnsi="Arial" w:cs="Arial"/>
          <w:sz w:val="22"/>
          <w:szCs w:val="22"/>
        </w:rPr>
        <w:t xml:space="preserve"> obstacle or a chore, or anything like that. </w:t>
      </w:r>
      <w:bookmarkEnd w:id="207"/>
      <w:r w:rsidR="00D51F63" w:rsidRPr="006B71AC">
        <w:rPr>
          <w:rFonts w:ascii="Arial" w:hAnsi="Arial" w:cs="Arial"/>
          <w:sz w:val="22"/>
          <w:szCs w:val="22"/>
        </w:rPr>
        <w:t>Having said that when I do miss a practice</w:t>
      </w:r>
      <w:r w:rsidR="00D51F63">
        <w:rPr>
          <w:rFonts w:ascii="Arial" w:hAnsi="Arial" w:cs="Arial"/>
          <w:sz w:val="22"/>
          <w:szCs w:val="22"/>
        </w:rPr>
        <w:t>… (S</w:t>
      </w:r>
      <w:r w:rsidR="00D51F63" w:rsidRPr="006B71AC">
        <w:rPr>
          <w:rFonts w:ascii="Arial" w:hAnsi="Arial" w:cs="Arial"/>
          <w:sz w:val="22"/>
          <w:szCs w:val="22"/>
        </w:rPr>
        <w:t>orry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 xml:space="preserve">here's a couple of people swearing at each other outside here. They almost had </w:t>
      </w:r>
      <w:r w:rsidR="00D51F63">
        <w:rPr>
          <w:rFonts w:ascii="Arial" w:hAnsi="Arial" w:cs="Arial"/>
          <w:sz w:val="22"/>
          <w:szCs w:val="22"/>
        </w:rPr>
        <w:t>an accident. [laughs])</w:t>
      </w:r>
      <w:r w:rsidR="00D51F63" w:rsidRPr="006B71AC">
        <w:rPr>
          <w:rFonts w:ascii="Arial" w:hAnsi="Arial" w:cs="Arial"/>
          <w:sz w:val="22"/>
          <w:szCs w:val="22"/>
        </w:rPr>
        <w:t xml:space="preserve"> </w:t>
      </w:r>
      <w:bookmarkStart w:id="208" w:name="_Hlk168738691"/>
      <w:r w:rsidR="00D51F63" w:rsidRPr="006B71AC">
        <w:rPr>
          <w:rFonts w:ascii="Arial" w:hAnsi="Arial" w:cs="Arial"/>
          <w:sz w:val="22"/>
          <w:szCs w:val="22"/>
        </w:rPr>
        <w:t xml:space="preserve">When I do miss </w:t>
      </w:r>
      <w:r w:rsidR="00D51F63">
        <w:rPr>
          <w:rFonts w:ascii="Arial" w:hAnsi="Arial" w:cs="Arial"/>
          <w:sz w:val="22"/>
          <w:szCs w:val="22"/>
        </w:rPr>
        <w:t>a</w:t>
      </w:r>
      <w:r w:rsidR="00D51F63" w:rsidRPr="006B71AC">
        <w:rPr>
          <w:rFonts w:ascii="Arial" w:hAnsi="Arial" w:cs="Arial"/>
          <w:sz w:val="22"/>
          <w:szCs w:val="22"/>
        </w:rPr>
        <w:t xml:space="preserve"> practice</w:t>
      </w:r>
      <w:r w:rsidR="00D51F63">
        <w:rPr>
          <w:rFonts w:ascii="Arial" w:hAnsi="Arial" w:cs="Arial"/>
          <w:sz w:val="22"/>
          <w:szCs w:val="22"/>
        </w:rPr>
        <w:t>,</w:t>
      </w:r>
      <w:r w:rsidR="00D51F63" w:rsidRPr="006B71AC">
        <w:rPr>
          <w:rFonts w:ascii="Arial" w:hAnsi="Arial" w:cs="Arial"/>
          <w:sz w:val="22"/>
          <w:szCs w:val="22"/>
        </w:rPr>
        <w:t xml:space="preserve"> I do feel a little bit guilty, or I think to myself, </w:t>
      </w:r>
      <w:r w:rsidR="00D51F63">
        <w:rPr>
          <w:rFonts w:ascii="Arial" w:hAnsi="Arial" w:cs="Arial"/>
          <w:sz w:val="22"/>
          <w:szCs w:val="22"/>
        </w:rPr>
        <w:t>“</w:t>
      </w:r>
      <w:r w:rsidR="00D51F63" w:rsidRPr="006B71AC">
        <w:rPr>
          <w:rFonts w:ascii="Arial" w:hAnsi="Arial" w:cs="Arial"/>
          <w:sz w:val="22"/>
          <w:szCs w:val="22"/>
        </w:rPr>
        <w:t>Damn! I wish I'd actually</w:t>
      </w:r>
      <w:r w:rsidR="00D51F63">
        <w:rPr>
          <w:rFonts w:ascii="Arial" w:hAnsi="Arial" w:cs="Arial"/>
          <w:sz w:val="22"/>
          <w:szCs w:val="22"/>
        </w:rPr>
        <w:t xml:space="preserve"> </w:t>
      </w:r>
      <w:r w:rsidR="00D51F63" w:rsidRPr="006B71AC">
        <w:rPr>
          <w:rFonts w:ascii="Arial" w:hAnsi="Arial" w:cs="Arial"/>
          <w:sz w:val="22"/>
          <w:szCs w:val="22"/>
        </w:rPr>
        <w:t>found half an hour today to sing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R</w:t>
      </w:r>
      <w:r w:rsidR="00D51F63" w:rsidRPr="006B71AC">
        <w:rPr>
          <w:rFonts w:ascii="Arial" w:hAnsi="Arial" w:cs="Arial"/>
          <w:sz w:val="22"/>
          <w:szCs w:val="22"/>
        </w:rPr>
        <w:t xml:space="preserve">ight now is a good example, because I've only </w:t>
      </w:r>
      <w:r w:rsidR="00D51F63">
        <w:rPr>
          <w:rFonts w:ascii="Arial" w:hAnsi="Arial" w:cs="Arial"/>
          <w:sz w:val="22"/>
          <w:szCs w:val="22"/>
        </w:rPr>
        <w:t>practise</w:t>
      </w:r>
      <w:r w:rsidR="00D51F63" w:rsidRPr="006B71AC">
        <w:rPr>
          <w:rFonts w:ascii="Arial" w:hAnsi="Arial" w:cs="Arial"/>
          <w:sz w:val="22"/>
          <w:szCs w:val="22"/>
        </w:rPr>
        <w:t>d once this week</w:t>
      </w:r>
      <w:r w:rsidR="00D51F63">
        <w:rPr>
          <w:rFonts w:ascii="Arial" w:hAnsi="Arial" w:cs="Arial"/>
          <w:sz w:val="22"/>
          <w:szCs w:val="22"/>
        </w:rPr>
        <w:t xml:space="preserve">, </w:t>
      </w:r>
      <w:r w:rsidR="00D51F63" w:rsidRPr="006B71AC">
        <w:rPr>
          <w:rFonts w:ascii="Arial" w:hAnsi="Arial" w:cs="Arial"/>
          <w:sz w:val="22"/>
          <w:szCs w:val="22"/>
        </w:rPr>
        <w:t>because</w:t>
      </w:r>
      <w:r w:rsidR="00D51F63">
        <w:rPr>
          <w:rFonts w:ascii="Arial" w:hAnsi="Arial" w:cs="Arial"/>
          <w:sz w:val="22"/>
          <w:szCs w:val="22"/>
        </w:rPr>
        <w:t xml:space="preserve"> after</w:t>
      </w:r>
      <w:r w:rsidR="00D51F63" w:rsidRPr="006B71AC">
        <w:rPr>
          <w:rFonts w:ascii="Arial" w:hAnsi="Arial" w:cs="Arial"/>
          <w:sz w:val="22"/>
          <w:szCs w:val="22"/>
        </w:rPr>
        <w:t xml:space="preserve"> my concert on Saturday I wanted to give myself a couple of days break, but then I also had quite a lot of work</w:t>
      </w:r>
      <w:r w:rsidR="00D51F63">
        <w:rPr>
          <w:rFonts w:ascii="Arial" w:hAnsi="Arial" w:cs="Arial"/>
          <w:sz w:val="22"/>
          <w:szCs w:val="22"/>
        </w:rPr>
        <w:t>,</w:t>
      </w:r>
      <w:r w:rsidR="00D51F63" w:rsidRPr="006B71AC">
        <w:rPr>
          <w:rFonts w:ascii="Arial" w:hAnsi="Arial" w:cs="Arial"/>
          <w:sz w:val="22"/>
          <w:szCs w:val="22"/>
        </w:rPr>
        <w:t xml:space="preserve"> so I didn't really </w:t>
      </w:r>
      <w:r w:rsidR="00D51F63">
        <w:rPr>
          <w:rFonts w:ascii="Arial" w:hAnsi="Arial" w:cs="Arial"/>
          <w:sz w:val="22"/>
          <w:szCs w:val="22"/>
        </w:rPr>
        <w:t>practise</w:t>
      </w:r>
      <w:r w:rsidR="00D51F63" w:rsidRPr="006B71AC">
        <w:rPr>
          <w:rFonts w:ascii="Arial" w:hAnsi="Arial" w:cs="Arial"/>
          <w:sz w:val="22"/>
          <w:szCs w:val="22"/>
        </w:rPr>
        <w:t xml:space="preserve"> on the Monday or the Tuesday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hen I do start to feel</w:t>
      </w:r>
      <w:r w:rsidR="00D51F63">
        <w:rPr>
          <w:rFonts w:ascii="Arial" w:hAnsi="Arial" w:cs="Arial"/>
          <w:sz w:val="22"/>
          <w:szCs w:val="22"/>
        </w:rPr>
        <w:t xml:space="preserve"> </w:t>
      </w:r>
      <w:r w:rsidR="00D51F63" w:rsidRPr="006B71AC">
        <w:rPr>
          <w:rFonts w:ascii="Arial" w:hAnsi="Arial" w:cs="Arial"/>
          <w:sz w:val="22"/>
          <w:szCs w:val="22"/>
        </w:rPr>
        <w:t>a little bit guilty</w:t>
      </w:r>
      <w:r w:rsidR="00D51F63">
        <w:rPr>
          <w:rFonts w:ascii="Arial" w:hAnsi="Arial" w:cs="Arial"/>
          <w:sz w:val="22"/>
          <w:szCs w:val="22"/>
        </w:rPr>
        <w:t xml:space="preserve"> </w:t>
      </w:r>
      <w:r w:rsidR="00D51F63" w:rsidRPr="006B71AC">
        <w:rPr>
          <w:rFonts w:ascii="Arial" w:hAnsi="Arial" w:cs="Arial"/>
          <w:sz w:val="22"/>
          <w:szCs w:val="22"/>
        </w:rPr>
        <w:t>and a little bit frustrated</w:t>
      </w:r>
      <w:bookmarkEnd w:id="208"/>
      <w:r w:rsidR="00D51F63" w:rsidRPr="006B71AC">
        <w:rPr>
          <w:rFonts w:ascii="Arial" w:hAnsi="Arial" w:cs="Arial"/>
          <w:sz w:val="22"/>
          <w:szCs w:val="22"/>
        </w:rPr>
        <w:t>, because then I think</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 xml:space="preserve">“Ah! </w:t>
      </w:r>
      <w:r w:rsidR="00D51F63" w:rsidRPr="006B71AC">
        <w:rPr>
          <w:rFonts w:ascii="Arial" w:hAnsi="Arial" w:cs="Arial"/>
          <w:sz w:val="22"/>
          <w:szCs w:val="22"/>
        </w:rPr>
        <w:t>I don't want to miss too many days. I want to be consistent</w:t>
      </w:r>
      <w:r w:rsidR="00D51F63">
        <w:rPr>
          <w:rFonts w:ascii="Arial" w:hAnsi="Arial" w:cs="Arial"/>
          <w:sz w:val="22"/>
          <w:szCs w:val="22"/>
        </w:rPr>
        <w:t>”.</w:t>
      </w:r>
      <w:r w:rsidR="00D51F63" w:rsidRPr="006B71AC">
        <w:rPr>
          <w:rFonts w:ascii="Arial" w:hAnsi="Arial" w:cs="Arial"/>
          <w:sz w:val="22"/>
          <w:szCs w:val="22"/>
        </w:rPr>
        <w:t xml:space="preserve"> </w:t>
      </w:r>
      <w:bookmarkStart w:id="209" w:name="_Hlk168738750"/>
      <w:r w:rsidR="00D51F63" w:rsidRPr="006B71AC">
        <w:rPr>
          <w:rFonts w:ascii="Arial" w:hAnsi="Arial" w:cs="Arial"/>
          <w:sz w:val="22"/>
          <w:szCs w:val="22"/>
        </w:rPr>
        <w:t>Probably a lot of people are like this, but</w:t>
      </w:r>
      <w:r w:rsidR="00D51F63">
        <w:rPr>
          <w:rFonts w:ascii="Arial" w:hAnsi="Arial" w:cs="Arial"/>
          <w:sz w:val="22"/>
          <w:szCs w:val="22"/>
        </w:rPr>
        <w:t xml:space="preserve"> </w:t>
      </w:r>
      <w:r w:rsidR="00D51F63" w:rsidRPr="006B71AC">
        <w:rPr>
          <w:rFonts w:ascii="Arial" w:hAnsi="Arial" w:cs="Arial"/>
          <w:sz w:val="22"/>
          <w:szCs w:val="22"/>
        </w:rPr>
        <w:t>when you get into the swing of things and a routine</w:t>
      </w:r>
      <w:r w:rsidR="00D51F63">
        <w:rPr>
          <w:rFonts w:ascii="Arial" w:hAnsi="Arial" w:cs="Arial"/>
          <w:sz w:val="22"/>
          <w:szCs w:val="22"/>
        </w:rPr>
        <w:t>,</w:t>
      </w:r>
      <w:r w:rsidR="00D51F63" w:rsidRPr="006B71AC">
        <w:rPr>
          <w:rFonts w:ascii="Arial" w:hAnsi="Arial" w:cs="Arial"/>
          <w:sz w:val="22"/>
          <w:szCs w:val="22"/>
        </w:rPr>
        <w:t xml:space="preserve"> it just gets easier and easier, whereas if you</w:t>
      </w:r>
      <w:r w:rsidR="00D51F63">
        <w:rPr>
          <w:rFonts w:ascii="Arial" w:hAnsi="Arial" w:cs="Arial"/>
          <w:sz w:val="22"/>
          <w:szCs w:val="22"/>
        </w:rPr>
        <w:t xml:space="preserve"> </w:t>
      </w:r>
      <w:r w:rsidR="00D51F63" w:rsidRPr="006B71AC">
        <w:rPr>
          <w:rFonts w:ascii="Arial" w:hAnsi="Arial" w:cs="Arial"/>
          <w:sz w:val="22"/>
          <w:szCs w:val="22"/>
        </w:rPr>
        <w:t>break from it, it's sometimes harder to get back into things. So I like to get that momentum going</w:t>
      </w:r>
      <w:r w:rsidR="00D51F63">
        <w:rPr>
          <w:rFonts w:ascii="Arial" w:hAnsi="Arial" w:cs="Arial"/>
          <w:sz w:val="22"/>
          <w:szCs w:val="22"/>
        </w:rPr>
        <w:t>,</w:t>
      </w:r>
      <w:r w:rsidR="00D51F63" w:rsidRPr="006B71AC">
        <w:rPr>
          <w:rFonts w:ascii="Arial" w:hAnsi="Arial" w:cs="Arial"/>
          <w:sz w:val="22"/>
          <w:szCs w:val="22"/>
        </w:rPr>
        <w:t xml:space="preserve"> of doing it most days. But I don't like to </w:t>
      </w:r>
      <w:r w:rsidR="00D51F63">
        <w:rPr>
          <w:rFonts w:ascii="Arial" w:hAnsi="Arial" w:cs="Arial"/>
          <w:sz w:val="22"/>
          <w:szCs w:val="22"/>
        </w:rPr>
        <w:t>practise</w:t>
      </w:r>
      <w:r w:rsidR="00D51F63" w:rsidRPr="006B71AC">
        <w:rPr>
          <w:rFonts w:ascii="Arial" w:hAnsi="Arial" w:cs="Arial"/>
          <w:sz w:val="22"/>
          <w:szCs w:val="22"/>
        </w:rPr>
        <w:t xml:space="preserve"> </w:t>
      </w:r>
      <w:r w:rsidR="00D51F63">
        <w:rPr>
          <w:rFonts w:ascii="Arial" w:hAnsi="Arial" w:cs="Arial"/>
          <w:sz w:val="22"/>
          <w:szCs w:val="22"/>
        </w:rPr>
        <w:t>seven</w:t>
      </w:r>
      <w:r w:rsidR="00D51F63" w:rsidRPr="006B71AC">
        <w:rPr>
          <w:rFonts w:ascii="Arial" w:hAnsi="Arial" w:cs="Arial"/>
          <w:sz w:val="22"/>
          <w:szCs w:val="22"/>
        </w:rPr>
        <w:t xml:space="preserve"> days a week</w:t>
      </w:r>
      <w:r w:rsidR="00D51F63">
        <w:rPr>
          <w:rFonts w:ascii="Arial" w:hAnsi="Arial" w:cs="Arial"/>
          <w:sz w:val="22"/>
          <w:szCs w:val="22"/>
        </w:rPr>
        <w:t>.</w:t>
      </w:r>
      <w:r w:rsidR="00D51F63" w:rsidRPr="006B71AC">
        <w:rPr>
          <w:rFonts w:ascii="Arial" w:hAnsi="Arial" w:cs="Arial"/>
          <w:sz w:val="22"/>
          <w:szCs w:val="22"/>
        </w:rPr>
        <w:t xml:space="preserve"> I</w:t>
      </w:r>
      <w:r w:rsidR="00D51F63">
        <w:rPr>
          <w:rFonts w:ascii="Arial" w:hAnsi="Arial" w:cs="Arial"/>
          <w:sz w:val="22"/>
          <w:szCs w:val="22"/>
        </w:rPr>
        <w:t xml:space="preserve"> feel that</w:t>
      </w:r>
      <w:r w:rsidR="00D51F63" w:rsidRPr="006B71AC">
        <w:rPr>
          <w:rFonts w:ascii="Arial" w:hAnsi="Arial" w:cs="Arial"/>
          <w:sz w:val="22"/>
          <w:szCs w:val="22"/>
        </w:rPr>
        <w:t xml:space="preserve"> having a little bit of a break now and again, is a good thing. But I do feel that slight sort of twinge of it's not a full-on guilt, but I do feel slightly guilty</w:t>
      </w:r>
      <w:r w:rsidR="00D51F63">
        <w:rPr>
          <w:rFonts w:ascii="Arial" w:hAnsi="Arial" w:cs="Arial"/>
          <w:sz w:val="22"/>
          <w:szCs w:val="22"/>
        </w:rPr>
        <w:t xml:space="preserve"> </w:t>
      </w:r>
      <w:r w:rsidR="00D51F63" w:rsidRPr="006B71AC">
        <w:rPr>
          <w:rFonts w:ascii="Arial" w:hAnsi="Arial" w:cs="Arial"/>
          <w:sz w:val="22"/>
          <w:szCs w:val="22"/>
        </w:rPr>
        <w:t>when I when I do miss the day</w:t>
      </w:r>
      <w:r w:rsidR="00D51F63">
        <w:rPr>
          <w:rFonts w:ascii="Arial" w:hAnsi="Arial" w:cs="Arial"/>
          <w:sz w:val="22"/>
          <w:szCs w:val="22"/>
        </w:rPr>
        <w:t xml:space="preserve"> or two.</w:t>
      </w:r>
    </w:p>
    <w:bookmarkEnd w:id="209"/>
    <w:p w14:paraId="304FE3E3" w14:textId="77777777" w:rsidR="00D51F63" w:rsidRPr="006B71AC" w:rsidRDefault="00D51F63" w:rsidP="00D51F63">
      <w:pPr>
        <w:pStyle w:val="PlainText"/>
        <w:jc w:val="both"/>
        <w:rPr>
          <w:rFonts w:ascii="Arial" w:hAnsi="Arial" w:cs="Arial"/>
          <w:sz w:val="22"/>
          <w:szCs w:val="22"/>
        </w:rPr>
      </w:pPr>
    </w:p>
    <w:p w14:paraId="03E6570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00:40:43.450 --&gt; 00:40:48.129</w:t>
      </w:r>
    </w:p>
    <w:p w14:paraId="36A58009" w14:textId="77777777" w:rsidR="00D51F63" w:rsidRPr="006B71AC" w:rsidRDefault="00D51F63" w:rsidP="00D51F63">
      <w:pPr>
        <w:pStyle w:val="PlainText"/>
        <w:jc w:val="both"/>
        <w:rPr>
          <w:rFonts w:ascii="Arial" w:hAnsi="Arial" w:cs="Arial"/>
          <w:sz w:val="22"/>
          <w:szCs w:val="22"/>
        </w:rPr>
      </w:pPr>
      <w:r w:rsidRPr="006947CC">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A</w:t>
      </w:r>
      <w:r w:rsidRPr="006B71AC">
        <w:rPr>
          <w:rFonts w:ascii="Arial" w:hAnsi="Arial" w:cs="Arial"/>
          <w:sz w:val="22"/>
          <w:szCs w:val="22"/>
        </w:rPr>
        <w:t>nd is there anything you wish you could change in your practice</w:t>
      </w:r>
      <w:r>
        <w:rPr>
          <w:rFonts w:ascii="Arial" w:hAnsi="Arial" w:cs="Arial"/>
          <w:sz w:val="22"/>
          <w:szCs w:val="22"/>
        </w:rPr>
        <w:t>?</w:t>
      </w:r>
    </w:p>
    <w:p w14:paraId="062DA09B" w14:textId="77777777" w:rsidR="00D51F63" w:rsidRPr="006B71AC" w:rsidRDefault="00D51F63" w:rsidP="00D51F63">
      <w:pPr>
        <w:pStyle w:val="PlainText"/>
        <w:jc w:val="both"/>
        <w:rPr>
          <w:rFonts w:ascii="Arial" w:hAnsi="Arial" w:cs="Arial"/>
          <w:sz w:val="22"/>
          <w:szCs w:val="22"/>
        </w:rPr>
      </w:pPr>
    </w:p>
    <w:p w14:paraId="6A723910" w14:textId="77777777" w:rsidR="00D51F63" w:rsidRDefault="00D51F63" w:rsidP="00D51F63">
      <w:pPr>
        <w:pStyle w:val="PlainText"/>
        <w:jc w:val="both"/>
        <w:rPr>
          <w:rFonts w:ascii="Arial" w:hAnsi="Arial" w:cs="Arial"/>
          <w:sz w:val="22"/>
          <w:szCs w:val="22"/>
        </w:rPr>
      </w:pPr>
      <w:r w:rsidRPr="00BC1902">
        <w:rPr>
          <w:rFonts w:ascii="Arial" w:hAnsi="Arial" w:cs="Arial"/>
          <w:sz w:val="22"/>
          <w:szCs w:val="22"/>
        </w:rPr>
        <w:t>00:40:53.650 --&gt; 00:41:15.480</w:t>
      </w:r>
    </w:p>
    <w:p w14:paraId="3B04006A" w14:textId="1D5D3EE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629B7">
        <w:rPr>
          <w:rFonts w:ascii="Arial" w:hAnsi="Arial" w:cs="Arial"/>
          <w:b/>
          <w:bCs/>
          <w:sz w:val="22"/>
          <w:szCs w:val="22"/>
        </w:rPr>
        <w:t>:</w:t>
      </w:r>
      <w:r w:rsidR="00D51F63" w:rsidRPr="006B71AC">
        <w:rPr>
          <w:rFonts w:ascii="Arial" w:hAnsi="Arial" w:cs="Arial"/>
          <w:sz w:val="22"/>
          <w:szCs w:val="22"/>
        </w:rPr>
        <w:t xml:space="preserve"> Well, when I </w:t>
      </w:r>
      <w:r w:rsidR="00D51F63">
        <w:rPr>
          <w:rFonts w:ascii="Arial" w:hAnsi="Arial" w:cs="Arial"/>
          <w:sz w:val="22"/>
          <w:szCs w:val="22"/>
        </w:rPr>
        <w:t>practise</w:t>
      </w:r>
      <w:r w:rsidR="00D51F63" w:rsidRPr="006B71AC">
        <w:rPr>
          <w:rFonts w:ascii="Arial" w:hAnsi="Arial" w:cs="Arial"/>
          <w:sz w:val="22"/>
          <w:szCs w:val="22"/>
        </w:rPr>
        <w:t xml:space="preserve"> at home and everyone else is at home, </w:t>
      </w:r>
      <w:r w:rsidR="00D51F63">
        <w:rPr>
          <w:rFonts w:ascii="Arial" w:hAnsi="Arial" w:cs="Arial"/>
          <w:sz w:val="22"/>
          <w:szCs w:val="22"/>
        </w:rPr>
        <w:t>(</w:t>
      </w:r>
      <w:r w:rsidR="00D51F63" w:rsidRPr="006B71AC">
        <w:rPr>
          <w:rFonts w:ascii="Arial" w:hAnsi="Arial" w:cs="Arial"/>
          <w:sz w:val="22"/>
          <w:szCs w:val="22"/>
        </w:rPr>
        <w:t>my wife and my kids,</w:t>
      </w:r>
      <w:r w:rsidR="00D51F63">
        <w:rPr>
          <w:rFonts w:ascii="Arial" w:hAnsi="Arial" w:cs="Arial"/>
          <w:sz w:val="22"/>
          <w:szCs w:val="22"/>
        </w:rPr>
        <w:t>)</w:t>
      </w:r>
      <w:r w:rsidR="00D51F63" w:rsidRPr="006B71AC">
        <w:rPr>
          <w:rFonts w:ascii="Arial" w:hAnsi="Arial" w:cs="Arial"/>
          <w:sz w:val="22"/>
          <w:szCs w:val="22"/>
        </w:rPr>
        <w:t xml:space="preserve"> I feel self-conscious. </w:t>
      </w:r>
      <w:r w:rsidR="00D51F63">
        <w:rPr>
          <w:rFonts w:ascii="Arial" w:hAnsi="Arial" w:cs="Arial"/>
          <w:sz w:val="22"/>
          <w:szCs w:val="22"/>
        </w:rPr>
        <w:t>S</w:t>
      </w:r>
      <w:r w:rsidR="00D51F63" w:rsidRPr="006B71AC">
        <w:rPr>
          <w:rFonts w:ascii="Arial" w:hAnsi="Arial" w:cs="Arial"/>
          <w:sz w:val="22"/>
          <w:szCs w:val="22"/>
        </w:rPr>
        <w:t xml:space="preserve">o I always feel like I </w:t>
      </w:r>
      <w:r w:rsidR="00D51F63">
        <w:rPr>
          <w:rFonts w:ascii="Arial" w:hAnsi="Arial" w:cs="Arial"/>
          <w:sz w:val="22"/>
          <w:szCs w:val="22"/>
        </w:rPr>
        <w:t>practise</w:t>
      </w:r>
      <w:r w:rsidR="00D51F63" w:rsidRPr="006B71AC">
        <w:rPr>
          <w:rFonts w:ascii="Arial" w:hAnsi="Arial" w:cs="Arial"/>
          <w:sz w:val="22"/>
          <w:szCs w:val="22"/>
        </w:rPr>
        <w:t xml:space="preserve"> better when I'm alone in the house</w:t>
      </w:r>
      <w:r w:rsidR="00D51F63">
        <w:rPr>
          <w:rFonts w:ascii="Arial" w:hAnsi="Arial" w:cs="Arial"/>
          <w:sz w:val="22"/>
          <w:szCs w:val="22"/>
        </w:rPr>
        <w:t>. W</w:t>
      </w:r>
      <w:r w:rsidR="00D51F63" w:rsidRPr="006B71AC">
        <w:rPr>
          <w:rFonts w:ascii="Arial" w:hAnsi="Arial" w:cs="Arial"/>
          <w:sz w:val="22"/>
          <w:szCs w:val="22"/>
        </w:rPr>
        <w:t xml:space="preserve">hereas when I know that people </w:t>
      </w:r>
      <w:r w:rsidR="00D51F63">
        <w:rPr>
          <w:rFonts w:ascii="Arial" w:hAnsi="Arial" w:cs="Arial"/>
          <w:sz w:val="22"/>
          <w:szCs w:val="22"/>
        </w:rPr>
        <w:t xml:space="preserve">[are] </w:t>
      </w:r>
      <w:r w:rsidR="00D51F63" w:rsidRPr="006B71AC">
        <w:rPr>
          <w:rFonts w:ascii="Arial" w:hAnsi="Arial" w:cs="Arial"/>
          <w:sz w:val="22"/>
          <w:szCs w:val="22"/>
        </w:rPr>
        <w:t>next door, sometimes even with neighbours, if it's summer and all the windows are open, I think</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t>
      </w:r>
      <w:r w:rsidR="00D51F63" w:rsidRPr="006B71AC">
        <w:rPr>
          <w:rFonts w:ascii="Arial" w:hAnsi="Arial" w:cs="Arial"/>
          <w:sz w:val="22"/>
          <w:szCs w:val="22"/>
        </w:rPr>
        <w:t>What if someone can hear me singing from next door</w:t>
      </w:r>
      <w:r w:rsidR="00D51F63">
        <w:rPr>
          <w:rFonts w:ascii="Arial" w:hAnsi="Arial" w:cs="Arial"/>
          <w:sz w:val="22"/>
          <w:szCs w:val="22"/>
        </w:rPr>
        <w:t>? W</w:t>
      </w:r>
      <w:r w:rsidR="00D51F63" w:rsidRPr="006B71AC">
        <w:rPr>
          <w:rFonts w:ascii="Arial" w:hAnsi="Arial" w:cs="Arial"/>
          <w:sz w:val="22"/>
          <w:szCs w:val="22"/>
        </w:rPr>
        <w:t>hat are they going to think</w:t>
      </w:r>
      <w:r w:rsidR="00D51F63">
        <w:rPr>
          <w:rFonts w:ascii="Arial" w:hAnsi="Arial" w:cs="Arial"/>
          <w:sz w:val="22"/>
          <w:szCs w:val="22"/>
        </w:rPr>
        <w:t>?”.</w:t>
      </w:r>
    </w:p>
    <w:p w14:paraId="2390C80A" w14:textId="77777777" w:rsidR="00D51F63" w:rsidRPr="006B71AC" w:rsidRDefault="00D51F63" w:rsidP="00D51F63">
      <w:pPr>
        <w:pStyle w:val="PlainText"/>
        <w:jc w:val="both"/>
        <w:rPr>
          <w:rFonts w:ascii="Arial" w:hAnsi="Arial" w:cs="Arial"/>
          <w:sz w:val="22"/>
          <w:szCs w:val="22"/>
        </w:rPr>
      </w:pPr>
    </w:p>
    <w:p w14:paraId="0456DFD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00:41:16.010 --&gt; 00:41:16.390</w:t>
      </w:r>
    </w:p>
    <w:p w14:paraId="13D5AAB3" w14:textId="77777777" w:rsidR="00D51F63" w:rsidRPr="006B71AC" w:rsidRDefault="00D51F63" w:rsidP="00D51F63">
      <w:pPr>
        <w:pStyle w:val="PlainText"/>
        <w:jc w:val="both"/>
        <w:rPr>
          <w:rFonts w:ascii="Arial" w:hAnsi="Arial" w:cs="Arial"/>
          <w:sz w:val="22"/>
          <w:szCs w:val="22"/>
        </w:rPr>
      </w:pPr>
      <w:r w:rsidRPr="007629B7">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Hmmm.</w:t>
      </w:r>
    </w:p>
    <w:p w14:paraId="070250F9" w14:textId="77777777" w:rsidR="00D51F63" w:rsidRPr="006B71AC" w:rsidRDefault="00D51F63" w:rsidP="00D51F63">
      <w:pPr>
        <w:pStyle w:val="PlainText"/>
        <w:jc w:val="both"/>
        <w:rPr>
          <w:rFonts w:ascii="Arial" w:hAnsi="Arial" w:cs="Arial"/>
          <w:sz w:val="22"/>
          <w:szCs w:val="22"/>
        </w:rPr>
      </w:pPr>
    </w:p>
    <w:p w14:paraId="7EE91FE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00:41:16.390 --&gt; 00:41:44.380</w:t>
      </w:r>
    </w:p>
    <w:p w14:paraId="507A74CE" w14:textId="0C4FF1C7"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629B7">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Then I f</w:t>
      </w:r>
      <w:r w:rsidR="00D51F63" w:rsidRPr="006B71AC">
        <w:rPr>
          <w:rFonts w:ascii="Arial" w:hAnsi="Arial" w:cs="Arial"/>
          <w:sz w:val="22"/>
          <w:szCs w:val="22"/>
        </w:rPr>
        <w:t>eel a bit uncomfortable and</w:t>
      </w:r>
      <w:r w:rsidR="00D51F63">
        <w:rPr>
          <w:rFonts w:ascii="Arial" w:hAnsi="Arial" w:cs="Arial"/>
          <w:sz w:val="22"/>
          <w:szCs w:val="22"/>
        </w:rPr>
        <w:t xml:space="preserve"> then</w:t>
      </w:r>
      <w:r w:rsidR="00D51F63" w:rsidRPr="006B71AC">
        <w:rPr>
          <w:rFonts w:ascii="Arial" w:hAnsi="Arial" w:cs="Arial"/>
          <w:sz w:val="22"/>
          <w:szCs w:val="22"/>
        </w:rPr>
        <w:t xml:space="preserve"> I don't sing with as much conviction, because I'm toning it down a bit</w:t>
      </w:r>
      <w:r w:rsidR="00D51F63">
        <w:rPr>
          <w:rFonts w:ascii="Arial" w:hAnsi="Arial" w:cs="Arial"/>
          <w:sz w:val="22"/>
          <w:szCs w:val="22"/>
        </w:rPr>
        <w:t>.</w:t>
      </w:r>
      <w:r w:rsidR="00D51F63" w:rsidRPr="006B71AC">
        <w:rPr>
          <w:rFonts w:ascii="Arial" w:hAnsi="Arial" w:cs="Arial"/>
          <w:sz w:val="22"/>
          <w:szCs w:val="22"/>
        </w:rPr>
        <w:t xml:space="preserve"> I think that means that I don't put as much into the practice. </w:t>
      </w:r>
      <w:r w:rsidR="00D51F63">
        <w:rPr>
          <w:rFonts w:ascii="Arial" w:hAnsi="Arial" w:cs="Arial"/>
          <w:sz w:val="22"/>
          <w:szCs w:val="22"/>
        </w:rPr>
        <w:t>T</w:t>
      </w:r>
      <w:r w:rsidR="00D51F63" w:rsidRPr="006B71AC">
        <w:rPr>
          <w:rFonts w:ascii="Arial" w:hAnsi="Arial" w:cs="Arial"/>
          <w:sz w:val="22"/>
          <w:szCs w:val="22"/>
        </w:rPr>
        <w:t>he same thing applies, maybe to a lesser extent</w:t>
      </w:r>
      <w:r w:rsidR="00D51F63">
        <w:rPr>
          <w:rFonts w:ascii="Arial" w:hAnsi="Arial" w:cs="Arial"/>
          <w:sz w:val="22"/>
          <w:szCs w:val="22"/>
        </w:rPr>
        <w:t>, w</w:t>
      </w:r>
      <w:r w:rsidR="00D51F63" w:rsidRPr="006B71AC">
        <w:rPr>
          <w:rFonts w:ascii="Arial" w:hAnsi="Arial" w:cs="Arial"/>
          <w:sz w:val="22"/>
          <w:szCs w:val="22"/>
        </w:rPr>
        <w:t>hen everyone else is at home. I prefer</w:t>
      </w:r>
      <w:r w:rsidR="00D51F63">
        <w:rPr>
          <w:rFonts w:ascii="Arial" w:hAnsi="Arial" w:cs="Arial"/>
          <w:sz w:val="22"/>
          <w:szCs w:val="22"/>
        </w:rPr>
        <w:t xml:space="preserve"> to be on m</w:t>
      </w:r>
      <w:r w:rsidR="00D51F63" w:rsidRPr="006B71AC">
        <w:rPr>
          <w:rFonts w:ascii="Arial" w:hAnsi="Arial" w:cs="Arial"/>
          <w:sz w:val="22"/>
          <w:szCs w:val="22"/>
        </w:rPr>
        <w:t xml:space="preserve">y own and then I feel like I </w:t>
      </w:r>
      <w:r w:rsidR="00D51F63">
        <w:rPr>
          <w:rFonts w:ascii="Arial" w:hAnsi="Arial" w:cs="Arial"/>
          <w:sz w:val="22"/>
          <w:szCs w:val="22"/>
        </w:rPr>
        <w:t>practise</w:t>
      </w:r>
      <w:r w:rsidR="00D51F63" w:rsidRPr="006B71AC">
        <w:rPr>
          <w:rFonts w:ascii="Arial" w:hAnsi="Arial" w:cs="Arial"/>
          <w:sz w:val="22"/>
          <w:szCs w:val="22"/>
        </w:rPr>
        <w:t xml:space="preserve"> better. </w:t>
      </w:r>
      <w:r w:rsidR="00D51F63">
        <w:rPr>
          <w:rFonts w:ascii="Arial" w:hAnsi="Arial" w:cs="Arial"/>
          <w:sz w:val="22"/>
          <w:szCs w:val="22"/>
        </w:rPr>
        <w:t>P</w:t>
      </w:r>
      <w:r w:rsidR="00D51F63" w:rsidRPr="006B71AC">
        <w:rPr>
          <w:rFonts w:ascii="Arial" w:hAnsi="Arial" w:cs="Arial"/>
          <w:sz w:val="22"/>
          <w:szCs w:val="22"/>
        </w:rPr>
        <w:t>robably what I'm trying to say is, I wish I had less concern about what others might think about my practi</w:t>
      </w:r>
      <w:r w:rsidR="00D51F63">
        <w:rPr>
          <w:rFonts w:ascii="Arial" w:hAnsi="Arial" w:cs="Arial"/>
          <w:sz w:val="22"/>
          <w:szCs w:val="22"/>
        </w:rPr>
        <w:t>s</w:t>
      </w:r>
      <w:r w:rsidR="00D51F63" w:rsidRPr="006B71AC">
        <w:rPr>
          <w:rFonts w:ascii="Arial" w:hAnsi="Arial" w:cs="Arial"/>
          <w:sz w:val="22"/>
          <w:szCs w:val="22"/>
        </w:rPr>
        <w:t>ing</w:t>
      </w:r>
      <w:r w:rsidR="00D51F63">
        <w:rPr>
          <w:rFonts w:ascii="Arial" w:hAnsi="Arial" w:cs="Arial"/>
          <w:sz w:val="22"/>
          <w:szCs w:val="22"/>
        </w:rPr>
        <w:t xml:space="preserve"> or </w:t>
      </w:r>
      <w:r w:rsidR="00D51F63" w:rsidRPr="006B71AC">
        <w:rPr>
          <w:rFonts w:ascii="Arial" w:hAnsi="Arial" w:cs="Arial"/>
          <w:sz w:val="22"/>
          <w:szCs w:val="22"/>
        </w:rPr>
        <w:t>about my voice, and then I</w:t>
      </w:r>
      <w:r w:rsidR="00D51F63">
        <w:rPr>
          <w:rFonts w:ascii="Arial" w:hAnsi="Arial" w:cs="Arial"/>
          <w:sz w:val="22"/>
          <w:szCs w:val="22"/>
        </w:rPr>
        <w:t xml:space="preserve"> can just say…</w:t>
      </w:r>
    </w:p>
    <w:p w14:paraId="04DFD530" w14:textId="77777777" w:rsidR="00D51F63" w:rsidRPr="006B71AC" w:rsidRDefault="00D51F63" w:rsidP="00D51F63">
      <w:pPr>
        <w:pStyle w:val="PlainText"/>
        <w:jc w:val="both"/>
        <w:rPr>
          <w:rFonts w:ascii="Arial" w:hAnsi="Arial" w:cs="Arial"/>
          <w:sz w:val="22"/>
          <w:szCs w:val="22"/>
        </w:rPr>
      </w:pPr>
    </w:p>
    <w:p w14:paraId="1A02377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00:41:44.380 --&gt; 00:41:44.720</w:t>
      </w:r>
    </w:p>
    <w:p w14:paraId="62162CA3" w14:textId="77777777" w:rsidR="00D51F63" w:rsidRPr="006B71AC" w:rsidRDefault="00D51F63" w:rsidP="00D51F63">
      <w:pPr>
        <w:pStyle w:val="PlainText"/>
        <w:jc w:val="both"/>
        <w:rPr>
          <w:rFonts w:ascii="Arial" w:hAnsi="Arial" w:cs="Arial"/>
          <w:sz w:val="22"/>
          <w:szCs w:val="22"/>
        </w:rPr>
      </w:pPr>
      <w:r w:rsidRPr="007629B7">
        <w:rPr>
          <w:rFonts w:ascii="Arial" w:hAnsi="Arial" w:cs="Arial"/>
          <w:b/>
          <w:bCs/>
          <w:sz w:val="22"/>
          <w:szCs w:val="22"/>
        </w:rPr>
        <w:t>Researcher:</w:t>
      </w:r>
      <w:r w:rsidRPr="006B71AC">
        <w:rPr>
          <w:rFonts w:ascii="Arial" w:hAnsi="Arial" w:cs="Arial"/>
          <w:sz w:val="22"/>
          <w:szCs w:val="22"/>
        </w:rPr>
        <w:t xml:space="preserve"> Hmm.</w:t>
      </w:r>
    </w:p>
    <w:p w14:paraId="07BB5EB5" w14:textId="77777777" w:rsidR="00D51F63" w:rsidRPr="006B71AC" w:rsidRDefault="00D51F63" w:rsidP="00D51F63">
      <w:pPr>
        <w:pStyle w:val="PlainText"/>
        <w:jc w:val="both"/>
        <w:rPr>
          <w:rFonts w:ascii="Arial" w:hAnsi="Arial" w:cs="Arial"/>
          <w:sz w:val="22"/>
          <w:szCs w:val="22"/>
        </w:rPr>
      </w:pPr>
    </w:p>
    <w:p w14:paraId="3A2CF20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00:41:44.720 --&gt; 00:41:49.810</w:t>
      </w:r>
    </w:p>
    <w:p w14:paraId="694E2A85" w14:textId="46D84F13"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629B7">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w:t>
      </w:r>
      <w:r w:rsidR="00D51F63" w:rsidRPr="006B71AC">
        <w:rPr>
          <w:rFonts w:ascii="Arial" w:hAnsi="Arial" w:cs="Arial"/>
          <w:sz w:val="22"/>
          <w:szCs w:val="22"/>
        </w:rPr>
        <w:t>To hell with that. I'm going to do it anyway and enjoy it</w:t>
      </w:r>
      <w:r w:rsidR="00D51F63">
        <w:rPr>
          <w:rFonts w:ascii="Arial" w:hAnsi="Arial" w:cs="Arial"/>
          <w:sz w:val="22"/>
          <w:szCs w:val="22"/>
        </w:rPr>
        <w:t>!”</w:t>
      </w:r>
      <w:r w:rsidR="00D51F63" w:rsidRPr="006B71AC">
        <w:rPr>
          <w:rFonts w:ascii="Arial" w:hAnsi="Arial" w:cs="Arial"/>
          <w:sz w:val="22"/>
          <w:szCs w:val="22"/>
        </w:rPr>
        <w:t>. Maybe that's what I would change.</w:t>
      </w:r>
    </w:p>
    <w:p w14:paraId="76C215B1" w14:textId="77777777" w:rsidR="00D51F63" w:rsidRPr="006B71AC" w:rsidRDefault="00D51F63" w:rsidP="00D51F63">
      <w:pPr>
        <w:pStyle w:val="PlainText"/>
        <w:jc w:val="both"/>
        <w:rPr>
          <w:rFonts w:ascii="Arial" w:hAnsi="Arial" w:cs="Arial"/>
          <w:sz w:val="22"/>
          <w:szCs w:val="22"/>
        </w:rPr>
      </w:pPr>
    </w:p>
    <w:p w14:paraId="0EC71E4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00:41:50.810 --&gt; 00:42:01.449</w:t>
      </w:r>
    </w:p>
    <w:p w14:paraId="07E1C172" w14:textId="77777777" w:rsidR="00D51F63" w:rsidRPr="006B71AC" w:rsidRDefault="00D51F63" w:rsidP="00D51F63">
      <w:pPr>
        <w:pStyle w:val="PlainText"/>
        <w:jc w:val="both"/>
        <w:rPr>
          <w:rFonts w:ascii="Arial" w:hAnsi="Arial" w:cs="Arial"/>
          <w:sz w:val="22"/>
          <w:szCs w:val="22"/>
        </w:rPr>
      </w:pPr>
      <w:r w:rsidRPr="007629B7">
        <w:rPr>
          <w:rFonts w:ascii="Arial" w:hAnsi="Arial" w:cs="Arial"/>
          <w:b/>
          <w:bCs/>
          <w:sz w:val="22"/>
          <w:szCs w:val="22"/>
        </w:rPr>
        <w:t>Researcher:</w:t>
      </w:r>
      <w:r w:rsidRPr="006B71AC">
        <w:rPr>
          <w:rFonts w:ascii="Arial" w:hAnsi="Arial" w:cs="Arial"/>
          <w:sz w:val="22"/>
          <w:szCs w:val="22"/>
        </w:rPr>
        <w:t xml:space="preserve"> Would you say</w:t>
      </w:r>
      <w:r>
        <w:rPr>
          <w:rFonts w:ascii="Arial" w:hAnsi="Arial" w:cs="Arial"/>
          <w:sz w:val="22"/>
          <w:szCs w:val="22"/>
        </w:rPr>
        <w:t xml:space="preserve"> </w:t>
      </w:r>
      <w:r w:rsidRPr="006B71AC">
        <w:rPr>
          <w:rFonts w:ascii="Arial" w:hAnsi="Arial" w:cs="Arial"/>
          <w:sz w:val="22"/>
          <w:szCs w:val="22"/>
        </w:rPr>
        <w:t>you have the same inhibitions</w:t>
      </w:r>
      <w:r>
        <w:rPr>
          <w:rFonts w:ascii="Arial" w:hAnsi="Arial" w:cs="Arial"/>
          <w:sz w:val="22"/>
          <w:szCs w:val="22"/>
        </w:rPr>
        <w:t xml:space="preserve"> f</w:t>
      </w:r>
      <w:r w:rsidRPr="006B71AC">
        <w:rPr>
          <w:rFonts w:ascii="Arial" w:hAnsi="Arial" w:cs="Arial"/>
          <w:sz w:val="22"/>
          <w:szCs w:val="22"/>
        </w:rPr>
        <w:t>or when you're playing the piano and guitar as when you're singing? If people are around.</w:t>
      </w:r>
    </w:p>
    <w:p w14:paraId="7AC6ED9B" w14:textId="77777777" w:rsidR="00D51F63" w:rsidRPr="006B71AC" w:rsidRDefault="00D51F63" w:rsidP="00D51F63">
      <w:pPr>
        <w:pStyle w:val="PlainText"/>
        <w:jc w:val="both"/>
        <w:rPr>
          <w:rFonts w:ascii="Arial" w:hAnsi="Arial" w:cs="Arial"/>
          <w:sz w:val="22"/>
          <w:szCs w:val="22"/>
        </w:rPr>
      </w:pPr>
    </w:p>
    <w:p w14:paraId="7119B851" w14:textId="77777777" w:rsidR="00C47E5E" w:rsidRDefault="00C47E5E" w:rsidP="00D51F63">
      <w:pPr>
        <w:pStyle w:val="PlainText"/>
        <w:jc w:val="both"/>
        <w:rPr>
          <w:rFonts w:ascii="Arial" w:hAnsi="Arial" w:cs="Arial"/>
          <w:sz w:val="22"/>
          <w:szCs w:val="22"/>
        </w:rPr>
      </w:pPr>
    </w:p>
    <w:p w14:paraId="3C96402E" w14:textId="76749233"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00:42:02.700 --&gt; 00:42:49.969</w:t>
      </w:r>
    </w:p>
    <w:p w14:paraId="6B28FBB3" w14:textId="0A3ADBA0"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629B7">
        <w:rPr>
          <w:rFonts w:ascii="Arial" w:hAnsi="Arial" w:cs="Arial"/>
          <w:b/>
          <w:bCs/>
          <w:sz w:val="22"/>
          <w:szCs w:val="22"/>
        </w:rPr>
        <w:t>:</w:t>
      </w:r>
      <w:r w:rsidR="00D51F63" w:rsidRPr="006B71AC">
        <w:rPr>
          <w:rFonts w:ascii="Arial" w:hAnsi="Arial" w:cs="Arial"/>
          <w:sz w:val="22"/>
          <w:szCs w:val="22"/>
        </w:rPr>
        <w:t xml:space="preserve"> No. I think because I find my voice very personal. </w:t>
      </w:r>
      <w:r w:rsidR="00D51F63">
        <w:rPr>
          <w:rFonts w:ascii="Arial" w:hAnsi="Arial" w:cs="Arial"/>
          <w:sz w:val="22"/>
          <w:szCs w:val="22"/>
        </w:rPr>
        <w:t>Y</w:t>
      </w:r>
      <w:r w:rsidR="00D51F63" w:rsidRPr="006B71AC">
        <w:rPr>
          <w:rFonts w:ascii="Arial" w:hAnsi="Arial" w:cs="Arial"/>
          <w:sz w:val="22"/>
          <w:szCs w:val="22"/>
        </w:rPr>
        <w:t xml:space="preserve">ou know it's the sound of </w:t>
      </w:r>
      <w:r w:rsidR="00D51F63" w:rsidRPr="007629B7">
        <w:rPr>
          <w:rFonts w:ascii="Arial" w:hAnsi="Arial" w:cs="Arial"/>
          <w:i/>
          <w:iCs/>
          <w:sz w:val="22"/>
          <w:szCs w:val="22"/>
        </w:rPr>
        <w:t>me</w:t>
      </w:r>
      <w:r w:rsidR="00D51F63" w:rsidRPr="006B71AC">
        <w:rPr>
          <w:rFonts w:ascii="Arial" w:hAnsi="Arial" w:cs="Arial"/>
          <w:sz w:val="22"/>
          <w:szCs w:val="22"/>
        </w:rPr>
        <w:t xml:space="preserve">, whereas the piano </w:t>
      </w:r>
      <w:r w:rsidR="00D51F63">
        <w:rPr>
          <w:rFonts w:ascii="Arial" w:hAnsi="Arial" w:cs="Arial"/>
          <w:sz w:val="22"/>
          <w:szCs w:val="22"/>
        </w:rPr>
        <w:t xml:space="preserve">- </w:t>
      </w:r>
      <w:r w:rsidR="00D51F63" w:rsidRPr="006B71AC">
        <w:rPr>
          <w:rFonts w:ascii="Arial" w:hAnsi="Arial" w:cs="Arial"/>
          <w:sz w:val="22"/>
          <w:szCs w:val="22"/>
        </w:rPr>
        <w:t>yes, I'm playing it</w:t>
      </w:r>
      <w:r w:rsidR="00D51F63">
        <w:rPr>
          <w:rFonts w:ascii="Arial" w:hAnsi="Arial" w:cs="Arial"/>
          <w:sz w:val="22"/>
          <w:szCs w:val="22"/>
        </w:rPr>
        <w:t xml:space="preserve"> - </w:t>
      </w:r>
      <w:r w:rsidR="00D51F63" w:rsidRPr="006B71AC">
        <w:rPr>
          <w:rFonts w:ascii="Arial" w:hAnsi="Arial" w:cs="Arial"/>
          <w:sz w:val="22"/>
          <w:szCs w:val="22"/>
        </w:rPr>
        <w:t>but it's just</w:t>
      </w:r>
      <w:r w:rsidR="00D51F63">
        <w:rPr>
          <w:rFonts w:ascii="Arial" w:hAnsi="Arial" w:cs="Arial"/>
          <w:sz w:val="22"/>
          <w:szCs w:val="22"/>
        </w:rPr>
        <w:t xml:space="preserve"> </w:t>
      </w:r>
      <w:r w:rsidR="00D51F63" w:rsidRPr="006B71AC">
        <w:rPr>
          <w:rFonts w:ascii="Arial" w:hAnsi="Arial" w:cs="Arial"/>
          <w:sz w:val="22"/>
          <w:szCs w:val="22"/>
        </w:rPr>
        <w:t>a percussion instrument that's just making a noise, and I'm just the one who's</w:t>
      </w:r>
      <w:r w:rsidR="00D51F63">
        <w:rPr>
          <w:rFonts w:ascii="Arial" w:hAnsi="Arial" w:cs="Arial"/>
          <w:sz w:val="22"/>
          <w:szCs w:val="22"/>
        </w:rPr>
        <w:t xml:space="preserve"> </w:t>
      </w:r>
      <w:r w:rsidR="00D51F63" w:rsidRPr="006B71AC">
        <w:rPr>
          <w:rFonts w:ascii="Arial" w:hAnsi="Arial" w:cs="Arial"/>
          <w:sz w:val="22"/>
          <w:szCs w:val="22"/>
        </w:rPr>
        <w:t xml:space="preserve">pushing a lever that makes the noise. </w:t>
      </w:r>
      <w:r w:rsidR="00D51F63">
        <w:rPr>
          <w:rFonts w:ascii="Arial" w:hAnsi="Arial" w:cs="Arial"/>
          <w:sz w:val="22"/>
          <w:szCs w:val="22"/>
        </w:rPr>
        <w:t>A</w:t>
      </w:r>
      <w:r w:rsidR="00D51F63" w:rsidRPr="006B71AC">
        <w:rPr>
          <w:rFonts w:ascii="Arial" w:hAnsi="Arial" w:cs="Arial"/>
          <w:sz w:val="22"/>
          <w:szCs w:val="22"/>
        </w:rPr>
        <w:t>lthough, having said that</w:t>
      </w:r>
      <w:r w:rsidR="00D51F63">
        <w:rPr>
          <w:rFonts w:ascii="Arial" w:hAnsi="Arial" w:cs="Arial"/>
          <w:sz w:val="22"/>
          <w:szCs w:val="22"/>
        </w:rPr>
        <w:t>,</w:t>
      </w:r>
      <w:r w:rsidR="00D51F63" w:rsidRPr="006B71AC">
        <w:rPr>
          <w:rFonts w:ascii="Arial" w:hAnsi="Arial" w:cs="Arial"/>
          <w:sz w:val="22"/>
          <w:szCs w:val="22"/>
        </w:rPr>
        <w:t xml:space="preserve"> internally </w:t>
      </w:r>
      <w:bookmarkStart w:id="210" w:name="_Hlk168738797"/>
      <w:r w:rsidR="00D51F63" w:rsidRPr="006B71AC">
        <w:rPr>
          <w:rFonts w:ascii="Arial" w:hAnsi="Arial" w:cs="Arial"/>
          <w:sz w:val="22"/>
          <w:szCs w:val="22"/>
        </w:rPr>
        <w:t>I can play the piano</w:t>
      </w:r>
      <w:r w:rsidR="00D51F63">
        <w:rPr>
          <w:rFonts w:ascii="Arial" w:hAnsi="Arial" w:cs="Arial"/>
          <w:sz w:val="22"/>
          <w:szCs w:val="22"/>
        </w:rPr>
        <w:t xml:space="preserve"> [and]</w:t>
      </w:r>
      <w:r w:rsidR="00D51F63" w:rsidRPr="006B71AC">
        <w:rPr>
          <w:rFonts w:ascii="Arial" w:hAnsi="Arial" w:cs="Arial"/>
          <w:sz w:val="22"/>
          <w:szCs w:val="22"/>
        </w:rPr>
        <w:t xml:space="preserve"> play guitar quite easily with everyone else in the house. I would still be a bit more self-conscious about people walking past who can hear from outside. Maybe. But I</w:t>
      </w:r>
      <w:r w:rsidR="00D51F63">
        <w:rPr>
          <w:rFonts w:ascii="Arial" w:hAnsi="Arial" w:cs="Arial"/>
          <w:sz w:val="22"/>
          <w:szCs w:val="22"/>
        </w:rPr>
        <w:t>’d</w:t>
      </w:r>
      <w:r w:rsidR="00D51F63" w:rsidRPr="006B71AC">
        <w:rPr>
          <w:rFonts w:ascii="Arial" w:hAnsi="Arial" w:cs="Arial"/>
          <w:sz w:val="22"/>
          <w:szCs w:val="22"/>
        </w:rPr>
        <w:t xml:space="preserve"> say definitely, with singing, it's the most </w:t>
      </w:r>
      <w:r w:rsidR="00D51F63" w:rsidRPr="00BC1902">
        <w:rPr>
          <w:rFonts w:ascii="Arial" w:hAnsi="Arial" w:cs="Arial"/>
          <w:i/>
          <w:iCs/>
          <w:sz w:val="22"/>
          <w:szCs w:val="22"/>
        </w:rPr>
        <w:t>personal</w:t>
      </w:r>
      <w:r w:rsidR="00D51F63" w:rsidRPr="006B71AC">
        <w:rPr>
          <w:rFonts w:ascii="Arial" w:hAnsi="Arial" w:cs="Arial"/>
          <w:sz w:val="22"/>
          <w:szCs w:val="22"/>
        </w:rPr>
        <w:t>. It feels like the most personal thing, cause it's my actual voice. It's part of me and</w:t>
      </w:r>
      <w:r w:rsidR="00D51F63">
        <w:rPr>
          <w:rFonts w:ascii="Arial" w:hAnsi="Arial" w:cs="Arial"/>
          <w:sz w:val="22"/>
          <w:szCs w:val="22"/>
        </w:rPr>
        <w:t xml:space="preserve"> </w:t>
      </w:r>
      <w:r w:rsidR="00D51F63" w:rsidRPr="006B71AC">
        <w:rPr>
          <w:rFonts w:ascii="Arial" w:hAnsi="Arial" w:cs="Arial"/>
          <w:sz w:val="22"/>
          <w:szCs w:val="22"/>
        </w:rPr>
        <w:t>I'm probably more self</w:t>
      </w:r>
      <w:r w:rsidR="00D51F63">
        <w:rPr>
          <w:rFonts w:ascii="Arial" w:hAnsi="Arial" w:cs="Arial"/>
          <w:sz w:val="22"/>
          <w:szCs w:val="22"/>
        </w:rPr>
        <w:t>-</w:t>
      </w:r>
      <w:r w:rsidR="00D51F63" w:rsidRPr="006B71AC">
        <w:rPr>
          <w:rFonts w:ascii="Arial" w:hAnsi="Arial" w:cs="Arial"/>
          <w:sz w:val="22"/>
          <w:szCs w:val="22"/>
        </w:rPr>
        <w:t>conscious about that.</w:t>
      </w:r>
    </w:p>
    <w:bookmarkEnd w:id="210"/>
    <w:p w14:paraId="1E4CFDD0" w14:textId="77777777" w:rsidR="00D51F63" w:rsidRPr="006B71AC" w:rsidRDefault="00D51F63" w:rsidP="00D51F63">
      <w:pPr>
        <w:pStyle w:val="PlainText"/>
        <w:jc w:val="both"/>
        <w:rPr>
          <w:rFonts w:ascii="Arial" w:hAnsi="Arial" w:cs="Arial"/>
          <w:sz w:val="22"/>
          <w:szCs w:val="22"/>
        </w:rPr>
      </w:pPr>
    </w:p>
    <w:p w14:paraId="0AB1CAB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00:42:50.610 --&gt; 00:43:07.810</w:t>
      </w:r>
    </w:p>
    <w:p w14:paraId="61BB74A6" w14:textId="77777777" w:rsidR="00D51F63" w:rsidRPr="006B71AC" w:rsidRDefault="00D51F63" w:rsidP="00D51F63">
      <w:pPr>
        <w:pStyle w:val="PlainText"/>
        <w:jc w:val="both"/>
        <w:rPr>
          <w:rFonts w:ascii="Arial" w:hAnsi="Arial" w:cs="Arial"/>
          <w:sz w:val="22"/>
          <w:szCs w:val="22"/>
        </w:rPr>
      </w:pPr>
      <w:r w:rsidRPr="00B303D1">
        <w:rPr>
          <w:rFonts w:ascii="Arial" w:hAnsi="Arial" w:cs="Arial"/>
          <w:b/>
          <w:bCs/>
          <w:sz w:val="22"/>
          <w:szCs w:val="22"/>
        </w:rPr>
        <w:t>Researcher:</w:t>
      </w:r>
      <w:r w:rsidRPr="006B71AC">
        <w:rPr>
          <w:rFonts w:ascii="Arial" w:hAnsi="Arial" w:cs="Arial"/>
          <w:sz w:val="22"/>
          <w:szCs w:val="22"/>
        </w:rPr>
        <w:t xml:space="preserve"> Hmm! And do you consider singers and instrumentalists</w:t>
      </w:r>
      <w:r>
        <w:rPr>
          <w:rFonts w:ascii="Arial" w:hAnsi="Arial" w:cs="Arial"/>
          <w:sz w:val="22"/>
          <w:szCs w:val="22"/>
        </w:rPr>
        <w:t xml:space="preserve"> </w:t>
      </w:r>
      <w:r w:rsidRPr="006B71AC">
        <w:rPr>
          <w:rFonts w:ascii="Arial" w:hAnsi="Arial" w:cs="Arial"/>
          <w:sz w:val="22"/>
          <w:szCs w:val="22"/>
        </w:rPr>
        <w:t>to approach practice in the same way? You've mentioned guitar and piano</w:t>
      </w:r>
      <w:r>
        <w:rPr>
          <w:rFonts w:ascii="Arial" w:hAnsi="Arial" w:cs="Arial"/>
          <w:sz w:val="22"/>
          <w:szCs w:val="22"/>
        </w:rPr>
        <w:t xml:space="preserve"> p</w:t>
      </w:r>
      <w:r w:rsidRPr="006B71AC">
        <w:rPr>
          <w:rFonts w:ascii="Arial" w:hAnsi="Arial" w:cs="Arial"/>
          <w:sz w:val="22"/>
          <w:szCs w:val="22"/>
        </w:rPr>
        <w:t>ractice yourself</w:t>
      </w:r>
      <w:r>
        <w:rPr>
          <w:rFonts w:ascii="Arial" w:hAnsi="Arial" w:cs="Arial"/>
          <w:sz w:val="22"/>
          <w:szCs w:val="22"/>
        </w:rPr>
        <w:t>. D</w:t>
      </w:r>
      <w:r w:rsidRPr="006B71AC">
        <w:rPr>
          <w:rFonts w:ascii="Arial" w:hAnsi="Arial" w:cs="Arial"/>
          <w:sz w:val="22"/>
          <w:szCs w:val="22"/>
        </w:rPr>
        <w:t>o you personally take a similar or different approach?</w:t>
      </w:r>
    </w:p>
    <w:p w14:paraId="6F76E2C9" w14:textId="77777777" w:rsidR="00D51F63" w:rsidRPr="006B71AC" w:rsidRDefault="00D51F63" w:rsidP="00D51F63">
      <w:pPr>
        <w:pStyle w:val="PlainText"/>
        <w:jc w:val="both"/>
        <w:rPr>
          <w:rFonts w:ascii="Arial" w:hAnsi="Arial" w:cs="Arial"/>
          <w:sz w:val="22"/>
          <w:szCs w:val="22"/>
        </w:rPr>
      </w:pPr>
    </w:p>
    <w:p w14:paraId="3EE73B1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00:43:09.270 --&gt; 00:43:10.499</w:t>
      </w:r>
    </w:p>
    <w:p w14:paraId="47D2EE25" w14:textId="4C0F1A57"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303D1">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With t</w:t>
      </w:r>
      <w:r w:rsidR="00D51F63" w:rsidRPr="006B71AC">
        <w:rPr>
          <w:rFonts w:ascii="Arial" w:hAnsi="Arial" w:cs="Arial"/>
          <w:sz w:val="22"/>
          <w:szCs w:val="22"/>
        </w:rPr>
        <w:t>he other instruments</w:t>
      </w:r>
      <w:r w:rsidR="00D51F63">
        <w:rPr>
          <w:rFonts w:ascii="Arial" w:hAnsi="Arial" w:cs="Arial"/>
          <w:sz w:val="22"/>
          <w:szCs w:val="22"/>
        </w:rPr>
        <w:t>?</w:t>
      </w:r>
    </w:p>
    <w:p w14:paraId="0206E6E6" w14:textId="77777777" w:rsidR="00D51F63" w:rsidRPr="006B71AC" w:rsidRDefault="00D51F63" w:rsidP="00D51F63">
      <w:pPr>
        <w:pStyle w:val="PlainText"/>
        <w:jc w:val="both"/>
        <w:rPr>
          <w:rFonts w:ascii="Arial" w:hAnsi="Arial" w:cs="Arial"/>
          <w:sz w:val="22"/>
          <w:szCs w:val="22"/>
        </w:rPr>
      </w:pPr>
    </w:p>
    <w:p w14:paraId="5DD4B6C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00:43:10.890 --&gt; 00:43:11.850</w:t>
      </w:r>
    </w:p>
    <w:p w14:paraId="4474FD76" w14:textId="77777777" w:rsidR="00D51F63" w:rsidRPr="006B71AC" w:rsidRDefault="00D51F63" w:rsidP="00D51F63">
      <w:pPr>
        <w:pStyle w:val="PlainText"/>
        <w:jc w:val="both"/>
        <w:rPr>
          <w:rFonts w:ascii="Arial" w:hAnsi="Arial" w:cs="Arial"/>
          <w:sz w:val="22"/>
          <w:szCs w:val="22"/>
        </w:rPr>
      </w:pPr>
      <w:r w:rsidRPr="00B303D1">
        <w:rPr>
          <w:rFonts w:ascii="Arial" w:hAnsi="Arial" w:cs="Arial"/>
          <w:b/>
          <w:bCs/>
          <w:sz w:val="22"/>
          <w:szCs w:val="22"/>
        </w:rPr>
        <w:t>Researcher:</w:t>
      </w:r>
      <w:r w:rsidRPr="006B71AC">
        <w:rPr>
          <w:rFonts w:ascii="Arial" w:hAnsi="Arial" w:cs="Arial"/>
          <w:sz w:val="22"/>
          <w:szCs w:val="22"/>
        </w:rPr>
        <w:t xml:space="preserve"> Ye</w:t>
      </w:r>
      <w:r>
        <w:rPr>
          <w:rFonts w:ascii="Arial" w:hAnsi="Arial" w:cs="Arial"/>
          <w:sz w:val="22"/>
          <w:szCs w:val="22"/>
        </w:rPr>
        <w:t>s!</w:t>
      </w:r>
    </w:p>
    <w:p w14:paraId="572C6A70" w14:textId="77777777" w:rsidR="00D51F63" w:rsidRPr="006B71AC" w:rsidRDefault="00D51F63" w:rsidP="00D51F63">
      <w:pPr>
        <w:pStyle w:val="PlainText"/>
        <w:jc w:val="both"/>
        <w:rPr>
          <w:rFonts w:ascii="Arial" w:hAnsi="Arial" w:cs="Arial"/>
          <w:sz w:val="22"/>
          <w:szCs w:val="22"/>
        </w:rPr>
      </w:pPr>
    </w:p>
    <w:p w14:paraId="5DFC2AF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00:43:11.850 --&gt; 00:44:45.660</w:t>
      </w:r>
    </w:p>
    <w:p w14:paraId="2E095598" w14:textId="0D451F1C"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303D1">
        <w:rPr>
          <w:rFonts w:ascii="Arial" w:hAnsi="Arial" w:cs="Arial"/>
          <w:b/>
          <w:bCs/>
          <w:sz w:val="22"/>
          <w:szCs w:val="22"/>
        </w:rPr>
        <w:t>:</w:t>
      </w:r>
      <w:r w:rsidR="00D51F63" w:rsidRPr="006B71AC">
        <w:rPr>
          <w:rFonts w:ascii="Arial" w:hAnsi="Arial" w:cs="Arial"/>
          <w:sz w:val="22"/>
          <w:szCs w:val="22"/>
        </w:rPr>
        <w:t xml:space="preserve"> I think with piano I do</w:t>
      </w:r>
      <w:r w:rsidR="00D51F63">
        <w:rPr>
          <w:rFonts w:ascii="Arial" w:hAnsi="Arial" w:cs="Arial"/>
          <w:sz w:val="22"/>
          <w:szCs w:val="22"/>
        </w:rPr>
        <w:t xml:space="preserve">, </w:t>
      </w:r>
      <w:r w:rsidR="00D51F63" w:rsidRPr="006B71AC">
        <w:rPr>
          <w:rFonts w:ascii="Arial" w:hAnsi="Arial" w:cs="Arial"/>
          <w:sz w:val="22"/>
          <w:szCs w:val="22"/>
        </w:rPr>
        <w:t>because with piano I'd always make sure I do some technical practice. So</w:t>
      </w:r>
      <w:r w:rsidR="00D51F63">
        <w:rPr>
          <w:rFonts w:ascii="Arial" w:hAnsi="Arial" w:cs="Arial"/>
          <w:sz w:val="22"/>
          <w:szCs w:val="22"/>
        </w:rPr>
        <w:t xml:space="preserve"> I would</w:t>
      </w:r>
      <w:r w:rsidR="00D51F63" w:rsidRPr="006B71AC">
        <w:rPr>
          <w:rFonts w:ascii="Arial" w:hAnsi="Arial" w:cs="Arial"/>
          <w:sz w:val="22"/>
          <w:szCs w:val="22"/>
        </w:rPr>
        <w:t xml:space="preserve"> </w:t>
      </w:r>
      <w:r w:rsidR="00D51F63">
        <w:rPr>
          <w:rFonts w:ascii="Arial" w:hAnsi="Arial" w:cs="Arial"/>
          <w:sz w:val="22"/>
          <w:szCs w:val="22"/>
        </w:rPr>
        <w:t>practise</w:t>
      </w:r>
      <w:r w:rsidR="00D51F63" w:rsidRPr="006B71AC">
        <w:rPr>
          <w:rFonts w:ascii="Arial" w:hAnsi="Arial" w:cs="Arial"/>
          <w:sz w:val="22"/>
          <w:szCs w:val="22"/>
        </w:rPr>
        <w:t xml:space="preserve"> some scales, arpeggios. Sometimes I would even do things like Hannon exercises, or things like that. And I would try and do focus</w:t>
      </w:r>
      <w:r w:rsidR="00D51F63">
        <w:rPr>
          <w:rFonts w:ascii="Arial" w:hAnsi="Arial" w:cs="Arial"/>
          <w:sz w:val="22"/>
          <w:szCs w:val="22"/>
        </w:rPr>
        <w:t>sed</w:t>
      </w:r>
      <w:r w:rsidR="00D51F63" w:rsidRPr="006B71AC">
        <w:rPr>
          <w:rFonts w:ascii="Arial" w:hAnsi="Arial" w:cs="Arial"/>
          <w:sz w:val="22"/>
          <w:szCs w:val="22"/>
        </w:rPr>
        <w:t xml:space="preserve"> practice on the piece that I was doing</w:t>
      </w:r>
      <w:r w:rsidR="00D51F63">
        <w:rPr>
          <w:rFonts w:ascii="Arial" w:hAnsi="Arial" w:cs="Arial"/>
          <w:sz w:val="22"/>
          <w:szCs w:val="22"/>
        </w:rPr>
        <w:t>.</w:t>
      </w:r>
      <w:r w:rsidR="00D51F63" w:rsidRPr="006B71AC">
        <w:rPr>
          <w:rFonts w:ascii="Arial" w:hAnsi="Arial" w:cs="Arial"/>
          <w:sz w:val="22"/>
          <w:szCs w:val="22"/>
        </w:rPr>
        <w:t xml:space="preserve"> I'd break it down. I wouldn't always play the whole piece. I'd focus on a tricky section, or I</w:t>
      </w:r>
      <w:r w:rsidR="00D51F63">
        <w:rPr>
          <w:rFonts w:ascii="Arial" w:hAnsi="Arial" w:cs="Arial"/>
          <w:sz w:val="22"/>
          <w:szCs w:val="22"/>
        </w:rPr>
        <w:t>’d</w:t>
      </w:r>
      <w:r w:rsidR="00D51F63" w:rsidRPr="006B71AC">
        <w:rPr>
          <w:rFonts w:ascii="Arial" w:hAnsi="Arial" w:cs="Arial"/>
          <w:sz w:val="22"/>
          <w:szCs w:val="22"/>
        </w:rPr>
        <w:t xml:space="preserve"> try to if my </w:t>
      </w:r>
      <w:r w:rsidR="00D51F63">
        <w:rPr>
          <w:rFonts w:ascii="Arial" w:hAnsi="Arial" w:cs="Arial"/>
          <w:sz w:val="22"/>
          <w:szCs w:val="22"/>
        </w:rPr>
        <w:t>discipline [inaudible].</w:t>
      </w:r>
      <w:r w:rsidR="00D51F63" w:rsidRPr="006B71AC">
        <w:rPr>
          <w:rFonts w:ascii="Arial" w:hAnsi="Arial" w:cs="Arial"/>
          <w:sz w:val="22"/>
          <w:szCs w:val="22"/>
        </w:rPr>
        <w:t xml:space="preserve"> </w:t>
      </w:r>
      <w:r w:rsidR="00D51F63">
        <w:rPr>
          <w:rFonts w:ascii="Arial" w:hAnsi="Arial" w:cs="Arial"/>
          <w:sz w:val="22"/>
          <w:szCs w:val="22"/>
        </w:rPr>
        <w:t>S</w:t>
      </w:r>
      <w:r w:rsidR="00D51F63" w:rsidRPr="006B71AC">
        <w:rPr>
          <w:rFonts w:ascii="Arial" w:hAnsi="Arial" w:cs="Arial"/>
          <w:sz w:val="22"/>
          <w:szCs w:val="22"/>
        </w:rPr>
        <w:t xml:space="preserve">o I think, with piano. </w:t>
      </w:r>
      <w:r w:rsidR="00D51F63">
        <w:rPr>
          <w:rFonts w:ascii="Arial" w:hAnsi="Arial" w:cs="Arial"/>
          <w:sz w:val="22"/>
          <w:szCs w:val="22"/>
        </w:rPr>
        <w:t>T</w:t>
      </w:r>
      <w:r w:rsidR="00D51F63" w:rsidRPr="006B71AC">
        <w:rPr>
          <w:rFonts w:ascii="Arial" w:hAnsi="Arial" w:cs="Arial"/>
          <w:sz w:val="22"/>
          <w:szCs w:val="22"/>
        </w:rPr>
        <w:t xml:space="preserve">hat's partly because I did have some piano lessons for a while, and even my wife </w:t>
      </w:r>
      <w:r w:rsidR="00D51F63">
        <w:rPr>
          <w:rFonts w:ascii="Arial" w:hAnsi="Arial" w:cs="Arial"/>
          <w:sz w:val="22"/>
          <w:szCs w:val="22"/>
        </w:rPr>
        <w:t>[name]</w:t>
      </w:r>
      <w:r w:rsidR="00D51F63" w:rsidRPr="006B71AC">
        <w:rPr>
          <w:rFonts w:ascii="Arial" w:hAnsi="Arial" w:cs="Arial"/>
          <w:sz w:val="22"/>
          <w:szCs w:val="22"/>
        </w:rPr>
        <w:t>, although she's never really ta</w:t>
      </w:r>
      <w:r w:rsidR="00D51F63">
        <w:rPr>
          <w:rFonts w:ascii="Arial" w:hAnsi="Arial" w:cs="Arial"/>
          <w:sz w:val="22"/>
          <w:szCs w:val="22"/>
        </w:rPr>
        <w:t>ught</w:t>
      </w:r>
      <w:r w:rsidR="00D51F63" w:rsidRPr="006B71AC">
        <w:rPr>
          <w:rFonts w:ascii="Arial" w:hAnsi="Arial" w:cs="Arial"/>
          <w:sz w:val="22"/>
          <w:szCs w:val="22"/>
        </w:rPr>
        <w:t xml:space="preserve"> me</w:t>
      </w:r>
      <w:r w:rsidR="00D51F63">
        <w:rPr>
          <w:rFonts w:ascii="Arial" w:hAnsi="Arial" w:cs="Arial"/>
          <w:sz w:val="22"/>
          <w:szCs w:val="22"/>
        </w:rPr>
        <w:t>,</w:t>
      </w:r>
      <w:r w:rsidR="00D51F63" w:rsidRPr="006B71AC">
        <w:rPr>
          <w:rFonts w:ascii="Arial" w:hAnsi="Arial" w:cs="Arial"/>
          <w:sz w:val="22"/>
          <w:szCs w:val="22"/>
        </w:rPr>
        <w:t xml:space="preserve"> in the early days she did help me</w:t>
      </w:r>
      <w:r w:rsidR="00D51F63">
        <w:rPr>
          <w:rFonts w:ascii="Arial" w:hAnsi="Arial" w:cs="Arial"/>
          <w:sz w:val="22"/>
          <w:szCs w:val="22"/>
        </w:rPr>
        <w:t xml:space="preserve"> </w:t>
      </w:r>
      <w:r w:rsidR="00D51F63" w:rsidRPr="006B71AC">
        <w:rPr>
          <w:rFonts w:ascii="Arial" w:hAnsi="Arial" w:cs="Arial"/>
          <w:sz w:val="22"/>
          <w:szCs w:val="22"/>
        </w:rPr>
        <w:t xml:space="preserve">learn the fundamentals of piano, so she </w:t>
      </w:r>
      <w:r w:rsidR="00D51F63">
        <w:rPr>
          <w:rFonts w:ascii="Arial" w:hAnsi="Arial" w:cs="Arial"/>
          <w:sz w:val="22"/>
          <w:szCs w:val="22"/>
        </w:rPr>
        <w:t>drilled into m</w:t>
      </w:r>
      <w:r w:rsidR="00D51F63" w:rsidRPr="006B71AC">
        <w:rPr>
          <w:rFonts w:ascii="Arial" w:hAnsi="Arial" w:cs="Arial"/>
          <w:sz w:val="22"/>
          <w:szCs w:val="22"/>
        </w:rPr>
        <w:t>e to have a</w:t>
      </w:r>
      <w:r w:rsidR="00D51F63">
        <w:rPr>
          <w:rFonts w:ascii="Arial" w:hAnsi="Arial" w:cs="Arial"/>
          <w:sz w:val="22"/>
          <w:szCs w:val="22"/>
        </w:rPr>
        <w:t xml:space="preserve"> </w:t>
      </w:r>
      <w:r w:rsidR="00D51F63" w:rsidRPr="006B71AC">
        <w:rPr>
          <w:rFonts w:ascii="Arial" w:hAnsi="Arial" w:cs="Arial"/>
          <w:sz w:val="22"/>
          <w:szCs w:val="22"/>
        </w:rPr>
        <w:t>more of a focu</w:t>
      </w:r>
      <w:r w:rsidR="00D51F63">
        <w:rPr>
          <w:rFonts w:ascii="Arial" w:hAnsi="Arial" w:cs="Arial"/>
          <w:sz w:val="22"/>
          <w:szCs w:val="22"/>
        </w:rPr>
        <w:t>s</w:t>
      </w:r>
      <w:r w:rsidR="00D51F63" w:rsidRPr="006B71AC">
        <w:rPr>
          <w:rFonts w:ascii="Arial" w:hAnsi="Arial" w:cs="Arial"/>
          <w:sz w:val="22"/>
          <w:szCs w:val="22"/>
        </w:rPr>
        <w:t>sed approach</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B</w:t>
      </w:r>
      <w:r w:rsidR="00D51F63" w:rsidRPr="006B71AC">
        <w:rPr>
          <w:rFonts w:ascii="Arial" w:hAnsi="Arial" w:cs="Arial"/>
          <w:sz w:val="22"/>
          <w:szCs w:val="22"/>
        </w:rPr>
        <w:t>ut with guitar</w:t>
      </w:r>
      <w:r w:rsidR="00D51F63">
        <w:rPr>
          <w:rFonts w:ascii="Arial" w:hAnsi="Arial" w:cs="Arial"/>
          <w:sz w:val="22"/>
          <w:szCs w:val="22"/>
        </w:rPr>
        <w:t xml:space="preserve"> </w:t>
      </w:r>
      <w:r w:rsidR="00D51F63" w:rsidRPr="006B71AC">
        <w:rPr>
          <w:rFonts w:ascii="Arial" w:hAnsi="Arial" w:cs="Arial"/>
          <w:sz w:val="22"/>
          <w:szCs w:val="22"/>
        </w:rPr>
        <w:t>I never had formal lessons, so guitar was always something far more casual. I would just pick up a guitar</w:t>
      </w:r>
      <w:r w:rsidR="00D51F63" w:rsidRPr="00A21A7B">
        <w:rPr>
          <w:rFonts w:ascii="Arial" w:hAnsi="Arial" w:cs="Arial"/>
          <w:sz w:val="22"/>
          <w:szCs w:val="22"/>
        </w:rPr>
        <w:t>. And because</w:t>
      </w:r>
      <w:r w:rsidR="00D51F63" w:rsidRPr="006B71AC">
        <w:rPr>
          <w:rFonts w:ascii="Arial" w:hAnsi="Arial" w:cs="Arial"/>
          <w:sz w:val="22"/>
          <w:szCs w:val="22"/>
        </w:rPr>
        <w:t xml:space="preserve"> it's the kind of instrument you only need</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 xml:space="preserve">t's a bit of a </w:t>
      </w:r>
      <w:r w:rsidR="00D51F63">
        <w:rPr>
          <w:rFonts w:ascii="Arial" w:hAnsi="Arial" w:cs="Arial"/>
          <w:sz w:val="22"/>
          <w:szCs w:val="22"/>
        </w:rPr>
        <w:t>cliché)</w:t>
      </w:r>
      <w:r w:rsidR="00D51F63" w:rsidRPr="006B71AC">
        <w:rPr>
          <w:rFonts w:ascii="Arial" w:hAnsi="Arial" w:cs="Arial"/>
          <w:sz w:val="22"/>
          <w:szCs w:val="22"/>
        </w:rPr>
        <w:t xml:space="preserve">, but you only need to know </w:t>
      </w:r>
      <w:r w:rsidR="00D51F63">
        <w:rPr>
          <w:rFonts w:ascii="Arial" w:hAnsi="Arial" w:cs="Arial"/>
          <w:sz w:val="22"/>
          <w:szCs w:val="22"/>
        </w:rPr>
        <w:t>three</w:t>
      </w:r>
      <w:r w:rsidR="00D51F63" w:rsidRPr="006B71AC">
        <w:rPr>
          <w:rFonts w:ascii="Arial" w:hAnsi="Arial" w:cs="Arial"/>
          <w:sz w:val="22"/>
          <w:szCs w:val="22"/>
        </w:rPr>
        <w:t xml:space="preserve"> or </w:t>
      </w:r>
      <w:r w:rsidR="00D51F63">
        <w:rPr>
          <w:rFonts w:ascii="Arial" w:hAnsi="Arial" w:cs="Arial"/>
          <w:sz w:val="22"/>
          <w:szCs w:val="22"/>
        </w:rPr>
        <w:t>four</w:t>
      </w:r>
      <w:r w:rsidR="00D51F63" w:rsidRPr="006B71AC">
        <w:rPr>
          <w:rFonts w:ascii="Arial" w:hAnsi="Arial" w:cs="Arial"/>
          <w:sz w:val="22"/>
          <w:szCs w:val="22"/>
        </w:rPr>
        <w:t xml:space="preserve"> chords and you can play a lot of different things. </w:t>
      </w:r>
      <w:bookmarkStart w:id="211" w:name="_Hlk168739019"/>
      <w:r w:rsidR="00D51F63" w:rsidRPr="006B71AC">
        <w:rPr>
          <w:rFonts w:ascii="Arial" w:hAnsi="Arial" w:cs="Arial"/>
          <w:sz w:val="22"/>
          <w:szCs w:val="22"/>
        </w:rPr>
        <w:t>Guitar was more a way of accompanying my singing</w:t>
      </w:r>
      <w:r w:rsidR="00D51F63">
        <w:rPr>
          <w:rFonts w:ascii="Arial" w:hAnsi="Arial" w:cs="Arial"/>
          <w:sz w:val="22"/>
          <w:szCs w:val="22"/>
        </w:rPr>
        <w:t xml:space="preserve"> </w:t>
      </w:r>
      <w:r w:rsidR="00D51F63" w:rsidRPr="006B71AC">
        <w:rPr>
          <w:rFonts w:ascii="Arial" w:hAnsi="Arial" w:cs="Arial"/>
          <w:sz w:val="22"/>
          <w:szCs w:val="22"/>
        </w:rPr>
        <w:t xml:space="preserve">where I just wanted to sing and have a guitar to strum with. It was just </w:t>
      </w:r>
      <w:r w:rsidR="00D51F63">
        <w:rPr>
          <w:rFonts w:ascii="Arial" w:hAnsi="Arial" w:cs="Arial"/>
          <w:sz w:val="22"/>
          <w:szCs w:val="22"/>
        </w:rPr>
        <w:t xml:space="preserve">a </w:t>
      </w:r>
      <w:r w:rsidR="00D51F63" w:rsidRPr="006B71AC">
        <w:rPr>
          <w:rFonts w:ascii="Arial" w:hAnsi="Arial" w:cs="Arial"/>
          <w:sz w:val="22"/>
          <w:szCs w:val="22"/>
        </w:rPr>
        <w:t>bit more of that kind of vibe</w:t>
      </w:r>
      <w:r w:rsidR="00D51F63">
        <w:rPr>
          <w:rFonts w:ascii="Arial" w:hAnsi="Arial" w:cs="Arial"/>
          <w:sz w:val="22"/>
          <w:szCs w:val="22"/>
        </w:rPr>
        <w:t>,</w:t>
      </w:r>
      <w:r w:rsidR="00D51F63" w:rsidRPr="006B71AC">
        <w:rPr>
          <w:rFonts w:ascii="Arial" w:hAnsi="Arial" w:cs="Arial"/>
          <w:sz w:val="22"/>
          <w:szCs w:val="22"/>
        </w:rPr>
        <w:t xml:space="preserve"> sort of a campfire </w:t>
      </w:r>
      <w:r w:rsidR="00D51F63">
        <w:rPr>
          <w:rFonts w:ascii="Arial" w:hAnsi="Arial" w:cs="Arial"/>
          <w:sz w:val="22"/>
          <w:szCs w:val="22"/>
        </w:rPr>
        <w:t>v</w:t>
      </w:r>
      <w:r w:rsidR="00D51F63" w:rsidRPr="006B71AC">
        <w:rPr>
          <w:rFonts w:ascii="Arial" w:hAnsi="Arial" w:cs="Arial"/>
          <w:sz w:val="22"/>
          <w:szCs w:val="22"/>
        </w:rPr>
        <w:t>ibe</w:t>
      </w:r>
      <w:r w:rsidR="00D51F63">
        <w:rPr>
          <w:rFonts w:ascii="Arial" w:hAnsi="Arial" w:cs="Arial"/>
          <w:sz w:val="22"/>
          <w:szCs w:val="22"/>
        </w:rPr>
        <w:t>,</w:t>
      </w:r>
      <w:r w:rsidR="00D51F63" w:rsidRPr="006B71AC">
        <w:rPr>
          <w:rFonts w:ascii="Arial" w:hAnsi="Arial" w:cs="Arial"/>
          <w:sz w:val="22"/>
          <w:szCs w:val="22"/>
        </w:rPr>
        <w:t xml:space="preserve"> more relaxed. So with guitar</w:t>
      </w:r>
      <w:r w:rsidR="00D51F63">
        <w:rPr>
          <w:rFonts w:ascii="Arial" w:hAnsi="Arial" w:cs="Arial"/>
          <w:sz w:val="22"/>
          <w:szCs w:val="22"/>
        </w:rPr>
        <w:t>,</w:t>
      </w:r>
      <w:r w:rsidR="00D51F63" w:rsidRPr="006B71AC">
        <w:rPr>
          <w:rFonts w:ascii="Arial" w:hAnsi="Arial" w:cs="Arial"/>
          <w:sz w:val="22"/>
          <w:szCs w:val="22"/>
        </w:rPr>
        <w:t xml:space="preserve"> I've never been disciplined. In fact, I'm very ill</w:t>
      </w:r>
      <w:r w:rsidR="00D51F63">
        <w:rPr>
          <w:rFonts w:ascii="Arial" w:hAnsi="Arial" w:cs="Arial"/>
          <w:sz w:val="22"/>
          <w:szCs w:val="22"/>
        </w:rPr>
        <w:t>-</w:t>
      </w:r>
      <w:r w:rsidR="00D51F63" w:rsidRPr="006B71AC">
        <w:rPr>
          <w:rFonts w:ascii="Arial" w:hAnsi="Arial" w:cs="Arial"/>
          <w:sz w:val="22"/>
          <w:szCs w:val="22"/>
        </w:rPr>
        <w:t>disciplined with guitar. I just pick it up</w:t>
      </w:r>
      <w:r w:rsidR="00D51F63">
        <w:rPr>
          <w:rFonts w:ascii="Arial" w:hAnsi="Arial" w:cs="Arial"/>
          <w:sz w:val="22"/>
          <w:szCs w:val="22"/>
        </w:rPr>
        <w:t xml:space="preserve"> </w:t>
      </w:r>
      <w:r w:rsidR="00D51F63" w:rsidRPr="006B71AC">
        <w:rPr>
          <w:rFonts w:ascii="Arial" w:hAnsi="Arial" w:cs="Arial"/>
          <w:sz w:val="22"/>
          <w:szCs w:val="22"/>
        </w:rPr>
        <w:t xml:space="preserve">to pass </w:t>
      </w:r>
      <w:r w:rsidR="00D51F63">
        <w:rPr>
          <w:rFonts w:ascii="Arial" w:hAnsi="Arial" w:cs="Arial"/>
          <w:sz w:val="22"/>
          <w:szCs w:val="22"/>
        </w:rPr>
        <w:t>five</w:t>
      </w:r>
      <w:r w:rsidR="00D51F63" w:rsidRPr="006B71AC">
        <w:rPr>
          <w:rFonts w:ascii="Arial" w:hAnsi="Arial" w:cs="Arial"/>
          <w:sz w:val="22"/>
          <w:szCs w:val="22"/>
        </w:rPr>
        <w:t xml:space="preserve"> or </w:t>
      </w:r>
      <w:r w:rsidR="00D51F63">
        <w:rPr>
          <w:rFonts w:ascii="Arial" w:hAnsi="Arial" w:cs="Arial"/>
          <w:sz w:val="22"/>
          <w:szCs w:val="22"/>
        </w:rPr>
        <w:t>ten</w:t>
      </w:r>
      <w:r w:rsidR="00D51F63" w:rsidRPr="006B71AC">
        <w:rPr>
          <w:rFonts w:ascii="Arial" w:hAnsi="Arial" w:cs="Arial"/>
          <w:sz w:val="22"/>
          <w:szCs w:val="22"/>
        </w:rPr>
        <w:t> min</w:t>
      </w:r>
      <w:r w:rsidR="00D51F63">
        <w:rPr>
          <w:rFonts w:ascii="Arial" w:hAnsi="Arial" w:cs="Arial"/>
          <w:sz w:val="22"/>
          <w:szCs w:val="22"/>
        </w:rPr>
        <w:t>utes</w:t>
      </w:r>
      <w:r w:rsidR="00D51F63" w:rsidRPr="006B71AC">
        <w:rPr>
          <w:rFonts w:ascii="Arial" w:hAnsi="Arial" w:cs="Arial"/>
          <w:sz w:val="22"/>
          <w:szCs w:val="22"/>
        </w:rPr>
        <w:t xml:space="preserve"> when I feel like just singing something. So I've definitely never employed</w:t>
      </w:r>
      <w:r w:rsidR="00D51F63">
        <w:rPr>
          <w:rFonts w:ascii="Arial" w:hAnsi="Arial" w:cs="Arial"/>
          <w:sz w:val="22"/>
          <w:szCs w:val="22"/>
        </w:rPr>
        <w:t xml:space="preserve"> a </w:t>
      </w:r>
      <w:r w:rsidR="00D51F63" w:rsidRPr="006B71AC">
        <w:rPr>
          <w:rFonts w:ascii="Arial" w:hAnsi="Arial" w:cs="Arial"/>
          <w:sz w:val="22"/>
          <w:szCs w:val="22"/>
        </w:rPr>
        <w:t>proper practice approach to playing the guitar.</w:t>
      </w:r>
      <w:bookmarkEnd w:id="211"/>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hat one differs a lot from the others.</w:t>
      </w:r>
    </w:p>
    <w:p w14:paraId="37257878" w14:textId="77777777" w:rsidR="00D51F63" w:rsidRPr="006B71AC" w:rsidRDefault="00D51F63" w:rsidP="00D51F63">
      <w:pPr>
        <w:pStyle w:val="PlainText"/>
        <w:jc w:val="both"/>
        <w:rPr>
          <w:rFonts w:ascii="Arial" w:hAnsi="Arial" w:cs="Arial"/>
          <w:sz w:val="22"/>
          <w:szCs w:val="22"/>
        </w:rPr>
      </w:pPr>
    </w:p>
    <w:p w14:paraId="338B5BAD"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00:44:46.160 --&gt; 00:45:02.489</w:t>
      </w:r>
    </w:p>
    <w:p w14:paraId="0448CBA6" w14:textId="77777777" w:rsidR="00D51F63" w:rsidRPr="006B71AC" w:rsidRDefault="00D51F63" w:rsidP="00D51F63">
      <w:pPr>
        <w:pStyle w:val="PlainText"/>
        <w:jc w:val="both"/>
        <w:rPr>
          <w:rFonts w:ascii="Arial" w:hAnsi="Arial" w:cs="Arial"/>
          <w:sz w:val="22"/>
          <w:szCs w:val="22"/>
        </w:rPr>
      </w:pPr>
      <w:r w:rsidRPr="000E7612">
        <w:rPr>
          <w:rFonts w:ascii="Arial" w:hAnsi="Arial" w:cs="Arial"/>
          <w:b/>
          <w:bCs/>
          <w:sz w:val="22"/>
          <w:szCs w:val="22"/>
        </w:rPr>
        <w:t>Researcher:</w:t>
      </w:r>
      <w:r w:rsidRPr="006B71AC">
        <w:rPr>
          <w:rFonts w:ascii="Arial" w:hAnsi="Arial" w:cs="Arial"/>
          <w:sz w:val="22"/>
          <w:szCs w:val="22"/>
        </w:rPr>
        <w:t xml:space="preserve"> Yeah. Just a couple more questions. These are a little</w:t>
      </w:r>
      <w:r>
        <w:rPr>
          <w:rFonts w:ascii="Arial" w:hAnsi="Arial" w:cs="Arial"/>
          <w:sz w:val="22"/>
          <w:szCs w:val="22"/>
        </w:rPr>
        <w:t xml:space="preserve"> </w:t>
      </w:r>
      <w:r w:rsidRPr="006B71AC">
        <w:rPr>
          <w:rFonts w:ascii="Arial" w:hAnsi="Arial" w:cs="Arial"/>
          <w:sz w:val="22"/>
          <w:szCs w:val="22"/>
        </w:rPr>
        <w:t>more abstract. What are your thoughts on innate talent</w:t>
      </w:r>
      <w:r>
        <w:rPr>
          <w:rFonts w:ascii="Arial" w:hAnsi="Arial" w:cs="Arial"/>
          <w:sz w:val="22"/>
          <w:szCs w:val="22"/>
        </w:rPr>
        <w:t xml:space="preserve"> </w:t>
      </w:r>
      <w:r w:rsidRPr="006B71AC">
        <w:rPr>
          <w:rFonts w:ascii="Arial" w:hAnsi="Arial" w:cs="Arial"/>
          <w:sz w:val="22"/>
          <w:szCs w:val="22"/>
        </w:rPr>
        <w:t>and</w:t>
      </w:r>
      <w:r>
        <w:rPr>
          <w:rFonts w:ascii="Arial" w:hAnsi="Arial" w:cs="Arial"/>
          <w:sz w:val="22"/>
          <w:szCs w:val="22"/>
        </w:rPr>
        <w:t xml:space="preserve"> </w:t>
      </w:r>
      <w:r w:rsidRPr="006B71AC">
        <w:rPr>
          <w:rFonts w:ascii="Arial" w:hAnsi="Arial" w:cs="Arial"/>
          <w:sz w:val="22"/>
          <w:szCs w:val="22"/>
        </w:rPr>
        <w:t>practice or skill?</w:t>
      </w:r>
    </w:p>
    <w:p w14:paraId="77B963F0" w14:textId="77777777" w:rsidR="00D51F63" w:rsidRPr="006B71AC" w:rsidRDefault="00D51F63" w:rsidP="00D51F63">
      <w:pPr>
        <w:pStyle w:val="PlainText"/>
        <w:jc w:val="both"/>
        <w:rPr>
          <w:rFonts w:ascii="Arial" w:hAnsi="Arial" w:cs="Arial"/>
          <w:sz w:val="22"/>
          <w:szCs w:val="22"/>
        </w:rPr>
      </w:pPr>
    </w:p>
    <w:p w14:paraId="1E3BD6B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00:45:04.760 --&gt; 00:45:08.749</w:t>
      </w:r>
    </w:p>
    <w:p w14:paraId="78A8ECF0" w14:textId="071032BD"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E7612">
        <w:rPr>
          <w:rFonts w:ascii="Arial" w:hAnsi="Arial" w:cs="Arial"/>
          <w:b/>
          <w:bCs/>
          <w:sz w:val="22"/>
          <w:szCs w:val="22"/>
        </w:rPr>
        <w:t>:</w:t>
      </w:r>
      <w:r w:rsidR="00D51F63" w:rsidRPr="006B71AC">
        <w:rPr>
          <w:rFonts w:ascii="Arial" w:hAnsi="Arial" w:cs="Arial"/>
          <w:sz w:val="22"/>
          <w:szCs w:val="22"/>
        </w:rPr>
        <w:t xml:space="preserve"> In terms of how much natural talent influences, how you</w:t>
      </w:r>
      <w:r w:rsidR="00D51F63">
        <w:rPr>
          <w:rFonts w:ascii="Arial" w:hAnsi="Arial" w:cs="Arial"/>
          <w:sz w:val="22"/>
          <w:szCs w:val="22"/>
        </w:rPr>
        <w:t>…?</w:t>
      </w:r>
    </w:p>
    <w:p w14:paraId="0396B7D1" w14:textId="77777777" w:rsidR="00D51F63" w:rsidRPr="006B71AC" w:rsidRDefault="00D51F63" w:rsidP="00D51F63">
      <w:pPr>
        <w:pStyle w:val="PlainText"/>
        <w:jc w:val="both"/>
        <w:rPr>
          <w:rFonts w:ascii="Arial" w:hAnsi="Arial" w:cs="Arial"/>
          <w:sz w:val="22"/>
          <w:szCs w:val="22"/>
        </w:rPr>
      </w:pPr>
    </w:p>
    <w:p w14:paraId="48166D8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00:45:09.320 --&gt; 00:45:15.229</w:t>
      </w:r>
    </w:p>
    <w:p w14:paraId="1F7461AF" w14:textId="77777777" w:rsidR="00D51F63" w:rsidRPr="006B71AC" w:rsidRDefault="00D51F63" w:rsidP="00D51F63">
      <w:pPr>
        <w:pStyle w:val="PlainText"/>
        <w:jc w:val="both"/>
        <w:rPr>
          <w:rFonts w:ascii="Arial" w:hAnsi="Arial" w:cs="Arial"/>
          <w:sz w:val="22"/>
          <w:szCs w:val="22"/>
        </w:rPr>
      </w:pPr>
      <w:r w:rsidRPr="000E7612">
        <w:rPr>
          <w:rFonts w:ascii="Arial" w:hAnsi="Arial" w:cs="Arial"/>
          <w:b/>
          <w:bCs/>
          <w:sz w:val="22"/>
          <w:szCs w:val="22"/>
        </w:rPr>
        <w:t>Researcher:</w:t>
      </w:r>
      <w:r w:rsidRPr="006B71AC">
        <w:rPr>
          <w:rFonts w:ascii="Arial" w:hAnsi="Arial" w:cs="Arial"/>
          <w:sz w:val="22"/>
          <w:szCs w:val="22"/>
        </w:rPr>
        <w:t xml:space="preserve"> Yeah</w:t>
      </w:r>
      <w:r>
        <w:rPr>
          <w:rFonts w:ascii="Arial" w:hAnsi="Arial" w:cs="Arial"/>
          <w:sz w:val="22"/>
          <w:szCs w:val="22"/>
        </w:rPr>
        <w:t>!</w:t>
      </w:r>
      <w:r w:rsidRPr="006B71AC">
        <w:rPr>
          <w:rFonts w:ascii="Arial" w:hAnsi="Arial" w:cs="Arial"/>
          <w:sz w:val="22"/>
          <w:szCs w:val="22"/>
        </w:rPr>
        <w:t xml:space="preserve"> </w:t>
      </w:r>
      <w:r>
        <w:rPr>
          <w:rFonts w:ascii="Arial" w:hAnsi="Arial" w:cs="Arial"/>
          <w:sz w:val="22"/>
          <w:szCs w:val="22"/>
        </w:rPr>
        <w:t>I</w:t>
      </w:r>
      <w:r w:rsidRPr="006B71AC">
        <w:rPr>
          <w:rFonts w:ascii="Arial" w:hAnsi="Arial" w:cs="Arial"/>
          <w:sz w:val="22"/>
          <w:szCs w:val="22"/>
        </w:rPr>
        <w:t>t could be that</w:t>
      </w:r>
      <w:r>
        <w:rPr>
          <w:rFonts w:ascii="Arial" w:hAnsi="Arial" w:cs="Arial"/>
          <w:sz w:val="22"/>
          <w:szCs w:val="22"/>
        </w:rPr>
        <w:t>.</w:t>
      </w:r>
      <w:r w:rsidRPr="006B71AC">
        <w:rPr>
          <w:rFonts w:ascii="Arial" w:hAnsi="Arial" w:cs="Arial"/>
          <w:sz w:val="22"/>
          <w:szCs w:val="22"/>
        </w:rPr>
        <w:t xml:space="preserve"> I don't want to lead you to</w:t>
      </w:r>
      <w:r>
        <w:rPr>
          <w:rFonts w:ascii="Arial" w:hAnsi="Arial" w:cs="Arial"/>
          <w:sz w:val="22"/>
          <w:szCs w:val="22"/>
        </w:rPr>
        <w:t>o much! [laughs]</w:t>
      </w:r>
    </w:p>
    <w:p w14:paraId="4ED42C4C" w14:textId="77777777" w:rsidR="00D51F63" w:rsidRPr="006B71AC" w:rsidRDefault="00D51F63" w:rsidP="00D51F63">
      <w:pPr>
        <w:pStyle w:val="PlainText"/>
        <w:jc w:val="both"/>
        <w:rPr>
          <w:rFonts w:ascii="Arial" w:hAnsi="Arial" w:cs="Arial"/>
          <w:sz w:val="22"/>
          <w:szCs w:val="22"/>
        </w:rPr>
      </w:pPr>
    </w:p>
    <w:p w14:paraId="3CB4428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00:45:15.230 --&gt; 00:45:15.610</w:t>
      </w:r>
    </w:p>
    <w:p w14:paraId="6A6892CC" w14:textId="5E564232" w:rsidR="00D51F63"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E7612">
        <w:rPr>
          <w:rFonts w:ascii="Arial" w:hAnsi="Arial" w:cs="Arial"/>
          <w:b/>
          <w:bCs/>
          <w:sz w:val="22"/>
          <w:szCs w:val="22"/>
        </w:rPr>
        <w:t>:</w:t>
      </w:r>
      <w:r w:rsidR="00D51F63" w:rsidRPr="006B71AC">
        <w:rPr>
          <w:rFonts w:ascii="Arial" w:hAnsi="Arial" w:cs="Arial"/>
          <w:sz w:val="22"/>
          <w:szCs w:val="22"/>
        </w:rPr>
        <w:t xml:space="preserve"> Right.</w:t>
      </w:r>
    </w:p>
    <w:p w14:paraId="737571CD" w14:textId="77777777" w:rsidR="00C47E5E" w:rsidRDefault="00C47E5E" w:rsidP="00D51F63">
      <w:pPr>
        <w:pStyle w:val="PlainText"/>
        <w:jc w:val="both"/>
        <w:rPr>
          <w:rFonts w:ascii="Arial" w:hAnsi="Arial" w:cs="Arial"/>
          <w:sz w:val="22"/>
          <w:szCs w:val="22"/>
        </w:rPr>
      </w:pPr>
    </w:p>
    <w:p w14:paraId="20186553" w14:textId="77777777" w:rsidR="00C47E5E" w:rsidRDefault="00C47E5E" w:rsidP="00D51F63">
      <w:pPr>
        <w:pStyle w:val="PlainText"/>
        <w:jc w:val="both"/>
        <w:rPr>
          <w:rFonts w:ascii="Arial" w:hAnsi="Arial" w:cs="Arial"/>
          <w:sz w:val="22"/>
          <w:szCs w:val="22"/>
        </w:rPr>
      </w:pPr>
    </w:p>
    <w:p w14:paraId="4072E7AD" w14:textId="77777777" w:rsidR="00C47E5E" w:rsidRPr="006B71AC" w:rsidRDefault="00C47E5E" w:rsidP="00D51F63">
      <w:pPr>
        <w:pStyle w:val="PlainText"/>
        <w:jc w:val="both"/>
        <w:rPr>
          <w:rFonts w:ascii="Arial" w:hAnsi="Arial" w:cs="Arial"/>
          <w:sz w:val="22"/>
          <w:szCs w:val="22"/>
        </w:rPr>
      </w:pPr>
    </w:p>
    <w:p w14:paraId="784C32FC" w14:textId="77777777" w:rsidR="00C47E5E" w:rsidRPr="006B71AC" w:rsidRDefault="00C47E5E" w:rsidP="00D51F63">
      <w:pPr>
        <w:pStyle w:val="PlainText"/>
        <w:jc w:val="both"/>
        <w:rPr>
          <w:rFonts w:ascii="Arial" w:hAnsi="Arial" w:cs="Arial"/>
          <w:sz w:val="22"/>
          <w:szCs w:val="22"/>
        </w:rPr>
      </w:pPr>
    </w:p>
    <w:p w14:paraId="59356D7C" w14:textId="77777777" w:rsidR="00C47E5E"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00:45:15.610 --&gt; 00:45:34.779</w:t>
      </w:r>
    </w:p>
    <w:p w14:paraId="047A463D" w14:textId="0621C955" w:rsidR="00D51F63" w:rsidRPr="006B71AC" w:rsidRDefault="00D51F63" w:rsidP="00D51F63">
      <w:pPr>
        <w:pStyle w:val="PlainText"/>
        <w:jc w:val="both"/>
        <w:rPr>
          <w:rFonts w:ascii="Arial" w:hAnsi="Arial" w:cs="Arial"/>
          <w:sz w:val="22"/>
          <w:szCs w:val="22"/>
        </w:rPr>
      </w:pPr>
      <w:r w:rsidRPr="000E7612">
        <w:rPr>
          <w:rFonts w:ascii="Arial" w:hAnsi="Arial" w:cs="Arial"/>
          <w:b/>
          <w:bCs/>
          <w:sz w:val="22"/>
          <w:szCs w:val="22"/>
        </w:rPr>
        <w:t>Researcher:</w:t>
      </w:r>
      <w:r w:rsidRPr="006B71AC">
        <w:rPr>
          <w:rFonts w:ascii="Arial" w:hAnsi="Arial" w:cs="Arial"/>
          <w:sz w:val="22"/>
          <w:szCs w:val="22"/>
        </w:rPr>
        <w:t xml:space="preserve"> I suppose innate talent in singers</w:t>
      </w:r>
      <w:r>
        <w:rPr>
          <w:rFonts w:ascii="Arial" w:hAnsi="Arial" w:cs="Arial"/>
          <w:sz w:val="22"/>
          <w:szCs w:val="22"/>
        </w:rPr>
        <w:t>, perhaps,</w:t>
      </w:r>
      <w:r w:rsidRPr="006B71AC">
        <w:rPr>
          <w:rFonts w:ascii="Arial" w:hAnsi="Arial" w:cs="Arial"/>
          <w:sz w:val="22"/>
          <w:szCs w:val="22"/>
        </w:rPr>
        <w:t xml:space="preserve"> versus innate talent in instrumentalist</w:t>
      </w:r>
      <w:r>
        <w:rPr>
          <w:rFonts w:ascii="Arial" w:hAnsi="Arial" w:cs="Arial"/>
          <w:sz w:val="22"/>
          <w:szCs w:val="22"/>
        </w:rPr>
        <w:t>s</w:t>
      </w:r>
      <w:r w:rsidRPr="006B71AC">
        <w:rPr>
          <w:rFonts w:ascii="Arial" w:hAnsi="Arial" w:cs="Arial"/>
          <w:sz w:val="22"/>
          <w:szCs w:val="22"/>
        </w:rPr>
        <w:t>. That could be one approach to the question</w:t>
      </w:r>
      <w:r>
        <w:rPr>
          <w:rFonts w:ascii="Arial" w:hAnsi="Arial" w:cs="Arial"/>
          <w:sz w:val="22"/>
          <w:szCs w:val="22"/>
        </w:rPr>
        <w:t xml:space="preserve">, </w:t>
      </w:r>
      <w:r w:rsidRPr="006B71AC">
        <w:rPr>
          <w:rFonts w:ascii="Arial" w:hAnsi="Arial" w:cs="Arial"/>
          <w:sz w:val="22"/>
          <w:szCs w:val="22"/>
        </w:rPr>
        <w:t>or innate talent</w:t>
      </w:r>
      <w:r>
        <w:rPr>
          <w:rFonts w:ascii="Arial" w:hAnsi="Arial" w:cs="Arial"/>
          <w:sz w:val="22"/>
          <w:szCs w:val="22"/>
        </w:rPr>
        <w:t xml:space="preserve"> </w:t>
      </w:r>
      <w:r w:rsidRPr="006B71AC">
        <w:rPr>
          <w:rFonts w:ascii="Arial" w:hAnsi="Arial" w:cs="Arial"/>
          <w:sz w:val="22"/>
          <w:szCs w:val="22"/>
        </w:rPr>
        <w:t>versus</w:t>
      </w:r>
      <w:r>
        <w:rPr>
          <w:rFonts w:ascii="Arial" w:hAnsi="Arial" w:cs="Arial"/>
          <w:sz w:val="22"/>
          <w:szCs w:val="22"/>
        </w:rPr>
        <w:t xml:space="preserve"> </w:t>
      </w:r>
      <w:r w:rsidRPr="006B71AC">
        <w:rPr>
          <w:rFonts w:ascii="Arial" w:hAnsi="Arial" w:cs="Arial"/>
          <w:sz w:val="22"/>
          <w:szCs w:val="22"/>
        </w:rPr>
        <w:t>developing skill through practice.</w:t>
      </w:r>
    </w:p>
    <w:p w14:paraId="61E53826" w14:textId="77777777" w:rsidR="00D51F63" w:rsidRPr="006B71AC" w:rsidRDefault="00D51F63" w:rsidP="00D51F63">
      <w:pPr>
        <w:pStyle w:val="PlainText"/>
        <w:jc w:val="both"/>
        <w:rPr>
          <w:rFonts w:ascii="Arial" w:hAnsi="Arial" w:cs="Arial"/>
          <w:sz w:val="22"/>
          <w:szCs w:val="22"/>
        </w:rPr>
      </w:pPr>
    </w:p>
    <w:p w14:paraId="31A7E72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00:45:34.780 --&gt; 00:47:59.659</w:t>
      </w:r>
    </w:p>
    <w:p w14:paraId="115C1C8A" w14:textId="77C92171"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0E7612">
        <w:rPr>
          <w:rFonts w:ascii="Arial" w:hAnsi="Arial" w:cs="Arial"/>
          <w:b/>
          <w:bCs/>
          <w:sz w:val="22"/>
          <w:szCs w:val="22"/>
        </w:rPr>
        <w:t>:</w:t>
      </w:r>
      <w:r w:rsidR="00D51F63" w:rsidRPr="006B71AC">
        <w:rPr>
          <w:rFonts w:ascii="Arial" w:hAnsi="Arial" w:cs="Arial"/>
          <w:sz w:val="22"/>
          <w:szCs w:val="22"/>
        </w:rPr>
        <w:t xml:space="preserve"> Hmm! I think they go together. </w:t>
      </w:r>
      <w:r w:rsidR="00D51F63">
        <w:rPr>
          <w:rFonts w:ascii="Arial" w:hAnsi="Arial" w:cs="Arial"/>
          <w:sz w:val="22"/>
          <w:szCs w:val="22"/>
        </w:rPr>
        <w:t>T</w:t>
      </w:r>
      <w:r w:rsidR="00D51F63" w:rsidRPr="006B71AC">
        <w:rPr>
          <w:rFonts w:ascii="Arial" w:hAnsi="Arial" w:cs="Arial"/>
          <w:sz w:val="22"/>
          <w:szCs w:val="22"/>
        </w:rPr>
        <w:t>here's no doubt that some natural talent</w:t>
      </w:r>
      <w:r w:rsidR="00D51F63">
        <w:rPr>
          <w:rFonts w:ascii="Arial" w:hAnsi="Arial" w:cs="Arial"/>
          <w:sz w:val="22"/>
          <w:szCs w:val="22"/>
        </w:rPr>
        <w:t xml:space="preserve"> </w:t>
      </w:r>
      <w:r w:rsidR="00D51F63" w:rsidRPr="006B71AC">
        <w:rPr>
          <w:rFonts w:ascii="Arial" w:hAnsi="Arial" w:cs="Arial"/>
          <w:sz w:val="22"/>
          <w:szCs w:val="22"/>
        </w:rPr>
        <w:t>goes a long way to how</w:t>
      </w:r>
      <w:r w:rsidR="00D51F63">
        <w:rPr>
          <w:rFonts w:ascii="Arial" w:hAnsi="Arial" w:cs="Arial"/>
          <w:sz w:val="22"/>
          <w:szCs w:val="22"/>
        </w:rPr>
        <w:t xml:space="preserve"> </w:t>
      </w:r>
      <w:r w:rsidR="00D51F63" w:rsidRPr="006B71AC">
        <w:rPr>
          <w:rFonts w:ascii="Arial" w:hAnsi="Arial" w:cs="Arial"/>
          <w:sz w:val="22"/>
          <w:szCs w:val="22"/>
        </w:rPr>
        <w:t xml:space="preserve">good you can ultimately get. </w:t>
      </w:r>
      <w:r w:rsidR="00D51F63">
        <w:rPr>
          <w:rFonts w:ascii="Arial" w:hAnsi="Arial" w:cs="Arial"/>
          <w:sz w:val="22"/>
          <w:szCs w:val="22"/>
        </w:rPr>
        <w:t>W</w:t>
      </w:r>
      <w:r w:rsidR="00D51F63" w:rsidRPr="006B71AC">
        <w:rPr>
          <w:rFonts w:ascii="Arial" w:hAnsi="Arial" w:cs="Arial"/>
          <w:sz w:val="22"/>
          <w:szCs w:val="22"/>
        </w:rPr>
        <w:t>hat I'm trying to say is, you can be</w:t>
      </w:r>
      <w:r w:rsidR="00D51F63">
        <w:rPr>
          <w:rFonts w:ascii="Arial" w:hAnsi="Arial" w:cs="Arial"/>
          <w:sz w:val="22"/>
          <w:szCs w:val="22"/>
        </w:rPr>
        <w:t xml:space="preserve"> </w:t>
      </w:r>
      <w:r w:rsidR="00D51F63" w:rsidRPr="006B71AC">
        <w:rPr>
          <w:rFonts w:ascii="Arial" w:hAnsi="Arial" w:cs="Arial"/>
          <w:sz w:val="22"/>
          <w:szCs w:val="22"/>
        </w:rPr>
        <w:t>as hardworking and disciplined</w:t>
      </w:r>
      <w:r w:rsidR="00D51F63">
        <w:rPr>
          <w:rFonts w:ascii="Arial" w:hAnsi="Arial" w:cs="Arial"/>
          <w:sz w:val="22"/>
          <w:szCs w:val="22"/>
        </w:rPr>
        <w:t xml:space="preserve"> </w:t>
      </w:r>
      <w:r w:rsidR="00D51F63" w:rsidRPr="006B71AC">
        <w:rPr>
          <w:rFonts w:ascii="Arial" w:hAnsi="Arial" w:cs="Arial"/>
          <w:sz w:val="22"/>
          <w:szCs w:val="22"/>
        </w:rPr>
        <w:t>as you like, but if you don't have some degree of natural talent</w:t>
      </w:r>
      <w:r w:rsidR="00D51F63">
        <w:rPr>
          <w:rFonts w:ascii="Arial" w:hAnsi="Arial" w:cs="Arial"/>
          <w:sz w:val="22"/>
          <w:szCs w:val="22"/>
        </w:rPr>
        <w:t xml:space="preserve">, </w:t>
      </w:r>
      <w:r w:rsidR="00D51F63" w:rsidRPr="006B71AC">
        <w:rPr>
          <w:rFonts w:ascii="Arial" w:hAnsi="Arial" w:cs="Arial"/>
          <w:sz w:val="22"/>
          <w:szCs w:val="22"/>
        </w:rPr>
        <w:t>you</w:t>
      </w:r>
      <w:r w:rsidR="00D51F63">
        <w:rPr>
          <w:rFonts w:ascii="Arial" w:hAnsi="Arial" w:cs="Arial"/>
          <w:sz w:val="22"/>
          <w:szCs w:val="22"/>
        </w:rPr>
        <w:t>’re</w:t>
      </w:r>
      <w:r w:rsidR="00D51F63" w:rsidRPr="006B71AC">
        <w:rPr>
          <w:rFonts w:ascii="Arial" w:hAnsi="Arial" w:cs="Arial"/>
          <w:sz w:val="22"/>
          <w:szCs w:val="22"/>
        </w:rPr>
        <w:t xml:space="preserve"> only ever going to progress</w:t>
      </w:r>
      <w:r w:rsidR="00D51F63">
        <w:rPr>
          <w:rFonts w:ascii="Arial" w:hAnsi="Arial" w:cs="Arial"/>
          <w:sz w:val="22"/>
          <w:szCs w:val="22"/>
        </w:rPr>
        <w:t xml:space="preserve"> </w:t>
      </w:r>
      <w:r w:rsidR="00D51F63" w:rsidRPr="006B71AC">
        <w:rPr>
          <w:rFonts w:ascii="Arial" w:hAnsi="Arial" w:cs="Arial"/>
          <w:sz w:val="22"/>
          <w:szCs w:val="22"/>
        </w:rPr>
        <w:t>to</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y</w:t>
      </w:r>
      <w:r w:rsidR="00D51F63" w:rsidRPr="006B71AC">
        <w:rPr>
          <w:rFonts w:ascii="Arial" w:hAnsi="Arial" w:cs="Arial"/>
          <w:sz w:val="22"/>
          <w:szCs w:val="22"/>
        </w:rPr>
        <w:t>ou're going to hit a ceiling. Whereas people who've got a lot of natural talent</w:t>
      </w:r>
      <w:r w:rsidR="00D51F63">
        <w:rPr>
          <w:rFonts w:ascii="Arial" w:hAnsi="Arial" w:cs="Arial"/>
          <w:sz w:val="22"/>
          <w:szCs w:val="22"/>
        </w:rPr>
        <w:t>, t</w:t>
      </w:r>
      <w:r w:rsidR="00D51F63" w:rsidRPr="006B71AC">
        <w:rPr>
          <w:rFonts w:ascii="Arial" w:hAnsi="Arial" w:cs="Arial"/>
          <w:sz w:val="22"/>
          <w:szCs w:val="22"/>
        </w:rPr>
        <w:t xml:space="preserve">heir </w:t>
      </w:r>
      <w:r w:rsidR="00D51F63" w:rsidRPr="000E7612">
        <w:rPr>
          <w:rFonts w:ascii="Arial" w:hAnsi="Arial" w:cs="Arial"/>
          <w:i/>
          <w:iCs/>
          <w:sz w:val="22"/>
          <w:szCs w:val="22"/>
        </w:rPr>
        <w:t>potential</w:t>
      </w:r>
      <w:r w:rsidR="00D51F63" w:rsidRPr="006B71AC">
        <w:rPr>
          <w:rFonts w:ascii="Arial" w:hAnsi="Arial" w:cs="Arial"/>
          <w:sz w:val="22"/>
          <w:szCs w:val="22"/>
        </w:rPr>
        <w:t xml:space="preserve"> is much greater. But then, on the other side of the coin, you get lots of naturally talented people</w:t>
      </w:r>
      <w:r w:rsidR="00D51F63">
        <w:rPr>
          <w:rFonts w:ascii="Arial" w:hAnsi="Arial" w:cs="Arial"/>
          <w:sz w:val="22"/>
          <w:szCs w:val="22"/>
        </w:rPr>
        <w:t>,</w:t>
      </w:r>
      <w:r w:rsidR="00D51F63" w:rsidRPr="006B71AC">
        <w:rPr>
          <w:rFonts w:ascii="Arial" w:hAnsi="Arial" w:cs="Arial"/>
          <w:sz w:val="22"/>
          <w:szCs w:val="22"/>
        </w:rPr>
        <w:t xml:space="preserve"> in all sorts of</w:t>
      </w:r>
      <w:r w:rsidR="00D51F63">
        <w:rPr>
          <w:rFonts w:ascii="Arial" w:hAnsi="Arial" w:cs="Arial"/>
          <w:sz w:val="22"/>
          <w:szCs w:val="22"/>
        </w:rPr>
        <w:t xml:space="preserve"> </w:t>
      </w:r>
      <w:r w:rsidR="00D51F63" w:rsidRPr="006B71AC">
        <w:rPr>
          <w:rFonts w:ascii="Arial" w:hAnsi="Arial" w:cs="Arial"/>
          <w:sz w:val="22"/>
          <w:szCs w:val="22"/>
        </w:rPr>
        <w:t>walks of life</w:t>
      </w:r>
      <w:r w:rsidR="00D51F63">
        <w:rPr>
          <w:rFonts w:ascii="Arial" w:hAnsi="Arial" w:cs="Arial"/>
          <w:sz w:val="22"/>
          <w:szCs w:val="22"/>
        </w:rPr>
        <w:t xml:space="preserve"> (</w:t>
      </w:r>
      <w:r w:rsidR="00D51F63" w:rsidRPr="006B71AC">
        <w:rPr>
          <w:rFonts w:ascii="Arial" w:hAnsi="Arial" w:cs="Arial"/>
          <w:sz w:val="22"/>
          <w:szCs w:val="22"/>
        </w:rPr>
        <w:t>not just music</w:t>
      </w:r>
      <w:r w:rsidR="00D51F63">
        <w:rPr>
          <w:rFonts w:ascii="Arial" w:hAnsi="Arial" w:cs="Arial"/>
          <w:sz w:val="22"/>
          <w:szCs w:val="22"/>
        </w:rPr>
        <w:t>)</w:t>
      </w:r>
      <w:r w:rsidR="00D51F63" w:rsidRPr="006B71AC">
        <w:rPr>
          <w:rFonts w:ascii="Arial" w:hAnsi="Arial" w:cs="Arial"/>
          <w:sz w:val="22"/>
          <w:szCs w:val="22"/>
        </w:rPr>
        <w:t>, and if they don't put in the hard graft and have the discipline</w:t>
      </w:r>
      <w:r w:rsidR="00D51F63">
        <w:rPr>
          <w:rFonts w:ascii="Arial" w:hAnsi="Arial" w:cs="Arial"/>
          <w:sz w:val="22"/>
          <w:szCs w:val="22"/>
        </w:rPr>
        <w:t xml:space="preserve"> </w:t>
      </w:r>
      <w:r w:rsidR="00D51F63" w:rsidRPr="006B71AC">
        <w:rPr>
          <w:rFonts w:ascii="Arial" w:hAnsi="Arial" w:cs="Arial"/>
          <w:sz w:val="22"/>
          <w:szCs w:val="22"/>
        </w:rPr>
        <w:t xml:space="preserve">and the enthusiasm and the </w:t>
      </w:r>
      <w:r w:rsidR="00D51F63">
        <w:rPr>
          <w:rFonts w:ascii="Arial" w:hAnsi="Arial" w:cs="Arial"/>
          <w:sz w:val="22"/>
          <w:szCs w:val="22"/>
        </w:rPr>
        <w:t>p</w:t>
      </w:r>
      <w:r w:rsidR="00D51F63" w:rsidRPr="006B71AC">
        <w:rPr>
          <w:rFonts w:ascii="Arial" w:hAnsi="Arial" w:cs="Arial"/>
          <w:sz w:val="22"/>
          <w:szCs w:val="22"/>
        </w:rPr>
        <w:t>erseverance and everything else that goes with it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hey</w:t>
      </w:r>
      <w:r w:rsidR="00D51F63">
        <w:rPr>
          <w:rFonts w:ascii="Arial" w:hAnsi="Arial" w:cs="Arial"/>
          <w:sz w:val="22"/>
          <w:szCs w:val="22"/>
        </w:rPr>
        <w:t>’re</w:t>
      </w:r>
      <w:r w:rsidR="00D51F63" w:rsidRPr="006B71AC">
        <w:rPr>
          <w:rFonts w:ascii="Arial" w:hAnsi="Arial" w:cs="Arial"/>
          <w:sz w:val="22"/>
          <w:szCs w:val="22"/>
        </w:rPr>
        <w:t xml:space="preserve"> also going to hit </w:t>
      </w:r>
      <w:r w:rsidR="00D51F63">
        <w:rPr>
          <w:rFonts w:ascii="Arial" w:hAnsi="Arial" w:cs="Arial"/>
          <w:sz w:val="22"/>
          <w:szCs w:val="22"/>
        </w:rPr>
        <w:t xml:space="preserve">a </w:t>
      </w:r>
      <w:r w:rsidR="00D51F63" w:rsidRPr="006B71AC">
        <w:rPr>
          <w:rFonts w:ascii="Arial" w:hAnsi="Arial" w:cs="Arial"/>
          <w:sz w:val="22"/>
          <w:szCs w:val="22"/>
        </w:rPr>
        <w:t>ceiling because they</w:t>
      </w:r>
      <w:r w:rsidR="00D51F63">
        <w:rPr>
          <w:rFonts w:ascii="Arial" w:hAnsi="Arial" w:cs="Arial"/>
          <w:sz w:val="22"/>
          <w:szCs w:val="22"/>
        </w:rPr>
        <w:t>’re</w:t>
      </w:r>
      <w:r w:rsidR="00D51F63" w:rsidRPr="006B71AC">
        <w:rPr>
          <w:rFonts w:ascii="Arial" w:hAnsi="Arial" w:cs="Arial"/>
          <w:sz w:val="22"/>
          <w:szCs w:val="22"/>
        </w:rPr>
        <w:t xml:space="preserve"> just eventually going to get frustrated, or they're just going to waste their talents. So my view is that</w:t>
      </w:r>
      <w:r w:rsidR="00D51F63">
        <w:rPr>
          <w:rFonts w:ascii="Arial" w:hAnsi="Arial" w:cs="Arial"/>
          <w:sz w:val="22"/>
          <w:szCs w:val="22"/>
        </w:rPr>
        <w:t xml:space="preserve"> i</w:t>
      </w:r>
      <w:r w:rsidR="00D51F63" w:rsidRPr="006B71AC">
        <w:rPr>
          <w:rFonts w:ascii="Arial" w:hAnsi="Arial" w:cs="Arial"/>
          <w:sz w:val="22"/>
          <w:szCs w:val="22"/>
        </w:rPr>
        <w:t xml:space="preserve">t's great if you can have a bit of both. </w:t>
      </w:r>
      <w:r w:rsidR="00D51F63">
        <w:rPr>
          <w:rFonts w:ascii="Arial" w:hAnsi="Arial" w:cs="Arial"/>
          <w:sz w:val="22"/>
          <w:szCs w:val="22"/>
        </w:rPr>
        <w:t>A</w:t>
      </w:r>
      <w:r w:rsidR="00D51F63" w:rsidRPr="006B71AC">
        <w:rPr>
          <w:rFonts w:ascii="Arial" w:hAnsi="Arial" w:cs="Arial"/>
          <w:sz w:val="22"/>
          <w:szCs w:val="22"/>
        </w:rPr>
        <w:t>s an amateur, someone who's not a professional</w:t>
      </w:r>
      <w:r w:rsidR="00D51F63">
        <w:rPr>
          <w:rFonts w:ascii="Arial" w:hAnsi="Arial" w:cs="Arial"/>
          <w:sz w:val="22"/>
          <w:szCs w:val="22"/>
        </w:rPr>
        <w:t xml:space="preserve"> or</w:t>
      </w:r>
      <w:r w:rsidR="00D51F63" w:rsidRPr="006B71AC">
        <w:rPr>
          <w:rFonts w:ascii="Arial" w:hAnsi="Arial" w:cs="Arial"/>
          <w:sz w:val="22"/>
          <w:szCs w:val="22"/>
        </w:rPr>
        <w:t xml:space="preserve"> aspiring professional musician</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t's really difficult to gauge it, but I think hard work and</w:t>
      </w:r>
      <w:r w:rsidR="00D51F63">
        <w:rPr>
          <w:rFonts w:ascii="Arial" w:hAnsi="Arial" w:cs="Arial"/>
          <w:sz w:val="22"/>
          <w:szCs w:val="22"/>
        </w:rPr>
        <w:t xml:space="preserve"> </w:t>
      </w:r>
      <w:r w:rsidR="00D51F63" w:rsidRPr="006B71AC">
        <w:rPr>
          <w:rFonts w:ascii="Arial" w:hAnsi="Arial" w:cs="Arial"/>
          <w:sz w:val="22"/>
          <w:szCs w:val="22"/>
        </w:rPr>
        <w:t xml:space="preserve">perseverance will take </w:t>
      </w:r>
      <w:r w:rsidR="00D51F63">
        <w:rPr>
          <w:rFonts w:ascii="Arial" w:hAnsi="Arial" w:cs="Arial"/>
          <w:sz w:val="22"/>
          <w:szCs w:val="22"/>
        </w:rPr>
        <w:t>me</w:t>
      </w:r>
      <w:r w:rsidR="00D51F63" w:rsidRPr="006B71AC">
        <w:rPr>
          <w:rFonts w:ascii="Arial" w:hAnsi="Arial" w:cs="Arial"/>
          <w:sz w:val="22"/>
          <w:szCs w:val="22"/>
        </w:rPr>
        <w:t xml:space="preserve"> quite a long way. I like to think I've got some natural talent </w:t>
      </w:r>
      <w:r w:rsidR="00D51F63">
        <w:rPr>
          <w:rFonts w:ascii="Arial" w:hAnsi="Arial" w:cs="Arial"/>
          <w:sz w:val="22"/>
          <w:szCs w:val="22"/>
        </w:rPr>
        <w:t>[laughs] P</w:t>
      </w:r>
      <w:r w:rsidR="00D51F63" w:rsidRPr="006B71AC">
        <w:rPr>
          <w:rFonts w:ascii="Arial" w:hAnsi="Arial" w:cs="Arial"/>
          <w:sz w:val="22"/>
          <w:szCs w:val="22"/>
        </w:rPr>
        <w:t>articularly with the voice, because</w:t>
      </w:r>
      <w:r w:rsidR="00D51F63">
        <w:rPr>
          <w:rFonts w:ascii="Arial" w:hAnsi="Arial" w:cs="Arial"/>
          <w:sz w:val="22"/>
          <w:szCs w:val="22"/>
        </w:rPr>
        <w:t xml:space="preserve"> </w:t>
      </w:r>
      <w:r w:rsidR="00D51F63" w:rsidRPr="006B71AC">
        <w:rPr>
          <w:rFonts w:ascii="Arial" w:hAnsi="Arial" w:cs="Arial"/>
          <w:sz w:val="22"/>
          <w:szCs w:val="22"/>
        </w:rPr>
        <w:t>there</w:t>
      </w:r>
      <w:r w:rsidR="00D51F63">
        <w:rPr>
          <w:rFonts w:ascii="Arial" w:hAnsi="Arial" w:cs="Arial"/>
          <w:sz w:val="22"/>
          <w:szCs w:val="22"/>
        </w:rPr>
        <w:t xml:space="preserve"> are</w:t>
      </w:r>
      <w:r w:rsidR="00D51F63" w:rsidRPr="006B71AC">
        <w:rPr>
          <w:rFonts w:ascii="Arial" w:hAnsi="Arial" w:cs="Arial"/>
          <w:sz w:val="22"/>
          <w:szCs w:val="22"/>
        </w:rPr>
        <w:t xml:space="preserve"> so many things internal</w:t>
      </w:r>
      <w:r w:rsidR="00D51F63">
        <w:rPr>
          <w:rFonts w:ascii="Arial" w:hAnsi="Arial" w:cs="Arial"/>
          <w:sz w:val="22"/>
          <w:szCs w:val="22"/>
        </w:rPr>
        <w:t>[</w:t>
      </w:r>
      <w:proofErr w:type="spellStart"/>
      <w:r w:rsidR="00D51F63">
        <w:rPr>
          <w:rFonts w:ascii="Arial" w:hAnsi="Arial" w:cs="Arial"/>
          <w:sz w:val="22"/>
          <w:szCs w:val="22"/>
        </w:rPr>
        <w:t>ly</w:t>
      </w:r>
      <w:proofErr w:type="spellEnd"/>
      <w:r w:rsidR="00D51F63">
        <w:rPr>
          <w:rFonts w:ascii="Arial" w:hAnsi="Arial" w:cs="Arial"/>
          <w:sz w:val="22"/>
          <w:szCs w:val="22"/>
        </w:rPr>
        <w:t>]</w:t>
      </w:r>
      <w:r w:rsidR="00D51F63" w:rsidRPr="006B71AC">
        <w:rPr>
          <w:rFonts w:ascii="Arial" w:hAnsi="Arial" w:cs="Arial"/>
          <w:sz w:val="22"/>
          <w:szCs w:val="22"/>
        </w:rPr>
        <w:t>, that influence what your voice is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A</w:t>
      </w:r>
      <w:r w:rsidR="00D51F63" w:rsidRPr="006B71AC">
        <w:rPr>
          <w:rFonts w:ascii="Arial" w:hAnsi="Arial" w:cs="Arial"/>
          <w:sz w:val="22"/>
          <w:szCs w:val="22"/>
        </w:rPr>
        <w:t>s you age, I guess your voice can deteriorate if you don't look after it, and undertake exercises to improve it and your breathing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t's something I've learned far more recently</w:t>
      </w:r>
      <w:r w:rsidR="00D51F63">
        <w:rPr>
          <w:rFonts w:ascii="Arial" w:hAnsi="Arial" w:cs="Arial"/>
          <w:sz w:val="22"/>
          <w:szCs w:val="22"/>
        </w:rPr>
        <w:t>.</w:t>
      </w:r>
      <w:r w:rsidR="00D51F63" w:rsidRPr="006B71AC">
        <w:rPr>
          <w:rFonts w:ascii="Arial" w:hAnsi="Arial" w:cs="Arial"/>
          <w:sz w:val="22"/>
          <w:szCs w:val="22"/>
        </w:rPr>
        <w:t xml:space="preserve"> </w:t>
      </w:r>
      <w:bookmarkStart w:id="212" w:name="_Hlk168740004"/>
      <w:r w:rsidR="00D51F63">
        <w:rPr>
          <w:rFonts w:ascii="Arial" w:hAnsi="Arial" w:cs="Arial"/>
          <w:sz w:val="22"/>
          <w:szCs w:val="22"/>
        </w:rPr>
        <w:t>W</w:t>
      </w:r>
      <w:r w:rsidR="00D51F63" w:rsidRPr="006B71AC">
        <w:rPr>
          <w:rFonts w:ascii="Arial" w:hAnsi="Arial" w:cs="Arial"/>
          <w:sz w:val="22"/>
          <w:szCs w:val="22"/>
        </w:rPr>
        <w:t>hen I was younger I had no idea how all the things like breathing and breath support</w:t>
      </w:r>
      <w:r w:rsidR="00D51F63">
        <w:rPr>
          <w:rFonts w:ascii="Arial" w:hAnsi="Arial" w:cs="Arial"/>
          <w:sz w:val="22"/>
          <w:szCs w:val="22"/>
        </w:rPr>
        <w:t xml:space="preserve"> [work]</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roning out those little things in your voice</w:t>
      </w:r>
      <w:r w:rsidR="00D51F63">
        <w:rPr>
          <w:rFonts w:ascii="Arial" w:hAnsi="Arial" w:cs="Arial"/>
          <w:sz w:val="22"/>
          <w:szCs w:val="22"/>
        </w:rPr>
        <w:t>,</w:t>
      </w:r>
      <w:r w:rsidR="00D51F63" w:rsidRPr="006B71AC">
        <w:rPr>
          <w:rFonts w:ascii="Arial" w:hAnsi="Arial" w:cs="Arial"/>
          <w:sz w:val="22"/>
          <w:szCs w:val="22"/>
        </w:rPr>
        <w:t xml:space="preserve"> from</w:t>
      </w:r>
      <w:r w:rsidR="00D51F63">
        <w:rPr>
          <w:rFonts w:ascii="Arial" w:hAnsi="Arial" w:cs="Arial"/>
          <w:sz w:val="22"/>
          <w:szCs w:val="22"/>
        </w:rPr>
        <w:t xml:space="preserve"> </w:t>
      </w:r>
      <w:r w:rsidR="00D51F63" w:rsidRPr="006B71AC">
        <w:rPr>
          <w:rFonts w:ascii="Arial" w:hAnsi="Arial" w:cs="Arial"/>
          <w:sz w:val="22"/>
          <w:szCs w:val="22"/>
        </w:rPr>
        <w:t>trying to sing smoother and doing</w:t>
      </w:r>
      <w:r w:rsidR="00D51F63">
        <w:rPr>
          <w:rFonts w:ascii="Arial" w:hAnsi="Arial" w:cs="Arial"/>
          <w:sz w:val="22"/>
          <w:szCs w:val="22"/>
        </w:rPr>
        <w:t xml:space="preserve"> vocal</w:t>
      </w:r>
      <w:r w:rsidR="00D51F63" w:rsidRPr="006B71AC">
        <w:rPr>
          <w:rFonts w:ascii="Arial" w:hAnsi="Arial" w:cs="Arial"/>
          <w:sz w:val="22"/>
          <w:szCs w:val="22"/>
        </w:rPr>
        <w:t xml:space="preserve"> exercises that help to do that and strengthen things. There's so much that goes into creating a consistently good voice</w:t>
      </w:r>
      <w:r w:rsidR="00D51F63">
        <w:rPr>
          <w:rFonts w:ascii="Arial" w:hAnsi="Arial" w:cs="Arial"/>
          <w:sz w:val="22"/>
          <w:szCs w:val="22"/>
        </w:rPr>
        <w:t>,</w:t>
      </w:r>
      <w:r w:rsidR="00D51F63" w:rsidRPr="006B71AC">
        <w:rPr>
          <w:rFonts w:ascii="Arial" w:hAnsi="Arial" w:cs="Arial"/>
          <w:sz w:val="22"/>
          <w:szCs w:val="22"/>
        </w:rPr>
        <w:t xml:space="preserve"> particularly with singing</w:t>
      </w:r>
      <w:r w:rsidR="00D51F63">
        <w:rPr>
          <w:rFonts w:ascii="Arial" w:hAnsi="Arial" w:cs="Arial"/>
          <w:sz w:val="22"/>
          <w:szCs w:val="22"/>
        </w:rPr>
        <w:t>.</w:t>
      </w:r>
      <w:r w:rsidR="00D51F63" w:rsidRPr="006B71AC">
        <w:rPr>
          <w:rFonts w:ascii="Arial" w:hAnsi="Arial" w:cs="Arial"/>
          <w:sz w:val="22"/>
          <w:szCs w:val="22"/>
        </w:rPr>
        <w:t xml:space="preserve"> I'm more convinced now that</w:t>
      </w:r>
      <w:r w:rsidR="00D51F63">
        <w:rPr>
          <w:rFonts w:ascii="Arial" w:hAnsi="Arial" w:cs="Arial"/>
          <w:sz w:val="22"/>
          <w:szCs w:val="22"/>
        </w:rPr>
        <w:t>,</w:t>
      </w:r>
      <w:r w:rsidR="00D51F63" w:rsidRPr="006B71AC">
        <w:rPr>
          <w:rFonts w:ascii="Arial" w:hAnsi="Arial" w:cs="Arial"/>
          <w:sz w:val="22"/>
          <w:szCs w:val="22"/>
        </w:rPr>
        <w:t xml:space="preserve"> particular</w:t>
      </w:r>
      <w:r w:rsidR="00D51F63">
        <w:rPr>
          <w:rFonts w:ascii="Arial" w:hAnsi="Arial" w:cs="Arial"/>
          <w:sz w:val="22"/>
          <w:szCs w:val="22"/>
        </w:rPr>
        <w:t>ly at</w:t>
      </w:r>
      <w:r w:rsidR="00D51F63" w:rsidRPr="006B71AC">
        <w:rPr>
          <w:rFonts w:ascii="Arial" w:hAnsi="Arial" w:cs="Arial"/>
          <w:sz w:val="22"/>
          <w:szCs w:val="22"/>
        </w:rPr>
        <w:t xml:space="preserve"> my age, it's not just the talent. It's the work. </w:t>
      </w:r>
      <w:r w:rsidR="00D51F63">
        <w:rPr>
          <w:rFonts w:ascii="Arial" w:hAnsi="Arial" w:cs="Arial"/>
          <w:sz w:val="22"/>
          <w:szCs w:val="22"/>
        </w:rPr>
        <w:t>B</w:t>
      </w:r>
      <w:r w:rsidR="00D51F63" w:rsidRPr="006B71AC">
        <w:rPr>
          <w:rFonts w:ascii="Arial" w:hAnsi="Arial" w:cs="Arial"/>
          <w:sz w:val="22"/>
          <w:szCs w:val="22"/>
        </w:rPr>
        <w:t xml:space="preserve">ut I think ultimately the </w:t>
      </w:r>
      <w:r w:rsidR="00D51F63">
        <w:rPr>
          <w:rFonts w:ascii="Arial" w:hAnsi="Arial" w:cs="Arial"/>
          <w:sz w:val="22"/>
          <w:szCs w:val="22"/>
        </w:rPr>
        <w:t>two</w:t>
      </w:r>
      <w:r w:rsidR="00D51F63" w:rsidRPr="00750FA2">
        <w:rPr>
          <w:rFonts w:ascii="Arial" w:hAnsi="Arial" w:cs="Arial"/>
          <w:i/>
          <w:iCs/>
          <w:sz w:val="22"/>
          <w:szCs w:val="22"/>
        </w:rPr>
        <w:t xml:space="preserve"> have </w:t>
      </w:r>
      <w:r w:rsidR="00D51F63" w:rsidRPr="006B71AC">
        <w:rPr>
          <w:rFonts w:ascii="Arial" w:hAnsi="Arial" w:cs="Arial"/>
          <w:sz w:val="22"/>
          <w:szCs w:val="22"/>
        </w:rPr>
        <w:t>to go together. I don't think you can have one without the other.</w:t>
      </w:r>
      <w:bookmarkEnd w:id="212"/>
      <w:r w:rsidR="00D51F63" w:rsidRPr="006B71AC">
        <w:rPr>
          <w:rFonts w:ascii="Arial" w:hAnsi="Arial" w:cs="Arial"/>
          <w:sz w:val="22"/>
          <w:szCs w:val="22"/>
        </w:rPr>
        <w:t xml:space="preserve"> I think there has to be</w:t>
      </w:r>
      <w:r w:rsidR="00D51F63" w:rsidRPr="00750FA2">
        <w:rPr>
          <w:rFonts w:ascii="Arial" w:hAnsi="Arial" w:cs="Arial"/>
          <w:i/>
          <w:iCs/>
          <w:sz w:val="22"/>
          <w:szCs w:val="22"/>
        </w:rPr>
        <w:t xml:space="preserve"> some </w:t>
      </w:r>
      <w:r w:rsidR="00D51F63" w:rsidRPr="006B71AC">
        <w:rPr>
          <w:rFonts w:ascii="Arial" w:hAnsi="Arial" w:cs="Arial"/>
          <w:sz w:val="22"/>
          <w:szCs w:val="22"/>
        </w:rPr>
        <w:t xml:space="preserve">degree of it. If I'm being honest. </w:t>
      </w:r>
      <w:r w:rsidR="00D51F63">
        <w:rPr>
          <w:rFonts w:ascii="Arial" w:hAnsi="Arial" w:cs="Arial"/>
          <w:sz w:val="22"/>
          <w:szCs w:val="22"/>
        </w:rPr>
        <w:t>I don’t</w:t>
      </w:r>
      <w:r w:rsidR="00D51F63" w:rsidRPr="006B71AC">
        <w:rPr>
          <w:rFonts w:ascii="Arial" w:hAnsi="Arial" w:cs="Arial"/>
          <w:sz w:val="22"/>
          <w:szCs w:val="22"/>
        </w:rPr>
        <w:t xml:space="preserve"> if that makes sense</w:t>
      </w:r>
      <w:r w:rsidR="00D51F63">
        <w:rPr>
          <w:rFonts w:ascii="Arial" w:hAnsi="Arial" w:cs="Arial"/>
          <w:sz w:val="22"/>
          <w:szCs w:val="22"/>
        </w:rPr>
        <w:t>, b</w:t>
      </w:r>
      <w:r w:rsidR="00D51F63" w:rsidRPr="006B71AC">
        <w:rPr>
          <w:rFonts w:ascii="Arial" w:hAnsi="Arial" w:cs="Arial"/>
          <w:sz w:val="22"/>
          <w:szCs w:val="22"/>
        </w:rPr>
        <w:t>ut that's my</w:t>
      </w:r>
      <w:r w:rsidR="00D51F63">
        <w:rPr>
          <w:rFonts w:ascii="Arial" w:hAnsi="Arial" w:cs="Arial"/>
          <w:sz w:val="22"/>
          <w:szCs w:val="22"/>
        </w:rPr>
        <w:t>…</w:t>
      </w:r>
    </w:p>
    <w:p w14:paraId="15BF8B4A" w14:textId="77777777" w:rsidR="00D51F63" w:rsidRPr="006B71AC" w:rsidRDefault="00D51F63" w:rsidP="00D51F63">
      <w:pPr>
        <w:pStyle w:val="PlainText"/>
        <w:jc w:val="both"/>
        <w:rPr>
          <w:rFonts w:ascii="Arial" w:hAnsi="Arial" w:cs="Arial"/>
          <w:sz w:val="22"/>
          <w:szCs w:val="22"/>
        </w:rPr>
      </w:pPr>
    </w:p>
    <w:p w14:paraId="0AE3298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00:47:59.660 --&gt; 00:48:08.169</w:t>
      </w:r>
    </w:p>
    <w:p w14:paraId="47BC5A5C" w14:textId="77777777" w:rsidR="00D51F63" w:rsidRPr="006B71AC" w:rsidRDefault="00D51F63" w:rsidP="00D51F63">
      <w:pPr>
        <w:pStyle w:val="PlainText"/>
        <w:jc w:val="both"/>
        <w:rPr>
          <w:rFonts w:ascii="Arial" w:hAnsi="Arial" w:cs="Arial"/>
          <w:sz w:val="22"/>
          <w:szCs w:val="22"/>
        </w:rPr>
      </w:pPr>
      <w:r w:rsidRPr="00750FA2">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It d</w:t>
      </w:r>
      <w:r w:rsidRPr="006B71AC">
        <w:rPr>
          <w:rFonts w:ascii="Arial" w:hAnsi="Arial" w:cs="Arial"/>
          <w:sz w:val="22"/>
          <w:szCs w:val="22"/>
        </w:rPr>
        <w:t>oes</w:t>
      </w:r>
      <w:r>
        <w:rPr>
          <w:rFonts w:ascii="Arial" w:hAnsi="Arial" w:cs="Arial"/>
          <w:sz w:val="22"/>
          <w:szCs w:val="22"/>
        </w:rPr>
        <w:t>!</w:t>
      </w:r>
      <w:r w:rsidRPr="006B71AC">
        <w:rPr>
          <w:rFonts w:ascii="Arial" w:hAnsi="Arial" w:cs="Arial"/>
          <w:sz w:val="22"/>
          <w:szCs w:val="22"/>
        </w:rPr>
        <w:t xml:space="preserve"> It's a really interesting insight. I like the idea of a ceiling with either one</w:t>
      </w:r>
      <w:r>
        <w:rPr>
          <w:rFonts w:ascii="Arial" w:hAnsi="Arial" w:cs="Arial"/>
          <w:sz w:val="22"/>
          <w:szCs w:val="22"/>
        </w:rPr>
        <w:t xml:space="preserve"> because…</w:t>
      </w:r>
    </w:p>
    <w:p w14:paraId="1FE3581C" w14:textId="77777777" w:rsidR="00D51F63" w:rsidRPr="006B71AC" w:rsidRDefault="00D51F63" w:rsidP="00D51F63">
      <w:pPr>
        <w:pStyle w:val="PlainText"/>
        <w:jc w:val="both"/>
        <w:rPr>
          <w:rFonts w:ascii="Arial" w:hAnsi="Arial" w:cs="Arial"/>
          <w:sz w:val="22"/>
          <w:szCs w:val="22"/>
        </w:rPr>
      </w:pPr>
    </w:p>
    <w:p w14:paraId="6FB7F818"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00:48:09.860 --&gt; 00:48:18.860</w:t>
      </w:r>
    </w:p>
    <w:p w14:paraId="7FB5AD52" w14:textId="0F3F90CC"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F4E8D">
        <w:rPr>
          <w:rFonts w:ascii="Arial" w:hAnsi="Arial" w:cs="Arial"/>
          <w:b/>
          <w:bCs/>
          <w:sz w:val="22"/>
          <w:szCs w:val="22"/>
        </w:rPr>
        <w:t>:</w:t>
      </w:r>
      <w:r w:rsidR="00D51F63" w:rsidRPr="006B71AC">
        <w:rPr>
          <w:rFonts w:ascii="Arial" w:hAnsi="Arial" w:cs="Arial"/>
          <w:sz w:val="22"/>
          <w:szCs w:val="22"/>
        </w:rPr>
        <w:t xml:space="preserve"> I think the other thing,</w:t>
      </w:r>
      <w:r w:rsidR="00D51F63">
        <w:rPr>
          <w:rFonts w:ascii="Arial" w:hAnsi="Arial" w:cs="Arial"/>
          <w:sz w:val="22"/>
          <w:szCs w:val="22"/>
        </w:rPr>
        <w:t xml:space="preserve"> </w:t>
      </w:r>
      <w:r w:rsidR="00D51F63" w:rsidRPr="006B71AC">
        <w:rPr>
          <w:rFonts w:ascii="Arial" w:hAnsi="Arial" w:cs="Arial"/>
          <w:sz w:val="22"/>
          <w:szCs w:val="22"/>
        </w:rPr>
        <w:t>sorry to interrupt. But the other thing that I find makes a huge impact is confidence, or the lack thereof.</w:t>
      </w:r>
    </w:p>
    <w:p w14:paraId="77C725B0" w14:textId="77777777" w:rsidR="00D51F63" w:rsidRPr="006B71AC" w:rsidRDefault="00D51F63" w:rsidP="00D51F63">
      <w:pPr>
        <w:pStyle w:val="PlainText"/>
        <w:jc w:val="both"/>
        <w:rPr>
          <w:rFonts w:ascii="Arial" w:hAnsi="Arial" w:cs="Arial"/>
          <w:sz w:val="22"/>
          <w:szCs w:val="22"/>
        </w:rPr>
      </w:pPr>
    </w:p>
    <w:p w14:paraId="2DFDB75E"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00:48:19.460 --&gt; 00:48:20.160</w:t>
      </w:r>
    </w:p>
    <w:p w14:paraId="7970504F" w14:textId="77777777" w:rsidR="00D51F63" w:rsidRPr="006B71AC" w:rsidRDefault="00D51F63" w:rsidP="00D51F63">
      <w:pPr>
        <w:pStyle w:val="PlainText"/>
        <w:jc w:val="both"/>
        <w:rPr>
          <w:rFonts w:ascii="Arial" w:hAnsi="Arial" w:cs="Arial"/>
          <w:sz w:val="22"/>
          <w:szCs w:val="22"/>
        </w:rPr>
      </w:pPr>
      <w:r w:rsidRPr="00BF4E8D">
        <w:rPr>
          <w:rFonts w:ascii="Arial" w:hAnsi="Arial" w:cs="Arial"/>
          <w:b/>
          <w:bCs/>
          <w:sz w:val="22"/>
          <w:szCs w:val="22"/>
        </w:rPr>
        <w:t>Researcher:</w:t>
      </w:r>
      <w:r w:rsidRPr="006B71AC">
        <w:rPr>
          <w:rFonts w:ascii="Arial" w:hAnsi="Arial" w:cs="Arial"/>
          <w:sz w:val="22"/>
          <w:szCs w:val="22"/>
        </w:rPr>
        <w:t xml:space="preserve"> </w:t>
      </w:r>
      <w:proofErr w:type="spellStart"/>
      <w:r w:rsidRPr="006B71AC">
        <w:rPr>
          <w:rFonts w:ascii="Arial" w:hAnsi="Arial" w:cs="Arial"/>
          <w:sz w:val="22"/>
          <w:szCs w:val="22"/>
        </w:rPr>
        <w:t>M</w:t>
      </w:r>
      <w:r>
        <w:rPr>
          <w:rFonts w:ascii="Arial" w:hAnsi="Arial" w:cs="Arial"/>
          <w:sz w:val="22"/>
          <w:szCs w:val="22"/>
        </w:rPr>
        <w:t>mm</w:t>
      </w:r>
      <w:proofErr w:type="spellEnd"/>
      <w:r>
        <w:rPr>
          <w:rFonts w:ascii="Arial" w:hAnsi="Arial" w:cs="Arial"/>
          <w:sz w:val="22"/>
          <w:szCs w:val="22"/>
        </w:rPr>
        <w:t>.</w:t>
      </w:r>
    </w:p>
    <w:p w14:paraId="64C5EB9F" w14:textId="77777777" w:rsidR="00D51F63" w:rsidRPr="006B71AC" w:rsidRDefault="00D51F63" w:rsidP="00D51F63">
      <w:pPr>
        <w:pStyle w:val="PlainText"/>
        <w:jc w:val="both"/>
        <w:rPr>
          <w:rFonts w:ascii="Arial" w:hAnsi="Arial" w:cs="Arial"/>
          <w:sz w:val="22"/>
          <w:szCs w:val="22"/>
        </w:rPr>
      </w:pPr>
    </w:p>
    <w:p w14:paraId="17ED1598"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00:48:21.050 --&gt; 00:49:15.489</w:t>
      </w:r>
    </w:p>
    <w:p w14:paraId="7D623218" w14:textId="3A7FC21E"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F4E8D">
        <w:rPr>
          <w:rFonts w:ascii="Arial" w:hAnsi="Arial" w:cs="Arial"/>
          <w:b/>
          <w:bCs/>
          <w:sz w:val="22"/>
          <w:szCs w:val="22"/>
        </w:rPr>
        <w:t>:</w:t>
      </w:r>
      <w:r w:rsidR="00D51F63" w:rsidRPr="006B71AC">
        <w:rPr>
          <w:rFonts w:ascii="Arial" w:hAnsi="Arial" w:cs="Arial"/>
          <w:sz w:val="22"/>
          <w:szCs w:val="22"/>
        </w:rPr>
        <w:t xml:space="preserve"> Because again, no matter how hard you </w:t>
      </w:r>
      <w:r w:rsidR="00D51F63">
        <w:rPr>
          <w:rFonts w:ascii="Arial" w:hAnsi="Arial" w:cs="Arial"/>
          <w:sz w:val="22"/>
          <w:szCs w:val="22"/>
        </w:rPr>
        <w:t>practise</w:t>
      </w:r>
      <w:r w:rsidR="00D51F63" w:rsidRPr="006B71AC">
        <w:rPr>
          <w:rFonts w:ascii="Arial" w:hAnsi="Arial" w:cs="Arial"/>
          <w:sz w:val="22"/>
          <w:szCs w:val="22"/>
        </w:rPr>
        <w:t xml:space="preserve"> or no matter how naturally talented you are, if you're in a situation </w:t>
      </w:r>
      <w:r w:rsidR="00D51F63">
        <w:rPr>
          <w:rFonts w:ascii="Arial" w:hAnsi="Arial" w:cs="Arial"/>
          <w:sz w:val="22"/>
          <w:szCs w:val="22"/>
        </w:rPr>
        <w:t>(</w:t>
      </w:r>
      <w:r w:rsidR="00D51F63" w:rsidRPr="006B71AC">
        <w:rPr>
          <w:rFonts w:ascii="Arial" w:hAnsi="Arial" w:cs="Arial"/>
          <w:sz w:val="22"/>
          <w:szCs w:val="22"/>
        </w:rPr>
        <w:t>and I can speak from</w:t>
      </w:r>
      <w:r w:rsidR="00D51F63">
        <w:rPr>
          <w:rFonts w:ascii="Arial" w:hAnsi="Arial" w:cs="Arial"/>
          <w:sz w:val="22"/>
          <w:szCs w:val="22"/>
        </w:rPr>
        <w:t xml:space="preserve"> </w:t>
      </w:r>
      <w:r w:rsidR="00D51F63" w:rsidRPr="006B71AC">
        <w:rPr>
          <w:rFonts w:ascii="Arial" w:hAnsi="Arial" w:cs="Arial"/>
          <w:sz w:val="22"/>
          <w:szCs w:val="22"/>
        </w:rPr>
        <w:t>personal experience</w:t>
      </w:r>
      <w:r w:rsidR="00D51F63">
        <w:rPr>
          <w:rFonts w:ascii="Arial" w:hAnsi="Arial" w:cs="Arial"/>
          <w:sz w:val="22"/>
          <w:szCs w:val="22"/>
        </w:rPr>
        <w:t>)</w:t>
      </w:r>
      <w:r w:rsidR="00D51F63" w:rsidRPr="006B71AC">
        <w:rPr>
          <w:rFonts w:ascii="Arial" w:hAnsi="Arial" w:cs="Arial"/>
          <w:sz w:val="22"/>
          <w:szCs w:val="22"/>
        </w:rPr>
        <w:t xml:space="preserve"> where, if you</w:t>
      </w:r>
      <w:r w:rsidR="00D51F63">
        <w:rPr>
          <w:rFonts w:ascii="Arial" w:hAnsi="Arial" w:cs="Arial"/>
          <w:sz w:val="22"/>
          <w:szCs w:val="22"/>
        </w:rPr>
        <w:t>’re</w:t>
      </w:r>
      <w:r w:rsidR="00D51F63" w:rsidRPr="006B71AC">
        <w:rPr>
          <w:rFonts w:ascii="Arial" w:hAnsi="Arial" w:cs="Arial"/>
          <w:sz w:val="22"/>
          <w:szCs w:val="22"/>
        </w:rPr>
        <w:t xml:space="preserve"> stressed out or you lack a bit of confidence in your singing voice or your playing</w:t>
      </w:r>
      <w:r w:rsidR="00D51F63">
        <w:rPr>
          <w:rFonts w:ascii="Arial" w:hAnsi="Arial" w:cs="Arial"/>
          <w:sz w:val="22"/>
          <w:szCs w:val="22"/>
        </w:rPr>
        <w:t>,</w:t>
      </w:r>
      <w:r w:rsidR="00D51F63" w:rsidRPr="006B71AC">
        <w:rPr>
          <w:rFonts w:ascii="Arial" w:hAnsi="Arial" w:cs="Arial"/>
          <w:sz w:val="22"/>
          <w:szCs w:val="22"/>
        </w:rPr>
        <w:t xml:space="preserve"> that can still mess up your performance regardless of how hard you've worked</w:t>
      </w:r>
      <w:r w:rsidR="00D51F63">
        <w:rPr>
          <w:rFonts w:ascii="Arial" w:hAnsi="Arial" w:cs="Arial"/>
          <w:sz w:val="22"/>
          <w:szCs w:val="22"/>
        </w:rPr>
        <w:t xml:space="preserve"> </w:t>
      </w:r>
      <w:r w:rsidR="00D51F63" w:rsidRPr="006B71AC">
        <w:rPr>
          <w:rFonts w:ascii="Arial" w:hAnsi="Arial" w:cs="Arial"/>
          <w:sz w:val="22"/>
          <w:szCs w:val="22"/>
        </w:rPr>
        <w:t xml:space="preserve">or how much talent you may or may not have. </w:t>
      </w:r>
      <w:r w:rsidR="00D51F63">
        <w:rPr>
          <w:rFonts w:ascii="Arial" w:hAnsi="Arial" w:cs="Arial"/>
          <w:sz w:val="22"/>
          <w:szCs w:val="22"/>
        </w:rPr>
        <w:t>T</w:t>
      </w:r>
      <w:r w:rsidR="00D51F63" w:rsidRPr="006B71AC">
        <w:rPr>
          <w:rFonts w:ascii="Arial" w:hAnsi="Arial" w:cs="Arial"/>
          <w:sz w:val="22"/>
          <w:szCs w:val="22"/>
        </w:rPr>
        <w:t xml:space="preserve">hat can be quite frustrating. </w:t>
      </w:r>
      <w:r w:rsidR="00D51F63">
        <w:rPr>
          <w:rFonts w:ascii="Arial" w:hAnsi="Arial" w:cs="Arial"/>
          <w:sz w:val="22"/>
          <w:szCs w:val="22"/>
        </w:rPr>
        <w:t>F</w:t>
      </w:r>
      <w:r w:rsidR="00D51F63" w:rsidRPr="006B71AC">
        <w:rPr>
          <w:rFonts w:ascii="Arial" w:hAnsi="Arial" w:cs="Arial"/>
          <w:sz w:val="22"/>
          <w:szCs w:val="22"/>
        </w:rPr>
        <w:t>or example, with piano, I can remember learning pieces really well, and then</w:t>
      </w:r>
      <w:r w:rsidR="00D51F63">
        <w:rPr>
          <w:rFonts w:ascii="Arial" w:hAnsi="Arial" w:cs="Arial"/>
          <w:sz w:val="22"/>
          <w:szCs w:val="22"/>
        </w:rPr>
        <w:t xml:space="preserve"> </w:t>
      </w:r>
      <w:r w:rsidR="00D51F63" w:rsidRPr="006B71AC">
        <w:rPr>
          <w:rFonts w:ascii="Arial" w:hAnsi="Arial" w:cs="Arial"/>
          <w:sz w:val="22"/>
          <w:szCs w:val="22"/>
        </w:rPr>
        <w:t xml:space="preserve">performing them just in front of </w:t>
      </w:r>
      <w:r w:rsidR="00D51F63">
        <w:rPr>
          <w:rFonts w:ascii="Arial" w:hAnsi="Arial" w:cs="Arial"/>
          <w:sz w:val="22"/>
          <w:szCs w:val="22"/>
        </w:rPr>
        <w:t>two</w:t>
      </w:r>
      <w:r w:rsidR="00D51F63" w:rsidRPr="006B71AC">
        <w:rPr>
          <w:rFonts w:ascii="Arial" w:hAnsi="Arial" w:cs="Arial"/>
          <w:sz w:val="22"/>
          <w:szCs w:val="22"/>
        </w:rPr>
        <w:t xml:space="preserve"> or </w:t>
      </w:r>
      <w:r w:rsidR="00D51F63">
        <w:rPr>
          <w:rFonts w:ascii="Arial" w:hAnsi="Arial" w:cs="Arial"/>
          <w:sz w:val="22"/>
          <w:szCs w:val="22"/>
        </w:rPr>
        <w:t>three</w:t>
      </w:r>
      <w:r w:rsidR="00D51F63" w:rsidRPr="006B71AC">
        <w:rPr>
          <w:rFonts w:ascii="Arial" w:hAnsi="Arial" w:cs="Arial"/>
          <w:sz w:val="22"/>
          <w:szCs w:val="22"/>
        </w:rPr>
        <w:t xml:space="preserve"> people who hadn't heard you play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hen you stumble and the piece falls apart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F</w:t>
      </w:r>
      <w:r w:rsidR="00D51F63" w:rsidRPr="006B71AC">
        <w:rPr>
          <w:rFonts w:ascii="Arial" w:hAnsi="Arial" w:cs="Arial"/>
          <w:sz w:val="22"/>
          <w:szCs w:val="22"/>
        </w:rPr>
        <w:t>or me there's no worse feeling than thinking</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w:t>
      </w:r>
      <w:r w:rsidR="00D51F63" w:rsidRPr="006B71AC">
        <w:rPr>
          <w:rFonts w:ascii="Arial" w:hAnsi="Arial" w:cs="Arial"/>
          <w:sz w:val="22"/>
          <w:szCs w:val="22"/>
        </w:rPr>
        <w:t>I can play that</w:t>
      </w:r>
      <w:r w:rsidR="00D51F63">
        <w:rPr>
          <w:rFonts w:ascii="Arial" w:hAnsi="Arial" w:cs="Arial"/>
          <w:sz w:val="22"/>
          <w:szCs w:val="22"/>
        </w:rPr>
        <w:t>.</w:t>
      </w:r>
      <w:r w:rsidR="00D51F63" w:rsidRPr="006B71AC">
        <w:rPr>
          <w:rFonts w:ascii="Arial" w:hAnsi="Arial" w:cs="Arial"/>
          <w:sz w:val="22"/>
          <w:szCs w:val="22"/>
        </w:rPr>
        <w:t xml:space="preserve"> I know I can</w:t>
      </w:r>
      <w:r w:rsidR="00D51F63">
        <w:rPr>
          <w:rFonts w:ascii="Arial" w:hAnsi="Arial" w:cs="Arial"/>
          <w:sz w:val="22"/>
          <w:szCs w:val="22"/>
        </w:rPr>
        <w:t>”</w:t>
      </w:r>
      <w:r w:rsidR="00D51F63" w:rsidRPr="006B71AC">
        <w:rPr>
          <w:rFonts w:ascii="Arial" w:hAnsi="Arial" w:cs="Arial"/>
          <w:sz w:val="22"/>
          <w:szCs w:val="22"/>
        </w:rPr>
        <w:t>. But under a bit of stress</w:t>
      </w:r>
      <w:r w:rsidR="00D51F63">
        <w:rPr>
          <w:rFonts w:ascii="Arial" w:hAnsi="Arial" w:cs="Arial"/>
          <w:sz w:val="22"/>
          <w:szCs w:val="22"/>
        </w:rPr>
        <w:t xml:space="preserve">, it just doesn’t… you </w:t>
      </w:r>
      <w:r w:rsidR="00D51F63" w:rsidRPr="006B71AC">
        <w:rPr>
          <w:rFonts w:ascii="Arial" w:hAnsi="Arial" w:cs="Arial"/>
          <w:sz w:val="22"/>
          <w:szCs w:val="22"/>
        </w:rPr>
        <w:t>never quite achieve what you thought you could. And that's a very</w:t>
      </w:r>
      <w:r w:rsidR="00D51F63">
        <w:rPr>
          <w:rFonts w:ascii="Arial" w:hAnsi="Arial" w:cs="Arial"/>
          <w:sz w:val="22"/>
          <w:szCs w:val="22"/>
        </w:rPr>
        <w:t xml:space="preserve"> frustrating thing</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hat becomes far more of a mental</w:t>
      </w:r>
      <w:r w:rsidR="00D51F63">
        <w:rPr>
          <w:rFonts w:ascii="Arial" w:hAnsi="Arial" w:cs="Arial"/>
          <w:sz w:val="22"/>
          <w:szCs w:val="22"/>
        </w:rPr>
        <w:t xml:space="preserve"> </w:t>
      </w:r>
      <w:r w:rsidR="00D51F63" w:rsidRPr="006B71AC">
        <w:rPr>
          <w:rFonts w:ascii="Arial" w:hAnsi="Arial" w:cs="Arial"/>
          <w:sz w:val="22"/>
          <w:szCs w:val="22"/>
        </w:rPr>
        <w:t>thing</w:t>
      </w:r>
      <w:r w:rsidR="00D51F63">
        <w:rPr>
          <w:rFonts w:ascii="Arial" w:hAnsi="Arial" w:cs="Arial"/>
          <w:sz w:val="22"/>
          <w:szCs w:val="22"/>
        </w:rPr>
        <w:t>,</w:t>
      </w:r>
      <w:r w:rsidR="00D51F63" w:rsidRPr="006B71AC">
        <w:rPr>
          <w:rFonts w:ascii="Arial" w:hAnsi="Arial" w:cs="Arial"/>
          <w:sz w:val="22"/>
          <w:szCs w:val="22"/>
        </w:rPr>
        <w:t xml:space="preserve"> which is very difficult to sometimes</w:t>
      </w:r>
      <w:r w:rsidR="00D51F63">
        <w:rPr>
          <w:rFonts w:ascii="Arial" w:hAnsi="Arial" w:cs="Arial"/>
          <w:sz w:val="22"/>
          <w:szCs w:val="22"/>
        </w:rPr>
        <w:t xml:space="preserve"> </w:t>
      </w:r>
      <w:r w:rsidR="00D51F63" w:rsidRPr="006B71AC">
        <w:rPr>
          <w:rFonts w:ascii="Arial" w:hAnsi="Arial" w:cs="Arial"/>
          <w:sz w:val="22"/>
          <w:szCs w:val="22"/>
        </w:rPr>
        <w:t>overcome or control.</w:t>
      </w:r>
    </w:p>
    <w:p w14:paraId="3B28C6AB" w14:textId="77777777" w:rsidR="00D51F63" w:rsidRPr="006B71AC" w:rsidRDefault="00D51F63" w:rsidP="00D51F63">
      <w:pPr>
        <w:pStyle w:val="PlainText"/>
        <w:jc w:val="both"/>
        <w:rPr>
          <w:rFonts w:ascii="Arial" w:hAnsi="Arial" w:cs="Arial"/>
          <w:sz w:val="22"/>
          <w:szCs w:val="22"/>
        </w:rPr>
      </w:pPr>
    </w:p>
    <w:p w14:paraId="265A6304"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00:49:16.680 --&gt; 00:49:32.370</w:t>
      </w:r>
    </w:p>
    <w:p w14:paraId="74956292" w14:textId="77777777" w:rsidR="00D51F63" w:rsidRPr="006B71AC" w:rsidRDefault="00D51F63" w:rsidP="00D51F63">
      <w:pPr>
        <w:pStyle w:val="PlainText"/>
        <w:jc w:val="both"/>
        <w:rPr>
          <w:rFonts w:ascii="Arial" w:hAnsi="Arial" w:cs="Arial"/>
          <w:sz w:val="22"/>
          <w:szCs w:val="22"/>
        </w:rPr>
      </w:pPr>
      <w:r w:rsidRPr="00BF4E8D">
        <w:rPr>
          <w:rFonts w:ascii="Arial" w:hAnsi="Arial" w:cs="Arial"/>
          <w:b/>
          <w:bCs/>
          <w:sz w:val="22"/>
          <w:szCs w:val="22"/>
        </w:rPr>
        <w:t>Researcher:</w:t>
      </w:r>
      <w:r w:rsidRPr="006B71AC">
        <w:rPr>
          <w:rFonts w:ascii="Arial" w:hAnsi="Arial" w:cs="Arial"/>
          <w:sz w:val="22"/>
          <w:szCs w:val="22"/>
        </w:rPr>
        <w:t xml:space="preserve"> Hmm. Last couple of questions. </w:t>
      </w:r>
      <w:r>
        <w:rPr>
          <w:rFonts w:ascii="Arial" w:hAnsi="Arial" w:cs="Arial"/>
          <w:sz w:val="22"/>
          <w:szCs w:val="22"/>
        </w:rPr>
        <w:t>W</w:t>
      </w:r>
      <w:r w:rsidRPr="006B71AC">
        <w:rPr>
          <w:rFonts w:ascii="Arial" w:hAnsi="Arial" w:cs="Arial"/>
          <w:sz w:val="22"/>
          <w:szCs w:val="22"/>
        </w:rPr>
        <w:t>hat makes singing practice unique</w:t>
      </w:r>
      <w:r>
        <w:rPr>
          <w:rFonts w:ascii="Arial" w:hAnsi="Arial" w:cs="Arial"/>
          <w:sz w:val="22"/>
          <w:szCs w:val="22"/>
        </w:rPr>
        <w:t>?</w:t>
      </w:r>
    </w:p>
    <w:p w14:paraId="21F37E3E" w14:textId="77777777" w:rsidR="00D51F63" w:rsidRPr="006B71AC" w:rsidRDefault="00D51F63" w:rsidP="00D51F63">
      <w:pPr>
        <w:pStyle w:val="PlainText"/>
        <w:jc w:val="both"/>
        <w:rPr>
          <w:rFonts w:ascii="Arial" w:hAnsi="Arial" w:cs="Arial"/>
          <w:sz w:val="22"/>
          <w:szCs w:val="22"/>
        </w:rPr>
      </w:pPr>
    </w:p>
    <w:p w14:paraId="153EC61A"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00:49:33.500 --&gt; 00:51:07.649</w:t>
      </w:r>
    </w:p>
    <w:p w14:paraId="2442820D" w14:textId="4C55DEF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BF4E8D">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 xml:space="preserve">[pause] </w:t>
      </w:r>
      <w:r w:rsidR="00D51F63" w:rsidRPr="006B71AC">
        <w:rPr>
          <w:rFonts w:ascii="Arial" w:hAnsi="Arial" w:cs="Arial"/>
          <w:sz w:val="22"/>
          <w:szCs w:val="22"/>
        </w:rPr>
        <w:t>I don't know. That's a tough one, actually</w:t>
      </w:r>
      <w:r w:rsidR="00D51F63">
        <w:rPr>
          <w:rFonts w:ascii="Arial" w:hAnsi="Arial" w:cs="Arial"/>
          <w:sz w:val="22"/>
          <w:szCs w:val="22"/>
        </w:rPr>
        <w:t>!</w:t>
      </w:r>
      <w:r w:rsidR="00D51F63" w:rsidRPr="006B71AC">
        <w:rPr>
          <w:rFonts w:ascii="Arial" w:hAnsi="Arial" w:cs="Arial"/>
          <w:sz w:val="22"/>
          <w:szCs w:val="22"/>
        </w:rPr>
        <w:t xml:space="preserve"> I don't know if this is really about the actual </w:t>
      </w:r>
      <w:r w:rsidR="00D51F63" w:rsidRPr="00BF4E8D">
        <w:rPr>
          <w:rFonts w:ascii="Arial" w:hAnsi="Arial" w:cs="Arial"/>
          <w:i/>
          <w:iCs/>
          <w:sz w:val="22"/>
          <w:szCs w:val="22"/>
        </w:rPr>
        <w:t>practice</w:t>
      </w:r>
      <w:r w:rsidR="00D51F63" w:rsidRPr="006B71AC">
        <w:rPr>
          <w:rFonts w:ascii="Arial" w:hAnsi="Arial" w:cs="Arial"/>
          <w:sz w:val="22"/>
          <w:szCs w:val="22"/>
        </w:rPr>
        <w:t xml:space="preserve"> so much</w:t>
      </w:r>
      <w:bookmarkStart w:id="213" w:name="_Hlk168740043"/>
      <w:r w:rsidR="00D51F63" w:rsidRPr="006B71AC">
        <w:rPr>
          <w:rFonts w:ascii="Arial" w:hAnsi="Arial" w:cs="Arial"/>
          <w:sz w:val="22"/>
          <w:szCs w:val="22"/>
        </w:rPr>
        <w:t>. But</w:t>
      </w:r>
      <w:r w:rsidR="00D51F63">
        <w:rPr>
          <w:rFonts w:ascii="Arial" w:hAnsi="Arial" w:cs="Arial"/>
          <w:sz w:val="22"/>
          <w:szCs w:val="22"/>
        </w:rPr>
        <w:t xml:space="preserve"> </w:t>
      </w:r>
      <w:r w:rsidR="00D51F63" w:rsidRPr="006B71AC">
        <w:rPr>
          <w:rFonts w:ascii="Arial" w:hAnsi="Arial" w:cs="Arial"/>
          <w:sz w:val="22"/>
          <w:szCs w:val="22"/>
        </w:rPr>
        <w:t>the voice comes from within you</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t's produced by you and you only, whereas everything else, all other instruments</w:t>
      </w:r>
      <w:r w:rsidR="00D51F63">
        <w:rPr>
          <w:rFonts w:ascii="Arial" w:hAnsi="Arial" w:cs="Arial"/>
          <w:sz w:val="22"/>
          <w:szCs w:val="22"/>
        </w:rPr>
        <w:t xml:space="preserve"> -</w:t>
      </w:r>
      <w:r w:rsidR="00D51F63" w:rsidRPr="006B71AC">
        <w:rPr>
          <w:rFonts w:ascii="Arial" w:hAnsi="Arial" w:cs="Arial"/>
          <w:sz w:val="22"/>
          <w:szCs w:val="22"/>
        </w:rPr>
        <w:t xml:space="preserve"> </w:t>
      </w:r>
      <w:r w:rsidR="00D51F63">
        <w:rPr>
          <w:rFonts w:ascii="Arial" w:hAnsi="Arial" w:cs="Arial"/>
          <w:sz w:val="22"/>
          <w:szCs w:val="22"/>
        </w:rPr>
        <w:t>y</w:t>
      </w:r>
      <w:r w:rsidR="00D51F63" w:rsidRPr="006B71AC">
        <w:rPr>
          <w:rFonts w:ascii="Arial" w:hAnsi="Arial" w:cs="Arial"/>
          <w:sz w:val="22"/>
          <w:szCs w:val="22"/>
        </w:rPr>
        <w:t>es it's your body</w:t>
      </w:r>
      <w:r w:rsidR="00D51F63">
        <w:rPr>
          <w:rFonts w:ascii="Arial" w:hAnsi="Arial" w:cs="Arial"/>
          <w:sz w:val="22"/>
          <w:szCs w:val="22"/>
        </w:rPr>
        <w:t xml:space="preserve"> </w:t>
      </w:r>
      <w:r w:rsidR="00D51F63" w:rsidRPr="006B71AC">
        <w:rPr>
          <w:rFonts w:ascii="Arial" w:hAnsi="Arial" w:cs="Arial"/>
          <w:sz w:val="22"/>
          <w:szCs w:val="22"/>
        </w:rPr>
        <w:t>making movements</w:t>
      </w:r>
      <w:r w:rsidR="00D51F63">
        <w:rPr>
          <w:rFonts w:ascii="Arial" w:hAnsi="Arial" w:cs="Arial"/>
          <w:sz w:val="22"/>
          <w:szCs w:val="22"/>
        </w:rPr>
        <w:t xml:space="preserve"> that create it - </w:t>
      </w:r>
      <w:r w:rsidR="00D51F63" w:rsidRPr="006B71AC">
        <w:rPr>
          <w:rFonts w:ascii="Arial" w:hAnsi="Arial" w:cs="Arial"/>
          <w:sz w:val="22"/>
          <w:szCs w:val="22"/>
        </w:rPr>
        <w:t>but it's all external</w:t>
      </w:r>
      <w:r w:rsidR="00D51F63">
        <w:rPr>
          <w:rFonts w:ascii="Arial" w:hAnsi="Arial" w:cs="Arial"/>
          <w:sz w:val="22"/>
          <w:szCs w:val="22"/>
        </w:rPr>
        <w:t xml:space="preserve">. The voice </w:t>
      </w:r>
      <w:r w:rsidR="00D51F63" w:rsidRPr="006B71AC">
        <w:rPr>
          <w:rFonts w:ascii="Arial" w:hAnsi="Arial" w:cs="Arial"/>
          <w:sz w:val="22"/>
          <w:szCs w:val="22"/>
        </w:rPr>
        <w:t>comes from within. I find that it's a very personal thing. But I guess that sort of</w:t>
      </w:r>
      <w:r w:rsidR="00D51F63">
        <w:rPr>
          <w:rFonts w:ascii="Arial" w:hAnsi="Arial" w:cs="Arial"/>
          <w:sz w:val="22"/>
          <w:szCs w:val="22"/>
        </w:rPr>
        <w:t xml:space="preserve"> </w:t>
      </w:r>
      <w:r w:rsidR="00D51F63" w:rsidRPr="006B71AC">
        <w:rPr>
          <w:rFonts w:ascii="Arial" w:hAnsi="Arial" w:cs="Arial"/>
          <w:sz w:val="22"/>
          <w:szCs w:val="22"/>
        </w:rPr>
        <w:t xml:space="preserve">informs or influences how I </w:t>
      </w:r>
      <w:r w:rsidR="00D51F63">
        <w:rPr>
          <w:rFonts w:ascii="Arial" w:hAnsi="Arial" w:cs="Arial"/>
          <w:sz w:val="22"/>
          <w:szCs w:val="22"/>
        </w:rPr>
        <w:t>practise</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 xml:space="preserve"> struggle to really put it into words. But practi</w:t>
      </w:r>
      <w:r w:rsidR="00D51F63">
        <w:rPr>
          <w:rFonts w:ascii="Arial" w:hAnsi="Arial" w:cs="Arial"/>
          <w:sz w:val="22"/>
          <w:szCs w:val="22"/>
        </w:rPr>
        <w:t>s</w:t>
      </w:r>
      <w:r w:rsidR="00D51F63" w:rsidRPr="006B71AC">
        <w:rPr>
          <w:rFonts w:ascii="Arial" w:hAnsi="Arial" w:cs="Arial"/>
          <w:sz w:val="22"/>
          <w:szCs w:val="22"/>
        </w:rPr>
        <w:t>ing as a sing</w:t>
      </w:r>
      <w:r w:rsidR="00D51F63">
        <w:rPr>
          <w:rFonts w:ascii="Arial" w:hAnsi="Arial" w:cs="Arial"/>
          <w:sz w:val="22"/>
          <w:szCs w:val="22"/>
        </w:rPr>
        <w:t>er</w:t>
      </w:r>
      <w:r w:rsidR="00D51F63" w:rsidRPr="006B71AC">
        <w:rPr>
          <w:rFonts w:ascii="Arial" w:hAnsi="Arial" w:cs="Arial"/>
          <w:sz w:val="22"/>
          <w:szCs w:val="22"/>
        </w:rPr>
        <w:t xml:space="preserve"> just feels very different to practi</w:t>
      </w:r>
      <w:r w:rsidR="00D51F63">
        <w:rPr>
          <w:rFonts w:ascii="Arial" w:hAnsi="Arial" w:cs="Arial"/>
          <w:sz w:val="22"/>
          <w:szCs w:val="22"/>
        </w:rPr>
        <w:t>s</w:t>
      </w:r>
      <w:r w:rsidR="00D51F63" w:rsidRPr="006B71AC">
        <w:rPr>
          <w:rFonts w:ascii="Arial" w:hAnsi="Arial" w:cs="Arial"/>
          <w:sz w:val="22"/>
          <w:szCs w:val="22"/>
        </w:rPr>
        <w:t>ing a musical instrument</w:t>
      </w:r>
      <w:r w:rsidR="00D51F63">
        <w:rPr>
          <w:rFonts w:ascii="Arial" w:hAnsi="Arial" w:cs="Arial"/>
          <w:sz w:val="22"/>
          <w:szCs w:val="22"/>
        </w:rPr>
        <w:t>,</w:t>
      </w:r>
      <w:r w:rsidR="00D51F63" w:rsidRPr="006B71AC">
        <w:rPr>
          <w:rFonts w:ascii="Arial" w:hAnsi="Arial" w:cs="Arial"/>
          <w:sz w:val="22"/>
          <w:szCs w:val="22"/>
        </w:rPr>
        <w:t xml:space="preserve"> because it's so personal. </w:t>
      </w:r>
      <w:r w:rsidR="00D51F63">
        <w:rPr>
          <w:rFonts w:ascii="Arial" w:hAnsi="Arial" w:cs="Arial"/>
          <w:sz w:val="22"/>
          <w:szCs w:val="22"/>
        </w:rPr>
        <w:t>Y</w:t>
      </w:r>
      <w:r w:rsidR="00D51F63" w:rsidRPr="006B71AC">
        <w:rPr>
          <w:rFonts w:ascii="Arial" w:hAnsi="Arial" w:cs="Arial"/>
          <w:sz w:val="22"/>
          <w:szCs w:val="22"/>
        </w:rPr>
        <w:t>ou</w:t>
      </w:r>
      <w:r w:rsidR="00D51F63">
        <w:rPr>
          <w:rFonts w:ascii="Arial" w:hAnsi="Arial" w:cs="Arial"/>
          <w:sz w:val="22"/>
          <w:szCs w:val="22"/>
        </w:rPr>
        <w:t>’re</w:t>
      </w:r>
      <w:r w:rsidR="00D51F63" w:rsidRPr="006B71AC">
        <w:rPr>
          <w:rFonts w:ascii="Arial" w:hAnsi="Arial" w:cs="Arial"/>
          <w:sz w:val="22"/>
          <w:szCs w:val="22"/>
        </w:rPr>
        <w:t xml:space="preserve"> producing that sound</w:t>
      </w:r>
      <w:r w:rsidR="00D51F63">
        <w:rPr>
          <w:rFonts w:ascii="Arial" w:hAnsi="Arial" w:cs="Arial"/>
          <w:sz w:val="22"/>
          <w:szCs w:val="22"/>
        </w:rPr>
        <w:t xml:space="preserve"> a</w:t>
      </w:r>
      <w:r w:rsidR="00D51F63" w:rsidRPr="006B71AC">
        <w:rPr>
          <w:rFonts w:ascii="Arial" w:hAnsi="Arial" w:cs="Arial"/>
          <w:sz w:val="22"/>
          <w:szCs w:val="22"/>
        </w:rPr>
        <w:t xml:space="preserve">nd it's unique to you, your voice. There's no other person in the world that has a voice that sounds exactly like you. </w:t>
      </w:r>
      <w:r w:rsidR="00D51F63">
        <w:rPr>
          <w:rFonts w:ascii="Arial" w:hAnsi="Arial" w:cs="Arial"/>
          <w:sz w:val="22"/>
          <w:szCs w:val="22"/>
        </w:rPr>
        <w:t>W</w:t>
      </w:r>
      <w:r w:rsidR="00D51F63" w:rsidRPr="006B71AC">
        <w:rPr>
          <w:rFonts w:ascii="Arial" w:hAnsi="Arial" w:cs="Arial"/>
          <w:sz w:val="22"/>
          <w:szCs w:val="22"/>
        </w:rPr>
        <w:t xml:space="preserve">hereas okay, I know that </w:t>
      </w:r>
      <w:r>
        <w:rPr>
          <w:rFonts w:ascii="Arial" w:hAnsi="Arial" w:cs="Arial"/>
          <w:sz w:val="22"/>
          <w:szCs w:val="22"/>
        </w:rPr>
        <w:t>Instrumentalist 2</w:t>
      </w:r>
      <w:r w:rsidR="00D51F63" w:rsidRPr="006B71AC">
        <w:rPr>
          <w:rFonts w:ascii="Arial" w:hAnsi="Arial" w:cs="Arial"/>
          <w:sz w:val="22"/>
          <w:szCs w:val="22"/>
        </w:rPr>
        <w:t>s will play pianos very differently, and I know different instruments</w:t>
      </w:r>
      <w:r w:rsidR="00D51F63">
        <w:rPr>
          <w:rFonts w:ascii="Arial" w:hAnsi="Arial" w:cs="Arial"/>
          <w:sz w:val="22"/>
          <w:szCs w:val="22"/>
        </w:rPr>
        <w:t>, d</w:t>
      </w:r>
      <w:r w:rsidR="00D51F63" w:rsidRPr="006B71AC">
        <w:rPr>
          <w:rFonts w:ascii="Arial" w:hAnsi="Arial" w:cs="Arial"/>
          <w:sz w:val="22"/>
          <w:szCs w:val="22"/>
        </w:rPr>
        <w:t>ifferent pianos will have different timbres and different</w:t>
      </w:r>
      <w:r w:rsidR="00D51F63">
        <w:rPr>
          <w:rFonts w:ascii="Arial" w:hAnsi="Arial" w:cs="Arial"/>
          <w:sz w:val="22"/>
          <w:szCs w:val="22"/>
        </w:rPr>
        <w:t xml:space="preserve"> </w:t>
      </w:r>
      <w:r w:rsidR="00D51F63" w:rsidRPr="006B71AC">
        <w:rPr>
          <w:rFonts w:ascii="Arial" w:hAnsi="Arial" w:cs="Arial"/>
          <w:sz w:val="22"/>
          <w:szCs w:val="22"/>
        </w:rPr>
        <w:t>actions and all sorts, but it's still an external</w:t>
      </w:r>
      <w:r w:rsidR="00D51F63">
        <w:rPr>
          <w:rFonts w:ascii="Arial" w:hAnsi="Arial" w:cs="Arial"/>
          <w:sz w:val="22"/>
          <w:szCs w:val="22"/>
        </w:rPr>
        <w:t xml:space="preserve"> </w:t>
      </w:r>
      <w:r w:rsidR="00D51F63" w:rsidRPr="006B71AC">
        <w:rPr>
          <w:rFonts w:ascii="Arial" w:hAnsi="Arial" w:cs="Arial"/>
          <w:sz w:val="22"/>
          <w:szCs w:val="22"/>
        </w:rPr>
        <w:t>machine that's just wood</w:t>
      </w:r>
      <w:r w:rsidR="00D51F63">
        <w:rPr>
          <w:rFonts w:ascii="Arial" w:hAnsi="Arial" w:cs="Arial"/>
          <w:sz w:val="22"/>
          <w:szCs w:val="22"/>
        </w:rPr>
        <w:t xml:space="preserve"> and</w:t>
      </w:r>
      <w:r w:rsidR="00D51F63" w:rsidRPr="006B71AC">
        <w:rPr>
          <w:rFonts w:ascii="Arial" w:hAnsi="Arial" w:cs="Arial"/>
          <w:sz w:val="22"/>
          <w:szCs w:val="22"/>
        </w:rPr>
        <w:t xml:space="preserve"> metal and wire. </w:t>
      </w:r>
      <w:r w:rsidR="00D51F63">
        <w:rPr>
          <w:rFonts w:ascii="Arial" w:hAnsi="Arial" w:cs="Arial"/>
          <w:sz w:val="22"/>
          <w:szCs w:val="22"/>
        </w:rPr>
        <w:t>Y</w:t>
      </w:r>
      <w:r w:rsidR="00D51F63" w:rsidRPr="006B71AC">
        <w:rPr>
          <w:rFonts w:ascii="Arial" w:hAnsi="Arial" w:cs="Arial"/>
          <w:sz w:val="22"/>
          <w:szCs w:val="22"/>
        </w:rPr>
        <w:t>our voice is an organic, living thing</w:t>
      </w:r>
      <w:r w:rsidR="00D51F63">
        <w:rPr>
          <w:rFonts w:ascii="Arial" w:hAnsi="Arial" w:cs="Arial"/>
          <w:sz w:val="22"/>
          <w:szCs w:val="22"/>
        </w:rPr>
        <w:t xml:space="preserve"> really. </w:t>
      </w:r>
      <w:r w:rsidR="00D51F63" w:rsidRPr="006B71AC">
        <w:rPr>
          <w:rFonts w:ascii="Arial" w:hAnsi="Arial" w:cs="Arial"/>
          <w:sz w:val="22"/>
          <w:szCs w:val="22"/>
        </w:rPr>
        <w:t>I know it's ultimately just a sound wave, but it is produced from</w:t>
      </w:r>
      <w:r w:rsidR="00D51F63">
        <w:rPr>
          <w:rFonts w:ascii="Arial" w:hAnsi="Arial" w:cs="Arial"/>
          <w:sz w:val="22"/>
          <w:szCs w:val="22"/>
        </w:rPr>
        <w:t xml:space="preserve"> </w:t>
      </w:r>
      <w:r w:rsidR="00D51F63" w:rsidRPr="006B71AC">
        <w:rPr>
          <w:rFonts w:ascii="Arial" w:hAnsi="Arial" w:cs="Arial"/>
          <w:sz w:val="22"/>
          <w:szCs w:val="22"/>
        </w:rPr>
        <w:t>organic things</w:t>
      </w:r>
      <w:r w:rsidR="00D51F63">
        <w:rPr>
          <w:rFonts w:ascii="Arial" w:hAnsi="Arial" w:cs="Arial"/>
          <w:sz w:val="22"/>
          <w:szCs w:val="22"/>
        </w:rPr>
        <w:t>, i</w:t>
      </w:r>
      <w:r w:rsidR="00D51F63" w:rsidRPr="006B71AC">
        <w:rPr>
          <w:rFonts w:ascii="Arial" w:hAnsi="Arial" w:cs="Arial"/>
          <w:sz w:val="22"/>
          <w:szCs w:val="22"/>
        </w:rPr>
        <w:t>f that makes sense</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 xml:space="preserve">t always feels very personal. I can't really express it much more than using that word for me, </w:t>
      </w:r>
      <w:r w:rsidR="00D51F63">
        <w:rPr>
          <w:rFonts w:ascii="Arial" w:hAnsi="Arial" w:cs="Arial"/>
          <w:sz w:val="22"/>
          <w:szCs w:val="22"/>
        </w:rPr>
        <w:t>“</w:t>
      </w:r>
      <w:r w:rsidR="00D51F63" w:rsidRPr="006B71AC">
        <w:rPr>
          <w:rFonts w:ascii="Arial" w:hAnsi="Arial" w:cs="Arial"/>
          <w:sz w:val="22"/>
          <w:szCs w:val="22"/>
        </w:rPr>
        <w:t>personal</w:t>
      </w:r>
      <w:r w:rsidR="00D51F63">
        <w:rPr>
          <w:rFonts w:ascii="Arial" w:hAnsi="Arial" w:cs="Arial"/>
          <w:sz w:val="22"/>
          <w:szCs w:val="22"/>
        </w:rPr>
        <w:t>”</w:t>
      </w:r>
      <w:r w:rsidR="00D51F63" w:rsidRPr="006B71AC">
        <w:rPr>
          <w:rFonts w:ascii="Arial" w:hAnsi="Arial" w:cs="Arial"/>
          <w:sz w:val="22"/>
          <w:szCs w:val="22"/>
        </w:rPr>
        <w:t>.</w:t>
      </w:r>
      <w:bookmarkEnd w:id="213"/>
    </w:p>
    <w:p w14:paraId="268405D0" w14:textId="77777777" w:rsidR="00D51F63" w:rsidRPr="006B71AC" w:rsidRDefault="00D51F63" w:rsidP="00D51F63">
      <w:pPr>
        <w:pStyle w:val="PlainText"/>
        <w:jc w:val="both"/>
        <w:rPr>
          <w:rFonts w:ascii="Arial" w:hAnsi="Arial" w:cs="Arial"/>
          <w:sz w:val="22"/>
          <w:szCs w:val="22"/>
        </w:rPr>
      </w:pPr>
    </w:p>
    <w:p w14:paraId="31DFD54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00:51:07.650 --&gt; 00:51:18.030</w:t>
      </w:r>
    </w:p>
    <w:p w14:paraId="7305E107" w14:textId="77777777" w:rsidR="00D51F63" w:rsidRPr="006B71AC" w:rsidRDefault="00D51F63" w:rsidP="00D51F63">
      <w:pPr>
        <w:pStyle w:val="PlainText"/>
        <w:jc w:val="both"/>
        <w:rPr>
          <w:rFonts w:ascii="Arial" w:hAnsi="Arial" w:cs="Arial"/>
          <w:sz w:val="22"/>
          <w:szCs w:val="22"/>
        </w:rPr>
      </w:pPr>
      <w:r w:rsidRPr="0043695C">
        <w:rPr>
          <w:rFonts w:ascii="Arial" w:hAnsi="Arial" w:cs="Arial"/>
          <w:b/>
          <w:bCs/>
          <w:sz w:val="22"/>
          <w:szCs w:val="22"/>
        </w:rPr>
        <w:t>Researcher:</w:t>
      </w:r>
      <w:r w:rsidRPr="006B71AC">
        <w:rPr>
          <w:rFonts w:ascii="Arial" w:hAnsi="Arial" w:cs="Arial"/>
          <w:sz w:val="22"/>
          <w:szCs w:val="22"/>
        </w:rPr>
        <w:t xml:space="preserve"> </w:t>
      </w:r>
      <w:r>
        <w:rPr>
          <w:rFonts w:ascii="Arial" w:hAnsi="Arial" w:cs="Arial"/>
          <w:sz w:val="22"/>
          <w:szCs w:val="22"/>
        </w:rPr>
        <w:t>Y</w:t>
      </w:r>
      <w:r w:rsidRPr="006B71AC">
        <w:rPr>
          <w:rFonts w:ascii="Arial" w:hAnsi="Arial" w:cs="Arial"/>
          <w:sz w:val="22"/>
          <w:szCs w:val="22"/>
        </w:rPr>
        <w:t>ou've expressed it beautifully. Do you think</w:t>
      </w:r>
      <w:r>
        <w:rPr>
          <w:rFonts w:ascii="Arial" w:hAnsi="Arial" w:cs="Arial"/>
          <w:sz w:val="22"/>
          <w:szCs w:val="22"/>
        </w:rPr>
        <w:t>, t</w:t>
      </w:r>
      <w:r w:rsidRPr="006B71AC">
        <w:rPr>
          <w:rFonts w:ascii="Arial" w:hAnsi="Arial" w:cs="Arial"/>
          <w:sz w:val="22"/>
          <w:szCs w:val="22"/>
        </w:rPr>
        <w:t>herefore, there are</w:t>
      </w:r>
      <w:r>
        <w:rPr>
          <w:rFonts w:ascii="Arial" w:hAnsi="Arial" w:cs="Arial"/>
          <w:sz w:val="22"/>
          <w:szCs w:val="22"/>
        </w:rPr>
        <w:t xml:space="preserve"> </w:t>
      </w:r>
      <w:r w:rsidRPr="006B71AC">
        <w:rPr>
          <w:rFonts w:ascii="Arial" w:hAnsi="Arial" w:cs="Arial"/>
          <w:sz w:val="22"/>
          <w:szCs w:val="22"/>
        </w:rPr>
        <w:t>benefits and limitations to practi</w:t>
      </w:r>
      <w:r>
        <w:rPr>
          <w:rFonts w:ascii="Arial" w:hAnsi="Arial" w:cs="Arial"/>
          <w:sz w:val="22"/>
          <w:szCs w:val="22"/>
        </w:rPr>
        <w:t>s</w:t>
      </w:r>
      <w:r w:rsidRPr="006B71AC">
        <w:rPr>
          <w:rFonts w:ascii="Arial" w:hAnsi="Arial" w:cs="Arial"/>
          <w:sz w:val="22"/>
          <w:szCs w:val="22"/>
        </w:rPr>
        <w:t>ing singing</w:t>
      </w:r>
      <w:r>
        <w:rPr>
          <w:rFonts w:ascii="Arial" w:hAnsi="Arial" w:cs="Arial"/>
          <w:sz w:val="22"/>
          <w:szCs w:val="22"/>
        </w:rPr>
        <w:t>?</w:t>
      </w:r>
    </w:p>
    <w:p w14:paraId="4396BA63" w14:textId="77777777" w:rsidR="00D51F63" w:rsidRPr="006B71AC" w:rsidRDefault="00D51F63" w:rsidP="00D51F63">
      <w:pPr>
        <w:pStyle w:val="PlainText"/>
        <w:jc w:val="both"/>
        <w:rPr>
          <w:rFonts w:ascii="Arial" w:hAnsi="Arial" w:cs="Arial"/>
          <w:sz w:val="22"/>
          <w:szCs w:val="22"/>
        </w:rPr>
      </w:pPr>
    </w:p>
    <w:p w14:paraId="087930B9"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t>00:51:22.670 --&gt; 00:51:38.301</w:t>
      </w:r>
    </w:p>
    <w:p w14:paraId="2C4EEAFF" w14:textId="4EF8421A"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43695C">
        <w:rPr>
          <w:rFonts w:ascii="Arial" w:hAnsi="Arial" w:cs="Arial"/>
          <w:b/>
          <w:bCs/>
          <w:sz w:val="22"/>
          <w:szCs w:val="22"/>
        </w:rPr>
        <w:t>:</w:t>
      </w:r>
      <w:r w:rsidR="00D51F63" w:rsidRPr="006B71AC">
        <w:rPr>
          <w:rFonts w:ascii="Arial" w:hAnsi="Arial" w:cs="Arial"/>
          <w:sz w:val="22"/>
          <w:szCs w:val="22"/>
        </w:rPr>
        <w:t xml:space="preserve"> Well, I mean, the</w:t>
      </w:r>
      <w:r w:rsidR="00D51F63">
        <w:rPr>
          <w:rFonts w:ascii="Arial" w:hAnsi="Arial" w:cs="Arial"/>
          <w:sz w:val="22"/>
          <w:szCs w:val="22"/>
        </w:rPr>
        <w:t>re are</w:t>
      </w:r>
      <w:r w:rsidR="00D51F63" w:rsidRPr="006B71AC">
        <w:rPr>
          <w:rFonts w:ascii="Arial" w:hAnsi="Arial" w:cs="Arial"/>
          <w:sz w:val="22"/>
          <w:szCs w:val="22"/>
        </w:rPr>
        <w:t xml:space="preserve"> definitely benefit</w:t>
      </w:r>
      <w:r w:rsidR="00D51F63">
        <w:rPr>
          <w:rFonts w:ascii="Arial" w:hAnsi="Arial" w:cs="Arial"/>
          <w:sz w:val="22"/>
          <w:szCs w:val="22"/>
        </w:rPr>
        <w:t>s.</w:t>
      </w:r>
      <w:r w:rsidR="00D51F63" w:rsidRPr="006B71AC">
        <w:rPr>
          <w:rFonts w:ascii="Arial" w:hAnsi="Arial" w:cs="Arial"/>
          <w:sz w:val="22"/>
          <w:szCs w:val="22"/>
        </w:rPr>
        <w:t xml:space="preserve"> </w:t>
      </w:r>
      <w:r w:rsidR="00D51F63">
        <w:rPr>
          <w:rFonts w:ascii="Arial" w:hAnsi="Arial" w:cs="Arial"/>
          <w:sz w:val="22"/>
          <w:szCs w:val="22"/>
        </w:rPr>
        <w:t>A</w:t>
      </w:r>
      <w:r w:rsidR="00D51F63" w:rsidRPr="006B71AC">
        <w:rPr>
          <w:rFonts w:ascii="Arial" w:hAnsi="Arial" w:cs="Arial"/>
          <w:sz w:val="22"/>
          <w:szCs w:val="22"/>
        </w:rPr>
        <w:t>re we talking about benefits in terms of improving the voice or just benefits</w:t>
      </w:r>
      <w:r w:rsidR="00D51F63">
        <w:rPr>
          <w:rFonts w:ascii="Arial" w:hAnsi="Arial" w:cs="Arial"/>
          <w:sz w:val="22"/>
          <w:szCs w:val="22"/>
        </w:rPr>
        <w:t xml:space="preserve"> </w:t>
      </w:r>
      <w:r w:rsidR="00D51F63" w:rsidRPr="006B71AC">
        <w:rPr>
          <w:rFonts w:ascii="Arial" w:hAnsi="Arial" w:cs="Arial"/>
          <w:sz w:val="22"/>
          <w:szCs w:val="22"/>
        </w:rPr>
        <w:t>to life</w:t>
      </w:r>
      <w:r w:rsidR="00D51F63">
        <w:rPr>
          <w:rFonts w:ascii="Arial" w:hAnsi="Arial" w:cs="Arial"/>
          <w:sz w:val="22"/>
          <w:szCs w:val="22"/>
        </w:rPr>
        <w:t>?</w:t>
      </w:r>
      <w:r w:rsidR="00D51F63" w:rsidRPr="006B71AC">
        <w:rPr>
          <w:rFonts w:ascii="Arial" w:hAnsi="Arial" w:cs="Arial"/>
          <w:sz w:val="22"/>
          <w:szCs w:val="22"/>
        </w:rPr>
        <w:t xml:space="preserve"> I know you probably don't want to lead me down </w:t>
      </w:r>
      <w:r w:rsidR="00D51F63">
        <w:rPr>
          <w:rFonts w:ascii="Arial" w:hAnsi="Arial" w:cs="Arial"/>
          <w:sz w:val="22"/>
          <w:szCs w:val="22"/>
        </w:rPr>
        <w:t>a</w:t>
      </w:r>
      <w:r w:rsidR="00D51F63" w:rsidRPr="006B71AC">
        <w:rPr>
          <w:rFonts w:ascii="Arial" w:hAnsi="Arial" w:cs="Arial"/>
          <w:sz w:val="22"/>
          <w:szCs w:val="22"/>
        </w:rPr>
        <w:t xml:space="preserve"> route, but</w:t>
      </w:r>
      <w:r w:rsidR="00D51F63">
        <w:rPr>
          <w:rFonts w:ascii="Arial" w:hAnsi="Arial" w:cs="Arial"/>
          <w:sz w:val="22"/>
          <w:szCs w:val="22"/>
        </w:rPr>
        <w:t>… [laughs]</w:t>
      </w:r>
    </w:p>
    <w:p w14:paraId="6A99FE8B" w14:textId="77777777" w:rsidR="00D51F63" w:rsidRPr="006B71AC" w:rsidRDefault="00D51F63" w:rsidP="00D51F63">
      <w:pPr>
        <w:pStyle w:val="PlainText"/>
        <w:jc w:val="both"/>
        <w:rPr>
          <w:rFonts w:ascii="Arial" w:hAnsi="Arial" w:cs="Arial"/>
          <w:sz w:val="22"/>
          <w:szCs w:val="22"/>
        </w:rPr>
      </w:pPr>
    </w:p>
    <w:p w14:paraId="30C70665"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00:51:38.580 --&gt; 00:51:48.530</w:t>
      </w:r>
    </w:p>
    <w:p w14:paraId="5E4D19BF" w14:textId="77777777" w:rsidR="00D51F63" w:rsidRDefault="00D51F63" w:rsidP="00D51F63">
      <w:pPr>
        <w:pStyle w:val="PlainText"/>
        <w:jc w:val="both"/>
        <w:rPr>
          <w:rFonts w:ascii="Arial" w:hAnsi="Arial" w:cs="Arial"/>
          <w:sz w:val="22"/>
          <w:szCs w:val="22"/>
        </w:rPr>
      </w:pPr>
      <w:r w:rsidRPr="0043695C">
        <w:rPr>
          <w:rFonts w:ascii="Arial" w:hAnsi="Arial" w:cs="Arial"/>
          <w:b/>
          <w:bCs/>
          <w:sz w:val="22"/>
          <w:szCs w:val="22"/>
        </w:rPr>
        <w:t>Researcher:</w:t>
      </w:r>
      <w:r w:rsidRPr="006B71AC">
        <w:rPr>
          <w:rFonts w:ascii="Arial" w:hAnsi="Arial" w:cs="Arial"/>
          <w:sz w:val="22"/>
          <w:szCs w:val="22"/>
        </w:rPr>
        <w:t xml:space="preserve"> I think any benefits that you can name are benefits. So</w:t>
      </w:r>
      <w:r>
        <w:rPr>
          <w:rFonts w:ascii="Arial" w:hAnsi="Arial" w:cs="Arial"/>
          <w:sz w:val="22"/>
          <w:szCs w:val="22"/>
        </w:rPr>
        <w:t xml:space="preserve"> </w:t>
      </w:r>
      <w:r w:rsidRPr="006B71AC">
        <w:rPr>
          <w:rFonts w:ascii="Arial" w:hAnsi="Arial" w:cs="Arial"/>
          <w:sz w:val="22"/>
          <w:szCs w:val="22"/>
        </w:rPr>
        <w:t>whatever pops into your head</w:t>
      </w:r>
      <w:r>
        <w:rPr>
          <w:rFonts w:ascii="Arial" w:hAnsi="Arial" w:cs="Arial"/>
          <w:sz w:val="22"/>
          <w:szCs w:val="22"/>
        </w:rPr>
        <w:t>!</w:t>
      </w:r>
    </w:p>
    <w:p w14:paraId="3EACB226" w14:textId="77777777" w:rsidR="00D51F63" w:rsidRPr="006B71AC" w:rsidRDefault="00D51F63" w:rsidP="00D51F63">
      <w:pPr>
        <w:pStyle w:val="PlainText"/>
        <w:jc w:val="both"/>
        <w:rPr>
          <w:rFonts w:ascii="Arial" w:hAnsi="Arial" w:cs="Arial"/>
          <w:sz w:val="22"/>
          <w:szCs w:val="22"/>
        </w:rPr>
      </w:pPr>
    </w:p>
    <w:p w14:paraId="023B22D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00:51:49.800 --&gt; 00:52:55.079</w:t>
      </w:r>
    </w:p>
    <w:p w14:paraId="31B44D13" w14:textId="76CAB90E" w:rsidR="00D51F63"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43695C">
        <w:rPr>
          <w:rFonts w:ascii="Arial" w:hAnsi="Arial" w:cs="Arial"/>
          <w:b/>
          <w:bCs/>
          <w:sz w:val="22"/>
          <w:szCs w:val="22"/>
        </w:rPr>
        <w:t>:</w:t>
      </w:r>
      <w:r w:rsidR="00D51F63" w:rsidRPr="006B71AC">
        <w:rPr>
          <w:rFonts w:ascii="Arial" w:hAnsi="Arial" w:cs="Arial"/>
          <w:sz w:val="22"/>
          <w:szCs w:val="22"/>
        </w:rPr>
        <w:t xml:space="preserve"> Yeah. </w:t>
      </w:r>
      <w:r w:rsidR="00D51F63">
        <w:rPr>
          <w:rFonts w:ascii="Arial" w:hAnsi="Arial" w:cs="Arial"/>
          <w:sz w:val="22"/>
          <w:szCs w:val="22"/>
        </w:rPr>
        <w:t>W</w:t>
      </w:r>
      <w:r w:rsidR="00D51F63" w:rsidRPr="006B71AC">
        <w:rPr>
          <w:rFonts w:ascii="Arial" w:hAnsi="Arial" w:cs="Arial"/>
          <w:sz w:val="22"/>
          <w:szCs w:val="22"/>
        </w:rPr>
        <w:t>ell</w:t>
      </w:r>
      <w:bookmarkStart w:id="214" w:name="_Hlk168740130"/>
      <w:r w:rsidR="00D51F63" w:rsidRPr="006B71AC">
        <w:rPr>
          <w:rFonts w:ascii="Arial" w:hAnsi="Arial" w:cs="Arial"/>
          <w:sz w:val="22"/>
          <w:szCs w:val="22"/>
        </w:rPr>
        <w:t>, with singing</w:t>
      </w:r>
      <w:r w:rsidR="00D51F63">
        <w:rPr>
          <w:rFonts w:ascii="Arial" w:hAnsi="Arial" w:cs="Arial"/>
          <w:sz w:val="22"/>
          <w:szCs w:val="22"/>
        </w:rPr>
        <w:t>,</w:t>
      </w:r>
      <w:r w:rsidR="00D51F63" w:rsidRPr="006B71AC">
        <w:rPr>
          <w:rFonts w:ascii="Arial" w:hAnsi="Arial" w:cs="Arial"/>
          <w:sz w:val="22"/>
          <w:szCs w:val="22"/>
        </w:rPr>
        <w:t xml:space="preserve"> the thing that I find frustrating is that</w:t>
      </w:r>
      <w:r w:rsidR="00D51F63">
        <w:rPr>
          <w:rFonts w:ascii="Arial" w:hAnsi="Arial" w:cs="Arial"/>
          <w:sz w:val="22"/>
          <w:szCs w:val="22"/>
        </w:rPr>
        <w:t xml:space="preserve"> </w:t>
      </w:r>
      <w:r w:rsidR="00D51F63" w:rsidRPr="006B71AC">
        <w:rPr>
          <w:rFonts w:ascii="Arial" w:hAnsi="Arial" w:cs="Arial"/>
          <w:sz w:val="22"/>
          <w:szCs w:val="22"/>
        </w:rPr>
        <w:t>on any given day your voice can be so different</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I</w:t>
      </w:r>
      <w:r w:rsidR="00D51F63" w:rsidRPr="006B71AC">
        <w:rPr>
          <w:rFonts w:ascii="Arial" w:hAnsi="Arial" w:cs="Arial"/>
          <w:sz w:val="22"/>
          <w:szCs w:val="22"/>
        </w:rPr>
        <w:t>f you</w:t>
      </w:r>
      <w:r w:rsidR="00D51F63">
        <w:rPr>
          <w:rFonts w:ascii="Arial" w:hAnsi="Arial" w:cs="Arial"/>
          <w:sz w:val="22"/>
          <w:szCs w:val="22"/>
        </w:rPr>
        <w:t>’re</w:t>
      </w:r>
      <w:r w:rsidR="00D51F63" w:rsidRPr="006B71AC">
        <w:rPr>
          <w:rFonts w:ascii="Arial" w:hAnsi="Arial" w:cs="Arial"/>
          <w:sz w:val="22"/>
          <w:szCs w:val="22"/>
        </w:rPr>
        <w:t xml:space="preserve"> dehydrate</w:t>
      </w:r>
      <w:r w:rsidR="00D51F63">
        <w:rPr>
          <w:rFonts w:ascii="Arial" w:hAnsi="Arial" w:cs="Arial"/>
          <w:sz w:val="22"/>
          <w:szCs w:val="22"/>
        </w:rPr>
        <w:t>d,</w:t>
      </w:r>
      <w:r w:rsidR="00D51F63" w:rsidRPr="006B71AC">
        <w:rPr>
          <w:rFonts w:ascii="Arial" w:hAnsi="Arial" w:cs="Arial"/>
          <w:sz w:val="22"/>
          <w:szCs w:val="22"/>
        </w:rPr>
        <w:t xml:space="preserve"> the way that you sing and </w:t>
      </w:r>
      <w:r w:rsidR="00D51F63">
        <w:rPr>
          <w:rFonts w:ascii="Arial" w:hAnsi="Arial" w:cs="Arial"/>
          <w:sz w:val="22"/>
          <w:szCs w:val="22"/>
        </w:rPr>
        <w:t>practise</w:t>
      </w:r>
      <w:r w:rsidR="00D51F63" w:rsidRPr="006B71AC">
        <w:rPr>
          <w:rFonts w:ascii="Arial" w:hAnsi="Arial" w:cs="Arial"/>
          <w:sz w:val="22"/>
          <w:szCs w:val="22"/>
        </w:rPr>
        <w:t xml:space="preserve"> can be very different to another day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O</w:t>
      </w:r>
      <w:r w:rsidR="00D51F63" w:rsidRPr="006B71AC">
        <w:rPr>
          <w:rFonts w:ascii="Arial" w:hAnsi="Arial" w:cs="Arial"/>
          <w:sz w:val="22"/>
          <w:szCs w:val="22"/>
        </w:rPr>
        <w:t>r if you've eaten something spicy and you've got a tickle in your throat, or if you've got hay fever or a cold coming on, or if you</w:t>
      </w:r>
      <w:r w:rsidR="00D51F63">
        <w:rPr>
          <w:rFonts w:ascii="Arial" w:hAnsi="Arial" w:cs="Arial"/>
          <w:sz w:val="22"/>
          <w:szCs w:val="22"/>
        </w:rPr>
        <w:t>’re</w:t>
      </w:r>
      <w:r w:rsidR="00D51F63" w:rsidRPr="006B71AC">
        <w:rPr>
          <w:rFonts w:ascii="Arial" w:hAnsi="Arial" w:cs="Arial"/>
          <w:sz w:val="22"/>
          <w:szCs w:val="22"/>
        </w:rPr>
        <w:t xml:space="preserve"> tir</w:t>
      </w:r>
      <w:r w:rsidR="00D51F63">
        <w:rPr>
          <w:rFonts w:ascii="Arial" w:hAnsi="Arial" w:cs="Arial"/>
          <w:sz w:val="22"/>
          <w:szCs w:val="22"/>
        </w:rPr>
        <w:t xml:space="preserve">ed, or </w:t>
      </w:r>
      <w:r w:rsidR="00D51F63" w:rsidRPr="006B71AC">
        <w:rPr>
          <w:rFonts w:ascii="Arial" w:hAnsi="Arial" w:cs="Arial"/>
          <w:sz w:val="22"/>
          <w:szCs w:val="22"/>
        </w:rPr>
        <w:t>I find that if I sing at night, my voice is very different to how it is</w:t>
      </w:r>
      <w:r w:rsidR="00D51F63">
        <w:rPr>
          <w:rFonts w:ascii="Arial" w:hAnsi="Arial" w:cs="Arial"/>
          <w:sz w:val="22"/>
          <w:szCs w:val="22"/>
        </w:rPr>
        <w:t xml:space="preserve"> i</w:t>
      </w:r>
      <w:r w:rsidR="00D51F63" w:rsidRPr="006B71AC">
        <w:rPr>
          <w:rFonts w:ascii="Arial" w:hAnsi="Arial" w:cs="Arial"/>
          <w:sz w:val="22"/>
          <w:szCs w:val="22"/>
        </w:rPr>
        <w:t xml:space="preserve">f I </w:t>
      </w:r>
      <w:r w:rsidR="00D51F63">
        <w:rPr>
          <w:rFonts w:ascii="Arial" w:hAnsi="Arial" w:cs="Arial"/>
          <w:sz w:val="22"/>
          <w:szCs w:val="22"/>
        </w:rPr>
        <w:t>practise</w:t>
      </w:r>
      <w:r w:rsidR="00D51F63" w:rsidRPr="006B71AC">
        <w:rPr>
          <w:rFonts w:ascii="Arial" w:hAnsi="Arial" w:cs="Arial"/>
          <w:sz w:val="22"/>
          <w:szCs w:val="22"/>
        </w:rPr>
        <w:t xml:space="preserve"> or sing in the morning</w:t>
      </w:r>
      <w:r w:rsidR="00D51F63">
        <w:rPr>
          <w:rFonts w:ascii="Arial" w:hAnsi="Arial" w:cs="Arial"/>
          <w:sz w:val="22"/>
          <w:szCs w:val="22"/>
        </w:rPr>
        <w:t>. T</w:t>
      </w:r>
      <w:r w:rsidR="00D51F63" w:rsidRPr="006B71AC">
        <w:rPr>
          <w:rFonts w:ascii="Arial" w:hAnsi="Arial" w:cs="Arial"/>
          <w:sz w:val="22"/>
          <w:szCs w:val="22"/>
        </w:rPr>
        <w:t>here's so many variations with the voice</w:t>
      </w:r>
      <w:r w:rsidR="00D51F63">
        <w:rPr>
          <w:rFonts w:ascii="Arial" w:hAnsi="Arial" w:cs="Arial"/>
          <w:sz w:val="22"/>
          <w:szCs w:val="22"/>
        </w:rPr>
        <w:t xml:space="preserve"> </w:t>
      </w:r>
      <w:r w:rsidR="00D51F63" w:rsidRPr="006B71AC">
        <w:rPr>
          <w:rFonts w:ascii="Arial" w:hAnsi="Arial" w:cs="Arial"/>
          <w:sz w:val="22"/>
          <w:szCs w:val="22"/>
        </w:rPr>
        <w:t xml:space="preserve">and singing that I don't find with anything else I do. And your mood, if you're feeling a little bit down or up, </w:t>
      </w:r>
      <w:r w:rsidR="00D51F63">
        <w:rPr>
          <w:rFonts w:ascii="Arial" w:hAnsi="Arial" w:cs="Arial"/>
          <w:sz w:val="22"/>
          <w:szCs w:val="22"/>
        </w:rPr>
        <w:t xml:space="preserve">that </w:t>
      </w:r>
      <w:r w:rsidR="00D51F63" w:rsidRPr="006B71AC">
        <w:rPr>
          <w:rFonts w:ascii="Arial" w:hAnsi="Arial" w:cs="Arial"/>
          <w:sz w:val="22"/>
          <w:szCs w:val="22"/>
        </w:rPr>
        <w:t xml:space="preserve">can also influence significantly how I </w:t>
      </w:r>
      <w:r w:rsidR="00D51F63">
        <w:rPr>
          <w:rFonts w:ascii="Arial" w:hAnsi="Arial" w:cs="Arial"/>
          <w:sz w:val="22"/>
          <w:szCs w:val="22"/>
        </w:rPr>
        <w:t>practise</w:t>
      </w:r>
      <w:r w:rsidR="00D51F63" w:rsidRPr="006B71AC">
        <w:rPr>
          <w:rFonts w:ascii="Arial" w:hAnsi="Arial" w:cs="Arial"/>
          <w:sz w:val="22"/>
          <w:szCs w:val="22"/>
        </w:rPr>
        <w:t xml:space="preserve"> or how it </w:t>
      </w:r>
      <w:r w:rsidR="00D51F63" w:rsidRPr="008C29EC">
        <w:rPr>
          <w:rFonts w:ascii="Arial" w:hAnsi="Arial" w:cs="Arial"/>
          <w:i/>
          <w:iCs/>
          <w:sz w:val="22"/>
          <w:szCs w:val="22"/>
        </w:rPr>
        <w:t>feels</w:t>
      </w:r>
      <w:r w:rsidR="00D51F63" w:rsidRPr="006B71AC">
        <w:rPr>
          <w:rFonts w:ascii="Arial" w:hAnsi="Arial" w:cs="Arial"/>
          <w:sz w:val="22"/>
          <w:szCs w:val="22"/>
        </w:rPr>
        <w:t xml:space="preserve"> when I'm singing</w:t>
      </w:r>
      <w:r w:rsidR="00D51F63">
        <w:rPr>
          <w:rFonts w:ascii="Arial" w:hAnsi="Arial" w:cs="Arial"/>
          <w:sz w:val="22"/>
          <w:szCs w:val="22"/>
        </w:rPr>
        <w:t>,</w:t>
      </w:r>
      <w:r w:rsidR="00D51F63" w:rsidRPr="006B71AC">
        <w:rPr>
          <w:rFonts w:ascii="Arial" w:hAnsi="Arial" w:cs="Arial"/>
          <w:sz w:val="22"/>
          <w:szCs w:val="22"/>
        </w:rPr>
        <w:t xml:space="preserve"> which comes back to </w:t>
      </w:r>
      <w:r w:rsidR="00D51F63">
        <w:rPr>
          <w:rFonts w:ascii="Arial" w:hAnsi="Arial" w:cs="Arial"/>
          <w:sz w:val="22"/>
          <w:szCs w:val="22"/>
        </w:rPr>
        <w:t>“</w:t>
      </w:r>
      <w:r w:rsidR="00D51F63" w:rsidRPr="006B71AC">
        <w:rPr>
          <w:rFonts w:ascii="Arial" w:hAnsi="Arial" w:cs="Arial"/>
          <w:sz w:val="22"/>
          <w:szCs w:val="22"/>
        </w:rPr>
        <w:t>personal</w:t>
      </w:r>
      <w:r w:rsidR="00D51F63">
        <w:rPr>
          <w:rFonts w:ascii="Arial" w:hAnsi="Arial" w:cs="Arial"/>
          <w:sz w:val="22"/>
          <w:szCs w:val="22"/>
        </w:rPr>
        <w:t>”</w:t>
      </w:r>
      <w:r w:rsidR="00D51F63" w:rsidRPr="006B71AC">
        <w:rPr>
          <w:rFonts w:ascii="Arial" w:hAnsi="Arial" w:cs="Arial"/>
          <w:sz w:val="22"/>
          <w:szCs w:val="22"/>
        </w:rPr>
        <w:t xml:space="preserve"> things. </w:t>
      </w:r>
      <w:bookmarkEnd w:id="214"/>
      <w:r w:rsidR="00D51F63">
        <w:rPr>
          <w:rFonts w:ascii="Arial" w:hAnsi="Arial" w:cs="Arial"/>
          <w:sz w:val="22"/>
          <w:szCs w:val="22"/>
        </w:rPr>
        <w:t>W</w:t>
      </w:r>
      <w:r w:rsidR="00D51F63" w:rsidRPr="006B71AC">
        <w:rPr>
          <w:rFonts w:ascii="Arial" w:hAnsi="Arial" w:cs="Arial"/>
          <w:sz w:val="22"/>
          <w:szCs w:val="22"/>
        </w:rPr>
        <w:t>hat am I trying to say</w:t>
      </w:r>
      <w:r w:rsidR="00D51F63">
        <w:rPr>
          <w:rFonts w:ascii="Arial" w:hAnsi="Arial" w:cs="Arial"/>
          <w:sz w:val="22"/>
          <w:szCs w:val="22"/>
        </w:rPr>
        <w:t>?</w:t>
      </w:r>
      <w:r w:rsidR="00D51F63" w:rsidRPr="006B71AC">
        <w:rPr>
          <w:rFonts w:ascii="Arial" w:hAnsi="Arial" w:cs="Arial"/>
          <w:sz w:val="22"/>
          <w:szCs w:val="22"/>
        </w:rPr>
        <w:t xml:space="preserve"> I've probably gone off topic here. </w:t>
      </w:r>
    </w:p>
    <w:p w14:paraId="6CFDA9DE" w14:textId="77777777" w:rsidR="00D51F63" w:rsidRDefault="00D51F63" w:rsidP="00D51F63">
      <w:pPr>
        <w:pStyle w:val="PlainText"/>
        <w:jc w:val="both"/>
        <w:rPr>
          <w:rFonts w:ascii="Arial" w:hAnsi="Arial" w:cs="Arial"/>
          <w:sz w:val="22"/>
          <w:szCs w:val="22"/>
        </w:rPr>
      </w:pPr>
    </w:p>
    <w:p w14:paraId="5A6AA3EE" w14:textId="77777777" w:rsidR="00D51F63" w:rsidRPr="008C29EC" w:rsidRDefault="00D51F63" w:rsidP="00D51F63">
      <w:pPr>
        <w:pStyle w:val="PlainText"/>
        <w:rPr>
          <w:rFonts w:ascii="Arial" w:hAnsi="Arial" w:cs="Arial"/>
          <w:sz w:val="22"/>
          <w:szCs w:val="22"/>
        </w:rPr>
      </w:pPr>
      <w:r w:rsidRPr="008C29EC">
        <w:rPr>
          <w:rFonts w:ascii="Arial" w:hAnsi="Arial" w:cs="Arial"/>
          <w:sz w:val="22"/>
          <w:szCs w:val="22"/>
        </w:rPr>
        <w:t>00:52:44.850 --&gt; 00:52:55.079</w:t>
      </w:r>
    </w:p>
    <w:p w14:paraId="481FCC15" w14:textId="77777777" w:rsidR="00D51F63" w:rsidRPr="008C29EC" w:rsidRDefault="00D51F63" w:rsidP="00D51F63">
      <w:pPr>
        <w:pStyle w:val="PlainText"/>
        <w:jc w:val="both"/>
        <w:rPr>
          <w:rFonts w:ascii="Courier New" w:hAnsi="Courier New" w:cs="Courier New"/>
        </w:rPr>
      </w:pPr>
      <w:r>
        <w:rPr>
          <w:rFonts w:ascii="Arial" w:hAnsi="Arial" w:cs="Arial"/>
          <w:b/>
          <w:bCs/>
          <w:sz w:val="22"/>
          <w:szCs w:val="22"/>
        </w:rPr>
        <w:t>Researcher</w:t>
      </w:r>
      <w:r w:rsidRPr="008C29EC">
        <w:rPr>
          <w:rFonts w:ascii="Arial" w:hAnsi="Arial" w:cs="Arial"/>
          <w:b/>
          <w:bCs/>
          <w:sz w:val="22"/>
          <w:szCs w:val="22"/>
        </w:rPr>
        <w:t>:</w:t>
      </w:r>
      <w:r w:rsidRPr="008C29EC">
        <w:rPr>
          <w:rFonts w:ascii="Arial" w:hAnsi="Arial" w:cs="Arial"/>
          <w:sz w:val="22"/>
          <w:szCs w:val="22"/>
        </w:rPr>
        <w:t xml:space="preserve"> No, you haven't. That's really helpful! Are you comfortable expanding on</w:t>
      </w:r>
      <w:r w:rsidRPr="006B71AC">
        <w:rPr>
          <w:rFonts w:ascii="Arial" w:hAnsi="Arial" w:cs="Arial"/>
          <w:sz w:val="22"/>
          <w:szCs w:val="22"/>
        </w:rPr>
        <w:t xml:space="preserve"> how mood affects practice? Or would you prefer not to</w:t>
      </w:r>
      <w:r>
        <w:rPr>
          <w:rFonts w:ascii="Arial" w:hAnsi="Arial" w:cs="Arial"/>
          <w:sz w:val="22"/>
          <w:szCs w:val="22"/>
        </w:rPr>
        <w:t>?</w:t>
      </w:r>
    </w:p>
    <w:p w14:paraId="06E52DAE" w14:textId="77777777" w:rsidR="00D51F63" w:rsidRPr="006B71AC" w:rsidRDefault="00D51F63" w:rsidP="00D51F63">
      <w:pPr>
        <w:pStyle w:val="PlainText"/>
        <w:jc w:val="both"/>
        <w:rPr>
          <w:rFonts w:ascii="Arial" w:hAnsi="Arial" w:cs="Arial"/>
          <w:sz w:val="22"/>
          <w:szCs w:val="22"/>
        </w:rPr>
      </w:pPr>
    </w:p>
    <w:p w14:paraId="21161CD7"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00:52:56.670 --&gt; 00:53:16.250</w:t>
      </w:r>
    </w:p>
    <w:p w14:paraId="685D3986" w14:textId="23CDE16C"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8C29EC">
        <w:rPr>
          <w:rFonts w:ascii="Arial" w:hAnsi="Arial" w:cs="Arial"/>
          <w:b/>
          <w:bCs/>
          <w:sz w:val="22"/>
          <w:szCs w:val="22"/>
        </w:rPr>
        <w:t xml:space="preserve">: </w:t>
      </w:r>
      <w:r w:rsidR="00D51F63" w:rsidRPr="006B71AC">
        <w:rPr>
          <w:rFonts w:ascii="Arial" w:hAnsi="Arial" w:cs="Arial"/>
          <w:sz w:val="22"/>
          <w:szCs w:val="22"/>
        </w:rPr>
        <w:t>Personally</w:t>
      </w:r>
      <w:r w:rsidR="00D51F63">
        <w:rPr>
          <w:rFonts w:ascii="Arial" w:hAnsi="Arial" w:cs="Arial"/>
          <w:sz w:val="22"/>
          <w:szCs w:val="22"/>
        </w:rPr>
        <w:t>,</w:t>
      </w:r>
      <w:r w:rsidR="00D51F63" w:rsidRPr="006B71AC">
        <w:rPr>
          <w:rFonts w:ascii="Arial" w:hAnsi="Arial" w:cs="Arial"/>
          <w:sz w:val="22"/>
          <w:szCs w:val="22"/>
        </w:rPr>
        <w:t xml:space="preserve"> I find that singing improves my mood. I definitely feel better after I sing. In fact, I'd say it r</w:t>
      </w:r>
      <w:r w:rsidR="00D51F63">
        <w:rPr>
          <w:rFonts w:ascii="Arial" w:hAnsi="Arial" w:cs="Arial"/>
          <w:sz w:val="22"/>
          <w:szCs w:val="22"/>
        </w:rPr>
        <w:t>are</w:t>
      </w:r>
      <w:r w:rsidR="00D51F63" w:rsidRPr="006B71AC">
        <w:rPr>
          <w:rFonts w:ascii="Arial" w:hAnsi="Arial" w:cs="Arial"/>
          <w:sz w:val="22"/>
          <w:szCs w:val="22"/>
        </w:rPr>
        <w:t xml:space="preserve">ly is the opposite. I don't find that singing puts me into a bad mood or makes me feel bad. </w:t>
      </w:r>
      <w:r w:rsidR="00D51F63">
        <w:rPr>
          <w:rFonts w:ascii="Arial" w:hAnsi="Arial" w:cs="Arial"/>
          <w:sz w:val="22"/>
          <w:szCs w:val="22"/>
        </w:rPr>
        <w:t>It a</w:t>
      </w:r>
      <w:r w:rsidR="00D51F63" w:rsidRPr="006B71AC">
        <w:rPr>
          <w:rFonts w:ascii="Arial" w:hAnsi="Arial" w:cs="Arial"/>
          <w:sz w:val="22"/>
          <w:szCs w:val="22"/>
        </w:rPr>
        <w:t>lways improves my mood and I feel more energi</w:t>
      </w:r>
      <w:r w:rsidR="00D51F63">
        <w:rPr>
          <w:rFonts w:ascii="Arial" w:hAnsi="Arial" w:cs="Arial"/>
          <w:sz w:val="22"/>
          <w:szCs w:val="22"/>
        </w:rPr>
        <w:t>s</w:t>
      </w:r>
      <w:r w:rsidR="00D51F63" w:rsidRPr="006B71AC">
        <w:rPr>
          <w:rFonts w:ascii="Arial" w:hAnsi="Arial" w:cs="Arial"/>
          <w:sz w:val="22"/>
          <w:szCs w:val="22"/>
        </w:rPr>
        <w:t>ed after I've sung</w:t>
      </w:r>
      <w:r w:rsidR="00D51F63">
        <w:rPr>
          <w:rFonts w:ascii="Arial" w:hAnsi="Arial" w:cs="Arial"/>
          <w:sz w:val="22"/>
          <w:szCs w:val="22"/>
        </w:rPr>
        <w:t>, without a doubt.</w:t>
      </w:r>
    </w:p>
    <w:p w14:paraId="5B74A637" w14:textId="77777777" w:rsidR="00D51F63" w:rsidRPr="006B71AC" w:rsidRDefault="00D51F63" w:rsidP="00D51F63">
      <w:pPr>
        <w:pStyle w:val="PlainText"/>
        <w:jc w:val="both"/>
        <w:rPr>
          <w:rFonts w:ascii="Arial" w:hAnsi="Arial" w:cs="Arial"/>
          <w:sz w:val="22"/>
          <w:szCs w:val="22"/>
        </w:rPr>
      </w:pPr>
    </w:p>
    <w:p w14:paraId="25197256"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00:53:16.830 --&gt; 00:53:17.810</w:t>
      </w:r>
    </w:p>
    <w:p w14:paraId="5C44055D" w14:textId="77777777" w:rsidR="00D51F63" w:rsidRDefault="00D51F63" w:rsidP="00D51F63">
      <w:pPr>
        <w:pStyle w:val="PlainText"/>
        <w:jc w:val="both"/>
        <w:rPr>
          <w:rFonts w:ascii="Arial" w:hAnsi="Arial" w:cs="Arial"/>
          <w:sz w:val="22"/>
          <w:szCs w:val="22"/>
        </w:rPr>
      </w:pPr>
      <w:r w:rsidRPr="00791787">
        <w:rPr>
          <w:rFonts w:ascii="Arial" w:hAnsi="Arial" w:cs="Arial"/>
          <w:b/>
          <w:bCs/>
          <w:sz w:val="22"/>
          <w:szCs w:val="22"/>
        </w:rPr>
        <w:t>Researcher:</w:t>
      </w:r>
      <w:r w:rsidRPr="006B71AC">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01244175" w14:textId="77777777" w:rsidR="00C47E5E" w:rsidRDefault="00C47E5E" w:rsidP="00D51F63">
      <w:pPr>
        <w:pStyle w:val="PlainText"/>
        <w:jc w:val="both"/>
        <w:rPr>
          <w:rFonts w:ascii="Arial" w:hAnsi="Arial" w:cs="Arial"/>
          <w:sz w:val="22"/>
          <w:szCs w:val="22"/>
        </w:rPr>
      </w:pPr>
    </w:p>
    <w:p w14:paraId="1C694F95" w14:textId="77777777" w:rsidR="00C47E5E" w:rsidRPr="006B71AC" w:rsidRDefault="00C47E5E" w:rsidP="00D51F63">
      <w:pPr>
        <w:pStyle w:val="PlainText"/>
        <w:jc w:val="both"/>
        <w:rPr>
          <w:rFonts w:ascii="Arial" w:hAnsi="Arial" w:cs="Arial"/>
          <w:sz w:val="22"/>
          <w:szCs w:val="22"/>
        </w:rPr>
      </w:pPr>
    </w:p>
    <w:p w14:paraId="388E9C80" w14:textId="77777777" w:rsidR="00D51F63" w:rsidRPr="006B71AC" w:rsidRDefault="00D51F63" w:rsidP="00D51F63">
      <w:pPr>
        <w:pStyle w:val="PlainText"/>
        <w:jc w:val="both"/>
        <w:rPr>
          <w:rFonts w:ascii="Arial" w:hAnsi="Arial" w:cs="Arial"/>
          <w:sz w:val="22"/>
          <w:szCs w:val="22"/>
        </w:rPr>
      </w:pPr>
    </w:p>
    <w:p w14:paraId="52169A90"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00:53:20.880 --&gt; 00:54:46.019</w:t>
      </w:r>
    </w:p>
    <w:p w14:paraId="48346BC4" w14:textId="3C72D292"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91787">
        <w:rPr>
          <w:rFonts w:ascii="Arial" w:hAnsi="Arial" w:cs="Arial"/>
          <w:b/>
          <w:bCs/>
          <w:sz w:val="22"/>
          <w:szCs w:val="22"/>
        </w:rPr>
        <w:t>:</w:t>
      </w:r>
      <w:r w:rsidR="00D51F63" w:rsidRPr="006B71AC">
        <w:rPr>
          <w:rFonts w:ascii="Arial" w:hAnsi="Arial" w:cs="Arial"/>
          <w:sz w:val="22"/>
          <w:szCs w:val="22"/>
        </w:rPr>
        <w:t xml:space="preserve"> </w:t>
      </w:r>
      <w:bookmarkStart w:id="215" w:name="_Hlk168740464"/>
      <w:r w:rsidR="00D51F63" w:rsidRPr="006B71AC">
        <w:rPr>
          <w:rFonts w:ascii="Arial" w:hAnsi="Arial" w:cs="Arial"/>
          <w:sz w:val="22"/>
          <w:szCs w:val="22"/>
        </w:rPr>
        <w:t>I don't think I ever feel like I'm too tired or too demotivated to sing. I think the only obstacle to me is usually time constraints. It's very rare that I'm feeling so depressed or</w:t>
      </w:r>
      <w:r w:rsidR="00D51F63">
        <w:rPr>
          <w:rFonts w:ascii="Arial" w:hAnsi="Arial" w:cs="Arial"/>
          <w:sz w:val="22"/>
          <w:szCs w:val="22"/>
        </w:rPr>
        <w:t xml:space="preserve"> </w:t>
      </w:r>
      <w:r w:rsidR="00D51F63" w:rsidRPr="006B71AC">
        <w:rPr>
          <w:rFonts w:ascii="Arial" w:hAnsi="Arial" w:cs="Arial"/>
          <w:sz w:val="22"/>
          <w:szCs w:val="22"/>
        </w:rPr>
        <w:t>I'm so focus</w:t>
      </w:r>
      <w:r w:rsidR="00D51F63">
        <w:rPr>
          <w:rFonts w:ascii="Arial" w:hAnsi="Arial" w:cs="Arial"/>
          <w:sz w:val="22"/>
          <w:szCs w:val="22"/>
        </w:rPr>
        <w:t>s</w:t>
      </w:r>
      <w:r w:rsidR="00D51F63" w:rsidRPr="006B71AC">
        <w:rPr>
          <w:rFonts w:ascii="Arial" w:hAnsi="Arial" w:cs="Arial"/>
          <w:sz w:val="22"/>
          <w:szCs w:val="22"/>
        </w:rPr>
        <w:t>ed on something else that I really don't want</w:t>
      </w:r>
      <w:r w:rsidR="00D51F63">
        <w:rPr>
          <w:rFonts w:ascii="Arial" w:hAnsi="Arial" w:cs="Arial"/>
          <w:sz w:val="22"/>
          <w:szCs w:val="22"/>
        </w:rPr>
        <w:t xml:space="preserve"> to [or]</w:t>
      </w:r>
      <w:r w:rsidR="00D51F63" w:rsidRPr="006B71AC">
        <w:rPr>
          <w:rFonts w:ascii="Arial" w:hAnsi="Arial" w:cs="Arial"/>
          <w:sz w:val="22"/>
          <w:szCs w:val="22"/>
        </w:rPr>
        <w:t xml:space="preserve"> I don't feel like I can s</w:t>
      </w:r>
      <w:r w:rsidR="00D51F63">
        <w:rPr>
          <w:rFonts w:ascii="Arial" w:hAnsi="Arial" w:cs="Arial"/>
          <w:sz w:val="22"/>
          <w:szCs w:val="22"/>
        </w:rPr>
        <w:t>ing</w:t>
      </w:r>
      <w:r w:rsidR="00D51F63" w:rsidRPr="006B71AC">
        <w:rPr>
          <w:rFonts w:ascii="Arial" w:hAnsi="Arial" w:cs="Arial"/>
          <w:sz w:val="22"/>
          <w:szCs w:val="22"/>
        </w:rPr>
        <w:t xml:space="preserve">, because my moods not in the right place. </w:t>
      </w:r>
      <w:r w:rsidR="00D51F63">
        <w:rPr>
          <w:rFonts w:ascii="Arial" w:hAnsi="Arial" w:cs="Arial"/>
          <w:sz w:val="22"/>
          <w:szCs w:val="22"/>
        </w:rPr>
        <w:t>W</w:t>
      </w:r>
      <w:r w:rsidR="00D51F63" w:rsidRPr="006B71AC">
        <w:rPr>
          <w:rFonts w:ascii="Arial" w:hAnsi="Arial" w:cs="Arial"/>
          <w:sz w:val="22"/>
          <w:szCs w:val="22"/>
        </w:rPr>
        <w:t>hereas, as a contrast</w:t>
      </w:r>
      <w:r w:rsidR="00D51F63">
        <w:rPr>
          <w:rFonts w:ascii="Arial" w:hAnsi="Arial" w:cs="Arial"/>
          <w:sz w:val="22"/>
          <w:szCs w:val="22"/>
        </w:rPr>
        <w:t>,</w:t>
      </w:r>
      <w:r w:rsidR="00D51F63" w:rsidRPr="006B71AC">
        <w:rPr>
          <w:rFonts w:ascii="Arial" w:hAnsi="Arial" w:cs="Arial"/>
          <w:sz w:val="22"/>
          <w:szCs w:val="22"/>
        </w:rPr>
        <w:t xml:space="preserve"> sometimes with piano</w:t>
      </w:r>
      <w:r w:rsidR="00D51F63">
        <w:rPr>
          <w:rFonts w:ascii="Arial" w:hAnsi="Arial" w:cs="Arial"/>
          <w:sz w:val="22"/>
          <w:szCs w:val="22"/>
        </w:rPr>
        <w:t>,</w:t>
      </w:r>
      <w:r w:rsidR="00D51F63" w:rsidRPr="006B71AC">
        <w:rPr>
          <w:rFonts w:ascii="Arial" w:hAnsi="Arial" w:cs="Arial"/>
          <w:sz w:val="22"/>
          <w:szCs w:val="22"/>
        </w:rPr>
        <w:t xml:space="preserve"> I found that that was very much the case. And I don't quite know why</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o give you an example, when Covid first came along</w:t>
      </w:r>
      <w:r w:rsidR="00D51F63">
        <w:rPr>
          <w:rFonts w:ascii="Arial" w:hAnsi="Arial" w:cs="Arial"/>
          <w:sz w:val="22"/>
          <w:szCs w:val="22"/>
        </w:rPr>
        <w:t xml:space="preserve">, </w:t>
      </w:r>
      <w:r w:rsidR="00D51F63" w:rsidRPr="006B71AC">
        <w:rPr>
          <w:rFonts w:ascii="Arial" w:hAnsi="Arial" w:cs="Arial"/>
          <w:sz w:val="22"/>
          <w:szCs w:val="22"/>
        </w:rPr>
        <w:t xml:space="preserve">I found that </w:t>
      </w:r>
      <w:r w:rsidR="00D51F63">
        <w:rPr>
          <w:rFonts w:ascii="Arial" w:hAnsi="Arial" w:cs="Arial"/>
          <w:sz w:val="22"/>
          <w:szCs w:val="22"/>
        </w:rPr>
        <w:t xml:space="preserve">for a </w:t>
      </w:r>
      <w:r w:rsidR="00D51F63" w:rsidRPr="006B71AC">
        <w:rPr>
          <w:rFonts w:ascii="Arial" w:hAnsi="Arial" w:cs="Arial"/>
          <w:sz w:val="22"/>
          <w:szCs w:val="22"/>
        </w:rPr>
        <w:t xml:space="preserve">few months I really struggled to actually go and </w:t>
      </w:r>
      <w:r w:rsidR="00D51F63">
        <w:rPr>
          <w:rFonts w:ascii="Arial" w:hAnsi="Arial" w:cs="Arial"/>
          <w:sz w:val="22"/>
          <w:szCs w:val="22"/>
        </w:rPr>
        <w:t>practise</w:t>
      </w:r>
      <w:r w:rsidR="00D51F63" w:rsidRPr="006B71AC">
        <w:rPr>
          <w:rFonts w:ascii="Arial" w:hAnsi="Arial" w:cs="Arial"/>
          <w:sz w:val="22"/>
          <w:szCs w:val="22"/>
        </w:rPr>
        <w:t xml:space="preserve"> the piano. I found it </w:t>
      </w:r>
      <w:r w:rsidR="00D51F63">
        <w:rPr>
          <w:rFonts w:ascii="Arial" w:hAnsi="Arial" w:cs="Arial"/>
          <w:sz w:val="22"/>
          <w:szCs w:val="22"/>
        </w:rPr>
        <w:t xml:space="preserve">was a </w:t>
      </w:r>
      <w:r w:rsidR="00D51F63" w:rsidRPr="006B71AC">
        <w:rPr>
          <w:rFonts w:ascii="Arial" w:hAnsi="Arial" w:cs="Arial"/>
          <w:sz w:val="22"/>
          <w:szCs w:val="22"/>
        </w:rPr>
        <w:t>very stressful time for everyone, but I just felt like I didn't</w:t>
      </w:r>
      <w:r w:rsidR="00D51F63">
        <w:rPr>
          <w:rFonts w:ascii="Arial" w:hAnsi="Arial" w:cs="Arial"/>
          <w:sz w:val="22"/>
          <w:szCs w:val="22"/>
        </w:rPr>
        <w:t xml:space="preserve"> </w:t>
      </w:r>
      <w:r w:rsidR="00D51F63" w:rsidRPr="006B71AC">
        <w:rPr>
          <w:rFonts w:ascii="Arial" w:hAnsi="Arial" w:cs="Arial"/>
          <w:sz w:val="22"/>
          <w:szCs w:val="22"/>
        </w:rPr>
        <w:t xml:space="preserve">have the energy to go </w:t>
      </w:r>
      <w:r w:rsidR="00D51F63">
        <w:rPr>
          <w:rFonts w:ascii="Arial" w:hAnsi="Arial" w:cs="Arial"/>
          <w:sz w:val="22"/>
          <w:szCs w:val="22"/>
        </w:rPr>
        <w:t>and</w:t>
      </w:r>
      <w:r w:rsidR="00D51F63" w:rsidRPr="006B71AC">
        <w:rPr>
          <w:rFonts w:ascii="Arial" w:hAnsi="Arial" w:cs="Arial"/>
          <w:sz w:val="22"/>
          <w:szCs w:val="22"/>
        </w:rPr>
        <w:t xml:space="preserve"> practi</w:t>
      </w:r>
      <w:r w:rsidR="00D51F63">
        <w:rPr>
          <w:rFonts w:ascii="Arial" w:hAnsi="Arial" w:cs="Arial"/>
          <w:sz w:val="22"/>
          <w:szCs w:val="22"/>
        </w:rPr>
        <w:t>s</w:t>
      </w:r>
      <w:r w:rsidR="00D51F63" w:rsidRPr="006B71AC">
        <w:rPr>
          <w:rFonts w:ascii="Arial" w:hAnsi="Arial" w:cs="Arial"/>
          <w:sz w:val="22"/>
          <w:szCs w:val="22"/>
        </w:rPr>
        <w:t>e. It just didn't feel like it was possible for a while</w:t>
      </w:r>
      <w:r w:rsidR="00D51F63">
        <w:rPr>
          <w:rFonts w:ascii="Arial" w:hAnsi="Arial" w:cs="Arial"/>
          <w:sz w:val="22"/>
          <w:szCs w:val="22"/>
        </w:rPr>
        <w:t>. But with</w:t>
      </w:r>
      <w:r w:rsidR="00D51F63" w:rsidRPr="006B71AC">
        <w:rPr>
          <w:rFonts w:ascii="Arial" w:hAnsi="Arial" w:cs="Arial"/>
          <w:sz w:val="22"/>
          <w:szCs w:val="22"/>
        </w:rPr>
        <w:t xml:space="preserve"> singing</w:t>
      </w:r>
      <w:r w:rsidR="00D51F63">
        <w:rPr>
          <w:rFonts w:ascii="Arial" w:hAnsi="Arial" w:cs="Arial"/>
          <w:sz w:val="22"/>
          <w:szCs w:val="22"/>
        </w:rPr>
        <w:t>,</w:t>
      </w:r>
      <w:r w:rsidR="00D51F63" w:rsidRPr="006B71AC">
        <w:rPr>
          <w:rFonts w:ascii="Arial" w:hAnsi="Arial" w:cs="Arial"/>
          <w:sz w:val="22"/>
          <w:szCs w:val="22"/>
        </w:rPr>
        <w:t xml:space="preserve"> I never really feel like</w:t>
      </w:r>
      <w:r w:rsidR="00D51F63">
        <w:rPr>
          <w:rFonts w:ascii="Arial" w:hAnsi="Arial" w:cs="Arial"/>
          <w:sz w:val="22"/>
          <w:szCs w:val="22"/>
        </w:rPr>
        <w:t xml:space="preserve"> </w:t>
      </w:r>
      <w:r w:rsidR="00D51F63" w:rsidRPr="006B71AC">
        <w:rPr>
          <w:rFonts w:ascii="Arial" w:hAnsi="Arial" w:cs="Arial"/>
          <w:sz w:val="22"/>
          <w:szCs w:val="22"/>
        </w:rPr>
        <w:t>that is ever an obstacle at this point.</w:t>
      </w:r>
      <w:bookmarkEnd w:id="215"/>
      <w:r w:rsidR="00D51F63" w:rsidRPr="006B71AC">
        <w:rPr>
          <w:rFonts w:ascii="Arial" w:hAnsi="Arial" w:cs="Arial"/>
          <w:sz w:val="22"/>
          <w:szCs w:val="22"/>
        </w:rPr>
        <w:t xml:space="preserve"> I mean, that might change</w:t>
      </w:r>
      <w:r w:rsidR="00D51F63">
        <w:rPr>
          <w:rFonts w:ascii="Arial" w:hAnsi="Arial" w:cs="Arial"/>
          <w:sz w:val="22"/>
          <w:szCs w:val="22"/>
        </w:rPr>
        <w:t>.</w:t>
      </w:r>
      <w:r w:rsidR="00D51F63" w:rsidRPr="006B71AC">
        <w:rPr>
          <w:rFonts w:ascii="Arial" w:hAnsi="Arial" w:cs="Arial"/>
          <w:sz w:val="22"/>
          <w:szCs w:val="22"/>
        </w:rPr>
        <w:t xml:space="preserve"> Who knows? But certainly where I am at this point in time I always feel that singing is a positive thing and it energi</w:t>
      </w:r>
      <w:r w:rsidR="00D51F63">
        <w:rPr>
          <w:rFonts w:ascii="Arial" w:hAnsi="Arial" w:cs="Arial"/>
          <w:sz w:val="22"/>
          <w:szCs w:val="22"/>
        </w:rPr>
        <w:t>s</w:t>
      </w:r>
      <w:r w:rsidR="00D51F63" w:rsidRPr="006B71AC">
        <w:rPr>
          <w:rFonts w:ascii="Arial" w:hAnsi="Arial" w:cs="Arial"/>
          <w:sz w:val="22"/>
          <w:szCs w:val="22"/>
        </w:rPr>
        <w:t>es me</w:t>
      </w:r>
      <w:r w:rsidR="00D51F63">
        <w:rPr>
          <w:rFonts w:ascii="Arial" w:hAnsi="Arial" w:cs="Arial"/>
          <w:sz w:val="22"/>
          <w:szCs w:val="22"/>
        </w:rPr>
        <w:t>. Even i</w:t>
      </w:r>
      <w:r w:rsidR="00D51F63" w:rsidRPr="006B71AC">
        <w:rPr>
          <w:rFonts w:ascii="Arial" w:hAnsi="Arial" w:cs="Arial"/>
          <w:sz w:val="22"/>
          <w:szCs w:val="22"/>
        </w:rPr>
        <w:t>f I don't necessarily sing all that</w:t>
      </w:r>
      <w:r w:rsidR="00D51F63">
        <w:rPr>
          <w:rFonts w:ascii="Arial" w:hAnsi="Arial" w:cs="Arial"/>
          <w:sz w:val="22"/>
          <w:szCs w:val="22"/>
        </w:rPr>
        <w:t xml:space="preserve"> w</w:t>
      </w:r>
      <w:r w:rsidR="00D51F63" w:rsidRPr="006B71AC">
        <w:rPr>
          <w:rFonts w:ascii="Arial" w:hAnsi="Arial" w:cs="Arial"/>
          <w:sz w:val="22"/>
          <w:szCs w:val="22"/>
        </w:rPr>
        <w:t>ell on a particular given day, or my voice is a bit weird or croaky or something</w:t>
      </w:r>
      <w:r w:rsidR="00D51F63">
        <w:rPr>
          <w:rFonts w:ascii="Arial" w:hAnsi="Arial" w:cs="Arial"/>
          <w:sz w:val="22"/>
          <w:szCs w:val="22"/>
        </w:rPr>
        <w:t>,</w:t>
      </w:r>
      <w:r w:rsidR="00D51F63" w:rsidRPr="006B71AC">
        <w:rPr>
          <w:rFonts w:ascii="Arial" w:hAnsi="Arial" w:cs="Arial"/>
          <w:sz w:val="22"/>
          <w:szCs w:val="22"/>
        </w:rPr>
        <w:t xml:space="preserve"> I still feel, on balance</w:t>
      </w:r>
      <w:r w:rsidR="00D51F63">
        <w:rPr>
          <w:rFonts w:ascii="Arial" w:hAnsi="Arial" w:cs="Arial"/>
          <w:sz w:val="22"/>
          <w:szCs w:val="22"/>
        </w:rPr>
        <w:t>,</w:t>
      </w:r>
      <w:r w:rsidR="00D51F63" w:rsidRPr="006B71AC">
        <w:rPr>
          <w:rFonts w:ascii="Arial" w:hAnsi="Arial" w:cs="Arial"/>
          <w:sz w:val="22"/>
          <w:szCs w:val="22"/>
        </w:rPr>
        <w:t xml:space="preserve"> better after having</w:t>
      </w:r>
      <w:r w:rsidR="00D51F63">
        <w:rPr>
          <w:rFonts w:ascii="Arial" w:hAnsi="Arial" w:cs="Arial"/>
          <w:sz w:val="22"/>
          <w:szCs w:val="22"/>
        </w:rPr>
        <w:t xml:space="preserve"> </w:t>
      </w:r>
      <w:r w:rsidR="00D51F63" w:rsidRPr="006B71AC">
        <w:rPr>
          <w:rFonts w:ascii="Arial" w:hAnsi="Arial" w:cs="Arial"/>
          <w:sz w:val="22"/>
          <w:szCs w:val="22"/>
        </w:rPr>
        <w:t>done</w:t>
      </w:r>
      <w:r w:rsidR="00D51F63" w:rsidRPr="00791787">
        <w:rPr>
          <w:rFonts w:ascii="Arial" w:hAnsi="Arial" w:cs="Arial"/>
          <w:i/>
          <w:iCs/>
          <w:sz w:val="22"/>
          <w:szCs w:val="22"/>
        </w:rPr>
        <w:t xml:space="preserve"> some</w:t>
      </w:r>
      <w:r w:rsidR="00D51F63" w:rsidRPr="006B71AC">
        <w:rPr>
          <w:rFonts w:ascii="Arial" w:hAnsi="Arial" w:cs="Arial"/>
          <w:sz w:val="22"/>
          <w:szCs w:val="22"/>
        </w:rPr>
        <w:t xml:space="preserve"> singing. So it's definitely for me a mood enhancer.</w:t>
      </w:r>
    </w:p>
    <w:p w14:paraId="1E1715CC" w14:textId="77777777" w:rsidR="00D51F63" w:rsidRPr="006B71AC" w:rsidRDefault="00D51F63" w:rsidP="00D51F63">
      <w:pPr>
        <w:pStyle w:val="PlainText"/>
        <w:jc w:val="both"/>
        <w:rPr>
          <w:rFonts w:ascii="Arial" w:hAnsi="Arial" w:cs="Arial"/>
          <w:sz w:val="22"/>
          <w:szCs w:val="22"/>
        </w:rPr>
      </w:pPr>
    </w:p>
    <w:p w14:paraId="76ABF38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00:54:46.560 --&gt; 00:55:06.560</w:t>
      </w:r>
    </w:p>
    <w:p w14:paraId="3DAB23CB" w14:textId="77777777" w:rsidR="00D51F63" w:rsidRPr="006B71AC" w:rsidRDefault="00D51F63" w:rsidP="00D51F63">
      <w:pPr>
        <w:pStyle w:val="PlainText"/>
        <w:jc w:val="both"/>
        <w:rPr>
          <w:rFonts w:ascii="Arial" w:hAnsi="Arial" w:cs="Arial"/>
          <w:sz w:val="22"/>
          <w:szCs w:val="22"/>
        </w:rPr>
      </w:pPr>
      <w:r w:rsidRPr="00791787">
        <w:rPr>
          <w:rFonts w:ascii="Arial" w:hAnsi="Arial" w:cs="Arial"/>
          <w:b/>
          <w:bCs/>
          <w:sz w:val="22"/>
          <w:szCs w:val="22"/>
        </w:rPr>
        <w:t>Researcher:</w:t>
      </w:r>
      <w:r w:rsidRPr="006B71AC">
        <w:rPr>
          <w:rFonts w:ascii="Arial" w:hAnsi="Arial" w:cs="Arial"/>
          <w:sz w:val="22"/>
          <w:szCs w:val="22"/>
        </w:rPr>
        <w:t xml:space="preserve"> Hmm. </w:t>
      </w:r>
      <w:r>
        <w:rPr>
          <w:rFonts w:ascii="Arial" w:hAnsi="Arial" w:cs="Arial"/>
          <w:sz w:val="22"/>
          <w:szCs w:val="22"/>
        </w:rPr>
        <w:t>G</w:t>
      </w:r>
      <w:r w:rsidRPr="006B71AC">
        <w:rPr>
          <w:rFonts w:ascii="Arial" w:hAnsi="Arial" w:cs="Arial"/>
          <w:sz w:val="22"/>
          <w:szCs w:val="22"/>
        </w:rPr>
        <w:t>reat</w:t>
      </w:r>
      <w:r>
        <w:rPr>
          <w:rFonts w:ascii="Arial" w:hAnsi="Arial" w:cs="Arial"/>
          <w:sz w:val="22"/>
          <w:szCs w:val="22"/>
        </w:rPr>
        <w:t>!</w:t>
      </w:r>
      <w:r w:rsidRPr="006B71AC">
        <w:rPr>
          <w:rFonts w:ascii="Arial" w:hAnsi="Arial" w:cs="Arial"/>
          <w:sz w:val="22"/>
          <w:szCs w:val="22"/>
        </w:rPr>
        <w:t xml:space="preserve"> I just wanted to quickly go back to</w:t>
      </w:r>
      <w:r>
        <w:rPr>
          <w:rFonts w:ascii="Arial" w:hAnsi="Arial" w:cs="Arial"/>
          <w:sz w:val="22"/>
          <w:szCs w:val="22"/>
        </w:rPr>
        <w:t xml:space="preserve"> </w:t>
      </w:r>
      <w:r w:rsidRPr="006B71AC">
        <w:rPr>
          <w:rFonts w:ascii="Arial" w:hAnsi="Arial" w:cs="Arial"/>
          <w:sz w:val="22"/>
          <w:szCs w:val="22"/>
        </w:rPr>
        <w:t>how being part of the choir impacts your practice. Because you've mentioned a couple of useful things, and I didn't know if there was anything that you could expand on that in any way</w:t>
      </w:r>
      <w:r>
        <w:rPr>
          <w:rFonts w:ascii="Arial" w:hAnsi="Arial" w:cs="Arial"/>
          <w:sz w:val="22"/>
          <w:szCs w:val="22"/>
        </w:rPr>
        <w:t>?</w:t>
      </w:r>
    </w:p>
    <w:p w14:paraId="6988E5CE" w14:textId="77777777" w:rsidR="00D51F63" w:rsidRPr="006B71AC" w:rsidRDefault="00D51F63" w:rsidP="00D51F63">
      <w:pPr>
        <w:pStyle w:val="PlainText"/>
        <w:jc w:val="both"/>
        <w:rPr>
          <w:rFonts w:ascii="Arial" w:hAnsi="Arial" w:cs="Arial"/>
          <w:sz w:val="22"/>
          <w:szCs w:val="22"/>
        </w:rPr>
      </w:pPr>
    </w:p>
    <w:p w14:paraId="43E4FF7B" w14:textId="21A2A6DB"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00:55:08.320 --&gt; 00:55:41.717</w:t>
      </w:r>
    </w:p>
    <w:p w14:paraId="4329DDE3" w14:textId="052EF938"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91787">
        <w:rPr>
          <w:rFonts w:ascii="Arial" w:hAnsi="Arial" w:cs="Arial"/>
          <w:b/>
          <w:bCs/>
          <w:sz w:val="22"/>
          <w:szCs w:val="22"/>
        </w:rPr>
        <w:t>:</w:t>
      </w:r>
      <w:r w:rsidR="00D51F63" w:rsidRPr="006B71AC">
        <w:rPr>
          <w:rFonts w:ascii="Arial" w:hAnsi="Arial" w:cs="Arial"/>
          <w:sz w:val="22"/>
          <w:szCs w:val="22"/>
        </w:rPr>
        <w:t xml:space="preserve"> Does it impact my practice? </w:t>
      </w:r>
      <w:r w:rsidR="00D51F63">
        <w:rPr>
          <w:rFonts w:ascii="Arial" w:hAnsi="Arial" w:cs="Arial"/>
          <w:sz w:val="22"/>
          <w:szCs w:val="22"/>
        </w:rPr>
        <w:t xml:space="preserve">[pause] </w:t>
      </w:r>
      <w:r w:rsidR="00D51F63" w:rsidRPr="006B71AC">
        <w:rPr>
          <w:rFonts w:ascii="Arial" w:hAnsi="Arial" w:cs="Arial"/>
          <w:sz w:val="22"/>
          <w:szCs w:val="22"/>
        </w:rPr>
        <w:t xml:space="preserve">I do </w:t>
      </w:r>
      <w:r w:rsidR="00D51F63">
        <w:rPr>
          <w:rFonts w:ascii="Arial" w:hAnsi="Arial" w:cs="Arial"/>
          <w:sz w:val="22"/>
          <w:szCs w:val="22"/>
        </w:rPr>
        <w:t>practise</w:t>
      </w:r>
      <w:r w:rsidR="00D51F63" w:rsidRPr="006B71AC">
        <w:rPr>
          <w:rFonts w:ascii="Arial" w:hAnsi="Arial" w:cs="Arial"/>
          <w:sz w:val="22"/>
          <w:szCs w:val="22"/>
        </w:rPr>
        <w:t xml:space="preserve"> some of the choir stuff</w:t>
      </w:r>
      <w:r w:rsidR="00D51F63">
        <w:rPr>
          <w:rFonts w:ascii="Arial" w:hAnsi="Arial" w:cs="Arial"/>
          <w:sz w:val="22"/>
          <w:szCs w:val="22"/>
        </w:rPr>
        <w:t xml:space="preserve"> </w:t>
      </w:r>
      <w:r w:rsidR="00D51F63" w:rsidRPr="006B71AC">
        <w:rPr>
          <w:rFonts w:ascii="Arial" w:hAnsi="Arial" w:cs="Arial"/>
          <w:sz w:val="22"/>
          <w:szCs w:val="22"/>
        </w:rPr>
        <w:t>when I'm doing my normal singing practice</w:t>
      </w:r>
      <w:r w:rsidR="00D51F63">
        <w:rPr>
          <w:rFonts w:ascii="Arial" w:hAnsi="Arial" w:cs="Arial"/>
          <w:sz w:val="22"/>
          <w:szCs w:val="22"/>
        </w:rPr>
        <w:t xml:space="preserve"> b</w:t>
      </w:r>
      <w:r w:rsidR="00D51F63" w:rsidRPr="006B71AC">
        <w:rPr>
          <w:rFonts w:ascii="Arial" w:hAnsi="Arial" w:cs="Arial"/>
          <w:sz w:val="22"/>
          <w:szCs w:val="22"/>
        </w:rPr>
        <w:t>ut</w:t>
      </w:r>
      <w:r w:rsidR="00D51F63">
        <w:rPr>
          <w:rFonts w:ascii="Arial" w:hAnsi="Arial" w:cs="Arial"/>
          <w:sz w:val="22"/>
          <w:szCs w:val="22"/>
        </w:rPr>
        <w:t xml:space="preserve"> </w:t>
      </w:r>
      <w:r w:rsidR="00D51F63" w:rsidRPr="006B71AC">
        <w:rPr>
          <w:rFonts w:ascii="Arial" w:hAnsi="Arial" w:cs="Arial"/>
          <w:sz w:val="22"/>
          <w:szCs w:val="22"/>
        </w:rPr>
        <w:t xml:space="preserve">because I have a rehearsal every week where we do quite intense practices, I use it just to reinforce certain things or to work on one or </w:t>
      </w:r>
      <w:r w:rsidR="00D51F63">
        <w:rPr>
          <w:rFonts w:ascii="Arial" w:hAnsi="Arial" w:cs="Arial"/>
          <w:sz w:val="22"/>
          <w:szCs w:val="22"/>
        </w:rPr>
        <w:t>two</w:t>
      </w:r>
      <w:r w:rsidR="00D51F63" w:rsidRPr="006B71AC">
        <w:rPr>
          <w:rFonts w:ascii="Arial" w:hAnsi="Arial" w:cs="Arial"/>
          <w:sz w:val="22"/>
          <w:szCs w:val="22"/>
        </w:rPr>
        <w:t xml:space="preserve"> specific things. I don't know. I'm actually struggling to answer this one. </w:t>
      </w:r>
      <w:r w:rsidR="00D51F63">
        <w:rPr>
          <w:rFonts w:ascii="Arial" w:hAnsi="Arial" w:cs="Arial"/>
          <w:sz w:val="22"/>
          <w:szCs w:val="22"/>
        </w:rPr>
        <w:t>D</w:t>
      </w:r>
      <w:r w:rsidR="00D51F63" w:rsidRPr="006B71AC">
        <w:rPr>
          <w:rFonts w:ascii="Arial" w:hAnsi="Arial" w:cs="Arial"/>
          <w:sz w:val="22"/>
          <w:szCs w:val="22"/>
        </w:rPr>
        <w:t xml:space="preserve">oes it actually influence how I </w:t>
      </w:r>
      <w:r w:rsidR="00D51F63">
        <w:rPr>
          <w:rFonts w:ascii="Arial" w:hAnsi="Arial" w:cs="Arial"/>
          <w:sz w:val="22"/>
          <w:szCs w:val="22"/>
        </w:rPr>
        <w:t>practise</w:t>
      </w:r>
      <w:r w:rsidR="00D51F63" w:rsidRPr="006B71AC">
        <w:rPr>
          <w:rFonts w:ascii="Arial" w:hAnsi="Arial" w:cs="Arial"/>
          <w:sz w:val="22"/>
          <w:szCs w:val="22"/>
        </w:rPr>
        <w:t>?</w:t>
      </w:r>
    </w:p>
    <w:p w14:paraId="38321CE4" w14:textId="77777777" w:rsidR="00D51F63" w:rsidRPr="006B71AC" w:rsidRDefault="00D51F63" w:rsidP="00D51F63">
      <w:pPr>
        <w:pStyle w:val="PlainText"/>
        <w:jc w:val="both"/>
        <w:rPr>
          <w:rFonts w:ascii="Arial" w:hAnsi="Arial" w:cs="Arial"/>
          <w:sz w:val="22"/>
          <w:szCs w:val="22"/>
        </w:rPr>
      </w:pPr>
    </w:p>
    <w:p w14:paraId="758B1EF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00:55:43.610 --&gt; 00:55:52.819</w:t>
      </w:r>
    </w:p>
    <w:p w14:paraId="75308050" w14:textId="77777777" w:rsidR="00D51F63" w:rsidRPr="006B71AC" w:rsidRDefault="00D51F63" w:rsidP="00D51F63">
      <w:pPr>
        <w:pStyle w:val="PlainText"/>
        <w:jc w:val="both"/>
        <w:rPr>
          <w:rFonts w:ascii="Arial" w:hAnsi="Arial" w:cs="Arial"/>
          <w:sz w:val="22"/>
          <w:szCs w:val="22"/>
        </w:rPr>
      </w:pPr>
      <w:r w:rsidRPr="00791787">
        <w:rPr>
          <w:rFonts w:ascii="Arial" w:hAnsi="Arial" w:cs="Arial"/>
          <w:b/>
          <w:bCs/>
          <w:sz w:val="22"/>
          <w:szCs w:val="22"/>
        </w:rPr>
        <w:t>Researcher:</w:t>
      </w:r>
      <w:r w:rsidRPr="006B71AC">
        <w:rPr>
          <w:rFonts w:ascii="Arial" w:hAnsi="Arial" w:cs="Arial"/>
          <w:sz w:val="22"/>
          <w:szCs w:val="22"/>
        </w:rPr>
        <w:t xml:space="preserve"> I think you've almost answered it</w:t>
      </w:r>
      <w:r>
        <w:rPr>
          <w:rFonts w:ascii="Arial" w:hAnsi="Arial" w:cs="Arial"/>
          <w:sz w:val="22"/>
          <w:szCs w:val="22"/>
        </w:rPr>
        <w:t>,</w:t>
      </w:r>
      <w:r w:rsidRPr="006B71AC">
        <w:rPr>
          <w:rFonts w:ascii="Arial" w:hAnsi="Arial" w:cs="Arial"/>
          <w:sz w:val="22"/>
          <w:szCs w:val="22"/>
        </w:rPr>
        <w:t xml:space="preserve"> in a way</w:t>
      </w:r>
      <w:r>
        <w:rPr>
          <w:rFonts w:ascii="Arial" w:hAnsi="Arial" w:cs="Arial"/>
          <w:sz w:val="22"/>
          <w:szCs w:val="22"/>
        </w:rPr>
        <w:t>,</w:t>
      </w:r>
      <w:r w:rsidRPr="006B71AC">
        <w:rPr>
          <w:rFonts w:ascii="Arial" w:hAnsi="Arial" w:cs="Arial"/>
          <w:sz w:val="22"/>
          <w:szCs w:val="22"/>
        </w:rPr>
        <w:t xml:space="preserve"> by saying that the choir rehearsal itself is a practice.</w:t>
      </w:r>
    </w:p>
    <w:p w14:paraId="768796E6" w14:textId="77777777" w:rsidR="00D51F63" w:rsidRDefault="00D51F63" w:rsidP="00D51F63">
      <w:pPr>
        <w:pStyle w:val="PlainText"/>
        <w:jc w:val="both"/>
        <w:rPr>
          <w:rFonts w:ascii="Arial" w:hAnsi="Arial" w:cs="Arial"/>
          <w:sz w:val="22"/>
          <w:szCs w:val="22"/>
        </w:rPr>
      </w:pPr>
    </w:p>
    <w:p w14:paraId="4AB4FFDF"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00:55:52.820 --&gt; 00:55:53.330</w:t>
      </w:r>
    </w:p>
    <w:p w14:paraId="1CC8F3D7" w14:textId="1A71C067"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791787">
        <w:rPr>
          <w:rFonts w:ascii="Arial" w:hAnsi="Arial" w:cs="Arial"/>
          <w:b/>
          <w:bCs/>
          <w:sz w:val="22"/>
          <w:szCs w:val="22"/>
        </w:rPr>
        <w:t>:</w:t>
      </w:r>
      <w:r w:rsidR="00D51F63" w:rsidRPr="006B71AC">
        <w:rPr>
          <w:rFonts w:ascii="Arial" w:hAnsi="Arial" w:cs="Arial"/>
          <w:sz w:val="22"/>
          <w:szCs w:val="22"/>
        </w:rPr>
        <w:t xml:space="preserve"> Yeah.</w:t>
      </w:r>
    </w:p>
    <w:p w14:paraId="643F532C" w14:textId="77777777" w:rsidR="00D51F63" w:rsidRPr="006B71AC" w:rsidRDefault="00D51F63" w:rsidP="00D51F63">
      <w:pPr>
        <w:pStyle w:val="PlainText"/>
        <w:jc w:val="both"/>
        <w:rPr>
          <w:rFonts w:ascii="Arial" w:hAnsi="Arial" w:cs="Arial"/>
          <w:sz w:val="22"/>
          <w:szCs w:val="22"/>
        </w:rPr>
      </w:pPr>
    </w:p>
    <w:p w14:paraId="6C66B78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00:55:53.330 --&gt; 00:55:58.060</w:t>
      </w:r>
    </w:p>
    <w:p w14:paraId="3B9C334D" w14:textId="77777777" w:rsidR="00D51F63" w:rsidRPr="006B71AC" w:rsidRDefault="00D51F63" w:rsidP="00D51F63">
      <w:pPr>
        <w:pStyle w:val="PlainText"/>
        <w:jc w:val="both"/>
        <w:rPr>
          <w:rFonts w:ascii="Arial" w:hAnsi="Arial" w:cs="Arial"/>
          <w:sz w:val="22"/>
          <w:szCs w:val="22"/>
        </w:rPr>
      </w:pPr>
      <w:r w:rsidRPr="00791787">
        <w:rPr>
          <w:rFonts w:ascii="Arial" w:hAnsi="Arial" w:cs="Arial"/>
          <w:b/>
          <w:bCs/>
          <w:sz w:val="22"/>
          <w:szCs w:val="22"/>
        </w:rPr>
        <w:t>Researcher:</w:t>
      </w:r>
      <w:r w:rsidRPr="006B71AC">
        <w:rPr>
          <w:rFonts w:ascii="Arial" w:hAnsi="Arial" w:cs="Arial"/>
          <w:sz w:val="22"/>
          <w:szCs w:val="22"/>
        </w:rPr>
        <w:t xml:space="preserve"> Some people will see it as that</w:t>
      </w:r>
      <w:r>
        <w:rPr>
          <w:rFonts w:ascii="Arial" w:hAnsi="Arial" w:cs="Arial"/>
          <w:sz w:val="22"/>
          <w:szCs w:val="22"/>
        </w:rPr>
        <w:t>,</w:t>
      </w:r>
      <w:r w:rsidRPr="006B71AC">
        <w:rPr>
          <w:rFonts w:ascii="Arial" w:hAnsi="Arial" w:cs="Arial"/>
          <w:sz w:val="22"/>
          <w:szCs w:val="22"/>
        </w:rPr>
        <w:t xml:space="preserve"> some people might see it something else. So</w:t>
      </w:r>
      <w:r>
        <w:rPr>
          <w:rFonts w:ascii="Arial" w:hAnsi="Arial" w:cs="Arial"/>
          <w:sz w:val="22"/>
          <w:szCs w:val="22"/>
        </w:rPr>
        <w:t xml:space="preserve"> that is a practice…</w:t>
      </w:r>
    </w:p>
    <w:p w14:paraId="7268E8B6" w14:textId="77777777" w:rsidR="00D51F63" w:rsidRPr="006B71AC" w:rsidRDefault="00D51F63" w:rsidP="00D51F63">
      <w:pPr>
        <w:pStyle w:val="PlainText"/>
        <w:jc w:val="both"/>
        <w:rPr>
          <w:rFonts w:ascii="Arial" w:hAnsi="Arial" w:cs="Arial"/>
          <w:sz w:val="22"/>
          <w:szCs w:val="22"/>
        </w:rPr>
      </w:pPr>
    </w:p>
    <w:p w14:paraId="3DB482DB"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00:55:58.060 --&gt; 00:56:50.870</w:t>
      </w:r>
    </w:p>
    <w:p w14:paraId="510CE566" w14:textId="21A5644B"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560870">
        <w:rPr>
          <w:rFonts w:ascii="Arial" w:hAnsi="Arial" w:cs="Arial"/>
          <w:b/>
          <w:bCs/>
          <w:sz w:val="22"/>
          <w:szCs w:val="22"/>
        </w:rPr>
        <w:t>:</w:t>
      </w:r>
      <w:r w:rsidR="00D51F63" w:rsidRPr="006B71AC">
        <w:rPr>
          <w:rFonts w:ascii="Arial" w:hAnsi="Arial" w:cs="Arial"/>
          <w:sz w:val="22"/>
          <w:szCs w:val="22"/>
        </w:rPr>
        <w:t xml:space="preserve"> Yeah. </w:t>
      </w:r>
      <w:r w:rsidR="00D51F63">
        <w:rPr>
          <w:rFonts w:ascii="Arial" w:hAnsi="Arial" w:cs="Arial"/>
          <w:sz w:val="22"/>
          <w:szCs w:val="22"/>
        </w:rPr>
        <w:t>With the choir,</w:t>
      </w:r>
      <w:r w:rsidR="00D51F63" w:rsidRPr="006B71AC">
        <w:rPr>
          <w:rFonts w:ascii="Arial" w:hAnsi="Arial" w:cs="Arial"/>
          <w:sz w:val="22"/>
          <w:szCs w:val="22"/>
        </w:rPr>
        <w:t xml:space="preserve"> </w:t>
      </w:r>
      <w:r w:rsidR="00D51F63">
        <w:rPr>
          <w:rFonts w:ascii="Arial" w:hAnsi="Arial" w:cs="Arial"/>
          <w:sz w:val="22"/>
          <w:szCs w:val="22"/>
        </w:rPr>
        <w:t>w</w:t>
      </w:r>
      <w:r w:rsidR="00D51F63" w:rsidRPr="006B71AC">
        <w:rPr>
          <w:rFonts w:ascii="Arial" w:hAnsi="Arial" w:cs="Arial"/>
          <w:sz w:val="22"/>
          <w:szCs w:val="22"/>
        </w:rPr>
        <w:t xml:space="preserve">e don't do a lot of technical stuff. </w:t>
      </w:r>
      <w:r w:rsidR="00D51F63">
        <w:rPr>
          <w:rFonts w:ascii="Arial" w:hAnsi="Arial" w:cs="Arial"/>
          <w:sz w:val="22"/>
          <w:szCs w:val="22"/>
        </w:rPr>
        <w:t>O</w:t>
      </w:r>
      <w:r w:rsidR="00D51F63" w:rsidRPr="006B71AC">
        <w:rPr>
          <w:rFonts w:ascii="Arial" w:hAnsi="Arial" w:cs="Arial"/>
          <w:sz w:val="22"/>
          <w:szCs w:val="22"/>
        </w:rPr>
        <w:t>bviously for a lot of the guys</w:t>
      </w:r>
      <w:r w:rsidR="00D51F63">
        <w:rPr>
          <w:rFonts w:ascii="Arial" w:hAnsi="Arial" w:cs="Arial"/>
          <w:sz w:val="22"/>
          <w:szCs w:val="22"/>
        </w:rPr>
        <w:t>,</w:t>
      </w:r>
      <w:r w:rsidR="00D51F63" w:rsidRPr="006B71AC">
        <w:rPr>
          <w:rFonts w:ascii="Arial" w:hAnsi="Arial" w:cs="Arial"/>
          <w:sz w:val="22"/>
          <w:szCs w:val="22"/>
        </w:rPr>
        <w:t xml:space="preserve"> the technical part</w:t>
      </w:r>
      <w:r w:rsidR="00D51F63">
        <w:rPr>
          <w:rFonts w:ascii="Arial" w:hAnsi="Arial" w:cs="Arial"/>
          <w:sz w:val="22"/>
          <w:szCs w:val="22"/>
        </w:rPr>
        <w:t xml:space="preserve"> is</w:t>
      </w:r>
      <w:r w:rsidR="00D51F63" w:rsidRPr="006B71AC">
        <w:rPr>
          <w:rFonts w:ascii="Arial" w:hAnsi="Arial" w:cs="Arial"/>
          <w:sz w:val="22"/>
          <w:szCs w:val="22"/>
        </w:rPr>
        <w:t xml:space="preserve"> just learning the piece</w:t>
      </w:r>
      <w:r w:rsidR="00D51F63">
        <w:rPr>
          <w:rFonts w:ascii="Arial" w:hAnsi="Arial" w:cs="Arial"/>
          <w:sz w:val="22"/>
          <w:szCs w:val="22"/>
        </w:rPr>
        <w:t xml:space="preserve"> a</w:t>
      </w:r>
      <w:r w:rsidR="00D51F63" w:rsidRPr="006B71AC">
        <w:rPr>
          <w:rFonts w:ascii="Arial" w:hAnsi="Arial" w:cs="Arial"/>
          <w:sz w:val="22"/>
          <w:szCs w:val="22"/>
        </w:rPr>
        <w:t>nd obviously the music director</w:t>
      </w:r>
      <w:r w:rsidR="00D51F63">
        <w:rPr>
          <w:rFonts w:ascii="Arial" w:hAnsi="Arial" w:cs="Arial"/>
          <w:sz w:val="22"/>
          <w:szCs w:val="22"/>
        </w:rPr>
        <w:t xml:space="preserve"> </w:t>
      </w:r>
      <w:r w:rsidR="00D51F63" w:rsidRPr="006B71AC">
        <w:rPr>
          <w:rFonts w:ascii="Arial" w:hAnsi="Arial" w:cs="Arial"/>
          <w:sz w:val="22"/>
          <w:szCs w:val="22"/>
        </w:rPr>
        <w:t>gives us a lot of direction on</w:t>
      </w:r>
      <w:r w:rsidR="00D51F63" w:rsidRPr="00560870">
        <w:rPr>
          <w:rFonts w:ascii="Arial" w:hAnsi="Arial" w:cs="Arial"/>
          <w:i/>
          <w:iCs/>
          <w:sz w:val="22"/>
          <w:szCs w:val="22"/>
        </w:rPr>
        <w:t xml:space="preserve"> how</w:t>
      </w:r>
      <w:r w:rsidR="00D51F63" w:rsidRPr="006B71AC">
        <w:rPr>
          <w:rFonts w:ascii="Arial" w:hAnsi="Arial" w:cs="Arial"/>
          <w:sz w:val="22"/>
          <w:szCs w:val="22"/>
        </w:rPr>
        <w:t xml:space="preserve"> to improve the vocal lines or to improve</w:t>
      </w:r>
      <w:r w:rsidR="00D51F63">
        <w:rPr>
          <w:rFonts w:ascii="Arial" w:hAnsi="Arial" w:cs="Arial"/>
          <w:sz w:val="22"/>
          <w:szCs w:val="22"/>
        </w:rPr>
        <w:t xml:space="preserve"> </w:t>
      </w:r>
      <w:r w:rsidR="00D51F63" w:rsidRPr="006B71AC">
        <w:rPr>
          <w:rFonts w:ascii="Arial" w:hAnsi="Arial" w:cs="Arial"/>
          <w:sz w:val="22"/>
          <w:szCs w:val="22"/>
        </w:rPr>
        <w:t xml:space="preserve">how we sound, making sure we </w:t>
      </w:r>
      <w:r w:rsidR="00D51F63">
        <w:rPr>
          <w:rFonts w:ascii="Arial" w:hAnsi="Arial" w:cs="Arial"/>
          <w:sz w:val="22"/>
          <w:szCs w:val="22"/>
        </w:rPr>
        <w:t>si</w:t>
      </w:r>
      <w:r w:rsidR="00D51F63" w:rsidRPr="006B71AC">
        <w:rPr>
          <w:rFonts w:ascii="Arial" w:hAnsi="Arial" w:cs="Arial"/>
          <w:sz w:val="22"/>
          <w:szCs w:val="22"/>
        </w:rPr>
        <w:t>ng the words clearly and how we</w:t>
      </w:r>
      <w:r w:rsidR="00D51F63">
        <w:rPr>
          <w:rFonts w:ascii="Arial" w:hAnsi="Arial" w:cs="Arial"/>
          <w:sz w:val="22"/>
          <w:szCs w:val="22"/>
        </w:rPr>
        <w:t xml:space="preserve"> </w:t>
      </w:r>
      <w:r w:rsidR="00D51F63" w:rsidRPr="006B71AC">
        <w:rPr>
          <w:rFonts w:ascii="Arial" w:hAnsi="Arial" w:cs="Arial"/>
          <w:sz w:val="22"/>
          <w:szCs w:val="22"/>
        </w:rPr>
        <w:t xml:space="preserve">introduce dynamics into the piece. </w:t>
      </w:r>
      <w:r w:rsidR="00D51F63">
        <w:rPr>
          <w:rFonts w:ascii="Arial" w:hAnsi="Arial" w:cs="Arial"/>
          <w:sz w:val="22"/>
          <w:szCs w:val="22"/>
        </w:rPr>
        <w:t>We</w:t>
      </w:r>
      <w:r w:rsidR="00D51F63" w:rsidRPr="006B71AC">
        <w:rPr>
          <w:rFonts w:ascii="Arial" w:hAnsi="Arial" w:cs="Arial"/>
          <w:sz w:val="22"/>
          <w:szCs w:val="22"/>
        </w:rPr>
        <w:t xml:space="preserve"> do cover all those sorts of things. So I think at some level, some of that is probably subconsciously filtering through</w:t>
      </w:r>
      <w:r w:rsidR="00D51F63">
        <w:rPr>
          <w:rFonts w:ascii="Arial" w:hAnsi="Arial" w:cs="Arial"/>
          <w:sz w:val="22"/>
          <w:szCs w:val="22"/>
        </w:rPr>
        <w:t xml:space="preserve"> </w:t>
      </w:r>
      <w:r w:rsidR="00D51F63" w:rsidRPr="006B71AC">
        <w:rPr>
          <w:rFonts w:ascii="Arial" w:hAnsi="Arial" w:cs="Arial"/>
          <w:sz w:val="22"/>
          <w:szCs w:val="22"/>
        </w:rPr>
        <w:t>to how I approach things. But then again, what I'm learning in my individual lessons</w:t>
      </w:r>
      <w:r w:rsidR="00D51F63">
        <w:rPr>
          <w:rFonts w:ascii="Arial" w:hAnsi="Arial" w:cs="Arial"/>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he repertoire is very, very different</w:t>
      </w:r>
      <w:r w:rsidR="00D51F63">
        <w:rPr>
          <w:rFonts w:ascii="Arial" w:hAnsi="Arial" w:cs="Arial"/>
          <w:sz w:val="22"/>
          <w:szCs w:val="22"/>
        </w:rPr>
        <w:t xml:space="preserve"> </w:t>
      </w:r>
      <w:r w:rsidR="00D51F63" w:rsidRPr="006B71AC">
        <w:rPr>
          <w:rFonts w:ascii="Arial" w:hAnsi="Arial" w:cs="Arial"/>
          <w:sz w:val="22"/>
          <w:szCs w:val="22"/>
        </w:rPr>
        <w:t>and the style and</w:t>
      </w:r>
      <w:r w:rsidR="00D51F63">
        <w:rPr>
          <w:rFonts w:ascii="Arial" w:hAnsi="Arial" w:cs="Arial"/>
          <w:sz w:val="22"/>
          <w:szCs w:val="22"/>
        </w:rPr>
        <w:t xml:space="preserve"> </w:t>
      </w:r>
      <w:r w:rsidR="00D51F63" w:rsidRPr="006B71AC">
        <w:rPr>
          <w:rFonts w:ascii="Arial" w:hAnsi="Arial" w:cs="Arial"/>
          <w:sz w:val="22"/>
          <w:szCs w:val="22"/>
        </w:rPr>
        <w:t>the whole setup is very different to what I'm doing as a collective in a choir. There's far more technical stuff coming out of my individual</w:t>
      </w:r>
      <w:r w:rsidR="00D51F63">
        <w:rPr>
          <w:rFonts w:ascii="Arial" w:hAnsi="Arial" w:cs="Arial"/>
          <w:sz w:val="22"/>
          <w:szCs w:val="22"/>
        </w:rPr>
        <w:t xml:space="preserve"> </w:t>
      </w:r>
      <w:r w:rsidR="00D51F63" w:rsidRPr="006B71AC">
        <w:rPr>
          <w:rFonts w:ascii="Arial" w:hAnsi="Arial" w:cs="Arial"/>
          <w:sz w:val="22"/>
          <w:szCs w:val="22"/>
        </w:rPr>
        <w:t>singing lessons than the choir stuff.</w:t>
      </w:r>
    </w:p>
    <w:p w14:paraId="76C94BB9" w14:textId="77777777" w:rsidR="00D51F63" w:rsidRPr="006B71AC" w:rsidRDefault="00D51F63" w:rsidP="00D51F63">
      <w:pPr>
        <w:pStyle w:val="PlainText"/>
        <w:jc w:val="both"/>
        <w:rPr>
          <w:rFonts w:ascii="Arial" w:hAnsi="Arial" w:cs="Arial"/>
          <w:sz w:val="22"/>
          <w:szCs w:val="22"/>
        </w:rPr>
      </w:pPr>
    </w:p>
    <w:p w14:paraId="236AF7F6"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00:56:51.420 --&gt; 00:56:51.960</w:t>
      </w:r>
    </w:p>
    <w:p w14:paraId="59B766AA" w14:textId="77777777" w:rsidR="00D51F63" w:rsidRDefault="00D51F63" w:rsidP="00D51F63">
      <w:pPr>
        <w:pStyle w:val="PlainText"/>
        <w:jc w:val="both"/>
        <w:rPr>
          <w:rFonts w:ascii="Arial" w:hAnsi="Arial" w:cs="Arial"/>
          <w:sz w:val="22"/>
          <w:szCs w:val="22"/>
        </w:rPr>
      </w:pPr>
      <w:r w:rsidRPr="00560870">
        <w:rPr>
          <w:rFonts w:ascii="Arial" w:hAnsi="Arial" w:cs="Arial"/>
          <w:b/>
          <w:bCs/>
          <w:sz w:val="22"/>
          <w:szCs w:val="22"/>
        </w:rPr>
        <w:t>Researcher:</w:t>
      </w:r>
      <w:r w:rsidRPr="006B71AC">
        <w:rPr>
          <w:rFonts w:ascii="Arial" w:hAnsi="Arial" w:cs="Arial"/>
          <w:sz w:val="22"/>
          <w:szCs w:val="22"/>
        </w:rPr>
        <w:t xml:space="preserve"> Hmm.</w:t>
      </w:r>
    </w:p>
    <w:p w14:paraId="28A1C137" w14:textId="77777777" w:rsidR="00C47E5E" w:rsidRDefault="00C47E5E" w:rsidP="00D51F63">
      <w:pPr>
        <w:pStyle w:val="PlainText"/>
        <w:jc w:val="both"/>
        <w:rPr>
          <w:rFonts w:ascii="Arial" w:hAnsi="Arial" w:cs="Arial"/>
          <w:sz w:val="22"/>
          <w:szCs w:val="22"/>
        </w:rPr>
      </w:pPr>
    </w:p>
    <w:p w14:paraId="62DD238E" w14:textId="77777777" w:rsidR="00C47E5E" w:rsidRDefault="00C47E5E" w:rsidP="00D51F63">
      <w:pPr>
        <w:pStyle w:val="PlainText"/>
        <w:jc w:val="both"/>
        <w:rPr>
          <w:rFonts w:ascii="Arial" w:hAnsi="Arial" w:cs="Arial"/>
          <w:sz w:val="22"/>
          <w:szCs w:val="22"/>
        </w:rPr>
      </w:pPr>
    </w:p>
    <w:p w14:paraId="0C3601D8" w14:textId="77777777" w:rsidR="00C47E5E" w:rsidRPr="006B71AC" w:rsidRDefault="00C47E5E" w:rsidP="00D51F63">
      <w:pPr>
        <w:pStyle w:val="PlainText"/>
        <w:jc w:val="both"/>
        <w:rPr>
          <w:rFonts w:ascii="Arial" w:hAnsi="Arial" w:cs="Arial"/>
          <w:sz w:val="22"/>
          <w:szCs w:val="22"/>
        </w:rPr>
      </w:pPr>
    </w:p>
    <w:p w14:paraId="6BEA80D7" w14:textId="77777777" w:rsidR="00D51F63" w:rsidRPr="006B71AC" w:rsidRDefault="00D51F63" w:rsidP="00D51F63">
      <w:pPr>
        <w:pStyle w:val="PlainText"/>
        <w:jc w:val="both"/>
        <w:rPr>
          <w:rFonts w:ascii="Arial" w:hAnsi="Arial" w:cs="Arial"/>
          <w:sz w:val="22"/>
          <w:szCs w:val="22"/>
        </w:rPr>
      </w:pPr>
    </w:p>
    <w:p w14:paraId="1E5DA654" w14:textId="77777777" w:rsidR="00D51F63" w:rsidRDefault="00D51F63" w:rsidP="00D51F63">
      <w:pPr>
        <w:pStyle w:val="PlainText"/>
        <w:jc w:val="both"/>
        <w:rPr>
          <w:rFonts w:ascii="Arial" w:hAnsi="Arial" w:cs="Arial"/>
          <w:sz w:val="22"/>
          <w:szCs w:val="22"/>
        </w:rPr>
      </w:pPr>
      <w:r w:rsidRPr="006B71AC">
        <w:rPr>
          <w:rFonts w:ascii="Arial" w:hAnsi="Arial" w:cs="Arial"/>
          <w:sz w:val="22"/>
          <w:szCs w:val="22"/>
        </w:rPr>
        <w:lastRenderedPageBreak/>
        <w:t>00:56:52.698 --&gt; 00:57:13.339</w:t>
      </w:r>
    </w:p>
    <w:p w14:paraId="09C29F7D" w14:textId="257D189A"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560870">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T</w:t>
      </w:r>
      <w:r w:rsidR="00D51F63" w:rsidRPr="006B71AC">
        <w:rPr>
          <w:rFonts w:ascii="Arial" w:hAnsi="Arial" w:cs="Arial"/>
          <w:sz w:val="22"/>
          <w:szCs w:val="22"/>
        </w:rPr>
        <w:t>herefore my practices do tend to</w:t>
      </w:r>
      <w:r w:rsidR="00D51F63">
        <w:rPr>
          <w:rFonts w:ascii="Arial" w:hAnsi="Arial" w:cs="Arial"/>
          <w:sz w:val="22"/>
          <w:szCs w:val="22"/>
        </w:rPr>
        <w:t xml:space="preserve"> </w:t>
      </w:r>
      <w:r w:rsidR="00D51F63" w:rsidRPr="006B71AC">
        <w:rPr>
          <w:rFonts w:ascii="Arial" w:hAnsi="Arial" w:cs="Arial"/>
          <w:sz w:val="22"/>
          <w:szCs w:val="22"/>
        </w:rPr>
        <w:t>draw on that</w:t>
      </w:r>
      <w:r w:rsidR="00D51F63">
        <w:rPr>
          <w:rFonts w:ascii="Arial" w:hAnsi="Arial" w:cs="Arial"/>
          <w:sz w:val="22"/>
          <w:szCs w:val="22"/>
        </w:rPr>
        <w:t xml:space="preserve"> </w:t>
      </w:r>
      <w:r w:rsidR="00D51F63" w:rsidRPr="006B71AC">
        <w:rPr>
          <w:rFonts w:ascii="Arial" w:hAnsi="Arial" w:cs="Arial"/>
          <w:sz w:val="22"/>
          <w:szCs w:val="22"/>
        </w:rPr>
        <w:t>more intensively than from the choir side of things.</w:t>
      </w:r>
      <w:r w:rsidR="00D51F63">
        <w:rPr>
          <w:rFonts w:ascii="Arial" w:hAnsi="Arial" w:cs="Arial"/>
          <w:sz w:val="22"/>
          <w:szCs w:val="22"/>
        </w:rPr>
        <w:t xml:space="preserve"> </w:t>
      </w:r>
      <w:r w:rsidR="00D51F63" w:rsidRPr="006B71AC">
        <w:rPr>
          <w:rFonts w:ascii="Arial" w:hAnsi="Arial" w:cs="Arial"/>
          <w:sz w:val="22"/>
          <w:szCs w:val="22"/>
        </w:rPr>
        <w:t xml:space="preserve">But </w:t>
      </w:r>
      <w:r w:rsidR="00D51F63">
        <w:rPr>
          <w:rFonts w:ascii="Arial" w:hAnsi="Arial" w:cs="Arial"/>
          <w:sz w:val="22"/>
          <w:szCs w:val="22"/>
        </w:rPr>
        <w:t>t</w:t>
      </w:r>
      <w:r w:rsidR="00D51F63" w:rsidRPr="006B71AC">
        <w:rPr>
          <w:rFonts w:ascii="Arial" w:hAnsi="Arial" w:cs="Arial"/>
          <w:sz w:val="22"/>
          <w:szCs w:val="22"/>
        </w:rPr>
        <w:t>hey both form objectives in terms of what I'm trying to achieve</w:t>
      </w:r>
      <w:r w:rsidR="00D51F63">
        <w:rPr>
          <w:rFonts w:ascii="Arial" w:hAnsi="Arial" w:cs="Arial"/>
          <w:sz w:val="22"/>
          <w:szCs w:val="22"/>
        </w:rPr>
        <w:t xml:space="preserve"> </w:t>
      </w:r>
      <w:r w:rsidR="00D51F63" w:rsidRPr="006B71AC">
        <w:rPr>
          <w:rFonts w:ascii="Arial" w:hAnsi="Arial" w:cs="Arial"/>
          <w:sz w:val="22"/>
          <w:szCs w:val="22"/>
        </w:rPr>
        <w:t>as part of my singing journey</w:t>
      </w:r>
      <w:r w:rsidR="00D51F63">
        <w:rPr>
          <w:rFonts w:ascii="Arial" w:hAnsi="Arial" w:cs="Arial"/>
          <w:sz w:val="22"/>
          <w:szCs w:val="22"/>
        </w:rPr>
        <w:t>,</w:t>
      </w:r>
      <w:r w:rsidR="00D51F63" w:rsidRPr="006B71AC">
        <w:rPr>
          <w:rFonts w:ascii="Arial" w:hAnsi="Arial" w:cs="Arial"/>
          <w:sz w:val="22"/>
          <w:szCs w:val="22"/>
        </w:rPr>
        <w:t xml:space="preserve"> for want of a better phrase.</w:t>
      </w:r>
    </w:p>
    <w:p w14:paraId="0A6D3004" w14:textId="77777777" w:rsidR="00D51F63" w:rsidRPr="006B71AC" w:rsidRDefault="00D51F63" w:rsidP="00D51F63">
      <w:pPr>
        <w:pStyle w:val="PlainText"/>
        <w:jc w:val="both"/>
        <w:rPr>
          <w:rFonts w:ascii="Arial" w:hAnsi="Arial" w:cs="Arial"/>
          <w:sz w:val="22"/>
          <w:szCs w:val="22"/>
        </w:rPr>
      </w:pPr>
    </w:p>
    <w:p w14:paraId="19D7C65F"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00:57:14.460 --&gt; 00:57:30.850</w:t>
      </w:r>
    </w:p>
    <w:p w14:paraId="05E1F7D7" w14:textId="77777777" w:rsidR="00D51F63" w:rsidRPr="006B71AC" w:rsidRDefault="00D51F63" w:rsidP="00D51F63">
      <w:pPr>
        <w:pStyle w:val="PlainText"/>
        <w:jc w:val="both"/>
        <w:rPr>
          <w:rFonts w:ascii="Arial" w:hAnsi="Arial" w:cs="Arial"/>
          <w:sz w:val="22"/>
          <w:szCs w:val="22"/>
        </w:rPr>
      </w:pPr>
      <w:r w:rsidRPr="00560870">
        <w:rPr>
          <w:rFonts w:ascii="Arial" w:hAnsi="Arial" w:cs="Arial"/>
          <w:b/>
          <w:bCs/>
          <w:sz w:val="22"/>
          <w:szCs w:val="22"/>
        </w:rPr>
        <w:t>Researcher:</w:t>
      </w:r>
      <w:r w:rsidRPr="006B71AC">
        <w:rPr>
          <w:rFonts w:ascii="Arial" w:hAnsi="Arial" w:cs="Arial"/>
          <w:sz w:val="22"/>
          <w:szCs w:val="22"/>
        </w:rPr>
        <w:t xml:space="preserve"> Hmm! You've given me</w:t>
      </w:r>
      <w:r>
        <w:rPr>
          <w:rFonts w:ascii="Arial" w:hAnsi="Arial" w:cs="Arial"/>
          <w:sz w:val="22"/>
          <w:szCs w:val="22"/>
        </w:rPr>
        <w:t xml:space="preserve"> </w:t>
      </w:r>
      <w:r w:rsidRPr="006B71AC">
        <w:rPr>
          <w:rFonts w:ascii="Arial" w:hAnsi="Arial" w:cs="Arial"/>
          <w:sz w:val="22"/>
          <w:szCs w:val="22"/>
        </w:rPr>
        <w:t xml:space="preserve">so much really useful material. My page is covered with little notes of really useful insights. So thank you </w:t>
      </w:r>
      <w:r w:rsidRPr="00560870">
        <w:rPr>
          <w:rFonts w:ascii="Arial" w:hAnsi="Arial" w:cs="Arial"/>
          <w:i/>
          <w:iCs/>
          <w:sz w:val="22"/>
          <w:szCs w:val="22"/>
        </w:rPr>
        <w:t xml:space="preserve">so </w:t>
      </w:r>
      <w:r w:rsidRPr="006B71AC">
        <w:rPr>
          <w:rFonts w:ascii="Arial" w:hAnsi="Arial" w:cs="Arial"/>
          <w:sz w:val="22"/>
          <w:szCs w:val="22"/>
        </w:rPr>
        <w:t>much. Have you got any questions yourself</w:t>
      </w:r>
      <w:r>
        <w:rPr>
          <w:rFonts w:ascii="Arial" w:hAnsi="Arial" w:cs="Arial"/>
          <w:sz w:val="22"/>
          <w:szCs w:val="22"/>
        </w:rPr>
        <w:t>?</w:t>
      </w:r>
    </w:p>
    <w:p w14:paraId="48EDB7F7" w14:textId="77777777" w:rsidR="00D51F63" w:rsidRPr="006B71AC" w:rsidRDefault="00D51F63" w:rsidP="00D51F63">
      <w:pPr>
        <w:pStyle w:val="PlainText"/>
        <w:jc w:val="both"/>
        <w:rPr>
          <w:rFonts w:ascii="Arial" w:hAnsi="Arial" w:cs="Arial"/>
          <w:sz w:val="22"/>
          <w:szCs w:val="22"/>
        </w:rPr>
      </w:pPr>
    </w:p>
    <w:p w14:paraId="62B755CC" w14:textId="77777777" w:rsidR="00D51F63" w:rsidRPr="006B71AC" w:rsidRDefault="00D51F63" w:rsidP="00D51F63">
      <w:pPr>
        <w:pStyle w:val="PlainText"/>
        <w:jc w:val="both"/>
        <w:rPr>
          <w:rFonts w:ascii="Arial" w:hAnsi="Arial" w:cs="Arial"/>
          <w:sz w:val="22"/>
          <w:szCs w:val="22"/>
        </w:rPr>
      </w:pPr>
      <w:r w:rsidRPr="006B71AC">
        <w:rPr>
          <w:rFonts w:ascii="Arial" w:hAnsi="Arial" w:cs="Arial"/>
          <w:sz w:val="22"/>
          <w:szCs w:val="22"/>
        </w:rPr>
        <w:t>00:57:31.060 --&gt; 00:57:37.890</w:t>
      </w:r>
    </w:p>
    <w:p w14:paraId="2E634F7F" w14:textId="79AFD73B" w:rsidR="00D51F63" w:rsidRPr="006B71AC" w:rsidRDefault="00A704BA" w:rsidP="00D51F63">
      <w:pPr>
        <w:pStyle w:val="PlainText"/>
        <w:jc w:val="both"/>
        <w:rPr>
          <w:rFonts w:ascii="Arial" w:hAnsi="Arial" w:cs="Arial"/>
          <w:sz w:val="22"/>
          <w:szCs w:val="22"/>
        </w:rPr>
      </w:pPr>
      <w:r>
        <w:rPr>
          <w:rFonts w:ascii="Arial" w:hAnsi="Arial" w:cs="Arial"/>
          <w:b/>
          <w:bCs/>
          <w:sz w:val="22"/>
          <w:szCs w:val="22"/>
        </w:rPr>
        <w:t>Singer 1</w:t>
      </w:r>
      <w:r w:rsidR="00D51F63" w:rsidRPr="00560870">
        <w:rPr>
          <w:rFonts w:ascii="Arial" w:hAnsi="Arial" w:cs="Arial"/>
          <w:b/>
          <w:bCs/>
          <w:sz w:val="22"/>
          <w:szCs w:val="22"/>
        </w:rPr>
        <w:t>:</w:t>
      </w:r>
      <w:r w:rsidR="00D51F63" w:rsidRPr="006B71AC">
        <w:rPr>
          <w:rFonts w:ascii="Arial" w:hAnsi="Arial" w:cs="Arial"/>
          <w:sz w:val="22"/>
          <w:szCs w:val="22"/>
        </w:rPr>
        <w:t xml:space="preserve"> </w:t>
      </w:r>
      <w:r w:rsidR="00D51F63">
        <w:rPr>
          <w:rFonts w:ascii="Arial" w:hAnsi="Arial" w:cs="Arial"/>
          <w:sz w:val="22"/>
          <w:szCs w:val="22"/>
        </w:rPr>
        <w:t>Any q</w:t>
      </w:r>
      <w:r w:rsidR="00D51F63" w:rsidRPr="006B71AC">
        <w:rPr>
          <w:rFonts w:ascii="Arial" w:hAnsi="Arial" w:cs="Arial"/>
          <w:sz w:val="22"/>
          <w:szCs w:val="22"/>
        </w:rPr>
        <w:t>uestions</w:t>
      </w:r>
      <w:r w:rsidR="00D51F63">
        <w:rPr>
          <w:rFonts w:ascii="Arial" w:hAnsi="Arial" w:cs="Arial"/>
          <w:sz w:val="22"/>
          <w:szCs w:val="22"/>
        </w:rPr>
        <w:t xml:space="preserve">… </w:t>
      </w:r>
      <w:r w:rsidR="00D51F63" w:rsidRPr="006B71AC">
        <w:rPr>
          <w:rFonts w:ascii="Arial" w:hAnsi="Arial" w:cs="Arial"/>
          <w:sz w:val="22"/>
          <w:szCs w:val="22"/>
        </w:rPr>
        <w:t>No, I not specifically. No, no</w:t>
      </w:r>
      <w:r w:rsidR="00D51F63">
        <w:rPr>
          <w:rFonts w:ascii="Arial" w:hAnsi="Arial" w:cs="Arial"/>
          <w:sz w:val="22"/>
          <w:szCs w:val="22"/>
        </w:rPr>
        <w:t>!</w:t>
      </w:r>
    </w:p>
    <w:p w14:paraId="6E7F2370" w14:textId="77777777" w:rsidR="00D51F63" w:rsidRDefault="00D51F63" w:rsidP="00780F14">
      <w:pPr>
        <w:pStyle w:val="PlainText"/>
        <w:jc w:val="both"/>
        <w:rPr>
          <w:rFonts w:ascii="Arial" w:hAnsi="Arial" w:cs="Arial"/>
          <w:sz w:val="22"/>
          <w:szCs w:val="22"/>
        </w:rPr>
      </w:pPr>
    </w:p>
    <w:p w14:paraId="3DB565A1" w14:textId="7347B0A9" w:rsidR="00D51F63" w:rsidRPr="003672D5" w:rsidRDefault="00D51F63" w:rsidP="00D51F63">
      <w:pPr>
        <w:pStyle w:val="NoSpacing"/>
        <w:jc w:val="center"/>
        <w:rPr>
          <w:rFonts w:ascii="Arial" w:hAnsi="Arial" w:cs="Arial"/>
          <w:b/>
          <w:bCs/>
        </w:rPr>
      </w:pPr>
      <w:r w:rsidRPr="003672D5">
        <w:rPr>
          <w:rFonts w:ascii="Arial" w:hAnsi="Arial" w:cs="Arial"/>
          <w:b/>
          <w:bCs/>
        </w:rPr>
        <w:t xml:space="preserve">Interview </w:t>
      </w:r>
      <w:r>
        <w:rPr>
          <w:rFonts w:ascii="Arial" w:hAnsi="Arial" w:cs="Arial"/>
          <w:b/>
          <w:bCs/>
        </w:rPr>
        <w:t>5</w:t>
      </w:r>
      <w:r w:rsidRPr="003672D5">
        <w:rPr>
          <w:rFonts w:ascii="Arial" w:hAnsi="Arial" w:cs="Arial"/>
          <w:b/>
          <w:bCs/>
        </w:rPr>
        <w:t xml:space="preserve"> </w:t>
      </w:r>
      <w:r w:rsidR="00A704BA">
        <w:rPr>
          <w:rFonts w:ascii="Arial" w:hAnsi="Arial" w:cs="Arial"/>
          <w:b/>
          <w:bCs/>
        </w:rPr>
        <w:t>Singer 2</w:t>
      </w:r>
    </w:p>
    <w:p w14:paraId="73089CA3" w14:textId="77777777" w:rsidR="00D51F63" w:rsidRPr="00D1403E" w:rsidRDefault="00D51F63" w:rsidP="00D51F63">
      <w:pPr>
        <w:pStyle w:val="PlainText"/>
        <w:jc w:val="both"/>
        <w:rPr>
          <w:rFonts w:ascii="Arial" w:hAnsi="Arial" w:cs="Arial"/>
          <w:sz w:val="22"/>
          <w:szCs w:val="22"/>
        </w:rPr>
      </w:pPr>
    </w:p>
    <w:p w14:paraId="2C6E2089"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00:07:41.050 --&gt; 00:27:46.320</w:t>
      </w:r>
      <w:r>
        <w:rPr>
          <w:rFonts w:ascii="Arial" w:hAnsi="Arial" w:cs="Arial"/>
          <w:sz w:val="22"/>
          <w:szCs w:val="22"/>
        </w:rPr>
        <w:t xml:space="preserve"> Technical issues and interview preamble</w:t>
      </w:r>
    </w:p>
    <w:p w14:paraId="17E30369" w14:textId="77777777" w:rsidR="00D51F63" w:rsidRPr="00D1403E" w:rsidRDefault="00D51F63" w:rsidP="00D51F63">
      <w:pPr>
        <w:pStyle w:val="PlainText"/>
        <w:jc w:val="both"/>
        <w:rPr>
          <w:rFonts w:ascii="Arial" w:hAnsi="Arial" w:cs="Arial"/>
          <w:sz w:val="22"/>
          <w:szCs w:val="22"/>
        </w:rPr>
      </w:pPr>
    </w:p>
    <w:p w14:paraId="7B068C3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00:27:46.940 --&gt; 00:27:49.730</w:t>
      </w:r>
    </w:p>
    <w:p w14:paraId="453EE9BC" w14:textId="77777777" w:rsidR="00D51F63" w:rsidRPr="00D1403E" w:rsidRDefault="00D51F63" w:rsidP="00D51F63">
      <w:pPr>
        <w:pStyle w:val="PlainText"/>
        <w:jc w:val="both"/>
        <w:rPr>
          <w:rFonts w:ascii="Arial" w:hAnsi="Arial" w:cs="Arial"/>
          <w:sz w:val="22"/>
          <w:szCs w:val="22"/>
        </w:rPr>
      </w:pPr>
      <w:r w:rsidRPr="000673B8">
        <w:rPr>
          <w:rFonts w:ascii="Arial" w:hAnsi="Arial" w:cs="Arial"/>
          <w:b/>
          <w:bCs/>
          <w:sz w:val="22"/>
          <w:szCs w:val="22"/>
        </w:rPr>
        <w:t>Researcher:</w:t>
      </w:r>
      <w:r w:rsidRPr="00D1403E">
        <w:rPr>
          <w:rFonts w:ascii="Arial" w:hAnsi="Arial" w:cs="Arial"/>
          <w:sz w:val="22"/>
          <w:szCs w:val="22"/>
        </w:rPr>
        <w:t xml:space="preserve"> Can you tell me about </w:t>
      </w:r>
      <w:r w:rsidRPr="00B273B5">
        <w:rPr>
          <w:rFonts w:ascii="Arial" w:hAnsi="Arial" w:cs="Arial"/>
          <w:i/>
          <w:iCs/>
          <w:sz w:val="22"/>
          <w:szCs w:val="22"/>
        </w:rPr>
        <w:t>your</w:t>
      </w:r>
      <w:r w:rsidRPr="00D1403E">
        <w:rPr>
          <w:rFonts w:ascii="Arial" w:hAnsi="Arial" w:cs="Arial"/>
          <w:sz w:val="22"/>
          <w:szCs w:val="22"/>
        </w:rPr>
        <w:t xml:space="preserve"> music journey</w:t>
      </w:r>
      <w:r>
        <w:rPr>
          <w:rFonts w:ascii="Arial" w:hAnsi="Arial" w:cs="Arial"/>
          <w:sz w:val="22"/>
          <w:szCs w:val="22"/>
        </w:rPr>
        <w:t>?</w:t>
      </w:r>
    </w:p>
    <w:p w14:paraId="1999A897" w14:textId="77777777" w:rsidR="00D51F63" w:rsidRPr="00D1403E" w:rsidRDefault="00D51F63" w:rsidP="00D51F63">
      <w:pPr>
        <w:pStyle w:val="PlainText"/>
        <w:jc w:val="both"/>
        <w:rPr>
          <w:rFonts w:ascii="Arial" w:hAnsi="Arial" w:cs="Arial"/>
          <w:sz w:val="22"/>
          <w:szCs w:val="22"/>
        </w:rPr>
      </w:pPr>
    </w:p>
    <w:p w14:paraId="36E573C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 xml:space="preserve">00:27:49.900 --&gt; </w:t>
      </w:r>
      <w:r w:rsidRPr="00D1403E">
        <w:rPr>
          <w:rFonts w:ascii="Arial" w:hAnsi="Arial" w:cs="Arial"/>
          <w:b/>
          <w:bCs/>
          <w:sz w:val="22"/>
          <w:szCs w:val="22"/>
        </w:rPr>
        <w:t>00:27:50.630</w:t>
      </w:r>
    </w:p>
    <w:p w14:paraId="1B97B213" w14:textId="653CBD2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673B8">
        <w:rPr>
          <w:rFonts w:ascii="Arial" w:hAnsi="Arial" w:cs="Arial"/>
          <w:b/>
          <w:bCs/>
          <w:sz w:val="22"/>
          <w:szCs w:val="22"/>
        </w:rPr>
        <w:t>:</w:t>
      </w:r>
      <w:r w:rsidR="00D51F63" w:rsidRPr="00D1403E">
        <w:rPr>
          <w:rFonts w:ascii="Arial" w:hAnsi="Arial" w:cs="Arial"/>
          <w:sz w:val="22"/>
          <w:szCs w:val="22"/>
        </w:rPr>
        <w:t xml:space="preserve"> Yeah. I come from a family of singers. But I come from a family of</w:t>
      </w:r>
      <w:r w:rsidR="00D51F63">
        <w:rPr>
          <w:rFonts w:ascii="Arial" w:hAnsi="Arial" w:cs="Arial"/>
          <w:sz w:val="22"/>
          <w:szCs w:val="22"/>
        </w:rPr>
        <w:t>,</w:t>
      </w:r>
      <w:r w:rsidR="00D51F63" w:rsidRPr="00D1403E">
        <w:rPr>
          <w:rFonts w:ascii="Arial" w:hAnsi="Arial" w:cs="Arial"/>
          <w:sz w:val="22"/>
          <w:szCs w:val="22"/>
        </w:rPr>
        <w:t xml:space="preserve"> on my dad's side</w:t>
      </w:r>
      <w:r w:rsidR="00D51F63">
        <w:rPr>
          <w:rFonts w:ascii="Arial" w:hAnsi="Arial" w:cs="Arial"/>
          <w:sz w:val="22"/>
          <w:szCs w:val="22"/>
        </w:rPr>
        <w:t>,</w:t>
      </w:r>
      <w:r w:rsidR="00D51F63" w:rsidRPr="00D1403E">
        <w:rPr>
          <w:rFonts w:ascii="Arial" w:hAnsi="Arial" w:cs="Arial"/>
          <w:sz w:val="22"/>
          <w:szCs w:val="22"/>
        </w:rPr>
        <w:t xml:space="preserve"> classical singers but that's never been the music that speaks to my soul. I've dabbled in 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n the early part of my life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 xml:space="preserve">he </w:t>
      </w:r>
      <w:r w:rsidR="00D51F63" w:rsidRPr="000673B8">
        <w:rPr>
          <w:rFonts w:ascii="Arial" w:hAnsi="Arial" w:cs="Arial"/>
          <w:i/>
          <w:iCs/>
          <w:sz w:val="22"/>
          <w:szCs w:val="22"/>
        </w:rPr>
        <w:t>only</w:t>
      </w:r>
      <w:r w:rsidR="00D51F63" w:rsidRPr="00D1403E">
        <w:rPr>
          <w:rFonts w:ascii="Arial" w:hAnsi="Arial" w:cs="Arial"/>
          <w:sz w:val="22"/>
          <w:szCs w:val="22"/>
        </w:rPr>
        <w:t xml:space="preserve"> singing training I was exposed to was classical, which didn't actually help me at </w:t>
      </w:r>
      <w:r w:rsidR="00D51F63" w:rsidRPr="000673B8">
        <w:rPr>
          <w:rFonts w:ascii="Arial" w:hAnsi="Arial" w:cs="Arial"/>
          <w:i/>
          <w:iCs/>
          <w:sz w:val="22"/>
          <w:szCs w:val="22"/>
        </w:rPr>
        <w:t xml:space="preserve">all </w:t>
      </w:r>
      <w:r w:rsidR="00D51F63" w:rsidRPr="00D1403E">
        <w:rPr>
          <w:rFonts w:ascii="Arial" w:hAnsi="Arial" w:cs="Arial"/>
          <w:sz w:val="22"/>
          <w:szCs w:val="22"/>
        </w:rPr>
        <w:t>in terms of the genres of music that I wanted to do. I</w:t>
      </w:r>
      <w:r w:rsidR="00D51F63">
        <w:rPr>
          <w:rFonts w:ascii="Arial" w:hAnsi="Arial" w:cs="Arial"/>
          <w:sz w:val="22"/>
          <w:szCs w:val="22"/>
        </w:rPr>
        <w:t xml:space="preserve"> </w:t>
      </w:r>
      <w:r w:rsidR="00D51F63" w:rsidRPr="00D1403E">
        <w:rPr>
          <w:rFonts w:ascii="Arial" w:hAnsi="Arial" w:cs="Arial"/>
          <w:sz w:val="22"/>
          <w:szCs w:val="22"/>
        </w:rPr>
        <w:t>constantly spent my time</w:t>
      </w:r>
      <w:r w:rsidR="00D51F63">
        <w:rPr>
          <w:rFonts w:ascii="Arial" w:hAnsi="Arial" w:cs="Arial"/>
          <w:sz w:val="22"/>
          <w:szCs w:val="22"/>
        </w:rPr>
        <w:t xml:space="preserve"> </w:t>
      </w:r>
      <w:r w:rsidR="00D51F63" w:rsidRPr="000673B8">
        <w:rPr>
          <w:rFonts w:ascii="Arial" w:hAnsi="Arial" w:cs="Arial"/>
          <w:i/>
          <w:iCs/>
          <w:sz w:val="22"/>
          <w:szCs w:val="22"/>
        </w:rPr>
        <w:t>fighting</w:t>
      </w:r>
      <w:r w:rsidR="00D51F63">
        <w:rPr>
          <w:rFonts w:ascii="Arial" w:hAnsi="Arial" w:cs="Arial"/>
          <w:sz w:val="22"/>
          <w:szCs w:val="22"/>
        </w:rPr>
        <w:t xml:space="preserve"> a </w:t>
      </w:r>
      <w:r w:rsidR="00D51F63" w:rsidRPr="00D1403E">
        <w:rPr>
          <w:rFonts w:ascii="Arial" w:hAnsi="Arial" w:cs="Arial"/>
          <w:sz w:val="22"/>
          <w:szCs w:val="22"/>
        </w:rPr>
        <w:t>battle between</w:t>
      </w:r>
      <w:r w:rsidR="00D51F63">
        <w:rPr>
          <w:rFonts w:ascii="Arial" w:hAnsi="Arial" w:cs="Arial"/>
          <w:sz w:val="22"/>
          <w:szCs w:val="22"/>
        </w:rPr>
        <w:t xml:space="preserve"> </w:t>
      </w:r>
      <w:r w:rsidR="00D51F63" w:rsidRPr="00D1403E">
        <w:rPr>
          <w:rFonts w:ascii="Arial" w:hAnsi="Arial" w:cs="Arial"/>
          <w:sz w:val="22"/>
          <w:szCs w:val="22"/>
        </w:rPr>
        <w:t>the training that I was giving myself by singing along to contemporary</w:t>
      </w:r>
      <w:r w:rsidR="00D51F63">
        <w:rPr>
          <w:rFonts w:ascii="Arial" w:hAnsi="Arial" w:cs="Arial"/>
          <w:sz w:val="22"/>
          <w:szCs w:val="22"/>
        </w:rPr>
        <w:t xml:space="preserve"> - CCM</w:t>
      </w:r>
      <w:r w:rsidR="00D51F63" w:rsidRPr="00D1403E">
        <w:rPr>
          <w:rFonts w:ascii="Arial" w:hAnsi="Arial" w:cs="Arial"/>
          <w:sz w:val="22"/>
          <w:szCs w:val="22"/>
        </w:rPr>
        <w:t xml:space="preserve"> </w:t>
      </w:r>
      <w:r w:rsidR="00D51F63">
        <w:rPr>
          <w:rFonts w:ascii="Arial" w:hAnsi="Arial" w:cs="Arial"/>
          <w:sz w:val="22"/>
          <w:szCs w:val="22"/>
        </w:rPr>
        <w:t>- a</w:t>
      </w:r>
      <w:r w:rsidR="00D51F63" w:rsidRPr="00D1403E">
        <w:rPr>
          <w:rFonts w:ascii="Arial" w:hAnsi="Arial" w:cs="Arial"/>
          <w:sz w:val="22"/>
          <w:szCs w:val="22"/>
        </w:rPr>
        <w:t>rtists and</w:t>
      </w:r>
      <w:r w:rsidR="00D51F63">
        <w:rPr>
          <w:rFonts w:ascii="Arial" w:hAnsi="Arial" w:cs="Arial"/>
          <w:sz w:val="22"/>
          <w:szCs w:val="22"/>
        </w:rPr>
        <w:t xml:space="preserve"> </w:t>
      </w:r>
      <w:r w:rsidR="00D51F63" w:rsidRPr="00D1403E">
        <w:rPr>
          <w:rFonts w:ascii="Arial" w:hAnsi="Arial" w:cs="Arial"/>
          <w:sz w:val="22"/>
          <w:szCs w:val="22"/>
        </w:rPr>
        <w:t xml:space="preserve">the notion that this is what I </w:t>
      </w:r>
      <w:r w:rsidR="00D51F63">
        <w:rPr>
          <w:rFonts w:ascii="Arial" w:hAnsi="Arial" w:cs="Arial"/>
          <w:sz w:val="22"/>
          <w:szCs w:val="22"/>
        </w:rPr>
        <w:t>“</w:t>
      </w:r>
      <w:r w:rsidR="00D51F63" w:rsidRPr="00D1403E">
        <w:rPr>
          <w:rFonts w:ascii="Arial" w:hAnsi="Arial" w:cs="Arial"/>
          <w:sz w:val="22"/>
          <w:szCs w:val="22"/>
        </w:rPr>
        <w:t>should</w:t>
      </w:r>
      <w:r w:rsidR="00D51F63">
        <w:rPr>
          <w:rFonts w:ascii="Arial" w:hAnsi="Arial" w:cs="Arial"/>
          <w:sz w:val="22"/>
          <w:szCs w:val="22"/>
        </w:rPr>
        <w:t>”</w:t>
      </w:r>
      <w:r w:rsidR="00D51F63" w:rsidRPr="00D1403E">
        <w:rPr>
          <w:rFonts w:ascii="Arial" w:hAnsi="Arial" w:cs="Arial"/>
          <w:sz w:val="22"/>
          <w:szCs w:val="22"/>
        </w:rPr>
        <w:t xml:space="preserve"> be doing</w:t>
      </w:r>
      <w:r w:rsidR="00D51F63">
        <w:rPr>
          <w:rFonts w:ascii="Arial" w:hAnsi="Arial" w:cs="Arial"/>
          <w:sz w:val="22"/>
          <w:szCs w:val="22"/>
        </w:rPr>
        <w:t>,</w:t>
      </w:r>
      <w:r w:rsidR="00D51F63" w:rsidRPr="00D1403E">
        <w:rPr>
          <w:rFonts w:ascii="Arial" w:hAnsi="Arial" w:cs="Arial"/>
          <w:sz w:val="22"/>
          <w:szCs w:val="22"/>
        </w:rPr>
        <w:t xml:space="preserve"> because I should be doing the classical thing. And </w:t>
      </w:r>
      <w:r w:rsidR="00D51F63">
        <w:rPr>
          <w:rFonts w:ascii="Arial" w:hAnsi="Arial" w:cs="Arial"/>
          <w:sz w:val="22"/>
          <w:szCs w:val="22"/>
        </w:rPr>
        <w:t>“</w:t>
      </w:r>
      <w:r w:rsidR="00D51F63" w:rsidRPr="00D1403E">
        <w:rPr>
          <w:rFonts w:ascii="Arial" w:hAnsi="Arial" w:cs="Arial"/>
          <w:sz w:val="22"/>
          <w:szCs w:val="22"/>
        </w:rPr>
        <w:t>that's what trained singers do</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hat only really changed</w:t>
      </w:r>
      <w:r w:rsidR="00D51F63">
        <w:rPr>
          <w:rFonts w:ascii="Arial" w:hAnsi="Arial" w:cs="Arial"/>
          <w:sz w:val="22"/>
          <w:szCs w:val="22"/>
        </w:rPr>
        <w:t xml:space="preserve"> </w:t>
      </w:r>
      <w:r w:rsidR="00D51F63" w:rsidRPr="00D1403E">
        <w:rPr>
          <w:rFonts w:ascii="Arial" w:hAnsi="Arial" w:cs="Arial"/>
          <w:sz w:val="22"/>
          <w:szCs w:val="22"/>
        </w:rPr>
        <w:t>at all</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nd it didn't really change much, </w:t>
      </w:r>
      <w:r w:rsidR="00D51F63">
        <w:rPr>
          <w:rFonts w:ascii="Arial" w:hAnsi="Arial" w:cs="Arial"/>
          <w:sz w:val="22"/>
          <w:szCs w:val="22"/>
        </w:rPr>
        <w:t>(</w:t>
      </w:r>
      <w:r w:rsidR="00D51F63" w:rsidRPr="00D1403E">
        <w:rPr>
          <w:rFonts w:ascii="Arial" w:hAnsi="Arial" w:cs="Arial"/>
          <w:sz w:val="22"/>
          <w:szCs w:val="22"/>
        </w:rPr>
        <w:t xml:space="preserve">but it changed a </w:t>
      </w:r>
      <w:r w:rsidR="00D51F63" w:rsidRPr="000673B8">
        <w:rPr>
          <w:rFonts w:ascii="Arial" w:hAnsi="Arial" w:cs="Arial"/>
          <w:i/>
          <w:iCs/>
          <w:sz w:val="22"/>
          <w:szCs w:val="22"/>
        </w:rPr>
        <w:t>little</w:t>
      </w:r>
      <w:r w:rsidR="00D51F63" w:rsidRPr="00D1403E">
        <w:rPr>
          <w:rFonts w:ascii="Arial" w:hAnsi="Arial" w:cs="Arial"/>
          <w:sz w:val="22"/>
          <w:szCs w:val="22"/>
        </w:rPr>
        <w:t xml:space="preserve"> bit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fter the summer of 1992. Now, at this point I was at drama school. I was training to be an actress</w:t>
      </w:r>
      <w:r w:rsidR="00D51F63">
        <w:rPr>
          <w:rFonts w:ascii="Arial" w:hAnsi="Arial" w:cs="Arial"/>
          <w:sz w:val="22"/>
          <w:szCs w:val="22"/>
        </w:rPr>
        <w:t>,</w:t>
      </w:r>
      <w:r w:rsidR="00D51F63" w:rsidRPr="00D1403E">
        <w:rPr>
          <w:rFonts w:ascii="Arial" w:hAnsi="Arial" w:cs="Arial"/>
          <w:sz w:val="22"/>
          <w:szCs w:val="22"/>
        </w:rPr>
        <w:t xml:space="preserve"> because I didn't think I was </w:t>
      </w:r>
      <w:r w:rsidR="00D51F63">
        <w:rPr>
          <w:rFonts w:ascii="Arial" w:hAnsi="Arial" w:cs="Arial"/>
          <w:sz w:val="22"/>
          <w:szCs w:val="22"/>
        </w:rPr>
        <w:t xml:space="preserve">[a] </w:t>
      </w:r>
      <w:r w:rsidR="00D51F63" w:rsidRPr="00D1403E">
        <w:rPr>
          <w:rFonts w:ascii="Arial" w:hAnsi="Arial" w:cs="Arial"/>
          <w:sz w:val="22"/>
          <w:szCs w:val="22"/>
        </w:rPr>
        <w:t>good enough singer to be a singer. So I was training to be an actress. And the singing teacher there</w:t>
      </w:r>
      <w:r w:rsidR="00D51F63">
        <w:rPr>
          <w:rFonts w:ascii="Arial" w:hAnsi="Arial" w:cs="Arial"/>
          <w:sz w:val="22"/>
          <w:szCs w:val="22"/>
        </w:rPr>
        <w:t xml:space="preserve"> </w:t>
      </w:r>
      <w:r w:rsidR="00D51F63" w:rsidRPr="00D1403E">
        <w:rPr>
          <w:rFonts w:ascii="Arial" w:hAnsi="Arial" w:cs="Arial"/>
          <w:sz w:val="22"/>
          <w:szCs w:val="22"/>
        </w:rPr>
        <w:t>was</w:t>
      </w:r>
      <w:r w:rsidR="00D51F63">
        <w:rPr>
          <w:rFonts w:ascii="Arial" w:hAnsi="Arial" w:cs="Arial"/>
          <w:sz w:val="22"/>
          <w:szCs w:val="22"/>
        </w:rPr>
        <w:t xml:space="preserve"> a one [singing teacher 1]</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re you familiar with </w:t>
      </w:r>
      <w:r w:rsidR="00D51F63">
        <w:rPr>
          <w:rFonts w:ascii="Arial" w:hAnsi="Arial" w:cs="Arial"/>
          <w:sz w:val="22"/>
          <w:szCs w:val="22"/>
        </w:rPr>
        <w:t>[singing teacher 1]?</w:t>
      </w:r>
      <w:r w:rsidR="00D51F63" w:rsidRPr="00D1403E">
        <w:rPr>
          <w:rFonts w:ascii="Arial" w:hAnsi="Arial" w:cs="Arial"/>
          <w:sz w:val="22"/>
          <w:szCs w:val="22"/>
        </w:rPr>
        <w:t xml:space="preserve"> Have you met </w:t>
      </w:r>
      <w:r w:rsidR="00D51F63">
        <w:rPr>
          <w:rFonts w:ascii="Arial" w:hAnsi="Arial" w:cs="Arial"/>
          <w:sz w:val="22"/>
          <w:szCs w:val="22"/>
        </w:rPr>
        <w:t>[singing teacher 1]</w:t>
      </w:r>
      <w:r w:rsidR="00D51F63" w:rsidRPr="00D1403E">
        <w:rPr>
          <w:rFonts w:ascii="Arial" w:hAnsi="Arial" w:cs="Arial"/>
          <w:sz w:val="22"/>
          <w:szCs w:val="22"/>
        </w:rPr>
        <w:t xml:space="preserve">? </w:t>
      </w:r>
      <w:r w:rsidR="00D51F63">
        <w:rPr>
          <w:rFonts w:ascii="Arial" w:hAnsi="Arial" w:cs="Arial"/>
          <w:sz w:val="22"/>
          <w:szCs w:val="22"/>
        </w:rPr>
        <w:t>[singing teacher 1]</w:t>
      </w:r>
      <w:r w:rsidR="00D51F63" w:rsidRPr="00D1403E">
        <w:rPr>
          <w:rFonts w:ascii="Arial" w:hAnsi="Arial" w:cs="Arial"/>
          <w:sz w:val="22"/>
          <w:szCs w:val="22"/>
        </w:rPr>
        <w:t xml:space="preserve"> is</w:t>
      </w:r>
      <w:r w:rsidR="00D51F63">
        <w:rPr>
          <w:rFonts w:ascii="Arial" w:hAnsi="Arial" w:cs="Arial"/>
          <w:sz w:val="22"/>
          <w:szCs w:val="22"/>
        </w:rPr>
        <w:t xml:space="preserve"> </w:t>
      </w:r>
      <w:r w:rsidR="00D51F63" w:rsidRPr="00D1403E">
        <w:rPr>
          <w:rFonts w:ascii="Arial" w:hAnsi="Arial" w:cs="Arial"/>
          <w:sz w:val="22"/>
          <w:szCs w:val="22"/>
        </w:rPr>
        <w:t>fabulous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 xml:space="preserve">n those days he had lots of very blonde curly hair and he was really rather pretty. </w:t>
      </w:r>
      <w:r w:rsidR="00D51F63">
        <w:rPr>
          <w:rFonts w:ascii="Arial" w:hAnsi="Arial" w:cs="Arial"/>
          <w:sz w:val="22"/>
          <w:szCs w:val="22"/>
        </w:rPr>
        <w:t>O</w:t>
      </w:r>
      <w:r w:rsidR="00D51F63" w:rsidRPr="00D1403E">
        <w:rPr>
          <w:rFonts w:ascii="Arial" w:hAnsi="Arial" w:cs="Arial"/>
          <w:sz w:val="22"/>
          <w:szCs w:val="22"/>
        </w:rPr>
        <w:t>bviously he's subsequently gone on to become an Estill vanguard teacher</w:t>
      </w:r>
      <w:r w:rsidR="00D51F63">
        <w:rPr>
          <w:rFonts w:ascii="Arial" w:hAnsi="Arial" w:cs="Arial"/>
          <w:sz w:val="22"/>
          <w:szCs w:val="22"/>
        </w:rPr>
        <w:t xml:space="preserve"> a</w:t>
      </w:r>
      <w:r w:rsidR="00D51F63" w:rsidRPr="00D1403E">
        <w:rPr>
          <w:rFonts w:ascii="Arial" w:hAnsi="Arial" w:cs="Arial"/>
          <w:sz w:val="22"/>
          <w:szCs w:val="22"/>
        </w:rPr>
        <w:t>nd to use it</w:t>
      </w:r>
      <w:r w:rsidR="00D51F63">
        <w:rPr>
          <w:rFonts w:ascii="Arial" w:hAnsi="Arial" w:cs="Arial"/>
          <w:sz w:val="22"/>
          <w:szCs w:val="22"/>
        </w:rPr>
        <w:t xml:space="preserve"> </w:t>
      </w:r>
      <w:r w:rsidR="00D51F63" w:rsidRPr="00D1403E">
        <w:rPr>
          <w:rFonts w:ascii="Arial" w:hAnsi="Arial" w:cs="Arial"/>
          <w:sz w:val="22"/>
          <w:szCs w:val="22"/>
        </w:rPr>
        <w:t xml:space="preserve">primarily in the classical world. But I knew him that summer when he came back to our school </w:t>
      </w:r>
      <w:r w:rsidR="00D51F63" w:rsidRPr="00CB3765">
        <w:rPr>
          <w:rFonts w:ascii="Arial" w:hAnsi="Arial" w:cs="Arial"/>
          <w:i/>
          <w:iCs/>
          <w:sz w:val="22"/>
          <w:szCs w:val="22"/>
        </w:rPr>
        <w:t>so</w:t>
      </w:r>
      <w:r w:rsidR="00D51F63" w:rsidRPr="00D1403E">
        <w:rPr>
          <w:rFonts w:ascii="Arial" w:hAnsi="Arial" w:cs="Arial"/>
          <w:sz w:val="22"/>
          <w:szCs w:val="22"/>
        </w:rPr>
        <w:t xml:space="preserve"> fired up by a workshop he'd just done, which I </w:t>
      </w:r>
      <w:r w:rsidR="00D51F63" w:rsidRPr="00CB3765">
        <w:rPr>
          <w:rFonts w:ascii="Arial" w:hAnsi="Arial" w:cs="Arial"/>
          <w:i/>
          <w:iCs/>
          <w:sz w:val="22"/>
          <w:szCs w:val="22"/>
        </w:rPr>
        <w:t>now</w:t>
      </w:r>
      <w:r w:rsidR="00D51F63" w:rsidRPr="00D1403E">
        <w:rPr>
          <w:rFonts w:ascii="Arial" w:hAnsi="Arial" w:cs="Arial"/>
          <w:sz w:val="22"/>
          <w:szCs w:val="22"/>
        </w:rPr>
        <w:t xml:space="preserve"> know was the first ever workshop that Jo </w:t>
      </w:r>
      <w:r w:rsidR="00D51F63">
        <w:rPr>
          <w:rFonts w:ascii="Arial" w:hAnsi="Arial" w:cs="Arial"/>
          <w:sz w:val="22"/>
          <w:szCs w:val="22"/>
        </w:rPr>
        <w:t>Est</w:t>
      </w:r>
      <w:r w:rsidR="00D51F63" w:rsidRPr="00D1403E">
        <w:rPr>
          <w:rFonts w:ascii="Arial" w:hAnsi="Arial" w:cs="Arial"/>
          <w:sz w:val="22"/>
          <w:szCs w:val="22"/>
        </w:rPr>
        <w:t>ill taught in the UK.</w:t>
      </w:r>
    </w:p>
    <w:p w14:paraId="25974464" w14:textId="77777777" w:rsidR="00D51F63" w:rsidRPr="00D1403E" w:rsidRDefault="00D51F63" w:rsidP="00D51F63">
      <w:pPr>
        <w:pStyle w:val="PlainText"/>
        <w:jc w:val="both"/>
        <w:rPr>
          <w:rFonts w:ascii="Arial" w:hAnsi="Arial" w:cs="Arial"/>
          <w:sz w:val="22"/>
          <w:szCs w:val="22"/>
        </w:rPr>
      </w:pPr>
    </w:p>
    <w:p w14:paraId="372780B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00:30:15.810 --&gt; 00:30:16.620</w:t>
      </w:r>
    </w:p>
    <w:p w14:paraId="01823598" w14:textId="77777777" w:rsidR="00D51F63" w:rsidRPr="00D1403E" w:rsidRDefault="00D51F63" w:rsidP="00D51F63">
      <w:pPr>
        <w:pStyle w:val="PlainText"/>
        <w:jc w:val="both"/>
        <w:rPr>
          <w:rFonts w:ascii="Arial" w:hAnsi="Arial" w:cs="Arial"/>
          <w:sz w:val="22"/>
          <w:szCs w:val="22"/>
        </w:rPr>
      </w:pPr>
      <w:r w:rsidRPr="00CB3765">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[laughs]</w:t>
      </w:r>
    </w:p>
    <w:p w14:paraId="7B4EA969" w14:textId="77777777" w:rsidR="00D51F63" w:rsidRPr="00D1403E" w:rsidRDefault="00D51F63" w:rsidP="00D51F63">
      <w:pPr>
        <w:pStyle w:val="PlainText"/>
        <w:jc w:val="both"/>
        <w:rPr>
          <w:rFonts w:ascii="Arial" w:hAnsi="Arial" w:cs="Arial"/>
          <w:sz w:val="22"/>
          <w:szCs w:val="22"/>
        </w:rPr>
      </w:pPr>
    </w:p>
    <w:p w14:paraId="13C60CE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00:30:17.780 --&gt; 00:33:25.190</w:t>
      </w:r>
    </w:p>
    <w:p w14:paraId="2FE973DA" w14:textId="688682A6"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B376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 xml:space="preserve">hich was in the summer of </w:t>
      </w:r>
      <w:r w:rsidR="00D51F63">
        <w:rPr>
          <w:rFonts w:ascii="Arial" w:hAnsi="Arial" w:cs="Arial"/>
          <w:sz w:val="22"/>
          <w:szCs w:val="22"/>
        </w:rPr>
        <w:t>19</w:t>
      </w:r>
      <w:r w:rsidR="00D51F63" w:rsidRPr="00D1403E">
        <w:rPr>
          <w:rFonts w:ascii="Arial" w:hAnsi="Arial" w:cs="Arial"/>
          <w:sz w:val="22"/>
          <w:szCs w:val="22"/>
        </w:rPr>
        <w:t>92</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 xml:space="preserve">hat's when </w:t>
      </w:r>
      <w:r w:rsidR="00D51F63">
        <w:rPr>
          <w:rFonts w:ascii="Arial" w:hAnsi="Arial" w:cs="Arial"/>
          <w:sz w:val="22"/>
          <w:szCs w:val="22"/>
        </w:rPr>
        <w:t>[singing teacher 2]</w:t>
      </w:r>
      <w:r w:rsidR="00D51F63" w:rsidRPr="00D1403E">
        <w:rPr>
          <w:rFonts w:ascii="Arial" w:hAnsi="Arial" w:cs="Arial"/>
          <w:sz w:val="22"/>
          <w:szCs w:val="22"/>
        </w:rPr>
        <w:t>, my own singing teacher</w:t>
      </w:r>
      <w:r w:rsidR="00D51F63">
        <w:rPr>
          <w:rFonts w:ascii="Arial" w:hAnsi="Arial" w:cs="Arial"/>
          <w:sz w:val="22"/>
          <w:szCs w:val="22"/>
        </w:rPr>
        <w:t xml:space="preserve"> </w:t>
      </w:r>
      <w:r w:rsidR="00D51F63" w:rsidRPr="00D1403E">
        <w:rPr>
          <w:rFonts w:ascii="Arial" w:hAnsi="Arial" w:cs="Arial"/>
          <w:sz w:val="22"/>
          <w:szCs w:val="22"/>
        </w:rPr>
        <w:t xml:space="preserve">and </w:t>
      </w:r>
      <w:r w:rsidR="00D51F63">
        <w:rPr>
          <w:rFonts w:ascii="Arial" w:hAnsi="Arial" w:cs="Arial"/>
          <w:sz w:val="22"/>
          <w:szCs w:val="22"/>
        </w:rPr>
        <w:t>m</w:t>
      </w:r>
      <w:r w:rsidR="00D51F63" w:rsidRPr="00D1403E">
        <w:rPr>
          <w:rFonts w:ascii="Arial" w:hAnsi="Arial" w:cs="Arial"/>
          <w:sz w:val="22"/>
          <w:szCs w:val="22"/>
        </w:rPr>
        <w:t>entor now</w:t>
      </w:r>
      <w:r w:rsidR="00D51F63">
        <w:rPr>
          <w:rFonts w:ascii="Arial" w:hAnsi="Arial" w:cs="Arial"/>
          <w:sz w:val="22"/>
          <w:szCs w:val="22"/>
        </w:rPr>
        <w:t xml:space="preserve">, </w:t>
      </w:r>
      <w:r w:rsidR="00D51F63" w:rsidRPr="00D1403E">
        <w:rPr>
          <w:rFonts w:ascii="Arial" w:hAnsi="Arial" w:cs="Arial"/>
          <w:sz w:val="22"/>
          <w:szCs w:val="22"/>
        </w:rPr>
        <w:t xml:space="preserve">that's when they met. </w:t>
      </w:r>
      <w:r w:rsidR="00D51F63">
        <w:rPr>
          <w:rFonts w:ascii="Arial" w:hAnsi="Arial" w:cs="Arial"/>
          <w:sz w:val="22"/>
          <w:szCs w:val="22"/>
        </w:rPr>
        <w:t>A</w:t>
      </w:r>
      <w:r w:rsidR="00D51F63" w:rsidRPr="00D1403E">
        <w:rPr>
          <w:rFonts w:ascii="Arial" w:hAnsi="Arial" w:cs="Arial"/>
          <w:sz w:val="22"/>
          <w:szCs w:val="22"/>
        </w:rPr>
        <w:t>nd that's when they met Jo. And that's when that whole journey started and the whole process of it coming over to the UK</w:t>
      </w:r>
      <w:r w:rsidR="00D51F63">
        <w:rPr>
          <w:rFonts w:ascii="Arial" w:hAnsi="Arial" w:cs="Arial"/>
          <w:sz w:val="22"/>
          <w:szCs w:val="22"/>
        </w:rPr>
        <w:t xml:space="preserve"> s</w:t>
      </w:r>
      <w:r w:rsidR="00D51F63" w:rsidRPr="00D1403E">
        <w:rPr>
          <w:rFonts w:ascii="Arial" w:hAnsi="Arial" w:cs="Arial"/>
          <w:sz w:val="22"/>
          <w:szCs w:val="22"/>
        </w:rPr>
        <w:t xml:space="preserve">tarted. </w:t>
      </w:r>
      <w:r w:rsidR="00D51F63">
        <w:rPr>
          <w:rFonts w:ascii="Arial" w:hAnsi="Arial" w:cs="Arial"/>
          <w:sz w:val="22"/>
          <w:szCs w:val="22"/>
        </w:rPr>
        <w:t>A</w:t>
      </w:r>
      <w:r w:rsidR="00D51F63" w:rsidRPr="00D1403E">
        <w:rPr>
          <w:rFonts w:ascii="Arial" w:hAnsi="Arial" w:cs="Arial"/>
          <w:sz w:val="22"/>
          <w:szCs w:val="22"/>
        </w:rPr>
        <w:t>t that point</w:t>
      </w:r>
      <w:r w:rsidR="00D51F63">
        <w:rPr>
          <w:rFonts w:ascii="Arial" w:hAnsi="Arial" w:cs="Arial"/>
          <w:sz w:val="22"/>
          <w:szCs w:val="22"/>
        </w:rPr>
        <w:t>,</w:t>
      </w:r>
      <w:r w:rsidR="00D51F63" w:rsidRPr="00D1403E">
        <w:rPr>
          <w:rFonts w:ascii="Arial" w:hAnsi="Arial" w:cs="Arial"/>
          <w:sz w:val="22"/>
          <w:szCs w:val="22"/>
        </w:rPr>
        <w:t xml:space="preserve"> I</w:t>
      </w:r>
      <w:r w:rsidR="00D51F63">
        <w:rPr>
          <w:rFonts w:ascii="Arial" w:hAnsi="Arial" w:cs="Arial"/>
          <w:sz w:val="22"/>
          <w:szCs w:val="22"/>
        </w:rPr>
        <w:t>’d</w:t>
      </w:r>
      <w:r w:rsidR="00D51F63" w:rsidRPr="00D1403E">
        <w:rPr>
          <w:rFonts w:ascii="Arial" w:hAnsi="Arial" w:cs="Arial"/>
          <w:sz w:val="22"/>
          <w:szCs w:val="22"/>
        </w:rPr>
        <w:t xml:space="preserve"> say</w:t>
      </w:r>
      <w:r w:rsidR="00D51F63">
        <w:rPr>
          <w:rFonts w:ascii="Arial" w:hAnsi="Arial" w:cs="Arial"/>
          <w:sz w:val="22"/>
          <w:szCs w:val="22"/>
        </w:rPr>
        <w:t>, h</w:t>
      </w:r>
      <w:r w:rsidR="00D51F63" w:rsidRPr="00D1403E">
        <w:rPr>
          <w:rFonts w:ascii="Arial" w:hAnsi="Arial" w:cs="Arial"/>
          <w:sz w:val="22"/>
          <w:szCs w:val="22"/>
        </w:rPr>
        <w:t>e came back very enthused. But of course</w:t>
      </w:r>
      <w:r w:rsidR="00D51F63">
        <w:rPr>
          <w:rFonts w:ascii="Arial" w:hAnsi="Arial" w:cs="Arial"/>
          <w:sz w:val="22"/>
          <w:szCs w:val="22"/>
        </w:rPr>
        <w:t xml:space="preserve"> </w:t>
      </w:r>
      <w:r w:rsidR="00D51F63" w:rsidRPr="00D1403E">
        <w:rPr>
          <w:rFonts w:ascii="Arial" w:hAnsi="Arial" w:cs="Arial"/>
          <w:sz w:val="22"/>
          <w:szCs w:val="22"/>
        </w:rPr>
        <w:t xml:space="preserve">you do one course, and there's </w:t>
      </w:r>
      <w:r w:rsidR="00D51F63" w:rsidRPr="00CB3765">
        <w:rPr>
          <w:rFonts w:ascii="Arial" w:hAnsi="Arial" w:cs="Arial"/>
          <w:i/>
          <w:iCs/>
          <w:sz w:val="22"/>
          <w:szCs w:val="22"/>
        </w:rPr>
        <w:t>so</w:t>
      </w:r>
      <w:r w:rsidR="00D51F63" w:rsidRPr="00D1403E">
        <w:rPr>
          <w:rFonts w:ascii="Arial" w:hAnsi="Arial" w:cs="Arial"/>
          <w:sz w:val="22"/>
          <w:szCs w:val="22"/>
        </w:rPr>
        <w:t xml:space="preserve"> much to learn about </w:t>
      </w:r>
      <w:r w:rsidR="00D51F63">
        <w:rPr>
          <w:rFonts w:ascii="Arial" w:hAnsi="Arial" w:cs="Arial"/>
          <w:sz w:val="22"/>
          <w:szCs w:val="22"/>
        </w:rPr>
        <w:t>Es</w:t>
      </w:r>
      <w:r w:rsidR="00D51F63" w:rsidRPr="00D1403E">
        <w:rPr>
          <w:rFonts w:ascii="Arial" w:hAnsi="Arial" w:cs="Arial"/>
          <w:sz w:val="22"/>
          <w:szCs w:val="22"/>
        </w:rPr>
        <w:t>till</w:t>
      </w:r>
      <w:r w:rsidR="00D51F63">
        <w:rPr>
          <w:rFonts w:ascii="Arial" w:hAnsi="Arial" w:cs="Arial"/>
          <w:sz w:val="22"/>
          <w:szCs w:val="22"/>
        </w:rPr>
        <w:t>,</w:t>
      </w:r>
      <w:r w:rsidR="00D51F63" w:rsidRPr="00D1403E">
        <w:rPr>
          <w:rFonts w:ascii="Arial" w:hAnsi="Arial" w:cs="Arial"/>
          <w:sz w:val="22"/>
          <w:szCs w:val="22"/>
        </w:rPr>
        <w:t xml:space="preserve"> that he still had so much to learn. And so basically, he gave us the siren and he gave us the </w:t>
      </w:r>
      <w:r w:rsidR="00D51F63">
        <w:rPr>
          <w:rFonts w:ascii="Arial" w:hAnsi="Arial" w:cs="Arial"/>
          <w:sz w:val="22"/>
          <w:szCs w:val="22"/>
        </w:rPr>
        <w:t>“</w:t>
      </w:r>
      <w:proofErr w:type="spellStart"/>
      <w:r w:rsidR="00D51F63">
        <w:rPr>
          <w:rFonts w:ascii="Arial" w:hAnsi="Arial" w:cs="Arial"/>
          <w:sz w:val="22"/>
          <w:szCs w:val="22"/>
        </w:rPr>
        <w:t>mi</w:t>
      </w:r>
      <w:r w:rsidR="00D51F63" w:rsidRPr="00D1403E">
        <w:rPr>
          <w:rFonts w:ascii="Arial" w:hAnsi="Arial" w:cs="Arial"/>
          <w:sz w:val="22"/>
          <w:szCs w:val="22"/>
        </w:rPr>
        <w:t>r</w:t>
      </w:r>
      <w:r w:rsidR="00D51F63">
        <w:rPr>
          <w:rFonts w:ascii="Arial" w:hAnsi="Arial" w:cs="Arial"/>
          <w:sz w:val="22"/>
          <w:szCs w:val="22"/>
        </w:rPr>
        <w:t>e</w:t>
      </w:r>
      <w:r w:rsidR="00D51F63" w:rsidRPr="00D1403E">
        <w:rPr>
          <w:rFonts w:ascii="Arial" w:hAnsi="Arial" w:cs="Arial"/>
          <w:sz w:val="22"/>
          <w:szCs w:val="22"/>
        </w:rPr>
        <w:t>n</w:t>
      </w:r>
      <w:proofErr w:type="spellEnd"/>
      <w:r w:rsidR="00D51F63">
        <w:rPr>
          <w:rFonts w:ascii="Arial" w:hAnsi="Arial" w:cs="Arial"/>
          <w:sz w:val="22"/>
          <w:szCs w:val="22"/>
        </w:rPr>
        <w:t>”</w:t>
      </w:r>
      <w:r w:rsidR="00D51F63" w:rsidRPr="00D1403E">
        <w:rPr>
          <w:rFonts w:ascii="Arial" w:hAnsi="Arial" w:cs="Arial"/>
          <w:sz w:val="22"/>
          <w:szCs w:val="22"/>
        </w:rPr>
        <w:t>. And then some stuff happened that was to do with the year below me</w:t>
      </w:r>
      <w:r w:rsidR="00D51F63">
        <w:rPr>
          <w:rFonts w:ascii="Arial" w:hAnsi="Arial" w:cs="Arial"/>
          <w:sz w:val="22"/>
          <w:szCs w:val="22"/>
        </w:rPr>
        <w:t xml:space="preserve"> </w:t>
      </w:r>
      <w:r w:rsidR="00D51F63" w:rsidRPr="00D1403E">
        <w:rPr>
          <w:rFonts w:ascii="Arial" w:hAnsi="Arial" w:cs="Arial"/>
          <w:sz w:val="22"/>
          <w:szCs w:val="22"/>
        </w:rPr>
        <w:t>that</w:t>
      </w:r>
      <w:r w:rsidR="00D51F63">
        <w:rPr>
          <w:rFonts w:ascii="Arial" w:hAnsi="Arial" w:cs="Arial"/>
          <w:sz w:val="22"/>
          <w:szCs w:val="22"/>
        </w:rPr>
        <w:t xml:space="preserve"> </w:t>
      </w:r>
      <w:r w:rsidR="00D51F63" w:rsidRPr="00D1403E">
        <w:rPr>
          <w:rFonts w:ascii="Arial" w:hAnsi="Arial" w:cs="Arial"/>
          <w:sz w:val="22"/>
          <w:szCs w:val="22"/>
        </w:rPr>
        <w:t>caused him massive problems</w:t>
      </w:r>
      <w:r w:rsidR="00D51F63">
        <w:rPr>
          <w:rFonts w:ascii="Arial" w:hAnsi="Arial" w:cs="Arial"/>
          <w:sz w:val="22"/>
          <w:szCs w:val="22"/>
        </w:rPr>
        <w:t xml:space="preserve"> a</w:t>
      </w:r>
      <w:r w:rsidR="00D51F63" w:rsidRPr="00D1403E">
        <w:rPr>
          <w:rFonts w:ascii="Arial" w:hAnsi="Arial" w:cs="Arial"/>
          <w:sz w:val="22"/>
          <w:szCs w:val="22"/>
        </w:rPr>
        <w:t>nd he left the school. There was an element in that</w:t>
      </w:r>
      <w:r w:rsidR="00D51F63">
        <w:rPr>
          <w:rFonts w:ascii="Arial" w:hAnsi="Arial" w:cs="Arial"/>
          <w:sz w:val="22"/>
          <w:szCs w:val="22"/>
        </w:rPr>
        <w:t xml:space="preserve"> </w:t>
      </w:r>
      <w:r w:rsidR="00D51F63" w:rsidRPr="00D1403E">
        <w:rPr>
          <w:rFonts w:ascii="Arial" w:hAnsi="Arial" w:cs="Arial"/>
          <w:sz w:val="22"/>
          <w:szCs w:val="22"/>
        </w:rPr>
        <w:t>year that treated him so badly that he chose to leave the school</w:t>
      </w:r>
      <w:r w:rsidR="00D51F63">
        <w:rPr>
          <w:rFonts w:ascii="Arial" w:hAnsi="Arial" w:cs="Arial"/>
          <w:sz w:val="22"/>
          <w:szCs w:val="22"/>
        </w:rPr>
        <w:t>.</w:t>
      </w:r>
      <w:r w:rsidR="00D51F63" w:rsidRPr="00D1403E">
        <w:rPr>
          <w:rFonts w:ascii="Arial" w:hAnsi="Arial" w:cs="Arial"/>
          <w:sz w:val="22"/>
          <w:szCs w:val="22"/>
        </w:rPr>
        <w:t xml:space="preserve"> And so for the next 15 years</w:t>
      </w:r>
      <w:r w:rsidR="00D51F63">
        <w:rPr>
          <w:rFonts w:ascii="Arial" w:hAnsi="Arial" w:cs="Arial"/>
          <w:sz w:val="22"/>
          <w:szCs w:val="22"/>
        </w:rPr>
        <w:t xml:space="preserve"> </w:t>
      </w:r>
      <w:r w:rsidR="00D51F63" w:rsidRPr="00D1403E">
        <w:rPr>
          <w:rFonts w:ascii="Arial" w:hAnsi="Arial" w:cs="Arial"/>
          <w:sz w:val="22"/>
          <w:szCs w:val="22"/>
        </w:rPr>
        <w:t xml:space="preserve">the only bit of </w:t>
      </w:r>
      <w:r w:rsidR="00D51F63">
        <w:rPr>
          <w:rFonts w:ascii="Arial" w:hAnsi="Arial" w:cs="Arial"/>
          <w:sz w:val="22"/>
          <w:szCs w:val="22"/>
        </w:rPr>
        <w:t>E</w:t>
      </w:r>
      <w:r w:rsidR="00D51F63" w:rsidRPr="00D1403E">
        <w:rPr>
          <w:rFonts w:ascii="Arial" w:hAnsi="Arial" w:cs="Arial"/>
          <w:sz w:val="22"/>
          <w:szCs w:val="22"/>
        </w:rPr>
        <w:t>s</w:t>
      </w:r>
      <w:r w:rsidR="00D51F63">
        <w:rPr>
          <w:rFonts w:ascii="Arial" w:hAnsi="Arial" w:cs="Arial"/>
          <w:sz w:val="22"/>
          <w:szCs w:val="22"/>
        </w:rPr>
        <w:t>t</w:t>
      </w:r>
      <w:r w:rsidR="00D51F63" w:rsidRPr="00D1403E">
        <w:rPr>
          <w:rFonts w:ascii="Arial" w:hAnsi="Arial" w:cs="Arial"/>
          <w:sz w:val="22"/>
          <w:szCs w:val="22"/>
        </w:rPr>
        <w:t>i</w:t>
      </w:r>
      <w:r w:rsidR="00D51F63">
        <w:rPr>
          <w:rFonts w:ascii="Arial" w:hAnsi="Arial" w:cs="Arial"/>
          <w:sz w:val="22"/>
          <w:szCs w:val="22"/>
        </w:rPr>
        <w:t>l</w:t>
      </w:r>
      <w:r w:rsidR="00D51F63" w:rsidRPr="00D1403E">
        <w:rPr>
          <w:rFonts w:ascii="Arial" w:hAnsi="Arial" w:cs="Arial"/>
          <w:sz w:val="22"/>
          <w:szCs w:val="22"/>
        </w:rPr>
        <w:t xml:space="preserve">l that I had, </w:t>
      </w:r>
      <w:r w:rsidR="00D51F63">
        <w:rPr>
          <w:rFonts w:ascii="Arial" w:hAnsi="Arial" w:cs="Arial"/>
          <w:sz w:val="22"/>
          <w:szCs w:val="22"/>
        </w:rPr>
        <w:t>(</w:t>
      </w:r>
      <w:r w:rsidR="00D51F63" w:rsidRPr="00D1403E">
        <w:rPr>
          <w:rFonts w:ascii="Arial" w:hAnsi="Arial" w:cs="Arial"/>
          <w:sz w:val="22"/>
          <w:szCs w:val="22"/>
        </w:rPr>
        <w:t>and I didn't even know it was called</w:t>
      </w:r>
      <w:r w:rsidR="00D51F63">
        <w:rPr>
          <w:rFonts w:ascii="Arial" w:hAnsi="Arial" w:cs="Arial"/>
          <w:sz w:val="22"/>
          <w:szCs w:val="22"/>
        </w:rPr>
        <w:t xml:space="preserve"> t</w:t>
      </w:r>
      <w:r w:rsidR="00D51F63" w:rsidRPr="00D1403E">
        <w:rPr>
          <w:rFonts w:ascii="Arial" w:hAnsi="Arial" w:cs="Arial"/>
          <w:sz w:val="22"/>
          <w:szCs w:val="22"/>
        </w:rPr>
        <w:t>hat</w:t>
      </w:r>
      <w:r w:rsidR="00D51F63">
        <w:rPr>
          <w:rFonts w:ascii="Arial" w:hAnsi="Arial" w:cs="Arial"/>
          <w:sz w:val="22"/>
          <w:szCs w:val="22"/>
        </w:rPr>
        <w:t>),</w:t>
      </w:r>
      <w:r w:rsidR="00D51F63" w:rsidRPr="00D1403E">
        <w:rPr>
          <w:rFonts w:ascii="Arial" w:hAnsi="Arial" w:cs="Arial"/>
          <w:sz w:val="22"/>
          <w:szCs w:val="22"/>
        </w:rPr>
        <w:t xml:space="preserve"> was</w:t>
      </w:r>
      <w:r w:rsidR="00D51F63">
        <w:rPr>
          <w:rFonts w:ascii="Arial" w:hAnsi="Arial" w:cs="Arial"/>
          <w:sz w:val="22"/>
          <w:szCs w:val="22"/>
        </w:rPr>
        <w:t xml:space="preserve"> </w:t>
      </w:r>
      <w:r w:rsidR="00D51F63" w:rsidRPr="00D1403E">
        <w:rPr>
          <w:rFonts w:ascii="Arial" w:hAnsi="Arial" w:cs="Arial"/>
          <w:sz w:val="22"/>
          <w:szCs w:val="22"/>
        </w:rPr>
        <w:t xml:space="preserve">the siren and the </w:t>
      </w:r>
      <w:r w:rsidR="00D51F63">
        <w:rPr>
          <w:rFonts w:ascii="Arial" w:hAnsi="Arial" w:cs="Arial"/>
          <w:sz w:val="22"/>
          <w:szCs w:val="22"/>
        </w:rPr>
        <w:t>“</w:t>
      </w:r>
      <w:proofErr w:type="spellStart"/>
      <w:r w:rsidR="00D51F63">
        <w:rPr>
          <w:rFonts w:ascii="Arial" w:hAnsi="Arial" w:cs="Arial"/>
          <w:sz w:val="22"/>
          <w:szCs w:val="22"/>
        </w:rPr>
        <w:t>mi</w:t>
      </w:r>
      <w:r w:rsidR="00D51F63" w:rsidRPr="00D1403E">
        <w:rPr>
          <w:rFonts w:ascii="Arial" w:hAnsi="Arial" w:cs="Arial"/>
          <w:sz w:val="22"/>
          <w:szCs w:val="22"/>
        </w:rPr>
        <w:t>r</w:t>
      </w:r>
      <w:r w:rsidR="00D51F63">
        <w:rPr>
          <w:rFonts w:ascii="Arial" w:hAnsi="Arial" w:cs="Arial"/>
          <w:sz w:val="22"/>
          <w:szCs w:val="22"/>
        </w:rPr>
        <w:t>e</w:t>
      </w:r>
      <w:r w:rsidR="00D51F63" w:rsidRPr="00D1403E">
        <w:rPr>
          <w:rFonts w:ascii="Arial" w:hAnsi="Arial" w:cs="Arial"/>
          <w:sz w:val="22"/>
          <w:szCs w:val="22"/>
        </w:rPr>
        <w:t>n</w:t>
      </w:r>
      <w:proofErr w:type="spellEnd"/>
      <w:r w:rsidR="00D51F63">
        <w:rPr>
          <w:rFonts w:ascii="Arial" w:hAnsi="Arial" w:cs="Arial"/>
          <w:sz w:val="22"/>
          <w:szCs w:val="22"/>
        </w:rPr>
        <w:t>”</w:t>
      </w:r>
      <w:r w:rsidR="00D51F63" w:rsidRPr="00D1403E">
        <w:rPr>
          <w:rFonts w:ascii="Arial" w:hAnsi="Arial" w:cs="Arial"/>
          <w:sz w:val="22"/>
          <w:szCs w:val="22"/>
        </w:rPr>
        <w:t>. But I use</w:t>
      </w:r>
      <w:r w:rsidR="00D51F63">
        <w:rPr>
          <w:rFonts w:ascii="Arial" w:hAnsi="Arial" w:cs="Arial"/>
          <w:sz w:val="22"/>
          <w:szCs w:val="22"/>
        </w:rPr>
        <w:t>d</w:t>
      </w:r>
      <w:r w:rsidR="00D51F63" w:rsidRPr="00D1403E">
        <w:rPr>
          <w:rFonts w:ascii="Arial" w:hAnsi="Arial" w:cs="Arial"/>
          <w:sz w:val="22"/>
          <w:szCs w:val="22"/>
        </w:rPr>
        <w:t xml:space="preserve"> the siren</w:t>
      </w:r>
      <w:r w:rsidR="00D51F63">
        <w:rPr>
          <w:rFonts w:ascii="Arial" w:hAnsi="Arial" w:cs="Arial"/>
          <w:sz w:val="22"/>
          <w:szCs w:val="22"/>
        </w:rPr>
        <w:t xml:space="preserve"> </w:t>
      </w:r>
      <w:r w:rsidR="00D51F63" w:rsidRPr="00D1403E">
        <w:rPr>
          <w:rFonts w:ascii="Arial" w:hAnsi="Arial" w:cs="Arial"/>
          <w:sz w:val="22"/>
          <w:szCs w:val="22"/>
        </w:rPr>
        <w:t>extensively and that was the thing that actually allowed me to</w:t>
      </w:r>
      <w:r w:rsidR="00D51F63">
        <w:rPr>
          <w:rFonts w:ascii="Arial" w:hAnsi="Arial" w:cs="Arial"/>
          <w:sz w:val="22"/>
          <w:szCs w:val="22"/>
        </w:rPr>
        <w:t>,</w:t>
      </w:r>
      <w:r w:rsidR="00D51F63" w:rsidRPr="00D1403E">
        <w:rPr>
          <w:rFonts w:ascii="Arial" w:hAnsi="Arial" w:cs="Arial"/>
          <w:sz w:val="22"/>
          <w:szCs w:val="22"/>
        </w:rPr>
        <w:t xml:space="preserve"> for the first time</w:t>
      </w:r>
      <w:r w:rsidR="00D51F63">
        <w:rPr>
          <w:rFonts w:ascii="Arial" w:hAnsi="Arial" w:cs="Arial"/>
          <w:sz w:val="22"/>
          <w:szCs w:val="22"/>
        </w:rPr>
        <w:t xml:space="preserve">, </w:t>
      </w:r>
      <w:r w:rsidR="00D51F63" w:rsidRPr="00D1403E">
        <w:rPr>
          <w:rFonts w:ascii="Arial" w:hAnsi="Arial" w:cs="Arial"/>
          <w:sz w:val="22"/>
          <w:szCs w:val="22"/>
        </w:rPr>
        <w:t xml:space="preserve">connect my </w:t>
      </w:r>
      <w:r w:rsidR="00D51F63">
        <w:rPr>
          <w:rFonts w:ascii="Arial" w:hAnsi="Arial" w:cs="Arial"/>
          <w:sz w:val="22"/>
          <w:szCs w:val="22"/>
        </w:rPr>
        <w:t>“</w:t>
      </w:r>
      <w:r w:rsidR="00D51F63" w:rsidRPr="00D1403E">
        <w:rPr>
          <w:rFonts w:ascii="Arial" w:hAnsi="Arial" w:cs="Arial"/>
          <w:sz w:val="22"/>
          <w:szCs w:val="22"/>
        </w:rPr>
        <w:t>chest</w:t>
      </w:r>
      <w:r w:rsidR="00D51F63">
        <w:rPr>
          <w:rFonts w:ascii="Arial" w:hAnsi="Arial" w:cs="Arial"/>
          <w:sz w:val="22"/>
          <w:szCs w:val="22"/>
        </w:rPr>
        <w:t xml:space="preserve"> voice” to “h</w:t>
      </w:r>
      <w:r w:rsidR="00D51F63" w:rsidRPr="00D1403E">
        <w:rPr>
          <w:rFonts w:ascii="Arial" w:hAnsi="Arial" w:cs="Arial"/>
          <w:sz w:val="22"/>
          <w:szCs w:val="22"/>
        </w:rPr>
        <w:t>ead voice</w:t>
      </w:r>
      <w:r w:rsidR="00D51F63">
        <w:rPr>
          <w:rFonts w:ascii="Arial" w:hAnsi="Arial" w:cs="Arial"/>
          <w:sz w:val="22"/>
          <w:szCs w:val="22"/>
        </w:rPr>
        <w:t xml:space="preserve">” </w:t>
      </w:r>
      <w:r w:rsidR="00D51F63" w:rsidRPr="00D1403E">
        <w:rPr>
          <w:rFonts w:ascii="Arial" w:hAnsi="Arial" w:cs="Arial"/>
          <w:sz w:val="22"/>
          <w:szCs w:val="22"/>
        </w:rPr>
        <w:t xml:space="preserve">that I'd never been able to connect before </w:t>
      </w:r>
      <w:r w:rsidR="00D51F63" w:rsidRPr="004C41D3">
        <w:rPr>
          <w:rFonts w:ascii="Arial" w:hAnsi="Arial" w:cs="Arial"/>
          <w:i/>
          <w:iCs/>
          <w:sz w:val="22"/>
          <w:szCs w:val="22"/>
        </w:rPr>
        <w:t>at</w:t>
      </w:r>
      <w:r w:rsidR="00D51F63" w:rsidRPr="00D1403E">
        <w:rPr>
          <w:rFonts w:ascii="Arial" w:hAnsi="Arial" w:cs="Arial"/>
          <w:sz w:val="22"/>
          <w:szCs w:val="22"/>
        </w:rPr>
        <w:t xml:space="preserve"> all. I still had this issue where I would try and push</w:t>
      </w:r>
      <w:r w:rsidR="00D51F63">
        <w:rPr>
          <w:rFonts w:ascii="Arial" w:hAnsi="Arial" w:cs="Arial"/>
          <w:sz w:val="22"/>
          <w:szCs w:val="22"/>
        </w:rPr>
        <w:t xml:space="preserve">, </w:t>
      </w:r>
      <w:r w:rsidR="00D51F63" w:rsidRPr="00D1403E">
        <w:rPr>
          <w:rFonts w:ascii="Arial" w:hAnsi="Arial" w:cs="Arial"/>
          <w:sz w:val="22"/>
          <w:szCs w:val="22"/>
        </w:rPr>
        <w:t>what I now know as</w:t>
      </w:r>
      <w:r w:rsidR="00D51F63">
        <w:rPr>
          <w:rFonts w:ascii="Arial" w:hAnsi="Arial" w:cs="Arial"/>
          <w:sz w:val="22"/>
          <w:szCs w:val="22"/>
        </w:rPr>
        <w:t xml:space="preserve"> </w:t>
      </w:r>
      <w:r w:rsidR="00D51F63" w:rsidRPr="00D1403E">
        <w:rPr>
          <w:rFonts w:ascii="Arial" w:hAnsi="Arial" w:cs="Arial"/>
          <w:sz w:val="22"/>
          <w:szCs w:val="22"/>
        </w:rPr>
        <w:lastRenderedPageBreak/>
        <w:t>being</w:t>
      </w:r>
      <w:r w:rsidR="00D51F63">
        <w:rPr>
          <w:rFonts w:ascii="Arial" w:hAnsi="Arial" w:cs="Arial"/>
          <w:sz w:val="22"/>
          <w:szCs w:val="22"/>
        </w:rPr>
        <w:t>,</w:t>
      </w:r>
      <w:r w:rsidR="00D51F63" w:rsidRPr="00D1403E">
        <w:rPr>
          <w:rFonts w:ascii="Arial" w:hAnsi="Arial" w:cs="Arial"/>
          <w:sz w:val="22"/>
          <w:szCs w:val="22"/>
        </w:rPr>
        <w:t xml:space="preserve"> an overly heavy</w:t>
      </w:r>
      <w:r w:rsidR="00D51F63">
        <w:rPr>
          <w:rFonts w:ascii="Arial" w:hAnsi="Arial" w:cs="Arial"/>
          <w:sz w:val="22"/>
          <w:szCs w:val="22"/>
        </w:rPr>
        <w:t xml:space="preserve"> “</w:t>
      </w:r>
      <w:r w:rsidR="00D51F63" w:rsidRPr="00D1403E">
        <w:rPr>
          <w:rFonts w:ascii="Arial" w:hAnsi="Arial" w:cs="Arial"/>
          <w:sz w:val="22"/>
          <w:szCs w:val="22"/>
        </w:rPr>
        <w:t>speech quality</w:t>
      </w:r>
      <w:r w:rsidR="00D51F63">
        <w:rPr>
          <w:rFonts w:ascii="Arial" w:hAnsi="Arial" w:cs="Arial"/>
          <w:sz w:val="22"/>
          <w:szCs w:val="22"/>
        </w:rPr>
        <w:t>”</w:t>
      </w:r>
      <w:r w:rsidR="00D51F63" w:rsidRPr="00D1403E">
        <w:rPr>
          <w:rFonts w:ascii="Arial" w:hAnsi="Arial" w:cs="Arial"/>
          <w:sz w:val="22"/>
          <w:szCs w:val="22"/>
        </w:rPr>
        <w:t xml:space="preserve"> up</w:t>
      </w:r>
      <w:r w:rsidR="00D51F63">
        <w:rPr>
          <w:rFonts w:ascii="Arial" w:hAnsi="Arial" w:cs="Arial"/>
          <w:sz w:val="22"/>
          <w:szCs w:val="22"/>
        </w:rPr>
        <w:t xml:space="preserve"> and then having this </w:t>
      </w:r>
      <w:r w:rsidR="00D51F63" w:rsidRPr="00D1403E">
        <w:rPr>
          <w:rFonts w:ascii="Arial" w:hAnsi="Arial" w:cs="Arial"/>
          <w:sz w:val="22"/>
          <w:szCs w:val="22"/>
        </w:rPr>
        <w:t>massive break, and then going over. But I found a way that I could do a lighter vocal</w:t>
      </w:r>
      <w:r w:rsidR="00D51F63">
        <w:rPr>
          <w:rFonts w:ascii="Arial" w:hAnsi="Arial" w:cs="Arial"/>
          <w:sz w:val="22"/>
          <w:szCs w:val="22"/>
        </w:rPr>
        <w:t xml:space="preserve"> </w:t>
      </w:r>
      <w:r w:rsidR="00D51F63" w:rsidRPr="00D1403E">
        <w:rPr>
          <w:rFonts w:ascii="Arial" w:hAnsi="Arial" w:cs="Arial"/>
          <w:sz w:val="22"/>
          <w:szCs w:val="22"/>
        </w:rPr>
        <w:t xml:space="preserve">and could get over that transition. I couldn't do it </w:t>
      </w:r>
      <w:r w:rsidR="00D51F63" w:rsidRPr="004C41D3">
        <w:rPr>
          <w:rFonts w:ascii="Arial" w:hAnsi="Arial" w:cs="Arial"/>
          <w:i/>
          <w:iCs/>
          <w:sz w:val="22"/>
          <w:szCs w:val="22"/>
        </w:rPr>
        <w:t>consistently</w:t>
      </w:r>
      <w:r w:rsidR="00D51F63" w:rsidRPr="00D1403E">
        <w:rPr>
          <w:rFonts w:ascii="Arial" w:hAnsi="Arial" w:cs="Arial"/>
          <w:sz w:val="22"/>
          <w:szCs w:val="22"/>
        </w:rPr>
        <w:t>, but I could do it</w:t>
      </w:r>
      <w:r w:rsidR="00D51F63">
        <w:rPr>
          <w:rFonts w:ascii="Arial" w:hAnsi="Arial" w:cs="Arial"/>
          <w:sz w:val="22"/>
          <w:szCs w:val="22"/>
        </w:rPr>
        <w:t xml:space="preserve">. </w:t>
      </w:r>
      <w:r w:rsidR="00D51F63" w:rsidRPr="00D1403E">
        <w:rPr>
          <w:rFonts w:ascii="Arial" w:hAnsi="Arial" w:cs="Arial"/>
          <w:sz w:val="22"/>
          <w:szCs w:val="22"/>
        </w:rPr>
        <w:t>And then 15</w:t>
      </w:r>
      <w:r w:rsidR="00D51F63">
        <w:rPr>
          <w:rFonts w:ascii="Arial" w:hAnsi="Arial" w:cs="Arial"/>
          <w:sz w:val="22"/>
          <w:szCs w:val="22"/>
        </w:rPr>
        <w:t xml:space="preserve"> </w:t>
      </w:r>
      <w:r w:rsidR="00D51F63" w:rsidRPr="00D1403E">
        <w:rPr>
          <w:rFonts w:ascii="Arial" w:hAnsi="Arial" w:cs="Arial"/>
          <w:sz w:val="22"/>
          <w:szCs w:val="22"/>
        </w:rPr>
        <w:t>years later I was</w:t>
      </w:r>
      <w:r w:rsidR="00D51F63">
        <w:rPr>
          <w:rFonts w:ascii="Arial" w:hAnsi="Arial" w:cs="Arial"/>
          <w:sz w:val="22"/>
          <w:szCs w:val="22"/>
        </w:rPr>
        <w:t xml:space="preserve"> </w:t>
      </w:r>
      <w:r w:rsidR="00D51F63" w:rsidRPr="00D1403E">
        <w:rPr>
          <w:rFonts w:ascii="Arial" w:hAnsi="Arial" w:cs="Arial"/>
          <w:sz w:val="22"/>
          <w:szCs w:val="22"/>
        </w:rPr>
        <w:t>reading an advert advertising for a singing teacher</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I was already doing quite a lot of singing teaching at the time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 xml:space="preserve">t asked specifically for someone who was familiar with the </w:t>
      </w:r>
      <w:r w:rsidR="00D51F63">
        <w:rPr>
          <w:rFonts w:ascii="Arial" w:hAnsi="Arial" w:cs="Arial"/>
          <w:sz w:val="22"/>
          <w:szCs w:val="22"/>
        </w:rPr>
        <w:t>Estill</w:t>
      </w:r>
      <w:r w:rsidR="00D51F63" w:rsidRPr="00D1403E">
        <w:rPr>
          <w:rFonts w:ascii="Arial" w:hAnsi="Arial" w:cs="Arial"/>
          <w:sz w:val="22"/>
          <w:szCs w:val="22"/>
        </w:rPr>
        <w:t xml:space="preserve"> model. I thought, </w:t>
      </w:r>
      <w:r w:rsidR="00D51F63">
        <w:rPr>
          <w:rFonts w:ascii="Arial" w:hAnsi="Arial" w:cs="Arial"/>
          <w:sz w:val="22"/>
          <w:szCs w:val="22"/>
        </w:rPr>
        <w:t>“</w:t>
      </w:r>
      <w:r w:rsidR="00D51F63" w:rsidRPr="00D1403E">
        <w:rPr>
          <w:rFonts w:ascii="Arial" w:hAnsi="Arial" w:cs="Arial"/>
          <w:sz w:val="22"/>
          <w:szCs w:val="22"/>
        </w:rPr>
        <w:t>O</w:t>
      </w:r>
      <w:r w:rsidR="00D51F63">
        <w:rPr>
          <w:rFonts w:ascii="Arial" w:hAnsi="Arial" w:cs="Arial"/>
          <w:sz w:val="22"/>
          <w:szCs w:val="22"/>
        </w:rPr>
        <w:t>o</w:t>
      </w:r>
      <w:r w:rsidR="00D51F63" w:rsidRPr="00D1403E">
        <w:rPr>
          <w:rFonts w:ascii="Arial" w:hAnsi="Arial" w:cs="Arial"/>
          <w:sz w:val="22"/>
          <w:szCs w:val="22"/>
        </w:rPr>
        <w:t>h, what's that?</w:t>
      </w:r>
      <w:r w:rsidR="00D51F63">
        <w:rPr>
          <w:rFonts w:ascii="Arial" w:hAnsi="Arial" w:cs="Arial"/>
          <w:sz w:val="22"/>
          <w:szCs w:val="22"/>
        </w:rPr>
        <w:t>”</w:t>
      </w:r>
      <w:r w:rsidR="00D51F63" w:rsidRPr="00D1403E">
        <w:rPr>
          <w:rFonts w:ascii="Arial" w:hAnsi="Arial" w:cs="Arial"/>
          <w:sz w:val="22"/>
          <w:szCs w:val="22"/>
        </w:rPr>
        <w:t xml:space="preserve"> By this time Google existed</w:t>
      </w:r>
      <w:r w:rsidR="00D51F63">
        <w:rPr>
          <w:rFonts w:ascii="Arial" w:hAnsi="Arial" w:cs="Arial"/>
          <w:sz w:val="22"/>
          <w:szCs w:val="22"/>
        </w:rPr>
        <w:t xml:space="preserve"> or something.</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 xml:space="preserve">t might have been </w:t>
      </w:r>
      <w:r w:rsidR="00D51F63">
        <w:rPr>
          <w:rFonts w:ascii="Arial" w:hAnsi="Arial" w:cs="Arial"/>
          <w:sz w:val="22"/>
          <w:szCs w:val="22"/>
        </w:rPr>
        <w:t>“Ask</w:t>
      </w:r>
      <w:r w:rsidR="00D51F63" w:rsidRPr="00D1403E">
        <w:rPr>
          <w:rFonts w:ascii="Arial" w:hAnsi="Arial" w:cs="Arial"/>
          <w:sz w:val="22"/>
          <w:szCs w:val="22"/>
        </w:rPr>
        <w:t xml:space="preserve"> Jeeves</w:t>
      </w:r>
      <w:r w:rsidR="00D51F63">
        <w:rPr>
          <w:rFonts w:ascii="Arial" w:hAnsi="Arial" w:cs="Arial"/>
          <w:sz w:val="22"/>
          <w:szCs w:val="22"/>
        </w:rPr>
        <w:t>”</w:t>
      </w:r>
      <w:r w:rsidR="00D51F63" w:rsidRPr="00D1403E">
        <w:rPr>
          <w:rFonts w:ascii="Arial" w:hAnsi="Arial" w:cs="Arial"/>
          <w:sz w:val="22"/>
          <w:szCs w:val="22"/>
        </w:rPr>
        <w:t>, or something at the time that I was using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 xml:space="preserve">o I </w:t>
      </w:r>
      <w:r w:rsidR="00D51F63">
        <w:rPr>
          <w:rFonts w:ascii="Arial" w:hAnsi="Arial" w:cs="Arial"/>
          <w:sz w:val="22"/>
          <w:szCs w:val="22"/>
        </w:rPr>
        <w:t>G</w:t>
      </w:r>
      <w:r w:rsidR="00D51F63" w:rsidRPr="00D1403E">
        <w:rPr>
          <w:rFonts w:ascii="Arial" w:hAnsi="Arial" w:cs="Arial"/>
          <w:sz w:val="22"/>
          <w:szCs w:val="22"/>
        </w:rPr>
        <w:t xml:space="preserve">oogled it, and </w:t>
      </w:r>
      <w:r w:rsidR="00D51F63">
        <w:rPr>
          <w:rFonts w:ascii="Arial" w:hAnsi="Arial" w:cs="Arial"/>
          <w:sz w:val="22"/>
          <w:szCs w:val="22"/>
        </w:rPr>
        <w:t>[singing teacher 1]</w:t>
      </w:r>
      <w:r w:rsidR="00D51F63" w:rsidRPr="00D1403E">
        <w:rPr>
          <w:rFonts w:ascii="Arial" w:hAnsi="Arial" w:cs="Arial"/>
          <w:sz w:val="22"/>
          <w:szCs w:val="22"/>
        </w:rPr>
        <w:t xml:space="preserve">'s name came up and I made the connection immediately. </w:t>
      </w:r>
      <w:r w:rsidR="00D51F63" w:rsidRPr="004C41D3">
        <w:rPr>
          <w:rFonts w:ascii="Arial" w:hAnsi="Arial" w:cs="Arial"/>
          <w:i/>
          <w:iCs/>
          <w:sz w:val="22"/>
          <w:szCs w:val="22"/>
        </w:rPr>
        <w:t>This</w:t>
      </w:r>
      <w:r w:rsidR="00D51F63" w:rsidRPr="00D1403E">
        <w:rPr>
          <w:rFonts w:ascii="Arial" w:hAnsi="Arial" w:cs="Arial"/>
          <w:sz w:val="22"/>
          <w:szCs w:val="22"/>
        </w:rPr>
        <w:t xml:space="preserve"> is what he came back enthused about and I've</w:t>
      </w:r>
      <w:r w:rsidR="00D51F63">
        <w:rPr>
          <w:rFonts w:ascii="Arial" w:hAnsi="Arial" w:cs="Arial"/>
          <w:sz w:val="22"/>
          <w:szCs w:val="22"/>
        </w:rPr>
        <w:t xml:space="preserve"> </w:t>
      </w:r>
      <w:r w:rsidR="00D51F63" w:rsidRPr="00D1403E">
        <w:rPr>
          <w:rFonts w:ascii="Arial" w:hAnsi="Arial" w:cs="Arial"/>
          <w:sz w:val="22"/>
          <w:szCs w:val="22"/>
        </w:rPr>
        <w:t>not had access to it for the last 15 years. But this is it</w:t>
      </w:r>
      <w:r w:rsidR="00D51F63">
        <w:rPr>
          <w:rFonts w:ascii="Arial" w:hAnsi="Arial" w:cs="Arial"/>
          <w:sz w:val="22"/>
          <w:szCs w:val="22"/>
        </w:rPr>
        <w:t>!</w:t>
      </w:r>
      <w:r w:rsidR="00D51F63" w:rsidRPr="00D1403E">
        <w:rPr>
          <w:rFonts w:ascii="Arial" w:hAnsi="Arial" w:cs="Arial"/>
          <w:sz w:val="22"/>
          <w:szCs w:val="22"/>
        </w:rPr>
        <w:t xml:space="preserve"> And I went and did a one day workshop and every vocal issue I had </w:t>
      </w:r>
      <w:r w:rsidR="00D51F63" w:rsidRPr="004C41D3">
        <w:rPr>
          <w:rFonts w:ascii="Arial" w:hAnsi="Arial" w:cs="Arial"/>
          <w:i/>
          <w:iCs/>
          <w:sz w:val="22"/>
          <w:szCs w:val="22"/>
        </w:rPr>
        <w:t>ever</w:t>
      </w:r>
      <w:r w:rsidR="00D51F63">
        <w:rPr>
          <w:rFonts w:ascii="Arial" w:hAnsi="Arial" w:cs="Arial"/>
          <w:sz w:val="22"/>
          <w:szCs w:val="22"/>
        </w:rPr>
        <w:t xml:space="preserve"> </w:t>
      </w:r>
      <w:r w:rsidR="00D51F63" w:rsidRPr="00D1403E">
        <w:rPr>
          <w:rFonts w:ascii="Arial" w:hAnsi="Arial" w:cs="Arial"/>
          <w:sz w:val="22"/>
          <w:szCs w:val="22"/>
        </w:rPr>
        <w:t>experienced was explained to me that day.</w:t>
      </w:r>
    </w:p>
    <w:p w14:paraId="2A0E30B0" w14:textId="77777777" w:rsidR="00D51F63" w:rsidRPr="00D1403E" w:rsidRDefault="00D51F63" w:rsidP="00D51F63">
      <w:pPr>
        <w:pStyle w:val="PlainText"/>
        <w:jc w:val="both"/>
        <w:rPr>
          <w:rFonts w:ascii="Arial" w:hAnsi="Arial" w:cs="Arial"/>
          <w:sz w:val="22"/>
          <w:szCs w:val="22"/>
        </w:rPr>
      </w:pPr>
    </w:p>
    <w:p w14:paraId="7D6E962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00:33:25.740 --&gt; 00:33:26.420</w:t>
      </w:r>
    </w:p>
    <w:p w14:paraId="1682EADA" w14:textId="77777777" w:rsidR="00D51F63" w:rsidRPr="00D1403E" w:rsidRDefault="00D51F63" w:rsidP="00D51F63">
      <w:pPr>
        <w:pStyle w:val="PlainText"/>
        <w:jc w:val="both"/>
        <w:rPr>
          <w:rFonts w:ascii="Arial" w:hAnsi="Arial" w:cs="Arial"/>
          <w:sz w:val="22"/>
          <w:szCs w:val="22"/>
        </w:rPr>
      </w:pPr>
      <w:r w:rsidRPr="004C41D3">
        <w:rPr>
          <w:rFonts w:ascii="Arial" w:hAnsi="Arial" w:cs="Arial"/>
          <w:b/>
          <w:bCs/>
          <w:sz w:val="22"/>
          <w:szCs w:val="22"/>
        </w:rPr>
        <w:t>Researcher:</w:t>
      </w:r>
      <w:r w:rsidRPr="00D1403E">
        <w:rPr>
          <w:rFonts w:ascii="Arial" w:hAnsi="Arial" w:cs="Arial"/>
          <w:sz w:val="22"/>
          <w:szCs w:val="22"/>
        </w:rPr>
        <w:t xml:space="preserve"> Wow!</w:t>
      </w:r>
    </w:p>
    <w:p w14:paraId="377865C4" w14:textId="77777777" w:rsidR="00D51F63" w:rsidRPr="00D1403E" w:rsidRDefault="00D51F63" w:rsidP="00D51F63">
      <w:pPr>
        <w:pStyle w:val="PlainText"/>
        <w:jc w:val="both"/>
        <w:rPr>
          <w:rFonts w:ascii="Arial" w:hAnsi="Arial" w:cs="Arial"/>
          <w:sz w:val="22"/>
          <w:szCs w:val="22"/>
        </w:rPr>
      </w:pPr>
    </w:p>
    <w:p w14:paraId="20E4EF5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00:33:26.420 --&gt; 00:34:05.839</w:t>
      </w:r>
    </w:p>
    <w:p w14:paraId="09BF907D" w14:textId="7004551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4C41D3">
        <w:rPr>
          <w:rFonts w:ascii="Arial" w:hAnsi="Arial" w:cs="Arial"/>
          <w:b/>
          <w:bCs/>
          <w:sz w:val="22"/>
          <w:szCs w:val="22"/>
        </w:rPr>
        <w:t>:</w:t>
      </w:r>
      <w:r w:rsidR="00D51F63" w:rsidRPr="00D1403E">
        <w:rPr>
          <w:rFonts w:ascii="Arial" w:hAnsi="Arial" w:cs="Arial"/>
          <w:sz w:val="22"/>
          <w:szCs w:val="22"/>
        </w:rPr>
        <w:t xml:space="preserve"> I'm still working on dealing with some of them now</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ecause that was in 20</w:t>
      </w:r>
      <w:r w:rsidR="00D51F63">
        <w:rPr>
          <w:rFonts w:ascii="Arial" w:hAnsi="Arial" w:cs="Arial"/>
          <w:sz w:val="22"/>
          <w:szCs w:val="22"/>
        </w:rPr>
        <w:t>0</w:t>
      </w:r>
      <w:r w:rsidR="00D51F63" w:rsidRPr="00D1403E">
        <w:rPr>
          <w:rFonts w:ascii="Arial" w:hAnsi="Arial" w:cs="Arial"/>
          <w:sz w:val="22"/>
          <w:szCs w:val="22"/>
        </w:rPr>
        <w:t>7</w:t>
      </w:r>
      <w:r w:rsidR="00D51F63">
        <w:rPr>
          <w:rFonts w:ascii="Arial" w:hAnsi="Arial" w:cs="Arial"/>
          <w:sz w:val="22"/>
          <w:szCs w:val="22"/>
        </w:rPr>
        <w:t xml:space="preserve"> </w:t>
      </w:r>
      <w:r w:rsidR="00D51F63" w:rsidRPr="00D1403E">
        <w:rPr>
          <w:rFonts w:ascii="Arial" w:hAnsi="Arial" w:cs="Arial"/>
          <w:sz w:val="22"/>
          <w:szCs w:val="22"/>
        </w:rPr>
        <w:t>that I did that workshop. And</w:t>
      </w:r>
      <w:r w:rsidR="00D51F63">
        <w:rPr>
          <w:rFonts w:ascii="Arial" w:hAnsi="Arial" w:cs="Arial"/>
          <w:sz w:val="22"/>
          <w:szCs w:val="22"/>
        </w:rPr>
        <w:t xml:space="preserve"> </w:t>
      </w:r>
      <w:r w:rsidR="00D51F63" w:rsidRPr="00D1403E">
        <w:rPr>
          <w:rFonts w:ascii="Arial" w:hAnsi="Arial" w:cs="Arial"/>
          <w:sz w:val="22"/>
          <w:szCs w:val="22"/>
        </w:rPr>
        <w:t>yeah, there's still stuff that I'm dealing with. It actually took me literally 10 years. They say it takes 10,000 h</w:t>
      </w:r>
      <w:r w:rsidR="00D51F63">
        <w:rPr>
          <w:rFonts w:ascii="Arial" w:hAnsi="Arial" w:cs="Arial"/>
          <w:sz w:val="22"/>
          <w:szCs w:val="22"/>
        </w:rPr>
        <w:t>ours</w:t>
      </w:r>
      <w:r w:rsidR="00D51F63" w:rsidRPr="00D1403E">
        <w:rPr>
          <w:rFonts w:ascii="Arial" w:hAnsi="Arial" w:cs="Arial"/>
          <w:sz w:val="22"/>
          <w:szCs w:val="22"/>
        </w:rPr>
        <w:t xml:space="preserve"> or 10 years to become an expert at something. It </w:t>
      </w:r>
      <w:r w:rsidR="00D51F63" w:rsidRPr="009B0454">
        <w:rPr>
          <w:rFonts w:ascii="Arial" w:hAnsi="Arial" w:cs="Arial"/>
          <w:i/>
          <w:iCs/>
          <w:sz w:val="22"/>
          <w:szCs w:val="22"/>
        </w:rPr>
        <w:t>lit</w:t>
      </w:r>
      <w:r w:rsidR="00D51F63" w:rsidRPr="00B273B5">
        <w:rPr>
          <w:rFonts w:ascii="Arial" w:hAnsi="Arial" w:cs="Arial"/>
          <w:i/>
          <w:iCs/>
          <w:sz w:val="22"/>
          <w:szCs w:val="22"/>
        </w:rPr>
        <w:t>erally</w:t>
      </w:r>
      <w:r w:rsidR="00D51F63" w:rsidRPr="00D1403E">
        <w:rPr>
          <w:rFonts w:ascii="Arial" w:hAnsi="Arial" w:cs="Arial"/>
          <w:sz w:val="22"/>
          <w:szCs w:val="22"/>
        </w:rPr>
        <w:t xml:space="preserve"> took me 10 years to get my tongue under control</w:t>
      </w:r>
      <w:r w:rsidR="00D51F63">
        <w:rPr>
          <w:rFonts w:ascii="Arial" w:hAnsi="Arial" w:cs="Arial"/>
          <w:sz w:val="22"/>
          <w:szCs w:val="22"/>
        </w:rPr>
        <w:t xml:space="preserve"> - </w:t>
      </w:r>
      <w:r w:rsidR="00D51F63" w:rsidRPr="00D1403E">
        <w:rPr>
          <w:rFonts w:ascii="Arial" w:hAnsi="Arial" w:cs="Arial"/>
          <w:sz w:val="22"/>
          <w:szCs w:val="22"/>
        </w:rPr>
        <w:t>to get to the point where I suddenly realised</w:t>
      </w:r>
      <w:r w:rsidR="00D51F63">
        <w:rPr>
          <w:rFonts w:ascii="Arial" w:hAnsi="Arial" w:cs="Arial"/>
          <w:sz w:val="22"/>
          <w:szCs w:val="22"/>
        </w:rPr>
        <w:t xml:space="preserve"> </w:t>
      </w:r>
      <w:r w:rsidR="00D51F63" w:rsidRPr="00D1403E">
        <w:rPr>
          <w:rFonts w:ascii="Arial" w:hAnsi="Arial" w:cs="Arial"/>
          <w:sz w:val="22"/>
          <w:szCs w:val="22"/>
        </w:rPr>
        <w:t>I'm not even thinking about it anymore</w:t>
      </w:r>
      <w:r w:rsidR="00D51F63">
        <w:rPr>
          <w:rFonts w:ascii="Arial" w:hAnsi="Arial" w:cs="Arial"/>
          <w:sz w:val="22"/>
          <w:szCs w:val="22"/>
        </w:rPr>
        <w:t>,</w:t>
      </w:r>
      <w:r w:rsidR="00D51F63" w:rsidRPr="00D1403E">
        <w:rPr>
          <w:rFonts w:ascii="Arial" w:hAnsi="Arial" w:cs="Arial"/>
          <w:sz w:val="22"/>
          <w:szCs w:val="22"/>
        </w:rPr>
        <w:t xml:space="preserve"> which was an amazing discovery</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it literally took 10 years for that to</w:t>
      </w:r>
      <w:r w:rsidR="00D51F63">
        <w:rPr>
          <w:rFonts w:ascii="Arial" w:hAnsi="Arial" w:cs="Arial"/>
          <w:sz w:val="22"/>
          <w:szCs w:val="22"/>
        </w:rPr>
        <w:t xml:space="preserve"> be the case.</w:t>
      </w:r>
    </w:p>
    <w:p w14:paraId="535ED2F9" w14:textId="77777777" w:rsidR="00CB4C09" w:rsidRDefault="00CB4C09" w:rsidP="00D51F63">
      <w:pPr>
        <w:pStyle w:val="PlainText"/>
        <w:jc w:val="both"/>
        <w:rPr>
          <w:rFonts w:ascii="Arial" w:hAnsi="Arial" w:cs="Arial"/>
          <w:sz w:val="22"/>
          <w:szCs w:val="22"/>
        </w:rPr>
      </w:pPr>
    </w:p>
    <w:p w14:paraId="26B9A437" w14:textId="14F6992B"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00:34:05.840 --&gt; 00:34:06.910</w:t>
      </w:r>
    </w:p>
    <w:p w14:paraId="3ADD89E1" w14:textId="77777777" w:rsidR="00D51F63" w:rsidRPr="00D1403E" w:rsidRDefault="00D51F63" w:rsidP="00D51F63">
      <w:pPr>
        <w:pStyle w:val="PlainText"/>
        <w:jc w:val="both"/>
        <w:rPr>
          <w:rFonts w:ascii="Arial" w:hAnsi="Arial" w:cs="Arial"/>
          <w:sz w:val="22"/>
          <w:szCs w:val="22"/>
        </w:rPr>
      </w:pPr>
      <w:r w:rsidRPr="00825692">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FFF438B" w14:textId="77777777" w:rsidR="00D51F63" w:rsidRPr="00D1403E" w:rsidRDefault="00D51F63" w:rsidP="00D51F63">
      <w:pPr>
        <w:pStyle w:val="PlainText"/>
        <w:jc w:val="both"/>
        <w:rPr>
          <w:rFonts w:ascii="Arial" w:hAnsi="Arial" w:cs="Arial"/>
          <w:sz w:val="22"/>
          <w:szCs w:val="22"/>
        </w:rPr>
      </w:pPr>
    </w:p>
    <w:p w14:paraId="5ECF1E4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00:34:07.080 --&gt; 00:34:26.529</w:t>
      </w:r>
    </w:p>
    <w:p w14:paraId="4AC9BAD9" w14:textId="66AD0B5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25692">
        <w:rPr>
          <w:rFonts w:ascii="Arial" w:hAnsi="Arial" w:cs="Arial"/>
          <w:b/>
          <w:bCs/>
          <w:sz w:val="22"/>
          <w:szCs w:val="22"/>
        </w:rPr>
        <w:t>:</w:t>
      </w:r>
      <w:r w:rsidR="00D51F63" w:rsidRPr="00D1403E">
        <w:rPr>
          <w:rFonts w:ascii="Arial" w:hAnsi="Arial" w:cs="Arial"/>
          <w:sz w:val="22"/>
          <w:szCs w:val="22"/>
        </w:rPr>
        <w:t xml:space="preserve"> And now, subsequent to that</w:t>
      </w:r>
      <w:r w:rsidR="00D51F63">
        <w:rPr>
          <w:rFonts w:ascii="Arial" w:hAnsi="Arial" w:cs="Arial"/>
          <w:sz w:val="22"/>
          <w:szCs w:val="22"/>
        </w:rPr>
        <w:t>,</w:t>
      </w:r>
      <w:r w:rsidR="00D51F63" w:rsidRPr="00D1403E">
        <w:rPr>
          <w:rFonts w:ascii="Arial" w:hAnsi="Arial" w:cs="Arial"/>
          <w:sz w:val="22"/>
          <w:szCs w:val="22"/>
        </w:rPr>
        <w:t xml:space="preserve"> </w:t>
      </w:r>
      <w:bookmarkStart w:id="216" w:name="_Hlk168827101"/>
      <w:r w:rsidR="00D51F63" w:rsidRPr="00D1403E">
        <w:rPr>
          <w:rFonts w:ascii="Arial" w:hAnsi="Arial" w:cs="Arial"/>
          <w:sz w:val="22"/>
          <w:szCs w:val="22"/>
        </w:rPr>
        <w:t>everything</w:t>
      </w:r>
      <w:r w:rsidR="00D51F63">
        <w:rPr>
          <w:rFonts w:ascii="Arial" w:hAnsi="Arial" w:cs="Arial"/>
          <w:sz w:val="22"/>
          <w:szCs w:val="22"/>
        </w:rPr>
        <w:t xml:space="preserve"> [viewed] </w:t>
      </w:r>
      <w:r w:rsidR="00D51F63" w:rsidRPr="00D1403E">
        <w:rPr>
          <w:rFonts w:ascii="Arial" w:hAnsi="Arial" w:cs="Arial"/>
          <w:sz w:val="22"/>
          <w:szCs w:val="22"/>
        </w:rPr>
        <w:t>within the model</w:t>
      </w:r>
      <w:r w:rsidR="00D51F63">
        <w:rPr>
          <w:rFonts w:ascii="Arial" w:hAnsi="Arial" w:cs="Arial"/>
          <w:sz w:val="22"/>
          <w:szCs w:val="22"/>
        </w:rPr>
        <w:t xml:space="preserve"> [means]</w:t>
      </w:r>
      <w:r w:rsidR="00D51F63" w:rsidRPr="00D1403E">
        <w:rPr>
          <w:rFonts w:ascii="Arial" w:hAnsi="Arial" w:cs="Arial"/>
          <w:sz w:val="22"/>
          <w:szCs w:val="22"/>
        </w:rPr>
        <w:t xml:space="preserve"> </w:t>
      </w:r>
      <w:r w:rsidR="00D51F63">
        <w:rPr>
          <w:rFonts w:ascii="Arial" w:hAnsi="Arial" w:cs="Arial"/>
          <w:sz w:val="22"/>
          <w:szCs w:val="22"/>
        </w:rPr>
        <w:t>m</w:t>
      </w:r>
      <w:r w:rsidR="00D51F63" w:rsidRPr="00D1403E">
        <w:rPr>
          <w:rFonts w:ascii="Arial" w:hAnsi="Arial" w:cs="Arial"/>
          <w:sz w:val="22"/>
          <w:szCs w:val="22"/>
        </w:rPr>
        <w:t>y relationship</w:t>
      </w:r>
      <w:r w:rsidR="00D51F63">
        <w:rPr>
          <w:rFonts w:ascii="Arial" w:hAnsi="Arial" w:cs="Arial"/>
          <w:sz w:val="22"/>
          <w:szCs w:val="22"/>
        </w:rPr>
        <w:t>’</w:t>
      </w:r>
      <w:r w:rsidR="00D51F63" w:rsidRPr="00D1403E">
        <w:rPr>
          <w:rFonts w:ascii="Arial" w:hAnsi="Arial" w:cs="Arial"/>
          <w:sz w:val="22"/>
          <w:szCs w:val="22"/>
        </w:rPr>
        <w:t>s changed to it</w:t>
      </w:r>
      <w:r w:rsidR="00D51F63">
        <w:rPr>
          <w:rFonts w:ascii="Arial" w:hAnsi="Arial" w:cs="Arial"/>
          <w:sz w:val="22"/>
          <w:szCs w:val="22"/>
        </w:rPr>
        <w:t>,</w:t>
      </w:r>
      <w:r w:rsidR="00D51F63" w:rsidRPr="00D1403E">
        <w:rPr>
          <w:rFonts w:ascii="Arial" w:hAnsi="Arial" w:cs="Arial"/>
          <w:sz w:val="22"/>
          <w:szCs w:val="22"/>
        </w:rPr>
        <w:t xml:space="preserve"> because there were so many things that I couldn't do, because my tongue was getting in the way. </w:t>
      </w:r>
      <w:r w:rsidR="00D51F63">
        <w:rPr>
          <w:rFonts w:ascii="Arial" w:hAnsi="Arial" w:cs="Arial"/>
          <w:sz w:val="22"/>
          <w:szCs w:val="22"/>
        </w:rPr>
        <w:t>A</w:t>
      </w:r>
      <w:r w:rsidR="00D51F63" w:rsidRPr="00D1403E">
        <w:rPr>
          <w:rFonts w:ascii="Arial" w:hAnsi="Arial" w:cs="Arial"/>
          <w:sz w:val="22"/>
          <w:szCs w:val="22"/>
        </w:rPr>
        <w:t>nd that</w:t>
      </w:r>
      <w:r w:rsidR="00D51F63">
        <w:rPr>
          <w:rFonts w:ascii="Arial" w:hAnsi="Arial" w:cs="Arial"/>
          <w:sz w:val="22"/>
          <w:szCs w:val="22"/>
        </w:rPr>
        <w:t>’s a</w:t>
      </w:r>
      <w:r w:rsidR="00D51F63" w:rsidRPr="00D1403E">
        <w:rPr>
          <w:rFonts w:ascii="Arial" w:hAnsi="Arial" w:cs="Arial"/>
          <w:sz w:val="22"/>
          <w:szCs w:val="22"/>
        </w:rPr>
        <w:t xml:space="preserve"> really interesting journey that I'm now going on </w:t>
      </w:r>
      <w:bookmarkEnd w:id="216"/>
      <w:r w:rsidR="00D51F63" w:rsidRPr="00D1403E">
        <w:rPr>
          <w:rFonts w:ascii="Arial" w:hAnsi="Arial" w:cs="Arial"/>
          <w:sz w:val="22"/>
          <w:szCs w:val="22"/>
        </w:rPr>
        <w:t>having</w:t>
      </w:r>
      <w:r w:rsidR="00D51F63">
        <w:rPr>
          <w:rFonts w:ascii="Arial" w:hAnsi="Arial" w:cs="Arial"/>
          <w:sz w:val="22"/>
          <w:szCs w:val="22"/>
        </w:rPr>
        <w:t xml:space="preserve"> gone back to…</w:t>
      </w:r>
    </w:p>
    <w:p w14:paraId="3811F8FD" w14:textId="77777777" w:rsidR="00D51F63" w:rsidRPr="00D1403E" w:rsidRDefault="00D51F63" w:rsidP="00D51F63">
      <w:pPr>
        <w:pStyle w:val="PlainText"/>
        <w:jc w:val="both"/>
        <w:rPr>
          <w:rFonts w:ascii="Arial" w:hAnsi="Arial" w:cs="Arial"/>
          <w:sz w:val="22"/>
          <w:szCs w:val="22"/>
        </w:rPr>
      </w:pPr>
    </w:p>
    <w:p w14:paraId="2489D9C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00:34:26.530 --&gt; 00:34:27.210</w:t>
      </w:r>
    </w:p>
    <w:p w14:paraId="577569C9" w14:textId="77777777" w:rsidR="00D51F63" w:rsidRPr="00D1403E" w:rsidRDefault="00D51F63" w:rsidP="00D51F63">
      <w:pPr>
        <w:pStyle w:val="PlainText"/>
        <w:jc w:val="both"/>
        <w:rPr>
          <w:rFonts w:ascii="Arial" w:hAnsi="Arial" w:cs="Arial"/>
          <w:sz w:val="22"/>
          <w:szCs w:val="22"/>
        </w:rPr>
      </w:pPr>
      <w:r w:rsidRPr="00825692">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4E681577" w14:textId="77777777" w:rsidR="00D51F63" w:rsidRPr="00D1403E" w:rsidRDefault="00D51F63" w:rsidP="00D51F63">
      <w:pPr>
        <w:pStyle w:val="PlainText"/>
        <w:jc w:val="both"/>
        <w:rPr>
          <w:rFonts w:ascii="Arial" w:hAnsi="Arial" w:cs="Arial"/>
          <w:sz w:val="22"/>
          <w:szCs w:val="22"/>
        </w:rPr>
      </w:pPr>
    </w:p>
    <w:p w14:paraId="0A0C611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00:34:27.210 --&gt; 00:34:32.409</w:t>
      </w:r>
    </w:p>
    <w:p w14:paraId="17F516DB" w14:textId="509B293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25692">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ecause I started doing the Estill master trainer</w:t>
      </w:r>
      <w:r w:rsidR="00D51F63">
        <w:rPr>
          <w:rFonts w:ascii="Arial" w:hAnsi="Arial" w:cs="Arial"/>
          <w:sz w:val="22"/>
          <w:szCs w:val="22"/>
        </w:rPr>
        <w:t>…</w:t>
      </w:r>
    </w:p>
    <w:p w14:paraId="307A9A30" w14:textId="77777777" w:rsidR="00D51F63" w:rsidRPr="00D1403E" w:rsidRDefault="00D51F63" w:rsidP="00D51F63">
      <w:pPr>
        <w:pStyle w:val="PlainText"/>
        <w:jc w:val="both"/>
        <w:rPr>
          <w:rFonts w:ascii="Arial" w:hAnsi="Arial" w:cs="Arial"/>
          <w:sz w:val="22"/>
          <w:szCs w:val="22"/>
        </w:rPr>
      </w:pPr>
    </w:p>
    <w:p w14:paraId="6A79F9F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00:34:32.960 --&gt; 00:34:33.350</w:t>
      </w:r>
    </w:p>
    <w:p w14:paraId="6477E427" w14:textId="77777777" w:rsidR="00D51F63" w:rsidRPr="00D1403E" w:rsidRDefault="00D51F63" w:rsidP="00D51F63">
      <w:pPr>
        <w:pStyle w:val="PlainText"/>
        <w:jc w:val="both"/>
        <w:rPr>
          <w:rFonts w:ascii="Arial" w:hAnsi="Arial" w:cs="Arial"/>
          <w:sz w:val="22"/>
          <w:szCs w:val="22"/>
        </w:rPr>
      </w:pPr>
      <w:r w:rsidRPr="00825692">
        <w:rPr>
          <w:rFonts w:ascii="Arial" w:hAnsi="Arial" w:cs="Arial"/>
          <w:b/>
          <w:bCs/>
          <w:sz w:val="22"/>
          <w:szCs w:val="22"/>
        </w:rPr>
        <w:t>Researcher:</w:t>
      </w:r>
      <w:r w:rsidRPr="00D1403E">
        <w:rPr>
          <w:rFonts w:ascii="Arial" w:hAnsi="Arial" w:cs="Arial"/>
          <w:sz w:val="22"/>
          <w:szCs w:val="22"/>
        </w:rPr>
        <w:t xml:space="preserve"> Hmm.</w:t>
      </w:r>
    </w:p>
    <w:p w14:paraId="6678A16E" w14:textId="77777777" w:rsidR="00D51F63" w:rsidRPr="00D1403E" w:rsidRDefault="00D51F63" w:rsidP="00D51F63">
      <w:pPr>
        <w:pStyle w:val="PlainText"/>
        <w:jc w:val="both"/>
        <w:rPr>
          <w:rFonts w:ascii="Arial" w:hAnsi="Arial" w:cs="Arial"/>
          <w:sz w:val="22"/>
          <w:szCs w:val="22"/>
        </w:rPr>
      </w:pPr>
    </w:p>
    <w:p w14:paraId="3CD5DD1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00:34:33.350 --&gt; 00:34:26.529</w:t>
      </w:r>
    </w:p>
    <w:p w14:paraId="738EA26D" w14:textId="7981703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25692">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…which is the qualification t</w:t>
      </w:r>
      <w:r w:rsidR="00D51F63" w:rsidRPr="00D1403E">
        <w:rPr>
          <w:rFonts w:ascii="Arial" w:hAnsi="Arial" w:cs="Arial"/>
          <w:sz w:val="22"/>
          <w:szCs w:val="22"/>
        </w:rPr>
        <w:t xml:space="preserve">hat </w:t>
      </w:r>
      <w:r w:rsidR="00D51F63">
        <w:rPr>
          <w:rFonts w:ascii="Arial" w:hAnsi="Arial" w:cs="Arial"/>
          <w:sz w:val="22"/>
          <w:szCs w:val="22"/>
        </w:rPr>
        <w:t>[singing teacher 3]</w:t>
      </w:r>
      <w:r w:rsidR="00D51F63" w:rsidRPr="00D1403E">
        <w:rPr>
          <w:rFonts w:ascii="Arial" w:hAnsi="Arial" w:cs="Arial"/>
          <w:sz w:val="22"/>
          <w:szCs w:val="22"/>
        </w:rPr>
        <w:t xml:space="preserve"> has. I started doing that in 2011</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nd I did</w:t>
      </w:r>
      <w:r w:rsidR="00D51F63">
        <w:rPr>
          <w:rFonts w:ascii="Arial" w:hAnsi="Arial" w:cs="Arial"/>
          <w:sz w:val="22"/>
          <w:szCs w:val="22"/>
        </w:rPr>
        <w:t xml:space="preserve"> </w:t>
      </w:r>
      <w:r w:rsidR="00D51F63" w:rsidRPr="00D1403E">
        <w:rPr>
          <w:rFonts w:ascii="Arial" w:hAnsi="Arial" w:cs="Arial"/>
          <w:sz w:val="22"/>
          <w:szCs w:val="22"/>
        </w:rPr>
        <w:t>that through 2011, 2012</w:t>
      </w:r>
      <w:r w:rsidR="00D51F63">
        <w:rPr>
          <w:rFonts w:ascii="Arial" w:hAnsi="Arial" w:cs="Arial"/>
          <w:sz w:val="22"/>
          <w:szCs w:val="22"/>
        </w:rPr>
        <w:t xml:space="preserve">, </w:t>
      </w:r>
      <w:r w:rsidR="00D51F63" w:rsidRPr="00D1403E">
        <w:rPr>
          <w:rFonts w:ascii="Arial" w:hAnsi="Arial" w:cs="Arial"/>
          <w:sz w:val="22"/>
          <w:szCs w:val="22"/>
        </w:rPr>
        <w:t>did the initial lot of the</w:t>
      </w:r>
      <w:r w:rsidR="00D51F63">
        <w:rPr>
          <w:rFonts w:ascii="Arial" w:hAnsi="Arial" w:cs="Arial"/>
          <w:sz w:val="22"/>
          <w:szCs w:val="22"/>
        </w:rPr>
        <w:t xml:space="preserve"> -</w:t>
      </w:r>
      <w:r w:rsidR="00D51F63" w:rsidRPr="00D1403E">
        <w:rPr>
          <w:rFonts w:ascii="Arial" w:hAnsi="Arial" w:cs="Arial"/>
          <w:sz w:val="22"/>
          <w:szCs w:val="22"/>
        </w:rPr>
        <w:t xml:space="preserve"> at the time</w:t>
      </w:r>
      <w:r w:rsidR="00D51F63">
        <w:rPr>
          <w:rFonts w:ascii="Arial" w:hAnsi="Arial" w:cs="Arial"/>
          <w:sz w:val="22"/>
          <w:szCs w:val="22"/>
        </w:rPr>
        <w:t xml:space="preserve"> -</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C</w:t>
      </w:r>
      <w:r w:rsidR="00D51F63">
        <w:rPr>
          <w:rFonts w:ascii="Arial" w:hAnsi="Arial" w:cs="Arial"/>
          <w:sz w:val="22"/>
          <w:szCs w:val="22"/>
        </w:rPr>
        <w:t>FP”</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 xml:space="preserve">But it's now called </w:t>
      </w:r>
      <w:r w:rsidR="00D51F63">
        <w:rPr>
          <w:rFonts w:ascii="Arial" w:hAnsi="Arial" w:cs="Arial"/>
          <w:sz w:val="22"/>
          <w:szCs w:val="22"/>
        </w:rPr>
        <w:t>Estill</w:t>
      </w:r>
      <w:r w:rsidR="00D51F63" w:rsidRPr="00D1403E">
        <w:rPr>
          <w:rFonts w:ascii="Arial" w:hAnsi="Arial" w:cs="Arial"/>
          <w:sz w:val="22"/>
          <w:szCs w:val="22"/>
        </w:rPr>
        <w:t xml:space="preserve"> </w:t>
      </w:r>
      <w:r w:rsidR="00D51F63">
        <w:rPr>
          <w:rFonts w:ascii="Arial" w:hAnsi="Arial" w:cs="Arial"/>
          <w:sz w:val="22"/>
          <w:szCs w:val="22"/>
        </w:rPr>
        <w:t>F</w:t>
      </w:r>
      <w:r w:rsidR="00D51F63" w:rsidRPr="00D1403E">
        <w:rPr>
          <w:rFonts w:ascii="Arial" w:hAnsi="Arial" w:cs="Arial"/>
          <w:sz w:val="22"/>
          <w:szCs w:val="22"/>
        </w:rPr>
        <w:t xml:space="preserve">igure </w:t>
      </w:r>
      <w:r w:rsidR="00D51F63">
        <w:rPr>
          <w:rFonts w:ascii="Arial" w:hAnsi="Arial" w:cs="Arial"/>
          <w:sz w:val="22"/>
          <w:szCs w:val="22"/>
        </w:rPr>
        <w:t>P</w:t>
      </w:r>
      <w:r w:rsidR="00D51F63" w:rsidRPr="00D1403E">
        <w:rPr>
          <w:rFonts w:ascii="Arial" w:hAnsi="Arial" w:cs="Arial"/>
          <w:sz w:val="22"/>
          <w:szCs w:val="22"/>
        </w:rPr>
        <w:t>roficiency</w:t>
      </w:r>
      <w:r w:rsidR="00D51F63">
        <w:rPr>
          <w:rFonts w:ascii="Arial" w:hAnsi="Arial" w:cs="Arial"/>
          <w:sz w:val="22"/>
          <w:szCs w:val="22"/>
        </w:rPr>
        <w:t>.)</w:t>
      </w:r>
      <w:r w:rsidR="00D51F63" w:rsidRPr="00D1403E">
        <w:rPr>
          <w:rFonts w:ascii="Arial" w:hAnsi="Arial" w:cs="Arial"/>
          <w:sz w:val="22"/>
          <w:szCs w:val="22"/>
        </w:rPr>
        <w:t xml:space="preserve"> I did that. But then, in 2013 I had what I </w:t>
      </w:r>
      <w:r w:rsidR="00D51F63" w:rsidRPr="00825692">
        <w:rPr>
          <w:rFonts w:ascii="Arial" w:hAnsi="Arial" w:cs="Arial"/>
          <w:i/>
          <w:iCs/>
          <w:sz w:val="22"/>
          <w:szCs w:val="22"/>
        </w:rPr>
        <w:t>now</w:t>
      </w:r>
      <w:r w:rsidR="00D51F63" w:rsidRPr="00D1403E">
        <w:rPr>
          <w:rFonts w:ascii="Arial" w:hAnsi="Arial" w:cs="Arial"/>
          <w:sz w:val="22"/>
          <w:szCs w:val="22"/>
        </w:rPr>
        <w:t xml:space="preserve"> know was a nervous breakdown. At the time</w:t>
      </w:r>
      <w:r w:rsidR="00D51F63">
        <w:rPr>
          <w:rFonts w:ascii="Arial" w:hAnsi="Arial" w:cs="Arial"/>
          <w:sz w:val="22"/>
          <w:szCs w:val="22"/>
        </w:rPr>
        <w:t>,</w:t>
      </w:r>
      <w:r w:rsidR="00D51F63" w:rsidRPr="00D1403E">
        <w:rPr>
          <w:rFonts w:ascii="Arial" w:hAnsi="Arial" w:cs="Arial"/>
          <w:sz w:val="22"/>
          <w:szCs w:val="22"/>
        </w:rPr>
        <w:t xml:space="preserve"> I just thought I was</w:t>
      </w:r>
      <w:r w:rsidR="00D51F63">
        <w:rPr>
          <w:rFonts w:ascii="Arial" w:hAnsi="Arial" w:cs="Arial"/>
          <w:sz w:val="22"/>
          <w:szCs w:val="22"/>
        </w:rPr>
        <w:t xml:space="preserve"> </w:t>
      </w:r>
      <w:r w:rsidR="00D51F63" w:rsidRPr="00D1403E">
        <w:rPr>
          <w:rFonts w:ascii="Arial" w:hAnsi="Arial" w:cs="Arial"/>
          <w:sz w:val="22"/>
          <w:szCs w:val="22"/>
        </w:rPr>
        <w:t>not coping, and I was so used to not coping with things that I didn't realise</w:t>
      </w:r>
      <w:r w:rsidR="00D51F63">
        <w:rPr>
          <w:rFonts w:ascii="Arial" w:hAnsi="Arial" w:cs="Arial"/>
          <w:sz w:val="22"/>
          <w:szCs w:val="22"/>
        </w:rPr>
        <w:t xml:space="preserve"> </w:t>
      </w:r>
      <w:r w:rsidR="00D51F63" w:rsidRPr="00D1403E">
        <w:rPr>
          <w:rFonts w:ascii="Arial" w:hAnsi="Arial" w:cs="Arial"/>
          <w:sz w:val="22"/>
          <w:szCs w:val="22"/>
        </w:rPr>
        <w:t>that th</w:t>
      </w:r>
      <w:r w:rsidR="00D51F63">
        <w:rPr>
          <w:rFonts w:ascii="Arial" w:hAnsi="Arial" w:cs="Arial"/>
          <w:sz w:val="22"/>
          <w:szCs w:val="22"/>
        </w:rPr>
        <w:t xml:space="preserve">is was a </w:t>
      </w:r>
      <w:r w:rsidR="00D51F63" w:rsidRPr="00D1403E">
        <w:rPr>
          <w:rFonts w:ascii="Arial" w:hAnsi="Arial" w:cs="Arial"/>
          <w:sz w:val="22"/>
          <w:szCs w:val="22"/>
        </w:rPr>
        <w:t>particularly bad</w:t>
      </w:r>
      <w:r w:rsidR="00D51F63">
        <w:rPr>
          <w:rFonts w:ascii="Arial" w:hAnsi="Arial" w:cs="Arial"/>
          <w:sz w:val="22"/>
          <w:szCs w:val="22"/>
        </w:rPr>
        <w:t xml:space="preserve"> one.</w:t>
      </w:r>
    </w:p>
    <w:p w14:paraId="41FA13DA" w14:textId="77777777" w:rsidR="00D51F63" w:rsidRPr="00D1403E" w:rsidRDefault="00D51F63" w:rsidP="00D51F63">
      <w:pPr>
        <w:pStyle w:val="PlainText"/>
        <w:jc w:val="both"/>
        <w:rPr>
          <w:rFonts w:ascii="Arial" w:hAnsi="Arial" w:cs="Arial"/>
          <w:sz w:val="22"/>
          <w:szCs w:val="22"/>
        </w:rPr>
      </w:pPr>
    </w:p>
    <w:p w14:paraId="31D86D8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00:35:08.530 --&gt; 00:35:09.449</w:t>
      </w:r>
    </w:p>
    <w:p w14:paraId="56EEE45B" w14:textId="77777777" w:rsidR="00D51F63" w:rsidRPr="00D1403E" w:rsidRDefault="00D51F63" w:rsidP="00D51F63">
      <w:pPr>
        <w:pStyle w:val="PlainText"/>
        <w:jc w:val="both"/>
        <w:rPr>
          <w:rFonts w:ascii="Arial" w:hAnsi="Arial" w:cs="Arial"/>
          <w:sz w:val="22"/>
          <w:szCs w:val="22"/>
        </w:rPr>
      </w:pPr>
      <w:r w:rsidRPr="00825692">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25BB4AC1" w14:textId="77777777" w:rsidR="00D51F63" w:rsidRPr="00D1403E" w:rsidRDefault="00D51F63" w:rsidP="00D51F63">
      <w:pPr>
        <w:pStyle w:val="PlainText"/>
        <w:jc w:val="both"/>
        <w:rPr>
          <w:rFonts w:ascii="Arial" w:hAnsi="Arial" w:cs="Arial"/>
          <w:sz w:val="22"/>
          <w:szCs w:val="22"/>
        </w:rPr>
      </w:pPr>
    </w:p>
    <w:p w14:paraId="1D2FA3D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00:35:09.450 --&gt; 00:36:00.439</w:t>
      </w:r>
    </w:p>
    <w:p w14:paraId="47ACF46D" w14:textId="30618E3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25692">
        <w:rPr>
          <w:rFonts w:ascii="Arial" w:hAnsi="Arial" w:cs="Arial"/>
          <w:b/>
          <w:bCs/>
          <w:sz w:val="22"/>
          <w:szCs w:val="22"/>
        </w:rPr>
        <w:t>:</w:t>
      </w:r>
      <w:r w:rsidR="00D51F63" w:rsidRPr="00D1403E">
        <w:rPr>
          <w:rFonts w:ascii="Arial" w:hAnsi="Arial" w:cs="Arial"/>
          <w:sz w:val="22"/>
          <w:szCs w:val="22"/>
        </w:rPr>
        <w:t xml:space="preserve"> And I dropped out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t's only literally 10 years later, 2003</w:t>
      </w:r>
      <w:r w:rsidR="00D51F63">
        <w:rPr>
          <w:rFonts w:ascii="Arial" w:hAnsi="Arial" w:cs="Arial"/>
          <w:sz w:val="22"/>
          <w:szCs w:val="22"/>
        </w:rPr>
        <w:t xml:space="preserve">, </w:t>
      </w:r>
      <w:r w:rsidR="00D51F63" w:rsidRPr="00D1403E">
        <w:rPr>
          <w:rFonts w:ascii="Arial" w:hAnsi="Arial" w:cs="Arial"/>
          <w:sz w:val="22"/>
          <w:szCs w:val="22"/>
        </w:rPr>
        <w:t>that I started back</w:t>
      </w:r>
      <w:r w:rsidR="00D51F63">
        <w:rPr>
          <w:rFonts w:ascii="Arial" w:hAnsi="Arial" w:cs="Arial"/>
          <w:sz w:val="22"/>
          <w:szCs w:val="22"/>
        </w:rPr>
        <w:t xml:space="preserve"> </w:t>
      </w:r>
      <w:r w:rsidR="00D51F63" w:rsidRPr="00D1403E">
        <w:rPr>
          <w:rFonts w:ascii="Arial" w:hAnsi="Arial" w:cs="Arial"/>
          <w:sz w:val="22"/>
          <w:szCs w:val="22"/>
        </w:rPr>
        <w:t xml:space="preserve">on that. </w:t>
      </w:r>
      <w:r w:rsidR="00D51F63">
        <w:rPr>
          <w:rFonts w:ascii="Arial" w:hAnsi="Arial" w:cs="Arial"/>
          <w:sz w:val="22"/>
          <w:szCs w:val="22"/>
        </w:rPr>
        <w:t>B</w:t>
      </w:r>
      <w:r w:rsidR="00D51F63" w:rsidRPr="00D1403E">
        <w:rPr>
          <w:rFonts w:ascii="Arial" w:hAnsi="Arial" w:cs="Arial"/>
          <w:sz w:val="22"/>
          <w:szCs w:val="22"/>
        </w:rPr>
        <w:t xml:space="preserve">ut </w:t>
      </w:r>
      <w:r w:rsidR="00D51F63">
        <w:rPr>
          <w:rFonts w:ascii="Arial" w:hAnsi="Arial" w:cs="Arial"/>
          <w:sz w:val="22"/>
          <w:szCs w:val="22"/>
        </w:rPr>
        <w:t>[singing teacher 2]</w:t>
      </w:r>
      <w:r w:rsidR="00D51F63" w:rsidRPr="00D1403E">
        <w:rPr>
          <w:rFonts w:ascii="Arial" w:hAnsi="Arial" w:cs="Arial"/>
          <w:sz w:val="22"/>
          <w:szCs w:val="22"/>
        </w:rPr>
        <w:t>, who was my mentor then, and is my mentor now. I had a number of years when she was my one</w:t>
      </w:r>
      <w:r w:rsidR="00D51F63">
        <w:rPr>
          <w:rFonts w:ascii="Arial" w:hAnsi="Arial" w:cs="Arial"/>
          <w:sz w:val="22"/>
          <w:szCs w:val="22"/>
        </w:rPr>
        <w:t>-</w:t>
      </w:r>
      <w:r w:rsidR="00D51F63" w:rsidRPr="00D1403E">
        <w:rPr>
          <w:rFonts w:ascii="Arial" w:hAnsi="Arial" w:cs="Arial"/>
          <w:sz w:val="22"/>
          <w:szCs w:val="22"/>
        </w:rPr>
        <w:t>to</w:t>
      </w:r>
      <w:r w:rsidR="00D51F63">
        <w:rPr>
          <w:rFonts w:ascii="Arial" w:hAnsi="Arial" w:cs="Arial"/>
          <w:sz w:val="22"/>
          <w:szCs w:val="22"/>
        </w:rPr>
        <w:t>-</w:t>
      </w:r>
      <w:r w:rsidR="00D51F63" w:rsidRPr="00D1403E">
        <w:rPr>
          <w:rFonts w:ascii="Arial" w:hAnsi="Arial" w:cs="Arial"/>
          <w:sz w:val="22"/>
          <w:szCs w:val="22"/>
        </w:rPr>
        <w:t>one singing teacher, and I was seeing her</w:t>
      </w:r>
      <w:r w:rsidR="00D51F63">
        <w:rPr>
          <w:rFonts w:ascii="Arial" w:hAnsi="Arial" w:cs="Arial"/>
          <w:sz w:val="22"/>
          <w:szCs w:val="22"/>
        </w:rPr>
        <w:t xml:space="preserve"> </w:t>
      </w:r>
      <w:r w:rsidR="00D51F63" w:rsidRPr="00D1403E">
        <w:rPr>
          <w:rFonts w:ascii="Arial" w:hAnsi="Arial" w:cs="Arial"/>
          <w:sz w:val="22"/>
          <w:szCs w:val="22"/>
        </w:rPr>
        <w:t>on either a weekly or a bi</w:t>
      </w:r>
      <w:r w:rsidR="00D51F63">
        <w:rPr>
          <w:rFonts w:ascii="Arial" w:hAnsi="Arial" w:cs="Arial"/>
          <w:sz w:val="22"/>
          <w:szCs w:val="22"/>
        </w:rPr>
        <w:t>-</w:t>
      </w:r>
      <w:r w:rsidR="00D51F63" w:rsidRPr="00D1403E">
        <w:rPr>
          <w:rFonts w:ascii="Arial" w:hAnsi="Arial" w:cs="Arial"/>
          <w:sz w:val="22"/>
          <w:szCs w:val="22"/>
        </w:rPr>
        <w:t xml:space="preserve">weekly basis dependent on what I could afford. </w:t>
      </w:r>
      <w:r w:rsidR="00D51F63">
        <w:rPr>
          <w:rFonts w:ascii="Arial" w:hAnsi="Arial" w:cs="Arial"/>
          <w:sz w:val="22"/>
          <w:szCs w:val="22"/>
        </w:rPr>
        <w:t>S</w:t>
      </w:r>
      <w:r w:rsidR="00D51F63" w:rsidRPr="00D1403E">
        <w:rPr>
          <w:rFonts w:ascii="Arial" w:hAnsi="Arial" w:cs="Arial"/>
          <w:sz w:val="22"/>
          <w:szCs w:val="22"/>
        </w:rPr>
        <w:t xml:space="preserve">he wasn't quite as expensive then as </w:t>
      </w:r>
      <w:r w:rsidR="00D51F63" w:rsidRPr="00D1403E">
        <w:rPr>
          <w:rFonts w:ascii="Arial" w:hAnsi="Arial" w:cs="Arial"/>
          <w:sz w:val="22"/>
          <w:szCs w:val="22"/>
        </w:rPr>
        <w:lastRenderedPageBreak/>
        <w:t>she is now</w:t>
      </w:r>
      <w:r w:rsidR="00D51F63">
        <w:rPr>
          <w:rFonts w:ascii="Arial" w:hAnsi="Arial" w:cs="Arial"/>
          <w:sz w:val="22"/>
          <w:szCs w:val="22"/>
        </w:rPr>
        <w:t xml:space="preserve"> </w:t>
      </w:r>
      <w:r w:rsidR="00D51F63" w:rsidRPr="00D1403E">
        <w:rPr>
          <w:rFonts w:ascii="Arial" w:hAnsi="Arial" w:cs="Arial"/>
          <w:sz w:val="22"/>
          <w:szCs w:val="22"/>
        </w:rPr>
        <w:t>but she was more costly than most singing teachers can be, though now she doesn't charge as much as she could</w:t>
      </w:r>
      <w:r w:rsidR="00D51F63">
        <w:rPr>
          <w:rFonts w:ascii="Arial" w:hAnsi="Arial" w:cs="Arial"/>
          <w:sz w:val="22"/>
          <w:szCs w:val="22"/>
        </w:rPr>
        <w:t>!</w:t>
      </w:r>
      <w:r w:rsidR="00D51F63" w:rsidRPr="00D1403E">
        <w:rPr>
          <w:rFonts w:ascii="Arial" w:hAnsi="Arial" w:cs="Arial"/>
          <w:sz w:val="22"/>
          <w:szCs w:val="22"/>
        </w:rPr>
        <w:t xml:space="preserve"> I suspect she has a bit of a sliding scale for different clients.</w:t>
      </w:r>
    </w:p>
    <w:p w14:paraId="5129CF77" w14:textId="77777777" w:rsidR="00D51F63" w:rsidRPr="00D1403E" w:rsidRDefault="00D51F63" w:rsidP="00D51F63">
      <w:pPr>
        <w:pStyle w:val="PlainText"/>
        <w:jc w:val="both"/>
        <w:rPr>
          <w:rFonts w:ascii="Arial" w:hAnsi="Arial" w:cs="Arial"/>
          <w:sz w:val="22"/>
          <w:szCs w:val="22"/>
        </w:rPr>
      </w:pPr>
    </w:p>
    <w:p w14:paraId="4C08E83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00:36:00.440 --&gt; 00:36:00.880</w:t>
      </w:r>
    </w:p>
    <w:p w14:paraId="0CC1539C" w14:textId="77777777" w:rsidR="00D51F63" w:rsidRPr="00D1403E" w:rsidRDefault="00D51F63" w:rsidP="00D51F63">
      <w:pPr>
        <w:pStyle w:val="PlainText"/>
        <w:jc w:val="both"/>
        <w:rPr>
          <w:rFonts w:ascii="Arial" w:hAnsi="Arial" w:cs="Arial"/>
          <w:sz w:val="22"/>
          <w:szCs w:val="22"/>
        </w:rPr>
      </w:pPr>
      <w:r w:rsidRPr="00825692">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 [laughs]</w:t>
      </w:r>
    </w:p>
    <w:p w14:paraId="6FB1420A" w14:textId="77777777" w:rsidR="00D51F63" w:rsidRPr="00D1403E" w:rsidRDefault="00D51F63" w:rsidP="00D51F63">
      <w:pPr>
        <w:pStyle w:val="PlainText"/>
        <w:jc w:val="both"/>
        <w:rPr>
          <w:rFonts w:ascii="Arial" w:hAnsi="Arial" w:cs="Arial"/>
          <w:sz w:val="22"/>
          <w:szCs w:val="22"/>
        </w:rPr>
      </w:pPr>
    </w:p>
    <w:p w14:paraId="7E3F669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00:36:01.320 --&gt; 00:37:41.150</w:t>
      </w:r>
    </w:p>
    <w:p w14:paraId="614F19CD" w14:textId="350B187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25692">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[inaudible] i</w:t>
      </w:r>
      <w:r w:rsidR="00D51F63" w:rsidRPr="00D1403E">
        <w:rPr>
          <w:rFonts w:ascii="Arial" w:hAnsi="Arial" w:cs="Arial"/>
          <w:sz w:val="22"/>
          <w:szCs w:val="22"/>
        </w:rPr>
        <w:t>f I was working at the level that she works at, but still working with Joe Bloggs</w:t>
      </w:r>
      <w:r w:rsidR="00D51F63">
        <w:rPr>
          <w:rFonts w:ascii="Arial" w:hAnsi="Arial" w:cs="Arial"/>
          <w:sz w:val="22"/>
          <w:szCs w:val="22"/>
        </w:rPr>
        <w:t xml:space="preserve"> </w:t>
      </w:r>
      <w:r w:rsidR="00D51F63" w:rsidRPr="00D1403E">
        <w:rPr>
          <w:rFonts w:ascii="Arial" w:hAnsi="Arial" w:cs="Arial"/>
          <w:sz w:val="22"/>
          <w:szCs w:val="22"/>
        </w:rPr>
        <w:t>singer that wants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So, </w:t>
      </w:r>
      <w:r w:rsidR="00D51F63" w:rsidRPr="00D1403E">
        <w:rPr>
          <w:rFonts w:ascii="Arial" w:hAnsi="Arial" w:cs="Arial"/>
          <w:sz w:val="22"/>
          <w:szCs w:val="22"/>
        </w:rPr>
        <w:t>I picked that back up again. But in the interim, in terms of my</w:t>
      </w:r>
      <w:r w:rsidR="00D51F63">
        <w:rPr>
          <w:rFonts w:ascii="Arial" w:hAnsi="Arial" w:cs="Arial"/>
          <w:sz w:val="22"/>
          <w:szCs w:val="22"/>
        </w:rPr>
        <w:t xml:space="preserve"> </w:t>
      </w:r>
      <w:r w:rsidR="00D51F63" w:rsidRPr="00D1403E">
        <w:rPr>
          <w:rFonts w:ascii="Arial" w:hAnsi="Arial" w:cs="Arial"/>
          <w:sz w:val="22"/>
          <w:szCs w:val="22"/>
        </w:rPr>
        <w:t>performing side of things</w:t>
      </w:r>
      <w:r w:rsidR="00D51F63">
        <w:rPr>
          <w:rFonts w:ascii="Arial" w:hAnsi="Arial" w:cs="Arial"/>
          <w:sz w:val="22"/>
          <w:szCs w:val="22"/>
        </w:rPr>
        <w:t xml:space="preserve">… </w:t>
      </w:r>
      <w:r w:rsidR="00D51F63" w:rsidRPr="00D1403E">
        <w:rPr>
          <w:rFonts w:ascii="Arial" w:hAnsi="Arial" w:cs="Arial"/>
          <w:sz w:val="22"/>
          <w:szCs w:val="22"/>
        </w:rPr>
        <w:t xml:space="preserve">because I've always considered myself </w:t>
      </w:r>
      <w:r w:rsidR="00D51F63">
        <w:rPr>
          <w:rFonts w:ascii="Arial" w:hAnsi="Arial" w:cs="Arial"/>
          <w:sz w:val="22"/>
          <w:szCs w:val="22"/>
        </w:rPr>
        <w:t>(</w:t>
      </w:r>
      <w:r w:rsidR="00D51F63" w:rsidRPr="00D1403E">
        <w:rPr>
          <w:rFonts w:ascii="Arial" w:hAnsi="Arial" w:cs="Arial"/>
          <w:sz w:val="22"/>
          <w:szCs w:val="22"/>
        </w:rPr>
        <w:t>well for most of that time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 xml:space="preserve">o be a singer who </w:t>
      </w:r>
      <w:r w:rsidR="00D51F63" w:rsidRPr="000D21C9">
        <w:rPr>
          <w:rFonts w:ascii="Arial" w:hAnsi="Arial" w:cs="Arial"/>
          <w:i/>
          <w:iCs/>
          <w:sz w:val="22"/>
          <w:szCs w:val="22"/>
        </w:rPr>
        <w:t>taught</w:t>
      </w:r>
      <w:r w:rsidR="00D51F63" w:rsidRPr="00D1403E">
        <w:rPr>
          <w:rFonts w:ascii="Arial" w:hAnsi="Arial" w:cs="Arial"/>
          <w:sz w:val="22"/>
          <w:szCs w:val="22"/>
        </w:rPr>
        <w:t xml:space="preserve"> rather than a</w:t>
      </w:r>
      <w:r w:rsidR="00D51F63">
        <w:rPr>
          <w:rFonts w:ascii="Arial" w:hAnsi="Arial" w:cs="Arial"/>
          <w:sz w:val="22"/>
          <w:szCs w:val="22"/>
        </w:rPr>
        <w:t xml:space="preserve"> teacher who’d sing</w:t>
      </w:r>
      <w:r w:rsidR="00D51F63" w:rsidRPr="00D1403E">
        <w:rPr>
          <w:rFonts w:ascii="Arial" w:hAnsi="Arial" w:cs="Arial"/>
          <w:sz w:val="22"/>
          <w:szCs w:val="22"/>
        </w:rPr>
        <w:t>. I was</w:t>
      </w:r>
      <w:r w:rsidR="00D51F63">
        <w:rPr>
          <w:rFonts w:ascii="Arial" w:hAnsi="Arial" w:cs="Arial"/>
          <w:sz w:val="22"/>
          <w:szCs w:val="22"/>
        </w:rPr>
        <w:t xml:space="preserve"> </w:t>
      </w:r>
      <w:r w:rsidR="00D51F63" w:rsidRPr="00D1403E">
        <w:rPr>
          <w:rFonts w:ascii="Arial" w:hAnsi="Arial" w:cs="Arial"/>
          <w:sz w:val="22"/>
          <w:szCs w:val="22"/>
        </w:rPr>
        <w:t>just gigging, gigging, gigging, doing all sorts, doing</w:t>
      </w:r>
      <w:r w:rsidR="00D51F63">
        <w:rPr>
          <w:rFonts w:ascii="Arial" w:hAnsi="Arial" w:cs="Arial"/>
          <w:sz w:val="22"/>
          <w:szCs w:val="22"/>
        </w:rPr>
        <w:t xml:space="preserve"> </w:t>
      </w:r>
      <w:r w:rsidR="00D51F63" w:rsidRPr="00D1403E">
        <w:rPr>
          <w:rFonts w:ascii="Arial" w:hAnsi="Arial" w:cs="Arial"/>
          <w:sz w:val="22"/>
          <w:szCs w:val="22"/>
        </w:rPr>
        <w:t>lots of</w:t>
      </w:r>
      <w:r w:rsidR="00D51F63">
        <w:rPr>
          <w:rFonts w:ascii="Arial" w:hAnsi="Arial" w:cs="Arial"/>
          <w:sz w:val="22"/>
          <w:szCs w:val="22"/>
        </w:rPr>
        <w:t xml:space="preserve"> </w:t>
      </w:r>
      <w:r w:rsidR="00D51F63" w:rsidRPr="00D1403E">
        <w:rPr>
          <w:rFonts w:ascii="Arial" w:hAnsi="Arial" w:cs="Arial"/>
          <w:sz w:val="22"/>
          <w:szCs w:val="22"/>
        </w:rPr>
        <w:t>pop, rock and soul gigs with backing tracks that allowed me to actually make a living from it. I first reali</w:t>
      </w:r>
      <w:r w:rsidR="00D51F63">
        <w:rPr>
          <w:rFonts w:ascii="Arial" w:hAnsi="Arial" w:cs="Arial"/>
          <w:sz w:val="22"/>
          <w:szCs w:val="22"/>
        </w:rPr>
        <w:t>s</w:t>
      </w:r>
      <w:r w:rsidR="00D51F63" w:rsidRPr="00D1403E">
        <w:rPr>
          <w:rFonts w:ascii="Arial" w:hAnsi="Arial" w:cs="Arial"/>
          <w:sz w:val="22"/>
          <w:szCs w:val="22"/>
        </w:rPr>
        <w:t>ed that I was into jazz</w:t>
      </w:r>
      <w:r w:rsidR="00D51F63">
        <w:rPr>
          <w:rFonts w:ascii="Arial" w:hAnsi="Arial" w:cs="Arial"/>
          <w:sz w:val="22"/>
          <w:szCs w:val="22"/>
        </w:rPr>
        <w:t xml:space="preserve"> w</w:t>
      </w:r>
      <w:r w:rsidR="00D51F63" w:rsidRPr="00D1403E">
        <w:rPr>
          <w:rFonts w:ascii="Arial" w:hAnsi="Arial" w:cs="Arial"/>
          <w:sz w:val="22"/>
          <w:szCs w:val="22"/>
        </w:rPr>
        <w:t>hen I was about 14</w:t>
      </w:r>
      <w:r w:rsidR="00D51F63">
        <w:rPr>
          <w:rFonts w:ascii="Arial" w:hAnsi="Arial" w:cs="Arial"/>
          <w:sz w:val="22"/>
          <w:szCs w:val="22"/>
        </w:rPr>
        <w:t xml:space="preserve">/ </w:t>
      </w:r>
      <w:r w:rsidR="00D51F63" w:rsidRPr="00D1403E">
        <w:rPr>
          <w:rFonts w:ascii="Arial" w:hAnsi="Arial" w:cs="Arial"/>
          <w:sz w:val="22"/>
          <w:szCs w:val="22"/>
        </w:rPr>
        <w:t xml:space="preserve">15. My dad </w:t>
      </w:r>
      <w:r w:rsidR="00D51F63">
        <w:rPr>
          <w:rFonts w:ascii="Arial" w:hAnsi="Arial" w:cs="Arial"/>
          <w:sz w:val="22"/>
          <w:szCs w:val="22"/>
        </w:rPr>
        <w:t xml:space="preserve">had </w:t>
      </w:r>
      <w:r w:rsidR="00D51F63" w:rsidRPr="00D1403E">
        <w:rPr>
          <w:rFonts w:ascii="Arial" w:hAnsi="Arial" w:cs="Arial"/>
          <w:sz w:val="22"/>
          <w:szCs w:val="22"/>
        </w:rPr>
        <w:t xml:space="preserve">the soundtrack of </w:t>
      </w:r>
      <w:r w:rsidR="00D51F63">
        <w:rPr>
          <w:rFonts w:ascii="Arial" w:hAnsi="Arial" w:cs="Arial"/>
          <w:sz w:val="22"/>
          <w:szCs w:val="22"/>
        </w:rPr>
        <w:t>“L</w:t>
      </w:r>
      <w:r w:rsidR="00D51F63" w:rsidRPr="00D1403E">
        <w:rPr>
          <w:rFonts w:ascii="Arial" w:hAnsi="Arial" w:cs="Arial"/>
          <w:sz w:val="22"/>
          <w:szCs w:val="22"/>
        </w:rPr>
        <w:t xml:space="preserve">ady </w:t>
      </w:r>
      <w:r w:rsidR="00D51F63">
        <w:rPr>
          <w:rFonts w:ascii="Arial" w:hAnsi="Arial" w:cs="Arial"/>
          <w:sz w:val="22"/>
          <w:szCs w:val="22"/>
        </w:rPr>
        <w:t>S</w:t>
      </w:r>
      <w:r w:rsidR="00D51F63" w:rsidRPr="00D1403E">
        <w:rPr>
          <w:rFonts w:ascii="Arial" w:hAnsi="Arial" w:cs="Arial"/>
          <w:sz w:val="22"/>
          <w:szCs w:val="22"/>
        </w:rPr>
        <w:t xml:space="preserve">ings the </w:t>
      </w:r>
      <w:r w:rsidR="00D51F63">
        <w:rPr>
          <w:rFonts w:ascii="Arial" w:hAnsi="Arial" w:cs="Arial"/>
          <w:sz w:val="22"/>
          <w:szCs w:val="22"/>
        </w:rPr>
        <w:t>B</w:t>
      </w:r>
      <w:r w:rsidR="00D51F63" w:rsidRPr="00D1403E">
        <w:rPr>
          <w:rFonts w:ascii="Arial" w:hAnsi="Arial" w:cs="Arial"/>
          <w:sz w:val="22"/>
          <w:szCs w:val="22"/>
        </w:rPr>
        <w:t>lues</w:t>
      </w:r>
      <w:r w:rsidR="00D51F63">
        <w:rPr>
          <w:rFonts w:ascii="Arial" w:hAnsi="Arial" w:cs="Arial"/>
          <w:sz w:val="22"/>
          <w:szCs w:val="22"/>
        </w:rPr>
        <w:t>”, which is Diana Ross</w:t>
      </w:r>
      <w:r w:rsidR="00D51F63" w:rsidRPr="00D1403E">
        <w:rPr>
          <w:rFonts w:ascii="Arial" w:hAnsi="Arial" w:cs="Arial"/>
          <w:sz w:val="22"/>
          <w:szCs w:val="22"/>
        </w:rPr>
        <w:t xml:space="preserve"> playing Bill</w:t>
      </w:r>
      <w:r w:rsidR="00D51F63">
        <w:rPr>
          <w:rFonts w:ascii="Arial" w:hAnsi="Arial" w:cs="Arial"/>
          <w:sz w:val="22"/>
          <w:szCs w:val="22"/>
        </w:rPr>
        <w:t>ie</w:t>
      </w:r>
      <w:r w:rsidR="00D51F63" w:rsidRPr="00D1403E">
        <w:rPr>
          <w:rFonts w:ascii="Arial" w:hAnsi="Arial" w:cs="Arial"/>
          <w:sz w:val="22"/>
          <w:szCs w:val="22"/>
        </w:rPr>
        <w:t xml:space="preserve"> Holiday. </w:t>
      </w:r>
      <w:r w:rsidR="00D51F63">
        <w:rPr>
          <w:rFonts w:ascii="Arial" w:hAnsi="Arial" w:cs="Arial"/>
          <w:sz w:val="22"/>
          <w:szCs w:val="22"/>
        </w:rPr>
        <w:t>A</w:t>
      </w:r>
      <w:r w:rsidR="00D51F63" w:rsidRPr="00D1403E">
        <w:rPr>
          <w:rFonts w:ascii="Arial" w:hAnsi="Arial" w:cs="Arial"/>
          <w:sz w:val="22"/>
          <w:szCs w:val="22"/>
        </w:rPr>
        <w:t xml:space="preserve">nd one day he handed this to me and says, </w:t>
      </w:r>
      <w:r w:rsidR="00D51F63">
        <w:rPr>
          <w:rFonts w:ascii="Arial" w:hAnsi="Arial" w:cs="Arial"/>
          <w:sz w:val="22"/>
          <w:szCs w:val="22"/>
        </w:rPr>
        <w:t>“</w:t>
      </w:r>
      <w:r w:rsidR="00D51F63" w:rsidRPr="00D1403E">
        <w:rPr>
          <w:rFonts w:ascii="Arial" w:hAnsi="Arial" w:cs="Arial"/>
          <w:sz w:val="22"/>
          <w:szCs w:val="22"/>
        </w:rPr>
        <w:t xml:space="preserve">Here you go, </w:t>
      </w:r>
      <w:r w:rsidR="00D51F63">
        <w:rPr>
          <w:rFonts w:ascii="Arial" w:hAnsi="Arial" w:cs="Arial"/>
          <w:sz w:val="22"/>
          <w:szCs w:val="22"/>
        </w:rPr>
        <w:t>[name]</w:t>
      </w:r>
      <w:r w:rsidR="00D51F63" w:rsidRPr="00D1403E">
        <w:rPr>
          <w:rFonts w:ascii="Arial" w:hAnsi="Arial" w:cs="Arial"/>
          <w:sz w:val="22"/>
          <w:szCs w:val="22"/>
        </w:rPr>
        <w:t>! You'll like this</w:t>
      </w:r>
      <w:r w:rsidR="00D51F63">
        <w:rPr>
          <w:rFonts w:ascii="Arial" w:hAnsi="Arial" w:cs="Arial"/>
          <w:sz w:val="22"/>
          <w:szCs w:val="22"/>
        </w:rPr>
        <w:t>”</w:t>
      </w:r>
      <w:r w:rsidR="00D51F63" w:rsidRPr="00D1403E">
        <w:rPr>
          <w:rFonts w:ascii="Arial" w:hAnsi="Arial" w:cs="Arial"/>
          <w:sz w:val="22"/>
          <w:szCs w:val="22"/>
        </w:rPr>
        <w:t>. And</w:t>
      </w:r>
      <w:r w:rsidR="00D51F63">
        <w:rPr>
          <w:rFonts w:ascii="Arial" w:hAnsi="Arial" w:cs="Arial"/>
          <w:sz w:val="22"/>
          <w:szCs w:val="22"/>
        </w:rPr>
        <w:t xml:space="preserve"> </w:t>
      </w:r>
      <w:r w:rsidR="00D51F63" w:rsidRPr="00D1403E">
        <w:rPr>
          <w:rFonts w:ascii="Arial" w:hAnsi="Arial" w:cs="Arial"/>
          <w:sz w:val="22"/>
          <w:szCs w:val="22"/>
        </w:rPr>
        <w:t>he was right. I listened to it and I was</w:t>
      </w:r>
      <w:r w:rsidR="00D51F63">
        <w:rPr>
          <w:rFonts w:ascii="Arial" w:hAnsi="Arial" w:cs="Arial"/>
          <w:sz w:val="22"/>
          <w:szCs w:val="22"/>
        </w:rPr>
        <w:t xml:space="preserve"> </w:t>
      </w:r>
      <w:r w:rsidR="00D51F63" w:rsidRPr="00D1403E">
        <w:rPr>
          <w:rFonts w:ascii="Arial" w:hAnsi="Arial" w:cs="Arial"/>
          <w:sz w:val="22"/>
          <w:szCs w:val="22"/>
        </w:rPr>
        <w:t>absolutely hooked. What was quite interesting was that it was a little while later that I actually</w:t>
      </w:r>
      <w:r w:rsidR="00D51F63">
        <w:rPr>
          <w:rFonts w:ascii="Arial" w:hAnsi="Arial" w:cs="Arial"/>
          <w:sz w:val="22"/>
          <w:szCs w:val="22"/>
        </w:rPr>
        <w:t xml:space="preserve"> </w:t>
      </w:r>
      <w:r w:rsidR="00D51F63" w:rsidRPr="00D1403E">
        <w:rPr>
          <w:rFonts w:ascii="Arial" w:hAnsi="Arial" w:cs="Arial"/>
          <w:sz w:val="22"/>
          <w:szCs w:val="22"/>
        </w:rPr>
        <w:t>heard Bill</w:t>
      </w:r>
      <w:r w:rsidR="00D51F63">
        <w:rPr>
          <w:rFonts w:ascii="Arial" w:hAnsi="Arial" w:cs="Arial"/>
          <w:sz w:val="22"/>
          <w:szCs w:val="22"/>
        </w:rPr>
        <w:t>ie</w:t>
      </w:r>
      <w:r w:rsidR="00D51F63" w:rsidRPr="00D1403E">
        <w:rPr>
          <w:rFonts w:ascii="Arial" w:hAnsi="Arial" w:cs="Arial"/>
          <w:sz w:val="22"/>
          <w:szCs w:val="22"/>
        </w:rPr>
        <w:t xml:space="preserve"> Holiday for the first time, rather</w:t>
      </w:r>
      <w:r w:rsidR="00D51F63">
        <w:rPr>
          <w:rFonts w:ascii="Arial" w:hAnsi="Arial" w:cs="Arial"/>
          <w:sz w:val="22"/>
          <w:szCs w:val="22"/>
        </w:rPr>
        <w:t xml:space="preserve"> than Diana </w:t>
      </w:r>
      <w:r w:rsidR="00D51F63" w:rsidRPr="00D1403E">
        <w:rPr>
          <w:rFonts w:ascii="Arial" w:hAnsi="Arial" w:cs="Arial"/>
          <w:sz w:val="22"/>
          <w:szCs w:val="22"/>
        </w:rPr>
        <w:t>Ross being Bill</w:t>
      </w:r>
      <w:r w:rsidR="00D51F63">
        <w:rPr>
          <w:rFonts w:ascii="Arial" w:hAnsi="Arial" w:cs="Arial"/>
          <w:sz w:val="22"/>
          <w:szCs w:val="22"/>
        </w:rPr>
        <w:t>ie Holiday</w:t>
      </w:r>
      <w:r w:rsidR="00D51F63" w:rsidRPr="00D1403E">
        <w:rPr>
          <w:rFonts w:ascii="Arial" w:hAnsi="Arial" w:cs="Arial"/>
          <w:sz w:val="22"/>
          <w:szCs w:val="22"/>
        </w:rPr>
        <w:t xml:space="preserve"> </w:t>
      </w:r>
      <w:r w:rsidR="00D51F63">
        <w:rPr>
          <w:rFonts w:ascii="Arial" w:hAnsi="Arial" w:cs="Arial"/>
          <w:sz w:val="22"/>
          <w:szCs w:val="22"/>
        </w:rPr>
        <w:t>and, e</w:t>
      </w:r>
      <w:r w:rsidR="00D51F63" w:rsidRPr="00D1403E">
        <w:rPr>
          <w:rFonts w:ascii="Arial" w:hAnsi="Arial" w:cs="Arial"/>
          <w:sz w:val="22"/>
          <w:szCs w:val="22"/>
        </w:rPr>
        <w:t>xcuse my language, I was like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hat the fuck's that</w:t>
      </w:r>
      <w:r w:rsidR="00D51F63">
        <w:rPr>
          <w:rFonts w:ascii="Arial" w:hAnsi="Arial" w:cs="Arial"/>
          <w:sz w:val="22"/>
          <w:szCs w:val="22"/>
        </w:rPr>
        <w:t>?”</w:t>
      </w:r>
    </w:p>
    <w:p w14:paraId="329DA5D0" w14:textId="77777777" w:rsidR="00D51F63" w:rsidRPr="00D1403E" w:rsidRDefault="00D51F63" w:rsidP="00D51F63">
      <w:pPr>
        <w:pStyle w:val="PlainText"/>
        <w:jc w:val="both"/>
        <w:rPr>
          <w:rFonts w:ascii="Arial" w:hAnsi="Arial" w:cs="Arial"/>
          <w:sz w:val="22"/>
          <w:szCs w:val="22"/>
        </w:rPr>
      </w:pPr>
    </w:p>
    <w:p w14:paraId="64EEFC5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00:37:41.720 --&gt; 00:37:42.100</w:t>
      </w:r>
    </w:p>
    <w:p w14:paraId="3F52B4E0" w14:textId="77777777" w:rsidR="00D51F63" w:rsidRPr="00D1403E" w:rsidRDefault="00D51F63" w:rsidP="00D51F63">
      <w:pPr>
        <w:pStyle w:val="PlainText"/>
        <w:jc w:val="both"/>
        <w:rPr>
          <w:rFonts w:ascii="Arial" w:hAnsi="Arial" w:cs="Arial"/>
          <w:sz w:val="22"/>
          <w:szCs w:val="22"/>
        </w:rPr>
      </w:pPr>
      <w:r w:rsidRPr="000D21C9">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[laughs]</w:t>
      </w:r>
    </w:p>
    <w:p w14:paraId="6ECA43A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00:37:42.100 --&gt; 00:38:12.130</w:t>
      </w:r>
    </w:p>
    <w:p w14:paraId="60915FF0" w14:textId="5E6163E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D21C9">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Because at the t</w:t>
      </w:r>
      <w:r w:rsidR="00D51F63" w:rsidRPr="00D1403E">
        <w:rPr>
          <w:rFonts w:ascii="Arial" w:hAnsi="Arial" w:cs="Arial"/>
          <w:sz w:val="22"/>
          <w:szCs w:val="22"/>
        </w:rPr>
        <w:t>ime</w:t>
      </w:r>
      <w:r w:rsidR="00D51F63">
        <w:rPr>
          <w:rFonts w:ascii="Arial" w:hAnsi="Arial" w:cs="Arial"/>
          <w:sz w:val="22"/>
          <w:szCs w:val="22"/>
        </w:rPr>
        <w:t>, m</w:t>
      </w:r>
      <w:r w:rsidR="00D51F63" w:rsidRPr="00D1403E">
        <w:rPr>
          <w:rFonts w:ascii="Arial" w:hAnsi="Arial" w:cs="Arial"/>
          <w:sz w:val="22"/>
          <w:szCs w:val="22"/>
        </w:rPr>
        <w:t>y idea of what a good vocal was</w:t>
      </w:r>
      <w:r w:rsidR="00D51F63">
        <w:rPr>
          <w:rFonts w:ascii="Arial" w:hAnsi="Arial" w:cs="Arial"/>
          <w:sz w:val="22"/>
          <w:szCs w:val="22"/>
        </w:rPr>
        <w:t xml:space="preserve">, was </w:t>
      </w:r>
      <w:r w:rsidR="00D51F63" w:rsidRPr="00D1403E">
        <w:rPr>
          <w:rFonts w:ascii="Arial" w:hAnsi="Arial" w:cs="Arial"/>
          <w:sz w:val="22"/>
          <w:szCs w:val="22"/>
        </w:rPr>
        <w:t>Whitney Houston and</w:t>
      </w:r>
      <w:r w:rsidR="00D51F63">
        <w:rPr>
          <w:rFonts w:ascii="Arial" w:hAnsi="Arial" w:cs="Arial"/>
          <w:sz w:val="22"/>
          <w:szCs w:val="22"/>
        </w:rPr>
        <w:t xml:space="preserve"> </w:t>
      </w:r>
      <w:r w:rsidR="00D51F63" w:rsidRPr="00D1403E">
        <w:rPr>
          <w:rFonts w:ascii="Arial" w:hAnsi="Arial" w:cs="Arial"/>
          <w:sz w:val="22"/>
          <w:szCs w:val="22"/>
        </w:rPr>
        <w:t>Mariah Carey</w:t>
      </w:r>
      <w:r w:rsidR="00D51F63">
        <w:rPr>
          <w:rFonts w:ascii="Arial" w:hAnsi="Arial" w:cs="Arial"/>
          <w:sz w:val="22"/>
          <w:szCs w:val="22"/>
        </w:rPr>
        <w:t>.</w:t>
      </w:r>
      <w:r w:rsidR="00D51F63" w:rsidRPr="00D1403E">
        <w:rPr>
          <w:rFonts w:ascii="Arial" w:hAnsi="Arial" w:cs="Arial"/>
          <w:sz w:val="22"/>
          <w:szCs w:val="22"/>
        </w:rPr>
        <w:t xml:space="preserve"> I just had this really limited view.</w:t>
      </w:r>
      <w:r w:rsidR="00D51F63">
        <w:rPr>
          <w:rFonts w:ascii="Arial" w:hAnsi="Arial" w:cs="Arial"/>
          <w:sz w:val="22"/>
          <w:szCs w:val="22"/>
        </w:rPr>
        <w:t xml:space="preserve"> [inaudible] </w:t>
      </w:r>
      <w:r w:rsidR="00D51F63" w:rsidRPr="00D1403E">
        <w:rPr>
          <w:rFonts w:ascii="Arial" w:hAnsi="Arial" w:cs="Arial"/>
          <w:sz w:val="22"/>
          <w:szCs w:val="22"/>
        </w:rPr>
        <w:t>I had this really limited view of what constituted</w:t>
      </w:r>
      <w:r w:rsidR="00D51F63">
        <w:rPr>
          <w:rFonts w:ascii="Arial" w:hAnsi="Arial" w:cs="Arial"/>
          <w:sz w:val="22"/>
          <w:szCs w:val="22"/>
        </w:rPr>
        <w:t xml:space="preserve"> </w:t>
      </w:r>
      <w:r w:rsidR="00D51F63" w:rsidRPr="00D1403E">
        <w:rPr>
          <w:rFonts w:ascii="Arial" w:hAnsi="Arial" w:cs="Arial"/>
          <w:sz w:val="22"/>
          <w:szCs w:val="22"/>
        </w:rPr>
        <w:t>a good vocal</w:t>
      </w:r>
      <w:r w:rsidR="00D51F63">
        <w:rPr>
          <w:rFonts w:ascii="Arial" w:hAnsi="Arial" w:cs="Arial"/>
          <w:sz w:val="22"/>
          <w:szCs w:val="22"/>
        </w:rPr>
        <w:t>,</w:t>
      </w:r>
      <w:r w:rsidR="00D51F63" w:rsidRPr="00D1403E">
        <w:rPr>
          <w:rFonts w:ascii="Arial" w:hAnsi="Arial" w:cs="Arial"/>
          <w:sz w:val="22"/>
          <w:szCs w:val="22"/>
        </w:rPr>
        <w:t xml:space="preserve"> because it was the stuff that I found hardest. I've always considered that to be what a vocalist is. </w:t>
      </w:r>
    </w:p>
    <w:p w14:paraId="441A5C1E" w14:textId="77777777" w:rsidR="00D51F63" w:rsidRPr="00D1403E" w:rsidRDefault="00D51F63" w:rsidP="00D51F63">
      <w:pPr>
        <w:pStyle w:val="PlainText"/>
        <w:jc w:val="both"/>
        <w:rPr>
          <w:rFonts w:ascii="Arial" w:hAnsi="Arial" w:cs="Arial"/>
          <w:sz w:val="22"/>
          <w:szCs w:val="22"/>
        </w:rPr>
      </w:pPr>
    </w:p>
    <w:p w14:paraId="424CD43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00:38:12.130 --&gt; 00:38:12.630</w:t>
      </w:r>
    </w:p>
    <w:p w14:paraId="18775D90" w14:textId="77777777" w:rsidR="00D51F63" w:rsidRPr="00D1403E" w:rsidRDefault="00D51F63" w:rsidP="00D51F63">
      <w:pPr>
        <w:pStyle w:val="PlainText"/>
        <w:jc w:val="both"/>
        <w:rPr>
          <w:rFonts w:ascii="Arial" w:hAnsi="Arial" w:cs="Arial"/>
          <w:sz w:val="22"/>
          <w:szCs w:val="22"/>
        </w:rPr>
      </w:pPr>
      <w:r w:rsidRPr="002E4248">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364D2DA3" w14:textId="77777777" w:rsidR="00D51F63" w:rsidRPr="00D1403E" w:rsidRDefault="00D51F63" w:rsidP="00D51F63">
      <w:pPr>
        <w:pStyle w:val="PlainText"/>
        <w:jc w:val="both"/>
        <w:rPr>
          <w:rFonts w:ascii="Arial" w:hAnsi="Arial" w:cs="Arial"/>
          <w:sz w:val="22"/>
          <w:szCs w:val="22"/>
        </w:rPr>
      </w:pPr>
    </w:p>
    <w:p w14:paraId="49DC954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00:38:12.630 --&gt; 00:38:27.250</w:t>
      </w:r>
    </w:p>
    <w:p w14:paraId="2E571D62" w14:textId="40D3F67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E4248">
        <w:rPr>
          <w:rFonts w:ascii="Arial" w:hAnsi="Arial" w:cs="Arial"/>
          <w:b/>
          <w:bCs/>
          <w:sz w:val="22"/>
          <w:szCs w:val="22"/>
        </w:rPr>
        <w:t>:</w:t>
      </w:r>
      <w:r w:rsidR="00D51F63" w:rsidRPr="00D1403E">
        <w:rPr>
          <w:rFonts w:ascii="Arial" w:hAnsi="Arial" w:cs="Arial"/>
          <w:sz w:val="22"/>
          <w:szCs w:val="22"/>
        </w:rPr>
        <w:t xml:space="preserve"> Whatever I can't do</w:t>
      </w:r>
      <w:r w:rsidR="00D51F63">
        <w:rPr>
          <w:rFonts w:ascii="Arial" w:hAnsi="Arial" w:cs="Arial"/>
          <w:sz w:val="22"/>
          <w:szCs w:val="22"/>
        </w:rPr>
        <w:t>,</w:t>
      </w:r>
      <w:r w:rsidR="00D51F63" w:rsidRPr="00D1403E">
        <w:rPr>
          <w:rFonts w:ascii="Arial" w:hAnsi="Arial" w:cs="Arial"/>
          <w:sz w:val="22"/>
          <w:szCs w:val="22"/>
        </w:rPr>
        <w:t xml:space="preserve"> that's what's needed to be a good vocalist. </w:t>
      </w:r>
      <w:r w:rsidR="00D51F63">
        <w:rPr>
          <w:rFonts w:ascii="Arial" w:hAnsi="Arial" w:cs="Arial"/>
          <w:sz w:val="22"/>
          <w:szCs w:val="22"/>
        </w:rPr>
        <w:t>S</w:t>
      </w:r>
      <w:r w:rsidR="00D51F63" w:rsidRPr="00D1403E">
        <w:rPr>
          <w:rFonts w:ascii="Arial" w:hAnsi="Arial" w:cs="Arial"/>
          <w:sz w:val="22"/>
          <w:szCs w:val="22"/>
        </w:rPr>
        <w:t>o I never considered myself</w:t>
      </w:r>
      <w:r w:rsidR="00D51F63">
        <w:rPr>
          <w:rFonts w:ascii="Arial" w:hAnsi="Arial" w:cs="Arial"/>
          <w:sz w:val="22"/>
          <w:szCs w:val="22"/>
        </w:rPr>
        <w:t xml:space="preserve"> </w:t>
      </w:r>
      <w:r w:rsidR="00D51F63" w:rsidRPr="00D1403E">
        <w:rPr>
          <w:rFonts w:ascii="Arial" w:hAnsi="Arial" w:cs="Arial"/>
          <w:sz w:val="22"/>
          <w:szCs w:val="22"/>
        </w:rPr>
        <w:t>to be that, and I still don't</w:t>
      </w:r>
      <w:r w:rsidR="00D51F63">
        <w:rPr>
          <w:rFonts w:ascii="Arial" w:hAnsi="Arial" w:cs="Arial"/>
          <w:sz w:val="22"/>
          <w:szCs w:val="22"/>
        </w:rPr>
        <w:t xml:space="preserve">, because </w:t>
      </w:r>
      <w:r w:rsidR="00D51F63" w:rsidRPr="00D1403E">
        <w:rPr>
          <w:rFonts w:ascii="Arial" w:hAnsi="Arial" w:cs="Arial"/>
          <w:sz w:val="22"/>
          <w:szCs w:val="22"/>
        </w:rPr>
        <w:t>it's always whatever I can't do.</w:t>
      </w:r>
    </w:p>
    <w:p w14:paraId="5F0EFD9C" w14:textId="77777777" w:rsidR="00D51F63" w:rsidRPr="00D1403E" w:rsidRDefault="00D51F63" w:rsidP="00D51F63">
      <w:pPr>
        <w:pStyle w:val="PlainText"/>
        <w:jc w:val="both"/>
        <w:rPr>
          <w:rFonts w:ascii="Arial" w:hAnsi="Arial" w:cs="Arial"/>
          <w:sz w:val="22"/>
          <w:szCs w:val="22"/>
        </w:rPr>
      </w:pPr>
    </w:p>
    <w:p w14:paraId="5D242EA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00:38:27.850 --&gt; 00:38:28.210</w:t>
      </w:r>
    </w:p>
    <w:p w14:paraId="501F76FE" w14:textId="77777777" w:rsidR="00D51F63" w:rsidRPr="00D1403E" w:rsidRDefault="00D51F63" w:rsidP="00D51F63">
      <w:pPr>
        <w:pStyle w:val="PlainText"/>
        <w:jc w:val="both"/>
        <w:rPr>
          <w:rFonts w:ascii="Arial" w:hAnsi="Arial" w:cs="Arial"/>
          <w:sz w:val="22"/>
          <w:szCs w:val="22"/>
        </w:rPr>
      </w:pPr>
      <w:r w:rsidRPr="002E4248">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6224C770" w14:textId="77777777" w:rsidR="00D51F63" w:rsidRPr="00D1403E" w:rsidRDefault="00D51F63" w:rsidP="00D51F63">
      <w:pPr>
        <w:pStyle w:val="PlainText"/>
        <w:jc w:val="both"/>
        <w:rPr>
          <w:rFonts w:ascii="Arial" w:hAnsi="Arial" w:cs="Arial"/>
          <w:sz w:val="22"/>
          <w:szCs w:val="22"/>
        </w:rPr>
      </w:pPr>
    </w:p>
    <w:p w14:paraId="3803F35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00:38:28.210 --&gt; 00:38:29.510</w:t>
      </w:r>
    </w:p>
    <w:p w14:paraId="0A9C5BA2" w14:textId="4A902EF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E4248">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That’s wh</w:t>
      </w:r>
      <w:r w:rsidR="00D51F63" w:rsidRPr="00D1403E">
        <w:rPr>
          <w:rFonts w:ascii="Arial" w:hAnsi="Arial" w:cs="Arial"/>
          <w:sz w:val="22"/>
          <w:szCs w:val="22"/>
        </w:rPr>
        <w:t>a</w:t>
      </w:r>
      <w:r w:rsidR="00D51F63">
        <w:rPr>
          <w:rFonts w:ascii="Arial" w:hAnsi="Arial" w:cs="Arial"/>
          <w:sz w:val="22"/>
          <w:szCs w:val="22"/>
        </w:rPr>
        <w:t>t’</w:t>
      </w:r>
      <w:r w:rsidR="00D51F63" w:rsidRPr="00D1403E">
        <w:rPr>
          <w:rFonts w:ascii="Arial" w:hAnsi="Arial" w:cs="Arial"/>
          <w:sz w:val="22"/>
          <w:szCs w:val="22"/>
        </w:rPr>
        <w:t>s desirable.</w:t>
      </w:r>
    </w:p>
    <w:p w14:paraId="2B73FA58" w14:textId="77777777" w:rsidR="00D51F63" w:rsidRPr="00D1403E" w:rsidRDefault="00D51F63" w:rsidP="00D51F63">
      <w:pPr>
        <w:pStyle w:val="PlainText"/>
        <w:jc w:val="both"/>
        <w:rPr>
          <w:rFonts w:ascii="Arial" w:hAnsi="Arial" w:cs="Arial"/>
          <w:sz w:val="22"/>
          <w:szCs w:val="22"/>
        </w:rPr>
      </w:pPr>
    </w:p>
    <w:p w14:paraId="1B57C70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00:38:30.010 --&gt; 00:38:34.410</w:t>
      </w:r>
    </w:p>
    <w:p w14:paraId="117C29B3" w14:textId="77777777" w:rsidR="00D51F63" w:rsidRPr="00D1403E" w:rsidRDefault="00D51F63" w:rsidP="00D51F63">
      <w:pPr>
        <w:pStyle w:val="PlainText"/>
        <w:jc w:val="both"/>
        <w:rPr>
          <w:rFonts w:ascii="Arial" w:hAnsi="Arial" w:cs="Arial"/>
          <w:sz w:val="22"/>
          <w:szCs w:val="22"/>
        </w:rPr>
      </w:pPr>
      <w:r w:rsidRPr="002E4248">
        <w:rPr>
          <w:rFonts w:ascii="Arial" w:hAnsi="Arial" w:cs="Arial"/>
          <w:b/>
          <w:bCs/>
          <w:sz w:val="22"/>
          <w:szCs w:val="22"/>
        </w:rPr>
        <w:t>Researcher:</w:t>
      </w:r>
      <w:r w:rsidRPr="00D1403E">
        <w:rPr>
          <w:rFonts w:ascii="Arial" w:hAnsi="Arial" w:cs="Arial"/>
          <w:sz w:val="22"/>
          <w:szCs w:val="22"/>
        </w:rPr>
        <w:t xml:space="preserve"> Hmm.</w:t>
      </w:r>
      <w:r>
        <w:rPr>
          <w:rFonts w:ascii="Arial" w:hAnsi="Arial" w:cs="Arial"/>
          <w:sz w:val="22"/>
          <w:szCs w:val="22"/>
        </w:rPr>
        <w:t xml:space="preserve"> So…</w:t>
      </w:r>
    </w:p>
    <w:p w14:paraId="635861B0" w14:textId="77777777" w:rsidR="00D51F63" w:rsidRPr="00D1403E" w:rsidRDefault="00D51F63" w:rsidP="00D51F63">
      <w:pPr>
        <w:pStyle w:val="PlainText"/>
        <w:jc w:val="both"/>
        <w:rPr>
          <w:rFonts w:ascii="Arial" w:hAnsi="Arial" w:cs="Arial"/>
          <w:sz w:val="22"/>
          <w:szCs w:val="22"/>
        </w:rPr>
      </w:pPr>
    </w:p>
    <w:p w14:paraId="50A8767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00:38:34.410 --&gt; 00:39:41.190</w:t>
      </w:r>
    </w:p>
    <w:p w14:paraId="69D6027B" w14:textId="3995C4E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E4248">
        <w:rPr>
          <w:rFonts w:ascii="Arial" w:hAnsi="Arial" w:cs="Arial"/>
          <w:b/>
          <w:bCs/>
          <w:sz w:val="22"/>
          <w:szCs w:val="22"/>
        </w:rPr>
        <w:t>:</w:t>
      </w:r>
      <w:r w:rsidR="00D51F63" w:rsidRPr="00D1403E">
        <w:rPr>
          <w:rFonts w:ascii="Arial" w:hAnsi="Arial" w:cs="Arial"/>
          <w:sz w:val="22"/>
          <w:szCs w:val="22"/>
        </w:rPr>
        <w:t xml:space="preserve"> I've had this career. I first started actually singing jazz in the mid</w:t>
      </w:r>
      <w:r w:rsidR="00D51F63">
        <w:rPr>
          <w:rFonts w:ascii="Arial" w:hAnsi="Arial" w:cs="Arial"/>
          <w:sz w:val="22"/>
          <w:szCs w:val="22"/>
        </w:rPr>
        <w:t>-90</w:t>
      </w:r>
      <w:r w:rsidR="00D51F63" w:rsidRPr="00D1403E">
        <w:rPr>
          <w:rFonts w:ascii="Arial" w:hAnsi="Arial" w:cs="Arial"/>
          <w:sz w:val="22"/>
          <w:szCs w:val="22"/>
        </w:rPr>
        <w:t>s</w:t>
      </w:r>
      <w:r w:rsidR="00D51F63">
        <w:rPr>
          <w:rFonts w:ascii="Arial" w:hAnsi="Arial" w:cs="Arial"/>
          <w:sz w:val="22"/>
          <w:szCs w:val="22"/>
        </w:rPr>
        <w:t xml:space="preserve"> </w:t>
      </w:r>
      <w:r w:rsidR="00D51F63" w:rsidRPr="00D1403E">
        <w:rPr>
          <w:rFonts w:ascii="Arial" w:hAnsi="Arial" w:cs="Arial"/>
          <w:sz w:val="22"/>
          <w:szCs w:val="22"/>
        </w:rPr>
        <w:t>and</w:t>
      </w:r>
      <w:r w:rsidR="00D51F63">
        <w:rPr>
          <w:rFonts w:ascii="Arial" w:hAnsi="Arial" w:cs="Arial"/>
          <w:sz w:val="22"/>
          <w:szCs w:val="22"/>
        </w:rPr>
        <w:t xml:space="preserve"> </w:t>
      </w:r>
      <w:r w:rsidR="00D51F63" w:rsidRPr="00D1403E">
        <w:rPr>
          <w:rFonts w:ascii="Arial" w:hAnsi="Arial" w:cs="Arial"/>
          <w:sz w:val="22"/>
          <w:szCs w:val="22"/>
        </w:rPr>
        <w:t xml:space="preserve">dabbled very, very briefly </w:t>
      </w:r>
      <w:r w:rsidR="00D51F63">
        <w:rPr>
          <w:rFonts w:ascii="Arial" w:hAnsi="Arial" w:cs="Arial"/>
          <w:sz w:val="22"/>
          <w:szCs w:val="22"/>
        </w:rPr>
        <w:t>(</w:t>
      </w:r>
      <w:r w:rsidR="00D51F63" w:rsidRPr="00D1403E">
        <w:rPr>
          <w:rFonts w:ascii="Arial" w:hAnsi="Arial" w:cs="Arial"/>
          <w:sz w:val="22"/>
          <w:szCs w:val="22"/>
        </w:rPr>
        <w:t>as in only went once</w:t>
      </w:r>
      <w:r w:rsidR="00D51F63">
        <w:rPr>
          <w:rFonts w:ascii="Arial" w:hAnsi="Arial" w:cs="Arial"/>
          <w:sz w:val="22"/>
          <w:szCs w:val="22"/>
        </w:rPr>
        <w:t xml:space="preserve">) </w:t>
      </w:r>
      <w:r w:rsidR="00D51F63" w:rsidRPr="00D1403E">
        <w:rPr>
          <w:rFonts w:ascii="Arial" w:hAnsi="Arial" w:cs="Arial"/>
          <w:sz w:val="22"/>
          <w:szCs w:val="22"/>
        </w:rPr>
        <w:t>with the national youth jazz orchestra</w:t>
      </w:r>
      <w:r w:rsidR="00D51F63">
        <w:rPr>
          <w:rFonts w:ascii="Arial" w:hAnsi="Arial" w:cs="Arial"/>
          <w:sz w:val="22"/>
          <w:szCs w:val="22"/>
        </w:rPr>
        <w:t xml:space="preserve">. </w:t>
      </w:r>
      <w:r w:rsidR="00D51F63" w:rsidRPr="00D1403E">
        <w:rPr>
          <w:rFonts w:ascii="Arial" w:hAnsi="Arial" w:cs="Arial"/>
          <w:sz w:val="22"/>
          <w:szCs w:val="22"/>
        </w:rPr>
        <w:t>It's N</w:t>
      </w:r>
      <w:r w:rsidR="00D51F63">
        <w:rPr>
          <w:rFonts w:ascii="Arial" w:hAnsi="Arial" w:cs="Arial"/>
          <w:sz w:val="22"/>
          <w:szCs w:val="22"/>
        </w:rPr>
        <w:t xml:space="preserve">YJA. </w:t>
      </w:r>
      <w:r w:rsidR="00D51F63" w:rsidRPr="00D1403E">
        <w:rPr>
          <w:rFonts w:ascii="Arial" w:hAnsi="Arial" w:cs="Arial"/>
          <w:sz w:val="22"/>
          <w:szCs w:val="22"/>
        </w:rPr>
        <w:t>But the guy who ran it at the time</w:t>
      </w:r>
      <w:r w:rsidR="00D51F63">
        <w:rPr>
          <w:rFonts w:ascii="Arial" w:hAnsi="Arial" w:cs="Arial"/>
          <w:sz w:val="22"/>
          <w:szCs w:val="22"/>
        </w:rPr>
        <w:t>, w</w:t>
      </w:r>
      <w:r w:rsidR="00D51F63" w:rsidRPr="00D1403E">
        <w:rPr>
          <w:rFonts w:ascii="Arial" w:hAnsi="Arial" w:cs="Arial"/>
          <w:sz w:val="22"/>
          <w:szCs w:val="22"/>
        </w:rPr>
        <w:t xml:space="preserve">ho is the guy who started </w:t>
      </w:r>
      <w:r w:rsidR="00D51F63">
        <w:rPr>
          <w:rFonts w:ascii="Arial" w:hAnsi="Arial" w:cs="Arial"/>
          <w:sz w:val="22"/>
          <w:szCs w:val="22"/>
        </w:rPr>
        <w:t>it,</w:t>
      </w:r>
      <w:r w:rsidR="00D51F63" w:rsidRPr="00D1403E">
        <w:rPr>
          <w:rFonts w:ascii="Arial" w:hAnsi="Arial" w:cs="Arial"/>
          <w:sz w:val="22"/>
          <w:szCs w:val="22"/>
        </w:rPr>
        <w:t xml:space="preserve"> </w:t>
      </w:r>
      <w:r w:rsidR="00D51F63">
        <w:rPr>
          <w:rFonts w:ascii="Arial" w:hAnsi="Arial" w:cs="Arial"/>
          <w:sz w:val="22"/>
          <w:szCs w:val="22"/>
        </w:rPr>
        <w:t>his</w:t>
      </w:r>
      <w:r w:rsidR="00D51F63" w:rsidRPr="00D1403E">
        <w:rPr>
          <w:rFonts w:ascii="Arial" w:hAnsi="Arial" w:cs="Arial"/>
          <w:sz w:val="22"/>
          <w:szCs w:val="22"/>
        </w:rPr>
        <w:t xml:space="preserve"> attitude to singers </w:t>
      </w:r>
      <w:r w:rsidR="00D51F63">
        <w:rPr>
          <w:rFonts w:ascii="Arial" w:hAnsi="Arial" w:cs="Arial"/>
          <w:sz w:val="22"/>
          <w:szCs w:val="22"/>
        </w:rPr>
        <w:t>was</w:t>
      </w:r>
      <w:r w:rsidR="00D51F63" w:rsidRPr="00D1403E">
        <w:rPr>
          <w:rFonts w:ascii="Arial" w:hAnsi="Arial" w:cs="Arial"/>
          <w:sz w:val="22"/>
          <w:szCs w:val="22"/>
        </w:rPr>
        <w:t>, and he literally said this to me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I don't know anything about singers. I don't want to know anything about singers. Everybody else will let me know if you're any good or not.</w:t>
      </w:r>
      <w:r w:rsidR="00D51F63">
        <w:rPr>
          <w:rFonts w:ascii="Arial" w:hAnsi="Arial" w:cs="Arial"/>
          <w:sz w:val="22"/>
          <w:szCs w:val="22"/>
        </w:rPr>
        <w:t>”</w:t>
      </w:r>
      <w:r w:rsidR="00D51F63" w:rsidRPr="00D1403E">
        <w:rPr>
          <w:rFonts w:ascii="Arial" w:hAnsi="Arial" w:cs="Arial"/>
          <w:sz w:val="22"/>
          <w:szCs w:val="22"/>
        </w:rPr>
        <w:t xml:space="preserve"> But it was in </w:t>
      </w:r>
      <w:r w:rsidR="00D51F63" w:rsidRPr="002E4248">
        <w:rPr>
          <w:rFonts w:ascii="Arial" w:hAnsi="Arial" w:cs="Arial"/>
          <w:i/>
          <w:iCs/>
          <w:sz w:val="22"/>
          <w:szCs w:val="22"/>
        </w:rPr>
        <w:t xml:space="preserve">such </w:t>
      </w:r>
      <w:r w:rsidR="00D51F63" w:rsidRPr="00D1403E">
        <w:rPr>
          <w:rFonts w:ascii="Arial" w:hAnsi="Arial" w:cs="Arial"/>
          <w:sz w:val="22"/>
          <w:szCs w:val="22"/>
        </w:rPr>
        <w:t>a dismissive way that me being the insecure mess that I</w:t>
      </w:r>
      <w:r w:rsidR="00D51F63">
        <w:rPr>
          <w:rFonts w:ascii="Arial" w:hAnsi="Arial" w:cs="Arial"/>
          <w:sz w:val="22"/>
          <w:szCs w:val="22"/>
        </w:rPr>
        <w:t xml:space="preserve"> </w:t>
      </w:r>
      <w:r w:rsidR="00D51F63" w:rsidRPr="00D1403E">
        <w:rPr>
          <w:rFonts w:ascii="Arial" w:hAnsi="Arial" w:cs="Arial"/>
          <w:sz w:val="22"/>
          <w:szCs w:val="22"/>
        </w:rPr>
        <w:t>quite frankly still am</w:t>
      </w:r>
      <w:r w:rsidR="00D51F63">
        <w:rPr>
          <w:rFonts w:ascii="Arial" w:hAnsi="Arial" w:cs="Arial"/>
          <w:sz w:val="22"/>
          <w:szCs w:val="22"/>
        </w:rPr>
        <w:t>,</w:t>
      </w:r>
      <w:r w:rsidR="00D51F63" w:rsidRPr="00D1403E">
        <w:rPr>
          <w:rFonts w:ascii="Arial" w:hAnsi="Arial" w:cs="Arial"/>
          <w:sz w:val="22"/>
          <w:szCs w:val="22"/>
        </w:rPr>
        <w:t xml:space="preserve"> I couldn't handle 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o I didn't go back</w:t>
      </w:r>
      <w:r w:rsidR="00D51F63">
        <w:rPr>
          <w:rFonts w:ascii="Arial" w:hAnsi="Arial" w:cs="Arial"/>
          <w:sz w:val="22"/>
          <w:szCs w:val="22"/>
        </w:rPr>
        <w:t>.</w:t>
      </w:r>
    </w:p>
    <w:p w14:paraId="522A128E" w14:textId="77777777" w:rsidR="00D51F63" w:rsidRPr="00D1403E" w:rsidRDefault="00D51F63" w:rsidP="00D51F63">
      <w:pPr>
        <w:pStyle w:val="PlainText"/>
        <w:jc w:val="both"/>
        <w:rPr>
          <w:rFonts w:ascii="Arial" w:hAnsi="Arial" w:cs="Arial"/>
          <w:sz w:val="22"/>
          <w:szCs w:val="22"/>
        </w:rPr>
      </w:pPr>
    </w:p>
    <w:p w14:paraId="3316C4A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00:39:41.190 --&gt; 00:39:41.560</w:t>
      </w:r>
    </w:p>
    <w:p w14:paraId="0B83FAB1" w14:textId="77777777" w:rsidR="00D51F63" w:rsidRPr="00D1403E" w:rsidRDefault="00D51F63" w:rsidP="00D51F63">
      <w:pPr>
        <w:pStyle w:val="PlainText"/>
        <w:jc w:val="both"/>
        <w:rPr>
          <w:rFonts w:ascii="Arial" w:hAnsi="Arial" w:cs="Arial"/>
          <w:sz w:val="22"/>
          <w:szCs w:val="22"/>
        </w:rPr>
      </w:pPr>
      <w:r w:rsidRPr="002E4248">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49D8511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00:39:41.560 --&gt; 00:41:18.819</w:t>
      </w:r>
    </w:p>
    <w:p w14:paraId="0AAAA10B" w14:textId="605BB277" w:rsidR="00D51F63"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E4248">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Even though I p</w:t>
      </w:r>
      <w:r w:rsidR="00D51F63" w:rsidRPr="00D1403E">
        <w:rPr>
          <w:rFonts w:ascii="Arial" w:hAnsi="Arial" w:cs="Arial"/>
          <w:sz w:val="22"/>
          <w:szCs w:val="22"/>
        </w:rPr>
        <w:t xml:space="preserve">ut </w:t>
      </w:r>
      <w:r w:rsidR="00D51F63" w:rsidRPr="002E4248">
        <w:rPr>
          <w:rFonts w:ascii="Arial" w:hAnsi="Arial" w:cs="Arial"/>
          <w:i/>
          <w:iCs/>
          <w:sz w:val="22"/>
          <w:szCs w:val="22"/>
        </w:rPr>
        <w:t>masses</w:t>
      </w:r>
      <w:r w:rsidR="00D51F63" w:rsidRPr="00D1403E">
        <w:rPr>
          <w:rFonts w:ascii="Arial" w:hAnsi="Arial" w:cs="Arial"/>
          <w:sz w:val="22"/>
          <w:szCs w:val="22"/>
        </w:rPr>
        <w:t xml:space="preserve"> of work into preparing, going down there, learning a load of their songs and all this sort of thing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one thing, and that was me done. I couldn't handle it. But then I did a few courses. I did one particular one</w:t>
      </w:r>
      <w:r w:rsidR="00D51F63">
        <w:rPr>
          <w:rFonts w:ascii="Arial" w:hAnsi="Arial" w:cs="Arial"/>
          <w:sz w:val="22"/>
          <w:szCs w:val="22"/>
        </w:rPr>
        <w:t xml:space="preserve"> </w:t>
      </w:r>
      <w:r w:rsidR="00D51F63" w:rsidRPr="00D1403E">
        <w:rPr>
          <w:rFonts w:ascii="Arial" w:hAnsi="Arial" w:cs="Arial"/>
          <w:sz w:val="22"/>
          <w:szCs w:val="22"/>
        </w:rPr>
        <w:t>at</w:t>
      </w:r>
      <w:r w:rsidR="00D51F63">
        <w:rPr>
          <w:rFonts w:ascii="Arial" w:hAnsi="Arial" w:cs="Arial"/>
          <w:sz w:val="22"/>
          <w:szCs w:val="22"/>
        </w:rPr>
        <w:t xml:space="preserve"> [college]</w:t>
      </w:r>
      <w:r w:rsidR="00D51F63" w:rsidRPr="00D1403E">
        <w:rPr>
          <w:rFonts w:ascii="Arial" w:hAnsi="Arial" w:cs="Arial"/>
          <w:sz w:val="22"/>
          <w:szCs w:val="22"/>
        </w:rPr>
        <w:t xml:space="preserve">, which was a night class once a week, and it was led by </w:t>
      </w:r>
      <w:r w:rsidR="00D51F63">
        <w:rPr>
          <w:rFonts w:ascii="Arial" w:hAnsi="Arial" w:cs="Arial"/>
          <w:sz w:val="22"/>
          <w:szCs w:val="22"/>
        </w:rPr>
        <w:t>[singing teacher 3]</w:t>
      </w:r>
      <w:r w:rsidR="00D51F63" w:rsidRPr="00D1403E">
        <w:rPr>
          <w:rFonts w:ascii="Arial" w:hAnsi="Arial" w:cs="Arial"/>
          <w:sz w:val="22"/>
          <w:szCs w:val="22"/>
        </w:rPr>
        <w:t>. And it was basically</w:t>
      </w:r>
      <w:r w:rsidR="00D51F63">
        <w:rPr>
          <w:rFonts w:ascii="Arial" w:hAnsi="Arial" w:cs="Arial"/>
          <w:sz w:val="22"/>
          <w:szCs w:val="22"/>
        </w:rPr>
        <w:t xml:space="preserve"> “</w:t>
      </w:r>
      <w:r w:rsidR="00D51F63" w:rsidRPr="00D1403E">
        <w:rPr>
          <w:rFonts w:ascii="Arial" w:hAnsi="Arial" w:cs="Arial"/>
          <w:sz w:val="22"/>
          <w:szCs w:val="22"/>
        </w:rPr>
        <w:t xml:space="preserve">Sing </w:t>
      </w:r>
      <w:r w:rsidR="00D51F63">
        <w:rPr>
          <w:rFonts w:ascii="Arial" w:hAnsi="Arial" w:cs="Arial"/>
          <w:sz w:val="22"/>
          <w:szCs w:val="22"/>
        </w:rPr>
        <w:t>J</w:t>
      </w:r>
      <w:r w:rsidR="00D51F63" w:rsidRPr="00D1403E">
        <w:rPr>
          <w:rFonts w:ascii="Arial" w:hAnsi="Arial" w:cs="Arial"/>
          <w:sz w:val="22"/>
          <w:szCs w:val="22"/>
        </w:rPr>
        <w:t>azz</w:t>
      </w:r>
      <w:r w:rsidR="00D51F63">
        <w:rPr>
          <w:rFonts w:ascii="Arial" w:hAnsi="Arial" w:cs="Arial"/>
          <w:sz w:val="22"/>
          <w:szCs w:val="22"/>
        </w:rPr>
        <w:t>”</w:t>
      </w:r>
      <w:r w:rsidR="00D51F63" w:rsidRPr="00D1403E">
        <w:rPr>
          <w:rFonts w:ascii="Arial" w:hAnsi="Arial" w:cs="Arial"/>
          <w:sz w:val="22"/>
          <w:szCs w:val="22"/>
        </w:rPr>
        <w:t>, like an introductory thing</w:t>
      </w:r>
      <w:r w:rsidR="00D51F63">
        <w:rPr>
          <w:rFonts w:ascii="Arial" w:hAnsi="Arial" w:cs="Arial"/>
          <w:sz w:val="22"/>
          <w:szCs w:val="22"/>
        </w:rPr>
        <w:t>.</w:t>
      </w:r>
      <w:r w:rsidR="00D51F63" w:rsidRPr="00D1403E">
        <w:rPr>
          <w:rFonts w:ascii="Arial" w:hAnsi="Arial" w:cs="Arial"/>
          <w:sz w:val="22"/>
          <w:szCs w:val="22"/>
        </w:rPr>
        <w:t xml:space="preserve"> I can't remember how long it ran for, but it felt like quite a long time. I certainly learned a </w:t>
      </w:r>
      <w:r w:rsidR="00D51F63" w:rsidRPr="00F36A2B">
        <w:rPr>
          <w:rFonts w:ascii="Arial" w:hAnsi="Arial" w:cs="Arial"/>
          <w:i/>
          <w:iCs/>
          <w:sz w:val="22"/>
          <w:szCs w:val="22"/>
        </w:rPr>
        <w:t>massive</w:t>
      </w:r>
      <w:r w:rsidR="00D51F63" w:rsidRPr="00D1403E">
        <w:rPr>
          <w:rFonts w:ascii="Arial" w:hAnsi="Arial" w:cs="Arial"/>
          <w:sz w:val="22"/>
          <w:szCs w:val="22"/>
        </w:rPr>
        <w:t xml:space="preserve"> amount. And the other thing was</w:t>
      </w:r>
      <w:r w:rsidR="00D51F63">
        <w:rPr>
          <w:rFonts w:ascii="Arial" w:hAnsi="Arial" w:cs="Arial"/>
          <w:sz w:val="22"/>
          <w:szCs w:val="22"/>
        </w:rPr>
        <w:t>,</w:t>
      </w:r>
      <w:r w:rsidR="00D51F63" w:rsidRPr="00D1403E">
        <w:rPr>
          <w:rFonts w:ascii="Arial" w:hAnsi="Arial" w:cs="Arial"/>
          <w:sz w:val="22"/>
          <w:szCs w:val="22"/>
        </w:rPr>
        <w:t xml:space="preserve"> considering where I was living at the time, this must have been</w:t>
      </w:r>
      <w:r w:rsidR="00D51F63">
        <w:rPr>
          <w:rFonts w:ascii="Arial" w:hAnsi="Arial" w:cs="Arial"/>
          <w:sz w:val="22"/>
          <w:szCs w:val="22"/>
        </w:rPr>
        <w:t xml:space="preserve"> 19</w:t>
      </w:r>
      <w:r w:rsidR="00D51F63" w:rsidRPr="00D1403E">
        <w:rPr>
          <w:rFonts w:ascii="Arial" w:hAnsi="Arial" w:cs="Arial"/>
          <w:sz w:val="22"/>
          <w:szCs w:val="22"/>
        </w:rPr>
        <w:t>94</w:t>
      </w:r>
      <w:r w:rsidR="00D51F63">
        <w:rPr>
          <w:rFonts w:ascii="Arial" w:hAnsi="Arial" w:cs="Arial"/>
          <w:sz w:val="22"/>
          <w:szCs w:val="22"/>
        </w:rPr>
        <w:t xml:space="preserve">, </w:t>
      </w:r>
      <w:r w:rsidR="00D51F63" w:rsidRPr="00D1403E">
        <w:rPr>
          <w:rFonts w:ascii="Arial" w:hAnsi="Arial" w:cs="Arial"/>
          <w:sz w:val="22"/>
          <w:szCs w:val="22"/>
        </w:rPr>
        <w:t xml:space="preserve">because I remember that that is, when I met </w:t>
      </w:r>
      <w:r w:rsidR="00D51F63">
        <w:rPr>
          <w:rFonts w:ascii="Arial" w:hAnsi="Arial" w:cs="Arial"/>
          <w:sz w:val="22"/>
          <w:szCs w:val="22"/>
        </w:rPr>
        <w:t>[name]</w:t>
      </w:r>
      <w:r w:rsidR="00D51F63" w:rsidRPr="00D1403E">
        <w:rPr>
          <w:rFonts w:ascii="Arial" w:hAnsi="Arial" w:cs="Arial"/>
          <w:sz w:val="22"/>
          <w:szCs w:val="22"/>
        </w:rPr>
        <w:t xml:space="preserve">. So the accompanist on that course was </w:t>
      </w:r>
      <w:r w:rsidR="00D51F63">
        <w:rPr>
          <w:rFonts w:ascii="Arial" w:hAnsi="Arial" w:cs="Arial"/>
          <w:sz w:val="22"/>
          <w:szCs w:val="22"/>
        </w:rPr>
        <w:t>[name]</w:t>
      </w:r>
      <w:r w:rsidR="00D51F63" w:rsidRPr="00D1403E">
        <w:rPr>
          <w:rFonts w:ascii="Arial" w:hAnsi="Arial" w:cs="Arial"/>
          <w:sz w:val="22"/>
          <w:szCs w:val="22"/>
        </w:rPr>
        <w:t xml:space="preserve"> who is now the artistic director at </w:t>
      </w:r>
      <w:r w:rsidR="00D51F63">
        <w:rPr>
          <w:rFonts w:ascii="Arial" w:hAnsi="Arial" w:cs="Arial"/>
          <w:sz w:val="22"/>
          <w:szCs w:val="22"/>
        </w:rPr>
        <w:t>[jazz venue]</w:t>
      </w:r>
      <w:r w:rsidR="00D51F63" w:rsidRPr="00D1403E">
        <w:rPr>
          <w:rFonts w:ascii="Arial" w:hAnsi="Arial" w:cs="Arial"/>
          <w:sz w:val="22"/>
          <w:szCs w:val="22"/>
        </w:rPr>
        <w:t xml:space="preserve"> but at the time he'd only just graduated from </w:t>
      </w:r>
      <w:r w:rsidR="00D51F63">
        <w:rPr>
          <w:rFonts w:ascii="Arial" w:hAnsi="Arial" w:cs="Arial"/>
          <w:sz w:val="22"/>
          <w:szCs w:val="22"/>
        </w:rPr>
        <w:t>[music college name]</w:t>
      </w:r>
      <w:r w:rsidR="00D51F63" w:rsidRPr="00D1403E">
        <w:rPr>
          <w:rFonts w:ascii="Arial" w:hAnsi="Arial" w:cs="Arial"/>
          <w:sz w:val="22"/>
          <w:szCs w:val="22"/>
        </w:rPr>
        <w:t>. And we became really good friends from that.</w:t>
      </w:r>
      <w:r w:rsidR="00D51F63">
        <w:rPr>
          <w:rFonts w:ascii="Arial" w:hAnsi="Arial" w:cs="Arial"/>
          <w:sz w:val="22"/>
          <w:szCs w:val="22"/>
        </w:rPr>
        <w:t xml:space="preserve"> B</w:t>
      </w:r>
      <w:r w:rsidR="00D51F63" w:rsidRPr="00D1403E">
        <w:rPr>
          <w:rFonts w:ascii="Arial" w:hAnsi="Arial" w:cs="Arial"/>
          <w:sz w:val="22"/>
          <w:szCs w:val="22"/>
        </w:rPr>
        <w:t>asically because, though I didn't realise it at the time, I was</w:t>
      </w:r>
      <w:r w:rsidR="00D51F63">
        <w:rPr>
          <w:rFonts w:ascii="Arial" w:hAnsi="Arial" w:cs="Arial"/>
          <w:sz w:val="22"/>
          <w:szCs w:val="22"/>
        </w:rPr>
        <w:t xml:space="preserve"> </w:t>
      </w:r>
      <w:r w:rsidR="00D51F63" w:rsidRPr="00D1403E">
        <w:rPr>
          <w:rFonts w:ascii="Arial" w:hAnsi="Arial" w:cs="Arial"/>
          <w:sz w:val="22"/>
          <w:szCs w:val="22"/>
        </w:rPr>
        <w:t>rather gorgeous then. I didn't appreciate it at the time at all. But I was rather gorgeous then and he basically he wanted to shag me</w:t>
      </w:r>
      <w:r w:rsidR="00D51F63">
        <w:rPr>
          <w:rFonts w:ascii="Arial" w:hAnsi="Arial" w:cs="Arial"/>
          <w:sz w:val="22"/>
          <w:szCs w:val="22"/>
        </w:rPr>
        <w:t>.</w:t>
      </w:r>
    </w:p>
    <w:p w14:paraId="5F036E0B" w14:textId="77777777" w:rsidR="00C47E5E" w:rsidRDefault="00C47E5E" w:rsidP="00D51F63">
      <w:pPr>
        <w:pStyle w:val="PlainText"/>
        <w:jc w:val="both"/>
        <w:rPr>
          <w:rFonts w:ascii="Arial" w:hAnsi="Arial" w:cs="Arial"/>
          <w:sz w:val="22"/>
          <w:szCs w:val="22"/>
        </w:rPr>
      </w:pPr>
    </w:p>
    <w:p w14:paraId="4EF0C86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00:41:18.820 --&gt; 00:41:20.049</w:t>
      </w:r>
    </w:p>
    <w:p w14:paraId="064449F2" w14:textId="77777777" w:rsidR="00D51F63" w:rsidRPr="00D1403E" w:rsidRDefault="00D51F63" w:rsidP="00D51F63">
      <w:pPr>
        <w:pStyle w:val="PlainText"/>
        <w:jc w:val="both"/>
        <w:rPr>
          <w:rFonts w:ascii="Arial" w:hAnsi="Arial" w:cs="Arial"/>
          <w:sz w:val="22"/>
          <w:szCs w:val="22"/>
        </w:rPr>
      </w:pPr>
      <w:r w:rsidRPr="00F36A2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[laughs]</w:t>
      </w:r>
    </w:p>
    <w:p w14:paraId="04D58370" w14:textId="77777777" w:rsidR="00D51F63" w:rsidRPr="00D1403E" w:rsidRDefault="00D51F63" w:rsidP="00D51F63">
      <w:pPr>
        <w:pStyle w:val="PlainText"/>
        <w:jc w:val="both"/>
        <w:rPr>
          <w:rFonts w:ascii="Arial" w:hAnsi="Arial" w:cs="Arial"/>
          <w:sz w:val="22"/>
          <w:szCs w:val="22"/>
        </w:rPr>
      </w:pPr>
    </w:p>
    <w:p w14:paraId="0E200DD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00:41:20.050 --&gt; 00:41:49.500</w:t>
      </w:r>
    </w:p>
    <w:p w14:paraId="7EBFED1C" w14:textId="2DF93DC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36A2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He started taking me p</w:t>
      </w:r>
      <w:r w:rsidR="00D51F63" w:rsidRPr="00D1403E">
        <w:rPr>
          <w:rFonts w:ascii="Arial" w:hAnsi="Arial" w:cs="Arial"/>
          <w:sz w:val="22"/>
          <w:szCs w:val="22"/>
        </w:rPr>
        <w:t>laces, but it never actually happened, because he already had a girlfriend. He was just one of these musicians</w:t>
      </w:r>
      <w:r w:rsidR="00D51F63">
        <w:rPr>
          <w:rFonts w:ascii="Arial" w:hAnsi="Arial" w:cs="Arial"/>
          <w:sz w:val="22"/>
          <w:szCs w:val="22"/>
        </w:rPr>
        <w:t xml:space="preserve"> - </w:t>
      </w:r>
      <w:r w:rsidR="00D51F63" w:rsidRPr="00D1403E">
        <w:rPr>
          <w:rFonts w:ascii="Arial" w:hAnsi="Arial" w:cs="Arial"/>
          <w:sz w:val="22"/>
          <w:szCs w:val="22"/>
        </w:rPr>
        <w:t xml:space="preserve">and there are </w:t>
      </w:r>
      <w:r w:rsidR="00D51F63" w:rsidRPr="00F36A2B">
        <w:rPr>
          <w:rFonts w:ascii="Arial" w:hAnsi="Arial" w:cs="Arial"/>
          <w:i/>
          <w:iCs/>
          <w:sz w:val="22"/>
          <w:szCs w:val="22"/>
        </w:rPr>
        <w:t>many</w:t>
      </w:r>
      <w:r w:rsidR="00D51F63">
        <w:rPr>
          <w:rFonts w:ascii="Arial" w:hAnsi="Arial" w:cs="Arial"/>
          <w:sz w:val="22"/>
          <w:szCs w:val="22"/>
        </w:rPr>
        <w:t xml:space="preserve"> -</w:t>
      </w:r>
      <w:r w:rsidR="00D51F63" w:rsidRPr="00D1403E">
        <w:rPr>
          <w:rFonts w:ascii="Arial" w:hAnsi="Arial" w:cs="Arial"/>
          <w:sz w:val="22"/>
          <w:szCs w:val="22"/>
        </w:rPr>
        <w:t xml:space="preserve"> who have a girlfriend</w:t>
      </w:r>
      <w:r w:rsidR="00D51F63">
        <w:rPr>
          <w:rFonts w:ascii="Arial" w:hAnsi="Arial" w:cs="Arial"/>
          <w:sz w:val="22"/>
          <w:szCs w:val="22"/>
        </w:rPr>
        <w:t xml:space="preserve"> </w:t>
      </w:r>
      <w:r w:rsidR="00D51F63" w:rsidRPr="00D1403E">
        <w:rPr>
          <w:rFonts w:ascii="Arial" w:hAnsi="Arial" w:cs="Arial"/>
          <w:sz w:val="22"/>
          <w:szCs w:val="22"/>
        </w:rPr>
        <w:t>but also, you know</w:t>
      </w:r>
      <w:r w:rsidR="00D51F63">
        <w:rPr>
          <w:rFonts w:ascii="Arial" w:hAnsi="Arial" w:cs="Arial"/>
          <w:sz w:val="22"/>
          <w:szCs w:val="22"/>
        </w:rPr>
        <w:t>,</w:t>
      </w:r>
      <w:r w:rsidR="00D51F63" w:rsidRPr="00D1403E">
        <w:rPr>
          <w:rFonts w:ascii="Arial" w:hAnsi="Arial" w:cs="Arial"/>
          <w:sz w:val="22"/>
          <w:szCs w:val="22"/>
        </w:rPr>
        <w:t xml:space="preserve"> anybody that will stay still long</w:t>
      </w:r>
      <w:r w:rsidR="00D51F63">
        <w:rPr>
          <w:rFonts w:ascii="Arial" w:hAnsi="Arial" w:cs="Arial"/>
          <w:sz w:val="22"/>
          <w:szCs w:val="22"/>
        </w:rPr>
        <w:t xml:space="preserve"> enough!</w:t>
      </w:r>
      <w:r w:rsidR="00D51F63" w:rsidRPr="00D1403E">
        <w:rPr>
          <w:rFonts w:ascii="Arial" w:hAnsi="Arial" w:cs="Arial"/>
          <w:sz w:val="22"/>
          <w:szCs w:val="22"/>
        </w:rPr>
        <w:t xml:space="preserve"> I'm hoping he's not that way now, because I rather adore his</w:t>
      </w:r>
      <w:r w:rsidR="00D51F63" w:rsidRPr="00F36A2B">
        <w:rPr>
          <w:rFonts w:ascii="Arial" w:hAnsi="Arial" w:cs="Arial"/>
          <w:i/>
          <w:iCs/>
          <w:sz w:val="22"/>
          <w:szCs w:val="22"/>
        </w:rPr>
        <w:t xml:space="preserve"> now </w:t>
      </w:r>
      <w:r w:rsidR="00D51F63" w:rsidRPr="00D1403E">
        <w:rPr>
          <w:rFonts w:ascii="Arial" w:hAnsi="Arial" w:cs="Arial"/>
          <w:sz w:val="22"/>
          <w:szCs w:val="22"/>
        </w:rPr>
        <w:t>living girlfriend</w:t>
      </w:r>
      <w:r w:rsidR="00D51F63">
        <w:rPr>
          <w:rFonts w:ascii="Arial" w:hAnsi="Arial" w:cs="Arial"/>
          <w:sz w:val="22"/>
          <w:szCs w:val="22"/>
        </w:rPr>
        <w:t>. S</w:t>
      </w:r>
      <w:r w:rsidR="00D51F63" w:rsidRPr="00D1403E">
        <w:rPr>
          <w:rFonts w:ascii="Arial" w:hAnsi="Arial" w:cs="Arial"/>
          <w:sz w:val="22"/>
          <w:szCs w:val="22"/>
        </w:rPr>
        <w:t>he's the most incredible singer and I'd be very, very surprised if he was still the same way.</w:t>
      </w:r>
    </w:p>
    <w:p w14:paraId="23F83C9E" w14:textId="77777777" w:rsidR="00D51F63" w:rsidRPr="00D1403E" w:rsidRDefault="00D51F63" w:rsidP="00D51F63">
      <w:pPr>
        <w:pStyle w:val="PlainText"/>
        <w:jc w:val="both"/>
        <w:rPr>
          <w:rFonts w:ascii="Arial" w:hAnsi="Arial" w:cs="Arial"/>
          <w:sz w:val="22"/>
          <w:szCs w:val="22"/>
        </w:rPr>
      </w:pPr>
    </w:p>
    <w:p w14:paraId="053A2D2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00:41:51.950 --&gt; 00:41:58.120</w:t>
      </w:r>
    </w:p>
    <w:p w14:paraId="23E3DE88" w14:textId="77777777" w:rsidR="00D51F63" w:rsidRPr="00D1403E" w:rsidRDefault="00D51F63" w:rsidP="00D51F63">
      <w:pPr>
        <w:pStyle w:val="PlainText"/>
        <w:jc w:val="both"/>
        <w:rPr>
          <w:rFonts w:ascii="Arial" w:hAnsi="Arial" w:cs="Arial"/>
          <w:sz w:val="22"/>
          <w:szCs w:val="22"/>
        </w:rPr>
      </w:pPr>
      <w:r w:rsidRPr="00F36A2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 xml:space="preserve">Can </w:t>
      </w:r>
      <w:r w:rsidRPr="00D1403E">
        <w:rPr>
          <w:rFonts w:ascii="Arial" w:hAnsi="Arial" w:cs="Arial"/>
          <w:sz w:val="22"/>
          <w:szCs w:val="22"/>
        </w:rPr>
        <w:t>we</w:t>
      </w:r>
      <w:r>
        <w:rPr>
          <w:rFonts w:ascii="Arial" w:hAnsi="Arial" w:cs="Arial"/>
          <w:sz w:val="22"/>
          <w:szCs w:val="22"/>
        </w:rPr>
        <w:t xml:space="preserve"> </w:t>
      </w:r>
      <w:r w:rsidRPr="00D1403E">
        <w:rPr>
          <w:rFonts w:ascii="Arial" w:hAnsi="Arial" w:cs="Arial"/>
          <w:sz w:val="22"/>
          <w:szCs w:val="22"/>
        </w:rPr>
        <w:t>move on to the practice diary task</w:t>
      </w:r>
      <w:r>
        <w:rPr>
          <w:rFonts w:ascii="Arial" w:hAnsi="Arial" w:cs="Arial"/>
          <w:sz w:val="22"/>
          <w:szCs w:val="22"/>
        </w:rPr>
        <w:t>?</w:t>
      </w:r>
    </w:p>
    <w:p w14:paraId="77DCD04F" w14:textId="77777777" w:rsidR="00D51F63" w:rsidRPr="00D1403E" w:rsidRDefault="00D51F63" w:rsidP="00D51F63">
      <w:pPr>
        <w:pStyle w:val="PlainText"/>
        <w:jc w:val="both"/>
        <w:rPr>
          <w:rFonts w:ascii="Arial" w:hAnsi="Arial" w:cs="Arial"/>
          <w:sz w:val="22"/>
          <w:szCs w:val="22"/>
        </w:rPr>
      </w:pPr>
    </w:p>
    <w:p w14:paraId="6D305CC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00:41:58.120 --&gt; 00:41:58.450</w:t>
      </w:r>
    </w:p>
    <w:p w14:paraId="73646F0C" w14:textId="050F73F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36A2B">
        <w:rPr>
          <w:rFonts w:ascii="Arial" w:hAnsi="Arial" w:cs="Arial"/>
          <w:b/>
          <w:bCs/>
          <w:sz w:val="22"/>
          <w:szCs w:val="22"/>
        </w:rPr>
        <w:t>:</w:t>
      </w:r>
      <w:r w:rsidR="00D51F63" w:rsidRPr="00D1403E">
        <w:rPr>
          <w:rFonts w:ascii="Arial" w:hAnsi="Arial" w:cs="Arial"/>
          <w:sz w:val="22"/>
          <w:szCs w:val="22"/>
        </w:rPr>
        <w:t xml:space="preserve"> Yes.</w:t>
      </w:r>
    </w:p>
    <w:p w14:paraId="6F050C14" w14:textId="77777777" w:rsidR="00D51F63" w:rsidRPr="00D1403E" w:rsidRDefault="00D51F63" w:rsidP="00D51F63">
      <w:pPr>
        <w:pStyle w:val="PlainText"/>
        <w:jc w:val="both"/>
        <w:rPr>
          <w:rFonts w:ascii="Arial" w:hAnsi="Arial" w:cs="Arial"/>
          <w:sz w:val="22"/>
          <w:szCs w:val="22"/>
        </w:rPr>
      </w:pPr>
    </w:p>
    <w:p w14:paraId="2FAD4AA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00:41:58.450 --&gt; 00:42:08.069</w:t>
      </w:r>
    </w:p>
    <w:p w14:paraId="2616F950" w14:textId="77777777" w:rsidR="00D51F63" w:rsidRPr="00D1403E" w:rsidRDefault="00D51F63" w:rsidP="00D51F63">
      <w:pPr>
        <w:pStyle w:val="PlainText"/>
        <w:jc w:val="both"/>
        <w:rPr>
          <w:rFonts w:ascii="Arial" w:hAnsi="Arial" w:cs="Arial"/>
          <w:sz w:val="22"/>
          <w:szCs w:val="22"/>
        </w:rPr>
      </w:pPr>
      <w:r w:rsidRPr="00F36A2B">
        <w:rPr>
          <w:rFonts w:ascii="Arial" w:hAnsi="Arial" w:cs="Arial"/>
          <w:b/>
          <w:bCs/>
          <w:sz w:val="22"/>
          <w:szCs w:val="22"/>
        </w:rPr>
        <w:t>Researcher:</w:t>
      </w:r>
      <w:r w:rsidRPr="00D1403E">
        <w:rPr>
          <w:rFonts w:ascii="Arial" w:hAnsi="Arial" w:cs="Arial"/>
          <w:sz w:val="22"/>
          <w:szCs w:val="22"/>
        </w:rPr>
        <w:t xml:space="preserve"> I know that you</w:t>
      </w:r>
      <w:r>
        <w:rPr>
          <w:rFonts w:ascii="Arial" w:hAnsi="Arial" w:cs="Arial"/>
          <w:sz w:val="22"/>
          <w:szCs w:val="22"/>
        </w:rPr>
        <w:t>,</w:t>
      </w:r>
      <w:r w:rsidRPr="00D1403E">
        <w:rPr>
          <w:rFonts w:ascii="Arial" w:hAnsi="Arial" w:cs="Arial"/>
          <w:sz w:val="22"/>
          <w:szCs w:val="22"/>
        </w:rPr>
        <w:t xml:space="preserve"> for various reasons, might not have filled it in completely, but the main</w:t>
      </w:r>
      <w:r>
        <w:rPr>
          <w:rFonts w:ascii="Arial" w:hAnsi="Arial" w:cs="Arial"/>
          <w:sz w:val="22"/>
          <w:szCs w:val="22"/>
        </w:rPr>
        <w:t xml:space="preserve"> point of it was just</w:t>
      </w:r>
      <w:r w:rsidRPr="00D1403E">
        <w:rPr>
          <w:rFonts w:ascii="Arial" w:hAnsi="Arial" w:cs="Arial"/>
          <w:sz w:val="22"/>
          <w:szCs w:val="22"/>
        </w:rPr>
        <w:t xml:space="preserve"> to get you thinking.</w:t>
      </w:r>
    </w:p>
    <w:p w14:paraId="5A672E74" w14:textId="77777777" w:rsidR="00D51F63" w:rsidRPr="00D1403E" w:rsidRDefault="00D51F63" w:rsidP="00D51F63">
      <w:pPr>
        <w:pStyle w:val="PlainText"/>
        <w:jc w:val="both"/>
        <w:rPr>
          <w:rFonts w:ascii="Arial" w:hAnsi="Arial" w:cs="Arial"/>
          <w:sz w:val="22"/>
          <w:szCs w:val="22"/>
        </w:rPr>
      </w:pPr>
    </w:p>
    <w:p w14:paraId="436E016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00:42:08.070 --&gt; 00:42:22.590</w:t>
      </w:r>
    </w:p>
    <w:p w14:paraId="6E392136" w14:textId="69D50AD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36A2B">
        <w:rPr>
          <w:rFonts w:ascii="Arial" w:hAnsi="Arial" w:cs="Arial"/>
          <w:b/>
          <w:bCs/>
          <w:sz w:val="22"/>
          <w:szCs w:val="22"/>
        </w:rPr>
        <w:t>:</w:t>
      </w:r>
      <w:r w:rsidR="00D51F63" w:rsidRPr="00D1403E">
        <w:rPr>
          <w:rFonts w:ascii="Arial" w:hAnsi="Arial" w:cs="Arial"/>
          <w:sz w:val="22"/>
          <w:szCs w:val="22"/>
        </w:rPr>
        <w:t xml:space="preserve"> Yes, I started telling you that story, and then I went off on a ramble, and I forgot where I was, which is something that I do</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o any time you need to kind of bring me back to topic, feel free, because I am aware I do it</w:t>
      </w:r>
      <w:r w:rsidR="00D51F63">
        <w:rPr>
          <w:rFonts w:ascii="Arial" w:hAnsi="Arial" w:cs="Arial"/>
          <w:sz w:val="22"/>
          <w:szCs w:val="22"/>
        </w:rPr>
        <w:t>.</w:t>
      </w:r>
    </w:p>
    <w:p w14:paraId="20BC0F6D" w14:textId="77777777" w:rsidR="00D51F63" w:rsidRPr="00D1403E" w:rsidRDefault="00D51F63" w:rsidP="00D51F63">
      <w:pPr>
        <w:pStyle w:val="PlainText"/>
        <w:jc w:val="both"/>
        <w:rPr>
          <w:rFonts w:ascii="Arial" w:hAnsi="Arial" w:cs="Arial"/>
          <w:sz w:val="22"/>
          <w:szCs w:val="22"/>
        </w:rPr>
      </w:pPr>
    </w:p>
    <w:p w14:paraId="69A8975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00:42:22.590 --&gt; 00:42:29.140</w:t>
      </w:r>
    </w:p>
    <w:p w14:paraId="03C30781" w14:textId="77777777" w:rsidR="00D51F63" w:rsidRPr="00D1403E" w:rsidRDefault="00D51F63" w:rsidP="00D51F63">
      <w:pPr>
        <w:pStyle w:val="PlainText"/>
        <w:jc w:val="both"/>
        <w:rPr>
          <w:rFonts w:ascii="Arial" w:hAnsi="Arial" w:cs="Arial"/>
          <w:sz w:val="22"/>
          <w:szCs w:val="22"/>
        </w:rPr>
      </w:pPr>
      <w:r w:rsidRPr="00F36A2B">
        <w:rPr>
          <w:rFonts w:ascii="Arial" w:hAnsi="Arial" w:cs="Arial"/>
          <w:b/>
          <w:bCs/>
          <w:sz w:val="22"/>
          <w:szCs w:val="22"/>
        </w:rPr>
        <w:t>Researcher:</w:t>
      </w:r>
      <w:r w:rsidRPr="00D1403E">
        <w:rPr>
          <w:rFonts w:ascii="Arial" w:hAnsi="Arial" w:cs="Arial"/>
          <w:sz w:val="22"/>
          <w:szCs w:val="22"/>
        </w:rPr>
        <w:t xml:space="preserve"> So</w:t>
      </w:r>
      <w:r>
        <w:rPr>
          <w:rFonts w:ascii="Arial" w:hAnsi="Arial" w:cs="Arial"/>
          <w:sz w:val="22"/>
          <w:szCs w:val="22"/>
        </w:rPr>
        <w:t>,</w:t>
      </w:r>
      <w:r w:rsidRPr="00D1403E">
        <w:rPr>
          <w:rFonts w:ascii="Arial" w:hAnsi="Arial" w:cs="Arial"/>
          <w:sz w:val="22"/>
          <w:szCs w:val="22"/>
        </w:rPr>
        <w:t xml:space="preserve"> did you discover</w:t>
      </w:r>
      <w:r>
        <w:rPr>
          <w:rFonts w:ascii="Arial" w:hAnsi="Arial" w:cs="Arial"/>
          <w:sz w:val="22"/>
          <w:szCs w:val="22"/>
        </w:rPr>
        <w:t xml:space="preserve"> </w:t>
      </w:r>
      <w:r w:rsidRPr="00D1403E">
        <w:rPr>
          <w:rFonts w:ascii="Arial" w:hAnsi="Arial" w:cs="Arial"/>
          <w:sz w:val="22"/>
          <w:szCs w:val="22"/>
        </w:rPr>
        <w:t>anything about your own practice in the process of thinking about the practice plan?</w:t>
      </w:r>
    </w:p>
    <w:p w14:paraId="6C038EFE" w14:textId="77777777" w:rsidR="00D51F63" w:rsidRPr="00D1403E" w:rsidRDefault="00D51F63" w:rsidP="00D51F63">
      <w:pPr>
        <w:pStyle w:val="PlainText"/>
        <w:jc w:val="both"/>
        <w:rPr>
          <w:rFonts w:ascii="Arial" w:hAnsi="Arial" w:cs="Arial"/>
          <w:sz w:val="22"/>
          <w:szCs w:val="22"/>
        </w:rPr>
      </w:pPr>
    </w:p>
    <w:p w14:paraId="5F9189C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00:42:29.140 --&gt; 00:43:52.150</w:t>
      </w:r>
    </w:p>
    <w:p w14:paraId="6D5F7986" w14:textId="79513D9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36A2B">
        <w:rPr>
          <w:rFonts w:ascii="Arial" w:hAnsi="Arial" w:cs="Arial"/>
          <w:b/>
          <w:bCs/>
          <w:sz w:val="22"/>
          <w:szCs w:val="22"/>
        </w:rPr>
        <w:t>:</w:t>
      </w:r>
      <w:r w:rsidR="00D51F63" w:rsidRPr="00D1403E">
        <w:rPr>
          <w:rFonts w:ascii="Arial" w:hAnsi="Arial" w:cs="Arial"/>
          <w:sz w:val="22"/>
          <w:szCs w:val="22"/>
        </w:rPr>
        <w:t xml:space="preserve"> Yes. So this was the thing. </w:t>
      </w:r>
      <w:bookmarkStart w:id="217" w:name="_Hlk168827136"/>
      <w:r w:rsidR="00D51F63" w:rsidRPr="00D1403E">
        <w:rPr>
          <w:rFonts w:ascii="Arial" w:hAnsi="Arial" w:cs="Arial"/>
          <w:sz w:val="22"/>
          <w:szCs w:val="22"/>
        </w:rPr>
        <w:t>When I started reading the little brochures and things and the information and stuff that you sent with the original email</w:t>
      </w:r>
      <w:r w:rsidR="00D51F63">
        <w:rPr>
          <w:rFonts w:ascii="Arial" w:hAnsi="Arial" w:cs="Arial"/>
          <w:sz w:val="22"/>
          <w:szCs w:val="22"/>
        </w:rPr>
        <w:t>,</w:t>
      </w:r>
      <w:r w:rsidR="00D51F63" w:rsidRPr="00D1403E">
        <w:rPr>
          <w:rFonts w:ascii="Arial" w:hAnsi="Arial" w:cs="Arial"/>
          <w:sz w:val="22"/>
          <w:szCs w:val="22"/>
        </w:rPr>
        <w:t xml:space="preserve"> I'd thought that I hadn't practised at all this week. But then things started popping into my head that made me realise that actually, I'd had several sessions where I'd practised. I just don't</w:t>
      </w:r>
      <w:r w:rsidR="00D51F63">
        <w:rPr>
          <w:rFonts w:ascii="Arial" w:hAnsi="Arial" w:cs="Arial"/>
          <w:sz w:val="22"/>
          <w:szCs w:val="22"/>
        </w:rPr>
        <w:t xml:space="preserve"> </w:t>
      </w:r>
      <w:r w:rsidR="00D51F63" w:rsidRPr="00D1403E">
        <w:rPr>
          <w:rFonts w:ascii="Arial" w:hAnsi="Arial" w:cs="Arial"/>
          <w:sz w:val="22"/>
          <w:szCs w:val="22"/>
        </w:rPr>
        <w:t xml:space="preserve">demark them </w:t>
      </w:r>
      <w:r w:rsidR="00D51F63">
        <w:rPr>
          <w:rFonts w:ascii="Arial" w:hAnsi="Arial" w:cs="Arial"/>
          <w:sz w:val="22"/>
          <w:szCs w:val="22"/>
        </w:rPr>
        <w:t xml:space="preserve">[gestures] </w:t>
      </w:r>
      <w:r w:rsidR="00D51F63" w:rsidRPr="00D1403E">
        <w:rPr>
          <w:rFonts w:ascii="Arial" w:hAnsi="Arial" w:cs="Arial"/>
          <w:sz w:val="22"/>
          <w:szCs w:val="22"/>
        </w:rPr>
        <w:t>as a practice session. If something pops into my head</w:t>
      </w:r>
      <w:r w:rsidR="00D51F63">
        <w:rPr>
          <w:rFonts w:ascii="Arial" w:hAnsi="Arial" w:cs="Arial"/>
          <w:sz w:val="22"/>
          <w:szCs w:val="22"/>
        </w:rPr>
        <w:t xml:space="preserve">, </w:t>
      </w:r>
      <w:r w:rsidR="00D51F63" w:rsidRPr="00D1403E">
        <w:rPr>
          <w:rFonts w:ascii="Arial" w:hAnsi="Arial" w:cs="Arial"/>
          <w:sz w:val="22"/>
          <w:szCs w:val="22"/>
        </w:rPr>
        <w:t>I will practi</w:t>
      </w:r>
      <w:r w:rsidR="00D51F63">
        <w:rPr>
          <w:rFonts w:ascii="Arial" w:hAnsi="Arial" w:cs="Arial"/>
          <w:sz w:val="22"/>
          <w:szCs w:val="22"/>
        </w:rPr>
        <w:t>s</w:t>
      </w:r>
      <w:r w:rsidR="00D51F63" w:rsidRPr="00D1403E">
        <w:rPr>
          <w:rFonts w:ascii="Arial" w:hAnsi="Arial" w:cs="Arial"/>
          <w:sz w:val="22"/>
          <w:szCs w:val="22"/>
        </w:rPr>
        <w:t>e it</w:t>
      </w:r>
      <w:r w:rsidR="00D51F63">
        <w:rPr>
          <w:rFonts w:ascii="Arial" w:hAnsi="Arial" w:cs="Arial"/>
          <w:sz w:val="22"/>
          <w:szCs w:val="22"/>
        </w:rPr>
        <w:t xml:space="preserve"> </w:t>
      </w:r>
      <w:r w:rsidR="00D51F63" w:rsidRPr="00D1403E">
        <w:rPr>
          <w:rFonts w:ascii="Arial" w:hAnsi="Arial" w:cs="Arial"/>
          <w:sz w:val="22"/>
          <w:szCs w:val="22"/>
        </w:rPr>
        <w:t xml:space="preserve">and then just carry on with what I was doing before, or go do something else. I strongly suspect that's an </w:t>
      </w:r>
      <w:r w:rsidR="00D51F63">
        <w:rPr>
          <w:rFonts w:ascii="Arial" w:hAnsi="Arial" w:cs="Arial"/>
          <w:sz w:val="22"/>
          <w:szCs w:val="22"/>
        </w:rPr>
        <w:t>ADHD</w:t>
      </w:r>
      <w:r w:rsidR="00D51F63" w:rsidRPr="00D1403E">
        <w:rPr>
          <w:rFonts w:ascii="Arial" w:hAnsi="Arial" w:cs="Arial"/>
          <w:sz w:val="22"/>
          <w:szCs w:val="22"/>
        </w:rPr>
        <w:t xml:space="preserve"> thing</w:t>
      </w:r>
      <w:bookmarkEnd w:id="217"/>
      <w:r w:rsidR="00D51F63">
        <w:rPr>
          <w:rFonts w:ascii="Arial" w:hAnsi="Arial" w:cs="Arial"/>
          <w:sz w:val="22"/>
          <w:szCs w:val="22"/>
        </w:rPr>
        <w:t>,</w:t>
      </w:r>
      <w:r w:rsidR="00D51F63" w:rsidRPr="00D1403E">
        <w:rPr>
          <w:rFonts w:ascii="Arial" w:hAnsi="Arial" w:cs="Arial"/>
          <w:sz w:val="22"/>
          <w:szCs w:val="22"/>
        </w:rPr>
        <w:t xml:space="preserve"> again</w:t>
      </w:r>
      <w:r w:rsidR="00D51F63">
        <w:rPr>
          <w:rFonts w:ascii="Arial" w:hAnsi="Arial" w:cs="Arial"/>
          <w:sz w:val="22"/>
          <w:szCs w:val="22"/>
        </w:rPr>
        <w:t xml:space="preserve">, </w:t>
      </w:r>
      <w:r w:rsidR="00D51F63" w:rsidRPr="00D1403E">
        <w:rPr>
          <w:rFonts w:ascii="Arial" w:hAnsi="Arial" w:cs="Arial"/>
          <w:sz w:val="22"/>
          <w:szCs w:val="22"/>
        </w:rPr>
        <w:t>so I can't help wondering if that's</w:t>
      </w:r>
      <w:r w:rsidR="00D51F63">
        <w:rPr>
          <w:rFonts w:ascii="Arial" w:hAnsi="Arial" w:cs="Arial"/>
          <w:sz w:val="22"/>
          <w:szCs w:val="22"/>
        </w:rPr>
        <w:t xml:space="preserve"> </w:t>
      </w:r>
      <w:r w:rsidR="00D51F63" w:rsidRPr="00D1403E">
        <w:rPr>
          <w:rFonts w:ascii="Arial" w:hAnsi="Arial" w:cs="Arial"/>
          <w:sz w:val="22"/>
          <w:szCs w:val="22"/>
        </w:rPr>
        <w:t>an avenue</w:t>
      </w:r>
      <w:r w:rsidR="00D51F63">
        <w:rPr>
          <w:rFonts w:ascii="Arial" w:hAnsi="Arial" w:cs="Arial"/>
          <w:sz w:val="22"/>
          <w:szCs w:val="22"/>
        </w:rPr>
        <w:t xml:space="preserve"> [to explore]</w:t>
      </w:r>
      <w:r w:rsidR="00D51F63" w:rsidRPr="00D1403E">
        <w:rPr>
          <w:rFonts w:ascii="Arial" w:hAnsi="Arial" w:cs="Arial"/>
          <w:sz w:val="22"/>
          <w:szCs w:val="22"/>
        </w:rPr>
        <w:t>, because you do find a lot of musicians, particularly at the high end</w:t>
      </w:r>
      <w:r w:rsidR="00D51F63">
        <w:rPr>
          <w:rFonts w:ascii="Arial" w:hAnsi="Arial" w:cs="Arial"/>
          <w:sz w:val="22"/>
          <w:szCs w:val="22"/>
        </w:rPr>
        <w:t xml:space="preserve">, </w:t>
      </w:r>
      <w:r w:rsidR="00D51F63" w:rsidRPr="00D1403E">
        <w:rPr>
          <w:rFonts w:ascii="Arial" w:hAnsi="Arial" w:cs="Arial"/>
          <w:sz w:val="22"/>
          <w:szCs w:val="22"/>
        </w:rPr>
        <w:t>that have</w:t>
      </w:r>
      <w:r w:rsidR="00D51F63">
        <w:rPr>
          <w:rFonts w:ascii="Arial" w:hAnsi="Arial" w:cs="Arial"/>
          <w:sz w:val="22"/>
          <w:szCs w:val="22"/>
        </w:rPr>
        <w:t xml:space="preserve"> </w:t>
      </w:r>
      <w:r w:rsidR="00D51F63" w:rsidRPr="00D1403E">
        <w:rPr>
          <w:rFonts w:ascii="Arial" w:hAnsi="Arial" w:cs="Arial"/>
          <w:sz w:val="22"/>
          <w:szCs w:val="22"/>
        </w:rPr>
        <w:t>neurodivergent traits. There are a lot of musicians that are somewhere on the spectrum</w:t>
      </w:r>
      <w:r w:rsidR="00D51F63">
        <w:rPr>
          <w:rFonts w:ascii="Arial" w:hAnsi="Arial" w:cs="Arial"/>
          <w:sz w:val="22"/>
          <w:szCs w:val="22"/>
        </w:rPr>
        <w:t>,</w:t>
      </w:r>
      <w:r w:rsidR="00D51F63" w:rsidRPr="00D1403E">
        <w:rPr>
          <w:rFonts w:ascii="Arial" w:hAnsi="Arial" w:cs="Arial"/>
          <w:sz w:val="22"/>
          <w:szCs w:val="22"/>
        </w:rPr>
        <w:t xml:space="preserve"> that have things like </w:t>
      </w:r>
      <w:r w:rsidR="00D51F63">
        <w:rPr>
          <w:rFonts w:ascii="Arial" w:hAnsi="Arial" w:cs="Arial"/>
          <w:sz w:val="22"/>
          <w:szCs w:val="22"/>
        </w:rPr>
        <w:t>ADHD… I</w:t>
      </w:r>
      <w:r w:rsidR="00D51F63" w:rsidRPr="00D1403E">
        <w:rPr>
          <w:rFonts w:ascii="Arial" w:hAnsi="Arial" w:cs="Arial"/>
          <w:sz w:val="22"/>
          <w:szCs w:val="22"/>
        </w:rPr>
        <w:t>t's then the difficulty that they have with social interaction</w:t>
      </w:r>
      <w:r w:rsidR="00D51F63">
        <w:rPr>
          <w:rFonts w:ascii="Arial" w:hAnsi="Arial" w:cs="Arial"/>
          <w:sz w:val="22"/>
          <w:szCs w:val="22"/>
        </w:rPr>
        <w:t xml:space="preserve"> </w:t>
      </w:r>
      <w:r w:rsidR="00D51F63" w:rsidRPr="00D1403E">
        <w:rPr>
          <w:rFonts w:ascii="Arial" w:hAnsi="Arial" w:cs="Arial"/>
          <w:sz w:val="22"/>
          <w:szCs w:val="22"/>
        </w:rPr>
        <w:t>is one of the reasons that you spend hours and hours and hours in your room</w:t>
      </w:r>
      <w:r w:rsidR="00D51F63">
        <w:rPr>
          <w:rFonts w:ascii="Arial" w:hAnsi="Arial" w:cs="Arial"/>
          <w:sz w:val="22"/>
          <w:szCs w:val="22"/>
        </w:rPr>
        <w:t xml:space="preserve"> doing something like music.</w:t>
      </w:r>
    </w:p>
    <w:p w14:paraId="7D76CE7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00:43:52.820 --&gt; 00:43:53.390</w:t>
      </w:r>
    </w:p>
    <w:p w14:paraId="51DBD7B8" w14:textId="77777777" w:rsidR="00D51F63" w:rsidRPr="00D1403E" w:rsidRDefault="00D51F63" w:rsidP="00D51F63">
      <w:pPr>
        <w:pStyle w:val="PlainText"/>
        <w:jc w:val="both"/>
        <w:rPr>
          <w:rFonts w:ascii="Arial" w:hAnsi="Arial" w:cs="Arial"/>
          <w:sz w:val="22"/>
          <w:szCs w:val="22"/>
        </w:rPr>
      </w:pPr>
      <w:r w:rsidRPr="00600AE6">
        <w:rPr>
          <w:rFonts w:ascii="Arial" w:hAnsi="Arial" w:cs="Arial"/>
          <w:b/>
          <w:bCs/>
          <w:sz w:val="22"/>
          <w:szCs w:val="22"/>
        </w:rPr>
        <w:t>Researcher:</w:t>
      </w:r>
      <w:r w:rsidRPr="00D1403E">
        <w:rPr>
          <w:rFonts w:ascii="Arial" w:hAnsi="Arial" w:cs="Arial"/>
          <w:sz w:val="22"/>
          <w:szCs w:val="22"/>
        </w:rPr>
        <w:t xml:space="preserve"> Hmm.</w:t>
      </w:r>
    </w:p>
    <w:p w14:paraId="79EF7DA4" w14:textId="77777777" w:rsidR="00D51F63" w:rsidRPr="00D1403E" w:rsidRDefault="00D51F63" w:rsidP="00D51F63">
      <w:pPr>
        <w:pStyle w:val="PlainText"/>
        <w:jc w:val="both"/>
        <w:rPr>
          <w:rFonts w:ascii="Arial" w:hAnsi="Arial" w:cs="Arial"/>
          <w:sz w:val="22"/>
          <w:szCs w:val="22"/>
        </w:rPr>
      </w:pPr>
    </w:p>
    <w:p w14:paraId="73B3E79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00:43:53.390 --&gt; 00:45:35.639</w:t>
      </w:r>
    </w:p>
    <w:p w14:paraId="57C7DAED" w14:textId="6AE9D753"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600AE6">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C</w:t>
      </w:r>
      <w:r w:rsidR="00D51F63" w:rsidRPr="00D1403E">
        <w:rPr>
          <w:rFonts w:ascii="Arial" w:hAnsi="Arial" w:cs="Arial"/>
          <w:sz w:val="22"/>
          <w:szCs w:val="22"/>
        </w:rPr>
        <w:t xml:space="preserve">ertainly from a singing point of view. </w:t>
      </w:r>
      <w:r w:rsidR="00D51F63">
        <w:rPr>
          <w:rFonts w:ascii="Arial" w:hAnsi="Arial" w:cs="Arial"/>
          <w:sz w:val="22"/>
          <w:szCs w:val="22"/>
        </w:rPr>
        <w:t>O</w:t>
      </w:r>
      <w:r w:rsidR="00D51F63" w:rsidRPr="00D1403E">
        <w:rPr>
          <w:rFonts w:ascii="Arial" w:hAnsi="Arial" w:cs="Arial"/>
          <w:sz w:val="22"/>
          <w:szCs w:val="22"/>
        </w:rPr>
        <w:t>ne of the things tha</w:t>
      </w:r>
      <w:r w:rsidR="00D51F63">
        <w:rPr>
          <w:rFonts w:ascii="Arial" w:hAnsi="Arial" w:cs="Arial"/>
          <w:sz w:val="22"/>
          <w:szCs w:val="22"/>
        </w:rPr>
        <w:t>t</w:t>
      </w:r>
      <w:r w:rsidR="00D51F63" w:rsidRPr="00D1403E">
        <w:rPr>
          <w:rFonts w:ascii="Arial" w:hAnsi="Arial" w:cs="Arial"/>
          <w:sz w:val="22"/>
          <w:szCs w:val="22"/>
        </w:rPr>
        <w:t xml:space="preserve"> as a teacher, </w:t>
      </w:r>
      <w:r w:rsidR="00D51F63">
        <w:rPr>
          <w:rFonts w:ascii="Arial" w:hAnsi="Arial" w:cs="Arial"/>
          <w:sz w:val="22"/>
          <w:szCs w:val="22"/>
        </w:rPr>
        <w:t xml:space="preserve">as </w:t>
      </w:r>
      <w:r w:rsidR="00D51F63" w:rsidRPr="00D1403E">
        <w:rPr>
          <w:rFonts w:ascii="Arial" w:hAnsi="Arial" w:cs="Arial"/>
          <w:sz w:val="22"/>
          <w:szCs w:val="22"/>
        </w:rPr>
        <w:t xml:space="preserve">I always say to students </w:t>
      </w:r>
      <w:r w:rsidR="00D51F63">
        <w:rPr>
          <w:rFonts w:ascii="Arial" w:hAnsi="Arial" w:cs="Arial"/>
          <w:sz w:val="22"/>
          <w:szCs w:val="22"/>
        </w:rPr>
        <w:t>(</w:t>
      </w:r>
      <w:r w:rsidR="00D51F63" w:rsidRPr="00D1403E">
        <w:rPr>
          <w:rFonts w:ascii="Arial" w:hAnsi="Arial" w:cs="Arial"/>
          <w:sz w:val="22"/>
          <w:szCs w:val="22"/>
        </w:rPr>
        <w:t>and it's one of the reasons why I</w:t>
      </w:r>
      <w:r w:rsidR="00D51F63">
        <w:rPr>
          <w:rFonts w:ascii="Arial" w:hAnsi="Arial" w:cs="Arial"/>
          <w:sz w:val="22"/>
          <w:szCs w:val="22"/>
        </w:rPr>
        <w:t xml:space="preserve"> </w:t>
      </w:r>
      <w:r w:rsidR="00D51F63" w:rsidRPr="00D1403E">
        <w:rPr>
          <w:rFonts w:ascii="Arial" w:hAnsi="Arial" w:cs="Arial"/>
          <w:sz w:val="22"/>
          <w:szCs w:val="22"/>
        </w:rPr>
        <w:t xml:space="preserve">don't tend to scat </w:t>
      </w:r>
      <w:r w:rsidR="00D51F63">
        <w:rPr>
          <w:rFonts w:ascii="Arial" w:hAnsi="Arial" w:cs="Arial"/>
          <w:sz w:val="22"/>
          <w:szCs w:val="22"/>
        </w:rPr>
        <w:t xml:space="preserve">all </w:t>
      </w:r>
      <w:r w:rsidR="00D51F63" w:rsidRPr="00D1403E">
        <w:rPr>
          <w:rFonts w:ascii="Arial" w:hAnsi="Arial" w:cs="Arial"/>
          <w:sz w:val="22"/>
          <w:szCs w:val="22"/>
        </w:rPr>
        <w:t>that much</w:t>
      </w:r>
      <w:r w:rsidR="00D51F63">
        <w:rPr>
          <w:rFonts w:ascii="Arial" w:hAnsi="Arial" w:cs="Arial"/>
          <w:sz w:val="22"/>
          <w:szCs w:val="22"/>
        </w:rPr>
        <w:t xml:space="preserve">) </w:t>
      </w:r>
      <w:r w:rsidR="00D51F63" w:rsidRPr="00D1403E">
        <w:rPr>
          <w:rFonts w:ascii="Arial" w:hAnsi="Arial" w:cs="Arial"/>
          <w:sz w:val="22"/>
          <w:szCs w:val="22"/>
        </w:rPr>
        <w:t>is that I think</w:t>
      </w:r>
      <w:r w:rsidR="00D51F63">
        <w:rPr>
          <w:rFonts w:ascii="Arial" w:hAnsi="Arial" w:cs="Arial"/>
          <w:sz w:val="22"/>
          <w:szCs w:val="22"/>
        </w:rPr>
        <w:t xml:space="preserve"> </w:t>
      </w:r>
      <w:r w:rsidR="00D51F63" w:rsidRPr="00D1403E">
        <w:rPr>
          <w:rFonts w:ascii="Arial" w:hAnsi="Arial" w:cs="Arial"/>
          <w:sz w:val="22"/>
          <w:szCs w:val="22"/>
        </w:rPr>
        <w:t>the biggest thing that singers have over instrumentalists</w:t>
      </w:r>
      <w:r w:rsidR="00D51F63">
        <w:rPr>
          <w:rFonts w:ascii="Arial" w:hAnsi="Arial" w:cs="Arial"/>
          <w:sz w:val="22"/>
          <w:szCs w:val="22"/>
        </w:rPr>
        <w:t xml:space="preserve"> [is]:</w:t>
      </w:r>
      <w:r w:rsidR="00D51F63" w:rsidRPr="00D1403E">
        <w:rPr>
          <w:rFonts w:ascii="Arial" w:hAnsi="Arial" w:cs="Arial"/>
          <w:sz w:val="22"/>
          <w:szCs w:val="22"/>
        </w:rPr>
        <w:t xml:space="preserve"> </w:t>
      </w:r>
      <w:bookmarkStart w:id="218" w:name="_Hlk168827178"/>
      <w:r w:rsidR="00D51F63" w:rsidRPr="00D1403E">
        <w:rPr>
          <w:rFonts w:ascii="Arial" w:hAnsi="Arial" w:cs="Arial"/>
          <w:sz w:val="22"/>
          <w:szCs w:val="22"/>
        </w:rPr>
        <w:t>Instrumentalists can communicate</w:t>
      </w:r>
      <w:r w:rsidR="00D51F63">
        <w:rPr>
          <w:rFonts w:ascii="Arial" w:hAnsi="Arial" w:cs="Arial"/>
          <w:sz w:val="22"/>
          <w:szCs w:val="22"/>
        </w:rPr>
        <w:t xml:space="preserve"> </w:t>
      </w:r>
      <w:r w:rsidR="00D51F63" w:rsidRPr="00D1403E">
        <w:rPr>
          <w:rFonts w:ascii="Arial" w:hAnsi="Arial" w:cs="Arial"/>
          <w:sz w:val="22"/>
          <w:szCs w:val="22"/>
        </w:rPr>
        <w:t xml:space="preserve">broad strokes of </w:t>
      </w:r>
      <w:r w:rsidR="00D51F63">
        <w:rPr>
          <w:rFonts w:ascii="Arial" w:hAnsi="Arial" w:cs="Arial"/>
          <w:sz w:val="22"/>
          <w:szCs w:val="22"/>
        </w:rPr>
        <w:t>emotion, b</w:t>
      </w:r>
      <w:r w:rsidR="00D51F63" w:rsidRPr="00D1403E">
        <w:rPr>
          <w:rFonts w:ascii="Arial" w:hAnsi="Arial" w:cs="Arial"/>
          <w:sz w:val="22"/>
          <w:szCs w:val="22"/>
        </w:rPr>
        <w:t>ut singers</w:t>
      </w:r>
      <w:r w:rsidR="00D51F63">
        <w:rPr>
          <w:rFonts w:ascii="Arial" w:hAnsi="Arial" w:cs="Arial"/>
          <w:sz w:val="22"/>
          <w:szCs w:val="22"/>
        </w:rPr>
        <w:t xml:space="preserve"> </w:t>
      </w:r>
      <w:r w:rsidR="00D51F63" w:rsidRPr="00D1403E">
        <w:rPr>
          <w:rFonts w:ascii="Arial" w:hAnsi="Arial" w:cs="Arial"/>
          <w:sz w:val="22"/>
          <w:szCs w:val="22"/>
        </w:rPr>
        <w:t>can communicate specifics. I think that storytelling element of singing is so important.</w:t>
      </w:r>
      <w:bookmarkEnd w:id="218"/>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hat's why, even though when I first heard her voice</w:t>
      </w:r>
      <w:r w:rsidR="00D51F63">
        <w:rPr>
          <w:rFonts w:ascii="Arial" w:hAnsi="Arial" w:cs="Arial"/>
          <w:sz w:val="22"/>
          <w:szCs w:val="22"/>
        </w:rPr>
        <w:t xml:space="preserve">, </w:t>
      </w:r>
      <w:r w:rsidR="00D51F63" w:rsidRPr="00D1403E">
        <w:rPr>
          <w:rFonts w:ascii="Arial" w:hAnsi="Arial" w:cs="Arial"/>
          <w:sz w:val="22"/>
          <w:szCs w:val="22"/>
        </w:rPr>
        <w:t>with Billy Holiday, I was like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hat the fuck's that</w:t>
      </w:r>
      <w:r w:rsidR="00D51F63">
        <w:rPr>
          <w:rFonts w:ascii="Arial" w:hAnsi="Arial" w:cs="Arial"/>
          <w:sz w:val="22"/>
          <w:szCs w:val="22"/>
        </w:rPr>
        <w:t xml:space="preserve">?”, </w:t>
      </w:r>
      <w:r w:rsidR="00D51F63" w:rsidRPr="00D1403E">
        <w:rPr>
          <w:rFonts w:ascii="Arial" w:hAnsi="Arial" w:cs="Arial"/>
          <w:sz w:val="22"/>
          <w:szCs w:val="22"/>
        </w:rPr>
        <w:t xml:space="preserve">I actually came to love her as one of my main jazz influences. </w:t>
      </w:r>
      <w:r w:rsidR="00D51F63">
        <w:rPr>
          <w:rFonts w:ascii="Arial" w:hAnsi="Arial" w:cs="Arial"/>
          <w:sz w:val="22"/>
          <w:szCs w:val="22"/>
        </w:rPr>
        <w:t>B</w:t>
      </w:r>
      <w:r w:rsidR="00D51F63" w:rsidRPr="00D1403E">
        <w:rPr>
          <w:rFonts w:ascii="Arial" w:hAnsi="Arial" w:cs="Arial"/>
          <w:sz w:val="22"/>
          <w:szCs w:val="22"/>
        </w:rPr>
        <w:t>ecause she taught me</w:t>
      </w:r>
      <w:r w:rsidR="00D51F63">
        <w:rPr>
          <w:rFonts w:ascii="Arial" w:hAnsi="Arial" w:cs="Arial"/>
          <w:sz w:val="22"/>
          <w:szCs w:val="22"/>
        </w:rPr>
        <w:t xml:space="preserve"> </w:t>
      </w:r>
      <w:r w:rsidR="00D51F63" w:rsidRPr="00D1403E">
        <w:rPr>
          <w:rFonts w:ascii="Arial" w:hAnsi="Arial" w:cs="Arial"/>
          <w:sz w:val="22"/>
          <w:szCs w:val="22"/>
        </w:rPr>
        <w:t>how</w:t>
      </w:r>
      <w:r w:rsidR="00D51F63">
        <w:rPr>
          <w:rFonts w:ascii="Arial" w:hAnsi="Arial" w:cs="Arial"/>
          <w:sz w:val="22"/>
          <w:szCs w:val="22"/>
        </w:rPr>
        <w:t xml:space="preserve"> </w:t>
      </w:r>
      <w:r w:rsidR="00D51F63" w:rsidRPr="00D1403E">
        <w:rPr>
          <w:rFonts w:ascii="Arial" w:hAnsi="Arial" w:cs="Arial"/>
          <w:sz w:val="22"/>
          <w:szCs w:val="22"/>
        </w:rPr>
        <w:t xml:space="preserve">actually </w:t>
      </w:r>
      <w:r w:rsidR="00D51F63" w:rsidRPr="00600AE6">
        <w:rPr>
          <w:rFonts w:ascii="Arial" w:hAnsi="Arial" w:cs="Arial"/>
          <w:i/>
          <w:iCs/>
          <w:sz w:val="22"/>
          <w:szCs w:val="22"/>
        </w:rPr>
        <w:t xml:space="preserve">unimportant </w:t>
      </w:r>
      <w:r w:rsidR="00D51F63" w:rsidRPr="00D1403E">
        <w:rPr>
          <w:rFonts w:ascii="Arial" w:hAnsi="Arial" w:cs="Arial"/>
          <w:sz w:val="22"/>
          <w:szCs w:val="22"/>
        </w:rPr>
        <w:t>a wide vocal range can be</w:t>
      </w:r>
      <w:r w:rsidR="00D51F63">
        <w:rPr>
          <w:rFonts w:ascii="Arial" w:hAnsi="Arial" w:cs="Arial"/>
          <w:sz w:val="22"/>
          <w:szCs w:val="22"/>
        </w:rPr>
        <w:t>,</w:t>
      </w:r>
      <w:r w:rsidR="00D51F63" w:rsidRPr="00D1403E">
        <w:rPr>
          <w:rFonts w:ascii="Arial" w:hAnsi="Arial" w:cs="Arial"/>
          <w:sz w:val="22"/>
          <w:szCs w:val="22"/>
        </w:rPr>
        <w:t xml:space="preserve"> and how sometimes your limitations</w:t>
      </w:r>
      <w:r w:rsidR="00D51F63">
        <w:rPr>
          <w:rFonts w:ascii="Arial" w:hAnsi="Arial" w:cs="Arial"/>
          <w:sz w:val="22"/>
          <w:szCs w:val="22"/>
        </w:rPr>
        <w:t xml:space="preserve"> </w:t>
      </w:r>
      <w:r w:rsidR="00D51F63" w:rsidRPr="00D1403E">
        <w:rPr>
          <w:rFonts w:ascii="Arial" w:hAnsi="Arial" w:cs="Arial"/>
          <w:sz w:val="22"/>
          <w:szCs w:val="22"/>
        </w:rPr>
        <w:t xml:space="preserve">lead to you being the most creative. </w:t>
      </w:r>
      <w:r w:rsidR="00D51F63">
        <w:rPr>
          <w:rFonts w:ascii="Arial" w:hAnsi="Arial" w:cs="Arial"/>
          <w:sz w:val="22"/>
          <w:szCs w:val="22"/>
        </w:rPr>
        <w:t>B</w:t>
      </w:r>
      <w:r w:rsidR="00D51F63" w:rsidRPr="00D1403E">
        <w:rPr>
          <w:rFonts w:ascii="Arial" w:hAnsi="Arial" w:cs="Arial"/>
          <w:sz w:val="22"/>
          <w:szCs w:val="22"/>
        </w:rPr>
        <w:t>ecause only having that octave and a half of range that she had</w:t>
      </w:r>
      <w:r w:rsidR="00D51F63">
        <w:rPr>
          <w:rFonts w:ascii="Arial" w:hAnsi="Arial" w:cs="Arial"/>
          <w:sz w:val="22"/>
          <w:szCs w:val="22"/>
        </w:rPr>
        <w:t xml:space="preserve"> </w:t>
      </w:r>
      <w:r w:rsidR="00D51F63" w:rsidRPr="00D1403E">
        <w:rPr>
          <w:rFonts w:ascii="Arial" w:hAnsi="Arial" w:cs="Arial"/>
          <w:sz w:val="22"/>
          <w:szCs w:val="22"/>
        </w:rPr>
        <w:t>at her strongest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nd that's not even before the drugs and everything took it away from </w:t>
      </w:r>
      <w:r w:rsidR="00D51F63">
        <w:rPr>
          <w:rFonts w:ascii="Arial" w:hAnsi="Arial" w:cs="Arial"/>
          <w:sz w:val="22"/>
          <w:szCs w:val="22"/>
        </w:rPr>
        <w:t>her),</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 xml:space="preserve">he only had an octave and a half. </w:t>
      </w:r>
      <w:r w:rsidR="00D51F63">
        <w:rPr>
          <w:rFonts w:ascii="Arial" w:hAnsi="Arial" w:cs="Arial"/>
          <w:sz w:val="22"/>
          <w:szCs w:val="22"/>
        </w:rPr>
        <w:t>A</w:t>
      </w:r>
      <w:r w:rsidR="00D51F63" w:rsidRPr="00D1403E">
        <w:rPr>
          <w:rFonts w:ascii="Arial" w:hAnsi="Arial" w:cs="Arial"/>
          <w:sz w:val="22"/>
          <w:szCs w:val="22"/>
        </w:rPr>
        <w:t>nd that's why</w:t>
      </w:r>
      <w:r w:rsidR="00D51F63">
        <w:rPr>
          <w:rFonts w:ascii="Arial" w:hAnsi="Arial" w:cs="Arial"/>
          <w:sz w:val="22"/>
          <w:szCs w:val="22"/>
        </w:rPr>
        <w:t xml:space="preserve"> </w:t>
      </w:r>
      <w:r w:rsidR="00D51F63" w:rsidRPr="00D1403E">
        <w:rPr>
          <w:rFonts w:ascii="Arial" w:hAnsi="Arial" w:cs="Arial"/>
          <w:sz w:val="22"/>
          <w:szCs w:val="22"/>
        </w:rPr>
        <w:t>she changes</w:t>
      </w:r>
      <w:r w:rsidR="00D51F63">
        <w:rPr>
          <w:rFonts w:ascii="Arial" w:hAnsi="Arial" w:cs="Arial"/>
          <w:sz w:val="22"/>
          <w:szCs w:val="22"/>
        </w:rPr>
        <w:t>…</w:t>
      </w:r>
      <w:r w:rsidR="00D51F63" w:rsidRPr="00D1403E">
        <w:rPr>
          <w:rFonts w:ascii="Arial" w:hAnsi="Arial" w:cs="Arial"/>
          <w:sz w:val="22"/>
          <w:szCs w:val="22"/>
        </w:rPr>
        <w:t xml:space="preserve"> all the standards that I'd learned from her</w:t>
      </w:r>
      <w:r w:rsidR="00D51F63">
        <w:rPr>
          <w:rFonts w:ascii="Arial" w:hAnsi="Arial" w:cs="Arial"/>
          <w:sz w:val="22"/>
          <w:szCs w:val="22"/>
        </w:rPr>
        <w:t>,</w:t>
      </w:r>
      <w:r w:rsidR="00D51F63" w:rsidRPr="00D1403E">
        <w:rPr>
          <w:rFonts w:ascii="Arial" w:hAnsi="Arial" w:cs="Arial"/>
          <w:sz w:val="22"/>
          <w:szCs w:val="22"/>
        </w:rPr>
        <w:t xml:space="preserve"> I then had to relearn when I came to want to do them myself, because she sang her own</w:t>
      </w:r>
      <w:r w:rsidR="00D51F63">
        <w:rPr>
          <w:rFonts w:ascii="Arial" w:hAnsi="Arial" w:cs="Arial"/>
          <w:sz w:val="22"/>
          <w:szCs w:val="22"/>
        </w:rPr>
        <w:t>…</w:t>
      </w:r>
    </w:p>
    <w:p w14:paraId="29269EED" w14:textId="77777777" w:rsidR="00D51F63" w:rsidRPr="00D1403E" w:rsidRDefault="00D51F63" w:rsidP="00D51F63">
      <w:pPr>
        <w:pStyle w:val="PlainText"/>
        <w:jc w:val="both"/>
        <w:rPr>
          <w:rFonts w:ascii="Arial" w:hAnsi="Arial" w:cs="Arial"/>
          <w:sz w:val="22"/>
          <w:szCs w:val="22"/>
        </w:rPr>
      </w:pPr>
    </w:p>
    <w:p w14:paraId="49ABA1F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00:45:36.010 --&gt; 00:45:36.470</w:t>
      </w:r>
    </w:p>
    <w:p w14:paraId="58727A71" w14:textId="77777777" w:rsidR="00D51F63" w:rsidRPr="00D1403E" w:rsidRDefault="00D51F63" w:rsidP="00D51F63">
      <w:pPr>
        <w:pStyle w:val="PlainText"/>
        <w:jc w:val="both"/>
        <w:rPr>
          <w:rFonts w:ascii="Arial" w:hAnsi="Arial" w:cs="Arial"/>
          <w:sz w:val="22"/>
          <w:szCs w:val="22"/>
        </w:rPr>
      </w:pPr>
      <w:r w:rsidRPr="00600AE6">
        <w:rPr>
          <w:rFonts w:ascii="Arial" w:hAnsi="Arial" w:cs="Arial"/>
          <w:b/>
          <w:bCs/>
          <w:sz w:val="22"/>
          <w:szCs w:val="22"/>
        </w:rPr>
        <w:t>Researcher:</w:t>
      </w:r>
      <w:r w:rsidRPr="00D1403E">
        <w:rPr>
          <w:rFonts w:ascii="Arial" w:hAnsi="Arial" w:cs="Arial"/>
          <w:sz w:val="22"/>
          <w:szCs w:val="22"/>
        </w:rPr>
        <w:t xml:space="preserve"> Hmm.</w:t>
      </w:r>
    </w:p>
    <w:p w14:paraId="3AD033D7" w14:textId="77777777" w:rsidR="00D51F63" w:rsidRPr="00D1403E" w:rsidRDefault="00D51F63" w:rsidP="00D51F63">
      <w:pPr>
        <w:pStyle w:val="PlainText"/>
        <w:jc w:val="both"/>
        <w:rPr>
          <w:rFonts w:ascii="Arial" w:hAnsi="Arial" w:cs="Arial"/>
          <w:sz w:val="22"/>
          <w:szCs w:val="22"/>
        </w:rPr>
      </w:pPr>
    </w:p>
    <w:p w14:paraId="6061A36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00:45:36.470 --&gt; 00:45:56.380</w:t>
      </w:r>
    </w:p>
    <w:p w14:paraId="1CC7BB7C" w14:textId="365BAA4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600AE6">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She had her own r</w:t>
      </w:r>
      <w:r w:rsidR="00D51F63" w:rsidRPr="00D1403E">
        <w:rPr>
          <w:rFonts w:ascii="Arial" w:hAnsi="Arial" w:cs="Arial"/>
          <w:sz w:val="22"/>
          <w:szCs w:val="22"/>
        </w:rPr>
        <w:t xml:space="preserve">einterpretation of them, because she only had an octave </w:t>
      </w:r>
      <w:r w:rsidR="00D51F63">
        <w:rPr>
          <w:rFonts w:ascii="Arial" w:hAnsi="Arial" w:cs="Arial"/>
          <w:sz w:val="22"/>
          <w:szCs w:val="22"/>
        </w:rPr>
        <w:t>and a</w:t>
      </w:r>
      <w:r w:rsidR="00D51F63" w:rsidRPr="00D1403E">
        <w:rPr>
          <w:rFonts w:ascii="Arial" w:hAnsi="Arial" w:cs="Arial"/>
          <w:sz w:val="22"/>
          <w:szCs w:val="22"/>
        </w:rPr>
        <w:t xml:space="preserve"> half of range. So she had to. But that's</w:t>
      </w:r>
      <w:r w:rsidR="00D51F63">
        <w:rPr>
          <w:rFonts w:ascii="Arial" w:hAnsi="Arial" w:cs="Arial"/>
          <w:sz w:val="22"/>
          <w:szCs w:val="22"/>
        </w:rPr>
        <w:t xml:space="preserve"> her style.</w:t>
      </w:r>
      <w:r w:rsidR="00D51F63" w:rsidRPr="00D1403E">
        <w:rPr>
          <w:rFonts w:ascii="Arial" w:hAnsi="Arial" w:cs="Arial"/>
          <w:sz w:val="22"/>
          <w:szCs w:val="22"/>
        </w:rPr>
        <w:t xml:space="preserve"> And that's what's so incredible about her. And it's actually her limitations</w:t>
      </w:r>
      <w:r w:rsidR="00D51F63">
        <w:rPr>
          <w:rFonts w:ascii="Arial" w:hAnsi="Arial" w:cs="Arial"/>
          <w:sz w:val="22"/>
          <w:szCs w:val="22"/>
        </w:rPr>
        <w:t xml:space="preserve"> </w:t>
      </w:r>
      <w:r w:rsidR="00D51F63" w:rsidRPr="00D1403E">
        <w:rPr>
          <w:rFonts w:ascii="Arial" w:hAnsi="Arial" w:cs="Arial"/>
          <w:sz w:val="22"/>
          <w:szCs w:val="22"/>
        </w:rPr>
        <w:t>that</w:t>
      </w:r>
      <w:r w:rsidR="00D51F63">
        <w:rPr>
          <w:rFonts w:ascii="Arial" w:hAnsi="Arial" w:cs="Arial"/>
          <w:sz w:val="22"/>
          <w:szCs w:val="22"/>
        </w:rPr>
        <w:t xml:space="preserve"> </w:t>
      </w:r>
      <w:r w:rsidR="00D51F63" w:rsidRPr="00D1403E">
        <w:rPr>
          <w:rFonts w:ascii="Arial" w:hAnsi="Arial" w:cs="Arial"/>
          <w:sz w:val="22"/>
          <w:szCs w:val="22"/>
        </w:rPr>
        <w:t>caused her to develop that level of</w:t>
      </w:r>
      <w:r w:rsidR="00D51F63">
        <w:rPr>
          <w:rFonts w:ascii="Arial" w:hAnsi="Arial" w:cs="Arial"/>
          <w:sz w:val="22"/>
          <w:szCs w:val="22"/>
        </w:rPr>
        <w:t xml:space="preserve"> </w:t>
      </w:r>
      <w:r w:rsidR="00D51F63" w:rsidRPr="00D1403E">
        <w:rPr>
          <w:rFonts w:ascii="Arial" w:hAnsi="Arial" w:cs="Arial"/>
          <w:sz w:val="22"/>
          <w:szCs w:val="22"/>
        </w:rPr>
        <w:t>creativity.</w:t>
      </w:r>
    </w:p>
    <w:p w14:paraId="35703593" w14:textId="77777777" w:rsidR="00D51F63" w:rsidRPr="00D1403E" w:rsidRDefault="00D51F63" w:rsidP="00D51F63">
      <w:pPr>
        <w:pStyle w:val="PlainText"/>
        <w:jc w:val="both"/>
        <w:rPr>
          <w:rFonts w:ascii="Arial" w:hAnsi="Arial" w:cs="Arial"/>
          <w:sz w:val="22"/>
          <w:szCs w:val="22"/>
        </w:rPr>
      </w:pPr>
    </w:p>
    <w:p w14:paraId="2CC424B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00:45:56.760 --&gt; 00:45:57.550</w:t>
      </w:r>
    </w:p>
    <w:p w14:paraId="7BC151ED" w14:textId="77777777" w:rsidR="00D51F63" w:rsidRPr="00D1403E" w:rsidRDefault="00D51F63" w:rsidP="00D51F63">
      <w:pPr>
        <w:pStyle w:val="PlainText"/>
        <w:jc w:val="both"/>
        <w:rPr>
          <w:rFonts w:ascii="Arial" w:hAnsi="Arial" w:cs="Arial"/>
          <w:sz w:val="22"/>
          <w:szCs w:val="22"/>
        </w:rPr>
      </w:pPr>
      <w:r w:rsidRPr="00FE0610">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4270DBF2" w14:textId="77777777" w:rsidR="00D51F63" w:rsidRPr="00D1403E" w:rsidRDefault="00D51F63" w:rsidP="00D51F63">
      <w:pPr>
        <w:pStyle w:val="PlainText"/>
        <w:jc w:val="both"/>
        <w:rPr>
          <w:rFonts w:ascii="Arial" w:hAnsi="Arial" w:cs="Arial"/>
          <w:sz w:val="22"/>
          <w:szCs w:val="22"/>
        </w:rPr>
      </w:pPr>
    </w:p>
    <w:p w14:paraId="7EB2ADA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00:45:57.910 --&gt; 00:46:51.570</w:t>
      </w:r>
    </w:p>
    <w:p w14:paraId="27BCB83C" w14:textId="7CD8AD1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E0610">
        <w:rPr>
          <w:rFonts w:ascii="Arial" w:hAnsi="Arial" w:cs="Arial"/>
          <w:b/>
          <w:bCs/>
          <w:sz w:val="22"/>
          <w:szCs w:val="22"/>
        </w:rPr>
        <w:t>:</w:t>
      </w:r>
      <w:r w:rsidR="00D51F63" w:rsidRPr="00D1403E">
        <w:rPr>
          <w:rFonts w:ascii="Arial" w:hAnsi="Arial" w:cs="Arial"/>
          <w:sz w:val="22"/>
          <w:szCs w:val="22"/>
        </w:rPr>
        <w:t xml:space="preserve"> So it's the timing and the storytelling</w:t>
      </w:r>
      <w:r w:rsidR="00D51F63">
        <w:rPr>
          <w:rFonts w:ascii="Arial" w:hAnsi="Arial" w:cs="Arial"/>
          <w:sz w:val="22"/>
          <w:szCs w:val="22"/>
        </w:rPr>
        <w:t xml:space="preserve"> </w:t>
      </w:r>
      <w:r w:rsidR="00D51F63" w:rsidRPr="00D1403E">
        <w:rPr>
          <w:rFonts w:ascii="Arial" w:hAnsi="Arial" w:cs="Arial"/>
          <w:sz w:val="22"/>
          <w:szCs w:val="22"/>
        </w:rPr>
        <w:t>and the changes that she makes</w:t>
      </w:r>
      <w:r w:rsidR="00D51F63">
        <w:rPr>
          <w:rFonts w:ascii="Arial" w:hAnsi="Arial" w:cs="Arial"/>
          <w:sz w:val="22"/>
          <w:szCs w:val="22"/>
        </w:rPr>
        <w:t xml:space="preserve"> </w:t>
      </w:r>
      <w:r w:rsidR="00D51F63" w:rsidRPr="00D1403E">
        <w:rPr>
          <w:rFonts w:ascii="Arial" w:hAnsi="Arial" w:cs="Arial"/>
          <w:sz w:val="22"/>
          <w:szCs w:val="22"/>
        </w:rPr>
        <w:t>to the melody</w:t>
      </w:r>
      <w:r w:rsidR="00D51F63">
        <w:rPr>
          <w:rFonts w:ascii="Arial" w:hAnsi="Arial" w:cs="Arial"/>
          <w:sz w:val="22"/>
          <w:szCs w:val="22"/>
        </w:rPr>
        <w:t>, w</w:t>
      </w:r>
      <w:r w:rsidR="00D51F63" w:rsidRPr="00D1403E">
        <w:rPr>
          <w:rFonts w:ascii="Arial" w:hAnsi="Arial" w:cs="Arial"/>
          <w:sz w:val="22"/>
          <w:szCs w:val="22"/>
        </w:rPr>
        <w:t>hich is probably why I</w:t>
      </w:r>
      <w:r w:rsidR="00D51F63">
        <w:rPr>
          <w:rFonts w:ascii="Arial" w:hAnsi="Arial" w:cs="Arial"/>
          <w:sz w:val="22"/>
          <w:szCs w:val="22"/>
        </w:rPr>
        <w:t xml:space="preserve"> </w:t>
      </w:r>
      <w:r w:rsidR="00D51F63" w:rsidRPr="00D1403E">
        <w:rPr>
          <w:rFonts w:ascii="Arial" w:hAnsi="Arial" w:cs="Arial"/>
          <w:sz w:val="22"/>
          <w:szCs w:val="22"/>
        </w:rPr>
        <w:t>absolutely hero worship Claire Martin</w:t>
      </w:r>
      <w:r w:rsidR="00D51F63">
        <w:rPr>
          <w:rFonts w:ascii="Arial" w:hAnsi="Arial" w:cs="Arial"/>
          <w:sz w:val="22"/>
          <w:szCs w:val="22"/>
        </w:rPr>
        <w:t xml:space="preserve">, because </w:t>
      </w:r>
      <w:r w:rsidR="00D51F63" w:rsidRPr="00D1403E">
        <w:rPr>
          <w:rFonts w:ascii="Arial" w:hAnsi="Arial" w:cs="Arial"/>
          <w:sz w:val="22"/>
          <w:szCs w:val="22"/>
        </w:rPr>
        <w:t xml:space="preserve">she's </w:t>
      </w:r>
      <w:r w:rsidR="00D51F63" w:rsidRPr="006F103D">
        <w:rPr>
          <w:rFonts w:ascii="Arial" w:hAnsi="Arial" w:cs="Arial"/>
          <w:i/>
          <w:iCs/>
          <w:sz w:val="22"/>
          <w:szCs w:val="22"/>
        </w:rPr>
        <w:t xml:space="preserve">got </w:t>
      </w:r>
      <w:r w:rsidR="00D51F63" w:rsidRPr="00D1403E">
        <w:rPr>
          <w:rFonts w:ascii="Arial" w:hAnsi="Arial" w:cs="Arial"/>
          <w:sz w:val="22"/>
          <w:szCs w:val="22"/>
        </w:rPr>
        <w:t>much more range</w:t>
      </w:r>
      <w:r w:rsidR="00D51F63">
        <w:rPr>
          <w:rFonts w:ascii="Arial" w:hAnsi="Arial" w:cs="Arial"/>
          <w:sz w:val="22"/>
          <w:szCs w:val="22"/>
        </w:rPr>
        <w:t>, b</w:t>
      </w:r>
      <w:r w:rsidR="00D51F63" w:rsidRPr="00D1403E">
        <w:rPr>
          <w:rFonts w:ascii="Arial" w:hAnsi="Arial" w:cs="Arial"/>
          <w:sz w:val="22"/>
          <w:szCs w:val="22"/>
        </w:rPr>
        <w:t xml:space="preserve">ut those are still the cornerstones of what she does. And </w:t>
      </w:r>
      <w:bookmarkStart w:id="219" w:name="_Hlk168827281"/>
      <w:r w:rsidR="00D51F63" w:rsidRPr="00D1403E">
        <w:rPr>
          <w:rFonts w:ascii="Arial" w:hAnsi="Arial" w:cs="Arial"/>
          <w:sz w:val="22"/>
          <w:szCs w:val="22"/>
        </w:rPr>
        <w:t>when it comes to scatting, I feel like we're getting into the instrumentalist territory, and if you can't enter that territory</w:t>
      </w:r>
      <w:r w:rsidR="00D51F63">
        <w:rPr>
          <w:rFonts w:ascii="Arial" w:hAnsi="Arial" w:cs="Arial"/>
          <w:sz w:val="22"/>
          <w:szCs w:val="22"/>
        </w:rPr>
        <w:t>,</w:t>
      </w:r>
      <w:r w:rsidR="00D51F63" w:rsidRPr="00D1403E">
        <w:rPr>
          <w:rFonts w:ascii="Arial" w:hAnsi="Arial" w:cs="Arial"/>
          <w:sz w:val="22"/>
          <w:szCs w:val="22"/>
        </w:rPr>
        <w:t xml:space="preserve"> and do it as well as they do</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hen sometimes it's better just</w:t>
      </w:r>
      <w:r w:rsidR="00D51F63">
        <w:rPr>
          <w:rFonts w:ascii="Arial" w:hAnsi="Arial" w:cs="Arial"/>
          <w:sz w:val="22"/>
          <w:szCs w:val="22"/>
        </w:rPr>
        <w:t xml:space="preserve"> </w:t>
      </w:r>
      <w:r w:rsidR="00D51F63" w:rsidRPr="00D1403E">
        <w:rPr>
          <w:rFonts w:ascii="Arial" w:hAnsi="Arial" w:cs="Arial"/>
          <w:sz w:val="22"/>
          <w:szCs w:val="22"/>
        </w:rPr>
        <w:t xml:space="preserve">to leave that to them and do what </w:t>
      </w:r>
      <w:r w:rsidR="00D51F63">
        <w:rPr>
          <w:rFonts w:ascii="Arial" w:hAnsi="Arial" w:cs="Arial"/>
          <w:sz w:val="22"/>
          <w:szCs w:val="22"/>
        </w:rPr>
        <w:t>[suits you]</w:t>
      </w:r>
      <w:r w:rsidR="00D51F63" w:rsidRPr="00D1403E">
        <w:rPr>
          <w:rFonts w:ascii="Arial" w:hAnsi="Arial" w:cs="Arial"/>
          <w:sz w:val="22"/>
          <w:szCs w:val="22"/>
        </w:rPr>
        <w:t>. Having said that</w:t>
      </w:r>
      <w:r w:rsidR="00D51F63">
        <w:rPr>
          <w:rFonts w:ascii="Arial" w:hAnsi="Arial" w:cs="Arial"/>
          <w:sz w:val="22"/>
          <w:szCs w:val="22"/>
        </w:rPr>
        <w:t>,</w:t>
      </w:r>
      <w:r w:rsidR="00D51F63" w:rsidRPr="00D1403E">
        <w:rPr>
          <w:rFonts w:ascii="Arial" w:hAnsi="Arial" w:cs="Arial"/>
          <w:sz w:val="22"/>
          <w:szCs w:val="22"/>
        </w:rPr>
        <w:t xml:space="preserve"> because it's something that I find difficult</w:t>
      </w:r>
      <w:r w:rsidR="00D51F63">
        <w:rPr>
          <w:rFonts w:ascii="Arial" w:hAnsi="Arial" w:cs="Arial"/>
          <w:sz w:val="22"/>
          <w:szCs w:val="22"/>
        </w:rPr>
        <w:t>,</w:t>
      </w:r>
      <w:r w:rsidR="00D51F63" w:rsidRPr="00FE0610">
        <w:rPr>
          <w:rFonts w:ascii="Arial" w:hAnsi="Arial" w:cs="Arial"/>
          <w:i/>
          <w:iCs/>
          <w:sz w:val="22"/>
          <w:szCs w:val="22"/>
        </w:rPr>
        <w:t xml:space="preserve"> that's</w:t>
      </w:r>
      <w:r w:rsidR="00D51F63" w:rsidRPr="00D1403E">
        <w:rPr>
          <w:rFonts w:ascii="Arial" w:hAnsi="Arial" w:cs="Arial"/>
          <w:sz w:val="22"/>
          <w:szCs w:val="22"/>
        </w:rPr>
        <w:t xml:space="preserve"> what I feel I </w:t>
      </w:r>
      <w:r w:rsidR="00D51F63" w:rsidRPr="00FE0610">
        <w:rPr>
          <w:rFonts w:ascii="Arial" w:hAnsi="Arial" w:cs="Arial"/>
          <w:i/>
          <w:iCs/>
          <w:sz w:val="22"/>
          <w:szCs w:val="22"/>
        </w:rPr>
        <w:t xml:space="preserve">should </w:t>
      </w:r>
      <w:r w:rsidR="00D51F63" w:rsidRPr="00D1403E">
        <w:rPr>
          <w:rFonts w:ascii="Arial" w:hAnsi="Arial" w:cs="Arial"/>
          <w:sz w:val="22"/>
          <w:szCs w:val="22"/>
        </w:rPr>
        <w:t xml:space="preserve">be able to do in order to be a good jazz singer. There we go. But that's why I've spent time studying with </w:t>
      </w:r>
      <w:r w:rsidR="00D51F63">
        <w:rPr>
          <w:rFonts w:ascii="Arial" w:hAnsi="Arial" w:cs="Arial"/>
          <w:sz w:val="22"/>
          <w:szCs w:val="22"/>
        </w:rPr>
        <w:t>[singing teacher 4]</w:t>
      </w:r>
      <w:r w:rsidR="00D51F63" w:rsidRPr="00D1403E">
        <w:rPr>
          <w:rFonts w:ascii="Arial" w:hAnsi="Arial" w:cs="Arial"/>
          <w:sz w:val="22"/>
          <w:szCs w:val="22"/>
        </w:rPr>
        <w:t>.</w:t>
      </w:r>
    </w:p>
    <w:bookmarkEnd w:id="219"/>
    <w:p w14:paraId="0DF4A440" w14:textId="77777777" w:rsidR="00D51F63" w:rsidRPr="00D1403E" w:rsidRDefault="00D51F63" w:rsidP="00D51F63">
      <w:pPr>
        <w:pStyle w:val="PlainText"/>
        <w:jc w:val="both"/>
        <w:rPr>
          <w:rFonts w:ascii="Arial" w:hAnsi="Arial" w:cs="Arial"/>
          <w:sz w:val="22"/>
          <w:szCs w:val="22"/>
        </w:rPr>
      </w:pPr>
    </w:p>
    <w:p w14:paraId="7D4DE58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00:46:52.230 --&gt; 00:47:01.880</w:t>
      </w:r>
    </w:p>
    <w:p w14:paraId="306BEB7A" w14:textId="77777777" w:rsidR="00D51F63" w:rsidRPr="00D1403E" w:rsidRDefault="00D51F63" w:rsidP="00D51F63">
      <w:pPr>
        <w:pStyle w:val="PlainText"/>
        <w:jc w:val="both"/>
        <w:rPr>
          <w:rFonts w:ascii="Arial" w:hAnsi="Arial" w:cs="Arial"/>
          <w:sz w:val="22"/>
          <w:szCs w:val="22"/>
        </w:rPr>
      </w:pPr>
      <w:r w:rsidRPr="00FE0610">
        <w:rPr>
          <w:rFonts w:ascii="Arial" w:hAnsi="Arial" w:cs="Arial"/>
          <w:b/>
          <w:bCs/>
          <w:sz w:val="22"/>
          <w:szCs w:val="22"/>
        </w:rPr>
        <w:t>Researcher:</w:t>
      </w:r>
      <w:r w:rsidRPr="00D1403E">
        <w:rPr>
          <w:rFonts w:ascii="Arial" w:hAnsi="Arial" w:cs="Arial"/>
          <w:sz w:val="22"/>
          <w:szCs w:val="22"/>
        </w:rPr>
        <w:t xml:space="preserve"> Yeah. </w:t>
      </w:r>
      <w:r>
        <w:rPr>
          <w:rFonts w:ascii="Arial" w:hAnsi="Arial" w:cs="Arial"/>
          <w:sz w:val="22"/>
          <w:szCs w:val="22"/>
        </w:rPr>
        <w:t>C</w:t>
      </w:r>
      <w:r w:rsidRPr="00D1403E">
        <w:rPr>
          <w:rFonts w:ascii="Arial" w:hAnsi="Arial" w:cs="Arial"/>
          <w:sz w:val="22"/>
          <w:szCs w:val="22"/>
        </w:rPr>
        <w:t>an you describe one of your</w:t>
      </w:r>
      <w:r>
        <w:rPr>
          <w:rFonts w:ascii="Arial" w:hAnsi="Arial" w:cs="Arial"/>
          <w:sz w:val="22"/>
          <w:szCs w:val="22"/>
        </w:rPr>
        <w:t xml:space="preserve"> </w:t>
      </w:r>
      <w:r w:rsidRPr="00D1403E">
        <w:rPr>
          <w:rFonts w:ascii="Arial" w:hAnsi="Arial" w:cs="Arial"/>
          <w:sz w:val="22"/>
          <w:szCs w:val="22"/>
        </w:rPr>
        <w:t xml:space="preserve">spontaneous or remembered practice sessions from last week? </w:t>
      </w:r>
    </w:p>
    <w:p w14:paraId="3735630A" w14:textId="77777777" w:rsidR="00D51F63" w:rsidRPr="00D1403E" w:rsidRDefault="00D51F63" w:rsidP="00D51F63">
      <w:pPr>
        <w:pStyle w:val="PlainText"/>
        <w:jc w:val="both"/>
        <w:rPr>
          <w:rFonts w:ascii="Arial" w:hAnsi="Arial" w:cs="Arial"/>
          <w:sz w:val="22"/>
          <w:szCs w:val="22"/>
        </w:rPr>
      </w:pPr>
    </w:p>
    <w:p w14:paraId="1625478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00:47:01.880 --&gt; 00:47:02.270</w:t>
      </w:r>
    </w:p>
    <w:p w14:paraId="2F36F305" w14:textId="5DF5241E"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FE0610">
        <w:rPr>
          <w:rFonts w:ascii="Arial" w:hAnsi="Arial" w:cs="Arial"/>
          <w:b/>
          <w:bCs/>
          <w:sz w:val="22"/>
          <w:szCs w:val="22"/>
        </w:rPr>
        <w:t>:</w:t>
      </w:r>
      <w:r w:rsidR="00D51F63" w:rsidRPr="00D1403E">
        <w:rPr>
          <w:rFonts w:ascii="Arial" w:hAnsi="Arial" w:cs="Arial"/>
          <w:sz w:val="22"/>
          <w:szCs w:val="22"/>
        </w:rPr>
        <w:t xml:space="preserve"> Yes</w:t>
      </w:r>
      <w:r w:rsidR="00D51F63">
        <w:rPr>
          <w:rFonts w:ascii="Arial" w:hAnsi="Arial" w:cs="Arial"/>
          <w:sz w:val="22"/>
          <w:szCs w:val="22"/>
        </w:rPr>
        <w:t>!</w:t>
      </w:r>
    </w:p>
    <w:p w14:paraId="6A15D7E3" w14:textId="77777777" w:rsidR="00D51F63" w:rsidRPr="00D1403E" w:rsidRDefault="00D51F63" w:rsidP="00D51F63">
      <w:pPr>
        <w:pStyle w:val="PlainText"/>
        <w:jc w:val="both"/>
        <w:rPr>
          <w:rFonts w:ascii="Arial" w:hAnsi="Arial" w:cs="Arial"/>
          <w:sz w:val="22"/>
          <w:szCs w:val="22"/>
        </w:rPr>
      </w:pPr>
    </w:p>
    <w:p w14:paraId="63080DD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00:47:02.270 --&gt; 00:47:05.619</w:t>
      </w:r>
    </w:p>
    <w:p w14:paraId="47079393" w14:textId="77777777" w:rsidR="00D51F63" w:rsidRPr="00D1403E" w:rsidRDefault="00D51F63" w:rsidP="00D51F63">
      <w:pPr>
        <w:pStyle w:val="PlainText"/>
        <w:jc w:val="both"/>
        <w:rPr>
          <w:rFonts w:ascii="Arial" w:hAnsi="Arial" w:cs="Arial"/>
          <w:sz w:val="22"/>
          <w:szCs w:val="22"/>
        </w:rPr>
      </w:pPr>
      <w:r w:rsidRPr="00FE0610">
        <w:rPr>
          <w:rFonts w:ascii="Arial" w:hAnsi="Arial" w:cs="Arial"/>
          <w:b/>
          <w:bCs/>
          <w:sz w:val="22"/>
          <w:szCs w:val="22"/>
        </w:rPr>
        <w:t>Researcher:</w:t>
      </w:r>
      <w:r w:rsidRPr="00D1403E">
        <w:rPr>
          <w:rFonts w:ascii="Arial" w:hAnsi="Arial" w:cs="Arial"/>
          <w:sz w:val="22"/>
          <w:szCs w:val="22"/>
        </w:rPr>
        <w:t xml:space="preserve"> You</w:t>
      </w:r>
      <w:r>
        <w:rPr>
          <w:rFonts w:ascii="Arial" w:hAnsi="Arial" w:cs="Arial"/>
          <w:sz w:val="22"/>
          <w:szCs w:val="22"/>
        </w:rPr>
        <w:t xml:space="preserve"> say, y</w:t>
      </w:r>
      <w:r w:rsidRPr="00D1403E">
        <w:rPr>
          <w:rFonts w:ascii="Arial" w:hAnsi="Arial" w:cs="Arial"/>
          <w:sz w:val="22"/>
          <w:szCs w:val="22"/>
        </w:rPr>
        <w:t>ou realise you did some</w:t>
      </w:r>
      <w:r>
        <w:rPr>
          <w:rFonts w:ascii="Arial" w:hAnsi="Arial" w:cs="Arial"/>
          <w:sz w:val="22"/>
          <w:szCs w:val="22"/>
        </w:rPr>
        <w:t>. D</w:t>
      </w:r>
      <w:r w:rsidRPr="00D1403E">
        <w:rPr>
          <w:rFonts w:ascii="Arial" w:hAnsi="Arial" w:cs="Arial"/>
          <w:sz w:val="22"/>
          <w:szCs w:val="22"/>
        </w:rPr>
        <w:t>escribe one for me</w:t>
      </w:r>
      <w:r>
        <w:rPr>
          <w:rFonts w:ascii="Arial" w:hAnsi="Arial" w:cs="Arial"/>
          <w:sz w:val="22"/>
          <w:szCs w:val="22"/>
        </w:rPr>
        <w:t>!</w:t>
      </w:r>
    </w:p>
    <w:p w14:paraId="08B53729" w14:textId="77777777" w:rsidR="00D51F63" w:rsidRPr="00D1403E" w:rsidRDefault="00D51F63" w:rsidP="00D51F63">
      <w:pPr>
        <w:pStyle w:val="PlainText"/>
        <w:jc w:val="both"/>
        <w:rPr>
          <w:rFonts w:ascii="Arial" w:hAnsi="Arial" w:cs="Arial"/>
          <w:sz w:val="22"/>
          <w:szCs w:val="22"/>
        </w:rPr>
      </w:pPr>
    </w:p>
    <w:p w14:paraId="2B11E1AF" w14:textId="77777777" w:rsidR="00D51F63" w:rsidRPr="00D1403E" w:rsidRDefault="00D51F63" w:rsidP="00D51F63">
      <w:pPr>
        <w:pStyle w:val="PlainText"/>
        <w:jc w:val="both"/>
        <w:rPr>
          <w:rFonts w:ascii="Arial" w:hAnsi="Arial" w:cs="Arial"/>
          <w:sz w:val="22"/>
          <w:szCs w:val="22"/>
        </w:rPr>
      </w:pPr>
      <w:r w:rsidRPr="00EE6B1D">
        <w:rPr>
          <w:rFonts w:ascii="Arial" w:hAnsi="Arial" w:cs="Arial"/>
          <w:sz w:val="22"/>
          <w:szCs w:val="22"/>
        </w:rPr>
        <w:t>00:47:05.750 --&gt; 00:48:41.200</w:t>
      </w:r>
    </w:p>
    <w:p w14:paraId="680BBC7B" w14:textId="24CF0F9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E6B1D">
        <w:rPr>
          <w:rFonts w:ascii="Arial" w:hAnsi="Arial" w:cs="Arial"/>
          <w:b/>
          <w:bCs/>
          <w:sz w:val="22"/>
          <w:szCs w:val="22"/>
        </w:rPr>
        <w:t>:</w:t>
      </w:r>
      <w:r w:rsidR="00D51F63" w:rsidRPr="00D1403E">
        <w:rPr>
          <w:rFonts w:ascii="Arial" w:hAnsi="Arial" w:cs="Arial"/>
          <w:sz w:val="22"/>
          <w:szCs w:val="22"/>
        </w:rPr>
        <w:t xml:space="preserve"> Okay,</w:t>
      </w:r>
      <w:r w:rsidR="00D51F63">
        <w:rPr>
          <w:rFonts w:ascii="Arial" w:hAnsi="Arial" w:cs="Arial"/>
          <w:sz w:val="22"/>
          <w:szCs w:val="22"/>
        </w:rPr>
        <w:t xml:space="preserve"> </w:t>
      </w:r>
      <w:r w:rsidR="00D51F63" w:rsidRPr="00D1403E">
        <w:rPr>
          <w:rFonts w:ascii="Arial" w:hAnsi="Arial" w:cs="Arial"/>
          <w:sz w:val="22"/>
          <w:szCs w:val="22"/>
        </w:rPr>
        <w:t xml:space="preserve">I can't </w:t>
      </w:r>
      <w:r w:rsidR="00D51F63">
        <w:rPr>
          <w:rFonts w:ascii="Arial" w:hAnsi="Arial" w:cs="Arial"/>
          <w:sz w:val="22"/>
          <w:szCs w:val="22"/>
        </w:rPr>
        <w:t>ev</w:t>
      </w:r>
      <w:r w:rsidR="00D51F63" w:rsidRPr="00D1403E">
        <w:rPr>
          <w:rFonts w:ascii="Arial" w:hAnsi="Arial" w:cs="Arial"/>
          <w:sz w:val="22"/>
          <w:szCs w:val="22"/>
        </w:rPr>
        <w:t>en begin to tell you what popped it into my head. But it's something that pops into my head periodically, which is the ability to do the soul growl</w:t>
      </w:r>
      <w:r w:rsidR="00D51F63">
        <w:rPr>
          <w:rFonts w:ascii="Arial" w:hAnsi="Arial" w:cs="Arial"/>
          <w:sz w:val="22"/>
          <w:szCs w:val="22"/>
        </w:rPr>
        <w:t xml:space="preserve">. </w:t>
      </w:r>
      <w:r w:rsidR="00D51F63" w:rsidRPr="00D1403E">
        <w:rPr>
          <w:rFonts w:ascii="Arial" w:hAnsi="Arial" w:cs="Arial"/>
          <w:sz w:val="22"/>
          <w:szCs w:val="22"/>
        </w:rPr>
        <w:t>Christina Aguilera</w:t>
      </w:r>
      <w:r w:rsidR="00D51F63">
        <w:rPr>
          <w:rFonts w:ascii="Arial" w:hAnsi="Arial" w:cs="Arial"/>
          <w:sz w:val="22"/>
          <w:szCs w:val="22"/>
        </w:rPr>
        <w:t xml:space="preserve"> d</w:t>
      </w:r>
      <w:r w:rsidR="00D51F63" w:rsidRPr="00D1403E">
        <w:rPr>
          <w:rFonts w:ascii="Arial" w:hAnsi="Arial" w:cs="Arial"/>
          <w:sz w:val="22"/>
          <w:szCs w:val="22"/>
        </w:rPr>
        <w:t>oes</w:t>
      </w:r>
      <w:r w:rsidR="00D51F63">
        <w:rPr>
          <w:rFonts w:ascii="Arial" w:hAnsi="Arial" w:cs="Arial"/>
          <w:sz w:val="22"/>
          <w:szCs w:val="22"/>
        </w:rPr>
        <w:t xml:space="preserve"> i</w:t>
      </w:r>
      <w:r w:rsidR="00D51F63" w:rsidRPr="00D1403E">
        <w:rPr>
          <w:rFonts w:ascii="Arial" w:hAnsi="Arial" w:cs="Arial"/>
          <w:sz w:val="22"/>
          <w:szCs w:val="22"/>
        </w:rPr>
        <w:t>t loads</w:t>
      </w:r>
      <w:r w:rsidR="00D51F63">
        <w:rPr>
          <w:rFonts w:ascii="Arial" w:hAnsi="Arial" w:cs="Arial"/>
          <w:sz w:val="22"/>
          <w:szCs w:val="22"/>
        </w:rPr>
        <w:t>. [inaudible] T</w:t>
      </w:r>
      <w:r w:rsidR="00D51F63" w:rsidRPr="00D1403E">
        <w:rPr>
          <w:rFonts w:ascii="Arial" w:hAnsi="Arial" w:cs="Arial"/>
          <w:sz w:val="22"/>
          <w:szCs w:val="22"/>
        </w:rPr>
        <w:t>hat</w:t>
      </w:r>
      <w:r w:rsidR="00D51F63">
        <w:rPr>
          <w:rFonts w:ascii="Arial" w:hAnsi="Arial" w:cs="Arial"/>
          <w:sz w:val="22"/>
          <w:szCs w:val="22"/>
        </w:rPr>
        <w:t xml:space="preserve"> d</w:t>
      </w:r>
      <w:r w:rsidR="00D51F63" w:rsidRPr="00D1403E">
        <w:rPr>
          <w:rFonts w:ascii="Arial" w:hAnsi="Arial" w:cs="Arial"/>
          <w:sz w:val="22"/>
          <w:szCs w:val="22"/>
        </w:rPr>
        <w:t>istortion. You hear it a lot in gospel music</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t's something that I have a theory about in terms of how it's done. But</w:t>
      </w:r>
      <w:r w:rsidR="00D51F63">
        <w:rPr>
          <w:rFonts w:ascii="Arial" w:hAnsi="Arial" w:cs="Arial"/>
          <w:sz w:val="22"/>
          <w:szCs w:val="22"/>
        </w:rPr>
        <w:t xml:space="preserve"> </w:t>
      </w:r>
      <w:r w:rsidR="00D51F63" w:rsidRPr="00D1403E">
        <w:rPr>
          <w:rFonts w:ascii="Arial" w:hAnsi="Arial" w:cs="Arial"/>
          <w:sz w:val="22"/>
          <w:szCs w:val="22"/>
        </w:rPr>
        <w:t>I get obsessed with it for a while, and then I forget about it. And so I've never done anything consistently enough to actually be able to do it</w:t>
      </w:r>
      <w:r w:rsidR="00D51F63">
        <w:rPr>
          <w:rFonts w:ascii="Arial" w:hAnsi="Arial" w:cs="Arial"/>
          <w:sz w:val="22"/>
          <w:szCs w:val="22"/>
        </w:rPr>
        <w:t xml:space="preserve"> </w:t>
      </w:r>
      <w:r w:rsidR="00D51F63" w:rsidRPr="00D1403E">
        <w:rPr>
          <w:rFonts w:ascii="Arial" w:hAnsi="Arial" w:cs="Arial"/>
          <w:sz w:val="22"/>
          <w:szCs w:val="22"/>
        </w:rPr>
        <w:t xml:space="preserve">consistently. I can </w:t>
      </w:r>
      <w:r w:rsidR="00D51F63" w:rsidRPr="006F103D">
        <w:rPr>
          <w:rFonts w:ascii="Arial" w:hAnsi="Arial" w:cs="Arial"/>
          <w:i/>
          <w:iCs/>
          <w:sz w:val="22"/>
          <w:szCs w:val="22"/>
        </w:rPr>
        <w:t>do</w:t>
      </w:r>
      <w:r w:rsidR="00D51F63" w:rsidRPr="00D1403E">
        <w:rPr>
          <w:rFonts w:ascii="Arial" w:hAnsi="Arial" w:cs="Arial"/>
          <w:sz w:val="22"/>
          <w:szCs w:val="22"/>
        </w:rPr>
        <w:t xml:space="preserve"> it. I can't do it on demand, which is</w:t>
      </w:r>
      <w:r w:rsidR="00D51F63">
        <w:rPr>
          <w:rFonts w:ascii="Arial" w:hAnsi="Arial" w:cs="Arial"/>
          <w:sz w:val="22"/>
          <w:szCs w:val="22"/>
        </w:rPr>
        <w:t xml:space="preserve"> always the Estill</w:t>
      </w:r>
      <w:r w:rsidR="00D51F63" w:rsidRPr="00D1403E">
        <w:rPr>
          <w:rFonts w:ascii="Arial" w:hAnsi="Arial" w:cs="Arial"/>
          <w:sz w:val="22"/>
          <w:szCs w:val="22"/>
        </w:rPr>
        <w:t xml:space="preserve"> thing</w:t>
      </w:r>
      <w:r w:rsidR="00D51F63">
        <w:rPr>
          <w:rFonts w:ascii="Arial" w:hAnsi="Arial" w:cs="Arial"/>
          <w:sz w:val="22"/>
          <w:szCs w:val="22"/>
        </w:rPr>
        <w:t>:</w:t>
      </w:r>
      <w:r w:rsidR="00D51F63" w:rsidRPr="00D1403E">
        <w:rPr>
          <w:rFonts w:ascii="Arial" w:hAnsi="Arial" w:cs="Arial"/>
          <w:sz w:val="22"/>
          <w:szCs w:val="22"/>
        </w:rPr>
        <w:t xml:space="preserve"> you've not </w:t>
      </w:r>
      <w:r w:rsidR="00D51F63" w:rsidRPr="00D1403E">
        <w:rPr>
          <w:rFonts w:ascii="Arial" w:hAnsi="Arial" w:cs="Arial"/>
          <w:sz w:val="22"/>
          <w:szCs w:val="22"/>
        </w:rPr>
        <w:lastRenderedPageBreak/>
        <w:t xml:space="preserve">mastered something until you can do it on demand. </w:t>
      </w:r>
      <w:r w:rsidR="00D51F63">
        <w:rPr>
          <w:rFonts w:ascii="Arial" w:hAnsi="Arial" w:cs="Arial"/>
          <w:sz w:val="22"/>
          <w:szCs w:val="22"/>
        </w:rPr>
        <w:t>S</w:t>
      </w:r>
      <w:r w:rsidR="00D51F63" w:rsidRPr="00D1403E">
        <w:rPr>
          <w:rFonts w:ascii="Arial" w:hAnsi="Arial" w:cs="Arial"/>
          <w:sz w:val="22"/>
          <w:szCs w:val="22"/>
        </w:rPr>
        <w:t>o that</w:t>
      </w:r>
      <w:r w:rsidR="00D51F63">
        <w:rPr>
          <w:rFonts w:ascii="Arial" w:hAnsi="Arial" w:cs="Arial"/>
          <w:sz w:val="22"/>
          <w:szCs w:val="22"/>
        </w:rPr>
        <w:t>,</w:t>
      </w:r>
      <w:r w:rsidR="00D51F63" w:rsidRPr="00D1403E">
        <w:rPr>
          <w:rFonts w:ascii="Arial" w:hAnsi="Arial" w:cs="Arial"/>
          <w:sz w:val="22"/>
          <w:szCs w:val="22"/>
        </w:rPr>
        <w:t xml:space="preserve"> for some reason</w:t>
      </w:r>
      <w:r w:rsidR="00D51F63">
        <w:rPr>
          <w:rFonts w:ascii="Arial" w:hAnsi="Arial" w:cs="Arial"/>
          <w:sz w:val="22"/>
          <w:szCs w:val="22"/>
        </w:rPr>
        <w:t>,</w:t>
      </w:r>
      <w:r w:rsidR="00D51F63" w:rsidRPr="00D1403E">
        <w:rPr>
          <w:rFonts w:ascii="Arial" w:hAnsi="Arial" w:cs="Arial"/>
          <w:sz w:val="22"/>
          <w:szCs w:val="22"/>
        </w:rPr>
        <w:t xml:space="preserve"> a couple of nights ago</w:t>
      </w:r>
      <w:r w:rsidR="00D51F63">
        <w:rPr>
          <w:rFonts w:ascii="Arial" w:hAnsi="Arial" w:cs="Arial"/>
          <w:sz w:val="22"/>
          <w:szCs w:val="22"/>
        </w:rPr>
        <w:t>,</w:t>
      </w:r>
      <w:r w:rsidR="00D51F63" w:rsidRPr="00D1403E">
        <w:rPr>
          <w:rFonts w:ascii="Arial" w:hAnsi="Arial" w:cs="Arial"/>
          <w:sz w:val="22"/>
          <w:szCs w:val="22"/>
        </w:rPr>
        <w:t xml:space="preserve"> popped into my head. I was like, </w:t>
      </w:r>
      <w:r w:rsidR="00D51F63">
        <w:rPr>
          <w:rFonts w:ascii="Arial" w:hAnsi="Arial" w:cs="Arial"/>
          <w:sz w:val="22"/>
          <w:szCs w:val="22"/>
        </w:rPr>
        <w:t>“</w:t>
      </w:r>
      <w:r w:rsidR="00D51F63" w:rsidRPr="00D1403E">
        <w:rPr>
          <w:rFonts w:ascii="Arial" w:hAnsi="Arial" w:cs="Arial"/>
          <w:sz w:val="22"/>
          <w:szCs w:val="22"/>
        </w:rPr>
        <w:t>Oh yeah, I've tried this before. And I've looked on YouTube and found</w:t>
      </w:r>
      <w:r w:rsidR="00D51F63">
        <w:rPr>
          <w:rFonts w:ascii="Arial" w:hAnsi="Arial" w:cs="Arial"/>
          <w:sz w:val="22"/>
          <w:szCs w:val="22"/>
        </w:rPr>
        <w:t xml:space="preserve"> </w:t>
      </w:r>
      <w:r w:rsidR="00D51F63" w:rsidRPr="00D1403E">
        <w:rPr>
          <w:rFonts w:ascii="Arial" w:hAnsi="Arial" w:cs="Arial"/>
          <w:sz w:val="22"/>
          <w:szCs w:val="22"/>
        </w:rPr>
        <w:t>some people that try and describe it and stuff</w:t>
      </w:r>
      <w:r w:rsidR="00D51F63">
        <w:rPr>
          <w:rFonts w:ascii="Arial" w:hAnsi="Arial" w:cs="Arial"/>
          <w:sz w:val="22"/>
          <w:szCs w:val="22"/>
        </w:rPr>
        <w:t>”</w:t>
      </w:r>
      <w:r w:rsidR="00D51F63" w:rsidRPr="00D1403E">
        <w:rPr>
          <w:rFonts w:ascii="Arial" w:hAnsi="Arial" w:cs="Arial"/>
          <w:sz w:val="22"/>
          <w:szCs w:val="22"/>
        </w:rPr>
        <w:t xml:space="preserve">. So I thought, </w:t>
      </w:r>
      <w:r w:rsidR="00D51F63">
        <w:rPr>
          <w:rFonts w:ascii="Arial" w:hAnsi="Arial" w:cs="Arial"/>
          <w:sz w:val="22"/>
          <w:szCs w:val="22"/>
        </w:rPr>
        <w:t>“</w:t>
      </w:r>
      <w:r w:rsidR="00D51F63" w:rsidRPr="00D1403E">
        <w:rPr>
          <w:rFonts w:ascii="Arial" w:hAnsi="Arial" w:cs="Arial"/>
          <w:sz w:val="22"/>
          <w:szCs w:val="22"/>
        </w:rPr>
        <w:t>I'll have another go</w:t>
      </w:r>
      <w:r w:rsidR="00D51F63">
        <w:rPr>
          <w:rFonts w:ascii="Arial" w:hAnsi="Arial" w:cs="Arial"/>
          <w:sz w:val="22"/>
          <w:szCs w:val="22"/>
        </w:rPr>
        <w:t>”</w:t>
      </w:r>
      <w:r w:rsidR="00D51F63" w:rsidRPr="00D1403E">
        <w:rPr>
          <w:rFonts w:ascii="Arial" w:hAnsi="Arial" w:cs="Arial"/>
          <w:sz w:val="22"/>
          <w:szCs w:val="22"/>
        </w:rPr>
        <w:t>. So I went on, YouTube</w:t>
      </w:r>
      <w:r w:rsidR="00D51F63">
        <w:rPr>
          <w:rFonts w:ascii="Arial" w:hAnsi="Arial" w:cs="Arial"/>
          <w:sz w:val="22"/>
          <w:szCs w:val="22"/>
        </w:rPr>
        <w:t>,</w:t>
      </w:r>
      <w:r w:rsidR="00D51F63" w:rsidRPr="00D1403E">
        <w:rPr>
          <w:rFonts w:ascii="Arial" w:hAnsi="Arial" w:cs="Arial"/>
          <w:sz w:val="22"/>
          <w:szCs w:val="22"/>
        </w:rPr>
        <w:t xml:space="preserve"> spent a while trawling through a few</w:t>
      </w:r>
      <w:r w:rsidR="00D51F63">
        <w:rPr>
          <w:rFonts w:ascii="Arial" w:hAnsi="Arial" w:cs="Arial"/>
          <w:sz w:val="22"/>
          <w:szCs w:val="22"/>
        </w:rPr>
        <w:t>… T</w:t>
      </w:r>
      <w:r w:rsidR="00D51F63" w:rsidRPr="00D1403E">
        <w:rPr>
          <w:rFonts w:ascii="Arial" w:hAnsi="Arial" w:cs="Arial"/>
          <w:sz w:val="22"/>
          <w:szCs w:val="22"/>
        </w:rPr>
        <w:t>here's so much on</w:t>
      </w:r>
      <w:r w:rsidR="00D51F63">
        <w:rPr>
          <w:rFonts w:ascii="Arial" w:hAnsi="Arial" w:cs="Arial"/>
          <w:sz w:val="22"/>
          <w:szCs w:val="22"/>
        </w:rPr>
        <w:t xml:space="preserve"> </w:t>
      </w:r>
      <w:r w:rsidR="00D51F63" w:rsidRPr="00D1403E">
        <w:rPr>
          <w:rFonts w:ascii="Arial" w:hAnsi="Arial" w:cs="Arial"/>
          <w:sz w:val="22"/>
          <w:szCs w:val="22"/>
        </w:rPr>
        <w:t>YouTube about vocal training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 lot of the time I'll be watching it. </w:t>
      </w:r>
      <w:r w:rsidR="00D51F63">
        <w:rPr>
          <w:rFonts w:ascii="Arial" w:hAnsi="Arial" w:cs="Arial"/>
          <w:sz w:val="22"/>
          <w:szCs w:val="22"/>
        </w:rPr>
        <w:t>“</w:t>
      </w:r>
      <w:r w:rsidR="00D51F63" w:rsidRPr="00D1403E">
        <w:rPr>
          <w:rFonts w:ascii="Arial" w:hAnsi="Arial" w:cs="Arial"/>
          <w:sz w:val="22"/>
          <w:szCs w:val="22"/>
        </w:rPr>
        <w:t>Fine</w:t>
      </w:r>
      <w:r w:rsidR="00D51F63">
        <w:rPr>
          <w:rFonts w:ascii="Arial" w:hAnsi="Arial" w:cs="Arial"/>
          <w:sz w:val="22"/>
          <w:szCs w:val="22"/>
        </w:rPr>
        <w:t>,</w:t>
      </w:r>
      <w:r w:rsidR="00D51F63" w:rsidRPr="00D1403E">
        <w:rPr>
          <w:rFonts w:ascii="Arial" w:hAnsi="Arial" w:cs="Arial"/>
          <w:sz w:val="22"/>
          <w:szCs w:val="22"/>
        </w:rPr>
        <w:t xml:space="preserve"> fine</w:t>
      </w:r>
      <w:r w:rsidR="00D51F63">
        <w:rPr>
          <w:rFonts w:ascii="Arial" w:hAnsi="Arial" w:cs="Arial"/>
          <w:sz w:val="22"/>
          <w:szCs w:val="22"/>
        </w:rPr>
        <w:t>, f</w:t>
      </w:r>
      <w:r w:rsidR="00D51F63" w:rsidRPr="00D1403E">
        <w:rPr>
          <w:rFonts w:ascii="Arial" w:hAnsi="Arial" w:cs="Arial"/>
          <w:sz w:val="22"/>
          <w:szCs w:val="22"/>
        </w:rPr>
        <w:t>ine!</w:t>
      </w:r>
      <w:r w:rsidR="00D51F63">
        <w:rPr>
          <w:rFonts w:ascii="Arial" w:hAnsi="Arial" w:cs="Arial"/>
          <w:sz w:val="22"/>
          <w:szCs w:val="22"/>
        </w:rPr>
        <w:t>”</w:t>
      </w:r>
      <w:r w:rsidR="00D51F63" w:rsidRPr="00D1403E">
        <w:rPr>
          <w:rFonts w:ascii="Arial" w:hAnsi="Arial" w:cs="Arial"/>
          <w:sz w:val="22"/>
          <w:szCs w:val="22"/>
        </w:rPr>
        <w:t xml:space="preserve"> Then they'll say something that I know is</w:t>
      </w:r>
      <w:r w:rsidR="00D51F63" w:rsidRPr="00EE6B1D">
        <w:rPr>
          <w:rFonts w:ascii="Arial" w:hAnsi="Arial" w:cs="Arial"/>
          <w:i/>
          <w:iCs/>
          <w:sz w:val="22"/>
          <w:szCs w:val="22"/>
        </w:rPr>
        <w:t xml:space="preserve"> fundamentally</w:t>
      </w:r>
      <w:r w:rsidR="00D51F63" w:rsidRPr="00D1403E">
        <w:rPr>
          <w:rFonts w:ascii="Arial" w:hAnsi="Arial" w:cs="Arial"/>
          <w:sz w:val="22"/>
          <w:szCs w:val="22"/>
        </w:rPr>
        <w:t xml:space="preserve"> physically untrue and inaccurate and inconsistent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nd I'm like, </w:t>
      </w:r>
      <w:r w:rsidR="00D51F63">
        <w:rPr>
          <w:rFonts w:ascii="Arial" w:hAnsi="Arial" w:cs="Arial"/>
          <w:sz w:val="22"/>
          <w:szCs w:val="22"/>
        </w:rPr>
        <w:t>“</w:t>
      </w:r>
      <w:r w:rsidR="00D51F63" w:rsidRPr="00D1403E">
        <w:rPr>
          <w:rFonts w:ascii="Arial" w:hAnsi="Arial" w:cs="Arial"/>
          <w:sz w:val="22"/>
          <w:szCs w:val="22"/>
        </w:rPr>
        <w:t>I can't take you seriously anymore</w:t>
      </w:r>
      <w:r w:rsidR="00D51F63">
        <w:rPr>
          <w:rFonts w:ascii="Arial" w:hAnsi="Arial" w:cs="Arial"/>
          <w:sz w:val="22"/>
          <w:szCs w:val="22"/>
        </w:rPr>
        <w:t>”</w:t>
      </w:r>
      <w:r w:rsidR="00D51F63" w:rsidRPr="00D1403E">
        <w:rPr>
          <w:rFonts w:ascii="Arial" w:hAnsi="Arial" w:cs="Arial"/>
          <w:sz w:val="22"/>
          <w:szCs w:val="22"/>
        </w:rPr>
        <w:t>.</w:t>
      </w:r>
    </w:p>
    <w:p w14:paraId="254AA695" w14:textId="77777777" w:rsidR="00D51F63" w:rsidRPr="00D1403E" w:rsidRDefault="00D51F63" w:rsidP="00D51F63">
      <w:pPr>
        <w:pStyle w:val="PlainText"/>
        <w:jc w:val="both"/>
        <w:rPr>
          <w:rFonts w:ascii="Arial" w:hAnsi="Arial" w:cs="Arial"/>
          <w:sz w:val="22"/>
          <w:szCs w:val="22"/>
        </w:rPr>
      </w:pPr>
    </w:p>
    <w:p w14:paraId="3BE56B2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00:48:41.200 --&gt; 00:48:42.839</w:t>
      </w:r>
    </w:p>
    <w:p w14:paraId="6B4DC7BB" w14:textId="77777777" w:rsidR="00D51F63" w:rsidRPr="00D1403E" w:rsidRDefault="00D51F63" w:rsidP="00D51F63">
      <w:pPr>
        <w:pStyle w:val="PlainText"/>
        <w:jc w:val="both"/>
        <w:rPr>
          <w:rFonts w:ascii="Arial" w:hAnsi="Arial" w:cs="Arial"/>
          <w:sz w:val="22"/>
          <w:szCs w:val="22"/>
        </w:rPr>
      </w:pPr>
      <w:r w:rsidRPr="00EE6B1D">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21F45316" w14:textId="77777777" w:rsidR="00D51F63" w:rsidRPr="00D1403E" w:rsidRDefault="00D51F63" w:rsidP="00D51F63">
      <w:pPr>
        <w:pStyle w:val="PlainText"/>
        <w:jc w:val="both"/>
        <w:rPr>
          <w:rFonts w:ascii="Arial" w:hAnsi="Arial" w:cs="Arial"/>
          <w:sz w:val="22"/>
          <w:szCs w:val="22"/>
        </w:rPr>
      </w:pPr>
    </w:p>
    <w:p w14:paraId="2735B87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00:48:43.060 --&gt; 00:50:23.169</w:t>
      </w:r>
    </w:p>
    <w:p w14:paraId="52F1D111" w14:textId="1C9F1FB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E6B1D">
        <w:rPr>
          <w:rFonts w:ascii="Arial" w:hAnsi="Arial" w:cs="Arial"/>
          <w:b/>
          <w:bCs/>
          <w:sz w:val="22"/>
          <w:szCs w:val="22"/>
        </w:rPr>
        <w:t>:</w:t>
      </w:r>
      <w:r w:rsidR="00D51F63" w:rsidRPr="00D1403E">
        <w:rPr>
          <w:rFonts w:ascii="Arial" w:hAnsi="Arial" w:cs="Arial"/>
          <w:sz w:val="22"/>
          <w:szCs w:val="22"/>
        </w:rPr>
        <w:t xml:space="preserve"> It's usually something to do with breath and </w:t>
      </w:r>
      <w:r w:rsidR="00D51F63">
        <w:rPr>
          <w:rFonts w:ascii="Arial" w:hAnsi="Arial" w:cs="Arial"/>
          <w:sz w:val="22"/>
          <w:szCs w:val="22"/>
        </w:rPr>
        <w:t>“</w:t>
      </w:r>
      <w:r w:rsidR="00D51F63" w:rsidRPr="00D1403E">
        <w:rPr>
          <w:rFonts w:ascii="Arial" w:hAnsi="Arial" w:cs="Arial"/>
          <w:sz w:val="22"/>
          <w:szCs w:val="22"/>
        </w:rPr>
        <w:t>support</w:t>
      </w:r>
      <w:r w:rsidR="00D51F63">
        <w:rPr>
          <w:rFonts w:ascii="Arial" w:hAnsi="Arial" w:cs="Arial"/>
          <w:sz w:val="22"/>
          <w:szCs w:val="22"/>
        </w:rPr>
        <w:t>”, w</w:t>
      </w:r>
      <w:r w:rsidR="00D51F63" w:rsidRPr="00D1403E">
        <w:rPr>
          <w:rFonts w:ascii="Arial" w:hAnsi="Arial" w:cs="Arial"/>
          <w:sz w:val="22"/>
          <w:szCs w:val="22"/>
        </w:rPr>
        <w:t>hich is something that</w:t>
      </w:r>
      <w:r w:rsidR="00D51F63">
        <w:rPr>
          <w:rFonts w:ascii="Arial" w:hAnsi="Arial" w:cs="Arial"/>
          <w:sz w:val="22"/>
          <w:szCs w:val="22"/>
        </w:rPr>
        <w:t xml:space="preserve"> E</w:t>
      </w:r>
      <w:r w:rsidR="00D51F63" w:rsidRPr="00D1403E">
        <w:rPr>
          <w:rFonts w:ascii="Arial" w:hAnsi="Arial" w:cs="Arial"/>
          <w:sz w:val="22"/>
          <w:szCs w:val="22"/>
        </w:rPr>
        <w:t>still has a very particular take on</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 xml:space="preserve"> lot of people think it doesn't deal with it, but it just deals with it in a fundamentally different way to every other</w:t>
      </w:r>
      <w:r w:rsidR="00D51F63">
        <w:rPr>
          <w:rFonts w:ascii="Arial" w:hAnsi="Arial" w:cs="Arial"/>
          <w:sz w:val="22"/>
          <w:szCs w:val="22"/>
        </w:rPr>
        <w:t xml:space="preserve"> [method]</w:t>
      </w:r>
      <w:r w:rsidR="00D51F63" w:rsidRPr="00D1403E">
        <w:rPr>
          <w:rFonts w:ascii="Arial" w:hAnsi="Arial" w:cs="Arial"/>
          <w:sz w:val="22"/>
          <w:szCs w:val="22"/>
        </w:rPr>
        <w:t xml:space="preserve">. Well, not every other </w:t>
      </w:r>
      <w:r w:rsidR="00D51F63">
        <w:rPr>
          <w:rFonts w:ascii="Arial" w:hAnsi="Arial" w:cs="Arial"/>
          <w:sz w:val="22"/>
          <w:szCs w:val="22"/>
        </w:rPr>
        <w:t xml:space="preserve">[method] </w:t>
      </w:r>
      <w:r w:rsidR="00D51F63" w:rsidRPr="00D1403E">
        <w:rPr>
          <w:rFonts w:ascii="Arial" w:hAnsi="Arial" w:cs="Arial"/>
          <w:sz w:val="22"/>
          <w:szCs w:val="22"/>
        </w:rPr>
        <w:t>c</w:t>
      </w:r>
      <w:r w:rsidR="00D51F63">
        <w:rPr>
          <w:rFonts w:ascii="Arial" w:hAnsi="Arial" w:cs="Arial"/>
          <w:sz w:val="22"/>
          <w:szCs w:val="22"/>
        </w:rPr>
        <w:t>au</w:t>
      </w:r>
      <w:r w:rsidR="00D51F63" w:rsidRPr="00D1403E">
        <w:rPr>
          <w:rFonts w:ascii="Arial" w:hAnsi="Arial" w:cs="Arial"/>
          <w:sz w:val="22"/>
          <w:szCs w:val="22"/>
        </w:rPr>
        <w:t xml:space="preserve">se </w:t>
      </w:r>
      <w:r w:rsidR="00D51F63">
        <w:rPr>
          <w:rFonts w:ascii="Arial" w:hAnsi="Arial" w:cs="Arial"/>
          <w:sz w:val="22"/>
          <w:szCs w:val="22"/>
        </w:rPr>
        <w:t>“</w:t>
      </w:r>
      <w:r w:rsidR="00D51F63" w:rsidRPr="00D1403E">
        <w:rPr>
          <w:rFonts w:ascii="Arial" w:hAnsi="Arial" w:cs="Arial"/>
          <w:sz w:val="22"/>
          <w:szCs w:val="22"/>
        </w:rPr>
        <w:t>bel canto</w:t>
      </w:r>
      <w:r w:rsidR="00D51F63">
        <w:rPr>
          <w:rFonts w:ascii="Arial" w:hAnsi="Arial" w:cs="Arial"/>
          <w:sz w:val="22"/>
          <w:szCs w:val="22"/>
        </w:rPr>
        <w:t xml:space="preserve">” </w:t>
      </w:r>
      <w:r w:rsidR="00D51F63" w:rsidRPr="00D1403E">
        <w:rPr>
          <w:rFonts w:ascii="Arial" w:hAnsi="Arial" w:cs="Arial"/>
          <w:sz w:val="22"/>
          <w:szCs w:val="22"/>
        </w:rPr>
        <w:t>is not entirely dissimilar</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w:t>
      </w:r>
      <w:r w:rsidR="00D51F63">
        <w:rPr>
          <w:rFonts w:ascii="Arial" w:hAnsi="Arial" w:cs="Arial"/>
          <w:sz w:val="22"/>
          <w:szCs w:val="22"/>
        </w:rPr>
        <w:t xml:space="preserve"> </w:t>
      </w:r>
      <w:r w:rsidR="00D51F63" w:rsidRPr="00D1403E">
        <w:rPr>
          <w:rFonts w:ascii="Arial" w:hAnsi="Arial" w:cs="Arial"/>
          <w:sz w:val="22"/>
          <w:szCs w:val="22"/>
        </w:rPr>
        <w:t>it's completely different to sort of traditional</w:t>
      </w:r>
      <w:r w:rsidR="00D51F63">
        <w:rPr>
          <w:rFonts w:ascii="Arial" w:hAnsi="Arial" w:cs="Arial"/>
          <w:sz w:val="22"/>
          <w:szCs w:val="22"/>
        </w:rPr>
        <w:t xml:space="preserve"> </w:t>
      </w:r>
      <w:r w:rsidR="00D51F63" w:rsidRPr="00D1403E">
        <w:rPr>
          <w:rFonts w:ascii="Arial" w:hAnsi="Arial" w:cs="Arial"/>
          <w:sz w:val="22"/>
          <w:szCs w:val="22"/>
        </w:rPr>
        <w:t xml:space="preserve">singing training. Anyway, I digress. So I went on. </w:t>
      </w:r>
      <w:r w:rsidR="00D51F63">
        <w:rPr>
          <w:rFonts w:ascii="Arial" w:hAnsi="Arial" w:cs="Arial"/>
          <w:sz w:val="22"/>
          <w:szCs w:val="22"/>
        </w:rPr>
        <w:t>E</w:t>
      </w:r>
      <w:r w:rsidR="00D51F63" w:rsidRPr="00D1403E">
        <w:rPr>
          <w:rFonts w:ascii="Arial" w:hAnsi="Arial" w:cs="Arial"/>
          <w:sz w:val="22"/>
          <w:szCs w:val="22"/>
        </w:rPr>
        <w:t>ventually I found</w:t>
      </w:r>
      <w:r w:rsidR="00D51F63">
        <w:rPr>
          <w:rFonts w:ascii="Arial" w:hAnsi="Arial" w:cs="Arial"/>
          <w:sz w:val="22"/>
          <w:szCs w:val="22"/>
        </w:rPr>
        <w:t xml:space="preserve"> </w:t>
      </w:r>
      <w:r w:rsidR="00D51F63" w:rsidRPr="00D1403E">
        <w:rPr>
          <w:rFonts w:ascii="Arial" w:hAnsi="Arial" w:cs="Arial"/>
          <w:sz w:val="22"/>
          <w:szCs w:val="22"/>
        </w:rPr>
        <w:t>a particular video</w:t>
      </w:r>
      <w:r w:rsidR="00D51F63">
        <w:rPr>
          <w:rFonts w:ascii="Arial" w:hAnsi="Arial" w:cs="Arial"/>
          <w:sz w:val="22"/>
          <w:szCs w:val="22"/>
        </w:rPr>
        <w:t xml:space="preserve"> </w:t>
      </w:r>
      <w:r w:rsidR="00D51F63" w:rsidRPr="00D1403E">
        <w:rPr>
          <w:rFonts w:ascii="Arial" w:hAnsi="Arial" w:cs="Arial"/>
          <w:sz w:val="22"/>
          <w:szCs w:val="22"/>
        </w:rPr>
        <w:t>which</w:t>
      </w:r>
      <w:r w:rsidR="00D51F63">
        <w:rPr>
          <w:rFonts w:ascii="Arial" w:hAnsi="Arial" w:cs="Arial"/>
          <w:sz w:val="22"/>
          <w:szCs w:val="22"/>
        </w:rPr>
        <w:t xml:space="preserve"> </w:t>
      </w:r>
      <w:r w:rsidR="00D51F63" w:rsidRPr="00D1403E">
        <w:rPr>
          <w:rFonts w:ascii="Arial" w:hAnsi="Arial" w:cs="Arial"/>
          <w:sz w:val="22"/>
          <w:szCs w:val="22"/>
        </w:rPr>
        <w:t>was actually going to go on and deal with different kinds of vocal distortion. And</w:t>
      </w:r>
      <w:r w:rsidR="00D51F63">
        <w:rPr>
          <w:rFonts w:ascii="Arial" w:hAnsi="Arial" w:cs="Arial"/>
          <w:sz w:val="22"/>
          <w:szCs w:val="22"/>
        </w:rPr>
        <w:t>,</w:t>
      </w:r>
      <w:r w:rsidR="00D51F63" w:rsidRPr="00D1403E">
        <w:rPr>
          <w:rFonts w:ascii="Arial" w:hAnsi="Arial" w:cs="Arial"/>
          <w:sz w:val="22"/>
          <w:szCs w:val="22"/>
        </w:rPr>
        <w:t xml:space="preserve"> whilst they didn't have a</w:t>
      </w:r>
      <w:r w:rsidR="00D51F63">
        <w:rPr>
          <w:rFonts w:ascii="Arial" w:hAnsi="Arial" w:cs="Arial"/>
          <w:sz w:val="22"/>
          <w:szCs w:val="22"/>
        </w:rPr>
        <w:t xml:space="preserve">s </w:t>
      </w:r>
      <w:r w:rsidR="00D51F63" w:rsidRPr="00D1403E">
        <w:rPr>
          <w:rFonts w:ascii="Arial" w:hAnsi="Arial" w:cs="Arial"/>
          <w:sz w:val="22"/>
          <w:szCs w:val="22"/>
        </w:rPr>
        <w:t>specifically</w:t>
      </w:r>
      <w:r w:rsidR="00D51F63">
        <w:rPr>
          <w:rFonts w:ascii="Arial" w:hAnsi="Arial" w:cs="Arial"/>
          <w:sz w:val="22"/>
          <w:szCs w:val="22"/>
        </w:rPr>
        <w:t xml:space="preserve"> </w:t>
      </w:r>
      <w:r w:rsidR="00D51F63" w:rsidRPr="00D1403E">
        <w:rPr>
          <w:rFonts w:ascii="Arial" w:hAnsi="Arial" w:cs="Arial"/>
          <w:sz w:val="22"/>
          <w:szCs w:val="22"/>
        </w:rPr>
        <w:t xml:space="preserve">physical </w:t>
      </w:r>
      <w:r w:rsidR="00D51F63">
        <w:rPr>
          <w:rFonts w:ascii="Arial" w:hAnsi="Arial" w:cs="Arial"/>
          <w:sz w:val="22"/>
          <w:szCs w:val="22"/>
        </w:rPr>
        <w:t xml:space="preserve">an </w:t>
      </w:r>
      <w:r w:rsidR="00D51F63" w:rsidRPr="00D1403E">
        <w:rPr>
          <w:rFonts w:ascii="Arial" w:hAnsi="Arial" w:cs="Arial"/>
          <w:sz w:val="22"/>
          <w:szCs w:val="22"/>
        </w:rPr>
        <w:t>approach as Es</w:t>
      </w:r>
      <w:r w:rsidR="00D51F63">
        <w:rPr>
          <w:rFonts w:ascii="Arial" w:hAnsi="Arial" w:cs="Arial"/>
          <w:sz w:val="22"/>
          <w:szCs w:val="22"/>
        </w:rPr>
        <w:t>till,</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 xml:space="preserve">hey </w:t>
      </w:r>
      <w:r w:rsidR="00D51F63" w:rsidRPr="007A4447">
        <w:rPr>
          <w:rFonts w:ascii="Arial" w:hAnsi="Arial" w:cs="Arial"/>
          <w:i/>
          <w:iCs/>
          <w:sz w:val="22"/>
          <w:szCs w:val="22"/>
        </w:rPr>
        <w:t>were</w:t>
      </w:r>
      <w:r w:rsidR="00D51F63" w:rsidRPr="00D1403E">
        <w:rPr>
          <w:rFonts w:ascii="Arial" w:hAnsi="Arial" w:cs="Arial"/>
          <w:sz w:val="22"/>
          <w:szCs w:val="22"/>
        </w:rPr>
        <w:t xml:space="preserve"> talking about specific places that you experience it, specific things that you do</w:t>
      </w:r>
      <w:r w:rsidR="00D51F63">
        <w:rPr>
          <w:rFonts w:ascii="Arial" w:hAnsi="Arial" w:cs="Arial"/>
          <w:sz w:val="22"/>
          <w:szCs w:val="22"/>
        </w:rPr>
        <w:t xml:space="preserve">, </w:t>
      </w:r>
      <w:r w:rsidR="00D51F63" w:rsidRPr="00D1403E">
        <w:rPr>
          <w:rFonts w:ascii="Arial" w:hAnsi="Arial" w:cs="Arial"/>
          <w:sz w:val="22"/>
          <w:szCs w:val="22"/>
        </w:rPr>
        <w:t xml:space="preserve">which then means that you can </w:t>
      </w:r>
      <w:r w:rsidR="00D51F63">
        <w:rPr>
          <w:rFonts w:ascii="Arial" w:hAnsi="Arial" w:cs="Arial"/>
          <w:sz w:val="22"/>
          <w:szCs w:val="22"/>
        </w:rPr>
        <w:t>“</w:t>
      </w:r>
      <w:r w:rsidR="00D51F63" w:rsidRPr="00D1403E">
        <w:rPr>
          <w:rFonts w:ascii="Arial" w:hAnsi="Arial" w:cs="Arial"/>
          <w:sz w:val="22"/>
          <w:szCs w:val="22"/>
        </w:rPr>
        <w:t>target practice</w:t>
      </w:r>
      <w:r w:rsidR="00D51F63">
        <w:rPr>
          <w:rFonts w:ascii="Arial" w:hAnsi="Arial" w:cs="Arial"/>
          <w:sz w:val="22"/>
          <w:szCs w:val="22"/>
        </w:rPr>
        <w:t>”</w:t>
      </w:r>
      <w:r w:rsidR="00D51F63" w:rsidRPr="00D1403E">
        <w:rPr>
          <w:rFonts w:ascii="Arial" w:hAnsi="Arial" w:cs="Arial"/>
          <w:sz w:val="22"/>
          <w:szCs w:val="22"/>
        </w:rPr>
        <w:t>.</w:t>
      </w:r>
      <w:r w:rsidR="00D51F63">
        <w:rPr>
          <w:rFonts w:ascii="Arial" w:hAnsi="Arial" w:cs="Arial"/>
          <w:sz w:val="22"/>
          <w:szCs w:val="22"/>
        </w:rPr>
        <w:t xml:space="preserve"> T</w:t>
      </w:r>
      <w:r w:rsidR="00D51F63" w:rsidRPr="00D1403E">
        <w:rPr>
          <w:rFonts w:ascii="Arial" w:hAnsi="Arial" w:cs="Arial"/>
          <w:sz w:val="22"/>
          <w:szCs w:val="22"/>
        </w:rPr>
        <w:t>hat's one of the big</w:t>
      </w:r>
      <w:r w:rsidR="00D51F63">
        <w:rPr>
          <w:rFonts w:ascii="Arial" w:hAnsi="Arial" w:cs="Arial"/>
          <w:sz w:val="22"/>
          <w:szCs w:val="22"/>
        </w:rPr>
        <w:t xml:space="preserve"> </w:t>
      </w:r>
      <w:r w:rsidR="00D51F63" w:rsidRPr="00D1403E">
        <w:rPr>
          <w:rFonts w:ascii="Arial" w:hAnsi="Arial" w:cs="Arial"/>
          <w:sz w:val="22"/>
          <w:szCs w:val="22"/>
        </w:rPr>
        <w:t>advantages of the Est</w:t>
      </w:r>
      <w:r w:rsidR="00D51F63">
        <w:rPr>
          <w:rFonts w:ascii="Arial" w:hAnsi="Arial" w:cs="Arial"/>
          <w:sz w:val="22"/>
          <w:szCs w:val="22"/>
        </w:rPr>
        <w:t>ill</w:t>
      </w:r>
      <w:r w:rsidR="00D51F63" w:rsidRPr="00D1403E">
        <w:rPr>
          <w:rFonts w:ascii="Arial" w:hAnsi="Arial" w:cs="Arial"/>
          <w:sz w:val="22"/>
          <w:szCs w:val="22"/>
        </w:rPr>
        <w:t xml:space="preserve"> approach</w:t>
      </w:r>
      <w:r w:rsidR="00D51F63">
        <w:rPr>
          <w:rFonts w:ascii="Arial" w:hAnsi="Arial" w:cs="Arial"/>
          <w:sz w:val="22"/>
          <w:szCs w:val="22"/>
        </w:rPr>
        <w:t>,</w:t>
      </w:r>
      <w:r w:rsidR="00D51F63" w:rsidRPr="00D1403E">
        <w:rPr>
          <w:rFonts w:ascii="Arial" w:hAnsi="Arial" w:cs="Arial"/>
          <w:sz w:val="22"/>
          <w:szCs w:val="22"/>
        </w:rPr>
        <w:t xml:space="preserve"> is that you can </w:t>
      </w:r>
      <w:r w:rsidR="00D51F63">
        <w:rPr>
          <w:rFonts w:ascii="Arial" w:hAnsi="Arial" w:cs="Arial"/>
          <w:sz w:val="22"/>
          <w:szCs w:val="22"/>
        </w:rPr>
        <w:t>“</w:t>
      </w:r>
      <w:r w:rsidR="00D51F63" w:rsidRPr="00D1403E">
        <w:rPr>
          <w:rFonts w:ascii="Arial" w:hAnsi="Arial" w:cs="Arial"/>
          <w:sz w:val="22"/>
          <w:szCs w:val="22"/>
        </w:rPr>
        <w:t>target practice</w:t>
      </w:r>
      <w:r w:rsidR="00D51F63">
        <w:rPr>
          <w:rFonts w:ascii="Arial" w:hAnsi="Arial" w:cs="Arial"/>
          <w:sz w:val="22"/>
          <w:szCs w:val="22"/>
        </w:rPr>
        <w:t>”</w:t>
      </w:r>
      <w:r w:rsidR="00D51F63" w:rsidRPr="00D1403E">
        <w:rPr>
          <w:rFonts w:ascii="Arial" w:hAnsi="Arial" w:cs="Arial"/>
          <w:sz w:val="22"/>
          <w:szCs w:val="22"/>
        </w:rPr>
        <w:t xml:space="preserve">. So if there's things you're already doing well, you can leave them alone. That's your </w:t>
      </w:r>
      <w:r w:rsidR="00D51F63">
        <w:rPr>
          <w:rFonts w:ascii="Arial" w:hAnsi="Arial" w:cs="Arial"/>
          <w:sz w:val="22"/>
          <w:szCs w:val="22"/>
        </w:rPr>
        <w:t>“attra</w:t>
      </w:r>
      <w:r w:rsidR="00D51F63" w:rsidRPr="00D1403E">
        <w:rPr>
          <w:rFonts w:ascii="Arial" w:hAnsi="Arial" w:cs="Arial"/>
          <w:sz w:val="22"/>
          <w:szCs w:val="22"/>
        </w:rPr>
        <w:t>ctor state</w:t>
      </w:r>
      <w:r w:rsidR="00D51F63">
        <w:rPr>
          <w:rFonts w:ascii="Arial" w:hAnsi="Arial" w:cs="Arial"/>
          <w:sz w:val="22"/>
          <w:szCs w:val="22"/>
        </w:rPr>
        <w:t>”</w:t>
      </w:r>
      <w:r w:rsidR="00D51F63" w:rsidRPr="00D1403E">
        <w:rPr>
          <w:rFonts w:ascii="Arial" w:hAnsi="Arial" w:cs="Arial"/>
          <w:sz w:val="22"/>
          <w:szCs w:val="22"/>
        </w:rPr>
        <w:t>. You don't need to change it. Don't mess with 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you can go specifically to the muscles</w:t>
      </w:r>
      <w:r w:rsidR="00D51F63">
        <w:rPr>
          <w:rFonts w:ascii="Arial" w:hAnsi="Arial" w:cs="Arial"/>
          <w:sz w:val="22"/>
          <w:szCs w:val="22"/>
        </w:rPr>
        <w:t xml:space="preserve"> and </w:t>
      </w:r>
      <w:r w:rsidR="00D51F63" w:rsidRPr="00D1403E">
        <w:rPr>
          <w:rFonts w:ascii="Arial" w:hAnsi="Arial" w:cs="Arial"/>
          <w:sz w:val="22"/>
          <w:szCs w:val="22"/>
        </w:rPr>
        <w:t>target practice. S</w:t>
      </w:r>
      <w:r w:rsidR="00D51F63">
        <w:rPr>
          <w:rFonts w:ascii="Arial" w:hAnsi="Arial" w:cs="Arial"/>
          <w:sz w:val="22"/>
          <w:szCs w:val="22"/>
        </w:rPr>
        <w:t>o</w:t>
      </w:r>
      <w:r w:rsidR="00D51F63" w:rsidRPr="00D1403E">
        <w:rPr>
          <w:rFonts w:ascii="Arial" w:hAnsi="Arial" w:cs="Arial"/>
          <w:sz w:val="22"/>
          <w:szCs w:val="22"/>
        </w:rPr>
        <w:t xml:space="preserve"> everything becomes like a masterclass.</w:t>
      </w:r>
    </w:p>
    <w:p w14:paraId="21EE6958" w14:textId="77777777" w:rsidR="00D51F63" w:rsidRPr="00D1403E" w:rsidRDefault="00D51F63" w:rsidP="00D51F63">
      <w:pPr>
        <w:pStyle w:val="PlainText"/>
        <w:jc w:val="both"/>
        <w:rPr>
          <w:rFonts w:ascii="Arial" w:hAnsi="Arial" w:cs="Arial"/>
          <w:sz w:val="22"/>
          <w:szCs w:val="22"/>
        </w:rPr>
      </w:pPr>
    </w:p>
    <w:p w14:paraId="524C2B9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00:50:23.780 --&gt; 00:50:24.200</w:t>
      </w:r>
    </w:p>
    <w:p w14:paraId="4F30F26E" w14:textId="77777777" w:rsidR="00D51F63" w:rsidRPr="00D1403E" w:rsidRDefault="00D51F63" w:rsidP="00D51F63">
      <w:pPr>
        <w:pStyle w:val="PlainText"/>
        <w:jc w:val="both"/>
        <w:rPr>
          <w:rFonts w:ascii="Arial" w:hAnsi="Arial" w:cs="Arial"/>
          <w:sz w:val="22"/>
          <w:szCs w:val="22"/>
        </w:rPr>
      </w:pPr>
      <w:r w:rsidRPr="007A4447">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23D1571B" w14:textId="77777777" w:rsidR="00D51F63" w:rsidRPr="00D1403E" w:rsidRDefault="00D51F63" w:rsidP="00D51F63">
      <w:pPr>
        <w:pStyle w:val="PlainText"/>
        <w:jc w:val="both"/>
        <w:rPr>
          <w:rFonts w:ascii="Arial" w:hAnsi="Arial" w:cs="Arial"/>
          <w:sz w:val="22"/>
          <w:szCs w:val="22"/>
        </w:rPr>
      </w:pPr>
    </w:p>
    <w:p w14:paraId="310764E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00:50:24.200 --&gt; 00:50:41.499</w:t>
      </w:r>
    </w:p>
    <w:p w14:paraId="03B7A1D5" w14:textId="23D4F3B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A4447">
        <w:rPr>
          <w:rFonts w:ascii="Arial" w:hAnsi="Arial" w:cs="Arial"/>
          <w:b/>
          <w:bCs/>
          <w:sz w:val="22"/>
          <w:szCs w:val="22"/>
        </w:rPr>
        <w:t>:</w:t>
      </w:r>
      <w:r w:rsidR="00D51F63" w:rsidRPr="00D1403E">
        <w:rPr>
          <w:rFonts w:ascii="Arial" w:hAnsi="Arial" w:cs="Arial"/>
          <w:sz w:val="22"/>
          <w:szCs w:val="22"/>
        </w:rPr>
        <w:t xml:space="preserve"> So yeah, I started</w:t>
      </w:r>
      <w:r w:rsidR="00D51F63">
        <w:rPr>
          <w:rFonts w:ascii="Arial" w:hAnsi="Arial" w:cs="Arial"/>
          <w:sz w:val="22"/>
          <w:szCs w:val="22"/>
        </w:rPr>
        <w:t>, a</w:t>
      </w:r>
      <w:r w:rsidR="00D51F63" w:rsidRPr="00D1403E">
        <w:rPr>
          <w:rFonts w:ascii="Arial" w:hAnsi="Arial" w:cs="Arial"/>
          <w:sz w:val="22"/>
          <w:szCs w:val="22"/>
        </w:rPr>
        <w:t>nd I've basically saved that video</w:t>
      </w:r>
      <w:r w:rsidR="00D51F63">
        <w:rPr>
          <w:rFonts w:ascii="Arial" w:hAnsi="Arial" w:cs="Arial"/>
          <w:sz w:val="22"/>
          <w:szCs w:val="22"/>
        </w:rPr>
        <w:t>. W</w:t>
      </w:r>
      <w:r w:rsidR="00D51F63" w:rsidRPr="00D1403E">
        <w:rPr>
          <w:rFonts w:ascii="Arial" w:hAnsi="Arial" w:cs="Arial"/>
          <w:sz w:val="22"/>
          <w:szCs w:val="22"/>
        </w:rPr>
        <w:t xml:space="preserve">ith the </w:t>
      </w:r>
      <w:r w:rsidR="00D51F63">
        <w:rPr>
          <w:rFonts w:ascii="Arial" w:hAnsi="Arial" w:cs="Arial"/>
          <w:sz w:val="22"/>
          <w:szCs w:val="22"/>
        </w:rPr>
        <w:t>ADHD,</w:t>
      </w:r>
      <w:r w:rsidR="00D51F63" w:rsidRPr="00D1403E">
        <w:rPr>
          <w:rFonts w:ascii="Arial" w:hAnsi="Arial" w:cs="Arial"/>
          <w:sz w:val="22"/>
          <w:szCs w:val="22"/>
        </w:rPr>
        <w:t xml:space="preserve"> I may or may not ever go back to it again, but I have saved it in my </w:t>
      </w:r>
      <w:r w:rsidR="00D51F63">
        <w:rPr>
          <w:rFonts w:ascii="Arial" w:hAnsi="Arial" w:cs="Arial"/>
          <w:sz w:val="22"/>
          <w:szCs w:val="22"/>
        </w:rPr>
        <w:t>“V</w:t>
      </w:r>
      <w:r w:rsidR="00D51F63" w:rsidRPr="00D1403E">
        <w:rPr>
          <w:rFonts w:ascii="Arial" w:hAnsi="Arial" w:cs="Arial"/>
          <w:sz w:val="22"/>
          <w:szCs w:val="22"/>
        </w:rPr>
        <w:t>oice</w:t>
      </w:r>
      <w:r w:rsidR="00D51F63">
        <w:rPr>
          <w:rFonts w:ascii="Arial" w:hAnsi="Arial" w:cs="Arial"/>
          <w:sz w:val="22"/>
          <w:szCs w:val="22"/>
        </w:rPr>
        <w:t xml:space="preserve"> e</w:t>
      </w:r>
      <w:r w:rsidR="00D51F63" w:rsidRPr="00D1403E">
        <w:rPr>
          <w:rFonts w:ascii="Arial" w:hAnsi="Arial" w:cs="Arial"/>
          <w:sz w:val="22"/>
          <w:szCs w:val="22"/>
        </w:rPr>
        <w:t>ducation</w:t>
      </w:r>
      <w:r w:rsidR="00D51F63">
        <w:rPr>
          <w:rFonts w:ascii="Arial" w:hAnsi="Arial" w:cs="Arial"/>
          <w:sz w:val="22"/>
          <w:szCs w:val="22"/>
        </w:rPr>
        <w:t>”</w:t>
      </w:r>
      <w:r w:rsidR="00D51F63" w:rsidRPr="00D1403E">
        <w:rPr>
          <w:rFonts w:ascii="Arial" w:hAnsi="Arial" w:cs="Arial"/>
          <w:sz w:val="22"/>
          <w:szCs w:val="22"/>
        </w:rPr>
        <w:t xml:space="preserve"> YouTube folder</w:t>
      </w:r>
      <w:r w:rsidR="00D51F63">
        <w:rPr>
          <w:rFonts w:ascii="Arial" w:hAnsi="Arial" w:cs="Arial"/>
          <w:sz w:val="22"/>
          <w:szCs w:val="22"/>
        </w:rPr>
        <w:t>…</w:t>
      </w:r>
    </w:p>
    <w:p w14:paraId="36C811AA" w14:textId="77777777" w:rsidR="00D51F63" w:rsidRPr="00D1403E" w:rsidRDefault="00D51F63" w:rsidP="00D51F63">
      <w:pPr>
        <w:pStyle w:val="PlainText"/>
        <w:jc w:val="both"/>
        <w:rPr>
          <w:rFonts w:ascii="Arial" w:hAnsi="Arial" w:cs="Arial"/>
          <w:sz w:val="22"/>
          <w:szCs w:val="22"/>
        </w:rPr>
      </w:pPr>
    </w:p>
    <w:p w14:paraId="345A83D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00:50:41.500 --&gt; 00:50:41.880</w:t>
      </w:r>
    </w:p>
    <w:p w14:paraId="0F7FD9B2" w14:textId="77777777" w:rsidR="00D51F63" w:rsidRPr="00D1403E" w:rsidRDefault="00D51F63" w:rsidP="00D51F63">
      <w:pPr>
        <w:pStyle w:val="PlainText"/>
        <w:jc w:val="both"/>
        <w:rPr>
          <w:rFonts w:ascii="Arial" w:hAnsi="Arial" w:cs="Arial"/>
          <w:sz w:val="22"/>
          <w:szCs w:val="22"/>
        </w:rPr>
      </w:pPr>
      <w:r w:rsidRPr="007A4447">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6CF434D" w14:textId="77777777" w:rsidR="00D51F63" w:rsidRPr="00D1403E" w:rsidRDefault="00D51F63" w:rsidP="00D51F63">
      <w:pPr>
        <w:pStyle w:val="PlainText"/>
        <w:jc w:val="both"/>
        <w:rPr>
          <w:rFonts w:ascii="Arial" w:hAnsi="Arial" w:cs="Arial"/>
          <w:sz w:val="22"/>
          <w:szCs w:val="22"/>
        </w:rPr>
      </w:pPr>
    </w:p>
    <w:p w14:paraId="4855BF4F" w14:textId="77777777" w:rsidR="00D51F63" w:rsidRPr="00D1403E" w:rsidRDefault="00D51F63" w:rsidP="00D51F63">
      <w:pPr>
        <w:pStyle w:val="PlainText"/>
        <w:jc w:val="both"/>
        <w:rPr>
          <w:rFonts w:ascii="Arial" w:hAnsi="Arial" w:cs="Arial"/>
          <w:sz w:val="22"/>
          <w:szCs w:val="22"/>
        </w:rPr>
      </w:pPr>
      <w:r w:rsidRPr="00171EE1">
        <w:rPr>
          <w:rFonts w:ascii="Arial" w:hAnsi="Arial" w:cs="Arial"/>
          <w:sz w:val="22"/>
          <w:szCs w:val="22"/>
        </w:rPr>
        <w:t>00:50:41.880 --&gt; 00:51:31.899</w:t>
      </w:r>
    </w:p>
    <w:p w14:paraId="1C99077A" w14:textId="0BE013E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A4447">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which would</w:t>
      </w:r>
      <w:r w:rsidR="00D51F63">
        <w:rPr>
          <w:rFonts w:ascii="Arial" w:hAnsi="Arial" w:cs="Arial"/>
          <w:sz w:val="22"/>
          <w:szCs w:val="22"/>
        </w:rPr>
        <w:t xml:space="preserve"> probably b</w:t>
      </w:r>
      <w:r w:rsidR="00D51F63" w:rsidRPr="00D1403E">
        <w:rPr>
          <w:rFonts w:ascii="Arial" w:hAnsi="Arial" w:cs="Arial"/>
          <w:sz w:val="22"/>
          <w:szCs w:val="22"/>
        </w:rPr>
        <w:t>e fascinating if I actually go back through it, because some of the st</w:t>
      </w:r>
      <w:r w:rsidR="00D51F63">
        <w:rPr>
          <w:rFonts w:ascii="Arial" w:hAnsi="Arial" w:cs="Arial"/>
          <w:sz w:val="22"/>
          <w:szCs w:val="22"/>
        </w:rPr>
        <w:t>u</w:t>
      </w:r>
      <w:r w:rsidR="00D51F63" w:rsidRPr="00D1403E">
        <w:rPr>
          <w:rFonts w:ascii="Arial" w:hAnsi="Arial" w:cs="Arial"/>
          <w:sz w:val="22"/>
          <w:szCs w:val="22"/>
        </w:rPr>
        <w:t>ff</w:t>
      </w:r>
      <w:r w:rsidR="00D51F63">
        <w:rPr>
          <w:rFonts w:ascii="Arial" w:hAnsi="Arial" w:cs="Arial"/>
          <w:sz w:val="22"/>
          <w:szCs w:val="22"/>
        </w:rPr>
        <w:t xml:space="preserve"> </w:t>
      </w:r>
      <w:r w:rsidR="00D51F63" w:rsidRPr="00D1403E">
        <w:rPr>
          <w:rFonts w:ascii="Arial" w:hAnsi="Arial" w:cs="Arial"/>
          <w:sz w:val="22"/>
          <w:szCs w:val="22"/>
        </w:rPr>
        <w:t>will be absolute gold</w:t>
      </w:r>
      <w:r w:rsidR="00D51F63">
        <w:rPr>
          <w:rFonts w:ascii="Arial" w:hAnsi="Arial" w:cs="Arial"/>
          <w:sz w:val="22"/>
          <w:szCs w:val="22"/>
        </w:rPr>
        <w:t xml:space="preserve"> - that</w:t>
      </w:r>
      <w:r w:rsidR="00D51F63" w:rsidRPr="00D1403E">
        <w:rPr>
          <w:rFonts w:ascii="Arial" w:hAnsi="Arial" w:cs="Arial"/>
          <w:sz w:val="22"/>
          <w:szCs w:val="22"/>
        </w:rPr>
        <w:t xml:space="preserve"> at some point I've trawled through and found</w:t>
      </w:r>
      <w:r w:rsidR="00D51F63">
        <w:rPr>
          <w:rFonts w:ascii="Arial" w:hAnsi="Arial" w:cs="Arial"/>
          <w:sz w:val="22"/>
          <w:szCs w:val="22"/>
        </w:rPr>
        <w:t xml:space="preserve"> - </w:t>
      </w:r>
      <w:r w:rsidR="00D51F63" w:rsidRPr="00D1403E">
        <w:rPr>
          <w:rFonts w:ascii="Arial" w:hAnsi="Arial" w:cs="Arial"/>
          <w:sz w:val="22"/>
          <w:szCs w:val="22"/>
        </w:rPr>
        <w:t>and for</w:t>
      </w:r>
      <w:r w:rsidR="00D51F63">
        <w:rPr>
          <w:rFonts w:ascii="Arial" w:hAnsi="Arial" w:cs="Arial"/>
          <w:sz w:val="22"/>
          <w:szCs w:val="22"/>
        </w:rPr>
        <w:t xml:space="preserve"> me to c</w:t>
      </w:r>
      <w:r w:rsidR="00D51F63" w:rsidRPr="00D1403E">
        <w:rPr>
          <w:rFonts w:ascii="Arial" w:hAnsi="Arial" w:cs="Arial"/>
          <w:sz w:val="22"/>
          <w:szCs w:val="22"/>
        </w:rPr>
        <w:t xml:space="preserve">onsider it worthy of saving. </w:t>
      </w:r>
      <w:r w:rsidR="00D51F63">
        <w:rPr>
          <w:rFonts w:ascii="Arial" w:hAnsi="Arial" w:cs="Arial"/>
          <w:sz w:val="22"/>
          <w:szCs w:val="22"/>
        </w:rPr>
        <w:t>S</w:t>
      </w:r>
      <w:r w:rsidR="00D51F63" w:rsidRPr="00D1403E">
        <w:rPr>
          <w:rFonts w:ascii="Arial" w:hAnsi="Arial" w:cs="Arial"/>
          <w:sz w:val="22"/>
          <w:szCs w:val="22"/>
        </w:rPr>
        <w:t>o basically, I was practising that</w:t>
      </w:r>
      <w:r w:rsidR="00D51F63">
        <w:rPr>
          <w:rFonts w:ascii="Arial" w:hAnsi="Arial" w:cs="Arial"/>
          <w:sz w:val="22"/>
          <w:szCs w:val="22"/>
        </w:rPr>
        <w:t xml:space="preserve"> </w:t>
      </w:r>
      <w:r w:rsidR="00D51F63" w:rsidRPr="00D1403E">
        <w:rPr>
          <w:rFonts w:ascii="Arial" w:hAnsi="Arial" w:cs="Arial"/>
          <w:sz w:val="22"/>
          <w:szCs w:val="22"/>
        </w:rPr>
        <w:t>for</w:t>
      </w:r>
      <w:r w:rsidR="00D51F63">
        <w:rPr>
          <w:rFonts w:ascii="Arial" w:hAnsi="Arial" w:cs="Arial"/>
          <w:sz w:val="22"/>
          <w:szCs w:val="22"/>
        </w:rPr>
        <w:t xml:space="preserve"> </w:t>
      </w:r>
      <w:r w:rsidR="00D51F63" w:rsidRPr="00D1403E">
        <w:rPr>
          <w:rFonts w:ascii="Arial" w:hAnsi="Arial" w:cs="Arial"/>
          <w:sz w:val="22"/>
          <w:szCs w:val="22"/>
        </w:rPr>
        <w:t>I don't know how long, but</w:t>
      </w:r>
      <w:r w:rsidR="00D51F63">
        <w:rPr>
          <w:rFonts w:ascii="Arial" w:hAnsi="Arial" w:cs="Arial"/>
          <w:sz w:val="22"/>
          <w:szCs w:val="22"/>
        </w:rPr>
        <w:t xml:space="preserve"> [during] </w:t>
      </w:r>
      <w:r w:rsidR="00D51F63" w:rsidRPr="00D1403E">
        <w:rPr>
          <w:rFonts w:ascii="Arial" w:hAnsi="Arial" w:cs="Arial"/>
          <w:sz w:val="22"/>
          <w:szCs w:val="22"/>
        </w:rPr>
        <w:t>the whole process</w:t>
      </w:r>
      <w:r w:rsidR="00D51F63">
        <w:rPr>
          <w:rFonts w:ascii="Arial" w:hAnsi="Arial" w:cs="Arial"/>
          <w:sz w:val="22"/>
          <w:szCs w:val="22"/>
        </w:rPr>
        <w:t>,</w:t>
      </w:r>
      <w:r w:rsidR="00D51F63" w:rsidRPr="00D1403E">
        <w:rPr>
          <w:rFonts w:ascii="Arial" w:hAnsi="Arial" w:cs="Arial"/>
          <w:sz w:val="22"/>
          <w:szCs w:val="22"/>
        </w:rPr>
        <w:t xml:space="preserve"> I certainly got into a</w:t>
      </w:r>
      <w:r w:rsidR="00D51F63">
        <w:rPr>
          <w:rFonts w:ascii="Arial" w:hAnsi="Arial" w:cs="Arial"/>
          <w:sz w:val="22"/>
          <w:szCs w:val="22"/>
        </w:rPr>
        <w:t xml:space="preserve"> </w:t>
      </w:r>
      <w:r w:rsidR="00D51F63" w:rsidRPr="00D1403E">
        <w:rPr>
          <w:rFonts w:ascii="Arial" w:hAnsi="Arial" w:cs="Arial"/>
          <w:sz w:val="22"/>
          <w:szCs w:val="22"/>
        </w:rPr>
        <w:t>hyperfocus</w:t>
      </w:r>
      <w:r w:rsidR="00D51F63">
        <w:rPr>
          <w:rFonts w:ascii="Arial" w:hAnsi="Arial" w:cs="Arial"/>
          <w:sz w:val="22"/>
          <w:szCs w:val="22"/>
        </w:rPr>
        <w:t>,</w:t>
      </w:r>
      <w:r w:rsidR="00D51F63" w:rsidRPr="00D1403E">
        <w:rPr>
          <w:rFonts w:ascii="Arial" w:hAnsi="Arial" w:cs="Arial"/>
          <w:sz w:val="22"/>
          <w:szCs w:val="22"/>
        </w:rPr>
        <w:t xml:space="preserve"> which I now know it's an </w:t>
      </w:r>
      <w:r w:rsidR="00D51F63">
        <w:rPr>
          <w:rFonts w:ascii="Arial" w:hAnsi="Arial" w:cs="Arial"/>
          <w:sz w:val="22"/>
          <w:szCs w:val="22"/>
        </w:rPr>
        <w:t>ADHD</w:t>
      </w:r>
      <w:r w:rsidR="00D51F63" w:rsidRPr="00D1403E">
        <w:rPr>
          <w:rFonts w:ascii="Arial" w:hAnsi="Arial" w:cs="Arial"/>
          <w:sz w:val="22"/>
          <w:szCs w:val="22"/>
        </w:rPr>
        <w:t xml:space="preserve"> thing</w:t>
      </w:r>
      <w:r w:rsidR="00D51F63">
        <w:rPr>
          <w:rFonts w:ascii="Arial" w:hAnsi="Arial" w:cs="Arial"/>
          <w:sz w:val="22"/>
          <w:szCs w:val="22"/>
        </w:rPr>
        <w:t>. I</w:t>
      </w:r>
      <w:r w:rsidR="00D51F63" w:rsidRPr="00D1403E">
        <w:rPr>
          <w:rFonts w:ascii="Arial" w:hAnsi="Arial" w:cs="Arial"/>
          <w:sz w:val="22"/>
          <w:szCs w:val="22"/>
        </w:rPr>
        <w:t>t's one of the things that when, if I'm designing a poster or something, I can literally</w:t>
      </w:r>
      <w:r w:rsidR="00D51F63">
        <w:rPr>
          <w:rFonts w:ascii="Arial" w:hAnsi="Arial" w:cs="Arial"/>
          <w:sz w:val="22"/>
          <w:szCs w:val="22"/>
        </w:rPr>
        <w:t xml:space="preserve"> </w:t>
      </w:r>
      <w:r w:rsidR="00D51F63" w:rsidRPr="00D1403E">
        <w:rPr>
          <w:rFonts w:ascii="Arial" w:hAnsi="Arial" w:cs="Arial"/>
          <w:sz w:val="22"/>
          <w:szCs w:val="22"/>
        </w:rPr>
        <w:t xml:space="preserve">forget to eat, forget to sleep. I can just go and go and go until it's done, because I'm </w:t>
      </w:r>
      <w:r w:rsidR="00D51F63" w:rsidRPr="006F103D">
        <w:rPr>
          <w:rFonts w:ascii="Arial" w:hAnsi="Arial" w:cs="Arial"/>
          <w:i/>
          <w:iCs/>
          <w:sz w:val="22"/>
          <w:szCs w:val="22"/>
        </w:rPr>
        <w:t>so</w:t>
      </w:r>
      <w:r w:rsidR="00D51F63" w:rsidRPr="00D1403E">
        <w:rPr>
          <w:rFonts w:ascii="Arial" w:hAnsi="Arial" w:cs="Arial"/>
          <w:sz w:val="22"/>
          <w:szCs w:val="22"/>
        </w:rPr>
        <w:t xml:space="preserve"> focu</w:t>
      </w:r>
      <w:r w:rsidR="00D51F63">
        <w:rPr>
          <w:rFonts w:ascii="Arial" w:hAnsi="Arial" w:cs="Arial"/>
          <w:sz w:val="22"/>
          <w:szCs w:val="22"/>
        </w:rPr>
        <w:t>s</w:t>
      </w:r>
      <w:r w:rsidR="00D51F63" w:rsidRPr="00D1403E">
        <w:rPr>
          <w:rFonts w:ascii="Arial" w:hAnsi="Arial" w:cs="Arial"/>
          <w:sz w:val="22"/>
          <w:szCs w:val="22"/>
        </w:rPr>
        <w:t>sed.</w:t>
      </w:r>
    </w:p>
    <w:p w14:paraId="35C09BA1" w14:textId="77777777" w:rsidR="00D51F63" w:rsidRPr="00D1403E" w:rsidRDefault="00D51F63" w:rsidP="00D51F63">
      <w:pPr>
        <w:pStyle w:val="PlainText"/>
        <w:jc w:val="both"/>
        <w:rPr>
          <w:rFonts w:ascii="Arial" w:hAnsi="Arial" w:cs="Arial"/>
          <w:sz w:val="22"/>
          <w:szCs w:val="22"/>
        </w:rPr>
      </w:pPr>
    </w:p>
    <w:p w14:paraId="391F2DD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00:51:32.240 --&gt; 00:51:32.760</w:t>
      </w:r>
    </w:p>
    <w:p w14:paraId="7C2DFCA6" w14:textId="77777777" w:rsidR="00D51F63" w:rsidRPr="00D1403E" w:rsidRDefault="00D51F63" w:rsidP="00D51F63">
      <w:pPr>
        <w:pStyle w:val="PlainText"/>
        <w:jc w:val="both"/>
        <w:rPr>
          <w:rFonts w:ascii="Arial" w:hAnsi="Arial" w:cs="Arial"/>
          <w:sz w:val="22"/>
          <w:szCs w:val="22"/>
        </w:rPr>
      </w:pPr>
      <w:r w:rsidRPr="00171EE1">
        <w:rPr>
          <w:rFonts w:ascii="Arial" w:hAnsi="Arial" w:cs="Arial"/>
          <w:b/>
          <w:bCs/>
          <w:sz w:val="22"/>
          <w:szCs w:val="22"/>
        </w:rPr>
        <w:t>Researcher:</w:t>
      </w:r>
      <w:r w:rsidRPr="00D1403E">
        <w:rPr>
          <w:rFonts w:ascii="Arial" w:hAnsi="Arial" w:cs="Arial"/>
          <w:sz w:val="22"/>
          <w:szCs w:val="22"/>
        </w:rPr>
        <w:t xml:space="preserve"> Hmm.</w:t>
      </w:r>
    </w:p>
    <w:p w14:paraId="0B4255F5" w14:textId="77777777" w:rsidR="00D51F63" w:rsidRPr="00D1403E" w:rsidRDefault="00D51F63" w:rsidP="00D51F63">
      <w:pPr>
        <w:pStyle w:val="PlainText"/>
        <w:jc w:val="both"/>
        <w:rPr>
          <w:rFonts w:ascii="Arial" w:hAnsi="Arial" w:cs="Arial"/>
          <w:sz w:val="22"/>
          <w:szCs w:val="22"/>
        </w:rPr>
      </w:pPr>
    </w:p>
    <w:p w14:paraId="0AE84FF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00:51:32.760 --&gt; 00:51:52.040</w:t>
      </w:r>
    </w:p>
    <w:p w14:paraId="0D50F799" w14:textId="0E8DC432"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171EE1">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Yet at o</w:t>
      </w:r>
      <w:r w:rsidR="00D51F63" w:rsidRPr="00D1403E">
        <w:rPr>
          <w:rFonts w:ascii="Arial" w:hAnsi="Arial" w:cs="Arial"/>
          <w:sz w:val="22"/>
          <w:szCs w:val="22"/>
        </w:rPr>
        <w:t>ther times</w:t>
      </w:r>
      <w:r w:rsidR="00D51F63">
        <w:rPr>
          <w:rFonts w:ascii="Arial" w:hAnsi="Arial" w:cs="Arial"/>
          <w:sz w:val="22"/>
          <w:szCs w:val="22"/>
        </w:rPr>
        <w:t>,</w:t>
      </w:r>
      <w:r w:rsidR="00D51F63" w:rsidRPr="00D1403E">
        <w:rPr>
          <w:rFonts w:ascii="Arial" w:hAnsi="Arial" w:cs="Arial"/>
          <w:sz w:val="22"/>
          <w:szCs w:val="22"/>
        </w:rPr>
        <w:t xml:space="preserve"> I can't focus on anything</w:t>
      </w:r>
      <w:r w:rsidR="00D51F63">
        <w:rPr>
          <w:rFonts w:ascii="Arial" w:hAnsi="Arial" w:cs="Arial"/>
          <w:sz w:val="22"/>
          <w:szCs w:val="22"/>
        </w:rPr>
        <w:t>, at all</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 xml:space="preserve">t's just a really weird thing that having </w:t>
      </w:r>
      <w:r w:rsidR="00D51F63" w:rsidRPr="006F103D">
        <w:rPr>
          <w:rFonts w:ascii="Arial" w:hAnsi="Arial" w:cs="Arial"/>
          <w:i/>
          <w:iCs/>
          <w:sz w:val="22"/>
          <w:szCs w:val="22"/>
        </w:rPr>
        <w:t>no</w:t>
      </w:r>
      <w:r w:rsidR="00D51F63" w:rsidRPr="00D1403E">
        <w:rPr>
          <w:rFonts w:ascii="Arial" w:hAnsi="Arial" w:cs="Arial"/>
          <w:sz w:val="22"/>
          <w:szCs w:val="22"/>
        </w:rPr>
        <w:t xml:space="preserve"> executive function does to you, which is what </w:t>
      </w:r>
      <w:r w:rsidR="00D51F63">
        <w:rPr>
          <w:rFonts w:ascii="Arial" w:hAnsi="Arial" w:cs="Arial"/>
          <w:sz w:val="22"/>
          <w:szCs w:val="22"/>
        </w:rPr>
        <w:t>ADHD</w:t>
      </w:r>
      <w:r w:rsidR="00D51F63" w:rsidRPr="00D1403E">
        <w:rPr>
          <w:rFonts w:ascii="Arial" w:hAnsi="Arial" w:cs="Arial"/>
          <w:sz w:val="22"/>
          <w:szCs w:val="22"/>
        </w:rPr>
        <w:t xml:space="preserve"> is</w:t>
      </w:r>
      <w:r w:rsidR="00D51F63">
        <w:rPr>
          <w:rFonts w:ascii="Arial" w:hAnsi="Arial" w:cs="Arial"/>
          <w:sz w:val="22"/>
          <w:szCs w:val="22"/>
        </w:rPr>
        <w:t>!</w:t>
      </w:r>
    </w:p>
    <w:p w14:paraId="763770E3" w14:textId="77777777" w:rsidR="00D51F63" w:rsidRPr="00D1403E" w:rsidRDefault="00D51F63" w:rsidP="00D51F63">
      <w:pPr>
        <w:pStyle w:val="PlainText"/>
        <w:jc w:val="both"/>
        <w:rPr>
          <w:rFonts w:ascii="Arial" w:hAnsi="Arial" w:cs="Arial"/>
          <w:sz w:val="22"/>
          <w:szCs w:val="22"/>
        </w:rPr>
      </w:pPr>
    </w:p>
    <w:p w14:paraId="47F2992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00:51:52.040 --&gt; 00:51:52.620</w:t>
      </w:r>
    </w:p>
    <w:p w14:paraId="40EAE541" w14:textId="77777777" w:rsidR="00D51F63" w:rsidRDefault="00D51F63" w:rsidP="00D51F63">
      <w:pPr>
        <w:pStyle w:val="PlainText"/>
        <w:jc w:val="both"/>
        <w:rPr>
          <w:rFonts w:ascii="Arial" w:hAnsi="Arial" w:cs="Arial"/>
          <w:sz w:val="22"/>
          <w:szCs w:val="22"/>
        </w:rPr>
      </w:pPr>
      <w:r w:rsidRPr="00171EE1">
        <w:rPr>
          <w:rFonts w:ascii="Arial" w:hAnsi="Arial" w:cs="Arial"/>
          <w:b/>
          <w:bCs/>
          <w:sz w:val="22"/>
          <w:szCs w:val="22"/>
        </w:rPr>
        <w:t>Researcher:</w:t>
      </w:r>
      <w:r w:rsidRPr="00D1403E">
        <w:rPr>
          <w:rFonts w:ascii="Arial" w:hAnsi="Arial" w:cs="Arial"/>
          <w:sz w:val="22"/>
          <w:szCs w:val="22"/>
        </w:rPr>
        <w:t xml:space="preserve"> So</w:t>
      </w:r>
      <w:r>
        <w:rPr>
          <w:rFonts w:ascii="Arial" w:hAnsi="Arial" w:cs="Arial"/>
          <w:sz w:val="22"/>
          <w:szCs w:val="22"/>
        </w:rPr>
        <w:t>…</w:t>
      </w:r>
    </w:p>
    <w:p w14:paraId="4A5D8279" w14:textId="77777777" w:rsidR="00C47E5E" w:rsidRPr="00D1403E" w:rsidRDefault="00C47E5E" w:rsidP="00D51F63">
      <w:pPr>
        <w:pStyle w:val="PlainText"/>
        <w:jc w:val="both"/>
        <w:rPr>
          <w:rFonts w:ascii="Arial" w:hAnsi="Arial" w:cs="Arial"/>
          <w:sz w:val="22"/>
          <w:szCs w:val="22"/>
        </w:rPr>
      </w:pPr>
    </w:p>
    <w:p w14:paraId="0E69D844" w14:textId="77777777" w:rsidR="00D51F63" w:rsidRPr="00D1403E" w:rsidRDefault="00D51F63" w:rsidP="00D51F63">
      <w:pPr>
        <w:pStyle w:val="PlainText"/>
        <w:jc w:val="both"/>
        <w:rPr>
          <w:rFonts w:ascii="Arial" w:hAnsi="Arial" w:cs="Arial"/>
          <w:sz w:val="22"/>
          <w:szCs w:val="22"/>
        </w:rPr>
      </w:pPr>
    </w:p>
    <w:p w14:paraId="0D9A608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00:51:52.620 --&gt; 00:52:02.470</w:t>
      </w:r>
    </w:p>
    <w:p w14:paraId="7675DAE1" w14:textId="42B8C24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171EE1">
        <w:rPr>
          <w:rFonts w:ascii="Arial" w:hAnsi="Arial" w:cs="Arial"/>
          <w:b/>
          <w:bCs/>
          <w:sz w:val="22"/>
          <w:szCs w:val="22"/>
        </w:rPr>
        <w:t>:</w:t>
      </w:r>
      <w:r w:rsidR="00D51F63" w:rsidRPr="00D1403E">
        <w:rPr>
          <w:rFonts w:ascii="Arial" w:hAnsi="Arial" w:cs="Arial"/>
          <w:sz w:val="22"/>
          <w:szCs w:val="22"/>
        </w:rPr>
        <w:t xml:space="preserve"> So, I think I spent probably over an hour</w:t>
      </w:r>
      <w:r w:rsidR="00D51F63">
        <w:rPr>
          <w:rFonts w:ascii="Arial" w:hAnsi="Arial" w:cs="Arial"/>
          <w:sz w:val="22"/>
          <w:szCs w:val="22"/>
        </w:rPr>
        <w:t xml:space="preserve"> </w:t>
      </w:r>
      <w:r w:rsidR="00D51F63" w:rsidRPr="00D1403E">
        <w:rPr>
          <w:rFonts w:ascii="Arial" w:hAnsi="Arial" w:cs="Arial"/>
          <w:sz w:val="22"/>
          <w:szCs w:val="22"/>
        </w:rPr>
        <w:t>practi</w:t>
      </w:r>
      <w:r w:rsidR="00D51F63">
        <w:rPr>
          <w:rFonts w:ascii="Arial" w:hAnsi="Arial" w:cs="Arial"/>
          <w:sz w:val="22"/>
          <w:szCs w:val="22"/>
        </w:rPr>
        <w:t>s</w:t>
      </w:r>
      <w:r w:rsidR="00D51F63" w:rsidRPr="00D1403E">
        <w:rPr>
          <w:rFonts w:ascii="Arial" w:hAnsi="Arial" w:cs="Arial"/>
          <w:sz w:val="22"/>
          <w:szCs w:val="22"/>
        </w:rPr>
        <w:t>ing that</w:t>
      </w:r>
      <w:r w:rsidR="00D51F63">
        <w:rPr>
          <w:rFonts w:ascii="Arial" w:hAnsi="Arial" w:cs="Arial"/>
          <w:sz w:val="22"/>
          <w:szCs w:val="22"/>
        </w:rPr>
        <w:t>, just b</w:t>
      </w:r>
      <w:r w:rsidR="00D51F63" w:rsidRPr="00D1403E">
        <w:rPr>
          <w:rFonts w:ascii="Arial" w:hAnsi="Arial" w:cs="Arial"/>
          <w:sz w:val="22"/>
          <w:szCs w:val="22"/>
        </w:rPr>
        <w:t>ecause something popped into my head.</w:t>
      </w:r>
    </w:p>
    <w:p w14:paraId="225AE0A7" w14:textId="77777777" w:rsidR="00D51F63" w:rsidRPr="00D1403E" w:rsidRDefault="00D51F63" w:rsidP="00D51F63">
      <w:pPr>
        <w:pStyle w:val="PlainText"/>
        <w:jc w:val="both"/>
        <w:rPr>
          <w:rFonts w:ascii="Arial" w:hAnsi="Arial" w:cs="Arial"/>
          <w:sz w:val="22"/>
          <w:szCs w:val="22"/>
        </w:rPr>
      </w:pPr>
    </w:p>
    <w:p w14:paraId="13692456"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00:52:03.461 --&gt; 00:52:15.230</w:t>
      </w:r>
    </w:p>
    <w:p w14:paraId="43A3BD86" w14:textId="77777777" w:rsidR="00D51F63" w:rsidRPr="00D1403E" w:rsidRDefault="00D51F63" w:rsidP="00D51F63">
      <w:pPr>
        <w:pStyle w:val="PlainText"/>
        <w:jc w:val="both"/>
        <w:rPr>
          <w:rFonts w:ascii="Arial" w:hAnsi="Arial" w:cs="Arial"/>
          <w:sz w:val="22"/>
          <w:szCs w:val="22"/>
        </w:rPr>
      </w:pPr>
      <w:r w:rsidRPr="00171EE1">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r w:rsidRPr="00D1403E">
        <w:rPr>
          <w:rFonts w:ascii="Arial" w:hAnsi="Arial" w:cs="Arial"/>
          <w:sz w:val="22"/>
          <w:szCs w:val="22"/>
        </w:rPr>
        <w:t xml:space="preserve"> So I think I know the answer to the next question</w:t>
      </w:r>
      <w:r>
        <w:rPr>
          <w:rFonts w:ascii="Arial" w:hAnsi="Arial" w:cs="Arial"/>
          <w:sz w:val="22"/>
          <w:szCs w:val="22"/>
        </w:rPr>
        <w:t>,</w:t>
      </w:r>
      <w:r w:rsidRPr="00D1403E">
        <w:rPr>
          <w:rFonts w:ascii="Arial" w:hAnsi="Arial" w:cs="Arial"/>
          <w:sz w:val="22"/>
          <w:szCs w:val="22"/>
        </w:rPr>
        <w:t xml:space="preserve"> </w:t>
      </w:r>
      <w:r>
        <w:rPr>
          <w:rFonts w:ascii="Arial" w:hAnsi="Arial" w:cs="Arial"/>
          <w:sz w:val="22"/>
          <w:szCs w:val="22"/>
        </w:rPr>
        <w:t>b</w:t>
      </w:r>
      <w:r w:rsidRPr="00D1403E">
        <w:rPr>
          <w:rFonts w:ascii="Arial" w:hAnsi="Arial" w:cs="Arial"/>
          <w:sz w:val="22"/>
          <w:szCs w:val="22"/>
        </w:rPr>
        <w:t>ut I might be wrong</w:t>
      </w:r>
      <w:r>
        <w:rPr>
          <w:rFonts w:ascii="Arial" w:hAnsi="Arial" w:cs="Arial"/>
          <w:sz w:val="22"/>
          <w:szCs w:val="22"/>
        </w:rPr>
        <w:t>.</w:t>
      </w:r>
      <w:r w:rsidRPr="00D1403E">
        <w:rPr>
          <w:rFonts w:ascii="Arial" w:hAnsi="Arial" w:cs="Arial"/>
          <w:sz w:val="22"/>
          <w:szCs w:val="22"/>
        </w:rPr>
        <w:t xml:space="preserve"> </w:t>
      </w:r>
      <w:r>
        <w:rPr>
          <w:rFonts w:ascii="Arial" w:hAnsi="Arial" w:cs="Arial"/>
          <w:sz w:val="22"/>
          <w:szCs w:val="22"/>
        </w:rPr>
        <w:t>D</w:t>
      </w:r>
      <w:r w:rsidRPr="00D1403E">
        <w:rPr>
          <w:rFonts w:ascii="Arial" w:hAnsi="Arial" w:cs="Arial"/>
          <w:sz w:val="22"/>
          <w:szCs w:val="22"/>
        </w:rPr>
        <w:t>o you plan</w:t>
      </w:r>
      <w:r>
        <w:rPr>
          <w:rFonts w:ascii="Arial" w:hAnsi="Arial" w:cs="Arial"/>
          <w:sz w:val="22"/>
          <w:szCs w:val="22"/>
        </w:rPr>
        <w:t xml:space="preserve"> </w:t>
      </w:r>
      <w:r w:rsidRPr="00D1403E">
        <w:rPr>
          <w:rFonts w:ascii="Arial" w:hAnsi="Arial" w:cs="Arial"/>
          <w:sz w:val="22"/>
          <w:szCs w:val="22"/>
        </w:rPr>
        <w:t>and structure your practice? And if so, how?</w:t>
      </w:r>
    </w:p>
    <w:p w14:paraId="7BAAA60D" w14:textId="77777777" w:rsidR="00D51F63" w:rsidRPr="00D1403E" w:rsidRDefault="00D51F63" w:rsidP="00D51F63">
      <w:pPr>
        <w:pStyle w:val="PlainText"/>
        <w:jc w:val="both"/>
        <w:rPr>
          <w:rFonts w:ascii="Arial" w:hAnsi="Arial" w:cs="Arial"/>
          <w:sz w:val="22"/>
          <w:szCs w:val="22"/>
        </w:rPr>
      </w:pPr>
    </w:p>
    <w:p w14:paraId="5CB141E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00:52:17.110 --&gt; 00:52:19.479</w:t>
      </w:r>
    </w:p>
    <w:p w14:paraId="1739F417" w14:textId="776914D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171EE1">
        <w:rPr>
          <w:rFonts w:ascii="Arial" w:hAnsi="Arial" w:cs="Arial"/>
          <w:b/>
          <w:bCs/>
          <w:sz w:val="22"/>
          <w:szCs w:val="22"/>
        </w:rPr>
        <w:t>:</w:t>
      </w:r>
      <w:r w:rsidR="00D51F63" w:rsidRPr="00D1403E">
        <w:rPr>
          <w:rFonts w:ascii="Arial" w:hAnsi="Arial" w:cs="Arial"/>
          <w:sz w:val="22"/>
          <w:szCs w:val="22"/>
        </w:rPr>
        <w:t xml:space="preserve"> Okay</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o it's kind of yes and no.</w:t>
      </w:r>
    </w:p>
    <w:p w14:paraId="2555E089" w14:textId="77777777" w:rsidR="00D51F63" w:rsidRPr="00D1403E" w:rsidRDefault="00D51F63" w:rsidP="00D51F63">
      <w:pPr>
        <w:pStyle w:val="PlainText"/>
        <w:jc w:val="both"/>
        <w:rPr>
          <w:rFonts w:ascii="Arial" w:hAnsi="Arial" w:cs="Arial"/>
          <w:sz w:val="22"/>
          <w:szCs w:val="22"/>
        </w:rPr>
      </w:pPr>
    </w:p>
    <w:p w14:paraId="6A93BAD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00:52:20.230 --&gt; 00:52:21.230</w:t>
      </w:r>
    </w:p>
    <w:p w14:paraId="40749AFC" w14:textId="77777777" w:rsidR="00D51F63" w:rsidRPr="00D1403E" w:rsidRDefault="00D51F63" w:rsidP="00D51F63">
      <w:pPr>
        <w:pStyle w:val="PlainText"/>
        <w:jc w:val="both"/>
        <w:rPr>
          <w:rFonts w:ascii="Arial" w:hAnsi="Arial" w:cs="Arial"/>
          <w:sz w:val="22"/>
          <w:szCs w:val="22"/>
        </w:rPr>
      </w:pPr>
      <w:r w:rsidRPr="00171EE1">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Mhmm</w:t>
      </w:r>
      <w:proofErr w:type="spellEnd"/>
      <w:r>
        <w:rPr>
          <w:rFonts w:ascii="Arial" w:hAnsi="Arial" w:cs="Arial"/>
          <w:sz w:val="22"/>
          <w:szCs w:val="22"/>
        </w:rPr>
        <w:t>.</w:t>
      </w:r>
    </w:p>
    <w:p w14:paraId="546A8233" w14:textId="77777777" w:rsidR="00D51F63" w:rsidRPr="00D1403E" w:rsidRDefault="00D51F63" w:rsidP="00D51F63">
      <w:pPr>
        <w:pStyle w:val="PlainText"/>
        <w:jc w:val="both"/>
        <w:rPr>
          <w:rFonts w:ascii="Arial" w:hAnsi="Arial" w:cs="Arial"/>
          <w:sz w:val="22"/>
          <w:szCs w:val="22"/>
        </w:rPr>
      </w:pPr>
    </w:p>
    <w:p w14:paraId="1511B16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00:52:21.230 --&gt; 00:52:25.959</w:t>
      </w:r>
    </w:p>
    <w:p w14:paraId="62CF6BD9" w14:textId="4A387FD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171EE1">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Mostly “no”, w</w:t>
      </w:r>
      <w:r w:rsidR="00D51F63" w:rsidRPr="00D1403E">
        <w:rPr>
          <w:rFonts w:ascii="Arial" w:hAnsi="Arial" w:cs="Arial"/>
          <w:sz w:val="22"/>
          <w:szCs w:val="22"/>
        </w:rPr>
        <w:t>hich is probably what you're expecting.</w:t>
      </w:r>
      <w:r w:rsidR="00D51F63" w:rsidRPr="00171EE1">
        <w:rPr>
          <w:rFonts w:ascii="Arial" w:hAnsi="Arial" w:cs="Arial"/>
          <w:i/>
          <w:iCs/>
          <w:sz w:val="22"/>
          <w:szCs w:val="22"/>
        </w:rPr>
        <w:t xml:space="preserve"> But</w:t>
      </w:r>
      <w:r w:rsidR="00D51F63" w:rsidRPr="00D1403E">
        <w:rPr>
          <w:rFonts w:ascii="Arial" w:hAnsi="Arial" w:cs="Arial"/>
          <w:sz w:val="22"/>
          <w:szCs w:val="22"/>
        </w:rPr>
        <w:t xml:space="preserve"> I try to</w:t>
      </w:r>
      <w:r w:rsidR="00D51F63">
        <w:rPr>
          <w:rFonts w:ascii="Arial" w:hAnsi="Arial" w:cs="Arial"/>
          <w:sz w:val="22"/>
          <w:szCs w:val="22"/>
        </w:rPr>
        <w:t xml:space="preserve"> structure </w:t>
      </w:r>
      <w:r w:rsidR="00D51F63" w:rsidRPr="00D1403E">
        <w:rPr>
          <w:rFonts w:ascii="Arial" w:hAnsi="Arial" w:cs="Arial"/>
          <w:sz w:val="22"/>
          <w:szCs w:val="22"/>
        </w:rPr>
        <w:t>practice</w:t>
      </w:r>
      <w:r w:rsidR="00D51F63">
        <w:rPr>
          <w:rFonts w:ascii="Arial" w:hAnsi="Arial" w:cs="Arial"/>
          <w:sz w:val="22"/>
          <w:szCs w:val="22"/>
        </w:rPr>
        <w:t>.</w:t>
      </w:r>
    </w:p>
    <w:p w14:paraId="4A693CD9" w14:textId="77777777" w:rsidR="00D51F63" w:rsidRPr="00D1403E" w:rsidRDefault="00D51F63" w:rsidP="00D51F63">
      <w:pPr>
        <w:pStyle w:val="PlainText"/>
        <w:jc w:val="both"/>
        <w:rPr>
          <w:rFonts w:ascii="Arial" w:hAnsi="Arial" w:cs="Arial"/>
          <w:sz w:val="22"/>
          <w:szCs w:val="22"/>
        </w:rPr>
      </w:pPr>
    </w:p>
    <w:p w14:paraId="4250229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00:52:25.960 --&gt; 00:52:27.700</w:t>
      </w:r>
    </w:p>
    <w:p w14:paraId="174B6820" w14:textId="77777777" w:rsidR="00D51F63" w:rsidRPr="00D1403E" w:rsidRDefault="00D51F63" w:rsidP="00D51F63">
      <w:pPr>
        <w:pStyle w:val="PlainText"/>
        <w:jc w:val="both"/>
        <w:rPr>
          <w:rFonts w:ascii="Arial" w:hAnsi="Arial" w:cs="Arial"/>
          <w:sz w:val="22"/>
          <w:szCs w:val="22"/>
        </w:rPr>
      </w:pPr>
      <w:r w:rsidRPr="00171EE1">
        <w:rPr>
          <w:rFonts w:ascii="Arial" w:hAnsi="Arial" w:cs="Arial"/>
          <w:b/>
          <w:bCs/>
          <w:sz w:val="22"/>
          <w:szCs w:val="22"/>
        </w:rPr>
        <w:t>Researcher:</w:t>
      </w:r>
      <w:r>
        <w:rPr>
          <w:rFonts w:ascii="Arial" w:hAnsi="Arial" w:cs="Arial"/>
          <w:sz w:val="22"/>
          <w:szCs w:val="22"/>
        </w:rPr>
        <w:t xml:space="preserve"> </w:t>
      </w:r>
      <w:proofErr w:type="spellStart"/>
      <w:r>
        <w:rPr>
          <w:rFonts w:ascii="Arial" w:hAnsi="Arial" w:cs="Arial"/>
          <w:sz w:val="22"/>
          <w:szCs w:val="22"/>
        </w:rPr>
        <w:t>Mhmm</w:t>
      </w:r>
      <w:proofErr w:type="spellEnd"/>
      <w:r>
        <w:rPr>
          <w:rFonts w:ascii="Arial" w:hAnsi="Arial" w:cs="Arial"/>
          <w:sz w:val="22"/>
          <w:szCs w:val="22"/>
        </w:rPr>
        <w:t>.</w:t>
      </w:r>
    </w:p>
    <w:p w14:paraId="1AA69B10"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00:52:27.700 --&gt; 00:52:58.809</w:t>
      </w:r>
    </w:p>
    <w:p w14:paraId="04977D46" w14:textId="3E6CFAC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171EE1">
        <w:rPr>
          <w:rFonts w:ascii="Arial" w:hAnsi="Arial" w:cs="Arial"/>
          <w:b/>
          <w:bCs/>
          <w:sz w:val="22"/>
          <w:szCs w:val="22"/>
        </w:rPr>
        <w:t>:</w:t>
      </w:r>
      <w:r w:rsidR="00D51F63" w:rsidRPr="00D1403E">
        <w:rPr>
          <w:rFonts w:ascii="Arial" w:hAnsi="Arial" w:cs="Arial"/>
          <w:sz w:val="22"/>
          <w:szCs w:val="22"/>
        </w:rPr>
        <w:t xml:space="preserve"> So, for example, I have a</w:t>
      </w:r>
      <w:r w:rsidR="00D51F63">
        <w:rPr>
          <w:rFonts w:ascii="Arial" w:hAnsi="Arial" w:cs="Arial"/>
          <w:sz w:val="22"/>
          <w:szCs w:val="22"/>
        </w:rPr>
        <w:t xml:space="preserve"> </w:t>
      </w:r>
      <w:r w:rsidR="00D51F63" w:rsidRPr="00D1403E">
        <w:rPr>
          <w:rFonts w:ascii="Arial" w:hAnsi="Arial" w:cs="Arial"/>
          <w:sz w:val="22"/>
          <w:szCs w:val="22"/>
        </w:rPr>
        <w:t>colour</w:t>
      </w:r>
      <w:r w:rsidR="00D51F63">
        <w:rPr>
          <w:rFonts w:ascii="Arial" w:hAnsi="Arial" w:cs="Arial"/>
          <w:sz w:val="22"/>
          <w:szCs w:val="22"/>
        </w:rPr>
        <w:t>-</w:t>
      </w:r>
      <w:r w:rsidR="00D51F63" w:rsidRPr="00D1403E">
        <w:rPr>
          <w:rFonts w:ascii="Arial" w:hAnsi="Arial" w:cs="Arial"/>
          <w:sz w:val="22"/>
          <w:szCs w:val="22"/>
        </w:rPr>
        <w:t>coded</w:t>
      </w:r>
      <w:r w:rsidR="00D51F63">
        <w:rPr>
          <w:rFonts w:ascii="Arial" w:hAnsi="Arial" w:cs="Arial"/>
          <w:sz w:val="22"/>
          <w:szCs w:val="22"/>
        </w:rPr>
        <w:t xml:space="preserve"> </w:t>
      </w:r>
      <w:r w:rsidR="00D51F63" w:rsidRPr="00D1403E">
        <w:rPr>
          <w:rFonts w:ascii="Arial" w:hAnsi="Arial" w:cs="Arial"/>
          <w:sz w:val="22"/>
          <w:szCs w:val="22"/>
        </w:rPr>
        <w:t xml:space="preserve">Google calendar. </w:t>
      </w:r>
      <w:r w:rsidR="00D51F63">
        <w:rPr>
          <w:rFonts w:ascii="Arial" w:hAnsi="Arial" w:cs="Arial"/>
          <w:sz w:val="22"/>
          <w:szCs w:val="22"/>
        </w:rPr>
        <w:t>[shows phone] E</w:t>
      </w:r>
      <w:r w:rsidR="00D51F63" w:rsidRPr="00D1403E">
        <w:rPr>
          <w:rFonts w:ascii="Arial" w:hAnsi="Arial" w:cs="Arial"/>
          <w:sz w:val="22"/>
          <w:szCs w:val="22"/>
        </w:rPr>
        <w:t>verything has different colours as to what they are</w:t>
      </w:r>
      <w:r w:rsidR="00D51F63">
        <w:rPr>
          <w:rFonts w:ascii="Arial" w:hAnsi="Arial" w:cs="Arial"/>
          <w:sz w:val="22"/>
          <w:szCs w:val="22"/>
        </w:rPr>
        <w:t>:</w:t>
      </w:r>
      <w:r w:rsidR="00D51F63" w:rsidRPr="00D1403E">
        <w:rPr>
          <w:rFonts w:ascii="Arial" w:hAnsi="Arial" w:cs="Arial"/>
          <w:sz w:val="22"/>
          <w:szCs w:val="22"/>
        </w:rPr>
        <w:t xml:space="preserve"> so yellow is appointments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d</w:t>
      </w:r>
      <w:r w:rsidR="00D51F63" w:rsidRPr="00D1403E">
        <w:rPr>
          <w:rFonts w:ascii="Arial" w:hAnsi="Arial" w:cs="Arial"/>
          <w:sz w:val="22"/>
          <w:szCs w:val="22"/>
        </w:rPr>
        <w:t>ark green is friends and family</w:t>
      </w:r>
      <w:r w:rsidR="00D51F63">
        <w:rPr>
          <w:rFonts w:ascii="Arial" w:hAnsi="Arial" w:cs="Arial"/>
          <w:sz w:val="22"/>
          <w:szCs w:val="22"/>
        </w:rPr>
        <w:t xml:space="preserve">, </w:t>
      </w:r>
      <w:r w:rsidR="00D51F63" w:rsidRPr="00D1403E">
        <w:rPr>
          <w:rFonts w:ascii="Arial" w:hAnsi="Arial" w:cs="Arial"/>
          <w:sz w:val="22"/>
          <w:szCs w:val="22"/>
        </w:rPr>
        <w:t>salmon pink is when I go swimming. Fu</w:t>
      </w:r>
      <w:r w:rsidR="00D51F63">
        <w:rPr>
          <w:rFonts w:ascii="Arial" w:hAnsi="Arial" w:cs="Arial"/>
          <w:sz w:val="22"/>
          <w:szCs w:val="22"/>
        </w:rPr>
        <w:t>chsia pink</w:t>
      </w:r>
      <w:r w:rsidR="00D51F63" w:rsidRPr="00D1403E">
        <w:rPr>
          <w:rFonts w:ascii="Arial" w:hAnsi="Arial" w:cs="Arial"/>
          <w:sz w:val="22"/>
          <w:szCs w:val="22"/>
        </w:rPr>
        <w:t xml:space="preserve"> is a gig</w:t>
      </w:r>
      <w:r w:rsidR="00D51F63">
        <w:rPr>
          <w:rFonts w:ascii="Arial" w:hAnsi="Arial" w:cs="Arial"/>
          <w:sz w:val="22"/>
          <w:szCs w:val="22"/>
        </w:rPr>
        <w:t xml:space="preserve"> </w:t>
      </w:r>
      <w:r w:rsidR="00D51F63" w:rsidRPr="00D1403E">
        <w:rPr>
          <w:rFonts w:ascii="Arial" w:hAnsi="Arial" w:cs="Arial"/>
          <w:sz w:val="22"/>
          <w:szCs w:val="22"/>
        </w:rPr>
        <w:t xml:space="preserve">that I mean to attend. </w:t>
      </w:r>
    </w:p>
    <w:p w14:paraId="42AD8C58" w14:textId="77777777" w:rsidR="00D51F63" w:rsidRPr="00D1403E" w:rsidRDefault="00D51F63" w:rsidP="00D51F63">
      <w:pPr>
        <w:pStyle w:val="PlainText"/>
        <w:jc w:val="both"/>
        <w:rPr>
          <w:rFonts w:ascii="Arial" w:hAnsi="Arial" w:cs="Arial"/>
          <w:sz w:val="22"/>
          <w:szCs w:val="22"/>
        </w:rPr>
      </w:pPr>
    </w:p>
    <w:p w14:paraId="16EDE25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00:52:58.810 --&gt; 00:52:59.320</w:t>
      </w:r>
    </w:p>
    <w:p w14:paraId="3F11CDD2" w14:textId="77777777" w:rsidR="00D51F63" w:rsidRPr="00D1403E" w:rsidRDefault="00D51F63" w:rsidP="00D51F63">
      <w:pPr>
        <w:pStyle w:val="PlainText"/>
        <w:jc w:val="both"/>
        <w:rPr>
          <w:rFonts w:ascii="Arial" w:hAnsi="Arial" w:cs="Arial"/>
          <w:sz w:val="22"/>
          <w:szCs w:val="22"/>
        </w:rPr>
      </w:pPr>
      <w:r w:rsidRPr="00E5620C">
        <w:rPr>
          <w:rFonts w:ascii="Arial" w:hAnsi="Arial" w:cs="Arial"/>
          <w:b/>
          <w:bCs/>
          <w:sz w:val="22"/>
          <w:szCs w:val="22"/>
        </w:rPr>
        <w:t>Researcher:</w:t>
      </w:r>
      <w:r w:rsidRPr="00D1403E">
        <w:rPr>
          <w:rFonts w:ascii="Arial" w:hAnsi="Arial" w:cs="Arial"/>
          <w:sz w:val="22"/>
          <w:szCs w:val="22"/>
        </w:rPr>
        <w:t xml:space="preserve"> Right.</w:t>
      </w:r>
    </w:p>
    <w:p w14:paraId="2911C86F" w14:textId="77777777" w:rsidR="00D51F63" w:rsidRPr="00D1403E" w:rsidRDefault="00D51F63" w:rsidP="00D51F63">
      <w:pPr>
        <w:pStyle w:val="PlainText"/>
        <w:jc w:val="both"/>
        <w:rPr>
          <w:rFonts w:ascii="Arial" w:hAnsi="Arial" w:cs="Arial"/>
          <w:sz w:val="22"/>
          <w:szCs w:val="22"/>
        </w:rPr>
      </w:pPr>
    </w:p>
    <w:p w14:paraId="2A43075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00:52:59.715 --&gt; 00:53:37.770</w:t>
      </w:r>
    </w:p>
    <w:p w14:paraId="687C82B8" w14:textId="798B71B3"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5620C">
        <w:rPr>
          <w:rFonts w:ascii="Arial" w:hAnsi="Arial" w:cs="Arial"/>
          <w:b/>
          <w:bCs/>
          <w:sz w:val="22"/>
          <w:szCs w:val="22"/>
        </w:rPr>
        <w:t>:</w:t>
      </w:r>
      <w:r w:rsidR="00D51F63" w:rsidRPr="00D1403E">
        <w:rPr>
          <w:rFonts w:ascii="Arial" w:hAnsi="Arial" w:cs="Arial"/>
          <w:sz w:val="22"/>
          <w:szCs w:val="22"/>
        </w:rPr>
        <w:t xml:space="preserve"> Purple is for anything to do with study or practice. I have</w:t>
      </w:r>
      <w:r w:rsidR="00D51F63">
        <w:rPr>
          <w:rFonts w:ascii="Arial" w:hAnsi="Arial" w:cs="Arial"/>
          <w:sz w:val="22"/>
          <w:szCs w:val="22"/>
        </w:rPr>
        <w:t xml:space="preserve"> </w:t>
      </w:r>
      <w:r w:rsidR="00D51F63" w:rsidRPr="00D1403E">
        <w:rPr>
          <w:rFonts w:ascii="Arial" w:hAnsi="Arial" w:cs="Arial"/>
          <w:sz w:val="22"/>
          <w:szCs w:val="22"/>
        </w:rPr>
        <w:t>several purples</w:t>
      </w:r>
      <w:r w:rsidR="00D51F63">
        <w:rPr>
          <w:rFonts w:ascii="Arial" w:hAnsi="Arial" w:cs="Arial"/>
          <w:sz w:val="22"/>
          <w:szCs w:val="22"/>
        </w:rPr>
        <w:t xml:space="preserve"> </w:t>
      </w:r>
      <w:r w:rsidR="00D51F63" w:rsidRPr="00D1403E">
        <w:rPr>
          <w:rFonts w:ascii="Arial" w:hAnsi="Arial" w:cs="Arial"/>
          <w:sz w:val="22"/>
          <w:szCs w:val="22"/>
        </w:rPr>
        <w:t>in there</w:t>
      </w:r>
      <w:r w:rsidR="00D51F63">
        <w:rPr>
          <w:rFonts w:ascii="Arial" w:hAnsi="Arial" w:cs="Arial"/>
          <w:sz w:val="22"/>
          <w:szCs w:val="22"/>
        </w:rPr>
        <w:t>. N</w:t>
      </w:r>
      <w:r w:rsidR="00D51F63" w:rsidRPr="00D1403E">
        <w:rPr>
          <w:rFonts w:ascii="Arial" w:hAnsi="Arial" w:cs="Arial"/>
          <w:sz w:val="22"/>
          <w:szCs w:val="22"/>
        </w:rPr>
        <w:t>ow</w:t>
      </w:r>
      <w:r w:rsidR="00D51F63">
        <w:rPr>
          <w:rFonts w:ascii="Arial" w:hAnsi="Arial" w:cs="Arial"/>
          <w:sz w:val="22"/>
          <w:szCs w:val="22"/>
        </w:rPr>
        <w:t xml:space="preserve"> </w:t>
      </w:r>
      <w:r w:rsidR="00D51F63" w:rsidRPr="00D1403E">
        <w:rPr>
          <w:rFonts w:ascii="Arial" w:hAnsi="Arial" w:cs="Arial"/>
          <w:sz w:val="22"/>
          <w:szCs w:val="22"/>
        </w:rPr>
        <w:t>when they're purples that involve me going somewhere and doing something, or it's somebody else's timetable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g</w:t>
      </w:r>
      <w:r w:rsidR="00D51F63" w:rsidRPr="00D1403E">
        <w:rPr>
          <w:rFonts w:ascii="Arial" w:hAnsi="Arial" w:cs="Arial"/>
          <w:sz w:val="22"/>
          <w:szCs w:val="22"/>
        </w:rPr>
        <w:t>enerally those will happen</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f they're purples that I put in there myself</w:t>
      </w:r>
      <w:r w:rsidR="00D51F63">
        <w:rPr>
          <w:rFonts w:ascii="Arial" w:hAnsi="Arial" w:cs="Arial"/>
          <w:sz w:val="22"/>
          <w:szCs w:val="22"/>
        </w:rPr>
        <w:t>, t</w:t>
      </w:r>
      <w:r w:rsidR="00D51F63" w:rsidRPr="00D1403E">
        <w:rPr>
          <w:rFonts w:ascii="Arial" w:hAnsi="Arial" w:cs="Arial"/>
          <w:sz w:val="22"/>
          <w:szCs w:val="22"/>
        </w:rPr>
        <w:t>he intention is there but they tend to be a sliding scale, because if I get to it</w:t>
      </w:r>
      <w:r w:rsidR="00D51F63">
        <w:rPr>
          <w:rFonts w:ascii="Arial" w:hAnsi="Arial" w:cs="Arial"/>
          <w:sz w:val="22"/>
          <w:szCs w:val="22"/>
        </w:rPr>
        <w:t xml:space="preserve">, </w:t>
      </w:r>
      <w:r w:rsidR="00D51F63" w:rsidRPr="00D1403E">
        <w:rPr>
          <w:rFonts w:ascii="Arial" w:hAnsi="Arial" w:cs="Arial"/>
          <w:sz w:val="22"/>
          <w:szCs w:val="22"/>
        </w:rPr>
        <w:t>and I don't feel like doing it</w:t>
      </w:r>
      <w:r w:rsidR="00D51F63">
        <w:rPr>
          <w:rFonts w:ascii="Arial" w:hAnsi="Arial" w:cs="Arial"/>
          <w:sz w:val="22"/>
          <w:szCs w:val="22"/>
        </w:rPr>
        <w:t>…</w:t>
      </w:r>
    </w:p>
    <w:p w14:paraId="0BAFB3F3" w14:textId="77777777" w:rsidR="00D51F63" w:rsidRPr="00D1403E" w:rsidRDefault="00D51F63" w:rsidP="00D51F63">
      <w:pPr>
        <w:pStyle w:val="PlainText"/>
        <w:jc w:val="both"/>
        <w:rPr>
          <w:rFonts w:ascii="Arial" w:hAnsi="Arial" w:cs="Arial"/>
          <w:sz w:val="22"/>
          <w:szCs w:val="22"/>
        </w:rPr>
      </w:pPr>
    </w:p>
    <w:p w14:paraId="6E97225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00:53:38.665 --&gt; 00:53:38.990</w:t>
      </w:r>
    </w:p>
    <w:p w14:paraId="370DD5ED" w14:textId="77777777" w:rsidR="00D51F63" w:rsidRPr="00D1403E" w:rsidRDefault="00D51F63" w:rsidP="00D51F63">
      <w:pPr>
        <w:pStyle w:val="PlainText"/>
        <w:jc w:val="both"/>
        <w:rPr>
          <w:rFonts w:ascii="Arial" w:hAnsi="Arial" w:cs="Arial"/>
          <w:sz w:val="22"/>
          <w:szCs w:val="22"/>
        </w:rPr>
      </w:pPr>
      <w:r w:rsidRPr="00E5620C">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28D4A90F" w14:textId="77777777" w:rsidR="00D51F63" w:rsidRPr="00D1403E" w:rsidRDefault="00D51F63" w:rsidP="00D51F63">
      <w:pPr>
        <w:pStyle w:val="PlainText"/>
        <w:jc w:val="both"/>
        <w:rPr>
          <w:rFonts w:ascii="Arial" w:hAnsi="Arial" w:cs="Arial"/>
          <w:sz w:val="22"/>
          <w:szCs w:val="22"/>
        </w:rPr>
      </w:pPr>
    </w:p>
    <w:p w14:paraId="016674A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00:53:39.230 --&gt; 00:54:45.310</w:t>
      </w:r>
    </w:p>
    <w:p w14:paraId="5294DF3D" w14:textId="125D827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5620C">
        <w:rPr>
          <w:rFonts w:ascii="Arial" w:hAnsi="Arial" w:cs="Arial"/>
          <w:b/>
          <w:bCs/>
          <w:sz w:val="22"/>
          <w:szCs w:val="22"/>
        </w:rPr>
        <w:t>:</w:t>
      </w:r>
      <w:r w:rsidR="00D51F63" w:rsidRPr="00D1403E">
        <w:rPr>
          <w:rFonts w:ascii="Arial" w:hAnsi="Arial" w:cs="Arial"/>
          <w:sz w:val="22"/>
          <w:szCs w:val="22"/>
        </w:rPr>
        <w:t xml:space="preserve"> There's actually </w:t>
      </w:r>
      <w:bookmarkStart w:id="220" w:name="_Hlk168828096"/>
      <w:r w:rsidR="00D51F63" w:rsidRPr="00D1403E">
        <w:rPr>
          <w:rFonts w:ascii="Arial" w:hAnsi="Arial" w:cs="Arial"/>
          <w:sz w:val="22"/>
          <w:szCs w:val="22"/>
        </w:rPr>
        <w:t xml:space="preserve">something that </w:t>
      </w:r>
      <w:r w:rsidR="00D51F63">
        <w:rPr>
          <w:rFonts w:ascii="Arial" w:hAnsi="Arial" w:cs="Arial"/>
          <w:sz w:val="22"/>
          <w:szCs w:val="22"/>
        </w:rPr>
        <w:t>[singing teacher 2]</w:t>
      </w:r>
      <w:r w:rsidR="00D51F63" w:rsidRPr="00D1403E">
        <w:rPr>
          <w:rFonts w:ascii="Arial" w:hAnsi="Arial" w:cs="Arial"/>
          <w:sz w:val="22"/>
          <w:szCs w:val="22"/>
        </w:rPr>
        <w:t xml:space="preserve"> said to my study group the other day, which was, </w:t>
      </w:r>
      <w:r w:rsidR="00D51F63">
        <w:rPr>
          <w:rFonts w:ascii="Arial" w:hAnsi="Arial" w:cs="Arial"/>
          <w:sz w:val="22"/>
          <w:szCs w:val="22"/>
        </w:rPr>
        <w:t>“Y</w:t>
      </w:r>
      <w:r w:rsidR="00D51F63" w:rsidRPr="00D1403E">
        <w:rPr>
          <w:rFonts w:ascii="Arial" w:hAnsi="Arial" w:cs="Arial"/>
          <w:sz w:val="22"/>
          <w:szCs w:val="22"/>
        </w:rPr>
        <w:t>ou don't have to want to do it, just do it</w:t>
      </w:r>
      <w:r w:rsidR="00D51F63">
        <w:rPr>
          <w:rFonts w:ascii="Arial" w:hAnsi="Arial" w:cs="Arial"/>
          <w:sz w:val="22"/>
          <w:szCs w:val="22"/>
        </w:rPr>
        <w:t>”</w:t>
      </w:r>
      <w:r w:rsidR="00D51F63" w:rsidRPr="00D1403E">
        <w:rPr>
          <w:rFonts w:ascii="Arial" w:hAnsi="Arial" w:cs="Arial"/>
          <w:sz w:val="22"/>
          <w:szCs w:val="22"/>
        </w:rPr>
        <w:t xml:space="preserve">. And I thought, </w:t>
      </w:r>
      <w:r w:rsidR="00D51F63">
        <w:rPr>
          <w:rFonts w:ascii="Arial" w:hAnsi="Arial" w:cs="Arial"/>
          <w:sz w:val="22"/>
          <w:szCs w:val="22"/>
        </w:rPr>
        <w:t>“</w:t>
      </w:r>
      <w:r w:rsidR="00D51F63" w:rsidRPr="00D1403E">
        <w:rPr>
          <w:rFonts w:ascii="Arial" w:hAnsi="Arial" w:cs="Arial"/>
          <w:sz w:val="22"/>
          <w:szCs w:val="22"/>
        </w:rPr>
        <w:t>Oh, I like that</w:t>
      </w:r>
      <w:r w:rsidR="00D51F63">
        <w:rPr>
          <w:rFonts w:ascii="Arial" w:hAnsi="Arial" w:cs="Arial"/>
          <w:sz w:val="22"/>
          <w:szCs w:val="22"/>
        </w:rPr>
        <w:t>”</w:t>
      </w:r>
      <w:r w:rsidR="00D51F63" w:rsidRPr="00D1403E">
        <w:rPr>
          <w:rFonts w:ascii="Arial" w:hAnsi="Arial" w:cs="Arial"/>
          <w:sz w:val="22"/>
          <w:szCs w:val="22"/>
        </w:rPr>
        <w:t>. I printed it out. I put it on my fridge, and then I thought about it for a while</w:t>
      </w:r>
      <w:r w:rsidR="00D51F63">
        <w:rPr>
          <w:rFonts w:ascii="Arial" w:hAnsi="Arial" w:cs="Arial"/>
          <w:sz w:val="22"/>
          <w:szCs w:val="22"/>
        </w:rPr>
        <w:t xml:space="preserve"> </w:t>
      </w:r>
      <w:r w:rsidR="00D51F63" w:rsidRPr="00D1403E">
        <w:rPr>
          <w:rFonts w:ascii="Arial" w:hAnsi="Arial" w:cs="Arial"/>
          <w:sz w:val="22"/>
          <w:szCs w:val="22"/>
        </w:rPr>
        <w:t xml:space="preserve">and thought, </w:t>
      </w:r>
      <w:r w:rsidR="00D51F63">
        <w:rPr>
          <w:rFonts w:ascii="Arial" w:hAnsi="Arial" w:cs="Arial"/>
          <w:sz w:val="22"/>
          <w:szCs w:val="22"/>
        </w:rPr>
        <w:t>“A</w:t>
      </w:r>
      <w:r w:rsidR="00D51F63" w:rsidRPr="00D1403E">
        <w:rPr>
          <w:rFonts w:ascii="Arial" w:hAnsi="Arial" w:cs="Arial"/>
          <w:sz w:val="22"/>
          <w:szCs w:val="22"/>
        </w:rPr>
        <w:t>ctually</w:t>
      </w:r>
      <w:r w:rsidR="00D51F63">
        <w:rPr>
          <w:rFonts w:ascii="Arial" w:hAnsi="Arial" w:cs="Arial"/>
          <w:sz w:val="22"/>
          <w:szCs w:val="22"/>
        </w:rPr>
        <w:t>,</w:t>
      </w:r>
      <w:r w:rsidR="00D51F63" w:rsidRPr="00D1403E">
        <w:rPr>
          <w:rFonts w:ascii="Arial" w:hAnsi="Arial" w:cs="Arial"/>
          <w:sz w:val="22"/>
          <w:szCs w:val="22"/>
        </w:rPr>
        <w:t xml:space="preserve"> that's exactly what </w:t>
      </w:r>
      <w:r w:rsidR="00D51F63">
        <w:rPr>
          <w:rFonts w:ascii="Arial" w:hAnsi="Arial" w:cs="Arial"/>
          <w:sz w:val="22"/>
          <w:szCs w:val="22"/>
        </w:rPr>
        <w:t>A</w:t>
      </w:r>
      <w:r w:rsidR="00D51F63" w:rsidRPr="00D1403E">
        <w:rPr>
          <w:rFonts w:ascii="Arial" w:hAnsi="Arial" w:cs="Arial"/>
          <w:sz w:val="22"/>
          <w:szCs w:val="22"/>
        </w:rPr>
        <w:t>DHD is. You</w:t>
      </w:r>
      <w:r w:rsidR="00D51F63" w:rsidRPr="00E5620C">
        <w:rPr>
          <w:rFonts w:ascii="Arial" w:hAnsi="Arial" w:cs="Arial"/>
          <w:i/>
          <w:iCs/>
          <w:sz w:val="22"/>
          <w:szCs w:val="22"/>
        </w:rPr>
        <w:t xml:space="preserve"> can't</w:t>
      </w:r>
      <w:r w:rsidR="00D51F63" w:rsidRPr="00D1403E">
        <w:rPr>
          <w:rFonts w:ascii="Arial" w:hAnsi="Arial" w:cs="Arial"/>
          <w:sz w:val="22"/>
          <w:szCs w:val="22"/>
        </w:rPr>
        <w:t xml:space="preserve"> overrule yourself like that. You don't</w:t>
      </w:r>
      <w:r w:rsidR="00D51F63">
        <w:rPr>
          <w:rFonts w:ascii="Arial" w:hAnsi="Arial" w:cs="Arial"/>
          <w:sz w:val="22"/>
          <w:szCs w:val="22"/>
        </w:rPr>
        <w:t>,</w:t>
      </w:r>
      <w:r w:rsidR="00D51F63" w:rsidRPr="00D1403E">
        <w:rPr>
          <w:rFonts w:ascii="Arial" w:hAnsi="Arial" w:cs="Arial"/>
          <w:sz w:val="22"/>
          <w:szCs w:val="22"/>
        </w:rPr>
        <w:t xml:space="preserve"> because it's executive function that's required to </w:t>
      </w:r>
      <w:r w:rsidR="00D51F63" w:rsidRPr="00270BE0">
        <w:rPr>
          <w:rFonts w:ascii="Arial" w:hAnsi="Arial" w:cs="Arial"/>
          <w:i/>
          <w:iCs/>
          <w:sz w:val="22"/>
          <w:szCs w:val="22"/>
        </w:rPr>
        <w:t>overrule</w:t>
      </w:r>
      <w:r w:rsidR="00D51F63" w:rsidRPr="00D1403E">
        <w:rPr>
          <w:rFonts w:ascii="Arial" w:hAnsi="Arial" w:cs="Arial"/>
          <w:sz w:val="22"/>
          <w:szCs w:val="22"/>
        </w:rPr>
        <w:t xml:space="preserve"> your desire or your immediate need. That's an executive function thing.</w:t>
      </w:r>
      <w:r w:rsidR="00D51F63">
        <w:rPr>
          <w:rFonts w:ascii="Arial" w:hAnsi="Arial" w:cs="Arial"/>
          <w:sz w:val="22"/>
          <w:szCs w:val="22"/>
        </w:rPr>
        <w:t>”</w:t>
      </w:r>
      <w:r w:rsidR="00D51F63" w:rsidRPr="00D1403E">
        <w:rPr>
          <w:rFonts w:ascii="Arial" w:hAnsi="Arial" w:cs="Arial"/>
          <w:sz w:val="22"/>
          <w:szCs w:val="22"/>
        </w:rPr>
        <w:t xml:space="preserve"> And</w:t>
      </w:r>
      <w:r w:rsidR="00D51F63">
        <w:rPr>
          <w:rFonts w:ascii="Arial" w:hAnsi="Arial" w:cs="Arial"/>
          <w:sz w:val="22"/>
          <w:szCs w:val="22"/>
        </w:rPr>
        <w:t xml:space="preserve"> </w:t>
      </w:r>
      <w:r w:rsidR="00D51F63" w:rsidRPr="00D1403E">
        <w:rPr>
          <w:rFonts w:ascii="Arial" w:hAnsi="Arial" w:cs="Arial"/>
          <w:sz w:val="22"/>
          <w:szCs w:val="22"/>
        </w:rPr>
        <w:t>though I have times when I've fought myself so hard that I've made myself do 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t's actually</w:t>
      </w:r>
      <w:r w:rsidR="00D51F63">
        <w:rPr>
          <w:rFonts w:ascii="Arial" w:hAnsi="Arial" w:cs="Arial"/>
          <w:sz w:val="22"/>
          <w:szCs w:val="22"/>
        </w:rPr>
        <w:t xml:space="preserve"> </w:t>
      </w:r>
      <w:r w:rsidR="00D51F63" w:rsidRPr="00D1403E">
        <w:rPr>
          <w:rFonts w:ascii="Arial" w:hAnsi="Arial" w:cs="Arial"/>
          <w:sz w:val="22"/>
          <w:szCs w:val="22"/>
        </w:rPr>
        <w:t>painful for me to do that</w:t>
      </w:r>
      <w:r w:rsidR="00D51F63">
        <w:rPr>
          <w:rFonts w:ascii="Arial" w:hAnsi="Arial" w:cs="Arial"/>
          <w:sz w:val="22"/>
          <w:szCs w:val="22"/>
        </w:rPr>
        <w:t xml:space="preserve"> - </w:t>
      </w:r>
      <w:r w:rsidR="00D51F63" w:rsidRPr="00D1403E">
        <w:rPr>
          <w:rFonts w:ascii="Arial" w:hAnsi="Arial" w:cs="Arial"/>
          <w:sz w:val="22"/>
          <w:szCs w:val="22"/>
        </w:rPr>
        <w:t>emotionally painful to the point where it feels physically painful. And</w:t>
      </w:r>
      <w:r w:rsidR="00D51F63">
        <w:rPr>
          <w:rFonts w:ascii="Arial" w:hAnsi="Arial" w:cs="Arial"/>
          <w:sz w:val="22"/>
          <w:szCs w:val="22"/>
        </w:rPr>
        <w:t xml:space="preserve"> </w:t>
      </w:r>
      <w:r w:rsidR="00D51F63" w:rsidRPr="00D1403E">
        <w:rPr>
          <w:rFonts w:ascii="Arial" w:hAnsi="Arial" w:cs="Arial"/>
          <w:sz w:val="22"/>
          <w:szCs w:val="22"/>
        </w:rPr>
        <w:t>again, that's something I've only realised relatively recently.</w:t>
      </w:r>
    </w:p>
    <w:bookmarkEnd w:id="220"/>
    <w:p w14:paraId="3444FB15" w14:textId="77777777" w:rsidR="00D51F63" w:rsidRPr="00D1403E" w:rsidRDefault="00D51F63" w:rsidP="00D51F63">
      <w:pPr>
        <w:pStyle w:val="PlainText"/>
        <w:jc w:val="both"/>
        <w:rPr>
          <w:rFonts w:ascii="Arial" w:hAnsi="Arial" w:cs="Arial"/>
          <w:sz w:val="22"/>
          <w:szCs w:val="22"/>
        </w:rPr>
      </w:pPr>
    </w:p>
    <w:p w14:paraId="5561245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00:54:47.860 --&gt; 00:54:51.189</w:t>
      </w:r>
    </w:p>
    <w:p w14:paraId="0ABC74BA" w14:textId="77777777" w:rsidR="00D51F63" w:rsidRPr="00D1403E" w:rsidRDefault="00D51F63" w:rsidP="00D51F63">
      <w:pPr>
        <w:pStyle w:val="PlainText"/>
        <w:jc w:val="both"/>
        <w:rPr>
          <w:rFonts w:ascii="Arial" w:hAnsi="Arial" w:cs="Arial"/>
          <w:sz w:val="22"/>
          <w:szCs w:val="22"/>
        </w:rPr>
      </w:pPr>
      <w:r w:rsidRPr="00270BE0">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xml:space="preserve">. </w:t>
      </w:r>
      <w:r w:rsidRPr="00D1403E">
        <w:rPr>
          <w:rFonts w:ascii="Arial" w:hAnsi="Arial" w:cs="Arial"/>
          <w:sz w:val="22"/>
          <w:szCs w:val="22"/>
        </w:rPr>
        <w:t>Physically painful in your</w:t>
      </w:r>
      <w:r>
        <w:rPr>
          <w:rFonts w:ascii="Arial" w:hAnsi="Arial" w:cs="Arial"/>
          <w:sz w:val="22"/>
          <w:szCs w:val="22"/>
        </w:rPr>
        <w:t>…</w:t>
      </w:r>
      <w:r w:rsidRPr="00D1403E">
        <w:rPr>
          <w:rFonts w:ascii="Arial" w:hAnsi="Arial" w:cs="Arial"/>
          <w:sz w:val="22"/>
          <w:szCs w:val="22"/>
        </w:rPr>
        <w:t xml:space="preserve"> oh, sorry!</w:t>
      </w:r>
    </w:p>
    <w:p w14:paraId="7AD6C9DA" w14:textId="77777777" w:rsidR="00D51F63" w:rsidRPr="00D1403E" w:rsidRDefault="00D51F63" w:rsidP="00D51F63">
      <w:pPr>
        <w:pStyle w:val="PlainText"/>
        <w:jc w:val="both"/>
        <w:rPr>
          <w:rFonts w:ascii="Arial" w:hAnsi="Arial" w:cs="Arial"/>
          <w:sz w:val="22"/>
          <w:szCs w:val="22"/>
        </w:rPr>
      </w:pPr>
    </w:p>
    <w:p w14:paraId="1D0A989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00:54:51.190 --&gt; 00:54:52.810</w:t>
      </w:r>
    </w:p>
    <w:p w14:paraId="3A8BF3EE" w14:textId="67B3490E"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70BE0">
        <w:rPr>
          <w:rFonts w:ascii="Arial" w:hAnsi="Arial" w:cs="Arial"/>
          <w:b/>
          <w:bCs/>
          <w:sz w:val="22"/>
          <w:szCs w:val="22"/>
        </w:rPr>
        <w:t>:</w:t>
      </w:r>
      <w:r w:rsidR="00D51F63" w:rsidRPr="00D1403E">
        <w:rPr>
          <w:rFonts w:ascii="Arial" w:hAnsi="Arial" w:cs="Arial"/>
          <w:sz w:val="22"/>
          <w:szCs w:val="22"/>
        </w:rPr>
        <w:t xml:space="preserve"> Oh, no. Go ahead</w:t>
      </w:r>
      <w:r w:rsidR="00D51F63">
        <w:rPr>
          <w:rFonts w:ascii="Arial" w:hAnsi="Arial" w:cs="Arial"/>
          <w:sz w:val="22"/>
          <w:szCs w:val="22"/>
        </w:rPr>
        <w:t xml:space="preserve"> and say</w:t>
      </w:r>
      <w:r w:rsidR="00D51F63" w:rsidRPr="00D1403E">
        <w:rPr>
          <w:rFonts w:ascii="Arial" w:hAnsi="Arial" w:cs="Arial"/>
          <w:sz w:val="22"/>
          <w:szCs w:val="22"/>
        </w:rPr>
        <w:t xml:space="preserve">. </w:t>
      </w:r>
      <w:r w:rsidR="00D51F63">
        <w:rPr>
          <w:rFonts w:ascii="Arial" w:hAnsi="Arial" w:cs="Arial"/>
          <w:sz w:val="22"/>
          <w:szCs w:val="22"/>
        </w:rPr>
        <w:t>Ask!</w:t>
      </w:r>
    </w:p>
    <w:p w14:paraId="2619B19A" w14:textId="77777777" w:rsidR="00D51F63" w:rsidRPr="00D1403E" w:rsidRDefault="00D51F63" w:rsidP="00D51F63">
      <w:pPr>
        <w:pStyle w:val="PlainText"/>
        <w:jc w:val="both"/>
        <w:rPr>
          <w:rFonts w:ascii="Arial" w:hAnsi="Arial" w:cs="Arial"/>
          <w:sz w:val="22"/>
          <w:szCs w:val="22"/>
        </w:rPr>
      </w:pPr>
    </w:p>
    <w:p w14:paraId="42BF270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00:54:52.810 --&gt; 00:54:54.849</w:t>
      </w:r>
    </w:p>
    <w:p w14:paraId="3A4824D6" w14:textId="77777777" w:rsidR="00D51F63" w:rsidRPr="00D1403E" w:rsidRDefault="00D51F63" w:rsidP="00D51F63">
      <w:pPr>
        <w:pStyle w:val="PlainText"/>
        <w:jc w:val="both"/>
        <w:rPr>
          <w:rFonts w:ascii="Arial" w:hAnsi="Arial" w:cs="Arial"/>
          <w:sz w:val="22"/>
          <w:szCs w:val="22"/>
        </w:rPr>
      </w:pPr>
      <w:r w:rsidRPr="00270BE0">
        <w:rPr>
          <w:rFonts w:ascii="Arial" w:hAnsi="Arial" w:cs="Arial"/>
          <w:b/>
          <w:bCs/>
          <w:sz w:val="22"/>
          <w:szCs w:val="22"/>
        </w:rPr>
        <w:t>Researcher:</w:t>
      </w:r>
      <w:r w:rsidRPr="00D1403E">
        <w:rPr>
          <w:rFonts w:ascii="Arial" w:hAnsi="Arial" w:cs="Arial"/>
          <w:sz w:val="22"/>
          <w:szCs w:val="22"/>
        </w:rPr>
        <w:t xml:space="preserve"> Physically painful in your voice</w:t>
      </w:r>
      <w:r>
        <w:rPr>
          <w:rFonts w:ascii="Arial" w:hAnsi="Arial" w:cs="Arial"/>
          <w:sz w:val="22"/>
          <w:szCs w:val="22"/>
        </w:rPr>
        <w:t>?</w:t>
      </w:r>
    </w:p>
    <w:p w14:paraId="02CEB40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00:54:54.880 --&gt; 00:55:59.959</w:t>
      </w:r>
    </w:p>
    <w:p w14:paraId="4EDC1261" w14:textId="6B949E5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70BE0">
        <w:rPr>
          <w:rFonts w:ascii="Arial" w:hAnsi="Arial" w:cs="Arial"/>
          <w:b/>
          <w:bCs/>
          <w:sz w:val="22"/>
          <w:szCs w:val="22"/>
        </w:rPr>
        <w:t>:</w:t>
      </w:r>
      <w:r w:rsidR="00D51F63" w:rsidRPr="00D1403E">
        <w:rPr>
          <w:rFonts w:ascii="Arial" w:hAnsi="Arial" w:cs="Arial"/>
          <w:sz w:val="22"/>
          <w:szCs w:val="22"/>
        </w:rPr>
        <w:t xml:space="preserve"> No</w:t>
      </w:r>
      <w:r w:rsidR="00D51F63">
        <w:rPr>
          <w:rFonts w:ascii="Arial" w:hAnsi="Arial" w:cs="Arial"/>
          <w:sz w:val="22"/>
          <w:szCs w:val="22"/>
        </w:rPr>
        <w:t>. T</w:t>
      </w:r>
      <w:r w:rsidR="00D51F63" w:rsidRPr="00D1403E">
        <w:rPr>
          <w:rFonts w:ascii="Arial" w:hAnsi="Arial" w:cs="Arial"/>
          <w:sz w:val="22"/>
          <w:szCs w:val="22"/>
        </w:rPr>
        <w:t>his is why I say it's emotionally painful to the point where it feels physically painful. It's the best way that I can describe</w:t>
      </w:r>
      <w:r w:rsidR="00D51F63">
        <w:rPr>
          <w:rFonts w:ascii="Arial" w:hAnsi="Arial" w:cs="Arial"/>
          <w:sz w:val="22"/>
          <w:szCs w:val="22"/>
        </w:rPr>
        <w:t xml:space="preserve"> </w:t>
      </w:r>
      <w:r w:rsidR="00D51F63" w:rsidRPr="00D1403E">
        <w:rPr>
          <w:rFonts w:ascii="Arial" w:hAnsi="Arial" w:cs="Arial"/>
          <w:sz w:val="22"/>
          <w:szCs w:val="22"/>
        </w:rPr>
        <w:t>that level of emotional pain</w:t>
      </w:r>
      <w:r w:rsidR="00D51F63">
        <w:rPr>
          <w:rFonts w:ascii="Arial" w:hAnsi="Arial" w:cs="Arial"/>
          <w:sz w:val="22"/>
          <w:szCs w:val="22"/>
        </w:rPr>
        <w:t xml:space="preserve"> </w:t>
      </w:r>
      <w:r w:rsidR="00D51F63" w:rsidRPr="00D1403E">
        <w:rPr>
          <w:rFonts w:ascii="Arial" w:hAnsi="Arial" w:cs="Arial"/>
          <w:sz w:val="22"/>
          <w:szCs w:val="22"/>
        </w:rPr>
        <w:t>that</w:t>
      </w:r>
      <w:r w:rsidR="00D51F63">
        <w:rPr>
          <w:rFonts w:ascii="Arial" w:hAnsi="Arial" w:cs="Arial"/>
          <w:sz w:val="22"/>
          <w:szCs w:val="22"/>
        </w:rPr>
        <w:t xml:space="preserve"> </w:t>
      </w:r>
      <w:r w:rsidR="00D51F63" w:rsidRPr="00D1403E">
        <w:rPr>
          <w:rFonts w:ascii="Arial" w:hAnsi="Arial" w:cs="Arial"/>
          <w:sz w:val="22"/>
          <w:szCs w:val="22"/>
        </w:rPr>
        <w:t>it's like hitting a brick wall.</w:t>
      </w:r>
      <w:r w:rsidR="00D51F63">
        <w:rPr>
          <w:rFonts w:ascii="Arial" w:hAnsi="Arial" w:cs="Arial"/>
          <w:sz w:val="22"/>
          <w:szCs w:val="22"/>
        </w:rPr>
        <w:t xml:space="preserve"> [gestures]</w:t>
      </w:r>
      <w:r w:rsidR="00D51F63" w:rsidRPr="00D1403E">
        <w:rPr>
          <w:rFonts w:ascii="Arial" w:hAnsi="Arial" w:cs="Arial"/>
          <w:sz w:val="22"/>
          <w:szCs w:val="22"/>
        </w:rPr>
        <w:t xml:space="preserve"> I cannot make myself do something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nd if I try and push through it</w:t>
      </w:r>
      <w:r w:rsidR="00D51F63">
        <w:rPr>
          <w:rFonts w:ascii="Arial" w:hAnsi="Arial" w:cs="Arial"/>
          <w:sz w:val="22"/>
          <w:szCs w:val="22"/>
        </w:rPr>
        <w:t>, i</w:t>
      </w:r>
      <w:r w:rsidR="00D51F63" w:rsidRPr="00D1403E">
        <w:rPr>
          <w:rFonts w:ascii="Arial" w:hAnsi="Arial" w:cs="Arial"/>
          <w:sz w:val="22"/>
          <w:szCs w:val="22"/>
        </w:rPr>
        <w:t xml:space="preserve">t hurts. </w:t>
      </w:r>
      <w:r w:rsidR="00D51F63">
        <w:rPr>
          <w:rFonts w:ascii="Arial" w:hAnsi="Arial" w:cs="Arial"/>
          <w:sz w:val="22"/>
          <w:szCs w:val="22"/>
        </w:rPr>
        <w:t>I</w:t>
      </w:r>
      <w:r w:rsidR="00D51F63" w:rsidRPr="00D1403E">
        <w:rPr>
          <w:rFonts w:ascii="Arial" w:hAnsi="Arial" w:cs="Arial"/>
          <w:sz w:val="22"/>
          <w:szCs w:val="22"/>
        </w:rPr>
        <w:t>t doesn't hurt my voice. It doesn't</w:t>
      </w:r>
      <w:r w:rsidR="00D51F63">
        <w:rPr>
          <w:rFonts w:ascii="Arial" w:hAnsi="Arial" w:cs="Arial"/>
          <w:sz w:val="22"/>
          <w:szCs w:val="22"/>
        </w:rPr>
        <w:t xml:space="preserve"> </w:t>
      </w:r>
      <w:r w:rsidR="00D51F63" w:rsidRPr="00D1403E">
        <w:rPr>
          <w:rFonts w:ascii="Arial" w:hAnsi="Arial" w:cs="Arial"/>
          <w:sz w:val="22"/>
          <w:szCs w:val="22"/>
        </w:rPr>
        <w:t>actually cause me any physical injury, but inside myself it is</w:t>
      </w:r>
      <w:r w:rsidR="00D51F63" w:rsidRPr="00270BE0">
        <w:rPr>
          <w:rFonts w:ascii="Arial" w:hAnsi="Arial" w:cs="Arial"/>
          <w:i/>
          <w:iCs/>
          <w:sz w:val="22"/>
          <w:szCs w:val="22"/>
        </w:rPr>
        <w:t xml:space="preserve"> so</w:t>
      </w:r>
      <w:r w:rsidR="00D51F63" w:rsidRPr="00D1403E">
        <w:rPr>
          <w:rFonts w:ascii="Arial" w:hAnsi="Arial" w:cs="Arial"/>
          <w:sz w:val="22"/>
          <w:szCs w:val="22"/>
        </w:rPr>
        <w:t xml:space="preserve"> painful. It is like I've run into a brick wall.</w:t>
      </w:r>
      <w:r w:rsidR="00D51F63">
        <w:rPr>
          <w:rFonts w:ascii="Arial" w:hAnsi="Arial" w:cs="Arial"/>
          <w:sz w:val="22"/>
          <w:szCs w:val="22"/>
        </w:rPr>
        <w:t xml:space="preserve"> [gestures]</w:t>
      </w:r>
      <w:r w:rsidR="00D51F63" w:rsidRPr="00D1403E">
        <w:rPr>
          <w:rFonts w:ascii="Arial" w:hAnsi="Arial" w:cs="Arial"/>
          <w:sz w:val="22"/>
          <w:szCs w:val="22"/>
        </w:rPr>
        <w:t xml:space="preserve"> I always thought that that was as a result of</w:t>
      </w:r>
      <w:r w:rsidR="00D51F63">
        <w:rPr>
          <w:rFonts w:ascii="Arial" w:hAnsi="Arial" w:cs="Arial"/>
          <w:sz w:val="22"/>
          <w:szCs w:val="22"/>
        </w:rPr>
        <w:t xml:space="preserve"> </w:t>
      </w:r>
      <w:r w:rsidR="00D51F63" w:rsidRPr="00D1403E">
        <w:rPr>
          <w:rFonts w:ascii="Arial" w:hAnsi="Arial" w:cs="Arial"/>
          <w:sz w:val="22"/>
          <w:szCs w:val="22"/>
        </w:rPr>
        <w:t>laziness</w:t>
      </w:r>
      <w:r w:rsidR="00D51F63">
        <w:rPr>
          <w:rFonts w:ascii="Arial" w:hAnsi="Arial" w:cs="Arial"/>
          <w:sz w:val="22"/>
          <w:szCs w:val="22"/>
        </w:rPr>
        <w:t xml:space="preserve"> </w:t>
      </w:r>
      <w:r w:rsidR="00D51F63" w:rsidRPr="00D1403E">
        <w:rPr>
          <w:rFonts w:ascii="Arial" w:hAnsi="Arial" w:cs="Arial"/>
          <w:sz w:val="22"/>
          <w:szCs w:val="22"/>
        </w:rPr>
        <w:t>and fear</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And </w:t>
      </w:r>
      <w:r w:rsidR="00D51F63" w:rsidRPr="00D1403E">
        <w:rPr>
          <w:rFonts w:ascii="Arial" w:hAnsi="Arial" w:cs="Arial"/>
          <w:sz w:val="22"/>
          <w:szCs w:val="22"/>
        </w:rPr>
        <w:t xml:space="preserve">I think part of it </w:t>
      </w:r>
      <w:r w:rsidR="00D51F63" w:rsidRPr="00270BE0">
        <w:rPr>
          <w:rFonts w:ascii="Arial" w:hAnsi="Arial" w:cs="Arial"/>
          <w:i/>
          <w:iCs/>
          <w:sz w:val="22"/>
          <w:szCs w:val="22"/>
        </w:rPr>
        <w:t>is</w:t>
      </w:r>
      <w:r w:rsidR="00D51F63" w:rsidRPr="00D1403E">
        <w:rPr>
          <w:rFonts w:ascii="Arial" w:hAnsi="Arial" w:cs="Arial"/>
          <w:sz w:val="22"/>
          <w:szCs w:val="22"/>
        </w:rPr>
        <w:t xml:space="preserve"> about fear, because</w:t>
      </w:r>
      <w:r w:rsidR="00D51F63">
        <w:rPr>
          <w:rFonts w:ascii="Arial" w:hAnsi="Arial" w:cs="Arial"/>
          <w:sz w:val="22"/>
          <w:szCs w:val="22"/>
        </w:rPr>
        <w:t xml:space="preserve"> I v</w:t>
      </w:r>
      <w:r w:rsidR="00D51F63" w:rsidRPr="00D1403E">
        <w:rPr>
          <w:rFonts w:ascii="Arial" w:hAnsi="Arial" w:cs="Arial"/>
          <w:sz w:val="22"/>
          <w:szCs w:val="22"/>
        </w:rPr>
        <w:t>ery much think that</w:t>
      </w:r>
      <w:r w:rsidR="00D51F63">
        <w:rPr>
          <w:rFonts w:ascii="Arial" w:hAnsi="Arial" w:cs="Arial"/>
          <w:sz w:val="22"/>
          <w:szCs w:val="22"/>
        </w:rPr>
        <w:t xml:space="preserve"> </w:t>
      </w:r>
      <w:r w:rsidR="00D51F63" w:rsidRPr="00D1403E">
        <w:rPr>
          <w:rFonts w:ascii="Arial" w:hAnsi="Arial" w:cs="Arial"/>
          <w:sz w:val="22"/>
          <w:szCs w:val="22"/>
        </w:rPr>
        <w:t>when I'm preparing for something</w:t>
      </w:r>
      <w:r w:rsidR="00D51F63">
        <w:rPr>
          <w:rFonts w:ascii="Arial" w:hAnsi="Arial" w:cs="Arial"/>
          <w:sz w:val="22"/>
          <w:szCs w:val="22"/>
        </w:rPr>
        <w:t xml:space="preserve"> - h</w:t>
      </w:r>
      <w:r w:rsidR="00D51F63" w:rsidRPr="00D1403E">
        <w:rPr>
          <w:rFonts w:ascii="Arial" w:hAnsi="Arial" w:cs="Arial"/>
          <w:sz w:val="22"/>
          <w:szCs w:val="22"/>
        </w:rPr>
        <w:t>aving now recognised it as a pattern, I'm getting better at overriding it</w:t>
      </w:r>
      <w:r w:rsidR="00D51F63">
        <w:rPr>
          <w:rFonts w:ascii="Arial" w:hAnsi="Arial" w:cs="Arial"/>
          <w:sz w:val="22"/>
          <w:szCs w:val="22"/>
        </w:rPr>
        <w:t xml:space="preserve"> - </w:t>
      </w:r>
    </w:p>
    <w:p w14:paraId="6BB9FDC9" w14:textId="77777777" w:rsidR="00D51F63" w:rsidRPr="00D1403E" w:rsidRDefault="00D51F63" w:rsidP="00D51F63">
      <w:pPr>
        <w:pStyle w:val="PlainText"/>
        <w:jc w:val="both"/>
        <w:rPr>
          <w:rFonts w:ascii="Arial" w:hAnsi="Arial" w:cs="Arial"/>
          <w:sz w:val="22"/>
          <w:szCs w:val="22"/>
        </w:rPr>
      </w:pPr>
    </w:p>
    <w:p w14:paraId="594A041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00:56:00.430 --&gt; 00:56:00.910</w:t>
      </w:r>
    </w:p>
    <w:p w14:paraId="078C2B7F" w14:textId="77777777" w:rsidR="00D51F63" w:rsidRPr="00D1403E" w:rsidRDefault="00D51F63" w:rsidP="00D51F63">
      <w:pPr>
        <w:pStyle w:val="PlainText"/>
        <w:jc w:val="both"/>
        <w:rPr>
          <w:rFonts w:ascii="Arial" w:hAnsi="Arial" w:cs="Arial"/>
          <w:sz w:val="22"/>
          <w:szCs w:val="22"/>
        </w:rPr>
      </w:pPr>
      <w:r w:rsidRPr="00270BE0">
        <w:rPr>
          <w:rFonts w:ascii="Arial" w:hAnsi="Arial" w:cs="Arial"/>
          <w:b/>
          <w:bCs/>
          <w:sz w:val="22"/>
          <w:szCs w:val="22"/>
        </w:rPr>
        <w:t>Researcher:</w:t>
      </w:r>
      <w:r w:rsidRPr="00D1403E">
        <w:rPr>
          <w:rFonts w:ascii="Arial" w:hAnsi="Arial" w:cs="Arial"/>
          <w:sz w:val="22"/>
          <w:szCs w:val="22"/>
        </w:rPr>
        <w:t xml:space="preserve"> Hmm.</w:t>
      </w:r>
    </w:p>
    <w:p w14:paraId="276D56A5" w14:textId="77777777" w:rsidR="00D51F63" w:rsidRPr="00D1403E" w:rsidRDefault="00D51F63" w:rsidP="00D51F63">
      <w:pPr>
        <w:pStyle w:val="PlainText"/>
        <w:jc w:val="both"/>
        <w:rPr>
          <w:rFonts w:ascii="Arial" w:hAnsi="Arial" w:cs="Arial"/>
          <w:sz w:val="22"/>
          <w:szCs w:val="22"/>
        </w:rPr>
      </w:pPr>
    </w:p>
    <w:p w14:paraId="28A1B19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00:56:00.910 --&gt; 00:56:22.270</w:t>
      </w:r>
    </w:p>
    <w:p w14:paraId="5E25AEF0" w14:textId="5297EA62"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70BE0">
        <w:rPr>
          <w:rFonts w:ascii="Arial" w:hAnsi="Arial" w:cs="Arial"/>
          <w:b/>
          <w:bCs/>
          <w:sz w:val="22"/>
          <w:szCs w:val="22"/>
        </w:rPr>
        <w:t>:</w:t>
      </w:r>
      <w:r w:rsidR="00D51F63">
        <w:rPr>
          <w:rFonts w:ascii="Arial" w:hAnsi="Arial" w:cs="Arial"/>
          <w:sz w:val="22"/>
          <w:szCs w:val="22"/>
        </w:rPr>
        <w:t xml:space="preserve"> - but</w:t>
      </w:r>
      <w:r w:rsidR="00D51F63" w:rsidRPr="00D1403E">
        <w:rPr>
          <w:rFonts w:ascii="Arial" w:hAnsi="Arial" w:cs="Arial"/>
          <w:sz w:val="22"/>
          <w:szCs w:val="22"/>
        </w:rPr>
        <w:t xml:space="preserve"> I've always had this pattern where</w:t>
      </w:r>
      <w:r w:rsidR="00D51F63">
        <w:rPr>
          <w:rFonts w:ascii="Arial" w:hAnsi="Arial" w:cs="Arial"/>
          <w:sz w:val="22"/>
          <w:szCs w:val="22"/>
        </w:rPr>
        <w:t>,</w:t>
      </w:r>
      <w:r w:rsidR="00D51F63" w:rsidRPr="00D1403E">
        <w:rPr>
          <w:rFonts w:ascii="Arial" w:hAnsi="Arial" w:cs="Arial"/>
          <w:sz w:val="22"/>
          <w:szCs w:val="22"/>
        </w:rPr>
        <w:t xml:space="preserve"> if I'm preparing something specific</w:t>
      </w:r>
      <w:r w:rsidR="00D51F63">
        <w:rPr>
          <w:rFonts w:ascii="Arial" w:hAnsi="Arial" w:cs="Arial"/>
          <w:sz w:val="22"/>
          <w:szCs w:val="22"/>
        </w:rPr>
        <w:t xml:space="preserve">, </w:t>
      </w:r>
      <w:r w:rsidR="00D51F63" w:rsidRPr="00D1403E">
        <w:rPr>
          <w:rFonts w:ascii="Arial" w:hAnsi="Arial" w:cs="Arial"/>
          <w:sz w:val="22"/>
          <w:szCs w:val="22"/>
        </w:rPr>
        <w:t>I will keep procrastinating the rehearsal process</w:t>
      </w:r>
      <w:r w:rsidR="00D51F63">
        <w:rPr>
          <w:rFonts w:ascii="Arial" w:hAnsi="Arial" w:cs="Arial"/>
          <w:sz w:val="22"/>
          <w:szCs w:val="22"/>
        </w:rPr>
        <w:t>,</w:t>
      </w:r>
      <w:r w:rsidR="00D51F63" w:rsidRPr="00D1403E">
        <w:rPr>
          <w:rFonts w:ascii="Arial" w:hAnsi="Arial" w:cs="Arial"/>
          <w:sz w:val="22"/>
          <w:szCs w:val="22"/>
        </w:rPr>
        <w:t xml:space="preserve"> the practice process</w:t>
      </w:r>
      <w:r w:rsidR="00D51F63">
        <w:rPr>
          <w:rFonts w:ascii="Arial" w:hAnsi="Arial" w:cs="Arial"/>
          <w:sz w:val="22"/>
          <w:szCs w:val="22"/>
        </w:rPr>
        <w:t>,</w:t>
      </w:r>
      <w:r w:rsidR="00D51F63" w:rsidRPr="00D1403E">
        <w:rPr>
          <w:rFonts w:ascii="Arial" w:hAnsi="Arial" w:cs="Arial"/>
          <w:sz w:val="22"/>
          <w:szCs w:val="22"/>
        </w:rPr>
        <w:t xml:space="preserve"> because I'm terrified that I'm going to find out that I can't do it. And the sooner I start practi</w:t>
      </w:r>
      <w:r w:rsidR="00D51F63">
        <w:rPr>
          <w:rFonts w:ascii="Arial" w:hAnsi="Arial" w:cs="Arial"/>
          <w:sz w:val="22"/>
          <w:szCs w:val="22"/>
        </w:rPr>
        <w:t>s</w:t>
      </w:r>
      <w:r w:rsidR="00D51F63" w:rsidRPr="00D1403E">
        <w:rPr>
          <w:rFonts w:ascii="Arial" w:hAnsi="Arial" w:cs="Arial"/>
          <w:sz w:val="22"/>
          <w:szCs w:val="22"/>
        </w:rPr>
        <w:t>ing, the sooner I'll find out I can't do it, so I delay practi</w:t>
      </w:r>
      <w:r w:rsidR="00D51F63">
        <w:rPr>
          <w:rFonts w:ascii="Arial" w:hAnsi="Arial" w:cs="Arial"/>
          <w:sz w:val="22"/>
          <w:szCs w:val="22"/>
        </w:rPr>
        <w:t>s</w:t>
      </w:r>
      <w:r w:rsidR="00D51F63" w:rsidRPr="00D1403E">
        <w:rPr>
          <w:rFonts w:ascii="Arial" w:hAnsi="Arial" w:cs="Arial"/>
          <w:sz w:val="22"/>
          <w:szCs w:val="22"/>
        </w:rPr>
        <w:t>ing.</w:t>
      </w:r>
    </w:p>
    <w:p w14:paraId="66B50DEB" w14:textId="77777777" w:rsidR="00D51F63" w:rsidRPr="00D1403E" w:rsidRDefault="00D51F63" w:rsidP="00D51F63">
      <w:pPr>
        <w:pStyle w:val="PlainText"/>
        <w:jc w:val="both"/>
        <w:rPr>
          <w:rFonts w:ascii="Arial" w:hAnsi="Arial" w:cs="Arial"/>
          <w:sz w:val="22"/>
          <w:szCs w:val="22"/>
        </w:rPr>
      </w:pPr>
    </w:p>
    <w:p w14:paraId="4AE3DD5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00:56:22.810 --&gt; 00:56:23.680</w:t>
      </w:r>
    </w:p>
    <w:p w14:paraId="22AE4A50" w14:textId="77777777" w:rsidR="00D51F63" w:rsidRPr="00D1403E" w:rsidRDefault="00D51F63" w:rsidP="00D51F63">
      <w:pPr>
        <w:pStyle w:val="PlainText"/>
        <w:jc w:val="both"/>
        <w:rPr>
          <w:rFonts w:ascii="Arial" w:hAnsi="Arial" w:cs="Arial"/>
          <w:sz w:val="22"/>
          <w:szCs w:val="22"/>
        </w:rPr>
      </w:pPr>
      <w:r w:rsidRPr="00270BE0">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365A965" w14:textId="77777777" w:rsidR="00D51F63" w:rsidRPr="00D1403E" w:rsidRDefault="00D51F63" w:rsidP="00D51F63">
      <w:pPr>
        <w:pStyle w:val="PlainText"/>
        <w:jc w:val="both"/>
        <w:rPr>
          <w:rFonts w:ascii="Arial" w:hAnsi="Arial" w:cs="Arial"/>
          <w:sz w:val="22"/>
          <w:szCs w:val="22"/>
        </w:rPr>
      </w:pPr>
    </w:p>
    <w:p w14:paraId="3E20425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00:56:23.680 --&gt; 00:56:31.359</w:t>
      </w:r>
    </w:p>
    <w:p w14:paraId="769EA5E0" w14:textId="21915ED2"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70BE0">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…which of course makes it f</w:t>
      </w:r>
      <w:r w:rsidR="00D51F63" w:rsidRPr="00D1403E">
        <w:rPr>
          <w:rFonts w:ascii="Arial" w:hAnsi="Arial" w:cs="Arial"/>
          <w:sz w:val="22"/>
          <w:szCs w:val="22"/>
        </w:rPr>
        <w:t>ar more likely that</w:t>
      </w:r>
      <w:r w:rsidR="00D51F63">
        <w:rPr>
          <w:rFonts w:ascii="Arial" w:hAnsi="Arial" w:cs="Arial"/>
          <w:sz w:val="22"/>
          <w:szCs w:val="22"/>
        </w:rPr>
        <w:t>,</w:t>
      </w:r>
      <w:r w:rsidR="00D51F63" w:rsidRPr="00D1403E">
        <w:rPr>
          <w:rFonts w:ascii="Arial" w:hAnsi="Arial" w:cs="Arial"/>
          <w:sz w:val="22"/>
          <w:szCs w:val="22"/>
        </w:rPr>
        <w:t xml:space="preserve"> when I finally get to the last minute</w:t>
      </w:r>
      <w:r w:rsidR="00D51F63">
        <w:rPr>
          <w:rFonts w:ascii="Arial" w:hAnsi="Arial" w:cs="Arial"/>
          <w:sz w:val="22"/>
          <w:szCs w:val="22"/>
        </w:rPr>
        <w:t>,</w:t>
      </w:r>
      <w:r w:rsidR="00D51F63" w:rsidRPr="00D1403E">
        <w:rPr>
          <w:rFonts w:ascii="Arial" w:hAnsi="Arial" w:cs="Arial"/>
          <w:sz w:val="22"/>
          <w:szCs w:val="22"/>
        </w:rPr>
        <w:t xml:space="preserve"> I haven't left myself enough practice</w:t>
      </w:r>
      <w:r w:rsidR="00D51F63">
        <w:rPr>
          <w:rFonts w:ascii="Arial" w:hAnsi="Arial" w:cs="Arial"/>
          <w:sz w:val="22"/>
          <w:szCs w:val="22"/>
        </w:rPr>
        <w:t xml:space="preserve"> [time]</w:t>
      </w:r>
      <w:r w:rsidR="00D51F63" w:rsidRPr="00D1403E">
        <w:rPr>
          <w:rFonts w:ascii="Arial" w:hAnsi="Arial" w:cs="Arial"/>
          <w:sz w:val="22"/>
          <w:szCs w:val="22"/>
        </w:rPr>
        <w:t xml:space="preserve"> to make sure that I can do it.</w:t>
      </w:r>
    </w:p>
    <w:p w14:paraId="3F4E7624" w14:textId="77777777" w:rsidR="00D51F63" w:rsidRPr="00D1403E" w:rsidRDefault="00D51F63" w:rsidP="00D51F63">
      <w:pPr>
        <w:pStyle w:val="PlainText"/>
        <w:jc w:val="both"/>
        <w:rPr>
          <w:rFonts w:ascii="Arial" w:hAnsi="Arial" w:cs="Arial"/>
          <w:sz w:val="22"/>
          <w:szCs w:val="22"/>
        </w:rPr>
      </w:pPr>
    </w:p>
    <w:p w14:paraId="40170EF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00:56:31.830 --&gt; 00:56:32.470</w:t>
      </w:r>
    </w:p>
    <w:p w14:paraId="4FA68D19" w14:textId="77777777" w:rsidR="00D51F63" w:rsidRPr="00D1403E" w:rsidRDefault="00D51F63" w:rsidP="00D51F63">
      <w:pPr>
        <w:pStyle w:val="PlainText"/>
        <w:jc w:val="both"/>
        <w:rPr>
          <w:rFonts w:ascii="Arial" w:hAnsi="Arial" w:cs="Arial"/>
          <w:sz w:val="22"/>
          <w:szCs w:val="22"/>
        </w:rPr>
      </w:pPr>
      <w:r w:rsidRPr="00270BE0">
        <w:rPr>
          <w:rFonts w:ascii="Arial" w:hAnsi="Arial" w:cs="Arial"/>
          <w:b/>
          <w:bCs/>
          <w:sz w:val="22"/>
          <w:szCs w:val="22"/>
        </w:rPr>
        <w:t>Researcher:</w:t>
      </w:r>
      <w:r w:rsidRPr="00D1403E">
        <w:rPr>
          <w:rFonts w:ascii="Arial" w:hAnsi="Arial" w:cs="Arial"/>
          <w:sz w:val="22"/>
          <w:szCs w:val="22"/>
        </w:rPr>
        <w:t xml:space="preserve"> Yeah.</w:t>
      </w:r>
    </w:p>
    <w:p w14:paraId="437FD0B9" w14:textId="77777777" w:rsidR="00D51F63" w:rsidRPr="00D1403E" w:rsidRDefault="00D51F63" w:rsidP="00D51F63">
      <w:pPr>
        <w:pStyle w:val="PlainText"/>
        <w:jc w:val="both"/>
        <w:rPr>
          <w:rFonts w:ascii="Arial" w:hAnsi="Arial" w:cs="Arial"/>
          <w:sz w:val="22"/>
          <w:szCs w:val="22"/>
        </w:rPr>
      </w:pPr>
    </w:p>
    <w:p w14:paraId="19771E7A"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00:56:32.470 --&gt; 00:58:19.730</w:t>
      </w:r>
    </w:p>
    <w:p w14:paraId="09D8FCEC" w14:textId="597C6E3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270BE0">
        <w:rPr>
          <w:rFonts w:ascii="Arial" w:hAnsi="Arial" w:cs="Arial"/>
          <w:b/>
          <w:bCs/>
          <w:sz w:val="22"/>
          <w:szCs w:val="22"/>
        </w:rPr>
        <w:t>:</w:t>
      </w:r>
      <w:r w:rsidR="00D51F63" w:rsidRPr="00D1403E">
        <w:rPr>
          <w:rFonts w:ascii="Arial" w:hAnsi="Arial" w:cs="Arial"/>
          <w:sz w:val="22"/>
          <w:szCs w:val="22"/>
        </w:rPr>
        <w:t xml:space="preserve"> And I</w:t>
      </w:r>
      <w:r w:rsidR="00D51F63">
        <w:rPr>
          <w:rFonts w:ascii="Arial" w:hAnsi="Arial" w:cs="Arial"/>
          <w:sz w:val="22"/>
          <w:szCs w:val="22"/>
        </w:rPr>
        <w:t xml:space="preserve">’m just in this constant </w:t>
      </w:r>
      <w:r w:rsidR="00D51F63" w:rsidRPr="00D1403E">
        <w:rPr>
          <w:rFonts w:ascii="Arial" w:hAnsi="Arial" w:cs="Arial"/>
          <w:sz w:val="22"/>
          <w:szCs w:val="22"/>
        </w:rPr>
        <w:t>cycle of</w:t>
      </w:r>
      <w:r w:rsidR="00D51F63">
        <w:rPr>
          <w:rFonts w:ascii="Arial" w:hAnsi="Arial" w:cs="Arial"/>
          <w:sz w:val="22"/>
          <w:szCs w:val="22"/>
        </w:rPr>
        <w:t xml:space="preserve"> failure [gestures],</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ecause I stopped myself from being able to do that thing. And it was really interesting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o every year for the last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(o</w:t>
      </w:r>
      <w:r w:rsidR="00D51F63" w:rsidRPr="00D1403E">
        <w:rPr>
          <w:rFonts w:ascii="Arial" w:hAnsi="Arial" w:cs="Arial"/>
          <w:sz w:val="22"/>
          <w:szCs w:val="22"/>
        </w:rPr>
        <w:t xml:space="preserve">ther than </w:t>
      </w:r>
      <w:r w:rsidR="00D51F63">
        <w:rPr>
          <w:rFonts w:ascii="Arial" w:hAnsi="Arial" w:cs="Arial"/>
          <w:sz w:val="22"/>
          <w:szCs w:val="22"/>
        </w:rPr>
        <w:t>c</w:t>
      </w:r>
      <w:r w:rsidR="00D51F63" w:rsidRPr="00D1403E">
        <w:rPr>
          <w:rFonts w:ascii="Arial" w:hAnsi="Arial" w:cs="Arial"/>
          <w:sz w:val="22"/>
          <w:szCs w:val="22"/>
        </w:rPr>
        <w:t>ovid year</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f</w:t>
      </w:r>
      <w:r w:rsidR="00D51F63" w:rsidRPr="00D1403E">
        <w:rPr>
          <w:rFonts w:ascii="Arial" w:hAnsi="Arial" w:cs="Arial"/>
          <w:sz w:val="22"/>
          <w:szCs w:val="22"/>
        </w:rPr>
        <w:t>or the last 15 years</w:t>
      </w:r>
      <w:r w:rsidR="00D51F63">
        <w:rPr>
          <w:rFonts w:ascii="Arial" w:hAnsi="Arial" w:cs="Arial"/>
          <w:sz w:val="22"/>
          <w:szCs w:val="22"/>
        </w:rPr>
        <w:t>,</w:t>
      </w:r>
      <w:r w:rsidR="00D51F63" w:rsidRPr="00D1403E">
        <w:rPr>
          <w:rFonts w:ascii="Arial" w:hAnsi="Arial" w:cs="Arial"/>
          <w:sz w:val="22"/>
          <w:szCs w:val="22"/>
        </w:rPr>
        <w:t xml:space="preserve"> I've gone up to Edinburgh and sung at the jazz bar as part of the Edinburgh festival. And I put together specific shows and stuff. I've set myself to do a new show this year, and I don't know why I've done it. It's ridiculous behaviour. I don't know why I do these things to myself, because</w:t>
      </w:r>
      <w:r w:rsidR="00D51F63">
        <w:rPr>
          <w:rFonts w:ascii="Arial" w:hAnsi="Arial" w:cs="Arial"/>
          <w:sz w:val="22"/>
          <w:szCs w:val="22"/>
        </w:rPr>
        <w:t xml:space="preserve"> </w:t>
      </w:r>
      <w:r w:rsidR="00D51F63" w:rsidRPr="00D1403E">
        <w:rPr>
          <w:rFonts w:ascii="Arial" w:hAnsi="Arial" w:cs="Arial"/>
          <w:sz w:val="22"/>
          <w:szCs w:val="22"/>
        </w:rPr>
        <w:t>I put so much pressure on myself. But anyway, the last couple of years I revived a show that I'd done just before the pandemic. But</w:t>
      </w:r>
      <w:r w:rsidR="00D51F63">
        <w:rPr>
          <w:rFonts w:ascii="Arial" w:hAnsi="Arial" w:cs="Arial"/>
          <w:sz w:val="22"/>
          <w:szCs w:val="22"/>
        </w:rPr>
        <w:t xml:space="preserve"> </w:t>
      </w:r>
      <w:r w:rsidR="00D51F63" w:rsidRPr="00D1403E">
        <w:rPr>
          <w:rFonts w:ascii="Arial" w:hAnsi="Arial" w:cs="Arial"/>
          <w:sz w:val="22"/>
          <w:szCs w:val="22"/>
        </w:rPr>
        <w:t>when I did it last year</w:t>
      </w:r>
      <w:r w:rsidR="00D51F63">
        <w:rPr>
          <w:rFonts w:ascii="Arial" w:hAnsi="Arial" w:cs="Arial"/>
          <w:sz w:val="22"/>
          <w:szCs w:val="22"/>
        </w:rPr>
        <w:t>…</w:t>
      </w:r>
      <w:r w:rsidR="00D51F63" w:rsidRPr="00D1403E">
        <w:rPr>
          <w:rFonts w:ascii="Arial" w:hAnsi="Arial" w:cs="Arial"/>
          <w:sz w:val="22"/>
          <w:szCs w:val="22"/>
        </w:rPr>
        <w:t xml:space="preserve"> Basically each year my parents go up and so they can go to the festival and also they take up the caravan. They stay in a little campsite in Rosl</w:t>
      </w:r>
      <w:r w:rsidR="00D51F63">
        <w:rPr>
          <w:rFonts w:ascii="Arial" w:hAnsi="Arial" w:cs="Arial"/>
          <w:sz w:val="22"/>
          <w:szCs w:val="22"/>
        </w:rPr>
        <w:t>i</w:t>
      </w:r>
      <w:r w:rsidR="00D51F63" w:rsidRPr="00D1403E">
        <w:rPr>
          <w:rFonts w:ascii="Arial" w:hAnsi="Arial" w:cs="Arial"/>
          <w:sz w:val="22"/>
          <w:szCs w:val="22"/>
        </w:rPr>
        <w:t>n, which is just outside Edinburgh</w:t>
      </w:r>
      <w:r w:rsidR="00D51F63">
        <w:rPr>
          <w:rFonts w:ascii="Arial" w:hAnsi="Arial" w:cs="Arial"/>
          <w:sz w:val="22"/>
          <w:szCs w:val="22"/>
        </w:rPr>
        <w:t>,</w:t>
      </w:r>
      <w:r w:rsidR="00D51F63" w:rsidRPr="00D1403E">
        <w:rPr>
          <w:rFonts w:ascii="Arial" w:hAnsi="Arial" w:cs="Arial"/>
          <w:sz w:val="22"/>
          <w:szCs w:val="22"/>
        </w:rPr>
        <w:t xml:space="preserve"> and I sleep on a blow</w:t>
      </w:r>
      <w:r w:rsidR="00D51F63">
        <w:rPr>
          <w:rFonts w:ascii="Arial" w:hAnsi="Arial" w:cs="Arial"/>
          <w:sz w:val="22"/>
          <w:szCs w:val="22"/>
        </w:rPr>
        <w:t>-</w:t>
      </w:r>
      <w:r w:rsidR="00D51F63" w:rsidRPr="00D1403E">
        <w:rPr>
          <w:rFonts w:ascii="Arial" w:hAnsi="Arial" w:cs="Arial"/>
          <w:sz w:val="22"/>
          <w:szCs w:val="22"/>
        </w:rPr>
        <w:t xml:space="preserve">up mattress in their </w:t>
      </w:r>
      <w:r w:rsidR="00D51F63">
        <w:rPr>
          <w:rFonts w:ascii="Arial" w:hAnsi="Arial" w:cs="Arial"/>
          <w:sz w:val="22"/>
          <w:szCs w:val="22"/>
        </w:rPr>
        <w:t>aw</w:t>
      </w:r>
      <w:r w:rsidR="00D51F63" w:rsidRPr="00D1403E">
        <w:rPr>
          <w:rFonts w:ascii="Arial" w:hAnsi="Arial" w:cs="Arial"/>
          <w:sz w:val="22"/>
          <w:szCs w:val="22"/>
        </w:rPr>
        <w:t>ning, so that it doesn't cost me anything to stay</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 xml:space="preserve">ecause that's very expensive during fringe and it makes it financially viable for me to do it. But it just sounds really weird. </w:t>
      </w:r>
      <w:r w:rsidR="00D51F63">
        <w:rPr>
          <w:rFonts w:ascii="Arial" w:hAnsi="Arial" w:cs="Arial"/>
          <w:sz w:val="22"/>
          <w:szCs w:val="22"/>
        </w:rPr>
        <w:t>“</w:t>
      </w:r>
      <w:r w:rsidR="00D51F63" w:rsidRPr="00D1403E">
        <w:rPr>
          <w:rFonts w:ascii="Arial" w:hAnsi="Arial" w:cs="Arial"/>
          <w:sz w:val="22"/>
          <w:szCs w:val="22"/>
        </w:rPr>
        <w:t xml:space="preserve">I sleep in the </w:t>
      </w:r>
      <w:r w:rsidR="00D51F63">
        <w:rPr>
          <w:rFonts w:ascii="Arial" w:hAnsi="Arial" w:cs="Arial"/>
          <w:sz w:val="22"/>
          <w:szCs w:val="22"/>
        </w:rPr>
        <w:t>aw</w:t>
      </w:r>
      <w:r w:rsidR="00D51F63" w:rsidRPr="00D1403E">
        <w:rPr>
          <w:rFonts w:ascii="Arial" w:hAnsi="Arial" w:cs="Arial"/>
          <w:sz w:val="22"/>
          <w:szCs w:val="22"/>
        </w:rPr>
        <w:t>ning on my parents</w:t>
      </w:r>
      <w:r w:rsidR="00D51F63">
        <w:rPr>
          <w:rFonts w:ascii="Arial" w:hAnsi="Arial" w:cs="Arial"/>
          <w:sz w:val="22"/>
          <w:szCs w:val="22"/>
        </w:rPr>
        <w:t>’</w:t>
      </w:r>
      <w:r w:rsidR="00D51F63" w:rsidRPr="00D1403E">
        <w:rPr>
          <w:rFonts w:ascii="Arial" w:hAnsi="Arial" w:cs="Arial"/>
          <w:sz w:val="22"/>
          <w:szCs w:val="22"/>
        </w:rPr>
        <w:t xml:space="preserve"> tent when I do Edinburgh.</w:t>
      </w:r>
      <w:r w:rsidR="00D51F63">
        <w:rPr>
          <w:rFonts w:ascii="Arial" w:hAnsi="Arial" w:cs="Arial"/>
          <w:sz w:val="22"/>
          <w:szCs w:val="22"/>
        </w:rPr>
        <w:t>”</w:t>
      </w:r>
      <w:r w:rsidR="00D51F63" w:rsidRPr="00D1403E">
        <w:rPr>
          <w:rFonts w:ascii="Arial" w:hAnsi="Arial" w:cs="Arial"/>
          <w:sz w:val="22"/>
          <w:szCs w:val="22"/>
        </w:rPr>
        <w:t xml:space="preserve"> But there we go. </w:t>
      </w:r>
      <w:r w:rsidR="00D51F63">
        <w:rPr>
          <w:rFonts w:ascii="Arial" w:hAnsi="Arial" w:cs="Arial"/>
          <w:sz w:val="22"/>
          <w:szCs w:val="22"/>
        </w:rPr>
        <w:t>I</w:t>
      </w:r>
      <w:r w:rsidR="00D51F63" w:rsidRPr="00D1403E">
        <w:rPr>
          <w:rFonts w:ascii="Arial" w:hAnsi="Arial" w:cs="Arial"/>
          <w:sz w:val="22"/>
          <w:szCs w:val="22"/>
        </w:rPr>
        <w:t>t kind of works. It works for us.</w:t>
      </w:r>
    </w:p>
    <w:p w14:paraId="646BB1F7" w14:textId="77777777" w:rsidR="00D51F63" w:rsidRPr="00D1403E" w:rsidRDefault="00D51F63" w:rsidP="00D51F63">
      <w:pPr>
        <w:pStyle w:val="PlainText"/>
        <w:jc w:val="both"/>
        <w:rPr>
          <w:rFonts w:ascii="Arial" w:hAnsi="Arial" w:cs="Arial"/>
          <w:sz w:val="22"/>
          <w:szCs w:val="22"/>
        </w:rPr>
      </w:pPr>
    </w:p>
    <w:p w14:paraId="12972E7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00:58:19.730 --&gt; 00:58:20.290</w:t>
      </w:r>
    </w:p>
    <w:p w14:paraId="4CDE6DFC" w14:textId="77777777" w:rsidR="00D51F63" w:rsidRPr="00D1403E" w:rsidRDefault="00D51F63" w:rsidP="00D51F63">
      <w:pPr>
        <w:pStyle w:val="PlainText"/>
        <w:jc w:val="both"/>
        <w:rPr>
          <w:rFonts w:ascii="Arial" w:hAnsi="Arial" w:cs="Arial"/>
          <w:sz w:val="22"/>
          <w:szCs w:val="22"/>
        </w:rPr>
      </w:pPr>
      <w:r w:rsidRPr="009C4D15">
        <w:rPr>
          <w:rFonts w:ascii="Arial" w:hAnsi="Arial" w:cs="Arial"/>
          <w:b/>
          <w:bCs/>
          <w:sz w:val="22"/>
          <w:szCs w:val="22"/>
        </w:rPr>
        <w:t>Researcher:</w:t>
      </w:r>
      <w:r w:rsidRPr="00D1403E">
        <w:rPr>
          <w:rFonts w:ascii="Arial" w:hAnsi="Arial" w:cs="Arial"/>
          <w:sz w:val="22"/>
          <w:szCs w:val="22"/>
        </w:rPr>
        <w:t xml:space="preserve"> Yeah.</w:t>
      </w:r>
      <w:r>
        <w:rPr>
          <w:rFonts w:ascii="Arial" w:hAnsi="Arial" w:cs="Arial"/>
          <w:sz w:val="22"/>
          <w:szCs w:val="22"/>
        </w:rPr>
        <w:t xml:space="preserve"> [laughs]</w:t>
      </w:r>
    </w:p>
    <w:p w14:paraId="0C2E45D3" w14:textId="77777777" w:rsidR="00D51F63" w:rsidRPr="00D1403E" w:rsidRDefault="00D51F63" w:rsidP="00D51F63">
      <w:pPr>
        <w:pStyle w:val="PlainText"/>
        <w:jc w:val="both"/>
        <w:rPr>
          <w:rFonts w:ascii="Arial" w:hAnsi="Arial" w:cs="Arial"/>
          <w:sz w:val="22"/>
          <w:szCs w:val="22"/>
        </w:rPr>
      </w:pPr>
    </w:p>
    <w:p w14:paraId="66396AF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00:58:20.290 --&gt; 00:58:24.540</w:t>
      </w:r>
    </w:p>
    <w:p w14:paraId="43CA8D15" w14:textId="5658DCF6"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C4D15">
        <w:rPr>
          <w:rFonts w:ascii="Arial" w:hAnsi="Arial" w:cs="Arial"/>
          <w:b/>
          <w:bCs/>
          <w:sz w:val="22"/>
          <w:szCs w:val="22"/>
        </w:rPr>
        <w:t>:</w:t>
      </w:r>
      <w:r w:rsidR="00D51F63" w:rsidRPr="00D1403E">
        <w:rPr>
          <w:rFonts w:ascii="Arial" w:hAnsi="Arial" w:cs="Arial"/>
          <w:sz w:val="22"/>
          <w:szCs w:val="22"/>
        </w:rPr>
        <w:t xml:space="preserve"> Mostly, except when my mum and I are</w:t>
      </w:r>
      <w:r w:rsidR="00D51F63">
        <w:rPr>
          <w:rFonts w:ascii="Arial" w:hAnsi="Arial" w:cs="Arial"/>
          <w:sz w:val="22"/>
          <w:szCs w:val="22"/>
        </w:rPr>
        <w:t xml:space="preserve"> </w:t>
      </w:r>
      <w:r w:rsidR="00D51F63" w:rsidRPr="00D1403E">
        <w:rPr>
          <w:rFonts w:ascii="Arial" w:hAnsi="Arial" w:cs="Arial"/>
          <w:sz w:val="22"/>
          <w:szCs w:val="22"/>
        </w:rPr>
        <w:t>get</w:t>
      </w:r>
      <w:r w:rsidR="00D51F63">
        <w:rPr>
          <w:rFonts w:ascii="Arial" w:hAnsi="Arial" w:cs="Arial"/>
          <w:sz w:val="22"/>
          <w:szCs w:val="22"/>
        </w:rPr>
        <w:t>..</w:t>
      </w:r>
      <w:r w:rsidR="00D51F63" w:rsidRPr="00D1403E">
        <w:rPr>
          <w:rFonts w:ascii="Arial" w:hAnsi="Arial" w:cs="Arial"/>
          <w:sz w:val="22"/>
          <w:szCs w:val="22"/>
        </w:rPr>
        <w:t>. You know, we're too similar and we push each other's buttons</w:t>
      </w:r>
      <w:r w:rsidR="00D51F63">
        <w:rPr>
          <w:rFonts w:ascii="Arial" w:hAnsi="Arial" w:cs="Arial"/>
          <w:sz w:val="22"/>
          <w:szCs w:val="22"/>
        </w:rPr>
        <w:t xml:space="preserve"> b</w:t>
      </w:r>
      <w:r w:rsidR="00D51F63" w:rsidRPr="00D1403E">
        <w:rPr>
          <w:rFonts w:ascii="Arial" w:hAnsi="Arial" w:cs="Arial"/>
          <w:sz w:val="22"/>
          <w:szCs w:val="22"/>
        </w:rPr>
        <w:t>ut there we go. So in preparation for that</w:t>
      </w:r>
      <w:r w:rsidR="00D51F63">
        <w:rPr>
          <w:rFonts w:ascii="Arial" w:hAnsi="Arial" w:cs="Arial"/>
          <w:sz w:val="22"/>
          <w:szCs w:val="22"/>
        </w:rPr>
        <w:t>,</w:t>
      </w:r>
      <w:r w:rsidR="00D51F63" w:rsidRPr="00D1403E">
        <w:rPr>
          <w:rFonts w:ascii="Arial" w:hAnsi="Arial" w:cs="Arial"/>
          <w:sz w:val="22"/>
          <w:szCs w:val="22"/>
        </w:rPr>
        <w:t xml:space="preserve"> at the time I was still running my choir.</w:t>
      </w:r>
      <w:r w:rsidR="00D51F63">
        <w:rPr>
          <w:rFonts w:ascii="Arial" w:hAnsi="Arial" w:cs="Arial"/>
          <w:sz w:val="22"/>
          <w:szCs w:val="22"/>
        </w:rPr>
        <w:t xml:space="preserve"> </w:t>
      </w:r>
      <w:r w:rsidR="00D51F63" w:rsidRPr="00D1403E">
        <w:rPr>
          <w:rFonts w:ascii="Arial" w:hAnsi="Arial" w:cs="Arial"/>
          <w:sz w:val="22"/>
          <w:szCs w:val="22"/>
        </w:rPr>
        <w:t>So once a week</w:t>
      </w:r>
      <w:r w:rsidR="00D51F63">
        <w:rPr>
          <w:rFonts w:ascii="Arial" w:hAnsi="Arial" w:cs="Arial"/>
          <w:sz w:val="22"/>
          <w:szCs w:val="22"/>
        </w:rPr>
        <w:t>, I had this s</w:t>
      </w:r>
      <w:r w:rsidR="00D51F63" w:rsidRPr="00D1403E">
        <w:rPr>
          <w:rFonts w:ascii="Arial" w:hAnsi="Arial" w:cs="Arial"/>
          <w:sz w:val="22"/>
          <w:szCs w:val="22"/>
        </w:rPr>
        <w:t>chool hall that I'd got booked for the choir.</w:t>
      </w:r>
    </w:p>
    <w:p w14:paraId="4C932D4E" w14:textId="77777777" w:rsidR="00D51F63" w:rsidRPr="00D1403E" w:rsidRDefault="00D51F63" w:rsidP="00D51F63">
      <w:pPr>
        <w:pStyle w:val="PlainText"/>
        <w:jc w:val="both"/>
        <w:rPr>
          <w:rFonts w:ascii="Arial" w:hAnsi="Arial" w:cs="Arial"/>
          <w:sz w:val="22"/>
          <w:szCs w:val="22"/>
        </w:rPr>
      </w:pPr>
    </w:p>
    <w:p w14:paraId="453DD88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00:58:50.330 --&gt; 00:58:50.960</w:t>
      </w:r>
    </w:p>
    <w:p w14:paraId="70A8D962" w14:textId="77777777" w:rsidR="00D51F63" w:rsidRPr="00D1403E" w:rsidRDefault="00D51F63" w:rsidP="00D51F63">
      <w:pPr>
        <w:pStyle w:val="PlainText"/>
        <w:jc w:val="both"/>
        <w:rPr>
          <w:rFonts w:ascii="Arial" w:hAnsi="Arial" w:cs="Arial"/>
          <w:sz w:val="22"/>
          <w:szCs w:val="22"/>
        </w:rPr>
      </w:pPr>
      <w:r w:rsidRPr="009C4D15">
        <w:rPr>
          <w:rFonts w:ascii="Arial" w:hAnsi="Arial" w:cs="Arial"/>
          <w:b/>
          <w:bCs/>
          <w:sz w:val="22"/>
          <w:szCs w:val="22"/>
        </w:rPr>
        <w:t>Researcher:</w:t>
      </w:r>
      <w:r w:rsidRPr="00D1403E">
        <w:rPr>
          <w:rFonts w:ascii="Arial" w:hAnsi="Arial" w:cs="Arial"/>
          <w:sz w:val="22"/>
          <w:szCs w:val="22"/>
        </w:rPr>
        <w:t xml:space="preserve"> Hmm.</w:t>
      </w:r>
    </w:p>
    <w:p w14:paraId="18A867BC" w14:textId="77777777" w:rsidR="00D51F63" w:rsidRPr="00D1403E" w:rsidRDefault="00D51F63" w:rsidP="00D51F63">
      <w:pPr>
        <w:pStyle w:val="PlainText"/>
        <w:jc w:val="both"/>
        <w:rPr>
          <w:rFonts w:ascii="Arial" w:hAnsi="Arial" w:cs="Arial"/>
          <w:sz w:val="22"/>
          <w:szCs w:val="22"/>
        </w:rPr>
      </w:pPr>
    </w:p>
    <w:p w14:paraId="0FA056C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00:58:50.960 --&gt; 00:58:59.109</w:t>
      </w:r>
    </w:p>
    <w:p w14:paraId="152D4AEA" w14:textId="6A843723"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C4D15">
        <w:rPr>
          <w:rFonts w:ascii="Arial" w:hAnsi="Arial" w:cs="Arial"/>
          <w:b/>
          <w:bCs/>
          <w:sz w:val="22"/>
          <w:szCs w:val="22"/>
        </w:rPr>
        <w:t>:</w:t>
      </w:r>
      <w:r w:rsidR="00D51F63" w:rsidRPr="00D1403E">
        <w:rPr>
          <w:rFonts w:ascii="Arial" w:hAnsi="Arial" w:cs="Arial"/>
          <w:sz w:val="22"/>
          <w:szCs w:val="22"/>
        </w:rPr>
        <w:t xml:space="preserve"> And I had a key to it, so nobody knew how late I stayed</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I would stay after choir and do my rehearsal</w:t>
      </w:r>
      <w:r w:rsidR="00D51F63">
        <w:rPr>
          <w:rFonts w:ascii="Arial" w:hAnsi="Arial" w:cs="Arial"/>
          <w:sz w:val="22"/>
          <w:szCs w:val="22"/>
        </w:rPr>
        <w:t>.</w:t>
      </w:r>
      <w:r w:rsidR="00D51F63" w:rsidRPr="00D1403E">
        <w:rPr>
          <w:rFonts w:ascii="Arial" w:hAnsi="Arial" w:cs="Arial"/>
          <w:sz w:val="22"/>
          <w:szCs w:val="22"/>
        </w:rPr>
        <w:t xml:space="preserve"> </w:t>
      </w:r>
    </w:p>
    <w:p w14:paraId="059F9ED8" w14:textId="77777777" w:rsidR="00D51F63" w:rsidRPr="00D1403E" w:rsidRDefault="00D51F63" w:rsidP="00D51F63">
      <w:pPr>
        <w:pStyle w:val="PlainText"/>
        <w:jc w:val="both"/>
        <w:rPr>
          <w:rFonts w:ascii="Arial" w:hAnsi="Arial" w:cs="Arial"/>
          <w:sz w:val="22"/>
          <w:szCs w:val="22"/>
        </w:rPr>
      </w:pPr>
    </w:p>
    <w:p w14:paraId="579D81E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00:58:59.110 --&gt; 00:58:59.840</w:t>
      </w:r>
    </w:p>
    <w:p w14:paraId="508D9F63" w14:textId="77777777" w:rsidR="00D51F63" w:rsidRPr="00D1403E" w:rsidRDefault="00D51F63" w:rsidP="00D51F63">
      <w:pPr>
        <w:pStyle w:val="PlainText"/>
        <w:jc w:val="both"/>
        <w:rPr>
          <w:rFonts w:ascii="Arial" w:hAnsi="Arial" w:cs="Arial"/>
          <w:sz w:val="22"/>
          <w:szCs w:val="22"/>
        </w:rPr>
      </w:pPr>
      <w:r w:rsidRPr="009C4D15">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Ah!</w:t>
      </w:r>
    </w:p>
    <w:p w14:paraId="33D67A9A" w14:textId="77777777" w:rsidR="00D51F63" w:rsidRDefault="00D51F63" w:rsidP="00D51F63">
      <w:pPr>
        <w:pStyle w:val="PlainText"/>
        <w:jc w:val="both"/>
        <w:rPr>
          <w:rFonts w:ascii="Arial" w:hAnsi="Arial" w:cs="Arial"/>
          <w:sz w:val="22"/>
          <w:szCs w:val="22"/>
        </w:rPr>
      </w:pPr>
    </w:p>
    <w:p w14:paraId="462A336C"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00:58:59.840 --&gt; 00:59:20.449</w:t>
      </w:r>
    </w:p>
    <w:p w14:paraId="5C038907" w14:textId="68361A2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C4D1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I actually started d</w:t>
      </w:r>
      <w:r w:rsidR="00D51F63" w:rsidRPr="00D1403E">
        <w:rPr>
          <w:rFonts w:ascii="Arial" w:hAnsi="Arial" w:cs="Arial"/>
          <w:sz w:val="22"/>
          <w:szCs w:val="22"/>
        </w:rPr>
        <w:t>oing it months and months before, and I finally discovered that</w:t>
      </w:r>
      <w:r w:rsidR="00D51F63">
        <w:rPr>
          <w:rFonts w:ascii="Arial" w:hAnsi="Arial" w:cs="Arial"/>
          <w:sz w:val="22"/>
          <w:szCs w:val="22"/>
        </w:rPr>
        <w:t xml:space="preserve">, </w:t>
      </w:r>
      <w:r w:rsidR="00D51F63" w:rsidRPr="00D1403E">
        <w:rPr>
          <w:rFonts w:ascii="Arial" w:hAnsi="Arial" w:cs="Arial"/>
          <w:sz w:val="22"/>
          <w:szCs w:val="22"/>
        </w:rPr>
        <w:t>if you start rehearsing at an appropriate time</w:t>
      </w:r>
      <w:r w:rsidR="00D51F63">
        <w:rPr>
          <w:rFonts w:ascii="Arial" w:hAnsi="Arial" w:cs="Arial"/>
          <w:sz w:val="22"/>
          <w:szCs w:val="22"/>
        </w:rPr>
        <w:t xml:space="preserve"> - </w:t>
      </w:r>
      <w:r w:rsidR="00D51F63" w:rsidRPr="00D1403E">
        <w:rPr>
          <w:rFonts w:ascii="Arial" w:hAnsi="Arial" w:cs="Arial"/>
          <w:sz w:val="22"/>
          <w:szCs w:val="22"/>
        </w:rPr>
        <w:t>and</w:t>
      </w:r>
      <w:r w:rsidR="00D51F63">
        <w:rPr>
          <w:rFonts w:ascii="Arial" w:hAnsi="Arial" w:cs="Arial"/>
          <w:sz w:val="22"/>
          <w:szCs w:val="22"/>
        </w:rPr>
        <w:t xml:space="preserve"> </w:t>
      </w:r>
      <w:r w:rsidR="00D51F63" w:rsidRPr="00D1403E">
        <w:rPr>
          <w:rFonts w:ascii="Arial" w:hAnsi="Arial" w:cs="Arial"/>
          <w:sz w:val="22"/>
          <w:szCs w:val="22"/>
        </w:rPr>
        <w:t>really, really, really, really practi</w:t>
      </w:r>
      <w:r w:rsidR="00D51F63">
        <w:rPr>
          <w:rFonts w:ascii="Arial" w:hAnsi="Arial" w:cs="Arial"/>
          <w:sz w:val="22"/>
          <w:szCs w:val="22"/>
        </w:rPr>
        <w:t>s</w:t>
      </w:r>
      <w:r w:rsidR="00D51F63" w:rsidRPr="00D1403E">
        <w:rPr>
          <w:rFonts w:ascii="Arial" w:hAnsi="Arial" w:cs="Arial"/>
          <w:sz w:val="22"/>
          <w:szCs w:val="22"/>
        </w:rPr>
        <w:t>e</w:t>
      </w:r>
      <w:r w:rsidR="00D51F63">
        <w:rPr>
          <w:rFonts w:ascii="Arial" w:hAnsi="Arial" w:cs="Arial"/>
          <w:sz w:val="22"/>
          <w:szCs w:val="22"/>
        </w:rPr>
        <w:t xml:space="preserve"> -</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he result is a lot better</w:t>
      </w:r>
      <w:r w:rsidR="00D51F63">
        <w:rPr>
          <w:rFonts w:ascii="Arial" w:hAnsi="Arial" w:cs="Arial"/>
          <w:sz w:val="22"/>
          <w:szCs w:val="22"/>
        </w:rPr>
        <w:t xml:space="preserve"> [laughs]</w:t>
      </w:r>
      <w:r w:rsidR="00D51F63" w:rsidRPr="00D1403E">
        <w:rPr>
          <w:rFonts w:ascii="Arial" w:hAnsi="Arial" w:cs="Arial"/>
          <w:sz w:val="22"/>
          <w:szCs w:val="22"/>
        </w:rPr>
        <w:t xml:space="preserve"> </w:t>
      </w:r>
      <w:r w:rsidR="00D51F63">
        <w:rPr>
          <w:rFonts w:ascii="Arial" w:hAnsi="Arial" w:cs="Arial"/>
          <w:sz w:val="22"/>
          <w:szCs w:val="22"/>
        </w:rPr>
        <w:t xml:space="preserve">than procrastinating </w:t>
      </w:r>
      <w:r w:rsidR="00D51F63" w:rsidRPr="00D1403E">
        <w:rPr>
          <w:rFonts w:ascii="Arial" w:hAnsi="Arial" w:cs="Arial"/>
          <w:sz w:val="22"/>
          <w:szCs w:val="22"/>
        </w:rPr>
        <w:t>everything until the last</w:t>
      </w:r>
      <w:r w:rsidR="00D51F63">
        <w:rPr>
          <w:rFonts w:ascii="Arial" w:hAnsi="Arial" w:cs="Arial"/>
          <w:sz w:val="22"/>
          <w:szCs w:val="22"/>
        </w:rPr>
        <w:t xml:space="preserve"> minute!</w:t>
      </w:r>
    </w:p>
    <w:p w14:paraId="0EACC6BC" w14:textId="77777777" w:rsidR="00D51F63" w:rsidRPr="00D1403E" w:rsidRDefault="00D51F63" w:rsidP="00D51F63">
      <w:pPr>
        <w:pStyle w:val="PlainText"/>
        <w:jc w:val="both"/>
        <w:rPr>
          <w:rFonts w:ascii="Arial" w:hAnsi="Arial" w:cs="Arial"/>
          <w:sz w:val="22"/>
          <w:szCs w:val="22"/>
        </w:rPr>
      </w:pPr>
    </w:p>
    <w:p w14:paraId="1550D11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00:59:21.330 --&gt; 00:59:22.210</w:t>
      </w:r>
    </w:p>
    <w:p w14:paraId="13057E87" w14:textId="00634443" w:rsidR="00D51F63" w:rsidRPr="00D1403E" w:rsidRDefault="00D51F63" w:rsidP="00D51F63">
      <w:pPr>
        <w:pStyle w:val="PlainText"/>
        <w:jc w:val="both"/>
        <w:rPr>
          <w:rFonts w:ascii="Arial" w:hAnsi="Arial" w:cs="Arial"/>
          <w:sz w:val="22"/>
          <w:szCs w:val="22"/>
        </w:rPr>
      </w:pPr>
      <w:r w:rsidRPr="009C4D15">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Ah!</w:t>
      </w:r>
    </w:p>
    <w:p w14:paraId="13917335" w14:textId="77777777" w:rsidR="00CB4C09" w:rsidRDefault="00CB4C09" w:rsidP="00D51F63">
      <w:pPr>
        <w:pStyle w:val="PlainText"/>
        <w:jc w:val="both"/>
        <w:rPr>
          <w:rFonts w:ascii="Arial" w:hAnsi="Arial" w:cs="Arial"/>
          <w:sz w:val="22"/>
          <w:szCs w:val="22"/>
        </w:rPr>
      </w:pPr>
    </w:p>
    <w:p w14:paraId="54D3B963" w14:textId="77D077D1"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00:59:22.210 --&gt; 00:59:23.359</w:t>
      </w:r>
    </w:p>
    <w:p w14:paraId="597BFB95" w14:textId="08D826C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C591B">
        <w:rPr>
          <w:rFonts w:ascii="Arial" w:hAnsi="Arial" w:cs="Arial"/>
          <w:b/>
          <w:bCs/>
          <w:sz w:val="22"/>
          <w:szCs w:val="22"/>
        </w:rPr>
        <w:t>:</w:t>
      </w:r>
      <w:r w:rsidR="00D51F63" w:rsidRPr="00D1403E">
        <w:rPr>
          <w:rFonts w:ascii="Arial" w:hAnsi="Arial" w:cs="Arial"/>
          <w:sz w:val="22"/>
          <w:szCs w:val="22"/>
        </w:rPr>
        <w:t xml:space="preserve"> Who knew</w:t>
      </w:r>
      <w:r w:rsidR="00D51F63">
        <w:rPr>
          <w:rFonts w:ascii="Arial" w:hAnsi="Arial" w:cs="Arial"/>
          <w:sz w:val="22"/>
          <w:szCs w:val="22"/>
        </w:rPr>
        <w:t>!</w:t>
      </w:r>
    </w:p>
    <w:p w14:paraId="046F5D32" w14:textId="77777777" w:rsidR="00D51F63" w:rsidRPr="00D1403E" w:rsidRDefault="00D51F63" w:rsidP="00D51F63">
      <w:pPr>
        <w:pStyle w:val="PlainText"/>
        <w:jc w:val="both"/>
        <w:rPr>
          <w:rFonts w:ascii="Arial" w:hAnsi="Arial" w:cs="Arial"/>
          <w:sz w:val="22"/>
          <w:szCs w:val="22"/>
        </w:rPr>
      </w:pPr>
    </w:p>
    <w:p w14:paraId="3F57076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00:59:23.650 --&gt; 00:59:35.409</w:t>
      </w:r>
    </w:p>
    <w:p w14:paraId="08C2E145" w14:textId="77777777" w:rsidR="00D51F63" w:rsidRPr="00D1403E" w:rsidRDefault="00D51F63" w:rsidP="00D51F63">
      <w:pPr>
        <w:pStyle w:val="PlainText"/>
        <w:jc w:val="both"/>
        <w:rPr>
          <w:rFonts w:ascii="Arial" w:hAnsi="Arial" w:cs="Arial"/>
          <w:sz w:val="22"/>
          <w:szCs w:val="22"/>
        </w:rPr>
      </w:pPr>
      <w:r w:rsidRPr="008C591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Who knew! [laughs]</w:t>
      </w:r>
      <w:r w:rsidRPr="00D1403E">
        <w:rPr>
          <w:rFonts w:ascii="Arial" w:hAnsi="Arial" w:cs="Arial"/>
          <w:sz w:val="22"/>
          <w:szCs w:val="22"/>
        </w:rPr>
        <w:t xml:space="preserve"> Do you have any favo</w:t>
      </w:r>
      <w:r>
        <w:rPr>
          <w:rFonts w:ascii="Arial" w:hAnsi="Arial" w:cs="Arial"/>
          <w:sz w:val="22"/>
          <w:szCs w:val="22"/>
        </w:rPr>
        <w:t>u</w:t>
      </w:r>
      <w:r w:rsidRPr="00D1403E">
        <w:rPr>
          <w:rFonts w:ascii="Arial" w:hAnsi="Arial" w:cs="Arial"/>
          <w:sz w:val="22"/>
          <w:szCs w:val="22"/>
        </w:rPr>
        <w:t>rite or most commonly used practice methods in your practice?</w:t>
      </w:r>
    </w:p>
    <w:p w14:paraId="3748BD0E" w14:textId="77777777" w:rsidR="00D51F63" w:rsidRPr="00D1403E" w:rsidRDefault="00D51F63" w:rsidP="00D51F63">
      <w:pPr>
        <w:pStyle w:val="PlainText"/>
        <w:jc w:val="both"/>
        <w:rPr>
          <w:rFonts w:ascii="Arial" w:hAnsi="Arial" w:cs="Arial"/>
          <w:sz w:val="22"/>
          <w:szCs w:val="22"/>
        </w:rPr>
      </w:pPr>
    </w:p>
    <w:p w14:paraId="7C89834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00:59:38.610 --&gt; 00:59:46.510</w:t>
      </w:r>
    </w:p>
    <w:p w14:paraId="427DEF51" w14:textId="2A54F046"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C591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Y</w:t>
      </w:r>
      <w:r w:rsidR="00D51F63" w:rsidRPr="00D1403E">
        <w:rPr>
          <w:rFonts w:ascii="Arial" w:hAnsi="Arial" w:cs="Arial"/>
          <w:sz w:val="22"/>
          <w:szCs w:val="22"/>
        </w:rPr>
        <w:t>eah, I do a lot of</w:t>
      </w:r>
      <w:r w:rsidR="00D51F63">
        <w:rPr>
          <w:rFonts w:ascii="Arial" w:hAnsi="Arial" w:cs="Arial"/>
          <w:sz w:val="22"/>
          <w:szCs w:val="22"/>
        </w:rPr>
        <w:t xml:space="preserve"> </w:t>
      </w:r>
      <w:r w:rsidR="00D51F63" w:rsidRPr="00D1403E">
        <w:rPr>
          <w:rFonts w:ascii="Arial" w:hAnsi="Arial" w:cs="Arial"/>
          <w:sz w:val="22"/>
          <w:szCs w:val="22"/>
        </w:rPr>
        <w:t>I do a lot of silent practice</w:t>
      </w:r>
      <w:r w:rsidR="00D51F63">
        <w:rPr>
          <w:rFonts w:ascii="Arial" w:hAnsi="Arial" w:cs="Arial"/>
          <w:sz w:val="22"/>
          <w:szCs w:val="22"/>
        </w:rPr>
        <w:t xml:space="preserve"> actually</w:t>
      </w:r>
      <w:r w:rsidR="00D51F63" w:rsidRPr="00D1403E">
        <w:rPr>
          <w:rFonts w:ascii="Arial" w:hAnsi="Arial" w:cs="Arial"/>
          <w:sz w:val="22"/>
          <w:szCs w:val="22"/>
        </w:rPr>
        <w:t>.</w:t>
      </w:r>
    </w:p>
    <w:p w14:paraId="7452DD00" w14:textId="77777777" w:rsidR="00D51F63" w:rsidRPr="00D1403E" w:rsidRDefault="00D51F63" w:rsidP="00D51F63">
      <w:pPr>
        <w:pStyle w:val="PlainText"/>
        <w:jc w:val="both"/>
        <w:rPr>
          <w:rFonts w:ascii="Arial" w:hAnsi="Arial" w:cs="Arial"/>
          <w:sz w:val="22"/>
          <w:szCs w:val="22"/>
        </w:rPr>
      </w:pPr>
    </w:p>
    <w:p w14:paraId="29F53C6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00:59:47.000 --&gt; 00:59:47.840</w:t>
      </w:r>
    </w:p>
    <w:p w14:paraId="401A97AD" w14:textId="77777777" w:rsidR="00D51F63" w:rsidRPr="00D1403E" w:rsidRDefault="00D51F63" w:rsidP="00D51F63">
      <w:pPr>
        <w:pStyle w:val="PlainText"/>
        <w:jc w:val="both"/>
        <w:rPr>
          <w:rFonts w:ascii="Arial" w:hAnsi="Arial" w:cs="Arial"/>
          <w:sz w:val="22"/>
          <w:szCs w:val="22"/>
        </w:rPr>
      </w:pPr>
      <w:r w:rsidRPr="008C591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5739AF66" w14:textId="77777777" w:rsidR="00D51F63" w:rsidRPr="00D1403E" w:rsidRDefault="00D51F63" w:rsidP="00D51F63">
      <w:pPr>
        <w:pStyle w:val="PlainText"/>
        <w:jc w:val="both"/>
        <w:rPr>
          <w:rFonts w:ascii="Arial" w:hAnsi="Arial" w:cs="Arial"/>
          <w:sz w:val="22"/>
          <w:szCs w:val="22"/>
        </w:rPr>
      </w:pPr>
    </w:p>
    <w:p w14:paraId="5B0AB6F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00:59:48.140 --&gt; 01:02:10.949</w:t>
      </w:r>
    </w:p>
    <w:p w14:paraId="4519220D" w14:textId="67D59C5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8C591B">
        <w:rPr>
          <w:rFonts w:ascii="Arial" w:hAnsi="Arial" w:cs="Arial"/>
          <w:b/>
          <w:bCs/>
          <w:sz w:val="22"/>
          <w:szCs w:val="22"/>
        </w:rPr>
        <w:t>:</w:t>
      </w:r>
      <w:r w:rsidR="00D51F63" w:rsidRPr="00D1403E">
        <w:rPr>
          <w:rFonts w:ascii="Arial" w:hAnsi="Arial" w:cs="Arial"/>
          <w:sz w:val="22"/>
          <w:szCs w:val="22"/>
        </w:rPr>
        <w:t xml:space="preserve"> So one of the things</w:t>
      </w:r>
      <w:r w:rsidR="00D51F63">
        <w:rPr>
          <w:rFonts w:ascii="Arial" w:hAnsi="Arial" w:cs="Arial"/>
          <w:sz w:val="22"/>
          <w:szCs w:val="22"/>
        </w:rPr>
        <w:t>,</w:t>
      </w:r>
      <w:r w:rsidR="00D51F63" w:rsidRPr="00D1403E">
        <w:rPr>
          <w:rFonts w:ascii="Arial" w:hAnsi="Arial" w:cs="Arial"/>
          <w:sz w:val="22"/>
          <w:szCs w:val="22"/>
        </w:rPr>
        <w:t xml:space="preserve"> for me</w:t>
      </w:r>
      <w:r w:rsidR="00D51F63">
        <w:rPr>
          <w:rFonts w:ascii="Arial" w:hAnsi="Arial" w:cs="Arial"/>
          <w:sz w:val="22"/>
          <w:szCs w:val="22"/>
        </w:rPr>
        <w:t>,</w:t>
      </w:r>
      <w:r w:rsidR="00D51F63" w:rsidRPr="00D1403E">
        <w:rPr>
          <w:rFonts w:ascii="Arial" w:hAnsi="Arial" w:cs="Arial"/>
          <w:sz w:val="22"/>
          <w:szCs w:val="22"/>
        </w:rPr>
        <w:t xml:space="preserve"> that I discovered during lockdown</w:t>
      </w:r>
      <w:r w:rsidR="00D51F63">
        <w:rPr>
          <w:rFonts w:ascii="Arial" w:hAnsi="Arial" w:cs="Arial"/>
          <w:sz w:val="22"/>
          <w:szCs w:val="22"/>
        </w:rPr>
        <w:t xml:space="preserve"> is: </w:t>
      </w:r>
      <w:bookmarkStart w:id="221" w:name="_Hlk168828480"/>
      <w:r w:rsidR="00D51F63">
        <w:rPr>
          <w:rFonts w:ascii="Arial" w:hAnsi="Arial" w:cs="Arial"/>
          <w:sz w:val="22"/>
          <w:szCs w:val="22"/>
        </w:rPr>
        <w:t>I</w:t>
      </w:r>
      <w:r w:rsidR="00D51F63" w:rsidRPr="00D1403E">
        <w:rPr>
          <w:rFonts w:ascii="Arial" w:hAnsi="Arial" w:cs="Arial"/>
          <w:sz w:val="22"/>
          <w:szCs w:val="22"/>
        </w:rPr>
        <w:t>n the situation in which I live</w:t>
      </w:r>
      <w:r w:rsidR="00D51F63">
        <w:rPr>
          <w:rFonts w:ascii="Arial" w:hAnsi="Arial" w:cs="Arial"/>
          <w:sz w:val="22"/>
          <w:szCs w:val="22"/>
        </w:rPr>
        <w:t>,</w:t>
      </w:r>
      <w:r w:rsidR="00D51F63" w:rsidRPr="00D1403E">
        <w:rPr>
          <w:rFonts w:ascii="Arial" w:hAnsi="Arial" w:cs="Arial"/>
          <w:sz w:val="22"/>
          <w:szCs w:val="22"/>
        </w:rPr>
        <w:t xml:space="preserve"> I'm in a flat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it's in a Victoria</w:t>
      </w:r>
      <w:r w:rsidR="00D51F63">
        <w:rPr>
          <w:rFonts w:ascii="Arial" w:hAnsi="Arial" w:cs="Arial"/>
          <w:sz w:val="22"/>
          <w:szCs w:val="22"/>
        </w:rPr>
        <w:t>n</w:t>
      </w:r>
      <w:r w:rsidR="00D51F63" w:rsidRPr="00D1403E">
        <w:rPr>
          <w:rFonts w:ascii="Arial" w:hAnsi="Arial" w:cs="Arial"/>
          <w:sz w:val="22"/>
          <w:szCs w:val="22"/>
        </w:rPr>
        <w:t xml:space="preserve"> </w:t>
      </w:r>
      <w:r w:rsidR="00D51F63">
        <w:rPr>
          <w:rFonts w:ascii="Arial" w:hAnsi="Arial" w:cs="Arial"/>
          <w:sz w:val="22"/>
          <w:szCs w:val="22"/>
        </w:rPr>
        <w:t>h</w:t>
      </w:r>
      <w:r w:rsidR="00D51F63" w:rsidRPr="00D1403E">
        <w:rPr>
          <w:rFonts w:ascii="Arial" w:hAnsi="Arial" w:cs="Arial"/>
          <w:sz w:val="22"/>
          <w:szCs w:val="22"/>
        </w:rPr>
        <w:t>ouse conversio</w:t>
      </w:r>
      <w:r w:rsidR="00D51F63">
        <w:rPr>
          <w:rFonts w:ascii="Arial" w:hAnsi="Arial" w:cs="Arial"/>
          <w:sz w:val="22"/>
          <w:szCs w:val="22"/>
        </w:rPr>
        <w:t>n, so t</w:t>
      </w:r>
      <w:r w:rsidR="00D51F63" w:rsidRPr="00D1403E">
        <w:rPr>
          <w:rFonts w:ascii="Arial" w:hAnsi="Arial" w:cs="Arial"/>
          <w:sz w:val="22"/>
          <w:szCs w:val="22"/>
        </w:rPr>
        <w:t>hey were never designed as separate flat</w:t>
      </w:r>
      <w:r w:rsidR="00D51F63">
        <w:rPr>
          <w:rFonts w:ascii="Arial" w:hAnsi="Arial" w:cs="Arial"/>
          <w:sz w:val="22"/>
          <w:szCs w:val="22"/>
        </w:rPr>
        <w:t>s</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here is very little in terms of soundproofing</w:t>
      </w:r>
      <w:r w:rsidR="00D51F63">
        <w:rPr>
          <w:rFonts w:ascii="Arial" w:hAnsi="Arial" w:cs="Arial"/>
          <w:sz w:val="22"/>
          <w:szCs w:val="22"/>
        </w:rPr>
        <w:t xml:space="preserve"> a</w:t>
      </w:r>
      <w:r w:rsidR="00D51F63" w:rsidRPr="00D1403E">
        <w:rPr>
          <w:rFonts w:ascii="Arial" w:hAnsi="Arial" w:cs="Arial"/>
          <w:sz w:val="22"/>
          <w:szCs w:val="22"/>
        </w:rPr>
        <w:t>nd as a result I feel very uncomfortable</w:t>
      </w:r>
      <w:r w:rsidR="00D51F63">
        <w:rPr>
          <w:rFonts w:ascii="Arial" w:hAnsi="Arial" w:cs="Arial"/>
          <w:sz w:val="22"/>
          <w:szCs w:val="22"/>
        </w:rPr>
        <w:t xml:space="preserve"> </w:t>
      </w:r>
      <w:r w:rsidR="00D51F63" w:rsidRPr="00D1403E">
        <w:rPr>
          <w:rFonts w:ascii="Arial" w:hAnsi="Arial" w:cs="Arial"/>
          <w:sz w:val="22"/>
          <w:szCs w:val="22"/>
        </w:rPr>
        <w:t xml:space="preserve">practising in my flat. </w:t>
      </w:r>
      <w:r w:rsidR="00D51F63">
        <w:rPr>
          <w:rFonts w:ascii="Arial" w:hAnsi="Arial" w:cs="Arial"/>
          <w:sz w:val="22"/>
          <w:szCs w:val="22"/>
        </w:rPr>
        <w:t>I</w:t>
      </w:r>
      <w:r w:rsidR="00D51F63" w:rsidRPr="00D1403E">
        <w:rPr>
          <w:rFonts w:ascii="Arial" w:hAnsi="Arial" w:cs="Arial"/>
          <w:sz w:val="22"/>
          <w:szCs w:val="22"/>
        </w:rPr>
        <w:t xml:space="preserve">f I want to practise things like </w:t>
      </w:r>
      <w:r w:rsidR="00D51F63">
        <w:rPr>
          <w:rFonts w:ascii="Arial" w:hAnsi="Arial" w:cs="Arial"/>
          <w:sz w:val="22"/>
          <w:szCs w:val="22"/>
        </w:rPr>
        <w:t>“</w:t>
      </w:r>
      <w:r w:rsidR="00D51F63" w:rsidRPr="00D1403E">
        <w:rPr>
          <w:rFonts w:ascii="Arial" w:hAnsi="Arial" w:cs="Arial"/>
          <w:sz w:val="22"/>
          <w:szCs w:val="22"/>
        </w:rPr>
        <w:t>belt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I </w:t>
      </w:r>
      <w:r w:rsidR="00D51F63" w:rsidRPr="00D1403E">
        <w:rPr>
          <w:rFonts w:ascii="Arial" w:hAnsi="Arial" w:cs="Arial"/>
          <w:sz w:val="22"/>
          <w:szCs w:val="22"/>
        </w:rPr>
        <w:t>have to</w:t>
      </w:r>
      <w:r w:rsidR="00D51F63">
        <w:rPr>
          <w:rFonts w:ascii="Arial" w:hAnsi="Arial" w:cs="Arial"/>
          <w:sz w:val="22"/>
          <w:szCs w:val="22"/>
        </w:rPr>
        <w:t xml:space="preserve"> </w:t>
      </w:r>
      <w:r w:rsidR="00D51F63" w:rsidRPr="00D1403E">
        <w:rPr>
          <w:rFonts w:ascii="Arial" w:hAnsi="Arial" w:cs="Arial"/>
          <w:sz w:val="22"/>
          <w:szCs w:val="22"/>
        </w:rPr>
        <w:t>go for a drive</w:t>
      </w:r>
      <w:r w:rsidR="00D51F63">
        <w:rPr>
          <w:rFonts w:ascii="Arial" w:hAnsi="Arial" w:cs="Arial"/>
          <w:sz w:val="22"/>
          <w:szCs w:val="22"/>
        </w:rPr>
        <w:t xml:space="preserve"> </w:t>
      </w:r>
      <w:r w:rsidR="00D51F63" w:rsidRPr="00D1403E">
        <w:rPr>
          <w:rFonts w:ascii="Arial" w:hAnsi="Arial" w:cs="Arial"/>
          <w:sz w:val="22"/>
          <w:szCs w:val="22"/>
        </w:rPr>
        <w:t xml:space="preserve">and </w:t>
      </w:r>
      <w:r w:rsidR="00D51F63">
        <w:rPr>
          <w:rFonts w:ascii="Arial" w:hAnsi="Arial" w:cs="Arial"/>
          <w:sz w:val="22"/>
          <w:szCs w:val="22"/>
        </w:rPr>
        <w:t xml:space="preserve">[laughs] </w:t>
      </w:r>
      <w:r w:rsidR="00D51F63" w:rsidRPr="00D1403E">
        <w:rPr>
          <w:rFonts w:ascii="Arial" w:hAnsi="Arial" w:cs="Arial"/>
          <w:sz w:val="22"/>
          <w:szCs w:val="22"/>
        </w:rPr>
        <w:t>practi</w:t>
      </w:r>
      <w:r w:rsidR="00D51F63">
        <w:rPr>
          <w:rFonts w:ascii="Arial" w:hAnsi="Arial" w:cs="Arial"/>
          <w:sz w:val="22"/>
          <w:szCs w:val="22"/>
        </w:rPr>
        <w:t>s</w:t>
      </w:r>
      <w:r w:rsidR="00D51F63" w:rsidRPr="00D1403E">
        <w:rPr>
          <w:rFonts w:ascii="Arial" w:hAnsi="Arial" w:cs="Arial"/>
          <w:sz w:val="22"/>
          <w:szCs w:val="22"/>
        </w:rPr>
        <w:t>e in my car or I have to try and be up at a time of day where I don't think my upstairs neighbours are in</w:t>
      </w:r>
      <w:r w:rsidR="00D51F63">
        <w:rPr>
          <w:rFonts w:ascii="Arial" w:hAnsi="Arial" w:cs="Arial"/>
          <w:sz w:val="22"/>
          <w:szCs w:val="22"/>
        </w:rPr>
        <w:t>.</w:t>
      </w:r>
      <w:bookmarkEnd w:id="221"/>
      <w:r w:rsidR="00D51F63" w:rsidRPr="00D1403E">
        <w:rPr>
          <w:rFonts w:ascii="Arial" w:hAnsi="Arial" w:cs="Arial"/>
          <w:sz w:val="22"/>
          <w:szCs w:val="22"/>
        </w:rPr>
        <w:t xml:space="preserve"> </w:t>
      </w:r>
      <w:r w:rsidR="00D51F63">
        <w:rPr>
          <w:rFonts w:ascii="Arial" w:hAnsi="Arial" w:cs="Arial"/>
          <w:sz w:val="22"/>
          <w:szCs w:val="22"/>
        </w:rPr>
        <w:t>For some reason, w</w:t>
      </w:r>
      <w:r w:rsidR="00D51F63" w:rsidRPr="00D1403E">
        <w:rPr>
          <w:rFonts w:ascii="Arial" w:hAnsi="Arial" w:cs="Arial"/>
          <w:sz w:val="22"/>
          <w:szCs w:val="22"/>
        </w:rPr>
        <w:t xml:space="preserve">hen I'm struggling with my mental health, I find nighttime hours easier to deal with than daytime hours. </w:t>
      </w:r>
      <w:r w:rsidR="00D51F63">
        <w:rPr>
          <w:rFonts w:ascii="Arial" w:hAnsi="Arial" w:cs="Arial"/>
          <w:sz w:val="22"/>
          <w:szCs w:val="22"/>
        </w:rPr>
        <w:t xml:space="preserve">I </w:t>
      </w:r>
      <w:r w:rsidR="00D51F63" w:rsidRPr="008C591B">
        <w:rPr>
          <w:rFonts w:ascii="Arial" w:hAnsi="Arial" w:cs="Arial"/>
          <w:i/>
          <w:iCs/>
          <w:sz w:val="22"/>
          <w:szCs w:val="22"/>
        </w:rPr>
        <w:t>think</w:t>
      </w:r>
      <w:r w:rsidR="00D51F63">
        <w:rPr>
          <w:rFonts w:ascii="Arial" w:hAnsi="Arial" w:cs="Arial"/>
          <w:sz w:val="22"/>
          <w:szCs w:val="22"/>
        </w:rPr>
        <w:t xml:space="preserve"> b</w:t>
      </w:r>
      <w:r w:rsidR="00D51F63" w:rsidRPr="00D1403E">
        <w:rPr>
          <w:rFonts w:ascii="Arial" w:hAnsi="Arial" w:cs="Arial"/>
          <w:sz w:val="22"/>
          <w:szCs w:val="22"/>
        </w:rPr>
        <w:t>ecause I feel if it's daytime I should be working</w:t>
      </w:r>
      <w:r w:rsidR="00D51F63">
        <w:rPr>
          <w:rFonts w:ascii="Arial" w:hAnsi="Arial" w:cs="Arial"/>
          <w:sz w:val="22"/>
          <w:szCs w:val="22"/>
        </w:rPr>
        <w:t xml:space="preserve"> and I’m not.</w:t>
      </w:r>
      <w:r w:rsidR="00D51F63" w:rsidRPr="00D1403E">
        <w:rPr>
          <w:rFonts w:ascii="Arial" w:hAnsi="Arial" w:cs="Arial"/>
          <w:sz w:val="22"/>
          <w:szCs w:val="22"/>
        </w:rPr>
        <w:t xml:space="preserve"> I'm signed off from</w:t>
      </w:r>
      <w:r w:rsidR="00D51F63">
        <w:rPr>
          <w:rFonts w:ascii="Arial" w:hAnsi="Arial" w:cs="Arial"/>
          <w:sz w:val="22"/>
          <w:szCs w:val="22"/>
        </w:rPr>
        <w:t xml:space="preserve"> </w:t>
      </w:r>
      <w:r w:rsidR="00D51F63" w:rsidRPr="00D1403E">
        <w:rPr>
          <w:rFonts w:ascii="Arial" w:hAnsi="Arial" w:cs="Arial"/>
          <w:sz w:val="22"/>
          <w:szCs w:val="22"/>
        </w:rPr>
        <w:t>work</w:t>
      </w:r>
      <w:r w:rsidR="00D51F63">
        <w:rPr>
          <w:rFonts w:ascii="Arial" w:hAnsi="Arial" w:cs="Arial"/>
          <w:sz w:val="22"/>
          <w:szCs w:val="22"/>
        </w:rPr>
        <w:t>.</w:t>
      </w:r>
      <w:r w:rsidR="00D51F63" w:rsidRPr="00D1403E">
        <w:rPr>
          <w:rFonts w:ascii="Arial" w:hAnsi="Arial" w:cs="Arial"/>
          <w:sz w:val="22"/>
          <w:szCs w:val="22"/>
        </w:rPr>
        <w:t xml:space="preserve"> It's kind of difficult to tell, because there are a lot of symptoms that are the same for </w:t>
      </w:r>
      <w:r w:rsidR="00D51F63">
        <w:rPr>
          <w:rFonts w:ascii="Arial" w:hAnsi="Arial" w:cs="Arial"/>
          <w:sz w:val="22"/>
          <w:szCs w:val="22"/>
        </w:rPr>
        <w:t>ADHD</w:t>
      </w:r>
      <w:r w:rsidR="00D51F63" w:rsidRPr="00D1403E">
        <w:rPr>
          <w:rFonts w:ascii="Arial" w:hAnsi="Arial" w:cs="Arial"/>
          <w:sz w:val="22"/>
          <w:szCs w:val="22"/>
        </w:rPr>
        <w:t xml:space="preserve"> and</w:t>
      </w:r>
      <w:r w:rsidR="00D51F63">
        <w:rPr>
          <w:rFonts w:ascii="Arial" w:hAnsi="Arial" w:cs="Arial"/>
          <w:sz w:val="22"/>
          <w:szCs w:val="22"/>
        </w:rPr>
        <w:t xml:space="preserve"> </w:t>
      </w:r>
      <w:r w:rsidR="00D51F63" w:rsidRPr="00D1403E">
        <w:rPr>
          <w:rFonts w:ascii="Arial" w:hAnsi="Arial" w:cs="Arial"/>
          <w:sz w:val="22"/>
          <w:szCs w:val="22"/>
        </w:rPr>
        <w:t xml:space="preserve">borderline personality disorder. </w:t>
      </w:r>
      <w:r w:rsidR="00D51F63">
        <w:rPr>
          <w:rFonts w:ascii="Arial" w:hAnsi="Arial" w:cs="Arial"/>
          <w:sz w:val="22"/>
          <w:szCs w:val="22"/>
        </w:rPr>
        <w:t>A</w:t>
      </w:r>
      <w:r w:rsidR="00D51F63" w:rsidRPr="00D1403E">
        <w:rPr>
          <w:rFonts w:ascii="Arial" w:hAnsi="Arial" w:cs="Arial"/>
          <w:sz w:val="22"/>
          <w:szCs w:val="22"/>
        </w:rPr>
        <w:t xml:space="preserve"> couple of months ago</w:t>
      </w:r>
      <w:r w:rsidR="00D51F63">
        <w:rPr>
          <w:rFonts w:ascii="Arial" w:hAnsi="Arial" w:cs="Arial"/>
          <w:sz w:val="22"/>
          <w:szCs w:val="22"/>
        </w:rPr>
        <w:t xml:space="preserve">, </w:t>
      </w:r>
      <w:r w:rsidR="00D51F63" w:rsidRPr="00D1403E">
        <w:rPr>
          <w:rFonts w:ascii="Arial" w:hAnsi="Arial" w:cs="Arial"/>
          <w:sz w:val="22"/>
          <w:szCs w:val="22"/>
        </w:rPr>
        <w:t>I had</w:t>
      </w:r>
      <w:r w:rsidR="00D51F63">
        <w:rPr>
          <w:rFonts w:ascii="Arial" w:hAnsi="Arial" w:cs="Arial"/>
          <w:sz w:val="22"/>
          <w:szCs w:val="22"/>
        </w:rPr>
        <w:t xml:space="preserve"> </w:t>
      </w:r>
      <w:r w:rsidR="00D51F63" w:rsidRPr="00D1403E">
        <w:rPr>
          <w:rFonts w:ascii="Arial" w:hAnsi="Arial" w:cs="Arial"/>
          <w:sz w:val="22"/>
          <w:szCs w:val="22"/>
        </w:rPr>
        <w:t xml:space="preserve">the most thorough mental health assessment I've ever had. </w:t>
      </w:r>
      <w:r w:rsidR="00D51F63">
        <w:rPr>
          <w:rFonts w:ascii="Arial" w:hAnsi="Arial" w:cs="Arial"/>
          <w:sz w:val="22"/>
          <w:szCs w:val="22"/>
        </w:rPr>
        <w:t>And</w:t>
      </w:r>
      <w:r w:rsidR="00D51F63" w:rsidRPr="00D1403E">
        <w:rPr>
          <w:rFonts w:ascii="Arial" w:hAnsi="Arial" w:cs="Arial"/>
          <w:sz w:val="22"/>
          <w:szCs w:val="22"/>
        </w:rPr>
        <w:t xml:space="preserve"> they came to the conclusion that I have</w:t>
      </w:r>
      <w:r w:rsidR="00D51F63">
        <w:rPr>
          <w:rFonts w:ascii="Arial" w:hAnsi="Arial" w:cs="Arial"/>
          <w:sz w:val="22"/>
          <w:szCs w:val="22"/>
        </w:rPr>
        <w:t xml:space="preserve"> </w:t>
      </w:r>
      <w:r w:rsidR="00D51F63" w:rsidRPr="00D1403E">
        <w:rPr>
          <w:rFonts w:ascii="Arial" w:hAnsi="Arial" w:cs="Arial"/>
          <w:sz w:val="22"/>
          <w:szCs w:val="22"/>
        </w:rPr>
        <w:t>a significant number of</w:t>
      </w:r>
      <w:r w:rsidR="00D51F63">
        <w:rPr>
          <w:rFonts w:ascii="Arial" w:hAnsi="Arial" w:cs="Arial"/>
          <w:sz w:val="22"/>
          <w:szCs w:val="22"/>
        </w:rPr>
        <w:t xml:space="preserve"> </w:t>
      </w:r>
      <w:r w:rsidR="00D51F63" w:rsidRPr="00D1403E">
        <w:rPr>
          <w:rFonts w:ascii="Arial" w:hAnsi="Arial" w:cs="Arial"/>
          <w:sz w:val="22"/>
          <w:szCs w:val="22"/>
        </w:rPr>
        <w:t>traits of borderline</w:t>
      </w:r>
      <w:r w:rsidR="00D51F63">
        <w:rPr>
          <w:rFonts w:ascii="Arial" w:hAnsi="Arial" w:cs="Arial"/>
          <w:sz w:val="22"/>
          <w:szCs w:val="22"/>
        </w:rPr>
        <w:t xml:space="preserve"> (</w:t>
      </w:r>
      <w:r w:rsidR="00D51F63" w:rsidRPr="00D1403E">
        <w:rPr>
          <w:rFonts w:ascii="Arial" w:hAnsi="Arial" w:cs="Arial"/>
          <w:sz w:val="22"/>
          <w:szCs w:val="22"/>
        </w:rPr>
        <w:t xml:space="preserve">which is </w:t>
      </w:r>
      <w:r w:rsidR="00D51F63">
        <w:rPr>
          <w:rFonts w:ascii="Arial" w:hAnsi="Arial" w:cs="Arial"/>
          <w:sz w:val="22"/>
          <w:szCs w:val="22"/>
        </w:rPr>
        <w:t>a “C</w:t>
      </w:r>
      <w:r w:rsidR="00D51F63" w:rsidRPr="00D1403E">
        <w:rPr>
          <w:rFonts w:ascii="Arial" w:hAnsi="Arial" w:cs="Arial"/>
          <w:sz w:val="22"/>
          <w:szCs w:val="22"/>
        </w:rPr>
        <w:t>lass B</w:t>
      </w:r>
      <w:r w:rsidR="00D51F63">
        <w:rPr>
          <w:rFonts w:ascii="Arial" w:hAnsi="Arial" w:cs="Arial"/>
          <w:sz w:val="22"/>
          <w:szCs w:val="22"/>
        </w:rPr>
        <w:t>”)</w:t>
      </w:r>
      <w:r w:rsidR="00D51F63" w:rsidRPr="00D1403E">
        <w:rPr>
          <w:rFonts w:ascii="Arial" w:hAnsi="Arial" w:cs="Arial"/>
          <w:sz w:val="22"/>
          <w:szCs w:val="22"/>
        </w:rPr>
        <w:t>, which is only one step down from</w:t>
      </w:r>
      <w:r w:rsidR="00D51F63">
        <w:rPr>
          <w:rFonts w:ascii="Arial" w:hAnsi="Arial" w:cs="Arial"/>
          <w:sz w:val="22"/>
          <w:szCs w:val="22"/>
        </w:rPr>
        <w:t xml:space="preserve"> </w:t>
      </w:r>
      <w:r w:rsidR="00D51F63" w:rsidRPr="00D1403E">
        <w:rPr>
          <w:rFonts w:ascii="Arial" w:hAnsi="Arial" w:cs="Arial"/>
          <w:sz w:val="22"/>
          <w:szCs w:val="22"/>
        </w:rPr>
        <w:t>psychotic and schizophrenic and all that sort of thing. Which is another thing that I'm kind of trying to</w:t>
      </w:r>
      <w:r w:rsidR="00D51F63">
        <w:rPr>
          <w:rFonts w:ascii="Arial" w:hAnsi="Arial" w:cs="Arial"/>
          <w:sz w:val="22"/>
          <w:szCs w:val="22"/>
        </w:rPr>
        <w:t xml:space="preserve"> </w:t>
      </w:r>
      <w:r w:rsidR="00D51F63" w:rsidRPr="00D1403E">
        <w:rPr>
          <w:rFonts w:ascii="Arial" w:hAnsi="Arial" w:cs="Arial"/>
          <w:sz w:val="22"/>
          <w:szCs w:val="22"/>
        </w:rPr>
        <w:t xml:space="preserve">get my head around. But it actually has a lot of symptoms in </w:t>
      </w:r>
      <w:r w:rsidR="00D51F63">
        <w:rPr>
          <w:rFonts w:ascii="Arial" w:hAnsi="Arial" w:cs="Arial"/>
          <w:sz w:val="22"/>
          <w:szCs w:val="22"/>
        </w:rPr>
        <w:t>com</w:t>
      </w:r>
      <w:r w:rsidR="00D51F63" w:rsidRPr="00D1403E">
        <w:rPr>
          <w:rFonts w:ascii="Arial" w:hAnsi="Arial" w:cs="Arial"/>
          <w:sz w:val="22"/>
          <w:szCs w:val="22"/>
        </w:rPr>
        <w:t xml:space="preserve">mon with </w:t>
      </w:r>
      <w:r w:rsidR="00D51F63">
        <w:rPr>
          <w:rFonts w:ascii="Arial" w:hAnsi="Arial" w:cs="Arial"/>
          <w:sz w:val="22"/>
          <w:szCs w:val="22"/>
        </w:rPr>
        <w:t>ADHD,</w:t>
      </w:r>
      <w:r w:rsidR="00D51F63" w:rsidRPr="00D1403E">
        <w:rPr>
          <w:rFonts w:ascii="Arial" w:hAnsi="Arial" w:cs="Arial"/>
          <w:sz w:val="22"/>
          <w:szCs w:val="22"/>
        </w:rPr>
        <w:t xml:space="preserve"> like </w:t>
      </w:r>
      <w:r w:rsidR="00D51F63">
        <w:rPr>
          <w:rFonts w:ascii="Arial" w:hAnsi="Arial" w:cs="Arial"/>
          <w:sz w:val="22"/>
          <w:szCs w:val="22"/>
        </w:rPr>
        <w:t>emotional d</w:t>
      </w:r>
      <w:r w:rsidR="00D51F63" w:rsidRPr="00D1403E">
        <w:rPr>
          <w:rFonts w:ascii="Arial" w:hAnsi="Arial" w:cs="Arial"/>
          <w:sz w:val="22"/>
          <w:szCs w:val="22"/>
        </w:rPr>
        <w:t>ysregulation and</w:t>
      </w:r>
      <w:r w:rsidR="00D51F63">
        <w:rPr>
          <w:rFonts w:ascii="Arial" w:hAnsi="Arial" w:cs="Arial"/>
          <w:sz w:val="22"/>
          <w:szCs w:val="22"/>
        </w:rPr>
        <w:t xml:space="preserve"> </w:t>
      </w:r>
      <w:r w:rsidR="00D51F63" w:rsidRPr="00D1403E">
        <w:rPr>
          <w:rFonts w:ascii="Arial" w:hAnsi="Arial" w:cs="Arial"/>
          <w:sz w:val="22"/>
          <w:szCs w:val="22"/>
        </w:rPr>
        <w:t>lots of negativity and things like that. So we don't know. So basically</w:t>
      </w:r>
      <w:r w:rsidR="00D51F63">
        <w:rPr>
          <w:rFonts w:ascii="Arial" w:hAnsi="Arial" w:cs="Arial"/>
          <w:sz w:val="22"/>
          <w:szCs w:val="22"/>
        </w:rPr>
        <w:t xml:space="preserve"> </w:t>
      </w:r>
      <w:r w:rsidR="00D51F63" w:rsidRPr="00D1403E">
        <w:rPr>
          <w:rFonts w:ascii="Arial" w:hAnsi="Arial" w:cs="Arial"/>
          <w:sz w:val="22"/>
          <w:szCs w:val="22"/>
        </w:rPr>
        <w:t xml:space="preserve">I'm about to go onto medication for </w:t>
      </w:r>
      <w:r w:rsidR="00D51F63">
        <w:rPr>
          <w:rFonts w:ascii="Arial" w:hAnsi="Arial" w:cs="Arial"/>
          <w:sz w:val="22"/>
          <w:szCs w:val="22"/>
        </w:rPr>
        <w:t>ADHD</w:t>
      </w:r>
      <w:r w:rsidR="00D51F63" w:rsidRPr="00D1403E">
        <w:rPr>
          <w:rFonts w:ascii="Arial" w:hAnsi="Arial" w:cs="Arial"/>
          <w:sz w:val="22"/>
          <w:szCs w:val="22"/>
        </w:rPr>
        <w:t>. Now I've had my</w:t>
      </w:r>
      <w:r w:rsidR="00D51F63">
        <w:rPr>
          <w:rFonts w:ascii="Arial" w:hAnsi="Arial" w:cs="Arial"/>
          <w:sz w:val="22"/>
          <w:szCs w:val="22"/>
        </w:rPr>
        <w:t xml:space="preserve"> diagnosis.</w:t>
      </w:r>
    </w:p>
    <w:p w14:paraId="703C3924" w14:textId="77777777" w:rsidR="00D51F63" w:rsidRPr="00D1403E" w:rsidRDefault="00D51F63" w:rsidP="00D51F63">
      <w:pPr>
        <w:pStyle w:val="PlainText"/>
        <w:jc w:val="both"/>
        <w:rPr>
          <w:rFonts w:ascii="Arial" w:hAnsi="Arial" w:cs="Arial"/>
          <w:sz w:val="22"/>
          <w:szCs w:val="22"/>
        </w:rPr>
      </w:pPr>
    </w:p>
    <w:p w14:paraId="516913E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01:02:11.443 --&gt; 01:02:12.430</w:t>
      </w:r>
    </w:p>
    <w:p w14:paraId="472DB8F8" w14:textId="77777777" w:rsidR="00D51F63" w:rsidRPr="00D1403E" w:rsidRDefault="00D51F63" w:rsidP="00D51F63">
      <w:pPr>
        <w:pStyle w:val="PlainText"/>
        <w:jc w:val="both"/>
        <w:rPr>
          <w:rFonts w:ascii="Arial" w:hAnsi="Arial" w:cs="Arial"/>
          <w:sz w:val="22"/>
          <w:szCs w:val="22"/>
        </w:rPr>
      </w:pPr>
      <w:r w:rsidRPr="008C591B">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401DEE71" w14:textId="77777777" w:rsidR="00D51F63" w:rsidRPr="00D1403E" w:rsidRDefault="00D51F63" w:rsidP="00D51F63">
      <w:pPr>
        <w:pStyle w:val="PlainText"/>
        <w:jc w:val="both"/>
        <w:rPr>
          <w:rFonts w:ascii="Arial" w:hAnsi="Arial" w:cs="Arial"/>
          <w:sz w:val="22"/>
          <w:szCs w:val="22"/>
        </w:rPr>
      </w:pPr>
    </w:p>
    <w:p w14:paraId="5751318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01:02:13.495 --&gt; 01:02:36.849</w:t>
      </w:r>
    </w:p>
    <w:p w14:paraId="60E6D985" w14:textId="73FC684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sidRPr="00D1403E">
        <w:rPr>
          <w:rFonts w:ascii="Arial" w:hAnsi="Arial" w:cs="Arial"/>
          <w:sz w:val="22"/>
          <w:szCs w:val="22"/>
        </w:rPr>
        <w:t xml:space="preserve"> And</w:t>
      </w:r>
      <w:r w:rsidR="00D51F63">
        <w:rPr>
          <w:rFonts w:ascii="Arial" w:hAnsi="Arial" w:cs="Arial"/>
          <w:sz w:val="22"/>
          <w:szCs w:val="22"/>
        </w:rPr>
        <w:t xml:space="preserve"> </w:t>
      </w:r>
      <w:r w:rsidR="00D51F63" w:rsidRPr="00D1403E">
        <w:rPr>
          <w:rFonts w:ascii="Arial" w:hAnsi="Arial" w:cs="Arial"/>
          <w:sz w:val="22"/>
          <w:szCs w:val="22"/>
        </w:rPr>
        <w:t>from that we'll then see how many of those symptoms improve as a result of that, and then we</w:t>
      </w:r>
      <w:r w:rsidR="00D51F63">
        <w:rPr>
          <w:rFonts w:ascii="Arial" w:hAnsi="Arial" w:cs="Arial"/>
          <w:sz w:val="22"/>
          <w:szCs w:val="22"/>
        </w:rPr>
        <w:t xml:space="preserve"> can have a l</w:t>
      </w:r>
      <w:r w:rsidR="00D51F63" w:rsidRPr="00D1403E">
        <w:rPr>
          <w:rFonts w:ascii="Arial" w:hAnsi="Arial" w:cs="Arial"/>
          <w:sz w:val="22"/>
          <w:szCs w:val="22"/>
        </w:rPr>
        <w:t xml:space="preserve">ook at whether there's this residual stuff that is to do with borderline. I suspect there will be, just because I know how difficult I find certain things. But we'll see. </w:t>
      </w:r>
    </w:p>
    <w:p w14:paraId="1333A15B" w14:textId="77777777" w:rsidR="00D51F63" w:rsidRPr="00D1403E" w:rsidRDefault="00D51F63" w:rsidP="00D51F63">
      <w:pPr>
        <w:pStyle w:val="PlainText"/>
        <w:jc w:val="both"/>
        <w:rPr>
          <w:rFonts w:ascii="Arial" w:hAnsi="Arial" w:cs="Arial"/>
          <w:sz w:val="22"/>
          <w:szCs w:val="22"/>
        </w:rPr>
      </w:pPr>
    </w:p>
    <w:p w14:paraId="3EC1D1F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01:02:37.267 --&gt; 01:02:38.102</w:t>
      </w:r>
    </w:p>
    <w:p w14:paraId="2CA0A329" w14:textId="77777777" w:rsidR="00D51F63" w:rsidRPr="00D1403E" w:rsidRDefault="00D51F63" w:rsidP="00D51F63">
      <w:pPr>
        <w:pStyle w:val="PlainText"/>
        <w:jc w:val="both"/>
        <w:rPr>
          <w:rFonts w:ascii="Arial" w:hAnsi="Arial" w:cs="Arial"/>
          <w:sz w:val="22"/>
          <w:szCs w:val="22"/>
        </w:rPr>
      </w:pPr>
      <w:r w:rsidRPr="003E6762">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That sounds so t</w:t>
      </w:r>
      <w:r w:rsidRPr="00D1403E">
        <w:rPr>
          <w:rFonts w:ascii="Arial" w:hAnsi="Arial" w:cs="Arial"/>
          <w:sz w:val="22"/>
          <w:szCs w:val="22"/>
        </w:rPr>
        <w:t>ough.</w:t>
      </w:r>
    </w:p>
    <w:p w14:paraId="29A018BD" w14:textId="77777777" w:rsidR="00D51F63" w:rsidRPr="00D1403E" w:rsidRDefault="00D51F63" w:rsidP="00D51F63">
      <w:pPr>
        <w:pStyle w:val="PlainText"/>
        <w:jc w:val="both"/>
        <w:rPr>
          <w:rFonts w:ascii="Arial" w:hAnsi="Arial" w:cs="Arial"/>
          <w:sz w:val="22"/>
          <w:szCs w:val="22"/>
        </w:rPr>
      </w:pPr>
    </w:p>
    <w:p w14:paraId="7DE1D10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01:02:40.030 --&gt; 01:03:55.360</w:t>
      </w:r>
    </w:p>
    <w:p w14:paraId="5B1C75CC" w14:textId="73D1CB5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sidRPr="00D1403E">
        <w:rPr>
          <w:rFonts w:ascii="Arial" w:hAnsi="Arial" w:cs="Arial"/>
          <w:sz w:val="22"/>
          <w:szCs w:val="22"/>
        </w:rPr>
        <w:t xml:space="preserve"> Yeah, but everybody has stuff in their life that's difficult</w:t>
      </w:r>
      <w:r w:rsidR="00D51F63">
        <w:rPr>
          <w:rFonts w:ascii="Arial" w:hAnsi="Arial" w:cs="Arial"/>
          <w:sz w:val="22"/>
          <w:szCs w:val="22"/>
        </w:rPr>
        <w:t xml:space="preserve">. </w:t>
      </w:r>
      <w:r w:rsidR="00D51F63" w:rsidRPr="00D1403E">
        <w:rPr>
          <w:rFonts w:ascii="Arial" w:hAnsi="Arial" w:cs="Arial"/>
          <w:sz w:val="22"/>
          <w:szCs w:val="22"/>
        </w:rPr>
        <w:t>It's like with lockdown, with the pandemic. Everybody had their own journey through that. But</w:t>
      </w:r>
      <w:r w:rsidR="00D51F63">
        <w:rPr>
          <w:rFonts w:ascii="Arial" w:hAnsi="Arial" w:cs="Arial"/>
          <w:sz w:val="22"/>
          <w:szCs w:val="22"/>
        </w:rPr>
        <w:t xml:space="preserve"> </w:t>
      </w:r>
      <w:r w:rsidR="00D51F63" w:rsidRPr="00D1403E">
        <w:rPr>
          <w:rFonts w:ascii="Arial" w:hAnsi="Arial" w:cs="Arial"/>
          <w:sz w:val="22"/>
          <w:szCs w:val="22"/>
        </w:rPr>
        <w:t>this is why I was talking about the pandemic. I've just remembered why I was talking about the pandemic</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w:t>
      </w:r>
      <w:r w:rsidR="00D51F63" w:rsidRPr="00D1403E">
        <w:rPr>
          <w:rFonts w:ascii="Arial" w:hAnsi="Arial" w:cs="Arial"/>
          <w:sz w:val="22"/>
          <w:szCs w:val="22"/>
        </w:rPr>
        <w:t>o</w:t>
      </w:r>
      <w:r w:rsidR="00D51F63">
        <w:rPr>
          <w:rFonts w:ascii="Arial" w:hAnsi="Arial" w:cs="Arial"/>
          <w:sz w:val="22"/>
          <w:szCs w:val="22"/>
        </w:rPr>
        <w:t>,</w:t>
      </w:r>
      <w:r w:rsidR="00D51F63" w:rsidRPr="00D1403E">
        <w:rPr>
          <w:rFonts w:ascii="Arial" w:hAnsi="Arial" w:cs="Arial"/>
          <w:sz w:val="22"/>
          <w:szCs w:val="22"/>
        </w:rPr>
        <w:t xml:space="preserve"> because I</w:t>
      </w:r>
      <w:r w:rsidR="00D51F63">
        <w:rPr>
          <w:rFonts w:ascii="Arial" w:hAnsi="Arial" w:cs="Arial"/>
          <w:sz w:val="22"/>
          <w:szCs w:val="22"/>
        </w:rPr>
        <w:t xml:space="preserve"> </w:t>
      </w:r>
      <w:r w:rsidR="00D51F63" w:rsidRPr="00D1403E">
        <w:rPr>
          <w:rFonts w:ascii="Arial" w:hAnsi="Arial" w:cs="Arial"/>
          <w:sz w:val="22"/>
          <w:szCs w:val="22"/>
        </w:rPr>
        <w:t xml:space="preserve">felt really confined, but also I find singing quietly to myself is a self soothing thing. I did masses and masses of either silent practice or lots and lots of thin fold noodling singing. </w:t>
      </w:r>
      <w:r w:rsidR="00D51F63">
        <w:rPr>
          <w:rFonts w:ascii="Arial" w:hAnsi="Arial" w:cs="Arial"/>
          <w:sz w:val="22"/>
          <w:szCs w:val="22"/>
        </w:rPr>
        <w:t>O</w:t>
      </w:r>
      <w:r w:rsidR="00D51F63" w:rsidRPr="00D1403E">
        <w:rPr>
          <w:rFonts w:ascii="Arial" w:hAnsi="Arial" w:cs="Arial"/>
          <w:sz w:val="22"/>
          <w:szCs w:val="22"/>
        </w:rPr>
        <w:t>bviously it was an extended period. I was shielding because I'm high risk</w:t>
      </w:r>
      <w:r w:rsidR="00D51F63">
        <w:rPr>
          <w:rFonts w:ascii="Arial" w:hAnsi="Arial" w:cs="Arial"/>
          <w:sz w:val="22"/>
          <w:szCs w:val="22"/>
        </w:rPr>
        <w:t xml:space="preserve"> </w:t>
      </w:r>
      <w:r w:rsidR="00D51F63" w:rsidRPr="00D1403E">
        <w:rPr>
          <w:rFonts w:ascii="Arial" w:hAnsi="Arial" w:cs="Arial"/>
          <w:sz w:val="22"/>
          <w:szCs w:val="22"/>
        </w:rPr>
        <w:t>and so I had 10 months when I didn't see another human being at all</w:t>
      </w:r>
      <w:r w:rsidR="00D51F63">
        <w:rPr>
          <w:rFonts w:ascii="Arial" w:hAnsi="Arial" w:cs="Arial"/>
          <w:sz w:val="22"/>
          <w:szCs w:val="22"/>
        </w:rPr>
        <w:t>.</w:t>
      </w:r>
      <w:r w:rsidR="00D51F63" w:rsidRPr="00D1403E">
        <w:rPr>
          <w:rFonts w:ascii="Arial" w:hAnsi="Arial" w:cs="Arial"/>
          <w:sz w:val="22"/>
          <w:szCs w:val="22"/>
        </w:rPr>
        <w:t xml:space="preserve"> I mean </w:t>
      </w:r>
      <w:r w:rsidR="00D51F63">
        <w:rPr>
          <w:rFonts w:ascii="Arial" w:hAnsi="Arial" w:cs="Arial"/>
          <w:sz w:val="22"/>
          <w:szCs w:val="22"/>
        </w:rPr>
        <w:t xml:space="preserve">[I did] </w:t>
      </w:r>
      <w:r w:rsidR="00D51F63" w:rsidRPr="00D1403E">
        <w:rPr>
          <w:rFonts w:ascii="Arial" w:hAnsi="Arial" w:cs="Arial"/>
          <w:sz w:val="22"/>
          <w:szCs w:val="22"/>
        </w:rPr>
        <w:t xml:space="preserve">on </w:t>
      </w:r>
      <w:r w:rsidR="00D51F63">
        <w:rPr>
          <w:rFonts w:ascii="Arial" w:hAnsi="Arial" w:cs="Arial"/>
          <w:sz w:val="22"/>
          <w:szCs w:val="22"/>
        </w:rPr>
        <w:t>Z</w:t>
      </w:r>
      <w:r w:rsidR="00D51F63" w:rsidRPr="00D1403E">
        <w:rPr>
          <w:rFonts w:ascii="Arial" w:hAnsi="Arial" w:cs="Arial"/>
          <w:sz w:val="22"/>
          <w:szCs w:val="22"/>
        </w:rPr>
        <w:t>oom, but not in real life. Not having a hug for that long is not</w:t>
      </w:r>
      <w:r w:rsidR="00D51F63">
        <w:rPr>
          <w:rFonts w:ascii="Arial" w:hAnsi="Arial" w:cs="Arial"/>
          <w:sz w:val="22"/>
          <w:szCs w:val="22"/>
        </w:rPr>
        <w:t>… W</w:t>
      </w:r>
      <w:r w:rsidR="00D51F63" w:rsidRPr="00D1403E">
        <w:rPr>
          <w:rFonts w:ascii="Arial" w:hAnsi="Arial" w:cs="Arial"/>
          <w:sz w:val="22"/>
          <w:szCs w:val="22"/>
        </w:rPr>
        <w:t xml:space="preserve">ell, I </w:t>
      </w:r>
      <w:r w:rsidR="00D51F63">
        <w:rPr>
          <w:rFonts w:ascii="Arial" w:hAnsi="Arial" w:cs="Arial"/>
          <w:sz w:val="22"/>
          <w:szCs w:val="22"/>
        </w:rPr>
        <w:t>always say,</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There's a reason why solitary confinement is a punishment in prison</w:t>
      </w:r>
      <w:r w:rsidR="00D51F63">
        <w:rPr>
          <w:rFonts w:ascii="Arial" w:hAnsi="Arial" w:cs="Arial"/>
          <w:sz w:val="22"/>
          <w:szCs w:val="22"/>
        </w:rPr>
        <w:t>”</w:t>
      </w:r>
      <w:r w:rsidR="00D51F63" w:rsidRPr="00D1403E">
        <w:rPr>
          <w:rFonts w:ascii="Arial" w:hAnsi="Arial" w:cs="Arial"/>
          <w:sz w:val="22"/>
          <w:szCs w:val="22"/>
        </w:rPr>
        <w:t>.</w:t>
      </w:r>
    </w:p>
    <w:p w14:paraId="6DDFE9F3" w14:textId="77777777" w:rsidR="00D51F63" w:rsidRPr="00D1403E" w:rsidRDefault="00D51F63" w:rsidP="00D51F63">
      <w:pPr>
        <w:pStyle w:val="PlainText"/>
        <w:jc w:val="both"/>
        <w:rPr>
          <w:rFonts w:ascii="Arial" w:hAnsi="Arial" w:cs="Arial"/>
          <w:sz w:val="22"/>
          <w:szCs w:val="22"/>
        </w:rPr>
      </w:pPr>
    </w:p>
    <w:p w14:paraId="421EFD1F" w14:textId="4DFD697B"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01:03:55.930 --&gt; 01:03:56.380</w:t>
      </w:r>
    </w:p>
    <w:p w14:paraId="39E17331" w14:textId="77777777" w:rsidR="00D51F63" w:rsidRPr="00D1403E" w:rsidRDefault="00D51F63" w:rsidP="00D51F63">
      <w:pPr>
        <w:pStyle w:val="PlainText"/>
        <w:jc w:val="both"/>
        <w:rPr>
          <w:rFonts w:ascii="Arial" w:hAnsi="Arial" w:cs="Arial"/>
          <w:sz w:val="22"/>
          <w:szCs w:val="22"/>
        </w:rPr>
      </w:pPr>
      <w:r w:rsidRPr="003E6762">
        <w:rPr>
          <w:rFonts w:ascii="Arial" w:hAnsi="Arial" w:cs="Arial"/>
          <w:b/>
          <w:bCs/>
          <w:sz w:val="22"/>
          <w:szCs w:val="22"/>
        </w:rPr>
        <w:t>Researcher:</w:t>
      </w:r>
      <w:r w:rsidRPr="00D1403E">
        <w:rPr>
          <w:rFonts w:ascii="Arial" w:hAnsi="Arial" w:cs="Arial"/>
          <w:sz w:val="22"/>
          <w:szCs w:val="22"/>
        </w:rPr>
        <w:t xml:space="preserve"> Hmm.</w:t>
      </w:r>
    </w:p>
    <w:p w14:paraId="190CEBFB" w14:textId="77777777" w:rsidR="00D51F63" w:rsidRPr="00D1403E" w:rsidRDefault="00D51F63" w:rsidP="00D51F63">
      <w:pPr>
        <w:pStyle w:val="PlainText"/>
        <w:jc w:val="both"/>
        <w:rPr>
          <w:rFonts w:ascii="Arial" w:hAnsi="Arial" w:cs="Arial"/>
          <w:sz w:val="22"/>
          <w:szCs w:val="22"/>
        </w:rPr>
      </w:pPr>
    </w:p>
    <w:p w14:paraId="1FC5B31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01:03:57.570 --&gt; 01:04:14.080</w:t>
      </w:r>
    </w:p>
    <w:p w14:paraId="7E74F21D" w14:textId="0D3FE11B"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nyway</w:t>
      </w:r>
      <w:r w:rsidR="00D51F63">
        <w:rPr>
          <w:rFonts w:ascii="Arial" w:hAnsi="Arial" w:cs="Arial"/>
          <w:sz w:val="22"/>
          <w:szCs w:val="22"/>
        </w:rPr>
        <w:t>, a</w:t>
      </w:r>
      <w:r w:rsidR="00D51F63" w:rsidRPr="00D1403E">
        <w:rPr>
          <w:rFonts w:ascii="Arial" w:hAnsi="Arial" w:cs="Arial"/>
          <w:sz w:val="22"/>
          <w:szCs w:val="22"/>
        </w:rPr>
        <w:t>s a result of it, the one sort of silver lining</w:t>
      </w:r>
      <w:r w:rsidR="00D51F63">
        <w:rPr>
          <w:rFonts w:ascii="Arial" w:hAnsi="Arial" w:cs="Arial"/>
          <w:sz w:val="22"/>
          <w:szCs w:val="22"/>
        </w:rPr>
        <w:t xml:space="preserve"> </w:t>
      </w:r>
      <w:r w:rsidR="00D51F63" w:rsidRPr="00D1403E">
        <w:rPr>
          <w:rFonts w:ascii="Arial" w:hAnsi="Arial" w:cs="Arial"/>
          <w:sz w:val="22"/>
          <w:szCs w:val="22"/>
        </w:rPr>
        <w:t>to all of that isolation was</w:t>
      </w:r>
      <w:r w:rsidR="00D51F63">
        <w:rPr>
          <w:rFonts w:ascii="Arial" w:hAnsi="Arial" w:cs="Arial"/>
          <w:sz w:val="22"/>
          <w:szCs w:val="22"/>
        </w:rPr>
        <w:t xml:space="preserve"> </w:t>
      </w:r>
      <w:r w:rsidR="00D51F63" w:rsidRPr="00D1403E">
        <w:rPr>
          <w:rFonts w:ascii="Arial" w:hAnsi="Arial" w:cs="Arial"/>
          <w:sz w:val="22"/>
          <w:szCs w:val="22"/>
        </w:rPr>
        <w:t>that</w:t>
      </w:r>
      <w:r w:rsidR="00D51F63">
        <w:rPr>
          <w:rFonts w:ascii="Arial" w:hAnsi="Arial" w:cs="Arial"/>
          <w:sz w:val="22"/>
          <w:szCs w:val="22"/>
        </w:rPr>
        <w:t xml:space="preserve"> </w:t>
      </w:r>
      <w:r w:rsidR="00D51F63" w:rsidRPr="00D1403E">
        <w:rPr>
          <w:rFonts w:ascii="Arial" w:hAnsi="Arial" w:cs="Arial"/>
          <w:sz w:val="22"/>
          <w:szCs w:val="22"/>
        </w:rPr>
        <w:t>my relationship to my thyroid tilt completely changed.</w:t>
      </w:r>
    </w:p>
    <w:p w14:paraId="67794489" w14:textId="77777777" w:rsidR="00D51F63" w:rsidRPr="00D1403E" w:rsidRDefault="00D51F63" w:rsidP="00D51F63">
      <w:pPr>
        <w:pStyle w:val="PlainText"/>
        <w:jc w:val="both"/>
        <w:rPr>
          <w:rFonts w:ascii="Arial" w:hAnsi="Arial" w:cs="Arial"/>
          <w:sz w:val="22"/>
          <w:szCs w:val="22"/>
        </w:rPr>
      </w:pPr>
    </w:p>
    <w:p w14:paraId="32471B4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01:04:14.660 --&gt; 01:04:15.630</w:t>
      </w:r>
    </w:p>
    <w:p w14:paraId="6CEF4983" w14:textId="77777777" w:rsidR="00D51F63" w:rsidRPr="00D1403E" w:rsidRDefault="00D51F63" w:rsidP="00D51F63">
      <w:pPr>
        <w:pStyle w:val="PlainText"/>
        <w:jc w:val="both"/>
        <w:rPr>
          <w:rFonts w:ascii="Arial" w:hAnsi="Arial" w:cs="Arial"/>
          <w:sz w:val="22"/>
          <w:szCs w:val="22"/>
        </w:rPr>
      </w:pPr>
      <w:r w:rsidRPr="003E6762">
        <w:rPr>
          <w:rFonts w:ascii="Arial" w:hAnsi="Arial" w:cs="Arial"/>
          <w:b/>
          <w:bCs/>
          <w:sz w:val="22"/>
          <w:szCs w:val="22"/>
        </w:rPr>
        <w:t>Researcher:</w:t>
      </w:r>
      <w:r w:rsidRPr="00D1403E">
        <w:rPr>
          <w:rFonts w:ascii="Arial" w:hAnsi="Arial" w:cs="Arial"/>
          <w:sz w:val="22"/>
          <w:szCs w:val="22"/>
        </w:rPr>
        <w:t xml:space="preserve"> H</w:t>
      </w:r>
      <w:r>
        <w:rPr>
          <w:rFonts w:ascii="Arial" w:hAnsi="Arial" w:cs="Arial"/>
          <w:sz w:val="22"/>
          <w:szCs w:val="22"/>
        </w:rPr>
        <w:t>mmm!</w:t>
      </w:r>
    </w:p>
    <w:p w14:paraId="32E4200D" w14:textId="77777777" w:rsidR="00D51F63" w:rsidRPr="00D1403E" w:rsidRDefault="00D51F63" w:rsidP="00D51F63">
      <w:pPr>
        <w:pStyle w:val="PlainText"/>
        <w:jc w:val="both"/>
        <w:rPr>
          <w:rFonts w:ascii="Arial" w:hAnsi="Arial" w:cs="Arial"/>
          <w:sz w:val="22"/>
          <w:szCs w:val="22"/>
        </w:rPr>
      </w:pPr>
    </w:p>
    <w:p w14:paraId="74AE572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01:04:15.630 --&gt; 01:04:36.120</w:t>
      </w:r>
    </w:p>
    <w:p w14:paraId="5F5186F8" w14:textId="5CBA637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sidRPr="00D1403E">
        <w:rPr>
          <w:rFonts w:ascii="Arial" w:hAnsi="Arial" w:cs="Arial"/>
          <w:sz w:val="22"/>
          <w:szCs w:val="22"/>
        </w:rPr>
        <w:t xml:space="preserve"> As a result, my belt</w:t>
      </w:r>
      <w:r w:rsidR="00D51F63">
        <w:rPr>
          <w:rFonts w:ascii="Arial" w:hAnsi="Arial" w:cs="Arial"/>
          <w:sz w:val="22"/>
          <w:szCs w:val="22"/>
        </w:rPr>
        <w:t xml:space="preserve"> </w:t>
      </w:r>
      <w:r w:rsidR="00D51F63" w:rsidRPr="0038534C">
        <w:rPr>
          <w:rFonts w:ascii="Arial" w:hAnsi="Arial" w:cs="Arial"/>
          <w:i/>
          <w:iCs/>
          <w:sz w:val="22"/>
          <w:szCs w:val="22"/>
        </w:rPr>
        <w:t>suddenly</w:t>
      </w:r>
      <w:r w:rsidR="00D51F63">
        <w:rPr>
          <w:rFonts w:ascii="Arial" w:hAnsi="Arial" w:cs="Arial"/>
          <w:sz w:val="22"/>
          <w:szCs w:val="22"/>
        </w:rPr>
        <w:t xml:space="preserve"> </w:t>
      </w:r>
      <w:r w:rsidR="00D51F63" w:rsidRPr="00D1403E">
        <w:rPr>
          <w:rFonts w:ascii="Arial" w:hAnsi="Arial" w:cs="Arial"/>
          <w:sz w:val="22"/>
          <w:szCs w:val="22"/>
        </w:rPr>
        <w:t xml:space="preserve">is </w:t>
      </w:r>
      <w:r w:rsidR="00D51F63" w:rsidRPr="003E6762">
        <w:rPr>
          <w:rFonts w:ascii="Arial" w:hAnsi="Arial" w:cs="Arial"/>
          <w:i/>
          <w:iCs/>
          <w:sz w:val="22"/>
          <w:szCs w:val="22"/>
        </w:rPr>
        <w:t>so</w:t>
      </w:r>
      <w:r w:rsidR="00D51F63" w:rsidRPr="00D1403E">
        <w:rPr>
          <w:rFonts w:ascii="Arial" w:hAnsi="Arial" w:cs="Arial"/>
          <w:sz w:val="22"/>
          <w:szCs w:val="22"/>
        </w:rPr>
        <w:t xml:space="preserve"> much more comfortable, </w:t>
      </w:r>
      <w:r w:rsidR="00D51F63" w:rsidRPr="003E6762">
        <w:rPr>
          <w:rFonts w:ascii="Arial" w:hAnsi="Arial" w:cs="Arial"/>
          <w:i/>
          <w:iCs/>
          <w:sz w:val="22"/>
          <w:szCs w:val="22"/>
        </w:rPr>
        <w:t>so</w:t>
      </w:r>
      <w:r w:rsidR="00D51F63" w:rsidRPr="00D1403E">
        <w:rPr>
          <w:rFonts w:ascii="Arial" w:hAnsi="Arial" w:cs="Arial"/>
          <w:sz w:val="22"/>
          <w:szCs w:val="22"/>
        </w:rPr>
        <w:t xml:space="preserve"> much easier.</w:t>
      </w:r>
      <w:r w:rsidR="00D51F63">
        <w:rPr>
          <w:rFonts w:ascii="Arial" w:hAnsi="Arial" w:cs="Arial"/>
          <w:sz w:val="22"/>
          <w:szCs w:val="22"/>
        </w:rPr>
        <w:t xml:space="preserve"> Just everything!</w:t>
      </w:r>
      <w:r w:rsidR="00D51F63" w:rsidRPr="00D1403E">
        <w:rPr>
          <w:rFonts w:ascii="Arial" w:hAnsi="Arial" w:cs="Arial"/>
          <w:sz w:val="22"/>
          <w:szCs w:val="22"/>
        </w:rPr>
        <w:t xml:space="preserve"> And I </w:t>
      </w:r>
      <w:r w:rsidR="00D51F63" w:rsidRPr="003E6762">
        <w:rPr>
          <w:rFonts w:ascii="Arial" w:hAnsi="Arial" w:cs="Arial"/>
          <w:i/>
          <w:iCs/>
          <w:sz w:val="22"/>
          <w:szCs w:val="22"/>
        </w:rPr>
        <w:t xml:space="preserve">don't </w:t>
      </w:r>
      <w:r w:rsidR="00D51F63" w:rsidRPr="00D1403E">
        <w:rPr>
          <w:rFonts w:ascii="Arial" w:hAnsi="Arial" w:cs="Arial"/>
          <w:sz w:val="22"/>
          <w:szCs w:val="22"/>
        </w:rPr>
        <w:t>think I could have done that if I hadn't sorted out my tongue first, because I think my tongue was so</w:t>
      </w:r>
      <w:r w:rsidR="00D51F63">
        <w:rPr>
          <w:rFonts w:ascii="Arial" w:hAnsi="Arial" w:cs="Arial"/>
          <w:sz w:val="22"/>
          <w:szCs w:val="22"/>
        </w:rPr>
        <w:t xml:space="preserve"> </w:t>
      </w:r>
      <w:r w:rsidR="00D51F63" w:rsidRPr="00D1403E">
        <w:rPr>
          <w:rFonts w:ascii="Arial" w:hAnsi="Arial" w:cs="Arial"/>
          <w:sz w:val="22"/>
          <w:szCs w:val="22"/>
        </w:rPr>
        <w:t>involved.</w:t>
      </w:r>
    </w:p>
    <w:p w14:paraId="55B3CD35" w14:textId="77777777" w:rsidR="00D51F63" w:rsidRPr="00D1403E" w:rsidRDefault="00D51F63" w:rsidP="00D51F63">
      <w:pPr>
        <w:pStyle w:val="PlainText"/>
        <w:jc w:val="both"/>
        <w:rPr>
          <w:rFonts w:ascii="Arial" w:hAnsi="Arial" w:cs="Arial"/>
          <w:sz w:val="22"/>
          <w:szCs w:val="22"/>
        </w:rPr>
      </w:pPr>
    </w:p>
    <w:p w14:paraId="6DD4406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01:04:37.154 --&gt; 01:04:37.540</w:t>
      </w:r>
    </w:p>
    <w:p w14:paraId="02B844BB" w14:textId="77777777" w:rsidR="00D51F63" w:rsidRPr="00D1403E" w:rsidRDefault="00D51F63" w:rsidP="00D51F63">
      <w:pPr>
        <w:pStyle w:val="PlainText"/>
        <w:jc w:val="both"/>
        <w:rPr>
          <w:rFonts w:ascii="Arial" w:hAnsi="Arial" w:cs="Arial"/>
          <w:sz w:val="22"/>
          <w:szCs w:val="22"/>
        </w:rPr>
      </w:pPr>
      <w:r w:rsidRPr="003E6762">
        <w:rPr>
          <w:rFonts w:ascii="Arial" w:hAnsi="Arial" w:cs="Arial"/>
          <w:b/>
          <w:bCs/>
          <w:sz w:val="22"/>
          <w:szCs w:val="22"/>
        </w:rPr>
        <w:t xml:space="preserve">Researcher: </w:t>
      </w:r>
      <w:r>
        <w:rPr>
          <w:rFonts w:ascii="Arial" w:hAnsi="Arial" w:cs="Arial"/>
          <w:sz w:val="22"/>
          <w:szCs w:val="22"/>
        </w:rPr>
        <w:t>Hmmm.</w:t>
      </w:r>
    </w:p>
    <w:p w14:paraId="72317726" w14:textId="77777777" w:rsidR="00D51F63" w:rsidRPr="00D1403E" w:rsidRDefault="00D51F63" w:rsidP="00D51F63">
      <w:pPr>
        <w:pStyle w:val="PlainText"/>
        <w:jc w:val="both"/>
        <w:rPr>
          <w:rFonts w:ascii="Arial" w:hAnsi="Arial" w:cs="Arial"/>
          <w:sz w:val="22"/>
          <w:szCs w:val="22"/>
        </w:rPr>
      </w:pPr>
    </w:p>
    <w:p w14:paraId="6EB4D60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01:04:38.240 --&gt; 01:04:41.160</w:t>
      </w:r>
    </w:p>
    <w:p w14:paraId="2A82D62E" w14:textId="3E88B1DB"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Because </w:t>
      </w:r>
      <w:r w:rsidR="00D51F63" w:rsidRPr="00D1403E">
        <w:rPr>
          <w:rFonts w:ascii="Arial" w:hAnsi="Arial" w:cs="Arial"/>
          <w:sz w:val="22"/>
          <w:szCs w:val="22"/>
        </w:rPr>
        <w:t>I have a relatively large larynx for a woman.</w:t>
      </w:r>
      <w:r w:rsidR="00D51F63">
        <w:rPr>
          <w:rFonts w:ascii="Arial" w:hAnsi="Arial" w:cs="Arial"/>
          <w:sz w:val="22"/>
          <w:szCs w:val="22"/>
        </w:rPr>
        <w:t xml:space="preserve"> I’ve g</w:t>
      </w:r>
      <w:r w:rsidR="00D51F63" w:rsidRPr="00D1403E">
        <w:rPr>
          <w:rFonts w:ascii="Arial" w:hAnsi="Arial" w:cs="Arial"/>
          <w:sz w:val="22"/>
          <w:szCs w:val="22"/>
        </w:rPr>
        <w:t>ot a big bottom end, as it were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I've trained myself so that I can go</w:t>
      </w:r>
      <w:r w:rsidR="00D51F63">
        <w:rPr>
          <w:rFonts w:ascii="Arial" w:hAnsi="Arial" w:cs="Arial"/>
          <w:sz w:val="22"/>
          <w:szCs w:val="22"/>
        </w:rPr>
        <w:t xml:space="preserve"> r</w:t>
      </w:r>
      <w:r w:rsidR="00D51F63" w:rsidRPr="00D1403E">
        <w:rPr>
          <w:rFonts w:ascii="Arial" w:hAnsi="Arial" w:cs="Arial"/>
          <w:sz w:val="22"/>
          <w:szCs w:val="22"/>
        </w:rPr>
        <w:t>eally, really, high</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Menopause</w:t>
      </w:r>
      <w:r w:rsidR="00D51F63" w:rsidRPr="00D1403E">
        <w:rPr>
          <w:rFonts w:ascii="Arial" w:hAnsi="Arial" w:cs="Arial"/>
          <w:sz w:val="22"/>
          <w:szCs w:val="22"/>
        </w:rPr>
        <w:t xml:space="preserve"> has stolen a couple of tones from me and I am </w:t>
      </w:r>
      <w:r w:rsidR="00D51F63" w:rsidRPr="003E6762">
        <w:rPr>
          <w:rFonts w:ascii="Arial" w:hAnsi="Arial" w:cs="Arial"/>
          <w:i/>
          <w:iCs/>
          <w:sz w:val="22"/>
          <w:szCs w:val="22"/>
        </w:rPr>
        <w:t>determined</w:t>
      </w:r>
      <w:r w:rsidR="00D51F63" w:rsidRPr="00D1403E">
        <w:rPr>
          <w:rFonts w:ascii="Arial" w:hAnsi="Arial" w:cs="Arial"/>
          <w:sz w:val="22"/>
          <w:szCs w:val="22"/>
        </w:rPr>
        <w:t xml:space="preserve"> to get them back</w:t>
      </w:r>
      <w:r w:rsidR="00D51F63">
        <w:rPr>
          <w:rFonts w:ascii="Arial" w:hAnsi="Arial" w:cs="Arial"/>
          <w:sz w:val="22"/>
          <w:szCs w:val="22"/>
        </w:rPr>
        <w:t>!</w:t>
      </w:r>
    </w:p>
    <w:p w14:paraId="785F7940" w14:textId="77777777" w:rsidR="00D51F63" w:rsidRPr="00D1403E" w:rsidRDefault="00D51F63" w:rsidP="00D51F63">
      <w:pPr>
        <w:pStyle w:val="PlainText"/>
        <w:jc w:val="both"/>
        <w:rPr>
          <w:rFonts w:ascii="Arial" w:hAnsi="Arial" w:cs="Arial"/>
          <w:sz w:val="22"/>
          <w:szCs w:val="22"/>
        </w:rPr>
      </w:pPr>
    </w:p>
    <w:p w14:paraId="01BB849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01:04:58.818 --&gt; 01:05:00.610</w:t>
      </w:r>
    </w:p>
    <w:p w14:paraId="11DA3D8B" w14:textId="77777777" w:rsidR="00D51F63" w:rsidRPr="00D1403E" w:rsidRDefault="00D51F63" w:rsidP="00D51F63">
      <w:pPr>
        <w:pStyle w:val="PlainText"/>
        <w:jc w:val="both"/>
        <w:rPr>
          <w:rFonts w:ascii="Arial" w:hAnsi="Arial" w:cs="Arial"/>
          <w:sz w:val="22"/>
          <w:szCs w:val="22"/>
        </w:rPr>
      </w:pPr>
      <w:r w:rsidRPr="003E6762">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 xml:space="preserve">[laughs] </w:t>
      </w:r>
    </w:p>
    <w:p w14:paraId="7C77C92C" w14:textId="77777777" w:rsidR="00D51F63" w:rsidRPr="00D1403E" w:rsidRDefault="00D51F63" w:rsidP="00D51F63">
      <w:pPr>
        <w:pStyle w:val="PlainText"/>
        <w:jc w:val="both"/>
        <w:rPr>
          <w:rFonts w:ascii="Arial" w:hAnsi="Arial" w:cs="Arial"/>
          <w:sz w:val="22"/>
          <w:szCs w:val="22"/>
        </w:rPr>
      </w:pPr>
    </w:p>
    <w:p w14:paraId="1A6D9F5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01:05:00.610 --&gt; 01:05:45.450</w:t>
      </w:r>
    </w:p>
    <w:p w14:paraId="7A87685B" w14:textId="552C31B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E6762">
        <w:rPr>
          <w:rFonts w:ascii="Arial" w:hAnsi="Arial" w:cs="Arial"/>
          <w:b/>
          <w:bCs/>
          <w:sz w:val="22"/>
          <w:szCs w:val="22"/>
        </w:rPr>
        <w:t>:</w:t>
      </w:r>
      <w:r w:rsidR="00D51F63">
        <w:rPr>
          <w:rFonts w:ascii="Arial" w:hAnsi="Arial" w:cs="Arial"/>
          <w:sz w:val="22"/>
          <w:szCs w:val="22"/>
        </w:rPr>
        <w:t xml:space="preserve"> </w:t>
      </w:r>
      <w:r w:rsidR="00D51F63" w:rsidRPr="00D1403E">
        <w:rPr>
          <w:rFonts w:ascii="Arial" w:hAnsi="Arial" w:cs="Arial"/>
          <w:sz w:val="22"/>
          <w:szCs w:val="22"/>
        </w:rPr>
        <w:t>So that's one of the things</w:t>
      </w:r>
      <w:r w:rsidR="00D51F63">
        <w:rPr>
          <w:rFonts w:ascii="Arial" w:hAnsi="Arial" w:cs="Arial"/>
          <w:sz w:val="22"/>
          <w:szCs w:val="22"/>
        </w:rPr>
        <w:t xml:space="preserve"> t</w:t>
      </w:r>
      <w:r w:rsidR="00D51F63" w:rsidRPr="00D1403E">
        <w:rPr>
          <w:rFonts w:ascii="Arial" w:hAnsi="Arial" w:cs="Arial"/>
          <w:sz w:val="22"/>
          <w:szCs w:val="22"/>
        </w:rPr>
        <w:t>hat I practi</w:t>
      </w:r>
      <w:r w:rsidR="00D51F63">
        <w:rPr>
          <w:rFonts w:ascii="Arial" w:hAnsi="Arial" w:cs="Arial"/>
          <w:sz w:val="22"/>
          <w:szCs w:val="22"/>
        </w:rPr>
        <w:t>s</w:t>
      </w:r>
      <w:r w:rsidR="00D51F63" w:rsidRPr="00D1403E">
        <w:rPr>
          <w:rFonts w:ascii="Arial" w:hAnsi="Arial" w:cs="Arial"/>
          <w:sz w:val="22"/>
          <w:szCs w:val="22"/>
        </w:rPr>
        <w:t xml:space="preserve">e on. </w:t>
      </w:r>
      <w:bookmarkStart w:id="222" w:name="_Hlk168828596"/>
      <w:r w:rsidR="00D51F63" w:rsidRPr="00D1403E">
        <w:rPr>
          <w:rFonts w:ascii="Arial" w:hAnsi="Arial" w:cs="Arial"/>
          <w:sz w:val="22"/>
          <w:szCs w:val="22"/>
        </w:rPr>
        <w:t>I do lots and lots of lip trills</w:t>
      </w:r>
      <w:r w:rsidR="00D51F63">
        <w:rPr>
          <w:rFonts w:ascii="Arial" w:hAnsi="Arial" w:cs="Arial"/>
          <w:sz w:val="22"/>
          <w:szCs w:val="22"/>
        </w:rPr>
        <w:t xml:space="preserve"> </w:t>
      </w:r>
      <w:r w:rsidR="00D51F63" w:rsidRPr="00D1403E">
        <w:rPr>
          <w:rFonts w:ascii="Arial" w:hAnsi="Arial" w:cs="Arial"/>
          <w:sz w:val="22"/>
          <w:szCs w:val="22"/>
        </w:rPr>
        <w:t xml:space="preserve">and </w:t>
      </w:r>
      <w:proofErr w:type="spellStart"/>
      <w:r w:rsidR="00D51F63" w:rsidRPr="00D1403E">
        <w:rPr>
          <w:rFonts w:ascii="Arial" w:hAnsi="Arial" w:cs="Arial"/>
          <w:sz w:val="22"/>
          <w:szCs w:val="22"/>
        </w:rPr>
        <w:t>sirening</w:t>
      </w:r>
      <w:proofErr w:type="spellEnd"/>
      <w:r w:rsidR="00D51F63" w:rsidRPr="00D1403E">
        <w:rPr>
          <w:rFonts w:ascii="Arial" w:hAnsi="Arial" w:cs="Arial"/>
          <w:sz w:val="22"/>
          <w:szCs w:val="22"/>
        </w:rPr>
        <w:t xml:space="preserve"> up high. That's one</w:t>
      </w:r>
      <w:r w:rsidR="00D51F63">
        <w:rPr>
          <w:rFonts w:ascii="Arial" w:hAnsi="Arial" w:cs="Arial"/>
          <w:sz w:val="22"/>
          <w:szCs w:val="22"/>
        </w:rPr>
        <w:t xml:space="preserve"> of the things I</w:t>
      </w:r>
      <w:r w:rsidR="00D51F63" w:rsidRPr="00D1403E">
        <w:rPr>
          <w:rFonts w:ascii="Arial" w:hAnsi="Arial" w:cs="Arial"/>
          <w:sz w:val="22"/>
          <w:szCs w:val="22"/>
        </w:rPr>
        <w:t xml:space="preserve"> do lots of. But I also do a lot of</w:t>
      </w:r>
      <w:r w:rsidR="00D51F63">
        <w:rPr>
          <w:rFonts w:ascii="Arial" w:hAnsi="Arial" w:cs="Arial"/>
          <w:sz w:val="22"/>
          <w:szCs w:val="22"/>
        </w:rPr>
        <w:t xml:space="preserve"> </w:t>
      </w:r>
      <w:r w:rsidR="00D51F63" w:rsidRPr="00D1403E">
        <w:rPr>
          <w:rFonts w:ascii="Arial" w:hAnsi="Arial" w:cs="Arial"/>
          <w:sz w:val="22"/>
          <w:szCs w:val="22"/>
        </w:rPr>
        <w:t>focus</w:t>
      </w:r>
      <w:r w:rsidR="00D51F63">
        <w:rPr>
          <w:rFonts w:ascii="Arial" w:hAnsi="Arial" w:cs="Arial"/>
          <w:sz w:val="22"/>
          <w:szCs w:val="22"/>
        </w:rPr>
        <w:t>s</w:t>
      </w:r>
      <w:r w:rsidR="00D51F63" w:rsidRPr="00D1403E">
        <w:rPr>
          <w:rFonts w:ascii="Arial" w:hAnsi="Arial" w:cs="Arial"/>
          <w:sz w:val="22"/>
          <w:szCs w:val="22"/>
        </w:rPr>
        <w:t xml:space="preserve">ing on the muscular movement. And silent practice allows you to do that because you can do it with the </w:t>
      </w:r>
      <w:r w:rsidR="00D51F63">
        <w:rPr>
          <w:rFonts w:ascii="Arial" w:hAnsi="Arial" w:cs="Arial"/>
          <w:sz w:val="22"/>
          <w:szCs w:val="22"/>
        </w:rPr>
        <w:t>true</w:t>
      </w:r>
      <w:r w:rsidR="00D51F63" w:rsidRPr="00D1403E">
        <w:rPr>
          <w:rFonts w:ascii="Arial" w:hAnsi="Arial" w:cs="Arial"/>
          <w:sz w:val="22"/>
          <w:szCs w:val="22"/>
        </w:rPr>
        <w:t xml:space="preserve"> folds open</w:t>
      </w:r>
      <w:r w:rsidR="00D51F63">
        <w:rPr>
          <w:rFonts w:ascii="Arial" w:hAnsi="Arial" w:cs="Arial"/>
          <w:sz w:val="22"/>
          <w:szCs w:val="22"/>
        </w:rPr>
        <w:t xml:space="preserve"> a</w:t>
      </w:r>
      <w:r w:rsidR="00D51F63" w:rsidRPr="00D1403E">
        <w:rPr>
          <w:rFonts w:ascii="Arial" w:hAnsi="Arial" w:cs="Arial"/>
          <w:sz w:val="22"/>
          <w:szCs w:val="22"/>
        </w:rPr>
        <w:t>nd so you're taking the air pressure out of the equation</w:t>
      </w:r>
      <w:r w:rsidR="00D51F63">
        <w:rPr>
          <w:rFonts w:ascii="Arial" w:hAnsi="Arial" w:cs="Arial"/>
          <w:sz w:val="22"/>
          <w:szCs w:val="22"/>
        </w:rPr>
        <w:t xml:space="preserve"> a</w:t>
      </w:r>
      <w:r w:rsidR="00D51F63" w:rsidRPr="00D1403E">
        <w:rPr>
          <w:rFonts w:ascii="Arial" w:hAnsi="Arial" w:cs="Arial"/>
          <w:sz w:val="22"/>
          <w:szCs w:val="22"/>
        </w:rPr>
        <w:t xml:space="preserve">nd you can focus on </w:t>
      </w:r>
      <w:r w:rsidR="00D51F63">
        <w:rPr>
          <w:rFonts w:ascii="Arial" w:hAnsi="Arial" w:cs="Arial"/>
          <w:sz w:val="22"/>
          <w:szCs w:val="22"/>
        </w:rPr>
        <w:t>“W</w:t>
      </w:r>
      <w:r w:rsidR="00D51F63" w:rsidRPr="00D1403E">
        <w:rPr>
          <w:rFonts w:ascii="Arial" w:hAnsi="Arial" w:cs="Arial"/>
          <w:sz w:val="22"/>
          <w:szCs w:val="22"/>
        </w:rPr>
        <w:t>hat is actually the appropriate muscle engagement that I need</w:t>
      </w:r>
      <w:r w:rsidR="00D51F63">
        <w:rPr>
          <w:rFonts w:ascii="Arial" w:hAnsi="Arial" w:cs="Arial"/>
          <w:sz w:val="22"/>
          <w:szCs w:val="22"/>
        </w:rPr>
        <w:t xml:space="preserve"> t</w:t>
      </w:r>
      <w:r w:rsidR="00D51F63" w:rsidRPr="00D1403E">
        <w:rPr>
          <w:rFonts w:ascii="Arial" w:hAnsi="Arial" w:cs="Arial"/>
          <w:sz w:val="22"/>
          <w:szCs w:val="22"/>
        </w:rPr>
        <w:t xml:space="preserve">o do this at </w:t>
      </w:r>
      <w:r w:rsidR="00D51F63">
        <w:rPr>
          <w:rFonts w:ascii="Arial" w:hAnsi="Arial" w:cs="Arial"/>
          <w:sz w:val="22"/>
          <w:szCs w:val="22"/>
        </w:rPr>
        <w:t xml:space="preserve">a </w:t>
      </w:r>
      <w:r w:rsidR="00D51F63" w:rsidRPr="00D1403E">
        <w:rPr>
          <w:rFonts w:ascii="Arial" w:hAnsi="Arial" w:cs="Arial"/>
          <w:sz w:val="22"/>
          <w:szCs w:val="22"/>
        </w:rPr>
        <w:t>most comfortable vocal</w:t>
      </w:r>
      <w:r w:rsidR="00D51F63">
        <w:rPr>
          <w:rFonts w:ascii="Arial" w:hAnsi="Arial" w:cs="Arial"/>
          <w:sz w:val="22"/>
          <w:szCs w:val="22"/>
        </w:rPr>
        <w:t xml:space="preserve"> </w:t>
      </w:r>
      <w:r w:rsidR="00D51F63" w:rsidRPr="00D1403E">
        <w:rPr>
          <w:rFonts w:ascii="Arial" w:hAnsi="Arial" w:cs="Arial"/>
          <w:sz w:val="22"/>
          <w:szCs w:val="22"/>
        </w:rPr>
        <w:t>level</w:t>
      </w:r>
      <w:r w:rsidR="00D51F63">
        <w:rPr>
          <w:rFonts w:ascii="Arial" w:hAnsi="Arial" w:cs="Arial"/>
          <w:sz w:val="22"/>
          <w:szCs w:val="22"/>
        </w:rPr>
        <w:t>?”</w:t>
      </w:r>
      <w:r w:rsidR="00D51F63" w:rsidRPr="00D1403E">
        <w:rPr>
          <w:rFonts w:ascii="Arial" w:hAnsi="Arial" w:cs="Arial"/>
          <w:sz w:val="22"/>
          <w:szCs w:val="22"/>
        </w:rPr>
        <w:t xml:space="preserve"> And so I do a lot of that. And that's a very </w:t>
      </w:r>
      <w:r w:rsidR="00D51F63">
        <w:rPr>
          <w:rFonts w:ascii="Arial" w:hAnsi="Arial" w:cs="Arial"/>
          <w:sz w:val="22"/>
          <w:szCs w:val="22"/>
        </w:rPr>
        <w:t>E</w:t>
      </w:r>
      <w:r w:rsidR="00D51F63" w:rsidRPr="00D1403E">
        <w:rPr>
          <w:rFonts w:ascii="Arial" w:hAnsi="Arial" w:cs="Arial"/>
          <w:sz w:val="22"/>
          <w:szCs w:val="22"/>
        </w:rPr>
        <w:t>still thing to do.</w:t>
      </w:r>
    </w:p>
    <w:bookmarkEnd w:id="222"/>
    <w:p w14:paraId="37BB6664" w14:textId="77777777" w:rsidR="00D51F63" w:rsidRPr="00D1403E" w:rsidRDefault="00D51F63" w:rsidP="00D51F63">
      <w:pPr>
        <w:pStyle w:val="PlainText"/>
        <w:jc w:val="both"/>
        <w:rPr>
          <w:rFonts w:ascii="Arial" w:hAnsi="Arial" w:cs="Arial"/>
          <w:sz w:val="22"/>
          <w:szCs w:val="22"/>
        </w:rPr>
      </w:pPr>
    </w:p>
    <w:p w14:paraId="2B53E39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01:05:45.450 --&gt; 01:05:46.230</w:t>
      </w:r>
    </w:p>
    <w:p w14:paraId="4C4E1854" w14:textId="77777777" w:rsidR="00D51F63" w:rsidRPr="00D1403E" w:rsidRDefault="00D51F63" w:rsidP="00D51F63">
      <w:pPr>
        <w:pStyle w:val="PlainText"/>
        <w:jc w:val="both"/>
        <w:rPr>
          <w:rFonts w:ascii="Arial" w:hAnsi="Arial" w:cs="Arial"/>
          <w:sz w:val="22"/>
          <w:szCs w:val="22"/>
        </w:rPr>
      </w:pPr>
      <w:r w:rsidRPr="00386E55">
        <w:rPr>
          <w:rFonts w:ascii="Arial" w:hAnsi="Arial" w:cs="Arial"/>
          <w:b/>
          <w:bCs/>
          <w:sz w:val="22"/>
          <w:szCs w:val="22"/>
        </w:rPr>
        <w:t>Researcher:</w:t>
      </w:r>
      <w:r w:rsidRPr="00D1403E">
        <w:rPr>
          <w:rFonts w:ascii="Arial" w:hAnsi="Arial" w:cs="Arial"/>
          <w:sz w:val="22"/>
          <w:szCs w:val="22"/>
        </w:rPr>
        <w:t xml:space="preserve"> Hmm.</w:t>
      </w:r>
    </w:p>
    <w:p w14:paraId="6B082282" w14:textId="77777777" w:rsidR="00D51F63" w:rsidRPr="00D1403E" w:rsidRDefault="00D51F63" w:rsidP="00D51F63">
      <w:pPr>
        <w:pStyle w:val="PlainText"/>
        <w:jc w:val="both"/>
        <w:rPr>
          <w:rFonts w:ascii="Arial" w:hAnsi="Arial" w:cs="Arial"/>
          <w:sz w:val="22"/>
          <w:szCs w:val="22"/>
        </w:rPr>
      </w:pPr>
    </w:p>
    <w:p w14:paraId="3220C6D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01:05:46.230 --&gt; 01:05:58.440</w:t>
      </w:r>
    </w:p>
    <w:p w14:paraId="2E7827DA" w14:textId="603D4736"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86E55">
        <w:rPr>
          <w:rFonts w:ascii="Arial" w:hAnsi="Arial" w:cs="Arial"/>
          <w:b/>
          <w:bCs/>
          <w:sz w:val="22"/>
          <w:szCs w:val="22"/>
        </w:rPr>
        <w:t>:</w:t>
      </w:r>
      <w:r w:rsidR="00D51F63" w:rsidRPr="00D1403E">
        <w:rPr>
          <w:rFonts w:ascii="Arial" w:hAnsi="Arial" w:cs="Arial"/>
          <w:sz w:val="22"/>
          <w:szCs w:val="22"/>
        </w:rPr>
        <w:t xml:space="preserve"> You know</w:t>
      </w:r>
      <w:r w:rsidR="00D51F63">
        <w:rPr>
          <w:rFonts w:ascii="Arial" w:hAnsi="Arial" w:cs="Arial"/>
          <w:sz w:val="22"/>
          <w:szCs w:val="22"/>
        </w:rPr>
        <w:t xml:space="preserve"> </w:t>
      </w:r>
      <w:r w:rsidR="00D51F63" w:rsidRPr="00D1403E">
        <w:rPr>
          <w:rFonts w:ascii="Arial" w:hAnsi="Arial" w:cs="Arial"/>
          <w:sz w:val="22"/>
          <w:szCs w:val="22"/>
        </w:rPr>
        <w:t>that silent practice to do isolation practice. So I do a lot of very, very specific</w:t>
      </w:r>
      <w:r w:rsidR="00D51F63">
        <w:rPr>
          <w:rFonts w:ascii="Arial" w:hAnsi="Arial" w:cs="Arial"/>
          <w:sz w:val="22"/>
          <w:szCs w:val="22"/>
        </w:rPr>
        <w:t xml:space="preserve"> v</w:t>
      </w:r>
      <w:r w:rsidR="00D51F63" w:rsidRPr="00D1403E">
        <w:rPr>
          <w:rFonts w:ascii="Arial" w:hAnsi="Arial" w:cs="Arial"/>
          <w:sz w:val="22"/>
          <w:szCs w:val="22"/>
        </w:rPr>
        <w:t>ocal manipulation stuff.</w:t>
      </w:r>
    </w:p>
    <w:p w14:paraId="529DAD90" w14:textId="77777777" w:rsidR="00D51F63" w:rsidRPr="00D1403E" w:rsidRDefault="00D51F63" w:rsidP="00D51F63">
      <w:pPr>
        <w:pStyle w:val="PlainText"/>
        <w:jc w:val="both"/>
        <w:rPr>
          <w:rFonts w:ascii="Arial" w:hAnsi="Arial" w:cs="Arial"/>
          <w:sz w:val="22"/>
          <w:szCs w:val="22"/>
        </w:rPr>
      </w:pPr>
    </w:p>
    <w:p w14:paraId="06183F3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01:06:00.890 --&gt; 01:06:06.929</w:t>
      </w:r>
    </w:p>
    <w:p w14:paraId="6B3DC28C" w14:textId="77777777" w:rsidR="00D51F63" w:rsidRPr="00D1403E" w:rsidRDefault="00D51F63" w:rsidP="00D51F63">
      <w:pPr>
        <w:pStyle w:val="PlainText"/>
        <w:jc w:val="both"/>
        <w:rPr>
          <w:rFonts w:ascii="Arial" w:hAnsi="Arial" w:cs="Arial"/>
          <w:sz w:val="22"/>
          <w:szCs w:val="22"/>
        </w:rPr>
      </w:pPr>
      <w:r w:rsidRPr="00386E55">
        <w:rPr>
          <w:rFonts w:ascii="Arial" w:hAnsi="Arial" w:cs="Arial"/>
          <w:b/>
          <w:bCs/>
          <w:sz w:val="22"/>
          <w:szCs w:val="22"/>
        </w:rPr>
        <w:t>Researcher:</w:t>
      </w:r>
      <w:r w:rsidRPr="00D1403E">
        <w:rPr>
          <w:rFonts w:ascii="Arial" w:hAnsi="Arial" w:cs="Arial"/>
          <w:sz w:val="22"/>
          <w:szCs w:val="22"/>
        </w:rPr>
        <w:t xml:space="preserve"> And</w:t>
      </w:r>
      <w:r>
        <w:rPr>
          <w:rFonts w:ascii="Arial" w:hAnsi="Arial" w:cs="Arial"/>
          <w:sz w:val="22"/>
          <w:szCs w:val="22"/>
        </w:rPr>
        <w:t xml:space="preserve"> </w:t>
      </w:r>
      <w:r w:rsidRPr="00D1403E">
        <w:rPr>
          <w:rFonts w:ascii="Arial" w:hAnsi="Arial" w:cs="Arial"/>
          <w:sz w:val="22"/>
          <w:szCs w:val="22"/>
        </w:rPr>
        <w:t>what's your attitude to mistakes and error</w:t>
      </w:r>
      <w:r>
        <w:rPr>
          <w:rFonts w:ascii="Arial" w:hAnsi="Arial" w:cs="Arial"/>
          <w:sz w:val="22"/>
          <w:szCs w:val="22"/>
        </w:rPr>
        <w:t xml:space="preserve"> c</w:t>
      </w:r>
      <w:r w:rsidRPr="00D1403E">
        <w:rPr>
          <w:rFonts w:ascii="Arial" w:hAnsi="Arial" w:cs="Arial"/>
          <w:sz w:val="22"/>
          <w:szCs w:val="22"/>
        </w:rPr>
        <w:t>orrection in your practice?</w:t>
      </w:r>
    </w:p>
    <w:p w14:paraId="0D872DEC" w14:textId="77777777" w:rsidR="00D51F63" w:rsidRDefault="00D51F63" w:rsidP="00D51F63">
      <w:pPr>
        <w:pStyle w:val="PlainText"/>
        <w:jc w:val="both"/>
        <w:rPr>
          <w:rFonts w:ascii="Arial" w:hAnsi="Arial" w:cs="Arial"/>
          <w:sz w:val="22"/>
          <w:szCs w:val="22"/>
        </w:rPr>
      </w:pPr>
    </w:p>
    <w:p w14:paraId="15F96AE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01:06:09.440 --&gt; 01:06:30.060</w:t>
      </w:r>
    </w:p>
    <w:p w14:paraId="1C864A21" w14:textId="5931EAA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86E55">
        <w:rPr>
          <w:rFonts w:ascii="Arial" w:hAnsi="Arial" w:cs="Arial"/>
          <w:b/>
          <w:bCs/>
          <w:sz w:val="22"/>
          <w:szCs w:val="22"/>
        </w:rPr>
        <w:t>:</w:t>
      </w:r>
      <w:r w:rsidR="00D51F63" w:rsidRPr="00D1403E">
        <w:rPr>
          <w:rFonts w:ascii="Arial" w:hAnsi="Arial" w:cs="Arial"/>
          <w:sz w:val="22"/>
          <w:szCs w:val="22"/>
        </w:rPr>
        <w:t xml:space="preserve"> </w:t>
      </w:r>
      <w:bookmarkStart w:id="223" w:name="_Hlk168828673"/>
      <w:r w:rsidR="00D51F63" w:rsidRPr="00D1403E">
        <w:rPr>
          <w:rFonts w:ascii="Arial" w:hAnsi="Arial" w:cs="Arial"/>
          <w:sz w:val="22"/>
          <w:szCs w:val="22"/>
        </w:rPr>
        <w:t>I'm not saying I always do</w:t>
      </w:r>
      <w:r w:rsidR="00D51F63">
        <w:rPr>
          <w:rFonts w:ascii="Arial" w:hAnsi="Arial" w:cs="Arial"/>
          <w:sz w:val="22"/>
          <w:szCs w:val="22"/>
        </w:rPr>
        <w:t>, b</w:t>
      </w:r>
      <w:r w:rsidR="00D51F63" w:rsidRPr="00D1403E">
        <w:rPr>
          <w:rFonts w:ascii="Arial" w:hAnsi="Arial" w:cs="Arial"/>
          <w:sz w:val="22"/>
          <w:szCs w:val="22"/>
        </w:rPr>
        <w:t>ut how I</w:t>
      </w:r>
      <w:r w:rsidR="00D51F63" w:rsidRPr="00386E55">
        <w:rPr>
          <w:rFonts w:ascii="Arial" w:hAnsi="Arial" w:cs="Arial"/>
          <w:i/>
          <w:iCs/>
          <w:sz w:val="22"/>
          <w:szCs w:val="22"/>
        </w:rPr>
        <w:t xml:space="preserve"> try</w:t>
      </w:r>
      <w:r w:rsidR="00D51F63" w:rsidRPr="00D1403E">
        <w:rPr>
          <w:rFonts w:ascii="Arial" w:hAnsi="Arial" w:cs="Arial"/>
          <w:sz w:val="22"/>
          <w:szCs w:val="22"/>
        </w:rPr>
        <w:t xml:space="preserve"> to look at it</w:t>
      </w:r>
      <w:r w:rsidR="00D51F63">
        <w:rPr>
          <w:rFonts w:ascii="Arial" w:hAnsi="Arial" w:cs="Arial"/>
          <w:sz w:val="22"/>
          <w:szCs w:val="22"/>
        </w:rPr>
        <w:t xml:space="preserve"> i</w:t>
      </w:r>
      <w:r w:rsidR="00D51F63" w:rsidRPr="00D1403E">
        <w:rPr>
          <w:rFonts w:ascii="Arial" w:hAnsi="Arial" w:cs="Arial"/>
          <w:sz w:val="22"/>
          <w:szCs w:val="22"/>
        </w:rPr>
        <w:t>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O</w:t>
      </w:r>
      <w:r w:rsidR="00D51F63">
        <w:rPr>
          <w:rFonts w:ascii="Arial" w:hAnsi="Arial" w:cs="Arial"/>
          <w:sz w:val="22"/>
          <w:szCs w:val="22"/>
        </w:rPr>
        <w:t>o</w:t>
      </w:r>
      <w:r w:rsidR="00D51F63" w:rsidRPr="00D1403E">
        <w:rPr>
          <w:rFonts w:ascii="Arial" w:hAnsi="Arial" w:cs="Arial"/>
          <w:sz w:val="22"/>
          <w:szCs w:val="22"/>
        </w:rPr>
        <w:t>h, that's interesting! Why did that happen?</w:t>
      </w:r>
      <w:r w:rsidR="00D51F63">
        <w:rPr>
          <w:rFonts w:ascii="Arial" w:hAnsi="Arial" w:cs="Arial"/>
          <w:sz w:val="22"/>
          <w:szCs w:val="22"/>
        </w:rPr>
        <w:t xml:space="preserve">” </w:t>
      </w:r>
      <w:r w:rsidR="00D51F63" w:rsidRPr="00D1403E">
        <w:rPr>
          <w:rFonts w:ascii="Arial" w:hAnsi="Arial" w:cs="Arial"/>
          <w:sz w:val="22"/>
          <w:szCs w:val="22"/>
        </w:rPr>
        <w:t>Usually</w:t>
      </w:r>
      <w:r w:rsidR="00D51F63">
        <w:rPr>
          <w:rFonts w:ascii="Arial" w:hAnsi="Arial" w:cs="Arial"/>
          <w:sz w:val="22"/>
          <w:szCs w:val="22"/>
        </w:rPr>
        <w:t>,</w:t>
      </w:r>
      <w:r w:rsidR="00D51F63" w:rsidRPr="00D1403E">
        <w:rPr>
          <w:rFonts w:ascii="Arial" w:hAnsi="Arial" w:cs="Arial"/>
          <w:sz w:val="22"/>
          <w:szCs w:val="22"/>
        </w:rPr>
        <w:t xml:space="preserve"> from a</w:t>
      </w:r>
      <w:r w:rsidR="00D51F63">
        <w:rPr>
          <w:rFonts w:ascii="Arial" w:hAnsi="Arial" w:cs="Arial"/>
          <w:sz w:val="22"/>
          <w:szCs w:val="22"/>
        </w:rPr>
        <w:t>n</w:t>
      </w:r>
      <w:r w:rsidR="00D51F63" w:rsidRPr="00D1403E">
        <w:rPr>
          <w:rFonts w:ascii="Arial" w:hAnsi="Arial" w:cs="Arial"/>
          <w:sz w:val="22"/>
          <w:szCs w:val="22"/>
        </w:rPr>
        <w:t xml:space="preserve"> </w:t>
      </w:r>
      <w:r w:rsidR="00D51F63">
        <w:rPr>
          <w:rFonts w:ascii="Arial" w:hAnsi="Arial" w:cs="Arial"/>
          <w:sz w:val="22"/>
          <w:szCs w:val="22"/>
        </w:rPr>
        <w:t>Estill</w:t>
      </w:r>
      <w:r w:rsidR="00D51F63" w:rsidRPr="00D1403E">
        <w:rPr>
          <w:rFonts w:ascii="Arial" w:hAnsi="Arial" w:cs="Arial"/>
          <w:sz w:val="22"/>
          <w:szCs w:val="22"/>
        </w:rPr>
        <w:t xml:space="preserve"> point of view, I can work out what is making it more difficult, and then target that for practice.</w:t>
      </w:r>
    </w:p>
    <w:bookmarkEnd w:id="223"/>
    <w:p w14:paraId="66D68849" w14:textId="77777777" w:rsidR="00D51F63" w:rsidRPr="00D1403E" w:rsidRDefault="00D51F63" w:rsidP="00D51F63">
      <w:pPr>
        <w:pStyle w:val="PlainText"/>
        <w:jc w:val="both"/>
        <w:rPr>
          <w:rFonts w:ascii="Arial" w:hAnsi="Arial" w:cs="Arial"/>
          <w:sz w:val="22"/>
          <w:szCs w:val="22"/>
        </w:rPr>
      </w:pPr>
    </w:p>
    <w:p w14:paraId="4F37507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01:06:33.210 --&gt; 01:06:34.259</w:t>
      </w:r>
    </w:p>
    <w:p w14:paraId="1817511C" w14:textId="77777777" w:rsidR="00D51F63" w:rsidRPr="00D1403E" w:rsidRDefault="00D51F63" w:rsidP="00D51F63">
      <w:pPr>
        <w:pStyle w:val="PlainText"/>
        <w:jc w:val="both"/>
        <w:rPr>
          <w:rFonts w:ascii="Arial" w:hAnsi="Arial" w:cs="Arial"/>
          <w:sz w:val="22"/>
          <w:szCs w:val="22"/>
        </w:rPr>
      </w:pPr>
      <w:r w:rsidRPr="00386E55">
        <w:rPr>
          <w:rFonts w:ascii="Arial" w:hAnsi="Arial" w:cs="Arial"/>
          <w:b/>
          <w:bCs/>
          <w:sz w:val="22"/>
          <w:szCs w:val="22"/>
        </w:rPr>
        <w:t>Researcher:</w:t>
      </w:r>
      <w:r w:rsidRPr="00D1403E">
        <w:rPr>
          <w:rFonts w:ascii="Arial" w:hAnsi="Arial" w:cs="Arial"/>
          <w:sz w:val="22"/>
          <w:szCs w:val="22"/>
        </w:rPr>
        <w:t xml:space="preserve"> That sounds great</w:t>
      </w:r>
      <w:r>
        <w:rPr>
          <w:rFonts w:ascii="Arial" w:hAnsi="Arial" w:cs="Arial"/>
          <w:sz w:val="22"/>
          <w:szCs w:val="22"/>
        </w:rPr>
        <w:t>!</w:t>
      </w:r>
    </w:p>
    <w:p w14:paraId="518F4B27" w14:textId="77777777" w:rsidR="00D51F63" w:rsidRPr="00D1403E" w:rsidRDefault="00D51F63" w:rsidP="00D51F63">
      <w:pPr>
        <w:pStyle w:val="PlainText"/>
        <w:jc w:val="both"/>
        <w:rPr>
          <w:rFonts w:ascii="Arial" w:hAnsi="Arial" w:cs="Arial"/>
          <w:sz w:val="22"/>
          <w:szCs w:val="22"/>
        </w:rPr>
      </w:pPr>
    </w:p>
    <w:p w14:paraId="014308EA" w14:textId="77777777" w:rsidR="00D51F63" w:rsidRPr="00D1403E" w:rsidRDefault="00D51F63" w:rsidP="00D51F63">
      <w:pPr>
        <w:pStyle w:val="PlainText"/>
        <w:jc w:val="both"/>
        <w:rPr>
          <w:rFonts w:ascii="Arial" w:hAnsi="Arial" w:cs="Arial"/>
          <w:sz w:val="22"/>
          <w:szCs w:val="22"/>
        </w:rPr>
      </w:pPr>
      <w:r w:rsidRPr="00025B45">
        <w:rPr>
          <w:rFonts w:ascii="Arial" w:hAnsi="Arial" w:cs="Arial"/>
          <w:sz w:val="22"/>
          <w:szCs w:val="22"/>
        </w:rPr>
        <w:t>01:06:34.260 --&gt; 01:07:23.159</w:t>
      </w:r>
    </w:p>
    <w:p w14:paraId="03B9A226" w14:textId="40606F2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I usually </w:t>
      </w:r>
      <w:r w:rsidR="00D51F63" w:rsidRPr="00D1403E">
        <w:rPr>
          <w:rFonts w:ascii="Arial" w:hAnsi="Arial" w:cs="Arial"/>
          <w:sz w:val="22"/>
          <w:szCs w:val="22"/>
        </w:rPr>
        <w:t>have a few missions that I'm on.</w:t>
      </w:r>
      <w:r w:rsidR="00D51F63">
        <w:rPr>
          <w:rFonts w:ascii="Arial" w:hAnsi="Arial" w:cs="Arial"/>
          <w:sz w:val="22"/>
          <w:szCs w:val="22"/>
        </w:rPr>
        <w:t xml:space="preserve"> A</w:t>
      </w:r>
      <w:r w:rsidR="00D51F63" w:rsidRPr="00D1403E">
        <w:rPr>
          <w:rFonts w:ascii="Arial" w:hAnsi="Arial" w:cs="Arial"/>
          <w:sz w:val="22"/>
          <w:szCs w:val="22"/>
        </w:rPr>
        <w:t xml:space="preserve"> lot of the very fundamental things that I needed to change</w:t>
      </w:r>
      <w:r w:rsidR="00D51F63">
        <w:rPr>
          <w:rFonts w:ascii="Arial" w:hAnsi="Arial" w:cs="Arial"/>
          <w:sz w:val="22"/>
          <w:szCs w:val="22"/>
        </w:rPr>
        <w:t xml:space="preserve">, I </w:t>
      </w:r>
      <w:r w:rsidR="00D51F63">
        <w:rPr>
          <w:rFonts w:ascii="Arial" w:hAnsi="Arial" w:cs="Arial"/>
          <w:i/>
          <w:iCs/>
          <w:sz w:val="22"/>
          <w:szCs w:val="22"/>
        </w:rPr>
        <w:t>have</w:t>
      </w:r>
      <w:r w:rsidR="00D51F63">
        <w:rPr>
          <w:rFonts w:ascii="Arial" w:hAnsi="Arial" w:cs="Arial"/>
          <w:sz w:val="22"/>
          <w:szCs w:val="22"/>
        </w:rPr>
        <w:t xml:space="preserve"> </w:t>
      </w:r>
      <w:r w:rsidR="00D51F63" w:rsidRPr="00D1403E">
        <w:rPr>
          <w:rFonts w:ascii="Arial" w:hAnsi="Arial" w:cs="Arial"/>
          <w:sz w:val="22"/>
          <w:szCs w:val="22"/>
        </w:rPr>
        <w:t xml:space="preserve">done. But in </w:t>
      </w:r>
      <w:r w:rsidR="00D51F63">
        <w:rPr>
          <w:rFonts w:ascii="Arial" w:hAnsi="Arial" w:cs="Arial"/>
          <w:sz w:val="22"/>
          <w:szCs w:val="22"/>
        </w:rPr>
        <w:t>order to</w:t>
      </w:r>
      <w:r w:rsidR="00D51F63" w:rsidRPr="00D1403E">
        <w:rPr>
          <w:rFonts w:ascii="Arial" w:hAnsi="Arial" w:cs="Arial"/>
          <w:sz w:val="22"/>
          <w:szCs w:val="22"/>
        </w:rPr>
        <w:t xml:space="preserve"> do that</w:t>
      </w:r>
      <w:bookmarkStart w:id="224" w:name="_Hlk168828740"/>
      <w:r w:rsidR="00D51F63">
        <w:rPr>
          <w:rFonts w:ascii="Arial" w:hAnsi="Arial" w:cs="Arial"/>
          <w:sz w:val="22"/>
          <w:szCs w:val="22"/>
        </w:rPr>
        <w:t>,</w:t>
      </w:r>
      <w:r w:rsidR="00D51F63" w:rsidRPr="00D1403E">
        <w:rPr>
          <w:rFonts w:ascii="Arial" w:hAnsi="Arial" w:cs="Arial"/>
          <w:sz w:val="22"/>
          <w:szCs w:val="22"/>
        </w:rPr>
        <w:t xml:space="preserve"> I'd aim for a </w:t>
      </w:r>
      <w:r w:rsidR="00D51F63">
        <w:rPr>
          <w:rFonts w:ascii="Arial" w:hAnsi="Arial" w:cs="Arial"/>
          <w:sz w:val="22"/>
          <w:szCs w:val="22"/>
        </w:rPr>
        <w:t>“five</w:t>
      </w:r>
      <w:r w:rsidR="00D51F63" w:rsidRPr="00D1403E">
        <w:rPr>
          <w:rFonts w:ascii="Arial" w:hAnsi="Arial" w:cs="Arial"/>
          <w:sz w:val="22"/>
          <w:szCs w:val="22"/>
        </w:rPr>
        <w:t xml:space="preserve"> by </w:t>
      </w:r>
      <w:r w:rsidR="00D51F63">
        <w:rPr>
          <w:rFonts w:ascii="Arial" w:hAnsi="Arial" w:cs="Arial"/>
          <w:sz w:val="22"/>
          <w:szCs w:val="22"/>
        </w:rPr>
        <w:t>five”.</w:t>
      </w:r>
      <w:r w:rsidR="00D51F63" w:rsidRPr="00D1403E">
        <w:rPr>
          <w:rFonts w:ascii="Arial" w:hAnsi="Arial" w:cs="Arial"/>
          <w:sz w:val="22"/>
          <w:szCs w:val="22"/>
        </w:rPr>
        <w:t xml:space="preserve"> I'd aim to do this particular physical manipulation</w:t>
      </w:r>
      <w:r w:rsidR="00D51F63">
        <w:rPr>
          <w:rFonts w:ascii="Arial" w:hAnsi="Arial" w:cs="Arial"/>
          <w:sz w:val="22"/>
          <w:szCs w:val="22"/>
        </w:rPr>
        <w:t xml:space="preserve"> five t</w:t>
      </w:r>
      <w:r w:rsidR="00D51F63" w:rsidRPr="00D1403E">
        <w:rPr>
          <w:rFonts w:ascii="Arial" w:hAnsi="Arial" w:cs="Arial"/>
          <w:sz w:val="22"/>
          <w:szCs w:val="22"/>
        </w:rPr>
        <w:t>imes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five</w:t>
      </w:r>
      <w:r w:rsidR="00D51F63" w:rsidRPr="00D1403E">
        <w:rPr>
          <w:rFonts w:ascii="Arial" w:hAnsi="Arial" w:cs="Arial"/>
          <w:sz w:val="22"/>
          <w:szCs w:val="22"/>
        </w:rPr>
        <w:t xml:space="preserve"> times a day. Now I wouldn't always remember to do it that many, but if I was </w:t>
      </w:r>
      <w:r w:rsidR="00D51F63" w:rsidRPr="00025B45">
        <w:rPr>
          <w:rFonts w:ascii="Arial" w:hAnsi="Arial" w:cs="Arial"/>
          <w:i/>
          <w:iCs/>
          <w:sz w:val="22"/>
          <w:szCs w:val="22"/>
        </w:rPr>
        <w:t>aiming</w:t>
      </w:r>
      <w:r w:rsidR="00D51F63" w:rsidRPr="00D1403E">
        <w:rPr>
          <w:rFonts w:ascii="Arial" w:hAnsi="Arial" w:cs="Arial"/>
          <w:sz w:val="22"/>
          <w:szCs w:val="22"/>
        </w:rPr>
        <w:t xml:space="preserve"> for that, then I would still do it a lot.</w:t>
      </w:r>
      <w:r w:rsidR="00D51F63">
        <w:rPr>
          <w:rFonts w:ascii="Arial" w:hAnsi="Arial" w:cs="Arial"/>
          <w:sz w:val="22"/>
          <w:szCs w:val="22"/>
        </w:rPr>
        <w:t xml:space="preserve"> </w:t>
      </w:r>
      <w:r w:rsidR="00D51F63" w:rsidRPr="00D1403E">
        <w:rPr>
          <w:rFonts w:ascii="Arial" w:hAnsi="Arial" w:cs="Arial"/>
          <w:sz w:val="22"/>
          <w:szCs w:val="22"/>
        </w:rPr>
        <w:t xml:space="preserve">And for </w:t>
      </w:r>
      <w:r w:rsidR="00D51F63" w:rsidRPr="00025B45">
        <w:rPr>
          <w:rFonts w:ascii="Arial" w:hAnsi="Arial" w:cs="Arial"/>
          <w:i/>
          <w:iCs/>
          <w:sz w:val="22"/>
          <w:szCs w:val="22"/>
        </w:rPr>
        <w:t>me</w:t>
      </w:r>
      <w:r w:rsidR="00D51F63" w:rsidRPr="00D1403E">
        <w:rPr>
          <w:rFonts w:ascii="Arial" w:hAnsi="Arial" w:cs="Arial"/>
          <w:sz w:val="22"/>
          <w:szCs w:val="22"/>
        </w:rPr>
        <w:t xml:space="preserve"> that works, because then that's practice that I can do</w:t>
      </w:r>
      <w:r w:rsidR="00D51F63">
        <w:rPr>
          <w:rFonts w:ascii="Arial" w:hAnsi="Arial" w:cs="Arial"/>
          <w:sz w:val="22"/>
          <w:szCs w:val="22"/>
        </w:rPr>
        <w:t>:</w:t>
      </w:r>
      <w:r w:rsidR="00D51F63" w:rsidRPr="00D1403E">
        <w:rPr>
          <w:rFonts w:ascii="Arial" w:hAnsi="Arial" w:cs="Arial"/>
          <w:sz w:val="22"/>
          <w:szCs w:val="22"/>
        </w:rPr>
        <w:t xml:space="preserve"> It's very short</w:t>
      </w:r>
      <w:r w:rsidR="00D51F63">
        <w:rPr>
          <w:rFonts w:ascii="Arial" w:hAnsi="Arial" w:cs="Arial"/>
          <w:sz w:val="22"/>
          <w:szCs w:val="22"/>
        </w:rPr>
        <w:t xml:space="preserve">, </w:t>
      </w:r>
      <w:r w:rsidR="00D51F63" w:rsidRPr="00D1403E">
        <w:rPr>
          <w:rFonts w:ascii="Arial" w:hAnsi="Arial" w:cs="Arial"/>
          <w:sz w:val="22"/>
          <w:szCs w:val="22"/>
        </w:rPr>
        <w:t>but I can do it whenever it pops into my head.</w:t>
      </w:r>
    </w:p>
    <w:bookmarkEnd w:id="224"/>
    <w:p w14:paraId="038E3492" w14:textId="77777777" w:rsidR="00D51F63" w:rsidRPr="00D1403E" w:rsidRDefault="00D51F63" w:rsidP="00D51F63">
      <w:pPr>
        <w:pStyle w:val="PlainText"/>
        <w:jc w:val="both"/>
        <w:rPr>
          <w:rFonts w:ascii="Arial" w:hAnsi="Arial" w:cs="Arial"/>
          <w:sz w:val="22"/>
          <w:szCs w:val="22"/>
        </w:rPr>
      </w:pPr>
    </w:p>
    <w:p w14:paraId="01837CD3" w14:textId="77777777" w:rsidR="00D51F63" w:rsidRPr="00D1403E" w:rsidRDefault="00D51F63" w:rsidP="00D51F63">
      <w:pPr>
        <w:pStyle w:val="PlainText"/>
        <w:jc w:val="both"/>
        <w:rPr>
          <w:rFonts w:ascii="Arial" w:hAnsi="Arial" w:cs="Arial"/>
          <w:sz w:val="22"/>
          <w:szCs w:val="22"/>
        </w:rPr>
      </w:pPr>
      <w:r w:rsidRPr="00691A7B">
        <w:rPr>
          <w:rFonts w:ascii="Arial" w:hAnsi="Arial" w:cs="Arial"/>
          <w:sz w:val="22"/>
          <w:szCs w:val="22"/>
        </w:rPr>
        <w:t>01:07:23.490 --&gt; 01:07:28.630</w:t>
      </w:r>
    </w:p>
    <w:p w14:paraId="2C584C33"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And by manipulation</w:t>
      </w:r>
      <w:r>
        <w:rPr>
          <w:rFonts w:ascii="Arial" w:hAnsi="Arial" w:cs="Arial"/>
          <w:sz w:val="22"/>
          <w:szCs w:val="22"/>
        </w:rPr>
        <w:t>,</w:t>
      </w:r>
      <w:r w:rsidRPr="00D1403E">
        <w:rPr>
          <w:rFonts w:ascii="Arial" w:hAnsi="Arial" w:cs="Arial"/>
          <w:sz w:val="22"/>
          <w:szCs w:val="22"/>
        </w:rPr>
        <w:t xml:space="preserve"> </w:t>
      </w:r>
      <w:r>
        <w:rPr>
          <w:rFonts w:ascii="Arial" w:hAnsi="Arial" w:cs="Arial"/>
          <w:sz w:val="22"/>
          <w:szCs w:val="22"/>
        </w:rPr>
        <w:t>i</w:t>
      </w:r>
      <w:r w:rsidRPr="00D1403E">
        <w:rPr>
          <w:rFonts w:ascii="Arial" w:hAnsi="Arial" w:cs="Arial"/>
          <w:sz w:val="22"/>
          <w:szCs w:val="22"/>
        </w:rPr>
        <w:t>s that a</w:t>
      </w:r>
      <w:r>
        <w:rPr>
          <w:rFonts w:ascii="Arial" w:hAnsi="Arial" w:cs="Arial"/>
          <w:sz w:val="22"/>
          <w:szCs w:val="22"/>
        </w:rPr>
        <w:t>n</w:t>
      </w:r>
      <w:r w:rsidRPr="00D1403E">
        <w:rPr>
          <w:rFonts w:ascii="Arial" w:hAnsi="Arial" w:cs="Arial"/>
          <w:sz w:val="22"/>
          <w:szCs w:val="22"/>
        </w:rPr>
        <w:t xml:space="preserve"> </w:t>
      </w:r>
      <w:r>
        <w:rPr>
          <w:rFonts w:ascii="Arial" w:hAnsi="Arial" w:cs="Arial"/>
          <w:sz w:val="22"/>
          <w:szCs w:val="22"/>
        </w:rPr>
        <w:t>Es</w:t>
      </w:r>
      <w:r w:rsidRPr="00D1403E">
        <w:rPr>
          <w:rFonts w:ascii="Arial" w:hAnsi="Arial" w:cs="Arial"/>
          <w:sz w:val="22"/>
          <w:szCs w:val="22"/>
        </w:rPr>
        <w:t>till figure</w:t>
      </w:r>
      <w:r>
        <w:rPr>
          <w:rFonts w:ascii="Arial" w:hAnsi="Arial" w:cs="Arial"/>
          <w:sz w:val="22"/>
          <w:szCs w:val="22"/>
        </w:rPr>
        <w:t>?</w:t>
      </w:r>
    </w:p>
    <w:p w14:paraId="5270029C" w14:textId="77777777" w:rsidR="00D51F63" w:rsidRPr="00D1403E" w:rsidRDefault="00D51F63" w:rsidP="00D51F63">
      <w:pPr>
        <w:pStyle w:val="PlainText"/>
        <w:jc w:val="both"/>
        <w:rPr>
          <w:rFonts w:ascii="Arial" w:hAnsi="Arial" w:cs="Arial"/>
          <w:sz w:val="22"/>
          <w:szCs w:val="22"/>
        </w:rPr>
      </w:pPr>
    </w:p>
    <w:p w14:paraId="2E21005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01:07:28.940 --&gt; 01:07:45.859</w:t>
      </w:r>
    </w:p>
    <w:p w14:paraId="4315D2EE" w14:textId="4E039249"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Yes, so it would be like a specific element of an</w:t>
      </w:r>
      <w:r w:rsidR="00D51F63">
        <w:rPr>
          <w:rFonts w:ascii="Arial" w:hAnsi="Arial" w:cs="Arial"/>
          <w:sz w:val="22"/>
          <w:szCs w:val="22"/>
        </w:rPr>
        <w:t xml:space="preserve"> Estill</w:t>
      </w:r>
      <w:r w:rsidR="00D51F63" w:rsidRPr="00D1403E">
        <w:rPr>
          <w:rFonts w:ascii="Arial" w:hAnsi="Arial" w:cs="Arial"/>
          <w:sz w:val="22"/>
          <w:szCs w:val="22"/>
        </w:rPr>
        <w:t xml:space="preserve"> figure</w:t>
      </w:r>
      <w:r w:rsidR="00D51F63">
        <w:rPr>
          <w:rFonts w:ascii="Arial" w:hAnsi="Arial" w:cs="Arial"/>
          <w:sz w:val="22"/>
          <w:szCs w:val="22"/>
        </w:rPr>
        <w:t>. I</w:t>
      </w:r>
      <w:r w:rsidR="00D51F63" w:rsidRPr="00D1403E">
        <w:rPr>
          <w:rFonts w:ascii="Arial" w:hAnsi="Arial" w:cs="Arial"/>
          <w:sz w:val="22"/>
          <w:szCs w:val="22"/>
        </w:rPr>
        <w:t xml:space="preserve">t's like when you're doing </w:t>
      </w:r>
      <w:r w:rsidR="00D51F63">
        <w:rPr>
          <w:rFonts w:ascii="Arial" w:hAnsi="Arial" w:cs="Arial"/>
          <w:sz w:val="22"/>
          <w:szCs w:val="22"/>
        </w:rPr>
        <w:t>M</w:t>
      </w:r>
      <w:r w:rsidR="00D51F63" w:rsidRPr="00D1403E">
        <w:rPr>
          <w:rFonts w:ascii="Arial" w:hAnsi="Arial" w:cs="Arial"/>
          <w:sz w:val="22"/>
          <w:szCs w:val="22"/>
        </w:rPr>
        <w:t>aster</w:t>
      </w:r>
      <w:r w:rsidR="00D51F63">
        <w:rPr>
          <w:rFonts w:ascii="Arial" w:hAnsi="Arial" w:cs="Arial"/>
          <w:sz w:val="22"/>
          <w:szCs w:val="22"/>
        </w:rPr>
        <w:t>’</w:t>
      </w:r>
      <w:r w:rsidR="00D51F63" w:rsidRPr="00D1403E">
        <w:rPr>
          <w:rFonts w:ascii="Arial" w:hAnsi="Arial" w:cs="Arial"/>
          <w:sz w:val="22"/>
          <w:szCs w:val="22"/>
        </w:rPr>
        <w:t xml:space="preserve">s research, the more specific you can make it, the better. Right? </w:t>
      </w:r>
    </w:p>
    <w:p w14:paraId="3749D472" w14:textId="77777777" w:rsidR="00D51F63" w:rsidRPr="00D1403E" w:rsidRDefault="00D51F63" w:rsidP="00D51F63">
      <w:pPr>
        <w:pStyle w:val="PlainText"/>
        <w:jc w:val="both"/>
        <w:rPr>
          <w:rFonts w:ascii="Arial" w:hAnsi="Arial" w:cs="Arial"/>
          <w:sz w:val="22"/>
          <w:szCs w:val="22"/>
        </w:rPr>
      </w:pPr>
    </w:p>
    <w:p w14:paraId="2667E70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01:07:45.860 --&gt; 01:07:46.180</w:t>
      </w:r>
    </w:p>
    <w:p w14:paraId="7B174B5D"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Yeah</w:t>
      </w:r>
      <w:r>
        <w:rPr>
          <w:rFonts w:ascii="Arial" w:hAnsi="Arial" w:cs="Arial"/>
          <w:sz w:val="22"/>
          <w:szCs w:val="22"/>
        </w:rPr>
        <w:t>!</w:t>
      </w:r>
    </w:p>
    <w:p w14:paraId="47B31BBB" w14:textId="77777777" w:rsidR="00D51F63" w:rsidRPr="00D1403E" w:rsidRDefault="00D51F63" w:rsidP="00D51F63">
      <w:pPr>
        <w:pStyle w:val="PlainText"/>
        <w:jc w:val="both"/>
        <w:rPr>
          <w:rFonts w:ascii="Arial" w:hAnsi="Arial" w:cs="Arial"/>
          <w:sz w:val="22"/>
          <w:szCs w:val="22"/>
        </w:rPr>
      </w:pPr>
    </w:p>
    <w:p w14:paraId="3D3BB2F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01:07:46.180 --&gt; 01:07:59.079</w:t>
      </w:r>
    </w:p>
    <w:p w14:paraId="364DAC5C" w14:textId="4A4776A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With</w:t>
      </w:r>
      <w:r w:rsidR="00D51F63" w:rsidRPr="00D1403E">
        <w:rPr>
          <w:rFonts w:ascii="Arial" w:hAnsi="Arial" w:cs="Arial"/>
          <w:sz w:val="22"/>
          <w:szCs w:val="22"/>
        </w:rPr>
        <w:t xml:space="preserve"> practice, </w:t>
      </w:r>
      <w:bookmarkStart w:id="225" w:name="_Hlk168828839"/>
      <w:r w:rsidR="00D51F63" w:rsidRPr="00D1403E">
        <w:rPr>
          <w:rFonts w:ascii="Arial" w:hAnsi="Arial" w:cs="Arial"/>
          <w:sz w:val="22"/>
          <w:szCs w:val="22"/>
        </w:rPr>
        <w:t>I think the more specific you</w:t>
      </w:r>
      <w:r w:rsidR="00D51F63">
        <w:rPr>
          <w:rFonts w:ascii="Arial" w:hAnsi="Arial" w:cs="Arial"/>
          <w:sz w:val="22"/>
          <w:szCs w:val="22"/>
        </w:rPr>
        <w:t xml:space="preserve">r </w:t>
      </w:r>
      <w:r w:rsidR="00D51F63" w:rsidRPr="00D1403E">
        <w:rPr>
          <w:rFonts w:ascii="Arial" w:hAnsi="Arial" w:cs="Arial"/>
          <w:sz w:val="22"/>
          <w:szCs w:val="22"/>
        </w:rPr>
        <w:t>practice</w:t>
      </w:r>
      <w:r w:rsidR="00D51F63">
        <w:rPr>
          <w:rFonts w:ascii="Arial" w:hAnsi="Arial" w:cs="Arial"/>
          <w:sz w:val="22"/>
          <w:szCs w:val="22"/>
        </w:rPr>
        <w:t xml:space="preserve"> i</w:t>
      </w:r>
      <w:r w:rsidR="00D51F63" w:rsidRPr="00D1403E">
        <w:rPr>
          <w:rFonts w:ascii="Arial" w:hAnsi="Arial" w:cs="Arial"/>
          <w:sz w:val="22"/>
          <w:szCs w:val="22"/>
        </w:rPr>
        <w:t>s, the more effective it is.</w:t>
      </w:r>
      <w:r w:rsidR="00D51F63">
        <w:rPr>
          <w:rFonts w:ascii="Arial" w:hAnsi="Arial" w:cs="Arial"/>
          <w:sz w:val="22"/>
          <w:szCs w:val="22"/>
        </w:rPr>
        <w:t xml:space="preserve"> </w:t>
      </w:r>
      <w:bookmarkEnd w:id="225"/>
      <w:r w:rsidR="00D51F63" w:rsidRPr="00D1403E">
        <w:rPr>
          <w:rFonts w:ascii="Arial" w:hAnsi="Arial" w:cs="Arial"/>
          <w:sz w:val="22"/>
          <w:szCs w:val="22"/>
        </w:rPr>
        <w:t>And so the more you can focus on one thing</w:t>
      </w:r>
      <w:r w:rsidR="00D51F63">
        <w:rPr>
          <w:rFonts w:ascii="Arial" w:hAnsi="Arial" w:cs="Arial"/>
          <w:sz w:val="22"/>
          <w:szCs w:val="22"/>
        </w:rPr>
        <w:t>….</w:t>
      </w:r>
    </w:p>
    <w:p w14:paraId="5CDA1E36" w14:textId="77777777" w:rsidR="00D51F63" w:rsidRPr="00D1403E" w:rsidRDefault="00D51F63" w:rsidP="00D51F63">
      <w:pPr>
        <w:pStyle w:val="PlainText"/>
        <w:jc w:val="both"/>
        <w:rPr>
          <w:rFonts w:ascii="Arial" w:hAnsi="Arial" w:cs="Arial"/>
          <w:sz w:val="22"/>
          <w:szCs w:val="22"/>
        </w:rPr>
      </w:pPr>
    </w:p>
    <w:p w14:paraId="36C5E0D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01:07:59.400 --&gt; 01:07:59.820</w:t>
      </w:r>
    </w:p>
    <w:p w14:paraId="604EC502"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Hmm.</w:t>
      </w:r>
    </w:p>
    <w:p w14:paraId="48E8CD12" w14:textId="77777777" w:rsidR="00D51F63" w:rsidRPr="00D1403E" w:rsidRDefault="00D51F63" w:rsidP="00D51F63">
      <w:pPr>
        <w:pStyle w:val="PlainText"/>
        <w:jc w:val="both"/>
        <w:rPr>
          <w:rFonts w:ascii="Arial" w:hAnsi="Arial" w:cs="Arial"/>
          <w:sz w:val="22"/>
          <w:szCs w:val="22"/>
        </w:rPr>
      </w:pPr>
    </w:p>
    <w:p w14:paraId="2610023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01:07:59.820 --&gt; 01:08:28.170</w:t>
      </w:r>
    </w:p>
    <w:p w14:paraId="4F327157" w14:textId="15F73C7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…and c</w:t>
      </w:r>
      <w:r w:rsidR="00D51F63" w:rsidRPr="00D1403E">
        <w:rPr>
          <w:rFonts w:ascii="Arial" w:hAnsi="Arial" w:cs="Arial"/>
          <w:sz w:val="22"/>
          <w:szCs w:val="22"/>
        </w:rPr>
        <w:t>hange that</w:t>
      </w:r>
      <w:r w:rsidR="00D51F63">
        <w:rPr>
          <w:rFonts w:ascii="Arial" w:hAnsi="Arial" w:cs="Arial"/>
          <w:sz w:val="22"/>
          <w:szCs w:val="22"/>
        </w:rPr>
        <w:t xml:space="preserve">, </w:t>
      </w:r>
      <w:r w:rsidR="00D51F63" w:rsidRPr="00D1403E">
        <w:rPr>
          <w:rFonts w:ascii="Arial" w:hAnsi="Arial" w:cs="Arial"/>
          <w:sz w:val="22"/>
          <w:szCs w:val="22"/>
        </w:rPr>
        <w:t>and then move on to something else. Now I find it quite difficult to just focus on one thing, because I always want everything to be better all at once.</w:t>
      </w:r>
      <w:r w:rsidR="00D51F63">
        <w:rPr>
          <w:rFonts w:ascii="Arial" w:hAnsi="Arial" w:cs="Arial"/>
          <w:sz w:val="22"/>
          <w:szCs w:val="22"/>
        </w:rPr>
        <w:t xml:space="preserve"> </w:t>
      </w:r>
      <w:r w:rsidR="00D51F63" w:rsidRPr="00D1403E">
        <w:rPr>
          <w:rFonts w:ascii="Arial" w:hAnsi="Arial" w:cs="Arial"/>
          <w:sz w:val="22"/>
          <w:szCs w:val="22"/>
        </w:rPr>
        <w:t>And</w:t>
      </w:r>
      <w:r w:rsidR="00D51F63">
        <w:rPr>
          <w:rFonts w:ascii="Arial" w:hAnsi="Arial" w:cs="Arial"/>
          <w:sz w:val="22"/>
          <w:szCs w:val="22"/>
        </w:rPr>
        <w:t xml:space="preserve"> w</w:t>
      </w:r>
      <w:r w:rsidR="00D51F63" w:rsidRPr="00D1403E">
        <w:rPr>
          <w:rFonts w:ascii="Arial" w:hAnsi="Arial" w:cs="Arial"/>
          <w:sz w:val="22"/>
          <w:szCs w:val="22"/>
        </w:rPr>
        <w:t xml:space="preserve">hilst intellectually, I know that that is </w:t>
      </w:r>
      <w:r w:rsidR="00D51F63" w:rsidRPr="00025B45">
        <w:rPr>
          <w:rFonts w:ascii="Arial" w:hAnsi="Arial" w:cs="Arial"/>
          <w:i/>
          <w:iCs/>
          <w:sz w:val="22"/>
          <w:szCs w:val="22"/>
        </w:rPr>
        <w:t>simply</w:t>
      </w:r>
      <w:r w:rsidR="00D51F63" w:rsidRPr="00D1403E">
        <w:rPr>
          <w:rFonts w:ascii="Arial" w:hAnsi="Arial" w:cs="Arial"/>
          <w:sz w:val="22"/>
          <w:szCs w:val="22"/>
        </w:rPr>
        <w:t xml:space="preserve"> not possible</w:t>
      </w:r>
      <w:r w:rsidR="00D51F63">
        <w:rPr>
          <w:rFonts w:ascii="Arial" w:hAnsi="Arial" w:cs="Arial"/>
          <w:sz w:val="22"/>
          <w:szCs w:val="22"/>
        </w:rPr>
        <w:t>,</w:t>
      </w:r>
      <w:r w:rsidR="00D51F63" w:rsidRPr="00D1403E">
        <w:rPr>
          <w:rFonts w:ascii="Arial" w:hAnsi="Arial" w:cs="Arial"/>
          <w:sz w:val="22"/>
          <w:szCs w:val="22"/>
        </w:rPr>
        <w:t xml:space="preserve"> at the core of my being, I feel that I </w:t>
      </w:r>
      <w:r w:rsidR="00D51F63" w:rsidRPr="00025B45">
        <w:rPr>
          <w:rFonts w:ascii="Arial" w:hAnsi="Arial" w:cs="Arial"/>
          <w:i/>
          <w:iCs/>
          <w:sz w:val="22"/>
          <w:szCs w:val="22"/>
        </w:rPr>
        <w:t>should</w:t>
      </w:r>
      <w:r w:rsidR="00D51F63" w:rsidRPr="00D1403E">
        <w:rPr>
          <w:rFonts w:ascii="Arial" w:hAnsi="Arial" w:cs="Arial"/>
          <w:sz w:val="22"/>
          <w:szCs w:val="22"/>
        </w:rPr>
        <w:t xml:space="preserve"> be able to do it.</w:t>
      </w:r>
      <w:r w:rsidR="00D51F63">
        <w:rPr>
          <w:rFonts w:ascii="Arial" w:hAnsi="Arial" w:cs="Arial"/>
          <w:sz w:val="22"/>
          <w:szCs w:val="22"/>
        </w:rPr>
        <w:t xml:space="preserve"> </w:t>
      </w:r>
      <w:r w:rsidR="00D51F63" w:rsidRPr="00D1403E">
        <w:rPr>
          <w:rFonts w:ascii="Arial" w:hAnsi="Arial" w:cs="Arial"/>
          <w:sz w:val="22"/>
          <w:szCs w:val="22"/>
        </w:rPr>
        <w:t>And that actually incorporates my</w:t>
      </w:r>
      <w:r w:rsidR="00D51F63" w:rsidRPr="00025B45">
        <w:rPr>
          <w:rFonts w:ascii="Arial" w:hAnsi="Arial" w:cs="Arial"/>
          <w:i/>
          <w:iCs/>
          <w:sz w:val="22"/>
          <w:szCs w:val="22"/>
        </w:rPr>
        <w:t xml:space="preserve"> least </w:t>
      </w:r>
      <w:r w:rsidR="00D51F63" w:rsidRPr="00D1403E">
        <w:rPr>
          <w:rFonts w:ascii="Arial" w:hAnsi="Arial" w:cs="Arial"/>
          <w:sz w:val="22"/>
          <w:szCs w:val="22"/>
        </w:rPr>
        <w:t xml:space="preserve">favourite word in the English language, which is the word </w:t>
      </w:r>
      <w:r w:rsidR="00D51F63">
        <w:rPr>
          <w:rFonts w:ascii="Arial" w:hAnsi="Arial" w:cs="Arial"/>
          <w:sz w:val="22"/>
          <w:szCs w:val="22"/>
        </w:rPr>
        <w:t>“</w:t>
      </w:r>
      <w:r w:rsidR="00D51F63" w:rsidRPr="00D1403E">
        <w:rPr>
          <w:rFonts w:ascii="Arial" w:hAnsi="Arial" w:cs="Arial"/>
          <w:sz w:val="22"/>
          <w:szCs w:val="22"/>
        </w:rPr>
        <w:t>should</w:t>
      </w:r>
      <w:r w:rsidR="00D51F63">
        <w:rPr>
          <w:rFonts w:ascii="Arial" w:hAnsi="Arial" w:cs="Arial"/>
          <w:sz w:val="22"/>
          <w:szCs w:val="22"/>
        </w:rPr>
        <w:t>”</w:t>
      </w:r>
      <w:r w:rsidR="00D51F63" w:rsidRPr="00D1403E">
        <w:rPr>
          <w:rFonts w:ascii="Arial" w:hAnsi="Arial" w:cs="Arial"/>
          <w:sz w:val="22"/>
          <w:szCs w:val="22"/>
        </w:rPr>
        <w:t>.</w:t>
      </w:r>
    </w:p>
    <w:p w14:paraId="5D3303A0" w14:textId="77777777" w:rsidR="00D51F63" w:rsidRPr="00D1403E" w:rsidRDefault="00D51F63" w:rsidP="00D51F63">
      <w:pPr>
        <w:pStyle w:val="PlainText"/>
        <w:jc w:val="both"/>
        <w:rPr>
          <w:rFonts w:ascii="Arial" w:hAnsi="Arial" w:cs="Arial"/>
          <w:sz w:val="22"/>
          <w:szCs w:val="22"/>
        </w:rPr>
      </w:pPr>
    </w:p>
    <w:p w14:paraId="091EF5F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01:08:29.550 --&gt; 01:08:42.580</w:t>
      </w:r>
    </w:p>
    <w:p w14:paraId="03CF6465"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I a</w:t>
      </w:r>
      <w:r w:rsidRPr="00D1403E">
        <w:rPr>
          <w:rFonts w:ascii="Arial" w:hAnsi="Arial" w:cs="Arial"/>
          <w:sz w:val="22"/>
          <w:szCs w:val="22"/>
        </w:rPr>
        <w:t xml:space="preserve">ctually wrote that down earlier because you mentioned it quite early on, what you </w:t>
      </w:r>
      <w:r>
        <w:rPr>
          <w:rFonts w:ascii="Arial" w:hAnsi="Arial" w:cs="Arial"/>
          <w:sz w:val="22"/>
          <w:szCs w:val="22"/>
        </w:rPr>
        <w:t>“</w:t>
      </w:r>
      <w:r w:rsidRPr="00D1403E">
        <w:rPr>
          <w:rFonts w:ascii="Arial" w:hAnsi="Arial" w:cs="Arial"/>
          <w:sz w:val="22"/>
          <w:szCs w:val="22"/>
        </w:rPr>
        <w:t>should</w:t>
      </w:r>
      <w:r>
        <w:rPr>
          <w:rFonts w:ascii="Arial" w:hAnsi="Arial" w:cs="Arial"/>
          <w:sz w:val="22"/>
          <w:szCs w:val="22"/>
        </w:rPr>
        <w:t>”</w:t>
      </w:r>
      <w:r w:rsidRPr="00D1403E">
        <w:rPr>
          <w:rFonts w:ascii="Arial" w:hAnsi="Arial" w:cs="Arial"/>
          <w:sz w:val="22"/>
          <w:szCs w:val="22"/>
        </w:rPr>
        <w:t xml:space="preserve"> be doing as a trained classical singer</w:t>
      </w:r>
      <w:r>
        <w:rPr>
          <w:rFonts w:ascii="Arial" w:hAnsi="Arial" w:cs="Arial"/>
          <w:sz w:val="22"/>
          <w:szCs w:val="22"/>
        </w:rPr>
        <w:t>!</w:t>
      </w:r>
    </w:p>
    <w:p w14:paraId="464B31BC" w14:textId="77777777" w:rsidR="00D51F63" w:rsidRPr="00D1403E" w:rsidRDefault="00D51F63" w:rsidP="00D51F63">
      <w:pPr>
        <w:pStyle w:val="PlainText"/>
        <w:jc w:val="both"/>
        <w:rPr>
          <w:rFonts w:ascii="Arial" w:hAnsi="Arial" w:cs="Arial"/>
          <w:sz w:val="22"/>
          <w:szCs w:val="22"/>
        </w:rPr>
      </w:pPr>
    </w:p>
    <w:p w14:paraId="4DBFD83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01:08:42.580 --&gt; 01:08:48.140</w:t>
      </w:r>
    </w:p>
    <w:p w14:paraId="53D72E97" w14:textId="37CB8D3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Yeah,</w:t>
      </w:r>
      <w:r w:rsidR="00D51F63" w:rsidRPr="00D1403E">
        <w:rPr>
          <w:rFonts w:ascii="Arial" w:hAnsi="Arial" w:cs="Arial"/>
          <w:sz w:val="22"/>
          <w:szCs w:val="22"/>
        </w:rPr>
        <w:t xml:space="preserve"> I think it's just </w:t>
      </w:r>
      <w:r w:rsidR="00D51F63" w:rsidRPr="00025B45">
        <w:rPr>
          <w:rFonts w:ascii="Arial" w:hAnsi="Arial" w:cs="Arial"/>
          <w:i/>
          <w:iCs/>
          <w:sz w:val="22"/>
          <w:szCs w:val="22"/>
        </w:rPr>
        <w:t xml:space="preserve">the </w:t>
      </w:r>
      <w:r w:rsidR="00D51F63" w:rsidRPr="00D1403E">
        <w:rPr>
          <w:rFonts w:ascii="Arial" w:hAnsi="Arial" w:cs="Arial"/>
          <w:sz w:val="22"/>
          <w:szCs w:val="22"/>
        </w:rPr>
        <w:t>single most damaging word in the English language.</w:t>
      </w:r>
    </w:p>
    <w:p w14:paraId="01234AEC" w14:textId="77777777" w:rsidR="00D51F63" w:rsidRPr="00D1403E" w:rsidRDefault="00D51F63" w:rsidP="00D51F63">
      <w:pPr>
        <w:pStyle w:val="PlainText"/>
        <w:jc w:val="both"/>
        <w:rPr>
          <w:rFonts w:ascii="Arial" w:hAnsi="Arial" w:cs="Arial"/>
          <w:sz w:val="22"/>
          <w:szCs w:val="22"/>
        </w:rPr>
      </w:pPr>
    </w:p>
    <w:p w14:paraId="41FE011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01:08:48.649 --&gt; 01:08:49.159</w:t>
      </w:r>
    </w:p>
    <w:p w14:paraId="487BF85D"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Mmm</w:t>
      </w:r>
      <w:proofErr w:type="spellEnd"/>
      <w:r>
        <w:rPr>
          <w:rFonts w:ascii="Arial" w:hAnsi="Arial" w:cs="Arial"/>
          <w:sz w:val="22"/>
          <w:szCs w:val="22"/>
        </w:rPr>
        <w:t>.</w:t>
      </w:r>
    </w:p>
    <w:p w14:paraId="56F3F182" w14:textId="77777777" w:rsidR="00D51F63" w:rsidRPr="00D1403E" w:rsidRDefault="00D51F63" w:rsidP="00D51F63">
      <w:pPr>
        <w:pStyle w:val="PlainText"/>
        <w:jc w:val="both"/>
        <w:rPr>
          <w:rFonts w:ascii="Arial" w:hAnsi="Arial" w:cs="Arial"/>
          <w:sz w:val="22"/>
          <w:szCs w:val="22"/>
        </w:rPr>
      </w:pPr>
    </w:p>
    <w:p w14:paraId="6784ED6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01:08:49.990 --&gt; 01:08:56.500</w:t>
      </w:r>
    </w:p>
    <w:p w14:paraId="43480EB6" w14:textId="7B3E6BD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n my head</w:t>
      </w:r>
      <w:r w:rsidR="00D51F63">
        <w:rPr>
          <w:rFonts w:ascii="Arial" w:hAnsi="Arial" w:cs="Arial"/>
          <w:sz w:val="22"/>
          <w:szCs w:val="22"/>
        </w:rPr>
        <w:t>, i</w:t>
      </w:r>
      <w:r w:rsidR="00D51F63" w:rsidRPr="00D1403E">
        <w:rPr>
          <w:rFonts w:ascii="Arial" w:hAnsi="Arial" w:cs="Arial"/>
          <w:sz w:val="22"/>
          <w:szCs w:val="22"/>
        </w:rPr>
        <w:t>t's a very big stick with which I beat myself.</w:t>
      </w:r>
    </w:p>
    <w:p w14:paraId="7645319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01:08:57.060 --&gt; 01:08:57.870</w:t>
      </w:r>
    </w:p>
    <w:p w14:paraId="578D433A" w14:textId="77777777" w:rsidR="00D51F63" w:rsidRPr="00D1403E" w:rsidRDefault="00D51F63" w:rsidP="00D51F63">
      <w:pPr>
        <w:pStyle w:val="PlainText"/>
        <w:jc w:val="both"/>
        <w:rPr>
          <w:rFonts w:ascii="Arial" w:hAnsi="Arial" w:cs="Arial"/>
          <w:sz w:val="22"/>
          <w:szCs w:val="22"/>
        </w:rPr>
      </w:pPr>
      <w:r w:rsidRPr="00025B45">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xml:space="preserve">. </w:t>
      </w:r>
    </w:p>
    <w:p w14:paraId="6158F730" w14:textId="77777777" w:rsidR="00D51F63" w:rsidRPr="00D1403E" w:rsidRDefault="00D51F63" w:rsidP="00D51F63">
      <w:pPr>
        <w:pStyle w:val="PlainText"/>
        <w:jc w:val="both"/>
        <w:rPr>
          <w:rFonts w:ascii="Arial" w:hAnsi="Arial" w:cs="Arial"/>
          <w:sz w:val="22"/>
          <w:szCs w:val="22"/>
        </w:rPr>
      </w:pPr>
    </w:p>
    <w:p w14:paraId="2D0FD49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01:08:57.870 --&gt; 01:09:48.119</w:t>
      </w:r>
    </w:p>
    <w:p w14:paraId="535B6AC3" w14:textId="10A0471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25B45">
        <w:rPr>
          <w:rFonts w:ascii="Arial" w:hAnsi="Arial" w:cs="Arial"/>
          <w:b/>
          <w:bCs/>
          <w:sz w:val="22"/>
          <w:szCs w:val="22"/>
        </w:rPr>
        <w:t>:</w:t>
      </w:r>
      <w:r w:rsidR="00D51F63">
        <w:rPr>
          <w:rFonts w:ascii="Arial" w:hAnsi="Arial" w:cs="Arial"/>
          <w:b/>
          <w:bCs/>
          <w:sz w:val="22"/>
          <w:szCs w:val="22"/>
        </w:rPr>
        <w:t xml:space="preserve"> </w:t>
      </w:r>
      <w:r w:rsidR="00D51F63" w:rsidRPr="00025B45">
        <w:rPr>
          <w:rFonts w:ascii="Arial" w:hAnsi="Arial" w:cs="Arial"/>
          <w:sz w:val="22"/>
          <w:szCs w:val="22"/>
        </w:rPr>
        <w:t xml:space="preserve">Even though I </w:t>
      </w:r>
      <w:r w:rsidR="00D51F63" w:rsidRPr="00D1403E">
        <w:rPr>
          <w:rFonts w:ascii="Arial" w:hAnsi="Arial" w:cs="Arial"/>
          <w:sz w:val="22"/>
          <w:szCs w:val="22"/>
        </w:rPr>
        <w:t>know that that is the absolute opposite of what's helpful</w:t>
      </w:r>
      <w:r w:rsidR="00D51F63">
        <w:rPr>
          <w:rFonts w:ascii="Arial" w:hAnsi="Arial" w:cs="Arial"/>
          <w:sz w:val="22"/>
          <w:szCs w:val="22"/>
        </w:rPr>
        <w:t xml:space="preserve"> a</w:t>
      </w:r>
      <w:r w:rsidR="00D51F63" w:rsidRPr="00D1403E">
        <w:rPr>
          <w:rFonts w:ascii="Arial" w:hAnsi="Arial" w:cs="Arial"/>
          <w:sz w:val="22"/>
          <w:szCs w:val="22"/>
        </w:rPr>
        <w:t>nd what's</w:t>
      </w:r>
      <w:r w:rsidR="00D51F63">
        <w:rPr>
          <w:rFonts w:ascii="Arial" w:hAnsi="Arial" w:cs="Arial"/>
          <w:sz w:val="22"/>
          <w:szCs w:val="22"/>
        </w:rPr>
        <w:t xml:space="preserve"> g</w:t>
      </w:r>
      <w:r w:rsidR="00D51F63" w:rsidRPr="00D1403E">
        <w:rPr>
          <w:rFonts w:ascii="Arial" w:hAnsi="Arial" w:cs="Arial"/>
          <w:sz w:val="22"/>
          <w:szCs w:val="22"/>
        </w:rPr>
        <w:t>oing to allow you to extend</w:t>
      </w:r>
      <w:r w:rsidR="00D51F63">
        <w:rPr>
          <w:rFonts w:ascii="Arial" w:hAnsi="Arial" w:cs="Arial"/>
          <w:sz w:val="22"/>
          <w:szCs w:val="22"/>
        </w:rPr>
        <w:t>.</w:t>
      </w:r>
      <w:r w:rsidR="00D51F63" w:rsidRPr="00D1403E">
        <w:rPr>
          <w:rFonts w:ascii="Arial" w:hAnsi="Arial" w:cs="Arial"/>
          <w:sz w:val="22"/>
          <w:szCs w:val="22"/>
        </w:rPr>
        <w:t xml:space="preserve"> Because</w:t>
      </w:r>
      <w:r w:rsidR="00D51F63">
        <w:rPr>
          <w:rFonts w:ascii="Arial" w:hAnsi="Arial" w:cs="Arial"/>
          <w:sz w:val="22"/>
          <w:szCs w:val="22"/>
        </w:rPr>
        <w:t xml:space="preserve">, </w:t>
      </w:r>
      <w:r w:rsidR="00D51F63" w:rsidRPr="00D1403E">
        <w:rPr>
          <w:rFonts w:ascii="Arial" w:hAnsi="Arial" w:cs="Arial"/>
          <w:sz w:val="22"/>
          <w:szCs w:val="22"/>
        </w:rPr>
        <w:t>it's just constantly this negative thing. But what I try and do is when something's not working</w:t>
      </w:r>
      <w:r w:rsidR="00D51F63">
        <w:rPr>
          <w:rFonts w:ascii="Arial" w:hAnsi="Arial" w:cs="Arial"/>
          <w:sz w:val="22"/>
          <w:szCs w:val="22"/>
        </w:rPr>
        <w:t>, I</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ry</w:t>
      </w:r>
      <w:r w:rsidR="00D51F63">
        <w:rPr>
          <w:rFonts w:ascii="Arial" w:hAnsi="Arial" w:cs="Arial"/>
          <w:sz w:val="22"/>
          <w:szCs w:val="22"/>
        </w:rPr>
        <w:t>..</w:t>
      </w:r>
      <w:r w:rsidR="00D51F63" w:rsidRPr="00D1403E">
        <w:rPr>
          <w:rFonts w:ascii="Arial" w:hAnsi="Arial" w:cs="Arial"/>
          <w:sz w:val="22"/>
          <w:szCs w:val="22"/>
        </w:rPr>
        <w:t>.</w:t>
      </w:r>
      <w:r w:rsidR="00D51F63">
        <w:rPr>
          <w:rFonts w:ascii="Arial" w:hAnsi="Arial" w:cs="Arial"/>
          <w:sz w:val="22"/>
          <w:szCs w:val="22"/>
        </w:rPr>
        <w:t xml:space="preserve"> </w:t>
      </w:r>
      <w:r w:rsidR="00D51F63" w:rsidRPr="00D1403E">
        <w:rPr>
          <w:rFonts w:ascii="Arial" w:hAnsi="Arial" w:cs="Arial"/>
          <w:sz w:val="22"/>
          <w:szCs w:val="22"/>
        </w:rPr>
        <w:t>My initial reaction will be emotional and will be negative, but I try to then step back from it and think</w:t>
      </w:r>
      <w:r w:rsidR="00D51F63">
        <w:rPr>
          <w:rFonts w:ascii="Arial" w:hAnsi="Arial" w:cs="Arial"/>
          <w:sz w:val="22"/>
          <w:szCs w:val="22"/>
        </w:rPr>
        <w:t>, “</w:t>
      </w:r>
      <w:r w:rsidR="00D51F63" w:rsidRPr="00377301">
        <w:rPr>
          <w:rFonts w:ascii="Arial" w:hAnsi="Arial" w:cs="Arial"/>
          <w:i/>
          <w:iCs/>
          <w:sz w:val="22"/>
          <w:szCs w:val="22"/>
        </w:rPr>
        <w:t>Why</w:t>
      </w:r>
      <w:r w:rsidR="00D51F63" w:rsidRPr="00D1403E">
        <w:rPr>
          <w:rFonts w:ascii="Arial" w:hAnsi="Arial" w:cs="Arial"/>
          <w:sz w:val="22"/>
          <w:szCs w:val="22"/>
        </w:rPr>
        <w:t xml:space="preserve"> is it happening</w:t>
      </w:r>
      <w:r w:rsidR="00D51F63">
        <w:rPr>
          <w:rFonts w:ascii="Arial" w:hAnsi="Arial" w:cs="Arial"/>
          <w:sz w:val="22"/>
          <w:szCs w:val="22"/>
        </w:rPr>
        <w:t xml:space="preserve">? </w:t>
      </w:r>
      <w:r w:rsidR="00D51F63" w:rsidRPr="00D1403E">
        <w:rPr>
          <w:rFonts w:ascii="Arial" w:hAnsi="Arial" w:cs="Arial"/>
          <w:sz w:val="22"/>
          <w:szCs w:val="22"/>
        </w:rPr>
        <w:t>Is there a</w:t>
      </w:r>
      <w:r w:rsidR="00D51F63">
        <w:rPr>
          <w:rFonts w:ascii="Arial" w:hAnsi="Arial" w:cs="Arial"/>
          <w:sz w:val="22"/>
          <w:szCs w:val="22"/>
        </w:rPr>
        <w:t xml:space="preserve"> </w:t>
      </w:r>
      <w:r w:rsidR="00D51F63" w:rsidRPr="00D1403E">
        <w:rPr>
          <w:rFonts w:ascii="Arial" w:hAnsi="Arial" w:cs="Arial"/>
          <w:sz w:val="22"/>
          <w:szCs w:val="22"/>
        </w:rPr>
        <w:t>specific</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s the issue emotional? Or is it actually a physical thing</w:t>
      </w:r>
      <w:r w:rsidR="00D51F63">
        <w:rPr>
          <w:rFonts w:ascii="Arial" w:hAnsi="Arial" w:cs="Arial"/>
          <w:sz w:val="22"/>
          <w:szCs w:val="22"/>
        </w:rPr>
        <w:t xml:space="preserve"> </w:t>
      </w:r>
      <w:r w:rsidR="00D51F63" w:rsidRPr="00D1403E">
        <w:rPr>
          <w:rFonts w:ascii="Arial" w:hAnsi="Arial" w:cs="Arial"/>
          <w:sz w:val="22"/>
          <w:szCs w:val="22"/>
        </w:rPr>
        <w:t>that is being masked by my emotional reaction to it?</w:t>
      </w:r>
      <w:r w:rsidR="00D51F63">
        <w:rPr>
          <w:rFonts w:ascii="Arial" w:hAnsi="Arial" w:cs="Arial"/>
          <w:sz w:val="22"/>
          <w:szCs w:val="22"/>
        </w:rPr>
        <w:t xml:space="preserve">” </w:t>
      </w:r>
      <w:r w:rsidR="00D51F63" w:rsidRPr="00D1403E">
        <w:rPr>
          <w:rFonts w:ascii="Arial" w:hAnsi="Arial" w:cs="Arial"/>
          <w:sz w:val="22"/>
          <w:szCs w:val="22"/>
        </w:rPr>
        <w:t>And if it's a physical thing</w:t>
      </w:r>
      <w:r w:rsidR="00D51F63">
        <w:rPr>
          <w:rFonts w:ascii="Arial" w:hAnsi="Arial" w:cs="Arial"/>
          <w:sz w:val="22"/>
          <w:szCs w:val="22"/>
        </w:rPr>
        <w:t xml:space="preserve">, </w:t>
      </w:r>
      <w:r w:rsidR="00D51F63" w:rsidRPr="00D1403E">
        <w:rPr>
          <w:rFonts w:ascii="Arial" w:hAnsi="Arial" w:cs="Arial"/>
          <w:sz w:val="22"/>
          <w:szCs w:val="22"/>
        </w:rPr>
        <w:t>I can do something about that, because I can drill it.</w:t>
      </w:r>
    </w:p>
    <w:p w14:paraId="751BA6BC" w14:textId="77777777" w:rsidR="00D51F63" w:rsidRPr="00D1403E" w:rsidRDefault="00D51F63" w:rsidP="00D51F63">
      <w:pPr>
        <w:pStyle w:val="PlainText"/>
        <w:jc w:val="both"/>
        <w:rPr>
          <w:rFonts w:ascii="Arial" w:hAnsi="Arial" w:cs="Arial"/>
          <w:sz w:val="22"/>
          <w:szCs w:val="22"/>
        </w:rPr>
      </w:pPr>
    </w:p>
    <w:p w14:paraId="40D869B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01:09:48.790 --&gt; 01:09:49.460</w:t>
      </w:r>
    </w:p>
    <w:p w14:paraId="495C6F37"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Yeah.</w:t>
      </w:r>
    </w:p>
    <w:p w14:paraId="7A2373BC" w14:textId="77777777" w:rsidR="00D51F63" w:rsidRPr="00D1403E" w:rsidRDefault="00D51F63" w:rsidP="00D51F63">
      <w:pPr>
        <w:pStyle w:val="PlainText"/>
        <w:jc w:val="both"/>
        <w:rPr>
          <w:rFonts w:ascii="Arial" w:hAnsi="Arial" w:cs="Arial"/>
          <w:sz w:val="22"/>
          <w:szCs w:val="22"/>
        </w:rPr>
      </w:pPr>
    </w:p>
    <w:p w14:paraId="3D1BDC9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01:09:49.460 --&gt; 01:09:52.770</w:t>
      </w:r>
    </w:p>
    <w:p w14:paraId="70E9AED1" w14:textId="1DB448E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Physical things</w:t>
      </w:r>
      <w:r w:rsidR="00D51F63">
        <w:rPr>
          <w:rFonts w:ascii="Arial" w:hAnsi="Arial" w:cs="Arial"/>
          <w:sz w:val="22"/>
          <w:szCs w:val="22"/>
        </w:rPr>
        <w:t xml:space="preserve"> y</w:t>
      </w:r>
      <w:r w:rsidR="00D51F63" w:rsidRPr="00D1403E">
        <w:rPr>
          <w:rFonts w:ascii="Arial" w:hAnsi="Arial" w:cs="Arial"/>
          <w:sz w:val="22"/>
          <w:szCs w:val="22"/>
        </w:rPr>
        <w:t>ou can deal with a lot more easily.</w:t>
      </w:r>
    </w:p>
    <w:p w14:paraId="4FE489B3" w14:textId="77777777" w:rsidR="00D51F63" w:rsidRPr="00D1403E" w:rsidRDefault="00D51F63" w:rsidP="00D51F63">
      <w:pPr>
        <w:pStyle w:val="PlainText"/>
        <w:jc w:val="both"/>
        <w:rPr>
          <w:rFonts w:ascii="Arial" w:hAnsi="Arial" w:cs="Arial"/>
          <w:sz w:val="22"/>
          <w:szCs w:val="22"/>
        </w:rPr>
      </w:pPr>
    </w:p>
    <w:p w14:paraId="0D8388F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01:09:53.029 --&gt; 01:10:04.769</w:t>
      </w:r>
    </w:p>
    <w:p w14:paraId="0A297B7E"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Yeah.</w:t>
      </w:r>
      <w:r>
        <w:rPr>
          <w:rFonts w:ascii="Arial" w:hAnsi="Arial" w:cs="Arial"/>
          <w:sz w:val="22"/>
          <w:szCs w:val="22"/>
        </w:rPr>
        <w:t xml:space="preserve"> W</w:t>
      </w:r>
      <w:r w:rsidRPr="00D1403E">
        <w:rPr>
          <w:rFonts w:ascii="Arial" w:hAnsi="Arial" w:cs="Arial"/>
          <w:sz w:val="22"/>
          <w:szCs w:val="22"/>
        </w:rPr>
        <w:t>hat motivates you to practi</w:t>
      </w:r>
      <w:r>
        <w:rPr>
          <w:rFonts w:ascii="Arial" w:hAnsi="Arial" w:cs="Arial"/>
          <w:sz w:val="22"/>
          <w:szCs w:val="22"/>
        </w:rPr>
        <w:t>s</w:t>
      </w:r>
      <w:r w:rsidRPr="00D1403E">
        <w:rPr>
          <w:rFonts w:ascii="Arial" w:hAnsi="Arial" w:cs="Arial"/>
          <w:sz w:val="22"/>
          <w:szCs w:val="22"/>
        </w:rPr>
        <w:t>e</w:t>
      </w:r>
      <w:r>
        <w:rPr>
          <w:rFonts w:ascii="Arial" w:hAnsi="Arial" w:cs="Arial"/>
          <w:sz w:val="22"/>
          <w:szCs w:val="22"/>
        </w:rPr>
        <w:t xml:space="preserve">? </w:t>
      </w:r>
      <w:r w:rsidRPr="00D1403E">
        <w:rPr>
          <w:rFonts w:ascii="Arial" w:hAnsi="Arial" w:cs="Arial"/>
          <w:sz w:val="22"/>
          <w:szCs w:val="22"/>
        </w:rPr>
        <w:t>And you've mentioned previously</w:t>
      </w:r>
      <w:r>
        <w:rPr>
          <w:rFonts w:ascii="Arial" w:hAnsi="Arial" w:cs="Arial"/>
          <w:sz w:val="22"/>
          <w:szCs w:val="22"/>
        </w:rPr>
        <w:t xml:space="preserve"> </w:t>
      </w:r>
      <w:r w:rsidRPr="00D1403E">
        <w:rPr>
          <w:rFonts w:ascii="Arial" w:hAnsi="Arial" w:cs="Arial"/>
          <w:sz w:val="22"/>
          <w:szCs w:val="22"/>
        </w:rPr>
        <w:t>hitting this brick wall. What happens when you don't feel motivated</w:t>
      </w:r>
      <w:r>
        <w:rPr>
          <w:rFonts w:ascii="Arial" w:hAnsi="Arial" w:cs="Arial"/>
          <w:sz w:val="22"/>
          <w:szCs w:val="22"/>
        </w:rPr>
        <w:t>?</w:t>
      </w:r>
    </w:p>
    <w:p w14:paraId="74734080" w14:textId="77777777" w:rsidR="00D51F63" w:rsidRPr="00D1403E" w:rsidRDefault="00D51F63" w:rsidP="00D51F63">
      <w:pPr>
        <w:pStyle w:val="PlainText"/>
        <w:jc w:val="both"/>
        <w:rPr>
          <w:rFonts w:ascii="Arial" w:hAnsi="Arial" w:cs="Arial"/>
          <w:sz w:val="22"/>
          <w:szCs w:val="22"/>
        </w:rPr>
      </w:pPr>
    </w:p>
    <w:p w14:paraId="047E636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01:10:09.010 --&gt; 01:10:56.329</w:t>
      </w:r>
    </w:p>
    <w:p w14:paraId="7FB7B496" w14:textId="2E477EC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N</w:t>
      </w:r>
      <w:r w:rsidR="00D51F63" w:rsidRPr="00D1403E">
        <w:rPr>
          <w:rFonts w:ascii="Arial" w:hAnsi="Arial" w:cs="Arial"/>
          <w:sz w:val="22"/>
          <w:szCs w:val="22"/>
        </w:rPr>
        <w:t>othing happens</w:t>
      </w:r>
      <w:r w:rsidR="00D51F63">
        <w:rPr>
          <w:rFonts w:ascii="Arial" w:hAnsi="Arial" w:cs="Arial"/>
          <w:sz w:val="22"/>
          <w:szCs w:val="22"/>
        </w:rPr>
        <w:t>, b</w:t>
      </w:r>
      <w:r w:rsidR="00D51F63" w:rsidRPr="00D1403E">
        <w:rPr>
          <w:rFonts w:ascii="Arial" w:hAnsi="Arial" w:cs="Arial"/>
          <w:sz w:val="22"/>
          <w:szCs w:val="22"/>
        </w:rPr>
        <w:t>asically.</w:t>
      </w:r>
      <w:r w:rsidR="00D51F63">
        <w:rPr>
          <w:rFonts w:ascii="Arial" w:hAnsi="Arial" w:cs="Arial"/>
          <w:sz w:val="22"/>
          <w:szCs w:val="22"/>
        </w:rPr>
        <w:t xml:space="preserve"> P</w:t>
      </w:r>
      <w:r w:rsidR="00D51F63" w:rsidRPr="00D1403E">
        <w:rPr>
          <w:rFonts w:ascii="Arial" w:hAnsi="Arial" w:cs="Arial"/>
          <w:sz w:val="22"/>
          <w:szCs w:val="22"/>
        </w:rPr>
        <w:t>articularly if I've</w:t>
      </w:r>
      <w:r w:rsidR="00D51F63">
        <w:rPr>
          <w:rFonts w:ascii="Arial" w:hAnsi="Arial" w:cs="Arial"/>
          <w:sz w:val="22"/>
          <w:szCs w:val="22"/>
        </w:rPr>
        <w:t xml:space="preserve"> </w:t>
      </w:r>
      <w:r w:rsidR="00D51F63" w:rsidRPr="00D1403E">
        <w:rPr>
          <w:rFonts w:ascii="Arial" w:hAnsi="Arial" w:cs="Arial"/>
          <w:sz w:val="22"/>
          <w:szCs w:val="22"/>
        </w:rPr>
        <w:t>planned</w:t>
      </w:r>
      <w:r w:rsidR="00D51F63">
        <w:rPr>
          <w:rFonts w:ascii="Arial" w:hAnsi="Arial" w:cs="Arial"/>
          <w:sz w:val="22"/>
          <w:szCs w:val="22"/>
        </w:rPr>
        <w:t>,</w:t>
      </w:r>
      <w:r w:rsidR="00D51F63" w:rsidRPr="00D1403E">
        <w:rPr>
          <w:rFonts w:ascii="Arial" w:hAnsi="Arial" w:cs="Arial"/>
          <w:sz w:val="22"/>
          <w:szCs w:val="22"/>
        </w:rPr>
        <w:t xml:space="preserve"> or I know that there is a real need</w:t>
      </w:r>
      <w:r w:rsidR="00D51F63">
        <w:rPr>
          <w:rFonts w:ascii="Arial" w:hAnsi="Arial" w:cs="Arial"/>
          <w:sz w:val="22"/>
          <w:szCs w:val="22"/>
        </w:rPr>
        <w:t xml:space="preserve"> </w:t>
      </w:r>
      <w:r w:rsidR="00D51F63" w:rsidRPr="00D1403E">
        <w:rPr>
          <w:rFonts w:ascii="Arial" w:hAnsi="Arial" w:cs="Arial"/>
          <w:sz w:val="22"/>
          <w:szCs w:val="22"/>
        </w:rPr>
        <w:t>for me to get on and do something, and I'm not doing it. Number one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f there's more than one thing that's really important, and I can't choose between them</w:t>
      </w:r>
      <w:r w:rsidR="00D51F63">
        <w:rPr>
          <w:rFonts w:ascii="Arial" w:hAnsi="Arial" w:cs="Arial"/>
          <w:sz w:val="22"/>
          <w:szCs w:val="22"/>
        </w:rPr>
        <w:t>, t</w:t>
      </w:r>
      <w:r w:rsidR="00D51F63" w:rsidRPr="00D1403E">
        <w:rPr>
          <w:rFonts w:ascii="Arial" w:hAnsi="Arial" w:cs="Arial"/>
          <w:sz w:val="22"/>
          <w:szCs w:val="22"/>
        </w:rPr>
        <w:t xml:space="preserve">hen it's paralysing. It's absolutely paralysing. And it's literally what happened just before the start of the </w:t>
      </w:r>
      <w:r w:rsidR="00D51F63">
        <w:rPr>
          <w:rFonts w:ascii="Arial" w:hAnsi="Arial" w:cs="Arial"/>
          <w:sz w:val="22"/>
          <w:szCs w:val="22"/>
        </w:rPr>
        <w:t xml:space="preserve">[interview] </w:t>
      </w:r>
      <w:r w:rsidR="00D51F63" w:rsidRPr="00D1403E">
        <w:rPr>
          <w:rFonts w:ascii="Arial" w:hAnsi="Arial" w:cs="Arial"/>
          <w:sz w:val="22"/>
          <w:szCs w:val="22"/>
        </w:rPr>
        <w:t>session, because I was fine when I was just focusing on</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 xml:space="preserve">Oh, I'm </w:t>
      </w:r>
      <w:proofErr w:type="spellStart"/>
      <w:r w:rsidR="00D51F63" w:rsidRPr="00D1403E">
        <w:rPr>
          <w:rFonts w:ascii="Arial" w:hAnsi="Arial" w:cs="Arial"/>
          <w:sz w:val="22"/>
          <w:szCs w:val="22"/>
        </w:rPr>
        <w:t>gonna</w:t>
      </w:r>
      <w:proofErr w:type="spellEnd"/>
      <w:r w:rsidR="00D51F63" w:rsidRPr="00D1403E">
        <w:rPr>
          <w:rFonts w:ascii="Arial" w:hAnsi="Arial" w:cs="Arial"/>
          <w:sz w:val="22"/>
          <w:szCs w:val="22"/>
        </w:rPr>
        <w:t xml:space="preserve"> log on, and that's fine.</w:t>
      </w:r>
      <w:r w:rsidR="00D51F63">
        <w:rPr>
          <w:rFonts w:ascii="Arial" w:hAnsi="Arial" w:cs="Arial"/>
          <w:sz w:val="22"/>
          <w:szCs w:val="22"/>
        </w:rPr>
        <w:t>”</w:t>
      </w:r>
      <w:r w:rsidR="00D51F63" w:rsidRPr="00D1403E">
        <w:rPr>
          <w:rFonts w:ascii="Arial" w:hAnsi="Arial" w:cs="Arial"/>
          <w:sz w:val="22"/>
          <w:szCs w:val="22"/>
        </w:rPr>
        <w:t xml:space="preserve"> But the moment something else came up that felt</w:t>
      </w:r>
      <w:r w:rsidR="00D51F63">
        <w:rPr>
          <w:rFonts w:ascii="Arial" w:hAnsi="Arial" w:cs="Arial"/>
          <w:sz w:val="22"/>
          <w:szCs w:val="22"/>
        </w:rPr>
        <w:t xml:space="preserve"> </w:t>
      </w:r>
      <w:r w:rsidR="00D51F63" w:rsidRPr="00D1403E">
        <w:rPr>
          <w:rFonts w:ascii="Arial" w:hAnsi="Arial" w:cs="Arial"/>
          <w:sz w:val="22"/>
          <w:szCs w:val="22"/>
        </w:rPr>
        <w:t>as important as that</w:t>
      </w:r>
      <w:r w:rsidR="00D51F63">
        <w:rPr>
          <w:rFonts w:ascii="Arial" w:hAnsi="Arial" w:cs="Arial"/>
          <w:sz w:val="22"/>
          <w:szCs w:val="22"/>
        </w:rPr>
        <w:t>…</w:t>
      </w:r>
    </w:p>
    <w:p w14:paraId="4597E6B6" w14:textId="77777777" w:rsidR="00D51F63" w:rsidRPr="00D1403E" w:rsidRDefault="00D51F63" w:rsidP="00D51F63">
      <w:pPr>
        <w:pStyle w:val="PlainText"/>
        <w:jc w:val="both"/>
        <w:rPr>
          <w:rFonts w:ascii="Arial" w:hAnsi="Arial" w:cs="Arial"/>
          <w:sz w:val="22"/>
          <w:szCs w:val="22"/>
        </w:rPr>
      </w:pPr>
    </w:p>
    <w:p w14:paraId="6F7AB6A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01:10:56.780 --&gt; 01:10:57.730</w:t>
      </w:r>
    </w:p>
    <w:p w14:paraId="51BDD2AC"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7A47FEB3" w14:textId="77777777" w:rsidR="00D51F63" w:rsidRPr="00D1403E" w:rsidRDefault="00D51F63" w:rsidP="00D51F63">
      <w:pPr>
        <w:pStyle w:val="PlainText"/>
        <w:jc w:val="both"/>
        <w:rPr>
          <w:rFonts w:ascii="Arial" w:hAnsi="Arial" w:cs="Arial"/>
          <w:sz w:val="22"/>
          <w:szCs w:val="22"/>
        </w:rPr>
      </w:pPr>
    </w:p>
    <w:p w14:paraId="370320A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01:10:57.730 --&gt; 01:11:33.400</w:t>
      </w:r>
    </w:p>
    <w:p w14:paraId="0E085175" w14:textId="0EB8A9A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I was paralysed, and I wasn't</w:t>
      </w:r>
      <w:r w:rsidR="00D51F63">
        <w:rPr>
          <w:rFonts w:ascii="Arial" w:hAnsi="Arial" w:cs="Arial"/>
          <w:sz w:val="22"/>
          <w:szCs w:val="22"/>
        </w:rPr>
        <w:t xml:space="preserve"> doing e</w:t>
      </w:r>
      <w:r w:rsidR="00D51F63" w:rsidRPr="00D1403E">
        <w:rPr>
          <w:rFonts w:ascii="Arial" w:hAnsi="Arial" w:cs="Arial"/>
          <w:sz w:val="22"/>
          <w:szCs w:val="22"/>
        </w:rPr>
        <w:t>ither of them</w:t>
      </w:r>
      <w:r w:rsidR="00D51F63">
        <w:rPr>
          <w:rFonts w:ascii="Arial" w:hAnsi="Arial" w:cs="Arial"/>
          <w:sz w:val="22"/>
          <w:szCs w:val="22"/>
        </w:rPr>
        <w:t>! F</w:t>
      </w:r>
      <w:r w:rsidR="00D51F63" w:rsidRPr="00D1403E">
        <w:rPr>
          <w:rFonts w:ascii="Arial" w:hAnsi="Arial" w:cs="Arial"/>
          <w:sz w:val="22"/>
          <w:szCs w:val="22"/>
        </w:rPr>
        <w:t xml:space="preserve">ighting my way out of that </w:t>
      </w:r>
      <w:r w:rsidR="00D51F63">
        <w:rPr>
          <w:rFonts w:ascii="Arial" w:hAnsi="Arial" w:cs="Arial"/>
          <w:sz w:val="22"/>
          <w:szCs w:val="22"/>
        </w:rPr>
        <w:t>p</w:t>
      </w:r>
      <w:r w:rsidR="00D51F63" w:rsidRPr="00D1403E">
        <w:rPr>
          <w:rFonts w:ascii="Arial" w:hAnsi="Arial" w:cs="Arial"/>
          <w:sz w:val="22"/>
          <w:szCs w:val="22"/>
        </w:rPr>
        <w:t>aralysis is really</w:t>
      </w:r>
      <w:r w:rsidR="00D51F63">
        <w:rPr>
          <w:rFonts w:ascii="Arial" w:hAnsi="Arial" w:cs="Arial"/>
          <w:sz w:val="22"/>
          <w:szCs w:val="22"/>
        </w:rPr>
        <w:t>,</w:t>
      </w:r>
      <w:r w:rsidR="00D51F63" w:rsidRPr="00D1403E">
        <w:rPr>
          <w:rFonts w:ascii="Arial" w:hAnsi="Arial" w:cs="Arial"/>
          <w:sz w:val="22"/>
          <w:szCs w:val="22"/>
        </w:rPr>
        <w:t xml:space="preserve"> really hard</w:t>
      </w:r>
      <w:r w:rsidR="00D51F63">
        <w:rPr>
          <w:rFonts w:ascii="Arial" w:hAnsi="Arial" w:cs="Arial"/>
          <w:sz w:val="22"/>
          <w:szCs w:val="22"/>
        </w:rPr>
        <w:t xml:space="preserve"> because it’s [relying on] p</w:t>
      </w:r>
      <w:r w:rsidR="00D51F63" w:rsidRPr="00D1403E">
        <w:rPr>
          <w:rFonts w:ascii="Arial" w:hAnsi="Arial" w:cs="Arial"/>
          <w:sz w:val="22"/>
          <w:szCs w:val="22"/>
        </w:rPr>
        <w:t>art of my brain that is simply not functional.</w:t>
      </w:r>
      <w:r w:rsidR="00D51F63">
        <w:rPr>
          <w:rFonts w:ascii="Arial" w:hAnsi="Arial" w:cs="Arial"/>
          <w:sz w:val="22"/>
          <w:szCs w:val="22"/>
        </w:rPr>
        <w:t xml:space="preserve"> Whilst </w:t>
      </w:r>
      <w:r w:rsidR="00D51F63" w:rsidRPr="00D1403E">
        <w:rPr>
          <w:rFonts w:ascii="Arial" w:hAnsi="Arial" w:cs="Arial"/>
          <w:sz w:val="22"/>
          <w:szCs w:val="22"/>
        </w:rPr>
        <w:t>I know I have a very high</w:t>
      </w:r>
      <w:r w:rsidR="00D51F63">
        <w:rPr>
          <w:rFonts w:ascii="Arial" w:hAnsi="Arial" w:cs="Arial"/>
          <w:sz w:val="22"/>
          <w:szCs w:val="22"/>
        </w:rPr>
        <w:t xml:space="preserve"> </w:t>
      </w:r>
      <w:r w:rsidR="00D51F63" w:rsidRPr="00D1403E">
        <w:rPr>
          <w:rFonts w:ascii="Arial" w:hAnsi="Arial" w:cs="Arial"/>
          <w:sz w:val="22"/>
          <w:szCs w:val="22"/>
        </w:rPr>
        <w:t>IQ</w:t>
      </w:r>
      <w:r w:rsidR="00D51F63">
        <w:rPr>
          <w:rFonts w:ascii="Arial" w:hAnsi="Arial" w:cs="Arial"/>
          <w:sz w:val="22"/>
          <w:szCs w:val="22"/>
        </w:rPr>
        <w:t>, I’m</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n the top 1% of the population from that point of view</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it's completely useless when I can't do anything, because I don't have</w:t>
      </w:r>
      <w:r w:rsidR="00D51F63">
        <w:rPr>
          <w:rFonts w:ascii="Arial" w:hAnsi="Arial" w:cs="Arial"/>
          <w:sz w:val="22"/>
          <w:szCs w:val="22"/>
        </w:rPr>
        <w:t xml:space="preserve"> </w:t>
      </w:r>
      <w:r w:rsidR="00D51F63" w:rsidRPr="00D1403E">
        <w:rPr>
          <w:rFonts w:ascii="Arial" w:hAnsi="Arial" w:cs="Arial"/>
          <w:sz w:val="22"/>
          <w:szCs w:val="22"/>
        </w:rPr>
        <w:t>executive function that allows me</w:t>
      </w:r>
      <w:r w:rsidR="00D51F63">
        <w:rPr>
          <w:rFonts w:ascii="Arial" w:hAnsi="Arial" w:cs="Arial"/>
          <w:sz w:val="22"/>
          <w:szCs w:val="22"/>
        </w:rPr>
        <w:t xml:space="preserve"> to p</w:t>
      </w:r>
      <w:r w:rsidR="00D51F63" w:rsidRPr="00D1403E">
        <w:rPr>
          <w:rFonts w:ascii="Arial" w:hAnsi="Arial" w:cs="Arial"/>
          <w:sz w:val="22"/>
          <w:szCs w:val="22"/>
        </w:rPr>
        <w:t>rioriti</w:t>
      </w:r>
      <w:r w:rsidR="00D51F63">
        <w:rPr>
          <w:rFonts w:ascii="Arial" w:hAnsi="Arial" w:cs="Arial"/>
          <w:sz w:val="22"/>
          <w:szCs w:val="22"/>
        </w:rPr>
        <w:t>s</w:t>
      </w:r>
      <w:r w:rsidR="00D51F63" w:rsidRPr="00D1403E">
        <w:rPr>
          <w:rFonts w:ascii="Arial" w:hAnsi="Arial" w:cs="Arial"/>
          <w:sz w:val="22"/>
          <w:szCs w:val="22"/>
        </w:rPr>
        <w:t>e</w:t>
      </w:r>
      <w:r w:rsidR="00D51F63">
        <w:rPr>
          <w:rFonts w:ascii="Arial" w:hAnsi="Arial" w:cs="Arial"/>
          <w:sz w:val="22"/>
          <w:szCs w:val="22"/>
        </w:rPr>
        <w:t>!</w:t>
      </w:r>
    </w:p>
    <w:p w14:paraId="70299E1D" w14:textId="77777777" w:rsidR="00D51F63" w:rsidRPr="00D1403E" w:rsidRDefault="00D51F63" w:rsidP="00D51F63">
      <w:pPr>
        <w:pStyle w:val="PlainText"/>
        <w:jc w:val="both"/>
        <w:rPr>
          <w:rFonts w:ascii="Arial" w:hAnsi="Arial" w:cs="Arial"/>
          <w:sz w:val="22"/>
          <w:szCs w:val="22"/>
        </w:rPr>
      </w:pPr>
    </w:p>
    <w:p w14:paraId="07A3A99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01:11:35.200 --&gt; 01:11:35.920</w:t>
      </w:r>
    </w:p>
    <w:p w14:paraId="2CAE8EE1"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Hmm.</w:t>
      </w:r>
    </w:p>
    <w:p w14:paraId="3FAC12F9" w14:textId="77777777" w:rsidR="00D51F63" w:rsidRPr="00D1403E" w:rsidRDefault="00D51F63" w:rsidP="00D51F63">
      <w:pPr>
        <w:pStyle w:val="PlainText"/>
        <w:jc w:val="both"/>
        <w:rPr>
          <w:rFonts w:ascii="Arial" w:hAnsi="Arial" w:cs="Arial"/>
          <w:sz w:val="22"/>
          <w:szCs w:val="22"/>
        </w:rPr>
      </w:pPr>
    </w:p>
    <w:p w14:paraId="4760AE0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01:11:35.920 --&gt; 01:11:36.460</w:t>
      </w:r>
    </w:p>
    <w:p w14:paraId="63002425" w14:textId="11D8DE6B"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And</w:t>
      </w:r>
      <w:r w:rsidR="00D51F63">
        <w:rPr>
          <w:rFonts w:ascii="Arial" w:hAnsi="Arial" w:cs="Arial"/>
          <w:sz w:val="22"/>
          <w:szCs w:val="22"/>
        </w:rPr>
        <w:t xml:space="preserve"> as a result of</w:t>
      </w:r>
      <w:r w:rsidR="00D51F63" w:rsidRPr="00D1403E">
        <w:rPr>
          <w:rFonts w:ascii="Arial" w:hAnsi="Arial" w:cs="Arial"/>
          <w:sz w:val="22"/>
          <w:szCs w:val="22"/>
        </w:rPr>
        <w:t xml:space="preserve"> that</w:t>
      </w:r>
      <w:r w:rsidR="00D51F63">
        <w:rPr>
          <w:rFonts w:ascii="Arial" w:hAnsi="Arial" w:cs="Arial"/>
          <w:sz w:val="22"/>
          <w:szCs w:val="22"/>
        </w:rPr>
        <w:t>…</w:t>
      </w:r>
    </w:p>
    <w:p w14:paraId="177779BC" w14:textId="77777777" w:rsidR="00D51F63" w:rsidRPr="00D1403E" w:rsidRDefault="00D51F63" w:rsidP="00D51F63">
      <w:pPr>
        <w:pStyle w:val="PlainText"/>
        <w:jc w:val="both"/>
        <w:rPr>
          <w:rFonts w:ascii="Arial" w:hAnsi="Arial" w:cs="Arial"/>
          <w:sz w:val="22"/>
          <w:szCs w:val="22"/>
        </w:rPr>
      </w:pPr>
    </w:p>
    <w:p w14:paraId="5D85D00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01:11:36.460 --&gt; 01:11:36.930</w:t>
      </w:r>
    </w:p>
    <w:p w14:paraId="718B69BF" w14:textId="77777777" w:rsidR="00D51F63" w:rsidRPr="00D1403E" w:rsidRDefault="00D51F63" w:rsidP="00D51F63">
      <w:pPr>
        <w:pStyle w:val="PlainText"/>
        <w:jc w:val="both"/>
        <w:rPr>
          <w:rFonts w:ascii="Arial" w:hAnsi="Arial" w:cs="Arial"/>
          <w:sz w:val="22"/>
          <w:szCs w:val="22"/>
        </w:rPr>
      </w:pPr>
      <w:r w:rsidRPr="00C47E5E">
        <w:rPr>
          <w:rFonts w:ascii="Arial" w:hAnsi="Arial" w:cs="Arial"/>
          <w:b/>
          <w:bCs/>
          <w:sz w:val="22"/>
          <w:szCs w:val="22"/>
        </w:rPr>
        <w:t>Researcher:</w:t>
      </w:r>
      <w:r w:rsidRPr="00D1403E">
        <w:rPr>
          <w:rFonts w:ascii="Arial" w:hAnsi="Arial" w:cs="Arial"/>
          <w:sz w:val="22"/>
          <w:szCs w:val="22"/>
        </w:rPr>
        <w:t xml:space="preserve"> So</w:t>
      </w:r>
      <w:r>
        <w:rPr>
          <w:rFonts w:ascii="Arial" w:hAnsi="Arial" w:cs="Arial"/>
          <w:sz w:val="22"/>
          <w:szCs w:val="22"/>
        </w:rPr>
        <w:t>…</w:t>
      </w:r>
    </w:p>
    <w:p w14:paraId="0C64BB3A" w14:textId="77777777" w:rsidR="00D51F63" w:rsidRPr="00D1403E" w:rsidRDefault="00D51F63" w:rsidP="00D51F63">
      <w:pPr>
        <w:pStyle w:val="PlainText"/>
        <w:jc w:val="both"/>
        <w:rPr>
          <w:rFonts w:ascii="Arial" w:hAnsi="Arial" w:cs="Arial"/>
          <w:sz w:val="22"/>
          <w:szCs w:val="22"/>
        </w:rPr>
      </w:pPr>
    </w:p>
    <w:p w14:paraId="0F6F56D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01:11:36.930 --&gt; 01:11:38.310</w:t>
      </w:r>
    </w:p>
    <w:p w14:paraId="3D636DD7" w14:textId="7C05E653"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I do</w:t>
      </w:r>
      <w:r w:rsidR="00D51F63">
        <w:rPr>
          <w:rFonts w:ascii="Arial" w:hAnsi="Arial" w:cs="Arial"/>
          <w:sz w:val="22"/>
          <w:szCs w:val="22"/>
        </w:rPr>
        <w:t xml:space="preserve"> nothing.</w:t>
      </w:r>
    </w:p>
    <w:p w14:paraId="2A79B4FD" w14:textId="77777777" w:rsidR="00D51F63" w:rsidRPr="00D1403E" w:rsidRDefault="00D51F63" w:rsidP="00D51F63">
      <w:pPr>
        <w:pStyle w:val="PlainText"/>
        <w:jc w:val="both"/>
        <w:rPr>
          <w:rFonts w:ascii="Arial" w:hAnsi="Arial" w:cs="Arial"/>
          <w:sz w:val="22"/>
          <w:szCs w:val="22"/>
        </w:rPr>
      </w:pPr>
    </w:p>
    <w:p w14:paraId="1A21064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01:11:38.310 --&gt; 01:11:45.519</w:t>
      </w:r>
    </w:p>
    <w:p w14:paraId="7FF9DC3A"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So if there was anything you could change in your practice, what would it be</w:t>
      </w:r>
      <w:r>
        <w:rPr>
          <w:rFonts w:ascii="Arial" w:hAnsi="Arial" w:cs="Arial"/>
          <w:sz w:val="22"/>
          <w:szCs w:val="22"/>
        </w:rPr>
        <w:t>?</w:t>
      </w:r>
    </w:p>
    <w:p w14:paraId="2F829D80" w14:textId="77777777" w:rsidR="00D51F63" w:rsidRPr="00D1403E" w:rsidRDefault="00D51F63" w:rsidP="00D51F63">
      <w:pPr>
        <w:pStyle w:val="PlainText"/>
        <w:jc w:val="both"/>
        <w:rPr>
          <w:rFonts w:ascii="Arial" w:hAnsi="Arial" w:cs="Arial"/>
          <w:sz w:val="22"/>
          <w:szCs w:val="22"/>
        </w:rPr>
      </w:pPr>
    </w:p>
    <w:p w14:paraId="3DD12E1B" w14:textId="77777777" w:rsidR="00C47E5E" w:rsidRDefault="00C47E5E" w:rsidP="00D51F63">
      <w:pPr>
        <w:pStyle w:val="PlainText"/>
        <w:jc w:val="both"/>
        <w:rPr>
          <w:rFonts w:ascii="Arial" w:hAnsi="Arial" w:cs="Arial"/>
          <w:sz w:val="22"/>
          <w:szCs w:val="22"/>
        </w:rPr>
      </w:pPr>
    </w:p>
    <w:p w14:paraId="40E0F7DD" w14:textId="24BB3AF2"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01:11:53.890 --&gt; 01:12:02.370</w:t>
      </w:r>
    </w:p>
    <w:p w14:paraId="1191B440" w14:textId="0F67BAC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I think having the ability to say</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“R</w:t>
      </w:r>
      <w:r w:rsidR="00D51F63" w:rsidRPr="00D1403E">
        <w:rPr>
          <w:rFonts w:ascii="Arial" w:hAnsi="Arial" w:cs="Arial"/>
          <w:sz w:val="22"/>
          <w:szCs w:val="22"/>
        </w:rPr>
        <w:t>ight, I'm going to practi</w:t>
      </w:r>
      <w:r w:rsidR="00D51F63">
        <w:rPr>
          <w:rFonts w:ascii="Arial" w:hAnsi="Arial" w:cs="Arial"/>
          <w:sz w:val="22"/>
          <w:szCs w:val="22"/>
        </w:rPr>
        <w:t>s</w:t>
      </w:r>
      <w:r w:rsidR="00D51F63" w:rsidRPr="00D1403E">
        <w:rPr>
          <w:rFonts w:ascii="Arial" w:hAnsi="Arial" w:cs="Arial"/>
          <w:sz w:val="22"/>
          <w:szCs w:val="22"/>
        </w:rPr>
        <w:t>e this</w:t>
      </w:r>
      <w:r w:rsidR="00D51F63">
        <w:rPr>
          <w:rFonts w:ascii="Arial" w:hAnsi="Arial" w:cs="Arial"/>
          <w:sz w:val="22"/>
          <w:szCs w:val="22"/>
        </w:rPr>
        <w:t>,</w:t>
      </w:r>
      <w:r w:rsidR="00D51F63" w:rsidRPr="00D1403E">
        <w:rPr>
          <w:rFonts w:ascii="Arial" w:hAnsi="Arial" w:cs="Arial"/>
          <w:sz w:val="22"/>
          <w:szCs w:val="22"/>
        </w:rPr>
        <w:t xml:space="preserve"> at this time</w:t>
      </w:r>
      <w:r w:rsidR="00D51F63">
        <w:rPr>
          <w:rFonts w:ascii="Arial" w:hAnsi="Arial" w:cs="Arial"/>
          <w:sz w:val="22"/>
          <w:szCs w:val="22"/>
        </w:rPr>
        <w:t>,</w:t>
      </w:r>
      <w:r w:rsidR="00D51F63" w:rsidRPr="00D1403E">
        <w:rPr>
          <w:rFonts w:ascii="Arial" w:hAnsi="Arial" w:cs="Arial"/>
          <w:sz w:val="22"/>
          <w:szCs w:val="22"/>
        </w:rPr>
        <w:t xml:space="preserve"> for this amount of time.</w:t>
      </w:r>
      <w:r w:rsidR="00D51F63">
        <w:rPr>
          <w:rFonts w:ascii="Arial" w:hAnsi="Arial" w:cs="Arial"/>
          <w:sz w:val="22"/>
          <w:szCs w:val="22"/>
        </w:rPr>
        <w:t>”</w:t>
      </w:r>
    </w:p>
    <w:p w14:paraId="1DBCC25C" w14:textId="77777777" w:rsidR="00D51F63" w:rsidRPr="00D1403E" w:rsidRDefault="00D51F63" w:rsidP="00D51F63">
      <w:pPr>
        <w:pStyle w:val="PlainText"/>
        <w:jc w:val="both"/>
        <w:rPr>
          <w:rFonts w:ascii="Arial" w:hAnsi="Arial" w:cs="Arial"/>
          <w:sz w:val="22"/>
          <w:szCs w:val="22"/>
        </w:rPr>
      </w:pPr>
    </w:p>
    <w:p w14:paraId="6D79055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01:12:03.000 --&gt; 01:12:03.530</w:t>
      </w:r>
    </w:p>
    <w:p w14:paraId="56CF6E44"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Hmm.</w:t>
      </w:r>
    </w:p>
    <w:p w14:paraId="6EC60A6E" w14:textId="77777777" w:rsidR="00D51F63" w:rsidRPr="00D1403E" w:rsidRDefault="00D51F63" w:rsidP="00D51F63">
      <w:pPr>
        <w:pStyle w:val="PlainText"/>
        <w:jc w:val="both"/>
        <w:rPr>
          <w:rFonts w:ascii="Arial" w:hAnsi="Arial" w:cs="Arial"/>
          <w:sz w:val="22"/>
          <w:szCs w:val="22"/>
        </w:rPr>
      </w:pPr>
    </w:p>
    <w:p w14:paraId="3E8B151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01:12:03.550 --&gt; 01:12:18.859</w:t>
      </w:r>
    </w:p>
    <w:p w14:paraId="78B532BA" w14:textId="6B15B54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And actually being able to schedule it.</w:t>
      </w:r>
      <w:r w:rsidR="00D51F63">
        <w:rPr>
          <w:rFonts w:ascii="Arial" w:hAnsi="Arial" w:cs="Arial"/>
          <w:sz w:val="22"/>
          <w:szCs w:val="22"/>
        </w:rPr>
        <w:t xml:space="preserve"> </w:t>
      </w:r>
      <w:r w:rsidR="00D51F63" w:rsidRPr="00D1403E">
        <w:rPr>
          <w:rFonts w:ascii="Arial" w:hAnsi="Arial" w:cs="Arial"/>
          <w:sz w:val="22"/>
          <w:szCs w:val="22"/>
        </w:rPr>
        <w:t>Because</w:t>
      </w:r>
      <w:r w:rsidR="00D51F63">
        <w:rPr>
          <w:rFonts w:ascii="Arial" w:hAnsi="Arial" w:cs="Arial"/>
          <w:sz w:val="22"/>
          <w:szCs w:val="22"/>
        </w:rPr>
        <w:t xml:space="preserve"> </w:t>
      </w:r>
      <w:r w:rsidR="00D51F63" w:rsidRPr="00D1403E">
        <w:rPr>
          <w:rFonts w:ascii="Arial" w:hAnsi="Arial" w:cs="Arial"/>
          <w:sz w:val="22"/>
          <w:szCs w:val="22"/>
        </w:rPr>
        <w:t xml:space="preserve">there's lots and lots of things that technology helps me with, that are </w:t>
      </w:r>
      <w:r w:rsidR="00D51F63">
        <w:rPr>
          <w:rFonts w:ascii="Arial" w:hAnsi="Arial" w:cs="Arial"/>
          <w:sz w:val="22"/>
          <w:szCs w:val="22"/>
        </w:rPr>
        <w:t>ADHD</w:t>
      </w:r>
      <w:r w:rsidR="00D51F63" w:rsidRPr="00D1403E">
        <w:rPr>
          <w:rFonts w:ascii="Arial" w:hAnsi="Arial" w:cs="Arial"/>
          <w:sz w:val="22"/>
          <w:szCs w:val="22"/>
        </w:rPr>
        <w:t xml:space="preserve"> things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hings that I might potentially forget about.</w:t>
      </w:r>
      <w:r w:rsidR="00D51F63">
        <w:rPr>
          <w:rFonts w:ascii="Arial" w:hAnsi="Arial" w:cs="Arial"/>
          <w:sz w:val="22"/>
          <w:szCs w:val="22"/>
        </w:rPr>
        <w:t xml:space="preserve"> </w:t>
      </w:r>
      <w:r w:rsidR="00D51F63" w:rsidRPr="00D1403E">
        <w:rPr>
          <w:rFonts w:ascii="Arial" w:hAnsi="Arial" w:cs="Arial"/>
          <w:sz w:val="22"/>
          <w:szCs w:val="22"/>
        </w:rPr>
        <w:t>I've got so many reminders and things scheduled.</w:t>
      </w:r>
    </w:p>
    <w:p w14:paraId="5A67F0D2" w14:textId="77777777" w:rsidR="00D51F63" w:rsidRPr="00D1403E" w:rsidRDefault="00D51F63" w:rsidP="00D51F63">
      <w:pPr>
        <w:pStyle w:val="PlainText"/>
        <w:jc w:val="both"/>
        <w:rPr>
          <w:rFonts w:ascii="Arial" w:hAnsi="Arial" w:cs="Arial"/>
          <w:sz w:val="22"/>
          <w:szCs w:val="22"/>
        </w:rPr>
      </w:pPr>
    </w:p>
    <w:p w14:paraId="608E8DD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01:12:19.815 --&gt; 01:12:20.200</w:t>
      </w:r>
    </w:p>
    <w:p w14:paraId="57E3697C" w14:textId="77777777" w:rsidR="00D51F63" w:rsidRPr="00D1403E" w:rsidRDefault="00D51F63" w:rsidP="00D51F63">
      <w:pPr>
        <w:pStyle w:val="PlainText"/>
        <w:jc w:val="both"/>
        <w:rPr>
          <w:rFonts w:ascii="Arial" w:hAnsi="Arial" w:cs="Arial"/>
          <w:sz w:val="22"/>
          <w:szCs w:val="22"/>
        </w:rPr>
      </w:pPr>
      <w:r w:rsidRPr="00377301">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4A529CBA" w14:textId="77777777" w:rsidR="00D51F63" w:rsidRPr="00D1403E" w:rsidRDefault="00D51F63" w:rsidP="00D51F63">
      <w:pPr>
        <w:pStyle w:val="PlainText"/>
        <w:jc w:val="both"/>
        <w:rPr>
          <w:rFonts w:ascii="Arial" w:hAnsi="Arial" w:cs="Arial"/>
          <w:sz w:val="22"/>
          <w:szCs w:val="22"/>
        </w:rPr>
      </w:pPr>
    </w:p>
    <w:p w14:paraId="5E536DE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01:12:20.350 --&gt; 01:13:19.409</w:t>
      </w:r>
    </w:p>
    <w:p w14:paraId="41AB1034" w14:textId="075A1AA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377301">
        <w:rPr>
          <w:rFonts w:ascii="Arial" w:hAnsi="Arial" w:cs="Arial"/>
          <w:b/>
          <w:bCs/>
          <w:sz w:val="22"/>
          <w:szCs w:val="22"/>
        </w:rPr>
        <w:t>:</w:t>
      </w:r>
      <w:r w:rsidR="00D51F63" w:rsidRPr="00D1403E">
        <w:rPr>
          <w:rFonts w:ascii="Arial" w:hAnsi="Arial" w:cs="Arial"/>
          <w:sz w:val="22"/>
          <w:szCs w:val="22"/>
        </w:rPr>
        <w:t xml:space="preserve"> If I'm preparing for something</w:t>
      </w:r>
      <w:r w:rsidR="00D51F63">
        <w:rPr>
          <w:rFonts w:ascii="Arial" w:hAnsi="Arial" w:cs="Arial"/>
          <w:sz w:val="22"/>
          <w:szCs w:val="22"/>
        </w:rPr>
        <w:t>, [to help with]</w:t>
      </w:r>
      <w:r w:rsidR="00D51F63" w:rsidRPr="00D1403E">
        <w:rPr>
          <w:rFonts w:ascii="Arial" w:hAnsi="Arial" w:cs="Arial"/>
          <w:sz w:val="22"/>
          <w:szCs w:val="22"/>
        </w:rPr>
        <w:t xml:space="preserve"> with time blindness, within the last hour of something, I leave my alarm on snooze, so that</w:t>
      </w:r>
      <w:r w:rsidR="00D51F63">
        <w:rPr>
          <w:rFonts w:ascii="Arial" w:hAnsi="Arial" w:cs="Arial"/>
          <w:sz w:val="22"/>
          <w:szCs w:val="22"/>
        </w:rPr>
        <w:t xml:space="preserve"> every ten m</w:t>
      </w:r>
      <w:r w:rsidR="00D51F63" w:rsidRPr="00D1403E">
        <w:rPr>
          <w:rFonts w:ascii="Arial" w:hAnsi="Arial" w:cs="Arial"/>
          <w:sz w:val="22"/>
          <w:szCs w:val="22"/>
        </w:rPr>
        <w:t>inutes my attention is being deliberately brought back to what time it is</w:t>
      </w:r>
      <w:r w:rsidR="00D51F63">
        <w:rPr>
          <w:rFonts w:ascii="Arial" w:hAnsi="Arial" w:cs="Arial"/>
          <w:sz w:val="22"/>
          <w:szCs w:val="22"/>
        </w:rPr>
        <w:t xml:space="preserve"> in order to c</w:t>
      </w:r>
      <w:r w:rsidR="00D51F63" w:rsidRPr="00D1403E">
        <w:rPr>
          <w:rFonts w:ascii="Arial" w:hAnsi="Arial" w:cs="Arial"/>
          <w:sz w:val="22"/>
          <w:szCs w:val="22"/>
        </w:rPr>
        <w:t>ounteract that.</w:t>
      </w:r>
      <w:r w:rsidR="00D51F63">
        <w:rPr>
          <w:rFonts w:ascii="Arial" w:hAnsi="Arial" w:cs="Arial"/>
          <w:sz w:val="22"/>
          <w:szCs w:val="22"/>
        </w:rPr>
        <w:t xml:space="preserve"> </w:t>
      </w:r>
      <w:r w:rsidR="00D51F63" w:rsidRPr="00D1403E">
        <w:rPr>
          <w:rFonts w:ascii="Arial" w:hAnsi="Arial" w:cs="Arial"/>
          <w:sz w:val="22"/>
          <w:szCs w:val="22"/>
        </w:rPr>
        <w:t xml:space="preserve">The one thing that I </w:t>
      </w:r>
      <w:r w:rsidR="00D51F63" w:rsidRPr="000F7E83">
        <w:rPr>
          <w:rFonts w:ascii="Arial" w:hAnsi="Arial" w:cs="Arial"/>
          <w:i/>
          <w:iCs/>
          <w:sz w:val="22"/>
          <w:szCs w:val="22"/>
        </w:rPr>
        <w:t xml:space="preserve">cannot </w:t>
      </w:r>
      <w:r w:rsidR="00D51F63" w:rsidRPr="00D1403E">
        <w:rPr>
          <w:rFonts w:ascii="Arial" w:hAnsi="Arial" w:cs="Arial"/>
          <w:sz w:val="22"/>
          <w:szCs w:val="22"/>
        </w:rPr>
        <w:t>counteract with technology</w:t>
      </w:r>
      <w:r w:rsidR="00D51F63">
        <w:rPr>
          <w:rFonts w:ascii="Arial" w:hAnsi="Arial" w:cs="Arial"/>
          <w:sz w:val="22"/>
          <w:szCs w:val="22"/>
        </w:rPr>
        <w:t xml:space="preserve"> </w:t>
      </w:r>
      <w:r w:rsidR="00D51F63" w:rsidRPr="00D1403E">
        <w:rPr>
          <w:rFonts w:ascii="Arial" w:hAnsi="Arial" w:cs="Arial"/>
          <w:sz w:val="22"/>
          <w:szCs w:val="22"/>
        </w:rPr>
        <w:t>is that feeling that</w:t>
      </w:r>
      <w:r w:rsidR="00D51F63">
        <w:rPr>
          <w:rFonts w:ascii="Arial" w:hAnsi="Arial" w:cs="Arial"/>
          <w:sz w:val="22"/>
          <w:szCs w:val="22"/>
        </w:rPr>
        <w:t xml:space="preserve"> “T</w:t>
      </w:r>
      <w:r w:rsidR="00D51F63" w:rsidRPr="00D1403E">
        <w:rPr>
          <w:rFonts w:ascii="Arial" w:hAnsi="Arial" w:cs="Arial"/>
          <w:sz w:val="22"/>
          <w:szCs w:val="22"/>
        </w:rPr>
        <w:t>hat's not what I want to do right now</w:t>
      </w:r>
      <w:r w:rsidR="00D51F63">
        <w:rPr>
          <w:rFonts w:ascii="Arial" w:hAnsi="Arial" w:cs="Arial"/>
          <w:sz w:val="22"/>
          <w:szCs w:val="22"/>
        </w:rPr>
        <w:t>”</w:t>
      </w:r>
      <w:r w:rsidR="00D51F63" w:rsidRPr="00D1403E">
        <w:rPr>
          <w:rFonts w:ascii="Arial" w:hAnsi="Arial" w:cs="Arial"/>
          <w:sz w:val="22"/>
          <w:szCs w:val="22"/>
        </w:rPr>
        <w:t>.</w:t>
      </w:r>
      <w:r w:rsidR="00D51F63">
        <w:rPr>
          <w:rFonts w:ascii="Arial" w:hAnsi="Arial" w:cs="Arial"/>
          <w:sz w:val="22"/>
          <w:szCs w:val="22"/>
        </w:rPr>
        <w:t xml:space="preserve"> </w:t>
      </w:r>
      <w:r w:rsidR="00D51F63" w:rsidRPr="00D1403E">
        <w:rPr>
          <w:rFonts w:ascii="Arial" w:hAnsi="Arial" w:cs="Arial"/>
          <w:sz w:val="22"/>
          <w:szCs w:val="22"/>
        </w:rPr>
        <w:t>And</w:t>
      </w:r>
      <w:r w:rsidR="00D51F63">
        <w:rPr>
          <w:rFonts w:ascii="Arial" w:hAnsi="Arial" w:cs="Arial"/>
          <w:sz w:val="22"/>
          <w:szCs w:val="22"/>
        </w:rPr>
        <w:t xml:space="preserve"> </w:t>
      </w:r>
      <w:r w:rsidR="00D51F63" w:rsidRPr="00D1403E">
        <w:rPr>
          <w:rFonts w:ascii="Arial" w:hAnsi="Arial" w:cs="Arial"/>
          <w:sz w:val="22"/>
          <w:szCs w:val="22"/>
        </w:rPr>
        <w:t xml:space="preserve">the really frustrating thing is, I think a lot of why I </w:t>
      </w:r>
      <w:r w:rsidR="00D51F63" w:rsidRPr="000F7E83">
        <w:rPr>
          <w:rFonts w:ascii="Arial" w:hAnsi="Arial" w:cs="Arial"/>
          <w:i/>
          <w:iCs/>
          <w:sz w:val="22"/>
          <w:szCs w:val="22"/>
        </w:rPr>
        <w:t>don't</w:t>
      </w:r>
      <w:r w:rsidR="00D51F63" w:rsidRPr="00D1403E">
        <w:rPr>
          <w:rFonts w:ascii="Arial" w:hAnsi="Arial" w:cs="Arial"/>
          <w:sz w:val="22"/>
          <w:szCs w:val="22"/>
        </w:rPr>
        <w:t xml:space="preserve"> want to do it right now, </w:t>
      </w:r>
      <w:r w:rsidR="00D51F63">
        <w:rPr>
          <w:rFonts w:ascii="Arial" w:hAnsi="Arial" w:cs="Arial"/>
          <w:sz w:val="22"/>
          <w:szCs w:val="22"/>
        </w:rPr>
        <w:t>(</w:t>
      </w:r>
      <w:r w:rsidR="00D51F63" w:rsidRPr="00D1403E">
        <w:rPr>
          <w:rFonts w:ascii="Arial" w:hAnsi="Arial" w:cs="Arial"/>
          <w:sz w:val="22"/>
          <w:szCs w:val="22"/>
        </w:rPr>
        <w:t>because we're talking about things that</w:t>
      </w:r>
      <w:r w:rsidR="00D51F63">
        <w:rPr>
          <w:rFonts w:ascii="Arial" w:hAnsi="Arial" w:cs="Arial"/>
          <w:sz w:val="22"/>
          <w:szCs w:val="22"/>
        </w:rPr>
        <w:t xml:space="preserve"> actually</w:t>
      </w:r>
      <w:r w:rsidR="00D51F63" w:rsidRPr="00D1403E">
        <w:rPr>
          <w:rFonts w:ascii="Arial" w:hAnsi="Arial" w:cs="Arial"/>
          <w:sz w:val="22"/>
          <w:szCs w:val="22"/>
        </w:rPr>
        <w:t>, when I'm doing them,</w:t>
      </w:r>
      <w:r w:rsidR="00D51F63">
        <w:rPr>
          <w:rFonts w:ascii="Arial" w:hAnsi="Arial" w:cs="Arial"/>
          <w:sz w:val="22"/>
          <w:szCs w:val="22"/>
        </w:rPr>
        <w:t xml:space="preserve"> I</w:t>
      </w:r>
      <w:r w:rsidR="00D51F63" w:rsidRPr="00D1403E">
        <w:rPr>
          <w:rFonts w:ascii="Arial" w:hAnsi="Arial" w:cs="Arial"/>
          <w:sz w:val="22"/>
          <w:szCs w:val="22"/>
        </w:rPr>
        <w:t xml:space="preserve"> enjoy doing them</w:t>
      </w:r>
      <w:r w:rsidR="00D51F63">
        <w:rPr>
          <w:rFonts w:ascii="Arial" w:hAnsi="Arial" w:cs="Arial"/>
          <w:sz w:val="22"/>
          <w:szCs w:val="22"/>
        </w:rPr>
        <w:t>), b</w:t>
      </w:r>
      <w:r w:rsidR="00D51F63" w:rsidRPr="00D1403E">
        <w:rPr>
          <w:rFonts w:ascii="Arial" w:hAnsi="Arial" w:cs="Arial"/>
          <w:sz w:val="22"/>
          <w:szCs w:val="22"/>
        </w:rPr>
        <w:t>ut</w:t>
      </w:r>
      <w:r w:rsidR="00D51F63">
        <w:rPr>
          <w:rFonts w:ascii="Arial" w:hAnsi="Arial" w:cs="Arial"/>
          <w:sz w:val="22"/>
          <w:szCs w:val="22"/>
        </w:rPr>
        <w:t xml:space="preserve"> </w:t>
      </w:r>
      <w:r w:rsidR="00D51F63" w:rsidRPr="00D1403E">
        <w:rPr>
          <w:rFonts w:ascii="Arial" w:hAnsi="Arial" w:cs="Arial"/>
          <w:sz w:val="22"/>
          <w:szCs w:val="22"/>
        </w:rPr>
        <w:t xml:space="preserve">that </w:t>
      </w:r>
      <w:r w:rsidR="00D51F63">
        <w:rPr>
          <w:rFonts w:ascii="Arial" w:hAnsi="Arial" w:cs="Arial"/>
          <w:sz w:val="22"/>
          <w:szCs w:val="22"/>
        </w:rPr>
        <w:t>“</w:t>
      </w:r>
      <w:r w:rsidR="00D51F63" w:rsidRPr="00D1403E">
        <w:rPr>
          <w:rFonts w:ascii="Arial" w:hAnsi="Arial" w:cs="Arial"/>
          <w:sz w:val="22"/>
          <w:szCs w:val="22"/>
        </w:rPr>
        <w:t>I don't want to do it right now</w:t>
      </w:r>
      <w:r w:rsidR="00D51F63">
        <w:rPr>
          <w:rFonts w:ascii="Arial" w:hAnsi="Arial" w:cs="Arial"/>
          <w:sz w:val="22"/>
          <w:szCs w:val="22"/>
        </w:rPr>
        <w:t xml:space="preserve">” thing, </w:t>
      </w:r>
      <w:r w:rsidR="00D51F63" w:rsidRPr="00D1403E">
        <w:rPr>
          <w:rFonts w:ascii="Arial" w:hAnsi="Arial" w:cs="Arial"/>
          <w:sz w:val="22"/>
          <w:szCs w:val="22"/>
        </w:rPr>
        <w:t>I think, comes from fear.</w:t>
      </w:r>
      <w:r w:rsidR="00D51F63">
        <w:rPr>
          <w:rFonts w:ascii="Arial" w:hAnsi="Arial" w:cs="Arial"/>
          <w:sz w:val="22"/>
          <w:szCs w:val="22"/>
        </w:rPr>
        <w:t xml:space="preserve"> </w:t>
      </w:r>
      <w:r w:rsidR="00D51F63" w:rsidRPr="00D1403E">
        <w:rPr>
          <w:rFonts w:ascii="Arial" w:hAnsi="Arial" w:cs="Arial"/>
          <w:sz w:val="22"/>
          <w:szCs w:val="22"/>
        </w:rPr>
        <w:t>You can tell I spend a lot of time thinking about why I'm dysfunctional, can't you</w:t>
      </w:r>
      <w:r w:rsidR="00D51F63">
        <w:rPr>
          <w:rFonts w:ascii="Arial" w:hAnsi="Arial" w:cs="Arial"/>
          <w:sz w:val="22"/>
          <w:szCs w:val="22"/>
        </w:rPr>
        <w:t>! [laughs]</w:t>
      </w:r>
    </w:p>
    <w:p w14:paraId="5A996EF5" w14:textId="77777777" w:rsidR="00D51F63" w:rsidRPr="00D1403E" w:rsidRDefault="00D51F63" w:rsidP="00D51F63">
      <w:pPr>
        <w:pStyle w:val="PlainText"/>
        <w:jc w:val="both"/>
        <w:rPr>
          <w:rFonts w:ascii="Arial" w:hAnsi="Arial" w:cs="Arial"/>
          <w:sz w:val="22"/>
          <w:szCs w:val="22"/>
        </w:rPr>
      </w:pPr>
    </w:p>
    <w:p w14:paraId="4B42A59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01:13:20.190 --&gt; 01:13:22.260</w:t>
      </w:r>
    </w:p>
    <w:p w14:paraId="56D6691E" w14:textId="77777777" w:rsidR="00D51F63" w:rsidRPr="00D1403E" w:rsidRDefault="00D51F63" w:rsidP="00D51F63">
      <w:pPr>
        <w:pStyle w:val="PlainText"/>
        <w:jc w:val="both"/>
        <w:rPr>
          <w:rFonts w:ascii="Arial" w:hAnsi="Arial" w:cs="Arial"/>
          <w:sz w:val="22"/>
          <w:szCs w:val="22"/>
        </w:rPr>
      </w:pPr>
      <w:r w:rsidRPr="000F7E83">
        <w:rPr>
          <w:rFonts w:ascii="Arial" w:hAnsi="Arial" w:cs="Arial"/>
          <w:b/>
          <w:bCs/>
          <w:sz w:val="22"/>
          <w:szCs w:val="22"/>
        </w:rPr>
        <w:t>Researcher:</w:t>
      </w:r>
      <w:r w:rsidRPr="00D1403E">
        <w:rPr>
          <w:rFonts w:ascii="Arial" w:hAnsi="Arial" w:cs="Arial"/>
          <w:sz w:val="22"/>
          <w:szCs w:val="22"/>
        </w:rPr>
        <w:t xml:space="preserve"> Oh, well.</w:t>
      </w:r>
    </w:p>
    <w:p w14:paraId="7A8B7BA3" w14:textId="77777777" w:rsidR="00D51F63" w:rsidRPr="00D1403E" w:rsidRDefault="00D51F63" w:rsidP="00D51F63">
      <w:pPr>
        <w:pStyle w:val="PlainText"/>
        <w:jc w:val="both"/>
        <w:rPr>
          <w:rFonts w:ascii="Arial" w:hAnsi="Arial" w:cs="Arial"/>
          <w:sz w:val="22"/>
          <w:szCs w:val="22"/>
        </w:rPr>
      </w:pPr>
    </w:p>
    <w:p w14:paraId="541310F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01:13:22.540 --&gt; 01:13:23.190</w:t>
      </w:r>
    </w:p>
    <w:p w14:paraId="7A7E3A7A" w14:textId="180CE00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F7E83">
        <w:rPr>
          <w:rFonts w:ascii="Arial" w:hAnsi="Arial" w:cs="Arial"/>
          <w:b/>
          <w:bCs/>
          <w:sz w:val="22"/>
          <w:szCs w:val="22"/>
        </w:rPr>
        <w:t>:</w:t>
      </w:r>
      <w:r w:rsidR="00D51F63" w:rsidRPr="00D1403E">
        <w:rPr>
          <w:rFonts w:ascii="Arial" w:hAnsi="Arial" w:cs="Arial"/>
          <w:sz w:val="22"/>
          <w:szCs w:val="22"/>
        </w:rPr>
        <w:t xml:space="preserve"> It's my</w:t>
      </w:r>
      <w:r w:rsidR="00D51F63">
        <w:rPr>
          <w:rFonts w:ascii="Arial" w:hAnsi="Arial" w:cs="Arial"/>
          <w:sz w:val="22"/>
          <w:szCs w:val="22"/>
        </w:rPr>
        <w:t xml:space="preserve"> [inaudible]</w:t>
      </w:r>
    </w:p>
    <w:p w14:paraId="5796525B" w14:textId="77777777" w:rsidR="00D51F63" w:rsidRPr="00D1403E" w:rsidRDefault="00D51F63" w:rsidP="00D51F63">
      <w:pPr>
        <w:pStyle w:val="PlainText"/>
        <w:jc w:val="both"/>
        <w:rPr>
          <w:rFonts w:ascii="Arial" w:hAnsi="Arial" w:cs="Arial"/>
          <w:sz w:val="22"/>
          <w:szCs w:val="22"/>
        </w:rPr>
      </w:pPr>
    </w:p>
    <w:p w14:paraId="3CE2469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01:13:23.190 --&gt; 01:13:41.739</w:t>
      </w:r>
    </w:p>
    <w:p w14:paraId="4FBB37BE" w14:textId="77777777" w:rsidR="00D51F63" w:rsidRPr="00D1403E" w:rsidRDefault="00D51F63" w:rsidP="00D51F63">
      <w:pPr>
        <w:pStyle w:val="PlainText"/>
        <w:jc w:val="both"/>
        <w:rPr>
          <w:rFonts w:ascii="Arial" w:hAnsi="Arial" w:cs="Arial"/>
          <w:sz w:val="22"/>
          <w:szCs w:val="22"/>
        </w:rPr>
      </w:pPr>
      <w:r w:rsidRPr="000F7E83">
        <w:rPr>
          <w:rFonts w:ascii="Arial" w:hAnsi="Arial" w:cs="Arial"/>
          <w:b/>
          <w:bCs/>
          <w:sz w:val="22"/>
          <w:szCs w:val="22"/>
        </w:rPr>
        <w:t>Researcher:</w:t>
      </w:r>
      <w:r w:rsidRPr="00D1403E">
        <w:rPr>
          <w:rFonts w:ascii="Arial" w:hAnsi="Arial" w:cs="Arial"/>
          <w:sz w:val="22"/>
          <w:szCs w:val="22"/>
        </w:rPr>
        <w:t xml:space="preserve"> I'm in that club, too</w:t>
      </w:r>
      <w:r>
        <w:rPr>
          <w:rFonts w:ascii="Arial" w:hAnsi="Arial" w:cs="Arial"/>
          <w:sz w:val="22"/>
          <w:szCs w:val="22"/>
        </w:rPr>
        <w:t>! [laughs] M</w:t>
      </w:r>
      <w:r w:rsidRPr="00D1403E">
        <w:rPr>
          <w:rFonts w:ascii="Arial" w:hAnsi="Arial" w:cs="Arial"/>
          <w:sz w:val="22"/>
          <w:szCs w:val="22"/>
        </w:rPr>
        <w:t>oving on to something perhaps a little less personal, maybe to lighten the mood for you</w:t>
      </w:r>
      <w:r>
        <w:rPr>
          <w:rFonts w:ascii="Arial" w:hAnsi="Arial" w:cs="Arial"/>
          <w:sz w:val="22"/>
          <w:szCs w:val="22"/>
        </w:rPr>
        <w:t>:</w:t>
      </w:r>
      <w:r w:rsidRPr="00D1403E">
        <w:rPr>
          <w:rFonts w:ascii="Arial" w:hAnsi="Arial" w:cs="Arial"/>
          <w:sz w:val="22"/>
          <w:szCs w:val="22"/>
        </w:rPr>
        <w:t xml:space="preserve"> What are your thoughts on innate talent?</w:t>
      </w:r>
    </w:p>
    <w:p w14:paraId="5C565DE5" w14:textId="77777777" w:rsidR="00D51F63" w:rsidRPr="00D1403E" w:rsidRDefault="00D51F63" w:rsidP="00D51F63">
      <w:pPr>
        <w:pStyle w:val="PlainText"/>
        <w:jc w:val="both"/>
        <w:rPr>
          <w:rFonts w:ascii="Arial" w:hAnsi="Arial" w:cs="Arial"/>
          <w:sz w:val="22"/>
          <w:szCs w:val="22"/>
        </w:rPr>
      </w:pPr>
    </w:p>
    <w:p w14:paraId="785D0D47"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01:13:42.850 --&gt; 01:15:02.670</w:t>
      </w:r>
    </w:p>
    <w:p w14:paraId="24D35CFF" w14:textId="7F8374E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F7E83">
        <w:rPr>
          <w:rFonts w:ascii="Arial" w:hAnsi="Arial" w:cs="Arial"/>
          <w:b/>
          <w:bCs/>
          <w:sz w:val="22"/>
          <w:szCs w:val="22"/>
        </w:rPr>
        <w:t>:</w:t>
      </w:r>
      <w:r w:rsidR="00D51F63" w:rsidRPr="00D1403E">
        <w:rPr>
          <w:rFonts w:ascii="Arial" w:hAnsi="Arial" w:cs="Arial"/>
          <w:sz w:val="22"/>
          <w:szCs w:val="22"/>
        </w:rPr>
        <w:t xml:space="preserve"> Oh, that's a</w:t>
      </w:r>
      <w:r w:rsidR="00D51F63">
        <w:rPr>
          <w:rFonts w:ascii="Arial" w:hAnsi="Arial" w:cs="Arial"/>
          <w:sz w:val="22"/>
          <w:szCs w:val="22"/>
        </w:rPr>
        <w:t xml:space="preserve"> really</w:t>
      </w:r>
      <w:r w:rsidR="00D51F63" w:rsidRPr="00D1403E">
        <w:rPr>
          <w:rFonts w:ascii="Arial" w:hAnsi="Arial" w:cs="Arial"/>
          <w:sz w:val="22"/>
          <w:szCs w:val="22"/>
        </w:rPr>
        <w:t xml:space="preserve"> interesting one. I've had had a massive row with my parents about that once.</w:t>
      </w:r>
      <w:r w:rsidR="00D51F63">
        <w:rPr>
          <w:rFonts w:ascii="Arial" w:hAnsi="Arial" w:cs="Arial"/>
          <w:sz w:val="22"/>
          <w:szCs w:val="22"/>
        </w:rPr>
        <w:t xml:space="preserve"> I</w:t>
      </w:r>
      <w:r w:rsidR="00D51F63" w:rsidRPr="00D1403E">
        <w:rPr>
          <w:rFonts w:ascii="Arial" w:hAnsi="Arial" w:cs="Arial"/>
          <w:sz w:val="22"/>
          <w:szCs w:val="22"/>
        </w:rPr>
        <w:t xml:space="preserve">t's really interesting. </w:t>
      </w:r>
      <w:r w:rsidR="00D51F63">
        <w:rPr>
          <w:rFonts w:ascii="Arial" w:hAnsi="Arial" w:cs="Arial"/>
          <w:sz w:val="22"/>
          <w:szCs w:val="22"/>
        </w:rPr>
        <w:t>O</w:t>
      </w:r>
      <w:r w:rsidR="00D51F63" w:rsidRPr="00D1403E">
        <w:rPr>
          <w:rFonts w:ascii="Arial" w:hAnsi="Arial" w:cs="Arial"/>
          <w:sz w:val="22"/>
          <w:szCs w:val="22"/>
        </w:rPr>
        <w:t>ne of the little sayings that I really</w:t>
      </w:r>
      <w:r w:rsidR="00D51F63">
        <w:rPr>
          <w:rFonts w:ascii="Arial" w:hAnsi="Arial" w:cs="Arial"/>
          <w:sz w:val="22"/>
          <w:szCs w:val="22"/>
        </w:rPr>
        <w:t>,</w:t>
      </w:r>
      <w:r w:rsidR="00D51F63" w:rsidRPr="00D1403E">
        <w:rPr>
          <w:rFonts w:ascii="Arial" w:hAnsi="Arial" w:cs="Arial"/>
          <w:sz w:val="22"/>
          <w:szCs w:val="22"/>
        </w:rPr>
        <w:t xml:space="preserve"> really love</w:t>
      </w:r>
      <w:r w:rsidR="00D51F63">
        <w:rPr>
          <w:rFonts w:ascii="Arial" w:hAnsi="Arial" w:cs="Arial"/>
          <w:sz w:val="22"/>
          <w:szCs w:val="22"/>
        </w:rPr>
        <w:t>, a</w:t>
      </w:r>
      <w:r w:rsidR="00D51F63" w:rsidRPr="00D1403E">
        <w:rPr>
          <w:rFonts w:ascii="Arial" w:hAnsi="Arial" w:cs="Arial"/>
          <w:sz w:val="22"/>
          <w:szCs w:val="22"/>
        </w:rPr>
        <w:t>nd it was</w:t>
      </w:r>
      <w:r w:rsidR="00D51F63">
        <w:rPr>
          <w:rFonts w:ascii="Arial" w:hAnsi="Arial" w:cs="Arial"/>
          <w:sz w:val="22"/>
          <w:szCs w:val="22"/>
        </w:rPr>
        <w:t xml:space="preserve"> </w:t>
      </w:r>
      <w:r w:rsidR="00D51F63" w:rsidRPr="00D1403E">
        <w:rPr>
          <w:rFonts w:ascii="Arial" w:hAnsi="Arial" w:cs="Arial"/>
          <w:sz w:val="22"/>
          <w:szCs w:val="22"/>
        </w:rPr>
        <w:t>something that they had up on the wall at</w:t>
      </w:r>
      <w:r w:rsidR="00D51F63">
        <w:rPr>
          <w:rFonts w:ascii="Arial" w:hAnsi="Arial" w:cs="Arial"/>
          <w:sz w:val="22"/>
          <w:szCs w:val="22"/>
        </w:rPr>
        <w:t xml:space="preserve"> </w:t>
      </w:r>
      <w:r w:rsidR="00D51F63" w:rsidRPr="00D1403E">
        <w:rPr>
          <w:rFonts w:ascii="Arial" w:hAnsi="Arial" w:cs="Arial"/>
          <w:sz w:val="22"/>
          <w:szCs w:val="22"/>
        </w:rPr>
        <w:t>Arts</w:t>
      </w:r>
      <w:r w:rsidR="00D51F63">
        <w:rPr>
          <w:rFonts w:ascii="Arial" w:hAnsi="Arial" w:cs="Arial"/>
          <w:sz w:val="22"/>
          <w:szCs w:val="22"/>
        </w:rPr>
        <w:t>1,</w:t>
      </w:r>
      <w:r w:rsidR="00D51F63" w:rsidRPr="00D1403E">
        <w:rPr>
          <w:rFonts w:ascii="Arial" w:hAnsi="Arial" w:cs="Arial"/>
          <w:sz w:val="22"/>
          <w:szCs w:val="22"/>
        </w:rPr>
        <w:t xml:space="preserve"> which is James Grims</w:t>
      </w:r>
      <w:r w:rsidR="00D51F63">
        <w:rPr>
          <w:rFonts w:ascii="Arial" w:hAnsi="Arial" w:cs="Arial"/>
          <w:sz w:val="22"/>
          <w:szCs w:val="22"/>
        </w:rPr>
        <w:t>e</w:t>
      </w:r>
      <w:r w:rsidR="00D51F63" w:rsidRPr="00D1403E">
        <w:rPr>
          <w:rFonts w:ascii="Arial" w:hAnsi="Arial" w:cs="Arial"/>
          <w:sz w:val="22"/>
          <w:szCs w:val="22"/>
        </w:rPr>
        <w:t xml:space="preserve">y's </w:t>
      </w:r>
      <w:r w:rsidR="00D51F63">
        <w:rPr>
          <w:rFonts w:ascii="Arial" w:hAnsi="Arial" w:cs="Arial"/>
          <w:sz w:val="22"/>
          <w:szCs w:val="22"/>
        </w:rPr>
        <w:t>t</w:t>
      </w:r>
      <w:r w:rsidR="00D51F63" w:rsidRPr="00D1403E">
        <w:rPr>
          <w:rFonts w:ascii="Arial" w:hAnsi="Arial" w:cs="Arial"/>
          <w:sz w:val="22"/>
          <w:szCs w:val="22"/>
        </w:rPr>
        <w:t xml:space="preserve">heatre </w:t>
      </w:r>
      <w:r w:rsidR="00D51F63">
        <w:rPr>
          <w:rFonts w:ascii="Arial" w:hAnsi="Arial" w:cs="Arial"/>
          <w:sz w:val="22"/>
          <w:szCs w:val="22"/>
        </w:rPr>
        <w:t>s</w:t>
      </w:r>
      <w:r w:rsidR="00D51F63" w:rsidRPr="00D1403E">
        <w:rPr>
          <w:rFonts w:ascii="Arial" w:hAnsi="Arial" w:cs="Arial"/>
          <w:sz w:val="22"/>
          <w:szCs w:val="22"/>
        </w:rPr>
        <w:t>chool</w:t>
      </w:r>
      <w:r w:rsidR="00D51F63">
        <w:rPr>
          <w:rFonts w:ascii="Arial" w:hAnsi="Arial" w:cs="Arial"/>
          <w:sz w:val="22"/>
          <w:szCs w:val="22"/>
        </w:rPr>
        <w:t xml:space="preserve"> (</w:t>
      </w:r>
      <w:r w:rsidR="00D51F63" w:rsidRPr="00D1403E">
        <w:rPr>
          <w:rFonts w:ascii="Arial" w:hAnsi="Arial" w:cs="Arial"/>
          <w:sz w:val="22"/>
          <w:szCs w:val="22"/>
        </w:rPr>
        <w:t>and they are an Estill affiliate school</w:t>
      </w:r>
      <w:r w:rsidR="00D51F63">
        <w:rPr>
          <w:rFonts w:ascii="Arial" w:hAnsi="Arial" w:cs="Arial"/>
          <w:sz w:val="22"/>
          <w:szCs w:val="22"/>
        </w:rPr>
        <w:t xml:space="preserve">), </w:t>
      </w:r>
      <w:r w:rsidR="00D51F63" w:rsidRPr="00D1403E">
        <w:rPr>
          <w:rFonts w:ascii="Arial" w:hAnsi="Arial" w:cs="Arial"/>
          <w:sz w:val="22"/>
          <w:szCs w:val="22"/>
        </w:rPr>
        <w:t xml:space="preserve">and it's </w:t>
      </w:r>
      <w:bookmarkStart w:id="226" w:name="_Hlk168829280"/>
      <w:r w:rsidR="00D51F63">
        <w:rPr>
          <w:rFonts w:ascii="Arial" w:hAnsi="Arial" w:cs="Arial"/>
          <w:sz w:val="22"/>
          <w:szCs w:val="22"/>
        </w:rPr>
        <w:t>“H</w:t>
      </w:r>
      <w:r w:rsidR="00D51F63" w:rsidRPr="00D1403E">
        <w:rPr>
          <w:rFonts w:ascii="Arial" w:hAnsi="Arial" w:cs="Arial"/>
          <w:sz w:val="22"/>
          <w:szCs w:val="22"/>
        </w:rPr>
        <w:t>ard work beats talent when talent doesn't work hard</w:t>
      </w:r>
      <w:r w:rsidR="00D51F63">
        <w:rPr>
          <w:rFonts w:ascii="Arial" w:hAnsi="Arial" w:cs="Arial"/>
          <w:sz w:val="22"/>
          <w:szCs w:val="22"/>
        </w:rPr>
        <w:t>”</w:t>
      </w:r>
      <w:r w:rsidR="00D51F63" w:rsidRPr="00D1403E">
        <w:rPr>
          <w:rFonts w:ascii="Arial" w:hAnsi="Arial" w:cs="Arial"/>
          <w:sz w:val="22"/>
          <w:szCs w:val="22"/>
        </w:rPr>
        <w:t>.</w:t>
      </w:r>
      <w:r w:rsidR="00D51F63">
        <w:rPr>
          <w:rFonts w:ascii="Arial" w:hAnsi="Arial" w:cs="Arial"/>
          <w:sz w:val="22"/>
          <w:szCs w:val="22"/>
        </w:rPr>
        <w:t xml:space="preserve"> </w:t>
      </w:r>
      <w:r w:rsidR="00D51F63" w:rsidRPr="00D1403E">
        <w:rPr>
          <w:rFonts w:ascii="Arial" w:hAnsi="Arial" w:cs="Arial"/>
          <w:sz w:val="22"/>
          <w:szCs w:val="22"/>
        </w:rPr>
        <w:t xml:space="preserve"> And that's how I feel about it.</w:t>
      </w:r>
      <w:r w:rsidR="00D51F63">
        <w:rPr>
          <w:rFonts w:ascii="Arial" w:hAnsi="Arial" w:cs="Arial"/>
          <w:sz w:val="22"/>
          <w:szCs w:val="22"/>
        </w:rPr>
        <w:t xml:space="preserve"> </w:t>
      </w:r>
      <w:r w:rsidR="00D51F63" w:rsidRPr="00D1403E">
        <w:rPr>
          <w:rFonts w:ascii="Arial" w:hAnsi="Arial" w:cs="Arial"/>
          <w:sz w:val="22"/>
          <w:szCs w:val="22"/>
        </w:rPr>
        <w:t>I do believe that any anybody can learn to sing.</w:t>
      </w:r>
      <w:r w:rsidR="00D51F63">
        <w:rPr>
          <w:rFonts w:ascii="Arial" w:hAnsi="Arial" w:cs="Arial"/>
          <w:sz w:val="22"/>
          <w:szCs w:val="22"/>
        </w:rPr>
        <w:t xml:space="preserve"> </w:t>
      </w:r>
      <w:r w:rsidR="00D51F63" w:rsidRPr="00D1403E">
        <w:rPr>
          <w:rFonts w:ascii="Arial" w:hAnsi="Arial" w:cs="Arial"/>
          <w:sz w:val="22"/>
          <w:szCs w:val="22"/>
        </w:rPr>
        <w:t xml:space="preserve"> Anybody can learn to use the instrument that they have</w:t>
      </w:r>
      <w:r w:rsidR="00D51F63">
        <w:rPr>
          <w:rFonts w:ascii="Arial" w:hAnsi="Arial" w:cs="Arial"/>
          <w:sz w:val="22"/>
          <w:szCs w:val="22"/>
        </w:rPr>
        <w:t xml:space="preserve">. It </w:t>
      </w:r>
      <w:r w:rsidR="00D51F63">
        <w:rPr>
          <w:rFonts w:ascii="Arial" w:hAnsi="Arial" w:cs="Arial"/>
          <w:i/>
          <w:iCs/>
          <w:sz w:val="22"/>
          <w:szCs w:val="22"/>
        </w:rPr>
        <w:t>doesn’t</w:t>
      </w:r>
      <w:r w:rsidR="00D51F63">
        <w:rPr>
          <w:rFonts w:ascii="Arial" w:hAnsi="Arial" w:cs="Arial"/>
          <w:sz w:val="22"/>
          <w:szCs w:val="22"/>
        </w:rPr>
        <w:t xml:space="preserve"> </w:t>
      </w:r>
      <w:r w:rsidR="00D51F63" w:rsidRPr="00D1403E">
        <w:rPr>
          <w:rFonts w:ascii="Arial" w:hAnsi="Arial" w:cs="Arial"/>
          <w:sz w:val="22"/>
          <w:szCs w:val="22"/>
        </w:rPr>
        <w:t xml:space="preserve">mean that anybody can sing on the stage of a West End theatre. </w:t>
      </w:r>
      <w:r w:rsidR="00D51F63">
        <w:rPr>
          <w:rFonts w:ascii="Arial" w:hAnsi="Arial" w:cs="Arial"/>
          <w:sz w:val="22"/>
          <w:szCs w:val="22"/>
        </w:rPr>
        <w:t>But anybody can l</w:t>
      </w:r>
      <w:r w:rsidR="00D51F63" w:rsidRPr="00D1403E">
        <w:rPr>
          <w:rFonts w:ascii="Arial" w:hAnsi="Arial" w:cs="Arial"/>
          <w:sz w:val="22"/>
          <w:szCs w:val="22"/>
        </w:rPr>
        <w:t>earn to use the muscular mechanics</w:t>
      </w:r>
      <w:r w:rsidR="00D51F63">
        <w:rPr>
          <w:rFonts w:ascii="Arial" w:hAnsi="Arial" w:cs="Arial"/>
          <w:sz w:val="22"/>
          <w:szCs w:val="22"/>
        </w:rPr>
        <w:t xml:space="preserve"> </w:t>
      </w:r>
      <w:r w:rsidR="00D51F63" w:rsidRPr="00D1403E">
        <w:rPr>
          <w:rFonts w:ascii="Arial" w:hAnsi="Arial" w:cs="Arial"/>
          <w:sz w:val="22"/>
          <w:szCs w:val="22"/>
        </w:rPr>
        <w:t>of how to produce a good sound.</w:t>
      </w:r>
      <w:r w:rsidR="00D51F63">
        <w:rPr>
          <w:rFonts w:ascii="Arial" w:hAnsi="Arial" w:cs="Arial"/>
          <w:sz w:val="22"/>
          <w:szCs w:val="22"/>
        </w:rPr>
        <w:t xml:space="preserve"> W</w:t>
      </w:r>
      <w:r w:rsidR="00D51F63" w:rsidRPr="00D1403E">
        <w:rPr>
          <w:rFonts w:ascii="Arial" w:hAnsi="Arial" w:cs="Arial"/>
          <w:sz w:val="22"/>
          <w:szCs w:val="22"/>
        </w:rPr>
        <w:t xml:space="preserve">ith the exception, maybe, of people that are tone deaf, but that's </w:t>
      </w:r>
      <w:r w:rsidR="00D51F63" w:rsidRPr="000F7E83">
        <w:rPr>
          <w:rFonts w:ascii="Arial" w:hAnsi="Arial" w:cs="Arial"/>
          <w:i/>
          <w:iCs/>
          <w:sz w:val="22"/>
          <w:szCs w:val="22"/>
        </w:rPr>
        <w:t xml:space="preserve">actually </w:t>
      </w:r>
      <w:r w:rsidR="00D51F63" w:rsidRPr="00D1403E">
        <w:rPr>
          <w:rFonts w:ascii="Arial" w:hAnsi="Arial" w:cs="Arial"/>
          <w:sz w:val="22"/>
          <w:szCs w:val="22"/>
        </w:rPr>
        <w:t xml:space="preserve">extremely rare. </w:t>
      </w:r>
      <w:r w:rsidR="00D51F63">
        <w:rPr>
          <w:rFonts w:ascii="Arial" w:hAnsi="Arial" w:cs="Arial"/>
          <w:sz w:val="22"/>
          <w:szCs w:val="22"/>
        </w:rPr>
        <w:t>[I’ve] m</w:t>
      </w:r>
      <w:r w:rsidR="00D51F63" w:rsidRPr="00D1403E">
        <w:rPr>
          <w:rFonts w:ascii="Arial" w:hAnsi="Arial" w:cs="Arial"/>
          <w:sz w:val="22"/>
          <w:szCs w:val="22"/>
        </w:rPr>
        <w:t>et a lot of people who thought they were</w:t>
      </w:r>
      <w:r w:rsidR="00D51F63">
        <w:rPr>
          <w:rFonts w:ascii="Arial" w:hAnsi="Arial" w:cs="Arial"/>
          <w:sz w:val="22"/>
          <w:szCs w:val="22"/>
        </w:rPr>
        <w:t>. [I’ve]</w:t>
      </w:r>
      <w:r w:rsidR="00D51F63" w:rsidRPr="00D1403E">
        <w:rPr>
          <w:rFonts w:ascii="Arial" w:hAnsi="Arial" w:cs="Arial"/>
          <w:sz w:val="22"/>
          <w:szCs w:val="22"/>
        </w:rPr>
        <w:t xml:space="preserve"> never actually met</w:t>
      </w:r>
      <w:r w:rsidR="00D51F63">
        <w:rPr>
          <w:rFonts w:ascii="Arial" w:hAnsi="Arial" w:cs="Arial"/>
          <w:sz w:val="22"/>
          <w:szCs w:val="22"/>
        </w:rPr>
        <w:t xml:space="preserve"> s</w:t>
      </w:r>
      <w:r w:rsidR="00D51F63" w:rsidRPr="00D1403E">
        <w:rPr>
          <w:rFonts w:ascii="Arial" w:hAnsi="Arial" w:cs="Arial"/>
          <w:sz w:val="22"/>
          <w:szCs w:val="22"/>
        </w:rPr>
        <w:t>omebody who was.</w:t>
      </w:r>
    </w:p>
    <w:bookmarkEnd w:id="226"/>
    <w:p w14:paraId="5BA37462" w14:textId="77777777" w:rsidR="00D51F63" w:rsidRPr="00D1403E" w:rsidRDefault="00D51F63" w:rsidP="00D51F63">
      <w:pPr>
        <w:pStyle w:val="PlainText"/>
        <w:jc w:val="both"/>
        <w:rPr>
          <w:rFonts w:ascii="Arial" w:hAnsi="Arial" w:cs="Arial"/>
          <w:sz w:val="22"/>
          <w:szCs w:val="22"/>
        </w:rPr>
      </w:pPr>
    </w:p>
    <w:p w14:paraId="28B4B3F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01:15:03.090 --&gt; 01:15:03.530</w:t>
      </w:r>
    </w:p>
    <w:p w14:paraId="3768AE79" w14:textId="77777777" w:rsidR="00D51F63" w:rsidRPr="00D1403E" w:rsidRDefault="00D51F63" w:rsidP="00D51F63">
      <w:pPr>
        <w:pStyle w:val="PlainText"/>
        <w:jc w:val="both"/>
        <w:rPr>
          <w:rFonts w:ascii="Arial" w:hAnsi="Arial" w:cs="Arial"/>
          <w:sz w:val="22"/>
          <w:szCs w:val="22"/>
        </w:rPr>
      </w:pPr>
      <w:r w:rsidRPr="000F7E83">
        <w:rPr>
          <w:rFonts w:ascii="Arial" w:hAnsi="Arial" w:cs="Arial"/>
          <w:b/>
          <w:bCs/>
          <w:sz w:val="22"/>
          <w:szCs w:val="22"/>
        </w:rPr>
        <w:t>Researcher:</w:t>
      </w:r>
      <w:r w:rsidRPr="00D1403E">
        <w:rPr>
          <w:rFonts w:ascii="Arial" w:hAnsi="Arial" w:cs="Arial"/>
          <w:sz w:val="22"/>
          <w:szCs w:val="22"/>
        </w:rPr>
        <w:t xml:space="preserve"> Hmm.</w:t>
      </w:r>
    </w:p>
    <w:p w14:paraId="45FA2416" w14:textId="77777777" w:rsidR="00D51F63" w:rsidRPr="00D1403E" w:rsidRDefault="00D51F63" w:rsidP="00D51F63">
      <w:pPr>
        <w:pStyle w:val="PlainText"/>
        <w:jc w:val="both"/>
        <w:rPr>
          <w:rFonts w:ascii="Arial" w:hAnsi="Arial" w:cs="Arial"/>
          <w:sz w:val="22"/>
          <w:szCs w:val="22"/>
        </w:rPr>
      </w:pPr>
    </w:p>
    <w:p w14:paraId="2847287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01:15:04.470 --&gt; 01:15:40.070</w:t>
      </w:r>
    </w:p>
    <w:p w14:paraId="4CE7900E" w14:textId="451900A9"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F7E83">
        <w:rPr>
          <w:rFonts w:ascii="Arial" w:hAnsi="Arial" w:cs="Arial"/>
          <w:b/>
          <w:bCs/>
          <w:sz w:val="22"/>
          <w:szCs w:val="22"/>
        </w:rPr>
        <w:t>:</w:t>
      </w:r>
      <w:r w:rsidR="00D51F63" w:rsidRPr="00D1403E">
        <w:rPr>
          <w:rFonts w:ascii="Arial" w:hAnsi="Arial" w:cs="Arial"/>
          <w:sz w:val="22"/>
          <w:szCs w:val="22"/>
        </w:rPr>
        <w:t xml:space="preserve"> I've actually taught people.</w:t>
      </w:r>
      <w:r w:rsidR="00D51F63">
        <w:rPr>
          <w:rFonts w:ascii="Arial" w:hAnsi="Arial" w:cs="Arial"/>
          <w:sz w:val="22"/>
          <w:szCs w:val="22"/>
        </w:rPr>
        <w:t xml:space="preserve"> T</w:t>
      </w:r>
      <w:r w:rsidR="00D51F63" w:rsidRPr="00D1403E">
        <w:rPr>
          <w:rFonts w:ascii="Arial" w:hAnsi="Arial" w:cs="Arial"/>
          <w:sz w:val="22"/>
          <w:szCs w:val="22"/>
        </w:rPr>
        <w:t>here was one particular student I had</w:t>
      </w:r>
      <w:r w:rsidR="00D51F63">
        <w:rPr>
          <w:rFonts w:ascii="Arial" w:hAnsi="Arial" w:cs="Arial"/>
          <w:sz w:val="22"/>
          <w:szCs w:val="22"/>
        </w:rPr>
        <w:t>. (</w:t>
      </w:r>
      <w:r w:rsidR="00D51F63" w:rsidRPr="00D1403E">
        <w:rPr>
          <w:rFonts w:ascii="Arial" w:hAnsi="Arial" w:cs="Arial"/>
          <w:sz w:val="22"/>
          <w:szCs w:val="22"/>
        </w:rPr>
        <w:t>I taught for 14 years at a local private school.</w:t>
      </w:r>
      <w:r w:rsidR="00D51F63">
        <w:rPr>
          <w:rFonts w:ascii="Arial" w:hAnsi="Arial" w:cs="Arial"/>
          <w:sz w:val="22"/>
          <w:szCs w:val="22"/>
        </w:rPr>
        <w:t xml:space="preserve">) </w:t>
      </w:r>
      <w:r w:rsidR="00D51F63" w:rsidRPr="00D1403E">
        <w:rPr>
          <w:rFonts w:ascii="Arial" w:hAnsi="Arial" w:cs="Arial"/>
          <w:sz w:val="22"/>
          <w:szCs w:val="22"/>
        </w:rPr>
        <w:t>And this lad</w:t>
      </w:r>
      <w:r w:rsidR="00D51F63">
        <w:rPr>
          <w:rFonts w:ascii="Arial" w:hAnsi="Arial" w:cs="Arial"/>
          <w:sz w:val="22"/>
          <w:szCs w:val="22"/>
        </w:rPr>
        <w:t>,</w:t>
      </w:r>
      <w:r w:rsidR="00D51F63" w:rsidRPr="00D1403E">
        <w:rPr>
          <w:rFonts w:ascii="Arial" w:hAnsi="Arial" w:cs="Arial"/>
          <w:sz w:val="22"/>
          <w:szCs w:val="22"/>
        </w:rPr>
        <w:t xml:space="preserve"> he was a really good actor.</w:t>
      </w:r>
      <w:r w:rsidR="00D51F63">
        <w:rPr>
          <w:rFonts w:ascii="Arial" w:hAnsi="Arial" w:cs="Arial"/>
          <w:sz w:val="22"/>
          <w:szCs w:val="22"/>
        </w:rPr>
        <w:t xml:space="preserve"> H</w:t>
      </w:r>
      <w:r w:rsidR="00D51F63" w:rsidRPr="00D1403E">
        <w:rPr>
          <w:rFonts w:ascii="Arial" w:hAnsi="Arial" w:cs="Arial"/>
          <w:sz w:val="22"/>
          <w:szCs w:val="22"/>
        </w:rPr>
        <w:t>e knew that if he wanted to pursue it beyond</w:t>
      </w:r>
      <w:r w:rsidR="00D51F63">
        <w:rPr>
          <w:rFonts w:ascii="Arial" w:hAnsi="Arial" w:cs="Arial"/>
          <w:sz w:val="22"/>
          <w:szCs w:val="22"/>
        </w:rPr>
        <w:t xml:space="preserve"> A</w:t>
      </w:r>
      <w:r w:rsidR="00D51F63" w:rsidRPr="00D1403E">
        <w:rPr>
          <w:rFonts w:ascii="Arial" w:hAnsi="Arial" w:cs="Arial"/>
          <w:sz w:val="22"/>
          <w:szCs w:val="22"/>
        </w:rPr>
        <w:t xml:space="preserve"> levels</w:t>
      </w:r>
      <w:r w:rsidR="00D51F63">
        <w:rPr>
          <w:rFonts w:ascii="Arial" w:hAnsi="Arial" w:cs="Arial"/>
          <w:sz w:val="22"/>
          <w:szCs w:val="22"/>
        </w:rPr>
        <w:t>,</w:t>
      </w:r>
      <w:r w:rsidR="00D51F63" w:rsidRPr="00D1403E">
        <w:rPr>
          <w:rFonts w:ascii="Arial" w:hAnsi="Arial" w:cs="Arial"/>
          <w:sz w:val="22"/>
          <w:szCs w:val="22"/>
        </w:rPr>
        <w:t xml:space="preserve"> beyond that educational level</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h</w:t>
      </w:r>
      <w:r w:rsidR="00D51F63" w:rsidRPr="00D1403E">
        <w:rPr>
          <w:rFonts w:ascii="Arial" w:hAnsi="Arial" w:cs="Arial"/>
          <w:sz w:val="22"/>
          <w:szCs w:val="22"/>
        </w:rPr>
        <w:t xml:space="preserve">e needed more strings to </w:t>
      </w:r>
      <w:r w:rsidR="00D51F63" w:rsidRPr="00D1403E">
        <w:rPr>
          <w:rFonts w:ascii="Arial" w:hAnsi="Arial" w:cs="Arial"/>
          <w:sz w:val="22"/>
          <w:szCs w:val="22"/>
        </w:rPr>
        <w:lastRenderedPageBreak/>
        <w:t>his bow.</w:t>
      </w:r>
      <w:r w:rsidR="00D51F63">
        <w:rPr>
          <w:rFonts w:ascii="Arial" w:hAnsi="Arial" w:cs="Arial"/>
          <w:sz w:val="22"/>
          <w:szCs w:val="22"/>
        </w:rPr>
        <w:t xml:space="preserve"> A</w:t>
      </w:r>
      <w:r w:rsidR="00D51F63" w:rsidRPr="00D1403E">
        <w:rPr>
          <w:rFonts w:ascii="Arial" w:hAnsi="Arial" w:cs="Arial"/>
          <w:sz w:val="22"/>
          <w:szCs w:val="22"/>
        </w:rPr>
        <w:t>lso that school put on</w:t>
      </w:r>
      <w:r w:rsidR="00D51F63" w:rsidRPr="00C73CA5">
        <w:rPr>
          <w:rFonts w:ascii="Arial" w:hAnsi="Arial" w:cs="Arial"/>
          <w:i/>
          <w:iCs/>
          <w:sz w:val="22"/>
          <w:szCs w:val="22"/>
        </w:rPr>
        <w:t xml:space="preserve"> amazing</w:t>
      </w:r>
      <w:r w:rsidR="00D51F63" w:rsidRPr="00D1403E">
        <w:rPr>
          <w:rFonts w:ascii="Arial" w:hAnsi="Arial" w:cs="Arial"/>
          <w:sz w:val="22"/>
          <w:szCs w:val="22"/>
        </w:rPr>
        <w:t xml:space="preserve"> musicals, and he was never getting cast in them because he didn't sing</w:t>
      </w:r>
      <w:r w:rsidR="00D51F63">
        <w:rPr>
          <w:rFonts w:ascii="Arial" w:hAnsi="Arial" w:cs="Arial"/>
          <w:sz w:val="22"/>
          <w:szCs w:val="22"/>
        </w:rPr>
        <w:t>.</w:t>
      </w:r>
    </w:p>
    <w:p w14:paraId="6A8E3F7A" w14:textId="77777777" w:rsidR="00D51F63" w:rsidRDefault="00D51F63" w:rsidP="00D51F63">
      <w:pPr>
        <w:pStyle w:val="PlainText"/>
        <w:jc w:val="both"/>
        <w:rPr>
          <w:rFonts w:ascii="Arial" w:hAnsi="Arial" w:cs="Arial"/>
          <w:sz w:val="22"/>
          <w:szCs w:val="22"/>
        </w:rPr>
      </w:pPr>
    </w:p>
    <w:p w14:paraId="6E2615B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01:15:40.070 --&gt; 01:15:40.790</w:t>
      </w:r>
    </w:p>
    <w:p w14:paraId="461C0AFC"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CDE48FA" w14:textId="77777777" w:rsidR="00D51F63" w:rsidRPr="00D1403E" w:rsidRDefault="00D51F63" w:rsidP="00D51F63">
      <w:pPr>
        <w:pStyle w:val="PlainText"/>
        <w:jc w:val="both"/>
        <w:rPr>
          <w:rFonts w:ascii="Arial" w:hAnsi="Arial" w:cs="Arial"/>
          <w:sz w:val="22"/>
          <w:szCs w:val="22"/>
        </w:rPr>
      </w:pPr>
    </w:p>
    <w:p w14:paraId="36A27A1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01:15:40.790 --&gt; 01:15:59.170</w:t>
      </w:r>
    </w:p>
    <w:p w14:paraId="12325A9D" w14:textId="5699BB9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When he got into Sixth Form he came for lessons.</w:t>
      </w:r>
      <w:r w:rsidR="00D51F63">
        <w:rPr>
          <w:rFonts w:ascii="Arial" w:hAnsi="Arial" w:cs="Arial"/>
          <w:sz w:val="22"/>
          <w:szCs w:val="22"/>
        </w:rPr>
        <w:t xml:space="preserve"> </w:t>
      </w:r>
      <w:r w:rsidR="00D51F63" w:rsidRPr="00D1403E">
        <w:rPr>
          <w:rFonts w:ascii="Arial" w:hAnsi="Arial" w:cs="Arial"/>
          <w:sz w:val="22"/>
          <w:szCs w:val="22"/>
        </w:rPr>
        <w:t xml:space="preserve"> And he came to me and he said</w:t>
      </w:r>
      <w:r w:rsidR="00D51F63">
        <w:rPr>
          <w:rFonts w:ascii="Arial" w:hAnsi="Arial" w:cs="Arial"/>
          <w:sz w:val="22"/>
          <w:szCs w:val="22"/>
        </w:rPr>
        <w:t>, “</w:t>
      </w:r>
      <w:r w:rsidR="00D51F63" w:rsidRPr="00D1403E">
        <w:rPr>
          <w:rFonts w:ascii="Arial" w:hAnsi="Arial" w:cs="Arial"/>
          <w:sz w:val="22"/>
          <w:szCs w:val="22"/>
        </w:rPr>
        <w:t>I think I might be tone deaf</w:t>
      </w:r>
      <w:r w:rsidR="00D51F63">
        <w:rPr>
          <w:rFonts w:ascii="Arial" w:hAnsi="Arial" w:cs="Arial"/>
          <w:sz w:val="22"/>
          <w:szCs w:val="22"/>
        </w:rPr>
        <w:t>,</w:t>
      </w:r>
      <w:r w:rsidR="00D51F63" w:rsidRPr="00D1403E">
        <w:rPr>
          <w:rFonts w:ascii="Arial" w:hAnsi="Arial" w:cs="Arial"/>
          <w:sz w:val="22"/>
          <w:szCs w:val="22"/>
        </w:rPr>
        <w:t xml:space="preserve"> but just in case I'm not</w:t>
      </w:r>
      <w:r w:rsidR="00D51F63">
        <w:rPr>
          <w:rFonts w:ascii="Arial" w:hAnsi="Arial" w:cs="Arial"/>
          <w:sz w:val="22"/>
          <w:szCs w:val="22"/>
        </w:rPr>
        <w:t xml:space="preserve">, </w:t>
      </w:r>
      <w:r w:rsidR="00D51F63" w:rsidRPr="00D1403E">
        <w:rPr>
          <w:rFonts w:ascii="Arial" w:hAnsi="Arial" w:cs="Arial"/>
          <w:sz w:val="22"/>
          <w:szCs w:val="22"/>
        </w:rPr>
        <w:t>I really want to try and learn to sing at least a little bit.</w:t>
      </w:r>
      <w:r w:rsidR="00D51F63">
        <w:rPr>
          <w:rFonts w:ascii="Arial" w:hAnsi="Arial" w:cs="Arial"/>
          <w:sz w:val="22"/>
          <w:szCs w:val="22"/>
        </w:rPr>
        <w:t>”</w:t>
      </w:r>
    </w:p>
    <w:p w14:paraId="30CAEA7D" w14:textId="77777777" w:rsidR="00D51F63" w:rsidRPr="00D1403E" w:rsidRDefault="00D51F63" w:rsidP="00D51F63">
      <w:pPr>
        <w:pStyle w:val="PlainText"/>
        <w:jc w:val="both"/>
        <w:rPr>
          <w:rFonts w:ascii="Arial" w:hAnsi="Arial" w:cs="Arial"/>
          <w:sz w:val="22"/>
          <w:szCs w:val="22"/>
        </w:rPr>
      </w:pPr>
    </w:p>
    <w:p w14:paraId="739292C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01:15:59.660 --&gt; 01:16:00.460</w:t>
      </w:r>
    </w:p>
    <w:p w14:paraId="5914CBAE"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Hmm.</w:t>
      </w:r>
    </w:p>
    <w:p w14:paraId="0217236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01:16:00.740 --&gt; 01:16:04.739</w:t>
      </w:r>
    </w:p>
    <w:p w14:paraId="4CB6E397" w14:textId="5A075F8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Two</w:t>
      </w:r>
      <w:r w:rsidR="00D51F63" w:rsidRPr="00D1403E">
        <w:rPr>
          <w:rFonts w:ascii="Arial" w:hAnsi="Arial" w:cs="Arial"/>
          <w:sz w:val="22"/>
          <w:szCs w:val="22"/>
        </w:rPr>
        <w:t xml:space="preserve"> years later</w:t>
      </w:r>
      <w:r w:rsidR="00D51F63">
        <w:rPr>
          <w:rFonts w:ascii="Arial" w:hAnsi="Arial" w:cs="Arial"/>
          <w:sz w:val="22"/>
          <w:szCs w:val="22"/>
        </w:rPr>
        <w:t xml:space="preserve">, </w:t>
      </w:r>
      <w:r w:rsidR="00D51F63" w:rsidRPr="00D1403E">
        <w:rPr>
          <w:rFonts w:ascii="Arial" w:hAnsi="Arial" w:cs="Arial"/>
          <w:sz w:val="22"/>
          <w:szCs w:val="22"/>
        </w:rPr>
        <w:t>he won the school singing prize.</w:t>
      </w:r>
    </w:p>
    <w:p w14:paraId="1F45ED47" w14:textId="77777777" w:rsidR="00D51F63" w:rsidRPr="00D1403E" w:rsidRDefault="00D51F63" w:rsidP="00D51F63">
      <w:pPr>
        <w:pStyle w:val="PlainText"/>
        <w:jc w:val="both"/>
        <w:rPr>
          <w:rFonts w:ascii="Arial" w:hAnsi="Arial" w:cs="Arial"/>
          <w:sz w:val="22"/>
          <w:szCs w:val="22"/>
        </w:rPr>
      </w:pPr>
    </w:p>
    <w:p w14:paraId="58AC89F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01:16:06.210 --&gt; 01:16:07.490</w:t>
      </w:r>
    </w:p>
    <w:p w14:paraId="6E35CC61"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Wow!</w:t>
      </w:r>
    </w:p>
    <w:p w14:paraId="20EE848D" w14:textId="77777777" w:rsidR="00D51F63" w:rsidRPr="00D1403E" w:rsidRDefault="00D51F63" w:rsidP="00D51F63">
      <w:pPr>
        <w:pStyle w:val="PlainText"/>
        <w:jc w:val="both"/>
        <w:rPr>
          <w:rFonts w:ascii="Arial" w:hAnsi="Arial" w:cs="Arial"/>
          <w:sz w:val="22"/>
          <w:szCs w:val="22"/>
        </w:rPr>
      </w:pPr>
    </w:p>
    <w:p w14:paraId="795FCA7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01:16:07.490 --&gt; 01:16:36.439</w:t>
      </w:r>
    </w:p>
    <w:p w14:paraId="6AE84998" w14:textId="3E9ED7CE"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asically that first lesson</w:t>
      </w:r>
      <w:r w:rsidR="00D51F63">
        <w:rPr>
          <w:rFonts w:ascii="Arial" w:hAnsi="Arial" w:cs="Arial"/>
          <w:sz w:val="22"/>
          <w:szCs w:val="22"/>
        </w:rPr>
        <w:t xml:space="preserve">, </w:t>
      </w:r>
      <w:r w:rsidR="00D51F63" w:rsidRPr="00D1403E">
        <w:rPr>
          <w:rFonts w:ascii="Arial" w:hAnsi="Arial" w:cs="Arial"/>
          <w:sz w:val="22"/>
          <w:szCs w:val="22"/>
        </w:rPr>
        <w:t>I was able to show him that improvement was possible.</w:t>
      </w:r>
      <w:r w:rsidR="00D51F63">
        <w:rPr>
          <w:rFonts w:ascii="Arial" w:hAnsi="Arial" w:cs="Arial"/>
          <w:sz w:val="22"/>
          <w:szCs w:val="22"/>
        </w:rPr>
        <w:t xml:space="preserve"> A</w:t>
      </w:r>
      <w:r w:rsidR="00D51F63" w:rsidRPr="00D1403E">
        <w:rPr>
          <w:rFonts w:ascii="Arial" w:hAnsi="Arial" w:cs="Arial"/>
          <w:sz w:val="22"/>
          <w:szCs w:val="22"/>
        </w:rPr>
        <w:t>nd I was able to show him a method that he could practi</w:t>
      </w:r>
      <w:r w:rsidR="00D51F63">
        <w:rPr>
          <w:rFonts w:ascii="Arial" w:hAnsi="Arial" w:cs="Arial"/>
          <w:sz w:val="22"/>
          <w:szCs w:val="22"/>
        </w:rPr>
        <w:t>s</w:t>
      </w:r>
      <w:r w:rsidR="00D51F63" w:rsidRPr="00D1403E">
        <w:rPr>
          <w:rFonts w:ascii="Arial" w:hAnsi="Arial" w:cs="Arial"/>
          <w:sz w:val="22"/>
          <w:szCs w:val="22"/>
        </w:rPr>
        <w:t>e</w:t>
      </w:r>
      <w:r w:rsidR="00D51F63">
        <w:rPr>
          <w:rFonts w:ascii="Arial" w:hAnsi="Arial" w:cs="Arial"/>
          <w:sz w:val="22"/>
          <w:szCs w:val="22"/>
        </w:rPr>
        <w:t xml:space="preserve"> </w:t>
      </w:r>
      <w:r w:rsidR="00D51F63" w:rsidRPr="00D1403E">
        <w:rPr>
          <w:rFonts w:ascii="Arial" w:hAnsi="Arial" w:cs="Arial"/>
          <w:sz w:val="22"/>
          <w:szCs w:val="22"/>
        </w:rPr>
        <w:t>and make a difference in a week. He made a difference every single week</w:t>
      </w:r>
      <w:r w:rsidR="00D51F63">
        <w:rPr>
          <w:rFonts w:ascii="Arial" w:hAnsi="Arial" w:cs="Arial"/>
          <w:sz w:val="22"/>
          <w:szCs w:val="22"/>
        </w:rPr>
        <w:t xml:space="preserve"> f</w:t>
      </w:r>
      <w:r w:rsidR="00D51F63" w:rsidRPr="00D1403E">
        <w:rPr>
          <w:rFonts w:ascii="Arial" w:hAnsi="Arial" w:cs="Arial"/>
          <w:sz w:val="22"/>
          <w:szCs w:val="22"/>
        </w:rPr>
        <w:t xml:space="preserve">rom then on for </w:t>
      </w:r>
      <w:r w:rsidR="00D51F63">
        <w:rPr>
          <w:rFonts w:ascii="Arial" w:hAnsi="Arial" w:cs="Arial"/>
          <w:sz w:val="22"/>
          <w:szCs w:val="22"/>
        </w:rPr>
        <w:t>two</w:t>
      </w:r>
      <w:r w:rsidR="00D51F63" w:rsidRPr="00D1403E">
        <w:rPr>
          <w:rFonts w:ascii="Arial" w:hAnsi="Arial" w:cs="Arial"/>
          <w:sz w:val="22"/>
          <w:szCs w:val="22"/>
        </w:rPr>
        <w:t xml:space="preserve"> years.</w:t>
      </w:r>
    </w:p>
    <w:p w14:paraId="6C5C35F1" w14:textId="77777777" w:rsidR="00D51F63" w:rsidRPr="00D1403E" w:rsidRDefault="00D51F63" w:rsidP="00D51F63">
      <w:pPr>
        <w:pStyle w:val="PlainText"/>
        <w:jc w:val="both"/>
        <w:rPr>
          <w:rFonts w:ascii="Arial" w:hAnsi="Arial" w:cs="Arial"/>
          <w:sz w:val="22"/>
          <w:szCs w:val="22"/>
        </w:rPr>
      </w:pPr>
    </w:p>
    <w:p w14:paraId="288E43C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01:16:36.710 --&gt; 01:16:39.520</w:t>
      </w:r>
    </w:p>
    <w:p w14:paraId="74CB126A"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Wow. </w:t>
      </w:r>
      <w:r>
        <w:rPr>
          <w:rFonts w:ascii="Arial" w:hAnsi="Arial" w:cs="Arial"/>
          <w:sz w:val="22"/>
          <w:szCs w:val="22"/>
        </w:rPr>
        <w:t>T</w:t>
      </w:r>
      <w:r w:rsidRPr="00D1403E">
        <w:rPr>
          <w:rFonts w:ascii="Arial" w:hAnsi="Arial" w:cs="Arial"/>
          <w:sz w:val="22"/>
          <w:szCs w:val="22"/>
        </w:rPr>
        <w:t>hat's amazing.</w:t>
      </w:r>
    </w:p>
    <w:p w14:paraId="2D8E66A4" w14:textId="77777777" w:rsidR="00D51F63" w:rsidRPr="00D1403E" w:rsidRDefault="00D51F63" w:rsidP="00D51F63">
      <w:pPr>
        <w:pStyle w:val="PlainText"/>
        <w:jc w:val="both"/>
        <w:rPr>
          <w:rFonts w:ascii="Arial" w:hAnsi="Arial" w:cs="Arial"/>
          <w:sz w:val="22"/>
          <w:szCs w:val="22"/>
        </w:rPr>
      </w:pPr>
    </w:p>
    <w:p w14:paraId="4B047E6A" w14:textId="77777777" w:rsidR="00D51F63" w:rsidRDefault="00D51F63" w:rsidP="00D51F63">
      <w:pPr>
        <w:pStyle w:val="PlainText"/>
        <w:jc w:val="both"/>
        <w:rPr>
          <w:rFonts w:ascii="Arial" w:hAnsi="Arial" w:cs="Arial"/>
          <w:sz w:val="22"/>
          <w:szCs w:val="22"/>
        </w:rPr>
      </w:pPr>
      <w:r w:rsidRPr="00D1403E">
        <w:rPr>
          <w:rFonts w:ascii="Arial" w:hAnsi="Arial" w:cs="Arial"/>
          <w:sz w:val="22"/>
          <w:szCs w:val="22"/>
        </w:rPr>
        <w:t>01:16:39.780 --&gt; 01:16:56.749</w:t>
      </w:r>
    </w:p>
    <w:p w14:paraId="06728460" w14:textId="4E7CF48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Isn't it incredible? That's the power of </w:t>
      </w:r>
      <w:r w:rsidR="00D51F63">
        <w:rPr>
          <w:rFonts w:ascii="Arial" w:hAnsi="Arial" w:cs="Arial"/>
          <w:sz w:val="22"/>
          <w:szCs w:val="22"/>
        </w:rPr>
        <w:t>Estil</w:t>
      </w:r>
      <w:r w:rsidR="00D51F63" w:rsidRPr="00D1403E">
        <w:rPr>
          <w:rFonts w:ascii="Arial" w:hAnsi="Arial" w:cs="Arial"/>
          <w:sz w:val="22"/>
          <w:szCs w:val="22"/>
        </w:rPr>
        <w:t xml:space="preserve">l, I think. </w:t>
      </w:r>
      <w:r w:rsidR="00D51F63">
        <w:rPr>
          <w:rFonts w:ascii="Arial" w:hAnsi="Arial" w:cs="Arial"/>
          <w:sz w:val="22"/>
          <w:szCs w:val="22"/>
        </w:rPr>
        <w:t>I</w:t>
      </w:r>
      <w:r w:rsidR="00D51F63" w:rsidRPr="00D1403E">
        <w:rPr>
          <w:rFonts w:ascii="Arial" w:hAnsi="Arial" w:cs="Arial"/>
          <w:sz w:val="22"/>
          <w:szCs w:val="22"/>
        </w:rPr>
        <w:t>t opens th</w:t>
      </w:r>
      <w:r w:rsidR="00D51F63">
        <w:rPr>
          <w:rFonts w:ascii="Arial" w:hAnsi="Arial" w:cs="Arial"/>
          <w:sz w:val="22"/>
          <w:szCs w:val="22"/>
        </w:rPr>
        <w:t>ose possibilities</w:t>
      </w:r>
      <w:r w:rsidR="00D51F63" w:rsidRPr="00D1403E">
        <w:rPr>
          <w:rFonts w:ascii="Arial" w:hAnsi="Arial" w:cs="Arial"/>
          <w:sz w:val="22"/>
          <w:szCs w:val="22"/>
        </w:rPr>
        <w:t>.</w:t>
      </w:r>
      <w:r w:rsidR="00D51F63">
        <w:rPr>
          <w:rFonts w:ascii="Arial" w:hAnsi="Arial" w:cs="Arial"/>
          <w:sz w:val="22"/>
          <w:szCs w:val="22"/>
        </w:rPr>
        <w:t xml:space="preserve"> </w:t>
      </w:r>
      <w:r w:rsidR="00D51F63" w:rsidRPr="00D1403E">
        <w:rPr>
          <w:rFonts w:ascii="Arial" w:hAnsi="Arial" w:cs="Arial"/>
          <w:sz w:val="22"/>
          <w:szCs w:val="22"/>
        </w:rPr>
        <w:t>But the first thing we actually looked at in that first lesson</w:t>
      </w:r>
      <w:r w:rsidR="00D51F63">
        <w:rPr>
          <w:rFonts w:ascii="Arial" w:hAnsi="Arial" w:cs="Arial"/>
          <w:sz w:val="22"/>
          <w:szCs w:val="22"/>
        </w:rPr>
        <w:t>,</w:t>
      </w:r>
      <w:r w:rsidR="00D51F63" w:rsidRPr="00D1403E">
        <w:rPr>
          <w:rFonts w:ascii="Arial" w:hAnsi="Arial" w:cs="Arial"/>
          <w:sz w:val="22"/>
          <w:szCs w:val="22"/>
        </w:rPr>
        <w:t xml:space="preserve"> was</w:t>
      </w:r>
      <w:r w:rsidR="00D51F63">
        <w:rPr>
          <w:rFonts w:ascii="Arial" w:hAnsi="Arial" w:cs="Arial"/>
          <w:sz w:val="22"/>
          <w:szCs w:val="22"/>
        </w:rPr>
        <w:t xml:space="preserve"> </w:t>
      </w:r>
      <w:r w:rsidR="00D51F63" w:rsidRPr="00D1403E">
        <w:rPr>
          <w:rFonts w:ascii="Arial" w:hAnsi="Arial" w:cs="Arial"/>
          <w:sz w:val="22"/>
          <w:szCs w:val="22"/>
        </w:rPr>
        <w:t xml:space="preserve">finding out if there were </w:t>
      </w:r>
      <w:r w:rsidR="00D51F63" w:rsidRPr="00C20F6C">
        <w:rPr>
          <w:rFonts w:ascii="Arial" w:hAnsi="Arial" w:cs="Arial"/>
          <w:i/>
          <w:iCs/>
          <w:sz w:val="22"/>
          <w:szCs w:val="22"/>
        </w:rPr>
        <w:t xml:space="preserve">any </w:t>
      </w:r>
      <w:r w:rsidR="00D51F63" w:rsidRPr="00D1403E">
        <w:rPr>
          <w:rFonts w:ascii="Arial" w:hAnsi="Arial" w:cs="Arial"/>
          <w:sz w:val="22"/>
          <w:szCs w:val="22"/>
        </w:rPr>
        <w:t>pit</w:t>
      </w:r>
      <w:r w:rsidR="00D51F63">
        <w:rPr>
          <w:rFonts w:ascii="Arial" w:hAnsi="Arial" w:cs="Arial"/>
          <w:sz w:val="22"/>
          <w:szCs w:val="22"/>
        </w:rPr>
        <w:t>ch</w:t>
      </w:r>
      <w:r w:rsidR="00D51F63" w:rsidRPr="00D1403E">
        <w:rPr>
          <w:rFonts w:ascii="Arial" w:hAnsi="Arial" w:cs="Arial"/>
          <w:sz w:val="22"/>
          <w:szCs w:val="22"/>
        </w:rPr>
        <w:t>es that he could</w:t>
      </w:r>
      <w:r w:rsidR="00D51F63" w:rsidRPr="00C20F6C">
        <w:rPr>
          <w:rFonts w:ascii="Arial" w:hAnsi="Arial" w:cs="Arial"/>
          <w:i/>
          <w:iCs/>
          <w:sz w:val="22"/>
          <w:szCs w:val="22"/>
        </w:rPr>
        <w:t xml:space="preserve"> hear</w:t>
      </w:r>
      <w:r w:rsidR="00D51F63" w:rsidRPr="00D1403E">
        <w:rPr>
          <w:rFonts w:ascii="Arial" w:hAnsi="Arial" w:cs="Arial"/>
          <w:sz w:val="22"/>
          <w:szCs w:val="22"/>
        </w:rPr>
        <w:t xml:space="preserve"> and reproduce.</w:t>
      </w:r>
    </w:p>
    <w:p w14:paraId="724CFE82" w14:textId="77777777" w:rsidR="00D51F63" w:rsidRPr="00D1403E" w:rsidRDefault="00D51F63" w:rsidP="00D51F63">
      <w:pPr>
        <w:pStyle w:val="PlainText"/>
        <w:jc w:val="both"/>
        <w:rPr>
          <w:rFonts w:ascii="Arial" w:hAnsi="Arial" w:cs="Arial"/>
          <w:sz w:val="22"/>
          <w:szCs w:val="22"/>
        </w:rPr>
      </w:pPr>
    </w:p>
    <w:p w14:paraId="0ECCC4C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1:16:57.345 --&gt; 01:16:57.560</w:t>
      </w:r>
    </w:p>
    <w:p w14:paraId="60A6C4D0"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Yeah.</w:t>
      </w:r>
    </w:p>
    <w:p w14:paraId="78D93F51" w14:textId="77777777" w:rsidR="00D51F63" w:rsidRPr="00D1403E" w:rsidRDefault="00D51F63" w:rsidP="00D51F63">
      <w:pPr>
        <w:pStyle w:val="PlainText"/>
        <w:jc w:val="both"/>
        <w:rPr>
          <w:rFonts w:ascii="Arial" w:hAnsi="Arial" w:cs="Arial"/>
          <w:sz w:val="22"/>
          <w:szCs w:val="22"/>
        </w:rPr>
      </w:pPr>
    </w:p>
    <w:p w14:paraId="415F0BE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01:16:58.022 --&gt; 01:17:33.469</w:t>
      </w:r>
    </w:p>
    <w:p w14:paraId="7657572E" w14:textId="4285EE33"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And it turns out t</w:t>
      </w:r>
      <w:r w:rsidR="00D51F63" w:rsidRPr="00D1403E">
        <w:rPr>
          <w:rFonts w:ascii="Arial" w:hAnsi="Arial" w:cs="Arial"/>
          <w:sz w:val="22"/>
          <w:szCs w:val="22"/>
        </w:rPr>
        <w:t xml:space="preserve">here was </w:t>
      </w:r>
      <w:r w:rsidR="00D51F63" w:rsidRPr="00C20F6C">
        <w:rPr>
          <w:rFonts w:ascii="Arial" w:hAnsi="Arial" w:cs="Arial"/>
          <w:i/>
          <w:iCs/>
          <w:sz w:val="22"/>
          <w:szCs w:val="22"/>
        </w:rPr>
        <w:t>one</w:t>
      </w:r>
      <w:r w:rsidR="00D51F63" w:rsidRPr="00D1403E">
        <w:rPr>
          <w:rFonts w:ascii="Arial" w:hAnsi="Arial" w:cs="Arial"/>
          <w:sz w:val="22"/>
          <w:szCs w:val="22"/>
        </w:rPr>
        <w:t>!</w:t>
      </w:r>
      <w:r w:rsidR="00D51F63">
        <w:rPr>
          <w:rFonts w:ascii="Arial" w:hAnsi="Arial" w:cs="Arial"/>
          <w:sz w:val="22"/>
          <w:szCs w:val="22"/>
        </w:rPr>
        <w:t xml:space="preserve"> </w:t>
      </w:r>
      <w:r w:rsidR="00D51F63" w:rsidRPr="00D1403E">
        <w:rPr>
          <w:rFonts w:ascii="Arial" w:hAnsi="Arial" w:cs="Arial"/>
          <w:sz w:val="22"/>
          <w:szCs w:val="22"/>
        </w:rPr>
        <w:t xml:space="preserve"> There was only one note</w:t>
      </w:r>
      <w:r w:rsidR="00D51F63">
        <w:rPr>
          <w:rFonts w:ascii="Arial" w:hAnsi="Arial" w:cs="Arial"/>
          <w:sz w:val="22"/>
          <w:szCs w:val="22"/>
        </w:rPr>
        <w:t xml:space="preserve"> -</w:t>
      </w:r>
      <w:r w:rsidR="00D51F63" w:rsidRPr="00D1403E">
        <w:rPr>
          <w:rFonts w:ascii="Arial" w:hAnsi="Arial" w:cs="Arial"/>
          <w:sz w:val="22"/>
          <w:szCs w:val="22"/>
        </w:rPr>
        <w:t xml:space="preserve"> and it was </w:t>
      </w:r>
      <w:r w:rsidR="00D51F63">
        <w:rPr>
          <w:rFonts w:ascii="Arial" w:hAnsi="Arial" w:cs="Arial"/>
          <w:sz w:val="22"/>
          <w:szCs w:val="22"/>
        </w:rPr>
        <w:t>a</w:t>
      </w:r>
      <w:r w:rsidR="00D51F63" w:rsidRPr="00D1403E">
        <w:rPr>
          <w:rFonts w:ascii="Arial" w:hAnsi="Arial" w:cs="Arial"/>
          <w:sz w:val="22"/>
          <w:szCs w:val="22"/>
        </w:rPr>
        <w:t>round about his fundamental speaking pitch</w:t>
      </w:r>
      <w:r w:rsidR="00D51F63">
        <w:rPr>
          <w:rFonts w:ascii="Arial" w:hAnsi="Arial" w:cs="Arial"/>
          <w:sz w:val="22"/>
          <w:szCs w:val="22"/>
        </w:rPr>
        <w:t xml:space="preserve"> - o</w:t>
      </w:r>
      <w:r w:rsidR="00D51F63" w:rsidRPr="00D1403E">
        <w:rPr>
          <w:rFonts w:ascii="Arial" w:hAnsi="Arial" w:cs="Arial"/>
          <w:sz w:val="22"/>
          <w:szCs w:val="22"/>
        </w:rPr>
        <w:t>ne note that he could hear and reproduce it.</w:t>
      </w:r>
      <w:r w:rsidR="00D51F63">
        <w:rPr>
          <w:rFonts w:ascii="Arial" w:hAnsi="Arial" w:cs="Arial"/>
          <w:sz w:val="22"/>
          <w:szCs w:val="22"/>
        </w:rPr>
        <w:t xml:space="preserve"> B</w:t>
      </w:r>
      <w:r w:rsidR="00D51F63" w:rsidRPr="00D1403E">
        <w:rPr>
          <w:rFonts w:ascii="Arial" w:hAnsi="Arial" w:cs="Arial"/>
          <w:sz w:val="22"/>
          <w:szCs w:val="22"/>
        </w:rPr>
        <w:t>ut we found where that was, and then we just started moving out from there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J</w:t>
      </w:r>
      <w:r w:rsidR="00D51F63" w:rsidRPr="00D1403E">
        <w:rPr>
          <w:rFonts w:ascii="Arial" w:hAnsi="Arial" w:cs="Arial"/>
          <w:sz w:val="22"/>
          <w:szCs w:val="22"/>
        </w:rPr>
        <w:t>ust</w:t>
      </w:r>
      <w:r w:rsidR="00D51F63">
        <w:rPr>
          <w:rFonts w:ascii="Arial" w:hAnsi="Arial" w:cs="Arial"/>
          <w:sz w:val="22"/>
          <w:szCs w:val="22"/>
        </w:rPr>
        <w:t xml:space="preserve"> a</w:t>
      </w:r>
      <w:r w:rsidR="00D51F63" w:rsidRPr="00D1403E">
        <w:rPr>
          <w:rFonts w:ascii="Arial" w:hAnsi="Arial" w:cs="Arial"/>
          <w:sz w:val="22"/>
          <w:szCs w:val="22"/>
        </w:rPr>
        <w:t xml:space="preserve"> little bit</w:t>
      </w:r>
      <w:r w:rsidR="00D51F63">
        <w:rPr>
          <w:rFonts w:ascii="Arial" w:hAnsi="Arial" w:cs="Arial"/>
          <w:sz w:val="22"/>
          <w:szCs w:val="22"/>
        </w:rPr>
        <w:t>: [gestures] little bit</w:t>
      </w:r>
      <w:r w:rsidR="00D51F63" w:rsidRPr="00D1403E">
        <w:rPr>
          <w:rFonts w:ascii="Arial" w:hAnsi="Arial" w:cs="Arial"/>
          <w:sz w:val="22"/>
          <w:szCs w:val="22"/>
        </w:rPr>
        <w:t xml:space="preserve"> </w:t>
      </w:r>
      <w:r w:rsidR="00D51F63">
        <w:rPr>
          <w:rFonts w:ascii="Arial" w:hAnsi="Arial" w:cs="Arial"/>
          <w:sz w:val="22"/>
          <w:szCs w:val="22"/>
        </w:rPr>
        <w:t xml:space="preserve">one way, </w:t>
      </w:r>
      <w:r w:rsidR="00D51F63" w:rsidRPr="00D1403E">
        <w:rPr>
          <w:rFonts w:ascii="Arial" w:hAnsi="Arial" w:cs="Arial"/>
          <w:sz w:val="22"/>
          <w:szCs w:val="22"/>
        </w:rPr>
        <w:t xml:space="preserve">little bit </w:t>
      </w:r>
      <w:r w:rsidR="00D51F63">
        <w:rPr>
          <w:rFonts w:ascii="Arial" w:hAnsi="Arial" w:cs="Arial"/>
          <w:sz w:val="22"/>
          <w:szCs w:val="22"/>
        </w:rPr>
        <w:t>another.</w:t>
      </w:r>
      <w:r w:rsidR="00D51F63" w:rsidRPr="00D1403E">
        <w:rPr>
          <w:rFonts w:ascii="Arial" w:hAnsi="Arial" w:cs="Arial"/>
          <w:sz w:val="22"/>
          <w:szCs w:val="22"/>
        </w:rPr>
        <w:t xml:space="preserve"> </w:t>
      </w:r>
      <w:r w:rsidR="00D51F63">
        <w:rPr>
          <w:rFonts w:ascii="Arial" w:hAnsi="Arial" w:cs="Arial"/>
          <w:sz w:val="22"/>
          <w:szCs w:val="22"/>
        </w:rPr>
        <w:t xml:space="preserve">We’d get a bit further </w:t>
      </w:r>
      <w:r w:rsidR="00D51F63" w:rsidRPr="00D1403E">
        <w:rPr>
          <w:rFonts w:ascii="Arial" w:hAnsi="Arial" w:cs="Arial"/>
          <w:sz w:val="22"/>
          <w:szCs w:val="22"/>
        </w:rPr>
        <w:t>and then we needed to look at a physical thing he needed to change in order to extend that further. And so he didn't have any bad singing habits</w:t>
      </w:r>
      <w:r w:rsidR="00D51F63">
        <w:rPr>
          <w:rFonts w:ascii="Arial" w:hAnsi="Arial" w:cs="Arial"/>
          <w:sz w:val="22"/>
          <w:szCs w:val="22"/>
        </w:rPr>
        <w:t>,</w:t>
      </w:r>
      <w:r w:rsidR="00D51F63" w:rsidRPr="00D1403E">
        <w:rPr>
          <w:rFonts w:ascii="Arial" w:hAnsi="Arial" w:cs="Arial"/>
          <w:sz w:val="22"/>
          <w:szCs w:val="22"/>
        </w:rPr>
        <w:t xml:space="preserve"> because he didn't sing</w:t>
      </w:r>
      <w:r w:rsidR="00D51F63">
        <w:rPr>
          <w:rFonts w:ascii="Arial" w:hAnsi="Arial" w:cs="Arial"/>
          <w:sz w:val="22"/>
          <w:szCs w:val="22"/>
        </w:rPr>
        <w:t>,</w:t>
      </w:r>
      <w:r w:rsidR="00D51F63" w:rsidRPr="00D1403E">
        <w:rPr>
          <w:rFonts w:ascii="Arial" w:hAnsi="Arial" w:cs="Arial"/>
          <w:sz w:val="22"/>
          <w:szCs w:val="22"/>
        </w:rPr>
        <w:t xml:space="preserve"> at all</w:t>
      </w:r>
      <w:r w:rsidR="00D51F63">
        <w:rPr>
          <w:rFonts w:ascii="Arial" w:hAnsi="Arial" w:cs="Arial"/>
          <w:sz w:val="22"/>
          <w:szCs w:val="22"/>
        </w:rPr>
        <w:t>!</w:t>
      </w:r>
    </w:p>
    <w:p w14:paraId="0FB87281" w14:textId="77777777" w:rsidR="00D51F63" w:rsidRPr="00D1403E" w:rsidRDefault="00D51F63" w:rsidP="00D51F63">
      <w:pPr>
        <w:pStyle w:val="PlainText"/>
        <w:jc w:val="both"/>
        <w:rPr>
          <w:rFonts w:ascii="Arial" w:hAnsi="Arial" w:cs="Arial"/>
          <w:sz w:val="22"/>
          <w:szCs w:val="22"/>
        </w:rPr>
      </w:pPr>
    </w:p>
    <w:p w14:paraId="320D7CD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01:17:33.990 --&gt; 01:17:34.570</w:t>
      </w:r>
    </w:p>
    <w:p w14:paraId="4A7AB32C" w14:textId="77777777" w:rsidR="00D51F63" w:rsidRPr="00D1403E" w:rsidRDefault="00D51F63" w:rsidP="00D51F63">
      <w:pPr>
        <w:pStyle w:val="PlainText"/>
        <w:jc w:val="both"/>
        <w:rPr>
          <w:rFonts w:ascii="Arial" w:hAnsi="Arial" w:cs="Arial"/>
          <w:sz w:val="22"/>
          <w:szCs w:val="22"/>
        </w:rPr>
      </w:pPr>
      <w:r w:rsidRPr="00C20F6C">
        <w:rPr>
          <w:rFonts w:ascii="Arial" w:hAnsi="Arial" w:cs="Arial"/>
          <w:b/>
          <w:bCs/>
          <w:sz w:val="22"/>
          <w:szCs w:val="22"/>
        </w:rPr>
        <w:t>Researcher:</w:t>
      </w:r>
      <w:r w:rsidRPr="00D1403E">
        <w:rPr>
          <w:rFonts w:ascii="Arial" w:hAnsi="Arial" w:cs="Arial"/>
          <w:sz w:val="22"/>
          <w:szCs w:val="22"/>
        </w:rPr>
        <w:t xml:space="preserve"> Hmm.</w:t>
      </w:r>
    </w:p>
    <w:p w14:paraId="603876E0" w14:textId="77777777" w:rsidR="00D51F63" w:rsidRPr="00D1403E" w:rsidRDefault="00D51F63" w:rsidP="00D51F63">
      <w:pPr>
        <w:pStyle w:val="PlainText"/>
        <w:jc w:val="both"/>
        <w:rPr>
          <w:rFonts w:ascii="Arial" w:hAnsi="Arial" w:cs="Arial"/>
          <w:sz w:val="22"/>
          <w:szCs w:val="22"/>
        </w:rPr>
      </w:pPr>
    </w:p>
    <w:p w14:paraId="71354BA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01:17:34.570 --&gt; 01:18:02.510</w:t>
      </w:r>
    </w:p>
    <w:p w14:paraId="24A57063" w14:textId="2A80476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C20F6C">
        <w:rPr>
          <w:rFonts w:ascii="Arial" w:hAnsi="Arial" w:cs="Arial"/>
          <w:b/>
          <w:bCs/>
          <w:sz w:val="22"/>
          <w:szCs w:val="22"/>
        </w:rPr>
        <w:t>:</w:t>
      </w:r>
      <w:r w:rsidR="00D51F63" w:rsidRPr="00D1403E">
        <w:rPr>
          <w:rFonts w:ascii="Arial" w:hAnsi="Arial" w:cs="Arial"/>
          <w:sz w:val="22"/>
          <w:szCs w:val="22"/>
        </w:rPr>
        <w:t xml:space="preserve"> And each week I</w:t>
      </w:r>
      <w:r w:rsidR="00D51F63">
        <w:rPr>
          <w:rFonts w:ascii="Arial" w:hAnsi="Arial" w:cs="Arial"/>
          <w:sz w:val="22"/>
          <w:szCs w:val="22"/>
        </w:rPr>
        <w:t>’d</w:t>
      </w:r>
      <w:r w:rsidR="00D51F63" w:rsidRPr="00D1403E">
        <w:rPr>
          <w:rFonts w:ascii="Arial" w:hAnsi="Arial" w:cs="Arial"/>
          <w:sz w:val="22"/>
          <w:szCs w:val="22"/>
        </w:rPr>
        <w:t xml:space="preserve"> g</w:t>
      </w:r>
      <w:r w:rsidR="00D51F63">
        <w:rPr>
          <w:rFonts w:ascii="Arial" w:hAnsi="Arial" w:cs="Arial"/>
          <w:sz w:val="22"/>
          <w:szCs w:val="22"/>
        </w:rPr>
        <w:t>i</w:t>
      </w:r>
      <w:r w:rsidR="00D51F63" w:rsidRPr="00D1403E">
        <w:rPr>
          <w:rFonts w:ascii="Arial" w:hAnsi="Arial" w:cs="Arial"/>
          <w:sz w:val="22"/>
          <w:szCs w:val="22"/>
        </w:rPr>
        <w:t>ve him the sort of practice I was saying that</w:t>
      </w:r>
      <w:r w:rsidR="00D51F63" w:rsidRPr="007A0C17">
        <w:rPr>
          <w:rFonts w:ascii="Arial" w:hAnsi="Arial" w:cs="Arial"/>
          <w:i/>
          <w:iCs/>
          <w:sz w:val="22"/>
          <w:szCs w:val="22"/>
        </w:rPr>
        <w:t xml:space="preserve"> I</w:t>
      </w:r>
      <w:r w:rsidR="00D51F63" w:rsidRPr="00D1403E">
        <w:rPr>
          <w:rFonts w:ascii="Arial" w:hAnsi="Arial" w:cs="Arial"/>
          <w:sz w:val="22"/>
          <w:szCs w:val="22"/>
        </w:rPr>
        <w:t xml:space="preserve"> do a lot </w:t>
      </w:r>
      <w:r w:rsidR="00D51F63">
        <w:rPr>
          <w:rFonts w:ascii="Arial" w:hAnsi="Arial" w:cs="Arial"/>
          <w:sz w:val="22"/>
          <w:szCs w:val="22"/>
        </w:rPr>
        <w:t xml:space="preserve">[of], </w:t>
      </w:r>
      <w:r w:rsidR="00D51F63" w:rsidRPr="00D1403E">
        <w:rPr>
          <w:rFonts w:ascii="Arial" w:hAnsi="Arial" w:cs="Arial"/>
          <w:sz w:val="22"/>
          <w:szCs w:val="22"/>
        </w:rPr>
        <w:t>which is really, really specific, really focused.</w:t>
      </w:r>
      <w:r w:rsidR="00D51F63">
        <w:rPr>
          <w:rFonts w:ascii="Arial" w:hAnsi="Arial" w:cs="Arial"/>
          <w:sz w:val="22"/>
          <w:szCs w:val="22"/>
        </w:rPr>
        <w:t xml:space="preserve"> </w:t>
      </w:r>
      <w:r w:rsidR="00D51F63" w:rsidRPr="00D1403E">
        <w:rPr>
          <w:rFonts w:ascii="Arial" w:hAnsi="Arial" w:cs="Arial"/>
          <w:sz w:val="22"/>
          <w:szCs w:val="22"/>
        </w:rPr>
        <w:t>And</w:t>
      </w:r>
      <w:r w:rsidR="00D51F63">
        <w:rPr>
          <w:rFonts w:ascii="Arial" w:hAnsi="Arial" w:cs="Arial"/>
          <w:sz w:val="22"/>
          <w:szCs w:val="22"/>
        </w:rPr>
        <w:t xml:space="preserve"> I’d</w:t>
      </w:r>
      <w:r w:rsidR="00D51F63" w:rsidRPr="00D1403E">
        <w:rPr>
          <w:rFonts w:ascii="Arial" w:hAnsi="Arial" w:cs="Arial"/>
          <w:sz w:val="22"/>
          <w:szCs w:val="22"/>
        </w:rPr>
        <w:t xml:space="preserve"> say to him, </w:t>
      </w:r>
      <w:r w:rsidR="00D51F63">
        <w:rPr>
          <w:rFonts w:ascii="Arial" w:hAnsi="Arial" w:cs="Arial"/>
          <w:sz w:val="22"/>
          <w:szCs w:val="22"/>
        </w:rPr>
        <w:t>“A</w:t>
      </w:r>
      <w:r w:rsidR="00D51F63" w:rsidRPr="00D1403E">
        <w:rPr>
          <w:rFonts w:ascii="Arial" w:hAnsi="Arial" w:cs="Arial"/>
          <w:sz w:val="22"/>
          <w:szCs w:val="22"/>
        </w:rPr>
        <w:t xml:space="preserve">im for </w:t>
      </w:r>
      <w:r w:rsidR="00D51F63">
        <w:rPr>
          <w:rFonts w:ascii="Arial" w:hAnsi="Arial" w:cs="Arial"/>
          <w:sz w:val="22"/>
          <w:szCs w:val="22"/>
        </w:rPr>
        <w:t>five</w:t>
      </w:r>
      <w:r w:rsidR="00D51F63" w:rsidRPr="00D1403E">
        <w:rPr>
          <w:rFonts w:ascii="Arial" w:hAnsi="Arial" w:cs="Arial"/>
          <w:sz w:val="22"/>
          <w:szCs w:val="22"/>
        </w:rPr>
        <w:t xml:space="preserve"> times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five</w:t>
      </w:r>
      <w:r w:rsidR="00D51F63" w:rsidRPr="00D1403E">
        <w:rPr>
          <w:rFonts w:ascii="Arial" w:hAnsi="Arial" w:cs="Arial"/>
          <w:sz w:val="22"/>
          <w:szCs w:val="22"/>
        </w:rPr>
        <w:t xml:space="preserve"> times a day</w:t>
      </w:r>
      <w:r w:rsidR="00D51F63">
        <w:rPr>
          <w:rFonts w:ascii="Arial" w:hAnsi="Arial" w:cs="Arial"/>
          <w:sz w:val="22"/>
          <w:szCs w:val="22"/>
        </w:rPr>
        <w:t>”, b</w:t>
      </w:r>
      <w:r w:rsidR="00D51F63" w:rsidRPr="00D1403E">
        <w:rPr>
          <w:rFonts w:ascii="Arial" w:hAnsi="Arial" w:cs="Arial"/>
          <w:sz w:val="22"/>
          <w:szCs w:val="22"/>
        </w:rPr>
        <w:t>ecause I</w:t>
      </w:r>
      <w:r w:rsidR="00D51F63" w:rsidRPr="007A0C17">
        <w:rPr>
          <w:rFonts w:ascii="Arial" w:hAnsi="Arial" w:cs="Arial"/>
          <w:i/>
          <w:iCs/>
          <w:sz w:val="22"/>
          <w:szCs w:val="22"/>
        </w:rPr>
        <w:t xml:space="preserve"> know </w:t>
      </w:r>
      <w:r w:rsidR="00D51F63" w:rsidRPr="00D1403E">
        <w:rPr>
          <w:rFonts w:ascii="Arial" w:hAnsi="Arial" w:cs="Arial"/>
          <w:sz w:val="22"/>
          <w:szCs w:val="22"/>
        </w:rPr>
        <w:t xml:space="preserve">that works cause I've </w:t>
      </w:r>
      <w:r w:rsidR="00D51F63" w:rsidRPr="007A0C17">
        <w:rPr>
          <w:rFonts w:ascii="Arial" w:hAnsi="Arial" w:cs="Arial"/>
          <w:i/>
          <w:iCs/>
          <w:sz w:val="22"/>
          <w:szCs w:val="22"/>
        </w:rPr>
        <w:t>done</w:t>
      </w:r>
      <w:r w:rsidR="00D51F63" w:rsidRPr="00D1403E">
        <w:rPr>
          <w:rFonts w:ascii="Arial" w:hAnsi="Arial" w:cs="Arial"/>
          <w:sz w:val="22"/>
          <w:szCs w:val="22"/>
        </w:rPr>
        <w:t xml:space="preserve"> it.</w:t>
      </w:r>
      <w:r w:rsidR="00D51F63">
        <w:rPr>
          <w:rFonts w:ascii="Arial" w:hAnsi="Arial" w:cs="Arial"/>
          <w:sz w:val="22"/>
          <w:szCs w:val="22"/>
        </w:rPr>
        <w:t xml:space="preserve"> A</w:t>
      </w:r>
      <w:r w:rsidR="00D51F63" w:rsidRPr="00D1403E">
        <w:rPr>
          <w:rFonts w:ascii="Arial" w:hAnsi="Arial" w:cs="Arial"/>
          <w:sz w:val="22"/>
          <w:szCs w:val="22"/>
        </w:rPr>
        <w:t xml:space="preserve">nd </w:t>
      </w:r>
      <w:r w:rsidR="00D51F63">
        <w:rPr>
          <w:rFonts w:ascii="Arial" w:hAnsi="Arial" w:cs="Arial"/>
          <w:sz w:val="22"/>
          <w:szCs w:val="22"/>
        </w:rPr>
        <w:t xml:space="preserve">I’ve done it </w:t>
      </w:r>
      <w:r w:rsidR="00D51F63" w:rsidRPr="00D1403E">
        <w:rPr>
          <w:rFonts w:ascii="Arial" w:hAnsi="Arial" w:cs="Arial"/>
          <w:sz w:val="22"/>
          <w:szCs w:val="22"/>
        </w:rPr>
        <w:t>with</w:t>
      </w:r>
      <w:r w:rsidR="00D51F63" w:rsidRPr="007A0C17">
        <w:rPr>
          <w:rFonts w:ascii="Arial" w:hAnsi="Arial" w:cs="Arial"/>
          <w:i/>
          <w:iCs/>
          <w:sz w:val="22"/>
          <w:szCs w:val="22"/>
        </w:rPr>
        <w:t xml:space="preserve"> multiple </w:t>
      </w:r>
      <w:r w:rsidR="00D51F63" w:rsidRPr="00D1403E">
        <w:rPr>
          <w:rFonts w:ascii="Arial" w:hAnsi="Arial" w:cs="Arial"/>
          <w:sz w:val="22"/>
          <w:szCs w:val="22"/>
        </w:rPr>
        <w:t>things.</w:t>
      </w:r>
      <w:r w:rsidR="00D51F63">
        <w:rPr>
          <w:rFonts w:ascii="Arial" w:hAnsi="Arial" w:cs="Arial"/>
          <w:sz w:val="22"/>
          <w:szCs w:val="22"/>
        </w:rPr>
        <w:t xml:space="preserve"> I </w:t>
      </w:r>
      <w:r w:rsidR="00D51F63">
        <w:rPr>
          <w:rFonts w:ascii="Arial" w:hAnsi="Arial" w:cs="Arial"/>
          <w:i/>
          <w:iCs/>
          <w:sz w:val="22"/>
          <w:szCs w:val="22"/>
        </w:rPr>
        <w:t xml:space="preserve">know </w:t>
      </w:r>
      <w:r w:rsidR="00D51F63" w:rsidRPr="007A0C17">
        <w:rPr>
          <w:rFonts w:ascii="Arial" w:hAnsi="Arial" w:cs="Arial"/>
          <w:sz w:val="22"/>
          <w:szCs w:val="22"/>
        </w:rPr>
        <w:t>w</w:t>
      </w:r>
      <w:r w:rsidR="00D51F63" w:rsidRPr="00D1403E">
        <w:rPr>
          <w:rFonts w:ascii="Arial" w:hAnsi="Arial" w:cs="Arial"/>
          <w:sz w:val="22"/>
          <w:szCs w:val="22"/>
        </w:rPr>
        <w:t xml:space="preserve">hat difference it makes. And I've always said to students, </w:t>
      </w:r>
      <w:r w:rsidR="00D51F63">
        <w:rPr>
          <w:rFonts w:ascii="Arial" w:hAnsi="Arial" w:cs="Arial"/>
          <w:sz w:val="22"/>
          <w:szCs w:val="22"/>
        </w:rPr>
        <w:t>“</w:t>
      </w:r>
      <w:r w:rsidR="00D51F63" w:rsidRPr="00D1403E">
        <w:rPr>
          <w:rFonts w:ascii="Arial" w:hAnsi="Arial" w:cs="Arial"/>
          <w:sz w:val="22"/>
          <w:szCs w:val="22"/>
        </w:rPr>
        <w:t>I don't have to ask you if you practised. If you've practi</w:t>
      </w:r>
      <w:r w:rsidR="00D51F63">
        <w:rPr>
          <w:rFonts w:ascii="Arial" w:hAnsi="Arial" w:cs="Arial"/>
          <w:sz w:val="22"/>
          <w:szCs w:val="22"/>
        </w:rPr>
        <w:t>s</w:t>
      </w:r>
      <w:r w:rsidR="00D51F63" w:rsidRPr="00D1403E">
        <w:rPr>
          <w:rFonts w:ascii="Arial" w:hAnsi="Arial" w:cs="Arial"/>
          <w:sz w:val="22"/>
          <w:szCs w:val="22"/>
        </w:rPr>
        <w:t>ed, I will hear it.</w:t>
      </w:r>
      <w:r w:rsidR="00D51F63">
        <w:rPr>
          <w:rFonts w:ascii="Arial" w:hAnsi="Arial" w:cs="Arial"/>
          <w:sz w:val="22"/>
          <w:szCs w:val="22"/>
        </w:rPr>
        <w:t>”</w:t>
      </w:r>
    </w:p>
    <w:p w14:paraId="79D54A85" w14:textId="77777777" w:rsidR="00D51F63" w:rsidRDefault="00D51F63" w:rsidP="00D51F63">
      <w:pPr>
        <w:pStyle w:val="PlainText"/>
        <w:jc w:val="both"/>
        <w:rPr>
          <w:rFonts w:ascii="Arial" w:hAnsi="Arial" w:cs="Arial"/>
          <w:sz w:val="22"/>
          <w:szCs w:val="22"/>
        </w:rPr>
      </w:pPr>
    </w:p>
    <w:p w14:paraId="30AC62D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01:18:03.130 --&gt; 01:18:04.780</w:t>
      </w:r>
    </w:p>
    <w:p w14:paraId="6057D0C7" w14:textId="77777777" w:rsidR="00D51F63" w:rsidRPr="00D1403E" w:rsidRDefault="00D51F63" w:rsidP="00D51F63">
      <w:pPr>
        <w:pStyle w:val="PlainText"/>
        <w:jc w:val="both"/>
        <w:rPr>
          <w:rFonts w:ascii="Arial" w:hAnsi="Arial" w:cs="Arial"/>
          <w:sz w:val="22"/>
          <w:szCs w:val="22"/>
        </w:rPr>
      </w:pPr>
      <w:r w:rsidRPr="007A0C17">
        <w:rPr>
          <w:rFonts w:ascii="Arial" w:hAnsi="Arial" w:cs="Arial"/>
          <w:b/>
          <w:bCs/>
          <w:sz w:val="22"/>
          <w:szCs w:val="22"/>
        </w:rPr>
        <w:t>Researcher:</w:t>
      </w:r>
      <w:r w:rsidRPr="00D1403E">
        <w:rPr>
          <w:rFonts w:ascii="Arial" w:hAnsi="Arial" w:cs="Arial"/>
          <w:sz w:val="22"/>
          <w:szCs w:val="22"/>
        </w:rPr>
        <w:t xml:space="preserve"> Hmm.</w:t>
      </w:r>
    </w:p>
    <w:p w14:paraId="7B6B55B0"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01:18:05.110 --&gt; 01:18:49.540</w:t>
      </w:r>
    </w:p>
    <w:p w14:paraId="5FC3463C" w14:textId="52031854"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A0C17">
        <w:rPr>
          <w:rFonts w:ascii="Arial" w:hAnsi="Arial" w:cs="Arial"/>
          <w:b/>
          <w:bCs/>
          <w:sz w:val="22"/>
          <w:szCs w:val="22"/>
        </w:rPr>
        <w:t>:</w:t>
      </w:r>
      <w:r w:rsidR="00D51F63" w:rsidRPr="00D1403E">
        <w:rPr>
          <w:rFonts w:ascii="Arial" w:hAnsi="Arial" w:cs="Arial"/>
          <w:sz w:val="22"/>
          <w:szCs w:val="22"/>
        </w:rPr>
        <w:t xml:space="preserve"> And he did</w:t>
      </w:r>
      <w:r w:rsidR="00D51F63">
        <w:rPr>
          <w:rFonts w:ascii="Arial" w:hAnsi="Arial" w:cs="Arial"/>
          <w:sz w:val="22"/>
          <w:szCs w:val="22"/>
        </w:rPr>
        <w:t>.</w:t>
      </w:r>
      <w:r w:rsidR="00D51F63" w:rsidRPr="00D1403E">
        <w:rPr>
          <w:rFonts w:ascii="Arial" w:hAnsi="Arial" w:cs="Arial"/>
          <w:sz w:val="22"/>
          <w:szCs w:val="22"/>
        </w:rPr>
        <w:t xml:space="preserve"> But the thing there is</w:t>
      </w:r>
      <w:r w:rsidR="00D51F63">
        <w:rPr>
          <w:rFonts w:ascii="Arial" w:hAnsi="Arial" w:cs="Arial"/>
          <w:sz w:val="22"/>
          <w:szCs w:val="22"/>
        </w:rPr>
        <w:t xml:space="preserve"> </w:t>
      </w:r>
      <w:r w:rsidR="00D51F63" w:rsidRPr="00D1403E">
        <w:rPr>
          <w:rFonts w:ascii="Arial" w:hAnsi="Arial" w:cs="Arial"/>
          <w:sz w:val="22"/>
          <w:szCs w:val="22"/>
        </w:rPr>
        <w:t xml:space="preserve">that he </w:t>
      </w:r>
      <w:r w:rsidR="00D51F63" w:rsidRPr="007A0C17">
        <w:rPr>
          <w:rFonts w:ascii="Arial" w:hAnsi="Arial" w:cs="Arial"/>
          <w:i/>
          <w:iCs/>
          <w:sz w:val="22"/>
          <w:szCs w:val="22"/>
        </w:rPr>
        <w:t xml:space="preserve">did </w:t>
      </w:r>
      <w:r w:rsidR="00D51F63" w:rsidRPr="00D1403E">
        <w:rPr>
          <w:rFonts w:ascii="Arial" w:hAnsi="Arial" w:cs="Arial"/>
          <w:sz w:val="22"/>
          <w:szCs w:val="22"/>
        </w:rPr>
        <w:t>have an innate talent</w:t>
      </w:r>
      <w:r w:rsidR="00D51F63">
        <w:rPr>
          <w:rFonts w:ascii="Arial" w:hAnsi="Arial" w:cs="Arial"/>
          <w:sz w:val="22"/>
          <w:szCs w:val="22"/>
        </w:rPr>
        <w:t>, which was his acting. A</w:t>
      </w:r>
      <w:r w:rsidR="00D51F63" w:rsidRPr="00D1403E">
        <w:rPr>
          <w:rFonts w:ascii="Arial" w:hAnsi="Arial" w:cs="Arial"/>
          <w:sz w:val="22"/>
          <w:szCs w:val="22"/>
        </w:rPr>
        <w:t xml:space="preserve">nd I never needed to deal with that. The only way I needed to deal with that is </w:t>
      </w:r>
      <w:r w:rsidR="00D51F63">
        <w:rPr>
          <w:rFonts w:ascii="Arial" w:hAnsi="Arial" w:cs="Arial"/>
          <w:sz w:val="22"/>
          <w:szCs w:val="22"/>
        </w:rPr>
        <w:t xml:space="preserve">- </w:t>
      </w:r>
      <w:r w:rsidR="00D51F63" w:rsidRPr="00D1403E">
        <w:rPr>
          <w:rFonts w:ascii="Arial" w:hAnsi="Arial" w:cs="Arial"/>
          <w:sz w:val="22"/>
          <w:szCs w:val="22"/>
        </w:rPr>
        <w:t>This is one of the things that</w:t>
      </w:r>
      <w:r w:rsidR="00D51F63">
        <w:rPr>
          <w:rFonts w:ascii="Arial" w:hAnsi="Arial" w:cs="Arial"/>
          <w:sz w:val="22"/>
          <w:szCs w:val="22"/>
        </w:rPr>
        <w:t>,</w:t>
      </w:r>
      <w:r w:rsidR="00D51F63" w:rsidRPr="00D1403E">
        <w:rPr>
          <w:rFonts w:ascii="Arial" w:hAnsi="Arial" w:cs="Arial"/>
          <w:sz w:val="22"/>
          <w:szCs w:val="22"/>
        </w:rPr>
        <w:t xml:space="preserve"> were I to do the course that you're doing</w:t>
      </w:r>
      <w:r w:rsidR="00D51F63">
        <w:rPr>
          <w:rFonts w:ascii="Arial" w:hAnsi="Arial" w:cs="Arial"/>
          <w:sz w:val="22"/>
          <w:szCs w:val="22"/>
        </w:rPr>
        <w:t>,</w:t>
      </w:r>
      <w:r w:rsidR="00D51F63" w:rsidRPr="00D1403E">
        <w:rPr>
          <w:rFonts w:ascii="Arial" w:hAnsi="Arial" w:cs="Arial"/>
          <w:sz w:val="22"/>
          <w:szCs w:val="22"/>
        </w:rPr>
        <w:t xml:space="preserve"> is the thing that I would want to research, because I'm kind of obsessed with </w:t>
      </w:r>
      <w:r w:rsidR="00D51F63">
        <w:rPr>
          <w:rFonts w:ascii="Arial" w:hAnsi="Arial" w:cs="Arial"/>
          <w:sz w:val="22"/>
          <w:szCs w:val="22"/>
        </w:rPr>
        <w:t>(</w:t>
      </w:r>
      <w:r w:rsidR="00D51F63" w:rsidRPr="00D1403E">
        <w:rPr>
          <w:rFonts w:ascii="Arial" w:hAnsi="Arial" w:cs="Arial"/>
          <w:sz w:val="22"/>
          <w:szCs w:val="22"/>
        </w:rPr>
        <w:t>cause I've taught a lot of acting through song</w:t>
      </w:r>
      <w:r w:rsidR="00D51F63">
        <w:rPr>
          <w:rFonts w:ascii="Arial" w:hAnsi="Arial" w:cs="Arial"/>
          <w:sz w:val="22"/>
          <w:szCs w:val="22"/>
        </w:rPr>
        <w:t>) -</w:t>
      </w:r>
      <w:r w:rsidR="00D51F63" w:rsidRPr="00D1403E">
        <w:rPr>
          <w:rFonts w:ascii="Arial" w:hAnsi="Arial" w:cs="Arial"/>
          <w:sz w:val="22"/>
          <w:szCs w:val="22"/>
        </w:rPr>
        <w:t>where</w:t>
      </w:r>
      <w:r w:rsidR="00D51F63">
        <w:rPr>
          <w:rFonts w:ascii="Arial" w:hAnsi="Arial" w:cs="Arial"/>
          <w:sz w:val="22"/>
          <w:szCs w:val="22"/>
        </w:rPr>
        <w:t xml:space="preserve"> </w:t>
      </w:r>
      <w:r w:rsidR="00D51F63" w:rsidRPr="00D1403E">
        <w:rPr>
          <w:rFonts w:ascii="Arial" w:hAnsi="Arial" w:cs="Arial"/>
          <w:sz w:val="22"/>
          <w:szCs w:val="22"/>
        </w:rPr>
        <w:t>the craft meets the artistry. And how do you knit those together</w:t>
      </w:r>
      <w:r w:rsidR="00D51F63">
        <w:rPr>
          <w:rFonts w:ascii="Arial" w:hAnsi="Arial" w:cs="Arial"/>
          <w:sz w:val="22"/>
          <w:szCs w:val="22"/>
        </w:rPr>
        <w:t>? [gestures]</w:t>
      </w:r>
    </w:p>
    <w:p w14:paraId="616A4B07" w14:textId="77777777" w:rsidR="00D51F63" w:rsidRPr="00D1403E" w:rsidRDefault="00D51F63" w:rsidP="00D51F63">
      <w:pPr>
        <w:pStyle w:val="PlainText"/>
        <w:jc w:val="both"/>
        <w:rPr>
          <w:rFonts w:ascii="Arial" w:hAnsi="Arial" w:cs="Arial"/>
          <w:sz w:val="22"/>
          <w:szCs w:val="22"/>
        </w:rPr>
      </w:pPr>
    </w:p>
    <w:p w14:paraId="45CD469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01:18:50.260 --&gt; 01:18:50.960</w:t>
      </w:r>
    </w:p>
    <w:p w14:paraId="6F1958FB" w14:textId="77777777" w:rsidR="00D51F63" w:rsidRPr="00D1403E" w:rsidRDefault="00D51F63" w:rsidP="00D51F63">
      <w:pPr>
        <w:pStyle w:val="PlainText"/>
        <w:jc w:val="both"/>
        <w:rPr>
          <w:rFonts w:ascii="Arial" w:hAnsi="Arial" w:cs="Arial"/>
          <w:sz w:val="22"/>
          <w:szCs w:val="22"/>
        </w:rPr>
      </w:pPr>
      <w:r w:rsidRPr="007A0C17">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Mmmm</w:t>
      </w:r>
      <w:proofErr w:type="spellEnd"/>
      <w:r>
        <w:rPr>
          <w:rFonts w:ascii="Arial" w:hAnsi="Arial" w:cs="Arial"/>
          <w:sz w:val="22"/>
          <w:szCs w:val="22"/>
        </w:rPr>
        <w:t>.</w:t>
      </w:r>
    </w:p>
    <w:p w14:paraId="3A777E62" w14:textId="77777777" w:rsidR="00D51F63" w:rsidRPr="00D1403E" w:rsidRDefault="00D51F63" w:rsidP="00D51F63">
      <w:pPr>
        <w:pStyle w:val="PlainText"/>
        <w:jc w:val="both"/>
        <w:rPr>
          <w:rFonts w:ascii="Arial" w:hAnsi="Arial" w:cs="Arial"/>
          <w:sz w:val="22"/>
          <w:szCs w:val="22"/>
        </w:rPr>
      </w:pPr>
    </w:p>
    <w:p w14:paraId="1538505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01:18:50.960 --&gt; 01:20:00.900</w:t>
      </w:r>
    </w:p>
    <w:p w14:paraId="2C6EF22C" w14:textId="520F1AD9"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A0C17">
        <w:rPr>
          <w:rFonts w:ascii="Arial" w:hAnsi="Arial" w:cs="Arial"/>
          <w:b/>
          <w:bCs/>
          <w:sz w:val="22"/>
          <w:szCs w:val="22"/>
        </w:rPr>
        <w:t>:</w:t>
      </w:r>
      <w:r w:rsidR="00D51F63" w:rsidRPr="00D1403E">
        <w:rPr>
          <w:rFonts w:ascii="Arial" w:hAnsi="Arial" w:cs="Arial"/>
          <w:sz w:val="22"/>
          <w:szCs w:val="22"/>
        </w:rPr>
        <w:t xml:space="preserve"> And is there a way that you can</w:t>
      </w:r>
      <w:r w:rsidR="00D51F63" w:rsidRPr="00007CEB">
        <w:rPr>
          <w:rFonts w:ascii="Arial" w:hAnsi="Arial" w:cs="Arial"/>
          <w:i/>
          <w:iCs/>
          <w:sz w:val="22"/>
          <w:szCs w:val="22"/>
        </w:rPr>
        <w:t xml:space="preserve"> teach</w:t>
      </w:r>
      <w:r w:rsidR="00D51F63" w:rsidRPr="00D1403E">
        <w:rPr>
          <w:rFonts w:ascii="Arial" w:hAnsi="Arial" w:cs="Arial"/>
          <w:sz w:val="22"/>
          <w:szCs w:val="22"/>
        </w:rPr>
        <w:t xml:space="preserve"> the artistry side of it in as precise a way as you can teach the craft side of it</w:t>
      </w:r>
      <w:r w:rsidR="00D51F63">
        <w:rPr>
          <w:rFonts w:ascii="Arial" w:hAnsi="Arial" w:cs="Arial"/>
          <w:sz w:val="22"/>
          <w:szCs w:val="22"/>
        </w:rPr>
        <w:t>?</w:t>
      </w:r>
      <w:r w:rsidR="00D51F63" w:rsidRPr="00D1403E">
        <w:rPr>
          <w:rFonts w:ascii="Arial" w:hAnsi="Arial" w:cs="Arial"/>
          <w:sz w:val="22"/>
          <w:szCs w:val="22"/>
        </w:rPr>
        <w:t xml:space="preserve"> I tend to think of these things as</w:t>
      </w:r>
      <w:r w:rsidR="00D51F63">
        <w:rPr>
          <w:rFonts w:ascii="Arial" w:hAnsi="Arial" w:cs="Arial"/>
          <w:sz w:val="22"/>
          <w:szCs w:val="22"/>
        </w:rPr>
        <w:t xml:space="preserve"> [gestures]:</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 xml:space="preserve">f you've got a foot on each of </w:t>
      </w:r>
      <w:r w:rsidR="00D51F63">
        <w:rPr>
          <w:rFonts w:ascii="Arial" w:hAnsi="Arial" w:cs="Arial"/>
          <w:sz w:val="22"/>
          <w:szCs w:val="22"/>
        </w:rPr>
        <w:t>two</w:t>
      </w:r>
      <w:r w:rsidR="00D51F63" w:rsidRPr="00D1403E">
        <w:rPr>
          <w:rFonts w:ascii="Arial" w:hAnsi="Arial" w:cs="Arial"/>
          <w:sz w:val="22"/>
          <w:szCs w:val="22"/>
        </w:rPr>
        <w:t xml:space="preserve"> ladders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here's only so much you can move one of those feet up</w:t>
      </w:r>
      <w:r w:rsidR="00D51F63">
        <w:rPr>
          <w:rFonts w:ascii="Arial" w:hAnsi="Arial" w:cs="Arial"/>
          <w:sz w:val="22"/>
          <w:szCs w:val="22"/>
        </w:rPr>
        <w:t>,</w:t>
      </w:r>
      <w:r w:rsidR="00D51F63" w:rsidRPr="00D1403E">
        <w:rPr>
          <w:rFonts w:ascii="Arial" w:hAnsi="Arial" w:cs="Arial"/>
          <w:sz w:val="22"/>
          <w:szCs w:val="22"/>
        </w:rPr>
        <w:t xml:space="preserve"> before the other one </w:t>
      </w:r>
      <w:r w:rsidR="00D51F63" w:rsidRPr="007A0C17">
        <w:rPr>
          <w:rFonts w:ascii="Arial" w:hAnsi="Arial" w:cs="Arial"/>
          <w:i/>
          <w:iCs/>
          <w:sz w:val="22"/>
          <w:szCs w:val="22"/>
        </w:rPr>
        <w:t>has</w:t>
      </w:r>
      <w:r w:rsidR="00D51F63" w:rsidRPr="00D1403E">
        <w:rPr>
          <w:rFonts w:ascii="Arial" w:hAnsi="Arial" w:cs="Arial"/>
          <w:sz w:val="22"/>
          <w:szCs w:val="22"/>
        </w:rPr>
        <w:t xml:space="preserve"> to move</w:t>
      </w:r>
      <w:r w:rsidR="00D51F63">
        <w:rPr>
          <w:rFonts w:ascii="Arial" w:hAnsi="Arial" w:cs="Arial"/>
          <w:sz w:val="22"/>
          <w:szCs w:val="22"/>
        </w:rPr>
        <w:t xml:space="preserve"> in order for you to then</w:t>
      </w:r>
      <w:r w:rsidR="00D51F63" w:rsidRPr="00D1403E">
        <w:rPr>
          <w:rFonts w:ascii="Arial" w:hAnsi="Arial" w:cs="Arial"/>
          <w:sz w:val="22"/>
          <w:szCs w:val="22"/>
        </w:rPr>
        <w:t xml:space="preserve"> progress.</w:t>
      </w:r>
      <w:r w:rsidR="00D51F63">
        <w:rPr>
          <w:rFonts w:ascii="Arial" w:hAnsi="Arial" w:cs="Arial"/>
          <w:sz w:val="22"/>
          <w:szCs w:val="22"/>
        </w:rPr>
        <w:t xml:space="preserve"> </w:t>
      </w:r>
      <w:r w:rsidR="00D51F63" w:rsidRPr="00D1403E">
        <w:rPr>
          <w:rFonts w:ascii="Arial" w:hAnsi="Arial" w:cs="Arial"/>
          <w:sz w:val="22"/>
          <w:szCs w:val="22"/>
        </w:rPr>
        <w:t>And so you've got the craft</w:t>
      </w:r>
      <w:r w:rsidR="00D51F63">
        <w:rPr>
          <w:rFonts w:ascii="Arial" w:hAnsi="Arial" w:cs="Arial"/>
          <w:sz w:val="22"/>
          <w:szCs w:val="22"/>
        </w:rPr>
        <w:t xml:space="preserve"> </w:t>
      </w:r>
      <w:r w:rsidR="00D51F63" w:rsidRPr="00D1403E">
        <w:rPr>
          <w:rFonts w:ascii="Arial" w:hAnsi="Arial" w:cs="Arial"/>
          <w:sz w:val="22"/>
          <w:szCs w:val="22"/>
        </w:rPr>
        <w:t>side of it, the technical side of it</w:t>
      </w:r>
      <w:r w:rsidR="00D51F63">
        <w:rPr>
          <w:rFonts w:ascii="Arial" w:hAnsi="Arial" w:cs="Arial"/>
          <w:sz w:val="22"/>
          <w:szCs w:val="22"/>
        </w:rPr>
        <w:t>. Y</w:t>
      </w:r>
      <w:r w:rsidR="00D51F63" w:rsidRPr="00D1403E">
        <w:rPr>
          <w:rFonts w:ascii="Arial" w:hAnsi="Arial" w:cs="Arial"/>
          <w:sz w:val="22"/>
          <w:szCs w:val="22"/>
        </w:rPr>
        <w:t>ou can move that up.</w:t>
      </w:r>
      <w:r w:rsidR="00D51F63">
        <w:rPr>
          <w:rFonts w:ascii="Arial" w:hAnsi="Arial" w:cs="Arial"/>
          <w:sz w:val="22"/>
          <w:szCs w:val="22"/>
        </w:rPr>
        <w:t xml:space="preserve"> </w:t>
      </w:r>
      <w:r w:rsidR="00D51F63" w:rsidRPr="00D1403E">
        <w:rPr>
          <w:rFonts w:ascii="Arial" w:hAnsi="Arial" w:cs="Arial"/>
          <w:sz w:val="22"/>
          <w:szCs w:val="22"/>
        </w:rPr>
        <w:t>But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f the top is the goal of becoming a great singer</w:t>
      </w:r>
      <w:r w:rsidR="00D51F63">
        <w:rPr>
          <w:rFonts w:ascii="Arial" w:hAnsi="Arial" w:cs="Arial"/>
          <w:sz w:val="22"/>
          <w:szCs w:val="22"/>
        </w:rPr>
        <w:t xml:space="preserve">, </w:t>
      </w:r>
      <w:r w:rsidR="00D51F63" w:rsidRPr="00D1403E">
        <w:rPr>
          <w:rFonts w:ascii="Arial" w:hAnsi="Arial" w:cs="Arial"/>
          <w:sz w:val="22"/>
          <w:szCs w:val="22"/>
        </w:rPr>
        <w:t>you can move that up. But</w:t>
      </w:r>
      <w:r w:rsidR="00D51F63">
        <w:rPr>
          <w:rFonts w:ascii="Arial" w:hAnsi="Arial" w:cs="Arial"/>
          <w:sz w:val="22"/>
          <w:szCs w:val="22"/>
        </w:rPr>
        <w:t xml:space="preserve"> </w:t>
      </w:r>
      <w:r w:rsidR="00D51F63" w:rsidRPr="00D1403E">
        <w:rPr>
          <w:rFonts w:ascii="Arial" w:hAnsi="Arial" w:cs="Arial"/>
          <w:sz w:val="22"/>
          <w:szCs w:val="22"/>
        </w:rPr>
        <w:t xml:space="preserve">it doesn't </w:t>
      </w:r>
      <w:r w:rsidR="00D51F63" w:rsidRPr="007A0C17">
        <w:rPr>
          <w:rFonts w:ascii="Arial" w:hAnsi="Arial" w:cs="Arial"/>
          <w:i/>
          <w:iCs/>
          <w:sz w:val="22"/>
          <w:szCs w:val="22"/>
        </w:rPr>
        <w:t>really</w:t>
      </w:r>
      <w:r w:rsidR="00D51F63" w:rsidRPr="00D1403E">
        <w:rPr>
          <w:rFonts w:ascii="Arial" w:hAnsi="Arial" w:cs="Arial"/>
          <w:sz w:val="22"/>
          <w:szCs w:val="22"/>
        </w:rPr>
        <w:t xml:space="preserve"> mean that much</w:t>
      </w:r>
      <w:r w:rsidR="00D51F63">
        <w:rPr>
          <w:rFonts w:ascii="Arial" w:hAnsi="Arial" w:cs="Arial"/>
          <w:sz w:val="22"/>
          <w:szCs w:val="22"/>
        </w:rPr>
        <w:t xml:space="preserve"> u</w:t>
      </w:r>
      <w:r w:rsidR="00D51F63" w:rsidRPr="00D1403E">
        <w:rPr>
          <w:rFonts w:ascii="Arial" w:hAnsi="Arial" w:cs="Arial"/>
          <w:sz w:val="22"/>
          <w:szCs w:val="22"/>
        </w:rPr>
        <w:t>ntil you bring the artistry up</w:t>
      </w:r>
      <w:r w:rsidR="00D51F63">
        <w:rPr>
          <w:rFonts w:ascii="Arial" w:hAnsi="Arial" w:cs="Arial"/>
          <w:sz w:val="22"/>
          <w:szCs w:val="22"/>
        </w:rPr>
        <w:t xml:space="preserve"> </w:t>
      </w:r>
      <w:r w:rsidR="00D51F63" w:rsidRPr="00D1403E">
        <w:rPr>
          <w:rFonts w:ascii="Arial" w:hAnsi="Arial" w:cs="Arial"/>
          <w:sz w:val="22"/>
          <w:szCs w:val="22"/>
        </w:rPr>
        <w:t>to meet</w:t>
      </w:r>
      <w:r w:rsidR="00D51F63">
        <w:rPr>
          <w:rFonts w:ascii="Arial" w:hAnsi="Arial" w:cs="Arial"/>
          <w:sz w:val="22"/>
          <w:szCs w:val="22"/>
        </w:rPr>
        <w:t xml:space="preserve"> it. Then with the </w:t>
      </w:r>
      <w:r w:rsidR="00D51F63" w:rsidRPr="00D1403E">
        <w:rPr>
          <w:rFonts w:ascii="Arial" w:hAnsi="Arial" w:cs="Arial"/>
          <w:sz w:val="22"/>
          <w:szCs w:val="22"/>
        </w:rPr>
        <w:t>artistry</w:t>
      </w:r>
      <w:r w:rsidR="00D51F63">
        <w:rPr>
          <w:rFonts w:ascii="Arial" w:hAnsi="Arial" w:cs="Arial"/>
          <w:sz w:val="22"/>
          <w:szCs w:val="22"/>
        </w:rPr>
        <w:t>, y</w:t>
      </w:r>
      <w:r w:rsidR="00D51F63" w:rsidRPr="00D1403E">
        <w:rPr>
          <w:rFonts w:ascii="Arial" w:hAnsi="Arial" w:cs="Arial"/>
          <w:sz w:val="22"/>
          <w:szCs w:val="22"/>
        </w:rPr>
        <w:t>ou can move that up, but there's only so far you can go with that</w:t>
      </w:r>
      <w:r w:rsidR="00D51F63">
        <w:rPr>
          <w:rFonts w:ascii="Arial" w:hAnsi="Arial" w:cs="Arial"/>
          <w:sz w:val="22"/>
          <w:szCs w:val="22"/>
        </w:rPr>
        <w:t>,</w:t>
      </w:r>
      <w:r w:rsidR="00D51F63" w:rsidRPr="00D1403E">
        <w:rPr>
          <w:rFonts w:ascii="Arial" w:hAnsi="Arial" w:cs="Arial"/>
          <w:sz w:val="22"/>
          <w:szCs w:val="22"/>
        </w:rPr>
        <w:t xml:space="preserve"> before you need the technical tools</w:t>
      </w:r>
      <w:r w:rsidR="00D51F63">
        <w:rPr>
          <w:rFonts w:ascii="Arial" w:hAnsi="Arial" w:cs="Arial"/>
          <w:sz w:val="22"/>
          <w:szCs w:val="22"/>
        </w:rPr>
        <w:t xml:space="preserve"> </w:t>
      </w:r>
      <w:r w:rsidR="00D51F63" w:rsidRPr="00D1403E">
        <w:rPr>
          <w:rFonts w:ascii="Arial" w:hAnsi="Arial" w:cs="Arial"/>
          <w:sz w:val="22"/>
          <w:szCs w:val="22"/>
        </w:rPr>
        <w:t xml:space="preserve">in order to be able to make something </w:t>
      </w:r>
      <w:r w:rsidR="00D51F63">
        <w:rPr>
          <w:rFonts w:ascii="Arial" w:hAnsi="Arial" w:cs="Arial"/>
          <w:sz w:val="22"/>
          <w:szCs w:val="22"/>
        </w:rPr>
        <w:t>of that.</w:t>
      </w:r>
      <w:r w:rsidR="00D51F63" w:rsidRPr="00D1403E">
        <w:rPr>
          <w:rFonts w:ascii="Arial" w:hAnsi="Arial" w:cs="Arial"/>
          <w:sz w:val="22"/>
          <w:szCs w:val="22"/>
        </w:rPr>
        <w:t>.</w:t>
      </w:r>
    </w:p>
    <w:p w14:paraId="374D5049" w14:textId="77777777" w:rsidR="00D51F63" w:rsidRPr="00D1403E" w:rsidRDefault="00D51F63" w:rsidP="00D51F63">
      <w:pPr>
        <w:pStyle w:val="PlainText"/>
        <w:jc w:val="both"/>
        <w:rPr>
          <w:rFonts w:ascii="Arial" w:hAnsi="Arial" w:cs="Arial"/>
          <w:sz w:val="22"/>
          <w:szCs w:val="22"/>
        </w:rPr>
      </w:pPr>
    </w:p>
    <w:p w14:paraId="2C0DD33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01:20:01.270 --&gt; 01:20:01.640</w:t>
      </w:r>
    </w:p>
    <w:p w14:paraId="296DB962" w14:textId="77777777" w:rsidR="00D51F63" w:rsidRPr="00D1403E" w:rsidRDefault="00D51F63" w:rsidP="00D51F63">
      <w:pPr>
        <w:pStyle w:val="PlainText"/>
        <w:jc w:val="both"/>
        <w:rPr>
          <w:rFonts w:ascii="Arial" w:hAnsi="Arial" w:cs="Arial"/>
          <w:sz w:val="22"/>
          <w:szCs w:val="22"/>
        </w:rPr>
      </w:pPr>
      <w:r w:rsidRPr="00007CEB">
        <w:rPr>
          <w:rFonts w:ascii="Arial" w:hAnsi="Arial" w:cs="Arial"/>
          <w:b/>
          <w:bCs/>
          <w:sz w:val="22"/>
          <w:szCs w:val="22"/>
        </w:rPr>
        <w:t>Researcher:</w:t>
      </w:r>
      <w:r>
        <w:rPr>
          <w:rFonts w:ascii="Arial" w:hAnsi="Arial" w:cs="Arial"/>
          <w:sz w:val="22"/>
          <w:szCs w:val="22"/>
        </w:rPr>
        <w:t xml:space="preserve"> </w:t>
      </w:r>
      <w:proofErr w:type="spellStart"/>
      <w:r>
        <w:rPr>
          <w:rFonts w:ascii="Arial" w:hAnsi="Arial" w:cs="Arial"/>
          <w:sz w:val="22"/>
          <w:szCs w:val="22"/>
        </w:rPr>
        <w:t>Mmm</w:t>
      </w:r>
      <w:proofErr w:type="spellEnd"/>
      <w:r w:rsidRPr="00D1403E">
        <w:rPr>
          <w:rFonts w:ascii="Arial" w:hAnsi="Arial" w:cs="Arial"/>
          <w:sz w:val="22"/>
          <w:szCs w:val="22"/>
        </w:rPr>
        <w:t>!</w:t>
      </w:r>
    </w:p>
    <w:p w14:paraId="716D9F7E" w14:textId="77777777" w:rsidR="00D51F63" w:rsidRPr="00D1403E" w:rsidRDefault="00D51F63" w:rsidP="00D51F63">
      <w:pPr>
        <w:pStyle w:val="PlainText"/>
        <w:jc w:val="both"/>
        <w:rPr>
          <w:rFonts w:ascii="Arial" w:hAnsi="Arial" w:cs="Arial"/>
          <w:sz w:val="22"/>
          <w:szCs w:val="22"/>
        </w:rPr>
      </w:pPr>
    </w:p>
    <w:p w14:paraId="158C9C2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01:20:02.440 --&gt; 01:20:07.560</w:t>
      </w:r>
    </w:p>
    <w:p w14:paraId="4E4EABD4" w14:textId="2FBD3281"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07CEB">
        <w:rPr>
          <w:rFonts w:ascii="Arial" w:hAnsi="Arial" w:cs="Arial"/>
          <w:b/>
          <w:bCs/>
          <w:sz w:val="22"/>
          <w:szCs w:val="22"/>
        </w:rPr>
        <w:t>:</w:t>
      </w:r>
      <w:r w:rsidR="00D51F63" w:rsidRPr="00D1403E">
        <w:rPr>
          <w:rFonts w:ascii="Arial" w:hAnsi="Arial" w:cs="Arial"/>
          <w:sz w:val="22"/>
          <w:szCs w:val="22"/>
        </w:rPr>
        <w:t xml:space="preserve"> And for me, that's what the craft is all about. It's giving you that toolkit.</w:t>
      </w:r>
    </w:p>
    <w:p w14:paraId="3B22B7F0" w14:textId="77777777" w:rsidR="00D51F63" w:rsidRPr="00D1403E" w:rsidRDefault="00D51F63" w:rsidP="00D51F63">
      <w:pPr>
        <w:pStyle w:val="PlainText"/>
        <w:jc w:val="both"/>
        <w:rPr>
          <w:rFonts w:ascii="Arial" w:hAnsi="Arial" w:cs="Arial"/>
          <w:sz w:val="22"/>
          <w:szCs w:val="22"/>
        </w:rPr>
      </w:pPr>
    </w:p>
    <w:p w14:paraId="3DF7367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01:20:08.490 --&gt; 01:20:08.990</w:t>
      </w:r>
    </w:p>
    <w:p w14:paraId="4FF09F76" w14:textId="77777777" w:rsidR="00D51F63" w:rsidRPr="00D1403E" w:rsidRDefault="00D51F63" w:rsidP="00D51F63">
      <w:pPr>
        <w:pStyle w:val="PlainText"/>
        <w:jc w:val="both"/>
        <w:rPr>
          <w:rFonts w:ascii="Arial" w:hAnsi="Arial" w:cs="Arial"/>
          <w:sz w:val="22"/>
          <w:szCs w:val="22"/>
        </w:rPr>
      </w:pPr>
      <w:r w:rsidRPr="00007CE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5D2248DC" w14:textId="77777777" w:rsidR="00D51F63" w:rsidRPr="00D1403E" w:rsidRDefault="00D51F63" w:rsidP="00D51F63">
      <w:pPr>
        <w:pStyle w:val="PlainText"/>
        <w:jc w:val="both"/>
        <w:rPr>
          <w:rFonts w:ascii="Arial" w:hAnsi="Arial" w:cs="Arial"/>
          <w:sz w:val="22"/>
          <w:szCs w:val="22"/>
        </w:rPr>
      </w:pPr>
    </w:p>
    <w:p w14:paraId="0751F55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01:20:08.990 --&gt; 01:20:25.349</w:t>
      </w:r>
    </w:p>
    <w:p w14:paraId="6E3DE724" w14:textId="31BB9EB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07CEB">
        <w:rPr>
          <w:rFonts w:ascii="Arial" w:hAnsi="Arial" w:cs="Arial"/>
          <w:b/>
          <w:bCs/>
          <w:sz w:val="22"/>
          <w:szCs w:val="22"/>
        </w:rPr>
        <w:t>:</w:t>
      </w:r>
      <w:r w:rsidR="00D51F63" w:rsidRPr="00D1403E">
        <w:rPr>
          <w:rFonts w:ascii="Arial" w:hAnsi="Arial" w:cs="Arial"/>
          <w:sz w:val="22"/>
          <w:szCs w:val="22"/>
        </w:rPr>
        <w:t xml:space="preserve"> I very much believe that</w:t>
      </w:r>
      <w:r w:rsidR="00D51F63">
        <w:rPr>
          <w:rFonts w:ascii="Arial" w:hAnsi="Arial" w:cs="Arial"/>
          <w:sz w:val="22"/>
          <w:szCs w:val="22"/>
        </w:rPr>
        <w:t xml:space="preserve"> </w:t>
      </w:r>
      <w:r w:rsidR="00D51F63" w:rsidRPr="00D1403E">
        <w:rPr>
          <w:rFonts w:ascii="Arial" w:hAnsi="Arial" w:cs="Arial"/>
          <w:sz w:val="22"/>
          <w:szCs w:val="22"/>
        </w:rPr>
        <w:t>the greater the technical facility you have, the greater the artistic freedom you have.</w:t>
      </w:r>
      <w:r w:rsidR="00D51F63">
        <w:rPr>
          <w:rFonts w:ascii="Arial" w:hAnsi="Arial" w:cs="Arial"/>
          <w:sz w:val="22"/>
          <w:szCs w:val="22"/>
        </w:rPr>
        <w:t xml:space="preserve"> </w:t>
      </w:r>
      <w:r w:rsidR="00D51F63" w:rsidRPr="00D1403E">
        <w:rPr>
          <w:rFonts w:ascii="Arial" w:hAnsi="Arial" w:cs="Arial"/>
          <w:sz w:val="22"/>
          <w:szCs w:val="22"/>
        </w:rPr>
        <w:t>And that's what</w:t>
      </w:r>
      <w:r w:rsidR="00D51F63">
        <w:rPr>
          <w:rFonts w:ascii="Arial" w:hAnsi="Arial" w:cs="Arial"/>
          <w:sz w:val="22"/>
          <w:szCs w:val="22"/>
        </w:rPr>
        <w:t xml:space="preserve"> </w:t>
      </w:r>
      <w:r w:rsidR="00D51F63" w:rsidRPr="00D1403E">
        <w:rPr>
          <w:rFonts w:ascii="Arial" w:hAnsi="Arial" w:cs="Arial"/>
          <w:sz w:val="22"/>
          <w:szCs w:val="22"/>
        </w:rPr>
        <w:t>we all really want from our voices, isn't it? In terms of producing</w:t>
      </w:r>
      <w:r w:rsidR="00D51F63">
        <w:rPr>
          <w:rFonts w:ascii="Arial" w:hAnsi="Arial" w:cs="Arial"/>
          <w:sz w:val="22"/>
          <w:szCs w:val="22"/>
        </w:rPr>
        <w:t xml:space="preserve"> something good:</w:t>
      </w:r>
    </w:p>
    <w:p w14:paraId="57D9366E" w14:textId="77777777" w:rsidR="00D51F63" w:rsidRPr="00D1403E" w:rsidRDefault="00D51F63" w:rsidP="00D51F63">
      <w:pPr>
        <w:pStyle w:val="PlainText"/>
        <w:jc w:val="both"/>
        <w:rPr>
          <w:rFonts w:ascii="Arial" w:hAnsi="Arial" w:cs="Arial"/>
          <w:sz w:val="22"/>
          <w:szCs w:val="22"/>
        </w:rPr>
      </w:pPr>
    </w:p>
    <w:p w14:paraId="4309F89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01:20:25.350 --&gt; 01:20:25.710</w:t>
      </w:r>
    </w:p>
    <w:p w14:paraId="7092C8DD" w14:textId="77777777" w:rsidR="00D51F63" w:rsidRPr="00D1403E" w:rsidRDefault="00D51F63" w:rsidP="00D51F63">
      <w:pPr>
        <w:pStyle w:val="PlainText"/>
        <w:jc w:val="both"/>
        <w:rPr>
          <w:rFonts w:ascii="Arial" w:hAnsi="Arial" w:cs="Arial"/>
          <w:sz w:val="22"/>
          <w:szCs w:val="22"/>
        </w:rPr>
      </w:pPr>
      <w:r w:rsidRPr="00007CE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4A30CAD5" w14:textId="77777777" w:rsidR="00D51F63" w:rsidRPr="00D1403E" w:rsidRDefault="00D51F63" w:rsidP="00D51F63">
      <w:pPr>
        <w:pStyle w:val="PlainText"/>
        <w:jc w:val="both"/>
        <w:rPr>
          <w:rFonts w:ascii="Arial" w:hAnsi="Arial" w:cs="Arial"/>
          <w:sz w:val="22"/>
          <w:szCs w:val="22"/>
        </w:rPr>
      </w:pPr>
    </w:p>
    <w:p w14:paraId="4CE233A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01:20:25.710 --&gt; 01:21:42.950</w:t>
      </w:r>
    </w:p>
    <w:p w14:paraId="1CE48B8D" w14:textId="076F8BB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07CE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I</w:t>
      </w:r>
      <w:r w:rsidR="00D51F63" w:rsidRPr="00D1403E">
        <w:rPr>
          <w:rFonts w:ascii="Arial" w:hAnsi="Arial" w:cs="Arial"/>
          <w:sz w:val="22"/>
          <w:szCs w:val="22"/>
        </w:rPr>
        <w:t>s to be able to make any artistic decision you want</w:t>
      </w:r>
      <w:r w:rsidR="00D51F63">
        <w:rPr>
          <w:rFonts w:ascii="Arial" w:hAnsi="Arial" w:cs="Arial"/>
          <w:sz w:val="22"/>
          <w:szCs w:val="22"/>
        </w:rPr>
        <w:t xml:space="preserve">, </w:t>
      </w:r>
      <w:r w:rsidR="00D51F63" w:rsidRPr="00D1403E">
        <w:rPr>
          <w:rFonts w:ascii="Arial" w:hAnsi="Arial" w:cs="Arial"/>
          <w:sz w:val="22"/>
          <w:szCs w:val="22"/>
        </w:rPr>
        <w:t>and know how to do it, and your body</w:t>
      </w:r>
      <w:r w:rsidR="00D51F63">
        <w:rPr>
          <w:rFonts w:ascii="Arial" w:hAnsi="Arial" w:cs="Arial"/>
          <w:sz w:val="22"/>
          <w:szCs w:val="22"/>
        </w:rPr>
        <w:t xml:space="preserve"> just b</w:t>
      </w:r>
      <w:r w:rsidR="00D51F63" w:rsidRPr="00D1403E">
        <w:rPr>
          <w:rFonts w:ascii="Arial" w:hAnsi="Arial" w:cs="Arial"/>
          <w:sz w:val="22"/>
          <w:szCs w:val="22"/>
        </w:rPr>
        <w:t>e able to provide that for you.</w:t>
      </w:r>
      <w:r w:rsidR="00D51F63">
        <w:rPr>
          <w:rFonts w:ascii="Arial" w:hAnsi="Arial" w:cs="Arial"/>
          <w:sz w:val="22"/>
          <w:szCs w:val="22"/>
        </w:rPr>
        <w:t xml:space="preserve"> </w:t>
      </w:r>
      <w:r w:rsidR="00D51F63" w:rsidRPr="00D1403E">
        <w:rPr>
          <w:rFonts w:ascii="Arial" w:hAnsi="Arial" w:cs="Arial"/>
          <w:sz w:val="22"/>
          <w:szCs w:val="22"/>
        </w:rPr>
        <w:t>That you can train</w:t>
      </w:r>
      <w:r w:rsidR="00D51F63">
        <w:rPr>
          <w:rFonts w:ascii="Arial" w:hAnsi="Arial" w:cs="Arial"/>
          <w:sz w:val="22"/>
          <w:szCs w:val="22"/>
        </w:rPr>
        <w:t xml:space="preserve">, </w:t>
      </w:r>
      <w:r w:rsidR="00D51F63" w:rsidRPr="00D1403E">
        <w:rPr>
          <w:rFonts w:ascii="Arial" w:hAnsi="Arial" w:cs="Arial"/>
          <w:sz w:val="22"/>
          <w:szCs w:val="22"/>
        </w:rPr>
        <w:t>but I don't know how much of the artistry side of it</w:t>
      </w:r>
      <w:r w:rsidR="00D51F63">
        <w:rPr>
          <w:rFonts w:ascii="Arial" w:hAnsi="Arial" w:cs="Arial"/>
          <w:sz w:val="22"/>
          <w:szCs w:val="22"/>
        </w:rPr>
        <w:t xml:space="preserve"> </w:t>
      </w:r>
      <w:r w:rsidR="00D51F63" w:rsidRPr="00D1403E">
        <w:rPr>
          <w:rFonts w:ascii="Arial" w:hAnsi="Arial" w:cs="Arial"/>
          <w:sz w:val="22"/>
          <w:szCs w:val="22"/>
        </w:rPr>
        <w:t>can be trained. Now I know it can be improved, and you can help people to think of it in a different way.</w:t>
      </w:r>
      <w:r w:rsidR="00D51F63">
        <w:rPr>
          <w:rFonts w:ascii="Arial" w:hAnsi="Arial" w:cs="Arial"/>
          <w:sz w:val="22"/>
          <w:szCs w:val="22"/>
        </w:rPr>
        <w:t xml:space="preserve"> I</w:t>
      </w:r>
      <w:r w:rsidR="00D51F63" w:rsidRPr="00D1403E">
        <w:rPr>
          <w:rFonts w:ascii="Arial" w:hAnsi="Arial" w:cs="Arial"/>
          <w:sz w:val="22"/>
          <w:szCs w:val="22"/>
        </w:rPr>
        <w:t>f they already have artistic ideas</w:t>
      </w:r>
      <w:r w:rsidR="00D51F63">
        <w:rPr>
          <w:rFonts w:ascii="Arial" w:hAnsi="Arial" w:cs="Arial"/>
          <w:sz w:val="22"/>
          <w:szCs w:val="22"/>
        </w:rPr>
        <w:t xml:space="preserve">, </w:t>
      </w:r>
      <w:r w:rsidR="00D51F63" w:rsidRPr="00D1403E">
        <w:rPr>
          <w:rFonts w:ascii="Arial" w:hAnsi="Arial" w:cs="Arial"/>
          <w:sz w:val="22"/>
          <w:szCs w:val="22"/>
        </w:rPr>
        <w:t>you can help people to approach how to manifest them</w:t>
      </w:r>
      <w:r w:rsidR="00D51F63">
        <w:rPr>
          <w:rFonts w:ascii="Arial" w:hAnsi="Arial" w:cs="Arial"/>
          <w:sz w:val="22"/>
          <w:szCs w:val="22"/>
        </w:rPr>
        <w:t xml:space="preserve"> </w:t>
      </w:r>
      <w:r w:rsidR="00D51F63" w:rsidRPr="00D1403E">
        <w:rPr>
          <w:rFonts w:ascii="Arial" w:hAnsi="Arial" w:cs="Arial"/>
          <w:sz w:val="22"/>
          <w:szCs w:val="22"/>
        </w:rPr>
        <w:t>in a physical way.</w:t>
      </w:r>
      <w:r w:rsidR="00D51F63">
        <w:rPr>
          <w:rFonts w:ascii="Arial" w:hAnsi="Arial" w:cs="Arial"/>
          <w:sz w:val="22"/>
          <w:szCs w:val="22"/>
        </w:rPr>
        <w:t xml:space="preserve"> </w:t>
      </w:r>
      <w:r w:rsidR="00D51F63" w:rsidRPr="00D1403E">
        <w:rPr>
          <w:rFonts w:ascii="Arial" w:hAnsi="Arial" w:cs="Arial"/>
          <w:sz w:val="22"/>
          <w:szCs w:val="22"/>
        </w:rPr>
        <w:t>But I don't know how much you can teach that</w:t>
      </w:r>
      <w:r w:rsidR="00D51F63">
        <w:rPr>
          <w:rFonts w:ascii="Arial" w:hAnsi="Arial" w:cs="Arial"/>
          <w:sz w:val="22"/>
          <w:szCs w:val="22"/>
        </w:rPr>
        <w:t xml:space="preserve"> </w:t>
      </w:r>
      <w:r w:rsidR="00D51F63" w:rsidRPr="00D1403E">
        <w:rPr>
          <w:rFonts w:ascii="Arial" w:hAnsi="Arial" w:cs="Arial"/>
          <w:sz w:val="22"/>
          <w:szCs w:val="22"/>
        </w:rPr>
        <w:t>spark</w:t>
      </w:r>
      <w:r w:rsidR="00D51F63">
        <w:rPr>
          <w:rFonts w:ascii="Arial" w:hAnsi="Arial" w:cs="Arial"/>
          <w:sz w:val="22"/>
          <w:szCs w:val="22"/>
        </w:rPr>
        <w:t xml:space="preserve">, </w:t>
      </w:r>
      <w:r w:rsidR="00D51F63" w:rsidRPr="00D1403E">
        <w:rPr>
          <w:rFonts w:ascii="Arial" w:hAnsi="Arial" w:cs="Arial"/>
          <w:sz w:val="22"/>
          <w:szCs w:val="22"/>
        </w:rPr>
        <w:t>that will to put the time into that particular thing.</w:t>
      </w:r>
      <w:r w:rsidR="00D51F63">
        <w:rPr>
          <w:rFonts w:ascii="Arial" w:hAnsi="Arial" w:cs="Arial"/>
          <w:sz w:val="22"/>
          <w:szCs w:val="22"/>
        </w:rPr>
        <w:t xml:space="preserve"> T</w:t>
      </w:r>
      <w:r w:rsidR="00D51F63" w:rsidRPr="00D1403E">
        <w:rPr>
          <w:rFonts w:ascii="Arial" w:hAnsi="Arial" w:cs="Arial"/>
          <w:sz w:val="22"/>
          <w:szCs w:val="22"/>
        </w:rPr>
        <w:t>hen also there are other elements</w:t>
      </w:r>
      <w:r w:rsidR="00D51F63">
        <w:rPr>
          <w:rFonts w:ascii="Arial" w:hAnsi="Arial" w:cs="Arial"/>
          <w:sz w:val="22"/>
          <w:szCs w:val="22"/>
        </w:rPr>
        <w:t>,</w:t>
      </w:r>
      <w:r w:rsidR="00D51F63" w:rsidRPr="00D1403E">
        <w:rPr>
          <w:rFonts w:ascii="Arial" w:hAnsi="Arial" w:cs="Arial"/>
          <w:sz w:val="22"/>
          <w:szCs w:val="22"/>
        </w:rPr>
        <w:t xml:space="preserve"> in that</w:t>
      </w:r>
      <w:r w:rsidR="00D51F63">
        <w:rPr>
          <w:rFonts w:ascii="Arial" w:hAnsi="Arial" w:cs="Arial"/>
          <w:sz w:val="22"/>
          <w:szCs w:val="22"/>
        </w:rPr>
        <w:t xml:space="preserve">, </w:t>
      </w:r>
      <w:bookmarkStart w:id="227" w:name="_Hlk168829607"/>
      <w:r w:rsidR="00D51F63" w:rsidRPr="00D1403E">
        <w:rPr>
          <w:rFonts w:ascii="Arial" w:hAnsi="Arial" w:cs="Arial"/>
          <w:sz w:val="22"/>
          <w:szCs w:val="22"/>
        </w:rPr>
        <w:t>the more symmetrical you are, the more efficient you are.</w:t>
      </w:r>
      <w:r w:rsidR="00D51F63">
        <w:rPr>
          <w:rFonts w:ascii="Arial" w:hAnsi="Arial" w:cs="Arial"/>
          <w:sz w:val="22"/>
          <w:szCs w:val="22"/>
        </w:rPr>
        <w:t xml:space="preserve"> </w:t>
      </w:r>
      <w:r w:rsidR="00D51F63" w:rsidRPr="00D1403E">
        <w:rPr>
          <w:rFonts w:ascii="Arial" w:hAnsi="Arial" w:cs="Arial"/>
          <w:sz w:val="22"/>
          <w:szCs w:val="22"/>
        </w:rPr>
        <w:t>So if you are someone who is born</w:t>
      </w:r>
      <w:r w:rsidR="00D51F63">
        <w:rPr>
          <w:rFonts w:ascii="Arial" w:hAnsi="Arial" w:cs="Arial"/>
          <w:sz w:val="22"/>
          <w:szCs w:val="22"/>
        </w:rPr>
        <w:t xml:space="preserve"> </w:t>
      </w:r>
      <w:r w:rsidR="00D51F63" w:rsidRPr="00D1403E">
        <w:rPr>
          <w:rFonts w:ascii="Arial" w:hAnsi="Arial" w:cs="Arial"/>
          <w:sz w:val="22"/>
          <w:szCs w:val="22"/>
        </w:rPr>
        <w:t>with naturally a greater physical symmetry</w:t>
      </w:r>
      <w:r w:rsidR="00D51F63">
        <w:rPr>
          <w:rFonts w:ascii="Arial" w:hAnsi="Arial" w:cs="Arial"/>
          <w:sz w:val="22"/>
          <w:szCs w:val="22"/>
        </w:rPr>
        <w:t>, a</w:t>
      </w:r>
      <w:r w:rsidR="00D51F63" w:rsidRPr="00D1403E">
        <w:rPr>
          <w:rFonts w:ascii="Arial" w:hAnsi="Arial" w:cs="Arial"/>
          <w:sz w:val="22"/>
          <w:szCs w:val="22"/>
        </w:rPr>
        <w:t>re you then potentially going to have a better instrument</w:t>
      </w:r>
      <w:r w:rsidR="00D51F63">
        <w:rPr>
          <w:rFonts w:ascii="Arial" w:hAnsi="Arial" w:cs="Arial"/>
          <w:sz w:val="22"/>
          <w:szCs w:val="22"/>
        </w:rPr>
        <w:t>?</w:t>
      </w:r>
    </w:p>
    <w:bookmarkEnd w:id="227"/>
    <w:p w14:paraId="06CA59B2" w14:textId="77777777" w:rsidR="00D51F63" w:rsidRPr="00D1403E" w:rsidRDefault="00D51F63" w:rsidP="00D51F63">
      <w:pPr>
        <w:pStyle w:val="PlainText"/>
        <w:jc w:val="both"/>
        <w:rPr>
          <w:rFonts w:ascii="Arial" w:hAnsi="Arial" w:cs="Arial"/>
          <w:sz w:val="22"/>
          <w:szCs w:val="22"/>
        </w:rPr>
      </w:pPr>
    </w:p>
    <w:p w14:paraId="1BDFC15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01:21:43.280 --&gt; 01:21:57.359</w:t>
      </w:r>
    </w:p>
    <w:p w14:paraId="71E6C651" w14:textId="00C3D23A" w:rsidR="00D51F63" w:rsidRPr="00D1403E" w:rsidRDefault="00D51F63" w:rsidP="00D51F63">
      <w:pPr>
        <w:pStyle w:val="PlainText"/>
        <w:jc w:val="both"/>
        <w:rPr>
          <w:rFonts w:ascii="Arial" w:hAnsi="Arial" w:cs="Arial"/>
          <w:sz w:val="22"/>
          <w:szCs w:val="22"/>
        </w:rPr>
      </w:pPr>
      <w:r w:rsidRPr="00007CEB">
        <w:rPr>
          <w:rFonts w:ascii="Arial" w:hAnsi="Arial" w:cs="Arial"/>
          <w:b/>
          <w:bCs/>
          <w:sz w:val="22"/>
          <w:szCs w:val="22"/>
        </w:rPr>
        <w:t>Researcher:</w:t>
      </w:r>
      <w:r w:rsidRPr="00D1403E">
        <w:rPr>
          <w:rFonts w:ascii="Arial" w:hAnsi="Arial" w:cs="Arial"/>
          <w:sz w:val="22"/>
          <w:szCs w:val="22"/>
        </w:rPr>
        <w:t xml:space="preserve"> That leads on to</w:t>
      </w:r>
      <w:r>
        <w:rPr>
          <w:rFonts w:ascii="Arial" w:hAnsi="Arial" w:cs="Arial"/>
          <w:sz w:val="22"/>
          <w:szCs w:val="22"/>
        </w:rPr>
        <w:t xml:space="preserve">: </w:t>
      </w:r>
      <w:r w:rsidRPr="00D1403E">
        <w:rPr>
          <w:rFonts w:ascii="Arial" w:hAnsi="Arial" w:cs="Arial"/>
          <w:sz w:val="22"/>
          <w:szCs w:val="22"/>
        </w:rPr>
        <w:t>what makes singing practice unique</w:t>
      </w:r>
      <w:r>
        <w:rPr>
          <w:rFonts w:ascii="Arial" w:hAnsi="Arial" w:cs="Arial"/>
          <w:sz w:val="22"/>
          <w:szCs w:val="22"/>
        </w:rPr>
        <w:t>?</w:t>
      </w:r>
      <w:r w:rsidRPr="00D1403E">
        <w:rPr>
          <w:rFonts w:ascii="Arial" w:hAnsi="Arial" w:cs="Arial"/>
          <w:sz w:val="22"/>
          <w:szCs w:val="22"/>
        </w:rPr>
        <w:t xml:space="preserve"> And what are the benefits and limitations of practicing</w:t>
      </w:r>
      <w:r>
        <w:rPr>
          <w:rFonts w:ascii="Arial" w:hAnsi="Arial" w:cs="Arial"/>
          <w:sz w:val="22"/>
          <w:szCs w:val="22"/>
        </w:rPr>
        <w:t xml:space="preserve"> s</w:t>
      </w:r>
      <w:r w:rsidRPr="00D1403E">
        <w:rPr>
          <w:rFonts w:ascii="Arial" w:hAnsi="Arial" w:cs="Arial"/>
          <w:sz w:val="22"/>
          <w:szCs w:val="22"/>
        </w:rPr>
        <w:t>inging? And that was my last question for you really.</w:t>
      </w:r>
    </w:p>
    <w:p w14:paraId="3D52F65B" w14:textId="77777777" w:rsidR="00D51F63" w:rsidRDefault="00D51F63" w:rsidP="00D51F63">
      <w:pPr>
        <w:pStyle w:val="PlainText"/>
        <w:jc w:val="both"/>
        <w:rPr>
          <w:rFonts w:ascii="Arial" w:hAnsi="Arial" w:cs="Arial"/>
          <w:sz w:val="22"/>
          <w:szCs w:val="22"/>
        </w:rPr>
      </w:pPr>
    </w:p>
    <w:p w14:paraId="3B466ED1" w14:textId="77777777" w:rsidR="00C47E5E" w:rsidRDefault="00C47E5E" w:rsidP="00D51F63">
      <w:pPr>
        <w:pStyle w:val="PlainText"/>
        <w:jc w:val="both"/>
        <w:rPr>
          <w:rFonts w:ascii="Arial" w:hAnsi="Arial" w:cs="Arial"/>
          <w:sz w:val="22"/>
          <w:szCs w:val="22"/>
        </w:rPr>
      </w:pPr>
    </w:p>
    <w:p w14:paraId="21207026" w14:textId="77777777" w:rsidR="00C47E5E" w:rsidRDefault="00C47E5E" w:rsidP="00D51F63">
      <w:pPr>
        <w:pStyle w:val="PlainText"/>
        <w:jc w:val="both"/>
        <w:rPr>
          <w:rFonts w:ascii="Arial" w:hAnsi="Arial" w:cs="Arial"/>
          <w:sz w:val="22"/>
          <w:szCs w:val="22"/>
        </w:rPr>
      </w:pPr>
    </w:p>
    <w:p w14:paraId="32C1CE50" w14:textId="18160DE9"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lastRenderedPageBreak/>
        <w:t>01:21:57.360 --&gt;  01:22:52.530</w:t>
      </w:r>
    </w:p>
    <w:p w14:paraId="501490F4" w14:textId="656955A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007CEB">
        <w:rPr>
          <w:rFonts w:ascii="Arial" w:hAnsi="Arial" w:cs="Arial"/>
          <w:b/>
          <w:bCs/>
          <w:sz w:val="22"/>
          <w:szCs w:val="22"/>
        </w:rPr>
        <w:t>:</w:t>
      </w:r>
      <w:r w:rsidR="00D51F63" w:rsidRPr="00D1403E">
        <w:rPr>
          <w:rFonts w:ascii="Arial" w:hAnsi="Arial" w:cs="Arial"/>
          <w:sz w:val="22"/>
          <w:szCs w:val="22"/>
        </w:rPr>
        <w:t xml:space="preserve"> Yeah.</w:t>
      </w:r>
      <w:r w:rsidR="00D51F63">
        <w:rPr>
          <w:rFonts w:ascii="Arial" w:hAnsi="Arial" w:cs="Arial"/>
          <w:sz w:val="22"/>
          <w:szCs w:val="22"/>
        </w:rPr>
        <w:t xml:space="preserve"> I</w:t>
      </w:r>
      <w:r w:rsidR="00D51F63" w:rsidRPr="00D1403E">
        <w:rPr>
          <w:rFonts w:ascii="Arial" w:hAnsi="Arial" w:cs="Arial"/>
          <w:sz w:val="22"/>
          <w:szCs w:val="22"/>
        </w:rPr>
        <w:t>t's an interesting one</w:t>
      </w:r>
      <w:bookmarkStart w:id="228" w:name="_Hlk168829639"/>
      <w:r w:rsidR="00D51F63" w:rsidRPr="00D1403E">
        <w:rPr>
          <w:rFonts w:ascii="Arial" w:hAnsi="Arial" w:cs="Arial"/>
          <w:sz w:val="22"/>
          <w:szCs w:val="22"/>
        </w:rPr>
        <w:t>. I have a theory. And this is completely anecdotal. And it's my own personal theory that</w:t>
      </w:r>
      <w:r w:rsidR="00D51F63">
        <w:rPr>
          <w:rFonts w:ascii="Arial" w:hAnsi="Arial" w:cs="Arial"/>
          <w:sz w:val="22"/>
          <w:szCs w:val="22"/>
        </w:rPr>
        <w:t>,</w:t>
      </w:r>
      <w:r w:rsidR="00D51F63" w:rsidRPr="00D1403E">
        <w:rPr>
          <w:rFonts w:ascii="Arial" w:hAnsi="Arial" w:cs="Arial"/>
          <w:sz w:val="22"/>
          <w:szCs w:val="22"/>
        </w:rPr>
        <w:t xml:space="preserve"> as a singer, the longer the neck you have</w:t>
      </w:r>
      <w:r w:rsidR="00D51F63">
        <w:rPr>
          <w:rFonts w:ascii="Arial" w:hAnsi="Arial" w:cs="Arial"/>
          <w:sz w:val="22"/>
          <w:szCs w:val="22"/>
        </w:rPr>
        <w:t xml:space="preserve">, </w:t>
      </w:r>
      <w:r w:rsidR="00D51F63" w:rsidRPr="00D1403E">
        <w:rPr>
          <w:rFonts w:ascii="Arial" w:hAnsi="Arial" w:cs="Arial"/>
          <w:sz w:val="22"/>
          <w:szCs w:val="22"/>
        </w:rPr>
        <w:t xml:space="preserve">the wider </w:t>
      </w:r>
      <w:r w:rsidR="00D51F63">
        <w:rPr>
          <w:rFonts w:ascii="Arial" w:hAnsi="Arial" w:cs="Arial"/>
          <w:sz w:val="22"/>
          <w:szCs w:val="22"/>
        </w:rPr>
        <w:t xml:space="preserve">the </w:t>
      </w:r>
      <w:r w:rsidR="00D51F63" w:rsidRPr="00D1403E">
        <w:rPr>
          <w:rFonts w:ascii="Arial" w:hAnsi="Arial" w:cs="Arial"/>
          <w:sz w:val="22"/>
          <w:szCs w:val="22"/>
        </w:rPr>
        <w:t>potential range you have.</w:t>
      </w:r>
      <w:r w:rsidR="00D51F63">
        <w:rPr>
          <w:rFonts w:ascii="Arial" w:hAnsi="Arial" w:cs="Arial"/>
          <w:sz w:val="22"/>
          <w:szCs w:val="22"/>
        </w:rPr>
        <w:t xml:space="preserve"> B</w:t>
      </w:r>
      <w:r w:rsidR="00D51F63" w:rsidRPr="00D1403E">
        <w:rPr>
          <w:rFonts w:ascii="Arial" w:hAnsi="Arial" w:cs="Arial"/>
          <w:sz w:val="22"/>
          <w:szCs w:val="22"/>
        </w:rPr>
        <w:t>ecause the larynx has to be free to move.</w:t>
      </w:r>
      <w:r w:rsidR="00D51F63">
        <w:rPr>
          <w:rFonts w:ascii="Arial" w:hAnsi="Arial" w:cs="Arial"/>
          <w:sz w:val="22"/>
          <w:szCs w:val="22"/>
        </w:rPr>
        <w:t xml:space="preserve"> </w:t>
      </w:r>
      <w:bookmarkEnd w:id="228"/>
      <w:r w:rsidR="00D51F63">
        <w:rPr>
          <w:rFonts w:ascii="Arial" w:hAnsi="Arial" w:cs="Arial"/>
          <w:sz w:val="22"/>
          <w:szCs w:val="22"/>
        </w:rPr>
        <w:t xml:space="preserve">[Researcher points to their own long neck!] </w:t>
      </w:r>
      <w:r w:rsidR="00D51F63" w:rsidRPr="00D1403E">
        <w:rPr>
          <w:rFonts w:ascii="Arial" w:hAnsi="Arial" w:cs="Arial"/>
          <w:sz w:val="22"/>
          <w:szCs w:val="22"/>
        </w:rPr>
        <w:t>Yeah, quite a long neck</w:t>
      </w:r>
      <w:r w:rsidR="00D51F63">
        <w:rPr>
          <w:rFonts w:ascii="Arial" w:hAnsi="Arial" w:cs="Arial"/>
          <w:sz w:val="22"/>
          <w:szCs w:val="22"/>
        </w:rPr>
        <w:t>! N</w:t>
      </w:r>
      <w:r w:rsidR="00D51F63" w:rsidRPr="00D1403E">
        <w:rPr>
          <w:rFonts w:ascii="Arial" w:hAnsi="Arial" w:cs="Arial"/>
          <w:sz w:val="22"/>
          <w:szCs w:val="22"/>
        </w:rPr>
        <w:t>ow</w:t>
      </w:r>
      <w:r w:rsidR="00D51F63">
        <w:rPr>
          <w:rFonts w:ascii="Arial" w:hAnsi="Arial" w:cs="Arial"/>
          <w:sz w:val="22"/>
          <w:szCs w:val="22"/>
        </w:rPr>
        <w:t>,</w:t>
      </w:r>
      <w:r w:rsidR="00D51F63" w:rsidRPr="00D1403E">
        <w:rPr>
          <w:rFonts w:ascii="Arial" w:hAnsi="Arial" w:cs="Arial"/>
          <w:sz w:val="22"/>
          <w:szCs w:val="22"/>
        </w:rPr>
        <w:t xml:space="preserve"> you can't see it on me anymore</w:t>
      </w:r>
      <w:r w:rsidR="00D51F63">
        <w:rPr>
          <w:rFonts w:ascii="Arial" w:hAnsi="Arial" w:cs="Arial"/>
          <w:sz w:val="22"/>
          <w:szCs w:val="22"/>
        </w:rPr>
        <w:t>,</w:t>
      </w:r>
      <w:r w:rsidR="00D51F63" w:rsidRPr="00D1403E">
        <w:rPr>
          <w:rFonts w:ascii="Arial" w:hAnsi="Arial" w:cs="Arial"/>
          <w:sz w:val="22"/>
          <w:szCs w:val="22"/>
        </w:rPr>
        <w:t xml:space="preserve"> because</w:t>
      </w:r>
      <w:r w:rsidR="00D51F63">
        <w:rPr>
          <w:rFonts w:ascii="Arial" w:hAnsi="Arial" w:cs="Arial"/>
          <w:sz w:val="22"/>
          <w:szCs w:val="22"/>
        </w:rPr>
        <w:t xml:space="preserve"> </w:t>
      </w:r>
      <w:r w:rsidR="00D51F63" w:rsidRPr="00D1403E">
        <w:rPr>
          <w:rFonts w:ascii="Arial" w:hAnsi="Arial" w:cs="Arial"/>
          <w:sz w:val="22"/>
          <w:szCs w:val="22"/>
        </w:rPr>
        <w:t xml:space="preserve">partly age, partly because my neck is now </w:t>
      </w:r>
      <w:r w:rsidR="00D51F63" w:rsidRPr="009148A7">
        <w:rPr>
          <w:rFonts w:ascii="Arial" w:hAnsi="Arial" w:cs="Arial"/>
          <w:i/>
          <w:iCs/>
          <w:sz w:val="22"/>
          <w:szCs w:val="22"/>
        </w:rPr>
        <w:t>extremely</w:t>
      </w:r>
      <w:r w:rsidR="00D51F63" w:rsidRPr="00D1403E">
        <w:rPr>
          <w:rFonts w:ascii="Arial" w:hAnsi="Arial" w:cs="Arial"/>
          <w:sz w:val="22"/>
          <w:szCs w:val="22"/>
        </w:rPr>
        <w:t xml:space="preserve"> muscular</w:t>
      </w:r>
      <w:r w:rsidR="00D51F63">
        <w:rPr>
          <w:rFonts w:ascii="Arial" w:hAnsi="Arial" w:cs="Arial"/>
          <w:sz w:val="22"/>
          <w:szCs w:val="22"/>
        </w:rPr>
        <w:t xml:space="preserve"> </w:t>
      </w:r>
      <w:r w:rsidR="00D51F63" w:rsidRPr="00D1403E">
        <w:rPr>
          <w:rFonts w:ascii="Arial" w:hAnsi="Arial" w:cs="Arial"/>
          <w:sz w:val="22"/>
          <w:szCs w:val="22"/>
        </w:rPr>
        <w:t>and partly just because I'm carrying more weight</w:t>
      </w:r>
      <w:r w:rsidR="00D51F63">
        <w:rPr>
          <w:rFonts w:ascii="Arial" w:hAnsi="Arial" w:cs="Arial"/>
          <w:sz w:val="22"/>
          <w:szCs w:val="22"/>
        </w:rPr>
        <w:t>.</w:t>
      </w:r>
      <w:r w:rsidR="00D51F63" w:rsidRPr="00D1403E">
        <w:rPr>
          <w:rFonts w:ascii="Arial" w:hAnsi="Arial" w:cs="Arial"/>
          <w:sz w:val="22"/>
          <w:szCs w:val="22"/>
        </w:rPr>
        <w:t xml:space="preserve"> But when I was younger I had a really quite a freakish looking long neck.</w:t>
      </w:r>
      <w:r w:rsidR="00D51F63">
        <w:rPr>
          <w:rFonts w:ascii="Arial" w:hAnsi="Arial" w:cs="Arial"/>
          <w:sz w:val="22"/>
          <w:szCs w:val="22"/>
        </w:rPr>
        <w:t xml:space="preserve"> [laughs] </w:t>
      </w:r>
      <w:r w:rsidR="00D51F63" w:rsidRPr="00D1403E">
        <w:rPr>
          <w:rFonts w:ascii="Arial" w:hAnsi="Arial" w:cs="Arial"/>
          <w:sz w:val="22"/>
          <w:szCs w:val="22"/>
        </w:rPr>
        <w:t>I saw it as freakish, because if I can make something a negative, I will.</w:t>
      </w:r>
      <w:r w:rsidR="00D51F63">
        <w:rPr>
          <w:rFonts w:ascii="Arial" w:hAnsi="Arial" w:cs="Arial"/>
          <w:sz w:val="22"/>
          <w:szCs w:val="22"/>
        </w:rPr>
        <w:t xml:space="preserve"> </w:t>
      </w:r>
      <w:r w:rsidR="00D51F63" w:rsidRPr="00D1403E">
        <w:rPr>
          <w:rFonts w:ascii="Arial" w:hAnsi="Arial" w:cs="Arial"/>
          <w:sz w:val="22"/>
          <w:szCs w:val="22"/>
        </w:rPr>
        <w:t xml:space="preserve"> But my dad does too</w:t>
      </w:r>
      <w:r w:rsidR="00D51F63">
        <w:rPr>
          <w:rFonts w:ascii="Arial" w:hAnsi="Arial" w:cs="Arial"/>
          <w:sz w:val="22"/>
          <w:szCs w:val="22"/>
        </w:rPr>
        <w:t>!</w:t>
      </w:r>
      <w:r w:rsidR="00D51F63" w:rsidRPr="00D1403E">
        <w:rPr>
          <w:rFonts w:ascii="Arial" w:hAnsi="Arial" w:cs="Arial"/>
          <w:sz w:val="22"/>
          <w:szCs w:val="22"/>
        </w:rPr>
        <w:t xml:space="preserve"> </w:t>
      </w:r>
    </w:p>
    <w:p w14:paraId="4009BBD4" w14:textId="77777777" w:rsidR="00D51F63" w:rsidRPr="00D1403E" w:rsidRDefault="00D51F63" w:rsidP="00D51F63">
      <w:pPr>
        <w:pStyle w:val="PlainText"/>
        <w:jc w:val="both"/>
        <w:rPr>
          <w:rFonts w:ascii="Arial" w:hAnsi="Arial" w:cs="Arial"/>
          <w:sz w:val="22"/>
          <w:szCs w:val="22"/>
        </w:rPr>
      </w:pPr>
    </w:p>
    <w:p w14:paraId="5077900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01:22:52.530 --&gt; 01:22:53.040</w:t>
      </w:r>
    </w:p>
    <w:p w14:paraId="15DD387C" w14:textId="77777777" w:rsidR="00D51F63" w:rsidRPr="009148A7" w:rsidRDefault="00D51F63" w:rsidP="00D51F63">
      <w:pPr>
        <w:pStyle w:val="PlainText"/>
        <w:jc w:val="both"/>
        <w:rPr>
          <w:rFonts w:ascii="Arial" w:hAnsi="Arial" w:cs="Arial"/>
          <w:b/>
          <w:bCs/>
          <w:sz w:val="22"/>
          <w:szCs w:val="22"/>
        </w:rPr>
      </w:pPr>
      <w:r w:rsidRPr="009148A7">
        <w:rPr>
          <w:rFonts w:ascii="Arial" w:hAnsi="Arial" w:cs="Arial"/>
          <w:b/>
          <w:bCs/>
          <w:sz w:val="22"/>
          <w:szCs w:val="22"/>
        </w:rPr>
        <w:t>Researcher:</w:t>
      </w:r>
      <w:r w:rsidRPr="009148A7">
        <w:rPr>
          <w:rFonts w:ascii="Arial" w:hAnsi="Arial" w:cs="Arial"/>
          <w:sz w:val="22"/>
          <w:szCs w:val="22"/>
        </w:rPr>
        <w:t xml:space="preserve"> [laughs]</w:t>
      </w:r>
    </w:p>
    <w:p w14:paraId="62CC9BA7" w14:textId="77777777" w:rsidR="00D51F63" w:rsidRPr="00D1403E" w:rsidRDefault="00D51F63" w:rsidP="00D51F63">
      <w:pPr>
        <w:pStyle w:val="PlainText"/>
        <w:jc w:val="both"/>
        <w:rPr>
          <w:rFonts w:ascii="Arial" w:hAnsi="Arial" w:cs="Arial"/>
          <w:sz w:val="22"/>
          <w:szCs w:val="22"/>
        </w:rPr>
      </w:pPr>
    </w:p>
    <w:p w14:paraId="5E7C2EC2"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01:22:53.040 --&gt; 01:23:23.229</w:t>
      </w:r>
    </w:p>
    <w:p w14:paraId="5D1AA131" w14:textId="7B0F72A0"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148A7">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The c</w:t>
      </w:r>
      <w:r w:rsidR="00D51F63" w:rsidRPr="00D1403E">
        <w:rPr>
          <w:rFonts w:ascii="Arial" w:hAnsi="Arial" w:cs="Arial"/>
          <w:sz w:val="22"/>
          <w:szCs w:val="22"/>
        </w:rPr>
        <w:t>razy thing is</w:t>
      </w:r>
      <w:r w:rsidR="00D51F63">
        <w:rPr>
          <w:rFonts w:ascii="Arial" w:hAnsi="Arial" w:cs="Arial"/>
          <w:sz w:val="22"/>
          <w:szCs w:val="22"/>
        </w:rPr>
        <w:t>,</w:t>
      </w:r>
      <w:r w:rsidR="00D51F63" w:rsidRPr="00D1403E">
        <w:rPr>
          <w:rFonts w:ascii="Arial" w:hAnsi="Arial" w:cs="Arial"/>
          <w:sz w:val="22"/>
          <w:szCs w:val="22"/>
        </w:rPr>
        <w:t xml:space="preserve"> my dad's 6</w:t>
      </w:r>
      <w:r w:rsidR="00D51F63">
        <w:rPr>
          <w:rFonts w:ascii="Arial" w:hAnsi="Arial" w:cs="Arial"/>
          <w:sz w:val="22"/>
          <w:szCs w:val="22"/>
        </w:rPr>
        <w:t>’</w:t>
      </w:r>
      <w:r w:rsidR="00D51F63" w:rsidRPr="00D1403E">
        <w:rPr>
          <w:rFonts w:ascii="Arial" w:hAnsi="Arial" w:cs="Arial"/>
          <w:sz w:val="22"/>
          <w:szCs w:val="22"/>
        </w:rPr>
        <w:t>4</w:t>
      </w:r>
      <w:r w:rsidR="00D51F63">
        <w:rPr>
          <w:rFonts w:ascii="Arial" w:hAnsi="Arial" w:cs="Arial"/>
          <w:sz w:val="22"/>
          <w:szCs w:val="22"/>
        </w:rPr>
        <w:t>”</w:t>
      </w:r>
      <w:r w:rsidR="00D51F63" w:rsidRPr="00D1403E">
        <w:rPr>
          <w:rFonts w:ascii="Arial" w:hAnsi="Arial" w:cs="Arial"/>
          <w:sz w:val="22"/>
          <w:szCs w:val="22"/>
        </w:rPr>
        <w:t xml:space="preserve">, so he's allowed to have a long neck. I don't know why </w:t>
      </w:r>
      <w:r w:rsidR="00D51F63" w:rsidRPr="009148A7">
        <w:rPr>
          <w:rFonts w:ascii="Arial" w:hAnsi="Arial" w:cs="Arial"/>
          <w:i/>
          <w:iCs/>
          <w:sz w:val="22"/>
          <w:szCs w:val="22"/>
        </w:rPr>
        <w:t xml:space="preserve">I </w:t>
      </w:r>
      <w:r w:rsidR="00D51F63" w:rsidRPr="00D1403E">
        <w:rPr>
          <w:rFonts w:ascii="Arial" w:hAnsi="Arial" w:cs="Arial"/>
          <w:sz w:val="22"/>
          <w:szCs w:val="22"/>
        </w:rPr>
        <w:t>had a long neck, because I'm only 5</w:t>
      </w:r>
      <w:r w:rsidR="00D51F63">
        <w:rPr>
          <w:rFonts w:ascii="Arial" w:hAnsi="Arial" w:cs="Arial"/>
          <w:sz w:val="22"/>
          <w:szCs w:val="22"/>
        </w:rPr>
        <w:t>’</w:t>
      </w:r>
      <w:r w:rsidR="00D51F63" w:rsidRPr="00D1403E">
        <w:rPr>
          <w:rFonts w:ascii="Arial" w:hAnsi="Arial" w:cs="Arial"/>
          <w:sz w:val="22"/>
          <w:szCs w:val="22"/>
        </w:rPr>
        <w:t>4</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It</w:t>
      </w:r>
      <w:r w:rsidR="00D51F63" w:rsidRPr="00D1403E">
        <w:rPr>
          <w:rFonts w:ascii="Arial" w:hAnsi="Arial" w:cs="Arial"/>
          <w:sz w:val="22"/>
          <w:szCs w:val="22"/>
        </w:rPr>
        <w:t>'s a weird thing. I have quite a short body, but my neck is quite long</w:t>
      </w:r>
      <w:r w:rsidR="00D51F63">
        <w:rPr>
          <w:rFonts w:ascii="Arial" w:hAnsi="Arial" w:cs="Arial"/>
          <w:sz w:val="22"/>
          <w:szCs w:val="22"/>
        </w:rPr>
        <w:t>.</w:t>
      </w:r>
      <w:r w:rsidR="00D51F63" w:rsidRPr="00D1403E">
        <w:rPr>
          <w:rFonts w:ascii="Arial" w:hAnsi="Arial" w:cs="Arial"/>
          <w:sz w:val="22"/>
          <w:szCs w:val="22"/>
        </w:rPr>
        <w:t xml:space="preserve"> I think that that potentially allows you to have a wider range, because you've got more room for the for the la</w:t>
      </w:r>
      <w:r w:rsidR="00D51F63">
        <w:rPr>
          <w:rFonts w:ascii="Arial" w:hAnsi="Arial" w:cs="Arial"/>
          <w:sz w:val="22"/>
          <w:szCs w:val="22"/>
        </w:rPr>
        <w:t>rynx</w:t>
      </w:r>
      <w:r w:rsidR="00D51F63" w:rsidRPr="00D1403E">
        <w:rPr>
          <w:rFonts w:ascii="Arial" w:hAnsi="Arial" w:cs="Arial"/>
          <w:sz w:val="22"/>
          <w:szCs w:val="22"/>
        </w:rPr>
        <w:t xml:space="preserve"> to move</w:t>
      </w:r>
      <w:r w:rsidR="00D51F63">
        <w:rPr>
          <w:rFonts w:ascii="Arial" w:hAnsi="Arial" w:cs="Arial"/>
          <w:sz w:val="22"/>
          <w:szCs w:val="22"/>
        </w:rPr>
        <w:t xml:space="preserve"> [gestures]</w:t>
      </w:r>
      <w:r w:rsidR="00D51F63" w:rsidRPr="00D1403E">
        <w:rPr>
          <w:rFonts w:ascii="Arial" w:hAnsi="Arial" w:cs="Arial"/>
          <w:sz w:val="22"/>
          <w:szCs w:val="22"/>
        </w:rPr>
        <w:t>. But, as I say</w:t>
      </w:r>
      <w:r w:rsidR="00D51F63">
        <w:rPr>
          <w:rFonts w:ascii="Arial" w:hAnsi="Arial" w:cs="Arial"/>
          <w:sz w:val="22"/>
          <w:szCs w:val="22"/>
        </w:rPr>
        <w:t xml:space="preserve">, </w:t>
      </w:r>
      <w:r w:rsidR="00D51F63" w:rsidRPr="00D1403E">
        <w:rPr>
          <w:rFonts w:ascii="Arial" w:hAnsi="Arial" w:cs="Arial"/>
          <w:sz w:val="22"/>
          <w:szCs w:val="22"/>
        </w:rPr>
        <w:t>it's anecdotal. It's theoretical.</w:t>
      </w:r>
      <w:r w:rsidR="00D51F63">
        <w:rPr>
          <w:rFonts w:ascii="Arial" w:hAnsi="Arial" w:cs="Arial"/>
          <w:sz w:val="22"/>
          <w:szCs w:val="22"/>
        </w:rPr>
        <w:t xml:space="preserve"> </w:t>
      </w:r>
      <w:r w:rsidR="00D51F63" w:rsidRPr="00D1403E">
        <w:rPr>
          <w:rFonts w:ascii="Arial" w:hAnsi="Arial" w:cs="Arial"/>
          <w:sz w:val="22"/>
          <w:szCs w:val="22"/>
        </w:rPr>
        <w:t>I don't know.</w:t>
      </w:r>
    </w:p>
    <w:p w14:paraId="61A6B109" w14:textId="77777777" w:rsidR="00D51F63" w:rsidRPr="00D1403E" w:rsidRDefault="00D51F63" w:rsidP="00D51F63">
      <w:pPr>
        <w:pStyle w:val="PlainText"/>
        <w:jc w:val="both"/>
        <w:rPr>
          <w:rFonts w:ascii="Arial" w:hAnsi="Arial" w:cs="Arial"/>
          <w:sz w:val="22"/>
          <w:szCs w:val="22"/>
        </w:rPr>
      </w:pPr>
    </w:p>
    <w:p w14:paraId="52E2971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01:23:23.780 --&gt; 01:23:24.410</w:t>
      </w:r>
    </w:p>
    <w:p w14:paraId="59CBFC24" w14:textId="77777777" w:rsidR="00D51F63" w:rsidRPr="00D1403E" w:rsidRDefault="00D51F63" w:rsidP="00D51F63">
      <w:pPr>
        <w:pStyle w:val="PlainText"/>
        <w:jc w:val="both"/>
        <w:rPr>
          <w:rFonts w:ascii="Arial" w:hAnsi="Arial" w:cs="Arial"/>
          <w:sz w:val="22"/>
          <w:szCs w:val="22"/>
        </w:rPr>
      </w:pPr>
      <w:r w:rsidRPr="009148A7">
        <w:rPr>
          <w:rFonts w:ascii="Arial" w:hAnsi="Arial" w:cs="Arial"/>
          <w:b/>
          <w:bCs/>
          <w:sz w:val="22"/>
          <w:szCs w:val="22"/>
        </w:rPr>
        <w:t>Researcher:</w:t>
      </w:r>
      <w:r w:rsidRPr="00D1403E">
        <w:rPr>
          <w:rFonts w:ascii="Arial" w:hAnsi="Arial" w:cs="Arial"/>
          <w:sz w:val="22"/>
          <w:szCs w:val="22"/>
        </w:rPr>
        <w:t xml:space="preserve"> Hmm.</w:t>
      </w:r>
    </w:p>
    <w:p w14:paraId="0194CB4C" w14:textId="77777777" w:rsidR="00D51F63" w:rsidRPr="00D1403E" w:rsidRDefault="00D51F63" w:rsidP="00D51F63">
      <w:pPr>
        <w:pStyle w:val="PlainText"/>
        <w:jc w:val="both"/>
        <w:rPr>
          <w:rFonts w:ascii="Arial" w:hAnsi="Arial" w:cs="Arial"/>
          <w:sz w:val="22"/>
          <w:szCs w:val="22"/>
        </w:rPr>
      </w:pPr>
    </w:p>
    <w:p w14:paraId="4447CA6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01:23:24.410 --&gt; 01:23:27.780</w:t>
      </w:r>
    </w:p>
    <w:p w14:paraId="112C6FD8" w14:textId="069E96E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148A7">
        <w:rPr>
          <w:rFonts w:ascii="Arial" w:hAnsi="Arial" w:cs="Arial"/>
          <w:b/>
          <w:bCs/>
          <w:sz w:val="22"/>
          <w:szCs w:val="22"/>
        </w:rPr>
        <w:t>:</w:t>
      </w:r>
      <w:r w:rsidR="00D51F63" w:rsidRPr="00D1403E">
        <w:rPr>
          <w:rFonts w:ascii="Arial" w:hAnsi="Arial" w:cs="Arial"/>
          <w:sz w:val="22"/>
          <w:szCs w:val="22"/>
        </w:rPr>
        <w:t xml:space="preserve"> But it's actually something that would be researchable.</w:t>
      </w:r>
    </w:p>
    <w:p w14:paraId="70CB66AA" w14:textId="77777777" w:rsidR="00D51F63" w:rsidRPr="00D1403E" w:rsidRDefault="00D51F63" w:rsidP="00D51F63">
      <w:pPr>
        <w:pStyle w:val="PlainText"/>
        <w:jc w:val="both"/>
        <w:rPr>
          <w:rFonts w:ascii="Arial" w:hAnsi="Arial" w:cs="Arial"/>
          <w:sz w:val="22"/>
          <w:szCs w:val="22"/>
        </w:rPr>
      </w:pPr>
    </w:p>
    <w:p w14:paraId="462E869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01:23:28.150 --&gt; 01:23:31.230</w:t>
      </w:r>
    </w:p>
    <w:p w14:paraId="01EEFC72" w14:textId="77777777" w:rsidR="00D51F63" w:rsidRPr="00D1403E" w:rsidRDefault="00D51F63" w:rsidP="00D51F63">
      <w:pPr>
        <w:pStyle w:val="PlainText"/>
        <w:jc w:val="both"/>
        <w:rPr>
          <w:rFonts w:ascii="Arial" w:hAnsi="Arial" w:cs="Arial"/>
          <w:sz w:val="22"/>
          <w:szCs w:val="22"/>
        </w:rPr>
      </w:pPr>
      <w:r w:rsidRPr="009148A7">
        <w:rPr>
          <w:rFonts w:ascii="Arial" w:hAnsi="Arial" w:cs="Arial"/>
          <w:b/>
          <w:bCs/>
          <w:sz w:val="22"/>
          <w:szCs w:val="22"/>
        </w:rPr>
        <w:t>Researcher:</w:t>
      </w:r>
      <w:r w:rsidRPr="00D1403E">
        <w:rPr>
          <w:rFonts w:ascii="Arial" w:hAnsi="Arial" w:cs="Arial"/>
          <w:sz w:val="22"/>
          <w:szCs w:val="22"/>
        </w:rPr>
        <w:t xml:space="preserve"> It would be. Yeah, definitely.</w:t>
      </w:r>
    </w:p>
    <w:p w14:paraId="485758DC" w14:textId="77777777" w:rsidR="00D51F63" w:rsidRPr="00D1403E" w:rsidRDefault="00D51F63" w:rsidP="00D51F63">
      <w:pPr>
        <w:pStyle w:val="PlainText"/>
        <w:jc w:val="both"/>
        <w:rPr>
          <w:rFonts w:ascii="Arial" w:hAnsi="Arial" w:cs="Arial"/>
          <w:sz w:val="22"/>
          <w:szCs w:val="22"/>
        </w:rPr>
      </w:pPr>
    </w:p>
    <w:p w14:paraId="59F8D9A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01:23:31.565 --&gt; 01:25:12.669</w:t>
      </w:r>
    </w:p>
    <w:p w14:paraId="3AC28B19" w14:textId="3A0BB15D"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148A7">
        <w:rPr>
          <w:rFonts w:ascii="Arial" w:hAnsi="Arial" w:cs="Arial"/>
          <w:b/>
          <w:bCs/>
          <w:sz w:val="22"/>
          <w:szCs w:val="22"/>
        </w:rPr>
        <w:t>:</w:t>
      </w:r>
      <w:r w:rsidR="00D51F63" w:rsidRPr="00D1403E">
        <w:rPr>
          <w:rFonts w:ascii="Arial" w:hAnsi="Arial" w:cs="Arial"/>
          <w:sz w:val="22"/>
          <w:szCs w:val="22"/>
        </w:rPr>
        <w:t xml:space="preserve"> I think there are</w:t>
      </w:r>
      <w:r w:rsidR="00D51F63">
        <w:rPr>
          <w:rFonts w:ascii="Arial" w:hAnsi="Arial" w:cs="Arial"/>
          <w:sz w:val="22"/>
          <w:szCs w:val="22"/>
        </w:rPr>
        <w:t xml:space="preserve"> </w:t>
      </w:r>
      <w:r w:rsidR="00D51F63" w:rsidRPr="00D1403E">
        <w:rPr>
          <w:rFonts w:ascii="Arial" w:hAnsi="Arial" w:cs="Arial"/>
          <w:sz w:val="22"/>
          <w:szCs w:val="22"/>
        </w:rPr>
        <w:t>very specific reasons why some people may have a physical advantage. But then there's other things that are to do with</w:t>
      </w:r>
      <w:r w:rsidR="00D51F63">
        <w:rPr>
          <w:rFonts w:ascii="Arial" w:hAnsi="Arial" w:cs="Arial"/>
          <w:sz w:val="22"/>
          <w:szCs w:val="22"/>
        </w:rPr>
        <w:t xml:space="preserve"> </w:t>
      </w:r>
      <w:r w:rsidR="00D51F63" w:rsidRPr="00D1403E">
        <w:rPr>
          <w:rFonts w:ascii="Arial" w:hAnsi="Arial" w:cs="Arial"/>
          <w:sz w:val="22"/>
          <w:szCs w:val="22"/>
        </w:rPr>
        <w:t>desire</w:t>
      </w:r>
      <w:r w:rsidR="00D51F63">
        <w:rPr>
          <w:rFonts w:ascii="Arial" w:hAnsi="Arial" w:cs="Arial"/>
          <w:sz w:val="22"/>
          <w:szCs w:val="22"/>
        </w:rPr>
        <w:t xml:space="preserve"> </w:t>
      </w:r>
      <w:r w:rsidR="00D51F63" w:rsidRPr="00D1403E">
        <w:rPr>
          <w:rFonts w:ascii="Arial" w:hAnsi="Arial" w:cs="Arial"/>
          <w:sz w:val="22"/>
          <w:szCs w:val="22"/>
        </w:rPr>
        <w:t>and that can come from different places. I mean, I was brought up with singing</w:t>
      </w:r>
      <w:r w:rsidR="00D51F63">
        <w:rPr>
          <w:rFonts w:ascii="Arial" w:hAnsi="Arial" w:cs="Arial"/>
          <w:sz w:val="22"/>
          <w:szCs w:val="22"/>
        </w:rPr>
        <w:t>,</w:t>
      </w:r>
      <w:r w:rsidR="00D51F63" w:rsidRPr="00D1403E">
        <w:rPr>
          <w:rFonts w:ascii="Arial" w:hAnsi="Arial" w:cs="Arial"/>
          <w:sz w:val="22"/>
          <w:szCs w:val="22"/>
        </w:rPr>
        <w:t xml:space="preserve"> because my brother and me and my dad sang in the car</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a</w:t>
      </w:r>
      <w:r w:rsidR="00D51F63" w:rsidRPr="00D1403E">
        <w:rPr>
          <w:rFonts w:ascii="Arial" w:hAnsi="Arial" w:cs="Arial"/>
          <w:sz w:val="22"/>
          <w:szCs w:val="22"/>
        </w:rPr>
        <w:t>lways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M</w:t>
      </w:r>
      <w:r w:rsidR="00D51F63" w:rsidRPr="00D1403E">
        <w:rPr>
          <w:rFonts w:ascii="Arial" w:hAnsi="Arial" w:cs="Arial"/>
          <w:sz w:val="22"/>
          <w:szCs w:val="22"/>
        </w:rPr>
        <w:t xml:space="preserve">y dad used to sing </w:t>
      </w:r>
      <w:r w:rsidR="00D51F63">
        <w:rPr>
          <w:rFonts w:ascii="Arial" w:hAnsi="Arial" w:cs="Arial"/>
          <w:sz w:val="22"/>
          <w:szCs w:val="22"/>
        </w:rPr>
        <w:t>i</w:t>
      </w:r>
      <w:r w:rsidR="00D51F63" w:rsidRPr="00D1403E">
        <w:rPr>
          <w:rFonts w:ascii="Arial" w:hAnsi="Arial" w:cs="Arial"/>
          <w:sz w:val="22"/>
          <w:szCs w:val="22"/>
        </w:rPr>
        <w:t>n the clubs around the North of England</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hen I was a kid</w:t>
      </w:r>
      <w:r w:rsidR="00D51F63">
        <w:rPr>
          <w:rFonts w:ascii="Arial" w:hAnsi="Arial" w:cs="Arial"/>
          <w:sz w:val="22"/>
          <w:szCs w:val="22"/>
        </w:rPr>
        <w:t>, h</w:t>
      </w:r>
      <w:r w:rsidR="00D51F63" w:rsidRPr="00D1403E">
        <w:rPr>
          <w:rFonts w:ascii="Arial" w:hAnsi="Arial" w:cs="Arial"/>
          <w:sz w:val="22"/>
          <w:szCs w:val="22"/>
        </w:rPr>
        <w:t>e had a day job</w:t>
      </w:r>
      <w:r w:rsidR="00D51F63">
        <w:rPr>
          <w:rFonts w:ascii="Arial" w:hAnsi="Arial" w:cs="Arial"/>
          <w:sz w:val="22"/>
          <w:szCs w:val="22"/>
        </w:rPr>
        <w:t xml:space="preserve"> </w:t>
      </w:r>
      <w:r w:rsidR="00D51F63" w:rsidRPr="00D1403E">
        <w:rPr>
          <w:rFonts w:ascii="Arial" w:hAnsi="Arial" w:cs="Arial"/>
          <w:sz w:val="22"/>
          <w:szCs w:val="22"/>
        </w:rPr>
        <w:t xml:space="preserve">and then in the evenings he went off and he performed. </w:t>
      </w:r>
      <w:r w:rsidR="00D51F63">
        <w:rPr>
          <w:rFonts w:ascii="Arial" w:hAnsi="Arial" w:cs="Arial"/>
          <w:sz w:val="22"/>
          <w:szCs w:val="22"/>
        </w:rPr>
        <w:t>Then w</w:t>
      </w:r>
      <w:r w:rsidR="00D51F63" w:rsidRPr="00D1403E">
        <w:rPr>
          <w:rFonts w:ascii="Arial" w:hAnsi="Arial" w:cs="Arial"/>
          <w:sz w:val="22"/>
          <w:szCs w:val="22"/>
        </w:rPr>
        <w:t>hen he'd get home, if my brother and I w</w:t>
      </w:r>
      <w:r w:rsidR="00D51F63">
        <w:rPr>
          <w:rFonts w:ascii="Arial" w:hAnsi="Arial" w:cs="Arial"/>
          <w:sz w:val="22"/>
          <w:szCs w:val="22"/>
        </w:rPr>
        <w:t>ere</w:t>
      </w:r>
      <w:r w:rsidR="00D51F63" w:rsidRPr="00D1403E">
        <w:rPr>
          <w:rFonts w:ascii="Arial" w:hAnsi="Arial" w:cs="Arial"/>
          <w:sz w:val="22"/>
          <w:szCs w:val="22"/>
        </w:rPr>
        <w:t xml:space="preserve"> still awake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h</w:t>
      </w:r>
      <w:r w:rsidR="00D51F63" w:rsidRPr="00D1403E">
        <w:rPr>
          <w:rFonts w:ascii="Arial" w:hAnsi="Arial" w:cs="Arial"/>
          <w:sz w:val="22"/>
          <w:szCs w:val="22"/>
        </w:rPr>
        <w:t>e'd come and stand on the landing in between our bedrooms, with his guitar and sing</w:t>
      </w:r>
      <w:r w:rsidR="00D51F63">
        <w:rPr>
          <w:rFonts w:ascii="Arial" w:hAnsi="Arial" w:cs="Arial"/>
          <w:sz w:val="22"/>
          <w:szCs w:val="22"/>
        </w:rPr>
        <w:t xml:space="preserve"> us</w:t>
      </w:r>
      <w:r w:rsidR="00D51F63" w:rsidRPr="00D1403E">
        <w:rPr>
          <w:rFonts w:ascii="Arial" w:hAnsi="Arial" w:cs="Arial"/>
          <w:sz w:val="22"/>
          <w:szCs w:val="22"/>
        </w:rPr>
        <w:t xml:space="preserve"> to sleep</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So, I just g</w:t>
      </w:r>
      <w:r w:rsidR="00D51F63" w:rsidRPr="00D1403E">
        <w:rPr>
          <w:rFonts w:ascii="Arial" w:hAnsi="Arial" w:cs="Arial"/>
          <w:sz w:val="22"/>
          <w:szCs w:val="22"/>
        </w:rPr>
        <w:t>rew up with it</w:t>
      </w:r>
      <w:r w:rsidR="00D51F63">
        <w:rPr>
          <w:rFonts w:ascii="Arial" w:hAnsi="Arial" w:cs="Arial"/>
          <w:sz w:val="22"/>
          <w:szCs w:val="22"/>
        </w:rPr>
        <w:t xml:space="preserve">! </w:t>
      </w:r>
      <w:r w:rsidR="00D51F63" w:rsidRPr="00D1403E">
        <w:rPr>
          <w:rFonts w:ascii="Arial" w:hAnsi="Arial" w:cs="Arial"/>
          <w:sz w:val="22"/>
          <w:szCs w:val="22"/>
        </w:rPr>
        <w:t>So why wouldn't I</w:t>
      </w:r>
      <w:r w:rsidR="00D51F63">
        <w:rPr>
          <w:rFonts w:ascii="Arial" w:hAnsi="Arial" w:cs="Arial"/>
          <w:sz w:val="22"/>
          <w:szCs w:val="22"/>
        </w:rPr>
        <w:t xml:space="preserve"> [sing]</w:t>
      </w:r>
      <w:r w:rsidR="00D51F63" w:rsidRPr="00D1403E">
        <w:rPr>
          <w:rFonts w:ascii="Arial" w:hAnsi="Arial" w:cs="Arial"/>
          <w:sz w:val="22"/>
          <w:szCs w:val="22"/>
        </w:rPr>
        <w:t>? I was basically</w:t>
      </w:r>
      <w:r w:rsidR="00D51F63">
        <w:rPr>
          <w:rFonts w:ascii="Arial" w:hAnsi="Arial" w:cs="Arial"/>
          <w:sz w:val="22"/>
          <w:szCs w:val="22"/>
        </w:rPr>
        <w:t xml:space="preserve"> </w:t>
      </w:r>
      <w:r w:rsidR="00D51F63" w:rsidRPr="00D1403E">
        <w:rPr>
          <w:rFonts w:ascii="Arial" w:hAnsi="Arial" w:cs="Arial"/>
          <w:sz w:val="22"/>
          <w:szCs w:val="22"/>
        </w:rPr>
        <w:t>singing before I could talk.</w:t>
      </w:r>
      <w:r w:rsidR="00D51F63">
        <w:rPr>
          <w:rFonts w:ascii="Arial" w:hAnsi="Arial" w:cs="Arial"/>
          <w:sz w:val="22"/>
          <w:szCs w:val="22"/>
        </w:rPr>
        <w:t xml:space="preserve"> </w:t>
      </w:r>
      <w:r w:rsidR="00D51F63" w:rsidRPr="00D1403E">
        <w:rPr>
          <w:rFonts w:ascii="Arial" w:hAnsi="Arial" w:cs="Arial"/>
          <w:sz w:val="22"/>
          <w:szCs w:val="22"/>
        </w:rPr>
        <w:t>But I think the thing that practice gives us</w:t>
      </w:r>
      <w:r w:rsidR="00D51F63">
        <w:rPr>
          <w:rFonts w:ascii="Arial" w:hAnsi="Arial" w:cs="Arial"/>
          <w:sz w:val="22"/>
          <w:szCs w:val="22"/>
        </w:rPr>
        <w:t>,</w:t>
      </w:r>
      <w:r w:rsidR="00D51F63" w:rsidRPr="00D1403E">
        <w:rPr>
          <w:rFonts w:ascii="Arial" w:hAnsi="Arial" w:cs="Arial"/>
          <w:sz w:val="22"/>
          <w:szCs w:val="22"/>
        </w:rPr>
        <w:t xml:space="preserve"> is that</w:t>
      </w:r>
      <w:r w:rsidR="00D51F63">
        <w:rPr>
          <w:rFonts w:ascii="Arial" w:hAnsi="Arial" w:cs="Arial"/>
          <w:sz w:val="22"/>
          <w:szCs w:val="22"/>
        </w:rPr>
        <w:t xml:space="preserve"> </w:t>
      </w:r>
      <w:r w:rsidR="00D51F63" w:rsidRPr="00D1403E">
        <w:rPr>
          <w:rFonts w:ascii="Arial" w:hAnsi="Arial" w:cs="Arial"/>
          <w:sz w:val="22"/>
          <w:szCs w:val="22"/>
        </w:rPr>
        <w:t>opportunity to</w:t>
      </w:r>
      <w:r w:rsidR="00D51F63">
        <w:rPr>
          <w:rFonts w:ascii="Arial" w:hAnsi="Arial" w:cs="Arial"/>
          <w:sz w:val="22"/>
          <w:szCs w:val="22"/>
        </w:rPr>
        <w:t xml:space="preserve"> </w:t>
      </w:r>
      <w:r w:rsidR="00D51F63" w:rsidRPr="00D1403E">
        <w:rPr>
          <w:rFonts w:ascii="Arial" w:hAnsi="Arial" w:cs="Arial"/>
          <w:sz w:val="22"/>
          <w:szCs w:val="22"/>
        </w:rPr>
        <w:t>broaden the scope of your artistry.</w:t>
      </w:r>
      <w:r w:rsidR="00D51F63">
        <w:rPr>
          <w:rFonts w:ascii="Arial" w:hAnsi="Arial" w:cs="Arial"/>
          <w:sz w:val="22"/>
          <w:szCs w:val="22"/>
        </w:rPr>
        <w:t xml:space="preserve"> W</w:t>
      </w:r>
      <w:r w:rsidR="00D51F63" w:rsidRPr="00D1403E">
        <w:rPr>
          <w:rFonts w:ascii="Arial" w:hAnsi="Arial" w:cs="Arial"/>
          <w:sz w:val="22"/>
          <w:szCs w:val="22"/>
        </w:rPr>
        <w:t>hatever that desire is</w:t>
      </w:r>
      <w:r w:rsidR="00D51F63">
        <w:rPr>
          <w:rFonts w:ascii="Arial" w:hAnsi="Arial" w:cs="Arial"/>
          <w:sz w:val="22"/>
          <w:szCs w:val="22"/>
        </w:rPr>
        <w:t xml:space="preserve">, </w:t>
      </w:r>
      <w:r w:rsidR="00D51F63" w:rsidRPr="00D1403E">
        <w:rPr>
          <w:rFonts w:ascii="Arial" w:hAnsi="Arial" w:cs="Arial"/>
          <w:sz w:val="22"/>
          <w:szCs w:val="22"/>
        </w:rPr>
        <w:t>the more specific the practice of your craft is</w:t>
      </w:r>
      <w:r w:rsidR="00D51F63">
        <w:rPr>
          <w:rFonts w:ascii="Arial" w:hAnsi="Arial" w:cs="Arial"/>
          <w:sz w:val="22"/>
          <w:szCs w:val="22"/>
        </w:rPr>
        <w:t>,</w:t>
      </w:r>
      <w:r w:rsidR="00D51F63" w:rsidRPr="00D1403E">
        <w:rPr>
          <w:rFonts w:ascii="Arial" w:hAnsi="Arial" w:cs="Arial"/>
          <w:sz w:val="22"/>
          <w:szCs w:val="22"/>
        </w:rPr>
        <w:t xml:space="preserve"> the more you're likely to maximi</w:t>
      </w:r>
      <w:r w:rsidR="00D51F63">
        <w:rPr>
          <w:rFonts w:ascii="Arial" w:hAnsi="Arial" w:cs="Arial"/>
          <w:sz w:val="22"/>
          <w:szCs w:val="22"/>
        </w:rPr>
        <w:t>s</w:t>
      </w:r>
      <w:r w:rsidR="00D51F63" w:rsidRPr="00D1403E">
        <w:rPr>
          <w:rFonts w:ascii="Arial" w:hAnsi="Arial" w:cs="Arial"/>
          <w:sz w:val="22"/>
          <w:szCs w:val="22"/>
        </w:rPr>
        <w:t>e</w:t>
      </w:r>
      <w:r w:rsidR="00D51F63">
        <w:rPr>
          <w:rFonts w:ascii="Arial" w:hAnsi="Arial" w:cs="Arial"/>
          <w:sz w:val="22"/>
          <w:szCs w:val="22"/>
        </w:rPr>
        <w:t xml:space="preserve"> </w:t>
      </w:r>
      <w:r w:rsidR="00D51F63" w:rsidRPr="00D1403E">
        <w:rPr>
          <w:rFonts w:ascii="Arial" w:hAnsi="Arial" w:cs="Arial"/>
          <w:sz w:val="22"/>
          <w:szCs w:val="22"/>
        </w:rPr>
        <w:t xml:space="preserve">whatever that spark is, that gives somebody </w:t>
      </w:r>
      <w:r w:rsidR="00D51F63">
        <w:rPr>
          <w:rFonts w:ascii="Arial" w:hAnsi="Arial" w:cs="Arial"/>
          <w:sz w:val="22"/>
          <w:szCs w:val="22"/>
        </w:rPr>
        <w:t>“</w:t>
      </w:r>
      <w:r w:rsidR="00D51F63" w:rsidRPr="00D1403E">
        <w:rPr>
          <w:rFonts w:ascii="Arial" w:hAnsi="Arial" w:cs="Arial"/>
          <w:sz w:val="22"/>
          <w:szCs w:val="22"/>
        </w:rPr>
        <w:t>something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hat is</w:t>
      </w:r>
      <w:r w:rsidR="00D51F63">
        <w:rPr>
          <w:rFonts w:ascii="Arial" w:hAnsi="Arial" w:cs="Arial"/>
          <w:sz w:val="22"/>
          <w:szCs w:val="22"/>
        </w:rPr>
        <w:t xml:space="preserve"> w</w:t>
      </w:r>
      <w:r w:rsidR="00D51F63" w:rsidRPr="00D1403E">
        <w:rPr>
          <w:rFonts w:ascii="Arial" w:hAnsi="Arial" w:cs="Arial"/>
          <w:sz w:val="22"/>
          <w:szCs w:val="22"/>
        </w:rPr>
        <w:t>hatever talent is.</w:t>
      </w:r>
    </w:p>
    <w:p w14:paraId="545F1719" w14:textId="77777777" w:rsidR="00D51F63" w:rsidRPr="00D1403E" w:rsidRDefault="00D51F63" w:rsidP="00D51F63">
      <w:pPr>
        <w:pStyle w:val="PlainText"/>
        <w:jc w:val="both"/>
        <w:rPr>
          <w:rFonts w:ascii="Arial" w:hAnsi="Arial" w:cs="Arial"/>
          <w:sz w:val="22"/>
          <w:szCs w:val="22"/>
        </w:rPr>
      </w:pPr>
    </w:p>
    <w:p w14:paraId="5F05EBD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01:25:15.750 --&gt; 01:25:49.590</w:t>
      </w:r>
    </w:p>
    <w:p w14:paraId="01350461" w14:textId="77777777" w:rsidR="00D51F63" w:rsidRPr="00D1403E" w:rsidRDefault="00D51F63" w:rsidP="00D51F63">
      <w:pPr>
        <w:pStyle w:val="PlainText"/>
        <w:jc w:val="both"/>
        <w:rPr>
          <w:rFonts w:ascii="Arial" w:hAnsi="Arial" w:cs="Arial"/>
          <w:sz w:val="22"/>
          <w:szCs w:val="22"/>
        </w:rPr>
      </w:pPr>
      <w:r w:rsidRPr="009148A7">
        <w:rPr>
          <w:rFonts w:ascii="Arial" w:hAnsi="Arial" w:cs="Arial"/>
          <w:b/>
          <w:bCs/>
          <w:sz w:val="22"/>
          <w:szCs w:val="22"/>
        </w:rPr>
        <w:t>Researcher:</w:t>
      </w:r>
      <w:r w:rsidRPr="00D1403E">
        <w:rPr>
          <w:rFonts w:ascii="Arial" w:hAnsi="Arial" w:cs="Arial"/>
          <w:sz w:val="22"/>
          <w:szCs w:val="22"/>
        </w:rPr>
        <w:t xml:space="preserve"> I'm aware</w:t>
      </w:r>
      <w:r>
        <w:rPr>
          <w:rFonts w:ascii="Arial" w:hAnsi="Arial" w:cs="Arial"/>
          <w:sz w:val="22"/>
          <w:szCs w:val="22"/>
        </w:rPr>
        <w:t xml:space="preserve"> </w:t>
      </w:r>
      <w:r w:rsidRPr="00D1403E">
        <w:rPr>
          <w:rFonts w:ascii="Arial" w:hAnsi="Arial" w:cs="Arial"/>
          <w:sz w:val="22"/>
          <w:szCs w:val="22"/>
        </w:rPr>
        <w:t>we've hit an hour</w:t>
      </w:r>
      <w:r>
        <w:rPr>
          <w:rFonts w:ascii="Arial" w:hAnsi="Arial" w:cs="Arial"/>
          <w:sz w:val="22"/>
          <w:szCs w:val="22"/>
        </w:rPr>
        <w:t xml:space="preserve"> now</w:t>
      </w:r>
      <w:r w:rsidRPr="00D1403E">
        <w:rPr>
          <w:rFonts w:ascii="Arial" w:hAnsi="Arial" w:cs="Arial"/>
          <w:sz w:val="22"/>
          <w:szCs w:val="22"/>
        </w:rPr>
        <w:t xml:space="preserve">. </w:t>
      </w:r>
      <w:r>
        <w:rPr>
          <w:rFonts w:ascii="Arial" w:hAnsi="Arial" w:cs="Arial"/>
          <w:sz w:val="22"/>
          <w:szCs w:val="22"/>
        </w:rPr>
        <w:t>I</w:t>
      </w:r>
      <w:r w:rsidRPr="00D1403E">
        <w:rPr>
          <w:rFonts w:ascii="Arial" w:hAnsi="Arial" w:cs="Arial"/>
          <w:sz w:val="22"/>
          <w:szCs w:val="22"/>
        </w:rPr>
        <w:t>'ve remembered, I've left my dinner on</w:t>
      </w:r>
      <w:r>
        <w:rPr>
          <w:rFonts w:ascii="Arial" w:hAnsi="Arial" w:cs="Arial"/>
          <w:sz w:val="22"/>
          <w:szCs w:val="22"/>
        </w:rPr>
        <w:t>,</w:t>
      </w:r>
      <w:r w:rsidRPr="00D1403E">
        <w:rPr>
          <w:rFonts w:ascii="Arial" w:hAnsi="Arial" w:cs="Arial"/>
          <w:sz w:val="22"/>
          <w:szCs w:val="22"/>
        </w:rPr>
        <w:t xml:space="preserve"> so I haven't got too much longer, which feels very rude of me to say that</w:t>
      </w:r>
      <w:r>
        <w:rPr>
          <w:rFonts w:ascii="Arial" w:hAnsi="Arial" w:cs="Arial"/>
          <w:sz w:val="22"/>
          <w:szCs w:val="22"/>
        </w:rPr>
        <w:t>!</w:t>
      </w:r>
      <w:r w:rsidRPr="00D1403E">
        <w:rPr>
          <w:rFonts w:ascii="Arial" w:hAnsi="Arial" w:cs="Arial"/>
          <w:sz w:val="22"/>
          <w:szCs w:val="22"/>
        </w:rPr>
        <w:t xml:space="preserve"> But</w:t>
      </w:r>
      <w:r>
        <w:rPr>
          <w:rFonts w:ascii="Arial" w:hAnsi="Arial" w:cs="Arial"/>
          <w:sz w:val="22"/>
          <w:szCs w:val="22"/>
        </w:rPr>
        <w:t xml:space="preserve"> </w:t>
      </w:r>
      <w:r w:rsidRPr="00D1403E">
        <w:rPr>
          <w:rFonts w:ascii="Arial" w:hAnsi="Arial" w:cs="Arial"/>
          <w:sz w:val="22"/>
          <w:szCs w:val="22"/>
        </w:rPr>
        <w:t>I wondered</w:t>
      </w:r>
      <w:r>
        <w:rPr>
          <w:rFonts w:ascii="Arial" w:hAnsi="Arial" w:cs="Arial"/>
          <w:sz w:val="22"/>
          <w:szCs w:val="22"/>
        </w:rPr>
        <w:t>…</w:t>
      </w:r>
      <w:r w:rsidRPr="00D1403E">
        <w:rPr>
          <w:rFonts w:ascii="Arial" w:hAnsi="Arial" w:cs="Arial"/>
          <w:sz w:val="22"/>
          <w:szCs w:val="22"/>
        </w:rPr>
        <w:t xml:space="preserve"> </w:t>
      </w:r>
      <w:r>
        <w:rPr>
          <w:rFonts w:ascii="Arial" w:hAnsi="Arial" w:cs="Arial"/>
          <w:sz w:val="22"/>
          <w:szCs w:val="22"/>
        </w:rPr>
        <w:t>Yo</w:t>
      </w:r>
      <w:r w:rsidRPr="00D1403E">
        <w:rPr>
          <w:rFonts w:ascii="Arial" w:hAnsi="Arial" w:cs="Arial"/>
          <w:sz w:val="22"/>
          <w:szCs w:val="22"/>
        </w:rPr>
        <w:t>u left a little mark</w:t>
      </w:r>
      <w:r>
        <w:rPr>
          <w:rFonts w:ascii="Arial" w:hAnsi="Arial" w:cs="Arial"/>
          <w:sz w:val="22"/>
          <w:szCs w:val="22"/>
        </w:rPr>
        <w:t>er</w:t>
      </w:r>
      <w:r w:rsidRPr="00D1403E">
        <w:rPr>
          <w:rFonts w:ascii="Arial" w:hAnsi="Arial" w:cs="Arial"/>
          <w:sz w:val="22"/>
          <w:szCs w:val="22"/>
        </w:rPr>
        <w:t xml:space="preserve"> earlier about mental health</w:t>
      </w:r>
      <w:r>
        <w:rPr>
          <w:rFonts w:ascii="Arial" w:hAnsi="Arial" w:cs="Arial"/>
          <w:sz w:val="22"/>
          <w:szCs w:val="22"/>
        </w:rPr>
        <w:t xml:space="preserve"> </w:t>
      </w:r>
      <w:r w:rsidRPr="00D1403E">
        <w:rPr>
          <w:rFonts w:ascii="Arial" w:hAnsi="Arial" w:cs="Arial"/>
          <w:sz w:val="22"/>
          <w:szCs w:val="22"/>
        </w:rPr>
        <w:t>and the voice</w:t>
      </w:r>
      <w:r>
        <w:rPr>
          <w:rFonts w:ascii="Arial" w:hAnsi="Arial" w:cs="Arial"/>
          <w:sz w:val="22"/>
          <w:szCs w:val="22"/>
        </w:rPr>
        <w:t>.</w:t>
      </w:r>
      <w:r w:rsidRPr="00D1403E">
        <w:rPr>
          <w:rFonts w:ascii="Arial" w:hAnsi="Arial" w:cs="Arial"/>
          <w:sz w:val="22"/>
          <w:szCs w:val="22"/>
        </w:rPr>
        <w:t xml:space="preserve"> </w:t>
      </w:r>
      <w:r>
        <w:rPr>
          <w:rFonts w:ascii="Arial" w:hAnsi="Arial" w:cs="Arial"/>
          <w:sz w:val="22"/>
          <w:szCs w:val="22"/>
        </w:rPr>
        <w:t>Pl</w:t>
      </w:r>
      <w:r w:rsidRPr="00D1403E">
        <w:rPr>
          <w:rFonts w:ascii="Arial" w:hAnsi="Arial" w:cs="Arial"/>
          <w:sz w:val="22"/>
          <w:szCs w:val="22"/>
        </w:rPr>
        <w:t>ease feel free</w:t>
      </w:r>
      <w:r>
        <w:rPr>
          <w:rFonts w:ascii="Arial" w:hAnsi="Arial" w:cs="Arial"/>
          <w:sz w:val="22"/>
          <w:szCs w:val="22"/>
        </w:rPr>
        <w:t xml:space="preserve"> to say you </w:t>
      </w:r>
      <w:r w:rsidRPr="00D1403E">
        <w:rPr>
          <w:rFonts w:ascii="Arial" w:hAnsi="Arial" w:cs="Arial"/>
          <w:sz w:val="22"/>
          <w:szCs w:val="22"/>
        </w:rPr>
        <w:t>don't want to talk about it</w:t>
      </w:r>
      <w:r>
        <w:rPr>
          <w:rFonts w:ascii="Arial" w:hAnsi="Arial" w:cs="Arial"/>
          <w:sz w:val="22"/>
          <w:szCs w:val="22"/>
        </w:rPr>
        <w:t>…</w:t>
      </w:r>
    </w:p>
    <w:p w14:paraId="69F5A0FA" w14:textId="77777777" w:rsidR="00D51F63" w:rsidRPr="00D1403E" w:rsidRDefault="00D51F63" w:rsidP="00D51F63">
      <w:pPr>
        <w:pStyle w:val="PlainText"/>
        <w:jc w:val="both"/>
        <w:rPr>
          <w:rFonts w:ascii="Arial" w:hAnsi="Arial" w:cs="Arial"/>
          <w:sz w:val="22"/>
          <w:szCs w:val="22"/>
        </w:rPr>
      </w:pPr>
    </w:p>
    <w:p w14:paraId="0F2D895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01:25:49.740 --&gt; 01:25:51.169</w:t>
      </w:r>
    </w:p>
    <w:p w14:paraId="60F995FB" w14:textId="2EFE876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9148A7">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Oh y</w:t>
      </w:r>
      <w:r w:rsidR="00D51F63" w:rsidRPr="00D1403E">
        <w:rPr>
          <w:rFonts w:ascii="Arial" w:hAnsi="Arial" w:cs="Arial"/>
          <w:sz w:val="22"/>
          <w:szCs w:val="22"/>
        </w:rPr>
        <w:t>eah</w:t>
      </w:r>
      <w:r w:rsidR="00D51F63">
        <w:rPr>
          <w:rFonts w:ascii="Arial" w:hAnsi="Arial" w:cs="Arial"/>
          <w:sz w:val="22"/>
          <w:szCs w:val="22"/>
        </w:rPr>
        <w:t>!</w:t>
      </w:r>
    </w:p>
    <w:p w14:paraId="61FBA8CE" w14:textId="77777777" w:rsidR="00D51F63" w:rsidRPr="00D1403E" w:rsidRDefault="00D51F63" w:rsidP="00D51F63">
      <w:pPr>
        <w:pStyle w:val="PlainText"/>
        <w:jc w:val="both"/>
        <w:rPr>
          <w:rFonts w:ascii="Arial" w:hAnsi="Arial" w:cs="Arial"/>
          <w:sz w:val="22"/>
          <w:szCs w:val="22"/>
        </w:rPr>
      </w:pPr>
    </w:p>
    <w:p w14:paraId="0E87D2E3"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01:25:51.550 --&gt; 01:26:01.850</w:t>
      </w:r>
    </w:p>
    <w:p w14:paraId="0BB1FF19" w14:textId="77777777" w:rsidR="00D51F63" w:rsidRPr="00D1403E" w:rsidRDefault="00D51F63" w:rsidP="00D51F63">
      <w:pPr>
        <w:pStyle w:val="PlainText"/>
        <w:jc w:val="both"/>
        <w:rPr>
          <w:rFonts w:ascii="Arial" w:hAnsi="Arial" w:cs="Arial"/>
          <w:sz w:val="22"/>
          <w:szCs w:val="22"/>
        </w:rPr>
      </w:pPr>
      <w:r w:rsidRPr="009148A7">
        <w:rPr>
          <w:rFonts w:ascii="Arial" w:hAnsi="Arial" w:cs="Arial"/>
          <w:b/>
          <w:bCs/>
          <w:sz w:val="22"/>
          <w:szCs w:val="22"/>
        </w:rPr>
        <w:t>Researcher:</w:t>
      </w:r>
      <w:r w:rsidRPr="00D1403E">
        <w:rPr>
          <w:rFonts w:ascii="Arial" w:hAnsi="Arial" w:cs="Arial"/>
          <w:sz w:val="22"/>
          <w:szCs w:val="22"/>
        </w:rPr>
        <w:t xml:space="preserve"> I wondered if you could expand </w:t>
      </w:r>
      <w:r>
        <w:rPr>
          <w:rFonts w:ascii="Arial" w:hAnsi="Arial" w:cs="Arial"/>
          <w:sz w:val="22"/>
          <w:szCs w:val="22"/>
        </w:rPr>
        <w:t xml:space="preserve">on </w:t>
      </w:r>
      <w:r w:rsidRPr="00D1403E">
        <w:rPr>
          <w:rFonts w:ascii="Arial" w:hAnsi="Arial" w:cs="Arial"/>
          <w:sz w:val="22"/>
          <w:szCs w:val="22"/>
        </w:rPr>
        <w:t>any anything further about</w:t>
      </w:r>
      <w:r>
        <w:rPr>
          <w:rFonts w:ascii="Arial" w:hAnsi="Arial" w:cs="Arial"/>
          <w:sz w:val="22"/>
          <w:szCs w:val="22"/>
        </w:rPr>
        <w:t xml:space="preserve"> the</w:t>
      </w:r>
      <w:r w:rsidRPr="00D1403E">
        <w:rPr>
          <w:rFonts w:ascii="Arial" w:hAnsi="Arial" w:cs="Arial"/>
          <w:sz w:val="22"/>
          <w:szCs w:val="22"/>
        </w:rPr>
        <w:t xml:space="preserve"> relationship to practi</w:t>
      </w:r>
      <w:r>
        <w:rPr>
          <w:rFonts w:ascii="Arial" w:hAnsi="Arial" w:cs="Arial"/>
          <w:sz w:val="22"/>
          <w:szCs w:val="22"/>
        </w:rPr>
        <w:t xml:space="preserve">ce, </w:t>
      </w:r>
      <w:r w:rsidRPr="00D1403E">
        <w:rPr>
          <w:rFonts w:ascii="Arial" w:hAnsi="Arial" w:cs="Arial"/>
          <w:sz w:val="22"/>
          <w:szCs w:val="22"/>
        </w:rPr>
        <w:t>singing and mental health</w:t>
      </w:r>
      <w:r>
        <w:rPr>
          <w:rFonts w:ascii="Arial" w:hAnsi="Arial" w:cs="Arial"/>
          <w:sz w:val="22"/>
          <w:szCs w:val="22"/>
        </w:rPr>
        <w:t>?</w:t>
      </w:r>
    </w:p>
    <w:p w14:paraId="39624841" w14:textId="77777777" w:rsidR="00D51F63" w:rsidRDefault="00D51F63" w:rsidP="00D51F63">
      <w:pPr>
        <w:pStyle w:val="PlainText"/>
        <w:jc w:val="both"/>
        <w:rPr>
          <w:rFonts w:ascii="Arial" w:hAnsi="Arial" w:cs="Arial"/>
          <w:sz w:val="22"/>
          <w:szCs w:val="22"/>
        </w:rPr>
      </w:pPr>
    </w:p>
    <w:p w14:paraId="0A7AA59B" w14:textId="77777777" w:rsidR="00D51F63" w:rsidRPr="00D1403E" w:rsidRDefault="00D51F63" w:rsidP="00D51F63">
      <w:pPr>
        <w:pStyle w:val="PlainText"/>
        <w:jc w:val="both"/>
        <w:rPr>
          <w:rFonts w:ascii="Arial" w:hAnsi="Arial" w:cs="Arial"/>
          <w:sz w:val="22"/>
          <w:szCs w:val="22"/>
        </w:rPr>
      </w:pPr>
      <w:r w:rsidRPr="007B70D5">
        <w:rPr>
          <w:rFonts w:ascii="Arial" w:hAnsi="Arial" w:cs="Arial"/>
          <w:sz w:val="22"/>
          <w:szCs w:val="22"/>
        </w:rPr>
        <w:lastRenderedPageBreak/>
        <w:t>01:26:01.870 --&gt; 01:27:15.659</w:t>
      </w:r>
    </w:p>
    <w:p w14:paraId="1E2FE36F" w14:textId="3E99CE2A"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B70D5">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Yes, very specifically. </w:t>
      </w:r>
      <w:r w:rsidR="00D51F63" w:rsidRPr="00D1403E">
        <w:rPr>
          <w:rFonts w:ascii="Arial" w:hAnsi="Arial" w:cs="Arial"/>
          <w:sz w:val="22"/>
          <w:szCs w:val="22"/>
        </w:rPr>
        <w:t>I knew I'd forget to talk to you about it, and I think it's really interesting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hat</w:t>
      </w:r>
      <w:r w:rsidR="00D51F63">
        <w:rPr>
          <w:rFonts w:ascii="Arial" w:hAnsi="Arial" w:cs="Arial"/>
          <w:sz w:val="22"/>
          <w:szCs w:val="22"/>
        </w:rPr>
        <w:t>’s</w:t>
      </w:r>
      <w:r w:rsidR="00D51F63" w:rsidRPr="00D1403E">
        <w:rPr>
          <w:rFonts w:ascii="Arial" w:hAnsi="Arial" w:cs="Arial"/>
          <w:sz w:val="22"/>
          <w:szCs w:val="22"/>
        </w:rPr>
        <w:t xml:space="preserve"> how I came to Est</w:t>
      </w:r>
      <w:r w:rsidR="00D51F63">
        <w:rPr>
          <w:rFonts w:ascii="Arial" w:hAnsi="Arial" w:cs="Arial"/>
          <w:sz w:val="22"/>
          <w:szCs w:val="22"/>
        </w:rPr>
        <w:t>ill</w:t>
      </w:r>
      <w:r w:rsidR="00D51F63" w:rsidRPr="00D1403E">
        <w:rPr>
          <w:rFonts w:ascii="Arial" w:hAnsi="Arial" w:cs="Arial"/>
          <w:sz w:val="22"/>
          <w:szCs w:val="22"/>
        </w:rPr>
        <w:t xml:space="preserve"> in the first place</w:t>
      </w:r>
      <w:r w:rsidR="00D51F63">
        <w:rPr>
          <w:rFonts w:ascii="Arial" w:hAnsi="Arial" w:cs="Arial"/>
          <w:sz w:val="22"/>
          <w:szCs w:val="22"/>
        </w:rPr>
        <w:t>. I</w:t>
      </w:r>
      <w:r w:rsidR="00D51F63" w:rsidRPr="00D1403E">
        <w:rPr>
          <w:rFonts w:ascii="Arial" w:hAnsi="Arial" w:cs="Arial"/>
          <w:sz w:val="22"/>
          <w:szCs w:val="22"/>
        </w:rPr>
        <w:t>t was the result of something very, very dark</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ut sometimes</w:t>
      </w:r>
      <w:r w:rsidR="00D51F63">
        <w:rPr>
          <w:rFonts w:ascii="Arial" w:hAnsi="Arial" w:cs="Arial"/>
          <w:sz w:val="22"/>
          <w:szCs w:val="22"/>
        </w:rPr>
        <w:t xml:space="preserve"> </w:t>
      </w:r>
      <w:r w:rsidR="00D51F63" w:rsidRPr="00D1403E">
        <w:rPr>
          <w:rFonts w:ascii="Arial" w:hAnsi="Arial" w:cs="Arial"/>
          <w:sz w:val="22"/>
          <w:szCs w:val="22"/>
        </w:rPr>
        <w:t xml:space="preserve">these things happen for a reason. I had this period in my life where both my Gran and my Nan were in their final illness at the same time. They were both in hospital for </w:t>
      </w:r>
      <w:r w:rsidR="00D51F63">
        <w:rPr>
          <w:rFonts w:ascii="Arial" w:hAnsi="Arial" w:cs="Arial"/>
          <w:sz w:val="22"/>
          <w:szCs w:val="22"/>
        </w:rPr>
        <w:t>six</w:t>
      </w:r>
      <w:r w:rsidR="00D51F63" w:rsidRPr="00D1403E">
        <w:rPr>
          <w:rFonts w:ascii="Arial" w:hAnsi="Arial" w:cs="Arial"/>
          <w:sz w:val="22"/>
          <w:szCs w:val="22"/>
        </w:rPr>
        <w:t xml:space="preserve"> weeks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M</w:t>
      </w:r>
      <w:r w:rsidR="00D51F63" w:rsidRPr="00D1403E">
        <w:rPr>
          <w:rFonts w:ascii="Arial" w:hAnsi="Arial" w:cs="Arial"/>
          <w:sz w:val="22"/>
          <w:szCs w:val="22"/>
        </w:rPr>
        <w:t xml:space="preserve">y </w:t>
      </w:r>
      <w:r w:rsidR="00D51F63">
        <w:rPr>
          <w:rFonts w:ascii="Arial" w:hAnsi="Arial" w:cs="Arial"/>
          <w:sz w:val="22"/>
          <w:szCs w:val="22"/>
        </w:rPr>
        <w:t>G</w:t>
      </w:r>
      <w:r w:rsidR="00D51F63" w:rsidRPr="00D1403E">
        <w:rPr>
          <w:rFonts w:ascii="Arial" w:hAnsi="Arial" w:cs="Arial"/>
          <w:sz w:val="22"/>
          <w:szCs w:val="22"/>
        </w:rPr>
        <w:t>ran, because she'd had a stroke and was in a coma, my Nan, because she was gradually fading as the result of type 2 diabetes</w:t>
      </w:r>
      <w:r w:rsidR="00D51F63">
        <w:rPr>
          <w:rFonts w:ascii="Arial" w:hAnsi="Arial" w:cs="Arial"/>
          <w:sz w:val="22"/>
          <w:szCs w:val="22"/>
        </w:rPr>
        <w:t xml:space="preserve">. </w:t>
      </w:r>
      <w:r w:rsidR="00D51F63" w:rsidRPr="00D1403E">
        <w:rPr>
          <w:rFonts w:ascii="Arial" w:hAnsi="Arial" w:cs="Arial"/>
          <w:sz w:val="22"/>
          <w:szCs w:val="22"/>
        </w:rPr>
        <w:t xml:space="preserve">I'm in Bedford. My </w:t>
      </w:r>
      <w:r w:rsidR="00D51F63">
        <w:rPr>
          <w:rFonts w:ascii="Arial" w:hAnsi="Arial" w:cs="Arial"/>
          <w:sz w:val="22"/>
          <w:szCs w:val="22"/>
        </w:rPr>
        <w:t>G</w:t>
      </w:r>
      <w:r w:rsidR="00D51F63" w:rsidRPr="00D1403E">
        <w:rPr>
          <w:rFonts w:ascii="Arial" w:hAnsi="Arial" w:cs="Arial"/>
          <w:sz w:val="22"/>
          <w:szCs w:val="22"/>
        </w:rPr>
        <w:t>ran was in Sheffield</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M</w:t>
      </w:r>
      <w:r w:rsidR="00D51F63" w:rsidRPr="00D1403E">
        <w:rPr>
          <w:rFonts w:ascii="Arial" w:hAnsi="Arial" w:cs="Arial"/>
          <w:sz w:val="22"/>
          <w:szCs w:val="22"/>
        </w:rPr>
        <w:t>y Nan was in Newark</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So e</w:t>
      </w:r>
      <w:r w:rsidR="00D51F63" w:rsidRPr="00D1403E">
        <w:rPr>
          <w:rFonts w:ascii="Arial" w:hAnsi="Arial" w:cs="Arial"/>
          <w:sz w:val="22"/>
          <w:szCs w:val="22"/>
        </w:rPr>
        <w:t>very week I was travelling up</w:t>
      </w:r>
      <w:r w:rsidR="00D51F63">
        <w:rPr>
          <w:rFonts w:ascii="Arial" w:hAnsi="Arial" w:cs="Arial"/>
          <w:sz w:val="22"/>
          <w:szCs w:val="22"/>
        </w:rPr>
        <w:t>,</w:t>
      </w:r>
      <w:r w:rsidR="00D51F63" w:rsidRPr="00D1403E">
        <w:rPr>
          <w:rFonts w:ascii="Arial" w:hAnsi="Arial" w:cs="Arial"/>
          <w:sz w:val="22"/>
          <w:szCs w:val="22"/>
        </w:rPr>
        <w:t xml:space="preserve"> to go and visit each of them in those respective hospitals.</w:t>
      </w:r>
      <w:r w:rsidR="00D51F63">
        <w:rPr>
          <w:rFonts w:ascii="Arial" w:hAnsi="Arial" w:cs="Arial"/>
          <w:sz w:val="22"/>
          <w:szCs w:val="22"/>
        </w:rPr>
        <w:t xml:space="preserve"> M</w:t>
      </w:r>
      <w:r w:rsidR="00D51F63" w:rsidRPr="00D1403E">
        <w:rPr>
          <w:rFonts w:ascii="Arial" w:hAnsi="Arial" w:cs="Arial"/>
          <w:sz w:val="22"/>
          <w:szCs w:val="22"/>
        </w:rPr>
        <w:t xml:space="preserve">y </w:t>
      </w:r>
      <w:r w:rsidR="00D51F63">
        <w:rPr>
          <w:rFonts w:ascii="Arial" w:hAnsi="Arial" w:cs="Arial"/>
          <w:sz w:val="22"/>
          <w:szCs w:val="22"/>
        </w:rPr>
        <w:t>G</w:t>
      </w:r>
      <w:r w:rsidR="00D51F63" w:rsidRPr="00D1403E">
        <w:rPr>
          <w:rFonts w:ascii="Arial" w:hAnsi="Arial" w:cs="Arial"/>
          <w:sz w:val="22"/>
          <w:szCs w:val="22"/>
        </w:rPr>
        <w:t>ran was an operatic soprano and I would sometimes sing to her in her coma</w:t>
      </w:r>
      <w:r w:rsidR="00D51F63">
        <w:rPr>
          <w:rFonts w:ascii="Arial" w:hAnsi="Arial" w:cs="Arial"/>
          <w:sz w:val="22"/>
          <w:szCs w:val="22"/>
        </w:rPr>
        <w:t xml:space="preserve"> </w:t>
      </w:r>
      <w:r w:rsidR="00D51F63" w:rsidRPr="00D1403E">
        <w:rPr>
          <w:rFonts w:ascii="Arial" w:hAnsi="Arial" w:cs="Arial"/>
          <w:sz w:val="22"/>
          <w:szCs w:val="22"/>
        </w:rPr>
        <w:t>and she would react.</w:t>
      </w:r>
    </w:p>
    <w:p w14:paraId="2E34CEAD" w14:textId="77777777" w:rsidR="00D51F63" w:rsidRPr="00D1403E" w:rsidRDefault="00D51F63" w:rsidP="00D51F63">
      <w:pPr>
        <w:pStyle w:val="PlainText"/>
        <w:jc w:val="both"/>
        <w:rPr>
          <w:rFonts w:ascii="Arial" w:hAnsi="Arial" w:cs="Arial"/>
          <w:sz w:val="22"/>
          <w:szCs w:val="22"/>
        </w:rPr>
      </w:pPr>
    </w:p>
    <w:p w14:paraId="3AE982E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01:27:16.830 --&gt; 01:27:17.880</w:t>
      </w:r>
    </w:p>
    <w:p w14:paraId="2B500A19" w14:textId="77777777" w:rsidR="00D51F63" w:rsidRPr="00D1403E" w:rsidRDefault="00D51F63" w:rsidP="00D51F63">
      <w:pPr>
        <w:pStyle w:val="PlainText"/>
        <w:jc w:val="both"/>
        <w:rPr>
          <w:rFonts w:ascii="Arial" w:hAnsi="Arial" w:cs="Arial"/>
          <w:sz w:val="22"/>
          <w:szCs w:val="22"/>
        </w:rPr>
      </w:pPr>
      <w:r w:rsidRPr="00E9102B">
        <w:rPr>
          <w:rFonts w:ascii="Arial" w:hAnsi="Arial" w:cs="Arial"/>
          <w:b/>
          <w:bCs/>
          <w:sz w:val="22"/>
          <w:szCs w:val="22"/>
        </w:rPr>
        <w:t>Researcher:</w:t>
      </w:r>
      <w:r w:rsidRPr="00D1403E">
        <w:rPr>
          <w:rFonts w:ascii="Arial" w:hAnsi="Arial" w:cs="Arial"/>
          <w:sz w:val="22"/>
          <w:szCs w:val="22"/>
        </w:rPr>
        <w:t xml:space="preserve"> Oh!</w:t>
      </w:r>
    </w:p>
    <w:p w14:paraId="75AB054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01:27:18.190 --&gt; 01:27:31.309</w:t>
      </w:r>
    </w:p>
    <w:p w14:paraId="3CF6A374" w14:textId="2BC0DDC2"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9102B">
        <w:rPr>
          <w:rFonts w:ascii="Arial" w:hAnsi="Arial" w:cs="Arial"/>
          <w:b/>
          <w:bCs/>
          <w:sz w:val="22"/>
          <w:szCs w:val="22"/>
        </w:rPr>
        <w:t>:</w:t>
      </w:r>
      <w:r w:rsidR="00D51F63" w:rsidRPr="00D1403E">
        <w:rPr>
          <w:rFonts w:ascii="Arial" w:hAnsi="Arial" w:cs="Arial"/>
          <w:sz w:val="22"/>
          <w:szCs w:val="22"/>
        </w:rPr>
        <w:t xml:space="preserve"> And I told my dad that and it broke my heart</w:t>
      </w:r>
      <w:r w:rsidR="00D51F63">
        <w:rPr>
          <w:rFonts w:ascii="Arial" w:hAnsi="Arial" w:cs="Arial"/>
          <w:sz w:val="22"/>
          <w:szCs w:val="22"/>
        </w:rPr>
        <w:t>,</w:t>
      </w:r>
      <w:r w:rsidR="00D51F63" w:rsidRPr="00D1403E">
        <w:rPr>
          <w:rFonts w:ascii="Arial" w:hAnsi="Arial" w:cs="Arial"/>
          <w:sz w:val="22"/>
          <w:szCs w:val="22"/>
        </w:rPr>
        <w:t xml:space="preserve"> because he tried it and it didn't happen. But I think it's because</w:t>
      </w:r>
      <w:r w:rsidR="00D51F63">
        <w:rPr>
          <w:rFonts w:ascii="Arial" w:hAnsi="Arial" w:cs="Arial"/>
          <w:sz w:val="22"/>
          <w:szCs w:val="22"/>
        </w:rPr>
        <w:t xml:space="preserve"> [I’ve a] </w:t>
      </w:r>
      <w:r w:rsidR="00D51F63" w:rsidRPr="00D1403E">
        <w:rPr>
          <w:rFonts w:ascii="Arial" w:hAnsi="Arial" w:cs="Arial"/>
          <w:sz w:val="22"/>
          <w:szCs w:val="22"/>
        </w:rPr>
        <w:t>higher pitched voice and the human ear</w:t>
      </w:r>
      <w:r w:rsidR="00D51F63">
        <w:rPr>
          <w:rFonts w:ascii="Arial" w:hAnsi="Arial" w:cs="Arial"/>
          <w:sz w:val="22"/>
          <w:szCs w:val="22"/>
        </w:rPr>
        <w:t xml:space="preserve"> </w:t>
      </w:r>
      <w:r w:rsidR="00D51F63" w:rsidRPr="00D1403E">
        <w:rPr>
          <w:rFonts w:ascii="Arial" w:hAnsi="Arial" w:cs="Arial"/>
          <w:sz w:val="22"/>
          <w:szCs w:val="22"/>
        </w:rPr>
        <w:t>he</w:t>
      </w:r>
      <w:r w:rsidR="00D51F63">
        <w:rPr>
          <w:rFonts w:ascii="Arial" w:hAnsi="Arial" w:cs="Arial"/>
          <w:sz w:val="22"/>
          <w:szCs w:val="22"/>
        </w:rPr>
        <w:t>ars</w:t>
      </w:r>
      <w:r w:rsidR="00D51F63" w:rsidRPr="00D1403E">
        <w:rPr>
          <w:rFonts w:ascii="Arial" w:hAnsi="Arial" w:cs="Arial"/>
          <w:sz w:val="22"/>
          <w:szCs w:val="22"/>
        </w:rPr>
        <w:t xml:space="preserve"> high</w:t>
      </w:r>
      <w:r w:rsidR="00D51F63">
        <w:rPr>
          <w:rFonts w:ascii="Arial" w:hAnsi="Arial" w:cs="Arial"/>
          <w:sz w:val="22"/>
          <w:szCs w:val="22"/>
        </w:rPr>
        <w:t>er</w:t>
      </w:r>
      <w:r w:rsidR="00D51F63" w:rsidRPr="00D1403E">
        <w:rPr>
          <w:rFonts w:ascii="Arial" w:hAnsi="Arial" w:cs="Arial"/>
          <w:sz w:val="22"/>
          <w:szCs w:val="22"/>
        </w:rPr>
        <w:t xml:space="preserve"> pitches</w:t>
      </w:r>
      <w:r w:rsidR="00D51F63">
        <w:rPr>
          <w:rFonts w:ascii="Arial" w:hAnsi="Arial" w:cs="Arial"/>
          <w:sz w:val="22"/>
          <w:szCs w:val="22"/>
        </w:rPr>
        <w:t>…</w:t>
      </w:r>
    </w:p>
    <w:p w14:paraId="5CE95C33" w14:textId="77777777" w:rsidR="00D51F63" w:rsidRPr="00D1403E" w:rsidRDefault="00D51F63" w:rsidP="00D51F63">
      <w:pPr>
        <w:pStyle w:val="PlainText"/>
        <w:jc w:val="both"/>
        <w:rPr>
          <w:rFonts w:ascii="Arial" w:hAnsi="Arial" w:cs="Arial"/>
          <w:sz w:val="22"/>
          <w:szCs w:val="22"/>
        </w:rPr>
      </w:pPr>
    </w:p>
    <w:p w14:paraId="7F83002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01:27:31.840 --&gt; 01:27:32.540</w:t>
      </w:r>
    </w:p>
    <w:p w14:paraId="5FAA642F" w14:textId="77777777" w:rsidR="00D51F63" w:rsidRPr="00D1403E" w:rsidRDefault="00D51F63" w:rsidP="00D51F63">
      <w:pPr>
        <w:pStyle w:val="PlainText"/>
        <w:jc w:val="both"/>
        <w:rPr>
          <w:rFonts w:ascii="Arial" w:hAnsi="Arial" w:cs="Arial"/>
          <w:sz w:val="22"/>
          <w:szCs w:val="22"/>
        </w:rPr>
      </w:pPr>
      <w:r w:rsidRPr="00E9102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Hmmm.</w:t>
      </w:r>
    </w:p>
    <w:p w14:paraId="26D254F0" w14:textId="77777777" w:rsidR="00D51F63" w:rsidRPr="00D1403E" w:rsidRDefault="00D51F63" w:rsidP="00D51F63">
      <w:pPr>
        <w:pStyle w:val="PlainText"/>
        <w:jc w:val="both"/>
        <w:rPr>
          <w:rFonts w:ascii="Arial" w:hAnsi="Arial" w:cs="Arial"/>
          <w:sz w:val="22"/>
          <w:szCs w:val="22"/>
        </w:rPr>
      </w:pPr>
    </w:p>
    <w:p w14:paraId="6E114A4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01:27:32.540 --&gt; 01:27:46.100</w:t>
      </w:r>
    </w:p>
    <w:p w14:paraId="285CB1B6" w14:textId="526DFC0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9102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…better than l</w:t>
      </w:r>
      <w:r w:rsidR="00D51F63" w:rsidRPr="00D1403E">
        <w:rPr>
          <w:rFonts w:ascii="Arial" w:hAnsi="Arial" w:cs="Arial"/>
          <w:sz w:val="22"/>
          <w:szCs w:val="22"/>
        </w:rPr>
        <w:t>ower pitches</w:t>
      </w:r>
      <w:r w:rsidR="00D51F63">
        <w:rPr>
          <w:rFonts w:ascii="Arial" w:hAnsi="Arial" w:cs="Arial"/>
          <w:sz w:val="22"/>
          <w:szCs w:val="22"/>
        </w:rPr>
        <w:t>. H</w:t>
      </w:r>
      <w:r w:rsidR="00D51F63" w:rsidRPr="00D1403E">
        <w:rPr>
          <w:rFonts w:ascii="Arial" w:hAnsi="Arial" w:cs="Arial"/>
          <w:sz w:val="22"/>
          <w:szCs w:val="22"/>
        </w:rPr>
        <w:t>er hearing wasn't great anyway</w:t>
      </w:r>
      <w:r w:rsidR="00D51F63">
        <w:rPr>
          <w:rFonts w:ascii="Arial" w:hAnsi="Arial" w:cs="Arial"/>
          <w:sz w:val="22"/>
          <w:szCs w:val="22"/>
        </w:rPr>
        <w:t xml:space="preserve"> </w:t>
      </w:r>
      <w:r w:rsidR="00D51F63" w:rsidRPr="00D1403E">
        <w:rPr>
          <w:rFonts w:ascii="Arial" w:hAnsi="Arial" w:cs="Arial"/>
          <w:sz w:val="22"/>
          <w:szCs w:val="22"/>
        </w:rPr>
        <w:t>but that kind of broke my heart a little bit he couldn't, anyway</w:t>
      </w:r>
      <w:r w:rsidR="00D51F63">
        <w:rPr>
          <w:rFonts w:ascii="Arial" w:hAnsi="Arial" w:cs="Arial"/>
          <w:sz w:val="22"/>
          <w:szCs w:val="22"/>
        </w:rPr>
        <w:t xml:space="preserve">… </w:t>
      </w:r>
      <w:r w:rsidR="00D51F63" w:rsidRPr="00D1403E">
        <w:rPr>
          <w:rFonts w:ascii="Arial" w:hAnsi="Arial" w:cs="Arial"/>
          <w:sz w:val="22"/>
          <w:szCs w:val="22"/>
        </w:rPr>
        <w:t xml:space="preserve">But they basically passed away within </w:t>
      </w:r>
      <w:r w:rsidR="00D51F63">
        <w:rPr>
          <w:rFonts w:ascii="Arial" w:hAnsi="Arial" w:cs="Arial"/>
          <w:sz w:val="22"/>
          <w:szCs w:val="22"/>
        </w:rPr>
        <w:t xml:space="preserve">ten </w:t>
      </w:r>
      <w:r w:rsidR="00D51F63" w:rsidRPr="00D1403E">
        <w:rPr>
          <w:rFonts w:ascii="Arial" w:hAnsi="Arial" w:cs="Arial"/>
          <w:sz w:val="22"/>
          <w:szCs w:val="22"/>
        </w:rPr>
        <w:t>days of each other.</w:t>
      </w:r>
    </w:p>
    <w:p w14:paraId="071A5415" w14:textId="77777777" w:rsidR="00D51F63" w:rsidRPr="00D1403E" w:rsidRDefault="00D51F63" w:rsidP="00D51F63">
      <w:pPr>
        <w:pStyle w:val="PlainText"/>
        <w:jc w:val="both"/>
        <w:rPr>
          <w:rFonts w:ascii="Arial" w:hAnsi="Arial" w:cs="Arial"/>
          <w:sz w:val="22"/>
          <w:szCs w:val="22"/>
        </w:rPr>
      </w:pPr>
    </w:p>
    <w:p w14:paraId="18186F9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01:27:47.070 --&gt; 01:27:47.820</w:t>
      </w:r>
    </w:p>
    <w:p w14:paraId="7C7EA689" w14:textId="77777777" w:rsidR="00D51F63" w:rsidRDefault="00D51F63" w:rsidP="00D51F63">
      <w:pPr>
        <w:pStyle w:val="PlainText"/>
        <w:jc w:val="both"/>
        <w:rPr>
          <w:rFonts w:ascii="Arial" w:hAnsi="Arial" w:cs="Arial"/>
          <w:sz w:val="22"/>
          <w:szCs w:val="22"/>
        </w:rPr>
      </w:pPr>
      <w:r w:rsidRPr="00E9102B">
        <w:rPr>
          <w:rFonts w:ascii="Arial" w:hAnsi="Arial" w:cs="Arial"/>
          <w:b/>
          <w:bCs/>
          <w:sz w:val="22"/>
          <w:szCs w:val="22"/>
        </w:rPr>
        <w:t>Researcher:</w:t>
      </w:r>
      <w:r w:rsidRPr="00D1403E">
        <w:rPr>
          <w:rFonts w:ascii="Arial" w:hAnsi="Arial" w:cs="Arial"/>
          <w:sz w:val="22"/>
          <w:szCs w:val="22"/>
        </w:rPr>
        <w:t xml:space="preserve"> Gosh!</w:t>
      </w:r>
    </w:p>
    <w:p w14:paraId="21C7C112" w14:textId="77777777" w:rsidR="00D51F63" w:rsidRPr="00D1403E" w:rsidRDefault="00D51F63" w:rsidP="00D51F63">
      <w:pPr>
        <w:pStyle w:val="PlainText"/>
        <w:jc w:val="both"/>
        <w:rPr>
          <w:rFonts w:ascii="Arial" w:hAnsi="Arial" w:cs="Arial"/>
          <w:sz w:val="22"/>
          <w:szCs w:val="22"/>
        </w:rPr>
      </w:pPr>
    </w:p>
    <w:p w14:paraId="0746873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01:27:47.880 --&gt; 01:28:35.720</w:t>
      </w:r>
    </w:p>
    <w:p w14:paraId="37BDFAE2" w14:textId="0B0A24D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9102B">
        <w:rPr>
          <w:rFonts w:ascii="Arial" w:hAnsi="Arial" w:cs="Arial"/>
          <w:b/>
          <w:bCs/>
          <w:sz w:val="22"/>
          <w:szCs w:val="22"/>
        </w:rPr>
        <w:t>:</w:t>
      </w:r>
      <w:r w:rsidR="00D51F63" w:rsidRPr="00D1403E">
        <w:rPr>
          <w:rFonts w:ascii="Arial" w:hAnsi="Arial" w:cs="Arial"/>
          <w:sz w:val="22"/>
          <w:szCs w:val="22"/>
        </w:rPr>
        <w:t xml:space="preserve"> At the time</w:t>
      </w:r>
      <w:r w:rsidR="00D51F63">
        <w:rPr>
          <w:rFonts w:ascii="Arial" w:hAnsi="Arial" w:cs="Arial"/>
          <w:sz w:val="22"/>
          <w:szCs w:val="22"/>
        </w:rPr>
        <w:t>,</w:t>
      </w:r>
      <w:r w:rsidR="00D51F63" w:rsidRPr="00D1403E">
        <w:rPr>
          <w:rFonts w:ascii="Arial" w:hAnsi="Arial" w:cs="Arial"/>
          <w:sz w:val="22"/>
          <w:szCs w:val="22"/>
        </w:rPr>
        <w:t xml:space="preserve"> I was also going through a breakup with the man I was living with at the time</w:t>
      </w:r>
      <w:r w:rsidR="00D51F63">
        <w:rPr>
          <w:rFonts w:ascii="Arial" w:hAnsi="Arial" w:cs="Arial"/>
          <w:sz w:val="22"/>
          <w:szCs w:val="22"/>
        </w:rPr>
        <w:t>.</w:t>
      </w:r>
      <w:r w:rsidR="00D51F63" w:rsidRPr="00D1403E">
        <w:rPr>
          <w:rFonts w:ascii="Arial" w:hAnsi="Arial" w:cs="Arial"/>
          <w:sz w:val="22"/>
          <w:szCs w:val="22"/>
        </w:rPr>
        <w:t xml:space="preserve"> I was in the process of basically kicking him out. </w:t>
      </w:r>
      <w:r w:rsidR="00D51F63">
        <w:rPr>
          <w:rFonts w:ascii="Arial" w:hAnsi="Arial" w:cs="Arial"/>
          <w:sz w:val="22"/>
          <w:szCs w:val="22"/>
        </w:rPr>
        <w:t>T</w:t>
      </w:r>
      <w:r w:rsidR="00D51F63" w:rsidRPr="00D1403E">
        <w:rPr>
          <w:rFonts w:ascii="Arial" w:hAnsi="Arial" w:cs="Arial"/>
          <w:sz w:val="22"/>
          <w:szCs w:val="22"/>
        </w:rPr>
        <w:t>he combination of those stressors</w:t>
      </w:r>
      <w:r w:rsidR="00D51F63">
        <w:rPr>
          <w:rFonts w:ascii="Arial" w:hAnsi="Arial" w:cs="Arial"/>
          <w:sz w:val="22"/>
          <w:szCs w:val="22"/>
        </w:rPr>
        <w:t>:</w:t>
      </w:r>
      <w:r w:rsidR="00D51F63" w:rsidRPr="00D1403E">
        <w:rPr>
          <w:rFonts w:ascii="Arial" w:hAnsi="Arial" w:cs="Arial"/>
          <w:sz w:val="22"/>
          <w:szCs w:val="22"/>
        </w:rPr>
        <w:t xml:space="preserve"> I got a pain in my shoulder that</w:t>
      </w:r>
      <w:r w:rsidR="00D51F63">
        <w:rPr>
          <w:rFonts w:ascii="Arial" w:hAnsi="Arial" w:cs="Arial"/>
          <w:sz w:val="22"/>
          <w:szCs w:val="22"/>
        </w:rPr>
        <w:t xml:space="preserve"> </w:t>
      </w:r>
      <w:r w:rsidR="00D51F63" w:rsidRPr="00D1403E">
        <w:rPr>
          <w:rFonts w:ascii="Arial" w:hAnsi="Arial" w:cs="Arial"/>
          <w:sz w:val="22"/>
          <w:szCs w:val="22"/>
        </w:rPr>
        <w:t>was</w:t>
      </w:r>
      <w:r w:rsidR="00D51F63" w:rsidRPr="00E9102B">
        <w:rPr>
          <w:rFonts w:ascii="Arial" w:hAnsi="Arial" w:cs="Arial"/>
          <w:i/>
          <w:iCs/>
          <w:sz w:val="22"/>
          <w:szCs w:val="22"/>
        </w:rPr>
        <w:t xml:space="preserve"> incredibly </w:t>
      </w:r>
      <w:r w:rsidR="00D51F63" w:rsidRPr="00D1403E">
        <w:rPr>
          <w:rFonts w:ascii="Arial" w:hAnsi="Arial" w:cs="Arial"/>
          <w:sz w:val="22"/>
          <w:szCs w:val="22"/>
        </w:rPr>
        <w:t>intense</w:t>
      </w:r>
      <w:r w:rsidR="00D51F63">
        <w:rPr>
          <w:rFonts w:ascii="Arial" w:hAnsi="Arial" w:cs="Arial"/>
          <w:sz w:val="22"/>
          <w:szCs w:val="22"/>
        </w:rPr>
        <w:t xml:space="preserve"> </w:t>
      </w:r>
      <w:r w:rsidR="00D51F63" w:rsidRPr="00D1403E">
        <w:rPr>
          <w:rFonts w:ascii="Arial" w:hAnsi="Arial" w:cs="Arial"/>
          <w:sz w:val="22"/>
          <w:szCs w:val="22"/>
        </w:rPr>
        <w:t xml:space="preserve">and never went away. </w:t>
      </w:r>
      <w:r w:rsidR="00D51F63">
        <w:rPr>
          <w:rFonts w:ascii="Arial" w:hAnsi="Arial" w:cs="Arial"/>
          <w:sz w:val="22"/>
          <w:szCs w:val="22"/>
        </w:rPr>
        <w:t>T</w:t>
      </w:r>
      <w:r w:rsidR="00D51F63" w:rsidRPr="00D1403E">
        <w:rPr>
          <w:rFonts w:ascii="Arial" w:hAnsi="Arial" w:cs="Arial"/>
          <w:sz w:val="22"/>
          <w:szCs w:val="22"/>
        </w:rPr>
        <w:t xml:space="preserve">he whole of that shoulder blade on this </w:t>
      </w:r>
      <w:r w:rsidR="00D51F63">
        <w:rPr>
          <w:rFonts w:ascii="Arial" w:hAnsi="Arial" w:cs="Arial"/>
          <w:sz w:val="22"/>
          <w:szCs w:val="22"/>
        </w:rPr>
        <w:t xml:space="preserve">[lefthand] </w:t>
      </w:r>
      <w:r w:rsidR="00D51F63" w:rsidRPr="00D1403E">
        <w:rPr>
          <w:rFonts w:ascii="Arial" w:hAnsi="Arial" w:cs="Arial"/>
          <w:sz w:val="22"/>
          <w:szCs w:val="22"/>
        </w:rPr>
        <w:t xml:space="preserve">side just felt like it was being held </w:t>
      </w:r>
      <w:r w:rsidR="00D51F63">
        <w:rPr>
          <w:rFonts w:ascii="Arial" w:hAnsi="Arial" w:cs="Arial"/>
          <w:sz w:val="22"/>
          <w:szCs w:val="22"/>
        </w:rPr>
        <w:t xml:space="preserve">a </w:t>
      </w:r>
      <w:r w:rsidR="00D51F63" w:rsidRPr="00D1403E">
        <w:rPr>
          <w:rFonts w:ascii="Arial" w:hAnsi="Arial" w:cs="Arial"/>
          <w:sz w:val="22"/>
          <w:szCs w:val="22"/>
        </w:rPr>
        <w:t>vice 24</w:t>
      </w:r>
      <w:r w:rsidR="00D51F63">
        <w:rPr>
          <w:rFonts w:ascii="Arial" w:hAnsi="Arial" w:cs="Arial"/>
          <w:sz w:val="22"/>
          <w:szCs w:val="22"/>
        </w:rPr>
        <w:t>/</w:t>
      </w:r>
      <w:r w:rsidR="00D51F63" w:rsidRPr="00D1403E">
        <w:rPr>
          <w:rFonts w:ascii="Arial" w:hAnsi="Arial" w:cs="Arial"/>
          <w:sz w:val="22"/>
          <w:szCs w:val="22"/>
        </w:rPr>
        <w:t>7</w:t>
      </w:r>
      <w:r w:rsidR="00D51F63">
        <w:rPr>
          <w:rFonts w:ascii="Arial" w:hAnsi="Arial" w:cs="Arial"/>
          <w:sz w:val="22"/>
          <w:szCs w:val="22"/>
        </w:rPr>
        <w:t xml:space="preserve">. </w:t>
      </w:r>
      <w:r w:rsidR="00D51F63" w:rsidRPr="00D1403E">
        <w:rPr>
          <w:rFonts w:ascii="Arial" w:hAnsi="Arial" w:cs="Arial"/>
          <w:sz w:val="22"/>
          <w:szCs w:val="22"/>
        </w:rPr>
        <w:t>I was going and having acupuncture and all sorts.</w:t>
      </w:r>
      <w:r w:rsidR="00D51F63">
        <w:rPr>
          <w:rFonts w:ascii="Arial" w:hAnsi="Arial" w:cs="Arial"/>
          <w:sz w:val="22"/>
          <w:szCs w:val="22"/>
        </w:rPr>
        <w:t xml:space="preserve"> </w:t>
      </w:r>
      <w:r w:rsidR="00D51F63" w:rsidRPr="00D1403E">
        <w:rPr>
          <w:rFonts w:ascii="Arial" w:hAnsi="Arial" w:cs="Arial"/>
          <w:sz w:val="22"/>
          <w:szCs w:val="22"/>
        </w:rPr>
        <w:t>I then lost my voice</w:t>
      </w:r>
      <w:r w:rsidR="00D51F63">
        <w:rPr>
          <w:rFonts w:ascii="Arial" w:hAnsi="Arial" w:cs="Arial"/>
          <w:sz w:val="22"/>
          <w:szCs w:val="22"/>
        </w:rPr>
        <w:t>,</w:t>
      </w:r>
      <w:r w:rsidR="00D51F63" w:rsidRPr="00E9102B">
        <w:rPr>
          <w:rFonts w:ascii="Arial" w:hAnsi="Arial" w:cs="Arial"/>
          <w:i/>
          <w:iCs/>
          <w:sz w:val="22"/>
          <w:szCs w:val="22"/>
        </w:rPr>
        <w:t xml:space="preserve"> completely</w:t>
      </w:r>
      <w:r w:rsidR="00D51F63" w:rsidRPr="00D1403E">
        <w:rPr>
          <w:rFonts w:ascii="Arial" w:hAnsi="Arial" w:cs="Arial"/>
          <w:sz w:val="22"/>
          <w:szCs w:val="22"/>
        </w:rPr>
        <w:t>.</w:t>
      </w:r>
    </w:p>
    <w:p w14:paraId="0E4E88E5" w14:textId="77777777" w:rsidR="00D51F63" w:rsidRPr="00D1403E" w:rsidRDefault="00D51F63" w:rsidP="00D51F63">
      <w:pPr>
        <w:pStyle w:val="PlainText"/>
        <w:jc w:val="both"/>
        <w:rPr>
          <w:rFonts w:ascii="Arial" w:hAnsi="Arial" w:cs="Arial"/>
          <w:sz w:val="22"/>
          <w:szCs w:val="22"/>
        </w:rPr>
      </w:pPr>
    </w:p>
    <w:p w14:paraId="75E6760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01:28:36.690 --&gt; 01:28:37.340</w:t>
      </w:r>
    </w:p>
    <w:p w14:paraId="254AFDA1" w14:textId="77777777" w:rsidR="00D51F63" w:rsidRPr="00D1403E" w:rsidRDefault="00D51F63" w:rsidP="00D51F63">
      <w:pPr>
        <w:pStyle w:val="PlainText"/>
        <w:jc w:val="both"/>
        <w:rPr>
          <w:rFonts w:ascii="Arial" w:hAnsi="Arial" w:cs="Arial"/>
          <w:sz w:val="22"/>
          <w:szCs w:val="22"/>
        </w:rPr>
      </w:pPr>
      <w:r w:rsidRPr="00E9102B">
        <w:rPr>
          <w:rFonts w:ascii="Arial" w:hAnsi="Arial" w:cs="Arial"/>
          <w:b/>
          <w:bCs/>
          <w:sz w:val="22"/>
          <w:szCs w:val="22"/>
        </w:rPr>
        <w:t>Researcher:</w:t>
      </w:r>
      <w:r w:rsidRPr="00D1403E">
        <w:rPr>
          <w:rFonts w:ascii="Arial" w:hAnsi="Arial" w:cs="Arial"/>
          <w:sz w:val="22"/>
          <w:szCs w:val="22"/>
        </w:rPr>
        <w:t xml:space="preserve"> Oh!</w:t>
      </w:r>
    </w:p>
    <w:p w14:paraId="48F0D28B" w14:textId="77777777" w:rsidR="00D51F63" w:rsidRPr="00D1403E" w:rsidRDefault="00D51F63" w:rsidP="00D51F63">
      <w:pPr>
        <w:pStyle w:val="PlainText"/>
        <w:jc w:val="both"/>
        <w:rPr>
          <w:rFonts w:ascii="Arial" w:hAnsi="Arial" w:cs="Arial"/>
          <w:sz w:val="22"/>
          <w:szCs w:val="22"/>
        </w:rPr>
      </w:pPr>
    </w:p>
    <w:p w14:paraId="59C9FC28"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01:28:37.340 --&gt; 01:30:20.709</w:t>
      </w:r>
    </w:p>
    <w:p w14:paraId="34DB6652" w14:textId="44CAC74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E9102B">
        <w:rPr>
          <w:rFonts w:ascii="Arial" w:hAnsi="Arial" w:cs="Arial"/>
          <w:b/>
          <w:bCs/>
          <w:sz w:val="22"/>
          <w:szCs w:val="22"/>
        </w:rPr>
        <w:t>:</w:t>
      </w:r>
      <w:r w:rsidR="00D51F63" w:rsidRPr="00D1403E">
        <w:rPr>
          <w:rFonts w:ascii="Arial" w:hAnsi="Arial" w:cs="Arial"/>
          <w:sz w:val="22"/>
          <w:szCs w:val="22"/>
        </w:rPr>
        <w:t xml:space="preserve"> It started off with </w:t>
      </w:r>
      <w:r w:rsidR="00D51F63">
        <w:rPr>
          <w:rFonts w:ascii="Arial" w:hAnsi="Arial" w:cs="Arial"/>
          <w:sz w:val="22"/>
          <w:szCs w:val="22"/>
        </w:rPr>
        <w:t xml:space="preserve">a </w:t>
      </w:r>
      <w:r w:rsidR="00D51F63" w:rsidRPr="00D1403E">
        <w:rPr>
          <w:rFonts w:ascii="Arial" w:hAnsi="Arial" w:cs="Arial"/>
          <w:sz w:val="22"/>
          <w:szCs w:val="22"/>
        </w:rPr>
        <w:t>touch of laryngitis and then, within a couple of days</w:t>
      </w:r>
      <w:r w:rsidR="00D51F63">
        <w:rPr>
          <w:rFonts w:ascii="Arial" w:hAnsi="Arial" w:cs="Arial"/>
          <w:sz w:val="22"/>
          <w:szCs w:val="22"/>
        </w:rPr>
        <w:t>:</w:t>
      </w:r>
      <w:r w:rsidR="00D51F63" w:rsidRPr="00D1403E">
        <w:rPr>
          <w:rFonts w:ascii="Arial" w:hAnsi="Arial" w:cs="Arial"/>
          <w:sz w:val="22"/>
          <w:szCs w:val="22"/>
        </w:rPr>
        <w:t xml:space="preserve"> gone</w:t>
      </w:r>
      <w:r w:rsidR="00D51F63">
        <w:rPr>
          <w:rFonts w:ascii="Arial" w:hAnsi="Arial" w:cs="Arial"/>
          <w:sz w:val="22"/>
          <w:szCs w:val="22"/>
        </w:rPr>
        <w:t>! I</w:t>
      </w:r>
      <w:r w:rsidR="00D51F63" w:rsidRPr="00D1403E">
        <w:rPr>
          <w:rFonts w:ascii="Arial" w:hAnsi="Arial" w:cs="Arial"/>
          <w:sz w:val="22"/>
          <w:szCs w:val="22"/>
        </w:rPr>
        <w:t>t was gone for</w:t>
      </w:r>
      <w:r w:rsidR="00D51F63">
        <w:rPr>
          <w:rFonts w:ascii="Arial" w:hAnsi="Arial" w:cs="Arial"/>
          <w:sz w:val="22"/>
          <w:szCs w:val="22"/>
        </w:rPr>
        <w:t xml:space="preserve"> </w:t>
      </w:r>
      <w:r w:rsidR="00D51F63" w:rsidRPr="00D1403E">
        <w:rPr>
          <w:rFonts w:ascii="Arial" w:hAnsi="Arial" w:cs="Arial"/>
          <w:sz w:val="22"/>
          <w:szCs w:val="22"/>
        </w:rPr>
        <w:t>a couple of months which, when that's how you make your living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as very stressful because it cost me a lot of money</w:t>
      </w:r>
      <w:r w:rsidR="00D51F63">
        <w:rPr>
          <w:rFonts w:ascii="Arial" w:hAnsi="Arial" w:cs="Arial"/>
          <w:sz w:val="22"/>
          <w:szCs w:val="22"/>
        </w:rPr>
        <w:t>!</w:t>
      </w:r>
      <w:r w:rsidR="00D51F63" w:rsidRPr="00D1403E">
        <w:rPr>
          <w:rFonts w:ascii="Arial" w:hAnsi="Arial" w:cs="Arial"/>
          <w:sz w:val="22"/>
          <w:szCs w:val="22"/>
        </w:rPr>
        <w:t xml:space="preserve"> And</w:t>
      </w:r>
      <w:r w:rsidR="00D51F63">
        <w:rPr>
          <w:rFonts w:ascii="Arial" w:hAnsi="Arial" w:cs="Arial"/>
          <w:sz w:val="22"/>
          <w:szCs w:val="22"/>
        </w:rPr>
        <w:t xml:space="preserve"> </w:t>
      </w:r>
      <w:r w:rsidR="00D51F63" w:rsidRPr="00D1403E">
        <w:rPr>
          <w:rFonts w:ascii="Arial" w:hAnsi="Arial" w:cs="Arial"/>
          <w:sz w:val="22"/>
          <w:szCs w:val="22"/>
        </w:rPr>
        <w:t>when it started coming back</w:t>
      </w:r>
      <w:r w:rsidR="00D51F63">
        <w:rPr>
          <w:rFonts w:ascii="Arial" w:hAnsi="Arial" w:cs="Arial"/>
          <w:sz w:val="22"/>
          <w:szCs w:val="22"/>
        </w:rPr>
        <w:t>… I</w:t>
      </w:r>
      <w:r w:rsidR="00D51F63" w:rsidRPr="00D1403E">
        <w:rPr>
          <w:rFonts w:ascii="Arial" w:hAnsi="Arial" w:cs="Arial"/>
          <w:sz w:val="22"/>
          <w:szCs w:val="22"/>
        </w:rPr>
        <w:t>t was during that period when it had just come back</w:t>
      </w:r>
      <w:r w:rsidR="00D51F63">
        <w:rPr>
          <w:rFonts w:ascii="Arial" w:hAnsi="Arial" w:cs="Arial"/>
          <w:sz w:val="22"/>
          <w:szCs w:val="22"/>
        </w:rPr>
        <w:t>. (I</w:t>
      </w:r>
      <w:r w:rsidR="00D51F63" w:rsidRPr="00D1403E">
        <w:rPr>
          <w:rFonts w:ascii="Arial" w:hAnsi="Arial" w:cs="Arial"/>
          <w:sz w:val="22"/>
          <w:szCs w:val="22"/>
        </w:rPr>
        <w:t xml:space="preserve"> had weeks and weeks of acupuncture to try and help with it.</w:t>
      </w:r>
      <w:r w:rsidR="00D51F63">
        <w:rPr>
          <w:rFonts w:ascii="Arial" w:hAnsi="Arial" w:cs="Arial"/>
          <w:sz w:val="22"/>
          <w:szCs w:val="22"/>
        </w:rPr>
        <w:t xml:space="preserve">) </w:t>
      </w:r>
      <w:r w:rsidR="00D51F63" w:rsidRPr="00D1403E">
        <w:rPr>
          <w:rFonts w:ascii="Arial" w:hAnsi="Arial" w:cs="Arial"/>
          <w:sz w:val="22"/>
          <w:szCs w:val="22"/>
        </w:rPr>
        <w:t xml:space="preserve"> But I was like</w:t>
      </w:r>
      <w:r w:rsidR="00D51F63">
        <w:rPr>
          <w:rFonts w:ascii="Arial" w:hAnsi="Arial" w:cs="Arial"/>
          <w:sz w:val="22"/>
          <w:szCs w:val="22"/>
        </w:rPr>
        <w:t>, “</w:t>
      </w:r>
      <w:r w:rsidR="00D51F63" w:rsidRPr="00D1403E">
        <w:rPr>
          <w:rFonts w:ascii="Arial" w:hAnsi="Arial" w:cs="Arial"/>
          <w:sz w:val="22"/>
          <w:szCs w:val="22"/>
        </w:rPr>
        <w:t>I can't have something going as badly wrong as that again.</w:t>
      </w:r>
      <w:r w:rsidR="00D51F63">
        <w:rPr>
          <w:rFonts w:ascii="Arial" w:hAnsi="Arial" w:cs="Arial"/>
          <w:sz w:val="22"/>
          <w:szCs w:val="22"/>
        </w:rPr>
        <w:t>”</w:t>
      </w:r>
      <w:r w:rsidR="00D51F63" w:rsidRPr="00D1403E">
        <w:rPr>
          <w:rFonts w:ascii="Arial" w:hAnsi="Arial" w:cs="Arial"/>
          <w:sz w:val="22"/>
          <w:szCs w:val="22"/>
        </w:rPr>
        <w:t xml:space="preserve"> I just didn't know. I felt it was </w:t>
      </w:r>
      <w:r w:rsidR="00D51F63" w:rsidRPr="00BA7D8B">
        <w:rPr>
          <w:rFonts w:ascii="Arial" w:hAnsi="Arial" w:cs="Arial"/>
          <w:i/>
          <w:iCs/>
          <w:sz w:val="22"/>
          <w:szCs w:val="22"/>
        </w:rPr>
        <w:t>probably</w:t>
      </w:r>
      <w:r w:rsidR="00D51F63" w:rsidRPr="00D1403E">
        <w:rPr>
          <w:rFonts w:ascii="Arial" w:hAnsi="Arial" w:cs="Arial"/>
          <w:sz w:val="22"/>
          <w:szCs w:val="22"/>
        </w:rPr>
        <w:t xml:space="preserve"> associated to what I'd been going through psychologically. But</w:t>
      </w:r>
      <w:r w:rsidR="00D51F63">
        <w:rPr>
          <w:rFonts w:ascii="Arial" w:hAnsi="Arial" w:cs="Arial"/>
          <w:sz w:val="22"/>
          <w:szCs w:val="22"/>
        </w:rPr>
        <w:t xml:space="preserve"> </w:t>
      </w:r>
      <w:r w:rsidR="00D51F63" w:rsidRPr="00D1403E">
        <w:rPr>
          <w:rFonts w:ascii="Arial" w:hAnsi="Arial" w:cs="Arial"/>
          <w:sz w:val="22"/>
          <w:szCs w:val="22"/>
        </w:rPr>
        <w:t xml:space="preserve">during that period is when I read that advert saying that somebody wanted specifically a singing teacher that was familiar with the </w:t>
      </w:r>
      <w:r w:rsidR="00D51F63">
        <w:rPr>
          <w:rFonts w:ascii="Arial" w:hAnsi="Arial" w:cs="Arial"/>
          <w:sz w:val="22"/>
          <w:szCs w:val="22"/>
        </w:rPr>
        <w:t>Estill</w:t>
      </w:r>
      <w:r w:rsidR="00D51F63" w:rsidRPr="00D1403E">
        <w:rPr>
          <w:rFonts w:ascii="Arial" w:hAnsi="Arial" w:cs="Arial"/>
          <w:sz w:val="22"/>
          <w:szCs w:val="22"/>
        </w:rPr>
        <w:t xml:space="preserve"> model</w:t>
      </w:r>
      <w:r w:rsidR="00D51F63">
        <w:rPr>
          <w:rFonts w:ascii="Arial" w:hAnsi="Arial" w:cs="Arial"/>
          <w:sz w:val="22"/>
          <w:szCs w:val="22"/>
        </w:rPr>
        <w:t xml:space="preserve"> </w:t>
      </w:r>
      <w:r w:rsidR="00D51F63" w:rsidRPr="00D1403E">
        <w:rPr>
          <w:rFonts w:ascii="Arial" w:hAnsi="Arial" w:cs="Arial"/>
          <w:sz w:val="22"/>
          <w:szCs w:val="22"/>
        </w:rPr>
        <w:t>and I was like</w:t>
      </w:r>
      <w:r w:rsidR="00D51F63">
        <w:rPr>
          <w:rFonts w:ascii="Arial" w:hAnsi="Arial" w:cs="Arial"/>
          <w:sz w:val="22"/>
          <w:szCs w:val="22"/>
        </w:rPr>
        <w:t>, “OK,</w:t>
      </w:r>
      <w:r w:rsidR="00D51F63" w:rsidRPr="00D1403E">
        <w:rPr>
          <w:rFonts w:ascii="Arial" w:hAnsi="Arial" w:cs="Arial"/>
          <w:sz w:val="22"/>
          <w:szCs w:val="22"/>
        </w:rPr>
        <w:t xml:space="preserve"> I need to look this up</w:t>
      </w:r>
      <w:r w:rsidR="00D51F63">
        <w:rPr>
          <w:rFonts w:ascii="Arial" w:hAnsi="Arial" w:cs="Arial"/>
          <w:sz w:val="22"/>
          <w:szCs w:val="22"/>
        </w:rPr>
        <w:t>,</w:t>
      </w:r>
      <w:r w:rsidR="00D51F63" w:rsidRPr="00D1403E">
        <w:rPr>
          <w:rFonts w:ascii="Arial" w:hAnsi="Arial" w:cs="Arial"/>
          <w:sz w:val="22"/>
          <w:szCs w:val="22"/>
        </w:rPr>
        <w:t xml:space="preserve"> because maybe this is something I should know about and it will give me some answers.</w:t>
      </w:r>
      <w:r w:rsidR="00D51F63">
        <w:rPr>
          <w:rFonts w:ascii="Arial" w:hAnsi="Arial" w:cs="Arial"/>
          <w:sz w:val="22"/>
          <w:szCs w:val="22"/>
        </w:rPr>
        <w:t>”</w:t>
      </w:r>
      <w:r w:rsidR="00D51F63" w:rsidRPr="00D1403E">
        <w:rPr>
          <w:rFonts w:ascii="Arial" w:hAnsi="Arial" w:cs="Arial"/>
          <w:sz w:val="22"/>
          <w:szCs w:val="22"/>
        </w:rPr>
        <w:t xml:space="preserve"> And so when I read about 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 xml:space="preserve">ecause when you Google, it certainly in this country, the first thing that comes up is </w:t>
      </w:r>
      <w:r w:rsidR="00D51F63">
        <w:rPr>
          <w:rFonts w:ascii="Arial" w:hAnsi="Arial" w:cs="Arial"/>
          <w:sz w:val="22"/>
          <w:szCs w:val="22"/>
        </w:rPr>
        <w:t>[singing teacher 2]’s</w:t>
      </w:r>
      <w:r w:rsidR="00D51F63" w:rsidRPr="00D1403E">
        <w:rPr>
          <w:rFonts w:ascii="Arial" w:hAnsi="Arial" w:cs="Arial"/>
          <w:sz w:val="22"/>
          <w:szCs w:val="22"/>
        </w:rPr>
        <w:t xml:space="preserve"> website.</w:t>
      </w:r>
      <w:r w:rsidR="00D51F63">
        <w:rPr>
          <w:rFonts w:ascii="Arial" w:hAnsi="Arial" w:cs="Arial"/>
          <w:sz w:val="22"/>
          <w:szCs w:val="22"/>
        </w:rPr>
        <w:t xml:space="preserve"> There was [singing teacher 1]</w:t>
      </w:r>
      <w:r w:rsidR="00D51F63" w:rsidRPr="00D1403E">
        <w:rPr>
          <w:rFonts w:ascii="Arial" w:hAnsi="Arial" w:cs="Arial"/>
          <w:sz w:val="22"/>
          <w:szCs w:val="22"/>
        </w:rPr>
        <w:t xml:space="preserve">'s name, and I put the </w:t>
      </w:r>
      <w:r w:rsidR="00D51F63">
        <w:rPr>
          <w:rFonts w:ascii="Arial" w:hAnsi="Arial" w:cs="Arial"/>
          <w:sz w:val="22"/>
          <w:szCs w:val="22"/>
        </w:rPr>
        <w:t>two</w:t>
      </w:r>
      <w:r w:rsidR="00D51F63" w:rsidRPr="00D1403E">
        <w:rPr>
          <w:rFonts w:ascii="Arial" w:hAnsi="Arial" w:cs="Arial"/>
          <w:sz w:val="22"/>
          <w:szCs w:val="22"/>
        </w:rPr>
        <w:t xml:space="preserve"> together</w:t>
      </w:r>
      <w:r w:rsidR="00D51F63">
        <w:rPr>
          <w:rFonts w:ascii="Arial" w:hAnsi="Arial" w:cs="Arial"/>
          <w:sz w:val="22"/>
          <w:szCs w:val="22"/>
        </w:rPr>
        <w:t>. So i</w:t>
      </w:r>
      <w:r w:rsidR="00D51F63" w:rsidRPr="00D1403E">
        <w:rPr>
          <w:rFonts w:ascii="Arial" w:hAnsi="Arial" w:cs="Arial"/>
          <w:sz w:val="22"/>
          <w:szCs w:val="22"/>
        </w:rPr>
        <w:t>t was losing my voice. And that was very much</w:t>
      </w:r>
      <w:r w:rsidR="00D51F63">
        <w:rPr>
          <w:rFonts w:ascii="Arial" w:hAnsi="Arial" w:cs="Arial"/>
          <w:sz w:val="22"/>
          <w:szCs w:val="22"/>
        </w:rPr>
        <w:t xml:space="preserve"> </w:t>
      </w:r>
      <w:r w:rsidR="00D51F63" w:rsidRPr="00D1403E">
        <w:rPr>
          <w:rFonts w:ascii="Arial" w:hAnsi="Arial" w:cs="Arial"/>
          <w:sz w:val="22"/>
          <w:szCs w:val="22"/>
        </w:rPr>
        <w:t>a part of</w:t>
      </w:r>
      <w:r w:rsidR="00D51F63">
        <w:rPr>
          <w:rFonts w:ascii="Arial" w:hAnsi="Arial" w:cs="Arial"/>
          <w:sz w:val="22"/>
          <w:szCs w:val="22"/>
        </w:rPr>
        <w:t xml:space="preserve"> m</w:t>
      </w:r>
      <w:r w:rsidR="00D51F63" w:rsidRPr="00D1403E">
        <w:rPr>
          <w:rFonts w:ascii="Arial" w:hAnsi="Arial" w:cs="Arial"/>
          <w:sz w:val="22"/>
          <w:szCs w:val="22"/>
        </w:rPr>
        <w:t>ental health feeding into</w:t>
      </w:r>
      <w:r w:rsidR="00D51F63">
        <w:rPr>
          <w:rFonts w:ascii="Arial" w:hAnsi="Arial" w:cs="Arial"/>
          <w:sz w:val="22"/>
          <w:szCs w:val="22"/>
        </w:rPr>
        <w:t xml:space="preserve"> </w:t>
      </w:r>
      <w:r w:rsidR="00D51F63" w:rsidRPr="00D1403E">
        <w:rPr>
          <w:rFonts w:ascii="Arial" w:hAnsi="Arial" w:cs="Arial"/>
          <w:sz w:val="22"/>
          <w:szCs w:val="22"/>
        </w:rPr>
        <w:t>a negative vocal situation.</w:t>
      </w:r>
    </w:p>
    <w:p w14:paraId="5FF11ED2" w14:textId="77777777" w:rsidR="00D51F63" w:rsidRPr="00D1403E" w:rsidRDefault="00D51F63" w:rsidP="00D51F63">
      <w:pPr>
        <w:pStyle w:val="PlainText"/>
        <w:jc w:val="both"/>
        <w:rPr>
          <w:rFonts w:ascii="Arial" w:hAnsi="Arial" w:cs="Arial"/>
          <w:sz w:val="22"/>
          <w:szCs w:val="22"/>
        </w:rPr>
      </w:pPr>
    </w:p>
    <w:p w14:paraId="40383F9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01:30:21.390 --&gt; 01:30:22.310</w:t>
      </w:r>
    </w:p>
    <w:p w14:paraId="48ED8EBA" w14:textId="77777777" w:rsidR="00D51F63" w:rsidRPr="00D1403E" w:rsidRDefault="00D51F63" w:rsidP="00D51F63">
      <w:pPr>
        <w:pStyle w:val="PlainText"/>
        <w:jc w:val="both"/>
        <w:rPr>
          <w:rFonts w:ascii="Arial" w:hAnsi="Arial" w:cs="Arial"/>
          <w:sz w:val="22"/>
          <w:szCs w:val="22"/>
        </w:rPr>
      </w:pPr>
      <w:r w:rsidRPr="00BA7D8B">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C8958D9" w14:textId="77777777" w:rsidR="00D51F63" w:rsidRDefault="00D51F63" w:rsidP="00D51F63">
      <w:pPr>
        <w:pStyle w:val="PlainText"/>
        <w:jc w:val="both"/>
        <w:rPr>
          <w:rFonts w:ascii="Arial" w:hAnsi="Arial" w:cs="Arial"/>
          <w:sz w:val="22"/>
          <w:szCs w:val="22"/>
        </w:rPr>
      </w:pPr>
    </w:p>
    <w:p w14:paraId="1C22708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01:30:22.310 --&gt; 01:31:51.790</w:t>
      </w:r>
    </w:p>
    <w:p w14:paraId="70438989" w14:textId="3CBF7997"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BA7D8B">
        <w:rPr>
          <w:rFonts w:ascii="Arial" w:hAnsi="Arial" w:cs="Arial"/>
          <w:b/>
          <w:bCs/>
          <w:sz w:val="22"/>
          <w:szCs w:val="22"/>
        </w:rPr>
        <w:t>:</w:t>
      </w:r>
      <w:r w:rsidR="00D51F63" w:rsidRPr="00D1403E">
        <w:rPr>
          <w:rFonts w:ascii="Arial" w:hAnsi="Arial" w:cs="Arial"/>
          <w:sz w:val="22"/>
          <w:szCs w:val="22"/>
        </w:rPr>
        <w:t xml:space="preserve"> One of the things I've started doing recently</w:t>
      </w:r>
      <w:r w:rsidR="00D51F63">
        <w:rPr>
          <w:rFonts w:ascii="Arial" w:hAnsi="Arial" w:cs="Arial"/>
          <w:sz w:val="22"/>
          <w:szCs w:val="22"/>
        </w:rPr>
        <w:t>,</w:t>
      </w:r>
      <w:r w:rsidR="00D51F63" w:rsidRPr="00D1403E">
        <w:rPr>
          <w:rFonts w:ascii="Arial" w:hAnsi="Arial" w:cs="Arial"/>
          <w:sz w:val="22"/>
          <w:szCs w:val="22"/>
        </w:rPr>
        <w:t xml:space="preserve"> if I'm struggling to fall asleep</w:t>
      </w:r>
      <w:r w:rsidR="00D51F63">
        <w:rPr>
          <w:rFonts w:ascii="Arial" w:hAnsi="Arial" w:cs="Arial"/>
          <w:sz w:val="22"/>
          <w:szCs w:val="22"/>
        </w:rPr>
        <w:t>,</w:t>
      </w:r>
      <w:r w:rsidR="00D51F63" w:rsidRPr="00D1403E">
        <w:rPr>
          <w:rFonts w:ascii="Arial" w:hAnsi="Arial" w:cs="Arial"/>
          <w:sz w:val="22"/>
          <w:szCs w:val="22"/>
        </w:rPr>
        <w:t xml:space="preserve"> is</w:t>
      </w:r>
      <w:r w:rsidR="00D51F63">
        <w:rPr>
          <w:rFonts w:ascii="Arial" w:hAnsi="Arial" w:cs="Arial"/>
          <w:sz w:val="22"/>
          <w:szCs w:val="22"/>
        </w:rPr>
        <w:t xml:space="preserve"> </w:t>
      </w:r>
      <w:r w:rsidR="00D51F63" w:rsidRPr="00D1403E">
        <w:rPr>
          <w:rFonts w:ascii="Arial" w:hAnsi="Arial" w:cs="Arial"/>
          <w:sz w:val="22"/>
          <w:szCs w:val="22"/>
        </w:rPr>
        <w:t>trying to focus very specifically on</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w:t>
      </w:r>
      <w:r w:rsidR="00D51F63" w:rsidRPr="00D1403E">
        <w:rPr>
          <w:rFonts w:ascii="Arial" w:hAnsi="Arial" w:cs="Arial"/>
          <w:sz w:val="22"/>
          <w:szCs w:val="22"/>
        </w:rPr>
        <w:t xml:space="preserve">here </w:t>
      </w:r>
      <w:r w:rsidR="00D51F63">
        <w:rPr>
          <w:rFonts w:ascii="Arial" w:hAnsi="Arial" w:cs="Arial"/>
          <w:sz w:val="22"/>
          <w:szCs w:val="22"/>
        </w:rPr>
        <w:t>am I tense?</w:t>
      </w:r>
      <w:r w:rsidR="00D51F63" w:rsidRPr="00D1403E">
        <w:rPr>
          <w:rFonts w:ascii="Arial" w:hAnsi="Arial" w:cs="Arial"/>
          <w:sz w:val="22"/>
          <w:szCs w:val="22"/>
        </w:rPr>
        <w:t xml:space="preserve"> Where am I holding onto something?</w:t>
      </w:r>
      <w:r w:rsidR="00D51F63">
        <w:rPr>
          <w:rFonts w:ascii="Arial" w:hAnsi="Arial" w:cs="Arial"/>
          <w:sz w:val="22"/>
          <w:szCs w:val="22"/>
        </w:rPr>
        <w:t>” There’</w:t>
      </w:r>
      <w:r w:rsidR="00D51F63" w:rsidRPr="00D1403E">
        <w:rPr>
          <w:rFonts w:ascii="Arial" w:hAnsi="Arial" w:cs="Arial"/>
          <w:sz w:val="22"/>
          <w:szCs w:val="22"/>
        </w:rPr>
        <w:t>s always loads around here</w:t>
      </w:r>
      <w:r w:rsidR="00D51F63">
        <w:rPr>
          <w:rFonts w:ascii="Arial" w:hAnsi="Arial" w:cs="Arial"/>
          <w:sz w:val="22"/>
          <w:szCs w:val="22"/>
        </w:rPr>
        <w:t xml:space="preserve"> [points]:</w:t>
      </w:r>
      <w:r w:rsidR="00D51F63" w:rsidRPr="00D1403E">
        <w:rPr>
          <w:rFonts w:ascii="Arial" w:hAnsi="Arial" w:cs="Arial"/>
          <w:sz w:val="22"/>
          <w:szCs w:val="22"/>
        </w:rPr>
        <w:t xml:space="preserve"> neck and shoulders</w:t>
      </w:r>
      <w:r w:rsidR="00D51F63">
        <w:rPr>
          <w:rFonts w:ascii="Arial" w:hAnsi="Arial" w:cs="Arial"/>
          <w:sz w:val="22"/>
          <w:szCs w:val="22"/>
        </w:rPr>
        <w:t>,</w:t>
      </w:r>
      <w:r w:rsidR="00D51F63" w:rsidRPr="00D1403E">
        <w:rPr>
          <w:rFonts w:ascii="Arial" w:hAnsi="Arial" w:cs="Arial"/>
          <w:sz w:val="22"/>
          <w:szCs w:val="22"/>
        </w:rPr>
        <w:t xml:space="preserve"> always.</w:t>
      </w:r>
      <w:r w:rsidR="00D51F63">
        <w:rPr>
          <w:rFonts w:ascii="Arial" w:hAnsi="Arial" w:cs="Arial"/>
          <w:sz w:val="22"/>
          <w:szCs w:val="22"/>
        </w:rPr>
        <w:t xml:space="preserve"> </w:t>
      </w:r>
      <w:r w:rsidR="00D51F63" w:rsidRPr="00D1403E">
        <w:rPr>
          <w:rFonts w:ascii="Arial" w:hAnsi="Arial" w:cs="Arial"/>
          <w:sz w:val="22"/>
          <w:szCs w:val="22"/>
        </w:rPr>
        <w:t xml:space="preserve"> But also</w:t>
      </w:r>
      <w:r w:rsidR="00D51F63">
        <w:rPr>
          <w:rFonts w:ascii="Arial" w:hAnsi="Arial" w:cs="Arial"/>
          <w:sz w:val="22"/>
          <w:szCs w:val="22"/>
        </w:rPr>
        <w:t>,</w:t>
      </w:r>
      <w:r w:rsidR="00D51F63" w:rsidRPr="00D1403E">
        <w:rPr>
          <w:rFonts w:ascii="Arial" w:hAnsi="Arial" w:cs="Arial"/>
          <w:sz w:val="22"/>
          <w:szCs w:val="22"/>
        </w:rPr>
        <w:t xml:space="preserve"> I started to realise that</w:t>
      </w:r>
      <w:r w:rsidR="00D51F63">
        <w:rPr>
          <w:rFonts w:ascii="Arial" w:hAnsi="Arial" w:cs="Arial"/>
          <w:sz w:val="22"/>
          <w:szCs w:val="22"/>
        </w:rPr>
        <w:t>,</w:t>
      </w:r>
      <w:r w:rsidR="00D51F63" w:rsidRPr="00D1403E">
        <w:rPr>
          <w:rFonts w:ascii="Arial" w:hAnsi="Arial" w:cs="Arial"/>
          <w:sz w:val="22"/>
          <w:szCs w:val="22"/>
        </w:rPr>
        <w:t xml:space="preserve"> when I'm tense</w:t>
      </w:r>
      <w:r w:rsidR="00D51F63">
        <w:rPr>
          <w:rFonts w:ascii="Arial" w:hAnsi="Arial" w:cs="Arial"/>
          <w:sz w:val="22"/>
          <w:szCs w:val="22"/>
        </w:rPr>
        <w:t>,</w:t>
      </w:r>
      <w:r w:rsidR="00D51F63" w:rsidRPr="00D1403E">
        <w:rPr>
          <w:rFonts w:ascii="Arial" w:hAnsi="Arial" w:cs="Arial"/>
          <w:sz w:val="22"/>
          <w:szCs w:val="22"/>
        </w:rPr>
        <w:t xml:space="preserve"> I spend a lot more time than I need to, with my vocal folds closed</w:t>
      </w:r>
      <w:r w:rsidR="00D51F63">
        <w:rPr>
          <w:rFonts w:ascii="Arial" w:hAnsi="Arial" w:cs="Arial"/>
          <w:sz w:val="22"/>
          <w:szCs w:val="22"/>
        </w:rPr>
        <w:t>, and pressed</w:t>
      </w:r>
      <w:r w:rsidR="00D51F63" w:rsidRPr="00D1403E">
        <w:rPr>
          <w:rFonts w:ascii="Arial" w:hAnsi="Arial" w:cs="Arial"/>
          <w:sz w:val="22"/>
          <w:szCs w:val="22"/>
        </w:rPr>
        <w:t xml:space="preserve"> closed.</w:t>
      </w:r>
      <w:r w:rsidR="00D51F63">
        <w:rPr>
          <w:rFonts w:ascii="Arial" w:hAnsi="Arial" w:cs="Arial"/>
          <w:sz w:val="22"/>
          <w:szCs w:val="22"/>
        </w:rPr>
        <w:t xml:space="preserve"> </w:t>
      </w:r>
      <w:r w:rsidR="00D51F63" w:rsidRPr="00D1403E">
        <w:rPr>
          <w:rFonts w:ascii="Arial" w:hAnsi="Arial" w:cs="Arial"/>
          <w:sz w:val="22"/>
          <w:szCs w:val="22"/>
        </w:rPr>
        <w:t>O</w:t>
      </w:r>
      <w:r w:rsidR="00D51F63">
        <w:rPr>
          <w:rFonts w:ascii="Arial" w:hAnsi="Arial" w:cs="Arial"/>
          <w:sz w:val="22"/>
          <w:szCs w:val="22"/>
        </w:rPr>
        <w:t>ne o</w:t>
      </w:r>
      <w:r w:rsidR="00D51F63" w:rsidRPr="00D1403E">
        <w:rPr>
          <w:rFonts w:ascii="Arial" w:hAnsi="Arial" w:cs="Arial"/>
          <w:sz w:val="22"/>
          <w:szCs w:val="22"/>
        </w:rPr>
        <w:t>f the things I check if I'm struggling to fall asleep is</w:t>
      </w:r>
      <w:r w:rsidR="00D51F63">
        <w:rPr>
          <w:rFonts w:ascii="Arial" w:hAnsi="Arial" w:cs="Arial"/>
          <w:sz w:val="22"/>
          <w:szCs w:val="22"/>
        </w:rPr>
        <w:t>, “A</w:t>
      </w:r>
      <w:r w:rsidR="00D51F63" w:rsidRPr="00D1403E">
        <w:rPr>
          <w:rFonts w:ascii="Arial" w:hAnsi="Arial" w:cs="Arial"/>
          <w:sz w:val="22"/>
          <w:szCs w:val="22"/>
        </w:rPr>
        <w:t>re my vocal folds actually open?</w:t>
      </w:r>
      <w:r w:rsidR="00D51F63">
        <w:rPr>
          <w:rFonts w:ascii="Arial" w:hAnsi="Arial" w:cs="Arial"/>
          <w:sz w:val="22"/>
          <w:szCs w:val="22"/>
        </w:rPr>
        <w:t>”</w:t>
      </w:r>
      <w:r w:rsidR="00D51F63" w:rsidRPr="00D1403E">
        <w:rPr>
          <w:rFonts w:ascii="Arial" w:hAnsi="Arial" w:cs="Arial"/>
          <w:sz w:val="22"/>
          <w:szCs w:val="22"/>
        </w:rPr>
        <w:t xml:space="preserve"> Obviously they're opening and closing to bre</w:t>
      </w:r>
      <w:r w:rsidR="00D51F63">
        <w:rPr>
          <w:rFonts w:ascii="Arial" w:hAnsi="Arial" w:cs="Arial"/>
          <w:sz w:val="22"/>
          <w:szCs w:val="22"/>
        </w:rPr>
        <w:t>athe, but w</w:t>
      </w:r>
      <w:r w:rsidR="00D51F63" w:rsidRPr="00D1403E">
        <w:rPr>
          <w:rFonts w:ascii="Arial" w:hAnsi="Arial" w:cs="Arial"/>
          <w:sz w:val="22"/>
          <w:szCs w:val="22"/>
        </w:rPr>
        <w:t>hat I'm talking about is an unnecessary closeness of them</w:t>
      </w:r>
      <w:r w:rsidR="00D51F63">
        <w:rPr>
          <w:rFonts w:ascii="Arial" w:hAnsi="Arial" w:cs="Arial"/>
          <w:sz w:val="22"/>
          <w:szCs w:val="22"/>
        </w:rPr>
        <w:t xml:space="preserve">, </w:t>
      </w:r>
      <w:r w:rsidR="00D51F63" w:rsidRPr="00D1403E">
        <w:rPr>
          <w:rFonts w:ascii="Arial" w:hAnsi="Arial" w:cs="Arial"/>
          <w:sz w:val="22"/>
          <w:szCs w:val="22"/>
        </w:rPr>
        <w:t>where they're literally just letting through as much as I need to breathe</w:t>
      </w:r>
      <w:r w:rsidR="00D51F63">
        <w:rPr>
          <w:rFonts w:ascii="Arial" w:hAnsi="Arial" w:cs="Arial"/>
          <w:sz w:val="22"/>
          <w:szCs w:val="22"/>
        </w:rPr>
        <w:t>. (B</w:t>
      </w:r>
      <w:r w:rsidR="00D51F63" w:rsidRPr="00D1403E">
        <w:rPr>
          <w:rFonts w:ascii="Arial" w:hAnsi="Arial" w:cs="Arial"/>
          <w:sz w:val="22"/>
          <w:szCs w:val="22"/>
        </w:rPr>
        <w:t>earing in</w:t>
      </w:r>
      <w:r w:rsidR="00D51F63">
        <w:rPr>
          <w:rFonts w:ascii="Arial" w:hAnsi="Arial" w:cs="Arial"/>
          <w:sz w:val="22"/>
          <w:szCs w:val="22"/>
        </w:rPr>
        <w:t xml:space="preserve"> mind </w:t>
      </w:r>
      <w:r w:rsidR="00D51F63" w:rsidRPr="00D1403E">
        <w:rPr>
          <w:rFonts w:ascii="Arial" w:hAnsi="Arial" w:cs="Arial"/>
          <w:sz w:val="22"/>
          <w:szCs w:val="22"/>
        </w:rPr>
        <w:t xml:space="preserve">I have a </w:t>
      </w:r>
      <w:r w:rsidR="00D51F63">
        <w:rPr>
          <w:rFonts w:ascii="Arial" w:hAnsi="Arial" w:cs="Arial"/>
          <w:sz w:val="22"/>
          <w:szCs w:val="22"/>
        </w:rPr>
        <w:t>CPAP</w:t>
      </w:r>
      <w:r w:rsidR="00D51F63" w:rsidRPr="00D1403E">
        <w:rPr>
          <w:rFonts w:ascii="Arial" w:hAnsi="Arial" w:cs="Arial"/>
          <w:sz w:val="22"/>
          <w:szCs w:val="22"/>
        </w:rPr>
        <w:t xml:space="preserve"> machine, so I've got air constantly being blown through.</w:t>
      </w:r>
      <w:r w:rsidR="00D51F63">
        <w:rPr>
          <w:rFonts w:ascii="Arial" w:hAnsi="Arial" w:cs="Arial"/>
          <w:sz w:val="22"/>
          <w:szCs w:val="22"/>
        </w:rPr>
        <w:t>) But</w:t>
      </w:r>
      <w:r w:rsidR="00D51F63" w:rsidRPr="00D1403E">
        <w:rPr>
          <w:rFonts w:ascii="Arial" w:hAnsi="Arial" w:cs="Arial"/>
          <w:sz w:val="22"/>
          <w:szCs w:val="22"/>
        </w:rPr>
        <w:t xml:space="preserve"> I still somehow manage to have my vocal folds tensed together.</w:t>
      </w:r>
      <w:r w:rsidR="00D51F63">
        <w:rPr>
          <w:rFonts w:ascii="Arial" w:hAnsi="Arial" w:cs="Arial"/>
          <w:sz w:val="22"/>
          <w:szCs w:val="22"/>
        </w:rPr>
        <w:t xml:space="preserve"> S</w:t>
      </w:r>
      <w:r w:rsidR="00D51F63" w:rsidRPr="00D1403E">
        <w:rPr>
          <w:rFonts w:ascii="Arial" w:hAnsi="Arial" w:cs="Arial"/>
          <w:sz w:val="22"/>
          <w:szCs w:val="22"/>
        </w:rPr>
        <w:t>o there's definitely stuff going on there</w:t>
      </w:r>
      <w:r w:rsidR="00D51F63">
        <w:rPr>
          <w:rFonts w:ascii="Arial" w:hAnsi="Arial" w:cs="Arial"/>
          <w:sz w:val="22"/>
          <w:szCs w:val="22"/>
        </w:rPr>
        <w:t xml:space="preserve"> t</w:t>
      </w:r>
      <w:r w:rsidR="00D51F63" w:rsidRPr="00D1403E">
        <w:rPr>
          <w:rFonts w:ascii="Arial" w:hAnsi="Arial" w:cs="Arial"/>
          <w:sz w:val="22"/>
          <w:szCs w:val="22"/>
        </w:rPr>
        <w:t>hat’s</w:t>
      </w:r>
      <w:r w:rsidR="00D51F63">
        <w:rPr>
          <w:rFonts w:ascii="Arial" w:hAnsi="Arial" w:cs="Arial"/>
          <w:sz w:val="22"/>
          <w:szCs w:val="22"/>
        </w:rPr>
        <w:t xml:space="preserve"> </w:t>
      </w:r>
      <w:r w:rsidR="00D51F63" w:rsidRPr="00D1403E">
        <w:rPr>
          <w:rFonts w:ascii="Arial" w:hAnsi="Arial" w:cs="Arial"/>
          <w:sz w:val="22"/>
          <w:szCs w:val="22"/>
        </w:rPr>
        <w:t>to do with</w:t>
      </w:r>
      <w:r w:rsidR="00D51F63">
        <w:rPr>
          <w:rFonts w:ascii="Arial" w:hAnsi="Arial" w:cs="Arial"/>
          <w:sz w:val="22"/>
          <w:szCs w:val="22"/>
        </w:rPr>
        <w:t xml:space="preserve"> </w:t>
      </w:r>
      <w:r w:rsidR="00D51F63" w:rsidRPr="00D1403E">
        <w:rPr>
          <w:rFonts w:ascii="Arial" w:hAnsi="Arial" w:cs="Arial"/>
          <w:sz w:val="22"/>
          <w:szCs w:val="22"/>
        </w:rPr>
        <w:t>mental health</w:t>
      </w:r>
      <w:r w:rsidR="00D51F63">
        <w:rPr>
          <w:rFonts w:ascii="Arial" w:hAnsi="Arial" w:cs="Arial"/>
          <w:sz w:val="22"/>
          <w:szCs w:val="22"/>
        </w:rPr>
        <w:t>,</w:t>
      </w:r>
      <w:r w:rsidR="00D51F63" w:rsidRPr="00D1403E">
        <w:rPr>
          <w:rFonts w:ascii="Arial" w:hAnsi="Arial" w:cs="Arial"/>
          <w:sz w:val="22"/>
          <w:szCs w:val="22"/>
        </w:rPr>
        <w:t xml:space="preserve"> stress </w:t>
      </w:r>
      <w:r w:rsidR="00D51F63">
        <w:rPr>
          <w:rFonts w:ascii="Arial" w:hAnsi="Arial" w:cs="Arial"/>
          <w:sz w:val="22"/>
          <w:szCs w:val="22"/>
        </w:rPr>
        <w:t xml:space="preserve">[and] </w:t>
      </w:r>
      <w:r w:rsidR="00D51F63" w:rsidRPr="00D1403E">
        <w:rPr>
          <w:rFonts w:ascii="Arial" w:hAnsi="Arial" w:cs="Arial"/>
          <w:sz w:val="22"/>
          <w:szCs w:val="22"/>
        </w:rPr>
        <w:t>voice</w:t>
      </w:r>
      <w:r w:rsidR="00D51F63">
        <w:rPr>
          <w:rFonts w:ascii="Arial" w:hAnsi="Arial" w:cs="Arial"/>
          <w:sz w:val="22"/>
          <w:szCs w:val="22"/>
        </w:rPr>
        <w:t>. D</w:t>
      </w:r>
      <w:r w:rsidR="00D51F63" w:rsidRPr="00D1403E">
        <w:rPr>
          <w:rFonts w:ascii="Arial" w:hAnsi="Arial" w:cs="Arial"/>
          <w:sz w:val="22"/>
          <w:szCs w:val="22"/>
        </w:rPr>
        <w:t>efinitely.</w:t>
      </w:r>
    </w:p>
    <w:p w14:paraId="6A004A32" w14:textId="77777777" w:rsidR="00D51F63" w:rsidRPr="00D1403E" w:rsidRDefault="00D51F63" w:rsidP="00D51F63">
      <w:pPr>
        <w:pStyle w:val="PlainText"/>
        <w:jc w:val="both"/>
        <w:rPr>
          <w:rFonts w:ascii="Arial" w:hAnsi="Arial" w:cs="Arial"/>
          <w:sz w:val="22"/>
          <w:szCs w:val="22"/>
        </w:rPr>
      </w:pPr>
    </w:p>
    <w:p w14:paraId="282B631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01:31:53.250 --&gt; 01:31:55.960</w:t>
      </w:r>
    </w:p>
    <w:p w14:paraId="2384432B" w14:textId="77777777" w:rsidR="00D51F63" w:rsidRPr="00D1403E" w:rsidRDefault="00D51F63" w:rsidP="00D51F63">
      <w:pPr>
        <w:pStyle w:val="PlainText"/>
        <w:jc w:val="both"/>
        <w:rPr>
          <w:rFonts w:ascii="Arial" w:hAnsi="Arial" w:cs="Arial"/>
          <w:sz w:val="22"/>
          <w:szCs w:val="22"/>
        </w:rPr>
      </w:pPr>
      <w:r w:rsidRPr="00BA7D8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O</w:t>
      </w:r>
      <w:r w:rsidRPr="00D1403E">
        <w:rPr>
          <w:rFonts w:ascii="Arial" w:hAnsi="Arial" w:cs="Arial"/>
          <w:sz w:val="22"/>
          <w:szCs w:val="22"/>
        </w:rPr>
        <w:t>h, thank you for sharing that.</w:t>
      </w:r>
    </w:p>
    <w:p w14:paraId="241180BF" w14:textId="77777777" w:rsidR="00D51F63" w:rsidRPr="00D1403E" w:rsidRDefault="00D51F63" w:rsidP="00D51F63">
      <w:pPr>
        <w:pStyle w:val="PlainText"/>
        <w:jc w:val="both"/>
        <w:rPr>
          <w:rFonts w:ascii="Arial" w:hAnsi="Arial" w:cs="Arial"/>
          <w:sz w:val="22"/>
          <w:szCs w:val="22"/>
        </w:rPr>
      </w:pPr>
    </w:p>
    <w:p w14:paraId="4E84D4BC"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01:31:56.040 --&gt; 01:32:05.860</w:t>
      </w:r>
    </w:p>
    <w:p w14:paraId="58E216B9" w14:textId="0D84B75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D1403E">
        <w:rPr>
          <w:rFonts w:ascii="Arial" w:hAnsi="Arial" w:cs="Arial"/>
          <w:sz w:val="22"/>
          <w:szCs w:val="22"/>
        </w:rPr>
        <w:t>: I read your leaflets</w:t>
      </w:r>
      <w:r w:rsidR="00D51F63">
        <w:rPr>
          <w:rFonts w:ascii="Arial" w:hAnsi="Arial" w:cs="Arial"/>
          <w:sz w:val="22"/>
          <w:szCs w:val="22"/>
        </w:rPr>
        <w:t xml:space="preserve"> </w:t>
      </w:r>
      <w:r w:rsidR="00D51F63" w:rsidRPr="00D1403E">
        <w:rPr>
          <w:rFonts w:ascii="Arial" w:hAnsi="Arial" w:cs="Arial"/>
          <w:sz w:val="22"/>
          <w:szCs w:val="22"/>
        </w:rPr>
        <w:t>and it just it popped into my head. Oh</w:t>
      </w:r>
      <w:r w:rsidR="00D51F63">
        <w:rPr>
          <w:rFonts w:ascii="Arial" w:hAnsi="Arial" w:cs="Arial"/>
          <w:sz w:val="22"/>
          <w:szCs w:val="22"/>
        </w:rPr>
        <w:t>, she</w:t>
      </w:r>
      <w:r w:rsidR="00D51F63" w:rsidRPr="00D1403E">
        <w:rPr>
          <w:rFonts w:ascii="Arial" w:hAnsi="Arial" w:cs="Arial"/>
          <w:sz w:val="22"/>
          <w:szCs w:val="22"/>
        </w:rPr>
        <w:t xml:space="preserve"> might be interested in that</w:t>
      </w:r>
      <w:r w:rsidR="00D51F63">
        <w:rPr>
          <w:rFonts w:ascii="Arial" w:hAnsi="Arial" w:cs="Arial"/>
          <w:sz w:val="22"/>
          <w:szCs w:val="22"/>
        </w:rPr>
        <w:t>.</w:t>
      </w:r>
      <w:r w:rsidR="00D51F63" w:rsidRPr="00D1403E">
        <w:rPr>
          <w:rFonts w:ascii="Arial" w:hAnsi="Arial" w:cs="Arial"/>
          <w:sz w:val="22"/>
          <w:szCs w:val="22"/>
        </w:rPr>
        <w:t xml:space="preserve"> I knew I would forget</w:t>
      </w:r>
      <w:r w:rsidR="00D51F63">
        <w:rPr>
          <w:rFonts w:ascii="Arial" w:hAnsi="Arial" w:cs="Arial"/>
          <w:sz w:val="22"/>
          <w:szCs w:val="22"/>
        </w:rPr>
        <w:t>! [laughs]</w:t>
      </w:r>
    </w:p>
    <w:p w14:paraId="748E9CA8" w14:textId="77777777" w:rsidR="00D51F63" w:rsidRPr="00D1403E" w:rsidRDefault="00D51F63" w:rsidP="00D51F63">
      <w:pPr>
        <w:pStyle w:val="PlainText"/>
        <w:jc w:val="both"/>
        <w:rPr>
          <w:rFonts w:ascii="Arial" w:hAnsi="Arial" w:cs="Arial"/>
          <w:sz w:val="22"/>
          <w:szCs w:val="22"/>
        </w:rPr>
      </w:pPr>
    </w:p>
    <w:p w14:paraId="1E1CD6F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01:32:07.080 --&gt; 01:32:07.890</w:t>
      </w:r>
    </w:p>
    <w:p w14:paraId="5370686C" w14:textId="77777777" w:rsidR="00D51F63" w:rsidRPr="00D1403E" w:rsidRDefault="00D51F63" w:rsidP="00D51F63">
      <w:pPr>
        <w:pStyle w:val="PlainText"/>
        <w:jc w:val="both"/>
        <w:rPr>
          <w:rFonts w:ascii="Arial" w:hAnsi="Arial" w:cs="Arial"/>
          <w:sz w:val="22"/>
          <w:szCs w:val="22"/>
        </w:rPr>
      </w:pPr>
      <w:r w:rsidRPr="00BA7D8B">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[inaudible]</w:t>
      </w:r>
    </w:p>
    <w:p w14:paraId="1A62E023" w14:textId="77777777" w:rsidR="00D51F63" w:rsidRPr="00D1403E" w:rsidRDefault="00D51F63" w:rsidP="00D51F63">
      <w:pPr>
        <w:pStyle w:val="PlainText"/>
        <w:jc w:val="both"/>
        <w:rPr>
          <w:rFonts w:ascii="Arial" w:hAnsi="Arial" w:cs="Arial"/>
          <w:sz w:val="22"/>
          <w:szCs w:val="22"/>
        </w:rPr>
      </w:pPr>
    </w:p>
    <w:p w14:paraId="5E3D5D9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01:32:07.890 --&gt; 01:32:11.210</w:t>
      </w:r>
    </w:p>
    <w:p w14:paraId="733BDFD0" w14:textId="06CC5E78"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BA7D8B">
        <w:rPr>
          <w:rFonts w:ascii="Arial" w:hAnsi="Arial" w:cs="Arial"/>
          <w:b/>
          <w:bCs/>
          <w:sz w:val="22"/>
          <w:szCs w:val="22"/>
        </w:rPr>
        <w:t>:</w:t>
      </w:r>
      <w:r w:rsidR="00D51F63" w:rsidRPr="00D1403E">
        <w:rPr>
          <w:rFonts w:ascii="Arial" w:hAnsi="Arial" w:cs="Arial"/>
          <w:sz w:val="22"/>
          <w:szCs w:val="22"/>
        </w:rPr>
        <w:t xml:space="preserve"> Obviously it was the early hours of this morning which</w:t>
      </w:r>
      <w:r w:rsidR="00D51F63">
        <w:rPr>
          <w:rFonts w:ascii="Arial" w:hAnsi="Arial" w:cs="Arial"/>
          <w:sz w:val="22"/>
          <w:szCs w:val="22"/>
        </w:rPr>
        <w:t xml:space="preserve"> [inaudible]</w:t>
      </w:r>
    </w:p>
    <w:p w14:paraId="5B0621BA" w14:textId="77777777" w:rsidR="00D51F63" w:rsidRPr="00D1403E" w:rsidRDefault="00D51F63" w:rsidP="00D51F63">
      <w:pPr>
        <w:pStyle w:val="PlainText"/>
        <w:jc w:val="both"/>
        <w:rPr>
          <w:rFonts w:ascii="Arial" w:hAnsi="Arial" w:cs="Arial"/>
          <w:sz w:val="22"/>
          <w:szCs w:val="22"/>
        </w:rPr>
      </w:pPr>
    </w:p>
    <w:p w14:paraId="1548BD75"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01:32:11.210 --&gt; 01:32:22.200</w:t>
      </w:r>
    </w:p>
    <w:p w14:paraId="2298DFA9" w14:textId="77777777" w:rsidR="00D51F63" w:rsidRPr="00D1403E" w:rsidRDefault="00D51F63" w:rsidP="00D51F63">
      <w:pPr>
        <w:pStyle w:val="PlainText"/>
        <w:jc w:val="both"/>
        <w:rPr>
          <w:rFonts w:ascii="Arial" w:hAnsi="Arial" w:cs="Arial"/>
          <w:sz w:val="22"/>
          <w:szCs w:val="22"/>
        </w:rPr>
      </w:pPr>
      <w:r w:rsidRPr="005E14C8">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[laughs]</w:t>
      </w:r>
      <w:r w:rsidRPr="00D1403E">
        <w:rPr>
          <w:rFonts w:ascii="Arial" w:hAnsi="Arial" w:cs="Arial"/>
          <w:sz w:val="22"/>
          <w:szCs w:val="22"/>
        </w:rPr>
        <w:t xml:space="preserve"> I'm glad you read my leaflets. That's nice. Well, the B</w:t>
      </w:r>
      <w:r>
        <w:rPr>
          <w:rFonts w:ascii="Arial" w:hAnsi="Arial" w:cs="Arial"/>
          <w:sz w:val="22"/>
          <w:szCs w:val="22"/>
        </w:rPr>
        <w:t>VA’</w:t>
      </w:r>
      <w:r w:rsidRPr="00D1403E">
        <w:rPr>
          <w:rFonts w:ascii="Arial" w:hAnsi="Arial" w:cs="Arial"/>
          <w:sz w:val="22"/>
          <w:szCs w:val="22"/>
        </w:rPr>
        <w:t>s leaflets</w:t>
      </w:r>
      <w:r>
        <w:rPr>
          <w:rFonts w:ascii="Arial" w:hAnsi="Arial" w:cs="Arial"/>
          <w:sz w:val="22"/>
          <w:szCs w:val="22"/>
        </w:rPr>
        <w:t>!</w:t>
      </w:r>
    </w:p>
    <w:p w14:paraId="5DC92C09" w14:textId="77777777" w:rsidR="00D51F63" w:rsidRPr="00D1403E" w:rsidRDefault="00D51F63" w:rsidP="00D51F63">
      <w:pPr>
        <w:pStyle w:val="PlainText"/>
        <w:jc w:val="both"/>
        <w:rPr>
          <w:rFonts w:ascii="Arial" w:hAnsi="Arial" w:cs="Arial"/>
          <w:sz w:val="22"/>
          <w:szCs w:val="22"/>
        </w:rPr>
      </w:pPr>
    </w:p>
    <w:p w14:paraId="09AB46B7"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01:32:22.200 --&gt; 01:34:02.730</w:t>
      </w:r>
    </w:p>
    <w:p w14:paraId="0AC48E1C" w14:textId="5ADD3E4C"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5E14C8">
        <w:rPr>
          <w:rFonts w:ascii="Arial" w:hAnsi="Arial" w:cs="Arial"/>
          <w:b/>
          <w:bCs/>
          <w:sz w:val="22"/>
          <w:szCs w:val="22"/>
        </w:rPr>
        <w:t>:</w:t>
      </w:r>
      <w:r w:rsidR="00D51F63" w:rsidRPr="00D1403E">
        <w:rPr>
          <w:rFonts w:ascii="Arial" w:hAnsi="Arial" w:cs="Arial"/>
          <w:sz w:val="22"/>
          <w:szCs w:val="22"/>
        </w:rPr>
        <w:t xml:space="preserve"> Yeah, I was scanning</w:t>
      </w:r>
      <w:r w:rsidR="00D51F63">
        <w:rPr>
          <w:rFonts w:ascii="Arial" w:hAnsi="Arial" w:cs="Arial"/>
          <w:sz w:val="22"/>
          <w:szCs w:val="22"/>
        </w:rPr>
        <w:t xml:space="preserve"> [them]</w:t>
      </w:r>
      <w:r w:rsidR="00D51F63" w:rsidRPr="00D1403E">
        <w:rPr>
          <w:rFonts w:ascii="Arial" w:hAnsi="Arial" w:cs="Arial"/>
          <w:sz w:val="22"/>
          <w:szCs w:val="22"/>
        </w:rPr>
        <w:t xml:space="preserve">. And then I was like, </w:t>
      </w:r>
      <w:r w:rsidR="00D51F63">
        <w:rPr>
          <w:rFonts w:ascii="Arial" w:hAnsi="Arial" w:cs="Arial"/>
          <w:sz w:val="22"/>
          <w:szCs w:val="22"/>
        </w:rPr>
        <w:t>“</w:t>
      </w:r>
      <w:r w:rsidR="00D51F63" w:rsidRPr="00D1403E">
        <w:rPr>
          <w:rFonts w:ascii="Arial" w:hAnsi="Arial" w:cs="Arial"/>
          <w:sz w:val="22"/>
          <w:szCs w:val="22"/>
        </w:rPr>
        <w:t>O</w:t>
      </w:r>
      <w:r w:rsidR="00D51F63">
        <w:rPr>
          <w:rFonts w:ascii="Arial" w:hAnsi="Arial" w:cs="Arial"/>
          <w:sz w:val="22"/>
          <w:szCs w:val="22"/>
        </w:rPr>
        <w:t>K</w:t>
      </w:r>
      <w:r w:rsidR="00D51F63" w:rsidRPr="00D1403E">
        <w:rPr>
          <w:rFonts w:ascii="Arial" w:hAnsi="Arial" w:cs="Arial"/>
          <w:sz w:val="22"/>
          <w:szCs w:val="22"/>
        </w:rPr>
        <w:t>, there's something here that's interesting</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ecause it was specifically to do with mental health, and it</w:t>
      </w:r>
      <w:r w:rsidR="00D51F63" w:rsidRPr="005E14C8">
        <w:rPr>
          <w:rFonts w:ascii="Arial" w:hAnsi="Arial" w:cs="Arial"/>
          <w:i/>
          <w:iCs/>
          <w:sz w:val="22"/>
          <w:szCs w:val="22"/>
        </w:rPr>
        <w:t xml:space="preserve"> is</w:t>
      </w:r>
      <w:r w:rsidR="00D51F63" w:rsidRPr="00D1403E">
        <w:rPr>
          <w:rFonts w:ascii="Arial" w:hAnsi="Arial" w:cs="Arial"/>
          <w:sz w:val="22"/>
          <w:szCs w:val="22"/>
        </w:rPr>
        <w:t xml:space="preserve"> something that I think is very important. I also think that</w:t>
      </w:r>
      <w:r w:rsidR="00D51F63">
        <w:rPr>
          <w:rFonts w:ascii="Arial" w:hAnsi="Arial" w:cs="Arial"/>
          <w:sz w:val="22"/>
          <w:szCs w:val="22"/>
        </w:rPr>
        <w:t xml:space="preserve"> </w:t>
      </w:r>
      <w:r w:rsidR="00D51F63" w:rsidRPr="00D1403E">
        <w:rPr>
          <w:rFonts w:ascii="Arial" w:hAnsi="Arial" w:cs="Arial"/>
          <w:sz w:val="22"/>
          <w:szCs w:val="22"/>
        </w:rPr>
        <w:t>singing teachers</w:t>
      </w:r>
      <w:r w:rsidR="00D51F63">
        <w:rPr>
          <w:rFonts w:ascii="Arial" w:hAnsi="Arial" w:cs="Arial"/>
          <w:sz w:val="22"/>
          <w:szCs w:val="22"/>
        </w:rPr>
        <w:t xml:space="preserve"> </w:t>
      </w:r>
      <w:r w:rsidR="00D51F63" w:rsidRPr="00D1403E">
        <w:rPr>
          <w:rFonts w:ascii="Arial" w:hAnsi="Arial" w:cs="Arial"/>
          <w:sz w:val="22"/>
          <w:szCs w:val="22"/>
        </w:rPr>
        <w:t xml:space="preserve">can sometimes become a </w:t>
      </w:r>
      <w:r w:rsidR="00D51F63" w:rsidRPr="005E14C8">
        <w:rPr>
          <w:rFonts w:ascii="Arial" w:hAnsi="Arial" w:cs="Arial"/>
          <w:i/>
          <w:iCs/>
          <w:sz w:val="22"/>
          <w:szCs w:val="22"/>
        </w:rPr>
        <w:t>little</w:t>
      </w:r>
      <w:r w:rsidR="00D51F63" w:rsidRPr="00D1403E">
        <w:rPr>
          <w:rFonts w:ascii="Arial" w:hAnsi="Arial" w:cs="Arial"/>
          <w:sz w:val="22"/>
          <w:szCs w:val="22"/>
        </w:rPr>
        <w:t xml:space="preserve"> bit like therapists.</w:t>
      </w:r>
      <w:r w:rsidR="00D51F63">
        <w:rPr>
          <w:rFonts w:ascii="Arial" w:hAnsi="Arial" w:cs="Arial"/>
          <w:sz w:val="22"/>
          <w:szCs w:val="22"/>
        </w:rPr>
        <w:t xml:space="preserve"> B</w:t>
      </w:r>
      <w:r w:rsidR="00D51F63" w:rsidRPr="00D1403E">
        <w:rPr>
          <w:rFonts w:ascii="Arial" w:hAnsi="Arial" w:cs="Arial"/>
          <w:sz w:val="22"/>
          <w:szCs w:val="22"/>
        </w:rPr>
        <w:t xml:space="preserve">ecause </w:t>
      </w:r>
      <w:bookmarkStart w:id="229" w:name="_Hlk168829792"/>
      <w:r w:rsidR="00D51F63" w:rsidRPr="00D1403E">
        <w:rPr>
          <w:rFonts w:ascii="Arial" w:hAnsi="Arial" w:cs="Arial"/>
          <w:sz w:val="22"/>
          <w:szCs w:val="22"/>
        </w:rPr>
        <w:t>there are certain things singing-wise</w:t>
      </w:r>
      <w:r w:rsidR="00D51F63">
        <w:rPr>
          <w:rFonts w:ascii="Arial" w:hAnsi="Arial" w:cs="Arial"/>
          <w:sz w:val="22"/>
          <w:szCs w:val="22"/>
        </w:rPr>
        <w:t xml:space="preserve">, </w:t>
      </w:r>
      <w:r w:rsidR="00D51F63" w:rsidRPr="00D1403E">
        <w:rPr>
          <w:rFonts w:ascii="Arial" w:hAnsi="Arial" w:cs="Arial"/>
          <w:sz w:val="22"/>
          <w:szCs w:val="22"/>
        </w:rPr>
        <w:t>like belting</w:t>
      </w:r>
      <w:r w:rsidR="00D51F63">
        <w:rPr>
          <w:rFonts w:ascii="Arial" w:hAnsi="Arial" w:cs="Arial"/>
          <w:sz w:val="22"/>
          <w:szCs w:val="22"/>
        </w:rPr>
        <w:t xml:space="preserve"> f</w:t>
      </w:r>
      <w:r w:rsidR="00D51F63" w:rsidRPr="00D1403E">
        <w:rPr>
          <w:rFonts w:ascii="Arial" w:hAnsi="Arial" w:cs="Arial"/>
          <w:sz w:val="22"/>
          <w:szCs w:val="22"/>
        </w:rPr>
        <w:t>or example</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Y</w:t>
      </w:r>
      <w:r w:rsidR="00D51F63" w:rsidRPr="00D1403E">
        <w:rPr>
          <w:rFonts w:ascii="Arial" w:hAnsi="Arial" w:cs="Arial"/>
          <w:sz w:val="22"/>
          <w:szCs w:val="22"/>
        </w:rPr>
        <w:t xml:space="preserve">ou can get caught in a </w:t>
      </w:r>
      <w:r w:rsidR="00D51F63">
        <w:rPr>
          <w:rFonts w:ascii="Arial" w:hAnsi="Arial" w:cs="Arial"/>
          <w:sz w:val="22"/>
          <w:szCs w:val="22"/>
        </w:rPr>
        <w:t>C</w:t>
      </w:r>
      <w:r w:rsidR="00D51F63" w:rsidRPr="00D1403E">
        <w:rPr>
          <w:rFonts w:ascii="Arial" w:hAnsi="Arial" w:cs="Arial"/>
          <w:sz w:val="22"/>
          <w:szCs w:val="22"/>
        </w:rPr>
        <w:t>atch 22,</w:t>
      </w:r>
      <w:r w:rsidR="00D51F63">
        <w:rPr>
          <w:rFonts w:ascii="Arial" w:hAnsi="Arial" w:cs="Arial"/>
          <w:sz w:val="22"/>
          <w:szCs w:val="22"/>
        </w:rPr>
        <w:t xml:space="preserve"> </w:t>
      </w:r>
      <w:r w:rsidR="00D51F63" w:rsidRPr="00D1403E">
        <w:rPr>
          <w:rFonts w:ascii="Arial" w:hAnsi="Arial" w:cs="Arial"/>
          <w:sz w:val="22"/>
          <w:szCs w:val="22"/>
        </w:rPr>
        <w:t xml:space="preserve"> because in order to engage the muscles the way you need to in order to belt safely and efficiently, you have to completely commit.</w:t>
      </w:r>
      <w:r w:rsidR="00D51F63">
        <w:rPr>
          <w:rFonts w:ascii="Arial" w:hAnsi="Arial" w:cs="Arial"/>
          <w:sz w:val="22"/>
          <w:szCs w:val="22"/>
        </w:rPr>
        <w:t xml:space="preserve"> </w:t>
      </w:r>
      <w:r w:rsidR="00D51F63" w:rsidRPr="00D1403E">
        <w:rPr>
          <w:rFonts w:ascii="Arial" w:hAnsi="Arial" w:cs="Arial"/>
          <w:sz w:val="22"/>
          <w:szCs w:val="22"/>
        </w:rPr>
        <w:t xml:space="preserve">How do you completely commit </w:t>
      </w:r>
      <w:r w:rsidR="00D51F63">
        <w:rPr>
          <w:rFonts w:ascii="Arial" w:hAnsi="Arial" w:cs="Arial"/>
          <w:sz w:val="22"/>
          <w:szCs w:val="22"/>
        </w:rPr>
        <w:t>i</w:t>
      </w:r>
      <w:r w:rsidR="00D51F63" w:rsidRPr="00D1403E">
        <w:rPr>
          <w:rFonts w:ascii="Arial" w:hAnsi="Arial" w:cs="Arial"/>
          <w:sz w:val="22"/>
          <w:szCs w:val="22"/>
        </w:rPr>
        <w:t>f you're not sure it's going to work</w:t>
      </w:r>
      <w:r w:rsidR="00D51F63">
        <w:rPr>
          <w:rFonts w:ascii="Arial" w:hAnsi="Arial" w:cs="Arial"/>
          <w:sz w:val="22"/>
          <w:szCs w:val="22"/>
        </w:rPr>
        <w:t xml:space="preserve">? </w:t>
      </w:r>
      <w:r w:rsidR="00D51F63" w:rsidRPr="00D1403E">
        <w:rPr>
          <w:rFonts w:ascii="Arial" w:hAnsi="Arial" w:cs="Arial"/>
          <w:sz w:val="22"/>
          <w:szCs w:val="22"/>
        </w:rPr>
        <w:t>How can you be sure it's going to work if you haven't done it before? But how do you do it before</w:t>
      </w:r>
      <w:r w:rsidR="00D51F63">
        <w:rPr>
          <w:rFonts w:ascii="Arial" w:hAnsi="Arial" w:cs="Arial"/>
          <w:sz w:val="22"/>
          <w:szCs w:val="22"/>
        </w:rPr>
        <w:t>, i</w:t>
      </w:r>
      <w:r w:rsidR="00D51F63" w:rsidRPr="00D1403E">
        <w:rPr>
          <w:rFonts w:ascii="Arial" w:hAnsi="Arial" w:cs="Arial"/>
          <w:sz w:val="22"/>
          <w:szCs w:val="22"/>
        </w:rPr>
        <w:t>f you're not able to completely commit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With</w:t>
      </w:r>
      <w:r w:rsidR="00D51F63" w:rsidRPr="00D1403E">
        <w:rPr>
          <w:rFonts w:ascii="Arial" w:hAnsi="Arial" w:cs="Arial"/>
          <w:sz w:val="22"/>
          <w:szCs w:val="22"/>
        </w:rPr>
        <w:t xml:space="preserve"> my </w:t>
      </w:r>
      <w:r w:rsidR="00D51F63">
        <w:rPr>
          <w:rFonts w:ascii="Arial" w:hAnsi="Arial" w:cs="Arial"/>
          <w:sz w:val="22"/>
          <w:szCs w:val="22"/>
        </w:rPr>
        <w:t>M</w:t>
      </w:r>
      <w:r w:rsidR="00D51F63" w:rsidRPr="00D1403E">
        <w:rPr>
          <w:rFonts w:ascii="Arial" w:hAnsi="Arial" w:cs="Arial"/>
          <w:sz w:val="22"/>
          <w:szCs w:val="22"/>
        </w:rPr>
        <w:t xml:space="preserve">aster's students at </w:t>
      </w:r>
      <w:r w:rsidR="00D51F63">
        <w:rPr>
          <w:rFonts w:ascii="Arial" w:hAnsi="Arial" w:cs="Arial"/>
          <w:sz w:val="22"/>
          <w:szCs w:val="22"/>
        </w:rPr>
        <w:t>[university name],</w:t>
      </w:r>
      <w:r w:rsidR="00D51F63" w:rsidRPr="00D1403E">
        <w:rPr>
          <w:rFonts w:ascii="Arial" w:hAnsi="Arial" w:cs="Arial"/>
          <w:sz w:val="22"/>
          <w:szCs w:val="22"/>
        </w:rPr>
        <w:t xml:space="preserve"> I used to tell them that what they need is a heavy dose of </w:t>
      </w:r>
      <w:r w:rsidR="00D51F63">
        <w:rPr>
          <w:rFonts w:ascii="Arial" w:hAnsi="Arial" w:cs="Arial"/>
          <w:sz w:val="22"/>
          <w:szCs w:val="22"/>
        </w:rPr>
        <w:t>“</w:t>
      </w:r>
      <w:r w:rsidR="00D51F63" w:rsidRPr="00D1403E">
        <w:rPr>
          <w:rFonts w:ascii="Arial" w:hAnsi="Arial" w:cs="Arial"/>
          <w:sz w:val="22"/>
          <w:szCs w:val="22"/>
        </w:rPr>
        <w:t>fuck it</w:t>
      </w:r>
      <w:r w:rsidR="00D51F63">
        <w:rPr>
          <w:rFonts w:ascii="Arial" w:hAnsi="Arial" w:cs="Arial"/>
          <w:sz w:val="22"/>
          <w:szCs w:val="22"/>
        </w:rPr>
        <w:t>”. [laughs] A</w:t>
      </w:r>
      <w:r w:rsidR="00D51F63" w:rsidRPr="00D1403E">
        <w:rPr>
          <w:rFonts w:ascii="Arial" w:hAnsi="Arial" w:cs="Arial"/>
          <w:sz w:val="22"/>
          <w:szCs w:val="22"/>
        </w:rPr>
        <w:t>nd they turned this into a little song they used to sing amongst themselves</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You take your fucks and throw them away</w:t>
      </w:r>
      <w:r w:rsidR="00D51F63">
        <w:rPr>
          <w:rFonts w:ascii="Arial" w:hAnsi="Arial" w:cs="Arial"/>
          <w:sz w:val="22"/>
          <w:szCs w:val="22"/>
        </w:rPr>
        <w:t>!</w:t>
      </w:r>
      <w:r w:rsidR="00D51F63" w:rsidRPr="00D1403E">
        <w:rPr>
          <w:rFonts w:ascii="Arial" w:hAnsi="Arial" w:cs="Arial"/>
          <w:sz w:val="22"/>
          <w:szCs w:val="22"/>
        </w:rPr>
        <w:t xml:space="preserve"> You take your fucks and throw them away</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B</w:t>
      </w:r>
      <w:r w:rsidR="00D51F63" w:rsidRPr="00D1403E">
        <w:rPr>
          <w:rFonts w:ascii="Arial" w:hAnsi="Arial" w:cs="Arial"/>
          <w:sz w:val="22"/>
          <w:szCs w:val="22"/>
        </w:rPr>
        <w:t>asically</w:t>
      </w:r>
      <w:r w:rsidR="00D51F63">
        <w:rPr>
          <w:rFonts w:ascii="Arial" w:hAnsi="Arial" w:cs="Arial"/>
          <w:sz w:val="22"/>
          <w:szCs w:val="22"/>
        </w:rPr>
        <w:t xml:space="preserve">, </w:t>
      </w:r>
      <w:r w:rsidR="00D51F63" w:rsidRPr="00D1403E">
        <w:rPr>
          <w:rFonts w:ascii="Arial" w:hAnsi="Arial" w:cs="Arial"/>
          <w:sz w:val="22"/>
          <w:szCs w:val="22"/>
        </w:rPr>
        <w:t>when you're learning to belt</w:t>
      </w:r>
      <w:r w:rsidR="00D51F63">
        <w:rPr>
          <w:rFonts w:ascii="Arial" w:hAnsi="Arial" w:cs="Arial"/>
          <w:sz w:val="22"/>
          <w:szCs w:val="22"/>
        </w:rPr>
        <w:t>, t</w:t>
      </w:r>
      <w:r w:rsidR="00D51F63" w:rsidRPr="00D1403E">
        <w:rPr>
          <w:rFonts w:ascii="Arial" w:hAnsi="Arial" w:cs="Arial"/>
          <w:sz w:val="22"/>
          <w:szCs w:val="22"/>
        </w:rPr>
        <w:t xml:space="preserve">here is an extent to which you have to just go </w:t>
      </w:r>
      <w:r w:rsidR="00D51F63">
        <w:rPr>
          <w:rFonts w:ascii="Arial" w:hAnsi="Arial" w:cs="Arial"/>
          <w:sz w:val="22"/>
          <w:szCs w:val="22"/>
        </w:rPr>
        <w:t>“F</w:t>
      </w:r>
      <w:r w:rsidR="00D51F63" w:rsidRPr="00D1403E">
        <w:rPr>
          <w:rFonts w:ascii="Arial" w:hAnsi="Arial" w:cs="Arial"/>
          <w:sz w:val="22"/>
          <w:szCs w:val="22"/>
        </w:rPr>
        <w:t>uck it</w:t>
      </w:r>
      <w:r w:rsidR="00D51F63">
        <w:rPr>
          <w:rFonts w:ascii="Arial" w:hAnsi="Arial" w:cs="Arial"/>
          <w:sz w:val="22"/>
          <w:szCs w:val="22"/>
        </w:rPr>
        <w:t>!”</w:t>
      </w:r>
      <w:r w:rsidR="00D51F63" w:rsidRPr="00D1403E">
        <w:rPr>
          <w:rFonts w:ascii="Arial" w:hAnsi="Arial" w:cs="Arial"/>
          <w:sz w:val="22"/>
          <w:szCs w:val="22"/>
        </w:rPr>
        <w:t xml:space="preserve"> and do it.</w:t>
      </w:r>
      <w:r w:rsidR="00D51F63">
        <w:rPr>
          <w:rFonts w:ascii="Arial" w:hAnsi="Arial" w:cs="Arial"/>
          <w:sz w:val="22"/>
          <w:szCs w:val="22"/>
        </w:rPr>
        <w:t xml:space="preserve"> </w:t>
      </w:r>
      <w:r w:rsidR="00D51F63" w:rsidRPr="00D1403E">
        <w:rPr>
          <w:rFonts w:ascii="Arial" w:hAnsi="Arial" w:cs="Arial"/>
          <w:sz w:val="22"/>
          <w:szCs w:val="22"/>
        </w:rPr>
        <w:t>Because otherwise you're never going to find the physicality you need in order to do it.</w:t>
      </w:r>
      <w:r w:rsidR="00D51F63">
        <w:rPr>
          <w:rFonts w:ascii="Arial" w:hAnsi="Arial" w:cs="Arial"/>
          <w:sz w:val="22"/>
          <w:szCs w:val="22"/>
        </w:rPr>
        <w:t xml:space="preserve"> </w:t>
      </w:r>
      <w:bookmarkEnd w:id="229"/>
      <w:r w:rsidR="00D51F63">
        <w:rPr>
          <w:rFonts w:ascii="Arial" w:hAnsi="Arial" w:cs="Arial"/>
          <w:sz w:val="22"/>
          <w:szCs w:val="22"/>
        </w:rPr>
        <w:t>I’ve also h</w:t>
      </w:r>
      <w:r w:rsidR="00D51F63" w:rsidRPr="00D1403E">
        <w:rPr>
          <w:rFonts w:ascii="Arial" w:hAnsi="Arial" w:cs="Arial"/>
          <w:sz w:val="22"/>
          <w:szCs w:val="22"/>
        </w:rPr>
        <w:t xml:space="preserve">ad years of </w:t>
      </w:r>
      <w:r w:rsidR="00D51F63">
        <w:rPr>
          <w:rFonts w:ascii="Arial" w:hAnsi="Arial" w:cs="Arial"/>
          <w:sz w:val="22"/>
          <w:szCs w:val="22"/>
        </w:rPr>
        <w:t>[singing teacher 2]</w:t>
      </w:r>
      <w:r w:rsidR="00D51F63" w:rsidRPr="00D1403E">
        <w:rPr>
          <w:rFonts w:ascii="Arial" w:hAnsi="Arial" w:cs="Arial"/>
          <w:sz w:val="22"/>
          <w:szCs w:val="22"/>
        </w:rPr>
        <w:t xml:space="preserve"> saying to me about my own voice, </w:t>
      </w:r>
      <w:r w:rsidR="00D51F63">
        <w:rPr>
          <w:rFonts w:ascii="Arial" w:hAnsi="Arial" w:cs="Arial"/>
          <w:sz w:val="22"/>
          <w:szCs w:val="22"/>
        </w:rPr>
        <w:t>“</w:t>
      </w:r>
      <w:r w:rsidR="00D51F63" w:rsidRPr="00D1403E">
        <w:rPr>
          <w:rFonts w:ascii="Arial" w:hAnsi="Arial" w:cs="Arial"/>
          <w:sz w:val="22"/>
          <w:szCs w:val="22"/>
        </w:rPr>
        <w:t xml:space="preserve">Don't try and drive a tank like it's </w:t>
      </w:r>
      <w:r w:rsidR="00D51F63">
        <w:rPr>
          <w:rFonts w:ascii="Arial" w:hAnsi="Arial" w:cs="Arial"/>
          <w:sz w:val="22"/>
          <w:szCs w:val="22"/>
        </w:rPr>
        <w:t xml:space="preserve">a Fiat”, </w:t>
      </w:r>
      <w:r w:rsidR="00D51F63" w:rsidRPr="00D1403E">
        <w:rPr>
          <w:rFonts w:ascii="Arial" w:hAnsi="Arial" w:cs="Arial"/>
          <w:sz w:val="22"/>
          <w:szCs w:val="22"/>
        </w:rPr>
        <w:t>because I've got this big voice</w:t>
      </w:r>
      <w:r w:rsidR="00D51F63">
        <w:rPr>
          <w:rFonts w:ascii="Arial" w:hAnsi="Arial" w:cs="Arial"/>
          <w:sz w:val="22"/>
          <w:szCs w:val="22"/>
        </w:rPr>
        <w:t xml:space="preserve"> that </w:t>
      </w:r>
      <w:r w:rsidR="00D51F63" w:rsidRPr="00D1403E">
        <w:rPr>
          <w:rFonts w:ascii="Arial" w:hAnsi="Arial" w:cs="Arial"/>
          <w:sz w:val="22"/>
          <w:szCs w:val="22"/>
        </w:rPr>
        <w:t>needs a lot of stabilisation</w:t>
      </w:r>
      <w:r w:rsidR="00D51F63">
        <w:rPr>
          <w:rFonts w:ascii="Arial" w:hAnsi="Arial" w:cs="Arial"/>
          <w:sz w:val="22"/>
          <w:szCs w:val="22"/>
        </w:rPr>
        <w:t>!</w:t>
      </w:r>
    </w:p>
    <w:p w14:paraId="318C816B" w14:textId="77777777" w:rsidR="00D51F63" w:rsidRPr="00D1403E" w:rsidRDefault="00D51F63" w:rsidP="00D51F63">
      <w:pPr>
        <w:pStyle w:val="PlainText"/>
        <w:jc w:val="both"/>
        <w:rPr>
          <w:rFonts w:ascii="Arial" w:hAnsi="Arial" w:cs="Arial"/>
          <w:sz w:val="22"/>
          <w:szCs w:val="22"/>
        </w:rPr>
      </w:pPr>
    </w:p>
    <w:p w14:paraId="764DB704"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01:34:02.970 --&gt; 01:34:03.500</w:t>
      </w:r>
    </w:p>
    <w:p w14:paraId="1E7309CB" w14:textId="77777777" w:rsidR="00D51F63" w:rsidRPr="00D1403E" w:rsidRDefault="00D51F63" w:rsidP="00D51F63">
      <w:pPr>
        <w:pStyle w:val="PlainText"/>
        <w:jc w:val="both"/>
        <w:rPr>
          <w:rFonts w:ascii="Arial" w:hAnsi="Arial" w:cs="Arial"/>
          <w:sz w:val="22"/>
          <w:szCs w:val="22"/>
        </w:rPr>
      </w:pPr>
      <w:r w:rsidRPr="005E14C8">
        <w:rPr>
          <w:rFonts w:ascii="Arial" w:hAnsi="Arial" w:cs="Arial"/>
          <w:b/>
          <w:bCs/>
          <w:sz w:val="22"/>
          <w:szCs w:val="22"/>
        </w:rPr>
        <w:t>Researcher:</w:t>
      </w:r>
      <w:r w:rsidRPr="00D1403E">
        <w:rPr>
          <w:rFonts w:ascii="Arial" w:hAnsi="Arial" w:cs="Arial"/>
          <w:sz w:val="22"/>
          <w:szCs w:val="22"/>
        </w:rPr>
        <w:t xml:space="preserve"> </w:t>
      </w:r>
      <w:r>
        <w:rPr>
          <w:rFonts w:ascii="Arial" w:hAnsi="Arial" w:cs="Arial"/>
          <w:sz w:val="22"/>
          <w:szCs w:val="22"/>
        </w:rPr>
        <w:t xml:space="preserve">[laughs] </w:t>
      </w:r>
      <w:r w:rsidRPr="00D1403E">
        <w:rPr>
          <w:rFonts w:ascii="Arial" w:hAnsi="Arial" w:cs="Arial"/>
          <w:sz w:val="22"/>
          <w:szCs w:val="22"/>
        </w:rPr>
        <w:t>Yeah.</w:t>
      </w:r>
    </w:p>
    <w:p w14:paraId="3E4B759B" w14:textId="77777777" w:rsidR="00D51F63" w:rsidRPr="00D1403E" w:rsidRDefault="00D51F63" w:rsidP="00D51F63">
      <w:pPr>
        <w:pStyle w:val="PlainText"/>
        <w:jc w:val="both"/>
        <w:rPr>
          <w:rFonts w:ascii="Arial" w:hAnsi="Arial" w:cs="Arial"/>
          <w:sz w:val="22"/>
          <w:szCs w:val="22"/>
        </w:rPr>
      </w:pPr>
    </w:p>
    <w:p w14:paraId="6FEB925F"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01:34:03.500 --&gt; 01:34:36.710</w:t>
      </w:r>
    </w:p>
    <w:p w14:paraId="3B5B4943" w14:textId="0138AD9F"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5E14C8">
        <w:rPr>
          <w:rFonts w:ascii="Arial" w:hAnsi="Arial" w:cs="Arial"/>
          <w:b/>
          <w:bCs/>
          <w:sz w:val="22"/>
          <w:szCs w:val="22"/>
        </w:rPr>
        <w:t>:</w:t>
      </w:r>
      <w:r w:rsidR="00D51F63" w:rsidRPr="00D1403E">
        <w:rPr>
          <w:rFonts w:ascii="Arial" w:hAnsi="Arial" w:cs="Arial"/>
          <w:sz w:val="22"/>
          <w:szCs w:val="22"/>
        </w:rPr>
        <w:t xml:space="preserve"> Driving it like it's a little </w:t>
      </w:r>
      <w:r w:rsidR="00D51F63">
        <w:rPr>
          <w:rFonts w:ascii="Arial" w:hAnsi="Arial" w:cs="Arial"/>
          <w:sz w:val="22"/>
          <w:szCs w:val="22"/>
        </w:rPr>
        <w:t>F</w:t>
      </w:r>
      <w:r w:rsidR="00D51F63" w:rsidRPr="00D1403E">
        <w:rPr>
          <w:rFonts w:ascii="Arial" w:hAnsi="Arial" w:cs="Arial"/>
          <w:sz w:val="22"/>
          <w:szCs w:val="22"/>
        </w:rPr>
        <w:t>iat</w:t>
      </w:r>
      <w:r w:rsidR="00D51F63">
        <w:rPr>
          <w:rFonts w:ascii="Arial" w:hAnsi="Arial" w:cs="Arial"/>
          <w:sz w:val="22"/>
          <w:szCs w:val="22"/>
        </w:rPr>
        <w:t xml:space="preserve"> is</w:t>
      </w:r>
      <w:r w:rsidR="00D51F63" w:rsidRPr="00D1403E">
        <w:rPr>
          <w:rFonts w:ascii="Arial" w:hAnsi="Arial" w:cs="Arial"/>
          <w:sz w:val="22"/>
          <w:szCs w:val="22"/>
        </w:rPr>
        <w:t xml:space="preserve"> not going to help</w:t>
      </w:r>
      <w:r w:rsidR="00D51F63">
        <w:rPr>
          <w:rFonts w:ascii="Arial" w:hAnsi="Arial" w:cs="Arial"/>
          <w:sz w:val="22"/>
          <w:szCs w:val="22"/>
        </w:rPr>
        <w:t>!</w:t>
      </w:r>
      <w:r w:rsidR="00D51F63" w:rsidRPr="00D1403E">
        <w:rPr>
          <w:rFonts w:ascii="Arial" w:hAnsi="Arial" w:cs="Arial"/>
          <w:sz w:val="22"/>
          <w:szCs w:val="22"/>
        </w:rPr>
        <w:t xml:space="preserve"> You need to drive it like a tank.</w:t>
      </w:r>
      <w:r w:rsidR="00D51F63">
        <w:rPr>
          <w:rFonts w:ascii="Arial" w:hAnsi="Arial" w:cs="Arial"/>
          <w:sz w:val="22"/>
          <w:szCs w:val="22"/>
        </w:rPr>
        <w:t xml:space="preserve"> [laughs] U</w:t>
      </w:r>
      <w:r w:rsidR="00D51F63" w:rsidRPr="00D1403E">
        <w:rPr>
          <w:rFonts w:ascii="Arial" w:hAnsi="Arial" w:cs="Arial"/>
          <w:sz w:val="22"/>
          <w:szCs w:val="22"/>
        </w:rPr>
        <w:t>ntil your body learns how much it needs and</w:t>
      </w:r>
      <w:r w:rsidR="00D51F63" w:rsidRPr="005E14C8">
        <w:rPr>
          <w:rFonts w:ascii="Arial" w:hAnsi="Arial" w:cs="Arial"/>
          <w:i/>
          <w:iCs/>
          <w:sz w:val="22"/>
          <w:szCs w:val="22"/>
        </w:rPr>
        <w:t xml:space="preserve"> then</w:t>
      </w:r>
      <w:r w:rsidR="00D51F63" w:rsidRPr="00D1403E">
        <w:rPr>
          <w:rFonts w:ascii="Arial" w:hAnsi="Arial" w:cs="Arial"/>
          <w:sz w:val="22"/>
          <w:szCs w:val="22"/>
        </w:rPr>
        <w:t xml:space="preserve"> you can go</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w:t>
      </w:r>
      <w:r w:rsidR="00D51F63" w:rsidRPr="00D1403E">
        <w:rPr>
          <w:rFonts w:ascii="Arial" w:hAnsi="Arial" w:cs="Arial"/>
          <w:sz w:val="22"/>
          <w:szCs w:val="22"/>
        </w:rPr>
        <w:t>O</w:t>
      </w:r>
      <w:r w:rsidR="00D51F63">
        <w:rPr>
          <w:rFonts w:ascii="Arial" w:hAnsi="Arial" w:cs="Arial"/>
          <w:sz w:val="22"/>
          <w:szCs w:val="22"/>
        </w:rPr>
        <w:t>K</w:t>
      </w:r>
      <w:r w:rsidR="00D51F63" w:rsidRPr="00D1403E">
        <w:rPr>
          <w:rFonts w:ascii="Arial" w:hAnsi="Arial" w:cs="Arial"/>
          <w:sz w:val="22"/>
          <w:szCs w:val="22"/>
        </w:rPr>
        <w:t>, how little can I get away with and still get the result?</w:t>
      </w:r>
      <w:r w:rsidR="00D51F63">
        <w:rPr>
          <w:rFonts w:ascii="Arial" w:hAnsi="Arial" w:cs="Arial"/>
          <w:sz w:val="22"/>
          <w:szCs w:val="22"/>
        </w:rPr>
        <w:t>”</w:t>
      </w:r>
      <w:r w:rsidR="00D51F63" w:rsidRPr="00D1403E">
        <w:rPr>
          <w:rFonts w:ascii="Arial" w:hAnsi="Arial" w:cs="Arial"/>
          <w:sz w:val="22"/>
          <w:szCs w:val="22"/>
        </w:rPr>
        <w:t xml:space="preserve"> </w:t>
      </w:r>
      <w:r w:rsidR="00D51F63">
        <w:rPr>
          <w:rFonts w:ascii="Arial" w:hAnsi="Arial" w:cs="Arial"/>
          <w:sz w:val="22"/>
          <w:szCs w:val="22"/>
        </w:rPr>
        <w:t>T</w:t>
      </w:r>
      <w:r w:rsidR="00D51F63" w:rsidRPr="00D1403E">
        <w:rPr>
          <w:rFonts w:ascii="Arial" w:hAnsi="Arial" w:cs="Arial"/>
          <w:sz w:val="22"/>
          <w:szCs w:val="22"/>
        </w:rPr>
        <w:t>hen</w:t>
      </w:r>
      <w:r w:rsidR="00D51F63">
        <w:rPr>
          <w:rFonts w:ascii="Arial" w:hAnsi="Arial" w:cs="Arial"/>
          <w:sz w:val="22"/>
          <w:szCs w:val="22"/>
        </w:rPr>
        <w:t xml:space="preserve"> y</w:t>
      </w:r>
      <w:r w:rsidR="00D51F63" w:rsidRPr="00D1403E">
        <w:rPr>
          <w:rFonts w:ascii="Arial" w:hAnsi="Arial" w:cs="Arial"/>
          <w:sz w:val="22"/>
          <w:szCs w:val="22"/>
        </w:rPr>
        <w:t>ou're looking at efficiency</w:t>
      </w:r>
      <w:r w:rsidR="00D51F63">
        <w:rPr>
          <w:rFonts w:ascii="Arial" w:hAnsi="Arial" w:cs="Arial"/>
          <w:sz w:val="22"/>
          <w:szCs w:val="22"/>
        </w:rPr>
        <w:t xml:space="preserve">, </w:t>
      </w:r>
      <w:r w:rsidR="00D51F63" w:rsidRPr="00D1403E">
        <w:rPr>
          <w:rFonts w:ascii="Arial" w:hAnsi="Arial" w:cs="Arial"/>
          <w:sz w:val="22"/>
          <w:szCs w:val="22"/>
        </w:rPr>
        <w:t xml:space="preserve">which is more, what I </w:t>
      </w:r>
      <w:r w:rsidR="00D51F63" w:rsidRPr="00D1403E">
        <w:rPr>
          <w:rFonts w:ascii="Arial" w:hAnsi="Arial" w:cs="Arial"/>
          <w:sz w:val="22"/>
          <w:szCs w:val="22"/>
        </w:rPr>
        <w:lastRenderedPageBreak/>
        <w:t>deal with now, because my body's</w:t>
      </w:r>
      <w:r w:rsidR="00D51F63">
        <w:rPr>
          <w:rFonts w:ascii="Arial" w:hAnsi="Arial" w:cs="Arial"/>
          <w:sz w:val="22"/>
          <w:szCs w:val="22"/>
        </w:rPr>
        <w:t xml:space="preserve"> </w:t>
      </w:r>
      <w:r w:rsidR="00D51F63" w:rsidRPr="00D1403E">
        <w:rPr>
          <w:rFonts w:ascii="Arial" w:hAnsi="Arial" w:cs="Arial"/>
          <w:sz w:val="22"/>
          <w:szCs w:val="22"/>
        </w:rPr>
        <w:t>happily prepared to work as hard as it needs to. And now</w:t>
      </w:r>
      <w:r w:rsidR="00D51F63">
        <w:rPr>
          <w:rFonts w:ascii="Arial" w:hAnsi="Arial" w:cs="Arial"/>
          <w:sz w:val="22"/>
          <w:szCs w:val="22"/>
        </w:rPr>
        <w:t xml:space="preserve"> </w:t>
      </w:r>
      <w:r w:rsidR="00D51F63" w:rsidRPr="00D1403E">
        <w:rPr>
          <w:rFonts w:ascii="Arial" w:hAnsi="Arial" w:cs="Arial"/>
          <w:sz w:val="22"/>
          <w:szCs w:val="22"/>
        </w:rPr>
        <w:t xml:space="preserve">I have to look at </w:t>
      </w:r>
      <w:r w:rsidR="00D51F63">
        <w:rPr>
          <w:rFonts w:ascii="Arial" w:hAnsi="Arial" w:cs="Arial"/>
          <w:sz w:val="22"/>
          <w:szCs w:val="22"/>
        </w:rPr>
        <w:t>“T</w:t>
      </w:r>
      <w:r w:rsidR="00D51F63" w:rsidRPr="00D1403E">
        <w:rPr>
          <w:rFonts w:ascii="Arial" w:hAnsi="Arial" w:cs="Arial"/>
          <w:sz w:val="22"/>
          <w:szCs w:val="22"/>
        </w:rPr>
        <w:t xml:space="preserve">hat's </w:t>
      </w:r>
      <w:r w:rsidR="00D51F63">
        <w:rPr>
          <w:rFonts w:ascii="Arial" w:hAnsi="Arial" w:cs="Arial"/>
          <w:sz w:val="22"/>
          <w:szCs w:val="22"/>
        </w:rPr>
        <w:t xml:space="preserve">actually </w:t>
      </w:r>
      <w:r w:rsidR="00D51F63" w:rsidRPr="00D1403E">
        <w:rPr>
          <w:rFonts w:ascii="Arial" w:hAnsi="Arial" w:cs="Arial"/>
          <w:sz w:val="22"/>
          <w:szCs w:val="22"/>
        </w:rPr>
        <w:t>too much.</w:t>
      </w:r>
      <w:r w:rsidR="00D51F63">
        <w:rPr>
          <w:rFonts w:ascii="Arial" w:hAnsi="Arial" w:cs="Arial"/>
          <w:sz w:val="22"/>
          <w:szCs w:val="22"/>
        </w:rPr>
        <w:t>”</w:t>
      </w:r>
      <w:r w:rsidR="00D51F63" w:rsidRPr="00D1403E">
        <w:rPr>
          <w:rFonts w:ascii="Arial" w:hAnsi="Arial" w:cs="Arial"/>
          <w:sz w:val="22"/>
          <w:szCs w:val="22"/>
        </w:rPr>
        <w:t xml:space="preserve"> </w:t>
      </w:r>
    </w:p>
    <w:p w14:paraId="381667D5" w14:textId="77777777" w:rsidR="00D51F63" w:rsidRPr="00D1403E" w:rsidRDefault="00D51F63" w:rsidP="00D51F63">
      <w:pPr>
        <w:pStyle w:val="PlainText"/>
        <w:jc w:val="both"/>
        <w:rPr>
          <w:rFonts w:ascii="Arial" w:hAnsi="Arial" w:cs="Arial"/>
          <w:sz w:val="22"/>
          <w:szCs w:val="22"/>
        </w:rPr>
      </w:pPr>
    </w:p>
    <w:p w14:paraId="4E9A1DB6"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01:34:36.710 --&gt; 01:34:38.400</w:t>
      </w:r>
    </w:p>
    <w:p w14:paraId="0972A5F6" w14:textId="77777777" w:rsidR="00D51F63" w:rsidRPr="00D1403E" w:rsidRDefault="00D51F63" w:rsidP="00D51F63">
      <w:pPr>
        <w:pStyle w:val="PlainText"/>
        <w:jc w:val="both"/>
        <w:rPr>
          <w:rFonts w:ascii="Arial" w:hAnsi="Arial" w:cs="Arial"/>
          <w:sz w:val="22"/>
          <w:szCs w:val="22"/>
        </w:rPr>
      </w:pPr>
      <w:r w:rsidRPr="005E14C8">
        <w:rPr>
          <w:rFonts w:ascii="Arial" w:hAnsi="Arial" w:cs="Arial"/>
          <w:b/>
          <w:bCs/>
          <w:sz w:val="22"/>
          <w:szCs w:val="22"/>
        </w:rPr>
        <w:t>Researcher:</w:t>
      </w:r>
      <w:r w:rsidRPr="00D1403E">
        <w:rPr>
          <w:rFonts w:ascii="Arial" w:hAnsi="Arial" w:cs="Arial"/>
          <w:sz w:val="22"/>
          <w:szCs w:val="22"/>
        </w:rPr>
        <w:t xml:space="preserve"> </w:t>
      </w:r>
      <w:proofErr w:type="spellStart"/>
      <w:r>
        <w:rPr>
          <w:rFonts w:ascii="Arial" w:hAnsi="Arial" w:cs="Arial"/>
          <w:sz w:val="22"/>
          <w:szCs w:val="22"/>
        </w:rPr>
        <w:t>Mmmm</w:t>
      </w:r>
      <w:proofErr w:type="spellEnd"/>
      <w:r>
        <w:rPr>
          <w:rFonts w:ascii="Arial" w:hAnsi="Arial" w:cs="Arial"/>
          <w:sz w:val="22"/>
          <w:szCs w:val="22"/>
        </w:rPr>
        <w:t>.</w:t>
      </w:r>
    </w:p>
    <w:p w14:paraId="0E5595DA" w14:textId="77777777" w:rsidR="00D51F63" w:rsidRPr="00D1403E" w:rsidRDefault="00D51F63" w:rsidP="00D51F63">
      <w:pPr>
        <w:pStyle w:val="PlainText"/>
        <w:jc w:val="both"/>
        <w:rPr>
          <w:rFonts w:ascii="Arial" w:hAnsi="Arial" w:cs="Arial"/>
          <w:sz w:val="22"/>
          <w:szCs w:val="22"/>
        </w:rPr>
      </w:pPr>
    </w:p>
    <w:p w14:paraId="04628A9D"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01:34:38.420 --&gt; 01:34:59.000</w:t>
      </w:r>
    </w:p>
    <w:p w14:paraId="536C6846" w14:textId="406D7A90" w:rsidR="00D51F63"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C40A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Actually, y</w:t>
      </w:r>
      <w:r w:rsidR="00D51F63" w:rsidRPr="00D1403E">
        <w:rPr>
          <w:rFonts w:ascii="Arial" w:hAnsi="Arial" w:cs="Arial"/>
          <w:sz w:val="22"/>
          <w:szCs w:val="22"/>
        </w:rPr>
        <w:t>our belt doesn't need to be forced out that loud. It doesn't need to be forced out at all</w:t>
      </w:r>
      <w:r w:rsidR="00D51F63">
        <w:rPr>
          <w:rFonts w:ascii="Arial" w:hAnsi="Arial" w:cs="Arial"/>
          <w:sz w:val="22"/>
          <w:szCs w:val="22"/>
        </w:rPr>
        <w:t>!</w:t>
      </w:r>
      <w:r w:rsidR="00D51F63" w:rsidRPr="00D1403E">
        <w:rPr>
          <w:rFonts w:ascii="Arial" w:hAnsi="Arial" w:cs="Arial"/>
          <w:sz w:val="22"/>
          <w:szCs w:val="22"/>
        </w:rPr>
        <w:t xml:space="preserve"> In fact, it's far more efficient if you</w:t>
      </w:r>
      <w:r w:rsidR="00D51F63">
        <w:rPr>
          <w:rFonts w:ascii="Arial" w:hAnsi="Arial" w:cs="Arial"/>
          <w:sz w:val="22"/>
          <w:szCs w:val="22"/>
        </w:rPr>
        <w:t>… [inaudible]</w:t>
      </w:r>
      <w:r w:rsidR="00D51F63" w:rsidRPr="00D1403E">
        <w:rPr>
          <w:rFonts w:ascii="Arial" w:hAnsi="Arial" w:cs="Arial"/>
          <w:sz w:val="22"/>
          <w:szCs w:val="22"/>
        </w:rPr>
        <w:t xml:space="preserve"> But there we go.</w:t>
      </w:r>
      <w:r w:rsidR="00D51F63">
        <w:rPr>
          <w:rFonts w:ascii="Arial" w:hAnsi="Arial" w:cs="Arial"/>
          <w:sz w:val="22"/>
          <w:szCs w:val="22"/>
        </w:rPr>
        <w:t xml:space="preserve"> </w:t>
      </w:r>
      <w:r w:rsidR="00D51F63" w:rsidRPr="00D1403E">
        <w:rPr>
          <w:rFonts w:ascii="Arial" w:hAnsi="Arial" w:cs="Arial"/>
          <w:sz w:val="22"/>
          <w:szCs w:val="22"/>
        </w:rPr>
        <w:t>I digress.</w:t>
      </w:r>
      <w:r w:rsidR="00D51F63">
        <w:rPr>
          <w:rFonts w:ascii="Arial" w:hAnsi="Arial" w:cs="Arial"/>
          <w:sz w:val="22"/>
          <w:szCs w:val="22"/>
        </w:rPr>
        <w:t xml:space="preserve"> </w:t>
      </w:r>
      <w:r w:rsidR="00D51F63" w:rsidRPr="00D1403E">
        <w:rPr>
          <w:rFonts w:ascii="Arial" w:hAnsi="Arial" w:cs="Arial"/>
          <w:sz w:val="22"/>
          <w:szCs w:val="22"/>
        </w:rPr>
        <w:t xml:space="preserve"> </w:t>
      </w:r>
    </w:p>
    <w:p w14:paraId="00E92AF6" w14:textId="77777777" w:rsidR="00D51F63" w:rsidRPr="00D1403E" w:rsidRDefault="00D51F63" w:rsidP="00D51F63">
      <w:pPr>
        <w:pStyle w:val="PlainText"/>
        <w:jc w:val="both"/>
        <w:rPr>
          <w:rFonts w:ascii="Arial" w:hAnsi="Arial" w:cs="Arial"/>
          <w:sz w:val="22"/>
          <w:szCs w:val="22"/>
        </w:rPr>
      </w:pPr>
    </w:p>
    <w:p w14:paraId="0C21D791"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01:34:59.315 --&gt; 01:34:59.630</w:t>
      </w:r>
    </w:p>
    <w:p w14:paraId="095791FF" w14:textId="77777777" w:rsidR="00D51F63" w:rsidRPr="00D1403E" w:rsidRDefault="00D51F63" w:rsidP="00D51F63">
      <w:pPr>
        <w:pStyle w:val="PlainText"/>
        <w:jc w:val="both"/>
        <w:rPr>
          <w:rFonts w:ascii="Arial" w:hAnsi="Arial" w:cs="Arial"/>
          <w:sz w:val="22"/>
          <w:szCs w:val="22"/>
        </w:rPr>
      </w:pPr>
      <w:r w:rsidRPr="007C40AB">
        <w:rPr>
          <w:rFonts w:ascii="Arial" w:hAnsi="Arial" w:cs="Arial"/>
          <w:b/>
          <w:bCs/>
          <w:sz w:val="22"/>
          <w:szCs w:val="22"/>
        </w:rPr>
        <w:t>Researcher:</w:t>
      </w:r>
      <w:r w:rsidRPr="00D1403E">
        <w:rPr>
          <w:rFonts w:ascii="Arial" w:hAnsi="Arial" w:cs="Arial"/>
          <w:sz w:val="22"/>
          <w:szCs w:val="22"/>
        </w:rPr>
        <w:t xml:space="preserve"> No</w:t>
      </w:r>
      <w:r>
        <w:rPr>
          <w:rFonts w:ascii="Arial" w:hAnsi="Arial" w:cs="Arial"/>
          <w:sz w:val="22"/>
          <w:szCs w:val="22"/>
        </w:rPr>
        <w:t>,</w:t>
      </w:r>
      <w:r w:rsidRPr="00D1403E">
        <w:rPr>
          <w:rFonts w:ascii="Arial" w:hAnsi="Arial" w:cs="Arial"/>
          <w:sz w:val="22"/>
          <w:szCs w:val="22"/>
        </w:rPr>
        <w:t xml:space="preserve"> your digressions are equally useful, so it doesn't matter</w:t>
      </w:r>
      <w:r>
        <w:rPr>
          <w:rFonts w:ascii="Arial" w:hAnsi="Arial" w:cs="Arial"/>
          <w:sz w:val="22"/>
          <w:szCs w:val="22"/>
        </w:rPr>
        <w:t>!</w:t>
      </w:r>
    </w:p>
    <w:p w14:paraId="7F88AB14" w14:textId="77777777" w:rsidR="00D51F63" w:rsidRPr="00D1403E" w:rsidRDefault="00D51F63" w:rsidP="00D51F63">
      <w:pPr>
        <w:pStyle w:val="PlainText"/>
        <w:jc w:val="both"/>
        <w:rPr>
          <w:rFonts w:ascii="Arial" w:hAnsi="Arial" w:cs="Arial"/>
          <w:sz w:val="22"/>
          <w:szCs w:val="22"/>
        </w:rPr>
      </w:pPr>
    </w:p>
    <w:p w14:paraId="391812BE"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01:34:59.630 --&gt; 01:35:18.789</w:t>
      </w:r>
    </w:p>
    <w:p w14:paraId="6B93D79D" w14:textId="3AFCE7AB"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C40AB">
        <w:rPr>
          <w:rFonts w:ascii="Arial" w:hAnsi="Arial" w:cs="Arial"/>
          <w:b/>
          <w:bCs/>
          <w:sz w:val="22"/>
          <w:szCs w:val="22"/>
        </w:rPr>
        <w:t>:</w:t>
      </w:r>
      <w:r w:rsidR="00D51F63" w:rsidRPr="00D1403E">
        <w:rPr>
          <w:rFonts w:ascii="Arial" w:hAnsi="Arial" w:cs="Arial"/>
          <w:sz w:val="22"/>
          <w:szCs w:val="22"/>
        </w:rPr>
        <w:t xml:space="preserve"> </w:t>
      </w:r>
      <w:r w:rsidR="00D51F63">
        <w:rPr>
          <w:rFonts w:ascii="Arial" w:hAnsi="Arial" w:cs="Arial"/>
          <w:sz w:val="22"/>
          <w:szCs w:val="22"/>
        </w:rPr>
        <w:t xml:space="preserve">Good! </w:t>
      </w:r>
      <w:r w:rsidR="00D51F63" w:rsidRPr="00D1403E">
        <w:rPr>
          <w:rFonts w:ascii="Arial" w:hAnsi="Arial" w:cs="Arial"/>
          <w:sz w:val="22"/>
          <w:szCs w:val="22"/>
        </w:rPr>
        <w:t xml:space="preserve">Do you know, </w:t>
      </w:r>
      <w:bookmarkStart w:id="230" w:name="_Hlk168829842"/>
      <w:r w:rsidR="00D51F63" w:rsidRPr="00D1403E">
        <w:rPr>
          <w:rFonts w:ascii="Arial" w:hAnsi="Arial" w:cs="Arial"/>
          <w:sz w:val="22"/>
          <w:szCs w:val="22"/>
        </w:rPr>
        <w:t xml:space="preserve">I came to that conclusion with the practice diary. I thought, </w:t>
      </w:r>
      <w:r w:rsidR="00D51F63">
        <w:rPr>
          <w:rFonts w:ascii="Arial" w:hAnsi="Arial" w:cs="Arial"/>
          <w:sz w:val="22"/>
          <w:szCs w:val="22"/>
        </w:rPr>
        <w:t>“</w:t>
      </w:r>
      <w:r w:rsidR="00D51F63" w:rsidRPr="00D1403E">
        <w:rPr>
          <w:rFonts w:ascii="Arial" w:hAnsi="Arial" w:cs="Arial"/>
          <w:sz w:val="22"/>
          <w:szCs w:val="22"/>
        </w:rPr>
        <w:t xml:space="preserve">I can either beat myself up about the fact I haven't done this practice diary, or I can take it as an example of what happens when someone with </w:t>
      </w:r>
      <w:r w:rsidR="00D51F63">
        <w:rPr>
          <w:rFonts w:ascii="Arial" w:hAnsi="Arial" w:cs="Arial"/>
          <w:sz w:val="22"/>
          <w:szCs w:val="22"/>
        </w:rPr>
        <w:t>ADHD</w:t>
      </w:r>
      <w:r w:rsidR="00D51F63" w:rsidRPr="00D1403E">
        <w:rPr>
          <w:rFonts w:ascii="Arial" w:hAnsi="Arial" w:cs="Arial"/>
          <w:sz w:val="22"/>
          <w:szCs w:val="22"/>
        </w:rPr>
        <w:t xml:space="preserve"> is trying to do formal practice.</w:t>
      </w:r>
      <w:r w:rsidR="00D51F63">
        <w:rPr>
          <w:rFonts w:ascii="Arial" w:hAnsi="Arial" w:cs="Arial"/>
          <w:sz w:val="22"/>
          <w:szCs w:val="22"/>
        </w:rPr>
        <w:t xml:space="preserve"> M</w:t>
      </w:r>
      <w:r w:rsidR="00D51F63" w:rsidRPr="00D1403E">
        <w:rPr>
          <w:rFonts w:ascii="Arial" w:hAnsi="Arial" w:cs="Arial"/>
          <w:sz w:val="22"/>
          <w:szCs w:val="22"/>
        </w:rPr>
        <w:t>aybe that would be interesting and useful for you to think about.</w:t>
      </w:r>
      <w:r w:rsidR="00D51F63">
        <w:rPr>
          <w:rFonts w:ascii="Arial" w:hAnsi="Arial" w:cs="Arial"/>
          <w:sz w:val="22"/>
          <w:szCs w:val="22"/>
        </w:rPr>
        <w:t>”</w:t>
      </w:r>
    </w:p>
    <w:bookmarkEnd w:id="230"/>
    <w:p w14:paraId="21C3A503" w14:textId="77777777" w:rsidR="00D51F63" w:rsidRPr="00D1403E" w:rsidRDefault="00D51F63" w:rsidP="00D51F63">
      <w:pPr>
        <w:pStyle w:val="PlainText"/>
        <w:jc w:val="both"/>
        <w:rPr>
          <w:rFonts w:ascii="Arial" w:hAnsi="Arial" w:cs="Arial"/>
          <w:sz w:val="22"/>
          <w:szCs w:val="22"/>
        </w:rPr>
      </w:pPr>
    </w:p>
    <w:p w14:paraId="699E2B0B"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01:35:18.790 --&gt; 01:35:34.009</w:t>
      </w:r>
    </w:p>
    <w:p w14:paraId="73E645B8" w14:textId="77777777" w:rsidR="00D51F63" w:rsidRPr="00D1403E" w:rsidRDefault="00D51F63" w:rsidP="00D51F63">
      <w:pPr>
        <w:pStyle w:val="PlainText"/>
        <w:jc w:val="both"/>
        <w:rPr>
          <w:rFonts w:ascii="Arial" w:hAnsi="Arial" w:cs="Arial"/>
          <w:sz w:val="22"/>
          <w:szCs w:val="22"/>
        </w:rPr>
      </w:pPr>
      <w:r w:rsidRPr="007C40AB">
        <w:rPr>
          <w:rFonts w:ascii="Arial" w:hAnsi="Arial" w:cs="Arial"/>
          <w:b/>
          <w:bCs/>
          <w:sz w:val="22"/>
          <w:szCs w:val="22"/>
        </w:rPr>
        <w:t>Researcher:</w:t>
      </w:r>
      <w:r w:rsidRPr="00D1403E">
        <w:rPr>
          <w:rFonts w:ascii="Arial" w:hAnsi="Arial" w:cs="Arial"/>
          <w:sz w:val="22"/>
          <w:szCs w:val="22"/>
        </w:rPr>
        <w:t xml:space="preserve"> It's really useful. Thank you </w:t>
      </w:r>
      <w:r w:rsidRPr="007C40AB">
        <w:rPr>
          <w:rFonts w:ascii="Arial" w:hAnsi="Arial" w:cs="Arial"/>
          <w:i/>
          <w:iCs/>
          <w:sz w:val="22"/>
          <w:szCs w:val="22"/>
        </w:rPr>
        <w:t>so</w:t>
      </w:r>
      <w:r w:rsidRPr="00D1403E">
        <w:rPr>
          <w:rFonts w:ascii="Arial" w:hAnsi="Arial" w:cs="Arial"/>
          <w:sz w:val="22"/>
          <w:szCs w:val="22"/>
        </w:rPr>
        <w:t xml:space="preserve"> much for your time. And before I go and save my casserole, have you got any questions for me</w:t>
      </w:r>
      <w:r>
        <w:rPr>
          <w:rFonts w:ascii="Arial" w:hAnsi="Arial" w:cs="Arial"/>
          <w:sz w:val="22"/>
          <w:szCs w:val="22"/>
        </w:rPr>
        <w:t xml:space="preserve"> </w:t>
      </w:r>
      <w:r w:rsidRPr="00D1403E">
        <w:rPr>
          <w:rFonts w:ascii="Arial" w:hAnsi="Arial" w:cs="Arial"/>
          <w:sz w:val="22"/>
          <w:szCs w:val="22"/>
        </w:rPr>
        <w:t>about the process, or anything</w:t>
      </w:r>
      <w:r>
        <w:rPr>
          <w:rFonts w:ascii="Arial" w:hAnsi="Arial" w:cs="Arial"/>
          <w:sz w:val="22"/>
          <w:szCs w:val="22"/>
        </w:rPr>
        <w:t>?</w:t>
      </w:r>
      <w:r w:rsidRPr="00D1403E">
        <w:rPr>
          <w:rFonts w:ascii="Arial" w:hAnsi="Arial" w:cs="Arial"/>
          <w:sz w:val="22"/>
          <w:szCs w:val="22"/>
        </w:rPr>
        <w:t xml:space="preserve"> You don't have to have any</w:t>
      </w:r>
      <w:r>
        <w:rPr>
          <w:rFonts w:ascii="Arial" w:hAnsi="Arial" w:cs="Arial"/>
          <w:sz w:val="22"/>
          <w:szCs w:val="22"/>
        </w:rPr>
        <w:t>!</w:t>
      </w:r>
    </w:p>
    <w:p w14:paraId="640DA64B" w14:textId="77777777" w:rsidR="00D51F63" w:rsidRPr="00D1403E" w:rsidRDefault="00D51F63" w:rsidP="00D51F63">
      <w:pPr>
        <w:pStyle w:val="PlainText"/>
        <w:jc w:val="both"/>
        <w:rPr>
          <w:rFonts w:ascii="Arial" w:hAnsi="Arial" w:cs="Arial"/>
          <w:sz w:val="22"/>
          <w:szCs w:val="22"/>
        </w:rPr>
      </w:pPr>
    </w:p>
    <w:p w14:paraId="7AB16E39" w14:textId="77777777" w:rsidR="00D51F63" w:rsidRPr="00D1403E" w:rsidRDefault="00D51F63" w:rsidP="00D51F63">
      <w:pPr>
        <w:pStyle w:val="PlainText"/>
        <w:jc w:val="both"/>
        <w:rPr>
          <w:rFonts w:ascii="Arial" w:hAnsi="Arial" w:cs="Arial"/>
          <w:sz w:val="22"/>
          <w:szCs w:val="22"/>
        </w:rPr>
      </w:pPr>
      <w:r w:rsidRPr="00D1403E">
        <w:rPr>
          <w:rFonts w:ascii="Arial" w:hAnsi="Arial" w:cs="Arial"/>
          <w:sz w:val="22"/>
          <w:szCs w:val="22"/>
        </w:rPr>
        <w:t>01:35:34.050 --&gt; 01:35:43.621</w:t>
      </w:r>
    </w:p>
    <w:p w14:paraId="03DE7EE4" w14:textId="0C5B18C5" w:rsidR="00D51F63" w:rsidRPr="00D1403E" w:rsidRDefault="00A704BA" w:rsidP="00D51F63">
      <w:pPr>
        <w:pStyle w:val="PlainText"/>
        <w:jc w:val="both"/>
        <w:rPr>
          <w:rFonts w:ascii="Arial" w:hAnsi="Arial" w:cs="Arial"/>
          <w:sz w:val="22"/>
          <w:szCs w:val="22"/>
        </w:rPr>
      </w:pPr>
      <w:r>
        <w:rPr>
          <w:rFonts w:ascii="Arial" w:hAnsi="Arial" w:cs="Arial"/>
          <w:b/>
          <w:bCs/>
          <w:sz w:val="22"/>
          <w:szCs w:val="22"/>
        </w:rPr>
        <w:t>Singer 2</w:t>
      </w:r>
      <w:r w:rsidR="00D51F63" w:rsidRPr="007C40AB">
        <w:rPr>
          <w:rFonts w:ascii="Arial" w:hAnsi="Arial" w:cs="Arial"/>
          <w:b/>
          <w:bCs/>
          <w:sz w:val="22"/>
          <w:szCs w:val="22"/>
        </w:rPr>
        <w:t>:</w:t>
      </w:r>
      <w:r w:rsidR="00D51F63" w:rsidRPr="00D1403E">
        <w:rPr>
          <w:rFonts w:ascii="Arial" w:hAnsi="Arial" w:cs="Arial"/>
          <w:sz w:val="22"/>
          <w:szCs w:val="22"/>
        </w:rPr>
        <w:t xml:space="preserve"> No, just</w:t>
      </w:r>
      <w:r w:rsidR="00D51F63">
        <w:rPr>
          <w:rFonts w:ascii="Arial" w:hAnsi="Arial" w:cs="Arial"/>
          <w:sz w:val="22"/>
          <w:szCs w:val="22"/>
        </w:rPr>
        <w:t xml:space="preserve"> that </w:t>
      </w:r>
      <w:r w:rsidR="00D51F63" w:rsidRPr="00D1403E">
        <w:rPr>
          <w:rFonts w:ascii="Arial" w:hAnsi="Arial" w:cs="Arial"/>
          <w:sz w:val="22"/>
          <w:szCs w:val="22"/>
        </w:rPr>
        <w:t>I'm definitely really interested to stay in touch and hear how you get on</w:t>
      </w:r>
      <w:r w:rsidR="00D51F63">
        <w:rPr>
          <w:rFonts w:ascii="Arial" w:hAnsi="Arial" w:cs="Arial"/>
          <w:sz w:val="22"/>
          <w:szCs w:val="22"/>
        </w:rPr>
        <w:t>.</w:t>
      </w:r>
    </w:p>
    <w:p w14:paraId="351A5992" w14:textId="77777777" w:rsidR="00D51F63" w:rsidRDefault="00D51F63" w:rsidP="00780F14">
      <w:pPr>
        <w:pStyle w:val="PlainText"/>
        <w:jc w:val="both"/>
        <w:rPr>
          <w:rFonts w:ascii="Arial" w:hAnsi="Arial" w:cs="Arial"/>
          <w:sz w:val="22"/>
          <w:szCs w:val="22"/>
        </w:rPr>
      </w:pPr>
    </w:p>
    <w:p w14:paraId="16D371B2" w14:textId="399170D5" w:rsidR="00D51F63" w:rsidRPr="003672D5" w:rsidRDefault="00D51F63" w:rsidP="00D51F63">
      <w:pPr>
        <w:pStyle w:val="NoSpacing"/>
        <w:jc w:val="center"/>
        <w:rPr>
          <w:rFonts w:ascii="Arial" w:hAnsi="Arial" w:cs="Arial"/>
          <w:b/>
          <w:bCs/>
        </w:rPr>
      </w:pPr>
      <w:r w:rsidRPr="003672D5">
        <w:rPr>
          <w:rFonts w:ascii="Arial" w:hAnsi="Arial" w:cs="Arial"/>
          <w:b/>
          <w:bCs/>
        </w:rPr>
        <w:t xml:space="preserve">Interview </w:t>
      </w:r>
      <w:r>
        <w:rPr>
          <w:rFonts w:ascii="Arial" w:hAnsi="Arial" w:cs="Arial"/>
          <w:b/>
          <w:bCs/>
        </w:rPr>
        <w:t>6</w:t>
      </w:r>
      <w:r w:rsidRPr="003672D5">
        <w:rPr>
          <w:rFonts w:ascii="Arial" w:hAnsi="Arial" w:cs="Arial"/>
          <w:b/>
          <w:bCs/>
        </w:rPr>
        <w:t xml:space="preserve"> </w:t>
      </w:r>
      <w:r w:rsidR="00A704BA">
        <w:rPr>
          <w:rFonts w:ascii="Arial" w:hAnsi="Arial" w:cs="Arial"/>
          <w:b/>
          <w:bCs/>
        </w:rPr>
        <w:t>Instrumentalist 2</w:t>
      </w:r>
    </w:p>
    <w:p w14:paraId="48BD65DF" w14:textId="77777777" w:rsidR="00D51F63" w:rsidRPr="00915C5A" w:rsidRDefault="00D51F63" w:rsidP="00D51F63">
      <w:pPr>
        <w:pStyle w:val="PlainText"/>
        <w:jc w:val="both"/>
        <w:rPr>
          <w:rFonts w:ascii="Arial" w:hAnsi="Arial" w:cs="Arial"/>
          <w:sz w:val="22"/>
          <w:szCs w:val="22"/>
        </w:rPr>
      </w:pPr>
    </w:p>
    <w:p w14:paraId="24F9FC4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00:05:43.120 --&gt; 00:11:18.629</w:t>
      </w:r>
      <w:r>
        <w:rPr>
          <w:rFonts w:ascii="Arial" w:hAnsi="Arial" w:cs="Arial"/>
          <w:sz w:val="22"/>
          <w:szCs w:val="22"/>
        </w:rPr>
        <w:t xml:space="preserve"> Interview preamble</w:t>
      </w:r>
    </w:p>
    <w:p w14:paraId="2550B2BF" w14:textId="77777777" w:rsidR="00D51F63" w:rsidRPr="00915C5A" w:rsidRDefault="00D51F63" w:rsidP="00D51F63">
      <w:pPr>
        <w:pStyle w:val="PlainText"/>
        <w:jc w:val="both"/>
        <w:rPr>
          <w:rFonts w:ascii="Arial" w:hAnsi="Arial" w:cs="Arial"/>
          <w:sz w:val="22"/>
          <w:szCs w:val="22"/>
        </w:rPr>
      </w:pPr>
    </w:p>
    <w:p w14:paraId="23E619A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00:11:18.970 --&gt; 00:11:22.760</w:t>
      </w:r>
    </w:p>
    <w:p w14:paraId="4D724A4C" w14:textId="77777777" w:rsidR="00D51F63" w:rsidRPr="00915C5A" w:rsidRDefault="00D51F63" w:rsidP="00D51F63">
      <w:pPr>
        <w:pStyle w:val="PlainText"/>
        <w:jc w:val="both"/>
        <w:rPr>
          <w:rFonts w:ascii="Arial" w:hAnsi="Arial" w:cs="Arial"/>
          <w:sz w:val="22"/>
          <w:szCs w:val="22"/>
        </w:rPr>
      </w:pPr>
      <w:r w:rsidRPr="00EF2D4E">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C</w:t>
      </w:r>
      <w:r w:rsidRPr="00915C5A">
        <w:rPr>
          <w:rFonts w:ascii="Arial" w:hAnsi="Arial" w:cs="Arial"/>
          <w:sz w:val="22"/>
          <w:szCs w:val="22"/>
        </w:rPr>
        <w:t>an you tell me briefly about your music journey?</w:t>
      </w:r>
    </w:p>
    <w:p w14:paraId="34991569" w14:textId="77777777" w:rsidR="00D51F63" w:rsidRPr="00915C5A" w:rsidRDefault="00D51F63" w:rsidP="00D51F63">
      <w:pPr>
        <w:pStyle w:val="PlainText"/>
        <w:jc w:val="both"/>
        <w:rPr>
          <w:rFonts w:ascii="Arial" w:hAnsi="Arial" w:cs="Arial"/>
          <w:sz w:val="22"/>
          <w:szCs w:val="22"/>
        </w:rPr>
      </w:pPr>
    </w:p>
    <w:p w14:paraId="6FD721C7"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00:11:24.128 --&gt; 00:12:38.730</w:t>
      </w:r>
    </w:p>
    <w:p w14:paraId="2B37B7D2" w14:textId="42C5538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F2D4E">
        <w:rPr>
          <w:rFonts w:ascii="Arial" w:hAnsi="Arial" w:cs="Arial"/>
          <w:b/>
          <w:bCs/>
          <w:sz w:val="22"/>
          <w:szCs w:val="22"/>
        </w:rPr>
        <w:t>:</w:t>
      </w:r>
      <w:r w:rsidR="00D51F63" w:rsidRPr="00915C5A">
        <w:rPr>
          <w:rFonts w:ascii="Arial" w:hAnsi="Arial" w:cs="Arial"/>
          <w:sz w:val="22"/>
          <w:szCs w:val="22"/>
        </w:rPr>
        <w:t xml:space="preserve"> Oh, crikey, okay.</w:t>
      </w:r>
      <w:r w:rsidR="00D51F63">
        <w:rPr>
          <w:rFonts w:ascii="Arial" w:hAnsi="Arial" w:cs="Arial"/>
          <w:sz w:val="22"/>
          <w:szCs w:val="22"/>
        </w:rPr>
        <w:t xml:space="preserve"> </w:t>
      </w:r>
      <w:r w:rsidR="00D51F63" w:rsidRPr="00915C5A">
        <w:rPr>
          <w:rFonts w:ascii="Arial" w:hAnsi="Arial" w:cs="Arial"/>
          <w:sz w:val="22"/>
          <w:szCs w:val="22"/>
        </w:rPr>
        <w:t>When I was a toddler</w:t>
      </w:r>
      <w:r w:rsidR="00D51F63">
        <w:rPr>
          <w:rFonts w:ascii="Arial" w:hAnsi="Arial" w:cs="Arial"/>
          <w:sz w:val="22"/>
          <w:szCs w:val="22"/>
        </w:rPr>
        <w:t>,</w:t>
      </w:r>
      <w:r w:rsidR="00D51F63" w:rsidRPr="00915C5A">
        <w:rPr>
          <w:rFonts w:ascii="Arial" w:hAnsi="Arial" w:cs="Arial"/>
          <w:sz w:val="22"/>
          <w:szCs w:val="22"/>
        </w:rPr>
        <w:t xml:space="preserve"> our next door neighbours had a piano.</w:t>
      </w:r>
      <w:r w:rsidR="00D51F63">
        <w:rPr>
          <w:rFonts w:ascii="Arial" w:hAnsi="Arial" w:cs="Arial"/>
          <w:sz w:val="22"/>
          <w:szCs w:val="22"/>
        </w:rPr>
        <w:t xml:space="preserve"> </w:t>
      </w:r>
      <w:r w:rsidR="00D51F63" w:rsidRPr="00915C5A">
        <w:rPr>
          <w:rFonts w:ascii="Arial" w:hAnsi="Arial" w:cs="Arial"/>
          <w:sz w:val="22"/>
          <w:szCs w:val="22"/>
        </w:rPr>
        <w:t>I spent more time next door than at home</w:t>
      </w:r>
      <w:r w:rsidR="00D51F63">
        <w:rPr>
          <w:rFonts w:ascii="Arial" w:hAnsi="Arial" w:cs="Arial"/>
          <w:sz w:val="22"/>
          <w:szCs w:val="22"/>
        </w:rPr>
        <w:t xml:space="preserve">, </w:t>
      </w:r>
      <w:r w:rsidR="00D51F63" w:rsidRPr="00915C5A">
        <w:rPr>
          <w:rFonts w:ascii="Arial" w:hAnsi="Arial" w:cs="Arial"/>
          <w:sz w:val="22"/>
          <w:szCs w:val="22"/>
        </w:rPr>
        <w:t>messing around on Mrs. Hammond's little upright piano.</w:t>
      </w:r>
      <w:r w:rsidR="00D51F63">
        <w:rPr>
          <w:rFonts w:ascii="Arial" w:hAnsi="Arial" w:cs="Arial"/>
          <w:sz w:val="22"/>
          <w:szCs w:val="22"/>
        </w:rPr>
        <w:t xml:space="preserve"> T</w:t>
      </w:r>
      <w:r w:rsidR="00D51F63" w:rsidRPr="00915C5A">
        <w:rPr>
          <w:rFonts w:ascii="Arial" w:hAnsi="Arial" w:cs="Arial"/>
          <w:sz w:val="22"/>
          <w:szCs w:val="22"/>
        </w:rPr>
        <w:t xml:space="preserve">hen at some point, my dad said, </w:t>
      </w:r>
      <w:r w:rsidR="00D51F63">
        <w:rPr>
          <w:rFonts w:ascii="Arial" w:hAnsi="Arial" w:cs="Arial"/>
          <w:sz w:val="22"/>
          <w:szCs w:val="22"/>
        </w:rPr>
        <w:t>“</w:t>
      </w:r>
      <w:r w:rsidR="00D51F63" w:rsidRPr="00915C5A">
        <w:rPr>
          <w:rFonts w:ascii="Arial" w:hAnsi="Arial" w:cs="Arial"/>
          <w:sz w:val="22"/>
          <w:szCs w:val="22"/>
        </w:rPr>
        <w:t>Okay</w:t>
      </w:r>
      <w:r w:rsidR="00D51F63">
        <w:rPr>
          <w:rFonts w:ascii="Arial" w:hAnsi="Arial" w:cs="Arial"/>
          <w:sz w:val="22"/>
          <w:szCs w:val="22"/>
        </w:rPr>
        <w:t xml:space="preserve">, </w:t>
      </w:r>
      <w:r w:rsidR="00D51F63" w:rsidRPr="00915C5A">
        <w:rPr>
          <w:rFonts w:ascii="Arial" w:hAnsi="Arial" w:cs="Arial"/>
          <w:sz w:val="22"/>
          <w:szCs w:val="22"/>
        </w:rPr>
        <w:t>that's fine</w:t>
      </w:r>
      <w:r w:rsidR="00D51F63">
        <w:rPr>
          <w:rFonts w:ascii="Arial" w:hAnsi="Arial" w:cs="Arial"/>
          <w:sz w:val="22"/>
          <w:szCs w:val="22"/>
        </w:rPr>
        <w:t>!”</w:t>
      </w:r>
      <w:r w:rsidR="00D51F63" w:rsidRPr="00915C5A">
        <w:rPr>
          <w:rFonts w:ascii="Arial" w:hAnsi="Arial" w:cs="Arial"/>
          <w:sz w:val="22"/>
          <w:szCs w:val="22"/>
        </w:rPr>
        <w:t xml:space="preserve">. He bought me a little Cassio keyboard or something, and I figured it out in a day. So they thought, </w:t>
      </w:r>
      <w:r w:rsidR="00D51F63">
        <w:rPr>
          <w:rFonts w:ascii="Arial" w:hAnsi="Arial" w:cs="Arial"/>
          <w:sz w:val="22"/>
          <w:szCs w:val="22"/>
        </w:rPr>
        <w:t>“</w:t>
      </w:r>
      <w:r w:rsidR="00D51F63" w:rsidRPr="00915C5A">
        <w:rPr>
          <w:rFonts w:ascii="Arial" w:hAnsi="Arial" w:cs="Arial"/>
          <w:sz w:val="22"/>
          <w:szCs w:val="22"/>
        </w:rPr>
        <w:t>Okay, we need to do something about this</w:t>
      </w:r>
      <w:r w:rsidR="00D51F63">
        <w:rPr>
          <w:rFonts w:ascii="Arial" w:hAnsi="Arial" w:cs="Arial"/>
          <w:sz w:val="22"/>
          <w:szCs w:val="22"/>
        </w:rPr>
        <w:t>”</w:t>
      </w:r>
      <w:r w:rsidR="00D51F63" w:rsidRPr="00915C5A">
        <w:rPr>
          <w:rFonts w:ascii="Arial" w:hAnsi="Arial" w:cs="Arial"/>
          <w:sz w:val="22"/>
          <w:szCs w:val="22"/>
        </w:rPr>
        <w:t xml:space="preserve">. So I ended up getting music lessons quite early. </w:t>
      </w:r>
      <w:r w:rsidR="00D51F63">
        <w:rPr>
          <w:rFonts w:ascii="Arial" w:hAnsi="Arial" w:cs="Arial"/>
          <w:sz w:val="22"/>
          <w:szCs w:val="22"/>
        </w:rPr>
        <w:t>T</w:t>
      </w:r>
      <w:r w:rsidR="00D51F63" w:rsidRPr="00915C5A">
        <w:rPr>
          <w:rFonts w:ascii="Arial" w:hAnsi="Arial" w:cs="Arial"/>
          <w:sz w:val="22"/>
          <w:szCs w:val="22"/>
        </w:rPr>
        <w:t xml:space="preserve">hat's really how it began. Then I was </w:t>
      </w:r>
      <w:r w:rsidR="00D51F63" w:rsidRPr="00EF2D4E">
        <w:rPr>
          <w:rFonts w:ascii="Arial" w:hAnsi="Arial" w:cs="Arial"/>
          <w:i/>
          <w:iCs/>
          <w:sz w:val="22"/>
          <w:szCs w:val="22"/>
        </w:rPr>
        <w:t>very</w:t>
      </w:r>
      <w:r w:rsidR="00D51F63" w:rsidRPr="00915C5A">
        <w:rPr>
          <w:rFonts w:ascii="Arial" w:hAnsi="Arial" w:cs="Arial"/>
          <w:sz w:val="22"/>
          <w:szCs w:val="22"/>
        </w:rPr>
        <w:t xml:space="preserve"> fortunate that both my first violin teacher and piano teachers were very good.</w:t>
      </w:r>
      <w:r w:rsidR="00D51F63">
        <w:rPr>
          <w:rFonts w:ascii="Arial" w:hAnsi="Arial" w:cs="Arial"/>
          <w:sz w:val="22"/>
          <w:szCs w:val="22"/>
        </w:rPr>
        <w:t xml:space="preserve"> </w:t>
      </w:r>
      <w:r w:rsidR="00D51F63" w:rsidRPr="00915C5A">
        <w:rPr>
          <w:rFonts w:ascii="Arial" w:hAnsi="Arial" w:cs="Arial"/>
          <w:sz w:val="22"/>
          <w:szCs w:val="22"/>
        </w:rPr>
        <w:t>My violin teacher unfortunately died of motor neurone disease a few years back</w:t>
      </w:r>
      <w:r w:rsidR="00D51F63">
        <w:rPr>
          <w:rFonts w:ascii="Arial" w:hAnsi="Arial" w:cs="Arial"/>
          <w:sz w:val="22"/>
          <w:szCs w:val="22"/>
        </w:rPr>
        <w:t xml:space="preserve">, </w:t>
      </w:r>
      <w:r w:rsidR="00D51F63" w:rsidRPr="00915C5A">
        <w:rPr>
          <w:rFonts w:ascii="Arial" w:hAnsi="Arial" w:cs="Arial"/>
          <w:sz w:val="22"/>
          <w:szCs w:val="22"/>
        </w:rPr>
        <w:t>but we always stayed in touch distantly, if not closely. Jenny, my first piano teacher</w:t>
      </w:r>
      <w:r w:rsidR="00D51F63">
        <w:rPr>
          <w:rFonts w:ascii="Arial" w:hAnsi="Arial" w:cs="Arial"/>
          <w:sz w:val="22"/>
          <w:szCs w:val="22"/>
        </w:rPr>
        <w:t xml:space="preserve"> (</w:t>
      </w:r>
      <w:r w:rsidR="00D51F63" w:rsidRPr="00915C5A">
        <w:rPr>
          <w:rFonts w:ascii="Arial" w:hAnsi="Arial" w:cs="Arial"/>
          <w:sz w:val="22"/>
          <w:szCs w:val="22"/>
        </w:rPr>
        <w:t>who now lives in New Zealand</w:t>
      </w:r>
      <w:r w:rsidR="00D51F63">
        <w:rPr>
          <w:rFonts w:ascii="Arial" w:hAnsi="Arial" w:cs="Arial"/>
          <w:sz w:val="22"/>
          <w:szCs w:val="22"/>
        </w:rPr>
        <w:t xml:space="preserve">), </w:t>
      </w:r>
      <w:r w:rsidR="00D51F63" w:rsidRPr="00915C5A">
        <w:rPr>
          <w:rFonts w:ascii="Arial" w:hAnsi="Arial" w:cs="Arial"/>
          <w:sz w:val="22"/>
          <w:szCs w:val="22"/>
        </w:rPr>
        <w:t xml:space="preserve">I'm very much in touch with. It's just a spot of good luck that there </w:t>
      </w:r>
      <w:r w:rsidR="00D51F63">
        <w:rPr>
          <w:rFonts w:ascii="Arial" w:hAnsi="Arial" w:cs="Arial"/>
          <w:sz w:val="22"/>
          <w:szCs w:val="22"/>
        </w:rPr>
        <w:t>we</w:t>
      </w:r>
      <w:r w:rsidR="00D51F63" w:rsidRPr="00915C5A">
        <w:rPr>
          <w:rFonts w:ascii="Arial" w:hAnsi="Arial" w:cs="Arial"/>
          <w:sz w:val="22"/>
          <w:szCs w:val="22"/>
        </w:rPr>
        <w:t xml:space="preserve">re these </w:t>
      </w:r>
      <w:r w:rsidR="00D51F63">
        <w:rPr>
          <w:rFonts w:ascii="Arial" w:hAnsi="Arial" w:cs="Arial"/>
          <w:sz w:val="22"/>
          <w:szCs w:val="22"/>
        </w:rPr>
        <w:t>two</w:t>
      </w:r>
      <w:r w:rsidR="00D51F63" w:rsidRPr="00915C5A">
        <w:rPr>
          <w:rFonts w:ascii="Arial" w:hAnsi="Arial" w:cs="Arial"/>
          <w:sz w:val="22"/>
          <w:szCs w:val="22"/>
        </w:rPr>
        <w:t xml:space="preserve"> teachers around the </w:t>
      </w:r>
      <w:r w:rsidR="00D51F63">
        <w:rPr>
          <w:rFonts w:ascii="Arial" w:hAnsi="Arial" w:cs="Arial"/>
          <w:sz w:val="22"/>
          <w:szCs w:val="22"/>
        </w:rPr>
        <w:t>[town]</w:t>
      </w:r>
      <w:r w:rsidR="00D51F63" w:rsidRPr="00915C5A">
        <w:rPr>
          <w:rFonts w:ascii="Arial" w:hAnsi="Arial" w:cs="Arial"/>
          <w:sz w:val="22"/>
          <w:szCs w:val="22"/>
        </w:rPr>
        <w:t xml:space="preserve"> area who were really excell</w:t>
      </w:r>
      <w:r w:rsidR="00D51F63">
        <w:rPr>
          <w:rFonts w:ascii="Arial" w:hAnsi="Arial" w:cs="Arial"/>
          <w:sz w:val="22"/>
          <w:szCs w:val="22"/>
        </w:rPr>
        <w:t>ent</w:t>
      </w:r>
      <w:r w:rsidR="00D51F63" w:rsidRPr="00915C5A">
        <w:rPr>
          <w:rFonts w:ascii="Arial" w:hAnsi="Arial" w:cs="Arial"/>
          <w:sz w:val="22"/>
          <w:szCs w:val="22"/>
        </w:rPr>
        <w:t xml:space="preserve">. Because I think it matters that </w:t>
      </w:r>
      <w:r w:rsidR="00D51F63">
        <w:rPr>
          <w:rFonts w:ascii="Arial" w:hAnsi="Arial" w:cs="Arial"/>
          <w:sz w:val="22"/>
          <w:szCs w:val="22"/>
        </w:rPr>
        <w:t>a</w:t>
      </w:r>
      <w:r w:rsidR="00D51F63" w:rsidRPr="00915C5A">
        <w:rPr>
          <w:rFonts w:ascii="Arial" w:hAnsi="Arial" w:cs="Arial"/>
          <w:sz w:val="22"/>
          <w:szCs w:val="22"/>
        </w:rPr>
        <w:t xml:space="preserve"> first teacher really knows what they're doing.</w:t>
      </w:r>
      <w:r w:rsidR="00D51F63">
        <w:rPr>
          <w:rFonts w:ascii="Arial" w:hAnsi="Arial" w:cs="Arial"/>
          <w:sz w:val="22"/>
          <w:szCs w:val="22"/>
        </w:rPr>
        <w:t xml:space="preserve"> </w:t>
      </w:r>
      <w:r w:rsidR="00D51F63" w:rsidRPr="00915C5A">
        <w:rPr>
          <w:rFonts w:ascii="Arial" w:hAnsi="Arial" w:cs="Arial"/>
          <w:sz w:val="22"/>
          <w:szCs w:val="22"/>
        </w:rPr>
        <w:t>I think there's probably quite a lot of wasted talent through bad early days.</w:t>
      </w:r>
      <w:r w:rsidR="00D51F63">
        <w:rPr>
          <w:rFonts w:ascii="Arial" w:hAnsi="Arial" w:cs="Arial"/>
          <w:sz w:val="22"/>
          <w:szCs w:val="22"/>
        </w:rPr>
        <w:t xml:space="preserve"> </w:t>
      </w:r>
    </w:p>
    <w:p w14:paraId="1393B5C1" w14:textId="77777777" w:rsidR="00D51F63" w:rsidRPr="00915C5A" w:rsidRDefault="00D51F63" w:rsidP="00D51F63">
      <w:pPr>
        <w:pStyle w:val="PlainText"/>
        <w:jc w:val="both"/>
        <w:rPr>
          <w:rFonts w:ascii="Arial" w:hAnsi="Arial" w:cs="Arial"/>
          <w:sz w:val="22"/>
          <w:szCs w:val="22"/>
        </w:rPr>
      </w:pPr>
    </w:p>
    <w:p w14:paraId="24B0650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00:12:38.730 --&gt; 00:12:39.929</w:t>
      </w:r>
    </w:p>
    <w:p w14:paraId="1E1FEAE6" w14:textId="77777777" w:rsidR="00D51F63" w:rsidRPr="00915C5A" w:rsidRDefault="00D51F63" w:rsidP="00D51F63">
      <w:pPr>
        <w:pStyle w:val="PlainText"/>
        <w:jc w:val="both"/>
        <w:rPr>
          <w:rFonts w:ascii="Arial" w:hAnsi="Arial" w:cs="Arial"/>
          <w:sz w:val="22"/>
          <w:szCs w:val="22"/>
        </w:rPr>
      </w:pPr>
      <w:r w:rsidRPr="00EF2D4E">
        <w:rPr>
          <w:rFonts w:ascii="Arial" w:hAnsi="Arial" w:cs="Arial"/>
          <w:b/>
          <w:bCs/>
          <w:sz w:val="22"/>
          <w:szCs w:val="22"/>
        </w:rPr>
        <w:t>Researcher:</w:t>
      </w:r>
      <w:r w:rsidRPr="00915C5A">
        <w:rPr>
          <w:rFonts w:ascii="Arial" w:hAnsi="Arial" w:cs="Arial"/>
          <w:sz w:val="22"/>
          <w:szCs w:val="22"/>
        </w:rPr>
        <w:t xml:space="preserve"> Yeah, definitely.</w:t>
      </w:r>
    </w:p>
    <w:p w14:paraId="498345FB" w14:textId="77777777" w:rsidR="00D51F63" w:rsidRPr="00915C5A" w:rsidRDefault="00D51F63" w:rsidP="00D51F63">
      <w:pPr>
        <w:pStyle w:val="PlainText"/>
        <w:jc w:val="both"/>
        <w:rPr>
          <w:rFonts w:ascii="Arial" w:hAnsi="Arial" w:cs="Arial"/>
          <w:sz w:val="22"/>
          <w:szCs w:val="22"/>
        </w:rPr>
      </w:pPr>
    </w:p>
    <w:p w14:paraId="4C20928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00:12:39.930 --&gt; 00:13:14.759</w:t>
      </w:r>
    </w:p>
    <w:p w14:paraId="18A18DC0" w14:textId="6221BB2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F2D4E">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Certain</w:t>
      </w:r>
      <w:r w:rsidR="00D51F63" w:rsidRPr="00915C5A">
        <w:rPr>
          <w:rFonts w:ascii="Arial" w:hAnsi="Arial" w:cs="Arial"/>
          <w:sz w:val="22"/>
          <w:szCs w:val="22"/>
        </w:rPr>
        <w:t xml:space="preserve">ly from the start. I mean, </w:t>
      </w:r>
      <w:r w:rsidR="00D51F63">
        <w:rPr>
          <w:rFonts w:ascii="Arial" w:hAnsi="Arial" w:cs="Arial"/>
          <w:sz w:val="22"/>
          <w:szCs w:val="22"/>
        </w:rPr>
        <w:t>m</w:t>
      </w:r>
      <w:r w:rsidR="00D51F63" w:rsidRPr="00915C5A">
        <w:rPr>
          <w:rFonts w:ascii="Arial" w:hAnsi="Arial" w:cs="Arial"/>
          <w:sz w:val="22"/>
          <w:szCs w:val="22"/>
        </w:rPr>
        <w:t xml:space="preserve">ega talented kids are always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find a way. But</w:t>
      </w:r>
      <w:r w:rsidR="00D51F63">
        <w:rPr>
          <w:rFonts w:ascii="Arial" w:hAnsi="Arial" w:cs="Arial"/>
          <w:sz w:val="22"/>
          <w:szCs w:val="22"/>
        </w:rPr>
        <w:t xml:space="preserve"> </w:t>
      </w:r>
      <w:r w:rsidR="00D51F63" w:rsidRPr="00915C5A">
        <w:rPr>
          <w:rFonts w:ascii="Arial" w:hAnsi="Arial" w:cs="Arial"/>
          <w:sz w:val="22"/>
          <w:szCs w:val="22"/>
        </w:rPr>
        <w:t>even so</w:t>
      </w:r>
      <w:r w:rsidR="00D51F63">
        <w:rPr>
          <w:rFonts w:ascii="Arial" w:hAnsi="Arial" w:cs="Arial"/>
          <w:sz w:val="22"/>
          <w:szCs w:val="22"/>
        </w:rPr>
        <w:t xml:space="preserve">. </w:t>
      </w:r>
      <w:r w:rsidR="00D51F63" w:rsidRPr="00915C5A">
        <w:rPr>
          <w:rFonts w:ascii="Arial" w:hAnsi="Arial" w:cs="Arial"/>
          <w:sz w:val="22"/>
          <w:szCs w:val="22"/>
        </w:rPr>
        <w:t xml:space="preserve">Eventually I got a scholarship to the </w:t>
      </w:r>
      <w:r w:rsidR="00D51F63">
        <w:rPr>
          <w:rFonts w:ascii="Arial" w:hAnsi="Arial" w:cs="Arial"/>
          <w:sz w:val="22"/>
          <w:szCs w:val="22"/>
        </w:rPr>
        <w:t>[music specialist school]</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I consider</w:t>
      </w:r>
      <w:r w:rsidR="00D51F63">
        <w:rPr>
          <w:rFonts w:ascii="Arial" w:hAnsi="Arial" w:cs="Arial"/>
          <w:sz w:val="22"/>
          <w:szCs w:val="22"/>
        </w:rPr>
        <w:t xml:space="preserve"> it t</w:t>
      </w:r>
      <w:r w:rsidR="00D51F63" w:rsidRPr="00915C5A">
        <w:rPr>
          <w:rFonts w:ascii="Arial" w:hAnsi="Arial" w:cs="Arial"/>
          <w:sz w:val="22"/>
          <w:szCs w:val="22"/>
        </w:rPr>
        <w:t>he completion of my main education</w:t>
      </w:r>
      <w:r w:rsidR="00D51F63">
        <w:rPr>
          <w:rFonts w:ascii="Arial" w:hAnsi="Arial" w:cs="Arial"/>
          <w:sz w:val="22"/>
          <w:szCs w:val="22"/>
        </w:rPr>
        <w:t>,</w:t>
      </w:r>
      <w:r w:rsidR="00D51F63" w:rsidRPr="00915C5A">
        <w:rPr>
          <w:rFonts w:ascii="Arial" w:hAnsi="Arial" w:cs="Arial"/>
          <w:sz w:val="22"/>
          <w:szCs w:val="22"/>
        </w:rPr>
        <w:t xml:space="preserve"> was at the </w:t>
      </w:r>
      <w:r w:rsidR="00D51F63">
        <w:rPr>
          <w:rFonts w:ascii="Arial" w:hAnsi="Arial" w:cs="Arial"/>
          <w:sz w:val="22"/>
          <w:szCs w:val="22"/>
        </w:rPr>
        <w:t>[music specialist school].</w:t>
      </w:r>
      <w:r w:rsidR="00D51F63" w:rsidRPr="00915C5A">
        <w:rPr>
          <w:rFonts w:ascii="Arial" w:hAnsi="Arial" w:cs="Arial"/>
          <w:sz w:val="22"/>
          <w:szCs w:val="22"/>
        </w:rPr>
        <w:t xml:space="preserve"> </w:t>
      </w:r>
      <w:r w:rsidR="00D51F63">
        <w:rPr>
          <w:rFonts w:ascii="Arial" w:hAnsi="Arial" w:cs="Arial"/>
          <w:sz w:val="22"/>
          <w:szCs w:val="22"/>
        </w:rPr>
        <w:t>[Music college],</w:t>
      </w:r>
      <w:r w:rsidR="00D51F63" w:rsidRPr="00915C5A">
        <w:rPr>
          <w:rFonts w:ascii="Arial" w:hAnsi="Arial" w:cs="Arial"/>
          <w:sz w:val="22"/>
          <w:szCs w:val="22"/>
        </w:rPr>
        <w:t xml:space="preserve"> </w:t>
      </w:r>
      <w:r w:rsidR="00D51F63">
        <w:rPr>
          <w:rFonts w:ascii="Arial" w:hAnsi="Arial" w:cs="Arial"/>
          <w:sz w:val="22"/>
          <w:szCs w:val="22"/>
        </w:rPr>
        <w:lastRenderedPageBreak/>
        <w:t>t</w:t>
      </w:r>
      <w:r w:rsidR="00D51F63" w:rsidRPr="00915C5A">
        <w:rPr>
          <w:rFonts w:ascii="Arial" w:hAnsi="Arial" w:cs="Arial"/>
          <w:sz w:val="22"/>
          <w:szCs w:val="22"/>
        </w:rPr>
        <w:t xml:space="preserve">hat didn't work out so well. I got thrown out at the end of my first year, so </w:t>
      </w:r>
      <w:r w:rsidR="00D51F63" w:rsidRPr="00EF2D4E">
        <w:rPr>
          <w:rFonts w:ascii="Arial" w:hAnsi="Arial" w:cs="Arial"/>
          <w:i/>
          <w:iCs/>
          <w:sz w:val="22"/>
          <w:szCs w:val="22"/>
        </w:rPr>
        <w:t>I</w:t>
      </w:r>
      <w:r w:rsidR="00D51F63" w:rsidRPr="00915C5A">
        <w:rPr>
          <w:rFonts w:ascii="Arial" w:hAnsi="Arial" w:cs="Arial"/>
          <w:sz w:val="22"/>
          <w:szCs w:val="22"/>
        </w:rPr>
        <w:t xml:space="preserve"> never graduated. So my career started very young</w:t>
      </w:r>
      <w:r w:rsidR="00D51F63">
        <w:rPr>
          <w:rFonts w:ascii="Arial" w:hAnsi="Arial" w:cs="Arial"/>
          <w:sz w:val="22"/>
          <w:szCs w:val="22"/>
        </w:rPr>
        <w:t>,</w:t>
      </w:r>
      <w:r w:rsidR="00D51F63" w:rsidRPr="00915C5A">
        <w:rPr>
          <w:rFonts w:ascii="Arial" w:hAnsi="Arial" w:cs="Arial"/>
          <w:sz w:val="22"/>
          <w:szCs w:val="22"/>
        </w:rPr>
        <w:t xml:space="preserve"> because it </w:t>
      </w:r>
      <w:r w:rsidR="00D51F63" w:rsidRPr="006B7716">
        <w:rPr>
          <w:rFonts w:ascii="Arial" w:hAnsi="Arial" w:cs="Arial"/>
          <w:i/>
          <w:iCs/>
          <w:sz w:val="22"/>
          <w:szCs w:val="22"/>
        </w:rPr>
        <w:t>had</w:t>
      </w:r>
      <w:r w:rsidR="00D51F63" w:rsidRPr="00915C5A">
        <w:rPr>
          <w:rFonts w:ascii="Arial" w:hAnsi="Arial" w:cs="Arial"/>
          <w:sz w:val="22"/>
          <w:szCs w:val="22"/>
        </w:rPr>
        <w:t xml:space="preserve"> to. There was no choice.</w:t>
      </w:r>
      <w:r w:rsidR="00D51F63">
        <w:rPr>
          <w:rFonts w:ascii="Arial" w:hAnsi="Arial" w:cs="Arial"/>
          <w:sz w:val="22"/>
          <w:szCs w:val="22"/>
        </w:rPr>
        <w:t xml:space="preserve"> </w:t>
      </w:r>
      <w:r w:rsidR="00D51F63" w:rsidRPr="00915C5A">
        <w:rPr>
          <w:rFonts w:ascii="Arial" w:hAnsi="Arial" w:cs="Arial"/>
          <w:sz w:val="22"/>
          <w:szCs w:val="22"/>
        </w:rPr>
        <w:t>And that's it</w:t>
      </w:r>
      <w:r w:rsidR="00D51F63">
        <w:rPr>
          <w:rFonts w:ascii="Arial" w:hAnsi="Arial" w:cs="Arial"/>
          <w:sz w:val="22"/>
          <w:szCs w:val="22"/>
        </w:rPr>
        <w:t>, r</w:t>
      </w:r>
      <w:r w:rsidR="00D51F63" w:rsidRPr="00915C5A">
        <w:rPr>
          <w:rFonts w:ascii="Arial" w:hAnsi="Arial" w:cs="Arial"/>
          <w:sz w:val="22"/>
          <w:szCs w:val="22"/>
        </w:rPr>
        <w:t>eally.</w:t>
      </w:r>
    </w:p>
    <w:p w14:paraId="08C7B048" w14:textId="77777777" w:rsidR="00D51F63" w:rsidRPr="00915C5A" w:rsidRDefault="00D51F63" w:rsidP="00D51F63">
      <w:pPr>
        <w:pStyle w:val="PlainText"/>
        <w:jc w:val="both"/>
        <w:rPr>
          <w:rFonts w:ascii="Arial" w:hAnsi="Arial" w:cs="Arial"/>
          <w:sz w:val="22"/>
          <w:szCs w:val="22"/>
        </w:rPr>
      </w:pPr>
    </w:p>
    <w:p w14:paraId="6FC2701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00:13:15.590 --&gt; 00:13:18.080</w:t>
      </w:r>
    </w:p>
    <w:p w14:paraId="11538D42" w14:textId="77777777" w:rsidR="00D51F63" w:rsidRPr="00915C5A" w:rsidRDefault="00D51F63" w:rsidP="00D51F63">
      <w:pPr>
        <w:pStyle w:val="PlainText"/>
        <w:jc w:val="both"/>
        <w:rPr>
          <w:rFonts w:ascii="Arial" w:hAnsi="Arial" w:cs="Arial"/>
          <w:sz w:val="22"/>
          <w:szCs w:val="22"/>
        </w:rPr>
      </w:pPr>
      <w:r w:rsidRPr="00EF2D4E">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Ah! </w:t>
      </w:r>
      <w:r w:rsidRPr="00915C5A">
        <w:rPr>
          <w:rFonts w:ascii="Arial" w:hAnsi="Arial" w:cs="Arial"/>
          <w:sz w:val="22"/>
          <w:szCs w:val="22"/>
        </w:rPr>
        <w:t>And can you tell me a bit about your performing</w:t>
      </w:r>
      <w:r>
        <w:rPr>
          <w:rFonts w:ascii="Arial" w:hAnsi="Arial" w:cs="Arial"/>
          <w:sz w:val="22"/>
          <w:szCs w:val="22"/>
        </w:rPr>
        <w:t>?</w:t>
      </w:r>
    </w:p>
    <w:p w14:paraId="4D5EE189" w14:textId="77777777" w:rsidR="00D51F63" w:rsidRPr="00915C5A" w:rsidRDefault="00D51F63" w:rsidP="00D51F63">
      <w:pPr>
        <w:pStyle w:val="PlainText"/>
        <w:jc w:val="both"/>
        <w:rPr>
          <w:rFonts w:ascii="Arial" w:hAnsi="Arial" w:cs="Arial"/>
          <w:sz w:val="22"/>
          <w:szCs w:val="22"/>
        </w:rPr>
      </w:pPr>
    </w:p>
    <w:p w14:paraId="4BFF265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00:13:19.170 --&gt; 00:13:27.430</w:t>
      </w:r>
    </w:p>
    <w:p w14:paraId="166E2B07" w14:textId="47B0A85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F2D4E">
        <w:rPr>
          <w:rFonts w:ascii="Arial" w:hAnsi="Arial" w:cs="Arial"/>
          <w:b/>
          <w:bCs/>
          <w:sz w:val="22"/>
          <w:szCs w:val="22"/>
        </w:rPr>
        <w:t>:</w:t>
      </w:r>
      <w:r w:rsidR="00D51F63" w:rsidRPr="00915C5A">
        <w:rPr>
          <w:rFonts w:ascii="Arial" w:hAnsi="Arial" w:cs="Arial"/>
          <w:sz w:val="22"/>
          <w:szCs w:val="22"/>
        </w:rPr>
        <w:t xml:space="preserve"> Yeah, I had intended to be a </w:t>
      </w:r>
      <w:r>
        <w:rPr>
          <w:rFonts w:ascii="Arial" w:hAnsi="Arial" w:cs="Arial"/>
          <w:sz w:val="22"/>
          <w:szCs w:val="22"/>
        </w:rPr>
        <w:t>Instrumentalist 1</w:t>
      </w:r>
      <w:r w:rsidR="00D51F63">
        <w:rPr>
          <w:rFonts w:ascii="Arial" w:hAnsi="Arial" w:cs="Arial"/>
          <w:sz w:val="22"/>
          <w:szCs w:val="22"/>
        </w:rPr>
        <w:t xml:space="preserve"> </w:t>
      </w:r>
      <w:r w:rsidR="00D51F63" w:rsidRPr="00915C5A">
        <w:rPr>
          <w:rFonts w:ascii="Arial" w:hAnsi="Arial" w:cs="Arial"/>
          <w:sz w:val="22"/>
          <w:szCs w:val="22"/>
        </w:rPr>
        <w:t xml:space="preserve">until I was about 16 years old, and that was when I went to study with </w:t>
      </w:r>
      <w:r w:rsidR="00D51F63">
        <w:rPr>
          <w:rFonts w:ascii="Arial" w:hAnsi="Arial" w:cs="Arial"/>
          <w:sz w:val="22"/>
          <w:szCs w:val="22"/>
        </w:rPr>
        <w:t>[piano teacher name]</w:t>
      </w:r>
      <w:r w:rsidR="00D51F63" w:rsidRPr="00915C5A">
        <w:rPr>
          <w:rFonts w:ascii="Arial" w:hAnsi="Arial" w:cs="Arial"/>
          <w:sz w:val="22"/>
          <w:szCs w:val="22"/>
        </w:rPr>
        <w:t>.</w:t>
      </w:r>
    </w:p>
    <w:p w14:paraId="1B755C19" w14:textId="77777777" w:rsidR="00D51F63" w:rsidRPr="00915C5A" w:rsidRDefault="00D51F63" w:rsidP="00D51F63">
      <w:pPr>
        <w:pStyle w:val="PlainText"/>
        <w:jc w:val="both"/>
        <w:rPr>
          <w:rFonts w:ascii="Arial" w:hAnsi="Arial" w:cs="Arial"/>
          <w:sz w:val="22"/>
          <w:szCs w:val="22"/>
        </w:rPr>
      </w:pPr>
    </w:p>
    <w:p w14:paraId="005AF98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00:13:27.960 --&gt; 00:13:28.470</w:t>
      </w:r>
    </w:p>
    <w:p w14:paraId="3D23B710" w14:textId="77777777" w:rsidR="00D51F63" w:rsidRPr="00915C5A" w:rsidRDefault="00D51F63" w:rsidP="00D51F63">
      <w:pPr>
        <w:pStyle w:val="PlainText"/>
        <w:jc w:val="both"/>
        <w:rPr>
          <w:rFonts w:ascii="Arial" w:hAnsi="Arial" w:cs="Arial"/>
          <w:sz w:val="22"/>
          <w:szCs w:val="22"/>
        </w:rPr>
      </w:pPr>
      <w:r w:rsidRPr="00085A37">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E32C6CB" w14:textId="77777777" w:rsidR="00D51F63" w:rsidRPr="00915C5A" w:rsidRDefault="00D51F63" w:rsidP="00D51F63">
      <w:pPr>
        <w:pStyle w:val="PlainText"/>
        <w:jc w:val="both"/>
        <w:rPr>
          <w:rFonts w:ascii="Arial" w:hAnsi="Arial" w:cs="Arial"/>
          <w:sz w:val="22"/>
          <w:szCs w:val="22"/>
        </w:rPr>
      </w:pPr>
    </w:p>
    <w:p w14:paraId="1D0123C7"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00:13:28.470 --&gt; 00:14:16.980</w:t>
      </w:r>
    </w:p>
    <w:p w14:paraId="4FC64E73" w14:textId="3F174FE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85A37">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It was him who</w:t>
      </w:r>
      <w:r w:rsidR="00D51F63" w:rsidRPr="00915C5A">
        <w:rPr>
          <w:rFonts w:ascii="Arial" w:hAnsi="Arial" w:cs="Arial"/>
          <w:sz w:val="22"/>
          <w:szCs w:val="22"/>
        </w:rPr>
        <w:t xml:space="preserve"> showed me possibilities</w:t>
      </w:r>
      <w:r w:rsidR="00D51F63">
        <w:rPr>
          <w:rFonts w:ascii="Arial" w:hAnsi="Arial" w:cs="Arial"/>
          <w:sz w:val="22"/>
          <w:szCs w:val="22"/>
        </w:rPr>
        <w:t xml:space="preserve"> about</w:t>
      </w:r>
      <w:r w:rsidR="00D51F63" w:rsidRPr="00915C5A">
        <w:rPr>
          <w:rFonts w:ascii="Arial" w:hAnsi="Arial" w:cs="Arial"/>
          <w:sz w:val="22"/>
          <w:szCs w:val="22"/>
        </w:rPr>
        <w:t xml:space="preserve"> latent abilities I did not know </w:t>
      </w:r>
      <w:r w:rsidR="00D51F63">
        <w:rPr>
          <w:rFonts w:ascii="Arial" w:hAnsi="Arial" w:cs="Arial"/>
          <w:sz w:val="22"/>
          <w:szCs w:val="22"/>
        </w:rPr>
        <w:t>w</w:t>
      </w:r>
      <w:r w:rsidR="00D51F63" w:rsidRPr="00915C5A">
        <w:rPr>
          <w:rFonts w:ascii="Arial" w:hAnsi="Arial" w:cs="Arial"/>
          <w:sz w:val="22"/>
          <w:szCs w:val="22"/>
        </w:rPr>
        <w:t>hat I had</w:t>
      </w:r>
      <w:r w:rsidR="00D51F63">
        <w:rPr>
          <w:rFonts w:ascii="Arial" w:hAnsi="Arial" w:cs="Arial"/>
          <w:sz w:val="22"/>
          <w:szCs w:val="22"/>
        </w:rPr>
        <w:t xml:space="preserve"> </w:t>
      </w:r>
      <w:r w:rsidR="00D51F63" w:rsidRPr="00915C5A">
        <w:rPr>
          <w:rFonts w:ascii="Arial" w:hAnsi="Arial" w:cs="Arial"/>
          <w:sz w:val="22"/>
          <w:szCs w:val="22"/>
        </w:rPr>
        <w:t>at the piano.</w:t>
      </w:r>
      <w:r w:rsidR="00D51F63">
        <w:rPr>
          <w:rFonts w:ascii="Arial" w:hAnsi="Arial" w:cs="Arial"/>
          <w:sz w:val="22"/>
          <w:szCs w:val="22"/>
        </w:rPr>
        <w:t xml:space="preserve"> </w:t>
      </w:r>
      <w:r w:rsidR="00D51F63" w:rsidRPr="00915C5A">
        <w:rPr>
          <w:rFonts w:ascii="Arial" w:hAnsi="Arial" w:cs="Arial"/>
          <w:sz w:val="22"/>
          <w:szCs w:val="22"/>
        </w:rPr>
        <w:t>I think I</w:t>
      </w:r>
      <w:r w:rsidR="00D51F63">
        <w:rPr>
          <w:rFonts w:ascii="Arial" w:hAnsi="Arial" w:cs="Arial"/>
          <w:sz w:val="22"/>
          <w:szCs w:val="22"/>
        </w:rPr>
        <w:t xml:space="preserve"> was </w:t>
      </w:r>
      <w:r w:rsidR="00D51F63" w:rsidRPr="00915C5A">
        <w:rPr>
          <w:rFonts w:ascii="Arial" w:hAnsi="Arial" w:cs="Arial"/>
          <w:sz w:val="22"/>
          <w:szCs w:val="22"/>
        </w:rPr>
        <w:t>always</w:t>
      </w:r>
      <w:r w:rsidR="00D51F63">
        <w:rPr>
          <w:rFonts w:ascii="Arial" w:hAnsi="Arial" w:cs="Arial"/>
          <w:sz w:val="22"/>
          <w:szCs w:val="22"/>
        </w:rPr>
        <w:t xml:space="preserve"> sort of</w:t>
      </w:r>
      <w:r w:rsidR="00D51F63" w:rsidRPr="00915C5A">
        <w:rPr>
          <w:rFonts w:ascii="Arial" w:hAnsi="Arial" w:cs="Arial"/>
          <w:sz w:val="22"/>
          <w:szCs w:val="22"/>
        </w:rPr>
        <w:t xml:space="preserve"> a talented</w:t>
      </w:r>
      <w:r w:rsidR="00D51F63">
        <w:rPr>
          <w:rFonts w:ascii="Arial" w:hAnsi="Arial" w:cs="Arial"/>
          <w:sz w:val="22"/>
          <w:szCs w:val="22"/>
        </w:rPr>
        <w:t>, h</w:t>
      </w:r>
      <w:r w:rsidR="00D51F63" w:rsidRPr="00915C5A">
        <w:rPr>
          <w:rFonts w:ascii="Arial" w:hAnsi="Arial" w:cs="Arial"/>
          <w:sz w:val="22"/>
          <w:szCs w:val="22"/>
        </w:rPr>
        <w:t>ow can I put it</w:t>
      </w:r>
      <w:r w:rsidR="00D51F63">
        <w:rPr>
          <w:rFonts w:ascii="Arial" w:hAnsi="Arial" w:cs="Arial"/>
          <w:sz w:val="22"/>
          <w:szCs w:val="22"/>
        </w:rPr>
        <w:t>, a “</w:t>
      </w:r>
      <w:r w:rsidR="00D51F63" w:rsidRPr="00915C5A">
        <w:rPr>
          <w:rFonts w:ascii="Arial" w:hAnsi="Arial" w:cs="Arial"/>
          <w:sz w:val="22"/>
          <w:szCs w:val="22"/>
        </w:rPr>
        <w:t>talented bluff</w:t>
      </w:r>
      <w:r w:rsidR="00D51F63">
        <w:rPr>
          <w:rFonts w:ascii="Arial" w:hAnsi="Arial" w:cs="Arial"/>
          <w:sz w:val="22"/>
          <w:szCs w:val="22"/>
        </w:rPr>
        <w:t>er”</w:t>
      </w:r>
      <w:r w:rsidR="00D51F63" w:rsidRPr="00915C5A">
        <w:rPr>
          <w:rFonts w:ascii="Arial" w:hAnsi="Arial" w:cs="Arial"/>
          <w:sz w:val="22"/>
          <w:szCs w:val="22"/>
        </w:rPr>
        <w:t xml:space="preserve"> at the piano</w:t>
      </w:r>
      <w:r w:rsidR="00D51F63">
        <w:rPr>
          <w:rFonts w:ascii="Arial" w:hAnsi="Arial" w:cs="Arial"/>
          <w:sz w:val="22"/>
          <w:szCs w:val="22"/>
        </w:rPr>
        <w:t xml:space="preserve"> </w:t>
      </w:r>
      <w:r w:rsidR="00D51F63" w:rsidRPr="00915C5A">
        <w:rPr>
          <w:rFonts w:ascii="Arial" w:hAnsi="Arial" w:cs="Arial"/>
          <w:sz w:val="22"/>
          <w:szCs w:val="22"/>
        </w:rPr>
        <w:t xml:space="preserve">until </w:t>
      </w:r>
      <w:r w:rsidR="00D51F63">
        <w:rPr>
          <w:rFonts w:ascii="Arial" w:hAnsi="Arial" w:cs="Arial"/>
          <w:sz w:val="22"/>
          <w:szCs w:val="22"/>
        </w:rPr>
        <w:t>[piano teacher name]</w:t>
      </w:r>
      <w:r w:rsidR="00D51F63" w:rsidRPr="00915C5A">
        <w:rPr>
          <w:rFonts w:ascii="Arial" w:hAnsi="Arial" w:cs="Arial"/>
          <w:sz w:val="22"/>
          <w:szCs w:val="22"/>
        </w:rPr>
        <w:t xml:space="preserve"> showed me how to really focus on details and stuff</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nd very, very quickly</w:t>
      </w:r>
      <w:r w:rsidR="00D51F63">
        <w:rPr>
          <w:rFonts w:ascii="Arial" w:hAnsi="Arial" w:cs="Arial"/>
          <w:sz w:val="22"/>
          <w:szCs w:val="22"/>
        </w:rPr>
        <w:t xml:space="preserve"> i</w:t>
      </w:r>
      <w:r w:rsidR="00D51F63" w:rsidRPr="00915C5A">
        <w:rPr>
          <w:rFonts w:ascii="Arial" w:hAnsi="Arial" w:cs="Arial"/>
          <w:sz w:val="22"/>
          <w:szCs w:val="22"/>
        </w:rPr>
        <w:t>t became my main instrument. So I really credit him with that.</w:t>
      </w:r>
      <w:r w:rsidR="00D51F63">
        <w:rPr>
          <w:rFonts w:ascii="Arial" w:hAnsi="Arial" w:cs="Arial"/>
          <w:sz w:val="22"/>
          <w:szCs w:val="22"/>
        </w:rPr>
        <w:t xml:space="preserve"> </w:t>
      </w:r>
      <w:r w:rsidR="00D51F63" w:rsidRPr="00915C5A">
        <w:rPr>
          <w:rFonts w:ascii="Arial" w:hAnsi="Arial" w:cs="Arial"/>
          <w:sz w:val="22"/>
          <w:szCs w:val="22"/>
        </w:rPr>
        <w:t xml:space="preserve">Performing, my first performances were around here around about the age of </w:t>
      </w:r>
      <w:r w:rsidR="00D51F63">
        <w:rPr>
          <w:rFonts w:ascii="Arial" w:hAnsi="Arial" w:cs="Arial"/>
          <w:sz w:val="22"/>
          <w:szCs w:val="22"/>
        </w:rPr>
        <w:t>six</w:t>
      </w:r>
      <w:r w:rsidR="00D51F63" w:rsidRPr="00915C5A">
        <w:rPr>
          <w:rFonts w:ascii="Arial" w:hAnsi="Arial" w:cs="Arial"/>
          <w:sz w:val="22"/>
          <w:szCs w:val="22"/>
        </w:rPr>
        <w:t xml:space="preserve"> or </w:t>
      </w:r>
      <w:r w:rsidR="00D51F63">
        <w:rPr>
          <w:rFonts w:ascii="Arial" w:hAnsi="Arial" w:cs="Arial"/>
          <w:sz w:val="22"/>
          <w:szCs w:val="22"/>
        </w:rPr>
        <w:t xml:space="preserve">seven, </w:t>
      </w:r>
      <w:r w:rsidR="00D51F63" w:rsidRPr="00915C5A">
        <w:rPr>
          <w:rFonts w:ascii="Arial" w:hAnsi="Arial" w:cs="Arial"/>
          <w:sz w:val="22"/>
          <w:szCs w:val="22"/>
        </w:rPr>
        <w:t>and then more proper performances through school.</w:t>
      </w:r>
      <w:r w:rsidR="00D51F63">
        <w:rPr>
          <w:rFonts w:ascii="Arial" w:hAnsi="Arial" w:cs="Arial"/>
          <w:sz w:val="22"/>
          <w:szCs w:val="22"/>
        </w:rPr>
        <w:t xml:space="preserve"> </w:t>
      </w:r>
      <w:r w:rsidR="00D51F63" w:rsidRPr="00915C5A">
        <w:rPr>
          <w:rFonts w:ascii="Arial" w:hAnsi="Arial" w:cs="Arial"/>
          <w:sz w:val="22"/>
          <w:szCs w:val="22"/>
        </w:rPr>
        <w:t>There</w:t>
      </w:r>
      <w:r w:rsidR="00D51F63">
        <w:rPr>
          <w:rFonts w:ascii="Arial" w:hAnsi="Arial" w:cs="Arial"/>
          <w:sz w:val="22"/>
          <w:szCs w:val="22"/>
        </w:rPr>
        <w:t xml:space="preserve"> were</w:t>
      </w:r>
      <w:r w:rsidR="00D51F63" w:rsidRPr="00915C5A">
        <w:rPr>
          <w:rFonts w:ascii="Arial" w:hAnsi="Arial" w:cs="Arial"/>
          <w:sz w:val="22"/>
          <w:szCs w:val="22"/>
        </w:rPr>
        <w:t xml:space="preserve"> some quite interesting ones. We had an exchange with the </w:t>
      </w:r>
      <w:r w:rsidR="00D51F63">
        <w:rPr>
          <w:rFonts w:ascii="Arial" w:hAnsi="Arial" w:cs="Arial"/>
          <w:sz w:val="22"/>
          <w:szCs w:val="22"/>
        </w:rPr>
        <w:t>[specialist music school]</w:t>
      </w:r>
      <w:r w:rsidR="00D51F63" w:rsidRPr="00915C5A">
        <w:rPr>
          <w:rFonts w:ascii="Arial" w:hAnsi="Arial" w:cs="Arial"/>
          <w:sz w:val="22"/>
          <w:szCs w:val="22"/>
        </w:rPr>
        <w:t xml:space="preserve"> in Moscow, so I was sent to the Soviet Union and played on live TV and radio in Russia when I was a teenager. </w:t>
      </w:r>
    </w:p>
    <w:p w14:paraId="05BC84B9" w14:textId="77777777" w:rsidR="00D51F63" w:rsidRPr="00915C5A" w:rsidRDefault="00D51F63" w:rsidP="00D51F63">
      <w:pPr>
        <w:pStyle w:val="PlainText"/>
        <w:jc w:val="both"/>
        <w:rPr>
          <w:rFonts w:ascii="Arial" w:hAnsi="Arial" w:cs="Arial"/>
          <w:sz w:val="22"/>
          <w:szCs w:val="22"/>
        </w:rPr>
      </w:pPr>
    </w:p>
    <w:p w14:paraId="2C3C52B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00:14:16.980 --&gt; 00:14:17.810</w:t>
      </w:r>
    </w:p>
    <w:p w14:paraId="213F434E" w14:textId="77777777" w:rsidR="00D51F63" w:rsidRPr="00915C5A" w:rsidRDefault="00D51F63" w:rsidP="00D51F63">
      <w:pPr>
        <w:pStyle w:val="PlainText"/>
        <w:jc w:val="both"/>
        <w:rPr>
          <w:rFonts w:ascii="Arial" w:hAnsi="Arial" w:cs="Arial"/>
          <w:sz w:val="22"/>
          <w:szCs w:val="22"/>
        </w:rPr>
      </w:pPr>
      <w:r w:rsidRPr="00085A37">
        <w:rPr>
          <w:rFonts w:ascii="Arial" w:hAnsi="Arial" w:cs="Arial"/>
          <w:b/>
          <w:bCs/>
          <w:sz w:val="22"/>
          <w:szCs w:val="22"/>
        </w:rPr>
        <w:t>Researcher:</w:t>
      </w:r>
      <w:r w:rsidRPr="00915C5A">
        <w:rPr>
          <w:rFonts w:ascii="Arial" w:hAnsi="Arial" w:cs="Arial"/>
          <w:sz w:val="22"/>
          <w:szCs w:val="22"/>
        </w:rPr>
        <w:t xml:space="preserve"> Wow!</w:t>
      </w:r>
    </w:p>
    <w:p w14:paraId="5DAE914D" w14:textId="77777777" w:rsidR="00D51F63" w:rsidRDefault="00D51F63" w:rsidP="00D51F63">
      <w:pPr>
        <w:pStyle w:val="PlainText"/>
        <w:jc w:val="both"/>
        <w:rPr>
          <w:rFonts w:ascii="Arial" w:hAnsi="Arial" w:cs="Arial"/>
          <w:sz w:val="22"/>
          <w:szCs w:val="22"/>
        </w:rPr>
      </w:pPr>
    </w:p>
    <w:p w14:paraId="0D092BF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00:14:17.810 --&gt; 00:14:46.669</w:t>
      </w:r>
    </w:p>
    <w:p w14:paraId="33E75E6B" w14:textId="55A161D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85A37">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So some quite h</w:t>
      </w:r>
      <w:r w:rsidR="00D51F63" w:rsidRPr="00915C5A">
        <w:rPr>
          <w:rFonts w:ascii="Arial" w:hAnsi="Arial" w:cs="Arial"/>
          <w:sz w:val="22"/>
          <w:szCs w:val="22"/>
        </w:rPr>
        <w:t>igh profile</w:t>
      </w:r>
      <w:r w:rsidR="00D51F63">
        <w:rPr>
          <w:rFonts w:ascii="Arial" w:hAnsi="Arial" w:cs="Arial"/>
          <w:sz w:val="22"/>
          <w:szCs w:val="22"/>
        </w:rPr>
        <w:t xml:space="preserve"> </w:t>
      </w:r>
      <w:r w:rsidR="00D51F63" w:rsidRPr="00915C5A">
        <w:rPr>
          <w:rFonts w:ascii="Arial" w:hAnsi="Arial" w:cs="Arial"/>
          <w:sz w:val="22"/>
          <w:szCs w:val="22"/>
        </w:rPr>
        <w:t xml:space="preserve">stuff through the </w:t>
      </w:r>
      <w:r w:rsidR="00D51F63">
        <w:rPr>
          <w:rFonts w:ascii="Arial" w:hAnsi="Arial" w:cs="Arial"/>
          <w:sz w:val="22"/>
          <w:szCs w:val="22"/>
        </w:rPr>
        <w:t>[British music specialist school]</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Then I started my career out of necessity, playing more chamber music than anything else, because I just needed to.</w:t>
      </w:r>
      <w:r w:rsidR="00D51F63">
        <w:rPr>
          <w:rFonts w:ascii="Arial" w:hAnsi="Arial" w:cs="Arial"/>
          <w:sz w:val="22"/>
          <w:szCs w:val="22"/>
        </w:rPr>
        <w:t xml:space="preserve"> </w:t>
      </w:r>
      <w:r w:rsidR="00D51F63" w:rsidRPr="00915C5A">
        <w:rPr>
          <w:rFonts w:ascii="Arial" w:hAnsi="Arial" w:cs="Arial"/>
          <w:sz w:val="22"/>
          <w:szCs w:val="22"/>
        </w:rPr>
        <w:t>It emerged that I was</w:t>
      </w:r>
      <w:r w:rsidR="00D51F63">
        <w:rPr>
          <w:rFonts w:ascii="Arial" w:hAnsi="Arial" w:cs="Arial"/>
          <w:sz w:val="22"/>
          <w:szCs w:val="22"/>
        </w:rPr>
        <w:t>…</w:t>
      </w:r>
      <w:r w:rsidR="00D51F63" w:rsidRPr="00915C5A">
        <w:rPr>
          <w:rFonts w:ascii="Arial" w:hAnsi="Arial" w:cs="Arial"/>
          <w:sz w:val="22"/>
          <w:szCs w:val="22"/>
        </w:rPr>
        <w:t xml:space="preserve"> I basically gave up music up. There were a whole load of things that went wrong at the same time.</w:t>
      </w:r>
      <w:r w:rsidR="00D51F63">
        <w:rPr>
          <w:rFonts w:ascii="Arial" w:hAnsi="Arial" w:cs="Arial"/>
          <w:sz w:val="22"/>
          <w:szCs w:val="22"/>
        </w:rPr>
        <w:t xml:space="preserve"> </w:t>
      </w:r>
      <w:r w:rsidR="00D51F63" w:rsidRPr="00915C5A">
        <w:rPr>
          <w:rFonts w:ascii="Arial" w:hAnsi="Arial" w:cs="Arial"/>
          <w:sz w:val="22"/>
          <w:szCs w:val="22"/>
        </w:rPr>
        <w:t>I won't go into too much detail, but on the same day I was thrown out of college, somebody broke into my student house and tried to murder me, and I was quite unwell for a year after that.</w:t>
      </w:r>
    </w:p>
    <w:p w14:paraId="4E1E0C9B" w14:textId="77777777" w:rsidR="00D51F63" w:rsidRPr="00915C5A" w:rsidRDefault="00D51F63" w:rsidP="00D51F63">
      <w:pPr>
        <w:pStyle w:val="PlainText"/>
        <w:jc w:val="both"/>
        <w:rPr>
          <w:rFonts w:ascii="Arial" w:hAnsi="Arial" w:cs="Arial"/>
          <w:sz w:val="22"/>
          <w:szCs w:val="22"/>
        </w:rPr>
      </w:pPr>
    </w:p>
    <w:p w14:paraId="71D6791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00:14:47.340 --&gt; 00:14:48.770</w:t>
      </w:r>
    </w:p>
    <w:p w14:paraId="4BEF4416" w14:textId="77777777" w:rsidR="00D51F63" w:rsidRPr="00915C5A" w:rsidRDefault="00D51F63" w:rsidP="00D51F63">
      <w:pPr>
        <w:pStyle w:val="PlainText"/>
        <w:jc w:val="both"/>
        <w:rPr>
          <w:rFonts w:ascii="Arial" w:hAnsi="Arial" w:cs="Arial"/>
          <w:sz w:val="22"/>
          <w:szCs w:val="22"/>
        </w:rPr>
      </w:pPr>
      <w:r w:rsidRPr="00F53181">
        <w:rPr>
          <w:rFonts w:ascii="Arial" w:hAnsi="Arial" w:cs="Arial"/>
          <w:b/>
          <w:bCs/>
          <w:sz w:val="22"/>
          <w:szCs w:val="22"/>
        </w:rPr>
        <w:t>Researcher:</w:t>
      </w:r>
      <w:r w:rsidRPr="00915C5A">
        <w:rPr>
          <w:rFonts w:ascii="Arial" w:hAnsi="Arial" w:cs="Arial"/>
          <w:sz w:val="22"/>
          <w:szCs w:val="22"/>
        </w:rPr>
        <w:t xml:space="preserve"> Oh, my</w:t>
      </w:r>
      <w:r>
        <w:rPr>
          <w:rFonts w:ascii="Arial" w:hAnsi="Arial" w:cs="Arial"/>
          <w:sz w:val="22"/>
          <w:szCs w:val="22"/>
        </w:rPr>
        <w:t xml:space="preserve"> g</w:t>
      </w:r>
      <w:r w:rsidRPr="00915C5A">
        <w:rPr>
          <w:rFonts w:ascii="Arial" w:hAnsi="Arial" w:cs="Arial"/>
          <w:sz w:val="22"/>
          <w:szCs w:val="22"/>
        </w:rPr>
        <w:t>osh!</w:t>
      </w:r>
    </w:p>
    <w:p w14:paraId="3513E1C6" w14:textId="77777777" w:rsidR="00D51F63" w:rsidRPr="00915C5A" w:rsidRDefault="00D51F63" w:rsidP="00D51F63">
      <w:pPr>
        <w:pStyle w:val="PlainText"/>
        <w:jc w:val="both"/>
        <w:rPr>
          <w:rFonts w:ascii="Arial" w:hAnsi="Arial" w:cs="Arial"/>
          <w:sz w:val="22"/>
          <w:szCs w:val="22"/>
        </w:rPr>
      </w:pPr>
    </w:p>
    <w:p w14:paraId="56C9445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00:14:48.770 --&gt; 00:14:53.709</w:t>
      </w:r>
    </w:p>
    <w:p w14:paraId="024FAE87" w14:textId="01A69FE3"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F53181">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So it was a r</w:t>
      </w:r>
      <w:r w:rsidR="00D51F63" w:rsidRPr="00915C5A">
        <w:rPr>
          <w:rFonts w:ascii="Arial" w:hAnsi="Arial" w:cs="Arial"/>
          <w:sz w:val="22"/>
          <w:szCs w:val="22"/>
        </w:rPr>
        <w:t xml:space="preserve">eally </w:t>
      </w:r>
      <w:r w:rsidR="00D51F63" w:rsidRPr="00F53181">
        <w:rPr>
          <w:rFonts w:ascii="Arial" w:hAnsi="Arial" w:cs="Arial"/>
          <w:i/>
          <w:iCs/>
          <w:sz w:val="22"/>
          <w:szCs w:val="22"/>
        </w:rPr>
        <w:t>bad</w:t>
      </w:r>
      <w:r w:rsidR="00D51F63" w:rsidRPr="00915C5A">
        <w:rPr>
          <w:rFonts w:ascii="Arial" w:hAnsi="Arial" w:cs="Arial"/>
          <w:sz w:val="22"/>
          <w:szCs w:val="22"/>
        </w:rPr>
        <w:t xml:space="preserve"> start to a career. </w:t>
      </w:r>
      <w:r w:rsidR="00D51F63">
        <w:rPr>
          <w:rFonts w:ascii="Arial" w:hAnsi="Arial" w:cs="Arial"/>
          <w:sz w:val="22"/>
          <w:szCs w:val="22"/>
        </w:rPr>
        <w:t>T</w:t>
      </w:r>
      <w:r w:rsidR="00D51F63" w:rsidRPr="00915C5A">
        <w:rPr>
          <w:rFonts w:ascii="Arial" w:hAnsi="Arial" w:cs="Arial"/>
          <w:sz w:val="22"/>
          <w:szCs w:val="22"/>
        </w:rPr>
        <w:t xml:space="preserve">he start of my career was </w:t>
      </w:r>
      <w:r w:rsidR="00D51F63" w:rsidRPr="00F53181">
        <w:rPr>
          <w:rFonts w:ascii="Arial" w:hAnsi="Arial" w:cs="Arial"/>
          <w:i/>
          <w:iCs/>
          <w:sz w:val="22"/>
          <w:szCs w:val="22"/>
        </w:rPr>
        <w:t xml:space="preserve">not </w:t>
      </w:r>
      <w:r w:rsidR="00D51F63" w:rsidRPr="00915C5A">
        <w:rPr>
          <w:rFonts w:ascii="Arial" w:hAnsi="Arial" w:cs="Arial"/>
          <w:sz w:val="22"/>
          <w:szCs w:val="22"/>
        </w:rPr>
        <w:t>very auspicious.</w:t>
      </w:r>
    </w:p>
    <w:p w14:paraId="45E71A41" w14:textId="77777777" w:rsidR="00D51F63" w:rsidRPr="00915C5A" w:rsidRDefault="00D51F63" w:rsidP="00D51F63">
      <w:pPr>
        <w:pStyle w:val="PlainText"/>
        <w:jc w:val="both"/>
        <w:rPr>
          <w:rFonts w:ascii="Arial" w:hAnsi="Arial" w:cs="Arial"/>
          <w:sz w:val="22"/>
          <w:szCs w:val="22"/>
        </w:rPr>
      </w:pPr>
    </w:p>
    <w:p w14:paraId="4DE705B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00:14:54.250 --&gt; 00:14:55.130</w:t>
      </w:r>
    </w:p>
    <w:p w14:paraId="32D2D648" w14:textId="77777777" w:rsidR="00D51F63" w:rsidRPr="00915C5A" w:rsidRDefault="00D51F63" w:rsidP="00D51F63">
      <w:pPr>
        <w:pStyle w:val="PlainText"/>
        <w:jc w:val="both"/>
        <w:rPr>
          <w:rFonts w:ascii="Arial" w:hAnsi="Arial" w:cs="Arial"/>
          <w:sz w:val="22"/>
          <w:szCs w:val="22"/>
        </w:rPr>
      </w:pPr>
      <w:r w:rsidRPr="00F53181">
        <w:rPr>
          <w:rFonts w:ascii="Arial" w:hAnsi="Arial" w:cs="Arial"/>
          <w:b/>
          <w:bCs/>
          <w:sz w:val="22"/>
          <w:szCs w:val="22"/>
        </w:rPr>
        <w:t>Researcher:</w:t>
      </w:r>
      <w:r w:rsidRPr="00915C5A">
        <w:rPr>
          <w:rFonts w:ascii="Arial" w:hAnsi="Arial" w:cs="Arial"/>
          <w:sz w:val="22"/>
          <w:szCs w:val="22"/>
        </w:rPr>
        <w:t xml:space="preserve"> No.</w:t>
      </w:r>
    </w:p>
    <w:p w14:paraId="5D7366B7" w14:textId="77777777" w:rsidR="00D51F63" w:rsidRPr="00915C5A" w:rsidRDefault="00D51F63" w:rsidP="00D51F63">
      <w:pPr>
        <w:pStyle w:val="PlainText"/>
        <w:jc w:val="both"/>
        <w:rPr>
          <w:rFonts w:ascii="Arial" w:hAnsi="Arial" w:cs="Arial"/>
          <w:sz w:val="22"/>
          <w:szCs w:val="22"/>
        </w:rPr>
      </w:pPr>
    </w:p>
    <w:p w14:paraId="2F385D2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00:14:55.460 --&gt; 00:14:56.179</w:t>
      </w:r>
    </w:p>
    <w:p w14:paraId="205AD034" w14:textId="58615A0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F53181">
        <w:rPr>
          <w:rFonts w:ascii="Arial" w:hAnsi="Arial" w:cs="Arial"/>
          <w:b/>
          <w:bCs/>
          <w:sz w:val="22"/>
          <w:szCs w:val="22"/>
        </w:rPr>
        <w:t>:</w:t>
      </w:r>
      <w:r w:rsidR="00D51F63" w:rsidRPr="00915C5A">
        <w:rPr>
          <w:rFonts w:ascii="Arial" w:hAnsi="Arial" w:cs="Arial"/>
          <w:sz w:val="22"/>
          <w:szCs w:val="22"/>
        </w:rPr>
        <w:t xml:space="preserve"> And then it</w:t>
      </w:r>
      <w:r w:rsidR="00D51F63">
        <w:rPr>
          <w:rFonts w:ascii="Arial" w:hAnsi="Arial" w:cs="Arial"/>
          <w:sz w:val="22"/>
          <w:szCs w:val="22"/>
        </w:rPr>
        <w:t>… [inaudible]</w:t>
      </w:r>
    </w:p>
    <w:p w14:paraId="56F21A5B" w14:textId="77777777" w:rsidR="00D51F63" w:rsidRPr="00915C5A" w:rsidRDefault="00D51F63" w:rsidP="00D51F63">
      <w:pPr>
        <w:pStyle w:val="PlainText"/>
        <w:jc w:val="both"/>
        <w:rPr>
          <w:rFonts w:ascii="Arial" w:hAnsi="Arial" w:cs="Arial"/>
          <w:sz w:val="22"/>
          <w:szCs w:val="22"/>
        </w:rPr>
      </w:pPr>
    </w:p>
    <w:p w14:paraId="20E9E92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00:14:56.180 --&gt; 00:14:56.570</w:t>
      </w:r>
    </w:p>
    <w:p w14:paraId="48A1692F" w14:textId="77777777" w:rsidR="00D51F63" w:rsidRPr="00915C5A" w:rsidRDefault="00D51F63" w:rsidP="00D51F63">
      <w:pPr>
        <w:pStyle w:val="PlainText"/>
        <w:jc w:val="both"/>
        <w:rPr>
          <w:rFonts w:ascii="Arial" w:hAnsi="Arial" w:cs="Arial"/>
          <w:sz w:val="22"/>
          <w:szCs w:val="22"/>
        </w:rPr>
      </w:pPr>
      <w:r w:rsidRPr="00F53181">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You poor</w:t>
      </w:r>
      <w:r w:rsidRPr="00915C5A">
        <w:rPr>
          <w:rFonts w:ascii="Arial" w:hAnsi="Arial" w:cs="Arial"/>
          <w:sz w:val="22"/>
          <w:szCs w:val="22"/>
        </w:rPr>
        <w:t xml:space="preserve"> thing.</w:t>
      </w:r>
    </w:p>
    <w:p w14:paraId="734D13E0" w14:textId="77777777" w:rsidR="00D51F63" w:rsidRPr="00915C5A" w:rsidRDefault="00D51F63" w:rsidP="00D51F63">
      <w:pPr>
        <w:pStyle w:val="PlainText"/>
        <w:jc w:val="both"/>
        <w:rPr>
          <w:rFonts w:ascii="Arial" w:hAnsi="Arial" w:cs="Arial"/>
          <w:sz w:val="22"/>
          <w:szCs w:val="22"/>
        </w:rPr>
      </w:pPr>
    </w:p>
    <w:p w14:paraId="6F00767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00:14:56.570 --&gt; 00:15:48.760</w:t>
      </w:r>
    </w:p>
    <w:p w14:paraId="7FCE1B21" w14:textId="10ED6F7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F53181">
        <w:rPr>
          <w:rFonts w:ascii="Arial" w:hAnsi="Arial" w:cs="Arial"/>
          <w:b/>
          <w:bCs/>
          <w:sz w:val="22"/>
          <w:szCs w:val="22"/>
        </w:rPr>
        <w:t>:</w:t>
      </w:r>
      <w:r w:rsidR="00D51F63" w:rsidRPr="00915C5A">
        <w:rPr>
          <w:rFonts w:ascii="Arial" w:hAnsi="Arial" w:cs="Arial"/>
          <w:sz w:val="22"/>
          <w:szCs w:val="22"/>
        </w:rPr>
        <w:t xml:space="preserve"> So I was on the dole, going to the job centre to try and get employment</w:t>
      </w:r>
      <w:r w:rsidR="00D51F63">
        <w:rPr>
          <w:rFonts w:ascii="Arial" w:hAnsi="Arial" w:cs="Arial"/>
          <w:sz w:val="22"/>
          <w:szCs w:val="22"/>
        </w:rPr>
        <w:t xml:space="preserve"> s</w:t>
      </w:r>
      <w:r w:rsidR="00D51F63" w:rsidRPr="00915C5A">
        <w:rPr>
          <w:rFonts w:ascii="Arial" w:hAnsi="Arial" w:cs="Arial"/>
          <w:sz w:val="22"/>
          <w:szCs w:val="22"/>
        </w:rPr>
        <w:t xml:space="preserve">o I wasn't just bleeding mum and dad </w:t>
      </w:r>
      <w:r w:rsidR="00D51F63">
        <w:rPr>
          <w:rFonts w:ascii="Arial" w:hAnsi="Arial" w:cs="Arial"/>
          <w:sz w:val="22"/>
          <w:szCs w:val="22"/>
        </w:rPr>
        <w:t>d</w:t>
      </w:r>
      <w:r w:rsidR="00D51F63" w:rsidRPr="00915C5A">
        <w:rPr>
          <w:rFonts w:ascii="Arial" w:hAnsi="Arial" w:cs="Arial"/>
          <w:sz w:val="22"/>
          <w:szCs w:val="22"/>
        </w:rPr>
        <w:t>ry</w:t>
      </w:r>
      <w:r w:rsidR="00D51F63">
        <w:rPr>
          <w:rFonts w:ascii="Arial" w:hAnsi="Arial" w:cs="Arial"/>
          <w:sz w:val="22"/>
          <w:szCs w:val="22"/>
        </w:rPr>
        <w:t>. I</w:t>
      </w:r>
      <w:r w:rsidR="00D51F63" w:rsidRPr="00915C5A">
        <w:rPr>
          <w:rFonts w:ascii="Arial" w:hAnsi="Arial" w:cs="Arial"/>
          <w:sz w:val="22"/>
          <w:szCs w:val="22"/>
        </w:rPr>
        <w:t>t became apparent very quickly that I'm basically unemployable.</w:t>
      </w:r>
      <w:r w:rsidR="00D51F63">
        <w:rPr>
          <w:rFonts w:ascii="Arial" w:hAnsi="Arial" w:cs="Arial"/>
          <w:sz w:val="22"/>
          <w:szCs w:val="22"/>
        </w:rPr>
        <w:t xml:space="preserve"> E</w:t>
      </w:r>
      <w:r w:rsidR="00D51F63" w:rsidRPr="00915C5A">
        <w:rPr>
          <w:rFonts w:ascii="Arial" w:hAnsi="Arial" w:cs="Arial"/>
          <w:sz w:val="22"/>
          <w:szCs w:val="22"/>
        </w:rPr>
        <w:t>ven Marks and Spencer didn't want me stacking shelves</w:t>
      </w:r>
      <w:r w:rsidR="00D51F63">
        <w:rPr>
          <w:rFonts w:ascii="Arial" w:hAnsi="Arial" w:cs="Arial"/>
          <w:sz w:val="22"/>
          <w:szCs w:val="22"/>
        </w:rPr>
        <w:t xml:space="preserve">. </w:t>
      </w:r>
      <w:r w:rsidR="00D51F63" w:rsidRPr="00915C5A">
        <w:rPr>
          <w:rFonts w:ascii="Arial" w:hAnsi="Arial" w:cs="Arial"/>
          <w:sz w:val="22"/>
          <w:szCs w:val="22"/>
        </w:rPr>
        <w:t xml:space="preserve">I couldn't get a job. </w:t>
      </w:r>
      <w:r w:rsidR="00D51F63">
        <w:rPr>
          <w:rFonts w:ascii="Arial" w:hAnsi="Arial" w:cs="Arial"/>
          <w:sz w:val="22"/>
          <w:szCs w:val="22"/>
        </w:rPr>
        <w:t>T</w:t>
      </w:r>
      <w:r w:rsidR="00D51F63" w:rsidRPr="00915C5A">
        <w:rPr>
          <w:rFonts w:ascii="Arial" w:hAnsi="Arial" w:cs="Arial"/>
          <w:sz w:val="22"/>
          <w:szCs w:val="22"/>
        </w:rPr>
        <w:t xml:space="preserve">hen Peter </w:t>
      </w:r>
      <w:r w:rsidR="00D51F63">
        <w:rPr>
          <w:rFonts w:ascii="Arial" w:hAnsi="Arial" w:cs="Arial"/>
          <w:sz w:val="22"/>
          <w:szCs w:val="22"/>
        </w:rPr>
        <w:t>Feuchtw</w:t>
      </w:r>
      <w:r w:rsidR="00D51F63" w:rsidRPr="00915C5A">
        <w:rPr>
          <w:rFonts w:ascii="Arial" w:hAnsi="Arial" w:cs="Arial"/>
          <w:sz w:val="22"/>
          <w:szCs w:val="22"/>
        </w:rPr>
        <w:t xml:space="preserve">anger was giving a masterclass nearby, and he sort of resurrected me </w:t>
      </w:r>
      <w:r w:rsidR="00D51F63" w:rsidRPr="00915C5A">
        <w:rPr>
          <w:rFonts w:ascii="Arial" w:hAnsi="Arial" w:cs="Arial"/>
          <w:sz w:val="22"/>
          <w:szCs w:val="22"/>
        </w:rPr>
        <w:lastRenderedPageBreak/>
        <w:t>from the musical grave.</w:t>
      </w:r>
      <w:r w:rsidR="00D51F63">
        <w:rPr>
          <w:rFonts w:ascii="Arial" w:hAnsi="Arial" w:cs="Arial"/>
          <w:sz w:val="22"/>
          <w:szCs w:val="22"/>
        </w:rPr>
        <w:t xml:space="preserve"> M</w:t>
      </w:r>
      <w:r w:rsidR="00D51F63" w:rsidRPr="00915C5A">
        <w:rPr>
          <w:rFonts w:ascii="Arial" w:hAnsi="Arial" w:cs="Arial"/>
          <w:sz w:val="22"/>
          <w:szCs w:val="22"/>
        </w:rPr>
        <w:t>y career started primarily as a chamber musician, and that was</w:t>
      </w:r>
      <w:r w:rsidR="00D51F63">
        <w:rPr>
          <w:rFonts w:ascii="Arial" w:hAnsi="Arial" w:cs="Arial"/>
          <w:sz w:val="22"/>
          <w:szCs w:val="22"/>
        </w:rPr>
        <w:t xml:space="preserve">, </w:t>
      </w:r>
      <w:r w:rsidR="00D51F63" w:rsidRPr="00915C5A">
        <w:rPr>
          <w:rFonts w:ascii="Arial" w:hAnsi="Arial" w:cs="Arial"/>
          <w:sz w:val="22"/>
          <w:szCs w:val="22"/>
        </w:rPr>
        <w:t>I suppose to some extent</w:t>
      </w:r>
      <w:r w:rsidR="00D51F63">
        <w:rPr>
          <w:rFonts w:ascii="Arial" w:hAnsi="Arial" w:cs="Arial"/>
          <w:sz w:val="22"/>
          <w:szCs w:val="22"/>
        </w:rPr>
        <w:t>,</w:t>
      </w:r>
      <w:r w:rsidR="00D51F63" w:rsidRPr="00915C5A">
        <w:rPr>
          <w:rFonts w:ascii="Arial" w:hAnsi="Arial" w:cs="Arial"/>
          <w:sz w:val="22"/>
          <w:szCs w:val="22"/>
        </w:rPr>
        <w:t xml:space="preserve"> holding onto the coattails of other people.</w:t>
      </w:r>
      <w:r w:rsidR="00D51F63">
        <w:rPr>
          <w:rFonts w:ascii="Arial" w:hAnsi="Arial" w:cs="Arial"/>
          <w:sz w:val="22"/>
          <w:szCs w:val="22"/>
        </w:rPr>
        <w:t xml:space="preserve"> </w:t>
      </w:r>
      <w:r w:rsidR="00D51F63" w:rsidRPr="00915C5A">
        <w:rPr>
          <w:rFonts w:ascii="Arial" w:hAnsi="Arial" w:cs="Arial"/>
          <w:sz w:val="22"/>
          <w:szCs w:val="22"/>
        </w:rPr>
        <w:t xml:space="preserve">I was very young and quite inexperienced and </w:t>
      </w:r>
      <w:r w:rsidR="00D51F63" w:rsidRPr="00B91AD8">
        <w:rPr>
          <w:rFonts w:ascii="Arial" w:hAnsi="Arial" w:cs="Arial"/>
          <w:i/>
          <w:iCs/>
          <w:sz w:val="22"/>
          <w:szCs w:val="22"/>
        </w:rPr>
        <w:t>had</w:t>
      </w:r>
      <w:r w:rsidR="00D51F63" w:rsidRPr="00915C5A">
        <w:rPr>
          <w:rFonts w:ascii="Arial" w:hAnsi="Arial" w:cs="Arial"/>
          <w:sz w:val="22"/>
          <w:szCs w:val="22"/>
        </w:rPr>
        <w:t xml:space="preserve"> to make a career. I think what happens when somebody completes</w:t>
      </w:r>
      <w:r w:rsidR="00D51F63">
        <w:rPr>
          <w:rFonts w:ascii="Arial" w:hAnsi="Arial" w:cs="Arial"/>
          <w:sz w:val="22"/>
          <w:szCs w:val="22"/>
        </w:rPr>
        <w:t xml:space="preserve"> </w:t>
      </w:r>
      <w:r w:rsidR="00D51F63" w:rsidRPr="00915C5A">
        <w:rPr>
          <w:rFonts w:ascii="Arial" w:hAnsi="Arial" w:cs="Arial"/>
          <w:sz w:val="22"/>
          <w:szCs w:val="22"/>
        </w:rPr>
        <w:t>a degree</w:t>
      </w:r>
      <w:r w:rsidR="00D51F63">
        <w:rPr>
          <w:rFonts w:ascii="Arial" w:hAnsi="Arial" w:cs="Arial"/>
          <w:sz w:val="22"/>
          <w:szCs w:val="22"/>
        </w:rPr>
        <w:t xml:space="preserve"> </w:t>
      </w:r>
      <w:r w:rsidR="00D51F63" w:rsidRPr="00915C5A">
        <w:rPr>
          <w:rFonts w:ascii="Arial" w:hAnsi="Arial" w:cs="Arial"/>
          <w:sz w:val="22"/>
          <w:szCs w:val="22"/>
        </w:rPr>
        <w:t>is that they find themselves part of a musical community.</w:t>
      </w:r>
      <w:r w:rsidR="00D51F63">
        <w:rPr>
          <w:rFonts w:ascii="Arial" w:hAnsi="Arial" w:cs="Arial"/>
          <w:sz w:val="22"/>
          <w:szCs w:val="22"/>
        </w:rPr>
        <w:t xml:space="preserve"> </w:t>
      </w:r>
      <w:r w:rsidR="00D51F63" w:rsidRPr="00915C5A">
        <w:rPr>
          <w:rFonts w:ascii="Arial" w:hAnsi="Arial" w:cs="Arial"/>
          <w:sz w:val="22"/>
          <w:szCs w:val="22"/>
        </w:rPr>
        <w:t>You're working as part of a musical community. Everybody sort of progresses together.</w:t>
      </w:r>
    </w:p>
    <w:p w14:paraId="20F3C816" w14:textId="77777777" w:rsidR="00D51F63" w:rsidRPr="00915C5A" w:rsidRDefault="00D51F63" w:rsidP="00D51F63">
      <w:pPr>
        <w:pStyle w:val="PlainText"/>
        <w:jc w:val="both"/>
        <w:rPr>
          <w:rFonts w:ascii="Arial" w:hAnsi="Arial" w:cs="Arial"/>
          <w:sz w:val="22"/>
          <w:szCs w:val="22"/>
        </w:rPr>
      </w:pPr>
    </w:p>
    <w:p w14:paraId="434FBAA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00:15:49.270 --&gt; 00:15:49.900</w:t>
      </w:r>
    </w:p>
    <w:p w14:paraId="64B85728" w14:textId="77777777" w:rsidR="00D51F63" w:rsidRPr="00915C5A" w:rsidRDefault="00D51F63" w:rsidP="00D51F63">
      <w:pPr>
        <w:pStyle w:val="PlainText"/>
        <w:jc w:val="both"/>
        <w:rPr>
          <w:rFonts w:ascii="Arial" w:hAnsi="Arial" w:cs="Arial"/>
          <w:sz w:val="22"/>
          <w:szCs w:val="22"/>
        </w:rPr>
      </w:pPr>
      <w:r w:rsidRPr="00B91AD8">
        <w:rPr>
          <w:rFonts w:ascii="Arial" w:hAnsi="Arial" w:cs="Arial"/>
          <w:b/>
          <w:bCs/>
          <w:sz w:val="22"/>
          <w:szCs w:val="22"/>
        </w:rPr>
        <w:t>Researcher:</w:t>
      </w:r>
      <w:r w:rsidRPr="00915C5A">
        <w:rPr>
          <w:rFonts w:ascii="Arial" w:hAnsi="Arial" w:cs="Arial"/>
          <w:sz w:val="22"/>
          <w:szCs w:val="22"/>
        </w:rPr>
        <w:t xml:space="preserve"> Hmm.</w:t>
      </w:r>
    </w:p>
    <w:p w14:paraId="0EF4861B" w14:textId="77777777" w:rsidR="00D51F63" w:rsidRPr="00915C5A" w:rsidRDefault="00D51F63" w:rsidP="00D51F63">
      <w:pPr>
        <w:pStyle w:val="PlainText"/>
        <w:jc w:val="both"/>
        <w:rPr>
          <w:rFonts w:ascii="Arial" w:hAnsi="Arial" w:cs="Arial"/>
          <w:sz w:val="22"/>
          <w:szCs w:val="22"/>
        </w:rPr>
      </w:pPr>
    </w:p>
    <w:p w14:paraId="55C974D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00:15:49.900 --&gt; 00:16:06.340</w:t>
      </w:r>
    </w:p>
    <w:p w14:paraId="2C94AE22" w14:textId="622AD34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B91AD8">
        <w:rPr>
          <w:rFonts w:ascii="Arial" w:hAnsi="Arial" w:cs="Arial"/>
          <w:b/>
          <w:bCs/>
          <w:sz w:val="22"/>
          <w:szCs w:val="22"/>
        </w:rPr>
        <w:t>:</w:t>
      </w:r>
      <w:r w:rsidR="00D51F63" w:rsidRPr="00915C5A">
        <w:rPr>
          <w:rFonts w:ascii="Arial" w:hAnsi="Arial" w:cs="Arial"/>
          <w:sz w:val="22"/>
          <w:szCs w:val="22"/>
        </w:rPr>
        <w:t xml:space="preserve"> I was completely isolated.</w:t>
      </w:r>
      <w:r w:rsidR="00D51F63">
        <w:rPr>
          <w:rFonts w:ascii="Arial" w:hAnsi="Arial" w:cs="Arial"/>
          <w:sz w:val="22"/>
          <w:szCs w:val="22"/>
        </w:rPr>
        <w:t xml:space="preserve"> </w:t>
      </w:r>
      <w:r w:rsidR="00D51F63" w:rsidRPr="00915C5A">
        <w:rPr>
          <w:rFonts w:ascii="Arial" w:hAnsi="Arial" w:cs="Arial"/>
          <w:sz w:val="22"/>
          <w:szCs w:val="22"/>
        </w:rPr>
        <w:t>So that is a double</w:t>
      </w:r>
      <w:r w:rsidR="00D51F63">
        <w:rPr>
          <w:rFonts w:ascii="Arial" w:hAnsi="Arial" w:cs="Arial"/>
          <w:sz w:val="22"/>
          <w:szCs w:val="22"/>
        </w:rPr>
        <w:t>-</w:t>
      </w:r>
      <w:r w:rsidR="00D51F63" w:rsidRPr="00915C5A">
        <w:rPr>
          <w:rFonts w:ascii="Arial" w:hAnsi="Arial" w:cs="Arial"/>
          <w:sz w:val="22"/>
          <w:szCs w:val="22"/>
        </w:rPr>
        <w:t xml:space="preserve">edged sword, you know. On the one hand, that's quite a </w:t>
      </w:r>
      <w:r w:rsidR="00D51F63">
        <w:rPr>
          <w:rFonts w:ascii="Arial" w:hAnsi="Arial" w:cs="Arial"/>
          <w:sz w:val="22"/>
          <w:szCs w:val="22"/>
        </w:rPr>
        <w:t>lonely</w:t>
      </w:r>
      <w:r w:rsidR="00D51F63" w:rsidRPr="00915C5A">
        <w:rPr>
          <w:rFonts w:ascii="Arial" w:hAnsi="Arial" w:cs="Arial"/>
          <w:sz w:val="22"/>
          <w:szCs w:val="22"/>
        </w:rPr>
        <w:t xml:space="preserve"> place to be. On the other hand, there is no choice. It was like Hayden talking about being shut away</w:t>
      </w:r>
      <w:r w:rsidR="00D51F63">
        <w:rPr>
          <w:rFonts w:ascii="Arial" w:hAnsi="Arial" w:cs="Arial"/>
          <w:sz w:val="22"/>
          <w:szCs w:val="22"/>
        </w:rPr>
        <w:t xml:space="preserve"> in Esterházy.</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here is no choice but to be original</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here is no other</w:t>
      </w:r>
      <w:r w:rsidR="00D51F63">
        <w:rPr>
          <w:rFonts w:ascii="Arial" w:hAnsi="Arial" w:cs="Arial"/>
          <w:sz w:val="22"/>
          <w:szCs w:val="22"/>
        </w:rPr>
        <w:t xml:space="preserve"> way.</w:t>
      </w:r>
    </w:p>
    <w:p w14:paraId="5EE90725" w14:textId="77777777" w:rsidR="00D51F63" w:rsidRPr="00915C5A" w:rsidRDefault="00D51F63" w:rsidP="00D51F63">
      <w:pPr>
        <w:pStyle w:val="PlainText"/>
        <w:jc w:val="both"/>
        <w:rPr>
          <w:rFonts w:ascii="Arial" w:hAnsi="Arial" w:cs="Arial"/>
          <w:sz w:val="22"/>
          <w:szCs w:val="22"/>
        </w:rPr>
      </w:pPr>
    </w:p>
    <w:p w14:paraId="2CC40A8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00:16:06.705 --&gt; 00:16:07.070</w:t>
      </w:r>
    </w:p>
    <w:p w14:paraId="77D3DE90" w14:textId="77777777" w:rsidR="00D51F63" w:rsidRPr="00915C5A" w:rsidRDefault="00D51F63" w:rsidP="00D51F63">
      <w:pPr>
        <w:pStyle w:val="PlainText"/>
        <w:jc w:val="both"/>
        <w:rPr>
          <w:rFonts w:ascii="Arial" w:hAnsi="Arial" w:cs="Arial"/>
          <w:sz w:val="22"/>
          <w:szCs w:val="22"/>
        </w:rPr>
      </w:pPr>
      <w:r w:rsidRPr="00B91AD8">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60E2324" w14:textId="77777777" w:rsidR="00D51F63" w:rsidRPr="00915C5A" w:rsidRDefault="00D51F63" w:rsidP="00D51F63">
      <w:pPr>
        <w:pStyle w:val="PlainText"/>
        <w:jc w:val="both"/>
        <w:rPr>
          <w:rFonts w:ascii="Arial" w:hAnsi="Arial" w:cs="Arial"/>
          <w:sz w:val="22"/>
          <w:szCs w:val="22"/>
        </w:rPr>
      </w:pPr>
    </w:p>
    <w:p w14:paraId="3766D40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00:16:07.570 --&gt; 00:16:36.409</w:t>
      </w:r>
    </w:p>
    <w:p w14:paraId="7EE1C47F" w14:textId="39BD308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B91AD8">
        <w:rPr>
          <w:rFonts w:ascii="Arial" w:hAnsi="Arial" w:cs="Arial"/>
          <w:b/>
          <w:bCs/>
          <w:sz w:val="22"/>
          <w:szCs w:val="22"/>
        </w:rPr>
        <w:t>:</w:t>
      </w:r>
      <w:r w:rsidR="00D51F63" w:rsidRPr="00915C5A">
        <w:rPr>
          <w:rFonts w:ascii="Arial" w:hAnsi="Arial" w:cs="Arial"/>
          <w:sz w:val="22"/>
          <w:szCs w:val="22"/>
        </w:rPr>
        <w:t xml:space="preserve"> So to some extent my career</w:t>
      </w:r>
      <w:r w:rsidR="00D51F63">
        <w:rPr>
          <w:rFonts w:ascii="Arial" w:hAnsi="Arial" w:cs="Arial"/>
          <w:sz w:val="22"/>
          <w:szCs w:val="22"/>
        </w:rPr>
        <w:t xml:space="preserve"> was… </w:t>
      </w:r>
      <w:r w:rsidR="00D51F63" w:rsidRPr="00915C5A">
        <w:rPr>
          <w:rFonts w:ascii="Arial" w:hAnsi="Arial" w:cs="Arial"/>
          <w:sz w:val="22"/>
          <w:szCs w:val="22"/>
        </w:rPr>
        <w:t>I borrowed a lot of ideas from people that I worked with in ensemble.</w:t>
      </w:r>
      <w:r w:rsidR="00D51F63">
        <w:rPr>
          <w:rFonts w:ascii="Arial" w:hAnsi="Arial" w:cs="Arial"/>
          <w:sz w:val="22"/>
          <w:szCs w:val="22"/>
        </w:rPr>
        <w:t xml:space="preserve"> And it came to a point when I realised</w:t>
      </w:r>
      <w:r w:rsidR="00D51F63" w:rsidRPr="00915C5A">
        <w:rPr>
          <w:rFonts w:ascii="Arial" w:hAnsi="Arial" w:cs="Arial"/>
          <w:sz w:val="22"/>
          <w:szCs w:val="22"/>
        </w:rPr>
        <w:t xml:space="preserve"> that I'm not capable of having an argument with </w:t>
      </w:r>
      <w:r w:rsidR="00D51F63" w:rsidRPr="00681FDF">
        <w:rPr>
          <w:rFonts w:ascii="Arial" w:hAnsi="Arial" w:cs="Arial"/>
          <w:i/>
          <w:iCs/>
          <w:sz w:val="22"/>
          <w:szCs w:val="22"/>
        </w:rPr>
        <w:t>myself</w:t>
      </w:r>
      <w:r w:rsidR="00D51F63" w:rsidRPr="00915C5A">
        <w:rPr>
          <w:rFonts w:ascii="Arial" w:hAnsi="Arial" w:cs="Arial"/>
          <w:sz w:val="22"/>
          <w:szCs w:val="22"/>
        </w:rPr>
        <w:t xml:space="preserve">, </w:t>
      </w:r>
      <w:r w:rsidR="00D51F63">
        <w:rPr>
          <w:rFonts w:ascii="Arial" w:hAnsi="Arial" w:cs="Arial"/>
          <w:sz w:val="22"/>
          <w:szCs w:val="22"/>
        </w:rPr>
        <w:t>but</w:t>
      </w:r>
      <w:r w:rsidR="00D51F63" w:rsidRPr="00915C5A">
        <w:rPr>
          <w:rFonts w:ascii="Arial" w:hAnsi="Arial" w:cs="Arial"/>
          <w:sz w:val="22"/>
          <w:szCs w:val="22"/>
        </w:rPr>
        <w:t xml:space="preserve"> I thought sort of basing everything around </w:t>
      </w:r>
      <w:r w:rsidR="00D51F63">
        <w:rPr>
          <w:rFonts w:ascii="Arial" w:hAnsi="Arial" w:cs="Arial"/>
          <w:sz w:val="22"/>
          <w:szCs w:val="22"/>
        </w:rPr>
        <w:t xml:space="preserve">more </w:t>
      </w:r>
      <w:r w:rsidR="00D51F63" w:rsidRPr="00915C5A">
        <w:rPr>
          <w:rFonts w:ascii="Arial" w:hAnsi="Arial" w:cs="Arial"/>
          <w:sz w:val="22"/>
          <w:szCs w:val="22"/>
        </w:rPr>
        <w:t>solo work would be easier</w:t>
      </w:r>
      <w:r w:rsidR="00D51F63">
        <w:rPr>
          <w:rFonts w:ascii="Arial" w:hAnsi="Arial" w:cs="Arial"/>
          <w:sz w:val="22"/>
          <w:szCs w:val="22"/>
        </w:rPr>
        <w:t>. I’d had a few</w:t>
      </w:r>
      <w:r w:rsidR="00D51F63" w:rsidRPr="00915C5A">
        <w:rPr>
          <w:rFonts w:ascii="Arial" w:hAnsi="Arial" w:cs="Arial"/>
          <w:sz w:val="22"/>
          <w:szCs w:val="22"/>
        </w:rPr>
        <w:t xml:space="preserve"> very frustrating fallouts with other musicians. You know how it goes. I think that's not</w:t>
      </w:r>
      <w:r w:rsidR="00D51F63">
        <w:rPr>
          <w:rFonts w:ascii="Arial" w:hAnsi="Arial" w:cs="Arial"/>
          <w:sz w:val="22"/>
          <w:szCs w:val="22"/>
        </w:rPr>
        <w:t xml:space="preserve"> </w:t>
      </w:r>
      <w:r w:rsidR="00D51F63" w:rsidRPr="00915C5A">
        <w:rPr>
          <w:rFonts w:ascii="Arial" w:hAnsi="Arial" w:cs="Arial"/>
          <w:sz w:val="22"/>
          <w:szCs w:val="22"/>
        </w:rPr>
        <w:t>unique in our community</w:t>
      </w:r>
      <w:r w:rsidR="00D51F63">
        <w:rPr>
          <w:rFonts w:ascii="Arial" w:hAnsi="Arial" w:cs="Arial"/>
          <w:sz w:val="22"/>
          <w:szCs w:val="22"/>
        </w:rPr>
        <w:t>!</w:t>
      </w:r>
    </w:p>
    <w:p w14:paraId="363C2ACF" w14:textId="77777777" w:rsidR="00D51F63" w:rsidRPr="00915C5A" w:rsidRDefault="00D51F63" w:rsidP="00D51F63">
      <w:pPr>
        <w:pStyle w:val="PlainText"/>
        <w:jc w:val="both"/>
        <w:rPr>
          <w:rFonts w:ascii="Arial" w:hAnsi="Arial" w:cs="Arial"/>
          <w:sz w:val="22"/>
          <w:szCs w:val="22"/>
        </w:rPr>
      </w:pPr>
    </w:p>
    <w:p w14:paraId="3D43059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00:16:36.730 --&gt; 00:16:37.440</w:t>
      </w:r>
    </w:p>
    <w:p w14:paraId="4F3B3DA3" w14:textId="77777777" w:rsidR="00D51F63" w:rsidRPr="00915C5A" w:rsidRDefault="00D51F63" w:rsidP="00D51F63">
      <w:pPr>
        <w:pStyle w:val="PlainText"/>
        <w:jc w:val="both"/>
        <w:rPr>
          <w:rFonts w:ascii="Arial" w:hAnsi="Arial" w:cs="Arial"/>
          <w:sz w:val="22"/>
          <w:szCs w:val="22"/>
        </w:rPr>
      </w:pPr>
      <w:r w:rsidRPr="00B91AD8">
        <w:rPr>
          <w:rFonts w:ascii="Arial" w:hAnsi="Arial" w:cs="Arial"/>
          <w:b/>
          <w:bCs/>
          <w:sz w:val="22"/>
          <w:szCs w:val="22"/>
        </w:rPr>
        <w:t>Researcher:</w:t>
      </w:r>
      <w:r w:rsidRPr="00915C5A">
        <w:rPr>
          <w:rFonts w:ascii="Arial" w:hAnsi="Arial" w:cs="Arial"/>
          <w:sz w:val="22"/>
          <w:szCs w:val="22"/>
        </w:rPr>
        <w:t xml:space="preserve"> No.</w:t>
      </w:r>
    </w:p>
    <w:p w14:paraId="76700694" w14:textId="77777777" w:rsidR="00D51F63" w:rsidRDefault="00D51F63" w:rsidP="00D51F63">
      <w:pPr>
        <w:pStyle w:val="PlainText"/>
        <w:jc w:val="both"/>
        <w:rPr>
          <w:rFonts w:ascii="Arial" w:hAnsi="Arial" w:cs="Arial"/>
          <w:sz w:val="22"/>
          <w:szCs w:val="22"/>
        </w:rPr>
      </w:pPr>
    </w:p>
    <w:p w14:paraId="42B964C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00:16:38.150 --&gt; 00:16:43.300</w:t>
      </w:r>
    </w:p>
    <w:p w14:paraId="5D5D3B94" w14:textId="37191F3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We’re an argumentative b</w:t>
      </w:r>
      <w:r w:rsidR="00D51F63" w:rsidRPr="00915C5A">
        <w:rPr>
          <w:rFonts w:ascii="Arial" w:hAnsi="Arial" w:cs="Arial"/>
          <w:sz w:val="22"/>
          <w:szCs w:val="22"/>
        </w:rPr>
        <w:t xml:space="preserve">unch really, aren't? </w:t>
      </w:r>
      <w:r w:rsidR="00D51F63">
        <w:rPr>
          <w:rFonts w:ascii="Arial" w:hAnsi="Arial" w:cs="Arial"/>
          <w:sz w:val="22"/>
          <w:szCs w:val="22"/>
        </w:rPr>
        <w:t>[laughs]</w:t>
      </w:r>
    </w:p>
    <w:p w14:paraId="5CC3898F" w14:textId="77777777" w:rsidR="00D51F63" w:rsidRPr="00915C5A" w:rsidRDefault="00D51F63" w:rsidP="00D51F63">
      <w:pPr>
        <w:pStyle w:val="PlainText"/>
        <w:jc w:val="both"/>
        <w:rPr>
          <w:rFonts w:ascii="Arial" w:hAnsi="Arial" w:cs="Arial"/>
          <w:sz w:val="22"/>
          <w:szCs w:val="22"/>
        </w:rPr>
      </w:pPr>
    </w:p>
    <w:p w14:paraId="5481294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00:16:43.300 --&gt; 00:16:43.780</w:t>
      </w:r>
    </w:p>
    <w:p w14:paraId="7A18C1E8"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[laughs]</w:t>
      </w:r>
    </w:p>
    <w:p w14:paraId="22D3E7EE" w14:textId="77777777" w:rsidR="00D51F63" w:rsidRPr="00915C5A" w:rsidRDefault="00D51F63" w:rsidP="00D51F63">
      <w:pPr>
        <w:pStyle w:val="PlainText"/>
        <w:jc w:val="both"/>
        <w:rPr>
          <w:rFonts w:ascii="Arial" w:hAnsi="Arial" w:cs="Arial"/>
          <w:sz w:val="22"/>
          <w:szCs w:val="22"/>
        </w:rPr>
      </w:pPr>
    </w:p>
    <w:p w14:paraId="367558A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00:16:43.780 --&gt; 00:16:45.690</w:t>
      </w:r>
    </w:p>
    <w:p w14:paraId="4ED795B3" w14:textId="1A2B6F7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Passionate people. That's what it is.</w:t>
      </w:r>
    </w:p>
    <w:p w14:paraId="3F96DE5A" w14:textId="77777777" w:rsidR="00D51F63" w:rsidRPr="00915C5A" w:rsidRDefault="00D51F63" w:rsidP="00D51F63">
      <w:pPr>
        <w:pStyle w:val="PlainText"/>
        <w:jc w:val="both"/>
        <w:rPr>
          <w:rFonts w:ascii="Arial" w:hAnsi="Arial" w:cs="Arial"/>
          <w:sz w:val="22"/>
          <w:szCs w:val="22"/>
        </w:rPr>
      </w:pPr>
    </w:p>
    <w:p w14:paraId="19DCF2D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00:16:45.960 --&gt; 00:17:04.300</w:t>
      </w:r>
    </w:p>
    <w:p w14:paraId="4C5E1620"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It is</w:t>
      </w:r>
      <w:r>
        <w:rPr>
          <w:rFonts w:ascii="Arial" w:hAnsi="Arial" w:cs="Arial"/>
          <w:sz w:val="22"/>
          <w:szCs w:val="22"/>
        </w:rPr>
        <w:t>.</w:t>
      </w:r>
      <w:r w:rsidRPr="00915C5A">
        <w:rPr>
          <w:rFonts w:ascii="Arial" w:hAnsi="Arial" w:cs="Arial"/>
          <w:sz w:val="22"/>
          <w:szCs w:val="22"/>
        </w:rPr>
        <w:t xml:space="preserve"> I think</w:t>
      </w:r>
      <w:r>
        <w:rPr>
          <w:rFonts w:ascii="Arial" w:hAnsi="Arial" w:cs="Arial"/>
          <w:sz w:val="22"/>
          <w:szCs w:val="22"/>
        </w:rPr>
        <w:t xml:space="preserve"> </w:t>
      </w:r>
      <w:r w:rsidRPr="00915C5A">
        <w:rPr>
          <w:rFonts w:ascii="Arial" w:hAnsi="Arial" w:cs="Arial"/>
          <w:sz w:val="22"/>
          <w:szCs w:val="22"/>
        </w:rPr>
        <w:t>possibly even more so at the level you're playing at. You have to really know what you think about things musically</w:t>
      </w:r>
      <w:r>
        <w:rPr>
          <w:rFonts w:ascii="Arial" w:hAnsi="Arial" w:cs="Arial"/>
          <w:sz w:val="22"/>
          <w:szCs w:val="22"/>
        </w:rPr>
        <w:t xml:space="preserve"> </w:t>
      </w:r>
      <w:r w:rsidRPr="00915C5A">
        <w:rPr>
          <w:rFonts w:ascii="Arial" w:hAnsi="Arial" w:cs="Arial"/>
          <w:sz w:val="22"/>
          <w:szCs w:val="22"/>
        </w:rPr>
        <w:t xml:space="preserve">and you dedicate so much time to it. You're </w:t>
      </w:r>
      <w:proofErr w:type="spellStart"/>
      <w:r w:rsidRPr="00915C5A">
        <w:rPr>
          <w:rFonts w:ascii="Arial" w:hAnsi="Arial" w:cs="Arial"/>
          <w:sz w:val="22"/>
          <w:szCs w:val="22"/>
        </w:rPr>
        <w:t>gonna</w:t>
      </w:r>
      <w:proofErr w:type="spellEnd"/>
      <w:r w:rsidRPr="00915C5A">
        <w:rPr>
          <w:rFonts w:ascii="Arial" w:hAnsi="Arial" w:cs="Arial"/>
          <w:sz w:val="22"/>
          <w:szCs w:val="22"/>
        </w:rPr>
        <w:t xml:space="preserve"> feel</w:t>
      </w:r>
      <w:r>
        <w:rPr>
          <w:rFonts w:ascii="Arial" w:hAnsi="Arial" w:cs="Arial"/>
          <w:sz w:val="22"/>
          <w:szCs w:val="22"/>
        </w:rPr>
        <w:t>..</w:t>
      </w:r>
      <w:r w:rsidRPr="00915C5A">
        <w:rPr>
          <w:rFonts w:ascii="Arial" w:hAnsi="Arial" w:cs="Arial"/>
          <w:sz w:val="22"/>
          <w:szCs w:val="22"/>
        </w:rPr>
        <w:t>.</w:t>
      </w:r>
    </w:p>
    <w:p w14:paraId="50839D8B" w14:textId="77777777" w:rsidR="00D51F63" w:rsidRPr="00915C5A" w:rsidRDefault="00D51F63" w:rsidP="00D51F63">
      <w:pPr>
        <w:pStyle w:val="PlainText"/>
        <w:jc w:val="both"/>
        <w:rPr>
          <w:rFonts w:ascii="Arial" w:hAnsi="Arial" w:cs="Arial"/>
          <w:sz w:val="22"/>
          <w:szCs w:val="22"/>
        </w:rPr>
      </w:pPr>
    </w:p>
    <w:p w14:paraId="643FC81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00:17:04.569 --&gt; 00:17:07.029</w:t>
      </w:r>
    </w:p>
    <w:p w14:paraId="7DED12F1" w14:textId="081E76A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We </w:t>
      </w:r>
      <w:r w:rsidR="00D51F63" w:rsidRPr="00681FDF">
        <w:rPr>
          <w:rFonts w:ascii="Arial" w:hAnsi="Arial" w:cs="Arial"/>
          <w:i/>
          <w:iCs/>
          <w:sz w:val="22"/>
          <w:szCs w:val="22"/>
        </w:rPr>
        <w:t>do</w:t>
      </w:r>
      <w:r w:rsidR="00D51F63">
        <w:rPr>
          <w:rFonts w:ascii="Arial" w:hAnsi="Arial" w:cs="Arial"/>
          <w:sz w:val="22"/>
          <w:szCs w:val="22"/>
        </w:rPr>
        <w:t xml:space="preserve"> but </w:t>
      </w:r>
      <w:r w:rsidR="00D51F63" w:rsidRPr="00915C5A">
        <w:rPr>
          <w:rFonts w:ascii="Arial" w:hAnsi="Arial" w:cs="Arial"/>
          <w:sz w:val="22"/>
          <w:szCs w:val="22"/>
        </w:rPr>
        <w:t>I think things get easier as you get older.</w:t>
      </w:r>
    </w:p>
    <w:p w14:paraId="0AFCA4E9" w14:textId="77777777" w:rsidR="00D51F63" w:rsidRPr="00915C5A" w:rsidRDefault="00D51F63" w:rsidP="00D51F63">
      <w:pPr>
        <w:pStyle w:val="PlainText"/>
        <w:jc w:val="both"/>
        <w:rPr>
          <w:rFonts w:ascii="Arial" w:hAnsi="Arial" w:cs="Arial"/>
          <w:sz w:val="22"/>
          <w:szCs w:val="22"/>
        </w:rPr>
      </w:pPr>
    </w:p>
    <w:p w14:paraId="194F2DC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00:17:08.180 --&gt; 00:17:08.440</w:t>
      </w:r>
    </w:p>
    <w:p w14:paraId="0D9BE870"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Hmmm.</w:t>
      </w:r>
    </w:p>
    <w:p w14:paraId="3130CC8E" w14:textId="77777777" w:rsidR="00D51F63" w:rsidRPr="00915C5A" w:rsidRDefault="00D51F63" w:rsidP="00D51F63">
      <w:pPr>
        <w:pStyle w:val="PlainText"/>
        <w:jc w:val="both"/>
        <w:rPr>
          <w:rFonts w:ascii="Arial" w:hAnsi="Arial" w:cs="Arial"/>
          <w:sz w:val="22"/>
          <w:szCs w:val="22"/>
        </w:rPr>
      </w:pPr>
    </w:p>
    <w:p w14:paraId="3824427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00:17:08.440 --&gt; 00:17:33.819</w:t>
      </w:r>
    </w:p>
    <w:p w14:paraId="6215E79A" w14:textId="7307D330"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 t</w:t>
      </w:r>
      <w:r w:rsidR="00D51F63" w:rsidRPr="00915C5A">
        <w:rPr>
          <w:rFonts w:ascii="Arial" w:hAnsi="Arial" w:cs="Arial"/>
          <w:sz w:val="22"/>
          <w:szCs w:val="22"/>
        </w:rPr>
        <w:t>hink that</w:t>
      </w:r>
      <w:r w:rsidR="00D51F63">
        <w:rPr>
          <w:rFonts w:ascii="Arial" w:hAnsi="Arial" w:cs="Arial"/>
          <w:sz w:val="22"/>
          <w:szCs w:val="22"/>
        </w:rPr>
        <w:t xml:space="preserve">, </w:t>
      </w:r>
      <w:r w:rsidR="00D51F63" w:rsidRPr="00915C5A">
        <w:rPr>
          <w:rFonts w:ascii="Arial" w:hAnsi="Arial" w:cs="Arial"/>
          <w:sz w:val="22"/>
          <w:szCs w:val="22"/>
        </w:rPr>
        <w:t xml:space="preserve">if </w:t>
      </w:r>
      <w:r w:rsidR="00D51F63" w:rsidRPr="00681FDF">
        <w:rPr>
          <w:rFonts w:ascii="Arial" w:hAnsi="Arial" w:cs="Arial"/>
          <w:i/>
          <w:iCs/>
          <w:sz w:val="22"/>
          <w:szCs w:val="22"/>
        </w:rPr>
        <w:t>my</w:t>
      </w:r>
      <w:r w:rsidR="00D51F63" w:rsidRPr="00915C5A">
        <w:rPr>
          <w:rFonts w:ascii="Arial" w:hAnsi="Arial" w:cs="Arial"/>
          <w:sz w:val="22"/>
          <w:szCs w:val="22"/>
        </w:rPr>
        <w:t xml:space="preserve"> journey was anything to go by</w:t>
      </w:r>
      <w:r w:rsidR="00D51F63">
        <w:rPr>
          <w:rFonts w:ascii="Arial" w:hAnsi="Arial" w:cs="Arial"/>
          <w:sz w:val="22"/>
          <w:szCs w:val="22"/>
        </w:rPr>
        <w:t>,</w:t>
      </w:r>
      <w:r w:rsidR="00D51F63" w:rsidRPr="00915C5A">
        <w:rPr>
          <w:rFonts w:ascii="Arial" w:hAnsi="Arial" w:cs="Arial"/>
          <w:sz w:val="22"/>
          <w:szCs w:val="22"/>
        </w:rPr>
        <w:t xml:space="preserve"> late teens</w:t>
      </w:r>
      <w:r w:rsidR="00D51F63">
        <w:rPr>
          <w:rFonts w:ascii="Arial" w:hAnsi="Arial" w:cs="Arial"/>
          <w:sz w:val="22"/>
          <w:szCs w:val="22"/>
        </w:rPr>
        <w:t>/</w:t>
      </w:r>
      <w:r w:rsidR="00D51F63" w:rsidRPr="00915C5A">
        <w:rPr>
          <w:rFonts w:ascii="Arial" w:hAnsi="Arial" w:cs="Arial"/>
          <w:sz w:val="22"/>
          <w:szCs w:val="22"/>
        </w:rPr>
        <w:t xml:space="preserve"> early 20s</w:t>
      </w:r>
      <w:r w:rsidR="00D51F63">
        <w:rPr>
          <w:rFonts w:ascii="Arial" w:hAnsi="Arial" w:cs="Arial"/>
          <w:sz w:val="22"/>
          <w:szCs w:val="22"/>
        </w:rPr>
        <w:t xml:space="preserve"> is</w:t>
      </w:r>
      <w:r w:rsidR="00D51F63" w:rsidRPr="00915C5A">
        <w:rPr>
          <w:rFonts w:ascii="Arial" w:hAnsi="Arial" w:cs="Arial"/>
          <w:sz w:val="22"/>
          <w:szCs w:val="22"/>
        </w:rPr>
        <w:t xml:space="preserve"> an incredibly bitchy time in the profession.</w:t>
      </w:r>
      <w:r w:rsidR="00D51F63">
        <w:rPr>
          <w:rFonts w:ascii="Arial" w:hAnsi="Arial" w:cs="Arial"/>
          <w:sz w:val="22"/>
          <w:szCs w:val="22"/>
        </w:rPr>
        <w:t xml:space="preserve"> A</w:t>
      </w:r>
      <w:r w:rsidR="00D51F63" w:rsidRPr="00915C5A">
        <w:rPr>
          <w:rFonts w:ascii="Arial" w:hAnsi="Arial" w:cs="Arial"/>
          <w:sz w:val="22"/>
          <w:szCs w:val="22"/>
        </w:rPr>
        <w:t xml:space="preserve">nd I think people reach an age where they just leave all of that behind and think, </w:t>
      </w:r>
      <w:r w:rsidR="00D51F63">
        <w:rPr>
          <w:rFonts w:ascii="Arial" w:hAnsi="Arial" w:cs="Arial"/>
          <w:sz w:val="22"/>
          <w:szCs w:val="22"/>
        </w:rPr>
        <w:t>“O</w:t>
      </w:r>
      <w:r w:rsidR="00D51F63" w:rsidRPr="00915C5A">
        <w:rPr>
          <w:rFonts w:ascii="Arial" w:hAnsi="Arial" w:cs="Arial"/>
          <w:sz w:val="22"/>
          <w:szCs w:val="22"/>
        </w:rPr>
        <w:t>kay, I</w:t>
      </w:r>
      <w:r w:rsidR="00D51F63">
        <w:rPr>
          <w:rFonts w:ascii="Arial" w:hAnsi="Arial" w:cs="Arial"/>
          <w:sz w:val="22"/>
          <w:szCs w:val="22"/>
        </w:rPr>
        <w:t>’ve</w:t>
      </w:r>
      <w:r w:rsidR="00D51F63" w:rsidRPr="00915C5A">
        <w:rPr>
          <w:rFonts w:ascii="Arial" w:hAnsi="Arial" w:cs="Arial"/>
          <w:sz w:val="22"/>
          <w:szCs w:val="22"/>
        </w:rPr>
        <w:t xml:space="preserve"> found my space. I</w:t>
      </w:r>
      <w:r w:rsidR="00D51F63">
        <w:rPr>
          <w:rFonts w:ascii="Arial" w:hAnsi="Arial" w:cs="Arial"/>
          <w:sz w:val="22"/>
          <w:szCs w:val="22"/>
        </w:rPr>
        <w:t>’ve</w:t>
      </w:r>
      <w:r w:rsidR="00D51F63" w:rsidRPr="00915C5A">
        <w:rPr>
          <w:rFonts w:ascii="Arial" w:hAnsi="Arial" w:cs="Arial"/>
          <w:sz w:val="22"/>
          <w:szCs w:val="22"/>
        </w:rPr>
        <w:t xml:space="preserve"> found</w:t>
      </w:r>
      <w:r w:rsidR="00D51F63">
        <w:rPr>
          <w:rFonts w:ascii="Arial" w:hAnsi="Arial" w:cs="Arial"/>
          <w:sz w:val="22"/>
          <w:szCs w:val="22"/>
        </w:rPr>
        <w:t xml:space="preserve"> </w:t>
      </w:r>
      <w:r w:rsidR="00D51F63" w:rsidRPr="00915C5A">
        <w:rPr>
          <w:rFonts w:ascii="Arial" w:hAnsi="Arial" w:cs="Arial"/>
          <w:sz w:val="22"/>
          <w:szCs w:val="22"/>
        </w:rPr>
        <w:t>what I do</w:t>
      </w:r>
      <w:r w:rsidR="00D51F63">
        <w:rPr>
          <w:rFonts w:ascii="Arial" w:hAnsi="Arial" w:cs="Arial"/>
          <w:sz w:val="22"/>
          <w:szCs w:val="22"/>
        </w:rPr>
        <w:t>”</w:t>
      </w:r>
      <w:r w:rsidR="00D51F63" w:rsidRPr="00915C5A">
        <w:rPr>
          <w:rFonts w:ascii="Arial" w:hAnsi="Arial" w:cs="Arial"/>
          <w:sz w:val="22"/>
          <w:szCs w:val="22"/>
        </w:rPr>
        <w:t>. There's a sort of security in it, and therefore it doesn't really matter about</w:t>
      </w:r>
      <w:r w:rsidR="00D51F63">
        <w:rPr>
          <w:rFonts w:ascii="Arial" w:hAnsi="Arial" w:cs="Arial"/>
          <w:sz w:val="22"/>
          <w:szCs w:val="22"/>
        </w:rPr>
        <w:t xml:space="preserve"> </w:t>
      </w:r>
      <w:r w:rsidR="00D51F63" w:rsidRPr="00915C5A">
        <w:rPr>
          <w:rFonts w:ascii="Arial" w:hAnsi="Arial" w:cs="Arial"/>
          <w:sz w:val="22"/>
          <w:szCs w:val="22"/>
        </w:rPr>
        <w:t>what anybody else is doing, maybe because we don't have</w:t>
      </w:r>
      <w:r w:rsidR="00D51F63">
        <w:rPr>
          <w:rFonts w:ascii="Arial" w:hAnsi="Arial" w:cs="Arial"/>
          <w:sz w:val="22"/>
          <w:szCs w:val="22"/>
        </w:rPr>
        <w:t xml:space="preserve"> time to think about it!</w:t>
      </w:r>
    </w:p>
    <w:p w14:paraId="7D62F720" w14:textId="77777777" w:rsidR="00D51F63" w:rsidRPr="00915C5A" w:rsidRDefault="00D51F63" w:rsidP="00D51F63">
      <w:pPr>
        <w:pStyle w:val="PlainText"/>
        <w:jc w:val="both"/>
        <w:rPr>
          <w:rFonts w:ascii="Arial" w:hAnsi="Arial" w:cs="Arial"/>
          <w:sz w:val="22"/>
          <w:szCs w:val="22"/>
        </w:rPr>
      </w:pPr>
    </w:p>
    <w:p w14:paraId="58AF945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00:17:33.820 --&gt; 00:17:34.330</w:t>
      </w:r>
    </w:p>
    <w:p w14:paraId="62D9AD7B"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 [laughs]</w:t>
      </w:r>
    </w:p>
    <w:p w14:paraId="53E14184" w14:textId="77777777" w:rsidR="00D51F63" w:rsidRPr="00915C5A" w:rsidRDefault="00D51F63" w:rsidP="00D51F63">
      <w:pPr>
        <w:pStyle w:val="PlainText"/>
        <w:jc w:val="both"/>
        <w:rPr>
          <w:rFonts w:ascii="Arial" w:hAnsi="Arial" w:cs="Arial"/>
          <w:sz w:val="22"/>
          <w:szCs w:val="22"/>
        </w:rPr>
      </w:pPr>
    </w:p>
    <w:p w14:paraId="039B4C2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00:17:34.330 --&gt; 00:18:16.079</w:t>
      </w:r>
    </w:p>
    <w:p w14:paraId="77C46C65" w14:textId="7317BB11"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I had a </w:t>
      </w:r>
      <w:r w:rsidR="00D51F63" w:rsidRPr="00681FDF">
        <w:rPr>
          <w:rFonts w:ascii="Arial" w:hAnsi="Arial" w:cs="Arial"/>
          <w:i/>
          <w:iCs/>
          <w:sz w:val="22"/>
          <w:szCs w:val="22"/>
        </w:rPr>
        <w:t>terrible</w:t>
      </w:r>
      <w:r w:rsidR="00D51F63" w:rsidRPr="00915C5A">
        <w:rPr>
          <w:rFonts w:ascii="Arial" w:hAnsi="Arial" w:cs="Arial"/>
          <w:sz w:val="22"/>
          <w:szCs w:val="22"/>
        </w:rPr>
        <w:t xml:space="preserve"> time at college. </w:t>
      </w:r>
      <w:r w:rsidR="00D51F63">
        <w:rPr>
          <w:rFonts w:ascii="Arial" w:hAnsi="Arial" w:cs="Arial"/>
          <w:sz w:val="22"/>
          <w:szCs w:val="22"/>
        </w:rPr>
        <w:t>L</w:t>
      </w:r>
      <w:r w:rsidR="00D51F63" w:rsidRPr="00915C5A">
        <w:rPr>
          <w:rFonts w:ascii="Arial" w:hAnsi="Arial" w:cs="Arial"/>
          <w:sz w:val="22"/>
          <w:szCs w:val="22"/>
        </w:rPr>
        <w:t>ooking back on it</w:t>
      </w:r>
      <w:r w:rsidR="00D51F63">
        <w:rPr>
          <w:rFonts w:ascii="Arial" w:hAnsi="Arial" w:cs="Arial"/>
          <w:sz w:val="22"/>
          <w:szCs w:val="22"/>
        </w:rPr>
        <w:t>,</w:t>
      </w:r>
      <w:r w:rsidR="00D51F63" w:rsidRPr="00915C5A">
        <w:rPr>
          <w:rFonts w:ascii="Arial" w:hAnsi="Arial" w:cs="Arial"/>
          <w:sz w:val="22"/>
          <w:szCs w:val="22"/>
        </w:rPr>
        <w:t xml:space="preserve"> I wasn't very nicely treated by the rest of the department</w:t>
      </w:r>
      <w:r w:rsidR="00D51F63">
        <w:rPr>
          <w:rFonts w:ascii="Arial" w:hAnsi="Arial" w:cs="Arial"/>
          <w:sz w:val="22"/>
          <w:szCs w:val="22"/>
        </w:rPr>
        <w:t xml:space="preserve">. </w:t>
      </w:r>
      <w:r w:rsidR="00D51F63" w:rsidRPr="00915C5A">
        <w:rPr>
          <w:rFonts w:ascii="Arial" w:hAnsi="Arial" w:cs="Arial"/>
          <w:sz w:val="22"/>
          <w:szCs w:val="22"/>
        </w:rPr>
        <w:t>I think part of it was that I suppose if you've been through one of the specialist music schools</w:t>
      </w:r>
      <w:r w:rsidR="00D51F63">
        <w:rPr>
          <w:rFonts w:ascii="Arial" w:hAnsi="Arial" w:cs="Arial"/>
          <w:sz w:val="22"/>
          <w:szCs w:val="22"/>
        </w:rPr>
        <w:t>, y</w:t>
      </w:r>
      <w:r w:rsidR="00D51F63" w:rsidRPr="00915C5A">
        <w:rPr>
          <w:rFonts w:ascii="Arial" w:hAnsi="Arial" w:cs="Arial"/>
          <w:sz w:val="22"/>
          <w:szCs w:val="22"/>
        </w:rPr>
        <w:t>ou then go on to further education</w:t>
      </w:r>
      <w:r w:rsidR="00D51F63">
        <w:rPr>
          <w:rFonts w:ascii="Arial" w:hAnsi="Arial" w:cs="Arial"/>
          <w:sz w:val="22"/>
          <w:szCs w:val="22"/>
        </w:rPr>
        <w:t xml:space="preserve"> </w:t>
      </w:r>
      <w:r w:rsidR="00D51F63" w:rsidRPr="00915C5A">
        <w:rPr>
          <w:rFonts w:ascii="Arial" w:hAnsi="Arial" w:cs="Arial"/>
          <w:sz w:val="22"/>
          <w:szCs w:val="22"/>
        </w:rPr>
        <w:t xml:space="preserve">being a little bit </w:t>
      </w:r>
      <w:r w:rsidR="00D51F63" w:rsidRPr="00681FDF">
        <w:rPr>
          <w:rFonts w:ascii="Arial" w:hAnsi="Arial" w:cs="Arial"/>
          <w:i/>
          <w:iCs/>
          <w:sz w:val="22"/>
          <w:szCs w:val="22"/>
        </w:rPr>
        <w:t>over</w:t>
      </w:r>
      <w:r w:rsidR="00D51F63" w:rsidRPr="00915C5A">
        <w:rPr>
          <w:rFonts w:ascii="Arial" w:hAnsi="Arial" w:cs="Arial"/>
          <w:sz w:val="22"/>
          <w:szCs w:val="22"/>
        </w:rPr>
        <w:t>educated</w:t>
      </w:r>
      <w:r w:rsidR="00D51F63">
        <w:rPr>
          <w:rFonts w:ascii="Arial" w:hAnsi="Arial" w:cs="Arial"/>
          <w:sz w:val="22"/>
          <w:szCs w:val="22"/>
        </w:rPr>
        <w:t xml:space="preserve"> in the </w:t>
      </w:r>
      <w:r w:rsidR="00D51F63" w:rsidRPr="00915C5A">
        <w:rPr>
          <w:rFonts w:ascii="Arial" w:hAnsi="Arial" w:cs="Arial"/>
          <w:sz w:val="22"/>
          <w:szCs w:val="22"/>
        </w:rPr>
        <w:t>sense that you're then part of a system that has to generali</w:t>
      </w:r>
      <w:r w:rsidR="00D51F63">
        <w:rPr>
          <w:rFonts w:ascii="Arial" w:hAnsi="Arial" w:cs="Arial"/>
          <w:sz w:val="22"/>
          <w:szCs w:val="22"/>
        </w:rPr>
        <w:t>s</w:t>
      </w:r>
      <w:r w:rsidR="00D51F63" w:rsidRPr="00915C5A">
        <w:rPr>
          <w:rFonts w:ascii="Arial" w:hAnsi="Arial" w:cs="Arial"/>
          <w:sz w:val="22"/>
          <w:szCs w:val="22"/>
        </w:rPr>
        <w:t>e by its very nature. So the people who</w:t>
      </w:r>
      <w:r w:rsidR="00D51F63">
        <w:rPr>
          <w:rFonts w:ascii="Arial" w:hAnsi="Arial" w:cs="Arial"/>
          <w:sz w:val="22"/>
          <w:szCs w:val="22"/>
        </w:rPr>
        <w:t xml:space="preserve"> </w:t>
      </w:r>
      <w:r w:rsidR="00D51F63" w:rsidRPr="00915C5A">
        <w:rPr>
          <w:rFonts w:ascii="Arial" w:hAnsi="Arial" w:cs="Arial"/>
          <w:sz w:val="22"/>
          <w:szCs w:val="22"/>
        </w:rPr>
        <w:t>h</w:t>
      </w:r>
      <w:r w:rsidR="00D51F63" w:rsidRPr="00681FDF">
        <w:rPr>
          <w:rFonts w:ascii="Arial" w:hAnsi="Arial" w:cs="Arial"/>
          <w:i/>
          <w:iCs/>
          <w:sz w:val="22"/>
          <w:szCs w:val="22"/>
        </w:rPr>
        <w:t>aven't</w:t>
      </w:r>
      <w:r w:rsidR="00D51F63" w:rsidRPr="00915C5A">
        <w:rPr>
          <w:rFonts w:ascii="Arial" w:hAnsi="Arial" w:cs="Arial"/>
          <w:sz w:val="22"/>
          <w:szCs w:val="22"/>
        </w:rPr>
        <w:t xml:space="preserve"> had the advantages that I had struggled to catch up, and the people that </w:t>
      </w:r>
      <w:r w:rsidR="00D51F63" w:rsidRPr="00681FDF">
        <w:rPr>
          <w:rFonts w:ascii="Arial" w:hAnsi="Arial" w:cs="Arial"/>
          <w:i/>
          <w:iCs/>
          <w:sz w:val="22"/>
          <w:szCs w:val="22"/>
        </w:rPr>
        <w:t>have</w:t>
      </w:r>
      <w:r w:rsidR="00D51F63" w:rsidRPr="00915C5A">
        <w:rPr>
          <w:rFonts w:ascii="Arial" w:hAnsi="Arial" w:cs="Arial"/>
          <w:sz w:val="22"/>
          <w:szCs w:val="22"/>
        </w:rPr>
        <w:t xml:space="preserve"> had the advantages I had were like, </w:t>
      </w:r>
      <w:r w:rsidR="00D51F63">
        <w:rPr>
          <w:rFonts w:ascii="Arial" w:hAnsi="Arial" w:cs="Arial"/>
          <w:sz w:val="22"/>
          <w:szCs w:val="22"/>
        </w:rPr>
        <w:t>“W</w:t>
      </w:r>
      <w:r w:rsidR="00D51F63" w:rsidRPr="00915C5A">
        <w:rPr>
          <w:rFonts w:ascii="Arial" w:hAnsi="Arial" w:cs="Arial"/>
          <w:sz w:val="22"/>
          <w:szCs w:val="22"/>
        </w:rPr>
        <w:t>hy, the fuck am I doing this?</w:t>
      </w:r>
      <w:r w:rsidR="00D51F63">
        <w:rPr>
          <w:rFonts w:ascii="Arial" w:hAnsi="Arial" w:cs="Arial"/>
          <w:sz w:val="22"/>
          <w:szCs w:val="22"/>
        </w:rPr>
        <w:t>” in the b</w:t>
      </w:r>
      <w:r w:rsidR="00D51F63" w:rsidRPr="00915C5A">
        <w:rPr>
          <w:rFonts w:ascii="Arial" w:hAnsi="Arial" w:cs="Arial"/>
          <w:sz w:val="22"/>
          <w:szCs w:val="22"/>
        </w:rPr>
        <w:t>asic way that people in their late teens will, you know</w:t>
      </w:r>
      <w:r w:rsidR="00D51F63">
        <w:rPr>
          <w:rFonts w:ascii="Arial" w:hAnsi="Arial" w:cs="Arial"/>
          <w:sz w:val="22"/>
          <w:szCs w:val="22"/>
        </w:rPr>
        <w:t>.</w:t>
      </w:r>
    </w:p>
    <w:p w14:paraId="457F59CC" w14:textId="77777777" w:rsidR="00D51F63" w:rsidRPr="00915C5A" w:rsidRDefault="00D51F63" w:rsidP="00D51F63">
      <w:pPr>
        <w:pStyle w:val="PlainText"/>
        <w:jc w:val="both"/>
        <w:rPr>
          <w:rFonts w:ascii="Arial" w:hAnsi="Arial" w:cs="Arial"/>
          <w:sz w:val="22"/>
          <w:szCs w:val="22"/>
        </w:rPr>
      </w:pPr>
    </w:p>
    <w:p w14:paraId="41A4D1B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00:18:16.350 --&gt; 00:18:17.790</w:t>
      </w:r>
    </w:p>
    <w:p w14:paraId="6B0EDEFA"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Hmm.</w:t>
      </w:r>
    </w:p>
    <w:p w14:paraId="348D1A2D" w14:textId="77777777" w:rsidR="00D51F63" w:rsidRPr="00915C5A" w:rsidRDefault="00D51F63" w:rsidP="00D51F63">
      <w:pPr>
        <w:pStyle w:val="PlainText"/>
        <w:jc w:val="both"/>
        <w:rPr>
          <w:rFonts w:ascii="Arial" w:hAnsi="Arial" w:cs="Arial"/>
          <w:sz w:val="22"/>
          <w:szCs w:val="22"/>
        </w:rPr>
      </w:pPr>
    </w:p>
    <w:p w14:paraId="243205D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00:18:17.790 --&gt; 00:18:27.660</w:t>
      </w:r>
    </w:p>
    <w:p w14:paraId="2E16EC9D" w14:textId="2584F20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81F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I’m</w:t>
      </w:r>
      <w:r w:rsidR="00D51F63" w:rsidRPr="00915C5A">
        <w:rPr>
          <w:rFonts w:ascii="Arial" w:hAnsi="Arial" w:cs="Arial"/>
          <w:sz w:val="22"/>
          <w:szCs w:val="22"/>
        </w:rPr>
        <w:t xml:space="preserve"> a bit older </w:t>
      </w:r>
      <w:r w:rsidR="00D51F63">
        <w:rPr>
          <w:rFonts w:ascii="Arial" w:hAnsi="Arial" w:cs="Arial"/>
          <w:sz w:val="22"/>
          <w:szCs w:val="22"/>
        </w:rPr>
        <w:t>and look back n</w:t>
      </w:r>
      <w:r w:rsidR="00D51F63" w:rsidRPr="00915C5A">
        <w:rPr>
          <w:rFonts w:ascii="Arial" w:hAnsi="Arial" w:cs="Arial"/>
          <w:sz w:val="22"/>
          <w:szCs w:val="22"/>
        </w:rPr>
        <w:t>ow</w:t>
      </w:r>
      <w:r w:rsidR="00D51F63">
        <w:rPr>
          <w:rFonts w:ascii="Arial" w:hAnsi="Arial" w:cs="Arial"/>
          <w:sz w:val="22"/>
          <w:szCs w:val="22"/>
        </w:rPr>
        <w:t xml:space="preserve"> at it and </w:t>
      </w:r>
      <w:r w:rsidR="00D51F63" w:rsidRPr="00915C5A">
        <w:rPr>
          <w:rFonts w:ascii="Arial" w:hAnsi="Arial" w:cs="Arial"/>
          <w:sz w:val="22"/>
          <w:szCs w:val="22"/>
        </w:rPr>
        <w:t>have a slightly more considered view of the thing and think actually</w:t>
      </w:r>
      <w:r w:rsidR="00D51F63">
        <w:rPr>
          <w:rFonts w:ascii="Arial" w:hAnsi="Arial" w:cs="Arial"/>
          <w:sz w:val="22"/>
          <w:szCs w:val="22"/>
        </w:rPr>
        <w:t xml:space="preserve"> </w:t>
      </w:r>
      <w:r w:rsidR="00D51F63" w:rsidRPr="00915C5A">
        <w:rPr>
          <w:rFonts w:ascii="Arial" w:hAnsi="Arial" w:cs="Arial"/>
          <w:sz w:val="22"/>
          <w:szCs w:val="22"/>
        </w:rPr>
        <w:t>they did me a real favour</w:t>
      </w:r>
      <w:r w:rsidR="00D51F63">
        <w:rPr>
          <w:rFonts w:ascii="Arial" w:hAnsi="Arial" w:cs="Arial"/>
          <w:sz w:val="22"/>
          <w:szCs w:val="22"/>
        </w:rPr>
        <w:t xml:space="preserve"> </w:t>
      </w:r>
      <w:r w:rsidR="00D51F63" w:rsidRPr="00915C5A">
        <w:rPr>
          <w:rFonts w:ascii="Arial" w:hAnsi="Arial" w:cs="Arial"/>
          <w:sz w:val="22"/>
          <w:szCs w:val="22"/>
        </w:rPr>
        <w:t>kicking me out. They really did.</w:t>
      </w:r>
    </w:p>
    <w:p w14:paraId="407FFEE7" w14:textId="77777777" w:rsidR="00D51F63" w:rsidRPr="00915C5A" w:rsidRDefault="00D51F63" w:rsidP="00D51F63">
      <w:pPr>
        <w:pStyle w:val="PlainText"/>
        <w:jc w:val="both"/>
        <w:rPr>
          <w:rFonts w:ascii="Arial" w:hAnsi="Arial" w:cs="Arial"/>
          <w:sz w:val="22"/>
          <w:szCs w:val="22"/>
        </w:rPr>
      </w:pPr>
    </w:p>
    <w:p w14:paraId="0962C2C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00:18:28.360 --&gt; 00:18:28.940</w:t>
      </w:r>
    </w:p>
    <w:p w14:paraId="2CD7247C" w14:textId="77777777" w:rsidR="00D51F63" w:rsidRPr="00915C5A" w:rsidRDefault="00D51F63" w:rsidP="00D51F63">
      <w:pPr>
        <w:pStyle w:val="PlainText"/>
        <w:jc w:val="both"/>
        <w:rPr>
          <w:rFonts w:ascii="Arial" w:hAnsi="Arial" w:cs="Arial"/>
          <w:sz w:val="22"/>
          <w:szCs w:val="22"/>
        </w:rPr>
      </w:pPr>
      <w:r w:rsidRPr="00681FDF">
        <w:rPr>
          <w:rFonts w:ascii="Arial" w:hAnsi="Arial" w:cs="Arial"/>
          <w:b/>
          <w:bCs/>
          <w:sz w:val="22"/>
          <w:szCs w:val="22"/>
        </w:rPr>
        <w:t>Researcher:</w:t>
      </w:r>
      <w:r w:rsidRPr="00915C5A">
        <w:rPr>
          <w:rFonts w:ascii="Arial" w:hAnsi="Arial" w:cs="Arial"/>
          <w:sz w:val="22"/>
          <w:szCs w:val="22"/>
        </w:rPr>
        <w:t xml:space="preserve"> Hmm.</w:t>
      </w:r>
    </w:p>
    <w:p w14:paraId="549F7ADE" w14:textId="77777777" w:rsidR="00D51F63" w:rsidRPr="00915C5A" w:rsidRDefault="00D51F63" w:rsidP="00D51F63">
      <w:pPr>
        <w:pStyle w:val="PlainText"/>
        <w:jc w:val="both"/>
        <w:rPr>
          <w:rFonts w:ascii="Arial" w:hAnsi="Arial" w:cs="Arial"/>
          <w:sz w:val="22"/>
          <w:szCs w:val="22"/>
        </w:rPr>
      </w:pPr>
    </w:p>
    <w:p w14:paraId="05397DF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00:18:28.940 --&gt; 00:18:33.880</w:t>
      </w:r>
    </w:p>
    <w:p w14:paraId="09A2A5CF" w14:textId="55F18F9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121D43">
        <w:rPr>
          <w:rFonts w:ascii="Arial" w:hAnsi="Arial" w:cs="Arial"/>
          <w:b/>
          <w:bCs/>
          <w:sz w:val="22"/>
          <w:szCs w:val="22"/>
        </w:rPr>
        <w:t>:</w:t>
      </w:r>
      <w:r w:rsidR="00D51F63" w:rsidRPr="00915C5A">
        <w:rPr>
          <w:rFonts w:ascii="Arial" w:hAnsi="Arial" w:cs="Arial"/>
          <w:sz w:val="22"/>
          <w:szCs w:val="22"/>
        </w:rPr>
        <w:t xml:space="preserve"> And I say that with absolutely </w:t>
      </w:r>
      <w:r w:rsidR="00D51F63" w:rsidRPr="00121D43">
        <w:rPr>
          <w:rFonts w:ascii="Arial" w:hAnsi="Arial" w:cs="Arial"/>
          <w:i/>
          <w:iCs/>
          <w:sz w:val="22"/>
          <w:szCs w:val="22"/>
        </w:rPr>
        <w:t>no</w:t>
      </w:r>
      <w:r w:rsidR="00D51F63" w:rsidRPr="00915C5A">
        <w:rPr>
          <w:rFonts w:ascii="Arial" w:hAnsi="Arial" w:cs="Arial"/>
          <w:sz w:val="22"/>
          <w:szCs w:val="22"/>
        </w:rPr>
        <w:t xml:space="preserve"> b</w:t>
      </w:r>
      <w:r w:rsidR="00D51F63">
        <w:rPr>
          <w:rFonts w:ascii="Arial" w:hAnsi="Arial" w:cs="Arial"/>
          <w:sz w:val="22"/>
          <w:szCs w:val="22"/>
        </w:rPr>
        <w:t>itter</w:t>
      </w:r>
      <w:r w:rsidR="00D51F63" w:rsidRPr="00915C5A">
        <w:rPr>
          <w:rFonts w:ascii="Arial" w:hAnsi="Arial" w:cs="Arial"/>
          <w:sz w:val="22"/>
          <w:szCs w:val="22"/>
        </w:rPr>
        <w:t>ness</w:t>
      </w:r>
      <w:r w:rsidR="00D51F63">
        <w:rPr>
          <w:rFonts w:ascii="Arial" w:hAnsi="Arial" w:cs="Arial"/>
          <w:sz w:val="22"/>
          <w:szCs w:val="22"/>
        </w:rPr>
        <w:t>.</w:t>
      </w:r>
      <w:r w:rsidR="00D51F63" w:rsidRPr="00915C5A">
        <w:rPr>
          <w:rFonts w:ascii="Arial" w:hAnsi="Arial" w:cs="Arial"/>
          <w:sz w:val="22"/>
          <w:szCs w:val="22"/>
        </w:rPr>
        <w:t xml:space="preserve"> I didn't fit. I absolutely did not fit</w:t>
      </w:r>
      <w:r w:rsidR="00D51F63">
        <w:rPr>
          <w:rFonts w:ascii="Arial" w:hAnsi="Arial" w:cs="Arial"/>
          <w:sz w:val="22"/>
          <w:szCs w:val="22"/>
        </w:rPr>
        <w:t xml:space="preserve"> t</w:t>
      </w:r>
      <w:r w:rsidR="00D51F63" w:rsidRPr="00915C5A">
        <w:rPr>
          <w:rFonts w:ascii="Arial" w:hAnsi="Arial" w:cs="Arial"/>
          <w:sz w:val="22"/>
          <w:szCs w:val="22"/>
        </w:rPr>
        <w:t>here.</w:t>
      </w:r>
    </w:p>
    <w:p w14:paraId="3FBF9C57" w14:textId="77777777" w:rsidR="00D51F63" w:rsidRPr="00915C5A" w:rsidRDefault="00D51F63" w:rsidP="00D51F63">
      <w:pPr>
        <w:pStyle w:val="PlainText"/>
        <w:jc w:val="both"/>
        <w:rPr>
          <w:rFonts w:ascii="Arial" w:hAnsi="Arial" w:cs="Arial"/>
          <w:sz w:val="22"/>
          <w:szCs w:val="22"/>
        </w:rPr>
      </w:pPr>
    </w:p>
    <w:p w14:paraId="34DD7A8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00:18:35.840 --&gt; 00:18:39.199</w:t>
      </w:r>
    </w:p>
    <w:p w14:paraId="2FB2DE2B" w14:textId="77777777" w:rsidR="00D51F63" w:rsidRPr="00915C5A" w:rsidRDefault="00D51F63" w:rsidP="00D51F63">
      <w:pPr>
        <w:pStyle w:val="PlainText"/>
        <w:jc w:val="both"/>
        <w:rPr>
          <w:rFonts w:ascii="Arial" w:hAnsi="Arial" w:cs="Arial"/>
          <w:sz w:val="22"/>
          <w:szCs w:val="22"/>
        </w:rPr>
      </w:pPr>
      <w:r w:rsidRPr="00121D43">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Wow. </w:t>
      </w:r>
      <w:r w:rsidRPr="00915C5A">
        <w:rPr>
          <w:rFonts w:ascii="Arial" w:hAnsi="Arial" w:cs="Arial"/>
          <w:sz w:val="22"/>
          <w:szCs w:val="22"/>
        </w:rPr>
        <w:t>I wasn't aware of any of that</w:t>
      </w:r>
      <w:r>
        <w:rPr>
          <w:rFonts w:ascii="Arial" w:hAnsi="Arial" w:cs="Arial"/>
          <w:sz w:val="22"/>
          <w:szCs w:val="22"/>
        </w:rPr>
        <w:t xml:space="preserve">! </w:t>
      </w:r>
    </w:p>
    <w:p w14:paraId="7C01EFE2" w14:textId="77777777" w:rsidR="00D51F63" w:rsidRPr="00915C5A" w:rsidRDefault="00D51F63" w:rsidP="00D51F63">
      <w:pPr>
        <w:pStyle w:val="PlainText"/>
        <w:jc w:val="both"/>
        <w:rPr>
          <w:rFonts w:ascii="Arial" w:hAnsi="Arial" w:cs="Arial"/>
          <w:sz w:val="22"/>
          <w:szCs w:val="22"/>
        </w:rPr>
      </w:pPr>
    </w:p>
    <w:p w14:paraId="715CB04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00:18:39.990 --&gt; 00:18:49.580</w:t>
      </w:r>
    </w:p>
    <w:p w14:paraId="0BE290E6" w14:textId="3F2F02A5" w:rsidR="00D51F63"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121D4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here's no reason to tell that many people about it and it's a fairly</w:t>
      </w:r>
      <w:r w:rsidR="00D51F63">
        <w:rPr>
          <w:rFonts w:ascii="Arial" w:hAnsi="Arial" w:cs="Arial"/>
          <w:sz w:val="22"/>
          <w:szCs w:val="22"/>
        </w:rPr>
        <w:t xml:space="preserve"> upsetting story. But it’s a big part of how I am, who I am.</w:t>
      </w:r>
    </w:p>
    <w:p w14:paraId="0DDD6E99" w14:textId="77777777" w:rsidR="00D51F63" w:rsidRPr="00915C5A" w:rsidRDefault="00D51F63" w:rsidP="00D51F63">
      <w:pPr>
        <w:pStyle w:val="PlainText"/>
        <w:jc w:val="both"/>
        <w:rPr>
          <w:rFonts w:ascii="Arial" w:hAnsi="Arial" w:cs="Arial"/>
          <w:sz w:val="22"/>
          <w:szCs w:val="22"/>
        </w:rPr>
      </w:pPr>
    </w:p>
    <w:p w14:paraId="02E8890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00:18:52.500 --&gt; 00:19:01.640</w:t>
      </w:r>
    </w:p>
    <w:p w14:paraId="2DDE644E" w14:textId="77777777" w:rsidR="00D51F63" w:rsidRPr="00915C5A" w:rsidRDefault="00D51F63" w:rsidP="00D51F63">
      <w:pPr>
        <w:pStyle w:val="PlainText"/>
        <w:jc w:val="both"/>
        <w:rPr>
          <w:rFonts w:ascii="Arial" w:hAnsi="Arial" w:cs="Arial"/>
          <w:sz w:val="22"/>
          <w:szCs w:val="22"/>
        </w:rPr>
      </w:pPr>
      <w:r w:rsidRPr="00121D43">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r w:rsidRPr="00915C5A">
        <w:rPr>
          <w:rFonts w:ascii="Arial" w:hAnsi="Arial" w:cs="Arial"/>
          <w:sz w:val="22"/>
          <w:szCs w:val="22"/>
        </w:rPr>
        <w:t xml:space="preserve"> How did you find the practice diary task? And did you discover anything about your own practice in the process</w:t>
      </w:r>
      <w:r>
        <w:rPr>
          <w:rFonts w:ascii="Arial" w:hAnsi="Arial" w:cs="Arial"/>
          <w:sz w:val="22"/>
          <w:szCs w:val="22"/>
        </w:rPr>
        <w:t>?</w:t>
      </w:r>
    </w:p>
    <w:p w14:paraId="47BAE119" w14:textId="77777777" w:rsidR="00D51F63" w:rsidRPr="00915C5A" w:rsidRDefault="00D51F63" w:rsidP="00D51F63">
      <w:pPr>
        <w:pStyle w:val="PlainText"/>
        <w:jc w:val="both"/>
        <w:rPr>
          <w:rFonts w:ascii="Arial" w:hAnsi="Arial" w:cs="Arial"/>
          <w:sz w:val="22"/>
          <w:szCs w:val="22"/>
        </w:rPr>
      </w:pPr>
    </w:p>
    <w:p w14:paraId="675A67F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00:19:01.640 --&gt; 00:20:48.260</w:t>
      </w:r>
    </w:p>
    <w:p w14:paraId="1253D13E" w14:textId="58E0908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121D43">
        <w:rPr>
          <w:rFonts w:ascii="Arial" w:hAnsi="Arial" w:cs="Arial"/>
          <w:b/>
          <w:bCs/>
          <w:sz w:val="22"/>
          <w:szCs w:val="22"/>
        </w:rPr>
        <w:t>:</w:t>
      </w:r>
      <w:r w:rsidR="00D51F63" w:rsidRPr="00915C5A">
        <w:rPr>
          <w:rFonts w:ascii="Arial" w:hAnsi="Arial" w:cs="Arial"/>
          <w:sz w:val="22"/>
          <w:szCs w:val="22"/>
        </w:rPr>
        <w:t xml:space="preserve"> Yes, I'm shit</w:t>
      </w:r>
      <w:r w:rsidR="00D51F63">
        <w:rPr>
          <w:rFonts w:ascii="Arial" w:hAnsi="Arial" w:cs="Arial"/>
          <w:sz w:val="22"/>
          <w:szCs w:val="22"/>
        </w:rPr>
        <w:t xml:space="preserve">! [laughs] </w:t>
      </w:r>
      <w:bookmarkStart w:id="231" w:name="_Hlk168922580"/>
      <w:r w:rsidR="00D51F63" w:rsidRPr="00915C5A">
        <w:rPr>
          <w:rFonts w:ascii="Arial" w:hAnsi="Arial" w:cs="Arial"/>
          <w:sz w:val="22"/>
          <w:szCs w:val="22"/>
        </w:rPr>
        <w:t>I was thinking it would be good if I were to write a practice diary of</w:t>
      </w:r>
      <w:r w:rsidR="00D51F63">
        <w:rPr>
          <w:rFonts w:ascii="Arial" w:hAnsi="Arial" w:cs="Arial"/>
          <w:sz w:val="22"/>
          <w:szCs w:val="22"/>
        </w:rPr>
        <w:t xml:space="preserve"> </w:t>
      </w:r>
      <w:r w:rsidR="00D51F63" w:rsidRPr="00915C5A">
        <w:rPr>
          <w:rFonts w:ascii="Arial" w:hAnsi="Arial" w:cs="Arial"/>
          <w:sz w:val="22"/>
          <w:szCs w:val="22"/>
        </w:rPr>
        <w:t>one of those weeks where I'm home, and there's nothing going on. But that's not real life</w:t>
      </w:r>
      <w:r w:rsidR="00D51F63">
        <w:rPr>
          <w:rFonts w:ascii="Arial" w:hAnsi="Arial" w:cs="Arial"/>
          <w:sz w:val="22"/>
          <w:szCs w:val="22"/>
        </w:rPr>
        <w:t>. Real life is… My</w:t>
      </w:r>
      <w:r w:rsidR="00D51F63" w:rsidRPr="00915C5A">
        <w:rPr>
          <w:rFonts w:ascii="Arial" w:hAnsi="Arial" w:cs="Arial"/>
          <w:sz w:val="22"/>
          <w:szCs w:val="22"/>
        </w:rPr>
        <w:t xml:space="preserve"> life is a catalogue of</w:t>
      </w:r>
      <w:r w:rsidR="00D51F63">
        <w:rPr>
          <w:rFonts w:ascii="Arial" w:hAnsi="Arial" w:cs="Arial"/>
          <w:sz w:val="22"/>
          <w:szCs w:val="22"/>
        </w:rPr>
        <w:t xml:space="preserve"> </w:t>
      </w:r>
      <w:r w:rsidR="00D51F63" w:rsidRPr="00915C5A">
        <w:rPr>
          <w:rFonts w:ascii="Arial" w:hAnsi="Arial" w:cs="Arial"/>
          <w:sz w:val="22"/>
          <w:szCs w:val="22"/>
        </w:rPr>
        <w:t>delayed trains, cancelled flights, and trying, as far as possible to fit practice around</w:t>
      </w:r>
      <w:r w:rsidR="00D51F63">
        <w:rPr>
          <w:rFonts w:ascii="Arial" w:hAnsi="Arial" w:cs="Arial"/>
          <w:sz w:val="22"/>
          <w:szCs w:val="22"/>
        </w:rPr>
        <w:t xml:space="preserve"> </w:t>
      </w:r>
      <w:r w:rsidR="00D51F63" w:rsidRPr="00915C5A">
        <w:rPr>
          <w:rFonts w:ascii="Arial" w:hAnsi="Arial" w:cs="Arial"/>
          <w:sz w:val="22"/>
          <w:szCs w:val="22"/>
        </w:rPr>
        <w:t xml:space="preserve">the increasingly complicated realities of everyday life in </w:t>
      </w:r>
      <w:r w:rsidR="00D51F63">
        <w:rPr>
          <w:rFonts w:ascii="Arial" w:hAnsi="Arial" w:cs="Arial"/>
          <w:sz w:val="22"/>
          <w:szCs w:val="22"/>
        </w:rPr>
        <w:t xml:space="preserve">a </w:t>
      </w:r>
      <w:r w:rsidR="00D51F63" w:rsidRPr="00915C5A">
        <w:rPr>
          <w:rFonts w:ascii="Arial" w:hAnsi="Arial" w:cs="Arial"/>
          <w:sz w:val="22"/>
          <w:szCs w:val="22"/>
        </w:rPr>
        <w:t>divided kingdom.</w:t>
      </w:r>
      <w:r w:rsidR="00D51F63">
        <w:rPr>
          <w:rFonts w:ascii="Arial" w:hAnsi="Arial" w:cs="Arial"/>
          <w:sz w:val="22"/>
          <w:szCs w:val="22"/>
        </w:rPr>
        <w:t xml:space="preserve"> A</w:t>
      </w:r>
      <w:r w:rsidR="00D51F63" w:rsidRPr="00915C5A">
        <w:rPr>
          <w:rFonts w:ascii="Arial" w:hAnsi="Arial" w:cs="Arial"/>
          <w:sz w:val="22"/>
          <w:szCs w:val="22"/>
        </w:rPr>
        <w:t xml:space="preserve"> </w:t>
      </w:r>
      <w:r w:rsidR="00D51F63">
        <w:rPr>
          <w:rFonts w:ascii="Arial" w:hAnsi="Arial" w:cs="Arial"/>
          <w:sz w:val="22"/>
          <w:szCs w:val="22"/>
        </w:rPr>
        <w:t>c</w:t>
      </w:r>
      <w:r w:rsidR="00D51F63" w:rsidRPr="00915C5A">
        <w:rPr>
          <w:rFonts w:ascii="Arial" w:hAnsi="Arial" w:cs="Arial"/>
          <w:sz w:val="22"/>
          <w:szCs w:val="22"/>
        </w:rPr>
        <w:t>ountry where absolutely nothing works anymore.</w:t>
      </w:r>
      <w:r w:rsidR="00D51F63">
        <w:rPr>
          <w:rFonts w:ascii="Arial" w:hAnsi="Arial" w:cs="Arial"/>
          <w:sz w:val="22"/>
          <w:szCs w:val="22"/>
        </w:rPr>
        <w:t xml:space="preserve"> P</w:t>
      </w:r>
      <w:r w:rsidR="00D51F63" w:rsidRPr="00915C5A">
        <w:rPr>
          <w:rFonts w:ascii="Arial" w:hAnsi="Arial" w:cs="Arial"/>
          <w:sz w:val="22"/>
          <w:szCs w:val="22"/>
        </w:rPr>
        <w:t>eople who travel regularly</w:t>
      </w:r>
      <w:r w:rsidR="00D51F63">
        <w:rPr>
          <w:rFonts w:ascii="Arial" w:hAnsi="Arial" w:cs="Arial"/>
          <w:sz w:val="22"/>
          <w:szCs w:val="22"/>
        </w:rPr>
        <w:t xml:space="preserve"> </w:t>
      </w:r>
      <w:r w:rsidR="00D51F63" w:rsidRPr="00915C5A">
        <w:rPr>
          <w:rFonts w:ascii="Arial" w:hAnsi="Arial" w:cs="Arial"/>
          <w:sz w:val="22"/>
          <w:szCs w:val="22"/>
        </w:rPr>
        <w:t>understand it better than most.</w:t>
      </w:r>
      <w:bookmarkEnd w:id="231"/>
      <w:r w:rsidR="00D51F63">
        <w:rPr>
          <w:rFonts w:ascii="Arial" w:hAnsi="Arial" w:cs="Arial"/>
          <w:sz w:val="22"/>
          <w:szCs w:val="22"/>
        </w:rPr>
        <w:t xml:space="preserve"> T</w:t>
      </w:r>
      <w:r w:rsidR="00D51F63" w:rsidRPr="00915C5A">
        <w:rPr>
          <w:rFonts w:ascii="Arial" w:hAnsi="Arial" w:cs="Arial"/>
          <w:sz w:val="22"/>
          <w:szCs w:val="22"/>
        </w:rPr>
        <w:t>he days running up to</w:t>
      </w:r>
      <w:r w:rsidR="00D51F63">
        <w:rPr>
          <w:rFonts w:ascii="Arial" w:hAnsi="Arial" w:cs="Arial"/>
          <w:sz w:val="22"/>
          <w:szCs w:val="22"/>
        </w:rPr>
        <w:t xml:space="preserve"> two </w:t>
      </w:r>
      <w:r w:rsidR="00D51F63" w:rsidRPr="00915C5A">
        <w:rPr>
          <w:rFonts w:ascii="Arial" w:hAnsi="Arial" w:cs="Arial"/>
          <w:sz w:val="22"/>
          <w:szCs w:val="22"/>
        </w:rPr>
        <w:t>concerts on the same day in Edinburgh for the same organi</w:t>
      </w:r>
      <w:r w:rsidR="00D51F63">
        <w:rPr>
          <w:rFonts w:ascii="Arial" w:hAnsi="Arial" w:cs="Arial"/>
          <w:sz w:val="22"/>
          <w:szCs w:val="22"/>
        </w:rPr>
        <w:t>s</w:t>
      </w:r>
      <w:r w:rsidR="00D51F63" w:rsidRPr="00915C5A">
        <w:rPr>
          <w:rFonts w:ascii="Arial" w:hAnsi="Arial" w:cs="Arial"/>
          <w:sz w:val="22"/>
          <w:szCs w:val="22"/>
        </w:rPr>
        <w:t>ation</w:t>
      </w:r>
      <w:r w:rsidR="00D51F63">
        <w:rPr>
          <w:rFonts w:ascii="Arial" w:hAnsi="Arial" w:cs="Arial"/>
          <w:sz w:val="22"/>
          <w:szCs w:val="22"/>
        </w:rPr>
        <w:t>:</w:t>
      </w:r>
      <w:r w:rsidR="00D51F63" w:rsidRPr="00915C5A">
        <w:rPr>
          <w:rFonts w:ascii="Arial" w:hAnsi="Arial" w:cs="Arial"/>
          <w:sz w:val="22"/>
          <w:szCs w:val="22"/>
        </w:rPr>
        <w:t xml:space="preserve"> So it was a Mozart piano concerto with a chamber orchestra</w:t>
      </w:r>
      <w:r w:rsidR="00D51F63">
        <w:rPr>
          <w:rFonts w:ascii="Arial" w:hAnsi="Arial" w:cs="Arial"/>
          <w:sz w:val="22"/>
          <w:szCs w:val="22"/>
        </w:rPr>
        <w:t>,</w:t>
      </w:r>
      <w:r w:rsidR="00D51F63" w:rsidRPr="00915C5A">
        <w:rPr>
          <w:rFonts w:ascii="Arial" w:hAnsi="Arial" w:cs="Arial"/>
          <w:sz w:val="22"/>
          <w:szCs w:val="22"/>
        </w:rPr>
        <w:t xml:space="preserve"> and then a solo recit</w:t>
      </w:r>
      <w:r w:rsidR="00D51F63">
        <w:rPr>
          <w:rFonts w:ascii="Arial" w:hAnsi="Arial" w:cs="Arial"/>
          <w:sz w:val="22"/>
          <w:szCs w:val="22"/>
        </w:rPr>
        <w:t>al</w:t>
      </w:r>
      <w:r w:rsidR="00D51F63" w:rsidRPr="00915C5A">
        <w:rPr>
          <w:rFonts w:ascii="Arial" w:hAnsi="Arial" w:cs="Arial"/>
          <w:sz w:val="22"/>
          <w:szCs w:val="22"/>
        </w:rPr>
        <w:t>. No solo recital first, then the chamber</w:t>
      </w:r>
      <w:r w:rsidR="00D51F63">
        <w:rPr>
          <w:rFonts w:ascii="Arial" w:hAnsi="Arial" w:cs="Arial"/>
          <w:sz w:val="22"/>
          <w:szCs w:val="22"/>
        </w:rPr>
        <w:t xml:space="preserve"> </w:t>
      </w:r>
      <w:r w:rsidR="00D51F63" w:rsidRPr="00915C5A">
        <w:rPr>
          <w:rFonts w:ascii="Arial" w:hAnsi="Arial" w:cs="Arial"/>
          <w:sz w:val="22"/>
          <w:szCs w:val="22"/>
        </w:rPr>
        <w:t>concerto.</w:t>
      </w:r>
      <w:r w:rsidR="00D51F63">
        <w:rPr>
          <w:rFonts w:ascii="Arial" w:hAnsi="Arial" w:cs="Arial"/>
          <w:sz w:val="22"/>
          <w:szCs w:val="22"/>
        </w:rPr>
        <w:t xml:space="preserve"> </w:t>
      </w:r>
      <w:r w:rsidR="00D51F63" w:rsidRPr="00915C5A">
        <w:rPr>
          <w:rFonts w:ascii="Arial" w:hAnsi="Arial" w:cs="Arial"/>
          <w:sz w:val="22"/>
          <w:szCs w:val="22"/>
        </w:rPr>
        <w:t>It</w:t>
      </w:r>
      <w:r w:rsidR="00D51F63">
        <w:rPr>
          <w:rFonts w:ascii="Arial" w:hAnsi="Arial" w:cs="Arial"/>
          <w:sz w:val="22"/>
          <w:szCs w:val="22"/>
        </w:rPr>
        <w:t xml:space="preserve"> wa</w:t>
      </w:r>
      <w:r w:rsidR="00D51F63" w:rsidRPr="00915C5A">
        <w:rPr>
          <w:rFonts w:ascii="Arial" w:hAnsi="Arial" w:cs="Arial"/>
          <w:sz w:val="22"/>
          <w:szCs w:val="22"/>
        </w:rPr>
        <w:t xml:space="preserve">s a fairly intense workload. I </w:t>
      </w:r>
      <w:r w:rsidR="00D51F63" w:rsidRPr="00C8694D">
        <w:rPr>
          <w:rFonts w:ascii="Arial" w:hAnsi="Arial" w:cs="Arial"/>
          <w:i/>
          <w:iCs/>
          <w:sz w:val="22"/>
          <w:szCs w:val="22"/>
        </w:rPr>
        <w:t>deliberately</w:t>
      </w:r>
      <w:r w:rsidR="00D51F63" w:rsidRPr="00915C5A">
        <w:rPr>
          <w:rFonts w:ascii="Arial" w:hAnsi="Arial" w:cs="Arial"/>
          <w:sz w:val="22"/>
          <w:szCs w:val="22"/>
        </w:rPr>
        <w:t xml:space="preserve"> program</w:t>
      </w:r>
      <w:r w:rsidR="00D51F63">
        <w:rPr>
          <w:rFonts w:ascii="Arial" w:hAnsi="Arial" w:cs="Arial"/>
          <w:sz w:val="22"/>
          <w:szCs w:val="22"/>
        </w:rPr>
        <w:t>med</w:t>
      </w:r>
      <w:r w:rsidR="00D51F63" w:rsidRPr="00915C5A">
        <w:rPr>
          <w:rFonts w:ascii="Arial" w:hAnsi="Arial" w:cs="Arial"/>
          <w:sz w:val="22"/>
          <w:szCs w:val="22"/>
        </w:rPr>
        <w:t xml:space="preserve"> music that A</w:t>
      </w:r>
      <w:r w:rsidR="00D51F63">
        <w:rPr>
          <w:rFonts w:ascii="Arial" w:hAnsi="Arial" w:cs="Arial"/>
          <w:sz w:val="22"/>
          <w:szCs w:val="22"/>
        </w:rPr>
        <w:t>)</w:t>
      </w:r>
      <w:r w:rsidR="00D51F63" w:rsidRPr="00915C5A">
        <w:rPr>
          <w:rFonts w:ascii="Arial" w:hAnsi="Arial" w:cs="Arial"/>
          <w:sz w:val="22"/>
          <w:szCs w:val="22"/>
        </w:rPr>
        <w:t xml:space="preserve"> sounds impressive</w:t>
      </w:r>
      <w:r w:rsidR="00D51F63">
        <w:rPr>
          <w:rFonts w:ascii="Arial" w:hAnsi="Arial" w:cs="Arial"/>
          <w:sz w:val="22"/>
          <w:szCs w:val="22"/>
        </w:rPr>
        <w:t xml:space="preserve"> and </w:t>
      </w:r>
      <w:r w:rsidR="00D51F63" w:rsidRPr="00915C5A">
        <w:rPr>
          <w:rFonts w:ascii="Arial" w:hAnsi="Arial" w:cs="Arial"/>
          <w:sz w:val="22"/>
          <w:szCs w:val="22"/>
        </w:rPr>
        <w:t>B</w:t>
      </w:r>
      <w:r w:rsidR="00D51F63">
        <w:rPr>
          <w:rFonts w:ascii="Arial" w:hAnsi="Arial" w:cs="Arial"/>
          <w:sz w:val="22"/>
          <w:szCs w:val="22"/>
        </w:rPr>
        <w:t>)</w:t>
      </w:r>
      <w:r w:rsidR="00D51F63" w:rsidRPr="00915C5A">
        <w:rPr>
          <w:rFonts w:ascii="Arial" w:hAnsi="Arial" w:cs="Arial"/>
          <w:sz w:val="22"/>
          <w:szCs w:val="22"/>
        </w:rPr>
        <w:t xml:space="preserve"> doesn't need an awful lot of practice. </w:t>
      </w:r>
      <w:r w:rsidR="00D51F63">
        <w:rPr>
          <w:rFonts w:ascii="Arial" w:hAnsi="Arial" w:cs="Arial"/>
          <w:sz w:val="22"/>
          <w:szCs w:val="22"/>
        </w:rPr>
        <w:t>T</w:t>
      </w:r>
      <w:r w:rsidR="00D51F63" w:rsidRPr="00915C5A">
        <w:rPr>
          <w:rFonts w:ascii="Arial" w:hAnsi="Arial" w:cs="Arial"/>
          <w:sz w:val="22"/>
          <w:szCs w:val="22"/>
        </w:rPr>
        <w:t>hat was what was needed for this event.</w:t>
      </w:r>
      <w:r w:rsidR="00D51F63">
        <w:rPr>
          <w:rFonts w:ascii="Arial" w:hAnsi="Arial" w:cs="Arial"/>
          <w:sz w:val="22"/>
          <w:szCs w:val="22"/>
        </w:rPr>
        <w:t xml:space="preserve"> So</w:t>
      </w:r>
      <w:r w:rsidR="00D51F63" w:rsidRPr="00915C5A">
        <w:rPr>
          <w:rFonts w:ascii="Arial" w:hAnsi="Arial" w:cs="Arial"/>
          <w:sz w:val="22"/>
          <w:szCs w:val="22"/>
        </w:rPr>
        <w:t xml:space="preserve"> then, when it comes to the practice, it really is just</w:t>
      </w:r>
      <w:r w:rsidR="00D51F63">
        <w:rPr>
          <w:rFonts w:ascii="Arial" w:hAnsi="Arial" w:cs="Arial"/>
          <w:sz w:val="22"/>
          <w:szCs w:val="22"/>
        </w:rPr>
        <w:t>… I</w:t>
      </w:r>
      <w:r w:rsidR="00D51F63" w:rsidRPr="00915C5A">
        <w:rPr>
          <w:rFonts w:ascii="Arial" w:hAnsi="Arial" w:cs="Arial"/>
          <w:sz w:val="22"/>
          <w:szCs w:val="22"/>
        </w:rPr>
        <w:t>f you're playing Beethoven's Moonlight Sona</w:t>
      </w:r>
      <w:r w:rsidR="00D51F63">
        <w:rPr>
          <w:rFonts w:ascii="Arial" w:hAnsi="Arial" w:cs="Arial"/>
          <w:sz w:val="22"/>
          <w:szCs w:val="22"/>
        </w:rPr>
        <w:t>ta</w:t>
      </w:r>
      <w:r w:rsidR="00D51F63" w:rsidRPr="00915C5A">
        <w:rPr>
          <w:rFonts w:ascii="Arial" w:hAnsi="Arial" w:cs="Arial"/>
          <w:sz w:val="22"/>
          <w:szCs w:val="22"/>
        </w:rPr>
        <w:t xml:space="preserve">, </w:t>
      </w:r>
      <w:r w:rsidR="00D51F63">
        <w:rPr>
          <w:rFonts w:ascii="Arial" w:hAnsi="Arial" w:cs="Arial"/>
          <w:sz w:val="22"/>
          <w:szCs w:val="22"/>
        </w:rPr>
        <w:t>o</w:t>
      </w:r>
      <w:r w:rsidR="00D51F63" w:rsidRPr="00915C5A">
        <w:rPr>
          <w:rFonts w:ascii="Arial" w:hAnsi="Arial" w:cs="Arial"/>
          <w:sz w:val="22"/>
          <w:szCs w:val="22"/>
        </w:rPr>
        <w:t>ne shouldn't really</w:t>
      </w:r>
      <w:r w:rsidR="00D51F63">
        <w:rPr>
          <w:rFonts w:ascii="Arial" w:hAnsi="Arial" w:cs="Arial"/>
          <w:sz w:val="22"/>
          <w:szCs w:val="22"/>
        </w:rPr>
        <w:t xml:space="preserve"> </w:t>
      </w:r>
      <w:r w:rsidR="00D51F63" w:rsidRPr="00915C5A">
        <w:rPr>
          <w:rFonts w:ascii="Arial" w:hAnsi="Arial" w:cs="Arial"/>
          <w:sz w:val="22"/>
          <w:szCs w:val="22"/>
        </w:rPr>
        <w:t>be complacent about it</w:t>
      </w:r>
      <w:r w:rsidR="00D51F63">
        <w:rPr>
          <w:rFonts w:ascii="Arial" w:hAnsi="Arial" w:cs="Arial"/>
          <w:sz w:val="22"/>
          <w:szCs w:val="22"/>
        </w:rPr>
        <w:t xml:space="preserve"> (because </w:t>
      </w:r>
      <w:r w:rsidR="00D51F63" w:rsidRPr="00915C5A">
        <w:rPr>
          <w:rFonts w:ascii="Arial" w:hAnsi="Arial" w:cs="Arial"/>
          <w:sz w:val="22"/>
          <w:szCs w:val="22"/>
        </w:rPr>
        <w:t>I've played it about 400 times</w:t>
      </w:r>
      <w:r w:rsidR="00D51F63">
        <w:rPr>
          <w:rFonts w:ascii="Arial" w:hAnsi="Arial" w:cs="Arial"/>
          <w:sz w:val="22"/>
          <w:szCs w:val="22"/>
        </w:rPr>
        <w:t xml:space="preserve"> b</w:t>
      </w:r>
      <w:r w:rsidR="00D51F63" w:rsidRPr="00915C5A">
        <w:rPr>
          <w:rFonts w:ascii="Arial" w:hAnsi="Arial" w:cs="Arial"/>
          <w:sz w:val="22"/>
          <w:szCs w:val="22"/>
        </w:rPr>
        <w:t>ut</w:t>
      </w:r>
      <w:r w:rsidR="00D51F63">
        <w:rPr>
          <w:rFonts w:ascii="Arial" w:hAnsi="Arial" w:cs="Arial"/>
          <w:sz w:val="22"/>
          <w:szCs w:val="22"/>
        </w:rPr>
        <w:t xml:space="preserve">) </w:t>
      </w:r>
      <w:r w:rsidR="00D51F63" w:rsidRPr="00915C5A">
        <w:rPr>
          <w:rFonts w:ascii="Arial" w:hAnsi="Arial" w:cs="Arial"/>
          <w:sz w:val="22"/>
          <w:szCs w:val="22"/>
        </w:rPr>
        <w:t xml:space="preserve">it's </w:t>
      </w:r>
      <w:r w:rsidR="00D51F63" w:rsidRPr="00E308EA">
        <w:rPr>
          <w:rFonts w:ascii="Arial" w:hAnsi="Arial" w:cs="Arial"/>
          <w:i/>
          <w:iCs/>
          <w:sz w:val="22"/>
          <w:szCs w:val="22"/>
        </w:rPr>
        <w:t>still</w:t>
      </w:r>
      <w:r w:rsidR="00D51F63" w:rsidRPr="00915C5A">
        <w:rPr>
          <w:rFonts w:ascii="Arial" w:hAnsi="Arial" w:cs="Arial"/>
          <w:sz w:val="22"/>
          <w:szCs w:val="22"/>
        </w:rPr>
        <w:t xml:space="preserve"> Beethoven and it's still difficult.</w:t>
      </w:r>
      <w:r w:rsidR="00D51F63">
        <w:rPr>
          <w:rFonts w:ascii="Arial" w:hAnsi="Arial" w:cs="Arial"/>
          <w:sz w:val="22"/>
          <w:szCs w:val="22"/>
        </w:rPr>
        <w:t xml:space="preserve"> I</w:t>
      </w:r>
      <w:r w:rsidR="00D51F63" w:rsidRPr="00915C5A">
        <w:rPr>
          <w:rFonts w:ascii="Arial" w:hAnsi="Arial" w:cs="Arial"/>
          <w:sz w:val="22"/>
          <w:szCs w:val="22"/>
        </w:rPr>
        <w:t>t's about the most feral piece of music that he ever wrote</w:t>
      </w:r>
      <w:r w:rsidR="00D51F63">
        <w:rPr>
          <w:rFonts w:ascii="Arial" w:hAnsi="Arial" w:cs="Arial"/>
          <w:sz w:val="22"/>
          <w:szCs w:val="22"/>
        </w:rPr>
        <w:t>, a</w:t>
      </w:r>
      <w:r w:rsidR="00D51F63" w:rsidRPr="00915C5A">
        <w:rPr>
          <w:rFonts w:ascii="Arial" w:hAnsi="Arial" w:cs="Arial"/>
          <w:sz w:val="22"/>
          <w:szCs w:val="22"/>
        </w:rPr>
        <w:t>ctually</w:t>
      </w:r>
      <w:r w:rsidR="00D51F63">
        <w:rPr>
          <w:rFonts w:ascii="Arial" w:hAnsi="Arial" w:cs="Arial"/>
          <w:sz w:val="22"/>
          <w:szCs w:val="22"/>
        </w:rPr>
        <w:t>. I</w:t>
      </w:r>
      <w:r w:rsidR="00D51F63" w:rsidRPr="00915C5A">
        <w:rPr>
          <w:rFonts w:ascii="Arial" w:hAnsi="Arial" w:cs="Arial"/>
          <w:sz w:val="22"/>
          <w:szCs w:val="22"/>
        </w:rPr>
        <w:t>t really is</w:t>
      </w:r>
      <w:r w:rsidR="00D51F63">
        <w:rPr>
          <w:rFonts w:ascii="Arial" w:hAnsi="Arial" w:cs="Arial"/>
          <w:sz w:val="22"/>
          <w:szCs w:val="22"/>
        </w:rPr>
        <w:t>.</w:t>
      </w:r>
      <w:r w:rsidR="00D51F63" w:rsidRPr="00915C5A">
        <w:rPr>
          <w:rFonts w:ascii="Arial" w:hAnsi="Arial" w:cs="Arial"/>
          <w:sz w:val="22"/>
          <w:szCs w:val="22"/>
        </w:rPr>
        <w:t xml:space="preserve"> So it's just about trying to</w:t>
      </w:r>
      <w:r w:rsidR="00D51F63">
        <w:rPr>
          <w:rFonts w:ascii="Arial" w:hAnsi="Arial" w:cs="Arial"/>
          <w:sz w:val="22"/>
          <w:szCs w:val="22"/>
        </w:rPr>
        <w:t>..</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And again</w:t>
      </w:r>
      <w:r w:rsidR="00D51F63">
        <w:rPr>
          <w:rFonts w:ascii="Arial" w:hAnsi="Arial" w:cs="Arial"/>
          <w:sz w:val="22"/>
          <w:szCs w:val="22"/>
        </w:rPr>
        <w:t>, t</w:t>
      </w:r>
      <w:r w:rsidR="00D51F63" w:rsidRPr="00915C5A">
        <w:rPr>
          <w:rFonts w:ascii="Arial" w:hAnsi="Arial" w:cs="Arial"/>
          <w:sz w:val="22"/>
          <w:szCs w:val="22"/>
        </w:rPr>
        <w:t>his is a thing that only comes with experience</w:t>
      </w:r>
      <w:r w:rsidR="00D51F63">
        <w:rPr>
          <w:rFonts w:ascii="Arial" w:hAnsi="Arial" w:cs="Arial"/>
          <w:sz w:val="22"/>
          <w:szCs w:val="22"/>
        </w:rPr>
        <w:t>.</w:t>
      </w:r>
      <w:r w:rsidR="00D51F63" w:rsidRPr="00915C5A">
        <w:rPr>
          <w:rFonts w:ascii="Arial" w:hAnsi="Arial" w:cs="Arial"/>
          <w:sz w:val="22"/>
          <w:szCs w:val="22"/>
        </w:rPr>
        <w:t xml:space="preserve"> I think</w:t>
      </w:r>
      <w:r w:rsidR="00D51F63">
        <w:rPr>
          <w:rFonts w:ascii="Arial" w:hAnsi="Arial" w:cs="Arial"/>
          <w:sz w:val="22"/>
          <w:szCs w:val="22"/>
        </w:rPr>
        <w:t xml:space="preserve"> a</w:t>
      </w:r>
      <w:r w:rsidR="00D51F63" w:rsidRPr="00915C5A">
        <w:rPr>
          <w:rFonts w:ascii="Arial" w:hAnsi="Arial" w:cs="Arial"/>
          <w:sz w:val="22"/>
          <w:szCs w:val="22"/>
        </w:rPr>
        <w:t>s I get older</w:t>
      </w:r>
      <w:r w:rsidR="00D51F63">
        <w:rPr>
          <w:rFonts w:ascii="Arial" w:hAnsi="Arial" w:cs="Arial"/>
          <w:sz w:val="22"/>
          <w:szCs w:val="22"/>
        </w:rPr>
        <w:t xml:space="preserve">, </w:t>
      </w:r>
      <w:r w:rsidR="00D51F63" w:rsidRPr="00915C5A">
        <w:rPr>
          <w:rFonts w:ascii="Arial" w:hAnsi="Arial" w:cs="Arial"/>
          <w:sz w:val="22"/>
          <w:szCs w:val="22"/>
        </w:rPr>
        <w:t>I'm trying to master the art of practi</w:t>
      </w:r>
      <w:r w:rsidR="00D51F63">
        <w:rPr>
          <w:rFonts w:ascii="Arial" w:hAnsi="Arial" w:cs="Arial"/>
          <w:sz w:val="22"/>
          <w:szCs w:val="22"/>
        </w:rPr>
        <w:t>s</w:t>
      </w:r>
      <w:r w:rsidR="00D51F63" w:rsidRPr="00915C5A">
        <w:rPr>
          <w:rFonts w:ascii="Arial" w:hAnsi="Arial" w:cs="Arial"/>
          <w:sz w:val="22"/>
          <w:szCs w:val="22"/>
        </w:rPr>
        <w:t>ing as little as possible.</w:t>
      </w:r>
    </w:p>
    <w:p w14:paraId="348EEED2" w14:textId="77777777" w:rsidR="00D51F63" w:rsidRPr="00915C5A" w:rsidRDefault="00D51F63" w:rsidP="00D51F63">
      <w:pPr>
        <w:pStyle w:val="PlainText"/>
        <w:jc w:val="both"/>
        <w:rPr>
          <w:rFonts w:ascii="Arial" w:hAnsi="Arial" w:cs="Arial"/>
          <w:sz w:val="22"/>
          <w:szCs w:val="22"/>
        </w:rPr>
      </w:pPr>
    </w:p>
    <w:p w14:paraId="3389FEB2" w14:textId="77777777" w:rsidR="00C47E5E" w:rsidRDefault="00C47E5E" w:rsidP="00D51F63">
      <w:pPr>
        <w:pStyle w:val="PlainText"/>
        <w:jc w:val="both"/>
        <w:rPr>
          <w:rFonts w:ascii="Arial" w:hAnsi="Arial" w:cs="Arial"/>
          <w:sz w:val="22"/>
          <w:szCs w:val="22"/>
        </w:rPr>
      </w:pPr>
    </w:p>
    <w:p w14:paraId="6A6CCA13" w14:textId="747B26BC"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00:20:49.050 --&gt; 00:20:49.820</w:t>
      </w:r>
    </w:p>
    <w:p w14:paraId="6A91284C" w14:textId="77777777" w:rsidR="00D51F63" w:rsidRPr="00915C5A" w:rsidRDefault="00D51F63" w:rsidP="00D51F63">
      <w:pPr>
        <w:pStyle w:val="PlainText"/>
        <w:jc w:val="both"/>
        <w:rPr>
          <w:rFonts w:ascii="Arial" w:hAnsi="Arial" w:cs="Arial"/>
          <w:sz w:val="22"/>
          <w:szCs w:val="22"/>
        </w:rPr>
      </w:pPr>
      <w:r w:rsidRPr="00C8694D">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sidRPr="00915C5A">
        <w:rPr>
          <w:rFonts w:ascii="Arial" w:hAnsi="Arial" w:cs="Arial"/>
          <w:sz w:val="22"/>
          <w:szCs w:val="22"/>
        </w:rPr>
        <w:t>!</w:t>
      </w:r>
    </w:p>
    <w:p w14:paraId="5DC3CCF1" w14:textId="77777777" w:rsidR="00D51F63" w:rsidRPr="00915C5A" w:rsidRDefault="00D51F63" w:rsidP="00D51F63">
      <w:pPr>
        <w:pStyle w:val="PlainText"/>
        <w:jc w:val="both"/>
        <w:rPr>
          <w:rFonts w:ascii="Arial" w:hAnsi="Arial" w:cs="Arial"/>
          <w:sz w:val="22"/>
          <w:szCs w:val="22"/>
        </w:rPr>
      </w:pPr>
    </w:p>
    <w:p w14:paraId="3B9A118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00:20:49.820 --&gt; 00:20:56.080</w:t>
      </w:r>
    </w:p>
    <w:p w14:paraId="209ED83C" w14:textId="55FC0BD3"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8694D">
        <w:rPr>
          <w:rFonts w:ascii="Arial" w:hAnsi="Arial" w:cs="Arial"/>
          <w:b/>
          <w:bCs/>
          <w:sz w:val="22"/>
          <w:szCs w:val="22"/>
        </w:rPr>
        <w:t>:</w:t>
      </w:r>
      <w:r w:rsidR="00D51F63" w:rsidRPr="00915C5A">
        <w:rPr>
          <w:rFonts w:ascii="Arial" w:hAnsi="Arial" w:cs="Arial"/>
          <w:sz w:val="22"/>
          <w:szCs w:val="22"/>
        </w:rPr>
        <w:t xml:space="preserve"> So only focu</w:t>
      </w:r>
      <w:r w:rsidR="00D51F63">
        <w:rPr>
          <w:rFonts w:ascii="Arial" w:hAnsi="Arial" w:cs="Arial"/>
          <w:sz w:val="22"/>
          <w:szCs w:val="22"/>
        </w:rPr>
        <w:t>s</w:t>
      </w:r>
      <w:r w:rsidR="00D51F63" w:rsidRPr="00915C5A">
        <w:rPr>
          <w:rFonts w:ascii="Arial" w:hAnsi="Arial" w:cs="Arial"/>
          <w:sz w:val="22"/>
          <w:szCs w:val="22"/>
        </w:rPr>
        <w:t>sing on that which is necessary</w:t>
      </w:r>
      <w:r w:rsidR="00D51F63">
        <w:rPr>
          <w:rFonts w:ascii="Arial" w:hAnsi="Arial" w:cs="Arial"/>
          <w:sz w:val="22"/>
          <w:szCs w:val="22"/>
        </w:rPr>
        <w:t xml:space="preserve"> and [learning to tell myself]</w:t>
      </w:r>
      <w:r w:rsidR="00D51F63" w:rsidRPr="00915C5A">
        <w:rPr>
          <w:rFonts w:ascii="Arial" w:hAnsi="Arial" w:cs="Arial"/>
          <w:sz w:val="22"/>
          <w:szCs w:val="22"/>
        </w:rPr>
        <w:t xml:space="preserve"> that the performance is going to be okay.</w:t>
      </w:r>
    </w:p>
    <w:p w14:paraId="08DA4320" w14:textId="77777777" w:rsidR="00D51F63" w:rsidRPr="00915C5A" w:rsidRDefault="00D51F63" w:rsidP="00D51F63">
      <w:pPr>
        <w:pStyle w:val="PlainText"/>
        <w:jc w:val="both"/>
        <w:rPr>
          <w:rFonts w:ascii="Arial" w:hAnsi="Arial" w:cs="Arial"/>
          <w:sz w:val="22"/>
          <w:szCs w:val="22"/>
        </w:rPr>
      </w:pPr>
    </w:p>
    <w:p w14:paraId="384DE77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00:20:57.040 --&gt; 00:21:01.090</w:t>
      </w:r>
    </w:p>
    <w:p w14:paraId="1FB6571E" w14:textId="77777777" w:rsidR="00D51F63" w:rsidRPr="00915C5A" w:rsidRDefault="00D51F63" w:rsidP="00D51F63">
      <w:pPr>
        <w:pStyle w:val="PlainText"/>
        <w:jc w:val="both"/>
        <w:rPr>
          <w:rFonts w:ascii="Arial" w:hAnsi="Arial" w:cs="Arial"/>
          <w:sz w:val="22"/>
          <w:szCs w:val="22"/>
        </w:rPr>
      </w:pPr>
      <w:r w:rsidRPr="00C8694D">
        <w:rPr>
          <w:rFonts w:ascii="Arial" w:hAnsi="Arial" w:cs="Arial"/>
          <w:b/>
          <w:bCs/>
          <w:sz w:val="22"/>
          <w:szCs w:val="22"/>
        </w:rPr>
        <w:t xml:space="preserve">Researcher: </w:t>
      </w:r>
      <w:r w:rsidRPr="00915C5A">
        <w:rPr>
          <w:rFonts w:ascii="Arial" w:hAnsi="Arial" w:cs="Arial"/>
          <w:sz w:val="22"/>
          <w:szCs w:val="22"/>
        </w:rPr>
        <w:t xml:space="preserve">Yeah, you mentioned </w:t>
      </w:r>
      <w:r>
        <w:rPr>
          <w:rFonts w:ascii="Arial" w:hAnsi="Arial" w:cs="Arial"/>
          <w:sz w:val="22"/>
          <w:szCs w:val="22"/>
        </w:rPr>
        <w:t>“</w:t>
      </w:r>
      <w:r w:rsidRPr="00915C5A">
        <w:rPr>
          <w:rFonts w:ascii="Arial" w:hAnsi="Arial" w:cs="Arial"/>
          <w:sz w:val="22"/>
          <w:szCs w:val="22"/>
        </w:rPr>
        <w:t>danger moments</w:t>
      </w:r>
      <w:r>
        <w:rPr>
          <w:rFonts w:ascii="Arial" w:hAnsi="Arial" w:cs="Arial"/>
          <w:sz w:val="22"/>
          <w:szCs w:val="22"/>
        </w:rPr>
        <w:t>”</w:t>
      </w:r>
      <w:r w:rsidRPr="00915C5A">
        <w:rPr>
          <w:rFonts w:ascii="Arial" w:hAnsi="Arial" w:cs="Arial"/>
          <w:sz w:val="22"/>
          <w:szCs w:val="22"/>
        </w:rPr>
        <w:t xml:space="preserve"> in your practice diary.</w:t>
      </w:r>
    </w:p>
    <w:p w14:paraId="3138CFEC" w14:textId="77777777" w:rsidR="00D51F63" w:rsidRPr="00915C5A" w:rsidRDefault="00D51F63" w:rsidP="00D51F63">
      <w:pPr>
        <w:pStyle w:val="PlainText"/>
        <w:jc w:val="both"/>
        <w:rPr>
          <w:rFonts w:ascii="Arial" w:hAnsi="Arial" w:cs="Arial"/>
          <w:sz w:val="22"/>
          <w:szCs w:val="22"/>
        </w:rPr>
      </w:pPr>
    </w:p>
    <w:p w14:paraId="6B8D692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00:21:01.350 --&gt; 00:21:29.839</w:t>
      </w:r>
    </w:p>
    <w:p w14:paraId="2B07BD88" w14:textId="60152EB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8694D">
        <w:rPr>
          <w:rFonts w:ascii="Arial" w:hAnsi="Arial" w:cs="Arial"/>
          <w:b/>
          <w:bCs/>
          <w:sz w:val="22"/>
          <w:szCs w:val="22"/>
        </w:rPr>
        <w:t>:</w:t>
      </w:r>
      <w:r w:rsidR="00D51F63" w:rsidRPr="00915C5A">
        <w:rPr>
          <w:rFonts w:ascii="Arial" w:hAnsi="Arial" w:cs="Arial"/>
          <w:sz w:val="22"/>
          <w:szCs w:val="22"/>
        </w:rPr>
        <w:t xml:space="preserve"> Yeah, </w:t>
      </w:r>
      <w:r w:rsidR="00D51F63">
        <w:rPr>
          <w:rFonts w:ascii="Arial" w:hAnsi="Arial" w:cs="Arial"/>
          <w:sz w:val="22"/>
          <w:szCs w:val="22"/>
        </w:rPr>
        <w:t>p</w:t>
      </w:r>
      <w:r w:rsidR="00D51F63" w:rsidRPr="00915C5A">
        <w:rPr>
          <w:rFonts w:ascii="Arial" w:hAnsi="Arial" w:cs="Arial"/>
          <w:sz w:val="22"/>
          <w:szCs w:val="22"/>
        </w:rPr>
        <w:t>articularly if you're dealing with pieces of music that you</w:t>
      </w:r>
      <w:r w:rsidR="00D51F63">
        <w:rPr>
          <w:rFonts w:ascii="Arial" w:hAnsi="Arial" w:cs="Arial"/>
          <w:sz w:val="22"/>
          <w:szCs w:val="22"/>
        </w:rPr>
        <w:t>’ve</w:t>
      </w:r>
      <w:r w:rsidR="00D51F63" w:rsidRPr="00915C5A">
        <w:rPr>
          <w:rFonts w:ascii="Arial" w:hAnsi="Arial" w:cs="Arial"/>
          <w:sz w:val="22"/>
          <w:szCs w:val="22"/>
        </w:rPr>
        <w:t xml:space="preserve"> perform</w:t>
      </w:r>
      <w:r w:rsidR="00D51F63">
        <w:rPr>
          <w:rFonts w:ascii="Arial" w:hAnsi="Arial" w:cs="Arial"/>
          <w:sz w:val="22"/>
          <w:szCs w:val="22"/>
        </w:rPr>
        <w:t>ed</w:t>
      </w:r>
      <w:r w:rsidR="00D51F63" w:rsidRPr="00915C5A">
        <w:rPr>
          <w:rFonts w:ascii="Arial" w:hAnsi="Arial" w:cs="Arial"/>
          <w:sz w:val="22"/>
          <w:szCs w:val="22"/>
        </w:rPr>
        <w:t xml:space="preserve"> often</w:t>
      </w:r>
      <w:r w:rsidR="00D51F63">
        <w:rPr>
          <w:rFonts w:ascii="Arial" w:hAnsi="Arial" w:cs="Arial"/>
          <w:sz w:val="22"/>
          <w:szCs w:val="22"/>
        </w:rPr>
        <w:t>,</w:t>
      </w:r>
      <w:r w:rsidR="00D51F63" w:rsidRPr="00915C5A">
        <w:rPr>
          <w:rFonts w:ascii="Arial" w:hAnsi="Arial" w:cs="Arial"/>
          <w:sz w:val="22"/>
          <w:szCs w:val="22"/>
        </w:rPr>
        <w:t xml:space="preserve"> I don't need to bother with practi</w:t>
      </w:r>
      <w:r w:rsidR="00D51F63">
        <w:rPr>
          <w:rFonts w:ascii="Arial" w:hAnsi="Arial" w:cs="Arial"/>
          <w:sz w:val="22"/>
          <w:szCs w:val="22"/>
        </w:rPr>
        <w:t>s</w:t>
      </w:r>
      <w:r w:rsidR="00D51F63" w:rsidRPr="00915C5A">
        <w:rPr>
          <w:rFonts w:ascii="Arial" w:hAnsi="Arial" w:cs="Arial"/>
          <w:sz w:val="22"/>
          <w:szCs w:val="22"/>
        </w:rPr>
        <w:t>ing the whole thing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M</w:t>
      </w:r>
      <w:r w:rsidR="00D51F63" w:rsidRPr="00915C5A">
        <w:rPr>
          <w:rFonts w:ascii="Arial" w:hAnsi="Arial" w:cs="Arial"/>
          <w:sz w:val="22"/>
          <w:szCs w:val="22"/>
        </w:rPr>
        <w:t>emory stuff I can do away from the piano</w:t>
      </w:r>
      <w:r w:rsidR="00D51F63">
        <w:rPr>
          <w:rFonts w:ascii="Arial" w:hAnsi="Arial" w:cs="Arial"/>
          <w:sz w:val="22"/>
          <w:szCs w:val="22"/>
        </w:rPr>
        <w:t xml:space="preserve"> [on]</w:t>
      </w:r>
      <w:r w:rsidR="00D51F63" w:rsidRPr="00915C5A">
        <w:rPr>
          <w:rFonts w:ascii="Arial" w:hAnsi="Arial" w:cs="Arial"/>
          <w:sz w:val="22"/>
          <w:szCs w:val="22"/>
        </w:rPr>
        <w:t xml:space="preserve"> long train journeys. I just go through the music in my head.</w:t>
      </w:r>
      <w:r w:rsidR="00D51F63">
        <w:rPr>
          <w:rFonts w:ascii="Arial" w:hAnsi="Arial" w:cs="Arial"/>
          <w:sz w:val="22"/>
          <w:szCs w:val="22"/>
        </w:rPr>
        <w:t xml:space="preserve"> </w:t>
      </w:r>
      <w:r w:rsidR="00D51F63" w:rsidRPr="00915C5A">
        <w:rPr>
          <w:rFonts w:ascii="Arial" w:hAnsi="Arial" w:cs="Arial"/>
          <w:sz w:val="22"/>
          <w:szCs w:val="22"/>
        </w:rPr>
        <w:t>Check everything. All the sections are in the right order and stuff like that. But</w:t>
      </w:r>
      <w:r w:rsidR="00D51F63">
        <w:rPr>
          <w:rFonts w:ascii="Arial" w:hAnsi="Arial" w:cs="Arial"/>
          <w:sz w:val="22"/>
          <w:szCs w:val="22"/>
        </w:rPr>
        <w:t xml:space="preserve"> the </w:t>
      </w:r>
      <w:r w:rsidR="00D51F63" w:rsidRPr="00915C5A">
        <w:rPr>
          <w:rFonts w:ascii="Arial" w:hAnsi="Arial" w:cs="Arial"/>
          <w:sz w:val="22"/>
          <w:szCs w:val="22"/>
        </w:rPr>
        <w:t>actual finger stuff</w:t>
      </w:r>
      <w:r w:rsidR="00D51F63">
        <w:rPr>
          <w:rFonts w:ascii="Arial" w:hAnsi="Arial" w:cs="Arial"/>
          <w:sz w:val="22"/>
          <w:szCs w:val="22"/>
        </w:rPr>
        <w:t xml:space="preserve">: </w:t>
      </w:r>
      <w:r w:rsidR="00D51F63" w:rsidRPr="00915C5A">
        <w:rPr>
          <w:rFonts w:ascii="Arial" w:hAnsi="Arial" w:cs="Arial"/>
          <w:sz w:val="22"/>
          <w:szCs w:val="22"/>
        </w:rPr>
        <w:t xml:space="preserve">I know that there are some places in that </w:t>
      </w:r>
      <w:r w:rsidR="00D51F63">
        <w:rPr>
          <w:rFonts w:ascii="Arial" w:hAnsi="Arial" w:cs="Arial"/>
          <w:sz w:val="22"/>
          <w:szCs w:val="22"/>
        </w:rPr>
        <w:t>Liszt</w:t>
      </w:r>
      <w:r w:rsidR="00D51F63" w:rsidRPr="00915C5A">
        <w:rPr>
          <w:rFonts w:ascii="Arial" w:hAnsi="Arial" w:cs="Arial"/>
          <w:sz w:val="22"/>
          <w:szCs w:val="22"/>
        </w:rPr>
        <w:t xml:space="preserve"> </w:t>
      </w:r>
      <w:r w:rsidR="00D51F63">
        <w:rPr>
          <w:rFonts w:ascii="Arial" w:hAnsi="Arial" w:cs="Arial"/>
          <w:sz w:val="22"/>
          <w:szCs w:val="22"/>
        </w:rPr>
        <w:t>R</w:t>
      </w:r>
      <w:r w:rsidR="00D51F63" w:rsidRPr="00915C5A">
        <w:rPr>
          <w:rFonts w:ascii="Arial" w:hAnsi="Arial" w:cs="Arial"/>
          <w:sz w:val="22"/>
          <w:szCs w:val="22"/>
        </w:rPr>
        <w:t>hapsody, where I'm likely to fall off the piano if I haven't</w:t>
      </w:r>
      <w:r w:rsidR="00D51F63">
        <w:rPr>
          <w:rFonts w:ascii="Arial" w:hAnsi="Arial" w:cs="Arial"/>
          <w:sz w:val="22"/>
          <w:szCs w:val="22"/>
        </w:rPr>
        <w:t xml:space="preserve"> </w:t>
      </w:r>
      <w:r w:rsidR="00D51F63" w:rsidRPr="00915C5A">
        <w:rPr>
          <w:rFonts w:ascii="Arial" w:hAnsi="Arial" w:cs="Arial"/>
          <w:sz w:val="22"/>
          <w:szCs w:val="22"/>
        </w:rPr>
        <w:t>spent half an hour knuckling down, and bringing it in.</w:t>
      </w:r>
    </w:p>
    <w:p w14:paraId="62FEE571" w14:textId="77777777" w:rsidR="00D51F63" w:rsidRPr="00915C5A" w:rsidRDefault="00D51F63" w:rsidP="00D51F63">
      <w:pPr>
        <w:pStyle w:val="PlainText"/>
        <w:jc w:val="both"/>
        <w:rPr>
          <w:rFonts w:ascii="Arial" w:hAnsi="Arial" w:cs="Arial"/>
          <w:sz w:val="22"/>
          <w:szCs w:val="22"/>
        </w:rPr>
      </w:pPr>
    </w:p>
    <w:p w14:paraId="67B5147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00:21:30.900 --&gt; 00:21:31.250</w:t>
      </w:r>
    </w:p>
    <w:p w14:paraId="28DFE397" w14:textId="77777777" w:rsidR="00D51F63" w:rsidRPr="00915C5A" w:rsidRDefault="00D51F63" w:rsidP="00D51F63">
      <w:pPr>
        <w:pStyle w:val="PlainText"/>
        <w:jc w:val="both"/>
        <w:rPr>
          <w:rFonts w:ascii="Arial" w:hAnsi="Arial" w:cs="Arial"/>
          <w:sz w:val="22"/>
          <w:szCs w:val="22"/>
        </w:rPr>
      </w:pPr>
      <w:r w:rsidRPr="00C8694D">
        <w:rPr>
          <w:rFonts w:ascii="Arial" w:hAnsi="Arial" w:cs="Arial"/>
          <w:b/>
          <w:bCs/>
          <w:sz w:val="22"/>
          <w:szCs w:val="22"/>
        </w:rPr>
        <w:t>Researcher:</w:t>
      </w:r>
      <w:r w:rsidRPr="00915C5A">
        <w:rPr>
          <w:rFonts w:ascii="Arial" w:hAnsi="Arial" w:cs="Arial"/>
          <w:sz w:val="22"/>
          <w:szCs w:val="22"/>
        </w:rPr>
        <w:t xml:space="preserve"> Hmm.</w:t>
      </w:r>
    </w:p>
    <w:p w14:paraId="302AEC13" w14:textId="77777777" w:rsidR="00D51F63" w:rsidRPr="00915C5A" w:rsidRDefault="00D51F63" w:rsidP="00D51F63">
      <w:pPr>
        <w:pStyle w:val="PlainText"/>
        <w:jc w:val="both"/>
        <w:rPr>
          <w:rFonts w:ascii="Arial" w:hAnsi="Arial" w:cs="Arial"/>
          <w:sz w:val="22"/>
          <w:szCs w:val="22"/>
        </w:rPr>
      </w:pPr>
    </w:p>
    <w:p w14:paraId="79AF750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00:21:31.250 --&gt; 00:21:38.450</w:t>
      </w:r>
    </w:p>
    <w:p w14:paraId="5B29B5D5" w14:textId="48A160A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8694D">
        <w:rPr>
          <w:rFonts w:ascii="Arial" w:hAnsi="Arial" w:cs="Arial"/>
          <w:b/>
          <w:bCs/>
          <w:sz w:val="22"/>
          <w:szCs w:val="22"/>
        </w:rPr>
        <w:t>:</w:t>
      </w:r>
      <w:r w:rsidR="00D51F63" w:rsidRPr="00915C5A">
        <w:rPr>
          <w:rFonts w:ascii="Arial" w:hAnsi="Arial" w:cs="Arial"/>
          <w:sz w:val="22"/>
          <w:szCs w:val="22"/>
        </w:rPr>
        <w:t xml:space="preserve"> So</w:t>
      </w:r>
      <w:r w:rsidR="00D51F63">
        <w:rPr>
          <w:rFonts w:ascii="Arial" w:hAnsi="Arial" w:cs="Arial"/>
          <w:sz w:val="22"/>
          <w:szCs w:val="22"/>
        </w:rPr>
        <w:t>,</w:t>
      </w:r>
      <w:r w:rsidR="00D51F63" w:rsidRPr="00915C5A">
        <w:rPr>
          <w:rFonts w:ascii="Arial" w:hAnsi="Arial" w:cs="Arial"/>
          <w:sz w:val="22"/>
          <w:szCs w:val="22"/>
        </w:rPr>
        <w:t xml:space="preserve"> I think</w:t>
      </w:r>
      <w:r w:rsidR="00D51F63">
        <w:rPr>
          <w:rFonts w:ascii="Arial" w:hAnsi="Arial" w:cs="Arial"/>
          <w:sz w:val="22"/>
          <w:szCs w:val="22"/>
        </w:rPr>
        <w:t xml:space="preserve"> </w:t>
      </w:r>
      <w:r w:rsidR="00D51F63" w:rsidRPr="00915C5A">
        <w:rPr>
          <w:rFonts w:ascii="Arial" w:hAnsi="Arial" w:cs="Arial"/>
          <w:sz w:val="22"/>
          <w:szCs w:val="22"/>
        </w:rPr>
        <w:t>part of being an experienced performer is understanding where the danger moments are.</w:t>
      </w:r>
      <w:r w:rsidR="00D51F63">
        <w:rPr>
          <w:rFonts w:ascii="Arial" w:hAnsi="Arial" w:cs="Arial"/>
          <w:sz w:val="22"/>
          <w:szCs w:val="22"/>
        </w:rPr>
        <w:t xml:space="preserve"> </w:t>
      </w:r>
    </w:p>
    <w:p w14:paraId="6A318504" w14:textId="77777777" w:rsidR="00D51F63" w:rsidRPr="00915C5A" w:rsidRDefault="00D51F63" w:rsidP="00D51F63">
      <w:pPr>
        <w:pStyle w:val="PlainText"/>
        <w:jc w:val="both"/>
        <w:rPr>
          <w:rFonts w:ascii="Arial" w:hAnsi="Arial" w:cs="Arial"/>
          <w:sz w:val="22"/>
          <w:szCs w:val="22"/>
        </w:rPr>
      </w:pPr>
    </w:p>
    <w:p w14:paraId="08C8E61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00:21:38.450 --&gt; 00:21:39.050</w:t>
      </w:r>
    </w:p>
    <w:p w14:paraId="1E2FA898" w14:textId="77777777" w:rsidR="00D51F63" w:rsidRPr="00915C5A" w:rsidRDefault="00D51F63" w:rsidP="00D51F63">
      <w:pPr>
        <w:pStyle w:val="PlainText"/>
        <w:jc w:val="both"/>
        <w:rPr>
          <w:rFonts w:ascii="Arial" w:hAnsi="Arial" w:cs="Arial"/>
          <w:sz w:val="22"/>
          <w:szCs w:val="22"/>
        </w:rPr>
      </w:pPr>
      <w:r w:rsidRPr="00C8694D">
        <w:rPr>
          <w:rFonts w:ascii="Arial" w:hAnsi="Arial" w:cs="Arial"/>
          <w:b/>
          <w:bCs/>
          <w:sz w:val="22"/>
          <w:szCs w:val="22"/>
        </w:rPr>
        <w:t>Researcher:</w:t>
      </w:r>
      <w:r w:rsidRPr="00915C5A">
        <w:rPr>
          <w:rFonts w:ascii="Arial" w:hAnsi="Arial" w:cs="Arial"/>
          <w:sz w:val="22"/>
          <w:szCs w:val="22"/>
        </w:rPr>
        <w:t xml:space="preserve"> Hmm.</w:t>
      </w:r>
    </w:p>
    <w:p w14:paraId="77722858" w14:textId="77777777" w:rsidR="00D51F63" w:rsidRDefault="00D51F63" w:rsidP="00D51F63">
      <w:pPr>
        <w:pStyle w:val="PlainText"/>
        <w:jc w:val="both"/>
        <w:rPr>
          <w:rFonts w:ascii="Arial" w:hAnsi="Arial" w:cs="Arial"/>
          <w:sz w:val="22"/>
          <w:szCs w:val="22"/>
        </w:rPr>
      </w:pPr>
    </w:p>
    <w:p w14:paraId="7182A164"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00:21:39.050 --&gt; 00:22:08.059</w:t>
      </w:r>
    </w:p>
    <w:p w14:paraId="3B76690C" w14:textId="666896D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8694D">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And that [only comes with] t</w:t>
      </w:r>
      <w:r w:rsidR="00D51F63" w:rsidRPr="00915C5A">
        <w:rPr>
          <w:rFonts w:ascii="Arial" w:hAnsi="Arial" w:cs="Arial"/>
          <w:sz w:val="22"/>
          <w:szCs w:val="22"/>
        </w:rPr>
        <w:t>he experience of performing stuff, and also knowing yourself</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K</w:t>
      </w:r>
      <w:r w:rsidR="00D51F63" w:rsidRPr="00915C5A">
        <w:rPr>
          <w:rFonts w:ascii="Arial" w:hAnsi="Arial" w:cs="Arial"/>
          <w:sz w:val="22"/>
          <w:szCs w:val="22"/>
        </w:rPr>
        <w:t>nowing what you cope with well</w:t>
      </w:r>
      <w:r w:rsidR="00D51F63">
        <w:rPr>
          <w:rFonts w:ascii="Arial" w:hAnsi="Arial" w:cs="Arial"/>
          <w:sz w:val="22"/>
          <w:szCs w:val="22"/>
        </w:rPr>
        <w:t xml:space="preserve"> </w:t>
      </w:r>
      <w:r w:rsidR="00D51F63" w:rsidRPr="00915C5A">
        <w:rPr>
          <w:rFonts w:ascii="Arial" w:hAnsi="Arial" w:cs="Arial"/>
          <w:sz w:val="22"/>
          <w:szCs w:val="22"/>
        </w:rPr>
        <w:t>and what you don't cope with</w:t>
      </w:r>
      <w:r w:rsidR="00D51F63">
        <w:rPr>
          <w:rFonts w:ascii="Arial" w:hAnsi="Arial" w:cs="Arial"/>
          <w:sz w:val="22"/>
          <w:szCs w:val="22"/>
        </w:rPr>
        <w:t xml:space="preserve"> well</w:t>
      </w:r>
      <w:r w:rsidR="00D51F63" w:rsidRPr="00915C5A">
        <w:rPr>
          <w:rFonts w:ascii="Arial" w:hAnsi="Arial" w:cs="Arial"/>
          <w:sz w:val="22"/>
          <w:szCs w:val="22"/>
        </w:rPr>
        <w:t>. I don't need to train myself to play anything fast, because as soon as I'm nervous I'm sort of turbo speed, anyway. Rather, I need the opposite. I need to find a way of slowing everything down a bit</w:t>
      </w:r>
      <w:r w:rsidR="00D51F63">
        <w:rPr>
          <w:rFonts w:ascii="Arial" w:hAnsi="Arial" w:cs="Arial"/>
          <w:sz w:val="22"/>
          <w:szCs w:val="22"/>
        </w:rPr>
        <w:t xml:space="preserve">, </w:t>
      </w:r>
      <w:r w:rsidR="00D51F63" w:rsidRPr="00915C5A">
        <w:rPr>
          <w:rFonts w:ascii="Arial" w:hAnsi="Arial" w:cs="Arial"/>
          <w:sz w:val="22"/>
          <w:szCs w:val="22"/>
        </w:rPr>
        <w:t xml:space="preserve">which is often what I'm doing with the </w:t>
      </w:r>
      <w:r w:rsidR="00D51F63">
        <w:rPr>
          <w:rFonts w:ascii="Arial" w:hAnsi="Arial" w:cs="Arial"/>
          <w:sz w:val="22"/>
          <w:szCs w:val="22"/>
        </w:rPr>
        <w:t>“</w:t>
      </w:r>
      <w:r w:rsidR="00D51F63" w:rsidRPr="00915C5A">
        <w:rPr>
          <w:rFonts w:ascii="Arial" w:hAnsi="Arial" w:cs="Arial"/>
          <w:sz w:val="22"/>
          <w:szCs w:val="22"/>
        </w:rPr>
        <w:t>danger moments</w:t>
      </w:r>
      <w:r w:rsidR="00D51F63">
        <w:rPr>
          <w:rFonts w:ascii="Arial" w:hAnsi="Arial" w:cs="Arial"/>
          <w:sz w:val="22"/>
          <w:szCs w:val="22"/>
        </w:rPr>
        <w:t>”</w:t>
      </w:r>
      <w:r w:rsidR="00D51F63" w:rsidRPr="00915C5A">
        <w:rPr>
          <w:rFonts w:ascii="Arial" w:hAnsi="Arial" w:cs="Arial"/>
          <w:sz w:val="22"/>
          <w:szCs w:val="22"/>
        </w:rPr>
        <w:t xml:space="preserve">. I know that if I haven't prepared them and it gets to </w:t>
      </w:r>
      <w:r w:rsidR="00D51F63">
        <w:rPr>
          <w:rFonts w:ascii="Arial" w:hAnsi="Arial" w:cs="Arial"/>
          <w:sz w:val="22"/>
          <w:szCs w:val="22"/>
        </w:rPr>
        <w:t>the</w:t>
      </w:r>
      <w:r w:rsidR="00D51F63" w:rsidRPr="00915C5A">
        <w:rPr>
          <w:rFonts w:ascii="Arial" w:hAnsi="Arial" w:cs="Arial"/>
          <w:sz w:val="22"/>
          <w:szCs w:val="22"/>
        </w:rPr>
        <w:t xml:space="preserve"> concert</w:t>
      </w:r>
      <w:r w:rsidR="00D51F63">
        <w:rPr>
          <w:rFonts w:ascii="Arial" w:hAnsi="Arial" w:cs="Arial"/>
          <w:sz w:val="22"/>
          <w:szCs w:val="22"/>
        </w:rPr>
        <w:t>,</w:t>
      </w:r>
      <w:r w:rsidR="00D51F63" w:rsidRPr="00915C5A">
        <w:rPr>
          <w:rFonts w:ascii="Arial" w:hAnsi="Arial" w:cs="Arial"/>
          <w:sz w:val="22"/>
          <w:szCs w:val="22"/>
        </w:rPr>
        <w:t xml:space="preserve"> I'm just going to rush furiously</w:t>
      </w:r>
      <w:r w:rsidR="00D51F63">
        <w:rPr>
          <w:rFonts w:ascii="Arial" w:hAnsi="Arial" w:cs="Arial"/>
          <w:sz w:val="22"/>
          <w:szCs w:val="22"/>
        </w:rPr>
        <w:t xml:space="preserve"> </w:t>
      </w:r>
      <w:r w:rsidR="00D51F63" w:rsidRPr="00915C5A">
        <w:rPr>
          <w:rFonts w:ascii="Arial" w:hAnsi="Arial" w:cs="Arial"/>
          <w:sz w:val="22"/>
          <w:szCs w:val="22"/>
        </w:rPr>
        <w:t>and risk busting up.</w:t>
      </w:r>
    </w:p>
    <w:p w14:paraId="48A8C49B" w14:textId="77777777" w:rsidR="00D51F63" w:rsidRPr="00915C5A" w:rsidRDefault="00D51F63" w:rsidP="00D51F63">
      <w:pPr>
        <w:pStyle w:val="PlainText"/>
        <w:jc w:val="both"/>
        <w:rPr>
          <w:rFonts w:ascii="Arial" w:hAnsi="Arial" w:cs="Arial"/>
          <w:sz w:val="22"/>
          <w:szCs w:val="22"/>
        </w:rPr>
      </w:pPr>
    </w:p>
    <w:p w14:paraId="0D8B409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00:22:09.313 --&gt; 00:22:09.966</w:t>
      </w:r>
    </w:p>
    <w:p w14:paraId="3239588A" w14:textId="77777777" w:rsidR="00D51F63" w:rsidRPr="00915C5A"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D0679C0" w14:textId="77777777" w:rsidR="00D51F63" w:rsidRDefault="00D51F63" w:rsidP="00D51F63">
      <w:pPr>
        <w:pStyle w:val="PlainText"/>
        <w:jc w:val="both"/>
        <w:rPr>
          <w:rFonts w:ascii="Arial" w:hAnsi="Arial" w:cs="Arial"/>
          <w:sz w:val="22"/>
          <w:szCs w:val="22"/>
        </w:rPr>
      </w:pPr>
    </w:p>
    <w:p w14:paraId="5C79AFD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00:22:10.620 --&gt; 00:22:12.310</w:t>
      </w:r>
    </w:p>
    <w:p w14:paraId="435C8774" w14:textId="347082E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37F83">
        <w:rPr>
          <w:rFonts w:ascii="Arial" w:hAnsi="Arial" w:cs="Arial"/>
          <w:b/>
          <w:bCs/>
          <w:sz w:val="22"/>
          <w:szCs w:val="22"/>
        </w:rPr>
        <w:t>:</w:t>
      </w:r>
      <w:r w:rsidR="00D51F63" w:rsidRPr="00915C5A">
        <w:rPr>
          <w:rFonts w:ascii="Arial" w:hAnsi="Arial" w:cs="Arial"/>
          <w:sz w:val="22"/>
          <w:szCs w:val="22"/>
        </w:rPr>
        <w:t xml:space="preserve"> That's just knowing yourself.</w:t>
      </w:r>
    </w:p>
    <w:p w14:paraId="4FC542A2" w14:textId="77777777" w:rsidR="00D51F63" w:rsidRPr="00915C5A" w:rsidRDefault="00D51F63" w:rsidP="00D51F63">
      <w:pPr>
        <w:pStyle w:val="PlainText"/>
        <w:jc w:val="both"/>
        <w:rPr>
          <w:rFonts w:ascii="Arial" w:hAnsi="Arial" w:cs="Arial"/>
          <w:sz w:val="22"/>
          <w:szCs w:val="22"/>
        </w:rPr>
      </w:pPr>
    </w:p>
    <w:p w14:paraId="5D9A245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00:22:13.200 --&gt; 00:22:17.169</w:t>
      </w:r>
    </w:p>
    <w:p w14:paraId="7D719949" w14:textId="77777777" w:rsidR="00D51F63" w:rsidRPr="00915C5A"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Yeah. Can you describe? Oh, sorry.</w:t>
      </w:r>
    </w:p>
    <w:p w14:paraId="0A128ABF" w14:textId="77777777" w:rsidR="00D51F63" w:rsidRPr="00915C5A" w:rsidRDefault="00D51F63" w:rsidP="00D51F63">
      <w:pPr>
        <w:pStyle w:val="PlainText"/>
        <w:jc w:val="both"/>
        <w:rPr>
          <w:rFonts w:ascii="Arial" w:hAnsi="Arial" w:cs="Arial"/>
          <w:sz w:val="22"/>
          <w:szCs w:val="22"/>
        </w:rPr>
      </w:pPr>
    </w:p>
    <w:p w14:paraId="0461735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00:22:17.170 --&gt; 00:22:20.879</w:t>
      </w:r>
    </w:p>
    <w:p w14:paraId="2993968C" w14:textId="3763E440"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37F83">
        <w:rPr>
          <w:rFonts w:ascii="Arial" w:hAnsi="Arial" w:cs="Arial"/>
          <w:b/>
          <w:bCs/>
          <w:sz w:val="22"/>
          <w:szCs w:val="22"/>
        </w:rPr>
        <w:t>:</w:t>
      </w:r>
      <w:r w:rsidR="00D51F63" w:rsidRPr="00915C5A">
        <w:rPr>
          <w:rFonts w:ascii="Arial" w:hAnsi="Arial" w:cs="Arial"/>
          <w:sz w:val="22"/>
          <w:szCs w:val="22"/>
        </w:rPr>
        <w:t xml:space="preserve"> I was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say, because, we're all different. Some people struggle to play fast.</w:t>
      </w:r>
    </w:p>
    <w:p w14:paraId="1E033195" w14:textId="77777777" w:rsidR="00D51F63" w:rsidRPr="00915C5A" w:rsidRDefault="00D51F63" w:rsidP="00D51F63">
      <w:pPr>
        <w:pStyle w:val="PlainText"/>
        <w:jc w:val="both"/>
        <w:rPr>
          <w:rFonts w:ascii="Arial" w:hAnsi="Arial" w:cs="Arial"/>
          <w:sz w:val="22"/>
          <w:szCs w:val="22"/>
        </w:rPr>
      </w:pPr>
    </w:p>
    <w:p w14:paraId="7B91E7D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00:22:21.430 --&gt; 00:22:22.010</w:t>
      </w:r>
    </w:p>
    <w:p w14:paraId="2778CEBF" w14:textId="77777777" w:rsidR="00D51F63" w:rsidRPr="00915C5A"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Hmm.</w:t>
      </w:r>
    </w:p>
    <w:p w14:paraId="60A0378C" w14:textId="77777777" w:rsidR="00D51F63" w:rsidRPr="00915C5A" w:rsidRDefault="00D51F63" w:rsidP="00D51F63">
      <w:pPr>
        <w:pStyle w:val="PlainText"/>
        <w:jc w:val="both"/>
        <w:rPr>
          <w:rFonts w:ascii="Arial" w:hAnsi="Arial" w:cs="Arial"/>
          <w:sz w:val="22"/>
          <w:szCs w:val="22"/>
        </w:rPr>
      </w:pPr>
    </w:p>
    <w:p w14:paraId="7D7FDE9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00:22:22.381 --&gt; 00:22:24.240</w:t>
      </w:r>
    </w:p>
    <w:p w14:paraId="2D8BDDF7" w14:textId="1D696FE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37F8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Some p</w:t>
      </w:r>
      <w:r w:rsidR="00D51F63" w:rsidRPr="00915C5A">
        <w:rPr>
          <w:rFonts w:ascii="Arial" w:hAnsi="Arial" w:cs="Arial"/>
          <w:sz w:val="22"/>
          <w:szCs w:val="22"/>
        </w:rPr>
        <w:t xml:space="preserve">eople </w:t>
      </w:r>
      <w:r w:rsidR="00D51F63" w:rsidRPr="00237F83">
        <w:rPr>
          <w:rFonts w:ascii="Arial" w:hAnsi="Arial" w:cs="Arial"/>
          <w:i/>
          <w:iCs/>
          <w:sz w:val="22"/>
          <w:szCs w:val="22"/>
        </w:rPr>
        <w:t>really</w:t>
      </w:r>
      <w:r w:rsidR="00D51F63" w:rsidRPr="00915C5A">
        <w:rPr>
          <w:rFonts w:ascii="Arial" w:hAnsi="Arial" w:cs="Arial"/>
          <w:sz w:val="22"/>
          <w:szCs w:val="22"/>
        </w:rPr>
        <w:t xml:space="preserve"> struggle with memory.</w:t>
      </w:r>
    </w:p>
    <w:p w14:paraId="69CF17BB" w14:textId="77777777" w:rsidR="00D51F63" w:rsidRPr="00915C5A" w:rsidRDefault="00D51F63" w:rsidP="00D51F63">
      <w:pPr>
        <w:pStyle w:val="PlainText"/>
        <w:jc w:val="both"/>
        <w:rPr>
          <w:rFonts w:ascii="Arial" w:hAnsi="Arial" w:cs="Arial"/>
          <w:sz w:val="22"/>
          <w:szCs w:val="22"/>
        </w:rPr>
      </w:pPr>
    </w:p>
    <w:p w14:paraId="48CE5A5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00:22:24.850 --&gt; 00:22:25.400</w:t>
      </w:r>
    </w:p>
    <w:p w14:paraId="2F6BB928" w14:textId="77777777" w:rsidR="00D51F63" w:rsidRPr="00915C5A"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2AB044E" w14:textId="77777777" w:rsidR="00D51F63" w:rsidRPr="00915C5A" w:rsidRDefault="00D51F63" w:rsidP="00D51F63">
      <w:pPr>
        <w:pStyle w:val="PlainText"/>
        <w:jc w:val="both"/>
        <w:rPr>
          <w:rFonts w:ascii="Arial" w:hAnsi="Arial" w:cs="Arial"/>
          <w:sz w:val="22"/>
          <w:szCs w:val="22"/>
        </w:rPr>
      </w:pPr>
    </w:p>
    <w:p w14:paraId="05D0F6D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00:22:25.400 --&gt; 00:22:53.870</w:t>
      </w:r>
    </w:p>
    <w:p w14:paraId="3C9A22B2" w14:textId="6B3462D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37F83">
        <w:rPr>
          <w:rFonts w:ascii="Arial" w:hAnsi="Arial" w:cs="Arial"/>
          <w:b/>
          <w:bCs/>
          <w:sz w:val="22"/>
          <w:szCs w:val="22"/>
        </w:rPr>
        <w:t>:</w:t>
      </w:r>
      <w:r w:rsidR="00D51F63" w:rsidRPr="00915C5A">
        <w:rPr>
          <w:rFonts w:ascii="Arial" w:hAnsi="Arial" w:cs="Arial"/>
          <w:sz w:val="22"/>
          <w:szCs w:val="22"/>
        </w:rPr>
        <w:t xml:space="preserve"> It's about tailoring your practice to your own natural abilities</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S</w:t>
      </w:r>
      <w:r w:rsidR="00D51F63" w:rsidRPr="00915C5A">
        <w:rPr>
          <w:rFonts w:ascii="Arial" w:hAnsi="Arial" w:cs="Arial"/>
          <w:sz w:val="22"/>
          <w:szCs w:val="22"/>
        </w:rPr>
        <w:t>o I don't need help</w:t>
      </w:r>
      <w:r w:rsidR="00D51F63">
        <w:rPr>
          <w:rFonts w:ascii="Arial" w:hAnsi="Arial" w:cs="Arial"/>
          <w:sz w:val="22"/>
          <w:szCs w:val="22"/>
        </w:rPr>
        <w:t xml:space="preserve"> </w:t>
      </w:r>
      <w:r w:rsidR="00D51F63" w:rsidRPr="00915C5A">
        <w:rPr>
          <w:rFonts w:ascii="Arial" w:hAnsi="Arial" w:cs="Arial"/>
          <w:sz w:val="22"/>
          <w:szCs w:val="22"/>
        </w:rPr>
        <w:t xml:space="preserve">playing fast. I </w:t>
      </w:r>
      <w:r w:rsidR="00D51F63" w:rsidRPr="00E308EA">
        <w:rPr>
          <w:rFonts w:ascii="Arial" w:hAnsi="Arial" w:cs="Arial"/>
          <w:i/>
          <w:iCs/>
          <w:sz w:val="22"/>
          <w:szCs w:val="22"/>
        </w:rPr>
        <w:t>learn</w:t>
      </w:r>
      <w:r w:rsidR="00D51F63" w:rsidRPr="00915C5A">
        <w:rPr>
          <w:rFonts w:ascii="Arial" w:hAnsi="Arial" w:cs="Arial"/>
          <w:sz w:val="22"/>
          <w:szCs w:val="22"/>
        </w:rPr>
        <w:t xml:space="preserve"> fast, so I </w:t>
      </w:r>
      <w:r w:rsidR="00D51F63" w:rsidRPr="00237F83">
        <w:rPr>
          <w:rFonts w:ascii="Arial" w:hAnsi="Arial" w:cs="Arial"/>
          <w:i/>
          <w:iCs/>
          <w:sz w:val="22"/>
          <w:szCs w:val="22"/>
        </w:rPr>
        <w:t>usually</w:t>
      </w:r>
      <w:r w:rsidR="00D51F63" w:rsidRPr="00915C5A">
        <w:rPr>
          <w:rFonts w:ascii="Arial" w:hAnsi="Arial" w:cs="Arial"/>
          <w:sz w:val="22"/>
          <w:szCs w:val="22"/>
        </w:rPr>
        <w:t xml:space="preserve"> don't need too much help with memori</w:t>
      </w:r>
      <w:r w:rsidR="00D51F63">
        <w:rPr>
          <w:rFonts w:ascii="Arial" w:hAnsi="Arial" w:cs="Arial"/>
          <w:sz w:val="22"/>
          <w:szCs w:val="22"/>
        </w:rPr>
        <w:t>s</w:t>
      </w:r>
      <w:r w:rsidR="00D51F63" w:rsidRPr="00915C5A">
        <w:rPr>
          <w:rFonts w:ascii="Arial" w:hAnsi="Arial" w:cs="Arial"/>
          <w:sz w:val="22"/>
          <w:szCs w:val="22"/>
        </w:rPr>
        <w:t>ing.</w:t>
      </w:r>
      <w:r w:rsidR="00D51F63">
        <w:rPr>
          <w:rFonts w:ascii="Arial" w:hAnsi="Arial" w:cs="Arial"/>
          <w:sz w:val="22"/>
          <w:szCs w:val="22"/>
        </w:rPr>
        <w:t xml:space="preserve"> </w:t>
      </w:r>
      <w:r w:rsidR="00D51F63" w:rsidRPr="00915C5A">
        <w:rPr>
          <w:rFonts w:ascii="Arial" w:hAnsi="Arial" w:cs="Arial"/>
          <w:sz w:val="22"/>
          <w:szCs w:val="22"/>
        </w:rPr>
        <w:t xml:space="preserve">But there are things that I </w:t>
      </w:r>
      <w:r w:rsidR="00D51F63" w:rsidRPr="00237F83">
        <w:rPr>
          <w:rFonts w:ascii="Arial" w:hAnsi="Arial" w:cs="Arial"/>
          <w:i/>
          <w:iCs/>
          <w:sz w:val="22"/>
          <w:szCs w:val="22"/>
        </w:rPr>
        <w:t>do</w:t>
      </w:r>
      <w:r w:rsidR="00D51F63" w:rsidRPr="00915C5A">
        <w:rPr>
          <w:rFonts w:ascii="Arial" w:hAnsi="Arial" w:cs="Arial"/>
          <w:sz w:val="22"/>
          <w:szCs w:val="22"/>
        </w:rPr>
        <w:t xml:space="preserve"> need help with</w:t>
      </w:r>
      <w:r w:rsidR="00D51F63">
        <w:rPr>
          <w:rFonts w:ascii="Arial" w:hAnsi="Arial" w:cs="Arial"/>
          <w:sz w:val="22"/>
          <w:szCs w:val="22"/>
        </w:rPr>
        <w:t xml:space="preserve"> - a</w:t>
      </w:r>
      <w:r w:rsidR="00D51F63" w:rsidRPr="00915C5A">
        <w:rPr>
          <w:rFonts w:ascii="Arial" w:hAnsi="Arial" w:cs="Arial"/>
          <w:sz w:val="22"/>
          <w:szCs w:val="22"/>
        </w:rPr>
        <w:t>s with most people who are quick learners</w:t>
      </w:r>
      <w:r w:rsidR="00D51F63">
        <w:rPr>
          <w:rFonts w:ascii="Arial" w:hAnsi="Arial" w:cs="Arial"/>
          <w:sz w:val="22"/>
          <w:szCs w:val="22"/>
        </w:rPr>
        <w:t xml:space="preserve"> -</w:t>
      </w:r>
      <w:r w:rsidR="00D51F63" w:rsidRPr="00915C5A">
        <w:rPr>
          <w:rFonts w:ascii="Arial" w:hAnsi="Arial" w:cs="Arial"/>
          <w:sz w:val="22"/>
          <w:szCs w:val="22"/>
        </w:rPr>
        <w:t xml:space="preserve"> consistency.</w:t>
      </w:r>
      <w:r w:rsidR="00D51F63">
        <w:rPr>
          <w:rFonts w:ascii="Arial" w:hAnsi="Arial" w:cs="Arial"/>
          <w:sz w:val="22"/>
          <w:szCs w:val="22"/>
        </w:rPr>
        <w:t xml:space="preserve"> </w:t>
      </w:r>
      <w:r w:rsidR="00D51F63" w:rsidRPr="00915C5A">
        <w:rPr>
          <w:rFonts w:ascii="Arial" w:hAnsi="Arial" w:cs="Arial"/>
          <w:sz w:val="22"/>
          <w:szCs w:val="22"/>
        </w:rPr>
        <w:t>We shouldn't just sit back and rely</w:t>
      </w:r>
      <w:r w:rsidR="00D51F63">
        <w:rPr>
          <w:rFonts w:ascii="Arial" w:hAnsi="Arial" w:cs="Arial"/>
          <w:sz w:val="22"/>
          <w:szCs w:val="22"/>
        </w:rPr>
        <w:t xml:space="preserve"> </w:t>
      </w:r>
      <w:r w:rsidR="00D51F63" w:rsidRPr="00915C5A">
        <w:rPr>
          <w:rFonts w:ascii="Arial" w:hAnsi="Arial" w:cs="Arial"/>
          <w:sz w:val="22"/>
          <w:szCs w:val="22"/>
        </w:rPr>
        <w:t xml:space="preserve">on the fact that it might come off. It </w:t>
      </w:r>
      <w:r w:rsidR="00D51F63" w:rsidRPr="00237F83">
        <w:rPr>
          <w:rFonts w:ascii="Arial" w:hAnsi="Arial" w:cs="Arial"/>
          <w:i/>
          <w:iCs/>
          <w:sz w:val="22"/>
          <w:szCs w:val="22"/>
        </w:rPr>
        <w:t xml:space="preserve">might </w:t>
      </w:r>
      <w:r w:rsidR="00D51F63" w:rsidRPr="00915C5A">
        <w:rPr>
          <w:rFonts w:ascii="Arial" w:hAnsi="Arial" w:cs="Arial"/>
          <w:sz w:val="22"/>
          <w:szCs w:val="22"/>
        </w:rPr>
        <w:t xml:space="preserve">come off. You need to eliminate as much of the </w:t>
      </w:r>
      <w:r w:rsidR="00D51F63">
        <w:rPr>
          <w:rFonts w:ascii="Arial" w:hAnsi="Arial" w:cs="Arial"/>
          <w:sz w:val="22"/>
          <w:szCs w:val="22"/>
        </w:rPr>
        <w:t>“might”</w:t>
      </w:r>
      <w:r w:rsidR="00D51F63" w:rsidRPr="00915C5A">
        <w:rPr>
          <w:rFonts w:ascii="Arial" w:hAnsi="Arial" w:cs="Arial"/>
          <w:sz w:val="22"/>
          <w:szCs w:val="22"/>
        </w:rPr>
        <w:t xml:space="preserve"> as possible.</w:t>
      </w:r>
    </w:p>
    <w:p w14:paraId="0031CDED" w14:textId="77777777" w:rsidR="00D51F63" w:rsidRPr="00915C5A" w:rsidRDefault="00D51F63" w:rsidP="00D51F63">
      <w:pPr>
        <w:pStyle w:val="PlainText"/>
        <w:jc w:val="both"/>
        <w:rPr>
          <w:rFonts w:ascii="Arial" w:hAnsi="Arial" w:cs="Arial"/>
          <w:sz w:val="22"/>
          <w:szCs w:val="22"/>
        </w:rPr>
      </w:pPr>
    </w:p>
    <w:p w14:paraId="11B5A69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00:22:54.990 --&gt; 00:23:03.750</w:t>
      </w:r>
    </w:p>
    <w:p w14:paraId="00C57A48" w14:textId="77777777" w:rsidR="00D51F63" w:rsidRPr="00915C5A"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Hmm!</w:t>
      </w:r>
      <w:r>
        <w:rPr>
          <w:rFonts w:ascii="Arial" w:hAnsi="Arial" w:cs="Arial"/>
          <w:sz w:val="22"/>
          <w:szCs w:val="22"/>
        </w:rPr>
        <w:t xml:space="preserve"> </w:t>
      </w:r>
      <w:r w:rsidRPr="00915C5A">
        <w:rPr>
          <w:rFonts w:ascii="Arial" w:hAnsi="Arial" w:cs="Arial"/>
          <w:sz w:val="22"/>
          <w:szCs w:val="22"/>
        </w:rPr>
        <w:t>Can you describe</w:t>
      </w:r>
      <w:r>
        <w:rPr>
          <w:rFonts w:ascii="Arial" w:hAnsi="Arial" w:cs="Arial"/>
          <w:sz w:val="22"/>
          <w:szCs w:val="22"/>
        </w:rPr>
        <w:t xml:space="preserve"> a</w:t>
      </w:r>
      <w:r w:rsidRPr="00915C5A">
        <w:rPr>
          <w:rFonts w:ascii="Arial" w:hAnsi="Arial" w:cs="Arial"/>
          <w:sz w:val="22"/>
          <w:szCs w:val="22"/>
        </w:rPr>
        <w:t xml:space="preserve"> practice session from last week, if you can remember it?</w:t>
      </w:r>
    </w:p>
    <w:p w14:paraId="047A082C" w14:textId="77777777" w:rsidR="00CB4C09" w:rsidRDefault="00CB4C09" w:rsidP="00D51F63">
      <w:pPr>
        <w:pStyle w:val="PlainText"/>
        <w:jc w:val="both"/>
        <w:rPr>
          <w:rFonts w:ascii="Arial" w:hAnsi="Arial" w:cs="Arial"/>
          <w:sz w:val="22"/>
          <w:szCs w:val="22"/>
        </w:rPr>
      </w:pPr>
    </w:p>
    <w:p w14:paraId="59570AB4" w14:textId="459BC8FA"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00:23:05.470 --&gt; 00:23:53.679</w:t>
      </w:r>
    </w:p>
    <w:p w14:paraId="7B4293A6" w14:textId="53BC72D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37F83">
        <w:rPr>
          <w:rFonts w:ascii="Arial" w:hAnsi="Arial" w:cs="Arial"/>
          <w:b/>
          <w:bCs/>
          <w:sz w:val="22"/>
          <w:szCs w:val="22"/>
        </w:rPr>
        <w:t>:</w:t>
      </w:r>
      <w:r w:rsidR="00D51F63" w:rsidRPr="00915C5A">
        <w:rPr>
          <w:rFonts w:ascii="Arial" w:hAnsi="Arial" w:cs="Arial"/>
          <w:sz w:val="22"/>
          <w:szCs w:val="22"/>
        </w:rPr>
        <w:t xml:space="preserve"> Yes, let's say the first one that I knocked down. So </w:t>
      </w:r>
      <w:bookmarkStart w:id="232" w:name="_Hlk168923121"/>
      <w:r w:rsidR="00D51F63" w:rsidRPr="00915C5A">
        <w:rPr>
          <w:rFonts w:ascii="Arial" w:hAnsi="Arial" w:cs="Arial"/>
          <w:sz w:val="22"/>
          <w:szCs w:val="22"/>
        </w:rPr>
        <w:t>sometimes I look through the diary, and I think</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“F</w:t>
      </w:r>
      <w:r w:rsidR="00D51F63" w:rsidRPr="00915C5A">
        <w:rPr>
          <w:rFonts w:ascii="Arial" w:hAnsi="Arial" w:cs="Arial"/>
          <w:sz w:val="22"/>
          <w:szCs w:val="22"/>
        </w:rPr>
        <w:t>uck</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H</w:t>
      </w:r>
      <w:r w:rsidR="00D51F63" w:rsidRPr="00915C5A">
        <w:rPr>
          <w:rFonts w:ascii="Arial" w:hAnsi="Arial" w:cs="Arial"/>
          <w:sz w:val="22"/>
          <w:szCs w:val="22"/>
        </w:rPr>
        <w:t xml:space="preserve">ow am I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learn all of this</w:t>
      </w:r>
      <w:r w:rsidR="00D51F63">
        <w:rPr>
          <w:rFonts w:ascii="Arial" w:hAnsi="Arial" w:cs="Arial"/>
          <w:sz w:val="22"/>
          <w:szCs w:val="22"/>
        </w:rPr>
        <w:t>?</w:t>
      </w:r>
      <w:r w:rsidR="00D51F63" w:rsidRPr="00915C5A">
        <w:rPr>
          <w:rFonts w:ascii="Arial" w:hAnsi="Arial" w:cs="Arial"/>
          <w:sz w:val="22"/>
          <w:szCs w:val="22"/>
        </w:rPr>
        <w:t xml:space="preserve"> There are so many notes there.</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t's like inputting into a computer. I'm a Gemini and</w:t>
      </w:r>
      <w:r w:rsidR="00D51F63">
        <w:rPr>
          <w:rFonts w:ascii="Arial" w:hAnsi="Arial" w:cs="Arial"/>
          <w:sz w:val="22"/>
          <w:szCs w:val="22"/>
        </w:rPr>
        <w:t xml:space="preserve"> [work by]</w:t>
      </w:r>
      <w:r w:rsidR="00D51F63" w:rsidRPr="00915C5A">
        <w:rPr>
          <w:rFonts w:ascii="Arial" w:hAnsi="Arial" w:cs="Arial"/>
          <w:sz w:val="22"/>
          <w:szCs w:val="22"/>
        </w:rPr>
        <w:t xml:space="preserve"> using my butterfly brain</w:t>
      </w:r>
      <w:r w:rsidR="00D51F63">
        <w:rPr>
          <w:rFonts w:ascii="Arial" w:hAnsi="Arial" w:cs="Arial"/>
          <w:sz w:val="22"/>
          <w:szCs w:val="22"/>
        </w:rPr>
        <w:t xml:space="preserve"> </w:t>
      </w:r>
      <w:r w:rsidR="00D51F63" w:rsidRPr="00915C5A">
        <w:rPr>
          <w:rFonts w:ascii="Arial" w:hAnsi="Arial" w:cs="Arial"/>
          <w:sz w:val="22"/>
          <w:szCs w:val="22"/>
        </w:rPr>
        <w:t>just doing a little bit of this, a little bit of that</w:t>
      </w:r>
      <w:r w:rsidR="00D51F63">
        <w:rPr>
          <w:rFonts w:ascii="Arial" w:hAnsi="Arial" w:cs="Arial"/>
          <w:sz w:val="22"/>
          <w:szCs w:val="22"/>
        </w:rPr>
        <w:t>,</w:t>
      </w:r>
      <w:r w:rsidR="00D51F63" w:rsidRPr="00915C5A">
        <w:rPr>
          <w:rFonts w:ascii="Arial" w:hAnsi="Arial" w:cs="Arial"/>
          <w:sz w:val="22"/>
          <w:szCs w:val="22"/>
        </w:rPr>
        <w:t xml:space="preserve"> just slowly putting it into my brain</w:t>
      </w:r>
      <w:r w:rsidR="00D51F63">
        <w:rPr>
          <w:rFonts w:ascii="Arial" w:hAnsi="Arial" w:cs="Arial"/>
          <w:sz w:val="22"/>
          <w:szCs w:val="22"/>
        </w:rPr>
        <w:t xml:space="preserve"> s</w:t>
      </w:r>
      <w:r w:rsidR="00D51F63" w:rsidRPr="00915C5A">
        <w:rPr>
          <w:rFonts w:ascii="Arial" w:hAnsi="Arial" w:cs="Arial"/>
          <w:sz w:val="22"/>
          <w:szCs w:val="22"/>
        </w:rPr>
        <w:t>o it's bouncing around in there while I don't know it</w:t>
      </w:r>
      <w:r w:rsidR="00D51F63">
        <w:rPr>
          <w:rFonts w:ascii="Arial" w:hAnsi="Arial" w:cs="Arial"/>
          <w:sz w:val="22"/>
          <w:szCs w:val="22"/>
        </w:rPr>
        <w:t xml:space="preserve"> is,</w:t>
      </w:r>
      <w:r w:rsidR="00D51F63" w:rsidRPr="00915C5A">
        <w:rPr>
          <w:rFonts w:ascii="Arial" w:hAnsi="Arial" w:cs="Arial"/>
          <w:sz w:val="22"/>
          <w:szCs w:val="22"/>
        </w:rPr>
        <w:t xml:space="preserve"> actually speed</w:t>
      </w:r>
      <w:r w:rsidR="00D51F63">
        <w:rPr>
          <w:rFonts w:ascii="Arial" w:hAnsi="Arial" w:cs="Arial"/>
          <w:sz w:val="22"/>
          <w:szCs w:val="22"/>
        </w:rPr>
        <w:t>s up</w:t>
      </w:r>
      <w:r w:rsidR="00D51F63" w:rsidRPr="00915C5A">
        <w:rPr>
          <w:rFonts w:ascii="Arial" w:hAnsi="Arial" w:cs="Arial"/>
          <w:sz w:val="22"/>
          <w:szCs w:val="22"/>
        </w:rPr>
        <w:t xml:space="preserve"> the preparation later on. So I spent a day </w:t>
      </w:r>
      <w:r w:rsidR="00D51F63">
        <w:rPr>
          <w:rFonts w:ascii="Arial" w:hAnsi="Arial" w:cs="Arial"/>
          <w:sz w:val="22"/>
          <w:szCs w:val="22"/>
        </w:rPr>
        <w:t xml:space="preserve">of </w:t>
      </w:r>
      <w:r w:rsidR="00D51F63" w:rsidRPr="00915C5A">
        <w:rPr>
          <w:rFonts w:ascii="Arial" w:hAnsi="Arial" w:cs="Arial"/>
          <w:sz w:val="22"/>
          <w:szCs w:val="22"/>
        </w:rPr>
        <w:t>doing a bit of this</w:t>
      </w:r>
      <w:r w:rsidR="00D51F63">
        <w:rPr>
          <w:rFonts w:ascii="Arial" w:hAnsi="Arial" w:cs="Arial"/>
          <w:sz w:val="22"/>
          <w:szCs w:val="22"/>
        </w:rPr>
        <w:t>,</w:t>
      </w:r>
      <w:r w:rsidR="00D51F63" w:rsidRPr="00915C5A">
        <w:rPr>
          <w:rFonts w:ascii="Arial" w:hAnsi="Arial" w:cs="Arial"/>
          <w:sz w:val="22"/>
          <w:szCs w:val="22"/>
        </w:rPr>
        <w:t xml:space="preserve"> a bit of that</w:t>
      </w:r>
      <w:r w:rsidR="00D51F63">
        <w:rPr>
          <w:rFonts w:ascii="Arial" w:hAnsi="Arial" w:cs="Arial"/>
          <w:sz w:val="22"/>
          <w:szCs w:val="22"/>
        </w:rPr>
        <w:t xml:space="preserve">, </w:t>
      </w:r>
      <w:r w:rsidR="00D51F63" w:rsidRPr="00915C5A">
        <w:rPr>
          <w:rFonts w:ascii="Arial" w:hAnsi="Arial" w:cs="Arial"/>
          <w:sz w:val="22"/>
          <w:szCs w:val="22"/>
        </w:rPr>
        <w:t xml:space="preserve">knowing that in a couple of weeks time, when I have to come back to note learning the </w:t>
      </w:r>
      <w:proofErr w:type="spellStart"/>
      <w:r w:rsidR="00D51F63" w:rsidRPr="00915C5A">
        <w:rPr>
          <w:rFonts w:ascii="Arial" w:hAnsi="Arial" w:cs="Arial"/>
          <w:sz w:val="22"/>
          <w:szCs w:val="22"/>
        </w:rPr>
        <w:t>Me</w:t>
      </w:r>
      <w:r w:rsidR="00D51F63">
        <w:rPr>
          <w:rFonts w:ascii="Arial" w:hAnsi="Arial" w:cs="Arial"/>
          <w:sz w:val="22"/>
          <w:szCs w:val="22"/>
        </w:rPr>
        <w:t>d</w:t>
      </w:r>
      <w:r w:rsidR="00D51F63" w:rsidRPr="00915C5A">
        <w:rPr>
          <w:rFonts w:ascii="Arial" w:hAnsi="Arial" w:cs="Arial"/>
          <w:sz w:val="22"/>
          <w:szCs w:val="22"/>
        </w:rPr>
        <w:t>t</w:t>
      </w:r>
      <w:r w:rsidR="00D51F63">
        <w:rPr>
          <w:rFonts w:ascii="Arial" w:hAnsi="Arial" w:cs="Arial"/>
          <w:sz w:val="22"/>
          <w:szCs w:val="22"/>
        </w:rPr>
        <w:t>ner</w:t>
      </w:r>
      <w:proofErr w:type="spellEnd"/>
      <w:r w:rsidR="00D51F63" w:rsidRPr="00915C5A">
        <w:rPr>
          <w:rFonts w:ascii="Arial" w:hAnsi="Arial" w:cs="Arial"/>
          <w:sz w:val="22"/>
          <w:szCs w:val="22"/>
        </w:rPr>
        <w:t xml:space="preserve"> quintet, for example, </w:t>
      </w:r>
      <w:r w:rsidR="00D51F63">
        <w:rPr>
          <w:rFonts w:ascii="Arial" w:hAnsi="Arial" w:cs="Arial"/>
          <w:sz w:val="22"/>
          <w:szCs w:val="22"/>
        </w:rPr>
        <w:t>(</w:t>
      </w:r>
      <w:r w:rsidR="00D51F63" w:rsidRPr="00915C5A">
        <w:rPr>
          <w:rFonts w:ascii="Arial" w:hAnsi="Arial" w:cs="Arial"/>
          <w:sz w:val="22"/>
          <w:szCs w:val="22"/>
        </w:rPr>
        <w:t>it's quite difficult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 fact that I went through bits of it the other day</w:t>
      </w:r>
      <w:r w:rsidR="00D51F63">
        <w:rPr>
          <w:rFonts w:ascii="Arial" w:hAnsi="Arial" w:cs="Arial"/>
          <w:sz w:val="22"/>
          <w:szCs w:val="22"/>
        </w:rPr>
        <w:t xml:space="preserve">, </w:t>
      </w:r>
      <w:r w:rsidR="00D51F63" w:rsidRPr="00915C5A">
        <w:rPr>
          <w:rFonts w:ascii="Arial" w:hAnsi="Arial" w:cs="Arial"/>
          <w:sz w:val="22"/>
          <w:szCs w:val="22"/>
        </w:rPr>
        <w:t>that will actually have helped me a lot and will speed up the process.</w:t>
      </w:r>
    </w:p>
    <w:bookmarkEnd w:id="232"/>
    <w:p w14:paraId="44273599" w14:textId="77777777" w:rsidR="00D51F63" w:rsidRPr="00915C5A" w:rsidRDefault="00D51F63" w:rsidP="00D51F63">
      <w:pPr>
        <w:pStyle w:val="PlainText"/>
        <w:jc w:val="both"/>
        <w:rPr>
          <w:rFonts w:ascii="Arial" w:hAnsi="Arial" w:cs="Arial"/>
          <w:sz w:val="22"/>
          <w:szCs w:val="22"/>
        </w:rPr>
      </w:pPr>
    </w:p>
    <w:p w14:paraId="2F4016C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00:23:55.170 --&gt; 00:24:12.510</w:t>
      </w:r>
    </w:p>
    <w:p w14:paraId="48B7D013" w14:textId="77777777" w:rsidR="00D51F63" w:rsidRDefault="00D51F63" w:rsidP="00D51F63">
      <w:pPr>
        <w:pStyle w:val="PlainText"/>
        <w:jc w:val="both"/>
        <w:rPr>
          <w:rFonts w:ascii="Arial" w:hAnsi="Arial" w:cs="Arial"/>
          <w:sz w:val="22"/>
          <w:szCs w:val="22"/>
        </w:rPr>
      </w:pPr>
      <w:r w:rsidRPr="00237F83">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Has it got </w:t>
      </w:r>
      <w:r w:rsidRPr="00915C5A">
        <w:rPr>
          <w:rFonts w:ascii="Arial" w:hAnsi="Arial" w:cs="Arial"/>
          <w:sz w:val="22"/>
          <w:szCs w:val="22"/>
        </w:rPr>
        <w:t>a proper name</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B</w:t>
      </w:r>
      <w:r w:rsidRPr="00915C5A">
        <w:rPr>
          <w:rFonts w:ascii="Arial" w:hAnsi="Arial" w:cs="Arial"/>
          <w:sz w:val="22"/>
          <w:szCs w:val="22"/>
        </w:rPr>
        <w:t xml:space="preserve">ecause I was falling asleep last night thinking about that. </w:t>
      </w:r>
      <w:r>
        <w:rPr>
          <w:rFonts w:ascii="Arial" w:hAnsi="Arial" w:cs="Arial"/>
          <w:sz w:val="22"/>
          <w:szCs w:val="22"/>
        </w:rPr>
        <w:t>Where</w:t>
      </w:r>
      <w:r w:rsidRPr="00915C5A">
        <w:rPr>
          <w:rFonts w:ascii="Arial" w:hAnsi="Arial" w:cs="Arial"/>
          <w:sz w:val="22"/>
          <w:szCs w:val="22"/>
        </w:rPr>
        <w:t xml:space="preserve"> it's like a background program</w:t>
      </w:r>
      <w:r>
        <w:rPr>
          <w:rFonts w:ascii="Arial" w:hAnsi="Arial" w:cs="Arial"/>
          <w:sz w:val="22"/>
          <w:szCs w:val="22"/>
        </w:rPr>
        <w:t>me</w:t>
      </w:r>
      <w:r w:rsidRPr="00915C5A">
        <w:rPr>
          <w:rFonts w:ascii="Arial" w:hAnsi="Arial" w:cs="Arial"/>
          <w:sz w:val="22"/>
          <w:szCs w:val="22"/>
        </w:rPr>
        <w:t xml:space="preserve"> running all the time.</w:t>
      </w:r>
      <w:r>
        <w:rPr>
          <w:rFonts w:ascii="Arial" w:hAnsi="Arial" w:cs="Arial"/>
          <w:sz w:val="22"/>
          <w:szCs w:val="22"/>
        </w:rPr>
        <w:t xml:space="preserve"> </w:t>
      </w:r>
      <w:r w:rsidRPr="00915C5A">
        <w:rPr>
          <w:rFonts w:ascii="Arial" w:hAnsi="Arial" w:cs="Arial"/>
          <w:sz w:val="22"/>
          <w:szCs w:val="22"/>
        </w:rPr>
        <w:t>Is it</w:t>
      </w:r>
      <w:r>
        <w:rPr>
          <w:rFonts w:ascii="Arial" w:hAnsi="Arial" w:cs="Arial"/>
          <w:sz w:val="22"/>
          <w:szCs w:val="22"/>
        </w:rPr>
        <w:t xml:space="preserve"> </w:t>
      </w:r>
      <w:r w:rsidRPr="00915C5A">
        <w:rPr>
          <w:rFonts w:ascii="Arial" w:hAnsi="Arial" w:cs="Arial"/>
          <w:sz w:val="22"/>
          <w:szCs w:val="22"/>
        </w:rPr>
        <w:t>embedding?</w:t>
      </w:r>
    </w:p>
    <w:p w14:paraId="4341ECA4" w14:textId="77777777" w:rsidR="00D51F63" w:rsidRPr="00915C5A" w:rsidRDefault="00D51F63" w:rsidP="00D51F63">
      <w:pPr>
        <w:pStyle w:val="PlainText"/>
        <w:jc w:val="both"/>
        <w:rPr>
          <w:rFonts w:ascii="Arial" w:hAnsi="Arial" w:cs="Arial"/>
          <w:sz w:val="22"/>
          <w:szCs w:val="22"/>
        </w:rPr>
      </w:pPr>
    </w:p>
    <w:p w14:paraId="532029B7" w14:textId="77777777" w:rsidR="00D51F63" w:rsidRPr="00915C5A" w:rsidRDefault="00D51F63" w:rsidP="00D51F63">
      <w:pPr>
        <w:pStyle w:val="PlainText"/>
        <w:jc w:val="both"/>
        <w:rPr>
          <w:rFonts w:ascii="Arial" w:hAnsi="Arial" w:cs="Arial"/>
          <w:sz w:val="22"/>
          <w:szCs w:val="22"/>
        </w:rPr>
      </w:pPr>
      <w:r w:rsidRPr="005D6CA6">
        <w:rPr>
          <w:rFonts w:ascii="Arial" w:hAnsi="Arial" w:cs="Arial"/>
          <w:sz w:val="22"/>
          <w:szCs w:val="22"/>
        </w:rPr>
        <w:t>00:24:12.801 --&gt; 00:24:50.079</w:t>
      </w:r>
    </w:p>
    <w:p w14:paraId="13ED3F07" w14:textId="0DE9DB2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397151">
        <w:rPr>
          <w:rFonts w:ascii="Arial" w:hAnsi="Arial" w:cs="Arial"/>
          <w:b/>
          <w:bCs/>
          <w:sz w:val="22"/>
          <w:szCs w:val="22"/>
        </w:rPr>
        <w:t>:</w:t>
      </w:r>
      <w:r w:rsidR="00D51F63" w:rsidRPr="00915C5A">
        <w:rPr>
          <w:rFonts w:ascii="Arial" w:hAnsi="Arial" w:cs="Arial"/>
          <w:sz w:val="22"/>
          <w:szCs w:val="22"/>
        </w:rPr>
        <w:t xml:space="preserve"> I don't know what the term is, but I know that it works</w:t>
      </w:r>
      <w:r w:rsidR="00D51F63">
        <w:rPr>
          <w:rFonts w:ascii="Arial" w:hAnsi="Arial" w:cs="Arial"/>
          <w:sz w:val="22"/>
          <w:szCs w:val="22"/>
        </w:rPr>
        <w:t>.</w:t>
      </w:r>
      <w:r w:rsidR="00D51F63" w:rsidRPr="00915C5A">
        <w:rPr>
          <w:rFonts w:ascii="Arial" w:hAnsi="Arial" w:cs="Arial"/>
          <w:sz w:val="22"/>
          <w:szCs w:val="22"/>
        </w:rPr>
        <w:t xml:space="preserve"> </w:t>
      </w:r>
      <w:bookmarkStart w:id="233" w:name="_Hlk168923203"/>
      <w:r w:rsidR="00D51F63" w:rsidRPr="00915C5A">
        <w:rPr>
          <w:rFonts w:ascii="Arial" w:hAnsi="Arial" w:cs="Arial"/>
          <w:sz w:val="22"/>
          <w:szCs w:val="22"/>
        </w:rPr>
        <w:t>I know that if anybody who is a professional teacher heard me practi</w:t>
      </w:r>
      <w:r w:rsidR="00D51F63">
        <w:rPr>
          <w:rFonts w:ascii="Arial" w:hAnsi="Arial" w:cs="Arial"/>
          <w:sz w:val="22"/>
          <w:szCs w:val="22"/>
        </w:rPr>
        <w:t>s</w:t>
      </w:r>
      <w:r w:rsidR="00D51F63" w:rsidRPr="00915C5A">
        <w:rPr>
          <w:rFonts w:ascii="Arial" w:hAnsi="Arial" w:cs="Arial"/>
          <w:sz w:val="22"/>
          <w:szCs w:val="22"/>
        </w:rPr>
        <w:t>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hey</w:t>
      </w:r>
      <w:r w:rsidR="00D51F63">
        <w:rPr>
          <w:rFonts w:ascii="Arial" w:hAnsi="Arial" w:cs="Arial"/>
          <w:sz w:val="22"/>
          <w:szCs w:val="22"/>
        </w:rPr>
        <w:t>’d</w:t>
      </w:r>
      <w:r w:rsidR="00D51F63" w:rsidRPr="00915C5A">
        <w:rPr>
          <w:rFonts w:ascii="Arial" w:hAnsi="Arial" w:cs="Arial"/>
          <w:sz w:val="22"/>
          <w:szCs w:val="22"/>
        </w:rPr>
        <w:t xml:space="preserve"> tell me I'm doing everything wrong.</w:t>
      </w:r>
      <w:r w:rsidR="00D51F63">
        <w:rPr>
          <w:rFonts w:ascii="Arial" w:hAnsi="Arial" w:cs="Arial"/>
          <w:sz w:val="22"/>
          <w:szCs w:val="22"/>
        </w:rPr>
        <w:t xml:space="preserve"> </w:t>
      </w:r>
      <w:r w:rsidR="00D51F63" w:rsidRPr="00915C5A">
        <w:rPr>
          <w:rFonts w:ascii="Arial" w:hAnsi="Arial" w:cs="Arial"/>
          <w:sz w:val="22"/>
          <w:szCs w:val="22"/>
        </w:rPr>
        <w:t>I know they would</w:t>
      </w:r>
      <w:r w:rsidR="00D51F63">
        <w:rPr>
          <w:rFonts w:ascii="Arial" w:hAnsi="Arial" w:cs="Arial"/>
          <w:sz w:val="22"/>
          <w:szCs w:val="22"/>
        </w:rPr>
        <w:t>. B</w:t>
      </w:r>
      <w:r w:rsidR="00D51F63" w:rsidRPr="00915C5A">
        <w:rPr>
          <w:rFonts w:ascii="Arial" w:hAnsi="Arial" w:cs="Arial"/>
          <w:sz w:val="22"/>
          <w:szCs w:val="22"/>
        </w:rPr>
        <w:t>ut I know that it works for me.</w:t>
      </w:r>
      <w:bookmarkEnd w:id="233"/>
      <w:r w:rsidR="00D51F63" w:rsidRPr="00915C5A">
        <w:rPr>
          <w:rFonts w:ascii="Arial" w:hAnsi="Arial" w:cs="Arial"/>
          <w:sz w:val="22"/>
          <w:szCs w:val="22"/>
        </w:rPr>
        <w:t xml:space="preserve"> But it is literally this thing</w:t>
      </w:r>
      <w:r w:rsidR="00D51F63">
        <w:rPr>
          <w:rFonts w:ascii="Arial" w:hAnsi="Arial" w:cs="Arial"/>
          <w:sz w:val="22"/>
          <w:szCs w:val="22"/>
        </w:rPr>
        <w:t>.</w:t>
      </w:r>
      <w:r w:rsidR="00D51F63" w:rsidRPr="00915C5A">
        <w:rPr>
          <w:rFonts w:ascii="Arial" w:hAnsi="Arial" w:cs="Arial"/>
          <w:sz w:val="22"/>
          <w:szCs w:val="22"/>
        </w:rPr>
        <w:t xml:space="preserve"> </w:t>
      </w:r>
      <w:bookmarkStart w:id="234" w:name="_Hlk168923215"/>
      <w:r w:rsidR="00D51F63">
        <w:rPr>
          <w:rFonts w:ascii="Arial" w:hAnsi="Arial" w:cs="Arial"/>
          <w:sz w:val="22"/>
          <w:szCs w:val="22"/>
        </w:rPr>
        <w:t>P</w:t>
      </w:r>
      <w:r w:rsidR="00D51F63" w:rsidRPr="00915C5A">
        <w:rPr>
          <w:rFonts w:ascii="Arial" w:hAnsi="Arial" w:cs="Arial"/>
          <w:sz w:val="22"/>
          <w:szCs w:val="22"/>
        </w:rPr>
        <w:t>articularly in processes of note learning and memori</w:t>
      </w:r>
      <w:r w:rsidR="00D51F63">
        <w:rPr>
          <w:rFonts w:ascii="Arial" w:hAnsi="Arial" w:cs="Arial"/>
          <w:sz w:val="22"/>
          <w:szCs w:val="22"/>
        </w:rPr>
        <w:t>s</w:t>
      </w:r>
      <w:r w:rsidR="00D51F63" w:rsidRPr="00915C5A">
        <w:rPr>
          <w:rFonts w:ascii="Arial" w:hAnsi="Arial" w:cs="Arial"/>
          <w:sz w:val="22"/>
          <w:szCs w:val="22"/>
        </w:rPr>
        <w:t>ing a new piece</w:t>
      </w:r>
      <w:r w:rsidR="00D51F63">
        <w:rPr>
          <w:rFonts w:ascii="Arial" w:hAnsi="Arial" w:cs="Arial"/>
          <w:sz w:val="22"/>
          <w:szCs w:val="22"/>
        </w:rPr>
        <w:t>, t</w:t>
      </w:r>
      <w:r w:rsidR="00D51F63" w:rsidRPr="00915C5A">
        <w:rPr>
          <w:rFonts w:ascii="Arial" w:hAnsi="Arial" w:cs="Arial"/>
          <w:sz w:val="22"/>
          <w:szCs w:val="22"/>
        </w:rPr>
        <w:t>his actually keeps me awake at night.</w:t>
      </w:r>
      <w:r w:rsidR="00D51F63">
        <w:rPr>
          <w:rFonts w:ascii="Arial" w:hAnsi="Arial" w:cs="Arial"/>
          <w:sz w:val="22"/>
          <w:szCs w:val="22"/>
        </w:rPr>
        <w:t xml:space="preserve"> </w:t>
      </w:r>
      <w:r w:rsidR="00D51F63" w:rsidRPr="00915C5A">
        <w:rPr>
          <w:rFonts w:ascii="Arial" w:hAnsi="Arial" w:cs="Arial"/>
          <w:sz w:val="22"/>
          <w:szCs w:val="22"/>
        </w:rPr>
        <w:t>I can't</w:t>
      </w:r>
      <w:r w:rsidR="00D51F63">
        <w:rPr>
          <w:rFonts w:ascii="Arial" w:hAnsi="Arial" w:cs="Arial"/>
          <w:sz w:val="22"/>
          <w:szCs w:val="22"/>
        </w:rPr>
        <w:t xml:space="preserve"> actually s</w:t>
      </w:r>
      <w:r w:rsidR="00D51F63" w:rsidRPr="00915C5A">
        <w:rPr>
          <w:rFonts w:ascii="Arial" w:hAnsi="Arial" w:cs="Arial"/>
          <w:sz w:val="22"/>
          <w:szCs w:val="22"/>
        </w:rPr>
        <w:t>ilence</w:t>
      </w:r>
      <w:r w:rsidR="00D51F63">
        <w:rPr>
          <w:rFonts w:ascii="Arial" w:hAnsi="Arial" w:cs="Arial"/>
          <w:sz w:val="22"/>
          <w:szCs w:val="22"/>
        </w:rPr>
        <w:t xml:space="preserve"> [it]</w:t>
      </w:r>
      <w:r w:rsidR="00D51F63" w:rsidRPr="00915C5A">
        <w:rPr>
          <w:rFonts w:ascii="Arial" w:hAnsi="Arial" w:cs="Arial"/>
          <w:sz w:val="22"/>
          <w:szCs w:val="22"/>
        </w:rPr>
        <w:t>.</w:t>
      </w:r>
      <w:r w:rsidR="00D51F63">
        <w:rPr>
          <w:rFonts w:ascii="Arial" w:hAnsi="Arial" w:cs="Arial"/>
          <w:sz w:val="22"/>
          <w:szCs w:val="22"/>
        </w:rPr>
        <w:t xml:space="preserve"> I</w:t>
      </w:r>
      <w:r w:rsidR="00D51F63" w:rsidRPr="00915C5A">
        <w:rPr>
          <w:rFonts w:ascii="Arial" w:hAnsi="Arial" w:cs="Arial"/>
          <w:sz w:val="22"/>
          <w:szCs w:val="22"/>
        </w:rPr>
        <w:t xml:space="preserve">t's like a chorus of musical voices in the back of my head. </w:t>
      </w:r>
      <w:r w:rsidR="00D51F63">
        <w:rPr>
          <w:rFonts w:ascii="Arial" w:hAnsi="Arial" w:cs="Arial"/>
          <w:sz w:val="22"/>
          <w:szCs w:val="22"/>
        </w:rPr>
        <w:t>S</w:t>
      </w:r>
      <w:r w:rsidR="00D51F63" w:rsidRPr="00915C5A">
        <w:rPr>
          <w:rFonts w:ascii="Arial" w:hAnsi="Arial" w:cs="Arial"/>
          <w:sz w:val="22"/>
          <w:szCs w:val="22"/>
        </w:rPr>
        <w:t>ometimes, when it gets intense, it literally just affects everything in my life</w:t>
      </w:r>
      <w:r w:rsidR="00D51F63">
        <w:rPr>
          <w:rFonts w:ascii="Arial" w:hAnsi="Arial" w:cs="Arial"/>
          <w:sz w:val="22"/>
          <w:szCs w:val="22"/>
        </w:rPr>
        <w:t>,</w:t>
      </w:r>
      <w:r w:rsidR="00D51F63" w:rsidRPr="00915C5A">
        <w:rPr>
          <w:rFonts w:ascii="Arial" w:hAnsi="Arial" w:cs="Arial"/>
          <w:sz w:val="22"/>
          <w:szCs w:val="22"/>
        </w:rPr>
        <w:t xml:space="preserve"> in a not always very nice way.</w:t>
      </w:r>
    </w:p>
    <w:bookmarkEnd w:id="234"/>
    <w:p w14:paraId="0F97B874" w14:textId="77777777" w:rsidR="00D51F63" w:rsidRPr="00915C5A" w:rsidRDefault="00D51F63" w:rsidP="00D51F63">
      <w:pPr>
        <w:pStyle w:val="PlainText"/>
        <w:jc w:val="both"/>
        <w:rPr>
          <w:rFonts w:ascii="Arial" w:hAnsi="Arial" w:cs="Arial"/>
          <w:sz w:val="22"/>
          <w:szCs w:val="22"/>
        </w:rPr>
      </w:pPr>
    </w:p>
    <w:p w14:paraId="4A8BE38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00:24:50.480 --&gt; 00:24:51.100</w:t>
      </w:r>
    </w:p>
    <w:p w14:paraId="73A38987"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No.</w:t>
      </w:r>
    </w:p>
    <w:p w14:paraId="63DFECB0" w14:textId="77777777" w:rsidR="00D51F63" w:rsidRPr="00915C5A" w:rsidRDefault="00D51F63" w:rsidP="00D51F63">
      <w:pPr>
        <w:pStyle w:val="PlainText"/>
        <w:jc w:val="both"/>
        <w:rPr>
          <w:rFonts w:ascii="Arial" w:hAnsi="Arial" w:cs="Arial"/>
          <w:sz w:val="22"/>
          <w:szCs w:val="22"/>
        </w:rPr>
      </w:pPr>
    </w:p>
    <w:p w14:paraId="2088047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00:24:51.100 --&gt; 00:24:54.029</w:t>
      </w:r>
    </w:p>
    <w:p w14:paraId="1D200B9F" w14:textId="54E84D4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It’s j</w:t>
      </w:r>
      <w:r w:rsidR="00D51F63" w:rsidRPr="00915C5A">
        <w:rPr>
          <w:rFonts w:ascii="Arial" w:hAnsi="Arial" w:cs="Arial"/>
          <w:sz w:val="22"/>
          <w:szCs w:val="22"/>
        </w:rPr>
        <w:t>ust a process that has to be</w:t>
      </w:r>
      <w:r w:rsidR="00D51F63">
        <w:rPr>
          <w:rFonts w:ascii="Arial" w:hAnsi="Arial" w:cs="Arial"/>
          <w:sz w:val="22"/>
          <w:szCs w:val="22"/>
        </w:rPr>
        <w:t xml:space="preserve"> </w:t>
      </w:r>
      <w:r w:rsidR="00D51F63" w:rsidRPr="00915C5A">
        <w:rPr>
          <w:rFonts w:ascii="Arial" w:hAnsi="Arial" w:cs="Arial"/>
          <w:sz w:val="22"/>
          <w:szCs w:val="22"/>
        </w:rPr>
        <w:t>gone through.</w:t>
      </w:r>
    </w:p>
    <w:p w14:paraId="716A83B0" w14:textId="77777777" w:rsidR="00D51F63" w:rsidRPr="00915C5A" w:rsidRDefault="00D51F63" w:rsidP="00D51F63">
      <w:pPr>
        <w:pStyle w:val="PlainText"/>
        <w:jc w:val="both"/>
        <w:rPr>
          <w:rFonts w:ascii="Arial" w:hAnsi="Arial" w:cs="Arial"/>
          <w:sz w:val="22"/>
          <w:szCs w:val="22"/>
        </w:rPr>
      </w:pPr>
    </w:p>
    <w:p w14:paraId="1E4AE83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00:24:54.460 --&gt; 00:24:54.980</w:t>
      </w:r>
    </w:p>
    <w:p w14:paraId="3ABBEB7D"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Yeah.</w:t>
      </w:r>
    </w:p>
    <w:p w14:paraId="5645DBE5" w14:textId="77777777" w:rsidR="00D51F63" w:rsidRPr="00915C5A" w:rsidRDefault="00D51F63" w:rsidP="00D51F63">
      <w:pPr>
        <w:pStyle w:val="PlainText"/>
        <w:jc w:val="both"/>
        <w:rPr>
          <w:rFonts w:ascii="Arial" w:hAnsi="Arial" w:cs="Arial"/>
          <w:sz w:val="22"/>
          <w:szCs w:val="22"/>
        </w:rPr>
      </w:pPr>
    </w:p>
    <w:p w14:paraId="5111D6F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00:24:54.980 --&gt; 00:25:04.690</w:t>
      </w:r>
    </w:p>
    <w:p w14:paraId="347024A9" w14:textId="74C5130A"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A lot of what we do happens away from</w:t>
      </w:r>
      <w:r w:rsidR="00D51F63">
        <w:rPr>
          <w:rFonts w:ascii="Arial" w:hAnsi="Arial" w:cs="Arial"/>
          <w:sz w:val="22"/>
          <w:szCs w:val="22"/>
        </w:rPr>
        <w:t xml:space="preserve"> </w:t>
      </w:r>
      <w:r w:rsidR="00D51F63" w:rsidRPr="00915C5A">
        <w:rPr>
          <w:rFonts w:ascii="Arial" w:hAnsi="Arial" w:cs="Arial"/>
          <w:sz w:val="22"/>
          <w:szCs w:val="22"/>
        </w:rPr>
        <w:t>the</w:t>
      </w:r>
      <w:r w:rsidR="00D51F63">
        <w:rPr>
          <w:rFonts w:ascii="Arial" w:hAnsi="Arial" w:cs="Arial"/>
          <w:sz w:val="22"/>
          <w:szCs w:val="22"/>
        </w:rPr>
        <w:t xml:space="preserve"> [inaudible]</w:t>
      </w:r>
      <w:r w:rsidR="00D51F63" w:rsidRPr="00915C5A">
        <w:rPr>
          <w:rFonts w:ascii="Arial" w:hAnsi="Arial" w:cs="Arial"/>
          <w:sz w:val="22"/>
          <w:szCs w:val="22"/>
        </w:rPr>
        <w:t>. I learn a lot working particularly with wind players and singers</w:t>
      </w:r>
      <w:r w:rsidR="00D51F63">
        <w:rPr>
          <w:rFonts w:ascii="Arial" w:hAnsi="Arial" w:cs="Arial"/>
          <w:sz w:val="22"/>
          <w:szCs w:val="22"/>
        </w:rPr>
        <w:t>, b</w:t>
      </w:r>
      <w:r w:rsidR="00D51F63" w:rsidRPr="00915C5A">
        <w:rPr>
          <w:rFonts w:ascii="Arial" w:hAnsi="Arial" w:cs="Arial"/>
          <w:sz w:val="22"/>
          <w:szCs w:val="22"/>
        </w:rPr>
        <w:t>ecause you guys have time limits.</w:t>
      </w:r>
    </w:p>
    <w:p w14:paraId="4D3B2EF3" w14:textId="77777777" w:rsidR="00D51F63" w:rsidRPr="00915C5A" w:rsidRDefault="00D51F63" w:rsidP="00D51F63">
      <w:pPr>
        <w:pStyle w:val="PlainText"/>
        <w:jc w:val="both"/>
        <w:rPr>
          <w:rFonts w:ascii="Arial" w:hAnsi="Arial" w:cs="Arial"/>
          <w:sz w:val="22"/>
          <w:szCs w:val="22"/>
        </w:rPr>
      </w:pPr>
    </w:p>
    <w:p w14:paraId="72850C0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00:25:05.570 --&gt; 00:25:06.020</w:t>
      </w:r>
    </w:p>
    <w:p w14:paraId="752B23A9" w14:textId="77777777" w:rsidR="00D51F63"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Hmm.</w:t>
      </w:r>
    </w:p>
    <w:p w14:paraId="3004C51F" w14:textId="77777777" w:rsidR="00C47E5E" w:rsidRPr="00915C5A" w:rsidRDefault="00C47E5E" w:rsidP="00D51F63">
      <w:pPr>
        <w:pStyle w:val="PlainText"/>
        <w:jc w:val="both"/>
        <w:rPr>
          <w:rFonts w:ascii="Arial" w:hAnsi="Arial" w:cs="Arial"/>
          <w:sz w:val="22"/>
          <w:szCs w:val="22"/>
        </w:rPr>
      </w:pPr>
    </w:p>
    <w:p w14:paraId="1303F060" w14:textId="77777777" w:rsidR="00D51F63" w:rsidRPr="00915C5A" w:rsidRDefault="00D51F63" w:rsidP="00D51F63">
      <w:pPr>
        <w:pStyle w:val="PlainText"/>
        <w:jc w:val="both"/>
        <w:rPr>
          <w:rFonts w:ascii="Arial" w:hAnsi="Arial" w:cs="Arial"/>
          <w:sz w:val="22"/>
          <w:szCs w:val="22"/>
        </w:rPr>
      </w:pPr>
    </w:p>
    <w:p w14:paraId="19294E9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00:25:06.410 --&gt; 00:25:26.160</w:t>
      </w:r>
    </w:p>
    <w:p w14:paraId="60B8EE24" w14:textId="08C9D143"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As a singer you cannot practi</w:t>
      </w:r>
      <w:r w:rsidR="00D51F63">
        <w:rPr>
          <w:rFonts w:ascii="Arial" w:hAnsi="Arial" w:cs="Arial"/>
          <w:sz w:val="22"/>
          <w:szCs w:val="22"/>
        </w:rPr>
        <w:t>s</w:t>
      </w:r>
      <w:r w:rsidR="00D51F63" w:rsidRPr="00915C5A">
        <w:rPr>
          <w:rFonts w:ascii="Arial" w:hAnsi="Arial" w:cs="Arial"/>
          <w:sz w:val="22"/>
          <w:szCs w:val="22"/>
        </w:rPr>
        <w:t xml:space="preserve">e for </w:t>
      </w:r>
      <w:r w:rsidR="00D51F63">
        <w:rPr>
          <w:rFonts w:ascii="Arial" w:hAnsi="Arial" w:cs="Arial"/>
          <w:sz w:val="22"/>
          <w:szCs w:val="22"/>
        </w:rPr>
        <w:t>eight hours</w:t>
      </w:r>
      <w:r w:rsidR="00D51F63" w:rsidRPr="00915C5A">
        <w:rPr>
          <w:rFonts w:ascii="Arial" w:hAnsi="Arial" w:cs="Arial"/>
          <w:sz w:val="22"/>
          <w:szCs w:val="22"/>
        </w:rPr>
        <w:t xml:space="preserve"> day. It's not doable.</w:t>
      </w:r>
      <w:r w:rsidR="00D51F63">
        <w:rPr>
          <w:rFonts w:ascii="Arial" w:hAnsi="Arial" w:cs="Arial"/>
          <w:sz w:val="22"/>
          <w:szCs w:val="22"/>
        </w:rPr>
        <w:t xml:space="preserve"> </w:t>
      </w:r>
      <w:r w:rsidR="00D51F63" w:rsidRPr="00A34570">
        <w:rPr>
          <w:rFonts w:ascii="Arial" w:hAnsi="Arial" w:cs="Arial"/>
          <w:i/>
          <w:iCs/>
          <w:sz w:val="22"/>
          <w:szCs w:val="22"/>
        </w:rPr>
        <w:t>Most</w:t>
      </w:r>
      <w:r w:rsidR="00D51F63" w:rsidRPr="00915C5A">
        <w:rPr>
          <w:rFonts w:ascii="Arial" w:hAnsi="Arial" w:cs="Arial"/>
          <w:sz w:val="22"/>
          <w:szCs w:val="22"/>
        </w:rPr>
        <w:t xml:space="preserve"> wind players can't. Some can</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nd brass players absolutely never.</w:t>
      </w:r>
      <w:r w:rsidR="00D51F63">
        <w:rPr>
          <w:rFonts w:ascii="Arial" w:hAnsi="Arial" w:cs="Arial"/>
          <w:sz w:val="22"/>
          <w:szCs w:val="22"/>
        </w:rPr>
        <w:t xml:space="preserve"> </w:t>
      </w:r>
      <w:r w:rsidR="00D51F63" w:rsidRPr="00915C5A">
        <w:rPr>
          <w:rFonts w:ascii="Arial" w:hAnsi="Arial" w:cs="Arial"/>
          <w:sz w:val="22"/>
          <w:szCs w:val="22"/>
        </w:rPr>
        <w:t>So they have to be really economical with how they practi</w:t>
      </w:r>
      <w:r w:rsidR="00D51F63">
        <w:rPr>
          <w:rFonts w:ascii="Arial" w:hAnsi="Arial" w:cs="Arial"/>
          <w:sz w:val="22"/>
          <w:szCs w:val="22"/>
        </w:rPr>
        <w:t>s</w:t>
      </w:r>
      <w:r w:rsidR="00D51F63" w:rsidRPr="00915C5A">
        <w:rPr>
          <w:rFonts w:ascii="Arial" w:hAnsi="Arial" w:cs="Arial"/>
          <w:sz w:val="22"/>
          <w:szCs w:val="22"/>
        </w:rPr>
        <w:t>e</w:t>
      </w:r>
      <w:r w:rsidR="00D51F63">
        <w:rPr>
          <w:rFonts w:ascii="Arial" w:hAnsi="Arial" w:cs="Arial"/>
          <w:sz w:val="22"/>
          <w:szCs w:val="22"/>
        </w:rPr>
        <w:t xml:space="preserve">, </w:t>
      </w:r>
      <w:r w:rsidR="00D51F63" w:rsidRPr="00915C5A">
        <w:rPr>
          <w:rFonts w:ascii="Arial" w:hAnsi="Arial" w:cs="Arial"/>
          <w:sz w:val="22"/>
          <w:szCs w:val="22"/>
        </w:rPr>
        <w:t>in a way that perhaps</w:t>
      </w:r>
      <w:r w:rsidR="00D51F63">
        <w:rPr>
          <w:rFonts w:ascii="Arial" w:hAnsi="Arial" w:cs="Arial"/>
          <w:sz w:val="22"/>
          <w:szCs w:val="22"/>
        </w:rPr>
        <w:t>…</w:t>
      </w:r>
      <w:r w:rsidR="00D51F63" w:rsidRPr="00915C5A">
        <w:rPr>
          <w:rFonts w:ascii="Arial" w:hAnsi="Arial" w:cs="Arial"/>
          <w:sz w:val="22"/>
          <w:szCs w:val="22"/>
        </w:rPr>
        <w:t xml:space="preserve"> </w:t>
      </w:r>
      <w:r>
        <w:rPr>
          <w:rFonts w:ascii="Arial" w:hAnsi="Arial" w:cs="Arial"/>
          <w:sz w:val="22"/>
          <w:szCs w:val="22"/>
        </w:rPr>
        <w:t>Instrumentalist 2</w:t>
      </w:r>
      <w:r w:rsidR="00D51F63" w:rsidRPr="00915C5A">
        <w:rPr>
          <w:rFonts w:ascii="Arial" w:hAnsi="Arial" w:cs="Arial"/>
          <w:sz w:val="22"/>
          <w:szCs w:val="22"/>
        </w:rPr>
        <w:t xml:space="preserve">s </w:t>
      </w:r>
      <w:r w:rsidR="00D51F63" w:rsidRPr="00A34570">
        <w:rPr>
          <w:rFonts w:ascii="Arial" w:hAnsi="Arial" w:cs="Arial"/>
          <w:i/>
          <w:iCs/>
          <w:sz w:val="22"/>
          <w:szCs w:val="22"/>
        </w:rPr>
        <w:t>do</w:t>
      </w:r>
      <w:r w:rsidR="00D51F63" w:rsidRPr="00915C5A">
        <w:rPr>
          <w:rFonts w:ascii="Arial" w:hAnsi="Arial" w:cs="Arial"/>
          <w:sz w:val="22"/>
          <w:szCs w:val="22"/>
        </w:rPr>
        <w:t>, because we have to learn more notes than anybody else</w:t>
      </w:r>
      <w:r w:rsidR="00D51F63">
        <w:rPr>
          <w:rFonts w:ascii="Arial" w:hAnsi="Arial" w:cs="Arial"/>
          <w:sz w:val="22"/>
          <w:szCs w:val="22"/>
        </w:rPr>
        <w:t>.</w:t>
      </w:r>
      <w:r w:rsidR="00D51F63" w:rsidRPr="00915C5A">
        <w:rPr>
          <w:rFonts w:ascii="Arial" w:hAnsi="Arial" w:cs="Arial"/>
          <w:sz w:val="22"/>
          <w:szCs w:val="22"/>
        </w:rPr>
        <w:t xml:space="preserve"> So it's a different kind</w:t>
      </w:r>
      <w:r w:rsidR="00D51F63">
        <w:rPr>
          <w:rFonts w:ascii="Arial" w:hAnsi="Arial" w:cs="Arial"/>
          <w:sz w:val="22"/>
          <w:szCs w:val="22"/>
        </w:rPr>
        <w:t xml:space="preserve"> of [inaudible].</w:t>
      </w:r>
    </w:p>
    <w:p w14:paraId="3194BB83" w14:textId="77777777" w:rsidR="00D51F63" w:rsidRPr="00915C5A" w:rsidRDefault="00D51F63" w:rsidP="00D51F63">
      <w:pPr>
        <w:pStyle w:val="PlainText"/>
        <w:jc w:val="both"/>
        <w:rPr>
          <w:rFonts w:ascii="Arial" w:hAnsi="Arial" w:cs="Arial"/>
          <w:sz w:val="22"/>
          <w:szCs w:val="22"/>
        </w:rPr>
      </w:pPr>
    </w:p>
    <w:p w14:paraId="31EA61A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00:25:26.160 --&gt; 00:25:27.329</w:t>
      </w:r>
    </w:p>
    <w:p w14:paraId="07B17EC5"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F58EE09" w14:textId="77777777" w:rsidR="00D51F63" w:rsidRPr="00915C5A" w:rsidRDefault="00D51F63" w:rsidP="00D51F63">
      <w:pPr>
        <w:pStyle w:val="PlainText"/>
        <w:jc w:val="both"/>
        <w:rPr>
          <w:rFonts w:ascii="Arial" w:hAnsi="Arial" w:cs="Arial"/>
          <w:sz w:val="22"/>
          <w:szCs w:val="22"/>
        </w:rPr>
      </w:pPr>
    </w:p>
    <w:p w14:paraId="51B0980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00:25:27.330 --&gt; 00:25:43.390</w:t>
      </w:r>
    </w:p>
    <w:p w14:paraId="7EC50654" w14:textId="0E94049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w:t>
      </w:r>
      <w:r w:rsidR="00D51F63" w:rsidRPr="00A34570">
        <w:rPr>
          <w:rFonts w:ascii="Arial" w:hAnsi="Arial" w:cs="Arial"/>
          <w:sz w:val="22"/>
          <w:szCs w:val="22"/>
        </w:rPr>
        <w:t xml:space="preserve">But </w:t>
      </w:r>
      <w:r w:rsidR="00D51F63">
        <w:rPr>
          <w:rFonts w:ascii="Arial" w:hAnsi="Arial" w:cs="Arial"/>
          <w:i/>
          <w:iCs/>
          <w:sz w:val="22"/>
          <w:szCs w:val="22"/>
        </w:rPr>
        <w:t>y</w:t>
      </w:r>
      <w:r w:rsidR="00D51F63" w:rsidRPr="00A34570">
        <w:rPr>
          <w:rFonts w:ascii="Arial" w:hAnsi="Arial" w:cs="Arial"/>
          <w:i/>
          <w:iCs/>
          <w:sz w:val="22"/>
          <w:szCs w:val="22"/>
        </w:rPr>
        <w:t>ou</w:t>
      </w:r>
      <w:r w:rsidR="00D51F63" w:rsidRPr="00915C5A">
        <w:rPr>
          <w:rFonts w:ascii="Arial" w:hAnsi="Arial" w:cs="Arial"/>
          <w:sz w:val="22"/>
          <w:szCs w:val="22"/>
        </w:rPr>
        <w:t xml:space="preserve"> actually have to be economical to think</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 xml:space="preserve">Okay, I can't really work for more than </w:t>
      </w:r>
      <w:r w:rsidR="00D51F63">
        <w:rPr>
          <w:rFonts w:ascii="Arial" w:hAnsi="Arial" w:cs="Arial"/>
          <w:sz w:val="22"/>
          <w:szCs w:val="22"/>
        </w:rPr>
        <w:t>two</w:t>
      </w:r>
      <w:r w:rsidR="00D51F63" w:rsidRPr="00915C5A">
        <w:rPr>
          <w:rFonts w:ascii="Arial" w:hAnsi="Arial" w:cs="Arial"/>
          <w:sz w:val="22"/>
          <w:szCs w:val="22"/>
        </w:rPr>
        <w:t> h</w:t>
      </w:r>
      <w:r w:rsidR="00D51F63">
        <w:rPr>
          <w:rFonts w:ascii="Arial" w:hAnsi="Arial" w:cs="Arial"/>
          <w:sz w:val="22"/>
          <w:szCs w:val="22"/>
        </w:rPr>
        <w:t>ours</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 xml:space="preserve">So I'm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have to make the most use of</w:t>
      </w:r>
      <w:r w:rsidR="00D51F63">
        <w:rPr>
          <w:rFonts w:ascii="Arial" w:hAnsi="Arial" w:cs="Arial"/>
          <w:sz w:val="22"/>
          <w:szCs w:val="22"/>
        </w:rPr>
        <w:t xml:space="preserve"> </w:t>
      </w:r>
      <w:r w:rsidR="00D51F63" w:rsidRPr="00915C5A">
        <w:rPr>
          <w:rFonts w:ascii="Arial" w:hAnsi="Arial" w:cs="Arial"/>
          <w:sz w:val="22"/>
          <w:szCs w:val="22"/>
        </w:rPr>
        <w:t xml:space="preserve">those </w:t>
      </w:r>
      <w:r w:rsidR="00D51F63">
        <w:rPr>
          <w:rFonts w:ascii="Arial" w:hAnsi="Arial" w:cs="Arial"/>
          <w:sz w:val="22"/>
          <w:szCs w:val="22"/>
        </w:rPr>
        <w:t>two</w:t>
      </w:r>
      <w:r w:rsidR="00D51F63" w:rsidRPr="00915C5A">
        <w:rPr>
          <w:rFonts w:ascii="Arial" w:hAnsi="Arial" w:cs="Arial"/>
          <w:sz w:val="22"/>
          <w:szCs w:val="22"/>
        </w:rPr>
        <w:t> h</w:t>
      </w:r>
      <w:r w:rsidR="00D51F63">
        <w:rPr>
          <w:rFonts w:ascii="Arial" w:hAnsi="Arial" w:cs="Arial"/>
          <w:sz w:val="22"/>
          <w:szCs w:val="22"/>
        </w:rPr>
        <w:t>ours</w:t>
      </w:r>
      <w:r w:rsidR="00D51F63" w:rsidRPr="00915C5A">
        <w:rPr>
          <w:rFonts w:ascii="Arial" w:hAnsi="Arial" w:cs="Arial"/>
          <w:sz w:val="22"/>
          <w:szCs w:val="22"/>
        </w:rPr>
        <w:t xml:space="preserve"> and be as productive as possible</w:t>
      </w:r>
      <w:r w:rsidR="00D51F63">
        <w:rPr>
          <w:rFonts w:ascii="Arial" w:hAnsi="Arial" w:cs="Arial"/>
          <w:sz w:val="22"/>
          <w:szCs w:val="22"/>
        </w:rPr>
        <w:t xml:space="preserve"> </w:t>
      </w:r>
      <w:r w:rsidR="00D51F63" w:rsidRPr="00915C5A">
        <w:rPr>
          <w:rFonts w:ascii="Arial" w:hAnsi="Arial" w:cs="Arial"/>
          <w:sz w:val="22"/>
          <w:szCs w:val="22"/>
        </w:rPr>
        <w:t>with</w:t>
      </w:r>
      <w:r w:rsidR="00D51F63">
        <w:rPr>
          <w:rFonts w:ascii="Arial" w:hAnsi="Arial" w:cs="Arial"/>
          <w:sz w:val="22"/>
          <w:szCs w:val="22"/>
        </w:rPr>
        <w:t>in the</w:t>
      </w:r>
      <w:r w:rsidR="00D51F63" w:rsidRPr="00915C5A">
        <w:rPr>
          <w:rFonts w:ascii="Arial" w:hAnsi="Arial" w:cs="Arial"/>
          <w:sz w:val="22"/>
          <w:szCs w:val="22"/>
        </w:rPr>
        <w:t xml:space="preserve"> time.</w:t>
      </w:r>
      <w:r w:rsidR="00D51F63">
        <w:rPr>
          <w:rFonts w:ascii="Arial" w:hAnsi="Arial" w:cs="Arial"/>
          <w:sz w:val="22"/>
          <w:szCs w:val="22"/>
        </w:rPr>
        <w:t>”</w:t>
      </w:r>
      <w:r w:rsidR="00D51F63" w:rsidRPr="00915C5A">
        <w:rPr>
          <w:rFonts w:ascii="Arial" w:hAnsi="Arial" w:cs="Arial"/>
          <w:sz w:val="22"/>
          <w:szCs w:val="22"/>
        </w:rPr>
        <w:t xml:space="preserve"> I don't have that kind of pressure as a </w:t>
      </w:r>
      <w:r>
        <w:rPr>
          <w:rFonts w:ascii="Arial" w:hAnsi="Arial" w:cs="Arial"/>
          <w:sz w:val="22"/>
          <w:szCs w:val="22"/>
        </w:rPr>
        <w:t>Instrumentalist 2</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hat doesn't exist.</w:t>
      </w:r>
    </w:p>
    <w:p w14:paraId="6790B0C9" w14:textId="77777777" w:rsidR="00D51F63" w:rsidRPr="00915C5A" w:rsidRDefault="00D51F63" w:rsidP="00D51F63">
      <w:pPr>
        <w:pStyle w:val="PlainText"/>
        <w:jc w:val="both"/>
        <w:rPr>
          <w:rFonts w:ascii="Arial" w:hAnsi="Arial" w:cs="Arial"/>
          <w:sz w:val="22"/>
          <w:szCs w:val="22"/>
        </w:rPr>
      </w:pPr>
    </w:p>
    <w:p w14:paraId="34DAFAF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00:25:46.360 --&gt; 00:25:53.139</w:t>
      </w:r>
    </w:p>
    <w:p w14:paraId="4FDBB24C"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Yeah, definitely.</w:t>
      </w:r>
      <w:r>
        <w:rPr>
          <w:rFonts w:ascii="Arial" w:hAnsi="Arial" w:cs="Arial"/>
          <w:sz w:val="22"/>
          <w:szCs w:val="22"/>
        </w:rPr>
        <w:t xml:space="preserve"> D</w:t>
      </w:r>
      <w:r w:rsidRPr="00915C5A">
        <w:rPr>
          <w:rFonts w:ascii="Arial" w:hAnsi="Arial" w:cs="Arial"/>
          <w:sz w:val="22"/>
          <w:szCs w:val="22"/>
        </w:rPr>
        <w:t>o you</w:t>
      </w:r>
      <w:r>
        <w:rPr>
          <w:rFonts w:ascii="Arial" w:hAnsi="Arial" w:cs="Arial"/>
          <w:sz w:val="22"/>
          <w:szCs w:val="22"/>
        </w:rPr>
        <w:t xml:space="preserve"> </w:t>
      </w:r>
      <w:r w:rsidRPr="00915C5A">
        <w:rPr>
          <w:rFonts w:ascii="Arial" w:hAnsi="Arial" w:cs="Arial"/>
          <w:sz w:val="22"/>
          <w:szCs w:val="22"/>
        </w:rPr>
        <w:t>plan and structure your practice</w:t>
      </w:r>
      <w:r>
        <w:rPr>
          <w:rFonts w:ascii="Arial" w:hAnsi="Arial" w:cs="Arial"/>
          <w:sz w:val="22"/>
          <w:szCs w:val="22"/>
        </w:rPr>
        <w:t>?</w:t>
      </w:r>
    </w:p>
    <w:p w14:paraId="3FD778F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00:25:53.330 --&gt; 00:25:53.850</w:t>
      </w:r>
    </w:p>
    <w:p w14:paraId="4848859B" w14:textId="1268EBB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No</w:t>
      </w:r>
      <w:r w:rsidR="00D51F63">
        <w:rPr>
          <w:rFonts w:ascii="Arial" w:hAnsi="Arial" w:cs="Arial"/>
          <w:sz w:val="22"/>
          <w:szCs w:val="22"/>
        </w:rPr>
        <w:t>!</w:t>
      </w:r>
    </w:p>
    <w:p w14:paraId="213A580A" w14:textId="77777777" w:rsidR="00D51F63" w:rsidRPr="00915C5A" w:rsidRDefault="00D51F63" w:rsidP="00D51F63">
      <w:pPr>
        <w:pStyle w:val="PlainText"/>
        <w:jc w:val="both"/>
        <w:rPr>
          <w:rFonts w:ascii="Arial" w:hAnsi="Arial" w:cs="Arial"/>
          <w:sz w:val="22"/>
          <w:szCs w:val="22"/>
        </w:rPr>
      </w:pPr>
    </w:p>
    <w:p w14:paraId="56502B1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00:25:53.850 --&gt; 00:25:55.999</w:t>
      </w:r>
    </w:p>
    <w:p w14:paraId="5C92A2D8"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And if so, </w:t>
      </w:r>
      <w:r>
        <w:rPr>
          <w:rFonts w:ascii="Arial" w:hAnsi="Arial" w:cs="Arial"/>
          <w:sz w:val="22"/>
          <w:szCs w:val="22"/>
        </w:rPr>
        <w:t>how?</w:t>
      </w:r>
    </w:p>
    <w:p w14:paraId="007E11DD" w14:textId="77777777" w:rsidR="00D51F63" w:rsidRPr="00915C5A" w:rsidRDefault="00D51F63" w:rsidP="00D51F63">
      <w:pPr>
        <w:pStyle w:val="PlainText"/>
        <w:jc w:val="both"/>
        <w:rPr>
          <w:rFonts w:ascii="Arial" w:hAnsi="Arial" w:cs="Arial"/>
          <w:sz w:val="22"/>
          <w:szCs w:val="22"/>
        </w:rPr>
      </w:pPr>
    </w:p>
    <w:p w14:paraId="7F7FF32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00:25:56.040 --&gt; 00:26:01.280</w:t>
      </w:r>
    </w:p>
    <w:p w14:paraId="6A9FC48E" w14:textId="1FEA1CA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I just don't. I have to have deadlines.</w:t>
      </w:r>
    </w:p>
    <w:p w14:paraId="0E44798B" w14:textId="77777777" w:rsidR="00D51F63" w:rsidRPr="00915C5A" w:rsidRDefault="00D51F63" w:rsidP="00D51F63">
      <w:pPr>
        <w:pStyle w:val="PlainText"/>
        <w:jc w:val="both"/>
        <w:rPr>
          <w:rFonts w:ascii="Arial" w:hAnsi="Arial" w:cs="Arial"/>
          <w:sz w:val="22"/>
          <w:szCs w:val="22"/>
        </w:rPr>
      </w:pPr>
    </w:p>
    <w:p w14:paraId="73F789E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00:26:01.940 --&gt; 00:26:02.620</w:t>
      </w:r>
    </w:p>
    <w:p w14:paraId="7A7377C1" w14:textId="77777777" w:rsidR="00D51F63" w:rsidRPr="00915C5A" w:rsidRDefault="00D51F63" w:rsidP="00D51F63">
      <w:pPr>
        <w:pStyle w:val="PlainText"/>
        <w:jc w:val="both"/>
        <w:rPr>
          <w:rFonts w:ascii="Arial" w:hAnsi="Arial" w:cs="Arial"/>
          <w:sz w:val="22"/>
          <w:szCs w:val="22"/>
        </w:rPr>
      </w:pPr>
      <w:r w:rsidRPr="00A34570">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B75477C" w14:textId="77777777" w:rsidR="00D51F63" w:rsidRDefault="00D51F63" w:rsidP="00D51F63">
      <w:pPr>
        <w:pStyle w:val="PlainText"/>
        <w:jc w:val="both"/>
        <w:rPr>
          <w:rFonts w:ascii="Arial" w:hAnsi="Arial" w:cs="Arial"/>
          <w:sz w:val="22"/>
          <w:szCs w:val="22"/>
        </w:rPr>
      </w:pPr>
    </w:p>
    <w:p w14:paraId="3D44599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00:26:02.620 --&gt; 00:26:34.240</w:t>
      </w:r>
    </w:p>
    <w:p w14:paraId="022D7470" w14:textId="02C11FC0"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34570">
        <w:rPr>
          <w:rFonts w:ascii="Arial" w:hAnsi="Arial" w:cs="Arial"/>
          <w:b/>
          <w:bCs/>
          <w:sz w:val="22"/>
          <w:szCs w:val="22"/>
        </w:rPr>
        <w:t>:</w:t>
      </w:r>
      <w:r w:rsidR="00D51F63" w:rsidRPr="00915C5A">
        <w:rPr>
          <w:rFonts w:ascii="Arial" w:hAnsi="Arial" w:cs="Arial"/>
          <w:sz w:val="22"/>
          <w:szCs w:val="22"/>
        </w:rPr>
        <w:t xml:space="preserve"> </w:t>
      </w:r>
      <w:bookmarkStart w:id="235" w:name="_Hlk168923323"/>
      <w:r w:rsidR="00D51F63">
        <w:rPr>
          <w:rFonts w:ascii="Arial" w:hAnsi="Arial" w:cs="Arial"/>
          <w:sz w:val="22"/>
          <w:szCs w:val="22"/>
        </w:rPr>
        <w:t>The nearest I get to p</w:t>
      </w:r>
      <w:r w:rsidR="00D51F63" w:rsidRPr="00915C5A">
        <w:rPr>
          <w:rFonts w:ascii="Arial" w:hAnsi="Arial" w:cs="Arial"/>
          <w:sz w:val="22"/>
          <w:szCs w:val="22"/>
        </w:rPr>
        <w:t>lanning and structuring and stuff</w:t>
      </w:r>
      <w:r w:rsidR="00D51F63">
        <w:rPr>
          <w:rFonts w:ascii="Arial" w:hAnsi="Arial" w:cs="Arial"/>
          <w:sz w:val="22"/>
          <w:szCs w:val="22"/>
        </w:rPr>
        <w:t>,</w:t>
      </w:r>
      <w:r w:rsidR="00D51F63" w:rsidRPr="00915C5A">
        <w:rPr>
          <w:rFonts w:ascii="Arial" w:hAnsi="Arial" w:cs="Arial"/>
          <w:sz w:val="22"/>
          <w:szCs w:val="22"/>
        </w:rPr>
        <w:t xml:space="preserve"> is knowing that by such and such a date such and such a thing has to be</w:t>
      </w:r>
      <w:r w:rsidR="00D51F63">
        <w:rPr>
          <w:rFonts w:ascii="Arial" w:hAnsi="Arial" w:cs="Arial"/>
          <w:sz w:val="22"/>
          <w:szCs w:val="22"/>
        </w:rPr>
        <w:t xml:space="preserve"> </w:t>
      </w:r>
      <w:r w:rsidR="00D51F63" w:rsidRPr="00915C5A">
        <w:rPr>
          <w:rFonts w:ascii="Arial" w:hAnsi="Arial" w:cs="Arial"/>
          <w:sz w:val="22"/>
          <w:szCs w:val="22"/>
        </w:rPr>
        <w:t>ready to perform.</w:t>
      </w:r>
      <w:r w:rsidR="00D51F63">
        <w:rPr>
          <w:rFonts w:ascii="Arial" w:hAnsi="Arial" w:cs="Arial"/>
          <w:sz w:val="22"/>
          <w:szCs w:val="22"/>
        </w:rPr>
        <w:t xml:space="preserve"> </w:t>
      </w:r>
      <w:bookmarkEnd w:id="235"/>
      <w:r w:rsidR="00D51F63" w:rsidRPr="00915C5A">
        <w:rPr>
          <w:rFonts w:ascii="Arial" w:hAnsi="Arial" w:cs="Arial"/>
          <w:sz w:val="22"/>
          <w:szCs w:val="22"/>
        </w:rPr>
        <w:t>I'm becoming better at</w:t>
      </w:r>
      <w:r w:rsidR="00D51F63">
        <w:rPr>
          <w:rFonts w:ascii="Arial" w:hAnsi="Arial" w:cs="Arial"/>
          <w:sz w:val="22"/>
          <w:szCs w:val="22"/>
        </w:rPr>
        <w:t>… P</w:t>
      </w:r>
      <w:r w:rsidR="00D51F63" w:rsidRPr="00915C5A">
        <w:rPr>
          <w:rFonts w:ascii="Arial" w:hAnsi="Arial" w:cs="Arial"/>
          <w:sz w:val="22"/>
          <w:szCs w:val="22"/>
        </w:rPr>
        <w:t>articularly as an ensemble musician when you're doing ensemble work.</w:t>
      </w:r>
      <w:r w:rsidR="00D51F63" w:rsidRPr="004202E6">
        <w:rPr>
          <w:rFonts w:ascii="Arial" w:hAnsi="Arial" w:cs="Arial"/>
          <w:i/>
          <w:iCs/>
          <w:sz w:val="22"/>
          <w:szCs w:val="22"/>
        </w:rPr>
        <w:t xml:space="preserve"> I</w:t>
      </w:r>
      <w:r w:rsidR="00D51F63" w:rsidRPr="00915C5A">
        <w:rPr>
          <w:rFonts w:ascii="Arial" w:hAnsi="Arial" w:cs="Arial"/>
          <w:sz w:val="22"/>
          <w:szCs w:val="22"/>
        </w:rPr>
        <w:t xml:space="preserve"> know that I can learn really fast, but my colleagues don't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nd I don't want to freak them out.</w:t>
      </w:r>
      <w:r w:rsidR="00D51F63">
        <w:rPr>
          <w:rFonts w:ascii="Arial" w:hAnsi="Arial" w:cs="Arial"/>
          <w:sz w:val="22"/>
          <w:szCs w:val="22"/>
        </w:rPr>
        <w:t xml:space="preserve"> </w:t>
      </w:r>
      <w:r w:rsidR="00D51F63" w:rsidRPr="00915C5A">
        <w:rPr>
          <w:rFonts w:ascii="Arial" w:hAnsi="Arial" w:cs="Arial"/>
          <w:sz w:val="22"/>
          <w:szCs w:val="22"/>
        </w:rPr>
        <w:t>So</w:t>
      </w:r>
      <w:r w:rsidR="00D51F63">
        <w:rPr>
          <w:rFonts w:ascii="Arial" w:hAnsi="Arial" w:cs="Arial"/>
          <w:sz w:val="22"/>
          <w:szCs w:val="22"/>
        </w:rPr>
        <w:t xml:space="preserve">, [when I’m] </w:t>
      </w:r>
      <w:r w:rsidR="00D51F63" w:rsidRPr="00915C5A">
        <w:rPr>
          <w:rFonts w:ascii="Arial" w:hAnsi="Arial" w:cs="Arial"/>
          <w:sz w:val="22"/>
          <w:szCs w:val="22"/>
        </w:rPr>
        <w:t>play</w:t>
      </w:r>
      <w:r w:rsidR="00D51F63">
        <w:rPr>
          <w:rFonts w:ascii="Arial" w:hAnsi="Arial" w:cs="Arial"/>
          <w:sz w:val="22"/>
          <w:szCs w:val="22"/>
        </w:rPr>
        <w:t>[</w:t>
      </w:r>
      <w:proofErr w:type="spellStart"/>
      <w:r w:rsidR="00D51F63">
        <w:rPr>
          <w:rFonts w:ascii="Arial" w:hAnsi="Arial" w:cs="Arial"/>
          <w:sz w:val="22"/>
          <w:szCs w:val="22"/>
        </w:rPr>
        <w:t>ing</w:t>
      </w:r>
      <w:proofErr w:type="spellEnd"/>
      <w:r w:rsidR="00D51F63">
        <w:rPr>
          <w:rFonts w:ascii="Arial" w:hAnsi="Arial" w:cs="Arial"/>
          <w:sz w:val="22"/>
          <w:szCs w:val="22"/>
        </w:rPr>
        <w:t>]</w:t>
      </w:r>
      <w:r w:rsidR="00D51F63" w:rsidRPr="00915C5A">
        <w:rPr>
          <w:rFonts w:ascii="Arial" w:hAnsi="Arial" w:cs="Arial"/>
          <w:sz w:val="22"/>
          <w:szCs w:val="22"/>
        </w:rPr>
        <w:t xml:space="preserve"> in a rehearsal and I can't play the piano part. I'll say</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t's okay. I'll just spend a few hours the day before the concert, and it's going to be fine</w:t>
      </w:r>
      <w:r w:rsidR="00D51F63">
        <w:rPr>
          <w:rFonts w:ascii="Arial" w:hAnsi="Arial" w:cs="Arial"/>
          <w:sz w:val="22"/>
          <w:szCs w:val="22"/>
        </w:rPr>
        <w:t>”.</w:t>
      </w:r>
      <w:r w:rsidR="00D51F63" w:rsidRPr="00915C5A">
        <w:rPr>
          <w:rFonts w:ascii="Arial" w:hAnsi="Arial" w:cs="Arial"/>
          <w:sz w:val="22"/>
          <w:szCs w:val="22"/>
        </w:rPr>
        <w:t xml:space="preserve"> </w:t>
      </w:r>
      <w:r w:rsidR="00D51F63" w:rsidRPr="004202E6">
        <w:rPr>
          <w:rFonts w:ascii="Arial" w:hAnsi="Arial" w:cs="Arial"/>
          <w:i/>
          <w:iCs/>
          <w:sz w:val="22"/>
          <w:szCs w:val="22"/>
        </w:rPr>
        <w:t>I</w:t>
      </w:r>
      <w:r w:rsidR="00D51F63" w:rsidRPr="00915C5A">
        <w:rPr>
          <w:rFonts w:ascii="Arial" w:hAnsi="Arial" w:cs="Arial"/>
          <w:sz w:val="22"/>
          <w:szCs w:val="22"/>
        </w:rPr>
        <w:t xml:space="preserve"> know it's going to be fine, but </w:t>
      </w:r>
      <w:r w:rsidR="00D51F63" w:rsidRPr="004202E6">
        <w:rPr>
          <w:rFonts w:ascii="Arial" w:hAnsi="Arial" w:cs="Arial"/>
          <w:i/>
          <w:iCs/>
          <w:sz w:val="22"/>
          <w:szCs w:val="22"/>
        </w:rPr>
        <w:t>they</w:t>
      </w:r>
      <w:r w:rsidR="00D51F63" w:rsidRPr="00915C5A">
        <w:rPr>
          <w:rFonts w:ascii="Arial" w:hAnsi="Arial" w:cs="Arial"/>
          <w:sz w:val="22"/>
          <w:szCs w:val="22"/>
        </w:rPr>
        <w:t xml:space="preserve"> don't.</w:t>
      </w:r>
      <w:r w:rsidR="00D51F63">
        <w:rPr>
          <w:rFonts w:ascii="Arial" w:hAnsi="Arial" w:cs="Arial"/>
          <w:sz w:val="22"/>
          <w:szCs w:val="22"/>
        </w:rPr>
        <w:t xml:space="preserve"> S</w:t>
      </w:r>
      <w:r w:rsidR="00D51F63" w:rsidRPr="00915C5A">
        <w:rPr>
          <w:rFonts w:ascii="Arial" w:hAnsi="Arial" w:cs="Arial"/>
          <w:sz w:val="22"/>
          <w:szCs w:val="22"/>
        </w:rPr>
        <w:t>o I don't</w:t>
      </w:r>
      <w:r w:rsidR="00D51F63">
        <w:rPr>
          <w:rFonts w:ascii="Arial" w:hAnsi="Arial" w:cs="Arial"/>
          <w:sz w:val="22"/>
          <w:szCs w:val="22"/>
        </w:rPr>
        <w:t xml:space="preserve"> want to make other</w:t>
      </w:r>
      <w:r w:rsidR="00D51F63" w:rsidRPr="00915C5A">
        <w:rPr>
          <w:rFonts w:ascii="Arial" w:hAnsi="Arial" w:cs="Arial"/>
          <w:sz w:val="22"/>
          <w:szCs w:val="22"/>
        </w:rPr>
        <w:t xml:space="preserve"> </w:t>
      </w:r>
      <w:r w:rsidR="00D51F63">
        <w:rPr>
          <w:rFonts w:ascii="Arial" w:hAnsi="Arial" w:cs="Arial"/>
          <w:sz w:val="22"/>
          <w:szCs w:val="22"/>
        </w:rPr>
        <w:t>p</w:t>
      </w:r>
      <w:r w:rsidR="00D51F63" w:rsidRPr="00915C5A">
        <w:rPr>
          <w:rFonts w:ascii="Arial" w:hAnsi="Arial" w:cs="Arial"/>
          <w:sz w:val="22"/>
          <w:szCs w:val="22"/>
        </w:rPr>
        <w:t>eople feel uncomfortable. So that's dealing with the ensemble stuff.</w:t>
      </w:r>
    </w:p>
    <w:p w14:paraId="24D88EDB" w14:textId="77777777" w:rsidR="00D51F63" w:rsidRPr="00915C5A" w:rsidRDefault="00D51F63" w:rsidP="00D51F63">
      <w:pPr>
        <w:pStyle w:val="PlainText"/>
        <w:jc w:val="both"/>
        <w:rPr>
          <w:rFonts w:ascii="Arial" w:hAnsi="Arial" w:cs="Arial"/>
          <w:sz w:val="22"/>
          <w:szCs w:val="22"/>
        </w:rPr>
      </w:pPr>
    </w:p>
    <w:p w14:paraId="22ED3AC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00:26:34.370 --&gt; 00:26:35.250</w:t>
      </w:r>
    </w:p>
    <w:p w14:paraId="01F5DA1D" w14:textId="77777777" w:rsidR="00D51F63" w:rsidRPr="00915C5A" w:rsidRDefault="00D51F63" w:rsidP="00D51F63">
      <w:pPr>
        <w:pStyle w:val="PlainText"/>
        <w:jc w:val="both"/>
        <w:rPr>
          <w:rFonts w:ascii="Arial" w:hAnsi="Arial" w:cs="Arial"/>
          <w:sz w:val="22"/>
          <w:szCs w:val="22"/>
        </w:rPr>
      </w:pPr>
      <w:r w:rsidRPr="004202E6">
        <w:rPr>
          <w:rFonts w:ascii="Arial" w:hAnsi="Arial" w:cs="Arial"/>
          <w:b/>
          <w:bCs/>
          <w:sz w:val="22"/>
          <w:szCs w:val="22"/>
        </w:rPr>
        <w:t>Researcher:</w:t>
      </w:r>
      <w:r w:rsidRPr="00915C5A">
        <w:rPr>
          <w:rFonts w:ascii="Arial" w:hAnsi="Arial" w:cs="Arial"/>
          <w:sz w:val="22"/>
          <w:szCs w:val="22"/>
        </w:rPr>
        <w:t xml:space="preserve"> Oh!</w:t>
      </w:r>
    </w:p>
    <w:p w14:paraId="4FBD45E1" w14:textId="77777777" w:rsidR="00D51F63" w:rsidRPr="00915C5A" w:rsidRDefault="00D51F63" w:rsidP="00D51F63">
      <w:pPr>
        <w:pStyle w:val="PlainText"/>
        <w:jc w:val="both"/>
        <w:rPr>
          <w:rFonts w:ascii="Arial" w:hAnsi="Arial" w:cs="Arial"/>
          <w:sz w:val="22"/>
          <w:szCs w:val="22"/>
        </w:rPr>
      </w:pPr>
    </w:p>
    <w:p w14:paraId="2B2E9D3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00:26:35.250 --&gt; 00:26:56.630</w:t>
      </w:r>
    </w:p>
    <w:p w14:paraId="3650F9C1" w14:textId="0219324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202E6">
        <w:rPr>
          <w:rFonts w:ascii="Arial" w:hAnsi="Arial" w:cs="Arial"/>
          <w:b/>
          <w:bCs/>
          <w:sz w:val="22"/>
          <w:szCs w:val="22"/>
        </w:rPr>
        <w:t>:</w:t>
      </w:r>
      <w:r w:rsidR="00D51F63" w:rsidRPr="00915C5A">
        <w:rPr>
          <w:rFonts w:ascii="Arial" w:hAnsi="Arial" w:cs="Arial"/>
          <w:sz w:val="22"/>
          <w:szCs w:val="22"/>
        </w:rPr>
        <w:t xml:space="preserve"> My own stuff</w:t>
      </w:r>
      <w:r w:rsidR="00D51F63">
        <w:rPr>
          <w:rFonts w:ascii="Arial" w:hAnsi="Arial" w:cs="Arial"/>
          <w:sz w:val="22"/>
          <w:szCs w:val="22"/>
        </w:rPr>
        <w:t>:</w:t>
      </w:r>
      <w:r w:rsidR="00D51F63" w:rsidRPr="00915C5A">
        <w:rPr>
          <w:rFonts w:ascii="Arial" w:hAnsi="Arial" w:cs="Arial"/>
          <w:sz w:val="22"/>
          <w:szCs w:val="22"/>
        </w:rPr>
        <w:t xml:space="preserve"> I </w:t>
      </w:r>
      <w:r w:rsidR="00D51F63" w:rsidRPr="004202E6">
        <w:rPr>
          <w:rFonts w:ascii="Arial" w:hAnsi="Arial" w:cs="Arial"/>
          <w:i/>
          <w:iCs/>
          <w:sz w:val="22"/>
          <w:szCs w:val="22"/>
        </w:rPr>
        <w:t>know</w:t>
      </w:r>
      <w:r w:rsidR="00D51F63" w:rsidRPr="00915C5A">
        <w:rPr>
          <w:rFonts w:ascii="Arial" w:hAnsi="Arial" w:cs="Arial"/>
          <w:sz w:val="22"/>
          <w:szCs w:val="22"/>
        </w:rPr>
        <w:t xml:space="preserve"> that I can do stuff superhumanly quickly, but it's </w:t>
      </w:r>
      <w:r w:rsidR="00D51F63" w:rsidRPr="004202E6">
        <w:rPr>
          <w:rFonts w:ascii="Arial" w:hAnsi="Arial" w:cs="Arial"/>
          <w:i/>
          <w:iCs/>
          <w:sz w:val="22"/>
          <w:szCs w:val="22"/>
        </w:rPr>
        <w:t xml:space="preserve">not </w:t>
      </w:r>
      <w:r w:rsidR="00D51F63" w:rsidRPr="00915C5A">
        <w:rPr>
          <w:rFonts w:ascii="Arial" w:hAnsi="Arial" w:cs="Arial"/>
          <w:sz w:val="22"/>
          <w:szCs w:val="22"/>
        </w:rPr>
        <w:t>comfortable.</w:t>
      </w:r>
      <w:r w:rsidR="00D51F63">
        <w:rPr>
          <w:rFonts w:ascii="Arial" w:hAnsi="Arial" w:cs="Arial"/>
          <w:sz w:val="22"/>
          <w:szCs w:val="22"/>
        </w:rPr>
        <w:t xml:space="preserve"> </w:t>
      </w:r>
      <w:r w:rsidR="00D51F63" w:rsidRPr="00915C5A">
        <w:rPr>
          <w:rFonts w:ascii="Arial" w:hAnsi="Arial" w:cs="Arial"/>
          <w:sz w:val="22"/>
          <w:szCs w:val="22"/>
        </w:rPr>
        <w:t xml:space="preserve">I </w:t>
      </w:r>
      <w:r w:rsidR="00D51F63">
        <w:rPr>
          <w:rFonts w:ascii="Arial" w:hAnsi="Arial" w:cs="Arial"/>
          <w:sz w:val="22"/>
          <w:szCs w:val="22"/>
        </w:rPr>
        <w:t xml:space="preserve">needs to </w:t>
      </w:r>
      <w:r w:rsidR="00D51F63" w:rsidRPr="00915C5A">
        <w:rPr>
          <w:rFonts w:ascii="Arial" w:hAnsi="Arial" w:cs="Arial"/>
          <w:sz w:val="22"/>
          <w:szCs w:val="22"/>
        </w:rPr>
        <w:t>feel stable.</w:t>
      </w:r>
      <w:r w:rsidR="00D51F63">
        <w:rPr>
          <w:rFonts w:ascii="Arial" w:hAnsi="Arial" w:cs="Arial"/>
          <w:sz w:val="22"/>
          <w:szCs w:val="22"/>
        </w:rPr>
        <w:t xml:space="preserve"> </w:t>
      </w:r>
      <w:r w:rsidR="00D51F63" w:rsidRPr="00915C5A">
        <w:rPr>
          <w:rFonts w:ascii="Arial" w:hAnsi="Arial" w:cs="Arial"/>
          <w:sz w:val="22"/>
          <w:szCs w:val="22"/>
        </w:rPr>
        <w:t xml:space="preserve">So as I get older, I think to myself, </w:t>
      </w:r>
      <w:r w:rsidR="00D51F63">
        <w:rPr>
          <w:rFonts w:ascii="Arial" w:hAnsi="Arial" w:cs="Arial"/>
          <w:sz w:val="22"/>
          <w:szCs w:val="22"/>
        </w:rPr>
        <w:t>“</w:t>
      </w:r>
      <w:r w:rsidR="00D51F63" w:rsidRPr="00915C5A">
        <w:rPr>
          <w:rFonts w:ascii="Arial" w:hAnsi="Arial" w:cs="Arial"/>
          <w:sz w:val="22"/>
          <w:szCs w:val="22"/>
        </w:rPr>
        <w:t>I just want to make my life</w:t>
      </w:r>
      <w:r w:rsidR="00D51F63">
        <w:rPr>
          <w:rFonts w:ascii="Arial" w:hAnsi="Arial" w:cs="Arial"/>
          <w:sz w:val="22"/>
          <w:szCs w:val="22"/>
        </w:rPr>
        <w:t xml:space="preserve">, the </w:t>
      </w:r>
      <w:r w:rsidR="00D51F63" w:rsidRPr="00915C5A">
        <w:rPr>
          <w:rFonts w:ascii="Arial" w:hAnsi="Arial" w:cs="Arial"/>
          <w:sz w:val="22"/>
          <w:szCs w:val="22"/>
        </w:rPr>
        <w:t>macro</w:t>
      </w:r>
      <w:r w:rsidR="00D51F63">
        <w:rPr>
          <w:rFonts w:ascii="Arial" w:hAnsi="Arial" w:cs="Arial"/>
          <w:sz w:val="22"/>
          <w:szCs w:val="22"/>
        </w:rPr>
        <w:t>,</w:t>
      </w:r>
      <w:r w:rsidR="00D51F63" w:rsidRPr="00915C5A">
        <w:rPr>
          <w:rFonts w:ascii="Arial" w:hAnsi="Arial" w:cs="Arial"/>
          <w:sz w:val="22"/>
          <w:szCs w:val="22"/>
        </w:rPr>
        <w:t xml:space="preserve"> easier through making the micro </w:t>
      </w:r>
      <w:r w:rsidR="00D51F63" w:rsidRPr="004202E6">
        <w:rPr>
          <w:rFonts w:ascii="Arial" w:hAnsi="Arial" w:cs="Arial"/>
          <w:i/>
          <w:iCs/>
          <w:sz w:val="22"/>
          <w:szCs w:val="22"/>
        </w:rPr>
        <w:t>slightly</w:t>
      </w:r>
      <w:r w:rsidR="00D51F63" w:rsidRPr="00915C5A">
        <w:rPr>
          <w:rFonts w:ascii="Arial" w:hAnsi="Arial" w:cs="Arial"/>
          <w:sz w:val="22"/>
          <w:szCs w:val="22"/>
        </w:rPr>
        <w:t xml:space="preserve"> less comfortable. If you see what I mean.</w:t>
      </w:r>
    </w:p>
    <w:p w14:paraId="5B8A273F" w14:textId="77777777" w:rsidR="00D51F63" w:rsidRPr="00915C5A" w:rsidRDefault="00D51F63" w:rsidP="00D51F63">
      <w:pPr>
        <w:pStyle w:val="PlainText"/>
        <w:jc w:val="both"/>
        <w:rPr>
          <w:rFonts w:ascii="Arial" w:hAnsi="Arial" w:cs="Arial"/>
          <w:sz w:val="22"/>
          <w:szCs w:val="22"/>
        </w:rPr>
      </w:pPr>
    </w:p>
    <w:p w14:paraId="5E10765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00:26:58.610 --&gt; 00:27:00.770</w:t>
      </w:r>
    </w:p>
    <w:p w14:paraId="38983135" w14:textId="77777777" w:rsidR="00D51F63" w:rsidRPr="00915C5A" w:rsidRDefault="00D51F63" w:rsidP="00D51F63">
      <w:pPr>
        <w:pStyle w:val="PlainText"/>
        <w:jc w:val="both"/>
        <w:rPr>
          <w:rFonts w:ascii="Arial" w:hAnsi="Arial" w:cs="Arial"/>
          <w:sz w:val="22"/>
          <w:szCs w:val="22"/>
        </w:rPr>
      </w:pPr>
      <w:r w:rsidRPr="004202E6">
        <w:rPr>
          <w:rFonts w:ascii="Arial" w:hAnsi="Arial" w:cs="Arial"/>
          <w:b/>
          <w:bCs/>
          <w:sz w:val="22"/>
          <w:szCs w:val="22"/>
        </w:rPr>
        <w:t>Researcher:</w:t>
      </w:r>
      <w:r w:rsidRPr="00915C5A">
        <w:rPr>
          <w:rFonts w:ascii="Arial" w:hAnsi="Arial" w:cs="Arial"/>
          <w:sz w:val="22"/>
          <w:szCs w:val="22"/>
        </w:rPr>
        <w:t xml:space="preserve"> No, explain that a little bit more</w:t>
      </w:r>
      <w:r>
        <w:rPr>
          <w:rFonts w:ascii="Arial" w:hAnsi="Arial" w:cs="Arial"/>
          <w:sz w:val="22"/>
          <w:szCs w:val="22"/>
        </w:rPr>
        <w:t>!</w:t>
      </w:r>
    </w:p>
    <w:p w14:paraId="41A49D0A" w14:textId="77777777" w:rsidR="00D51F63" w:rsidRPr="00915C5A" w:rsidRDefault="00D51F63" w:rsidP="00D51F63">
      <w:pPr>
        <w:pStyle w:val="PlainText"/>
        <w:jc w:val="both"/>
        <w:rPr>
          <w:rFonts w:ascii="Arial" w:hAnsi="Arial" w:cs="Arial"/>
          <w:sz w:val="22"/>
          <w:szCs w:val="22"/>
        </w:rPr>
      </w:pPr>
    </w:p>
    <w:p w14:paraId="632959D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00:27:00.770 --&gt; 00:27:12.970</w:t>
      </w:r>
    </w:p>
    <w:p w14:paraId="4468FC80" w14:textId="13AA9DA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Well, I don't </w:t>
      </w:r>
      <w:r w:rsidR="00D51F63" w:rsidRPr="00E308EA">
        <w:rPr>
          <w:rFonts w:ascii="Arial" w:hAnsi="Arial" w:cs="Arial"/>
          <w:i/>
          <w:iCs/>
          <w:sz w:val="22"/>
          <w:szCs w:val="22"/>
        </w:rPr>
        <w:t>enjoy</w:t>
      </w:r>
      <w:r w:rsidR="00D51F63" w:rsidRPr="00915C5A">
        <w:rPr>
          <w:rFonts w:ascii="Arial" w:hAnsi="Arial" w:cs="Arial"/>
          <w:sz w:val="22"/>
          <w:szCs w:val="22"/>
        </w:rPr>
        <w:t xml:space="preserve"> the process of</w:t>
      </w:r>
      <w:r w:rsidR="00D51F63" w:rsidRPr="00D710CB">
        <w:rPr>
          <w:rFonts w:ascii="Arial" w:hAnsi="Arial" w:cs="Arial"/>
          <w:i/>
          <w:iCs/>
          <w:sz w:val="22"/>
          <w:szCs w:val="22"/>
        </w:rPr>
        <w:t xml:space="preserve"> really </w:t>
      </w:r>
      <w:r w:rsidR="00D51F63" w:rsidRPr="00915C5A">
        <w:rPr>
          <w:rFonts w:ascii="Arial" w:hAnsi="Arial" w:cs="Arial"/>
          <w:sz w:val="22"/>
          <w:szCs w:val="22"/>
        </w:rPr>
        <w:t>focusing exclusively on a problem at the piano</w:t>
      </w:r>
      <w:r w:rsidR="00D51F63">
        <w:rPr>
          <w:rFonts w:ascii="Arial" w:hAnsi="Arial" w:cs="Arial"/>
          <w:sz w:val="22"/>
          <w:szCs w:val="22"/>
        </w:rPr>
        <w:t>!</w:t>
      </w:r>
      <w:r w:rsidR="00D51F63" w:rsidRPr="00915C5A">
        <w:rPr>
          <w:rFonts w:ascii="Arial" w:hAnsi="Arial" w:cs="Arial"/>
          <w:sz w:val="22"/>
          <w:szCs w:val="22"/>
        </w:rPr>
        <w:t xml:space="preserve"> I don't enjoy the hum of being consistently insecure all of the time.</w:t>
      </w:r>
    </w:p>
    <w:p w14:paraId="0AABA174" w14:textId="77777777" w:rsidR="00D51F63" w:rsidRPr="00915C5A" w:rsidRDefault="00D51F63" w:rsidP="00D51F63">
      <w:pPr>
        <w:pStyle w:val="PlainText"/>
        <w:jc w:val="both"/>
        <w:rPr>
          <w:rFonts w:ascii="Arial" w:hAnsi="Arial" w:cs="Arial"/>
          <w:sz w:val="22"/>
          <w:szCs w:val="22"/>
        </w:rPr>
      </w:pPr>
    </w:p>
    <w:p w14:paraId="755DA8A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00:27:13.380 --&gt; 00:27:14.286</w:t>
      </w:r>
    </w:p>
    <w:p w14:paraId="251BA30D"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I see.</w:t>
      </w:r>
    </w:p>
    <w:p w14:paraId="304AECC9" w14:textId="77777777" w:rsidR="00D51F63" w:rsidRPr="00915C5A" w:rsidRDefault="00D51F63" w:rsidP="00D51F63">
      <w:pPr>
        <w:pStyle w:val="PlainText"/>
        <w:jc w:val="both"/>
        <w:rPr>
          <w:rFonts w:ascii="Arial" w:hAnsi="Arial" w:cs="Arial"/>
          <w:sz w:val="22"/>
          <w:szCs w:val="22"/>
        </w:rPr>
      </w:pPr>
    </w:p>
    <w:p w14:paraId="456AA44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00:27:14.740 --&gt; 00:27:22.291</w:t>
      </w:r>
    </w:p>
    <w:p w14:paraId="272DEA2D" w14:textId="1017F4A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Better to have the minute discomfort of doing things that I don't really enjoy doing</w:t>
      </w:r>
      <w:r w:rsidR="00D51F63">
        <w:rPr>
          <w:rFonts w:ascii="Arial" w:hAnsi="Arial" w:cs="Arial"/>
          <w:sz w:val="22"/>
          <w:szCs w:val="22"/>
        </w:rPr>
        <w:t>,</w:t>
      </w:r>
      <w:r w:rsidR="00D51F63" w:rsidRPr="00915C5A">
        <w:rPr>
          <w:rFonts w:ascii="Arial" w:hAnsi="Arial" w:cs="Arial"/>
          <w:sz w:val="22"/>
          <w:szCs w:val="22"/>
        </w:rPr>
        <w:t xml:space="preserve"> in order</w:t>
      </w:r>
      <w:r w:rsidR="00D51F63">
        <w:rPr>
          <w:rFonts w:ascii="Arial" w:hAnsi="Arial" w:cs="Arial"/>
          <w:sz w:val="22"/>
          <w:szCs w:val="22"/>
        </w:rPr>
        <w:t xml:space="preserve"> [to change]</w:t>
      </w:r>
      <w:r w:rsidR="00D51F63" w:rsidRPr="00915C5A">
        <w:rPr>
          <w:rFonts w:ascii="Arial" w:hAnsi="Arial" w:cs="Arial"/>
          <w:sz w:val="22"/>
          <w:szCs w:val="22"/>
        </w:rPr>
        <w:t xml:space="preserve"> my life.</w:t>
      </w:r>
    </w:p>
    <w:p w14:paraId="277D8FC6" w14:textId="77777777" w:rsidR="00D51F63" w:rsidRPr="00915C5A" w:rsidRDefault="00D51F63" w:rsidP="00D51F63">
      <w:pPr>
        <w:pStyle w:val="PlainText"/>
        <w:jc w:val="both"/>
        <w:rPr>
          <w:rFonts w:ascii="Arial" w:hAnsi="Arial" w:cs="Arial"/>
          <w:sz w:val="22"/>
          <w:szCs w:val="22"/>
        </w:rPr>
      </w:pPr>
    </w:p>
    <w:p w14:paraId="1701671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00:27:22.620 --&gt; 00:27:36.130</w:t>
      </w:r>
    </w:p>
    <w:p w14:paraId="2BDC8DC3"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Sorry</w:t>
      </w:r>
      <w:r>
        <w:rPr>
          <w:rFonts w:ascii="Arial" w:hAnsi="Arial" w:cs="Arial"/>
          <w:sz w:val="22"/>
          <w:szCs w:val="22"/>
        </w:rPr>
        <w:t>,</w:t>
      </w:r>
      <w:r w:rsidRPr="00915C5A">
        <w:rPr>
          <w:rFonts w:ascii="Arial" w:hAnsi="Arial" w:cs="Arial"/>
          <w:sz w:val="22"/>
          <w:szCs w:val="22"/>
        </w:rPr>
        <w:t xml:space="preserve"> I wasn't sure if you meant push a certain thing</w:t>
      </w:r>
      <w:r>
        <w:rPr>
          <w:rFonts w:ascii="Arial" w:hAnsi="Arial" w:cs="Arial"/>
          <w:sz w:val="22"/>
          <w:szCs w:val="22"/>
        </w:rPr>
        <w:t xml:space="preserve"> </w:t>
      </w:r>
      <w:r w:rsidRPr="00915C5A">
        <w:rPr>
          <w:rFonts w:ascii="Arial" w:hAnsi="Arial" w:cs="Arial"/>
          <w:sz w:val="22"/>
          <w:szCs w:val="22"/>
        </w:rPr>
        <w:t>beyond comfort to then get it comfortable. That's why</w:t>
      </w:r>
      <w:r>
        <w:rPr>
          <w:rFonts w:ascii="Arial" w:hAnsi="Arial" w:cs="Arial"/>
          <w:sz w:val="22"/>
          <w:szCs w:val="22"/>
        </w:rPr>
        <w:t>…</w:t>
      </w:r>
      <w:r w:rsidRPr="00915C5A">
        <w:rPr>
          <w:rFonts w:ascii="Arial" w:hAnsi="Arial" w:cs="Arial"/>
          <w:sz w:val="22"/>
          <w:szCs w:val="22"/>
        </w:rPr>
        <w:t xml:space="preserve"> I</w:t>
      </w:r>
      <w:r>
        <w:rPr>
          <w:rFonts w:ascii="Arial" w:hAnsi="Arial" w:cs="Arial"/>
          <w:sz w:val="22"/>
          <w:szCs w:val="22"/>
        </w:rPr>
        <w:t>s</w:t>
      </w:r>
      <w:r w:rsidRPr="00915C5A">
        <w:rPr>
          <w:rFonts w:ascii="Arial" w:hAnsi="Arial" w:cs="Arial"/>
          <w:sz w:val="22"/>
          <w:szCs w:val="22"/>
        </w:rPr>
        <w:t xml:space="preserve"> </w:t>
      </w:r>
      <w:r>
        <w:rPr>
          <w:rFonts w:ascii="Arial" w:hAnsi="Arial" w:cs="Arial"/>
          <w:sz w:val="22"/>
          <w:szCs w:val="22"/>
        </w:rPr>
        <w:t>[dog name]</w:t>
      </w:r>
      <w:r w:rsidRPr="00915C5A">
        <w:rPr>
          <w:rFonts w:ascii="Arial" w:hAnsi="Arial" w:cs="Arial"/>
          <w:sz w:val="22"/>
          <w:szCs w:val="22"/>
        </w:rPr>
        <w:t xml:space="preserve"> awake? </w:t>
      </w:r>
    </w:p>
    <w:p w14:paraId="4737325A" w14:textId="77777777" w:rsidR="00D51F63" w:rsidRPr="00915C5A" w:rsidRDefault="00D51F63" w:rsidP="00D51F63">
      <w:pPr>
        <w:pStyle w:val="PlainText"/>
        <w:jc w:val="both"/>
        <w:rPr>
          <w:rFonts w:ascii="Arial" w:hAnsi="Arial" w:cs="Arial"/>
          <w:sz w:val="22"/>
          <w:szCs w:val="22"/>
        </w:rPr>
      </w:pPr>
    </w:p>
    <w:p w14:paraId="2B938F9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00:27:36.130 --&gt; 00:27:37.279</w:t>
      </w:r>
    </w:p>
    <w:p w14:paraId="56F89F72" w14:textId="04FB89C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Pr>
          <w:rFonts w:ascii="Arial" w:hAnsi="Arial" w:cs="Arial"/>
          <w:sz w:val="22"/>
          <w:szCs w:val="22"/>
        </w:rPr>
        <w:t xml:space="preserve"> He saying, “Feed me!”</w:t>
      </w:r>
      <w:r w:rsidR="00D51F63" w:rsidRPr="00915C5A">
        <w:rPr>
          <w:rFonts w:ascii="Arial" w:hAnsi="Arial" w:cs="Arial"/>
          <w:sz w:val="22"/>
          <w:szCs w:val="22"/>
        </w:rPr>
        <w:t xml:space="preserve"> </w:t>
      </w:r>
    </w:p>
    <w:p w14:paraId="1B09C177" w14:textId="77777777" w:rsidR="00D51F63" w:rsidRPr="00915C5A" w:rsidRDefault="00D51F63" w:rsidP="00D51F63">
      <w:pPr>
        <w:pStyle w:val="PlainText"/>
        <w:jc w:val="both"/>
        <w:rPr>
          <w:rFonts w:ascii="Arial" w:hAnsi="Arial" w:cs="Arial"/>
          <w:sz w:val="22"/>
          <w:szCs w:val="22"/>
        </w:rPr>
      </w:pPr>
    </w:p>
    <w:p w14:paraId="604FBF08"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00:27:37.695 --&gt; 00:27:43.199</w:t>
      </w:r>
    </w:p>
    <w:p w14:paraId="6E6076B6"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[to dog] H</w:t>
      </w:r>
      <w:r w:rsidRPr="00915C5A">
        <w:rPr>
          <w:rFonts w:ascii="Arial" w:hAnsi="Arial" w:cs="Arial"/>
          <w:sz w:val="22"/>
          <w:szCs w:val="22"/>
        </w:rPr>
        <w:t>ello, lovely boy!</w:t>
      </w:r>
    </w:p>
    <w:p w14:paraId="64342DEE" w14:textId="77777777" w:rsidR="00CB4C09" w:rsidRDefault="00CB4C09" w:rsidP="00D51F63">
      <w:pPr>
        <w:pStyle w:val="PlainText"/>
        <w:jc w:val="both"/>
        <w:rPr>
          <w:rFonts w:ascii="Arial" w:hAnsi="Arial" w:cs="Arial"/>
          <w:sz w:val="22"/>
          <w:szCs w:val="22"/>
        </w:rPr>
      </w:pPr>
    </w:p>
    <w:p w14:paraId="5C21C4BE" w14:textId="5898424B"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00:27:43.520 --&gt; 00:27:46.009</w:t>
      </w:r>
    </w:p>
    <w:p w14:paraId="1685A510" w14:textId="1D4C1841"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[about dog] </w:t>
      </w:r>
      <w:r w:rsidR="00D51F63" w:rsidRPr="00915C5A">
        <w:rPr>
          <w:rFonts w:ascii="Arial" w:hAnsi="Arial" w:cs="Arial"/>
          <w:sz w:val="22"/>
          <w:szCs w:val="22"/>
        </w:rPr>
        <w:t xml:space="preserve">He's such a good </w:t>
      </w:r>
      <w:r w:rsidR="00D51F63">
        <w:rPr>
          <w:rFonts w:ascii="Arial" w:hAnsi="Arial" w:cs="Arial"/>
          <w:sz w:val="22"/>
          <w:szCs w:val="22"/>
        </w:rPr>
        <w:t>boy</w:t>
      </w:r>
      <w:r w:rsidR="00D51F63" w:rsidRPr="00915C5A">
        <w:rPr>
          <w:rFonts w:ascii="Arial" w:hAnsi="Arial" w:cs="Arial"/>
          <w:sz w:val="22"/>
          <w:szCs w:val="22"/>
        </w:rPr>
        <w:t>. Yes, he is. He's such a good boy.</w:t>
      </w:r>
    </w:p>
    <w:p w14:paraId="201A09D7" w14:textId="77777777" w:rsidR="00D51F63" w:rsidRPr="00915C5A" w:rsidRDefault="00D51F63" w:rsidP="00D51F63">
      <w:pPr>
        <w:pStyle w:val="PlainText"/>
        <w:jc w:val="both"/>
        <w:rPr>
          <w:rFonts w:ascii="Arial" w:hAnsi="Arial" w:cs="Arial"/>
          <w:sz w:val="22"/>
          <w:szCs w:val="22"/>
        </w:rPr>
      </w:pPr>
    </w:p>
    <w:p w14:paraId="21F84B5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00:27:46.010 --&gt; 00:27:46.820</w:t>
      </w:r>
    </w:p>
    <w:p w14:paraId="4D6EC7A2"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[laughs]</w:t>
      </w:r>
    </w:p>
    <w:p w14:paraId="2DED5DD5" w14:textId="77777777" w:rsidR="00D51F63" w:rsidRPr="00915C5A" w:rsidRDefault="00D51F63" w:rsidP="00D51F63">
      <w:pPr>
        <w:pStyle w:val="PlainText"/>
        <w:jc w:val="both"/>
        <w:rPr>
          <w:rFonts w:ascii="Arial" w:hAnsi="Arial" w:cs="Arial"/>
          <w:sz w:val="22"/>
          <w:szCs w:val="22"/>
        </w:rPr>
      </w:pPr>
    </w:p>
    <w:p w14:paraId="06356EE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00:27:47.630 --&gt; 00:28:06.250</w:t>
      </w:r>
    </w:p>
    <w:p w14:paraId="4AEC4213" w14:textId="5D88481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Walk a</w:t>
      </w:r>
      <w:r w:rsidR="00D51F63" w:rsidRPr="00915C5A">
        <w:rPr>
          <w:rFonts w:ascii="Arial" w:hAnsi="Arial" w:cs="Arial"/>
          <w:sz w:val="22"/>
          <w:szCs w:val="22"/>
        </w:rPr>
        <w:t>ll over the computer, like you usually do</w:t>
      </w:r>
      <w:r w:rsidR="00D51F63">
        <w:rPr>
          <w:rFonts w:ascii="Arial" w:hAnsi="Arial" w:cs="Arial"/>
          <w:sz w:val="22"/>
          <w:szCs w:val="22"/>
        </w:rPr>
        <w:t>! [laughs]</w:t>
      </w:r>
    </w:p>
    <w:p w14:paraId="64AFA88B" w14:textId="77777777" w:rsidR="00D51F63" w:rsidRPr="00915C5A" w:rsidRDefault="00D51F63" w:rsidP="00D51F63">
      <w:pPr>
        <w:pStyle w:val="PlainText"/>
        <w:jc w:val="both"/>
        <w:rPr>
          <w:rFonts w:ascii="Arial" w:hAnsi="Arial" w:cs="Arial"/>
          <w:sz w:val="22"/>
          <w:szCs w:val="22"/>
        </w:rPr>
      </w:pPr>
    </w:p>
    <w:p w14:paraId="41E1CDF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00:27:57.300 --&gt; 00:28:06.250</w:t>
      </w:r>
    </w:p>
    <w:p w14:paraId="0EA64A2E"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[laughs] Right. D</w:t>
      </w:r>
      <w:r w:rsidRPr="00915C5A">
        <w:rPr>
          <w:rFonts w:ascii="Arial" w:hAnsi="Arial" w:cs="Arial"/>
          <w:sz w:val="22"/>
          <w:szCs w:val="22"/>
        </w:rPr>
        <w:t xml:space="preserve">o you rely on or incorporate any formal practice methodologies or </w:t>
      </w:r>
      <w:r>
        <w:rPr>
          <w:rFonts w:ascii="Arial" w:hAnsi="Arial" w:cs="Arial"/>
          <w:sz w:val="22"/>
          <w:szCs w:val="22"/>
        </w:rPr>
        <w:t xml:space="preserve">etude </w:t>
      </w:r>
      <w:r w:rsidRPr="00915C5A">
        <w:rPr>
          <w:rFonts w:ascii="Arial" w:hAnsi="Arial" w:cs="Arial"/>
          <w:sz w:val="22"/>
          <w:szCs w:val="22"/>
        </w:rPr>
        <w:t>exercises into your practice?</w:t>
      </w:r>
    </w:p>
    <w:p w14:paraId="679FC624" w14:textId="77777777" w:rsidR="00D51F63" w:rsidRDefault="00D51F63" w:rsidP="00D51F63">
      <w:pPr>
        <w:pStyle w:val="PlainText"/>
        <w:jc w:val="both"/>
        <w:rPr>
          <w:rFonts w:ascii="Arial" w:hAnsi="Arial" w:cs="Arial"/>
          <w:sz w:val="22"/>
          <w:szCs w:val="22"/>
        </w:rPr>
      </w:pPr>
    </w:p>
    <w:p w14:paraId="77813E2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00:28:08.460 --&gt; 00:28:30.290</w:t>
      </w:r>
    </w:p>
    <w:p w14:paraId="343A274D" w14:textId="4FCA327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 depends.</w:t>
      </w:r>
      <w:r w:rsidR="00D51F63">
        <w:rPr>
          <w:rFonts w:ascii="Arial" w:hAnsi="Arial" w:cs="Arial"/>
          <w:sz w:val="22"/>
          <w:szCs w:val="22"/>
        </w:rPr>
        <w:t xml:space="preserve"> F</w:t>
      </w:r>
      <w:r w:rsidR="00D51F63" w:rsidRPr="00915C5A">
        <w:rPr>
          <w:rFonts w:ascii="Arial" w:hAnsi="Arial" w:cs="Arial"/>
          <w:sz w:val="22"/>
          <w:szCs w:val="22"/>
        </w:rPr>
        <w:t xml:space="preserve">or example, there's a likelihood I'm going to be playing Tchaikovsky </w:t>
      </w:r>
      <w:r w:rsidR="00D51F63">
        <w:rPr>
          <w:rFonts w:ascii="Arial" w:hAnsi="Arial" w:cs="Arial"/>
          <w:sz w:val="22"/>
          <w:szCs w:val="22"/>
        </w:rPr>
        <w:t>1</w:t>
      </w:r>
      <w:r w:rsidR="00D51F63" w:rsidRPr="00915C5A">
        <w:rPr>
          <w:rFonts w:ascii="Arial" w:hAnsi="Arial" w:cs="Arial"/>
          <w:sz w:val="22"/>
          <w:szCs w:val="22"/>
        </w:rPr>
        <w:t xml:space="preserve"> next year.</w:t>
      </w:r>
      <w:r w:rsidR="00D51F63">
        <w:rPr>
          <w:rFonts w:ascii="Arial" w:hAnsi="Arial" w:cs="Arial"/>
          <w:sz w:val="22"/>
          <w:szCs w:val="22"/>
        </w:rPr>
        <w:t xml:space="preserve"> T</w:t>
      </w:r>
      <w:r w:rsidR="00D51F63" w:rsidRPr="00915C5A">
        <w:rPr>
          <w:rFonts w:ascii="Arial" w:hAnsi="Arial" w:cs="Arial"/>
          <w:sz w:val="22"/>
          <w:szCs w:val="22"/>
        </w:rPr>
        <w:t xml:space="preserve">here are some pieces of music that require me to go into what I call </w:t>
      </w:r>
      <w:r w:rsidR="00D51F63">
        <w:rPr>
          <w:rFonts w:ascii="Arial" w:hAnsi="Arial" w:cs="Arial"/>
          <w:sz w:val="22"/>
          <w:szCs w:val="22"/>
        </w:rPr>
        <w:t>“</w:t>
      </w:r>
      <w:r w:rsidR="00D51F63" w:rsidRPr="00915C5A">
        <w:rPr>
          <w:rFonts w:ascii="Arial" w:hAnsi="Arial" w:cs="Arial"/>
          <w:sz w:val="22"/>
          <w:szCs w:val="22"/>
        </w:rPr>
        <w:t>weight training</w:t>
      </w:r>
      <w:r w:rsidR="00D51F63">
        <w:rPr>
          <w:rFonts w:ascii="Arial" w:hAnsi="Arial" w:cs="Arial"/>
          <w:sz w:val="22"/>
          <w:szCs w:val="22"/>
        </w:rPr>
        <w:t>”</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Do like huge double o</w:t>
      </w:r>
      <w:r w:rsidR="00D51F63">
        <w:rPr>
          <w:rFonts w:ascii="Arial" w:hAnsi="Arial" w:cs="Arial"/>
          <w:sz w:val="22"/>
          <w:szCs w:val="22"/>
        </w:rPr>
        <w:t>cta</w:t>
      </w:r>
      <w:r w:rsidR="00D51F63" w:rsidRPr="00915C5A">
        <w:rPr>
          <w:rFonts w:ascii="Arial" w:hAnsi="Arial" w:cs="Arial"/>
          <w:sz w:val="22"/>
          <w:szCs w:val="22"/>
        </w:rPr>
        <w:t>ve passages and stuff. I don't do that sort of thing very often.</w:t>
      </w:r>
    </w:p>
    <w:p w14:paraId="3602733D" w14:textId="77777777" w:rsidR="00D51F63" w:rsidRPr="00915C5A" w:rsidRDefault="00D51F63" w:rsidP="00D51F63">
      <w:pPr>
        <w:pStyle w:val="PlainText"/>
        <w:jc w:val="both"/>
        <w:rPr>
          <w:rFonts w:ascii="Arial" w:hAnsi="Arial" w:cs="Arial"/>
          <w:sz w:val="22"/>
          <w:szCs w:val="22"/>
        </w:rPr>
      </w:pPr>
    </w:p>
    <w:p w14:paraId="170BC2D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00:28:30.810 --&gt; 00:28:31.470</w:t>
      </w:r>
    </w:p>
    <w:p w14:paraId="393E066C"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B893B0C" w14:textId="77777777" w:rsidR="00D51F63" w:rsidRPr="00915C5A" w:rsidRDefault="00D51F63" w:rsidP="00D51F63">
      <w:pPr>
        <w:pStyle w:val="PlainText"/>
        <w:jc w:val="both"/>
        <w:rPr>
          <w:rFonts w:ascii="Arial" w:hAnsi="Arial" w:cs="Arial"/>
          <w:sz w:val="22"/>
          <w:szCs w:val="22"/>
        </w:rPr>
      </w:pPr>
    </w:p>
    <w:p w14:paraId="7AAAFEB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00:28:31.470 --&gt; 00:29:05.720</w:t>
      </w:r>
    </w:p>
    <w:p w14:paraId="0CFABE00" w14:textId="0176A43D"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D710CB">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One of the p</w:t>
      </w:r>
      <w:r w:rsidR="00D51F63" w:rsidRPr="00915C5A">
        <w:rPr>
          <w:rFonts w:ascii="Arial" w:hAnsi="Arial" w:cs="Arial"/>
          <w:sz w:val="22"/>
          <w:szCs w:val="22"/>
        </w:rPr>
        <w:t>rocesses I have to put my body and brain through in order to do it</w:t>
      </w:r>
      <w:r w:rsidR="00D51F63">
        <w:rPr>
          <w:rFonts w:ascii="Arial" w:hAnsi="Arial" w:cs="Arial"/>
          <w:sz w:val="22"/>
          <w:szCs w:val="22"/>
        </w:rPr>
        <w:t>….</w:t>
      </w:r>
      <w:r w:rsidR="00D51F63" w:rsidRPr="00915C5A">
        <w:rPr>
          <w:rFonts w:ascii="Arial" w:hAnsi="Arial" w:cs="Arial"/>
          <w:sz w:val="22"/>
          <w:szCs w:val="22"/>
        </w:rPr>
        <w:t xml:space="preserve"> So my first big concert after </w:t>
      </w:r>
      <w:r w:rsidR="00D51F63">
        <w:rPr>
          <w:rFonts w:ascii="Arial" w:hAnsi="Arial" w:cs="Arial"/>
          <w:sz w:val="22"/>
          <w:szCs w:val="22"/>
        </w:rPr>
        <w:t>l</w:t>
      </w:r>
      <w:r w:rsidR="00D51F63" w:rsidRPr="00915C5A">
        <w:rPr>
          <w:rFonts w:ascii="Arial" w:hAnsi="Arial" w:cs="Arial"/>
          <w:sz w:val="22"/>
          <w:szCs w:val="22"/>
        </w:rPr>
        <w:t>ockdown was Tchaikovsky 2,</w:t>
      </w:r>
      <w:r w:rsidR="00D51F63">
        <w:rPr>
          <w:rFonts w:ascii="Arial" w:hAnsi="Arial" w:cs="Arial"/>
          <w:sz w:val="22"/>
          <w:szCs w:val="22"/>
        </w:rPr>
        <w:t xml:space="preserve"> </w:t>
      </w:r>
      <w:r w:rsidR="00D51F63" w:rsidRPr="00915C5A">
        <w:rPr>
          <w:rFonts w:ascii="Arial" w:hAnsi="Arial" w:cs="Arial"/>
          <w:sz w:val="22"/>
          <w:szCs w:val="22"/>
        </w:rPr>
        <w:t xml:space="preserve">and it was in the original version which is nearly </w:t>
      </w:r>
      <w:r w:rsidR="00D51F63">
        <w:rPr>
          <w:rFonts w:ascii="Arial" w:hAnsi="Arial" w:cs="Arial"/>
          <w:sz w:val="22"/>
          <w:szCs w:val="22"/>
        </w:rPr>
        <w:t>three</w:t>
      </w:r>
      <w:r w:rsidR="00D51F63" w:rsidRPr="00915C5A">
        <w:rPr>
          <w:rFonts w:ascii="Arial" w:hAnsi="Arial" w:cs="Arial"/>
          <w:sz w:val="22"/>
          <w:szCs w:val="22"/>
        </w:rPr>
        <w:t xml:space="preserve"> quarters of an hour long</w:t>
      </w:r>
      <w:r w:rsidR="00D51F63">
        <w:rPr>
          <w:rFonts w:ascii="Arial" w:hAnsi="Arial" w:cs="Arial"/>
          <w:sz w:val="22"/>
          <w:szCs w:val="22"/>
        </w:rPr>
        <w:t xml:space="preserve">, </w:t>
      </w:r>
      <w:r w:rsidR="00D51F63" w:rsidRPr="00915C5A">
        <w:rPr>
          <w:rFonts w:ascii="Arial" w:hAnsi="Arial" w:cs="Arial"/>
          <w:sz w:val="22"/>
          <w:szCs w:val="22"/>
        </w:rPr>
        <w:t xml:space="preserve">for the Tchaikovsky </w:t>
      </w:r>
      <w:r w:rsidR="00D51F63">
        <w:rPr>
          <w:rFonts w:ascii="Arial" w:hAnsi="Arial" w:cs="Arial"/>
          <w:sz w:val="22"/>
          <w:szCs w:val="22"/>
        </w:rPr>
        <w:t>Gesellschaft</w:t>
      </w:r>
      <w:r w:rsidR="00D51F63" w:rsidRPr="00915C5A">
        <w:rPr>
          <w:rFonts w:ascii="Arial" w:hAnsi="Arial" w:cs="Arial"/>
          <w:sz w:val="22"/>
          <w:szCs w:val="22"/>
        </w:rPr>
        <w:t xml:space="preserve"> in Germany</w:t>
      </w:r>
      <w:r w:rsidR="00D51F63">
        <w:rPr>
          <w:rFonts w:ascii="Arial" w:hAnsi="Arial" w:cs="Arial"/>
          <w:sz w:val="22"/>
          <w:szCs w:val="22"/>
        </w:rPr>
        <w:t>. T</w:t>
      </w:r>
      <w:r w:rsidR="00D51F63" w:rsidRPr="00915C5A">
        <w:rPr>
          <w:rFonts w:ascii="Arial" w:hAnsi="Arial" w:cs="Arial"/>
          <w:sz w:val="22"/>
          <w:szCs w:val="22"/>
        </w:rPr>
        <w:t>he original version is hardly ever performed.</w:t>
      </w:r>
      <w:r w:rsidR="00D51F63">
        <w:rPr>
          <w:rFonts w:ascii="Arial" w:hAnsi="Arial" w:cs="Arial"/>
          <w:sz w:val="22"/>
          <w:szCs w:val="22"/>
        </w:rPr>
        <w:t xml:space="preserve"> T</w:t>
      </w:r>
      <w:r w:rsidR="00D51F63" w:rsidRPr="00915C5A">
        <w:rPr>
          <w:rFonts w:ascii="Arial" w:hAnsi="Arial" w:cs="Arial"/>
          <w:sz w:val="22"/>
          <w:szCs w:val="22"/>
        </w:rPr>
        <w:t xml:space="preserve">hat was really something where I had to go into some degree of </w:t>
      </w:r>
      <w:r>
        <w:rPr>
          <w:rFonts w:ascii="Arial" w:hAnsi="Arial" w:cs="Arial"/>
          <w:sz w:val="22"/>
          <w:szCs w:val="22"/>
        </w:rPr>
        <w:t>Instrumentalist 2</w:t>
      </w:r>
      <w:r w:rsidR="00D51F63" w:rsidRPr="00915C5A">
        <w:rPr>
          <w:rFonts w:ascii="Arial" w:hAnsi="Arial" w:cs="Arial"/>
          <w:sz w:val="22"/>
          <w:szCs w:val="22"/>
        </w:rPr>
        <w:t xml:space="preserve">ic weight training </w:t>
      </w:r>
      <w:r w:rsidR="00D51F63">
        <w:rPr>
          <w:rFonts w:ascii="Arial" w:hAnsi="Arial" w:cs="Arial"/>
          <w:sz w:val="22"/>
          <w:szCs w:val="22"/>
        </w:rPr>
        <w:t xml:space="preserve">for, </w:t>
      </w:r>
      <w:r w:rsidR="00D51F63" w:rsidRPr="00915C5A">
        <w:rPr>
          <w:rFonts w:ascii="Arial" w:hAnsi="Arial" w:cs="Arial"/>
          <w:sz w:val="22"/>
          <w:szCs w:val="22"/>
        </w:rPr>
        <w:t xml:space="preserve">because of the amount of fairly muscly stuff! There are </w:t>
      </w:r>
      <w:r>
        <w:rPr>
          <w:rFonts w:ascii="Arial" w:hAnsi="Arial" w:cs="Arial"/>
          <w:sz w:val="22"/>
          <w:szCs w:val="22"/>
        </w:rPr>
        <w:t>Instrumentalist 2</w:t>
      </w:r>
      <w:r w:rsidR="00D51F63" w:rsidRPr="00915C5A">
        <w:rPr>
          <w:rFonts w:ascii="Arial" w:hAnsi="Arial" w:cs="Arial"/>
          <w:sz w:val="22"/>
          <w:szCs w:val="22"/>
        </w:rPr>
        <w:t xml:space="preserve">s </w:t>
      </w:r>
      <w:r w:rsidR="00D51F63">
        <w:rPr>
          <w:rFonts w:ascii="Arial" w:hAnsi="Arial" w:cs="Arial"/>
          <w:sz w:val="22"/>
          <w:szCs w:val="22"/>
        </w:rPr>
        <w:t xml:space="preserve">[for] </w:t>
      </w:r>
      <w:r w:rsidR="00D51F63" w:rsidRPr="00915C5A">
        <w:rPr>
          <w:rFonts w:ascii="Arial" w:hAnsi="Arial" w:cs="Arial"/>
          <w:sz w:val="22"/>
          <w:szCs w:val="22"/>
        </w:rPr>
        <w:t>who</w:t>
      </w:r>
      <w:r w:rsidR="00D51F63">
        <w:rPr>
          <w:rFonts w:ascii="Arial" w:hAnsi="Arial" w:cs="Arial"/>
          <w:sz w:val="22"/>
          <w:szCs w:val="22"/>
        </w:rPr>
        <w:t>[m]</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hat's their bread and butter, and they do that all of the time.</w:t>
      </w:r>
    </w:p>
    <w:p w14:paraId="0A57C1DF" w14:textId="77777777" w:rsidR="00D51F63" w:rsidRPr="00915C5A" w:rsidRDefault="00D51F63" w:rsidP="00D51F63">
      <w:pPr>
        <w:pStyle w:val="PlainText"/>
        <w:jc w:val="both"/>
        <w:rPr>
          <w:rFonts w:ascii="Arial" w:hAnsi="Arial" w:cs="Arial"/>
          <w:sz w:val="22"/>
          <w:szCs w:val="22"/>
        </w:rPr>
      </w:pPr>
    </w:p>
    <w:p w14:paraId="63B5408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00:29:06.220 --&gt; 00:29:06.750</w:t>
      </w:r>
    </w:p>
    <w:p w14:paraId="3B78936B" w14:textId="77777777" w:rsidR="00D51F63" w:rsidRPr="00915C5A" w:rsidRDefault="00D51F63" w:rsidP="00D51F63">
      <w:pPr>
        <w:pStyle w:val="PlainText"/>
        <w:jc w:val="both"/>
        <w:rPr>
          <w:rFonts w:ascii="Arial" w:hAnsi="Arial" w:cs="Arial"/>
          <w:sz w:val="22"/>
          <w:szCs w:val="22"/>
        </w:rPr>
      </w:pPr>
      <w:r w:rsidRPr="00D710CB">
        <w:rPr>
          <w:rFonts w:ascii="Arial" w:hAnsi="Arial" w:cs="Arial"/>
          <w:b/>
          <w:bCs/>
          <w:sz w:val="22"/>
          <w:szCs w:val="22"/>
        </w:rPr>
        <w:t>Researcher:</w:t>
      </w:r>
      <w:r w:rsidRPr="00915C5A">
        <w:rPr>
          <w:rFonts w:ascii="Arial" w:hAnsi="Arial" w:cs="Arial"/>
          <w:sz w:val="22"/>
          <w:szCs w:val="22"/>
        </w:rPr>
        <w:t xml:space="preserve"> Hmm.</w:t>
      </w:r>
    </w:p>
    <w:p w14:paraId="1BBC41B2" w14:textId="77777777" w:rsidR="00D51F63" w:rsidRPr="00915C5A" w:rsidRDefault="00D51F63" w:rsidP="00D51F63">
      <w:pPr>
        <w:pStyle w:val="PlainText"/>
        <w:jc w:val="both"/>
        <w:rPr>
          <w:rFonts w:ascii="Arial" w:hAnsi="Arial" w:cs="Arial"/>
          <w:sz w:val="22"/>
          <w:szCs w:val="22"/>
        </w:rPr>
      </w:pPr>
    </w:p>
    <w:p w14:paraId="20310AA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00:29:07.280 --&gt; 00:29:42.710</w:t>
      </w:r>
    </w:p>
    <w:p w14:paraId="14718879" w14:textId="48E001E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43F39">
        <w:rPr>
          <w:rFonts w:ascii="Arial" w:hAnsi="Arial" w:cs="Arial"/>
          <w:b/>
          <w:bCs/>
          <w:sz w:val="22"/>
          <w:szCs w:val="22"/>
        </w:rPr>
        <w:t>:</w:t>
      </w:r>
      <w:r w:rsidR="00D51F63" w:rsidRPr="00915C5A">
        <w:rPr>
          <w:rFonts w:ascii="Arial" w:hAnsi="Arial" w:cs="Arial"/>
          <w:sz w:val="22"/>
          <w:szCs w:val="22"/>
        </w:rPr>
        <w:t xml:space="preserve"> That</w:t>
      </w:r>
      <w:r w:rsidR="00D51F63" w:rsidRPr="00B90BC6">
        <w:rPr>
          <w:rFonts w:ascii="Arial" w:hAnsi="Arial" w:cs="Arial"/>
          <w:i/>
          <w:iCs/>
          <w:sz w:val="22"/>
          <w:szCs w:val="22"/>
        </w:rPr>
        <w:t xml:space="preserve"> could </w:t>
      </w:r>
      <w:r w:rsidR="00D51F63" w:rsidRPr="00915C5A">
        <w:rPr>
          <w:rFonts w:ascii="Arial" w:hAnsi="Arial" w:cs="Arial"/>
          <w:sz w:val="22"/>
          <w:szCs w:val="22"/>
        </w:rPr>
        <w:t>have been me</w:t>
      </w:r>
      <w:r w:rsidR="00D51F63">
        <w:rPr>
          <w:rFonts w:ascii="Arial" w:hAnsi="Arial" w:cs="Arial"/>
          <w:sz w:val="22"/>
          <w:szCs w:val="22"/>
        </w:rPr>
        <w:t xml:space="preserve"> b</w:t>
      </w:r>
      <w:r w:rsidR="00D51F63" w:rsidRPr="00915C5A">
        <w:rPr>
          <w:rFonts w:ascii="Arial" w:hAnsi="Arial" w:cs="Arial"/>
          <w:sz w:val="22"/>
          <w:szCs w:val="22"/>
        </w:rPr>
        <w:t xml:space="preserve">ut my career didn't really go in that direction. I'm quite happy </w:t>
      </w:r>
      <w:r w:rsidR="00D51F63">
        <w:rPr>
          <w:rFonts w:ascii="Arial" w:hAnsi="Arial" w:cs="Arial"/>
          <w:sz w:val="22"/>
          <w:szCs w:val="22"/>
        </w:rPr>
        <w:t>[inaudible]</w:t>
      </w:r>
      <w:r w:rsidR="00D51F63" w:rsidRPr="00915C5A">
        <w:rPr>
          <w:rFonts w:ascii="Arial" w:hAnsi="Arial" w:cs="Arial"/>
          <w:sz w:val="22"/>
          <w:szCs w:val="22"/>
        </w:rPr>
        <w:t>.</w:t>
      </w:r>
      <w:r w:rsidR="00D51F63">
        <w:rPr>
          <w:rFonts w:ascii="Arial" w:hAnsi="Arial" w:cs="Arial"/>
          <w:sz w:val="22"/>
          <w:szCs w:val="22"/>
        </w:rPr>
        <w:t xml:space="preserve"> It</w:t>
      </w:r>
      <w:r w:rsidR="00D51F63" w:rsidRPr="00915C5A">
        <w:rPr>
          <w:rFonts w:ascii="Arial" w:hAnsi="Arial" w:cs="Arial"/>
          <w:sz w:val="22"/>
          <w:szCs w:val="22"/>
        </w:rPr>
        <w:t>'s a bit more varied.</w:t>
      </w:r>
      <w:r w:rsidR="00D51F63">
        <w:rPr>
          <w:rFonts w:ascii="Arial" w:hAnsi="Arial" w:cs="Arial"/>
          <w:sz w:val="22"/>
          <w:szCs w:val="22"/>
        </w:rPr>
        <w:t xml:space="preserve"> </w:t>
      </w:r>
      <w:r w:rsidR="00D51F63" w:rsidRPr="00915C5A">
        <w:rPr>
          <w:rFonts w:ascii="Arial" w:hAnsi="Arial" w:cs="Arial"/>
          <w:sz w:val="22"/>
          <w:szCs w:val="22"/>
        </w:rPr>
        <w:t>If I'm going to do those things, then I have to take out extra time in the day to do o</w:t>
      </w:r>
      <w:r w:rsidR="00D51F63">
        <w:rPr>
          <w:rFonts w:ascii="Arial" w:hAnsi="Arial" w:cs="Arial"/>
          <w:sz w:val="22"/>
          <w:szCs w:val="22"/>
        </w:rPr>
        <w:t>ctave</w:t>
      </w:r>
      <w:r w:rsidR="00D51F63" w:rsidRPr="00915C5A">
        <w:rPr>
          <w:rFonts w:ascii="Arial" w:hAnsi="Arial" w:cs="Arial"/>
          <w:sz w:val="22"/>
          <w:szCs w:val="22"/>
        </w:rPr>
        <w:t xml:space="preserve"> exercises and stuff to build up a bit of muscula</w:t>
      </w:r>
      <w:r w:rsidR="00D51F63">
        <w:rPr>
          <w:rFonts w:ascii="Arial" w:hAnsi="Arial" w:cs="Arial"/>
          <w:sz w:val="22"/>
          <w:szCs w:val="22"/>
        </w:rPr>
        <w:t>ture</w:t>
      </w:r>
      <w:r w:rsidR="00D51F63" w:rsidRPr="00915C5A">
        <w:rPr>
          <w:rFonts w:ascii="Arial" w:hAnsi="Arial" w:cs="Arial"/>
          <w:sz w:val="22"/>
          <w:szCs w:val="22"/>
        </w:rPr>
        <w:t xml:space="preserve"> </w:t>
      </w:r>
      <w:r w:rsidR="00D51F63" w:rsidRPr="00915C5A">
        <w:rPr>
          <w:rFonts w:ascii="Arial" w:hAnsi="Arial" w:cs="Arial"/>
          <w:sz w:val="22"/>
          <w:szCs w:val="22"/>
        </w:rPr>
        <w:lastRenderedPageBreak/>
        <w:t>that isn't necessarily there all of the time. So specific things, then</w:t>
      </w:r>
      <w:r w:rsidR="00D51F63">
        <w:rPr>
          <w:rFonts w:ascii="Arial" w:hAnsi="Arial" w:cs="Arial"/>
          <w:sz w:val="22"/>
          <w:szCs w:val="22"/>
        </w:rPr>
        <w:t>, y</w:t>
      </w:r>
      <w:r w:rsidR="00D51F63" w:rsidRPr="00915C5A">
        <w:rPr>
          <w:rFonts w:ascii="Arial" w:hAnsi="Arial" w:cs="Arial"/>
          <w:sz w:val="22"/>
          <w:szCs w:val="22"/>
        </w:rPr>
        <w:t>es</w:t>
      </w:r>
      <w:r w:rsidR="00D51F63">
        <w:rPr>
          <w:rFonts w:ascii="Arial" w:hAnsi="Arial" w:cs="Arial"/>
          <w:sz w:val="22"/>
          <w:szCs w:val="22"/>
        </w:rPr>
        <w:t xml:space="preserve">. </w:t>
      </w:r>
      <w:r w:rsidR="00D51F63" w:rsidRPr="00915C5A">
        <w:rPr>
          <w:rFonts w:ascii="Arial" w:hAnsi="Arial" w:cs="Arial"/>
          <w:sz w:val="22"/>
          <w:szCs w:val="22"/>
        </w:rPr>
        <w:t>I</w:t>
      </w:r>
      <w:r w:rsidR="00D51F63">
        <w:rPr>
          <w:rFonts w:ascii="Arial" w:hAnsi="Arial" w:cs="Arial"/>
          <w:sz w:val="22"/>
          <w:szCs w:val="22"/>
        </w:rPr>
        <w:t xml:space="preserve"> </w:t>
      </w:r>
      <w:r w:rsidR="00D51F63" w:rsidRPr="00915C5A">
        <w:rPr>
          <w:rFonts w:ascii="Arial" w:hAnsi="Arial" w:cs="Arial"/>
          <w:sz w:val="22"/>
          <w:szCs w:val="22"/>
        </w:rPr>
        <w:t>used to be an absolute stickler for this when I was younger</w:t>
      </w:r>
      <w:r w:rsidR="00D51F63">
        <w:rPr>
          <w:rFonts w:ascii="Arial" w:hAnsi="Arial" w:cs="Arial"/>
          <w:sz w:val="22"/>
          <w:szCs w:val="22"/>
        </w:rPr>
        <w:t>.</w:t>
      </w:r>
      <w:r w:rsidR="00D51F63" w:rsidRPr="00915C5A">
        <w:rPr>
          <w:rFonts w:ascii="Arial" w:hAnsi="Arial" w:cs="Arial"/>
          <w:sz w:val="22"/>
          <w:szCs w:val="22"/>
        </w:rPr>
        <w:t xml:space="preserve"> I would spend 40 min</w:t>
      </w:r>
      <w:r w:rsidR="00D51F63">
        <w:rPr>
          <w:rFonts w:ascii="Arial" w:hAnsi="Arial" w:cs="Arial"/>
          <w:sz w:val="22"/>
          <w:szCs w:val="22"/>
        </w:rPr>
        <w:t>utes</w:t>
      </w:r>
      <w:r w:rsidR="00D51F63" w:rsidRPr="00915C5A">
        <w:rPr>
          <w:rFonts w:ascii="Arial" w:hAnsi="Arial" w:cs="Arial"/>
          <w:sz w:val="22"/>
          <w:szCs w:val="22"/>
        </w:rPr>
        <w:t xml:space="preserve"> of everyday practi</w:t>
      </w:r>
      <w:r w:rsidR="00D51F63">
        <w:rPr>
          <w:rFonts w:ascii="Arial" w:hAnsi="Arial" w:cs="Arial"/>
          <w:sz w:val="22"/>
          <w:szCs w:val="22"/>
        </w:rPr>
        <w:t>s</w:t>
      </w:r>
      <w:r w:rsidR="00D51F63" w:rsidRPr="00915C5A">
        <w:rPr>
          <w:rFonts w:ascii="Arial" w:hAnsi="Arial" w:cs="Arial"/>
          <w:sz w:val="22"/>
          <w:szCs w:val="22"/>
        </w:rPr>
        <w:t>ing skills and arpeggio</w:t>
      </w:r>
      <w:r w:rsidR="00D51F63">
        <w:rPr>
          <w:rFonts w:ascii="Arial" w:hAnsi="Arial" w:cs="Arial"/>
          <w:sz w:val="22"/>
          <w:szCs w:val="22"/>
        </w:rPr>
        <w:t>s.</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t some point in my career I thought, I don't have time</w:t>
      </w:r>
      <w:r w:rsidR="00D51F63">
        <w:rPr>
          <w:rFonts w:ascii="Arial" w:hAnsi="Arial" w:cs="Arial"/>
          <w:sz w:val="22"/>
          <w:szCs w:val="22"/>
        </w:rPr>
        <w:t xml:space="preserve"> </w:t>
      </w:r>
      <w:r w:rsidR="00D51F63" w:rsidRPr="00915C5A">
        <w:rPr>
          <w:rFonts w:ascii="Arial" w:hAnsi="Arial" w:cs="Arial"/>
          <w:sz w:val="22"/>
          <w:szCs w:val="22"/>
        </w:rPr>
        <w:t xml:space="preserve">for this. </w:t>
      </w:r>
      <w:r w:rsidR="00D51F63">
        <w:rPr>
          <w:rFonts w:ascii="Arial" w:hAnsi="Arial" w:cs="Arial"/>
          <w:sz w:val="22"/>
          <w:szCs w:val="22"/>
        </w:rPr>
        <w:t>I just don’t have time.</w:t>
      </w:r>
    </w:p>
    <w:p w14:paraId="628D5675" w14:textId="77777777" w:rsidR="00D51F63" w:rsidRPr="00915C5A" w:rsidRDefault="00D51F63" w:rsidP="00D51F63">
      <w:pPr>
        <w:pStyle w:val="PlainText"/>
        <w:jc w:val="both"/>
        <w:rPr>
          <w:rFonts w:ascii="Arial" w:hAnsi="Arial" w:cs="Arial"/>
          <w:sz w:val="22"/>
          <w:szCs w:val="22"/>
        </w:rPr>
      </w:pPr>
    </w:p>
    <w:p w14:paraId="633AB1C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00:29:42.710 --&gt; 00:29:43.370</w:t>
      </w:r>
    </w:p>
    <w:p w14:paraId="5DC3E382" w14:textId="77777777" w:rsidR="00D51F63" w:rsidRPr="00915C5A" w:rsidRDefault="00D51F63" w:rsidP="00D51F63">
      <w:pPr>
        <w:pStyle w:val="PlainText"/>
        <w:jc w:val="both"/>
        <w:rPr>
          <w:rFonts w:ascii="Arial" w:hAnsi="Arial" w:cs="Arial"/>
          <w:sz w:val="22"/>
          <w:szCs w:val="22"/>
        </w:rPr>
      </w:pPr>
      <w:r w:rsidRPr="00043F39">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3EFBCA7E" w14:textId="77777777" w:rsidR="00D51F63" w:rsidRPr="00915C5A" w:rsidRDefault="00D51F63" w:rsidP="00D51F63">
      <w:pPr>
        <w:pStyle w:val="PlainText"/>
        <w:jc w:val="both"/>
        <w:rPr>
          <w:rFonts w:ascii="Arial" w:hAnsi="Arial" w:cs="Arial"/>
          <w:sz w:val="22"/>
          <w:szCs w:val="22"/>
        </w:rPr>
      </w:pPr>
    </w:p>
    <w:p w14:paraId="5C941C9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00:29:43.370 --&gt; 00:29:52.219</w:t>
      </w:r>
    </w:p>
    <w:p w14:paraId="3918A385" w14:textId="56BCC3B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43F39">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So</w:t>
      </w:r>
      <w:r w:rsidR="00D51F63" w:rsidRPr="00915C5A">
        <w:rPr>
          <w:rFonts w:ascii="Arial" w:hAnsi="Arial" w:cs="Arial"/>
          <w:sz w:val="22"/>
          <w:szCs w:val="22"/>
        </w:rPr>
        <w:t xml:space="preserve"> I trust that I'm using my body sensibly when I'm practi</w:t>
      </w:r>
      <w:r w:rsidR="00D51F63">
        <w:rPr>
          <w:rFonts w:ascii="Arial" w:hAnsi="Arial" w:cs="Arial"/>
          <w:sz w:val="22"/>
          <w:szCs w:val="22"/>
        </w:rPr>
        <w:t>s</w:t>
      </w:r>
      <w:r w:rsidR="00D51F63" w:rsidRPr="00915C5A">
        <w:rPr>
          <w:rFonts w:ascii="Arial" w:hAnsi="Arial" w:cs="Arial"/>
          <w:sz w:val="22"/>
          <w:szCs w:val="22"/>
        </w:rPr>
        <w:t>ing</w:t>
      </w:r>
      <w:r w:rsidR="00D51F63">
        <w:rPr>
          <w:rFonts w:ascii="Arial" w:hAnsi="Arial" w:cs="Arial"/>
          <w:sz w:val="22"/>
          <w:szCs w:val="22"/>
        </w:rPr>
        <w:t xml:space="preserve"> </w:t>
      </w:r>
      <w:r w:rsidR="00D51F63" w:rsidRPr="00915C5A">
        <w:rPr>
          <w:rFonts w:ascii="Arial" w:hAnsi="Arial" w:cs="Arial"/>
          <w:sz w:val="22"/>
          <w:szCs w:val="22"/>
        </w:rPr>
        <w:t>what I need to practi</w:t>
      </w:r>
      <w:r w:rsidR="00D51F63">
        <w:rPr>
          <w:rFonts w:ascii="Arial" w:hAnsi="Arial" w:cs="Arial"/>
          <w:sz w:val="22"/>
          <w:szCs w:val="22"/>
        </w:rPr>
        <w:t>s</w:t>
      </w:r>
      <w:r w:rsidR="00D51F63" w:rsidRPr="00915C5A">
        <w:rPr>
          <w:rFonts w:ascii="Arial" w:hAnsi="Arial" w:cs="Arial"/>
          <w:sz w:val="22"/>
          <w:szCs w:val="22"/>
        </w:rPr>
        <w:t xml:space="preserve">e. </w:t>
      </w:r>
      <w:r w:rsidR="00D51F63">
        <w:rPr>
          <w:rFonts w:ascii="Arial" w:hAnsi="Arial" w:cs="Arial"/>
          <w:sz w:val="22"/>
          <w:szCs w:val="22"/>
        </w:rPr>
        <w:t>[That] i</w:t>
      </w:r>
      <w:r w:rsidR="00D51F63" w:rsidRPr="00915C5A">
        <w:rPr>
          <w:rFonts w:ascii="Arial" w:hAnsi="Arial" w:cs="Arial"/>
          <w:sz w:val="22"/>
          <w:szCs w:val="22"/>
        </w:rPr>
        <w:t>t's going to cover all of the bases.</w:t>
      </w:r>
    </w:p>
    <w:p w14:paraId="0145EBAE" w14:textId="77777777" w:rsidR="00D51F63" w:rsidRPr="00915C5A" w:rsidRDefault="00D51F63" w:rsidP="00D51F63">
      <w:pPr>
        <w:pStyle w:val="PlainText"/>
        <w:jc w:val="both"/>
        <w:rPr>
          <w:rFonts w:ascii="Arial" w:hAnsi="Arial" w:cs="Arial"/>
          <w:sz w:val="22"/>
          <w:szCs w:val="22"/>
        </w:rPr>
      </w:pPr>
    </w:p>
    <w:p w14:paraId="726F14D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00:29:54.790 --&gt; 00:29:56.990</w:t>
      </w:r>
    </w:p>
    <w:p w14:paraId="2A7EDFB6" w14:textId="77777777" w:rsidR="00D51F63" w:rsidRPr="00915C5A" w:rsidRDefault="00D51F63" w:rsidP="00D51F63">
      <w:pPr>
        <w:pStyle w:val="PlainText"/>
        <w:jc w:val="both"/>
        <w:rPr>
          <w:rFonts w:ascii="Arial" w:hAnsi="Arial" w:cs="Arial"/>
          <w:sz w:val="22"/>
          <w:szCs w:val="22"/>
        </w:rPr>
      </w:pPr>
      <w:r w:rsidRPr="00043F39">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A</w:t>
      </w:r>
      <w:r w:rsidRPr="00915C5A">
        <w:rPr>
          <w:rFonts w:ascii="Arial" w:hAnsi="Arial" w:cs="Arial"/>
          <w:sz w:val="22"/>
          <w:szCs w:val="22"/>
        </w:rPr>
        <w:t>nd do you have a favourite</w:t>
      </w:r>
      <w:r>
        <w:rPr>
          <w:rFonts w:ascii="Arial" w:hAnsi="Arial" w:cs="Arial"/>
          <w:sz w:val="22"/>
          <w:szCs w:val="22"/>
        </w:rPr>
        <w:t xml:space="preserve"> or </w:t>
      </w:r>
      <w:r w:rsidRPr="00915C5A">
        <w:rPr>
          <w:rFonts w:ascii="Arial" w:hAnsi="Arial" w:cs="Arial"/>
          <w:sz w:val="22"/>
          <w:szCs w:val="22"/>
        </w:rPr>
        <w:t>most commonly used practice method</w:t>
      </w:r>
      <w:r>
        <w:rPr>
          <w:rFonts w:ascii="Arial" w:hAnsi="Arial" w:cs="Arial"/>
          <w:sz w:val="22"/>
          <w:szCs w:val="22"/>
        </w:rPr>
        <w:t>?</w:t>
      </w:r>
    </w:p>
    <w:p w14:paraId="60590E46" w14:textId="77777777" w:rsidR="00D51F63" w:rsidRPr="00915C5A" w:rsidRDefault="00D51F63" w:rsidP="00D51F63">
      <w:pPr>
        <w:pStyle w:val="PlainText"/>
        <w:jc w:val="both"/>
        <w:rPr>
          <w:rFonts w:ascii="Arial" w:hAnsi="Arial" w:cs="Arial"/>
          <w:sz w:val="22"/>
          <w:szCs w:val="22"/>
        </w:rPr>
      </w:pPr>
    </w:p>
    <w:p w14:paraId="5385865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00:30:01.180 --&gt; 00:30:08.800</w:t>
      </w:r>
    </w:p>
    <w:p w14:paraId="4480B66A" w14:textId="60CA23D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43F39">
        <w:rPr>
          <w:rFonts w:ascii="Arial" w:hAnsi="Arial" w:cs="Arial"/>
          <w:b/>
          <w:bCs/>
          <w:sz w:val="22"/>
          <w:szCs w:val="22"/>
        </w:rPr>
        <w:t>:</w:t>
      </w:r>
      <w:r w:rsidR="00D51F63" w:rsidRPr="00915C5A">
        <w:rPr>
          <w:rFonts w:ascii="Arial" w:hAnsi="Arial" w:cs="Arial"/>
          <w:sz w:val="22"/>
          <w:szCs w:val="22"/>
        </w:rPr>
        <w:t xml:space="preserve"> I'm starting a new thing at the moment, which is, I'm slowly going through</w:t>
      </w:r>
      <w:r w:rsidR="00D51F63">
        <w:rPr>
          <w:rFonts w:ascii="Arial" w:hAnsi="Arial" w:cs="Arial"/>
          <w:sz w:val="22"/>
          <w:szCs w:val="22"/>
        </w:rPr>
        <w:t>…</w:t>
      </w:r>
      <w:r w:rsidR="00D51F63" w:rsidRPr="00915C5A">
        <w:rPr>
          <w:rFonts w:ascii="Arial" w:hAnsi="Arial" w:cs="Arial"/>
          <w:sz w:val="22"/>
          <w:szCs w:val="22"/>
        </w:rPr>
        <w:t xml:space="preserve"> Have you heard of </w:t>
      </w:r>
      <w:r w:rsidR="00D51F63" w:rsidRPr="006A4707">
        <w:rPr>
          <w:rStyle w:val="Emphasis"/>
          <w:rFonts w:ascii="Arial" w:hAnsi="Arial" w:cs="Arial"/>
          <w:i w:val="0"/>
          <w:iCs w:val="0"/>
          <w:sz w:val="22"/>
          <w:szCs w:val="22"/>
          <w:shd w:val="clear" w:color="auto" w:fill="FFFFFF"/>
        </w:rPr>
        <w:t>Wassily</w:t>
      </w:r>
      <w:r w:rsidR="00D51F63" w:rsidRPr="006A4707">
        <w:rPr>
          <w:rFonts w:ascii="Arial" w:hAnsi="Arial" w:cs="Arial"/>
          <w:sz w:val="22"/>
          <w:szCs w:val="22"/>
          <w:shd w:val="clear" w:color="auto" w:fill="FFFFFF"/>
        </w:rPr>
        <w:t> </w:t>
      </w:r>
      <w:proofErr w:type="spellStart"/>
      <w:r w:rsidR="00D51F63" w:rsidRPr="006A4707">
        <w:rPr>
          <w:rFonts w:ascii="Arial" w:hAnsi="Arial" w:cs="Arial"/>
          <w:sz w:val="22"/>
          <w:szCs w:val="22"/>
          <w:shd w:val="clear" w:color="auto" w:fill="FFFFFF"/>
        </w:rPr>
        <w:t>Safonoff</w:t>
      </w:r>
      <w:proofErr w:type="spellEnd"/>
      <w:r w:rsidR="00D51F63" w:rsidRPr="00915C5A">
        <w:rPr>
          <w:rFonts w:ascii="Arial" w:hAnsi="Arial" w:cs="Arial"/>
          <w:sz w:val="22"/>
          <w:szCs w:val="22"/>
        </w:rPr>
        <w:t>?</w:t>
      </w:r>
    </w:p>
    <w:p w14:paraId="18E2DA6D" w14:textId="77777777" w:rsidR="00D51F63" w:rsidRPr="00915C5A" w:rsidRDefault="00D51F63" w:rsidP="00D51F63">
      <w:pPr>
        <w:pStyle w:val="PlainText"/>
        <w:jc w:val="both"/>
        <w:rPr>
          <w:rFonts w:ascii="Arial" w:hAnsi="Arial" w:cs="Arial"/>
          <w:sz w:val="22"/>
          <w:szCs w:val="22"/>
        </w:rPr>
      </w:pPr>
    </w:p>
    <w:p w14:paraId="51E239E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00:30:09.740 --&gt; 00:30:10.295</w:t>
      </w:r>
    </w:p>
    <w:p w14:paraId="6ED31BA4" w14:textId="77777777" w:rsidR="00D51F63" w:rsidRPr="00915C5A" w:rsidRDefault="00D51F63" w:rsidP="00D51F63">
      <w:pPr>
        <w:pStyle w:val="PlainText"/>
        <w:jc w:val="both"/>
        <w:rPr>
          <w:rFonts w:ascii="Arial" w:hAnsi="Arial" w:cs="Arial"/>
          <w:sz w:val="22"/>
          <w:szCs w:val="22"/>
        </w:rPr>
      </w:pPr>
      <w:r w:rsidRPr="00043F39">
        <w:rPr>
          <w:rFonts w:ascii="Arial" w:hAnsi="Arial" w:cs="Arial"/>
          <w:b/>
          <w:bCs/>
          <w:sz w:val="22"/>
          <w:szCs w:val="22"/>
        </w:rPr>
        <w:t>Researcher:</w:t>
      </w:r>
      <w:r w:rsidRPr="00915C5A">
        <w:rPr>
          <w:rFonts w:ascii="Arial" w:hAnsi="Arial" w:cs="Arial"/>
          <w:sz w:val="22"/>
          <w:szCs w:val="22"/>
        </w:rPr>
        <w:t xml:space="preserve"> No</w:t>
      </w:r>
      <w:r>
        <w:rPr>
          <w:rFonts w:ascii="Arial" w:hAnsi="Arial" w:cs="Arial"/>
          <w:sz w:val="22"/>
          <w:szCs w:val="22"/>
        </w:rPr>
        <w:t>!</w:t>
      </w:r>
    </w:p>
    <w:p w14:paraId="33D8578B" w14:textId="77777777" w:rsidR="00D51F63" w:rsidRPr="00915C5A" w:rsidRDefault="00D51F63" w:rsidP="00D51F63">
      <w:pPr>
        <w:pStyle w:val="PlainText"/>
        <w:jc w:val="both"/>
        <w:rPr>
          <w:rFonts w:ascii="Arial" w:hAnsi="Arial" w:cs="Arial"/>
          <w:sz w:val="22"/>
          <w:szCs w:val="22"/>
        </w:rPr>
      </w:pPr>
    </w:p>
    <w:p w14:paraId="0DA337C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00:30:10.850 --&gt; 00:30:46.180</w:t>
      </w:r>
    </w:p>
    <w:p w14:paraId="49A0982D" w14:textId="74FB5AD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43F39">
        <w:rPr>
          <w:rFonts w:ascii="Arial" w:hAnsi="Arial" w:cs="Arial"/>
          <w:b/>
          <w:bCs/>
          <w:sz w:val="22"/>
          <w:szCs w:val="22"/>
        </w:rPr>
        <w:t>:</w:t>
      </w:r>
      <w:r w:rsidR="00D51F63" w:rsidRPr="00915C5A">
        <w:rPr>
          <w:rFonts w:ascii="Arial" w:hAnsi="Arial" w:cs="Arial"/>
          <w:sz w:val="22"/>
          <w:szCs w:val="22"/>
        </w:rPr>
        <w:t xml:space="preserve"> Well back at </w:t>
      </w:r>
      <w:r w:rsidR="00D51F63">
        <w:rPr>
          <w:rFonts w:ascii="Arial" w:hAnsi="Arial" w:cs="Arial"/>
          <w:sz w:val="22"/>
          <w:szCs w:val="22"/>
        </w:rPr>
        <w:t>the</w:t>
      </w:r>
      <w:r w:rsidR="00D51F63" w:rsidRPr="00915C5A">
        <w:rPr>
          <w:rFonts w:ascii="Arial" w:hAnsi="Arial" w:cs="Arial"/>
          <w:sz w:val="22"/>
          <w:szCs w:val="22"/>
        </w:rPr>
        <w:t xml:space="preserve"> turn of the nineteenth </w:t>
      </w:r>
      <w:r w:rsidR="00D51F63">
        <w:rPr>
          <w:rFonts w:ascii="Arial" w:hAnsi="Arial" w:cs="Arial"/>
          <w:sz w:val="22"/>
          <w:szCs w:val="22"/>
        </w:rPr>
        <w:t xml:space="preserve">to </w:t>
      </w:r>
      <w:r w:rsidR="00D51F63" w:rsidRPr="00915C5A">
        <w:rPr>
          <w:rFonts w:ascii="Arial" w:hAnsi="Arial" w:cs="Arial"/>
          <w:sz w:val="22"/>
          <w:szCs w:val="22"/>
        </w:rPr>
        <w:t>twentieth century, he wrote a piano</w:t>
      </w:r>
      <w:r w:rsidR="00D51F63">
        <w:rPr>
          <w:rFonts w:ascii="Arial" w:hAnsi="Arial" w:cs="Arial"/>
          <w:sz w:val="22"/>
          <w:szCs w:val="22"/>
        </w:rPr>
        <w:t xml:space="preserve"> [method]. “A</w:t>
      </w:r>
      <w:r w:rsidR="00D51F63" w:rsidRPr="00915C5A">
        <w:rPr>
          <w:rFonts w:ascii="Arial" w:hAnsi="Arial" w:cs="Arial"/>
          <w:sz w:val="22"/>
          <w:szCs w:val="22"/>
        </w:rPr>
        <w:t xml:space="preserve"> new method</w:t>
      </w:r>
      <w:r w:rsidR="00D51F63">
        <w:rPr>
          <w:rFonts w:ascii="Arial" w:hAnsi="Arial" w:cs="Arial"/>
          <w:sz w:val="22"/>
          <w:szCs w:val="22"/>
        </w:rPr>
        <w:t>”</w:t>
      </w:r>
      <w:r w:rsidR="00D51F63" w:rsidRPr="00915C5A">
        <w:rPr>
          <w:rFonts w:ascii="Arial" w:hAnsi="Arial" w:cs="Arial"/>
          <w:sz w:val="22"/>
          <w:szCs w:val="22"/>
        </w:rPr>
        <w:t>, I think, is the title of the thing</w:t>
      </w:r>
      <w:r w:rsidR="00D51F63">
        <w:rPr>
          <w:rFonts w:ascii="Arial" w:hAnsi="Arial" w:cs="Arial"/>
          <w:sz w:val="22"/>
          <w:szCs w:val="22"/>
        </w:rPr>
        <w:t>.</w:t>
      </w:r>
      <w:r w:rsidR="00D51F63" w:rsidRPr="00915C5A">
        <w:rPr>
          <w:rFonts w:ascii="Arial" w:hAnsi="Arial" w:cs="Arial"/>
          <w:sz w:val="22"/>
          <w:szCs w:val="22"/>
        </w:rPr>
        <w:t xml:space="preserve"> I'm trying to learn</w:t>
      </w:r>
      <w:r w:rsidR="00D51F63">
        <w:rPr>
          <w:rFonts w:ascii="Arial" w:hAnsi="Arial" w:cs="Arial"/>
          <w:sz w:val="22"/>
          <w:szCs w:val="22"/>
        </w:rPr>
        <w:t>,</w:t>
      </w:r>
      <w:r w:rsidR="00D51F63" w:rsidRPr="00915C5A">
        <w:rPr>
          <w:rFonts w:ascii="Arial" w:hAnsi="Arial" w:cs="Arial"/>
          <w:sz w:val="22"/>
          <w:szCs w:val="22"/>
        </w:rPr>
        <w:t xml:space="preserve"> I </w:t>
      </w:r>
      <w:r w:rsidR="00D51F63" w:rsidRPr="00043F39">
        <w:rPr>
          <w:rFonts w:ascii="Arial" w:hAnsi="Arial" w:cs="Arial"/>
          <w:i/>
          <w:iCs/>
          <w:sz w:val="22"/>
          <w:szCs w:val="22"/>
        </w:rPr>
        <w:t>am</w:t>
      </w:r>
      <w:r w:rsidR="00D51F63" w:rsidRPr="00915C5A">
        <w:rPr>
          <w:rFonts w:ascii="Arial" w:hAnsi="Arial" w:cs="Arial"/>
          <w:sz w:val="22"/>
          <w:szCs w:val="22"/>
        </w:rPr>
        <w:t xml:space="preserve"> learning some of the exercises that are in there. I think that they've been known about by a select few for</w:t>
      </w:r>
      <w:r w:rsidR="00D51F63">
        <w:rPr>
          <w:rFonts w:ascii="Arial" w:hAnsi="Arial" w:cs="Arial"/>
          <w:sz w:val="22"/>
          <w:szCs w:val="22"/>
        </w:rPr>
        <w:t xml:space="preserve"> </w:t>
      </w:r>
      <w:r w:rsidR="00D51F63" w:rsidRPr="00915C5A">
        <w:rPr>
          <w:rFonts w:ascii="Arial" w:hAnsi="Arial" w:cs="Arial"/>
          <w:sz w:val="22"/>
          <w:szCs w:val="22"/>
        </w:rPr>
        <w:t>decades</w:t>
      </w:r>
      <w:r w:rsidR="00D51F63">
        <w:rPr>
          <w:rFonts w:ascii="Arial" w:hAnsi="Arial" w:cs="Arial"/>
          <w:sz w:val="22"/>
          <w:szCs w:val="22"/>
        </w:rPr>
        <w:t xml:space="preserve">, a </w:t>
      </w:r>
      <w:r w:rsidR="00D51F63" w:rsidRPr="00915C5A">
        <w:rPr>
          <w:rFonts w:ascii="Arial" w:hAnsi="Arial" w:cs="Arial"/>
          <w:sz w:val="22"/>
          <w:szCs w:val="22"/>
        </w:rPr>
        <w:t>century even</w:t>
      </w:r>
      <w:r w:rsidR="00D51F63">
        <w:rPr>
          <w:rFonts w:ascii="Arial" w:hAnsi="Arial" w:cs="Arial"/>
          <w:sz w:val="22"/>
          <w:szCs w:val="22"/>
        </w:rPr>
        <w:t>,</w:t>
      </w:r>
      <w:r w:rsidR="00D51F63" w:rsidRPr="00915C5A">
        <w:rPr>
          <w:rFonts w:ascii="Arial" w:hAnsi="Arial" w:cs="Arial"/>
          <w:sz w:val="22"/>
          <w:szCs w:val="22"/>
        </w:rPr>
        <w:t xml:space="preserve"> but not that many people seem to be aware of them</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 xml:space="preserve">hey're really good brain exercises </w:t>
      </w:r>
      <w:r w:rsidR="00D51F63">
        <w:rPr>
          <w:rFonts w:ascii="Arial" w:hAnsi="Arial" w:cs="Arial"/>
          <w:sz w:val="22"/>
          <w:szCs w:val="22"/>
        </w:rPr>
        <w:t>for</w:t>
      </w:r>
      <w:r w:rsidR="00D51F63" w:rsidRPr="00915C5A">
        <w:rPr>
          <w:rFonts w:ascii="Arial" w:hAnsi="Arial" w:cs="Arial"/>
          <w:sz w:val="22"/>
          <w:szCs w:val="22"/>
        </w:rPr>
        <w:t xml:space="preserve"> the piano. I've been doing those in my spare time. Just for fun. It's a bit like a sudoku puzzle at the piano, or something like that.</w:t>
      </w:r>
    </w:p>
    <w:p w14:paraId="30FAD4FC" w14:textId="77777777" w:rsidR="00D51F63" w:rsidRPr="00915C5A" w:rsidRDefault="00D51F63" w:rsidP="00D51F63">
      <w:pPr>
        <w:pStyle w:val="PlainText"/>
        <w:jc w:val="both"/>
        <w:rPr>
          <w:rFonts w:ascii="Arial" w:hAnsi="Arial" w:cs="Arial"/>
          <w:sz w:val="22"/>
          <w:szCs w:val="22"/>
        </w:rPr>
      </w:pPr>
    </w:p>
    <w:p w14:paraId="21C98AD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00:30:46.600 --&gt; 00:30:47.090</w:t>
      </w:r>
    </w:p>
    <w:p w14:paraId="4BDFEB90" w14:textId="77777777" w:rsidR="00D51F63" w:rsidRPr="00915C5A" w:rsidRDefault="00D51F63" w:rsidP="00D51F63">
      <w:pPr>
        <w:pStyle w:val="PlainText"/>
        <w:jc w:val="both"/>
        <w:rPr>
          <w:rFonts w:ascii="Arial" w:hAnsi="Arial" w:cs="Arial"/>
          <w:sz w:val="22"/>
          <w:szCs w:val="22"/>
        </w:rPr>
      </w:pPr>
      <w:r w:rsidRPr="00043F39">
        <w:rPr>
          <w:rFonts w:ascii="Arial" w:hAnsi="Arial" w:cs="Arial"/>
          <w:b/>
          <w:bCs/>
          <w:sz w:val="22"/>
          <w:szCs w:val="22"/>
        </w:rPr>
        <w:t>Researcher:</w:t>
      </w:r>
      <w:r w:rsidRPr="00915C5A">
        <w:rPr>
          <w:rFonts w:ascii="Arial" w:hAnsi="Arial" w:cs="Arial"/>
          <w:sz w:val="22"/>
          <w:szCs w:val="22"/>
        </w:rPr>
        <w:t xml:space="preserve"> Yeah.</w:t>
      </w:r>
    </w:p>
    <w:p w14:paraId="685CD983" w14:textId="77777777" w:rsidR="00D51F63" w:rsidRPr="00915C5A" w:rsidRDefault="00D51F63" w:rsidP="00D51F63">
      <w:pPr>
        <w:pStyle w:val="PlainText"/>
        <w:jc w:val="both"/>
        <w:rPr>
          <w:rFonts w:ascii="Arial" w:hAnsi="Arial" w:cs="Arial"/>
          <w:sz w:val="22"/>
          <w:szCs w:val="22"/>
        </w:rPr>
      </w:pPr>
    </w:p>
    <w:p w14:paraId="4D116D8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00:30:47.090 --&gt; 00:30:51.210</w:t>
      </w:r>
    </w:p>
    <w:p w14:paraId="30A2AB75" w14:textId="452841D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043F39">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[inaudible]</w:t>
      </w:r>
      <w:r w:rsidR="00D51F63" w:rsidRPr="00915C5A">
        <w:rPr>
          <w:rFonts w:ascii="Arial" w:hAnsi="Arial" w:cs="Arial"/>
          <w:sz w:val="22"/>
          <w:szCs w:val="22"/>
        </w:rPr>
        <w:t xml:space="preserve"> these brain exercises, things that destabili</w:t>
      </w:r>
      <w:r w:rsidR="00D51F63">
        <w:rPr>
          <w:rFonts w:ascii="Arial" w:hAnsi="Arial" w:cs="Arial"/>
          <w:sz w:val="22"/>
          <w:szCs w:val="22"/>
        </w:rPr>
        <w:t>s</w:t>
      </w:r>
      <w:r w:rsidR="00D51F63" w:rsidRPr="00915C5A">
        <w:rPr>
          <w:rFonts w:ascii="Arial" w:hAnsi="Arial" w:cs="Arial"/>
          <w:sz w:val="22"/>
          <w:szCs w:val="22"/>
        </w:rPr>
        <w:t>e what we think</w:t>
      </w:r>
      <w:r w:rsidR="00D51F63">
        <w:rPr>
          <w:rFonts w:ascii="Arial" w:hAnsi="Arial" w:cs="Arial"/>
          <w:sz w:val="22"/>
          <w:szCs w:val="22"/>
        </w:rPr>
        <w:t xml:space="preserve"> w</w:t>
      </w:r>
      <w:r w:rsidR="00D51F63" w:rsidRPr="00915C5A">
        <w:rPr>
          <w:rFonts w:ascii="Arial" w:hAnsi="Arial" w:cs="Arial"/>
          <w:sz w:val="22"/>
          <w:szCs w:val="22"/>
        </w:rPr>
        <w:t>e know.</w:t>
      </w:r>
    </w:p>
    <w:p w14:paraId="6B9866D1" w14:textId="77777777" w:rsidR="00D51F63" w:rsidRPr="00915C5A" w:rsidRDefault="00D51F63" w:rsidP="00D51F63">
      <w:pPr>
        <w:pStyle w:val="PlainText"/>
        <w:jc w:val="both"/>
        <w:rPr>
          <w:rFonts w:ascii="Arial" w:hAnsi="Arial" w:cs="Arial"/>
          <w:sz w:val="22"/>
          <w:szCs w:val="22"/>
        </w:rPr>
      </w:pPr>
    </w:p>
    <w:p w14:paraId="50AD4C6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00:30:53.830 --&gt; 00:31:03.930</w:t>
      </w:r>
    </w:p>
    <w:p w14:paraId="2359A5AD" w14:textId="77777777" w:rsidR="00D51F63" w:rsidRPr="00915C5A" w:rsidRDefault="00D51F63" w:rsidP="00D51F63">
      <w:pPr>
        <w:pStyle w:val="PlainText"/>
        <w:jc w:val="both"/>
        <w:rPr>
          <w:rFonts w:ascii="Arial" w:hAnsi="Arial" w:cs="Arial"/>
          <w:sz w:val="22"/>
          <w:szCs w:val="22"/>
        </w:rPr>
      </w:pPr>
      <w:r w:rsidRPr="00043F39">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Ah! </w:t>
      </w:r>
      <w:r w:rsidRPr="00915C5A">
        <w:rPr>
          <w:rFonts w:ascii="Arial" w:hAnsi="Arial" w:cs="Arial"/>
          <w:sz w:val="22"/>
          <w:szCs w:val="22"/>
        </w:rPr>
        <w:t>That sounds interesting.</w:t>
      </w:r>
      <w:r>
        <w:rPr>
          <w:rFonts w:ascii="Arial" w:hAnsi="Arial" w:cs="Arial"/>
          <w:sz w:val="22"/>
          <w:szCs w:val="22"/>
        </w:rPr>
        <w:t xml:space="preserve"> </w:t>
      </w:r>
      <w:r w:rsidRPr="00915C5A">
        <w:rPr>
          <w:rFonts w:ascii="Arial" w:hAnsi="Arial" w:cs="Arial"/>
          <w:sz w:val="22"/>
          <w:szCs w:val="22"/>
        </w:rPr>
        <w:t>So is it a mental coordination thing, or physical, or both?</w:t>
      </w:r>
    </w:p>
    <w:p w14:paraId="41359A8A" w14:textId="77777777" w:rsidR="00D51F63" w:rsidRPr="00915C5A" w:rsidRDefault="00D51F63" w:rsidP="00D51F63">
      <w:pPr>
        <w:pStyle w:val="PlainText"/>
        <w:jc w:val="both"/>
        <w:rPr>
          <w:rFonts w:ascii="Arial" w:hAnsi="Arial" w:cs="Arial"/>
          <w:sz w:val="22"/>
          <w:szCs w:val="22"/>
        </w:rPr>
      </w:pPr>
    </w:p>
    <w:p w14:paraId="40767EE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00:31:03.930 --&gt; 00:31:08.159</w:t>
      </w:r>
    </w:p>
    <w:p w14:paraId="1CEFCE99" w14:textId="2B7550B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90B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 xml:space="preserve"> bit of both. So, for example, if you</w:t>
      </w:r>
      <w:r w:rsidR="00D51F63">
        <w:rPr>
          <w:rFonts w:ascii="Arial" w:hAnsi="Arial" w:cs="Arial"/>
          <w:sz w:val="22"/>
          <w:szCs w:val="22"/>
        </w:rPr>
        <w:t xml:space="preserve">’re </w:t>
      </w:r>
      <w:r w:rsidR="00D51F63" w:rsidRPr="00915C5A">
        <w:rPr>
          <w:rFonts w:ascii="Arial" w:hAnsi="Arial" w:cs="Arial"/>
          <w:sz w:val="22"/>
          <w:szCs w:val="22"/>
        </w:rPr>
        <w:t>playing third exercises.</w:t>
      </w:r>
    </w:p>
    <w:p w14:paraId="36D5732A" w14:textId="77777777" w:rsidR="00D51F63" w:rsidRPr="00915C5A" w:rsidRDefault="00D51F63" w:rsidP="00D51F63">
      <w:pPr>
        <w:pStyle w:val="PlainText"/>
        <w:jc w:val="both"/>
        <w:rPr>
          <w:rFonts w:ascii="Arial" w:hAnsi="Arial" w:cs="Arial"/>
          <w:sz w:val="22"/>
          <w:szCs w:val="22"/>
        </w:rPr>
      </w:pPr>
    </w:p>
    <w:p w14:paraId="35AFD2D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00:31:08.520 --&gt; 00:31:09.500</w:t>
      </w:r>
    </w:p>
    <w:p w14:paraId="35389856" w14:textId="77777777" w:rsidR="00D51F63" w:rsidRPr="00915C5A" w:rsidRDefault="00D51F63" w:rsidP="00D51F63">
      <w:pPr>
        <w:pStyle w:val="PlainText"/>
        <w:jc w:val="both"/>
        <w:rPr>
          <w:rFonts w:ascii="Arial" w:hAnsi="Arial" w:cs="Arial"/>
          <w:sz w:val="22"/>
          <w:szCs w:val="22"/>
        </w:rPr>
      </w:pPr>
      <w:r w:rsidRPr="00290BDF">
        <w:rPr>
          <w:rFonts w:ascii="Arial" w:hAnsi="Arial" w:cs="Arial"/>
          <w:b/>
          <w:bCs/>
          <w:sz w:val="22"/>
          <w:szCs w:val="22"/>
        </w:rPr>
        <w:t>Researcher:</w:t>
      </w:r>
      <w:r w:rsidRPr="00915C5A">
        <w:rPr>
          <w:rFonts w:ascii="Arial" w:hAnsi="Arial" w:cs="Arial"/>
          <w:sz w:val="22"/>
          <w:szCs w:val="22"/>
        </w:rPr>
        <w:t xml:space="preserve"> Hmm.</w:t>
      </w:r>
    </w:p>
    <w:p w14:paraId="5738FC59" w14:textId="77777777" w:rsidR="00D51F63" w:rsidRPr="00915C5A" w:rsidRDefault="00D51F63" w:rsidP="00D51F63">
      <w:pPr>
        <w:pStyle w:val="PlainText"/>
        <w:jc w:val="both"/>
        <w:rPr>
          <w:rFonts w:ascii="Arial" w:hAnsi="Arial" w:cs="Arial"/>
          <w:sz w:val="22"/>
          <w:szCs w:val="22"/>
        </w:rPr>
      </w:pPr>
    </w:p>
    <w:p w14:paraId="4035CBC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00:31:10.070 --&gt; 00:31:27.710</w:t>
      </w:r>
    </w:p>
    <w:p w14:paraId="6AD69AC1" w14:textId="4BFFCC2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90B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[gestures] [inaudible]</w:t>
      </w:r>
      <w:r w:rsidR="00D51F63" w:rsidRPr="00915C5A">
        <w:rPr>
          <w:rFonts w:ascii="Arial" w:hAnsi="Arial" w:cs="Arial"/>
          <w:sz w:val="22"/>
          <w:szCs w:val="22"/>
        </w:rPr>
        <w:t xml:space="preserve"> you change the fingering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S</w:t>
      </w:r>
      <w:r w:rsidR="00D51F63" w:rsidRPr="00915C5A">
        <w:rPr>
          <w:rFonts w:ascii="Arial" w:hAnsi="Arial" w:cs="Arial"/>
          <w:sz w:val="22"/>
          <w:szCs w:val="22"/>
        </w:rPr>
        <w:t>o the first, that is 2</w:t>
      </w:r>
      <w:r w:rsidR="00D51F63">
        <w:rPr>
          <w:rFonts w:ascii="Arial" w:hAnsi="Arial" w:cs="Arial"/>
          <w:sz w:val="22"/>
          <w:szCs w:val="22"/>
        </w:rPr>
        <w:t>-</w:t>
      </w:r>
      <w:r w:rsidR="00D51F63" w:rsidRPr="00915C5A">
        <w:rPr>
          <w:rFonts w:ascii="Arial" w:hAnsi="Arial" w:cs="Arial"/>
          <w:sz w:val="22"/>
          <w:szCs w:val="22"/>
        </w:rPr>
        <w:t>3, then 1</w:t>
      </w:r>
      <w:r w:rsidR="00D51F63">
        <w:rPr>
          <w:rFonts w:ascii="Arial" w:hAnsi="Arial" w:cs="Arial"/>
          <w:sz w:val="22"/>
          <w:szCs w:val="22"/>
        </w:rPr>
        <w:t>-</w:t>
      </w:r>
      <w:r w:rsidR="00D51F63" w:rsidRPr="00915C5A">
        <w:rPr>
          <w:rFonts w:ascii="Arial" w:hAnsi="Arial" w:cs="Arial"/>
          <w:sz w:val="22"/>
          <w:szCs w:val="22"/>
        </w:rPr>
        <w:t>4, then 3</w:t>
      </w:r>
      <w:r w:rsidR="00D51F63">
        <w:rPr>
          <w:rFonts w:ascii="Arial" w:hAnsi="Arial" w:cs="Arial"/>
          <w:sz w:val="22"/>
          <w:szCs w:val="22"/>
        </w:rPr>
        <w:t>-</w:t>
      </w:r>
      <w:r w:rsidR="00D51F63" w:rsidRPr="00915C5A">
        <w:rPr>
          <w:rFonts w:ascii="Arial" w:hAnsi="Arial" w:cs="Arial"/>
          <w:sz w:val="22"/>
          <w:szCs w:val="22"/>
        </w:rPr>
        <w:t>5, then</w:t>
      </w:r>
      <w:r w:rsidR="00D51F63">
        <w:rPr>
          <w:rFonts w:ascii="Arial" w:hAnsi="Arial" w:cs="Arial"/>
          <w:sz w:val="22"/>
          <w:szCs w:val="22"/>
        </w:rPr>
        <w:t xml:space="preserve">… </w:t>
      </w:r>
      <w:r w:rsidR="00D51F63" w:rsidRPr="00915C5A">
        <w:rPr>
          <w:rFonts w:ascii="Arial" w:hAnsi="Arial" w:cs="Arial"/>
          <w:sz w:val="22"/>
          <w:szCs w:val="22"/>
        </w:rPr>
        <w:t>2</w:t>
      </w:r>
      <w:r w:rsidR="00D51F63">
        <w:rPr>
          <w:rFonts w:ascii="Arial" w:hAnsi="Arial" w:cs="Arial"/>
          <w:sz w:val="22"/>
          <w:szCs w:val="22"/>
        </w:rPr>
        <w:t>-1</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with a thumb under</w:t>
      </w:r>
      <w:r w:rsidR="00D51F63">
        <w:rPr>
          <w:rFonts w:ascii="Arial" w:hAnsi="Arial" w:cs="Arial"/>
          <w:sz w:val="22"/>
          <w:szCs w:val="22"/>
        </w:rPr>
        <w:t xml:space="preserve">), </w:t>
      </w:r>
      <w:r w:rsidR="00D51F63" w:rsidRPr="00915C5A">
        <w:rPr>
          <w:rFonts w:ascii="Arial" w:hAnsi="Arial" w:cs="Arial"/>
          <w:sz w:val="22"/>
          <w:szCs w:val="22"/>
        </w:rPr>
        <w:t>3</w:t>
      </w:r>
      <w:r w:rsidR="00D51F63">
        <w:rPr>
          <w:rFonts w:ascii="Arial" w:hAnsi="Arial" w:cs="Arial"/>
          <w:sz w:val="22"/>
          <w:szCs w:val="22"/>
        </w:rPr>
        <w:t>-</w:t>
      </w:r>
      <w:r w:rsidR="00D51F63" w:rsidRPr="00915C5A">
        <w:rPr>
          <w:rFonts w:ascii="Arial" w:hAnsi="Arial" w:cs="Arial"/>
          <w:sz w:val="22"/>
          <w:szCs w:val="22"/>
        </w:rPr>
        <w:t>4, 1</w:t>
      </w:r>
      <w:r w:rsidR="00D51F63">
        <w:rPr>
          <w:rFonts w:ascii="Arial" w:hAnsi="Arial" w:cs="Arial"/>
          <w:sz w:val="22"/>
          <w:szCs w:val="22"/>
        </w:rPr>
        <w:t>-</w:t>
      </w:r>
      <w:r w:rsidR="00D51F63" w:rsidRPr="00915C5A">
        <w:rPr>
          <w:rFonts w:ascii="Arial" w:hAnsi="Arial" w:cs="Arial"/>
          <w:sz w:val="22"/>
          <w:szCs w:val="22"/>
        </w:rPr>
        <w:t>5</w:t>
      </w:r>
      <w:r w:rsidR="00D51F63">
        <w:rPr>
          <w:rFonts w:ascii="Arial" w:hAnsi="Arial" w:cs="Arial"/>
          <w:sz w:val="22"/>
          <w:szCs w:val="22"/>
        </w:rPr>
        <w:t>. L</w:t>
      </w:r>
      <w:r w:rsidR="00D51F63" w:rsidRPr="00915C5A">
        <w:rPr>
          <w:rFonts w:ascii="Arial" w:hAnsi="Arial" w:cs="Arial"/>
          <w:sz w:val="22"/>
          <w:szCs w:val="22"/>
        </w:rPr>
        <w:t>ike that. So</w:t>
      </w:r>
      <w:r w:rsidR="00D51F63">
        <w:rPr>
          <w:rFonts w:ascii="Arial" w:hAnsi="Arial" w:cs="Arial"/>
          <w:sz w:val="22"/>
          <w:szCs w:val="22"/>
        </w:rPr>
        <w:t xml:space="preserve"> [inaudible] p</w:t>
      </w:r>
      <w:r w:rsidR="00D51F63" w:rsidRPr="00915C5A">
        <w:rPr>
          <w:rFonts w:ascii="Arial" w:hAnsi="Arial" w:cs="Arial"/>
          <w:sz w:val="22"/>
          <w:szCs w:val="22"/>
        </w:rPr>
        <w:t>ulls up the hand, but you keep the other hand just doing them regularly.</w:t>
      </w:r>
    </w:p>
    <w:p w14:paraId="45FBD0AE" w14:textId="77777777" w:rsidR="00D51F63" w:rsidRPr="00915C5A" w:rsidRDefault="00D51F63" w:rsidP="00D51F63">
      <w:pPr>
        <w:pStyle w:val="PlainText"/>
        <w:jc w:val="both"/>
        <w:rPr>
          <w:rFonts w:ascii="Arial" w:hAnsi="Arial" w:cs="Arial"/>
          <w:sz w:val="22"/>
          <w:szCs w:val="22"/>
        </w:rPr>
      </w:pPr>
    </w:p>
    <w:p w14:paraId="688172B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00:31:28.600 --&gt; 00:31:29.230</w:t>
      </w:r>
    </w:p>
    <w:p w14:paraId="491A7F3E" w14:textId="77777777" w:rsidR="00D51F63" w:rsidRPr="00915C5A" w:rsidRDefault="00D51F63" w:rsidP="00D51F63">
      <w:pPr>
        <w:pStyle w:val="PlainText"/>
        <w:jc w:val="both"/>
        <w:rPr>
          <w:rFonts w:ascii="Arial" w:hAnsi="Arial" w:cs="Arial"/>
          <w:sz w:val="22"/>
          <w:szCs w:val="22"/>
        </w:rPr>
      </w:pPr>
      <w:r w:rsidRPr="00290BDF">
        <w:rPr>
          <w:rFonts w:ascii="Arial" w:hAnsi="Arial" w:cs="Arial"/>
          <w:b/>
          <w:bCs/>
          <w:sz w:val="22"/>
          <w:szCs w:val="22"/>
        </w:rPr>
        <w:t>Researcher:</w:t>
      </w:r>
      <w:r w:rsidRPr="00915C5A">
        <w:rPr>
          <w:rFonts w:ascii="Arial" w:hAnsi="Arial" w:cs="Arial"/>
          <w:sz w:val="22"/>
          <w:szCs w:val="22"/>
        </w:rPr>
        <w:t xml:space="preserve"> Oh!</w:t>
      </w:r>
    </w:p>
    <w:p w14:paraId="1890402C" w14:textId="77777777" w:rsidR="00D51F63" w:rsidRPr="00915C5A" w:rsidRDefault="00D51F63" w:rsidP="00D51F63">
      <w:pPr>
        <w:pStyle w:val="PlainText"/>
        <w:jc w:val="both"/>
        <w:rPr>
          <w:rFonts w:ascii="Arial" w:hAnsi="Arial" w:cs="Arial"/>
          <w:sz w:val="22"/>
          <w:szCs w:val="22"/>
        </w:rPr>
      </w:pPr>
    </w:p>
    <w:p w14:paraId="70FA98D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00:31:29.230 --&gt; 00:31:39.110</w:t>
      </w:r>
    </w:p>
    <w:p w14:paraId="58C78863" w14:textId="53D8A0E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90BDF">
        <w:rPr>
          <w:rFonts w:ascii="Arial" w:hAnsi="Arial" w:cs="Arial"/>
          <w:b/>
          <w:bCs/>
          <w:sz w:val="22"/>
          <w:szCs w:val="22"/>
        </w:rPr>
        <w:t>:</w:t>
      </w:r>
      <w:r w:rsidR="00D51F63" w:rsidRPr="00915C5A">
        <w:rPr>
          <w:rFonts w:ascii="Arial" w:hAnsi="Arial" w:cs="Arial"/>
          <w:sz w:val="22"/>
          <w:szCs w:val="22"/>
        </w:rPr>
        <w:t xml:space="preserve"> So, stuff like that</w:t>
      </w:r>
      <w:r w:rsidR="00D51F63">
        <w:rPr>
          <w:rFonts w:ascii="Arial" w:hAnsi="Arial" w:cs="Arial"/>
          <w:sz w:val="22"/>
          <w:szCs w:val="22"/>
        </w:rPr>
        <w:t>.</w:t>
      </w:r>
      <w:r w:rsidR="00D51F63" w:rsidRPr="00915C5A">
        <w:rPr>
          <w:rFonts w:ascii="Arial" w:hAnsi="Arial" w:cs="Arial"/>
          <w:sz w:val="22"/>
          <w:szCs w:val="22"/>
        </w:rPr>
        <w:t xml:space="preserve"> </w:t>
      </w:r>
      <w:bookmarkStart w:id="236" w:name="_Hlk168923679"/>
      <w:r w:rsidR="00D51F63">
        <w:rPr>
          <w:rFonts w:ascii="Arial" w:hAnsi="Arial" w:cs="Arial"/>
          <w:sz w:val="22"/>
          <w:szCs w:val="22"/>
        </w:rPr>
        <w:t>T</w:t>
      </w:r>
      <w:r w:rsidR="00D51F63" w:rsidRPr="00915C5A">
        <w:rPr>
          <w:rFonts w:ascii="Arial" w:hAnsi="Arial" w:cs="Arial"/>
          <w:sz w:val="22"/>
          <w:szCs w:val="22"/>
        </w:rPr>
        <w:t xml:space="preserve">he first time you do it, you </w:t>
      </w:r>
      <w:r w:rsidR="00D51F63" w:rsidRPr="00290BDF">
        <w:rPr>
          <w:rFonts w:ascii="Arial" w:hAnsi="Arial" w:cs="Arial"/>
          <w:i/>
          <w:iCs/>
          <w:sz w:val="22"/>
          <w:szCs w:val="22"/>
        </w:rPr>
        <w:t xml:space="preserve">really </w:t>
      </w:r>
      <w:r w:rsidR="00D51F63" w:rsidRPr="00915C5A">
        <w:rPr>
          <w:rFonts w:ascii="Arial" w:hAnsi="Arial" w:cs="Arial"/>
          <w:sz w:val="22"/>
          <w:szCs w:val="22"/>
        </w:rPr>
        <w:t>have to concentrate and focus very hard.</w:t>
      </w:r>
      <w:r w:rsidR="00D51F63">
        <w:rPr>
          <w:rFonts w:ascii="Arial" w:hAnsi="Arial" w:cs="Arial"/>
          <w:sz w:val="22"/>
          <w:szCs w:val="22"/>
        </w:rPr>
        <w:t xml:space="preserve"> </w:t>
      </w:r>
      <w:r w:rsidR="00D51F63" w:rsidRPr="00915C5A">
        <w:rPr>
          <w:rFonts w:ascii="Arial" w:hAnsi="Arial" w:cs="Arial"/>
          <w:sz w:val="22"/>
          <w:szCs w:val="22"/>
        </w:rPr>
        <w:t>It's just good for the brain</w:t>
      </w:r>
      <w:r w:rsidR="00D51F63">
        <w:rPr>
          <w:rFonts w:ascii="Arial" w:hAnsi="Arial" w:cs="Arial"/>
          <w:sz w:val="22"/>
          <w:szCs w:val="22"/>
        </w:rPr>
        <w:t>!</w:t>
      </w:r>
    </w:p>
    <w:bookmarkEnd w:id="236"/>
    <w:p w14:paraId="79C83506" w14:textId="77777777" w:rsidR="00D51F63" w:rsidRPr="00915C5A" w:rsidRDefault="00D51F63" w:rsidP="00D51F63">
      <w:pPr>
        <w:pStyle w:val="PlainText"/>
        <w:jc w:val="both"/>
        <w:rPr>
          <w:rFonts w:ascii="Arial" w:hAnsi="Arial" w:cs="Arial"/>
          <w:sz w:val="22"/>
          <w:szCs w:val="22"/>
        </w:rPr>
      </w:pPr>
    </w:p>
    <w:p w14:paraId="10A7191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00:31:39.110 --&gt; 00:31:48.249</w:t>
      </w:r>
    </w:p>
    <w:p w14:paraId="7579A4F9" w14:textId="77777777" w:rsidR="00D51F63" w:rsidRPr="00915C5A" w:rsidRDefault="00D51F63" w:rsidP="00D51F63">
      <w:pPr>
        <w:pStyle w:val="PlainText"/>
        <w:jc w:val="both"/>
        <w:rPr>
          <w:rFonts w:ascii="Arial" w:hAnsi="Arial" w:cs="Arial"/>
          <w:sz w:val="22"/>
          <w:szCs w:val="22"/>
        </w:rPr>
      </w:pPr>
      <w:r w:rsidRPr="00290BDF">
        <w:rPr>
          <w:rFonts w:ascii="Arial" w:hAnsi="Arial" w:cs="Arial"/>
          <w:b/>
          <w:bCs/>
          <w:sz w:val="22"/>
          <w:szCs w:val="22"/>
        </w:rPr>
        <w:t>Researcher:</w:t>
      </w:r>
      <w:r w:rsidRPr="00915C5A">
        <w:rPr>
          <w:rFonts w:ascii="Arial" w:hAnsi="Arial" w:cs="Arial"/>
          <w:sz w:val="22"/>
          <w:szCs w:val="22"/>
        </w:rPr>
        <w:t xml:space="preserve"> Yeah. Do you then transfer that</w:t>
      </w:r>
      <w:r>
        <w:rPr>
          <w:rFonts w:ascii="Arial" w:hAnsi="Arial" w:cs="Arial"/>
          <w:sz w:val="22"/>
          <w:szCs w:val="22"/>
        </w:rPr>
        <w:t xml:space="preserve"> </w:t>
      </w:r>
      <w:r w:rsidRPr="00915C5A">
        <w:rPr>
          <w:rFonts w:ascii="Arial" w:hAnsi="Arial" w:cs="Arial"/>
          <w:sz w:val="22"/>
          <w:szCs w:val="22"/>
        </w:rPr>
        <w:t>approach into learning a tricky passage of runs or anything like that</w:t>
      </w:r>
      <w:r>
        <w:rPr>
          <w:rFonts w:ascii="Arial" w:hAnsi="Arial" w:cs="Arial"/>
          <w:sz w:val="22"/>
          <w:szCs w:val="22"/>
        </w:rPr>
        <w:t>,</w:t>
      </w:r>
      <w:r w:rsidRPr="00915C5A">
        <w:rPr>
          <w:rFonts w:ascii="Arial" w:hAnsi="Arial" w:cs="Arial"/>
          <w:sz w:val="22"/>
          <w:szCs w:val="22"/>
        </w:rPr>
        <w:t xml:space="preserve"> or not?</w:t>
      </w:r>
    </w:p>
    <w:p w14:paraId="56BAD1B4" w14:textId="77777777" w:rsidR="00D51F63" w:rsidRPr="00915C5A" w:rsidRDefault="00D51F63" w:rsidP="00D51F63">
      <w:pPr>
        <w:pStyle w:val="PlainText"/>
        <w:jc w:val="both"/>
        <w:rPr>
          <w:rFonts w:ascii="Arial" w:hAnsi="Arial" w:cs="Arial"/>
          <w:sz w:val="22"/>
          <w:szCs w:val="22"/>
        </w:rPr>
      </w:pPr>
    </w:p>
    <w:p w14:paraId="580BB9E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00:31:48.250 --&gt; 00:32:13.479</w:t>
      </w:r>
    </w:p>
    <w:p w14:paraId="54E8F3F8" w14:textId="1FC2585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90BDF">
        <w:rPr>
          <w:rFonts w:ascii="Arial" w:hAnsi="Arial" w:cs="Arial"/>
          <w:b/>
          <w:bCs/>
          <w:sz w:val="22"/>
          <w:szCs w:val="22"/>
        </w:rPr>
        <w:t>:</w:t>
      </w:r>
      <w:r w:rsidR="00D51F63" w:rsidRPr="00915C5A">
        <w:rPr>
          <w:rFonts w:ascii="Arial" w:hAnsi="Arial" w:cs="Arial"/>
          <w:sz w:val="22"/>
          <w:szCs w:val="22"/>
        </w:rPr>
        <w:t xml:space="preserve"> Not consciously.</w:t>
      </w:r>
      <w:r w:rsidR="00D51F63">
        <w:rPr>
          <w:rFonts w:ascii="Arial" w:hAnsi="Arial" w:cs="Arial"/>
          <w:sz w:val="22"/>
          <w:szCs w:val="22"/>
        </w:rPr>
        <w:t xml:space="preserve"> B</w:t>
      </w:r>
      <w:r w:rsidR="00D51F63" w:rsidRPr="00915C5A">
        <w:rPr>
          <w:rFonts w:ascii="Arial" w:hAnsi="Arial" w:cs="Arial"/>
          <w:sz w:val="22"/>
          <w:szCs w:val="22"/>
        </w:rPr>
        <w:t>ut I think all of these things just go into your</w:t>
      </w:r>
      <w:r w:rsidR="00D51F63">
        <w:rPr>
          <w:rFonts w:ascii="Arial" w:hAnsi="Arial" w:cs="Arial"/>
          <w:sz w:val="22"/>
          <w:szCs w:val="22"/>
        </w:rPr>
        <w:t xml:space="preserve"> </w:t>
      </w:r>
      <w:r w:rsidR="00D51F63" w:rsidRPr="00915C5A">
        <w:rPr>
          <w:rFonts w:ascii="Arial" w:hAnsi="Arial" w:cs="Arial"/>
          <w:sz w:val="22"/>
          <w:szCs w:val="22"/>
        </w:rPr>
        <w:t>consciousness</w:t>
      </w:r>
      <w:r w:rsidR="00D51F63">
        <w:rPr>
          <w:rFonts w:ascii="Arial" w:hAnsi="Arial" w:cs="Arial"/>
          <w:sz w:val="22"/>
          <w:szCs w:val="22"/>
        </w:rPr>
        <w:t>.</w:t>
      </w:r>
      <w:r w:rsidR="00D51F63" w:rsidRPr="00915C5A">
        <w:rPr>
          <w:rFonts w:ascii="Arial" w:hAnsi="Arial" w:cs="Arial"/>
          <w:sz w:val="22"/>
          <w:szCs w:val="22"/>
        </w:rPr>
        <w:t xml:space="preserve"> If there's a tricky bit of passage work</w:t>
      </w:r>
      <w:r w:rsidR="00D51F63">
        <w:rPr>
          <w:rFonts w:ascii="Arial" w:hAnsi="Arial" w:cs="Arial"/>
          <w:sz w:val="22"/>
          <w:szCs w:val="22"/>
        </w:rPr>
        <w:t xml:space="preserve">. </w:t>
      </w:r>
      <w:r w:rsidR="00D51F63" w:rsidRPr="00915C5A">
        <w:rPr>
          <w:rFonts w:ascii="Arial" w:hAnsi="Arial" w:cs="Arial"/>
          <w:sz w:val="22"/>
          <w:szCs w:val="22"/>
        </w:rPr>
        <w:t xml:space="preserve">I call them </w:t>
      </w:r>
      <w:r w:rsidR="00D51F63">
        <w:rPr>
          <w:rFonts w:ascii="Arial" w:hAnsi="Arial" w:cs="Arial"/>
          <w:sz w:val="22"/>
          <w:szCs w:val="22"/>
        </w:rPr>
        <w:t>“</w:t>
      </w:r>
      <w:r w:rsidR="00D51F63" w:rsidRPr="00915C5A">
        <w:rPr>
          <w:rFonts w:ascii="Arial" w:hAnsi="Arial" w:cs="Arial"/>
          <w:sz w:val="22"/>
          <w:szCs w:val="22"/>
        </w:rPr>
        <w:t>systems</w:t>
      </w:r>
      <w:r w:rsidR="00D51F63">
        <w:rPr>
          <w:rFonts w:ascii="Arial" w:hAnsi="Arial" w:cs="Arial"/>
          <w:sz w:val="22"/>
          <w:szCs w:val="22"/>
        </w:rPr>
        <w:t>”</w:t>
      </w:r>
      <w:r w:rsidR="00D51F63" w:rsidRPr="00915C5A">
        <w:rPr>
          <w:rFonts w:ascii="Arial" w:hAnsi="Arial" w:cs="Arial"/>
          <w:sz w:val="22"/>
          <w:szCs w:val="22"/>
        </w:rPr>
        <w:t>.</w:t>
      </w:r>
      <w:r w:rsidR="00D51F63">
        <w:rPr>
          <w:rFonts w:ascii="Arial" w:hAnsi="Arial" w:cs="Arial"/>
          <w:sz w:val="22"/>
          <w:szCs w:val="22"/>
        </w:rPr>
        <w:t xml:space="preserve"> S</w:t>
      </w:r>
      <w:r w:rsidR="00D51F63" w:rsidRPr="00915C5A">
        <w:rPr>
          <w:rFonts w:ascii="Arial" w:hAnsi="Arial" w:cs="Arial"/>
          <w:sz w:val="22"/>
          <w:szCs w:val="22"/>
        </w:rPr>
        <w:t>ystems of ways of practi</w:t>
      </w:r>
      <w:r w:rsidR="00D51F63">
        <w:rPr>
          <w:rFonts w:ascii="Arial" w:hAnsi="Arial" w:cs="Arial"/>
          <w:sz w:val="22"/>
          <w:szCs w:val="22"/>
        </w:rPr>
        <w:t>s</w:t>
      </w:r>
      <w:r w:rsidR="00D51F63" w:rsidRPr="00915C5A">
        <w:rPr>
          <w:rFonts w:ascii="Arial" w:hAnsi="Arial" w:cs="Arial"/>
          <w:sz w:val="22"/>
          <w:szCs w:val="22"/>
        </w:rPr>
        <w:t>ing things that will fix them and make them how I want them to sound</w:t>
      </w:r>
      <w:r w:rsidR="00D51F63">
        <w:rPr>
          <w:rFonts w:ascii="Arial" w:hAnsi="Arial" w:cs="Arial"/>
          <w:sz w:val="22"/>
          <w:szCs w:val="22"/>
        </w:rPr>
        <w:t xml:space="preserve"> v</w:t>
      </w:r>
      <w:r w:rsidR="00D51F63" w:rsidRPr="00915C5A">
        <w:rPr>
          <w:rFonts w:ascii="Arial" w:hAnsi="Arial" w:cs="Arial"/>
          <w:sz w:val="22"/>
          <w:szCs w:val="22"/>
        </w:rPr>
        <w:t>ery, very, quickly.</w:t>
      </w:r>
    </w:p>
    <w:p w14:paraId="07E44B63" w14:textId="77777777" w:rsidR="00D51F63" w:rsidRPr="00915C5A" w:rsidRDefault="00D51F63" w:rsidP="00D51F63">
      <w:pPr>
        <w:pStyle w:val="PlainText"/>
        <w:jc w:val="both"/>
        <w:rPr>
          <w:rFonts w:ascii="Arial" w:hAnsi="Arial" w:cs="Arial"/>
          <w:sz w:val="22"/>
          <w:szCs w:val="22"/>
        </w:rPr>
      </w:pPr>
    </w:p>
    <w:p w14:paraId="5C2CC3B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00:32:14.690 --&gt; 00:32:15.690</w:t>
      </w:r>
    </w:p>
    <w:p w14:paraId="3C5D50DF" w14:textId="77777777" w:rsidR="00D51F63" w:rsidRPr="00915C5A" w:rsidRDefault="00D51F63" w:rsidP="00D51F63">
      <w:pPr>
        <w:pStyle w:val="PlainText"/>
        <w:jc w:val="both"/>
        <w:rPr>
          <w:rFonts w:ascii="Arial" w:hAnsi="Arial" w:cs="Arial"/>
          <w:sz w:val="22"/>
          <w:szCs w:val="22"/>
        </w:rPr>
      </w:pPr>
      <w:r w:rsidRPr="00290BDF">
        <w:rPr>
          <w:rFonts w:ascii="Arial" w:hAnsi="Arial" w:cs="Arial"/>
          <w:b/>
          <w:bCs/>
          <w:sz w:val="22"/>
          <w:szCs w:val="22"/>
        </w:rPr>
        <w:t>Researcher:</w:t>
      </w:r>
      <w:r w:rsidRPr="00915C5A">
        <w:rPr>
          <w:rFonts w:ascii="Arial" w:hAnsi="Arial" w:cs="Arial"/>
          <w:sz w:val="22"/>
          <w:szCs w:val="22"/>
        </w:rPr>
        <w:t xml:space="preserve"> Oh, what are th</w:t>
      </w:r>
      <w:r>
        <w:rPr>
          <w:rFonts w:ascii="Arial" w:hAnsi="Arial" w:cs="Arial"/>
          <w:sz w:val="22"/>
          <w:szCs w:val="22"/>
        </w:rPr>
        <w:t>ose</w:t>
      </w:r>
      <w:r w:rsidRPr="00915C5A">
        <w:rPr>
          <w:rFonts w:ascii="Arial" w:hAnsi="Arial" w:cs="Arial"/>
          <w:sz w:val="22"/>
          <w:szCs w:val="22"/>
        </w:rPr>
        <w:t>?</w:t>
      </w:r>
    </w:p>
    <w:p w14:paraId="62F44B7C" w14:textId="77777777" w:rsidR="00D51F63" w:rsidRPr="00915C5A" w:rsidRDefault="00D51F63" w:rsidP="00D51F63">
      <w:pPr>
        <w:pStyle w:val="PlainText"/>
        <w:jc w:val="both"/>
        <w:rPr>
          <w:rFonts w:ascii="Arial" w:hAnsi="Arial" w:cs="Arial"/>
          <w:sz w:val="22"/>
          <w:szCs w:val="22"/>
        </w:rPr>
      </w:pPr>
    </w:p>
    <w:p w14:paraId="5100B10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00:32:15.690 --&gt; 00:32:47.510</w:t>
      </w:r>
    </w:p>
    <w:p w14:paraId="229469B5" w14:textId="5FFBE82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90BDF">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 xml:space="preserve"> lot of a lot of </w:t>
      </w:r>
      <w:r>
        <w:rPr>
          <w:rFonts w:ascii="Arial" w:hAnsi="Arial" w:cs="Arial"/>
          <w:sz w:val="22"/>
          <w:szCs w:val="22"/>
        </w:rPr>
        <w:t>Instrumentalist 2</w:t>
      </w:r>
      <w:r w:rsidR="00D51F63" w:rsidRPr="00915C5A">
        <w:rPr>
          <w:rFonts w:ascii="Arial" w:hAnsi="Arial" w:cs="Arial"/>
          <w:sz w:val="22"/>
          <w:szCs w:val="22"/>
        </w:rPr>
        <w:t>s believe in practising stuff in rhythms.</w:t>
      </w:r>
      <w:r w:rsidR="00D51F63">
        <w:rPr>
          <w:rFonts w:ascii="Arial" w:hAnsi="Arial" w:cs="Arial"/>
          <w:sz w:val="22"/>
          <w:szCs w:val="22"/>
        </w:rPr>
        <w:t xml:space="preserve"> </w:t>
      </w:r>
      <w:r w:rsidR="00D51F63" w:rsidRPr="00915C5A">
        <w:rPr>
          <w:rFonts w:ascii="Arial" w:hAnsi="Arial" w:cs="Arial"/>
          <w:sz w:val="22"/>
          <w:szCs w:val="22"/>
        </w:rPr>
        <w:t xml:space="preserve">I </w:t>
      </w:r>
      <w:r w:rsidR="00D51F63" w:rsidRPr="00290BDF">
        <w:rPr>
          <w:rFonts w:ascii="Arial" w:hAnsi="Arial" w:cs="Arial"/>
          <w:i/>
          <w:iCs/>
          <w:sz w:val="22"/>
          <w:szCs w:val="22"/>
        </w:rPr>
        <w:t>sort of</w:t>
      </w:r>
      <w:r w:rsidR="00D51F63" w:rsidRPr="00915C5A">
        <w:rPr>
          <w:rFonts w:ascii="Arial" w:hAnsi="Arial" w:cs="Arial"/>
          <w:sz w:val="22"/>
          <w:szCs w:val="22"/>
        </w:rPr>
        <w:t xml:space="preserve"> do, but not in the sort of generic sense. I do other things</w:t>
      </w:r>
      <w:r w:rsidR="00D51F63">
        <w:rPr>
          <w:rFonts w:ascii="Arial" w:hAnsi="Arial" w:cs="Arial"/>
          <w:sz w:val="22"/>
          <w:szCs w:val="22"/>
        </w:rPr>
        <w:t xml:space="preserve">: </w:t>
      </w:r>
      <w:r w:rsidR="00D51F63" w:rsidRPr="00915C5A">
        <w:rPr>
          <w:rFonts w:ascii="Arial" w:hAnsi="Arial" w:cs="Arial"/>
          <w:sz w:val="22"/>
          <w:szCs w:val="22"/>
        </w:rPr>
        <w:t>accents on offbeats and stuff like that. You know, systems that</w:t>
      </w:r>
      <w:r w:rsidR="00D51F63">
        <w:rPr>
          <w:rFonts w:ascii="Arial" w:hAnsi="Arial" w:cs="Arial"/>
          <w:sz w:val="22"/>
          <w:szCs w:val="22"/>
        </w:rPr>
        <w:t xml:space="preserve"> </w:t>
      </w:r>
      <w:r w:rsidR="00D51F63" w:rsidRPr="00915C5A">
        <w:rPr>
          <w:rFonts w:ascii="Arial" w:hAnsi="Arial" w:cs="Arial"/>
          <w:sz w:val="22"/>
          <w:szCs w:val="22"/>
        </w:rPr>
        <w:t>train all of the fingers to do stuff</w:t>
      </w:r>
      <w:r w:rsidR="00D51F63">
        <w:rPr>
          <w:rFonts w:ascii="Arial" w:hAnsi="Arial" w:cs="Arial"/>
          <w:sz w:val="22"/>
          <w:szCs w:val="22"/>
        </w:rPr>
        <w:t xml:space="preserve">: </w:t>
      </w:r>
      <w:r w:rsidR="00D51F63" w:rsidRPr="00915C5A">
        <w:rPr>
          <w:rFonts w:ascii="Arial" w:hAnsi="Arial" w:cs="Arial"/>
          <w:sz w:val="22"/>
          <w:szCs w:val="22"/>
        </w:rPr>
        <w:t>finger tapping like Glenn Gould did can be really useful.</w:t>
      </w:r>
      <w:r w:rsidR="00D51F63">
        <w:rPr>
          <w:rFonts w:ascii="Arial" w:hAnsi="Arial" w:cs="Arial"/>
          <w:sz w:val="22"/>
          <w:szCs w:val="22"/>
        </w:rPr>
        <w:t xml:space="preserve"> </w:t>
      </w:r>
      <w:r w:rsidR="00D51F63" w:rsidRPr="00915C5A">
        <w:rPr>
          <w:rFonts w:ascii="Arial" w:hAnsi="Arial" w:cs="Arial"/>
          <w:sz w:val="22"/>
          <w:szCs w:val="22"/>
        </w:rPr>
        <w:t>Only if I reach a passage, and I think</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I really don't know how to play this. It's very difficult.</w:t>
      </w:r>
      <w:r w:rsidR="00D51F63">
        <w:rPr>
          <w:rFonts w:ascii="Arial" w:hAnsi="Arial" w:cs="Arial"/>
          <w:sz w:val="22"/>
          <w:szCs w:val="22"/>
        </w:rPr>
        <w:t xml:space="preserve">” </w:t>
      </w:r>
      <w:r w:rsidR="00D51F63" w:rsidRPr="00915C5A">
        <w:rPr>
          <w:rFonts w:ascii="Arial" w:hAnsi="Arial" w:cs="Arial"/>
          <w:sz w:val="22"/>
          <w:szCs w:val="22"/>
        </w:rPr>
        <w:t xml:space="preserve">Then I think, </w:t>
      </w:r>
      <w:r w:rsidR="00D51F63">
        <w:rPr>
          <w:rFonts w:ascii="Arial" w:hAnsi="Arial" w:cs="Arial"/>
          <w:sz w:val="22"/>
          <w:szCs w:val="22"/>
        </w:rPr>
        <w:t>“O</w:t>
      </w:r>
      <w:r w:rsidR="00D51F63" w:rsidRPr="00915C5A">
        <w:rPr>
          <w:rFonts w:ascii="Arial" w:hAnsi="Arial" w:cs="Arial"/>
          <w:sz w:val="22"/>
          <w:szCs w:val="22"/>
        </w:rPr>
        <w:t>kay, I need to go through some systems to make it not difficult.</w:t>
      </w:r>
      <w:r w:rsidR="00D51F63">
        <w:rPr>
          <w:rFonts w:ascii="Arial" w:hAnsi="Arial" w:cs="Arial"/>
          <w:sz w:val="22"/>
          <w:szCs w:val="22"/>
        </w:rPr>
        <w:t>”</w:t>
      </w:r>
      <w:r w:rsidR="00D51F63" w:rsidRPr="00915C5A">
        <w:rPr>
          <w:rFonts w:ascii="Arial" w:hAnsi="Arial" w:cs="Arial"/>
          <w:sz w:val="22"/>
          <w:szCs w:val="22"/>
        </w:rPr>
        <w:t xml:space="preserve"> That sort of thing.</w:t>
      </w:r>
    </w:p>
    <w:p w14:paraId="32A80A83" w14:textId="77777777" w:rsidR="00D51F63" w:rsidRPr="00915C5A" w:rsidRDefault="00D51F63" w:rsidP="00D51F63">
      <w:pPr>
        <w:pStyle w:val="PlainText"/>
        <w:jc w:val="both"/>
        <w:rPr>
          <w:rFonts w:ascii="Arial" w:hAnsi="Arial" w:cs="Arial"/>
          <w:sz w:val="22"/>
          <w:szCs w:val="22"/>
        </w:rPr>
      </w:pPr>
    </w:p>
    <w:p w14:paraId="73A8218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00:32:47.510 --&gt; 00:32:55.240</w:t>
      </w:r>
    </w:p>
    <w:p w14:paraId="141BEF86"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So systems.</w:t>
      </w:r>
      <w:r>
        <w:rPr>
          <w:rFonts w:ascii="Arial" w:hAnsi="Arial" w:cs="Arial"/>
          <w:sz w:val="22"/>
          <w:szCs w:val="22"/>
        </w:rPr>
        <w:t xml:space="preserve"> </w:t>
      </w:r>
      <w:r w:rsidRPr="00915C5A">
        <w:rPr>
          <w:rFonts w:ascii="Arial" w:hAnsi="Arial" w:cs="Arial"/>
          <w:sz w:val="22"/>
          <w:szCs w:val="22"/>
        </w:rPr>
        <w:t xml:space="preserve">Sorry. </w:t>
      </w:r>
      <w:r>
        <w:rPr>
          <w:rFonts w:ascii="Arial" w:hAnsi="Arial" w:cs="Arial"/>
          <w:sz w:val="22"/>
          <w:szCs w:val="22"/>
        </w:rPr>
        <w:t>So</w:t>
      </w:r>
      <w:r w:rsidRPr="00915C5A">
        <w:rPr>
          <w:rFonts w:ascii="Arial" w:hAnsi="Arial" w:cs="Arial"/>
          <w:sz w:val="22"/>
          <w:szCs w:val="22"/>
        </w:rPr>
        <w:t xml:space="preserve"> systems are almost like your little toolbox of</w:t>
      </w:r>
      <w:r>
        <w:rPr>
          <w:rFonts w:ascii="Arial" w:hAnsi="Arial" w:cs="Arial"/>
          <w:sz w:val="22"/>
          <w:szCs w:val="22"/>
        </w:rPr>
        <w:t xml:space="preserve"> practice methods.</w:t>
      </w:r>
    </w:p>
    <w:p w14:paraId="0EC09E4E" w14:textId="77777777" w:rsidR="00D51F63" w:rsidRPr="00915C5A" w:rsidRDefault="00D51F63" w:rsidP="00D51F63">
      <w:pPr>
        <w:pStyle w:val="PlainText"/>
        <w:jc w:val="both"/>
        <w:rPr>
          <w:rFonts w:ascii="Arial" w:hAnsi="Arial" w:cs="Arial"/>
          <w:sz w:val="22"/>
          <w:szCs w:val="22"/>
        </w:rPr>
      </w:pPr>
    </w:p>
    <w:p w14:paraId="0E85D9C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00:32:55.516 --&gt; 00:33:05.970</w:t>
      </w:r>
    </w:p>
    <w:p w14:paraId="400046B0" w14:textId="16F2E19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I call it the toolbox, which is largely a thing that </w:t>
      </w:r>
      <w:r w:rsidR="00D51F63">
        <w:rPr>
          <w:rFonts w:ascii="Arial" w:hAnsi="Arial" w:cs="Arial"/>
          <w:sz w:val="22"/>
          <w:szCs w:val="22"/>
        </w:rPr>
        <w:t>[piano teacher]</w:t>
      </w:r>
      <w:r w:rsidR="00D51F63" w:rsidRPr="00915C5A">
        <w:rPr>
          <w:rFonts w:ascii="Arial" w:hAnsi="Arial" w:cs="Arial"/>
          <w:sz w:val="22"/>
          <w:szCs w:val="22"/>
        </w:rPr>
        <w:t xml:space="preserve"> gave me.</w:t>
      </w:r>
      <w:r w:rsidR="00D51F63">
        <w:rPr>
          <w:rFonts w:ascii="Arial" w:hAnsi="Arial" w:cs="Arial"/>
          <w:sz w:val="22"/>
          <w:szCs w:val="22"/>
        </w:rPr>
        <w:t xml:space="preserve"> </w:t>
      </w:r>
      <w:r w:rsidR="00D51F63" w:rsidRPr="00915C5A">
        <w:rPr>
          <w:rFonts w:ascii="Arial" w:hAnsi="Arial" w:cs="Arial"/>
          <w:sz w:val="22"/>
          <w:szCs w:val="22"/>
        </w:rPr>
        <w:t>So systems of going through things that make things possible.</w:t>
      </w:r>
      <w:r w:rsidR="00D51F63">
        <w:rPr>
          <w:rFonts w:ascii="Arial" w:hAnsi="Arial" w:cs="Arial"/>
          <w:sz w:val="22"/>
          <w:szCs w:val="22"/>
        </w:rPr>
        <w:t xml:space="preserve"> E</w:t>
      </w:r>
      <w:r w:rsidR="00D51F63" w:rsidRPr="00915C5A">
        <w:rPr>
          <w:rFonts w:ascii="Arial" w:hAnsi="Arial" w:cs="Arial"/>
          <w:sz w:val="22"/>
          <w:szCs w:val="22"/>
        </w:rPr>
        <w:t>nable it.</w:t>
      </w:r>
    </w:p>
    <w:p w14:paraId="65A4ABE5" w14:textId="77777777" w:rsidR="00D51F63" w:rsidRPr="00915C5A" w:rsidRDefault="00D51F63" w:rsidP="00D51F63">
      <w:pPr>
        <w:pStyle w:val="PlainText"/>
        <w:jc w:val="both"/>
        <w:rPr>
          <w:rFonts w:ascii="Arial" w:hAnsi="Arial" w:cs="Arial"/>
          <w:sz w:val="22"/>
          <w:szCs w:val="22"/>
        </w:rPr>
      </w:pPr>
    </w:p>
    <w:p w14:paraId="796367D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00:33:05.970 --&gt; 00:33:08.289</w:t>
      </w:r>
    </w:p>
    <w:p w14:paraId="7593F31A"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What is your favourite </w:t>
      </w:r>
      <w:r>
        <w:rPr>
          <w:rFonts w:ascii="Arial" w:hAnsi="Arial" w:cs="Arial"/>
          <w:sz w:val="22"/>
          <w:szCs w:val="22"/>
        </w:rPr>
        <w:t>“</w:t>
      </w:r>
      <w:r w:rsidRPr="00915C5A">
        <w:rPr>
          <w:rFonts w:ascii="Arial" w:hAnsi="Arial" w:cs="Arial"/>
          <w:sz w:val="22"/>
          <w:szCs w:val="22"/>
        </w:rPr>
        <w:t>system</w:t>
      </w:r>
      <w:r>
        <w:rPr>
          <w:rFonts w:ascii="Arial" w:hAnsi="Arial" w:cs="Arial"/>
          <w:sz w:val="22"/>
          <w:szCs w:val="22"/>
        </w:rPr>
        <w:t>”?</w:t>
      </w:r>
    </w:p>
    <w:p w14:paraId="47E235A4" w14:textId="77777777" w:rsidR="00D51F63" w:rsidRPr="00915C5A" w:rsidRDefault="00D51F63" w:rsidP="00D51F63">
      <w:pPr>
        <w:pStyle w:val="PlainText"/>
        <w:jc w:val="both"/>
        <w:rPr>
          <w:rFonts w:ascii="Arial" w:hAnsi="Arial" w:cs="Arial"/>
          <w:sz w:val="22"/>
          <w:szCs w:val="22"/>
        </w:rPr>
      </w:pPr>
    </w:p>
    <w:p w14:paraId="4C309E8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00:33:08.660 --&gt; 00:33:10.719</w:t>
      </w:r>
    </w:p>
    <w:p w14:paraId="003EABF7" w14:textId="58DD77D9"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I can't, really. It just sort of depends what</w:t>
      </w:r>
      <w:r w:rsidR="00D51F63">
        <w:rPr>
          <w:rFonts w:ascii="Arial" w:hAnsi="Arial" w:cs="Arial"/>
          <w:sz w:val="22"/>
          <w:szCs w:val="22"/>
        </w:rPr>
        <w:t>…</w:t>
      </w:r>
    </w:p>
    <w:p w14:paraId="7F57CD10" w14:textId="77777777" w:rsidR="00D51F63" w:rsidRPr="00915C5A" w:rsidRDefault="00D51F63" w:rsidP="00D51F63">
      <w:pPr>
        <w:pStyle w:val="PlainText"/>
        <w:jc w:val="both"/>
        <w:rPr>
          <w:rFonts w:ascii="Arial" w:hAnsi="Arial" w:cs="Arial"/>
          <w:sz w:val="22"/>
          <w:szCs w:val="22"/>
        </w:rPr>
      </w:pPr>
    </w:p>
    <w:p w14:paraId="6662D0B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00:33:11.320 --&gt; 00:33:13.670</w:t>
      </w:r>
    </w:p>
    <w:p w14:paraId="77ED7536"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O</w:t>
      </w:r>
      <w:r w:rsidRPr="00915C5A">
        <w:rPr>
          <w:rFonts w:ascii="Arial" w:hAnsi="Arial" w:cs="Arial"/>
          <w:sz w:val="22"/>
          <w:szCs w:val="22"/>
        </w:rPr>
        <w:t>kay</w:t>
      </w:r>
      <w:r>
        <w:rPr>
          <w:rFonts w:ascii="Arial" w:hAnsi="Arial" w:cs="Arial"/>
          <w:sz w:val="22"/>
          <w:szCs w:val="22"/>
        </w:rPr>
        <w:t>!</w:t>
      </w:r>
    </w:p>
    <w:p w14:paraId="6BB68111" w14:textId="77777777" w:rsidR="00D51F63" w:rsidRPr="00915C5A" w:rsidRDefault="00D51F63" w:rsidP="00D51F63">
      <w:pPr>
        <w:pStyle w:val="PlainText"/>
        <w:jc w:val="both"/>
        <w:rPr>
          <w:rFonts w:ascii="Arial" w:hAnsi="Arial" w:cs="Arial"/>
          <w:sz w:val="22"/>
          <w:szCs w:val="22"/>
        </w:rPr>
      </w:pPr>
    </w:p>
    <w:p w14:paraId="53824B1B" w14:textId="77777777" w:rsidR="00D51F63" w:rsidRPr="00E63FD1" w:rsidRDefault="00D51F63" w:rsidP="00D51F63">
      <w:pPr>
        <w:pStyle w:val="PlainText"/>
        <w:jc w:val="both"/>
        <w:rPr>
          <w:rFonts w:ascii="Arial" w:hAnsi="Arial" w:cs="Arial"/>
          <w:sz w:val="22"/>
          <w:szCs w:val="22"/>
        </w:rPr>
      </w:pPr>
      <w:r w:rsidRPr="00E63FD1">
        <w:rPr>
          <w:rFonts w:ascii="Arial" w:hAnsi="Arial" w:cs="Arial"/>
          <w:sz w:val="22"/>
          <w:szCs w:val="22"/>
        </w:rPr>
        <w:t>00:33:13.670 --&gt; 00:33:22.850</w:t>
      </w:r>
    </w:p>
    <w:p w14:paraId="4888343C" w14:textId="489D92C6" w:rsidR="00D51F63"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 changes all the time. You've probably got this already. I'm not particularly systematic</w:t>
      </w:r>
      <w:r w:rsidR="00D51F63">
        <w:rPr>
          <w:rFonts w:ascii="Arial" w:hAnsi="Arial" w:cs="Arial"/>
          <w:sz w:val="22"/>
          <w:szCs w:val="22"/>
        </w:rPr>
        <w:t xml:space="preserve"> </w:t>
      </w:r>
      <w:r w:rsidR="00D51F63" w:rsidRPr="00915C5A">
        <w:rPr>
          <w:rFonts w:ascii="Arial" w:hAnsi="Arial" w:cs="Arial"/>
          <w:sz w:val="22"/>
          <w:szCs w:val="22"/>
        </w:rPr>
        <w:t>in how I work.</w:t>
      </w:r>
      <w:r w:rsidR="00D51F63">
        <w:rPr>
          <w:rFonts w:ascii="Arial" w:hAnsi="Arial" w:cs="Arial"/>
          <w:sz w:val="22"/>
          <w:szCs w:val="22"/>
        </w:rPr>
        <w:t xml:space="preserve">  </w:t>
      </w:r>
    </w:p>
    <w:p w14:paraId="2C48AB14" w14:textId="77777777" w:rsidR="00D51F63" w:rsidRDefault="00D51F63" w:rsidP="00D51F63">
      <w:pPr>
        <w:pStyle w:val="PlainText"/>
        <w:jc w:val="both"/>
        <w:rPr>
          <w:rFonts w:ascii="Arial" w:hAnsi="Arial" w:cs="Arial"/>
          <w:sz w:val="22"/>
          <w:szCs w:val="22"/>
        </w:rPr>
      </w:pPr>
    </w:p>
    <w:p w14:paraId="7AD7EA77" w14:textId="77777777" w:rsidR="00D51F63" w:rsidRPr="00E63FD1" w:rsidRDefault="00D51F63" w:rsidP="00D51F63">
      <w:pPr>
        <w:pStyle w:val="PlainText"/>
        <w:rPr>
          <w:rFonts w:ascii="Arial" w:hAnsi="Arial" w:cs="Arial"/>
          <w:sz w:val="22"/>
          <w:szCs w:val="22"/>
        </w:rPr>
      </w:pPr>
      <w:r w:rsidRPr="00E63FD1">
        <w:rPr>
          <w:rFonts w:ascii="Arial" w:hAnsi="Arial" w:cs="Arial"/>
          <w:sz w:val="22"/>
          <w:szCs w:val="22"/>
        </w:rPr>
        <w:t>00:33:25.200 --&gt; 00:33:31.799</w:t>
      </w:r>
    </w:p>
    <w:p w14:paraId="484ACD04" w14:textId="77777777" w:rsidR="00D51F63"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Do you have an attitude to mistakes and error correction during practice? And what is it</w:t>
      </w:r>
      <w:r>
        <w:rPr>
          <w:rFonts w:ascii="Arial" w:hAnsi="Arial" w:cs="Arial"/>
          <w:sz w:val="22"/>
          <w:szCs w:val="22"/>
        </w:rPr>
        <w:t>?</w:t>
      </w:r>
    </w:p>
    <w:p w14:paraId="78A800F8" w14:textId="77777777" w:rsidR="00D51F63" w:rsidRDefault="00D51F63" w:rsidP="00D51F63">
      <w:pPr>
        <w:pStyle w:val="PlainText"/>
        <w:jc w:val="both"/>
        <w:rPr>
          <w:rFonts w:ascii="Arial" w:hAnsi="Arial" w:cs="Arial"/>
          <w:sz w:val="22"/>
          <w:szCs w:val="22"/>
        </w:rPr>
      </w:pPr>
    </w:p>
    <w:p w14:paraId="603A2739" w14:textId="77777777" w:rsidR="00D51F63" w:rsidRPr="00E63FD1" w:rsidRDefault="00D51F63" w:rsidP="00D51F63">
      <w:pPr>
        <w:pStyle w:val="PlainText"/>
        <w:rPr>
          <w:rFonts w:ascii="Arial" w:hAnsi="Arial" w:cs="Arial"/>
          <w:sz w:val="22"/>
          <w:szCs w:val="22"/>
        </w:rPr>
      </w:pPr>
      <w:r w:rsidRPr="00E63FD1">
        <w:rPr>
          <w:rFonts w:ascii="Arial" w:hAnsi="Arial" w:cs="Arial"/>
          <w:sz w:val="22"/>
          <w:szCs w:val="22"/>
        </w:rPr>
        <w:t>00:33:31.970 --&gt; 00:33:56.240</w:t>
      </w:r>
    </w:p>
    <w:p w14:paraId="31FF9CBC" w14:textId="1049855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Yes, I swear</w:t>
      </w:r>
      <w:r w:rsidR="00D51F63">
        <w:rPr>
          <w:rFonts w:ascii="Arial" w:hAnsi="Arial" w:cs="Arial"/>
          <w:sz w:val="22"/>
          <w:szCs w:val="22"/>
        </w:rPr>
        <w:t xml:space="preserve">. </w:t>
      </w:r>
      <w:r w:rsidR="00D51F63" w:rsidRPr="00915C5A">
        <w:rPr>
          <w:rFonts w:ascii="Arial" w:hAnsi="Arial" w:cs="Arial"/>
          <w:sz w:val="22"/>
          <w:szCs w:val="22"/>
        </w:rPr>
        <w:t>I'm incredibly destructive. I'm awful</w:t>
      </w:r>
      <w:r w:rsidR="00D51F63">
        <w:rPr>
          <w:rFonts w:ascii="Arial" w:hAnsi="Arial" w:cs="Arial"/>
          <w:sz w:val="22"/>
          <w:szCs w:val="22"/>
        </w:rPr>
        <w:t>.</w:t>
      </w:r>
      <w:r w:rsidR="00D51F63" w:rsidRPr="00915C5A">
        <w:rPr>
          <w:rFonts w:ascii="Arial" w:hAnsi="Arial" w:cs="Arial"/>
          <w:sz w:val="22"/>
          <w:szCs w:val="22"/>
        </w:rPr>
        <w:t xml:space="preserve"> I would never recommend how I work to anybody else. I'm quite aggressive with myself when I'm practi</w:t>
      </w:r>
      <w:r w:rsidR="00D51F63">
        <w:rPr>
          <w:rFonts w:ascii="Arial" w:hAnsi="Arial" w:cs="Arial"/>
          <w:sz w:val="22"/>
          <w:szCs w:val="22"/>
        </w:rPr>
        <w:t>s</w:t>
      </w:r>
      <w:r w:rsidR="00D51F63" w:rsidRPr="00915C5A">
        <w:rPr>
          <w:rFonts w:ascii="Arial" w:hAnsi="Arial" w:cs="Arial"/>
          <w:sz w:val="22"/>
          <w:szCs w:val="22"/>
        </w:rPr>
        <w:t>ing. I've tried to not be. I've tried to be a bit more zen about it, but it's just not me.</w:t>
      </w:r>
      <w:r w:rsidR="00D51F63">
        <w:rPr>
          <w:rFonts w:ascii="Arial" w:hAnsi="Arial" w:cs="Arial"/>
          <w:sz w:val="22"/>
          <w:szCs w:val="22"/>
        </w:rPr>
        <w:t xml:space="preserve"> </w:t>
      </w:r>
      <w:r w:rsidR="00D51F63" w:rsidRPr="00915C5A">
        <w:rPr>
          <w:rFonts w:ascii="Arial" w:hAnsi="Arial" w:cs="Arial"/>
          <w:sz w:val="22"/>
          <w:szCs w:val="22"/>
        </w:rPr>
        <w:t>I'm a fiery person</w:t>
      </w:r>
      <w:r w:rsidR="00D51F63">
        <w:rPr>
          <w:rFonts w:ascii="Arial" w:hAnsi="Arial" w:cs="Arial"/>
          <w:sz w:val="22"/>
          <w:szCs w:val="22"/>
        </w:rPr>
        <w:t>. It’s</w:t>
      </w:r>
      <w:r w:rsidR="00D51F63" w:rsidRPr="00915C5A">
        <w:rPr>
          <w:rFonts w:ascii="Arial" w:hAnsi="Arial" w:cs="Arial"/>
          <w:sz w:val="22"/>
          <w:szCs w:val="22"/>
        </w:rPr>
        <w:t xml:space="preserve"> just how it is.</w:t>
      </w:r>
    </w:p>
    <w:p w14:paraId="6A536A8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00:33:58.060 --&gt; 00:33:59.490</w:t>
      </w:r>
    </w:p>
    <w:p w14:paraId="1D2B8D06"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Ok! So do</w:t>
      </w:r>
      <w:r w:rsidRPr="00915C5A">
        <w:rPr>
          <w:rFonts w:ascii="Arial" w:hAnsi="Arial" w:cs="Arial"/>
          <w:sz w:val="22"/>
          <w:szCs w:val="22"/>
        </w:rPr>
        <w:t xml:space="preserve"> you</w:t>
      </w:r>
      <w:r>
        <w:rPr>
          <w:rFonts w:ascii="Arial" w:hAnsi="Arial" w:cs="Arial"/>
          <w:sz w:val="22"/>
          <w:szCs w:val="22"/>
        </w:rPr>
        <w:t>….</w:t>
      </w:r>
    </w:p>
    <w:p w14:paraId="2ACDE4F1" w14:textId="77777777" w:rsidR="00D51F63" w:rsidRPr="00915C5A" w:rsidRDefault="00D51F63" w:rsidP="00D51F63">
      <w:pPr>
        <w:pStyle w:val="PlainText"/>
        <w:jc w:val="both"/>
        <w:rPr>
          <w:rFonts w:ascii="Arial" w:hAnsi="Arial" w:cs="Arial"/>
          <w:sz w:val="22"/>
          <w:szCs w:val="22"/>
        </w:rPr>
      </w:pPr>
    </w:p>
    <w:p w14:paraId="37D4A92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00:34:00.670 --&gt; 00:34:03.380</w:t>
      </w:r>
    </w:p>
    <w:p w14:paraId="7469E819" w14:textId="7F98DA2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I bully myself into submission. That's what I do.</w:t>
      </w:r>
    </w:p>
    <w:p w14:paraId="1DFA0A5C" w14:textId="77777777" w:rsidR="00D51F63" w:rsidRPr="00915C5A" w:rsidRDefault="00D51F63" w:rsidP="00D51F63">
      <w:pPr>
        <w:pStyle w:val="PlainText"/>
        <w:jc w:val="both"/>
        <w:rPr>
          <w:rFonts w:ascii="Arial" w:hAnsi="Arial" w:cs="Arial"/>
          <w:sz w:val="22"/>
          <w:szCs w:val="22"/>
        </w:rPr>
      </w:pPr>
    </w:p>
    <w:p w14:paraId="1C6C27E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00:34:03.380 --&gt; 00:34:13.860</w:t>
      </w:r>
    </w:p>
    <w:p w14:paraId="7C431FB4"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Ok</w:t>
      </w:r>
      <w:r>
        <w:rPr>
          <w:rFonts w:ascii="Arial" w:hAnsi="Arial" w:cs="Arial"/>
          <w:sz w:val="22"/>
          <w:szCs w:val="22"/>
        </w:rPr>
        <w:t>!</w:t>
      </w:r>
      <w:r w:rsidRPr="00915C5A">
        <w:rPr>
          <w:rFonts w:ascii="Arial" w:hAnsi="Arial" w:cs="Arial"/>
          <w:sz w:val="22"/>
          <w:szCs w:val="22"/>
        </w:rPr>
        <w:t xml:space="preserve"> Do you do that immediately? </w:t>
      </w:r>
      <w:r>
        <w:rPr>
          <w:rFonts w:ascii="Arial" w:hAnsi="Arial" w:cs="Arial"/>
          <w:sz w:val="22"/>
          <w:szCs w:val="22"/>
        </w:rPr>
        <w:t xml:space="preserve">[laughs] </w:t>
      </w:r>
      <w:r w:rsidRPr="00915C5A">
        <w:rPr>
          <w:rFonts w:ascii="Arial" w:hAnsi="Arial" w:cs="Arial"/>
          <w:sz w:val="22"/>
          <w:szCs w:val="22"/>
        </w:rPr>
        <w:t>You just tell yourself off, or?</w:t>
      </w:r>
      <w:r>
        <w:rPr>
          <w:rFonts w:ascii="Arial" w:hAnsi="Arial" w:cs="Arial"/>
          <w:sz w:val="22"/>
          <w:szCs w:val="22"/>
        </w:rPr>
        <w:t xml:space="preserve"> [laughs] A</w:t>
      </w:r>
      <w:r w:rsidRPr="00915C5A">
        <w:rPr>
          <w:rFonts w:ascii="Arial" w:hAnsi="Arial" w:cs="Arial"/>
          <w:sz w:val="22"/>
          <w:szCs w:val="22"/>
        </w:rPr>
        <w:t>fter swearing, what do you do?</w:t>
      </w:r>
    </w:p>
    <w:p w14:paraId="36244057" w14:textId="77777777" w:rsidR="00D51F63" w:rsidRPr="00915C5A" w:rsidRDefault="00D51F63" w:rsidP="00D51F63">
      <w:pPr>
        <w:pStyle w:val="PlainText"/>
        <w:jc w:val="both"/>
        <w:rPr>
          <w:rFonts w:ascii="Arial" w:hAnsi="Arial" w:cs="Arial"/>
          <w:sz w:val="22"/>
          <w:szCs w:val="22"/>
        </w:rPr>
      </w:pPr>
    </w:p>
    <w:p w14:paraId="27C51E8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00:34:14.300 --&gt; 00:34:15.599</w:t>
      </w:r>
    </w:p>
    <w:p w14:paraId="502FE69F" w14:textId="661368A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 d</w:t>
      </w:r>
      <w:r w:rsidR="00D51F63" w:rsidRPr="00915C5A">
        <w:rPr>
          <w:rFonts w:ascii="Arial" w:hAnsi="Arial" w:cs="Arial"/>
          <w:sz w:val="22"/>
          <w:szCs w:val="22"/>
        </w:rPr>
        <w:t>o it again. Better.</w:t>
      </w:r>
    </w:p>
    <w:p w14:paraId="58AF3E99" w14:textId="77777777" w:rsidR="00D51F63" w:rsidRPr="00915C5A" w:rsidRDefault="00D51F63" w:rsidP="00D51F63">
      <w:pPr>
        <w:pStyle w:val="PlainText"/>
        <w:jc w:val="both"/>
        <w:rPr>
          <w:rFonts w:ascii="Arial" w:hAnsi="Arial" w:cs="Arial"/>
          <w:sz w:val="22"/>
          <w:szCs w:val="22"/>
        </w:rPr>
      </w:pPr>
    </w:p>
    <w:p w14:paraId="56014F7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00:34:16.250 --&gt; 00:34:16.770</w:t>
      </w:r>
    </w:p>
    <w:p w14:paraId="0B51966B"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Ok</w:t>
      </w:r>
      <w:r>
        <w:rPr>
          <w:rFonts w:ascii="Arial" w:hAnsi="Arial" w:cs="Arial"/>
          <w:sz w:val="22"/>
          <w:szCs w:val="22"/>
        </w:rPr>
        <w:t>! [laughs]</w:t>
      </w:r>
    </w:p>
    <w:p w14:paraId="54043DB8" w14:textId="77777777" w:rsidR="00D51F63" w:rsidRPr="00915C5A" w:rsidRDefault="00D51F63" w:rsidP="00D51F63">
      <w:pPr>
        <w:pStyle w:val="PlainText"/>
        <w:jc w:val="both"/>
        <w:rPr>
          <w:rFonts w:ascii="Arial" w:hAnsi="Arial" w:cs="Arial"/>
          <w:sz w:val="22"/>
          <w:szCs w:val="22"/>
        </w:rPr>
      </w:pPr>
    </w:p>
    <w:p w14:paraId="41C0942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00:34:17.820 --&gt; 00:34:24.530</w:t>
      </w:r>
    </w:p>
    <w:p w14:paraId="1401AED6" w14:textId="15CA371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So normally, it's</w:t>
      </w:r>
      <w:r w:rsidR="00D51F63">
        <w:rPr>
          <w:rFonts w:ascii="Arial" w:hAnsi="Arial" w:cs="Arial"/>
          <w:sz w:val="22"/>
          <w:szCs w:val="22"/>
        </w:rPr>
        <w:t xml:space="preserve"> “For </w:t>
      </w:r>
      <w:r w:rsidR="00D51F63" w:rsidRPr="00915C5A">
        <w:rPr>
          <w:rFonts w:ascii="Arial" w:hAnsi="Arial" w:cs="Arial"/>
          <w:sz w:val="22"/>
          <w:szCs w:val="22"/>
        </w:rPr>
        <w:t>fucks</w:t>
      </w:r>
      <w:r w:rsidR="00D51F63">
        <w:rPr>
          <w:rFonts w:ascii="Arial" w:hAnsi="Arial" w:cs="Arial"/>
          <w:sz w:val="22"/>
          <w:szCs w:val="22"/>
        </w:rPr>
        <w:t xml:space="preserve"> sake [</w:t>
      </w:r>
      <w:r>
        <w:rPr>
          <w:rFonts w:ascii="Arial" w:hAnsi="Arial" w:cs="Arial"/>
          <w:sz w:val="22"/>
          <w:szCs w:val="22"/>
        </w:rPr>
        <w:t>Instrumentalist 2</w:t>
      </w:r>
      <w:r w:rsidR="00D51F63">
        <w:rPr>
          <w:rFonts w:ascii="Arial" w:hAnsi="Arial" w:cs="Arial"/>
          <w:sz w:val="22"/>
          <w:szCs w:val="22"/>
        </w:rPr>
        <w:t xml:space="preserve">’s name], </w:t>
      </w:r>
      <w:r w:rsidR="00D51F63" w:rsidRPr="00915C5A">
        <w:rPr>
          <w:rFonts w:ascii="Arial" w:hAnsi="Arial" w:cs="Arial"/>
          <w:sz w:val="22"/>
          <w:szCs w:val="22"/>
        </w:rPr>
        <w:t>that</w:t>
      </w:r>
      <w:r w:rsidR="00D51F63">
        <w:rPr>
          <w:rFonts w:ascii="Arial" w:hAnsi="Arial" w:cs="Arial"/>
          <w:sz w:val="22"/>
          <w:szCs w:val="22"/>
        </w:rPr>
        <w:t>’s</w:t>
      </w:r>
      <w:r w:rsidR="00D51F63" w:rsidRPr="00915C5A">
        <w:rPr>
          <w:rFonts w:ascii="Arial" w:hAnsi="Arial" w:cs="Arial"/>
          <w:sz w:val="22"/>
          <w:szCs w:val="22"/>
        </w:rPr>
        <w:t xml:space="preserve"> shit</w:t>
      </w:r>
      <w:r w:rsidR="00D51F63">
        <w:rPr>
          <w:rFonts w:ascii="Arial" w:hAnsi="Arial" w:cs="Arial"/>
          <w:sz w:val="22"/>
          <w:szCs w:val="22"/>
        </w:rPr>
        <w:t xml:space="preserve">!” </w:t>
      </w:r>
      <w:r w:rsidR="00D51F63" w:rsidRPr="00915C5A">
        <w:rPr>
          <w:rFonts w:ascii="Arial" w:hAnsi="Arial" w:cs="Arial"/>
          <w:sz w:val="22"/>
          <w:szCs w:val="22"/>
        </w:rPr>
        <w:t xml:space="preserve">and then go back and </w:t>
      </w:r>
      <w:r w:rsidR="00D51F63">
        <w:rPr>
          <w:rFonts w:ascii="Arial" w:hAnsi="Arial" w:cs="Arial"/>
          <w:sz w:val="22"/>
          <w:szCs w:val="22"/>
        </w:rPr>
        <w:t>then</w:t>
      </w:r>
      <w:r w:rsidR="00D51F63" w:rsidRPr="00915C5A">
        <w:rPr>
          <w:rFonts w:ascii="Arial" w:hAnsi="Arial" w:cs="Arial"/>
          <w:sz w:val="22"/>
          <w:szCs w:val="22"/>
        </w:rPr>
        <w:t xml:space="preserve">, </w:t>
      </w:r>
      <w:r w:rsidR="00D51F63">
        <w:rPr>
          <w:rFonts w:ascii="Arial" w:hAnsi="Arial" w:cs="Arial"/>
          <w:sz w:val="22"/>
          <w:szCs w:val="22"/>
        </w:rPr>
        <w:t>“O</w:t>
      </w:r>
      <w:r w:rsidR="00D51F63" w:rsidRPr="00915C5A">
        <w:rPr>
          <w:rFonts w:ascii="Arial" w:hAnsi="Arial" w:cs="Arial"/>
          <w:sz w:val="22"/>
          <w:szCs w:val="22"/>
        </w:rPr>
        <w:t>k, what went wrong?</w:t>
      </w:r>
      <w:r w:rsidR="00D51F63">
        <w:rPr>
          <w:rFonts w:ascii="Arial" w:hAnsi="Arial" w:cs="Arial"/>
          <w:sz w:val="22"/>
          <w:szCs w:val="22"/>
        </w:rPr>
        <w:t>”</w:t>
      </w:r>
      <w:r w:rsidR="00D51F63" w:rsidRPr="00915C5A">
        <w:rPr>
          <w:rFonts w:ascii="Arial" w:hAnsi="Arial" w:cs="Arial"/>
          <w:sz w:val="22"/>
          <w:szCs w:val="22"/>
        </w:rPr>
        <w:t xml:space="preserve"> That's my normal.</w:t>
      </w:r>
      <w:r w:rsidR="00D51F63">
        <w:rPr>
          <w:rFonts w:ascii="Arial" w:hAnsi="Arial" w:cs="Arial"/>
          <w:sz w:val="22"/>
          <w:szCs w:val="22"/>
        </w:rPr>
        <w:t xml:space="preserve"> [laughs]</w:t>
      </w:r>
    </w:p>
    <w:p w14:paraId="78A2750D" w14:textId="77777777" w:rsidR="00CB4C09" w:rsidRDefault="00CB4C09" w:rsidP="00D51F63">
      <w:pPr>
        <w:pStyle w:val="PlainText"/>
        <w:jc w:val="both"/>
        <w:rPr>
          <w:rFonts w:ascii="Arial" w:hAnsi="Arial" w:cs="Arial"/>
          <w:sz w:val="22"/>
          <w:szCs w:val="22"/>
        </w:rPr>
      </w:pPr>
    </w:p>
    <w:p w14:paraId="65279BF6" w14:textId="40D2F8E0"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00:34:27.820 --&gt; 00:34:33.279</w:t>
      </w:r>
    </w:p>
    <w:p w14:paraId="3B971831"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That could go into my new approach to practice.</w:t>
      </w:r>
    </w:p>
    <w:p w14:paraId="2E87D1E4" w14:textId="77777777" w:rsidR="00D51F63" w:rsidRPr="00915C5A" w:rsidRDefault="00D51F63" w:rsidP="00D51F63">
      <w:pPr>
        <w:pStyle w:val="PlainText"/>
        <w:jc w:val="both"/>
        <w:rPr>
          <w:rFonts w:ascii="Arial" w:hAnsi="Arial" w:cs="Arial"/>
          <w:sz w:val="22"/>
          <w:szCs w:val="22"/>
        </w:rPr>
      </w:pPr>
    </w:p>
    <w:p w14:paraId="2B8BD33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00:34:34.120 --&gt; 00:34:39.093</w:t>
      </w:r>
    </w:p>
    <w:p w14:paraId="2E33F34D" w14:textId="6F3495E1"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I wouldn't recommend what I do for anybody else, but it seems to work for me.</w:t>
      </w:r>
      <w:r w:rsidR="00D51F63">
        <w:rPr>
          <w:rFonts w:ascii="Arial" w:hAnsi="Arial" w:cs="Arial"/>
          <w:sz w:val="22"/>
          <w:szCs w:val="22"/>
        </w:rPr>
        <w:t xml:space="preserve"> [laughs]</w:t>
      </w:r>
    </w:p>
    <w:p w14:paraId="1A099B87" w14:textId="77777777" w:rsidR="00D51F63" w:rsidRPr="00915C5A" w:rsidRDefault="00D51F63" w:rsidP="00D51F63">
      <w:pPr>
        <w:pStyle w:val="PlainText"/>
        <w:jc w:val="both"/>
        <w:rPr>
          <w:rFonts w:ascii="Arial" w:hAnsi="Arial" w:cs="Arial"/>
          <w:sz w:val="22"/>
          <w:szCs w:val="22"/>
        </w:rPr>
      </w:pPr>
    </w:p>
    <w:p w14:paraId="7DA0599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00:34:39.600 --&gt; 00:34:52.980</w:t>
      </w:r>
    </w:p>
    <w:p w14:paraId="0B9AD87F"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You've already mentioned some of these things</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Y</w:t>
      </w:r>
      <w:r w:rsidRPr="00915C5A">
        <w:rPr>
          <w:rFonts w:ascii="Arial" w:hAnsi="Arial" w:cs="Arial"/>
          <w:sz w:val="22"/>
          <w:szCs w:val="22"/>
        </w:rPr>
        <w:t>ou've mentioned</w:t>
      </w:r>
      <w:r>
        <w:rPr>
          <w:rFonts w:ascii="Arial" w:hAnsi="Arial" w:cs="Arial"/>
          <w:sz w:val="22"/>
          <w:szCs w:val="22"/>
        </w:rPr>
        <w:t xml:space="preserve"> </w:t>
      </w:r>
      <w:r w:rsidRPr="00915C5A">
        <w:rPr>
          <w:rFonts w:ascii="Arial" w:hAnsi="Arial" w:cs="Arial"/>
          <w:sz w:val="22"/>
          <w:szCs w:val="22"/>
        </w:rPr>
        <w:t>silent practice by</w:t>
      </w:r>
      <w:r>
        <w:rPr>
          <w:rFonts w:ascii="Arial" w:hAnsi="Arial" w:cs="Arial"/>
          <w:sz w:val="22"/>
          <w:szCs w:val="22"/>
        </w:rPr>
        <w:t xml:space="preserve"> </w:t>
      </w:r>
      <w:r w:rsidRPr="00915C5A">
        <w:rPr>
          <w:rFonts w:ascii="Arial" w:hAnsi="Arial" w:cs="Arial"/>
          <w:sz w:val="22"/>
          <w:szCs w:val="22"/>
        </w:rPr>
        <w:t>reading through scores and memori</w:t>
      </w:r>
      <w:r>
        <w:rPr>
          <w:rFonts w:ascii="Arial" w:hAnsi="Arial" w:cs="Arial"/>
          <w:sz w:val="22"/>
          <w:szCs w:val="22"/>
        </w:rPr>
        <w:t>s</w:t>
      </w:r>
      <w:r w:rsidRPr="00915C5A">
        <w:rPr>
          <w:rFonts w:ascii="Arial" w:hAnsi="Arial" w:cs="Arial"/>
          <w:sz w:val="22"/>
          <w:szCs w:val="22"/>
        </w:rPr>
        <w:t>ing</w:t>
      </w:r>
      <w:r>
        <w:rPr>
          <w:rFonts w:ascii="Arial" w:hAnsi="Arial" w:cs="Arial"/>
          <w:sz w:val="22"/>
          <w:szCs w:val="22"/>
        </w:rPr>
        <w:t>…</w:t>
      </w:r>
    </w:p>
    <w:p w14:paraId="4E70285F" w14:textId="77777777" w:rsidR="00D51F63" w:rsidRPr="00915C5A" w:rsidRDefault="00D51F63" w:rsidP="00D51F63">
      <w:pPr>
        <w:pStyle w:val="PlainText"/>
        <w:jc w:val="both"/>
        <w:rPr>
          <w:rFonts w:ascii="Arial" w:hAnsi="Arial" w:cs="Arial"/>
          <w:sz w:val="22"/>
          <w:szCs w:val="22"/>
        </w:rPr>
      </w:pPr>
    </w:p>
    <w:p w14:paraId="3FC9B31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00:34:52.980 --&gt; 00:35:11.200</w:t>
      </w:r>
    </w:p>
    <w:p w14:paraId="37E8F08B" w14:textId="33C3739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All musicians do this, even if they don't know they're doing it. </w:t>
      </w:r>
      <w:r w:rsidR="00D51F63">
        <w:rPr>
          <w:rFonts w:ascii="Arial" w:hAnsi="Arial" w:cs="Arial"/>
          <w:sz w:val="22"/>
          <w:szCs w:val="22"/>
        </w:rPr>
        <w:t>I</w:t>
      </w:r>
      <w:r w:rsidR="00D51F63" w:rsidRPr="00915C5A">
        <w:rPr>
          <w:rFonts w:ascii="Arial" w:hAnsi="Arial" w:cs="Arial"/>
          <w:sz w:val="22"/>
          <w:szCs w:val="22"/>
        </w:rPr>
        <w:t xml:space="preserve">t's like one of those things they say, </w:t>
      </w:r>
      <w:r w:rsidR="00D51F63">
        <w:rPr>
          <w:rFonts w:ascii="Arial" w:hAnsi="Arial" w:cs="Arial"/>
          <w:sz w:val="22"/>
          <w:szCs w:val="22"/>
        </w:rPr>
        <w:t>“R</w:t>
      </w:r>
      <w:r w:rsidR="00D51F63" w:rsidRPr="00915C5A">
        <w:rPr>
          <w:rFonts w:ascii="Arial" w:hAnsi="Arial" w:cs="Arial"/>
          <w:sz w:val="22"/>
          <w:szCs w:val="22"/>
        </w:rPr>
        <w:t>unning as an exercise keeps burning calories after you finish running</w:t>
      </w:r>
      <w:r w:rsidR="00D51F63">
        <w:rPr>
          <w:rFonts w:ascii="Arial" w:hAnsi="Arial" w:cs="Arial"/>
          <w:sz w:val="22"/>
          <w:szCs w:val="22"/>
        </w:rPr>
        <w:t>”</w:t>
      </w:r>
      <w:r w:rsidR="00D51F63" w:rsidRPr="00915C5A">
        <w:rPr>
          <w:rFonts w:ascii="Arial" w:hAnsi="Arial" w:cs="Arial"/>
          <w:sz w:val="22"/>
          <w:szCs w:val="22"/>
        </w:rPr>
        <w:t>.</w:t>
      </w:r>
      <w:r w:rsidR="00D51F63">
        <w:rPr>
          <w:rFonts w:ascii="Arial" w:hAnsi="Arial" w:cs="Arial"/>
          <w:sz w:val="22"/>
          <w:szCs w:val="22"/>
        </w:rPr>
        <w:t xml:space="preserve"> I</w:t>
      </w:r>
      <w:r w:rsidR="00D51F63" w:rsidRPr="00915C5A">
        <w:rPr>
          <w:rFonts w:ascii="Arial" w:hAnsi="Arial" w:cs="Arial"/>
          <w:sz w:val="22"/>
          <w:szCs w:val="22"/>
        </w:rPr>
        <w:t>t's the same sort of thing with music practice. The brain is working after you've stopped</w:t>
      </w:r>
      <w:r w:rsidR="00D51F63">
        <w:rPr>
          <w:rFonts w:ascii="Arial" w:hAnsi="Arial" w:cs="Arial"/>
          <w:sz w:val="22"/>
          <w:szCs w:val="22"/>
        </w:rPr>
        <w:t xml:space="preserve"> working, i</w:t>
      </w:r>
      <w:r w:rsidR="00D51F63" w:rsidRPr="00915C5A">
        <w:rPr>
          <w:rFonts w:ascii="Arial" w:hAnsi="Arial" w:cs="Arial"/>
          <w:sz w:val="22"/>
          <w:szCs w:val="22"/>
        </w:rPr>
        <w:t>f you see what I mean</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 still</w:t>
      </w:r>
      <w:r w:rsidR="00D51F63">
        <w:rPr>
          <w:rFonts w:ascii="Arial" w:hAnsi="Arial" w:cs="Arial"/>
          <w:sz w:val="22"/>
          <w:szCs w:val="22"/>
        </w:rPr>
        <w:t xml:space="preserve"> </w:t>
      </w:r>
      <w:r w:rsidR="00D51F63" w:rsidRPr="00915C5A">
        <w:rPr>
          <w:rFonts w:ascii="Arial" w:hAnsi="Arial" w:cs="Arial"/>
          <w:sz w:val="22"/>
          <w:szCs w:val="22"/>
        </w:rPr>
        <w:t>does its thing.</w:t>
      </w:r>
    </w:p>
    <w:p w14:paraId="7E60E740" w14:textId="77777777" w:rsidR="00D51F63" w:rsidRPr="00915C5A" w:rsidRDefault="00D51F63" w:rsidP="00D51F63">
      <w:pPr>
        <w:pStyle w:val="PlainText"/>
        <w:jc w:val="both"/>
        <w:rPr>
          <w:rFonts w:ascii="Arial" w:hAnsi="Arial" w:cs="Arial"/>
          <w:sz w:val="22"/>
          <w:szCs w:val="22"/>
        </w:rPr>
      </w:pPr>
    </w:p>
    <w:p w14:paraId="66946B8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00:35:11.860 --&gt; 00:35:12.829</w:t>
      </w:r>
    </w:p>
    <w:p w14:paraId="66EDD576"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Hmmm.</w:t>
      </w:r>
    </w:p>
    <w:p w14:paraId="4D22EB47" w14:textId="77777777" w:rsidR="00D51F63" w:rsidRPr="00915C5A" w:rsidRDefault="00D51F63" w:rsidP="00D51F63">
      <w:pPr>
        <w:pStyle w:val="PlainText"/>
        <w:jc w:val="both"/>
        <w:rPr>
          <w:rFonts w:ascii="Arial" w:hAnsi="Arial" w:cs="Arial"/>
          <w:sz w:val="22"/>
          <w:szCs w:val="22"/>
        </w:rPr>
      </w:pPr>
    </w:p>
    <w:p w14:paraId="4FA8F3B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00:35:12.830 --&gt; 00:35:29.279</w:t>
      </w:r>
    </w:p>
    <w:p w14:paraId="1F9A5CB1" w14:textId="6C0F4AC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Particularly with </w:t>
      </w:r>
      <w:r w:rsidR="00D51F63" w:rsidRPr="00915C5A">
        <w:rPr>
          <w:rFonts w:ascii="Arial" w:hAnsi="Arial" w:cs="Arial"/>
          <w:sz w:val="22"/>
          <w:szCs w:val="22"/>
        </w:rPr>
        <w:t>memori</w:t>
      </w:r>
      <w:r w:rsidR="00D51F63">
        <w:rPr>
          <w:rFonts w:ascii="Arial" w:hAnsi="Arial" w:cs="Arial"/>
          <w:sz w:val="22"/>
          <w:szCs w:val="22"/>
        </w:rPr>
        <w:t>s</w:t>
      </w:r>
      <w:r w:rsidR="00D51F63" w:rsidRPr="00915C5A">
        <w:rPr>
          <w:rFonts w:ascii="Arial" w:hAnsi="Arial" w:cs="Arial"/>
          <w:sz w:val="22"/>
          <w:szCs w:val="22"/>
        </w:rPr>
        <w:t>ing</w:t>
      </w:r>
      <w:r w:rsidR="00D51F63">
        <w:rPr>
          <w:rFonts w:ascii="Arial" w:hAnsi="Arial" w:cs="Arial"/>
          <w:sz w:val="22"/>
          <w:szCs w:val="22"/>
        </w:rPr>
        <w:t>:</w:t>
      </w:r>
      <w:r w:rsidR="00D51F63" w:rsidRPr="00915C5A">
        <w:rPr>
          <w:rFonts w:ascii="Arial" w:hAnsi="Arial" w:cs="Arial"/>
          <w:sz w:val="22"/>
          <w:szCs w:val="22"/>
        </w:rPr>
        <w:t xml:space="preserve"> I can finish a day of trying to memori</w:t>
      </w:r>
      <w:r w:rsidR="00D51F63">
        <w:rPr>
          <w:rFonts w:ascii="Arial" w:hAnsi="Arial" w:cs="Arial"/>
          <w:sz w:val="22"/>
          <w:szCs w:val="22"/>
        </w:rPr>
        <w:t>s</w:t>
      </w:r>
      <w:r w:rsidR="00D51F63" w:rsidRPr="00915C5A">
        <w:rPr>
          <w:rFonts w:ascii="Arial" w:hAnsi="Arial" w:cs="Arial"/>
          <w:sz w:val="22"/>
          <w:szCs w:val="22"/>
        </w:rPr>
        <w:t xml:space="preserve">e </w:t>
      </w:r>
      <w:r w:rsidR="00D51F63">
        <w:rPr>
          <w:rFonts w:ascii="Arial" w:hAnsi="Arial" w:cs="Arial"/>
          <w:sz w:val="22"/>
          <w:szCs w:val="22"/>
        </w:rPr>
        <w:t>some</w:t>
      </w:r>
      <w:r w:rsidR="00D51F63" w:rsidRPr="00915C5A">
        <w:rPr>
          <w:rFonts w:ascii="Arial" w:hAnsi="Arial" w:cs="Arial"/>
          <w:sz w:val="22"/>
          <w:szCs w:val="22"/>
        </w:rPr>
        <w:t>thing</w:t>
      </w:r>
      <w:r w:rsidR="00D51F63">
        <w:rPr>
          <w:rFonts w:ascii="Arial" w:hAnsi="Arial" w:cs="Arial"/>
          <w:sz w:val="22"/>
          <w:szCs w:val="22"/>
        </w:rPr>
        <w:t xml:space="preserve"> and t</w:t>
      </w:r>
      <w:r w:rsidR="00D51F63" w:rsidRPr="00915C5A">
        <w:rPr>
          <w:rFonts w:ascii="Arial" w:hAnsi="Arial" w:cs="Arial"/>
          <w:sz w:val="22"/>
          <w:szCs w:val="22"/>
        </w:rPr>
        <w:t>hink</w:t>
      </w:r>
      <w:r w:rsidR="00D51F63">
        <w:rPr>
          <w:rFonts w:ascii="Arial" w:hAnsi="Arial" w:cs="Arial"/>
          <w:sz w:val="22"/>
          <w:szCs w:val="22"/>
        </w:rPr>
        <w:t>, “</w:t>
      </w:r>
      <w:r w:rsidR="00D51F63" w:rsidRPr="00915C5A">
        <w:rPr>
          <w:rFonts w:ascii="Arial" w:hAnsi="Arial" w:cs="Arial"/>
          <w:sz w:val="22"/>
          <w:szCs w:val="22"/>
        </w:rPr>
        <w:t>This is useless. I can't do it</w:t>
      </w:r>
      <w:r w:rsidR="00D51F63">
        <w:rPr>
          <w:rFonts w:ascii="Arial" w:hAnsi="Arial" w:cs="Arial"/>
          <w:sz w:val="22"/>
          <w:szCs w:val="22"/>
        </w:rPr>
        <w:t>”</w:t>
      </w:r>
      <w:r w:rsidR="00D51F63" w:rsidRPr="00915C5A">
        <w:rPr>
          <w:rFonts w:ascii="Arial" w:hAnsi="Arial" w:cs="Arial"/>
          <w:sz w:val="22"/>
          <w:szCs w:val="22"/>
        </w:rPr>
        <w:t xml:space="preserve"> and then I wake up the next morning, and it's there. </w:t>
      </w:r>
      <w:r w:rsidR="00D51F63">
        <w:rPr>
          <w:rFonts w:ascii="Arial" w:hAnsi="Arial" w:cs="Arial"/>
          <w:sz w:val="22"/>
          <w:szCs w:val="22"/>
        </w:rPr>
        <w:t>E</w:t>
      </w:r>
      <w:r w:rsidR="00D51F63" w:rsidRPr="00915C5A">
        <w:rPr>
          <w:rFonts w:ascii="Arial" w:hAnsi="Arial" w:cs="Arial"/>
          <w:sz w:val="22"/>
          <w:szCs w:val="22"/>
        </w:rPr>
        <w:t>ven though it wasn't there when I went to bed.</w:t>
      </w:r>
      <w:r w:rsidR="00D51F63">
        <w:rPr>
          <w:rFonts w:ascii="Arial" w:hAnsi="Arial" w:cs="Arial"/>
          <w:sz w:val="22"/>
          <w:szCs w:val="22"/>
        </w:rPr>
        <w:t xml:space="preserve"> </w:t>
      </w:r>
      <w:r w:rsidR="00D51F63" w:rsidRPr="00915C5A">
        <w:rPr>
          <w:rFonts w:ascii="Arial" w:hAnsi="Arial" w:cs="Arial"/>
          <w:sz w:val="22"/>
          <w:szCs w:val="22"/>
        </w:rPr>
        <w:t>So this happens, you know</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he brain just keeps doing its thing.</w:t>
      </w:r>
    </w:p>
    <w:p w14:paraId="7FE2C864" w14:textId="77777777" w:rsidR="00D51F63" w:rsidRPr="00915C5A" w:rsidRDefault="00D51F63" w:rsidP="00D51F63">
      <w:pPr>
        <w:pStyle w:val="PlainText"/>
        <w:jc w:val="both"/>
        <w:rPr>
          <w:rFonts w:ascii="Arial" w:hAnsi="Arial" w:cs="Arial"/>
          <w:sz w:val="22"/>
          <w:szCs w:val="22"/>
        </w:rPr>
      </w:pPr>
    </w:p>
    <w:p w14:paraId="3A2E993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00:35:29.690 --&gt; 00:35:31.830</w:t>
      </w:r>
    </w:p>
    <w:p w14:paraId="28B8BA9C"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Yeah.</w:t>
      </w:r>
      <w:r>
        <w:rPr>
          <w:rFonts w:ascii="Arial" w:hAnsi="Arial" w:cs="Arial"/>
          <w:sz w:val="22"/>
          <w:szCs w:val="22"/>
        </w:rPr>
        <w:t xml:space="preserve"> I</w:t>
      </w:r>
      <w:r w:rsidRPr="00915C5A">
        <w:rPr>
          <w:rFonts w:ascii="Arial" w:hAnsi="Arial" w:cs="Arial"/>
          <w:sz w:val="22"/>
          <w:szCs w:val="22"/>
        </w:rPr>
        <w:t>t's magic.</w:t>
      </w:r>
    </w:p>
    <w:p w14:paraId="51DBAE2A" w14:textId="77777777" w:rsidR="00D51F63" w:rsidRPr="00915C5A" w:rsidRDefault="00D51F63" w:rsidP="00D51F63">
      <w:pPr>
        <w:pStyle w:val="PlainText"/>
        <w:jc w:val="both"/>
        <w:rPr>
          <w:rFonts w:ascii="Arial" w:hAnsi="Arial" w:cs="Arial"/>
          <w:sz w:val="22"/>
          <w:szCs w:val="22"/>
        </w:rPr>
      </w:pPr>
    </w:p>
    <w:p w14:paraId="73B563A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00:35:31.830 --&gt; 00:35:32.180</w:t>
      </w:r>
    </w:p>
    <w:p w14:paraId="10BC5104" w14:textId="0AB1032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It is.</w:t>
      </w:r>
    </w:p>
    <w:p w14:paraId="237CB00A" w14:textId="77777777" w:rsidR="00D51F63" w:rsidRPr="00915C5A" w:rsidRDefault="00D51F63" w:rsidP="00D51F63">
      <w:pPr>
        <w:pStyle w:val="PlainText"/>
        <w:jc w:val="both"/>
        <w:rPr>
          <w:rFonts w:ascii="Arial" w:hAnsi="Arial" w:cs="Arial"/>
          <w:sz w:val="22"/>
          <w:szCs w:val="22"/>
        </w:rPr>
      </w:pPr>
    </w:p>
    <w:p w14:paraId="017A423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00:35:32.180 --&gt; 00:35:49.580</w:t>
      </w:r>
    </w:p>
    <w:p w14:paraId="4A4AA52C" w14:textId="77777777" w:rsidR="00D51F63" w:rsidRPr="00915C5A" w:rsidRDefault="00D51F63" w:rsidP="00D51F63">
      <w:pPr>
        <w:pStyle w:val="PlainText"/>
        <w:jc w:val="both"/>
        <w:rPr>
          <w:rFonts w:ascii="Arial" w:hAnsi="Arial" w:cs="Arial"/>
          <w:sz w:val="22"/>
          <w:szCs w:val="22"/>
        </w:rPr>
      </w:pPr>
      <w:r w:rsidRPr="00E63FD1">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w:t>
      </w:r>
      <w:r w:rsidRPr="00915C5A">
        <w:rPr>
          <w:rFonts w:ascii="Arial" w:hAnsi="Arial" w:cs="Arial"/>
          <w:sz w:val="22"/>
          <w:szCs w:val="22"/>
        </w:rPr>
        <w:t>I think I know the answer to this</w:t>
      </w:r>
      <w:r>
        <w:rPr>
          <w:rFonts w:ascii="Arial" w:hAnsi="Arial" w:cs="Arial"/>
          <w:sz w:val="22"/>
          <w:szCs w:val="22"/>
        </w:rPr>
        <w:t xml:space="preserve"> but)</w:t>
      </w:r>
      <w:r w:rsidRPr="00915C5A">
        <w:rPr>
          <w:rFonts w:ascii="Arial" w:hAnsi="Arial" w:cs="Arial"/>
          <w:sz w:val="22"/>
          <w:szCs w:val="22"/>
        </w:rPr>
        <w:t xml:space="preserve"> for purposes of the interview, do you incorporate listening to music</w:t>
      </w:r>
      <w:r>
        <w:rPr>
          <w:rFonts w:ascii="Arial" w:hAnsi="Arial" w:cs="Arial"/>
          <w:sz w:val="22"/>
          <w:szCs w:val="22"/>
        </w:rPr>
        <w:t>,</w:t>
      </w:r>
      <w:r w:rsidRPr="00915C5A">
        <w:rPr>
          <w:rFonts w:ascii="Arial" w:hAnsi="Arial" w:cs="Arial"/>
          <w:sz w:val="22"/>
          <w:szCs w:val="22"/>
        </w:rPr>
        <w:t xml:space="preserve"> visuali</w:t>
      </w:r>
      <w:r>
        <w:rPr>
          <w:rFonts w:ascii="Arial" w:hAnsi="Arial" w:cs="Arial"/>
          <w:sz w:val="22"/>
          <w:szCs w:val="22"/>
        </w:rPr>
        <w:t>s</w:t>
      </w:r>
      <w:r w:rsidRPr="00915C5A">
        <w:rPr>
          <w:rFonts w:ascii="Arial" w:hAnsi="Arial" w:cs="Arial"/>
          <w:sz w:val="22"/>
          <w:szCs w:val="22"/>
        </w:rPr>
        <w:t>ation or recording into any of your practices</w:t>
      </w:r>
      <w:r>
        <w:rPr>
          <w:rFonts w:ascii="Arial" w:hAnsi="Arial" w:cs="Arial"/>
          <w:sz w:val="22"/>
          <w:szCs w:val="22"/>
        </w:rPr>
        <w:t>?</w:t>
      </w:r>
    </w:p>
    <w:p w14:paraId="61C7DAC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00:35:49.580 --&gt; 00:36:19.000</w:t>
      </w:r>
    </w:p>
    <w:p w14:paraId="4B202AE7" w14:textId="0B6461A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E63FD1">
        <w:rPr>
          <w:rFonts w:ascii="Arial" w:hAnsi="Arial" w:cs="Arial"/>
          <w:b/>
          <w:bCs/>
          <w:sz w:val="22"/>
          <w:szCs w:val="22"/>
        </w:rPr>
        <w:t>:</w:t>
      </w:r>
      <w:r w:rsidR="00D51F63" w:rsidRPr="00915C5A">
        <w:rPr>
          <w:rFonts w:ascii="Arial" w:hAnsi="Arial" w:cs="Arial"/>
          <w:sz w:val="22"/>
          <w:szCs w:val="22"/>
        </w:rPr>
        <w:t xml:space="preserve"> Oh, yeah, all of that. Yeah.</w:t>
      </w:r>
      <w:r w:rsidR="00D51F63">
        <w:rPr>
          <w:rFonts w:ascii="Arial" w:hAnsi="Arial" w:cs="Arial"/>
          <w:sz w:val="22"/>
          <w:szCs w:val="22"/>
        </w:rPr>
        <w:t xml:space="preserve"> </w:t>
      </w:r>
      <w:r w:rsidR="00D51F63" w:rsidRPr="00915C5A">
        <w:rPr>
          <w:rFonts w:ascii="Arial" w:hAnsi="Arial" w:cs="Arial"/>
          <w:sz w:val="22"/>
          <w:szCs w:val="22"/>
        </w:rPr>
        <w:t>I listen to far more music than most musicians do. I'm aware of this.</w:t>
      </w:r>
      <w:r w:rsidR="00D51F63">
        <w:rPr>
          <w:rFonts w:ascii="Arial" w:hAnsi="Arial" w:cs="Arial"/>
          <w:sz w:val="22"/>
          <w:szCs w:val="22"/>
        </w:rPr>
        <w:t xml:space="preserve"> </w:t>
      </w:r>
      <w:r w:rsidR="00D51F63" w:rsidRPr="00915C5A">
        <w:rPr>
          <w:rFonts w:ascii="Arial" w:hAnsi="Arial" w:cs="Arial"/>
          <w:sz w:val="22"/>
          <w:szCs w:val="22"/>
        </w:rPr>
        <w:t xml:space="preserve">I don't ever want to lose touch with the idea that music's also my hobby and my passion. Yes, it's my job. I don't want to lose touch with taking enjoyment from it. So I actually </w:t>
      </w:r>
      <w:r w:rsidR="00D51F63" w:rsidRPr="00CB1139">
        <w:rPr>
          <w:rFonts w:ascii="Arial" w:hAnsi="Arial" w:cs="Arial"/>
          <w:i/>
          <w:iCs/>
          <w:sz w:val="22"/>
          <w:szCs w:val="22"/>
        </w:rPr>
        <w:t>do</w:t>
      </w:r>
      <w:r w:rsidR="00D51F63" w:rsidRPr="00915C5A">
        <w:rPr>
          <w:rFonts w:ascii="Arial" w:hAnsi="Arial" w:cs="Arial"/>
          <w:sz w:val="22"/>
          <w:szCs w:val="22"/>
        </w:rPr>
        <w:t xml:space="preserve"> set aside part of the day for music listening as far as possible.</w:t>
      </w:r>
      <w:r w:rsidR="00D51F63">
        <w:rPr>
          <w:rFonts w:ascii="Arial" w:hAnsi="Arial" w:cs="Arial"/>
          <w:sz w:val="22"/>
          <w:szCs w:val="22"/>
        </w:rPr>
        <w:t xml:space="preserve"> </w:t>
      </w:r>
      <w:r w:rsidR="00D51F63" w:rsidRPr="00915C5A">
        <w:rPr>
          <w:rFonts w:ascii="Arial" w:hAnsi="Arial" w:cs="Arial"/>
          <w:sz w:val="22"/>
          <w:szCs w:val="22"/>
        </w:rPr>
        <w:t xml:space="preserve">What </w:t>
      </w:r>
      <w:r w:rsidR="00D51F63">
        <w:rPr>
          <w:rFonts w:ascii="Arial" w:hAnsi="Arial" w:cs="Arial"/>
          <w:sz w:val="22"/>
          <w:szCs w:val="22"/>
        </w:rPr>
        <w:t>ha</w:t>
      </w:r>
      <w:r w:rsidR="00D51F63" w:rsidRPr="00915C5A">
        <w:rPr>
          <w:rFonts w:ascii="Arial" w:hAnsi="Arial" w:cs="Arial"/>
          <w:sz w:val="22"/>
          <w:szCs w:val="22"/>
        </w:rPr>
        <w:t xml:space="preserve">s he </w:t>
      </w:r>
      <w:r w:rsidR="00D51F63">
        <w:rPr>
          <w:rFonts w:ascii="Arial" w:hAnsi="Arial" w:cs="Arial"/>
          <w:sz w:val="22"/>
          <w:szCs w:val="22"/>
        </w:rPr>
        <w:t>[the dog] seen</w:t>
      </w:r>
      <w:r w:rsidR="00D51F63" w:rsidRPr="00915C5A">
        <w:rPr>
          <w:rFonts w:ascii="Arial" w:hAnsi="Arial" w:cs="Arial"/>
          <w:sz w:val="22"/>
          <w:szCs w:val="22"/>
        </w:rPr>
        <w:t>? Who's he see</w:t>
      </w:r>
      <w:r w:rsidR="00D51F63">
        <w:rPr>
          <w:rFonts w:ascii="Arial" w:hAnsi="Arial" w:cs="Arial"/>
          <w:sz w:val="22"/>
          <w:szCs w:val="22"/>
        </w:rPr>
        <w:t>n? [laughs] H</w:t>
      </w:r>
      <w:r w:rsidR="00D51F63" w:rsidRPr="00915C5A">
        <w:rPr>
          <w:rFonts w:ascii="Arial" w:hAnsi="Arial" w:cs="Arial"/>
          <w:sz w:val="22"/>
          <w:szCs w:val="22"/>
        </w:rPr>
        <w:t>e loves to look out that window</w:t>
      </w:r>
      <w:r w:rsidR="00D51F63">
        <w:rPr>
          <w:rFonts w:ascii="Arial" w:hAnsi="Arial" w:cs="Arial"/>
          <w:sz w:val="22"/>
          <w:szCs w:val="22"/>
        </w:rPr>
        <w:t xml:space="preserve"> </w:t>
      </w:r>
      <w:r w:rsidR="00D51F63" w:rsidRPr="00915C5A">
        <w:rPr>
          <w:rFonts w:ascii="Arial" w:hAnsi="Arial" w:cs="Arial"/>
          <w:sz w:val="22"/>
          <w:szCs w:val="22"/>
        </w:rPr>
        <w:t>and he sees his friends walk fast, and this happens.</w:t>
      </w:r>
    </w:p>
    <w:p w14:paraId="2C1AC55F" w14:textId="77777777" w:rsidR="00D51F63" w:rsidRPr="00915C5A" w:rsidRDefault="00D51F63" w:rsidP="00D51F63">
      <w:pPr>
        <w:pStyle w:val="PlainText"/>
        <w:jc w:val="both"/>
        <w:rPr>
          <w:rFonts w:ascii="Arial" w:hAnsi="Arial" w:cs="Arial"/>
          <w:sz w:val="22"/>
          <w:szCs w:val="22"/>
        </w:rPr>
      </w:pPr>
    </w:p>
    <w:p w14:paraId="1A12A51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00:36:19.910 --&gt; 00:36:20.850</w:t>
      </w:r>
    </w:p>
    <w:p w14:paraId="5854BD3F"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O</w:t>
      </w:r>
      <w:r>
        <w:rPr>
          <w:rFonts w:ascii="Arial" w:hAnsi="Arial" w:cs="Arial"/>
          <w:sz w:val="22"/>
          <w:szCs w:val="22"/>
        </w:rPr>
        <w:t>h!</w:t>
      </w:r>
    </w:p>
    <w:p w14:paraId="45ECFBD1" w14:textId="77777777" w:rsidR="00D51F63" w:rsidRPr="00915C5A" w:rsidRDefault="00D51F63" w:rsidP="00D51F63">
      <w:pPr>
        <w:pStyle w:val="PlainText"/>
        <w:jc w:val="both"/>
        <w:rPr>
          <w:rFonts w:ascii="Arial" w:hAnsi="Arial" w:cs="Arial"/>
          <w:sz w:val="22"/>
          <w:szCs w:val="22"/>
        </w:rPr>
      </w:pPr>
    </w:p>
    <w:p w14:paraId="2F856A4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00:36:20.850 --&gt; 00:36:38.605</w:t>
      </w:r>
    </w:p>
    <w:p w14:paraId="2C4AE81B" w14:textId="77C87D8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Always carrying a slipper to the door and coughing. What are you coughing on? You </w:t>
      </w:r>
      <w:r w:rsidR="00D51F63">
        <w:rPr>
          <w:rFonts w:ascii="Arial" w:hAnsi="Arial" w:cs="Arial"/>
          <w:sz w:val="22"/>
          <w:szCs w:val="22"/>
        </w:rPr>
        <w:t>a</w:t>
      </w:r>
      <w:r w:rsidR="00D51F63" w:rsidRPr="00915C5A">
        <w:rPr>
          <w:rFonts w:ascii="Arial" w:hAnsi="Arial" w:cs="Arial"/>
          <w:sz w:val="22"/>
          <w:szCs w:val="22"/>
        </w:rPr>
        <w:t xml:space="preserve">lright, </w:t>
      </w:r>
      <w:r w:rsidR="00D51F63">
        <w:rPr>
          <w:rFonts w:ascii="Arial" w:hAnsi="Arial" w:cs="Arial"/>
          <w:sz w:val="22"/>
          <w:szCs w:val="22"/>
        </w:rPr>
        <w:t>[dog’s name]?</w:t>
      </w:r>
      <w:r w:rsidR="00D51F63" w:rsidRPr="00915C5A">
        <w:rPr>
          <w:rFonts w:ascii="Arial" w:hAnsi="Arial" w:cs="Arial"/>
          <w:sz w:val="22"/>
          <w:szCs w:val="22"/>
        </w:rPr>
        <w:t xml:space="preserve"> </w:t>
      </w:r>
      <w:proofErr w:type="spellStart"/>
      <w:r w:rsidR="00D51F63">
        <w:rPr>
          <w:rFonts w:ascii="Arial" w:hAnsi="Arial" w:cs="Arial"/>
          <w:sz w:val="22"/>
          <w:szCs w:val="22"/>
        </w:rPr>
        <w:t>E</w:t>
      </w:r>
      <w:r w:rsidR="00D51F63" w:rsidRPr="00915C5A">
        <w:rPr>
          <w:rFonts w:ascii="Arial" w:hAnsi="Arial" w:cs="Arial"/>
          <w:sz w:val="22"/>
          <w:szCs w:val="22"/>
        </w:rPr>
        <w:t>w</w:t>
      </w:r>
      <w:proofErr w:type="spellEnd"/>
      <w:r w:rsidR="00D51F63" w:rsidRPr="00915C5A">
        <w:rPr>
          <w:rFonts w:ascii="Arial" w:hAnsi="Arial" w:cs="Arial"/>
          <w:sz w:val="22"/>
          <w:szCs w:val="22"/>
        </w:rPr>
        <w:t>.</w:t>
      </w:r>
      <w:r w:rsidR="00D51F63">
        <w:rPr>
          <w:rFonts w:ascii="Arial" w:hAnsi="Arial" w:cs="Arial"/>
          <w:sz w:val="22"/>
          <w:szCs w:val="22"/>
        </w:rPr>
        <w:t xml:space="preserve"> R</w:t>
      </w:r>
      <w:r w:rsidR="00D51F63" w:rsidRPr="00915C5A">
        <w:rPr>
          <w:rFonts w:ascii="Arial" w:hAnsi="Arial" w:cs="Arial"/>
          <w:sz w:val="22"/>
          <w:szCs w:val="22"/>
        </w:rPr>
        <w:t>eally</w:t>
      </w:r>
      <w:r w:rsidR="00D51F63">
        <w:rPr>
          <w:rFonts w:ascii="Arial" w:hAnsi="Arial" w:cs="Arial"/>
          <w:sz w:val="22"/>
          <w:szCs w:val="22"/>
        </w:rPr>
        <w:t>? D</w:t>
      </w:r>
      <w:r w:rsidR="00D51F63" w:rsidRPr="00915C5A">
        <w:rPr>
          <w:rFonts w:ascii="Arial" w:hAnsi="Arial" w:cs="Arial"/>
          <w:sz w:val="22"/>
          <w:szCs w:val="22"/>
        </w:rPr>
        <w:t xml:space="preserve">on't </w:t>
      </w:r>
      <w:r w:rsidR="00D51F63">
        <w:rPr>
          <w:rFonts w:ascii="Arial" w:hAnsi="Arial" w:cs="Arial"/>
          <w:sz w:val="22"/>
          <w:szCs w:val="22"/>
        </w:rPr>
        <w:t>pu</w:t>
      </w:r>
      <w:r w:rsidR="00D51F63" w:rsidRPr="00915C5A">
        <w:rPr>
          <w:rFonts w:ascii="Arial" w:hAnsi="Arial" w:cs="Arial"/>
          <w:sz w:val="22"/>
          <w:szCs w:val="22"/>
        </w:rPr>
        <w:t>ke</w:t>
      </w:r>
      <w:r w:rsidR="00D51F63">
        <w:rPr>
          <w:rFonts w:ascii="Arial" w:hAnsi="Arial" w:cs="Arial"/>
          <w:sz w:val="22"/>
          <w:szCs w:val="22"/>
        </w:rPr>
        <w:t>!</w:t>
      </w:r>
      <w:r w:rsidR="00D51F63" w:rsidRPr="00915C5A">
        <w:rPr>
          <w:rFonts w:ascii="Arial" w:hAnsi="Arial" w:cs="Arial"/>
          <w:sz w:val="22"/>
          <w:szCs w:val="22"/>
        </w:rPr>
        <w:t xml:space="preserve"> No, he's alright</w:t>
      </w:r>
      <w:r w:rsidR="00D51F63">
        <w:rPr>
          <w:rFonts w:ascii="Arial" w:hAnsi="Arial" w:cs="Arial"/>
          <w:sz w:val="22"/>
          <w:szCs w:val="22"/>
        </w:rPr>
        <w:t>…</w:t>
      </w:r>
      <w:r w:rsidR="00D51F63" w:rsidRPr="00915C5A">
        <w:rPr>
          <w:rFonts w:ascii="Arial" w:hAnsi="Arial" w:cs="Arial"/>
          <w:sz w:val="22"/>
          <w:szCs w:val="22"/>
        </w:rPr>
        <w:t xml:space="preserve"> Yeah. So I set aside a pa</w:t>
      </w:r>
      <w:r w:rsidR="00D51F63">
        <w:rPr>
          <w:rFonts w:ascii="Arial" w:hAnsi="Arial" w:cs="Arial"/>
          <w:sz w:val="22"/>
          <w:szCs w:val="22"/>
        </w:rPr>
        <w:t>rt</w:t>
      </w:r>
      <w:r w:rsidR="00D51F63" w:rsidRPr="00915C5A">
        <w:rPr>
          <w:rFonts w:ascii="Arial" w:hAnsi="Arial" w:cs="Arial"/>
          <w:sz w:val="22"/>
          <w:szCs w:val="22"/>
        </w:rPr>
        <w:t xml:space="preserve"> of the day for focus</w:t>
      </w:r>
      <w:r w:rsidR="00D51F63">
        <w:rPr>
          <w:rFonts w:ascii="Arial" w:hAnsi="Arial" w:cs="Arial"/>
          <w:sz w:val="22"/>
          <w:szCs w:val="22"/>
        </w:rPr>
        <w:t>s</w:t>
      </w:r>
      <w:r w:rsidR="00D51F63" w:rsidRPr="00915C5A">
        <w:rPr>
          <w:rFonts w:ascii="Arial" w:hAnsi="Arial" w:cs="Arial"/>
          <w:sz w:val="22"/>
          <w:szCs w:val="22"/>
        </w:rPr>
        <w:t>ed listening, not background listening.</w:t>
      </w:r>
    </w:p>
    <w:p w14:paraId="50B72422" w14:textId="77777777" w:rsidR="00D51F63" w:rsidRPr="00915C5A" w:rsidRDefault="00D51F63" w:rsidP="00D51F63">
      <w:pPr>
        <w:pStyle w:val="PlainText"/>
        <w:jc w:val="both"/>
        <w:rPr>
          <w:rFonts w:ascii="Arial" w:hAnsi="Arial" w:cs="Arial"/>
          <w:sz w:val="22"/>
          <w:szCs w:val="22"/>
        </w:rPr>
      </w:pPr>
    </w:p>
    <w:p w14:paraId="1CF1FB6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00:36:38.950 --&gt; 00:36:39.860</w:t>
      </w:r>
    </w:p>
    <w:p w14:paraId="0A466A19"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Yeah.</w:t>
      </w:r>
    </w:p>
    <w:p w14:paraId="4A610617" w14:textId="77777777" w:rsidR="00D51F63" w:rsidRPr="00915C5A" w:rsidRDefault="00D51F63" w:rsidP="00D51F63">
      <w:pPr>
        <w:pStyle w:val="PlainText"/>
        <w:jc w:val="both"/>
        <w:rPr>
          <w:rFonts w:ascii="Arial" w:hAnsi="Arial" w:cs="Arial"/>
          <w:sz w:val="22"/>
          <w:szCs w:val="22"/>
        </w:rPr>
      </w:pPr>
    </w:p>
    <w:p w14:paraId="0733855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00:36:39.860 --&gt; 00:36:49.520</w:t>
      </w:r>
    </w:p>
    <w:p w14:paraId="5E8FEE91" w14:textId="64BBBA6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w:t>
      </w:r>
      <w:bookmarkStart w:id="237" w:name="_Hlk168924119"/>
      <w:r w:rsidR="00D51F63" w:rsidRPr="00915C5A">
        <w:rPr>
          <w:rFonts w:ascii="Arial" w:hAnsi="Arial" w:cs="Arial"/>
          <w:sz w:val="22"/>
          <w:szCs w:val="22"/>
        </w:rPr>
        <w:t>I do record myself, because I think sometimes we don't always understand</w:t>
      </w:r>
      <w:r w:rsidR="00D51F63">
        <w:rPr>
          <w:rFonts w:ascii="Arial" w:hAnsi="Arial" w:cs="Arial"/>
          <w:sz w:val="22"/>
          <w:szCs w:val="22"/>
        </w:rPr>
        <w:t xml:space="preserve"> </w:t>
      </w:r>
      <w:r w:rsidR="00D51F63" w:rsidRPr="00915C5A">
        <w:rPr>
          <w:rFonts w:ascii="Arial" w:hAnsi="Arial" w:cs="Arial"/>
          <w:sz w:val="22"/>
          <w:szCs w:val="22"/>
        </w:rPr>
        <w:t>how we're coming across.</w:t>
      </w:r>
      <w:r w:rsidR="00D51F63">
        <w:rPr>
          <w:rFonts w:ascii="Arial" w:hAnsi="Arial" w:cs="Arial"/>
          <w:sz w:val="22"/>
          <w:szCs w:val="22"/>
        </w:rPr>
        <w:t xml:space="preserve"> I</w:t>
      </w:r>
      <w:r w:rsidR="00D51F63" w:rsidRPr="00915C5A">
        <w:rPr>
          <w:rFonts w:ascii="Arial" w:hAnsi="Arial" w:cs="Arial"/>
          <w:sz w:val="22"/>
          <w:szCs w:val="22"/>
        </w:rPr>
        <w:t>t's just a really helpful tool that can speed things up.</w:t>
      </w:r>
      <w:r w:rsidR="00D51F63">
        <w:rPr>
          <w:rFonts w:ascii="Arial" w:hAnsi="Arial" w:cs="Arial"/>
          <w:sz w:val="22"/>
          <w:szCs w:val="22"/>
        </w:rPr>
        <w:t xml:space="preserve"> It makes everything a bit quicker.</w:t>
      </w:r>
    </w:p>
    <w:bookmarkEnd w:id="237"/>
    <w:p w14:paraId="52C009D7" w14:textId="77777777" w:rsidR="00D51F63" w:rsidRPr="00915C5A" w:rsidRDefault="00D51F63" w:rsidP="00D51F63">
      <w:pPr>
        <w:pStyle w:val="PlainText"/>
        <w:jc w:val="both"/>
        <w:rPr>
          <w:rFonts w:ascii="Arial" w:hAnsi="Arial" w:cs="Arial"/>
          <w:sz w:val="22"/>
          <w:szCs w:val="22"/>
        </w:rPr>
      </w:pPr>
    </w:p>
    <w:p w14:paraId="2C465CC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00:36:50.620 --&gt; 00:36:51.699</w:t>
      </w:r>
    </w:p>
    <w:p w14:paraId="22628980"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Hmmm.</w:t>
      </w:r>
    </w:p>
    <w:p w14:paraId="3941BE5B" w14:textId="77777777" w:rsidR="00D51F63" w:rsidRPr="00915C5A" w:rsidRDefault="00D51F63" w:rsidP="00D51F63">
      <w:pPr>
        <w:pStyle w:val="PlainText"/>
        <w:jc w:val="both"/>
        <w:rPr>
          <w:rFonts w:ascii="Arial" w:hAnsi="Arial" w:cs="Arial"/>
          <w:sz w:val="22"/>
          <w:szCs w:val="22"/>
        </w:rPr>
      </w:pPr>
    </w:p>
    <w:p w14:paraId="2A306E2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00:36:51.700 --&gt; 00:36:54.971</w:t>
      </w:r>
    </w:p>
    <w:p w14:paraId="1EFE470D" w14:textId="503D9580"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He's got a slipper.</w:t>
      </w:r>
    </w:p>
    <w:p w14:paraId="1BF88DC0" w14:textId="77777777" w:rsidR="00D51F63" w:rsidRPr="00915C5A" w:rsidRDefault="00D51F63" w:rsidP="00D51F63">
      <w:pPr>
        <w:pStyle w:val="PlainText"/>
        <w:jc w:val="both"/>
        <w:rPr>
          <w:rFonts w:ascii="Arial" w:hAnsi="Arial" w:cs="Arial"/>
          <w:sz w:val="22"/>
          <w:szCs w:val="22"/>
        </w:rPr>
      </w:pPr>
    </w:p>
    <w:p w14:paraId="2962B1E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00:36:57.000 --&gt; 00:37:00.720</w:t>
      </w:r>
    </w:p>
    <w:p w14:paraId="4A50AD42"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That's </w:t>
      </w:r>
      <w:r>
        <w:rPr>
          <w:rFonts w:ascii="Arial" w:hAnsi="Arial" w:cs="Arial"/>
          <w:sz w:val="22"/>
          <w:szCs w:val="22"/>
        </w:rPr>
        <w:t xml:space="preserve">a </w:t>
      </w:r>
      <w:r w:rsidRPr="00915C5A">
        <w:rPr>
          <w:rFonts w:ascii="Arial" w:hAnsi="Arial" w:cs="Arial"/>
          <w:sz w:val="22"/>
          <w:szCs w:val="22"/>
        </w:rPr>
        <w:t>very useful</w:t>
      </w:r>
      <w:r>
        <w:rPr>
          <w:rFonts w:ascii="Arial" w:hAnsi="Arial" w:cs="Arial"/>
          <w:sz w:val="22"/>
          <w:szCs w:val="22"/>
        </w:rPr>
        <w:t xml:space="preserve"> i</w:t>
      </w:r>
      <w:r w:rsidRPr="00915C5A">
        <w:rPr>
          <w:rFonts w:ascii="Arial" w:hAnsi="Arial" w:cs="Arial"/>
          <w:sz w:val="22"/>
          <w:szCs w:val="22"/>
        </w:rPr>
        <w:t xml:space="preserve">nsight, </w:t>
      </w:r>
      <w:r>
        <w:rPr>
          <w:rFonts w:ascii="Arial" w:hAnsi="Arial" w:cs="Arial"/>
          <w:sz w:val="22"/>
          <w:szCs w:val="22"/>
        </w:rPr>
        <w:t>[dog’s name]</w:t>
      </w:r>
      <w:r w:rsidRPr="00915C5A">
        <w:rPr>
          <w:rFonts w:ascii="Arial" w:hAnsi="Arial" w:cs="Arial"/>
          <w:sz w:val="22"/>
          <w:szCs w:val="22"/>
        </w:rPr>
        <w:t>. Thank you</w:t>
      </w:r>
      <w:r>
        <w:rPr>
          <w:rFonts w:ascii="Arial" w:hAnsi="Arial" w:cs="Arial"/>
          <w:sz w:val="22"/>
          <w:szCs w:val="22"/>
        </w:rPr>
        <w:t>!</w:t>
      </w:r>
    </w:p>
    <w:p w14:paraId="1413A6DA" w14:textId="77777777" w:rsidR="00D51F63" w:rsidRPr="00915C5A" w:rsidRDefault="00D51F63" w:rsidP="00D51F63">
      <w:pPr>
        <w:pStyle w:val="PlainText"/>
        <w:jc w:val="both"/>
        <w:rPr>
          <w:rFonts w:ascii="Arial" w:hAnsi="Arial" w:cs="Arial"/>
          <w:sz w:val="22"/>
          <w:szCs w:val="22"/>
        </w:rPr>
      </w:pPr>
    </w:p>
    <w:p w14:paraId="64708113"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00:37:00.720 --&gt; 00:37:09.460</w:t>
      </w:r>
    </w:p>
    <w:p w14:paraId="4B148F4B" w14:textId="591122B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Yeah, he likes to have a bit of input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D</w:t>
      </w:r>
      <w:r w:rsidR="00D51F63" w:rsidRPr="00915C5A">
        <w:rPr>
          <w:rFonts w:ascii="Arial" w:hAnsi="Arial" w:cs="Arial"/>
          <w:sz w:val="22"/>
          <w:szCs w:val="22"/>
        </w:rPr>
        <w:t>ead.</w:t>
      </w:r>
      <w:r w:rsidR="00D51F63">
        <w:rPr>
          <w:rFonts w:ascii="Arial" w:hAnsi="Arial" w:cs="Arial"/>
          <w:sz w:val="22"/>
          <w:szCs w:val="22"/>
        </w:rPr>
        <w:t xml:space="preserve"> [command to drop]</w:t>
      </w:r>
      <w:r w:rsidR="00D51F63" w:rsidRPr="00915C5A">
        <w:rPr>
          <w:rFonts w:ascii="Arial" w:hAnsi="Arial" w:cs="Arial"/>
          <w:sz w:val="22"/>
          <w:szCs w:val="22"/>
        </w:rPr>
        <w:t xml:space="preserve"> Thank you.</w:t>
      </w:r>
      <w:r w:rsidR="00D51F63">
        <w:rPr>
          <w:rFonts w:ascii="Arial" w:hAnsi="Arial" w:cs="Arial"/>
          <w:sz w:val="22"/>
          <w:szCs w:val="22"/>
        </w:rPr>
        <w:t xml:space="preserve"> [laughs] </w:t>
      </w:r>
      <w:r w:rsidR="00D51F63" w:rsidRPr="00915C5A">
        <w:rPr>
          <w:rFonts w:ascii="Arial" w:hAnsi="Arial" w:cs="Arial"/>
          <w:sz w:val="22"/>
          <w:szCs w:val="22"/>
        </w:rPr>
        <w:t>Sit down.</w:t>
      </w:r>
    </w:p>
    <w:p w14:paraId="6EC9FE78" w14:textId="77777777" w:rsidR="00D51F63" w:rsidRPr="00915C5A" w:rsidRDefault="00D51F63" w:rsidP="00D51F63">
      <w:pPr>
        <w:pStyle w:val="PlainText"/>
        <w:jc w:val="both"/>
        <w:rPr>
          <w:rFonts w:ascii="Arial" w:hAnsi="Arial" w:cs="Arial"/>
          <w:sz w:val="22"/>
          <w:szCs w:val="22"/>
        </w:rPr>
      </w:pPr>
    </w:p>
    <w:p w14:paraId="563433B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00:37:09.460 --&gt; 00:37:11.319</w:t>
      </w:r>
    </w:p>
    <w:p w14:paraId="2BB0992C"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Oh, I really want to meet him.</w:t>
      </w:r>
    </w:p>
    <w:p w14:paraId="30F0EE79" w14:textId="77777777" w:rsidR="00D51F63" w:rsidRPr="00915C5A" w:rsidRDefault="00D51F63" w:rsidP="00D51F63">
      <w:pPr>
        <w:pStyle w:val="PlainText"/>
        <w:jc w:val="both"/>
        <w:rPr>
          <w:rFonts w:ascii="Arial" w:hAnsi="Arial" w:cs="Arial"/>
          <w:sz w:val="22"/>
          <w:szCs w:val="22"/>
        </w:rPr>
      </w:pPr>
    </w:p>
    <w:p w14:paraId="25F9685B"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00:37:11.490 --&gt; 00:37:18.289</w:t>
      </w:r>
    </w:p>
    <w:p w14:paraId="6C254113" w14:textId="02960E73"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He is hilarious.</w:t>
      </w:r>
      <w:r w:rsidR="00D51F63">
        <w:rPr>
          <w:rFonts w:ascii="Arial" w:hAnsi="Arial" w:cs="Arial"/>
          <w:sz w:val="22"/>
          <w:szCs w:val="22"/>
        </w:rPr>
        <w:t xml:space="preserve"> </w:t>
      </w:r>
      <w:r w:rsidR="00D51F63" w:rsidRPr="00915C5A">
        <w:rPr>
          <w:rFonts w:ascii="Arial" w:hAnsi="Arial" w:cs="Arial"/>
          <w:sz w:val="22"/>
          <w:szCs w:val="22"/>
        </w:rPr>
        <w:t>He's one of the funniest dogs I've ever known. He's just hilarious.</w:t>
      </w:r>
    </w:p>
    <w:p w14:paraId="6C3E63D2" w14:textId="77777777" w:rsidR="00D51F63" w:rsidRPr="00915C5A" w:rsidRDefault="00D51F63" w:rsidP="00D51F63">
      <w:pPr>
        <w:pStyle w:val="PlainText"/>
        <w:jc w:val="both"/>
        <w:rPr>
          <w:rFonts w:ascii="Arial" w:hAnsi="Arial" w:cs="Arial"/>
          <w:sz w:val="22"/>
          <w:szCs w:val="22"/>
        </w:rPr>
      </w:pPr>
    </w:p>
    <w:p w14:paraId="30885B1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00:37:20.920 --&gt; 00:37:21.520</w:t>
      </w:r>
    </w:p>
    <w:p w14:paraId="7A1C29B2"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Oh.</w:t>
      </w:r>
    </w:p>
    <w:p w14:paraId="25787A6A" w14:textId="77777777" w:rsidR="00D51F63" w:rsidRPr="00915C5A" w:rsidRDefault="00D51F63" w:rsidP="00D51F63">
      <w:pPr>
        <w:pStyle w:val="PlainText"/>
        <w:jc w:val="both"/>
        <w:rPr>
          <w:rFonts w:ascii="Arial" w:hAnsi="Arial" w:cs="Arial"/>
          <w:sz w:val="22"/>
          <w:szCs w:val="22"/>
        </w:rPr>
      </w:pPr>
    </w:p>
    <w:p w14:paraId="19FD0BF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00:37:21.520 --&gt; 00:37:29.019</w:t>
      </w:r>
    </w:p>
    <w:p w14:paraId="1BC04225" w14:textId="2AC232D3"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H</w:t>
      </w:r>
      <w:r w:rsidR="00D51F63" w:rsidRPr="00915C5A">
        <w:rPr>
          <w:rFonts w:ascii="Arial" w:hAnsi="Arial" w:cs="Arial"/>
          <w:sz w:val="22"/>
          <w:szCs w:val="22"/>
        </w:rPr>
        <w:t xml:space="preserve">e's just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w:t>
      </w:r>
      <w:r w:rsidR="00D51F63">
        <w:rPr>
          <w:rFonts w:ascii="Arial" w:hAnsi="Arial" w:cs="Arial"/>
          <w:sz w:val="22"/>
          <w:szCs w:val="22"/>
        </w:rPr>
        <w:t xml:space="preserve">[inaudible] </w:t>
      </w:r>
      <w:r w:rsidR="00D51F63" w:rsidRPr="00915C5A">
        <w:rPr>
          <w:rFonts w:ascii="Arial" w:hAnsi="Arial" w:cs="Arial"/>
          <w:sz w:val="22"/>
          <w:szCs w:val="22"/>
        </w:rPr>
        <w:t>at me for a while.</w:t>
      </w:r>
    </w:p>
    <w:p w14:paraId="39B64941" w14:textId="77777777" w:rsidR="00D51F63" w:rsidRPr="00915C5A" w:rsidRDefault="00D51F63" w:rsidP="00D51F63">
      <w:pPr>
        <w:pStyle w:val="PlainText"/>
        <w:jc w:val="both"/>
        <w:rPr>
          <w:rFonts w:ascii="Arial" w:hAnsi="Arial" w:cs="Arial"/>
          <w:sz w:val="22"/>
          <w:szCs w:val="22"/>
        </w:rPr>
      </w:pPr>
    </w:p>
    <w:p w14:paraId="212504D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00:37:29.750 --&gt; 00:38:05.880</w:t>
      </w:r>
    </w:p>
    <w:p w14:paraId="2437E88D" w14:textId="77777777" w:rsidR="00D51F63" w:rsidRPr="00915C5A" w:rsidRDefault="00D51F63" w:rsidP="00D51F63">
      <w:pPr>
        <w:pStyle w:val="PlainText"/>
        <w:jc w:val="both"/>
        <w:rPr>
          <w:rFonts w:ascii="Arial" w:hAnsi="Arial" w:cs="Arial"/>
          <w:sz w:val="22"/>
          <w:szCs w:val="22"/>
        </w:rPr>
      </w:pPr>
      <w:r w:rsidRPr="00CB1139">
        <w:rPr>
          <w:rFonts w:ascii="Arial" w:hAnsi="Arial" w:cs="Arial"/>
          <w:b/>
          <w:bCs/>
          <w:sz w:val="22"/>
          <w:szCs w:val="22"/>
        </w:rPr>
        <w:t>Researcher:</w:t>
      </w:r>
      <w:r w:rsidRPr="00915C5A">
        <w:rPr>
          <w:rFonts w:ascii="Arial" w:hAnsi="Arial" w:cs="Arial"/>
          <w:sz w:val="22"/>
          <w:szCs w:val="22"/>
        </w:rPr>
        <w:t xml:space="preserve"> I noticed, actually</w:t>
      </w:r>
      <w:r>
        <w:rPr>
          <w:rFonts w:ascii="Arial" w:hAnsi="Arial" w:cs="Arial"/>
          <w:sz w:val="22"/>
          <w:szCs w:val="22"/>
        </w:rPr>
        <w:t>,</w:t>
      </w:r>
      <w:r w:rsidRPr="00915C5A">
        <w:rPr>
          <w:rFonts w:ascii="Arial" w:hAnsi="Arial" w:cs="Arial"/>
          <w:sz w:val="22"/>
          <w:szCs w:val="22"/>
        </w:rPr>
        <w:t xml:space="preserve"> you quite regularly will post</w:t>
      </w:r>
      <w:r>
        <w:rPr>
          <w:rFonts w:ascii="Arial" w:hAnsi="Arial" w:cs="Arial"/>
          <w:sz w:val="22"/>
          <w:szCs w:val="22"/>
        </w:rPr>
        <w:t xml:space="preserve"> y</w:t>
      </w:r>
      <w:r w:rsidRPr="00915C5A">
        <w:rPr>
          <w:rFonts w:ascii="Arial" w:hAnsi="Arial" w:cs="Arial"/>
          <w:sz w:val="22"/>
          <w:szCs w:val="22"/>
        </w:rPr>
        <w:t xml:space="preserve">our videos online. And what I notice is how </w:t>
      </w:r>
      <w:r w:rsidRPr="00CB1139">
        <w:rPr>
          <w:rFonts w:ascii="Arial" w:hAnsi="Arial" w:cs="Arial"/>
          <w:i/>
          <w:iCs/>
          <w:sz w:val="22"/>
          <w:szCs w:val="22"/>
        </w:rPr>
        <w:t>comfortable</w:t>
      </w:r>
      <w:r w:rsidRPr="00915C5A">
        <w:rPr>
          <w:rFonts w:ascii="Arial" w:hAnsi="Arial" w:cs="Arial"/>
          <w:sz w:val="22"/>
          <w:szCs w:val="22"/>
        </w:rPr>
        <w:t xml:space="preserve"> you are with the camera and how it's clearly</w:t>
      </w:r>
      <w:r>
        <w:rPr>
          <w:rFonts w:ascii="Arial" w:hAnsi="Arial" w:cs="Arial"/>
          <w:sz w:val="22"/>
          <w:szCs w:val="22"/>
        </w:rPr>
        <w:t xml:space="preserve"> </w:t>
      </w:r>
      <w:r w:rsidRPr="00915C5A">
        <w:rPr>
          <w:rFonts w:ascii="Arial" w:hAnsi="Arial" w:cs="Arial"/>
          <w:sz w:val="22"/>
          <w:szCs w:val="22"/>
        </w:rPr>
        <w:t>habit for you. And I think</w:t>
      </w:r>
      <w:r>
        <w:rPr>
          <w:rFonts w:ascii="Arial" w:hAnsi="Arial" w:cs="Arial"/>
          <w:sz w:val="22"/>
          <w:szCs w:val="22"/>
        </w:rPr>
        <w:t xml:space="preserve"> that’s, </w:t>
      </w:r>
      <w:r w:rsidRPr="00915C5A">
        <w:rPr>
          <w:rFonts w:ascii="Arial" w:hAnsi="Arial" w:cs="Arial"/>
          <w:sz w:val="22"/>
          <w:szCs w:val="22"/>
        </w:rPr>
        <w:t>without sounding patroni</w:t>
      </w:r>
      <w:r>
        <w:rPr>
          <w:rFonts w:ascii="Arial" w:hAnsi="Arial" w:cs="Arial"/>
          <w:sz w:val="22"/>
          <w:szCs w:val="22"/>
        </w:rPr>
        <w:t>s</w:t>
      </w:r>
      <w:r w:rsidRPr="00915C5A">
        <w:rPr>
          <w:rFonts w:ascii="Arial" w:hAnsi="Arial" w:cs="Arial"/>
          <w:sz w:val="22"/>
          <w:szCs w:val="22"/>
        </w:rPr>
        <w:t>ing</w:t>
      </w:r>
      <w:r>
        <w:rPr>
          <w:rFonts w:ascii="Arial" w:hAnsi="Arial" w:cs="Arial"/>
          <w:sz w:val="22"/>
          <w:szCs w:val="22"/>
        </w:rPr>
        <w:t xml:space="preserve"> [laughs]</w:t>
      </w:r>
      <w:r w:rsidRPr="00915C5A">
        <w:rPr>
          <w:rFonts w:ascii="Arial" w:hAnsi="Arial" w:cs="Arial"/>
          <w:sz w:val="22"/>
          <w:szCs w:val="22"/>
        </w:rPr>
        <w:t xml:space="preserve"> </w:t>
      </w:r>
      <w:r>
        <w:rPr>
          <w:rFonts w:ascii="Arial" w:hAnsi="Arial" w:cs="Arial"/>
          <w:sz w:val="22"/>
          <w:szCs w:val="22"/>
        </w:rPr>
        <w:t>(</w:t>
      </w:r>
      <w:r w:rsidRPr="00915C5A">
        <w:rPr>
          <w:rFonts w:ascii="Arial" w:hAnsi="Arial" w:cs="Arial"/>
          <w:sz w:val="22"/>
          <w:szCs w:val="22"/>
        </w:rPr>
        <w:t>because you're such a superior musician to me</w:t>
      </w:r>
      <w:r>
        <w:rPr>
          <w:rFonts w:ascii="Arial" w:hAnsi="Arial" w:cs="Arial"/>
          <w:sz w:val="22"/>
          <w:szCs w:val="22"/>
        </w:rPr>
        <w:t>)</w:t>
      </w:r>
      <w:r w:rsidRPr="00915C5A">
        <w:rPr>
          <w:rFonts w:ascii="Arial" w:hAnsi="Arial" w:cs="Arial"/>
          <w:sz w:val="22"/>
          <w:szCs w:val="22"/>
        </w:rPr>
        <w:t>, but I can see the benefit that it has</w:t>
      </w:r>
      <w:r>
        <w:rPr>
          <w:rFonts w:ascii="Arial" w:hAnsi="Arial" w:cs="Arial"/>
          <w:sz w:val="22"/>
          <w:szCs w:val="22"/>
        </w:rPr>
        <w:t xml:space="preserve"> </w:t>
      </w:r>
      <w:r w:rsidRPr="00915C5A">
        <w:rPr>
          <w:rFonts w:ascii="Arial" w:hAnsi="Arial" w:cs="Arial"/>
          <w:sz w:val="22"/>
          <w:szCs w:val="22"/>
        </w:rPr>
        <w:t>in your playing</w:t>
      </w:r>
      <w:r>
        <w:rPr>
          <w:rFonts w:ascii="Arial" w:hAnsi="Arial" w:cs="Arial"/>
          <w:sz w:val="22"/>
          <w:szCs w:val="22"/>
        </w:rPr>
        <w:t>,</w:t>
      </w:r>
      <w:r w:rsidRPr="00915C5A">
        <w:rPr>
          <w:rFonts w:ascii="Arial" w:hAnsi="Arial" w:cs="Arial"/>
          <w:sz w:val="22"/>
          <w:szCs w:val="22"/>
        </w:rPr>
        <w:t xml:space="preserve"> your posture</w:t>
      </w:r>
      <w:r>
        <w:rPr>
          <w:rFonts w:ascii="Arial" w:hAnsi="Arial" w:cs="Arial"/>
          <w:sz w:val="22"/>
          <w:szCs w:val="22"/>
        </w:rPr>
        <w:t xml:space="preserve">… </w:t>
      </w:r>
      <w:r w:rsidRPr="00915C5A">
        <w:rPr>
          <w:rFonts w:ascii="Arial" w:hAnsi="Arial" w:cs="Arial"/>
          <w:sz w:val="22"/>
          <w:szCs w:val="22"/>
        </w:rPr>
        <w:t>everything. So</w:t>
      </w:r>
      <w:r>
        <w:rPr>
          <w:rFonts w:ascii="Arial" w:hAnsi="Arial" w:cs="Arial"/>
          <w:sz w:val="22"/>
          <w:szCs w:val="22"/>
        </w:rPr>
        <w:t>…</w:t>
      </w:r>
    </w:p>
    <w:p w14:paraId="4ED6B9F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00:38:06.210 --&gt; 00:39:07.409</w:t>
      </w:r>
    </w:p>
    <w:p w14:paraId="1EAA342B" w14:textId="60ACDBD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CB1139">
        <w:rPr>
          <w:rFonts w:ascii="Arial" w:hAnsi="Arial" w:cs="Arial"/>
          <w:b/>
          <w:bCs/>
          <w:sz w:val="22"/>
          <w:szCs w:val="22"/>
        </w:rPr>
        <w:t>:</w:t>
      </w:r>
      <w:r w:rsidR="00D51F63" w:rsidRPr="00915C5A">
        <w:rPr>
          <w:rFonts w:ascii="Arial" w:hAnsi="Arial" w:cs="Arial"/>
          <w:sz w:val="22"/>
          <w:szCs w:val="22"/>
        </w:rPr>
        <w:t xml:space="preserve"> It's one thing to have the urge to become</w:t>
      </w:r>
      <w:r w:rsidR="00D51F63">
        <w:rPr>
          <w:rFonts w:ascii="Arial" w:hAnsi="Arial" w:cs="Arial"/>
          <w:sz w:val="22"/>
          <w:szCs w:val="22"/>
        </w:rPr>
        <w:t xml:space="preserve"> </w:t>
      </w:r>
      <w:r w:rsidR="00D51F63" w:rsidRPr="00915C5A">
        <w:rPr>
          <w:rFonts w:ascii="Arial" w:hAnsi="Arial" w:cs="Arial"/>
          <w:sz w:val="22"/>
          <w:szCs w:val="22"/>
        </w:rPr>
        <w:t>very good a</w:t>
      </w:r>
      <w:r w:rsidR="00D51F63">
        <w:rPr>
          <w:rFonts w:ascii="Arial" w:hAnsi="Arial" w:cs="Arial"/>
          <w:sz w:val="22"/>
          <w:szCs w:val="22"/>
        </w:rPr>
        <w:t>t</w:t>
      </w:r>
      <w:r w:rsidR="00D51F63" w:rsidRPr="00915C5A">
        <w:rPr>
          <w:rFonts w:ascii="Arial" w:hAnsi="Arial" w:cs="Arial"/>
          <w:sz w:val="22"/>
          <w:szCs w:val="22"/>
        </w:rPr>
        <w:t xml:space="preserve"> an instrument</w:t>
      </w:r>
      <w:r w:rsidR="00D51F63">
        <w:rPr>
          <w:rFonts w:ascii="Arial" w:hAnsi="Arial" w:cs="Arial"/>
          <w:sz w:val="22"/>
          <w:szCs w:val="22"/>
        </w:rPr>
        <w:t xml:space="preserve"> </w:t>
      </w:r>
      <w:r w:rsidR="00D51F63" w:rsidRPr="00915C5A">
        <w:rPr>
          <w:rFonts w:ascii="Arial" w:hAnsi="Arial" w:cs="Arial"/>
          <w:sz w:val="22"/>
          <w:szCs w:val="22"/>
        </w:rPr>
        <w:t xml:space="preserve">and to love music </w:t>
      </w:r>
      <w:r w:rsidR="00D51F63">
        <w:rPr>
          <w:rFonts w:ascii="Arial" w:hAnsi="Arial" w:cs="Arial"/>
          <w:sz w:val="22"/>
          <w:szCs w:val="22"/>
        </w:rPr>
        <w:t>and</w:t>
      </w:r>
      <w:r w:rsidR="00D51F63" w:rsidRPr="00915C5A">
        <w:rPr>
          <w:rFonts w:ascii="Arial" w:hAnsi="Arial" w:cs="Arial"/>
          <w:sz w:val="22"/>
          <w:szCs w:val="22"/>
        </w:rPr>
        <w:t xml:space="preserve"> </w:t>
      </w:r>
      <w:r w:rsidR="00D51F63">
        <w:rPr>
          <w:rFonts w:ascii="Arial" w:hAnsi="Arial" w:cs="Arial"/>
          <w:sz w:val="22"/>
          <w:szCs w:val="22"/>
        </w:rPr>
        <w:t xml:space="preserve">do </w:t>
      </w:r>
      <w:r w:rsidR="00D51F63" w:rsidRPr="00915C5A">
        <w:rPr>
          <w:rFonts w:ascii="Arial" w:hAnsi="Arial" w:cs="Arial"/>
          <w:sz w:val="22"/>
          <w:szCs w:val="22"/>
        </w:rPr>
        <w:t>all of this. But there's a secondary instinct</w:t>
      </w:r>
      <w:r w:rsidR="00D51F63">
        <w:rPr>
          <w:rFonts w:ascii="Arial" w:hAnsi="Arial" w:cs="Arial"/>
          <w:sz w:val="22"/>
          <w:szCs w:val="22"/>
        </w:rPr>
        <w:t xml:space="preserve"> </w:t>
      </w:r>
      <w:r w:rsidR="00D51F63" w:rsidRPr="00915C5A">
        <w:rPr>
          <w:rFonts w:ascii="Arial" w:hAnsi="Arial" w:cs="Arial"/>
          <w:sz w:val="22"/>
          <w:szCs w:val="22"/>
        </w:rPr>
        <w:t>that isn't talked about very much, which is the need to share. Which is very much the performer</w:t>
      </w:r>
      <w:r w:rsidR="00D51F63">
        <w:rPr>
          <w:rFonts w:ascii="Arial" w:hAnsi="Arial" w:cs="Arial"/>
          <w:sz w:val="22"/>
          <w:szCs w:val="22"/>
        </w:rPr>
        <w:t>’</w:t>
      </w:r>
      <w:r w:rsidR="00D51F63" w:rsidRPr="00915C5A">
        <w:rPr>
          <w:rFonts w:ascii="Arial" w:hAnsi="Arial" w:cs="Arial"/>
          <w:sz w:val="22"/>
          <w:szCs w:val="22"/>
        </w:rPr>
        <w:t>s instinct</w:t>
      </w:r>
      <w:r w:rsidR="00D51F63">
        <w:rPr>
          <w:rFonts w:ascii="Arial" w:hAnsi="Arial" w:cs="Arial"/>
          <w:sz w:val="22"/>
          <w:szCs w:val="22"/>
        </w:rPr>
        <w:t>.</w:t>
      </w:r>
      <w:r w:rsidR="00D51F63" w:rsidRPr="00915C5A">
        <w:rPr>
          <w:rFonts w:ascii="Arial" w:hAnsi="Arial" w:cs="Arial"/>
          <w:sz w:val="22"/>
          <w:szCs w:val="22"/>
        </w:rPr>
        <w:t xml:space="preserve"> It </w:t>
      </w:r>
      <w:r w:rsidR="00D51F63" w:rsidRPr="003F44D1">
        <w:rPr>
          <w:rFonts w:ascii="Arial" w:hAnsi="Arial" w:cs="Arial"/>
          <w:i/>
          <w:iCs/>
          <w:sz w:val="22"/>
          <w:szCs w:val="22"/>
        </w:rPr>
        <w:t xml:space="preserve">does </w:t>
      </w:r>
      <w:r w:rsidR="00D51F63" w:rsidRPr="00915C5A">
        <w:rPr>
          <w:rFonts w:ascii="Arial" w:hAnsi="Arial" w:cs="Arial"/>
          <w:sz w:val="22"/>
          <w:szCs w:val="22"/>
        </w:rPr>
        <w:t>come with a whole load of psychological baggage</w:t>
      </w:r>
      <w:r w:rsidR="00D51F63">
        <w:rPr>
          <w:rFonts w:ascii="Arial" w:hAnsi="Arial" w:cs="Arial"/>
          <w:sz w:val="22"/>
          <w:szCs w:val="22"/>
        </w:rPr>
        <w:t>,</w:t>
      </w:r>
      <w:r w:rsidR="00D51F63" w:rsidRPr="00915C5A">
        <w:rPr>
          <w:rFonts w:ascii="Arial" w:hAnsi="Arial" w:cs="Arial"/>
          <w:sz w:val="22"/>
          <w:szCs w:val="22"/>
        </w:rPr>
        <w:t xml:space="preserve"> this</w:t>
      </w:r>
      <w:r w:rsidR="00D51F63">
        <w:rPr>
          <w:rFonts w:ascii="Arial" w:hAnsi="Arial" w:cs="Arial"/>
          <w:sz w:val="22"/>
          <w:szCs w:val="22"/>
        </w:rPr>
        <w:t xml:space="preserve"> </w:t>
      </w:r>
      <w:r w:rsidR="00D51F63" w:rsidRPr="00915C5A">
        <w:rPr>
          <w:rFonts w:ascii="Arial" w:hAnsi="Arial" w:cs="Arial"/>
          <w:sz w:val="22"/>
          <w:szCs w:val="22"/>
        </w:rPr>
        <w:t>need to share. But some people are just born</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 xml:space="preserve">t's </w:t>
      </w:r>
      <w:r w:rsidR="00D51F63" w:rsidRPr="003F44D1">
        <w:rPr>
          <w:rFonts w:ascii="Arial" w:hAnsi="Arial" w:cs="Arial"/>
          <w:i/>
          <w:iCs/>
          <w:sz w:val="22"/>
          <w:szCs w:val="22"/>
        </w:rPr>
        <w:t>not</w:t>
      </w:r>
      <w:r w:rsidR="00D51F63" w:rsidRPr="00915C5A">
        <w:rPr>
          <w:rFonts w:ascii="Arial" w:hAnsi="Arial" w:cs="Arial"/>
          <w:sz w:val="22"/>
          <w:szCs w:val="22"/>
        </w:rPr>
        <w:t xml:space="preserve"> enough for me to enjoy music on my own. It's not enough.</w:t>
      </w:r>
      <w:r w:rsidR="00D51F63">
        <w:rPr>
          <w:rFonts w:ascii="Arial" w:hAnsi="Arial" w:cs="Arial"/>
          <w:sz w:val="22"/>
          <w:szCs w:val="22"/>
        </w:rPr>
        <w:t xml:space="preserve"> </w:t>
      </w:r>
      <w:r w:rsidR="00D51F63" w:rsidRPr="00915C5A">
        <w:rPr>
          <w:rFonts w:ascii="Arial" w:hAnsi="Arial" w:cs="Arial"/>
          <w:sz w:val="22"/>
          <w:szCs w:val="22"/>
        </w:rPr>
        <w:t>It needs to be a communal experience. I have mixed feelings about it, but the whole social media thing</w:t>
      </w:r>
      <w:r w:rsidR="00D51F63">
        <w:rPr>
          <w:rFonts w:ascii="Arial" w:hAnsi="Arial" w:cs="Arial"/>
          <w:sz w:val="22"/>
          <w:szCs w:val="22"/>
        </w:rPr>
        <w:t xml:space="preserve"> -</w:t>
      </w:r>
      <w:r w:rsidR="00D51F63" w:rsidRPr="00915C5A">
        <w:rPr>
          <w:rFonts w:ascii="Arial" w:hAnsi="Arial" w:cs="Arial"/>
          <w:sz w:val="22"/>
          <w:szCs w:val="22"/>
        </w:rPr>
        <w:t xml:space="preserve"> of being able to</w:t>
      </w:r>
      <w:r w:rsidR="00D51F63">
        <w:rPr>
          <w:rFonts w:ascii="Arial" w:hAnsi="Arial" w:cs="Arial"/>
          <w:sz w:val="22"/>
          <w:szCs w:val="22"/>
        </w:rPr>
        <w:t xml:space="preserve"> </w:t>
      </w:r>
      <w:r w:rsidR="00D51F63" w:rsidRPr="00915C5A">
        <w:rPr>
          <w:rFonts w:ascii="Arial" w:hAnsi="Arial" w:cs="Arial"/>
          <w:sz w:val="22"/>
          <w:szCs w:val="22"/>
        </w:rPr>
        <w:t>share your musical thoughts with people in a very direct way</w:t>
      </w:r>
      <w:r w:rsidR="00D51F63">
        <w:rPr>
          <w:rFonts w:ascii="Arial" w:hAnsi="Arial" w:cs="Arial"/>
          <w:sz w:val="22"/>
          <w:szCs w:val="22"/>
        </w:rPr>
        <w:t xml:space="preserve"> - </w:t>
      </w:r>
      <w:r w:rsidR="00D51F63" w:rsidRPr="00915C5A">
        <w:rPr>
          <w:rFonts w:ascii="Arial" w:hAnsi="Arial" w:cs="Arial"/>
          <w:sz w:val="22"/>
          <w:szCs w:val="22"/>
        </w:rPr>
        <w:t>can be wonderful, can also be dreadful.</w:t>
      </w:r>
      <w:r w:rsidR="00D51F63">
        <w:rPr>
          <w:rFonts w:ascii="Arial" w:hAnsi="Arial" w:cs="Arial"/>
          <w:sz w:val="22"/>
          <w:szCs w:val="22"/>
        </w:rPr>
        <w:t xml:space="preserve"> I</w:t>
      </w:r>
      <w:r w:rsidR="00D51F63" w:rsidRPr="00915C5A">
        <w:rPr>
          <w:rFonts w:ascii="Arial" w:hAnsi="Arial" w:cs="Arial"/>
          <w:sz w:val="22"/>
          <w:szCs w:val="22"/>
        </w:rPr>
        <w:t>t depends. We all had to confront this a lot during lockdown. I'</w:t>
      </w:r>
      <w:r w:rsidR="00D51F63">
        <w:rPr>
          <w:rFonts w:ascii="Arial" w:hAnsi="Arial" w:cs="Arial"/>
          <w:sz w:val="22"/>
          <w:szCs w:val="22"/>
        </w:rPr>
        <w:t>ll</w:t>
      </w:r>
      <w:r w:rsidR="00D51F63" w:rsidRPr="00915C5A">
        <w:rPr>
          <w:rFonts w:ascii="Arial" w:hAnsi="Arial" w:cs="Arial"/>
          <w:sz w:val="22"/>
          <w:szCs w:val="22"/>
        </w:rPr>
        <w:t xml:space="preserve"> tell you hilarious story. </w:t>
      </w:r>
      <w:r w:rsidR="00D51F63">
        <w:rPr>
          <w:rFonts w:ascii="Arial" w:hAnsi="Arial" w:cs="Arial"/>
          <w:sz w:val="22"/>
          <w:szCs w:val="22"/>
        </w:rPr>
        <w:t>O</w:t>
      </w:r>
      <w:r w:rsidR="00D51F63" w:rsidRPr="00915C5A">
        <w:rPr>
          <w:rFonts w:ascii="Arial" w:hAnsi="Arial" w:cs="Arial"/>
          <w:sz w:val="22"/>
          <w:szCs w:val="22"/>
        </w:rPr>
        <w:t xml:space="preserve">f course, you know </w:t>
      </w:r>
      <w:r w:rsidR="00D51F63">
        <w:rPr>
          <w:rFonts w:ascii="Arial" w:hAnsi="Arial" w:cs="Arial"/>
          <w:sz w:val="22"/>
          <w:szCs w:val="22"/>
        </w:rPr>
        <w:t xml:space="preserve">[colleague and </w:t>
      </w:r>
      <w:r>
        <w:rPr>
          <w:rFonts w:ascii="Arial" w:hAnsi="Arial" w:cs="Arial"/>
          <w:sz w:val="22"/>
          <w:szCs w:val="22"/>
        </w:rPr>
        <w:t>Instrumentalist 2</w:t>
      </w:r>
      <w:r w:rsidR="00D51F63">
        <w:rPr>
          <w:rFonts w:ascii="Arial" w:hAnsi="Arial" w:cs="Arial"/>
          <w:sz w:val="22"/>
          <w:szCs w:val="22"/>
        </w:rPr>
        <w:t>]</w:t>
      </w:r>
      <w:r w:rsidR="00D51F63" w:rsidRPr="00915C5A">
        <w:rPr>
          <w:rFonts w:ascii="Arial" w:hAnsi="Arial" w:cs="Arial"/>
          <w:sz w:val="22"/>
          <w:szCs w:val="22"/>
        </w:rPr>
        <w:t>.</w:t>
      </w:r>
    </w:p>
    <w:p w14:paraId="02A028DF" w14:textId="77777777" w:rsidR="00D51F63" w:rsidRPr="00915C5A" w:rsidRDefault="00D51F63" w:rsidP="00D51F63">
      <w:pPr>
        <w:pStyle w:val="PlainText"/>
        <w:jc w:val="both"/>
        <w:rPr>
          <w:rFonts w:ascii="Arial" w:hAnsi="Arial" w:cs="Arial"/>
          <w:sz w:val="22"/>
          <w:szCs w:val="22"/>
        </w:rPr>
      </w:pPr>
    </w:p>
    <w:p w14:paraId="554C9EE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00:39:07.910 --&gt; 00:39:08.410</w:t>
      </w:r>
    </w:p>
    <w:p w14:paraId="77798825" w14:textId="77777777" w:rsidR="00D51F63" w:rsidRPr="00915C5A" w:rsidRDefault="00D51F63" w:rsidP="00D51F63">
      <w:pPr>
        <w:pStyle w:val="PlainText"/>
        <w:jc w:val="both"/>
        <w:rPr>
          <w:rFonts w:ascii="Arial" w:hAnsi="Arial" w:cs="Arial"/>
          <w:sz w:val="22"/>
          <w:szCs w:val="22"/>
        </w:rPr>
      </w:pPr>
      <w:r w:rsidRPr="003F44D1">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0C68DE11" w14:textId="77777777" w:rsidR="00D51F63" w:rsidRPr="00915C5A" w:rsidRDefault="00D51F63" w:rsidP="00D51F63">
      <w:pPr>
        <w:pStyle w:val="PlainText"/>
        <w:jc w:val="both"/>
        <w:rPr>
          <w:rFonts w:ascii="Arial" w:hAnsi="Arial" w:cs="Arial"/>
          <w:sz w:val="22"/>
          <w:szCs w:val="22"/>
        </w:rPr>
      </w:pPr>
    </w:p>
    <w:p w14:paraId="2E1BF7EF" w14:textId="77777777" w:rsidR="00D51F63" w:rsidRPr="00915C5A" w:rsidRDefault="00D51F63" w:rsidP="00D51F63">
      <w:pPr>
        <w:pStyle w:val="PlainText"/>
        <w:jc w:val="both"/>
        <w:rPr>
          <w:rFonts w:ascii="Arial" w:hAnsi="Arial" w:cs="Arial"/>
          <w:sz w:val="22"/>
          <w:szCs w:val="22"/>
        </w:rPr>
      </w:pPr>
      <w:r w:rsidRPr="007F0869">
        <w:rPr>
          <w:rFonts w:ascii="Arial" w:hAnsi="Arial" w:cs="Arial"/>
          <w:sz w:val="22"/>
          <w:szCs w:val="22"/>
        </w:rPr>
        <w:t>00:39:08.410 --&gt; 00:40:11.500</w:t>
      </w:r>
    </w:p>
    <w:p w14:paraId="020369CA" w14:textId="491C6C0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3F44D1">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He s</w:t>
      </w:r>
      <w:r w:rsidR="00D51F63" w:rsidRPr="00915C5A">
        <w:rPr>
          <w:rFonts w:ascii="Arial" w:hAnsi="Arial" w:cs="Arial"/>
          <w:sz w:val="22"/>
          <w:szCs w:val="22"/>
        </w:rPr>
        <w:t xml:space="preserve">et up </w:t>
      </w:r>
      <w:r w:rsidR="00D51F63">
        <w:rPr>
          <w:rFonts w:ascii="Arial" w:hAnsi="Arial" w:cs="Arial"/>
          <w:sz w:val="22"/>
          <w:szCs w:val="22"/>
        </w:rPr>
        <w:t>[classical music promotion company]</w:t>
      </w:r>
      <w:r w:rsidR="00D51F63" w:rsidRPr="00915C5A">
        <w:rPr>
          <w:rFonts w:ascii="Arial" w:hAnsi="Arial" w:cs="Arial"/>
          <w:sz w:val="22"/>
          <w:szCs w:val="22"/>
        </w:rPr>
        <w:t xml:space="preserve">. This was a child of </w:t>
      </w:r>
      <w:r w:rsidR="00D51F63">
        <w:rPr>
          <w:rFonts w:ascii="Arial" w:hAnsi="Arial" w:cs="Arial"/>
          <w:sz w:val="22"/>
          <w:szCs w:val="22"/>
        </w:rPr>
        <w:t>l</w:t>
      </w:r>
      <w:r w:rsidR="00D51F63" w:rsidRPr="00915C5A">
        <w:rPr>
          <w:rFonts w:ascii="Arial" w:hAnsi="Arial" w:cs="Arial"/>
          <w:sz w:val="22"/>
          <w:szCs w:val="22"/>
        </w:rPr>
        <w:t>ockdown</w:t>
      </w:r>
      <w:r w:rsidR="00D51F63">
        <w:rPr>
          <w:rFonts w:ascii="Arial" w:hAnsi="Arial" w:cs="Arial"/>
          <w:sz w:val="22"/>
          <w:szCs w:val="22"/>
        </w:rPr>
        <w:t>,</w:t>
      </w:r>
      <w:r w:rsidR="00D51F63" w:rsidRPr="00915C5A">
        <w:rPr>
          <w:rFonts w:ascii="Arial" w:hAnsi="Arial" w:cs="Arial"/>
          <w:sz w:val="22"/>
          <w:szCs w:val="22"/>
        </w:rPr>
        <w:t xml:space="preserve"> and because he's got such an entrepreneurial spirit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t's now spiralled into this</w:t>
      </w:r>
      <w:r w:rsidR="00D51F63">
        <w:rPr>
          <w:rFonts w:ascii="Arial" w:hAnsi="Arial" w:cs="Arial"/>
          <w:sz w:val="22"/>
          <w:szCs w:val="22"/>
        </w:rPr>
        <w:t xml:space="preserve"> </w:t>
      </w:r>
      <w:r w:rsidR="00D51F63" w:rsidRPr="00915C5A">
        <w:rPr>
          <w:rFonts w:ascii="Arial" w:hAnsi="Arial" w:cs="Arial"/>
          <w:sz w:val="22"/>
          <w:szCs w:val="22"/>
        </w:rPr>
        <w:t xml:space="preserve">massive thing. But at </w:t>
      </w:r>
      <w:r w:rsidR="00D51F63" w:rsidRPr="007F0869">
        <w:rPr>
          <w:rFonts w:ascii="Arial" w:hAnsi="Arial" w:cs="Arial"/>
          <w:i/>
          <w:iCs/>
          <w:sz w:val="22"/>
          <w:szCs w:val="22"/>
        </w:rPr>
        <w:t>that</w:t>
      </w:r>
      <w:r w:rsidR="00D51F63" w:rsidRPr="00915C5A">
        <w:rPr>
          <w:rFonts w:ascii="Arial" w:hAnsi="Arial" w:cs="Arial"/>
          <w:sz w:val="22"/>
          <w:szCs w:val="22"/>
        </w:rPr>
        <w:t xml:space="preserve"> time it started out with him inviting </w:t>
      </w:r>
      <w:r>
        <w:rPr>
          <w:rFonts w:ascii="Arial" w:hAnsi="Arial" w:cs="Arial"/>
          <w:sz w:val="22"/>
          <w:szCs w:val="22"/>
        </w:rPr>
        <w:t>Instrumentalist 2</w:t>
      </w:r>
      <w:r w:rsidR="00D51F63" w:rsidRPr="00915C5A">
        <w:rPr>
          <w:rFonts w:ascii="Arial" w:hAnsi="Arial" w:cs="Arial"/>
          <w:sz w:val="22"/>
          <w:szCs w:val="22"/>
        </w:rPr>
        <w:t>s to record recitals at home and then send them over to him</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He</w:t>
      </w:r>
      <w:r w:rsidR="00D51F63" w:rsidRPr="00915C5A">
        <w:rPr>
          <w:rFonts w:ascii="Arial" w:hAnsi="Arial" w:cs="Arial"/>
          <w:sz w:val="22"/>
          <w:szCs w:val="22"/>
        </w:rPr>
        <w:t>'d take a commission on ticket sales and we were all delighted to do it</w:t>
      </w:r>
      <w:r w:rsidR="00D51F63">
        <w:rPr>
          <w:rFonts w:ascii="Arial" w:hAnsi="Arial" w:cs="Arial"/>
          <w:sz w:val="22"/>
          <w:szCs w:val="22"/>
        </w:rPr>
        <w:t>.</w:t>
      </w:r>
      <w:r w:rsidR="00D51F63" w:rsidRPr="00915C5A">
        <w:rPr>
          <w:rFonts w:ascii="Arial" w:hAnsi="Arial" w:cs="Arial"/>
          <w:sz w:val="22"/>
          <w:szCs w:val="22"/>
        </w:rPr>
        <w:t xml:space="preserve"> </w:t>
      </w:r>
      <w:r w:rsidR="00D51F63" w:rsidRPr="007F0869">
        <w:rPr>
          <w:rFonts w:ascii="Arial" w:hAnsi="Arial" w:cs="Arial"/>
          <w:i/>
          <w:iCs/>
          <w:sz w:val="22"/>
          <w:szCs w:val="22"/>
        </w:rPr>
        <w:t xml:space="preserve">Except </w:t>
      </w:r>
      <w:r w:rsidR="00D51F63" w:rsidRPr="00915C5A">
        <w:rPr>
          <w:rFonts w:ascii="Arial" w:hAnsi="Arial" w:cs="Arial"/>
          <w:sz w:val="22"/>
          <w:szCs w:val="22"/>
        </w:rPr>
        <w:t>when I did one of mine</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m</w:t>
      </w:r>
      <w:r w:rsidR="00D51F63" w:rsidRPr="00915C5A">
        <w:rPr>
          <w:rFonts w:ascii="Arial" w:hAnsi="Arial" w:cs="Arial"/>
          <w:sz w:val="22"/>
          <w:szCs w:val="22"/>
        </w:rPr>
        <w:t>y old Mac was in the process of dying a</w:t>
      </w:r>
      <w:r w:rsidR="00D51F63">
        <w:rPr>
          <w:rFonts w:ascii="Arial" w:hAnsi="Arial" w:cs="Arial"/>
          <w:sz w:val="22"/>
          <w:szCs w:val="22"/>
        </w:rPr>
        <w:t xml:space="preserve"> </w:t>
      </w:r>
      <w:r w:rsidR="00D51F63" w:rsidRPr="00915C5A">
        <w:rPr>
          <w:rFonts w:ascii="Arial" w:hAnsi="Arial" w:cs="Arial"/>
          <w:sz w:val="22"/>
          <w:szCs w:val="22"/>
        </w:rPr>
        <w:t>long slow death and</w:t>
      </w:r>
      <w:r w:rsidR="00D51F63">
        <w:rPr>
          <w:rFonts w:ascii="Arial" w:hAnsi="Arial" w:cs="Arial"/>
          <w:sz w:val="22"/>
          <w:szCs w:val="22"/>
        </w:rPr>
        <w:t xml:space="preserve"> </w:t>
      </w:r>
      <w:r w:rsidR="00D51F63" w:rsidRPr="00915C5A">
        <w:rPr>
          <w:rFonts w:ascii="Arial" w:hAnsi="Arial" w:cs="Arial"/>
          <w:sz w:val="22"/>
          <w:szCs w:val="22"/>
        </w:rPr>
        <w:t xml:space="preserve">iMovie stopped working. </w:t>
      </w:r>
      <w:r w:rsidR="00D51F63">
        <w:rPr>
          <w:rFonts w:ascii="Arial" w:hAnsi="Arial" w:cs="Arial"/>
          <w:sz w:val="22"/>
          <w:szCs w:val="22"/>
        </w:rPr>
        <w:t>I</w:t>
      </w:r>
      <w:r w:rsidR="00D51F63" w:rsidRPr="00915C5A">
        <w:rPr>
          <w:rFonts w:ascii="Arial" w:hAnsi="Arial" w:cs="Arial"/>
          <w:sz w:val="22"/>
          <w:szCs w:val="22"/>
        </w:rPr>
        <w:t>f I record at home, there are some things that are definitely going to happen. One of them is my mother's going to phone. One of them is</w:t>
      </w:r>
      <w:r w:rsidR="00D51F63">
        <w:rPr>
          <w:rFonts w:ascii="Arial" w:hAnsi="Arial" w:cs="Arial"/>
          <w:sz w:val="22"/>
          <w:szCs w:val="22"/>
        </w:rPr>
        <w:t xml:space="preserve"> there is always an </w:t>
      </w:r>
      <w:r w:rsidR="00D51F63" w:rsidRPr="00915C5A">
        <w:rPr>
          <w:rFonts w:ascii="Arial" w:hAnsi="Arial" w:cs="Arial"/>
          <w:sz w:val="22"/>
          <w:szCs w:val="22"/>
        </w:rPr>
        <w:t>Amazon delivery, and the other thing that will always happen is the next door</w:t>
      </w:r>
      <w:r w:rsidR="00D51F63">
        <w:rPr>
          <w:rFonts w:ascii="Arial" w:hAnsi="Arial" w:cs="Arial"/>
          <w:sz w:val="22"/>
          <w:szCs w:val="22"/>
        </w:rPr>
        <w:t xml:space="preserve"> n</w:t>
      </w:r>
      <w:r w:rsidR="00D51F63" w:rsidRPr="00915C5A">
        <w:rPr>
          <w:rFonts w:ascii="Arial" w:hAnsi="Arial" w:cs="Arial"/>
          <w:sz w:val="22"/>
          <w:szCs w:val="22"/>
        </w:rPr>
        <w:t>eighbours will mow their lawn. T</w:t>
      </w:r>
      <w:r w:rsidR="00D51F63">
        <w:rPr>
          <w:rFonts w:ascii="Arial" w:hAnsi="Arial" w:cs="Arial"/>
          <w:sz w:val="22"/>
          <w:szCs w:val="22"/>
        </w:rPr>
        <w:t>hese t</w:t>
      </w:r>
      <w:r w:rsidR="00D51F63" w:rsidRPr="00915C5A">
        <w:rPr>
          <w:rFonts w:ascii="Arial" w:hAnsi="Arial" w:cs="Arial"/>
          <w:sz w:val="22"/>
          <w:szCs w:val="22"/>
        </w:rPr>
        <w:t>hings all happened in the midst of recording this recital. At the same time</w:t>
      </w:r>
      <w:r w:rsidR="00D51F63">
        <w:rPr>
          <w:rFonts w:ascii="Arial" w:hAnsi="Arial" w:cs="Arial"/>
          <w:sz w:val="22"/>
          <w:szCs w:val="22"/>
        </w:rPr>
        <w:t xml:space="preserve"> </w:t>
      </w:r>
      <w:r w:rsidR="00D51F63" w:rsidRPr="00915C5A">
        <w:rPr>
          <w:rFonts w:ascii="Arial" w:hAnsi="Arial" w:cs="Arial"/>
          <w:sz w:val="22"/>
          <w:szCs w:val="22"/>
        </w:rPr>
        <w:t>my iMovie kept quitting so I was trying to glue all of this together, and it just kept quitting.</w:t>
      </w:r>
    </w:p>
    <w:p w14:paraId="57FE1551" w14:textId="77777777" w:rsidR="00D51F63" w:rsidRPr="00915C5A" w:rsidRDefault="00D51F63" w:rsidP="00D51F63">
      <w:pPr>
        <w:pStyle w:val="PlainText"/>
        <w:jc w:val="both"/>
        <w:rPr>
          <w:rFonts w:ascii="Arial" w:hAnsi="Arial" w:cs="Arial"/>
          <w:sz w:val="22"/>
          <w:szCs w:val="22"/>
        </w:rPr>
      </w:pPr>
    </w:p>
    <w:p w14:paraId="4984A15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00:40:12.010 --&gt; 00:40:12.740</w:t>
      </w:r>
    </w:p>
    <w:p w14:paraId="002E5A14" w14:textId="77777777" w:rsidR="00D51F63" w:rsidRPr="00915C5A" w:rsidRDefault="00D51F63" w:rsidP="00D51F63">
      <w:pPr>
        <w:pStyle w:val="PlainText"/>
        <w:jc w:val="both"/>
        <w:rPr>
          <w:rFonts w:ascii="Arial" w:hAnsi="Arial" w:cs="Arial"/>
          <w:sz w:val="22"/>
          <w:szCs w:val="22"/>
        </w:rPr>
      </w:pPr>
      <w:r w:rsidRPr="007F0869">
        <w:rPr>
          <w:rFonts w:ascii="Arial" w:hAnsi="Arial" w:cs="Arial"/>
          <w:b/>
          <w:bCs/>
          <w:sz w:val="22"/>
          <w:szCs w:val="22"/>
        </w:rPr>
        <w:t>Researcher:</w:t>
      </w:r>
      <w:r w:rsidRPr="00915C5A">
        <w:rPr>
          <w:rFonts w:ascii="Arial" w:hAnsi="Arial" w:cs="Arial"/>
          <w:sz w:val="22"/>
          <w:szCs w:val="22"/>
        </w:rPr>
        <w:t xml:space="preserve"> H</w:t>
      </w:r>
      <w:r>
        <w:rPr>
          <w:rFonts w:ascii="Arial" w:hAnsi="Arial" w:cs="Arial"/>
          <w:sz w:val="22"/>
          <w:szCs w:val="22"/>
        </w:rPr>
        <w:t>mm</w:t>
      </w:r>
      <w:r w:rsidRPr="00915C5A">
        <w:rPr>
          <w:rFonts w:ascii="Arial" w:hAnsi="Arial" w:cs="Arial"/>
          <w:sz w:val="22"/>
          <w:szCs w:val="22"/>
        </w:rPr>
        <w:t>m.</w:t>
      </w:r>
    </w:p>
    <w:p w14:paraId="0D427215" w14:textId="77777777" w:rsidR="00D51F63" w:rsidRPr="00915C5A" w:rsidRDefault="00D51F63" w:rsidP="00D51F63">
      <w:pPr>
        <w:pStyle w:val="PlainText"/>
        <w:jc w:val="both"/>
        <w:rPr>
          <w:rFonts w:ascii="Arial" w:hAnsi="Arial" w:cs="Arial"/>
          <w:sz w:val="22"/>
          <w:szCs w:val="22"/>
        </w:rPr>
      </w:pPr>
    </w:p>
    <w:p w14:paraId="491F47A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00:40:12.740 --&gt; 00:40:42.390</w:t>
      </w:r>
    </w:p>
    <w:p w14:paraId="500D9AF8" w14:textId="5E50BCD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F0869">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A</w:t>
      </w:r>
      <w:r w:rsidR="00D51F63" w:rsidRPr="00915C5A">
        <w:rPr>
          <w:rFonts w:ascii="Arial" w:hAnsi="Arial" w:cs="Arial"/>
          <w:sz w:val="22"/>
          <w:szCs w:val="22"/>
        </w:rPr>
        <w:t>t the eleventh hour on the evening it was supposed to be going out public, I managed to send him the completed file</w:t>
      </w:r>
      <w:r w:rsidR="00D51F63">
        <w:rPr>
          <w:rFonts w:ascii="Arial" w:hAnsi="Arial" w:cs="Arial"/>
          <w:sz w:val="22"/>
          <w:szCs w:val="22"/>
        </w:rPr>
        <w:t xml:space="preserve"> </w:t>
      </w:r>
      <w:r w:rsidR="00D51F63" w:rsidRPr="00915C5A">
        <w:rPr>
          <w:rFonts w:ascii="Arial" w:hAnsi="Arial" w:cs="Arial"/>
          <w:sz w:val="22"/>
          <w:szCs w:val="22"/>
        </w:rPr>
        <w:t xml:space="preserve">in </w:t>
      </w:r>
      <w:r w:rsidR="00D51F63">
        <w:rPr>
          <w:rFonts w:ascii="Arial" w:hAnsi="Arial" w:cs="Arial"/>
          <w:sz w:val="22"/>
          <w:szCs w:val="22"/>
        </w:rPr>
        <w:t>two</w:t>
      </w:r>
      <w:r w:rsidR="00D51F63" w:rsidRPr="00915C5A">
        <w:rPr>
          <w:rFonts w:ascii="Arial" w:hAnsi="Arial" w:cs="Arial"/>
          <w:sz w:val="22"/>
          <w:szCs w:val="22"/>
        </w:rPr>
        <w:t xml:space="preserve"> sections via </w:t>
      </w:r>
      <w:r w:rsidR="00D51F63">
        <w:rPr>
          <w:rFonts w:ascii="Arial" w:hAnsi="Arial" w:cs="Arial"/>
          <w:sz w:val="22"/>
          <w:szCs w:val="22"/>
        </w:rPr>
        <w:t>W</w:t>
      </w:r>
      <w:r w:rsidR="00D51F63" w:rsidRPr="00915C5A">
        <w:rPr>
          <w:rFonts w:ascii="Arial" w:hAnsi="Arial" w:cs="Arial"/>
          <w:sz w:val="22"/>
          <w:szCs w:val="22"/>
        </w:rPr>
        <w:t>e</w:t>
      </w:r>
      <w:r w:rsidR="00D51F63">
        <w:rPr>
          <w:rFonts w:ascii="Arial" w:hAnsi="Arial" w:cs="Arial"/>
          <w:sz w:val="22"/>
          <w:szCs w:val="22"/>
        </w:rPr>
        <w:t>T</w:t>
      </w:r>
      <w:r w:rsidR="00D51F63" w:rsidRPr="00915C5A">
        <w:rPr>
          <w:rFonts w:ascii="Arial" w:hAnsi="Arial" w:cs="Arial"/>
          <w:sz w:val="22"/>
          <w:szCs w:val="22"/>
        </w:rPr>
        <w:t>ransfer</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 xml:space="preserve">he recital went out. Nothing. Then, late that evening I had a phone call from my friend </w:t>
      </w:r>
      <w:r w:rsidR="00D51F63">
        <w:rPr>
          <w:rFonts w:ascii="Arial" w:hAnsi="Arial" w:cs="Arial"/>
          <w:sz w:val="22"/>
          <w:szCs w:val="22"/>
        </w:rPr>
        <w:t>[name] who</w:t>
      </w:r>
      <w:r w:rsidR="00D51F63" w:rsidRPr="00915C5A">
        <w:rPr>
          <w:rFonts w:ascii="Arial" w:hAnsi="Arial" w:cs="Arial"/>
          <w:sz w:val="22"/>
          <w:szCs w:val="22"/>
        </w:rPr>
        <w:t xml:space="preserve"> said, </w:t>
      </w:r>
      <w:r w:rsidR="00D51F63">
        <w:rPr>
          <w:rFonts w:ascii="Arial" w:hAnsi="Arial" w:cs="Arial"/>
          <w:sz w:val="22"/>
          <w:szCs w:val="22"/>
        </w:rPr>
        <w:t>“[</w:t>
      </w:r>
      <w:r>
        <w:rPr>
          <w:rFonts w:ascii="Arial" w:hAnsi="Arial" w:cs="Arial"/>
          <w:sz w:val="22"/>
          <w:szCs w:val="22"/>
        </w:rPr>
        <w:t>Instrumentalist 2</w:t>
      </w:r>
      <w:r w:rsidR="00D51F63">
        <w:rPr>
          <w:rFonts w:ascii="Arial" w:hAnsi="Arial" w:cs="Arial"/>
          <w:sz w:val="22"/>
          <w:szCs w:val="22"/>
        </w:rPr>
        <w:t>’s name],</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 xml:space="preserve">hat was a really lovely recital. But did you know in your in the middle of your </w:t>
      </w:r>
      <w:r w:rsidR="00D51F63">
        <w:rPr>
          <w:rFonts w:ascii="Arial" w:hAnsi="Arial" w:cs="Arial"/>
          <w:sz w:val="22"/>
          <w:szCs w:val="22"/>
        </w:rPr>
        <w:t>L</w:t>
      </w:r>
      <w:r w:rsidR="00D51F63" w:rsidRPr="00915C5A">
        <w:rPr>
          <w:rFonts w:ascii="Arial" w:hAnsi="Arial" w:cs="Arial"/>
          <w:sz w:val="22"/>
          <w:szCs w:val="22"/>
        </w:rPr>
        <w:t>is</w:t>
      </w:r>
      <w:r w:rsidR="00D51F63">
        <w:rPr>
          <w:rFonts w:ascii="Arial" w:hAnsi="Arial" w:cs="Arial"/>
          <w:sz w:val="22"/>
          <w:szCs w:val="22"/>
        </w:rPr>
        <w:t>z</w:t>
      </w:r>
      <w:r w:rsidR="00D51F63" w:rsidRPr="00915C5A">
        <w:rPr>
          <w:rFonts w:ascii="Arial" w:hAnsi="Arial" w:cs="Arial"/>
          <w:sz w:val="22"/>
          <w:szCs w:val="22"/>
        </w:rPr>
        <w:t>t piece you stop playing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l</w:t>
      </w:r>
      <w:r w:rsidR="00D51F63" w:rsidRPr="00915C5A">
        <w:rPr>
          <w:rFonts w:ascii="Arial" w:hAnsi="Arial" w:cs="Arial"/>
          <w:sz w:val="22"/>
          <w:szCs w:val="22"/>
        </w:rPr>
        <w:t>ook at the camera</w:t>
      </w:r>
      <w:r w:rsidR="00D51F63">
        <w:rPr>
          <w:rFonts w:ascii="Arial" w:hAnsi="Arial" w:cs="Arial"/>
          <w:sz w:val="22"/>
          <w:szCs w:val="22"/>
        </w:rPr>
        <w:t>,</w:t>
      </w:r>
      <w:r w:rsidR="00D51F63" w:rsidRPr="00915C5A">
        <w:rPr>
          <w:rFonts w:ascii="Arial" w:hAnsi="Arial" w:cs="Arial"/>
          <w:sz w:val="22"/>
          <w:szCs w:val="22"/>
        </w:rPr>
        <w:t xml:space="preserve"> scre</w:t>
      </w:r>
      <w:r w:rsidR="00D51F63">
        <w:rPr>
          <w:rFonts w:ascii="Arial" w:hAnsi="Arial" w:cs="Arial"/>
          <w:sz w:val="22"/>
          <w:szCs w:val="22"/>
        </w:rPr>
        <w:t>am</w:t>
      </w:r>
      <w:r w:rsidR="00D51F63" w:rsidRPr="00915C5A">
        <w:rPr>
          <w:rFonts w:ascii="Arial" w:hAnsi="Arial" w:cs="Arial"/>
          <w:sz w:val="22"/>
          <w:szCs w:val="22"/>
        </w:rPr>
        <w:t xml:space="preserve"> </w:t>
      </w:r>
      <w:r w:rsidR="00D51F63">
        <w:rPr>
          <w:rFonts w:ascii="Arial" w:hAnsi="Arial" w:cs="Arial"/>
          <w:sz w:val="22"/>
          <w:szCs w:val="22"/>
        </w:rPr>
        <w:t>“F</w:t>
      </w:r>
      <w:r w:rsidR="00D51F63" w:rsidRPr="00915C5A">
        <w:rPr>
          <w:rFonts w:ascii="Arial" w:hAnsi="Arial" w:cs="Arial"/>
          <w:sz w:val="22"/>
          <w:szCs w:val="22"/>
        </w:rPr>
        <w:t>uck off</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at</w:t>
      </w:r>
      <w:r w:rsidR="00D51F63" w:rsidRPr="00915C5A">
        <w:rPr>
          <w:rFonts w:ascii="Arial" w:hAnsi="Arial" w:cs="Arial"/>
          <w:sz w:val="22"/>
          <w:szCs w:val="22"/>
        </w:rPr>
        <w:t xml:space="preserve"> the top of your voice and start again at the beginning</w:t>
      </w:r>
      <w:r w:rsidR="00D51F63">
        <w:rPr>
          <w:rFonts w:ascii="Arial" w:hAnsi="Arial" w:cs="Arial"/>
          <w:sz w:val="22"/>
          <w:szCs w:val="22"/>
        </w:rPr>
        <w:t>? [laughs]</w:t>
      </w:r>
    </w:p>
    <w:p w14:paraId="34FEF290" w14:textId="77777777" w:rsidR="00D51F63" w:rsidRPr="00915C5A" w:rsidRDefault="00D51F63" w:rsidP="00D51F63">
      <w:pPr>
        <w:pStyle w:val="PlainText"/>
        <w:jc w:val="both"/>
        <w:rPr>
          <w:rFonts w:ascii="Arial" w:hAnsi="Arial" w:cs="Arial"/>
          <w:sz w:val="22"/>
          <w:szCs w:val="22"/>
        </w:rPr>
      </w:pPr>
    </w:p>
    <w:p w14:paraId="33AC495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00:40:48.340 --&gt; 00:40:52.819</w:t>
      </w:r>
    </w:p>
    <w:p w14:paraId="73857B72" w14:textId="77777777" w:rsidR="00D51F63" w:rsidRPr="00915C5A" w:rsidRDefault="00D51F63" w:rsidP="00D51F63">
      <w:pPr>
        <w:pStyle w:val="PlainText"/>
        <w:jc w:val="both"/>
        <w:rPr>
          <w:rFonts w:ascii="Arial" w:hAnsi="Arial" w:cs="Arial"/>
          <w:sz w:val="22"/>
          <w:szCs w:val="22"/>
        </w:rPr>
      </w:pPr>
      <w:r w:rsidRPr="007F0869">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[laughs] </w:t>
      </w:r>
    </w:p>
    <w:p w14:paraId="62DDA824" w14:textId="77777777" w:rsidR="00D51F63" w:rsidRPr="00915C5A" w:rsidRDefault="00D51F63" w:rsidP="00D51F63">
      <w:pPr>
        <w:pStyle w:val="PlainText"/>
        <w:jc w:val="both"/>
        <w:rPr>
          <w:rFonts w:ascii="Arial" w:hAnsi="Arial" w:cs="Arial"/>
          <w:sz w:val="22"/>
          <w:szCs w:val="22"/>
        </w:rPr>
      </w:pPr>
    </w:p>
    <w:p w14:paraId="6C88644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00:40:52.820 --&gt; 00:41:00.370</w:t>
      </w:r>
    </w:p>
    <w:p w14:paraId="477C4459" w14:textId="31B46E2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F0869">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This a</w:t>
      </w:r>
      <w:r w:rsidR="00D51F63" w:rsidRPr="00915C5A">
        <w:rPr>
          <w:rFonts w:ascii="Arial" w:hAnsi="Arial" w:cs="Arial"/>
          <w:sz w:val="22"/>
          <w:szCs w:val="22"/>
        </w:rPr>
        <w:t>ctually happened.</w:t>
      </w:r>
      <w:r w:rsidR="00D51F63">
        <w:rPr>
          <w:rFonts w:ascii="Arial" w:hAnsi="Arial" w:cs="Arial"/>
          <w:sz w:val="22"/>
          <w:szCs w:val="22"/>
        </w:rPr>
        <w:t xml:space="preserve"> </w:t>
      </w:r>
      <w:r w:rsidR="00D51F63" w:rsidRPr="00915C5A">
        <w:rPr>
          <w:rFonts w:ascii="Arial" w:hAnsi="Arial" w:cs="Arial"/>
          <w:sz w:val="22"/>
          <w:szCs w:val="22"/>
        </w:rPr>
        <w:t>So embarrassing</w:t>
      </w:r>
      <w:r w:rsidR="00D51F63">
        <w:rPr>
          <w:rFonts w:ascii="Arial" w:hAnsi="Arial" w:cs="Arial"/>
          <w:sz w:val="22"/>
          <w:szCs w:val="22"/>
        </w:rPr>
        <w:t>!</w:t>
      </w:r>
    </w:p>
    <w:p w14:paraId="0556DFAE" w14:textId="77777777" w:rsidR="00D51F63" w:rsidRPr="00915C5A" w:rsidRDefault="00D51F63" w:rsidP="00D51F63">
      <w:pPr>
        <w:pStyle w:val="PlainText"/>
        <w:jc w:val="both"/>
        <w:rPr>
          <w:rFonts w:ascii="Arial" w:hAnsi="Arial" w:cs="Arial"/>
          <w:sz w:val="22"/>
          <w:szCs w:val="22"/>
        </w:rPr>
      </w:pPr>
    </w:p>
    <w:p w14:paraId="70CFC56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00:41:00.370 --&gt; 00:41:03.320</w:t>
      </w:r>
    </w:p>
    <w:p w14:paraId="6DD55DFA"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Oh, you w</w:t>
      </w:r>
      <w:r>
        <w:rPr>
          <w:rFonts w:ascii="Arial" w:hAnsi="Arial" w:cs="Arial"/>
          <w:sz w:val="22"/>
          <w:szCs w:val="22"/>
        </w:rPr>
        <w:t>ill</w:t>
      </w:r>
      <w:r w:rsidRPr="00915C5A">
        <w:rPr>
          <w:rFonts w:ascii="Arial" w:hAnsi="Arial" w:cs="Arial"/>
          <w:sz w:val="22"/>
          <w:szCs w:val="22"/>
        </w:rPr>
        <w:t xml:space="preserve"> have made so many people's evenings! </w:t>
      </w:r>
      <w:r>
        <w:rPr>
          <w:rFonts w:ascii="Arial" w:hAnsi="Arial" w:cs="Arial"/>
          <w:sz w:val="22"/>
          <w:szCs w:val="22"/>
        </w:rPr>
        <w:t>[laughs]</w:t>
      </w:r>
    </w:p>
    <w:p w14:paraId="2D83445F" w14:textId="77777777" w:rsidR="00D51F63" w:rsidRPr="00915C5A" w:rsidRDefault="00D51F63" w:rsidP="00D51F63">
      <w:pPr>
        <w:pStyle w:val="PlainText"/>
        <w:jc w:val="both"/>
        <w:rPr>
          <w:rFonts w:ascii="Arial" w:hAnsi="Arial" w:cs="Arial"/>
          <w:sz w:val="22"/>
          <w:szCs w:val="22"/>
        </w:rPr>
      </w:pPr>
    </w:p>
    <w:p w14:paraId="1FE2B06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00:41:03.790 --&gt; 00:41:23.230</w:t>
      </w:r>
    </w:p>
    <w:p w14:paraId="56971D1D" w14:textId="05D09EA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What's funniest</w:t>
      </w:r>
      <w:r w:rsidR="00D51F63">
        <w:rPr>
          <w:rFonts w:ascii="Arial" w:hAnsi="Arial" w:cs="Arial"/>
          <w:sz w:val="22"/>
          <w:szCs w:val="22"/>
        </w:rPr>
        <w:t>, i</w:t>
      </w:r>
      <w:r w:rsidR="00D51F63" w:rsidRPr="00915C5A">
        <w:rPr>
          <w:rFonts w:ascii="Arial" w:hAnsi="Arial" w:cs="Arial"/>
          <w:sz w:val="22"/>
          <w:szCs w:val="22"/>
        </w:rPr>
        <w:t>t was only commented on by one person</w:t>
      </w:r>
      <w:r w:rsidR="00D51F63">
        <w:rPr>
          <w:rFonts w:ascii="Arial" w:hAnsi="Arial" w:cs="Arial"/>
          <w:sz w:val="22"/>
          <w:szCs w:val="22"/>
        </w:rPr>
        <w:t>! [laughs]</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hat's so British.</w:t>
      </w:r>
      <w:r w:rsidR="00D51F63">
        <w:rPr>
          <w:rFonts w:ascii="Arial" w:hAnsi="Arial" w:cs="Arial"/>
          <w:sz w:val="22"/>
          <w:szCs w:val="22"/>
        </w:rPr>
        <w:t xml:space="preserve"> </w:t>
      </w:r>
      <w:r w:rsidR="00D51F63" w:rsidRPr="00915C5A">
        <w:rPr>
          <w:rFonts w:ascii="Arial" w:hAnsi="Arial" w:cs="Arial"/>
          <w:sz w:val="22"/>
          <w:szCs w:val="22"/>
        </w:rPr>
        <w:t xml:space="preserve">Nobody else mentioned it. </w:t>
      </w:r>
      <w:r w:rsidR="00D51F63">
        <w:rPr>
          <w:rFonts w:ascii="Arial" w:hAnsi="Arial" w:cs="Arial"/>
          <w:sz w:val="22"/>
          <w:szCs w:val="22"/>
        </w:rPr>
        <w:t>[laughs]</w:t>
      </w:r>
    </w:p>
    <w:p w14:paraId="7E44C15D" w14:textId="77777777" w:rsidR="00D51F63" w:rsidRPr="00915C5A" w:rsidRDefault="00D51F63" w:rsidP="00D51F63">
      <w:pPr>
        <w:pStyle w:val="PlainText"/>
        <w:jc w:val="both"/>
        <w:rPr>
          <w:rFonts w:ascii="Arial" w:hAnsi="Arial" w:cs="Arial"/>
          <w:sz w:val="22"/>
          <w:szCs w:val="22"/>
        </w:rPr>
      </w:pPr>
    </w:p>
    <w:p w14:paraId="2EBB193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00:41:23.230 --&gt; 00:41:23.560</w:t>
      </w:r>
    </w:p>
    <w:p w14:paraId="5AC2A2A7"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[laughs]</w:t>
      </w:r>
    </w:p>
    <w:p w14:paraId="77E6B46F" w14:textId="77777777" w:rsidR="00D51F63" w:rsidRDefault="00D51F63" w:rsidP="00D51F63">
      <w:pPr>
        <w:pStyle w:val="PlainText"/>
        <w:jc w:val="both"/>
        <w:rPr>
          <w:rFonts w:ascii="Arial" w:hAnsi="Arial" w:cs="Arial"/>
          <w:sz w:val="22"/>
          <w:szCs w:val="22"/>
        </w:rPr>
      </w:pPr>
    </w:p>
    <w:p w14:paraId="3E3EBE11" w14:textId="77777777" w:rsidR="00C47E5E" w:rsidRPr="00915C5A" w:rsidRDefault="00C47E5E" w:rsidP="00D51F63">
      <w:pPr>
        <w:pStyle w:val="PlainText"/>
        <w:jc w:val="both"/>
        <w:rPr>
          <w:rFonts w:ascii="Arial" w:hAnsi="Arial" w:cs="Arial"/>
          <w:sz w:val="22"/>
          <w:szCs w:val="22"/>
        </w:rPr>
      </w:pPr>
    </w:p>
    <w:p w14:paraId="68A5095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00:41:23.560 --&gt; 00:41:41.530</w:t>
      </w:r>
    </w:p>
    <w:p w14:paraId="1E6575E1" w14:textId="7ABA9F8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[We] </w:t>
      </w:r>
      <w:r w:rsidR="00D51F63" w:rsidRPr="00915C5A">
        <w:rPr>
          <w:rFonts w:ascii="Arial" w:hAnsi="Arial" w:cs="Arial"/>
          <w:sz w:val="22"/>
          <w:szCs w:val="22"/>
        </w:rPr>
        <w:t xml:space="preserve">were both </w:t>
      </w:r>
      <w:r w:rsidR="00D51F63" w:rsidRPr="00416152">
        <w:rPr>
          <w:rFonts w:ascii="Arial" w:hAnsi="Arial" w:cs="Arial"/>
          <w:i/>
          <w:iCs/>
          <w:sz w:val="22"/>
          <w:szCs w:val="22"/>
        </w:rPr>
        <w:t xml:space="preserve">screaming </w:t>
      </w:r>
      <w:r w:rsidR="00D51F63" w:rsidRPr="00915C5A">
        <w:rPr>
          <w:rFonts w:ascii="Arial" w:hAnsi="Arial" w:cs="Arial"/>
          <w:sz w:val="22"/>
          <w:szCs w:val="22"/>
        </w:rPr>
        <w:t>with laughter over this.</w:t>
      </w:r>
      <w:r w:rsidR="00D51F63">
        <w:rPr>
          <w:rFonts w:ascii="Arial" w:hAnsi="Arial" w:cs="Arial"/>
          <w:sz w:val="22"/>
          <w:szCs w:val="22"/>
        </w:rPr>
        <w:t xml:space="preserve"> </w:t>
      </w:r>
      <w:r w:rsidR="00D51F63" w:rsidRPr="00915C5A">
        <w:rPr>
          <w:rFonts w:ascii="Arial" w:hAnsi="Arial" w:cs="Arial"/>
          <w:sz w:val="22"/>
          <w:szCs w:val="22"/>
        </w:rPr>
        <w:t>Yes, there was that. But yeah, if you want to freak out any musicians at the moment</w:t>
      </w:r>
      <w:r w:rsidR="00D51F63">
        <w:rPr>
          <w:rFonts w:ascii="Arial" w:hAnsi="Arial" w:cs="Arial"/>
          <w:sz w:val="22"/>
          <w:szCs w:val="22"/>
        </w:rPr>
        <w:t>, a</w:t>
      </w:r>
      <w:r w:rsidR="00D51F63" w:rsidRPr="00915C5A">
        <w:rPr>
          <w:rFonts w:ascii="Arial" w:hAnsi="Arial" w:cs="Arial"/>
          <w:sz w:val="22"/>
          <w:szCs w:val="22"/>
        </w:rPr>
        <w:t xml:space="preserve">fter that </w:t>
      </w:r>
      <w:r w:rsidR="00D51F63">
        <w:rPr>
          <w:rFonts w:ascii="Arial" w:hAnsi="Arial" w:cs="Arial"/>
          <w:sz w:val="22"/>
          <w:szCs w:val="22"/>
        </w:rPr>
        <w:t xml:space="preserve">[lockdown] </w:t>
      </w:r>
      <w:r w:rsidR="00D51F63" w:rsidRPr="00915C5A">
        <w:rPr>
          <w:rFonts w:ascii="Arial" w:hAnsi="Arial" w:cs="Arial"/>
          <w:sz w:val="22"/>
          <w:szCs w:val="22"/>
        </w:rPr>
        <w:t>experience</w:t>
      </w:r>
      <w:r w:rsidR="00D51F63">
        <w:rPr>
          <w:rFonts w:ascii="Arial" w:hAnsi="Arial" w:cs="Arial"/>
          <w:sz w:val="22"/>
          <w:szCs w:val="22"/>
        </w:rPr>
        <w:t>,</w:t>
      </w:r>
      <w:r w:rsidR="00D51F63" w:rsidRPr="00915C5A">
        <w:rPr>
          <w:rFonts w:ascii="Arial" w:hAnsi="Arial" w:cs="Arial"/>
          <w:sz w:val="22"/>
          <w:szCs w:val="22"/>
        </w:rPr>
        <w:t xml:space="preserve"> you just say the word </w:t>
      </w:r>
      <w:r w:rsidR="00D51F63">
        <w:rPr>
          <w:rFonts w:ascii="Arial" w:hAnsi="Arial" w:cs="Arial"/>
          <w:sz w:val="22"/>
          <w:szCs w:val="22"/>
        </w:rPr>
        <w:t>“</w:t>
      </w:r>
      <w:r w:rsidR="00D51F63" w:rsidRPr="00915C5A">
        <w:rPr>
          <w:rFonts w:ascii="Arial" w:hAnsi="Arial" w:cs="Arial"/>
          <w:sz w:val="22"/>
          <w:szCs w:val="22"/>
        </w:rPr>
        <w:t>livestream</w:t>
      </w:r>
      <w:r w:rsidR="00D51F63">
        <w:rPr>
          <w:rFonts w:ascii="Arial" w:hAnsi="Arial" w:cs="Arial"/>
          <w:sz w:val="22"/>
          <w:szCs w:val="22"/>
        </w:rPr>
        <w:t>”</w:t>
      </w:r>
      <w:r w:rsidR="00D51F63" w:rsidRPr="00915C5A">
        <w:rPr>
          <w:rFonts w:ascii="Arial" w:hAnsi="Arial" w:cs="Arial"/>
          <w:sz w:val="22"/>
          <w:szCs w:val="22"/>
        </w:rPr>
        <w:t>.</w:t>
      </w:r>
    </w:p>
    <w:p w14:paraId="3567EF96" w14:textId="77777777" w:rsidR="00D51F63" w:rsidRPr="00915C5A" w:rsidRDefault="00D51F63" w:rsidP="00D51F63">
      <w:pPr>
        <w:pStyle w:val="PlainText"/>
        <w:jc w:val="both"/>
        <w:rPr>
          <w:rFonts w:ascii="Arial" w:hAnsi="Arial" w:cs="Arial"/>
          <w:sz w:val="22"/>
          <w:szCs w:val="22"/>
        </w:rPr>
      </w:pPr>
    </w:p>
    <w:p w14:paraId="6F5F25D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00:41:42.150 --&gt; 00:41:43.580</w:t>
      </w:r>
    </w:p>
    <w:p w14:paraId="303B3C23"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Yep.</w:t>
      </w:r>
    </w:p>
    <w:p w14:paraId="6B7EE9F2" w14:textId="77777777" w:rsidR="00D51F63" w:rsidRPr="00915C5A" w:rsidRDefault="00D51F63" w:rsidP="00D51F63">
      <w:pPr>
        <w:pStyle w:val="PlainText"/>
        <w:jc w:val="both"/>
        <w:rPr>
          <w:rFonts w:ascii="Arial" w:hAnsi="Arial" w:cs="Arial"/>
          <w:sz w:val="22"/>
          <w:szCs w:val="22"/>
        </w:rPr>
      </w:pPr>
    </w:p>
    <w:p w14:paraId="7EE1E3F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00:41:44.880 --&gt; 00:41:47.070</w:t>
      </w:r>
    </w:p>
    <w:p w14:paraId="3AF29EA5" w14:textId="404F45B9"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You know, that was tough.</w:t>
      </w:r>
      <w:r w:rsidR="00D51F63">
        <w:rPr>
          <w:rFonts w:ascii="Arial" w:hAnsi="Arial" w:cs="Arial"/>
          <w:sz w:val="22"/>
          <w:szCs w:val="22"/>
        </w:rPr>
        <w:t xml:space="preserve"> </w:t>
      </w:r>
      <w:r w:rsidR="00D51F63" w:rsidRPr="00915C5A">
        <w:rPr>
          <w:rFonts w:ascii="Arial" w:hAnsi="Arial" w:cs="Arial"/>
          <w:sz w:val="22"/>
          <w:szCs w:val="22"/>
        </w:rPr>
        <w:t>That's like walking on stage naked.</w:t>
      </w:r>
    </w:p>
    <w:p w14:paraId="08BCF0CB" w14:textId="77777777" w:rsidR="00D51F63" w:rsidRPr="00915C5A" w:rsidRDefault="00D51F63" w:rsidP="00D51F63">
      <w:pPr>
        <w:pStyle w:val="PlainText"/>
        <w:jc w:val="both"/>
        <w:rPr>
          <w:rFonts w:ascii="Arial" w:hAnsi="Arial" w:cs="Arial"/>
          <w:sz w:val="22"/>
          <w:szCs w:val="22"/>
        </w:rPr>
      </w:pPr>
    </w:p>
    <w:p w14:paraId="536E4ED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00:41:50.880 --&gt; 00:42:11.579</w:t>
      </w:r>
    </w:p>
    <w:p w14:paraId="49D3B006"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Yeah, I </w:t>
      </w:r>
      <w:r>
        <w:rPr>
          <w:rFonts w:ascii="Arial" w:hAnsi="Arial" w:cs="Arial"/>
          <w:sz w:val="22"/>
          <w:szCs w:val="22"/>
        </w:rPr>
        <w:t xml:space="preserve">only did it, </w:t>
      </w:r>
      <w:r w:rsidRPr="00915C5A">
        <w:rPr>
          <w:rFonts w:ascii="Arial" w:hAnsi="Arial" w:cs="Arial"/>
          <w:sz w:val="22"/>
          <w:szCs w:val="22"/>
        </w:rPr>
        <w:t>I think once</w:t>
      </w:r>
      <w:r>
        <w:rPr>
          <w:rFonts w:ascii="Arial" w:hAnsi="Arial" w:cs="Arial"/>
          <w:sz w:val="22"/>
          <w:szCs w:val="22"/>
        </w:rPr>
        <w:t xml:space="preserve"> or</w:t>
      </w:r>
      <w:r w:rsidRPr="00915C5A">
        <w:rPr>
          <w:rFonts w:ascii="Arial" w:hAnsi="Arial" w:cs="Arial"/>
          <w:sz w:val="22"/>
          <w:szCs w:val="22"/>
        </w:rPr>
        <w:t xml:space="preserve"> twice.</w:t>
      </w:r>
      <w:r>
        <w:rPr>
          <w:rFonts w:ascii="Arial" w:hAnsi="Arial" w:cs="Arial"/>
          <w:sz w:val="22"/>
          <w:szCs w:val="22"/>
        </w:rPr>
        <w:t xml:space="preserve"> [laughs] No thank you! </w:t>
      </w:r>
      <w:r w:rsidRPr="00915C5A">
        <w:rPr>
          <w:rFonts w:ascii="Arial" w:hAnsi="Arial" w:cs="Arial"/>
          <w:sz w:val="22"/>
          <w:szCs w:val="22"/>
        </w:rPr>
        <w:t xml:space="preserve"> Yeah.</w:t>
      </w:r>
      <w:r>
        <w:rPr>
          <w:rFonts w:ascii="Arial" w:hAnsi="Arial" w:cs="Arial"/>
          <w:sz w:val="22"/>
          <w:szCs w:val="22"/>
        </w:rPr>
        <w:t xml:space="preserve"> </w:t>
      </w:r>
      <w:r w:rsidRPr="00915C5A">
        <w:rPr>
          <w:rFonts w:ascii="Arial" w:hAnsi="Arial" w:cs="Arial"/>
          <w:sz w:val="22"/>
          <w:szCs w:val="22"/>
        </w:rPr>
        <w:t>I've just got few</w:t>
      </w:r>
      <w:r>
        <w:rPr>
          <w:rFonts w:ascii="Arial" w:hAnsi="Arial" w:cs="Arial"/>
          <w:sz w:val="22"/>
          <w:szCs w:val="22"/>
        </w:rPr>
        <w:t xml:space="preserve"> </w:t>
      </w:r>
      <w:r w:rsidRPr="00915C5A">
        <w:rPr>
          <w:rFonts w:ascii="Arial" w:hAnsi="Arial" w:cs="Arial"/>
          <w:sz w:val="22"/>
          <w:szCs w:val="22"/>
        </w:rPr>
        <w:t>more questions. Do you monitor your practice progress? And if so, how.</w:t>
      </w:r>
    </w:p>
    <w:p w14:paraId="5914C42C" w14:textId="77777777" w:rsidR="00D51F63" w:rsidRPr="00915C5A" w:rsidRDefault="00D51F63" w:rsidP="00D51F63">
      <w:pPr>
        <w:pStyle w:val="PlainText"/>
        <w:jc w:val="both"/>
        <w:rPr>
          <w:rFonts w:ascii="Arial" w:hAnsi="Arial" w:cs="Arial"/>
          <w:sz w:val="22"/>
          <w:szCs w:val="22"/>
        </w:rPr>
      </w:pPr>
    </w:p>
    <w:p w14:paraId="0CB6BEB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00:42:12.373 --&gt; 00:42:13.160</w:t>
      </w:r>
    </w:p>
    <w:p w14:paraId="59BEB663" w14:textId="7E700AA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Nah, n</w:t>
      </w:r>
      <w:r w:rsidR="00D51F63" w:rsidRPr="00915C5A">
        <w:rPr>
          <w:rFonts w:ascii="Arial" w:hAnsi="Arial" w:cs="Arial"/>
          <w:sz w:val="22"/>
          <w:szCs w:val="22"/>
        </w:rPr>
        <w:t>ot really.</w:t>
      </w:r>
    </w:p>
    <w:p w14:paraId="0467DA3F" w14:textId="77777777" w:rsidR="00D51F63" w:rsidRPr="00915C5A" w:rsidRDefault="00D51F63" w:rsidP="00D51F63">
      <w:pPr>
        <w:pStyle w:val="PlainText"/>
        <w:jc w:val="both"/>
        <w:rPr>
          <w:rFonts w:ascii="Arial" w:hAnsi="Arial" w:cs="Arial"/>
          <w:sz w:val="22"/>
          <w:szCs w:val="22"/>
        </w:rPr>
      </w:pPr>
    </w:p>
    <w:p w14:paraId="1F2C540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00:42:13.910 --&gt; 00:42:14.470</w:t>
      </w:r>
    </w:p>
    <w:p w14:paraId="02A0E378"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No.</w:t>
      </w:r>
    </w:p>
    <w:p w14:paraId="71433248" w14:textId="77777777" w:rsidR="00D51F63" w:rsidRPr="00915C5A" w:rsidRDefault="00D51F63" w:rsidP="00D51F63">
      <w:pPr>
        <w:pStyle w:val="PlainText"/>
        <w:jc w:val="both"/>
        <w:rPr>
          <w:rFonts w:ascii="Arial" w:hAnsi="Arial" w:cs="Arial"/>
          <w:sz w:val="22"/>
          <w:szCs w:val="22"/>
        </w:rPr>
      </w:pPr>
    </w:p>
    <w:p w14:paraId="39ECDD2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00:42:14.670 --&gt; 00:42:24.700</w:t>
      </w:r>
    </w:p>
    <w:p w14:paraId="4EEC3E30" w14:textId="1535AB8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I don't know. </w:t>
      </w:r>
      <w:r w:rsidR="00D51F63">
        <w:rPr>
          <w:rFonts w:ascii="Arial" w:hAnsi="Arial" w:cs="Arial"/>
          <w:sz w:val="22"/>
          <w:szCs w:val="22"/>
        </w:rPr>
        <w:t>L</w:t>
      </w:r>
      <w:r w:rsidR="00D51F63" w:rsidRPr="00915C5A">
        <w:rPr>
          <w:rFonts w:ascii="Arial" w:hAnsi="Arial" w:cs="Arial"/>
          <w:sz w:val="22"/>
          <w:szCs w:val="22"/>
        </w:rPr>
        <w:t>ike I say, it's kind of deadline focus</w:t>
      </w:r>
      <w:r w:rsidR="00D51F63">
        <w:rPr>
          <w:rFonts w:ascii="Arial" w:hAnsi="Arial" w:cs="Arial"/>
          <w:sz w:val="22"/>
          <w:szCs w:val="22"/>
        </w:rPr>
        <w:t>s</w:t>
      </w:r>
      <w:r w:rsidR="00D51F63" w:rsidRPr="00915C5A">
        <w:rPr>
          <w:rFonts w:ascii="Arial" w:hAnsi="Arial" w:cs="Arial"/>
          <w:sz w:val="22"/>
          <w:szCs w:val="22"/>
        </w:rPr>
        <w:t xml:space="preserve">ed. </w:t>
      </w:r>
      <w:bookmarkStart w:id="238" w:name="_Hlk168924165"/>
      <w:r w:rsidR="00D51F63">
        <w:rPr>
          <w:rFonts w:ascii="Arial" w:hAnsi="Arial" w:cs="Arial"/>
          <w:sz w:val="22"/>
          <w:szCs w:val="22"/>
        </w:rPr>
        <w:t>I’ve l</w:t>
      </w:r>
      <w:r w:rsidR="00D51F63" w:rsidRPr="00915C5A">
        <w:rPr>
          <w:rFonts w:ascii="Arial" w:hAnsi="Arial" w:cs="Arial"/>
          <w:sz w:val="22"/>
          <w:szCs w:val="22"/>
        </w:rPr>
        <w:t>earned</w:t>
      </w:r>
      <w:r w:rsidR="00D51F63">
        <w:rPr>
          <w:rFonts w:ascii="Arial" w:hAnsi="Arial" w:cs="Arial"/>
          <w:sz w:val="22"/>
          <w:szCs w:val="22"/>
        </w:rPr>
        <w:t xml:space="preserve"> to t</w:t>
      </w:r>
      <w:r w:rsidR="00D51F63" w:rsidRPr="00915C5A">
        <w:rPr>
          <w:rFonts w:ascii="Arial" w:hAnsi="Arial" w:cs="Arial"/>
          <w:sz w:val="22"/>
          <w:szCs w:val="22"/>
        </w:rPr>
        <w:t xml:space="preserve">rust myself that it's </w:t>
      </w:r>
      <w:r w:rsidR="00D51F63">
        <w:rPr>
          <w:rFonts w:ascii="Arial" w:hAnsi="Arial" w:cs="Arial"/>
          <w:i/>
          <w:iCs/>
          <w:sz w:val="22"/>
          <w:szCs w:val="22"/>
        </w:rPr>
        <w:t xml:space="preserve">kind of </w:t>
      </w:r>
      <w:r w:rsidR="00D51F63" w:rsidRPr="00915C5A">
        <w:rPr>
          <w:rFonts w:ascii="Arial" w:hAnsi="Arial" w:cs="Arial"/>
          <w:sz w:val="22"/>
          <w:szCs w:val="22"/>
        </w:rPr>
        <w:t>going to be where it needs to be in time.</w:t>
      </w:r>
    </w:p>
    <w:bookmarkEnd w:id="238"/>
    <w:p w14:paraId="581A934C" w14:textId="77777777" w:rsidR="00D51F63" w:rsidRPr="00915C5A" w:rsidRDefault="00D51F63" w:rsidP="00D51F63">
      <w:pPr>
        <w:pStyle w:val="PlainText"/>
        <w:jc w:val="both"/>
        <w:rPr>
          <w:rFonts w:ascii="Arial" w:hAnsi="Arial" w:cs="Arial"/>
          <w:sz w:val="22"/>
          <w:szCs w:val="22"/>
        </w:rPr>
      </w:pPr>
    </w:p>
    <w:p w14:paraId="0E91BEF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00:42:25.270 --&gt; 00:42:25.820</w:t>
      </w:r>
    </w:p>
    <w:p w14:paraId="085833AC"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 xml:space="preserve">Researcher: </w:t>
      </w:r>
      <w:proofErr w:type="spellStart"/>
      <w:r w:rsidRPr="00416152">
        <w:rPr>
          <w:rFonts w:ascii="Arial" w:hAnsi="Arial" w:cs="Arial"/>
          <w:sz w:val="22"/>
          <w:szCs w:val="22"/>
        </w:rPr>
        <w:t>Uhuh</w:t>
      </w:r>
      <w:proofErr w:type="spellEnd"/>
      <w:r w:rsidRPr="00416152">
        <w:rPr>
          <w:rFonts w:ascii="Arial" w:hAnsi="Arial" w:cs="Arial"/>
          <w:sz w:val="22"/>
          <w:szCs w:val="22"/>
        </w:rPr>
        <w:t>.</w:t>
      </w:r>
    </w:p>
    <w:p w14:paraId="3AC2FF76" w14:textId="77777777" w:rsidR="00D51F63" w:rsidRPr="00915C5A" w:rsidRDefault="00D51F63" w:rsidP="00D51F63">
      <w:pPr>
        <w:pStyle w:val="PlainText"/>
        <w:jc w:val="both"/>
        <w:rPr>
          <w:rFonts w:ascii="Arial" w:hAnsi="Arial" w:cs="Arial"/>
          <w:sz w:val="22"/>
          <w:szCs w:val="22"/>
        </w:rPr>
      </w:pPr>
    </w:p>
    <w:p w14:paraId="65CF31A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00:42:25.820 --&gt; 00:42:33.770</w:t>
      </w:r>
    </w:p>
    <w:p w14:paraId="58AFA635" w14:textId="50305D90"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 can’t really</w:t>
      </w:r>
      <w:r w:rsidR="00D51F63" w:rsidRPr="00915C5A">
        <w:rPr>
          <w:rFonts w:ascii="Arial" w:hAnsi="Arial" w:cs="Arial"/>
          <w:sz w:val="22"/>
          <w:szCs w:val="22"/>
        </w:rPr>
        <w:t xml:space="preserve"> say that I</w:t>
      </w:r>
      <w:r w:rsidR="00D51F63">
        <w:rPr>
          <w:rFonts w:ascii="Arial" w:hAnsi="Arial" w:cs="Arial"/>
          <w:sz w:val="22"/>
          <w:szCs w:val="22"/>
        </w:rPr>
        <w:t xml:space="preserve"> </w:t>
      </w:r>
      <w:r w:rsidR="00D51F63" w:rsidRPr="00915C5A">
        <w:rPr>
          <w:rFonts w:ascii="Arial" w:hAnsi="Arial" w:cs="Arial"/>
          <w:sz w:val="22"/>
          <w:szCs w:val="22"/>
        </w:rPr>
        <w:t>have like a sliding scale or thing that I</w:t>
      </w:r>
      <w:r w:rsidR="00D51F63">
        <w:rPr>
          <w:rFonts w:ascii="Arial" w:hAnsi="Arial" w:cs="Arial"/>
          <w:sz w:val="22"/>
          <w:szCs w:val="22"/>
        </w:rPr>
        <w:t>… Nah, n</w:t>
      </w:r>
      <w:r w:rsidR="00D51F63" w:rsidRPr="00915C5A">
        <w:rPr>
          <w:rFonts w:ascii="Arial" w:hAnsi="Arial" w:cs="Arial"/>
          <w:sz w:val="22"/>
          <w:szCs w:val="22"/>
        </w:rPr>
        <w:t>ot really.</w:t>
      </w:r>
    </w:p>
    <w:p w14:paraId="65882C59" w14:textId="77777777" w:rsidR="00D51F63" w:rsidRPr="00915C5A" w:rsidRDefault="00D51F63" w:rsidP="00D51F63">
      <w:pPr>
        <w:pStyle w:val="PlainText"/>
        <w:jc w:val="both"/>
        <w:rPr>
          <w:rFonts w:ascii="Arial" w:hAnsi="Arial" w:cs="Arial"/>
          <w:sz w:val="22"/>
          <w:szCs w:val="22"/>
        </w:rPr>
      </w:pPr>
    </w:p>
    <w:p w14:paraId="341A3E2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00:42:33.770 --&gt; 00:42:44.600</w:t>
      </w:r>
    </w:p>
    <w:p w14:paraId="6DCF469E" w14:textId="77777777" w:rsidR="00D51F63" w:rsidRPr="00915C5A" w:rsidRDefault="00D51F63" w:rsidP="00D51F63">
      <w:pPr>
        <w:pStyle w:val="PlainText"/>
        <w:jc w:val="both"/>
        <w:rPr>
          <w:rFonts w:ascii="Arial" w:hAnsi="Arial" w:cs="Arial"/>
          <w:sz w:val="22"/>
          <w:szCs w:val="22"/>
        </w:rPr>
      </w:pPr>
      <w:r w:rsidRPr="00416152">
        <w:rPr>
          <w:rFonts w:ascii="Arial" w:hAnsi="Arial" w:cs="Arial"/>
          <w:b/>
          <w:bCs/>
          <w:sz w:val="22"/>
          <w:szCs w:val="22"/>
        </w:rPr>
        <w:t>Researcher:</w:t>
      </w:r>
      <w:r w:rsidRPr="00915C5A">
        <w:rPr>
          <w:rFonts w:ascii="Arial" w:hAnsi="Arial" w:cs="Arial"/>
          <w:sz w:val="22"/>
          <w:szCs w:val="22"/>
        </w:rPr>
        <w:t xml:space="preserve"> Hmm.</w:t>
      </w:r>
      <w:r>
        <w:rPr>
          <w:rFonts w:ascii="Arial" w:hAnsi="Arial" w:cs="Arial"/>
          <w:sz w:val="22"/>
          <w:szCs w:val="22"/>
        </w:rPr>
        <w:t xml:space="preserve"> </w:t>
      </w:r>
      <w:r w:rsidRPr="00915C5A">
        <w:rPr>
          <w:rFonts w:ascii="Arial" w:hAnsi="Arial" w:cs="Arial"/>
          <w:sz w:val="22"/>
          <w:szCs w:val="22"/>
        </w:rPr>
        <w:t xml:space="preserve">And this is </w:t>
      </w:r>
      <w:r w:rsidRPr="00416152">
        <w:rPr>
          <w:rFonts w:ascii="Arial" w:hAnsi="Arial" w:cs="Arial"/>
          <w:i/>
          <w:iCs/>
          <w:sz w:val="22"/>
          <w:szCs w:val="22"/>
        </w:rPr>
        <w:t>probably</w:t>
      </w:r>
      <w:r w:rsidRPr="00915C5A">
        <w:rPr>
          <w:rFonts w:ascii="Arial" w:hAnsi="Arial" w:cs="Arial"/>
          <w:sz w:val="22"/>
          <w:szCs w:val="22"/>
        </w:rPr>
        <w:t xml:space="preserve"> also related</w:t>
      </w:r>
      <w:r>
        <w:rPr>
          <w:rFonts w:ascii="Arial" w:hAnsi="Arial" w:cs="Arial"/>
          <w:sz w:val="22"/>
          <w:szCs w:val="22"/>
        </w:rPr>
        <w:t>, t</w:t>
      </w:r>
      <w:r w:rsidRPr="00915C5A">
        <w:rPr>
          <w:rFonts w:ascii="Arial" w:hAnsi="Arial" w:cs="Arial"/>
          <w:sz w:val="22"/>
          <w:szCs w:val="22"/>
        </w:rPr>
        <w:t>hen</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W</w:t>
      </w:r>
      <w:r w:rsidRPr="00915C5A">
        <w:rPr>
          <w:rFonts w:ascii="Arial" w:hAnsi="Arial" w:cs="Arial"/>
          <w:sz w:val="22"/>
          <w:szCs w:val="22"/>
        </w:rPr>
        <w:t>hat motivates you to practi</w:t>
      </w:r>
      <w:r>
        <w:rPr>
          <w:rFonts w:ascii="Arial" w:hAnsi="Arial" w:cs="Arial"/>
          <w:sz w:val="22"/>
          <w:szCs w:val="22"/>
        </w:rPr>
        <w:t>s</w:t>
      </w:r>
      <w:r w:rsidRPr="00915C5A">
        <w:rPr>
          <w:rFonts w:ascii="Arial" w:hAnsi="Arial" w:cs="Arial"/>
          <w:sz w:val="22"/>
          <w:szCs w:val="22"/>
        </w:rPr>
        <w:t xml:space="preserve">e and what happens when you </w:t>
      </w:r>
      <w:r w:rsidRPr="00416152">
        <w:rPr>
          <w:rFonts w:ascii="Arial" w:hAnsi="Arial" w:cs="Arial"/>
          <w:i/>
          <w:iCs/>
          <w:sz w:val="22"/>
          <w:szCs w:val="22"/>
        </w:rPr>
        <w:t xml:space="preserve">don't </w:t>
      </w:r>
      <w:r w:rsidRPr="00915C5A">
        <w:rPr>
          <w:rFonts w:ascii="Arial" w:hAnsi="Arial" w:cs="Arial"/>
          <w:sz w:val="22"/>
          <w:szCs w:val="22"/>
        </w:rPr>
        <w:t>feel motivated</w:t>
      </w:r>
      <w:r>
        <w:rPr>
          <w:rFonts w:ascii="Arial" w:hAnsi="Arial" w:cs="Arial"/>
          <w:sz w:val="22"/>
          <w:szCs w:val="22"/>
        </w:rPr>
        <w:t>?</w:t>
      </w:r>
    </w:p>
    <w:p w14:paraId="43D4FD2E" w14:textId="77777777" w:rsidR="00D51F63" w:rsidRPr="00915C5A" w:rsidRDefault="00D51F63" w:rsidP="00D51F63">
      <w:pPr>
        <w:pStyle w:val="PlainText"/>
        <w:jc w:val="both"/>
        <w:rPr>
          <w:rFonts w:ascii="Arial" w:hAnsi="Arial" w:cs="Arial"/>
          <w:sz w:val="22"/>
          <w:szCs w:val="22"/>
        </w:rPr>
      </w:pPr>
    </w:p>
    <w:p w14:paraId="5D01A93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00:42:45.530 --&gt; 00:43:39.610</w:t>
      </w:r>
    </w:p>
    <w:p w14:paraId="23C4DB0D" w14:textId="207685BF"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16152">
        <w:rPr>
          <w:rFonts w:ascii="Arial" w:hAnsi="Arial" w:cs="Arial"/>
          <w:b/>
          <w:bCs/>
          <w:sz w:val="22"/>
          <w:szCs w:val="22"/>
        </w:rPr>
        <w:t>:</w:t>
      </w:r>
      <w:r w:rsidR="00D51F63" w:rsidRPr="00915C5A">
        <w:rPr>
          <w:rFonts w:ascii="Arial" w:hAnsi="Arial" w:cs="Arial"/>
          <w:sz w:val="22"/>
          <w:szCs w:val="22"/>
        </w:rPr>
        <w:t xml:space="preserve"> Ok</w:t>
      </w:r>
      <w:r w:rsidR="00D51F63">
        <w:rPr>
          <w:rFonts w:ascii="Arial" w:hAnsi="Arial" w:cs="Arial"/>
          <w:sz w:val="22"/>
          <w:szCs w:val="22"/>
        </w:rPr>
        <w:t>.</w:t>
      </w:r>
      <w:r w:rsidR="00D51F63" w:rsidRPr="00915C5A">
        <w:rPr>
          <w:rFonts w:ascii="Arial" w:hAnsi="Arial" w:cs="Arial"/>
          <w:sz w:val="22"/>
          <w:szCs w:val="22"/>
        </w:rPr>
        <w:t xml:space="preserve"> Well, when I don't feel motivated, I have a bad day. </w:t>
      </w:r>
      <w:bookmarkStart w:id="239" w:name="_Hlk168924237"/>
      <w:r w:rsidR="00D51F63">
        <w:rPr>
          <w:rFonts w:ascii="Arial" w:hAnsi="Arial" w:cs="Arial"/>
          <w:sz w:val="22"/>
          <w:szCs w:val="22"/>
        </w:rPr>
        <w:t>W</w:t>
      </w:r>
      <w:r w:rsidR="00D51F63" w:rsidRPr="00915C5A">
        <w:rPr>
          <w:rFonts w:ascii="Arial" w:hAnsi="Arial" w:cs="Arial"/>
          <w:sz w:val="22"/>
          <w:szCs w:val="22"/>
        </w:rPr>
        <w:t>hat motivates us to practi</w:t>
      </w:r>
      <w:r w:rsidR="00D51F63">
        <w:rPr>
          <w:rFonts w:ascii="Arial" w:hAnsi="Arial" w:cs="Arial"/>
          <w:sz w:val="22"/>
          <w:szCs w:val="22"/>
        </w:rPr>
        <w:t>s</w:t>
      </w:r>
      <w:r w:rsidR="00D51F63" w:rsidRPr="00915C5A">
        <w:rPr>
          <w:rFonts w:ascii="Arial" w:hAnsi="Arial" w:cs="Arial"/>
          <w:sz w:val="22"/>
          <w:szCs w:val="22"/>
        </w:rPr>
        <w:t xml:space="preserve">e is in part </w:t>
      </w:r>
      <w:r w:rsidR="00D51F63">
        <w:rPr>
          <w:rFonts w:ascii="Arial" w:hAnsi="Arial" w:cs="Arial"/>
          <w:sz w:val="22"/>
          <w:szCs w:val="22"/>
        </w:rPr>
        <w:t>a..</w:t>
      </w:r>
      <w:r w:rsidR="00D51F63" w:rsidRPr="00915C5A">
        <w:rPr>
          <w:rFonts w:ascii="Arial" w:hAnsi="Arial" w:cs="Arial"/>
          <w:sz w:val="22"/>
          <w:szCs w:val="22"/>
        </w:rPr>
        <w:t>. There is an element of fear of failure. I think if</w:t>
      </w:r>
      <w:r w:rsidR="00D51F63">
        <w:rPr>
          <w:rFonts w:ascii="Arial" w:hAnsi="Arial" w:cs="Arial"/>
          <w:sz w:val="22"/>
          <w:szCs w:val="22"/>
        </w:rPr>
        <w:t xml:space="preserve"> musicians</w:t>
      </w:r>
      <w:r w:rsidR="00D51F63" w:rsidRPr="00915C5A">
        <w:rPr>
          <w:rFonts w:ascii="Arial" w:hAnsi="Arial" w:cs="Arial"/>
          <w:sz w:val="22"/>
          <w:szCs w:val="22"/>
        </w:rPr>
        <w:t xml:space="preserve"> are honest about this</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hat's true for everybody. Cause, you know, at the end of the day we don't just want to be good at a thing. We</w:t>
      </w:r>
      <w:r w:rsidR="00D51F63" w:rsidRPr="005744F5">
        <w:rPr>
          <w:rFonts w:ascii="Arial" w:hAnsi="Arial" w:cs="Arial"/>
          <w:i/>
          <w:iCs/>
          <w:sz w:val="22"/>
          <w:szCs w:val="22"/>
        </w:rPr>
        <w:t xml:space="preserve"> have</w:t>
      </w:r>
      <w:r w:rsidR="00D51F63" w:rsidRPr="00915C5A">
        <w:rPr>
          <w:rFonts w:ascii="Arial" w:hAnsi="Arial" w:cs="Arial"/>
          <w:sz w:val="22"/>
          <w:szCs w:val="22"/>
        </w:rPr>
        <w:t xml:space="preserve"> to be good at it in front of people.</w:t>
      </w:r>
      <w:r w:rsidR="00D51F63">
        <w:rPr>
          <w:rFonts w:ascii="Arial" w:hAnsi="Arial" w:cs="Arial"/>
          <w:sz w:val="22"/>
          <w:szCs w:val="22"/>
        </w:rPr>
        <w:t xml:space="preserve"> </w:t>
      </w:r>
      <w:bookmarkEnd w:id="239"/>
      <w:r w:rsidR="00D51F63" w:rsidRPr="00915C5A">
        <w:rPr>
          <w:rFonts w:ascii="Arial" w:hAnsi="Arial" w:cs="Arial"/>
          <w:sz w:val="22"/>
          <w:szCs w:val="22"/>
        </w:rPr>
        <w:t>And</w:t>
      </w:r>
      <w:r w:rsidR="00D51F63">
        <w:rPr>
          <w:rFonts w:ascii="Arial" w:hAnsi="Arial" w:cs="Arial"/>
          <w:sz w:val="22"/>
          <w:szCs w:val="22"/>
        </w:rPr>
        <w:t xml:space="preserve"> </w:t>
      </w:r>
      <w:r w:rsidR="00D51F63" w:rsidRPr="00915C5A">
        <w:rPr>
          <w:rFonts w:ascii="Arial" w:hAnsi="Arial" w:cs="Arial"/>
          <w:sz w:val="22"/>
          <w:szCs w:val="22"/>
        </w:rPr>
        <w:t>the other side of that, though, is trying to understand what it is that people value in a concert. And I don't think that musicians are always</w:t>
      </w:r>
      <w:r w:rsidR="00D51F63">
        <w:rPr>
          <w:rFonts w:ascii="Arial" w:hAnsi="Arial" w:cs="Arial"/>
          <w:sz w:val="22"/>
          <w:szCs w:val="22"/>
        </w:rPr>
        <w:t xml:space="preserve"> </w:t>
      </w:r>
      <w:r w:rsidR="00D51F63" w:rsidRPr="00915C5A">
        <w:rPr>
          <w:rFonts w:ascii="Arial" w:hAnsi="Arial" w:cs="Arial"/>
          <w:sz w:val="22"/>
          <w:szCs w:val="22"/>
        </w:rPr>
        <w:t>very good at that.</w:t>
      </w:r>
      <w:r w:rsidR="00D51F63">
        <w:rPr>
          <w:rFonts w:ascii="Arial" w:hAnsi="Arial" w:cs="Arial"/>
          <w:sz w:val="22"/>
          <w:szCs w:val="22"/>
        </w:rPr>
        <w:t xml:space="preserve"> E</w:t>
      </w:r>
      <w:r w:rsidR="00D51F63" w:rsidRPr="00915C5A">
        <w:rPr>
          <w:rFonts w:ascii="Arial" w:hAnsi="Arial" w:cs="Arial"/>
          <w:sz w:val="22"/>
          <w:szCs w:val="22"/>
        </w:rPr>
        <w:t xml:space="preserve">veryone gets </w:t>
      </w:r>
      <w:r w:rsidR="00D51F63">
        <w:rPr>
          <w:rFonts w:ascii="Arial" w:hAnsi="Arial" w:cs="Arial"/>
          <w:sz w:val="22"/>
          <w:szCs w:val="22"/>
        </w:rPr>
        <w:t xml:space="preserve">really </w:t>
      </w:r>
      <w:r w:rsidR="00D51F63" w:rsidRPr="00915C5A">
        <w:rPr>
          <w:rFonts w:ascii="Arial" w:hAnsi="Arial" w:cs="Arial"/>
          <w:sz w:val="22"/>
          <w:szCs w:val="22"/>
        </w:rPr>
        <w:t>obsessive about stuff backstage, and the thing I always say to people is</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“N</w:t>
      </w:r>
      <w:r w:rsidR="00D51F63" w:rsidRPr="00915C5A">
        <w:rPr>
          <w:rFonts w:ascii="Arial" w:hAnsi="Arial" w:cs="Arial"/>
          <w:sz w:val="22"/>
          <w:szCs w:val="22"/>
        </w:rPr>
        <w:t>obody ever left a concert saying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I'm going to remember this for the rest of my life, because it was so efficient</w:t>
      </w:r>
      <w:r w:rsidR="00D51F63">
        <w:rPr>
          <w:rFonts w:ascii="Arial" w:hAnsi="Arial" w:cs="Arial"/>
          <w:sz w:val="22"/>
          <w:szCs w:val="22"/>
        </w:rPr>
        <w:t>’”</w:t>
      </w:r>
      <w:r w:rsidR="00D51F63" w:rsidRPr="00915C5A">
        <w:rPr>
          <w:rFonts w:ascii="Arial" w:hAnsi="Arial" w:cs="Arial"/>
          <w:sz w:val="22"/>
          <w:szCs w:val="22"/>
        </w:rPr>
        <w:t>.</w:t>
      </w:r>
      <w:r w:rsidR="00D51F63">
        <w:rPr>
          <w:rFonts w:ascii="Arial" w:hAnsi="Arial" w:cs="Arial"/>
          <w:sz w:val="22"/>
          <w:szCs w:val="22"/>
        </w:rPr>
        <w:t xml:space="preserve"> I</w:t>
      </w:r>
      <w:r w:rsidR="00D51F63" w:rsidRPr="00915C5A">
        <w:rPr>
          <w:rFonts w:ascii="Arial" w:hAnsi="Arial" w:cs="Arial"/>
          <w:sz w:val="22"/>
          <w:szCs w:val="22"/>
        </w:rPr>
        <w:t>t's just simply not a thing that anybody remembers.</w:t>
      </w:r>
      <w:r w:rsidR="00D51F63">
        <w:rPr>
          <w:rFonts w:ascii="Arial" w:hAnsi="Arial" w:cs="Arial"/>
          <w:sz w:val="22"/>
          <w:szCs w:val="22"/>
        </w:rPr>
        <w:t xml:space="preserve"> </w:t>
      </w:r>
      <w:r w:rsidR="00D51F63" w:rsidRPr="00915C5A">
        <w:rPr>
          <w:rFonts w:ascii="Arial" w:hAnsi="Arial" w:cs="Arial"/>
          <w:sz w:val="22"/>
          <w:szCs w:val="22"/>
        </w:rPr>
        <w:t>So, anyway, I've just moved away from what the question was. What was the question again</w:t>
      </w:r>
      <w:r w:rsidR="00D51F63">
        <w:rPr>
          <w:rFonts w:ascii="Arial" w:hAnsi="Arial" w:cs="Arial"/>
          <w:sz w:val="22"/>
          <w:szCs w:val="22"/>
        </w:rPr>
        <w:t>?</w:t>
      </w:r>
    </w:p>
    <w:p w14:paraId="52144D2D" w14:textId="77777777" w:rsidR="00D51F63" w:rsidRPr="00915C5A" w:rsidRDefault="00D51F63" w:rsidP="00D51F63">
      <w:pPr>
        <w:pStyle w:val="PlainText"/>
        <w:jc w:val="both"/>
        <w:rPr>
          <w:rFonts w:ascii="Arial" w:hAnsi="Arial" w:cs="Arial"/>
          <w:sz w:val="22"/>
          <w:szCs w:val="22"/>
        </w:rPr>
      </w:pPr>
    </w:p>
    <w:p w14:paraId="6FE18DD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00:43:40.258 --&gt; 00:43:45.310</w:t>
      </w:r>
    </w:p>
    <w:p w14:paraId="3B0A55EE" w14:textId="77777777" w:rsidR="00D51F63" w:rsidRPr="00915C5A"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The q</w:t>
      </w:r>
      <w:r w:rsidRPr="00915C5A">
        <w:rPr>
          <w:rFonts w:ascii="Arial" w:hAnsi="Arial" w:cs="Arial"/>
          <w:sz w:val="22"/>
          <w:szCs w:val="22"/>
        </w:rPr>
        <w:t>uestion was, what motivates you, and what happens when you don't feel motivated.</w:t>
      </w:r>
    </w:p>
    <w:p w14:paraId="168F5E8F" w14:textId="77777777" w:rsidR="00D51F63" w:rsidRPr="00915C5A" w:rsidRDefault="00D51F63" w:rsidP="00D51F63">
      <w:pPr>
        <w:pStyle w:val="PlainText"/>
        <w:jc w:val="both"/>
        <w:rPr>
          <w:rFonts w:ascii="Arial" w:hAnsi="Arial" w:cs="Arial"/>
          <w:sz w:val="22"/>
          <w:szCs w:val="22"/>
        </w:rPr>
      </w:pPr>
    </w:p>
    <w:p w14:paraId="152B584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00:43:45.610 --&gt; 00:44:10.130</w:t>
      </w:r>
    </w:p>
    <w:p w14:paraId="3AE6B52C" w14:textId="57DD95F1"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5744F5">
        <w:rPr>
          <w:rFonts w:ascii="Arial" w:hAnsi="Arial" w:cs="Arial"/>
          <w:b/>
          <w:bCs/>
          <w:sz w:val="22"/>
          <w:szCs w:val="22"/>
        </w:rPr>
        <w:t>:</w:t>
      </w:r>
      <w:r w:rsidR="00D51F63" w:rsidRPr="00915C5A">
        <w:rPr>
          <w:rFonts w:ascii="Arial" w:hAnsi="Arial" w:cs="Arial"/>
          <w:sz w:val="22"/>
          <w:szCs w:val="22"/>
        </w:rPr>
        <w:t xml:space="preserve"> Ok. When I don't feel motivated, it becomes a job.</w:t>
      </w:r>
      <w:r w:rsidR="00D51F63">
        <w:rPr>
          <w:rFonts w:ascii="Arial" w:hAnsi="Arial" w:cs="Arial"/>
          <w:sz w:val="22"/>
          <w:szCs w:val="22"/>
        </w:rPr>
        <w:t xml:space="preserve"> T</w:t>
      </w:r>
      <w:r w:rsidR="00D51F63" w:rsidRPr="00915C5A">
        <w:rPr>
          <w:rFonts w:ascii="Arial" w:hAnsi="Arial" w:cs="Arial"/>
          <w:sz w:val="22"/>
          <w:szCs w:val="22"/>
        </w:rPr>
        <w:t>hat can be for a number of reasons. If, as happens sometimes, I have to</w:t>
      </w:r>
      <w:r w:rsidR="00D51F63">
        <w:rPr>
          <w:rFonts w:ascii="Arial" w:hAnsi="Arial" w:cs="Arial"/>
          <w:sz w:val="22"/>
          <w:szCs w:val="22"/>
        </w:rPr>
        <w:t xml:space="preserve"> </w:t>
      </w:r>
      <w:r w:rsidR="00D51F63" w:rsidRPr="00915C5A">
        <w:rPr>
          <w:rFonts w:ascii="Arial" w:hAnsi="Arial" w:cs="Arial"/>
          <w:sz w:val="22"/>
          <w:szCs w:val="22"/>
        </w:rPr>
        <w:t>learn a piece of music that I don't believe in</w:t>
      </w:r>
      <w:r w:rsidR="00D51F63">
        <w:rPr>
          <w:rFonts w:ascii="Arial" w:hAnsi="Arial" w:cs="Arial"/>
          <w:sz w:val="22"/>
          <w:szCs w:val="22"/>
        </w:rPr>
        <w:t xml:space="preserve">, </w:t>
      </w:r>
      <w:r w:rsidR="00D51F63">
        <w:rPr>
          <w:rFonts w:ascii="Arial" w:hAnsi="Arial" w:cs="Arial"/>
          <w:sz w:val="22"/>
          <w:szCs w:val="22"/>
        </w:rPr>
        <w:lastRenderedPageBreak/>
        <w:t>t</w:t>
      </w:r>
      <w:r w:rsidR="00D51F63" w:rsidRPr="00915C5A">
        <w:rPr>
          <w:rFonts w:ascii="Arial" w:hAnsi="Arial" w:cs="Arial"/>
          <w:sz w:val="22"/>
          <w:szCs w:val="22"/>
        </w:rPr>
        <w:t>hen that is just drudgery. And it's just like literally</w:t>
      </w:r>
      <w:r w:rsidR="00D51F63">
        <w:rPr>
          <w:rFonts w:ascii="Arial" w:hAnsi="Arial" w:cs="Arial"/>
          <w:sz w:val="22"/>
          <w:szCs w:val="22"/>
        </w:rPr>
        <w:t xml:space="preserve"> </w:t>
      </w:r>
      <w:r w:rsidR="00D51F63" w:rsidRPr="00915C5A">
        <w:rPr>
          <w:rFonts w:ascii="Arial" w:hAnsi="Arial" w:cs="Arial"/>
          <w:sz w:val="22"/>
          <w:szCs w:val="22"/>
        </w:rPr>
        <w:t>putting your shoes on and going to work</w:t>
      </w:r>
      <w:r w:rsidR="00D51F63">
        <w:rPr>
          <w:rFonts w:ascii="Arial" w:hAnsi="Arial" w:cs="Arial"/>
          <w:sz w:val="22"/>
          <w:szCs w:val="22"/>
        </w:rPr>
        <w:t>. “</w:t>
      </w:r>
      <w:proofErr w:type="spellStart"/>
      <w:r w:rsidR="00D51F63">
        <w:rPr>
          <w:rFonts w:ascii="Arial" w:hAnsi="Arial" w:cs="Arial"/>
          <w:sz w:val="22"/>
          <w:szCs w:val="22"/>
        </w:rPr>
        <w:t>Down‘t</w:t>
      </w:r>
      <w:proofErr w:type="spellEnd"/>
      <w:r w:rsidR="00D51F63">
        <w:rPr>
          <w:rFonts w:ascii="Arial" w:hAnsi="Arial" w:cs="Arial"/>
          <w:sz w:val="22"/>
          <w:szCs w:val="22"/>
        </w:rPr>
        <w:t xml:space="preserve"> pit” </w:t>
      </w:r>
      <w:r w:rsidR="00D51F63" w:rsidRPr="00915C5A">
        <w:rPr>
          <w:rFonts w:ascii="Arial" w:hAnsi="Arial" w:cs="Arial"/>
          <w:sz w:val="22"/>
          <w:szCs w:val="22"/>
        </w:rPr>
        <w:t>or something.</w:t>
      </w:r>
      <w:r w:rsidR="00D51F63">
        <w:rPr>
          <w:rFonts w:ascii="Arial" w:hAnsi="Arial" w:cs="Arial"/>
          <w:sz w:val="22"/>
          <w:szCs w:val="22"/>
        </w:rPr>
        <w:t xml:space="preserve"> [laughs]</w:t>
      </w:r>
      <w:r w:rsidR="00D51F63" w:rsidRPr="00915C5A">
        <w:rPr>
          <w:rFonts w:ascii="Arial" w:hAnsi="Arial" w:cs="Arial"/>
          <w:sz w:val="22"/>
          <w:szCs w:val="22"/>
        </w:rPr>
        <w:t xml:space="preserve"> </w:t>
      </w:r>
      <w:r w:rsidR="00D51F63">
        <w:rPr>
          <w:rFonts w:ascii="Arial" w:hAnsi="Arial" w:cs="Arial"/>
          <w:sz w:val="22"/>
          <w:szCs w:val="22"/>
        </w:rPr>
        <w:t>or s</w:t>
      </w:r>
      <w:r w:rsidR="00D51F63" w:rsidRPr="00915C5A">
        <w:rPr>
          <w:rFonts w:ascii="Arial" w:hAnsi="Arial" w:cs="Arial"/>
          <w:sz w:val="22"/>
          <w:szCs w:val="22"/>
        </w:rPr>
        <w:t>omething that's really not very enjoyable.</w:t>
      </w:r>
    </w:p>
    <w:p w14:paraId="3FC12BDB" w14:textId="77777777" w:rsidR="00D51F63" w:rsidRPr="00915C5A" w:rsidRDefault="00D51F63" w:rsidP="00D51F63">
      <w:pPr>
        <w:pStyle w:val="PlainText"/>
        <w:jc w:val="both"/>
        <w:rPr>
          <w:rFonts w:ascii="Arial" w:hAnsi="Arial" w:cs="Arial"/>
          <w:sz w:val="22"/>
          <w:szCs w:val="22"/>
        </w:rPr>
      </w:pPr>
    </w:p>
    <w:p w14:paraId="70BC465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00:44:10.580 --&gt; 00:44:12.030</w:t>
      </w:r>
    </w:p>
    <w:p w14:paraId="01E3C3B7" w14:textId="77777777" w:rsidR="00D51F63" w:rsidRPr="00915C5A"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Yeah, </w:t>
      </w:r>
      <w:proofErr w:type="spellStart"/>
      <w:r>
        <w:rPr>
          <w:rFonts w:ascii="Arial" w:hAnsi="Arial" w:cs="Arial"/>
          <w:sz w:val="22"/>
          <w:szCs w:val="22"/>
        </w:rPr>
        <w:t>uhuh</w:t>
      </w:r>
      <w:proofErr w:type="spellEnd"/>
      <w:r>
        <w:rPr>
          <w:rFonts w:ascii="Arial" w:hAnsi="Arial" w:cs="Arial"/>
          <w:sz w:val="22"/>
          <w:szCs w:val="22"/>
        </w:rPr>
        <w:t>.</w:t>
      </w:r>
      <w:r w:rsidRPr="00915C5A">
        <w:rPr>
          <w:rFonts w:ascii="Arial" w:hAnsi="Arial" w:cs="Arial"/>
          <w:sz w:val="22"/>
          <w:szCs w:val="22"/>
        </w:rPr>
        <w:t>.</w:t>
      </w:r>
    </w:p>
    <w:p w14:paraId="19D7EEDE" w14:textId="77777777" w:rsidR="00D51F63" w:rsidRPr="00915C5A" w:rsidRDefault="00D51F63" w:rsidP="00D51F63">
      <w:pPr>
        <w:pStyle w:val="PlainText"/>
        <w:jc w:val="both"/>
        <w:rPr>
          <w:rFonts w:ascii="Arial" w:hAnsi="Arial" w:cs="Arial"/>
          <w:sz w:val="22"/>
          <w:szCs w:val="22"/>
        </w:rPr>
      </w:pPr>
    </w:p>
    <w:p w14:paraId="0BF374A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00:44:12.030 --&gt; 00:44:16.360</w:t>
      </w:r>
    </w:p>
    <w:p w14:paraId="15CEBF0D" w14:textId="0122B3A4"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5744F5">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I</w:t>
      </w:r>
      <w:r w:rsidR="00D51F63" w:rsidRPr="00915C5A">
        <w:rPr>
          <w:rFonts w:ascii="Arial" w:hAnsi="Arial" w:cs="Arial"/>
          <w:sz w:val="22"/>
          <w:szCs w:val="22"/>
        </w:rPr>
        <w:t>nspiration isn't like a tap. You can</w:t>
      </w:r>
      <w:r w:rsidR="00D51F63">
        <w:rPr>
          <w:rFonts w:ascii="Arial" w:hAnsi="Arial" w:cs="Arial"/>
          <w:sz w:val="22"/>
          <w:szCs w:val="22"/>
        </w:rPr>
        <w:t>’t</w:t>
      </w:r>
      <w:r w:rsidR="00D51F63" w:rsidRPr="00915C5A">
        <w:rPr>
          <w:rFonts w:ascii="Arial" w:hAnsi="Arial" w:cs="Arial"/>
          <w:sz w:val="22"/>
          <w:szCs w:val="22"/>
        </w:rPr>
        <w:t xml:space="preserve"> just turn it on and off.</w:t>
      </w:r>
    </w:p>
    <w:p w14:paraId="378418C9" w14:textId="77777777" w:rsidR="00D51F63" w:rsidRPr="00915C5A" w:rsidRDefault="00D51F63" w:rsidP="00D51F63">
      <w:pPr>
        <w:pStyle w:val="PlainText"/>
        <w:jc w:val="both"/>
        <w:rPr>
          <w:rFonts w:ascii="Arial" w:hAnsi="Arial" w:cs="Arial"/>
          <w:sz w:val="22"/>
          <w:szCs w:val="22"/>
        </w:rPr>
      </w:pPr>
    </w:p>
    <w:p w14:paraId="61B7A04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00:44:16.920 --&gt; 00:44:17.350</w:t>
      </w:r>
    </w:p>
    <w:p w14:paraId="5C8D762C" w14:textId="77777777" w:rsidR="00D51F63" w:rsidRPr="00915C5A"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w:t>
      </w:r>
      <w:proofErr w:type="spellStart"/>
      <w:r w:rsidRPr="00915C5A">
        <w:rPr>
          <w:rFonts w:ascii="Arial" w:hAnsi="Arial" w:cs="Arial"/>
          <w:sz w:val="22"/>
          <w:szCs w:val="22"/>
        </w:rPr>
        <w:t>Mmhm</w:t>
      </w:r>
      <w:proofErr w:type="spellEnd"/>
      <w:r w:rsidRPr="00915C5A">
        <w:rPr>
          <w:rFonts w:ascii="Arial" w:hAnsi="Arial" w:cs="Arial"/>
          <w:sz w:val="22"/>
          <w:szCs w:val="22"/>
        </w:rPr>
        <w:t>.</w:t>
      </w:r>
    </w:p>
    <w:p w14:paraId="39FB6BC6" w14:textId="77777777" w:rsidR="00D51F63" w:rsidRPr="00915C5A" w:rsidRDefault="00D51F63" w:rsidP="00D51F63">
      <w:pPr>
        <w:pStyle w:val="PlainText"/>
        <w:jc w:val="both"/>
        <w:rPr>
          <w:rFonts w:ascii="Arial" w:hAnsi="Arial" w:cs="Arial"/>
          <w:sz w:val="22"/>
          <w:szCs w:val="22"/>
        </w:rPr>
      </w:pPr>
    </w:p>
    <w:p w14:paraId="7D62531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00:44:17.350 --&gt; 00:44:43.819</w:t>
      </w:r>
    </w:p>
    <w:p w14:paraId="401A49C2" w14:textId="0E02525A"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5744F5">
        <w:rPr>
          <w:rFonts w:ascii="Arial" w:hAnsi="Arial" w:cs="Arial"/>
          <w:b/>
          <w:bCs/>
          <w:sz w:val="22"/>
          <w:szCs w:val="22"/>
        </w:rPr>
        <w:t>:</w:t>
      </w:r>
      <w:r w:rsidR="00D51F63" w:rsidRPr="00915C5A">
        <w:rPr>
          <w:rFonts w:ascii="Arial" w:hAnsi="Arial" w:cs="Arial"/>
          <w:sz w:val="22"/>
          <w:szCs w:val="22"/>
        </w:rPr>
        <w:t xml:space="preserve"> Sometimes you </w:t>
      </w:r>
      <w:r w:rsidR="00D51F63" w:rsidRPr="005744F5">
        <w:rPr>
          <w:rFonts w:ascii="Arial" w:hAnsi="Arial" w:cs="Arial"/>
          <w:i/>
          <w:iCs/>
          <w:sz w:val="22"/>
          <w:szCs w:val="22"/>
        </w:rPr>
        <w:t>burn</w:t>
      </w:r>
      <w:r w:rsidR="00D51F63" w:rsidRPr="00915C5A">
        <w:rPr>
          <w:rFonts w:ascii="Arial" w:hAnsi="Arial" w:cs="Arial"/>
          <w:sz w:val="22"/>
          <w:szCs w:val="22"/>
        </w:rPr>
        <w:t xml:space="preserve"> with inspiration and everything flows, and things come very, very quickly</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Y</w:t>
      </w:r>
      <w:r w:rsidR="00D51F63" w:rsidRPr="00915C5A">
        <w:rPr>
          <w:rFonts w:ascii="Arial" w:hAnsi="Arial" w:cs="Arial"/>
          <w:sz w:val="22"/>
          <w:szCs w:val="22"/>
        </w:rPr>
        <w:t>ou have to capitali</w:t>
      </w:r>
      <w:r w:rsidR="00D51F63">
        <w:rPr>
          <w:rFonts w:ascii="Arial" w:hAnsi="Arial" w:cs="Arial"/>
          <w:sz w:val="22"/>
          <w:szCs w:val="22"/>
        </w:rPr>
        <w:t>s</w:t>
      </w:r>
      <w:r w:rsidR="00D51F63" w:rsidRPr="00915C5A">
        <w:rPr>
          <w:rFonts w:ascii="Arial" w:hAnsi="Arial" w:cs="Arial"/>
          <w:sz w:val="22"/>
          <w:szCs w:val="22"/>
        </w:rPr>
        <w:t>e on those times and use them, and make sure that you get the stuff done that you can</w:t>
      </w:r>
      <w:r w:rsidR="00D51F63">
        <w:rPr>
          <w:rFonts w:ascii="Arial" w:hAnsi="Arial" w:cs="Arial"/>
          <w:sz w:val="22"/>
          <w:szCs w:val="22"/>
        </w:rPr>
        <w:t xml:space="preserve"> </w:t>
      </w:r>
      <w:r w:rsidR="00D51F63" w:rsidRPr="00915C5A">
        <w:rPr>
          <w:rFonts w:ascii="Arial" w:hAnsi="Arial" w:cs="Arial"/>
          <w:sz w:val="22"/>
          <w:szCs w:val="22"/>
        </w:rPr>
        <w:t>during those times of inspiration flashes. But the rest of the time</w:t>
      </w:r>
      <w:r w:rsidR="00D51F63">
        <w:rPr>
          <w:rFonts w:ascii="Arial" w:hAnsi="Arial" w:cs="Arial"/>
          <w:sz w:val="22"/>
          <w:szCs w:val="22"/>
        </w:rPr>
        <w:t xml:space="preserve">, </w:t>
      </w:r>
      <w:r w:rsidR="00D51F63" w:rsidRPr="00915C5A">
        <w:rPr>
          <w:rFonts w:ascii="Arial" w:hAnsi="Arial" w:cs="Arial"/>
          <w:sz w:val="22"/>
          <w:szCs w:val="22"/>
        </w:rPr>
        <w:t xml:space="preserve">for the most part, when I'm not feeling particularly motivated, I can't say that I </w:t>
      </w:r>
      <w:r w:rsidR="00D51F63" w:rsidRPr="005744F5">
        <w:rPr>
          <w:rFonts w:ascii="Arial" w:hAnsi="Arial" w:cs="Arial"/>
          <w:i/>
          <w:iCs/>
          <w:sz w:val="22"/>
          <w:szCs w:val="22"/>
        </w:rPr>
        <w:t xml:space="preserve">don't </w:t>
      </w:r>
      <w:r w:rsidR="00D51F63" w:rsidRPr="00915C5A">
        <w:rPr>
          <w:rFonts w:ascii="Arial" w:hAnsi="Arial" w:cs="Arial"/>
          <w:sz w:val="22"/>
          <w:szCs w:val="22"/>
        </w:rPr>
        <w:t>enjoy it.</w:t>
      </w:r>
      <w:r w:rsidR="00D51F63">
        <w:rPr>
          <w:rFonts w:ascii="Arial" w:hAnsi="Arial" w:cs="Arial"/>
          <w:sz w:val="22"/>
          <w:szCs w:val="22"/>
        </w:rPr>
        <w:t xml:space="preserve"> </w:t>
      </w:r>
      <w:r w:rsidR="00D51F63" w:rsidRPr="00915C5A">
        <w:rPr>
          <w:rFonts w:ascii="Arial" w:hAnsi="Arial" w:cs="Arial"/>
          <w:sz w:val="22"/>
          <w:szCs w:val="22"/>
        </w:rPr>
        <w:t>It becomes a slightly more medi</w:t>
      </w:r>
      <w:r w:rsidR="00D51F63">
        <w:rPr>
          <w:rFonts w:ascii="Arial" w:hAnsi="Arial" w:cs="Arial"/>
          <w:sz w:val="22"/>
          <w:szCs w:val="22"/>
        </w:rPr>
        <w:t>tative</w:t>
      </w:r>
      <w:r w:rsidR="00D51F63" w:rsidRPr="00915C5A">
        <w:rPr>
          <w:rFonts w:ascii="Arial" w:hAnsi="Arial" w:cs="Arial"/>
          <w:sz w:val="22"/>
          <w:szCs w:val="22"/>
        </w:rPr>
        <w:t xml:space="preserve"> thing of somewhat going through the motions</w:t>
      </w:r>
      <w:r w:rsidR="00D51F63">
        <w:rPr>
          <w:rFonts w:ascii="Arial" w:hAnsi="Arial" w:cs="Arial"/>
          <w:sz w:val="22"/>
          <w:szCs w:val="22"/>
        </w:rPr>
        <w:t>,</w:t>
      </w:r>
      <w:r w:rsidR="00D51F63" w:rsidRPr="00915C5A">
        <w:rPr>
          <w:rFonts w:ascii="Arial" w:hAnsi="Arial" w:cs="Arial"/>
          <w:sz w:val="22"/>
          <w:szCs w:val="22"/>
        </w:rPr>
        <w:t xml:space="preserve"> I suppose.</w:t>
      </w:r>
    </w:p>
    <w:p w14:paraId="4B8C7E81" w14:textId="77777777" w:rsidR="00D51F63" w:rsidRPr="00915C5A" w:rsidRDefault="00D51F63" w:rsidP="00D51F63">
      <w:pPr>
        <w:pStyle w:val="PlainText"/>
        <w:jc w:val="both"/>
        <w:rPr>
          <w:rFonts w:ascii="Arial" w:hAnsi="Arial" w:cs="Arial"/>
          <w:sz w:val="22"/>
          <w:szCs w:val="22"/>
        </w:rPr>
      </w:pPr>
    </w:p>
    <w:p w14:paraId="67DDEB5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00:44:45.190 --&gt; 00:44:50.579</w:t>
      </w:r>
    </w:p>
    <w:p w14:paraId="479A1F3A" w14:textId="77777777" w:rsidR="00D51F63" w:rsidRPr="00915C5A"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Hmm!</w:t>
      </w:r>
      <w:r>
        <w:rPr>
          <w:rFonts w:ascii="Arial" w:hAnsi="Arial" w:cs="Arial"/>
          <w:sz w:val="22"/>
          <w:szCs w:val="22"/>
        </w:rPr>
        <w:t xml:space="preserve"> </w:t>
      </w:r>
      <w:r w:rsidRPr="00915C5A">
        <w:rPr>
          <w:rFonts w:ascii="Arial" w:hAnsi="Arial" w:cs="Arial"/>
          <w:sz w:val="22"/>
          <w:szCs w:val="22"/>
        </w:rPr>
        <w:t>And is there anything you wish you could change about your practice?</w:t>
      </w:r>
    </w:p>
    <w:p w14:paraId="7EACDDDE" w14:textId="77777777" w:rsidR="00D51F63" w:rsidRPr="00915C5A" w:rsidRDefault="00D51F63" w:rsidP="00D51F63">
      <w:pPr>
        <w:pStyle w:val="PlainText"/>
        <w:jc w:val="both"/>
        <w:rPr>
          <w:rFonts w:ascii="Arial" w:hAnsi="Arial" w:cs="Arial"/>
          <w:sz w:val="22"/>
          <w:szCs w:val="22"/>
        </w:rPr>
      </w:pPr>
    </w:p>
    <w:p w14:paraId="48C879C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00:44:52.070 --&gt; 00:44:58.229</w:t>
      </w:r>
    </w:p>
    <w:p w14:paraId="4DF4589A" w14:textId="3A7C527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5744F5">
        <w:rPr>
          <w:rFonts w:ascii="Arial" w:hAnsi="Arial" w:cs="Arial"/>
          <w:b/>
          <w:bCs/>
          <w:sz w:val="22"/>
          <w:szCs w:val="22"/>
        </w:rPr>
        <w:t>:</w:t>
      </w:r>
      <w:r w:rsidR="00D51F63" w:rsidRPr="00915C5A">
        <w:rPr>
          <w:rFonts w:ascii="Arial" w:hAnsi="Arial" w:cs="Arial"/>
          <w:sz w:val="22"/>
          <w:szCs w:val="22"/>
        </w:rPr>
        <w:t xml:space="preserve"> Oh, yeah, everything.</w:t>
      </w:r>
      <w:r w:rsidR="00D51F63">
        <w:rPr>
          <w:rFonts w:ascii="Arial" w:hAnsi="Arial" w:cs="Arial"/>
          <w:sz w:val="22"/>
          <w:szCs w:val="22"/>
        </w:rPr>
        <w:t xml:space="preserve"> Y</w:t>
      </w:r>
      <w:r w:rsidR="00D51F63" w:rsidRPr="00915C5A">
        <w:rPr>
          <w:rFonts w:ascii="Arial" w:hAnsi="Arial" w:cs="Arial"/>
          <w:sz w:val="22"/>
          <w:szCs w:val="22"/>
        </w:rPr>
        <w:t>eah. My personality.</w:t>
      </w:r>
    </w:p>
    <w:p w14:paraId="31F7E436" w14:textId="77777777" w:rsidR="00D51F63" w:rsidRPr="00915C5A" w:rsidRDefault="00D51F63" w:rsidP="00D51F63">
      <w:pPr>
        <w:pStyle w:val="PlainText"/>
        <w:jc w:val="both"/>
        <w:rPr>
          <w:rFonts w:ascii="Arial" w:hAnsi="Arial" w:cs="Arial"/>
          <w:sz w:val="22"/>
          <w:szCs w:val="22"/>
        </w:rPr>
      </w:pPr>
    </w:p>
    <w:p w14:paraId="0DFAC46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00:44:59.410 --&gt; 00:45:01.229</w:t>
      </w:r>
    </w:p>
    <w:p w14:paraId="684DACFC" w14:textId="77777777" w:rsidR="00D51F63" w:rsidRPr="00915C5A"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Oh no!</w:t>
      </w:r>
    </w:p>
    <w:p w14:paraId="06F22C46" w14:textId="77777777" w:rsidR="00D51F63" w:rsidRPr="00915C5A" w:rsidRDefault="00D51F63" w:rsidP="00D51F63">
      <w:pPr>
        <w:pStyle w:val="PlainText"/>
        <w:jc w:val="both"/>
        <w:rPr>
          <w:rFonts w:ascii="Arial" w:hAnsi="Arial" w:cs="Arial"/>
          <w:sz w:val="22"/>
          <w:szCs w:val="22"/>
        </w:rPr>
      </w:pPr>
    </w:p>
    <w:p w14:paraId="13991C0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00:45:01.230 --&gt; 00:45:36.250</w:t>
      </w:r>
    </w:p>
    <w:p w14:paraId="73D5CF0C" w14:textId="49530BDA"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5744F5">
        <w:rPr>
          <w:rFonts w:ascii="Arial" w:hAnsi="Arial" w:cs="Arial"/>
          <w:b/>
          <w:bCs/>
          <w:sz w:val="22"/>
          <w:szCs w:val="22"/>
        </w:rPr>
        <w:t>:</w:t>
      </w:r>
      <w:r w:rsidR="00D51F63" w:rsidRPr="00915C5A">
        <w:rPr>
          <w:rFonts w:ascii="Arial" w:hAnsi="Arial" w:cs="Arial"/>
          <w:sz w:val="22"/>
          <w:szCs w:val="22"/>
        </w:rPr>
        <w:t xml:space="preserve"> </w:t>
      </w:r>
      <w:bookmarkStart w:id="240" w:name="_Hlk168924370"/>
      <w:r w:rsidR="00D51F63" w:rsidRPr="00915C5A">
        <w:rPr>
          <w:rFonts w:ascii="Arial" w:hAnsi="Arial" w:cs="Arial"/>
          <w:sz w:val="22"/>
          <w:szCs w:val="22"/>
        </w:rPr>
        <w:t>Everything I've said about me being really self</w:t>
      </w:r>
      <w:r w:rsidR="00D51F63">
        <w:rPr>
          <w:rFonts w:ascii="Arial" w:hAnsi="Arial" w:cs="Arial"/>
          <w:sz w:val="22"/>
          <w:szCs w:val="22"/>
        </w:rPr>
        <w:t>-</w:t>
      </w:r>
      <w:r w:rsidR="00D51F63" w:rsidRPr="00915C5A">
        <w:rPr>
          <w:rFonts w:ascii="Arial" w:hAnsi="Arial" w:cs="Arial"/>
          <w:sz w:val="22"/>
          <w:szCs w:val="22"/>
        </w:rPr>
        <w:t>destructive when I'm practi</w:t>
      </w:r>
      <w:r w:rsidR="00D51F63">
        <w:rPr>
          <w:rFonts w:ascii="Arial" w:hAnsi="Arial" w:cs="Arial"/>
          <w:sz w:val="22"/>
          <w:szCs w:val="22"/>
        </w:rPr>
        <w:t>s</w:t>
      </w:r>
      <w:r w:rsidR="00D51F63" w:rsidRPr="00915C5A">
        <w:rPr>
          <w:rFonts w:ascii="Arial" w:hAnsi="Arial" w:cs="Arial"/>
          <w:sz w:val="22"/>
          <w:szCs w:val="22"/>
        </w:rPr>
        <w:t>ing</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It’</w:t>
      </w:r>
      <w:r w:rsidR="00D51F63" w:rsidRPr="00915C5A">
        <w:rPr>
          <w:rFonts w:ascii="Arial" w:hAnsi="Arial" w:cs="Arial"/>
          <w:sz w:val="22"/>
          <w:szCs w:val="22"/>
        </w:rPr>
        <w:t>s just how I'm made.</w:t>
      </w:r>
      <w:r w:rsidR="00D51F63">
        <w:rPr>
          <w:rFonts w:ascii="Arial" w:hAnsi="Arial" w:cs="Arial"/>
          <w:sz w:val="22"/>
          <w:szCs w:val="22"/>
        </w:rPr>
        <w:t xml:space="preserve"> </w:t>
      </w:r>
      <w:r w:rsidR="00D51F63" w:rsidRPr="00915C5A">
        <w:rPr>
          <w:rFonts w:ascii="Arial" w:hAnsi="Arial" w:cs="Arial"/>
          <w:sz w:val="22"/>
          <w:szCs w:val="22"/>
        </w:rPr>
        <w:t>And I could see a psychologist about it, or something, and try and fix it. But I don't think my performances would have as much fire.</w:t>
      </w:r>
      <w:r w:rsidR="00D51F63">
        <w:rPr>
          <w:rFonts w:ascii="Arial" w:hAnsi="Arial" w:cs="Arial"/>
          <w:sz w:val="22"/>
          <w:szCs w:val="22"/>
        </w:rPr>
        <w:t xml:space="preserve"> </w:t>
      </w:r>
      <w:r w:rsidR="00D51F63" w:rsidRPr="00915C5A">
        <w:rPr>
          <w:rFonts w:ascii="Arial" w:hAnsi="Arial" w:cs="Arial"/>
          <w:sz w:val="22"/>
          <w:szCs w:val="22"/>
        </w:rPr>
        <w:t>It's just how I</w:t>
      </w:r>
      <w:r w:rsidR="00D51F63">
        <w:rPr>
          <w:rFonts w:ascii="Arial" w:hAnsi="Arial" w:cs="Arial"/>
          <w:sz w:val="22"/>
          <w:szCs w:val="22"/>
        </w:rPr>
        <w:t>’m</w:t>
      </w:r>
      <w:r w:rsidR="00D51F63" w:rsidRPr="00915C5A">
        <w:rPr>
          <w:rFonts w:ascii="Arial" w:hAnsi="Arial" w:cs="Arial"/>
          <w:sz w:val="22"/>
          <w:szCs w:val="22"/>
        </w:rPr>
        <w:t xml:space="preserve"> made. I </w:t>
      </w:r>
      <w:r w:rsidR="00D51F63" w:rsidRPr="005744F5">
        <w:rPr>
          <w:rFonts w:ascii="Arial" w:hAnsi="Arial" w:cs="Arial"/>
          <w:i/>
          <w:iCs/>
          <w:sz w:val="22"/>
          <w:szCs w:val="22"/>
        </w:rPr>
        <w:t xml:space="preserve">genuinely </w:t>
      </w:r>
      <w:r w:rsidR="00D51F63" w:rsidRPr="00915C5A">
        <w:rPr>
          <w:rFonts w:ascii="Arial" w:hAnsi="Arial" w:cs="Arial"/>
          <w:sz w:val="22"/>
          <w:szCs w:val="22"/>
        </w:rPr>
        <w:t>suffer for my ar</w:t>
      </w:r>
      <w:r w:rsidR="00D51F63">
        <w:rPr>
          <w:rFonts w:ascii="Arial" w:hAnsi="Arial" w:cs="Arial"/>
          <w:sz w:val="22"/>
          <w:szCs w:val="22"/>
        </w:rPr>
        <w:t>t.</w:t>
      </w:r>
      <w:r w:rsidR="00D51F63" w:rsidRPr="00915C5A">
        <w:rPr>
          <w:rFonts w:ascii="Arial" w:hAnsi="Arial" w:cs="Arial"/>
          <w:sz w:val="22"/>
          <w:szCs w:val="22"/>
        </w:rPr>
        <w:t xml:space="preserve"> </w:t>
      </w:r>
      <w:r w:rsidR="00D51F63">
        <w:rPr>
          <w:rFonts w:ascii="Arial" w:hAnsi="Arial" w:cs="Arial"/>
          <w:sz w:val="22"/>
          <w:szCs w:val="22"/>
        </w:rPr>
        <w:t>M</w:t>
      </w:r>
      <w:r w:rsidR="00D51F63" w:rsidRPr="00915C5A">
        <w:rPr>
          <w:rFonts w:ascii="Arial" w:hAnsi="Arial" w:cs="Arial"/>
          <w:sz w:val="22"/>
          <w:szCs w:val="22"/>
        </w:rPr>
        <w:t>y practice can be really</w:t>
      </w:r>
      <w:r w:rsidR="00D51F63">
        <w:rPr>
          <w:rFonts w:ascii="Arial" w:hAnsi="Arial" w:cs="Arial"/>
          <w:sz w:val="22"/>
          <w:szCs w:val="22"/>
        </w:rPr>
        <w:t>..</w:t>
      </w:r>
      <w:r w:rsidR="00D51F63" w:rsidRPr="00915C5A">
        <w:rPr>
          <w:rFonts w:ascii="Arial" w:hAnsi="Arial" w:cs="Arial"/>
          <w:sz w:val="22"/>
          <w:szCs w:val="22"/>
        </w:rPr>
        <w:t>. I beat myself up a lot</w:t>
      </w:r>
      <w:r w:rsidR="00D51F63">
        <w:rPr>
          <w:rFonts w:ascii="Arial" w:hAnsi="Arial" w:cs="Arial"/>
          <w:sz w:val="22"/>
          <w:szCs w:val="22"/>
        </w:rPr>
        <w:t xml:space="preserve">. </w:t>
      </w:r>
      <w:r w:rsidR="00D51F63" w:rsidRPr="00915C5A">
        <w:rPr>
          <w:rFonts w:ascii="Arial" w:hAnsi="Arial" w:cs="Arial"/>
          <w:sz w:val="22"/>
          <w:szCs w:val="22"/>
        </w:rPr>
        <w:t>I wish I weren't like that sometimes, but it's just how I</w:t>
      </w:r>
      <w:r w:rsidR="00D51F63">
        <w:rPr>
          <w:rFonts w:ascii="Arial" w:hAnsi="Arial" w:cs="Arial"/>
          <w:sz w:val="22"/>
          <w:szCs w:val="22"/>
        </w:rPr>
        <w:t>’m</w:t>
      </w:r>
      <w:r w:rsidR="00D51F63" w:rsidRPr="00915C5A">
        <w:rPr>
          <w:rFonts w:ascii="Arial" w:hAnsi="Arial" w:cs="Arial"/>
          <w:sz w:val="22"/>
          <w:szCs w:val="22"/>
        </w:rPr>
        <w:t xml:space="preserve"> made. </w:t>
      </w:r>
      <w:r w:rsidR="00D51F63">
        <w:rPr>
          <w:rFonts w:ascii="Arial" w:hAnsi="Arial" w:cs="Arial"/>
          <w:sz w:val="22"/>
          <w:szCs w:val="22"/>
        </w:rPr>
        <w:t>[laughs]</w:t>
      </w:r>
    </w:p>
    <w:bookmarkEnd w:id="240"/>
    <w:p w14:paraId="6C7505A1" w14:textId="77777777" w:rsidR="00D51F63" w:rsidRPr="00915C5A" w:rsidRDefault="00D51F63" w:rsidP="00D51F63">
      <w:pPr>
        <w:pStyle w:val="PlainText"/>
        <w:jc w:val="both"/>
        <w:rPr>
          <w:rFonts w:ascii="Arial" w:hAnsi="Arial" w:cs="Arial"/>
          <w:sz w:val="22"/>
          <w:szCs w:val="22"/>
        </w:rPr>
      </w:pPr>
    </w:p>
    <w:p w14:paraId="6065DE8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00:45:37.000 --&gt; 00:45:43.879</w:t>
      </w:r>
    </w:p>
    <w:p w14:paraId="3F160628" w14:textId="77777777" w:rsidR="00D51F63" w:rsidRDefault="00D51F63" w:rsidP="00D51F63">
      <w:pPr>
        <w:pStyle w:val="PlainText"/>
        <w:jc w:val="both"/>
        <w:rPr>
          <w:rFonts w:ascii="Arial" w:hAnsi="Arial" w:cs="Arial"/>
          <w:sz w:val="22"/>
          <w:szCs w:val="22"/>
        </w:rPr>
      </w:pPr>
      <w:r w:rsidRPr="005744F5">
        <w:rPr>
          <w:rFonts w:ascii="Arial" w:hAnsi="Arial" w:cs="Arial"/>
          <w:b/>
          <w:bCs/>
          <w:sz w:val="22"/>
          <w:szCs w:val="22"/>
        </w:rPr>
        <w:t>Researcher:</w:t>
      </w:r>
      <w:r w:rsidRPr="00915C5A">
        <w:rPr>
          <w:rFonts w:ascii="Arial" w:hAnsi="Arial" w:cs="Arial"/>
          <w:sz w:val="22"/>
          <w:szCs w:val="22"/>
        </w:rPr>
        <w:t xml:space="preserve"> Yeah.</w:t>
      </w:r>
      <w:r>
        <w:rPr>
          <w:rFonts w:ascii="Arial" w:hAnsi="Arial" w:cs="Arial"/>
          <w:sz w:val="22"/>
          <w:szCs w:val="22"/>
        </w:rPr>
        <w:t xml:space="preserve"> Y</w:t>
      </w:r>
      <w:r w:rsidRPr="00915C5A">
        <w:rPr>
          <w:rFonts w:ascii="Arial" w:hAnsi="Arial" w:cs="Arial"/>
          <w:sz w:val="22"/>
          <w:szCs w:val="22"/>
        </w:rPr>
        <w:t xml:space="preserve">ou have to the highs with the lows. </w:t>
      </w:r>
      <w:r>
        <w:rPr>
          <w:rFonts w:ascii="Arial" w:hAnsi="Arial" w:cs="Arial"/>
          <w:sz w:val="22"/>
          <w:szCs w:val="22"/>
        </w:rPr>
        <w:t>It’s p</w:t>
      </w:r>
      <w:r w:rsidRPr="00915C5A">
        <w:rPr>
          <w:rFonts w:ascii="Arial" w:hAnsi="Arial" w:cs="Arial"/>
          <w:sz w:val="22"/>
          <w:szCs w:val="22"/>
        </w:rPr>
        <w:t>art of the temperament, I suppose.</w:t>
      </w:r>
    </w:p>
    <w:p w14:paraId="4AF6F9B5" w14:textId="77777777" w:rsidR="00D51F63" w:rsidRPr="00915C5A" w:rsidRDefault="00D51F63" w:rsidP="00D51F63">
      <w:pPr>
        <w:pStyle w:val="PlainText"/>
        <w:jc w:val="both"/>
        <w:rPr>
          <w:rFonts w:ascii="Arial" w:hAnsi="Arial" w:cs="Arial"/>
          <w:sz w:val="22"/>
          <w:szCs w:val="22"/>
        </w:rPr>
      </w:pPr>
    </w:p>
    <w:p w14:paraId="7FD6720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00:45:44.050 --&gt; 00:46:26.129</w:t>
      </w:r>
    </w:p>
    <w:p w14:paraId="60E1C8F1" w14:textId="52E75C18"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C50C2">
        <w:rPr>
          <w:rFonts w:ascii="Arial" w:hAnsi="Arial" w:cs="Arial"/>
          <w:b/>
          <w:bCs/>
          <w:sz w:val="22"/>
          <w:szCs w:val="22"/>
        </w:rPr>
        <w:t>:</w:t>
      </w:r>
      <w:r w:rsidR="00D51F63" w:rsidRPr="00915C5A">
        <w:rPr>
          <w:rFonts w:ascii="Arial" w:hAnsi="Arial" w:cs="Arial"/>
          <w:sz w:val="22"/>
          <w:szCs w:val="22"/>
        </w:rPr>
        <w:t xml:space="preserve"> It is</w:t>
      </w:r>
      <w:r w:rsidR="00D51F63">
        <w:rPr>
          <w:rFonts w:ascii="Arial" w:hAnsi="Arial" w:cs="Arial"/>
          <w:sz w:val="22"/>
          <w:szCs w:val="22"/>
        </w:rPr>
        <w:t>,</w:t>
      </w:r>
      <w:r w:rsidR="00D51F63" w:rsidRPr="00915C5A">
        <w:rPr>
          <w:rFonts w:ascii="Arial" w:hAnsi="Arial" w:cs="Arial"/>
          <w:sz w:val="22"/>
          <w:szCs w:val="22"/>
        </w:rPr>
        <w:t xml:space="preserve"> but you know you learn it as well. You learn. I'm not a depressive personality by any stretch of the imagination, but I know that after a big project</w:t>
      </w:r>
      <w:r w:rsidR="00D51F63">
        <w:rPr>
          <w:rFonts w:ascii="Arial" w:hAnsi="Arial" w:cs="Arial"/>
          <w:sz w:val="22"/>
          <w:szCs w:val="22"/>
        </w:rPr>
        <w:t xml:space="preserve"> </w:t>
      </w:r>
      <w:r w:rsidR="00D51F63" w:rsidRPr="00915C5A">
        <w:rPr>
          <w:rFonts w:ascii="Arial" w:hAnsi="Arial" w:cs="Arial"/>
          <w:sz w:val="22"/>
          <w:szCs w:val="22"/>
        </w:rPr>
        <w:t>I will go through a few days afterwards that feel like everybody describes depression.</w:t>
      </w:r>
      <w:r w:rsidR="00D51F63">
        <w:rPr>
          <w:rFonts w:ascii="Arial" w:hAnsi="Arial" w:cs="Arial"/>
          <w:sz w:val="22"/>
          <w:szCs w:val="22"/>
        </w:rPr>
        <w:t xml:space="preserve"> </w:t>
      </w:r>
      <w:r w:rsidR="00D51F63" w:rsidRPr="00915C5A">
        <w:rPr>
          <w:rFonts w:ascii="Arial" w:hAnsi="Arial" w:cs="Arial"/>
          <w:sz w:val="22"/>
          <w:szCs w:val="22"/>
        </w:rPr>
        <w:t xml:space="preserve">I </w:t>
      </w:r>
      <w:r w:rsidR="00D51F63" w:rsidRPr="004C50C2">
        <w:rPr>
          <w:rFonts w:ascii="Arial" w:hAnsi="Arial" w:cs="Arial"/>
          <w:i/>
          <w:iCs/>
          <w:sz w:val="22"/>
          <w:szCs w:val="22"/>
        </w:rPr>
        <w:t>know</w:t>
      </w:r>
      <w:r w:rsidR="00D51F63" w:rsidRPr="00915C5A">
        <w:rPr>
          <w:rFonts w:ascii="Arial" w:hAnsi="Arial" w:cs="Arial"/>
          <w:sz w:val="22"/>
          <w:szCs w:val="22"/>
        </w:rPr>
        <w:t xml:space="preserve"> that</w:t>
      </w:r>
      <w:r w:rsidR="00D51F63">
        <w:rPr>
          <w:rFonts w:ascii="Arial" w:hAnsi="Arial" w:cs="Arial"/>
          <w:sz w:val="22"/>
          <w:szCs w:val="22"/>
        </w:rPr>
        <w:t>, s</w:t>
      </w:r>
      <w:r w:rsidR="00D51F63" w:rsidRPr="00915C5A">
        <w:rPr>
          <w:rFonts w:ascii="Arial" w:hAnsi="Arial" w:cs="Arial"/>
          <w:sz w:val="22"/>
          <w:szCs w:val="22"/>
        </w:rPr>
        <w:t>o I'm able to us to sit back and observe it and let it happen. Let my</w:t>
      </w:r>
      <w:r w:rsidR="00D51F63">
        <w:rPr>
          <w:rFonts w:ascii="Arial" w:hAnsi="Arial" w:cs="Arial"/>
          <w:sz w:val="22"/>
          <w:szCs w:val="22"/>
        </w:rPr>
        <w:t xml:space="preserve"> </w:t>
      </w:r>
      <w:r w:rsidR="00D51F63" w:rsidRPr="00915C5A">
        <w:rPr>
          <w:rFonts w:ascii="Arial" w:hAnsi="Arial" w:cs="Arial"/>
          <w:sz w:val="22"/>
          <w:szCs w:val="22"/>
        </w:rPr>
        <w:t>let my brain do what it needs to do</w:t>
      </w:r>
      <w:r w:rsidR="00D51F63">
        <w:rPr>
          <w:rFonts w:ascii="Arial" w:hAnsi="Arial" w:cs="Arial"/>
          <w:sz w:val="22"/>
          <w:szCs w:val="22"/>
        </w:rPr>
        <w:t xml:space="preserve"> </w:t>
      </w:r>
      <w:r w:rsidR="00D51F63" w:rsidRPr="00915C5A">
        <w:rPr>
          <w:rFonts w:ascii="Arial" w:hAnsi="Arial" w:cs="Arial"/>
          <w:sz w:val="22"/>
          <w:szCs w:val="22"/>
        </w:rPr>
        <w:t>before it gets back to normal. And I suppose that's to do with</w:t>
      </w:r>
      <w:r w:rsidR="00D51F63">
        <w:rPr>
          <w:rFonts w:ascii="Arial" w:hAnsi="Arial" w:cs="Arial"/>
          <w:sz w:val="22"/>
          <w:szCs w:val="22"/>
        </w:rPr>
        <w:t>… E</w:t>
      </w:r>
      <w:r w:rsidR="00D51F63" w:rsidRPr="00915C5A">
        <w:rPr>
          <w:rFonts w:ascii="Arial" w:hAnsi="Arial" w:cs="Arial"/>
          <w:sz w:val="22"/>
          <w:szCs w:val="22"/>
        </w:rPr>
        <w:t>ffectively, we're all junkies</w:t>
      </w:r>
      <w:r w:rsidR="00D51F63">
        <w:rPr>
          <w:rFonts w:ascii="Arial" w:hAnsi="Arial" w:cs="Arial"/>
          <w:sz w:val="22"/>
          <w:szCs w:val="22"/>
        </w:rPr>
        <w:t xml:space="preserve">. </w:t>
      </w:r>
      <w:r w:rsidR="00D51F63" w:rsidRPr="00915C5A">
        <w:rPr>
          <w:rFonts w:ascii="Arial" w:hAnsi="Arial" w:cs="Arial"/>
          <w:sz w:val="22"/>
          <w:szCs w:val="22"/>
        </w:rPr>
        <w:t>We've got these adrenaline chemicals running around through our brain, and when they go</w:t>
      </w:r>
      <w:r w:rsidR="00D51F63">
        <w:rPr>
          <w:rFonts w:ascii="Arial" w:hAnsi="Arial" w:cs="Arial"/>
          <w:sz w:val="22"/>
          <w:szCs w:val="22"/>
        </w:rPr>
        <w:t xml:space="preserve"> </w:t>
      </w:r>
      <w:r w:rsidR="00D51F63" w:rsidRPr="00915C5A">
        <w:rPr>
          <w:rFonts w:ascii="Arial" w:hAnsi="Arial" w:cs="Arial"/>
          <w:sz w:val="22"/>
          <w:szCs w:val="22"/>
        </w:rPr>
        <w:t>there must be some kind of withdrawal, or something that happens afterwards</w:t>
      </w:r>
      <w:r w:rsidR="00D51F63">
        <w:rPr>
          <w:rFonts w:ascii="Arial" w:hAnsi="Arial" w:cs="Arial"/>
          <w:sz w:val="22"/>
          <w:szCs w:val="22"/>
        </w:rPr>
        <w:t>.</w:t>
      </w:r>
    </w:p>
    <w:p w14:paraId="50E6A130" w14:textId="77777777" w:rsidR="00D51F63" w:rsidRPr="00915C5A" w:rsidRDefault="00D51F63" w:rsidP="00D51F63">
      <w:pPr>
        <w:pStyle w:val="PlainText"/>
        <w:jc w:val="both"/>
        <w:rPr>
          <w:rFonts w:ascii="Arial" w:hAnsi="Arial" w:cs="Arial"/>
          <w:sz w:val="22"/>
          <w:szCs w:val="22"/>
        </w:rPr>
      </w:pPr>
    </w:p>
    <w:p w14:paraId="3AC28DE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00:46:26.670 --&gt; 00:46:27.530</w:t>
      </w:r>
    </w:p>
    <w:p w14:paraId="54CA73C4" w14:textId="77777777" w:rsidR="00D51F63" w:rsidRPr="00915C5A" w:rsidRDefault="00D51F63" w:rsidP="00D51F63">
      <w:pPr>
        <w:pStyle w:val="PlainText"/>
        <w:jc w:val="both"/>
        <w:rPr>
          <w:rFonts w:ascii="Arial" w:hAnsi="Arial" w:cs="Arial"/>
          <w:sz w:val="22"/>
          <w:szCs w:val="22"/>
        </w:rPr>
      </w:pPr>
      <w:r w:rsidRPr="004C50C2">
        <w:rPr>
          <w:rFonts w:ascii="Arial" w:hAnsi="Arial" w:cs="Arial"/>
          <w:b/>
          <w:bCs/>
          <w:sz w:val="22"/>
          <w:szCs w:val="22"/>
        </w:rPr>
        <w:t>Researcher:</w:t>
      </w:r>
      <w:r w:rsidRPr="00915C5A">
        <w:rPr>
          <w:rFonts w:ascii="Arial" w:hAnsi="Arial" w:cs="Arial"/>
          <w:sz w:val="22"/>
          <w:szCs w:val="22"/>
        </w:rPr>
        <w:t xml:space="preserve"> Yeah.</w:t>
      </w:r>
      <w:r>
        <w:rPr>
          <w:rFonts w:ascii="Arial" w:hAnsi="Arial" w:cs="Arial"/>
          <w:sz w:val="22"/>
          <w:szCs w:val="22"/>
        </w:rPr>
        <w:t xml:space="preserve"> [chuckles]</w:t>
      </w:r>
    </w:p>
    <w:p w14:paraId="75C7FD6B" w14:textId="77777777" w:rsidR="00D51F63" w:rsidRPr="00915C5A" w:rsidRDefault="00D51F63" w:rsidP="00D51F63">
      <w:pPr>
        <w:pStyle w:val="PlainText"/>
        <w:jc w:val="both"/>
        <w:rPr>
          <w:rFonts w:ascii="Arial" w:hAnsi="Arial" w:cs="Arial"/>
          <w:sz w:val="22"/>
          <w:szCs w:val="22"/>
        </w:rPr>
      </w:pPr>
    </w:p>
    <w:p w14:paraId="1451DC3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00:46:29.710 --&gt; 00:46:34.549</w:t>
      </w:r>
    </w:p>
    <w:p w14:paraId="23793A6A" w14:textId="6F32BC3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C50C2">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When </w:t>
      </w:r>
      <w:r w:rsidR="00D51F63" w:rsidRPr="00915C5A">
        <w:rPr>
          <w:rFonts w:ascii="Arial" w:hAnsi="Arial" w:cs="Arial"/>
          <w:sz w:val="22"/>
          <w:szCs w:val="22"/>
        </w:rPr>
        <w:t>I describe this to other musicians, and I do sometimes</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i/>
          <w:iCs/>
          <w:sz w:val="22"/>
          <w:szCs w:val="22"/>
        </w:rPr>
        <w:t>e</w:t>
      </w:r>
      <w:r w:rsidR="00D51F63" w:rsidRPr="004C50C2">
        <w:rPr>
          <w:rFonts w:ascii="Arial" w:hAnsi="Arial" w:cs="Arial"/>
          <w:i/>
          <w:iCs/>
          <w:sz w:val="22"/>
          <w:szCs w:val="22"/>
        </w:rPr>
        <w:t>verybody</w:t>
      </w:r>
      <w:r w:rsidR="00D51F63" w:rsidRPr="00915C5A">
        <w:rPr>
          <w:rFonts w:ascii="Arial" w:hAnsi="Arial" w:cs="Arial"/>
          <w:sz w:val="22"/>
          <w:szCs w:val="22"/>
        </w:rPr>
        <w:t xml:space="preserve"> is familiar with it.</w:t>
      </w:r>
    </w:p>
    <w:p w14:paraId="55C9BCA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00:46:35.360 --&gt; 00:46:37.530</w:t>
      </w:r>
    </w:p>
    <w:p w14:paraId="37573DBE" w14:textId="77777777" w:rsidR="00D51F63" w:rsidRPr="00915C5A" w:rsidRDefault="00D51F63" w:rsidP="00D51F63">
      <w:pPr>
        <w:pStyle w:val="PlainText"/>
        <w:jc w:val="both"/>
        <w:rPr>
          <w:rFonts w:ascii="Arial" w:hAnsi="Arial" w:cs="Arial"/>
          <w:sz w:val="22"/>
          <w:szCs w:val="22"/>
        </w:rPr>
      </w:pPr>
      <w:r w:rsidRPr="004C50C2">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Y</w:t>
      </w:r>
      <w:r w:rsidRPr="00915C5A">
        <w:rPr>
          <w:rFonts w:ascii="Arial" w:hAnsi="Arial" w:cs="Arial"/>
          <w:sz w:val="22"/>
          <w:szCs w:val="22"/>
        </w:rPr>
        <w:t>eah.</w:t>
      </w:r>
    </w:p>
    <w:p w14:paraId="28E86B28" w14:textId="77777777" w:rsidR="00D51F63" w:rsidRPr="00915C5A" w:rsidRDefault="00D51F63" w:rsidP="00D51F63">
      <w:pPr>
        <w:pStyle w:val="PlainText"/>
        <w:jc w:val="both"/>
        <w:rPr>
          <w:rFonts w:ascii="Arial" w:hAnsi="Arial" w:cs="Arial"/>
          <w:sz w:val="22"/>
          <w:szCs w:val="22"/>
        </w:rPr>
      </w:pPr>
    </w:p>
    <w:p w14:paraId="77639BCB"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00:46:37.530 --&gt; 00:46:49.799</w:t>
      </w:r>
    </w:p>
    <w:p w14:paraId="435CB8C7" w14:textId="3B268D5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C50C2">
        <w:rPr>
          <w:rFonts w:ascii="Arial" w:hAnsi="Arial" w:cs="Arial"/>
          <w:b/>
          <w:bCs/>
          <w:sz w:val="22"/>
          <w:szCs w:val="22"/>
        </w:rPr>
        <w:t>:</w:t>
      </w:r>
      <w:r w:rsidR="00D51F63" w:rsidRPr="00915C5A">
        <w:rPr>
          <w:rFonts w:ascii="Arial" w:hAnsi="Arial" w:cs="Arial"/>
          <w:sz w:val="22"/>
          <w:szCs w:val="22"/>
        </w:rPr>
        <w:t xml:space="preserve"> It's just that with the pressures of social media and stuff we live in this </w:t>
      </w:r>
      <w:r w:rsidR="00D51F63">
        <w:rPr>
          <w:rFonts w:ascii="Arial" w:hAnsi="Arial" w:cs="Arial"/>
          <w:sz w:val="22"/>
          <w:szCs w:val="22"/>
        </w:rPr>
        <w:t>“</w:t>
      </w:r>
      <w:r w:rsidR="00D51F63" w:rsidRPr="00915C5A">
        <w:rPr>
          <w:rFonts w:ascii="Arial" w:hAnsi="Arial" w:cs="Arial"/>
          <w:sz w:val="22"/>
          <w:szCs w:val="22"/>
        </w:rPr>
        <w:t xml:space="preserve">la de </w:t>
      </w:r>
      <w:r w:rsidR="00D51F63">
        <w:rPr>
          <w:rFonts w:ascii="Arial" w:hAnsi="Arial" w:cs="Arial"/>
          <w:sz w:val="22"/>
          <w:szCs w:val="22"/>
        </w:rPr>
        <w:t>d</w:t>
      </w:r>
      <w:r w:rsidR="00D51F63" w:rsidRPr="00915C5A">
        <w:rPr>
          <w:rFonts w:ascii="Arial" w:hAnsi="Arial" w:cs="Arial"/>
          <w:sz w:val="22"/>
          <w:szCs w:val="22"/>
        </w:rPr>
        <w:t>a</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everything's marvellous</w:t>
      </w:r>
      <w:r w:rsidR="00D51F63">
        <w:rPr>
          <w:rFonts w:ascii="Arial" w:hAnsi="Arial" w:cs="Arial"/>
          <w:sz w:val="22"/>
          <w:szCs w:val="22"/>
        </w:rPr>
        <w:t xml:space="preserve">” </w:t>
      </w:r>
      <w:r w:rsidR="00D51F63" w:rsidRPr="00915C5A">
        <w:rPr>
          <w:rFonts w:ascii="Arial" w:hAnsi="Arial" w:cs="Arial"/>
          <w:sz w:val="22"/>
          <w:szCs w:val="22"/>
        </w:rPr>
        <w:t>to the public reality</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L</w:t>
      </w:r>
      <w:r w:rsidR="00D51F63" w:rsidRPr="00915C5A">
        <w:rPr>
          <w:rFonts w:ascii="Arial" w:hAnsi="Arial" w:cs="Arial"/>
          <w:sz w:val="22"/>
          <w:szCs w:val="22"/>
        </w:rPr>
        <w:t>ife</w:t>
      </w:r>
      <w:r w:rsidR="00D51F63">
        <w:rPr>
          <w:rFonts w:ascii="Arial" w:hAnsi="Arial" w:cs="Arial"/>
          <w:sz w:val="22"/>
          <w:szCs w:val="22"/>
        </w:rPr>
        <w:t xml:space="preserve"> i</w:t>
      </w:r>
      <w:r w:rsidR="00D51F63" w:rsidRPr="00915C5A">
        <w:rPr>
          <w:rFonts w:ascii="Arial" w:hAnsi="Arial" w:cs="Arial"/>
          <w:sz w:val="22"/>
          <w:szCs w:val="22"/>
        </w:rPr>
        <w:t>sn't that great</w:t>
      </w:r>
      <w:r w:rsidR="00D51F63">
        <w:rPr>
          <w:rFonts w:ascii="Arial" w:hAnsi="Arial" w:cs="Arial"/>
          <w:sz w:val="22"/>
          <w:szCs w:val="22"/>
        </w:rPr>
        <w:t>.</w:t>
      </w:r>
      <w:r w:rsidR="00D51F63" w:rsidRPr="00915C5A">
        <w:rPr>
          <w:rFonts w:ascii="Arial" w:hAnsi="Arial" w:cs="Arial"/>
          <w:sz w:val="22"/>
          <w:szCs w:val="22"/>
        </w:rPr>
        <w:t xml:space="preserve"> It's not as great as everyone projects it being. But </w:t>
      </w:r>
      <w:r w:rsidR="00D51F63">
        <w:rPr>
          <w:rFonts w:ascii="Arial" w:hAnsi="Arial" w:cs="Arial"/>
          <w:sz w:val="22"/>
          <w:szCs w:val="22"/>
        </w:rPr>
        <w:t xml:space="preserve">I’m certain </w:t>
      </w:r>
      <w:r w:rsidR="00D51F63" w:rsidRPr="00915C5A">
        <w:rPr>
          <w:rFonts w:ascii="Arial" w:hAnsi="Arial" w:cs="Arial"/>
          <w:sz w:val="22"/>
          <w:szCs w:val="22"/>
        </w:rPr>
        <w:t>that's true</w:t>
      </w:r>
      <w:r w:rsidR="00D51F63">
        <w:rPr>
          <w:rFonts w:ascii="Arial" w:hAnsi="Arial" w:cs="Arial"/>
          <w:sz w:val="22"/>
          <w:szCs w:val="22"/>
        </w:rPr>
        <w:t xml:space="preserve"> for everybody.</w:t>
      </w:r>
    </w:p>
    <w:p w14:paraId="572971D9" w14:textId="77777777" w:rsidR="00D51F63" w:rsidRPr="00915C5A" w:rsidRDefault="00D51F63" w:rsidP="00D51F63">
      <w:pPr>
        <w:pStyle w:val="PlainText"/>
        <w:jc w:val="both"/>
        <w:rPr>
          <w:rFonts w:ascii="Arial" w:hAnsi="Arial" w:cs="Arial"/>
          <w:sz w:val="22"/>
          <w:szCs w:val="22"/>
        </w:rPr>
      </w:pPr>
    </w:p>
    <w:p w14:paraId="6C017D9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0:46:49.800 --&gt; 00:46:50.330</w:t>
      </w:r>
    </w:p>
    <w:p w14:paraId="103B7840" w14:textId="77777777" w:rsidR="00D51F63" w:rsidRPr="00915C5A" w:rsidRDefault="00D51F63" w:rsidP="00D51F63">
      <w:pPr>
        <w:pStyle w:val="PlainText"/>
        <w:jc w:val="both"/>
        <w:rPr>
          <w:rFonts w:ascii="Arial" w:hAnsi="Arial" w:cs="Arial"/>
          <w:sz w:val="22"/>
          <w:szCs w:val="22"/>
        </w:rPr>
      </w:pPr>
      <w:r w:rsidRPr="004C50C2">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No.</w:t>
      </w:r>
    </w:p>
    <w:p w14:paraId="5480EEDD" w14:textId="77777777" w:rsidR="00D51F63" w:rsidRPr="00915C5A" w:rsidRDefault="00D51F63" w:rsidP="00D51F63">
      <w:pPr>
        <w:pStyle w:val="PlainText"/>
        <w:jc w:val="both"/>
        <w:rPr>
          <w:rFonts w:ascii="Arial" w:hAnsi="Arial" w:cs="Arial"/>
          <w:sz w:val="22"/>
          <w:szCs w:val="22"/>
        </w:rPr>
      </w:pPr>
    </w:p>
    <w:p w14:paraId="7158764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00:46:50.330 --&gt; 00:46:52.469</w:t>
      </w:r>
    </w:p>
    <w:p w14:paraId="69BEE533" w14:textId="795B0F5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C50C2">
        <w:rPr>
          <w:rFonts w:ascii="Arial" w:hAnsi="Arial" w:cs="Arial"/>
          <w:b/>
          <w:bCs/>
          <w:sz w:val="22"/>
          <w:szCs w:val="22"/>
        </w:rPr>
        <w:t>:</w:t>
      </w:r>
      <w:r w:rsidR="00D51F63" w:rsidRPr="00915C5A">
        <w:rPr>
          <w:rFonts w:ascii="Arial" w:hAnsi="Arial" w:cs="Arial"/>
          <w:sz w:val="22"/>
          <w:szCs w:val="22"/>
        </w:rPr>
        <w:t xml:space="preserve"> I'm certain it's true for everybody.</w:t>
      </w:r>
    </w:p>
    <w:p w14:paraId="5B6BBA28" w14:textId="77777777" w:rsidR="00D51F63" w:rsidRPr="00915C5A" w:rsidRDefault="00D51F63" w:rsidP="00D51F63">
      <w:pPr>
        <w:pStyle w:val="PlainText"/>
        <w:jc w:val="both"/>
        <w:rPr>
          <w:rFonts w:ascii="Arial" w:hAnsi="Arial" w:cs="Arial"/>
          <w:sz w:val="22"/>
          <w:szCs w:val="22"/>
        </w:rPr>
      </w:pPr>
    </w:p>
    <w:p w14:paraId="4ED16832" w14:textId="77777777" w:rsidR="00D51F63" w:rsidRPr="00915C5A" w:rsidRDefault="00D51F63" w:rsidP="00D51F63">
      <w:pPr>
        <w:pStyle w:val="PlainText"/>
        <w:jc w:val="both"/>
        <w:rPr>
          <w:rFonts w:ascii="Arial" w:hAnsi="Arial" w:cs="Arial"/>
          <w:sz w:val="22"/>
          <w:szCs w:val="22"/>
        </w:rPr>
      </w:pPr>
      <w:r w:rsidRPr="004C50C2">
        <w:rPr>
          <w:rFonts w:ascii="Arial" w:hAnsi="Arial" w:cs="Arial"/>
          <w:sz w:val="22"/>
          <w:szCs w:val="22"/>
        </w:rPr>
        <w:t>00:46:56.510 --&gt; 00:47:28.540</w:t>
      </w:r>
    </w:p>
    <w:p w14:paraId="529733EF" w14:textId="77777777" w:rsidR="00D51F63" w:rsidRPr="00915C5A" w:rsidRDefault="00D51F63" w:rsidP="00D51F63">
      <w:pPr>
        <w:pStyle w:val="PlainText"/>
        <w:jc w:val="both"/>
        <w:rPr>
          <w:rFonts w:ascii="Arial" w:hAnsi="Arial" w:cs="Arial"/>
          <w:sz w:val="22"/>
          <w:szCs w:val="22"/>
        </w:rPr>
      </w:pPr>
      <w:r w:rsidRPr="004C50C2">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A</w:t>
      </w:r>
      <w:r w:rsidRPr="00915C5A">
        <w:rPr>
          <w:rFonts w:ascii="Arial" w:hAnsi="Arial" w:cs="Arial"/>
          <w:sz w:val="22"/>
          <w:szCs w:val="22"/>
        </w:rPr>
        <w:t>gain, I'm reminded of one of your videos you put up</w:t>
      </w:r>
      <w:r>
        <w:rPr>
          <w:rFonts w:ascii="Arial" w:hAnsi="Arial" w:cs="Arial"/>
          <w:sz w:val="22"/>
          <w:szCs w:val="22"/>
        </w:rPr>
        <w:t xml:space="preserve"> [online].</w:t>
      </w:r>
      <w:r w:rsidRPr="00915C5A">
        <w:rPr>
          <w:rFonts w:ascii="Arial" w:hAnsi="Arial" w:cs="Arial"/>
          <w:sz w:val="22"/>
          <w:szCs w:val="22"/>
        </w:rPr>
        <w:t xml:space="preserve"> I think it was</w:t>
      </w:r>
      <w:r>
        <w:rPr>
          <w:rFonts w:ascii="Arial" w:hAnsi="Arial" w:cs="Arial"/>
          <w:sz w:val="22"/>
          <w:szCs w:val="22"/>
        </w:rPr>
        <w:t xml:space="preserve"> a</w:t>
      </w:r>
      <w:r w:rsidRPr="00915C5A">
        <w:rPr>
          <w:rFonts w:ascii="Arial" w:hAnsi="Arial" w:cs="Arial"/>
          <w:sz w:val="22"/>
          <w:szCs w:val="22"/>
        </w:rPr>
        <w:t xml:space="preserve"> sweary one, where you </w:t>
      </w:r>
      <w:r>
        <w:rPr>
          <w:rFonts w:ascii="Arial" w:hAnsi="Arial" w:cs="Arial"/>
          <w:sz w:val="22"/>
          <w:szCs w:val="22"/>
        </w:rPr>
        <w:t>[were]</w:t>
      </w:r>
      <w:r w:rsidRPr="00915C5A">
        <w:rPr>
          <w:rFonts w:ascii="Arial" w:hAnsi="Arial" w:cs="Arial"/>
          <w:sz w:val="22"/>
          <w:szCs w:val="22"/>
        </w:rPr>
        <w:t xml:space="preserve"> having a bad practice day, and I was like</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“T</w:t>
      </w:r>
      <w:r w:rsidRPr="00915C5A">
        <w:rPr>
          <w:rFonts w:ascii="Arial" w:hAnsi="Arial" w:cs="Arial"/>
          <w:sz w:val="22"/>
          <w:szCs w:val="22"/>
        </w:rPr>
        <w:t>hat is brilliant. I wish I had the bravery to do that</w:t>
      </w:r>
      <w:r>
        <w:rPr>
          <w:rFonts w:ascii="Arial" w:hAnsi="Arial" w:cs="Arial"/>
          <w:sz w:val="22"/>
          <w:szCs w:val="22"/>
        </w:rPr>
        <w:t>”</w:t>
      </w:r>
      <w:r w:rsidRPr="00915C5A">
        <w:rPr>
          <w:rFonts w:ascii="Arial" w:hAnsi="Arial" w:cs="Arial"/>
          <w:sz w:val="22"/>
          <w:szCs w:val="22"/>
        </w:rPr>
        <w:t>.</w:t>
      </w:r>
      <w:r>
        <w:rPr>
          <w:rFonts w:ascii="Arial" w:hAnsi="Arial" w:cs="Arial"/>
          <w:sz w:val="22"/>
          <w:szCs w:val="22"/>
        </w:rPr>
        <w:t xml:space="preserve"> </w:t>
      </w:r>
      <w:r w:rsidRPr="00915C5A">
        <w:rPr>
          <w:rFonts w:ascii="Arial" w:hAnsi="Arial" w:cs="Arial"/>
          <w:sz w:val="22"/>
          <w:szCs w:val="22"/>
        </w:rPr>
        <w:t>It really made me smile</w:t>
      </w:r>
      <w:r>
        <w:rPr>
          <w:rFonts w:ascii="Arial" w:hAnsi="Arial" w:cs="Arial"/>
          <w:sz w:val="22"/>
          <w:szCs w:val="22"/>
        </w:rPr>
        <w:t>. Y</w:t>
      </w:r>
      <w:r w:rsidRPr="00915C5A">
        <w:rPr>
          <w:rFonts w:ascii="Arial" w:hAnsi="Arial" w:cs="Arial"/>
          <w:sz w:val="22"/>
          <w:szCs w:val="22"/>
        </w:rPr>
        <w:t>eah, we all have them.</w:t>
      </w:r>
      <w:r>
        <w:rPr>
          <w:rFonts w:ascii="Arial" w:hAnsi="Arial" w:cs="Arial"/>
          <w:sz w:val="22"/>
          <w:szCs w:val="22"/>
        </w:rPr>
        <w:t xml:space="preserve"> </w:t>
      </w:r>
      <w:r w:rsidRPr="00915C5A">
        <w:rPr>
          <w:rFonts w:ascii="Arial" w:hAnsi="Arial" w:cs="Arial"/>
          <w:sz w:val="22"/>
          <w:szCs w:val="22"/>
        </w:rPr>
        <w:t>You've mentioned this already</w:t>
      </w:r>
      <w:r>
        <w:rPr>
          <w:rFonts w:ascii="Arial" w:hAnsi="Arial" w:cs="Arial"/>
          <w:sz w:val="22"/>
          <w:szCs w:val="22"/>
        </w:rPr>
        <w:t>, a</w:t>
      </w:r>
      <w:r w:rsidRPr="00915C5A">
        <w:rPr>
          <w:rFonts w:ascii="Arial" w:hAnsi="Arial" w:cs="Arial"/>
          <w:sz w:val="22"/>
          <w:szCs w:val="22"/>
        </w:rPr>
        <w:t>ctually. I don't know if you want to expand on</w:t>
      </w:r>
      <w:r>
        <w:rPr>
          <w:rFonts w:ascii="Arial" w:hAnsi="Arial" w:cs="Arial"/>
          <w:sz w:val="22"/>
          <w:szCs w:val="22"/>
        </w:rPr>
        <w:t xml:space="preserve"> it</w:t>
      </w:r>
      <w:r w:rsidRPr="00915C5A">
        <w:rPr>
          <w:rFonts w:ascii="Arial" w:hAnsi="Arial" w:cs="Arial"/>
          <w:sz w:val="22"/>
          <w:szCs w:val="22"/>
        </w:rPr>
        <w:t xml:space="preserve"> any further. But do you consider singers and instrumentalists</w:t>
      </w:r>
      <w:r>
        <w:rPr>
          <w:rFonts w:ascii="Arial" w:hAnsi="Arial" w:cs="Arial"/>
          <w:sz w:val="22"/>
          <w:szCs w:val="22"/>
        </w:rPr>
        <w:t xml:space="preserve"> </w:t>
      </w:r>
      <w:r w:rsidRPr="00915C5A">
        <w:rPr>
          <w:rFonts w:ascii="Arial" w:hAnsi="Arial" w:cs="Arial"/>
          <w:sz w:val="22"/>
          <w:szCs w:val="22"/>
        </w:rPr>
        <w:t>to approach practice in the same way?</w:t>
      </w:r>
    </w:p>
    <w:p w14:paraId="0DB035A3" w14:textId="77777777" w:rsidR="00D51F63" w:rsidRPr="00915C5A" w:rsidRDefault="00D51F63" w:rsidP="00D51F63">
      <w:pPr>
        <w:pStyle w:val="PlainText"/>
        <w:jc w:val="both"/>
        <w:rPr>
          <w:rFonts w:ascii="Arial" w:hAnsi="Arial" w:cs="Arial"/>
          <w:sz w:val="22"/>
          <w:szCs w:val="22"/>
        </w:rPr>
      </w:pPr>
    </w:p>
    <w:p w14:paraId="3C067193" w14:textId="0B715F19"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00:47:28.930 --&gt; 00:48:33.119</w:t>
      </w:r>
    </w:p>
    <w:p w14:paraId="5E3FF98E" w14:textId="037D8F0D"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4C50C2">
        <w:rPr>
          <w:rFonts w:ascii="Arial" w:hAnsi="Arial" w:cs="Arial"/>
          <w:b/>
          <w:bCs/>
          <w:sz w:val="22"/>
          <w:szCs w:val="22"/>
        </w:rPr>
        <w:t>:</w:t>
      </w:r>
      <w:r w:rsidR="00D51F63" w:rsidRPr="00915C5A">
        <w:rPr>
          <w:rFonts w:ascii="Arial" w:hAnsi="Arial" w:cs="Arial"/>
          <w:sz w:val="22"/>
          <w:szCs w:val="22"/>
        </w:rPr>
        <w:t xml:space="preserve"> No, I really don't. </w:t>
      </w:r>
      <w:bookmarkStart w:id="241" w:name="_Hlk168924591"/>
      <w:r w:rsidR="00D51F63" w:rsidRPr="00915C5A">
        <w:rPr>
          <w:rFonts w:ascii="Arial" w:hAnsi="Arial" w:cs="Arial"/>
          <w:sz w:val="22"/>
          <w:szCs w:val="22"/>
        </w:rPr>
        <w:t xml:space="preserve">I think the singers have a whole load of other considerations. </w:t>
      </w:r>
      <w:r w:rsidR="00D51F63">
        <w:rPr>
          <w:rFonts w:ascii="Arial" w:hAnsi="Arial" w:cs="Arial"/>
          <w:sz w:val="22"/>
          <w:szCs w:val="22"/>
        </w:rPr>
        <w:t>F</w:t>
      </w:r>
      <w:r w:rsidR="00D51F63" w:rsidRPr="00915C5A">
        <w:rPr>
          <w:rFonts w:ascii="Arial" w:hAnsi="Arial" w:cs="Arial"/>
          <w:sz w:val="22"/>
          <w:szCs w:val="22"/>
        </w:rPr>
        <w:t>irst thing, singers are more on show than instrumentalists. They don't have anything to hide behind</w:t>
      </w:r>
      <w:r w:rsidR="00D51F63">
        <w:rPr>
          <w:rFonts w:ascii="Arial" w:hAnsi="Arial" w:cs="Arial"/>
          <w:sz w:val="22"/>
          <w:szCs w:val="22"/>
        </w:rPr>
        <w:t>. I</w:t>
      </w:r>
      <w:r w:rsidR="00D51F63" w:rsidRPr="00915C5A">
        <w:rPr>
          <w:rFonts w:ascii="Arial" w:hAnsi="Arial" w:cs="Arial"/>
          <w:sz w:val="22"/>
          <w:szCs w:val="22"/>
        </w:rPr>
        <w:t>nstrumentalists can get a bit sneer</w:t>
      </w:r>
      <w:r w:rsidR="00D51F63">
        <w:rPr>
          <w:rFonts w:ascii="Arial" w:hAnsi="Arial" w:cs="Arial"/>
          <w:sz w:val="22"/>
          <w:szCs w:val="22"/>
        </w:rPr>
        <w:t>y</w:t>
      </w:r>
      <w:r w:rsidR="00D51F63" w:rsidRPr="00915C5A">
        <w:rPr>
          <w:rFonts w:ascii="Arial" w:hAnsi="Arial" w:cs="Arial"/>
          <w:sz w:val="22"/>
          <w:szCs w:val="22"/>
        </w:rPr>
        <w:t xml:space="preserve"> about how studied the stage persona of the singer can be. There isn't a choice. That is part of what singers do. </w:t>
      </w:r>
      <w:r w:rsidR="00D51F63">
        <w:rPr>
          <w:rFonts w:ascii="Arial" w:hAnsi="Arial" w:cs="Arial"/>
          <w:sz w:val="22"/>
          <w:szCs w:val="22"/>
        </w:rPr>
        <w:t>Persona</w:t>
      </w:r>
      <w:r w:rsidR="00D51F63" w:rsidRPr="00915C5A">
        <w:rPr>
          <w:rFonts w:ascii="Arial" w:hAnsi="Arial" w:cs="Arial"/>
          <w:sz w:val="22"/>
          <w:szCs w:val="22"/>
        </w:rPr>
        <w:t xml:space="preserve"> is part of the performance. The other thing is text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T</w:t>
      </w:r>
      <w:r w:rsidR="00D51F63" w:rsidRPr="00915C5A">
        <w:rPr>
          <w:rFonts w:ascii="Arial" w:hAnsi="Arial" w:cs="Arial"/>
          <w:sz w:val="22"/>
          <w:szCs w:val="22"/>
        </w:rPr>
        <w:t>ext and diction</w:t>
      </w:r>
      <w:r w:rsidR="00D51F63">
        <w:rPr>
          <w:rFonts w:ascii="Arial" w:hAnsi="Arial" w:cs="Arial"/>
          <w:sz w:val="22"/>
          <w:szCs w:val="22"/>
        </w:rPr>
        <w:t>,</w:t>
      </w:r>
      <w:r w:rsidR="00D51F63" w:rsidRPr="00915C5A">
        <w:rPr>
          <w:rFonts w:ascii="Arial" w:hAnsi="Arial" w:cs="Arial"/>
          <w:sz w:val="22"/>
          <w:szCs w:val="22"/>
        </w:rPr>
        <w:t xml:space="preserve"> which musicians would do </w:t>
      </w:r>
      <w:r w:rsidR="00D51F63" w:rsidRPr="004C50C2">
        <w:rPr>
          <w:rFonts w:ascii="Arial" w:hAnsi="Arial" w:cs="Arial"/>
          <w:i/>
          <w:iCs/>
          <w:sz w:val="22"/>
          <w:szCs w:val="22"/>
        </w:rPr>
        <w:t xml:space="preserve">well </w:t>
      </w:r>
      <w:r w:rsidR="00D51F63" w:rsidRPr="00915C5A">
        <w:rPr>
          <w:rFonts w:ascii="Arial" w:hAnsi="Arial" w:cs="Arial"/>
          <w:sz w:val="22"/>
          <w:szCs w:val="22"/>
        </w:rPr>
        <w:t xml:space="preserve">to think about more. </w:t>
      </w:r>
      <w:r w:rsidR="00D51F63">
        <w:rPr>
          <w:rFonts w:ascii="Arial" w:hAnsi="Arial" w:cs="Arial"/>
          <w:sz w:val="22"/>
          <w:szCs w:val="22"/>
        </w:rPr>
        <w:t>W</w:t>
      </w:r>
      <w:r w:rsidR="00D51F63" w:rsidRPr="00915C5A">
        <w:rPr>
          <w:rFonts w:ascii="Arial" w:hAnsi="Arial" w:cs="Arial"/>
          <w:sz w:val="22"/>
          <w:szCs w:val="22"/>
        </w:rPr>
        <w:t xml:space="preserve">henever a composer writes </w:t>
      </w:r>
      <w:r w:rsidR="00D51F63">
        <w:rPr>
          <w:rFonts w:ascii="Arial" w:hAnsi="Arial" w:cs="Arial"/>
          <w:sz w:val="22"/>
          <w:szCs w:val="22"/>
        </w:rPr>
        <w:t xml:space="preserve">“cantabile” </w:t>
      </w:r>
      <w:r w:rsidR="00D51F63" w:rsidRPr="00915C5A">
        <w:rPr>
          <w:rFonts w:ascii="Arial" w:hAnsi="Arial" w:cs="Arial"/>
          <w:sz w:val="22"/>
          <w:szCs w:val="22"/>
        </w:rPr>
        <w:t>over a piano melody</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“Cantabile”</w:t>
      </w:r>
      <w:r w:rsidR="00D51F63" w:rsidRPr="00915C5A">
        <w:rPr>
          <w:rFonts w:ascii="Arial" w:hAnsi="Arial" w:cs="Arial"/>
          <w:sz w:val="22"/>
          <w:szCs w:val="22"/>
        </w:rPr>
        <w:t xml:space="preserve"> is </w:t>
      </w:r>
      <w:r w:rsidR="00D51F63">
        <w:rPr>
          <w:rFonts w:ascii="Arial" w:hAnsi="Arial" w:cs="Arial"/>
          <w:sz w:val="22"/>
          <w:szCs w:val="22"/>
        </w:rPr>
        <w:t>“</w:t>
      </w:r>
      <w:r w:rsidR="00D51F63" w:rsidRPr="00915C5A">
        <w:rPr>
          <w:rFonts w:ascii="Arial" w:hAnsi="Arial" w:cs="Arial"/>
          <w:sz w:val="22"/>
          <w:szCs w:val="22"/>
        </w:rPr>
        <w:t>in a singing style</w:t>
      </w:r>
      <w:r w:rsidR="00D51F63">
        <w:rPr>
          <w:rFonts w:ascii="Arial" w:hAnsi="Arial" w:cs="Arial"/>
          <w:sz w:val="22"/>
          <w:szCs w:val="22"/>
        </w:rPr>
        <w:t>”</w:t>
      </w:r>
      <w:r w:rsidR="00D51F63" w:rsidRPr="00915C5A">
        <w:rPr>
          <w:rFonts w:ascii="Arial" w:hAnsi="Arial" w:cs="Arial"/>
          <w:sz w:val="22"/>
          <w:szCs w:val="22"/>
        </w:rPr>
        <w:t xml:space="preserve"> which involves diction</w:t>
      </w:r>
      <w:r w:rsidR="00D51F63">
        <w:rPr>
          <w:rFonts w:ascii="Arial" w:hAnsi="Arial" w:cs="Arial"/>
          <w:sz w:val="22"/>
          <w:szCs w:val="22"/>
        </w:rPr>
        <w:t xml:space="preserve"> a</w:t>
      </w:r>
      <w:r w:rsidR="00D51F63" w:rsidRPr="00915C5A">
        <w:rPr>
          <w:rFonts w:ascii="Arial" w:hAnsi="Arial" w:cs="Arial"/>
          <w:sz w:val="22"/>
          <w:szCs w:val="22"/>
        </w:rPr>
        <w:t>nd breath. So I think, even without knowing you're doing it</w:t>
      </w:r>
      <w:r w:rsidR="00D51F63">
        <w:rPr>
          <w:rFonts w:ascii="Arial" w:hAnsi="Arial" w:cs="Arial"/>
          <w:sz w:val="22"/>
          <w:szCs w:val="22"/>
        </w:rPr>
        <w:t>, s</w:t>
      </w:r>
      <w:r w:rsidR="00D51F63" w:rsidRPr="00915C5A">
        <w:rPr>
          <w:rFonts w:ascii="Arial" w:hAnsi="Arial" w:cs="Arial"/>
          <w:sz w:val="22"/>
          <w:szCs w:val="22"/>
        </w:rPr>
        <w:t xml:space="preserve">ingers have a very refined sense of </w:t>
      </w:r>
      <w:r w:rsidR="00D51F63">
        <w:rPr>
          <w:rFonts w:ascii="Arial" w:hAnsi="Arial" w:cs="Arial"/>
          <w:sz w:val="22"/>
          <w:szCs w:val="22"/>
        </w:rPr>
        <w:t>“ruba</w:t>
      </w:r>
      <w:r w:rsidR="00D51F63" w:rsidRPr="00915C5A">
        <w:rPr>
          <w:rFonts w:ascii="Arial" w:hAnsi="Arial" w:cs="Arial"/>
          <w:sz w:val="22"/>
          <w:szCs w:val="22"/>
        </w:rPr>
        <w:t>to</w:t>
      </w:r>
      <w:r w:rsidR="00D51F63">
        <w:rPr>
          <w:rFonts w:ascii="Arial" w:hAnsi="Arial" w:cs="Arial"/>
          <w:sz w:val="22"/>
          <w:szCs w:val="22"/>
        </w:rPr>
        <w:t xml:space="preserve">”, </w:t>
      </w:r>
      <w:r w:rsidR="00D51F63" w:rsidRPr="00915C5A">
        <w:rPr>
          <w:rFonts w:ascii="Arial" w:hAnsi="Arial" w:cs="Arial"/>
          <w:sz w:val="22"/>
          <w:szCs w:val="22"/>
        </w:rPr>
        <w:t xml:space="preserve">because you need to in order to fit in words, particularly if you're doing something like German language or stuff where you've got like </w:t>
      </w:r>
      <w:r w:rsidR="00D51F63">
        <w:rPr>
          <w:rFonts w:ascii="Arial" w:hAnsi="Arial" w:cs="Arial"/>
          <w:sz w:val="22"/>
          <w:szCs w:val="22"/>
        </w:rPr>
        <w:t>this</w:t>
      </w:r>
      <w:r w:rsidR="00D51F63" w:rsidRPr="00915C5A">
        <w:rPr>
          <w:rFonts w:ascii="Arial" w:hAnsi="Arial" w:cs="Arial"/>
          <w:sz w:val="22"/>
          <w:szCs w:val="22"/>
        </w:rPr>
        <w:t xml:space="preserve"> shit ton</w:t>
      </w:r>
      <w:r w:rsidR="00D51F63">
        <w:rPr>
          <w:rFonts w:ascii="Arial" w:hAnsi="Arial" w:cs="Arial"/>
          <w:sz w:val="22"/>
          <w:szCs w:val="22"/>
        </w:rPr>
        <w:t>ne</w:t>
      </w:r>
      <w:r w:rsidR="00D51F63" w:rsidRPr="00915C5A">
        <w:rPr>
          <w:rFonts w:ascii="Arial" w:hAnsi="Arial" w:cs="Arial"/>
          <w:sz w:val="22"/>
          <w:szCs w:val="22"/>
        </w:rPr>
        <w:t xml:space="preserve"> of consonants to fit in no space. You have to bend the tempo in order to accommodate the words.</w:t>
      </w:r>
    </w:p>
    <w:bookmarkEnd w:id="241"/>
    <w:p w14:paraId="57559EAA" w14:textId="77777777" w:rsidR="00D51F63" w:rsidRPr="00915C5A" w:rsidRDefault="00D51F63" w:rsidP="00D51F63">
      <w:pPr>
        <w:pStyle w:val="PlainText"/>
        <w:jc w:val="both"/>
        <w:rPr>
          <w:rFonts w:ascii="Arial" w:hAnsi="Arial" w:cs="Arial"/>
          <w:sz w:val="22"/>
          <w:szCs w:val="22"/>
        </w:rPr>
      </w:pPr>
    </w:p>
    <w:p w14:paraId="0AB4D70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00:48:33.120 --&gt; 00:48:33.689</w:t>
      </w:r>
    </w:p>
    <w:p w14:paraId="56AAA16E" w14:textId="77777777" w:rsidR="00D51F63" w:rsidRPr="00915C5A" w:rsidRDefault="00D51F63" w:rsidP="00D51F63">
      <w:pPr>
        <w:pStyle w:val="PlainText"/>
        <w:jc w:val="both"/>
        <w:rPr>
          <w:rFonts w:ascii="Arial" w:hAnsi="Arial" w:cs="Arial"/>
          <w:sz w:val="22"/>
          <w:szCs w:val="22"/>
        </w:rPr>
      </w:pPr>
      <w:r w:rsidRPr="00764446">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191703B3" w14:textId="77777777" w:rsidR="00D51F63" w:rsidRDefault="00D51F63" w:rsidP="00D51F63">
      <w:pPr>
        <w:pStyle w:val="PlainText"/>
        <w:jc w:val="both"/>
        <w:rPr>
          <w:rFonts w:ascii="Arial" w:hAnsi="Arial" w:cs="Arial"/>
          <w:sz w:val="22"/>
          <w:szCs w:val="22"/>
        </w:rPr>
      </w:pPr>
    </w:p>
    <w:p w14:paraId="22F5B9D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00:48:33.690 --&gt; 00:48:57.179</w:t>
      </w:r>
    </w:p>
    <w:p w14:paraId="47E6BEA6" w14:textId="2E8CFC1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64446">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You do it all t</w:t>
      </w:r>
      <w:r w:rsidR="00D51F63" w:rsidRPr="00915C5A">
        <w:rPr>
          <w:rFonts w:ascii="Arial" w:hAnsi="Arial" w:cs="Arial"/>
          <w:sz w:val="22"/>
          <w:szCs w:val="22"/>
        </w:rPr>
        <w:t xml:space="preserve">he time. That's what </w:t>
      </w:r>
      <w:r w:rsidR="00D51F63">
        <w:rPr>
          <w:rFonts w:ascii="Arial" w:hAnsi="Arial" w:cs="Arial"/>
          <w:sz w:val="22"/>
          <w:szCs w:val="22"/>
        </w:rPr>
        <w:t>C</w:t>
      </w:r>
      <w:r w:rsidR="00D51F63" w:rsidRPr="00915C5A">
        <w:rPr>
          <w:rFonts w:ascii="Arial" w:hAnsi="Arial" w:cs="Arial"/>
          <w:sz w:val="22"/>
          <w:szCs w:val="22"/>
        </w:rPr>
        <w:t xml:space="preserve">hopin meant, I think, when he told </w:t>
      </w:r>
      <w:r>
        <w:rPr>
          <w:rFonts w:ascii="Arial" w:hAnsi="Arial" w:cs="Arial"/>
          <w:sz w:val="22"/>
          <w:szCs w:val="22"/>
        </w:rPr>
        <w:t>Instrumentalist 2</w:t>
      </w:r>
      <w:r w:rsidR="00D51F63">
        <w:rPr>
          <w:rFonts w:ascii="Arial" w:hAnsi="Arial" w:cs="Arial"/>
          <w:sz w:val="22"/>
          <w:szCs w:val="22"/>
        </w:rPr>
        <w:t>s</w:t>
      </w:r>
      <w:r w:rsidR="00D51F63" w:rsidRPr="00915C5A">
        <w:rPr>
          <w:rFonts w:ascii="Arial" w:hAnsi="Arial" w:cs="Arial"/>
          <w:sz w:val="22"/>
          <w:szCs w:val="22"/>
        </w:rPr>
        <w:t xml:space="preserve"> to listen to the great singers</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[Dog name] will you shut up? [dog groans] </w:t>
      </w:r>
      <w:r w:rsidR="00D51F63" w:rsidRPr="00915C5A">
        <w:rPr>
          <w:rFonts w:ascii="Arial" w:hAnsi="Arial" w:cs="Arial"/>
          <w:sz w:val="22"/>
          <w:szCs w:val="22"/>
        </w:rPr>
        <w:t xml:space="preserve">He's saying, </w:t>
      </w:r>
      <w:r w:rsidR="00D51F63">
        <w:rPr>
          <w:rFonts w:ascii="Arial" w:hAnsi="Arial" w:cs="Arial"/>
          <w:sz w:val="22"/>
          <w:szCs w:val="22"/>
        </w:rPr>
        <w:t>“</w:t>
      </w:r>
      <w:r w:rsidR="00D51F63" w:rsidRPr="00915C5A">
        <w:rPr>
          <w:rFonts w:ascii="Arial" w:hAnsi="Arial" w:cs="Arial"/>
          <w:sz w:val="22"/>
          <w:szCs w:val="22"/>
        </w:rPr>
        <w:t>Feed me</w:t>
      </w:r>
      <w:r w:rsidR="00D51F63">
        <w:rPr>
          <w:rFonts w:ascii="Arial" w:hAnsi="Arial" w:cs="Arial"/>
          <w:sz w:val="22"/>
          <w:szCs w:val="22"/>
        </w:rPr>
        <w:t>!” and gra</w:t>
      </w:r>
      <w:r w:rsidR="00D51F63" w:rsidRPr="00915C5A">
        <w:rPr>
          <w:rFonts w:ascii="Arial" w:hAnsi="Arial" w:cs="Arial"/>
          <w:sz w:val="22"/>
          <w:szCs w:val="22"/>
        </w:rPr>
        <w:t>bbing my hand. This is what he does, isn't it?</w:t>
      </w:r>
      <w:r w:rsidR="00D51F63">
        <w:rPr>
          <w:rFonts w:ascii="Arial" w:hAnsi="Arial" w:cs="Arial"/>
          <w:sz w:val="22"/>
          <w:szCs w:val="22"/>
        </w:rPr>
        <w:t xml:space="preserve"> </w:t>
      </w:r>
      <w:r w:rsidR="00D51F63" w:rsidRPr="00915C5A">
        <w:rPr>
          <w:rFonts w:ascii="Arial" w:hAnsi="Arial" w:cs="Arial"/>
          <w:sz w:val="22"/>
          <w:szCs w:val="22"/>
        </w:rPr>
        <w:t xml:space="preserve"> You're such a </w:t>
      </w:r>
      <w:r w:rsidR="00D51F63">
        <w:rPr>
          <w:rFonts w:ascii="Arial" w:hAnsi="Arial" w:cs="Arial"/>
          <w:sz w:val="22"/>
          <w:szCs w:val="22"/>
        </w:rPr>
        <w:t>[dog breed]</w:t>
      </w:r>
      <w:r w:rsidR="00D51F63" w:rsidRPr="00915C5A">
        <w:rPr>
          <w:rFonts w:ascii="Arial" w:hAnsi="Arial" w:cs="Arial"/>
          <w:sz w:val="22"/>
          <w:szCs w:val="22"/>
        </w:rPr>
        <w:t>.</w:t>
      </w:r>
      <w:r w:rsidR="00D51F63">
        <w:rPr>
          <w:rFonts w:ascii="Arial" w:hAnsi="Arial" w:cs="Arial"/>
          <w:sz w:val="22"/>
          <w:szCs w:val="22"/>
        </w:rPr>
        <w:t xml:space="preserve"> </w:t>
      </w:r>
      <w:r w:rsidR="00D51F63" w:rsidRPr="00915C5A">
        <w:rPr>
          <w:rFonts w:ascii="Arial" w:hAnsi="Arial" w:cs="Arial"/>
          <w:sz w:val="22"/>
          <w:szCs w:val="22"/>
        </w:rPr>
        <w:t xml:space="preserve">He's just </w:t>
      </w:r>
      <w:proofErr w:type="spellStart"/>
      <w:r w:rsidR="00D51F63" w:rsidRPr="00915C5A">
        <w:rPr>
          <w:rFonts w:ascii="Arial" w:hAnsi="Arial" w:cs="Arial"/>
          <w:sz w:val="22"/>
          <w:szCs w:val="22"/>
        </w:rPr>
        <w:t>gonna</w:t>
      </w:r>
      <w:proofErr w:type="spellEnd"/>
      <w:r w:rsidR="00D51F63" w:rsidRPr="00915C5A">
        <w:rPr>
          <w:rFonts w:ascii="Arial" w:hAnsi="Arial" w:cs="Arial"/>
          <w:sz w:val="22"/>
          <w:szCs w:val="22"/>
        </w:rPr>
        <w:t xml:space="preserve"> groan at me until I feed him.</w:t>
      </w:r>
    </w:p>
    <w:p w14:paraId="7A2CCED4" w14:textId="77777777" w:rsidR="00D51F63" w:rsidRPr="00915C5A" w:rsidRDefault="00D51F63" w:rsidP="00D51F63">
      <w:pPr>
        <w:pStyle w:val="PlainText"/>
        <w:jc w:val="both"/>
        <w:rPr>
          <w:rFonts w:ascii="Arial" w:hAnsi="Arial" w:cs="Arial"/>
          <w:sz w:val="22"/>
          <w:szCs w:val="22"/>
        </w:rPr>
      </w:pPr>
    </w:p>
    <w:p w14:paraId="240783C4"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00:48:57.180 --&gt; 00:48:58.710</w:t>
      </w:r>
    </w:p>
    <w:p w14:paraId="4F56CDA5" w14:textId="77777777" w:rsidR="00D51F63" w:rsidRPr="00915C5A" w:rsidRDefault="00D51F63" w:rsidP="00D51F63">
      <w:pPr>
        <w:pStyle w:val="PlainText"/>
        <w:jc w:val="both"/>
        <w:rPr>
          <w:rFonts w:ascii="Arial" w:hAnsi="Arial" w:cs="Arial"/>
          <w:sz w:val="22"/>
          <w:szCs w:val="22"/>
        </w:rPr>
      </w:pPr>
      <w:r w:rsidRPr="00764446">
        <w:rPr>
          <w:rFonts w:ascii="Arial" w:hAnsi="Arial" w:cs="Arial"/>
          <w:b/>
          <w:bCs/>
          <w:sz w:val="22"/>
          <w:szCs w:val="22"/>
        </w:rPr>
        <w:t>Researcher:</w:t>
      </w:r>
      <w:r w:rsidRPr="00915C5A">
        <w:rPr>
          <w:rFonts w:ascii="Arial" w:hAnsi="Arial" w:cs="Arial"/>
          <w:sz w:val="22"/>
          <w:szCs w:val="22"/>
        </w:rPr>
        <w:t xml:space="preserve"> You </w:t>
      </w:r>
      <w:proofErr w:type="spellStart"/>
      <w:r>
        <w:rPr>
          <w:rFonts w:ascii="Arial" w:hAnsi="Arial" w:cs="Arial"/>
          <w:sz w:val="22"/>
          <w:szCs w:val="22"/>
        </w:rPr>
        <w:t>wanna</w:t>
      </w:r>
      <w:proofErr w:type="spellEnd"/>
      <w:r w:rsidRPr="00915C5A">
        <w:rPr>
          <w:rFonts w:ascii="Arial" w:hAnsi="Arial" w:cs="Arial"/>
          <w:sz w:val="22"/>
          <w:szCs w:val="22"/>
        </w:rPr>
        <w:t xml:space="preserve"> go feed him</w:t>
      </w:r>
      <w:r>
        <w:rPr>
          <w:rFonts w:ascii="Arial" w:hAnsi="Arial" w:cs="Arial"/>
          <w:sz w:val="22"/>
          <w:szCs w:val="22"/>
        </w:rPr>
        <w:t>?</w:t>
      </w:r>
    </w:p>
    <w:p w14:paraId="501C0BCE" w14:textId="77777777" w:rsidR="00D51F63" w:rsidRPr="00915C5A" w:rsidRDefault="00D51F63" w:rsidP="00D51F63">
      <w:pPr>
        <w:pStyle w:val="PlainText"/>
        <w:jc w:val="both"/>
        <w:rPr>
          <w:rFonts w:ascii="Arial" w:hAnsi="Arial" w:cs="Arial"/>
          <w:sz w:val="22"/>
          <w:szCs w:val="22"/>
        </w:rPr>
      </w:pPr>
    </w:p>
    <w:p w14:paraId="5EFDC80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00:48:58.710 --&gt; 00:49:00.210</w:t>
      </w:r>
    </w:p>
    <w:p w14:paraId="48EEDD54" w14:textId="786EF64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64446">
        <w:rPr>
          <w:rFonts w:ascii="Arial" w:hAnsi="Arial" w:cs="Arial"/>
          <w:b/>
          <w:bCs/>
          <w:sz w:val="22"/>
          <w:szCs w:val="22"/>
        </w:rPr>
        <w:t>:</w:t>
      </w:r>
      <w:r w:rsidR="00D51F63" w:rsidRPr="00915C5A">
        <w:rPr>
          <w:rFonts w:ascii="Arial" w:hAnsi="Arial" w:cs="Arial"/>
          <w:sz w:val="22"/>
          <w:szCs w:val="22"/>
        </w:rPr>
        <w:t xml:space="preserve"> I'll feed him in a minute. He's fine.</w:t>
      </w:r>
    </w:p>
    <w:p w14:paraId="0EADA8E0" w14:textId="77777777" w:rsidR="00D51F63" w:rsidRPr="00915C5A" w:rsidRDefault="00D51F63" w:rsidP="00D51F63">
      <w:pPr>
        <w:pStyle w:val="PlainText"/>
        <w:jc w:val="both"/>
        <w:rPr>
          <w:rFonts w:ascii="Arial" w:hAnsi="Arial" w:cs="Arial"/>
          <w:sz w:val="22"/>
          <w:szCs w:val="22"/>
        </w:rPr>
      </w:pPr>
    </w:p>
    <w:p w14:paraId="3734462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00:49:00.210 --&gt; 00:49:08.309</w:t>
      </w:r>
    </w:p>
    <w:p w14:paraId="6B754460" w14:textId="77777777" w:rsidR="00D51F63" w:rsidRPr="00915C5A" w:rsidRDefault="00D51F63" w:rsidP="00D51F63">
      <w:pPr>
        <w:pStyle w:val="PlainText"/>
        <w:jc w:val="both"/>
        <w:rPr>
          <w:rFonts w:ascii="Arial" w:hAnsi="Arial" w:cs="Arial"/>
          <w:sz w:val="22"/>
          <w:szCs w:val="22"/>
        </w:rPr>
      </w:pPr>
      <w:r w:rsidRPr="00764446">
        <w:rPr>
          <w:rFonts w:ascii="Arial" w:hAnsi="Arial" w:cs="Arial"/>
          <w:b/>
          <w:bCs/>
          <w:sz w:val="22"/>
          <w:szCs w:val="22"/>
        </w:rPr>
        <w:t>Researcher:</w:t>
      </w:r>
      <w:r w:rsidRPr="00915C5A">
        <w:rPr>
          <w:rFonts w:ascii="Arial" w:hAnsi="Arial" w:cs="Arial"/>
          <w:sz w:val="22"/>
          <w:szCs w:val="22"/>
        </w:rPr>
        <w:t xml:space="preserve"> Ok, we</w:t>
      </w:r>
      <w:r>
        <w:rPr>
          <w:rFonts w:ascii="Arial" w:hAnsi="Arial" w:cs="Arial"/>
          <w:sz w:val="22"/>
          <w:szCs w:val="22"/>
        </w:rPr>
        <w:t>’</w:t>
      </w:r>
      <w:r w:rsidRPr="00915C5A">
        <w:rPr>
          <w:rFonts w:ascii="Arial" w:hAnsi="Arial" w:cs="Arial"/>
          <w:sz w:val="22"/>
          <w:szCs w:val="22"/>
        </w:rPr>
        <w:t>re nearly done anyway.</w:t>
      </w:r>
      <w:r>
        <w:rPr>
          <w:rFonts w:ascii="Arial" w:hAnsi="Arial" w:cs="Arial"/>
          <w:sz w:val="22"/>
          <w:szCs w:val="22"/>
        </w:rPr>
        <w:t xml:space="preserve"> </w:t>
      </w:r>
      <w:r w:rsidRPr="00915C5A">
        <w:rPr>
          <w:rFonts w:ascii="Arial" w:hAnsi="Arial" w:cs="Arial"/>
          <w:sz w:val="22"/>
          <w:szCs w:val="22"/>
        </w:rPr>
        <w:t xml:space="preserve">Yeah. So </w:t>
      </w:r>
      <w:r>
        <w:rPr>
          <w:rFonts w:ascii="Arial" w:hAnsi="Arial" w:cs="Arial"/>
          <w:sz w:val="22"/>
          <w:szCs w:val="22"/>
        </w:rPr>
        <w:t>Chopin</w:t>
      </w:r>
      <w:r w:rsidRPr="00915C5A">
        <w:rPr>
          <w:rFonts w:ascii="Arial" w:hAnsi="Arial" w:cs="Arial"/>
          <w:sz w:val="22"/>
          <w:szCs w:val="22"/>
        </w:rPr>
        <w:t xml:space="preserve"> and </w:t>
      </w:r>
      <w:r>
        <w:rPr>
          <w:rFonts w:ascii="Arial" w:hAnsi="Arial" w:cs="Arial"/>
          <w:sz w:val="22"/>
          <w:szCs w:val="22"/>
        </w:rPr>
        <w:t>“cantabile”</w:t>
      </w:r>
      <w:r w:rsidRPr="00915C5A">
        <w:rPr>
          <w:rFonts w:ascii="Arial" w:hAnsi="Arial" w:cs="Arial"/>
          <w:sz w:val="22"/>
          <w:szCs w:val="22"/>
        </w:rPr>
        <w:t>.</w:t>
      </w:r>
    </w:p>
    <w:p w14:paraId="0CCD05C6" w14:textId="77777777" w:rsidR="00D51F63" w:rsidRPr="00915C5A" w:rsidRDefault="00D51F63" w:rsidP="00D51F63">
      <w:pPr>
        <w:pStyle w:val="PlainText"/>
        <w:jc w:val="both"/>
        <w:rPr>
          <w:rFonts w:ascii="Arial" w:hAnsi="Arial" w:cs="Arial"/>
          <w:sz w:val="22"/>
          <w:szCs w:val="22"/>
        </w:rPr>
      </w:pPr>
    </w:p>
    <w:p w14:paraId="306329D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00:49:08.590 --&gt; 00:49:33.100</w:t>
      </w:r>
    </w:p>
    <w:p w14:paraId="6747E2D5" w14:textId="7825F77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64446">
        <w:rPr>
          <w:rFonts w:ascii="Arial" w:hAnsi="Arial" w:cs="Arial"/>
          <w:b/>
          <w:bCs/>
          <w:sz w:val="22"/>
          <w:szCs w:val="22"/>
        </w:rPr>
        <w:t>:</w:t>
      </w:r>
      <w:r w:rsidR="00D51F63" w:rsidRPr="00915C5A">
        <w:rPr>
          <w:rFonts w:ascii="Arial" w:hAnsi="Arial" w:cs="Arial"/>
          <w:sz w:val="22"/>
          <w:szCs w:val="22"/>
        </w:rPr>
        <w:t xml:space="preserve"> Yeah </w:t>
      </w:r>
      <w:r w:rsidR="00D51F63">
        <w:rPr>
          <w:rFonts w:ascii="Arial" w:hAnsi="Arial" w:cs="Arial"/>
          <w:sz w:val="22"/>
          <w:szCs w:val="22"/>
        </w:rPr>
        <w:t>Chopin and cantabile:</w:t>
      </w:r>
      <w:r w:rsidR="00D51F63" w:rsidRPr="00915C5A">
        <w:rPr>
          <w:rFonts w:ascii="Arial" w:hAnsi="Arial" w:cs="Arial"/>
          <w:sz w:val="22"/>
          <w:szCs w:val="22"/>
        </w:rPr>
        <w:t xml:space="preserve"> </w:t>
      </w:r>
      <w:r w:rsidR="00D51F63">
        <w:rPr>
          <w:rFonts w:ascii="Arial" w:hAnsi="Arial" w:cs="Arial"/>
          <w:sz w:val="22"/>
          <w:szCs w:val="22"/>
        </w:rPr>
        <w:t xml:space="preserve">It </w:t>
      </w:r>
      <w:r w:rsidR="00D51F63" w:rsidRPr="00915C5A">
        <w:rPr>
          <w:rFonts w:ascii="Arial" w:hAnsi="Arial" w:cs="Arial"/>
          <w:sz w:val="22"/>
          <w:szCs w:val="22"/>
        </w:rPr>
        <w:t xml:space="preserve">means </w:t>
      </w:r>
      <w:r w:rsidR="00D51F63">
        <w:rPr>
          <w:rFonts w:ascii="Arial" w:hAnsi="Arial" w:cs="Arial"/>
          <w:sz w:val="22"/>
          <w:szCs w:val="22"/>
        </w:rPr>
        <w:t>i</w:t>
      </w:r>
      <w:r w:rsidR="00D51F63" w:rsidRPr="00915C5A">
        <w:rPr>
          <w:rFonts w:ascii="Arial" w:hAnsi="Arial" w:cs="Arial"/>
          <w:sz w:val="22"/>
          <w:szCs w:val="22"/>
        </w:rPr>
        <w:t>mitate</w:t>
      </w:r>
      <w:r w:rsidR="00D51F63">
        <w:rPr>
          <w:rFonts w:ascii="Arial" w:hAnsi="Arial" w:cs="Arial"/>
          <w:sz w:val="22"/>
          <w:szCs w:val="22"/>
        </w:rPr>
        <w:t xml:space="preserve"> </w:t>
      </w:r>
      <w:r w:rsidR="00D51F63" w:rsidRPr="00915C5A">
        <w:rPr>
          <w:rFonts w:ascii="Arial" w:hAnsi="Arial" w:cs="Arial"/>
          <w:sz w:val="22"/>
          <w:szCs w:val="22"/>
        </w:rPr>
        <w:t>what singers have to do</w:t>
      </w:r>
      <w:r w:rsidR="00D51F63">
        <w:rPr>
          <w:rFonts w:ascii="Arial" w:hAnsi="Arial" w:cs="Arial"/>
          <w:sz w:val="22"/>
          <w:szCs w:val="22"/>
        </w:rPr>
        <w:t xml:space="preserve">, </w:t>
      </w:r>
      <w:r w:rsidR="00D51F63" w:rsidRPr="00915C5A">
        <w:rPr>
          <w:rFonts w:ascii="Arial" w:hAnsi="Arial" w:cs="Arial"/>
          <w:sz w:val="22"/>
          <w:szCs w:val="22"/>
        </w:rPr>
        <w:t>which is find ways to accommodate breath and diction and</w:t>
      </w:r>
      <w:r w:rsidR="00D51F63">
        <w:rPr>
          <w:rFonts w:ascii="Arial" w:hAnsi="Arial" w:cs="Arial"/>
          <w:sz w:val="22"/>
          <w:szCs w:val="22"/>
        </w:rPr>
        <w:t xml:space="preserve"> still create the </w:t>
      </w:r>
      <w:r w:rsidR="00D51F63" w:rsidRPr="00915C5A">
        <w:rPr>
          <w:rFonts w:ascii="Arial" w:hAnsi="Arial" w:cs="Arial"/>
          <w:sz w:val="22"/>
          <w:szCs w:val="22"/>
        </w:rPr>
        <w:t xml:space="preserve">impression of a </w:t>
      </w:r>
      <w:r w:rsidR="00D51F63" w:rsidRPr="00915C5A">
        <w:rPr>
          <w:rFonts w:ascii="Arial" w:hAnsi="Arial" w:cs="Arial"/>
          <w:sz w:val="22"/>
          <w:szCs w:val="22"/>
        </w:rPr>
        <w:lastRenderedPageBreak/>
        <w:t xml:space="preserve">smooth phrase. You know about that </w:t>
      </w:r>
      <w:r w:rsidR="00D51F63">
        <w:rPr>
          <w:rFonts w:ascii="Arial" w:hAnsi="Arial" w:cs="Arial"/>
          <w:sz w:val="22"/>
          <w:szCs w:val="22"/>
        </w:rPr>
        <w:t>“</w:t>
      </w:r>
      <w:r w:rsidR="00D51F63" w:rsidRPr="00915C5A">
        <w:rPr>
          <w:rFonts w:ascii="Arial" w:hAnsi="Arial" w:cs="Arial"/>
          <w:sz w:val="22"/>
          <w:szCs w:val="22"/>
        </w:rPr>
        <w:t>bel</w:t>
      </w:r>
      <w:r w:rsidR="00D51F63">
        <w:rPr>
          <w:rFonts w:ascii="Arial" w:hAnsi="Arial" w:cs="Arial"/>
          <w:sz w:val="22"/>
          <w:szCs w:val="22"/>
        </w:rPr>
        <w:t xml:space="preserve"> </w:t>
      </w:r>
      <w:r w:rsidR="00D51F63" w:rsidRPr="00915C5A">
        <w:rPr>
          <w:rFonts w:ascii="Arial" w:hAnsi="Arial" w:cs="Arial"/>
          <w:sz w:val="22"/>
          <w:szCs w:val="22"/>
        </w:rPr>
        <w:t>canto</w:t>
      </w:r>
      <w:r w:rsidR="00D51F63">
        <w:rPr>
          <w:rFonts w:ascii="Arial" w:hAnsi="Arial" w:cs="Arial"/>
          <w:sz w:val="22"/>
          <w:szCs w:val="22"/>
        </w:rPr>
        <w:t>”</w:t>
      </w:r>
      <w:r w:rsidR="00D51F63" w:rsidRPr="00915C5A">
        <w:rPr>
          <w:rFonts w:ascii="Arial" w:hAnsi="Arial" w:cs="Arial"/>
          <w:sz w:val="22"/>
          <w:szCs w:val="22"/>
        </w:rPr>
        <w:t xml:space="preserve"> method of adding the consonants last</w:t>
      </w:r>
      <w:r w:rsidR="00D51F63">
        <w:rPr>
          <w:rFonts w:ascii="Arial" w:hAnsi="Arial" w:cs="Arial"/>
          <w:sz w:val="22"/>
          <w:szCs w:val="22"/>
        </w:rPr>
        <w:t>?</w:t>
      </w:r>
      <w:r w:rsidR="00D51F63" w:rsidRPr="00915C5A">
        <w:rPr>
          <w:rFonts w:ascii="Arial" w:hAnsi="Arial" w:cs="Arial"/>
          <w:sz w:val="22"/>
          <w:szCs w:val="22"/>
        </w:rPr>
        <w:t xml:space="preserve"> That method of singing</w:t>
      </w:r>
      <w:r w:rsidR="00D51F63">
        <w:rPr>
          <w:rFonts w:ascii="Arial" w:hAnsi="Arial" w:cs="Arial"/>
          <w:sz w:val="22"/>
          <w:szCs w:val="22"/>
        </w:rPr>
        <w:t>,</w:t>
      </w:r>
      <w:r w:rsidR="00D51F63" w:rsidRPr="00915C5A">
        <w:rPr>
          <w:rFonts w:ascii="Arial" w:hAnsi="Arial" w:cs="Arial"/>
          <w:sz w:val="22"/>
          <w:szCs w:val="22"/>
        </w:rPr>
        <w:t xml:space="preserve"> where they tried to make everything as smooth as possible.</w:t>
      </w:r>
    </w:p>
    <w:p w14:paraId="4BD5F027" w14:textId="77777777" w:rsidR="00D51F63" w:rsidRPr="00915C5A" w:rsidRDefault="00D51F63" w:rsidP="00D51F63">
      <w:pPr>
        <w:pStyle w:val="PlainText"/>
        <w:jc w:val="both"/>
        <w:rPr>
          <w:rFonts w:ascii="Arial" w:hAnsi="Arial" w:cs="Arial"/>
          <w:sz w:val="22"/>
          <w:szCs w:val="22"/>
        </w:rPr>
      </w:pPr>
    </w:p>
    <w:p w14:paraId="696ADBC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00:49:33.100 --&gt; 00:49:33.660</w:t>
      </w:r>
    </w:p>
    <w:p w14:paraId="437EA322" w14:textId="77777777" w:rsidR="00D51F63" w:rsidRPr="00915C5A" w:rsidRDefault="00D51F63" w:rsidP="00D51F63">
      <w:pPr>
        <w:pStyle w:val="PlainText"/>
        <w:jc w:val="both"/>
        <w:rPr>
          <w:rFonts w:ascii="Arial" w:hAnsi="Arial" w:cs="Arial"/>
          <w:sz w:val="22"/>
          <w:szCs w:val="22"/>
        </w:rPr>
      </w:pPr>
      <w:r w:rsidRPr="00764446">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6C452584" w14:textId="77777777" w:rsidR="00D51F63" w:rsidRPr="00915C5A" w:rsidRDefault="00D51F63" w:rsidP="00D51F63">
      <w:pPr>
        <w:pStyle w:val="PlainText"/>
        <w:jc w:val="both"/>
        <w:rPr>
          <w:rFonts w:ascii="Arial" w:hAnsi="Arial" w:cs="Arial"/>
          <w:sz w:val="22"/>
          <w:szCs w:val="22"/>
        </w:rPr>
      </w:pPr>
    </w:p>
    <w:p w14:paraId="33BD34D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00:49:33.660 --&gt; 00:49:44.860</w:t>
      </w:r>
    </w:p>
    <w:p w14:paraId="7C9FCCC7" w14:textId="08F72655"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64446">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We have to a</w:t>
      </w:r>
      <w:r w:rsidR="00D51F63" w:rsidRPr="00915C5A">
        <w:rPr>
          <w:rFonts w:ascii="Arial" w:hAnsi="Arial" w:cs="Arial"/>
          <w:sz w:val="22"/>
          <w:szCs w:val="22"/>
        </w:rPr>
        <w:t>pproach it</w:t>
      </w:r>
      <w:r w:rsidR="00D51F63">
        <w:rPr>
          <w:rFonts w:ascii="Arial" w:hAnsi="Arial" w:cs="Arial"/>
          <w:sz w:val="22"/>
          <w:szCs w:val="22"/>
        </w:rPr>
        <w:t xml:space="preserve"> “r</w:t>
      </w:r>
      <w:r w:rsidR="00D51F63" w:rsidRPr="00915C5A">
        <w:rPr>
          <w:rFonts w:ascii="Arial" w:hAnsi="Arial" w:cs="Arial"/>
          <w:sz w:val="22"/>
          <w:szCs w:val="22"/>
        </w:rPr>
        <w:t>everse engineered</w:t>
      </w:r>
      <w:r w:rsidR="00D51F63">
        <w:rPr>
          <w:rFonts w:ascii="Arial" w:hAnsi="Arial" w:cs="Arial"/>
          <w:sz w:val="22"/>
          <w:szCs w:val="22"/>
        </w:rPr>
        <w:t>”,</w:t>
      </w:r>
      <w:r w:rsidR="00D51F63" w:rsidRPr="00915C5A">
        <w:rPr>
          <w:rFonts w:ascii="Arial" w:hAnsi="Arial" w:cs="Arial"/>
          <w:sz w:val="22"/>
          <w:szCs w:val="22"/>
        </w:rPr>
        <w:t xml:space="preserve"> because </w:t>
      </w:r>
      <w:r>
        <w:rPr>
          <w:rFonts w:ascii="Arial" w:hAnsi="Arial" w:cs="Arial"/>
          <w:sz w:val="22"/>
          <w:szCs w:val="22"/>
        </w:rPr>
        <w:t>Instrumentalist 2</w:t>
      </w:r>
      <w:r w:rsidR="00D51F63">
        <w:rPr>
          <w:rFonts w:ascii="Arial" w:hAnsi="Arial" w:cs="Arial"/>
          <w:sz w:val="22"/>
          <w:szCs w:val="22"/>
        </w:rPr>
        <w:t>s are as</w:t>
      </w:r>
      <w:r w:rsidR="00D51F63" w:rsidRPr="00915C5A">
        <w:rPr>
          <w:rFonts w:ascii="Arial" w:hAnsi="Arial" w:cs="Arial"/>
          <w:sz w:val="22"/>
          <w:szCs w:val="22"/>
        </w:rPr>
        <w:t xml:space="preserve"> </w:t>
      </w:r>
      <w:r w:rsidR="00D51F63">
        <w:rPr>
          <w:rFonts w:ascii="Arial" w:hAnsi="Arial" w:cs="Arial"/>
          <w:sz w:val="22"/>
          <w:szCs w:val="22"/>
        </w:rPr>
        <w:t>“</w:t>
      </w:r>
      <w:r w:rsidR="00D51F63" w:rsidRPr="00915C5A">
        <w:rPr>
          <w:rFonts w:ascii="Arial" w:hAnsi="Arial" w:cs="Arial"/>
          <w:sz w:val="22"/>
          <w:szCs w:val="22"/>
        </w:rPr>
        <w:t>lumpy</w:t>
      </w:r>
      <w:r w:rsidR="00D51F63">
        <w:rPr>
          <w:rFonts w:ascii="Arial" w:hAnsi="Arial" w:cs="Arial"/>
          <w:sz w:val="22"/>
          <w:szCs w:val="22"/>
        </w:rPr>
        <w:t>”</w:t>
      </w:r>
      <w:r w:rsidR="00D51F63" w:rsidRPr="00915C5A">
        <w:rPr>
          <w:rFonts w:ascii="Arial" w:hAnsi="Arial" w:cs="Arial"/>
          <w:sz w:val="22"/>
          <w:szCs w:val="22"/>
        </w:rPr>
        <w:t xml:space="preserve"> as possible, and we have</w:t>
      </w:r>
      <w:r w:rsidR="00D51F63">
        <w:rPr>
          <w:rFonts w:ascii="Arial" w:hAnsi="Arial" w:cs="Arial"/>
          <w:sz w:val="22"/>
          <w:szCs w:val="22"/>
        </w:rPr>
        <w:t xml:space="preserve"> m</w:t>
      </w:r>
      <w:r w:rsidR="00D51F63" w:rsidRPr="00915C5A">
        <w:rPr>
          <w:rFonts w:ascii="Arial" w:hAnsi="Arial" w:cs="Arial"/>
          <w:sz w:val="22"/>
          <w:szCs w:val="22"/>
        </w:rPr>
        <w:t xml:space="preserve">itigate the lumpiness. If you consider the beginning of every note on a piano as being like a </w:t>
      </w:r>
      <w:r w:rsidR="00D51F63">
        <w:rPr>
          <w:rFonts w:ascii="Arial" w:hAnsi="Arial" w:cs="Arial"/>
          <w:sz w:val="22"/>
          <w:szCs w:val="22"/>
        </w:rPr>
        <w:t>“</w:t>
      </w:r>
      <w:r w:rsidR="00D51F63" w:rsidRPr="00915C5A">
        <w:rPr>
          <w:rFonts w:ascii="Arial" w:hAnsi="Arial" w:cs="Arial"/>
          <w:sz w:val="22"/>
          <w:szCs w:val="22"/>
        </w:rPr>
        <w:t>K</w:t>
      </w:r>
      <w:r w:rsidR="00D51F63">
        <w:rPr>
          <w:rFonts w:ascii="Arial" w:hAnsi="Arial" w:cs="Arial"/>
          <w:sz w:val="22"/>
          <w:szCs w:val="22"/>
        </w:rPr>
        <w:t>”</w:t>
      </w:r>
      <w:r w:rsidR="00D51F63" w:rsidRPr="00915C5A">
        <w:rPr>
          <w:rFonts w:ascii="Arial" w:hAnsi="Arial" w:cs="Arial"/>
          <w:sz w:val="22"/>
          <w:szCs w:val="22"/>
        </w:rPr>
        <w:t>.</w:t>
      </w:r>
    </w:p>
    <w:p w14:paraId="197FD77F" w14:textId="77777777" w:rsidR="00D51F63" w:rsidRPr="00915C5A" w:rsidRDefault="00D51F63" w:rsidP="00D51F63">
      <w:pPr>
        <w:pStyle w:val="PlainText"/>
        <w:jc w:val="both"/>
        <w:rPr>
          <w:rFonts w:ascii="Arial" w:hAnsi="Arial" w:cs="Arial"/>
          <w:sz w:val="22"/>
          <w:szCs w:val="22"/>
        </w:rPr>
      </w:pPr>
    </w:p>
    <w:p w14:paraId="587AD783"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00:49:45.480 --&gt; 00:49:46.180</w:t>
      </w:r>
    </w:p>
    <w:p w14:paraId="7BAA9527" w14:textId="77777777" w:rsidR="00D51F63" w:rsidRPr="00915C5A" w:rsidRDefault="00D51F63" w:rsidP="00D51F63">
      <w:pPr>
        <w:pStyle w:val="PlainText"/>
        <w:jc w:val="both"/>
        <w:rPr>
          <w:rFonts w:ascii="Arial" w:hAnsi="Arial" w:cs="Arial"/>
          <w:sz w:val="22"/>
          <w:szCs w:val="22"/>
        </w:rPr>
      </w:pPr>
      <w:r w:rsidRPr="00764446">
        <w:rPr>
          <w:rFonts w:ascii="Arial" w:hAnsi="Arial" w:cs="Arial"/>
          <w:b/>
          <w:bCs/>
          <w:sz w:val="22"/>
          <w:szCs w:val="22"/>
        </w:rPr>
        <w:t>Researcher:</w:t>
      </w:r>
      <w:r w:rsidRPr="00915C5A">
        <w:rPr>
          <w:rFonts w:ascii="Arial" w:hAnsi="Arial" w:cs="Arial"/>
          <w:sz w:val="22"/>
          <w:szCs w:val="22"/>
        </w:rPr>
        <w:t xml:space="preserve"> Hmm.</w:t>
      </w:r>
    </w:p>
    <w:p w14:paraId="5A28EDD4" w14:textId="77777777" w:rsidR="00D51F63" w:rsidRPr="00915C5A" w:rsidRDefault="00D51F63" w:rsidP="00D51F63">
      <w:pPr>
        <w:pStyle w:val="PlainText"/>
        <w:jc w:val="both"/>
        <w:rPr>
          <w:rFonts w:ascii="Arial" w:hAnsi="Arial" w:cs="Arial"/>
          <w:sz w:val="22"/>
          <w:szCs w:val="22"/>
        </w:rPr>
      </w:pPr>
    </w:p>
    <w:p w14:paraId="6F38D72C"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00:49:46.900 --&gt; 00:49:58.320</w:t>
      </w:r>
    </w:p>
    <w:p w14:paraId="72A3A82B" w14:textId="1418E5F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764446">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A p</w:t>
      </w:r>
      <w:r w:rsidR="00D51F63" w:rsidRPr="00915C5A">
        <w:rPr>
          <w:rFonts w:ascii="Arial" w:hAnsi="Arial" w:cs="Arial"/>
          <w:sz w:val="22"/>
          <w:szCs w:val="22"/>
        </w:rPr>
        <w:t xml:space="preserve">ronounced </w:t>
      </w:r>
      <w:r w:rsidR="00D51F63">
        <w:rPr>
          <w:rFonts w:ascii="Arial" w:hAnsi="Arial" w:cs="Arial"/>
          <w:sz w:val="22"/>
          <w:szCs w:val="22"/>
        </w:rPr>
        <w:t>“</w:t>
      </w:r>
      <w:r w:rsidR="00D51F63" w:rsidRPr="00915C5A">
        <w:rPr>
          <w:rFonts w:ascii="Arial" w:hAnsi="Arial" w:cs="Arial"/>
          <w:sz w:val="22"/>
          <w:szCs w:val="22"/>
        </w:rPr>
        <w:t>K</w:t>
      </w:r>
      <w:r w:rsidR="00D51F63">
        <w:rPr>
          <w:rFonts w:ascii="Arial" w:hAnsi="Arial" w:cs="Arial"/>
          <w:sz w:val="22"/>
          <w:szCs w:val="22"/>
        </w:rPr>
        <w:t>” i</w:t>
      </w:r>
      <w:r w:rsidR="00D51F63" w:rsidRPr="00915C5A">
        <w:rPr>
          <w:rFonts w:ascii="Arial" w:hAnsi="Arial" w:cs="Arial"/>
          <w:sz w:val="22"/>
          <w:szCs w:val="22"/>
        </w:rPr>
        <w:t>s the head of every note on the piano</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So</w:t>
      </w:r>
      <w:r w:rsidR="00D51F63" w:rsidRPr="00915C5A">
        <w:rPr>
          <w:rFonts w:ascii="Arial" w:hAnsi="Arial" w:cs="Arial"/>
          <w:sz w:val="22"/>
          <w:szCs w:val="22"/>
        </w:rPr>
        <w:t xml:space="preserve"> we have to mitigate the</w:t>
      </w:r>
      <w:r w:rsidR="00D51F63">
        <w:rPr>
          <w:rFonts w:ascii="Arial" w:hAnsi="Arial" w:cs="Arial"/>
          <w:sz w:val="22"/>
          <w:szCs w:val="22"/>
        </w:rPr>
        <w:t xml:space="preserve"> “K” </w:t>
      </w:r>
      <w:r w:rsidR="00D51F63" w:rsidRPr="00915C5A">
        <w:rPr>
          <w:rFonts w:ascii="Arial" w:hAnsi="Arial" w:cs="Arial"/>
          <w:sz w:val="22"/>
          <w:szCs w:val="22"/>
        </w:rPr>
        <w:t>at the beginning of notes.</w:t>
      </w:r>
      <w:r w:rsidR="00D51F63">
        <w:rPr>
          <w:rFonts w:ascii="Arial" w:hAnsi="Arial" w:cs="Arial"/>
          <w:sz w:val="22"/>
          <w:szCs w:val="22"/>
        </w:rPr>
        <w:t xml:space="preserve"> W</w:t>
      </w:r>
      <w:r w:rsidR="00D51F63" w:rsidRPr="00915C5A">
        <w:rPr>
          <w:rFonts w:ascii="Arial" w:hAnsi="Arial" w:cs="Arial"/>
          <w:sz w:val="22"/>
          <w:szCs w:val="22"/>
        </w:rPr>
        <w:t xml:space="preserve">hereas </w:t>
      </w:r>
      <w:r w:rsidR="00D51F63">
        <w:rPr>
          <w:rFonts w:ascii="Arial" w:hAnsi="Arial" w:cs="Arial"/>
          <w:sz w:val="22"/>
          <w:szCs w:val="22"/>
        </w:rPr>
        <w:t xml:space="preserve">singers </w:t>
      </w:r>
      <w:r w:rsidR="00D51F63" w:rsidRPr="00915C5A">
        <w:rPr>
          <w:rFonts w:ascii="Arial" w:hAnsi="Arial" w:cs="Arial"/>
          <w:sz w:val="22"/>
          <w:szCs w:val="22"/>
        </w:rPr>
        <w:t xml:space="preserve">often have to find ways of making the </w:t>
      </w:r>
      <w:r w:rsidR="00D51F63">
        <w:rPr>
          <w:rFonts w:ascii="Arial" w:hAnsi="Arial" w:cs="Arial"/>
          <w:sz w:val="22"/>
          <w:szCs w:val="22"/>
        </w:rPr>
        <w:t>“Ks”</w:t>
      </w:r>
      <w:r w:rsidR="00D51F63" w:rsidRPr="00915C5A">
        <w:rPr>
          <w:rFonts w:ascii="Arial" w:hAnsi="Arial" w:cs="Arial"/>
          <w:sz w:val="22"/>
          <w:szCs w:val="22"/>
        </w:rPr>
        <w:t xml:space="preserve"> very, very clear.</w:t>
      </w:r>
    </w:p>
    <w:p w14:paraId="0B777D20" w14:textId="77777777" w:rsidR="00D51F63" w:rsidRPr="00915C5A" w:rsidRDefault="00D51F63" w:rsidP="00D51F63">
      <w:pPr>
        <w:pStyle w:val="PlainText"/>
        <w:jc w:val="both"/>
        <w:rPr>
          <w:rFonts w:ascii="Arial" w:hAnsi="Arial" w:cs="Arial"/>
          <w:sz w:val="22"/>
          <w:szCs w:val="22"/>
        </w:rPr>
      </w:pPr>
    </w:p>
    <w:p w14:paraId="0207DFB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00:50:00.400 --&gt; 00:50:01.450</w:t>
      </w:r>
    </w:p>
    <w:p w14:paraId="031E0D9B" w14:textId="77777777" w:rsidR="00D51F63" w:rsidRPr="00915C5A" w:rsidRDefault="00D51F63" w:rsidP="00D51F63">
      <w:pPr>
        <w:pStyle w:val="PlainText"/>
        <w:jc w:val="both"/>
        <w:rPr>
          <w:rFonts w:ascii="Arial" w:hAnsi="Arial" w:cs="Arial"/>
          <w:sz w:val="22"/>
          <w:szCs w:val="22"/>
        </w:rPr>
      </w:pPr>
      <w:r w:rsidRPr="002D5673">
        <w:rPr>
          <w:rFonts w:ascii="Arial" w:hAnsi="Arial" w:cs="Arial"/>
          <w:b/>
          <w:bCs/>
          <w:sz w:val="22"/>
          <w:szCs w:val="22"/>
        </w:rPr>
        <w:t>Researcher:</w:t>
      </w:r>
      <w:r w:rsidRPr="00915C5A">
        <w:rPr>
          <w:rFonts w:ascii="Arial" w:hAnsi="Arial" w:cs="Arial"/>
          <w:sz w:val="22"/>
          <w:szCs w:val="22"/>
        </w:rPr>
        <w:t xml:space="preserve"> Hmm.</w:t>
      </w:r>
    </w:p>
    <w:p w14:paraId="21B4146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00:50:01.450 --&gt; 00:50:03.529</w:t>
      </w:r>
    </w:p>
    <w:p w14:paraId="147F52E4" w14:textId="7F9549B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D567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That’s probably a b</w:t>
      </w:r>
      <w:r w:rsidR="00D51F63" w:rsidRPr="00915C5A">
        <w:rPr>
          <w:rFonts w:ascii="Arial" w:hAnsi="Arial" w:cs="Arial"/>
          <w:sz w:val="22"/>
          <w:szCs w:val="22"/>
        </w:rPr>
        <w:t>ad way of looking at it</w:t>
      </w:r>
      <w:r w:rsidR="00D51F63">
        <w:rPr>
          <w:rFonts w:ascii="Arial" w:hAnsi="Arial" w:cs="Arial"/>
          <w:sz w:val="22"/>
          <w:szCs w:val="22"/>
        </w:rPr>
        <w:t>.</w:t>
      </w:r>
    </w:p>
    <w:p w14:paraId="739BB364" w14:textId="77777777" w:rsidR="00D51F63" w:rsidRPr="00915C5A" w:rsidRDefault="00D51F63" w:rsidP="00D51F63">
      <w:pPr>
        <w:pStyle w:val="PlainText"/>
        <w:jc w:val="both"/>
        <w:rPr>
          <w:rFonts w:ascii="Arial" w:hAnsi="Arial" w:cs="Arial"/>
          <w:sz w:val="22"/>
          <w:szCs w:val="22"/>
        </w:rPr>
      </w:pPr>
    </w:p>
    <w:p w14:paraId="373DF6D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00:50:03.530 --&gt; 00:50:04.215</w:t>
      </w:r>
    </w:p>
    <w:p w14:paraId="5F348015" w14:textId="77777777" w:rsidR="00D51F63" w:rsidRPr="00915C5A" w:rsidRDefault="00D51F63" w:rsidP="00D51F63">
      <w:pPr>
        <w:pStyle w:val="PlainText"/>
        <w:jc w:val="both"/>
        <w:rPr>
          <w:rFonts w:ascii="Arial" w:hAnsi="Arial" w:cs="Arial"/>
          <w:sz w:val="22"/>
          <w:szCs w:val="22"/>
        </w:rPr>
      </w:pPr>
      <w:r w:rsidRPr="002D5673">
        <w:rPr>
          <w:rFonts w:ascii="Arial" w:hAnsi="Arial" w:cs="Arial"/>
          <w:b/>
          <w:bCs/>
          <w:sz w:val="22"/>
          <w:szCs w:val="22"/>
        </w:rPr>
        <w:t>Researcher:</w:t>
      </w:r>
      <w:r w:rsidRPr="00915C5A">
        <w:rPr>
          <w:rFonts w:ascii="Arial" w:hAnsi="Arial" w:cs="Arial"/>
          <w:sz w:val="22"/>
          <w:szCs w:val="22"/>
        </w:rPr>
        <w:t xml:space="preserve"> No</w:t>
      </w:r>
      <w:r>
        <w:rPr>
          <w:rFonts w:ascii="Arial" w:hAnsi="Arial" w:cs="Arial"/>
          <w:sz w:val="22"/>
          <w:szCs w:val="22"/>
        </w:rPr>
        <w:t>!</w:t>
      </w:r>
    </w:p>
    <w:p w14:paraId="7C2292DF" w14:textId="77777777" w:rsidR="00D51F63" w:rsidRPr="00915C5A" w:rsidRDefault="00D51F63" w:rsidP="00D51F63">
      <w:pPr>
        <w:pStyle w:val="PlainText"/>
        <w:jc w:val="both"/>
        <w:rPr>
          <w:rFonts w:ascii="Arial" w:hAnsi="Arial" w:cs="Arial"/>
          <w:sz w:val="22"/>
          <w:szCs w:val="22"/>
        </w:rPr>
      </w:pPr>
    </w:p>
    <w:p w14:paraId="55696EC5"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00:50:05.060 --&gt; 00:50:40.530</w:t>
      </w:r>
    </w:p>
    <w:p w14:paraId="48CB5BD9" w14:textId="0C5D9BB7" w:rsidR="00D51F63" w:rsidRPr="002D5673" w:rsidRDefault="00A704BA" w:rsidP="00D51F63">
      <w:pPr>
        <w:pStyle w:val="PlainText"/>
        <w:jc w:val="both"/>
        <w:rPr>
          <w:rFonts w:ascii="Arial" w:hAnsi="Arial" w:cs="Arial"/>
          <w:i/>
          <w:iCs/>
          <w:sz w:val="22"/>
          <w:szCs w:val="22"/>
        </w:rPr>
      </w:pPr>
      <w:r>
        <w:rPr>
          <w:rFonts w:ascii="Arial" w:hAnsi="Arial" w:cs="Arial"/>
          <w:b/>
          <w:bCs/>
          <w:sz w:val="22"/>
          <w:szCs w:val="22"/>
        </w:rPr>
        <w:t>Instrumentalist 2</w:t>
      </w:r>
      <w:r w:rsidR="00D51F63" w:rsidRPr="002D5673">
        <w:rPr>
          <w:rFonts w:ascii="Arial" w:hAnsi="Arial" w:cs="Arial"/>
          <w:b/>
          <w:bCs/>
          <w:sz w:val="22"/>
          <w:szCs w:val="22"/>
        </w:rPr>
        <w:t>:</w:t>
      </w:r>
      <w:r w:rsidR="00D51F63" w:rsidRPr="002D5673">
        <w:rPr>
          <w:rFonts w:ascii="Arial" w:hAnsi="Arial" w:cs="Arial"/>
          <w:sz w:val="22"/>
          <w:szCs w:val="22"/>
        </w:rPr>
        <w:t xml:space="preserve"> </w:t>
      </w:r>
      <w:r w:rsidR="00D51F63">
        <w:rPr>
          <w:rFonts w:ascii="Arial" w:hAnsi="Arial" w:cs="Arial"/>
          <w:sz w:val="22"/>
          <w:szCs w:val="22"/>
        </w:rPr>
        <w:t>B</w:t>
      </w:r>
      <w:r w:rsidR="00D51F63" w:rsidRPr="00915C5A">
        <w:rPr>
          <w:rFonts w:ascii="Arial" w:hAnsi="Arial" w:cs="Arial"/>
          <w:sz w:val="22"/>
          <w:szCs w:val="22"/>
        </w:rPr>
        <w:t>ut that is, I think</w:t>
      </w:r>
      <w:r w:rsidR="00D51F63">
        <w:rPr>
          <w:rFonts w:ascii="Arial" w:hAnsi="Arial" w:cs="Arial"/>
          <w:sz w:val="22"/>
          <w:szCs w:val="22"/>
        </w:rPr>
        <w:t xml:space="preserve">, a </w:t>
      </w:r>
      <w:r w:rsidR="00D51F63" w:rsidRPr="00915C5A">
        <w:rPr>
          <w:rFonts w:ascii="Arial" w:hAnsi="Arial" w:cs="Arial"/>
          <w:sz w:val="22"/>
          <w:szCs w:val="22"/>
        </w:rPr>
        <w:t xml:space="preserve">fundamental difference between how singers and </w:t>
      </w:r>
      <w:r>
        <w:rPr>
          <w:rFonts w:ascii="Arial" w:hAnsi="Arial" w:cs="Arial"/>
          <w:sz w:val="22"/>
          <w:szCs w:val="22"/>
        </w:rPr>
        <w:t>Instrumentalist 2</w:t>
      </w:r>
      <w:r w:rsidR="00D51F63" w:rsidRPr="00915C5A">
        <w:rPr>
          <w:rFonts w:ascii="Arial" w:hAnsi="Arial" w:cs="Arial"/>
          <w:sz w:val="22"/>
          <w:szCs w:val="22"/>
        </w:rPr>
        <w:t>s work. Other instruments are different. I think a lot of it is to do with articulation and the nature of what we're doing. So</w:t>
      </w:r>
      <w:r w:rsidR="00D51F63">
        <w:rPr>
          <w:rFonts w:ascii="Arial" w:hAnsi="Arial" w:cs="Arial"/>
          <w:sz w:val="22"/>
          <w:szCs w:val="22"/>
        </w:rPr>
        <w:t xml:space="preserve"> </w:t>
      </w:r>
      <w:r w:rsidR="00D51F63" w:rsidRPr="00915C5A">
        <w:rPr>
          <w:rFonts w:ascii="Arial" w:hAnsi="Arial" w:cs="Arial"/>
          <w:sz w:val="22"/>
          <w:szCs w:val="22"/>
        </w:rPr>
        <w:t xml:space="preserve">playing the Brahms' Horn </w:t>
      </w:r>
      <w:r w:rsidR="00D51F63">
        <w:rPr>
          <w:rFonts w:ascii="Arial" w:hAnsi="Arial" w:cs="Arial"/>
          <w:sz w:val="22"/>
          <w:szCs w:val="22"/>
        </w:rPr>
        <w:t>T</w:t>
      </w:r>
      <w:r w:rsidR="00D51F63" w:rsidRPr="00915C5A">
        <w:rPr>
          <w:rFonts w:ascii="Arial" w:hAnsi="Arial" w:cs="Arial"/>
          <w:sz w:val="22"/>
          <w:szCs w:val="22"/>
        </w:rPr>
        <w:t>rio</w:t>
      </w:r>
      <w:r w:rsidR="00D51F63">
        <w:rPr>
          <w:rFonts w:ascii="Arial" w:hAnsi="Arial" w:cs="Arial"/>
          <w:sz w:val="22"/>
          <w:szCs w:val="22"/>
        </w:rPr>
        <w:t xml:space="preserve"> </w:t>
      </w:r>
      <w:r w:rsidR="00D51F63" w:rsidRPr="00915C5A">
        <w:rPr>
          <w:rFonts w:ascii="Arial" w:hAnsi="Arial" w:cs="Arial"/>
          <w:sz w:val="22"/>
          <w:szCs w:val="22"/>
        </w:rPr>
        <w:t>is a really interesting experience because of the impossibility of blend.</w:t>
      </w:r>
      <w:r w:rsidR="00D51F63">
        <w:rPr>
          <w:rFonts w:ascii="Arial" w:hAnsi="Arial" w:cs="Arial"/>
          <w:sz w:val="22"/>
          <w:szCs w:val="22"/>
        </w:rPr>
        <w:t xml:space="preserve"> </w:t>
      </w:r>
      <w:r w:rsidR="00D51F63" w:rsidRPr="00915C5A">
        <w:rPr>
          <w:rFonts w:ascii="Arial" w:hAnsi="Arial" w:cs="Arial"/>
          <w:sz w:val="22"/>
          <w:szCs w:val="22"/>
        </w:rPr>
        <w:t>You have the struck string. You have the bo</w:t>
      </w:r>
      <w:r w:rsidR="00D51F63">
        <w:rPr>
          <w:rFonts w:ascii="Arial" w:hAnsi="Arial" w:cs="Arial"/>
          <w:sz w:val="22"/>
          <w:szCs w:val="22"/>
        </w:rPr>
        <w:t>wed</w:t>
      </w:r>
      <w:r w:rsidR="00D51F63" w:rsidRPr="00915C5A">
        <w:rPr>
          <w:rFonts w:ascii="Arial" w:hAnsi="Arial" w:cs="Arial"/>
          <w:sz w:val="22"/>
          <w:szCs w:val="22"/>
        </w:rPr>
        <w:t xml:space="preserve"> string and you have the brass</w:t>
      </w:r>
      <w:r w:rsidR="00D51F63">
        <w:rPr>
          <w:rFonts w:ascii="Arial" w:hAnsi="Arial" w:cs="Arial"/>
          <w:sz w:val="22"/>
          <w:szCs w:val="22"/>
        </w:rPr>
        <w:t xml:space="preserve"> </w:t>
      </w:r>
      <w:r w:rsidR="00D51F63" w:rsidRPr="00915C5A">
        <w:rPr>
          <w:rFonts w:ascii="Arial" w:hAnsi="Arial" w:cs="Arial"/>
          <w:sz w:val="22"/>
          <w:szCs w:val="22"/>
        </w:rPr>
        <w:t xml:space="preserve">trying to make music together. That is </w:t>
      </w:r>
      <w:r w:rsidR="00D51F63">
        <w:rPr>
          <w:rFonts w:ascii="Arial" w:hAnsi="Arial" w:cs="Arial"/>
          <w:sz w:val="22"/>
          <w:szCs w:val="22"/>
        </w:rPr>
        <w:t>three</w:t>
      </w:r>
      <w:r w:rsidR="00D51F63" w:rsidRPr="00915C5A">
        <w:rPr>
          <w:rFonts w:ascii="Arial" w:hAnsi="Arial" w:cs="Arial"/>
          <w:sz w:val="22"/>
          <w:szCs w:val="22"/>
        </w:rPr>
        <w:t xml:space="preserve"> </w:t>
      </w:r>
      <w:r w:rsidR="00D51F63" w:rsidRPr="002D5673">
        <w:rPr>
          <w:rFonts w:ascii="Arial" w:hAnsi="Arial" w:cs="Arial"/>
          <w:i/>
          <w:iCs/>
          <w:sz w:val="22"/>
          <w:szCs w:val="22"/>
        </w:rPr>
        <w:t xml:space="preserve">completely </w:t>
      </w:r>
      <w:r w:rsidR="00D51F63" w:rsidRPr="00915C5A">
        <w:rPr>
          <w:rFonts w:ascii="Arial" w:hAnsi="Arial" w:cs="Arial"/>
          <w:sz w:val="22"/>
          <w:szCs w:val="22"/>
        </w:rPr>
        <w:t>opposed</w:t>
      </w:r>
      <w:r w:rsidR="00D51F63">
        <w:rPr>
          <w:rFonts w:ascii="Arial" w:hAnsi="Arial" w:cs="Arial"/>
          <w:sz w:val="22"/>
          <w:szCs w:val="22"/>
        </w:rPr>
        <w:t xml:space="preserve"> timbre</w:t>
      </w:r>
      <w:r w:rsidR="00D51F63" w:rsidRPr="00915C5A">
        <w:rPr>
          <w:rFonts w:ascii="Arial" w:hAnsi="Arial" w:cs="Arial"/>
          <w:sz w:val="22"/>
          <w:szCs w:val="22"/>
        </w:rPr>
        <w:t xml:space="preserve">s and </w:t>
      </w:r>
      <w:r w:rsidR="00D51F63">
        <w:rPr>
          <w:rFonts w:ascii="Arial" w:hAnsi="Arial" w:cs="Arial"/>
          <w:sz w:val="22"/>
          <w:szCs w:val="22"/>
        </w:rPr>
        <w:t>three</w:t>
      </w:r>
      <w:r w:rsidR="00D51F63" w:rsidRPr="00915C5A">
        <w:rPr>
          <w:rFonts w:ascii="Arial" w:hAnsi="Arial" w:cs="Arial"/>
          <w:sz w:val="22"/>
          <w:szCs w:val="22"/>
        </w:rPr>
        <w:t xml:space="preserve"> </w:t>
      </w:r>
      <w:r w:rsidR="00D51F63" w:rsidRPr="002D5673">
        <w:rPr>
          <w:rFonts w:ascii="Arial" w:hAnsi="Arial" w:cs="Arial"/>
          <w:i/>
          <w:iCs/>
          <w:sz w:val="22"/>
          <w:szCs w:val="22"/>
        </w:rPr>
        <w:t>completely</w:t>
      </w:r>
      <w:r w:rsidR="00D51F63" w:rsidRPr="00915C5A">
        <w:rPr>
          <w:rFonts w:ascii="Arial" w:hAnsi="Arial" w:cs="Arial"/>
          <w:sz w:val="22"/>
          <w:szCs w:val="22"/>
        </w:rPr>
        <w:t xml:space="preserve"> </w:t>
      </w:r>
      <w:r w:rsidR="00D51F63" w:rsidRPr="002D5673">
        <w:rPr>
          <w:rFonts w:ascii="Arial" w:hAnsi="Arial" w:cs="Arial"/>
          <w:sz w:val="22"/>
          <w:szCs w:val="22"/>
        </w:rPr>
        <w:t>different forms of articulation.</w:t>
      </w:r>
    </w:p>
    <w:p w14:paraId="67C7F620" w14:textId="77777777" w:rsidR="00D51F63" w:rsidRDefault="00D51F63" w:rsidP="00D51F63">
      <w:pPr>
        <w:pStyle w:val="PlainText"/>
        <w:jc w:val="both"/>
        <w:rPr>
          <w:rFonts w:ascii="Arial" w:hAnsi="Arial" w:cs="Arial"/>
          <w:sz w:val="22"/>
          <w:szCs w:val="22"/>
        </w:rPr>
      </w:pPr>
    </w:p>
    <w:p w14:paraId="7D3A181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00:50:40.530 --&gt; 00:50:41.080</w:t>
      </w:r>
    </w:p>
    <w:p w14:paraId="38BA3A57" w14:textId="77777777" w:rsidR="00D51F63" w:rsidRPr="00915C5A" w:rsidRDefault="00D51F63" w:rsidP="00D51F63">
      <w:pPr>
        <w:pStyle w:val="PlainText"/>
        <w:jc w:val="both"/>
        <w:rPr>
          <w:rFonts w:ascii="Arial" w:hAnsi="Arial" w:cs="Arial"/>
          <w:sz w:val="22"/>
          <w:szCs w:val="22"/>
        </w:rPr>
      </w:pPr>
      <w:r w:rsidRPr="002D5673">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Hmmm!</w:t>
      </w:r>
    </w:p>
    <w:p w14:paraId="5B5CE050" w14:textId="77777777" w:rsidR="00D51F63" w:rsidRPr="00915C5A" w:rsidRDefault="00D51F63" w:rsidP="00D51F63">
      <w:pPr>
        <w:pStyle w:val="PlainText"/>
        <w:jc w:val="both"/>
        <w:rPr>
          <w:rFonts w:ascii="Arial" w:hAnsi="Arial" w:cs="Arial"/>
          <w:sz w:val="22"/>
          <w:szCs w:val="22"/>
        </w:rPr>
      </w:pPr>
    </w:p>
    <w:p w14:paraId="15164C8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00:50:41.080 --&gt; 00:50:54.180</w:t>
      </w:r>
    </w:p>
    <w:p w14:paraId="1383C838" w14:textId="62B4258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D567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That </w:t>
      </w:r>
      <w:r w:rsidR="00D51F63" w:rsidRPr="00915C5A">
        <w:rPr>
          <w:rFonts w:ascii="Arial" w:hAnsi="Arial" w:cs="Arial"/>
          <w:sz w:val="22"/>
          <w:szCs w:val="22"/>
        </w:rPr>
        <w:t xml:space="preserve">actually </w:t>
      </w:r>
      <w:r w:rsidR="00D51F63">
        <w:rPr>
          <w:rFonts w:ascii="Arial" w:hAnsi="Arial" w:cs="Arial"/>
          <w:sz w:val="22"/>
          <w:szCs w:val="22"/>
        </w:rPr>
        <w:t>made me</w:t>
      </w:r>
      <w:r w:rsidR="00D51F63" w:rsidRPr="00915C5A">
        <w:rPr>
          <w:rFonts w:ascii="Arial" w:hAnsi="Arial" w:cs="Arial"/>
          <w:sz w:val="22"/>
          <w:szCs w:val="22"/>
        </w:rPr>
        <w:t xml:space="preserve"> think about that for the first time, about how</w:t>
      </w:r>
      <w:r w:rsidR="00D51F63">
        <w:rPr>
          <w:rFonts w:ascii="Arial" w:hAnsi="Arial" w:cs="Arial"/>
          <w:sz w:val="22"/>
          <w:szCs w:val="22"/>
        </w:rPr>
        <w:t xml:space="preserve"> </w:t>
      </w:r>
      <w:r w:rsidR="00D51F63" w:rsidRPr="00915C5A">
        <w:rPr>
          <w:rFonts w:ascii="Arial" w:hAnsi="Arial" w:cs="Arial"/>
          <w:sz w:val="22"/>
          <w:szCs w:val="22"/>
        </w:rPr>
        <w:t>articulation is actually part of the</w:t>
      </w:r>
      <w:r w:rsidR="00D51F63">
        <w:rPr>
          <w:rFonts w:ascii="Arial" w:hAnsi="Arial" w:cs="Arial"/>
          <w:sz w:val="22"/>
          <w:szCs w:val="22"/>
        </w:rPr>
        <w:t xml:space="preserve"> </w:t>
      </w:r>
      <w:r w:rsidR="00D51F63" w:rsidRPr="00915C5A">
        <w:rPr>
          <w:rFonts w:ascii="Arial" w:hAnsi="Arial" w:cs="Arial"/>
          <w:sz w:val="22"/>
          <w:szCs w:val="22"/>
        </w:rPr>
        <w:t>core nature of each musical instrument or voice. You know, articulation is so important.</w:t>
      </w:r>
    </w:p>
    <w:p w14:paraId="41A4BDA6" w14:textId="77777777" w:rsidR="00D51F63" w:rsidRPr="00915C5A" w:rsidRDefault="00D51F63" w:rsidP="00D51F63">
      <w:pPr>
        <w:pStyle w:val="PlainText"/>
        <w:jc w:val="both"/>
        <w:rPr>
          <w:rFonts w:ascii="Arial" w:hAnsi="Arial" w:cs="Arial"/>
          <w:sz w:val="22"/>
          <w:szCs w:val="22"/>
        </w:rPr>
      </w:pPr>
    </w:p>
    <w:p w14:paraId="680C50B6"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00:50:54.650 --&gt; 00:50:59.440</w:t>
      </w:r>
    </w:p>
    <w:p w14:paraId="3B8133EE" w14:textId="77777777" w:rsidR="00D51F63" w:rsidRPr="00915C5A" w:rsidRDefault="00D51F63" w:rsidP="00D51F63">
      <w:pPr>
        <w:pStyle w:val="PlainText"/>
        <w:jc w:val="both"/>
        <w:rPr>
          <w:rFonts w:ascii="Arial" w:hAnsi="Arial" w:cs="Arial"/>
          <w:sz w:val="22"/>
          <w:szCs w:val="22"/>
        </w:rPr>
      </w:pPr>
      <w:r w:rsidRPr="002D5673">
        <w:rPr>
          <w:rFonts w:ascii="Arial" w:hAnsi="Arial" w:cs="Arial"/>
          <w:b/>
          <w:bCs/>
          <w:sz w:val="22"/>
          <w:szCs w:val="22"/>
        </w:rPr>
        <w:t>Researcher:</w:t>
      </w:r>
      <w:r w:rsidRPr="00915C5A">
        <w:rPr>
          <w:rFonts w:ascii="Arial" w:hAnsi="Arial" w:cs="Arial"/>
          <w:sz w:val="22"/>
          <w:szCs w:val="22"/>
        </w:rPr>
        <w:t xml:space="preserve"> Hmm, yeah, I hadn't considered that. That's fascinating.</w:t>
      </w:r>
      <w:r>
        <w:rPr>
          <w:rFonts w:ascii="Arial" w:hAnsi="Arial" w:cs="Arial"/>
          <w:sz w:val="22"/>
          <w:szCs w:val="22"/>
        </w:rPr>
        <w:t xml:space="preserve"> </w:t>
      </w:r>
      <w:r w:rsidRPr="00915C5A">
        <w:rPr>
          <w:rFonts w:ascii="Arial" w:hAnsi="Arial" w:cs="Arial"/>
          <w:sz w:val="22"/>
          <w:szCs w:val="22"/>
        </w:rPr>
        <w:t>Yeah</w:t>
      </w:r>
      <w:r>
        <w:rPr>
          <w:rFonts w:ascii="Arial" w:hAnsi="Arial" w:cs="Arial"/>
          <w:sz w:val="22"/>
          <w:szCs w:val="22"/>
        </w:rPr>
        <w:t>!</w:t>
      </w:r>
    </w:p>
    <w:p w14:paraId="66B1F4D2" w14:textId="77777777" w:rsidR="00D51F63" w:rsidRPr="00915C5A" w:rsidRDefault="00D51F63" w:rsidP="00D51F63">
      <w:pPr>
        <w:pStyle w:val="PlainText"/>
        <w:jc w:val="both"/>
        <w:rPr>
          <w:rFonts w:ascii="Arial" w:hAnsi="Arial" w:cs="Arial"/>
          <w:sz w:val="22"/>
          <w:szCs w:val="22"/>
        </w:rPr>
      </w:pPr>
    </w:p>
    <w:p w14:paraId="540A017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00:50:59.440 --&gt; 00:51:37.120</w:t>
      </w:r>
    </w:p>
    <w:p w14:paraId="1EE62E22" w14:textId="7EAEA23E"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D5673">
        <w:rPr>
          <w:rFonts w:ascii="Arial" w:hAnsi="Arial" w:cs="Arial"/>
          <w:b/>
          <w:bCs/>
          <w:sz w:val="22"/>
          <w:szCs w:val="22"/>
        </w:rPr>
        <w:t>:</w:t>
      </w:r>
      <w:r w:rsidR="00D51F63" w:rsidRPr="00915C5A">
        <w:rPr>
          <w:rFonts w:ascii="Arial" w:hAnsi="Arial" w:cs="Arial"/>
          <w:sz w:val="22"/>
          <w:szCs w:val="22"/>
        </w:rPr>
        <w:t xml:space="preserve"> That must affect how we work. It affects how singers work. And the other thing, of course, I said at the beginning was</w:t>
      </w:r>
      <w:r w:rsidR="00D51F63">
        <w:rPr>
          <w:rFonts w:ascii="Arial" w:hAnsi="Arial" w:cs="Arial"/>
          <w:sz w:val="22"/>
          <w:szCs w:val="22"/>
        </w:rPr>
        <w:t xml:space="preserve"> </w:t>
      </w:r>
      <w:r w:rsidR="00D51F63" w:rsidRPr="00915C5A">
        <w:rPr>
          <w:rFonts w:ascii="Arial" w:hAnsi="Arial" w:cs="Arial"/>
          <w:sz w:val="22"/>
          <w:szCs w:val="22"/>
        </w:rPr>
        <w:t xml:space="preserve">time limits. </w:t>
      </w:r>
      <w:bookmarkStart w:id="242" w:name="_Hlk168924666"/>
      <w:r w:rsidR="00D51F63" w:rsidRPr="00915C5A">
        <w:rPr>
          <w:rFonts w:ascii="Arial" w:hAnsi="Arial" w:cs="Arial"/>
          <w:sz w:val="22"/>
          <w:szCs w:val="22"/>
        </w:rPr>
        <w:t>A singer can only go on so long before they have to rest their voices or things</w:t>
      </w:r>
      <w:r w:rsidR="00D51F63">
        <w:rPr>
          <w:rFonts w:ascii="Arial" w:hAnsi="Arial" w:cs="Arial"/>
          <w:sz w:val="22"/>
          <w:szCs w:val="22"/>
        </w:rPr>
        <w:t xml:space="preserve"> j</w:t>
      </w:r>
      <w:r w:rsidR="00D51F63" w:rsidRPr="00915C5A">
        <w:rPr>
          <w:rFonts w:ascii="Arial" w:hAnsi="Arial" w:cs="Arial"/>
          <w:sz w:val="22"/>
          <w:szCs w:val="22"/>
        </w:rPr>
        <w:t xml:space="preserve">ust stop working. </w:t>
      </w:r>
      <w:r w:rsidR="00D51F63">
        <w:rPr>
          <w:rFonts w:ascii="Arial" w:hAnsi="Arial" w:cs="Arial"/>
          <w:sz w:val="22"/>
          <w:szCs w:val="22"/>
        </w:rPr>
        <w:t>T</w:t>
      </w:r>
      <w:r w:rsidR="00D51F63" w:rsidRPr="00915C5A">
        <w:rPr>
          <w:rFonts w:ascii="Arial" w:hAnsi="Arial" w:cs="Arial"/>
          <w:sz w:val="22"/>
          <w:szCs w:val="22"/>
        </w:rPr>
        <w:t>here's nothing you can do about it. It</w:t>
      </w:r>
      <w:r w:rsidR="00D51F63">
        <w:rPr>
          <w:rFonts w:ascii="Arial" w:hAnsi="Arial" w:cs="Arial"/>
          <w:sz w:val="22"/>
          <w:szCs w:val="22"/>
        </w:rPr>
        <w:t xml:space="preserve"> </w:t>
      </w:r>
      <w:r w:rsidR="00D51F63" w:rsidRPr="00915C5A">
        <w:rPr>
          <w:rFonts w:ascii="Arial" w:hAnsi="Arial" w:cs="Arial"/>
          <w:sz w:val="22"/>
          <w:szCs w:val="22"/>
        </w:rPr>
        <w:t>doesn't matter how good your technique is</w:t>
      </w:r>
      <w:r w:rsidR="00D51F63">
        <w:rPr>
          <w:rFonts w:ascii="Arial" w:hAnsi="Arial" w:cs="Arial"/>
          <w:sz w:val="22"/>
          <w:szCs w:val="22"/>
        </w:rPr>
        <w:t>, t</w:t>
      </w:r>
      <w:r w:rsidR="00D51F63" w:rsidRPr="00915C5A">
        <w:rPr>
          <w:rFonts w:ascii="Arial" w:hAnsi="Arial" w:cs="Arial"/>
          <w:sz w:val="22"/>
          <w:szCs w:val="22"/>
        </w:rPr>
        <w:t xml:space="preserve">he stamina goes. </w:t>
      </w:r>
      <w:r w:rsidR="00D51F63">
        <w:rPr>
          <w:rFonts w:ascii="Arial" w:hAnsi="Arial" w:cs="Arial"/>
          <w:sz w:val="22"/>
          <w:szCs w:val="22"/>
        </w:rPr>
        <w:t>T</w:t>
      </w:r>
      <w:r w:rsidR="00D51F63" w:rsidRPr="00915C5A">
        <w:rPr>
          <w:rFonts w:ascii="Arial" w:hAnsi="Arial" w:cs="Arial"/>
          <w:sz w:val="22"/>
          <w:szCs w:val="22"/>
        </w:rPr>
        <w:t xml:space="preserve">he same for wind players and their lips. </w:t>
      </w:r>
      <w:r w:rsidR="00D51F63">
        <w:rPr>
          <w:rFonts w:ascii="Arial" w:hAnsi="Arial" w:cs="Arial"/>
          <w:sz w:val="22"/>
          <w:szCs w:val="22"/>
        </w:rPr>
        <w:t>T</w:t>
      </w:r>
      <w:r w:rsidR="00D51F63" w:rsidRPr="00915C5A">
        <w:rPr>
          <w:rFonts w:ascii="Arial" w:hAnsi="Arial" w:cs="Arial"/>
          <w:sz w:val="22"/>
          <w:szCs w:val="22"/>
        </w:rPr>
        <w:t xml:space="preserve">hey can't go on as long as </w:t>
      </w:r>
      <w:r>
        <w:rPr>
          <w:rFonts w:ascii="Arial" w:hAnsi="Arial" w:cs="Arial"/>
          <w:sz w:val="22"/>
          <w:szCs w:val="22"/>
        </w:rPr>
        <w:t>Instrumentalist 2</w:t>
      </w:r>
      <w:r w:rsidR="00D51F63" w:rsidRPr="00915C5A">
        <w:rPr>
          <w:rFonts w:ascii="Arial" w:hAnsi="Arial" w:cs="Arial"/>
          <w:sz w:val="22"/>
          <w:szCs w:val="22"/>
        </w:rPr>
        <w:t>s can</w:t>
      </w:r>
      <w:r w:rsidR="00D51F63">
        <w:rPr>
          <w:rFonts w:ascii="Arial" w:hAnsi="Arial" w:cs="Arial"/>
          <w:sz w:val="22"/>
          <w:szCs w:val="22"/>
        </w:rPr>
        <w:t xml:space="preserve">, </w:t>
      </w:r>
      <w:r>
        <w:rPr>
          <w:rFonts w:ascii="Arial" w:hAnsi="Arial" w:cs="Arial"/>
          <w:sz w:val="22"/>
          <w:szCs w:val="22"/>
        </w:rPr>
        <w:t>Instrumentalist 2</w:t>
      </w:r>
      <w:r w:rsidR="00D51F63">
        <w:rPr>
          <w:rFonts w:ascii="Arial" w:hAnsi="Arial" w:cs="Arial"/>
          <w:sz w:val="22"/>
          <w:szCs w:val="22"/>
        </w:rPr>
        <w:t>s</w:t>
      </w:r>
      <w:r w:rsidR="00D51F63" w:rsidRPr="00915C5A">
        <w:rPr>
          <w:rFonts w:ascii="Arial" w:hAnsi="Arial" w:cs="Arial"/>
          <w:sz w:val="22"/>
          <w:szCs w:val="22"/>
        </w:rPr>
        <w:t xml:space="preserve"> and string players. We can just go on and on and on and on, unless we've got an injury or something.</w:t>
      </w:r>
    </w:p>
    <w:bookmarkEnd w:id="242"/>
    <w:p w14:paraId="7F849F45" w14:textId="77777777" w:rsidR="00D51F63" w:rsidRPr="00915C5A" w:rsidRDefault="00D51F63" w:rsidP="00D51F63">
      <w:pPr>
        <w:pStyle w:val="PlainText"/>
        <w:jc w:val="both"/>
        <w:rPr>
          <w:rFonts w:ascii="Arial" w:hAnsi="Arial" w:cs="Arial"/>
          <w:sz w:val="22"/>
          <w:szCs w:val="22"/>
        </w:rPr>
      </w:pPr>
    </w:p>
    <w:p w14:paraId="2944CA4E" w14:textId="77777777" w:rsidR="00C47E5E" w:rsidRDefault="00C47E5E" w:rsidP="00D51F63">
      <w:pPr>
        <w:pStyle w:val="PlainText"/>
        <w:jc w:val="both"/>
        <w:rPr>
          <w:rFonts w:ascii="Arial" w:hAnsi="Arial" w:cs="Arial"/>
          <w:sz w:val="22"/>
          <w:szCs w:val="22"/>
        </w:rPr>
      </w:pPr>
    </w:p>
    <w:p w14:paraId="1DDF20DD" w14:textId="080E57A3"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00:51:37.500 --&gt; 00:51:38.020</w:t>
      </w:r>
    </w:p>
    <w:p w14:paraId="13FC8F6F" w14:textId="77777777" w:rsidR="00D51F63" w:rsidRPr="00915C5A" w:rsidRDefault="00D51F63" w:rsidP="00D51F63">
      <w:pPr>
        <w:pStyle w:val="PlainText"/>
        <w:jc w:val="both"/>
        <w:rPr>
          <w:rFonts w:ascii="Arial" w:hAnsi="Arial" w:cs="Arial"/>
          <w:sz w:val="22"/>
          <w:szCs w:val="22"/>
        </w:rPr>
      </w:pPr>
      <w:r w:rsidRPr="002D5673">
        <w:rPr>
          <w:rFonts w:ascii="Arial" w:hAnsi="Arial" w:cs="Arial"/>
          <w:b/>
          <w:bCs/>
          <w:sz w:val="22"/>
          <w:szCs w:val="22"/>
        </w:rPr>
        <w:t>Researcher:</w:t>
      </w:r>
      <w:r w:rsidRPr="00915C5A">
        <w:rPr>
          <w:rFonts w:ascii="Arial" w:hAnsi="Arial" w:cs="Arial"/>
          <w:sz w:val="22"/>
          <w:szCs w:val="22"/>
        </w:rPr>
        <w:t xml:space="preserve"> </w:t>
      </w:r>
      <w:proofErr w:type="spellStart"/>
      <w:r>
        <w:rPr>
          <w:rFonts w:ascii="Arial" w:hAnsi="Arial" w:cs="Arial"/>
          <w:sz w:val="22"/>
          <w:szCs w:val="22"/>
        </w:rPr>
        <w:t>Uhuh</w:t>
      </w:r>
      <w:proofErr w:type="spellEnd"/>
      <w:r>
        <w:rPr>
          <w:rFonts w:ascii="Arial" w:hAnsi="Arial" w:cs="Arial"/>
          <w:sz w:val="22"/>
          <w:szCs w:val="22"/>
        </w:rPr>
        <w:t>.</w:t>
      </w:r>
    </w:p>
    <w:p w14:paraId="5B17644C" w14:textId="77777777" w:rsidR="00D51F63" w:rsidRPr="00915C5A" w:rsidRDefault="00D51F63" w:rsidP="00D51F63">
      <w:pPr>
        <w:pStyle w:val="PlainText"/>
        <w:jc w:val="both"/>
        <w:rPr>
          <w:rFonts w:ascii="Arial" w:hAnsi="Arial" w:cs="Arial"/>
          <w:sz w:val="22"/>
          <w:szCs w:val="22"/>
        </w:rPr>
      </w:pPr>
    </w:p>
    <w:p w14:paraId="2B6FA2A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00:51:38.020 --&gt; 00:52:59.860</w:t>
      </w:r>
    </w:p>
    <w:p w14:paraId="74C0DCB4" w14:textId="545427F6"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2D567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So I think that’s </w:t>
      </w:r>
      <w:r w:rsidR="00D51F63" w:rsidRPr="00915C5A">
        <w:rPr>
          <w:rFonts w:ascii="Arial" w:hAnsi="Arial" w:cs="Arial"/>
          <w:sz w:val="22"/>
          <w:szCs w:val="22"/>
        </w:rPr>
        <w:t>the main</w:t>
      </w:r>
      <w:r w:rsidR="00D51F63">
        <w:rPr>
          <w:rFonts w:ascii="Arial" w:hAnsi="Arial" w:cs="Arial"/>
          <w:sz w:val="22"/>
          <w:szCs w:val="22"/>
        </w:rPr>
        <w:t>,</w:t>
      </w:r>
      <w:r w:rsidR="00D51F63" w:rsidRPr="00915C5A">
        <w:rPr>
          <w:rFonts w:ascii="Arial" w:hAnsi="Arial" w:cs="Arial"/>
          <w:sz w:val="22"/>
          <w:szCs w:val="22"/>
        </w:rPr>
        <w:t xml:space="preserve"> fundamental difference. </w:t>
      </w:r>
      <w:r w:rsidR="00D51F63">
        <w:rPr>
          <w:rFonts w:ascii="Arial" w:hAnsi="Arial" w:cs="Arial"/>
          <w:sz w:val="22"/>
          <w:szCs w:val="22"/>
        </w:rPr>
        <w:t>T</w:t>
      </w:r>
      <w:r w:rsidR="00D51F63" w:rsidRPr="00915C5A">
        <w:rPr>
          <w:rFonts w:ascii="Arial" w:hAnsi="Arial" w:cs="Arial"/>
          <w:sz w:val="22"/>
          <w:szCs w:val="22"/>
        </w:rPr>
        <w:t>he other thing is with singers, specifically opera singers</w:t>
      </w:r>
      <w:r w:rsidR="00D51F63">
        <w:rPr>
          <w:rFonts w:ascii="Arial" w:hAnsi="Arial" w:cs="Arial"/>
          <w:sz w:val="22"/>
          <w:szCs w:val="22"/>
        </w:rPr>
        <w:t>,</w:t>
      </w:r>
      <w:r w:rsidR="00D51F63" w:rsidRPr="00915C5A">
        <w:rPr>
          <w:rFonts w:ascii="Arial" w:hAnsi="Arial" w:cs="Arial"/>
          <w:sz w:val="22"/>
          <w:szCs w:val="22"/>
        </w:rPr>
        <w:t xml:space="preserve"> is that everything they do is project</w:t>
      </w:r>
      <w:r w:rsidR="00D51F63">
        <w:rPr>
          <w:rFonts w:ascii="Arial" w:hAnsi="Arial" w:cs="Arial"/>
          <w:sz w:val="22"/>
          <w:szCs w:val="22"/>
        </w:rPr>
        <w:t>-</w:t>
      </w:r>
      <w:r w:rsidR="00D51F63" w:rsidRPr="00915C5A">
        <w:rPr>
          <w:rFonts w:ascii="Arial" w:hAnsi="Arial" w:cs="Arial"/>
          <w:sz w:val="22"/>
          <w:szCs w:val="22"/>
        </w:rPr>
        <w:t>based. Therefore</w:t>
      </w:r>
      <w:r w:rsidR="00D51F63">
        <w:rPr>
          <w:rFonts w:ascii="Arial" w:hAnsi="Arial" w:cs="Arial"/>
          <w:sz w:val="22"/>
          <w:szCs w:val="22"/>
        </w:rPr>
        <w:t>,</w:t>
      </w:r>
      <w:r w:rsidR="00D51F63" w:rsidRPr="00915C5A">
        <w:rPr>
          <w:rFonts w:ascii="Arial" w:hAnsi="Arial" w:cs="Arial"/>
          <w:sz w:val="22"/>
          <w:szCs w:val="22"/>
        </w:rPr>
        <w:t xml:space="preserve"> I think that their work tends to be completely immersive. So</w:t>
      </w:r>
      <w:r w:rsidR="00D51F63">
        <w:rPr>
          <w:rFonts w:ascii="Arial" w:hAnsi="Arial" w:cs="Arial"/>
          <w:sz w:val="22"/>
          <w:szCs w:val="22"/>
        </w:rPr>
        <w:t>,</w:t>
      </w:r>
      <w:r w:rsidR="00D51F63" w:rsidRPr="00915C5A">
        <w:rPr>
          <w:rFonts w:ascii="Arial" w:hAnsi="Arial" w:cs="Arial"/>
          <w:sz w:val="22"/>
          <w:szCs w:val="22"/>
        </w:rPr>
        <w:t xml:space="preserve"> if somebody is contracted by an opera house to sing a role</w:t>
      </w:r>
      <w:r w:rsidR="00D51F63">
        <w:rPr>
          <w:rFonts w:ascii="Arial" w:hAnsi="Arial" w:cs="Arial"/>
          <w:sz w:val="22"/>
          <w:szCs w:val="22"/>
        </w:rPr>
        <w:t>, t</w:t>
      </w:r>
      <w:r w:rsidR="00D51F63" w:rsidRPr="00915C5A">
        <w:rPr>
          <w:rFonts w:ascii="Arial" w:hAnsi="Arial" w:cs="Arial"/>
          <w:sz w:val="22"/>
          <w:szCs w:val="22"/>
        </w:rPr>
        <w:t xml:space="preserve">hey're going to be involved in that for about </w:t>
      </w:r>
      <w:r w:rsidR="00D51F63">
        <w:rPr>
          <w:rFonts w:ascii="Arial" w:hAnsi="Arial" w:cs="Arial"/>
          <w:sz w:val="22"/>
          <w:szCs w:val="22"/>
        </w:rPr>
        <w:t>three</w:t>
      </w:r>
      <w:r w:rsidR="00D51F63" w:rsidRPr="00915C5A">
        <w:rPr>
          <w:rFonts w:ascii="Arial" w:hAnsi="Arial" w:cs="Arial"/>
          <w:sz w:val="22"/>
          <w:szCs w:val="22"/>
        </w:rPr>
        <w:t xml:space="preserve"> or </w:t>
      </w:r>
      <w:r w:rsidR="00D51F63">
        <w:rPr>
          <w:rFonts w:ascii="Arial" w:hAnsi="Arial" w:cs="Arial"/>
          <w:sz w:val="22"/>
          <w:szCs w:val="22"/>
        </w:rPr>
        <w:t>four</w:t>
      </w:r>
      <w:r w:rsidR="00D51F63" w:rsidRPr="00915C5A">
        <w:rPr>
          <w:rFonts w:ascii="Arial" w:hAnsi="Arial" w:cs="Arial"/>
          <w:sz w:val="22"/>
          <w:szCs w:val="22"/>
        </w:rPr>
        <w:t xml:space="preserve"> months</w:t>
      </w:r>
      <w:r w:rsidR="00D51F63">
        <w:rPr>
          <w:rFonts w:ascii="Arial" w:hAnsi="Arial" w:cs="Arial"/>
          <w:sz w:val="22"/>
          <w:szCs w:val="22"/>
        </w:rPr>
        <w:t>,</w:t>
      </w:r>
      <w:r w:rsidR="00D51F63" w:rsidRPr="00915C5A">
        <w:rPr>
          <w:rFonts w:ascii="Arial" w:hAnsi="Arial" w:cs="Arial"/>
          <w:sz w:val="22"/>
          <w:szCs w:val="22"/>
        </w:rPr>
        <w:t xml:space="preserve"> </w:t>
      </w:r>
      <w:r w:rsidR="00D51F63" w:rsidRPr="002D5673">
        <w:rPr>
          <w:rFonts w:ascii="Arial" w:hAnsi="Arial" w:cs="Arial"/>
          <w:i/>
          <w:iCs/>
          <w:sz w:val="22"/>
          <w:szCs w:val="22"/>
        </w:rPr>
        <w:t>only</w:t>
      </w:r>
      <w:r w:rsidR="00D51F63" w:rsidRPr="00915C5A">
        <w:rPr>
          <w:rFonts w:ascii="Arial" w:hAnsi="Arial" w:cs="Arial"/>
          <w:sz w:val="22"/>
          <w:szCs w:val="22"/>
        </w:rPr>
        <w:t xml:space="preserve"> studying one thing</w:t>
      </w:r>
      <w:r w:rsidR="00D51F63">
        <w:rPr>
          <w:rFonts w:ascii="Arial" w:hAnsi="Arial" w:cs="Arial"/>
          <w:sz w:val="22"/>
          <w:szCs w:val="22"/>
        </w:rPr>
        <w:t xml:space="preserve">. [For] </w:t>
      </w:r>
      <w:r w:rsidR="00D51F63" w:rsidRPr="00915C5A">
        <w:rPr>
          <w:rFonts w:ascii="Arial" w:hAnsi="Arial" w:cs="Arial"/>
          <w:sz w:val="22"/>
          <w:szCs w:val="22"/>
        </w:rPr>
        <w:t>instrumentalist</w:t>
      </w:r>
      <w:r w:rsidR="00D51F63">
        <w:rPr>
          <w:rFonts w:ascii="Arial" w:hAnsi="Arial" w:cs="Arial"/>
          <w:sz w:val="22"/>
          <w:szCs w:val="22"/>
        </w:rPr>
        <w:t>s</w:t>
      </w:r>
      <w:r w:rsidR="00D51F63" w:rsidRPr="00915C5A">
        <w:rPr>
          <w:rFonts w:ascii="Arial" w:hAnsi="Arial" w:cs="Arial"/>
          <w:sz w:val="22"/>
          <w:szCs w:val="22"/>
        </w:rPr>
        <w:t>, it tends to be a lot more varied</w:t>
      </w:r>
      <w:r w:rsidR="00D51F63">
        <w:rPr>
          <w:rFonts w:ascii="Arial" w:hAnsi="Arial" w:cs="Arial"/>
          <w:sz w:val="22"/>
          <w:szCs w:val="22"/>
        </w:rPr>
        <w:t xml:space="preserve"> </w:t>
      </w:r>
      <w:r w:rsidR="00D51F63" w:rsidRPr="00915C5A">
        <w:rPr>
          <w:rFonts w:ascii="Arial" w:hAnsi="Arial" w:cs="Arial"/>
          <w:sz w:val="22"/>
          <w:szCs w:val="22"/>
        </w:rPr>
        <w:t>and a lot more multi-style.</w:t>
      </w:r>
      <w:r w:rsidR="00D51F63">
        <w:rPr>
          <w:rFonts w:ascii="Arial" w:hAnsi="Arial" w:cs="Arial"/>
          <w:sz w:val="22"/>
          <w:szCs w:val="22"/>
        </w:rPr>
        <w:t xml:space="preserve"> T</w:t>
      </w:r>
      <w:r w:rsidR="00D51F63" w:rsidRPr="00915C5A">
        <w:rPr>
          <w:rFonts w:ascii="Arial" w:hAnsi="Arial" w:cs="Arial"/>
          <w:sz w:val="22"/>
          <w:szCs w:val="22"/>
        </w:rPr>
        <w:t>hat's not to suggest that what the singers do is in any sense easier</w:t>
      </w:r>
      <w:r w:rsidR="00D51F63">
        <w:rPr>
          <w:rFonts w:ascii="Arial" w:hAnsi="Arial" w:cs="Arial"/>
          <w:sz w:val="22"/>
          <w:szCs w:val="22"/>
        </w:rPr>
        <w:t>,</w:t>
      </w:r>
      <w:r w:rsidR="00D51F63" w:rsidRPr="00915C5A">
        <w:rPr>
          <w:rFonts w:ascii="Arial" w:hAnsi="Arial" w:cs="Arial"/>
          <w:sz w:val="22"/>
          <w:szCs w:val="22"/>
        </w:rPr>
        <w:t xml:space="preserve"> because it's not. They're not. </w:t>
      </w:r>
      <w:r w:rsidR="00D51F63">
        <w:rPr>
          <w:rFonts w:ascii="Arial" w:hAnsi="Arial" w:cs="Arial"/>
          <w:sz w:val="22"/>
          <w:szCs w:val="22"/>
        </w:rPr>
        <w:t>An o</w:t>
      </w:r>
      <w:r w:rsidR="00D51F63" w:rsidRPr="00915C5A">
        <w:rPr>
          <w:rFonts w:ascii="Arial" w:hAnsi="Arial" w:cs="Arial"/>
          <w:sz w:val="22"/>
          <w:szCs w:val="22"/>
        </w:rPr>
        <w:t>pera singer has to be an actor at the same time as being a singer</w:t>
      </w:r>
      <w:r w:rsidR="00D51F63">
        <w:rPr>
          <w:rFonts w:ascii="Arial" w:hAnsi="Arial" w:cs="Arial"/>
          <w:sz w:val="22"/>
          <w:szCs w:val="22"/>
        </w:rPr>
        <w:t xml:space="preserve"> </w:t>
      </w:r>
      <w:r w:rsidR="00D51F63" w:rsidRPr="00915C5A">
        <w:rPr>
          <w:rFonts w:ascii="Arial" w:hAnsi="Arial" w:cs="Arial"/>
          <w:sz w:val="22"/>
          <w:szCs w:val="22"/>
        </w:rPr>
        <w:t xml:space="preserve">and </w:t>
      </w:r>
      <w:r w:rsidR="00D51F63">
        <w:rPr>
          <w:rFonts w:ascii="Arial" w:hAnsi="Arial" w:cs="Arial"/>
          <w:sz w:val="22"/>
          <w:szCs w:val="22"/>
        </w:rPr>
        <w:t>[deal with] a</w:t>
      </w:r>
      <w:r w:rsidR="00D51F63" w:rsidRPr="00915C5A">
        <w:rPr>
          <w:rFonts w:ascii="Arial" w:hAnsi="Arial" w:cs="Arial"/>
          <w:sz w:val="22"/>
          <w:szCs w:val="22"/>
        </w:rPr>
        <w:t xml:space="preserve"> slave </w:t>
      </w:r>
      <w:r w:rsidR="00D51F63">
        <w:rPr>
          <w:rFonts w:ascii="Arial" w:hAnsi="Arial" w:cs="Arial"/>
          <w:sz w:val="22"/>
          <w:szCs w:val="22"/>
        </w:rPr>
        <w:t>d</w:t>
      </w:r>
      <w:r w:rsidR="00D51F63" w:rsidRPr="00915C5A">
        <w:rPr>
          <w:rFonts w:ascii="Arial" w:hAnsi="Arial" w:cs="Arial"/>
          <w:sz w:val="22"/>
          <w:szCs w:val="22"/>
        </w:rPr>
        <w:t>ickhead, director</w:t>
      </w:r>
      <w:r w:rsidR="00D51F63">
        <w:rPr>
          <w:rFonts w:ascii="Arial" w:hAnsi="Arial" w:cs="Arial"/>
          <w:sz w:val="22"/>
          <w:szCs w:val="22"/>
        </w:rPr>
        <w:t xml:space="preserve"> </w:t>
      </w:r>
      <w:r w:rsidR="00D51F63" w:rsidRPr="00915C5A">
        <w:rPr>
          <w:rFonts w:ascii="Arial" w:hAnsi="Arial" w:cs="Arial"/>
          <w:sz w:val="22"/>
          <w:szCs w:val="22"/>
        </w:rPr>
        <w:t>and stuff like that. And then the recital singers are always having to deal with the psychology of poetry</w:t>
      </w:r>
      <w:r w:rsidR="00D51F63">
        <w:rPr>
          <w:rFonts w:ascii="Arial" w:hAnsi="Arial" w:cs="Arial"/>
          <w:sz w:val="22"/>
          <w:szCs w:val="22"/>
        </w:rPr>
        <w:t xml:space="preserve"> - </w:t>
      </w:r>
      <w:r w:rsidR="00D51F63" w:rsidRPr="00915C5A">
        <w:rPr>
          <w:rFonts w:ascii="Arial" w:hAnsi="Arial" w:cs="Arial"/>
          <w:sz w:val="22"/>
          <w:szCs w:val="22"/>
        </w:rPr>
        <w:t xml:space="preserve">an element that mattered a </w:t>
      </w:r>
      <w:r w:rsidR="00D51F63" w:rsidRPr="00AC540A">
        <w:rPr>
          <w:rFonts w:ascii="Arial" w:hAnsi="Arial" w:cs="Arial"/>
          <w:i/>
          <w:iCs/>
          <w:sz w:val="22"/>
          <w:szCs w:val="22"/>
        </w:rPr>
        <w:t>very</w:t>
      </w:r>
      <w:r w:rsidR="00D51F63" w:rsidRPr="00915C5A">
        <w:rPr>
          <w:rFonts w:ascii="Arial" w:hAnsi="Arial" w:cs="Arial"/>
          <w:sz w:val="22"/>
          <w:szCs w:val="22"/>
        </w:rPr>
        <w:t xml:space="preserve"> great deal to instrumentalists in the nineteenth century, but not so much now.</w:t>
      </w:r>
      <w:r w:rsidR="00D51F63">
        <w:rPr>
          <w:rFonts w:ascii="Arial" w:hAnsi="Arial" w:cs="Arial"/>
          <w:sz w:val="22"/>
          <w:szCs w:val="22"/>
        </w:rPr>
        <w:t xml:space="preserve"> </w:t>
      </w:r>
      <w:r w:rsidR="00D51F63" w:rsidRPr="00915C5A">
        <w:rPr>
          <w:rFonts w:ascii="Arial" w:hAnsi="Arial" w:cs="Arial"/>
          <w:sz w:val="22"/>
          <w:szCs w:val="22"/>
        </w:rPr>
        <w:t xml:space="preserve">You know that there were songs for instruments that were written out </w:t>
      </w:r>
      <w:r w:rsidR="00D51F63" w:rsidRPr="00AC540A">
        <w:rPr>
          <w:rFonts w:ascii="Arial" w:hAnsi="Arial" w:cs="Arial"/>
          <w:i/>
          <w:iCs/>
          <w:sz w:val="22"/>
          <w:szCs w:val="22"/>
        </w:rPr>
        <w:t xml:space="preserve">actually </w:t>
      </w:r>
      <w:r w:rsidR="00D51F63" w:rsidRPr="00915C5A">
        <w:rPr>
          <w:rFonts w:ascii="Arial" w:hAnsi="Arial" w:cs="Arial"/>
          <w:sz w:val="22"/>
          <w:szCs w:val="22"/>
        </w:rPr>
        <w:t>with text, but were never intended to be sun</w:t>
      </w:r>
      <w:r w:rsidR="00D51F63">
        <w:rPr>
          <w:rFonts w:ascii="Arial" w:hAnsi="Arial" w:cs="Arial"/>
          <w:sz w:val="22"/>
          <w:szCs w:val="22"/>
        </w:rPr>
        <w:t xml:space="preserve">g </w:t>
      </w:r>
      <w:r w:rsidR="00D51F63" w:rsidRPr="00915C5A">
        <w:rPr>
          <w:rFonts w:ascii="Arial" w:hAnsi="Arial" w:cs="Arial"/>
          <w:sz w:val="22"/>
          <w:szCs w:val="22"/>
        </w:rPr>
        <w:t>other than at a musical instrument</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L</w:t>
      </w:r>
      <w:r w:rsidR="00D51F63" w:rsidRPr="00915C5A">
        <w:rPr>
          <w:rFonts w:ascii="Arial" w:hAnsi="Arial" w:cs="Arial"/>
          <w:sz w:val="22"/>
          <w:szCs w:val="22"/>
        </w:rPr>
        <w:t>is</w:t>
      </w:r>
      <w:r w:rsidR="00D51F63">
        <w:rPr>
          <w:rFonts w:ascii="Arial" w:hAnsi="Arial" w:cs="Arial"/>
          <w:sz w:val="22"/>
          <w:szCs w:val="22"/>
        </w:rPr>
        <w:t>z</w:t>
      </w:r>
      <w:r w:rsidR="00D51F63" w:rsidRPr="00915C5A">
        <w:rPr>
          <w:rFonts w:ascii="Arial" w:hAnsi="Arial" w:cs="Arial"/>
          <w:sz w:val="22"/>
          <w:szCs w:val="22"/>
        </w:rPr>
        <w:t xml:space="preserve">t with his </w:t>
      </w:r>
      <w:r w:rsidR="00D51F63">
        <w:rPr>
          <w:rFonts w:ascii="Arial" w:hAnsi="Arial" w:cs="Arial"/>
          <w:sz w:val="22"/>
          <w:szCs w:val="22"/>
        </w:rPr>
        <w:t>Sch</w:t>
      </w:r>
      <w:r w:rsidR="00D51F63" w:rsidRPr="00915C5A">
        <w:rPr>
          <w:rFonts w:ascii="Arial" w:hAnsi="Arial" w:cs="Arial"/>
          <w:sz w:val="22"/>
          <w:szCs w:val="22"/>
        </w:rPr>
        <w:t>ubert song transcriptions</w:t>
      </w:r>
      <w:r w:rsidR="00D51F63">
        <w:rPr>
          <w:rFonts w:ascii="Arial" w:hAnsi="Arial" w:cs="Arial"/>
          <w:sz w:val="22"/>
          <w:szCs w:val="22"/>
        </w:rPr>
        <w:t xml:space="preserve"> </w:t>
      </w:r>
      <w:r w:rsidR="00D51F63" w:rsidRPr="00AC540A">
        <w:rPr>
          <w:rFonts w:ascii="Arial" w:hAnsi="Arial" w:cs="Arial"/>
          <w:i/>
          <w:iCs/>
          <w:sz w:val="22"/>
          <w:szCs w:val="22"/>
        </w:rPr>
        <w:t>always</w:t>
      </w:r>
      <w:r w:rsidR="00D51F63" w:rsidRPr="00915C5A">
        <w:rPr>
          <w:rFonts w:ascii="Arial" w:hAnsi="Arial" w:cs="Arial"/>
          <w:sz w:val="22"/>
          <w:szCs w:val="22"/>
        </w:rPr>
        <w:t xml:space="preserve"> included the text in them.</w:t>
      </w:r>
    </w:p>
    <w:p w14:paraId="25DFCA05" w14:textId="77777777" w:rsidR="00D51F63" w:rsidRPr="00915C5A" w:rsidRDefault="00D51F63" w:rsidP="00D51F63">
      <w:pPr>
        <w:pStyle w:val="PlainText"/>
        <w:jc w:val="both"/>
        <w:rPr>
          <w:rFonts w:ascii="Arial" w:hAnsi="Arial" w:cs="Arial"/>
          <w:sz w:val="22"/>
          <w:szCs w:val="22"/>
        </w:rPr>
      </w:pPr>
    </w:p>
    <w:p w14:paraId="1555F98F"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00:53:01.210 --&gt; 00:53:02.100</w:t>
      </w:r>
    </w:p>
    <w:p w14:paraId="1E53B154" w14:textId="77777777" w:rsidR="00D51F63" w:rsidRPr="00915C5A" w:rsidRDefault="00D51F63" w:rsidP="00D51F63">
      <w:pPr>
        <w:pStyle w:val="PlainText"/>
        <w:jc w:val="both"/>
        <w:rPr>
          <w:rFonts w:ascii="Arial" w:hAnsi="Arial" w:cs="Arial"/>
          <w:sz w:val="22"/>
          <w:szCs w:val="22"/>
        </w:rPr>
      </w:pPr>
      <w:r w:rsidRPr="00AC540A">
        <w:rPr>
          <w:rFonts w:ascii="Arial" w:hAnsi="Arial" w:cs="Arial"/>
          <w:b/>
          <w:bCs/>
          <w:sz w:val="22"/>
          <w:szCs w:val="22"/>
        </w:rPr>
        <w:t>Researcher:</w:t>
      </w:r>
      <w:r>
        <w:rPr>
          <w:rFonts w:ascii="Arial" w:hAnsi="Arial" w:cs="Arial"/>
          <w:sz w:val="22"/>
          <w:szCs w:val="22"/>
        </w:rPr>
        <w:t xml:space="preserve"> Ah!</w:t>
      </w:r>
    </w:p>
    <w:p w14:paraId="0BC696D8" w14:textId="77777777" w:rsidR="00D51F63" w:rsidRPr="00915C5A" w:rsidRDefault="00D51F63" w:rsidP="00D51F63">
      <w:pPr>
        <w:pStyle w:val="PlainText"/>
        <w:jc w:val="both"/>
        <w:rPr>
          <w:rFonts w:ascii="Arial" w:hAnsi="Arial" w:cs="Arial"/>
          <w:sz w:val="22"/>
          <w:szCs w:val="22"/>
        </w:rPr>
      </w:pPr>
    </w:p>
    <w:p w14:paraId="5C95A034" w14:textId="72DD6D38"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00:53:02.100 --&gt; 00:53:25.279</w:t>
      </w:r>
    </w:p>
    <w:p w14:paraId="732FCC85" w14:textId="4E5C8F3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C540A">
        <w:rPr>
          <w:rFonts w:ascii="Arial" w:hAnsi="Arial" w:cs="Arial"/>
          <w:b/>
          <w:bCs/>
          <w:sz w:val="22"/>
          <w:szCs w:val="22"/>
        </w:rPr>
        <w:t>:</w:t>
      </w:r>
      <w:r w:rsidR="00D51F63" w:rsidRPr="00915C5A">
        <w:rPr>
          <w:rFonts w:ascii="Arial" w:hAnsi="Arial" w:cs="Arial"/>
          <w:sz w:val="22"/>
          <w:szCs w:val="22"/>
        </w:rPr>
        <w:t xml:space="preserve"> There's a really interesting thing. I know I can find out who wrote it. </w:t>
      </w:r>
      <w:r w:rsidR="00D51F63">
        <w:rPr>
          <w:rFonts w:ascii="Arial" w:hAnsi="Arial" w:cs="Arial"/>
          <w:sz w:val="22"/>
          <w:szCs w:val="22"/>
        </w:rPr>
        <w:t>There was, I think, thi</w:t>
      </w:r>
      <w:r w:rsidR="00D51F63" w:rsidRPr="00915C5A">
        <w:rPr>
          <w:rFonts w:ascii="Arial" w:hAnsi="Arial" w:cs="Arial"/>
          <w:sz w:val="22"/>
          <w:szCs w:val="22"/>
        </w:rPr>
        <w:t>s is going back to the eighteenth century</w:t>
      </w:r>
      <w:r w:rsidR="00D51F63">
        <w:rPr>
          <w:rFonts w:ascii="Arial" w:hAnsi="Arial" w:cs="Arial"/>
          <w:sz w:val="22"/>
          <w:szCs w:val="22"/>
        </w:rPr>
        <w:t xml:space="preserve">, </w:t>
      </w:r>
      <w:r w:rsidR="00D51F63" w:rsidRPr="00915C5A">
        <w:rPr>
          <w:rFonts w:ascii="Arial" w:hAnsi="Arial" w:cs="Arial"/>
          <w:sz w:val="22"/>
          <w:szCs w:val="22"/>
        </w:rPr>
        <w:t>a strophic song</w:t>
      </w:r>
      <w:r w:rsidR="00D51F63">
        <w:rPr>
          <w:rFonts w:ascii="Arial" w:hAnsi="Arial" w:cs="Arial"/>
          <w:sz w:val="22"/>
          <w:szCs w:val="22"/>
        </w:rPr>
        <w:t xml:space="preserve"> </w:t>
      </w:r>
      <w:r w:rsidR="00D51F63" w:rsidRPr="00915C5A">
        <w:rPr>
          <w:rFonts w:ascii="Arial" w:hAnsi="Arial" w:cs="Arial"/>
          <w:sz w:val="22"/>
          <w:szCs w:val="22"/>
        </w:rPr>
        <w:t>analysed by somebody in the nineteenth century, where they give</w:t>
      </w:r>
      <w:r w:rsidR="00D51F63">
        <w:rPr>
          <w:rFonts w:ascii="Arial" w:hAnsi="Arial" w:cs="Arial"/>
          <w:sz w:val="22"/>
          <w:szCs w:val="22"/>
        </w:rPr>
        <w:t xml:space="preserve"> </w:t>
      </w:r>
      <w:r w:rsidR="00D51F63" w:rsidRPr="00915C5A">
        <w:rPr>
          <w:rFonts w:ascii="Arial" w:hAnsi="Arial" w:cs="Arial"/>
          <w:sz w:val="22"/>
          <w:szCs w:val="22"/>
        </w:rPr>
        <w:t>a separate metronome mark for each phrase of the song.</w:t>
      </w:r>
    </w:p>
    <w:p w14:paraId="0BC5FE29" w14:textId="77777777" w:rsidR="00D51F63" w:rsidRPr="00915C5A" w:rsidRDefault="00D51F63" w:rsidP="00D51F63">
      <w:pPr>
        <w:pStyle w:val="PlainText"/>
        <w:jc w:val="both"/>
        <w:rPr>
          <w:rFonts w:ascii="Arial" w:hAnsi="Arial" w:cs="Arial"/>
          <w:sz w:val="22"/>
          <w:szCs w:val="22"/>
        </w:rPr>
      </w:pPr>
    </w:p>
    <w:p w14:paraId="45B4177A"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00:53:26.790 --&gt; 00:53:27.380</w:t>
      </w:r>
    </w:p>
    <w:p w14:paraId="28F58015" w14:textId="77777777" w:rsidR="00D51F63" w:rsidRPr="00915C5A" w:rsidRDefault="00D51F63" w:rsidP="00D51F63">
      <w:pPr>
        <w:pStyle w:val="PlainText"/>
        <w:jc w:val="both"/>
        <w:rPr>
          <w:rFonts w:ascii="Arial" w:hAnsi="Arial" w:cs="Arial"/>
          <w:sz w:val="22"/>
          <w:szCs w:val="22"/>
        </w:rPr>
      </w:pPr>
      <w:r w:rsidRPr="00AC540A">
        <w:rPr>
          <w:rFonts w:ascii="Arial" w:hAnsi="Arial" w:cs="Arial"/>
          <w:b/>
          <w:bCs/>
          <w:sz w:val="22"/>
          <w:szCs w:val="22"/>
        </w:rPr>
        <w:t>Researcher:</w:t>
      </w:r>
      <w:r w:rsidRPr="00915C5A">
        <w:rPr>
          <w:rFonts w:ascii="Arial" w:hAnsi="Arial" w:cs="Arial"/>
          <w:sz w:val="22"/>
          <w:szCs w:val="22"/>
        </w:rPr>
        <w:t xml:space="preserve"> Wow!</w:t>
      </w:r>
    </w:p>
    <w:p w14:paraId="6D3F7A85" w14:textId="77777777" w:rsidR="00D51F63" w:rsidRPr="00915C5A" w:rsidRDefault="00D51F63" w:rsidP="00D51F63">
      <w:pPr>
        <w:pStyle w:val="PlainText"/>
        <w:jc w:val="both"/>
        <w:rPr>
          <w:rFonts w:ascii="Arial" w:hAnsi="Arial" w:cs="Arial"/>
          <w:sz w:val="22"/>
          <w:szCs w:val="22"/>
        </w:rPr>
      </w:pPr>
    </w:p>
    <w:p w14:paraId="374C38CD"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00:53:27.880 --&gt; 00:53:47.780</w:t>
      </w:r>
    </w:p>
    <w:p w14:paraId="022BED50" w14:textId="23F44421"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C540A">
        <w:rPr>
          <w:rFonts w:ascii="Arial" w:hAnsi="Arial" w:cs="Arial"/>
          <w:b/>
          <w:bCs/>
          <w:sz w:val="22"/>
          <w:szCs w:val="22"/>
        </w:rPr>
        <w:t>:</w:t>
      </w:r>
      <w:r w:rsidR="00D51F63" w:rsidRPr="00915C5A">
        <w:rPr>
          <w:rFonts w:ascii="Arial" w:hAnsi="Arial" w:cs="Arial"/>
          <w:sz w:val="22"/>
          <w:szCs w:val="22"/>
        </w:rPr>
        <w:t xml:space="preserve"> Yeah</w:t>
      </w:r>
      <w:r w:rsidR="00D51F63">
        <w:rPr>
          <w:rFonts w:ascii="Arial" w:hAnsi="Arial" w:cs="Arial"/>
          <w:sz w:val="22"/>
          <w:szCs w:val="22"/>
        </w:rPr>
        <w:t>,</w:t>
      </w:r>
      <w:r w:rsidR="00D51F63" w:rsidRPr="00915C5A">
        <w:rPr>
          <w:rFonts w:ascii="Arial" w:hAnsi="Arial" w:cs="Arial"/>
          <w:sz w:val="22"/>
          <w:szCs w:val="22"/>
        </w:rPr>
        <w:t xml:space="preserve"> relating to the text. I'll find it. I can't find it now, but I'll find it</w:t>
      </w:r>
      <w:r w:rsidR="00D51F63">
        <w:rPr>
          <w:rFonts w:ascii="Arial" w:hAnsi="Arial" w:cs="Arial"/>
          <w:sz w:val="22"/>
          <w:szCs w:val="22"/>
        </w:rPr>
        <w:t xml:space="preserve"> </w:t>
      </w:r>
      <w:r w:rsidR="00D51F63" w:rsidRPr="00915C5A">
        <w:rPr>
          <w:rFonts w:ascii="Arial" w:hAnsi="Arial" w:cs="Arial"/>
          <w:sz w:val="22"/>
          <w:szCs w:val="22"/>
        </w:rPr>
        <w:t>for you and send it to you because it might actually be</w:t>
      </w:r>
      <w:r w:rsidR="00D51F63">
        <w:rPr>
          <w:rFonts w:ascii="Arial" w:hAnsi="Arial" w:cs="Arial"/>
          <w:sz w:val="22"/>
          <w:szCs w:val="22"/>
        </w:rPr>
        <w:t xml:space="preserve"> </w:t>
      </w:r>
      <w:r w:rsidR="00D51F63" w:rsidRPr="00915C5A">
        <w:rPr>
          <w:rFonts w:ascii="Arial" w:hAnsi="Arial" w:cs="Arial"/>
          <w:sz w:val="22"/>
          <w:szCs w:val="22"/>
        </w:rPr>
        <w:t>relevant to your study</w:t>
      </w:r>
      <w:r w:rsidR="00D51F63">
        <w:rPr>
          <w:rFonts w:ascii="Arial" w:hAnsi="Arial" w:cs="Arial"/>
          <w:sz w:val="22"/>
          <w:szCs w:val="22"/>
        </w:rPr>
        <w:t xml:space="preserve"> i</w:t>
      </w:r>
      <w:r w:rsidR="00D51F63" w:rsidRPr="00915C5A">
        <w:rPr>
          <w:rFonts w:ascii="Arial" w:hAnsi="Arial" w:cs="Arial"/>
          <w:sz w:val="22"/>
          <w:szCs w:val="22"/>
        </w:rPr>
        <w:t>n terms of other stuff</w:t>
      </w:r>
      <w:r w:rsidR="00D51F63">
        <w:rPr>
          <w:rFonts w:ascii="Arial" w:hAnsi="Arial" w:cs="Arial"/>
          <w:sz w:val="22"/>
          <w:szCs w:val="22"/>
        </w:rPr>
        <w:t>. I mean, w</w:t>
      </w:r>
      <w:r w:rsidR="00D51F63" w:rsidRPr="00915C5A">
        <w:rPr>
          <w:rFonts w:ascii="Arial" w:hAnsi="Arial" w:cs="Arial"/>
          <w:sz w:val="22"/>
          <w:szCs w:val="22"/>
        </w:rPr>
        <w:t>e work differently because we have to.</w:t>
      </w:r>
    </w:p>
    <w:p w14:paraId="6A3BCB8F" w14:textId="77777777" w:rsidR="00D51F63" w:rsidRPr="00915C5A" w:rsidRDefault="00D51F63" w:rsidP="00D51F63">
      <w:pPr>
        <w:pStyle w:val="PlainText"/>
        <w:jc w:val="both"/>
        <w:rPr>
          <w:rFonts w:ascii="Arial" w:hAnsi="Arial" w:cs="Arial"/>
          <w:sz w:val="22"/>
          <w:szCs w:val="22"/>
        </w:rPr>
      </w:pPr>
    </w:p>
    <w:p w14:paraId="12FD215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00:53:48.490 --&gt; 00:54:07.739</w:t>
      </w:r>
    </w:p>
    <w:p w14:paraId="13F3EE47" w14:textId="77777777" w:rsidR="00D51F63" w:rsidRPr="00915C5A" w:rsidRDefault="00D51F63" w:rsidP="00D51F63">
      <w:pPr>
        <w:pStyle w:val="PlainText"/>
        <w:jc w:val="both"/>
        <w:rPr>
          <w:rFonts w:ascii="Arial" w:hAnsi="Arial" w:cs="Arial"/>
          <w:sz w:val="22"/>
          <w:szCs w:val="22"/>
        </w:rPr>
      </w:pPr>
      <w:r w:rsidRPr="00AC540A">
        <w:rPr>
          <w:rFonts w:ascii="Arial" w:hAnsi="Arial" w:cs="Arial"/>
          <w:b/>
          <w:bCs/>
          <w:sz w:val="22"/>
          <w:szCs w:val="22"/>
        </w:rPr>
        <w:t>Researcher:</w:t>
      </w:r>
      <w:r w:rsidRPr="00915C5A">
        <w:rPr>
          <w:rFonts w:ascii="Arial" w:hAnsi="Arial" w:cs="Arial"/>
          <w:sz w:val="22"/>
          <w:szCs w:val="22"/>
        </w:rPr>
        <w:t xml:space="preserve"> Yeah. </w:t>
      </w:r>
      <w:r>
        <w:rPr>
          <w:rFonts w:ascii="Arial" w:hAnsi="Arial" w:cs="Arial"/>
          <w:sz w:val="22"/>
          <w:szCs w:val="22"/>
        </w:rPr>
        <w:t>L</w:t>
      </w:r>
      <w:r w:rsidRPr="00915C5A">
        <w:rPr>
          <w:rFonts w:ascii="Arial" w:hAnsi="Arial" w:cs="Arial"/>
          <w:sz w:val="22"/>
          <w:szCs w:val="22"/>
        </w:rPr>
        <w:t xml:space="preserve">ast question before </w:t>
      </w:r>
      <w:r>
        <w:rPr>
          <w:rFonts w:ascii="Arial" w:hAnsi="Arial" w:cs="Arial"/>
          <w:sz w:val="22"/>
          <w:szCs w:val="22"/>
        </w:rPr>
        <w:t>[dog name’s]</w:t>
      </w:r>
      <w:r w:rsidRPr="00915C5A">
        <w:rPr>
          <w:rFonts w:ascii="Arial" w:hAnsi="Arial" w:cs="Arial"/>
          <w:sz w:val="22"/>
          <w:szCs w:val="22"/>
        </w:rPr>
        <w:t xml:space="preserve"> breakfast</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Y</w:t>
      </w:r>
      <w:r w:rsidRPr="00915C5A">
        <w:rPr>
          <w:rFonts w:ascii="Arial" w:hAnsi="Arial" w:cs="Arial"/>
          <w:sz w:val="22"/>
          <w:szCs w:val="22"/>
        </w:rPr>
        <w:t xml:space="preserve">ou mentioned that you were a talented bluffer. What are your thoughts on innate talent? </w:t>
      </w:r>
    </w:p>
    <w:p w14:paraId="1008E912" w14:textId="77777777" w:rsidR="00D51F63" w:rsidRPr="00915C5A" w:rsidRDefault="00D51F63" w:rsidP="00D51F63">
      <w:pPr>
        <w:pStyle w:val="PlainText"/>
        <w:jc w:val="both"/>
        <w:rPr>
          <w:rFonts w:ascii="Arial" w:hAnsi="Arial" w:cs="Arial"/>
          <w:sz w:val="22"/>
          <w:szCs w:val="22"/>
        </w:rPr>
      </w:pPr>
    </w:p>
    <w:p w14:paraId="40E211C2"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00:54:08.430 --&gt; 00:54:40.170</w:t>
      </w:r>
    </w:p>
    <w:p w14:paraId="3BD01E7C" w14:textId="61330027"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AC540A">
        <w:rPr>
          <w:rFonts w:ascii="Arial" w:hAnsi="Arial" w:cs="Arial"/>
          <w:b/>
          <w:bCs/>
          <w:sz w:val="22"/>
          <w:szCs w:val="22"/>
        </w:rPr>
        <w:t>:</w:t>
      </w:r>
      <w:r w:rsidR="00D51F63" w:rsidRPr="00915C5A">
        <w:rPr>
          <w:rFonts w:ascii="Arial" w:hAnsi="Arial" w:cs="Arial"/>
          <w:sz w:val="22"/>
          <w:szCs w:val="22"/>
        </w:rPr>
        <w:t xml:space="preserve"> I don't know</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If </w:t>
      </w:r>
      <w:r w:rsidR="00D51F63" w:rsidRPr="00915C5A">
        <w:rPr>
          <w:rFonts w:ascii="Arial" w:hAnsi="Arial" w:cs="Arial"/>
          <w:sz w:val="22"/>
          <w:szCs w:val="22"/>
        </w:rPr>
        <w:t>you look at talented children</w:t>
      </w:r>
      <w:r w:rsidR="00D51F63">
        <w:rPr>
          <w:rFonts w:ascii="Arial" w:hAnsi="Arial" w:cs="Arial"/>
          <w:sz w:val="22"/>
          <w:szCs w:val="22"/>
        </w:rPr>
        <w:t>.</w:t>
      </w:r>
      <w:r w:rsidR="00D51F63" w:rsidRPr="00915C5A">
        <w:rPr>
          <w:rFonts w:ascii="Arial" w:hAnsi="Arial" w:cs="Arial"/>
          <w:sz w:val="22"/>
          <w:szCs w:val="22"/>
        </w:rPr>
        <w:t xml:space="preserve"> </w:t>
      </w:r>
      <w:r w:rsidR="00D51F63">
        <w:rPr>
          <w:rFonts w:ascii="Arial" w:hAnsi="Arial" w:cs="Arial"/>
          <w:sz w:val="22"/>
          <w:szCs w:val="22"/>
        </w:rPr>
        <w:t>S</w:t>
      </w:r>
      <w:r w:rsidR="00D51F63" w:rsidRPr="00915C5A">
        <w:rPr>
          <w:rFonts w:ascii="Arial" w:hAnsi="Arial" w:cs="Arial"/>
          <w:sz w:val="22"/>
          <w:szCs w:val="22"/>
        </w:rPr>
        <w:t>ome kids just have a natural knack to</w:t>
      </w:r>
      <w:r w:rsidR="00D51F63">
        <w:rPr>
          <w:rFonts w:ascii="Arial" w:hAnsi="Arial" w:cs="Arial"/>
          <w:sz w:val="22"/>
          <w:szCs w:val="22"/>
        </w:rPr>
        <w:t xml:space="preserve"> </w:t>
      </w:r>
      <w:r w:rsidR="00D51F63" w:rsidRPr="00915C5A">
        <w:rPr>
          <w:rFonts w:ascii="Arial" w:hAnsi="Arial" w:cs="Arial"/>
          <w:sz w:val="22"/>
          <w:szCs w:val="22"/>
        </w:rPr>
        <w:t xml:space="preserve">pick up certain things. Now that is, I think, about attraction. </w:t>
      </w:r>
      <w:r w:rsidR="00D51F63">
        <w:rPr>
          <w:rFonts w:ascii="Arial" w:hAnsi="Arial" w:cs="Arial"/>
          <w:sz w:val="22"/>
          <w:szCs w:val="22"/>
        </w:rPr>
        <w:t>That s</w:t>
      </w:r>
      <w:r w:rsidR="00D51F63" w:rsidRPr="00915C5A">
        <w:rPr>
          <w:rFonts w:ascii="Arial" w:hAnsi="Arial" w:cs="Arial"/>
          <w:sz w:val="22"/>
          <w:szCs w:val="22"/>
        </w:rPr>
        <w:t>ome kids are</w:t>
      </w:r>
      <w:r w:rsidR="00D51F63" w:rsidRPr="00607593">
        <w:rPr>
          <w:rFonts w:ascii="Arial" w:hAnsi="Arial" w:cs="Arial"/>
          <w:i/>
          <w:iCs/>
          <w:sz w:val="22"/>
          <w:szCs w:val="22"/>
        </w:rPr>
        <w:t xml:space="preserve"> attracted</w:t>
      </w:r>
      <w:r w:rsidR="00D51F63" w:rsidRPr="00915C5A">
        <w:rPr>
          <w:rFonts w:ascii="Arial" w:hAnsi="Arial" w:cs="Arial"/>
          <w:sz w:val="22"/>
          <w:szCs w:val="22"/>
        </w:rPr>
        <w:t xml:space="preserve"> to music and sound</w:t>
      </w:r>
      <w:r w:rsidR="00D51F63">
        <w:rPr>
          <w:rFonts w:ascii="Arial" w:hAnsi="Arial" w:cs="Arial"/>
          <w:sz w:val="22"/>
          <w:szCs w:val="22"/>
        </w:rPr>
        <w:t>. B</w:t>
      </w:r>
      <w:r w:rsidR="00D51F63" w:rsidRPr="00915C5A">
        <w:rPr>
          <w:rFonts w:ascii="Arial" w:hAnsi="Arial" w:cs="Arial"/>
          <w:sz w:val="22"/>
          <w:szCs w:val="22"/>
        </w:rPr>
        <w:t>ut the other thing</w:t>
      </w:r>
      <w:r w:rsidR="00D51F63">
        <w:rPr>
          <w:rFonts w:ascii="Arial" w:hAnsi="Arial" w:cs="Arial"/>
          <w:sz w:val="22"/>
          <w:szCs w:val="22"/>
        </w:rPr>
        <w:t>,</w:t>
      </w:r>
      <w:r w:rsidR="00D51F63" w:rsidRPr="00915C5A">
        <w:rPr>
          <w:rFonts w:ascii="Arial" w:hAnsi="Arial" w:cs="Arial"/>
          <w:sz w:val="22"/>
          <w:szCs w:val="22"/>
        </w:rPr>
        <w:t xml:space="preserve"> I think, that separates</w:t>
      </w:r>
      <w:r w:rsidR="00D51F63">
        <w:rPr>
          <w:rFonts w:ascii="Arial" w:hAnsi="Arial" w:cs="Arial"/>
          <w:sz w:val="22"/>
          <w:szCs w:val="22"/>
        </w:rPr>
        <w:t xml:space="preserve">… </w:t>
      </w:r>
      <w:bookmarkStart w:id="243" w:name="_Hlk168924822"/>
      <w:r w:rsidR="00D51F63">
        <w:rPr>
          <w:rFonts w:ascii="Arial" w:hAnsi="Arial" w:cs="Arial"/>
          <w:sz w:val="22"/>
          <w:szCs w:val="22"/>
        </w:rPr>
        <w:t>G</w:t>
      </w:r>
      <w:r w:rsidR="00D51F63" w:rsidRPr="00915C5A">
        <w:rPr>
          <w:rFonts w:ascii="Arial" w:hAnsi="Arial" w:cs="Arial"/>
          <w:sz w:val="22"/>
          <w:szCs w:val="22"/>
        </w:rPr>
        <w:t>oing back to when I was teaching</w:t>
      </w:r>
      <w:r w:rsidR="00D51F63">
        <w:rPr>
          <w:rFonts w:ascii="Arial" w:hAnsi="Arial" w:cs="Arial"/>
          <w:sz w:val="22"/>
          <w:szCs w:val="22"/>
        </w:rPr>
        <w:t>,</w:t>
      </w:r>
      <w:r w:rsidR="00D51F63" w:rsidRPr="00915C5A">
        <w:rPr>
          <w:rFonts w:ascii="Arial" w:hAnsi="Arial" w:cs="Arial"/>
          <w:sz w:val="22"/>
          <w:szCs w:val="22"/>
        </w:rPr>
        <w:t xml:space="preserve"> the ones who did well, were the ones that had an ability to</w:t>
      </w:r>
      <w:r w:rsidR="00D51F63">
        <w:rPr>
          <w:rFonts w:ascii="Arial" w:hAnsi="Arial" w:cs="Arial"/>
          <w:sz w:val="22"/>
          <w:szCs w:val="22"/>
        </w:rPr>
        <w:t xml:space="preserve"> </w:t>
      </w:r>
      <w:r w:rsidR="00D51F63" w:rsidRPr="00915C5A">
        <w:rPr>
          <w:rFonts w:ascii="Arial" w:hAnsi="Arial" w:cs="Arial"/>
          <w:sz w:val="22"/>
          <w:szCs w:val="22"/>
        </w:rPr>
        <w:t>hyperfocus.</w:t>
      </w:r>
      <w:r w:rsidR="00D51F63">
        <w:rPr>
          <w:rFonts w:ascii="Arial" w:hAnsi="Arial" w:cs="Arial"/>
          <w:sz w:val="22"/>
          <w:szCs w:val="22"/>
        </w:rPr>
        <w:t xml:space="preserve"> S</w:t>
      </w:r>
      <w:r w:rsidR="00D51F63" w:rsidRPr="00915C5A">
        <w:rPr>
          <w:rFonts w:ascii="Arial" w:hAnsi="Arial" w:cs="Arial"/>
          <w:sz w:val="22"/>
          <w:szCs w:val="22"/>
        </w:rPr>
        <w:t xml:space="preserve">o talent is probably an ability to concentrate </w:t>
      </w:r>
      <w:r w:rsidR="00D51F63" w:rsidRPr="00607593">
        <w:rPr>
          <w:rFonts w:ascii="Arial" w:hAnsi="Arial" w:cs="Arial"/>
          <w:i/>
          <w:iCs/>
          <w:sz w:val="22"/>
          <w:szCs w:val="22"/>
        </w:rPr>
        <w:t>very</w:t>
      </w:r>
      <w:r w:rsidR="00D51F63" w:rsidRPr="00915C5A">
        <w:rPr>
          <w:rFonts w:ascii="Arial" w:hAnsi="Arial" w:cs="Arial"/>
          <w:sz w:val="22"/>
          <w:szCs w:val="22"/>
        </w:rPr>
        <w:t>, very hard.</w:t>
      </w:r>
      <w:bookmarkEnd w:id="243"/>
    </w:p>
    <w:p w14:paraId="3A2E612D" w14:textId="77777777" w:rsidR="00D51F63" w:rsidRPr="00915C5A" w:rsidRDefault="00D51F63" w:rsidP="00D51F63">
      <w:pPr>
        <w:pStyle w:val="PlainText"/>
        <w:jc w:val="both"/>
        <w:rPr>
          <w:rFonts w:ascii="Arial" w:hAnsi="Arial" w:cs="Arial"/>
          <w:sz w:val="22"/>
          <w:szCs w:val="22"/>
        </w:rPr>
      </w:pPr>
    </w:p>
    <w:p w14:paraId="2052C4E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00:54:41.060 --&gt; 00:54:41.280</w:t>
      </w:r>
    </w:p>
    <w:p w14:paraId="2259A02D" w14:textId="77777777" w:rsidR="00D51F63" w:rsidRPr="00915C5A" w:rsidRDefault="00D51F63" w:rsidP="00D51F63">
      <w:pPr>
        <w:pStyle w:val="PlainText"/>
        <w:jc w:val="both"/>
        <w:rPr>
          <w:rFonts w:ascii="Arial" w:hAnsi="Arial" w:cs="Arial"/>
          <w:sz w:val="22"/>
          <w:szCs w:val="22"/>
        </w:rPr>
      </w:pPr>
      <w:r w:rsidRPr="00607593">
        <w:rPr>
          <w:rFonts w:ascii="Arial" w:hAnsi="Arial" w:cs="Arial"/>
          <w:b/>
          <w:bCs/>
          <w:sz w:val="22"/>
          <w:szCs w:val="22"/>
        </w:rPr>
        <w:t>Researcher:</w:t>
      </w:r>
      <w:r w:rsidRPr="00915C5A">
        <w:rPr>
          <w:rFonts w:ascii="Arial" w:hAnsi="Arial" w:cs="Arial"/>
          <w:sz w:val="22"/>
          <w:szCs w:val="22"/>
        </w:rPr>
        <w:t xml:space="preserve"> Yeah.</w:t>
      </w:r>
    </w:p>
    <w:p w14:paraId="63629D49" w14:textId="77777777" w:rsidR="00D51F63" w:rsidRPr="00915C5A" w:rsidRDefault="00D51F63" w:rsidP="00D51F63">
      <w:pPr>
        <w:pStyle w:val="PlainText"/>
        <w:jc w:val="both"/>
        <w:rPr>
          <w:rFonts w:ascii="Arial" w:hAnsi="Arial" w:cs="Arial"/>
          <w:sz w:val="22"/>
          <w:szCs w:val="22"/>
        </w:rPr>
      </w:pPr>
    </w:p>
    <w:p w14:paraId="5938E989"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00:54:41.531 --&gt; 00:54:45.809</w:t>
      </w:r>
    </w:p>
    <w:p w14:paraId="77641BCF" w14:textId="315FB09B"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07593">
        <w:rPr>
          <w:rFonts w:ascii="Arial" w:hAnsi="Arial" w:cs="Arial"/>
          <w:b/>
          <w:bCs/>
          <w:sz w:val="22"/>
          <w:szCs w:val="22"/>
        </w:rPr>
        <w:t>:</w:t>
      </w:r>
      <w:r w:rsidR="00D51F63" w:rsidRPr="00915C5A">
        <w:rPr>
          <w:rFonts w:ascii="Arial" w:hAnsi="Arial" w:cs="Arial"/>
          <w:sz w:val="22"/>
          <w:szCs w:val="22"/>
        </w:rPr>
        <w:t xml:space="preserve"> For a longer period of time than perhaps many other people. I </w:t>
      </w:r>
      <w:r w:rsidR="00D51F63" w:rsidRPr="00607593">
        <w:rPr>
          <w:rFonts w:ascii="Arial" w:hAnsi="Arial" w:cs="Arial"/>
          <w:i/>
          <w:iCs/>
          <w:sz w:val="22"/>
          <w:szCs w:val="22"/>
        </w:rPr>
        <w:t>think</w:t>
      </w:r>
      <w:r w:rsidR="00D51F63" w:rsidRPr="00915C5A">
        <w:rPr>
          <w:rFonts w:ascii="Arial" w:hAnsi="Arial" w:cs="Arial"/>
          <w:sz w:val="22"/>
          <w:szCs w:val="22"/>
        </w:rPr>
        <w:t xml:space="preserve"> that's what talent is.</w:t>
      </w:r>
    </w:p>
    <w:p w14:paraId="568BDBBE" w14:textId="77777777" w:rsidR="00D51F63" w:rsidRPr="00915C5A" w:rsidRDefault="00D51F63" w:rsidP="00D51F63">
      <w:pPr>
        <w:pStyle w:val="PlainText"/>
        <w:jc w:val="both"/>
        <w:rPr>
          <w:rFonts w:ascii="Arial" w:hAnsi="Arial" w:cs="Arial"/>
          <w:sz w:val="22"/>
          <w:szCs w:val="22"/>
        </w:rPr>
      </w:pPr>
    </w:p>
    <w:p w14:paraId="4E79F87E"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00:54:49.432 --&gt; 00:54:54.179</w:t>
      </w:r>
    </w:p>
    <w:p w14:paraId="383EC5E7" w14:textId="77777777" w:rsidR="00D51F63" w:rsidRPr="00915C5A" w:rsidRDefault="00D51F63" w:rsidP="00D51F63">
      <w:pPr>
        <w:pStyle w:val="PlainText"/>
        <w:jc w:val="both"/>
        <w:rPr>
          <w:rFonts w:ascii="Arial" w:hAnsi="Arial" w:cs="Arial"/>
          <w:sz w:val="22"/>
          <w:szCs w:val="22"/>
        </w:rPr>
      </w:pPr>
      <w:r w:rsidRPr="00607593">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 xml:space="preserve">[sneezes] </w:t>
      </w:r>
      <w:r w:rsidRPr="00915C5A">
        <w:rPr>
          <w:rFonts w:ascii="Arial" w:hAnsi="Arial" w:cs="Arial"/>
          <w:sz w:val="22"/>
          <w:szCs w:val="22"/>
        </w:rPr>
        <w:t>Ok, that's interesting</w:t>
      </w:r>
      <w:r>
        <w:rPr>
          <w:rFonts w:ascii="Arial" w:hAnsi="Arial" w:cs="Arial"/>
          <w:sz w:val="22"/>
          <w:szCs w:val="22"/>
        </w:rPr>
        <w:t xml:space="preserve">! </w:t>
      </w:r>
      <w:r w:rsidRPr="00915C5A">
        <w:rPr>
          <w:rFonts w:ascii="Arial" w:hAnsi="Arial" w:cs="Arial"/>
          <w:sz w:val="22"/>
          <w:szCs w:val="22"/>
        </w:rPr>
        <w:t>Cool</w:t>
      </w:r>
      <w:r>
        <w:rPr>
          <w:rFonts w:ascii="Arial" w:hAnsi="Arial" w:cs="Arial"/>
          <w:sz w:val="22"/>
          <w:szCs w:val="22"/>
        </w:rPr>
        <w:t>!</w:t>
      </w:r>
      <w:r w:rsidRPr="00915C5A">
        <w:rPr>
          <w:rFonts w:ascii="Arial" w:hAnsi="Arial" w:cs="Arial"/>
          <w:sz w:val="22"/>
          <w:szCs w:val="22"/>
        </w:rPr>
        <w:t xml:space="preserve"> </w:t>
      </w:r>
      <w:r>
        <w:rPr>
          <w:rFonts w:ascii="Arial" w:hAnsi="Arial" w:cs="Arial"/>
          <w:sz w:val="22"/>
          <w:szCs w:val="22"/>
        </w:rPr>
        <w:t>T</w:t>
      </w:r>
      <w:r w:rsidRPr="00915C5A">
        <w:rPr>
          <w:rFonts w:ascii="Arial" w:hAnsi="Arial" w:cs="Arial"/>
          <w:sz w:val="22"/>
          <w:szCs w:val="22"/>
        </w:rPr>
        <w:t>hanks.</w:t>
      </w:r>
    </w:p>
    <w:p w14:paraId="0030EA28"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lastRenderedPageBreak/>
        <w:t>00:54:54.390 --&gt; 00:54:55.120</w:t>
      </w:r>
    </w:p>
    <w:p w14:paraId="6F93B08F" w14:textId="06C4AAB2"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07593">
        <w:rPr>
          <w:rFonts w:ascii="Arial" w:hAnsi="Arial" w:cs="Arial"/>
          <w:b/>
          <w:bCs/>
          <w:sz w:val="22"/>
          <w:szCs w:val="22"/>
        </w:rPr>
        <w:t>:</w:t>
      </w:r>
      <w:r w:rsidR="00D51F63" w:rsidRPr="00915C5A">
        <w:rPr>
          <w:rFonts w:ascii="Arial" w:hAnsi="Arial" w:cs="Arial"/>
          <w:sz w:val="22"/>
          <w:szCs w:val="22"/>
        </w:rPr>
        <w:t xml:space="preserve"> That's </w:t>
      </w:r>
      <w:r w:rsidR="00D51F63">
        <w:rPr>
          <w:rFonts w:ascii="Arial" w:hAnsi="Arial" w:cs="Arial"/>
          <w:sz w:val="22"/>
          <w:szCs w:val="22"/>
        </w:rPr>
        <w:t>al</w:t>
      </w:r>
      <w:r w:rsidR="00D51F63" w:rsidRPr="00915C5A">
        <w:rPr>
          <w:rFonts w:ascii="Arial" w:hAnsi="Arial" w:cs="Arial"/>
          <w:sz w:val="22"/>
          <w:szCs w:val="22"/>
        </w:rPr>
        <w:t>right</w:t>
      </w:r>
      <w:r w:rsidR="00D51F63">
        <w:rPr>
          <w:rFonts w:ascii="Arial" w:hAnsi="Arial" w:cs="Arial"/>
          <w:sz w:val="22"/>
          <w:szCs w:val="22"/>
        </w:rPr>
        <w:t>!</w:t>
      </w:r>
    </w:p>
    <w:p w14:paraId="0FE9485A" w14:textId="77777777" w:rsidR="00D51F63" w:rsidRPr="00915C5A" w:rsidRDefault="00D51F63" w:rsidP="00D51F63">
      <w:pPr>
        <w:pStyle w:val="PlainText"/>
        <w:jc w:val="both"/>
        <w:rPr>
          <w:rFonts w:ascii="Arial" w:hAnsi="Arial" w:cs="Arial"/>
          <w:sz w:val="22"/>
          <w:szCs w:val="22"/>
        </w:rPr>
      </w:pPr>
    </w:p>
    <w:p w14:paraId="038963DD" w14:textId="77777777" w:rsidR="00D51F63" w:rsidRDefault="00D51F63" w:rsidP="00D51F63">
      <w:pPr>
        <w:pStyle w:val="PlainText"/>
        <w:jc w:val="both"/>
        <w:rPr>
          <w:rFonts w:ascii="Arial" w:hAnsi="Arial" w:cs="Arial"/>
          <w:sz w:val="22"/>
          <w:szCs w:val="22"/>
        </w:rPr>
      </w:pPr>
      <w:r w:rsidRPr="00915C5A">
        <w:rPr>
          <w:rFonts w:ascii="Arial" w:hAnsi="Arial" w:cs="Arial"/>
          <w:sz w:val="22"/>
          <w:szCs w:val="22"/>
        </w:rPr>
        <w:t>00:54:56.293 --&gt; 00:55:00.380</w:t>
      </w:r>
    </w:p>
    <w:p w14:paraId="48C8CD7B" w14:textId="77777777" w:rsidR="00D51F63" w:rsidRPr="00915C5A" w:rsidRDefault="00D51F63" w:rsidP="00D51F63">
      <w:pPr>
        <w:pStyle w:val="PlainText"/>
        <w:jc w:val="both"/>
        <w:rPr>
          <w:rFonts w:ascii="Arial" w:hAnsi="Arial" w:cs="Arial"/>
          <w:sz w:val="22"/>
          <w:szCs w:val="22"/>
        </w:rPr>
      </w:pPr>
      <w:r w:rsidRPr="00607593">
        <w:rPr>
          <w:rFonts w:ascii="Arial" w:hAnsi="Arial" w:cs="Arial"/>
          <w:b/>
          <w:bCs/>
          <w:sz w:val="22"/>
          <w:szCs w:val="22"/>
        </w:rPr>
        <w:t>Researcher:</w:t>
      </w:r>
      <w:r w:rsidRPr="00915C5A">
        <w:rPr>
          <w:rFonts w:ascii="Arial" w:hAnsi="Arial" w:cs="Arial"/>
          <w:sz w:val="22"/>
          <w:szCs w:val="22"/>
        </w:rPr>
        <w:t xml:space="preserve"> </w:t>
      </w:r>
      <w:r>
        <w:rPr>
          <w:rFonts w:ascii="Arial" w:hAnsi="Arial" w:cs="Arial"/>
          <w:sz w:val="22"/>
          <w:szCs w:val="22"/>
        </w:rPr>
        <w:t>And lastly, d</w:t>
      </w:r>
      <w:r w:rsidRPr="00915C5A">
        <w:rPr>
          <w:rFonts w:ascii="Arial" w:hAnsi="Arial" w:cs="Arial"/>
          <w:sz w:val="22"/>
          <w:szCs w:val="22"/>
        </w:rPr>
        <w:t>o you have any questions yourself?</w:t>
      </w:r>
    </w:p>
    <w:p w14:paraId="5A7FCA5D" w14:textId="77777777" w:rsidR="00D51F63" w:rsidRPr="00915C5A" w:rsidRDefault="00D51F63" w:rsidP="00D51F63">
      <w:pPr>
        <w:pStyle w:val="PlainText"/>
        <w:jc w:val="both"/>
        <w:rPr>
          <w:rFonts w:ascii="Arial" w:hAnsi="Arial" w:cs="Arial"/>
          <w:sz w:val="22"/>
          <w:szCs w:val="22"/>
        </w:rPr>
      </w:pPr>
    </w:p>
    <w:p w14:paraId="73833417"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00:55:00.380 --&gt; 00:55:04.430</w:t>
      </w:r>
    </w:p>
    <w:p w14:paraId="0B723C30" w14:textId="25D3F00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0759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N</w:t>
      </w:r>
      <w:r w:rsidR="00D51F63" w:rsidRPr="00915C5A">
        <w:rPr>
          <w:rFonts w:ascii="Arial" w:hAnsi="Arial" w:cs="Arial"/>
          <w:sz w:val="22"/>
          <w:szCs w:val="22"/>
        </w:rPr>
        <w:t>o</w:t>
      </w:r>
      <w:r w:rsidR="00D51F63">
        <w:rPr>
          <w:rFonts w:ascii="Arial" w:hAnsi="Arial" w:cs="Arial"/>
          <w:sz w:val="22"/>
          <w:szCs w:val="22"/>
        </w:rPr>
        <w:t>, b</w:t>
      </w:r>
      <w:r w:rsidR="00D51F63" w:rsidRPr="00915C5A">
        <w:rPr>
          <w:rFonts w:ascii="Arial" w:hAnsi="Arial" w:cs="Arial"/>
          <w:sz w:val="22"/>
          <w:szCs w:val="22"/>
        </w:rPr>
        <w:t>ut I'd love to see what the results are of your research when they're done.</w:t>
      </w:r>
    </w:p>
    <w:p w14:paraId="387BAB38" w14:textId="77777777" w:rsidR="00D51F63" w:rsidRPr="00915C5A" w:rsidRDefault="00D51F63" w:rsidP="00D51F63">
      <w:pPr>
        <w:pStyle w:val="PlainText"/>
        <w:jc w:val="both"/>
        <w:rPr>
          <w:rFonts w:ascii="Arial" w:hAnsi="Arial" w:cs="Arial"/>
          <w:sz w:val="22"/>
          <w:szCs w:val="22"/>
        </w:rPr>
      </w:pPr>
    </w:p>
    <w:p w14:paraId="7B645C8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00:55:04.970 --&gt; 00:55:07.718</w:t>
      </w:r>
    </w:p>
    <w:p w14:paraId="543DC6E9" w14:textId="77777777" w:rsidR="00D51F63" w:rsidRPr="00915C5A" w:rsidRDefault="00D51F63" w:rsidP="00D51F63">
      <w:pPr>
        <w:pStyle w:val="PlainText"/>
        <w:jc w:val="both"/>
        <w:rPr>
          <w:rFonts w:ascii="Arial" w:hAnsi="Arial" w:cs="Arial"/>
          <w:sz w:val="22"/>
          <w:szCs w:val="22"/>
        </w:rPr>
      </w:pPr>
      <w:r w:rsidRPr="00607593">
        <w:rPr>
          <w:rFonts w:ascii="Arial" w:hAnsi="Arial" w:cs="Arial"/>
          <w:b/>
          <w:bCs/>
          <w:sz w:val="22"/>
          <w:szCs w:val="22"/>
        </w:rPr>
        <w:t>Researcher:</w:t>
      </w:r>
      <w:r w:rsidRPr="00915C5A">
        <w:rPr>
          <w:rFonts w:ascii="Arial" w:hAnsi="Arial" w:cs="Arial"/>
          <w:sz w:val="22"/>
          <w:szCs w:val="22"/>
        </w:rPr>
        <w:t xml:space="preserve"> I will send you the paper if you would like it.</w:t>
      </w:r>
    </w:p>
    <w:p w14:paraId="6104B0D5" w14:textId="77777777" w:rsidR="00D51F63" w:rsidRPr="00915C5A" w:rsidRDefault="00D51F63" w:rsidP="00D51F63">
      <w:pPr>
        <w:pStyle w:val="PlainText"/>
        <w:jc w:val="both"/>
        <w:rPr>
          <w:rFonts w:ascii="Arial" w:hAnsi="Arial" w:cs="Arial"/>
          <w:sz w:val="22"/>
          <w:szCs w:val="22"/>
        </w:rPr>
      </w:pPr>
    </w:p>
    <w:p w14:paraId="0C00D391"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00:55:07.930 --&gt; 00:55:08.839</w:t>
      </w:r>
    </w:p>
    <w:p w14:paraId="16C122A4" w14:textId="578B353C" w:rsidR="00D51F63" w:rsidRPr="00915C5A" w:rsidRDefault="00A704BA" w:rsidP="00D51F63">
      <w:pPr>
        <w:pStyle w:val="PlainText"/>
        <w:jc w:val="both"/>
        <w:rPr>
          <w:rFonts w:ascii="Arial" w:hAnsi="Arial" w:cs="Arial"/>
          <w:sz w:val="22"/>
          <w:szCs w:val="22"/>
        </w:rPr>
      </w:pPr>
      <w:r>
        <w:rPr>
          <w:rFonts w:ascii="Arial" w:hAnsi="Arial" w:cs="Arial"/>
          <w:b/>
          <w:bCs/>
          <w:sz w:val="22"/>
          <w:szCs w:val="22"/>
        </w:rPr>
        <w:t>Instrumentalist 2</w:t>
      </w:r>
      <w:r w:rsidR="00D51F63" w:rsidRPr="00607593">
        <w:rPr>
          <w:rFonts w:ascii="Arial" w:hAnsi="Arial" w:cs="Arial"/>
          <w:b/>
          <w:bCs/>
          <w:sz w:val="22"/>
          <w:szCs w:val="22"/>
        </w:rPr>
        <w:t>:</w:t>
      </w:r>
      <w:r w:rsidR="00D51F63" w:rsidRPr="00915C5A">
        <w:rPr>
          <w:rFonts w:ascii="Arial" w:hAnsi="Arial" w:cs="Arial"/>
          <w:sz w:val="22"/>
          <w:szCs w:val="22"/>
        </w:rPr>
        <w:t xml:space="preserve"> </w:t>
      </w:r>
      <w:r w:rsidR="00D51F63">
        <w:rPr>
          <w:rFonts w:ascii="Arial" w:hAnsi="Arial" w:cs="Arial"/>
          <w:sz w:val="22"/>
          <w:szCs w:val="22"/>
        </w:rPr>
        <w:t xml:space="preserve">I would </w:t>
      </w:r>
      <w:r w:rsidR="00D51F63" w:rsidRPr="00915C5A">
        <w:rPr>
          <w:rFonts w:ascii="Arial" w:hAnsi="Arial" w:cs="Arial"/>
          <w:sz w:val="22"/>
          <w:szCs w:val="22"/>
        </w:rPr>
        <w:t>love it.</w:t>
      </w:r>
    </w:p>
    <w:p w14:paraId="0A5AB391" w14:textId="77777777" w:rsidR="00D51F63" w:rsidRPr="00915C5A" w:rsidRDefault="00D51F63" w:rsidP="00D51F63">
      <w:pPr>
        <w:pStyle w:val="PlainText"/>
        <w:jc w:val="both"/>
        <w:rPr>
          <w:rFonts w:ascii="Arial" w:hAnsi="Arial" w:cs="Arial"/>
          <w:sz w:val="22"/>
          <w:szCs w:val="22"/>
        </w:rPr>
      </w:pPr>
    </w:p>
    <w:p w14:paraId="54A767D0" w14:textId="77777777" w:rsidR="00D51F63" w:rsidRPr="00915C5A" w:rsidRDefault="00D51F63" w:rsidP="00D51F63">
      <w:pPr>
        <w:pStyle w:val="PlainText"/>
        <w:jc w:val="both"/>
        <w:rPr>
          <w:rFonts w:ascii="Arial" w:hAnsi="Arial" w:cs="Arial"/>
          <w:sz w:val="22"/>
          <w:szCs w:val="22"/>
        </w:rPr>
      </w:pPr>
      <w:r w:rsidRPr="00915C5A">
        <w:rPr>
          <w:rFonts w:ascii="Arial" w:hAnsi="Arial" w:cs="Arial"/>
          <w:sz w:val="22"/>
          <w:szCs w:val="22"/>
        </w:rPr>
        <w:t>00:55:09.930 --&gt; 00:55:10.800</w:t>
      </w:r>
    </w:p>
    <w:p w14:paraId="354681DC" w14:textId="77777777" w:rsidR="00D51F63" w:rsidRPr="00915C5A" w:rsidRDefault="00D51F63" w:rsidP="00D51F63">
      <w:pPr>
        <w:pStyle w:val="PlainText"/>
        <w:jc w:val="both"/>
        <w:rPr>
          <w:rFonts w:ascii="Arial" w:hAnsi="Arial" w:cs="Arial"/>
          <w:sz w:val="22"/>
          <w:szCs w:val="22"/>
        </w:rPr>
      </w:pPr>
      <w:r w:rsidRPr="00607593">
        <w:rPr>
          <w:rFonts w:ascii="Arial" w:hAnsi="Arial" w:cs="Arial"/>
          <w:b/>
          <w:bCs/>
          <w:sz w:val="22"/>
          <w:szCs w:val="22"/>
        </w:rPr>
        <w:t>Researcher:</w:t>
      </w:r>
      <w:r w:rsidRPr="00915C5A">
        <w:rPr>
          <w:rFonts w:ascii="Arial" w:hAnsi="Arial" w:cs="Arial"/>
          <w:sz w:val="22"/>
          <w:szCs w:val="22"/>
        </w:rPr>
        <w:t xml:space="preserve"> Ok</w:t>
      </w:r>
      <w:r>
        <w:rPr>
          <w:rFonts w:ascii="Arial" w:hAnsi="Arial" w:cs="Arial"/>
          <w:sz w:val="22"/>
          <w:szCs w:val="22"/>
        </w:rPr>
        <w:t>!</w:t>
      </w:r>
    </w:p>
    <w:p w14:paraId="461FB588" w14:textId="77777777" w:rsidR="00780F14" w:rsidRPr="00780F14" w:rsidRDefault="00780F14" w:rsidP="00780F14">
      <w:pPr>
        <w:pStyle w:val="PlainText"/>
        <w:jc w:val="both"/>
        <w:rPr>
          <w:rFonts w:ascii="Arial" w:hAnsi="Arial" w:cs="Arial"/>
          <w:sz w:val="22"/>
          <w:szCs w:val="22"/>
        </w:rPr>
      </w:pPr>
    </w:p>
    <w:p w14:paraId="7116C3E9" w14:textId="050EADBD" w:rsidR="00A71853" w:rsidRPr="009753E1" w:rsidRDefault="00A71853" w:rsidP="00A71853">
      <w:pPr>
        <w:spacing w:line="360" w:lineRule="auto"/>
        <w:jc w:val="center"/>
        <w:rPr>
          <w:rFonts w:ascii="Arial" w:hAnsi="Arial" w:cs="Arial"/>
          <w:b/>
          <w:bCs/>
          <w:shd w:val="clear" w:color="auto" w:fill="FFFFFF"/>
        </w:rPr>
      </w:pPr>
      <w:r w:rsidRPr="009753E1">
        <w:rPr>
          <w:rFonts w:ascii="Arial" w:hAnsi="Arial" w:cs="Arial"/>
          <w:noProof/>
        </w:rPr>
        <mc:AlternateContent>
          <mc:Choice Requires="wps">
            <w:drawing>
              <wp:inline distT="0" distB="0" distL="0" distR="0" wp14:anchorId="021741D1" wp14:editId="2803F673">
                <wp:extent cx="5731510" cy="285750"/>
                <wp:effectExtent l="0" t="0" r="21590" b="19050"/>
                <wp:docPr id="1834489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85750"/>
                        </a:xfrm>
                        <a:prstGeom prst="rect">
                          <a:avLst/>
                        </a:prstGeom>
                        <a:solidFill>
                          <a:srgbClr val="FFFFFF"/>
                        </a:solidFill>
                        <a:ln w="9525">
                          <a:solidFill>
                            <a:srgbClr val="000000"/>
                          </a:solidFill>
                          <a:miter lim="800000"/>
                          <a:headEnd/>
                          <a:tailEnd/>
                        </a:ln>
                      </wps:spPr>
                      <wps:txbx>
                        <w:txbxContent>
                          <w:p w14:paraId="545B6DDF" w14:textId="29262026" w:rsidR="00CB4C09" w:rsidRDefault="00A71853" w:rsidP="00CB4C09">
                            <w:pPr>
                              <w:spacing w:line="360" w:lineRule="auto"/>
                              <w:rPr>
                                <w:rFonts w:ascii="Arial" w:hAnsi="Arial" w:cs="Arial"/>
                                <w:b/>
                                <w:bCs/>
                              </w:rPr>
                            </w:pPr>
                            <w:r>
                              <w:rPr>
                                <w:rFonts w:ascii="Arial" w:hAnsi="Arial" w:cs="Arial"/>
                                <w:b/>
                                <w:bCs/>
                                <w:i/>
                                <w:iCs/>
                              </w:rPr>
                              <w:t>Tabl</w:t>
                            </w:r>
                            <w:r w:rsidRPr="002E134F">
                              <w:rPr>
                                <w:rFonts w:ascii="Arial" w:hAnsi="Arial" w:cs="Arial"/>
                                <w:b/>
                                <w:bCs/>
                                <w:i/>
                                <w:iCs/>
                              </w:rPr>
                              <w:t xml:space="preserve">e </w:t>
                            </w:r>
                            <w:r>
                              <w:rPr>
                                <w:rFonts w:ascii="Arial" w:hAnsi="Arial" w:cs="Arial"/>
                                <w:b/>
                                <w:bCs/>
                                <w:i/>
                                <w:iCs/>
                              </w:rPr>
                              <w:t>1</w:t>
                            </w:r>
                            <w:r w:rsidR="0044520C">
                              <w:rPr>
                                <w:rFonts w:ascii="Arial" w:hAnsi="Arial" w:cs="Arial"/>
                                <w:b/>
                                <w:bCs/>
                                <w:i/>
                                <w:iCs/>
                              </w:rPr>
                              <w:t>6</w:t>
                            </w:r>
                            <w:r>
                              <w:rPr>
                                <w:rFonts w:ascii="Arial" w:hAnsi="Arial" w:cs="Arial"/>
                                <w:b/>
                                <w:bCs/>
                              </w:rPr>
                              <w:t xml:space="preserve">: </w:t>
                            </w:r>
                            <w:r w:rsidR="00CB4C09">
                              <w:rPr>
                                <w:rFonts w:ascii="Arial" w:hAnsi="Arial" w:cs="Arial"/>
                                <w:b/>
                                <w:bCs/>
                              </w:rPr>
                              <w:t>Interview transcriptions</w:t>
                            </w:r>
                          </w:p>
                          <w:p w14:paraId="785B2D3E" w14:textId="5292D3A9" w:rsidR="00A71853" w:rsidRDefault="00A71853" w:rsidP="00CB4C09">
                            <w:pPr>
                              <w:spacing w:line="360" w:lineRule="auto"/>
                              <w:rPr>
                                <w:rFonts w:ascii="Arial" w:hAnsi="Arial" w:cs="Arial"/>
                                <w:b/>
                                <w:bCs/>
                              </w:rPr>
                            </w:pPr>
                          </w:p>
                          <w:p w14:paraId="5CE3A3A6" w14:textId="77777777" w:rsidR="00A71853" w:rsidRDefault="00A71853" w:rsidP="00A71853">
                            <w:pPr>
                              <w:spacing w:line="360" w:lineRule="auto"/>
                            </w:pPr>
                          </w:p>
                        </w:txbxContent>
                      </wps:txbx>
                      <wps:bodyPr rot="0" vert="horz" wrap="square" lIns="91440" tIns="45720" rIns="91440" bIns="45720" anchor="t" anchorCtr="0">
                        <a:noAutofit/>
                      </wps:bodyPr>
                    </wps:wsp>
                  </a:graphicData>
                </a:graphic>
              </wp:inline>
            </w:drawing>
          </mc:Choice>
          <mc:Fallback>
            <w:pict>
              <v:shape w14:anchorId="021741D1" id="_x0000_s1039" type="#_x0000_t202" style="width:451.3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">
                <v:textbox>
                  <w:txbxContent>
                    <w:p w14:paraId="545B6DDF" w14:textId="29262026" w:rsidR="00CB4C09" w:rsidRDefault="00A71853" w:rsidP="00CB4C09">
                      <w:pPr>
                        <w:spacing w:line="360" w:lineRule="auto"/>
                        <w:rPr>
                          <w:rFonts w:ascii="Arial" w:hAnsi="Arial" w:cs="Arial"/>
                          <w:b/>
                          <w:bCs/>
                        </w:rPr>
                      </w:pPr>
                      <w:r>
                        <w:rPr>
                          <w:rFonts w:ascii="Arial" w:hAnsi="Arial" w:cs="Arial"/>
                          <w:b/>
                          <w:bCs/>
                          <w:i/>
                          <w:iCs/>
                        </w:rPr>
                        <w:t>Tabl</w:t>
                      </w:r>
                      <w:r w:rsidRPr="002E134F">
                        <w:rPr>
                          <w:rFonts w:ascii="Arial" w:hAnsi="Arial" w:cs="Arial"/>
                          <w:b/>
                          <w:bCs/>
                          <w:i/>
                          <w:iCs/>
                        </w:rPr>
                        <w:t xml:space="preserve">e </w:t>
                      </w:r>
                      <w:r>
                        <w:rPr>
                          <w:rFonts w:ascii="Arial" w:hAnsi="Arial" w:cs="Arial"/>
                          <w:b/>
                          <w:bCs/>
                          <w:i/>
                          <w:iCs/>
                        </w:rPr>
                        <w:t>1</w:t>
                      </w:r>
                      <w:r w:rsidR="0044520C">
                        <w:rPr>
                          <w:rFonts w:ascii="Arial" w:hAnsi="Arial" w:cs="Arial"/>
                          <w:b/>
                          <w:bCs/>
                          <w:i/>
                          <w:iCs/>
                        </w:rPr>
                        <w:t>6</w:t>
                      </w:r>
                      <w:r>
                        <w:rPr>
                          <w:rFonts w:ascii="Arial" w:hAnsi="Arial" w:cs="Arial"/>
                          <w:b/>
                          <w:bCs/>
                        </w:rPr>
                        <w:t xml:space="preserve">: </w:t>
                      </w:r>
                      <w:r w:rsidR="00CB4C09">
                        <w:rPr>
                          <w:rFonts w:ascii="Arial" w:hAnsi="Arial" w:cs="Arial"/>
                          <w:b/>
                          <w:bCs/>
                        </w:rPr>
                        <w:t>Interview transcriptions</w:t>
                      </w:r>
                    </w:p>
                    <w:p w14:paraId="785B2D3E" w14:textId="5292D3A9" w:rsidR="00A71853" w:rsidRDefault="00A71853" w:rsidP="00CB4C09">
                      <w:pPr>
                        <w:spacing w:line="360" w:lineRule="auto"/>
                        <w:rPr>
                          <w:rFonts w:ascii="Arial" w:hAnsi="Arial" w:cs="Arial"/>
                          <w:b/>
                          <w:bCs/>
                        </w:rPr>
                      </w:pPr>
                    </w:p>
                    <w:p w14:paraId="5CE3A3A6" w14:textId="77777777" w:rsidR="00A71853" w:rsidRDefault="00A71853" w:rsidP="00A71853">
                      <w:pPr>
                        <w:spacing w:line="360" w:lineRule="auto"/>
                      </w:pPr>
                    </w:p>
                  </w:txbxContent>
                </v:textbox>
                <w10:anchorlock/>
              </v:shape>
            </w:pict>
          </mc:Fallback>
        </mc:AlternateContent>
      </w:r>
    </w:p>
    <w:p w14:paraId="66B9EA09" w14:textId="77777777" w:rsidR="001C6D49" w:rsidRDefault="001C6D49" w:rsidP="00780F14">
      <w:pPr>
        <w:spacing w:line="360" w:lineRule="auto"/>
        <w:jc w:val="center"/>
        <w:rPr>
          <w:rFonts w:ascii="Arial" w:hAnsi="Arial" w:cs="Arial"/>
          <w:b/>
          <w:bCs/>
        </w:rPr>
      </w:pPr>
    </w:p>
    <w:p w14:paraId="0D606400" w14:textId="77777777" w:rsidR="001C6D49" w:rsidRDefault="001C6D49" w:rsidP="00780F14">
      <w:pPr>
        <w:spacing w:line="360" w:lineRule="auto"/>
        <w:jc w:val="center"/>
        <w:rPr>
          <w:rFonts w:ascii="Arial" w:hAnsi="Arial" w:cs="Arial"/>
          <w:b/>
          <w:bCs/>
        </w:rPr>
      </w:pPr>
    </w:p>
    <w:p w14:paraId="161BB8A7" w14:textId="77777777" w:rsidR="001C6D49" w:rsidRDefault="001C6D49" w:rsidP="00780F14">
      <w:pPr>
        <w:spacing w:line="360" w:lineRule="auto"/>
        <w:jc w:val="center"/>
        <w:rPr>
          <w:rFonts w:ascii="Arial" w:hAnsi="Arial" w:cs="Arial"/>
          <w:b/>
          <w:bCs/>
        </w:rPr>
      </w:pPr>
    </w:p>
    <w:p w14:paraId="2DD0122A" w14:textId="77777777" w:rsidR="001C6D49" w:rsidRDefault="001C6D49" w:rsidP="00780F14">
      <w:pPr>
        <w:spacing w:line="360" w:lineRule="auto"/>
        <w:jc w:val="center"/>
        <w:rPr>
          <w:rFonts w:ascii="Arial" w:hAnsi="Arial" w:cs="Arial"/>
          <w:b/>
          <w:bCs/>
        </w:rPr>
      </w:pPr>
    </w:p>
    <w:p w14:paraId="49C9BF2C" w14:textId="77777777" w:rsidR="001C6D49" w:rsidRDefault="001C6D49" w:rsidP="00780F14">
      <w:pPr>
        <w:spacing w:line="360" w:lineRule="auto"/>
        <w:jc w:val="center"/>
        <w:rPr>
          <w:rFonts w:ascii="Arial" w:hAnsi="Arial" w:cs="Arial"/>
          <w:b/>
          <w:bCs/>
        </w:rPr>
      </w:pPr>
    </w:p>
    <w:p w14:paraId="350DC41A" w14:textId="77777777" w:rsidR="001C6D49" w:rsidRDefault="001C6D49" w:rsidP="00780F14">
      <w:pPr>
        <w:spacing w:line="360" w:lineRule="auto"/>
        <w:jc w:val="center"/>
        <w:rPr>
          <w:rFonts w:ascii="Arial" w:hAnsi="Arial" w:cs="Arial"/>
          <w:b/>
          <w:bCs/>
        </w:rPr>
      </w:pPr>
    </w:p>
    <w:p w14:paraId="7A9402FB" w14:textId="77777777" w:rsidR="001C6D49" w:rsidRDefault="001C6D49" w:rsidP="00780F14">
      <w:pPr>
        <w:spacing w:line="360" w:lineRule="auto"/>
        <w:jc w:val="center"/>
        <w:rPr>
          <w:rFonts w:ascii="Arial" w:hAnsi="Arial" w:cs="Arial"/>
          <w:b/>
          <w:bCs/>
        </w:rPr>
      </w:pPr>
    </w:p>
    <w:p w14:paraId="008ACD94" w14:textId="77777777" w:rsidR="001C6D49" w:rsidRDefault="001C6D49" w:rsidP="00780F14">
      <w:pPr>
        <w:spacing w:line="360" w:lineRule="auto"/>
        <w:jc w:val="center"/>
        <w:rPr>
          <w:rFonts w:ascii="Arial" w:hAnsi="Arial" w:cs="Arial"/>
          <w:b/>
          <w:bCs/>
        </w:rPr>
      </w:pPr>
    </w:p>
    <w:p w14:paraId="7E986164" w14:textId="77777777" w:rsidR="001C6D49" w:rsidRDefault="001C6D49" w:rsidP="00780F14">
      <w:pPr>
        <w:spacing w:line="360" w:lineRule="auto"/>
        <w:jc w:val="center"/>
        <w:rPr>
          <w:rFonts w:ascii="Arial" w:hAnsi="Arial" w:cs="Arial"/>
          <w:b/>
          <w:bCs/>
        </w:rPr>
      </w:pPr>
    </w:p>
    <w:p w14:paraId="790F4086" w14:textId="77777777" w:rsidR="00C47E5E" w:rsidRDefault="00C47E5E" w:rsidP="00780F14">
      <w:pPr>
        <w:spacing w:line="360" w:lineRule="auto"/>
        <w:jc w:val="center"/>
        <w:rPr>
          <w:rFonts w:ascii="Arial" w:hAnsi="Arial" w:cs="Arial"/>
          <w:b/>
          <w:bCs/>
        </w:rPr>
      </w:pPr>
    </w:p>
    <w:p w14:paraId="6C19CE3A" w14:textId="77777777" w:rsidR="00C47E5E" w:rsidRDefault="00C47E5E" w:rsidP="00780F14">
      <w:pPr>
        <w:spacing w:line="360" w:lineRule="auto"/>
        <w:jc w:val="center"/>
        <w:rPr>
          <w:rFonts w:ascii="Arial" w:hAnsi="Arial" w:cs="Arial"/>
          <w:b/>
          <w:bCs/>
        </w:rPr>
      </w:pPr>
    </w:p>
    <w:p w14:paraId="5DF53F2C" w14:textId="77777777" w:rsidR="001C6D49" w:rsidRDefault="001C6D49" w:rsidP="00780F14">
      <w:pPr>
        <w:spacing w:line="360" w:lineRule="auto"/>
        <w:jc w:val="center"/>
        <w:rPr>
          <w:rFonts w:ascii="Arial" w:hAnsi="Arial" w:cs="Arial"/>
          <w:b/>
          <w:bCs/>
        </w:rPr>
      </w:pPr>
    </w:p>
    <w:p w14:paraId="2BC0410E" w14:textId="77777777" w:rsidR="001C6D49" w:rsidRDefault="001C6D49" w:rsidP="00780F14">
      <w:pPr>
        <w:spacing w:line="360" w:lineRule="auto"/>
        <w:jc w:val="center"/>
        <w:rPr>
          <w:rFonts w:ascii="Arial" w:hAnsi="Arial" w:cs="Arial"/>
          <w:b/>
          <w:bCs/>
        </w:rPr>
      </w:pPr>
    </w:p>
    <w:p w14:paraId="2AD4AC87" w14:textId="444CBFD0" w:rsidR="001B61E5" w:rsidRPr="009753E1" w:rsidRDefault="00780F14" w:rsidP="001C6D49">
      <w:pPr>
        <w:pStyle w:val="VSCHeading"/>
      </w:pPr>
      <w:bookmarkStart w:id="244" w:name="_Toc170636887"/>
      <w:r w:rsidRPr="009753E1">
        <w:lastRenderedPageBreak/>
        <w:t xml:space="preserve">Appendix </w:t>
      </w:r>
      <w:r w:rsidR="007E4962">
        <w:t>Q</w:t>
      </w:r>
      <w:r w:rsidR="001C6D49">
        <w:t xml:space="preserve">: </w:t>
      </w:r>
      <w:r w:rsidR="001B61E5" w:rsidRPr="009753E1">
        <w:t>Summary of benefits, difficulties and ethical considerations arising from ITR</w:t>
      </w:r>
      <w:bookmarkEnd w:id="244"/>
      <w:r w:rsidR="001C6D49">
        <w:br/>
      </w:r>
    </w:p>
    <w:tbl>
      <w:tblPr>
        <w:tblStyle w:val="TableGrid"/>
        <w:tblW w:w="0" w:type="auto"/>
        <w:tblLook w:val="04A0" w:firstRow="1" w:lastRow="0" w:firstColumn="1" w:lastColumn="0" w:noHBand="0" w:noVBand="1"/>
      </w:tblPr>
      <w:tblGrid>
        <w:gridCol w:w="4463"/>
        <w:gridCol w:w="4463"/>
      </w:tblGrid>
      <w:tr w:rsidR="00714C85" w:rsidRPr="009753E1" w14:paraId="73660B0F" w14:textId="77777777" w:rsidTr="00145DE2">
        <w:tc>
          <w:tcPr>
            <w:tcW w:w="4463" w:type="dxa"/>
          </w:tcPr>
          <w:p w14:paraId="2CB91EB5" w14:textId="3B7929B8" w:rsidR="00145DE2" w:rsidRPr="009753E1" w:rsidRDefault="00145DE2" w:rsidP="001B61E5">
            <w:pPr>
              <w:spacing w:line="360" w:lineRule="auto"/>
              <w:jc w:val="center"/>
              <w:rPr>
                <w:rFonts w:ascii="Arial" w:hAnsi="Arial" w:cs="Arial"/>
                <w:b/>
                <w:bCs/>
              </w:rPr>
            </w:pPr>
            <w:r w:rsidRPr="009753E1">
              <w:rPr>
                <w:rFonts w:ascii="Arial" w:hAnsi="Arial" w:cs="Arial"/>
                <w:b/>
                <w:bCs/>
              </w:rPr>
              <w:t>Potential benefit</w:t>
            </w:r>
          </w:p>
        </w:tc>
        <w:tc>
          <w:tcPr>
            <w:tcW w:w="4463" w:type="dxa"/>
          </w:tcPr>
          <w:p w14:paraId="54DBE270" w14:textId="133B1FFB" w:rsidR="00145DE2" w:rsidRPr="009753E1" w:rsidRDefault="00145DE2" w:rsidP="001B61E5">
            <w:pPr>
              <w:spacing w:line="360" w:lineRule="auto"/>
              <w:jc w:val="center"/>
              <w:rPr>
                <w:rFonts w:ascii="Arial" w:hAnsi="Arial" w:cs="Arial"/>
                <w:b/>
                <w:bCs/>
              </w:rPr>
            </w:pPr>
            <w:r w:rsidRPr="009753E1">
              <w:rPr>
                <w:rFonts w:ascii="Arial" w:hAnsi="Arial" w:cs="Arial"/>
                <w:b/>
                <w:bCs/>
              </w:rPr>
              <w:t>Potential difficulties</w:t>
            </w:r>
          </w:p>
        </w:tc>
      </w:tr>
      <w:tr w:rsidR="00714C85" w:rsidRPr="009753E1" w14:paraId="73DE32F9" w14:textId="77777777" w:rsidTr="00145DE2">
        <w:tc>
          <w:tcPr>
            <w:tcW w:w="4463" w:type="dxa"/>
          </w:tcPr>
          <w:p w14:paraId="1E625B38" w14:textId="7307A0F4" w:rsidR="003A461A" w:rsidRPr="009753E1" w:rsidRDefault="003A461A" w:rsidP="003A461A">
            <w:pPr>
              <w:spacing w:line="360" w:lineRule="auto"/>
              <w:rPr>
                <w:rFonts w:ascii="Arial" w:hAnsi="Arial" w:cs="Arial"/>
                <w:b/>
                <w:bCs/>
              </w:rPr>
            </w:pPr>
            <w:r w:rsidRPr="009753E1">
              <w:rPr>
                <w:rFonts w:ascii="Arial" w:hAnsi="Arial" w:cs="Arial"/>
              </w:rPr>
              <w:t>Provides participants with assurance that the transcript is representative of their experience.</w:t>
            </w:r>
          </w:p>
        </w:tc>
        <w:tc>
          <w:tcPr>
            <w:tcW w:w="4463" w:type="dxa"/>
          </w:tcPr>
          <w:p w14:paraId="3E523C40" w14:textId="49A34D1B" w:rsidR="003A461A" w:rsidRPr="009753E1" w:rsidRDefault="003A461A" w:rsidP="003A461A">
            <w:pPr>
              <w:spacing w:line="360" w:lineRule="auto"/>
              <w:rPr>
                <w:rFonts w:ascii="Arial" w:hAnsi="Arial" w:cs="Arial"/>
                <w:b/>
                <w:bCs/>
              </w:rPr>
            </w:pPr>
            <w:r w:rsidRPr="009753E1">
              <w:rPr>
                <w:rFonts w:ascii="Arial" w:hAnsi="Arial" w:cs="Arial"/>
              </w:rPr>
              <w:t>Pursuit of accuracy could assume only one “truth”. Participants are drawn into a dialogue with their transcript, threatening the epistemological snapshot of “truth” at the given time of the interview. (Perspective changes across time and space.)</w:t>
            </w:r>
          </w:p>
        </w:tc>
      </w:tr>
      <w:tr w:rsidR="00714C85" w:rsidRPr="009753E1" w14:paraId="12D11D42" w14:textId="77777777" w:rsidTr="00145DE2">
        <w:tc>
          <w:tcPr>
            <w:tcW w:w="4463" w:type="dxa"/>
          </w:tcPr>
          <w:p w14:paraId="1119DC1A" w14:textId="06B6A96E" w:rsidR="003A461A" w:rsidRPr="009753E1" w:rsidRDefault="003A461A" w:rsidP="003A461A">
            <w:pPr>
              <w:spacing w:line="360" w:lineRule="auto"/>
              <w:rPr>
                <w:rFonts w:ascii="Arial" w:hAnsi="Arial" w:cs="Arial"/>
              </w:rPr>
            </w:pPr>
            <w:r w:rsidRPr="009753E1">
              <w:rPr>
                <w:rFonts w:ascii="Arial" w:hAnsi="Arial" w:cs="Arial"/>
              </w:rPr>
              <w:t>Participants are given greater control of potentially sensitive or identifying data.</w:t>
            </w:r>
          </w:p>
        </w:tc>
        <w:tc>
          <w:tcPr>
            <w:tcW w:w="4463" w:type="dxa"/>
          </w:tcPr>
          <w:p w14:paraId="281D9B07" w14:textId="7DDFF387" w:rsidR="003A461A" w:rsidRPr="009753E1" w:rsidRDefault="003A461A" w:rsidP="003A461A">
            <w:pPr>
              <w:spacing w:line="360" w:lineRule="auto"/>
              <w:rPr>
                <w:rFonts w:ascii="Arial" w:hAnsi="Arial" w:cs="Arial"/>
              </w:rPr>
            </w:pPr>
            <w:r w:rsidRPr="009753E1">
              <w:rPr>
                <w:rFonts w:ascii="Arial" w:hAnsi="Arial" w:cs="Arial"/>
              </w:rPr>
              <w:t>Opportunity cost could outweigh the benefits.</w:t>
            </w:r>
          </w:p>
        </w:tc>
      </w:tr>
      <w:tr w:rsidR="00714C85" w:rsidRPr="009753E1" w14:paraId="0690B7BE" w14:textId="77777777" w:rsidTr="00145DE2">
        <w:tc>
          <w:tcPr>
            <w:tcW w:w="4463" w:type="dxa"/>
          </w:tcPr>
          <w:p w14:paraId="2CC34147" w14:textId="41E82FFA" w:rsidR="00145DE2" w:rsidRPr="009753E1" w:rsidRDefault="00145DE2" w:rsidP="001B61E5">
            <w:pPr>
              <w:spacing w:line="360" w:lineRule="auto"/>
              <w:rPr>
                <w:rFonts w:ascii="Arial" w:hAnsi="Arial" w:cs="Arial"/>
              </w:rPr>
            </w:pPr>
            <w:r w:rsidRPr="009753E1">
              <w:rPr>
                <w:rFonts w:ascii="Arial" w:hAnsi="Arial" w:cs="Arial"/>
              </w:rPr>
              <w:t>Increase participant confidence in anonymity</w:t>
            </w:r>
            <w:r w:rsidR="003A461A" w:rsidRPr="009753E1">
              <w:rPr>
                <w:rFonts w:ascii="Arial" w:hAnsi="Arial" w:cs="Arial"/>
              </w:rPr>
              <w:t>.</w:t>
            </w:r>
          </w:p>
        </w:tc>
        <w:tc>
          <w:tcPr>
            <w:tcW w:w="4463" w:type="dxa"/>
          </w:tcPr>
          <w:p w14:paraId="59ABF9F6" w14:textId="50E03BAB" w:rsidR="00145DE2" w:rsidRPr="009753E1" w:rsidRDefault="00145DE2" w:rsidP="001B61E5">
            <w:pPr>
              <w:spacing w:line="360" w:lineRule="auto"/>
              <w:rPr>
                <w:rFonts w:ascii="Arial" w:hAnsi="Arial" w:cs="Arial"/>
              </w:rPr>
            </w:pPr>
            <w:r w:rsidRPr="009753E1">
              <w:rPr>
                <w:rFonts w:ascii="Arial" w:hAnsi="Arial" w:cs="Arial"/>
              </w:rPr>
              <w:t>Can affect research relationship negatively</w:t>
            </w:r>
          </w:p>
        </w:tc>
      </w:tr>
      <w:tr w:rsidR="00714C85" w:rsidRPr="009753E1" w14:paraId="121ADE99" w14:textId="77777777" w:rsidTr="00145DE2">
        <w:tc>
          <w:tcPr>
            <w:tcW w:w="4463" w:type="dxa"/>
          </w:tcPr>
          <w:p w14:paraId="78E5B85B" w14:textId="1085F1E0" w:rsidR="00145DE2" w:rsidRPr="009753E1" w:rsidRDefault="003A461A" w:rsidP="001B61E5">
            <w:pPr>
              <w:spacing w:line="360" w:lineRule="auto"/>
              <w:rPr>
                <w:rFonts w:ascii="Arial" w:hAnsi="Arial" w:cs="Arial"/>
              </w:rPr>
            </w:pPr>
            <w:r w:rsidRPr="009753E1">
              <w:rPr>
                <w:rFonts w:ascii="Arial" w:hAnsi="Arial" w:cs="Arial"/>
              </w:rPr>
              <w:t>Can be r</w:t>
            </w:r>
            <w:r w:rsidR="00145DE2" w:rsidRPr="009753E1">
              <w:rPr>
                <w:rFonts w:ascii="Arial" w:hAnsi="Arial" w:cs="Arial"/>
              </w:rPr>
              <w:t>eassuring for participants to see their words in writing</w:t>
            </w:r>
            <w:r w:rsidRPr="009753E1">
              <w:rPr>
                <w:rFonts w:ascii="Arial" w:hAnsi="Arial" w:cs="Arial"/>
              </w:rPr>
              <w:t>.</w:t>
            </w:r>
          </w:p>
        </w:tc>
        <w:tc>
          <w:tcPr>
            <w:tcW w:w="4463" w:type="dxa"/>
          </w:tcPr>
          <w:p w14:paraId="1FDE6E13" w14:textId="1029867D" w:rsidR="00145DE2" w:rsidRPr="009753E1" w:rsidRDefault="003A461A" w:rsidP="001B61E5">
            <w:pPr>
              <w:spacing w:line="360" w:lineRule="auto"/>
              <w:rPr>
                <w:rFonts w:ascii="Arial" w:hAnsi="Arial" w:cs="Arial"/>
              </w:rPr>
            </w:pPr>
            <w:r w:rsidRPr="009753E1">
              <w:rPr>
                <w:rFonts w:ascii="Arial" w:hAnsi="Arial" w:cs="Arial"/>
              </w:rPr>
              <w:t>Seeing speech in writing can cause discomfort or distress in participants who may react adversely (e.g. participant feels they are come across illiterate).</w:t>
            </w:r>
          </w:p>
        </w:tc>
      </w:tr>
      <w:tr w:rsidR="00714C85" w:rsidRPr="009753E1" w14:paraId="3DCC3202" w14:textId="77777777" w:rsidTr="00145DE2">
        <w:tc>
          <w:tcPr>
            <w:tcW w:w="4463" w:type="dxa"/>
          </w:tcPr>
          <w:p w14:paraId="692D468D" w14:textId="669413A1" w:rsidR="003A461A" w:rsidRPr="009753E1" w:rsidRDefault="003A461A" w:rsidP="003A461A">
            <w:pPr>
              <w:spacing w:line="360" w:lineRule="auto"/>
              <w:rPr>
                <w:rFonts w:ascii="Arial" w:hAnsi="Arial" w:cs="Arial"/>
              </w:rPr>
            </w:pPr>
            <w:r w:rsidRPr="009753E1">
              <w:rPr>
                <w:rFonts w:ascii="Arial" w:hAnsi="Arial" w:cs="Arial"/>
              </w:rPr>
              <w:t>Can help readjust power relations between researcher and participant.</w:t>
            </w:r>
          </w:p>
        </w:tc>
        <w:tc>
          <w:tcPr>
            <w:tcW w:w="4463" w:type="dxa"/>
          </w:tcPr>
          <w:p w14:paraId="08F86F22" w14:textId="11089020" w:rsidR="003A461A" w:rsidRPr="009753E1" w:rsidRDefault="003A461A" w:rsidP="003A461A">
            <w:pPr>
              <w:spacing w:line="360" w:lineRule="auto"/>
              <w:rPr>
                <w:rFonts w:ascii="Arial" w:hAnsi="Arial" w:cs="Arial"/>
              </w:rPr>
            </w:pPr>
            <w:r w:rsidRPr="009753E1">
              <w:rPr>
                <w:rFonts w:ascii="Arial" w:hAnsi="Arial" w:cs="Arial"/>
              </w:rPr>
              <w:t>Power rebalancing can only be partial.</w:t>
            </w:r>
          </w:p>
        </w:tc>
      </w:tr>
      <w:tr w:rsidR="00714C85" w:rsidRPr="009753E1" w14:paraId="24A4A996" w14:textId="77777777" w:rsidTr="00145DE2">
        <w:tc>
          <w:tcPr>
            <w:tcW w:w="4463" w:type="dxa"/>
          </w:tcPr>
          <w:p w14:paraId="2BDA421D" w14:textId="551C58D0" w:rsidR="003A461A" w:rsidRPr="009753E1" w:rsidRDefault="003A461A" w:rsidP="003A461A">
            <w:pPr>
              <w:spacing w:line="360" w:lineRule="auto"/>
              <w:rPr>
                <w:rFonts w:ascii="Arial" w:hAnsi="Arial" w:cs="Arial"/>
              </w:rPr>
            </w:pPr>
            <w:r w:rsidRPr="009753E1">
              <w:rPr>
                <w:rFonts w:ascii="Arial" w:hAnsi="Arial" w:cs="Arial"/>
              </w:rPr>
              <w:t>Acknowledges contribution of participants</w:t>
            </w:r>
          </w:p>
        </w:tc>
        <w:tc>
          <w:tcPr>
            <w:tcW w:w="4463" w:type="dxa"/>
          </w:tcPr>
          <w:p w14:paraId="6F2724A7" w14:textId="34F93A09" w:rsidR="003A461A" w:rsidRPr="009753E1" w:rsidRDefault="003A461A" w:rsidP="003A461A">
            <w:pPr>
              <w:spacing w:line="360" w:lineRule="auto"/>
              <w:rPr>
                <w:rFonts w:ascii="Arial" w:hAnsi="Arial" w:cs="Arial"/>
              </w:rPr>
            </w:pPr>
            <w:r w:rsidRPr="009753E1">
              <w:rPr>
                <w:rFonts w:ascii="Arial" w:hAnsi="Arial" w:cs="Arial"/>
              </w:rPr>
              <w:t>Process can be time-consuming</w:t>
            </w:r>
          </w:p>
        </w:tc>
      </w:tr>
      <w:tr w:rsidR="00714C85" w:rsidRPr="009753E1" w14:paraId="69DBE514" w14:textId="77777777" w:rsidTr="00145DE2">
        <w:tc>
          <w:tcPr>
            <w:tcW w:w="4463" w:type="dxa"/>
          </w:tcPr>
          <w:p w14:paraId="5C0AB476" w14:textId="6F7F4207" w:rsidR="003A461A" w:rsidRPr="009753E1" w:rsidRDefault="003A461A" w:rsidP="003A461A">
            <w:pPr>
              <w:spacing w:line="360" w:lineRule="auto"/>
              <w:rPr>
                <w:rFonts w:ascii="Arial" w:hAnsi="Arial" w:cs="Arial"/>
              </w:rPr>
            </w:pPr>
            <w:r w:rsidRPr="009753E1">
              <w:rPr>
                <w:rFonts w:ascii="Arial" w:hAnsi="Arial" w:cs="Arial"/>
              </w:rPr>
              <w:t>Communication between researcher and participant kept open</w:t>
            </w:r>
          </w:p>
        </w:tc>
        <w:tc>
          <w:tcPr>
            <w:tcW w:w="4463" w:type="dxa"/>
          </w:tcPr>
          <w:p w14:paraId="21B9EBF6" w14:textId="0ABF475D" w:rsidR="003A461A" w:rsidRPr="009753E1" w:rsidRDefault="003A461A" w:rsidP="003A461A">
            <w:pPr>
              <w:spacing w:line="360" w:lineRule="auto"/>
              <w:rPr>
                <w:rFonts w:ascii="Arial" w:hAnsi="Arial" w:cs="Arial"/>
              </w:rPr>
            </w:pPr>
            <w:r w:rsidRPr="009753E1">
              <w:rPr>
                <w:rFonts w:ascii="Arial" w:hAnsi="Arial" w:cs="Arial"/>
              </w:rPr>
              <w:t>Participants can feel obliged to participate</w:t>
            </w:r>
          </w:p>
        </w:tc>
      </w:tr>
      <w:tr w:rsidR="00714C85" w:rsidRPr="009753E1" w14:paraId="71D40494" w14:textId="77777777" w:rsidTr="00145DE2">
        <w:tc>
          <w:tcPr>
            <w:tcW w:w="4463" w:type="dxa"/>
          </w:tcPr>
          <w:p w14:paraId="33F0212F" w14:textId="7F23F2B1" w:rsidR="003A461A" w:rsidRPr="009753E1" w:rsidRDefault="003A461A" w:rsidP="003A461A">
            <w:pPr>
              <w:spacing w:line="360" w:lineRule="auto"/>
              <w:rPr>
                <w:rFonts w:ascii="Arial" w:hAnsi="Arial" w:cs="Arial"/>
              </w:rPr>
            </w:pPr>
            <w:r w:rsidRPr="009753E1">
              <w:rPr>
                <w:rFonts w:ascii="Arial" w:hAnsi="Arial" w:cs="Arial"/>
              </w:rPr>
              <w:t>Further way of engaging participants in the research process.</w:t>
            </w:r>
          </w:p>
        </w:tc>
        <w:tc>
          <w:tcPr>
            <w:tcW w:w="4463" w:type="dxa"/>
          </w:tcPr>
          <w:p w14:paraId="1E35D7A7" w14:textId="23C53E77" w:rsidR="003A461A" w:rsidRPr="009753E1" w:rsidRDefault="003A461A" w:rsidP="003A461A">
            <w:pPr>
              <w:spacing w:line="360" w:lineRule="auto"/>
              <w:rPr>
                <w:rFonts w:ascii="Arial" w:hAnsi="Arial" w:cs="Arial"/>
              </w:rPr>
            </w:pPr>
            <w:r w:rsidRPr="009753E1">
              <w:rPr>
                <w:rFonts w:ascii="Arial" w:hAnsi="Arial" w:cs="Arial"/>
              </w:rPr>
              <w:t>An extra expectation and responsibility placed upon participants.</w:t>
            </w:r>
          </w:p>
        </w:tc>
      </w:tr>
      <w:tr w:rsidR="00714C85" w:rsidRPr="009753E1" w14:paraId="5589D090" w14:textId="77777777" w:rsidTr="00145DE2">
        <w:tc>
          <w:tcPr>
            <w:tcW w:w="4463" w:type="dxa"/>
          </w:tcPr>
          <w:p w14:paraId="53562769" w14:textId="21226FFB" w:rsidR="003A461A" w:rsidRPr="009753E1" w:rsidRDefault="003A461A" w:rsidP="003A461A">
            <w:pPr>
              <w:spacing w:line="360" w:lineRule="auto"/>
              <w:rPr>
                <w:rFonts w:ascii="Arial" w:hAnsi="Arial" w:cs="Arial"/>
              </w:rPr>
            </w:pPr>
            <w:r w:rsidRPr="009753E1">
              <w:rPr>
                <w:rFonts w:ascii="Arial" w:hAnsi="Arial" w:cs="Arial"/>
              </w:rPr>
              <w:t>Improve accuracy by inviting correction.</w:t>
            </w:r>
          </w:p>
        </w:tc>
        <w:tc>
          <w:tcPr>
            <w:tcW w:w="4463" w:type="dxa"/>
          </w:tcPr>
          <w:p w14:paraId="2B32C3AF" w14:textId="412EB771" w:rsidR="003A461A" w:rsidRPr="009753E1" w:rsidRDefault="003A461A" w:rsidP="003A461A">
            <w:pPr>
              <w:spacing w:line="360" w:lineRule="auto"/>
              <w:rPr>
                <w:rFonts w:ascii="Arial" w:hAnsi="Arial" w:cs="Arial"/>
              </w:rPr>
            </w:pPr>
            <w:r w:rsidRPr="009753E1">
              <w:rPr>
                <w:rFonts w:ascii="Arial" w:hAnsi="Arial" w:cs="Arial"/>
              </w:rPr>
              <w:t>Transcript revision can lose data richness by formulisation.</w:t>
            </w:r>
          </w:p>
        </w:tc>
      </w:tr>
      <w:tr w:rsidR="00AF1123" w:rsidRPr="009753E1" w14:paraId="79CDCD68" w14:textId="77777777" w:rsidTr="00145DE2">
        <w:tc>
          <w:tcPr>
            <w:tcW w:w="4463" w:type="dxa"/>
          </w:tcPr>
          <w:p w14:paraId="0BE289AC" w14:textId="47BBC7F1" w:rsidR="00AF1123" w:rsidRPr="009753E1" w:rsidRDefault="00AF1123" w:rsidP="003A461A">
            <w:pPr>
              <w:spacing w:line="360" w:lineRule="auto"/>
              <w:rPr>
                <w:rFonts w:ascii="Arial" w:hAnsi="Arial" w:cs="Arial"/>
              </w:rPr>
            </w:pPr>
            <w:r w:rsidRPr="009753E1">
              <w:rPr>
                <w:rFonts w:ascii="Arial" w:hAnsi="Arial" w:cs="Arial"/>
              </w:rPr>
              <w:t>Encourages continuous consideration of voluntary, informed consent.</w:t>
            </w:r>
          </w:p>
        </w:tc>
        <w:tc>
          <w:tcPr>
            <w:tcW w:w="4463" w:type="dxa"/>
            <w:vMerge w:val="restart"/>
          </w:tcPr>
          <w:p w14:paraId="0CC84362" w14:textId="5E70FC66" w:rsidR="00AF1123" w:rsidRPr="009753E1" w:rsidRDefault="00AF1123" w:rsidP="003A461A">
            <w:pPr>
              <w:spacing w:line="360" w:lineRule="auto"/>
              <w:rPr>
                <w:rFonts w:ascii="Arial" w:hAnsi="Arial" w:cs="Arial"/>
              </w:rPr>
            </w:pPr>
          </w:p>
        </w:tc>
      </w:tr>
      <w:tr w:rsidR="00AF1123" w:rsidRPr="009753E1" w14:paraId="50B22A6C" w14:textId="77777777" w:rsidTr="00145DE2">
        <w:tc>
          <w:tcPr>
            <w:tcW w:w="4463" w:type="dxa"/>
          </w:tcPr>
          <w:p w14:paraId="65FB424A" w14:textId="1991D992" w:rsidR="00AF1123" w:rsidRPr="009753E1" w:rsidRDefault="00AF1123" w:rsidP="003A461A">
            <w:pPr>
              <w:spacing w:line="360" w:lineRule="auto"/>
              <w:rPr>
                <w:rFonts w:ascii="Arial" w:hAnsi="Arial" w:cs="Arial"/>
              </w:rPr>
            </w:pPr>
            <w:r w:rsidRPr="009753E1">
              <w:rPr>
                <w:rFonts w:ascii="Arial" w:hAnsi="Arial" w:cs="Arial"/>
              </w:rPr>
              <w:t>Demonstrates a commitment to ethical praxis</w:t>
            </w:r>
          </w:p>
        </w:tc>
        <w:tc>
          <w:tcPr>
            <w:tcW w:w="4463" w:type="dxa"/>
            <w:vMerge/>
          </w:tcPr>
          <w:p w14:paraId="732AEC25" w14:textId="6839E2DE" w:rsidR="00AF1123" w:rsidRPr="009753E1" w:rsidRDefault="00AF1123" w:rsidP="003A461A">
            <w:pPr>
              <w:spacing w:line="360" w:lineRule="auto"/>
              <w:rPr>
                <w:rFonts w:ascii="Arial" w:hAnsi="Arial" w:cs="Arial"/>
              </w:rPr>
            </w:pPr>
          </w:p>
        </w:tc>
      </w:tr>
      <w:tr w:rsidR="00AF1123" w:rsidRPr="009753E1" w14:paraId="7D5B1862" w14:textId="77777777" w:rsidTr="00145DE2">
        <w:tc>
          <w:tcPr>
            <w:tcW w:w="4463" w:type="dxa"/>
          </w:tcPr>
          <w:p w14:paraId="06E634B2" w14:textId="47E4D011" w:rsidR="00AF1123" w:rsidRPr="009753E1" w:rsidRDefault="00AF1123" w:rsidP="003A461A">
            <w:pPr>
              <w:spacing w:line="360" w:lineRule="auto"/>
              <w:rPr>
                <w:rFonts w:ascii="Arial" w:hAnsi="Arial" w:cs="Arial"/>
              </w:rPr>
            </w:pPr>
            <w:r w:rsidRPr="009753E1">
              <w:rPr>
                <w:rFonts w:ascii="Arial" w:hAnsi="Arial" w:cs="Arial"/>
              </w:rPr>
              <w:t>Opportunity for (researcher) closure and self-care.</w:t>
            </w:r>
          </w:p>
        </w:tc>
        <w:tc>
          <w:tcPr>
            <w:tcW w:w="4463" w:type="dxa"/>
            <w:vMerge/>
          </w:tcPr>
          <w:p w14:paraId="48804EC8" w14:textId="77777777" w:rsidR="00AF1123" w:rsidRPr="009753E1" w:rsidRDefault="00AF1123" w:rsidP="003A461A">
            <w:pPr>
              <w:spacing w:line="360" w:lineRule="auto"/>
              <w:rPr>
                <w:rFonts w:ascii="Arial" w:hAnsi="Arial" w:cs="Arial"/>
              </w:rPr>
            </w:pPr>
          </w:p>
        </w:tc>
      </w:tr>
      <w:tr w:rsidR="003A461A" w:rsidRPr="009753E1" w14:paraId="15BE73B5" w14:textId="77777777" w:rsidTr="006B70F6">
        <w:tc>
          <w:tcPr>
            <w:tcW w:w="8926" w:type="dxa"/>
            <w:gridSpan w:val="2"/>
          </w:tcPr>
          <w:p w14:paraId="43044456" w14:textId="048F1C14" w:rsidR="003A461A" w:rsidRPr="009753E1" w:rsidRDefault="003A461A" w:rsidP="003A461A">
            <w:pPr>
              <w:spacing w:line="360" w:lineRule="auto"/>
              <w:rPr>
                <w:rFonts w:ascii="Arial" w:hAnsi="Arial" w:cs="Arial"/>
              </w:rPr>
            </w:pPr>
            <w:r w:rsidRPr="009753E1">
              <w:rPr>
                <w:rFonts w:ascii="Arial" w:hAnsi="Arial" w:cs="Arial"/>
                <w:b/>
                <w:bCs/>
                <w:i/>
                <w:iCs/>
              </w:rPr>
              <w:t xml:space="preserve">Table </w:t>
            </w:r>
            <w:r w:rsidR="00A71853">
              <w:rPr>
                <w:rFonts w:ascii="Arial" w:hAnsi="Arial" w:cs="Arial"/>
                <w:b/>
                <w:bCs/>
                <w:i/>
                <w:iCs/>
              </w:rPr>
              <w:t>1</w:t>
            </w:r>
            <w:r w:rsidR="0044520C">
              <w:rPr>
                <w:rFonts w:ascii="Arial" w:hAnsi="Arial" w:cs="Arial"/>
                <w:b/>
                <w:bCs/>
                <w:i/>
                <w:iCs/>
              </w:rPr>
              <w:t>7</w:t>
            </w:r>
            <w:r w:rsidRPr="009753E1">
              <w:rPr>
                <w:rFonts w:ascii="Arial" w:hAnsi="Arial" w:cs="Arial"/>
                <w:b/>
                <w:bCs/>
                <w:i/>
                <w:iCs/>
              </w:rPr>
              <w:t>:</w:t>
            </w:r>
            <w:r w:rsidRPr="009753E1">
              <w:rPr>
                <w:rFonts w:ascii="Arial" w:hAnsi="Arial" w:cs="Arial"/>
                <w:b/>
                <w:bCs/>
              </w:rPr>
              <w:t xml:space="preserve"> Summary of benefits, difficulties and ethical considerations arising from ITR (summarised from Rowlands, 2021).</w:t>
            </w:r>
          </w:p>
        </w:tc>
      </w:tr>
    </w:tbl>
    <w:p w14:paraId="1019318B" w14:textId="77777777" w:rsidR="001B61E5" w:rsidRPr="009753E1" w:rsidRDefault="001B61E5" w:rsidP="007F6106">
      <w:pPr>
        <w:spacing w:line="360" w:lineRule="auto"/>
        <w:jc w:val="center"/>
        <w:rPr>
          <w:rFonts w:ascii="Arial" w:hAnsi="Arial" w:cs="Arial"/>
        </w:rPr>
      </w:pPr>
    </w:p>
    <w:p w14:paraId="4F0C5962" w14:textId="71801494" w:rsidR="00A21EB9" w:rsidRPr="009753E1" w:rsidRDefault="00A21EB9" w:rsidP="001C6D49">
      <w:pPr>
        <w:pStyle w:val="VSCHeading"/>
      </w:pPr>
      <w:bookmarkStart w:id="245" w:name="_Toc170636888"/>
      <w:r w:rsidRPr="009753E1">
        <w:lastRenderedPageBreak/>
        <w:t xml:space="preserve">Appendix </w:t>
      </w:r>
      <w:r w:rsidR="007E4962">
        <w:t>R</w:t>
      </w:r>
      <w:r w:rsidR="001C6D49">
        <w:t xml:space="preserve">: </w:t>
      </w:r>
      <w:r w:rsidRPr="009753E1">
        <w:t>Checklist of criteria for good thematic analysis (Braun &amp; Clarke, 2006)</w:t>
      </w:r>
      <w:bookmarkEnd w:id="245"/>
      <w:r w:rsidR="001C6D49">
        <w:br/>
      </w:r>
    </w:p>
    <w:p w14:paraId="2CEF02E8" w14:textId="35CEF4CF" w:rsidR="00A21EB9" w:rsidRPr="009753E1" w:rsidRDefault="00A21EB9" w:rsidP="007F6106">
      <w:pPr>
        <w:spacing w:line="360" w:lineRule="auto"/>
        <w:jc w:val="center"/>
        <w:rPr>
          <w:rFonts w:ascii="Arial" w:hAnsi="Arial" w:cs="Arial"/>
          <w:b/>
          <w:bCs/>
        </w:rPr>
      </w:pPr>
      <w:r w:rsidRPr="009753E1">
        <w:rPr>
          <w:rFonts w:ascii="Arial" w:hAnsi="Arial" w:cs="Arial"/>
          <w:b/>
          <w:bCs/>
          <w:noProof/>
        </w:rPr>
        <w:drawing>
          <wp:inline distT="0" distB="0" distL="0" distR="0" wp14:anchorId="5F9288BB" wp14:editId="0778D8B4">
            <wp:extent cx="5890260" cy="3207385"/>
            <wp:effectExtent l="0" t="0" r="0" b="0"/>
            <wp:docPr id="296999511" name="Picture 1" descr="A black and white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99511" name="Picture 1" descr="A black and white checklist&#10;&#10;Description automatically generated"/>
                    <pic:cNvPicPr/>
                  </pic:nvPicPr>
                  <pic:blipFill rotWithShape="1">
                    <a:blip r:embed="rId131"/>
                    <a:srcRect l="-2770" t="7168" r="1"/>
                    <a:stretch/>
                  </pic:blipFill>
                  <pic:spPr bwMode="auto">
                    <a:xfrm>
                      <a:off x="0" y="0"/>
                      <a:ext cx="5890260" cy="3207385"/>
                    </a:xfrm>
                    <a:prstGeom prst="rect">
                      <a:avLst/>
                    </a:prstGeom>
                    <a:ln>
                      <a:noFill/>
                    </a:ln>
                    <a:extLst>
                      <a:ext uri="{53640926-AAD7-44D8-BBD7-CCE9431645EC}">
                        <a14:shadowObscured xmlns:a14="http://schemas.microsoft.com/office/drawing/2010/main"/>
                      </a:ext>
                    </a:extLst>
                  </pic:spPr>
                </pic:pic>
              </a:graphicData>
            </a:graphic>
          </wp:inline>
        </w:drawing>
      </w:r>
    </w:p>
    <w:p w14:paraId="1110A17F" w14:textId="5CEAE468" w:rsidR="00A21EB9" w:rsidRPr="009753E1" w:rsidRDefault="00A21EB9" w:rsidP="007F6106">
      <w:pPr>
        <w:spacing w:line="360" w:lineRule="auto"/>
        <w:jc w:val="center"/>
        <w:rPr>
          <w:rFonts w:ascii="Arial" w:hAnsi="Arial" w:cs="Arial"/>
          <w:b/>
          <w:bCs/>
        </w:rPr>
      </w:pPr>
      <w:r w:rsidRPr="009753E1">
        <w:rPr>
          <w:rFonts w:ascii="Arial" w:hAnsi="Arial" w:cs="Arial"/>
          <w:noProof/>
        </w:rPr>
        <mc:AlternateContent>
          <mc:Choice Requires="wps">
            <w:drawing>
              <wp:inline distT="0" distB="0" distL="0" distR="0" wp14:anchorId="3A4942DF" wp14:editId="7BB1D741">
                <wp:extent cx="5731510" cy="285750"/>
                <wp:effectExtent l="0" t="0" r="21590" b="19050"/>
                <wp:docPr id="4234706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85750"/>
                        </a:xfrm>
                        <a:prstGeom prst="rect">
                          <a:avLst/>
                        </a:prstGeom>
                        <a:solidFill>
                          <a:srgbClr val="FFFFFF"/>
                        </a:solidFill>
                        <a:ln w="9525">
                          <a:solidFill>
                            <a:srgbClr val="000000"/>
                          </a:solidFill>
                          <a:miter lim="800000"/>
                          <a:headEnd/>
                          <a:tailEnd/>
                        </a:ln>
                      </wps:spPr>
                      <wps:txbx>
                        <w:txbxContent>
                          <w:p w14:paraId="71CF25C9" w14:textId="6163B273" w:rsidR="00A21EB9" w:rsidRDefault="00A21EB9" w:rsidP="00A71853">
                            <w:pPr>
                              <w:spacing w:line="360" w:lineRule="auto"/>
                              <w:rPr>
                                <w:rFonts w:ascii="Arial" w:hAnsi="Arial" w:cs="Arial"/>
                                <w:b/>
                                <w:bCs/>
                              </w:rPr>
                            </w:pPr>
                            <w:r>
                              <w:rPr>
                                <w:rFonts w:ascii="Arial" w:hAnsi="Arial" w:cs="Arial"/>
                                <w:b/>
                                <w:bCs/>
                                <w:i/>
                                <w:iCs/>
                              </w:rPr>
                              <w:t>Tabl</w:t>
                            </w:r>
                            <w:r w:rsidRPr="002E134F">
                              <w:rPr>
                                <w:rFonts w:ascii="Arial" w:hAnsi="Arial" w:cs="Arial"/>
                                <w:b/>
                                <w:bCs/>
                                <w:i/>
                                <w:iCs/>
                              </w:rPr>
                              <w:t xml:space="preserve">e </w:t>
                            </w:r>
                            <w:r w:rsidR="00A71853">
                              <w:rPr>
                                <w:rFonts w:ascii="Arial" w:hAnsi="Arial" w:cs="Arial"/>
                                <w:b/>
                                <w:bCs/>
                                <w:i/>
                                <w:iCs/>
                              </w:rPr>
                              <w:t>1</w:t>
                            </w:r>
                            <w:r w:rsidR="0044520C">
                              <w:rPr>
                                <w:rFonts w:ascii="Arial" w:hAnsi="Arial" w:cs="Arial"/>
                                <w:b/>
                                <w:bCs/>
                                <w:i/>
                                <w:iCs/>
                              </w:rPr>
                              <w:t>8</w:t>
                            </w:r>
                            <w:r>
                              <w:rPr>
                                <w:rFonts w:ascii="Arial" w:hAnsi="Arial" w:cs="Arial"/>
                                <w:b/>
                                <w:bCs/>
                              </w:rPr>
                              <w:t>: Checklist of criteria for good thematic analysis (Braun &amp; Clarke, 2006)</w:t>
                            </w:r>
                          </w:p>
                          <w:p w14:paraId="461051CA" w14:textId="32E9765F" w:rsidR="00A21EB9" w:rsidRDefault="00A21EB9" w:rsidP="00A21EB9">
                            <w:pPr>
                              <w:spacing w:line="360" w:lineRule="auto"/>
                            </w:pPr>
                          </w:p>
                        </w:txbxContent>
                      </wps:txbx>
                      <wps:bodyPr rot="0" vert="horz" wrap="square" lIns="91440" tIns="45720" rIns="91440" bIns="45720" anchor="t" anchorCtr="0">
                        <a:noAutofit/>
                      </wps:bodyPr>
                    </wps:wsp>
                  </a:graphicData>
                </a:graphic>
              </wp:inline>
            </w:drawing>
          </mc:Choice>
          <mc:Fallback>
            <w:pict>
              <v:shape w14:anchorId="3A4942DF" id="_x0000_s1040" type="#_x0000_t202" style="width:451.3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">
                <v:textbox>
                  <w:txbxContent>
                    <w:p w14:paraId="71CF25C9" w14:textId="6163B273" w:rsidR="00A21EB9" w:rsidRDefault="00A21EB9" w:rsidP="00A71853">
                      <w:pPr>
                        <w:spacing w:line="360" w:lineRule="auto"/>
                        <w:rPr>
                          <w:rFonts w:ascii="Arial" w:hAnsi="Arial" w:cs="Arial"/>
                          <w:b/>
                          <w:bCs/>
                        </w:rPr>
                      </w:pPr>
                      <w:r>
                        <w:rPr>
                          <w:rFonts w:ascii="Arial" w:hAnsi="Arial" w:cs="Arial"/>
                          <w:b/>
                          <w:bCs/>
                          <w:i/>
                          <w:iCs/>
                        </w:rPr>
                        <w:t>Tabl</w:t>
                      </w:r>
                      <w:r w:rsidRPr="002E134F">
                        <w:rPr>
                          <w:rFonts w:ascii="Arial" w:hAnsi="Arial" w:cs="Arial"/>
                          <w:b/>
                          <w:bCs/>
                          <w:i/>
                          <w:iCs/>
                        </w:rPr>
                        <w:t xml:space="preserve">e </w:t>
                      </w:r>
                      <w:r w:rsidR="00A71853">
                        <w:rPr>
                          <w:rFonts w:ascii="Arial" w:hAnsi="Arial" w:cs="Arial"/>
                          <w:b/>
                          <w:bCs/>
                          <w:i/>
                          <w:iCs/>
                        </w:rPr>
                        <w:t>1</w:t>
                      </w:r>
                      <w:r w:rsidR="0044520C">
                        <w:rPr>
                          <w:rFonts w:ascii="Arial" w:hAnsi="Arial" w:cs="Arial"/>
                          <w:b/>
                          <w:bCs/>
                          <w:i/>
                          <w:iCs/>
                        </w:rPr>
                        <w:t>8</w:t>
                      </w:r>
                      <w:r>
                        <w:rPr>
                          <w:rFonts w:ascii="Arial" w:hAnsi="Arial" w:cs="Arial"/>
                          <w:b/>
                          <w:bCs/>
                        </w:rPr>
                        <w:t>: Checklist of criteria for good thematic analysis (Braun &amp; Clarke, 2006)</w:t>
                      </w:r>
                    </w:p>
                    <w:p w14:paraId="461051CA" w14:textId="32E9765F" w:rsidR="00A21EB9" w:rsidRDefault="00A21EB9" w:rsidP="00A21EB9">
                      <w:pPr>
                        <w:spacing w:line="360" w:lineRule="auto"/>
                      </w:pPr>
                    </w:p>
                  </w:txbxContent>
                </v:textbox>
                <w10:anchorlock/>
              </v:shape>
            </w:pict>
          </mc:Fallback>
        </mc:AlternateContent>
      </w:r>
    </w:p>
    <w:p w14:paraId="6853ECBA" w14:textId="77777777" w:rsidR="00DB25CD" w:rsidRDefault="00DB25CD" w:rsidP="007F6106">
      <w:pPr>
        <w:spacing w:line="360" w:lineRule="auto"/>
        <w:jc w:val="center"/>
        <w:rPr>
          <w:rFonts w:ascii="Arial" w:hAnsi="Arial" w:cs="Arial"/>
          <w:b/>
          <w:bCs/>
        </w:rPr>
      </w:pPr>
    </w:p>
    <w:p w14:paraId="79F6725D" w14:textId="77777777" w:rsidR="00DB25CD" w:rsidRDefault="00DB25CD" w:rsidP="007F6106">
      <w:pPr>
        <w:spacing w:line="360" w:lineRule="auto"/>
        <w:jc w:val="center"/>
        <w:rPr>
          <w:rFonts w:ascii="Arial" w:hAnsi="Arial" w:cs="Arial"/>
          <w:b/>
          <w:bCs/>
        </w:rPr>
      </w:pPr>
    </w:p>
    <w:p w14:paraId="32703B14" w14:textId="77777777" w:rsidR="00DB25CD" w:rsidRDefault="00DB25CD" w:rsidP="007F6106">
      <w:pPr>
        <w:spacing w:line="360" w:lineRule="auto"/>
        <w:jc w:val="center"/>
        <w:rPr>
          <w:rFonts w:ascii="Arial" w:hAnsi="Arial" w:cs="Arial"/>
          <w:b/>
          <w:bCs/>
        </w:rPr>
      </w:pPr>
    </w:p>
    <w:p w14:paraId="414C2CCC" w14:textId="77777777" w:rsidR="00DB25CD" w:rsidRDefault="00DB25CD" w:rsidP="007F6106">
      <w:pPr>
        <w:spacing w:line="360" w:lineRule="auto"/>
        <w:jc w:val="center"/>
        <w:rPr>
          <w:rFonts w:ascii="Arial" w:hAnsi="Arial" w:cs="Arial"/>
          <w:b/>
          <w:bCs/>
        </w:rPr>
      </w:pPr>
    </w:p>
    <w:p w14:paraId="3F187E7D" w14:textId="77777777" w:rsidR="00DB25CD" w:rsidRDefault="00DB25CD" w:rsidP="007F6106">
      <w:pPr>
        <w:spacing w:line="360" w:lineRule="auto"/>
        <w:jc w:val="center"/>
        <w:rPr>
          <w:rFonts w:ascii="Arial" w:hAnsi="Arial" w:cs="Arial"/>
          <w:b/>
          <w:bCs/>
        </w:rPr>
      </w:pPr>
    </w:p>
    <w:p w14:paraId="44481671" w14:textId="77777777" w:rsidR="00DB25CD" w:rsidRDefault="00DB25CD" w:rsidP="007F6106">
      <w:pPr>
        <w:spacing w:line="360" w:lineRule="auto"/>
        <w:jc w:val="center"/>
        <w:rPr>
          <w:rFonts w:ascii="Arial" w:hAnsi="Arial" w:cs="Arial"/>
          <w:b/>
          <w:bCs/>
        </w:rPr>
      </w:pPr>
    </w:p>
    <w:p w14:paraId="217C1400" w14:textId="77777777" w:rsidR="00DB25CD" w:rsidRDefault="00DB25CD" w:rsidP="007F6106">
      <w:pPr>
        <w:spacing w:line="360" w:lineRule="auto"/>
        <w:jc w:val="center"/>
        <w:rPr>
          <w:rFonts w:ascii="Arial" w:hAnsi="Arial" w:cs="Arial"/>
          <w:b/>
          <w:bCs/>
        </w:rPr>
      </w:pPr>
    </w:p>
    <w:p w14:paraId="2432C156" w14:textId="77777777" w:rsidR="00DB25CD" w:rsidRDefault="00DB25CD" w:rsidP="007F6106">
      <w:pPr>
        <w:spacing w:line="360" w:lineRule="auto"/>
        <w:jc w:val="center"/>
        <w:rPr>
          <w:rFonts w:ascii="Arial" w:hAnsi="Arial" w:cs="Arial"/>
          <w:b/>
          <w:bCs/>
        </w:rPr>
      </w:pPr>
    </w:p>
    <w:p w14:paraId="26D9FFCE" w14:textId="77777777" w:rsidR="00DB25CD" w:rsidRDefault="00DB25CD" w:rsidP="007F6106">
      <w:pPr>
        <w:spacing w:line="360" w:lineRule="auto"/>
        <w:jc w:val="center"/>
        <w:rPr>
          <w:rFonts w:ascii="Arial" w:hAnsi="Arial" w:cs="Arial"/>
          <w:b/>
          <w:bCs/>
        </w:rPr>
      </w:pPr>
    </w:p>
    <w:p w14:paraId="28ED62BB" w14:textId="77777777" w:rsidR="00DB25CD" w:rsidRDefault="00DB25CD" w:rsidP="007F6106">
      <w:pPr>
        <w:spacing w:line="360" w:lineRule="auto"/>
        <w:jc w:val="center"/>
        <w:rPr>
          <w:rFonts w:ascii="Arial" w:hAnsi="Arial" w:cs="Arial"/>
          <w:b/>
          <w:bCs/>
        </w:rPr>
      </w:pPr>
    </w:p>
    <w:p w14:paraId="0994CCBB" w14:textId="77777777" w:rsidR="00DB25CD" w:rsidRDefault="00DB25CD" w:rsidP="007F6106">
      <w:pPr>
        <w:spacing w:line="360" w:lineRule="auto"/>
        <w:jc w:val="center"/>
        <w:rPr>
          <w:rFonts w:ascii="Arial" w:hAnsi="Arial" w:cs="Arial"/>
          <w:b/>
          <w:bCs/>
        </w:rPr>
      </w:pPr>
    </w:p>
    <w:p w14:paraId="17020383" w14:textId="77777777" w:rsidR="00DB25CD" w:rsidRDefault="00DB25CD" w:rsidP="007F6106">
      <w:pPr>
        <w:spacing w:line="360" w:lineRule="auto"/>
        <w:jc w:val="center"/>
        <w:rPr>
          <w:rFonts w:ascii="Arial" w:hAnsi="Arial" w:cs="Arial"/>
          <w:b/>
          <w:bCs/>
        </w:rPr>
      </w:pPr>
    </w:p>
    <w:p w14:paraId="0D3A4E36" w14:textId="77777777" w:rsidR="00DB25CD" w:rsidRDefault="00DB25CD" w:rsidP="007F6106">
      <w:pPr>
        <w:spacing w:line="360" w:lineRule="auto"/>
        <w:jc w:val="center"/>
        <w:rPr>
          <w:rFonts w:ascii="Arial" w:hAnsi="Arial" w:cs="Arial"/>
          <w:b/>
          <w:bCs/>
        </w:rPr>
      </w:pPr>
    </w:p>
    <w:p w14:paraId="794ACADD" w14:textId="59A26767" w:rsidR="00E872C2" w:rsidRPr="009753E1" w:rsidRDefault="00E872C2" w:rsidP="00DB25CD">
      <w:pPr>
        <w:spacing w:line="360" w:lineRule="auto"/>
        <w:jc w:val="center"/>
        <w:rPr>
          <w:rFonts w:ascii="Arial" w:hAnsi="Arial" w:cs="Arial"/>
        </w:rPr>
      </w:pPr>
      <w:bookmarkStart w:id="246" w:name="_Toc170636889"/>
      <w:r w:rsidRPr="001C6D49">
        <w:rPr>
          <w:rStyle w:val="VSCHeadingChar"/>
          <w:color w:val="auto"/>
          <w:sz w:val="22"/>
          <w:szCs w:val="22"/>
        </w:rPr>
        <w:lastRenderedPageBreak/>
        <w:t xml:space="preserve">Appendix </w:t>
      </w:r>
      <w:r w:rsidR="007E4962" w:rsidRPr="001C6D49">
        <w:rPr>
          <w:rStyle w:val="VSCHeadingChar"/>
          <w:color w:val="auto"/>
          <w:sz w:val="22"/>
          <w:szCs w:val="22"/>
        </w:rPr>
        <w:t>S</w:t>
      </w:r>
      <w:r w:rsidR="001C6D49" w:rsidRPr="001C6D49">
        <w:rPr>
          <w:rStyle w:val="VSCHeadingChar"/>
          <w:color w:val="auto"/>
          <w:sz w:val="22"/>
          <w:szCs w:val="22"/>
        </w:rPr>
        <w:t>:</w:t>
      </w:r>
      <w:r w:rsidR="00DB25CD" w:rsidRPr="001C6D49">
        <w:rPr>
          <w:rStyle w:val="VSCHeadingChar"/>
          <w:color w:val="auto"/>
          <w:sz w:val="22"/>
          <w:szCs w:val="22"/>
        </w:rPr>
        <w:t xml:space="preserve"> </w:t>
      </w:r>
      <w:r w:rsidRPr="001C6D49">
        <w:rPr>
          <w:rStyle w:val="VSCHeadingChar"/>
          <w:color w:val="auto"/>
          <w:sz w:val="22"/>
          <w:szCs w:val="22"/>
        </w:rPr>
        <w:t>Emergent themes from thematic analysis of dataset</w:t>
      </w:r>
      <w:bookmarkEnd w:id="246"/>
      <w:r w:rsidR="00DB25CD" w:rsidRPr="00DB25CD">
        <w:rPr>
          <w:rFonts w:ascii="Arial" w:hAnsi="Arial" w:cs="Arial"/>
          <w:noProof/>
        </w:rPr>
        <w:t xml:space="preserve"> </w:t>
      </w:r>
      <w:r w:rsidR="00DB25CD" w:rsidRPr="009753E1">
        <w:rPr>
          <w:rFonts w:ascii="Arial" w:hAnsi="Arial" w:cs="Arial"/>
          <w:noProof/>
        </w:rPr>
        <w:drawing>
          <wp:anchor distT="0" distB="0" distL="114300" distR="114300" simplePos="0" relativeHeight="251661312" behindDoc="1" locked="0" layoutInCell="1" allowOverlap="1" wp14:anchorId="680F15E5" wp14:editId="66407B62">
            <wp:simplePos x="0" y="0"/>
            <wp:positionH relativeFrom="column">
              <wp:posOffset>254000</wp:posOffset>
            </wp:positionH>
            <wp:positionV relativeFrom="paragraph">
              <wp:posOffset>241300</wp:posOffset>
            </wp:positionV>
            <wp:extent cx="5200650" cy="8172450"/>
            <wp:effectExtent l="0" t="0" r="19050" b="0"/>
            <wp:wrapNone/>
            <wp:docPr id="208785488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2" r:lo="rId133" r:qs="rId134" r:cs="rId135"/>
              </a:graphicData>
            </a:graphic>
            <wp14:sizeRelH relativeFrom="page">
              <wp14:pctWidth>0</wp14:pctWidth>
            </wp14:sizeRelH>
            <wp14:sizeRelV relativeFrom="page">
              <wp14:pctHeight>0</wp14:pctHeight>
            </wp14:sizeRelV>
          </wp:anchor>
        </w:drawing>
      </w:r>
      <w:r w:rsidR="00DB25CD" w:rsidRPr="00DB25CD">
        <w:rPr>
          <w:rFonts w:ascii="Arial" w:hAnsi="Arial" w:cs="Arial"/>
          <w:noProof/>
        </w:rPr>
        <w:t xml:space="preserve"> </w:t>
      </w:r>
      <w:r w:rsidR="00DB25CD" w:rsidRPr="009753E1">
        <w:rPr>
          <w:rFonts w:ascii="Arial" w:hAnsi="Arial" w:cs="Arial"/>
          <w:noProof/>
        </w:rPr>
        <w:t xml:space="preserve"> </w:t>
      </w:r>
      <w:r w:rsidRPr="009753E1">
        <w:rPr>
          <w:rFonts w:ascii="Arial" w:hAnsi="Arial" w:cs="Arial"/>
          <w:noProof/>
        </w:rPr>
        <w:lastRenderedPageBreak/>
        <w:drawing>
          <wp:inline distT="0" distB="0" distL="0" distR="0" wp14:anchorId="29F22992" wp14:editId="6B71F71F">
            <wp:extent cx="5715000" cy="8801100"/>
            <wp:effectExtent l="0" t="0" r="19050" b="0"/>
            <wp:docPr id="39825526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7" r:lo="rId138" r:qs="rId139" r:cs="rId140"/>
              </a:graphicData>
            </a:graphic>
          </wp:inline>
        </w:drawing>
      </w:r>
    </w:p>
    <w:p w14:paraId="45557360" w14:textId="77777777" w:rsidR="00E872C2" w:rsidRPr="009753E1" w:rsidRDefault="00E872C2" w:rsidP="00E872C2">
      <w:pPr>
        <w:rPr>
          <w:rFonts w:ascii="Arial" w:hAnsi="Arial" w:cs="Arial"/>
        </w:rPr>
      </w:pPr>
      <w:r w:rsidRPr="009753E1">
        <w:rPr>
          <w:rFonts w:ascii="Arial" w:hAnsi="Arial" w:cs="Arial"/>
          <w:noProof/>
        </w:rPr>
        <w:lastRenderedPageBreak/>
        <w:drawing>
          <wp:inline distT="0" distB="0" distL="0" distR="0" wp14:anchorId="6B931AA2" wp14:editId="49F8484F">
            <wp:extent cx="5715000" cy="8877300"/>
            <wp:effectExtent l="0" t="0" r="57150" b="0"/>
            <wp:docPr id="22894229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2" r:lo="rId143" r:qs="rId144" r:cs="rId145"/>
              </a:graphicData>
            </a:graphic>
          </wp:inline>
        </w:drawing>
      </w:r>
    </w:p>
    <w:p w14:paraId="7A3803B6" w14:textId="77777777" w:rsidR="00E872C2" w:rsidRPr="009753E1" w:rsidRDefault="00E872C2" w:rsidP="00E872C2">
      <w:pPr>
        <w:rPr>
          <w:rFonts w:ascii="Arial" w:hAnsi="Arial" w:cs="Arial"/>
        </w:rPr>
      </w:pPr>
      <w:r w:rsidRPr="009753E1">
        <w:rPr>
          <w:rFonts w:ascii="Arial" w:hAnsi="Arial" w:cs="Arial"/>
          <w:noProof/>
        </w:rPr>
        <w:lastRenderedPageBreak/>
        <w:drawing>
          <wp:inline distT="0" distB="0" distL="0" distR="0" wp14:anchorId="75B5ACC3" wp14:editId="4FFAEE41">
            <wp:extent cx="5715000" cy="8915400"/>
            <wp:effectExtent l="57150" t="0" r="38100" b="0"/>
            <wp:docPr id="142396467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7" r:lo="rId148" r:qs="rId149" r:cs="rId150"/>
              </a:graphicData>
            </a:graphic>
          </wp:inline>
        </w:drawing>
      </w:r>
    </w:p>
    <w:p w14:paraId="51F35527" w14:textId="77777777" w:rsidR="00E872C2" w:rsidRPr="009753E1" w:rsidRDefault="00E872C2" w:rsidP="00E872C2">
      <w:pPr>
        <w:rPr>
          <w:rFonts w:ascii="Arial" w:hAnsi="Arial" w:cs="Arial"/>
        </w:rPr>
      </w:pPr>
      <w:r w:rsidRPr="009753E1">
        <w:rPr>
          <w:rFonts w:ascii="Arial" w:hAnsi="Arial" w:cs="Arial"/>
          <w:noProof/>
        </w:rPr>
        <w:lastRenderedPageBreak/>
        <w:drawing>
          <wp:inline distT="0" distB="0" distL="0" distR="0" wp14:anchorId="1CF9DEA4" wp14:editId="2689F0AF">
            <wp:extent cx="5600700" cy="8915400"/>
            <wp:effectExtent l="0" t="0" r="0" b="19050"/>
            <wp:docPr id="95295214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2" r:lo="rId153" r:qs="rId154" r:cs="rId155"/>
              </a:graphicData>
            </a:graphic>
          </wp:inline>
        </w:drawing>
      </w:r>
    </w:p>
    <w:p w14:paraId="7F1692B4" w14:textId="77777777" w:rsidR="00E872C2" w:rsidRPr="009753E1" w:rsidRDefault="00E872C2" w:rsidP="00E872C2">
      <w:pPr>
        <w:rPr>
          <w:rFonts w:ascii="Arial" w:hAnsi="Arial" w:cs="Arial"/>
        </w:rPr>
      </w:pPr>
      <w:r w:rsidRPr="009753E1">
        <w:rPr>
          <w:rFonts w:ascii="Arial" w:hAnsi="Arial" w:cs="Arial"/>
          <w:noProof/>
        </w:rPr>
        <w:lastRenderedPageBreak/>
        <w:drawing>
          <wp:inline distT="0" distB="0" distL="0" distR="0" wp14:anchorId="5C4A1778" wp14:editId="72EED782">
            <wp:extent cx="5715000" cy="8420100"/>
            <wp:effectExtent l="38100" t="0" r="57150" b="0"/>
            <wp:docPr id="115747799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7" r:lo="rId158" r:qs="rId159" r:cs="rId160"/>
              </a:graphicData>
            </a:graphic>
          </wp:inline>
        </w:drawing>
      </w:r>
    </w:p>
    <w:p w14:paraId="11D8C1CF" w14:textId="5F71D19F" w:rsidR="00E872C2" w:rsidRPr="009753E1" w:rsidRDefault="00E872C2" w:rsidP="00E872C2">
      <w:pPr>
        <w:rPr>
          <w:rFonts w:ascii="Arial" w:hAnsi="Arial" w:cs="Arial"/>
        </w:rPr>
      </w:pPr>
      <w:r w:rsidRPr="009753E1">
        <w:rPr>
          <w:rFonts w:ascii="Arial" w:hAnsi="Arial" w:cs="Arial"/>
          <w:noProof/>
        </w:rPr>
        <mc:AlternateContent>
          <mc:Choice Requires="wps">
            <w:drawing>
              <wp:inline distT="0" distB="0" distL="0" distR="0" wp14:anchorId="2C839881" wp14:editId="13E78C65">
                <wp:extent cx="5731510" cy="285750"/>
                <wp:effectExtent l="0" t="0" r="21590" b="19050"/>
                <wp:docPr id="2577577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85750"/>
                        </a:xfrm>
                        <a:prstGeom prst="rect">
                          <a:avLst/>
                        </a:prstGeom>
                        <a:solidFill>
                          <a:srgbClr val="FFFFFF"/>
                        </a:solidFill>
                        <a:ln w="9525">
                          <a:solidFill>
                            <a:srgbClr val="000000"/>
                          </a:solidFill>
                          <a:miter lim="800000"/>
                          <a:headEnd/>
                          <a:tailEnd/>
                        </a:ln>
                      </wps:spPr>
                      <wps:txbx>
                        <w:txbxContent>
                          <w:p w14:paraId="72B1139A" w14:textId="4C064BDA" w:rsidR="00E872C2" w:rsidRPr="00E872C2" w:rsidRDefault="00E872C2" w:rsidP="00E872C2">
                            <w:pPr>
                              <w:spacing w:line="360" w:lineRule="auto"/>
                              <w:rPr>
                                <w:rFonts w:ascii="Arial" w:hAnsi="Arial" w:cs="Arial"/>
                                <w:b/>
                                <w:bCs/>
                              </w:rPr>
                            </w:pPr>
                            <w:r>
                              <w:rPr>
                                <w:rFonts w:ascii="Arial" w:hAnsi="Arial" w:cs="Arial"/>
                                <w:b/>
                                <w:bCs/>
                                <w:i/>
                                <w:iCs/>
                              </w:rPr>
                              <w:t>Figure 1</w:t>
                            </w:r>
                            <w:r w:rsidR="0044520C">
                              <w:rPr>
                                <w:rFonts w:ascii="Arial" w:hAnsi="Arial" w:cs="Arial"/>
                                <w:b/>
                                <w:bCs/>
                                <w:i/>
                                <w:iCs/>
                              </w:rPr>
                              <w:t>9</w:t>
                            </w:r>
                            <w:r>
                              <w:rPr>
                                <w:rFonts w:ascii="Arial" w:hAnsi="Arial" w:cs="Arial"/>
                                <w:b/>
                                <w:bCs/>
                              </w:rPr>
                              <w:t xml:space="preserve">: </w:t>
                            </w:r>
                            <w:r w:rsidRPr="00E872C2">
                              <w:rPr>
                                <w:rFonts w:ascii="Arial" w:hAnsi="Arial" w:cs="Arial"/>
                                <w:b/>
                                <w:bCs/>
                              </w:rPr>
                              <w:t>Emergent themes from thematic analysis</w:t>
                            </w:r>
                            <w:r>
                              <w:rPr>
                                <w:rFonts w:ascii="Arial" w:hAnsi="Arial" w:cs="Arial"/>
                                <w:b/>
                                <w:bCs/>
                              </w:rPr>
                              <w:t xml:space="preserve"> of dataset</w:t>
                            </w:r>
                          </w:p>
                          <w:p w14:paraId="438FDC32" w14:textId="0E49F90E" w:rsidR="00E872C2" w:rsidRDefault="00E872C2" w:rsidP="00E872C2">
                            <w:pPr>
                              <w:spacing w:line="360" w:lineRule="auto"/>
                              <w:jc w:val="center"/>
                              <w:rPr>
                                <w:rFonts w:ascii="Arial" w:hAnsi="Arial" w:cs="Arial"/>
                                <w:b/>
                                <w:bCs/>
                              </w:rPr>
                            </w:pPr>
                          </w:p>
                          <w:p w14:paraId="00FF3446" w14:textId="77777777" w:rsidR="00E872C2" w:rsidRDefault="00E872C2" w:rsidP="00E872C2">
                            <w:pPr>
                              <w:spacing w:line="360" w:lineRule="auto"/>
                            </w:pPr>
                          </w:p>
                        </w:txbxContent>
                      </wps:txbx>
                      <wps:bodyPr rot="0" vert="horz" wrap="square" lIns="91440" tIns="45720" rIns="91440" bIns="45720" anchor="t" anchorCtr="0">
                        <a:noAutofit/>
                      </wps:bodyPr>
                    </wps:wsp>
                  </a:graphicData>
                </a:graphic>
              </wp:inline>
            </w:drawing>
          </mc:Choice>
          <mc:Fallback>
            <w:pict>
              <v:shape w14:anchorId="2C839881" id="_x0000_s1041" type="#_x0000_t202" style="width:451.3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">
                <v:textbox>
                  <w:txbxContent>
                    <w:p w14:paraId="72B1139A" w14:textId="4C064BDA" w:rsidR="00E872C2" w:rsidRPr="00E872C2" w:rsidRDefault="00E872C2" w:rsidP="00E872C2">
                      <w:pPr>
                        <w:spacing w:line="360" w:lineRule="auto"/>
                        <w:rPr>
                          <w:rFonts w:ascii="Arial" w:hAnsi="Arial" w:cs="Arial"/>
                          <w:b/>
                          <w:bCs/>
                        </w:rPr>
                      </w:pPr>
                      <w:r>
                        <w:rPr>
                          <w:rFonts w:ascii="Arial" w:hAnsi="Arial" w:cs="Arial"/>
                          <w:b/>
                          <w:bCs/>
                          <w:i/>
                          <w:iCs/>
                        </w:rPr>
                        <w:t>Figure 1</w:t>
                      </w:r>
                      <w:r w:rsidR="0044520C">
                        <w:rPr>
                          <w:rFonts w:ascii="Arial" w:hAnsi="Arial" w:cs="Arial"/>
                          <w:b/>
                          <w:bCs/>
                          <w:i/>
                          <w:iCs/>
                        </w:rPr>
                        <w:t>9</w:t>
                      </w:r>
                      <w:r>
                        <w:rPr>
                          <w:rFonts w:ascii="Arial" w:hAnsi="Arial" w:cs="Arial"/>
                          <w:b/>
                          <w:bCs/>
                        </w:rPr>
                        <w:t xml:space="preserve">: </w:t>
                      </w:r>
                      <w:r w:rsidRPr="00E872C2">
                        <w:rPr>
                          <w:rFonts w:ascii="Arial" w:hAnsi="Arial" w:cs="Arial"/>
                          <w:b/>
                          <w:bCs/>
                        </w:rPr>
                        <w:t>Emergent themes from thematic analysis</w:t>
                      </w:r>
                      <w:r>
                        <w:rPr>
                          <w:rFonts w:ascii="Arial" w:hAnsi="Arial" w:cs="Arial"/>
                          <w:b/>
                          <w:bCs/>
                        </w:rPr>
                        <w:t xml:space="preserve"> of dataset</w:t>
                      </w:r>
                    </w:p>
                    <w:p w14:paraId="438FDC32" w14:textId="0E49F90E" w:rsidR="00E872C2" w:rsidRDefault="00E872C2" w:rsidP="00E872C2">
                      <w:pPr>
                        <w:spacing w:line="360" w:lineRule="auto"/>
                        <w:jc w:val="center"/>
                        <w:rPr>
                          <w:rFonts w:ascii="Arial" w:hAnsi="Arial" w:cs="Arial"/>
                          <w:b/>
                          <w:bCs/>
                        </w:rPr>
                      </w:pPr>
                    </w:p>
                    <w:p w14:paraId="00FF3446" w14:textId="77777777" w:rsidR="00E872C2" w:rsidRDefault="00E872C2" w:rsidP="00E872C2">
                      <w:pPr>
                        <w:spacing w:line="360" w:lineRule="auto"/>
                      </w:pPr>
                    </w:p>
                  </w:txbxContent>
                </v:textbox>
                <w10:anchorlock/>
              </v:shape>
            </w:pict>
          </mc:Fallback>
        </mc:AlternateContent>
      </w:r>
    </w:p>
    <w:p w14:paraId="2EE3301A" w14:textId="43DE1B18" w:rsidR="0005416F" w:rsidRPr="009753E1" w:rsidRDefault="0005416F" w:rsidP="001C6D49">
      <w:pPr>
        <w:pStyle w:val="VSCHeading"/>
      </w:pPr>
      <w:bookmarkStart w:id="247" w:name="_Toc170636890"/>
      <w:r w:rsidRPr="009753E1">
        <w:lastRenderedPageBreak/>
        <w:t xml:space="preserve">Appendix </w:t>
      </w:r>
      <w:r w:rsidR="007E4962">
        <w:t>T</w:t>
      </w:r>
      <w:r w:rsidR="001C6D49">
        <w:t xml:space="preserve">: </w:t>
      </w:r>
      <w:r w:rsidRPr="009753E1">
        <w:t>Comprehensive table of overarching themes, sub-themes, correlating codes and exemplifying excerpts from the six interview transcripts</w:t>
      </w:r>
      <w:bookmarkEnd w:id="247"/>
      <w:r w:rsidR="001C6D49">
        <w:br/>
      </w:r>
    </w:p>
    <w:tbl>
      <w:tblPr>
        <w:tblStyle w:val="TableGrid"/>
        <w:tblW w:w="0" w:type="auto"/>
        <w:tblLook w:val="04A0" w:firstRow="1" w:lastRow="0" w:firstColumn="1" w:lastColumn="0" w:noHBand="0" w:noVBand="1"/>
      </w:tblPr>
      <w:tblGrid>
        <w:gridCol w:w="1529"/>
        <w:gridCol w:w="1684"/>
        <w:gridCol w:w="1745"/>
        <w:gridCol w:w="4058"/>
      </w:tblGrid>
      <w:tr w:rsidR="008A6B22" w:rsidRPr="00A6230B" w14:paraId="125B3589" w14:textId="77777777" w:rsidTr="0096214A">
        <w:tc>
          <w:tcPr>
            <w:tcW w:w="1529" w:type="dxa"/>
          </w:tcPr>
          <w:p w14:paraId="53481DA4" w14:textId="77777777" w:rsidR="008A6B22" w:rsidRPr="00A6230B" w:rsidRDefault="008A6B22" w:rsidP="0096214A">
            <w:pPr>
              <w:jc w:val="center"/>
              <w:rPr>
                <w:rFonts w:ascii="Arial" w:hAnsi="Arial" w:cs="Arial"/>
                <w:b/>
                <w:bCs/>
              </w:rPr>
            </w:pPr>
            <w:r w:rsidRPr="00A6230B">
              <w:rPr>
                <w:rFonts w:ascii="Arial" w:hAnsi="Arial" w:cs="Arial"/>
                <w:b/>
                <w:bCs/>
              </w:rPr>
              <w:t>Overarching theme</w:t>
            </w:r>
          </w:p>
        </w:tc>
        <w:tc>
          <w:tcPr>
            <w:tcW w:w="1684" w:type="dxa"/>
          </w:tcPr>
          <w:p w14:paraId="10A5FD04" w14:textId="77777777" w:rsidR="008A6B22" w:rsidRPr="00A6230B" w:rsidRDefault="008A6B22" w:rsidP="0096214A">
            <w:pPr>
              <w:jc w:val="center"/>
              <w:rPr>
                <w:rFonts w:ascii="Arial" w:hAnsi="Arial" w:cs="Arial"/>
                <w:b/>
                <w:bCs/>
              </w:rPr>
            </w:pPr>
            <w:r w:rsidRPr="00A6230B">
              <w:rPr>
                <w:rFonts w:ascii="Arial" w:hAnsi="Arial" w:cs="Arial"/>
                <w:b/>
                <w:bCs/>
              </w:rPr>
              <w:t>Sub-themes</w:t>
            </w:r>
          </w:p>
        </w:tc>
        <w:tc>
          <w:tcPr>
            <w:tcW w:w="1745" w:type="dxa"/>
          </w:tcPr>
          <w:p w14:paraId="4AE82D29" w14:textId="77777777" w:rsidR="008A6B22" w:rsidRPr="00A6230B" w:rsidRDefault="008A6B22" w:rsidP="0096214A">
            <w:pPr>
              <w:jc w:val="center"/>
              <w:rPr>
                <w:rFonts w:ascii="Arial" w:hAnsi="Arial" w:cs="Arial"/>
                <w:b/>
                <w:bCs/>
              </w:rPr>
            </w:pPr>
            <w:r w:rsidRPr="00A6230B">
              <w:rPr>
                <w:rFonts w:ascii="Arial" w:hAnsi="Arial" w:cs="Arial"/>
                <w:b/>
                <w:bCs/>
              </w:rPr>
              <w:t>Related codes</w:t>
            </w:r>
          </w:p>
        </w:tc>
        <w:tc>
          <w:tcPr>
            <w:tcW w:w="4058" w:type="dxa"/>
          </w:tcPr>
          <w:p w14:paraId="48196C44" w14:textId="77777777" w:rsidR="008A6B22" w:rsidRPr="00A6230B" w:rsidRDefault="008A6B22" w:rsidP="0096214A">
            <w:pPr>
              <w:jc w:val="center"/>
              <w:rPr>
                <w:rFonts w:ascii="Arial" w:hAnsi="Arial" w:cs="Arial"/>
                <w:b/>
                <w:bCs/>
              </w:rPr>
            </w:pPr>
            <w:r w:rsidRPr="00A6230B">
              <w:rPr>
                <w:rFonts w:ascii="Arial" w:hAnsi="Arial" w:cs="Arial"/>
                <w:b/>
                <w:bCs/>
              </w:rPr>
              <w:t>Excerpts</w:t>
            </w:r>
          </w:p>
        </w:tc>
      </w:tr>
      <w:tr w:rsidR="008A6B22" w:rsidRPr="00A6230B" w14:paraId="387C4DF1" w14:textId="77777777" w:rsidTr="0096214A">
        <w:trPr>
          <w:trHeight w:val="7099"/>
        </w:trPr>
        <w:tc>
          <w:tcPr>
            <w:tcW w:w="1529" w:type="dxa"/>
            <w:vMerge w:val="restart"/>
          </w:tcPr>
          <w:p w14:paraId="50219186" w14:textId="77777777" w:rsidR="008A6B22" w:rsidRPr="00A6230B" w:rsidRDefault="008A6B22" w:rsidP="0096214A">
            <w:pPr>
              <w:jc w:val="center"/>
              <w:rPr>
                <w:rFonts w:ascii="Arial" w:hAnsi="Arial" w:cs="Arial"/>
                <w:b/>
                <w:bCs/>
              </w:rPr>
            </w:pPr>
          </w:p>
          <w:p w14:paraId="32D8A9D5" w14:textId="77777777" w:rsidR="008A6B22" w:rsidRPr="00A6230B" w:rsidRDefault="008A6B22" w:rsidP="0096214A">
            <w:pPr>
              <w:jc w:val="center"/>
              <w:rPr>
                <w:rFonts w:ascii="Arial" w:hAnsi="Arial" w:cs="Arial"/>
                <w:b/>
                <w:bCs/>
              </w:rPr>
            </w:pPr>
            <w:r w:rsidRPr="00F978B5">
              <w:rPr>
                <w:rFonts w:ascii="Arial" w:hAnsi="Arial" w:cs="Arial"/>
                <w:b/>
                <w:bCs/>
              </w:rPr>
              <w:t>How instrument</w:t>
            </w:r>
            <w:r>
              <w:rPr>
                <w:rFonts w:ascii="Arial" w:hAnsi="Arial" w:cs="Arial"/>
                <w:b/>
                <w:bCs/>
              </w:rPr>
              <w:t>’s nature</w:t>
            </w:r>
            <w:r w:rsidRPr="00F978B5">
              <w:rPr>
                <w:rFonts w:ascii="Arial" w:hAnsi="Arial" w:cs="Arial"/>
                <w:b/>
                <w:bCs/>
              </w:rPr>
              <w:t xml:space="preserve"> affects practice</w:t>
            </w:r>
          </w:p>
        </w:tc>
        <w:tc>
          <w:tcPr>
            <w:tcW w:w="1684" w:type="dxa"/>
            <w:vMerge w:val="restart"/>
          </w:tcPr>
          <w:p w14:paraId="3CF8164A" w14:textId="77777777" w:rsidR="008A6B22" w:rsidRPr="00A6230B" w:rsidRDefault="008A6B22" w:rsidP="0096214A">
            <w:pPr>
              <w:rPr>
                <w:rFonts w:ascii="Arial" w:hAnsi="Arial" w:cs="Arial"/>
              </w:rPr>
            </w:pPr>
            <w:r w:rsidRPr="00A6230B">
              <w:rPr>
                <w:rFonts w:ascii="Arial" w:hAnsi="Arial" w:cs="Arial"/>
              </w:rPr>
              <w:t>No matter the instrument, consistent hard work is required</w:t>
            </w:r>
          </w:p>
        </w:tc>
        <w:tc>
          <w:tcPr>
            <w:tcW w:w="1745" w:type="dxa"/>
          </w:tcPr>
          <w:p w14:paraId="147BDA6B" w14:textId="77777777" w:rsidR="008A6B22" w:rsidRPr="00A6230B" w:rsidRDefault="008A6B22" w:rsidP="0096214A">
            <w:pPr>
              <w:rPr>
                <w:rFonts w:ascii="Arial" w:hAnsi="Arial" w:cs="Arial"/>
              </w:rPr>
            </w:pPr>
            <w:r w:rsidRPr="00A6230B">
              <w:rPr>
                <w:rFonts w:ascii="Arial" w:hAnsi="Arial" w:cs="Arial"/>
              </w:rPr>
              <w:t>Hard work &amp; talent</w:t>
            </w:r>
          </w:p>
        </w:tc>
        <w:tc>
          <w:tcPr>
            <w:tcW w:w="4058" w:type="dxa"/>
          </w:tcPr>
          <w:p w14:paraId="6E7703EC" w14:textId="3F7232CF"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w:t>
            </w:r>
            <w:r w:rsidR="008A6B22" w:rsidRPr="00A6230B">
              <w:rPr>
                <w:rFonts w:ascii="Arial" w:hAnsi="Arial" w:cs="Arial"/>
              </w:rPr>
              <w:t xml:space="preserve"> I think </w:t>
            </w:r>
            <w:bookmarkStart w:id="248" w:name="_Hlk169362912"/>
            <w:r w:rsidR="008A6B22" w:rsidRPr="00A6230B">
              <w:rPr>
                <w:rFonts w:ascii="Arial" w:hAnsi="Arial" w:cs="Arial"/>
              </w:rPr>
              <w:t xml:space="preserve">you've got to have a voice in the first place. I always say it's not about how good your voice is, it's what work you put into it… For example, you're not going to be Michael Ball without having something naturally, in the first place. But it's the work he did to build his voice which </w:t>
            </w:r>
            <w:r w:rsidR="008A6B22" w:rsidRPr="00A6230B">
              <w:rPr>
                <w:rFonts w:ascii="Arial" w:hAnsi="Arial" w:cs="Arial"/>
                <w:i/>
                <w:iCs/>
              </w:rPr>
              <w:t>made</w:t>
            </w:r>
            <w:r w:rsidR="008A6B22" w:rsidRPr="00A6230B">
              <w:rPr>
                <w:rFonts w:ascii="Arial" w:hAnsi="Arial" w:cs="Arial"/>
              </w:rPr>
              <w:t xml:space="preserve"> him Michael Ball. </w:t>
            </w:r>
            <w:bookmarkEnd w:id="248"/>
            <w:r w:rsidR="008A6B22" w:rsidRPr="00A6230B">
              <w:rPr>
                <w:rFonts w:ascii="Arial" w:hAnsi="Arial" w:cs="Arial"/>
              </w:rPr>
              <w:t>So I do think you have to have something naturally, but I do believe everybody can sing. […] The same with acting. You audition to get into drama school. But you have to have</w:t>
            </w:r>
            <w:r w:rsidR="008A6B22" w:rsidRPr="00A6230B">
              <w:rPr>
                <w:rFonts w:ascii="Arial" w:hAnsi="Arial" w:cs="Arial"/>
                <w:i/>
                <w:iCs/>
              </w:rPr>
              <w:t xml:space="preserve"> something</w:t>
            </w:r>
            <w:r w:rsidR="008A6B22" w:rsidRPr="00A6230B">
              <w:rPr>
                <w:rFonts w:ascii="Arial" w:hAnsi="Arial" w:cs="Arial"/>
              </w:rPr>
              <w:t xml:space="preserve"> in the first place, to win a place to get in. But then you learn the tools [inaudible] to develop, and I think it's the same with singing and any form of music.</w:t>
            </w:r>
          </w:p>
          <w:p w14:paraId="66DE78C2" w14:textId="1A4CC258" w:rsidR="008A6B22" w:rsidRPr="00A6230B" w:rsidRDefault="00A704BA" w:rsidP="0096214A">
            <w:pPr>
              <w:rPr>
                <w:rFonts w:ascii="Arial" w:hAnsi="Arial" w:cs="Arial"/>
              </w:rPr>
            </w:pPr>
            <w:r>
              <w:rPr>
                <w:rFonts w:ascii="Arial" w:hAnsi="Arial" w:cs="Arial"/>
                <w:b/>
                <w:bCs/>
              </w:rPr>
              <w:t>Singer 2</w:t>
            </w:r>
            <w:r w:rsidR="008A6B22" w:rsidRPr="00A6230B">
              <w:rPr>
                <w:rFonts w:ascii="Arial" w:hAnsi="Arial" w:cs="Arial"/>
                <w:b/>
                <w:bCs/>
              </w:rPr>
              <w:t>:</w:t>
            </w:r>
            <w:r w:rsidR="008A6B22" w:rsidRPr="00A6230B">
              <w:rPr>
                <w:rFonts w:ascii="Arial" w:hAnsi="Arial" w:cs="Arial"/>
              </w:rPr>
              <w:t xml:space="preserve"> “Hard work beats talent when talent doesn't work hard”.  And that's how I feel about it. I do believe that any anybody can learn to sing.  Anybody can learn to use the instrument that they have. It </w:t>
            </w:r>
            <w:r w:rsidR="008A6B22" w:rsidRPr="00A6230B">
              <w:rPr>
                <w:rFonts w:ascii="Arial" w:hAnsi="Arial" w:cs="Arial"/>
                <w:i/>
                <w:iCs/>
              </w:rPr>
              <w:t>doesn’t</w:t>
            </w:r>
            <w:r w:rsidR="008A6B22" w:rsidRPr="00A6230B">
              <w:rPr>
                <w:rFonts w:ascii="Arial" w:hAnsi="Arial" w:cs="Arial"/>
              </w:rPr>
              <w:t xml:space="preserve"> mean that anybody can sing on the stage of a West End theatre. But anybody can learn to use the muscular mechanics of how to produce a good sound. With the exception, maybe, of people that are tone deaf, but that's </w:t>
            </w:r>
            <w:r w:rsidR="008A6B22" w:rsidRPr="00A6230B">
              <w:rPr>
                <w:rFonts w:ascii="Arial" w:hAnsi="Arial" w:cs="Arial"/>
                <w:i/>
                <w:iCs/>
              </w:rPr>
              <w:t xml:space="preserve">actually </w:t>
            </w:r>
            <w:r w:rsidR="008A6B22" w:rsidRPr="00A6230B">
              <w:rPr>
                <w:rFonts w:ascii="Arial" w:hAnsi="Arial" w:cs="Arial"/>
              </w:rPr>
              <w:t>extremely rare. [I’ve] met a lot of people who thought they were. [I’ve] never actually met somebody who was.</w:t>
            </w:r>
          </w:p>
          <w:p w14:paraId="7FCB8669" w14:textId="19144600"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 xml:space="preserve">I always think of the phrase “Hard work beats talent, once talent doesn't work hard”, so I feel like, if you're lucky enough to have the innate talent, you should still work hard, because then you can be </w:t>
            </w:r>
            <w:r w:rsidR="008A6B22" w:rsidRPr="00A6230B">
              <w:rPr>
                <w:rFonts w:ascii="Arial" w:hAnsi="Arial" w:cs="Arial"/>
                <w:i/>
                <w:iCs/>
              </w:rPr>
              <w:t>so</w:t>
            </w:r>
            <w:r w:rsidR="008A6B22" w:rsidRPr="00A6230B">
              <w:rPr>
                <w:rFonts w:ascii="Arial" w:hAnsi="Arial" w:cs="Arial"/>
              </w:rPr>
              <w:t xml:space="preserve"> much better than the people who just work hard and don't necessarily have the innate talent. But I still feel hard work </w:t>
            </w:r>
            <w:r w:rsidR="008A6B22" w:rsidRPr="00A6230B">
              <w:rPr>
                <w:rFonts w:ascii="Arial" w:hAnsi="Arial" w:cs="Arial"/>
                <w:i/>
                <w:iCs/>
              </w:rPr>
              <w:t>can</w:t>
            </w:r>
            <w:r w:rsidR="008A6B22" w:rsidRPr="00A6230B">
              <w:rPr>
                <w:rFonts w:ascii="Arial" w:hAnsi="Arial" w:cs="Arial"/>
              </w:rPr>
              <w:t xml:space="preserve"> get you on par with innate talent, even if the innate talent is working hard.</w:t>
            </w:r>
          </w:p>
          <w:p w14:paraId="3DF0657A" w14:textId="2FA128A2" w:rsidR="008A6B22" w:rsidRDefault="00A704BA" w:rsidP="0096214A">
            <w:pPr>
              <w:rPr>
                <w:rFonts w:ascii="Arial" w:hAnsi="Arial" w:cs="Arial"/>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 xml:space="preserve">There's no doubt that some natural talent goes a long way to how good you can ultimately get. […] you can be as hardworking and disciplined </w:t>
            </w:r>
            <w:r w:rsidR="008A6B22" w:rsidRPr="00A6230B">
              <w:rPr>
                <w:rFonts w:ascii="Arial" w:hAnsi="Arial" w:cs="Arial"/>
              </w:rPr>
              <w:lastRenderedPageBreak/>
              <w:t>as you like, but if you don't have some degree of natural talent, […] you're going to hit a ceiling.</w:t>
            </w:r>
            <w:r w:rsidR="008A6B22">
              <w:rPr>
                <w:rFonts w:ascii="Arial" w:hAnsi="Arial" w:cs="Arial"/>
              </w:rPr>
              <w:t xml:space="preserve"> </w:t>
            </w:r>
            <w:r w:rsidR="008A6B22" w:rsidRPr="00A6230B">
              <w:rPr>
                <w:rFonts w:ascii="Arial" w:hAnsi="Arial" w:cs="Arial"/>
              </w:rPr>
              <w:t xml:space="preserve">Whereas people who've got a lot of natural talent, their </w:t>
            </w:r>
            <w:r w:rsidR="008A6B22" w:rsidRPr="00A6230B">
              <w:rPr>
                <w:rFonts w:ascii="Arial" w:hAnsi="Arial" w:cs="Arial"/>
                <w:i/>
                <w:iCs/>
              </w:rPr>
              <w:t>potential</w:t>
            </w:r>
            <w:r w:rsidR="008A6B22" w:rsidRPr="00A6230B">
              <w:rPr>
                <w:rFonts w:ascii="Arial" w:hAnsi="Arial" w:cs="Arial"/>
              </w:rPr>
              <w:t xml:space="preserve"> is much greater. But then, […] and if they don't put in the hard graft and have the discipline and the enthusiasm and the perseverance and everything else that goes with it, they’re also going to hit a ceiling because they’re just eventually going to get frustrated, or they're just going to waste their talents. So my view is that it's great if you can have a bit of both. […] There's so much that goes into creating a consistently good voice, particularly with singing. I'm more convinced now that, particularly at my age, it's not just the talent. It's the work. But I think ultimately the two</w:t>
            </w:r>
            <w:r w:rsidR="008A6B22" w:rsidRPr="00A6230B">
              <w:rPr>
                <w:rFonts w:ascii="Arial" w:hAnsi="Arial" w:cs="Arial"/>
                <w:i/>
                <w:iCs/>
              </w:rPr>
              <w:t xml:space="preserve"> have </w:t>
            </w:r>
            <w:r w:rsidR="008A6B22" w:rsidRPr="00A6230B">
              <w:rPr>
                <w:rFonts w:ascii="Arial" w:hAnsi="Arial" w:cs="Arial"/>
              </w:rPr>
              <w:t>to go together. I don't think you can have one without the other.</w:t>
            </w:r>
          </w:p>
          <w:p w14:paraId="4A71D28F" w14:textId="643C6214" w:rsidR="008A6B22" w:rsidRPr="00C13735" w:rsidRDefault="00A704BA" w:rsidP="0096214A">
            <w:r>
              <w:rPr>
                <w:rFonts w:ascii="Arial" w:hAnsi="Arial" w:cs="Arial"/>
                <w:b/>
                <w:bCs/>
              </w:rPr>
              <w:t>Instrumentalist 1</w:t>
            </w:r>
            <w:r w:rsidR="008A6B22" w:rsidRPr="00864FA2">
              <w:rPr>
                <w:rFonts w:ascii="Arial" w:hAnsi="Arial" w:cs="Arial"/>
                <w:b/>
                <w:bCs/>
              </w:rPr>
              <w:t xml:space="preserve">: </w:t>
            </w:r>
            <w:r w:rsidR="008A6B22" w:rsidRPr="00864FA2">
              <w:rPr>
                <w:rFonts w:ascii="Arial" w:hAnsi="Arial" w:cs="Arial"/>
              </w:rPr>
              <w:t xml:space="preserve">I mean what even is talent? It's such a banal concept, but it </w:t>
            </w:r>
            <w:r w:rsidR="008A6B22" w:rsidRPr="00864FA2">
              <w:rPr>
                <w:rFonts w:ascii="Arial" w:hAnsi="Arial" w:cs="Arial"/>
                <w:i/>
                <w:iCs/>
              </w:rPr>
              <w:t>does</w:t>
            </w:r>
            <w:r w:rsidR="008A6B22" w:rsidRPr="00864FA2">
              <w:rPr>
                <w:rFonts w:ascii="Arial" w:hAnsi="Arial" w:cs="Arial"/>
              </w:rPr>
              <w:t xml:space="preserve"> seem to exist. […] </w:t>
            </w:r>
            <w:bookmarkStart w:id="249" w:name="_Hlk169362755"/>
            <w:r w:rsidR="008A6B22" w:rsidRPr="00864FA2">
              <w:rPr>
                <w:rFonts w:ascii="Arial" w:hAnsi="Arial" w:cs="Arial"/>
              </w:rPr>
              <w:t>To get to a really good standard, you don't have to be super talented. You just have to have good teaching, and enjoy it, and want to practise, and practise well.</w:t>
            </w:r>
          </w:p>
          <w:bookmarkEnd w:id="249"/>
          <w:p w14:paraId="0BA79E9B" w14:textId="77777777" w:rsidR="008A6B22" w:rsidRPr="00864FA2" w:rsidRDefault="008A6B22" w:rsidP="0096214A">
            <w:pPr>
              <w:rPr>
                <w:rFonts w:ascii="Arial" w:hAnsi="Arial" w:cs="Arial"/>
                <w:b/>
                <w:bCs/>
              </w:rPr>
            </w:pPr>
          </w:p>
        </w:tc>
      </w:tr>
      <w:tr w:rsidR="008A6B22" w:rsidRPr="00A6230B" w14:paraId="10B763E5" w14:textId="77777777" w:rsidTr="0096214A">
        <w:trPr>
          <w:trHeight w:val="7098"/>
        </w:trPr>
        <w:tc>
          <w:tcPr>
            <w:tcW w:w="1529" w:type="dxa"/>
            <w:vMerge/>
          </w:tcPr>
          <w:p w14:paraId="13C6E1C8" w14:textId="77777777" w:rsidR="008A6B22" w:rsidRPr="00A6230B" w:rsidRDefault="008A6B22" w:rsidP="0096214A">
            <w:pPr>
              <w:jc w:val="center"/>
              <w:rPr>
                <w:rFonts w:ascii="Arial" w:hAnsi="Arial" w:cs="Arial"/>
                <w:b/>
                <w:bCs/>
              </w:rPr>
            </w:pPr>
          </w:p>
        </w:tc>
        <w:tc>
          <w:tcPr>
            <w:tcW w:w="1684" w:type="dxa"/>
            <w:vMerge/>
          </w:tcPr>
          <w:p w14:paraId="4FD07738" w14:textId="77777777" w:rsidR="008A6B22" w:rsidRPr="00A6230B" w:rsidRDefault="008A6B22" w:rsidP="0096214A">
            <w:pPr>
              <w:rPr>
                <w:rFonts w:ascii="Arial" w:hAnsi="Arial" w:cs="Arial"/>
              </w:rPr>
            </w:pPr>
          </w:p>
        </w:tc>
        <w:tc>
          <w:tcPr>
            <w:tcW w:w="1745" w:type="dxa"/>
          </w:tcPr>
          <w:p w14:paraId="0B7A76B7" w14:textId="77777777" w:rsidR="008A6B22" w:rsidRPr="00A6230B" w:rsidRDefault="008A6B22" w:rsidP="0096214A">
            <w:pPr>
              <w:rPr>
                <w:rFonts w:ascii="Arial" w:hAnsi="Arial" w:cs="Arial"/>
              </w:rPr>
            </w:pPr>
            <w:r w:rsidRPr="00A6230B">
              <w:rPr>
                <w:rFonts w:ascii="Arial" w:hAnsi="Arial" w:cs="Arial"/>
              </w:rPr>
              <w:t xml:space="preserve">Skill vs. artistry </w:t>
            </w:r>
          </w:p>
          <w:p w14:paraId="7428F603" w14:textId="77777777" w:rsidR="008A6B22" w:rsidRPr="00A6230B" w:rsidRDefault="008A6B22" w:rsidP="0096214A">
            <w:pPr>
              <w:rPr>
                <w:rFonts w:ascii="Arial" w:hAnsi="Arial" w:cs="Arial"/>
              </w:rPr>
            </w:pPr>
          </w:p>
        </w:tc>
        <w:tc>
          <w:tcPr>
            <w:tcW w:w="4058" w:type="dxa"/>
          </w:tcPr>
          <w:p w14:paraId="6272BF62" w14:textId="3393BABE" w:rsidR="008A6B22" w:rsidRPr="00A6230B" w:rsidRDefault="00A704BA" w:rsidP="0096214A">
            <w:pPr>
              <w:rPr>
                <w:rFonts w:ascii="Arial" w:hAnsi="Arial" w:cs="Arial"/>
                <w:b/>
                <w:bCs/>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 xml:space="preserve">But I still feel hard work </w:t>
            </w:r>
            <w:r w:rsidR="008A6B22" w:rsidRPr="00A6230B">
              <w:rPr>
                <w:rFonts w:ascii="Arial" w:hAnsi="Arial" w:cs="Arial"/>
                <w:i/>
                <w:iCs/>
              </w:rPr>
              <w:t>can</w:t>
            </w:r>
            <w:r w:rsidR="008A6B22" w:rsidRPr="00A6230B">
              <w:rPr>
                <w:rFonts w:ascii="Arial" w:hAnsi="Arial" w:cs="Arial"/>
              </w:rPr>
              <w:t xml:space="preserve"> get you on par with innate talent, even if the innate talent is working hard. Maybe just skill wise, not necessarily artistically wise, because sometimes you just have it, or you don't have it. And knowing how to phrase things and stuff like that.</w:t>
            </w:r>
          </w:p>
          <w:p w14:paraId="6724FAD3" w14:textId="5B062C77" w:rsidR="008A6B22" w:rsidRPr="00A6230B" w:rsidRDefault="00A704BA" w:rsidP="0096214A">
            <w:pPr>
              <w:rPr>
                <w:rFonts w:ascii="Arial" w:hAnsi="Arial" w:cs="Arial"/>
                <w:b/>
                <w:bCs/>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Is there a way that you can</w:t>
            </w:r>
            <w:r w:rsidR="008A6B22" w:rsidRPr="00A6230B">
              <w:rPr>
                <w:rFonts w:ascii="Arial" w:hAnsi="Arial" w:cs="Arial"/>
                <w:i/>
                <w:iCs/>
              </w:rPr>
              <w:t xml:space="preserve"> teach</w:t>
            </w:r>
            <w:r w:rsidR="008A6B22" w:rsidRPr="00A6230B">
              <w:rPr>
                <w:rFonts w:ascii="Arial" w:hAnsi="Arial" w:cs="Arial"/>
              </w:rPr>
              <w:t xml:space="preserve"> the artistry side of it in as precise a way as you can teach the craft side of it? […] I very much believe that the greater the technical facility you have, the greater the artistic freedom you have. And that's what we all really want from our voices, isn't it? In terms of producing something good: Is to be able to make any artistic decision you want, and know how to do it, and your body just be able to provide that for you. That you can train, but I don't know how much of the artistry side of it can be trained. […] I think the thing that practice gives us, is that opportunity to broaden the scope of your artistry. Whatever that desire is, the more specific the practice of your craft is, the more you're likely to maximise whatever that spark is, that gives somebody “something”. That is whatever talent is.</w:t>
            </w:r>
          </w:p>
        </w:tc>
      </w:tr>
      <w:tr w:rsidR="008A6B22" w:rsidRPr="00A6230B" w14:paraId="47D2495D" w14:textId="77777777" w:rsidTr="0096214A">
        <w:trPr>
          <w:trHeight w:val="47"/>
        </w:trPr>
        <w:tc>
          <w:tcPr>
            <w:tcW w:w="1529" w:type="dxa"/>
            <w:vMerge/>
          </w:tcPr>
          <w:p w14:paraId="6680099A" w14:textId="77777777" w:rsidR="008A6B22" w:rsidRPr="00A6230B" w:rsidRDefault="008A6B22" w:rsidP="0096214A">
            <w:pPr>
              <w:jc w:val="center"/>
              <w:rPr>
                <w:rFonts w:ascii="Arial" w:hAnsi="Arial" w:cs="Arial"/>
                <w:b/>
                <w:bCs/>
              </w:rPr>
            </w:pPr>
          </w:p>
        </w:tc>
        <w:tc>
          <w:tcPr>
            <w:tcW w:w="1684" w:type="dxa"/>
            <w:vMerge/>
          </w:tcPr>
          <w:p w14:paraId="58FD48BD" w14:textId="77777777" w:rsidR="008A6B22" w:rsidRPr="00A6230B" w:rsidRDefault="008A6B22" w:rsidP="0096214A">
            <w:pPr>
              <w:rPr>
                <w:rFonts w:ascii="Arial" w:hAnsi="Arial" w:cs="Arial"/>
              </w:rPr>
            </w:pPr>
          </w:p>
        </w:tc>
        <w:tc>
          <w:tcPr>
            <w:tcW w:w="1745" w:type="dxa"/>
          </w:tcPr>
          <w:p w14:paraId="07DC54CD" w14:textId="77777777" w:rsidR="008A6B22" w:rsidRPr="00A6230B" w:rsidRDefault="008A6B22" w:rsidP="0096214A">
            <w:pPr>
              <w:rPr>
                <w:rFonts w:ascii="Arial" w:hAnsi="Arial" w:cs="Arial"/>
              </w:rPr>
            </w:pPr>
            <w:r w:rsidRPr="00A6230B">
              <w:rPr>
                <w:rFonts w:ascii="Arial" w:hAnsi="Arial" w:cs="Arial"/>
              </w:rPr>
              <w:t>Consistency</w:t>
            </w:r>
          </w:p>
        </w:tc>
        <w:tc>
          <w:tcPr>
            <w:tcW w:w="4058" w:type="dxa"/>
          </w:tcPr>
          <w:p w14:paraId="2AAE03A8" w14:textId="6B524ECD" w:rsidR="008A6B22" w:rsidRPr="006E790A" w:rsidRDefault="00A704BA" w:rsidP="0096214A">
            <w:pPr>
              <w:rPr>
                <w:rFonts w:ascii="Arial" w:hAnsi="Arial" w:cs="Arial"/>
              </w:rPr>
            </w:pPr>
            <w:r>
              <w:rPr>
                <w:rFonts w:ascii="Arial" w:hAnsi="Arial" w:cs="Arial"/>
                <w:b/>
                <w:bCs/>
              </w:rPr>
              <w:t>Singer-instrumentalist 1</w:t>
            </w:r>
            <w:r w:rsidR="008A6B22">
              <w:rPr>
                <w:rFonts w:ascii="Arial" w:hAnsi="Arial" w:cs="Arial"/>
                <w:b/>
                <w:bCs/>
              </w:rPr>
              <w:t xml:space="preserve">: </w:t>
            </w:r>
            <w:r w:rsidR="008A6B22" w:rsidRPr="006E790A">
              <w:rPr>
                <w:rFonts w:ascii="Arial" w:hAnsi="Arial" w:cs="Arial"/>
              </w:rPr>
              <w:t xml:space="preserve">That is something I'm very conscious of, whether I am just sitting there playing a song, or whether I'm learning the words to a new song or something, I'm doing </w:t>
            </w:r>
            <w:r w:rsidR="008A6B22" w:rsidRPr="006E790A">
              <w:rPr>
                <w:rFonts w:ascii="Arial" w:hAnsi="Arial" w:cs="Arial"/>
                <w:i/>
                <w:iCs/>
              </w:rPr>
              <w:t>something</w:t>
            </w:r>
            <w:r w:rsidR="008A6B22" w:rsidRPr="006E790A">
              <w:rPr>
                <w:rFonts w:ascii="Arial" w:hAnsi="Arial" w:cs="Arial"/>
              </w:rPr>
              <w:t xml:space="preserve"> every day.</w:t>
            </w:r>
          </w:p>
          <w:p w14:paraId="70CF0CEF" w14:textId="5D66E481" w:rsidR="008A6B22" w:rsidRPr="00A6230B" w:rsidRDefault="00A704BA" w:rsidP="0096214A">
            <w:pPr>
              <w:rPr>
                <w:rFonts w:ascii="Arial" w:hAnsi="Arial" w:cs="Arial"/>
              </w:rPr>
            </w:pPr>
            <w:r>
              <w:rPr>
                <w:rFonts w:ascii="Arial" w:hAnsi="Arial" w:cs="Arial"/>
                <w:b/>
                <w:bCs/>
              </w:rPr>
              <w:t>Singer 2</w:t>
            </w:r>
            <w:r w:rsidR="008A6B22" w:rsidRPr="00A6230B">
              <w:rPr>
                <w:rFonts w:ascii="Arial" w:hAnsi="Arial" w:cs="Arial"/>
                <w:b/>
                <w:bCs/>
              </w:rPr>
              <w:t>:</w:t>
            </w:r>
            <w:r w:rsidR="008A6B22" w:rsidRPr="00A6230B">
              <w:rPr>
                <w:rFonts w:ascii="Arial" w:hAnsi="Arial" w:cs="Arial"/>
              </w:rPr>
              <w:t xml:space="preserve"> They say it takes 10,000 hours or 10 years to become an expert at something. It </w:t>
            </w:r>
            <w:r w:rsidR="008A6B22" w:rsidRPr="00A6230B">
              <w:rPr>
                <w:rFonts w:ascii="Arial" w:hAnsi="Arial" w:cs="Arial"/>
                <w:i/>
                <w:iCs/>
              </w:rPr>
              <w:t>literally</w:t>
            </w:r>
            <w:r w:rsidR="008A6B22" w:rsidRPr="00A6230B">
              <w:rPr>
                <w:rFonts w:ascii="Arial" w:hAnsi="Arial" w:cs="Arial"/>
              </w:rPr>
              <w:t xml:space="preserve"> took me 10 years to get my tongue under control - to get to the point where I suddenly realised I'm not even thinking about it anymore, which was an amazing discovery. But it literally took 10 years for that to be the case.</w:t>
            </w:r>
          </w:p>
          <w:p w14:paraId="523022E9" w14:textId="252580ED" w:rsidR="008A6B22" w:rsidRDefault="00A704BA" w:rsidP="0096214A">
            <w:pPr>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For the last 15 years, I've gone up to Edinburgh and sung at the jazz bar as part of the Edinburgh festival. […] In preparation for that, at the time I was still running my choir. So once a week, I had this school hall that I'd got booked for the choir. […] And I had a key to it, so nobody knew how late I stayed. But I would stay after </w:t>
            </w:r>
            <w:r w:rsidR="008A6B22" w:rsidRPr="00A6230B">
              <w:rPr>
                <w:rFonts w:ascii="Arial" w:hAnsi="Arial" w:cs="Arial"/>
              </w:rPr>
              <w:lastRenderedPageBreak/>
              <w:t>choir and do my rehearsal. I actually started doing it months and months before, and I finally discovered that, if you start rehearsing at an appropriate time - and really, really, really, really practise - the result is a lot better [laughs] than procrastinating everything until the last minute!</w:t>
            </w:r>
          </w:p>
          <w:p w14:paraId="1BB828AD" w14:textId="3C8BC0FA" w:rsidR="008A6B22" w:rsidRPr="00B32D8B" w:rsidRDefault="00A704BA" w:rsidP="0096214A">
            <w:pPr>
              <w:jc w:val="both"/>
              <w:rPr>
                <w:rFonts w:ascii="Arial" w:hAnsi="Arial" w:cs="Arial"/>
              </w:rPr>
            </w:pPr>
            <w:r>
              <w:rPr>
                <w:rFonts w:ascii="Arial" w:hAnsi="Arial" w:cs="Arial"/>
                <w:b/>
                <w:bCs/>
              </w:rPr>
              <w:t>Instrumentalist 2</w:t>
            </w:r>
            <w:r w:rsidR="008A6B22" w:rsidRPr="00B32D8B">
              <w:rPr>
                <w:rFonts w:ascii="Arial" w:hAnsi="Arial" w:cs="Arial"/>
                <w:b/>
                <w:bCs/>
              </w:rPr>
              <w:t xml:space="preserve">: </w:t>
            </w:r>
            <w:r w:rsidR="008A6B22" w:rsidRPr="00B32D8B">
              <w:rPr>
                <w:rFonts w:ascii="Arial" w:hAnsi="Arial" w:cs="Arial"/>
              </w:rPr>
              <w:t xml:space="preserve">I think part of being an experienced performer is understanding where the danger moments are. And that [only comes with] the experience of performing stuff, and also knowing yourself. Knowing what you cope with well and what you don't cope with well. […] We're all different. Some people struggle to play fast. Some people </w:t>
            </w:r>
            <w:r w:rsidR="008A6B22" w:rsidRPr="00B32D8B">
              <w:rPr>
                <w:rFonts w:ascii="Arial" w:hAnsi="Arial" w:cs="Arial"/>
                <w:i/>
                <w:iCs/>
              </w:rPr>
              <w:t>really</w:t>
            </w:r>
            <w:r w:rsidR="008A6B22" w:rsidRPr="00B32D8B">
              <w:rPr>
                <w:rFonts w:ascii="Arial" w:hAnsi="Arial" w:cs="Arial"/>
              </w:rPr>
              <w:t xml:space="preserve"> struggle with memory. It's about tailoring your practice to your own natural abilities. So I don't need help playing fast. I </w:t>
            </w:r>
            <w:r w:rsidR="008A6B22" w:rsidRPr="00B32D8B">
              <w:rPr>
                <w:rFonts w:ascii="Arial" w:hAnsi="Arial" w:cs="Arial"/>
                <w:i/>
                <w:iCs/>
              </w:rPr>
              <w:t>learn</w:t>
            </w:r>
            <w:r w:rsidR="008A6B22" w:rsidRPr="00B32D8B">
              <w:rPr>
                <w:rFonts w:ascii="Arial" w:hAnsi="Arial" w:cs="Arial"/>
              </w:rPr>
              <w:t xml:space="preserve"> fast, so I </w:t>
            </w:r>
            <w:r w:rsidR="008A6B22" w:rsidRPr="00B32D8B">
              <w:rPr>
                <w:rFonts w:ascii="Arial" w:hAnsi="Arial" w:cs="Arial"/>
                <w:i/>
                <w:iCs/>
              </w:rPr>
              <w:t>usually</w:t>
            </w:r>
            <w:r w:rsidR="008A6B22" w:rsidRPr="00B32D8B">
              <w:rPr>
                <w:rFonts w:ascii="Arial" w:hAnsi="Arial" w:cs="Arial"/>
              </w:rPr>
              <w:t xml:space="preserve"> don't need too much help with memorising. But there are things that I </w:t>
            </w:r>
            <w:r w:rsidR="008A6B22" w:rsidRPr="00B32D8B">
              <w:rPr>
                <w:rFonts w:ascii="Arial" w:hAnsi="Arial" w:cs="Arial"/>
                <w:i/>
                <w:iCs/>
              </w:rPr>
              <w:t>do</w:t>
            </w:r>
            <w:r w:rsidR="008A6B22" w:rsidRPr="00B32D8B">
              <w:rPr>
                <w:rFonts w:ascii="Arial" w:hAnsi="Arial" w:cs="Arial"/>
              </w:rPr>
              <w:t xml:space="preserve"> need help with - as with most people who are quick learners - consistency. We shouldn't just sit back and rely on the fact that it might come off. It </w:t>
            </w:r>
            <w:r w:rsidR="008A6B22" w:rsidRPr="00B32D8B">
              <w:rPr>
                <w:rFonts w:ascii="Arial" w:hAnsi="Arial" w:cs="Arial"/>
                <w:i/>
                <w:iCs/>
              </w:rPr>
              <w:t xml:space="preserve">might </w:t>
            </w:r>
            <w:r w:rsidR="008A6B22" w:rsidRPr="00B32D8B">
              <w:rPr>
                <w:rFonts w:ascii="Arial" w:hAnsi="Arial" w:cs="Arial"/>
              </w:rPr>
              <w:t>come off. You need to eliminate as much of the “might” as possible.</w:t>
            </w:r>
          </w:p>
          <w:p w14:paraId="02FD3B22" w14:textId="77777777" w:rsidR="008A6B22" w:rsidRPr="00B32D8B" w:rsidRDefault="008A6B22" w:rsidP="0096214A">
            <w:pPr>
              <w:rPr>
                <w:rFonts w:ascii="Arial" w:hAnsi="Arial" w:cs="Arial"/>
                <w:b/>
                <w:bCs/>
              </w:rPr>
            </w:pPr>
          </w:p>
        </w:tc>
      </w:tr>
      <w:tr w:rsidR="008A6B22" w:rsidRPr="00A6230B" w14:paraId="45E5AEEA" w14:textId="77777777" w:rsidTr="0096214A">
        <w:trPr>
          <w:trHeight w:val="1634"/>
        </w:trPr>
        <w:tc>
          <w:tcPr>
            <w:tcW w:w="1529" w:type="dxa"/>
            <w:vMerge/>
          </w:tcPr>
          <w:p w14:paraId="69554F99" w14:textId="77777777" w:rsidR="008A6B22" w:rsidRPr="00A6230B" w:rsidRDefault="008A6B22" w:rsidP="0096214A">
            <w:pPr>
              <w:jc w:val="center"/>
              <w:rPr>
                <w:rFonts w:ascii="Arial" w:hAnsi="Arial" w:cs="Arial"/>
                <w:b/>
                <w:bCs/>
              </w:rPr>
            </w:pPr>
          </w:p>
        </w:tc>
        <w:tc>
          <w:tcPr>
            <w:tcW w:w="1684" w:type="dxa"/>
          </w:tcPr>
          <w:p w14:paraId="08DB971F" w14:textId="77777777" w:rsidR="008A6B22" w:rsidRPr="00A6230B" w:rsidRDefault="008A6B22" w:rsidP="0096214A">
            <w:pPr>
              <w:rPr>
                <w:rFonts w:ascii="Arial" w:hAnsi="Arial" w:cs="Arial"/>
              </w:rPr>
            </w:pPr>
            <w:r w:rsidRPr="00A6230B">
              <w:rPr>
                <w:rFonts w:ascii="Arial" w:hAnsi="Arial" w:cs="Arial"/>
              </w:rPr>
              <w:t>Considerations for a living instrument</w:t>
            </w:r>
          </w:p>
        </w:tc>
        <w:tc>
          <w:tcPr>
            <w:tcW w:w="1745" w:type="dxa"/>
          </w:tcPr>
          <w:p w14:paraId="6B41415F" w14:textId="77777777" w:rsidR="008A6B22" w:rsidRPr="00A6230B" w:rsidRDefault="008A6B22" w:rsidP="0096214A">
            <w:pPr>
              <w:rPr>
                <w:rFonts w:ascii="Arial" w:hAnsi="Arial" w:cs="Arial"/>
              </w:rPr>
            </w:pPr>
            <w:r w:rsidRPr="00A6230B">
              <w:rPr>
                <w:rFonts w:ascii="Arial" w:hAnsi="Arial" w:cs="Arial"/>
              </w:rPr>
              <w:t>Physical &amp; psychological vulnerability of the voice</w:t>
            </w:r>
          </w:p>
          <w:p w14:paraId="4175D3CC" w14:textId="77777777" w:rsidR="008A6B22" w:rsidRPr="00A6230B" w:rsidRDefault="008A6B22" w:rsidP="0096214A">
            <w:pPr>
              <w:rPr>
                <w:rFonts w:ascii="Arial" w:hAnsi="Arial" w:cs="Arial"/>
              </w:rPr>
            </w:pPr>
          </w:p>
        </w:tc>
        <w:tc>
          <w:tcPr>
            <w:tcW w:w="4058" w:type="dxa"/>
          </w:tcPr>
          <w:p w14:paraId="604AFD5E" w14:textId="703EB7DB" w:rsidR="008A6B22" w:rsidRPr="00A6230B" w:rsidRDefault="00A704BA" w:rsidP="0096214A">
            <w:pPr>
              <w:rPr>
                <w:rFonts w:ascii="Arial" w:hAnsi="Arial" w:cs="Arial"/>
                <w:b/>
                <w:bCs/>
              </w:rPr>
            </w:pPr>
            <w:r>
              <w:rPr>
                <w:rFonts w:ascii="Arial" w:hAnsi="Arial" w:cs="Arial"/>
                <w:b/>
                <w:bCs/>
              </w:rPr>
              <w:t>Singer 1</w:t>
            </w:r>
            <w:r w:rsidR="008A6B22" w:rsidRPr="00A6230B">
              <w:rPr>
                <w:rFonts w:ascii="Arial" w:hAnsi="Arial" w:cs="Arial"/>
                <w:b/>
                <w:bCs/>
              </w:rPr>
              <w:t>:</w:t>
            </w:r>
            <w:r w:rsidR="008A6B22" w:rsidRPr="00A6230B">
              <w:rPr>
                <w:rFonts w:ascii="Arial" w:hAnsi="Arial" w:cs="Arial"/>
              </w:rPr>
              <w:t xml:space="preserve"> With singing, the thing that I find frustrating is that on any given day your voice can be so different. If you’re dehydrated, the way that you sing and practise can be very different to another day. Or if you've eaten something spicy and you've got a tickle in your throat, or if you've got hay fever or a cold coming on, or if you’re tired, or I find that if I sing at night, my voice is very different to how it is if I practise or sing in the morning. There's so many variations with the voice and singing that I don't find with anything else I do. And your mood, if you're feeling a little bit down or up, that can also influence significantly how I practise or how it </w:t>
            </w:r>
            <w:r w:rsidR="008A6B22" w:rsidRPr="00A6230B">
              <w:rPr>
                <w:rFonts w:ascii="Arial" w:hAnsi="Arial" w:cs="Arial"/>
                <w:i/>
                <w:iCs/>
              </w:rPr>
              <w:t>feels</w:t>
            </w:r>
            <w:r w:rsidR="008A6B22" w:rsidRPr="00A6230B">
              <w:rPr>
                <w:rFonts w:ascii="Arial" w:hAnsi="Arial" w:cs="Arial"/>
              </w:rPr>
              <w:t xml:space="preserve"> when I'm singing, which comes back to “personal” things.</w:t>
            </w:r>
          </w:p>
          <w:p w14:paraId="37E6EB32" w14:textId="71441D1A"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 xml:space="preserve">With singing, one time I had a really sore throat the day before I had a gig, so I </w:t>
            </w:r>
            <w:r w:rsidR="008A6B22" w:rsidRPr="00A6230B">
              <w:rPr>
                <w:rFonts w:ascii="Arial" w:hAnsi="Arial" w:cs="Arial"/>
              </w:rPr>
              <w:lastRenderedPageBreak/>
              <w:t>just didn't sing at all. I listened to the songs and tried to remember the lyrics.</w:t>
            </w:r>
          </w:p>
          <w:p w14:paraId="30D9B428" w14:textId="31724D32" w:rsidR="008A6B22" w:rsidRPr="00A6230B" w:rsidRDefault="008A6B22" w:rsidP="0096214A">
            <w:pPr>
              <w:rPr>
                <w:rFonts w:ascii="Arial" w:hAnsi="Arial" w:cs="Arial"/>
              </w:rPr>
            </w:pPr>
            <w:r w:rsidRPr="00A6230B">
              <w:rPr>
                <w:rFonts w:ascii="Arial" w:hAnsi="Arial" w:cs="Arial"/>
                <w:b/>
                <w:bCs/>
              </w:rPr>
              <w:t>Singer-</w:t>
            </w:r>
            <w:r w:rsidR="00C47E5E">
              <w:rPr>
                <w:rFonts w:ascii="Arial" w:hAnsi="Arial" w:cs="Arial"/>
                <w:b/>
                <w:bCs/>
              </w:rPr>
              <w:t>i</w:t>
            </w:r>
            <w:r w:rsidR="00A704BA">
              <w:rPr>
                <w:rFonts w:ascii="Arial" w:hAnsi="Arial" w:cs="Arial"/>
                <w:b/>
                <w:bCs/>
              </w:rPr>
              <w:t xml:space="preserve">nstrumentalist </w:t>
            </w:r>
            <w:r w:rsidR="00C47E5E">
              <w:rPr>
                <w:rFonts w:ascii="Arial" w:hAnsi="Arial" w:cs="Arial"/>
                <w:b/>
                <w:bCs/>
              </w:rPr>
              <w:t>1</w:t>
            </w:r>
            <w:r w:rsidRPr="00A6230B">
              <w:rPr>
                <w:rFonts w:ascii="Arial" w:hAnsi="Arial" w:cs="Arial"/>
                <w:b/>
                <w:bCs/>
              </w:rPr>
              <w:t xml:space="preserve">: </w:t>
            </w:r>
            <w:r w:rsidRPr="00A6230B">
              <w:rPr>
                <w:rFonts w:ascii="Arial" w:hAnsi="Arial" w:cs="Arial"/>
              </w:rPr>
              <w:t>I probably spend more time thinking vocally, because that is my living. And if I didn't focus on that, and I damage my voice, what would I do? […] So vocally I have to keep on top of it.</w:t>
            </w:r>
          </w:p>
          <w:p w14:paraId="2AE137F3" w14:textId="103A1535" w:rsidR="008A6B22" w:rsidRPr="00A6230B" w:rsidRDefault="00A704BA" w:rsidP="0096214A">
            <w:pPr>
              <w:rPr>
                <w:rFonts w:ascii="Arial" w:hAnsi="Arial" w:cs="Arial"/>
                <w:b/>
                <w:bCs/>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 xml:space="preserve">But the voice comes from within you. It's produced by you and you only, whereas everything else, all other instruments - yes it's your body making movements that create it - but it's all external. The voice comes from within. I find that it's a very personal thing. But I guess that sort of informs or influences how I practise. I struggle to really put it into words. But practising as a singer just feels very different to practising a musical instrument, because it's so personal. You’re producing that sound and it's unique to you, your voice. There's no other person in the world that has a voice that sounds exactly like you. Whereas okay, I know that </w:t>
            </w:r>
            <w:r>
              <w:rPr>
                <w:rFonts w:ascii="Arial" w:hAnsi="Arial" w:cs="Arial"/>
              </w:rPr>
              <w:t>Instrumentalist 2</w:t>
            </w:r>
            <w:r w:rsidR="008A6B22" w:rsidRPr="00A6230B">
              <w:rPr>
                <w:rFonts w:ascii="Arial" w:hAnsi="Arial" w:cs="Arial"/>
              </w:rPr>
              <w:t>s will play pianos very differently, and I know different instruments, different pianos will have different timbres and different actions and all sorts, but it's still an external machine that's just wood and metal and wire. Your voice is an organic, living thing really. I know it's ultimately just a sound wave, but it is produced from organic things, if that makes sense? It always feels very personal. I can't really express it much more than using that word for me, “personal”.</w:t>
            </w:r>
          </w:p>
          <w:p w14:paraId="1D2C41D1" w14:textId="491CF6D0"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 xml:space="preserve">Because you're using your </w:t>
            </w:r>
            <w:r w:rsidR="008A6B22" w:rsidRPr="00A6230B">
              <w:rPr>
                <w:rFonts w:ascii="Arial" w:hAnsi="Arial" w:cs="Arial"/>
                <w:i/>
                <w:iCs/>
              </w:rPr>
              <w:t>own</w:t>
            </w:r>
            <w:r w:rsidR="008A6B22" w:rsidRPr="00A6230B">
              <w:rPr>
                <w:rFonts w:ascii="Arial" w:hAnsi="Arial" w:cs="Arial"/>
              </w:rPr>
              <w:t xml:space="preserve"> voice, you're not using something else to channel something through. So it's actually how </w:t>
            </w:r>
            <w:r w:rsidR="008A6B22" w:rsidRPr="00A6230B">
              <w:rPr>
                <w:rFonts w:ascii="Arial" w:hAnsi="Arial" w:cs="Arial"/>
                <w:i/>
                <w:iCs/>
              </w:rPr>
              <w:t>you</w:t>
            </w:r>
            <w:r w:rsidR="008A6B22" w:rsidRPr="00A6230B">
              <w:rPr>
                <w:rFonts w:ascii="Arial" w:hAnsi="Arial" w:cs="Arial"/>
              </w:rPr>
              <w:t xml:space="preserve"> sound, because although people have different sounds on instruments, if you play the flute, you're going to sound </w:t>
            </w:r>
            <w:r w:rsidR="008A6B22" w:rsidRPr="00A6230B">
              <w:rPr>
                <w:rFonts w:ascii="Arial" w:hAnsi="Arial" w:cs="Arial"/>
                <w:i/>
                <w:iCs/>
              </w:rPr>
              <w:t>very</w:t>
            </w:r>
            <w:r w:rsidR="008A6B22" w:rsidRPr="00A6230B">
              <w:rPr>
                <w:rFonts w:ascii="Arial" w:hAnsi="Arial" w:cs="Arial"/>
              </w:rPr>
              <w:t xml:space="preserve"> similar to another flautist. But that's not the same for singers, so it's a bit more revealing.</w:t>
            </w:r>
          </w:p>
        </w:tc>
      </w:tr>
      <w:tr w:rsidR="008A6B22" w:rsidRPr="00A6230B" w14:paraId="5145ADD7" w14:textId="77777777" w:rsidTr="0096214A">
        <w:trPr>
          <w:trHeight w:val="1634"/>
        </w:trPr>
        <w:tc>
          <w:tcPr>
            <w:tcW w:w="1529" w:type="dxa"/>
            <w:vMerge/>
          </w:tcPr>
          <w:p w14:paraId="1774257F" w14:textId="77777777" w:rsidR="008A6B22" w:rsidRPr="00A6230B" w:rsidRDefault="008A6B22" w:rsidP="0096214A">
            <w:pPr>
              <w:jc w:val="center"/>
              <w:rPr>
                <w:rFonts w:ascii="Arial" w:hAnsi="Arial" w:cs="Arial"/>
                <w:b/>
                <w:bCs/>
              </w:rPr>
            </w:pPr>
          </w:p>
        </w:tc>
        <w:tc>
          <w:tcPr>
            <w:tcW w:w="1684" w:type="dxa"/>
            <w:vMerge w:val="restart"/>
          </w:tcPr>
          <w:p w14:paraId="5DCF2E7C" w14:textId="77777777" w:rsidR="008A6B22" w:rsidRPr="00A6230B" w:rsidRDefault="008A6B22" w:rsidP="0096214A">
            <w:pPr>
              <w:rPr>
                <w:rFonts w:ascii="Arial" w:hAnsi="Arial" w:cs="Arial"/>
              </w:rPr>
            </w:pPr>
          </w:p>
        </w:tc>
        <w:tc>
          <w:tcPr>
            <w:tcW w:w="1745" w:type="dxa"/>
          </w:tcPr>
          <w:p w14:paraId="70373179" w14:textId="77777777" w:rsidR="008A6B22" w:rsidRPr="00A6230B" w:rsidRDefault="008A6B22" w:rsidP="0096214A">
            <w:pPr>
              <w:rPr>
                <w:rFonts w:ascii="Arial" w:hAnsi="Arial" w:cs="Arial"/>
              </w:rPr>
            </w:pPr>
            <w:r w:rsidRPr="00A6230B">
              <w:rPr>
                <w:rFonts w:ascii="Arial" w:hAnsi="Arial" w:cs="Arial"/>
              </w:rPr>
              <w:t>The ageing voice</w:t>
            </w:r>
          </w:p>
          <w:p w14:paraId="1071D46A" w14:textId="77777777" w:rsidR="008A6B22" w:rsidRPr="00A6230B" w:rsidRDefault="008A6B22" w:rsidP="0096214A">
            <w:pPr>
              <w:rPr>
                <w:rFonts w:ascii="Arial" w:hAnsi="Arial" w:cs="Arial"/>
              </w:rPr>
            </w:pPr>
          </w:p>
        </w:tc>
        <w:tc>
          <w:tcPr>
            <w:tcW w:w="4058" w:type="dxa"/>
          </w:tcPr>
          <w:p w14:paraId="79EE97E2" w14:textId="4F0CD70E" w:rsidR="008A6B22" w:rsidRPr="00A6230B" w:rsidRDefault="008A6B22" w:rsidP="0096214A">
            <w:pPr>
              <w:rPr>
                <w:rFonts w:ascii="Arial" w:hAnsi="Arial" w:cs="Arial"/>
              </w:rPr>
            </w:pPr>
            <w:r w:rsidRPr="00A6230B">
              <w:rPr>
                <w:rFonts w:ascii="Arial" w:hAnsi="Arial" w:cs="Arial"/>
                <w:b/>
                <w:bCs/>
              </w:rPr>
              <w:t>Singer-</w:t>
            </w:r>
            <w:r w:rsidR="00C47E5E">
              <w:rPr>
                <w:rFonts w:ascii="Arial" w:hAnsi="Arial" w:cs="Arial"/>
                <w:b/>
                <w:bCs/>
              </w:rPr>
              <w:t>i</w:t>
            </w:r>
            <w:r w:rsidR="00A704BA">
              <w:rPr>
                <w:rFonts w:ascii="Arial" w:hAnsi="Arial" w:cs="Arial"/>
                <w:b/>
                <w:bCs/>
              </w:rPr>
              <w:t xml:space="preserve">nstrumentalist </w:t>
            </w:r>
            <w:r w:rsidR="00C47E5E">
              <w:rPr>
                <w:rFonts w:ascii="Arial" w:hAnsi="Arial" w:cs="Arial"/>
                <w:b/>
                <w:bCs/>
              </w:rPr>
              <w:t>1</w:t>
            </w:r>
            <w:r w:rsidRPr="00A6230B">
              <w:rPr>
                <w:rFonts w:ascii="Arial" w:hAnsi="Arial" w:cs="Arial"/>
                <w:b/>
                <w:bCs/>
              </w:rPr>
              <w:t xml:space="preserve">: </w:t>
            </w:r>
            <w:r w:rsidRPr="00A6230B">
              <w:rPr>
                <w:rFonts w:ascii="Arial" w:hAnsi="Arial" w:cs="Arial"/>
              </w:rPr>
              <w:t>I'm very conscious that some songs that were easy 20 years ago are a little harder now. My voice is still quite high and healthy and strong, and I can do all this stuff. But I'm sure there are some songs that are a little bit more difficult now than they were, and I'm sure that's going to be more noticeable as time goes on.</w:t>
            </w:r>
          </w:p>
        </w:tc>
      </w:tr>
      <w:tr w:rsidR="008A6B22" w:rsidRPr="00A6230B" w14:paraId="12F679D7" w14:textId="77777777" w:rsidTr="0096214A">
        <w:trPr>
          <w:trHeight w:val="983"/>
        </w:trPr>
        <w:tc>
          <w:tcPr>
            <w:tcW w:w="1529" w:type="dxa"/>
            <w:vMerge/>
          </w:tcPr>
          <w:p w14:paraId="792AEAF1" w14:textId="77777777" w:rsidR="008A6B22" w:rsidRPr="00A6230B" w:rsidRDefault="008A6B22" w:rsidP="0096214A">
            <w:pPr>
              <w:jc w:val="center"/>
              <w:rPr>
                <w:rFonts w:ascii="Arial" w:hAnsi="Arial" w:cs="Arial"/>
                <w:b/>
                <w:bCs/>
              </w:rPr>
            </w:pPr>
          </w:p>
        </w:tc>
        <w:tc>
          <w:tcPr>
            <w:tcW w:w="1684" w:type="dxa"/>
            <w:vMerge/>
          </w:tcPr>
          <w:p w14:paraId="7E841795" w14:textId="77777777" w:rsidR="008A6B22" w:rsidRPr="00A6230B" w:rsidRDefault="008A6B22" w:rsidP="0096214A">
            <w:pPr>
              <w:rPr>
                <w:rFonts w:ascii="Arial" w:hAnsi="Arial" w:cs="Arial"/>
              </w:rPr>
            </w:pPr>
          </w:p>
        </w:tc>
        <w:tc>
          <w:tcPr>
            <w:tcW w:w="1745" w:type="dxa"/>
          </w:tcPr>
          <w:p w14:paraId="2C89AF08" w14:textId="77777777" w:rsidR="008A6B22" w:rsidRPr="00A6230B" w:rsidRDefault="008A6B22" w:rsidP="0096214A">
            <w:pPr>
              <w:rPr>
                <w:rFonts w:ascii="Arial" w:hAnsi="Arial" w:cs="Arial"/>
              </w:rPr>
            </w:pPr>
            <w:r w:rsidRPr="00A6230B">
              <w:rPr>
                <w:rFonts w:ascii="Arial" w:hAnsi="Arial" w:cs="Arial"/>
              </w:rPr>
              <w:t>Voice care</w:t>
            </w:r>
          </w:p>
        </w:tc>
        <w:tc>
          <w:tcPr>
            <w:tcW w:w="4058" w:type="dxa"/>
            <w:tcBorders>
              <w:bottom w:val="single" w:sz="4" w:space="0" w:color="auto"/>
            </w:tcBorders>
          </w:tcPr>
          <w:p w14:paraId="390CA225" w14:textId="2F2964A2"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Normally I do </w:t>
            </w:r>
            <w:proofErr w:type="spellStart"/>
            <w:r w:rsidR="008A6B22" w:rsidRPr="00A6230B">
              <w:rPr>
                <w:rFonts w:ascii="Arial" w:hAnsi="Arial" w:cs="Arial"/>
              </w:rPr>
              <w:t>do</w:t>
            </w:r>
            <w:proofErr w:type="spellEnd"/>
            <w:r w:rsidR="008A6B22" w:rsidRPr="00A6230B">
              <w:rPr>
                <w:rFonts w:ascii="Arial" w:hAnsi="Arial" w:cs="Arial"/>
              </w:rPr>
              <w:t xml:space="preserve"> exercises, but the other week I was actually doing a full on hour and a half vocal stretching “Yoga for the cords”. Every year I go and get an “MOT”, as I call it, with a friend of mine, [name] [inaudible]. I use those exercises on sort of a weekly basis. It's just kind of [to] keep my voice, depending on what I'm doing.</w:t>
            </w:r>
          </w:p>
          <w:p w14:paraId="34B52FEC" w14:textId="29C93DBA"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I do believe it's doing these exercises, which is keeps my voice strong and healthy really, touch wood.</w:t>
            </w:r>
          </w:p>
          <w:p w14:paraId="25FC3958" w14:textId="688D0622"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If you don't have any exercises at all, and you try to do what we do, your voice won't last that long. You’ll damage it. </w:t>
            </w:r>
          </w:p>
          <w:p w14:paraId="583098D1" w14:textId="4C13C249"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I'll do the long thing at the beginning of the week. You don't want to overdo it. You don't want to put your voice through it too much if you're going to go and sing for an hour or two. And so, I certainly don't overdo it.</w:t>
            </w:r>
          </w:p>
          <w:p w14:paraId="5B637E70" w14:textId="0CFF1200" w:rsidR="008A6B22" w:rsidRPr="00A6230B" w:rsidRDefault="00A704BA" w:rsidP="0096214A">
            <w:pPr>
              <w:rPr>
                <w:rFonts w:ascii="Arial" w:hAnsi="Arial" w:cs="Arial"/>
                <w:b/>
                <w:bCs/>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I have the “Vocalzone” teas and stuff to keep my voice good when I've got gigs, especially if I'm not feeling well, or if it's a big gigging week. But I also like to live my life as well, and that does mean coffee. It does mean if I've got a Saturday night off, I </w:t>
            </w:r>
            <w:proofErr w:type="spellStart"/>
            <w:r w:rsidR="008A6B22" w:rsidRPr="00A6230B">
              <w:rPr>
                <w:rFonts w:ascii="Arial" w:hAnsi="Arial" w:cs="Arial"/>
              </w:rPr>
              <w:t>wanna</w:t>
            </w:r>
            <w:proofErr w:type="spellEnd"/>
            <w:r w:rsidR="008A6B22" w:rsidRPr="00A6230B">
              <w:rPr>
                <w:rFonts w:ascii="Arial" w:hAnsi="Arial" w:cs="Arial"/>
              </w:rPr>
              <w:t xml:space="preserve"> have a few beers. […] . I </w:t>
            </w:r>
            <w:r w:rsidR="008A6B22" w:rsidRPr="00A6230B">
              <w:rPr>
                <w:rFonts w:ascii="Arial" w:hAnsi="Arial" w:cs="Arial"/>
                <w:i/>
                <w:iCs/>
              </w:rPr>
              <w:t>consciously</w:t>
            </w:r>
            <w:r w:rsidR="008A6B22" w:rsidRPr="00A6230B">
              <w:rPr>
                <w:rFonts w:ascii="Arial" w:hAnsi="Arial" w:cs="Arial"/>
              </w:rPr>
              <w:t xml:space="preserve"> look after my voice, but I probably do have 2 more caffeine that would be recommended for a singer to have.</w:t>
            </w:r>
          </w:p>
        </w:tc>
      </w:tr>
      <w:tr w:rsidR="008A6B22" w:rsidRPr="00A6230B" w14:paraId="64208405" w14:textId="77777777" w:rsidTr="0096214A">
        <w:trPr>
          <w:trHeight w:val="558"/>
        </w:trPr>
        <w:tc>
          <w:tcPr>
            <w:tcW w:w="1529" w:type="dxa"/>
            <w:vMerge/>
          </w:tcPr>
          <w:p w14:paraId="14ACD6D8" w14:textId="77777777" w:rsidR="008A6B22" w:rsidRPr="00A6230B" w:rsidRDefault="008A6B22" w:rsidP="0096214A">
            <w:pPr>
              <w:jc w:val="center"/>
              <w:rPr>
                <w:rFonts w:ascii="Arial" w:hAnsi="Arial" w:cs="Arial"/>
                <w:b/>
                <w:bCs/>
              </w:rPr>
            </w:pPr>
          </w:p>
        </w:tc>
        <w:tc>
          <w:tcPr>
            <w:tcW w:w="1684" w:type="dxa"/>
            <w:vMerge/>
          </w:tcPr>
          <w:p w14:paraId="45BAD69D" w14:textId="77777777" w:rsidR="008A6B22" w:rsidRPr="00A6230B" w:rsidRDefault="008A6B22" w:rsidP="0096214A">
            <w:pPr>
              <w:rPr>
                <w:rFonts w:ascii="Arial" w:hAnsi="Arial" w:cs="Arial"/>
              </w:rPr>
            </w:pPr>
          </w:p>
        </w:tc>
        <w:tc>
          <w:tcPr>
            <w:tcW w:w="1745" w:type="dxa"/>
          </w:tcPr>
          <w:p w14:paraId="2BC81D14" w14:textId="77777777" w:rsidR="008A6B22" w:rsidRPr="00A6230B" w:rsidRDefault="008A6B22" w:rsidP="0096214A">
            <w:pPr>
              <w:rPr>
                <w:rFonts w:ascii="Arial" w:hAnsi="Arial" w:cs="Arial"/>
              </w:rPr>
            </w:pPr>
            <w:r w:rsidRPr="00A6230B">
              <w:rPr>
                <w:rFonts w:ascii="Arial" w:hAnsi="Arial" w:cs="Arial"/>
              </w:rPr>
              <w:t>Pacing (around performance)</w:t>
            </w:r>
          </w:p>
        </w:tc>
        <w:tc>
          <w:tcPr>
            <w:tcW w:w="4058" w:type="dxa"/>
            <w:tcBorders>
              <w:bottom w:val="single" w:sz="4" w:space="0" w:color="auto"/>
            </w:tcBorders>
          </w:tcPr>
          <w:p w14:paraId="37104C27" w14:textId="56F3CF6D" w:rsidR="008A6B22" w:rsidRPr="00E7164B" w:rsidRDefault="00A704BA" w:rsidP="0096214A">
            <w:pPr>
              <w:rPr>
                <w:rFonts w:ascii="Arial" w:hAnsi="Arial" w:cs="Arial"/>
              </w:rPr>
            </w:pPr>
            <w:r>
              <w:rPr>
                <w:rFonts w:ascii="Arial" w:hAnsi="Arial" w:cs="Arial"/>
                <w:b/>
                <w:bCs/>
              </w:rPr>
              <w:t>Singer-instrumentalist 2</w:t>
            </w:r>
            <w:r w:rsidR="008A6B22" w:rsidRPr="00E7164B">
              <w:rPr>
                <w:b/>
                <w:bCs/>
              </w:rPr>
              <w:t xml:space="preserve">: </w:t>
            </w:r>
            <w:r w:rsidR="008A6B22" w:rsidRPr="00E7164B">
              <w:t>W</w:t>
            </w:r>
            <w:r w:rsidR="008A6B22" w:rsidRPr="00E7164B">
              <w:rPr>
                <w:rFonts w:ascii="Arial" w:hAnsi="Arial" w:cs="Arial"/>
              </w:rPr>
              <w:t xml:space="preserve">ith singing, </w:t>
            </w:r>
            <w:bookmarkStart w:id="250" w:name="_Hlk169426586"/>
            <w:r w:rsidR="008A6B22" w:rsidRPr="00E7164B">
              <w:rPr>
                <w:rFonts w:ascii="Arial" w:hAnsi="Arial" w:cs="Arial"/>
              </w:rPr>
              <w:t>one time I had a really sore throat the day before I had a gig, so I just didn't sing at all. I listened to the songs and tried to remember the lyrics.</w:t>
            </w:r>
          </w:p>
          <w:bookmarkEnd w:id="250"/>
          <w:p w14:paraId="07463D60" w14:textId="42D1EF05"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I won't overdo it. If I'm learning a song, I'll do a </w:t>
            </w:r>
            <w:r w:rsidR="008A6B22" w:rsidRPr="00A6230B">
              <w:rPr>
                <w:rFonts w:ascii="Arial" w:hAnsi="Arial" w:cs="Arial"/>
              </w:rPr>
              <w:lastRenderedPageBreak/>
              <w:t>10/ 15 minute warm up so my voice is warm for the learning the song and also, if I've got a gig later that day, I don't overdo it. […] I'll do the long thing at the beginning of the week. You don't want to overdo it. You don't want to put your voice through it too much if you're going to go and sing for an hour or two. And so, I certainly don't overdo it.</w:t>
            </w:r>
          </w:p>
          <w:p w14:paraId="2CAD511C" w14:textId="38F49C20"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I'll be doing that song most of the day. I'll take the dogs for a walk and let the words try and subconsciously fall into my head. But I'll be humming them as I go around. I don’t </w:t>
            </w:r>
            <w:proofErr w:type="spellStart"/>
            <w:r w:rsidR="008A6B22" w:rsidRPr="00A6230B">
              <w:rPr>
                <w:rFonts w:ascii="Arial" w:hAnsi="Arial" w:cs="Arial"/>
              </w:rPr>
              <w:t>wanna</w:t>
            </w:r>
            <w:proofErr w:type="spellEnd"/>
            <w:r w:rsidR="008A6B22" w:rsidRPr="00A6230B">
              <w:rPr>
                <w:rFonts w:ascii="Arial" w:hAnsi="Arial" w:cs="Arial"/>
              </w:rPr>
              <w:t xml:space="preserve"> </w:t>
            </w:r>
            <w:r w:rsidR="008A6B22" w:rsidRPr="00A6230B">
              <w:rPr>
                <w:rFonts w:ascii="Arial" w:hAnsi="Arial" w:cs="Arial"/>
                <w:i/>
                <w:iCs/>
              </w:rPr>
              <w:t>over</w:t>
            </w:r>
            <w:r w:rsidR="008A6B22" w:rsidRPr="00A6230B">
              <w:rPr>
                <w:rFonts w:ascii="Arial" w:hAnsi="Arial" w:cs="Arial"/>
              </w:rPr>
              <w:t>do it by then spending an hour on vocal exercises. They're [for] the days where I've got nothing else to do. I'll do that for an hour, and then move on. But if I'm learning songs: short warm up and then I'll be singing throughout the day, on and off.</w:t>
            </w:r>
          </w:p>
          <w:p w14:paraId="100D72B8" w14:textId="2B6D2289" w:rsidR="008A6B22" w:rsidRPr="00A6230B" w:rsidRDefault="00A704BA" w:rsidP="0096214A">
            <w:pPr>
              <w:rPr>
                <w:rFonts w:ascii="Arial" w:hAnsi="Arial" w:cs="Arial"/>
                <w:b/>
                <w:bCs/>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I don't practise every single day necessarily. Because I had quite a busy singing week last week, I've rested my voice over the last two or three days, so I haven't really been doing a lot of practice</w:t>
            </w:r>
            <w:r w:rsidR="008A6B22" w:rsidRPr="00A6230B">
              <w:rPr>
                <w:rFonts w:ascii="Arial" w:hAnsi="Arial" w:cs="Arial"/>
                <w:i/>
                <w:iCs/>
              </w:rPr>
              <w:t xml:space="preserve"> this </w:t>
            </w:r>
            <w:r w:rsidR="008A6B22" w:rsidRPr="00A6230B">
              <w:rPr>
                <w:rFonts w:ascii="Arial" w:hAnsi="Arial" w:cs="Arial"/>
              </w:rPr>
              <w:t>week. But in the week prior to that I was doing it most days, just to gear up for the performance.</w:t>
            </w:r>
          </w:p>
          <w:p w14:paraId="6EF6C49F" w14:textId="7215711E" w:rsidR="008A6B22" w:rsidRDefault="00A704BA" w:rsidP="0096214A">
            <w:pPr>
              <w:rPr>
                <w:rFonts w:ascii="Arial" w:hAnsi="Arial" w:cs="Arial"/>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When I do miss a practice, I do feel a little bit guilty, or I think to myself, “Damn! I wish I'd actually found half an hour today to sing”. Right now is a good example, because I've only practised once this week, because after my concert on Saturday I wanted to give myself a couple of days break, but then I also had quite a lot of work, so I didn't really practise on the Monday or the Tuesday. Then I do start to feel a little bit guilty and a little bit frustrated.</w:t>
            </w:r>
          </w:p>
          <w:p w14:paraId="0BE2086B" w14:textId="10FE0BBA" w:rsidR="008A6B22" w:rsidRDefault="00A704BA" w:rsidP="0096214A">
            <w:pPr>
              <w:rPr>
                <w:rFonts w:ascii="Arial" w:hAnsi="Arial" w:cs="Arial"/>
              </w:rPr>
            </w:pPr>
            <w:r>
              <w:rPr>
                <w:rFonts w:ascii="Arial" w:hAnsi="Arial" w:cs="Arial"/>
                <w:b/>
                <w:bCs/>
              </w:rPr>
              <w:t>Instrumentalist 2</w:t>
            </w:r>
            <w:r w:rsidR="008A6B22" w:rsidRPr="00AD4FB2">
              <w:rPr>
                <w:rFonts w:ascii="Arial" w:hAnsi="Arial" w:cs="Arial"/>
                <w:b/>
                <w:bCs/>
              </w:rPr>
              <w:t>:</w:t>
            </w:r>
            <w:r w:rsidR="008A6B22" w:rsidRPr="00AD4FB2">
              <w:rPr>
                <w:rFonts w:ascii="Arial" w:hAnsi="Arial" w:cs="Arial"/>
              </w:rPr>
              <w:t xml:space="preserve"> </w:t>
            </w:r>
            <w:bookmarkStart w:id="251" w:name="_Hlk169427522"/>
            <w:r w:rsidR="008A6B22" w:rsidRPr="00AD4FB2">
              <w:rPr>
                <w:rFonts w:ascii="Arial" w:hAnsi="Arial" w:cs="Arial"/>
              </w:rPr>
              <w:t>A singer can only go on so long before they have to rest their voices or things just stop working. There's nothing you can do about it. It doesn't matter how good your technique is, the stamina goes. The same for wind players and their lips</w:t>
            </w:r>
            <w:bookmarkEnd w:id="251"/>
            <w:r w:rsidR="008A6B22" w:rsidRPr="00AD4FB2">
              <w:rPr>
                <w:rFonts w:ascii="Arial" w:hAnsi="Arial" w:cs="Arial"/>
              </w:rPr>
              <w:t xml:space="preserve">. They can't go on as long as </w:t>
            </w:r>
            <w:r>
              <w:rPr>
                <w:rFonts w:ascii="Arial" w:hAnsi="Arial" w:cs="Arial"/>
              </w:rPr>
              <w:t>Instrumentalist 2</w:t>
            </w:r>
            <w:r w:rsidR="008A6B22" w:rsidRPr="00AD4FB2">
              <w:rPr>
                <w:rFonts w:ascii="Arial" w:hAnsi="Arial" w:cs="Arial"/>
              </w:rPr>
              <w:t xml:space="preserve">s can, </w:t>
            </w:r>
            <w:r>
              <w:rPr>
                <w:rFonts w:ascii="Arial" w:hAnsi="Arial" w:cs="Arial"/>
              </w:rPr>
              <w:t>Instrumentalist 2</w:t>
            </w:r>
            <w:r w:rsidR="008A6B22" w:rsidRPr="00AD4FB2">
              <w:rPr>
                <w:rFonts w:ascii="Arial" w:hAnsi="Arial" w:cs="Arial"/>
              </w:rPr>
              <w:t xml:space="preserve">s and string players. We can just go </w:t>
            </w:r>
            <w:r w:rsidR="008A6B22" w:rsidRPr="00AD4FB2">
              <w:rPr>
                <w:rFonts w:ascii="Arial" w:hAnsi="Arial" w:cs="Arial"/>
              </w:rPr>
              <w:lastRenderedPageBreak/>
              <w:t>on and on and on and on, unless we've got an injury or something.</w:t>
            </w:r>
          </w:p>
          <w:p w14:paraId="79699FB3" w14:textId="32B9E2BA" w:rsidR="008A6B22" w:rsidRPr="00AD4FB2" w:rsidRDefault="00A704BA" w:rsidP="0096214A">
            <w:r>
              <w:rPr>
                <w:rFonts w:ascii="Arial" w:hAnsi="Arial" w:cs="Arial"/>
                <w:b/>
                <w:bCs/>
              </w:rPr>
              <w:t>Instrumentalist 1</w:t>
            </w:r>
            <w:r w:rsidR="008A6B22" w:rsidRPr="00AD4FB2">
              <w:rPr>
                <w:rFonts w:ascii="Arial" w:hAnsi="Arial" w:cs="Arial"/>
                <w:b/>
                <w:bCs/>
              </w:rPr>
              <w:t xml:space="preserve">: </w:t>
            </w:r>
            <w:r w:rsidR="008A6B22" w:rsidRPr="00AD4FB2">
              <w:rPr>
                <w:rFonts w:ascii="Arial" w:hAnsi="Arial" w:cs="Arial"/>
              </w:rPr>
              <w:t xml:space="preserve">As an instrumentalist, I think [stamina] also is down to technique. And if you have a technique that's all built around relaxation and is a tension-free approach to playing - is a really holistic whole-body tension-free approach - I </w:t>
            </w:r>
            <w:r w:rsidR="008A6B22" w:rsidRPr="00AD4FB2">
              <w:rPr>
                <w:rFonts w:ascii="Arial" w:hAnsi="Arial" w:cs="Arial"/>
                <w:i/>
                <w:iCs/>
              </w:rPr>
              <w:t>don't</w:t>
            </w:r>
            <w:r w:rsidR="008A6B22" w:rsidRPr="00AD4FB2">
              <w:rPr>
                <w:rFonts w:ascii="Arial" w:hAnsi="Arial" w:cs="Arial"/>
              </w:rPr>
              <w:t xml:space="preserve"> think stamina is an issue as long as you're doing it a lot. Obviously if I practise for ten hours, when you only would normally practise for five minutes, that's going to be an issue. But if you're constantly practising quite a lot, I think stamina is not a problem, unless you have a lot of tension built into your technique.</w:t>
            </w:r>
          </w:p>
        </w:tc>
      </w:tr>
      <w:tr w:rsidR="008A6B22" w:rsidRPr="00A6230B" w14:paraId="29063E7A" w14:textId="77777777" w:rsidTr="0096214A">
        <w:trPr>
          <w:trHeight w:val="699"/>
        </w:trPr>
        <w:tc>
          <w:tcPr>
            <w:tcW w:w="1529" w:type="dxa"/>
            <w:vMerge/>
          </w:tcPr>
          <w:p w14:paraId="4E75A688" w14:textId="77777777" w:rsidR="008A6B22" w:rsidRPr="00A6230B" w:rsidRDefault="008A6B22" w:rsidP="0096214A">
            <w:pPr>
              <w:jc w:val="center"/>
              <w:rPr>
                <w:rFonts w:ascii="Arial" w:hAnsi="Arial" w:cs="Arial"/>
                <w:b/>
                <w:bCs/>
              </w:rPr>
            </w:pPr>
          </w:p>
        </w:tc>
        <w:tc>
          <w:tcPr>
            <w:tcW w:w="1684" w:type="dxa"/>
            <w:vMerge/>
            <w:tcBorders>
              <w:bottom w:val="nil"/>
            </w:tcBorders>
          </w:tcPr>
          <w:p w14:paraId="12828CC5" w14:textId="77777777" w:rsidR="008A6B22" w:rsidRPr="00A6230B" w:rsidRDefault="008A6B22" w:rsidP="0096214A">
            <w:pPr>
              <w:rPr>
                <w:rFonts w:ascii="Arial" w:hAnsi="Arial" w:cs="Arial"/>
              </w:rPr>
            </w:pPr>
          </w:p>
        </w:tc>
        <w:tc>
          <w:tcPr>
            <w:tcW w:w="1745" w:type="dxa"/>
          </w:tcPr>
          <w:p w14:paraId="355F217B" w14:textId="77777777" w:rsidR="008A6B22" w:rsidRPr="00A6230B" w:rsidRDefault="008A6B22" w:rsidP="0096214A">
            <w:pPr>
              <w:rPr>
                <w:rFonts w:ascii="Arial" w:hAnsi="Arial" w:cs="Arial"/>
              </w:rPr>
            </w:pPr>
            <w:r w:rsidRPr="00A6230B">
              <w:rPr>
                <w:rFonts w:ascii="Arial" w:hAnsi="Arial" w:cs="Arial"/>
              </w:rPr>
              <w:t>Physical &amp; psychological enjoyment of singing</w:t>
            </w:r>
          </w:p>
        </w:tc>
        <w:tc>
          <w:tcPr>
            <w:tcW w:w="4058" w:type="dxa"/>
            <w:tcBorders>
              <w:top w:val="single" w:sz="4" w:space="0" w:color="auto"/>
            </w:tcBorders>
          </w:tcPr>
          <w:p w14:paraId="1D944334" w14:textId="40128CFC" w:rsidR="008A6B22" w:rsidRPr="00A6230B" w:rsidRDefault="00A704BA" w:rsidP="0096214A">
            <w:pPr>
              <w:rPr>
                <w:rFonts w:ascii="Arial" w:hAnsi="Arial" w:cs="Arial"/>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 xml:space="preserve">Personally, I find that singing improves my mood. I definitely feel better after I sing. In fact, I'd say it rarely is the opposite. I don't find that singing puts me into a bad mood or makes me feel bad. </w:t>
            </w:r>
            <w:bookmarkStart w:id="252" w:name="_Hlk169428966"/>
            <w:r w:rsidR="008A6B22" w:rsidRPr="00A6230B">
              <w:rPr>
                <w:rFonts w:ascii="Arial" w:hAnsi="Arial" w:cs="Arial"/>
              </w:rPr>
              <w:t>It always improves my mood and I feel more energised after I've sung, without a doubt. […]</w:t>
            </w:r>
            <w:r w:rsidR="008A6B22">
              <w:rPr>
                <w:rFonts w:ascii="Arial" w:hAnsi="Arial" w:cs="Arial"/>
              </w:rPr>
              <w:t xml:space="preserve"> </w:t>
            </w:r>
            <w:r w:rsidR="008A6B22" w:rsidRPr="00A6230B">
              <w:rPr>
                <w:rFonts w:ascii="Arial" w:hAnsi="Arial" w:cs="Arial"/>
              </w:rPr>
              <w:t>Even if I don't necessarily sing all that well on a particular given day, or my voice is a bit weird or croaky or something, I still feel, on balance, better after having done</w:t>
            </w:r>
            <w:r w:rsidR="008A6B22" w:rsidRPr="00A6230B">
              <w:rPr>
                <w:rFonts w:ascii="Arial" w:hAnsi="Arial" w:cs="Arial"/>
                <w:i/>
                <w:iCs/>
              </w:rPr>
              <w:t xml:space="preserve"> some</w:t>
            </w:r>
            <w:r w:rsidR="008A6B22" w:rsidRPr="00A6230B">
              <w:rPr>
                <w:rFonts w:ascii="Arial" w:hAnsi="Arial" w:cs="Arial"/>
              </w:rPr>
              <w:t xml:space="preserve"> singing. So it's definitely for me a mood enhancer.</w:t>
            </w:r>
          </w:p>
          <w:bookmarkEnd w:id="252"/>
          <w:p w14:paraId="5BE2DB5C" w14:textId="73CCBBBB" w:rsidR="008A6B22" w:rsidRPr="00A6230B" w:rsidRDefault="00A704BA" w:rsidP="0096214A">
            <w:pPr>
              <w:rPr>
                <w:rFonts w:ascii="Arial" w:hAnsi="Arial" w:cs="Arial"/>
                <w:b/>
                <w:bCs/>
                <w:highlight w:val="lightGray"/>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 xml:space="preserve">I </w:t>
            </w:r>
            <w:r w:rsidR="008A6B22" w:rsidRPr="00A6230B">
              <w:rPr>
                <w:rFonts w:ascii="Arial" w:hAnsi="Arial" w:cs="Arial"/>
                <w:i/>
                <w:iCs/>
              </w:rPr>
              <w:t>do</w:t>
            </w:r>
            <w:r w:rsidR="008A6B22" w:rsidRPr="00A6230B">
              <w:rPr>
                <w:rFonts w:ascii="Arial" w:hAnsi="Arial" w:cs="Arial"/>
              </w:rPr>
              <w:t xml:space="preserve"> genuinely enjoy it. I actually enjoy practising singing. It's sort of a break in my day. It helps to de-stress. It's fun! I think that's the important thing.</w:t>
            </w:r>
          </w:p>
        </w:tc>
      </w:tr>
      <w:tr w:rsidR="008A6B22" w:rsidRPr="00A6230B" w14:paraId="445D2D51" w14:textId="77777777" w:rsidTr="0096214A">
        <w:trPr>
          <w:trHeight w:val="557"/>
        </w:trPr>
        <w:tc>
          <w:tcPr>
            <w:tcW w:w="1529" w:type="dxa"/>
            <w:vMerge/>
          </w:tcPr>
          <w:p w14:paraId="6F9790EE" w14:textId="77777777" w:rsidR="008A6B22" w:rsidRPr="00A6230B" w:rsidRDefault="008A6B22" w:rsidP="0096214A">
            <w:pPr>
              <w:jc w:val="center"/>
              <w:rPr>
                <w:rFonts w:ascii="Arial" w:hAnsi="Arial" w:cs="Arial"/>
                <w:b/>
                <w:bCs/>
              </w:rPr>
            </w:pPr>
          </w:p>
        </w:tc>
        <w:tc>
          <w:tcPr>
            <w:tcW w:w="1684" w:type="dxa"/>
            <w:vMerge w:val="restart"/>
            <w:tcBorders>
              <w:top w:val="nil"/>
            </w:tcBorders>
          </w:tcPr>
          <w:p w14:paraId="249FE6A9" w14:textId="77777777" w:rsidR="008A6B22" w:rsidRPr="00A6230B" w:rsidRDefault="008A6B22" w:rsidP="0096214A">
            <w:pPr>
              <w:rPr>
                <w:rFonts w:ascii="Arial" w:hAnsi="Arial" w:cs="Arial"/>
              </w:rPr>
            </w:pPr>
          </w:p>
        </w:tc>
        <w:tc>
          <w:tcPr>
            <w:tcW w:w="1745" w:type="dxa"/>
          </w:tcPr>
          <w:p w14:paraId="25609FF6" w14:textId="77777777" w:rsidR="008A6B22" w:rsidRPr="00A6230B" w:rsidRDefault="008A6B22" w:rsidP="0096214A">
            <w:pPr>
              <w:rPr>
                <w:rFonts w:ascii="Arial" w:hAnsi="Arial" w:cs="Arial"/>
              </w:rPr>
            </w:pPr>
            <w:r w:rsidRPr="00A6230B">
              <w:rPr>
                <w:rFonts w:ascii="Arial" w:hAnsi="Arial" w:cs="Arial"/>
              </w:rPr>
              <w:t>The voice: intuitive but abstract &amp; intangible</w:t>
            </w:r>
          </w:p>
          <w:p w14:paraId="06E56D8C" w14:textId="77777777" w:rsidR="008A6B22" w:rsidRPr="00A6230B" w:rsidRDefault="008A6B22" w:rsidP="0096214A">
            <w:pPr>
              <w:rPr>
                <w:rFonts w:ascii="Arial" w:hAnsi="Arial" w:cs="Arial"/>
              </w:rPr>
            </w:pPr>
          </w:p>
        </w:tc>
        <w:tc>
          <w:tcPr>
            <w:tcW w:w="4058" w:type="dxa"/>
          </w:tcPr>
          <w:p w14:paraId="2AA84AC9" w14:textId="7EC18210"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bookmarkStart w:id="253" w:name="_Hlk169429215"/>
            <w:r w:rsidR="008A6B22" w:rsidRPr="00A6230B">
              <w:rPr>
                <w:rFonts w:ascii="Arial" w:hAnsi="Arial" w:cs="Arial"/>
              </w:rPr>
              <w:t xml:space="preserve">You </w:t>
            </w:r>
            <w:r w:rsidR="008A6B22" w:rsidRPr="00A6230B">
              <w:rPr>
                <w:rFonts w:ascii="Arial" w:hAnsi="Arial" w:cs="Arial"/>
                <w:i/>
                <w:iCs/>
              </w:rPr>
              <w:t>can</w:t>
            </w:r>
            <w:r w:rsidR="008A6B22" w:rsidRPr="00A6230B">
              <w:rPr>
                <w:rFonts w:ascii="Arial" w:hAnsi="Arial" w:cs="Arial"/>
              </w:rPr>
              <w:t xml:space="preserve"> practise wrong techniques, but generally it's very intuitive. You can feel when it's wrong, and then you steer away from it. </w:t>
            </w:r>
            <w:bookmarkEnd w:id="253"/>
          </w:p>
          <w:p w14:paraId="1549B9F8" w14:textId="1BDA725F" w:rsidR="008A6B22" w:rsidRDefault="00A704BA" w:rsidP="0096214A">
            <w:pPr>
              <w:jc w:val="both"/>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It's just not quite the same, because it's not like you're moving your fingers to a different key.</w:t>
            </w:r>
          </w:p>
          <w:p w14:paraId="4870145E" w14:textId="31E537EC" w:rsidR="008A6B22" w:rsidRPr="00035D93" w:rsidRDefault="00A704BA" w:rsidP="0096214A">
            <w:r>
              <w:rPr>
                <w:rFonts w:ascii="Arial" w:hAnsi="Arial" w:cs="Arial"/>
                <w:b/>
                <w:bCs/>
              </w:rPr>
              <w:t>Instrumentalist 1</w:t>
            </w:r>
            <w:r w:rsidR="008A6B22" w:rsidRPr="00035D93">
              <w:rPr>
                <w:rFonts w:ascii="Arial" w:hAnsi="Arial" w:cs="Arial"/>
                <w:b/>
                <w:bCs/>
              </w:rPr>
              <w:t>:</w:t>
            </w:r>
            <w:r w:rsidR="008A6B22">
              <w:rPr>
                <w:rFonts w:ascii="Arial" w:hAnsi="Arial" w:cs="Arial"/>
              </w:rPr>
              <w:t xml:space="preserve"> </w:t>
            </w:r>
            <w:r w:rsidR="008A6B22" w:rsidRPr="00035D93">
              <w:rPr>
                <w:rFonts w:ascii="Arial" w:hAnsi="Arial" w:cs="Arial"/>
              </w:rPr>
              <w:t xml:space="preserve">I'm assuming that technically it's quite different and there's only so much practising that you can do, as a singer, before you're just killing yourself. Presumably it has to be quite structured and analytical about </w:t>
            </w:r>
            <w:r w:rsidR="008A6B22" w:rsidRPr="00035D93">
              <w:rPr>
                <w:rFonts w:ascii="Arial" w:hAnsi="Arial" w:cs="Arial"/>
                <w:i/>
                <w:iCs/>
              </w:rPr>
              <w:t>how</w:t>
            </w:r>
            <w:r w:rsidR="008A6B22" w:rsidRPr="00035D93">
              <w:rPr>
                <w:rFonts w:ascii="Arial" w:hAnsi="Arial" w:cs="Arial"/>
              </w:rPr>
              <w:t xml:space="preserve"> the instrument itself is working because it's not an abstract </w:t>
            </w:r>
            <w:r w:rsidR="008A6B22" w:rsidRPr="00035D93">
              <w:rPr>
                <w:rFonts w:ascii="Arial" w:hAnsi="Arial" w:cs="Arial"/>
              </w:rPr>
              <w:lastRenderedPageBreak/>
              <w:t xml:space="preserve">thing of, “Okay, I did that and then it's in the right place.” Also on the piano you've got </w:t>
            </w:r>
            <w:r w:rsidR="008A6B22" w:rsidRPr="00035D93">
              <w:rPr>
                <w:rFonts w:ascii="Arial" w:hAnsi="Arial" w:cs="Arial"/>
                <w:i/>
                <w:iCs/>
              </w:rPr>
              <w:t xml:space="preserve">keys </w:t>
            </w:r>
            <w:r w:rsidR="008A6B22" w:rsidRPr="00035D93">
              <w:rPr>
                <w:rFonts w:ascii="Arial" w:hAnsi="Arial" w:cs="Arial"/>
              </w:rPr>
              <w:t xml:space="preserve">and you press them and the note comes out! Violin is already a bit more abstract than that, but I’m assuming that because of those things, as a singer it is a different approach to how to practise. </w:t>
            </w:r>
          </w:p>
          <w:p w14:paraId="0ECA399C" w14:textId="29450C80" w:rsidR="008A6B22"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Sometimes it's quite hard to hear how I sound when I'm singing, so I have to record myself. And then the recordings sometimes are kind of bad. And then, when I record myself, I'm not very good at recognising what exactly I did to make it sound bad! But with flute you can tell: “Oh, I messed up that note”, or “I didn't take a big enough breath here”. Singing [is the] same a little bit, but it's not quite as easy to spot.</w:t>
            </w:r>
          </w:p>
          <w:p w14:paraId="7F10D8E1" w14:textId="4FD0CDBB" w:rsidR="008A6B22" w:rsidRPr="00A6230B" w:rsidRDefault="00C47E5E" w:rsidP="0096214A">
            <w:pPr>
              <w:rPr>
                <w:rFonts w:ascii="Arial" w:hAnsi="Arial" w:cs="Arial"/>
                <w:b/>
                <w:bCs/>
              </w:rPr>
            </w:pPr>
            <w:r>
              <w:rPr>
                <w:rFonts w:ascii="Arial" w:hAnsi="Arial" w:cs="Arial"/>
                <w:b/>
                <w:bCs/>
              </w:rPr>
              <w:t>Singer 1</w:t>
            </w:r>
            <w:r w:rsidR="008A6B22">
              <w:rPr>
                <w:rFonts w:ascii="Arial" w:hAnsi="Arial" w:cs="Arial"/>
                <w:b/>
                <w:bCs/>
              </w:rPr>
              <w:t xml:space="preserve">: </w:t>
            </w:r>
            <w:r w:rsidR="008A6B22">
              <w:rPr>
                <w:rFonts w:ascii="Arial" w:hAnsi="Arial" w:cs="Arial"/>
              </w:rPr>
              <w:t>W</w:t>
            </w:r>
            <w:r w:rsidR="008A6B22" w:rsidRPr="006B71AC">
              <w:rPr>
                <w:rFonts w:ascii="Arial" w:hAnsi="Arial" w:cs="Arial"/>
              </w:rPr>
              <w:t>hen I'm practising at home</w:t>
            </w:r>
            <w:r w:rsidR="008A6B22">
              <w:rPr>
                <w:rFonts w:ascii="Arial" w:hAnsi="Arial" w:cs="Arial"/>
              </w:rPr>
              <w:t>,</w:t>
            </w:r>
            <w:r w:rsidR="008A6B22" w:rsidRPr="006B71AC">
              <w:rPr>
                <w:rFonts w:ascii="Arial" w:hAnsi="Arial" w:cs="Arial"/>
              </w:rPr>
              <w:t xml:space="preserve"> I am trying to get better</w:t>
            </w:r>
            <w:r w:rsidR="008A6B22">
              <w:rPr>
                <w:rFonts w:ascii="Arial" w:hAnsi="Arial" w:cs="Arial"/>
              </w:rPr>
              <w:t>. I</w:t>
            </w:r>
            <w:r w:rsidR="008A6B22" w:rsidRPr="006B71AC">
              <w:rPr>
                <w:rFonts w:ascii="Arial" w:hAnsi="Arial" w:cs="Arial"/>
              </w:rPr>
              <w:t xml:space="preserve">f I do make a mistake, I don't just gloss over it and say, </w:t>
            </w:r>
            <w:r w:rsidR="008A6B22">
              <w:rPr>
                <w:rFonts w:ascii="Arial" w:hAnsi="Arial" w:cs="Arial"/>
              </w:rPr>
              <w:t>“</w:t>
            </w:r>
            <w:r w:rsidR="008A6B22" w:rsidRPr="006B71AC">
              <w:rPr>
                <w:rFonts w:ascii="Arial" w:hAnsi="Arial" w:cs="Arial"/>
              </w:rPr>
              <w:t>Oh, well, I'll try it again tomorrow, and hopefully it'll be fine</w:t>
            </w:r>
            <w:r w:rsidR="008A6B22">
              <w:rPr>
                <w:rFonts w:ascii="Arial" w:hAnsi="Arial" w:cs="Arial"/>
              </w:rPr>
              <w:t>”</w:t>
            </w:r>
            <w:r w:rsidR="008A6B22" w:rsidRPr="006B71AC">
              <w:rPr>
                <w:rFonts w:ascii="Arial" w:hAnsi="Arial" w:cs="Arial"/>
              </w:rPr>
              <w:t>. I do try and fix it</w:t>
            </w:r>
            <w:r w:rsidR="008A6B22">
              <w:rPr>
                <w:rFonts w:ascii="Arial" w:hAnsi="Arial" w:cs="Arial"/>
              </w:rPr>
              <w:t xml:space="preserve"> or </w:t>
            </w:r>
            <w:r w:rsidR="008A6B22" w:rsidRPr="006B71AC">
              <w:rPr>
                <w:rFonts w:ascii="Arial" w:hAnsi="Arial" w:cs="Arial"/>
              </w:rPr>
              <w:t xml:space="preserve">try and make a conscious effort to try and understand it, and then think, </w:t>
            </w:r>
            <w:r w:rsidR="008A6B22">
              <w:rPr>
                <w:rFonts w:ascii="Arial" w:hAnsi="Arial" w:cs="Arial"/>
              </w:rPr>
              <w:t>“</w:t>
            </w:r>
            <w:r w:rsidR="008A6B22" w:rsidRPr="006B71AC">
              <w:rPr>
                <w:rFonts w:ascii="Arial" w:hAnsi="Arial" w:cs="Arial"/>
              </w:rPr>
              <w:t>Okay, well, how do I get better?</w:t>
            </w:r>
            <w:r w:rsidR="008A6B22">
              <w:rPr>
                <w:rFonts w:ascii="Arial" w:hAnsi="Arial" w:cs="Arial"/>
              </w:rPr>
              <w:t>”</w:t>
            </w:r>
            <w:r w:rsidR="008A6B22" w:rsidRPr="006B71AC">
              <w:rPr>
                <w:rFonts w:ascii="Arial" w:hAnsi="Arial" w:cs="Arial"/>
              </w:rPr>
              <w:t xml:space="preserve"> And if I can't fix it</w:t>
            </w:r>
            <w:r w:rsidR="008A6B22">
              <w:rPr>
                <w:rFonts w:ascii="Arial" w:hAnsi="Arial" w:cs="Arial"/>
              </w:rPr>
              <w:t>,</w:t>
            </w:r>
            <w:r w:rsidR="008A6B22" w:rsidRPr="006B71AC">
              <w:rPr>
                <w:rFonts w:ascii="Arial" w:hAnsi="Arial" w:cs="Arial"/>
              </w:rPr>
              <w:t xml:space="preserve"> I always then come back to you in the singing lesson</w:t>
            </w:r>
            <w:r w:rsidR="008A6B22">
              <w:rPr>
                <w:rFonts w:ascii="Arial" w:hAnsi="Arial" w:cs="Arial"/>
              </w:rPr>
              <w:t>, i</w:t>
            </w:r>
            <w:r w:rsidR="008A6B22" w:rsidRPr="006B71AC">
              <w:rPr>
                <w:rFonts w:ascii="Arial" w:hAnsi="Arial" w:cs="Arial"/>
              </w:rPr>
              <w:t>f it's something that's we</w:t>
            </w:r>
            <w:r w:rsidR="008A6B22">
              <w:rPr>
                <w:rFonts w:ascii="Arial" w:hAnsi="Arial" w:cs="Arial"/>
              </w:rPr>
              <w:t>’re</w:t>
            </w:r>
            <w:r w:rsidR="008A6B22" w:rsidRPr="006B71AC">
              <w:rPr>
                <w:rFonts w:ascii="Arial" w:hAnsi="Arial" w:cs="Arial"/>
              </w:rPr>
              <w:t xml:space="preserve"> working through together</w:t>
            </w:r>
            <w:r w:rsidR="008A6B22">
              <w:rPr>
                <w:rFonts w:ascii="Arial" w:hAnsi="Arial" w:cs="Arial"/>
              </w:rPr>
              <w:t>.</w:t>
            </w:r>
          </w:p>
        </w:tc>
      </w:tr>
      <w:tr w:rsidR="008A6B22" w:rsidRPr="00A6230B" w14:paraId="05BBD705" w14:textId="77777777" w:rsidTr="0096214A">
        <w:trPr>
          <w:trHeight w:val="1634"/>
        </w:trPr>
        <w:tc>
          <w:tcPr>
            <w:tcW w:w="1529" w:type="dxa"/>
            <w:vMerge/>
          </w:tcPr>
          <w:p w14:paraId="45A066C0" w14:textId="77777777" w:rsidR="008A6B22" w:rsidRPr="00A6230B" w:rsidRDefault="008A6B22" w:rsidP="0096214A">
            <w:pPr>
              <w:jc w:val="center"/>
              <w:rPr>
                <w:rFonts w:ascii="Arial" w:hAnsi="Arial" w:cs="Arial"/>
                <w:b/>
                <w:bCs/>
              </w:rPr>
            </w:pPr>
          </w:p>
        </w:tc>
        <w:tc>
          <w:tcPr>
            <w:tcW w:w="1684" w:type="dxa"/>
            <w:vMerge/>
            <w:tcBorders>
              <w:top w:val="nil"/>
            </w:tcBorders>
          </w:tcPr>
          <w:p w14:paraId="3592A3ED" w14:textId="77777777" w:rsidR="008A6B22" w:rsidRPr="00A6230B" w:rsidRDefault="008A6B22" w:rsidP="0096214A">
            <w:pPr>
              <w:rPr>
                <w:rFonts w:ascii="Arial" w:hAnsi="Arial" w:cs="Arial"/>
              </w:rPr>
            </w:pPr>
          </w:p>
        </w:tc>
        <w:tc>
          <w:tcPr>
            <w:tcW w:w="1745" w:type="dxa"/>
          </w:tcPr>
          <w:p w14:paraId="55A77C36" w14:textId="77777777" w:rsidR="008A6B22" w:rsidRPr="00A6230B" w:rsidRDefault="008A6B22" w:rsidP="0096214A">
            <w:pPr>
              <w:rPr>
                <w:rFonts w:ascii="Arial" w:hAnsi="Arial" w:cs="Arial"/>
              </w:rPr>
            </w:pPr>
            <w:r w:rsidRPr="00A6230B">
              <w:rPr>
                <w:rFonts w:ascii="Arial" w:hAnsi="Arial" w:cs="Arial"/>
              </w:rPr>
              <w:t>Immediacy of singing: you take your instrument wherever you go</w:t>
            </w:r>
          </w:p>
        </w:tc>
        <w:tc>
          <w:tcPr>
            <w:tcW w:w="4058" w:type="dxa"/>
          </w:tcPr>
          <w:p w14:paraId="1554F78A" w14:textId="0C190E1E"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 xml:space="preserve">You're constantly using your voice. It's always around you. </w:t>
            </w:r>
          </w:p>
          <w:p w14:paraId="77A92D64" w14:textId="6EE7FB1F"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Whenever I have a spare moment, I'm humming the tune, or singing the tune and thinking “Ooh ok!”</w:t>
            </w:r>
          </w:p>
          <w:p w14:paraId="303F4160" w14:textId="2B5C17B5" w:rsidR="008A6B22" w:rsidRPr="00A6230B" w:rsidRDefault="00A704BA" w:rsidP="0096214A">
            <w:pPr>
              <w:rPr>
                <w:rFonts w:ascii="Arial" w:hAnsi="Arial" w:cs="Arial"/>
                <w:b/>
                <w:bCs/>
              </w:rPr>
            </w:pPr>
            <w:r>
              <w:rPr>
                <w:rFonts w:ascii="Arial" w:hAnsi="Arial" w:cs="Arial"/>
                <w:b/>
                <w:bCs/>
              </w:rPr>
              <w:t>Singer-instrumentalist 2</w:t>
            </w:r>
            <w:r w:rsidR="008A6B22" w:rsidRPr="00A6230B">
              <w:rPr>
                <w:rFonts w:ascii="Arial" w:hAnsi="Arial" w:cs="Arial"/>
                <w:b/>
                <w:bCs/>
              </w:rPr>
              <w:t xml:space="preserve">: </w:t>
            </w:r>
            <w:bookmarkStart w:id="254" w:name="_Hlk169429862"/>
            <w:r w:rsidR="008A6B22" w:rsidRPr="00A6230B">
              <w:rPr>
                <w:rFonts w:ascii="Arial" w:hAnsi="Arial" w:cs="Arial"/>
              </w:rPr>
              <w:t>With singing, you've always got your voice on you so unless you're in a public place, you can just start singing. So it's a lot less restricted in terms of when you practise.</w:t>
            </w:r>
            <w:bookmarkEnd w:id="254"/>
          </w:p>
        </w:tc>
      </w:tr>
      <w:tr w:rsidR="008A6B22" w:rsidRPr="00A6230B" w14:paraId="7D37F58E" w14:textId="77777777" w:rsidTr="0096214A">
        <w:trPr>
          <w:trHeight w:val="1634"/>
        </w:trPr>
        <w:tc>
          <w:tcPr>
            <w:tcW w:w="1529" w:type="dxa"/>
            <w:vMerge/>
          </w:tcPr>
          <w:p w14:paraId="123497D0" w14:textId="77777777" w:rsidR="008A6B22" w:rsidRPr="00A6230B" w:rsidRDefault="008A6B22" w:rsidP="0096214A">
            <w:pPr>
              <w:jc w:val="center"/>
              <w:rPr>
                <w:rFonts w:ascii="Arial" w:hAnsi="Arial" w:cs="Arial"/>
                <w:b/>
                <w:bCs/>
              </w:rPr>
            </w:pPr>
          </w:p>
        </w:tc>
        <w:tc>
          <w:tcPr>
            <w:tcW w:w="1684" w:type="dxa"/>
            <w:tcBorders>
              <w:bottom w:val="nil"/>
            </w:tcBorders>
          </w:tcPr>
          <w:p w14:paraId="06B0B47F" w14:textId="77777777" w:rsidR="008A6B22" w:rsidRPr="00A6230B" w:rsidRDefault="008A6B22" w:rsidP="0096214A">
            <w:pPr>
              <w:rPr>
                <w:rFonts w:ascii="Arial" w:hAnsi="Arial" w:cs="Arial"/>
              </w:rPr>
            </w:pPr>
            <w:r w:rsidRPr="00A6230B">
              <w:rPr>
                <w:rFonts w:ascii="Arial" w:hAnsi="Arial" w:cs="Arial"/>
              </w:rPr>
              <w:t>Efficiency is key</w:t>
            </w:r>
          </w:p>
        </w:tc>
        <w:tc>
          <w:tcPr>
            <w:tcW w:w="1745" w:type="dxa"/>
          </w:tcPr>
          <w:p w14:paraId="44092CE0" w14:textId="77777777" w:rsidR="008A6B22" w:rsidRPr="00A6230B" w:rsidRDefault="008A6B22" w:rsidP="0096214A">
            <w:pPr>
              <w:rPr>
                <w:rFonts w:ascii="Arial" w:hAnsi="Arial" w:cs="Arial"/>
              </w:rPr>
            </w:pPr>
            <w:r w:rsidRPr="00A6230B">
              <w:rPr>
                <w:rFonts w:ascii="Arial" w:hAnsi="Arial" w:cs="Arial"/>
              </w:rPr>
              <w:t>Learning from singers: The necessity to be efficient due to the voice’s limits</w:t>
            </w:r>
          </w:p>
        </w:tc>
        <w:tc>
          <w:tcPr>
            <w:tcW w:w="4058" w:type="dxa"/>
          </w:tcPr>
          <w:p w14:paraId="2F0B64D1" w14:textId="6F32C5AE" w:rsidR="008A6B22" w:rsidRPr="00A6230B" w:rsidRDefault="00A704BA" w:rsidP="0096214A">
            <w:pPr>
              <w:rPr>
                <w:rFonts w:ascii="Arial" w:hAnsi="Arial" w:cs="Arial"/>
              </w:rPr>
            </w:pPr>
            <w:r>
              <w:rPr>
                <w:rFonts w:ascii="Arial" w:hAnsi="Arial" w:cs="Arial"/>
                <w:b/>
                <w:bCs/>
              </w:rPr>
              <w:t>Instrumentalist 2</w:t>
            </w:r>
            <w:r w:rsidR="008A6B22" w:rsidRPr="00A6230B">
              <w:rPr>
                <w:rFonts w:ascii="Arial" w:hAnsi="Arial" w:cs="Arial"/>
                <w:b/>
                <w:bCs/>
              </w:rPr>
              <w:t xml:space="preserve">: </w:t>
            </w:r>
            <w:r w:rsidR="008A6B22" w:rsidRPr="00A6230B">
              <w:rPr>
                <w:rFonts w:ascii="Arial" w:hAnsi="Arial" w:cs="Arial"/>
              </w:rPr>
              <w:t xml:space="preserve">A singer can only go on so long before they have to rest their voices or things just stop working. There's nothing you can do about it. It doesn't matter how good your technique is, the stamina goes. The same for wind players and their lips. They can't go on as long as </w:t>
            </w:r>
            <w:r>
              <w:rPr>
                <w:rFonts w:ascii="Arial" w:hAnsi="Arial" w:cs="Arial"/>
              </w:rPr>
              <w:t>Instrumentalist 2</w:t>
            </w:r>
            <w:r w:rsidR="008A6B22" w:rsidRPr="00A6230B">
              <w:rPr>
                <w:rFonts w:ascii="Arial" w:hAnsi="Arial" w:cs="Arial"/>
              </w:rPr>
              <w:t xml:space="preserve">s can, </w:t>
            </w:r>
            <w:r>
              <w:rPr>
                <w:rFonts w:ascii="Arial" w:hAnsi="Arial" w:cs="Arial"/>
              </w:rPr>
              <w:t>Instrumentalist 2</w:t>
            </w:r>
            <w:r w:rsidR="008A6B22" w:rsidRPr="00A6230B">
              <w:rPr>
                <w:rFonts w:ascii="Arial" w:hAnsi="Arial" w:cs="Arial"/>
              </w:rPr>
              <w:t xml:space="preserve">s and string players. We can just go </w:t>
            </w:r>
            <w:r w:rsidR="008A6B22" w:rsidRPr="00A6230B">
              <w:rPr>
                <w:rFonts w:ascii="Arial" w:hAnsi="Arial" w:cs="Arial"/>
              </w:rPr>
              <w:lastRenderedPageBreak/>
              <w:t>on and on and on and on, unless we've got an injury or something.</w:t>
            </w:r>
          </w:p>
          <w:p w14:paraId="63277ECA" w14:textId="1AA3ACB5" w:rsidR="008A6B22" w:rsidRPr="00A6230B" w:rsidRDefault="00A704BA" w:rsidP="0096214A">
            <w:pPr>
              <w:rPr>
                <w:rFonts w:ascii="Arial" w:hAnsi="Arial" w:cs="Arial"/>
              </w:rPr>
            </w:pPr>
            <w:r>
              <w:rPr>
                <w:rFonts w:ascii="Arial" w:hAnsi="Arial" w:cs="Arial"/>
                <w:b/>
                <w:bCs/>
              </w:rPr>
              <w:t>Instrumentalist 2</w:t>
            </w:r>
            <w:r w:rsidR="008A6B22" w:rsidRPr="00A6230B">
              <w:rPr>
                <w:rFonts w:ascii="Arial" w:hAnsi="Arial" w:cs="Arial"/>
                <w:b/>
                <w:bCs/>
              </w:rPr>
              <w:t>:</w:t>
            </w:r>
            <w:r w:rsidR="008A6B22" w:rsidRPr="00A6230B">
              <w:rPr>
                <w:rFonts w:ascii="Arial" w:hAnsi="Arial" w:cs="Arial"/>
              </w:rPr>
              <w:t xml:space="preserve"> I learn a lot working particularly with wind players and singers, because you guys have time limits. As a singer you cannot practise for eight hours day. It's not doable. </w:t>
            </w:r>
            <w:r w:rsidR="008A6B22" w:rsidRPr="00A6230B">
              <w:rPr>
                <w:rFonts w:ascii="Arial" w:hAnsi="Arial" w:cs="Arial"/>
                <w:i/>
                <w:iCs/>
              </w:rPr>
              <w:t>Most</w:t>
            </w:r>
            <w:r w:rsidR="008A6B22" w:rsidRPr="00A6230B">
              <w:rPr>
                <w:rFonts w:ascii="Arial" w:hAnsi="Arial" w:cs="Arial"/>
              </w:rPr>
              <w:t xml:space="preserve"> wind players can't. Some can. And brass players absolutely never. So they have to be really economical with how they practise, in a way that perhaps… </w:t>
            </w:r>
            <w:r>
              <w:rPr>
                <w:rFonts w:ascii="Arial" w:hAnsi="Arial" w:cs="Arial"/>
              </w:rPr>
              <w:t>Instrumentalist 2</w:t>
            </w:r>
            <w:r w:rsidR="008A6B22" w:rsidRPr="00A6230B">
              <w:rPr>
                <w:rFonts w:ascii="Arial" w:hAnsi="Arial" w:cs="Arial"/>
              </w:rPr>
              <w:t xml:space="preserve">s </w:t>
            </w:r>
            <w:r w:rsidR="008A6B22" w:rsidRPr="00A6230B">
              <w:rPr>
                <w:rFonts w:ascii="Arial" w:hAnsi="Arial" w:cs="Arial"/>
                <w:i/>
                <w:iCs/>
              </w:rPr>
              <w:t>do</w:t>
            </w:r>
            <w:r w:rsidR="008A6B22" w:rsidRPr="00A6230B">
              <w:rPr>
                <w:rFonts w:ascii="Arial" w:hAnsi="Arial" w:cs="Arial"/>
              </w:rPr>
              <w:t xml:space="preserve">, because we have to learn more notes than anybody else. […] But </w:t>
            </w:r>
            <w:r w:rsidR="008A6B22" w:rsidRPr="00A6230B">
              <w:rPr>
                <w:rFonts w:ascii="Arial" w:hAnsi="Arial" w:cs="Arial"/>
                <w:i/>
                <w:iCs/>
              </w:rPr>
              <w:t>you</w:t>
            </w:r>
            <w:r w:rsidR="008A6B22" w:rsidRPr="00A6230B">
              <w:rPr>
                <w:rFonts w:ascii="Arial" w:hAnsi="Arial" w:cs="Arial"/>
              </w:rPr>
              <w:t xml:space="preserve"> actually have to be economical to think, “Okay, I can't really work for more than two hours. So I'm </w:t>
            </w:r>
            <w:proofErr w:type="spellStart"/>
            <w:r w:rsidR="008A6B22" w:rsidRPr="00A6230B">
              <w:rPr>
                <w:rFonts w:ascii="Arial" w:hAnsi="Arial" w:cs="Arial"/>
              </w:rPr>
              <w:t>gonna</w:t>
            </w:r>
            <w:proofErr w:type="spellEnd"/>
            <w:r w:rsidR="008A6B22" w:rsidRPr="00A6230B">
              <w:rPr>
                <w:rFonts w:ascii="Arial" w:hAnsi="Arial" w:cs="Arial"/>
              </w:rPr>
              <w:t xml:space="preserve"> have to make the most use of those two hours and be as productive as possible within the time.” I don't have that kind of pressure as a </w:t>
            </w:r>
            <w:r>
              <w:rPr>
                <w:rFonts w:ascii="Arial" w:hAnsi="Arial" w:cs="Arial"/>
              </w:rPr>
              <w:t>Instrumentalist 2</w:t>
            </w:r>
            <w:r w:rsidR="008A6B22" w:rsidRPr="00A6230B">
              <w:rPr>
                <w:rFonts w:ascii="Arial" w:hAnsi="Arial" w:cs="Arial"/>
              </w:rPr>
              <w:t>. That doesn't exist.</w:t>
            </w:r>
          </w:p>
        </w:tc>
      </w:tr>
      <w:tr w:rsidR="008A6B22" w:rsidRPr="00A6230B" w14:paraId="7F5C3043" w14:textId="77777777" w:rsidTr="0096214A">
        <w:trPr>
          <w:trHeight w:val="1634"/>
        </w:trPr>
        <w:tc>
          <w:tcPr>
            <w:tcW w:w="1529" w:type="dxa"/>
            <w:vMerge/>
          </w:tcPr>
          <w:p w14:paraId="66D4312F" w14:textId="77777777" w:rsidR="008A6B22" w:rsidRPr="00A6230B" w:rsidRDefault="008A6B22" w:rsidP="0096214A">
            <w:pPr>
              <w:jc w:val="center"/>
              <w:rPr>
                <w:rFonts w:ascii="Arial" w:hAnsi="Arial" w:cs="Arial"/>
                <w:b/>
                <w:bCs/>
              </w:rPr>
            </w:pPr>
          </w:p>
        </w:tc>
        <w:tc>
          <w:tcPr>
            <w:tcW w:w="1684" w:type="dxa"/>
            <w:vMerge w:val="restart"/>
            <w:tcBorders>
              <w:top w:val="nil"/>
            </w:tcBorders>
          </w:tcPr>
          <w:p w14:paraId="756FC7CA" w14:textId="77777777" w:rsidR="008A6B22" w:rsidRPr="00A6230B" w:rsidRDefault="008A6B22" w:rsidP="0096214A">
            <w:pPr>
              <w:rPr>
                <w:rFonts w:ascii="Arial" w:hAnsi="Arial" w:cs="Arial"/>
              </w:rPr>
            </w:pPr>
          </w:p>
        </w:tc>
        <w:tc>
          <w:tcPr>
            <w:tcW w:w="1745" w:type="dxa"/>
          </w:tcPr>
          <w:p w14:paraId="5C5089EA" w14:textId="77777777" w:rsidR="008A6B22" w:rsidRPr="00A6230B" w:rsidRDefault="008A6B22" w:rsidP="0096214A">
            <w:pPr>
              <w:rPr>
                <w:rFonts w:ascii="Arial" w:hAnsi="Arial" w:cs="Arial"/>
              </w:rPr>
            </w:pPr>
            <w:r w:rsidRPr="00A6230B">
              <w:rPr>
                <w:rFonts w:ascii="Arial" w:hAnsi="Arial" w:cs="Arial"/>
              </w:rPr>
              <w:t>Attractor state</w:t>
            </w:r>
          </w:p>
          <w:p w14:paraId="18C7C7D4" w14:textId="77777777" w:rsidR="008A6B22" w:rsidRPr="00A6230B" w:rsidRDefault="008A6B22" w:rsidP="0096214A">
            <w:pPr>
              <w:rPr>
                <w:rFonts w:ascii="Arial" w:hAnsi="Arial" w:cs="Arial"/>
              </w:rPr>
            </w:pPr>
          </w:p>
        </w:tc>
        <w:tc>
          <w:tcPr>
            <w:tcW w:w="4058" w:type="dxa"/>
          </w:tcPr>
          <w:p w14:paraId="4349C01F" w14:textId="00ECEF9C" w:rsidR="008A6B22" w:rsidRPr="00A6230B" w:rsidRDefault="00A704BA" w:rsidP="0096214A">
            <w:pPr>
              <w:jc w:val="both"/>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That's one of the big advantages of the Estill approach, is that you can “target practice”. So if there's things you're already doing well, you can leave them alone. That's your “attractor state”. You don't need to change it. Don't mess with it. But you can go specifically to the muscles and target practice. So everything becomes like a masterclass.</w:t>
            </w:r>
          </w:p>
        </w:tc>
      </w:tr>
      <w:tr w:rsidR="008A6B22" w:rsidRPr="00A6230B" w14:paraId="19028950" w14:textId="77777777" w:rsidTr="0096214A">
        <w:trPr>
          <w:trHeight w:val="416"/>
        </w:trPr>
        <w:tc>
          <w:tcPr>
            <w:tcW w:w="1529" w:type="dxa"/>
            <w:vMerge/>
          </w:tcPr>
          <w:p w14:paraId="0EB473BA" w14:textId="77777777" w:rsidR="008A6B22" w:rsidRPr="00A6230B" w:rsidRDefault="008A6B22" w:rsidP="0096214A">
            <w:pPr>
              <w:jc w:val="center"/>
              <w:rPr>
                <w:rFonts w:ascii="Arial" w:hAnsi="Arial" w:cs="Arial"/>
                <w:b/>
                <w:bCs/>
              </w:rPr>
            </w:pPr>
            <w:bookmarkStart w:id="255" w:name="_Hlk169509183"/>
          </w:p>
        </w:tc>
        <w:tc>
          <w:tcPr>
            <w:tcW w:w="1684" w:type="dxa"/>
            <w:vMerge/>
          </w:tcPr>
          <w:p w14:paraId="3BC863F0" w14:textId="77777777" w:rsidR="008A6B22" w:rsidRPr="00A6230B" w:rsidRDefault="008A6B22" w:rsidP="0096214A">
            <w:pPr>
              <w:rPr>
                <w:rFonts w:ascii="Arial" w:hAnsi="Arial" w:cs="Arial"/>
              </w:rPr>
            </w:pPr>
          </w:p>
        </w:tc>
        <w:tc>
          <w:tcPr>
            <w:tcW w:w="1745" w:type="dxa"/>
          </w:tcPr>
          <w:p w14:paraId="11AEBEF7" w14:textId="77777777" w:rsidR="008A6B22" w:rsidRPr="00A6230B" w:rsidRDefault="008A6B22" w:rsidP="0096214A">
            <w:pPr>
              <w:rPr>
                <w:rFonts w:ascii="Arial" w:hAnsi="Arial" w:cs="Arial"/>
              </w:rPr>
            </w:pPr>
            <w:r w:rsidRPr="00A6230B">
              <w:rPr>
                <w:rFonts w:ascii="Arial" w:hAnsi="Arial" w:cs="Arial"/>
              </w:rPr>
              <w:t>Efficient target practice</w:t>
            </w:r>
          </w:p>
          <w:p w14:paraId="77E0B5DC" w14:textId="77777777" w:rsidR="008A6B22" w:rsidRPr="00A6230B" w:rsidRDefault="008A6B22" w:rsidP="0096214A">
            <w:pPr>
              <w:rPr>
                <w:rFonts w:ascii="Arial" w:hAnsi="Arial" w:cs="Arial"/>
              </w:rPr>
            </w:pPr>
          </w:p>
          <w:p w14:paraId="02ADB89B" w14:textId="77777777" w:rsidR="008A6B22" w:rsidRPr="00A6230B" w:rsidRDefault="008A6B22" w:rsidP="0096214A">
            <w:pPr>
              <w:rPr>
                <w:rFonts w:ascii="Arial" w:hAnsi="Arial" w:cs="Arial"/>
              </w:rPr>
            </w:pPr>
          </w:p>
          <w:p w14:paraId="5D8FB333" w14:textId="77777777" w:rsidR="008A6B22" w:rsidRPr="00A6230B" w:rsidRDefault="008A6B22" w:rsidP="0096214A">
            <w:pPr>
              <w:rPr>
                <w:rFonts w:ascii="Arial" w:hAnsi="Arial" w:cs="Arial"/>
              </w:rPr>
            </w:pPr>
          </w:p>
          <w:p w14:paraId="6CDAA1C4" w14:textId="77777777" w:rsidR="008A6B22" w:rsidRPr="00A6230B" w:rsidRDefault="008A6B22" w:rsidP="0096214A">
            <w:pPr>
              <w:rPr>
                <w:rFonts w:ascii="Arial" w:hAnsi="Arial" w:cs="Arial"/>
              </w:rPr>
            </w:pPr>
          </w:p>
          <w:p w14:paraId="1A7CBED0" w14:textId="77777777" w:rsidR="008A6B22" w:rsidRPr="00A6230B" w:rsidRDefault="008A6B22" w:rsidP="0096214A">
            <w:pPr>
              <w:rPr>
                <w:rFonts w:ascii="Arial" w:hAnsi="Arial" w:cs="Arial"/>
              </w:rPr>
            </w:pPr>
          </w:p>
          <w:p w14:paraId="3EB0E68A" w14:textId="77777777" w:rsidR="008A6B22" w:rsidRPr="00A6230B" w:rsidRDefault="008A6B22" w:rsidP="0096214A">
            <w:pPr>
              <w:rPr>
                <w:rFonts w:ascii="Arial" w:hAnsi="Arial" w:cs="Arial"/>
              </w:rPr>
            </w:pPr>
          </w:p>
          <w:p w14:paraId="2388FFB8" w14:textId="77777777" w:rsidR="008A6B22" w:rsidRPr="00A6230B" w:rsidRDefault="008A6B22" w:rsidP="0096214A">
            <w:pPr>
              <w:rPr>
                <w:rFonts w:ascii="Arial" w:hAnsi="Arial" w:cs="Arial"/>
              </w:rPr>
            </w:pPr>
          </w:p>
          <w:p w14:paraId="59C7098A" w14:textId="77777777" w:rsidR="008A6B22" w:rsidRPr="00A6230B" w:rsidRDefault="008A6B22" w:rsidP="0096214A">
            <w:pPr>
              <w:rPr>
                <w:rFonts w:ascii="Arial" w:hAnsi="Arial" w:cs="Arial"/>
              </w:rPr>
            </w:pPr>
          </w:p>
        </w:tc>
        <w:tc>
          <w:tcPr>
            <w:tcW w:w="4058" w:type="dxa"/>
          </w:tcPr>
          <w:p w14:paraId="43C5C8DA" w14:textId="47E002A7" w:rsidR="008A6B22" w:rsidRPr="00A6230B" w:rsidRDefault="00A704BA" w:rsidP="0096214A">
            <w:pPr>
              <w:rPr>
                <w:rFonts w:ascii="Arial" w:hAnsi="Arial" w:cs="Arial"/>
                <w:b/>
                <w:bCs/>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I think the more specific your practice is, the more effective it is. </w:t>
            </w:r>
          </w:p>
          <w:p w14:paraId="15B7253F" w14:textId="65C1CBE5" w:rsidR="008A6B22" w:rsidRDefault="00A704BA" w:rsidP="0096214A">
            <w:pPr>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When something's not working, I try... My initial reaction will be emotional and will be negative, but I try to then step back from it and think, “</w:t>
            </w:r>
            <w:r w:rsidR="008A6B22" w:rsidRPr="00A6230B">
              <w:rPr>
                <w:rFonts w:ascii="Arial" w:hAnsi="Arial" w:cs="Arial"/>
                <w:i/>
                <w:iCs/>
              </w:rPr>
              <w:t>Why</w:t>
            </w:r>
            <w:r w:rsidR="008A6B22" w:rsidRPr="00A6230B">
              <w:rPr>
                <w:rFonts w:ascii="Arial" w:hAnsi="Arial" w:cs="Arial"/>
              </w:rPr>
              <w:t xml:space="preserve"> is it happening? Is there a specific… Is the issue emotional? Or is it actually a physical thing that is being masked by my emotional reaction to it?” And if it's a physical thing, I can do something about that, because I can drill it. Physical things you can deal with a lot more easily.</w:t>
            </w:r>
          </w:p>
          <w:p w14:paraId="2E1C9165" w14:textId="594DD94A" w:rsidR="008A6B22" w:rsidRPr="00A6230B" w:rsidRDefault="00A704BA" w:rsidP="0096214A">
            <w:pPr>
              <w:rPr>
                <w:rFonts w:ascii="Arial" w:hAnsi="Arial" w:cs="Arial"/>
                <w:b/>
                <w:bCs/>
              </w:rPr>
            </w:pPr>
            <w:r>
              <w:rPr>
                <w:rFonts w:ascii="Arial" w:hAnsi="Arial" w:cs="Arial"/>
                <w:b/>
                <w:bCs/>
              </w:rPr>
              <w:t>Singer 1</w:t>
            </w:r>
            <w:r w:rsidR="008A6B22">
              <w:rPr>
                <w:rFonts w:ascii="Arial" w:hAnsi="Arial" w:cs="Arial"/>
                <w:b/>
                <w:bCs/>
              </w:rPr>
              <w:t xml:space="preserve">: </w:t>
            </w:r>
            <w:r w:rsidR="008A6B22" w:rsidRPr="006B71AC">
              <w:rPr>
                <w:rFonts w:ascii="Arial" w:hAnsi="Arial" w:cs="Arial"/>
              </w:rPr>
              <w:t>I think the important thing is that when you make a mistake that you</w:t>
            </w:r>
            <w:r w:rsidR="008A6B22">
              <w:rPr>
                <w:rFonts w:ascii="Arial" w:hAnsi="Arial" w:cs="Arial"/>
              </w:rPr>
              <w:t>,</w:t>
            </w:r>
            <w:r w:rsidR="008A6B22" w:rsidRPr="006B71AC">
              <w:rPr>
                <w:rFonts w:ascii="Arial" w:hAnsi="Arial" w:cs="Arial"/>
              </w:rPr>
              <w:t xml:space="preserve"> and I don't always do this consistently</w:t>
            </w:r>
            <w:r w:rsidR="008A6B22">
              <w:rPr>
                <w:rFonts w:ascii="Arial" w:hAnsi="Arial" w:cs="Arial"/>
              </w:rPr>
              <w:t>,</w:t>
            </w:r>
            <w:r w:rsidR="008A6B22" w:rsidRPr="006B71AC">
              <w:rPr>
                <w:rFonts w:ascii="Arial" w:hAnsi="Arial" w:cs="Arial"/>
              </w:rPr>
              <w:t xml:space="preserve"> </w:t>
            </w:r>
            <w:r w:rsidR="008A6B22">
              <w:rPr>
                <w:rFonts w:ascii="Arial" w:hAnsi="Arial" w:cs="Arial"/>
              </w:rPr>
              <w:t>b</w:t>
            </w:r>
            <w:r w:rsidR="008A6B22" w:rsidRPr="006B71AC">
              <w:rPr>
                <w:rFonts w:ascii="Arial" w:hAnsi="Arial" w:cs="Arial"/>
              </w:rPr>
              <w:t>ut</w:t>
            </w:r>
            <w:r w:rsidR="008A6B22">
              <w:rPr>
                <w:rFonts w:ascii="Arial" w:hAnsi="Arial" w:cs="Arial"/>
              </w:rPr>
              <w:t xml:space="preserve"> </w:t>
            </w:r>
            <w:r w:rsidR="008A6B22" w:rsidRPr="006B71AC">
              <w:rPr>
                <w:rFonts w:ascii="Arial" w:hAnsi="Arial" w:cs="Arial"/>
              </w:rPr>
              <w:t xml:space="preserve">if you make a mistake, making a conscious effort to correct it, </w:t>
            </w:r>
            <w:r w:rsidR="008A6B22">
              <w:rPr>
                <w:rFonts w:ascii="Arial" w:hAnsi="Arial" w:cs="Arial"/>
              </w:rPr>
              <w:t xml:space="preserve">or </w:t>
            </w:r>
            <w:r w:rsidR="008A6B22" w:rsidRPr="006B71AC">
              <w:rPr>
                <w:rFonts w:ascii="Arial" w:hAnsi="Arial" w:cs="Arial"/>
              </w:rPr>
              <w:t xml:space="preserve">to understand maybe </w:t>
            </w:r>
            <w:r w:rsidR="008A6B22" w:rsidRPr="003A324A">
              <w:rPr>
                <w:rFonts w:ascii="Arial" w:hAnsi="Arial" w:cs="Arial"/>
                <w:i/>
                <w:iCs/>
              </w:rPr>
              <w:t>why</w:t>
            </w:r>
            <w:r w:rsidR="008A6B22" w:rsidRPr="006B71AC">
              <w:rPr>
                <w:rFonts w:ascii="Arial" w:hAnsi="Arial" w:cs="Arial"/>
              </w:rPr>
              <w:t xml:space="preserve"> it happened. </w:t>
            </w:r>
            <w:r w:rsidR="008A6B22">
              <w:rPr>
                <w:rFonts w:ascii="Arial" w:hAnsi="Arial" w:cs="Arial"/>
              </w:rPr>
              <w:t>B</w:t>
            </w:r>
            <w:r w:rsidR="008A6B22" w:rsidRPr="006B71AC">
              <w:rPr>
                <w:rFonts w:ascii="Arial" w:hAnsi="Arial" w:cs="Arial"/>
              </w:rPr>
              <w:t>ecause I'm having lessons now as well</w:t>
            </w:r>
            <w:r w:rsidR="008A6B22">
              <w:rPr>
                <w:rFonts w:ascii="Arial" w:hAnsi="Arial" w:cs="Arial"/>
              </w:rPr>
              <w:t>,</w:t>
            </w:r>
            <w:r w:rsidR="008A6B22" w:rsidRPr="006B71AC">
              <w:rPr>
                <w:rFonts w:ascii="Arial" w:hAnsi="Arial" w:cs="Arial"/>
              </w:rPr>
              <w:t xml:space="preserve"> I think my discipline is better in that respect. Because if I'm </w:t>
            </w:r>
            <w:r w:rsidR="008A6B22" w:rsidRPr="006B71AC">
              <w:rPr>
                <w:rFonts w:ascii="Arial" w:hAnsi="Arial" w:cs="Arial"/>
              </w:rPr>
              <w:lastRenderedPageBreak/>
              <w:t>singing with my singing teacher and they point out a mistake</w:t>
            </w:r>
            <w:r w:rsidR="008A6B22">
              <w:rPr>
                <w:rFonts w:ascii="Arial" w:hAnsi="Arial" w:cs="Arial"/>
              </w:rPr>
              <w:t>,</w:t>
            </w:r>
            <w:r w:rsidR="008A6B22" w:rsidRPr="006B71AC">
              <w:rPr>
                <w:rFonts w:ascii="Arial" w:hAnsi="Arial" w:cs="Arial"/>
              </w:rPr>
              <w:t xml:space="preserve"> it's bit more obvious. It's more obvious as to </w:t>
            </w:r>
            <w:r w:rsidR="008A6B22" w:rsidRPr="003A324A">
              <w:rPr>
                <w:rFonts w:ascii="Arial" w:hAnsi="Arial" w:cs="Arial"/>
                <w:i/>
                <w:iCs/>
              </w:rPr>
              <w:t>why</w:t>
            </w:r>
            <w:r w:rsidR="008A6B22" w:rsidRPr="006B71AC">
              <w:rPr>
                <w:rFonts w:ascii="Arial" w:hAnsi="Arial" w:cs="Arial"/>
              </w:rPr>
              <w:t xml:space="preserve"> it is, whereas if I was just on my own trying to sing something, I wouldn't necessarily know. Well, A</w:t>
            </w:r>
            <w:r w:rsidR="008A6B22">
              <w:rPr>
                <w:rFonts w:ascii="Arial" w:hAnsi="Arial" w:cs="Arial"/>
              </w:rPr>
              <w:t>)</w:t>
            </w:r>
            <w:r w:rsidR="008A6B22" w:rsidRPr="006B71AC">
              <w:rPr>
                <w:rFonts w:ascii="Arial" w:hAnsi="Arial" w:cs="Arial"/>
              </w:rPr>
              <w:t xml:space="preserve"> I might not know that I've made a mistake</w:t>
            </w:r>
            <w:r w:rsidR="008A6B22">
              <w:rPr>
                <w:rFonts w:ascii="Arial" w:hAnsi="Arial" w:cs="Arial"/>
              </w:rPr>
              <w:t>,</w:t>
            </w:r>
            <w:r w:rsidR="008A6B22" w:rsidRPr="006B71AC">
              <w:rPr>
                <w:rFonts w:ascii="Arial" w:hAnsi="Arial" w:cs="Arial"/>
              </w:rPr>
              <w:t xml:space="preserve"> or B</w:t>
            </w:r>
            <w:r w:rsidR="008A6B22">
              <w:rPr>
                <w:rFonts w:ascii="Arial" w:hAnsi="Arial" w:cs="Arial"/>
              </w:rPr>
              <w:t xml:space="preserve">) </w:t>
            </w:r>
            <w:r w:rsidR="008A6B22" w:rsidRPr="006B71AC">
              <w:rPr>
                <w:rFonts w:ascii="Arial" w:hAnsi="Arial" w:cs="Arial"/>
              </w:rPr>
              <w:t>I don't know</w:t>
            </w:r>
            <w:r w:rsidR="008A6B22">
              <w:rPr>
                <w:rFonts w:ascii="Arial" w:hAnsi="Arial" w:cs="Arial"/>
              </w:rPr>
              <w:t>,</w:t>
            </w:r>
            <w:r w:rsidR="008A6B22" w:rsidRPr="006B71AC">
              <w:rPr>
                <w:rFonts w:ascii="Arial" w:hAnsi="Arial" w:cs="Arial"/>
              </w:rPr>
              <w:t xml:space="preserve"> if something's not quite right</w:t>
            </w:r>
            <w:r w:rsidR="008A6B22">
              <w:rPr>
                <w:rFonts w:ascii="Arial" w:hAnsi="Arial" w:cs="Arial"/>
              </w:rPr>
              <w:t>,</w:t>
            </w:r>
            <w:r w:rsidR="008A6B22" w:rsidRPr="006B71AC">
              <w:rPr>
                <w:rFonts w:ascii="Arial" w:hAnsi="Arial" w:cs="Arial"/>
              </w:rPr>
              <w:t xml:space="preserve"> I don't always have the skills or experience to be able to fix it.</w:t>
            </w:r>
          </w:p>
        </w:tc>
      </w:tr>
      <w:bookmarkEnd w:id="255"/>
      <w:tr w:rsidR="008A6B22" w:rsidRPr="00A6230B" w14:paraId="0835F683" w14:textId="77777777" w:rsidTr="0096214A">
        <w:tc>
          <w:tcPr>
            <w:tcW w:w="1529" w:type="dxa"/>
            <w:vMerge w:val="restart"/>
          </w:tcPr>
          <w:p w14:paraId="115A8FB1" w14:textId="77777777" w:rsidR="008A6B22" w:rsidRPr="00A6230B" w:rsidRDefault="008A6B22" w:rsidP="0096214A">
            <w:pPr>
              <w:jc w:val="center"/>
              <w:rPr>
                <w:rFonts w:ascii="Arial" w:hAnsi="Arial" w:cs="Arial"/>
                <w:b/>
                <w:bCs/>
              </w:rPr>
            </w:pPr>
          </w:p>
          <w:p w14:paraId="5A4733AB" w14:textId="77777777" w:rsidR="008A6B22" w:rsidRPr="00A6230B" w:rsidRDefault="008A6B22" w:rsidP="0096214A">
            <w:pPr>
              <w:jc w:val="center"/>
              <w:rPr>
                <w:rFonts w:ascii="Arial" w:hAnsi="Arial" w:cs="Arial"/>
                <w:b/>
                <w:bCs/>
              </w:rPr>
            </w:pPr>
            <w:r w:rsidRPr="00A6230B">
              <w:rPr>
                <w:rFonts w:ascii="Arial" w:hAnsi="Arial" w:cs="Arial"/>
                <w:b/>
                <w:bCs/>
              </w:rPr>
              <w:t>Determining when practice is practice</w:t>
            </w:r>
          </w:p>
          <w:p w14:paraId="78961410" w14:textId="77777777" w:rsidR="008A6B22" w:rsidRPr="00A6230B" w:rsidRDefault="008A6B22" w:rsidP="0096214A">
            <w:pPr>
              <w:jc w:val="center"/>
              <w:rPr>
                <w:rFonts w:ascii="Arial" w:hAnsi="Arial" w:cs="Arial"/>
                <w:b/>
                <w:bCs/>
              </w:rPr>
            </w:pPr>
          </w:p>
        </w:tc>
        <w:tc>
          <w:tcPr>
            <w:tcW w:w="1684" w:type="dxa"/>
            <w:vMerge w:val="restart"/>
          </w:tcPr>
          <w:p w14:paraId="308CAE10" w14:textId="77777777" w:rsidR="008A6B22" w:rsidRPr="00A6230B" w:rsidRDefault="008A6B22" w:rsidP="0096214A">
            <w:pPr>
              <w:rPr>
                <w:rFonts w:ascii="Arial" w:hAnsi="Arial" w:cs="Arial"/>
              </w:rPr>
            </w:pPr>
          </w:p>
          <w:p w14:paraId="1FFE6638" w14:textId="77777777" w:rsidR="008A6B22" w:rsidRPr="00A6230B" w:rsidRDefault="008A6B22" w:rsidP="0096214A">
            <w:pPr>
              <w:rPr>
                <w:rFonts w:ascii="Arial" w:hAnsi="Arial" w:cs="Arial"/>
              </w:rPr>
            </w:pPr>
            <w:r>
              <w:rPr>
                <w:rFonts w:ascii="Arial" w:hAnsi="Arial" w:cs="Arial"/>
              </w:rPr>
              <w:t>I</w:t>
            </w:r>
            <w:r w:rsidRPr="00A6230B">
              <w:rPr>
                <w:rFonts w:ascii="Arial" w:hAnsi="Arial" w:cs="Arial"/>
              </w:rPr>
              <w:t xml:space="preserve">s deliberate </w:t>
            </w:r>
            <w:r>
              <w:rPr>
                <w:rFonts w:ascii="Arial" w:hAnsi="Arial" w:cs="Arial"/>
              </w:rPr>
              <w:t xml:space="preserve">singing </w:t>
            </w:r>
            <w:r w:rsidRPr="00A6230B">
              <w:rPr>
                <w:rFonts w:ascii="Arial" w:hAnsi="Arial" w:cs="Arial"/>
              </w:rPr>
              <w:t>practice</w:t>
            </w:r>
            <w:r>
              <w:rPr>
                <w:rFonts w:ascii="Arial" w:hAnsi="Arial" w:cs="Arial"/>
              </w:rPr>
              <w:t xml:space="preserve"> common practice for singers?</w:t>
            </w:r>
          </w:p>
          <w:p w14:paraId="7DA433FA" w14:textId="77777777" w:rsidR="008A6B22" w:rsidRPr="00A6230B" w:rsidRDefault="008A6B22" w:rsidP="0096214A">
            <w:pPr>
              <w:rPr>
                <w:rFonts w:ascii="Arial" w:hAnsi="Arial" w:cs="Arial"/>
              </w:rPr>
            </w:pPr>
          </w:p>
        </w:tc>
        <w:tc>
          <w:tcPr>
            <w:tcW w:w="1745" w:type="dxa"/>
          </w:tcPr>
          <w:p w14:paraId="1F6B0285" w14:textId="77777777" w:rsidR="008A6B22" w:rsidRPr="00A6230B" w:rsidRDefault="008A6B22" w:rsidP="0096214A">
            <w:pPr>
              <w:rPr>
                <w:rFonts w:ascii="Arial" w:hAnsi="Arial" w:cs="Arial"/>
              </w:rPr>
            </w:pPr>
          </w:p>
          <w:p w14:paraId="674C762A" w14:textId="77777777" w:rsidR="008A6B22" w:rsidRPr="00A6230B" w:rsidRDefault="008A6B22" w:rsidP="0096214A">
            <w:pPr>
              <w:rPr>
                <w:rFonts w:ascii="Arial" w:hAnsi="Arial" w:cs="Arial"/>
              </w:rPr>
            </w:pPr>
            <w:r w:rsidRPr="00A6230B">
              <w:rPr>
                <w:rFonts w:ascii="Arial" w:hAnsi="Arial" w:cs="Arial"/>
              </w:rPr>
              <w:t>The nature of our voice leads to spontaneous practice</w:t>
            </w:r>
          </w:p>
        </w:tc>
        <w:tc>
          <w:tcPr>
            <w:tcW w:w="4058" w:type="dxa"/>
          </w:tcPr>
          <w:p w14:paraId="7B5E1EE4" w14:textId="0EA621BC" w:rsidR="008A6B22" w:rsidRPr="00A6230B" w:rsidRDefault="00A704BA" w:rsidP="0096214A">
            <w:pPr>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I'd thought that I hadn't practised at all this week. But then things started popping into my head that made me realise that actually, I'd had several sessions where I'd practised. I just don't demark them [gestures] as a practice session. If something pops into my head, I will practise it and then just carry on with what I was doing before, or go do something else.</w:t>
            </w:r>
          </w:p>
          <w:p w14:paraId="64D417C6" w14:textId="16BD55DA" w:rsidR="008A6B22" w:rsidRPr="005B24CF" w:rsidRDefault="00A704BA" w:rsidP="0096214A">
            <w:pPr>
              <w:rPr>
                <w:rFonts w:ascii="Arial" w:hAnsi="Arial" w:cs="Arial"/>
                <w:b/>
                <w:bCs/>
              </w:rPr>
            </w:pPr>
            <w:r>
              <w:rPr>
                <w:rFonts w:ascii="Arial" w:hAnsi="Arial" w:cs="Arial"/>
                <w:b/>
                <w:bCs/>
              </w:rPr>
              <w:t>Singer-instrumentalist 2</w:t>
            </w:r>
            <w:r w:rsidR="008A6B22">
              <w:rPr>
                <w:rFonts w:ascii="Arial" w:hAnsi="Arial" w:cs="Arial"/>
                <w:b/>
                <w:bCs/>
              </w:rPr>
              <w:t xml:space="preserve">: </w:t>
            </w:r>
            <w:r w:rsidR="008A6B22" w:rsidRPr="005B24CF">
              <w:rPr>
                <w:rFonts w:ascii="Arial" w:hAnsi="Arial" w:cs="Arial"/>
              </w:rPr>
              <w:t>With flute, it's not like I have it around me all day. It has to be a time, and I have a music stand, and I've got my flute, and then I'm practising.</w:t>
            </w:r>
          </w:p>
          <w:p w14:paraId="37A0E604" w14:textId="48232B6F"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You're constantly using your voice. It's always around you.</w:t>
            </w:r>
          </w:p>
          <w:p w14:paraId="32A4EE30" w14:textId="069254A8" w:rsidR="008A6B22" w:rsidRPr="00A6230B" w:rsidRDefault="00A704BA" w:rsidP="0096214A">
            <w:pPr>
              <w:rPr>
                <w:rFonts w:ascii="Arial" w:hAnsi="Arial" w:cs="Arial"/>
                <w:b/>
                <w:bCs/>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Whenever I have a spare moment, I'm humming the tune, or singing the tune and thinking “Ooh ok!” […] It's not sitting down and practising. It's just sort of thinking about it. With singing, you've always got your voice on you so unless you're in a public place, you can just start singing. So it's a lot less restricted in terms of when you practise.</w:t>
            </w:r>
          </w:p>
          <w:p w14:paraId="7C526CE5" w14:textId="1D13378D" w:rsidR="008A6B22" w:rsidRPr="00A6230B" w:rsidRDefault="008A6B22" w:rsidP="0096214A">
            <w:pPr>
              <w:rPr>
                <w:rFonts w:ascii="Arial" w:hAnsi="Arial" w:cs="Arial"/>
              </w:rPr>
            </w:pPr>
            <w:r w:rsidRPr="00A6230B">
              <w:rPr>
                <w:rFonts w:ascii="Arial" w:hAnsi="Arial" w:cs="Arial"/>
                <w:b/>
                <w:bCs/>
              </w:rPr>
              <w:t>Singer-</w:t>
            </w:r>
            <w:r w:rsidR="00C47E5E">
              <w:rPr>
                <w:rFonts w:ascii="Arial" w:hAnsi="Arial" w:cs="Arial"/>
                <w:b/>
                <w:bCs/>
              </w:rPr>
              <w:t>instrumentalist 1</w:t>
            </w:r>
            <w:r w:rsidRPr="00A6230B">
              <w:rPr>
                <w:rFonts w:ascii="Arial" w:hAnsi="Arial" w:cs="Arial"/>
                <w:b/>
                <w:bCs/>
              </w:rPr>
              <w:t xml:space="preserve">: </w:t>
            </w:r>
            <w:bookmarkStart w:id="256" w:name="_Hlk169512252"/>
            <w:r w:rsidRPr="00A6230B">
              <w:rPr>
                <w:rFonts w:ascii="Arial" w:hAnsi="Arial" w:cs="Arial"/>
              </w:rPr>
              <w:t>I just float over there and do this. And I think I do need a little bit more routine. And I think that's a learning point for me this week</w:t>
            </w:r>
            <w:r>
              <w:rPr>
                <w:rFonts w:ascii="Arial" w:hAnsi="Arial" w:cs="Arial"/>
              </w:rPr>
              <w:t>:</w:t>
            </w:r>
            <w:r w:rsidRPr="00A6230B">
              <w:rPr>
                <w:rFonts w:ascii="Arial" w:hAnsi="Arial" w:cs="Arial"/>
              </w:rPr>
              <w:t xml:space="preserve"> actually make a little more time to schedule </w:t>
            </w:r>
            <w:r w:rsidRPr="00A6230B">
              <w:rPr>
                <w:rFonts w:ascii="Arial" w:hAnsi="Arial" w:cs="Arial"/>
                <w:i/>
                <w:iCs/>
              </w:rPr>
              <w:t>actual</w:t>
            </w:r>
            <w:r w:rsidRPr="00A6230B">
              <w:rPr>
                <w:rFonts w:ascii="Arial" w:hAnsi="Arial" w:cs="Arial"/>
              </w:rPr>
              <w:t xml:space="preserve"> practice in so it's a bit more structured.</w:t>
            </w:r>
            <w:bookmarkEnd w:id="256"/>
          </w:p>
          <w:p w14:paraId="012875A5" w14:textId="52FAB7B8" w:rsidR="008A6B22" w:rsidRPr="00A6230B" w:rsidRDefault="00C47E5E" w:rsidP="0096214A">
            <w:pPr>
              <w:rPr>
                <w:rFonts w:ascii="Arial" w:hAnsi="Arial" w:cs="Arial"/>
                <w:b/>
                <w:bCs/>
              </w:rPr>
            </w:pPr>
            <w:r w:rsidRPr="00A6230B">
              <w:rPr>
                <w:rFonts w:ascii="Arial" w:hAnsi="Arial" w:cs="Arial"/>
                <w:b/>
                <w:bCs/>
              </w:rPr>
              <w:t>Singer-</w:t>
            </w:r>
            <w:r>
              <w:rPr>
                <w:rFonts w:ascii="Arial" w:hAnsi="Arial" w:cs="Arial"/>
                <w:b/>
                <w:bCs/>
              </w:rPr>
              <w:t>instrumentalist 1</w:t>
            </w:r>
            <w:r w:rsidRPr="00A6230B">
              <w:rPr>
                <w:rFonts w:ascii="Arial" w:hAnsi="Arial" w:cs="Arial"/>
                <w:b/>
                <w:bCs/>
              </w:rPr>
              <w:t>:</w:t>
            </w:r>
            <w:r w:rsidR="008A6B22" w:rsidRPr="00A6230B">
              <w:rPr>
                <w:rFonts w:ascii="Arial" w:hAnsi="Arial" w:cs="Arial"/>
              </w:rPr>
              <w:t>Normally, I just kind of naturally end up sitting there and start doing something. So, depending on how I feel - it might be there's a song I particularly want to learn - so I'll sit at the piano and I will work it out. Or the same with the guitar.</w:t>
            </w:r>
          </w:p>
        </w:tc>
      </w:tr>
      <w:tr w:rsidR="008A6B22" w:rsidRPr="00A6230B" w14:paraId="3C22E211" w14:textId="77777777" w:rsidTr="0096214A">
        <w:trPr>
          <w:trHeight w:val="1628"/>
        </w:trPr>
        <w:tc>
          <w:tcPr>
            <w:tcW w:w="1529" w:type="dxa"/>
            <w:vMerge/>
          </w:tcPr>
          <w:p w14:paraId="193EC294" w14:textId="77777777" w:rsidR="008A6B22" w:rsidRPr="00A6230B" w:rsidRDefault="008A6B22" w:rsidP="0096214A">
            <w:pPr>
              <w:jc w:val="center"/>
              <w:rPr>
                <w:rFonts w:ascii="Arial" w:hAnsi="Arial" w:cs="Arial"/>
                <w:b/>
                <w:bCs/>
              </w:rPr>
            </w:pPr>
          </w:p>
        </w:tc>
        <w:tc>
          <w:tcPr>
            <w:tcW w:w="1684" w:type="dxa"/>
            <w:vMerge/>
          </w:tcPr>
          <w:p w14:paraId="17BB7595" w14:textId="77777777" w:rsidR="008A6B22" w:rsidRPr="00A6230B" w:rsidRDefault="008A6B22" w:rsidP="0096214A">
            <w:pPr>
              <w:rPr>
                <w:rFonts w:ascii="Arial" w:hAnsi="Arial" w:cs="Arial"/>
              </w:rPr>
            </w:pPr>
          </w:p>
        </w:tc>
        <w:tc>
          <w:tcPr>
            <w:tcW w:w="1745" w:type="dxa"/>
          </w:tcPr>
          <w:p w14:paraId="0D9A8DBE" w14:textId="77777777" w:rsidR="008A6B22" w:rsidRPr="00A6230B" w:rsidRDefault="008A6B22" w:rsidP="0096214A">
            <w:pPr>
              <w:rPr>
                <w:rFonts w:ascii="Arial" w:hAnsi="Arial" w:cs="Arial"/>
              </w:rPr>
            </w:pPr>
            <w:r w:rsidRPr="00A6230B">
              <w:rPr>
                <w:rFonts w:ascii="Arial" w:hAnsi="Arial" w:cs="Arial"/>
              </w:rPr>
              <w:t>Deliberate vs. spontaneous practice</w:t>
            </w:r>
          </w:p>
          <w:p w14:paraId="7D3C5B1E" w14:textId="77777777" w:rsidR="008A6B22" w:rsidRPr="00A6230B" w:rsidRDefault="008A6B22" w:rsidP="0096214A">
            <w:pPr>
              <w:rPr>
                <w:rFonts w:ascii="Arial" w:hAnsi="Arial" w:cs="Arial"/>
              </w:rPr>
            </w:pPr>
          </w:p>
          <w:p w14:paraId="0F809316" w14:textId="77777777" w:rsidR="008A6B22" w:rsidRPr="00A6230B" w:rsidRDefault="008A6B22" w:rsidP="0096214A">
            <w:pPr>
              <w:rPr>
                <w:rFonts w:ascii="Arial" w:hAnsi="Arial" w:cs="Arial"/>
              </w:rPr>
            </w:pPr>
          </w:p>
          <w:p w14:paraId="5297748E" w14:textId="77777777" w:rsidR="008A6B22" w:rsidRPr="00A6230B" w:rsidRDefault="008A6B22" w:rsidP="0096214A">
            <w:pPr>
              <w:rPr>
                <w:rFonts w:ascii="Arial" w:hAnsi="Arial" w:cs="Arial"/>
              </w:rPr>
            </w:pPr>
          </w:p>
        </w:tc>
        <w:tc>
          <w:tcPr>
            <w:tcW w:w="4058" w:type="dxa"/>
          </w:tcPr>
          <w:p w14:paraId="175F42F5" w14:textId="720AF7EA" w:rsidR="008A6B22" w:rsidRPr="00A6230B" w:rsidRDefault="00A704BA" w:rsidP="0096214A">
            <w:pPr>
              <w:rPr>
                <w:rFonts w:ascii="Arial" w:hAnsi="Arial" w:cs="Arial"/>
              </w:rPr>
            </w:pPr>
            <w:r>
              <w:rPr>
                <w:rFonts w:ascii="Arial" w:hAnsi="Arial" w:cs="Arial"/>
                <w:b/>
                <w:bCs/>
              </w:rPr>
              <w:t>Singer-instrumentalist 2</w:t>
            </w:r>
            <w:r w:rsidR="008A6B22" w:rsidRPr="00A6230B">
              <w:rPr>
                <w:rFonts w:ascii="Arial" w:hAnsi="Arial" w:cs="Arial"/>
                <w:b/>
                <w:bCs/>
              </w:rPr>
              <w:t>:</w:t>
            </w:r>
            <w:r w:rsidR="008A6B22" w:rsidRPr="00A6230B">
              <w:rPr>
                <w:rFonts w:ascii="Arial" w:hAnsi="Arial" w:cs="Arial"/>
              </w:rPr>
              <w:t xml:space="preserve"> With flute, it's not like I have it around me all day. It has to be a time, and I have a music stand, and I've got my flute, and then I'm practising.</w:t>
            </w:r>
          </w:p>
          <w:p w14:paraId="3C985C8A" w14:textId="0AA8FE20" w:rsidR="008A6B22" w:rsidRPr="00A6230B" w:rsidRDefault="00A704BA" w:rsidP="0096214A">
            <w:pPr>
              <w:rPr>
                <w:rFonts w:ascii="Arial" w:hAnsi="Arial" w:cs="Arial"/>
                <w:b/>
                <w:bCs/>
              </w:rPr>
            </w:pPr>
            <w:r>
              <w:rPr>
                <w:rFonts w:ascii="Arial" w:hAnsi="Arial" w:cs="Arial"/>
                <w:b/>
                <w:bCs/>
              </w:rPr>
              <w:t>Singer-instrumentalist 2</w:t>
            </w:r>
            <w:r w:rsidR="008A6B22" w:rsidRPr="00A6230B">
              <w:rPr>
                <w:rFonts w:ascii="Arial" w:hAnsi="Arial" w:cs="Arial"/>
                <w:b/>
                <w:bCs/>
              </w:rPr>
              <w:t xml:space="preserve">: </w:t>
            </w:r>
            <w:r w:rsidR="008A6B22" w:rsidRPr="00A6230B">
              <w:rPr>
                <w:rFonts w:ascii="Arial" w:hAnsi="Arial" w:cs="Arial"/>
              </w:rPr>
              <w:t>With singing I don't really sit down and practise singing, which I probably should.</w:t>
            </w:r>
          </w:p>
        </w:tc>
      </w:tr>
      <w:tr w:rsidR="008A6B22" w:rsidRPr="00A6230B" w14:paraId="65FD2C3B" w14:textId="77777777" w:rsidTr="0096214A">
        <w:tc>
          <w:tcPr>
            <w:tcW w:w="1529" w:type="dxa"/>
            <w:vMerge/>
            <w:tcBorders>
              <w:bottom w:val="nil"/>
            </w:tcBorders>
          </w:tcPr>
          <w:p w14:paraId="2147680A" w14:textId="77777777" w:rsidR="008A6B22" w:rsidRPr="00A6230B" w:rsidRDefault="008A6B22" w:rsidP="0096214A">
            <w:pPr>
              <w:jc w:val="center"/>
              <w:rPr>
                <w:rFonts w:ascii="Arial" w:hAnsi="Arial" w:cs="Arial"/>
                <w:b/>
                <w:bCs/>
              </w:rPr>
            </w:pPr>
          </w:p>
        </w:tc>
        <w:tc>
          <w:tcPr>
            <w:tcW w:w="1684" w:type="dxa"/>
            <w:vMerge/>
          </w:tcPr>
          <w:p w14:paraId="4B6F1482" w14:textId="77777777" w:rsidR="008A6B22" w:rsidRPr="00A6230B" w:rsidRDefault="008A6B22" w:rsidP="0096214A">
            <w:pPr>
              <w:rPr>
                <w:rFonts w:ascii="Arial" w:hAnsi="Arial" w:cs="Arial"/>
              </w:rPr>
            </w:pPr>
          </w:p>
        </w:tc>
        <w:tc>
          <w:tcPr>
            <w:tcW w:w="1745" w:type="dxa"/>
          </w:tcPr>
          <w:p w14:paraId="7F72A700" w14:textId="77777777" w:rsidR="008A6B22" w:rsidRPr="00A6230B" w:rsidRDefault="008A6B22" w:rsidP="0096214A">
            <w:pPr>
              <w:rPr>
                <w:rFonts w:ascii="Arial" w:hAnsi="Arial" w:cs="Arial"/>
              </w:rPr>
            </w:pPr>
            <w:r w:rsidRPr="00A6230B">
              <w:rPr>
                <w:rFonts w:ascii="Arial" w:hAnsi="Arial" w:cs="Arial"/>
              </w:rPr>
              <w:t>Unconscious practice</w:t>
            </w:r>
          </w:p>
        </w:tc>
        <w:tc>
          <w:tcPr>
            <w:tcW w:w="4058" w:type="dxa"/>
          </w:tcPr>
          <w:p w14:paraId="6C7D9ACA" w14:textId="1CDBBB57" w:rsidR="008A6B22" w:rsidRPr="00A6230B" w:rsidRDefault="00A704BA" w:rsidP="0096214A">
            <w:pPr>
              <w:rPr>
                <w:rFonts w:ascii="Arial" w:hAnsi="Arial" w:cs="Arial"/>
                <w:b/>
                <w:bCs/>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 xml:space="preserve">I think, probably in a sort of a more subconscious way, I </w:t>
            </w:r>
            <w:r w:rsidR="008A6B22" w:rsidRPr="00A6230B">
              <w:rPr>
                <w:rFonts w:ascii="Arial" w:hAnsi="Arial" w:cs="Arial"/>
                <w:i/>
                <w:iCs/>
              </w:rPr>
              <w:t>do</w:t>
            </w:r>
            <w:r w:rsidR="008A6B22" w:rsidRPr="00A6230B">
              <w:rPr>
                <w:rFonts w:ascii="Arial" w:hAnsi="Arial" w:cs="Arial"/>
              </w:rPr>
              <w:t xml:space="preserve"> [visualise/ </w:t>
            </w:r>
            <w:proofErr w:type="spellStart"/>
            <w:r w:rsidR="008A6B22" w:rsidRPr="00A6230B">
              <w:rPr>
                <w:rFonts w:ascii="Arial" w:hAnsi="Arial" w:cs="Arial"/>
              </w:rPr>
              <w:t>audiate</w:t>
            </w:r>
            <w:proofErr w:type="spellEnd"/>
            <w:r w:rsidR="008A6B22" w:rsidRPr="00A6230B">
              <w:rPr>
                <w:rFonts w:ascii="Arial" w:hAnsi="Arial" w:cs="Arial"/>
              </w:rPr>
              <w:t>]. But it's not a conscious decision with both singing it internally and kind of visualising. I think those just happen during the course of my day when I'm doing things.</w:t>
            </w:r>
          </w:p>
          <w:p w14:paraId="29A837E3" w14:textId="2B4EBBD6" w:rsidR="008A6B22" w:rsidRPr="00A6230B" w:rsidRDefault="00A704BA" w:rsidP="0096214A">
            <w:pPr>
              <w:rPr>
                <w:rFonts w:ascii="Arial" w:hAnsi="Arial" w:cs="Arial"/>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I haven't built [silent practice and visualisation] into any of my practice or into my routines as a specific tool to achieve something. It happens more naturally, I think.</w:t>
            </w:r>
          </w:p>
          <w:p w14:paraId="3574C6B9" w14:textId="4BA952A1" w:rsidR="008A6B22" w:rsidRDefault="00A704BA" w:rsidP="0096214A">
            <w:pPr>
              <w:rPr>
                <w:rFonts w:ascii="Arial" w:hAnsi="Arial" w:cs="Arial"/>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I do sort of sing in my head without it actually coming out. But it's a little bit disturbing to be honest, because it becomes like a brainworm! And then I can't seem to stop singing it in my head, which actually starts to become a bit annoying after a while. I don't know whether it's embedding the song in my head by having it in my head, and actually [if] it is helping or not. I don't do it on purpose.</w:t>
            </w:r>
          </w:p>
          <w:p w14:paraId="5BF87714" w14:textId="763ADDA8" w:rsidR="008A6B22" w:rsidRPr="002F6B78" w:rsidRDefault="00A704BA" w:rsidP="0096214A">
            <w:pPr>
              <w:rPr>
                <w:rFonts w:ascii="Arial" w:hAnsi="Arial" w:cs="Arial"/>
                <w:b/>
                <w:bCs/>
              </w:rPr>
            </w:pPr>
            <w:r>
              <w:rPr>
                <w:rFonts w:ascii="Arial" w:hAnsi="Arial" w:cs="Arial"/>
                <w:b/>
                <w:bCs/>
              </w:rPr>
              <w:t>Instrumentalist 2</w:t>
            </w:r>
            <w:r w:rsidR="008A6B22" w:rsidRPr="002F6B78">
              <w:rPr>
                <w:rFonts w:ascii="Arial" w:hAnsi="Arial" w:cs="Arial"/>
                <w:b/>
                <w:bCs/>
              </w:rPr>
              <w:t xml:space="preserve">: </w:t>
            </w:r>
            <w:r w:rsidR="008A6B22" w:rsidRPr="002F6B78">
              <w:rPr>
                <w:rFonts w:ascii="Arial" w:hAnsi="Arial" w:cs="Arial"/>
              </w:rPr>
              <w:t>Particularly in processes of note learning and memorising a new piece, this actually keeps me awake at night. I can't actually silence [it]. It's like a chorus of musical voices in the back of my head. Sometimes, when it gets intense, it literally just affects everything in my life, in a not always very nice way.</w:t>
            </w:r>
            <w:r w:rsidR="008A6B22">
              <w:rPr>
                <w:rFonts w:ascii="Arial" w:hAnsi="Arial" w:cs="Arial"/>
              </w:rPr>
              <w:t xml:space="preserve"> It’s j</w:t>
            </w:r>
            <w:r w:rsidR="008A6B22" w:rsidRPr="00915C5A">
              <w:rPr>
                <w:rFonts w:ascii="Arial" w:hAnsi="Arial" w:cs="Arial"/>
              </w:rPr>
              <w:t>ust a process that has to be</w:t>
            </w:r>
            <w:r w:rsidR="008A6B22">
              <w:rPr>
                <w:rFonts w:ascii="Arial" w:hAnsi="Arial" w:cs="Arial"/>
              </w:rPr>
              <w:t xml:space="preserve"> </w:t>
            </w:r>
            <w:r w:rsidR="008A6B22" w:rsidRPr="00915C5A">
              <w:rPr>
                <w:rFonts w:ascii="Arial" w:hAnsi="Arial" w:cs="Arial"/>
              </w:rPr>
              <w:t>gone through.</w:t>
            </w:r>
          </w:p>
        </w:tc>
      </w:tr>
      <w:tr w:rsidR="008A6B22" w:rsidRPr="00A6230B" w14:paraId="7E1B0EBA" w14:textId="77777777" w:rsidTr="0096214A">
        <w:tc>
          <w:tcPr>
            <w:tcW w:w="1529" w:type="dxa"/>
            <w:tcBorders>
              <w:top w:val="nil"/>
            </w:tcBorders>
          </w:tcPr>
          <w:p w14:paraId="3C96B7D7" w14:textId="77777777" w:rsidR="008A6B22" w:rsidRPr="00A6230B" w:rsidRDefault="008A6B22" w:rsidP="0096214A">
            <w:pPr>
              <w:jc w:val="center"/>
              <w:rPr>
                <w:rFonts w:ascii="Arial" w:hAnsi="Arial" w:cs="Arial"/>
                <w:b/>
                <w:bCs/>
              </w:rPr>
            </w:pPr>
          </w:p>
          <w:p w14:paraId="7D1775DD" w14:textId="77777777" w:rsidR="008A6B22" w:rsidRPr="00A6230B" w:rsidRDefault="008A6B22" w:rsidP="0096214A">
            <w:pPr>
              <w:jc w:val="center"/>
              <w:rPr>
                <w:rFonts w:ascii="Arial" w:hAnsi="Arial" w:cs="Arial"/>
                <w:b/>
                <w:bCs/>
              </w:rPr>
            </w:pPr>
          </w:p>
        </w:tc>
        <w:tc>
          <w:tcPr>
            <w:tcW w:w="1684" w:type="dxa"/>
            <w:vMerge w:val="restart"/>
          </w:tcPr>
          <w:p w14:paraId="0811996C" w14:textId="77777777" w:rsidR="008A6B22" w:rsidRPr="00A6230B" w:rsidRDefault="008A6B22" w:rsidP="0096214A">
            <w:pPr>
              <w:rPr>
                <w:rFonts w:ascii="Arial" w:hAnsi="Arial" w:cs="Arial"/>
              </w:rPr>
            </w:pPr>
            <w:r>
              <w:rPr>
                <w:rFonts w:ascii="Arial" w:hAnsi="Arial" w:cs="Arial"/>
              </w:rPr>
              <w:t xml:space="preserve">Learning </w:t>
            </w:r>
            <w:r w:rsidRPr="00A6230B">
              <w:rPr>
                <w:rFonts w:ascii="Arial" w:hAnsi="Arial" w:cs="Arial"/>
              </w:rPr>
              <w:t>when our instrument is silent</w:t>
            </w:r>
          </w:p>
        </w:tc>
        <w:tc>
          <w:tcPr>
            <w:tcW w:w="1745" w:type="dxa"/>
          </w:tcPr>
          <w:p w14:paraId="26377AB6" w14:textId="77777777" w:rsidR="008A6B22" w:rsidRPr="00A6230B" w:rsidRDefault="008A6B22" w:rsidP="0096214A">
            <w:pPr>
              <w:rPr>
                <w:rFonts w:ascii="Arial" w:hAnsi="Arial" w:cs="Arial"/>
              </w:rPr>
            </w:pPr>
            <w:r w:rsidRPr="00A6230B">
              <w:rPr>
                <w:rFonts w:ascii="Arial" w:hAnsi="Arial" w:cs="Arial"/>
              </w:rPr>
              <w:t>Silent practice</w:t>
            </w:r>
          </w:p>
          <w:p w14:paraId="396B4D9E" w14:textId="77777777" w:rsidR="008A6B22" w:rsidRDefault="008A6B22" w:rsidP="0096214A">
            <w:pPr>
              <w:rPr>
                <w:rFonts w:ascii="Arial" w:hAnsi="Arial" w:cs="Arial"/>
              </w:rPr>
            </w:pPr>
          </w:p>
          <w:p w14:paraId="648D7466" w14:textId="77777777" w:rsidR="008A6B22" w:rsidRDefault="008A6B22" w:rsidP="0096214A">
            <w:pPr>
              <w:rPr>
                <w:rFonts w:ascii="Arial" w:hAnsi="Arial" w:cs="Arial"/>
              </w:rPr>
            </w:pPr>
          </w:p>
          <w:p w14:paraId="21B74A45" w14:textId="77777777" w:rsidR="008A6B22" w:rsidRPr="00A6230B" w:rsidRDefault="008A6B22" w:rsidP="0096214A">
            <w:pPr>
              <w:rPr>
                <w:rFonts w:ascii="Arial" w:hAnsi="Arial" w:cs="Arial"/>
              </w:rPr>
            </w:pPr>
          </w:p>
        </w:tc>
        <w:tc>
          <w:tcPr>
            <w:tcW w:w="4058" w:type="dxa"/>
          </w:tcPr>
          <w:p w14:paraId="0FA8EB0C" w14:textId="0A5970A0" w:rsidR="008A6B22" w:rsidRDefault="00A704BA" w:rsidP="0096214A">
            <w:pPr>
              <w:jc w:val="both"/>
              <w:rPr>
                <w:rFonts w:ascii="Arial" w:hAnsi="Arial" w:cs="Arial"/>
              </w:rPr>
            </w:pPr>
            <w:r>
              <w:rPr>
                <w:rFonts w:ascii="Arial" w:hAnsi="Arial" w:cs="Arial"/>
                <w:b/>
                <w:bCs/>
              </w:rPr>
              <w:t>Singer 1</w:t>
            </w:r>
            <w:r w:rsidR="008A6B22">
              <w:rPr>
                <w:rFonts w:ascii="Arial" w:hAnsi="Arial" w:cs="Arial"/>
                <w:b/>
                <w:bCs/>
              </w:rPr>
              <w:t xml:space="preserve">: </w:t>
            </w:r>
            <w:r w:rsidR="008A6B22" w:rsidRPr="001C04D1">
              <w:rPr>
                <w:rFonts w:ascii="Arial" w:hAnsi="Arial" w:cs="Arial"/>
              </w:rPr>
              <w:t>If I've got a playlist of songs I need to learn. So if I'm running in the gym, or whatever I'm doing in the gym, I've got those songs playing constantly. So they go into my head. That changes all the time, so songs I need to learn will be whatever songs I have at that moment that I need to do. They’ll be there. So even if I'm in the gym, I'm in a way, learning them.</w:t>
            </w:r>
          </w:p>
          <w:p w14:paraId="5E4DE4C1" w14:textId="2E5E5DE7" w:rsidR="008A6B22" w:rsidRDefault="00A704BA" w:rsidP="0096214A">
            <w:pPr>
              <w:rPr>
                <w:rFonts w:ascii="Arial" w:hAnsi="Arial" w:cs="Arial"/>
              </w:rPr>
            </w:pPr>
            <w:r>
              <w:rPr>
                <w:rFonts w:ascii="Arial" w:hAnsi="Arial" w:cs="Arial"/>
                <w:b/>
                <w:bCs/>
              </w:rPr>
              <w:t>Singer-instrumentalist 2</w:t>
            </w:r>
            <w:r w:rsidR="008A6B22" w:rsidRPr="002B5CA2">
              <w:rPr>
                <w:rFonts w:ascii="Arial" w:hAnsi="Arial" w:cs="Arial"/>
                <w:b/>
                <w:bCs/>
              </w:rPr>
              <w:t xml:space="preserve">: </w:t>
            </w:r>
            <w:r w:rsidR="008A6B22" w:rsidRPr="002B5CA2">
              <w:rPr>
                <w:rFonts w:ascii="Arial" w:hAnsi="Arial" w:cs="Arial"/>
              </w:rPr>
              <w:t xml:space="preserve">One time I had a really sore throat the day before I </w:t>
            </w:r>
            <w:r w:rsidR="008A6B22" w:rsidRPr="002B5CA2">
              <w:rPr>
                <w:rFonts w:ascii="Arial" w:hAnsi="Arial" w:cs="Arial"/>
              </w:rPr>
              <w:lastRenderedPageBreak/>
              <w:t>had a gig, so I just didn't sing at all. I listened to the songs and tried to remember the lyrics.</w:t>
            </w:r>
          </w:p>
          <w:p w14:paraId="6D4D9F32" w14:textId="79F52520" w:rsidR="008A6B22" w:rsidRPr="002B5CA2" w:rsidRDefault="00A704BA" w:rsidP="0096214A">
            <w:pPr>
              <w:rPr>
                <w:rFonts w:ascii="Arial" w:hAnsi="Arial" w:cs="Arial"/>
              </w:rPr>
            </w:pPr>
            <w:r>
              <w:rPr>
                <w:rFonts w:ascii="Arial" w:hAnsi="Arial" w:cs="Arial"/>
                <w:b/>
                <w:bCs/>
              </w:rPr>
              <w:t>Singer-instrumentalist 2</w:t>
            </w:r>
            <w:r w:rsidR="008A6B22" w:rsidRPr="002B5CA2">
              <w:rPr>
                <w:rFonts w:ascii="Arial" w:hAnsi="Arial" w:cs="Arial"/>
                <w:b/>
                <w:bCs/>
              </w:rPr>
              <w:t xml:space="preserve">: </w:t>
            </w:r>
            <w:r w:rsidR="008A6B22" w:rsidRPr="002B5CA2">
              <w:rPr>
                <w:rFonts w:ascii="Arial" w:hAnsi="Arial" w:cs="Arial"/>
              </w:rPr>
              <w:t xml:space="preserve">Generally, if I'm really worried about it, if I have a flute performance the next day but I just don't </w:t>
            </w:r>
            <w:proofErr w:type="spellStart"/>
            <w:r w:rsidR="008A6B22" w:rsidRPr="002B5CA2">
              <w:rPr>
                <w:rFonts w:ascii="Arial" w:hAnsi="Arial" w:cs="Arial"/>
              </w:rPr>
              <w:t>wanna</w:t>
            </w:r>
            <w:proofErr w:type="spellEnd"/>
            <w:r w:rsidR="008A6B22" w:rsidRPr="002B5CA2">
              <w:rPr>
                <w:rFonts w:ascii="Arial" w:hAnsi="Arial" w:cs="Arial"/>
              </w:rPr>
              <w:t xml:space="preserve"> practise, I'll watch a load of YouTube videos on people performing it, because then it makes me feel like I'm productive. It's still very passive but, you know, it's something!</w:t>
            </w:r>
          </w:p>
          <w:p w14:paraId="55E12E42" w14:textId="4ADB1D65" w:rsidR="008A6B22" w:rsidRDefault="00A704BA" w:rsidP="0096214A">
            <w:pPr>
              <w:rPr>
                <w:rFonts w:ascii="Arial" w:hAnsi="Arial" w:cs="Arial"/>
              </w:rPr>
            </w:pPr>
            <w:r>
              <w:rPr>
                <w:rFonts w:ascii="Arial" w:hAnsi="Arial" w:cs="Arial"/>
                <w:b/>
                <w:bCs/>
              </w:rPr>
              <w:t>Instrumentalist 2</w:t>
            </w:r>
            <w:r w:rsidR="008A6B22" w:rsidRPr="001C04D1">
              <w:rPr>
                <w:rFonts w:ascii="Arial" w:hAnsi="Arial" w:cs="Arial"/>
                <w:b/>
                <w:bCs/>
              </w:rPr>
              <w:t xml:space="preserve">: </w:t>
            </w:r>
            <w:r w:rsidR="008A6B22" w:rsidRPr="001C04D1">
              <w:rPr>
                <w:rFonts w:ascii="Arial" w:hAnsi="Arial" w:cs="Arial"/>
              </w:rPr>
              <w:t>Particularly if you're dealing with pieces of music that you’ve performed often, I don't need to bother with practising the whole thing. Memory stuff I can do away from the piano [on] long train journeys. I just go through the music in my head. Check everything. All the sections are in the right order and stuff like that.</w:t>
            </w:r>
          </w:p>
          <w:p w14:paraId="3AB885CD" w14:textId="10E5DFCA" w:rsidR="008A6B22" w:rsidRDefault="00A704BA" w:rsidP="0096214A">
            <w:pPr>
              <w:rPr>
                <w:rFonts w:ascii="Arial" w:hAnsi="Arial" w:cs="Arial"/>
              </w:rPr>
            </w:pPr>
            <w:r>
              <w:rPr>
                <w:rFonts w:ascii="Arial" w:hAnsi="Arial" w:cs="Arial"/>
                <w:b/>
                <w:bCs/>
              </w:rPr>
              <w:t>Instrumentalist 1</w:t>
            </w:r>
            <w:r w:rsidR="008A6B22" w:rsidRPr="002B5CA2">
              <w:rPr>
                <w:rFonts w:ascii="Arial" w:hAnsi="Arial" w:cs="Arial"/>
                <w:b/>
                <w:bCs/>
              </w:rPr>
              <w:t xml:space="preserve">: </w:t>
            </w:r>
            <w:r w:rsidR="008A6B22" w:rsidRPr="002B5CA2">
              <w:rPr>
                <w:rFonts w:ascii="Arial" w:hAnsi="Arial" w:cs="Arial"/>
              </w:rPr>
              <w:t>I will sit and look through scores on trains and stuff when I've got time.</w:t>
            </w:r>
          </w:p>
          <w:p w14:paraId="53F1CB8F" w14:textId="50438597" w:rsidR="008A6B22" w:rsidRPr="002B5CA2" w:rsidRDefault="00A704BA" w:rsidP="0096214A">
            <w:pPr>
              <w:jc w:val="both"/>
              <w:rPr>
                <w:rFonts w:ascii="Arial" w:hAnsi="Arial" w:cs="Arial"/>
                <w:b/>
                <w:bCs/>
              </w:rPr>
            </w:pPr>
            <w:r>
              <w:rPr>
                <w:rFonts w:ascii="Arial" w:hAnsi="Arial" w:cs="Arial"/>
                <w:b/>
                <w:bCs/>
              </w:rPr>
              <w:t>Singer 2</w:t>
            </w:r>
            <w:r w:rsidR="008A6B22" w:rsidRPr="005158C2">
              <w:rPr>
                <w:rFonts w:ascii="Arial" w:hAnsi="Arial" w:cs="Arial"/>
                <w:b/>
                <w:bCs/>
              </w:rPr>
              <w:t xml:space="preserve">: </w:t>
            </w:r>
            <w:r w:rsidR="008A6B22" w:rsidRPr="005158C2">
              <w:rPr>
                <w:rFonts w:ascii="Arial" w:hAnsi="Arial" w:cs="Arial"/>
              </w:rPr>
              <w:t>But I also do a lot of focussing on the muscular movement. And silent practice allows you to do that because you can do it with the true folds open and so you're taking the air pressure out of the equation and you can focus on “What is actually the appropriate muscle engagement that I need to do this at a most comfortable vocal level?” And so I do a lot of that. And that's a very Estill thing to do.</w:t>
            </w:r>
          </w:p>
        </w:tc>
      </w:tr>
      <w:tr w:rsidR="008A6B22" w:rsidRPr="00A6230B" w14:paraId="427CBA4F" w14:textId="77777777" w:rsidTr="0096214A">
        <w:tc>
          <w:tcPr>
            <w:tcW w:w="1529" w:type="dxa"/>
            <w:tcBorders>
              <w:top w:val="nil"/>
            </w:tcBorders>
          </w:tcPr>
          <w:p w14:paraId="6F10F758" w14:textId="77777777" w:rsidR="008A6B22" w:rsidRPr="00A6230B" w:rsidRDefault="008A6B22" w:rsidP="0096214A">
            <w:pPr>
              <w:jc w:val="center"/>
              <w:rPr>
                <w:rFonts w:ascii="Arial" w:hAnsi="Arial" w:cs="Arial"/>
                <w:b/>
                <w:bCs/>
              </w:rPr>
            </w:pPr>
          </w:p>
        </w:tc>
        <w:tc>
          <w:tcPr>
            <w:tcW w:w="1684" w:type="dxa"/>
            <w:vMerge/>
            <w:tcBorders>
              <w:bottom w:val="nil"/>
            </w:tcBorders>
          </w:tcPr>
          <w:p w14:paraId="78EDDBE2" w14:textId="77777777" w:rsidR="008A6B22" w:rsidRDefault="008A6B22" w:rsidP="0096214A">
            <w:pPr>
              <w:rPr>
                <w:rFonts w:ascii="Arial" w:hAnsi="Arial" w:cs="Arial"/>
              </w:rPr>
            </w:pPr>
          </w:p>
        </w:tc>
        <w:tc>
          <w:tcPr>
            <w:tcW w:w="1745" w:type="dxa"/>
          </w:tcPr>
          <w:p w14:paraId="5819631D" w14:textId="77777777" w:rsidR="008A6B22" w:rsidRPr="00A6230B" w:rsidRDefault="008A6B22" w:rsidP="0096214A">
            <w:pPr>
              <w:rPr>
                <w:rFonts w:ascii="Arial" w:hAnsi="Arial" w:cs="Arial"/>
              </w:rPr>
            </w:pPr>
            <w:r w:rsidRPr="00A6230B">
              <w:rPr>
                <w:rFonts w:ascii="Arial" w:hAnsi="Arial" w:cs="Arial"/>
              </w:rPr>
              <w:t xml:space="preserve">Practising/ learning </w:t>
            </w:r>
            <w:r>
              <w:rPr>
                <w:rFonts w:ascii="Arial" w:hAnsi="Arial" w:cs="Arial"/>
              </w:rPr>
              <w:t>on the go</w:t>
            </w:r>
          </w:p>
          <w:p w14:paraId="60FC2CAB" w14:textId="77777777" w:rsidR="008A6B22" w:rsidRPr="00A6230B" w:rsidRDefault="008A6B22" w:rsidP="0096214A">
            <w:pPr>
              <w:rPr>
                <w:rFonts w:ascii="Arial" w:hAnsi="Arial" w:cs="Arial"/>
              </w:rPr>
            </w:pPr>
          </w:p>
        </w:tc>
        <w:tc>
          <w:tcPr>
            <w:tcW w:w="4058" w:type="dxa"/>
          </w:tcPr>
          <w:p w14:paraId="454A93DB" w14:textId="48AAE9A4" w:rsidR="008A6B22" w:rsidRDefault="00A704BA" w:rsidP="0096214A">
            <w:pPr>
              <w:rPr>
                <w:rFonts w:ascii="Arial" w:hAnsi="Arial" w:cs="Arial"/>
              </w:rPr>
            </w:pPr>
            <w:r>
              <w:rPr>
                <w:rFonts w:ascii="Arial" w:hAnsi="Arial" w:cs="Arial"/>
                <w:b/>
                <w:bCs/>
              </w:rPr>
              <w:t>Instrumentalist 2</w:t>
            </w:r>
            <w:r w:rsidR="008A6B22">
              <w:rPr>
                <w:rFonts w:ascii="Arial" w:hAnsi="Arial" w:cs="Arial"/>
                <w:b/>
                <w:bCs/>
              </w:rPr>
              <w:t xml:space="preserve">: </w:t>
            </w:r>
            <w:r w:rsidR="008A6B22" w:rsidRPr="001C04D1">
              <w:rPr>
                <w:rFonts w:ascii="Arial" w:hAnsi="Arial" w:cs="Arial"/>
              </w:rPr>
              <w:t>Particularly in processes of note learning and memorising a new piece, this actually keeps me awake at night. I can't actually silence [it]. It's like a chorus of musical voices in the back of my head. Sometimes, when it gets intense, it literally just affects everything in my life, in a not always very nice way.</w:t>
            </w:r>
          </w:p>
          <w:p w14:paraId="59171C70" w14:textId="34C78375" w:rsidR="008A6B22" w:rsidRPr="001C04D1" w:rsidRDefault="00A704BA" w:rsidP="0096214A">
            <w:r>
              <w:rPr>
                <w:rFonts w:ascii="Arial" w:hAnsi="Arial" w:cs="Arial"/>
                <w:b/>
                <w:bCs/>
              </w:rPr>
              <w:t>Instrumentalist 1</w:t>
            </w:r>
            <w:r w:rsidR="008A6B22">
              <w:rPr>
                <w:rFonts w:ascii="Arial" w:hAnsi="Arial" w:cs="Arial"/>
                <w:b/>
                <w:bCs/>
              </w:rPr>
              <w:t xml:space="preserve">: </w:t>
            </w:r>
            <w:bookmarkStart w:id="257" w:name="_Hlk169514770"/>
            <w:r w:rsidR="008A6B22" w:rsidRPr="001C04D1">
              <w:rPr>
                <w:rFonts w:ascii="Arial" w:hAnsi="Arial" w:cs="Arial"/>
              </w:rPr>
              <w:t>When I'm away from the violin, I'll often be noodling [mimics fingering out passages], practising through something or it will be going on subconsciously. Sometimes my fingers won't be moving, but I'll suddenly catch myself working through something I'm playing.</w:t>
            </w:r>
            <w:bookmarkEnd w:id="257"/>
          </w:p>
          <w:p w14:paraId="66AAD365" w14:textId="00911B8F" w:rsidR="008A6B22" w:rsidRDefault="00A704BA" w:rsidP="0096214A">
            <w:pPr>
              <w:jc w:val="both"/>
              <w:rPr>
                <w:rFonts w:ascii="Arial" w:hAnsi="Arial" w:cs="Arial"/>
                <w:b/>
                <w:bCs/>
              </w:rPr>
            </w:pPr>
            <w:r>
              <w:rPr>
                <w:rFonts w:ascii="Arial" w:hAnsi="Arial" w:cs="Arial"/>
                <w:b/>
                <w:bCs/>
              </w:rPr>
              <w:t>Singer 1</w:t>
            </w:r>
            <w:r w:rsidR="008A6B22">
              <w:rPr>
                <w:rFonts w:ascii="Arial" w:hAnsi="Arial" w:cs="Arial"/>
                <w:b/>
                <w:bCs/>
              </w:rPr>
              <w:t xml:space="preserve">: </w:t>
            </w:r>
            <w:r w:rsidR="008A6B22" w:rsidRPr="001C04D1">
              <w:rPr>
                <w:rFonts w:ascii="Arial" w:hAnsi="Arial" w:cs="Arial"/>
              </w:rPr>
              <w:t xml:space="preserve">And I'll be doing that song most of the day. I'll take the dogs for a walk and let the words try and subconsciously fall into my head. But I'll </w:t>
            </w:r>
            <w:r w:rsidR="008A6B22" w:rsidRPr="001C04D1">
              <w:rPr>
                <w:rFonts w:ascii="Arial" w:hAnsi="Arial" w:cs="Arial"/>
              </w:rPr>
              <w:lastRenderedPageBreak/>
              <w:t>be humming them as I go around. […] I'll be singing throughout the day, on and off.</w:t>
            </w:r>
          </w:p>
        </w:tc>
      </w:tr>
      <w:tr w:rsidR="008A6B22" w:rsidRPr="00A6230B" w14:paraId="1AB6AD79" w14:textId="77777777" w:rsidTr="0096214A">
        <w:tc>
          <w:tcPr>
            <w:tcW w:w="1529" w:type="dxa"/>
            <w:tcBorders>
              <w:top w:val="nil"/>
            </w:tcBorders>
          </w:tcPr>
          <w:p w14:paraId="460442C3" w14:textId="77777777" w:rsidR="008A6B22" w:rsidRPr="00A6230B" w:rsidRDefault="008A6B22" w:rsidP="0096214A">
            <w:pPr>
              <w:jc w:val="center"/>
              <w:rPr>
                <w:rFonts w:ascii="Arial" w:hAnsi="Arial" w:cs="Arial"/>
                <w:b/>
                <w:bCs/>
              </w:rPr>
            </w:pPr>
          </w:p>
        </w:tc>
        <w:tc>
          <w:tcPr>
            <w:tcW w:w="1684" w:type="dxa"/>
            <w:tcBorders>
              <w:top w:val="nil"/>
            </w:tcBorders>
          </w:tcPr>
          <w:p w14:paraId="2C82196B" w14:textId="77777777" w:rsidR="008A6B22" w:rsidRDefault="008A6B22" w:rsidP="0096214A">
            <w:pPr>
              <w:rPr>
                <w:rFonts w:ascii="Arial" w:hAnsi="Arial" w:cs="Arial"/>
              </w:rPr>
            </w:pPr>
          </w:p>
        </w:tc>
        <w:tc>
          <w:tcPr>
            <w:tcW w:w="1745" w:type="dxa"/>
          </w:tcPr>
          <w:p w14:paraId="1615EAE6" w14:textId="77777777" w:rsidR="008A6B22" w:rsidRPr="00A6230B" w:rsidRDefault="008A6B22" w:rsidP="0096214A">
            <w:pPr>
              <w:rPr>
                <w:rFonts w:ascii="Arial" w:hAnsi="Arial" w:cs="Arial"/>
              </w:rPr>
            </w:pPr>
            <w:r w:rsidRPr="00A6230B">
              <w:rPr>
                <w:rFonts w:ascii="Arial" w:hAnsi="Arial" w:cs="Arial"/>
              </w:rPr>
              <w:t>Consolidation</w:t>
            </w:r>
          </w:p>
        </w:tc>
        <w:tc>
          <w:tcPr>
            <w:tcW w:w="4058" w:type="dxa"/>
          </w:tcPr>
          <w:p w14:paraId="61E148E7" w14:textId="16D79E8A" w:rsidR="008A6B22" w:rsidRDefault="00A704BA" w:rsidP="0096214A">
            <w:pPr>
              <w:jc w:val="both"/>
              <w:rPr>
                <w:rFonts w:ascii="Arial" w:hAnsi="Arial" w:cs="Arial"/>
                <w:b/>
                <w:bCs/>
              </w:rPr>
            </w:pPr>
            <w:r>
              <w:rPr>
                <w:rFonts w:ascii="Arial" w:hAnsi="Arial" w:cs="Arial"/>
                <w:b/>
                <w:bCs/>
              </w:rPr>
              <w:t>Instrumentalist 2</w:t>
            </w:r>
            <w:r w:rsidR="008A6B22">
              <w:rPr>
                <w:rFonts w:ascii="Arial" w:hAnsi="Arial" w:cs="Arial"/>
                <w:b/>
                <w:bCs/>
              </w:rPr>
              <w:t xml:space="preserve">: </w:t>
            </w:r>
            <w:r w:rsidR="008A6B22" w:rsidRPr="00325464">
              <w:rPr>
                <w:rFonts w:ascii="Arial" w:hAnsi="Arial" w:cs="Arial"/>
              </w:rPr>
              <w:t>All musicians do this, even if they don't know they're doing it. It's like one of those things they say, “Running as an exercise keeps burning calories after you finish running”. It's the same sort of thing with music practice. The brain is working after you've stopped working, if you see what I mean. It still does its thing. Particularly with memorising: I can finish a day of trying to memorise something and think, “This is useless. I can't do it” and then I wake up the next morning, and it's there. Even though it wasn't there when I went to bed.</w:t>
            </w:r>
          </w:p>
        </w:tc>
      </w:tr>
      <w:tr w:rsidR="008A6B22" w:rsidRPr="00A6230B" w14:paraId="73380E80" w14:textId="77777777" w:rsidTr="0096214A">
        <w:tc>
          <w:tcPr>
            <w:tcW w:w="1529" w:type="dxa"/>
            <w:vMerge w:val="restart"/>
          </w:tcPr>
          <w:p w14:paraId="6D29AF7B" w14:textId="77777777" w:rsidR="008A6B22" w:rsidRPr="00A6230B" w:rsidRDefault="008A6B22" w:rsidP="0096214A">
            <w:pPr>
              <w:jc w:val="center"/>
              <w:rPr>
                <w:rFonts w:ascii="Arial" w:hAnsi="Arial" w:cs="Arial"/>
                <w:b/>
                <w:bCs/>
              </w:rPr>
            </w:pPr>
          </w:p>
          <w:p w14:paraId="733DE82F" w14:textId="77777777" w:rsidR="008A6B22" w:rsidRPr="00A6230B" w:rsidRDefault="008A6B22" w:rsidP="0096214A">
            <w:pPr>
              <w:jc w:val="center"/>
              <w:rPr>
                <w:rFonts w:ascii="Arial" w:hAnsi="Arial" w:cs="Arial"/>
                <w:b/>
                <w:bCs/>
              </w:rPr>
            </w:pPr>
            <w:r w:rsidRPr="00A6230B">
              <w:rPr>
                <w:rFonts w:ascii="Arial" w:hAnsi="Arial" w:cs="Arial"/>
                <w:b/>
                <w:bCs/>
              </w:rPr>
              <w:t>How limitations can negatively impact and creatively shape practice</w:t>
            </w:r>
          </w:p>
          <w:p w14:paraId="29013F7F" w14:textId="77777777" w:rsidR="008A6B22" w:rsidRPr="00A6230B" w:rsidRDefault="008A6B22" w:rsidP="0096214A">
            <w:pPr>
              <w:jc w:val="center"/>
              <w:rPr>
                <w:rFonts w:ascii="Arial" w:hAnsi="Arial" w:cs="Arial"/>
                <w:b/>
                <w:bCs/>
              </w:rPr>
            </w:pPr>
          </w:p>
        </w:tc>
        <w:tc>
          <w:tcPr>
            <w:tcW w:w="1684" w:type="dxa"/>
            <w:tcBorders>
              <w:bottom w:val="nil"/>
            </w:tcBorders>
          </w:tcPr>
          <w:p w14:paraId="2FEDBEAF" w14:textId="77777777" w:rsidR="008A6B22" w:rsidRPr="00A6230B" w:rsidRDefault="008A6B22" w:rsidP="0096214A">
            <w:pPr>
              <w:rPr>
                <w:rFonts w:ascii="Arial" w:hAnsi="Arial" w:cs="Arial"/>
              </w:rPr>
            </w:pPr>
            <w:bookmarkStart w:id="258" w:name="_Hlk169188756"/>
            <w:r w:rsidRPr="00A6230B">
              <w:rPr>
                <w:rFonts w:ascii="Arial" w:hAnsi="Arial" w:cs="Arial"/>
              </w:rPr>
              <w:t>Negative impacts upon practice:</w:t>
            </w:r>
          </w:p>
          <w:p w14:paraId="4EB9075B" w14:textId="77777777" w:rsidR="008A6B22" w:rsidRPr="00A6230B" w:rsidRDefault="008A6B22" w:rsidP="0096214A">
            <w:pPr>
              <w:rPr>
                <w:rFonts w:ascii="Arial" w:hAnsi="Arial" w:cs="Arial"/>
              </w:rPr>
            </w:pPr>
            <w:r w:rsidRPr="00A6230B">
              <w:rPr>
                <w:rFonts w:ascii="Arial" w:hAnsi="Arial" w:cs="Arial"/>
              </w:rPr>
              <w:t xml:space="preserve">Travel, time, inhibitions, mental </w:t>
            </w:r>
            <w:bookmarkEnd w:id="258"/>
            <w:r>
              <w:rPr>
                <w:rFonts w:ascii="Arial" w:hAnsi="Arial" w:cs="Arial"/>
              </w:rPr>
              <w:t>health problems</w:t>
            </w:r>
          </w:p>
        </w:tc>
        <w:tc>
          <w:tcPr>
            <w:tcW w:w="1745" w:type="dxa"/>
          </w:tcPr>
          <w:p w14:paraId="2B5C0859" w14:textId="77777777" w:rsidR="008A6B22" w:rsidRPr="00A6230B" w:rsidRDefault="008A6B22" w:rsidP="0096214A">
            <w:pPr>
              <w:rPr>
                <w:rFonts w:ascii="Arial" w:hAnsi="Arial" w:cs="Arial"/>
              </w:rPr>
            </w:pPr>
            <w:r w:rsidRPr="00A6230B">
              <w:rPr>
                <w:rFonts w:ascii="Arial" w:hAnsi="Arial" w:cs="Arial"/>
              </w:rPr>
              <w:t xml:space="preserve">The impact of travel on practice </w:t>
            </w:r>
          </w:p>
        </w:tc>
        <w:tc>
          <w:tcPr>
            <w:tcW w:w="4058" w:type="dxa"/>
          </w:tcPr>
          <w:p w14:paraId="04B91374" w14:textId="6EF136EE" w:rsidR="008A6B22" w:rsidRPr="00A6230B" w:rsidRDefault="00A704BA" w:rsidP="0096214A">
            <w:pPr>
              <w:rPr>
                <w:rFonts w:ascii="Arial" w:hAnsi="Arial" w:cs="Arial"/>
              </w:rPr>
            </w:pPr>
            <w:r>
              <w:rPr>
                <w:rFonts w:ascii="Arial" w:hAnsi="Arial" w:cs="Arial"/>
                <w:b/>
                <w:bCs/>
              </w:rPr>
              <w:t>Instrumentalist 2</w:t>
            </w:r>
            <w:r w:rsidR="008A6B22" w:rsidRPr="00A6230B">
              <w:rPr>
                <w:rFonts w:ascii="Arial" w:hAnsi="Arial" w:cs="Arial"/>
                <w:b/>
                <w:bCs/>
              </w:rPr>
              <w:t xml:space="preserve">: </w:t>
            </w:r>
            <w:bookmarkStart w:id="259" w:name="_Hlk169517829"/>
            <w:r w:rsidR="008A6B22" w:rsidRPr="00A6230B">
              <w:rPr>
                <w:rFonts w:ascii="Arial" w:hAnsi="Arial" w:cs="Arial"/>
              </w:rPr>
              <w:t xml:space="preserve">I was thinking it would be good if I were to write a practice diary of one of those weeks where I'm home, and there's nothing going on. But that's not real life. […] My life is a catalogue of delayed trains, cancelled flights, and trying, as far as possible to fit practice around the increasingly complicated realities of everyday life in a divided kingdom. </w:t>
            </w:r>
            <w:bookmarkEnd w:id="259"/>
          </w:p>
          <w:p w14:paraId="4B2C09CE" w14:textId="433A28A7" w:rsidR="008A6B22" w:rsidRPr="00A6230B"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I had two gigs this week. I stepped in last minute at the [venue name] to cover a singer who wasn't well. I spent three hours stuck on the A249 with an accident. On Friday I did a gig up in Slough that took three hours to get home because I couldn't get over 20 miles an hour on the M25. And I was still fitting in practice, when I probably might not have [done] because of the diary.</w:t>
            </w:r>
          </w:p>
          <w:p w14:paraId="7380F44E" w14:textId="25460C91" w:rsidR="008A6B22" w:rsidRDefault="00A704BA" w:rsidP="0096214A">
            <w:pPr>
              <w:rPr>
                <w:rFonts w:ascii="Arial" w:hAnsi="Arial" w:cs="Arial"/>
              </w:rPr>
            </w:pPr>
            <w:r>
              <w:rPr>
                <w:rFonts w:ascii="Arial" w:hAnsi="Arial" w:cs="Arial"/>
                <w:b/>
                <w:bCs/>
              </w:rPr>
              <w:t>Singer-instrumentalist 1</w:t>
            </w:r>
            <w:r w:rsidR="008A6B22" w:rsidRPr="00A6230B">
              <w:rPr>
                <w:rFonts w:ascii="Arial" w:hAnsi="Arial" w:cs="Arial"/>
                <w:b/>
                <w:bCs/>
              </w:rPr>
              <w:t xml:space="preserve">: </w:t>
            </w:r>
            <w:r w:rsidR="008A6B22" w:rsidRPr="00A6230B">
              <w:rPr>
                <w:rFonts w:ascii="Arial" w:hAnsi="Arial" w:cs="Arial"/>
              </w:rPr>
              <w:t xml:space="preserve">As you can see I've been annoying all of the neighbours [in the hotel] this morning. I went down for some coffee and a bit of breakfast and I’m really conscious people of in their rooms aren’t having to check out till midday. Someone might want to lay in and then there's me singing [sings] “Hunk, a hunk of burning love!” [laughs] […] But we have to work! You know? […] you don't just warm your voice up when you go and sing. I've got to warm my fingers up as well, </w:t>
            </w:r>
            <w:proofErr w:type="spellStart"/>
            <w:r w:rsidR="008A6B22" w:rsidRPr="00A6230B">
              <w:rPr>
                <w:rFonts w:ascii="Arial" w:hAnsi="Arial" w:cs="Arial"/>
              </w:rPr>
              <w:t>‘cause</w:t>
            </w:r>
            <w:proofErr w:type="spellEnd"/>
            <w:r w:rsidR="008A6B22" w:rsidRPr="00A6230B">
              <w:rPr>
                <w:rFonts w:ascii="Arial" w:hAnsi="Arial" w:cs="Arial"/>
              </w:rPr>
              <w:t xml:space="preserve"> I've got a whole set on that. So you have to do that in the </w:t>
            </w:r>
            <w:r w:rsidR="008A6B22" w:rsidRPr="00A6230B">
              <w:rPr>
                <w:rFonts w:ascii="Arial" w:hAnsi="Arial" w:cs="Arial"/>
              </w:rPr>
              <w:lastRenderedPageBreak/>
              <w:t>morning in this room, annoying everybody. [laughs]</w:t>
            </w:r>
          </w:p>
          <w:p w14:paraId="352957B0" w14:textId="6A040BA1" w:rsidR="008A6B22" w:rsidRPr="00167635" w:rsidRDefault="00A704BA" w:rsidP="0096214A">
            <w:pPr>
              <w:rPr>
                <w:rFonts w:ascii="Arial" w:hAnsi="Arial" w:cs="Arial"/>
                <w:b/>
                <w:bCs/>
              </w:rPr>
            </w:pPr>
            <w:r>
              <w:rPr>
                <w:rFonts w:ascii="Arial" w:hAnsi="Arial" w:cs="Arial"/>
                <w:b/>
                <w:bCs/>
              </w:rPr>
              <w:t>Singer-instrumentalist 2</w:t>
            </w:r>
            <w:r w:rsidR="008A6B22">
              <w:rPr>
                <w:rFonts w:ascii="Arial" w:hAnsi="Arial" w:cs="Arial"/>
                <w:b/>
                <w:bCs/>
              </w:rPr>
              <w:t xml:space="preserve">: </w:t>
            </w:r>
            <w:r w:rsidR="008A6B22" w:rsidRPr="00571814">
              <w:rPr>
                <w:rFonts w:ascii="Arial" w:hAnsi="Arial" w:cs="Arial"/>
              </w:rPr>
              <w:t>With singing, you've always got your voice on you so unless you're in a public place, you can just start singing. So it's a lot less restricted in terms of when you practise.</w:t>
            </w:r>
          </w:p>
          <w:p w14:paraId="0E15BE74" w14:textId="711DB5DD" w:rsidR="008A6B22" w:rsidRPr="00A6230B" w:rsidRDefault="00A704BA" w:rsidP="0096214A">
            <w:pPr>
              <w:rPr>
                <w:rFonts w:ascii="Arial" w:hAnsi="Arial" w:cs="Arial"/>
              </w:rPr>
            </w:pPr>
            <w:r>
              <w:rPr>
                <w:rFonts w:ascii="Arial" w:hAnsi="Arial" w:cs="Arial"/>
                <w:b/>
                <w:bCs/>
              </w:rPr>
              <w:t>Instrumentalist 1</w:t>
            </w:r>
            <w:r w:rsidR="008A6B22" w:rsidRPr="00A6230B">
              <w:rPr>
                <w:rFonts w:ascii="Arial" w:hAnsi="Arial" w:cs="Arial"/>
                <w:b/>
                <w:bCs/>
              </w:rPr>
              <w:t xml:space="preserve">: </w:t>
            </w:r>
            <w:bookmarkStart w:id="260" w:name="_Hlk169517881"/>
            <w:r w:rsidR="008A6B22" w:rsidRPr="00A6230B">
              <w:rPr>
                <w:rFonts w:ascii="Arial" w:hAnsi="Arial" w:cs="Arial"/>
              </w:rPr>
              <w:t xml:space="preserve">I was staying with people because I had a concert the night before. While they were all in bed, I went and hid in their… This is always a difficulty if you're staying somewhere away from home, finding a space in their home that you're not going to disturb people, even with [a] practice mute on. </w:t>
            </w:r>
            <w:bookmarkEnd w:id="260"/>
            <w:r w:rsidR="008A6B22" w:rsidRPr="00A6230B">
              <w:rPr>
                <w:rFonts w:ascii="Arial" w:hAnsi="Arial" w:cs="Arial"/>
              </w:rPr>
              <w:t xml:space="preserve">I went in their utility space [which] hasn't got any of the house above it, it's a little extension, with my music on their coal fired boiler. That was an experience! [laughs] I got up extremely early, given I'd been up till one o'clock, very tired. I hadn't opened the music for the concert on Sunday, which we </w:t>
            </w:r>
            <w:r w:rsidR="008A6B22" w:rsidRPr="00A6230B">
              <w:rPr>
                <w:rFonts w:ascii="Arial" w:hAnsi="Arial" w:cs="Arial"/>
                <w:i/>
                <w:iCs/>
              </w:rPr>
              <w:t>did</w:t>
            </w:r>
            <w:r w:rsidR="008A6B22" w:rsidRPr="00A6230B">
              <w:rPr>
                <w:rFonts w:ascii="Arial" w:hAnsi="Arial" w:cs="Arial"/>
              </w:rPr>
              <w:t xml:space="preserve"> perform just over a month ago. So at least I'd played it recently, but there's a Saint-Saëns first sonata on the programme, which is just </w:t>
            </w:r>
            <w:r w:rsidR="008A6B22" w:rsidRPr="00A6230B">
              <w:rPr>
                <w:rFonts w:ascii="Arial" w:hAnsi="Arial" w:cs="Arial"/>
                <w:i/>
                <w:iCs/>
              </w:rPr>
              <w:t>really</w:t>
            </w:r>
            <w:r w:rsidR="008A6B22" w:rsidRPr="00A6230B">
              <w:rPr>
                <w:rFonts w:ascii="Arial" w:hAnsi="Arial" w:cs="Arial"/>
              </w:rPr>
              <w:t xml:space="preserve"> hard. It has a tonne of notes in it. I just needed to get my hands around it. I </w:t>
            </w:r>
            <w:r w:rsidR="008A6B22" w:rsidRPr="00A6230B">
              <w:rPr>
                <w:rFonts w:ascii="Arial" w:hAnsi="Arial" w:cs="Arial"/>
                <w:i/>
                <w:iCs/>
              </w:rPr>
              <w:t>hate</w:t>
            </w:r>
            <w:r w:rsidR="008A6B22" w:rsidRPr="00A6230B">
              <w:rPr>
                <w:rFonts w:ascii="Arial" w:hAnsi="Arial" w:cs="Arial"/>
              </w:rPr>
              <w:t xml:space="preserve"> practising with [a] practice mute, but it's</w:t>
            </w:r>
            <w:r w:rsidR="008A6B22" w:rsidRPr="00A6230B">
              <w:rPr>
                <w:rFonts w:ascii="Arial" w:hAnsi="Arial" w:cs="Arial"/>
                <w:i/>
                <w:iCs/>
              </w:rPr>
              <w:t xml:space="preserve"> so</w:t>
            </w:r>
            <w:r w:rsidR="008A6B22" w:rsidRPr="00A6230B">
              <w:rPr>
                <w:rFonts w:ascii="Arial" w:hAnsi="Arial" w:cs="Arial"/>
              </w:rPr>
              <w:t xml:space="preserve"> necessary when you're practising early, and especially if you're staying in somebody's home, because you obviously can't just play full pelt.</w:t>
            </w:r>
          </w:p>
        </w:tc>
      </w:tr>
      <w:tr w:rsidR="008A6B22" w:rsidRPr="00A6230B" w14:paraId="33BF40BB" w14:textId="77777777" w:rsidTr="0096214A">
        <w:tc>
          <w:tcPr>
            <w:tcW w:w="1529" w:type="dxa"/>
            <w:vMerge/>
          </w:tcPr>
          <w:p w14:paraId="489144B4" w14:textId="77777777" w:rsidR="008A6B22" w:rsidRPr="00A6230B" w:rsidRDefault="008A6B22" w:rsidP="0096214A">
            <w:pPr>
              <w:jc w:val="center"/>
              <w:rPr>
                <w:rFonts w:ascii="Arial" w:hAnsi="Arial" w:cs="Arial"/>
                <w:b/>
                <w:bCs/>
              </w:rPr>
            </w:pPr>
          </w:p>
        </w:tc>
        <w:tc>
          <w:tcPr>
            <w:tcW w:w="1684" w:type="dxa"/>
            <w:tcBorders>
              <w:top w:val="nil"/>
              <w:bottom w:val="nil"/>
            </w:tcBorders>
          </w:tcPr>
          <w:p w14:paraId="08057F24" w14:textId="77777777" w:rsidR="008A6B22" w:rsidRPr="00A6230B" w:rsidRDefault="008A6B22" w:rsidP="0096214A">
            <w:pPr>
              <w:rPr>
                <w:rFonts w:ascii="Arial" w:hAnsi="Arial" w:cs="Arial"/>
              </w:rPr>
            </w:pPr>
          </w:p>
        </w:tc>
        <w:tc>
          <w:tcPr>
            <w:tcW w:w="1745" w:type="dxa"/>
          </w:tcPr>
          <w:p w14:paraId="55EB4212" w14:textId="77777777" w:rsidR="008A6B22" w:rsidRPr="00A6230B" w:rsidRDefault="008A6B22" w:rsidP="0096214A">
            <w:pPr>
              <w:rPr>
                <w:rFonts w:ascii="Arial" w:hAnsi="Arial" w:cs="Arial"/>
              </w:rPr>
            </w:pPr>
            <w:r w:rsidRPr="00A6230B">
              <w:rPr>
                <w:rFonts w:ascii="Arial" w:hAnsi="Arial" w:cs="Arial"/>
              </w:rPr>
              <w:t>The battle with time</w:t>
            </w:r>
          </w:p>
        </w:tc>
        <w:tc>
          <w:tcPr>
            <w:tcW w:w="4058" w:type="dxa"/>
          </w:tcPr>
          <w:p w14:paraId="3D529D02" w14:textId="1982BB9D" w:rsidR="008A6B22" w:rsidRPr="00A6230B" w:rsidRDefault="00A704BA" w:rsidP="0096214A">
            <w:pPr>
              <w:rPr>
                <w:rFonts w:ascii="Arial" w:hAnsi="Arial" w:cs="Arial"/>
              </w:rPr>
            </w:pPr>
            <w:r>
              <w:rPr>
                <w:rFonts w:ascii="Arial" w:hAnsi="Arial" w:cs="Arial"/>
                <w:b/>
                <w:bCs/>
              </w:rPr>
              <w:t>Instrumentalist 1</w:t>
            </w:r>
            <w:r w:rsidR="008A6B22" w:rsidRPr="00A6230B">
              <w:rPr>
                <w:rFonts w:ascii="Arial" w:hAnsi="Arial" w:cs="Arial"/>
                <w:b/>
                <w:bCs/>
              </w:rPr>
              <w:t xml:space="preserve">: </w:t>
            </w:r>
            <w:r w:rsidR="008A6B22" w:rsidRPr="00A6230B">
              <w:rPr>
                <w:rFonts w:ascii="Arial" w:hAnsi="Arial" w:cs="Arial"/>
              </w:rPr>
              <w:t xml:space="preserve">I'm very self-aware about how I work, because I have to be - because there's never enough time, so I have to be quite analytical and focussed about what I need to do. I can't just spend hours having fun playing violin, because there's </w:t>
            </w:r>
            <w:r w:rsidR="008A6B22" w:rsidRPr="00A6230B">
              <w:rPr>
                <w:rFonts w:ascii="Arial" w:hAnsi="Arial" w:cs="Arial"/>
                <w:i/>
                <w:iCs/>
              </w:rPr>
              <w:t>never</w:t>
            </w:r>
            <w:r w:rsidR="008A6B22" w:rsidRPr="00A6230B">
              <w:rPr>
                <w:rFonts w:ascii="Arial" w:hAnsi="Arial" w:cs="Arial"/>
              </w:rPr>
              <w:t xml:space="preserve"> time to do that. </w:t>
            </w:r>
          </w:p>
          <w:p w14:paraId="255E21DB" w14:textId="6A1D66CD" w:rsidR="008A6B22" w:rsidRPr="00A6230B" w:rsidRDefault="00A704BA" w:rsidP="0096214A">
            <w:pPr>
              <w:rPr>
                <w:rFonts w:ascii="Arial" w:hAnsi="Arial" w:cs="Arial"/>
                <w:b/>
                <w:bCs/>
              </w:rPr>
            </w:pPr>
            <w:r>
              <w:rPr>
                <w:rFonts w:ascii="Arial" w:hAnsi="Arial" w:cs="Arial"/>
                <w:b/>
                <w:bCs/>
              </w:rPr>
              <w:t>Instrumentalist 1</w:t>
            </w:r>
            <w:r w:rsidR="008A6B22" w:rsidRPr="00A6230B">
              <w:rPr>
                <w:rFonts w:ascii="Arial" w:hAnsi="Arial" w:cs="Arial"/>
                <w:b/>
                <w:bCs/>
              </w:rPr>
              <w:t xml:space="preserve">: </w:t>
            </w:r>
            <w:r w:rsidR="008A6B22" w:rsidRPr="00A6230B">
              <w:rPr>
                <w:rFonts w:ascii="Arial" w:hAnsi="Arial" w:cs="Arial"/>
              </w:rPr>
              <w:t xml:space="preserve">They said I could go back to theirs in Blackheath and was welcome to stay and practise as long as I wanted, so I ended up having this extra… I felt like I’d </w:t>
            </w:r>
            <w:r w:rsidR="008A6B22" w:rsidRPr="00A6230B">
              <w:rPr>
                <w:rFonts w:ascii="Arial" w:hAnsi="Arial" w:cs="Arial"/>
                <w:i/>
                <w:iCs/>
              </w:rPr>
              <w:t>won</w:t>
            </w:r>
            <w:r w:rsidR="008A6B22" w:rsidRPr="00A6230B">
              <w:rPr>
                <w:rFonts w:ascii="Arial" w:hAnsi="Arial" w:cs="Arial"/>
              </w:rPr>
              <w:t xml:space="preserve"> time. Because it was afternoon, it was absolutely fine to practise with</w:t>
            </w:r>
            <w:r w:rsidR="008A6B22" w:rsidRPr="00A6230B">
              <w:rPr>
                <w:rFonts w:ascii="Arial" w:hAnsi="Arial" w:cs="Arial"/>
                <w:i/>
                <w:iCs/>
              </w:rPr>
              <w:t>out</w:t>
            </w:r>
            <w:r w:rsidR="008A6B22" w:rsidRPr="00A6230B">
              <w:rPr>
                <w:rFonts w:ascii="Arial" w:hAnsi="Arial" w:cs="Arial"/>
              </w:rPr>
              <w:t xml:space="preserve"> practice mute. When I do miss a practice, I do feel a little bit guilty, or I think to myself, “Damn! I wish I'd actually found half an hour today to sing”. Right now is a good example, </w:t>
            </w:r>
            <w:r w:rsidR="008A6B22" w:rsidRPr="00A6230B">
              <w:rPr>
                <w:rFonts w:ascii="Arial" w:hAnsi="Arial" w:cs="Arial"/>
              </w:rPr>
              <w:lastRenderedPageBreak/>
              <w:t>because I've only practised once this week, because after my concert on Saturday I wanted to give myself a couple of days break, but then I also had quite a lot of work, so I didn't really practise on the Monday or the Tuesday. Then I do start to feel a little bit guilty and a little bit frustrated.</w:t>
            </w:r>
          </w:p>
          <w:p w14:paraId="27459704" w14:textId="3C387A73" w:rsidR="008A6B22" w:rsidRPr="00A6230B" w:rsidRDefault="00A704BA" w:rsidP="0096214A">
            <w:pPr>
              <w:rPr>
                <w:rFonts w:ascii="Arial" w:hAnsi="Arial" w:cs="Arial"/>
                <w:b/>
                <w:bCs/>
              </w:rPr>
            </w:pPr>
            <w:r>
              <w:rPr>
                <w:rFonts w:ascii="Arial" w:hAnsi="Arial" w:cs="Arial"/>
                <w:b/>
                <w:bCs/>
              </w:rPr>
              <w:t>Singer 1</w:t>
            </w:r>
            <w:r w:rsidR="008A6B22" w:rsidRPr="00A6230B">
              <w:rPr>
                <w:rFonts w:ascii="Arial" w:hAnsi="Arial" w:cs="Arial"/>
                <w:b/>
                <w:bCs/>
              </w:rPr>
              <w:t xml:space="preserve">: </w:t>
            </w:r>
            <w:r w:rsidR="008A6B22" w:rsidRPr="00A6230B">
              <w:rPr>
                <w:rFonts w:ascii="Arial" w:hAnsi="Arial" w:cs="Arial"/>
              </w:rPr>
              <w:t>When I do miss a practice, I do feel a little bit guilty, or I think to myself, “Damn! I wish I'd actually found half an hour today to sing”. Right now is a good example, because I've only practised once this week, because after my concert on Saturday I wanted to give myself a couple of days break, but then I also had quite a lot of work, so I didn't really practise on the Monday or the Tuesday. Then I do start to feel a little bit guilty and a little bit frustrated.</w:t>
            </w:r>
          </w:p>
        </w:tc>
      </w:tr>
      <w:tr w:rsidR="008A6B22" w:rsidRPr="00A6230B" w14:paraId="1469C19E" w14:textId="77777777" w:rsidTr="0096214A">
        <w:tc>
          <w:tcPr>
            <w:tcW w:w="1529" w:type="dxa"/>
            <w:vMerge/>
            <w:tcBorders>
              <w:bottom w:val="nil"/>
            </w:tcBorders>
          </w:tcPr>
          <w:p w14:paraId="4B231C53" w14:textId="77777777" w:rsidR="008A6B22" w:rsidRPr="00A6230B" w:rsidRDefault="008A6B22" w:rsidP="0096214A">
            <w:pPr>
              <w:jc w:val="center"/>
              <w:rPr>
                <w:rFonts w:ascii="Arial" w:hAnsi="Arial" w:cs="Arial"/>
                <w:b/>
                <w:bCs/>
              </w:rPr>
            </w:pPr>
          </w:p>
        </w:tc>
        <w:tc>
          <w:tcPr>
            <w:tcW w:w="1684" w:type="dxa"/>
            <w:tcBorders>
              <w:top w:val="nil"/>
              <w:bottom w:val="nil"/>
            </w:tcBorders>
          </w:tcPr>
          <w:p w14:paraId="1D02868E" w14:textId="77777777" w:rsidR="008A6B22" w:rsidRPr="00A6230B" w:rsidRDefault="008A6B22" w:rsidP="0096214A">
            <w:pPr>
              <w:rPr>
                <w:rFonts w:ascii="Arial" w:hAnsi="Arial" w:cs="Arial"/>
              </w:rPr>
            </w:pPr>
          </w:p>
        </w:tc>
        <w:tc>
          <w:tcPr>
            <w:tcW w:w="1745" w:type="dxa"/>
          </w:tcPr>
          <w:p w14:paraId="04F0A65E" w14:textId="77777777" w:rsidR="008A6B22" w:rsidRPr="00A6230B" w:rsidRDefault="008A6B22" w:rsidP="0096214A">
            <w:pPr>
              <w:rPr>
                <w:rFonts w:ascii="Arial" w:hAnsi="Arial" w:cs="Arial"/>
              </w:rPr>
            </w:pPr>
            <w:r w:rsidRPr="00A6230B">
              <w:rPr>
                <w:rFonts w:ascii="Arial" w:hAnsi="Arial" w:cs="Arial"/>
              </w:rPr>
              <w:t>Practice mute &amp; its impact on practice</w:t>
            </w:r>
          </w:p>
          <w:p w14:paraId="1F2B2124" w14:textId="77777777" w:rsidR="008A6B22" w:rsidRPr="00A6230B" w:rsidRDefault="008A6B22" w:rsidP="0096214A">
            <w:pPr>
              <w:rPr>
                <w:rFonts w:ascii="Arial" w:hAnsi="Arial" w:cs="Arial"/>
              </w:rPr>
            </w:pPr>
          </w:p>
        </w:tc>
        <w:tc>
          <w:tcPr>
            <w:tcW w:w="4058" w:type="dxa"/>
          </w:tcPr>
          <w:p w14:paraId="54A3365F" w14:textId="13C7AE89" w:rsidR="008A6B22" w:rsidRPr="00A6230B" w:rsidRDefault="00A704BA" w:rsidP="0096214A">
            <w:pPr>
              <w:rPr>
                <w:rFonts w:ascii="Arial" w:hAnsi="Arial" w:cs="Arial"/>
                <w:b/>
                <w:bCs/>
              </w:rPr>
            </w:pPr>
            <w:r>
              <w:rPr>
                <w:rFonts w:ascii="Arial" w:hAnsi="Arial" w:cs="Arial"/>
                <w:b/>
                <w:bCs/>
              </w:rPr>
              <w:t>Instrumentalist 1</w:t>
            </w:r>
            <w:r w:rsidR="008A6B22" w:rsidRPr="00A6230B">
              <w:rPr>
                <w:rFonts w:ascii="Arial" w:hAnsi="Arial" w:cs="Arial"/>
                <w:b/>
                <w:bCs/>
              </w:rPr>
              <w:t xml:space="preserve">: </w:t>
            </w:r>
            <w:r w:rsidR="008A6B22" w:rsidRPr="00A6230B">
              <w:rPr>
                <w:rFonts w:ascii="Arial" w:hAnsi="Arial" w:cs="Arial"/>
              </w:rPr>
              <w:t xml:space="preserve">If I'm practising at 5am, </w:t>
            </w:r>
            <w:r w:rsidR="008A6B22" w:rsidRPr="00A6230B">
              <w:rPr>
                <w:rFonts w:ascii="Arial" w:hAnsi="Arial" w:cs="Arial"/>
                <w:i/>
                <w:iCs/>
              </w:rPr>
              <w:t>nobody</w:t>
            </w:r>
            <w:r w:rsidR="008A6B22" w:rsidRPr="00A6230B">
              <w:rPr>
                <w:rFonts w:ascii="Arial" w:hAnsi="Arial" w:cs="Arial"/>
              </w:rPr>
              <w:t xml:space="preserve"> wants to hear that. So I will always use my practice mute for out-of-hours practice. Anytime between 9am and 6[p]m, maybe 7pm, I'll feel that I can practise without practice mute. But outside those hours I would always use practice mute, because I don't want to upset people. The same when you're staying with people and you get up before everybody else and you practise, I'll always use it then as well. It's not ideal, because you can't really hear. You can </w:t>
            </w:r>
            <w:r w:rsidR="008A6B22" w:rsidRPr="00A6230B">
              <w:rPr>
                <w:rFonts w:ascii="Arial" w:hAnsi="Arial" w:cs="Arial"/>
                <w:i/>
                <w:iCs/>
              </w:rPr>
              <w:t>sort</w:t>
            </w:r>
            <w:r w:rsidR="008A6B22" w:rsidRPr="00A6230B">
              <w:rPr>
                <w:rFonts w:ascii="Arial" w:hAnsi="Arial" w:cs="Arial"/>
              </w:rPr>
              <w:t xml:space="preserve"> of hear the intonation, but you can't </w:t>
            </w:r>
            <w:r w:rsidR="008A6B22" w:rsidRPr="00A6230B">
              <w:rPr>
                <w:rFonts w:ascii="Arial" w:hAnsi="Arial" w:cs="Arial"/>
                <w:i/>
                <w:iCs/>
              </w:rPr>
              <w:t xml:space="preserve">really </w:t>
            </w:r>
            <w:r w:rsidR="008A6B22" w:rsidRPr="00A6230B">
              <w:rPr>
                <w:rFonts w:ascii="Arial" w:hAnsi="Arial" w:cs="Arial"/>
              </w:rPr>
              <w:t xml:space="preserve">hear </w:t>
            </w:r>
            <w:r w:rsidR="008A6B22" w:rsidRPr="00A6230B">
              <w:rPr>
                <w:rFonts w:ascii="Arial" w:hAnsi="Arial" w:cs="Arial"/>
                <w:i/>
                <w:iCs/>
              </w:rPr>
              <w:t>fine</w:t>
            </w:r>
            <w:r w:rsidR="008A6B22" w:rsidRPr="00A6230B">
              <w:rPr>
                <w:rFonts w:ascii="Arial" w:hAnsi="Arial" w:cs="Arial"/>
              </w:rPr>
              <w:t xml:space="preserve"> intonation. It’ll be in tune, but actually to get it really </w:t>
            </w:r>
            <w:r w:rsidR="008A6B22" w:rsidRPr="00A6230B">
              <w:rPr>
                <w:rFonts w:ascii="Arial" w:hAnsi="Arial" w:cs="Arial"/>
                <w:i/>
                <w:iCs/>
              </w:rPr>
              <w:t>crisply</w:t>
            </w:r>
            <w:r w:rsidR="008A6B22" w:rsidRPr="00A6230B">
              <w:rPr>
                <w:rFonts w:ascii="Arial" w:hAnsi="Arial" w:cs="Arial"/>
              </w:rPr>
              <w:t xml:space="preserve"> in tune, you </w:t>
            </w:r>
            <w:r w:rsidR="008A6B22" w:rsidRPr="00A6230B">
              <w:rPr>
                <w:rFonts w:ascii="Arial" w:hAnsi="Arial" w:cs="Arial"/>
                <w:i/>
                <w:iCs/>
              </w:rPr>
              <w:t xml:space="preserve">can't </w:t>
            </w:r>
            <w:r w:rsidR="008A6B22" w:rsidRPr="00A6230B">
              <w:rPr>
                <w:rFonts w:ascii="Arial" w:hAnsi="Arial" w:cs="Arial"/>
              </w:rPr>
              <w:t xml:space="preserve">do that with [a] practice mute. You can't work on </w:t>
            </w:r>
            <w:r w:rsidR="008A6B22" w:rsidRPr="00A6230B">
              <w:rPr>
                <w:rFonts w:ascii="Arial" w:hAnsi="Arial" w:cs="Arial"/>
                <w:i/>
                <w:iCs/>
              </w:rPr>
              <w:t>anything</w:t>
            </w:r>
            <w:r w:rsidR="008A6B22" w:rsidRPr="00A6230B">
              <w:rPr>
                <w:rFonts w:ascii="Arial" w:hAnsi="Arial" w:cs="Arial"/>
              </w:rPr>
              <w:t xml:space="preserve"> to do with sound, because none of that is coming through. You can't hear any variation in what you're doing with your right arm. But, when it's a matter of, (like yesterday), just working through the technical stuff of basically just getting something back in my fingers, that's fine. </w:t>
            </w:r>
            <w:bookmarkStart w:id="261" w:name="_Hlk169518788"/>
            <w:r w:rsidR="008A6B22" w:rsidRPr="00A6230B">
              <w:rPr>
                <w:rFonts w:ascii="Arial" w:hAnsi="Arial" w:cs="Arial"/>
              </w:rPr>
              <w:t xml:space="preserve">I can really use that practice time well, doing the right things, but I couldn't use it if I was trying to concentrate on sound quality and phrasing and things like that. It's useless. But it's a necessary evil for those times when you just can't make a lot of noise. And it's just focussing your </w:t>
            </w:r>
            <w:r w:rsidR="008A6B22" w:rsidRPr="00A6230B">
              <w:rPr>
                <w:rFonts w:ascii="Arial" w:hAnsi="Arial" w:cs="Arial"/>
              </w:rPr>
              <w:lastRenderedPageBreak/>
              <w:t>practice so that you know that the time that you've got - three hours of practice with practice mute, and then some other time in the day that you don't need to use practice mute – it’s making sure you practise the right things in the different times, so that you're not wasting time with practice mute practising something that you can't really practise.</w:t>
            </w:r>
            <w:bookmarkEnd w:id="261"/>
          </w:p>
        </w:tc>
      </w:tr>
      <w:tr w:rsidR="008A6B22" w:rsidRPr="00A6230B" w14:paraId="10312EEB" w14:textId="77777777" w:rsidTr="0096214A">
        <w:tc>
          <w:tcPr>
            <w:tcW w:w="1529" w:type="dxa"/>
            <w:tcBorders>
              <w:top w:val="nil"/>
              <w:bottom w:val="nil"/>
            </w:tcBorders>
          </w:tcPr>
          <w:p w14:paraId="38357B7A" w14:textId="77777777" w:rsidR="008A6B22" w:rsidRPr="00A6230B" w:rsidRDefault="008A6B22" w:rsidP="0096214A">
            <w:pPr>
              <w:jc w:val="center"/>
              <w:rPr>
                <w:rFonts w:ascii="Arial" w:hAnsi="Arial" w:cs="Arial"/>
                <w:b/>
                <w:bCs/>
              </w:rPr>
            </w:pPr>
          </w:p>
        </w:tc>
        <w:tc>
          <w:tcPr>
            <w:tcW w:w="1684" w:type="dxa"/>
            <w:tcBorders>
              <w:top w:val="nil"/>
              <w:bottom w:val="nil"/>
            </w:tcBorders>
          </w:tcPr>
          <w:p w14:paraId="76CED02F" w14:textId="77777777" w:rsidR="008A6B22" w:rsidRPr="00A6230B" w:rsidRDefault="008A6B22" w:rsidP="0096214A">
            <w:pPr>
              <w:rPr>
                <w:rFonts w:ascii="Arial" w:hAnsi="Arial" w:cs="Arial"/>
              </w:rPr>
            </w:pPr>
          </w:p>
        </w:tc>
        <w:tc>
          <w:tcPr>
            <w:tcW w:w="1745" w:type="dxa"/>
          </w:tcPr>
          <w:p w14:paraId="7715853F" w14:textId="77777777" w:rsidR="008A6B22" w:rsidRPr="00A6230B" w:rsidRDefault="008A6B22" w:rsidP="0096214A">
            <w:pPr>
              <w:rPr>
                <w:rFonts w:ascii="Arial" w:hAnsi="Arial" w:cs="Arial"/>
              </w:rPr>
            </w:pPr>
            <w:r w:rsidRPr="00A6230B">
              <w:rPr>
                <w:rFonts w:ascii="Arial" w:hAnsi="Arial" w:cs="Arial"/>
              </w:rPr>
              <w:t>Procrastination, inhibitions &amp; fear of failure</w:t>
            </w:r>
          </w:p>
        </w:tc>
        <w:tc>
          <w:tcPr>
            <w:tcW w:w="4058" w:type="dxa"/>
          </w:tcPr>
          <w:p w14:paraId="0FA5AA91" w14:textId="5823F1C0" w:rsidR="008A6B22" w:rsidRPr="00A6230B" w:rsidRDefault="00A704BA" w:rsidP="0096214A">
            <w:pPr>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If I'm preparing something specific, I will keep procrastinating the rehearsal process, the practice process, because I'm terrified that I'm going to find out that I can't do it. And the sooner I start practising, the sooner I'll find out I can't do it, so I delay practising which of course makes it far more likely that, when I finally get to the last minute, I haven't left myself enough practice [time] to make sure that I can do it. And I’m just in this constant cycle of failure [gestures], because I stopped myself from being able to do that thing. </w:t>
            </w:r>
          </w:p>
          <w:p w14:paraId="618D26B5" w14:textId="3787DA69" w:rsidR="008A6B22" w:rsidRPr="00A6230B" w:rsidRDefault="00A704BA" w:rsidP="0096214A">
            <w:pPr>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There are certain things singing-wise, like belting for example: You can get caught in a Catch 22,  because in order to engage the muscles the way you need to in order to belt safely and efficiently, you have to completely commit. How do you completely commit if you're not sure it's going to work? How can you be sure it's going to work if you haven't done it before? But how do you do it before, if you're not able to completely commit?! With my Master's students at [university name], I used to tell them that what they need is a heavy dose of “fuck it”. [laughs] And they turned this into a little song they used to sing amongst themselves: “You take your fucks and throw them away! You take your fucks and throw them away!” Basically, when you're learning to belt, there is an extent to which you have to just go “Fuck it!” and do it. </w:t>
            </w:r>
            <w:bookmarkStart w:id="262" w:name="_Hlk169519843"/>
            <w:r w:rsidR="008A6B22" w:rsidRPr="00A6230B">
              <w:rPr>
                <w:rFonts w:ascii="Arial" w:hAnsi="Arial" w:cs="Arial"/>
              </w:rPr>
              <w:t>Because otherwise you're never going to find the physicality you need in order to do it.</w:t>
            </w:r>
            <w:bookmarkEnd w:id="262"/>
          </w:p>
          <w:p w14:paraId="7F12EA22" w14:textId="3C943423" w:rsidR="008A6B22" w:rsidRDefault="00A704BA" w:rsidP="0096214A">
            <w:pPr>
              <w:jc w:val="both"/>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In the situation in which I live, I'm in a flat. But it's in a Victorian house conversion, so they were never designed as separate flats. There is very little in terms of soundproofing and </w:t>
            </w:r>
            <w:r w:rsidR="008A6B22" w:rsidRPr="00A6230B">
              <w:rPr>
                <w:rFonts w:ascii="Arial" w:hAnsi="Arial" w:cs="Arial"/>
              </w:rPr>
              <w:lastRenderedPageBreak/>
              <w:t>as a result I feel very uncomfortable practising in my flat. If I want to practise things like “belt”, I have to go for a drive and [laughs] practise in my car or I have to try and be up at a time of day where I don't think my upstairs neighbours are in.</w:t>
            </w:r>
          </w:p>
          <w:p w14:paraId="13AD0846" w14:textId="2C9D4411" w:rsidR="008A6B22" w:rsidRPr="003E170D" w:rsidRDefault="00A704BA" w:rsidP="0096214A">
            <w:pPr>
              <w:rPr>
                <w:b/>
                <w:bCs/>
              </w:rPr>
            </w:pPr>
            <w:r>
              <w:rPr>
                <w:rFonts w:ascii="Arial" w:hAnsi="Arial" w:cs="Arial"/>
                <w:b/>
                <w:bCs/>
              </w:rPr>
              <w:t>Singer 1</w:t>
            </w:r>
            <w:r w:rsidR="008A6B22" w:rsidRPr="003E170D">
              <w:rPr>
                <w:rFonts w:ascii="Arial" w:hAnsi="Arial" w:cs="Arial"/>
                <w:b/>
                <w:bCs/>
              </w:rPr>
              <w:t>:</w:t>
            </w:r>
            <w:r w:rsidR="008A6B22" w:rsidRPr="003E170D">
              <w:rPr>
                <w:rFonts w:ascii="Arial" w:hAnsi="Arial" w:cs="Arial"/>
              </w:rPr>
              <w:t xml:space="preserve"> I can play the piano [and] play guitar quite easily with everyone else in the house. I would still be a bit more self-conscious about people walking past who can hear from outside. Maybe. But I’d say definitely, with singing, it's the most </w:t>
            </w:r>
            <w:r w:rsidR="008A6B22" w:rsidRPr="003E170D">
              <w:rPr>
                <w:rFonts w:ascii="Arial" w:hAnsi="Arial" w:cs="Arial"/>
                <w:i/>
                <w:iCs/>
              </w:rPr>
              <w:t>personal</w:t>
            </w:r>
            <w:r w:rsidR="008A6B22" w:rsidRPr="003E170D">
              <w:rPr>
                <w:rFonts w:ascii="Arial" w:hAnsi="Arial" w:cs="Arial"/>
              </w:rPr>
              <w:t>. It feels like the most personal thing, cause it's my actual voice. It's part of me and I'm probably more self-conscious about that.</w:t>
            </w:r>
          </w:p>
          <w:p w14:paraId="70232AE3" w14:textId="2FCD0E05" w:rsidR="008A6B22" w:rsidRPr="003E170D" w:rsidRDefault="00A704BA" w:rsidP="0096214A">
            <w:pPr>
              <w:rPr>
                <w:b/>
                <w:bCs/>
              </w:rPr>
            </w:pPr>
            <w:r>
              <w:rPr>
                <w:rFonts w:ascii="Arial" w:hAnsi="Arial" w:cs="Arial"/>
                <w:b/>
                <w:bCs/>
              </w:rPr>
              <w:t>Singer 1</w:t>
            </w:r>
            <w:r w:rsidR="008A6B22" w:rsidRPr="003E170D">
              <w:rPr>
                <w:rFonts w:ascii="Arial" w:hAnsi="Arial" w:cs="Arial"/>
                <w:b/>
                <w:bCs/>
              </w:rPr>
              <w:t>:</w:t>
            </w:r>
            <w:r w:rsidR="008A6B22" w:rsidRPr="003E170D">
              <w:rPr>
                <w:rFonts w:ascii="Arial" w:hAnsi="Arial" w:cs="Arial"/>
              </w:rPr>
              <w:t xml:space="preserve"> But the voice comes from within you. It's produced by you and you only, whereas everything else, all other instruments - yes it's your body making movements that create it - but it's all external. The voice comes from within. I find that it's a very personal thing. But I guess that sort of informs or influences how I practise. I struggle to really put it into words. But practising as a singer just feels very different to practising a musical instrument, because it's so personal. You’re producing that sound and it's unique to you, your voice. There's no other person in the world that has a voice that sounds exactly like you. Whereas okay, I know that </w:t>
            </w:r>
            <w:r>
              <w:rPr>
                <w:rFonts w:ascii="Arial" w:hAnsi="Arial" w:cs="Arial"/>
              </w:rPr>
              <w:t>Instrumentalist 2</w:t>
            </w:r>
            <w:r w:rsidR="008A6B22" w:rsidRPr="003E170D">
              <w:rPr>
                <w:rFonts w:ascii="Arial" w:hAnsi="Arial" w:cs="Arial"/>
              </w:rPr>
              <w:t>s will play pianos very differently, and I know different instruments, different pianos will have different timbres and different actions and all sorts, but it's still an external machine that's just wood and metal and wire. Your voice is an organic, living thing really. I know it's ultimately just a sound wave, but it is produced from organic things, if that makes sense? It always feels very personal. I can't really express it much more than using that word for me, “personal”.</w:t>
            </w:r>
          </w:p>
        </w:tc>
      </w:tr>
      <w:tr w:rsidR="008A6B22" w:rsidRPr="00A6230B" w14:paraId="22566E53" w14:textId="77777777" w:rsidTr="0096214A">
        <w:tc>
          <w:tcPr>
            <w:tcW w:w="1529" w:type="dxa"/>
            <w:tcBorders>
              <w:top w:val="nil"/>
              <w:bottom w:val="nil"/>
            </w:tcBorders>
          </w:tcPr>
          <w:p w14:paraId="49E1A8F0" w14:textId="77777777" w:rsidR="008A6B22" w:rsidRPr="00A6230B" w:rsidRDefault="008A6B22" w:rsidP="0096214A">
            <w:pPr>
              <w:jc w:val="center"/>
              <w:rPr>
                <w:rFonts w:ascii="Arial" w:hAnsi="Arial" w:cs="Arial"/>
                <w:b/>
                <w:bCs/>
              </w:rPr>
            </w:pPr>
            <w:bookmarkStart w:id="263" w:name="_Hlk169520126"/>
          </w:p>
        </w:tc>
        <w:tc>
          <w:tcPr>
            <w:tcW w:w="1684" w:type="dxa"/>
            <w:tcBorders>
              <w:top w:val="nil"/>
            </w:tcBorders>
          </w:tcPr>
          <w:p w14:paraId="711AE889" w14:textId="77777777" w:rsidR="008A6B22" w:rsidRPr="00A6230B" w:rsidRDefault="008A6B22" w:rsidP="0096214A">
            <w:pPr>
              <w:rPr>
                <w:rFonts w:ascii="Arial" w:hAnsi="Arial" w:cs="Arial"/>
              </w:rPr>
            </w:pPr>
          </w:p>
        </w:tc>
        <w:tc>
          <w:tcPr>
            <w:tcW w:w="1745" w:type="dxa"/>
          </w:tcPr>
          <w:p w14:paraId="3057B872" w14:textId="77777777" w:rsidR="008A6B22" w:rsidRPr="00A6230B" w:rsidRDefault="008A6B22" w:rsidP="0096214A">
            <w:pPr>
              <w:rPr>
                <w:rFonts w:ascii="Arial" w:hAnsi="Arial" w:cs="Arial"/>
              </w:rPr>
            </w:pPr>
            <w:r w:rsidRPr="00A6230B">
              <w:rPr>
                <w:rFonts w:ascii="Arial" w:hAnsi="Arial" w:cs="Arial"/>
              </w:rPr>
              <w:t>How the brain affects practice &amp; the voice</w:t>
            </w:r>
          </w:p>
        </w:tc>
        <w:tc>
          <w:tcPr>
            <w:tcW w:w="4058" w:type="dxa"/>
          </w:tcPr>
          <w:p w14:paraId="304BBDD0" w14:textId="6453C44B" w:rsidR="008A6B22" w:rsidRPr="00A6230B" w:rsidRDefault="00A704BA" w:rsidP="0096214A">
            <w:pPr>
              <w:jc w:val="both"/>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 xml:space="preserve">Something that [singing teacher 2] said to my study group the other day, which was, “You don't have to want to do it, just do it”. And I thought, “Oh, I like that”. I printed it out. I put it on my fridge, and then I thought about it for </w:t>
            </w:r>
            <w:r w:rsidR="008A6B22" w:rsidRPr="00A6230B">
              <w:rPr>
                <w:rFonts w:ascii="Arial" w:hAnsi="Arial" w:cs="Arial"/>
              </w:rPr>
              <w:lastRenderedPageBreak/>
              <w:t>a while and thought, “Actually, that's exactly what ADHD is. You</w:t>
            </w:r>
            <w:r w:rsidR="008A6B22" w:rsidRPr="00A6230B">
              <w:rPr>
                <w:rFonts w:ascii="Arial" w:hAnsi="Arial" w:cs="Arial"/>
                <w:i/>
                <w:iCs/>
              </w:rPr>
              <w:t xml:space="preserve"> can't</w:t>
            </w:r>
            <w:r w:rsidR="008A6B22" w:rsidRPr="00A6230B">
              <w:rPr>
                <w:rFonts w:ascii="Arial" w:hAnsi="Arial" w:cs="Arial"/>
              </w:rPr>
              <w:t xml:space="preserve"> overrule yourself like that. You don't, because it's executive function that's required to </w:t>
            </w:r>
            <w:r w:rsidR="008A6B22" w:rsidRPr="00A6230B">
              <w:rPr>
                <w:rFonts w:ascii="Arial" w:hAnsi="Arial" w:cs="Arial"/>
                <w:i/>
                <w:iCs/>
              </w:rPr>
              <w:t>overrule</w:t>
            </w:r>
            <w:r w:rsidR="008A6B22" w:rsidRPr="00A6230B">
              <w:rPr>
                <w:rFonts w:ascii="Arial" w:hAnsi="Arial" w:cs="Arial"/>
              </w:rPr>
              <w:t xml:space="preserve"> your desire or your immediate need. That's an executive function thing.” And though I have times when I've fought myself so hard that I've made myself do it, it's actually painful for me to do that - emotionally painful to the point where it feels physically painful. And again, that's something I've only realised relatively recently.</w:t>
            </w:r>
          </w:p>
          <w:p w14:paraId="64BDAA94" w14:textId="641FE9B5" w:rsidR="008A6B22" w:rsidRPr="00A6230B" w:rsidRDefault="00A704BA" w:rsidP="0096214A">
            <w:pPr>
              <w:jc w:val="both"/>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Particularly if I've planned, or I know that there is a real need for me to get on and do something, and I'm not doing it. Number one, if there's more than one thing that's really important, and I can't choose between them. […] It’s absolutely paralysing. […] Fighting my way out of that paralysis is really, really hard because it’s [relying on] part of my brain that is simply not functional. […] And as a result of that I do nothing.</w:t>
            </w:r>
          </w:p>
          <w:p w14:paraId="5B45DDAF" w14:textId="6E8352EB" w:rsidR="008A6B22" w:rsidRPr="00A6230B" w:rsidRDefault="00A704BA" w:rsidP="0096214A">
            <w:pPr>
              <w:jc w:val="both"/>
              <w:rPr>
                <w:rFonts w:ascii="Arial" w:hAnsi="Arial" w:cs="Arial"/>
              </w:rPr>
            </w:pPr>
            <w:r>
              <w:rPr>
                <w:rFonts w:ascii="Arial" w:hAnsi="Arial" w:cs="Arial"/>
                <w:b/>
                <w:bCs/>
              </w:rPr>
              <w:t>Singer 2</w:t>
            </w:r>
            <w:r w:rsidR="008A6B22" w:rsidRPr="00A6230B">
              <w:rPr>
                <w:rFonts w:ascii="Arial" w:hAnsi="Arial" w:cs="Arial"/>
                <w:b/>
                <w:bCs/>
              </w:rPr>
              <w:t xml:space="preserve">: </w:t>
            </w:r>
            <w:r w:rsidR="008A6B22" w:rsidRPr="00A6230B">
              <w:rPr>
                <w:rFonts w:ascii="Arial" w:hAnsi="Arial" w:cs="Arial"/>
              </w:rPr>
              <w:t>I had this period in my life where both my Gran and my Nan were in their final illness at the same time. They were both in hospital for six weeks: My Gran, because she'd had a stroke and was in a coma, my Nan, because she was gradually fading as the result of type 2 diabetes. I'm in Bedford. My Gran was in Sheffield. My Nan was in Newark. So every week I was travelling up, to go and visit each of them in those respective hospitals. My Gran was an operatic soprano and I would sometimes sing to her in her coma and she would react. And I told my dad that and it broke my heart, because he tried it and it didn't happen. […] But they basically passed away within ten days of each other.</w:t>
            </w:r>
            <w:r w:rsidR="008A6B22">
              <w:rPr>
                <w:rFonts w:ascii="Arial" w:hAnsi="Arial" w:cs="Arial"/>
              </w:rPr>
              <w:t xml:space="preserve"> </w:t>
            </w:r>
            <w:r w:rsidR="008A6B22" w:rsidRPr="00A6230B">
              <w:rPr>
                <w:rFonts w:ascii="Arial" w:hAnsi="Arial" w:cs="Arial"/>
              </w:rPr>
              <w:t>At the time, I was also going through a breakup with the man I was living with at the time. I was in the process of basically kicking him out. The combination of those stressors: I got a pain in my shoulder that was</w:t>
            </w:r>
            <w:r w:rsidR="008A6B22" w:rsidRPr="00A6230B">
              <w:rPr>
                <w:rFonts w:ascii="Arial" w:hAnsi="Arial" w:cs="Arial"/>
                <w:i/>
                <w:iCs/>
              </w:rPr>
              <w:t xml:space="preserve"> incredibly </w:t>
            </w:r>
            <w:r w:rsidR="008A6B22" w:rsidRPr="00A6230B">
              <w:rPr>
                <w:rFonts w:ascii="Arial" w:hAnsi="Arial" w:cs="Arial"/>
              </w:rPr>
              <w:t>intense and never went away. The whole of that shoulder blade on this [lefthand] side just felt like it was being held a vice 24/7. I was going and having acupuncture and all sorts. I then lost my voice,</w:t>
            </w:r>
            <w:r w:rsidR="008A6B22" w:rsidRPr="00A6230B">
              <w:rPr>
                <w:rFonts w:ascii="Arial" w:hAnsi="Arial" w:cs="Arial"/>
                <w:i/>
                <w:iCs/>
              </w:rPr>
              <w:t xml:space="preserve"> completely</w:t>
            </w:r>
            <w:r w:rsidR="008A6B22" w:rsidRPr="00A6230B">
              <w:rPr>
                <w:rFonts w:ascii="Arial" w:hAnsi="Arial" w:cs="Arial"/>
              </w:rPr>
              <w:t xml:space="preserve">. It started off with a </w:t>
            </w:r>
            <w:r w:rsidR="008A6B22" w:rsidRPr="00A6230B">
              <w:rPr>
                <w:rFonts w:ascii="Arial" w:hAnsi="Arial" w:cs="Arial"/>
              </w:rPr>
              <w:lastRenderedPageBreak/>
              <w:t>touch of laryngitis and then, within a couple of days: gone! It was gone for a couple of months which, when that's how you make your living, was very stressful because it cost me a lot of money! […] that was very much a part of mental health feeding into a negative vocal situation.</w:t>
            </w:r>
          </w:p>
        </w:tc>
      </w:tr>
      <w:bookmarkEnd w:id="263"/>
      <w:tr w:rsidR="008A6B22" w:rsidRPr="00A6230B" w14:paraId="14C99384" w14:textId="77777777" w:rsidTr="0096214A">
        <w:tc>
          <w:tcPr>
            <w:tcW w:w="1529" w:type="dxa"/>
            <w:vMerge w:val="restart"/>
            <w:tcBorders>
              <w:top w:val="nil"/>
              <w:bottom w:val="nil"/>
            </w:tcBorders>
          </w:tcPr>
          <w:p w14:paraId="68D32145" w14:textId="77777777" w:rsidR="008A6B22" w:rsidRPr="00A6230B" w:rsidRDefault="008A6B22" w:rsidP="0096214A">
            <w:pPr>
              <w:jc w:val="center"/>
              <w:rPr>
                <w:rFonts w:ascii="Arial" w:hAnsi="Arial" w:cs="Arial"/>
                <w:b/>
                <w:bCs/>
              </w:rPr>
            </w:pPr>
          </w:p>
        </w:tc>
        <w:tc>
          <w:tcPr>
            <w:tcW w:w="1684" w:type="dxa"/>
            <w:vMerge w:val="restart"/>
          </w:tcPr>
          <w:p w14:paraId="06B039F9" w14:textId="77777777" w:rsidR="008A6B22" w:rsidRPr="00A6230B" w:rsidRDefault="008A6B22" w:rsidP="0096214A">
            <w:pPr>
              <w:rPr>
                <w:rFonts w:ascii="Arial" w:hAnsi="Arial" w:cs="Arial"/>
              </w:rPr>
            </w:pPr>
            <w:r w:rsidRPr="00A6230B">
              <w:rPr>
                <w:rFonts w:ascii="Arial" w:hAnsi="Arial" w:cs="Arial"/>
              </w:rPr>
              <w:t>Using your limitations to practise creatively</w:t>
            </w:r>
          </w:p>
        </w:tc>
        <w:tc>
          <w:tcPr>
            <w:tcW w:w="1745" w:type="dxa"/>
          </w:tcPr>
          <w:p w14:paraId="31ACBA22" w14:textId="77777777" w:rsidR="008A6B22" w:rsidRPr="00A6230B" w:rsidRDefault="008A6B22" w:rsidP="0096214A">
            <w:pPr>
              <w:rPr>
                <w:rFonts w:ascii="Arial" w:hAnsi="Arial" w:cs="Arial"/>
              </w:rPr>
            </w:pPr>
            <w:r w:rsidRPr="00A6230B">
              <w:rPr>
                <w:rFonts w:ascii="Arial" w:hAnsi="Arial" w:cs="Arial"/>
              </w:rPr>
              <w:t>Problem-solving within your limits</w:t>
            </w:r>
          </w:p>
          <w:p w14:paraId="4A6D786D" w14:textId="77777777" w:rsidR="008A6B22" w:rsidRPr="00A6230B" w:rsidRDefault="008A6B22" w:rsidP="0096214A">
            <w:pPr>
              <w:rPr>
                <w:rFonts w:ascii="Arial" w:hAnsi="Arial" w:cs="Arial"/>
              </w:rPr>
            </w:pPr>
          </w:p>
        </w:tc>
        <w:tc>
          <w:tcPr>
            <w:tcW w:w="4058" w:type="dxa"/>
          </w:tcPr>
          <w:p w14:paraId="64B1D1C6" w14:textId="6399758E" w:rsidR="008A6B22" w:rsidRPr="00A6230B" w:rsidRDefault="00A704BA" w:rsidP="0096214A">
            <w:pPr>
              <w:rPr>
                <w:rFonts w:ascii="Arial" w:hAnsi="Arial" w:cs="Arial"/>
                <w:b/>
                <w:bCs/>
              </w:rPr>
            </w:pPr>
            <w:r>
              <w:rPr>
                <w:rFonts w:ascii="Arial" w:hAnsi="Arial" w:cs="Arial"/>
                <w:b/>
                <w:bCs/>
              </w:rPr>
              <w:t>Singer-instrumentalist 2</w:t>
            </w:r>
            <w:r w:rsidR="008A6B22" w:rsidRPr="00A6230B">
              <w:rPr>
                <w:rFonts w:ascii="Arial" w:hAnsi="Arial" w:cs="Arial"/>
                <w:b/>
                <w:bCs/>
              </w:rPr>
              <w:t>:</w:t>
            </w:r>
            <w:r w:rsidR="008A6B22" w:rsidRPr="00A6230B">
              <w:rPr>
                <w:rFonts w:ascii="Arial" w:hAnsi="Arial" w:cs="Arial"/>
              </w:rPr>
              <w:t xml:space="preserve"> I was trying to see how I would sing something, because it's fairly low so I did actually have to change some of it. If I tried to sing it loudly, then I couldn't sing it low. But if I sang it quite quietly, especially on the low notes - I was very breathy - then I sort of got away with it not actually being a proper note.</w:t>
            </w:r>
          </w:p>
        </w:tc>
      </w:tr>
      <w:tr w:rsidR="008A6B22" w:rsidRPr="00A6230B" w14:paraId="4A2391F6" w14:textId="77777777" w:rsidTr="0096214A">
        <w:tc>
          <w:tcPr>
            <w:tcW w:w="1529" w:type="dxa"/>
            <w:vMerge/>
            <w:tcBorders>
              <w:bottom w:val="nil"/>
            </w:tcBorders>
          </w:tcPr>
          <w:p w14:paraId="142CE8BA" w14:textId="77777777" w:rsidR="008A6B22" w:rsidRPr="00A6230B" w:rsidRDefault="008A6B22" w:rsidP="0096214A">
            <w:pPr>
              <w:jc w:val="center"/>
              <w:rPr>
                <w:rFonts w:ascii="Arial" w:hAnsi="Arial" w:cs="Arial"/>
                <w:b/>
                <w:bCs/>
              </w:rPr>
            </w:pPr>
          </w:p>
        </w:tc>
        <w:tc>
          <w:tcPr>
            <w:tcW w:w="1684" w:type="dxa"/>
            <w:vMerge/>
            <w:tcBorders>
              <w:bottom w:val="nil"/>
            </w:tcBorders>
          </w:tcPr>
          <w:p w14:paraId="19E8DCC6" w14:textId="77777777" w:rsidR="008A6B22" w:rsidRPr="00A6230B" w:rsidRDefault="008A6B22" w:rsidP="0096214A">
            <w:pPr>
              <w:rPr>
                <w:rFonts w:ascii="Arial" w:hAnsi="Arial" w:cs="Arial"/>
              </w:rPr>
            </w:pPr>
          </w:p>
        </w:tc>
        <w:tc>
          <w:tcPr>
            <w:tcW w:w="1745" w:type="dxa"/>
          </w:tcPr>
          <w:p w14:paraId="156A4A0F" w14:textId="77777777" w:rsidR="008A6B22" w:rsidRPr="003E170D" w:rsidRDefault="008A6B22" w:rsidP="0096214A">
            <w:pPr>
              <w:rPr>
                <w:rFonts w:ascii="Arial" w:hAnsi="Arial" w:cs="Arial"/>
                <w:i/>
                <w:iCs/>
              </w:rPr>
            </w:pPr>
            <w:r w:rsidRPr="00A6230B">
              <w:rPr>
                <w:rFonts w:ascii="Arial" w:hAnsi="Arial" w:cs="Arial"/>
              </w:rPr>
              <w:t>Pushing yourself beyond your comfort zone</w:t>
            </w:r>
            <w:r w:rsidRPr="00A6230B">
              <w:rPr>
                <w:rFonts w:ascii="Arial" w:hAnsi="Arial" w:cs="Arial"/>
                <w:i/>
                <w:iCs/>
              </w:rPr>
              <w:t xml:space="preserve"> </w:t>
            </w:r>
          </w:p>
        </w:tc>
        <w:tc>
          <w:tcPr>
            <w:tcW w:w="4058" w:type="dxa"/>
            <w:shd w:val="clear" w:color="auto" w:fill="auto"/>
          </w:tcPr>
          <w:p w14:paraId="29A7E8C8" w14:textId="2B89DFA7" w:rsidR="008A6B22" w:rsidRPr="003E170D" w:rsidRDefault="00A704BA" w:rsidP="0096214A">
            <w:r>
              <w:rPr>
                <w:rFonts w:ascii="Arial" w:hAnsi="Arial" w:cs="Arial"/>
                <w:b/>
                <w:bCs/>
              </w:rPr>
              <w:t>Instrumentalist 1</w:t>
            </w:r>
            <w:r w:rsidR="008A6B22" w:rsidRPr="003E170D">
              <w:rPr>
                <w:rFonts w:ascii="Arial" w:hAnsi="Arial" w:cs="Arial"/>
                <w:b/>
                <w:bCs/>
              </w:rPr>
              <w:t xml:space="preserve">: </w:t>
            </w:r>
            <w:r w:rsidR="008A6B22" w:rsidRPr="003E170D">
              <w:rPr>
                <w:rFonts w:ascii="Arial" w:hAnsi="Arial" w:cs="Arial"/>
              </w:rPr>
              <w:t xml:space="preserve">I had a great teacher, (the guy [who taught me] when I was 9 or 10), who </w:t>
            </w:r>
            <w:r w:rsidR="008A6B22" w:rsidRPr="003E170D">
              <w:rPr>
                <w:rFonts w:ascii="Arial" w:hAnsi="Arial" w:cs="Arial"/>
                <w:i/>
                <w:iCs/>
              </w:rPr>
              <w:t>his</w:t>
            </w:r>
            <w:r w:rsidR="008A6B22" w:rsidRPr="003E170D">
              <w:rPr>
                <w:rFonts w:ascii="Arial" w:hAnsi="Arial" w:cs="Arial"/>
              </w:rPr>
              <w:t xml:space="preserve"> teacher, (he was in his eighties), </w:t>
            </w:r>
            <w:r w:rsidR="008A6B22" w:rsidRPr="003E170D">
              <w:rPr>
                <w:rFonts w:ascii="Arial" w:hAnsi="Arial" w:cs="Arial"/>
                <w:i/>
                <w:iCs/>
              </w:rPr>
              <w:t>his</w:t>
            </w:r>
            <w:r w:rsidR="008A6B22" w:rsidRPr="003E170D">
              <w:rPr>
                <w:rFonts w:ascii="Arial" w:hAnsi="Arial" w:cs="Arial"/>
              </w:rPr>
              <w:t xml:space="preserve"> teacher way back when - when he started he played in a really well known string quartet - and when they started out… Obviously as a kid, you're always practising [and] playing standing up and having to join the string quartet and having to sit down to play, he went into his lesson and said, “I’m finding this really uncomfortable. Can you give me some advice?” And the teacher made him sit down, cross-legged on the floor and play, and he said, “You make everything harder.” And then when he came in and said, “I find it really hard to play in a suit jacket for concerts, because obviously I don't normally do that.” The teacher made him practise in the suit jacket, but with his </w:t>
            </w:r>
            <w:r w:rsidR="008A6B22" w:rsidRPr="003E170D">
              <w:rPr>
                <w:rFonts w:ascii="Arial" w:hAnsi="Arial" w:cs="Arial"/>
                <w:i/>
                <w:iCs/>
              </w:rPr>
              <w:t>overcoat</w:t>
            </w:r>
            <w:r w:rsidR="008A6B22" w:rsidRPr="003E170D">
              <w:rPr>
                <w:rFonts w:ascii="Arial" w:hAnsi="Arial" w:cs="Arial"/>
              </w:rPr>
              <w:t xml:space="preserve"> on top so that it was</w:t>
            </w:r>
            <w:r w:rsidR="008A6B22" w:rsidRPr="003E170D">
              <w:rPr>
                <w:rFonts w:ascii="Arial" w:hAnsi="Arial" w:cs="Arial"/>
                <w:i/>
                <w:iCs/>
              </w:rPr>
              <w:t xml:space="preserve"> so</w:t>
            </w:r>
            <w:r w:rsidR="008A6B22" w:rsidRPr="003E170D">
              <w:rPr>
                <w:rFonts w:ascii="Arial" w:hAnsi="Arial" w:cs="Arial"/>
              </w:rPr>
              <w:t xml:space="preserve"> much harder to play that, coming back to the suit jacket, felt really easy! So from when I was little, he was instilling this idea “Always make it harder than it is and then doing it the right way is easy”. So I try and build that approach into my practising as well. </w:t>
            </w:r>
            <w:bookmarkStart w:id="264" w:name="_Hlk169520759"/>
            <w:r w:rsidR="008A6B22" w:rsidRPr="003E170D">
              <w:rPr>
                <w:rFonts w:ascii="Arial" w:hAnsi="Arial" w:cs="Arial"/>
              </w:rPr>
              <w:t>Whatever it happens to be that I'm struggling with, if you can make it harder</w:t>
            </w:r>
            <w:r w:rsidR="008A6B22">
              <w:rPr>
                <w:rFonts w:ascii="Arial" w:hAnsi="Arial" w:cs="Arial"/>
              </w:rPr>
              <w:t>,</w:t>
            </w:r>
            <w:r w:rsidR="008A6B22" w:rsidRPr="003E170D">
              <w:rPr>
                <w:rFonts w:ascii="Arial" w:hAnsi="Arial" w:cs="Arial"/>
              </w:rPr>
              <w:t xml:space="preserve"> then reality is a much more comfortable place in concert</w:t>
            </w:r>
            <w:r w:rsidR="008A6B22">
              <w:rPr>
                <w:rFonts w:ascii="Arial" w:hAnsi="Arial" w:cs="Arial"/>
              </w:rPr>
              <w:t>,</w:t>
            </w:r>
            <w:r w:rsidR="008A6B22" w:rsidRPr="003E170D">
              <w:rPr>
                <w:rFonts w:ascii="Arial" w:hAnsi="Arial" w:cs="Arial"/>
              </w:rPr>
              <w:t xml:space="preserve"> because you don't want to be feeling in concert that you're only just getting to that place. You want to feel that it's a comfortable place to be.</w:t>
            </w:r>
          </w:p>
          <w:bookmarkEnd w:id="264"/>
          <w:p w14:paraId="299A1780" w14:textId="6FBE12A4" w:rsidR="008A6B22" w:rsidRDefault="00A704BA" w:rsidP="0096214A">
            <w:pPr>
              <w:rPr>
                <w:rFonts w:ascii="Arial" w:hAnsi="Arial" w:cs="Arial"/>
              </w:rPr>
            </w:pPr>
            <w:r>
              <w:rPr>
                <w:rFonts w:ascii="Arial" w:hAnsi="Arial" w:cs="Arial"/>
                <w:b/>
                <w:bCs/>
              </w:rPr>
              <w:lastRenderedPageBreak/>
              <w:t>Instrumentalist 1</w:t>
            </w:r>
            <w:r w:rsidR="008A6B22">
              <w:rPr>
                <w:rFonts w:ascii="Arial" w:hAnsi="Arial" w:cs="Arial"/>
                <w:b/>
                <w:bCs/>
              </w:rPr>
              <w:t xml:space="preserve">: </w:t>
            </w:r>
            <w:r w:rsidR="008A6B22" w:rsidRPr="003E170D">
              <w:rPr>
                <w:rFonts w:ascii="Arial" w:hAnsi="Arial" w:cs="Arial"/>
              </w:rPr>
              <w:t xml:space="preserve">I do that in tandem with metronome work, especially if it's something really hard. I'll start off way below the tempo, and I'll very gradually speed it up until it's </w:t>
            </w:r>
            <w:r w:rsidR="008A6B22" w:rsidRPr="003E170D">
              <w:rPr>
                <w:rFonts w:ascii="Arial" w:hAnsi="Arial" w:cs="Arial"/>
                <w:i/>
                <w:iCs/>
              </w:rPr>
              <w:t xml:space="preserve">way </w:t>
            </w:r>
            <w:r w:rsidR="008A6B22" w:rsidRPr="003E170D">
              <w:rPr>
                <w:rFonts w:ascii="Arial" w:hAnsi="Arial" w:cs="Arial"/>
              </w:rPr>
              <w:t>above the tempo, and I'm falling off it, so that when you come back to the right speed everything feels simple.</w:t>
            </w:r>
          </w:p>
          <w:p w14:paraId="178450FC" w14:textId="4F98C36C" w:rsidR="008A6B22" w:rsidRPr="003E170D" w:rsidRDefault="00A704BA" w:rsidP="0096214A">
            <w:pPr>
              <w:rPr>
                <w:rFonts w:ascii="Arial" w:hAnsi="Arial" w:cs="Arial"/>
                <w:b/>
                <w:bCs/>
              </w:rPr>
            </w:pPr>
            <w:r>
              <w:rPr>
                <w:rFonts w:ascii="Arial" w:hAnsi="Arial" w:cs="Arial"/>
                <w:b/>
                <w:bCs/>
              </w:rPr>
              <w:t>Instrumentalist 2</w:t>
            </w:r>
            <w:r w:rsidR="008A6B22" w:rsidRPr="003E170D">
              <w:rPr>
                <w:rFonts w:ascii="Arial" w:hAnsi="Arial" w:cs="Arial"/>
                <w:b/>
                <w:bCs/>
              </w:rPr>
              <w:t>:</w:t>
            </w:r>
            <w:r w:rsidR="008A6B22">
              <w:rPr>
                <w:rFonts w:ascii="Arial" w:hAnsi="Arial" w:cs="Arial"/>
              </w:rPr>
              <w:t xml:space="preserve"> </w:t>
            </w:r>
            <w:r w:rsidR="008A6B22" w:rsidRPr="003E170D">
              <w:rPr>
                <w:rFonts w:ascii="Arial" w:hAnsi="Arial" w:cs="Arial"/>
              </w:rPr>
              <w:t xml:space="preserve">There are some pieces of music that require me to go into what I call “weight training”. Do like huge double octave passages and stuff. I don't do that sort of thing very often. […]  If I'm going to do those things, then I have to take out extra time in the day to do octave exercises and stuff to build up a bit of musculature that isn't necessarily there all of the time. </w:t>
            </w:r>
          </w:p>
        </w:tc>
      </w:tr>
      <w:tr w:rsidR="008A6B22" w:rsidRPr="00A6230B" w14:paraId="1BBC2390" w14:textId="77777777" w:rsidTr="0005153C">
        <w:tc>
          <w:tcPr>
            <w:tcW w:w="1529" w:type="dxa"/>
            <w:tcBorders>
              <w:top w:val="nil"/>
              <w:bottom w:val="single" w:sz="4" w:space="0" w:color="auto"/>
            </w:tcBorders>
          </w:tcPr>
          <w:p w14:paraId="51A36FF8" w14:textId="77777777" w:rsidR="008A6B22" w:rsidRPr="00A6230B" w:rsidRDefault="008A6B22" w:rsidP="0096214A">
            <w:pPr>
              <w:jc w:val="center"/>
              <w:rPr>
                <w:rFonts w:ascii="Arial" w:hAnsi="Arial" w:cs="Arial"/>
                <w:b/>
                <w:bCs/>
              </w:rPr>
            </w:pPr>
          </w:p>
        </w:tc>
        <w:tc>
          <w:tcPr>
            <w:tcW w:w="1684" w:type="dxa"/>
            <w:tcBorders>
              <w:top w:val="nil"/>
              <w:bottom w:val="single" w:sz="4" w:space="0" w:color="auto"/>
            </w:tcBorders>
          </w:tcPr>
          <w:p w14:paraId="060B62A0" w14:textId="77777777" w:rsidR="008A6B22" w:rsidRPr="00A6230B" w:rsidRDefault="008A6B22" w:rsidP="0096214A">
            <w:pPr>
              <w:rPr>
                <w:rFonts w:ascii="Arial" w:hAnsi="Arial" w:cs="Arial"/>
              </w:rPr>
            </w:pPr>
          </w:p>
        </w:tc>
        <w:tc>
          <w:tcPr>
            <w:tcW w:w="1745" w:type="dxa"/>
            <w:tcBorders>
              <w:bottom w:val="single" w:sz="4" w:space="0" w:color="auto"/>
            </w:tcBorders>
          </w:tcPr>
          <w:p w14:paraId="7DD34C51" w14:textId="77777777" w:rsidR="008A6B22" w:rsidRPr="00A6230B" w:rsidRDefault="008A6B22" w:rsidP="0096214A">
            <w:pPr>
              <w:rPr>
                <w:rFonts w:ascii="Arial" w:hAnsi="Arial" w:cs="Arial"/>
              </w:rPr>
            </w:pPr>
            <w:r w:rsidRPr="00A6230B">
              <w:rPr>
                <w:rFonts w:ascii="Arial" w:hAnsi="Arial" w:cs="Arial"/>
              </w:rPr>
              <w:t>Limitations leading to creativity</w:t>
            </w:r>
          </w:p>
          <w:p w14:paraId="2E23C879" w14:textId="77777777" w:rsidR="008A6B22" w:rsidRPr="00A6230B" w:rsidRDefault="008A6B22" w:rsidP="0096214A">
            <w:pPr>
              <w:rPr>
                <w:rFonts w:ascii="Arial" w:hAnsi="Arial" w:cs="Arial"/>
              </w:rPr>
            </w:pPr>
          </w:p>
        </w:tc>
        <w:tc>
          <w:tcPr>
            <w:tcW w:w="4058" w:type="dxa"/>
            <w:tcBorders>
              <w:bottom w:val="single" w:sz="4" w:space="0" w:color="auto"/>
            </w:tcBorders>
          </w:tcPr>
          <w:p w14:paraId="2DCE85FA" w14:textId="2B5C790C" w:rsidR="008A6B22" w:rsidRPr="003E170D" w:rsidRDefault="00A704BA" w:rsidP="0096214A">
            <w:pPr>
              <w:rPr>
                <w:rFonts w:ascii="Arial" w:hAnsi="Arial" w:cs="Arial"/>
              </w:rPr>
            </w:pPr>
            <w:r>
              <w:rPr>
                <w:rFonts w:ascii="Arial" w:hAnsi="Arial" w:cs="Arial"/>
                <w:b/>
                <w:bCs/>
              </w:rPr>
              <w:t>Singer 2</w:t>
            </w:r>
            <w:r w:rsidR="008A6B22">
              <w:rPr>
                <w:rFonts w:ascii="Arial" w:hAnsi="Arial" w:cs="Arial"/>
                <w:b/>
                <w:bCs/>
              </w:rPr>
              <w:t xml:space="preserve">: </w:t>
            </w:r>
            <w:r w:rsidR="008A6B22" w:rsidRPr="003E170D">
              <w:rPr>
                <w:rFonts w:ascii="Arial" w:hAnsi="Arial" w:cs="Arial"/>
              </w:rPr>
              <w:t xml:space="preserve">[Billie Holiday] taught me how actually </w:t>
            </w:r>
            <w:r w:rsidR="008A6B22" w:rsidRPr="003E170D">
              <w:rPr>
                <w:rFonts w:ascii="Arial" w:hAnsi="Arial" w:cs="Arial"/>
                <w:i/>
                <w:iCs/>
              </w:rPr>
              <w:t xml:space="preserve">unimportant </w:t>
            </w:r>
            <w:r w:rsidR="008A6B22" w:rsidRPr="003E170D">
              <w:rPr>
                <w:rFonts w:ascii="Arial" w:hAnsi="Arial" w:cs="Arial"/>
              </w:rPr>
              <w:t>a wide vocal range can be, and how sometimes your limitations lead to you being the most creative. Because only having that octave and a half of range that she had at her strongest, (and that's not even before the drugs and everything took it away from her), she only had an octave and a half. […] All the standards that I'd learned from her, I then had to relearn when I came to want to do them myself, because […] she had her own reinterpretation of them, because she only had an octave and a half of range. So she had to. But that's her style. And that's what's so incredible about her. And it's actually her limitations that caused her to develop that level of creativity.</w:t>
            </w:r>
          </w:p>
          <w:p w14:paraId="66F68E40" w14:textId="303210C9" w:rsidR="008A6B22" w:rsidRPr="00A6230B" w:rsidRDefault="00A704BA" w:rsidP="0096214A">
            <w:pPr>
              <w:rPr>
                <w:rFonts w:ascii="Arial" w:hAnsi="Arial" w:cs="Arial"/>
                <w:b/>
                <w:bCs/>
              </w:rPr>
            </w:pPr>
            <w:r>
              <w:rPr>
                <w:rFonts w:ascii="Arial" w:hAnsi="Arial" w:cs="Arial"/>
                <w:b/>
                <w:bCs/>
              </w:rPr>
              <w:t>Singer 2</w:t>
            </w:r>
            <w:r w:rsidR="008A6B22">
              <w:rPr>
                <w:rFonts w:ascii="Arial" w:hAnsi="Arial" w:cs="Arial"/>
                <w:b/>
                <w:bCs/>
              </w:rPr>
              <w:t xml:space="preserve">: </w:t>
            </w:r>
            <w:r w:rsidR="008A6B22" w:rsidRPr="003E170D">
              <w:rPr>
                <w:rFonts w:ascii="Arial" w:hAnsi="Arial" w:cs="Arial"/>
              </w:rPr>
              <w:t xml:space="preserve">I felt really confined [during the pandemic], but also I find singing quietly to myself is a self soothing thing. </w:t>
            </w:r>
            <w:bookmarkStart w:id="265" w:name="_Hlk169521097"/>
            <w:r w:rsidR="008A6B22" w:rsidRPr="003E170D">
              <w:rPr>
                <w:rFonts w:ascii="Arial" w:hAnsi="Arial" w:cs="Arial"/>
              </w:rPr>
              <w:t xml:space="preserve">I did masses and masses of either silent practice or lots and lots of thin fold noodling singing. Obviously it was an extended period. I was shielding because I'm high risk and so I had 10 months when I didn't see another human being at all. […] as a result of it, the one sort of silver lining to all of that isolation was that my relationship to my thyroid tilt completely changed. As a result, my belt </w:t>
            </w:r>
            <w:r w:rsidR="008A6B22" w:rsidRPr="003E170D">
              <w:rPr>
                <w:rFonts w:ascii="Arial" w:hAnsi="Arial" w:cs="Arial"/>
                <w:i/>
                <w:iCs/>
              </w:rPr>
              <w:t>suddenly</w:t>
            </w:r>
            <w:r w:rsidR="008A6B22" w:rsidRPr="003E170D">
              <w:rPr>
                <w:rFonts w:ascii="Arial" w:hAnsi="Arial" w:cs="Arial"/>
              </w:rPr>
              <w:t xml:space="preserve"> is </w:t>
            </w:r>
            <w:r w:rsidR="008A6B22" w:rsidRPr="003E170D">
              <w:rPr>
                <w:rFonts w:ascii="Arial" w:hAnsi="Arial" w:cs="Arial"/>
                <w:i/>
                <w:iCs/>
              </w:rPr>
              <w:t>so</w:t>
            </w:r>
            <w:r w:rsidR="008A6B22" w:rsidRPr="003E170D">
              <w:rPr>
                <w:rFonts w:ascii="Arial" w:hAnsi="Arial" w:cs="Arial"/>
              </w:rPr>
              <w:t xml:space="preserve"> much more comfortable, </w:t>
            </w:r>
            <w:r w:rsidR="008A6B22" w:rsidRPr="003E170D">
              <w:rPr>
                <w:rFonts w:ascii="Arial" w:hAnsi="Arial" w:cs="Arial"/>
                <w:i/>
                <w:iCs/>
              </w:rPr>
              <w:t>so</w:t>
            </w:r>
            <w:r w:rsidR="008A6B22" w:rsidRPr="003E170D">
              <w:rPr>
                <w:rFonts w:ascii="Arial" w:hAnsi="Arial" w:cs="Arial"/>
              </w:rPr>
              <w:t xml:space="preserve"> much easier. Just everything! </w:t>
            </w:r>
            <w:bookmarkEnd w:id="265"/>
          </w:p>
        </w:tc>
      </w:tr>
      <w:tr w:rsidR="0005153C" w:rsidRPr="00A6230B" w14:paraId="08716C7E" w14:textId="77777777" w:rsidTr="00E83B6E">
        <w:trPr>
          <w:trHeight w:val="685"/>
        </w:trPr>
        <w:tc>
          <w:tcPr>
            <w:tcW w:w="9016" w:type="dxa"/>
            <w:gridSpan w:val="4"/>
            <w:tcBorders>
              <w:top w:val="single" w:sz="4" w:space="0" w:color="auto"/>
            </w:tcBorders>
          </w:tcPr>
          <w:p w14:paraId="4FFBC2EA" w14:textId="00287F86" w:rsidR="0005153C" w:rsidRPr="0005153C" w:rsidRDefault="0005153C" w:rsidP="00E83B6E">
            <w:pPr>
              <w:spacing w:line="360" w:lineRule="auto"/>
              <w:rPr>
                <w:b/>
                <w:bCs/>
              </w:rPr>
            </w:pPr>
            <w:r>
              <w:rPr>
                <w:rFonts w:ascii="Arial" w:hAnsi="Arial" w:cs="Arial"/>
                <w:b/>
                <w:bCs/>
                <w:i/>
                <w:iCs/>
              </w:rPr>
              <w:lastRenderedPageBreak/>
              <w:t xml:space="preserve">Table </w:t>
            </w:r>
            <w:r w:rsidR="0044520C">
              <w:rPr>
                <w:rFonts w:ascii="Arial" w:hAnsi="Arial" w:cs="Arial"/>
                <w:b/>
                <w:bCs/>
                <w:i/>
                <w:iCs/>
              </w:rPr>
              <w:t>20</w:t>
            </w:r>
            <w:r>
              <w:rPr>
                <w:rFonts w:ascii="Arial" w:hAnsi="Arial" w:cs="Arial"/>
                <w:b/>
                <w:bCs/>
              </w:rPr>
              <w:t xml:space="preserve">: </w:t>
            </w:r>
            <w:r w:rsidRPr="0005416F">
              <w:rPr>
                <w:b/>
                <w:bCs/>
              </w:rPr>
              <w:t>Comprehensive table of overarching themes, sub-themes, correlating codes and exemplifying excerpts from the six interview transcripts</w:t>
            </w:r>
          </w:p>
        </w:tc>
      </w:tr>
    </w:tbl>
    <w:p w14:paraId="6AEBE3A7" w14:textId="34A8294B" w:rsidR="0005416F" w:rsidRPr="009753E1" w:rsidRDefault="0005416F" w:rsidP="00E83B6E">
      <w:pPr>
        <w:spacing w:line="360" w:lineRule="auto"/>
        <w:rPr>
          <w:rFonts w:ascii="Arial" w:hAnsi="Arial" w:cs="Arial"/>
          <w:b/>
          <w:bCs/>
        </w:rPr>
      </w:pPr>
    </w:p>
    <w:sectPr w:rsidR="0005416F" w:rsidRPr="009753E1">
      <w:headerReference w:type="default" r:id="rId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AECFD" w14:textId="77777777" w:rsidR="004A4B6C" w:rsidRDefault="004A4B6C" w:rsidP="007559B0">
      <w:pPr>
        <w:spacing w:after="0" w:line="240" w:lineRule="auto"/>
      </w:pPr>
      <w:r>
        <w:separator/>
      </w:r>
    </w:p>
  </w:endnote>
  <w:endnote w:type="continuationSeparator" w:id="0">
    <w:p w14:paraId="3BFFB429" w14:textId="77777777" w:rsidR="004A4B6C" w:rsidRDefault="004A4B6C" w:rsidP="00755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C09EF2" w14:textId="77777777" w:rsidR="004A4B6C" w:rsidRDefault="004A4B6C" w:rsidP="007559B0">
      <w:pPr>
        <w:spacing w:after="0" w:line="240" w:lineRule="auto"/>
      </w:pPr>
      <w:r>
        <w:separator/>
      </w:r>
    </w:p>
  </w:footnote>
  <w:footnote w:type="continuationSeparator" w:id="0">
    <w:p w14:paraId="5703D962" w14:textId="77777777" w:rsidR="004A4B6C" w:rsidRDefault="004A4B6C" w:rsidP="00755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8881640"/>
      <w:docPartObj>
        <w:docPartGallery w:val="Page Numbers (Top of Page)"/>
        <w:docPartUnique/>
      </w:docPartObj>
    </w:sdtPr>
    <w:sdtEndPr>
      <w:rPr>
        <w:noProof/>
      </w:rPr>
    </w:sdtEndPr>
    <w:sdtContent>
      <w:p w14:paraId="4F85371E" w14:textId="526A8D1D" w:rsidR="007559B0" w:rsidRDefault="007559B0" w:rsidP="007559B0">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1EFFA99D" w14:textId="77777777" w:rsidR="007559B0" w:rsidRDefault="007559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101E"/>
    <w:multiLevelType w:val="hybridMultilevel"/>
    <w:tmpl w:val="916C4240"/>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E7560"/>
    <w:multiLevelType w:val="hybridMultilevel"/>
    <w:tmpl w:val="65A2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B226D"/>
    <w:multiLevelType w:val="multilevel"/>
    <w:tmpl w:val="C436F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C5982"/>
    <w:multiLevelType w:val="hybridMultilevel"/>
    <w:tmpl w:val="526C50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5348C"/>
    <w:multiLevelType w:val="hybridMultilevel"/>
    <w:tmpl w:val="FFD4F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7906E8"/>
    <w:multiLevelType w:val="hybridMultilevel"/>
    <w:tmpl w:val="551C6E3E"/>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6" w15:restartNumberingAfterBreak="0">
    <w:nsid w:val="0B480DE1"/>
    <w:multiLevelType w:val="hybridMultilevel"/>
    <w:tmpl w:val="A74EFB0A"/>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7" w15:restartNumberingAfterBreak="0">
    <w:nsid w:val="0D496CCA"/>
    <w:multiLevelType w:val="hybridMultilevel"/>
    <w:tmpl w:val="1F22E4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DF2B9B"/>
    <w:multiLevelType w:val="hybridMultilevel"/>
    <w:tmpl w:val="5B984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3F01E0D"/>
    <w:multiLevelType w:val="hybridMultilevel"/>
    <w:tmpl w:val="246CB012"/>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F86D2A"/>
    <w:multiLevelType w:val="hybridMultilevel"/>
    <w:tmpl w:val="76D0A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3D5CBE"/>
    <w:multiLevelType w:val="hybridMultilevel"/>
    <w:tmpl w:val="E53022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8B1AC2"/>
    <w:multiLevelType w:val="hybridMultilevel"/>
    <w:tmpl w:val="B6382DD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C0838"/>
    <w:multiLevelType w:val="hybridMultilevel"/>
    <w:tmpl w:val="E3D04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2214A8"/>
    <w:multiLevelType w:val="hybridMultilevel"/>
    <w:tmpl w:val="B6382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1E7390"/>
    <w:multiLevelType w:val="hybridMultilevel"/>
    <w:tmpl w:val="461646F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AB7768A"/>
    <w:multiLevelType w:val="hybridMultilevel"/>
    <w:tmpl w:val="9640C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173D3F"/>
    <w:multiLevelType w:val="hybridMultilevel"/>
    <w:tmpl w:val="461646F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F2D0997"/>
    <w:multiLevelType w:val="hybridMultilevel"/>
    <w:tmpl w:val="5B984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56054B3"/>
    <w:multiLevelType w:val="hybridMultilevel"/>
    <w:tmpl w:val="4DFA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BE55DA"/>
    <w:multiLevelType w:val="hybridMultilevel"/>
    <w:tmpl w:val="9F981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F21B06"/>
    <w:multiLevelType w:val="hybridMultilevel"/>
    <w:tmpl w:val="E4961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BA1812"/>
    <w:multiLevelType w:val="hybridMultilevel"/>
    <w:tmpl w:val="3DBE0D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431D67FE"/>
    <w:multiLevelType w:val="hybridMultilevel"/>
    <w:tmpl w:val="8EC823B2"/>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8C1FFE"/>
    <w:multiLevelType w:val="hybridMultilevel"/>
    <w:tmpl w:val="461646F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6200A4C"/>
    <w:multiLevelType w:val="multilevel"/>
    <w:tmpl w:val="51F81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6913B2"/>
    <w:multiLevelType w:val="hybridMultilevel"/>
    <w:tmpl w:val="F66AEB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9213F7"/>
    <w:multiLevelType w:val="hybridMultilevel"/>
    <w:tmpl w:val="60EEE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8D3CFA"/>
    <w:multiLevelType w:val="hybridMultilevel"/>
    <w:tmpl w:val="E354CB18"/>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F30617"/>
    <w:multiLevelType w:val="hybridMultilevel"/>
    <w:tmpl w:val="461646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D4567D2"/>
    <w:multiLevelType w:val="hybridMultilevel"/>
    <w:tmpl w:val="65DE751A"/>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7B7499"/>
    <w:multiLevelType w:val="hybridMultilevel"/>
    <w:tmpl w:val="B81A30EA"/>
    <w:lvl w:ilvl="0" w:tplc="CC8C94DE">
      <w:start w:val="1"/>
      <w:numFmt w:val="decimal"/>
      <w:lvlText w:val="%1."/>
      <w:lvlJc w:val="left"/>
      <w:pPr>
        <w:ind w:left="720" w:hanging="360"/>
      </w:pPr>
      <w:rPr>
        <w:rFonts w:ascii="Arial" w:hAnsi="Arial" w:cs="Aria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69A646E"/>
    <w:multiLevelType w:val="hybridMultilevel"/>
    <w:tmpl w:val="F3DA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B24C07"/>
    <w:multiLevelType w:val="hybridMultilevel"/>
    <w:tmpl w:val="EAD826AA"/>
    <w:lvl w:ilvl="0" w:tplc="091A6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511E6"/>
    <w:multiLevelType w:val="multilevel"/>
    <w:tmpl w:val="998E4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414C64"/>
    <w:multiLevelType w:val="hybridMultilevel"/>
    <w:tmpl w:val="461646F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705B1E83"/>
    <w:multiLevelType w:val="hybridMultilevel"/>
    <w:tmpl w:val="8BDAA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C922E2"/>
    <w:multiLevelType w:val="hybridMultilevel"/>
    <w:tmpl w:val="461646F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E6E153F"/>
    <w:multiLevelType w:val="hybridMultilevel"/>
    <w:tmpl w:val="AA66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405592">
    <w:abstractNumId w:val="1"/>
  </w:num>
  <w:num w:numId="2" w16cid:durableId="1811437092">
    <w:abstractNumId w:val="32"/>
  </w:num>
  <w:num w:numId="3" w16cid:durableId="1872258607">
    <w:abstractNumId w:val="2"/>
  </w:num>
  <w:num w:numId="4" w16cid:durableId="2115319744">
    <w:abstractNumId w:val="4"/>
  </w:num>
  <w:num w:numId="5" w16cid:durableId="1400788754">
    <w:abstractNumId w:val="31"/>
  </w:num>
  <w:num w:numId="6" w16cid:durableId="1514105899">
    <w:abstractNumId w:val="6"/>
  </w:num>
  <w:num w:numId="7" w16cid:durableId="1122532123">
    <w:abstractNumId w:val="5"/>
  </w:num>
  <w:num w:numId="8" w16cid:durableId="1330980937">
    <w:abstractNumId w:val="20"/>
  </w:num>
  <w:num w:numId="9" w16cid:durableId="284772881">
    <w:abstractNumId w:val="25"/>
  </w:num>
  <w:num w:numId="10" w16cid:durableId="157156711">
    <w:abstractNumId w:val="38"/>
  </w:num>
  <w:num w:numId="11" w16cid:durableId="1434470326">
    <w:abstractNumId w:val="27"/>
  </w:num>
  <w:num w:numId="12" w16cid:durableId="1088579672">
    <w:abstractNumId w:val="19"/>
  </w:num>
  <w:num w:numId="13" w16cid:durableId="1537503540">
    <w:abstractNumId w:val="29"/>
  </w:num>
  <w:num w:numId="14" w16cid:durableId="183790040">
    <w:abstractNumId w:val="24"/>
  </w:num>
  <w:num w:numId="15" w16cid:durableId="1798064128">
    <w:abstractNumId w:val="17"/>
  </w:num>
  <w:num w:numId="16" w16cid:durableId="1752239501">
    <w:abstractNumId w:val="37"/>
  </w:num>
  <w:num w:numId="17" w16cid:durableId="1007290052">
    <w:abstractNumId w:val="15"/>
  </w:num>
  <w:num w:numId="18" w16cid:durableId="1835611509">
    <w:abstractNumId w:val="3"/>
  </w:num>
  <w:num w:numId="19" w16cid:durableId="531723121">
    <w:abstractNumId w:val="11"/>
  </w:num>
  <w:num w:numId="20" w16cid:durableId="560140332">
    <w:abstractNumId w:val="7"/>
  </w:num>
  <w:num w:numId="21" w16cid:durableId="1407799355">
    <w:abstractNumId w:val="16"/>
  </w:num>
  <w:num w:numId="22" w16cid:durableId="1809662989">
    <w:abstractNumId w:val="35"/>
  </w:num>
  <w:num w:numId="23" w16cid:durableId="839270864">
    <w:abstractNumId w:val="9"/>
  </w:num>
  <w:num w:numId="24" w16cid:durableId="394162012">
    <w:abstractNumId w:val="30"/>
  </w:num>
  <w:num w:numId="25" w16cid:durableId="2050303159">
    <w:abstractNumId w:val="23"/>
  </w:num>
  <w:num w:numId="26" w16cid:durableId="148056626">
    <w:abstractNumId w:val="0"/>
  </w:num>
  <w:num w:numId="27" w16cid:durableId="31808860">
    <w:abstractNumId w:val="33"/>
  </w:num>
  <w:num w:numId="28" w16cid:durableId="573509711">
    <w:abstractNumId w:val="28"/>
  </w:num>
  <w:num w:numId="29" w16cid:durableId="1016271921">
    <w:abstractNumId w:val="14"/>
  </w:num>
  <w:num w:numId="30" w16cid:durableId="645204345">
    <w:abstractNumId w:val="8"/>
  </w:num>
  <w:num w:numId="31" w16cid:durableId="372389272">
    <w:abstractNumId w:val="18"/>
  </w:num>
  <w:num w:numId="32" w16cid:durableId="921641659">
    <w:abstractNumId w:val="10"/>
  </w:num>
  <w:num w:numId="33" w16cid:durableId="440536263">
    <w:abstractNumId w:val="36"/>
  </w:num>
  <w:num w:numId="34" w16cid:durableId="989669780">
    <w:abstractNumId w:val="12"/>
  </w:num>
  <w:num w:numId="35" w16cid:durableId="268855448">
    <w:abstractNumId w:val="21"/>
  </w:num>
  <w:num w:numId="36" w16cid:durableId="2059356380">
    <w:abstractNumId w:val="34"/>
  </w:num>
  <w:num w:numId="37" w16cid:durableId="893463487">
    <w:abstractNumId w:val="13"/>
  </w:num>
  <w:num w:numId="38" w16cid:durableId="1736320137">
    <w:abstractNumId w:val="26"/>
  </w:num>
  <w:num w:numId="39" w16cid:durableId="211767867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F4"/>
    <w:rsid w:val="00000CBA"/>
    <w:rsid w:val="00002652"/>
    <w:rsid w:val="00002C85"/>
    <w:rsid w:val="00010BF4"/>
    <w:rsid w:val="000131AF"/>
    <w:rsid w:val="0001353C"/>
    <w:rsid w:val="00022074"/>
    <w:rsid w:val="00023D5D"/>
    <w:rsid w:val="000256BB"/>
    <w:rsid w:val="000275E1"/>
    <w:rsid w:val="00033A71"/>
    <w:rsid w:val="0003748D"/>
    <w:rsid w:val="00037B47"/>
    <w:rsid w:val="0004034A"/>
    <w:rsid w:val="0004354D"/>
    <w:rsid w:val="00047D95"/>
    <w:rsid w:val="0005032C"/>
    <w:rsid w:val="0005153C"/>
    <w:rsid w:val="00052C54"/>
    <w:rsid w:val="0005416F"/>
    <w:rsid w:val="00062689"/>
    <w:rsid w:val="000744DE"/>
    <w:rsid w:val="00080F81"/>
    <w:rsid w:val="000903B7"/>
    <w:rsid w:val="00090739"/>
    <w:rsid w:val="000A04E4"/>
    <w:rsid w:val="000A2CCF"/>
    <w:rsid w:val="000A38EB"/>
    <w:rsid w:val="000B1E25"/>
    <w:rsid w:val="000B6E2D"/>
    <w:rsid w:val="000B7ADB"/>
    <w:rsid w:val="000E3DC3"/>
    <w:rsid w:val="000E3E3A"/>
    <w:rsid w:val="000E6DC0"/>
    <w:rsid w:val="000E72FD"/>
    <w:rsid w:val="000F38CC"/>
    <w:rsid w:val="000F63FC"/>
    <w:rsid w:val="000F73D0"/>
    <w:rsid w:val="00102185"/>
    <w:rsid w:val="00103075"/>
    <w:rsid w:val="00104998"/>
    <w:rsid w:val="00111EDA"/>
    <w:rsid w:val="00114BDF"/>
    <w:rsid w:val="00115AE7"/>
    <w:rsid w:val="00120020"/>
    <w:rsid w:val="001225CA"/>
    <w:rsid w:val="001249C3"/>
    <w:rsid w:val="00126E7C"/>
    <w:rsid w:val="00133F05"/>
    <w:rsid w:val="001371A1"/>
    <w:rsid w:val="00140CD8"/>
    <w:rsid w:val="001432F5"/>
    <w:rsid w:val="00145DE2"/>
    <w:rsid w:val="00153340"/>
    <w:rsid w:val="00163859"/>
    <w:rsid w:val="001655EA"/>
    <w:rsid w:val="00167F6C"/>
    <w:rsid w:val="0017207B"/>
    <w:rsid w:val="00174686"/>
    <w:rsid w:val="00176297"/>
    <w:rsid w:val="00183E74"/>
    <w:rsid w:val="00186333"/>
    <w:rsid w:val="001863EB"/>
    <w:rsid w:val="00187953"/>
    <w:rsid w:val="001907BD"/>
    <w:rsid w:val="00190812"/>
    <w:rsid w:val="00193E1D"/>
    <w:rsid w:val="001A0252"/>
    <w:rsid w:val="001A5925"/>
    <w:rsid w:val="001B15F1"/>
    <w:rsid w:val="001B2231"/>
    <w:rsid w:val="001B4624"/>
    <w:rsid w:val="001B61E5"/>
    <w:rsid w:val="001C1F90"/>
    <w:rsid w:val="001C3796"/>
    <w:rsid w:val="001C586E"/>
    <w:rsid w:val="001C6D49"/>
    <w:rsid w:val="001D0352"/>
    <w:rsid w:val="001D0A82"/>
    <w:rsid w:val="001D1055"/>
    <w:rsid w:val="001D2350"/>
    <w:rsid w:val="001E6B95"/>
    <w:rsid w:val="001F6FA8"/>
    <w:rsid w:val="0020025A"/>
    <w:rsid w:val="00204881"/>
    <w:rsid w:val="0020701D"/>
    <w:rsid w:val="00210584"/>
    <w:rsid w:val="00216C64"/>
    <w:rsid w:val="00226820"/>
    <w:rsid w:val="0023242A"/>
    <w:rsid w:val="00233557"/>
    <w:rsid w:val="00236103"/>
    <w:rsid w:val="0024170E"/>
    <w:rsid w:val="00245E69"/>
    <w:rsid w:val="002575C8"/>
    <w:rsid w:val="00260112"/>
    <w:rsid w:val="002605EF"/>
    <w:rsid w:val="0026347E"/>
    <w:rsid w:val="00272D78"/>
    <w:rsid w:val="00273489"/>
    <w:rsid w:val="00281014"/>
    <w:rsid w:val="00283CCA"/>
    <w:rsid w:val="00285F3D"/>
    <w:rsid w:val="00287151"/>
    <w:rsid w:val="00290234"/>
    <w:rsid w:val="00293867"/>
    <w:rsid w:val="002947BF"/>
    <w:rsid w:val="0029606E"/>
    <w:rsid w:val="00296E13"/>
    <w:rsid w:val="002A326E"/>
    <w:rsid w:val="002A3EE3"/>
    <w:rsid w:val="002B37C6"/>
    <w:rsid w:val="002C1B9A"/>
    <w:rsid w:val="002D2B1A"/>
    <w:rsid w:val="002D59A3"/>
    <w:rsid w:val="002E134F"/>
    <w:rsid w:val="002E2AC6"/>
    <w:rsid w:val="002E59AF"/>
    <w:rsid w:val="002E5F95"/>
    <w:rsid w:val="00300C27"/>
    <w:rsid w:val="00302EB7"/>
    <w:rsid w:val="0030386E"/>
    <w:rsid w:val="00320756"/>
    <w:rsid w:val="003207D2"/>
    <w:rsid w:val="00322345"/>
    <w:rsid w:val="003253E7"/>
    <w:rsid w:val="00333BF6"/>
    <w:rsid w:val="003403E2"/>
    <w:rsid w:val="00340AA9"/>
    <w:rsid w:val="0034273D"/>
    <w:rsid w:val="0034461D"/>
    <w:rsid w:val="003466B7"/>
    <w:rsid w:val="00347558"/>
    <w:rsid w:val="0035249B"/>
    <w:rsid w:val="00354E29"/>
    <w:rsid w:val="003676BD"/>
    <w:rsid w:val="003743A0"/>
    <w:rsid w:val="00375FE9"/>
    <w:rsid w:val="003851CA"/>
    <w:rsid w:val="003855C9"/>
    <w:rsid w:val="003914B7"/>
    <w:rsid w:val="003A461A"/>
    <w:rsid w:val="003A64E9"/>
    <w:rsid w:val="003A6505"/>
    <w:rsid w:val="003B016A"/>
    <w:rsid w:val="003B4B67"/>
    <w:rsid w:val="003B600B"/>
    <w:rsid w:val="003C6AFF"/>
    <w:rsid w:val="003C7062"/>
    <w:rsid w:val="003D0D99"/>
    <w:rsid w:val="003E1592"/>
    <w:rsid w:val="003E213B"/>
    <w:rsid w:val="003E4482"/>
    <w:rsid w:val="003E4B99"/>
    <w:rsid w:val="003E520A"/>
    <w:rsid w:val="003E794C"/>
    <w:rsid w:val="003F38E8"/>
    <w:rsid w:val="00401FE1"/>
    <w:rsid w:val="0040327A"/>
    <w:rsid w:val="00403878"/>
    <w:rsid w:val="00425DE3"/>
    <w:rsid w:val="00431FC3"/>
    <w:rsid w:val="00434305"/>
    <w:rsid w:val="004412A5"/>
    <w:rsid w:val="00442DA8"/>
    <w:rsid w:val="004431D7"/>
    <w:rsid w:val="00443B6E"/>
    <w:rsid w:val="004442BA"/>
    <w:rsid w:val="0044520C"/>
    <w:rsid w:val="00445AFD"/>
    <w:rsid w:val="00450DFF"/>
    <w:rsid w:val="00456052"/>
    <w:rsid w:val="00467C3E"/>
    <w:rsid w:val="0047167A"/>
    <w:rsid w:val="00472F52"/>
    <w:rsid w:val="004739E9"/>
    <w:rsid w:val="00474F2D"/>
    <w:rsid w:val="00476F7C"/>
    <w:rsid w:val="00482169"/>
    <w:rsid w:val="00482DF1"/>
    <w:rsid w:val="0049509C"/>
    <w:rsid w:val="004A2B23"/>
    <w:rsid w:val="004A4B6C"/>
    <w:rsid w:val="004A5BBB"/>
    <w:rsid w:val="004A6B17"/>
    <w:rsid w:val="004B2D98"/>
    <w:rsid w:val="004B5310"/>
    <w:rsid w:val="004B63BB"/>
    <w:rsid w:val="004C48A3"/>
    <w:rsid w:val="004D2B71"/>
    <w:rsid w:val="004F3812"/>
    <w:rsid w:val="004F3CA9"/>
    <w:rsid w:val="00514148"/>
    <w:rsid w:val="005255D3"/>
    <w:rsid w:val="00526DC6"/>
    <w:rsid w:val="00527DD6"/>
    <w:rsid w:val="005317D5"/>
    <w:rsid w:val="00534840"/>
    <w:rsid w:val="005418E8"/>
    <w:rsid w:val="0054433D"/>
    <w:rsid w:val="005464B8"/>
    <w:rsid w:val="00550904"/>
    <w:rsid w:val="005509A7"/>
    <w:rsid w:val="00551F4C"/>
    <w:rsid w:val="0056214D"/>
    <w:rsid w:val="00580337"/>
    <w:rsid w:val="00581A07"/>
    <w:rsid w:val="005A04C7"/>
    <w:rsid w:val="005B179B"/>
    <w:rsid w:val="005B1C80"/>
    <w:rsid w:val="005B1E4B"/>
    <w:rsid w:val="005B4A5D"/>
    <w:rsid w:val="005B583D"/>
    <w:rsid w:val="005B6A75"/>
    <w:rsid w:val="005B756A"/>
    <w:rsid w:val="005C2B9B"/>
    <w:rsid w:val="005C2BA5"/>
    <w:rsid w:val="005C626C"/>
    <w:rsid w:val="005C692E"/>
    <w:rsid w:val="005D3AA3"/>
    <w:rsid w:val="005E23F8"/>
    <w:rsid w:val="005E407D"/>
    <w:rsid w:val="005E79B7"/>
    <w:rsid w:val="005F01F9"/>
    <w:rsid w:val="005F18D3"/>
    <w:rsid w:val="005F3595"/>
    <w:rsid w:val="00601073"/>
    <w:rsid w:val="00603C2D"/>
    <w:rsid w:val="00606BE7"/>
    <w:rsid w:val="00616FFD"/>
    <w:rsid w:val="00620AF9"/>
    <w:rsid w:val="00621443"/>
    <w:rsid w:val="00621A53"/>
    <w:rsid w:val="00632D7E"/>
    <w:rsid w:val="00642211"/>
    <w:rsid w:val="00647107"/>
    <w:rsid w:val="006550C0"/>
    <w:rsid w:val="00656AD2"/>
    <w:rsid w:val="00664B98"/>
    <w:rsid w:val="0066525B"/>
    <w:rsid w:val="00666753"/>
    <w:rsid w:val="00670F09"/>
    <w:rsid w:val="0067171F"/>
    <w:rsid w:val="00673D08"/>
    <w:rsid w:val="0067637D"/>
    <w:rsid w:val="006831F7"/>
    <w:rsid w:val="00683863"/>
    <w:rsid w:val="00684820"/>
    <w:rsid w:val="00685EDD"/>
    <w:rsid w:val="00693C96"/>
    <w:rsid w:val="00695478"/>
    <w:rsid w:val="0069626B"/>
    <w:rsid w:val="006A20E6"/>
    <w:rsid w:val="006A25F0"/>
    <w:rsid w:val="006A5C8E"/>
    <w:rsid w:val="006B4D1E"/>
    <w:rsid w:val="006B6856"/>
    <w:rsid w:val="006C2BA7"/>
    <w:rsid w:val="006D0A11"/>
    <w:rsid w:val="006D3D7C"/>
    <w:rsid w:val="00703AF4"/>
    <w:rsid w:val="00706BD8"/>
    <w:rsid w:val="00710B0E"/>
    <w:rsid w:val="00710B74"/>
    <w:rsid w:val="00714C85"/>
    <w:rsid w:val="00715A04"/>
    <w:rsid w:val="00717680"/>
    <w:rsid w:val="00733D0B"/>
    <w:rsid w:val="00735049"/>
    <w:rsid w:val="00735E80"/>
    <w:rsid w:val="00736D35"/>
    <w:rsid w:val="007404BB"/>
    <w:rsid w:val="00744999"/>
    <w:rsid w:val="00751E01"/>
    <w:rsid w:val="007559B0"/>
    <w:rsid w:val="007605E2"/>
    <w:rsid w:val="00763682"/>
    <w:rsid w:val="00764678"/>
    <w:rsid w:val="00765FEA"/>
    <w:rsid w:val="00767184"/>
    <w:rsid w:val="007701AB"/>
    <w:rsid w:val="007732AA"/>
    <w:rsid w:val="0077389D"/>
    <w:rsid w:val="00773A2C"/>
    <w:rsid w:val="00773DDE"/>
    <w:rsid w:val="00775AC8"/>
    <w:rsid w:val="00775F43"/>
    <w:rsid w:val="00780D92"/>
    <w:rsid w:val="00780F14"/>
    <w:rsid w:val="00783258"/>
    <w:rsid w:val="00784F73"/>
    <w:rsid w:val="007854C1"/>
    <w:rsid w:val="00794538"/>
    <w:rsid w:val="00794691"/>
    <w:rsid w:val="007A6D1C"/>
    <w:rsid w:val="007B37C1"/>
    <w:rsid w:val="007D35F2"/>
    <w:rsid w:val="007D53DB"/>
    <w:rsid w:val="007D5702"/>
    <w:rsid w:val="007D5B7A"/>
    <w:rsid w:val="007E4962"/>
    <w:rsid w:val="007F3C4E"/>
    <w:rsid w:val="007F6106"/>
    <w:rsid w:val="00802229"/>
    <w:rsid w:val="00817206"/>
    <w:rsid w:val="00817B72"/>
    <w:rsid w:val="00821303"/>
    <w:rsid w:val="0082357F"/>
    <w:rsid w:val="00831BB5"/>
    <w:rsid w:val="008320AE"/>
    <w:rsid w:val="00832358"/>
    <w:rsid w:val="008334B3"/>
    <w:rsid w:val="00842F6D"/>
    <w:rsid w:val="008438BB"/>
    <w:rsid w:val="00853584"/>
    <w:rsid w:val="00857CFD"/>
    <w:rsid w:val="008612E7"/>
    <w:rsid w:val="00862F3B"/>
    <w:rsid w:val="008667DF"/>
    <w:rsid w:val="00870C7C"/>
    <w:rsid w:val="00886529"/>
    <w:rsid w:val="00894CE9"/>
    <w:rsid w:val="008A15F1"/>
    <w:rsid w:val="008A2338"/>
    <w:rsid w:val="008A6B22"/>
    <w:rsid w:val="008A7F37"/>
    <w:rsid w:val="008B2BCA"/>
    <w:rsid w:val="008B3348"/>
    <w:rsid w:val="008C771A"/>
    <w:rsid w:val="008D0E4D"/>
    <w:rsid w:val="008D1FA0"/>
    <w:rsid w:val="008E3831"/>
    <w:rsid w:val="008F6777"/>
    <w:rsid w:val="00900E10"/>
    <w:rsid w:val="009056B3"/>
    <w:rsid w:val="00910A9F"/>
    <w:rsid w:val="00915935"/>
    <w:rsid w:val="009162F7"/>
    <w:rsid w:val="00942177"/>
    <w:rsid w:val="009427AA"/>
    <w:rsid w:val="00950491"/>
    <w:rsid w:val="00951F25"/>
    <w:rsid w:val="009533AB"/>
    <w:rsid w:val="00955BB6"/>
    <w:rsid w:val="00961C9E"/>
    <w:rsid w:val="009634C1"/>
    <w:rsid w:val="00966741"/>
    <w:rsid w:val="009753E1"/>
    <w:rsid w:val="00975CA8"/>
    <w:rsid w:val="00976743"/>
    <w:rsid w:val="009933B3"/>
    <w:rsid w:val="009952A7"/>
    <w:rsid w:val="009A4577"/>
    <w:rsid w:val="009A699E"/>
    <w:rsid w:val="009B468D"/>
    <w:rsid w:val="009C33CB"/>
    <w:rsid w:val="009C518C"/>
    <w:rsid w:val="009D04C8"/>
    <w:rsid w:val="009D30F2"/>
    <w:rsid w:val="009D7B51"/>
    <w:rsid w:val="009E40B0"/>
    <w:rsid w:val="009E53DC"/>
    <w:rsid w:val="009E7AD0"/>
    <w:rsid w:val="009E7E3A"/>
    <w:rsid w:val="009F2E69"/>
    <w:rsid w:val="009F66BA"/>
    <w:rsid w:val="009F7AD3"/>
    <w:rsid w:val="00A07BF7"/>
    <w:rsid w:val="00A2059E"/>
    <w:rsid w:val="00A21EB9"/>
    <w:rsid w:val="00A33001"/>
    <w:rsid w:val="00A528CB"/>
    <w:rsid w:val="00A52F96"/>
    <w:rsid w:val="00A5369E"/>
    <w:rsid w:val="00A569F1"/>
    <w:rsid w:val="00A56EB8"/>
    <w:rsid w:val="00A631A4"/>
    <w:rsid w:val="00A658C0"/>
    <w:rsid w:val="00A665F2"/>
    <w:rsid w:val="00A6755B"/>
    <w:rsid w:val="00A704BA"/>
    <w:rsid w:val="00A71853"/>
    <w:rsid w:val="00A75874"/>
    <w:rsid w:val="00A7671B"/>
    <w:rsid w:val="00A80624"/>
    <w:rsid w:val="00A8464C"/>
    <w:rsid w:val="00A91F35"/>
    <w:rsid w:val="00A92283"/>
    <w:rsid w:val="00AA045B"/>
    <w:rsid w:val="00AA1E42"/>
    <w:rsid w:val="00AA5797"/>
    <w:rsid w:val="00AB0643"/>
    <w:rsid w:val="00AB7332"/>
    <w:rsid w:val="00AC1861"/>
    <w:rsid w:val="00AC3B45"/>
    <w:rsid w:val="00AD23F3"/>
    <w:rsid w:val="00AD513D"/>
    <w:rsid w:val="00AD723A"/>
    <w:rsid w:val="00AD7D7C"/>
    <w:rsid w:val="00AE2912"/>
    <w:rsid w:val="00AE316A"/>
    <w:rsid w:val="00AE362B"/>
    <w:rsid w:val="00AE7EBF"/>
    <w:rsid w:val="00AF1123"/>
    <w:rsid w:val="00AF1237"/>
    <w:rsid w:val="00AF5AF2"/>
    <w:rsid w:val="00B02AC3"/>
    <w:rsid w:val="00B02C65"/>
    <w:rsid w:val="00B16C32"/>
    <w:rsid w:val="00B16DDA"/>
    <w:rsid w:val="00B2251F"/>
    <w:rsid w:val="00B27CC1"/>
    <w:rsid w:val="00B32002"/>
    <w:rsid w:val="00B4252F"/>
    <w:rsid w:val="00B4279C"/>
    <w:rsid w:val="00B4402C"/>
    <w:rsid w:val="00B4589E"/>
    <w:rsid w:val="00B54CE9"/>
    <w:rsid w:val="00B60341"/>
    <w:rsid w:val="00B6231F"/>
    <w:rsid w:val="00B657D2"/>
    <w:rsid w:val="00B6678A"/>
    <w:rsid w:val="00B66BA5"/>
    <w:rsid w:val="00B677B4"/>
    <w:rsid w:val="00B80448"/>
    <w:rsid w:val="00B81C40"/>
    <w:rsid w:val="00B82098"/>
    <w:rsid w:val="00B84F7A"/>
    <w:rsid w:val="00B85D5B"/>
    <w:rsid w:val="00B874AB"/>
    <w:rsid w:val="00B92CC6"/>
    <w:rsid w:val="00BA3483"/>
    <w:rsid w:val="00BA58BE"/>
    <w:rsid w:val="00BB06D0"/>
    <w:rsid w:val="00BB153A"/>
    <w:rsid w:val="00BB1982"/>
    <w:rsid w:val="00BB23E2"/>
    <w:rsid w:val="00BC54AB"/>
    <w:rsid w:val="00BD227D"/>
    <w:rsid w:val="00BD5A63"/>
    <w:rsid w:val="00BD775D"/>
    <w:rsid w:val="00BE059F"/>
    <w:rsid w:val="00BE3EE6"/>
    <w:rsid w:val="00BE62FD"/>
    <w:rsid w:val="00BF0099"/>
    <w:rsid w:val="00BF04B9"/>
    <w:rsid w:val="00BF127A"/>
    <w:rsid w:val="00BF1A07"/>
    <w:rsid w:val="00BF5CC8"/>
    <w:rsid w:val="00C000AC"/>
    <w:rsid w:val="00C05D0A"/>
    <w:rsid w:val="00C068DB"/>
    <w:rsid w:val="00C102B7"/>
    <w:rsid w:val="00C1588A"/>
    <w:rsid w:val="00C209FB"/>
    <w:rsid w:val="00C236C0"/>
    <w:rsid w:val="00C244B4"/>
    <w:rsid w:val="00C32C40"/>
    <w:rsid w:val="00C378D4"/>
    <w:rsid w:val="00C44A75"/>
    <w:rsid w:val="00C47E5E"/>
    <w:rsid w:val="00C53371"/>
    <w:rsid w:val="00C5554D"/>
    <w:rsid w:val="00C60ECD"/>
    <w:rsid w:val="00C65D44"/>
    <w:rsid w:val="00C741BC"/>
    <w:rsid w:val="00C75466"/>
    <w:rsid w:val="00C81327"/>
    <w:rsid w:val="00C85305"/>
    <w:rsid w:val="00C94DC6"/>
    <w:rsid w:val="00C962B3"/>
    <w:rsid w:val="00CA3DDF"/>
    <w:rsid w:val="00CA43CB"/>
    <w:rsid w:val="00CB4C09"/>
    <w:rsid w:val="00CD2F2E"/>
    <w:rsid w:val="00CD6885"/>
    <w:rsid w:val="00CF5393"/>
    <w:rsid w:val="00CF781A"/>
    <w:rsid w:val="00D00609"/>
    <w:rsid w:val="00D017A6"/>
    <w:rsid w:val="00D11969"/>
    <w:rsid w:val="00D12099"/>
    <w:rsid w:val="00D13016"/>
    <w:rsid w:val="00D13924"/>
    <w:rsid w:val="00D147E0"/>
    <w:rsid w:val="00D14E3D"/>
    <w:rsid w:val="00D14EDC"/>
    <w:rsid w:val="00D23883"/>
    <w:rsid w:val="00D24A86"/>
    <w:rsid w:val="00D30813"/>
    <w:rsid w:val="00D3404F"/>
    <w:rsid w:val="00D34C40"/>
    <w:rsid w:val="00D3604E"/>
    <w:rsid w:val="00D40D7D"/>
    <w:rsid w:val="00D427BA"/>
    <w:rsid w:val="00D44384"/>
    <w:rsid w:val="00D44466"/>
    <w:rsid w:val="00D45302"/>
    <w:rsid w:val="00D51F63"/>
    <w:rsid w:val="00D63452"/>
    <w:rsid w:val="00D64E8D"/>
    <w:rsid w:val="00D7211C"/>
    <w:rsid w:val="00D74DF2"/>
    <w:rsid w:val="00D80406"/>
    <w:rsid w:val="00D8100B"/>
    <w:rsid w:val="00D81E32"/>
    <w:rsid w:val="00D91709"/>
    <w:rsid w:val="00D92854"/>
    <w:rsid w:val="00D93110"/>
    <w:rsid w:val="00D951BB"/>
    <w:rsid w:val="00DA2E70"/>
    <w:rsid w:val="00DA772F"/>
    <w:rsid w:val="00DB25CD"/>
    <w:rsid w:val="00DC4C30"/>
    <w:rsid w:val="00DD6761"/>
    <w:rsid w:val="00DE1FF6"/>
    <w:rsid w:val="00DE5EF1"/>
    <w:rsid w:val="00DF1090"/>
    <w:rsid w:val="00DF794D"/>
    <w:rsid w:val="00E0219D"/>
    <w:rsid w:val="00E052A9"/>
    <w:rsid w:val="00E153F1"/>
    <w:rsid w:val="00E2011C"/>
    <w:rsid w:val="00E20BF2"/>
    <w:rsid w:val="00E20FCB"/>
    <w:rsid w:val="00E25D75"/>
    <w:rsid w:val="00E35B31"/>
    <w:rsid w:val="00E4230B"/>
    <w:rsid w:val="00E509A1"/>
    <w:rsid w:val="00E66093"/>
    <w:rsid w:val="00E73399"/>
    <w:rsid w:val="00E83B6E"/>
    <w:rsid w:val="00E85718"/>
    <w:rsid w:val="00E872C2"/>
    <w:rsid w:val="00E91AFF"/>
    <w:rsid w:val="00EA1193"/>
    <w:rsid w:val="00EA1C18"/>
    <w:rsid w:val="00EA38B7"/>
    <w:rsid w:val="00EA6AD9"/>
    <w:rsid w:val="00EB7179"/>
    <w:rsid w:val="00EC1D49"/>
    <w:rsid w:val="00ED0A61"/>
    <w:rsid w:val="00ED36F7"/>
    <w:rsid w:val="00ED59F4"/>
    <w:rsid w:val="00ED63EA"/>
    <w:rsid w:val="00ED6A12"/>
    <w:rsid w:val="00ED7888"/>
    <w:rsid w:val="00EE7B64"/>
    <w:rsid w:val="00EF1EC6"/>
    <w:rsid w:val="00EF1EF4"/>
    <w:rsid w:val="00EF7DCE"/>
    <w:rsid w:val="00F03E60"/>
    <w:rsid w:val="00F0537F"/>
    <w:rsid w:val="00F07C62"/>
    <w:rsid w:val="00F103BB"/>
    <w:rsid w:val="00F1375F"/>
    <w:rsid w:val="00F14B43"/>
    <w:rsid w:val="00F162C3"/>
    <w:rsid w:val="00F20B92"/>
    <w:rsid w:val="00F213F2"/>
    <w:rsid w:val="00F214F4"/>
    <w:rsid w:val="00F238E0"/>
    <w:rsid w:val="00F268ED"/>
    <w:rsid w:val="00F326DA"/>
    <w:rsid w:val="00F35621"/>
    <w:rsid w:val="00F40D41"/>
    <w:rsid w:val="00F422FC"/>
    <w:rsid w:val="00F546B1"/>
    <w:rsid w:val="00F567C3"/>
    <w:rsid w:val="00F64395"/>
    <w:rsid w:val="00F73630"/>
    <w:rsid w:val="00F75E3A"/>
    <w:rsid w:val="00F8184A"/>
    <w:rsid w:val="00F85D60"/>
    <w:rsid w:val="00F867B7"/>
    <w:rsid w:val="00F94338"/>
    <w:rsid w:val="00F968CC"/>
    <w:rsid w:val="00F96915"/>
    <w:rsid w:val="00FA20C0"/>
    <w:rsid w:val="00FB0BD1"/>
    <w:rsid w:val="00FB16C6"/>
    <w:rsid w:val="00FB30E2"/>
    <w:rsid w:val="00FC03F5"/>
    <w:rsid w:val="00FC4004"/>
    <w:rsid w:val="00FD4720"/>
    <w:rsid w:val="00FD62BE"/>
    <w:rsid w:val="00FE5D7A"/>
    <w:rsid w:val="00FE7909"/>
    <w:rsid w:val="00FF3802"/>
    <w:rsid w:val="00FF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2E451"/>
  <w15:chartTrackingRefBased/>
  <w15:docId w15:val="{16B07F77-87E2-4324-AF13-503DA6383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5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5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9F4"/>
    <w:rPr>
      <w:rFonts w:eastAsiaTheme="majorEastAsia" w:cstheme="majorBidi"/>
      <w:color w:val="272727" w:themeColor="text1" w:themeTint="D8"/>
    </w:rPr>
  </w:style>
  <w:style w:type="paragraph" w:styleId="Title">
    <w:name w:val="Title"/>
    <w:basedOn w:val="Normal"/>
    <w:next w:val="Normal"/>
    <w:link w:val="TitleChar"/>
    <w:uiPriority w:val="10"/>
    <w:qFormat/>
    <w:rsid w:val="00ED5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9F4"/>
    <w:pPr>
      <w:spacing w:before="160"/>
      <w:jc w:val="center"/>
    </w:pPr>
    <w:rPr>
      <w:i/>
      <w:iCs/>
      <w:color w:val="404040" w:themeColor="text1" w:themeTint="BF"/>
    </w:rPr>
  </w:style>
  <w:style w:type="character" w:customStyle="1" w:styleId="QuoteChar">
    <w:name w:val="Quote Char"/>
    <w:basedOn w:val="DefaultParagraphFont"/>
    <w:link w:val="Quote"/>
    <w:uiPriority w:val="29"/>
    <w:rsid w:val="00ED59F4"/>
    <w:rPr>
      <w:i/>
      <w:iCs/>
      <w:color w:val="404040" w:themeColor="text1" w:themeTint="BF"/>
    </w:rPr>
  </w:style>
  <w:style w:type="paragraph" w:styleId="ListParagraph">
    <w:name w:val="List Paragraph"/>
    <w:basedOn w:val="Normal"/>
    <w:uiPriority w:val="34"/>
    <w:qFormat/>
    <w:rsid w:val="00ED59F4"/>
    <w:pPr>
      <w:ind w:left="720"/>
      <w:contextualSpacing/>
    </w:pPr>
  </w:style>
  <w:style w:type="character" w:styleId="IntenseEmphasis">
    <w:name w:val="Intense Emphasis"/>
    <w:basedOn w:val="DefaultParagraphFont"/>
    <w:uiPriority w:val="21"/>
    <w:qFormat/>
    <w:rsid w:val="00ED59F4"/>
    <w:rPr>
      <w:i/>
      <w:iCs/>
      <w:color w:val="0F4761" w:themeColor="accent1" w:themeShade="BF"/>
    </w:rPr>
  </w:style>
  <w:style w:type="paragraph" w:styleId="IntenseQuote">
    <w:name w:val="Intense Quote"/>
    <w:basedOn w:val="Normal"/>
    <w:next w:val="Normal"/>
    <w:link w:val="IntenseQuoteChar"/>
    <w:uiPriority w:val="30"/>
    <w:qFormat/>
    <w:rsid w:val="00ED5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9F4"/>
    <w:rPr>
      <w:i/>
      <w:iCs/>
      <w:color w:val="0F4761" w:themeColor="accent1" w:themeShade="BF"/>
    </w:rPr>
  </w:style>
  <w:style w:type="character" w:styleId="IntenseReference">
    <w:name w:val="Intense Reference"/>
    <w:basedOn w:val="DefaultParagraphFont"/>
    <w:uiPriority w:val="32"/>
    <w:qFormat/>
    <w:rsid w:val="00ED59F4"/>
    <w:rPr>
      <w:b/>
      <w:bCs/>
      <w:smallCaps/>
      <w:color w:val="0F4761" w:themeColor="accent1" w:themeShade="BF"/>
      <w:spacing w:val="5"/>
    </w:rPr>
  </w:style>
  <w:style w:type="table" w:styleId="TableGrid">
    <w:name w:val="Table Grid"/>
    <w:basedOn w:val="TableNormal"/>
    <w:uiPriority w:val="39"/>
    <w:rsid w:val="00673D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3D08"/>
    <w:rPr>
      <w:color w:val="0000FF"/>
      <w:u w:val="single"/>
    </w:rPr>
  </w:style>
  <w:style w:type="paragraph" w:styleId="NoSpacing">
    <w:name w:val="No Spacing"/>
    <w:uiPriority w:val="1"/>
    <w:qFormat/>
    <w:rsid w:val="005317D5"/>
    <w:pPr>
      <w:spacing w:after="0" w:line="240" w:lineRule="auto"/>
    </w:pPr>
  </w:style>
  <w:style w:type="character" w:styleId="UnresolvedMention">
    <w:name w:val="Unresolved Mention"/>
    <w:basedOn w:val="DefaultParagraphFont"/>
    <w:uiPriority w:val="99"/>
    <w:semiHidden/>
    <w:unhideWhenUsed/>
    <w:rsid w:val="001D2350"/>
    <w:rPr>
      <w:color w:val="605E5C"/>
      <w:shd w:val="clear" w:color="auto" w:fill="E1DFDD"/>
    </w:rPr>
  </w:style>
  <w:style w:type="character" w:styleId="Strong">
    <w:name w:val="Strong"/>
    <w:basedOn w:val="DefaultParagraphFont"/>
    <w:uiPriority w:val="22"/>
    <w:qFormat/>
    <w:rsid w:val="00951F25"/>
    <w:rPr>
      <w:b/>
      <w:bCs/>
    </w:rPr>
  </w:style>
  <w:style w:type="paragraph" w:styleId="TOCHeading">
    <w:name w:val="TOC Heading"/>
    <w:basedOn w:val="Heading1"/>
    <w:next w:val="Normal"/>
    <w:uiPriority w:val="39"/>
    <w:unhideWhenUsed/>
    <w:qFormat/>
    <w:rsid w:val="00714C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C6D49"/>
    <w:pPr>
      <w:tabs>
        <w:tab w:val="right" w:leader="dot" w:pos="9016"/>
      </w:tabs>
      <w:spacing w:after="100"/>
    </w:pPr>
    <w:rPr>
      <w:rFonts w:ascii="Arial" w:hAnsi="Arial" w:cs="Arial"/>
      <w:b/>
      <w:bCs/>
      <w:noProof/>
    </w:rPr>
  </w:style>
  <w:style w:type="paragraph" w:styleId="Header">
    <w:name w:val="header"/>
    <w:basedOn w:val="Normal"/>
    <w:link w:val="HeaderChar"/>
    <w:uiPriority w:val="99"/>
    <w:unhideWhenUsed/>
    <w:rsid w:val="00755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9B0"/>
  </w:style>
  <w:style w:type="paragraph" w:styleId="Footer">
    <w:name w:val="footer"/>
    <w:basedOn w:val="Normal"/>
    <w:link w:val="FooterChar"/>
    <w:uiPriority w:val="99"/>
    <w:unhideWhenUsed/>
    <w:rsid w:val="00755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9B0"/>
  </w:style>
  <w:style w:type="paragraph" w:styleId="PlainText">
    <w:name w:val="Plain Text"/>
    <w:basedOn w:val="Normal"/>
    <w:link w:val="PlainTextChar"/>
    <w:uiPriority w:val="99"/>
    <w:unhideWhenUsed/>
    <w:rsid w:val="00780F1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80F14"/>
    <w:rPr>
      <w:rFonts w:ascii="Consolas" w:hAnsi="Consolas"/>
      <w:sz w:val="21"/>
      <w:szCs w:val="21"/>
    </w:rPr>
  </w:style>
  <w:style w:type="character" w:styleId="Emphasis">
    <w:name w:val="Emphasis"/>
    <w:basedOn w:val="DefaultParagraphFont"/>
    <w:uiPriority w:val="20"/>
    <w:qFormat/>
    <w:rsid w:val="00D51F63"/>
    <w:rPr>
      <w:i/>
      <w:iCs/>
    </w:rPr>
  </w:style>
  <w:style w:type="character" w:styleId="FollowedHyperlink">
    <w:name w:val="FollowedHyperlink"/>
    <w:basedOn w:val="DefaultParagraphFont"/>
    <w:uiPriority w:val="99"/>
    <w:semiHidden/>
    <w:unhideWhenUsed/>
    <w:rsid w:val="008D1FA0"/>
    <w:rPr>
      <w:color w:val="96607D" w:themeColor="followedHyperlink"/>
      <w:u w:val="single"/>
    </w:rPr>
  </w:style>
  <w:style w:type="character" w:styleId="CommentReference">
    <w:name w:val="annotation reference"/>
    <w:basedOn w:val="DefaultParagraphFont"/>
    <w:uiPriority w:val="99"/>
    <w:semiHidden/>
    <w:unhideWhenUsed/>
    <w:rsid w:val="00B32002"/>
    <w:rPr>
      <w:sz w:val="16"/>
      <w:szCs w:val="16"/>
    </w:rPr>
  </w:style>
  <w:style w:type="character" w:customStyle="1" w:styleId="cf01">
    <w:name w:val="cf01"/>
    <w:basedOn w:val="DefaultParagraphFont"/>
    <w:rsid w:val="000F38CC"/>
    <w:rPr>
      <w:rFonts w:ascii="Segoe UI" w:hAnsi="Segoe UI" w:cs="Segoe UI" w:hint="default"/>
      <w:sz w:val="18"/>
      <w:szCs w:val="18"/>
    </w:rPr>
  </w:style>
  <w:style w:type="paragraph" w:customStyle="1" w:styleId="VSCHeading">
    <w:name w:val="VSC Heading"/>
    <w:basedOn w:val="Heading1"/>
    <w:link w:val="VSCHeadingChar"/>
    <w:qFormat/>
    <w:rsid w:val="00C53371"/>
    <w:pPr>
      <w:jc w:val="center"/>
    </w:pPr>
    <w:rPr>
      <w:rFonts w:ascii="Arial" w:hAnsi="Arial" w:cs="Arial"/>
      <w:b/>
      <w:color w:val="auto"/>
      <w:sz w:val="22"/>
      <w:szCs w:val="22"/>
    </w:rPr>
  </w:style>
  <w:style w:type="character" w:customStyle="1" w:styleId="VSCHeadingChar">
    <w:name w:val="VSC Heading Char"/>
    <w:basedOn w:val="Heading1Char"/>
    <w:link w:val="VSCHeading"/>
    <w:rsid w:val="00C53371"/>
    <w:rPr>
      <w:rFonts w:ascii="Arial" w:eastAsiaTheme="majorEastAsia" w:hAnsi="Arial" w:cs="Arial"/>
      <w:b/>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153304">
      <w:bodyDiv w:val="1"/>
      <w:marLeft w:val="0"/>
      <w:marRight w:val="0"/>
      <w:marTop w:val="0"/>
      <w:marBottom w:val="0"/>
      <w:divBdr>
        <w:top w:val="none" w:sz="0" w:space="0" w:color="auto"/>
        <w:left w:val="none" w:sz="0" w:space="0" w:color="auto"/>
        <w:bottom w:val="none" w:sz="0" w:space="0" w:color="auto"/>
        <w:right w:val="none" w:sz="0" w:space="0" w:color="auto"/>
      </w:divBdr>
    </w:div>
    <w:div w:id="535704139">
      <w:bodyDiv w:val="1"/>
      <w:marLeft w:val="0"/>
      <w:marRight w:val="0"/>
      <w:marTop w:val="0"/>
      <w:marBottom w:val="0"/>
      <w:divBdr>
        <w:top w:val="none" w:sz="0" w:space="0" w:color="auto"/>
        <w:left w:val="none" w:sz="0" w:space="0" w:color="auto"/>
        <w:bottom w:val="none" w:sz="0" w:space="0" w:color="auto"/>
        <w:right w:val="none" w:sz="0" w:space="0" w:color="auto"/>
      </w:divBdr>
    </w:div>
    <w:div w:id="703091436">
      <w:bodyDiv w:val="1"/>
      <w:marLeft w:val="0"/>
      <w:marRight w:val="0"/>
      <w:marTop w:val="0"/>
      <w:marBottom w:val="0"/>
      <w:divBdr>
        <w:top w:val="none" w:sz="0" w:space="0" w:color="auto"/>
        <w:left w:val="none" w:sz="0" w:space="0" w:color="auto"/>
        <w:bottom w:val="none" w:sz="0" w:space="0" w:color="auto"/>
        <w:right w:val="none" w:sz="0" w:space="0" w:color="auto"/>
      </w:divBdr>
    </w:div>
    <w:div w:id="823355564">
      <w:bodyDiv w:val="1"/>
      <w:marLeft w:val="0"/>
      <w:marRight w:val="0"/>
      <w:marTop w:val="0"/>
      <w:marBottom w:val="0"/>
      <w:divBdr>
        <w:top w:val="none" w:sz="0" w:space="0" w:color="auto"/>
        <w:left w:val="none" w:sz="0" w:space="0" w:color="auto"/>
        <w:bottom w:val="none" w:sz="0" w:space="0" w:color="auto"/>
        <w:right w:val="none" w:sz="0" w:space="0" w:color="auto"/>
      </w:divBdr>
    </w:div>
    <w:div w:id="906262340">
      <w:bodyDiv w:val="1"/>
      <w:marLeft w:val="0"/>
      <w:marRight w:val="0"/>
      <w:marTop w:val="0"/>
      <w:marBottom w:val="0"/>
      <w:divBdr>
        <w:top w:val="none" w:sz="0" w:space="0" w:color="auto"/>
        <w:left w:val="none" w:sz="0" w:space="0" w:color="auto"/>
        <w:bottom w:val="none" w:sz="0" w:space="0" w:color="auto"/>
        <w:right w:val="none" w:sz="0" w:space="0" w:color="auto"/>
      </w:divBdr>
    </w:div>
    <w:div w:id="1631589011">
      <w:bodyDiv w:val="1"/>
      <w:marLeft w:val="0"/>
      <w:marRight w:val="0"/>
      <w:marTop w:val="0"/>
      <w:marBottom w:val="0"/>
      <w:divBdr>
        <w:top w:val="none" w:sz="0" w:space="0" w:color="auto"/>
        <w:left w:val="none" w:sz="0" w:space="0" w:color="auto"/>
        <w:bottom w:val="none" w:sz="0" w:space="0" w:color="auto"/>
        <w:right w:val="none" w:sz="0" w:space="0" w:color="auto"/>
      </w:divBdr>
    </w:div>
    <w:div w:id="1986228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5.jpeg"/><Relationship Id="rId21" Type="http://schemas.openxmlformats.org/officeDocument/2006/relationships/hyperlink" Target="http://www.proquest.com/magazines/instrumental-approach-singing/docview/1356645438/se-2?accountid=130472" TargetMode="External"/><Relationship Id="rId42" Type="http://schemas.openxmlformats.org/officeDocument/2006/relationships/hyperlink" Target="https://doi.org/10.3389/fpsyg.2020.566373" TargetMode="External"/><Relationship Id="rId63" Type="http://schemas.openxmlformats.org/officeDocument/2006/relationships/image" Target="media/image3.png"/><Relationship Id="rId84" Type="http://schemas.openxmlformats.org/officeDocument/2006/relationships/image" Target="media/image22.jpeg"/><Relationship Id="rId138" Type="http://schemas.openxmlformats.org/officeDocument/2006/relationships/diagramLayout" Target="diagrams/layout3.xml"/><Relationship Id="rId159" Type="http://schemas.openxmlformats.org/officeDocument/2006/relationships/diagramQuickStyle" Target="diagrams/quickStyle7.xml"/><Relationship Id="rId107" Type="http://schemas.openxmlformats.org/officeDocument/2006/relationships/image" Target="media/image45.jpeg"/><Relationship Id="rId11" Type="http://schemas.openxmlformats.org/officeDocument/2006/relationships/diagramLayout" Target="diagrams/layout1.xml"/><Relationship Id="rId32" Type="http://schemas.openxmlformats.org/officeDocument/2006/relationships/hyperlink" Target="https://doi.org/10.3389/fpsyg.2015.01901" TargetMode="External"/><Relationship Id="rId53" Type="http://schemas.openxmlformats.org/officeDocument/2006/relationships/hyperlink" Target="https://doi.org/10.3109/13682829609042221" TargetMode="External"/><Relationship Id="rId74" Type="http://schemas.openxmlformats.org/officeDocument/2006/relationships/image" Target="media/image12.jpeg"/><Relationship Id="rId128" Type="http://schemas.openxmlformats.org/officeDocument/2006/relationships/image" Target="media/image66.jpeg"/><Relationship Id="rId149" Type="http://schemas.openxmlformats.org/officeDocument/2006/relationships/diagramQuickStyle" Target="diagrams/quickStyle5.xml"/><Relationship Id="rId5" Type="http://schemas.openxmlformats.org/officeDocument/2006/relationships/settings" Target="settings.xml"/><Relationship Id="rId95" Type="http://schemas.openxmlformats.org/officeDocument/2006/relationships/image" Target="media/image33.jpeg"/><Relationship Id="rId160" Type="http://schemas.openxmlformats.org/officeDocument/2006/relationships/diagramColors" Target="diagrams/colors7.xml"/><Relationship Id="rId22" Type="http://schemas.openxmlformats.org/officeDocument/2006/relationships/hyperlink" Target="https://doi.org/10.1188/14.ONF.545-547" TargetMode="External"/><Relationship Id="rId43" Type="http://schemas.openxmlformats.org/officeDocument/2006/relationships/hyperlink" Target="https://research.monash.edu/en/publications/measuring-efficiency-in-vocal-architecture-a-perceptual-rating-in" TargetMode="External"/><Relationship Id="rId64" Type="http://schemas.openxmlformats.org/officeDocument/2006/relationships/image" Target="media/image4.png"/><Relationship Id="rId118" Type="http://schemas.openxmlformats.org/officeDocument/2006/relationships/image" Target="media/image56.jpeg"/><Relationship Id="rId139" Type="http://schemas.openxmlformats.org/officeDocument/2006/relationships/diagramQuickStyle" Target="diagrams/quickStyle3.xml"/><Relationship Id="rId85" Type="http://schemas.openxmlformats.org/officeDocument/2006/relationships/image" Target="media/image23.jpeg"/><Relationship Id="rId150" Type="http://schemas.openxmlformats.org/officeDocument/2006/relationships/diagramColors" Target="diagrams/colors5.xml"/><Relationship Id="rId12" Type="http://schemas.openxmlformats.org/officeDocument/2006/relationships/diagramQuickStyle" Target="diagrams/quickStyle1.xml"/><Relationship Id="rId17" Type="http://schemas.openxmlformats.org/officeDocument/2006/relationships/hyperlink" Target="https://doi.org/10.1177/0305735614567554" TargetMode="External"/><Relationship Id="rId33" Type="http://schemas.openxmlformats.org/officeDocument/2006/relationships/hyperlink" Target="https://doi.org/10.53830/sing.00024" TargetMode="External"/><Relationship Id="rId38" Type="http://schemas.openxmlformats.org/officeDocument/2006/relationships/hyperlink" Target="https://doi.org/10.1177/16094069211051576" TargetMode="External"/><Relationship Id="rId59" Type="http://schemas.openxmlformats.org/officeDocument/2006/relationships/hyperlink" Target="http://www.proquest.com/scholarly-journals/insights-about-practice-perspective-motor/docview/2082955680/se-2?accountid=130472" TargetMode="External"/><Relationship Id="rId103" Type="http://schemas.openxmlformats.org/officeDocument/2006/relationships/image" Target="media/image41.jpeg"/><Relationship Id="rId108" Type="http://schemas.openxmlformats.org/officeDocument/2006/relationships/image" Target="media/image46.jpeg"/><Relationship Id="rId124" Type="http://schemas.openxmlformats.org/officeDocument/2006/relationships/image" Target="media/image62.jpeg"/><Relationship Id="rId129" Type="http://schemas.openxmlformats.org/officeDocument/2006/relationships/image" Target="media/image67.jpeg"/><Relationship Id="rId54" Type="http://schemas.openxmlformats.org/officeDocument/2006/relationships/hyperlink" Target="https://doi.org/10.1108/QRJ-11-2021-0116" TargetMode="External"/><Relationship Id="rId70" Type="http://schemas.openxmlformats.org/officeDocument/2006/relationships/image" Target="media/image8.png"/><Relationship Id="rId75" Type="http://schemas.openxmlformats.org/officeDocument/2006/relationships/image" Target="media/image13.jpeg"/><Relationship Id="rId91" Type="http://schemas.openxmlformats.org/officeDocument/2006/relationships/image" Target="media/image29.jpeg"/><Relationship Id="rId96" Type="http://schemas.openxmlformats.org/officeDocument/2006/relationships/image" Target="media/image34.jpeg"/><Relationship Id="rId140" Type="http://schemas.openxmlformats.org/officeDocument/2006/relationships/diagramColors" Target="diagrams/colors3.xml"/><Relationship Id="rId145" Type="http://schemas.openxmlformats.org/officeDocument/2006/relationships/diagramColors" Target="diagrams/colors4.xml"/><Relationship Id="rId161" Type="http://schemas.microsoft.com/office/2007/relationships/diagramDrawing" Target="diagrams/drawing7.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1177/0162353219897850" TargetMode="External"/><Relationship Id="rId28" Type="http://schemas.openxmlformats.org/officeDocument/2006/relationships/hyperlink" Target="https://doi.org/10.1037/0033-295X.100.3.363" TargetMode="External"/><Relationship Id="rId49" Type="http://schemas.openxmlformats.org/officeDocument/2006/relationships/hyperlink" Target="http://www.nats.org/_Library/Independent_Voices_Articles/Making_Play_a_Part_of_Practice_-_Spring_2022_-_Heidi_Moss_Erickson.pdf" TargetMode="External"/><Relationship Id="rId114" Type="http://schemas.openxmlformats.org/officeDocument/2006/relationships/image" Target="media/image52.jpeg"/><Relationship Id="rId119" Type="http://schemas.openxmlformats.org/officeDocument/2006/relationships/image" Target="media/image57.jpeg"/><Relationship Id="rId44" Type="http://schemas.openxmlformats.org/officeDocument/2006/relationships/hyperlink" Target="https://doi.org/10.1007/s11266-021-00400-3" TargetMode="External"/><Relationship Id="rId60" Type="http://schemas.openxmlformats.org/officeDocument/2006/relationships/hyperlink" Target="https://doi.org/10.1207/s15430421tip4102_2" TargetMode="External"/><Relationship Id="rId65" Type="http://schemas.openxmlformats.org/officeDocument/2006/relationships/image" Target="media/image5.png"/><Relationship Id="rId81" Type="http://schemas.openxmlformats.org/officeDocument/2006/relationships/image" Target="media/image19.jpeg"/><Relationship Id="rId86" Type="http://schemas.openxmlformats.org/officeDocument/2006/relationships/image" Target="media/image24.jpeg"/><Relationship Id="rId130" Type="http://schemas.openxmlformats.org/officeDocument/2006/relationships/image" Target="media/image68.jpeg"/><Relationship Id="rId135" Type="http://schemas.openxmlformats.org/officeDocument/2006/relationships/diagramColors" Target="diagrams/colors2.xml"/><Relationship Id="rId151" Type="http://schemas.microsoft.com/office/2007/relationships/diagramDrawing" Target="diagrams/drawing5.xml"/><Relationship Id="rId156" Type="http://schemas.microsoft.com/office/2007/relationships/diagramDrawing" Target="diagrams/drawing6.xml"/><Relationship Id="rId13" Type="http://schemas.openxmlformats.org/officeDocument/2006/relationships/diagramColors" Target="diagrams/colors1.xml"/><Relationship Id="rId18" Type="http://schemas.openxmlformats.org/officeDocument/2006/relationships/hyperlink" Target="https://doi.org/10.1177/8755123315593325" TargetMode="External"/><Relationship Id="rId39" Type="http://schemas.openxmlformats.org/officeDocument/2006/relationships/hyperlink" Target="http://icmpc.org/icmpc14/files/ICMPC14_Proceedings.pdf" TargetMode="External"/><Relationship Id="rId109" Type="http://schemas.openxmlformats.org/officeDocument/2006/relationships/image" Target="media/image47.jpeg"/><Relationship Id="rId34" Type="http://schemas.openxmlformats.org/officeDocument/2006/relationships/hyperlink" Target="https://doi.org/10.1177/10298649211005531" TargetMode="External"/><Relationship Id="rId50" Type="http://schemas.openxmlformats.org/officeDocument/2006/relationships/hyperlink" Target="https://doi.org/10.1177/0194599811401236" TargetMode="External"/><Relationship Id="rId55" Type="http://schemas.openxmlformats.org/officeDocument/2006/relationships/hyperlink" Target="https://doi.org/10.1177/02557614211063996" TargetMode="External"/><Relationship Id="rId76" Type="http://schemas.openxmlformats.org/officeDocument/2006/relationships/image" Target="media/image14.jpeg"/><Relationship Id="rId97" Type="http://schemas.openxmlformats.org/officeDocument/2006/relationships/image" Target="media/image35.jpeg"/><Relationship Id="rId104" Type="http://schemas.openxmlformats.org/officeDocument/2006/relationships/image" Target="media/image42.jpeg"/><Relationship Id="rId120" Type="http://schemas.openxmlformats.org/officeDocument/2006/relationships/image" Target="media/image58.jpeg"/><Relationship Id="rId125" Type="http://schemas.openxmlformats.org/officeDocument/2006/relationships/image" Target="media/image63.jpeg"/><Relationship Id="rId141" Type="http://schemas.microsoft.com/office/2007/relationships/diagramDrawing" Target="diagrams/drawing3.xml"/><Relationship Id="rId146" Type="http://schemas.microsoft.com/office/2007/relationships/diagramDrawing" Target="diagrams/drawing4.xml"/><Relationship Id="rId7" Type="http://schemas.openxmlformats.org/officeDocument/2006/relationships/footnotes" Target="footnotes.xml"/><Relationship Id="rId71" Type="http://schemas.openxmlformats.org/officeDocument/2006/relationships/image" Target="media/image9.jpeg"/><Relationship Id="rId92" Type="http://schemas.openxmlformats.org/officeDocument/2006/relationships/image" Target="media/image30.jpeg"/><Relationship Id="rId162" Type="http://schemas.openxmlformats.org/officeDocument/2006/relationships/header" Target="header1.xml"/><Relationship Id="rId2" Type="http://schemas.openxmlformats.org/officeDocument/2006/relationships/customXml" Target="../customXml/item2.xml"/><Relationship Id="rId29" Type="http://schemas.openxmlformats.org/officeDocument/2006/relationships/hyperlink" Target="http://www.ceenta.com/news-blog/the-importance-of-vocal-pacing" TargetMode="External"/><Relationship Id="rId24" Type="http://schemas.openxmlformats.org/officeDocument/2006/relationships/hyperlink" Target="https://delvetool.com/guide" TargetMode="External"/><Relationship Id="rId40" Type="http://schemas.openxmlformats.org/officeDocument/2006/relationships/hyperlink" Target="http://www.proquest.com/scholarly-journals/research-dilemmas-paradigms-methods-methodology/docview/2393182114/se-2?accountid=130472" TargetMode="External"/><Relationship Id="rId45" Type="http://schemas.openxmlformats.org/officeDocument/2006/relationships/hyperlink" Target="https://doi.org/10.1080/03054980601094651" TargetMode="External"/><Relationship Id="rId66" Type="http://schemas.openxmlformats.org/officeDocument/2006/relationships/image" Target="media/image6.png"/><Relationship Id="rId87" Type="http://schemas.openxmlformats.org/officeDocument/2006/relationships/image" Target="media/image25.jpeg"/><Relationship Id="rId110" Type="http://schemas.openxmlformats.org/officeDocument/2006/relationships/image" Target="media/image48.jpeg"/><Relationship Id="rId115" Type="http://schemas.openxmlformats.org/officeDocument/2006/relationships/image" Target="media/image53.jpeg"/><Relationship Id="rId131" Type="http://schemas.openxmlformats.org/officeDocument/2006/relationships/image" Target="media/image69.png"/><Relationship Id="rId136" Type="http://schemas.microsoft.com/office/2007/relationships/diagramDrawing" Target="diagrams/drawing2.xml"/><Relationship Id="rId157" Type="http://schemas.openxmlformats.org/officeDocument/2006/relationships/diagramData" Target="diagrams/data7.xml"/><Relationship Id="rId61" Type="http://schemas.openxmlformats.org/officeDocument/2006/relationships/hyperlink" Target="https://doi.org/10.1016/j.jvoice.2023.10.023" TargetMode="External"/><Relationship Id="rId82" Type="http://schemas.openxmlformats.org/officeDocument/2006/relationships/image" Target="media/image20.jpeg"/><Relationship Id="rId152" Type="http://schemas.openxmlformats.org/officeDocument/2006/relationships/diagramData" Target="diagrams/data6.xml"/><Relationship Id="rId19" Type="http://schemas.openxmlformats.org/officeDocument/2006/relationships/hyperlink" Target="https://doi.org/10.1191/1478088706qp063oa" TargetMode="External"/><Relationship Id="rId14" Type="http://schemas.microsoft.com/office/2007/relationships/diagramDrawing" Target="diagrams/drawing1.xml"/><Relationship Id="rId30" Type="http://schemas.openxmlformats.org/officeDocument/2006/relationships/hyperlink" Target="https://doi.org/10.1177/0305735616650994" TargetMode="External"/><Relationship Id="rId35" Type="http://schemas.openxmlformats.org/officeDocument/2006/relationships/hyperlink" Target="https://doi.org/10.1016/j.jvoice.2016.07.025" TargetMode="External"/><Relationship Id="rId56" Type="http://schemas.openxmlformats.org/officeDocument/2006/relationships/hyperlink" Target="https://doi.org/10.1080/00221309.1995.9921245" TargetMode="External"/><Relationship Id="rId77" Type="http://schemas.openxmlformats.org/officeDocument/2006/relationships/image" Target="media/image15.jpeg"/><Relationship Id="rId100" Type="http://schemas.openxmlformats.org/officeDocument/2006/relationships/image" Target="media/image38.jpeg"/><Relationship Id="rId105" Type="http://schemas.openxmlformats.org/officeDocument/2006/relationships/image" Target="media/image43.jpeg"/><Relationship Id="rId126" Type="http://schemas.openxmlformats.org/officeDocument/2006/relationships/image" Target="media/image64.jpeg"/><Relationship Id="rId147" Type="http://schemas.openxmlformats.org/officeDocument/2006/relationships/diagramData" Target="diagrams/data5.xml"/><Relationship Id="rId8" Type="http://schemas.openxmlformats.org/officeDocument/2006/relationships/endnotes" Target="endnotes.xml"/><Relationship Id="rId51" Type="http://schemas.openxmlformats.org/officeDocument/2006/relationships/hyperlink" Target="https://doi.org/10.1080/14613800050004422" TargetMode="External"/><Relationship Id="rId72" Type="http://schemas.openxmlformats.org/officeDocument/2006/relationships/image" Target="media/image10.jpeg"/><Relationship Id="rId93" Type="http://schemas.openxmlformats.org/officeDocument/2006/relationships/image" Target="media/image31.jpeg"/><Relationship Id="rId98" Type="http://schemas.openxmlformats.org/officeDocument/2006/relationships/image" Target="media/image36.jpeg"/><Relationship Id="rId121" Type="http://schemas.openxmlformats.org/officeDocument/2006/relationships/image" Target="media/image59.jpeg"/><Relationship Id="rId142" Type="http://schemas.openxmlformats.org/officeDocument/2006/relationships/diagramData" Target="diagrams/data4.xml"/><Relationship Id="rId163" Type="http://schemas.openxmlformats.org/officeDocument/2006/relationships/fontTable" Target="fontTable.xml"/><Relationship Id="rId3" Type="http://schemas.openxmlformats.org/officeDocument/2006/relationships/numbering" Target="numbering.xml"/><Relationship Id="rId25" Type="http://schemas.openxmlformats.org/officeDocument/2006/relationships/hyperlink" Target="https://doi.org/10.1037/0021-9010.79.4.481" TargetMode="External"/><Relationship Id="rId46" Type="http://schemas.openxmlformats.org/officeDocument/2006/relationships/hyperlink" Target="https://doi.org/10.1177/0022429408317513" TargetMode="External"/><Relationship Id="rId67" Type="http://schemas.openxmlformats.org/officeDocument/2006/relationships/hyperlink" Target="https://britishvoiceassociation.org.uk/free.htm" TargetMode="External"/><Relationship Id="rId116" Type="http://schemas.openxmlformats.org/officeDocument/2006/relationships/image" Target="media/image54.jpeg"/><Relationship Id="rId137" Type="http://schemas.openxmlformats.org/officeDocument/2006/relationships/diagramData" Target="diagrams/data3.xml"/><Relationship Id="rId158" Type="http://schemas.openxmlformats.org/officeDocument/2006/relationships/diagramLayout" Target="diagrams/layout7.xml"/><Relationship Id="rId20" Type="http://schemas.openxmlformats.org/officeDocument/2006/relationships/hyperlink" Target="http://www.proquest.com/trade-journals/piano-technique-demystified-insights-into-problem/docview/1660933387/se-2?accountid=130472" TargetMode="External"/><Relationship Id="rId41" Type="http://schemas.openxmlformats.org/officeDocument/2006/relationships/hyperlink" Target="https://doi.org/10.1177/0956797614535810" TargetMode="External"/><Relationship Id="rId62" Type="http://schemas.openxmlformats.org/officeDocument/2006/relationships/image" Target="media/image2.png"/><Relationship Id="rId83" Type="http://schemas.openxmlformats.org/officeDocument/2006/relationships/image" Target="media/image21.jpeg"/><Relationship Id="rId88" Type="http://schemas.openxmlformats.org/officeDocument/2006/relationships/image" Target="media/image26.jpeg"/><Relationship Id="rId111" Type="http://schemas.openxmlformats.org/officeDocument/2006/relationships/image" Target="media/image49.jpeg"/><Relationship Id="rId132" Type="http://schemas.openxmlformats.org/officeDocument/2006/relationships/diagramData" Target="diagrams/data2.xml"/><Relationship Id="rId153" Type="http://schemas.openxmlformats.org/officeDocument/2006/relationships/diagramLayout" Target="diagrams/layout6.xml"/><Relationship Id="rId15" Type="http://schemas.openxmlformats.org/officeDocument/2006/relationships/image" Target="media/image1.png"/><Relationship Id="rId36" Type="http://schemas.openxmlformats.org/officeDocument/2006/relationships/hyperlink" Target="https://doi.org/10.1080/14613800220119804" TargetMode="External"/><Relationship Id="rId57" Type="http://schemas.openxmlformats.org/officeDocument/2006/relationships/hyperlink" Target="https://doi.org/10.1017/S1366728915000929" TargetMode="External"/><Relationship Id="rId106" Type="http://schemas.openxmlformats.org/officeDocument/2006/relationships/image" Target="media/image44.jpeg"/><Relationship Id="rId127" Type="http://schemas.openxmlformats.org/officeDocument/2006/relationships/image" Target="media/image65.jpeg"/><Relationship Id="rId10" Type="http://schemas.openxmlformats.org/officeDocument/2006/relationships/diagramData" Target="diagrams/data1.xml"/><Relationship Id="rId31" Type="http://schemas.openxmlformats.org/officeDocument/2006/relationships/hyperlink" Target="https://doi.org/10.1177/0305735618816370" TargetMode="External"/><Relationship Id="rId52" Type="http://schemas.openxmlformats.org/officeDocument/2006/relationships/hyperlink" Target="https://doi.org/10.1177/16094069211066170" TargetMode="External"/><Relationship Id="rId73" Type="http://schemas.openxmlformats.org/officeDocument/2006/relationships/image" Target="media/image11.jpeg"/><Relationship Id="rId78" Type="http://schemas.openxmlformats.org/officeDocument/2006/relationships/image" Target="media/image16.jpeg"/><Relationship Id="rId94" Type="http://schemas.openxmlformats.org/officeDocument/2006/relationships/image" Target="media/image32.jpeg"/><Relationship Id="rId99" Type="http://schemas.openxmlformats.org/officeDocument/2006/relationships/image" Target="media/image37.jpeg"/><Relationship Id="rId101" Type="http://schemas.openxmlformats.org/officeDocument/2006/relationships/image" Target="media/image39.jpeg"/><Relationship Id="rId122" Type="http://schemas.openxmlformats.org/officeDocument/2006/relationships/image" Target="media/image60.jpeg"/><Relationship Id="rId143" Type="http://schemas.openxmlformats.org/officeDocument/2006/relationships/diagramLayout" Target="diagrams/layout4.xml"/><Relationship Id="rId148" Type="http://schemas.openxmlformats.org/officeDocument/2006/relationships/diagramLayout" Target="diagrams/layout5.xml"/><Relationship Id="rId16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smartsurvey.co.uk" TargetMode="External"/><Relationship Id="rId26" Type="http://schemas.openxmlformats.org/officeDocument/2006/relationships/hyperlink" Target="http://www.proquest.com/trade-journals/influence-instrumental-playing-on-singing-vice/docview/740817326/se-2?accountid=130472" TargetMode="External"/><Relationship Id="rId47" Type="http://schemas.openxmlformats.org/officeDocument/2006/relationships/hyperlink" Target="https://doi.org/10.1177/1029864918771731" TargetMode="External"/><Relationship Id="rId68" Type="http://schemas.openxmlformats.org/officeDocument/2006/relationships/hyperlink" Target="https://britishvoiceassociation.org.uk/free.htm" TargetMode="External"/><Relationship Id="rId89" Type="http://schemas.openxmlformats.org/officeDocument/2006/relationships/image" Target="media/image27.jpeg"/><Relationship Id="rId112" Type="http://schemas.openxmlformats.org/officeDocument/2006/relationships/image" Target="media/image50.jpeg"/><Relationship Id="rId133" Type="http://schemas.openxmlformats.org/officeDocument/2006/relationships/diagramLayout" Target="diagrams/layout2.xml"/><Relationship Id="rId154" Type="http://schemas.openxmlformats.org/officeDocument/2006/relationships/diagramQuickStyle" Target="diagrams/quickStyle6.xml"/><Relationship Id="rId16" Type="http://schemas.openxmlformats.org/officeDocument/2006/relationships/hyperlink" Target="http://www.proquest.com/scholarly-journals/conducting-research-with-human-subjects/docview/2725597559/se-2" TargetMode="External"/><Relationship Id="rId37" Type="http://schemas.openxmlformats.org/officeDocument/2006/relationships/hyperlink" Target="https://doi.org/10.1016/j.jvoice.2017.07.008" TargetMode="External"/><Relationship Id="rId58" Type="http://schemas.openxmlformats.org/officeDocument/2006/relationships/hyperlink" Target="https://nigerianjournalsonline.com/index.php/ajrma/article/view/1902" TargetMode="External"/><Relationship Id="rId79" Type="http://schemas.openxmlformats.org/officeDocument/2006/relationships/image" Target="media/image17.jpeg"/><Relationship Id="rId102" Type="http://schemas.openxmlformats.org/officeDocument/2006/relationships/image" Target="media/image40.jpeg"/><Relationship Id="rId123" Type="http://schemas.openxmlformats.org/officeDocument/2006/relationships/image" Target="media/image61.jpeg"/><Relationship Id="rId144" Type="http://schemas.openxmlformats.org/officeDocument/2006/relationships/diagramQuickStyle" Target="diagrams/quickStyle4.xml"/><Relationship Id="rId90" Type="http://schemas.openxmlformats.org/officeDocument/2006/relationships/image" Target="media/image28.jpeg"/><Relationship Id="rId27" Type="http://schemas.openxmlformats.org/officeDocument/2006/relationships/hyperlink" Target="http://www.proquest.com/trade-journals/influence-instrumental-playing-on-singing-vice/docview/740816288/se-2?accountid=130472" TargetMode="External"/><Relationship Id="rId48" Type="http://schemas.openxmlformats.org/officeDocument/2006/relationships/hyperlink" Target="https://doi.org/10.1177/0956797614541990" TargetMode="External"/><Relationship Id="rId69" Type="http://schemas.openxmlformats.org/officeDocument/2006/relationships/image" Target="media/image7.png"/><Relationship Id="rId113" Type="http://schemas.openxmlformats.org/officeDocument/2006/relationships/image" Target="media/image51.jpeg"/><Relationship Id="rId134" Type="http://schemas.openxmlformats.org/officeDocument/2006/relationships/diagramQuickStyle" Target="diagrams/quickStyle2.xml"/><Relationship Id="rId80" Type="http://schemas.openxmlformats.org/officeDocument/2006/relationships/image" Target="media/image18.jpeg"/><Relationship Id="rId155" Type="http://schemas.openxmlformats.org/officeDocument/2006/relationships/diagramColors" Target="diagrams/colors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43FE1D-9082-4BDD-8037-9B0B5D8F394A}" type="doc">
      <dgm:prSet loTypeId="urn:microsoft.com/office/officeart/2005/8/layout/cycle8" loCatId="cycle" qsTypeId="urn:microsoft.com/office/officeart/2005/8/quickstyle/simple1" qsCatId="simple" csTypeId="urn:microsoft.com/office/officeart/2005/8/colors/accent1_2" csCatId="accent1" phldr="1"/>
      <dgm:spPr/>
    </dgm:pt>
    <dgm:pt modelId="{3E1E4E85-43C2-4798-9258-5A8541DA080A}">
      <dgm:prSet phldrT="[Text]"/>
      <dgm:spPr/>
      <dgm:t>
        <a:bodyPr/>
        <a:lstStyle/>
        <a:p>
          <a:pPr algn="ctr"/>
          <a:r>
            <a:rPr lang="en-GB"/>
            <a:t>2.Play</a:t>
          </a:r>
        </a:p>
      </dgm:t>
    </dgm:pt>
    <dgm:pt modelId="{7CFFD020-A0E7-4CD3-BBB4-81D88B5FF4EB}" type="parTrans" cxnId="{B56C713A-8CF9-4DFB-9F0F-73896A9F6255}">
      <dgm:prSet/>
      <dgm:spPr/>
      <dgm:t>
        <a:bodyPr/>
        <a:lstStyle/>
        <a:p>
          <a:pPr algn="ctr"/>
          <a:endParaRPr lang="en-GB"/>
        </a:p>
      </dgm:t>
    </dgm:pt>
    <dgm:pt modelId="{D34D69B7-26E8-485D-8788-4B956F9EFC74}" type="sibTrans" cxnId="{B56C713A-8CF9-4DFB-9F0F-73896A9F6255}">
      <dgm:prSet/>
      <dgm:spPr/>
      <dgm:t>
        <a:bodyPr/>
        <a:lstStyle/>
        <a:p>
          <a:pPr algn="ctr"/>
          <a:endParaRPr lang="en-GB"/>
        </a:p>
      </dgm:t>
    </dgm:pt>
    <dgm:pt modelId="{13BDD615-402D-41AA-BF75-FB4AD4C9F4BE}">
      <dgm:prSet phldrT="[Text]"/>
      <dgm:spPr/>
      <dgm:t>
        <a:bodyPr/>
        <a:lstStyle/>
        <a:p>
          <a:pPr algn="ctr"/>
          <a:r>
            <a:rPr lang="en-GB"/>
            <a:t>3. Evaluate</a:t>
          </a:r>
        </a:p>
      </dgm:t>
    </dgm:pt>
    <dgm:pt modelId="{6AD2B7DC-9A22-4AE3-AD89-92B22A9953F6}" type="parTrans" cxnId="{272B8793-DE7A-46BB-ADDB-0523823318C8}">
      <dgm:prSet/>
      <dgm:spPr/>
      <dgm:t>
        <a:bodyPr/>
        <a:lstStyle/>
        <a:p>
          <a:pPr algn="ctr"/>
          <a:endParaRPr lang="en-GB"/>
        </a:p>
      </dgm:t>
    </dgm:pt>
    <dgm:pt modelId="{9DBDD15B-4650-4080-BAAB-7740CF2CB961}" type="sibTrans" cxnId="{272B8793-DE7A-46BB-ADDB-0523823318C8}">
      <dgm:prSet/>
      <dgm:spPr/>
      <dgm:t>
        <a:bodyPr/>
        <a:lstStyle/>
        <a:p>
          <a:pPr algn="ctr"/>
          <a:endParaRPr lang="en-GB"/>
        </a:p>
      </dgm:t>
    </dgm:pt>
    <dgm:pt modelId="{AB0003F7-A9CE-4F31-9BF1-9166BD9F0D39}">
      <dgm:prSet phldrT="[Text]"/>
      <dgm:spPr/>
      <dgm:t>
        <a:bodyPr/>
        <a:lstStyle/>
        <a:p>
          <a:pPr algn="ctr"/>
          <a:r>
            <a:rPr lang="en-GB"/>
            <a:t>1.Plan</a:t>
          </a:r>
        </a:p>
      </dgm:t>
    </dgm:pt>
    <dgm:pt modelId="{62469F4F-0F8D-4623-826F-BEA97F8BB13F}" type="parTrans" cxnId="{C4BF7C76-CBD9-4C94-BC25-6F8620AA016D}">
      <dgm:prSet/>
      <dgm:spPr/>
      <dgm:t>
        <a:bodyPr/>
        <a:lstStyle/>
        <a:p>
          <a:pPr algn="ctr"/>
          <a:endParaRPr lang="en-GB"/>
        </a:p>
      </dgm:t>
    </dgm:pt>
    <dgm:pt modelId="{61ED77CD-BAA5-4D81-B50A-8A0F8C05F341}" type="sibTrans" cxnId="{C4BF7C76-CBD9-4C94-BC25-6F8620AA016D}">
      <dgm:prSet/>
      <dgm:spPr/>
      <dgm:t>
        <a:bodyPr/>
        <a:lstStyle/>
        <a:p>
          <a:pPr algn="ctr"/>
          <a:endParaRPr lang="en-GB"/>
        </a:p>
      </dgm:t>
    </dgm:pt>
    <dgm:pt modelId="{26DCE8E0-C459-4DBF-8F55-AAC3E78D2834}" type="pres">
      <dgm:prSet presAssocID="{E243FE1D-9082-4BDD-8037-9B0B5D8F394A}" presName="compositeShape" presStyleCnt="0">
        <dgm:presLayoutVars>
          <dgm:chMax val="7"/>
          <dgm:dir/>
          <dgm:resizeHandles val="exact"/>
        </dgm:presLayoutVars>
      </dgm:prSet>
      <dgm:spPr/>
    </dgm:pt>
    <dgm:pt modelId="{018C4FA5-C697-49BD-9C4B-479E059CE836}" type="pres">
      <dgm:prSet presAssocID="{E243FE1D-9082-4BDD-8037-9B0B5D8F394A}" presName="wedge1" presStyleLbl="node1" presStyleIdx="0" presStyleCnt="3"/>
      <dgm:spPr/>
    </dgm:pt>
    <dgm:pt modelId="{3BF47663-4D07-4057-9B19-607E107462E0}" type="pres">
      <dgm:prSet presAssocID="{E243FE1D-9082-4BDD-8037-9B0B5D8F394A}" presName="dummy1a" presStyleCnt="0"/>
      <dgm:spPr/>
    </dgm:pt>
    <dgm:pt modelId="{75605530-2E72-4CB2-9B90-A3E26D664618}" type="pres">
      <dgm:prSet presAssocID="{E243FE1D-9082-4BDD-8037-9B0B5D8F394A}" presName="dummy1b" presStyleCnt="0"/>
      <dgm:spPr/>
    </dgm:pt>
    <dgm:pt modelId="{EF62A183-1890-4C2F-BC7B-17EB6CF48EEC}" type="pres">
      <dgm:prSet presAssocID="{E243FE1D-9082-4BDD-8037-9B0B5D8F394A}" presName="wedge1Tx" presStyleLbl="node1" presStyleIdx="0" presStyleCnt="3">
        <dgm:presLayoutVars>
          <dgm:chMax val="0"/>
          <dgm:chPref val="0"/>
          <dgm:bulletEnabled val="1"/>
        </dgm:presLayoutVars>
      </dgm:prSet>
      <dgm:spPr/>
    </dgm:pt>
    <dgm:pt modelId="{15778F71-45DA-4BC1-98B3-9E8A8D647B86}" type="pres">
      <dgm:prSet presAssocID="{E243FE1D-9082-4BDD-8037-9B0B5D8F394A}" presName="wedge2" presStyleLbl="node1" presStyleIdx="1" presStyleCnt="3"/>
      <dgm:spPr/>
    </dgm:pt>
    <dgm:pt modelId="{54563FD5-34FC-4AF7-AE07-B24254131C32}" type="pres">
      <dgm:prSet presAssocID="{E243FE1D-9082-4BDD-8037-9B0B5D8F394A}" presName="dummy2a" presStyleCnt="0"/>
      <dgm:spPr/>
    </dgm:pt>
    <dgm:pt modelId="{D06B2155-43F2-4C63-B9FD-65202B1B7EF7}" type="pres">
      <dgm:prSet presAssocID="{E243FE1D-9082-4BDD-8037-9B0B5D8F394A}" presName="dummy2b" presStyleCnt="0"/>
      <dgm:spPr/>
    </dgm:pt>
    <dgm:pt modelId="{29F4F2FC-F6EA-4B44-9850-8C0E94BFB11A}" type="pres">
      <dgm:prSet presAssocID="{E243FE1D-9082-4BDD-8037-9B0B5D8F394A}" presName="wedge2Tx" presStyleLbl="node1" presStyleIdx="1" presStyleCnt="3">
        <dgm:presLayoutVars>
          <dgm:chMax val="0"/>
          <dgm:chPref val="0"/>
          <dgm:bulletEnabled val="1"/>
        </dgm:presLayoutVars>
      </dgm:prSet>
      <dgm:spPr/>
    </dgm:pt>
    <dgm:pt modelId="{48155E21-D17B-44FE-BA42-91959208F15C}" type="pres">
      <dgm:prSet presAssocID="{E243FE1D-9082-4BDD-8037-9B0B5D8F394A}" presName="wedge3" presStyleLbl="node1" presStyleIdx="2" presStyleCnt="3"/>
      <dgm:spPr/>
    </dgm:pt>
    <dgm:pt modelId="{02CAE042-F8DC-4FD7-B8EE-55238364023A}" type="pres">
      <dgm:prSet presAssocID="{E243FE1D-9082-4BDD-8037-9B0B5D8F394A}" presName="dummy3a" presStyleCnt="0"/>
      <dgm:spPr/>
    </dgm:pt>
    <dgm:pt modelId="{8E5B9687-6A03-4035-806F-5BA3C33AB28C}" type="pres">
      <dgm:prSet presAssocID="{E243FE1D-9082-4BDD-8037-9B0B5D8F394A}" presName="dummy3b" presStyleCnt="0"/>
      <dgm:spPr/>
    </dgm:pt>
    <dgm:pt modelId="{7602D57D-ED76-476F-811E-9E11B0565BCB}" type="pres">
      <dgm:prSet presAssocID="{E243FE1D-9082-4BDD-8037-9B0B5D8F394A}" presName="wedge3Tx" presStyleLbl="node1" presStyleIdx="2" presStyleCnt="3">
        <dgm:presLayoutVars>
          <dgm:chMax val="0"/>
          <dgm:chPref val="0"/>
          <dgm:bulletEnabled val="1"/>
        </dgm:presLayoutVars>
      </dgm:prSet>
      <dgm:spPr/>
    </dgm:pt>
    <dgm:pt modelId="{10EE02D2-98E1-4862-BB01-23B31D47A913}" type="pres">
      <dgm:prSet presAssocID="{D34D69B7-26E8-485D-8788-4B956F9EFC74}" presName="arrowWedge1" presStyleLbl="fgSibTrans2D1" presStyleIdx="0" presStyleCnt="3"/>
      <dgm:spPr/>
    </dgm:pt>
    <dgm:pt modelId="{78BFF512-37CA-44CF-8F87-5ACEAE0ED04C}" type="pres">
      <dgm:prSet presAssocID="{9DBDD15B-4650-4080-BAAB-7740CF2CB961}" presName="arrowWedge2" presStyleLbl="fgSibTrans2D1" presStyleIdx="1" presStyleCnt="3"/>
      <dgm:spPr/>
    </dgm:pt>
    <dgm:pt modelId="{2729E473-A914-4146-BA2D-AEDE543DA6AD}" type="pres">
      <dgm:prSet presAssocID="{61ED77CD-BAA5-4D81-B50A-8A0F8C05F341}" presName="arrowWedge3" presStyleLbl="fgSibTrans2D1" presStyleIdx="2" presStyleCnt="3"/>
      <dgm:spPr/>
    </dgm:pt>
  </dgm:ptLst>
  <dgm:cxnLst>
    <dgm:cxn modelId="{FD60111F-9614-413D-9A0D-74573BA4F942}" type="presOf" srcId="{3E1E4E85-43C2-4798-9258-5A8541DA080A}" destId="{EF62A183-1890-4C2F-BC7B-17EB6CF48EEC}" srcOrd="1" destOrd="0" presId="urn:microsoft.com/office/officeart/2005/8/layout/cycle8"/>
    <dgm:cxn modelId="{1887862F-5C49-4C92-B2F5-56D4714B0780}" type="presOf" srcId="{AB0003F7-A9CE-4F31-9BF1-9166BD9F0D39}" destId="{48155E21-D17B-44FE-BA42-91959208F15C}" srcOrd="0" destOrd="0" presId="urn:microsoft.com/office/officeart/2005/8/layout/cycle8"/>
    <dgm:cxn modelId="{B56C713A-8CF9-4DFB-9F0F-73896A9F6255}" srcId="{E243FE1D-9082-4BDD-8037-9B0B5D8F394A}" destId="{3E1E4E85-43C2-4798-9258-5A8541DA080A}" srcOrd="0" destOrd="0" parTransId="{7CFFD020-A0E7-4CD3-BBB4-81D88B5FF4EB}" sibTransId="{D34D69B7-26E8-485D-8788-4B956F9EFC74}"/>
    <dgm:cxn modelId="{C4BF7C76-CBD9-4C94-BC25-6F8620AA016D}" srcId="{E243FE1D-9082-4BDD-8037-9B0B5D8F394A}" destId="{AB0003F7-A9CE-4F31-9BF1-9166BD9F0D39}" srcOrd="2" destOrd="0" parTransId="{62469F4F-0F8D-4623-826F-BEA97F8BB13F}" sibTransId="{61ED77CD-BAA5-4D81-B50A-8A0F8C05F341}"/>
    <dgm:cxn modelId="{272B8793-DE7A-46BB-ADDB-0523823318C8}" srcId="{E243FE1D-9082-4BDD-8037-9B0B5D8F394A}" destId="{13BDD615-402D-41AA-BF75-FB4AD4C9F4BE}" srcOrd="1" destOrd="0" parTransId="{6AD2B7DC-9A22-4AE3-AD89-92B22A9953F6}" sibTransId="{9DBDD15B-4650-4080-BAAB-7740CF2CB961}"/>
    <dgm:cxn modelId="{EDA3729F-A022-49F0-B389-62BAC2216AFF}" type="presOf" srcId="{AB0003F7-A9CE-4F31-9BF1-9166BD9F0D39}" destId="{7602D57D-ED76-476F-811E-9E11B0565BCB}" srcOrd="1" destOrd="0" presId="urn:microsoft.com/office/officeart/2005/8/layout/cycle8"/>
    <dgm:cxn modelId="{62B3F6A6-9EBA-4A93-BA62-115EB5D20039}" type="presOf" srcId="{13BDD615-402D-41AA-BF75-FB4AD4C9F4BE}" destId="{29F4F2FC-F6EA-4B44-9850-8C0E94BFB11A}" srcOrd="1" destOrd="0" presId="urn:microsoft.com/office/officeart/2005/8/layout/cycle8"/>
    <dgm:cxn modelId="{D8C554C3-706D-4D43-9FB6-E25DDDF347F8}" type="presOf" srcId="{E243FE1D-9082-4BDD-8037-9B0B5D8F394A}" destId="{26DCE8E0-C459-4DBF-8F55-AAC3E78D2834}" srcOrd="0" destOrd="0" presId="urn:microsoft.com/office/officeart/2005/8/layout/cycle8"/>
    <dgm:cxn modelId="{DAA463D7-55B9-4E3C-8FC9-C569EDDE2659}" type="presOf" srcId="{3E1E4E85-43C2-4798-9258-5A8541DA080A}" destId="{018C4FA5-C697-49BD-9C4B-479E059CE836}" srcOrd="0" destOrd="0" presId="urn:microsoft.com/office/officeart/2005/8/layout/cycle8"/>
    <dgm:cxn modelId="{18A13CF5-89EA-40C2-8CE8-E818AB32D5B8}" type="presOf" srcId="{13BDD615-402D-41AA-BF75-FB4AD4C9F4BE}" destId="{15778F71-45DA-4BC1-98B3-9E8A8D647B86}" srcOrd="0" destOrd="0" presId="urn:microsoft.com/office/officeart/2005/8/layout/cycle8"/>
    <dgm:cxn modelId="{FD4C5428-9FC2-4936-B4FF-AAD1E5386456}" type="presParOf" srcId="{26DCE8E0-C459-4DBF-8F55-AAC3E78D2834}" destId="{018C4FA5-C697-49BD-9C4B-479E059CE836}" srcOrd="0" destOrd="0" presId="urn:microsoft.com/office/officeart/2005/8/layout/cycle8"/>
    <dgm:cxn modelId="{22D0BB54-6446-4860-BFF2-80D2286CE3D7}" type="presParOf" srcId="{26DCE8E0-C459-4DBF-8F55-AAC3E78D2834}" destId="{3BF47663-4D07-4057-9B19-607E107462E0}" srcOrd="1" destOrd="0" presId="urn:microsoft.com/office/officeart/2005/8/layout/cycle8"/>
    <dgm:cxn modelId="{EE30C0F9-FAA4-4B2C-B3E6-10A6A44854CE}" type="presParOf" srcId="{26DCE8E0-C459-4DBF-8F55-AAC3E78D2834}" destId="{75605530-2E72-4CB2-9B90-A3E26D664618}" srcOrd="2" destOrd="0" presId="urn:microsoft.com/office/officeart/2005/8/layout/cycle8"/>
    <dgm:cxn modelId="{52F1FB2A-FE36-4AD6-A1A9-5BB3FE4FAF7A}" type="presParOf" srcId="{26DCE8E0-C459-4DBF-8F55-AAC3E78D2834}" destId="{EF62A183-1890-4C2F-BC7B-17EB6CF48EEC}" srcOrd="3" destOrd="0" presId="urn:microsoft.com/office/officeart/2005/8/layout/cycle8"/>
    <dgm:cxn modelId="{0E403F02-A971-4979-8279-9F12ABD6A388}" type="presParOf" srcId="{26DCE8E0-C459-4DBF-8F55-AAC3E78D2834}" destId="{15778F71-45DA-4BC1-98B3-9E8A8D647B86}" srcOrd="4" destOrd="0" presId="urn:microsoft.com/office/officeart/2005/8/layout/cycle8"/>
    <dgm:cxn modelId="{E5C55DF7-E305-4478-B8F0-CC0AAAD813D0}" type="presParOf" srcId="{26DCE8E0-C459-4DBF-8F55-AAC3E78D2834}" destId="{54563FD5-34FC-4AF7-AE07-B24254131C32}" srcOrd="5" destOrd="0" presId="urn:microsoft.com/office/officeart/2005/8/layout/cycle8"/>
    <dgm:cxn modelId="{27DD6DCA-CD91-4DDD-B072-298BC1F994E2}" type="presParOf" srcId="{26DCE8E0-C459-4DBF-8F55-AAC3E78D2834}" destId="{D06B2155-43F2-4C63-B9FD-65202B1B7EF7}" srcOrd="6" destOrd="0" presId="urn:microsoft.com/office/officeart/2005/8/layout/cycle8"/>
    <dgm:cxn modelId="{1B2BD225-A11D-4533-B177-AB783928704B}" type="presParOf" srcId="{26DCE8E0-C459-4DBF-8F55-AAC3E78D2834}" destId="{29F4F2FC-F6EA-4B44-9850-8C0E94BFB11A}" srcOrd="7" destOrd="0" presId="urn:microsoft.com/office/officeart/2005/8/layout/cycle8"/>
    <dgm:cxn modelId="{35916F52-3369-4713-8A20-C63776EB0BA9}" type="presParOf" srcId="{26DCE8E0-C459-4DBF-8F55-AAC3E78D2834}" destId="{48155E21-D17B-44FE-BA42-91959208F15C}" srcOrd="8" destOrd="0" presId="urn:microsoft.com/office/officeart/2005/8/layout/cycle8"/>
    <dgm:cxn modelId="{3B30902E-F651-40E3-9864-5D28A258DA81}" type="presParOf" srcId="{26DCE8E0-C459-4DBF-8F55-AAC3E78D2834}" destId="{02CAE042-F8DC-4FD7-B8EE-55238364023A}" srcOrd="9" destOrd="0" presId="urn:microsoft.com/office/officeart/2005/8/layout/cycle8"/>
    <dgm:cxn modelId="{659F2E20-B2FA-4685-9657-9BA8149CEC53}" type="presParOf" srcId="{26DCE8E0-C459-4DBF-8F55-AAC3E78D2834}" destId="{8E5B9687-6A03-4035-806F-5BA3C33AB28C}" srcOrd="10" destOrd="0" presId="urn:microsoft.com/office/officeart/2005/8/layout/cycle8"/>
    <dgm:cxn modelId="{588BBD49-C844-4AAB-87B5-E46C612224AA}" type="presParOf" srcId="{26DCE8E0-C459-4DBF-8F55-AAC3E78D2834}" destId="{7602D57D-ED76-476F-811E-9E11B0565BCB}" srcOrd="11" destOrd="0" presId="urn:microsoft.com/office/officeart/2005/8/layout/cycle8"/>
    <dgm:cxn modelId="{88A99272-D587-4ADD-A241-981EB008DD99}" type="presParOf" srcId="{26DCE8E0-C459-4DBF-8F55-AAC3E78D2834}" destId="{10EE02D2-98E1-4862-BB01-23B31D47A913}" srcOrd="12" destOrd="0" presId="urn:microsoft.com/office/officeart/2005/8/layout/cycle8"/>
    <dgm:cxn modelId="{83B4B7CD-AD8D-4FD0-8C04-24030A8562F6}" type="presParOf" srcId="{26DCE8E0-C459-4DBF-8F55-AAC3E78D2834}" destId="{78BFF512-37CA-44CF-8F87-5ACEAE0ED04C}" srcOrd="13" destOrd="0" presId="urn:microsoft.com/office/officeart/2005/8/layout/cycle8"/>
    <dgm:cxn modelId="{CD8E9484-4DCE-46BB-9B0B-85ABDC19BD31}" type="presParOf" srcId="{26DCE8E0-C459-4DBF-8F55-AAC3E78D2834}" destId="{2729E473-A914-4146-BA2D-AEDE543DA6AD}" srcOrd="14" destOrd="0" presId="urn:microsoft.com/office/officeart/2005/8/layout/cycle8"/>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6C1CC6-2A7D-41AF-8760-71F2305CC2C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53688B7-5C4C-45A8-9815-285A697B3CB1}">
      <dgm:prSet phldrT="[Text]"/>
      <dgm:spPr>
        <a:solidFill>
          <a:schemeClr val="tx2">
            <a:lumMod val="50000"/>
            <a:lumOff val="50000"/>
          </a:schemeClr>
        </a:solidFill>
      </dgm:spPr>
      <dgm:t>
        <a:bodyPr/>
        <a:lstStyle/>
        <a:p>
          <a:pPr algn="ctr"/>
          <a:r>
            <a:rPr lang="en-GB">
              <a:solidFill>
                <a:schemeClr val="tx1"/>
              </a:solidFill>
              <a:latin typeface="Arial" panose="020B0604020202020204" pitchFamily="34" charset="0"/>
              <a:cs typeface="Arial" panose="020B0604020202020204" pitchFamily="34" charset="0"/>
            </a:rPr>
            <a:t>Interview 1: Singer-instrumentalist 1</a:t>
          </a:r>
        </a:p>
      </dgm:t>
    </dgm:pt>
    <dgm:pt modelId="{EDC37AF5-F1B0-4048-9900-FF5743D636B5}" type="parTrans" cxnId="{A323F675-ABD0-4895-BFB6-984C77660900}">
      <dgm:prSet/>
      <dgm:spPr/>
      <dgm:t>
        <a:bodyPr/>
        <a:lstStyle/>
        <a:p>
          <a:pPr algn="ctr"/>
          <a:endParaRPr lang="en-GB">
            <a:latin typeface="Arial" panose="020B0604020202020204" pitchFamily="34" charset="0"/>
            <a:cs typeface="Arial" panose="020B0604020202020204" pitchFamily="34" charset="0"/>
          </a:endParaRPr>
        </a:p>
      </dgm:t>
    </dgm:pt>
    <dgm:pt modelId="{25E661A0-C5D8-4326-B94F-3B04AA2D3315}" type="sibTrans" cxnId="{A323F675-ABD0-4895-BFB6-984C77660900}">
      <dgm:prSet/>
      <dgm:spPr/>
      <dgm:t>
        <a:bodyPr/>
        <a:lstStyle/>
        <a:p>
          <a:pPr algn="ctr"/>
          <a:endParaRPr lang="en-GB">
            <a:latin typeface="Arial" panose="020B0604020202020204" pitchFamily="34" charset="0"/>
            <a:cs typeface="Arial" panose="020B0604020202020204" pitchFamily="34" charset="0"/>
          </a:endParaRPr>
        </a:p>
      </dgm:t>
    </dgm:pt>
    <dgm:pt modelId="{5CD03CD3-C86E-4150-AA3A-214B75F763C0}" type="asst">
      <dgm:prSet phldrT="[Text]"/>
      <dgm:spPr>
        <a:solidFill>
          <a:schemeClr val="tx2">
            <a:lumMod val="50000"/>
            <a:lumOff val="50000"/>
          </a:schemeClr>
        </a:solidFill>
      </dgm:spPr>
      <dgm:t>
        <a:bodyPr/>
        <a:lstStyle/>
        <a:p>
          <a:pPr algn="ctr"/>
          <a:r>
            <a:rPr lang="en-GB">
              <a:solidFill>
                <a:schemeClr val="tx1"/>
              </a:solidFill>
              <a:latin typeface="Arial" panose="020B0604020202020204" pitchFamily="34" charset="0"/>
              <a:cs typeface="Arial" panose="020B0604020202020204" pitchFamily="34" charset="0"/>
            </a:rPr>
            <a:t>What are the differences in approach to practice for actively performing singers and instrumentalists?</a:t>
          </a:r>
        </a:p>
      </dgm:t>
    </dgm:pt>
    <dgm:pt modelId="{E2FA4092-AC98-41ED-AD33-10C454495BD8}" type="parTrans" cxnId="{393DD6BC-02B4-476D-9540-E19555BC2243}">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181F64F2-1A63-452C-B175-233DCF57BB5F}" type="sibTrans" cxnId="{393DD6BC-02B4-476D-9540-E19555BC2243}">
      <dgm:prSet/>
      <dgm:spPr/>
      <dgm:t>
        <a:bodyPr/>
        <a:lstStyle/>
        <a:p>
          <a:pPr algn="ctr"/>
          <a:endParaRPr lang="en-GB">
            <a:latin typeface="Arial" panose="020B0604020202020204" pitchFamily="34" charset="0"/>
            <a:cs typeface="Arial" panose="020B0604020202020204" pitchFamily="34" charset="0"/>
          </a:endParaRPr>
        </a:p>
      </dgm:t>
    </dgm:pt>
    <dgm:pt modelId="{FCFBFFAE-1B85-4A2A-913C-2B8142A66CAC}">
      <dgm:prSet phldrT="[Text]"/>
      <dgm:spPr>
        <a:solidFill>
          <a:schemeClr val="tx2">
            <a:lumMod val="25000"/>
            <a:lumOff val="75000"/>
          </a:schemeClr>
        </a:solidFill>
      </dgm:spPr>
      <dgm:t>
        <a:bodyPr/>
        <a:lstStyle/>
        <a:p>
          <a:pPr algn="ctr"/>
          <a:r>
            <a:rPr lang="en-GB">
              <a:solidFill>
                <a:schemeClr val="tx1"/>
              </a:solidFill>
              <a:latin typeface="Arial" panose="020B0604020202020204" pitchFamily="34" charset="0"/>
              <a:cs typeface="Arial" panose="020B0604020202020204" pitchFamily="34" charset="0"/>
            </a:rPr>
            <a:t>When is practice practice?</a:t>
          </a:r>
        </a:p>
      </dgm:t>
    </dgm:pt>
    <dgm:pt modelId="{8F2F1E0A-CB4A-40D3-AE1C-0BB0C5A0878E}" type="parTrans" cxnId="{1B7E64A3-641C-4EAE-8421-6B25908A1217}">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8DB664BC-D298-4821-BC11-BA71B0203FFB}" type="sibTrans" cxnId="{1B7E64A3-641C-4EAE-8421-6B25908A1217}">
      <dgm:prSet/>
      <dgm:spPr/>
      <dgm:t>
        <a:bodyPr/>
        <a:lstStyle/>
        <a:p>
          <a:pPr algn="ctr"/>
          <a:endParaRPr lang="en-GB">
            <a:latin typeface="Arial" panose="020B0604020202020204" pitchFamily="34" charset="0"/>
            <a:cs typeface="Arial" panose="020B0604020202020204" pitchFamily="34" charset="0"/>
          </a:endParaRPr>
        </a:p>
      </dgm:t>
    </dgm:pt>
    <dgm:pt modelId="{357C21F8-EE62-44A9-96AF-06E465D4B1CF}">
      <dgm:prSet phldrT="[Text]"/>
      <dgm:spPr>
        <a:solidFill>
          <a:schemeClr val="tx2">
            <a:lumMod val="25000"/>
            <a:lumOff val="75000"/>
          </a:schemeClr>
        </a:solidFill>
      </dgm:spPr>
      <dgm:t>
        <a:bodyPr/>
        <a:lstStyle/>
        <a:p>
          <a:pPr algn="ctr"/>
          <a:r>
            <a:rPr lang="en-GB">
              <a:solidFill>
                <a:schemeClr val="tx1"/>
              </a:solidFill>
              <a:latin typeface="Arial" panose="020B0604020202020204" pitchFamily="34" charset="0"/>
              <a:cs typeface="Arial" panose="020B0604020202020204" pitchFamily="34" charset="0"/>
            </a:rPr>
            <a:t>Looking after the voice</a:t>
          </a:r>
        </a:p>
      </dgm:t>
    </dgm:pt>
    <dgm:pt modelId="{75D312B9-0B7E-481F-9973-FB9CDD9BABC0}" type="parTrans" cxnId="{777323B1-1085-4051-9939-A941856C5E1C}">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AF889857-64E2-406A-9447-4F03757B6A73}" type="sibTrans" cxnId="{777323B1-1085-4051-9939-A941856C5E1C}">
      <dgm:prSet/>
      <dgm:spPr/>
      <dgm:t>
        <a:bodyPr/>
        <a:lstStyle/>
        <a:p>
          <a:pPr algn="ctr"/>
          <a:endParaRPr lang="en-GB">
            <a:latin typeface="Arial" panose="020B0604020202020204" pitchFamily="34" charset="0"/>
            <a:cs typeface="Arial" panose="020B0604020202020204" pitchFamily="34" charset="0"/>
          </a:endParaRPr>
        </a:p>
      </dgm:t>
    </dgm:pt>
    <dgm:pt modelId="{DD778AA5-2CE3-46EE-8347-165BAE87989C}">
      <dgm:prSet phldrT="[Text]"/>
      <dgm:spPr>
        <a:solidFill>
          <a:schemeClr val="tx2">
            <a:lumMod val="25000"/>
            <a:lumOff val="75000"/>
          </a:schemeClr>
        </a:solidFill>
      </dgm:spPr>
      <dgm:t>
        <a:bodyPr/>
        <a:lstStyle/>
        <a:p>
          <a:pPr algn="ctr"/>
          <a:r>
            <a:rPr lang="en-GB">
              <a:solidFill>
                <a:schemeClr val="tx1"/>
              </a:solidFill>
              <a:latin typeface="Arial" panose="020B0604020202020204" pitchFamily="34" charset="0"/>
              <a:cs typeface="Arial" panose="020B0604020202020204" pitchFamily="34" charset="0"/>
            </a:rPr>
            <a:t>The building blocks to practising (singing) well</a:t>
          </a:r>
        </a:p>
      </dgm:t>
    </dgm:pt>
    <dgm:pt modelId="{4198EE23-F6CF-490E-9159-B63461D79D4F}" type="parTrans" cxnId="{D8E5FAC9-252D-45E1-9260-FFADE309B00E}">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82F0C7EF-7330-4FFF-96C4-09A02A6CFB46}" type="sibTrans" cxnId="{D8E5FAC9-252D-45E1-9260-FFADE309B00E}">
      <dgm:prSet/>
      <dgm:spPr/>
      <dgm:t>
        <a:bodyPr/>
        <a:lstStyle/>
        <a:p>
          <a:pPr algn="ctr"/>
          <a:endParaRPr lang="en-GB">
            <a:latin typeface="Arial" panose="020B0604020202020204" pitchFamily="34" charset="0"/>
            <a:cs typeface="Arial" panose="020B0604020202020204" pitchFamily="34" charset="0"/>
          </a:endParaRPr>
        </a:p>
      </dgm:t>
    </dgm:pt>
    <dgm:pt modelId="{947D5035-D9FB-47CA-B864-C8AA4B4632BF}">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Scheduling</a:t>
          </a:r>
        </a:p>
      </dgm:t>
    </dgm:pt>
    <dgm:pt modelId="{3F347B83-9B50-4635-84F6-FB426C8A7581}" type="parTrans" cxnId="{ED64C5CF-0D9B-40FF-B6C1-53D500FAF66C}">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8FDD1137-A00E-4C2A-B8FC-A09EE8EBD279}" type="sibTrans" cxnId="{ED64C5CF-0D9B-40FF-B6C1-53D500FAF66C}">
      <dgm:prSet/>
      <dgm:spPr/>
      <dgm:t>
        <a:bodyPr/>
        <a:lstStyle/>
        <a:p>
          <a:pPr algn="ctr"/>
          <a:endParaRPr lang="en-GB">
            <a:latin typeface="Arial" panose="020B0604020202020204" pitchFamily="34" charset="0"/>
            <a:cs typeface="Arial" panose="020B0604020202020204" pitchFamily="34" charset="0"/>
          </a:endParaRPr>
        </a:p>
      </dgm:t>
    </dgm:pt>
    <dgm:pt modelId="{E1DCE27B-F917-4E20-8F2B-C65671A4C47C}">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Spontaneous practice</a:t>
          </a:r>
        </a:p>
      </dgm:t>
    </dgm:pt>
    <dgm:pt modelId="{3370E650-B5DE-4FD6-B8B6-B7194C6D7210}" type="parTrans" cxnId="{B786CCEE-7DD7-42FB-904A-FAC7D3D52E67}">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6F1F5656-A2E9-457D-BB4F-88BFD6CE3C0F}" type="sibTrans" cxnId="{B786CCEE-7DD7-42FB-904A-FAC7D3D52E67}">
      <dgm:prSet/>
      <dgm:spPr/>
      <dgm:t>
        <a:bodyPr/>
        <a:lstStyle/>
        <a:p>
          <a:pPr algn="ctr"/>
          <a:endParaRPr lang="en-GB">
            <a:latin typeface="Arial" panose="020B0604020202020204" pitchFamily="34" charset="0"/>
            <a:cs typeface="Arial" panose="020B0604020202020204" pitchFamily="34" charset="0"/>
          </a:endParaRPr>
        </a:p>
      </dgm:t>
    </dgm:pt>
    <dgm:pt modelId="{BF8129F6-8A84-4F61-93A2-08DB358ADBA5}">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Consolidation</a:t>
          </a:r>
        </a:p>
      </dgm:t>
    </dgm:pt>
    <dgm:pt modelId="{8A8CBE9C-4D1A-4147-AE4F-16DF4E69BD93}" type="parTrans" cxnId="{4B0ABA6C-7B76-43E7-9AAF-BB57C569F395}">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ED9706E1-A848-445B-BF32-416FE97537E9}" type="sibTrans" cxnId="{4B0ABA6C-7B76-43E7-9AAF-BB57C569F395}">
      <dgm:prSet/>
      <dgm:spPr/>
      <dgm:t>
        <a:bodyPr/>
        <a:lstStyle/>
        <a:p>
          <a:pPr algn="ctr"/>
          <a:endParaRPr lang="en-GB">
            <a:latin typeface="Arial" panose="020B0604020202020204" pitchFamily="34" charset="0"/>
            <a:cs typeface="Arial" panose="020B0604020202020204" pitchFamily="34" charset="0"/>
          </a:endParaRPr>
        </a:p>
      </dgm:t>
    </dgm:pt>
    <dgm:pt modelId="{870214B9-2A77-4773-B206-5D9DD771B908}">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Vulnerability of the voice</a:t>
          </a:r>
        </a:p>
      </dgm:t>
    </dgm:pt>
    <dgm:pt modelId="{25C969DE-DB72-4282-AFFD-64C0A5184324}" type="parTrans" cxnId="{B47AD5EE-DB60-43C7-9762-71EAC01CED19}">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4F76E96E-4E00-4EC9-B814-12A25CDAE3E3}" type="sibTrans" cxnId="{B47AD5EE-DB60-43C7-9762-71EAC01CED19}">
      <dgm:prSet/>
      <dgm:spPr/>
      <dgm:t>
        <a:bodyPr/>
        <a:lstStyle/>
        <a:p>
          <a:pPr algn="ctr"/>
          <a:endParaRPr lang="en-GB">
            <a:latin typeface="Arial" panose="020B0604020202020204" pitchFamily="34" charset="0"/>
            <a:cs typeface="Arial" panose="020B0604020202020204" pitchFamily="34" charset="0"/>
          </a:endParaRPr>
        </a:p>
      </dgm:t>
    </dgm:pt>
    <dgm:pt modelId="{7EAEE86A-C299-482D-9932-C72ACB6358FA}">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Illness</a:t>
          </a:r>
        </a:p>
      </dgm:t>
    </dgm:pt>
    <dgm:pt modelId="{46515085-25A3-4C89-9353-CF754877D1E1}" type="parTrans" cxnId="{B32F5E15-E177-48A4-8862-D3064165BDB0}">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F9E3B7FA-2F5F-4211-93FD-30D37CE54950}" type="sibTrans" cxnId="{B32F5E15-E177-48A4-8862-D3064165BDB0}">
      <dgm:prSet/>
      <dgm:spPr/>
      <dgm:t>
        <a:bodyPr/>
        <a:lstStyle/>
        <a:p>
          <a:pPr algn="ctr"/>
          <a:endParaRPr lang="en-GB">
            <a:latin typeface="Arial" panose="020B0604020202020204" pitchFamily="34" charset="0"/>
            <a:cs typeface="Arial" panose="020B0604020202020204" pitchFamily="34" charset="0"/>
          </a:endParaRPr>
        </a:p>
      </dgm:t>
    </dgm:pt>
    <dgm:pt modelId="{13D6ADAA-CD51-4DFE-AE7A-EC95BFC2266C}">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The ageing voice</a:t>
          </a:r>
        </a:p>
      </dgm:t>
    </dgm:pt>
    <dgm:pt modelId="{09A321FF-04AF-4212-BBD4-55C77D305289}" type="parTrans" cxnId="{9204AB87-14FF-4C2D-94DA-62DD15BD7C9E}">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06A8C074-864A-4B4C-875A-37A9DF6B07DA}" type="sibTrans" cxnId="{9204AB87-14FF-4C2D-94DA-62DD15BD7C9E}">
      <dgm:prSet/>
      <dgm:spPr/>
      <dgm:t>
        <a:bodyPr/>
        <a:lstStyle/>
        <a:p>
          <a:pPr algn="ctr"/>
          <a:endParaRPr lang="en-GB">
            <a:latin typeface="Arial" panose="020B0604020202020204" pitchFamily="34" charset="0"/>
            <a:cs typeface="Arial" panose="020B0604020202020204" pitchFamily="34" charset="0"/>
          </a:endParaRPr>
        </a:p>
      </dgm:t>
    </dgm:pt>
    <dgm:pt modelId="{CA1AD180-E7B5-4ABB-8553-057030D6E2F3}">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Voice care</a:t>
          </a:r>
        </a:p>
      </dgm:t>
    </dgm:pt>
    <dgm:pt modelId="{0C50E42E-0353-4CEC-BC23-9D292BAC77D8}" type="parTrans" cxnId="{D32CD42C-E84B-44A2-8B39-CAA15CF67B6D}">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4F21493-5965-4166-9626-4DDAAC04E9B9}" type="sibTrans" cxnId="{D32CD42C-E84B-44A2-8B39-CAA15CF67B6D}">
      <dgm:prSet/>
      <dgm:spPr/>
      <dgm:t>
        <a:bodyPr/>
        <a:lstStyle/>
        <a:p>
          <a:pPr algn="ctr"/>
          <a:endParaRPr lang="en-GB">
            <a:latin typeface="Arial" panose="020B0604020202020204" pitchFamily="34" charset="0"/>
            <a:cs typeface="Arial" panose="020B0604020202020204" pitchFamily="34" charset="0"/>
          </a:endParaRPr>
        </a:p>
      </dgm:t>
    </dgm:pt>
    <dgm:pt modelId="{59D999F3-E890-455D-93FE-F1CEC5646B64}">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Maintenance practice</a:t>
          </a:r>
        </a:p>
      </dgm:t>
    </dgm:pt>
    <dgm:pt modelId="{18CD34C9-D761-45A1-B361-332A7976427C}" type="parTrans" cxnId="{2589C920-70C7-4CDC-9BA9-7C782B68C393}">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5DA1D198-1783-414F-B8B0-43DFB992CFBB}" type="sibTrans" cxnId="{2589C920-70C7-4CDC-9BA9-7C782B68C393}">
      <dgm:prSet/>
      <dgm:spPr/>
      <dgm:t>
        <a:bodyPr/>
        <a:lstStyle/>
        <a:p>
          <a:pPr algn="ctr"/>
          <a:endParaRPr lang="en-GB">
            <a:latin typeface="Arial" panose="020B0604020202020204" pitchFamily="34" charset="0"/>
            <a:cs typeface="Arial" panose="020B0604020202020204" pitchFamily="34" charset="0"/>
          </a:endParaRPr>
        </a:p>
      </dgm:t>
    </dgm:pt>
    <dgm:pt modelId="{A6ACCE3A-D7BD-4647-8BE3-C7C7C262EAD7}">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Improving the voice</a:t>
          </a:r>
        </a:p>
      </dgm:t>
    </dgm:pt>
    <dgm:pt modelId="{A864D6BE-B2DD-4AED-848C-591D3CD6E21B}" type="parTrans" cxnId="{4F27E702-2CA0-4058-ACC0-47C8F6CA9949}">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669B9826-F704-4054-B04F-7D7A7CF5786C}" type="sibTrans" cxnId="{4F27E702-2CA0-4058-ACC0-47C8F6CA9949}">
      <dgm:prSet/>
      <dgm:spPr/>
      <dgm:t>
        <a:bodyPr/>
        <a:lstStyle/>
        <a:p>
          <a:pPr algn="ctr"/>
          <a:endParaRPr lang="en-GB">
            <a:latin typeface="Arial" panose="020B0604020202020204" pitchFamily="34" charset="0"/>
            <a:cs typeface="Arial" panose="020B0604020202020204" pitchFamily="34" charset="0"/>
          </a:endParaRPr>
        </a:p>
      </dgm:t>
    </dgm:pt>
    <dgm:pt modelId="{66E35D1D-7241-41FB-A4BE-C43B93D33252}">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Stamina</a:t>
          </a:r>
        </a:p>
      </dgm:t>
    </dgm:pt>
    <dgm:pt modelId="{B9887EE2-0312-45ED-88EB-1AB3959AEE25}" type="parTrans" cxnId="{CB3BC882-F034-446F-B5EC-85C312E1CD1B}">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EA53EAB3-31FD-4E76-AE0C-44C75C2C7926}" type="sibTrans" cxnId="{CB3BC882-F034-446F-B5EC-85C312E1CD1B}">
      <dgm:prSet/>
      <dgm:spPr/>
      <dgm:t>
        <a:bodyPr/>
        <a:lstStyle/>
        <a:p>
          <a:pPr algn="ctr"/>
          <a:endParaRPr lang="en-GB">
            <a:latin typeface="Arial" panose="020B0604020202020204" pitchFamily="34" charset="0"/>
            <a:cs typeface="Arial" panose="020B0604020202020204" pitchFamily="34" charset="0"/>
          </a:endParaRPr>
        </a:p>
      </dgm:t>
    </dgm:pt>
    <dgm:pt modelId="{0094727B-D7E7-47E8-90FD-87C68B05973A}">
      <dgm:prSet/>
      <dgm:spPr>
        <a:solidFill>
          <a:schemeClr val="tx2">
            <a:lumMod val="25000"/>
            <a:lumOff val="75000"/>
          </a:schemeClr>
        </a:solidFill>
      </dgm:spPr>
      <dgm:t>
        <a:bodyPr/>
        <a:lstStyle/>
        <a:p>
          <a:pPr algn="ctr"/>
          <a:r>
            <a:rPr lang="en-GB">
              <a:solidFill>
                <a:schemeClr val="tx1"/>
              </a:solidFill>
              <a:latin typeface="Arial" panose="020B0604020202020204" pitchFamily="34" charset="0"/>
              <a:cs typeface="Arial" panose="020B0604020202020204" pitchFamily="34" charset="0"/>
            </a:rPr>
            <a:t>Emotional &amp; practical influences on practice</a:t>
          </a:r>
        </a:p>
      </dgm:t>
    </dgm:pt>
    <dgm:pt modelId="{4655F93A-273E-476D-902C-819C87204912}" type="parTrans" cxnId="{87682F60-FC4C-4F08-A696-B10245EA527D}">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1FDB9B50-2140-41FB-9E44-01C710FD5CEC}" type="sibTrans" cxnId="{87682F60-FC4C-4F08-A696-B10245EA527D}">
      <dgm:prSet/>
      <dgm:spPr/>
      <dgm:t>
        <a:bodyPr/>
        <a:lstStyle/>
        <a:p>
          <a:pPr algn="ctr"/>
          <a:endParaRPr lang="en-GB">
            <a:latin typeface="Arial" panose="020B0604020202020204" pitchFamily="34" charset="0"/>
            <a:cs typeface="Arial" panose="020B0604020202020204" pitchFamily="34" charset="0"/>
          </a:endParaRPr>
        </a:p>
      </dgm:t>
    </dgm:pt>
    <dgm:pt modelId="{E91B83D1-CAC1-4FED-A9AC-49BD0759484C}">
      <dgm:prSet/>
      <dgm:spPr>
        <a:solidFill>
          <a:schemeClr val="tx2">
            <a:lumMod val="25000"/>
            <a:lumOff val="75000"/>
          </a:schemeClr>
        </a:solidFill>
      </dgm:spPr>
      <dgm:t>
        <a:bodyPr/>
        <a:lstStyle/>
        <a:p>
          <a:pPr algn="ctr"/>
          <a:r>
            <a:rPr lang="en-GB">
              <a:solidFill>
                <a:schemeClr val="tx1"/>
              </a:solidFill>
              <a:latin typeface="Arial" panose="020B0604020202020204" pitchFamily="34" charset="0"/>
              <a:cs typeface="Arial" panose="020B0604020202020204" pitchFamily="34" charset="0"/>
            </a:rPr>
            <a:t>SRL (conscious &amp; unconscious)</a:t>
          </a:r>
        </a:p>
      </dgm:t>
    </dgm:pt>
    <dgm:pt modelId="{D9DCF983-6BC6-44AF-9005-E18E8DB68109}" type="parTrans" cxnId="{97E2ABFB-09E6-4BF4-B0DD-AE12A5DDD982}">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22D7285-2E25-42CB-8C39-E86EC77D4333}" type="sibTrans" cxnId="{97E2ABFB-09E6-4BF4-B0DD-AE12A5DDD982}">
      <dgm:prSet/>
      <dgm:spPr/>
      <dgm:t>
        <a:bodyPr/>
        <a:lstStyle/>
        <a:p>
          <a:pPr algn="ctr"/>
          <a:endParaRPr lang="en-GB">
            <a:latin typeface="Arial" panose="020B0604020202020204" pitchFamily="34" charset="0"/>
            <a:cs typeface="Arial" panose="020B0604020202020204" pitchFamily="34" charset="0"/>
          </a:endParaRPr>
        </a:p>
      </dgm:t>
    </dgm:pt>
    <dgm:pt modelId="{E46A7C77-7564-4D23-9A2B-6B8F857F2E36}">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Practice diary reflection</a:t>
          </a:r>
        </a:p>
      </dgm:t>
    </dgm:pt>
    <dgm:pt modelId="{DC8180D3-6495-42DC-973B-ADBCF1AEC9A1}" type="parTrans" cxnId="{E9B1FA8D-445A-4826-A4FA-8DC4C9065D7B}">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F14EC6C0-3C21-45DA-9993-88A1229355A9}" type="sibTrans" cxnId="{E9B1FA8D-445A-4826-A4FA-8DC4C9065D7B}">
      <dgm:prSet/>
      <dgm:spPr/>
      <dgm:t>
        <a:bodyPr/>
        <a:lstStyle/>
        <a:p>
          <a:pPr algn="ctr"/>
          <a:endParaRPr lang="en-GB">
            <a:latin typeface="Arial" panose="020B0604020202020204" pitchFamily="34" charset="0"/>
            <a:cs typeface="Arial" panose="020B0604020202020204" pitchFamily="34" charset="0"/>
          </a:endParaRPr>
        </a:p>
      </dgm:t>
    </dgm:pt>
    <dgm:pt modelId="{83B6D547-E046-4AB4-8641-B7A5A8BCE991}">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Awareness of practice (habits &amp; methods)</a:t>
          </a:r>
        </a:p>
      </dgm:t>
    </dgm:pt>
    <dgm:pt modelId="{126EAE41-0C35-4E3E-843E-C452F186FDE9}" type="parTrans" cxnId="{70836893-3120-4AC2-8699-43FA3966E6FC}">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7310F46-0FD6-4A55-A35B-FE1092868227}" type="sibTrans" cxnId="{70836893-3120-4AC2-8699-43FA3966E6FC}">
      <dgm:prSet/>
      <dgm:spPr/>
      <dgm:t>
        <a:bodyPr/>
        <a:lstStyle/>
        <a:p>
          <a:pPr algn="ctr"/>
          <a:endParaRPr lang="en-GB">
            <a:latin typeface="Arial" panose="020B0604020202020204" pitchFamily="34" charset="0"/>
            <a:cs typeface="Arial" panose="020B0604020202020204" pitchFamily="34" charset="0"/>
          </a:endParaRPr>
        </a:p>
      </dgm:t>
    </dgm:pt>
    <dgm:pt modelId="{9E709D1C-5E5F-4E21-962A-F7598AB95DB0}">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Response to mistakes</a:t>
          </a:r>
        </a:p>
      </dgm:t>
    </dgm:pt>
    <dgm:pt modelId="{F897DBBC-F710-40AC-BB38-77415A281B57}" type="parTrans" cxnId="{4BFE3CD6-D67B-4108-9011-4659A9D3A179}">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3F74F42D-5E21-43D7-B18A-7A6E42476C68}" type="sibTrans" cxnId="{4BFE3CD6-D67B-4108-9011-4659A9D3A179}">
      <dgm:prSet/>
      <dgm:spPr/>
      <dgm:t>
        <a:bodyPr/>
        <a:lstStyle/>
        <a:p>
          <a:pPr algn="ctr"/>
          <a:endParaRPr lang="en-GB">
            <a:latin typeface="Arial" panose="020B0604020202020204" pitchFamily="34" charset="0"/>
            <a:cs typeface="Arial" panose="020B0604020202020204" pitchFamily="34" charset="0"/>
          </a:endParaRPr>
        </a:p>
      </dgm:t>
    </dgm:pt>
    <dgm:pt modelId="{C35B7DDF-BB7D-4005-A0E4-2DDE8432AC02}">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The intuitive nature of the voice</a:t>
          </a:r>
        </a:p>
      </dgm:t>
    </dgm:pt>
    <dgm:pt modelId="{ECF2D54D-2611-4671-9134-58F311A28C2A}" type="parTrans" cxnId="{33A94126-3180-42AF-9055-4C32A5005A1D}">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56F1E6D4-9AFF-4D1F-BD58-FCC2DA85B673}" type="sibTrans" cxnId="{33A94126-3180-42AF-9055-4C32A5005A1D}">
      <dgm:prSet/>
      <dgm:spPr/>
      <dgm:t>
        <a:bodyPr/>
        <a:lstStyle/>
        <a:p>
          <a:pPr algn="ctr"/>
          <a:endParaRPr lang="en-GB">
            <a:latin typeface="Arial" panose="020B0604020202020204" pitchFamily="34" charset="0"/>
            <a:cs typeface="Arial" panose="020B0604020202020204" pitchFamily="34" charset="0"/>
          </a:endParaRPr>
        </a:p>
      </dgm:t>
    </dgm:pt>
    <dgm:pt modelId="{5187D0F7-457D-4489-A603-9325C1311BAD}">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Formative training</a:t>
          </a:r>
        </a:p>
      </dgm:t>
    </dgm:pt>
    <dgm:pt modelId="{9B77C4C1-9EE4-4E1A-87C1-54529397BB45}" type="parTrans" cxnId="{8DD92E24-F771-4F95-B44A-56F45337CBBA}">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62714D6-FE5C-48B1-9219-A5F15BAA2B64}" type="sibTrans" cxnId="{8DD92E24-F771-4F95-B44A-56F45337CBBA}">
      <dgm:prSet/>
      <dgm:spPr/>
      <dgm:t>
        <a:bodyPr/>
        <a:lstStyle/>
        <a:p>
          <a:pPr algn="ctr"/>
          <a:endParaRPr lang="en-GB">
            <a:latin typeface="Arial" panose="020B0604020202020204" pitchFamily="34" charset="0"/>
            <a:cs typeface="Arial" panose="020B0604020202020204" pitchFamily="34" charset="0"/>
          </a:endParaRPr>
        </a:p>
      </dgm:t>
    </dgm:pt>
    <dgm:pt modelId="{6B7577BF-0FFD-4320-BE68-E7789E04F05E}">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Accumulated practice hours</a:t>
          </a:r>
        </a:p>
      </dgm:t>
    </dgm:pt>
    <dgm:pt modelId="{62A2DCC5-B716-4CDD-BB5E-A0DD61F8190A}" type="parTrans" cxnId="{AB72A5F8-A1BC-464F-BA06-DF1002B6C064}">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3DA874F7-79DB-4731-8E05-EF325D8FA170}" type="sibTrans" cxnId="{AB72A5F8-A1BC-464F-BA06-DF1002B6C064}">
      <dgm:prSet/>
      <dgm:spPr/>
      <dgm:t>
        <a:bodyPr/>
        <a:lstStyle/>
        <a:p>
          <a:pPr algn="ctr"/>
          <a:endParaRPr lang="en-GB">
            <a:latin typeface="Arial" panose="020B0604020202020204" pitchFamily="34" charset="0"/>
            <a:cs typeface="Arial" panose="020B0604020202020204" pitchFamily="34" charset="0"/>
          </a:endParaRPr>
        </a:p>
      </dgm:t>
    </dgm:pt>
    <dgm:pt modelId="{BAEDADD7-1B71-4F78-8C18-1225669A701C}">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Consistency</a:t>
          </a:r>
        </a:p>
      </dgm:t>
    </dgm:pt>
    <dgm:pt modelId="{28181F94-68E2-45B8-BA65-EF97D39D3D48}" type="parTrans" cxnId="{1693AE3B-C062-4518-AF44-CAE79A310FD3}">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8A29ABEF-9396-4032-BC7A-E29FA5754463}" type="sibTrans" cxnId="{1693AE3B-C062-4518-AF44-CAE79A310FD3}">
      <dgm:prSet/>
      <dgm:spPr/>
      <dgm:t>
        <a:bodyPr/>
        <a:lstStyle/>
        <a:p>
          <a:pPr algn="ctr"/>
          <a:endParaRPr lang="en-GB">
            <a:latin typeface="Arial" panose="020B0604020202020204" pitchFamily="34" charset="0"/>
            <a:cs typeface="Arial" panose="020B0604020202020204" pitchFamily="34" charset="0"/>
          </a:endParaRPr>
        </a:p>
      </dgm:t>
    </dgm:pt>
    <dgm:pt modelId="{9DC5894C-E471-4663-809D-9B6FA2E01A15}">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Hard work &amp; talent</a:t>
          </a:r>
        </a:p>
      </dgm:t>
    </dgm:pt>
    <dgm:pt modelId="{1C0B4E61-B5E9-4235-B353-96E6788E41F1}" type="parTrans" cxnId="{E2E3138E-14BF-4A22-ADEC-79EC986A554B}">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B13DFA8E-EEAF-441D-AD4C-C79970AF4549}" type="sibTrans" cxnId="{E2E3138E-14BF-4A22-ADEC-79EC986A554B}">
      <dgm:prSet/>
      <dgm:spPr/>
      <dgm:t>
        <a:bodyPr/>
        <a:lstStyle/>
        <a:p>
          <a:pPr algn="ctr"/>
          <a:endParaRPr lang="en-GB">
            <a:latin typeface="Arial" panose="020B0604020202020204" pitchFamily="34" charset="0"/>
            <a:cs typeface="Arial" panose="020B0604020202020204" pitchFamily="34" charset="0"/>
          </a:endParaRPr>
        </a:p>
      </dgm:t>
    </dgm:pt>
    <dgm:pt modelId="{11B8498D-8112-4C23-B6A2-F355D6B08259}">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(Vocal) technique</a:t>
          </a:r>
        </a:p>
      </dgm:t>
    </dgm:pt>
    <dgm:pt modelId="{D54519C3-5DCD-4239-8EBE-98483592B87E}" type="parTrans" cxnId="{882BF833-6A66-401A-B1E0-7EAA31ECDA73}">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0607FE0-2121-4A89-8076-AEEBAAC6E23A}" type="sibTrans" cxnId="{882BF833-6A66-401A-B1E0-7EAA31ECDA73}">
      <dgm:prSet/>
      <dgm:spPr/>
      <dgm:t>
        <a:bodyPr/>
        <a:lstStyle/>
        <a:p>
          <a:pPr algn="ctr"/>
          <a:endParaRPr lang="en-GB">
            <a:latin typeface="Arial" panose="020B0604020202020204" pitchFamily="34" charset="0"/>
            <a:cs typeface="Arial" panose="020B0604020202020204" pitchFamily="34" charset="0"/>
          </a:endParaRPr>
        </a:p>
      </dgm:t>
    </dgm:pt>
    <dgm:pt modelId="{0E8B43A4-2A2D-463D-BB5E-962DF9974B10}">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Vocal exercises</a:t>
          </a:r>
        </a:p>
      </dgm:t>
    </dgm:pt>
    <dgm:pt modelId="{6E4CDAA1-2D68-4538-9DE8-F5CDC7C0A574}" type="parTrans" cxnId="{8B826B17-7B93-4C2C-9F66-AA279A6D22E2}">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3842A78F-22B7-46F8-AD15-6486319F75DD}" type="sibTrans" cxnId="{8B826B17-7B93-4C2C-9F66-AA279A6D22E2}">
      <dgm:prSet/>
      <dgm:spPr/>
      <dgm:t>
        <a:bodyPr/>
        <a:lstStyle/>
        <a:p>
          <a:pPr algn="ctr"/>
          <a:endParaRPr lang="en-GB">
            <a:latin typeface="Arial" panose="020B0604020202020204" pitchFamily="34" charset="0"/>
            <a:cs typeface="Arial" panose="020B0604020202020204" pitchFamily="34" charset="0"/>
          </a:endParaRPr>
        </a:p>
      </dgm:t>
    </dgm:pt>
    <dgm:pt modelId="{A1A0DF36-47D7-4E87-86A9-4FBFCB48BC1F}">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Practice tools</a:t>
          </a:r>
        </a:p>
      </dgm:t>
    </dgm:pt>
    <dgm:pt modelId="{76639B3B-012C-43D2-ADB1-DC23C851D260}" type="parTrans" cxnId="{A3404C88-69C7-4E5B-8729-697B48716E4D}">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1D80F525-170B-44C9-8B8F-25C48EB02B09}" type="sibTrans" cxnId="{A3404C88-69C7-4E5B-8729-697B48716E4D}">
      <dgm:prSet/>
      <dgm:spPr/>
      <dgm:t>
        <a:bodyPr/>
        <a:lstStyle/>
        <a:p>
          <a:pPr algn="ctr"/>
          <a:endParaRPr lang="en-GB">
            <a:latin typeface="Arial" panose="020B0604020202020204" pitchFamily="34" charset="0"/>
            <a:cs typeface="Arial" panose="020B0604020202020204" pitchFamily="34" charset="0"/>
          </a:endParaRPr>
        </a:p>
      </dgm:t>
    </dgm:pt>
    <dgm:pt modelId="{646A3608-6D0D-4DE6-B2E0-6FBCE213AEA5}">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Recording</a:t>
          </a:r>
        </a:p>
      </dgm:t>
    </dgm:pt>
    <dgm:pt modelId="{1A02945F-4B9A-422C-9296-50C618A7FB4E}" type="parTrans" cxnId="{CF875BB4-844A-4C4B-83ED-6CFA042D17FB}">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12DF43A6-962D-4ACF-9E7F-5DF40F89D811}" type="sibTrans" cxnId="{CF875BB4-844A-4C4B-83ED-6CFA042D17FB}">
      <dgm:prSet/>
      <dgm:spPr/>
      <dgm:t>
        <a:bodyPr/>
        <a:lstStyle/>
        <a:p>
          <a:pPr algn="ctr"/>
          <a:endParaRPr lang="en-GB">
            <a:latin typeface="Arial" panose="020B0604020202020204" pitchFamily="34" charset="0"/>
            <a:cs typeface="Arial" panose="020B0604020202020204" pitchFamily="34" charset="0"/>
          </a:endParaRPr>
        </a:p>
      </dgm:t>
    </dgm:pt>
    <dgm:pt modelId="{71C1C8E6-DACA-4BA7-B515-3AF8911456C0}">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Silent practice</a:t>
          </a:r>
        </a:p>
      </dgm:t>
    </dgm:pt>
    <dgm:pt modelId="{BE63080B-6DE7-4070-AE9A-46A44B8CDDB4}" type="parTrans" cxnId="{3A30B0B5-AAE6-448A-A98D-F91683B7C1AE}">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26C61246-E526-4E03-9367-9B405C8DC89C}" type="sibTrans" cxnId="{3A30B0B5-AAE6-448A-A98D-F91683B7C1AE}">
      <dgm:prSet/>
      <dgm:spPr/>
      <dgm:t>
        <a:bodyPr/>
        <a:lstStyle/>
        <a:p>
          <a:pPr algn="ctr"/>
          <a:endParaRPr lang="en-GB">
            <a:latin typeface="Arial" panose="020B0604020202020204" pitchFamily="34" charset="0"/>
            <a:cs typeface="Arial" panose="020B0604020202020204" pitchFamily="34" charset="0"/>
          </a:endParaRPr>
        </a:p>
      </dgm:t>
    </dgm:pt>
    <dgm:pt modelId="{2E16CAAA-F705-483E-A849-700EF3459BCA}">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Singing as a job</a:t>
          </a:r>
        </a:p>
      </dgm:t>
    </dgm:pt>
    <dgm:pt modelId="{2B6A6E52-0E1E-420C-9396-5D711AECDC2D}" type="parTrans" cxnId="{56192A90-AC9D-4D17-96C8-D9D07D6B3FFE}">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C7E01AD3-B10A-4C4D-B0F1-93E837F6B8A7}" type="sibTrans" cxnId="{56192A90-AC9D-4D17-96C8-D9D07D6B3FFE}">
      <dgm:prSet/>
      <dgm:spPr/>
      <dgm:t>
        <a:bodyPr/>
        <a:lstStyle/>
        <a:p>
          <a:pPr algn="ctr"/>
          <a:endParaRPr lang="en-GB">
            <a:latin typeface="Arial" panose="020B0604020202020204" pitchFamily="34" charset="0"/>
            <a:cs typeface="Arial" panose="020B0604020202020204" pitchFamily="34" charset="0"/>
          </a:endParaRPr>
        </a:p>
      </dgm:t>
    </dgm:pt>
    <dgm:pt modelId="{CD715318-5C67-4039-B054-32D627BA61EF}">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The impact of travel on practice</a:t>
          </a:r>
        </a:p>
      </dgm:t>
    </dgm:pt>
    <dgm:pt modelId="{9A48FC92-EA2A-4D8D-AE2B-066F8C03EAE6}" type="parTrans" cxnId="{197A751F-718D-46E1-925C-101330B1B5F2}">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00ED7069-7F2D-45FB-98F2-F675EFE66F11}" type="sibTrans" cxnId="{197A751F-718D-46E1-925C-101330B1B5F2}">
      <dgm:prSet/>
      <dgm:spPr/>
      <dgm:t>
        <a:bodyPr/>
        <a:lstStyle/>
        <a:p>
          <a:pPr algn="ctr"/>
          <a:endParaRPr lang="en-GB">
            <a:latin typeface="Arial" panose="020B0604020202020204" pitchFamily="34" charset="0"/>
            <a:cs typeface="Arial" panose="020B0604020202020204" pitchFamily="34" charset="0"/>
          </a:endParaRPr>
        </a:p>
      </dgm:t>
    </dgm:pt>
    <dgm:pt modelId="{4B06EE03-A939-45BC-96C2-2B549E0AE3A6}">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Conflict between practice &amp; performance </a:t>
          </a:r>
        </a:p>
      </dgm:t>
    </dgm:pt>
    <dgm:pt modelId="{7ADFAAFC-A359-481C-852B-7778395BE304}" type="parTrans" cxnId="{283E80D6-9216-4109-A889-12D75AD3E790}">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B70E69A5-5B7B-4946-9D22-6D4A3783F128}" type="sibTrans" cxnId="{283E80D6-9216-4109-A889-12D75AD3E790}">
      <dgm:prSet/>
      <dgm:spPr/>
      <dgm:t>
        <a:bodyPr/>
        <a:lstStyle/>
        <a:p>
          <a:pPr algn="ctr"/>
          <a:endParaRPr lang="en-GB">
            <a:latin typeface="Arial" panose="020B0604020202020204" pitchFamily="34" charset="0"/>
            <a:cs typeface="Arial" panose="020B0604020202020204" pitchFamily="34" charset="0"/>
          </a:endParaRPr>
        </a:p>
      </dgm:t>
    </dgm:pt>
    <dgm:pt modelId="{C297434C-F113-4571-9BA8-867CD1B1817E}">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Pacing</a:t>
          </a:r>
        </a:p>
      </dgm:t>
    </dgm:pt>
    <dgm:pt modelId="{4958A21A-FD79-4697-8323-7D0660FCE282}" type="parTrans" cxnId="{A8B4F05B-553E-410E-8BCB-A6D792CB3190}">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6A6386AF-2749-45D1-BA3D-87F3531770BC}" type="sibTrans" cxnId="{A8B4F05B-553E-410E-8BCB-A6D792CB3190}">
      <dgm:prSet/>
      <dgm:spPr/>
      <dgm:t>
        <a:bodyPr/>
        <a:lstStyle/>
        <a:p>
          <a:pPr algn="ctr"/>
          <a:endParaRPr lang="en-GB">
            <a:latin typeface="Arial" panose="020B0604020202020204" pitchFamily="34" charset="0"/>
            <a:cs typeface="Arial" panose="020B0604020202020204" pitchFamily="34" charset="0"/>
          </a:endParaRPr>
        </a:p>
      </dgm:t>
    </dgm:pt>
    <dgm:pt modelId="{84BE5D2F-37C2-4996-8F75-D3997318B99E}">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Motivation &amp; feelings</a:t>
          </a:r>
        </a:p>
      </dgm:t>
    </dgm:pt>
    <dgm:pt modelId="{4A92B54F-A612-4526-B684-5BD668A3DC5D}" type="parTrans" cxnId="{BAE0E643-9439-4832-8AE4-14F6AF200967}">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3A7BB83A-3999-46D6-B559-FC058F340144}" type="sibTrans" cxnId="{BAE0E643-9439-4832-8AE4-14F6AF200967}">
      <dgm:prSet/>
      <dgm:spPr/>
      <dgm:t>
        <a:bodyPr/>
        <a:lstStyle/>
        <a:p>
          <a:pPr algn="ctr"/>
          <a:endParaRPr lang="en-GB">
            <a:latin typeface="Arial" panose="020B0604020202020204" pitchFamily="34" charset="0"/>
            <a:cs typeface="Arial" panose="020B0604020202020204" pitchFamily="34" charset="0"/>
          </a:endParaRPr>
        </a:p>
      </dgm:t>
    </dgm:pt>
    <dgm:pt modelId="{3363EC5E-66F2-43BF-A692-5BFE56DDB436}">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Practice guilt</a:t>
          </a:r>
        </a:p>
      </dgm:t>
    </dgm:pt>
    <dgm:pt modelId="{8B167717-E1E1-412B-B66C-CCD1CFD61DD9}" type="parTrans" cxnId="{5EC46E3F-D2DD-497E-B5E5-487118944A1A}">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91ECE446-16A8-437A-91EC-064DD208F497}" type="sibTrans" cxnId="{5EC46E3F-D2DD-497E-B5E5-487118944A1A}">
      <dgm:prSet/>
      <dgm:spPr/>
      <dgm:t>
        <a:bodyPr/>
        <a:lstStyle/>
        <a:p>
          <a:pPr algn="ctr"/>
          <a:endParaRPr lang="en-GB">
            <a:latin typeface="Arial" panose="020B0604020202020204" pitchFamily="34" charset="0"/>
            <a:cs typeface="Arial" panose="020B0604020202020204" pitchFamily="34" charset="0"/>
          </a:endParaRPr>
        </a:p>
      </dgm:t>
    </dgm:pt>
    <dgm:pt modelId="{C810DBB3-54BF-48BA-9601-52DC26B79B4D}">
      <dgm:prSet/>
      <dgm:spPr>
        <a:solidFill>
          <a:schemeClr val="tx2">
            <a:lumMod val="10000"/>
            <a:lumOff val="90000"/>
          </a:schemeClr>
        </a:solidFill>
      </dgm:spPr>
      <dgm:t>
        <a:bodyPr/>
        <a:lstStyle/>
        <a:p>
          <a:pPr algn="ctr"/>
          <a:r>
            <a:rPr lang="en-GB">
              <a:solidFill>
                <a:schemeClr val="tx1"/>
              </a:solidFill>
              <a:latin typeface="Arial" panose="020B0604020202020204" pitchFamily="34" charset="0"/>
              <a:cs typeface="Arial" panose="020B0604020202020204" pitchFamily="34" charset="0"/>
            </a:rPr>
            <a:t>"selfish": practice a luxury</a:t>
          </a:r>
        </a:p>
      </dgm:t>
    </dgm:pt>
    <dgm:pt modelId="{5489D2C1-C50A-46D0-B7B7-80420BC0BA42}" type="parTrans" cxnId="{30C73070-A861-4DF0-9009-D39CC9E869E1}">
      <dgm:prSet/>
      <dgm:spPr>
        <a:solidFill>
          <a:schemeClr val="tx2">
            <a:lumMod val="10000"/>
            <a:lumOff val="90000"/>
          </a:schemeClr>
        </a:solidFill>
      </dgm:spPr>
      <dgm:t>
        <a:bodyPr/>
        <a:lstStyle/>
        <a:p>
          <a:pPr algn="ctr"/>
          <a:endParaRPr lang="en-GB">
            <a:solidFill>
              <a:schemeClr val="tx1"/>
            </a:solidFill>
            <a:latin typeface="Arial" panose="020B0604020202020204" pitchFamily="34" charset="0"/>
            <a:cs typeface="Arial" panose="020B0604020202020204" pitchFamily="34" charset="0"/>
          </a:endParaRPr>
        </a:p>
      </dgm:t>
    </dgm:pt>
    <dgm:pt modelId="{CD48AFB4-3585-4468-9631-8A296CF04BDF}" type="sibTrans" cxnId="{30C73070-A861-4DF0-9009-D39CC9E869E1}">
      <dgm:prSet/>
      <dgm:spPr/>
      <dgm:t>
        <a:bodyPr/>
        <a:lstStyle/>
        <a:p>
          <a:pPr algn="ctr"/>
          <a:endParaRPr lang="en-GB">
            <a:latin typeface="Arial" panose="020B0604020202020204" pitchFamily="34" charset="0"/>
            <a:cs typeface="Arial" panose="020B0604020202020204" pitchFamily="34" charset="0"/>
          </a:endParaRPr>
        </a:p>
      </dgm:t>
    </dgm:pt>
    <dgm:pt modelId="{3D94DCE3-47F3-498F-8CD3-DCF982987FE0}" type="pres">
      <dgm:prSet presAssocID="{0A6C1CC6-2A7D-41AF-8760-71F2305CC2CD}" presName="hierChild1" presStyleCnt="0">
        <dgm:presLayoutVars>
          <dgm:orgChart val="1"/>
          <dgm:chPref val="1"/>
          <dgm:dir/>
          <dgm:animOne val="branch"/>
          <dgm:animLvl val="lvl"/>
          <dgm:resizeHandles/>
        </dgm:presLayoutVars>
      </dgm:prSet>
      <dgm:spPr/>
    </dgm:pt>
    <dgm:pt modelId="{E67860FD-8B73-43DA-9BD4-2AF805E3CB15}" type="pres">
      <dgm:prSet presAssocID="{753688B7-5C4C-45A8-9815-285A697B3CB1}" presName="hierRoot1" presStyleCnt="0">
        <dgm:presLayoutVars>
          <dgm:hierBranch val="init"/>
        </dgm:presLayoutVars>
      </dgm:prSet>
      <dgm:spPr/>
    </dgm:pt>
    <dgm:pt modelId="{787557DC-1E44-49C8-A7F0-1F239DDB10CD}" type="pres">
      <dgm:prSet presAssocID="{753688B7-5C4C-45A8-9815-285A697B3CB1}" presName="rootComposite1" presStyleCnt="0"/>
      <dgm:spPr/>
    </dgm:pt>
    <dgm:pt modelId="{C7BD6AE4-18AD-4C98-8B9C-9714DBF97517}" type="pres">
      <dgm:prSet presAssocID="{753688B7-5C4C-45A8-9815-285A697B3CB1}" presName="rootText1" presStyleLbl="node0" presStyleIdx="0" presStyleCnt="1">
        <dgm:presLayoutVars>
          <dgm:chPref val="3"/>
        </dgm:presLayoutVars>
      </dgm:prSet>
      <dgm:spPr/>
    </dgm:pt>
    <dgm:pt modelId="{55AF2443-316D-4E21-9C9E-6E40330B2195}" type="pres">
      <dgm:prSet presAssocID="{753688B7-5C4C-45A8-9815-285A697B3CB1}" presName="rootConnector1" presStyleLbl="node1" presStyleIdx="0" presStyleCnt="0"/>
      <dgm:spPr/>
    </dgm:pt>
    <dgm:pt modelId="{ACCD559D-2B62-4CBF-9B66-2D1C1381B8D6}" type="pres">
      <dgm:prSet presAssocID="{753688B7-5C4C-45A8-9815-285A697B3CB1}" presName="hierChild2" presStyleCnt="0"/>
      <dgm:spPr/>
    </dgm:pt>
    <dgm:pt modelId="{31A7D892-53EE-4200-8808-DF7FFEBEB481}" type="pres">
      <dgm:prSet presAssocID="{8F2F1E0A-CB4A-40D3-AE1C-0BB0C5A0878E}" presName="Name37" presStyleLbl="parChTrans1D2" presStyleIdx="0" presStyleCnt="6"/>
      <dgm:spPr/>
    </dgm:pt>
    <dgm:pt modelId="{EE12D88F-DCA8-45B7-B526-9DFCC5C8D8AC}" type="pres">
      <dgm:prSet presAssocID="{FCFBFFAE-1B85-4A2A-913C-2B8142A66CAC}" presName="hierRoot2" presStyleCnt="0">
        <dgm:presLayoutVars>
          <dgm:hierBranch val="init"/>
        </dgm:presLayoutVars>
      </dgm:prSet>
      <dgm:spPr/>
    </dgm:pt>
    <dgm:pt modelId="{4E7E7395-0580-47DC-B6E8-C0860A9E6401}" type="pres">
      <dgm:prSet presAssocID="{FCFBFFAE-1B85-4A2A-913C-2B8142A66CAC}" presName="rootComposite" presStyleCnt="0"/>
      <dgm:spPr/>
    </dgm:pt>
    <dgm:pt modelId="{5A1963EA-963A-40D3-8090-8F6595819B48}" type="pres">
      <dgm:prSet presAssocID="{FCFBFFAE-1B85-4A2A-913C-2B8142A66CAC}" presName="rootText" presStyleLbl="node2" presStyleIdx="0" presStyleCnt="5">
        <dgm:presLayoutVars>
          <dgm:chPref val="3"/>
        </dgm:presLayoutVars>
      </dgm:prSet>
      <dgm:spPr/>
    </dgm:pt>
    <dgm:pt modelId="{4D084E7D-7435-4A69-9C51-BD745F52D4EA}" type="pres">
      <dgm:prSet presAssocID="{FCFBFFAE-1B85-4A2A-913C-2B8142A66CAC}" presName="rootConnector" presStyleLbl="node2" presStyleIdx="0" presStyleCnt="5"/>
      <dgm:spPr/>
    </dgm:pt>
    <dgm:pt modelId="{AA3C206C-CAAF-4588-A971-4DBDC89CC9FA}" type="pres">
      <dgm:prSet presAssocID="{FCFBFFAE-1B85-4A2A-913C-2B8142A66CAC}" presName="hierChild4" presStyleCnt="0"/>
      <dgm:spPr/>
    </dgm:pt>
    <dgm:pt modelId="{A586460A-5E6C-4B27-B4B8-34702F18128E}" type="pres">
      <dgm:prSet presAssocID="{3F347B83-9B50-4635-84F6-FB426C8A7581}" presName="Name37" presStyleLbl="parChTrans1D3" presStyleIdx="0" presStyleCnt="30"/>
      <dgm:spPr/>
    </dgm:pt>
    <dgm:pt modelId="{C311E622-41DA-4BDA-87C2-CE11ED641EFD}" type="pres">
      <dgm:prSet presAssocID="{947D5035-D9FB-47CA-B864-C8AA4B4632BF}" presName="hierRoot2" presStyleCnt="0">
        <dgm:presLayoutVars>
          <dgm:hierBranch val="init"/>
        </dgm:presLayoutVars>
      </dgm:prSet>
      <dgm:spPr/>
    </dgm:pt>
    <dgm:pt modelId="{5E38ADF4-85B5-44CF-B14F-410F26E359A9}" type="pres">
      <dgm:prSet presAssocID="{947D5035-D9FB-47CA-B864-C8AA4B4632BF}" presName="rootComposite" presStyleCnt="0"/>
      <dgm:spPr/>
    </dgm:pt>
    <dgm:pt modelId="{75C625D4-9ACF-4DFD-986C-B78243324513}" type="pres">
      <dgm:prSet presAssocID="{947D5035-D9FB-47CA-B864-C8AA4B4632BF}" presName="rootText" presStyleLbl="node3" presStyleIdx="0" presStyleCnt="30">
        <dgm:presLayoutVars>
          <dgm:chPref val="3"/>
        </dgm:presLayoutVars>
      </dgm:prSet>
      <dgm:spPr/>
    </dgm:pt>
    <dgm:pt modelId="{E1F8F9BC-0176-4A77-BA92-3F1F382369D7}" type="pres">
      <dgm:prSet presAssocID="{947D5035-D9FB-47CA-B864-C8AA4B4632BF}" presName="rootConnector" presStyleLbl="node3" presStyleIdx="0" presStyleCnt="30"/>
      <dgm:spPr/>
    </dgm:pt>
    <dgm:pt modelId="{3E55C5CB-5A3D-427C-A569-F98149B54B4E}" type="pres">
      <dgm:prSet presAssocID="{947D5035-D9FB-47CA-B864-C8AA4B4632BF}" presName="hierChild4" presStyleCnt="0"/>
      <dgm:spPr/>
    </dgm:pt>
    <dgm:pt modelId="{9E9DBD7B-AEF9-4AC6-8170-EB6781DD348F}" type="pres">
      <dgm:prSet presAssocID="{947D5035-D9FB-47CA-B864-C8AA4B4632BF}" presName="hierChild5" presStyleCnt="0"/>
      <dgm:spPr/>
    </dgm:pt>
    <dgm:pt modelId="{B4CD7010-0EDC-4703-BB93-DF1F7C8FB9E3}" type="pres">
      <dgm:prSet presAssocID="{3370E650-B5DE-4FD6-B8B6-B7194C6D7210}" presName="Name37" presStyleLbl="parChTrans1D3" presStyleIdx="1" presStyleCnt="30"/>
      <dgm:spPr/>
    </dgm:pt>
    <dgm:pt modelId="{200F9642-2E6F-4F82-A94B-A10781BA93D2}" type="pres">
      <dgm:prSet presAssocID="{E1DCE27B-F917-4E20-8F2B-C65671A4C47C}" presName="hierRoot2" presStyleCnt="0">
        <dgm:presLayoutVars>
          <dgm:hierBranch val="init"/>
        </dgm:presLayoutVars>
      </dgm:prSet>
      <dgm:spPr/>
    </dgm:pt>
    <dgm:pt modelId="{E6F720A8-D75A-48B0-A30B-36B49C6CD511}" type="pres">
      <dgm:prSet presAssocID="{E1DCE27B-F917-4E20-8F2B-C65671A4C47C}" presName="rootComposite" presStyleCnt="0"/>
      <dgm:spPr/>
    </dgm:pt>
    <dgm:pt modelId="{0A49D2A0-C35D-4C2B-80E4-0C3D88A37D29}" type="pres">
      <dgm:prSet presAssocID="{E1DCE27B-F917-4E20-8F2B-C65671A4C47C}" presName="rootText" presStyleLbl="node3" presStyleIdx="1" presStyleCnt="30">
        <dgm:presLayoutVars>
          <dgm:chPref val="3"/>
        </dgm:presLayoutVars>
      </dgm:prSet>
      <dgm:spPr/>
    </dgm:pt>
    <dgm:pt modelId="{A9C9F49A-284D-4DF4-A98C-BDC0D8B623D4}" type="pres">
      <dgm:prSet presAssocID="{E1DCE27B-F917-4E20-8F2B-C65671A4C47C}" presName="rootConnector" presStyleLbl="node3" presStyleIdx="1" presStyleCnt="30"/>
      <dgm:spPr/>
    </dgm:pt>
    <dgm:pt modelId="{B6DB705C-5AE5-45C3-BD8C-B46046E5372B}" type="pres">
      <dgm:prSet presAssocID="{E1DCE27B-F917-4E20-8F2B-C65671A4C47C}" presName="hierChild4" presStyleCnt="0"/>
      <dgm:spPr/>
    </dgm:pt>
    <dgm:pt modelId="{C21E852D-E316-4788-8987-BDE4C702A10E}" type="pres">
      <dgm:prSet presAssocID="{E1DCE27B-F917-4E20-8F2B-C65671A4C47C}" presName="hierChild5" presStyleCnt="0"/>
      <dgm:spPr/>
    </dgm:pt>
    <dgm:pt modelId="{88B9B8C9-E589-4132-AF40-C1BB75F1AA02}" type="pres">
      <dgm:prSet presAssocID="{8A8CBE9C-4D1A-4147-AE4F-16DF4E69BD93}" presName="Name37" presStyleLbl="parChTrans1D3" presStyleIdx="2" presStyleCnt="30"/>
      <dgm:spPr/>
    </dgm:pt>
    <dgm:pt modelId="{1E508429-4D33-49C3-AB30-657BEC139506}" type="pres">
      <dgm:prSet presAssocID="{BF8129F6-8A84-4F61-93A2-08DB358ADBA5}" presName="hierRoot2" presStyleCnt="0">
        <dgm:presLayoutVars>
          <dgm:hierBranch val="init"/>
        </dgm:presLayoutVars>
      </dgm:prSet>
      <dgm:spPr/>
    </dgm:pt>
    <dgm:pt modelId="{9CF9DC6F-6991-451D-B31D-2D12AB122119}" type="pres">
      <dgm:prSet presAssocID="{BF8129F6-8A84-4F61-93A2-08DB358ADBA5}" presName="rootComposite" presStyleCnt="0"/>
      <dgm:spPr/>
    </dgm:pt>
    <dgm:pt modelId="{FCF9572F-1ECC-4938-A172-0D3EA5BB913F}" type="pres">
      <dgm:prSet presAssocID="{BF8129F6-8A84-4F61-93A2-08DB358ADBA5}" presName="rootText" presStyleLbl="node3" presStyleIdx="2" presStyleCnt="30">
        <dgm:presLayoutVars>
          <dgm:chPref val="3"/>
        </dgm:presLayoutVars>
      </dgm:prSet>
      <dgm:spPr/>
    </dgm:pt>
    <dgm:pt modelId="{6F811723-20BF-4903-8094-AFF1C1550D02}" type="pres">
      <dgm:prSet presAssocID="{BF8129F6-8A84-4F61-93A2-08DB358ADBA5}" presName="rootConnector" presStyleLbl="node3" presStyleIdx="2" presStyleCnt="30"/>
      <dgm:spPr/>
    </dgm:pt>
    <dgm:pt modelId="{FED59846-6EA1-4325-8821-A86B073A3626}" type="pres">
      <dgm:prSet presAssocID="{BF8129F6-8A84-4F61-93A2-08DB358ADBA5}" presName="hierChild4" presStyleCnt="0"/>
      <dgm:spPr/>
    </dgm:pt>
    <dgm:pt modelId="{919D90AF-94FF-4609-8593-DE83F167AE40}" type="pres">
      <dgm:prSet presAssocID="{BF8129F6-8A84-4F61-93A2-08DB358ADBA5}" presName="hierChild5" presStyleCnt="0"/>
      <dgm:spPr/>
    </dgm:pt>
    <dgm:pt modelId="{76182AFC-99F4-42F4-8E9C-9C790860F0BD}" type="pres">
      <dgm:prSet presAssocID="{FCFBFFAE-1B85-4A2A-913C-2B8142A66CAC}" presName="hierChild5" presStyleCnt="0"/>
      <dgm:spPr/>
    </dgm:pt>
    <dgm:pt modelId="{FF8FFA7C-BCB9-462B-8CDA-5D863164F2EE}" type="pres">
      <dgm:prSet presAssocID="{75D312B9-0B7E-481F-9973-FB9CDD9BABC0}" presName="Name37" presStyleLbl="parChTrans1D2" presStyleIdx="1" presStyleCnt="6"/>
      <dgm:spPr/>
    </dgm:pt>
    <dgm:pt modelId="{EE4D7166-F895-4314-A967-990BA72D5EC9}" type="pres">
      <dgm:prSet presAssocID="{357C21F8-EE62-44A9-96AF-06E465D4B1CF}" presName="hierRoot2" presStyleCnt="0">
        <dgm:presLayoutVars>
          <dgm:hierBranch val="init"/>
        </dgm:presLayoutVars>
      </dgm:prSet>
      <dgm:spPr/>
    </dgm:pt>
    <dgm:pt modelId="{6A43EFA4-422B-4410-B093-091C3B412C88}" type="pres">
      <dgm:prSet presAssocID="{357C21F8-EE62-44A9-96AF-06E465D4B1CF}" presName="rootComposite" presStyleCnt="0"/>
      <dgm:spPr/>
    </dgm:pt>
    <dgm:pt modelId="{98C5D16A-12F1-45FE-BD00-A94778084BA6}" type="pres">
      <dgm:prSet presAssocID="{357C21F8-EE62-44A9-96AF-06E465D4B1CF}" presName="rootText" presStyleLbl="node2" presStyleIdx="1" presStyleCnt="5">
        <dgm:presLayoutVars>
          <dgm:chPref val="3"/>
        </dgm:presLayoutVars>
      </dgm:prSet>
      <dgm:spPr/>
    </dgm:pt>
    <dgm:pt modelId="{CA306B56-2851-4A16-9B0C-A41BFF6F1CBE}" type="pres">
      <dgm:prSet presAssocID="{357C21F8-EE62-44A9-96AF-06E465D4B1CF}" presName="rootConnector" presStyleLbl="node2" presStyleIdx="1" presStyleCnt="5"/>
      <dgm:spPr/>
    </dgm:pt>
    <dgm:pt modelId="{2D0A113C-A2EC-4DEC-83CC-BC877BFD8B34}" type="pres">
      <dgm:prSet presAssocID="{357C21F8-EE62-44A9-96AF-06E465D4B1CF}" presName="hierChild4" presStyleCnt="0"/>
      <dgm:spPr/>
    </dgm:pt>
    <dgm:pt modelId="{8D28D669-8A7A-4DD7-99A5-079202E98A0D}" type="pres">
      <dgm:prSet presAssocID="{25C969DE-DB72-4282-AFFD-64C0A5184324}" presName="Name37" presStyleLbl="parChTrans1D3" presStyleIdx="3" presStyleCnt="30"/>
      <dgm:spPr/>
    </dgm:pt>
    <dgm:pt modelId="{B7976B0F-6110-4108-9231-DAFB4503868A}" type="pres">
      <dgm:prSet presAssocID="{870214B9-2A77-4773-B206-5D9DD771B908}" presName="hierRoot2" presStyleCnt="0">
        <dgm:presLayoutVars>
          <dgm:hierBranch val="init"/>
        </dgm:presLayoutVars>
      </dgm:prSet>
      <dgm:spPr/>
    </dgm:pt>
    <dgm:pt modelId="{906247C3-BA1D-4451-A3ED-4846B1C12B55}" type="pres">
      <dgm:prSet presAssocID="{870214B9-2A77-4773-B206-5D9DD771B908}" presName="rootComposite" presStyleCnt="0"/>
      <dgm:spPr/>
    </dgm:pt>
    <dgm:pt modelId="{0D8665DE-F4E2-444D-93B0-2E2C01E76345}" type="pres">
      <dgm:prSet presAssocID="{870214B9-2A77-4773-B206-5D9DD771B908}" presName="rootText" presStyleLbl="node3" presStyleIdx="3" presStyleCnt="30">
        <dgm:presLayoutVars>
          <dgm:chPref val="3"/>
        </dgm:presLayoutVars>
      </dgm:prSet>
      <dgm:spPr/>
    </dgm:pt>
    <dgm:pt modelId="{D2EBB301-939D-4750-8171-CAE5B2606964}" type="pres">
      <dgm:prSet presAssocID="{870214B9-2A77-4773-B206-5D9DD771B908}" presName="rootConnector" presStyleLbl="node3" presStyleIdx="3" presStyleCnt="30"/>
      <dgm:spPr/>
    </dgm:pt>
    <dgm:pt modelId="{29AA67D4-76BA-481C-B952-3F263C842FA2}" type="pres">
      <dgm:prSet presAssocID="{870214B9-2A77-4773-B206-5D9DD771B908}" presName="hierChild4" presStyleCnt="0"/>
      <dgm:spPr/>
    </dgm:pt>
    <dgm:pt modelId="{97783DCB-2125-403C-9292-5D72335540E7}" type="pres">
      <dgm:prSet presAssocID="{870214B9-2A77-4773-B206-5D9DD771B908}" presName="hierChild5" presStyleCnt="0"/>
      <dgm:spPr/>
    </dgm:pt>
    <dgm:pt modelId="{8410E813-3263-45A4-87DC-A947C0D7B29F}" type="pres">
      <dgm:prSet presAssocID="{46515085-25A3-4C89-9353-CF754877D1E1}" presName="Name37" presStyleLbl="parChTrans1D3" presStyleIdx="4" presStyleCnt="30"/>
      <dgm:spPr/>
    </dgm:pt>
    <dgm:pt modelId="{FA9CE299-5EB4-467D-A8B9-650213D6B953}" type="pres">
      <dgm:prSet presAssocID="{7EAEE86A-C299-482D-9932-C72ACB6358FA}" presName="hierRoot2" presStyleCnt="0">
        <dgm:presLayoutVars>
          <dgm:hierBranch val="init"/>
        </dgm:presLayoutVars>
      </dgm:prSet>
      <dgm:spPr/>
    </dgm:pt>
    <dgm:pt modelId="{D754EBC5-8E0F-4E33-BB99-A71E6F27630E}" type="pres">
      <dgm:prSet presAssocID="{7EAEE86A-C299-482D-9932-C72ACB6358FA}" presName="rootComposite" presStyleCnt="0"/>
      <dgm:spPr/>
    </dgm:pt>
    <dgm:pt modelId="{518F45C5-5598-4F03-8C7A-82A0D8E301CA}" type="pres">
      <dgm:prSet presAssocID="{7EAEE86A-C299-482D-9932-C72ACB6358FA}" presName="rootText" presStyleLbl="node3" presStyleIdx="4" presStyleCnt="30">
        <dgm:presLayoutVars>
          <dgm:chPref val="3"/>
        </dgm:presLayoutVars>
      </dgm:prSet>
      <dgm:spPr/>
    </dgm:pt>
    <dgm:pt modelId="{2FD8D599-A4DE-4B9B-B99C-4FF62B35B1F5}" type="pres">
      <dgm:prSet presAssocID="{7EAEE86A-C299-482D-9932-C72ACB6358FA}" presName="rootConnector" presStyleLbl="node3" presStyleIdx="4" presStyleCnt="30"/>
      <dgm:spPr/>
    </dgm:pt>
    <dgm:pt modelId="{0FEDEA31-4B47-46B8-B05D-770A92438003}" type="pres">
      <dgm:prSet presAssocID="{7EAEE86A-C299-482D-9932-C72ACB6358FA}" presName="hierChild4" presStyleCnt="0"/>
      <dgm:spPr/>
    </dgm:pt>
    <dgm:pt modelId="{6F8C967C-8C45-46F0-9064-2219D3834798}" type="pres">
      <dgm:prSet presAssocID="{7EAEE86A-C299-482D-9932-C72ACB6358FA}" presName="hierChild5" presStyleCnt="0"/>
      <dgm:spPr/>
    </dgm:pt>
    <dgm:pt modelId="{3A7B3654-7413-43CA-A4D7-A4928BE2508B}" type="pres">
      <dgm:prSet presAssocID="{09A321FF-04AF-4212-BBD4-55C77D305289}" presName="Name37" presStyleLbl="parChTrans1D3" presStyleIdx="5" presStyleCnt="30"/>
      <dgm:spPr/>
    </dgm:pt>
    <dgm:pt modelId="{340B5D97-9F61-46AE-97F2-A9EE2BB2A78E}" type="pres">
      <dgm:prSet presAssocID="{13D6ADAA-CD51-4DFE-AE7A-EC95BFC2266C}" presName="hierRoot2" presStyleCnt="0">
        <dgm:presLayoutVars>
          <dgm:hierBranch val="init"/>
        </dgm:presLayoutVars>
      </dgm:prSet>
      <dgm:spPr/>
    </dgm:pt>
    <dgm:pt modelId="{B6B9FB47-F0AE-4A9F-BB66-82DACCF31375}" type="pres">
      <dgm:prSet presAssocID="{13D6ADAA-CD51-4DFE-AE7A-EC95BFC2266C}" presName="rootComposite" presStyleCnt="0"/>
      <dgm:spPr/>
    </dgm:pt>
    <dgm:pt modelId="{F7B23B3C-D329-4435-BE1A-D620B4C85BB6}" type="pres">
      <dgm:prSet presAssocID="{13D6ADAA-CD51-4DFE-AE7A-EC95BFC2266C}" presName="rootText" presStyleLbl="node3" presStyleIdx="5" presStyleCnt="30">
        <dgm:presLayoutVars>
          <dgm:chPref val="3"/>
        </dgm:presLayoutVars>
      </dgm:prSet>
      <dgm:spPr/>
    </dgm:pt>
    <dgm:pt modelId="{DA978DDB-0AA7-41BC-B810-7B2E6DF7ECE0}" type="pres">
      <dgm:prSet presAssocID="{13D6ADAA-CD51-4DFE-AE7A-EC95BFC2266C}" presName="rootConnector" presStyleLbl="node3" presStyleIdx="5" presStyleCnt="30"/>
      <dgm:spPr/>
    </dgm:pt>
    <dgm:pt modelId="{8D4A088D-49D6-4902-941F-DEDEC3F8FC2E}" type="pres">
      <dgm:prSet presAssocID="{13D6ADAA-CD51-4DFE-AE7A-EC95BFC2266C}" presName="hierChild4" presStyleCnt="0"/>
      <dgm:spPr/>
    </dgm:pt>
    <dgm:pt modelId="{D367B4F2-5ACE-422B-86A2-4020253EFCBD}" type="pres">
      <dgm:prSet presAssocID="{13D6ADAA-CD51-4DFE-AE7A-EC95BFC2266C}" presName="hierChild5" presStyleCnt="0"/>
      <dgm:spPr/>
    </dgm:pt>
    <dgm:pt modelId="{7D0EF989-0981-4124-864E-B94FEC7CBB66}" type="pres">
      <dgm:prSet presAssocID="{0C50E42E-0353-4CEC-BC23-9D292BAC77D8}" presName="Name37" presStyleLbl="parChTrans1D3" presStyleIdx="6" presStyleCnt="30"/>
      <dgm:spPr/>
    </dgm:pt>
    <dgm:pt modelId="{07DF952A-7D45-4C6D-8B72-C877AF5CE237}" type="pres">
      <dgm:prSet presAssocID="{CA1AD180-E7B5-4ABB-8553-057030D6E2F3}" presName="hierRoot2" presStyleCnt="0">
        <dgm:presLayoutVars>
          <dgm:hierBranch val="init"/>
        </dgm:presLayoutVars>
      </dgm:prSet>
      <dgm:spPr/>
    </dgm:pt>
    <dgm:pt modelId="{652F9160-9B79-4B89-9A8D-C469FA8FFF2D}" type="pres">
      <dgm:prSet presAssocID="{CA1AD180-E7B5-4ABB-8553-057030D6E2F3}" presName="rootComposite" presStyleCnt="0"/>
      <dgm:spPr/>
    </dgm:pt>
    <dgm:pt modelId="{7AE98F6E-1F4F-46AA-91AE-97BADD4B8AC0}" type="pres">
      <dgm:prSet presAssocID="{CA1AD180-E7B5-4ABB-8553-057030D6E2F3}" presName="rootText" presStyleLbl="node3" presStyleIdx="6" presStyleCnt="30">
        <dgm:presLayoutVars>
          <dgm:chPref val="3"/>
        </dgm:presLayoutVars>
      </dgm:prSet>
      <dgm:spPr/>
    </dgm:pt>
    <dgm:pt modelId="{00285D1D-BB93-417E-ADE9-0EFAE204C249}" type="pres">
      <dgm:prSet presAssocID="{CA1AD180-E7B5-4ABB-8553-057030D6E2F3}" presName="rootConnector" presStyleLbl="node3" presStyleIdx="6" presStyleCnt="30"/>
      <dgm:spPr/>
    </dgm:pt>
    <dgm:pt modelId="{B984DB9E-E237-40CC-A5BC-8D9730FD9912}" type="pres">
      <dgm:prSet presAssocID="{CA1AD180-E7B5-4ABB-8553-057030D6E2F3}" presName="hierChild4" presStyleCnt="0"/>
      <dgm:spPr/>
    </dgm:pt>
    <dgm:pt modelId="{BE2D8F1A-D882-4611-A243-95A587ABE5A9}" type="pres">
      <dgm:prSet presAssocID="{CA1AD180-E7B5-4ABB-8553-057030D6E2F3}" presName="hierChild5" presStyleCnt="0"/>
      <dgm:spPr/>
    </dgm:pt>
    <dgm:pt modelId="{9AEB3096-0DD5-41B6-AA01-C9F88EBFFE0D}" type="pres">
      <dgm:prSet presAssocID="{18CD34C9-D761-45A1-B361-332A7976427C}" presName="Name37" presStyleLbl="parChTrans1D3" presStyleIdx="7" presStyleCnt="30"/>
      <dgm:spPr/>
    </dgm:pt>
    <dgm:pt modelId="{DA9B1E9E-D528-4FED-B1C0-F434A40F90E5}" type="pres">
      <dgm:prSet presAssocID="{59D999F3-E890-455D-93FE-F1CEC5646B64}" presName="hierRoot2" presStyleCnt="0">
        <dgm:presLayoutVars>
          <dgm:hierBranch val="init"/>
        </dgm:presLayoutVars>
      </dgm:prSet>
      <dgm:spPr/>
    </dgm:pt>
    <dgm:pt modelId="{0E771812-BAA7-4325-9E98-2F968C28EC97}" type="pres">
      <dgm:prSet presAssocID="{59D999F3-E890-455D-93FE-F1CEC5646B64}" presName="rootComposite" presStyleCnt="0"/>
      <dgm:spPr/>
    </dgm:pt>
    <dgm:pt modelId="{A684C2A4-33AA-4D48-AB20-089D8CA712BC}" type="pres">
      <dgm:prSet presAssocID="{59D999F3-E890-455D-93FE-F1CEC5646B64}" presName="rootText" presStyleLbl="node3" presStyleIdx="7" presStyleCnt="30">
        <dgm:presLayoutVars>
          <dgm:chPref val="3"/>
        </dgm:presLayoutVars>
      </dgm:prSet>
      <dgm:spPr/>
    </dgm:pt>
    <dgm:pt modelId="{7C4D2255-1478-4993-AE95-E308597F5E8F}" type="pres">
      <dgm:prSet presAssocID="{59D999F3-E890-455D-93FE-F1CEC5646B64}" presName="rootConnector" presStyleLbl="node3" presStyleIdx="7" presStyleCnt="30"/>
      <dgm:spPr/>
    </dgm:pt>
    <dgm:pt modelId="{DDBA7BB0-4A9F-47B6-9E5C-D4FD663AF57B}" type="pres">
      <dgm:prSet presAssocID="{59D999F3-E890-455D-93FE-F1CEC5646B64}" presName="hierChild4" presStyleCnt="0"/>
      <dgm:spPr/>
    </dgm:pt>
    <dgm:pt modelId="{5069AF5D-79B2-44DF-BF82-0BA92E8248DB}" type="pres">
      <dgm:prSet presAssocID="{59D999F3-E890-455D-93FE-F1CEC5646B64}" presName="hierChild5" presStyleCnt="0"/>
      <dgm:spPr/>
    </dgm:pt>
    <dgm:pt modelId="{AFB24264-69CC-44DE-B444-5CA21DCB56EB}" type="pres">
      <dgm:prSet presAssocID="{A864D6BE-B2DD-4AED-848C-591D3CD6E21B}" presName="Name37" presStyleLbl="parChTrans1D3" presStyleIdx="8" presStyleCnt="30"/>
      <dgm:spPr/>
    </dgm:pt>
    <dgm:pt modelId="{58936395-46FE-4F7E-939E-F2D38A375F6F}" type="pres">
      <dgm:prSet presAssocID="{A6ACCE3A-D7BD-4647-8BE3-C7C7C262EAD7}" presName="hierRoot2" presStyleCnt="0">
        <dgm:presLayoutVars>
          <dgm:hierBranch val="init"/>
        </dgm:presLayoutVars>
      </dgm:prSet>
      <dgm:spPr/>
    </dgm:pt>
    <dgm:pt modelId="{F282002F-C0F8-40DC-9B26-A7E00C11ADC8}" type="pres">
      <dgm:prSet presAssocID="{A6ACCE3A-D7BD-4647-8BE3-C7C7C262EAD7}" presName="rootComposite" presStyleCnt="0"/>
      <dgm:spPr/>
    </dgm:pt>
    <dgm:pt modelId="{0DB61A33-77EE-400C-93F6-1E6CDE0FAB8B}" type="pres">
      <dgm:prSet presAssocID="{A6ACCE3A-D7BD-4647-8BE3-C7C7C262EAD7}" presName="rootText" presStyleLbl="node3" presStyleIdx="8" presStyleCnt="30">
        <dgm:presLayoutVars>
          <dgm:chPref val="3"/>
        </dgm:presLayoutVars>
      </dgm:prSet>
      <dgm:spPr/>
    </dgm:pt>
    <dgm:pt modelId="{9A5F0FDA-73EB-4F5E-BE94-2C10F362DC0A}" type="pres">
      <dgm:prSet presAssocID="{A6ACCE3A-D7BD-4647-8BE3-C7C7C262EAD7}" presName="rootConnector" presStyleLbl="node3" presStyleIdx="8" presStyleCnt="30"/>
      <dgm:spPr/>
    </dgm:pt>
    <dgm:pt modelId="{05AA4A6C-F30E-400C-911E-9976C5A631B4}" type="pres">
      <dgm:prSet presAssocID="{A6ACCE3A-D7BD-4647-8BE3-C7C7C262EAD7}" presName="hierChild4" presStyleCnt="0"/>
      <dgm:spPr/>
    </dgm:pt>
    <dgm:pt modelId="{54AABD6D-67AF-4E2E-9EFC-CCE041D77196}" type="pres">
      <dgm:prSet presAssocID="{A6ACCE3A-D7BD-4647-8BE3-C7C7C262EAD7}" presName="hierChild5" presStyleCnt="0"/>
      <dgm:spPr/>
    </dgm:pt>
    <dgm:pt modelId="{1F1AC36E-570C-40EC-8DCD-BF8E65BBF6FE}" type="pres">
      <dgm:prSet presAssocID="{B9887EE2-0312-45ED-88EB-1AB3959AEE25}" presName="Name37" presStyleLbl="parChTrans1D3" presStyleIdx="9" presStyleCnt="30"/>
      <dgm:spPr/>
    </dgm:pt>
    <dgm:pt modelId="{659321E0-1B33-4B33-9F54-E5B5075CF058}" type="pres">
      <dgm:prSet presAssocID="{66E35D1D-7241-41FB-A4BE-C43B93D33252}" presName="hierRoot2" presStyleCnt="0">
        <dgm:presLayoutVars>
          <dgm:hierBranch val="init"/>
        </dgm:presLayoutVars>
      </dgm:prSet>
      <dgm:spPr/>
    </dgm:pt>
    <dgm:pt modelId="{2F5401FE-F7A6-408D-ACE9-C930185D5047}" type="pres">
      <dgm:prSet presAssocID="{66E35D1D-7241-41FB-A4BE-C43B93D33252}" presName="rootComposite" presStyleCnt="0"/>
      <dgm:spPr/>
    </dgm:pt>
    <dgm:pt modelId="{6DEA8BDC-DD3C-49B0-919C-7B8FF04FEC39}" type="pres">
      <dgm:prSet presAssocID="{66E35D1D-7241-41FB-A4BE-C43B93D33252}" presName="rootText" presStyleLbl="node3" presStyleIdx="9" presStyleCnt="30">
        <dgm:presLayoutVars>
          <dgm:chPref val="3"/>
        </dgm:presLayoutVars>
      </dgm:prSet>
      <dgm:spPr/>
    </dgm:pt>
    <dgm:pt modelId="{1D8A6B82-ACF8-4658-8863-A4D0AC29797B}" type="pres">
      <dgm:prSet presAssocID="{66E35D1D-7241-41FB-A4BE-C43B93D33252}" presName="rootConnector" presStyleLbl="node3" presStyleIdx="9" presStyleCnt="30"/>
      <dgm:spPr/>
    </dgm:pt>
    <dgm:pt modelId="{90EDE8DC-2A61-4186-A98C-73C1BB953400}" type="pres">
      <dgm:prSet presAssocID="{66E35D1D-7241-41FB-A4BE-C43B93D33252}" presName="hierChild4" presStyleCnt="0"/>
      <dgm:spPr/>
    </dgm:pt>
    <dgm:pt modelId="{6743BA64-759B-472A-BB74-06C2F8A3C312}" type="pres">
      <dgm:prSet presAssocID="{66E35D1D-7241-41FB-A4BE-C43B93D33252}" presName="hierChild5" presStyleCnt="0"/>
      <dgm:spPr/>
    </dgm:pt>
    <dgm:pt modelId="{E231F322-D012-4F52-B018-2D179A1CA3FC}" type="pres">
      <dgm:prSet presAssocID="{357C21F8-EE62-44A9-96AF-06E465D4B1CF}" presName="hierChild5" presStyleCnt="0"/>
      <dgm:spPr/>
    </dgm:pt>
    <dgm:pt modelId="{BC977506-D59C-47B8-BF86-075860264C1B}" type="pres">
      <dgm:prSet presAssocID="{4198EE23-F6CF-490E-9159-B63461D79D4F}" presName="Name37" presStyleLbl="parChTrans1D2" presStyleIdx="2" presStyleCnt="6"/>
      <dgm:spPr/>
    </dgm:pt>
    <dgm:pt modelId="{2929E336-1586-4479-9A87-20CED49EE1BF}" type="pres">
      <dgm:prSet presAssocID="{DD778AA5-2CE3-46EE-8347-165BAE87989C}" presName="hierRoot2" presStyleCnt="0">
        <dgm:presLayoutVars>
          <dgm:hierBranch val="init"/>
        </dgm:presLayoutVars>
      </dgm:prSet>
      <dgm:spPr/>
    </dgm:pt>
    <dgm:pt modelId="{43843A04-7BF9-4000-A610-8759EA9118E7}" type="pres">
      <dgm:prSet presAssocID="{DD778AA5-2CE3-46EE-8347-165BAE87989C}" presName="rootComposite" presStyleCnt="0"/>
      <dgm:spPr/>
    </dgm:pt>
    <dgm:pt modelId="{C64F9736-4D03-4E89-A3C9-5331C222ECEE}" type="pres">
      <dgm:prSet presAssocID="{DD778AA5-2CE3-46EE-8347-165BAE87989C}" presName="rootText" presStyleLbl="node2" presStyleIdx="2" presStyleCnt="5">
        <dgm:presLayoutVars>
          <dgm:chPref val="3"/>
        </dgm:presLayoutVars>
      </dgm:prSet>
      <dgm:spPr/>
    </dgm:pt>
    <dgm:pt modelId="{8AF234A7-3658-42A4-B0FB-47F63247ABC0}" type="pres">
      <dgm:prSet presAssocID="{DD778AA5-2CE3-46EE-8347-165BAE87989C}" presName="rootConnector" presStyleLbl="node2" presStyleIdx="2" presStyleCnt="5"/>
      <dgm:spPr/>
    </dgm:pt>
    <dgm:pt modelId="{C294C7CA-377B-4E3E-B3B4-116E2CA83D5B}" type="pres">
      <dgm:prSet presAssocID="{DD778AA5-2CE3-46EE-8347-165BAE87989C}" presName="hierChild4" presStyleCnt="0"/>
      <dgm:spPr/>
    </dgm:pt>
    <dgm:pt modelId="{89EE16A4-091D-482C-88C8-5938F9228456}" type="pres">
      <dgm:prSet presAssocID="{9B77C4C1-9EE4-4E1A-87C1-54529397BB45}" presName="Name37" presStyleLbl="parChTrans1D3" presStyleIdx="10" presStyleCnt="30"/>
      <dgm:spPr/>
    </dgm:pt>
    <dgm:pt modelId="{88F950C3-155B-4120-9831-576476519F67}" type="pres">
      <dgm:prSet presAssocID="{5187D0F7-457D-4489-A603-9325C1311BAD}" presName="hierRoot2" presStyleCnt="0">
        <dgm:presLayoutVars>
          <dgm:hierBranch val="init"/>
        </dgm:presLayoutVars>
      </dgm:prSet>
      <dgm:spPr/>
    </dgm:pt>
    <dgm:pt modelId="{BACFD401-3DC4-47F8-9013-444A24F24453}" type="pres">
      <dgm:prSet presAssocID="{5187D0F7-457D-4489-A603-9325C1311BAD}" presName="rootComposite" presStyleCnt="0"/>
      <dgm:spPr/>
    </dgm:pt>
    <dgm:pt modelId="{9E1A6AE2-B338-4C03-9FBA-B5F3841CD2B1}" type="pres">
      <dgm:prSet presAssocID="{5187D0F7-457D-4489-A603-9325C1311BAD}" presName="rootText" presStyleLbl="node3" presStyleIdx="10" presStyleCnt="30">
        <dgm:presLayoutVars>
          <dgm:chPref val="3"/>
        </dgm:presLayoutVars>
      </dgm:prSet>
      <dgm:spPr/>
    </dgm:pt>
    <dgm:pt modelId="{2BED6A75-E03B-4BFD-99C0-842BE05FA577}" type="pres">
      <dgm:prSet presAssocID="{5187D0F7-457D-4489-A603-9325C1311BAD}" presName="rootConnector" presStyleLbl="node3" presStyleIdx="10" presStyleCnt="30"/>
      <dgm:spPr/>
    </dgm:pt>
    <dgm:pt modelId="{FEC5C74C-DFA9-4AAE-8CF7-6042FE225550}" type="pres">
      <dgm:prSet presAssocID="{5187D0F7-457D-4489-A603-9325C1311BAD}" presName="hierChild4" presStyleCnt="0"/>
      <dgm:spPr/>
    </dgm:pt>
    <dgm:pt modelId="{7E6E18B6-8612-47AB-A4F6-6328931AD2D4}" type="pres">
      <dgm:prSet presAssocID="{5187D0F7-457D-4489-A603-9325C1311BAD}" presName="hierChild5" presStyleCnt="0"/>
      <dgm:spPr/>
    </dgm:pt>
    <dgm:pt modelId="{9690E98E-FBBC-4C77-BC90-6B0F5CA7C42F}" type="pres">
      <dgm:prSet presAssocID="{62A2DCC5-B716-4CDD-BB5E-A0DD61F8190A}" presName="Name37" presStyleLbl="parChTrans1D3" presStyleIdx="11" presStyleCnt="30"/>
      <dgm:spPr/>
    </dgm:pt>
    <dgm:pt modelId="{56ADAE0B-E62D-48D4-B482-0B3FE05BFAF0}" type="pres">
      <dgm:prSet presAssocID="{6B7577BF-0FFD-4320-BE68-E7789E04F05E}" presName="hierRoot2" presStyleCnt="0">
        <dgm:presLayoutVars>
          <dgm:hierBranch val="init"/>
        </dgm:presLayoutVars>
      </dgm:prSet>
      <dgm:spPr/>
    </dgm:pt>
    <dgm:pt modelId="{0C2703D3-5306-43D1-B137-598C9A633768}" type="pres">
      <dgm:prSet presAssocID="{6B7577BF-0FFD-4320-BE68-E7789E04F05E}" presName="rootComposite" presStyleCnt="0"/>
      <dgm:spPr/>
    </dgm:pt>
    <dgm:pt modelId="{2A552EBD-6CAA-4697-98A5-EAFD2E1B4EF4}" type="pres">
      <dgm:prSet presAssocID="{6B7577BF-0FFD-4320-BE68-E7789E04F05E}" presName="rootText" presStyleLbl="node3" presStyleIdx="11" presStyleCnt="30">
        <dgm:presLayoutVars>
          <dgm:chPref val="3"/>
        </dgm:presLayoutVars>
      </dgm:prSet>
      <dgm:spPr/>
    </dgm:pt>
    <dgm:pt modelId="{57516216-4672-405D-A45E-D76492A5162E}" type="pres">
      <dgm:prSet presAssocID="{6B7577BF-0FFD-4320-BE68-E7789E04F05E}" presName="rootConnector" presStyleLbl="node3" presStyleIdx="11" presStyleCnt="30"/>
      <dgm:spPr/>
    </dgm:pt>
    <dgm:pt modelId="{F8C2E080-E330-4AD8-8155-5196153DBD85}" type="pres">
      <dgm:prSet presAssocID="{6B7577BF-0FFD-4320-BE68-E7789E04F05E}" presName="hierChild4" presStyleCnt="0"/>
      <dgm:spPr/>
    </dgm:pt>
    <dgm:pt modelId="{963EB8F3-6AF2-41FD-A67E-CA2249C9D93A}" type="pres">
      <dgm:prSet presAssocID="{6B7577BF-0FFD-4320-BE68-E7789E04F05E}" presName="hierChild5" presStyleCnt="0"/>
      <dgm:spPr/>
    </dgm:pt>
    <dgm:pt modelId="{84878E61-2B68-469C-A0F9-F25D2A345ED2}" type="pres">
      <dgm:prSet presAssocID="{28181F94-68E2-45B8-BA65-EF97D39D3D48}" presName="Name37" presStyleLbl="parChTrans1D3" presStyleIdx="12" presStyleCnt="30"/>
      <dgm:spPr/>
    </dgm:pt>
    <dgm:pt modelId="{8BD1FBED-8111-4D17-BACF-CE6BCE6007AF}" type="pres">
      <dgm:prSet presAssocID="{BAEDADD7-1B71-4F78-8C18-1225669A701C}" presName="hierRoot2" presStyleCnt="0">
        <dgm:presLayoutVars>
          <dgm:hierBranch val="init"/>
        </dgm:presLayoutVars>
      </dgm:prSet>
      <dgm:spPr/>
    </dgm:pt>
    <dgm:pt modelId="{B32D4D9F-0940-4B15-9AB4-7AA6DA6D50D3}" type="pres">
      <dgm:prSet presAssocID="{BAEDADD7-1B71-4F78-8C18-1225669A701C}" presName="rootComposite" presStyleCnt="0"/>
      <dgm:spPr/>
    </dgm:pt>
    <dgm:pt modelId="{84180209-F3B9-413E-9C00-E3F249427650}" type="pres">
      <dgm:prSet presAssocID="{BAEDADD7-1B71-4F78-8C18-1225669A701C}" presName="rootText" presStyleLbl="node3" presStyleIdx="12" presStyleCnt="30">
        <dgm:presLayoutVars>
          <dgm:chPref val="3"/>
        </dgm:presLayoutVars>
      </dgm:prSet>
      <dgm:spPr/>
    </dgm:pt>
    <dgm:pt modelId="{77B2674F-6B29-4121-B4FF-78B6DC034B23}" type="pres">
      <dgm:prSet presAssocID="{BAEDADD7-1B71-4F78-8C18-1225669A701C}" presName="rootConnector" presStyleLbl="node3" presStyleIdx="12" presStyleCnt="30"/>
      <dgm:spPr/>
    </dgm:pt>
    <dgm:pt modelId="{71C64CED-501A-4C2B-A198-B2B746663633}" type="pres">
      <dgm:prSet presAssocID="{BAEDADD7-1B71-4F78-8C18-1225669A701C}" presName="hierChild4" presStyleCnt="0"/>
      <dgm:spPr/>
    </dgm:pt>
    <dgm:pt modelId="{0561C594-A609-43F1-AC5A-F7514399769F}" type="pres">
      <dgm:prSet presAssocID="{BAEDADD7-1B71-4F78-8C18-1225669A701C}" presName="hierChild5" presStyleCnt="0"/>
      <dgm:spPr/>
    </dgm:pt>
    <dgm:pt modelId="{A1AC2C26-D97F-46AA-AE5A-2685B6A0CA7D}" type="pres">
      <dgm:prSet presAssocID="{1C0B4E61-B5E9-4235-B353-96E6788E41F1}" presName="Name37" presStyleLbl="parChTrans1D3" presStyleIdx="13" presStyleCnt="30"/>
      <dgm:spPr/>
    </dgm:pt>
    <dgm:pt modelId="{549DAB4E-8F90-4A85-816C-4340DF0A2575}" type="pres">
      <dgm:prSet presAssocID="{9DC5894C-E471-4663-809D-9B6FA2E01A15}" presName="hierRoot2" presStyleCnt="0">
        <dgm:presLayoutVars>
          <dgm:hierBranch val="init"/>
        </dgm:presLayoutVars>
      </dgm:prSet>
      <dgm:spPr/>
    </dgm:pt>
    <dgm:pt modelId="{BFF1E3BE-B9A5-476F-9AA2-5ED95F6BA107}" type="pres">
      <dgm:prSet presAssocID="{9DC5894C-E471-4663-809D-9B6FA2E01A15}" presName="rootComposite" presStyleCnt="0"/>
      <dgm:spPr/>
    </dgm:pt>
    <dgm:pt modelId="{A527CB05-C8C7-4CB5-A37E-128C18809858}" type="pres">
      <dgm:prSet presAssocID="{9DC5894C-E471-4663-809D-9B6FA2E01A15}" presName="rootText" presStyleLbl="node3" presStyleIdx="13" presStyleCnt="30">
        <dgm:presLayoutVars>
          <dgm:chPref val="3"/>
        </dgm:presLayoutVars>
      </dgm:prSet>
      <dgm:spPr/>
    </dgm:pt>
    <dgm:pt modelId="{7F3A52A5-D33D-4E97-84F4-0C25173324F8}" type="pres">
      <dgm:prSet presAssocID="{9DC5894C-E471-4663-809D-9B6FA2E01A15}" presName="rootConnector" presStyleLbl="node3" presStyleIdx="13" presStyleCnt="30"/>
      <dgm:spPr/>
    </dgm:pt>
    <dgm:pt modelId="{714A600A-B6CC-4065-8A96-71C887C7FADB}" type="pres">
      <dgm:prSet presAssocID="{9DC5894C-E471-4663-809D-9B6FA2E01A15}" presName="hierChild4" presStyleCnt="0"/>
      <dgm:spPr/>
    </dgm:pt>
    <dgm:pt modelId="{FFF53EE5-8F20-47D8-93D9-CB88AF60D37B}" type="pres">
      <dgm:prSet presAssocID="{9DC5894C-E471-4663-809D-9B6FA2E01A15}" presName="hierChild5" presStyleCnt="0"/>
      <dgm:spPr/>
    </dgm:pt>
    <dgm:pt modelId="{04652E18-2B86-4357-B46E-114598E892F5}" type="pres">
      <dgm:prSet presAssocID="{D54519C3-5DCD-4239-8EBE-98483592B87E}" presName="Name37" presStyleLbl="parChTrans1D3" presStyleIdx="14" presStyleCnt="30"/>
      <dgm:spPr/>
    </dgm:pt>
    <dgm:pt modelId="{E99830F2-862F-4362-8739-392342A9B53E}" type="pres">
      <dgm:prSet presAssocID="{11B8498D-8112-4C23-B6A2-F355D6B08259}" presName="hierRoot2" presStyleCnt="0">
        <dgm:presLayoutVars>
          <dgm:hierBranch val="init"/>
        </dgm:presLayoutVars>
      </dgm:prSet>
      <dgm:spPr/>
    </dgm:pt>
    <dgm:pt modelId="{AA9E9A81-9D7A-4272-9EBB-9C000E47639C}" type="pres">
      <dgm:prSet presAssocID="{11B8498D-8112-4C23-B6A2-F355D6B08259}" presName="rootComposite" presStyleCnt="0"/>
      <dgm:spPr/>
    </dgm:pt>
    <dgm:pt modelId="{1189374A-A971-4CBB-BBCB-91A11C7619B0}" type="pres">
      <dgm:prSet presAssocID="{11B8498D-8112-4C23-B6A2-F355D6B08259}" presName="rootText" presStyleLbl="node3" presStyleIdx="14" presStyleCnt="30">
        <dgm:presLayoutVars>
          <dgm:chPref val="3"/>
        </dgm:presLayoutVars>
      </dgm:prSet>
      <dgm:spPr/>
    </dgm:pt>
    <dgm:pt modelId="{A22E7BFC-FF42-41B2-9CBF-34D84890C54C}" type="pres">
      <dgm:prSet presAssocID="{11B8498D-8112-4C23-B6A2-F355D6B08259}" presName="rootConnector" presStyleLbl="node3" presStyleIdx="14" presStyleCnt="30"/>
      <dgm:spPr/>
    </dgm:pt>
    <dgm:pt modelId="{8CB3C03C-08F6-4689-801F-6358D33C7ABA}" type="pres">
      <dgm:prSet presAssocID="{11B8498D-8112-4C23-B6A2-F355D6B08259}" presName="hierChild4" presStyleCnt="0"/>
      <dgm:spPr/>
    </dgm:pt>
    <dgm:pt modelId="{0F42AD5F-B3B1-4D1C-AC16-76256793171B}" type="pres">
      <dgm:prSet presAssocID="{11B8498D-8112-4C23-B6A2-F355D6B08259}" presName="hierChild5" presStyleCnt="0"/>
      <dgm:spPr/>
    </dgm:pt>
    <dgm:pt modelId="{FCA9CD56-80D7-4E4B-8AD4-FE6C99D3D713}" type="pres">
      <dgm:prSet presAssocID="{6E4CDAA1-2D68-4538-9DE8-F5CDC7C0A574}" presName="Name37" presStyleLbl="parChTrans1D3" presStyleIdx="15" presStyleCnt="30"/>
      <dgm:spPr/>
    </dgm:pt>
    <dgm:pt modelId="{E13D27A0-4F87-4BA4-ADFF-29DA127C1C57}" type="pres">
      <dgm:prSet presAssocID="{0E8B43A4-2A2D-463D-BB5E-962DF9974B10}" presName="hierRoot2" presStyleCnt="0">
        <dgm:presLayoutVars>
          <dgm:hierBranch val="init"/>
        </dgm:presLayoutVars>
      </dgm:prSet>
      <dgm:spPr/>
    </dgm:pt>
    <dgm:pt modelId="{5247CE60-E8D8-4873-BF72-5328E6DD6F6C}" type="pres">
      <dgm:prSet presAssocID="{0E8B43A4-2A2D-463D-BB5E-962DF9974B10}" presName="rootComposite" presStyleCnt="0"/>
      <dgm:spPr/>
    </dgm:pt>
    <dgm:pt modelId="{E339B3EB-28B4-4C18-829E-8C2E8DDC8204}" type="pres">
      <dgm:prSet presAssocID="{0E8B43A4-2A2D-463D-BB5E-962DF9974B10}" presName="rootText" presStyleLbl="node3" presStyleIdx="15" presStyleCnt="30">
        <dgm:presLayoutVars>
          <dgm:chPref val="3"/>
        </dgm:presLayoutVars>
      </dgm:prSet>
      <dgm:spPr/>
    </dgm:pt>
    <dgm:pt modelId="{93A4EBEE-73A6-4802-B5F1-EF99EBE66D4A}" type="pres">
      <dgm:prSet presAssocID="{0E8B43A4-2A2D-463D-BB5E-962DF9974B10}" presName="rootConnector" presStyleLbl="node3" presStyleIdx="15" presStyleCnt="30"/>
      <dgm:spPr/>
    </dgm:pt>
    <dgm:pt modelId="{0D817292-9DD6-4B89-9AEF-0B4BFF509EDE}" type="pres">
      <dgm:prSet presAssocID="{0E8B43A4-2A2D-463D-BB5E-962DF9974B10}" presName="hierChild4" presStyleCnt="0"/>
      <dgm:spPr/>
    </dgm:pt>
    <dgm:pt modelId="{FF89B252-7D3E-4EBC-B2F8-E4F9A3278952}" type="pres">
      <dgm:prSet presAssocID="{0E8B43A4-2A2D-463D-BB5E-962DF9974B10}" presName="hierChild5" presStyleCnt="0"/>
      <dgm:spPr/>
    </dgm:pt>
    <dgm:pt modelId="{DA87EC35-167E-4613-BA37-F909CADC569E}" type="pres">
      <dgm:prSet presAssocID="{76639B3B-012C-43D2-ADB1-DC23C851D260}" presName="Name37" presStyleLbl="parChTrans1D3" presStyleIdx="16" presStyleCnt="30"/>
      <dgm:spPr/>
    </dgm:pt>
    <dgm:pt modelId="{5C86DCC1-406E-4883-84DE-3CD47611DDD0}" type="pres">
      <dgm:prSet presAssocID="{A1A0DF36-47D7-4E87-86A9-4FBFCB48BC1F}" presName="hierRoot2" presStyleCnt="0">
        <dgm:presLayoutVars>
          <dgm:hierBranch val="init"/>
        </dgm:presLayoutVars>
      </dgm:prSet>
      <dgm:spPr/>
    </dgm:pt>
    <dgm:pt modelId="{BAA0C110-0FF9-4292-9A31-DF04E2076C31}" type="pres">
      <dgm:prSet presAssocID="{A1A0DF36-47D7-4E87-86A9-4FBFCB48BC1F}" presName="rootComposite" presStyleCnt="0"/>
      <dgm:spPr/>
    </dgm:pt>
    <dgm:pt modelId="{95B50315-112E-4220-BC48-2D473DA94BFA}" type="pres">
      <dgm:prSet presAssocID="{A1A0DF36-47D7-4E87-86A9-4FBFCB48BC1F}" presName="rootText" presStyleLbl="node3" presStyleIdx="16" presStyleCnt="30">
        <dgm:presLayoutVars>
          <dgm:chPref val="3"/>
        </dgm:presLayoutVars>
      </dgm:prSet>
      <dgm:spPr/>
    </dgm:pt>
    <dgm:pt modelId="{26960044-E0AD-4CE6-8A91-0B99D2B37888}" type="pres">
      <dgm:prSet presAssocID="{A1A0DF36-47D7-4E87-86A9-4FBFCB48BC1F}" presName="rootConnector" presStyleLbl="node3" presStyleIdx="16" presStyleCnt="30"/>
      <dgm:spPr/>
    </dgm:pt>
    <dgm:pt modelId="{47EA3431-3282-434A-992E-D0B030702A02}" type="pres">
      <dgm:prSet presAssocID="{A1A0DF36-47D7-4E87-86A9-4FBFCB48BC1F}" presName="hierChild4" presStyleCnt="0"/>
      <dgm:spPr/>
    </dgm:pt>
    <dgm:pt modelId="{6A95957E-5D65-4FD8-B345-20E72ADFD638}" type="pres">
      <dgm:prSet presAssocID="{A1A0DF36-47D7-4E87-86A9-4FBFCB48BC1F}" presName="hierChild5" presStyleCnt="0"/>
      <dgm:spPr/>
    </dgm:pt>
    <dgm:pt modelId="{B544C22C-445A-4557-B92E-9E0FD4ED33A3}" type="pres">
      <dgm:prSet presAssocID="{1A02945F-4B9A-422C-9296-50C618A7FB4E}" presName="Name37" presStyleLbl="parChTrans1D3" presStyleIdx="17" presStyleCnt="30"/>
      <dgm:spPr/>
    </dgm:pt>
    <dgm:pt modelId="{9680A310-972E-44AD-B342-1CBEF42AA192}" type="pres">
      <dgm:prSet presAssocID="{646A3608-6D0D-4DE6-B2E0-6FBCE213AEA5}" presName="hierRoot2" presStyleCnt="0">
        <dgm:presLayoutVars>
          <dgm:hierBranch val="init"/>
        </dgm:presLayoutVars>
      </dgm:prSet>
      <dgm:spPr/>
    </dgm:pt>
    <dgm:pt modelId="{51DB60E0-A478-4B50-A8C3-9AD7665DFE38}" type="pres">
      <dgm:prSet presAssocID="{646A3608-6D0D-4DE6-B2E0-6FBCE213AEA5}" presName="rootComposite" presStyleCnt="0"/>
      <dgm:spPr/>
    </dgm:pt>
    <dgm:pt modelId="{67C3F100-C750-491A-BBE0-2B6D571911F1}" type="pres">
      <dgm:prSet presAssocID="{646A3608-6D0D-4DE6-B2E0-6FBCE213AEA5}" presName="rootText" presStyleLbl="node3" presStyleIdx="17" presStyleCnt="30">
        <dgm:presLayoutVars>
          <dgm:chPref val="3"/>
        </dgm:presLayoutVars>
      </dgm:prSet>
      <dgm:spPr/>
    </dgm:pt>
    <dgm:pt modelId="{E143FC6F-5D8A-4447-83E6-E4AC67602034}" type="pres">
      <dgm:prSet presAssocID="{646A3608-6D0D-4DE6-B2E0-6FBCE213AEA5}" presName="rootConnector" presStyleLbl="node3" presStyleIdx="17" presStyleCnt="30"/>
      <dgm:spPr/>
    </dgm:pt>
    <dgm:pt modelId="{2356AEEB-3E8F-4D23-8D7C-ED58DB0C3C54}" type="pres">
      <dgm:prSet presAssocID="{646A3608-6D0D-4DE6-B2E0-6FBCE213AEA5}" presName="hierChild4" presStyleCnt="0"/>
      <dgm:spPr/>
    </dgm:pt>
    <dgm:pt modelId="{DABA3CF8-087E-49FB-B709-46B022D4F60E}" type="pres">
      <dgm:prSet presAssocID="{646A3608-6D0D-4DE6-B2E0-6FBCE213AEA5}" presName="hierChild5" presStyleCnt="0"/>
      <dgm:spPr/>
    </dgm:pt>
    <dgm:pt modelId="{4EE9A7D4-FEAB-422B-86F2-3375C9229685}" type="pres">
      <dgm:prSet presAssocID="{BE63080B-6DE7-4070-AE9A-46A44B8CDDB4}" presName="Name37" presStyleLbl="parChTrans1D3" presStyleIdx="18" presStyleCnt="30"/>
      <dgm:spPr/>
    </dgm:pt>
    <dgm:pt modelId="{EC26DB81-FCE7-40BF-AAF6-306B022770BB}" type="pres">
      <dgm:prSet presAssocID="{71C1C8E6-DACA-4BA7-B515-3AF8911456C0}" presName="hierRoot2" presStyleCnt="0">
        <dgm:presLayoutVars>
          <dgm:hierBranch val="init"/>
        </dgm:presLayoutVars>
      </dgm:prSet>
      <dgm:spPr/>
    </dgm:pt>
    <dgm:pt modelId="{5C7126A7-B625-4F9B-BD9B-8E0375C3C287}" type="pres">
      <dgm:prSet presAssocID="{71C1C8E6-DACA-4BA7-B515-3AF8911456C0}" presName="rootComposite" presStyleCnt="0"/>
      <dgm:spPr/>
    </dgm:pt>
    <dgm:pt modelId="{A381A9F2-06F0-4CEC-8F5E-486E9357C637}" type="pres">
      <dgm:prSet presAssocID="{71C1C8E6-DACA-4BA7-B515-3AF8911456C0}" presName="rootText" presStyleLbl="node3" presStyleIdx="18" presStyleCnt="30">
        <dgm:presLayoutVars>
          <dgm:chPref val="3"/>
        </dgm:presLayoutVars>
      </dgm:prSet>
      <dgm:spPr/>
    </dgm:pt>
    <dgm:pt modelId="{4F9B3F7B-4597-4B40-8351-9A41CE110BF5}" type="pres">
      <dgm:prSet presAssocID="{71C1C8E6-DACA-4BA7-B515-3AF8911456C0}" presName="rootConnector" presStyleLbl="node3" presStyleIdx="18" presStyleCnt="30"/>
      <dgm:spPr/>
    </dgm:pt>
    <dgm:pt modelId="{1652ED76-DDBC-4E45-B1CF-AFC2A7687BF7}" type="pres">
      <dgm:prSet presAssocID="{71C1C8E6-DACA-4BA7-B515-3AF8911456C0}" presName="hierChild4" presStyleCnt="0"/>
      <dgm:spPr/>
    </dgm:pt>
    <dgm:pt modelId="{E3025179-BAB8-4879-BDF9-FDDDAE6D9F6E}" type="pres">
      <dgm:prSet presAssocID="{71C1C8E6-DACA-4BA7-B515-3AF8911456C0}" presName="hierChild5" presStyleCnt="0"/>
      <dgm:spPr/>
    </dgm:pt>
    <dgm:pt modelId="{63E8F58F-71E2-487F-832A-B9B34F52C0C8}" type="pres">
      <dgm:prSet presAssocID="{DD778AA5-2CE3-46EE-8347-165BAE87989C}" presName="hierChild5" presStyleCnt="0"/>
      <dgm:spPr/>
    </dgm:pt>
    <dgm:pt modelId="{C150B381-FD02-4E1D-802D-9AEBBB06AE01}" type="pres">
      <dgm:prSet presAssocID="{4655F93A-273E-476D-902C-819C87204912}" presName="Name37" presStyleLbl="parChTrans1D2" presStyleIdx="3" presStyleCnt="6"/>
      <dgm:spPr/>
    </dgm:pt>
    <dgm:pt modelId="{926BA648-7307-45C5-A44A-5BE590239DCA}" type="pres">
      <dgm:prSet presAssocID="{0094727B-D7E7-47E8-90FD-87C68B05973A}" presName="hierRoot2" presStyleCnt="0">
        <dgm:presLayoutVars>
          <dgm:hierBranch val="init"/>
        </dgm:presLayoutVars>
      </dgm:prSet>
      <dgm:spPr/>
    </dgm:pt>
    <dgm:pt modelId="{7848DCD0-AD53-4FFA-9735-032ECB9DF7D8}" type="pres">
      <dgm:prSet presAssocID="{0094727B-D7E7-47E8-90FD-87C68B05973A}" presName="rootComposite" presStyleCnt="0"/>
      <dgm:spPr/>
    </dgm:pt>
    <dgm:pt modelId="{CBC71D55-D088-47B0-9857-49B0F2B7EAF7}" type="pres">
      <dgm:prSet presAssocID="{0094727B-D7E7-47E8-90FD-87C68B05973A}" presName="rootText" presStyleLbl="node2" presStyleIdx="3" presStyleCnt="5">
        <dgm:presLayoutVars>
          <dgm:chPref val="3"/>
        </dgm:presLayoutVars>
      </dgm:prSet>
      <dgm:spPr/>
    </dgm:pt>
    <dgm:pt modelId="{017056AC-ADC6-4C4D-AC01-EB0AB7885421}" type="pres">
      <dgm:prSet presAssocID="{0094727B-D7E7-47E8-90FD-87C68B05973A}" presName="rootConnector" presStyleLbl="node2" presStyleIdx="3" presStyleCnt="5"/>
      <dgm:spPr/>
    </dgm:pt>
    <dgm:pt modelId="{F28F6CA7-02D6-43D0-9D60-D6CBDE15C6A9}" type="pres">
      <dgm:prSet presAssocID="{0094727B-D7E7-47E8-90FD-87C68B05973A}" presName="hierChild4" presStyleCnt="0"/>
      <dgm:spPr/>
    </dgm:pt>
    <dgm:pt modelId="{96FFB6CD-D7EC-4A0D-8BF0-1C76FABDBBA9}" type="pres">
      <dgm:prSet presAssocID="{2B6A6E52-0E1E-420C-9396-5D711AECDC2D}" presName="Name37" presStyleLbl="parChTrans1D3" presStyleIdx="19" presStyleCnt="30"/>
      <dgm:spPr/>
    </dgm:pt>
    <dgm:pt modelId="{84268DA3-6FCB-422D-A287-C19494D8EC12}" type="pres">
      <dgm:prSet presAssocID="{2E16CAAA-F705-483E-A849-700EF3459BCA}" presName="hierRoot2" presStyleCnt="0">
        <dgm:presLayoutVars>
          <dgm:hierBranch val="init"/>
        </dgm:presLayoutVars>
      </dgm:prSet>
      <dgm:spPr/>
    </dgm:pt>
    <dgm:pt modelId="{D68A5861-F772-4BFF-AF11-C591D8EF6D07}" type="pres">
      <dgm:prSet presAssocID="{2E16CAAA-F705-483E-A849-700EF3459BCA}" presName="rootComposite" presStyleCnt="0"/>
      <dgm:spPr/>
    </dgm:pt>
    <dgm:pt modelId="{897618CE-EB8A-4654-8128-CEC974599811}" type="pres">
      <dgm:prSet presAssocID="{2E16CAAA-F705-483E-A849-700EF3459BCA}" presName="rootText" presStyleLbl="node3" presStyleIdx="19" presStyleCnt="30">
        <dgm:presLayoutVars>
          <dgm:chPref val="3"/>
        </dgm:presLayoutVars>
      </dgm:prSet>
      <dgm:spPr/>
    </dgm:pt>
    <dgm:pt modelId="{D00552AB-3A8C-4B4A-B79F-EDD820FC42E9}" type="pres">
      <dgm:prSet presAssocID="{2E16CAAA-F705-483E-A849-700EF3459BCA}" presName="rootConnector" presStyleLbl="node3" presStyleIdx="19" presStyleCnt="30"/>
      <dgm:spPr/>
    </dgm:pt>
    <dgm:pt modelId="{911B5EE7-DB51-45D3-9FED-A8C3BDEDE3C6}" type="pres">
      <dgm:prSet presAssocID="{2E16CAAA-F705-483E-A849-700EF3459BCA}" presName="hierChild4" presStyleCnt="0"/>
      <dgm:spPr/>
    </dgm:pt>
    <dgm:pt modelId="{E651DA34-DAFA-4B5D-AD48-200B45560495}" type="pres">
      <dgm:prSet presAssocID="{2E16CAAA-F705-483E-A849-700EF3459BCA}" presName="hierChild5" presStyleCnt="0"/>
      <dgm:spPr/>
    </dgm:pt>
    <dgm:pt modelId="{8BCC763C-C299-40D5-8913-2BE1B817CB79}" type="pres">
      <dgm:prSet presAssocID="{9A48FC92-EA2A-4D8D-AE2B-066F8C03EAE6}" presName="Name37" presStyleLbl="parChTrans1D3" presStyleIdx="20" presStyleCnt="30"/>
      <dgm:spPr/>
    </dgm:pt>
    <dgm:pt modelId="{7D4A6B46-44EA-43E2-A179-3688B8C9923D}" type="pres">
      <dgm:prSet presAssocID="{CD715318-5C67-4039-B054-32D627BA61EF}" presName="hierRoot2" presStyleCnt="0">
        <dgm:presLayoutVars>
          <dgm:hierBranch val="init"/>
        </dgm:presLayoutVars>
      </dgm:prSet>
      <dgm:spPr/>
    </dgm:pt>
    <dgm:pt modelId="{A952DA8C-5DAF-447C-9F31-B0CAC7285F9B}" type="pres">
      <dgm:prSet presAssocID="{CD715318-5C67-4039-B054-32D627BA61EF}" presName="rootComposite" presStyleCnt="0"/>
      <dgm:spPr/>
    </dgm:pt>
    <dgm:pt modelId="{515BF4A2-C8C0-4B11-B400-5D358A469E38}" type="pres">
      <dgm:prSet presAssocID="{CD715318-5C67-4039-B054-32D627BA61EF}" presName="rootText" presStyleLbl="node3" presStyleIdx="20" presStyleCnt="30">
        <dgm:presLayoutVars>
          <dgm:chPref val="3"/>
        </dgm:presLayoutVars>
      </dgm:prSet>
      <dgm:spPr/>
    </dgm:pt>
    <dgm:pt modelId="{1A3DD8FD-97A0-4381-B668-E8F226736391}" type="pres">
      <dgm:prSet presAssocID="{CD715318-5C67-4039-B054-32D627BA61EF}" presName="rootConnector" presStyleLbl="node3" presStyleIdx="20" presStyleCnt="30"/>
      <dgm:spPr/>
    </dgm:pt>
    <dgm:pt modelId="{58F3A530-F38E-4C3B-82A8-374F5D339423}" type="pres">
      <dgm:prSet presAssocID="{CD715318-5C67-4039-B054-32D627BA61EF}" presName="hierChild4" presStyleCnt="0"/>
      <dgm:spPr/>
    </dgm:pt>
    <dgm:pt modelId="{B2CE1CE9-3C44-4003-8F74-42D9EB4BA8D1}" type="pres">
      <dgm:prSet presAssocID="{CD715318-5C67-4039-B054-32D627BA61EF}" presName="hierChild5" presStyleCnt="0"/>
      <dgm:spPr/>
    </dgm:pt>
    <dgm:pt modelId="{308EE9DD-88E5-4385-AF29-5D463EA8DFEC}" type="pres">
      <dgm:prSet presAssocID="{7ADFAAFC-A359-481C-852B-7778395BE304}" presName="Name37" presStyleLbl="parChTrans1D3" presStyleIdx="21" presStyleCnt="30"/>
      <dgm:spPr/>
    </dgm:pt>
    <dgm:pt modelId="{E962F7B6-F8A0-472C-9B35-3EAA60039FEA}" type="pres">
      <dgm:prSet presAssocID="{4B06EE03-A939-45BC-96C2-2B549E0AE3A6}" presName="hierRoot2" presStyleCnt="0">
        <dgm:presLayoutVars>
          <dgm:hierBranch val="init"/>
        </dgm:presLayoutVars>
      </dgm:prSet>
      <dgm:spPr/>
    </dgm:pt>
    <dgm:pt modelId="{466AE681-B6C4-44F7-9C35-E8A7F80D1D65}" type="pres">
      <dgm:prSet presAssocID="{4B06EE03-A939-45BC-96C2-2B549E0AE3A6}" presName="rootComposite" presStyleCnt="0"/>
      <dgm:spPr/>
    </dgm:pt>
    <dgm:pt modelId="{88A41894-09CE-41A0-B072-084C4F1CE620}" type="pres">
      <dgm:prSet presAssocID="{4B06EE03-A939-45BC-96C2-2B549E0AE3A6}" presName="rootText" presStyleLbl="node3" presStyleIdx="21" presStyleCnt="30">
        <dgm:presLayoutVars>
          <dgm:chPref val="3"/>
        </dgm:presLayoutVars>
      </dgm:prSet>
      <dgm:spPr/>
    </dgm:pt>
    <dgm:pt modelId="{B90E9A8F-2A15-4B58-BFFA-AF696C29114F}" type="pres">
      <dgm:prSet presAssocID="{4B06EE03-A939-45BC-96C2-2B549E0AE3A6}" presName="rootConnector" presStyleLbl="node3" presStyleIdx="21" presStyleCnt="30"/>
      <dgm:spPr/>
    </dgm:pt>
    <dgm:pt modelId="{DFF796EC-5CBC-428D-A4B1-B9B0D41017B1}" type="pres">
      <dgm:prSet presAssocID="{4B06EE03-A939-45BC-96C2-2B549E0AE3A6}" presName="hierChild4" presStyleCnt="0"/>
      <dgm:spPr/>
    </dgm:pt>
    <dgm:pt modelId="{9A134BEA-662F-484D-8EE9-29079042BB60}" type="pres">
      <dgm:prSet presAssocID="{4B06EE03-A939-45BC-96C2-2B549E0AE3A6}" presName="hierChild5" presStyleCnt="0"/>
      <dgm:spPr/>
    </dgm:pt>
    <dgm:pt modelId="{49946635-1EFB-4F70-A3E6-30B0CE267D69}" type="pres">
      <dgm:prSet presAssocID="{4958A21A-FD79-4697-8323-7D0660FCE282}" presName="Name37" presStyleLbl="parChTrans1D3" presStyleIdx="22" presStyleCnt="30"/>
      <dgm:spPr/>
    </dgm:pt>
    <dgm:pt modelId="{3CC452C6-ECFB-4CB9-9C9E-F4D20A7600EB}" type="pres">
      <dgm:prSet presAssocID="{C297434C-F113-4571-9BA8-867CD1B1817E}" presName="hierRoot2" presStyleCnt="0">
        <dgm:presLayoutVars>
          <dgm:hierBranch val="init"/>
        </dgm:presLayoutVars>
      </dgm:prSet>
      <dgm:spPr/>
    </dgm:pt>
    <dgm:pt modelId="{05B10586-D921-49D0-9538-8DF61B16E324}" type="pres">
      <dgm:prSet presAssocID="{C297434C-F113-4571-9BA8-867CD1B1817E}" presName="rootComposite" presStyleCnt="0"/>
      <dgm:spPr/>
    </dgm:pt>
    <dgm:pt modelId="{C76B1F81-6637-472F-8B22-E432F1A74391}" type="pres">
      <dgm:prSet presAssocID="{C297434C-F113-4571-9BA8-867CD1B1817E}" presName="rootText" presStyleLbl="node3" presStyleIdx="22" presStyleCnt="30">
        <dgm:presLayoutVars>
          <dgm:chPref val="3"/>
        </dgm:presLayoutVars>
      </dgm:prSet>
      <dgm:spPr/>
    </dgm:pt>
    <dgm:pt modelId="{5E7407AF-619D-49A1-8E51-C9B5A129EC43}" type="pres">
      <dgm:prSet presAssocID="{C297434C-F113-4571-9BA8-867CD1B1817E}" presName="rootConnector" presStyleLbl="node3" presStyleIdx="22" presStyleCnt="30"/>
      <dgm:spPr/>
    </dgm:pt>
    <dgm:pt modelId="{AD2DE12B-94C7-4C2A-A51C-B7D8CD5E3005}" type="pres">
      <dgm:prSet presAssocID="{C297434C-F113-4571-9BA8-867CD1B1817E}" presName="hierChild4" presStyleCnt="0"/>
      <dgm:spPr/>
    </dgm:pt>
    <dgm:pt modelId="{16C926FC-15E8-4651-94F6-959EBFA191FC}" type="pres">
      <dgm:prSet presAssocID="{C297434C-F113-4571-9BA8-867CD1B1817E}" presName="hierChild5" presStyleCnt="0"/>
      <dgm:spPr/>
    </dgm:pt>
    <dgm:pt modelId="{616C173F-C95C-402A-9CFB-06F5A4632BE9}" type="pres">
      <dgm:prSet presAssocID="{4A92B54F-A612-4526-B684-5BD668A3DC5D}" presName="Name37" presStyleLbl="parChTrans1D3" presStyleIdx="23" presStyleCnt="30"/>
      <dgm:spPr/>
    </dgm:pt>
    <dgm:pt modelId="{F59BFF09-AFF4-4898-8CE2-644683D9F9D8}" type="pres">
      <dgm:prSet presAssocID="{84BE5D2F-37C2-4996-8F75-D3997318B99E}" presName="hierRoot2" presStyleCnt="0">
        <dgm:presLayoutVars>
          <dgm:hierBranch val="init"/>
        </dgm:presLayoutVars>
      </dgm:prSet>
      <dgm:spPr/>
    </dgm:pt>
    <dgm:pt modelId="{07ADA9AB-9E1D-491E-835D-4BE7ECEEDB03}" type="pres">
      <dgm:prSet presAssocID="{84BE5D2F-37C2-4996-8F75-D3997318B99E}" presName="rootComposite" presStyleCnt="0"/>
      <dgm:spPr/>
    </dgm:pt>
    <dgm:pt modelId="{FECD9FFA-4D9E-452B-A1D0-99DA2975BDE4}" type="pres">
      <dgm:prSet presAssocID="{84BE5D2F-37C2-4996-8F75-D3997318B99E}" presName="rootText" presStyleLbl="node3" presStyleIdx="23" presStyleCnt="30">
        <dgm:presLayoutVars>
          <dgm:chPref val="3"/>
        </dgm:presLayoutVars>
      </dgm:prSet>
      <dgm:spPr/>
    </dgm:pt>
    <dgm:pt modelId="{B3E470FD-1F81-4917-B86D-C0B454D34579}" type="pres">
      <dgm:prSet presAssocID="{84BE5D2F-37C2-4996-8F75-D3997318B99E}" presName="rootConnector" presStyleLbl="node3" presStyleIdx="23" presStyleCnt="30"/>
      <dgm:spPr/>
    </dgm:pt>
    <dgm:pt modelId="{3C57067E-4FAD-418E-88DD-5C8BC3E41C89}" type="pres">
      <dgm:prSet presAssocID="{84BE5D2F-37C2-4996-8F75-D3997318B99E}" presName="hierChild4" presStyleCnt="0"/>
      <dgm:spPr/>
    </dgm:pt>
    <dgm:pt modelId="{39C67259-54F1-4FB5-93C2-30B487591C1D}" type="pres">
      <dgm:prSet presAssocID="{84BE5D2F-37C2-4996-8F75-D3997318B99E}" presName="hierChild5" presStyleCnt="0"/>
      <dgm:spPr/>
    </dgm:pt>
    <dgm:pt modelId="{BF68128E-B4AB-4E82-B6E0-F90937E5D0B2}" type="pres">
      <dgm:prSet presAssocID="{8B167717-E1E1-412B-B66C-CCD1CFD61DD9}" presName="Name37" presStyleLbl="parChTrans1D3" presStyleIdx="24" presStyleCnt="30"/>
      <dgm:spPr/>
    </dgm:pt>
    <dgm:pt modelId="{7E5F8ACC-4C2E-4BE5-88C4-B66530A60C0E}" type="pres">
      <dgm:prSet presAssocID="{3363EC5E-66F2-43BF-A692-5BFE56DDB436}" presName="hierRoot2" presStyleCnt="0">
        <dgm:presLayoutVars>
          <dgm:hierBranch val="init"/>
        </dgm:presLayoutVars>
      </dgm:prSet>
      <dgm:spPr/>
    </dgm:pt>
    <dgm:pt modelId="{5E163D28-001B-4B4A-B949-90903F3D7D41}" type="pres">
      <dgm:prSet presAssocID="{3363EC5E-66F2-43BF-A692-5BFE56DDB436}" presName="rootComposite" presStyleCnt="0"/>
      <dgm:spPr/>
    </dgm:pt>
    <dgm:pt modelId="{5CC7AFDC-542E-473B-B1E0-5A69FD5E9EB8}" type="pres">
      <dgm:prSet presAssocID="{3363EC5E-66F2-43BF-A692-5BFE56DDB436}" presName="rootText" presStyleLbl="node3" presStyleIdx="24" presStyleCnt="30">
        <dgm:presLayoutVars>
          <dgm:chPref val="3"/>
        </dgm:presLayoutVars>
      </dgm:prSet>
      <dgm:spPr/>
    </dgm:pt>
    <dgm:pt modelId="{063B1FA9-A94B-401F-A084-75775548A713}" type="pres">
      <dgm:prSet presAssocID="{3363EC5E-66F2-43BF-A692-5BFE56DDB436}" presName="rootConnector" presStyleLbl="node3" presStyleIdx="24" presStyleCnt="30"/>
      <dgm:spPr/>
    </dgm:pt>
    <dgm:pt modelId="{FB794FFB-A86B-4C5F-AE6C-323FB0F9EA93}" type="pres">
      <dgm:prSet presAssocID="{3363EC5E-66F2-43BF-A692-5BFE56DDB436}" presName="hierChild4" presStyleCnt="0"/>
      <dgm:spPr/>
    </dgm:pt>
    <dgm:pt modelId="{745FD9CF-5BFF-4605-8789-4C8955E2B44A}" type="pres">
      <dgm:prSet presAssocID="{3363EC5E-66F2-43BF-A692-5BFE56DDB436}" presName="hierChild5" presStyleCnt="0"/>
      <dgm:spPr/>
    </dgm:pt>
    <dgm:pt modelId="{6D8E75D5-785F-47A6-8053-BC412D498761}" type="pres">
      <dgm:prSet presAssocID="{5489D2C1-C50A-46D0-B7B7-80420BC0BA42}" presName="Name37" presStyleLbl="parChTrans1D3" presStyleIdx="25" presStyleCnt="30"/>
      <dgm:spPr/>
    </dgm:pt>
    <dgm:pt modelId="{787B5303-E849-40C4-8897-4F7B725F8023}" type="pres">
      <dgm:prSet presAssocID="{C810DBB3-54BF-48BA-9601-52DC26B79B4D}" presName="hierRoot2" presStyleCnt="0">
        <dgm:presLayoutVars>
          <dgm:hierBranch val="init"/>
        </dgm:presLayoutVars>
      </dgm:prSet>
      <dgm:spPr/>
    </dgm:pt>
    <dgm:pt modelId="{75457D62-40AB-4D83-9C9C-0DBEA798D94B}" type="pres">
      <dgm:prSet presAssocID="{C810DBB3-54BF-48BA-9601-52DC26B79B4D}" presName="rootComposite" presStyleCnt="0"/>
      <dgm:spPr/>
    </dgm:pt>
    <dgm:pt modelId="{F79EF4A6-9CCD-4DA1-8490-EE577DDE73C2}" type="pres">
      <dgm:prSet presAssocID="{C810DBB3-54BF-48BA-9601-52DC26B79B4D}" presName="rootText" presStyleLbl="node3" presStyleIdx="25" presStyleCnt="30">
        <dgm:presLayoutVars>
          <dgm:chPref val="3"/>
        </dgm:presLayoutVars>
      </dgm:prSet>
      <dgm:spPr/>
    </dgm:pt>
    <dgm:pt modelId="{DF12366A-CC90-45EA-851E-8AABEA856AA1}" type="pres">
      <dgm:prSet presAssocID="{C810DBB3-54BF-48BA-9601-52DC26B79B4D}" presName="rootConnector" presStyleLbl="node3" presStyleIdx="25" presStyleCnt="30"/>
      <dgm:spPr/>
    </dgm:pt>
    <dgm:pt modelId="{22A03132-2700-4C05-9282-6F8DA801E0C4}" type="pres">
      <dgm:prSet presAssocID="{C810DBB3-54BF-48BA-9601-52DC26B79B4D}" presName="hierChild4" presStyleCnt="0"/>
      <dgm:spPr/>
    </dgm:pt>
    <dgm:pt modelId="{BCEFA92D-C1D5-4377-9EBE-C62AA29B9DB0}" type="pres">
      <dgm:prSet presAssocID="{C810DBB3-54BF-48BA-9601-52DC26B79B4D}" presName="hierChild5" presStyleCnt="0"/>
      <dgm:spPr/>
    </dgm:pt>
    <dgm:pt modelId="{64D3A4F5-3FDE-49C0-B978-91AF70736381}" type="pres">
      <dgm:prSet presAssocID="{0094727B-D7E7-47E8-90FD-87C68B05973A}" presName="hierChild5" presStyleCnt="0"/>
      <dgm:spPr/>
    </dgm:pt>
    <dgm:pt modelId="{FF93F29B-38CE-4B6D-B1B4-DA4988B28071}" type="pres">
      <dgm:prSet presAssocID="{D9DCF983-6BC6-44AF-9005-E18E8DB68109}" presName="Name37" presStyleLbl="parChTrans1D2" presStyleIdx="4" presStyleCnt="6"/>
      <dgm:spPr/>
    </dgm:pt>
    <dgm:pt modelId="{4C919161-B56D-4A49-AE7D-1372A00F3A52}" type="pres">
      <dgm:prSet presAssocID="{E91B83D1-CAC1-4FED-A9AC-49BD0759484C}" presName="hierRoot2" presStyleCnt="0">
        <dgm:presLayoutVars>
          <dgm:hierBranch val="init"/>
        </dgm:presLayoutVars>
      </dgm:prSet>
      <dgm:spPr/>
    </dgm:pt>
    <dgm:pt modelId="{237AE86A-DA48-4728-A7A0-CC43A6CA02BC}" type="pres">
      <dgm:prSet presAssocID="{E91B83D1-CAC1-4FED-A9AC-49BD0759484C}" presName="rootComposite" presStyleCnt="0"/>
      <dgm:spPr/>
    </dgm:pt>
    <dgm:pt modelId="{919731A6-7B13-41FA-902D-A1BE23F80A06}" type="pres">
      <dgm:prSet presAssocID="{E91B83D1-CAC1-4FED-A9AC-49BD0759484C}" presName="rootText" presStyleLbl="node2" presStyleIdx="4" presStyleCnt="5">
        <dgm:presLayoutVars>
          <dgm:chPref val="3"/>
        </dgm:presLayoutVars>
      </dgm:prSet>
      <dgm:spPr/>
    </dgm:pt>
    <dgm:pt modelId="{818A5671-6924-4787-B314-CB5503A4044E}" type="pres">
      <dgm:prSet presAssocID="{E91B83D1-CAC1-4FED-A9AC-49BD0759484C}" presName="rootConnector" presStyleLbl="node2" presStyleIdx="4" presStyleCnt="5"/>
      <dgm:spPr/>
    </dgm:pt>
    <dgm:pt modelId="{96CED91B-0070-46CD-ACF1-C7655AA41CBE}" type="pres">
      <dgm:prSet presAssocID="{E91B83D1-CAC1-4FED-A9AC-49BD0759484C}" presName="hierChild4" presStyleCnt="0"/>
      <dgm:spPr/>
    </dgm:pt>
    <dgm:pt modelId="{31A42760-A24B-460A-B87B-45D4E3629385}" type="pres">
      <dgm:prSet presAssocID="{DC8180D3-6495-42DC-973B-ADBCF1AEC9A1}" presName="Name37" presStyleLbl="parChTrans1D3" presStyleIdx="26" presStyleCnt="30"/>
      <dgm:spPr/>
    </dgm:pt>
    <dgm:pt modelId="{102E4403-EFD8-45A2-9CE0-47914A7365B2}" type="pres">
      <dgm:prSet presAssocID="{E46A7C77-7564-4D23-9A2B-6B8F857F2E36}" presName="hierRoot2" presStyleCnt="0">
        <dgm:presLayoutVars>
          <dgm:hierBranch val="init"/>
        </dgm:presLayoutVars>
      </dgm:prSet>
      <dgm:spPr/>
    </dgm:pt>
    <dgm:pt modelId="{AB230D36-6B07-47E1-9E6D-C5030D3C28B2}" type="pres">
      <dgm:prSet presAssocID="{E46A7C77-7564-4D23-9A2B-6B8F857F2E36}" presName="rootComposite" presStyleCnt="0"/>
      <dgm:spPr/>
    </dgm:pt>
    <dgm:pt modelId="{9538FF37-8ABF-4423-8038-63154DDBFA53}" type="pres">
      <dgm:prSet presAssocID="{E46A7C77-7564-4D23-9A2B-6B8F857F2E36}" presName="rootText" presStyleLbl="node3" presStyleIdx="26" presStyleCnt="30">
        <dgm:presLayoutVars>
          <dgm:chPref val="3"/>
        </dgm:presLayoutVars>
      </dgm:prSet>
      <dgm:spPr/>
    </dgm:pt>
    <dgm:pt modelId="{E50BB7F3-5131-4815-8D9C-903A68021D6B}" type="pres">
      <dgm:prSet presAssocID="{E46A7C77-7564-4D23-9A2B-6B8F857F2E36}" presName="rootConnector" presStyleLbl="node3" presStyleIdx="26" presStyleCnt="30"/>
      <dgm:spPr/>
    </dgm:pt>
    <dgm:pt modelId="{A2B083B2-A329-4EDA-9774-6970971DC8FA}" type="pres">
      <dgm:prSet presAssocID="{E46A7C77-7564-4D23-9A2B-6B8F857F2E36}" presName="hierChild4" presStyleCnt="0"/>
      <dgm:spPr/>
    </dgm:pt>
    <dgm:pt modelId="{222F1150-AE51-480C-B2EA-D18819F4347D}" type="pres">
      <dgm:prSet presAssocID="{E46A7C77-7564-4D23-9A2B-6B8F857F2E36}" presName="hierChild5" presStyleCnt="0"/>
      <dgm:spPr/>
    </dgm:pt>
    <dgm:pt modelId="{2FD72B48-88D9-42A6-8890-49C58284703B}" type="pres">
      <dgm:prSet presAssocID="{126EAE41-0C35-4E3E-843E-C452F186FDE9}" presName="Name37" presStyleLbl="parChTrans1D3" presStyleIdx="27" presStyleCnt="30"/>
      <dgm:spPr/>
    </dgm:pt>
    <dgm:pt modelId="{F1560A28-005A-4E2F-8807-D8D76290C9F9}" type="pres">
      <dgm:prSet presAssocID="{83B6D547-E046-4AB4-8641-B7A5A8BCE991}" presName="hierRoot2" presStyleCnt="0">
        <dgm:presLayoutVars>
          <dgm:hierBranch val="init"/>
        </dgm:presLayoutVars>
      </dgm:prSet>
      <dgm:spPr/>
    </dgm:pt>
    <dgm:pt modelId="{5160B5FA-9C79-4204-B985-6726F0B01684}" type="pres">
      <dgm:prSet presAssocID="{83B6D547-E046-4AB4-8641-B7A5A8BCE991}" presName="rootComposite" presStyleCnt="0"/>
      <dgm:spPr/>
    </dgm:pt>
    <dgm:pt modelId="{0C7F1A80-60EF-4217-8E5A-F10AC9050498}" type="pres">
      <dgm:prSet presAssocID="{83B6D547-E046-4AB4-8641-B7A5A8BCE991}" presName="rootText" presStyleLbl="node3" presStyleIdx="27" presStyleCnt="30">
        <dgm:presLayoutVars>
          <dgm:chPref val="3"/>
        </dgm:presLayoutVars>
      </dgm:prSet>
      <dgm:spPr/>
    </dgm:pt>
    <dgm:pt modelId="{8B1B3C8C-096F-4A7C-8A70-73BFFEAFAA74}" type="pres">
      <dgm:prSet presAssocID="{83B6D547-E046-4AB4-8641-B7A5A8BCE991}" presName="rootConnector" presStyleLbl="node3" presStyleIdx="27" presStyleCnt="30"/>
      <dgm:spPr/>
    </dgm:pt>
    <dgm:pt modelId="{44EADFAF-E902-4941-8C10-028C7930C148}" type="pres">
      <dgm:prSet presAssocID="{83B6D547-E046-4AB4-8641-B7A5A8BCE991}" presName="hierChild4" presStyleCnt="0"/>
      <dgm:spPr/>
    </dgm:pt>
    <dgm:pt modelId="{346B3542-B131-4A62-B706-E66F560FFCDE}" type="pres">
      <dgm:prSet presAssocID="{83B6D547-E046-4AB4-8641-B7A5A8BCE991}" presName="hierChild5" presStyleCnt="0"/>
      <dgm:spPr/>
    </dgm:pt>
    <dgm:pt modelId="{71F4869D-D2C7-4466-B08C-3E964774CC7A}" type="pres">
      <dgm:prSet presAssocID="{F897DBBC-F710-40AC-BB38-77415A281B57}" presName="Name37" presStyleLbl="parChTrans1D3" presStyleIdx="28" presStyleCnt="30"/>
      <dgm:spPr/>
    </dgm:pt>
    <dgm:pt modelId="{B01F9699-B432-4E96-AB51-DC0DFBE4D8DC}" type="pres">
      <dgm:prSet presAssocID="{9E709D1C-5E5F-4E21-962A-F7598AB95DB0}" presName="hierRoot2" presStyleCnt="0">
        <dgm:presLayoutVars>
          <dgm:hierBranch val="init"/>
        </dgm:presLayoutVars>
      </dgm:prSet>
      <dgm:spPr/>
    </dgm:pt>
    <dgm:pt modelId="{B097C0A9-E4E7-4393-981D-AB1489B3D74F}" type="pres">
      <dgm:prSet presAssocID="{9E709D1C-5E5F-4E21-962A-F7598AB95DB0}" presName="rootComposite" presStyleCnt="0"/>
      <dgm:spPr/>
    </dgm:pt>
    <dgm:pt modelId="{2F606915-B787-4F4A-84D0-4E59C8177903}" type="pres">
      <dgm:prSet presAssocID="{9E709D1C-5E5F-4E21-962A-F7598AB95DB0}" presName="rootText" presStyleLbl="node3" presStyleIdx="28" presStyleCnt="30">
        <dgm:presLayoutVars>
          <dgm:chPref val="3"/>
        </dgm:presLayoutVars>
      </dgm:prSet>
      <dgm:spPr/>
    </dgm:pt>
    <dgm:pt modelId="{F44B8528-46E0-45F9-9863-BBA65C296D62}" type="pres">
      <dgm:prSet presAssocID="{9E709D1C-5E5F-4E21-962A-F7598AB95DB0}" presName="rootConnector" presStyleLbl="node3" presStyleIdx="28" presStyleCnt="30"/>
      <dgm:spPr/>
    </dgm:pt>
    <dgm:pt modelId="{19EDB57F-FA4B-4781-8182-2E054F1A762B}" type="pres">
      <dgm:prSet presAssocID="{9E709D1C-5E5F-4E21-962A-F7598AB95DB0}" presName="hierChild4" presStyleCnt="0"/>
      <dgm:spPr/>
    </dgm:pt>
    <dgm:pt modelId="{F0A83FB2-D9F2-4ADD-88E5-D7FB9FC92E99}" type="pres">
      <dgm:prSet presAssocID="{9E709D1C-5E5F-4E21-962A-F7598AB95DB0}" presName="hierChild5" presStyleCnt="0"/>
      <dgm:spPr/>
    </dgm:pt>
    <dgm:pt modelId="{3B289579-ABFE-43B4-880F-9227A5A98AC1}" type="pres">
      <dgm:prSet presAssocID="{ECF2D54D-2611-4671-9134-58F311A28C2A}" presName="Name37" presStyleLbl="parChTrans1D3" presStyleIdx="29" presStyleCnt="30"/>
      <dgm:spPr/>
    </dgm:pt>
    <dgm:pt modelId="{59C1C189-2517-4A02-93E7-5BE3BF1F091C}" type="pres">
      <dgm:prSet presAssocID="{C35B7DDF-BB7D-4005-A0E4-2DDE8432AC02}" presName="hierRoot2" presStyleCnt="0">
        <dgm:presLayoutVars>
          <dgm:hierBranch val="init"/>
        </dgm:presLayoutVars>
      </dgm:prSet>
      <dgm:spPr/>
    </dgm:pt>
    <dgm:pt modelId="{2BF22782-3BB5-4BF0-9C45-293357601C5F}" type="pres">
      <dgm:prSet presAssocID="{C35B7DDF-BB7D-4005-A0E4-2DDE8432AC02}" presName="rootComposite" presStyleCnt="0"/>
      <dgm:spPr/>
    </dgm:pt>
    <dgm:pt modelId="{0BCE277D-DEDA-4F37-8D3B-1118F05063BE}" type="pres">
      <dgm:prSet presAssocID="{C35B7DDF-BB7D-4005-A0E4-2DDE8432AC02}" presName="rootText" presStyleLbl="node3" presStyleIdx="29" presStyleCnt="30">
        <dgm:presLayoutVars>
          <dgm:chPref val="3"/>
        </dgm:presLayoutVars>
      </dgm:prSet>
      <dgm:spPr/>
    </dgm:pt>
    <dgm:pt modelId="{A80D99BC-F75F-4E2D-A3F9-FB9C74558448}" type="pres">
      <dgm:prSet presAssocID="{C35B7DDF-BB7D-4005-A0E4-2DDE8432AC02}" presName="rootConnector" presStyleLbl="node3" presStyleIdx="29" presStyleCnt="30"/>
      <dgm:spPr/>
    </dgm:pt>
    <dgm:pt modelId="{605C6DF1-B075-4368-B865-17883D27CC16}" type="pres">
      <dgm:prSet presAssocID="{C35B7DDF-BB7D-4005-A0E4-2DDE8432AC02}" presName="hierChild4" presStyleCnt="0"/>
      <dgm:spPr/>
    </dgm:pt>
    <dgm:pt modelId="{87E94464-BC8C-4DB1-8A20-4F72F8AF8DD2}" type="pres">
      <dgm:prSet presAssocID="{C35B7DDF-BB7D-4005-A0E4-2DDE8432AC02}" presName="hierChild5" presStyleCnt="0"/>
      <dgm:spPr/>
    </dgm:pt>
    <dgm:pt modelId="{731038CE-CCA1-4F28-87B4-42161EA4B96E}" type="pres">
      <dgm:prSet presAssocID="{E91B83D1-CAC1-4FED-A9AC-49BD0759484C}" presName="hierChild5" presStyleCnt="0"/>
      <dgm:spPr/>
    </dgm:pt>
    <dgm:pt modelId="{56832574-DE53-4F4B-A032-C4D08FFFC21B}" type="pres">
      <dgm:prSet presAssocID="{753688B7-5C4C-45A8-9815-285A697B3CB1}" presName="hierChild3" presStyleCnt="0"/>
      <dgm:spPr/>
    </dgm:pt>
    <dgm:pt modelId="{56C7F7D8-A81E-4112-AD42-AE8E25122C47}" type="pres">
      <dgm:prSet presAssocID="{E2FA4092-AC98-41ED-AD33-10C454495BD8}" presName="Name111" presStyleLbl="parChTrans1D2" presStyleIdx="5" presStyleCnt="6"/>
      <dgm:spPr/>
    </dgm:pt>
    <dgm:pt modelId="{06095CFA-F6C6-4B7B-998A-FB45FBDE1F01}" type="pres">
      <dgm:prSet presAssocID="{5CD03CD3-C86E-4150-AA3A-214B75F763C0}" presName="hierRoot3" presStyleCnt="0">
        <dgm:presLayoutVars>
          <dgm:hierBranch val="init"/>
        </dgm:presLayoutVars>
      </dgm:prSet>
      <dgm:spPr/>
    </dgm:pt>
    <dgm:pt modelId="{09E70B7E-C15F-4257-82BE-9612078ABDF7}" type="pres">
      <dgm:prSet presAssocID="{5CD03CD3-C86E-4150-AA3A-214B75F763C0}" presName="rootComposite3" presStyleCnt="0"/>
      <dgm:spPr/>
    </dgm:pt>
    <dgm:pt modelId="{7BF54E46-926A-4220-BBD5-B58FC4B7F7EA}" type="pres">
      <dgm:prSet presAssocID="{5CD03CD3-C86E-4150-AA3A-214B75F763C0}" presName="rootText3" presStyleLbl="asst1" presStyleIdx="0" presStyleCnt="1" custLinFactNeighborX="60063">
        <dgm:presLayoutVars>
          <dgm:chPref val="3"/>
        </dgm:presLayoutVars>
      </dgm:prSet>
      <dgm:spPr/>
    </dgm:pt>
    <dgm:pt modelId="{462289A5-C059-4791-A873-ED7882A8B821}" type="pres">
      <dgm:prSet presAssocID="{5CD03CD3-C86E-4150-AA3A-214B75F763C0}" presName="rootConnector3" presStyleLbl="asst1" presStyleIdx="0" presStyleCnt="1"/>
      <dgm:spPr/>
    </dgm:pt>
    <dgm:pt modelId="{C0496F99-A87C-4A65-8FD3-CCE264BADD2A}" type="pres">
      <dgm:prSet presAssocID="{5CD03CD3-C86E-4150-AA3A-214B75F763C0}" presName="hierChild6" presStyleCnt="0"/>
      <dgm:spPr/>
    </dgm:pt>
    <dgm:pt modelId="{66149099-DE47-48B7-81A5-DAB1CCD902B6}" type="pres">
      <dgm:prSet presAssocID="{5CD03CD3-C86E-4150-AA3A-214B75F763C0}" presName="hierChild7" presStyleCnt="0"/>
      <dgm:spPr/>
    </dgm:pt>
  </dgm:ptLst>
  <dgm:cxnLst>
    <dgm:cxn modelId="{8CC28000-3A1B-44FB-99C3-C99C45A86557}" type="presOf" srcId="{59D999F3-E890-455D-93FE-F1CEC5646B64}" destId="{A684C2A4-33AA-4D48-AB20-089D8CA712BC}" srcOrd="0" destOrd="0" presId="urn:microsoft.com/office/officeart/2005/8/layout/orgChart1"/>
    <dgm:cxn modelId="{4F27E702-2CA0-4058-ACC0-47C8F6CA9949}" srcId="{357C21F8-EE62-44A9-96AF-06E465D4B1CF}" destId="{A6ACCE3A-D7BD-4647-8BE3-C7C7C262EAD7}" srcOrd="5" destOrd="0" parTransId="{A864D6BE-B2DD-4AED-848C-591D3CD6E21B}" sibTransId="{669B9826-F704-4054-B04F-7D7A7CF5786C}"/>
    <dgm:cxn modelId="{D91BF206-53EF-498D-8C9F-EADA37357AD2}" type="presOf" srcId="{46515085-25A3-4C89-9353-CF754877D1E1}" destId="{8410E813-3263-45A4-87DC-A947C0D7B29F}" srcOrd="0" destOrd="0" presId="urn:microsoft.com/office/officeart/2005/8/layout/orgChart1"/>
    <dgm:cxn modelId="{ED32FE0A-EF06-4098-B249-6B2BCF7D829C}" type="presOf" srcId="{6E4CDAA1-2D68-4538-9DE8-F5CDC7C0A574}" destId="{FCA9CD56-80D7-4E4B-8AD4-FE6C99D3D713}" srcOrd="0" destOrd="0" presId="urn:microsoft.com/office/officeart/2005/8/layout/orgChart1"/>
    <dgm:cxn modelId="{E8243D0C-57B7-48F5-BADC-8E4276A7749D}" type="presOf" srcId="{CA1AD180-E7B5-4ABB-8553-057030D6E2F3}" destId="{7AE98F6E-1F4F-46AA-91AE-97BADD4B8AC0}" srcOrd="0" destOrd="0" presId="urn:microsoft.com/office/officeart/2005/8/layout/orgChart1"/>
    <dgm:cxn modelId="{791C660D-12CD-4905-A818-834E6FAB6F9A}" type="presOf" srcId="{870214B9-2A77-4773-B206-5D9DD771B908}" destId="{0D8665DE-F4E2-444D-93B0-2E2C01E76345}" srcOrd="0" destOrd="0" presId="urn:microsoft.com/office/officeart/2005/8/layout/orgChart1"/>
    <dgm:cxn modelId="{D0D2AE12-E2F4-4AB9-B007-9927856D77BA}" type="presOf" srcId="{83B6D547-E046-4AB4-8641-B7A5A8BCE991}" destId="{8B1B3C8C-096F-4A7C-8A70-73BFFEAFAA74}" srcOrd="1" destOrd="0" presId="urn:microsoft.com/office/officeart/2005/8/layout/orgChart1"/>
    <dgm:cxn modelId="{B32F5E15-E177-48A4-8862-D3064165BDB0}" srcId="{357C21F8-EE62-44A9-96AF-06E465D4B1CF}" destId="{7EAEE86A-C299-482D-9932-C72ACB6358FA}" srcOrd="1" destOrd="0" parTransId="{46515085-25A3-4C89-9353-CF754877D1E1}" sibTransId="{F9E3B7FA-2F5F-4211-93FD-30D37CE54950}"/>
    <dgm:cxn modelId="{8549CC16-09E5-42DF-B57D-80FD251EB51B}" type="presOf" srcId="{ECF2D54D-2611-4671-9134-58F311A28C2A}" destId="{3B289579-ABFE-43B4-880F-9227A5A98AC1}" srcOrd="0" destOrd="0" presId="urn:microsoft.com/office/officeart/2005/8/layout/orgChart1"/>
    <dgm:cxn modelId="{8B826B17-7B93-4C2C-9F66-AA279A6D22E2}" srcId="{DD778AA5-2CE3-46EE-8347-165BAE87989C}" destId="{0E8B43A4-2A2D-463D-BB5E-962DF9974B10}" srcOrd="5" destOrd="0" parTransId="{6E4CDAA1-2D68-4538-9DE8-F5CDC7C0A574}" sibTransId="{3842A78F-22B7-46F8-AD15-6486319F75DD}"/>
    <dgm:cxn modelId="{A0377817-7D57-4CBE-934D-14CDAEA62914}" type="presOf" srcId="{5187D0F7-457D-4489-A603-9325C1311BAD}" destId="{9E1A6AE2-B338-4C03-9FBA-B5F3841CD2B1}" srcOrd="0" destOrd="0" presId="urn:microsoft.com/office/officeart/2005/8/layout/orgChart1"/>
    <dgm:cxn modelId="{374CF618-4BBA-469A-B7E1-EAADD3C89A52}" type="presOf" srcId="{4655F93A-273E-476D-902C-819C87204912}" destId="{C150B381-FD02-4E1D-802D-9AEBBB06AE01}" srcOrd="0" destOrd="0" presId="urn:microsoft.com/office/officeart/2005/8/layout/orgChart1"/>
    <dgm:cxn modelId="{DB1B381C-ABCF-4376-B7D3-7D52CBD2141A}" type="presOf" srcId="{A1A0DF36-47D7-4E87-86A9-4FBFCB48BC1F}" destId="{26960044-E0AD-4CE6-8A91-0B99D2B37888}" srcOrd="1" destOrd="0" presId="urn:microsoft.com/office/officeart/2005/8/layout/orgChart1"/>
    <dgm:cxn modelId="{197A751F-718D-46E1-925C-101330B1B5F2}" srcId="{0094727B-D7E7-47E8-90FD-87C68B05973A}" destId="{CD715318-5C67-4039-B054-32D627BA61EF}" srcOrd="1" destOrd="0" parTransId="{9A48FC92-EA2A-4D8D-AE2B-066F8C03EAE6}" sibTransId="{00ED7069-7F2D-45FB-98F2-F675EFE66F11}"/>
    <dgm:cxn modelId="{2589C920-70C7-4CDC-9BA9-7C782B68C393}" srcId="{357C21F8-EE62-44A9-96AF-06E465D4B1CF}" destId="{59D999F3-E890-455D-93FE-F1CEC5646B64}" srcOrd="4" destOrd="0" parTransId="{18CD34C9-D761-45A1-B361-332A7976427C}" sibTransId="{5DA1D198-1783-414F-B8B0-43DFB992CFBB}"/>
    <dgm:cxn modelId="{3FAF3021-4349-4E0B-A982-E018C9A95ED4}" type="presOf" srcId="{C810DBB3-54BF-48BA-9601-52DC26B79B4D}" destId="{F79EF4A6-9CCD-4DA1-8490-EE577DDE73C2}" srcOrd="0" destOrd="0" presId="urn:microsoft.com/office/officeart/2005/8/layout/orgChart1"/>
    <dgm:cxn modelId="{8DD92E24-F771-4F95-B44A-56F45337CBBA}" srcId="{DD778AA5-2CE3-46EE-8347-165BAE87989C}" destId="{5187D0F7-457D-4489-A603-9325C1311BAD}" srcOrd="0" destOrd="0" parTransId="{9B77C4C1-9EE4-4E1A-87C1-54529397BB45}" sibTransId="{962714D6-FE5C-48B1-9219-A5F15BAA2B64}"/>
    <dgm:cxn modelId="{540F4C25-A524-45E0-BD47-AF608DB59AFB}" type="presOf" srcId="{75D312B9-0B7E-481F-9973-FB9CDD9BABC0}" destId="{FF8FFA7C-BCB9-462B-8CDA-5D863164F2EE}" srcOrd="0" destOrd="0" presId="urn:microsoft.com/office/officeart/2005/8/layout/orgChart1"/>
    <dgm:cxn modelId="{33A94126-3180-42AF-9055-4C32A5005A1D}" srcId="{E91B83D1-CAC1-4FED-A9AC-49BD0759484C}" destId="{C35B7DDF-BB7D-4005-A0E4-2DDE8432AC02}" srcOrd="3" destOrd="0" parTransId="{ECF2D54D-2611-4671-9134-58F311A28C2A}" sibTransId="{56F1E6D4-9AFF-4D1F-BD58-FCC2DA85B673}"/>
    <dgm:cxn modelId="{60C2F42B-AB52-4553-A87D-F22AE5C28160}" type="presOf" srcId="{947D5035-D9FB-47CA-B864-C8AA4B4632BF}" destId="{75C625D4-9ACF-4DFD-986C-B78243324513}" srcOrd="0" destOrd="0" presId="urn:microsoft.com/office/officeart/2005/8/layout/orgChart1"/>
    <dgm:cxn modelId="{D32CD42C-E84B-44A2-8B39-CAA15CF67B6D}" srcId="{357C21F8-EE62-44A9-96AF-06E465D4B1CF}" destId="{CA1AD180-E7B5-4ABB-8553-057030D6E2F3}" srcOrd="3" destOrd="0" parTransId="{0C50E42E-0353-4CEC-BC23-9D292BAC77D8}" sibTransId="{94F21493-5965-4166-9626-4DDAAC04E9B9}"/>
    <dgm:cxn modelId="{C3E3DE2E-3B64-4844-BD6A-319D30BD4CF3}" type="presOf" srcId="{A1A0DF36-47D7-4E87-86A9-4FBFCB48BC1F}" destId="{95B50315-112E-4220-BC48-2D473DA94BFA}" srcOrd="0" destOrd="0" presId="urn:microsoft.com/office/officeart/2005/8/layout/orgChart1"/>
    <dgm:cxn modelId="{722D092F-F25F-49EA-9982-57D81CCB6AA1}" type="presOf" srcId="{0094727B-D7E7-47E8-90FD-87C68B05973A}" destId="{CBC71D55-D088-47B0-9857-49B0F2B7EAF7}" srcOrd="0" destOrd="0" presId="urn:microsoft.com/office/officeart/2005/8/layout/orgChart1"/>
    <dgm:cxn modelId="{79A42832-01A3-401D-B02E-25B64793E862}" type="presOf" srcId="{84BE5D2F-37C2-4996-8F75-D3997318B99E}" destId="{B3E470FD-1F81-4917-B86D-C0B454D34579}" srcOrd="1" destOrd="0" presId="urn:microsoft.com/office/officeart/2005/8/layout/orgChart1"/>
    <dgm:cxn modelId="{34A38932-EC83-4065-A135-A04C71A9FEAE}" type="presOf" srcId="{59D999F3-E890-455D-93FE-F1CEC5646B64}" destId="{7C4D2255-1478-4993-AE95-E308597F5E8F}" srcOrd="1" destOrd="0" presId="urn:microsoft.com/office/officeart/2005/8/layout/orgChart1"/>
    <dgm:cxn modelId="{882BF833-6A66-401A-B1E0-7EAA31ECDA73}" srcId="{DD778AA5-2CE3-46EE-8347-165BAE87989C}" destId="{11B8498D-8112-4C23-B6A2-F355D6B08259}" srcOrd="4" destOrd="0" parTransId="{D54519C3-5DCD-4239-8EBE-98483592B87E}" sibTransId="{90607FE0-2121-4A89-8076-AEEBAAC6E23A}"/>
    <dgm:cxn modelId="{290C1236-5A10-4B2E-98AD-1C92F3F47C80}" type="presOf" srcId="{CA1AD180-E7B5-4ABB-8553-057030D6E2F3}" destId="{00285D1D-BB93-417E-ADE9-0EFAE204C249}" srcOrd="1" destOrd="0" presId="urn:microsoft.com/office/officeart/2005/8/layout/orgChart1"/>
    <dgm:cxn modelId="{90931839-355E-461A-AF19-B141C1222A25}" type="presOf" srcId="{4B06EE03-A939-45BC-96C2-2B549E0AE3A6}" destId="{B90E9A8F-2A15-4B58-BFFA-AF696C29114F}" srcOrd="1" destOrd="0" presId="urn:microsoft.com/office/officeart/2005/8/layout/orgChart1"/>
    <dgm:cxn modelId="{8FC0053A-D70F-4E62-AF8A-26B1F3B5FE06}" type="presOf" srcId="{62A2DCC5-B716-4CDD-BB5E-A0DD61F8190A}" destId="{9690E98E-FBBC-4C77-BC90-6B0F5CA7C42F}" srcOrd="0" destOrd="0" presId="urn:microsoft.com/office/officeart/2005/8/layout/orgChart1"/>
    <dgm:cxn modelId="{1693AE3B-C062-4518-AF44-CAE79A310FD3}" srcId="{DD778AA5-2CE3-46EE-8347-165BAE87989C}" destId="{BAEDADD7-1B71-4F78-8C18-1225669A701C}" srcOrd="2" destOrd="0" parTransId="{28181F94-68E2-45B8-BA65-EF97D39D3D48}" sibTransId="{8A29ABEF-9396-4032-BC7A-E29FA5754463}"/>
    <dgm:cxn modelId="{5EC46E3F-D2DD-497E-B5E5-487118944A1A}" srcId="{0094727B-D7E7-47E8-90FD-87C68B05973A}" destId="{3363EC5E-66F2-43BF-A692-5BFE56DDB436}" srcOrd="5" destOrd="0" parTransId="{8B167717-E1E1-412B-B66C-CCD1CFD61DD9}" sibTransId="{91ECE446-16A8-437A-91EC-064DD208F497}"/>
    <dgm:cxn modelId="{4846305B-1D97-4A83-9099-238E1CF7BDC1}" type="presOf" srcId="{357C21F8-EE62-44A9-96AF-06E465D4B1CF}" destId="{98C5D16A-12F1-45FE-BD00-A94778084BA6}" srcOrd="0" destOrd="0" presId="urn:microsoft.com/office/officeart/2005/8/layout/orgChart1"/>
    <dgm:cxn modelId="{59B0B65B-E63D-474D-860E-E2CA2821D21A}" type="presOf" srcId="{7ADFAAFC-A359-481C-852B-7778395BE304}" destId="{308EE9DD-88E5-4385-AF29-5D463EA8DFEC}" srcOrd="0" destOrd="0" presId="urn:microsoft.com/office/officeart/2005/8/layout/orgChart1"/>
    <dgm:cxn modelId="{A8B4F05B-553E-410E-8BCB-A6D792CB3190}" srcId="{0094727B-D7E7-47E8-90FD-87C68B05973A}" destId="{C297434C-F113-4571-9BA8-867CD1B1817E}" srcOrd="3" destOrd="0" parTransId="{4958A21A-FD79-4697-8323-7D0660FCE282}" sibTransId="{6A6386AF-2749-45D1-BA3D-87F3531770BC}"/>
    <dgm:cxn modelId="{F856F15D-7DAC-45A7-961A-DCE65C210E85}" type="presOf" srcId="{1C0B4E61-B5E9-4235-B353-96E6788E41F1}" destId="{A1AC2C26-D97F-46AA-AE5A-2685B6A0CA7D}" srcOrd="0" destOrd="0" presId="urn:microsoft.com/office/officeart/2005/8/layout/orgChart1"/>
    <dgm:cxn modelId="{867F695F-8B16-41E3-A735-654B339BC6BE}" type="presOf" srcId="{18CD34C9-D761-45A1-B361-332A7976427C}" destId="{9AEB3096-0DD5-41B6-AA01-C9F88EBFFE0D}" srcOrd="0" destOrd="0" presId="urn:microsoft.com/office/officeart/2005/8/layout/orgChart1"/>
    <dgm:cxn modelId="{C9D64F5F-56FF-4427-90ED-B37397A39D0F}" type="presOf" srcId="{3363EC5E-66F2-43BF-A692-5BFE56DDB436}" destId="{5CC7AFDC-542E-473B-B1E0-5A69FD5E9EB8}" srcOrd="0" destOrd="0" presId="urn:microsoft.com/office/officeart/2005/8/layout/orgChart1"/>
    <dgm:cxn modelId="{87682F60-FC4C-4F08-A696-B10245EA527D}" srcId="{753688B7-5C4C-45A8-9815-285A697B3CB1}" destId="{0094727B-D7E7-47E8-90FD-87C68B05973A}" srcOrd="4" destOrd="0" parTransId="{4655F93A-273E-476D-902C-819C87204912}" sibTransId="{1FDB9B50-2140-41FB-9E44-01C710FD5CEC}"/>
    <dgm:cxn modelId="{DE6C1141-3668-4DAB-8514-80EBD969336C}" type="presOf" srcId="{C35B7DDF-BB7D-4005-A0E4-2DDE8432AC02}" destId="{A80D99BC-F75F-4E2D-A3F9-FB9C74558448}" srcOrd="1" destOrd="0" presId="urn:microsoft.com/office/officeart/2005/8/layout/orgChart1"/>
    <dgm:cxn modelId="{96688E61-ECB6-4DAD-896E-9E503700B80B}" type="presOf" srcId="{0A6C1CC6-2A7D-41AF-8760-71F2305CC2CD}" destId="{3D94DCE3-47F3-498F-8CD3-DCF982987FE0}" srcOrd="0" destOrd="0" presId="urn:microsoft.com/office/officeart/2005/8/layout/orgChart1"/>
    <dgm:cxn modelId="{19D9C342-B3EA-4BE8-8710-C789F56CCA7D}" type="presOf" srcId="{947D5035-D9FB-47CA-B864-C8AA4B4632BF}" destId="{E1F8F9BC-0176-4A77-BA92-3F1F382369D7}" srcOrd="1" destOrd="0" presId="urn:microsoft.com/office/officeart/2005/8/layout/orgChart1"/>
    <dgm:cxn modelId="{12C5FF42-6336-4CE3-90AD-80A387F2024F}" type="presOf" srcId="{646A3608-6D0D-4DE6-B2E0-6FBCE213AEA5}" destId="{67C3F100-C750-491A-BBE0-2B6D571911F1}" srcOrd="0" destOrd="0" presId="urn:microsoft.com/office/officeart/2005/8/layout/orgChart1"/>
    <dgm:cxn modelId="{D59B0E43-F43A-4620-9F23-49306AB90807}" type="presOf" srcId="{66E35D1D-7241-41FB-A4BE-C43B93D33252}" destId="{1D8A6B82-ACF8-4658-8863-A4D0AC29797B}" srcOrd="1" destOrd="0" presId="urn:microsoft.com/office/officeart/2005/8/layout/orgChart1"/>
    <dgm:cxn modelId="{BAE0E643-9439-4832-8AE4-14F6AF200967}" srcId="{0094727B-D7E7-47E8-90FD-87C68B05973A}" destId="{84BE5D2F-37C2-4996-8F75-D3997318B99E}" srcOrd="4" destOrd="0" parTransId="{4A92B54F-A612-4526-B684-5BD668A3DC5D}" sibTransId="{3A7BB83A-3999-46D6-B559-FC058F340144}"/>
    <dgm:cxn modelId="{F7222045-408D-4641-A038-386E85F8484A}" type="presOf" srcId="{84BE5D2F-37C2-4996-8F75-D3997318B99E}" destId="{FECD9FFA-4D9E-452B-A1D0-99DA2975BDE4}" srcOrd="0" destOrd="0" presId="urn:microsoft.com/office/officeart/2005/8/layout/orgChart1"/>
    <dgm:cxn modelId="{1DA76966-3175-4B2C-AA3E-1A3714D650A8}" type="presOf" srcId="{FCFBFFAE-1B85-4A2A-913C-2B8142A66CAC}" destId="{5A1963EA-963A-40D3-8090-8F6595819B48}" srcOrd="0" destOrd="0" presId="urn:microsoft.com/office/officeart/2005/8/layout/orgChart1"/>
    <dgm:cxn modelId="{E7318A67-2589-4453-BF29-61AB8DCDAB09}" type="presOf" srcId="{28181F94-68E2-45B8-BA65-EF97D39D3D48}" destId="{84878E61-2B68-469C-A0F9-F25D2A345ED2}" srcOrd="0" destOrd="0" presId="urn:microsoft.com/office/officeart/2005/8/layout/orgChart1"/>
    <dgm:cxn modelId="{E443EA67-0FDF-4809-A9BE-772A78267963}" type="presOf" srcId="{5187D0F7-457D-4489-A603-9325C1311BAD}" destId="{2BED6A75-E03B-4BFD-99C0-842BE05FA577}" srcOrd="1" destOrd="0" presId="urn:microsoft.com/office/officeart/2005/8/layout/orgChart1"/>
    <dgm:cxn modelId="{1DF57268-611E-4F9F-9AD7-CEF0F81A2FB7}" type="presOf" srcId="{357C21F8-EE62-44A9-96AF-06E465D4B1CF}" destId="{CA306B56-2851-4A16-9B0C-A41BFF6F1CBE}" srcOrd="1" destOrd="0" presId="urn:microsoft.com/office/officeart/2005/8/layout/orgChart1"/>
    <dgm:cxn modelId="{DE8BE048-541F-44A7-8483-4AB3158524CE}" type="presOf" srcId="{9DC5894C-E471-4663-809D-9B6FA2E01A15}" destId="{A527CB05-C8C7-4CB5-A37E-128C18809858}" srcOrd="0" destOrd="0" presId="urn:microsoft.com/office/officeart/2005/8/layout/orgChart1"/>
    <dgm:cxn modelId="{C600E36A-439D-4AB9-A07F-38C878EB7EFC}" type="presOf" srcId="{F897DBBC-F710-40AC-BB38-77415A281B57}" destId="{71F4869D-D2C7-4466-B08C-3E964774CC7A}" srcOrd="0" destOrd="0" presId="urn:microsoft.com/office/officeart/2005/8/layout/orgChart1"/>
    <dgm:cxn modelId="{0F1D0E6B-16F8-4748-A497-E269DB4047E7}" type="presOf" srcId="{76639B3B-012C-43D2-ADB1-DC23C851D260}" destId="{DA87EC35-167E-4613-BA37-F909CADC569E}" srcOrd="0" destOrd="0" presId="urn:microsoft.com/office/officeart/2005/8/layout/orgChart1"/>
    <dgm:cxn modelId="{7632154B-0561-46AF-BD05-7EB2FC382FB7}" type="presOf" srcId="{71C1C8E6-DACA-4BA7-B515-3AF8911456C0}" destId="{A381A9F2-06F0-4CEC-8F5E-486E9357C637}" srcOrd="0" destOrd="0" presId="urn:microsoft.com/office/officeart/2005/8/layout/orgChart1"/>
    <dgm:cxn modelId="{6E5EF84B-90C8-47DE-8F18-E3B859DF428C}" type="presOf" srcId="{09A321FF-04AF-4212-BBD4-55C77D305289}" destId="{3A7B3654-7413-43CA-A4D7-A4928BE2508B}" srcOrd="0" destOrd="0" presId="urn:microsoft.com/office/officeart/2005/8/layout/orgChart1"/>
    <dgm:cxn modelId="{4B0ABA6C-7B76-43E7-9AAF-BB57C569F395}" srcId="{FCFBFFAE-1B85-4A2A-913C-2B8142A66CAC}" destId="{BF8129F6-8A84-4F61-93A2-08DB358ADBA5}" srcOrd="2" destOrd="0" parTransId="{8A8CBE9C-4D1A-4147-AE4F-16DF4E69BD93}" sibTransId="{ED9706E1-A848-445B-BF32-416FE97537E9}"/>
    <dgm:cxn modelId="{C9E76F6D-A0A0-4571-B95A-AB5EBF2B2C3A}" type="presOf" srcId="{9E709D1C-5E5F-4E21-962A-F7598AB95DB0}" destId="{F44B8528-46E0-45F9-9863-BBA65C296D62}" srcOrd="1" destOrd="0" presId="urn:microsoft.com/office/officeart/2005/8/layout/orgChart1"/>
    <dgm:cxn modelId="{3025724D-67B0-4187-BD34-0B53AC10968A}" type="presOf" srcId="{CD715318-5C67-4039-B054-32D627BA61EF}" destId="{515BF4A2-C8C0-4B11-B400-5D358A469E38}" srcOrd="0" destOrd="0" presId="urn:microsoft.com/office/officeart/2005/8/layout/orgChart1"/>
    <dgm:cxn modelId="{5015294E-72D5-4AFF-A13D-3E037C2550C7}" type="presOf" srcId="{11B8498D-8112-4C23-B6A2-F355D6B08259}" destId="{A22E7BFC-FF42-41B2-9CBF-34D84890C54C}" srcOrd="1" destOrd="0" presId="urn:microsoft.com/office/officeart/2005/8/layout/orgChart1"/>
    <dgm:cxn modelId="{F98D136F-5476-455F-8D7A-AC52E749AE55}" type="presOf" srcId="{C297434C-F113-4571-9BA8-867CD1B1817E}" destId="{C76B1F81-6637-472F-8B22-E432F1A74391}" srcOrd="0" destOrd="0" presId="urn:microsoft.com/office/officeart/2005/8/layout/orgChart1"/>
    <dgm:cxn modelId="{39AAC44F-2CF6-43AA-BA53-C2192E43CCCF}" type="presOf" srcId="{DD778AA5-2CE3-46EE-8347-165BAE87989C}" destId="{C64F9736-4D03-4E89-A3C9-5331C222ECEE}" srcOrd="0" destOrd="0" presId="urn:microsoft.com/office/officeart/2005/8/layout/orgChart1"/>
    <dgm:cxn modelId="{30C73070-A861-4DF0-9009-D39CC9E869E1}" srcId="{0094727B-D7E7-47E8-90FD-87C68B05973A}" destId="{C810DBB3-54BF-48BA-9601-52DC26B79B4D}" srcOrd="6" destOrd="0" parTransId="{5489D2C1-C50A-46D0-B7B7-80420BC0BA42}" sibTransId="{CD48AFB4-3585-4468-9631-8A296CF04BDF}"/>
    <dgm:cxn modelId="{46F45C70-7885-43D1-A092-D30566D30029}" type="presOf" srcId="{0094727B-D7E7-47E8-90FD-87C68B05973A}" destId="{017056AC-ADC6-4C4D-AC01-EB0AB7885421}" srcOrd="1" destOrd="0" presId="urn:microsoft.com/office/officeart/2005/8/layout/orgChart1"/>
    <dgm:cxn modelId="{5AF48E71-2D06-47F7-A6AC-EFE93A42053C}" type="presOf" srcId="{E46A7C77-7564-4D23-9A2B-6B8F857F2E36}" destId="{E50BB7F3-5131-4815-8D9C-903A68021D6B}" srcOrd="1" destOrd="0" presId="urn:microsoft.com/office/officeart/2005/8/layout/orgChart1"/>
    <dgm:cxn modelId="{4381DD71-ADC5-4C33-AEBC-31041DB39963}" type="presOf" srcId="{0E8B43A4-2A2D-463D-BB5E-962DF9974B10}" destId="{93A4EBEE-73A6-4802-B5F1-EF99EBE66D4A}" srcOrd="1" destOrd="0" presId="urn:microsoft.com/office/officeart/2005/8/layout/orgChart1"/>
    <dgm:cxn modelId="{CDF96573-6A46-424C-9915-23D0611598FE}" type="presOf" srcId="{DD778AA5-2CE3-46EE-8347-165BAE87989C}" destId="{8AF234A7-3658-42A4-B0FB-47F63247ABC0}" srcOrd="1" destOrd="0" presId="urn:microsoft.com/office/officeart/2005/8/layout/orgChart1"/>
    <dgm:cxn modelId="{FF68DD74-C205-4DC5-9CE7-DB32CB580D16}" type="presOf" srcId="{3370E650-B5DE-4FD6-B8B6-B7194C6D7210}" destId="{B4CD7010-0EDC-4703-BB93-DF1F7C8FB9E3}" srcOrd="0" destOrd="0" presId="urn:microsoft.com/office/officeart/2005/8/layout/orgChart1"/>
    <dgm:cxn modelId="{EADD4775-37D2-4325-808B-DAF23CA2DE4A}" type="presOf" srcId="{7EAEE86A-C299-482D-9932-C72ACB6358FA}" destId="{518F45C5-5598-4F03-8C7A-82A0D8E301CA}" srcOrd="0" destOrd="0" presId="urn:microsoft.com/office/officeart/2005/8/layout/orgChart1"/>
    <dgm:cxn modelId="{A323F675-ABD0-4895-BFB6-984C77660900}" srcId="{0A6C1CC6-2A7D-41AF-8760-71F2305CC2CD}" destId="{753688B7-5C4C-45A8-9815-285A697B3CB1}" srcOrd="0" destOrd="0" parTransId="{EDC37AF5-F1B0-4048-9900-FF5743D636B5}" sibTransId="{25E661A0-C5D8-4326-B94F-3B04AA2D3315}"/>
    <dgm:cxn modelId="{D125B656-3EA3-4E7E-91F5-1BEF9D9B7022}" type="presOf" srcId="{2B6A6E52-0E1E-420C-9396-5D711AECDC2D}" destId="{96FFB6CD-D7EC-4A0D-8BF0-1C76FABDBBA9}" srcOrd="0" destOrd="0" presId="urn:microsoft.com/office/officeart/2005/8/layout/orgChart1"/>
    <dgm:cxn modelId="{7FCE0779-B4B6-489E-90F8-4AE93E62064B}" type="presOf" srcId="{A6ACCE3A-D7BD-4647-8BE3-C7C7C262EAD7}" destId="{0DB61A33-77EE-400C-93F6-1E6CDE0FAB8B}" srcOrd="0" destOrd="0" presId="urn:microsoft.com/office/officeart/2005/8/layout/orgChart1"/>
    <dgm:cxn modelId="{712FC579-F882-482E-92B0-EA10EF378E55}" type="presOf" srcId="{3F347B83-9B50-4635-84F6-FB426C8A7581}" destId="{A586460A-5E6C-4B27-B4B8-34702F18128E}" srcOrd="0" destOrd="0" presId="urn:microsoft.com/office/officeart/2005/8/layout/orgChart1"/>
    <dgm:cxn modelId="{F7F26D7B-3F7B-4EC0-A1C0-518D8FAF7141}" type="presOf" srcId="{E91B83D1-CAC1-4FED-A9AC-49BD0759484C}" destId="{919731A6-7B13-41FA-902D-A1BE23F80A06}" srcOrd="0" destOrd="0" presId="urn:microsoft.com/office/officeart/2005/8/layout/orgChart1"/>
    <dgm:cxn modelId="{18AFF87E-07A0-42AF-B332-057D2D5F70C9}" type="presOf" srcId="{11B8498D-8112-4C23-B6A2-F355D6B08259}" destId="{1189374A-A971-4CBB-BBCB-91A11C7619B0}" srcOrd="0" destOrd="0" presId="urn:microsoft.com/office/officeart/2005/8/layout/orgChart1"/>
    <dgm:cxn modelId="{DF26CA7F-7AC7-49EE-BB77-A357C0CE81DA}" type="presOf" srcId="{A864D6BE-B2DD-4AED-848C-591D3CD6E21B}" destId="{AFB24264-69CC-44DE-B444-5CA21DCB56EB}" srcOrd="0" destOrd="0" presId="urn:microsoft.com/office/officeart/2005/8/layout/orgChart1"/>
    <dgm:cxn modelId="{4D3F9680-6C66-48BC-AA01-E3BFF0C008F7}" type="presOf" srcId="{753688B7-5C4C-45A8-9815-285A697B3CB1}" destId="{55AF2443-316D-4E21-9C9E-6E40330B2195}" srcOrd="1" destOrd="0" presId="urn:microsoft.com/office/officeart/2005/8/layout/orgChart1"/>
    <dgm:cxn modelId="{D26CA281-3659-4140-9862-0B593EB89263}" type="presOf" srcId="{9B77C4C1-9EE4-4E1A-87C1-54529397BB45}" destId="{89EE16A4-091D-482C-88C8-5938F9228456}" srcOrd="0" destOrd="0" presId="urn:microsoft.com/office/officeart/2005/8/layout/orgChart1"/>
    <dgm:cxn modelId="{CB3BC882-F034-446F-B5EC-85C312E1CD1B}" srcId="{357C21F8-EE62-44A9-96AF-06E465D4B1CF}" destId="{66E35D1D-7241-41FB-A4BE-C43B93D33252}" srcOrd="6" destOrd="0" parTransId="{B9887EE2-0312-45ED-88EB-1AB3959AEE25}" sibTransId="{EA53EAB3-31FD-4E76-AE0C-44C75C2C7926}"/>
    <dgm:cxn modelId="{BFC0ED83-AA37-4544-8C9B-82755F4E91EA}" type="presOf" srcId="{B9887EE2-0312-45ED-88EB-1AB3959AEE25}" destId="{1F1AC36E-570C-40EC-8DCD-BF8E65BBF6FE}" srcOrd="0" destOrd="0" presId="urn:microsoft.com/office/officeart/2005/8/layout/orgChart1"/>
    <dgm:cxn modelId="{AFA1BB84-89A3-48B9-808F-F9434F947DF2}" type="presOf" srcId="{BAEDADD7-1B71-4F78-8C18-1225669A701C}" destId="{84180209-F3B9-413E-9C00-E3F249427650}" srcOrd="0" destOrd="0" presId="urn:microsoft.com/office/officeart/2005/8/layout/orgChart1"/>
    <dgm:cxn modelId="{0ACF1287-3143-45DF-8B38-78EF42586591}" type="presOf" srcId="{6B7577BF-0FFD-4320-BE68-E7789E04F05E}" destId="{2A552EBD-6CAA-4697-98A5-EAFD2E1B4EF4}" srcOrd="0" destOrd="0" presId="urn:microsoft.com/office/officeart/2005/8/layout/orgChart1"/>
    <dgm:cxn modelId="{B5B34387-7694-4A2F-BB36-DB455690FE3E}" type="presOf" srcId="{6B7577BF-0FFD-4320-BE68-E7789E04F05E}" destId="{57516216-4672-405D-A45E-D76492A5162E}" srcOrd="1" destOrd="0" presId="urn:microsoft.com/office/officeart/2005/8/layout/orgChart1"/>
    <dgm:cxn modelId="{9204AB87-14FF-4C2D-94DA-62DD15BD7C9E}" srcId="{357C21F8-EE62-44A9-96AF-06E465D4B1CF}" destId="{13D6ADAA-CD51-4DFE-AE7A-EC95BFC2266C}" srcOrd="2" destOrd="0" parTransId="{09A321FF-04AF-4212-BBD4-55C77D305289}" sibTransId="{06A8C074-864A-4B4C-875A-37A9DF6B07DA}"/>
    <dgm:cxn modelId="{A3404C88-69C7-4E5B-8729-697B48716E4D}" srcId="{DD778AA5-2CE3-46EE-8347-165BAE87989C}" destId="{A1A0DF36-47D7-4E87-86A9-4FBFCB48BC1F}" srcOrd="6" destOrd="0" parTransId="{76639B3B-012C-43D2-ADB1-DC23C851D260}" sibTransId="{1D80F525-170B-44C9-8B8F-25C48EB02B09}"/>
    <dgm:cxn modelId="{E9B1FA8D-445A-4826-A4FA-8DC4C9065D7B}" srcId="{E91B83D1-CAC1-4FED-A9AC-49BD0759484C}" destId="{E46A7C77-7564-4D23-9A2B-6B8F857F2E36}" srcOrd="0" destOrd="0" parTransId="{DC8180D3-6495-42DC-973B-ADBCF1AEC9A1}" sibTransId="{F14EC6C0-3C21-45DA-9993-88A1229355A9}"/>
    <dgm:cxn modelId="{E2E3138E-14BF-4A22-ADEC-79EC986A554B}" srcId="{DD778AA5-2CE3-46EE-8347-165BAE87989C}" destId="{9DC5894C-E471-4663-809D-9B6FA2E01A15}" srcOrd="3" destOrd="0" parTransId="{1C0B4E61-B5E9-4235-B353-96E6788E41F1}" sibTransId="{B13DFA8E-EEAF-441D-AD4C-C79970AF4549}"/>
    <dgm:cxn modelId="{56192A90-AC9D-4D17-96C8-D9D07D6B3FFE}" srcId="{0094727B-D7E7-47E8-90FD-87C68B05973A}" destId="{2E16CAAA-F705-483E-A849-700EF3459BCA}" srcOrd="0" destOrd="0" parTransId="{2B6A6E52-0E1E-420C-9396-5D711AECDC2D}" sibTransId="{C7E01AD3-B10A-4C4D-B0F1-93E837F6B8A7}"/>
    <dgm:cxn modelId="{1B28BF92-844C-4C8F-914B-82637A940F5A}" type="presOf" srcId="{2E16CAAA-F705-483E-A849-700EF3459BCA}" destId="{D00552AB-3A8C-4B4A-B79F-EDD820FC42E9}" srcOrd="1" destOrd="0" presId="urn:microsoft.com/office/officeart/2005/8/layout/orgChart1"/>
    <dgm:cxn modelId="{70836893-3120-4AC2-8699-43FA3966E6FC}" srcId="{E91B83D1-CAC1-4FED-A9AC-49BD0759484C}" destId="{83B6D547-E046-4AB4-8641-B7A5A8BCE991}" srcOrd="1" destOrd="0" parTransId="{126EAE41-0C35-4E3E-843E-C452F186FDE9}" sibTransId="{97310F46-0FD6-4A55-A35B-FE1092868227}"/>
    <dgm:cxn modelId="{94AFEB93-5754-4D9C-924D-D158A587D4FA}" type="presOf" srcId="{E1DCE27B-F917-4E20-8F2B-C65671A4C47C}" destId="{A9C9F49A-284D-4DF4-A98C-BDC0D8B623D4}" srcOrd="1" destOrd="0" presId="urn:microsoft.com/office/officeart/2005/8/layout/orgChart1"/>
    <dgm:cxn modelId="{4756FD93-6079-48C8-8E1A-F544C5AFBAAB}" type="presOf" srcId="{D9DCF983-6BC6-44AF-9005-E18E8DB68109}" destId="{FF93F29B-38CE-4B6D-B1B4-DA4988B28071}" srcOrd="0" destOrd="0" presId="urn:microsoft.com/office/officeart/2005/8/layout/orgChart1"/>
    <dgm:cxn modelId="{5EA94A94-C2D5-429E-B869-26FF591EDC33}" type="presOf" srcId="{646A3608-6D0D-4DE6-B2E0-6FBCE213AEA5}" destId="{E143FC6F-5D8A-4447-83E6-E4AC67602034}" srcOrd="1" destOrd="0" presId="urn:microsoft.com/office/officeart/2005/8/layout/orgChart1"/>
    <dgm:cxn modelId="{219F9695-5ADF-4FBC-9E90-D8D0931AB504}" type="presOf" srcId="{5489D2C1-C50A-46D0-B7B7-80420BC0BA42}" destId="{6D8E75D5-785F-47A6-8053-BC412D498761}" srcOrd="0" destOrd="0" presId="urn:microsoft.com/office/officeart/2005/8/layout/orgChart1"/>
    <dgm:cxn modelId="{35E98099-AFD3-4B3A-9F3E-B103E5B09AAB}" type="presOf" srcId="{BAEDADD7-1B71-4F78-8C18-1225669A701C}" destId="{77B2674F-6B29-4121-B4FF-78B6DC034B23}" srcOrd="1" destOrd="0" presId="urn:microsoft.com/office/officeart/2005/8/layout/orgChart1"/>
    <dgm:cxn modelId="{DFE8CE9F-474E-4D97-832E-F6A96EC0B44A}" type="presOf" srcId="{4198EE23-F6CF-490E-9159-B63461D79D4F}" destId="{BC977506-D59C-47B8-BF86-075860264C1B}" srcOrd="0" destOrd="0" presId="urn:microsoft.com/office/officeart/2005/8/layout/orgChart1"/>
    <dgm:cxn modelId="{44A2E8A0-5BB9-4AEA-A646-816EB738C1A2}" type="presOf" srcId="{E46A7C77-7564-4D23-9A2B-6B8F857F2E36}" destId="{9538FF37-8ABF-4423-8038-63154DDBFA53}" srcOrd="0" destOrd="0" presId="urn:microsoft.com/office/officeart/2005/8/layout/orgChart1"/>
    <dgm:cxn modelId="{1B7E64A3-641C-4EAE-8421-6B25908A1217}" srcId="{753688B7-5C4C-45A8-9815-285A697B3CB1}" destId="{FCFBFFAE-1B85-4A2A-913C-2B8142A66CAC}" srcOrd="1" destOrd="0" parTransId="{8F2F1E0A-CB4A-40D3-AE1C-0BB0C5A0878E}" sibTransId="{8DB664BC-D298-4821-BC11-BA71B0203FFB}"/>
    <dgm:cxn modelId="{33715AA3-CEF5-47A7-B71F-F4124710844B}" type="presOf" srcId="{BF8129F6-8A84-4F61-93A2-08DB358ADBA5}" destId="{6F811723-20BF-4903-8094-AFF1C1550D02}" srcOrd="1" destOrd="0" presId="urn:microsoft.com/office/officeart/2005/8/layout/orgChart1"/>
    <dgm:cxn modelId="{3603B2A3-C2E9-43AD-A6FF-992910D61437}" type="presOf" srcId="{D54519C3-5DCD-4239-8EBE-98483592B87E}" destId="{04652E18-2B86-4357-B46E-114598E892F5}" srcOrd="0" destOrd="0" presId="urn:microsoft.com/office/officeart/2005/8/layout/orgChart1"/>
    <dgm:cxn modelId="{BDBC41A8-DD00-4349-B7DA-6684850AC3D8}" type="presOf" srcId="{4A92B54F-A612-4526-B684-5BD668A3DC5D}" destId="{616C173F-C95C-402A-9CFB-06F5A4632BE9}" srcOrd="0" destOrd="0" presId="urn:microsoft.com/office/officeart/2005/8/layout/orgChart1"/>
    <dgm:cxn modelId="{A7E79DAB-8012-46B6-B763-8512E0499C12}" type="presOf" srcId="{0C50E42E-0353-4CEC-BC23-9D292BAC77D8}" destId="{7D0EF989-0981-4124-864E-B94FEC7CBB66}" srcOrd="0" destOrd="0" presId="urn:microsoft.com/office/officeart/2005/8/layout/orgChart1"/>
    <dgm:cxn modelId="{63DE1CAE-F1F7-4325-8325-B2C7A1595F94}" type="presOf" srcId="{9E709D1C-5E5F-4E21-962A-F7598AB95DB0}" destId="{2F606915-B787-4F4A-84D0-4E59C8177903}" srcOrd="0" destOrd="0" presId="urn:microsoft.com/office/officeart/2005/8/layout/orgChart1"/>
    <dgm:cxn modelId="{B26D0EB0-07CC-4270-BF03-60C3A7A816A4}" type="presOf" srcId="{C35B7DDF-BB7D-4005-A0E4-2DDE8432AC02}" destId="{0BCE277D-DEDA-4F37-8D3B-1118F05063BE}" srcOrd="0" destOrd="0" presId="urn:microsoft.com/office/officeart/2005/8/layout/orgChart1"/>
    <dgm:cxn modelId="{953E10B0-AACE-428D-86BD-293658D58255}" type="presOf" srcId="{FCFBFFAE-1B85-4A2A-913C-2B8142A66CAC}" destId="{4D084E7D-7435-4A69-9C51-BD745F52D4EA}" srcOrd="1" destOrd="0" presId="urn:microsoft.com/office/officeart/2005/8/layout/orgChart1"/>
    <dgm:cxn modelId="{BEE3F3B0-4C5F-4AE9-9DB9-E564103AC0AF}" type="presOf" srcId="{BF8129F6-8A84-4F61-93A2-08DB358ADBA5}" destId="{FCF9572F-1ECC-4938-A172-0D3EA5BB913F}" srcOrd="0" destOrd="0" presId="urn:microsoft.com/office/officeart/2005/8/layout/orgChart1"/>
    <dgm:cxn modelId="{777323B1-1085-4051-9939-A941856C5E1C}" srcId="{753688B7-5C4C-45A8-9815-285A697B3CB1}" destId="{357C21F8-EE62-44A9-96AF-06E465D4B1CF}" srcOrd="2" destOrd="0" parTransId="{75D312B9-0B7E-481F-9973-FB9CDD9BABC0}" sibTransId="{AF889857-64E2-406A-9447-4F03757B6A73}"/>
    <dgm:cxn modelId="{CF875BB4-844A-4C4B-83ED-6CFA042D17FB}" srcId="{DD778AA5-2CE3-46EE-8347-165BAE87989C}" destId="{646A3608-6D0D-4DE6-B2E0-6FBCE213AEA5}" srcOrd="7" destOrd="0" parTransId="{1A02945F-4B9A-422C-9296-50C618A7FB4E}" sibTransId="{12DF43A6-962D-4ACF-9E7F-5DF40F89D811}"/>
    <dgm:cxn modelId="{3A30B0B5-AAE6-448A-A98D-F91683B7C1AE}" srcId="{DD778AA5-2CE3-46EE-8347-165BAE87989C}" destId="{71C1C8E6-DACA-4BA7-B515-3AF8911456C0}" srcOrd="8" destOrd="0" parTransId="{BE63080B-6DE7-4070-AE9A-46A44B8CDDB4}" sibTransId="{26C61246-E526-4E03-9367-9B405C8DC89C}"/>
    <dgm:cxn modelId="{239258B6-052F-40E7-B037-4DED6E9ED8BC}" type="presOf" srcId="{753688B7-5C4C-45A8-9815-285A697B3CB1}" destId="{C7BD6AE4-18AD-4C98-8B9C-9714DBF97517}" srcOrd="0" destOrd="0" presId="urn:microsoft.com/office/officeart/2005/8/layout/orgChart1"/>
    <dgm:cxn modelId="{223D2CB7-A082-4961-B1F0-8260343AD3B2}" type="presOf" srcId="{83B6D547-E046-4AB4-8641-B7A5A8BCE991}" destId="{0C7F1A80-60EF-4217-8E5A-F10AC9050498}" srcOrd="0" destOrd="0" presId="urn:microsoft.com/office/officeart/2005/8/layout/orgChart1"/>
    <dgm:cxn modelId="{E40EB5B8-053B-401D-A965-E35D49253AF9}" type="presOf" srcId="{BE63080B-6DE7-4070-AE9A-46A44B8CDDB4}" destId="{4EE9A7D4-FEAB-422B-86F2-3375C9229685}" srcOrd="0" destOrd="0" presId="urn:microsoft.com/office/officeart/2005/8/layout/orgChart1"/>
    <dgm:cxn modelId="{32E6DDB8-686B-4E71-95C6-9E3838D78555}" type="presOf" srcId="{C810DBB3-54BF-48BA-9601-52DC26B79B4D}" destId="{DF12366A-CC90-45EA-851E-8AABEA856AA1}" srcOrd="1" destOrd="0" presId="urn:microsoft.com/office/officeart/2005/8/layout/orgChart1"/>
    <dgm:cxn modelId="{22327FB9-8337-4874-A730-EE8A4C5EB303}" type="presOf" srcId="{CD715318-5C67-4039-B054-32D627BA61EF}" destId="{1A3DD8FD-97A0-4381-B668-E8F226736391}" srcOrd="1" destOrd="0" presId="urn:microsoft.com/office/officeart/2005/8/layout/orgChart1"/>
    <dgm:cxn modelId="{958663BA-C845-4457-B56E-C13C98E5F4B0}" type="presOf" srcId="{8A8CBE9C-4D1A-4147-AE4F-16DF4E69BD93}" destId="{88B9B8C9-E589-4132-AF40-C1BB75F1AA02}" srcOrd="0" destOrd="0" presId="urn:microsoft.com/office/officeart/2005/8/layout/orgChart1"/>
    <dgm:cxn modelId="{48489EBC-B6F8-4917-B5CE-2699607EFA2B}" type="presOf" srcId="{66E35D1D-7241-41FB-A4BE-C43B93D33252}" destId="{6DEA8BDC-DD3C-49B0-919C-7B8FF04FEC39}" srcOrd="0" destOrd="0" presId="urn:microsoft.com/office/officeart/2005/8/layout/orgChart1"/>
    <dgm:cxn modelId="{F2A6B7BC-5784-48B1-A795-56A7095E8458}" type="presOf" srcId="{E2FA4092-AC98-41ED-AD33-10C454495BD8}" destId="{56C7F7D8-A81E-4112-AD42-AE8E25122C47}" srcOrd="0" destOrd="0" presId="urn:microsoft.com/office/officeart/2005/8/layout/orgChart1"/>
    <dgm:cxn modelId="{393DD6BC-02B4-476D-9540-E19555BC2243}" srcId="{753688B7-5C4C-45A8-9815-285A697B3CB1}" destId="{5CD03CD3-C86E-4150-AA3A-214B75F763C0}" srcOrd="0" destOrd="0" parTransId="{E2FA4092-AC98-41ED-AD33-10C454495BD8}" sibTransId="{181F64F2-1A63-452C-B175-233DCF57BB5F}"/>
    <dgm:cxn modelId="{086C89BF-C3DD-4E26-AE16-2AE769395F05}" type="presOf" srcId="{9A48FC92-EA2A-4D8D-AE2B-066F8C03EAE6}" destId="{8BCC763C-C299-40D5-8913-2BE1B817CB79}" srcOrd="0" destOrd="0" presId="urn:microsoft.com/office/officeart/2005/8/layout/orgChart1"/>
    <dgm:cxn modelId="{7EDA87C2-147C-4153-A376-364D0E1A2DED}" type="presOf" srcId="{9DC5894C-E471-4663-809D-9B6FA2E01A15}" destId="{7F3A52A5-D33D-4E97-84F4-0C25173324F8}" srcOrd="1" destOrd="0" presId="urn:microsoft.com/office/officeart/2005/8/layout/orgChart1"/>
    <dgm:cxn modelId="{36D097C2-45C7-47BC-817E-ABEA7BF82B08}" type="presOf" srcId="{E91B83D1-CAC1-4FED-A9AC-49BD0759484C}" destId="{818A5671-6924-4787-B314-CB5503A4044E}" srcOrd="1" destOrd="0" presId="urn:microsoft.com/office/officeart/2005/8/layout/orgChart1"/>
    <dgm:cxn modelId="{EC4A5AC6-4FF6-4C5D-BD46-71EC5C179E35}" type="presOf" srcId="{13D6ADAA-CD51-4DFE-AE7A-EC95BFC2266C}" destId="{F7B23B3C-D329-4435-BE1A-D620B4C85BB6}" srcOrd="0" destOrd="0" presId="urn:microsoft.com/office/officeart/2005/8/layout/orgChart1"/>
    <dgm:cxn modelId="{CE7CA4C7-B448-457A-B374-DA10AA033AE1}" type="presOf" srcId="{C297434C-F113-4571-9BA8-867CD1B1817E}" destId="{5E7407AF-619D-49A1-8E51-C9B5A129EC43}" srcOrd="1" destOrd="0" presId="urn:microsoft.com/office/officeart/2005/8/layout/orgChart1"/>
    <dgm:cxn modelId="{56AB3BC8-5041-4493-A8BC-536F7454E0ED}" type="presOf" srcId="{0E8B43A4-2A2D-463D-BB5E-962DF9974B10}" destId="{E339B3EB-28B4-4C18-829E-8C2E8DDC8204}" srcOrd="0" destOrd="0" presId="urn:microsoft.com/office/officeart/2005/8/layout/orgChart1"/>
    <dgm:cxn modelId="{142977C8-12C8-4B13-B83A-174B7AAAE6F7}" type="presOf" srcId="{7EAEE86A-C299-482D-9932-C72ACB6358FA}" destId="{2FD8D599-A4DE-4B9B-B99C-4FF62B35B1F5}" srcOrd="1" destOrd="0" presId="urn:microsoft.com/office/officeart/2005/8/layout/orgChart1"/>
    <dgm:cxn modelId="{B46160C9-92B7-4158-83BC-B9C9AD559021}" type="presOf" srcId="{5CD03CD3-C86E-4150-AA3A-214B75F763C0}" destId="{462289A5-C059-4791-A873-ED7882A8B821}" srcOrd="1" destOrd="0" presId="urn:microsoft.com/office/officeart/2005/8/layout/orgChart1"/>
    <dgm:cxn modelId="{D8E5FAC9-252D-45E1-9260-FFADE309B00E}" srcId="{753688B7-5C4C-45A8-9815-285A697B3CB1}" destId="{DD778AA5-2CE3-46EE-8347-165BAE87989C}" srcOrd="3" destOrd="0" parTransId="{4198EE23-F6CF-490E-9159-B63461D79D4F}" sibTransId="{82F0C7EF-7330-4FFF-96C4-09A02A6CFB46}"/>
    <dgm:cxn modelId="{17D928CB-91CA-4745-8CDD-B66323DD2BDE}" type="presOf" srcId="{1A02945F-4B9A-422C-9296-50C618A7FB4E}" destId="{B544C22C-445A-4557-B92E-9E0FD4ED33A3}" srcOrd="0" destOrd="0" presId="urn:microsoft.com/office/officeart/2005/8/layout/orgChart1"/>
    <dgm:cxn modelId="{BD08CACC-1CC5-46A7-8FE4-5EEB3B5233D6}" type="presOf" srcId="{4B06EE03-A939-45BC-96C2-2B549E0AE3A6}" destId="{88A41894-09CE-41A0-B072-084C4F1CE620}" srcOrd="0" destOrd="0" presId="urn:microsoft.com/office/officeart/2005/8/layout/orgChart1"/>
    <dgm:cxn modelId="{ED64C5CF-0D9B-40FF-B6C1-53D500FAF66C}" srcId="{FCFBFFAE-1B85-4A2A-913C-2B8142A66CAC}" destId="{947D5035-D9FB-47CA-B864-C8AA4B4632BF}" srcOrd="0" destOrd="0" parTransId="{3F347B83-9B50-4635-84F6-FB426C8A7581}" sibTransId="{8FDD1137-A00E-4C2A-B8FC-A09EE8EBD279}"/>
    <dgm:cxn modelId="{26F754D0-06D4-4806-A69C-3224107F7B20}" type="presOf" srcId="{870214B9-2A77-4773-B206-5D9DD771B908}" destId="{D2EBB301-939D-4750-8171-CAE5B2606964}" srcOrd="1" destOrd="0" presId="urn:microsoft.com/office/officeart/2005/8/layout/orgChart1"/>
    <dgm:cxn modelId="{AFBA0ED1-11D7-4FA4-960A-BE340139BC30}" type="presOf" srcId="{2E16CAAA-F705-483E-A849-700EF3459BCA}" destId="{897618CE-EB8A-4654-8128-CEC974599811}" srcOrd="0" destOrd="0" presId="urn:microsoft.com/office/officeart/2005/8/layout/orgChart1"/>
    <dgm:cxn modelId="{4BFE3CD6-D67B-4108-9011-4659A9D3A179}" srcId="{E91B83D1-CAC1-4FED-A9AC-49BD0759484C}" destId="{9E709D1C-5E5F-4E21-962A-F7598AB95DB0}" srcOrd="2" destOrd="0" parTransId="{F897DBBC-F710-40AC-BB38-77415A281B57}" sibTransId="{3F74F42D-5E21-43D7-B18A-7A6E42476C68}"/>
    <dgm:cxn modelId="{283E80D6-9216-4109-A889-12D75AD3E790}" srcId="{0094727B-D7E7-47E8-90FD-87C68B05973A}" destId="{4B06EE03-A939-45BC-96C2-2B549E0AE3A6}" srcOrd="2" destOrd="0" parTransId="{7ADFAAFC-A359-481C-852B-7778395BE304}" sibTransId="{B70E69A5-5B7B-4946-9D22-6D4A3783F128}"/>
    <dgm:cxn modelId="{A7EC7DD8-A6D7-4EF6-B668-3B5BA779096C}" type="presOf" srcId="{E1DCE27B-F917-4E20-8F2B-C65671A4C47C}" destId="{0A49D2A0-C35D-4C2B-80E4-0C3D88A37D29}" srcOrd="0" destOrd="0" presId="urn:microsoft.com/office/officeart/2005/8/layout/orgChart1"/>
    <dgm:cxn modelId="{F528CDD8-EE06-43B9-B38E-D6DEBA9361C0}" type="presOf" srcId="{8F2F1E0A-CB4A-40D3-AE1C-0BB0C5A0878E}" destId="{31A7D892-53EE-4200-8808-DF7FFEBEB481}" srcOrd="0" destOrd="0" presId="urn:microsoft.com/office/officeart/2005/8/layout/orgChart1"/>
    <dgm:cxn modelId="{842327E8-F949-49C8-B04E-8A8A8A226C31}" type="presOf" srcId="{25C969DE-DB72-4282-AFFD-64C0A5184324}" destId="{8D28D669-8A7A-4DD7-99A5-079202E98A0D}" srcOrd="0" destOrd="0" presId="urn:microsoft.com/office/officeart/2005/8/layout/orgChart1"/>
    <dgm:cxn modelId="{8AF394E8-05D0-43F5-9A11-5B94D4440575}" type="presOf" srcId="{5CD03CD3-C86E-4150-AA3A-214B75F763C0}" destId="{7BF54E46-926A-4220-BBD5-B58FC4B7F7EA}" srcOrd="0" destOrd="0" presId="urn:microsoft.com/office/officeart/2005/8/layout/orgChart1"/>
    <dgm:cxn modelId="{56F5B8EB-EA81-4C4F-B557-E263804D9997}" type="presOf" srcId="{4958A21A-FD79-4697-8323-7D0660FCE282}" destId="{49946635-1EFB-4F70-A3E6-30B0CE267D69}" srcOrd="0" destOrd="0" presId="urn:microsoft.com/office/officeart/2005/8/layout/orgChart1"/>
    <dgm:cxn modelId="{B786CCEE-7DD7-42FB-904A-FAC7D3D52E67}" srcId="{FCFBFFAE-1B85-4A2A-913C-2B8142A66CAC}" destId="{E1DCE27B-F917-4E20-8F2B-C65671A4C47C}" srcOrd="1" destOrd="0" parTransId="{3370E650-B5DE-4FD6-B8B6-B7194C6D7210}" sibTransId="{6F1F5656-A2E9-457D-BB4F-88BFD6CE3C0F}"/>
    <dgm:cxn modelId="{B47AD5EE-DB60-43C7-9762-71EAC01CED19}" srcId="{357C21F8-EE62-44A9-96AF-06E465D4B1CF}" destId="{870214B9-2A77-4773-B206-5D9DD771B908}" srcOrd="0" destOrd="0" parTransId="{25C969DE-DB72-4282-AFFD-64C0A5184324}" sibTransId="{4F76E96E-4E00-4EC9-B814-12A25CDAE3E3}"/>
    <dgm:cxn modelId="{963ABCF1-85BB-4394-B167-EC173DABBBCE}" type="presOf" srcId="{126EAE41-0C35-4E3E-843E-C452F186FDE9}" destId="{2FD72B48-88D9-42A6-8890-49C58284703B}" srcOrd="0" destOrd="0" presId="urn:microsoft.com/office/officeart/2005/8/layout/orgChart1"/>
    <dgm:cxn modelId="{E7F60AF6-EF1A-4CDF-A5DE-BDD35D4BCE1C}" type="presOf" srcId="{8B167717-E1E1-412B-B66C-CCD1CFD61DD9}" destId="{BF68128E-B4AB-4E82-B6E0-F90937E5D0B2}" srcOrd="0" destOrd="0" presId="urn:microsoft.com/office/officeart/2005/8/layout/orgChart1"/>
    <dgm:cxn modelId="{E25D32F6-FB3A-44A4-A252-E4F65BC361DA}" type="presOf" srcId="{DC8180D3-6495-42DC-973B-ADBCF1AEC9A1}" destId="{31A42760-A24B-460A-B87B-45D4E3629385}" srcOrd="0" destOrd="0" presId="urn:microsoft.com/office/officeart/2005/8/layout/orgChart1"/>
    <dgm:cxn modelId="{AB72A5F8-A1BC-464F-BA06-DF1002B6C064}" srcId="{DD778AA5-2CE3-46EE-8347-165BAE87989C}" destId="{6B7577BF-0FFD-4320-BE68-E7789E04F05E}" srcOrd="1" destOrd="0" parTransId="{62A2DCC5-B716-4CDD-BB5E-A0DD61F8190A}" sibTransId="{3DA874F7-79DB-4731-8E05-EF325D8FA170}"/>
    <dgm:cxn modelId="{8C7ED9FA-E981-4251-A62D-58441DF9BBC6}" type="presOf" srcId="{3363EC5E-66F2-43BF-A692-5BFE56DDB436}" destId="{063B1FA9-A94B-401F-A084-75775548A713}" srcOrd="1" destOrd="0" presId="urn:microsoft.com/office/officeart/2005/8/layout/orgChart1"/>
    <dgm:cxn modelId="{145B54FB-45F5-42A2-A6EB-A0191F97CE58}" type="presOf" srcId="{A6ACCE3A-D7BD-4647-8BE3-C7C7C262EAD7}" destId="{9A5F0FDA-73EB-4F5E-BE94-2C10F362DC0A}" srcOrd="1" destOrd="0" presId="urn:microsoft.com/office/officeart/2005/8/layout/orgChart1"/>
    <dgm:cxn modelId="{97E2ABFB-09E6-4BF4-B0DD-AE12A5DDD982}" srcId="{753688B7-5C4C-45A8-9815-285A697B3CB1}" destId="{E91B83D1-CAC1-4FED-A9AC-49BD0759484C}" srcOrd="5" destOrd="0" parTransId="{D9DCF983-6BC6-44AF-9005-E18E8DB68109}" sibTransId="{922D7285-2E25-42CB-8C39-E86EC77D4333}"/>
    <dgm:cxn modelId="{DA1731FD-2ADE-4F05-9120-0658FBD7E741}" type="presOf" srcId="{13D6ADAA-CD51-4DFE-AE7A-EC95BFC2266C}" destId="{DA978DDB-0AA7-41BC-B810-7B2E6DF7ECE0}" srcOrd="1" destOrd="0" presId="urn:microsoft.com/office/officeart/2005/8/layout/orgChart1"/>
    <dgm:cxn modelId="{E83B42FF-F76E-4BCF-A34A-9BCBD77DB6C3}" type="presOf" srcId="{71C1C8E6-DACA-4BA7-B515-3AF8911456C0}" destId="{4F9B3F7B-4597-4B40-8351-9A41CE110BF5}" srcOrd="1" destOrd="0" presId="urn:microsoft.com/office/officeart/2005/8/layout/orgChart1"/>
    <dgm:cxn modelId="{471E640B-C236-40FC-970F-E229BA59F3D7}" type="presParOf" srcId="{3D94DCE3-47F3-498F-8CD3-DCF982987FE0}" destId="{E67860FD-8B73-43DA-9BD4-2AF805E3CB15}" srcOrd="0" destOrd="0" presId="urn:microsoft.com/office/officeart/2005/8/layout/orgChart1"/>
    <dgm:cxn modelId="{0A450AA9-BAE0-4C44-970C-9AF2EF40D78B}" type="presParOf" srcId="{E67860FD-8B73-43DA-9BD4-2AF805E3CB15}" destId="{787557DC-1E44-49C8-A7F0-1F239DDB10CD}" srcOrd="0" destOrd="0" presId="urn:microsoft.com/office/officeart/2005/8/layout/orgChart1"/>
    <dgm:cxn modelId="{CA2C81A6-2551-4424-BEE9-0CC27532ACEF}" type="presParOf" srcId="{787557DC-1E44-49C8-A7F0-1F239DDB10CD}" destId="{C7BD6AE4-18AD-4C98-8B9C-9714DBF97517}" srcOrd="0" destOrd="0" presId="urn:microsoft.com/office/officeart/2005/8/layout/orgChart1"/>
    <dgm:cxn modelId="{EFA5BA62-04EA-4A01-B74E-20C8E07155FF}" type="presParOf" srcId="{787557DC-1E44-49C8-A7F0-1F239DDB10CD}" destId="{55AF2443-316D-4E21-9C9E-6E40330B2195}" srcOrd="1" destOrd="0" presId="urn:microsoft.com/office/officeart/2005/8/layout/orgChart1"/>
    <dgm:cxn modelId="{9A4B9C8E-C816-4577-A77D-FA514D1A8B1F}" type="presParOf" srcId="{E67860FD-8B73-43DA-9BD4-2AF805E3CB15}" destId="{ACCD559D-2B62-4CBF-9B66-2D1C1381B8D6}" srcOrd="1" destOrd="0" presId="urn:microsoft.com/office/officeart/2005/8/layout/orgChart1"/>
    <dgm:cxn modelId="{A0E133F5-05EE-4FAF-BE07-EA1861C88807}" type="presParOf" srcId="{ACCD559D-2B62-4CBF-9B66-2D1C1381B8D6}" destId="{31A7D892-53EE-4200-8808-DF7FFEBEB481}" srcOrd="0" destOrd="0" presId="urn:microsoft.com/office/officeart/2005/8/layout/orgChart1"/>
    <dgm:cxn modelId="{A45F56F4-A2D0-4BA9-B960-EE84D20E4E69}" type="presParOf" srcId="{ACCD559D-2B62-4CBF-9B66-2D1C1381B8D6}" destId="{EE12D88F-DCA8-45B7-B526-9DFCC5C8D8AC}" srcOrd="1" destOrd="0" presId="urn:microsoft.com/office/officeart/2005/8/layout/orgChart1"/>
    <dgm:cxn modelId="{0DA80759-8C89-4C51-873A-6C726B8F2224}" type="presParOf" srcId="{EE12D88F-DCA8-45B7-B526-9DFCC5C8D8AC}" destId="{4E7E7395-0580-47DC-B6E8-C0860A9E6401}" srcOrd="0" destOrd="0" presId="urn:microsoft.com/office/officeart/2005/8/layout/orgChart1"/>
    <dgm:cxn modelId="{6146526A-AA62-4D37-8FD3-155E5EDA312E}" type="presParOf" srcId="{4E7E7395-0580-47DC-B6E8-C0860A9E6401}" destId="{5A1963EA-963A-40D3-8090-8F6595819B48}" srcOrd="0" destOrd="0" presId="urn:microsoft.com/office/officeart/2005/8/layout/orgChart1"/>
    <dgm:cxn modelId="{96FDADD6-0308-4830-AC37-462CAF0E00D4}" type="presParOf" srcId="{4E7E7395-0580-47DC-B6E8-C0860A9E6401}" destId="{4D084E7D-7435-4A69-9C51-BD745F52D4EA}" srcOrd="1" destOrd="0" presId="urn:microsoft.com/office/officeart/2005/8/layout/orgChart1"/>
    <dgm:cxn modelId="{4CA01159-BBA7-4FDC-8867-E0DA266F7BFD}" type="presParOf" srcId="{EE12D88F-DCA8-45B7-B526-9DFCC5C8D8AC}" destId="{AA3C206C-CAAF-4588-A971-4DBDC89CC9FA}" srcOrd="1" destOrd="0" presId="urn:microsoft.com/office/officeart/2005/8/layout/orgChart1"/>
    <dgm:cxn modelId="{DA6B979B-2006-4F00-97EB-E7A9FD63E810}" type="presParOf" srcId="{AA3C206C-CAAF-4588-A971-4DBDC89CC9FA}" destId="{A586460A-5E6C-4B27-B4B8-34702F18128E}" srcOrd="0" destOrd="0" presId="urn:microsoft.com/office/officeart/2005/8/layout/orgChart1"/>
    <dgm:cxn modelId="{20200531-C023-4C6B-80D0-A83988359820}" type="presParOf" srcId="{AA3C206C-CAAF-4588-A971-4DBDC89CC9FA}" destId="{C311E622-41DA-4BDA-87C2-CE11ED641EFD}" srcOrd="1" destOrd="0" presId="urn:microsoft.com/office/officeart/2005/8/layout/orgChart1"/>
    <dgm:cxn modelId="{6DFB2C16-5DF4-4238-B816-0DD4130B3A1D}" type="presParOf" srcId="{C311E622-41DA-4BDA-87C2-CE11ED641EFD}" destId="{5E38ADF4-85B5-44CF-B14F-410F26E359A9}" srcOrd="0" destOrd="0" presId="urn:microsoft.com/office/officeart/2005/8/layout/orgChart1"/>
    <dgm:cxn modelId="{F67AEF1A-4847-464D-B47B-0A1C35951EAB}" type="presParOf" srcId="{5E38ADF4-85B5-44CF-B14F-410F26E359A9}" destId="{75C625D4-9ACF-4DFD-986C-B78243324513}" srcOrd="0" destOrd="0" presId="urn:microsoft.com/office/officeart/2005/8/layout/orgChart1"/>
    <dgm:cxn modelId="{260031E5-384A-4ADD-A34B-03D2B9F11120}" type="presParOf" srcId="{5E38ADF4-85B5-44CF-B14F-410F26E359A9}" destId="{E1F8F9BC-0176-4A77-BA92-3F1F382369D7}" srcOrd="1" destOrd="0" presId="urn:microsoft.com/office/officeart/2005/8/layout/orgChart1"/>
    <dgm:cxn modelId="{8B1B11A2-8346-4446-BCEF-1989940A134C}" type="presParOf" srcId="{C311E622-41DA-4BDA-87C2-CE11ED641EFD}" destId="{3E55C5CB-5A3D-427C-A569-F98149B54B4E}" srcOrd="1" destOrd="0" presId="urn:microsoft.com/office/officeart/2005/8/layout/orgChart1"/>
    <dgm:cxn modelId="{6C2A2DD2-9C2D-4EF3-A50D-DA19AD5930AF}" type="presParOf" srcId="{C311E622-41DA-4BDA-87C2-CE11ED641EFD}" destId="{9E9DBD7B-AEF9-4AC6-8170-EB6781DD348F}" srcOrd="2" destOrd="0" presId="urn:microsoft.com/office/officeart/2005/8/layout/orgChart1"/>
    <dgm:cxn modelId="{E284586D-8A84-4E22-BDF7-DF24010D86E4}" type="presParOf" srcId="{AA3C206C-CAAF-4588-A971-4DBDC89CC9FA}" destId="{B4CD7010-0EDC-4703-BB93-DF1F7C8FB9E3}" srcOrd="2" destOrd="0" presId="urn:microsoft.com/office/officeart/2005/8/layout/orgChart1"/>
    <dgm:cxn modelId="{CCBF049C-3BD8-47D6-9C93-76633731F6BA}" type="presParOf" srcId="{AA3C206C-CAAF-4588-A971-4DBDC89CC9FA}" destId="{200F9642-2E6F-4F82-A94B-A10781BA93D2}" srcOrd="3" destOrd="0" presId="urn:microsoft.com/office/officeart/2005/8/layout/orgChart1"/>
    <dgm:cxn modelId="{87FA2EC0-B1C7-446A-9B13-9C7B9666AEE5}" type="presParOf" srcId="{200F9642-2E6F-4F82-A94B-A10781BA93D2}" destId="{E6F720A8-D75A-48B0-A30B-36B49C6CD511}" srcOrd="0" destOrd="0" presId="urn:microsoft.com/office/officeart/2005/8/layout/orgChart1"/>
    <dgm:cxn modelId="{00B79355-F83A-44F4-B02A-1D1297AF465A}" type="presParOf" srcId="{E6F720A8-D75A-48B0-A30B-36B49C6CD511}" destId="{0A49D2A0-C35D-4C2B-80E4-0C3D88A37D29}" srcOrd="0" destOrd="0" presId="urn:microsoft.com/office/officeart/2005/8/layout/orgChart1"/>
    <dgm:cxn modelId="{3F59030F-AED8-4B17-883E-EE646FCA5458}" type="presParOf" srcId="{E6F720A8-D75A-48B0-A30B-36B49C6CD511}" destId="{A9C9F49A-284D-4DF4-A98C-BDC0D8B623D4}" srcOrd="1" destOrd="0" presId="urn:microsoft.com/office/officeart/2005/8/layout/orgChart1"/>
    <dgm:cxn modelId="{571211B0-B012-4242-9AD9-8BC1F3051DC1}" type="presParOf" srcId="{200F9642-2E6F-4F82-A94B-A10781BA93D2}" destId="{B6DB705C-5AE5-45C3-BD8C-B46046E5372B}" srcOrd="1" destOrd="0" presId="urn:microsoft.com/office/officeart/2005/8/layout/orgChart1"/>
    <dgm:cxn modelId="{C1836EF1-00C0-4303-855F-A7AEFB1B60C8}" type="presParOf" srcId="{200F9642-2E6F-4F82-A94B-A10781BA93D2}" destId="{C21E852D-E316-4788-8987-BDE4C702A10E}" srcOrd="2" destOrd="0" presId="urn:microsoft.com/office/officeart/2005/8/layout/orgChart1"/>
    <dgm:cxn modelId="{5B8ADA7A-7829-4BAF-A407-E65187FB8D76}" type="presParOf" srcId="{AA3C206C-CAAF-4588-A971-4DBDC89CC9FA}" destId="{88B9B8C9-E589-4132-AF40-C1BB75F1AA02}" srcOrd="4" destOrd="0" presId="urn:microsoft.com/office/officeart/2005/8/layout/orgChart1"/>
    <dgm:cxn modelId="{5D112A2E-2C19-45F4-974C-B8A91FA96D08}" type="presParOf" srcId="{AA3C206C-CAAF-4588-A971-4DBDC89CC9FA}" destId="{1E508429-4D33-49C3-AB30-657BEC139506}" srcOrd="5" destOrd="0" presId="urn:microsoft.com/office/officeart/2005/8/layout/orgChart1"/>
    <dgm:cxn modelId="{25F4BA53-28FF-48F1-A339-5CB548781583}" type="presParOf" srcId="{1E508429-4D33-49C3-AB30-657BEC139506}" destId="{9CF9DC6F-6991-451D-B31D-2D12AB122119}" srcOrd="0" destOrd="0" presId="urn:microsoft.com/office/officeart/2005/8/layout/orgChart1"/>
    <dgm:cxn modelId="{26DEBC05-8A5B-49B4-BDAB-A482FAE97BDD}" type="presParOf" srcId="{9CF9DC6F-6991-451D-B31D-2D12AB122119}" destId="{FCF9572F-1ECC-4938-A172-0D3EA5BB913F}" srcOrd="0" destOrd="0" presId="urn:microsoft.com/office/officeart/2005/8/layout/orgChart1"/>
    <dgm:cxn modelId="{2374E773-3328-4AB5-93D6-CF568C0A9CB1}" type="presParOf" srcId="{9CF9DC6F-6991-451D-B31D-2D12AB122119}" destId="{6F811723-20BF-4903-8094-AFF1C1550D02}" srcOrd="1" destOrd="0" presId="urn:microsoft.com/office/officeart/2005/8/layout/orgChart1"/>
    <dgm:cxn modelId="{63330B41-45BA-408D-B7B4-D0396545F75A}" type="presParOf" srcId="{1E508429-4D33-49C3-AB30-657BEC139506}" destId="{FED59846-6EA1-4325-8821-A86B073A3626}" srcOrd="1" destOrd="0" presId="urn:microsoft.com/office/officeart/2005/8/layout/orgChart1"/>
    <dgm:cxn modelId="{D339C040-9637-4BEB-8881-DC27139D468E}" type="presParOf" srcId="{1E508429-4D33-49C3-AB30-657BEC139506}" destId="{919D90AF-94FF-4609-8593-DE83F167AE40}" srcOrd="2" destOrd="0" presId="urn:microsoft.com/office/officeart/2005/8/layout/orgChart1"/>
    <dgm:cxn modelId="{D50D44A7-1296-4B40-AF71-C7FB3FC938DB}" type="presParOf" srcId="{EE12D88F-DCA8-45B7-B526-9DFCC5C8D8AC}" destId="{76182AFC-99F4-42F4-8E9C-9C790860F0BD}" srcOrd="2" destOrd="0" presId="urn:microsoft.com/office/officeart/2005/8/layout/orgChart1"/>
    <dgm:cxn modelId="{6D533961-179D-4AC7-A103-47267B63F115}" type="presParOf" srcId="{ACCD559D-2B62-4CBF-9B66-2D1C1381B8D6}" destId="{FF8FFA7C-BCB9-462B-8CDA-5D863164F2EE}" srcOrd="2" destOrd="0" presId="urn:microsoft.com/office/officeart/2005/8/layout/orgChart1"/>
    <dgm:cxn modelId="{0D51432F-7B7B-4AAF-B720-8BFFE3A87BCE}" type="presParOf" srcId="{ACCD559D-2B62-4CBF-9B66-2D1C1381B8D6}" destId="{EE4D7166-F895-4314-A967-990BA72D5EC9}" srcOrd="3" destOrd="0" presId="urn:microsoft.com/office/officeart/2005/8/layout/orgChart1"/>
    <dgm:cxn modelId="{E0136B23-5A84-435D-8906-154E162F9A29}" type="presParOf" srcId="{EE4D7166-F895-4314-A967-990BA72D5EC9}" destId="{6A43EFA4-422B-4410-B093-091C3B412C88}" srcOrd="0" destOrd="0" presId="urn:microsoft.com/office/officeart/2005/8/layout/orgChart1"/>
    <dgm:cxn modelId="{DADBB183-8DE1-4252-A0D7-98BCD5E25B70}" type="presParOf" srcId="{6A43EFA4-422B-4410-B093-091C3B412C88}" destId="{98C5D16A-12F1-45FE-BD00-A94778084BA6}" srcOrd="0" destOrd="0" presId="urn:microsoft.com/office/officeart/2005/8/layout/orgChart1"/>
    <dgm:cxn modelId="{A03A01AB-DC58-4D3B-9335-7DD9F65EC631}" type="presParOf" srcId="{6A43EFA4-422B-4410-B093-091C3B412C88}" destId="{CA306B56-2851-4A16-9B0C-A41BFF6F1CBE}" srcOrd="1" destOrd="0" presId="urn:microsoft.com/office/officeart/2005/8/layout/orgChart1"/>
    <dgm:cxn modelId="{8D03205E-9D80-4C07-B601-40F99B0DF358}" type="presParOf" srcId="{EE4D7166-F895-4314-A967-990BA72D5EC9}" destId="{2D0A113C-A2EC-4DEC-83CC-BC877BFD8B34}" srcOrd="1" destOrd="0" presId="urn:microsoft.com/office/officeart/2005/8/layout/orgChart1"/>
    <dgm:cxn modelId="{955C2329-A966-45BE-941F-D35C96172FED}" type="presParOf" srcId="{2D0A113C-A2EC-4DEC-83CC-BC877BFD8B34}" destId="{8D28D669-8A7A-4DD7-99A5-079202E98A0D}" srcOrd="0" destOrd="0" presId="urn:microsoft.com/office/officeart/2005/8/layout/orgChart1"/>
    <dgm:cxn modelId="{6FEAFB59-C4BD-44FB-8092-C20757009492}" type="presParOf" srcId="{2D0A113C-A2EC-4DEC-83CC-BC877BFD8B34}" destId="{B7976B0F-6110-4108-9231-DAFB4503868A}" srcOrd="1" destOrd="0" presId="urn:microsoft.com/office/officeart/2005/8/layout/orgChart1"/>
    <dgm:cxn modelId="{2C1E72A4-A88E-44CC-ACC8-852C67207E9E}" type="presParOf" srcId="{B7976B0F-6110-4108-9231-DAFB4503868A}" destId="{906247C3-BA1D-4451-A3ED-4846B1C12B55}" srcOrd="0" destOrd="0" presId="urn:microsoft.com/office/officeart/2005/8/layout/orgChart1"/>
    <dgm:cxn modelId="{F284FB29-4856-4769-863D-789C1CBAF188}" type="presParOf" srcId="{906247C3-BA1D-4451-A3ED-4846B1C12B55}" destId="{0D8665DE-F4E2-444D-93B0-2E2C01E76345}" srcOrd="0" destOrd="0" presId="urn:microsoft.com/office/officeart/2005/8/layout/orgChart1"/>
    <dgm:cxn modelId="{5E1A7A3D-FEC7-4570-BE23-ED61D5EE454E}" type="presParOf" srcId="{906247C3-BA1D-4451-A3ED-4846B1C12B55}" destId="{D2EBB301-939D-4750-8171-CAE5B2606964}" srcOrd="1" destOrd="0" presId="urn:microsoft.com/office/officeart/2005/8/layout/orgChart1"/>
    <dgm:cxn modelId="{9BC23D56-A22B-46F9-B9C2-9566460F4EE8}" type="presParOf" srcId="{B7976B0F-6110-4108-9231-DAFB4503868A}" destId="{29AA67D4-76BA-481C-B952-3F263C842FA2}" srcOrd="1" destOrd="0" presId="urn:microsoft.com/office/officeart/2005/8/layout/orgChart1"/>
    <dgm:cxn modelId="{95A9984A-D218-4B2F-AC99-836720F23C49}" type="presParOf" srcId="{B7976B0F-6110-4108-9231-DAFB4503868A}" destId="{97783DCB-2125-403C-9292-5D72335540E7}" srcOrd="2" destOrd="0" presId="urn:microsoft.com/office/officeart/2005/8/layout/orgChart1"/>
    <dgm:cxn modelId="{7C5C6169-950D-45B3-822C-B5A7043D1D3B}" type="presParOf" srcId="{2D0A113C-A2EC-4DEC-83CC-BC877BFD8B34}" destId="{8410E813-3263-45A4-87DC-A947C0D7B29F}" srcOrd="2" destOrd="0" presId="urn:microsoft.com/office/officeart/2005/8/layout/orgChart1"/>
    <dgm:cxn modelId="{BBDE68AC-4CFB-42F9-9CF4-1A64D118E8D3}" type="presParOf" srcId="{2D0A113C-A2EC-4DEC-83CC-BC877BFD8B34}" destId="{FA9CE299-5EB4-467D-A8B9-650213D6B953}" srcOrd="3" destOrd="0" presId="urn:microsoft.com/office/officeart/2005/8/layout/orgChart1"/>
    <dgm:cxn modelId="{E9B3DF0A-8964-4937-B8DD-33C18FF4207F}" type="presParOf" srcId="{FA9CE299-5EB4-467D-A8B9-650213D6B953}" destId="{D754EBC5-8E0F-4E33-BB99-A71E6F27630E}" srcOrd="0" destOrd="0" presId="urn:microsoft.com/office/officeart/2005/8/layout/orgChart1"/>
    <dgm:cxn modelId="{2982BA18-A754-4433-A6D9-7DF601C46CD5}" type="presParOf" srcId="{D754EBC5-8E0F-4E33-BB99-A71E6F27630E}" destId="{518F45C5-5598-4F03-8C7A-82A0D8E301CA}" srcOrd="0" destOrd="0" presId="urn:microsoft.com/office/officeart/2005/8/layout/orgChart1"/>
    <dgm:cxn modelId="{FEF98AE5-A971-40A5-B12D-4E2EF1712CD5}" type="presParOf" srcId="{D754EBC5-8E0F-4E33-BB99-A71E6F27630E}" destId="{2FD8D599-A4DE-4B9B-B99C-4FF62B35B1F5}" srcOrd="1" destOrd="0" presId="urn:microsoft.com/office/officeart/2005/8/layout/orgChart1"/>
    <dgm:cxn modelId="{F0C45E67-C1E8-47E2-B63D-2E65558AF99D}" type="presParOf" srcId="{FA9CE299-5EB4-467D-A8B9-650213D6B953}" destId="{0FEDEA31-4B47-46B8-B05D-770A92438003}" srcOrd="1" destOrd="0" presId="urn:microsoft.com/office/officeart/2005/8/layout/orgChart1"/>
    <dgm:cxn modelId="{98736C2A-2AE4-43B9-87B1-4A0278140C44}" type="presParOf" srcId="{FA9CE299-5EB4-467D-A8B9-650213D6B953}" destId="{6F8C967C-8C45-46F0-9064-2219D3834798}" srcOrd="2" destOrd="0" presId="urn:microsoft.com/office/officeart/2005/8/layout/orgChart1"/>
    <dgm:cxn modelId="{5E2C3D3B-BD3B-4DCE-8AC5-2493B1F7DF1A}" type="presParOf" srcId="{2D0A113C-A2EC-4DEC-83CC-BC877BFD8B34}" destId="{3A7B3654-7413-43CA-A4D7-A4928BE2508B}" srcOrd="4" destOrd="0" presId="urn:microsoft.com/office/officeart/2005/8/layout/orgChart1"/>
    <dgm:cxn modelId="{132BFFB0-650D-4DD4-96AB-53994ED4C78B}" type="presParOf" srcId="{2D0A113C-A2EC-4DEC-83CC-BC877BFD8B34}" destId="{340B5D97-9F61-46AE-97F2-A9EE2BB2A78E}" srcOrd="5" destOrd="0" presId="urn:microsoft.com/office/officeart/2005/8/layout/orgChart1"/>
    <dgm:cxn modelId="{4438EC6B-5CE9-418E-9804-7BBCA16937FB}" type="presParOf" srcId="{340B5D97-9F61-46AE-97F2-A9EE2BB2A78E}" destId="{B6B9FB47-F0AE-4A9F-BB66-82DACCF31375}" srcOrd="0" destOrd="0" presId="urn:microsoft.com/office/officeart/2005/8/layout/orgChart1"/>
    <dgm:cxn modelId="{E5AF64DB-540B-4060-B65C-DC297F0F2B76}" type="presParOf" srcId="{B6B9FB47-F0AE-4A9F-BB66-82DACCF31375}" destId="{F7B23B3C-D329-4435-BE1A-D620B4C85BB6}" srcOrd="0" destOrd="0" presId="urn:microsoft.com/office/officeart/2005/8/layout/orgChart1"/>
    <dgm:cxn modelId="{71E26F58-86E8-42CA-AEBC-88C83C9B185F}" type="presParOf" srcId="{B6B9FB47-F0AE-4A9F-BB66-82DACCF31375}" destId="{DA978DDB-0AA7-41BC-B810-7B2E6DF7ECE0}" srcOrd="1" destOrd="0" presId="urn:microsoft.com/office/officeart/2005/8/layout/orgChart1"/>
    <dgm:cxn modelId="{769C876D-6995-4D53-AB45-E5528E8BFEF5}" type="presParOf" srcId="{340B5D97-9F61-46AE-97F2-A9EE2BB2A78E}" destId="{8D4A088D-49D6-4902-941F-DEDEC3F8FC2E}" srcOrd="1" destOrd="0" presId="urn:microsoft.com/office/officeart/2005/8/layout/orgChart1"/>
    <dgm:cxn modelId="{3DEAA07F-8A2B-4F07-91E6-390984D860D0}" type="presParOf" srcId="{340B5D97-9F61-46AE-97F2-A9EE2BB2A78E}" destId="{D367B4F2-5ACE-422B-86A2-4020253EFCBD}" srcOrd="2" destOrd="0" presId="urn:microsoft.com/office/officeart/2005/8/layout/orgChart1"/>
    <dgm:cxn modelId="{C2316C8B-C5DD-46DE-A642-33E94BE3E38C}" type="presParOf" srcId="{2D0A113C-A2EC-4DEC-83CC-BC877BFD8B34}" destId="{7D0EF989-0981-4124-864E-B94FEC7CBB66}" srcOrd="6" destOrd="0" presId="urn:microsoft.com/office/officeart/2005/8/layout/orgChart1"/>
    <dgm:cxn modelId="{82E8701E-5505-4DF1-AED7-43D6EE1B7EB2}" type="presParOf" srcId="{2D0A113C-A2EC-4DEC-83CC-BC877BFD8B34}" destId="{07DF952A-7D45-4C6D-8B72-C877AF5CE237}" srcOrd="7" destOrd="0" presId="urn:microsoft.com/office/officeart/2005/8/layout/orgChart1"/>
    <dgm:cxn modelId="{979B30D3-9CD8-435C-942F-25DEE2EE0647}" type="presParOf" srcId="{07DF952A-7D45-4C6D-8B72-C877AF5CE237}" destId="{652F9160-9B79-4B89-9A8D-C469FA8FFF2D}" srcOrd="0" destOrd="0" presId="urn:microsoft.com/office/officeart/2005/8/layout/orgChart1"/>
    <dgm:cxn modelId="{5A415A68-91AD-4222-B84E-59AC903823A1}" type="presParOf" srcId="{652F9160-9B79-4B89-9A8D-C469FA8FFF2D}" destId="{7AE98F6E-1F4F-46AA-91AE-97BADD4B8AC0}" srcOrd="0" destOrd="0" presId="urn:microsoft.com/office/officeart/2005/8/layout/orgChart1"/>
    <dgm:cxn modelId="{F6E71452-E3E1-473B-9540-8C149AA5A1F2}" type="presParOf" srcId="{652F9160-9B79-4B89-9A8D-C469FA8FFF2D}" destId="{00285D1D-BB93-417E-ADE9-0EFAE204C249}" srcOrd="1" destOrd="0" presId="urn:microsoft.com/office/officeart/2005/8/layout/orgChart1"/>
    <dgm:cxn modelId="{6CA05D1A-10E0-4093-97F8-F09B16747206}" type="presParOf" srcId="{07DF952A-7D45-4C6D-8B72-C877AF5CE237}" destId="{B984DB9E-E237-40CC-A5BC-8D9730FD9912}" srcOrd="1" destOrd="0" presId="urn:microsoft.com/office/officeart/2005/8/layout/orgChart1"/>
    <dgm:cxn modelId="{471FDB0A-54E8-4006-930D-94E1A25C65D2}" type="presParOf" srcId="{07DF952A-7D45-4C6D-8B72-C877AF5CE237}" destId="{BE2D8F1A-D882-4611-A243-95A587ABE5A9}" srcOrd="2" destOrd="0" presId="urn:microsoft.com/office/officeart/2005/8/layout/orgChart1"/>
    <dgm:cxn modelId="{D2D088B7-2380-41F5-9C20-39CF2226014C}" type="presParOf" srcId="{2D0A113C-A2EC-4DEC-83CC-BC877BFD8B34}" destId="{9AEB3096-0DD5-41B6-AA01-C9F88EBFFE0D}" srcOrd="8" destOrd="0" presId="urn:microsoft.com/office/officeart/2005/8/layout/orgChart1"/>
    <dgm:cxn modelId="{4B3BDE5F-9CF7-4B95-AE47-649884B950AA}" type="presParOf" srcId="{2D0A113C-A2EC-4DEC-83CC-BC877BFD8B34}" destId="{DA9B1E9E-D528-4FED-B1C0-F434A40F90E5}" srcOrd="9" destOrd="0" presId="urn:microsoft.com/office/officeart/2005/8/layout/orgChart1"/>
    <dgm:cxn modelId="{19B4449E-8A36-4BF7-84D2-D2FBA14665A9}" type="presParOf" srcId="{DA9B1E9E-D528-4FED-B1C0-F434A40F90E5}" destId="{0E771812-BAA7-4325-9E98-2F968C28EC97}" srcOrd="0" destOrd="0" presId="urn:microsoft.com/office/officeart/2005/8/layout/orgChart1"/>
    <dgm:cxn modelId="{4BCC28A9-AC4C-4F39-AF87-2AA0C707DA19}" type="presParOf" srcId="{0E771812-BAA7-4325-9E98-2F968C28EC97}" destId="{A684C2A4-33AA-4D48-AB20-089D8CA712BC}" srcOrd="0" destOrd="0" presId="urn:microsoft.com/office/officeart/2005/8/layout/orgChart1"/>
    <dgm:cxn modelId="{F680B585-A2A9-497C-8363-7ED1C9879B3D}" type="presParOf" srcId="{0E771812-BAA7-4325-9E98-2F968C28EC97}" destId="{7C4D2255-1478-4993-AE95-E308597F5E8F}" srcOrd="1" destOrd="0" presId="urn:microsoft.com/office/officeart/2005/8/layout/orgChart1"/>
    <dgm:cxn modelId="{3BC99541-A79B-4F08-8B58-29221EAECB39}" type="presParOf" srcId="{DA9B1E9E-D528-4FED-B1C0-F434A40F90E5}" destId="{DDBA7BB0-4A9F-47B6-9E5C-D4FD663AF57B}" srcOrd="1" destOrd="0" presId="urn:microsoft.com/office/officeart/2005/8/layout/orgChart1"/>
    <dgm:cxn modelId="{2C382F08-EFAB-4242-B767-B57E5EEAE713}" type="presParOf" srcId="{DA9B1E9E-D528-4FED-B1C0-F434A40F90E5}" destId="{5069AF5D-79B2-44DF-BF82-0BA92E8248DB}" srcOrd="2" destOrd="0" presId="urn:microsoft.com/office/officeart/2005/8/layout/orgChart1"/>
    <dgm:cxn modelId="{E4699339-4987-468A-A72C-96D88D7EB9B6}" type="presParOf" srcId="{2D0A113C-A2EC-4DEC-83CC-BC877BFD8B34}" destId="{AFB24264-69CC-44DE-B444-5CA21DCB56EB}" srcOrd="10" destOrd="0" presId="urn:microsoft.com/office/officeart/2005/8/layout/orgChart1"/>
    <dgm:cxn modelId="{DF5D3FDA-F092-4A45-A20C-7DFA203177EB}" type="presParOf" srcId="{2D0A113C-A2EC-4DEC-83CC-BC877BFD8B34}" destId="{58936395-46FE-4F7E-939E-F2D38A375F6F}" srcOrd="11" destOrd="0" presId="urn:microsoft.com/office/officeart/2005/8/layout/orgChart1"/>
    <dgm:cxn modelId="{07345138-8E17-472A-8381-B6657819C4BC}" type="presParOf" srcId="{58936395-46FE-4F7E-939E-F2D38A375F6F}" destId="{F282002F-C0F8-40DC-9B26-A7E00C11ADC8}" srcOrd="0" destOrd="0" presId="urn:microsoft.com/office/officeart/2005/8/layout/orgChart1"/>
    <dgm:cxn modelId="{3D3F611E-9C2B-496B-A850-C0CE3759976F}" type="presParOf" srcId="{F282002F-C0F8-40DC-9B26-A7E00C11ADC8}" destId="{0DB61A33-77EE-400C-93F6-1E6CDE0FAB8B}" srcOrd="0" destOrd="0" presId="urn:microsoft.com/office/officeart/2005/8/layout/orgChart1"/>
    <dgm:cxn modelId="{C064F4DF-13E9-4A40-BD6E-5C57EFF9A8AB}" type="presParOf" srcId="{F282002F-C0F8-40DC-9B26-A7E00C11ADC8}" destId="{9A5F0FDA-73EB-4F5E-BE94-2C10F362DC0A}" srcOrd="1" destOrd="0" presId="urn:microsoft.com/office/officeart/2005/8/layout/orgChart1"/>
    <dgm:cxn modelId="{A22380D5-0A67-44CD-B243-7B78F339A3A5}" type="presParOf" srcId="{58936395-46FE-4F7E-939E-F2D38A375F6F}" destId="{05AA4A6C-F30E-400C-911E-9976C5A631B4}" srcOrd="1" destOrd="0" presId="urn:microsoft.com/office/officeart/2005/8/layout/orgChart1"/>
    <dgm:cxn modelId="{114AD985-8FA3-4682-90B0-34F1F63D0E2C}" type="presParOf" srcId="{58936395-46FE-4F7E-939E-F2D38A375F6F}" destId="{54AABD6D-67AF-4E2E-9EFC-CCE041D77196}" srcOrd="2" destOrd="0" presId="urn:microsoft.com/office/officeart/2005/8/layout/orgChart1"/>
    <dgm:cxn modelId="{5061736D-5C98-467E-8554-9FEA1F18D620}" type="presParOf" srcId="{2D0A113C-A2EC-4DEC-83CC-BC877BFD8B34}" destId="{1F1AC36E-570C-40EC-8DCD-BF8E65BBF6FE}" srcOrd="12" destOrd="0" presId="urn:microsoft.com/office/officeart/2005/8/layout/orgChart1"/>
    <dgm:cxn modelId="{36FE1E1F-10D9-4081-86BD-E9E346FD04AB}" type="presParOf" srcId="{2D0A113C-A2EC-4DEC-83CC-BC877BFD8B34}" destId="{659321E0-1B33-4B33-9F54-E5B5075CF058}" srcOrd="13" destOrd="0" presId="urn:microsoft.com/office/officeart/2005/8/layout/orgChart1"/>
    <dgm:cxn modelId="{FA0EC598-B304-4670-A6A0-CF4BA466885C}" type="presParOf" srcId="{659321E0-1B33-4B33-9F54-E5B5075CF058}" destId="{2F5401FE-F7A6-408D-ACE9-C930185D5047}" srcOrd="0" destOrd="0" presId="urn:microsoft.com/office/officeart/2005/8/layout/orgChart1"/>
    <dgm:cxn modelId="{43072214-476C-4F27-89CD-CFD6DA308178}" type="presParOf" srcId="{2F5401FE-F7A6-408D-ACE9-C930185D5047}" destId="{6DEA8BDC-DD3C-49B0-919C-7B8FF04FEC39}" srcOrd="0" destOrd="0" presId="urn:microsoft.com/office/officeart/2005/8/layout/orgChart1"/>
    <dgm:cxn modelId="{BBE662E4-9785-4212-B719-D60ADE29E670}" type="presParOf" srcId="{2F5401FE-F7A6-408D-ACE9-C930185D5047}" destId="{1D8A6B82-ACF8-4658-8863-A4D0AC29797B}" srcOrd="1" destOrd="0" presId="urn:microsoft.com/office/officeart/2005/8/layout/orgChart1"/>
    <dgm:cxn modelId="{3586392F-01FF-463A-89DA-519BA550AB60}" type="presParOf" srcId="{659321E0-1B33-4B33-9F54-E5B5075CF058}" destId="{90EDE8DC-2A61-4186-A98C-73C1BB953400}" srcOrd="1" destOrd="0" presId="urn:microsoft.com/office/officeart/2005/8/layout/orgChart1"/>
    <dgm:cxn modelId="{2D00DBCA-43C2-4FEC-AFCF-402B4F76F2BC}" type="presParOf" srcId="{659321E0-1B33-4B33-9F54-E5B5075CF058}" destId="{6743BA64-759B-472A-BB74-06C2F8A3C312}" srcOrd="2" destOrd="0" presId="urn:microsoft.com/office/officeart/2005/8/layout/orgChart1"/>
    <dgm:cxn modelId="{D1639CD3-91C8-4F48-806F-06600F992943}" type="presParOf" srcId="{EE4D7166-F895-4314-A967-990BA72D5EC9}" destId="{E231F322-D012-4F52-B018-2D179A1CA3FC}" srcOrd="2" destOrd="0" presId="urn:microsoft.com/office/officeart/2005/8/layout/orgChart1"/>
    <dgm:cxn modelId="{9B8AF7FC-0E44-46F9-A6C5-3BDF396A32C2}" type="presParOf" srcId="{ACCD559D-2B62-4CBF-9B66-2D1C1381B8D6}" destId="{BC977506-D59C-47B8-BF86-075860264C1B}" srcOrd="4" destOrd="0" presId="urn:microsoft.com/office/officeart/2005/8/layout/orgChart1"/>
    <dgm:cxn modelId="{2C725671-6EC7-4B0B-98ED-DEA057809236}" type="presParOf" srcId="{ACCD559D-2B62-4CBF-9B66-2D1C1381B8D6}" destId="{2929E336-1586-4479-9A87-20CED49EE1BF}" srcOrd="5" destOrd="0" presId="urn:microsoft.com/office/officeart/2005/8/layout/orgChart1"/>
    <dgm:cxn modelId="{B4D862A9-D4AE-4654-B155-CBE1873DE315}" type="presParOf" srcId="{2929E336-1586-4479-9A87-20CED49EE1BF}" destId="{43843A04-7BF9-4000-A610-8759EA9118E7}" srcOrd="0" destOrd="0" presId="urn:microsoft.com/office/officeart/2005/8/layout/orgChart1"/>
    <dgm:cxn modelId="{3AD569D0-1CC6-4D16-8492-0FEB8748A467}" type="presParOf" srcId="{43843A04-7BF9-4000-A610-8759EA9118E7}" destId="{C64F9736-4D03-4E89-A3C9-5331C222ECEE}" srcOrd="0" destOrd="0" presId="urn:microsoft.com/office/officeart/2005/8/layout/orgChart1"/>
    <dgm:cxn modelId="{7007002B-10B5-4DD9-8F0F-D46B3DEA852F}" type="presParOf" srcId="{43843A04-7BF9-4000-A610-8759EA9118E7}" destId="{8AF234A7-3658-42A4-B0FB-47F63247ABC0}" srcOrd="1" destOrd="0" presId="urn:microsoft.com/office/officeart/2005/8/layout/orgChart1"/>
    <dgm:cxn modelId="{9EC5E3D5-E802-4511-83D3-83A0BDBB00C2}" type="presParOf" srcId="{2929E336-1586-4479-9A87-20CED49EE1BF}" destId="{C294C7CA-377B-4E3E-B3B4-116E2CA83D5B}" srcOrd="1" destOrd="0" presId="urn:microsoft.com/office/officeart/2005/8/layout/orgChart1"/>
    <dgm:cxn modelId="{40311C69-9A29-431C-B96D-5F3EFE491781}" type="presParOf" srcId="{C294C7CA-377B-4E3E-B3B4-116E2CA83D5B}" destId="{89EE16A4-091D-482C-88C8-5938F9228456}" srcOrd="0" destOrd="0" presId="urn:microsoft.com/office/officeart/2005/8/layout/orgChart1"/>
    <dgm:cxn modelId="{1E8EFE26-B581-4487-BB67-0FA4AEDA2022}" type="presParOf" srcId="{C294C7CA-377B-4E3E-B3B4-116E2CA83D5B}" destId="{88F950C3-155B-4120-9831-576476519F67}" srcOrd="1" destOrd="0" presId="urn:microsoft.com/office/officeart/2005/8/layout/orgChart1"/>
    <dgm:cxn modelId="{E31319D8-982F-4F08-8697-7AF270D12792}" type="presParOf" srcId="{88F950C3-155B-4120-9831-576476519F67}" destId="{BACFD401-3DC4-47F8-9013-444A24F24453}" srcOrd="0" destOrd="0" presId="urn:microsoft.com/office/officeart/2005/8/layout/orgChart1"/>
    <dgm:cxn modelId="{66BB9B93-80E8-4C47-AEC6-EAFE39CEC775}" type="presParOf" srcId="{BACFD401-3DC4-47F8-9013-444A24F24453}" destId="{9E1A6AE2-B338-4C03-9FBA-B5F3841CD2B1}" srcOrd="0" destOrd="0" presId="urn:microsoft.com/office/officeart/2005/8/layout/orgChart1"/>
    <dgm:cxn modelId="{460FF141-85C0-4350-B969-EEF65F94A025}" type="presParOf" srcId="{BACFD401-3DC4-47F8-9013-444A24F24453}" destId="{2BED6A75-E03B-4BFD-99C0-842BE05FA577}" srcOrd="1" destOrd="0" presId="urn:microsoft.com/office/officeart/2005/8/layout/orgChart1"/>
    <dgm:cxn modelId="{D3C6A704-AC60-4D14-BC9A-0631FA1C2186}" type="presParOf" srcId="{88F950C3-155B-4120-9831-576476519F67}" destId="{FEC5C74C-DFA9-4AAE-8CF7-6042FE225550}" srcOrd="1" destOrd="0" presId="urn:microsoft.com/office/officeart/2005/8/layout/orgChart1"/>
    <dgm:cxn modelId="{1D5EBCFD-0962-4AB9-9A14-71AFDE4F5F0D}" type="presParOf" srcId="{88F950C3-155B-4120-9831-576476519F67}" destId="{7E6E18B6-8612-47AB-A4F6-6328931AD2D4}" srcOrd="2" destOrd="0" presId="urn:microsoft.com/office/officeart/2005/8/layout/orgChart1"/>
    <dgm:cxn modelId="{3B6E3852-262C-430F-A004-0106ECEE4377}" type="presParOf" srcId="{C294C7CA-377B-4E3E-B3B4-116E2CA83D5B}" destId="{9690E98E-FBBC-4C77-BC90-6B0F5CA7C42F}" srcOrd="2" destOrd="0" presId="urn:microsoft.com/office/officeart/2005/8/layout/orgChart1"/>
    <dgm:cxn modelId="{301CF795-E4B9-4674-AB75-1ECF0BBBA9D6}" type="presParOf" srcId="{C294C7CA-377B-4E3E-B3B4-116E2CA83D5B}" destId="{56ADAE0B-E62D-48D4-B482-0B3FE05BFAF0}" srcOrd="3" destOrd="0" presId="urn:microsoft.com/office/officeart/2005/8/layout/orgChart1"/>
    <dgm:cxn modelId="{4D759C20-EB80-42C3-83B8-61778FA7555A}" type="presParOf" srcId="{56ADAE0B-E62D-48D4-B482-0B3FE05BFAF0}" destId="{0C2703D3-5306-43D1-B137-598C9A633768}" srcOrd="0" destOrd="0" presId="urn:microsoft.com/office/officeart/2005/8/layout/orgChart1"/>
    <dgm:cxn modelId="{52CEEA1B-AECB-4CC3-ABEE-DE67F56CCDCC}" type="presParOf" srcId="{0C2703D3-5306-43D1-B137-598C9A633768}" destId="{2A552EBD-6CAA-4697-98A5-EAFD2E1B4EF4}" srcOrd="0" destOrd="0" presId="urn:microsoft.com/office/officeart/2005/8/layout/orgChart1"/>
    <dgm:cxn modelId="{1E5BA1B4-DB97-44E7-AE91-2D47F71CAFA3}" type="presParOf" srcId="{0C2703D3-5306-43D1-B137-598C9A633768}" destId="{57516216-4672-405D-A45E-D76492A5162E}" srcOrd="1" destOrd="0" presId="urn:microsoft.com/office/officeart/2005/8/layout/orgChart1"/>
    <dgm:cxn modelId="{A38C93D6-4ED0-4DD2-B9DD-CE7F58A8A9C2}" type="presParOf" srcId="{56ADAE0B-E62D-48D4-B482-0B3FE05BFAF0}" destId="{F8C2E080-E330-4AD8-8155-5196153DBD85}" srcOrd="1" destOrd="0" presId="urn:microsoft.com/office/officeart/2005/8/layout/orgChart1"/>
    <dgm:cxn modelId="{3D1EB084-A0EF-4008-B1D4-AE195DCA29F1}" type="presParOf" srcId="{56ADAE0B-E62D-48D4-B482-0B3FE05BFAF0}" destId="{963EB8F3-6AF2-41FD-A67E-CA2249C9D93A}" srcOrd="2" destOrd="0" presId="urn:microsoft.com/office/officeart/2005/8/layout/orgChart1"/>
    <dgm:cxn modelId="{B73A8335-F10E-4C92-84C8-BD80D716DC03}" type="presParOf" srcId="{C294C7CA-377B-4E3E-B3B4-116E2CA83D5B}" destId="{84878E61-2B68-469C-A0F9-F25D2A345ED2}" srcOrd="4" destOrd="0" presId="urn:microsoft.com/office/officeart/2005/8/layout/orgChart1"/>
    <dgm:cxn modelId="{A45E2DC1-D201-4E97-8A54-2EAF226073D6}" type="presParOf" srcId="{C294C7CA-377B-4E3E-B3B4-116E2CA83D5B}" destId="{8BD1FBED-8111-4D17-BACF-CE6BCE6007AF}" srcOrd="5" destOrd="0" presId="urn:microsoft.com/office/officeart/2005/8/layout/orgChart1"/>
    <dgm:cxn modelId="{030B8509-ABEB-482A-976F-A872D0E914AF}" type="presParOf" srcId="{8BD1FBED-8111-4D17-BACF-CE6BCE6007AF}" destId="{B32D4D9F-0940-4B15-9AB4-7AA6DA6D50D3}" srcOrd="0" destOrd="0" presId="urn:microsoft.com/office/officeart/2005/8/layout/orgChart1"/>
    <dgm:cxn modelId="{5C0B67DC-4A1D-4528-8674-7E403DDE99AD}" type="presParOf" srcId="{B32D4D9F-0940-4B15-9AB4-7AA6DA6D50D3}" destId="{84180209-F3B9-413E-9C00-E3F249427650}" srcOrd="0" destOrd="0" presId="urn:microsoft.com/office/officeart/2005/8/layout/orgChart1"/>
    <dgm:cxn modelId="{F161AC0C-7CAA-4E98-A082-28FDCFD5946C}" type="presParOf" srcId="{B32D4D9F-0940-4B15-9AB4-7AA6DA6D50D3}" destId="{77B2674F-6B29-4121-B4FF-78B6DC034B23}" srcOrd="1" destOrd="0" presId="urn:microsoft.com/office/officeart/2005/8/layout/orgChart1"/>
    <dgm:cxn modelId="{223CFC5C-2A59-40C9-A1A3-9828DEDD00A8}" type="presParOf" srcId="{8BD1FBED-8111-4D17-BACF-CE6BCE6007AF}" destId="{71C64CED-501A-4C2B-A198-B2B746663633}" srcOrd="1" destOrd="0" presId="urn:microsoft.com/office/officeart/2005/8/layout/orgChart1"/>
    <dgm:cxn modelId="{83958182-E945-47F3-8C96-CCF2E209BAAB}" type="presParOf" srcId="{8BD1FBED-8111-4D17-BACF-CE6BCE6007AF}" destId="{0561C594-A609-43F1-AC5A-F7514399769F}" srcOrd="2" destOrd="0" presId="urn:microsoft.com/office/officeart/2005/8/layout/orgChart1"/>
    <dgm:cxn modelId="{655388EB-83AD-469C-871E-E3BEC2DB5DD6}" type="presParOf" srcId="{C294C7CA-377B-4E3E-B3B4-116E2CA83D5B}" destId="{A1AC2C26-D97F-46AA-AE5A-2685B6A0CA7D}" srcOrd="6" destOrd="0" presId="urn:microsoft.com/office/officeart/2005/8/layout/orgChart1"/>
    <dgm:cxn modelId="{D47A4B9F-3794-43AF-B2B5-BA862F056A80}" type="presParOf" srcId="{C294C7CA-377B-4E3E-B3B4-116E2CA83D5B}" destId="{549DAB4E-8F90-4A85-816C-4340DF0A2575}" srcOrd="7" destOrd="0" presId="urn:microsoft.com/office/officeart/2005/8/layout/orgChart1"/>
    <dgm:cxn modelId="{194F86E4-ABDD-4B9B-AF22-571A09B5CAD0}" type="presParOf" srcId="{549DAB4E-8F90-4A85-816C-4340DF0A2575}" destId="{BFF1E3BE-B9A5-476F-9AA2-5ED95F6BA107}" srcOrd="0" destOrd="0" presId="urn:microsoft.com/office/officeart/2005/8/layout/orgChart1"/>
    <dgm:cxn modelId="{0CA48947-26DC-4492-B911-644016187EB0}" type="presParOf" srcId="{BFF1E3BE-B9A5-476F-9AA2-5ED95F6BA107}" destId="{A527CB05-C8C7-4CB5-A37E-128C18809858}" srcOrd="0" destOrd="0" presId="urn:microsoft.com/office/officeart/2005/8/layout/orgChart1"/>
    <dgm:cxn modelId="{47B71B6C-59FA-4B28-9A8A-59C872ABB4A9}" type="presParOf" srcId="{BFF1E3BE-B9A5-476F-9AA2-5ED95F6BA107}" destId="{7F3A52A5-D33D-4E97-84F4-0C25173324F8}" srcOrd="1" destOrd="0" presId="urn:microsoft.com/office/officeart/2005/8/layout/orgChart1"/>
    <dgm:cxn modelId="{D1009A60-5C67-43F9-B2F3-0A33AD066B8B}" type="presParOf" srcId="{549DAB4E-8F90-4A85-816C-4340DF0A2575}" destId="{714A600A-B6CC-4065-8A96-71C887C7FADB}" srcOrd="1" destOrd="0" presId="urn:microsoft.com/office/officeart/2005/8/layout/orgChart1"/>
    <dgm:cxn modelId="{7014CFC8-B062-4566-B060-845807F5FA65}" type="presParOf" srcId="{549DAB4E-8F90-4A85-816C-4340DF0A2575}" destId="{FFF53EE5-8F20-47D8-93D9-CB88AF60D37B}" srcOrd="2" destOrd="0" presId="urn:microsoft.com/office/officeart/2005/8/layout/orgChart1"/>
    <dgm:cxn modelId="{3E270007-5824-4B42-A081-4BC37271F86F}" type="presParOf" srcId="{C294C7CA-377B-4E3E-B3B4-116E2CA83D5B}" destId="{04652E18-2B86-4357-B46E-114598E892F5}" srcOrd="8" destOrd="0" presId="urn:microsoft.com/office/officeart/2005/8/layout/orgChart1"/>
    <dgm:cxn modelId="{AA9E8824-A1AF-471C-B203-36EB318F9374}" type="presParOf" srcId="{C294C7CA-377B-4E3E-B3B4-116E2CA83D5B}" destId="{E99830F2-862F-4362-8739-392342A9B53E}" srcOrd="9" destOrd="0" presId="urn:microsoft.com/office/officeart/2005/8/layout/orgChart1"/>
    <dgm:cxn modelId="{E392FE73-0D48-4FCD-BC2E-3AE9133AE92D}" type="presParOf" srcId="{E99830F2-862F-4362-8739-392342A9B53E}" destId="{AA9E9A81-9D7A-4272-9EBB-9C000E47639C}" srcOrd="0" destOrd="0" presId="urn:microsoft.com/office/officeart/2005/8/layout/orgChart1"/>
    <dgm:cxn modelId="{F8AA0311-03D1-42F0-8211-B726D347949C}" type="presParOf" srcId="{AA9E9A81-9D7A-4272-9EBB-9C000E47639C}" destId="{1189374A-A971-4CBB-BBCB-91A11C7619B0}" srcOrd="0" destOrd="0" presId="urn:microsoft.com/office/officeart/2005/8/layout/orgChart1"/>
    <dgm:cxn modelId="{DBF9C07A-BEB2-43A8-B8E3-2770BF333629}" type="presParOf" srcId="{AA9E9A81-9D7A-4272-9EBB-9C000E47639C}" destId="{A22E7BFC-FF42-41B2-9CBF-34D84890C54C}" srcOrd="1" destOrd="0" presId="urn:microsoft.com/office/officeart/2005/8/layout/orgChart1"/>
    <dgm:cxn modelId="{DAE66CC3-A3BA-4B25-A41D-33149DF4BAA7}" type="presParOf" srcId="{E99830F2-862F-4362-8739-392342A9B53E}" destId="{8CB3C03C-08F6-4689-801F-6358D33C7ABA}" srcOrd="1" destOrd="0" presId="urn:microsoft.com/office/officeart/2005/8/layout/orgChart1"/>
    <dgm:cxn modelId="{63D5F118-1EDC-449A-AED6-EC3EBBCDBA7C}" type="presParOf" srcId="{E99830F2-862F-4362-8739-392342A9B53E}" destId="{0F42AD5F-B3B1-4D1C-AC16-76256793171B}" srcOrd="2" destOrd="0" presId="urn:microsoft.com/office/officeart/2005/8/layout/orgChart1"/>
    <dgm:cxn modelId="{9A3E87D8-7C9F-4844-833E-4A3BB0E9AFA4}" type="presParOf" srcId="{C294C7CA-377B-4E3E-B3B4-116E2CA83D5B}" destId="{FCA9CD56-80D7-4E4B-8AD4-FE6C99D3D713}" srcOrd="10" destOrd="0" presId="urn:microsoft.com/office/officeart/2005/8/layout/orgChart1"/>
    <dgm:cxn modelId="{87336A48-771B-4D68-AEE5-76F62ECC8B0F}" type="presParOf" srcId="{C294C7CA-377B-4E3E-B3B4-116E2CA83D5B}" destId="{E13D27A0-4F87-4BA4-ADFF-29DA127C1C57}" srcOrd="11" destOrd="0" presId="urn:microsoft.com/office/officeart/2005/8/layout/orgChart1"/>
    <dgm:cxn modelId="{A33F5A3C-E141-4B61-B01D-C418ED8A0BBD}" type="presParOf" srcId="{E13D27A0-4F87-4BA4-ADFF-29DA127C1C57}" destId="{5247CE60-E8D8-4873-BF72-5328E6DD6F6C}" srcOrd="0" destOrd="0" presId="urn:microsoft.com/office/officeart/2005/8/layout/orgChart1"/>
    <dgm:cxn modelId="{C69A862B-ED98-4595-9ACD-FADDEB2DDDC3}" type="presParOf" srcId="{5247CE60-E8D8-4873-BF72-5328E6DD6F6C}" destId="{E339B3EB-28B4-4C18-829E-8C2E8DDC8204}" srcOrd="0" destOrd="0" presId="urn:microsoft.com/office/officeart/2005/8/layout/orgChart1"/>
    <dgm:cxn modelId="{6CCB2CDE-7AB7-46D7-924E-53D27B766390}" type="presParOf" srcId="{5247CE60-E8D8-4873-BF72-5328E6DD6F6C}" destId="{93A4EBEE-73A6-4802-B5F1-EF99EBE66D4A}" srcOrd="1" destOrd="0" presId="urn:microsoft.com/office/officeart/2005/8/layout/orgChart1"/>
    <dgm:cxn modelId="{38490315-0E40-48ED-BFCD-14798D00B450}" type="presParOf" srcId="{E13D27A0-4F87-4BA4-ADFF-29DA127C1C57}" destId="{0D817292-9DD6-4B89-9AEF-0B4BFF509EDE}" srcOrd="1" destOrd="0" presId="urn:microsoft.com/office/officeart/2005/8/layout/orgChart1"/>
    <dgm:cxn modelId="{5A6064E9-50ED-4B80-B3E3-610F27013539}" type="presParOf" srcId="{E13D27A0-4F87-4BA4-ADFF-29DA127C1C57}" destId="{FF89B252-7D3E-4EBC-B2F8-E4F9A3278952}" srcOrd="2" destOrd="0" presId="urn:microsoft.com/office/officeart/2005/8/layout/orgChart1"/>
    <dgm:cxn modelId="{F822E135-693F-4A24-B9B9-C8BA71D3306F}" type="presParOf" srcId="{C294C7CA-377B-4E3E-B3B4-116E2CA83D5B}" destId="{DA87EC35-167E-4613-BA37-F909CADC569E}" srcOrd="12" destOrd="0" presId="urn:microsoft.com/office/officeart/2005/8/layout/orgChart1"/>
    <dgm:cxn modelId="{018666DA-5215-4CCF-A831-20CB75931D6B}" type="presParOf" srcId="{C294C7CA-377B-4E3E-B3B4-116E2CA83D5B}" destId="{5C86DCC1-406E-4883-84DE-3CD47611DDD0}" srcOrd="13" destOrd="0" presId="urn:microsoft.com/office/officeart/2005/8/layout/orgChart1"/>
    <dgm:cxn modelId="{95A6AC95-387F-49E2-9B7C-0D03904A74F4}" type="presParOf" srcId="{5C86DCC1-406E-4883-84DE-3CD47611DDD0}" destId="{BAA0C110-0FF9-4292-9A31-DF04E2076C31}" srcOrd="0" destOrd="0" presId="urn:microsoft.com/office/officeart/2005/8/layout/orgChart1"/>
    <dgm:cxn modelId="{56006974-BC31-4F35-89BA-1FB43B542F8E}" type="presParOf" srcId="{BAA0C110-0FF9-4292-9A31-DF04E2076C31}" destId="{95B50315-112E-4220-BC48-2D473DA94BFA}" srcOrd="0" destOrd="0" presId="urn:microsoft.com/office/officeart/2005/8/layout/orgChart1"/>
    <dgm:cxn modelId="{0475A1A7-8BE2-4E81-BDD0-8D6250E137AF}" type="presParOf" srcId="{BAA0C110-0FF9-4292-9A31-DF04E2076C31}" destId="{26960044-E0AD-4CE6-8A91-0B99D2B37888}" srcOrd="1" destOrd="0" presId="urn:microsoft.com/office/officeart/2005/8/layout/orgChart1"/>
    <dgm:cxn modelId="{A6A1D561-E28B-45C0-BC51-59A1EEB4D24E}" type="presParOf" srcId="{5C86DCC1-406E-4883-84DE-3CD47611DDD0}" destId="{47EA3431-3282-434A-992E-D0B030702A02}" srcOrd="1" destOrd="0" presId="urn:microsoft.com/office/officeart/2005/8/layout/orgChart1"/>
    <dgm:cxn modelId="{FACF6CB4-68F4-4B87-B8B8-08F6D2533320}" type="presParOf" srcId="{5C86DCC1-406E-4883-84DE-3CD47611DDD0}" destId="{6A95957E-5D65-4FD8-B345-20E72ADFD638}" srcOrd="2" destOrd="0" presId="urn:microsoft.com/office/officeart/2005/8/layout/orgChart1"/>
    <dgm:cxn modelId="{EB727ABA-D2AF-45FD-B0E4-8531C39D1617}" type="presParOf" srcId="{C294C7CA-377B-4E3E-B3B4-116E2CA83D5B}" destId="{B544C22C-445A-4557-B92E-9E0FD4ED33A3}" srcOrd="14" destOrd="0" presId="urn:microsoft.com/office/officeart/2005/8/layout/orgChart1"/>
    <dgm:cxn modelId="{759EBCC5-02C3-4C13-AD28-EFBC4CEEDBE0}" type="presParOf" srcId="{C294C7CA-377B-4E3E-B3B4-116E2CA83D5B}" destId="{9680A310-972E-44AD-B342-1CBEF42AA192}" srcOrd="15" destOrd="0" presId="urn:microsoft.com/office/officeart/2005/8/layout/orgChart1"/>
    <dgm:cxn modelId="{F0A6EDB6-1A4F-4D4F-960C-821B74AED994}" type="presParOf" srcId="{9680A310-972E-44AD-B342-1CBEF42AA192}" destId="{51DB60E0-A478-4B50-A8C3-9AD7665DFE38}" srcOrd="0" destOrd="0" presId="urn:microsoft.com/office/officeart/2005/8/layout/orgChart1"/>
    <dgm:cxn modelId="{E8DB8305-1FAD-40F2-87A8-EF65B708F563}" type="presParOf" srcId="{51DB60E0-A478-4B50-A8C3-9AD7665DFE38}" destId="{67C3F100-C750-491A-BBE0-2B6D571911F1}" srcOrd="0" destOrd="0" presId="urn:microsoft.com/office/officeart/2005/8/layout/orgChart1"/>
    <dgm:cxn modelId="{7B5C1489-BEE0-4AEB-A197-FB668F1E8AC7}" type="presParOf" srcId="{51DB60E0-A478-4B50-A8C3-9AD7665DFE38}" destId="{E143FC6F-5D8A-4447-83E6-E4AC67602034}" srcOrd="1" destOrd="0" presId="urn:microsoft.com/office/officeart/2005/8/layout/orgChart1"/>
    <dgm:cxn modelId="{902D788E-FCE3-4E9D-8294-620F97FF9FC5}" type="presParOf" srcId="{9680A310-972E-44AD-B342-1CBEF42AA192}" destId="{2356AEEB-3E8F-4D23-8D7C-ED58DB0C3C54}" srcOrd="1" destOrd="0" presId="urn:microsoft.com/office/officeart/2005/8/layout/orgChart1"/>
    <dgm:cxn modelId="{48DA6BD8-5804-4C47-B3BD-E5B7AC54DFF4}" type="presParOf" srcId="{9680A310-972E-44AD-B342-1CBEF42AA192}" destId="{DABA3CF8-087E-49FB-B709-46B022D4F60E}" srcOrd="2" destOrd="0" presId="urn:microsoft.com/office/officeart/2005/8/layout/orgChart1"/>
    <dgm:cxn modelId="{C87B3366-2695-4DD7-AFA0-1AF720AD2350}" type="presParOf" srcId="{C294C7CA-377B-4E3E-B3B4-116E2CA83D5B}" destId="{4EE9A7D4-FEAB-422B-86F2-3375C9229685}" srcOrd="16" destOrd="0" presId="urn:microsoft.com/office/officeart/2005/8/layout/orgChart1"/>
    <dgm:cxn modelId="{B37E4180-F720-4B36-A381-A8024EF31749}" type="presParOf" srcId="{C294C7CA-377B-4E3E-B3B4-116E2CA83D5B}" destId="{EC26DB81-FCE7-40BF-AAF6-306B022770BB}" srcOrd="17" destOrd="0" presId="urn:microsoft.com/office/officeart/2005/8/layout/orgChart1"/>
    <dgm:cxn modelId="{9475D81C-BC5A-4F72-A359-83C7CED4A8F6}" type="presParOf" srcId="{EC26DB81-FCE7-40BF-AAF6-306B022770BB}" destId="{5C7126A7-B625-4F9B-BD9B-8E0375C3C287}" srcOrd="0" destOrd="0" presId="urn:microsoft.com/office/officeart/2005/8/layout/orgChart1"/>
    <dgm:cxn modelId="{F4283790-EE2E-488F-B13C-A64D9ED5460E}" type="presParOf" srcId="{5C7126A7-B625-4F9B-BD9B-8E0375C3C287}" destId="{A381A9F2-06F0-4CEC-8F5E-486E9357C637}" srcOrd="0" destOrd="0" presId="urn:microsoft.com/office/officeart/2005/8/layout/orgChart1"/>
    <dgm:cxn modelId="{B4527762-0D70-455A-8359-80EAAFF9F0CC}" type="presParOf" srcId="{5C7126A7-B625-4F9B-BD9B-8E0375C3C287}" destId="{4F9B3F7B-4597-4B40-8351-9A41CE110BF5}" srcOrd="1" destOrd="0" presId="urn:microsoft.com/office/officeart/2005/8/layout/orgChart1"/>
    <dgm:cxn modelId="{8FBD9B9A-B32C-4F8D-9C05-29EB2276C1D4}" type="presParOf" srcId="{EC26DB81-FCE7-40BF-AAF6-306B022770BB}" destId="{1652ED76-DDBC-4E45-B1CF-AFC2A7687BF7}" srcOrd="1" destOrd="0" presId="urn:microsoft.com/office/officeart/2005/8/layout/orgChart1"/>
    <dgm:cxn modelId="{82ACB5C8-AFF4-485D-9C37-F9AC415F4AFF}" type="presParOf" srcId="{EC26DB81-FCE7-40BF-AAF6-306B022770BB}" destId="{E3025179-BAB8-4879-BDF9-FDDDAE6D9F6E}" srcOrd="2" destOrd="0" presId="urn:microsoft.com/office/officeart/2005/8/layout/orgChart1"/>
    <dgm:cxn modelId="{61FBFDC5-C908-48B4-857B-5CF122561585}" type="presParOf" srcId="{2929E336-1586-4479-9A87-20CED49EE1BF}" destId="{63E8F58F-71E2-487F-832A-B9B34F52C0C8}" srcOrd="2" destOrd="0" presId="urn:microsoft.com/office/officeart/2005/8/layout/orgChart1"/>
    <dgm:cxn modelId="{37D84BED-1562-4E07-A571-C49D6895CA62}" type="presParOf" srcId="{ACCD559D-2B62-4CBF-9B66-2D1C1381B8D6}" destId="{C150B381-FD02-4E1D-802D-9AEBBB06AE01}" srcOrd="6" destOrd="0" presId="urn:microsoft.com/office/officeart/2005/8/layout/orgChart1"/>
    <dgm:cxn modelId="{1CFDB3C4-7AF6-4A9A-B2ED-E123EBAB5820}" type="presParOf" srcId="{ACCD559D-2B62-4CBF-9B66-2D1C1381B8D6}" destId="{926BA648-7307-45C5-A44A-5BE590239DCA}" srcOrd="7" destOrd="0" presId="urn:microsoft.com/office/officeart/2005/8/layout/orgChart1"/>
    <dgm:cxn modelId="{676675CC-4E8D-46DE-8E7C-E120A0F4AEF6}" type="presParOf" srcId="{926BA648-7307-45C5-A44A-5BE590239DCA}" destId="{7848DCD0-AD53-4FFA-9735-032ECB9DF7D8}" srcOrd="0" destOrd="0" presId="urn:microsoft.com/office/officeart/2005/8/layout/orgChart1"/>
    <dgm:cxn modelId="{39C5D1AD-C771-4E4B-BA08-089D6D015D85}" type="presParOf" srcId="{7848DCD0-AD53-4FFA-9735-032ECB9DF7D8}" destId="{CBC71D55-D088-47B0-9857-49B0F2B7EAF7}" srcOrd="0" destOrd="0" presId="urn:microsoft.com/office/officeart/2005/8/layout/orgChart1"/>
    <dgm:cxn modelId="{86FF499D-2983-431D-AA65-BD12EC152016}" type="presParOf" srcId="{7848DCD0-AD53-4FFA-9735-032ECB9DF7D8}" destId="{017056AC-ADC6-4C4D-AC01-EB0AB7885421}" srcOrd="1" destOrd="0" presId="urn:microsoft.com/office/officeart/2005/8/layout/orgChart1"/>
    <dgm:cxn modelId="{DB377019-84D1-40D7-8C3B-A5B567C8FC85}" type="presParOf" srcId="{926BA648-7307-45C5-A44A-5BE590239DCA}" destId="{F28F6CA7-02D6-43D0-9D60-D6CBDE15C6A9}" srcOrd="1" destOrd="0" presId="urn:microsoft.com/office/officeart/2005/8/layout/orgChart1"/>
    <dgm:cxn modelId="{68C257F2-5E98-4706-989D-5BD74F313F28}" type="presParOf" srcId="{F28F6CA7-02D6-43D0-9D60-D6CBDE15C6A9}" destId="{96FFB6CD-D7EC-4A0D-8BF0-1C76FABDBBA9}" srcOrd="0" destOrd="0" presId="urn:microsoft.com/office/officeart/2005/8/layout/orgChart1"/>
    <dgm:cxn modelId="{56568255-B156-4520-84FD-D31A1D9CDB9E}" type="presParOf" srcId="{F28F6CA7-02D6-43D0-9D60-D6CBDE15C6A9}" destId="{84268DA3-6FCB-422D-A287-C19494D8EC12}" srcOrd="1" destOrd="0" presId="urn:microsoft.com/office/officeart/2005/8/layout/orgChart1"/>
    <dgm:cxn modelId="{C3DFC071-3D6F-4C31-BB12-1DA42AD7AE44}" type="presParOf" srcId="{84268DA3-6FCB-422D-A287-C19494D8EC12}" destId="{D68A5861-F772-4BFF-AF11-C591D8EF6D07}" srcOrd="0" destOrd="0" presId="urn:microsoft.com/office/officeart/2005/8/layout/orgChart1"/>
    <dgm:cxn modelId="{6CF8D512-6D57-43FB-A662-EBBA4C8ED05C}" type="presParOf" srcId="{D68A5861-F772-4BFF-AF11-C591D8EF6D07}" destId="{897618CE-EB8A-4654-8128-CEC974599811}" srcOrd="0" destOrd="0" presId="urn:microsoft.com/office/officeart/2005/8/layout/orgChart1"/>
    <dgm:cxn modelId="{79EF9CB6-67D3-42CA-A693-5286661765F7}" type="presParOf" srcId="{D68A5861-F772-4BFF-AF11-C591D8EF6D07}" destId="{D00552AB-3A8C-4B4A-B79F-EDD820FC42E9}" srcOrd="1" destOrd="0" presId="urn:microsoft.com/office/officeart/2005/8/layout/orgChart1"/>
    <dgm:cxn modelId="{CB56312E-BF8B-447B-94A2-2F919926B21E}" type="presParOf" srcId="{84268DA3-6FCB-422D-A287-C19494D8EC12}" destId="{911B5EE7-DB51-45D3-9FED-A8C3BDEDE3C6}" srcOrd="1" destOrd="0" presId="urn:microsoft.com/office/officeart/2005/8/layout/orgChart1"/>
    <dgm:cxn modelId="{408EE0B3-C878-43CF-9E67-1E7234668F94}" type="presParOf" srcId="{84268DA3-6FCB-422D-A287-C19494D8EC12}" destId="{E651DA34-DAFA-4B5D-AD48-200B45560495}" srcOrd="2" destOrd="0" presId="urn:microsoft.com/office/officeart/2005/8/layout/orgChart1"/>
    <dgm:cxn modelId="{A59091B4-7401-45FF-94BE-9F192341D8BC}" type="presParOf" srcId="{F28F6CA7-02D6-43D0-9D60-D6CBDE15C6A9}" destId="{8BCC763C-C299-40D5-8913-2BE1B817CB79}" srcOrd="2" destOrd="0" presId="urn:microsoft.com/office/officeart/2005/8/layout/orgChart1"/>
    <dgm:cxn modelId="{8F14E1DA-45E3-4ABE-A419-944BEF784534}" type="presParOf" srcId="{F28F6CA7-02D6-43D0-9D60-D6CBDE15C6A9}" destId="{7D4A6B46-44EA-43E2-A179-3688B8C9923D}" srcOrd="3" destOrd="0" presId="urn:microsoft.com/office/officeart/2005/8/layout/orgChart1"/>
    <dgm:cxn modelId="{A65FCA64-201A-4D55-BB68-BA927A50A811}" type="presParOf" srcId="{7D4A6B46-44EA-43E2-A179-3688B8C9923D}" destId="{A952DA8C-5DAF-447C-9F31-B0CAC7285F9B}" srcOrd="0" destOrd="0" presId="urn:microsoft.com/office/officeart/2005/8/layout/orgChart1"/>
    <dgm:cxn modelId="{F439E97F-FE8D-4A9A-8181-706CA7A8F102}" type="presParOf" srcId="{A952DA8C-5DAF-447C-9F31-B0CAC7285F9B}" destId="{515BF4A2-C8C0-4B11-B400-5D358A469E38}" srcOrd="0" destOrd="0" presId="urn:microsoft.com/office/officeart/2005/8/layout/orgChart1"/>
    <dgm:cxn modelId="{5E3C5B64-89B2-4573-A92C-B5E6E799E467}" type="presParOf" srcId="{A952DA8C-5DAF-447C-9F31-B0CAC7285F9B}" destId="{1A3DD8FD-97A0-4381-B668-E8F226736391}" srcOrd="1" destOrd="0" presId="urn:microsoft.com/office/officeart/2005/8/layout/orgChart1"/>
    <dgm:cxn modelId="{665C2CE4-3CDB-432B-B816-03BECC4BF75C}" type="presParOf" srcId="{7D4A6B46-44EA-43E2-A179-3688B8C9923D}" destId="{58F3A530-F38E-4C3B-82A8-374F5D339423}" srcOrd="1" destOrd="0" presId="urn:microsoft.com/office/officeart/2005/8/layout/orgChart1"/>
    <dgm:cxn modelId="{374AFCCF-095C-45B0-AFC6-BA40F0F3134F}" type="presParOf" srcId="{7D4A6B46-44EA-43E2-A179-3688B8C9923D}" destId="{B2CE1CE9-3C44-4003-8F74-42D9EB4BA8D1}" srcOrd="2" destOrd="0" presId="urn:microsoft.com/office/officeart/2005/8/layout/orgChart1"/>
    <dgm:cxn modelId="{80457C21-DB64-4AB7-9DDB-1E91261AEB3D}" type="presParOf" srcId="{F28F6CA7-02D6-43D0-9D60-D6CBDE15C6A9}" destId="{308EE9DD-88E5-4385-AF29-5D463EA8DFEC}" srcOrd="4" destOrd="0" presId="urn:microsoft.com/office/officeart/2005/8/layout/orgChart1"/>
    <dgm:cxn modelId="{20A46EBE-886F-4673-A5BE-14B25534DEE7}" type="presParOf" srcId="{F28F6CA7-02D6-43D0-9D60-D6CBDE15C6A9}" destId="{E962F7B6-F8A0-472C-9B35-3EAA60039FEA}" srcOrd="5" destOrd="0" presId="urn:microsoft.com/office/officeart/2005/8/layout/orgChart1"/>
    <dgm:cxn modelId="{EF3125D1-C285-4614-8A49-FEB25FD557CB}" type="presParOf" srcId="{E962F7B6-F8A0-472C-9B35-3EAA60039FEA}" destId="{466AE681-B6C4-44F7-9C35-E8A7F80D1D65}" srcOrd="0" destOrd="0" presId="urn:microsoft.com/office/officeart/2005/8/layout/orgChart1"/>
    <dgm:cxn modelId="{E64B23E6-5F30-4D27-8ECC-1713A9802D3F}" type="presParOf" srcId="{466AE681-B6C4-44F7-9C35-E8A7F80D1D65}" destId="{88A41894-09CE-41A0-B072-084C4F1CE620}" srcOrd="0" destOrd="0" presId="urn:microsoft.com/office/officeart/2005/8/layout/orgChart1"/>
    <dgm:cxn modelId="{658D02E2-6BF9-41F6-9A1E-15163368F80C}" type="presParOf" srcId="{466AE681-B6C4-44F7-9C35-E8A7F80D1D65}" destId="{B90E9A8F-2A15-4B58-BFFA-AF696C29114F}" srcOrd="1" destOrd="0" presId="urn:microsoft.com/office/officeart/2005/8/layout/orgChart1"/>
    <dgm:cxn modelId="{155580C0-2EB8-4D55-87EC-F626A31A609E}" type="presParOf" srcId="{E962F7B6-F8A0-472C-9B35-3EAA60039FEA}" destId="{DFF796EC-5CBC-428D-A4B1-B9B0D41017B1}" srcOrd="1" destOrd="0" presId="urn:microsoft.com/office/officeart/2005/8/layout/orgChart1"/>
    <dgm:cxn modelId="{4FBD1B97-D980-47D2-94BC-44B54415CC13}" type="presParOf" srcId="{E962F7B6-F8A0-472C-9B35-3EAA60039FEA}" destId="{9A134BEA-662F-484D-8EE9-29079042BB60}" srcOrd="2" destOrd="0" presId="urn:microsoft.com/office/officeart/2005/8/layout/orgChart1"/>
    <dgm:cxn modelId="{61B8AB61-A5B2-484A-A27F-EA78645982FA}" type="presParOf" srcId="{F28F6CA7-02D6-43D0-9D60-D6CBDE15C6A9}" destId="{49946635-1EFB-4F70-A3E6-30B0CE267D69}" srcOrd="6" destOrd="0" presId="urn:microsoft.com/office/officeart/2005/8/layout/orgChart1"/>
    <dgm:cxn modelId="{A6DCDE97-D023-46A0-BF64-B79776915590}" type="presParOf" srcId="{F28F6CA7-02D6-43D0-9D60-D6CBDE15C6A9}" destId="{3CC452C6-ECFB-4CB9-9C9E-F4D20A7600EB}" srcOrd="7" destOrd="0" presId="urn:microsoft.com/office/officeart/2005/8/layout/orgChart1"/>
    <dgm:cxn modelId="{539AA91E-9BDB-4B71-952B-9E3DE19518FC}" type="presParOf" srcId="{3CC452C6-ECFB-4CB9-9C9E-F4D20A7600EB}" destId="{05B10586-D921-49D0-9538-8DF61B16E324}" srcOrd="0" destOrd="0" presId="urn:microsoft.com/office/officeart/2005/8/layout/orgChart1"/>
    <dgm:cxn modelId="{38D19E13-D0C1-4494-88CD-82733D894935}" type="presParOf" srcId="{05B10586-D921-49D0-9538-8DF61B16E324}" destId="{C76B1F81-6637-472F-8B22-E432F1A74391}" srcOrd="0" destOrd="0" presId="urn:microsoft.com/office/officeart/2005/8/layout/orgChart1"/>
    <dgm:cxn modelId="{B190ABD2-C000-4157-AAF8-6DD276DDFEF3}" type="presParOf" srcId="{05B10586-D921-49D0-9538-8DF61B16E324}" destId="{5E7407AF-619D-49A1-8E51-C9B5A129EC43}" srcOrd="1" destOrd="0" presId="urn:microsoft.com/office/officeart/2005/8/layout/orgChart1"/>
    <dgm:cxn modelId="{52177243-E7A7-4522-880B-D514106F602E}" type="presParOf" srcId="{3CC452C6-ECFB-4CB9-9C9E-F4D20A7600EB}" destId="{AD2DE12B-94C7-4C2A-A51C-B7D8CD5E3005}" srcOrd="1" destOrd="0" presId="urn:microsoft.com/office/officeart/2005/8/layout/orgChart1"/>
    <dgm:cxn modelId="{677F4CA3-70DA-4B56-805B-B267728964B3}" type="presParOf" srcId="{3CC452C6-ECFB-4CB9-9C9E-F4D20A7600EB}" destId="{16C926FC-15E8-4651-94F6-959EBFA191FC}" srcOrd="2" destOrd="0" presId="urn:microsoft.com/office/officeart/2005/8/layout/orgChart1"/>
    <dgm:cxn modelId="{F89936A3-7416-4004-BEC3-E6C2F8165C3C}" type="presParOf" srcId="{F28F6CA7-02D6-43D0-9D60-D6CBDE15C6A9}" destId="{616C173F-C95C-402A-9CFB-06F5A4632BE9}" srcOrd="8" destOrd="0" presId="urn:microsoft.com/office/officeart/2005/8/layout/orgChart1"/>
    <dgm:cxn modelId="{DF230890-7467-4450-92EB-BD955E60470F}" type="presParOf" srcId="{F28F6CA7-02D6-43D0-9D60-D6CBDE15C6A9}" destId="{F59BFF09-AFF4-4898-8CE2-644683D9F9D8}" srcOrd="9" destOrd="0" presId="urn:microsoft.com/office/officeart/2005/8/layout/orgChart1"/>
    <dgm:cxn modelId="{DF6A4224-6DA1-44DC-AE56-CD6A19DD9D36}" type="presParOf" srcId="{F59BFF09-AFF4-4898-8CE2-644683D9F9D8}" destId="{07ADA9AB-9E1D-491E-835D-4BE7ECEEDB03}" srcOrd="0" destOrd="0" presId="urn:microsoft.com/office/officeart/2005/8/layout/orgChart1"/>
    <dgm:cxn modelId="{EF36A84D-7A1A-42B8-ABFE-812A4A69F0F1}" type="presParOf" srcId="{07ADA9AB-9E1D-491E-835D-4BE7ECEEDB03}" destId="{FECD9FFA-4D9E-452B-A1D0-99DA2975BDE4}" srcOrd="0" destOrd="0" presId="urn:microsoft.com/office/officeart/2005/8/layout/orgChart1"/>
    <dgm:cxn modelId="{38244E68-EF8E-4609-8560-BEA11D2AFA2E}" type="presParOf" srcId="{07ADA9AB-9E1D-491E-835D-4BE7ECEEDB03}" destId="{B3E470FD-1F81-4917-B86D-C0B454D34579}" srcOrd="1" destOrd="0" presId="urn:microsoft.com/office/officeart/2005/8/layout/orgChart1"/>
    <dgm:cxn modelId="{83D65964-249C-4B1F-B5F2-CF49F9BB0DBA}" type="presParOf" srcId="{F59BFF09-AFF4-4898-8CE2-644683D9F9D8}" destId="{3C57067E-4FAD-418E-88DD-5C8BC3E41C89}" srcOrd="1" destOrd="0" presId="urn:microsoft.com/office/officeart/2005/8/layout/orgChart1"/>
    <dgm:cxn modelId="{A0B30D6A-0A13-49AB-865A-A6DC88DC3B87}" type="presParOf" srcId="{F59BFF09-AFF4-4898-8CE2-644683D9F9D8}" destId="{39C67259-54F1-4FB5-93C2-30B487591C1D}" srcOrd="2" destOrd="0" presId="urn:microsoft.com/office/officeart/2005/8/layout/orgChart1"/>
    <dgm:cxn modelId="{7F29F01A-E2B4-4581-AAAB-377FC6E5EC0A}" type="presParOf" srcId="{F28F6CA7-02D6-43D0-9D60-D6CBDE15C6A9}" destId="{BF68128E-B4AB-4E82-B6E0-F90937E5D0B2}" srcOrd="10" destOrd="0" presId="urn:microsoft.com/office/officeart/2005/8/layout/orgChart1"/>
    <dgm:cxn modelId="{5861A151-9D8F-4B0A-A6FD-7093011108A3}" type="presParOf" srcId="{F28F6CA7-02D6-43D0-9D60-D6CBDE15C6A9}" destId="{7E5F8ACC-4C2E-4BE5-88C4-B66530A60C0E}" srcOrd="11" destOrd="0" presId="urn:microsoft.com/office/officeart/2005/8/layout/orgChart1"/>
    <dgm:cxn modelId="{DCD99797-3BC6-4806-9B4B-2D31473F3676}" type="presParOf" srcId="{7E5F8ACC-4C2E-4BE5-88C4-B66530A60C0E}" destId="{5E163D28-001B-4B4A-B949-90903F3D7D41}" srcOrd="0" destOrd="0" presId="urn:microsoft.com/office/officeart/2005/8/layout/orgChart1"/>
    <dgm:cxn modelId="{7B68BA8E-60DD-4F03-8B50-E07DDA41D087}" type="presParOf" srcId="{5E163D28-001B-4B4A-B949-90903F3D7D41}" destId="{5CC7AFDC-542E-473B-B1E0-5A69FD5E9EB8}" srcOrd="0" destOrd="0" presId="urn:microsoft.com/office/officeart/2005/8/layout/orgChart1"/>
    <dgm:cxn modelId="{8F0BE21D-363A-4474-B4DC-3D889347D81B}" type="presParOf" srcId="{5E163D28-001B-4B4A-B949-90903F3D7D41}" destId="{063B1FA9-A94B-401F-A084-75775548A713}" srcOrd="1" destOrd="0" presId="urn:microsoft.com/office/officeart/2005/8/layout/orgChart1"/>
    <dgm:cxn modelId="{BD3F1A3F-3330-47E7-9739-33F3D07C0E4E}" type="presParOf" srcId="{7E5F8ACC-4C2E-4BE5-88C4-B66530A60C0E}" destId="{FB794FFB-A86B-4C5F-AE6C-323FB0F9EA93}" srcOrd="1" destOrd="0" presId="urn:microsoft.com/office/officeart/2005/8/layout/orgChart1"/>
    <dgm:cxn modelId="{993B86F7-C19E-424F-9D28-CAB8AC7E99C2}" type="presParOf" srcId="{7E5F8ACC-4C2E-4BE5-88C4-B66530A60C0E}" destId="{745FD9CF-5BFF-4605-8789-4C8955E2B44A}" srcOrd="2" destOrd="0" presId="urn:microsoft.com/office/officeart/2005/8/layout/orgChart1"/>
    <dgm:cxn modelId="{4844D296-5317-42A1-BE2F-42DFFC01FF86}" type="presParOf" srcId="{F28F6CA7-02D6-43D0-9D60-D6CBDE15C6A9}" destId="{6D8E75D5-785F-47A6-8053-BC412D498761}" srcOrd="12" destOrd="0" presId="urn:microsoft.com/office/officeart/2005/8/layout/orgChart1"/>
    <dgm:cxn modelId="{9B792582-4A9B-4AAE-BCB3-666C8429302A}" type="presParOf" srcId="{F28F6CA7-02D6-43D0-9D60-D6CBDE15C6A9}" destId="{787B5303-E849-40C4-8897-4F7B725F8023}" srcOrd="13" destOrd="0" presId="urn:microsoft.com/office/officeart/2005/8/layout/orgChart1"/>
    <dgm:cxn modelId="{2E17E538-D5D4-4CA2-972C-C5F2EAF94325}" type="presParOf" srcId="{787B5303-E849-40C4-8897-4F7B725F8023}" destId="{75457D62-40AB-4D83-9C9C-0DBEA798D94B}" srcOrd="0" destOrd="0" presId="urn:microsoft.com/office/officeart/2005/8/layout/orgChart1"/>
    <dgm:cxn modelId="{3CA51CA0-8B44-4362-938C-982AC42D4C18}" type="presParOf" srcId="{75457D62-40AB-4D83-9C9C-0DBEA798D94B}" destId="{F79EF4A6-9CCD-4DA1-8490-EE577DDE73C2}" srcOrd="0" destOrd="0" presId="urn:microsoft.com/office/officeart/2005/8/layout/orgChart1"/>
    <dgm:cxn modelId="{35132CA1-1881-42A1-AB49-EF7E65765D93}" type="presParOf" srcId="{75457D62-40AB-4D83-9C9C-0DBEA798D94B}" destId="{DF12366A-CC90-45EA-851E-8AABEA856AA1}" srcOrd="1" destOrd="0" presId="urn:microsoft.com/office/officeart/2005/8/layout/orgChart1"/>
    <dgm:cxn modelId="{5D8E87CF-3E6A-4503-B82A-1A15E37DDC99}" type="presParOf" srcId="{787B5303-E849-40C4-8897-4F7B725F8023}" destId="{22A03132-2700-4C05-9282-6F8DA801E0C4}" srcOrd="1" destOrd="0" presId="urn:microsoft.com/office/officeart/2005/8/layout/orgChart1"/>
    <dgm:cxn modelId="{E1B3BD92-B504-4409-B000-C00768A4F356}" type="presParOf" srcId="{787B5303-E849-40C4-8897-4F7B725F8023}" destId="{BCEFA92D-C1D5-4377-9EBE-C62AA29B9DB0}" srcOrd="2" destOrd="0" presId="urn:microsoft.com/office/officeart/2005/8/layout/orgChart1"/>
    <dgm:cxn modelId="{CD40032B-4439-4D2F-A9E0-A7EB99D50D92}" type="presParOf" srcId="{926BA648-7307-45C5-A44A-5BE590239DCA}" destId="{64D3A4F5-3FDE-49C0-B978-91AF70736381}" srcOrd="2" destOrd="0" presId="urn:microsoft.com/office/officeart/2005/8/layout/orgChart1"/>
    <dgm:cxn modelId="{6BC840EA-A382-4A7E-9A43-2257A462BA24}" type="presParOf" srcId="{ACCD559D-2B62-4CBF-9B66-2D1C1381B8D6}" destId="{FF93F29B-38CE-4B6D-B1B4-DA4988B28071}" srcOrd="8" destOrd="0" presId="urn:microsoft.com/office/officeart/2005/8/layout/orgChart1"/>
    <dgm:cxn modelId="{AB88245F-936F-4C55-B8F6-56066A4EFEFF}" type="presParOf" srcId="{ACCD559D-2B62-4CBF-9B66-2D1C1381B8D6}" destId="{4C919161-B56D-4A49-AE7D-1372A00F3A52}" srcOrd="9" destOrd="0" presId="urn:microsoft.com/office/officeart/2005/8/layout/orgChart1"/>
    <dgm:cxn modelId="{8E5D834D-0525-44F5-A2D3-184A666B57DE}" type="presParOf" srcId="{4C919161-B56D-4A49-AE7D-1372A00F3A52}" destId="{237AE86A-DA48-4728-A7A0-CC43A6CA02BC}" srcOrd="0" destOrd="0" presId="urn:microsoft.com/office/officeart/2005/8/layout/orgChart1"/>
    <dgm:cxn modelId="{C2EEF646-8AAE-4829-B2A2-5750C8E284E1}" type="presParOf" srcId="{237AE86A-DA48-4728-A7A0-CC43A6CA02BC}" destId="{919731A6-7B13-41FA-902D-A1BE23F80A06}" srcOrd="0" destOrd="0" presId="urn:microsoft.com/office/officeart/2005/8/layout/orgChart1"/>
    <dgm:cxn modelId="{51C63EC7-2CF4-4963-A5C6-5B6C10C5E4B7}" type="presParOf" srcId="{237AE86A-DA48-4728-A7A0-CC43A6CA02BC}" destId="{818A5671-6924-4787-B314-CB5503A4044E}" srcOrd="1" destOrd="0" presId="urn:microsoft.com/office/officeart/2005/8/layout/orgChart1"/>
    <dgm:cxn modelId="{FCAC7778-98B6-4E6B-AB10-6F1619174BBF}" type="presParOf" srcId="{4C919161-B56D-4A49-AE7D-1372A00F3A52}" destId="{96CED91B-0070-46CD-ACF1-C7655AA41CBE}" srcOrd="1" destOrd="0" presId="urn:microsoft.com/office/officeart/2005/8/layout/orgChart1"/>
    <dgm:cxn modelId="{918F2CDE-81AD-43A6-A6E3-07764A7F08BA}" type="presParOf" srcId="{96CED91B-0070-46CD-ACF1-C7655AA41CBE}" destId="{31A42760-A24B-460A-B87B-45D4E3629385}" srcOrd="0" destOrd="0" presId="urn:microsoft.com/office/officeart/2005/8/layout/orgChart1"/>
    <dgm:cxn modelId="{60969449-63E5-4389-A7D0-92CC2371F9DC}" type="presParOf" srcId="{96CED91B-0070-46CD-ACF1-C7655AA41CBE}" destId="{102E4403-EFD8-45A2-9CE0-47914A7365B2}" srcOrd="1" destOrd="0" presId="urn:microsoft.com/office/officeart/2005/8/layout/orgChart1"/>
    <dgm:cxn modelId="{9F9104F3-B745-4C0B-A207-EB7010A1834D}" type="presParOf" srcId="{102E4403-EFD8-45A2-9CE0-47914A7365B2}" destId="{AB230D36-6B07-47E1-9E6D-C5030D3C28B2}" srcOrd="0" destOrd="0" presId="urn:microsoft.com/office/officeart/2005/8/layout/orgChart1"/>
    <dgm:cxn modelId="{6182FDCF-7D09-4B4D-B3D2-6A85F34CDCB6}" type="presParOf" srcId="{AB230D36-6B07-47E1-9E6D-C5030D3C28B2}" destId="{9538FF37-8ABF-4423-8038-63154DDBFA53}" srcOrd="0" destOrd="0" presId="urn:microsoft.com/office/officeart/2005/8/layout/orgChart1"/>
    <dgm:cxn modelId="{192C458A-7303-41DD-9BE3-5A962B7BF985}" type="presParOf" srcId="{AB230D36-6B07-47E1-9E6D-C5030D3C28B2}" destId="{E50BB7F3-5131-4815-8D9C-903A68021D6B}" srcOrd="1" destOrd="0" presId="urn:microsoft.com/office/officeart/2005/8/layout/orgChart1"/>
    <dgm:cxn modelId="{482FE998-17C8-4716-831B-8DE3396639FB}" type="presParOf" srcId="{102E4403-EFD8-45A2-9CE0-47914A7365B2}" destId="{A2B083B2-A329-4EDA-9774-6970971DC8FA}" srcOrd="1" destOrd="0" presId="urn:microsoft.com/office/officeart/2005/8/layout/orgChart1"/>
    <dgm:cxn modelId="{4FDE707A-AE9D-41FD-B21A-0DA6F8F26B0D}" type="presParOf" srcId="{102E4403-EFD8-45A2-9CE0-47914A7365B2}" destId="{222F1150-AE51-480C-B2EA-D18819F4347D}" srcOrd="2" destOrd="0" presId="urn:microsoft.com/office/officeart/2005/8/layout/orgChart1"/>
    <dgm:cxn modelId="{7AC71593-93AD-4E4A-BA1D-3D5126F97ABF}" type="presParOf" srcId="{96CED91B-0070-46CD-ACF1-C7655AA41CBE}" destId="{2FD72B48-88D9-42A6-8890-49C58284703B}" srcOrd="2" destOrd="0" presId="urn:microsoft.com/office/officeart/2005/8/layout/orgChart1"/>
    <dgm:cxn modelId="{CF4D04B8-7416-4D5C-A3DC-BE59D3532959}" type="presParOf" srcId="{96CED91B-0070-46CD-ACF1-C7655AA41CBE}" destId="{F1560A28-005A-4E2F-8807-D8D76290C9F9}" srcOrd="3" destOrd="0" presId="urn:microsoft.com/office/officeart/2005/8/layout/orgChart1"/>
    <dgm:cxn modelId="{2DB34D67-DFEB-4D72-973E-785725B90A6A}" type="presParOf" srcId="{F1560A28-005A-4E2F-8807-D8D76290C9F9}" destId="{5160B5FA-9C79-4204-B985-6726F0B01684}" srcOrd="0" destOrd="0" presId="urn:microsoft.com/office/officeart/2005/8/layout/orgChart1"/>
    <dgm:cxn modelId="{89127F04-DB2B-4B0D-AE7E-F3DC0D94C93E}" type="presParOf" srcId="{5160B5FA-9C79-4204-B985-6726F0B01684}" destId="{0C7F1A80-60EF-4217-8E5A-F10AC9050498}" srcOrd="0" destOrd="0" presId="urn:microsoft.com/office/officeart/2005/8/layout/orgChart1"/>
    <dgm:cxn modelId="{2020AB2D-982A-4989-BE0D-5BC4910D8C2F}" type="presParOf" srcId="{5160B5FA-9C79-4204-B985-6726F0B01684}" destId="{8B1B3C8C-096F-4A7C-8A70-73BFFEAFAA74}" srcOrd="1" destOrd="0" presId="urn:microsoft.com/office/officeart/2005/8/layout/orgChart1"/>
    <dgm:cxn modelId="{370F7324-9637-4EC5-847D-E04DA6A5A361}" type="presParOf" srcId="{F1560A28-005A-4E2F-8807-D8D76290C9F9}" destId="{44EADFAF-E902-4941-8C10-028C7930C148}" srcOrd="1" destOrd="0" presId="urn:microsoft.com/office/officeart/2005/8/layout/orgChart1"/>
    <dgm:cxn modelId="{18F36D4F-2521-41A4-9505-900A2276FC51}" type="presParOf" srcId="{F1560A28-005A-4E2F-8807-D8D76290C9F9}" destId="{346B3542-B131-4A62-B706-E66F560FFCDE}" srcOrd="2" destOrd="0" presId="urn:microsoft.com/office/officeart/2005/8/layout/orgChart1"/>
    <dgm:cxn modelId="{1D7763DB-AEFD-4416-97DC-A7F12C33DEE8}" type="presParOf" srcId="{96CED91B-0070-46CD-ACF1-C7655AA41CBE}" destId="{71F4869D-D2C7-4466-B08C-3E964774CC7A}" srcOrd="4" destOrd="0" presId="urn:microsoft.com/office/officeart/2005/8/layout/orgChart1"/>
    <dgm:cxn modelId="{3DF5A1BF-0813-4FD5-8CBC-0A159ACCFD66}" type="presParOf" srcId="{96CED91B-0070-46CD-ACF1-C7655AA41CBE}" destId="{B01F9699-B432-4E96-AB51-DC0DFBE4D8DC}" srcOrd="5" destOrd="0" presId="urn:microsoft.com/office/officeart/2005/8/layout/orgChart1"/>
    <dgm:cxn modelId="{0F6901A4-803D-464B-B8EC-EE94C4D7677A}" type="presParOf" srcId="{B01F9699-B432-4E96-AB51-DC0DFBE4D8DC}" destId="{B097C0A9-E4E7-4393-981D-AB1489B3D74F}" srcOrd="0" destOrd="0" presId="urn:microsoft.com/office/officeart/2005/8/layout/orgChart1"/>
    <dgm:cxn modelId="{73639295-18D2-405D-A5AB-497EA969438E}" type="presParOf" srcId="{B097C0A9-E4E7-4393-981D-AB1489B3D74F}" destId="{2F606915-B787-4F4A-84D0-4E59C8177903}" srcOrd="0" destOrd="0" presId="urn:microsoft.com/office/officeart/2005/8/layout/orgChart1"/>
    <dgm:cxn modelId="{E5978ABC-AE1D-4807-8153-C52A890CC6C1}" type="presParOf" srcId="{B097C0A9-E4E7-4393-981D-AB1489B3D74F}" destId="{F44B8528-46E0-45F9-9863-BBA65C296D62}" srcOrd="1" destOrd="0" presId="urn:microsoft.com/office/officeart/2005/8/layout/orgChart1"/>
    <dgm:cxn modelId="{9F921667-51E2-4C7C-BB7C-2DC35E9FCC9F}" type="presParOf" srcId="{B01F9699-B432-4E96-AB51-DC0DFBE4D8DC}" destId="{19EDB57F-FA4B-4781-8182-2E054F1A762B}" srcOrd="1" destOrd="0" presId="urn:microsoft.com/office/officeart/2005/8/layout/orgChart1"/>
    <dgm:cxn modelId="{7765DB93-2FFE-498A-A658-6E647A4CAD5D}" type="presParOf" srcId="{B01F9699-B432-4E96-AB51-DC0DFBE4D8DC}" destId="{F0A83FB2-D9F2-4ADD-88E5-D7FB9FC92E99}" srcOrd="2" destOrd="0" presId="urn:microsoft.com/office/officeart/2005/8/layout/orgChart1"/>
    <dgm:cxn modelId="{843472F0-0664-47A5-B0B8-0273DBD6D6A8}" type="presParOf" srcId="{96CED91B-0070-46CD-ACF1-C7655AA41CBE}" destId="{3B289579-ABFE-43B4-880F-9227A5A98AC1}" srcOrd="6" destOrd="0" presId="urn:microsoft.com/office/officeart/2005/8/layout/orgChart1"/>
    <dgm:cxn modelId="{B8FAF735-6350-4617-A247-7A00027751B8}" type="presParOf" srcId="{96CED91B-0070-46CD-ACF1-C7655AA41CBE}" destId="{59C1C189-2517-4A02-93E7-5BE3BF1F091C}" srcOrd="7" destOrd="0" presId="urn:microsoft.com/office/officeart/2005/8/layout/orgChart1"/>
    <dgm:cxn modelId="{E42DD16B-4A0D-4674-A6E3-190229D8EB12}" type="presParOf" srcId="{59C1C189-2517-4A02-93E7-5BE3BF1F091C}" destId="{2BF22782-3BB5-4BF0-9C45-293357601C5F}" srcOrd="0" destOrd="0" presId="urn:microsoft.com/office/officeart/2005/8/layout/orgChart1"/>
    <dgm:cxn modelId="{B0764F64-4B85-4438-8716-A800FBFA94FC}" type="presParOf" srcId="{2BF22782-3BB5-4BF0-9C45-293357601C5F}" destId="{0BCE277D-DEDA-4F37-8D3B-1118F05063BE}" srcOrd="0" destOrd="0" presId="urn:microsoft.com/office/officeart/2005/8/layout/orgChart1"/>
    <dgm:cxn modelId="{830BAA84-B0B6-4E25-AA6F-1A591792423A}" type="presParOf" srcId="{2BF22782-3BB5-4BF0-9C45-293357601C5F}" destId="{A80D99BC-F75F-4E2D-A3F9-FB9C74558448}" srcOrd="1" destOrd="0" presId="urn:microsoft.com/office/officeart/2005/8/layout/orgChart1"/>
    <dgm:cxn modelId="{83B730DE-A4B5-44E5-BF72-66D152354F29}" type="presParOf" srcId="{59C1C189-2517-4A02-93E7-5BE3BF1F091C}" destId="{605C6DF1-B075-4368-B865-17883D27CC16}" srcOrd="1" destOrd="0" presId="urn:microsoft.com/office/officeart/2005/8/layout/orgChart1"/>
    <dgm:cxn modelId="{E3303EB1-1274-4FB7-81D9-ED3348616410}" type="presParOf" srcId="{59C1C189-2517-4A02-93E7-5BE3BF1F091C}" destId="{87E94464-BC8C-4DB1-8A20-4F72F8AF8DD2}" srcOrd="2" destOrd="0" presId="urn:microsoft.com/office/officeart/2005/8/layout/orgChart1"/>
    <dgm:cxn modelId="{0CD69093-7910-46D7-B79C-76DEDE74EC18}" type="presParOf" srcId="{4C919161-B56D-4A49-AE7D-1372A00F3A52}" destId="{731038CE-CCA1-4F28-87B4-42161EA4B96E}" srcOrd="2" destOrd="0" presId="urn:microsoft.com/office/officeart/2005/8/layout/orgChart1"/>
    <dgm:cxn modelId="{762F4697-2B2C-46FA-B36C-24E3C36423D2}" type="presParOf" srcId="{E67860FD-8B73-43DA-9BD4-2AF805E3CB15}" destId="{56832574-DE53-4F4B-A032-C4D08FFFC21B}" srcOrd="2" destOrd="0" presId="urn:microsoft.com/office/officeart/2005/8/layout/orgChart1"/>
    <dgm:cxn modelId="{154228FB-DE8B-45EC-83AD-0CFE11BE0B7D}" type="presParOf" srcId="{56832574-DE53-4F4B-A032-C4D08FFFC21B}" destId="{56C7F7D8-A81E-4112-AD42-AE8E25122C47}" srcOrd="0" destOrd="0" presId="urn:microsoft.com/office/officeart/2005/8/layout/orgChart1"/>
    <dgm:cxn modelId="{06A44F0D-3AFB-4955-A421-267F6131AEF3}" type="presParOf" srcId="{56832574-DE53-4F4B-A032-C4D08FFFC21B}" destId="{06095CFA-F6C6-4B7B-998A-FB45FBDE1F01}" srcOrd="1" destOrd="0" presId="urn:microsoft.com/office/officeart/2005/8/layout/orgChart1"/>
    <dgm:cxn modelId="{107CFC65-6444-461B-8711-F5BE46E345D2}" type="presParOf" srcId="{06095CFA-F6C6-4B7B-998A-FB45FBDE1F01}" destId="{09E70B7E-C15F-4257-82BE-9612078ABDF7}" srcOrd="0" destOrd="0" presId="urn:microsoft.com/office/officeart/2005/8/layout/orgChart1"/>
    <dgm:cxn modelId="{B9227883-637D-4881-AF32-751EEFCC73A8}" type="presParOf" srcId="{09E70B7E-C15F-4257-82BE-9612078ABDF7}" destId="{7BF54E46-926A-4220-BBD5-B58FC4B7F7EA}" srcOrd="0" destOrd="0" presId="urn:microsoft.com/office/officeart/2005/8/layout/orgChart1"/>
    <dgm:cxn modelId="{15FC92FE-4B29-4D82-B99F-4E9663E80157}" type="presParOf" srcId="{09E70B7E-C15F-4257-82BE-9612078ABDF7}" destId="{462289A5-C059-4791-A873-ED7882A8B821}" srcOrd="1" destOrd="0" presId="urn:microsoft.com/office/officeart/2005/8/layout/orgChart1"/>
    <dgm:cxn modelId="{ED55F285-E2FB-4346-A060-B54DE358FDA0}" type="presParOf" srcId="{06095CFA-F6C6-4B7B-998A-FB45FBDE1F01}" destId="{C0496F99-A87C-4A65-8FD3-CCE264BADD2A}" srcOrd="1" destOrd="0" presId="urn:microsoft.com/office/officeart/2005/8/layout/orgChart1"/>
    <dgm:cxn modelId="{AF78E5BD-2F12-462C-964E-61A0E7DD9D2C}" type="presParOf" srcId="{06095CFA-F6C6-4B7B-998A-FB45FBDE1F01}" destId="{66149099-DE47-48B7-81A5-DAB1CCD902B6}" srcOrd="2" destOrd="0" presId="urn:microsoft.com/office/officeart/2005/8/layout/orgChart1"/>
  </dgm:cxnLst>
  <dgm:bg/>
  <dgm:whole/>
  <dgm:extLst>
    <a:ext uri="http://schemas.microsoft.com/office/drawing/2008/diagram">
      <dsp:dataModelExt xmlns:dsp="http://schemas.microsoft.com/office/drawing/2008/diagram" relId="rId13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FC4F17-5CA8-49AE-A0FD-1145E157C66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4FF408C3-FE17-4390-BE80-D825338D52DE}">
      <dgm:prSet phldrT="[Text]"/>
      <dgm:spPr>
        <a:solidFill>
          <a:schemeClr val="accent2">
            <a:lumMod val="60000"/>
            <a:lumOff val="4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Interview 2: Singer-instrumentalist 2</a:t>
          </a:r>
        </a:p>
      </dgm:t>
    </dgm:pt>
    <dgm:pt modelId="{BF240F90-4164-4F55-8926-0F4409C34D44}" type="parTrans" cxnId="{3239BCED-E1BE-4A17-8788-B48C5ABF789C}">
      <dgm:prSet/>
      <dgm:spPr/>
      <dgm:t>
        <a:bodyPr/>
        <a:lstStyle/>
        <a:p>
          <a:endParaRPr lang="en-GB">
            <a:latin typeface="Arial" panose="020B0604020202020204" pitchFamily="34" charset="0"/>
            <a:cs typeface="Arial" panose="020B0604020202020204" pitchFamily="34" charset="0"/>
          </a:endParaRPr>
        </a:p>
      </dgm:t>
    </dgm:pt>
    <dgm:pt modelId="{BE866BC6-4A4C-469D-B72B-6853550CF14E}" type="sibTrans" cxnId="{3239BCED-E1BE-4A17-8788-B48C5ABF789C}">
      <dgm:prSet/>
      <dgm:spPr/>
      <dgm:t>
        <a:bodyPr/>
        <a:lstStyle/>
        <a:p>
          <a:endParaRPr lang="en-GB">
            <a:latin typeface="Arial" panose="020B0604020202020204" pitchFamily="34" charset="0"/>
            <a:cs typeface="Arial" panose="020B0604020202020204" pitchFamily="34" charset="0"/>
          </a:endParaRPr>
        </a:p>
      </dgm:t>
    </dgm:pt>
    <dgm:pt modelId="{1AA319F0-7E38-43CB-8C27-CD12C4A5A698}" type="asst">
      <dgm:prSet phldrT="[Text]"/>
      <dgm:spPr>
        <a:solidFill>
          <a:schemeClr val="accent2">
            <a:lumMod val="60000"/>
            <a:lumOff val="40000"/>
          </a:schemeClr>
        </a:solidFill>
      </dgm:spPr>
      <dgm:t>
        <a:bodyPr/>
        <a:lstStyle/>
        <a:p>
          <a:r>
            <a:rPr lang="en-GB">
              <a:solidFill>
                <a:schemeClr val="tx1"/>
              </a:solidFill>
              <a:latin typeface="Arial" panose="020B0604020202020204" pitchFamily="34" charset="0"/>
              <a:cs typeface="Arial" panose="020B0604020202020204" pitchFamily="34" charset="0"/>
            </a:rPr>
            <a:t>What are the differences in approach to practice for actively performing singers and instrumentalists?</a:t>
          </a:r>
          <a:endParaRPr lang="en-GB">
            <a:latin typeface="Arial" panose="020B0604020202020204" pitchFamily="34" charset="0"/>
            <a:cs typeface="Arial" panose="020B0604020202020204" pitchFamily="34" charset="0"/>
          </a:endParaRPr>
        </a:p>
      </dgm:t>
    </dgm:pt>
    <dgm:pt modelId="{991102B6-E68C-42FC-8DB3-3A4EF51BDB8C}" type="parTrans" cxnId="{B5399876-946E-4E28-A6B1-C2DFA5A73B95}">
      <dgm:prSet/>
      <dgm:spPr/>
      <dgm:t>
        <a:bodyPr/>
        <a:lstStyle/>
        <a:p>
          <a:endParaRPr lang="en-GB">
            <a:latin typeface="Arial" panose="020B0604020202020204" pitchFamily="34" charset="0"/>
            <a:cs typeface="Arial" panose="020B0604020202020204" pitchFamily="34" charset="0"/>
          </a:endParaRPr>
        </a:p>
      </dgm:t>
    </dgm:pt>
    <dgm:pt modelId="{9D322043-1D7A-41D5-AEBA-33D4372BA62D}" type="sibTrans" cxnId="{B5399876-946E-4E28-A6B1-C2DFA5A73B95}">
      <dgm:prSet/>
      <dgm:spPr/>
      <dgm:t>
        <a:bodyPr/>
        <a:lstStyle/>
        <a:p>
          <a:endParaRPr lang="en-GB">
            <a:latin typeface="Arial" panose="020B0604020202020204" pitchFamily="34" charset="0"/>
            <a:cs typeface="Arial" panose="020B0604020202020204" pitchFamily="34" charset="0"/>
          </a:endParaRPr>
        </a:p>
      </dgm:t>
    </dgm:pt>
    <dgm:pt modelId="{DD544042-8BFE-42F7-9B3F-744A27E8FC0B}">
      <dgm:prSet phldrT="[Text]"/>
      <dgm:spPr>
        <a:solidFill>
          <a:schemeClr val="accent2">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purpose of practice</a:t>
          </a:r>
        </a:p>
      </dgm:t>
    </dgm:pt>
    <dgm:pt modelId="{F4058AED-BB24-4E18-BEC0-B480A865E5E3}" type="parTrans" cxnId="{1AB2230C-C4E2-4413-9406-2E5DFD5CD174}">
      <dgm:prSet/>
      <dgm:spPr/>
      <dgm:t>
        <a:bodyPr/>
        <a:lstStyle/>
        <a:p>
          <a:endParaRPr lang="en-GB">
            <a:latin typeface="Arial" panose="020B0604020202020204" pitchFamily="34" charset="0"/>
            <a:cs typeface="Arial" panose="020B0604020202020204" pitchFamily="34" charset="0"/>
          </a:endParaRPr>
        </a:p>
      </dgm:t>
    </dgm:pt>
    <dgm:pt modelId="{F34B4447-3FB8-4DAA-8D49-2CC5E07D5B2E}" type="sibTrans" cxnId="{1AB2230C-C4E2-4413-9406-2E5DFD5CD174}">
      <dgm:prSet/>
      <dgm:spPr/>
      <dgm:t>
        <a:bodyPr/>
        <a:lstStyle/>
        <a:p>
          <a:endParaRPr lang="en-GB">
            <a:latin typeface="Arial" panose="020B0604020202020204" pitchFamily="34" charset="0"/>
            <a:cs typeface="Arial" panose="020B0604020202020204" pitchFamily="34" charset="0"/>
          </a:endParaRPr>
        </a:p>
      </dgm:t>
    </dgm:pt>
    <dgm:pt modelId="{9F0B48E6-6D77-4AD2-A60C-79222B81D3DC}">
      <dgm:prSet phldrT="[Text]"/>
      <dgm:spPr>
        <a:solidFill>
          <a:schemeClr val="accent2">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internal dialogue of practice</a:t>
          </a:r>
        </a:p>
      </dgm:t>
    </dgm:pt>
    <dgm:pt modelId="{9A99EF69-E099-44BD-A897-B55D6F8C324F}" type="parTrans" cxnId="{1EB0F168-40DD-4304-9426-E96B0D70F509}">
      <dgm:prSet/>
      <dgm:spPr/>
      <dgm:t>
        <a:bodyPr/>
        <a:lstStyle/>
        <a:p>
          <a:endParaRPr lang="en-GB">
            <a:latin typeface="Arial" panose="020B0604020202020204" pitchFamily="34" charset="0"/>
            <a:cs typeface="Arial" panose="020B0604020202020204" pitchFamily="34" charset="0"/>
          </a:endParaRPr>
        </a:p>
      </dgm:t>
    </dgm:pt>
    <dgm:pt modelId="{79E1718B-8371-43A8-80A4-0C536E72E064}" type="sibTrans" cxnId="{1EB0F168-40DD-4304-9426-E96B0D70F509}">
      <dgm:prSet/>
      <dgm:spPr/>
      <dgm:t>
        <a:bodyPr/>
        <a:lstStyle/>
        <a:p>
          <a:endParaRPr lang="en-GB">
            <a:latin typeface="Arial" panose="020B0604020202020204" pitchFamily="34" charset="0"/>
            <a:cs typeface="Arial" panose="020B0604020202020204" pitchFamily="34" charset="0"/>
          </a:endParaRPr>
        </a:p>
      </dgm:t>
    </dgm:pt>
    <dgm:pt modelId="{C129D86B-CF92-4DA6-A05A-121F19D4DFB0}">
      <dgm:prSet phldrT="[Text]"/>
      <dgm:spPr>
        <a:solidFill>
          <a:schemeClr val="accent2">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uniqueness of the voice</a:t>
          </a:r>
        </a:p>
      </dgm:t>
    </dgm:pt>
    <dgm:pt modelId="{6E4AE445-3483-42D6-8619-7B5C22F98A44}" type="parTrans" cxnId="{75FD1A76-8DEB-44A5-A375-F75F465ECE23}">
      <dgm:prSet/>
      <dgm:spPr/>
      <dgm:t>
        <a:bodyPr/>
        <a:lstStyle/>
        <a:p>
          <a:endParaRPr lang="en-GB">
            <a:latin typeface="Arial" panose="020B0604020202020204" pitchFamily="34" charset="0"/>
            <a:cs typeface="Arial" panose="020B0604020202020204" pitchFamily="34" charset="0"/>
          </a:endParaRPr>
        </a:p>
      </dgm:t>
    </dgm:pt>
    <dgm:pt modelId="{E5D4D818-B5E8-4F17-8FBF-C659E71639AF}" type="sibTrans" cxnId="{75FD1A76-8DEB-44A5-A375-F75F465ECE23}">
      <dgm:prSet/>
      <dgm:spPr/>
      <dgm:t>
        <a:bodyPr/>
        <a:lstStyle/>
        <a:p>
          <a:endParaRPr lang="en-GB">
            <a:latin typeface="Arial" panose="020B0604020202020204" pitchFamily="34" charset="0"/>
            <a:cs typeface="Arial" panose="020B0604020202020204" pitchFamily="34" charset="0"/>
          </a:endParaRPr>
        </a:p>
      </dgm:t>
    </dgm:pt>
    <dgm:pt modelId="{F03BEE7E-845E-44C9-8E5F-96731D7E017F}">
      <dgm:prSet/>
      <dgm:spPr>
        <a:solidFill>
          <a:schemeClr val="accent2">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Understanding how singers &amp; instrumentalists best practise &amp; </a:t>
          </a:r>
          <a:r>
            <a:rPr lang="en-GB" i="1">
              <a:solidFill>
                <a:sysClr val="windowText" lastClr="000000"/>
              </a:solidFill>
              <a:latin typeface="Arial" panose="020B0604020202020204" pitchFamily="34" charset="0"/>
              <a:cs typeface="Arial" panose="020B0604020202020204" pitchFamily="34" charset="0"/>
            </a:rPr>
            <a:t>retain</a:t>
          </a:r>
          <a:endParaRPr lang="en-GB">
            <a:solidFill>
              <a:sysClr val="windowText" lastClr="000000"/>
            </a:solidFill>
            <a:latin typeface="Arial" panose="020B0604020202020204" pitchFamily="34" charset="0"/>
            <a:cs typeface="Arial" panose="020B0604020202020204" pitchFamily="34" charset="0"/>
          </a:endParaRPr>
        </a:p>
      </dgm:t>
    </dgm:pt>
    <dgm:pt modelId="{72785392-20E8-45A3-A5CA-6E7BCB38E83C}" type="parTrans" cxnId="{69919DD5-DD6D-4A2A-B3B0-8C82DD6D5A20}">
      <dgm:prSet/>
      <dgm:spPr/>
      <dgm:t>
        <a:bodyPr/>
        <a:lstStyle/>
        <a:p>
          <a:endParaRPr lang="en-GB">
            <a:latin typeface="Arial" panose="020B0604020202020204" pitchFamily="34" charset="0"/>
            <a:cs typeface="Arial" panose="020B0604020202020204" pitchFamily="34" charset="0"/>
          </a:endParaRPr>
        </a:p>
      </dgm:t>
    </dgm:pt>
    <dgm:pt modelId="{78648FA4-97D3-4E87-82BD-C7F9FB2DAC92}" type="sibTrans" cxnId="{69919DD5-DD6D-4A2A-B3B0-8C82DD6D5A20}">
      <dgm:prSet/>
      <dgm:spPr/>
      <dgm:t>
        <a:bodyPr/>
        <a:lstStyle/>
        <a:p>
          <a:endParaRPr lang="en-GB">
            <a:latin typeface="Arial" panose="020B0604020202020204" pitchFamily="34" charset="0"/>
            <a:cs typeface="Arial" panose="020B0604020202020204" pitchFamily="34" charset="0"/>
          </a:endParaRPr>
        </a:p>
      </dgm:t>
    </dgm:pt>
    <dgm:pt modelId="{02D57776-00F2-479C-93FD-647B4D62A775}">
      <dgm:prSet/>
      <dgm:spPr>
        <a:solidFill>
          <a:schemeClr val="accent2">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Applying the appropriate practice tools</a:t>
          </a:r>
        </a:p>
      </dgm:t>
    </dgm:pt>
    <dgm:pt modelId="{7C82D6BD-DC7E-4B85-8D5A-6FDF132992C5}" type="parTrans" cxnId="{A588C51D-81B9-4F5D-8190-DD1A0CA6003D}">
      <dgm:prSet/>
      <dgm:spPr/>
      <dgm:t>
        <a:bodyPr/>
        <a:lstStyle/>
        <a:p>
          <a:endParaRPr lang="en-GB">
            <a:latin typeface="Arial" panose="020B0604020202020204" pitchFamily="34" charset="0"/>
            <a:cs typeface="Arial" panose="020B0604020202020204" pitchFamily="34" charset="0"/>
          </a:endParaRPr>
        </a:p>
      </dgm:t>
    </dgm:pt>
    <dgm:pt modelId="{CF53C0AC-2CF5-4A2A-91E5-66B15AD3E05B}" type="sibTrans" cxnId="{A588C51D-81B9-4F5D-8190-DD1A0CA6003D}">
      <dgm:prSet/>
      <dgm:spPr/>
      <dgm:t>
        <a:bodyPr/>
        <a:lstStyle/>
        <a:p>
          <a:endParaRPr lang="en-GB">
            <a:latin typeface="Arial" panose="020B0604020202020204" pitchFamily="34" charset="0"/>
            <a:cs typeface="Arial" panose="020B0604020202020204" pitchFamily="34" charset="0"/>
          </a:endParaRPr>
        </a:p>
      </dgm:t>
    </dgm:pt>
    <dgm:pt modelId="{721C15CA-A494-4677-BE09-3BFE0D5DFD4F}">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Hard work &amp; talent</a:t>
          </a:r>
        </a:p>
      </dgm:t>
    </dgm:pt>
    <dgm:pt modelId="{30426967-6801-45FF-9736-215322AD7F76}" type="parTrans" cxnId="{8B3A697E-0142-4975-BD20-450FCCAF0386}">
      <dgm:prSet/>
      <dgm:spPr/>
      <dgm:t>
        <a:bodyPr/>
        <a:lstStyle/>
        <a:p>
          <a:endParaRPr lang="en-GB">
            <a:latin typeface="Arial" panose="020B0604020202020204" pitchFamily="34" charset="0"/>
            <a:cs typeface="Arial" panose="020B0604020202020204" pitchFamily="34" charset="0"/>
          </a:endParaRPr>
        </a:p>
      </dgm:t>
    </dgm:pt>
    <dgm:pt modelId="{6A18BF18-8147-42D4-97D9-0E3E726A2172}" type="sibTrans" cxnId="{8B3A697E-0142-4975-BD20-450FCCAF0386}">
      <dgm:prSet/>
      <dgm:spPr/>
      <dgm:t>
        <a:bodyPr/>
        <a:lstStyle/>
        <a:p>
          <a:endParaRPr lang="en-GB">
            <a:latin typeface="Arial" panose="020B0604020202020204" pitchFamily="34" charset="0"/>
            <a:cs typeface="Arial" panose="020B0604020202020204" pitchFamily="34" charset="0"/>
          </a:endParaRPr>
        </a:p>
      </dgm:t>
    </dgm:pt>
    <dgm:pt modelId="{AAD1E178-76AF-4DA6-9D2E-A7906C0CCA24}">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Skill vs. artistry</a:t>
          </a:r>
        </a:p>
      </dgm:t>
    </dgm:pt>
    <dgm:pt modelId="{03ACA920-4305-4505-8108-A9B65EEDA8DE}" type="parTrans" cxnId="{902A3693-FAB0-4462-9155-8A82484031EB}">
      <dgm:prSet/>
      <dgm:spPr/>
      <dgm:t>
        <a:bodyPr/>
        <a:lstStyle/>
        <a:p>
          <a:endParaRPr lang="en-GB">
            <a:latin typeface="Arial" panose="020B0604020202020204" pitchFamily="34" charset="0"/>
            <a:cs typeface="Arial" panose="020B0604020202020204" pitchFamily="34" charset="0"/>
          </a:endParaRPr>
        </a:p>
      </dgm:t>
    </dgm:pt>
    <dgm:pt modelId="{B916C881-E205-4018-9F16-1C108E17DA6A}" type="sibTrans" cxnId="{902A3693-FAB0-4462-9155-8A82484031EB}">
      <dgm:prSet/>
      <dgm:spPr/>
      <dgm:t>
        <a:bodyPr/>
        <a:lstStyle/>
        <a:p>
          <a:endParaRPr lang="en-GB">
            <a:latin typeface="Arial" panose="020B0604020202020204" pitchFamily="34" charset="0"/>
            <a:cs typeface="Arial" panose="020B0604020202020204" pitchFamily="34" charset="0"/>
          </a:endParaRPr>
        </a:p>
      </dgm:t>
    </dgm:pt>
    <dgm:pt modelId="{96162CC9-F749-4849-9FCA-AB24D01D1F49}">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Formative experiences: The importance &amp; relevance of early learning</a:t>
          </a:r>
        </a:p>
      </dgm:t>
    </dgm:pt>
    <dgm:pt modelId="{A4DDAB36-EE07-4C56-A3B1-28615F98F3BB}" type="parTrans" cxnId="{D5DF2F0E-AD54-43B6-8ED8-C871463AA46C}">
      <dgm:prSet/>
      <dgm:spPr/>
      <dgm:t>
        <a:bodyPr/>
        <a:lstStyle/>
        <a:p>
          <a:endParaRPr lang="en-GB">
            <a:latin typeface="Arial" panose="020B0604020202020204" pitchFamily="34" charset="0"/>
            <a:cs typeface="Arial" panose="020B0604020202020204" pitchFamily="34" charset="0"/>
          </a:endParaRPr>
        </a:p>
      </dgm:t>
    </dgm:pt>
    <dgm:pt modelId="{E5028E5D-5BF5-44E7-B8F0-A48DB0D59847}" type="sibTrans" cxnId="{D5DF2F0E-AD54-43B6-8ED8-C871463AA46C}">
      <dgm:prSet/>
      <dgm:spPr/>
      <dgm:t>
        <a:bodyPr/>
        <a:lstStyle/>
        <a:p>
          <a:endParaRPr lang="en-GB">
            <a:latin typeface="Arial" panose="020B0604020202020204" pitchFamily="34" charset="0"/>
            <a:cs typeface="Arial" panose="020B0604020202020204" pitchFamily="34" charset="0"/>
          </a:endParaRPr>
        </a:p>
      </dgm:t>
    </dgm:pt>
    <dgm:pt modelId="{37BEBB21-7728-474F-ACBB-3E2BAD60BA39}">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Innate motivation</a:t>
          </a:r>
        </a:p>
      </dgm:t>
    </dgm:pt>
    <dgm:pt modelId="{156F5AE6-E8A5-4F06-A63F-E373FA43FF5C}" type="parTrans" cxnId="{F945D5E0-2890-4596-81B6-95C39A2BF172}">
      <dgm:prSet/>
      <dgm:spPr/>
      <dgm:t>
        <a:bodyPr/>
        <a:lstStyle/>
        <a:p>
          <a:endParaRPr lang="en-GB">
            <a:latin typeface="Arial" panose="020B0604020202020204" pitchFamily="34" charset="0"/>
            <a:cs typeface="Arial" panose="020B0604020202020204" pitchFamily="34" charset="0"/>
          </a:endParaRPr>
        </a:p>
      </dgm:t>
    </dgm:pt>
    <dgm:pt modelId="{B5038868-DDB3-4664-9149-447E6CA718DE}" type="sibTrans" cxnId="{F945D5E0-2890-4596-81B6-95C39A2BF172}">
      <dgm:prSet/>
      <dgm:spPr/>
      <dgm:t>
        <a:bodyPr/>
        <a:lstStyle/>
        <a:p>
          <a:endParaRPr lang="en-GB">
            <a:latin typeface="Arial" panose="020B0604020202020204" pitchFamily="34" charset="0"/>
            <a:cs typeface="Arial" panose="020B0604020202020204" pitchFamily="34" charset="0"/>
          </a:endParaRPr>
        </a:p>
      </dgm:t>
    </dgm:pt>
    <dgm:pt modelId="{026BEDA1-5C88-4746-B114-04AB97CEE1E1}">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Consistency</a:t>
          </a:r>
        </a:p>
      </dgm:t>
    </dgm:pt>
    <dgm:pt modelId="{8B937DAB-FDD4-4DD2-8995-A900DAEF0A7C}" type="parTrans" cxnId="{708CF79C-D05F-4C8D-A6CE-3ABA7D028520}">
      <dgm:prSet/>
      <dgm:spPr/>
      <dgm:t>
        <a:bodyPr/>
        <a:lstStyle/>
        <a:p>
          <a:endParaRPr lang="en-GB">
            <a:latin typeface="Arial" panose="020B0604020202020204" pitchFamily="34" charset="0"/>
            <a:cs typeface="Arial" panose="020B0604020202020204" pitchFamily="34" charset="0"/>
          </a:endParaRPr>
        </a:p>
      </dgm:t>
    </dgm:pt>
    <dgm:pt modelId="{B40B12F2-1639-41E0-AE26-79EFF105EFEC}" type="sibTrans" cxnId="{708CF79C-D05F-4C8D-A6CE-3ABA7D028520}">
      <dgm:prSet/>
      <dgm:spPr/>
      <dgm:t>
        <a:bodyPr/>
        <a:lstStyle/>
        <a:p>
          <a:endParaRPr lang="en-GB">
            <a:latin typeface="Arial" panose="020B0604020202020204" pitchFamily="34" charset="0"/>
            <a:cs typeface="Arial" panose="020B0604020202020204" pitchFamily="34" charset="0"/>
          </a:endParaRPr>
        </a:p>
      </dgm:t>
    </dgm:pt>
    <dgm:pt modelId="{39C4A5F2-27B3-4C75-B574-04AFD4C05A3B}">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Practice &amp; guilt</a:t>
          </a:r>
        </a:p>
      </dgm:t>
    </dgm:pt>
    <dgm:pt modelId="{E396C3AF-AED6-49C1-916A-CAF641694051}" type="parTrans" cxnId="{FB137C18-8A93-4CD6-865F-ADA6155B9FD9}">
      <dgm:prSet/>
      <dgm:spPr/>
      <dgm:t>
        <a:bodyPr/>
        <a:lstStyle/>
        <a:p>
          <a:endParaRPr lang="en-GB">
            <a:latin typeface="Arial" panose="020B0604020202020204" pitchFamily="34" charset="0"/>
            <a:cs typeface="Arial" panose="020B0604020202020204" pitchFamily="34" charset="0"/>
          </a:endParaRPr>
        </a:p>
      </dgm:t>
    </dgm:pt>
    <dgm:pt modelId="{BFD4224B-0BF6-4B72-BA2C-8CC94AEB6EB2}" type="sibTrans" cxnId="{FB137C18-8A93-4CD6-865F-ADA6155B9FD9}">
      <dgm:prSet/>
      <dgm:spPr/>
      <dgm:t>
        <a:bodyPr/>
        <a:lstStyle/>
        <a:p>
          <a:endParaRPr lang="en-GB">
            <a:latin typeface="Arial" panose="020B0604020202020204" pitchFamily="34" charset="0"/>
            <a:cs typeface="Arial" panose="020B0604020202020204" pitchFamily="34" charset="0"/>
          </a:endParaRPr>
        </a:p>
      </dgm:t>
    </dgm:pt>
    <dgm:pt modelId="{4983F146-B247-40EC-99BD-C0E20FC0E5FF}">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"should"</a:t>
          </a:r>
        </a:p>
      </dgm:t>
    </dgm:pt>
    <dgm:pt modelId="{82D0AB87-AC44-4ACB-BA3A-1E43A7371B48}" type="parTrans" cxnId="{65A66753-D956-4A79-93B2-0B08ED9186BF}">
      <dgm:prSet/>
      <dgm:spPr/>
      <dgm:t>
        <a:bodyPr/>
        <a:lstStyle/>
        <a:p>
          <a:endParaRPr lang="en-GB">
            <a:latin typeface="Arial" panose="020B0604020202020204" pitchFamily="34" charset="0"/>
            <a:cs typeface="Arial" panose="020B0604020202020204" pitchFamily="34" charset="0"/>
          </a:endParaRPr>
        </a:p>
      </dgm:t>
    </dgm:pt>
    <dgm:pt modelId="{D4C36830-1F52-4778-9371-F2FD7AF4700C}" type="sibTrans" cxnId="{65A66753-D956-4A79-93B2-0B08ED9186BF}">
      <dgm:prSet/>
      <dgm:spPr/>
      <dgm:t>
        <a:bodyPr/>
        <a:lstStyle/>
        <a:p>
          <a:endParaRPr lang="en-GB">
            <a:latin typeface="Arial" panose="020B0604020202020204" pitchFamily="34" charset="0"/>
            <a:cs typeface="Arial" panose="020B0604020202020204" pitchFamily="34" charset="0"/>
          </a:endParaRPr>
        </a:p>
      </dgm:t>
    </dgm:pt>
    <dgm:pt modelId="{AA806F8A-F08A-4FE8-A896-658F8AF444CE}">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Progress &amp; achievement</a:t>
          </a:r>
        </a:p>
      </dgm:t>
    </dgm:pt>
    <dgm:pt modelId="{FD53A5D7-1FCF-4482-8882-ED98E67A2434}" type="parTrans" cxnId="{C9E2F7E3-A91F-4507-9266-E6E9DDAFBA0B}">
      <dgm:prSet/>
      <dgm:spPr/>
      <dgm:t>
        <a:bodyPr/>
        <a:lstStyle/>
        <a:p>
          <a:endParaRPr lang="en-GB">
            <a:latin typeface="Arial" panose="020B0604020202020204" pitchFamily="34" charset="0"/>
            <a:cs typeface="Arial" panose="020B0604020202020204" pitchFamily="34" charset="0"/>
          </a:endParaRPr>
        </a:p>
      </dgm:t>
    </dgm:pt>
    <dgm:pt modelId="{1D0336B3-195A-4826-8BBB-A5354432EC85}" type="sibTrans" cxnId="{C9E2F7E3-A91F-4507-9266-E6E9DDAFBA0B}">
      <dgm:prSet/>
      <dgm:spPr/>
      <dgm:t>
        <a:bodyPr/>
        <a:lstStyle/>
        <a:p>
          <a:endParaRPr lang="en-GB">
            <a:latin typeface="Arial" panose="020B0604020202020204" pitchFamily="34" charset="0"/>
            <a:cs typeface="Arial" panose="020B0604020202020204" pitchFamily="34" charset="0"/>
          </a:endParaRPr>
        </a:p>
      </dgm:t>
    </dgm:pt>
    <dgm:pt modelId="{4FEC18E1-C42A-4963-92F9-76EEC4387D3B}">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Enjoying the process vs. the end result</a:t>
          </a:r>
        </a:p>
      </dgm:t>
    </dgm:pt>
    <dgm:pt modelId="{B16866BA-6F96-4814-8CA8-B7AFBE88F64E}" type="parTrans" cxnId="{41FD2162-F734-4E6F-B67F-8D74DFFC809B}">
      <dgm:prSet/>
      <dgm:spPr/>
      <dgm:t>
        <a:bodyPr/>
        <a:lstStyle/>
        <a:p>
          <a:endParaRPr lang="en-GB">
            <a:latin typeface="Arial" panose="020B0604020202020204" pitchFamily="34" charset="0"/>
            <a:cs typeface="Arial" panose="020B0604020202020204" pitchFamily="34" charset="0"/>
          </a:endParaRPr>
        </a:p>
      </dgm:t>
    </dgm:pt>
    <dgm:pt modelId="{95308F26-DF6C-48F0-89E8-B64747B3E62A}" type="sibTrans" cxnId="{41FD2162-F734-4E6F-B67F-8D74DFFC809B}">
      <dgm:prSet/>
      <dgm:spPr/>
      <dgm:t>
        <a:bodyPr/>
        <a:lstStyle/>
        <a:p>
          <a:endParaRPr lang="en-GB">
            <a:latin typeface="Arial" panose="020B0604020202020204" pitchFamily="34" charset="0"/>
            <a:cs typeface="Arial" panose="020B0604020202020204" pitchFamily="34" charset="0"/>
          </a:endParaRPr>
        </a:p>
      </dgm:t>
    </dgm:pt>
    <dgm:pt modelId="{F8B8BC5B-0C45-4338-918D-CDA39DC1F7BA}">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immediacy of singing: you take your instrument with you &amp; can usually sing through a song fairly quickly</a:t>
          </a:r>
        </a:p>
      </dgm:t>
    </dgm:pt>
    <dgm:pt modelId="{FD55FABC-9EB7-4983-8D9E-2C02900852C7}" type="parTrans" cxnId="{2B358C4D-5336-4E6B-9E04-5F4E269DDCB6}">
      <dgm:prSet/>
      <dgm:spPr/>
      <dgm:t>
        <a:bodyPr/>
        <a:lstStyle/>
        <a:p>
          <a:endParaRPr lang="en-GB">
            <a:latin typeface="Arial" panose="020B0604020202020204" pitchFamily="34" charset="0"/>
            <a:cs typeface="Arial" panose="020B0604020202020204" pitchFamily="34" charset="0"/>
          </a:endParaRPr>
        </a:p>
      </dgm:t>
    </dgm:pt>
    <dgm:pt modelId="{9DC48E69-0186-4CA6-865B-2CD5C33E8AFA}" type="sibTrans" cxnId="{2B358C4D-5336-4E6B-9E04-5F4E269DDCB6}">
      <dgm:prSet/>
      <dgm:spPr/>
      <dgm:t>
        <a:bodyPr/>
        <a:lstStyle/>
        <a:p>
          <a:endParaRPr lang="en-GB">
            <a:latin typeface="Arial" panose="020B0604020202020204" pitchFamily="34" charset="0"/>
            <a:cs typeface="Arial" panose="020B0604020202020204" pitchFamily="34" charset="0"/>
          </a:endParaRPr>
        </a:p>
      </dgm:t>
    </dgm:pt>
    <dgm:pt modelId="{97B2926B-E1D3-48CA-A146-977CCE6F90FC}">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Voice = more intuitive</a:t>
          </a:r>
        </a:p>
      </dgm:t>
    </dgm:pt>
    <dgm:pt modelId="{1547E8DD-89B6-4E4B-8907-F01660472876}" type="parTrans" cxnId="{942293D5-8792-4C87-8A55-9677A7742199}">
      <dgm:prSet/>
      <dgm:spPr/>
      <dgm:t>
        <a:bodyPr/>
        <a:lstStyle/>
        <a:p>
          <a:endParaRPr lang="en-GB">
            <a:latin typeface="Arial" panose="020B0604020202020204" pitchFamily="34" charset="0"/>
            <a:cs typeface="Arial" panose="020B0604020202020204" pitchFamily="34" charset="0"/>
          </a:endParaRPr>
        </a:p>
      </dgm:t>
    </dgm:pt>
    <dgm:pt modelId="{101E8885-1E1D-4B00-9C66-AA6DA6AF5E98}" type="sibTrans" cxnId="{942293D5-8792-4C87-8A55-9677A7742199}">
      <dgm:prSet/>
      <dgm:spPr/>
      <dgm:t>
        <a:bodyPr/>
        <a:lstStyle/>
        <a:p>
          <a:endParaRPr lang="en-GB">
            <a:latin typeface="Arial" panose="020B0604020202020204" pitchFamily="34" charset="0"/>
            <a:cs typeface="Arial" panose="020B0604020202020204" pitchFamily="34" charset="0"/>
          </a:endParaRPr>
        </a:p>
      </dgm:t>
    </dgm:pt>
    <dgm:pt modelId="{13059058-0E5D-4437-986B-A1D3B0833A1A}">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Voice = abstract &amp; intangible</a:t>
          </a:r>
        </a:p>
      </dgm:t>
    </dgm:pt>
    <dgm:pt modelId="{746D8309-5FCD-4441-9298-BC3A109FC281}" type="parTrans" cxnId="{B2BA969F-D243-4C8F-B5D1-4C3F8E97F813}">
      <dgm:prSet/>
      <dgm:spPr/>
      <dgm:t>
        <a:bodyPr/>
        <a:lstStyle/>
        <a:p>
          <a:endParaRPr lang="en-GB">
            <a:latin typeface="Arial" panose="020B0604020202020204" pitchFamily="34" charset="0"/>
            <a:cs typeface="Arial" panose="020B0604020202020204" pitchFamily="34" charset="0"/>
          </a:endParaRPr>
        </a:p>
      </dgm:t>
    </dgm:pt>
    <dgm:pt modelId="{CF42514F-A7D4-4DA1-8A0A-B0F9CF6C9BAD}" type="sibTrans" cxnId="{B2BA969F-D243-4C8F-B5D1-4C3F8E97F813}">
      <dgm:prSet/>
      <dgm:spPr/>
      <dgm:t>
        <a:bodyPr/>
        <a:lstStyle/>
        <a:p>
          <a:endParaRPr lang="en-GB">
            <a:latin typeface="Arial" panose="020B0604020202020204" pitchFamily="34" charset="0"/>
            <a:cs typeface="Arial" panose="020B0604020202020204" pitchFamily="34" charset="0"/>
          </a:endParaRPr>
        </a:p>
      </dgm:t>
    </dgm:pt>
    <dgm:pt modelId="{4443985E-92AF-4EFA-B6D3-A1F798717555}">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Vulnerability of singing/ voice</a:t>
          </a:r>
        </a:p>
      </dgm:t>
    </dgm:pt>
    <dgm:pt modelId="{D64FBFE6-E3F3-49E6-8573-F8FB27443D74}" type="parTrans" cxnId="{90EABC59-5170-4D08-8FC7-AAE15477F850}">
      <dgm:prSet/>
      <dgm:spPr/>
      <dgm:t>
        <a:bodyPr/>
        <a:lstStyle/>
        <a:p>
          <a:endParaRPr lang="en-GB">
            <a:latin typeface="Arial" panose="020B0604020202020204" pitchFamily="34" charset="0"/>
            <a:cs typeface="Arial" panose="020B0604020202020204" pitchFamily="34" charset="0"/>
          </a:endParaRPr>
        </a:p>
      </dgm:t>
    </dgm:pt>
    <dgm:pt modelId="{D668D5F3-DF7F-4C51-8B45-57D1F4818447}" type="sibTrans" cxnId="{90EABC59-5170-4D08-8FC7-AAE15477F850}">
      <dgm:prSet/>
      <dgm:spPr/>
      <dgm:t>
        <a:bodyPr/>
        <a:lstStyle/>
        <a:p>
          <a:endParaRPr lang="en-GB">
            <a:latin typeface="Arial" panose="020B0604020202020204" pitchFamily="34" charset="0"/>
            <a:cs typeface="Arial" panose="020B0604020202020204" pitchFamily="34" charset="0"/>
          </a:endParaRPr>
        </a:p>
      </dgm:t>
    </dgm:pt>
    <dgm:pt modelId="{A35886AF-4D26-486B-AFA5-A16A663BEB33}">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Physicality of voice &amp; impact of illness &amp; nerves</a:t>
          </a:r>
        </a:p>
      </dgm:t>
    </dgm:pt>
    <dgm:pt modelId="{D8C81BB2-4BA7-424F-96F8-824EAFACA455}" type="parTrans" cxnId="{B69A4A5C-DB99-41D3-9E0D-C89288D98932}">
      <dgm:prSet/>
      <dgm:spPr/>
      <dgm:t>
        <a:bodyPr/>
        <a:lstStyle/>
        <a:p>
          <a:endParaRPr lang="en-GB">
            <a:latin typeface="Arial" panose="020B0604020202020204" pitchFamily="34" charset="0"/>
            <a:cs typeface="Arial" panose="020B0604020202020204" pitchFamily="34" charset="0"/>
          </a:endParaRPr>
        </a:p>
      </dgm:t>
    </dgm:pt>
    <dgm:pt modelId="{39ACD620-43FB-4E05-8DCE-74FBE9AD4152}" type="sibTrans" cxnId="{B69A4A5C-DB99-41D3-9E0D-C89288D98932}">
      <dgm:prSet/>
      <dgm:spPr/>
      <dgm:t>
        <a:bodyPr/>
        <a:lstStyle/>
        <a:p>
          <a:endParaRPr lang="en-GB">
            <a:latin typeface="Arial" panose="020B0604020202020204" pitchFamily="34" charset="0"/>
            <a:cs typeface="Arial" panose="020B0604020202020204" pitchFamily="34" charset="0"/>
          </a:endParaRPr>
        </a:p>
      </dgm:t>
    </dgm:pt>
    <dgm:pt modelId="{146F9E25-3FE7-4367-9697-75C2D0C51A78}">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Deliberate practice vs. spontaneous practice</a:t>
          </a:r>
        </a:p>
      </dgm:t>
    </dgm:pt>
    <dgm:pt modelId="{41DACB79-5136-4105-9A60-585B983050AD}" type="parTrans" cxnId="{909FC5FE-BEDA-4905-8150-63BCE58926D3}">
      <dgm:prSet/>
      <dgm:spPr/>
      <dgm:t>
        <a:bodyPr/>
        <a:lstStyle/>
        <a:p>
          <a:endParaRPr lang="en-GB">
            <a:latin typeface="Arial" panose="020B0604020202020204" pitchFamily="34" charset="0"/>
            <a:cs typeface="Arial" panose="020B0604020202020204" pitchFamily="34" charset="0"/>
          </a:endParaRPr>
        </a:p>
      </dgm:t>
    </dgm:pt>
    <dgm:pt modelId="{33EE01FA-D32C-4039-BA97-F46775A8E0A3}" type="sibTrans" cxnId="{909FC5FE-BEDA-4905-8150-63BCE58926D3}">
      <dgm:prSet/>
      <dgm:spPr/>
      <dgm:t>
        <a:bodyPr/>
        <a:lstStyle/>
        <a:p>
          <a:endParaRPr lang="en-GB">
            <a:latin typeface="Arial" panose="020B0604020202020204" pitchFamily="34" charset="0"/>
            <a:cs typeface="Arial" panose="020B0604020202020204" pitchFamily="34" charset="0"/>
          </a:endParaRPr>
        </a:p>
      </dgm:t>
    </dgm:pt>
    <dgm:pt modelId="{D772420B-1A2D-482F-9422-4EA6CB738F3D}">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Quantity vs. quality</a:t>
          </a:r>
        </a:p>
      </dgm:t>
    </dgm:pt>
    <dgm:pt modelId="{AEF9367D-D8DB-4711-A5A4-3CB6C15B6FF9}" type="parTrans" cxnId="{A842D737-F4AC-4A1C-BC5A-7A6C12FC5D23}">
      <dgm:prSet/>
      <dgm:spPr/>
      <dgm:t>
        <a:bodyPr/>
        <a:lstStyle/>
        <a:p>
          <a:endParaRPr lang="en-GB">
            <a:latin typeface="Arial" panose="020B0604020202020204" pitchFamily="34" charset="0"/>
            <a:cs typeface="Arial" panose="020B0604020202020204" pitchFamily="34" charset="0"/>
          </a:endParaRPr>
        </a:p>
      </dgm:t>
    </dgm:pt>
    <dgm:pt modelId="{EE2BFF0E-F8DB-4906-8AD1-F50478600734}" type="sibTrans" cxnId="{A842D737-F4AC-4A1C-BC5A-7A6C12FC5D23}">
      <dgm:prSet/>
      <dgm:spPr/>
      <dgm:t>
        <a:bodyPr/>
        <a:lstStyle/>
        <a:p>
          <a:endParaRPr lang="en-GB">
            <a:latin typeface="Arial" panose="020B0604020202020204" pitchFamily="34" charset="0"/>
            <a:cs typeface="Arial" panose="020B0604020202020204" pitchFamily="34" charset="0"/>
          </a:endParaRPr>
        </a:p>
      </dgm:t>
    </dgm:pt>
    <dgm:pt modelId="{D9F13135-8C8D-479A-9BF8-1B958D3D411C}">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Impact of formal training</a:t>
          </a:r>
        </a:p>
      </dgm:t>
    </dgm:pt>
    <dgm:pt modelId="{6DE464A7-2203-44B4-B073-E9947D84C811}" type="parTrans" cxnId="{B993890E-6A98-452F-9C47-F53C67C43D14}">
      <dgm:prSet/>
      <dgm:spPr/>
      <dgm:t>
        <a:bodyPr/>
        <a:lstStyle/>
        <a:p>
          <a:endParaRPr lang="en-GB">
            <a:latin typeface="Arial" panose="020B0604020202020204" pitchFamily="34" charset="0"/>
            <a:cs typeface="Arial" panose="020B0604020202020204" pitchFamily="34" charset="0"/>
          </a:endParaRPr>
        </a:p>
      </dgm:t>
    </dgm:pt>
    <dgm:pt modelId="{2FD68CDE-DE90-47F0-A0EB-21DE01A9F11E}" type="sibTrans" cxnId="{B993890E-6A98-452F-9C47-F53C67C43D14}">
      <dgm:prSet/>
      <dgm:spPr/>
      <dgm:t>
        <a:bodyPr/>
        <a:lstStyle/>
        <a:p>
          <a:endParaRPr lang="en-GB">
            <a:latin typeface="Arial" panose="020B0604020202020204" pitchFamily="34" charset="0"/>
            <a:cs typeface="Arial" panose="020B0604020202020204" pitchFamily="34" charset="0"/>
          </a:endParaRPr>
        </a:p>
      </dgm:t>
    </dgm:pt>
    <dgm:pt modelId="{653B5BC6-32ED-48CC-8C1B-29C6FB9346BF}">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Understanding mistakes</a:t>
          </a:r>
        </a:p>
      </dgm:t>
    </dgm:pt>
    <dgm:pt modelId="{0BBB0746-FE95-425F-AE08-826D0A08EF87}" type="parTrans" cxnId="{C32C6B7E-44A6-4192-92ED-B9544C09C98E}">
      <dgm:prSet/>
      <dgm:spPr/>
      <dgm:t>
        <a:bodyPr/>
        <a:lstStyle/>
        <a:p>
          <a:endParaRPr lang="en-GB">
            <a:latin typeface="Arial" panose="020B0604020202020204" pitchFamily="34" charset="0"/>
            <a:cs typeface="Arial" panose="020B0604020202020204" pitchFamily="34" charset="0"/>
          </a:endParaRPr>
        </a:p>
      </dgm:t>
    </dgm:pt>
    <dgm:pt modelId="{B6EDBD9F-E344-429F-88C5-270D5F060F40}" type="sibTrans" cxnId="{C32C6B7E-44A6-4192-92ED-B9544C09C98E}">
      <dgm:prSet/>
      <dgm:spPr/>
      <dgm:t>
        <a:bodyPr/>
        <a:lstStyle/>
        <a:p>
          <a:endParaRPr lang="en-GB">
            <a:latin typeface="Arial" panose="020B0604020202020204" pitchFamily="34" charset="0"/>
            <a:cs typeface="Arial" panose="020B0604020202020204" pitchFamily="34" charset="0"/>
          </a:endParaRPr>
        </a:p>
      </dgm:t>
    </dgm:pt>
    <dgm:pt modelId="{F0035EF4-204F-41F8-950E-3246C1A5A96D}">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Consolidation</a:t>
          </a:r>
        </a:p>
      </dgm:t>
    </dgm:pt>
    <dgm:pt modelId="{B0E72CF6-DBED-4F67-A6A8-EB88EA13B26B}" type="parTrans" cxnId="{56846F78-8C69-4F07-89FD-EB746E8D00B6}">
      <dgm:prSet/>
      <dgm:spPr/>
      <dgm:t>
        <a:bodyPr/>
        <a:lstStyle/>
        <a:p>
          <a:endParaRPr lang="en-GB">
            <a:latin typeface="Arial" panose="020B0604020202020204" pitchFamily="34" charset="0"/>
            <a:cs typeface="Arial" panose="020B0604020202020204" pitchFamily="34" charset="0"/>
          </a:endParaRPr>
        </a:p>
      </dgm:t>
    </dgm:pt>
    <dgm:pt modelId="{B0264CAE-5606-4CD1-B24C-7261D255849A}" type="sibTrans" cxnId="{56846F78-8C69-4F07-89FD-EB746E8D00B6}">
      <dgm:prSet/>
      <dgm:spPr/>
      <dgm:t>
        <a:bodyPr/>
        <a:lstStyle/>
        <a:p>
          <a:endParaRPr lang="en-GB">
            <a:latin typeface="Arial" panose="020B0604020202020204" pitchFamily="34" charset="0"/>
            <a:cs typeface="Arial" panose="020B0604020202020204" pitchFamily="34" charset="0"/>
          </a:endParaRPr>
        </a:p>
      </dgm:t>
    </dgm:pt>
    <dgm:pt modelId="{39A7416D-1F62-4EFB-B1F6-EE33ACA5413A}">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Different genres requiring varying effort &amp; approach</a:t>
          </a:r>
        </a:p>
      </dgm:t>
    </dgm:pt>
    <dgm:pt modelId="{A8BA7E4E-25D8-4A2C-8026-70DA2DEA52A1}" type="parTrans" cxnId="{18069B5F-99C8-4505-906E-84152D0AF600}">
      <dgm:prSet/>
      <dgm:spPr/>
      <dgm:t>
        <a:bodyPr/>
        <a:lstStyle/>
        <a:p>
          <a:endParaRPr lang="en-GB">
            <a:latin typeface="Arial" panose="020B0604020202020204" pitchFamily="34" charset="0"/>
            <a:cs typeface="Arial" panose="020B0604020202020204" pitchFamily="34" charset="0"/>
          </a:endParaRPr>
        </a:p>
      </dgm:t>
    </dgm:pt>
    <dgm:pt modelId="{5C8C6AA3-9F5B-434C-98A5-80905723FABA}" type="sibTrans" cxnId="{18069B5F-99C8-4505-906E-84152D0AF600}">
      <dgm:prSet/>
      <dgm:spPr/>
      <dgm:t>
        <a:bodyPr/>
        <a:lstStyle/>
        <a:p>
          <a:endParaRPr lang="en-GB">
            <a:latin typeface="Arial" panose="020B0604020202020204" pitchFamily="34" charset="0"/>
            <a:cs typeface="Arial" panose="020B0604020202020204" pitchFamily="34" charset="0"/>
          </a:endParaRPr>
        </a:p>
      </dgm:t>
    </dgm:pt>
    <dgm:pt modelId="{981E09E6-1AF4-40A0-8DEC-EEFAB90091C6}">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Broad focus vs. detail</a:t>
          </a:r>
        </a:p>
      </dgm:t>
    </dgm:pt>
    <dgm:pt modelId="{689C96A5-8536-4E11-B900-EACBAC827D5B}" type="parTrans" cxnId="{AD7E9ED2-3D5C-4F5E-B489-56671CCB1660}">
      <dgm:prSet/>
      <dgm:spPr/>
      <dgm:t>
        <a:bodyPr/>
        <a:lstStyle/>
        <a:p>
          <a:endParaRPr lang="en-GB">
            <a:latin typeface="Arial" panose="020B0604020202020204" pitchFamily="34" charset="0"/>
            <a:cs typeface="Arial" panose="020B0604020202020204" pitchFamily="34" charset="0"/>
          </a:endParaRPr>
        </a:p>
      </dgm:t>
    </dgm:pt>
    <dgm:pt modelId="{546A44CD-D551-42C8-9733-03A9E20F00B9}" type="sibTrans" cxnId="{AD7E9ED2-3D5C-4F5E-B489-56671CCB1660}">
      <dgm:prSet/>
      <dgm:spPr/>
      <dgm:t>
        <a:bodyPr/>
        <a:lstStyle/>
        <a:p>
          <a:endParaRPr lang="en-GB">
            <a:latin typeface="Arial" panose="020B0604020202020204" pitchFamily="34" charset="0"/>
            <a:cs typeface="Arial" panose="020B0604020202020204" pitchFamily="34" charset="0"/>
          </a:endParaRPr>
        </a:p>
      </dgm:t>
    </dgm:pt>
    <dgm:pt modelId="{7CA5E673-99B0-4031-A8FF-364B8438734A}">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(Awareness of) methods</a:t>
          </a:r>
        </a:p>
      </dgm:t>
    </dgm:pt>
    <dgm:pt modelId="{C9CCE960-2D07-466B-A054-F0F721D15513}" type="parTrans" cxnId="{A84E4FAA-D24C-4A6B-BC2A-2485C70FD932}">
      <dgm:prSet/>
      <dgm:spPr/>
      <dgm:t>
        <a:bodyPr/>
        <a:lstStyle/>
        <a:p>
          <a:endParaRPr lang="en-GB">
            <a:latin typeface="Arial" panose="020B0604020202020204" pitchFamily="34" charset="0"/>
            <a:cs typeface="Arial" panose="020B0604020202020204" pitchFamily="34" charset="0"/>
          </a:endParaRPr>
        </a:p>
      </dgm:t>
    </dgm:pt>
    <dgm:pt modelId="{656AA9B1-22E7-4399-9CDE-6D9A5285AC89}" type="sibTrans" cxnId="{A84E4FAA-D24C-4A6B-BC2A-2485C70FD932}">
      <dgm:prSet/>
      <dgm:spPr/>
      <dgm:t>
        <a:bodyPr/>
        <a:lstStyle/>
        <a:p>
          <a:endParaRPr lang="en-GB">
            <a:latin typeface="Arial" panose="020B0604020202020204" pitchFamily="34" charset="0"/>
            <a:cs typeface="Arial" panose="020B0604020202020204" pitchFamily="34" charset="0"/>
          </a:endParaRPr>
        </a:p>
      </dgm:t>
    </dgm:pt>
    <dgm:pt modelId="{6C5E220E-98A2-4827-A1AB-7D55E0143EF6}">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Recording</a:t>
          </a:r>
        </a:p>
      </dgm:t>
    </dgm:pt>
    <dgm:pt modelId="{0A2F4D0C-577E-4DDF-A44A-F5B1FFE913B1}" type="parTrans" cxnId="{B2F4D936-6454-4B4D-B1F5-FD85974523DF}">
      <dgm:prSet/>
      <dgm:spPr/>
      <dgm:t>
        <a:bodyPr/>
        <a:lstStyle/>
        <a:p>
          <a:endParaRPr lang="en-GB">
            <a:latin typeface="Arial" panose="020B0604020202020204" pitchFamily="34" charset="0"/>
            <a:cs typeface="Arial" panose="020B0604020202020204" pitchFamily="34" charset="0"/>
          </a:endParaRPr>
        </a:p>
      </dgm:t>
    </dgm:pt>
    <dgm:pt modelId="{A0673B85-D0C8-404A-8B60-1E016DA74194}" type="sibTrans" cxnId="{B2F4D936-6454-4B4D-B1F5-FD85974523DF}">
      <dgm:prSet/>
      <dgm:spPr/>
      <dgm:t>
        <a:bodyPr/>
        <a:lstStyle/>
        <a:p>
          <a:endParaRPr lang="en-GB">
            <a:latin typeface="Arial" panose="020B0604020202020204" pitchFamily="34" charset="0"/>
            <a:cs typeface="Arial" panose="020B0604020202020204" pitchFamily="34" charset="0"/>
          </a:endParaRPr>
        </a:p>
      </dgm:t>
    </dgm:pt>
    <dgm:pt modelId="{2044E8B3-54E1-477D-938D-9423E04A2231}">
      <dgm:prSet/>
      <dgm:spPr>
        <a:solidFill>
          <a:schemeClr val="accent2">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Silent practice</a:t>
          </a:r>
        </a:p>
      </dgm:t>
    </dgm:pt>
    <dgm:pt modelId="{17F95F05-193C-444A-8867-0600AFDAC143}" type="parTrans" cxnId="{2D707F7B-D3A5-4164-BCA1-107A0107F2D0}">
      <dgm:prSet/>
      <dgm:spPr/>
      <dgm:t>
        <a:bodyPr/>
        <a:lstStyle/>
        <a:p>
          <a:endParaRPr lang="en-GB">
            <a:latin typeface="Arial" panose="020B0604020202020204" pitchFamily="34" charset="0"/>
            <a:cs typeface="Arial" panose="020B0604020202020204" pitchFamily="34" charset="0"/>
          </a:endParaRPr>
        </a:p>
      </dgm:t>
    </dgm:pt>
    <dgm:pt modelId="{83A73479-6664-477F-8FC3-9261E56AABCB}" type="sibTrans" cxnId="{2D707F7B-D3A5-4164-BCA1-107A0107F2D0}">
      <dgm:prSet/>
      <dgm:spPr/>
      <dgm:t>
        <a:bodyPr/>
        <a:lstStyle/>
        <a:p>
          <a:endParaRPr lang="en-GB">
            <a:latin typeface="Arial" panose="020B0604020202020204" pitchFamily="34" charset="0"/>
            <a:cs typeface="Arial" panose="020B0604020202020204" pitchFamily="34" charset="0"/>
          </a:endParaRPr>
        </a:p>
      </dgm:t>
    </dgm:pt>
    <dgm:pt modelId="{6CA78740-BE9A-4B9E-97B9-28268B388B8E}" type="pres">
      <dgm:prSet presAssocID="{03FC4F17-5CA8-49AE-A0FD-1145E157C66D}" presName="hierChild1" presStyleCnt="0">
        <dgm:presLayoutVars>
          <dgm:orgChart val="1"/>
          <dgm:chPref val="1"/>
          <dgm:dir/>
          <dgm:animOne val="branch"/>
          <dgm:animLvl val="lvl"/>
          <dgm:resizeHandles/>
        </dgm:presLayoutVars>
      </dgm:prSet>
      <dgm:spPr/>
    </dgm:pt>
    <dgm:pt modelId="{D921B57B-C05E-4ADD-887B-2A6F9A2E2034}" type="pres">
      <dgm:prSet presAssocID="{4FF408C3-FE17-4390-BE80-D825338D52DE}" presName="hierRoot1" presStyleCnt="0">
        <dgm:presLayoutVars>
          <dgm:hierBranch val="init"/>
        </dgm:presLayoutVars>
      </dgm:prSet>
      <dgm:spPr/>
    </dgm:pt>
    <dgm:pt modelId="{E9981EC9-3523-4FB0-A20C-D0B25C5494FF}" type="pres">
      <dgm:prSet presAssocID="{4FF408C3-FE17-4390-BE80-D825338D52DE}" presName="rootComposite1" presStyleCnt="0"/>
      <dgm:spPr/>
    </dgm:pt>
    <dgm:pt modelId="{1B24F136-D1C2-4D6A-8288-CBD62D03F668}" type="pres">
      <dgm:prSet presAssocID="{4FF408C3-FE17-4390-BE80-D825338D52DE}" presName="rootText1" presStyleLbl="node0" presStyleIdx="0" presStyleCnt="1">
        <dgm:presLayoutVars>
          <dgm:chPref val="3"/>
        </dgm:presLayoutVars>
      </dgm:prSet>
      <dgm:spPr/>
    </dgm:pt>
    <dgm:pt modelId="{5A70EB3E-C663-4B3B-8262-B6A09462FC73}" type="pres">
      <dgm:prSet presAssocID="{4FF408C3-FE17-4390-BE80-D825338D52DE}" presName="rootConnector1" presStyleLbl="node1" presStyleIdx="0" presStyleCnt="0"/>
      <dgm:spPr/>
    </dgm:pt>
    <dgm:pt modelId="{B75B3C80-10C4-49BC-A499-438FD413D5D1}" type="pres">
      <dgm:prSet presAssocID="{4FF408C3-FE17-4390-BE80-D825338D52DE}" presName="hierChild2" presStyleCnt="0"/>
      <dgm:spPr/>
    </dgm:pt>
    <dgm:pt modelId="{CEC0389D-6736-4F17-A7B7-97794114DF69}" type="pres">
      <dgm:prSet presAssocID="{F4058AED-BB24-4E18-BEC0-B480A865E5E3}" presName="Name37" presStyleLbl="parChTrans1D2" presStyleIdx="0" presStyleCnt="6"/>
      <dgm:spPr/>
    </dgm:pt>
    <dgm:pt modelId="{19A927B2-0F82-43C3-A82E-3D596CAA8861}" type="pres">
      <dgm:prSet presAssocID="{DD544042-8BFE-42F7-9B3F-744A27E8FC0B}" presName="hierRoot2" presStyleCnt="0">
        <dgm:presLayoutVars>
          <dgm:hierBranch val="init"/>
        </dgm:presLayoutVars>
      </dgm:prSet>
      <dgm:spPr/>
    </dgm:pt>
    <dgm:pt modelId="{001BA45F-2CD6-45E3-B0F0-5E921E630D2E}" type="pres">
      <dgm:prSet presAssocID="{DD544042-8BFE-42F7-9B3F-744A27E8FC0B}" presName="rootComposite" presStyleCnt="0"/>
      <dgm:spPr/>
    </dgm:pt>
    <dgm:pt modelId="{2446CD54-1CE8-46BA-A84B-D61BC4B2C17B}" type="pres">
      <dgm:prSet presAssocID="{DD544042-8BFE-42F7-9B3F-744A27E8FC0B}" presName="rootText" presStyleLbl="node2" presStyleIdx="0" presStyleCnt="5">
        <dgm:presLayoutVars>
          <dgm:chPref val="3"/>
        </dgm:presLayoutVars>
      </dgm:prSet>
      <dgm:spPr/>
    </dgm:pt>
    <dgm:pt modelId="{C94099A2-EE90-4092-B29E-BB769ECDC2F5}" type="pres">
      <dgm:prSet presAssocID="{DD544042-8BFE-42F7-9B3F-744A27E8FC0B}" presName="rootConnector" presStyleLbl="node2" presStyleIdx="0" presStyleCnt="5"/>
      <dgm:spPr/>
    </dgm:pt>
    <dgm:pt modelId="{98D1266C-9F96-4AE8-9AFD-CECA9488FE2D}" type="pres">
      <dgm:prSet presAssocID="{DD544042-8BFE-42F7-9B3F-744A27E8FC0B}" presName="hierChild4" presStyleCnt="0"/>
      <dgm:spPr/>
    </dgm:pt>
    <dgm:pt modelId="{1511D8EA-4552-4DBB-9527-C1E7B62D3DAC}" type="pres">
      <dgm:prSet presAssocID="{30426967-6801-45FF-9736-215322AD7F76}" presName="Name37" presStyleLbl="parChTrans1D3" presStyleIdx="0" presStyleCnt="24"/>
      <dgm:spPr/>
    </dgm:pt>
    <dgm:pt modelId="{33636BBA-2839-428F-9CA9-4A047219ACF4}" type="pres">
      <dgm:prSet presAssocID="{721C15CA-A494-4677-BE09-3BFE0D5DFD4F}" presName="hierRoot2" presStyleCnt="0">
        <dgm:presLayoutVars>
          <dgm:hierBranch val="init"/>
        </dgm:presLayoutVars>
      </dgm:prSet>
      <dgm:spPr/>
    </dgm:pt>
    <dgm:pt modelId="{DBF016A9-E61A-47B2-95A0-CD92E2312929}" type="pres">
      <dgm:prSet presAssocID="{721C15CA-A494-4677-BE09-3BFE0D5DFD4F}" presName="rootComposite" presStyleCnt="0"/>
      <dgm:spPr/>
    </dgm:pt>
    <dgm:pt modelId="{3C7A8FE0-E2DC-426A-9630-3F5DCB8E1C29}" type="pres">
      <dgm:prSet presAssocID="{721C15CA-A494-4677-BE09-3BFE0D5DFD4F}" presName="rootText" presStyleLbl="node3" presStyleIdx="0" presStyleCnt="24">
        <dgm:presLayoutVars>
          <dgm:chPref val="3"/>
        </dgm:presLayoutVars>
      </dgm:prSet>
      <dgm:spPr/>
    </dgm:pt>
    <dgm:pt modelId="{9087F40B-A550-4B2F-98E3-5805242FE7E9}" type="pres">
      <dgm:prSet presAssocID="{721C15CA-A494-4677-BE09-3BFE0D5DFD4F}" presName="rootConnector" presStyleLbl="node3" presStyleIdx="0" presStyleCnt="24"/>
      <dgm:spPr/>
    </dgm:pt>
    <dgm:pt modelId="{71E7CF20-0425-4043-AB96-6813A41A1754}" type="pres">
      <dgm:prSet presAssocID="{721C15CA-A494-4677-BE09-3BFE0D5DFD4F}" presName="hierChild4" presStyleCnt="0"/>
      <dgm:spPr/>
    </dgm:pt>
    <dgm:pt modelId="{EEB904DB-F82D-4572-88EB-4C1E5C187C94}" type="pres">
      <dgm:prSet presAssocID="{721C15CA-A494-4677-BE09-3BFE0D5DFD4F}" presName="hierChild5" presStyleCnt="0"/>
      <dgm:spPr/>
    </dgm:pt>
    <dgm:pt modelId="{20FCDDAB-5408-4E40-A7A0-95CC80F46B5F}" type="pres">
      <dgm:prSet presAssocID="{03ACA920-4305-4505-8108-A9B65EEDA8DE}" presName="Name37" presStyleLbl="parChTrans1D3" presStyleIdx="1" presStyleCnt="24"/>
      <dgm:spPr/>
    </dgm:pt>
    <dgm:pt modelId="{3D28F8DC-2F4C-4619-BE1F-E48E5752366C}" type="pres">
      <dgm:prSet presAssocID="{AAD1E178-76AF-4DA6-9D2E-A7906C0CCA24}" presName="hierRoot2" presStyleCnt="0">
        <dgm:presLayoutVars>
          <dgm:hierBranch val="init"/>
        </dgm:presLayoutVars>
      </dgm:prSet>
      <dgm:spPr/>
    </dgm:pt>
    <dgm:pt modelId="{D178C8A0-189B-4911-BFB7-B0D8A6796A59}" type="pres">
      <dgm:prSet presAssocID="{AAD1E178-76AF-4DA6-9D2E-A7906C0CCA24}" presName="rootComposite" presStyleCnt="0"/>
      <dgm:spPr/>
    </dgm:pt>
    <dgm:pt modelId="{A4BF24AC-7765-454F-ADC0-C1D508E91A98}" type="pres">
      <dgm:prSet presAssocID="{AAD1E178-76AF-4DA6-9D2E-A7906C0CCA24}" presName="rootText" presStyleLbl="node3" presStyleIdx="1" presStyleCnt="24">
        <dgm:presLayoutVars>
          <dgm:chPref val="3"/>
        </dgm:presLayoutVars>
      </dgm:prSet>
      <dgm:spPr/>
    </dgm:pt>
    <dgm:pt modelId="{FDAE8577-31A9-421D-ACA0-F7E9D58FEAFF}" type="pres">
      <dgm:prSet presAssocID="{AAD1E178-76AF-4DA6-9D2E-A7906C0CCA24}" presName="rootConnector" presStyleLbl="node3" presStyleIdx="1" presStyleCnt="24"/>
      <dgm:spPr/>
    </dgm:pt>
    <dgm:pt modelId="{6404F822-4D06-4DE2-9002-2EF70C0F3FAE}" type="pres">
      <dgm:prSet presAssocID="{AAD1E178-76AF-4DA6-9D2E-A7906C0CCA24}" presName="hierChild4" presStyleCnt="0"/>
      <dgm:spPr/>
    </dgm:pt>
    <dgm:pt modelId="{D8511314-0FC1-4CC7-896F-08152AEA8D9A}" type="pres">
      <dgm:prSet presAssocID="{AAD1E178-76AF-4DA6-9D2E-A7906C0CCA24}" presName="hierChild5" presStyleCnt="0"/>
      <dgm:spPr/>
    </dgm:pt>
    <dgm:pt modelId="{418E0B6C-955C-4A60-9DFE-4B5BD78A3E5D}" type="pres">
      <dgm:prSet presAssocID="{DD544042-8BFE-42F7-9B3F-744A27E8FC0B}" presName="hierChild5" presStyleCnt="0"/>
      <dgm:spPr/>
    </dgm:pt>
    <dgm:pt modelId="{7CB11C27-7C71-49F3-BE1C-A9D709290287}" type="pres">
      <dgm:prSet presAssocID="{9A99EF69-E099-44BD-A897-B55D6F8C324F}" presName="Name37" presStyleLbl="parChTrans1D2" presStyleIdx="1" presStyleCnt="6"/>
      <dgm:spPr/>
    </dgm:pt>
    <dgm:pt modelId="{9CF468F1-EF9E-4FC4-AC40-F0CDB88EA913}" type="pres">
      <dgm:prSet presAssocID="{9F0B48E6-6D77-4AD2-A60C-79222B81D3DC}" presName="hierRoot2" presStyleCnt="0">
        <dgm:presLayoutVars>
          <dgm:hierBranch val="init"/>
        </dgm:presLayoutVars>
      </dgm:prSet>
      <dgm:spPr/>
    </dgm:pt>
    <dgm:pt modelId="{413BB43A-A537-49EC-BCB6-0387EF19016F}" type="pres">
      <dgm:prSet presAssocID="{9F0B48E6-6D77-4AD2-A60C-79222B81D3DC}" presName="rootComposite" presStyleCnt="0"/>
      <dgm:spPr/>
    </dgm:pt>
    <dgm:pt modelId="{C71CC6D1-3991-40F8-8442-DAA8428F431B}" type="pres">
      <dgm:prSet presAssocID="{9F0B48E6-6D77-4AD2-A60C-79222B81D3DC}" presName="rootText" presStyleLbl="node2" presStyleIdx="1" presStyleCnt="5">
        <dgm:presLayoutVars>
          <dgm:chPref val="3"/>
        </dgm:presLayoutVars>
      </dgm:prSet>
      <dgm:spPr/>
    </dgm:pt>
    <dgm:pt modelId="{4E603B0C-B116-4964-8869-291FA07B9164}" type="pres">
      <dgm:prSet presAssocID="{9F0B48E6-6D77-4AD2-A60C-79222B81D3DC}" presName="rootConnector" presStyleLbl="node2" presStyleIdx="1" presStyleCnt="5"/>
      <dgm:spPr/>
    </dgm:pt>
    <dgm:pt modelId="{9C1F21BE-2354-4FC7-8683-659E9A2686E8}" type="pres">
      <dgm:prSet presAssocID="{9F0B48E6-6D77-4AD2-A60C-79222B81D3DC}" presName="hierChild4" presStyleCnt="0"/>
      <dgm:spPr/>
    </dgm:pt>
    <dgm:pt modelId="{EDC45098-9641-43A0-A342-5F76BDAEBD99}" type="pres">
      <dgm:prSet presAssocID="{A4DDAB36-EE07-4C56-A3B1-28615F98F3BB}" presName="Name37" presStyleLbl="parChTrans1D3" presStyleIdx="2" presStyleCnt="24"/>
      <dgm:spPr/>
    </dgm:pt>
    <dgm:pt modelId="{02E6280C-D3AA-4B82-A34F-F7AA05EC44FE}" type="pres">
      <dgm:prSet presAssocID="{96162CC9-F749-4849-9FCA-AB24D01D1F49}" presName="hierRoot2" presStyleCnt="0">
        <dgm:presLayoutVars>
          <dgm:hierBranch val="init"/>
        </dgm:presLayoutVars>
      </dgm:prSet>
      <dgm:spPr/>
    </dgm:pt>
    <dgm:pt modelId="{E247BEEE-00B9-48BF-98FA-6210167286D9}" type="pres">
      <dgm:prSet presAssocID="{96162CC9-F749-4849-9FCA-AB24D01D1F49}" presName="rootComposite" presStyleCnt="0"/>
      <dgm:spPr/>
    </dgm:pt>
    <dgm:pt modelId="{01A5CFD6-A0A6-431A-85E7-988553FBC8A2}" type="pres">
      <dgm:prSet presAssocID="{96162CC9-F749-4849-9FCA-AB24D01D1F49}" presName="rootText" presStyleLbl="node3" presStyleIdx="2" presStyleCnt="24">
        <dgm:presLayoutVars>
          <dgm:chPref val="3"/>
        </dgm:presLayoutVars>
      </dgm:prSet>
      <dgm:spPr/>
    </dgm:pt>
    <dgm:pt modelId="{A33A4083-C407-4902-AD7D-C33262AF1604}" type="pres">
      <dgm:prSet presAssocID="{96162CC9-F749-4849-9FCA-AB24D01D1F49}" presName="rootConnector" presStyleLbl="node3" presStyleIdx="2" presStyleCnt="24"/>
      <dgm:spPr/>
    </dgm:pt>
    <dgm:pt modelId="{9395B6D4-0268-4EDD-8D9D-7547ADA682A9}" type="pres">
      <dgm:prSet presAssocID="{96162CC9-F749-4849-9FCA-AB24D01D1F49}" presName="hierChild4" presStyleCnt="0"/>
      <dgm:spPr/>
    </dgm:pt>
    <dgm:pt modelId="{C1A0F81B-4323-41A4-9650-2022AE4B0373}" type="pres">
      <dgm:prSet presAssocID="{96162CC9-F749-4849-9FCA-AB24D01D1F49}" presName="hierChild5" presStyleCnt="0"/>
      <dgm:spPr/>
    </dgm:pt>
    <dgm:pt modelId="{C212AF21-A0F5-4D38-97B7-5B2BEA11F868}" type="pres">
      <dgm:prSet presAssocID="{156F5AE6-E8A5-4F06-A63F-E373FA43FF5C}" presName="Name37" presStyleLbl="parChTrans1D3" presStyleIdx="3" presStyleCnt="24"/>
      <dgm:spPr/>
    </dgm:pt>
    <dgm:pt modelId="{EE7D8564-70B1-4136-8985-AE1D043EEBC3}" type="pres">
      <dgm:prSet presAssocID="{37BEBB21-7728-474F-ACBB-3E2BAD60BA39}" presName="hierRoot2" presStyleCnt="0">
        <dgm:presLayoutVars>
          <dgm:hierBranch val="init"/>
        </dgm:presLayoutVars>
      </dgm:prSet>
      <dgm:spPr/>
    </dgm:pt>
    <dgm:pt modelId="{3D687CFA-4630-4698-B0AA-11E734EA1CC4}" type="pres">
      <dgm:prSet presAssocID="{37BEBB21-7728-474F-ACBB-3E2BAD60BA39}" presName="rootComposite" presStyleCnt="0"/>
      <dgm:spPr/>
    </dgm:pt>
    <dgm:pt modelId="{8CD66274-0D2A-4A4B-86B5-AD01E5605E3B}" type="pres">
      <dgm:prSet presAssocID="{37BEBB21-7728-474F-ACBB-3E2BAD60BA39}" presName="rootText" presStyleLbl="node3" presStyleIdx="3" presStyleCnt="24">
        <dgm:presLayoutVars>
          <dgm:chPref val="3"/>
        </dgm:presLayoutVars>
      </dgm:prSet>
      <dgm:spPr/>
    </dgm:pt>
    <dgm:pt modelId="{2820142E-2EF2-428F-8A4F-96EB5B25D19C}" type="pres">
      <dgm:prSet presAssocID="{37BEBB21-7728-474F-ACBB-3E2BAD60BA39}" presName="rootConnector" presStyleLbl="node3" presStyleIdx="3" presStyleCnt="24"/>
      <dgm:spPr/>
    </dgm:pt>
    <dgm:pt modelId="{5E32749C-E005-44B7-861C-BEF76C9FB389}" type="pres">
      <dgm:prSet presAssocID="{37BEBB21-7728-474F-ACBB-3E2BAD60BA39}" presName="hierChild4" presStyleCnt="0"/>
      <dgm:spPr/>
    </dgm:pt>
    <dgm:pt modelId="{5E87CE3A-12C0-42B2-AAF4-9C80D334E4BE}" type="pres">
      <dgm:prSet presAssocID="{37BEBB21-7728-474F-ACBB-3E2BAD60BA39}" presName="hierChild5" presStyleCnt="0"/>
      <dgm:spPr/>
    </dgm:pt>
    <dgm:pt modelId="{CDDB2230-19C6-4364-B20F-311186AC8289}" type="pres">
      <dgm:prSet presAssocID="{8B937DAB-FDD4-4DD2-8995-A900DAEF0A7C}" presName="Name37" presStyleLbl="parChTrans1D3" presStyleIdx="4" presStyleCnt="24"/>
      <dgm:spPr/>
    </dgm:pt>
    <dgm:pt modelId="{66E1ED88-C18E-4130-9E4A-1B5986B2D438}" type="pres">
      <dgm:prSet presAssocID="{026BEDA1-5C88-4746-B114-04AB97CEE1E1}" presName="hierRoot2" presStyleCnt="0">
        <dgm:presLayoutVars>
          <dgm:hierBranch val="init"/>
        </dgm:presLayoutVars>
      </dgm:prSet>
      <dgm:spPr/>
    </dgm:pt>
    <dgm:pt modelId="{C6817CDA-3B5F-4E67-9B2D-39CC865B4851}" type="pres">
      <dgm:prSet presAssocID="{026BEDA1-5C88-4746-B114-04AB97CEE1E1}" presName="rootComposite" presStyleCnt="0"/>
      <dgm:spPr/>
    </dgm:pt>
    <dgm:pt modelId="{A98D6B7A-9A81-4E1F-B6A9-C59476A52B76}" type="pres">
      <dgm:prSet presAssocID="{026BEDA1-5C88-4746-B114-04AB97CEE1E1}" presName="rootText" presStyleLbl="node3" presStyleIdx="4" presStyleCnt="24">
        <dgm:presLayoutVars>
          <dgm:chPref val="3"/>
        </dgm:presLayoutVars>
      </dgm:prSet>
      <dgm:spPr/>
    </dgm:pt>
    <dgm:pt modelId="{B5E8BA9A-489E-4AE2-A3F1-CEF38CEFCAD2}" type="pres">
      <dgm:prSet presAssocID="{026BEDA1-5C88-4746-B114-04AB97CEE1E1}" presName="rootConnector" presStyleLbl="node3" presStyleIdx="4" presStyleCnt="24"/>
      <dgm:spPr/>
    </dgm:pt>
    <dgm:pt modelId="{531B0E16-2E32-4CD8-B7E1-9B246E996851}" type="pres">
      <dgm:prSet presAssocID="{026BEDA1-5C88-4746-B114-04AB97CEE1E1}" presName="hierChild4" presStyleCnt="0"/>
      <dgm:spPr/>
    </dgm:pt>
    <dgm:pt modelId="{23E608AB-3035-4EFD-B78F-C1C5E2AFA8E7}" type="pres">
      <dgm:prSet presAssocID="{026BEDA1-5C88-4746-B114-04AB97CEE1E1}" presName="hierChild5" presStyleCnt="0"/>
      <dgm:spPr/>
    </dgm:pt>
    <dgm:pt modelId="{A5D45C0D-30D5-41C2-A33C-EF5F23354987}" type="pres">
      <dgm:prSet presAssocID="{E396C3AF-AED6-49C1-916A-CAF641694051}" presName="Name37" presStyleLbl="parChTrans1D3" presStyleIdx="5" presStyleCnt="24"/>
      <dgm:spPr/>
    </dgm:pt>
    <dgm:pt modelId="{4FD1B3C2-789A-4A57-8FDF-4C7F38383C6F}" type="pres">
      <dgm:prSet presAssocID="{39C4A5F2-27B3-4C75-B574-04AFD4C05A3B}" presName="hierRoot2" presStyleCnt="0">
        <dgm:presLayoutVars>
          <dgm:hierBranch val="init"/>
        </dgm:presLayoutVars>
      </dgm:prSet>
      <dgm:spPr/>
    </dgm:pt>
    <dgm:pt modelId="{DC598B63-A1F1-4A9B-8BFB-63092100A454}" type="pres">
      <dgm:prSet presAssocID="{39C4A5F2-27B3-4C75-B574-04AFD4C05A3B}" presName="rootComposite" presStyleCnt="0"/>
      <dgm:spPr/>
    </dgm:pt>
    <dgm:pt modelId="{A96071CC-C976-499C-AA60-9EB924DE2BB6}" type="pres">
      <dgm:prSet presAssocID="{39C4A5F2-27B3-4C75-B574-04AFD4C05A3B}" presName="rootText" presStyleLbl="node3" presStyleIdx="5" presStyleCnt="24">
        <dgm:presLayoutVars>
          <dgm:chPref val="3"/>
        </dgm:presLayoutVars>
      </dgm:prSet>
      <dgm:spPr/>
    </dgm:pt>
    <dgm:pt modelId="{094281C5-03D4-496F-ADBE-3AE59656500D}" type="pres">
      <dgm:prSet presAssocID="{39C4A5F2-27B3-4C75-B574-04AFD4C05A3B}" presName="rootConnector" presStyleLbl="node3" presStyleIdx="5" presStyleCnt="24"/>
      <dgm:spPr/>
    </dgm:pt>
    <dgm:pt modelId="{AE599F4C-4581-4406-9252-54A7E1E14D3A}" type="pres">
      <dgm:prSet presAssocID="{39C4A5F2-27B3-4C75-B574-04AFD4C05A3B}" presName="hierChild4" presStyleCnt="0"/>
      <dgm:spPr/>
    </dgm:pt>
    <dgm:pt modelId="{E6E3F1E5-45C2-4405-B881-FCEADFD5FE8E}" type="pres">
      <dgm:prSet presAssocID="{39C4A5F2-27B3-4C75-B574-04AFD4C05A3B}" presName="hierChild5" presStyleCnt="0"/>
      <dgm:spPr/>
    </dgm:pt>
    <dgm:pt modelId="{538A6292-D1CF-4B6D-B472-A21E0F8233C5}" type="pres">
      <dgm:prSet presAssocID="{82D0AB87-AC44-4ACB-BA3A-1E43A7371B48}" presName="Name37" presStyleLbl="parChTrans1D3" presStyleIdx="6" presStyleCnt="24"/>
      <dgm:spPr/>
    </dgm:pt>
    <dgm:pt modelId="{0856FD6E-8CB6-4BFE-A843-1341408AE135}" type="pres">
      <dgm:prSet presAssocID="{4983F146-B247-40EC-99BD-C0E20FC0E5FF}" presName="hierRoot2" presStyleCnt="0">
        <dgm:presLayoutVars>
          <dgm:hierBranch val="init"/>
        </dgm:presLayoutVars>
      </dgm:prSet>
      <dgm:spPr/>
    </dgm:pt>
    <dgm:pt modelId="{8A3288AC-E4C6-480E-9B71-FD8A254871D3}" type="pres">
      <dgm:prSet presAssocID="{4983F146-B247-40EC-99BD-C0E20FC0E5FF}" presName="rootComposite" presStyleCnt="0"/>
      <dgm:spPr/>
    </dgm:pt>
    <dgm:pt modelId="{0621F4BA-3E25-4C71-8415-BDD775E2FE4D}" type="pres">
      <dgm:prSet presAssocID="{4983F146-B247-40EC-99BD-C0E20FC0E5FF}" presName="rootText" presStyleLbl="node3" presStyleIdx="6" presStyleCnt="24">
        <dgm:presLayoutVars>
          <dgm:chPref val="3"/>
        </dgm:presLayoutVars>
      </dgm:prSet>
      <dgm:spPr/>
    </dgm:pt>
    <dgm:pt modelId="{41406891-110E-407B-B453-866D677DF794}" type="pres">
      <dgm:prSet presAssocID="{4983F146-B247-40EC-99BD-C0E20FC0E5FF}" presName="rootConnector" presStyleLbl="node3" presStyleIdx="6" presStyleCnt="24"/>
      <dgm:spPr/>
    </dgm:pt>
    <dgm:pt modelId="{B7011ED9-EAFF-4673-8D83-16B1642378F4}" type="pres">
      <dgm:prSet presAssocID="{4983F146-B247-40EC-99BD-C0E20FC0E5FF}" presName="hierChild4" presStyleCnt="0"/>
      <dgm:spPr/>
    </dgm:pt>
    <dgm:pt modelId="{3CB22123-7B04-4616-B47C-82220EB55436}" type="pres">
      <dgm:prSet presAssocID="{4983F146-B247-40EC-99BD-C0E20FC0E5FF}" presName="hierChild5" presStyleCnt="0"/>
      <dgm:spPr/>
    </dgm:pt>
    <dgm:pt modelId="{A52F5078-B42A-4FBE-BB4E-216417F241AE}" type="pres">
      <dgm:prSet presAssocID="{FD53A5D7-1FCF-4482-8882-ED98E67A2434}" presName="Name37" presStyleLbl="parChTrans1D3" presStyleIdx="7" presStyleCnt="24"/>
      <dgm:spPr/>
    </dgm:pt>
    <dgm:pt modelId="{010F4D1D-8A9A-4380-A3F9-EE4C27C7C07E}" type="pres">
      <dgm:prSet presAssocID="{AA806F8A-F08A-4FE8-A896-658F8AF444CE}" presName="hierRoot2" presStyleCnt="0">
        <dgm:presLayoutVars>
          <dgm:hierBranch val="init"/>
        </dgm:presLayoutVars>
      </dgm:prSet>
      <dgm:spPr/>
    </dgm:pt>
    <dgm:pt modelId="{CF1EA9E8-7FAD-40C8-A9C2-19E9B36C2B15}" type="pres">
      <dgm:prSet presAssocID="{AA806F8A-F08A-4FE8-A896-658F8AF444CE}" presName="rootComposite" presStyleCnt="0"/>
      <dgm:spPr/>
    </dgm:pt>
    <dgm:pt modelId="{4A2C49D4-DAC3-4AA2-A532-195609BCEF38}" type="pres">
      <dgm:prSet presAssocID="{AA806F8A-F08A-4FE8-A896-658F8AF444CE}" presName="rootText" presStyleLbl="node3" presStyleIdx="7" presStyleCnt="24">
        <dgm:presLayoutVars>
          <dgm:chPref val="3"/>
        </dgm:presLayoutVars>
      </dgm:prSet>
      <dgm:spPr/>
    </dgm:pt>
    <dgm:pt modelId="{A85959C6-73A6-4903-A1D9-A184B41F387F}" type="pres">
      <dgm:prSet presAssocID="{AA806F8A-F08A-4FE8-A896-658F8AF444CE}" presName="rootConnector" presStyleLbl="node3" presStyleIdx="7" presStyleCnt="24"/>
      <dgm:spPr/>
    </dgm:pt>
    <dgm:pt modelId="{CDA03962-70CC-485B-8FC7-75E1D42868F5}" type="pres">
      <dgm:prSet presAssocID="{AA806F8A-F08A-4FE8-A896-658F8AF444CE}" presName="hierChild4" presStyleCnt="0"/>
      <dgm:spPr/>
    </dgm:pt>
    <dgm:pt modelId="{58AF0095-B44D-4955-A029-231FBAFCF2AB}" type="pres">
      <dgm:prSet presAssocID="{AA806F8A-F08A-4FE8-A896-658F8AF444CE}" presName="hierChild5" presStyleCnt="0"/>
      <dgm:spPr/>
    </dgm:pt>
    <dgm:pt modelId="{E435BD5E-8C73-4D04-A52E-A717DF32C6FD}" type="pres">
      <dgm:prSet presAssocID="{B16866BA-6F96-4814-8CA8-B7AFBE88F64E}" presName="Name37" presStyleLbl="parChTrans1D3" presStyleIdx="8" presStyleCnt="24"/>
      <dgm:spPr/>
    </dgm:pt>
    <dgm:pt modelId="{E249B753-38EC-425F-89DF-1BFE4CBEAC17}" type="pres">
      <dgm:prSet presAssocID="{4FEC18E1-C42A-4963-92F9-76EEC4387D3B}" presName="hierRoot2" presStyleCnt="0">
        <dgm:presLayoutVars>
          <dgm:hierBranch val="init"/>
        </dgm:presLayoutVars>
      </dgm:prSet>
      <dgm:spPr/>
    </dgm:pt>
    <dgm:pt modelId="{7FB0CDBB-26DC-47CA-9D7C-46E7B0F2E8B3}" type="pres">
      <dgm:prSet presAssocID="{4FEC18E1-C42A-4963-92F9-76EEC4387D3B}" presName="rootComposite" presStyleCnt="0"/>
      <dgm:spPr/>
    </dgm:pt>
    <dgm:pt modelId="{903C230B-6C2A-4234-B823-26B5F477A388}" type="pres">
      <dgm:prSet presAssocID="{4FEC18E1-C42A-4963-92F9-76EEC4387D3B}" presName="rootText" presStyleLbl="node3" presStyleIdx="8" presStyleCnt="24">
        <dgm:presLayoutVars>
          <dgm:chPref val="3"/>
        </dgm:presLayoutVars>
      </dgm:prSet>
      <dgm:spPr/>
    </dgm:pt>
    <dgm:pt modelId="{A0E270B9-143C-4884-9697-A282F8D8039D}" type="pres">
      <dgm:prSet presAssocID="{4FEC18E1-C42A-4963-92F9-76EEC4387D3B}" presName="rootConnector" presStyleLbl="node3" presStyleIdx="8" presStyleCnt="24"/>
      <dgm:spPr/>
    </dgm:pt>
    <dgm:pt modelId="{27FD3197-1A53-46A6-9FFE-CE48764E9CA3}" type="pres">
      <dgm:prSet presAssocID="{4FEC18E1-C42A-4963-92F9-76EEC4387D3B}" presName="hierChild4" presStyleCnt="0"/>
      <dgm:spPr/>
    </dgm:pt>
    <dgm:pt modelId="{629B121F-2178-4F27-BE8E-6E92E3AA6630}" type="pres">
      <dgm:prSet presAssocID="{4FEC18E1-C42A-4963-92F9-76EEC4387D3B}" presName="hierChild5" presStyleCnt="0"/>
      <dgm:spPr/>
    </dgm:pt>
    <dgm:pt modelId="{8346B026-C1B6-416F-899F-93F86AAF30F0}" type="pres">
      <dgm:prSet presAssocID="{9F0B48E6-6D77-4AD2-A60C-79222B81D3DC}" presName="hierChild5" presStyleCnt="0"/>
      <dgm:spPr/>
    </dgm:pt>
    <dgm:pt modelId="{3808A43C-C830-48AB-B33F-EAE2368C9D59}" type="pres">
      <dgm:prSet presAssocID="{6E4AE445-3483-42D6-8619-7B5C22F98A44}" presName="Name37" presStyleLbl="parChTrans1D2" presStyleIdx="2" presStyleCnt="6"/>
      <dgm:spPr/>
    </dgm:pt>
    <dgm:pt modelId="{D690D073-218D-46C2-AF31-71FB80070A52}" type="pres">
      <dgm:prSet presAssocID="{C129D86B-CF92-4DA6-A05A-121F19D4DFB0}" presName="hierRoot2" presStyleCnt="0">
        <dgm:presLayoutVars>
          <dgm:hierBranch val="init"/>
        </dgm:presLayoutVars>
      </dgm:prSet>
      <dgm:spPr/>
    </dgm:pt>
    <dgm:pt modelId="{4411F33E-73D1-4B5B-B86A-D7EF50643066}" type="pres">
      <dgm:prSet presAssocID="{C129D86B-CF92-4DA6-A05A-121F19D4DFB0}" presName="rootComposite" presStyleCnt="0"/>
      <dgm:spPr/>
    </dgm:pt>
    <dgm:pt modelId="{5C1819CF-F09D-4E7A-B427-20B26C936148}" type="pres">
      <dgm:prSet presAssocID="{C129D86B-CF92-4DA6-A05A-121F19D4DFB0}" presName="rootText" presStyleLbl="node2" presStyleIdx="2" presStyleCnt="5">
        <dgm:presLayoutVars>
          <dgm:chPref val="3"/>
        </dgm:presLayoutVars>
      </dgm:prSet>
      <dgm:spPr/>
    </dgm:pt>
    <dgm:pt modelId="{CB81B06F-840C-4609-B60A-3E2F6F485DB9}" type="pres">
      <dgm:prSet presAssocID="{C129D86B-CF92-4DA6-A05A-121F19D4DFB0}" presName="rootConnector" presStyleLbl="node2" presStyleIdx="2" presStyleCnt="5"/>
      <dgm:spPr/>
    </dgm:pt>
    <dgm:pt modelId="{175DE26F-A27A-4A08-AD46-2F21257ABD5C}" type="pres">
      <dgm:prSet presAssocID="{C129D86B-CF92-4DA6-A05A-121F19D4DFB0}" presName="hierChild4" presStyleCnt="0"/>
      <dgm:spPr/>
    </dgm:pt>
    <dgm:pt modelId="{B35443BC-9F8F-4ABC-96E8-EC280722F445}" type="pres">
      <dgm:prSet presAssocID="{FD55FABC-9EB7-4983-8D9E-2C02900852C7}" presName="Name37" presStyleLbl="parChTrans1D3" presStyleIdx="9" presStyleCnt="24"/>
      <dgm:spPr/>
    </dgm:pt>
    <dgm:pt modelId="{5921B7AE-E762-4AEE-A433-DBE2DA9F6E19}" type="pres">
      <dgm:prSet presAssocID="{F8B8BC5B-0C45-4338-918D-CDA39DC1F7BA}" presName="hierRoot2" presStyleCnt="0">
        <dgm:presLayoutVars>
          <dgm:hierBranch val="init"/>
        </dgm:presLayoutVars>
      </dgm:prSet>
      <dgm:spPr/>
    </dgm:pt>
    <dgm:pt modelId="{B2BB6F15-F179-4E5C-8C40-73D1D748F3B0}" type="pres">
      <dgm:prSet presAssocID="{F8B8BC5B-0C45-4338-918D-CDA39DC1F7BA}" presName="rootComposite" presStyleCnt="0"/>
      <dgm:spPr/>
    </dgm:pt>
    <dgm:pt modelId="{2E1F9793-59EC-4E6F-8415-8D797EB291C8}" type="pres">
      <dgm:prSet presAssocID="{F8B8BC5B-0C45-4338-918D-CDA39DC1F7BA}" presName="rootText" presStyleLbl="node3" presStyleIdx="9" presStyleCnt="24">
        <dgm:presLayoutVars>
          <dgm:chPref val="3"/>
        </dgm:presLayoutVars>
      </dgm:prSet>
      <dgm:spPr/>
    </dgm:pt>
    <dgm:pt modelId="{D21AA722-5C47-4C8B-84C9-8F0FF9C8D6A1}" type="pres">
      <dgm:prSet presAssocID="{F8B8BC5B-0C45-4338-918D-CDA39DC1F7BA}" presName="rootConnector" presStyleLbl="node3" presStyleIdx="9" presStyleCnt="24"/>
      <dgm:spPr/>
    </dgm:pt>
    <dgm:pt modelId="{5FD9EBC9-B3BB-4304-8C57-DEBDDF592DD8}" type="pres">
      <dgm:prSet presAssocID="{F8B8BC5B-0C45-4338-918D-CDA39DC1F7BA}" presName="hierChild4" presStyleCnt="0"/>
      <dgm:spPr/>
    </dgm:pt>
    <dgm:pt modelId="{7B94BA82-D7E9-4CA4-93F3-D5EC744C660E}" type="pres">
      <dgm:prSet presAssocID="{F8B8BC5B-0C45-4338-918D-CDA39DC1F7BA}" presName="hierChild5" presStyleCnt="0"/>
      <dgm:spPr/>
    </dgm:pt>
    <dgm:pt modelId="{1D8E73F6-1BA0-4334-AE4F-E56E2DBEB3E7}" type="pres">
      <dgm:prSet presAssocID="{1547E8DD-89B6-4E4B-8907-F01660472876}" presName="Name37" presStyleLbl="parChTrans1D3" presStyleIdx="10" presStyleCnt="24"/>
      <dgm:spPr/>
    </dgm:pt>
    <dgm:pt modelId="{57864509-B929-4360-82D8-697B2FE1EF54}" type="pres">
      <dgm:prSet presAssocID="{97B2926B-E1D3-48CA-A146-977CCE6F90FC}" presName="hierRoot2" presStyleCnt="0">
        <dgm:presLayoutVars>
          <dgm:hierBranch val="init"/>
        </dgm:presLayoutVars>
      </dgm:prSet>
      <dgm:spPr/>
    </dgm:pt>
    <dgm:pt modelId="{CE9508B0-39A8-4319-9955-BA7F5FBF0754}" type="pres">
      <dgm:prSet presAssocID="{97B2926B-E1D3-48CA-A146-977CCE6F90FC}" presName="rootComposite" presStyleCnt="0"/>
      <dgm:spPr/>
    </dgm:pt>
    <dgm:pt modelId="{7A039164-8884-410D-929C-A19EF0C40626}" type="pres">
      <dgm:prSet presAssocID="{97B2926B-E1D3-48CA-A146-977CCE6F90FC}" presName="rootText" presStyleLbl="node3" presStyleIdx="10" presStyleCnt="24">
        <dgm:presLayoutVars>
          <dgm:chPref val="3"/>
        </dgm:presLayoutVars>
      </dgm:prSet>
      <dgm:spPr/>
    </dgm:pt>
    <dgm:pt modelId="{5A21AB52-6774-4955-AB17-9283688C6AD4}" type="pres">
      <dgm:prSet presAssocID="{97B2926B-E1D3-48CA-A146-977CCE6F90FC}" presName="rootConnector" presStyleLbl="node3" presStyleIdx="10" presStyleCnt="24"/>
      <dgm:spPr/>
    </dgm:pt>
    <dgm:pt modelId="{49E7319F-3375-4713-83D4-54BFB95AB97D}" type="pres">
      <dgm:prSet presAssocID="{97B2926B-E1D3-48CA-A146-977CCE6F90FC}" presName="hierChild4" presStyleCnt="0"/>
      <dgm:spPr/>
    </dgm:pt>
    <dgm:pt modelId="{BBC81FE6-B1D9-4354-A3DC-BE8EC06DA183}" type="pres">
      <dgm:prSet presAssocID="{97B2926B-E1D3-48CA-A146-977CCE6F90FC}" presName="hierChild5" presStyleCnt="0"/>
      <dgm:spPr/>
    </dgm:pt>
    <dgm:pt modelId="{B3B173BA-D44A-4FC6-BD0E-B1E135FAF7F3}" type="pres">
      <dgm:prSet presAssocID="{746D8309-5FCD-4441-9298-BC3A109FC281}" presName="Name37" presStyleLbl="parChTrans1D3" presStyleIdx="11" presStyleCnt="24"/>
      <dgm:spPr/>
    </dgm:pt>
    <dgm:pt modelId="{0C748612-0BCF-4D4F-869E-39C8C12920C5}" type="pres">
      <dgm:prSet presAssocID="{13059058-0E5D-4437-986B-A1D3B0833A1A}" presName="hierRoot2" presStyleCnt="0">
        <dgm:presLayoutVars>
          <dgm:hierBranch val="init"/>
        </dgm:presLayoutVars>
      </dgm:prSet>
      <dgm:spPr/>
    </dgm:pt>
    <dgm:pt modelId="{69804C2A-0DC5-444B-B7C9-ED1FD4B46502}" type="pres">
      <dgm:prSet presAssocID="{13059058-0E5D-4437-986B-A1D3B0833A1A}" presName="rootComposite" presStyleCnt="0"/>
      <dgm:spPr/>
    </dgm:pt>
    <dgm:pt modelId="{56E60354-517E-4448-837A-74C3684ACEAA}" type="pres">
      <dgm:prSet presAssocID="{13059058-0E5D-4437-986B-A1D3B0833A1A}" presName="rootText" presStyleLbl="node3" presStyleIdx="11" presStyleCnt="24">
        <dgm:presLayoutVars>
          <dgm:chPref val="3"/>
        </dgm:presLayoutVars>
      </dgm:prSet>
      <dgm:spPr/>
    </dgm:pt>
    <dgm:pt modelId="{03E618D8-94EB-42FD-B6D5-38F5B862D231}" type="pres">
      <dgm:prSet presAssocID="{13059058-0E5D-4437-986B-A1D3B0833A1A}" presName="rootConnector" presStyleLbl="node3" presStyleIdx="11" presStyleCnt="24"/>
      <dgm:spPr/>
    </dgm:pt>
    <dgm:pt modelId="{F1F5F25D-4880-43C3-93A1-7EDE3ED8F8BA}" type="pres">
      <dgm:prSet presAssocID="{13059058-0E5D-4437-986B-A1D3B0833A1A}" presName="hierChild4" presStyleCnt="0"/>
      <dgm:spPr/>
    </dgm:pt>
    <dgm:pt modelId="{A588866A-69C2-45B9-AC32-9F92E2535404}" type="pres">
      <dgm:prSet presAssocID="{13059058-0E5D-4437-986B-A1D3B0833A1A}" presName="hierChild5" presStyleCnt="0"/>
      <dgm:spPr/>
    </dgm:pt>
    <dgm:pt modelId="{04FCC272-1519-448C-981F-8100162A3F13}" type="pres">
      <dgm:prSet presAssocID="{D64FBFE6-E3F3-49E6-8573-F8FB27443D74}" presName="Name37" presStyleLbl="parChTrans1D3" presStyleIdx="12" presStyleCnt="24"/>
      <dgm:spPr/>
    </dgm:pt>
    <dgm:pt modelId="{F2DF855F-001A-4222-B00E-BE6411C62303}" type="pres">
      <dgm:prSet presAssocID="{4443985E-92AF-4EFA-B6D3-A1F798717555}" presName="hierRoot2" presStyleCnt="0">
        <dgm:presLayoutVars>
          <dgm:hierBranch val="init"/>
        </dgm:presLayoutVars>
      </dgm:prSet>
      <dgm:spPr/>
    </dgm:pt>
    <dgm:pt modelId="{B55470B6-2E28-4545-A9AA-99698D00F234}" type="pres">
      <dgm:prSet presAssocID="{4443985E-92AF-4EFA-B6D3-A1F798717555}" presName="rootComposite" presStyleCnt="0"/>
      <dgm:spPr/>
    </dgm:pt>
    <dgm:pt modelId="{ECD0A367-B2A3-4029-8E4C-1CD212A7ED75}" type="pres">
      <dgm:prSet presAssocID="{4443985E-92AF-4EFA-B6D3-A1F798717555}" presName="rootText" presStyleLbl="node3" presStyleIdx="12" presStyleCnt="24">
        <dgm:presLayoutVars>
          <dgm:chPref val="3"/>
        </dgm:presLayoutVars>
      </dgm:prSet>
      <dgm:spPr/>
    </dgm:pt>
    <dgm:pt modelId="{24DD92FA-721C-47B4-8602-FB57090A131D}" type="pres">
      <dgm:prSet presAssocID="{4443985E-92AF-4EFA-B6D3-A1F798717555}" presName="rootConnector" presStyleLbl="node3" presStyleIdx="12" presStyleCnt="24"/>
      <dgm:spPr/>
    </dgm:pt>
    <dgm:pt modelId="{28898699-0057-4230-B7A3-40D4AF0F8E3D}" type="pres">
      <dgm:prSet presAssocID="{4443985E-92AF-4EFA-B6D3-A1F798717555}" presName="hierChild4" presStyleCnt="0"/>
      <dgm:spPr/>
    </dgm:pt>
    <dgm:pt modelId="{C99399E4-6E05-4B46-A49B-4996D96B84DC}" type="pres">
      <dgm:prSet presAssocID="{4443985E-92AF-4EFA-B6D3-A1F798717555}" presName="hierChild5" presStyleCnt="0"/>
      <dgm:spPr/>
    </dgm:pt>
    <dgm:pt modelId="{5E1D208C-7DB7-4C60-822A-BD45E4099A5E}" type="pres">
      <dgm:prSet presAssocID="{D8C81BB2-4BA7-424F-96F8-824EAFACA455}" presName="Name37" presStyleLbl="parChTrans1D3" presStyleIdx="13" presStyleCnt="24"/>
      <dgm:spPr/>
    </dgm:pt>
    <dgm:pt modelId="{0BC2A66B-5C01-476F-BA4F-D5959C8D136A}" type="pres">
      <dgm:prSet presAssocID="{A35886AF-4D26-486B-AFA5-A16A663BEB33}" presName="hierRoot2" presStyleCnt="0">
        <dgm:presLayoutVars>
          <dgm:hierBranch val="init"/>
        </dgm:presLayoutVars>
      </dgm:prSet>
      <dgm:spPr/>
    </dgm:pt>
    <dgm:pt modelId="{96D010F6-6F9E-4C53-9AE8-D1BA27D0ADDB}" type="pres">
      <dgm:prSet presAssocID="{A35886AF-4D26-486B-AFA5-A16A663BEB33}" presName="rootComposite" presStyleCnt="0"/>
      <dgm:spPr/>
    </dgm:pt>
    <dgm:pt modelId="{AD506862-76E5-49B3-A878-7A8C1EC75A21}" type="pres">
      <dgm:prSet presAssocID="{A35886AF-4D26-486B-AFA5-A16A663BEB33}" presName="rootText" presStyleLbl="node3" presStyleIdx="13" presStyleCnt="24">
        <dgm:presLayoutVars>
          <dgm:chPref val="3"/>
        </dgm:presLayoutVars>
      </dgm:prSet>
      <dgm:spPr/>
    </dgm:pt>
    <dgm:pt modelId="{FB133B32-14C6-4B07-93A3-743FA0A91F23}" type="pres">
      <dgm:prSet presAssocID="{A35886AF-4D26-486B-AFA5-A16A663BEB33}" presName="rootConnector" presStyleLbl="node3" presStyleIdx="13" presStyleCnt="24"/>
      <dgm:spPr/>
    </dgm:pt>
    <dgm:pt modelId="{0E17106B-F764-4E40-9E57-B8E62D1CCACF}" type="pres">
      <dgm:prSet presAssocID="{A35886AF-4D26-486B-AFA5-A16A663BEB33}" presName="hierChild4" presStyleCnt="0"/>
      <dgm:spPr/>
    </dgm:pt>
    <dgm:pt modelId="{AC8C600C-9DFE-47BF-8D88-EDF7F2A01CE2}" type="pres">
      <dgm:prSet presAssocID="{A35886AF-4D26-486B-AFA5-A16A663BEB33}" presName="hierChild5" presStyleCnt="0"/>
      <dgm:spPr/>
    </dgm:pt>
    <dgm:pt modelId="{9128B456-2F83-4780-BD24-B8E3F5FB68AB}" type="pres">
      <dgm:prSet presAssocID="{C129D86B-CF92-4DA6-A05A-121F19D4DFB0}" presName="hierChild5" presStyleCnt="0"/>
      <dgm:spPr/>
    </dgm:pt>
    <dgm:pt modelId="{8CF7217B-8F3A-416F-87BF-B7842A7906B9}" type="pres">
      <dgm:prSet presAssocID="{72785392-20E8-45A3-A5CA-6E7BCB38E83C}" presName="Name37" presStyleLbl="parChTrans1D2" presStyleIdx="3" presStyleCnt="6"/>
      <dgm:spPr/>
    </dgm:pt>
    <dgm:pt modelId="{467044AF-4431-4DBE-9ED3-600627B6C6E8}" type="pres">
      <dgm:prSet presAssocID="{F03BEE7E-845E-44C9-8E5F-96731D7E017F}" presName="hierRoot2" presStyleCnt="0">
        <dgm:presLayoutVars>
          <dgm:hierBranch val="init"/>
        </dgm:presLayoutVars>
      </dgm:prSet>
      <dgm:spPr/>
    </dgm:pt>
    <dgm:pt modelId="{C2503115-EA20-4C2F-AEE0-18E84F179306}" type="pres">
      <dgm:prSet presAssocID="{F03BEE7E-845E-44C9-8E5F-96731D7E017F}" presName="rootComposite" presStyleCnt="0"/>
      <dgm:spPr/>
    </dgm:pt>
    <dgm:pt modelId="{E40443D4-B00F-4C91-8623-775F41DD54C5}" type="pres">
      <dgm:prSet presAssocID="{F03BEE7E-845E-44C9-8E5F-96731D7E017F}" presName="rootText" presStyleLbl="node2" presStyleIdx="3" presStyleCnt="5">
        <dgm:presLayoutVars>
          <dgm:chPref val="3"/>
        </dgm:presLayoutVars>
      </dgm:prSet>
      <dgm:spPr/>
    </dgm:pt>
    <dgm:pt modelId="{DA78968E-4BA6-4003-9E48-DED12E89F8D3}" type="pres">
      <dgm:prSet presAssocID="{F03BEE7E-845E-44C9-8E5F-96731D7E017F}" presName="rootConnector" presStyleLbl="node2" presStyleIdx="3" presStyleCnt="5"/>
      <dgm:spPr/>
    </dgm:pt>
    <dgm:pt modelId="{7FE7B639-425F-4FDE-A132-7F2757075755}" type="pres">
      <dgm:prSet presAssocID="{F03BEE7E-845E-44C9-8E5F-96731D7E017F}" presName="hierChild4" presStyleCnt="0"/>
      <dgm:spPr/>
    </dgm:pt>
    <dgm:pt modelId="{C7228F18-6A6B-4ED5-B33A-4CD302D48C43}" type="pres">
      <dgm:prSet presAssocID="{41DACB79-5136-4105-9A60-585B983050AD}" presName="Name37" presStyleLbl="parChTrans1D3" presStyleIdx="14" presStyleCnt="24"/>
      <dgm:spPr/>
    </dgm:pt>
    <dgm:pt modelId="{63EFB77E-2F87-49EC-84BC-8CBA7C601359}" type="pres">
      <dgm:prSet presAssocID="{146F9E25-3FE7-4367-9697-75C2D0C51A78}" presName="hierRoot2" presStyleCnt="0">
        <dgm:presLayoutVars>
          <dgm:hierBranch val="init"/>
        </dgm:presLayoutVars>
      </dgm:prSet>
      <dgm:spPr/>
    </dgm:pt>
    <dgm:pt modelId="{33EB317E-467F-4CFD-BF78-D9F3944F0A82}" type="pres">
      <dgm:prSet presAssocID="{146F9E25-3FE7-4367-9697-75C2D0C51A78}" presName="rootComposite" presStyleCnt="0"/>
      <dgm:spPr/>
    </dgm:pt>
    <dgm:pt modelId="{8A8D0A62-9C27-4361-88FB-03E2996C040A}" type="pres">
      <dgm:prSet presAssocID="{146F9E25-3FE7-4367-9697-75C2D0C51A78}" presName="rootText" presStyleLbl="node3" presStyleIdx="14" presStyleCnt="24">
        <dgm:presLayoutVars>
          <dgm:chPref val="3"/>
        </dgm:presLayoutVars>
      </dgm:prSet>
      <dgm:spPr/>
    </dgm:pt>
    <dgm:pt modelId="{A853496D-DD97-4B2F-BD78-5D148C241E6B}" type="pres">
      <dgm:prSet presAssocID="{146F9E25-3FE7-4367-9697-75C2D0C51A78}" presName="rootConnector" presStyleLbl="node3" presStyleIdx="14" presStyleCnt="24"/>
      <dgm:spPr/>
    </dgm:pt>
    <dgm:pt modelId="{4B849C24-8B97-4D5E-8DA2-FA579FB0F4DC}" type="pres">
      <dgm:prSet presAssocID="{146F9E25-3FE7-4367-9697-75C2D0C51A78}" presName="hierChild4" presStyleCnt="0"/>
      <dgm:spPr/>
    </dgm:pt>
    <dgm:pt modelId="{6EDDD600-D144-4EAD-A537-7C501E1CF19B}" type="pres">
      <dgm:prSet presAssocID="{146F9E25-3FE7-4367-9697-75C2D0C51A78}" presName="hierChild5" presStyleCnt="0"/>
      <dgm:spPr/>
    </dgm:pt>
    <dgm:pt modelId="{22D32628-55AE-450B-9A27-CF348A87F941}" type="pres">
      <dgm:prSet presAssocID="{AEF9367D-D8DB-4711-A5A4-3CB6C15B6FF9}" presName="Name37" presStyleLbl="parChTrans1D3" presStyleIdx="15" presStyleCnt="24"/>
      <dgm:spPr/>
    </dgm:pt>
    <dgm:pt modelId="{BAF0AF65-25C8-4188-B5BD-40AD1651252F}" type="pres">
      <dgm:prSet presAssocID="{D772420B-1A2D-482F-9422-4EA6CB738F3D}" presName="hierRoot2" presStyleCnt="0">
        <dgm:presLayoutVars>
          <dgm:hierBranch val="init"/>
        </dgm:presLayoutVars>
      </dgm:prSet>
      <dgm:spPr/>
    </dgm:pt>
    <dgm:pt modelId="{F5C01A55-9F55-49E6-BEBF-86A4B5ECB9C2}" type="pres">
      <dgm:prSet presAssocID="{D772420B-1A2D-482F-9422-4EA6CB738F3D}" presName="rootComposite" presStyleCnt="0"/>
      <dgm:spPr/>
    </dgm:pt>
    <dgm:pt modelId="{02B72C27-6EF1-4CD1-A858-F3D37E60BC94}" type="pres">
      <dgm:prSet presAssocID="{D772420B-1A2D-482F-9422-4EA6CB738F3D}" presName="rootText" presStyleLbl="node3" presStyleIdx="15" presStyleCnt="24">
        <dgm:presLayoutVars>
          <dgm:chPref val="3"/>
        </dgm:presLayoutVars>
      </dgm:prSet>
      <dgm:spPr/>
    </dgm:pt>
    <dgm:pt modelId="{09739E0A-F413-4426-96AE-74776974241B}" type="pres">
      <dgm:prSet presAssocID="{D772420B-1A2D-482F-9422-4EA6CB738F3D}" presName="rootConnector" presStyleLbl="node3" presStyleIdx="15" presStyleCnt="24"/>
      <dgm:spPr/>
    </dgm:pt>
    <dgm:pt modelId="{73EB132C-44A2-4E65-924F-D4E4C323FED8}" type="pres">
      <dgm:prSet presAssocID="{D772420B-1A2D-482F-9422-4EA6CB738F3D}" presName="hierChild4" presStyleCnt="0"/>
      <dgm:spPr/>
    </dgm:pt>
    <dgm:pt modelId="{D23002F3-CD67-4343-B589-E573955A7DF2}" type="pres">
      <dgm:prSet presAssocID="{D772420B-1A2D-482F-9422-4EA6CB738F3D}" presName="hierChild5" presStyleCnt="0"/>
      <dgm:spPr/>
    </dgm:pt>
    <dgm:pt modelId="{837C9AB9-9B9D-4579-AD01-DC0C29820FD8}" type="pres">
      <dgm:prSet presAssocID="{6DE464A7-2203-44B4-B073-E9947D84C811}" presName="Name37" presStyleLbl="parChTrans1D3" presStyleIdx="16" presStyleCnt="24"/>
      <dgm:spPr/>
    </dgm:pt>
    <dgm:pt modelId="{CE723E5E-7562-453C-AAF6-CFFEFE41C6C7}" type="pres">
      <dgm:prSet presAssocID="{D9F13135-8C8D-479A-9BF8-1B958D3D411C}" presName="hierRoot2" presStyleCnt="0">
        <dgm:presLayoutVars>
          <dgm:hierBranch val="init"/>
        </dgm:presLayoutVars>
      </dgm:prSet>
      <dgm:spPr/>
    </dgm:pt>
    <dgm:pt modelId="{C9864A34-6D4F-443E-A0CB-CEEAA340F389}" type="pres">
      <dgm:prSet presAssocID="{D9F13135-8C8D-479A-9BF8-1B958D3D411C}" presName="rootComposite" presStyleCnt="0"/>
      <dgm:spPr/>
    </dgm:pt>
    <dgm:pt modelId="{AEBEFC7A-6463-4A1C-B7C4-EC369BF58F69}" type="pres">
      <dgm:prSet presAssocID="{D9F13135-8C8D-479A-9BF8-1B958D3D411C}" presName="rootText" presStyleLbl="node3" presStyleIdx="16" presStyleCnt="24">
        <dgm:presLayoutVars>
          <dgm:chPref val="3"/>
        </dgm:presLayoutVars>
      </dgm:prSet>
      <dgm:spPr/>
    </dgm:pt>
    <dgm:pt modelId="{F24ACC6D-33E6-48C4-A9FB-5971EA01A798}" type="pres">
      <dgm:prSet presAssocID="{D9F13135-8C8D-479A-9BF8-1B958D3D411C}" presName="rootConnector" presStyleLbl="node3" presStyleIdx="16" presStyleCnt="24"/>
      <dgm:spPr/>
    </dgm:pt>
    <dgm:pt modelId="{A96B0642-396C-4038-B322-D37765FFC580}" type="pres">
      <dgm:prSet presAssocID="{D9F13135-8C8D-479A-9BF8-1B958D3D411C}" presName="hierChild4" presStyleCnt="0"/>
      <dgm:spPr/>
    </dgm:pt>
    <dgm:pt modelId="{A0CEC2CA-A4B1-4919-AA00-90E6D60A1B66}" type="pres">
      <dgm:prSet presAssocID="{D9F13135-8C8D-479A-9BF8-1B958D3D411C}" presName="hierChild5" presStyleCnt="0"/>
      <dgm:spPr/>
    </dgm:pt>
    <dgm:pt modelId="{10792F3E-9D5F-4E19-8AFA-A5572B1253A5}" type="pres">
      <dgm:prSet presAssocID="{0BBB0746-FE95-425F-AE08-826D0A08EF87}" presName="Name37" presStyleLbl="parChTrans1D3" presStyleIdx="17" presStyleCnt="24"/>
      <dgm:spPr/>
    </dgm:pt>
    <dgm:pt modelId="{44D9CD6D-9AF4-4317-9251-7659D9863282}" type="pres">
      <dgm:prSet presAssocID="{653B5BC6-32ED-48CC-8C1B-29C6FB9346BF}" presName="hierRoot2" presStyleCnt="0">
        <dgm:presLayoutVars>
          <dgm:hierBranch val="init"/>
        </dgm:presLayoutVars>
      </dgm:prSet>
      <dgm:spPr/>
    </dgm:pt>
    <dgm:pt modelId="{678414E0-63AC-42E6-9E94-0CEEFC1A3632}" type="pres">
      <dgm:prSet presAssocID="{653B5BC6-32ED-48CC-8C1B-29C6FB9346BF}" presName="rootComposite" presStyleCnt="0"/>
      <dgm:spPr/>
    </dgm:pt>
    <dgm:pt modelId="{CFD02267-5642-4CEB-84D9-DAD108268472}" type="pres">
      <dgm:prSet presAssocID="{653B5BC6-32ED-48CC-8C1B-29C6FB9346BF}" presName="rootText" presStyleLbl="node3" presStyleIdx="17" presStyleCnt="24">
        <dgm:presLayoutVars>
          <dgm:chPref val="3"/>
        </dgm:presLayoutVars>
      </dgm:prSet>
      <dgm:spPr/>
    </dgm:pt>
    <dgm:pt modelId="{754DD921-7A0E-4BB5-B48F-3ABCCD2656FC}" type="pres">
      <dgm:prSet presAssocID="{653B5BC6-32ED-48CC-8C1B-29C6FB9346BF}" presName="rootConnector" presStyleLbl="node3" presStyleIdx="17" presStyleCnt="24"/>
      <dgm:spPr/>
    </dgm:pt>
    <dgm:pt modelId="{0C59DE0D-A3EB-4128-BC35-348F06F7F534}" type="pres">
      <dgm:prSet presAssocID="{653B5BC6-32ED-48CC-8C1B-29C6FB9346BF}" presName="hierChild4" presStyleCnt="0"/>
      <dgm:spPr/>
    </dgm:pt>
    <dgm:pt modelId="{53B0EC3E-54C3-41A0-AF1D-1FF5B90683B9}" type="pres">
      <dgm:prSet presAssocID="{653B5BC6-32ED-48CC-8C1B-29C6FB9346BF}" presName="hierChild5" presStyleCnt="0"/>
      <dgm:spPr/>
    </dgm:pt>
    <dgm:pt modelId="{92F19B0D-9F0E-42E0-B5CF-72B4D64D67D8}" type="pres">
      <dgm:prSet presAssocID="{B0E72CF6-DBED-4F67-A6A8-EB88EA13B26B}" presName="Name37" presStyleLbl="parChTrans1D3" presStyleIdx="18" presStyleCnt="24"/>
      <dgm:spPr/>
    </dgm:pt>
    <dgm:pt modelId="{B8B64792-F656-4572-9190-4BA374E9EEAE}" type="pres">
      <dgm:prSet presAssocID="{F0035EF4-204F-41F8-950E-3246C1A5A96D}" presName="hierRoot2" presStyleCnt="0">
        <dgm:presLayoutVars>
          <dgm:hierBranch val="init"/>
        </dgm:presLayoutVars>
      </dgm:prSet>
      <dgm:spPr/>
    </dgm:pt>
    <dgm:pt modelId="{7F3E17B0-C1E4-4B96-BBF0-FD3C22619A73}" type="pres">
      <dgm:prSet presAssocID="{F0035EF4-204F-41F8-950E-3246C1A5A96D}" presName="rootComposite" presStyleCnt="0"/>
      <dgm:spPr/>
    </dgm:pt>
    <dgm:pt modelId="{01D927BE-42AA-40E5-9850-3BDC5CDD3796}" type="pres">
      <dgm:prSet presAssocID="{F0035EF4-204F-41F8-950E-3246C1A5A96D}" presName="rootText" presStyleLbl="node3" presStyleIdx="18" presStyleCnt="24">
        <dgm:presLayoutVars>
          <dgm:chPref val="3"/>
        </dgm:presLayoutVars>
      </dgm:prSet>
      <dgm:spPr/>
    </dgm:pt>
    <dgm:pt modelId="{F56CDEC3-E441-474F-9C7D-BA879DE26EC2}" type="pres">
      <dgm:prSet presAssocID="{F0035EF4-204F-41F8-950E-3246C1A5A96D}" presName="rootConnector" presStyleLbl="node3" presStyleIdx="18" presStyleCnt="24"/>
      <dgm:spPr/>
    </dgm:pt>
    <dgm:pt modelId="{B0EC3E52-ABC2-4858-B478-7AAF38067444}" type="pres">
      <dgm:prSet presAssocID="{F0035EF4-204F-41F8-950E-3246C1A5A96D}" presName="hierChild4" presStyleCnt="0"/>
      <dgm:spPr/>
    </dgm:pt>
    <dgm:pt modelId="{9D268939-10F2-49D3-A7D3-02310074B96E}" type="pres">
      <dgm:prSet presAssocID="{F0035EF4-204F-41F8-950E-3246C1A5A96D}" presName="hierChild5" presStyleCnt="0"/>
      <dgm:spPr/>
    </dgm:pt>
    <dgm:pt modelId="{D0350DF8-829C-477C-A1B1-B670DF0EC7E9}" type="pres">
      <dgm:prSet presAssocID="{A8BA7E4E-25D8-4A2C-8026-70DA2DEA52A1}" presName="Name37" presStyleLbl="parChTrans1D3" presStyleIdx="19" presStyleCnt="24"/>
      <dgm:spPr/>
    </dgm:pt>
    <dgm:pt modelId="{6C72ED59-043A-4BC3-BE4D-AB7119A8DD5B}" type="pres">
      <dgm:prSet presAssocID="{39A7416D-1F62-4EFB-B1F6-EE33ACA5413A}" presName="hierRoot2" presStyleCnt="0">
        <dgm:presLayoutVars>
          <dgm:hierBranch val="init"/>
        </dgm:presLayoutVars>
      </dgm:prSet>
      <dgm:spPr/>
    </dgm:pt>
    <dgm:pt modelId="{A13D83AF-C330-4DA7-9D7C-31146F37D073}" type="pres">
      <dgm:prSet presAssocID="{39A7416D-1F62-4EFB-B1F6-EE33ACA5413A}" presName="rootComposite" presStyleCnt="0"/>
      <dgm:spPr/>
    </dgm:pt>
    <dgm:pt modelId="{722F5ACB-336F-4D09-9239-6D5DE0BA408A}" type="pres">
      <dgm:prSet presAssocID="{39A7416D-1F62-4EFB-B1F6-EE33ACA5413A}" presName="rootText" presStyleLbl="node3" presStyleIdx="19" presStyleCnt="24">
        <dgm:presLayoutVars>
          <dgm:chPref val="3"/>
        </dgm:presLayoutVars>
      </dgm:prSet>
      <dgm:spPr/>
    </dgm:pt>
    <dgm:pt modelId="{0FBEA46C-3110-4676-AF3E-A5CA73EAE243}" type="pres">
      <dgm:prSet presAssocID="{39A7416D-1F62-4EFB-B1F6-EE33ACA5413A}" presName="rootConnector" presStyleLbl="node3" presStyleIdx="19" presStyleCnt="24"/>
      <dgm:spPr/>
    </dgm:pt>
    <dgm:pt modelId="{23764697-55F6-41E6-97E5-8D6109CBD2FD}" type="pres">
      <dgm:prSet presAssocID="{39A7416D-1F62-4EFB-B1F6-EE33ACA5413A}" presName="hierChild4" presStyleCnt="0"/>
      <dgm:spPr/>
    </dgm:pt>
    <dgm:pt modelId="{84DFBB88-4436-45D6-9AA6-61E13A54DB3B}" type="pres">
      <dgm:prSet presAssocID="{39A7416D-1F62-4EFB-B1F6-EE33ACA5413A}" presName="hierChild5" presStyleCnt="0"/>
      <dgm:spPr/>
    </dgm:pt>
    <dgm:pt modelId="{74BE979B-447C-4786-9F69-D99FA2CEE87A}" type="pres">
      <dgm:prSet presAssocID="{F03BEE7E-845E-44C9-8E5F-96731D7E017F}" presName="hierChild5" presStyleCnt="0"/>
      <dgm:spPr/>
    </dgm:pt>
    <dgm:pt modelId="{62371B5E-08E2-4F20-BDAA-176CF57ECDCD}" type="pres">
      <dgm:prSet presAssocID="{7C82D6BD-DC7E-4B85-8D5A-6FDF132992C5}" presName="Name37" presStyleLbl="parChTrans1D2" presStyleIdx="4" presStyleCnt="6"/>
      <dgm:spPr/>
    </dgm:pt>
    <dgm:pt modelId="{7FACB6D0-360B-4DCC-9EA9-3F212FAF7ED5}" type="pres">
      <dgm:prSet presAssocID="{02D57776-00F2-479C-93FD-647B4D62A775}" presName="hierRoot2" presStyleCnt="0">
        <dgm:presLayoutVars>
          <dgm:hierBranch val="init"/>
        </dgm:presLayoutVars>
      </dgm:prSet>
      <dgm:spPr/>
    </dgm:pt>
    <dgm:pt modelId="{4B2E8134-DF7C-4C2D-879F-A4C5E04487E8}" type="pres">
      <dgm:prSet presAssocID="{02D57776-00F2-479C-93FD-647B4D62A775}" presName="rootComposite" presStyleCnt="0"/>
      <dgm:spPr/>
    </dgm:pt>
    <dgm:pt modelId="{2E76D896-F6A0-4DC3-AB60-1E7A4842061C}" type="pres">
      <dgm:prSet presAssocID="{02D57776-00F2-479C-93FD-647B4D62A775}" presName="rootText" presStyleLbl="node2" presStyleIdx="4" presStyleCnt="5">
        <dgm:presLayoutVars>
          <dgm:chPref val="3"/>
        </dgm:presLayoutVars>
      </dgm:prSet>
      <dgm:spPr/>
    </dgm:pt>
    <dgm:pt modelId="{1DEBE158-F142-491F-8E45-E9D390F64549}" type="pres">
      <dgm:prSet presAssocID="{02D57776-00F2-479C-93FD-647B4D62A775}" presName="rootConnector" presStyleLbl="node2" presStyleIdx="4" presStyleCnt="5"/>
      <dgm:spPr/>
    </dgm:pt>
    <dgm:pt modelId="{E161CFC6-CF45-4546-869B-576669902EF5}" type="pres">
      <dgm:prSet presAssocID="{02D57776-00F2-479C-93FD-647B4D62A775}" presName="hierChild4" presStyleCnt="0"/>
      <dgm:spPr/>
    </dgm:pt>
    <dgm:pt modelId="{7DFFDD1A-B7A6-4B59-9D9A-CFA914CC15DF}" type="pres">
      <dgm:prSet presAssocID="{689C96A5-8536-4E11-B900-EACBAC827D5B}" presName="Name37" presStyleLbl="parChTrans1D3" presStyleIdx="20" presStyleCnt="24"/>
      <dgm:spPr/>
    </dgm:pt>
    <dgm:pt modelId="{7ACC0822-27B3-4856-A56D-76210870B522}" type="pres">
      <dgm:prSet presAssocID="{981E09E6-1AF4-40A0-8DEC-EEFAB90091C6}" presName="hierRoot2" presStyleCnt="0">
        <dgm:presLayoutVars>
          <dgm:hierBranch val="init"/>
        </dgm:presLayoutVars>
      </dgm:prSet>
      <dgm:spPr/>
    </dgm:pt>
    <dgm:pt modelId="{1115D3A3-39F1-43E4-9A82-A59F939BD7A0}" type="pres">
      <dgm:prSet presAssocID="{981E09E6-1AF4-40A0-8DEC-EEFAB90091C6}" presName="rootComposite" presStyleCnt="0"/>
      <dgm:spPr/>
    </dgm:pt>
    <dgm:pt modelId="{BF51947E-289A-489B-80E4-E440A5579433}" type="pres">
      <dgm:prSet presAssocID="{981E09E6-1AF4-40A0-8DEC-EEFAB90091C6}" presName="rootText" presStyleLbl="node3" presStyleIdx="20" presStyleCnt="24">
        <dgm:presLayoutVars>
          <dgm:chPref val="3"/>
        </dgm:presLayoutVars>
      </dgm:prSet>
      <dgm:spPr/>
    </dgm:pt>
    <dgm:pt modelId="{79B0B52E-E70B-4271-8B5C-A4A8341B4CB7}" type="pres">
      <dgm:prSet presAssocID="{981E09E6-1AF4-40A0-8DEC-EEFAB90091C6}" presName="rootConnector" presStyleLbl="node3" presStyleIdx="20" presStyleCnt="24"/>
      <dgm:spPr/>
    </dgm:pt>
    <dgm:pt modelId="{683659B5-FF3E-4ED6-9359-987A9FAB8631}" type="pres">
      <dgm:prSet presAssocID="{981E09E6-1AF4-40A0-8DEC-EEFAB90091C6}" presName="hierChild4" presStyleCnt="0"/>
      <dgm:spPr/>
    </dgm:pt>
    <dgm:pt modelId="{2ACAD781-F363-4234-B81C-8549C956EFF8}" type="pres">
      <dgm:prSet presAssocID="{981E09E6-1AF4-40A0-8DEC-EEFAB90091C6}" presName="hierChild5" presStyleCnt="0"/>
      <dgm:spPr/>
    </dgm:pt>
    <dgm:pt modelId="{DE4D03F6-6F4E-4CA6-AD40-6D886B28342E}" type="pres">
      <dgm:prSet presAssocID="{C9CCE960-2D07-466B-A054-F0F721D15513}" presName="Name37" presStyleLbl="parChTrans1D3" presStyleIdx="21" presStyleCnt="24"/>
      <dgm:spPr/>
    </dgm:pt>
    <dgm:pt modelId="{CB57ADF0-7325-4220-9622-BCB61A07F05B}" type="pres">
      <dgm:prSet presAssocID="{7CA5E673-99B0-4031-A8FF-364B8438734A}" presName="hierRoot2" presStyleCnt="0">
        <dgm:presLayoutVars>
          <dgm:hierBranch val="init"/>
        </dgm:presLayoutVars>
      </dgm:prSet>
      <dgm:spPr/>
    </dgm:pt>
    <dgm:pt modelId="{EB767200-7443-4D32-BF32-7B0F75519F4A}" type="pres">
      <dgm:prSet presAssocID="{7CA5E673-99B0-4031-A8FF-364B8438734A}" presName="rootComposite" presStyleCnt="0"/>
      <dgm:spPr/>
    </dgm:pt>
    <dgm:pt modelId="{BB23FD6A-D0DF-4AB5-8157-C4ABD4A577AE}" type="pres">
      <dgm:prSet presAssocID="{7CA5E673-99B0-4031-A8FF-364B8438734A}" presName="rootText" presStyleLbl="node3" presStyleIdx="21" presStyleCnt="24">
        <dgm:presLayoutVars>
          <dgm:chPref val="3"/>
        </dgm:presLayoutVars>
      </dgm:prSet>
      <dgm:spPr/>
    </dgm:pt>
    <dgm:pt modelId="{832D1967-DA25-4F23-B8BC-137BCD0EAF10}" type="pres">
      <dgm:prSet presAssocID="{7CA5E673-99B0-4031-A8FF-364B8438734A}" presName="rootConnector" presStyleLbl="node3" presStyleIdx="21" presStyleCnt="24"/>
      <dgm:spPr/>
    </dgm:pt>
    <dgm:pt modelId="{75B2945F-9722-40E9-9C34-3E464E414C50}" type="pres">
      <dgm:prSet presAssocID="{7CA5E673-99B0-4031-A8FF-364B8438734A}" presName="hierChild4" presStyleCnt="0"/>
      <dgm:spPr/>
    </dgm:pt>
    <dgm:pt modelId="{D3B30B32-8E62-4C53-871D-6B7536B93523}" type="pres">
      <dgm:prSet presAssocID="{7CA5E673-99B0-4031-A8FF-364B8438734A}" presName="hierChild5" presStyleCnt="0"/>
      <dgm:spPr/>
    </dgm:pt>
    <dgm:pt modelId="{9633DF90-E613-4431-9470-24E1A098787E}" type="pres">
      <dgm:prSet presAssocID="{0A2F4D0C-577E-4DDF-A44A-F5B1FFE913B1}" presName="Name37" presStyleLbl="parChTrans1D3" presStyleIdx="22" presStyleCnt="24"/>
      <dgm:spPr/>
    </dgm:pt>
    <dgm:pt modelId="{EA90F671-6C79-4ED9-B171-DD7D9F661513}" type="pres">
      <dgm:prSet presAssocID="{6C5E220E-98A2-4827-A1AB-7D55E0143EF6}" presName="hierRoot2" presStyleCnt="0">
        <dgm:presLayoutVars>
          <dgm:hierBranch val="init"/>
        </dgm:presLayoutVars>
      </dgm:prSet>
      <dgm:spPr/>
    </dgm:pt>
    <dgm:pt modelId="{17C33782-DF44-4A0B-AFA1-EC49D97FFB1D}" type="pres">
      <dgm:prSet presAssocID="{6C5E220E-98A2-4827-A1AB-7D55E0143EF6}" presName="rootComposite" presStyleCnt="0"/>
      <dgm:spPr/>
    </dgm:pt>
    <dgm:pt modelId="{D6411E98-B902-4296-8E0C-5EDEC792BE5B}" type="pres">
      <dgm:prSet presAssocID="{6C5E220E-98A2-4827-A1AB-7D55E0143EF6}" presName="rootText" presStyleLbl="node3" presStyleIdx="22" presStyleCnt="24">
        <dgm:presLayoutVars>
          <dgm:chPref val="3"/>
        </dgm:presLayoutVars>
      </dgm:prSet>
      <dgm:spPr/>
    </dgm:pt>
    <dgm:pt modelId="{810652AD-BB64-4A9B-9B07-45DA80EE21F0}" type="pres">
      <dgm:prSet presAssocID="{6C5E220E-98A2-4827-A1AB-7D55E0143EF6}" presName="rootConnector" presStyleLbl="node3" presStyleIdx="22" presStyleCnt="24"/>
      <dgm:spPr/>
    </dgm:pt>
    <dgm:pt modelId="{F7607063-45C8-461B-A744-02CBE00E4FDC}" type="pres">
      <dgm:prSet presAssocID="{6C5E220E-98A2-4827-A1AB-7D55E0143EF6}" presName="hierChild4" presStyleCnt="0"/>
      <dgm:spPr/>
    </dgm:pt>
    <dgm:pt modelId="{217F0C4A-D3C8-40F3-8C5C-228A5F160C86}" type="pres">
      <dgm:prSet presAssocID="{6C5E220E-98A2-4827-A1AB-7D55E0143EF6}" presName="hierChild5" presStyleCnt="0"/>
      <dgm:spPr/>
    </dgm:pt>
    <dgm:pt modelId="{434105D2-AA21-44E6-8490-25BA5B78DB7D}" type="pres">
      <dgm:prSet presAssocID="{17F95F05-193C-444A-8867-0600AFDAC143}" presName="Name37" presStyleLbl="parChTrans1D3" presStyleIdx="23" presStyleCnt="24"/>
      <dgm:spPr/>
    </dgm:pt>
    <dgm:pt modelId="{DD970536-51CF-42F1-BE98-9D191ACE791A}" type="pres">
      <dgm:prSet presAssocID="{2044E8B3-54E1-477D-938D-9423E04A2231}" presName="hierRoot2" presStyleCnt="0">
        <dgm:presLayoutVars>
          <dgm:hierBranch val="init"/>
        </dgm:presLayoutVars>
      </dgm:prSet>
      <dgm:spPr/>
    </dgm:pt>
    <dgm:pt modelId="{AC983255-9FDE-4ABC-9B28-E6B3404E4307}" type="pres">
      <dgm:prSet presAssocID="{2044E8B3-54E1-477D-938D-9423E04A2231}" presName="rootComposite" presStyleCnt="0"/>
      <dgm:spPr/>
    </dgm:pt>
    <dgm:pt modelId="{196C03E8-63CF-43F5-BE25-8B26B7412EA8}" type="pres">
      <dgm:prSet presAssocID="{2044E8B3-54E1-477D-938D-9423E04A2231}" presName="rootText" presStyleLbl="node3" presStyleIdx="23" presStyleCnt="24">
        <dgm:presLayoutVars>
          <dgm:chPref val="3"/>
        </dgm:presLayoutVars>
      </dgm:prSet>
      <dgm:spPr/>
    </dgm:pt>
    <dgm:pt modelId="{DF819CF4-146D-4168-AAB5-A7936622CB65}" type="pres">
      <dgm:prSet presAssocID="{2044E8B3-54E1-477D-938D-9423E04A2231}" presName="rootConnector" presStyleLbl="node3" presStyleIdx="23" presStyleCnt="24"/>
      <dgm:spPr/>
    </dgm:pt>
    <dgm:pt modelId="{47BC533D-0CAE-4DD9-865A-F0207F0CF41B}" type="pres">
      <dgm:prSet presAssocID="{2044E8B3-54E1-477D-938D-9423E04A2231}" presName="hierChild4" presStyleCnt="0"/>
      <dgm:spPr/>
    </dgm:pt>
    <dgm:pt modelId="{82332A69-F701-41E2-A955-0631D618CB63}" type="pres">
      <dgm:prSet presAssocID="{2044E8B3-54E1-477D-938D-9423E04A2231}" presName="hierChild5" presStyleCnt="0"/>
      <dgm:spPr/>
    </dgm:pt>
    <dgm:pt modelId="{DA3715F4-7C86-427B-9F2B-EFE626B1485B}" type="pres">
      <dgm:prSet presAssocID="{02D57776-00F2-479C-93FD-647B4D62A775}" presName="hierChild5" presStyleCnt="0"/>
      <dgm:spPr/>
    </dgm:pt>
    <dgm:pt modelId="{1BBC5B49-DA15-4920-AD1F-6A50E433CB2D}" type="pres">
      <dgm:prSet presAssocID="{4FF408C3-FE17-4390-BE80-D825338D52DE}" presName="hierChild3" presStyleCnt="0"/>
      <dgm:spPr/>
    </dgm:pt>
    <dgm:pt modelId="{7A14B5A0-8862-4106-A8F9-3CC5C979BCFA}" type="pres">
      <dgm:prSet presAssocID="{991102B6-E68C-42FC-8DB3-3A4EF51BDB8C}" presName="Name111" presStyleLbl="parChTrans1D2" presStyleIdx="5" presStyleCnt="6"/>
      <dgm:spPr/>
    </dgm:pt>
    <dgm:pt modelId="{CC332FA5-FAA4-4442-9480-917FA2D46513}" type="pres">
      <dgm:prSet presAssocID="{1AA319F0-7E38-43CB-8C27-CD12C4A5A698}" presName="hierRoot3" presStyleCnt="0">
        <dgm:presLayoutVars>
          <dgm:hierBranch val="init"/>
        </dgm:presLayoutVars>
      </dgm:prSet>
      <dgm:spPr/>
    </dgm:pt>
    <dgm:pt modelId="{57CD0E87-6194-49FB-9428-6C505509C9E5}" type="pres">
      <dgm:prSet presAssocID="{1AA319F0-7E38-43CB-8C27-CD12C4A5A698}" presName="rootComposite3" presStyleCnt="0"/>
      <dgm:spPr/>
    </dgm:pt>
    <dgm:pt modelId="{20B9BD0E-54F1-4246-9965-FAE8492E639A}" type="pres">
      <dgm:prSet presAssocID="{1AA319F0-7E38-43CB-8C27-CD12C4A5A698}" presName="rootText3" presStyleLbl="asst1" presStyleIdx="0" presStyleCnt="1" custLinFactNeighborX="63772" custLinFactNeighborY="-8410">
        <dgm:presLayoutVars>
          <dgm:chPref val="3"/>
        </dgm:presLayoutVars>
      </dgm:prSet>
      <dgm:spPr/>
    </dgm:pt>
    <dgm:pt modelId="{AA7FD5F3-37C3-4BC5-AB52-00BCF39F0388}" type="pres">
      <dgm:prSet presAssocID="{1AA319F0-7E38-43CB-8C27-CD12C4A5A698}" presName="rootConnector3" presStyleLbl="asst1" presStyleIdx="0" presStyleCnt="1"/>
      <dgm:spPr/>
    </dgm:pt>
    <dgm:pt modelId="{4BC7B763-2535-4C1C-AE7A-D1FBCEBEB611}" type="pres">
      <dgm:prSet presAssocID="{1AA319F0-7E38-43CB-8C27-CD12C4A5A698}" presName="hierChild6" presStyleCnt="0"/>
      <dgm:spPr/>
    </dgm:pt>
    <dgm:pt modelId="{BAA3395C-E34E-49D2-B6BF-161AB7022BA8}" type="pres">
      <dgm:prSet presAssocID="{1AA319F0-7E38-43CB-8C27-CD12C4A5A698}" presName="hierChild7" presStyleCnt="0"/>
      <dgm:spPr/>
    </dgm:pt>
  </dgm:ptLst>
  <dgm:cxnLst>
    <dgm:cxn modelId="{A3968900-C0E4-4600-BF29-53D4CCF001DC}" type="presOf" srcId="{1547E8DD-89B6-4E4B-8907-F01660472876}" destId="{1D8E73F6-1BA0-4334-AE4F-E56E2DBEB3E7}" srcOrd="0" destOrd="0" presId="urn:microsoft.com/office/officeart/2005/8/layout/orgChart1"/>
    <dgm:cxn modelId="{86FC5F03-332A-4B55-91BC-2CEF6F5F1301}" type="presOf" srcId="{156F5AE6-E8A5-4F06-A63F-E373FA43FF5C}" destId="{C212AF21-A0F5-4D38-97B7-5B2BEA11F868}" srcOrd="0" destOrd="0" presId="urn:microsoft.com/office/officeart/2005/8/layout/orgChart1"/>
    <dgm:cxn modelId="{50BB9304-3FC9-4365-B677-A8F0758452B6}" type="presOf" srcId="{9A99EF69-E099-44BD-A897-B55D6F8C324F}" destId="{7CB11C27-7C71-49F3-BE1C-A9D709290287}" srcOrd="0" destOrd="0" presId="urn:microsoft.com/office/officeart/2005/8/layout/orgChart1"/>
    <dgm:cxn modelId="{2D9AF504-9214-40F7-9CD9-04E3D2BC676D}" type="presOf" srcId="{39A7416D-1F62-4EFB-B1F6-EE33ACA5413A}" destId="{722F5ACB-336F-4D09-9239-6D5DE0BA408A}" srcOrd="0" destOrd="0" presId="urn:microsoft.com/office/officeart/2005/8/layout/orgChart1"/>
    <dgm:cxn modelId="{68925605-C15D-4E93-B572-10D10CB853F4}" type="presOf" srcId="{A35886AF-4D26-486B-AFA5-A16A663BEB33}" destId="{FB133B32-14C6-4B07-93A3-743FA0A91F23}" srcOrd="1" destOrd="0" presId="urn:microsoft.com/office/officeart/2005/8/layout/orgChart1"/>
    <dgm:cxn modelId="{54B7610B-A606-431D-8A70-80940CFEF295}" type="presOf" srcId="{97B2926B-E1D3-48CA-A146-977CCE6F90FC}" destId="{5A21AB52-6774-4955-AB17-9283688C6AD4}" srcOrd="1" destOrd="0" presId="urn:microsoft.com/office/officeart/2005/8/layout/orgChart1"/>
    <dgm:cxn modelId="{1AB2230C-C4E2-4413-9406-2E5DFD5CD174}" srcId="{4FF408C3-FE17-4390-BE80-D825338D52DE}" destId="{DD544042-8BFE-42F7-9B3F-744A27E8FC0B}" srcOrd="1" destOrd="0" parTransId="{F4058AED-BB24-4E18-BEC0-B480A865E5E3}" sibTransId="{F34B4447-3FB8-4DAA-8D49-2CC5E07D5B2E}"/>
    <dgm:cxn modelId="{D5DF2F0E-AD54-43B6-8ED8-C871463AA46C}" srcId="{9F0B48E6-6D77-4AD2-A60C-79222B81D3DC}" destId="{96162CC9-F749-4849-9FCA-AB24D01D1F49}" srcOrd="0" destOrd="0" parTransId="{A4DDAB36-EE07-4C56-A3B1-28615F98F3BB}" sibTransId="{E5028E5D-5BF5-44E7-B8F0-A48DB0D59847}"/>
    <dgm:cxn modelId="{D4D76E0E-6D37-4B2E-83DD-436B44863525}" type="presOf" srcId="{4FEC18E1-C42A-4963-92F9-76EEC4387D3B}" destId="{903C230B-6C2A-4234-B823-26B5F477A388}" srcOrd="0" destOrd="0" presId="urn:microsoft.com/office/officeart/2005/8/layout/orgChart1"/>
    <dgm:cxn modelId="{B993890E-6A98-452F-9C47-F53C67C43D14}" srcId="{F03BEE7E-845E-44C9-8E5F-96731D7E017F}" destId="{D9F13135-8C8D-479A-9BF8-1B958D3D411C}" srcOrd="2" destOrd="0" parTransId="{6DE464A7-2203-44B4-B073-E9947D84C811}" sibTransId="{2FD68CDE-DE90-47F0-A0EB-21DE01A9F11E}"/>
    <dgm:cxn modelId="{3A15AF0F-A380-4E97-904F-6D881C33DDB4}" type="presOf" srcId="{AAD1E178-76AF-4DA6-9D2E-A7906C0CCA24}" destId="{A4BF24AC-7765-454F-ADC0-C1D508E91A98}" srcOrd="0" destOrd="0" presId="urn:microsoft.com/office/officeart/2005/8/layout/orgChart1"/>
    <dgm:cxn modelId="{28839011-8C29-4B0A-978D-FA5668076088}" type="presOf" srcId="{0A2F4D0C-577E-4DDF-A44A-F5B1FFE913B1}" destId="{9633DF90-E613-4431-9470-24E1A098787E}" srcOrd="0" destOrd="0" presId="urn:microsoft.com/office/officeart/2005/8/layout/orgChart1"/>
    <dgm:cxn modelId="{BCEAB015-8C9B-4229-BA4A-CED2E742E18B}" type="presOf" srcId="{2044E8B3-54E1-477D-938D-9423E04A2231}" destId="{196C03E8-63CF-43F5-BE25-8B26B7412EA8}" srcOrd="0" destOrd="0" presId="urn:microsoft.com/office/officeart/2005/8/layout/orgChart1"/>
    <dgm:cxn modelId="{9CD81616-6CD8-43F6-95C9-6255D9C35DD6}" type="presOf" srcId="{02D57776-00F2-479C-93FD-647B4D62A775}" destId="{2E76D896-F6A0-4DC3-AB60-1E7A4842061C}" srcOrd="0" destOrd="0" presId="urn:microsoft.com/office/officeart/2005/8/layout/orgChart1"/>
    <dgm:cxn modelId="{FB137C18-8A93-4CD6-865F-ADA6155B9FD9}" srcId="{9F0B48E6-6D77-4AD2-A60C-79222B81D3DC}" destId="{39C4A5F2-27B3-4C75-B574-04AFD4C05A3B}" srcOrd="3" destOrd="0" parTransId="{E396C3AF-AED6-49C1-916A-CAF641694051}" sibTransId="{BFD4224B-0BF6-4B72-BA2C-8CC94AEB6EB2}"/>
    <dgm:cxn modelId="{0B669218-9035-4224-83D3-80B16C4F6462}" type="presOf" srcId="{653B5BC6-32ED-48CC-8C1B-29C6FB9346BF}" destId="{754DD921-7A0E-4BB5-B48F-3ABCCD2656FC}" srcOrd="1" destOrd="0" presId="urn:microsoft.com/office/officeart/2005/8/layout/orgChart1"/>
    <dgm:cxn modelId="{6A04541A-433D-4867-A6EE-E095FCA36F60}" type="presOf" srcId="{D9F13135-8C8D-479A-9BF8-1B958D3D411C}" destId="{AEBEFC7A-6463-4A1C-B7C4-EC369BF58F69}" srcOrd="0" destOrd="0" presId="urn:microsoft.com/office/officeart/2005/8/layout/orgChart1"/>
    <dgm:cxn modelId="{A0B3081B-067C-4FA1-8313-0D018A54EA20}" type="presOf" srcId="{72785392-20E8-45A3-A5CA-6E7BCB38E83C}" destId="{8CF7217B-8F3A-416F-87BF-B7842A7906B9}" srcOrd="0" destOrd="0" presId="urn:microsoft.com/office/officeart/2005/8/layout/orgChart1"/>
    <dgm:cxn modelId="{A588C51D-81B9-4F5D-8190-DD1A0CA6003D}" srcId="{4FF408C3-FE17-4390-BE80-D825338D52DE}" destId="{02D57776-00F2-479C-93FD-647B4D62A775}" srcOrd="5" destOrd="0" parTransId="{7C82D6BD-DC7E-4B85-8D5A-6FDF132992C5}" sibTransId="{CF53C0AC-2CF5-4A2A-91E5-66B15AD3E05B}"/>
    <dgm:cxn modelId="{5FE8E01D-02E7-42C4-8342-EAD5269547A9}" type="presOf" srcId="{4983F146-B247-40EC-99BD-C0E20FC0E5FF}" destId="{0621F4BA-3E25-4C71-8415-BDD775E2FE4D}" srcOrd="0" destOrd="0" presId="urn:microsoft.com/office/officeart/2005/8/layout/orgChart1"/>
    <dgm:cxn modelId="{E7F46F1F-7836-42AC-A1B4-65F16325AA00}" type="presOf" srcId="{026BEDA1-5C88-4746-B114-04AB97CEE1E1}" destId="{B5E8BA9A-489E-4AE2-A3F1-CEF38CEFCAD2}" srcOrd="1" destOrd="0" presId="urn:microsoft.com/office/officeart/2005/8/layout/orgChart1"/>
    <dgm:cxn modelId="{47F8AB20-A06E-4337-B4AD-0496A24B9261}" type="presOf" srcId="{F03BEE7E-845E-44C9-8E5F-96731D7E017F}" destId="{E40443D4-B00F-4C91-8623-775F41DD54C5}" srcOrd="0" destOrd="0" presId="urn:microsoft.com/office/officeart/2005/8/layout/orgChart1"/>
    <dgm:cxn modelId="{A81FF021-CDE7-4DDD-9452-3266A90A4F4F}" type="presOf" srcId="{AEF9367D-D8DB-4711-A5A4-3CB6C15B6FF9}" destId="{22D32628-55AE-450B-9A27-CF348A87F941}" srcOrd="0" destOrd="0" presId="urn:microsoft.com/office/officeart/2005/8/layout/orgChart1"/>
    <dgm:cxn modelId="{9828F927-CB40-4237-B1A0-BB124956310B}" type="presOf" srcId="{02D57776-00F2-479C-93FD-647B4D62A775}" destId="{1DEBE158-F142-491F-8E45-E9D390F64549}" srcOrd="1" destOrd="0" presId="urn:microsoft.com/office/officeart/2005/8/layout/orgChart1"/>
    <dgm:cxn modelId="{22ECFD2A-E0AF-444E-B668-97286045C76C}" type="presOf" srcId="{AA806F8A-F08A-4FE8-A896-658F8AF444CE}" destId="{A85959C6-73A6-4903-A1D9-A184B41F387F}" srcOrd="1" destOrd="0" presId="urn:microsoft.com/office/officeart/2005/8/layout/orgChart1"/>
    <dgm:cxn modelId="{8D5DB02B-7499-46C2-B851-8E7390E04DFE}" type="presOf" srcId="{981E09E6-1AF4-40A0-8DEC-EEFAB90091C6}" destId="{79B0B52E-E70B-4271-8B5C-A4A8341B4CB7}" srcOrd="1" destOrd="0" presId="urn:microsoft.com/office/officeart/2005/8/layout/orgChart1"/>
    <dgm:cxn modelId="{01EDD930-6E03-4E9D-9BA5-9281F32FF96B}" type="presOf" srcId="{D772420B-1A2D-482F-9422-4EA6CB738F3D}" destId="{02B72C27-6EF1-4CD1-A858-F3D37E60BC94}" srcOrd="0" destOrd="0" presId="urn:microsoft.com/office/officeart/2005/8/layout/orgChart1"/>
    <dgm:cxn modelId="{B2F4D936-6454-4B4D-B1F5-FD85974523DF}" srcId="{02D57776-00F2-479C-93FD-647B4D62A775}" destId="{6C5E220E-98A2-4827-A1AB-7D55E0143EF6}" srcOrd="2" destOrd="0" parTransId="{0A2F4D0C-577E-4DDF-A44A-F5B1FFE913B1}" sibTransId="{A0673B85-D0C8-404A-8B60-1E016DA74194}"/>
    <dgm:cxn modelId="{A842D737-F4AC-4A1C-BC5A-7A6C12FC5D23}" srcId="{F03BEE7E-845E-44C9-8E5F-96731D7E017F}" destId="{D772420B-1A2D-482F-9422-4EA6CB738F3D}" srcOrd="1" destOrd="0" parTransId="{AEF9367D-D8DB-4711-A5A4-3CB6C15B6FF9}" sibTransId="{EE2BFF0E-F8DB-4906-8AD1-F50478600734}"/>
    <dgm:cxn modelId="{840AD23F-6B22-445C-9DBF-8AF33BEF2AC2}" type="presOf" srcId="{A35886AF-4D26-486B-AFA5-A16A663BEB33}" destId="{AD506862-76E5-49B3-A878-7A8C1EC75A21}" srcOrd="0" destOrd="0" presId="urn:microsoft.com/office/officeart/2005/8/layout/orgChart1"/>
    <dgm:cxn modelId="{00BAB440-81F9-4477-9C3D-0EC166EC16BD}" type="presOf" srcId="{03FC4F17-5CA8-49AE-A0FD-1145E157C66D}" destId="{6CA78740-BE9A-4B9E-97B9-28268B388B8E}" srcOrd="0" destOrd="0" presId="urn:microsoft.com/office/officeart/2005/8/layout/orgChart1"/>
    <dgm:cxn modelId="{4FCDE640-507D-476B-BB72-DD01749C6B4E}" type="presOf" srcId="{D772420B-1A2D-482F-9422-4EA6CB738F3D}" destId="{09739E0A-F413-4426-96AE-74776974241B}" srcOrd="1" destOrd="0" presId="urn:microsoft.com/office/officeart/2005/8/layout/orgChart1"/>
    <dgm:cxn modelId="{B69A4A5C-DB99-41D3-9E0D-C89288D98932}" srcId="{C129D86B-CF92-4DA6-A05A-121F19D4DFB0}" destId="{A35886AF-4D26-486B-AFA5-A16A663BEB33}" srcOrd="4" destOrd="0" parTransId="{D8C81BB2-4BA7-424F-96F8-824EAFACA455}" sibTransId="{39ACD620-43FB-4E05-8DCE-74FBE9AD4152}"/>
    <dgm:cxn modelId="{AE27805C-F540-42B5-A790-12905B6D03B9}" type="presOf" srcId="{F8B8BC5B-0C45-4338-918D-CDA39DC1F7BA}" destId="{D21AA722-5C47-4C8B-84C9-8F0FF9C8D6A1}" srcOrd="1" destOrd="0" presId="urn:microsoft.com/office/officeart/2005/8/layout/orgChart1"/>
    <dgm:cxn modelId="{D981945C-FFE5-4503-B1D7-0D5516A1DDEB}" type="presOf" srcId="{DD544042-8BFE-42F7-9B3F-744A27E8FC0B}" destId="{C94099A2-EE90-4092-B29E-BB769ECDC2F5}" srcOrd="1" destOrd="0" presId="urn:microsoft.com/office/officeart/2005/8/layout/orgChart1"/>
    <dgm:cxn modelId="{DE00FD5D-0616-44F4-B514-A018641BD0DA}" type="presOf" srcId="{F0035EF4-204F-41F8-950E-3246C1A5A96D}" destId="{F56CDEC3-E441-474F-9C7D-BA879DE26EC2}" srcOrd="1" destOrd="0" presId="urn:microsoft.com/office/officeart/2005/8/layout/orgChart1"/>
    <dgm:cxn modelId="{BF082D5E-852C-45B1-ACF3-A0AD59E5EC3C}" type="presOf" srcId="{4983F146-B247-40EC-99BD-C0E20FC0E5FF}" destId="{41406891-110E-407B-B453-866D677DF794}" srcOrd="1" destOrd="0" presId="urn:microsoft.com/office/officeart/2005/8/layout/orgChart1"/>
    <dgm:cxn modelId="{18069B5F-99C8-4505-906E-84152D0AF600}" srcId="{F03BEE7E-845E-44C9-8E5F-96731D7E017F}" destId="{39A7416D-1F62-4EFB-B1F6-EE33ACA5413A}" srcOrd="5" destOrd="0" parTransId="{A8BA7E4E-25D8-4A2C-8026-70DA2DEA52A1}" sibTransId="{5C8C6AA3-9F5B-434C-98A5-80905723FABA}"/>
    <dgm:cxn modelId="{B23F3641-911A-4CE3-9153-ACC6B6A8A07C}" type="presOf" srcId="{991102B6-E68C-42FC-8DB3-3A4EF51BDB8C}" destId="{7A14B5A0-8862-4106-A8F9-3CC5C979BCFA}" srcOrd="0" destOrd="0" presId="urn:microsoft.com/office/officeart/2005/8/layout/orgChart1"/>
    <dgm:cxn modelId="{25FA4E61-0EDE-4785-972C-037453F701B7}" type="presOf" srcId="{4FEC18E1-C42A-4963-92F9-76EEC4387D3B}" destId="{A0E270B9-143C-4884-9697-A282F8D8039D}" srcOrd="1" destOrd="0" presId="urn:microsoft.com/office/officeart/2005/8/layout/orgChart1"/>
    <dgm:cxn modelId="{1224C441-EA23-4B54-987D-F8787DEC564D}" type="presOf" srcId="{DD544042-8BFE-42F7-9B3F-744A27E8FC0B}" destId="{2446CD54-1CE8-46BA-A84B-D61BC4B2C17B}" srcOrd="0" destOrd="0" presId="urn:microsoft.com/office/officeart/2005/8/layout/orgChart1"/>
    <dgm:cxn modelId="{41FD2162-F734-4E6F-B67F-8D74DFFC809B}" srcId="{9F0B48E6-6D77-4AD2-A60C-79222B81D3DC}" destId="{4FEC18E1-C42A-4963-92F9-76EEC4387D3B}" srcOrd="6" destOrd="0" parTransId="{B16866BA-6F96-4814-8CA8-B7AFBE88F64E}" sibTransId="{95308F26-DF6C-48F0-89E8-B64747B3E62A}"/>
    <dgm:cxn modelId="{ED384C42-6040-449D-984D-00C582436A2F}" type="presOf" srcId="{981E09E6-1AF4-40A0-8DEC-EEFAB90091C6}" destId="{BF51947E-289A-489B-80E4-E440A5579433}" srcOrd="0" destOrd="0" presId="urn:microsoft.com/office/officeart/2005/8/layout/orgChart1"/>
    <dgm:cxn modelId="{05D68943-E156-4FF5-843B-B7FCF8099343}" type="presOf" srcId="{C129D86B-CF92-4DA6-A05A-121F19D4DFB0}" destId="{CB81B06F-840C-4609-B60A-3E2F6F485DB9}" srcOrd="1" destOrd="0" presId="urn:microsoft.com/office/officeart/2005/8/layout/orgChart1"/>
    <dgm:cxn modelId="{FC2C1167-E706-44EE-9075-79E979860FDE}" type="presOf" srcId="{0BBB0746-FE95-425F-AE08-826D0A08EF87}" destId="{10792F3E-9D5F-4E19-8AFA-A5572B1253A5}" srcOrd="0" destOrd="0" presId="urn:microsoft.com/office/officeart/2005/8/layout/orgChart1"/>
    <dgm:cxn modelId="{ED547148-D3C0-41A6-82DE-C894243F1A6A}" type="presOf" srcId="{9F0B48E6-6D77-4AD2-A60C-79222B81D3DC}" destId="{4E603B0C-B116-4964-8869-291FA07B9164}" srcOrd="1" destOrd="0" presId="urn:microsoft.com/office/officeart/2005/8/layout/orgChart1"/>
    <dgm:cxn modelId="{1EB0F168-40DD-4304-9426-E96B0D70F509}" srcId="{4FF408C3-FE17-4390-BE80-D825338D52DE}" destId="{9F0B48E6-6D77-4AD2-A60C-79222B81D3DC}" srcOrd="2" destOrd="0" parTransId="{9A99EF69-E099-44BD-A897-B55D6F8C324F}" sibTransId="{79E1718B-8371-43A8-80A4-0C536E72E064}"/>
    <dgm:cxn modelId="{2555704A-7D4C-4060-AE1A-96B0D2D1BB5C}" type="presOf" srcId="{30426967-6801-45FF-9736-215322AD7F76}" destId="{1511D8EA-4552-4DBB-9527-C1E7B62D3DAC}" srcOrd="0" destOrd="0" presId="urn:microsoft.com/office/officeart/2005/8/layout/orgChart1"/>
    <dgm:cxn modelId="{1363736C-DF45-419A-AA11-70A292D36737}" type="presOf" srcId="{721C15CA-A494-4677-BE09-3BFE0D5DFD4F}" destId="{9087F40B-A550-4B2F-98E3-5805242FE7E9}" srcOrd="1" destOrd="0" presId="urn:microsoft.com/office/officeart/2005/8/layout/orgChart1"/>
    <dgm:cxn modelId="{5B280C6D-F363-41A1-B748-6282C1BB2623}" type="presOf" srcId="{7CA5E673-99B0-4031-A8FF-364B8438734A}" destId="{832D1967-DA25-4F23-B8BC-137BCD0EAF10}" srcOrd="1" destOrd="0" presId="urn:microsoft.com/office/officeart/2005/8/layout/orgChart1"/>
    <dgm:cxn modelId="{2B358C4D-5336-4E6B-9E04-5F4E269DDCB6}" srcId="{C129D86B-CF92-4DA6-A05A-121F19D4DFB0}" destId="{F8B8BC5B-0C45-4338-918D-CDA39DC1F7BA}" srcOrd="0" destOrd="0" parTransId="{FD55FABC-9EB7-4983-8D9E-2C02900852C7}" sibTransId="{9DC48E69-0186-4CA6-865B-2CD5C33E8AFA}"/>
    <dgm:cxn modelId="{B1B24F50-C3C2-488C-A2C0-BE7638DBB791}" type="presOf" srcId="{689C96A5-8536-4E11-B900-EACBAC827D5B}" destId="{7DFFDD1A-B7A6-4B59-9D9A-CFA914CC15DF}" srcOrd="0" destOrd="0" presId="urn:microsoft.com/office/officeart/2005/8/layout/orgChart1"/>
    <dgm:cxn modelId="{65A66753-D956-4A79-93B2-0B08ED9186BF}" srcId="{9F0B48E6-6D77-4AD2-A60C-79222B81D3DC}" destId="{4983F146-B247-40EC-99BD-C0E20FC0E5FF}" srcOrd="4" destOrd="0" parTransId="{82D0AB87-AC44-4ACB-BA3A-1E43A7371B48}" sibTransId="{D4C36830-1F52-4778-9371-F2FD7AF4700C}"/>
    <dgm:cxn modelId="{75FD1A76-8DEB-44A5-A375-F75F465ECE23}" srcId="{4FF408C3-FE17-4390-BE80-D825338D52DE}" destId="{C129D86B-CF92-4DA6-A05A-121F19D4DFB0}" srcOrd="3" destOrd="0" parTransId="{6E4AE445-3483-42D6-8619-7B5C22F98A44}" sibTransId="{E5D4D818-B5E8-4F17-8FBF-C659E71639AF}"/>
    <dgm:cxn modelId="{3A919556-D64A-4150-9FC8-875208245C9F}" type="presOf" srcId="{E396C3AF-AED6-49C1-916A-CAF641694051}" destId="{A5D45C0D-30D5-41C2-A33C-EF5F23354987}" srcOrd="0" destOrd="0" presId="urn:microsoft.com/office/officeart/2005/8/layout/orgChart1"/>
    <dgm:cxn modelId="{B5399876-946E-4E28-A6B1-C2DFA5A73B95}" srcId="{4FF408C3-FE17-4390-BE80-D825338D52DE}" destId="{1AA319F0-7E38-43CB-8C27-CD12C4A5A698}" srcOrd="0" destOrd="0" parTransId="{991102B6-E68C-42FC-8DB3-3A4EF51BDB8C}" sibTransId="{9D322043-1D7A-41D5-AEBA-33D4372BA62D}"/>
    <dgm:cxn modelId="{754B9A76-E84F-4784-B691-6E10F98CD79D}" type="presOf" srcId="{37BEBB21-7728-474F-ACBB-3E2BAD60BA39}" destId="{8CD66274-0D2A-4A4B-86B5-AD01E5605E3B}" srcOrd="0" destOrd="0" presId="urn:microsoft.com/office/officeart/2005/8/layout/orgChart1"/>
    <dgm:cxn modelId="{56846F78-8C69-4F07-89FD-EB746E8D00B6}" srcId="{F03BEE7E-845E-44C9-8E5F-96731D7E017F}" destId="{F0035EF4-204F-41F8-950E-3246C1A5A96D}" srcOrd="4" destOrd="0" parTransId="{B0E72CF6-DBED-4F67-A6A8-EB88EA13B26B}" sibTransId="{B0264CAE-5606-4CD1-B24C-7261D255849A}"/>
    <dgm:cxn modelId="{90EABC59-5170-4D08-8FC7-AAE15477F850}" srcId="{C129D86B-CF92-4DA6-A05A-121F19D4DFB0}" destId="{4443985E-92AF-4EFA-B6D3-A1F798717555}" srcOrd="3" destOrd="0" parTransId="{D64FBFE6-E3F3-49E6-8573-F8FB27443D74}" sibTransId="{D668D5F3-DF7F-4C51-8B45-57D1F4818447}"/>
    <dgm:cxn modelId="{CEEAA15A-AFF8-49B3-8D59-A9631CDC7B22}" type="presOf" srcId="{146F9E25-3FE7-4367-9697-75C2D0C51A78}" destId="{A853496D-DD97-4B2F-BD78-5D148C241E6B}" srcOrd="1" destOrd="0" presId="urn:microsoft.com/office/officeart/2005/8/layout/orgChart1"/>
    <dgm:cxn modelId="{92E8B97A-A09C-42A2-A48E-EFB760A190C5}" type="presOf" srcId="{2044E8B3-54E1-477D-938D-9423E04A2231}" destId="{DF819CF4-146D-4168-AAB5-A7936622CB65}" srcOrd="1" destOrd="0" presId="urn:microsoft.com/office/officeart/2005/8/layout/orgChart1"/>
    <dgm:cxn modelId="{2D707F7B-D3A5-4164-BCA1-107A0107F2D0}" srcId="{02D57776-00F2-479C-93FD-647B4D62A775}" destId="{2044E8B3-54E1-477D-938D-9423E04A2231}" srcOrd="3" destOrd="0" parTransId="{17F95F05-193C-444A-8867-0600AFDAC143}" sibTransId="{83A73479-6664-477F-8FC3-9261E56AABCB}"/>
    <dgm:cxn modelId="{8D7E2C7D-D8EF-4159-9849-5B0590FB504E}" type="presOf" srcId="{AAD1E178-76AF-4DA6-9D2E-A7906C0CCA24}" destId="{FDAE8577-31A9-421D-ACA0-F7E9D58FEAFF}" srcOrd="1" destOrd="0" presId="urn:microsoft.com/office/officeart/2005/8/layout/orgChart1"/>
    <dgm:cxn modelId="{8B3A697E-0142-4975-BD20-450FCCAF0386}" srcId="{DD544042-8BFE-42F7-9B3F-744A27E8FC0B}" destId="{721C15CA-A494-4677-BE09-3BFE0D5DFD4F}" srcOrd="0" destOrd="0" parTransId="{30426967-6801-45FF-9736-215322AD7F76}" sibTransId="{6A18BF18-8147-42D4-97D9-0E3E726A2172}"/>
    <dgm:cxn modelId="{C32C6B7E-44A6-4192-92ED-B9544C09C98E}" srcId="{F03BEE7E-845E-44C9-8E5F-96731D7E017F}" destId="{653B5BC6-32ED-48CC-8C1B-29C6FB9346BF}" srcOrd="3" destOrd="0" parTransId="{0BBB0746-FE95-425F-AE08-826D0A08EF87}" sibTransId="{B6EDBD9F-E344-429F-88C5-270D5F060F40}"/>
    <dgm:cxn modelId="{A3C4387F-065F-4377-8712-142F4B0CBA59}" type="presOf" srcId="{7CA5E673-99B0-4031-A8FF-364B8438734A}" destId="{BB23FD6A-D0DF-4AB5-8157-C4ABD4A577AE}" srcOrd="0" destOrd="0" presId="urn:microsoft.com/office/officeart/2005/8/layout/orgChart1"/>
    <dgm:cxn modelId="{6FE27381-704F-4EE7-A8B6-320938B22DD0}" type="presOf" srcId="{96162CC9-F749-4849-9FCA-AB24D01D1F49}" destId="{A33A4083-C407-4902-AD7D-C33262AF1604}" srcOrd="1" destOrd="0" presId="urn:microsoft.com/office/officeart/2005/8/layout/orgChart1"/>
    <dgm:cxn modelId="{A17DE084-1F64-4A0C-B9A1-3B760B8D689B}" type="presOf" srcId="{D9F13135-8C8D-479A-9BF8-1B958D3D411C}" destId="{F24ACC6D-33E6-48C4-A9FB-5971EA01A798}" srcOrd="1" destOrd="0" presId="urn:microsoft.com/office/officeart/2005/8/layout/orgChart1"/>
    <dgm:cxn modelId="{C8C9C885-589B-4E29-8C04-6A2BF154CDB5}" type="presOf" srcId="{7C82D6BD-DC7E-4B85-8D5A-6FDF132992C5}" destId="{62371B5E-08E2-4F20-BDAA-176CF57ECDCD}" srcOrd="0" destOrd="0" presId="urn:microsoft.com/office/officeart/2005/8/layout/orgChart1"/>
    <dgm:cxn modelId="{B305F591-5145-4939-A4B2-34C9CD73FFEA}" type="presOf" srcId="{39A7416D-1F62-4EFB-B1F6-EE33ACA5413A}" destId="{0FBEA46C-3110-4676-AF3E-A5CA73EAE243}" srcOrd="1" destOrd="0" presId="urn:microsoft.com/office/officeart/2005/8/layout/orgChart1"/>
    <dgm:cxn modelId="{85E72792-EEB4-4813-9017-9FD82D541F74}" type="presOf" srcId="{D64FBFE6-E3F3-49E6-8573-F8FB27443D74}" destId="{04FCC272-1519-448C-981F-8100162A3F13}" srcOrd="0" destOrd="0" presId="urn:microsoft.com/office/officeart/2005/8/layout/orgChart1"/>
    <dgm:cxn modelId="{902A3693-FAB0-4462-9155-8A82484031EB}" srcId="{DD544042-8BFE-42F7-9B3F-744A27E8FC0B}" destId="{AAD1E178-76AF-4DA6-9D2E-A7906C0CCA24}" srcOrd="1" destOrd="0" parTransId="{03ACA920-4305-4505-8108-A9B65EEDA8DE}" sibTransId="{B916C881-E205-4018-9F16-1C108E17DA6A}"/>
    <dgm:cxn modelId="{9F308E98-F9A3-4F6A-9529-B781D833A4ED}" type="presOf" srcId="{82D0AB87-AC44-4ACB-BA3A-1E43A7371B48}" destId="{538A6292-D1CF-4B6D-B472-A21E0F8233C5}" srcOrd="0" destOrd="0" presId="urn:microsoft.com/office/officeart/2005/8/layout/orgChart1"/>
    <dgm:cxn modelId="{D2209299-940F-4EAD-AADF-D5F6AB895980}" type="presOf" srcId="{6C5E220E-98A2-4827-A1AB-7D55E0143EF6}" destId="{D6411E98-B902-4296-8E0C-5EDEC792BE5B}" srcOrd="0" destOrd="0" presId="urn:microsoft.com/office/officeart/2005/8/layout/orgChart1"/>
    <dgm:cxn modelId="{708CF79C-D05F-4C8D-A6CE-3ABA7D028520}" srcId="{9F0B48E6-6D77-4AD2-A60C-79222B81D3DC}" destId="{026BEDA1-5C88-4746-B114-04AB97CEE1E1}" srcOrd="2" destOrd="0" parTransId="{8B937DAB-FDD4-4DD2-8995-A900DAEF0A7C}" sibTransId="{B40B12F2-1639-41E0-AE26-79EFF105EFEC}"/>
    <dgm:cxn modelId="{B6156E9D-97D6-4BCD-82CA-BFC91BC47B3E}" type="presOf" srcId="{721C15CA-A494-4677-BE09-3BFE0D5DFD4F}" destId="{3C7A8FE0-E2DC-426A-9630-3F5DCB8E1C29}" srcOrd="0" destOrd="0" presId="urn:microsoft.com/office/officeart/2005/8/layout/orgChart1"/>
    <dgm:cxn modelId="{791D4C9E-2493-41D4-8822-52B749169D9E}" type="presOf" srcId="{9F0B48E6-6D77-4AD2-A60C-79222B81D3DC}" destId="{C71CC6D1-3991-40F8-8442-DAA8428F431B}" srcOrd="0" destOrd="0" presId="urn:microsoft.com/office/officeart/2005/8/layout/orgChart1"/>
    <dgm:cxn modelId="{EAB6A99E-9038-4B17-80A8-98EE27ADB8D2}" type="presOf" srcId="{F8B8BC5B-0C45-4338-918D-CDA39DC1F7BA}" destId="{2E1F9793-59EC-4E6F-8415-8D797EB291C8}" srcOrd="0" destOrd="0" presId="urn:microsoft.com/office/officeart/2005/8/layout/orgChart1"/>
    <dgm:cxn modelId="{B2BA969F-D243-4C8F-B5D1-4C3F8E97F813}" srcId="{C129D86B-CF92-4DA6-A05A-121F19D4DFB0}" destId="{13059058-0E5D-4437-986B-A1D3B0833A1A}" srcOrd="2" destOrd="0" parTransId="{746D8309-5FCD-4441-9298-BC3A109FC281}" sibTransId="{CF42514F-A7D4-4DA1-8A0A-B0F9CF6C9BAD}"/>
    <dgm:cxn modelId="{31C6A3A0-0A89-452C-8DA3-3A9EACDCEFC0}" type="presOf" srcId="{F4058AED-BB24-4E18-BEC0-B480A865E5E3}" destId="{CEC0389D-6736-4F17-A7B7-97794114DF69}" srcOrd="0" destOrd="0" presId="urn:microsoft.com/office/officeart/2005/8/layout/orgChart1"/>
    <dgm:cxn modelId="{BF1DDDA1-60CF-4685-B357-99C5CF948F71}" type="presOf" srcId="{AA806F8A-F08A-4FE8-A896-658F8AF444CE}" destId="{4A2C49D4-DAC3-4AA2-A532-195609BCEF38}" srcOrd="0" destOrd="0" presId="urn:microsoft.com/office/officeart/2005/8/layout/orgChart1"/>
    <dgm:cxn modelId="{53F5F9A6-00C8-4699-852C-9F8C8A6B73AC}" type="presOf" srcId="{C129D86B-CF92-4DA6-A05A-121F19D4DFB0}" destId="{5C1819CF-F09D-4E7A-B427-20B26C936148}" srcOrd="0" destOrd="0" presId="urn:microsoft.com/office/officeart/2005/8/layout/orgChart1"/>
    <dgm:cxn modelId="{A8722CA7-C8A7-49F7-820D-84F26AF0826F}" type="presOf" srcId="{F03BEE7E-845E-44C9-8E5F-96731D7E017F}" destId="{DA78968E-4BA6-4003-9E48-DED12E89F8D3}" srcOrd="1" destOrd="0" presId="urn:microsoft.com/office/officeart/2005/8/layout/orgChart1"/>
    <dgm:cxn modelId="{FE337FA8-A481-4E80-9D54-A1D9579BF4E4}" type="presOf" srcId="{F0035EF4-204F-41F8-950E-3246C1A5A96D}" destId="{01D927BE-42AA-40E5-9850-3BDC5CDD3796}" srcOrd="0" destOrd="0" presId="urn:microsoft.com/office/officeart/2005/8/layout/orgChart1"/>
    <dgm:cxn modelId="{A84E4FAA-D24C-4A6B-BC2A-2485C70FD932}" srcId="{02D57776-00F2-479C-93FD-647B4D62A775}" destId="{7CA5E673-99B0-4031-A8FF-364B8438734A}" srcOrd="1" destOrd="0" parTransId="{C9CCE960-2D07-466B-A054-F0F721D15513}" sibTransId="{656AA9B1-22E7-4399-9CDE-6D9A5285AC89}"/>
    <dgm:cxn modelId="{ECCB27AF-73EC-42E8-9B42-771E06C65EB4}" type="presOf" srcId="{C9CCE960-2D07-466B-A054-F0F721D15513}" destId="{DE4D03F6-6F4E-4CA6-AD40-6D886B28342E}" srcOrd="0" destOrd="0" presId="urn:microsoft.com/office/officeart/2005/8/layout/orgChart1"/>
    <dgm:cxn modelId="{7F4E37B5-212F-4B9A-8AAC-6F4B2453D0BC}" type="presOf" srcId="{4443985E-92AF-4EFA-B6D3-A1F798717555}" destId="{ECD0A367-B2A3-4029-8E4C-1CD212A7ED75}" srcOrd="0" destOrd="0" presId="urn:microsoft.com/office/officeart/2005/8/layout/orgChart1"/>
    <dgm:cxn modelId="{F7AC1CB9-BA72-4396-8F82-712C9B8D5B83}" type="presOf" srcId="{6C5E220E-98A2-4827-A1AB-7D55E0143EF6}" destId="{810652AD-BB64-4A9B-9B07-45DA80EE21F0}" srcOrd="1" destOrd="0" presId="urn:microsoft.com/office/officeart/2005/8/layout/orgChart1"/>
    <dgm:cxn modelId="{C2C13BB9-4C58-4888-862F-76D1EE2CCCF4}" type="presOf" srcId="{03ACA920-4305-4505-8108-A9B65EEDA8DE}" destId="{20FCDDAB-5408-4E40-A7A0-95CC80F46B5F}" srcOrd="0" destOrd="0" presId="urn:microsoft.com/office/officeart/2005/8/layout/orgChart1"/>
    <dgm:cxn modelId="{B3563ABF-93A9-49C7-9C04-53293F3D4F80}" type="presOf" srcId="{A8BA7E4E-25D8-4A2C-8026-70DA2DEA52A1}" destId="{D0350DF8-829C-477C-A1B1-B670DF0EC7E9}" srcOrd="0" destOrd="0" presId="urn:microsoft.com/office/officeart/2005/8/layout/orgChart1"/>
    <dgm:cxn modelId="{E033FFBF-A535-44E9-ACAF-A19F7EC9C002}" type="presOf" srcId="{6DE464A7-2203-44B4-B073-E9947D84C811}" destId="{837C9AB9-9B9D-4579-AD01-DC0C29820FD8}" srcOrd="0" destOrd="0" presId="urn:microsoft.com/office/officeart/2005/8/layout/orgChart1"/>
    <dgm:cxn modelId="{3ECE3CC1-D61A-4D25-A3AC-DF095DC7212C}" type="presOf" srcId="{746D8309-5FCD-4441-9298-BC3A109FC281}" destId="{B3B173BA-D44A-4FC6-BD0E-B1E135FAF7F3}" srcOrd="0" destOrd="0" presId="urn:microsoft.com/office/officeart/2005/8/layout/orgChart1"/>
    <dgm:cxn modelId="{8F5873C1-DD58-4069-89C1-EA756C21F46A}" type="presOf" srcId="{026BEDA1-5C88-4746-B114-04AB97CEE1E1}" destId="{A98D6B7A-9A81-4E1F-B6A9-C59476A52B76}" srcOrd="0" destOrd="0" presId="urn:microsoft.com/office/officeart/2005/8/layout/orgChart1"/>
    <dgm:cxn modelId="{D973AEC3-2D55-4468-A262-2EC9285D00BE}" type="presOf" srcId="{4443985E-92AF-4EFA-B6D3-A1F798717555}" destId="{24DD92FA-721C-47B4-8602-FB57090A131D}" srcOrd="1" destOrd="0" presId="urn:microsoft.com/office/officeart/2005/8/layout/orgChart1"/>
    <dgm:cxn modelId="{4795A4C8-D775-4340-9865-F67A73D19133}" type="presOf" srcId="{1AA319F0-7E38-43CB-8C27-CD12C4A5A698}" destId="{AA7FD5F3-37C3-4BC5-AB52-00BCF39F0388}" srcOrd="1" destOrd="0" presId="urn:microsoft.com/office/officeart/2005/8/layout/orgChart1"/>
    <dgm:cxn modelId="{D60B96CB-8421-425D-B3CE-4D9A5817A264}" type="presOf" srcId="{A4DDAB36-EE07-4C56-A3B1-28615F98F3BB}" destId="{EDC45098-9641-43A0-A342-5F76BDAEBD99}" srcOrd="0" destOrd="0" presId="urn:microsoft.com/office/officeart/2005/8/layout/orgChart1"/>
    <dgm:cxn modelId="{EEE825D1-A8C6-4141-A11D-63020C1DED8A}" type="presOf" srcId="{96162CC9-F749-4849-9FCA-AB24D01D1F49}" destId="{01A5CFD6-A0A6-431A-85E7-988553FBC8A2}" srcOrd="0" destOrd="0" presId="urn:microsoft.com/office/officeart/2005/8/layout/orgChart1"/>
    <dgm:cxn modelId="{200511D2-39E3-4EED-96C1-9DF0D67F6A9D}" type="presOf" srcId="{13059058-0E5D-4437-986B-A1D3B0833A1A}" destId="{03E618D8-94EB-42FD-B6D5-38F5B862D231}" srcOrd="1" destOrd="0" presId="urn:microsoft.com/office/officeart/2005/8/layout/orgChart1"/>
    <dgm:cxn modelId="{AD7E9ED2-3D5C-4F5E-B489-56671CCB1660}" srcId="{02D57776-00F2-479C-93FD-647B4D62A775}" destId="{981E09E6-1AF4-40A0-8DEC-EEFAB90091C6}" srcOrd="0" destOrd="0" parTransId="{689C96A5-8536-4E11-B900-EACBAC827D5B}" sibTransId="{546A44CD-D551-42C8-9733-03A9E20F00B9}"/>
    <dgm:cxn modelId="{C671BED2-9B20-4EEF-921E-359CD7CB4355}" type="presOf" srcId="{4FF408C3-FE17-4390-BE80-D825338D52DE}" destId="{1B24F136-D1C2-4D6A-8288-CBD62D03F668}" srcOrd="0" destOrd="0" presId="urn:microsoft.com/office/officeart/2005/8/layout/orgChart1"/>
    <dgm:cxn modelId="{81501ED4-B769-4D24-8535-03C63C53D7F3}" type="presOf" srcId="{B0E72CF6-DBED-4F67-A6A8-EB88EA13B26B}" destId="{92F19B0D-9F0E-42E0-B5CF-72B4D64D67D8}" srcOrd="0" destOrd="0" presId="urn:microsoft.com/office/officeart/2005/8/layout/orgChart1"/>
    <dgm:cxn modelId="{942293D5-8792-4C87-8A55-9677A7742199}" srcId="{C129D86B-CF92-4DA6-A05A-121F19D4DFB0}" destId="{97B2926B-E1D3-48CA-A146-977CCE6F90FC}" srcOrd="1" destOrd="0" parTransId="{1547E8DD-89B6-4E4B-8907-F01660472876}" sibTransId="{101E8885-1E1D-4B00-9C66-AA6DA6AF5E98}"/>
    <dgm:cxn modelId="{69919DD5-DD6D-4A2A-B3B0-8C82DD6D5A20}" srcId="{4FF408C3-FE17-4390-BE80-D825338D52DE}" destId="{F03BEE7E-845E-44C9-8E5F-96731D7E017F}" srcOrd="4" destOrd="0" parTransId="{72785392-20E8-45A3-A5CA-6E7BCB38E83C}" sibTransId="{78648FA4-97D3-4E87-82BD-C7F9FB2DAC92}"/>
    <dgm:cxn modelId="{951E2DD6-98D3-4FA9-8C9D-B240C0808062}" type="presOf" srcId="{FD53A5D7-1FCF-4482-8882-ED98E67A2434}" destId="{A52F5078-B42A-4FBE-BB4E-216417F241AE}" srcOrd="0" destOrd="0" presId="urn:microsoft.com/office/officeart/2005/8/layout/orgChart1"/>
    <dgm:cxn modelId="{3167D3D6-D84F-41C9-BE1E-9B404B3DA3E2}" type="presOf" srcId="{41DACB79-5136-4105-9A60-585B983050AD}" destId="{C7228F18-6A6B-4ED5-B33A-4CD302D48C43}" srcOrd="0" destOrd="0" presId="urn:microsoft.com/office/officeart/2005/8/layout/orgChart1"/>
    <dgm:cxn modelId="{7E7F04D9-DFEE-4974-88F0-529B601A870C}" type="presOf" srcId="{653B5BC6-32ED-48CC-8C1B-29C6FB9346BF}" destId="{CFD02267-5642-4CEB-84D9-DAD108268472}" srcOrd="0" destOrd="0" presId="urn:microsoft.com/office/officeart/2005/8/layout/orgChart1"/>
    <dgm:cxn modelId="{3ECA15DD-74F7-4E5C-82B7-4003323758A3}" type="presOf" srcId="{37BEBB21-7728-474F-ACBB-3E2BAD60BA39}" destId="{2820142E-2EF2-428F-8A4F-96EB5B25D19C}" srcOrd="1" destOrd="0" presId="urn:microsoft.com/office/officeart/2005/8/layout/orgChart1"/>
    <dgm:cxn modelId="{F95848E0-6998-4F2B-8148-190BC1E95DD6}" type="presOf" srcId="{D8C81BB2-4BA7-424F-96F8-824EAFACA455}" destId="{5E1D208C-7DB7-4C60-822A-BD45E4099A5E}" srcOrd="0" destOrd="0" presId="urn:microsoft.com/office/officeart/2005/8/layout/orgChart1"/>
    <dgm:cxn modelId="{F945D5E0-2890-4596-81B6-95C39A2BF172}" srcId="{9F0B48E6-6D77-4AD2-A60C-79222B81D3DC}" destId="{37BEBB21-7728-474F-ACBB-3E2BAD60BA39}" srcOrd="1" destOrd="0" parTransId="{156F5AE6-E8A5-4F06-A63F-E373FA43FF5C}" sibTransId="{B5038868-DDB3-4664-9149-447E6CA718DE}"/>
    <dgm:cxn modelId="{DA91FAE0-4DA4-44F3-A946-C68DA5239551}" type="presOf" srcId="{13059058-0E5D-4437-986B-A1D3B0833A1A}" destId="{56E60354-517E-4448-837A-74C3684ACEAA}" srcOrd="0" destOrd="0" presId="urn:microsoft.com/office/officeart/2005/8/layout/orgChart1"/>
    <dgm:cxn modelId="{C9E2F7E3-A91F-4507-9266-E6E9DDAFBA0B}" srcId="{9F0B48E6-6D77-4AD2-A60C-79222B81D3DC}" destId="{AA806F8A-F08A-4FE8-A896-658F8AF444CE}" srcOrd="5" destOrd="0" parTransId="{FD53A5D7-1FCF-4482-8882-ED98E67A2434}" sibTransId="{1D0336B3-195A-4826-8BBB-A5354432EC85}"/>
    <dgm:cxn modelId="{2049A2E5-A74F-4BE6-A803-8BAAB12ADE51}" type="presOf" srcId="{39C4A5F2-27B3-4C75-B574-04AFD4C05A3B}" destId="{A96071CC-C976-499C-AA60-9EB924DE2BB6}" srcOrd="0" destOrd="0" presId="urn:microsoft.com/office/officeart/2005/8/layout/orgChart1"/>
    <dgm:cxn modelId="{996363E6-4625-4D85-9C42-5261DFEA4C8F}" type="presOf" srcId="{B16866BA-6F96-4814-8CA8-B7AFBE88F64E}" destId="{E435BD5E-8C73-4D04-A52E-A717DF32C6FD}" srcOrd="0" destOrd="0" presId="urn:microsoft.com/office/officeart/2005/8/layout/orgChart1"/>
    <dgm:cxn modelId="{7D0CE6E6-17DD-4255-9FE1-CFFD1E646474}" type="presOf" srcId="{4FF408C3-FE17-4390-BE80-D825338D52DE}" destId="{5A70EB3E-C663-4B3B-8262-B6A09462FC73}" srcOrd="1" destOrd="0" presId="urn:microsoft.com/office/officeart/2005/8/layout/orgChart1"/>
    <dgm:cxn modelId="{22D681EA-47CF-4F1B-B17F-4B3829FF20C3}" type="presOf" srcId="{146F9E25-3FE7-4367-9697-75C2D0C51A78}" destId="{8A8D0A62-9C27-4361-88FB-03E2996C040A}" srcOrd="0" destOrd="0" presId="urn:microsoft.com/office/officeart/2005/8/layout/orgChart1"/>
    <dgm:cxn modelId="{B5241FEB-6E79-44BD-A6C8-FD639E8B4AD0}" type="presOf" srcId="{1AA319F0-7E38-43CB-8C27-CD12C4A5A698}" destId="{20B9BD0E-54F1-4246-9965-FAE8492E639A}" srcOrd="0" destOrd="0" presId="urn:microsoft.com/office/officeart/2005/8/layout/orgChart1"/>
    <dgm:cxn modelId="{88C554EC-A9B3-4372-B0D8-0A6E4AF58717}" type="presOf" srcId="{39C4A5F2-27B3-4C75-B574-04AFD4C05A3B}" destId="{094281C5-03D4-496F-ADBE-3AE59656500D}" srcOrd="1" destOrd="0" presId="urn:microsoft.com/office/officeart/2005/8/layout/orgChart1"/>
    <dgm:cxn modelId="{3239BCED-E1BE-4A17-8788-B48C5ABF789C}" srcId="{03FC4F17-5CA8-49AE-A0FD-1145E157C66D}" destId="{4FF408C3-FE17-4390-BE80-D825338D52DE}" srcOrd="0" destOrd="0" parTransId="{BF240F90-4164-4F55-8926-0F4409C34D44}" sibTransId="{BE866BC6-4A4C-469D-B72B-6853550CF14E}"/>
    <dgm:cxn modelId="{0D6123EE-269C-4DDA-89CF-138F4C88BA70}" type="presOf" srcId="{97B2926B-E1D3-48CA-A146-977CCE6F90FC}" destId="{7A039164-8884-410D-929C-A19EF0C40626}" srcOrd="0" destOrd="0" presId="urn:microsoft.com/office/officeart/2005/8/layout/orgChart1"/>
    <dgm:cxn modelId="{A3B90EF7-1DC5-48AB-8C24-C3FC0F1821D0}" type="presOf" srcId="{8B937DAB-FDD4-4DD2-8995-A900DAEF0A7C}" destId="{CDDB2230-19C6-4364-B20F-311186AC8289}" srcOrd="0" destOrd="0" presId="urn:microsoft.com/office/officeart/2005/8/layout/orgChart1"/>
    <dgm:cxn modelId="{F4AAD1F8-8AF8-4EBD-A969-E9C2F32202E2}" type="presOf" srcId="{17F95F05-193C-444A-8867-0600AFDAC143}" destId="{434105D2-AA21-44E6-8490-25BA5B78DB7D}" srcOrd="0" destOrd="0" presId="urn:microsoft.com/office/officeart/2005/8/layout/orgChart1"/>
    <dgm:cxn modelId="{39E9F1F9-4CDA-4B7B-936A-B8A533507C8D}" type="presOf" srcId="{FD55FABC-9EB7-4983-8D9E-2C02900852C7}" destId="{B35443BC-9F8F-4ABC-96E8-EC280722F445}" srcOrd="0" destOrd="0" presId="urn:microsoft.com/office/officeart/2005/8/layout/orgChart1"/>
    <dgm:cxn modelId="{84D3AFFE-4081-440C-A5C0-66A6A3CF09C7}" type="presOf" srcId="{6E4AE445-3483-42D6-8619-7B5C22F98A44}" destId="{3808A43C-C830-48AB-B33F-EAE2368C9D59}" srcOrd="0" destOrd="0" presId="urn:microsoft.com/office/officeart/2005/8/layout/orgChart1"/>
    <dgm:cxn modelId="{909FC5FE-BEDA-4905-8150-63BCE58926D3}" srcId="{F03BEE7E-845E-44C9-8E5F-96731D7E017F}" destId="{146F9E25-3FE7-4367-9697-75C2D0C51A78}" srcOrd="0" destOrd="0" parTransId="{41DACB79-5136-4105-9A60-585B983050AD}" sibTransId="{33EE01FA-D32C-4039-BA97-F46775A8E0A3}"/>
    <dgm:cxn modelId="{E1913A78-BBD6-4FEB-B6D1-974CCBCF528E}" type="presParOf" srcId="{6CA78740-BE9A-4B9E-97B9-28268B388B8E}" destId="{D921B57B-C05E-4ADD-887B-2A6F9A2E2034}" srcOrd="0" destOrd="0" presId="urn:microsoft.com/office/officeart/2005/8/layout/orgChart1"/>
    <dgm:cxn modelId="{648C3F12-5FBB-4670-A897-9AAA4F40DCB6}" type="presParOf" srcId="{D921B57B-C05E-4ADD-887B-2A6F9A2E2034}" destId="{E9981EC9-3523-4FB0-A20C-D0B25C5494FF}" srcOrd="0" destOrd="0" presId="urn:microsoft.com/office/officeart/2005/8/layout/orgChart1"/>
    <dgm:cxn modelId="{1ACCB8F9-0D52-48C4-90BE-B27ED132535D}" type="presParOf" srcId="{E9981EC9-3523-4FB0-A20C-D0B25C5494FF}" destId="{1B24F136-D1C2-4D6A-8288-CBD62D03F668}" srcOrd="0" destOrd="0" presId="urn:microsoft.com/office/officeart/2005/8/layout/orgChart1"/>
    <dgm:cxn modelId="{00D4BF24-A66F-432C-A177-19E3F58F3C10}" type="presParOf" srcId="{E9981EC9-3523-4FB0-A20C-D0B25C5494FF}" destId="{5A70EB3E-C663-4B3B-8262-B6A09462FC73}" srcOrd="1" destOrd="0" presId="urn:microsoft.com/office/officeart/2005/8/layout/orgChart1"/>
    <dgm:cxn modelId="{DB95CF59-0930-4B55-A01F-33B6CD09FAD9}" type="presParOf" srcId="{D921B57B-C05E-4ADD-887B-2A6F9A2E2034}" destId="{B75B3C80-10C4-49BC-A499-438FD413D5D1}" srcOrd="1" destOrd="0" presId="urn:microsoft.com/office/officeart/2005/8/layout/orgChart1"/>
    <dgm:cxn modelId="{BB78EA6B-2EDB-4543-A9CE-5350D2F96A35}" type="presParOf" srcId="{B75B3C80-10C4-49BC-A499-438FD413D5D1}" destId="{CEC0389D-6736-4F17-A7B7-97794114DF69}" srcOrd="0" destOrd="0" presId="urn:microsoft.com/office/officeart/2005/8/layout/orgChart1"/>
    <dgm:cxn modelId="{6F0BD8D3-2D3D-45BD-80EB-FD5F8152B788}" type="presParOf" srcId="{B75B3C80-10C4-49BC-A499-438FD413D5D1}" destId="{19A927B2-0F82-43C3-A82E-3D596CAA8861}" srcOrd="1" destOrd="0" presId="urn:microsoft.com/office/officeart/2005/8/layout/orgChart1"/>
    <dgm:cxn modelId="{71B476B1-92C0-4085-94AF-C091A35F17C9}" type="presParOf" srcId="{19A927B2-0F82-43C3-A82E-3D596CAA8861}" destId="{001BA45F-2CD6-45E3-B0F0-5E921E630D2E}" srcOrd="0" destOrd="0" presId="urn:microsoft.com/office/officeart/2005/8/layout/orgChart1"/>
    <dgm:cxn modelId="{4810E0EA-51B4-4A23-83F0-9AF2E9DDCF3C}" type="presParOf" srcId="{001BA45F-2CD6-45E3-B0F0-5E921E630D2E}" destId="{2446CD54-1CE8-46BA-A84B-D61BC4B2C17B}" srcOrd="0" destOrd="0" presId="urn:microsoft.com/office/officeart/2005/8/layout/orgChart1"/>
    <dgm:cxn modelId="{2E6C927A-B733-4B5C-9272-3C56B6C686C1}" type="presParOf" srcId="{001BA45F-2CD6-45E3-B0F0-5E921E630D2E}" destId="{C94099A2-EE90-4092-B29E-BB769ECDC2F5}" srcOrd="1" destOrd="0" presId="urn:microsoft.com/office/officeart/2005/8/layout/orgChart1"/>
    <dgm:cxn modelId="{551BF04C-4398-487D-B551-854B60C19782}" type="presParOf" srcId="{19A927B2-0F82-43C3-A82E-3D596CAA8861}" destId="{98D1266C-9F96-4AE8-9AFD-CECA9488FE2D}" srcOrd="1" destOrd="0" presId="urn:microsoft.com/office/officeart/2005/8/layout/orgChart1"/>
    <dgm:cxn modelId="{6F3DE4C0-296B-4BBE-B974-D9D826758080}" type="presParOf" srcId="{98D1266C-9F96-4AE8-9AFD-CECA9488FE2D}" destId="{1511D8EA-4552-4DBB-9527-C1E7B62D3DAC}" srcOrd="0" destOrd="0" presId="urn:microsoft.com/office/officeart/2005/8/layout/orgChart1"/>
    <dgm:cxn modelId="{4A1373D1-C08B-4E6F-BBAB-177BF53D730C}" type="presParOf" srcId="{98D1266C-9F96-4AE8-9AFD-CECA9488FE2D}" destId="{33636BBA-2839-428F-9CA9-4A047219ACF4}" srcOrd="1" destOrd="0" presId="urn:microsoft.com/office/officeart/2005/8/layout/orgChart1"/>
    <dgm:cxn modelId="{DB5E5494-C3B1-4BC9-9EDF-03C9E2020710}" type="presParOf" srcId="{33636BBA-2839-428F-9CA9-4A047219ACF4}" destId="{DBF016A9-E61A-47B2-95A0-CD92E2312929}" srcOrd="0" destOrd="0" presId="urn:microsoft.com/office/officeart/2005/8/layout/orgChart1"/>
    <dgm:cxn modelId="{9A572B1F-C5C0-405A-9AFD-000AD8714FD5}" type="presParOf" srcId="{DBF016A9-E61A-47B2-95A0-CD92E2312929}" destId="{3C7A8FE0-E2DC-426A-9630-3F5DCB8E1C29}" srcOrd="0" destOrd="0" presId="urn:microsoft.com/office/officeart/2005/8/layout/orgChart1"/>
    <dgm:cxn modelId="{869F75BA-F84E-4C01-92F6-2A16EFFA68CB}" type="presParOf" srcId="{DBF016A9-E61A-47B2-95A0-CD92E2312929}" destId="{9087F40B-A550-4B2F-98E3-5805242FE7E9}" srcOrd="1" destOrd="0" presId="urn:microsoft.com/office/officeart/2005/8/layout/orgChart1"/>
    <dgm:cxn modelId="{AF47AA9F-E322-4092-9460-422648D605E8}" type="presParOf" srcId="{33636BBA-2839-428F-9CA9-4A047219ACF4}" destId="{71E7CF20-0425-4043-AB96-6813A41A1754}" srcOrd="1" destOrd="0" presId="urn:microsoft.com/office/officeart/2005/8/layout/orgChart1"/>
    <dgm:cxn modelId="{B3A039FA-0FF7-4E39-8A69-1A58934DBA09}" type="presParOf" srcId="{33636BBA-2839-428F-9CA9-4A047219ACF4}" destId="{EEB904DB-F82D-4572-88EB-4C1E5C187C94}" srcOrd="2" destOrd="0" presId="urn:microsoft.com/office/officeart/2005/8/layout/orgChart1"/>
    <dgm:cxn modelId="{8562ABFC-1CB7-4C9E-AAD5-F55DD6E23156}" type="presParOf" srcId="{98D1266C-9F96-4AE8-9AFD-CECA9488FE2D}" destId="{20FCDDAB-5408-4E40-A7A0-95CC80F46B5F}" srcOrd="2" destOrd="0" presId="urn:microsoft.com/office/officeart/2005/8/layout/orgChart1"/>
    <dgm:cxn modelId="{75B7A06E-D0FB-4057-9C46-2793B181FF3E}" type="presParOf" srcId="{98D1266C-9F96-4AE8-9AFD-CECA9488FE2D}" destId="{3D28F8DC-2F4C-4619-BE1F-E48E5752366C}" srcOrd="3" destOrd="0" presId="urn:microsoft.com/office/officeart/2005/8/layout/orgChart1"/>
    <dgm:cxn modelId="{370A8D9C-0EB5-478F-A93C-3F5279A3A3E1}" type="presParOf" srcId="{3D28F8DC-2F4C-4619-BE1F-E48E5752366C}" destId="{D178C8A0-189B-4911-BFB7-B0D8A6796A59}" srcOrd="0" destOrd="0" presId="urn:microsoft.com/office/officeart/2005/8/layout/orgChart1"/>
    <dgm:cxn modelId="{6B29CFE7-7CFD-4491-8E4D-4E2A8BF33481}" type="presParOf" srcId="{D178C8A0-189B-4911-BFB7-B0D8A6796A59}" destId="{A4BF24AC-7765-454F-ADC0-C1D508E91A98}" srcOrd="0" destOrd="0" presId="urn:microsoft.com/office/officeart/2005/8/layout/orgChart1"/>
    <dgm:cxn modelId="{347BE51A-1E1D-41B2-9547-518A95C939AE}" type="presParOf" srcId="{D178C8A0-189B-4911-BFB7-B0D8A6796A59}" destId="{FDAE8577-31A9-421D-ACA0-F7E9D58FEAFF}" srcOrd="1" destOrd="0" presId="urn:microsoft.com/office/officeart/2005/8/layout/orgChart1"/>
    <dgm:cxn modelId="{0CC0491C-A18C-43A9-B805-5B3D3F2F32D0}" type="presParOf" srcId="{3D28F8DC-2F4C-4619-BE1F-E48E5752366C}" destId="{6404F822-4D06-4DE2-9002-2EF70C0F3FAE}" srcOrd="1" destOrd="0" presId="urn:microsoft.com/office/officeart/2005/8/layout/orgChart1"/>
    <dgm:cxn modelId="{3095BB00-73F7-4114-A09A-6553F9CC15BC}" type="presParOf" srcId="{3D28F8DC-2F4C-4619-BE1F-E48E5752366C}" destId="{D8511314-0FC1-4CC7-896F-08152AEA8D9A}" srcOrd="2" destOrd="0" presId="urn:microsoft.com/office/officeart/2005/8/layout/orgChart1"/>
    <dgm:cxn modelId="{28F03478-003E-4873-8872-54CC62F3A5A1}" type="presParOf" srcId="{19A927B2-0F82-43C3-A82E-3D596CAA8861}" destId="{418E0B6C-955C-4A60-9DFE-4B5BD78A3E5D}" srcOrd="2" destOrd="0" presId="urn:microsoft.com/office/officeart/2005/8/layout/orgChart1"/>
    <dgm:cxn modelId="{9B7863AC-F4AE-4D62-BCE9-DDE866C7F3C7}" type="presParOf" srcId="{B75B3C80-10C4-49BC-A499-438FD413D5D1}" destId="{7CB11C27-7C71-49F3-BE1C-A9D709290287}" srcOrd="2" destOrd="0" presId="urn:microsoft.com/office/officeart/2005/8/layout/orgChart1"/>
    <dgm:cxn modelId="{8F8CA7AF-4E03-4045-BBE4-9DC74CCCCAA2}" type="presParOf" srcId="{B75B3C80-10C4-49BC-A499-438FD413D5D1}" destId="{9CF468F1-EF9E-4FC4-AC40-F0CDB88EA913}" srcOrd="3" destOrd="0" presId="urn:microsoft.com/office/officeart/2005/8/layout/orgChart1"/>
    <dgm:cxn modelId="{780A24F0-848C-40CF-AA98-DD546AC50319}" type="presParOf" srcId="{9CF468F1-EF9E-4FC4-AC40-F0CDB88EA913}" destId="{413BB43A-A537-49EC-BCB6-0387EF19016F}" srcOrd="0" destOrd="0" presId="urn:microsoft.com/office/officeart/2005/8/layout/orgChart1"/>
    <dgm:cxn modelId="{F0E838AB-831F-4B80-836C-584F21552338}" type="presParOf" srcId="{413BB43A-A537-49EC-BCB6-0387EF19016F}" destId="{C71CC6D1-3991-40F8-8442-DAA8428F431B}" srcOrd="0" destOrd="0" presId="urn:microsoft.com/office/officeart/2005/8/layout/orgChart1"/>
    <dgm:cxn modelId="{BCDF7622-CB6A-4123-BA56-0E98641B5130}" type="presParOf" srcId="{413BB43A-A537-49EC-BCB6-0387EF19016F}" destId="{4E603B0C-B116-4964-8869-291FA07B9164}" srcOrd="1" destOrd="0" presId="urn:microsoft.com/office/officeart/2005/8/layout/orgChart1"/>
    <dgm:cxn modelId="{B982B190-65F5-4D15-8ABD-893CA8BB565A}" type="presParOf" srcId="{9CF468F1-EF9E-4FC4-AC40-F0CDB88EA913}" destId="{9C1F21BE-2354-4FC7-8683-659E9A2686E8}" srcOrd="1" destOrd="0" presId="urn:microsoft.com/office/officeart/2005/8/layout/orgChart1"/>
    <dgm:cxn modelId="{476ECE1A-A3DC-4AA8-953A-5857CFE44047}" type="presParOf" srcId="{9C1F21BE-2354-4FC7-8683-659E9A2686E8}" destId="{EDC45098-9641-43A0-A342-5F76BDAEBD99}" srcOrd="0" destOrd="0" presId="urn:microsoft.com/office/officeart/2005/8/layout/orgChart1"/>
    <dgm:cxn modelId="{E622F1F3-B8A9-44D2-A253-DD94BBCAB2E9}" type="presParOf" srcId="{9C1F21BE-2354-4FC7-8683-659E9A2686E8}" destId="{02E6280C-D3AA-4B82-A34F-F7AA05EC44FE}" srcOrd="1" destOrd="0" presId="urn:microsoft.com/office/officeart/2005/8/layout/orgChart1"/>
    <dgm:cxn modelId="{1277C288-FB11-4044-943A-003461603A48}" type="presParOf" srcId="{02E6280C-D3AA-4B82-A34F-F7AA05EC44FE}" destId="{E247BEEE-00B9-48BF-98FA-6210167286D9}" srcOrd="0" destOrd="0" presId="urn:microsoft.com/office/officeart/2005/8/layout/orgChart1"/>
    <dgm:cxn modelId="{67264B17-1C0A-4423-BD98-555121D88B87}" type="presParOf" srcId="{E247BEEE-00B9-48BF-98FA-6210167286D9}" destId="{01A5CFD6-A0A6-431A-85E7-988553FBC8A2}" srcOrd="0" destOrd="0" presId="urn:microsoft.com/office/officeart/2005/8/layout/orgChart1"/>
    <dgm:cxn modelId="{0701A58B-F649-4A10-8933-8D8DDF06E433}" type="presParOf" srcId="{E247BEEE-00B9-48BF-98FA-6210167286D9}" destId="{A33A4083-C407-4902-AD7D-C33262AF1604}" srcOrd="1" destOrd="0" presId="urn:microsoft.com/office/officeart/2005/8/layout/orgChart1"/>
    <dgm:cxn modelId="{8B587C5B-B63B-48A8-B62F-08AC29C464F6}" type="presParOf" srcId="{02E6280C-D3AA-4B82-A34F-F7AA05EC44FE}" destId="{9395B6D4-0268-4EDD-8D9D-7547ADA682A9}" srcOrd="1" destOrd="0" presId="urn:microsoft.com/office/officeart/2005/8/layout/orgChart1"/>
    <dgm:cxn modelId="{FD3B4E0B-E51A-498F-A54F-B9926B1E4C4C}" type="presParOf" srcId="{02E6280C-D3AA-4B82-A34F-F7AA05EC44FE}" destId="{C1A0F81B-4323-41A4-9650-2022AE4B0373}" srcOrd="2" destOrd="0" presId="urn:microsoft.com/office/officeart/2005/8/layout/orgChart1"/>
    <dgm:cxn modelId="{C4AE8591-C7B2-41BA-85D1-A8DF0B63A95E}" type="presParOf" srcId="{9C1F21BE-2354-4FC7-8683-659E9A2686E8}" destId="{C212AF21-A0F5-4D38-97B7-5B2BEA11F868}" srcOrd="2" destOrd="0" presId="urn:microsoft.com/office/officeart/2005/8/layout/orgChart1"/>
    <dgm:cxn modelId="{FD9426A8-F047-4835-B240-349840BE6CC7}" type="presParOf" srcId="{9C1F21BE-2354-4FC7-8683-659E9A2686E8}" destId="{EE7D8564-70B1-4136-8985-AE1D043EEBC3}" srcOrd="3" destOrd="0" presId="urn:microsoft.com/office/officeart/2005/8/layout/orgChart1"/>
    <dgm:cxn modelId="{88D921D9-6E41-4A39-8427-73786497CE34}" type="presParOf" srcId="{EE7D8564-70B1-4136-8985-AE1D043EEBC3}" destId="{3D687CFA-4630-4698-B0AA-11E734EA1CC4}" srcOrd="0" destOrd="0" presId="urn:microsoft.com/office/officeart/2005/8/layout/orgChart1"/>
    <dgm:cxn modelId="{3DB7B5DD-9FA5-4602-8F80-CE685B021AC5}" type="presParOf" srcId="{3D687CFA-4630-4698-B0AA-11E734EA1CC4}" destId="{8CD66274-0D2A-4A4B-86B5-AD01E5605E3B}" srcOrd="0" destOrd="0" presId="urn:microsoft.com/office/officeart/2005/8/layout/orgChart1"/>
    <dgm:cxn modelId="{3C42A166-8FC5-43F4-BE20-AED4AEC37298}" type="presParOf" srcId="{3D687CFA-4630-4698-B0AA-11E734EA1CC4}" destId="{2820142E-2EF2-428F-8A4F-96EB5B25D19C}" srcOrd="1" destOrd="0" presId="urn:microsoft.com/office/officeart/2005/8/layout/orgChart1"/>
    <dgm:cxn modelId="{5F1CF98D-561D-48B5-A4AD-EF2A046B0A3E}" type="presParOf" srcId="{EE7D8564-70B1-4136-8985-AE1D043EEBC3}" destId="{5E32749C-E005-44B7-861C-BEF76C9FB389}" srcOrd="1" destOrd="0" presId="urn:microsoft.com/office/officeart/2005/8/layout/orgChart1"/>
    <dgm:cxn modelId="{D007A5EE-E821-490B-8214-7D06C6A29555}" type="presParOf" srcId="{EE7D8564-70B1-4136-8985-AE1D043EEBC3}" destId="{5E87CE3A-12C0-42B2-AAF4-9C80D334E4BE}" srcOrd="2" destOrd="0" presId="urn:microsoft.com/office/officeart/2005/8/layout/orgChart1"/>
    <dgm:cxn modelId="{ACD6BBA1-7AEC-4DF9-8D2D-1306668BED3A}" type="presParOf" srcId="{9C1F21BE-2354-4FC7-8683-659E9A2686E8}" destId="{CDDB2230-19C6-4364-B20F-311186AC8289}" srcOrd="4" destOrd="0" presId="urn:microsoft.com/office/officeart/2005/8/layout/orgChart1"/>
    <dgm:cxn modelId="{F19C547D-A636-42C3-BDAD-D39555D3EF89}" type="presParOf" srcId="{9C1F21BE-2354-4FC7-8683-659E9A2686E8}" destId="{66E1ED88-C18E-4130-9E4A-1B5986B2D438}" srcOrd="5" destOrd="0" presId="urn:microsoft.com/office/officeart/2005/8/layout/orgChart1"/>
    <dgm:cxn modelId="{70EA1B98-073E-47E6-9683-F7462147F374}" type="presParOf" srcId="{66E1ED88-C18E-4130-9E4A-1B5986B2D438}" destId="{C6817CDA-3B5F-4E67-9B2D-39CC865B4851}" srcOrd="0" destOrd="0" presId="urn:microsoft.com/office/officeart/2005/8/layout/orgChart1"/>
    <dgm:cxn modelId="{0C23F8DE-99A4-40C4-B7C7-C1099A183255}" type="presParOf" srcId="{C6817CDA-3B5F-4E67-9B2D-39CC865B4851}" destId="{A98D6B7A-9A81-4E1F-B6A9-C59476A52B76}" srcOrd="0" destOrd="0" presId="urn:microsoft.com/office/officeart/2005/8/layout/orgChart1"/>
    <dgm:cxn modelId="{AFBCD149-D1ED-458E-8BC5-243CA28AE0B8}" type="presParOf" srcId="{C6817CDA-3B5F-4E67-9B2D-39CC865B4851}" destId="{B5E8BA9A-489E-4AE2-A3F1-CEF38CEFCAD2}" srcOrd="1" destOrd="0" presId="urn:microsoft.com/office/officeart/2005/8/layout/orgChart1"/>
    <dgm:cxn modelId="{7F873CAD-93C7-4D2A-9626-F9B744D7A802}" type="presParOf" srcId="{66E1ED88-C18E-4130-9E4A-1B5986B2D438}" destId="{531B0E16-2E32-4CD8-B7E1-9B246E996851}" srcOrd="1" destOrd="0" presId="urn:microsoft.com/office/officeart/2005/8/layout/orgChart1"/>
    <dgm:cxn modelId="{578110A0-3F1C-41D3-9C48-F2AF389D1715}" type="presParOf" srcId="{66E1ED88-C18E-4130-9E4A-1B5986B2D438}" destId="{23E608AB-3035-4EFD-B78F-C1C5E2AFA8E7}" srcOrd="2" destOrd="0" presId="urn:microsoft.com/office/officeart/2005/8/layout/orgChart1"/>
    <dgm:cxn modelId="{E4F95DDB-03FA-40C2-8EA1-D5FB445F81EF}" type="presParOf" srcId="{9C1F21BE-2354-4FC7-8683-659E9A2686E8}" destId="{A5D45C0D-30D5-41C2-A33C-EF5F23354987}" srcOrd="6" destOrd="0" presId="urn:microsoft.com/office/officeart/2005/8/layout/orgChart1"/>
    <dgm:cxn modelId="{DCE028B5-6A0A-4A79-A29C-4EEB7F196E9E}" type="presParOf" srcId="{9C1F21BE-2354-4FC7-8683-659E9A2686E8}" destId="{4FD1B3C2-789A-4A57-8FDF-4C7F38383C6F}" srcOrd="7" destOrd="0" presId="urn:microsoft.com/office/officeart/2005/8/layout/orgChart1"/>
    <dgm:cxn modelId="{FDC4C547-1CA4-4C6B-B373-31F4AB05AF17}" type="presParOf" srcId="{4FD1B3C2-789A-4A57-8FDF-4C7F38383C6F}" destId="{DC598B63-A1F1-4A9B-8BFB-63092100A454}" srcOrd="0" destOrd="0" presId="urn:microsoft.com/office/officeart/2005/8/layout/orgChart1"/>
    <dgm:cxn modelId="{419838C3-6C06-48BD-BDB3-283F841B831E}" type="presParOf" srcId="{DC598B63-A1F1-4A9B-8BFB-63092100A454}" destId="{A96071CC-C976-499C-AA60-9EB924DE2BB6}" srcOrd="0" destOrd="0" presId="urn:microsoft.com/office/officeart/2005/8/layout/orgChart1"/>
    <dgm:cxn modelId="{428E07CC-0E3E-4416-8639-E5059327D38B}" type="presParOf" srcId="{DC598B63-A1F1-4A9B-8BFB-63092100A454}" destId="{094281C5-03D4-496F-ADBE-3AE59656500D}" srcOrd="1" destOrd="0" presId="urn:microsoft.com/office/officeart/2005/8/layout/orgChart1"/>
    <dgm:cxn modelId="{94A0EFA6-4CE0-49DC-83D4-BB2C07CEB2E4}" type="presParOf" srcId="{4FD1B3C2-789A-4A57-8FDF-4C7F38383C6F}" destId="{AE599F4C-4581-4406-9252-54A7E1E14D3A}" srcOrd="1" destOrd="0" presId="urn:microsoft.com/office/officeart/2005/8/layout/orgChart1"/>
    <dgm:cxn modelId="{35367A69-AB60-4FE0-9A88-5B573DCF2480}" type="presParOf" srcId="{4FD1B3C2-789A-4A57-8FDF-4C7F38383C6F}" destId="{E6E3F1E5-45C2-4405-B881-FCEADFD5FE8E}" srcOrd="2" destOrd="0" presId="urn:microsoft.com/office/officeart/2005/8/layout/orgChart1"/>
    <dgm:cxn modelId="{2D384B5A-B3CD-4CD3-A973-198F5E333CB0}" type="presParOf" srcId="{9C1F21BE-2354-4FC7-8683-659E9A2686E8}" destId="{538A6292-D1CF-4B6D-B472-A21E0F8233C5}" srcOrd="8" destOrd="0" presId="urn:microsoft.com/office/officeart/2005/8/layout/orgChart1"/>
    <dgm:cxn modelId="{3CD276EF-5E22-426B-84A7-1C000B838282}" type="presParOf" srcId="{9C1F21BE-2354-4FC7-8683-659E9A2686E8}" destId="{0856FD6E-8CB6-4BFE-A843-1341408AE135}" srcOrd="9" destOrd="0" presId="urn:microsoft.com/office/officeart/2005/8/layout/orgChart1"/>
    <dgm:cxn modelId="{6E80719F-0A90-428A-B730-ABC7CEC45354}" type="presParOf" srcId="{0856FD6E-8CB6-4BFE-A843-1341408AE135}" destId="{8A3288AC-E4C6-480E-9B71-FD8A254871D3}" srcOrd="0" destOrd="0" presId="urn:microsoft.com/office/officeart/2005/8/layout/orgChart1"/>
    <dgm:cxn modelId="{E78CFE9E-F78B-4EB2-9E8F-79F3FEB5BB02}" type="presParOf" srcId="{8A3288AC-E4C6-480E-9B71-FD8A254871D3}" destId="{0621F4BA-3E25-4C71-8415-BDD775E2FE4D}" srcOrd="0" destOrd="0" presId="urn:microsoft.com/office/officeart/2005/8/layout/orgChart1"/>
    <dgm:cxn modelId="{FAEFE1F4-4808-4F69-880A-66272FEDC843}" type="presParOf" srcId="{8A3288AC-E4C6-480E-9B71-FD8A254871D3}" destId="{41406891-110E-407B-B453-866D677DF794}" srcOrd="1" destOrd="0" presId="urn:microsoft.com/office/officeart/2005/8/layout/orgChart1"/>
    <dgm:cxn modelId="{4083131A-4F38-4F70-A55B-B1ED9B4927B7}" type="presParOf" srcId="{0856FD6E-8CB6-4BFE-A843-1341408AE135}" destId="{B7011ED9-EAFF-4673-8D83-16B1642378F4}" srcOrd="1" destOrd="0" presId="urn:microsoft.com/office/officeart/2005/8/layout/orgChart1"/>
    <dgm:cxn modelId="{CC4BAC17-3D8C-4ECB-9E05-F3DF2E26580E}" type="presParOf" srcId="{0856FD6E-8CB6-4BFE-A843-1341408AE135}" destId="{3CB22123-7B04-4616-B47C-82220EB55436}" srcOrd="2" destOrd="0" presId="urn:microsoft.com/office/officeart/2005/8/layout/orgChart1"/>
    <dgm:cxn modelId="{FD2D5349-B647-4A14-B95F-BAB629826204}" type="presParOf" srcId="{9C1F21BE-2354-4FC7-8683-659E9A2686E8}" destId="{A52F5078-B42A-4FBE-BB4E-216417F241AE}" srcOrd="10" destOrd="0" presId="urn:microsoft.com/office/officeart/2005/8/layout/orgChart1"/>
    <dgm:cxn modelId="{5D141BD4-CC4B-49D2-A98C-483C2B1B7891}" type="presParOf" srcId="{9C1F21BE-2354-4FC7-8683-659E9A2686E8}" destId="{010F4D1D-8A9A-4380-A3F9-EE4C27C7C07E}" srcOrd="11" destOrd="0" presId="urn:microsoft.com/office/officeart/2005/8/layout/orgChart1"/>
    <dgm:cxn modelId="{E552604A-E846-4EB5-B807-CB82B7AE39A8}" type="presParOf" srcId="{010F4D1D-8A9A-4380-A3F9-EE4C27C7C07E}" destId="{CF1EA9E8-7FAD-40C8-A9C2-19E9B36C2B15}" srcOrd="0" destOrd="0" presId="urn:microsoft.com/office/officeart/2005/8/layout/orgChart1"/>
    <dgm:cxn modelId="{BEE01664-2149-41DC-9065-DD8525ACCDA5}" type="presParOf" srcId="{CF1EA9E8-7FAD-40C8-A9C2-19E9B36C2B15}" destId="{4A2C49D4-DAC3-4AA2-A532-195609BCEF38}" srcOrd="0" destOrd="0" presId="urn:microsoft.com/office/officeart/2005/8/layout/orgChart1"/>
    <dgm:cxn modelId="{512BB6AB-DDF5-4539-AD62-C4054756FCA9}" type="presParOf" srcId="{CF1EA9E8-7FAD-40C8-A9C2-19E9B36C2B15}" destId="{A85959C6-73A6-4903-A1D9-A184B41F387F}" srcOrd="1" destOrd="0" presId="urn:microsoft.com/office/officeart/2005/8/layout/orgChart1"/>
    <dgm:cxn modelId="{5416C5FB-5837-4370-8F77-23F30BC4B659}" type="presParOf" srcId="{010F4D1D-8A9A-4380-A3F9-EE4C27C7C07E}" destId="{CDA03962-70CC-485B-8FC7-75E1D42868F5}" srcOrd="1" destOrd="0" presId="urn:microsoft.com/office/officeart/2005/8/layout/orgChart1"/>
    <dgm:cxn modelId="{FAD4E465-C165-4901-9B1F-9B1A8981B1A5}" type="presParOf" srcId="{010F4D1D-8A9A-4380-A3F9-EE4C27C7C07E}" destId="{58AF0095-B44D-4955-A029-231FBAFCF2AB}" srcOrd="2" destOrd="0" presId="urn:microsoft.com/office/officeart/2005/8/layout/orgChart1"/>
    <dgm:cxn modelId="{3274F8F1-DAAF-4002-B9F5-A33043DFB201}" type="presParOf" srcId="{9C1F21BE-2354-4FC7-8683-659E9A2686E8}" destId="{E435BD5E-8C73-4D04-A52E-A717DF32C6FD}" srcOrd="12" destOrd="0" presId="urn:microsoft.com/office/officeart/2005/8/layout/orgChart1"/>
    <dgm:cxn modelId="{D3D30C27-3DD7-42B8-9DCF-C5DD210BEA4B}" type="presParOf" srcId="{9C1F21BE-2354-4FC7-8683-659E9A2686E8}" destId="{E249B753-38EC-425F-89DF-1BFE4CBEAC17}" srcOrd="13" destOrd="0" presId="urn:microsoft.com/office/officeart/2005/8/layout/orgChart1"/>
    <dgm:cxn modelId="{F02461F0-273F-43D7-A966-3C0CD8F62013}" type="presParOf" srcId="{E249B753-38EC-425F-89DF-1BFE4CBEAC17}" destId="{7FB0CDBB-26DC-47CA-9D7C-46E7B0F2E8B3}" srcOrd="0" destOrd="0" presId="urn:microsoft.com/office/officeart/2005/8/layout/orgChart1"/>
    <dgm:cxn modelId="{0B474873-F6F4-4DB0-B31B-44D3C924EE24}" type="presParOf" srcId="{7FB0CDBB-26DC-47CA-9D7C-46E7B0F2E8B3}" destId="{903C230B-6C2A-4234-B823-26B5F477A388}" srcOrd="0" destOrd="0" presId="urn:microsoft.com/office/officeart/2005/8/layout/orgChart1"/>
    <dgm:cxn modelId="{3CE0A1B6-6394-4EBD-8B07-DB57D0F513E0}" type="presParOf" srcId="{7FB0CDBB-26DC-47CA-9D7C-46E7B0F2E8B3}" destId="{A0E270B9-143C-4884-9697-A282F8D8039D}" srcOrd="1" destOrd="0" presId="urn:microsoft.com/office/officeart/2005/8/layout/orgChart1"/>
    <dgm:cxn modelId="{73696741-F4B7-44CE-B0BD-B831BC01533A}" type="presParOf" srcId="{E249B753-38EC-425F-89DF-1BFE4CBEAC17}" destId="{27FD3197-1A53-46A6-9FFE-CE48764E9CA3}" srcOrd="1" destOrd="0" presId="urn:microsoft.com/office/officeart/2005/8/layout/orgChart1"/>
    <dgm:cxn modelId="{F10C6858-1BFE-4338-A24C-C7E7724E43D4}" type="presParOf" srcId="{E249B753-38EC-425F-89DF-1BFE4CBEAC17}" destId="{629B121F-2178-4F27-BE8E-6E92E3AA6630}" srcOrd="2" destOrd="0" presId="urn:microsoft.com/office/officeart/2005/8/layout/orgChart1"/>
    <dgm:cxn modelId="{595161D5-F0F9-4A74-A6C0-FB587D82DA43}" type="presParOf" srcId="{9CF468F1-EF9E-4FC4-AC40-F0CDB88EA913}" destId="{8346B026-C1B6-416F-899F-93F86AAF30F0}" srcOrd="2" destOrd="0" presId="urn:microsoft.com/office/officeart/2005/8/layout/orgChart1"/>
    <dgm:cxn modelId="{E238C046-883E-4D89-B5B0-B1100A0323C0}" type="presParOf" srcId="{B75B3C80-10C4-49BC-A499-438FD413D5D1}" destId="{3808A43C-C830-48AB-B33F-EAE2368C9D59}" srcOrd="4" destOrd="0" presId="urn:microsoft.com/office/officeart/2005/8/layout/orgChart1"/>
    <dgm:cxn modelId="{762D3E86-A043-4147-837D-77206A865A88}" type="presParOf" srcId="{B75B3C80-10C4-49BC-A499-438FD413D5D1}" destId="{D690D073-218D-46C2-AF31-71FB80070A52}" srcOrd="5" destOrd="0" presId="urn:microsoft.com/office/officeart/2005/8/layout/orgChart1"/>
    <dgm:cxn modelId="{AA2BAA74-BAD0-4CC0-9F24-C17CFD5F5BBD}" type="presParOf" srcId="{D690D073-218D-46C2-AF31-71FB80070A52}" destId="{4411F33E-73D1-4B5B-B86A-D7EF50643066}" srcOrd="0" destOrd="0" presId="urn:microsoft.com/office/officeart/2005/8/layout/orgChart1"/>
    <dgm:cxn modelId="{ADBC0B71-4744-4121-8147-3D6F62B4B9B0}" type="presParOf" srcId="{4411F33E-73D1-4B5B-B86A-D7EF50643066}" destId="{5C1819CF-F09D-4E7A-B427-20B26C936148}" srcOrd="0" destOrd="0" presId="urn:microsoft.com/office/officeart/2005/8/layout/orgChart1"/>
    <dgm:cxn modelId="{5750B2F1-2266-4227-86A0-231168DE57AD}" type="presParOf" srcId="{4411F33E-73D1-4B5B-B86A-D7EF50643066}" destId="{CB81B06F-840C-4609-B60A-3E2F6F485DB9}" srcOrd="1" destOrd="0" presId="urn:microsoft.com/office/officeart/2005/8/layout/orgChart1"/>
    <dgm:cxn modelId="{7E7146D1-F15F-446C-A57C-48767FFDEC56}" type="presParOf" srcId="{D690D073-218D-46C2-AF31-71FB80070A52}" destId="{175DE26F-A27A-4A08-AD46-2F21257ABD5C}" srcOrd="1" destOrd="0" presId="urn:microsoft.com/office/officeart/2005/8/layout/orgChart1"/>
    <dgm:cxn modelId="{67689736-0062-41D2-AE39-251CA4BA0593}" type="presParOf" srcId="{175DE26F-A27A-4A08-AD46-2F21257ABD5C}" destId="{B35443BC-9F8F-4ABC-96E8-EC280722F445}" srcOrd="0" destOrd="0" presId="urn:microsoft.com/office/officeart/2005/8/layout/orgChart1"/>
    <dgm:cxn modelId="{87172334-EB9C-49A6-9576-51800092746E}" type="presParOf" srcId="{175DE26F-A27A-4A08-AD46-2F21257ABD5C}" destId="{5921B7AE-E762-4AEE-A433-DBE2DA9F6E19}" srcOrd="1" destOrd="0" presId="urn:microsoft.com/office/officeart/2005/8/layout/orgChart1"/>
    <dgm:cxn modelId="{63341EF4-F923-4A29-BA12-2A6C216DE209}" type="presParOf" srcId="{5921B7AE-E762-4AEE-A433-DBE2DA9F6E19}" destId="{B2BB6F15-F179-4E5C-8C40-73D1D748F3B0}" srcOrd="0" destOrd="0" presId="urn:microsoft.com/office/officeart/2005/8/layout/orgChart1"/>
    <dgm:cxn modelId="{00107E94-3DA4-44B4-A776-9C9238096E51}" type="presParOf" srcId="{B2BB6F15-F179-4E5C-8C40-73D1D748F3B0}" destId="{2E1F9793-59EC-4E6F-8415-8D797EB291C8}" srcOrd="0" destOrd="0" presId="urn:microsoft.com/office/officeart/2005/8/layout/orgChart1"/>
    <dgm:cxn modelId="{9C5E6074-3B83-4463-8B76-FC9F0A23F769}" type="presParOf" srcId="{B2BB6F15-F179-4E5C-8C40-73D1D748F3B0}" destId="{D21AA722-5C47-4C8B-84C9-8F0FF9C8D6A1}" srcOrd="1" destOrd="0" presId="urn:microsoft.com/office/officeart/2005/8/layout/orgChart1"/>
    <dgm:cxn modelId="{A9EC3B83-824A-44D3-BA39-6F788E79F954}" type="presParOf" srcId="{5921B7AE-E762-4AEE-A433-DBE2DA9F6E19}" destId="{5FD9EBC9-B3BB-4304-8C57-DEBDDF592DD8}" srcOrd="1" destOrd="0" presId="urn:microsoft.com/office/officeart/2005/8/layout/orgChart1"/>
    <dgm:cxn modelId="{A1553086-4060-4D89-AF73-1D58418A10BC}" type="presParOf" srcId="{5921B7AE-E762-4AEE-A433-DBE2DA9F6E19}" destId="{7B94BA82-D7E9-4CA4-93F3-D5EC744C660E}" srcOrd="2" destOrd="0" presId="urn:microsoft.com/office/officeart/2005/8/layout/orgChart1"/>
    <dgm:cxn modelId="{A4C554C9-0E25-4190-B9C4-5B11B7CFDA3F}" type="presParOf" srcId="{175DE26F-A27A-4A08-AD46-2F21257ABD5C}" destId="{1D8E73F6-1BA0-4334-AE4F-E56E2DBEB3E7}" srcOrd="2" destOrd="0" presId="urn:microsoft.com/office/officeart/2005/8/layout/orgChart1"/>
    <dgm:cxn modelId="{55A0042D-9017-42DA-B82E-75779DF5135C}" type="presParOf" srcId="{175DE26F-A27A-4A08-AD46-2F21257ABD5C}" destId="{57864509-B929-4360-82D8-697B2FE1EF54}" srcOrd="3" destOrd="0" presId="urn:microsoft.com/office/officeart/2005/8/layout/orgChart1"/>
    <dgm:cxn modelId="{FAE75166-A757-4133-BEB9-345F2417EBFE}" type="presParOf" srcId="{57864509-B929-4360-82D8-697B2FE1EF54}" destId="{CE9508B0-39A8-4319-9955-BA7F5FBF0754}" srcOrd="0" destOrd="0" presId="urn:microsoft.com/office/officeart/2005/8/layout/orgChart1"/>
    <dgm:cxn modelId="{16CE9326-8D28-4383-88F5-F8618EB8C6DD}" type="presParOf" srcId="{CE9508B0-39A8-4319-9955-BA7F5FBF0754}" destId="{7A039164-8884-410D-929C-A19EF0C40626}" srcOrd="0" destOrd="0" presId="urn:microsoft.com/office/officeart/2005/8/layout/orgChart1"/>
    <dgm:cxn modelId="{8AA63774-8376-4739-AB66-6764411C8459}" type="presParOf" srcId="{CE9508B0-39A8-4319-9955-BA7F5FBF0754}" destId="{5A21AB52-6774-4955-AB17-9283688C6AD4}" srcOrd="1" destOrd="0" presId="urn:microsoft.com/office/officeart/2005/8/layout/orgChart1"/>
    <dgm:cxn modelId="{40D6C4B0-E267-4A3A-9984-08E2FE9413DE}" type="presParOf" srcId="{57864509-B929-4360-82D8-697B2FE1EF54}" destId="{49E7319F-3375-4713-83D4-54BFB95AB97D}" srcOrd="1" destOrd="0" presId="urn:microsoft.com/office/officeart/2005/8/layout/orgChart1"/>
    <dgm:cxn modelId="{A8B88E28-C194-4161-8F03-2246788882F1}" type="presParOf" srcId="{57864509-B929-4360-82D8-697B2FE1EF54}" destId="{BBC81FE6-B1D9-4354-A3DC-BE8EC06DA183}" srcOrd="2" destOrd="0" presId="urn:microsoft.com/office/officeart/2005/8/layout/orgChart1"/>
    <dgm:cxn modelId="{EDA4137A-E767-440A-8F10-EAB943986DDE}" type="presParOf" srcId="{175DE26F-A27A-4A08-AD46-2F21257ABD5C}" destId="{B3B173BA-D44A-4FC6-BD0E-B1E135FAF7F3}" srcOrd="4" destOrd="0" presId="urn:microsoft.com/office/officeart/2005/8/layout/orgChart1"/>
    <dgm:cxn modelId="{E09FA529-C781-4467-B5BC-8F5DD6BD7E7E}" type="presParOf" srcId="{175DE26F-A27A-4A08-AD46-2F21257ABD5C}" destId="{0C748612-0BCF-4D4F-869E-39C8C12920C5}" srcOrd="5" destOrd="0" presId="urn:microsoft.com/office/officeart/2005/8/layout/orgChart1"/>
    <dgm:cxn modelId="{2AE85254-B1EA-46B3-89B3-B6B3B892CB2D}" type="presParOf" srcId="{0C748612-0BCF-4D4F-869E-39C8C12920C5}" destId="{69804C2A-0DC5-444B-B7C9-ED1FD4B46502}" srcOrd="0" destOrd="0" presId="urn:microsoft.com/office/officeart/2005/8/layout/orgChart1"/>
    <dgm:cxn modelId="{28043E5B-9EA0-411C-9294-AFA18D1B9DED}" type="presParOf" srcId="{69804C2A-0DC5-444B-B7C9-ED1FD4B46502}" destId="{56E60354-517E-4448-837A-74C3684ACEAA}" srcOrd="0" destOrd="0" presId="urn:microsoft.com/office/officeart/2005/8/layout/orgChart1"/>
    <dgm:cxn modelId="{E672615C-A83F-4030-87DD-D216417E6A91}" type="presParOf" srcId="{69804C2A-0DC5-444B-B7C9-ED1FD4B46502}" destId="{03E618D8-94EB-42FD-B6D5-38F5B862D231}" srcOrd="1" destOrd="0" presId="urn:microsoft.com/office/officeart/2005/8/layout/orgChart1"/>
    <dgm:cxn modelId="{B3783522-413E-41D3-9BE4-57DBE4EB10A9}" type="presParOf" srcId="{0C748612-0BCF-4D4F-869E-39C8C12920C5}" destId="{F1F5F25D-4880-43C3-93A1-7EDE3ED8F8BA}" srcOrd="1" destOrd="0" presId="urn:microsoft.com/office/officeart/2005/8/layout/orgChart1"/>
    <dgm:cxn modelId="{07C20A83-8CDF-4ECF-B5B4-0F581A29CB60}" type="presParOf" srcId="{0C748612-0BCF-4D4F-869E-39C8C12920C5}" destId="{A588866A-69C2-45B9-AC32-9F92E2535404}" srcOrd="2" destOrd="0" presId="urn:microsoft.com/office/officeart/2005/8/layout/orgChart1"/>
    <dgm:cxn modelId="{B43E1C36-F233-4D27-9BAA-CC8FD3262A9A}" type="presParOf" srcId="{175DE26F-A27A-4A08-AD46-2F21257ABD5C}" destId="{04FCC272-1519-448C-981F-8100162A3F13}" srcOrd="6" destOrd="0" presId="urn:microsoft.com/office/officeart/2005/8/layout/orgChart1"/>
    <dgm:cxn modelId="{2531FB58-5280-4948-809A-55835E193209}" type="presParOf" srcId="{175DE26F-A27A-4A08-AD46-2F21257ABD5C}" destId="{F2DF855F-001A-4222-B00E-BE6411C62303}" srcOrd="7" destOrd="0" presId="urn:microsoft.com/office/officeart/2005/8/layout/orgChart1"/>
    <dgm:cxn modelId="{DC594EF5-98CB-4F6B-92BF-879F3BC63347}" type="presParOf" srcId="{F2DF855F-001A-4222-B00E-BE6411C62303}" destId="{B55470B6-2E28-4545-A9AA-99698D00F234}" srcOrd="0" destOrd="0" presId="urn:microsoft.com/office/officeart/2005/8/layout/orgChart1"/>
    <dgm:cxn modelId="{2DADAD32-87CE-42F3-ADA5-EBE9A6D3409F}" type="presParOf" srcId="{B55470B6-2E28-4545-A9AA-99698D00F234}" destId="{ECD0A367-B2A3-4029-8E4C-1CD212A7ED75}" srcOrd="0" destOrd="0" presId="urn:microsoft.com/office/officeart/2005/8/layout/orgChart1"/>
    <dgm:cxn modelId="{2932CC89-13B0-4D53-A771-8FAB4EBA524E}" type="presParOf" srcId="{B55470B6-2E28-4545-A9AA-99698D00F234}" destId="{24DD92FA-721C-47B4-8602-FB57090A131D}" srcOrd="1" destOrd="0" presId="urn:microsoft.com/office/officeart/2005/8/layout/orgChart1"/>
    <dgm:cxn modelId="{3C377F72-6D54-45F8-B349-4A3EC8B13CB8}" type="presParOf" srcId="{F2DF855F-001A-4222-B00E-BE6411C62303}" destId="{28898699-0057-4230-B7A3-40D4AF0F8E3D}" srcOrd="1" destOrd="0" presId="urn:microsoft.com/office/officeart/2005/8/layout/orgChart1"/>
    <dgm:cxn modelId="{665D7F74-3CFB-4E37-BB77-96A658AADC01}" type="presParOf" srcId="{F2DF855F-001A-4222-B00E-BE6411C62303}" destId="{C99399E4-6E05-4B46-A49B-4996D96B84DC}" srcOrd="2" destOrd="0" presId="urn:microsoft.com/office/officeart/2005/8/layout/orgChart1"/>
    <dgm:cxn modelId="{9B16B7A8-4E92-4184-9360-8A1A02C7AD78}" type="presParOf" srcId="{175DE26F-A27A-4A08-AD46-2F21257ABD5C}" destId="{5E1D208C-7DB7-4C60-822A-BD45E4099A5E}" srcOrd="8" destOrd="0" presId="urn:microsoft.com/office/officeart/2005/8/layout/orgChart1"/>
    <dgm:cxn modelId="{504E346A-5705-435B-8723-D1D57B947A24}" type="presParOf" srcId="{175DE26F-A27A-4A08-AD46-2F21257ABD5C}" destId="{0BC2A66B-5C01-476F-BA4F-D5959C8D136A}" srcOrd="9" destOrd="0" presId="urn:microsoft.com/office/officeart/2005/8/layout/orgChart1"/>
    <dgm:cxn modelId="{8921952B-7448-4375-8A18-AB956003E7A3}" type="presParOf" srcId="{0BC2A66B-5C01-476F-BA4F-D5959C8D136A}" destId="{96D010F6-6F9E-4C53-9AE8-D1BA27D0ADDB}" srcOrd="0" destOrd="0" presId="urn:microsoft.com/office/officeart/2005/8/layout/orgChart1"/>
    <dgm:cxn modelId="{0972B11C-FFF5-49BF-A3BA-13847D48B35C}" type="presParOf" srcId="{96D010F6-6F9E-4C53-9AE8-D1BA27D0ADDB}" destId="{AD506862-76E5-49B3-A878-7A8C1EC75A21}" srcOrd="0" destOrd="0" presId="urn:microsoft.com/office/officeart/2005/8/layout/orgChart1"/>
    <dgm:cxn modelId="{01673EEB-7A01-4397-9417-E6D3014293D3}" type="presParOf" srcId="{96D010F6-6F9E-4C53-9AE8-D1BA27D0ADDB}" destId="{FB133B32-14C6-4B07-93A3-743FA0A91F23}" srcOrd="1" destOrd="0" presId="urn:microsoft.com/office/officeart/2005/8/layout/orgChart1"/>
    <dgm:cxn modelId="{077835E0-3D28-4803-921E-357CDDDB9DB3}" type="presParOf" srcId="{0BC2A66B-5C01-476F-BA4F-D5959C8D136A}" destId="{0E17106B-F764-4E40-9E57-B8E62D1CCACF}" srcOrd="1" destOrd="0" presId="urn:microsoft.com/office/officeart/2005/8/layout/orgChart1"/>
    <dgm:cxn modelId="{E818E311-AABD-4652-8870-A5A1B4EE2298}" type="presParOf" srcId="{0BC2A66B-5C01-476F-BA4F-D5959C8D136A}" destId="{AC8C600C-9DFE-47BF-8D88-EDF7F2A01CE2}" srcOrd="2" destOrd="0" presId="urn:microsoft.com/office/officeart/2005/8/layout/orgChart1"/>
    <dgm:cxn modelId="{40F40B17-265D-4DC7-8FDB-498C18E70923}" type="presParOf" srcId="{D690D073-218D-46C2-AF31-71FB80070A52}" destId="{9128B456-2F83-4780-BD24-B8E3F5FB68AB}" srcOrd="2" destOrd="0" presId="urn:microsoft.com/office/officeart/2005/8/layout/orgChart1"/>
    <dgm:cxn modelId="{97450FFA-2593-475B-AE69-9F22094036E6}" type="presParOf" srcId="{B75B3C80-10C4-49BC-A499-438FD413D5D1}" destId="{8CF7217B-8F3A-416F-87BF-B7842A7906B9}" srcOrd="6" destOrd="0" presId="urn:microsoft.com/office/officeart/2005/8/layout/orgChart1"/>
    <dgm:cxn modelId="{12C6D53C-0470-4C1F-BC2F-1215C360C130}" type="presParOf" srcId="{B75B3C80-10C4-49BC-A499-438FD413D5D1}" destId="{467044AF-4431-4DBE-9ED3-600627B6C6E8}" srcOrd="7" destOrd="0" presId="urn:microsoft.com/office/officeart/2005/8/layout/orgChart1"/>
    <dgm:cxn modelId="{CD243AD4-DDC8-484D-95C5-CA17747877F2}" type="presParOf" srcId="{467044AF-4431-4DBE-9ED3-600627B6C6E8}" destId="{C2503115-EA20-4C2F-AEE0-18E84F179306}" srcOrd="0" destOrd="0" presId="urn:microsoft.com/office/officeart/2005/8/layout/orgChart1"/>
    <dgm:cxn modelId="{97EE5922-BAE0-4FAB-A496-1C3FC93A64C1}" type="presParOf" srcId="{C2503115-EA20-4C2F-AEE0-18E84F179306}" destId="{E40443D4-B00F-4C91-8623-775F41DD54C5}" srcOrd="0" destOrd="0" presId="urn:microsoft.com/office/officeart/2005/8/layout/orgChart1"/>
    <dgm:cxn modelId="{97880AE6-F078-47B1-A883-03F59948A01F}" type="presParOf" srcId="{C2503115-EA20-4C2F-AEE0-18E84F179306}" destId="{DA78968E-4BA6-4003-9E48-DED12E89F8D3}" srcOrd="1" destOrd="0" presId="urn:microsoft.com/office/officeart/2005/8/layout/orgChart1"/>
    <dgm:cxn modelId="{DA957232-C288-42B9-9FDC-AF2EBDA3B40C}" type="presParOf" srcId="{467044AF-4431-4DBE-9ED3-600627B6C6E8}" destId="{7FE7B639-425F-4FDE-A132-7F2757075755}" srcOrd="1" destOrd="0" presId="urn:microsoft.com/office/officeart/2005/8/layout/orgChart1"/>
    <dgm:cxn modelId="{21B17F52-66DE-4C37-98BC-C805B68997F1}" type="presParOf" srcId="{7FE7B639-425F-4FDE-A132-7F2757075755}" destId="{C7228F18-6A6B-4ED5-B33A-4CD302D48C43}" srcOrd="0" destOrd="0" presId="urn:microsoft.com/office/officeart/2005/8/layout/orgChart1"/>
    <dgm:cxn modelId="{422F2A08-0385-41EF-9B3C-3AA3E1B5A73F}" type="presParOf" srcId="{7FE7B639-425F-4FDE-A132-7F2757075755}" destId="{63EFB77E-2F87-49EC-84BC-8CBA7C601359}" srcOrd="1" destOrd="0" presId="urn:microsoft.com/office/officeart/2005/8/layout/orgChart1"/>
    <dgm:cxn modelId="{6D0AB522-EA84-44B3-9446-66E1E9D03CDB}" type="presParOf" srcId="{63EFB77E-2F87-49EC-84BC-8CBA7C601359}" destId="{33EB317E-467F-4CFD-BF78-D9F3944F0A82}" srcOrd="0" destOrd="0" presId="urn:microsoft.com/office/officeart/2005/8/layout/orgChart1"/>
    <dgm:cxn modelId="{37B08C08-A8D7-4C86-937B-F9EA7730E26E}" type="presParOf" srcId="{33EB317E-467F-4CFD-BF78-D9F3944F0A82}" destId="{8A8D0A62-9C27-4361-88FB-03E2996C040A}" srcOrd="0" destOrd="0" presId="urn:microsoft.com/office/officeart/2005/8/layout/orgChart1"/>
    <dgm:cxn modelId="{7944B9EE-352A-4FFB-8463-F23547F70D72}" type="presParOf" srcId="{33EB317E-467F-4CFD-BF78-D9F3944F0A82}" destId="{A853496D-DD97-4B2F-BD78-5D148C241E6B}" srcOrd="1" destOrd="0" presId="urn:microsoft.com/office/officeart/2005/8/layout/orgChart1"/>
    <dgm:cxn modelId="{1ED6C3B9-80E1-45CC-95D3-B44991EA976C}" type="presParOf" srcId="{63EFB77E-2F87-49EC-84BC-8CBA7C601359}" destId="{4B849C24-8B97-4D5E-8DA2-FA579FB0F4DC}" srcOrd="1" destOrd="0" presId="urn:microsoft.com/office/officeart/2005/8/layout/orgChart1"/>
    <dgm:cxn modelId="{E15518E0-18CD-4FA5-ACE5-86F86E818491}" type="presParOf" srcId="{63EFB77E-2F87-49EC-84BC-8CBA7C601359}" destId="{6EDDD600-D144-4EAD-A537-7C501E1CF19B}" srcOrd="2" destOrd="0" presId="urn:microsoft.com/office/officeart/2005/8/layout/orgChart1"/>
    <dgm:cxn modelId="{F84C9959-8745-44B0-A8C5-B0CA8AC57711}" type="presParOf" srcId="{7FE7B639-425F-4FDE-A132-7F2757075755}" destId="{22D32628-55AE-450B-9A27-CF348A87F941}" srcOrd="2" destOrd="0" presId="urn:microsoft.com/office/officeart/2005/8/layout/orgChart1"/>
    <dgm:cxn modelId="{E749A822-F335-408F-B939-E4707872451F}" type="presParOf" srcId="{7FE7B639-425F-4FDE-A132-7F2757075755}" destId="{BAF0AF65-25C8-4188-B5BD-40AD1651252F}" srcOrd="3" destOrd="0" presId="urn:microsoft.com/office/officeart/2005/8/layout/orgChart1"/>
    <dgm:cxn modelId="{7F91B13D-EC95-4E71-8A5B-4E46E5875C98}" type="presParOf" srcId="{BAF0AF65-25C8-4188-B5BD-40AD1651252F}" destId="{F5C01A55-9F55-49E6-BEBF-86A4B5ECB9C2}" srcOrd="0" destOrd="0" presId="urn:microsoft.com/office/officeart/2005/8/layout/orgChart1"/>
    <dgm:cxn modelId="{108A0F92-EC9D-4AAC-82F0-6A888FD86CBF}" type="presParOf" srcId="{F5C01A55-9F55-49E6-BEBF-86A4B5ECB9C2}" destId="{02B72C27-6EF1-4CD1-A858-F3D37E60BC94}" srcOrd="0" destOrd="0" presId="urn:microsoft.com/office/officeart/2005/8/layout/orgChart1"/>
    <dgm:cxn modelId="{72F85486-76C6-4026-80EE-6F8A1E89920F}" type="presParOf" srcId="{F5C01A55-9F55-49E6-BEBF-86A4B5ECB9C2}" destId="{09739E0A-F413-4426-96AE-74776974241B}" srcOrd="1" destOrd="0" presId="urn:microsoft.com/office/officeart/2005/8/layout/orgChart1"/>
    <dgm:cxn modelId="{AE2A4454-81BE-4AA8-B28E-8217256B09FD}" type="presParOf" srcId="{BAF0AF65-25C8-4188-B5BD-40AD1651252F}" destId="{73EB132C-44A2-4E65-924F-D4E4C323FED8}" srcOrd="1" destOrd="0" presId="urn:microsoft.com/office/officeart/2005/8/layout/orgChart1"/>
    <dgm:cxn modelId="{4E308C6E-4725-4454-8B1B-F4D4AE6ABE2F}" type="presParOf" srcId="{BAF0AF65-25C8-4188-B5BD-40AD1651252F}" destId="{D23002F3-CD67-4343-B589-E573955A7DF2}" srcOrd="2" destOrd="0" presId="urn:microsoft.com/office/officeart/2005/8/layout/orgChart1"/>
    <dgm:cxn modelId="{BB46A86B-865B-4E47-935C-2CF73BCC643F}" type="presParOf" srcId="{7FE7B639-425F-4FDE-A132-7F2757075755}" destId="{837C9AB9-9B9D-4579-AD01-DC0C29820FD8}" srcOrd="4" destOrd="0" presId="urn:microsoft.com/office/officeart/2005/8/layout/orgChart1"/>
    <dgm:cxn modelId="{4D0D23D2-ABE9-4FE7-9FD4-A70496F2445A}" type="presParOf" srcId="{7FE7B639-425F-4FDE-A132-7F2757075755}" destId="{CE723E5E-7562-453C-AAF6-CFFEFE41C6C7}" srcOrd="5" destOrd="0" presId="urn:microsoft.com/office/officeart/2005/8/layout/orgChart1"/>
    <dgm:cxn modelId="{FB88FD31-047F-484F-AD44-FB8D88C5D90A}" type="presParOf" srcId="{CE723E5E-7562-453C-AAF6-CFFEFE41C6C7}" destId="{C9864A34-6D4F-443E-A0CB-CEEAA340F389}" srcOrd="0" destOrd="0" presId="urn:microsoft.com/office/officeart/2005/8/layout/orgChart1"/>
    <dgm:cxn modelId="{44808BA0-0EC8-4BF2-9ADD-C5081D5F15F1}" type="presParOf" srcId="{C9864A34-6D4F-443E-A0CB-CEEAA340F389}" destId="{AEBEFC7A-6463-4A1C-B7C4-EC369BF58F69}" srcOrd="0" destOrd="0" presId="urn:microsoft.com/office/officeart/2005/8/layout/orgChart1"/>
    <dgm:cxn modelId="{002FA95A-7720-4418-B427-966EBA453172}" type="presParOf" srcId="{C9864A34-6D4F-443E-A0CB-CEEAA340F389}" destId="{F24ACC6D-33E6-48C4-A9FB-5971EA01A798}" srcOrd="1" destOrd="0" presId="urn:microsoft.com/office/officeart/2005/8/layout/orgChart1"/>
    <dgm:cxn modelId="{F03BEFF3-C163-4905-A5E3-AB4EFD527796}" type="presParOf" srcId="{CE723E5E-7562-453C-AAF6-CFFEFE41C6C7}" destId="{A96B0642-396C-4038-B322-D37765FFC580}" srcOrd="1" destOrd="0" presId="urn:microsoft.com/office/officeart/2005/8/layout/orgChart1"/>
    <dgm:cxn modelId="{A42C610E-4C38-454B-BF09-E6096E1CDE79}" type="presParOf" srcId="{CE723E5E-7562-453C-AAF6-CFFEFE41C6C7}" destId="{A0CEC2CA-A4B1-4919-AA00-90E6D60A1B66}" srcOrd="2" destOrd="0" presId="urn:microsoft.com/office/officeart/2005/8/layout/orgChart1"/>
    <dgm:cxn modelId="{DB424A76-FC43-42DD-B1ED-27EB2A7BA37B}" type="presParOf" srcId="{7FE7B639-425F-4FDE-A132-7F2757075755}" destId="{10792F3E-9D5F-4E19-8AFA-A5572B1253A5}" srcOrd="6" destOrd="0" presId="urn:microsoft.com/office/officeart/2005/8/layout/orgChart1"/>
    <dgm:cxn modelId="{4066DFE2-5749-431F-8497-605AFA2ED0D1}" type="presParOf" srcId="{7FE7B639-425F-4FDE-A132-7F2757075755}" destId="{44D9CD6D-9AF4-4317-9251-7659D9863282}" srcOrd="7" destOrd="0" presId="urn:microsoft.com/office/officeart/2005/8/layout/orgChart1"/>
    <dgm:cxn modelId="{AC5F8858-1B70-4620-8C27-09759FC970D3}" type="presParOf" srcId="{44D9CD6D-9AF4-4317-9251-7659D9863282}" destId="{678414E0-63AC-42E6-9E94-0CEEFC1A3632}" srcOrd="0" destOrd="0" presId="urn:microsoft.com/office/officeart/2005/8/layout/orgChart1"/>
    <dgm:cxn modelId="{C9CFCF14-1F58-4A33-B469-7CF48738D7D4}" type="presParOf" srcId="{678414E0-63AC-42E6-9E94-0CEEFC1A3632}" destId="{CFD02267-5642-4CEB-84D9-DAD108268472}" srcOrd="0" destOrd="0" presId="urn:microsoft.com/office/officeart/2005/8/layout/orgChart1"/>
    <dgm:cxn modelId="{1E255036-A60F-46D1-9219-E25A84D3B26C}" type="presParOf" srcId="{678414E0-63AC-42E6-9E94-0CEEFC1A3632}" destId="{754DD921-7A0E-4BB5-B48F-3ABCCD2656FC}" srcOrd="1" destOrd="0" presId="urn:microsoft.com/office/officeart/2005/8/layout/orgChart1"/>
    <dgm:cxn modelId="{DEF8E455-25D7-43F3-8E09-BE3B80C14E68}" type="presParOf" srcId="{44D9CD6D-9AF4-4317-9251-7659D9863282}" destId="{0C59DE0D-A3EB-4128-BC35-348F06F7F534}" srcOrd="1" destOrd="0" presId="urn:microsoft.com/office/officeart/2005/8/layout/orgChart1"/>
    <dgm:cxn modelId="{7904F373-835F-4377-9B65-1CB1A15E9D83}" type="presParOf" srcId="{44D9CD6D-9AF4-4317-9251-7659D9863282}" destId="{53B0EC3E-54C3-41A0-AF1D-1FF5B90683B9}" srcOrd="2" destOrd="0" presId="urn:microsoft.com/office/officeart/2005/8/layout/orgChart1"/>
    <dgm:cxn modelId="{CB3D1551-3B8B-4B3F-AADE-68BDC9D1B93B}" type="presParOf" srcId="{7FE7B639-425F-4FDE-A132-7F2757075755}" destId="{92F19B0D-9F0E-42E0-B5CF-72B4D64D67D8}" srcOrd="8" destOrd="0" presId="urn:microsoft.com/office/officeart/2005/8/layout/orgChart1"/>
    <dgm:cxn modelId="{8A3D9997-4BDB-4B0E-B703-0CF3015E84CC}" type="presParOf" srcId="{7FE7B639-425F-4FDE-A132-7F2757075755}" destId="{B8B64792-F656-4572-9190-4BA374E9EEAE}" srcOrd="9" destOrd="0" presId="urn:microsoft.com/office/officeart/2005/8/layout/orgChart1"/>
    <dgm:cxn modelId="{AFC4062A-B1C1-49CD-A14F-FD18CE8B4FF4}" type="presParOf" srcId="{B8B64792-F656-4572-9190-4BA374E9EEAE}" destId="{7F3E17B0-C1E4-4B96-BBF0-FD3C22619A73}" srcOrd="0" destOrd="0" presId="urn:microsoft.com/office/officeart/2005/8/layout/orgChart1"/>
    <dgm:cxn modelId="{6578AFB8-79CC-4CDF-8CB2-476885CCBA4E}" type="presParOf" srcId="{7F3E17B0-C1E4-4B96-BBF0-FD3C22619A73}" destId="{01D927BE-42AA-40E5-9850-3BDC5CDD3796}" srcOrd="0" destOrd="0" presId="urn:microsoft.com/office/officeart/2005/8/layout/orgChart1"/>
    <dgm:cxn modelId="{7FBE829F-229F-478B-8279-39C457645DA7}" type="presParOf" srcId="{7F3E17B0-C1E4-4B96-BBF0-FD3C22619A73}" destId="{F56CDEC3-E441-474F-9C7D-BA879DE26EC2}" srcOrd="1" destOrd="0" presId="urn:microsoft.com/office/officeart/2005/8/layout/orgChart1"/>
    <dgm:cxn modelId="{AF99FF6A-D852-4B2D-A1BF-95FE42297592}" type="presParOf" srcId="{B8B64792-F656-4572-9190-4BA374E9EEAE}" destId="{B0EC3E52-ABC2-4858-B478-7AAF38067444}" srcOrd="1" destOrd="0" presId="urn:microsoft.com/office/officeart/2005/8/layout/orgChart1"/>
    <dgm:cxn modelId="{3BC0AE6F-2020-4B6C-BE20-C55ABB1761D9}" type="presParOf" srcId="{B8B64792-F656-4572-9190-4BA374E9EEAE}" destId="{9D268939-10F2-49D3-A7D3-02310074B96E}" srcOrd="2" destOrd="0" presId="urn:microsoft.com/office/officeart/2005/8/layout/orgChart1"/>
    <dgm:cxn modelId="{53347254-C9E8-46DF-AFA3-FD2D8EDF59D0}" type="presParOf" srcId="{7FE7B639-425F-4FDE-A132-7F2757075755}" destId="{D0350DF8-829C-477C-A1B1-B670DF0EC7E9}" srcOrd="10" destOrd="0" presId="urn:microsoft.com/office/officeart/2005/8/layout/orgChart1"/>
    <dgm:cxn modelId="{79FFAEE0-3FA5-4FBC-A3A1-3C7A9013865F}" type="presParOf" srcId="{7FE7B639-425F-4FDE-A132-7F2757075755}" destId="{6C72ED59-043A-4BC3-BE4D-AB7119A8DD5B}" srcOrd="11" destOrd="0" presId="urn:microsoft.com/office/officeart/2005/8/layout/orgChart1"/>
    <dgm:cxn modelId="{79B2B0D9-CB14-4FB5-BD52-23A381505FD6}" type="presParOf" srcId="{6C72ED59-043A-4BC3-BE4D-AB7119A8DD5B}" destId="{A13D83AF-C330-4DA7-9D7C-31146F37D073}" srcOrd="0" destOrd="0" presId="urn:microsoft.com/office/officeart/2005/8/layout/orgChart1"/>
    <dgm:cxn modelId="{88A81B21-D2E1-4AA0-928E-5B3305D24545}" type="presParOf" srcId="{A13D83AF-C330-4DA7-9D7C-31146F37D073}" destId="{722F5ACB-336F-4D09-9239-6D5DE0BA408A}" srcOrd="0" destOrd="0" presId="urn:microsoft.com/office/officeart/2005/8/layout/orgChart1"/>
    <dgm:cxn modelId="{DD840113-464F-4FA6-B2CE-6B1B5C79573F}" type="presParOf" srcId="{A13D83AF-C330-4DA7-9D7C-31146F37D073}" destId="{0FBEA46C-3110-4676-AF3E-A5CA73EAE243}" srcOrd="1" destOrd="0" presId="urn:microsoft.com/office/officeart/2005/8/layout/orgChart1"/>
    <dgm:cxn modelId="{B507CA1D-FF0B-4FDC-BE7E-E9B99C94F0B3}" type="presParOf" srcId="{6C72ED59-043A-4BC3-BE4D-AB7119A8DD5B}" destId="{23764697-55F6-41E6-97E5-8D6109CBD2FD}" srcOrd="1" destOrd="0" presId="urn:microsoft.com/office/officeart/2005/8/layout/orgChart1"/>
    <dgm:cxn modelId="{9562715A-715A-47E2-93D7-BD0693257E65}" type="presParOf" srcId="{6C72ED59-043A-4BC3-BE4D-AB7119A8DD5B}" destId="{84DFBB88-4436-45D6-9AA6-61E13A54DB3B}" srcOrd="2" destOrd="0" presId="urn:microsoft.com/office/officeart/2005/8/layout/orgChart1"/>
    <dgm:cxn modelId="{FF38B3BF-9A7A-46CB-AEA2-E87DD8BFB912}" type="presParOf" srcId="{467044AF-4431-4DBE-9ED3-600627B6C6E8}" destId="{74BE979B-447C-4786-9F69-D99FA2CEE87A}" srcOrd="2" destOrd="0" presId="urn:microsoft.com/office/officeart/2005/8/layout/orgChart1"/>
    <dgm:cxn modelId="{31161038-CCDD-4E9C-84AA-F951E53C9073}" type="presParOf" srcId="{B75B3C80-10C4-49BC-A499-438FD413D5D1}" destId="{62371B5E-08E2-4F20-BDAA-176CF57ECDCD}" srcOrd="8" destOrd="0" presId="urn:microsoft.com/office/officeart/2005/8/layout/orgChart1"/>
    <dgm:cxn modelId="{9DEB0858-3C8D-43EF-8C29-FBBD66B3C82D}" type="presParOf" srcId="{B75B3C80-10C4-49BC-A499-438FD413D5D1}" destId="{7FACB6D0-360B-4DCC-9EA9-3F212FAF7ED5}" srcOrd="9" destOrd="0" presId="urn:microsoft.com/office/officeart/2005/8/layout/orgChart1"/>
    <dgm:cxn modelId="{D35905F4-9D19-419F-8EF6-B1D06C8623C1}" type="presParOf" srcId="{7FACB6D0-360B-4DCC-9EA9-3F212FAF7ED5}" destId="{4B2E8134-DF7C-4C2D-879F-A4C5E04487E8}" srcOrd="0" destOrd="0" presId="urn:microsoft.com/office/officeart/2005/8/layout/orgChart1"/>
    <dgm:cxn modelId="{C95AA351-BAC9-4F5B-8E12-D5490BE55721}" type="presParOf" srcId="{4B2E8134-DF7C-4C2D-879F-A4C5E04487E8}" destId="{2E76D896-F6A0-4DC3-AB60-1E7A4842061C}" srcOrd="0" destOrd="0" presId="urn:microsoft.com/office/officeart/2005/8/layout/orgChart1"/>
    <dgm:cxn modelId="{631D0120-A2C2-4F9A-866D-79057E9F1218}" type="presParOf" srcId="{4B2E8134-DF7C-4C2D-879F-A4C5E04487E8}" destId="{1DEBE158-F142-491F-8E45-E9D390F64549}" srcOrd="1" destOrd="0" presId="urn:microsoft.com/office/officeart/2005/8/layout/orgChart1"/>
    <dgm:cxn modelId="{F419CE85-162D-4E15-B309-B2F1BBE588A7}" type="presParOf" srcId="{7FACB6D0-360B-4DCC-9EA9-3F212FAF7ED5}" destId="{E161CFC6-CF45-4546-869B-576669902EF5}" srcOrd="1" destOrd="0" presId="urn:microsoft.com/office/officeart/2005/8/layout/orgChart1"/>
    <dgm:cxn modelId="{CA2D1AA6-BEAB-4151-81B3-6D5662D11E6D}" type="presParOf" srcId="{E161CFC6-CF45-4546-869B-576669902EF5}" destId="{7DFFDD1A-B7A6-4B59-9D9A-CFA914CC15DF}" srcOrd="0" destOrd="0" presId="urn:microsoft.com/office/officeart/2005/8/layout/orgChart1"/>
    <dgm:cxn modelId="{42EE444F-04CA-4DD7-B869-3DF7AE25A38F}" type="presParOf" srcId="{E161CFC6-CF45-4546-869B-576669902EF5}" destId="{7ACC0822-27B3-4856-A56D-76210870B522}" srcOrd="1" destOrd="0" presId="urn:microsoft.com/office/officeart/2005/8/layout/orgChart1"/>
    <dgm:cxn modelId="{89571355-EE46-4BEA-8355-1A8743C04432}" type="presParOf" srcId="{7ACC0822-27B3-4856-A56D-76210870B522}" destId="{1115D3A3-39F1-43E4-9A82-A59F939BD7A0}" srcOrd="0" destOrd="0" presId="urn:microsoft.com/office/officeart/2005/8/layout/orgChart1"/>
    <dgm:cxn modelId="{43319AEB-4D4E-410E-82D0-8F6F1732D4BE}" type="presParOf" srcId="{1115D3A3-39F1-43E4-9A82-A59F939BD7A0}" destId="{BF51947E-289A-489B-80E4-E440A5579433}" srcOrd="0" destOrd="0" presId="urn:microsoft.com/office/officeart/2005/8/layout/orgChart1"/>
    <dgm:cxn modelId="{C648C2E0-EF95-456B-B69C-4E33AAB5EFF5}" type="presParOf" srcId="{1115D3A3-39F1-43E4-9A82-A59F939BD7A0}" destId="{79B0B52E-E70B-4271-8B5C-A4A8341B4CB7}" srcOrd="1" destOrd="0" presId="urn:microsoft.com/office/officeart/2005/8/layout/orgChart1"/>
    <dgm:cxn modelId="{639153CA-07B8-4CD0-A66A-2DB234A34169}" type="presParOf" srcId="{7ACC0822-27B3-4856-A56D-76210870B522}" destId="{683659B5-FF3E-4ED6-9359-987A9FAB8631}" srcOrd="1" destOrd="0" presId="urn:microsoft.com/office/officeart/2005/8/layout/orgChart1"/>
    <dgm:cxn modelId="{3DC1529F-69DA-4EBB-ADB8-171AF231F6CD}" type="presParOf" srcId="{7ACC0822-27B3-4856-A56D-76210870B522}" destId="{2ACAD781-F363-4234-B81C-8549C956EFF8}" srcOrd="2" destOrd="0" presId="urn:microsoft.com/office/officeart/2005/8/layout/orgChart1"/>
    <dgm:cxn modelId="{C16BE0DB-5C37-4341-BC81-63C52C5A6C8C}" type="presParOf" srcId="{E161CFC6-CF45-4546-869B-576669902EF5}" destId="{DE4D03F6-6F4E-4CA6-AD40-6D886B28342E}" srcOrd="2" destOrd="0" presId="urn:microsoft.com/office/officeart/2005/8/layout/orgChart1"/>
    <dgm:cxn modelId="{6170F656-0E57-483D-AAE6-FF17BA063EE2}" type="presParOf" srcId="{E161CFC6-CF45-4546-869B-576669902EF5}" destId="{CB57ADF0-7325-4220-9622-BCB61A07F05B}" srcOrd="3" destOrd="0" presId="urn:microsoft.com/office/officeart/2005/8/layout/orgChart1"/>
    <dgm:cxn modelId="{F937E010-7161-458C-9F7F-BF1A46F2B12B}" type="presParOf" srcId="{CB57ADF0-7325-4220-9622-BCB61A07F05B}" destId="{EB767200-7443-4D32-BF32-7B0F75519F4A}" srcOrd="0" destOrd="0" presId="urn:microsoft.com/office/officeart/2005/8/layout/orgChart1"/>
    <dgm:cxn modelId="{C29EC081-96D4-429F-827B-483F7481D06B}" type="presParOf" srcId="{EB767200-7443-4D32-BF32-7B0F75519F4A}" destId="{BB23FD6A-D0DF-4AB5-8157-C4ABD4A577AE}" srcOrd="0" destOrd="0" presId="urn:microsoft.com/office/officeart/2005/8/layout/orgChart1"/>
    <dgm:cxn modelId="{DDAAE161-8C44-431E-B895-D1DE8302EC58}" type="presParOf" srcId="{EB767200-7443-4D32-BF32-7B0F75519F4A}" destId="{832D1967-DA25-4F23-B8BC-137BCD0EAF10}" srcOrd="1" destOrd="0" presId="urn:microsoft.com/office/officeart/2005/8/layout/orgChart1"/>
    <dgm:cxn modelId="{5D6038CD-BB79-40AE-9394-FFFA53A7E73F}" type="presParOf" srcId="{CB57ADF0-7325-4220-9622-BCB61A07F05B}" destId="{75B2945F-9722-40E9-9C34-3E464E414C50}" srcOrd="1" destOrd="0" presId="urn:microsoft.com/office/officeart/2005/8/layout/orgChart1"/>
    <dgm:cxn modelId="{CCEB2767-88A9-40D7-9B6B-C63895E947C2}" type="presParOf" srcId="{CB57ADF0-7325-4220-9622-BCB61A07F05B}" destId="{D3B30B32-8E62-4C53-871D-6B7536B93523}" srcOrd="2" destOrd="0" presId="urn:microsoft.com/office/officeart/2005/8/layout/orgChart1"/>
    <dgm:cxn modelId="{FB655ED7-15A1-4DC1-93B2-8BEE61C282CB}" type="presParOf" srcId="{E161CFC6-CF45-4546-869B-576669902EF5}" destId="{9633DF90-E613-4431-9470-24E1A098787E}" srcOrd="4" destOrd="0" presId="urn:microsoft.com/office/officeart/2005/8/layout/orgChart1"/>
    <dgm:cxn modelId="{786B3FE8-A5B8-4682-8E87-2BCBD15C9493}" type="presParOf" srcId="{E161CFC6-CF45-4546-869B-576669902EF5}" destId="{EA90F671-6C79-4ED9-B171-DD7D9F661513}" srcOrd="5" destOrd="0" presId="urn:microsoft.com/office/officeart/2005/8/layout/orgChart1"/>
    <dgm:cxn modelId="{0B2EFDC1-B0B4-4A3D-98C9-DEC89AD757AE}" type="presParOf" srcId="{EA90F671-6C79-4ED9-B171-DD7D9F661513}" destId="{17C33782-DF44-4A0B-AFA1-EC49D97FFB1D}" srcOrd="0" destOrd="0" presId="urn:microsoft.com/office/officeart/2005/8/layout/orgChart1"/>
    <dgm:cxn modelId="{9170FD85-7B8C-4968-828C-9EB95638B642}" type="presParOf" srcId="{17C33782-DF44-4A0B-AFA1-EC49D97FFB1D}" destId="{D6411E98-B902-4296-8E0C-5EDEC792BE5B}" srcOrd="0" destOrd="0" presId="urn:microsoft.com/office/officeart/2005/8/layout/orgChart1"/>
    <dgm:cxn modelId="{9BFA2263-BD1C-44BD-B745-247445ABC959}" type="presParOf" srcId="{17C33782-DF44-4A0B-AFA1-EC49D97FFB1D}" destId="{810652AD-BB64-4A9B-9B07-45DA80EE21F0}" srcOrd="1" destOrd="0" presId="urn:microsoft.com/office/officeart/2005/8/layout/orgChart1"/>
    <dgm:cxn modelId="{E5CE4CFB-6490-44B8-8F5C-F4A6A8C9DD10}" type="presParOf" srcId="{EA90F671-6C79-4ED9-B171-DD7D9F661513}" destId="{F7607063-45C8-461B-A744-02CBE00E4FDC}" srcOrd="1" destOrd="0" presId="urn:microsoft.com/office/officeart/2005/8/layout/orgChart1"/>
    <dgm:cxn modelId="{90F672A8-22EB-4A46-A2AE-EA84B77B8598}" type="presParOf" srcId="{EA90F671-6C79-4ED9-B171-DD7D9F661513}" destId="{217F0C4A-D3C8-40F3-8C5C-228A5F160C86}" srcOrd="2" destOrd="0" presId="urn:microsoft.com/office/officeart/2005/8/layout/orgChart1"/>
    <dgm:cxn modelId="{A3A9906E-CB95-48C5-91D8-EDA0C9CE5FE1}" type="presParOf" srcId="{E161CFC6-CF45-4546-869B-576669902EF5}" destId="{434105D2-AA21-44E6-8490-25BA5B78DB7D}" srcOrd="6" destOrd="0" presId="urn:microsoft.com/office/officeart/2005/8/layout/orgChart1"/>
    <dgm:cxn modelId="{89FEB263-079E-4DF3-8569-9F5475E8F546}" type="presParOf" srcId="{E161CFC6-CF45-4546-869B-576669902EF5}" destId="{DD970536-51CF-42F1-BE98-9D191ACE791A}" srcOrd="7" destOrd="0" presId="urn:microsoft.com/office/officeart/2005/8/layout/orgChart1"/>
    <dgm:cxn modelId="{01BFC288-8004-45AD-AD57-4C731ACA27B5}" type="presParOf" srcId="{DD970536-51CF-42F1-BE98-9D191ACE791A}" destId="{AC983255-9FDE-4ABC-9B28-E6B3404E4307}" srcOrd="0" destOrd="0" presId="urn:microsoft.com/office/officeart/2005/8/layout/orgChart1"/>
    <dgm:cxn modelId="{51C43046-91D0-46D9-888D-F0DAC044BF06}" type="presParOf" srcId="{AC983255-9FDE-4ABC-9B28-E6B3404E4307}" destId="{196C03E8-63CF-43F5-BE25-8B26B7412EA8}" srcOrd="0" destOrd="0" presId="urn:microsoft.com/office/officeart/2005/8/layout/orgChart1"/>
    <dgm:cxn modelId="{0BF20D39-8E91-42B7-8041-DE02FC151CDC}" type="presParOf" srcId="{AC983255-9FDE-4ABC-9B28-E6B3404E4307}" destId="{DF819CF4-146D-4168-AAB5-A7936622CB65}" srcOrd="1" destOrd="0" presId="urn:microsoft.com/office/officeart/2005/8/layout/orgChart1"/>
    <dgm:cxn modelId="{FBF986C3-07CE-46A6-8BDA-ABC240FE2B71}" type="presParOf" srcId="{DD970536-51CF-42F1-BE98-9D191ACE791A}" destId="{47BC533D-0CAE-4DD9-865A-F0207F0CF41B}" srcOrd="1" destOrd="0" presId="urn:microsoft.com/office/officeart/2005/8/layout/orgChart1"/>
    <dgm:cxn modelId="{0B16434D-9AD9-4CEC-9F9C-FACF90037362}" type="presParOf" srcId="{DD970536-51CF-42F1-BE98-9D191ACE791A}" destId="{82332A69-F701-41E2-A955-0631D618CB63}" srcOrd="2" destOrd="0" presId="urn:microsoft.com/office/officeart/2005/8/layout/orgChart1"/>
    <dgm:cxn modelId="{BD768CA9-D965-475B-A87D-F2232B9D8D75}" type="presParOf" srcId="{7FACB6D0-360B-4DCC-9EA9-3F212FAF7ED5}" destId="{DA3715F4-7C86-427B-9F2B-EFE626B1485B}" srcOrd="2" destOrd="0" presId="urn:microsoft.com/office/officeart/2005/8/layout/orgChart1"/>
    <dgm:cxn modelId="{1C02F206-1966-4906-BDBA-4A121D9884E1}" type="presParOf" srcId="{D921B57B-C05E-4ADD-887B-2A6F9A2E2034}" destId="{1BBC5B49-DA15-4920-AD1F-6A50E433CB2D}" srcOrd="2" destOrd="0" presId="urn:microsoft.com/office/officeart/2005/8/layout/orgChart1"/>
    <dgm:cxn modelId="{0F36D6CE-8DD5-45A2-A877-036307A3B8A1}" type="presParOf" srcId="{1BBC5B49-DA15-4920-AD1F-6A50E433CB2D}" destId="{7A14B5A0-8862-4106-A8F9-3CC5C979BCFA}" srcOrd="0" destOrd="0" presId="urn:microsoft.com/office/officeart/2005/8/layout/orgChart1"/>
    <dgm:cxn modelId="{F29E6AC2-84AB-406B-A2C6-0A4036C31924}" type="presParOf" srcId="{1BBC5B49-DA15-4920-AD1F-6A50E433CB2D}" destId="{CC332FA5-FAA4-4442-9480-917FA2D46513}" srcOrd="1" destOrd="0" presId="urn:microsoft.com/office/officeart/2005/8/layout/orgChart1"/>
    <dgm:cxn modelId="{FB83FC46-F560-4DA8-A589-ACD252D3462C}" type="presParOf" srcId="{CC332FA5-FAA4-4442-9480-917FA2D46513}" destId="{57CD0E87-6194-49FB-9428-6C505509C9E5}" srcOrd="0" destOrd="0" presId="urn:microsoft.com/office/officeart/2005/8/layout/orgChart1"/>
    <dgm:cxn modelId="{CAA9B40B-311F-41E8-B84A-632068BF7546}" type="presParOf" srcId="{57CD0E87-6194-49FB-9428-6C505509C9E5}" destId="{20B9BD0E-54F1-4246-9965-FAE8492E639A}" srcOrd="0" destOrd="0" presId="urn:microsoft.com/office/officeart/2005/8/layout/orgChart1"/>
    <dgm:cxn modelId="{C6060876-0785-4480-A126-123A2523DD4F}" type="presParOf" srcId="{57CD0E87-6194-49FB-9428-6C505509C9E5}" destId="{AA7FD5F3-37C3-4BC5-AB52-00BCF39F0388}" srcOrd="1" destOrd="0" presId="urn:microsoft.com/office/officeart/2005/8/layout/orgChart1"/>
    <dgm:cxn modelId="{187DD361-A61A-4B60-A71D-640BE63B00E7}" type="presParOf" srcId="{CC332FA5-FAA4-4442-9480-917FA2D46513}" destId="{4BC7B763-2535-4C1C-AE7A-D1FBCEBEB611}" srcOrd="1" destOrd="0" presId="urn:microsoft.com/office/officeart/2005/8/layout/orgChart1"/>
    <dgm:cxn modelId="{EE59441D-4B7F-4777-A41E-4A0DE98D2D26}" type="presParOf" srcId="{CC332FA5-FAA4-4442-9480-917FA2D46513}" destId="{BAA3395C-E34E-49D2-B6BF-161AB7022BA8}" srcOrd="2" destOrd="0" presId="urn:microsoft.com/office/officeart/2005/8/layout/orgChart1"/>
  </dgm:cxnLst>
  <dgm:bg/>
  <dgm:whole/>
  <dgm:extLst>
    <a:ext uri="http://schemas.microsoft.com/office/drawing/2008/diagram">
      <dsp:dataModelExt xmlns:dsp="http://schemas.microsoft.com/office/drawing/2008/diagram" relId="rId14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EBDF980-6B22-4ED8-8942-D5809777DD22}"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D19EE2D8-12C2-4CF0-812F-B1327230F47E}">
      <dgm:prSet phldrT="[Text]"/>
      <dgm:spPr>
        <a:solidFill>
          <a:schemeClr val="accent3">
            <a:lumMod val="60000"/>
            <a:lumOff val="4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Interview 3: Instrumentalist 1</a:t>
          </a:r>
        </a:p>
      </dgm:t>
    </dgm:pt>
    <dgm:pt modelId="{C9CF4AE4-3DC4-48CD-A8F8-986C79A8ACB5}" type="parTrans" cxnId="{579E228C-3E68-47E1-92C8-135806781095}">
      <dgm:prSet/>
      <dgm:spPr/>
      <dgm:t>
        <a:bodyPr/>
        <a:lstStyle/>
        <a:p>
          <a:endParaRPr lang="en-GB">
            <a:latin typeface="Arial" panose="020B0604020202020204" pitchFamily="34" charset="0"/>
            <a:cs typeface="Arial" panose="020B0604020202020204" pitchFamily="34" charset="0"/>
          </a:endParaRPr>
        </a:p>
      </dgm:t>
    </dgm:pt>
    <dgm:pt modelId="{D6CCD56B-4871-48F8-AD60-D66BEAFA509E}" type="sibTrans" cxnId="{579E228C-3E68-47E1-92C8-135806781095}">
      <dgm:prSet/>
      <dgm:spPr/>
      <dgm:t>
        <a:bodyPr/>
        <a:lstStyle/>
        <a:p>
          <a:endParaRPr lang="en-GB">
            <a:latin typeface="Arial" panose="020B0604020202020204" pitchFamily="34" charset="0"/>
            <a:cs typeface="Arial" panose="020B0604020202020204" pitchFamily="34" charset="0"/>
          </a:endParaRPr>
        </a:p>
      </dgm:t>
    </dgm:pt>
    <dgm:pt modelId="{91F4D833-9BED-46CD-8E3C-8DFF9A451619}" type="asst">
      <dgm:prSet phldrT="[Text]"/>
      <dgm:spPr>
        <a:solidFill>
          <a:schemeClr val="accent3">
            <a:lumMod val="60000"/>
            <a:lumOff val="4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gm:t>
    </dgm:pt>
    <dgm:pt modelId="{360B3163-9F65-48F5-941D-FD4AD4313C70}" type="parTrans" cxnId="{63524F42-08BA-45E4-AB82-C59B3B0C1046}">
      <dgm:prSet/>
      <dgm:spPr/>
      <dgm:t>
        <a:bodyPr/>
        <a:lstStyle/>
        <a:p>
          <a:endParaRPr lang="en-GB">
            <a:latin typeface="Arial" panose="020B0604020202020204" pitchFamily="34" charset="0"/>
            <a:cs typeface="Arial" panose="020B0604020202020204" pitchFamily="34" charset="0"/>
          </a:endParaRPr>
        </a:p>
      </dgm:t>
    </dgm:pt>
    <dgm:pt modelId="{5FDE7760-436F-4C86-A47D-BF49E8417B04}" type="sibTrans" cxnId="{63524F42-08BA-45E4-AB82-C59B3B0C1046}">
      <dgm:prSet/>
      <dgm:spPr/>
      <dgm:t>
        <a:bodyPr/>
        <a:lstStyle/>
        <a:p>
          <a:endParaRPr lang="en-GB">
            <a:latin typeface="Arial" panose="020B0604020202020204" pitchFamily="34" charset="0"/>
            <a:cs typeface="Arial" panose="020B0604020202020204" pitchFamily="34" charset="0"/>
          </a:endParaRPr>
        </a:p>
      </dgm:t>
    </dgm:pt>
    <dgm:pt modelId="{0D210B72-80C4-45EE-9631-2BBB09D42D96}">
      <dgm:prSet phldrT="[Text]"/>
      <dgm:spPr>
        <a:solidFill>
          <a:schemeClr val="accent3">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Reflexivity is key</a:t>
          </a:r>
        </a:p>
      </dgm:t>
    </dgm:pt>
    <dgm:pt modelId="{49FFA782-E614-4F88-B711-E68F785D9741}" type="parTrans" cxnId="{3E4CFD76-37F1-41E9-95EE-782A8CEBBFD8}">
      <dgm:prSet/>
      <dgm:spPr/>
      <dgm:t>
        <a:bodyPr/>
        <a:lstStyle/>
        <a:p>
          <a:endParaRPr lang="en-GB">
            <a:latin typeface="Arial" panose="020B0604020202020204" pitchFamily="34" charset="0"/>
            <a:cs typeface="Arial" panose="020B0604020202020204" pitchFamily="34" charset="0"/>
          </a:endParaRPr>
        </a:p>
      </dgm:t>
    </dgm:pt>
    <dgm:pt modelId="{F6C1EC77-1B88-46B7-8BC0-6CF04D74BF0E}" type="sibTrans" cxnId="{3E4CFD76-37F1-41E9-95EE-782A8CEBBFD8}">
      <dgm:prSet/>
      <dgm:spPr/>
      <dgm:t>
        <a:bodyPr/>
        <a:lstStyle/>
        <a:p>
          <a:endParaRPr lang="en-GB">
            <a:latin typeface="Arial" panose="020B0604020202020204" pitchFamily="34" charset="0"/>
            <a:cs typeface="Arial" panose="020B0604020202020204" pitchFamily="34" charset="0"/>
          </a:endParaRPr>
        </a:p>
      </dgm:t>
    </dgm:pt>
    <dgm:pt modelId="{37359234-F30B-473F-927B-27C03A90361A}">
      <dgm:prSet phldrT="[Text]"/>
      <dgm:spPr>
        <a:solidFill>
          <a:schemeClr val="accent3">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Important influences on practice approaches</a:t>
          </a:r>
        </a:p>
      </dgm:t>
    </dgm:pt>
    <dgm:pt modelId="{E5132613-47AF-456B-B2F7-E0E387B390FD}" type="parTrans" cxnId="{53E71ADA-644D-42C6-A821-3ADBABCFE0B7}">
      <dgm:prSet/>
      <dgm:spPr/>
      <dgm:t>
        <a:bodyPr/>
        <a:lstStyle/>
        <a:p>
          <a:endParaRPr lang="en-GB">
            <a:latin typeface="Arial" panose="020B0604020202020204" pitchFamily="34" charset="0"/>
            <a:cs typeface="Arial" panose="020B0604020202020204" pitchFamily="34" charset="0"/>
          </a:endParaRPr>
        </a:p>
      </dgm:t>
    </dgm:pt>
    <dgm:pt modelId="{FCFDD852-D404-4B43-8D1D-CE1899E08766}" type="sibTrans" cxnId="{53E71ADA-644D-42C6-A821-3ADBABCFE0B7}">
      <dgm:prSet/>
      <dgm:spPr/>
      <dgm:t>
        <a:bodyPr/>
        <a:lstStyle/>
        <a:p>
          <a:endParaRPr lang="en-GB">
            <a:latin typeface="Arial" panose="020B0604020202020204" pitchFamily="34" charset="0"/>
            <a:cs typeface="Arial" panose="020B0604020202020204" pitchFamily="34" charset="0"/>
          </a:endParaRPr>
        </a:p>
      </dgm:t>
    </dgm:pt>
    <dgm:pt modelId="{90E3C6BA-E24A-4791-8A9A-9DB40A2575FF}">
      <dgm:prSet phldrT="[Text]"/>
      <dgm:spPr>
        <a:solidFill>
          <a:schemeClr val="accent3">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Organisation &amp; strategy vital to efficient pracitce</a:t>
          </a:r>
        </a:p>
      </dgm:t>
    </dgm:pt>
    <dgm:pt modelId="{3704F71F-0833-468E-9112-3DF2F4FC6D9C}" type="parTrans" cxnId="{03067A2D-F83C-468F-81D2-516138B071CC}">
      <dgm:prSet/>
      <dgm:spPr/>
      <dgm:t>
        <a:bodyPr/>
        <a:lstStyle/>
        <a:p>
          <a:endParaRPr lang="en-GB">
            <a:latin typeface="Arial" panose="020B0604020202020204" pitchFamily="34" charset="0"/>
            <a:cs typeface="Arial" panose="020B0604020202020204" pitchFamily="34" charset="0"/>
          </a:endParaRPr>
        </a:p>
      </dgm:t>
    </dgm:pt>
    <dgm:pt modelId="{82200489-4B71-45B8-8E5F-2BB0124DD78D}" type="sibTrans" cxnId="{03067A2D-F83C-468F-81D2-516138B071CC}">
      <dgm:prSet/>
      <dgm:spPr/>
      <dgm:t>
        <a:bodyPr/>
        <a:lstStyle/>
        <a:p>
          <a:endParaRPr lang="en-GB">
            <a:latin typeface="Arial" panose="020B0604020202020204" pitchFamily="34" charset="0"/>
            <a:cs typeface="Arial" panose="020B0604020202020204" pitchFamily="34" charset="0"/>
          </a:endParaRPr>
        </a:p>
      </dgm:t>
    </dgm:pt>
    <dgm:pt modelId="{017B73BB-EC9D-4783-8E94-D8626CC905F1}">
      <dgm:prSet/>
      <dgm:spPr>
        <a:solidFill>
          <a:schemeClr val="accent3">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Training like an athlete!</a:t>
          </a:r>
        </a:p>
      </dgm:t>
    </dgm:pt>
    <dgm:pt modelId="{5C864859-80C8-4509-AEEA-8D7661618E00}" type="parTrans" cxnId="{7074C415-8CE0-4603-9007-62615ABD89B8}">
      <dgm:prSet/>
      <dgm:spPr/>
      <dgm:t>
        <a:bodyPr/>
        <a:lstStyle/>
        <a:p>
          <a:endParaRPr lang="en-GB">
            <a:latin typeface="Arial" panose="020B0604020202020204" pitchFamily="34" charset="0"/>
            <a:cs typeface="Arial" panose="020B0604020202020204" pitchFamily="34" charset="0"/>
          </a:endParaRPr>
        </a:p>
      </dgm:t>
    </dgm:pt>
    <dgm:pt modelId="{F032C4C7-A63D-4921-991B-E5319989B483}" type="sibTrans" cxnId="{7074C415-8CE0-4603-9007-62615ABD89B8}">
      <dgm:prSet/>
      <dgm:spPr/>
      <dgm:t>
        <a:bodyPr/>
        <a:lstStyle/>
        <a:p>
          <a:endParaRPr lang="en-GB">
            <a:latin typeface="Arial" panose="020B0604020202020204" pitchFamily="34" charset="0"/>
            <a:cs typeface="Arial" panose="020B0604020202020204" pitchFamily="34" charset="0"/>
          </a:endParaRPr>
        </a:p>
      </dgm:t>
    </dgm:pt>
    <dgm:pt modelId="{173C98F9-4AFC-4E6D-9A68-58428E1339C9}">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Talent vs. technique</a:t>
          </a:r>
        </a:p>
      </dgm:t>
    </dgm:pt>
    <dgm:pt modelId="{956F2CFA-655E-4267-8EE0-D02C1F90BB94}" type="parTrans" cxnId="{40A6E8AA-864B-4D84-B9E6-9C00018C05C0}">
      <dgm:prSet/>
      <dgm:spPr/>
      <dgm:t>
        <a:bodyPr/>
        <a:lstStyle/>
        <a:p>
          <a:endParaRPr lang="en-GB">
            <a:latin typeface="Arial" panose="020B0604020202020204" pitchFamily="34" charset="0"/>
            <a:cs typeface="Arial" panose="020B0604020202020204" pitchFamily="34" charset="0"/>
          </a:endParaRPr>
        </a:p>
      </dgm:t>
    </dgm:pt>
    <dgm:pt modelId="{6FDEDCF6-719D-4A55-8D75-3C79A7700C94}" type="sibTrans" cxnId="{40A6E8AA-864B-4D84-B9E6-9C00018C05C0}">
      <dgm:prSet/>
      <dgm:spPr/>
      <dgm:t>
        <a:bodyPr/>
        <a:lstStyle/>
        <a:p>
          <a:endParaRPr lang="en-GB">
            <a:latin typeface="Arial" panose="020B0604020202020204" pitchFamily="34" charset="0"/>
            <a:cs typeface="Arial" panose="020B0604020202020204" pitchFamily="34" charset="0"/>
          </a:endParaRPr>
        </a:p>
      </dgm:t>
    </dgm:pt>
    <dgm:pt modelId="{C9AFE84E-3CEB-4F82-89B7-450ECF1274DF}">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What doesn't work</a:t>
          </a:r>
        </a:p>
      </dgm:t>
    </dgm:pt>
    <dgm:pt modelId="{1BEDB2B5-A227-4BED-A523-D9C2ECD4D234}" type="parTrans" cxnId="{11E2D19E-B623-4BB9-BEC3-6F363D8FFB83}">
      <dgm:prSet/>
      <dgm:spPr/>
      <dgm:t>
        <a:bodyPr/>
        <a:lstStyle/>
        <a:p>
          <a:endParaRPr lang="en-GB">
            <a:latin typeface="Arial" panose="020B0604020202020204" pitchFamily="34" charset="0"/>
            <a:cs typeface="Arial" panose="020B0604020202020204" pitchFamily="34" charset="0"/>
          </a:endParaRPr>
        </a:p>
      </dgm:t>
    </dgm:pt>
    <dgm:pt modelId="{245D565D-5B5A-4CA9-AF4A-4BE10F5FF8B3}" type="sibTrans" cxnId="{11E2D19E-B623-4BB9-BEC3-6F363D8FFB83}">
      <dgm:prSet/>
      <dgm:spPr/>
      <dgm:t>
        <a:bodyPr/>
        <a:lstStyle/>
        <a:p>
          <a:endParaRPr lang="en-GB">
            <a:latin typeface="Arial" panose="020B0604020202020204" pitchFamily="34" charset="0"/>
            <a:cs typeface="Arial" panose="020B0604020202020204" pitchFamily="34" charset="0"/>
          </a:endParaRPr>
        </a:p>
      </dgm:t>
    </dgm:pt>
    <dgm:pt modelId="{50F8F2F7-32C5-4488-951A-E98F6E2C1406}">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Efficient practice &amp; SRL</a:t>
          </a:r>
        </a:p>
      </dgm:t>
    </dgm:pt>
    <dgm:pt modelId="{AABB5066-6D11-4621-9B6F-348E05138460}" type="parTrans" cxnId="{8CA3F285-0F35-4743-9833-7913B664A169}">
      <dgm:prSet/>
      <dgm:spPr/>
      <dgm:t>
        <a:bodyPr/>
        <a:lstStyle/>
        <a:p>
          <a:endParaRPr lang="en-GB">
            <a:latin typeface="Arial" panose="020B0604020202020204" pitchFamily="34" charset="0"/>
            <a:cs typeface="Arial" panose="020B0604020202020204" pitchFamily="34" charset="0"/>
          </a:endParaRPr>
        </a:p>
      </dgm:t>
    </dgm:pt>
    <dgm:pt modelId="{A41ED14A-8CB5-4C53-9819-787A974224EC}" type="sibTrans" cxnId="{8CA3F285-0F35-4743-9833-7913B664A169}">
      <dgm:prSet/>
      <dgm:spPr/>
      <dgm:t>
        <a:bodyPr/>
        <a:lstStyle/>
        <a:p>
          <a:endParaRPr lang="en-GB">
            <a:latin typeface="Arial" panose="020B0604020202020204" pitchFamily="34" charset="0"/>
            <a:cs typeface="Arial" panose="020B0604020202020204" pitchFamily="34" charset="0"/>
          </a:endParaRPr>
        </a:p>
      </dgm:t>
    </dgm:pt>
    <dgm:pt modelId="{B248BF61-FFC0-492A-8E4C-15C892D46980}">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Relying on good technique</a:t>
          </a:r>
        </a:p>
      </dgm:t>
    </dgm:pt>
    <dgm:pt modelId="{618AA454-279E-4237-93E8-E8F86038DBEB}" type="parTrans" cxnId="{DFCF7847-5436-4D93-83EC-1C6783F006EA}">
      <dgm:prSet/>
      <dgm:spPr/>
      <dgm:t>
        <a:bodyPr/>
        <a:lstStyle/>
        <a:p>
          <a:endParaRPr lang="en-GB">
            <a:latin typeface="Arial" panose="020B0604020202020204" pitchFamily="34" charset="0"/>
            <a:cs typeface="Arial" panose="020B0604020202020204" pitchFamily="34" charset="0"/>
          </a:endParaRPr>
        </a:p>
      </dgm:t>
    </dgm:pt>
    <dgm:pt modelId="{722DA504-CAC4-47F0-8ABD-15DD084E72A9}" type="sibTrans" cxnId="{DFCF7847-5436-4D93-83EC-1C6783F006EA}">
      <dgm:prSet/>
      <dgm:spPr/>
      <dgm:t>
        <a:bodyPr/>
        <a:lstStyle/>
        <a:p>
          <a:endParaRPr lang="en-GB">
            <a:latin typeface="Arial" panose="020B0604020202020204" pitchFamily="34" charset="0"/>
            <a:cs typeface="Arial" panose="020B0604020202020204" pitchFamily="34" charset="0"/>
          </a:endParaRPr>
        </a:p>
      </dgm:t>
    </dgm:pt>
    <dgm:pt modelId="{36B4F257-BA78-417D-88AF-EB0C7B4F7AAD}">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Pushing yourself beyond your comfort zone to make reality more comfortable</a:t>
          </a:r>
        </a:p>
      </dgm:t>
    </dgm:pt>
    <dgm:pt modelId="{A00F396B-F36F-488F-BE45-2C8AF3400249}" type="parTrans" cxnId="{3CD5EC31-00F1-4E87-B7D1-6463C4B13320}">
      <dgm:prSet/>
      <dgm:spPr/>
      <dgm:t>
        <a:bodyPr/>
        <a:lstStyle/>
        <a:p>
          <a:endParaRPr lang="en-GB">
            <a:latin typeface="Arial" panose="020B0604020202020204" pitchFamily="34" charset="0"/>
            <a:cs typeface="Arial" panose="020B0604020202020204" pitchFamily="34" charset="0"/>
          </a:endParaRPr>
        </a:p>
      </dgm:t>
    </dgm:pt>
    <dgm:pt modelId="{6B78A8C9-F2CF-4937-A958-15E76190141B}" type="sibTrans" cxnId="{3CD5EC31-00F1-4E87-B7D1-6463C4B13320}">
      <dgm:prSet/>
      <dgm:spPr/>
      <dgm:t>
        <a:bodyPr/>
        <a:lstStyle/>
        <a:p>
          <a:endParaRPr lang="en-GB">
            <a:latin typeface="Arial" panose="020B0604020202020204" pitchFamily="34" charset="0"/>
            <a:cs typeface="Arial" panose="020B0604020202020204" pitchFamily="34" charset="0"/>
          </a:endParaRPr>
        </a:p>
      </dgm:t>
    </dgm:pt>
    <dgm:pt modelId="{B17FBC30-D3EF-4192-97CE-9ACD049D7C55}">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Efficient practice preceding confidence (or encouraging perfectionism?)</a:t>
          </a:r>
        </a:p>
      </dgm:t>
    </dgm:pt>
    <dgm:pt modelId="{B276FC8E-01FC-4E17-921A-157C3D4463BC}" type="parTrans" cxnId="{8711BF45-79CE-4A04-A67A-7B82733C3743}">
      <dgm:prSet/>
      <dgm:spPr/>
      <dgm:t>
        <a:bodyPr/>
        <a:lstStyle/>
        <a:p>
          <a:endParaRPr lang="en-GB">
            <a:latin typeface="Arial" panose="020B0604020202020204" pitchFamily="34" charset="0"/>
            <a:cs typeface="Arial" panose="020B0604020202020204" pitchFamily="34" charset="0"/>
          </a:endParaRPr>
        </a:p>
      </dgm:t>
    </dgm:pt>
    <dgm:pt modelId="{7D364EA1-553C-46D8-93DE-E570F1C23064}" type="sibTrans" cxnId="{8711BF45-79CE-4A04-A67A-7B82733C3743}">
      <dgm:prSet/>
      <dgm:spPr/>
      <dgm:t>
        <a:bodyPr/>
        <a:lstStyle/>
        <a:p>
          <a:endParaRPr lang="en-GB">
            <a:latin typeface="Arial" panose="020B0604020202020204" pitchFamily="34" charset="0"/>
            <a:cs typeface="Arial" panose="020B0604020202020204" pitchFamily="34" charset="0"/>
          </a:endParaRPr>
        </a:p>
      </dgm:t>
    </dgm:pt>
    <dgm:pt modelId="{39047503-2595-47E3-9BDD-E717FA38FF0B}">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Consolidation</a:t>
          </a:r>
        </a:p>
      </dgm:t>
    </dgm:pt>
    <dgm:pt modelId="{D30B7376-37E3-4CB4-9E1F-A13AFCB35B17}" type="parTrans" cxnId="{4289C55D-236E-43B3-9BB2-9DDE3DBFA5FB}">
      <dgm:prSet/>
      <dgm:spPr/>
      <dgm:t>
        <a:bodyPr/>
        <a:lstStyle/>
        <a:p>
          <a:endParaRPr lang="en-GB">
            <a:latin typeface="Arial" panose="020B0604020202020204" pitchFamily="34" charset="0"/>
            <a:cs typeface="Arial" panose="020B0604020202020204" pitchFamily="34" charset="0"/>
          </a:endParaRPr>
        </a:p>
      </dgm:t>
    </dgm:pt>
    <dgm:pt modelId="{B117161A-E318-41AA-8576-A851E0DF732B}" type="sibTrans" cxnId="{4289C55D-236E-43B3-9BB2-9DDE3DBFA5FB}">
      <dgm:prSet/>
      <dgm:spPr/>
      <dgm:t>
        <a:bodyPr/>
        <a:lstStyle/>
        <a:p>
          <a:endParaRPr lang="en-GB">
            <a:latin typeface="Arial" panose="020B0604020202020204" pitchFamily="34" charset="0"/>
            <a:cs typeface="Arial" panose="020B0604020202020204" pitchFamily="34" charset="0"/>
          </a:endParaRPr>
        </a:p>
      </dgm:t>
    </dgm:pt>
    <dgm:pt modelId="{5051CC57-008C-4535-BBA8-3454DAC27EB2}">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role of the teacher in learning to practise</a:t>
          </a:r>
        </a:p>
      </dgm:t>
    </dgm:pt>
    <dgm:pt modelId="{803BE64E-035B-496D-A985-783C01CB4EDA}" type="parTrans" cxnId="{BA244B11-6DC0-4DC6-A888-15A7F986E569}">
      <dgm:prSet/>
      <dgm:spPr/>
      <dgm:t>
        <a:bodyPr/>
        <a:lstStyle/>
        <a:p>
          <a:endParaRPr lang="en-GB">
            <a:latin typeface="Arial" panose="020B0604020202020204" pitchFamily="34" charset="0"/>
            <a:cs typeface="Arial" panose="020B0604020202020204" pitchFamily="34" charset="0"/>
          </a:endParaRPr>
        </a:p>
      </dgm:t>
    </dgm:pt>
    <dgm:pt modelId="{73F9CE48-F993-4709-97D5-06E655F43868}" type="sibTrans" cxnId="{BA244B11-6DC0-4DC6-A888-15A7F986E569}">
      <dgm:prSet/>
      <dgm:spPr/>
      <dgm:t>
        <a:bodyPr/>
        <a:lstStyle/>
        <a:p>
          <a:endParaRPr lang="en-GB">
            <a:latin typeface="Arial" panose="020B0604020202020204" pitchFamily="34" charset="0"/>
            <a:cs typeface="Arial" panose="020B0604020202020204" pitchFamily="34" charset="0"/>
          </a:endParaRPr>
        </a:p>
      </dgm:t>
    </dgm:pt>
    <dgm:pt modelId="{B7ED03F1-538B-4DEC-A70C-96530768E759}">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Motivation</a:t>
          </a:r>
        </a:p>
      </dgm:t>
    </dgm:pt>
    <dgm:pt modelId="{45FA223F-EA95-4167-9EF6-FE0358CF759B}" type="parTrans" cxnId="{69D5EEC3-B00A-4116-A131-97F892B31625}">
      <dgm:prSet/>
      <dgm:spPr/>
      <dgm:t>
        <a:bodyPr/>
        <a:lstStyle/>
        <a:p>
          <a:endParaRPr lang="en-GB">
            <a:latin typeface="Arial" panose="020B0604020202020204" pitchFamily="34" charset="0"/>
            <a:cs typeface="Arial" panose="020B0604020202020204" pitchFamily="34" charset="0"/>
          </a:endParaRPr>
        </a:p>
      </dgm:t>
    </dgm:pt>
    <dgm:pt modelId="{8B8BE435-E844-458C-8DA3-A52F93F7D7A5}" type="sibTrans" cxnId="{69D5EEC3-B00A-4116-A131-97F892B31625}">
      <dgm:prSet/>
      <dgm:spPr/>
      <dgm:t>
        <a:bodyPr/>
        <a:lstStyle/>
        <a:p>
          <a:endParaRPr lang="en-GB">
            <a:latin typeface="Arial" panose="020B0604020202020204" pitchFamily="34" charset="0"/>
            <a:cs typeface="Arial" panose="020B0604020202020204" pitchFamily="34" charset="0"/>
          </a:endParaRPr>
        </a:p>
      </dgm:t>
    </dgm:pt>
    <dgm:pt modelId="{47D12A46-7A7C-4D3D-A269-65A53475D73F}">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Accountability in recording/ documenting &amp; sharing practice</a:t>
          </a:r>
        </a:p>
      </dgm:t>
    </dgm:pt>
    <dgm:pt modelId="{5C6A19EB-E7CC-4464-8E2B-BE70DA0F92D8}" type="parTrans" cxnId="{AD058F14-5A23-4AC6-B9E7-DF3BD2EABCC5}">
      <dgm:prSet/>
      <dgm:spPr/>
      <dgm:t>
        <a:bodyPr/>
        <a:lstStyle/>
        <a:p>
          <a:endParaRPr lang="en-GB">
            <a:latin typeface="Arial" panose="020B0604020202020204" pitchFamily="34" charset="0"/>
            <a:cs typeface="Arial" panose="020B0604020202020204" pitchFamily="34" charset="0"/>
          </a:endParaRPr>
        </a:p>
      </dgm:t>
    </dgm:pt>
    <dgm:pt modelId="{E585FF64-08BE-48C8-AB8D-FE2D7ACBDB4B}" type="sibTrans" cxnId="{AD058F14-5A23-4AC6-B9E7-DF3BD2EABCC5}">
      <dgm:prSet/>
      <dgm:spPr/>
      <dgm:t>
        <a:bodyPr/>
        <a:lstStyle/>
        <a:p>
          <a:endParaRPr lang="en-GB">
            <a:latin typeface="Arial" panose="020B0604020202020204" pitchFamily="34" charset="0"/>
            <a:cs typeface="Arial" panose="020B0604020202020204" pitchFamily="34" charset="0"/>
          </a:endParaRPr>
        </a:p>
      </dgm:t>
    </dgm:pt>
    <dgm:pt modelId="{40BC6A8F-6259-4A6F-A29B-117C19F94CDE}">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Being honest with yourself</a:t>
          </a:r>
        </a:p>
      </dgm:t>
    </dgm:pt>
    <dgm:pt modelId="{CBFF31ED-B330-4A4B-81F6-8A37733E9EC7}" type="parTrans" cxnId="{BDEB7537-07EA-4F18-AC70-0B7F10A50647}">
      <dgm:prSet/>
      <dgm:spPr/>
      <dgm:t>
        <a:bodyPr/>
        <a:lstStyle/>
        <a:p>
          <a:endParaRPr lang="en-GB">
            <a:latin typeface="Arial" panose="020B0604020202020204" pitchFamily="34" charset="0"/>
            <a:cs typeface="Arial" panose="020B0604020202020204" pitchFamily="34" charset="0"/>
          </a:endParaRPr>
        </a:p>
      </dgm:t>
    </dgm:pt>
    <dgm:pt modelId="{149012A4-77D2-4C27-8F69-CD365C729043}" type="sibTrans" cxnId="{BDEB7537-07EA-4F18-AC70-0B7F10A50647}">
      <dgm:prSet/>
      <dgm:spPr/>
      <dgm:t>
        <a:bodyPr/>
        <a:lstStyle/>
        <a:p>
          <a:endParaRPr lang="en-GB">
            <a:latin typeface="Arial" panose="020B0604020202020204" pitchFamily="34" charset="0"/>
            <a:cs typeface="Arial" panose="020B0604020202020204" pitchFamily="34" charset="0"/>
          </a:endParaRPr>
        </a:p>
      </dgm:t>
    </dgm:pt>
    <dgm:pt modelId="{53BA7188-FE83-4DF9-8D06-106FD08B8706}">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pros &amp; cons of recording practice</a:t>
          </a:r>
        </a:p>
      </dgm:t>
    </dgm:pt>
    <dgm:pt modelId="{3B24C507-5108-40EC-BEC2-8A4C52E2B5A0}" type="parTrans" cxnId="{3C053CE9-7CF0-48E0-B1E8-53AFF6F0B398}">
      <dgm:prSet/>
      <dgm:spPr/>
      <dgm:t>
        <a:bodyPr/>
        <a:lstStyle/>
        <a:p>
          <a:endParaRPr lang="en-GB">
            <a:latin typeface="Arial" panose="020B0604020202020204" pitchFamily="34" charset="0"/>
            <a:cs typeface="Arial" panose="020B0604020202020204" pitchFamily="34" charset="0"/>
          </a:endParaRPr>
        </a:p>
      </dgm:t>
    </dgm:pt>
    <dgm:pt modelId="{5C3D259D-0E06-4217-9DDD-895B5280C58C}" type="sibTrans" cxnId="{3C053CE9-7CF0-48E0-B1E8-53AFF6F0B398}">
      <dgm:prSet/>
      <dgm:spPr/>
      <dgm:t>
        <a:bodyPr/>
        <a:lstStyle/>
        <a:p>
          <a:endParaRPr lang="en-GB">
            <a:latin typeface="Arial" panose="020B0604020202020204" pitchFamily="34" charset="0"/>
            <a:cs typeface="Arial" panose="020B0604020202020204" pitchFamily="34" charset="0"/>
          </a:endParaRPr>
        </a:p>
      </dgm:t>
    </dgm:pt>
    <dgm:pt modelId="{C14312D5-E52B-4A0A-B262-B8A5B36153EC}">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Knowing yourself &amp; your instrument</a:t>
          </a:r>
        </a:p>
      </dgm:t>
    </dgm:pt>
    <dgm:pt modelId="{8B4E1DBD-31F6-4884-8843-E2D74AAE0A33}" type="parTrans" cxnId="{33997C9E-879E-4815-A9BB-4804402C3F6C}">
      <dgm:prSet/>
      <dgm:spPr/>
      <dgm:t>
        <a:bodyPr/>
        <a:lstStyle/>
        <a:p>
          <a:endParaRPr lang="en-GB">
            <a:latin typeface="Arial" panose="020B0604020202020204" pitchFamily="34" charset="0"/>
            <a:cs typeface="Arial" panose="020B0604020202020204" pitchFamily="34" charset="0"/>
          </a:endParaRPr>
        </a:p>
      </dgm:t>
    </dgm:pt>
    <dgm:pt modelId="{E21C216E-9FB2-421B-BBC4-45531D74F455}" type="sibTrans" cxnId="{33997C9E-879E-4815-A9BB-4804402C3F6C}">
      <dgm:prSet/>
      <dgm:spPr/>
      <dgm:t>
        <a:bodyPr/>
        <a:lstStyle/>
        <a:p>
          <a:endParaRPr lang="en-GB">
            <a:latin typeface="Arial" panose="020B0604020202020204" pitchFamily="34" charset="0"/>
            <a:cs typeface="Arial" panose="020B0604020202020204" pitchFamily="34" charset="0"/>
          </a:endParaRPr>
        </a:p>
      </dgm:t>
    </dgm:pt>
    <dgm:pt modelId="{2BE5B155-A3CE-4D97-870B-BAE439BF4421}">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What are you actually hearing? Expected sound bias different from reality</a:t>
          </a:r>
        </a:p>
      </dgm:t>
    </dgm:pt>
    <dgm:pt modelId="{D09B3477-1458-4A01-83F1-8A7202CD8537}" type="parTrans" cxnId="{A45C4D22-71C3-4722-A34E-DD03562C083D}">
      <dgm:prSet/>
      <dgm:spPr/>
      <dgm:t>
        <a:bodyPr/>
        <a:lstStyle/>
        <a:p>
          <a:endParaRPr lang="en-GB">
            <a:latin typeface="Arial" panose="020B0604020202020204" pitchFamily="34" charset="0"/>
            <a:cs typeface="Arial" panose="020B0604020202020204" pitchFamily="34" charset="0"/>
          </a:endParaRPr>
        </a:p>
      </dgm:t>
    </dgm:pt>
    <dgm:pt modelId="{28F1F999-C67D-4BC5-9673-966853088E61}" type="sibTrans" cxnId="{A45C4D22-71C3-4722-A34E-DD03562C083D}">
      <dgm:prSet/>
      <dgm:spPr/>
      <dgm:t>
        <a:bodyPr/>
        <a:lstStyle/>
        <a:p>
          <a:endParaRPr lang="en-GB">
            <a:latin typeface="Arial" panose="020B0604020202020204" pitchFamily="34" charset="0"/>
            <a:cs typeface="Arial" panose="020B0604020202020204" pitchFamily="34" charset="0"/>
          </a:endParaRPr>
        </a:p>
      </dgm:t>
    </dgm:pt>
    <dgm:pt modelId="{909D973D-70CD-45F6-8831-2AD994D874F4}">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Analysis vital to problem solving &amp; efficient practice</a:t>
          </a:r>
        </a:p>
      </dgm:t>
    </dgm:pt>
    <dgm:pt modelId="{869E5826-E981-4FA0-BF0A-4D2B2CE3E7D1}" type="parTrans" cxnId="{2AD51B7B-2D8D-42B1-A8D3-84D19CD65A5A}">
      <dgm:prSet/>
      <dgm:spPr/>
      <dgm:t>
        <a:bodyPr/>
        <a:lstStyle/>
        <a:p>
          <a:endParaRPr lang="en-GB">
            <a:latin typeface="Arial" panose="020B0604020202020204" pitchFamily="34" charset="0"/>
            <a:cs typeface="Arial" panose="020B0604020202020204" pitchFamily="34" charset="0"/>
          </a:endParaRPr>
        </a:p>
      </dgm:t>
    </dgm:pt>
    <dgm:pt modelId="{85ED5308-4159-4FCE-8ECC-F70386EE93C6}" type="sibTrans" cxnId="{2AD51B7B-2D8D-42B1-A8D3-84D19CD65A5A}">
      <dgm:prSet/>
      <dgm:spPr/>
      <dgm:t>
        <a:bodyPr/>
        <a:lstStyle/>
        <a:p>
          <a:endParaRPr lang="en-GB">
            <a:latin typeface="Arial" panose="020B0604020202020204" pitchFamily="34" charset="0"/>
            <a:cs typeface="Arial" panose="020B0604020202020204" pitchFamily="34" charset="0"/>
          </a:endParaRPr>
        </a:p>
      </dgm:t>
    </dgm:pt>
    <dgm:pt modelId="{CA497C97-4DA8-411C-BD84-AA4BC9C8EBE2}">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How you best learn</a:t>
          </a:r>
        </a:p>
      </dgm:t>
    </dgm:pt>
    <dgm:pt modelId="{B70C5B95-DC09-45A4-85F9-EC1A0FBE7624}" type="parTrans" cxnId="{FACFC5D3-AD9B-4618-8A27-97269A8F8D66}">
      <dgm:prSet/>
      <dgm:spPr/>
      <dgm:t>
        <a:bodyPr/>
        <a:lstStyle/>
        <a:p>
          <a:endParaRPr lang="en-GB">
            <a:latin typeface="Arial" panose="020B0604020202020204" pitchFamily="34" charset="0"/>
            <a:cs typeface="Arial" panose="020B0604020202020204" pitchFamily="34" charset="0"/>
          </a:endParaRPr>
        </a:p>
      </dgm:t>
    </dgm:pt>
    <dgm:pt modelId="{A8C88285-F22D-47BD-9CAE-960340534288}" type="sibTrans" cxnId="{FACFC5D3-AD9B-4618-8A27-97269A8F8D66}">
      <dgm:prSet/>
      <dgm:spPr/>
      <dgm:t>
        <a:bodyPr/>
        <a:lstStyle/>
        <a:p>
          <a:endParaRPr lang="en-GB">
            <a:latin typeface="Arial" panose="020B0604020202020204" pitchFamily="34" charset="0"/>
            <a:cs typeface="Arial" panose="020B0604020202020204" pitchFamily="34" charset="0"/>
          </a:endParaRPr>
        </a:p>
      </dgm:t>
    </dgm:pt>
    <dgm:pt modelId="{ACCAAFDA-AE39-40BB-B072-AF6E9170FB06}">
      <dgm:prSet/>
      <dgm:spPr>
        <a:solidFill>
          <a:schemeClr val="accent3">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How limitations shape &amp; hone our practice</a:t>
          </a:r>
        </a:p>
      </dgm:t>
    </dgm:pt>
    <dgm:pt modelId="{312F3C10-857A-45B9-BCB6-2A3852279BD2}" type="parTrans" cxnId="{D7BC4DF3-0691-4E21-98D2-6661226ED953}">
      <dgm:prSet/>
      <dgm:spPr/>
      <dgm:t>
        <a:bodyPr/>
        <a:lstStyle/>
        <a:p>
          <a:endParaRPr lang="en-GB">
            <a:latin typeface="Arial" panose="020B0604020202020204" pitchFamily="34" charset="0"/>
            <a:cs typeface="Arial" panose="020B0604020202020204" pitchFamily="34" charset="0"/>
          </a:endParaRPr>
        </a:p>
      </dgm:t>
    </dgm:pt>
    <dgm:pt modelId="{05DF7B3B-129E-4274-8F28-FBD3A167AF2D}" type="sibTrans" cxnId="{D7BC4DF3-0691-4E21-98D2-6661226ED953}">
      <dgm:prSet/>
      <dgm:spPr/>
      <dgm:t>
        <a:bodyPr/>
        <a:lstStyle/>
        <a:p>
          <a:endParaRPr lang="en-GB">
            <a:latin typeface="Arial" panose="020B0604020202020204" pitchFamily="34" charset="0"/>
            <a:cs typeface="Arial" panose="020B0604020202020204" pitchFamily="34" charset="0"/>
          </a:endParaRPr>
        </a:p>
      </dgm:t>
    </dgm:pt>
    <dgm:pt modelId="{8ADDA090-9104-4814-9CD0-90A050D8219B}">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Travel &amp; its impact on practice</a:t>
          </a:r>
        </a:p>
      </dgm:t>
    </dgm:pt>
    <dgm:pt modelId="{EA9FE55D-2678-48F7-AA07-7273C77147F0}" type="parTrans" cxnId="{DF3BACC4-FFBC-4606-AC27-F42322E47E2A}">
      <dgm:prSet/>
      <dgm:spPr/>
      <dgm:t>
        <a:bodyPr/>
        <a:lstStyle/>
        <a:p>
          <a:endParaRPr lang="en-GB">
            <a:latin typeface="Arial" panose="020B0604020202020204" pitchFamily="34" charset="0"/>
            <a:cs typeface="Arial" panose="020B0604020202020204" pitchFamily="34" charset="0"/>
          </a:endParaRPr>
        </a:p>
      </dgm:t>
    </dgm:pt>
    <dgm:pt modelId="{F7352511-933E-4180-BBBF-367A90BBDAF8}" type="sibTrans" cxnId="{DF3BACC4-FFBC-4606-AC27-F42322E47E2A}">
      <dgm:prSet/>
      <dgm:spPr/>
      <dgm:t>
        <a:bodyPr/>
        <a:lstStyle/>
        <a:p>
          <a:endParaRPr lang="en-GB">
            <a:latin typeface="Arial" panose="020B0604020202020204" pitchFamily="34" charset="0"/>
            <a:cs typeface="Arial" panose="020B0604020202020204" pitchFamily="34" charset="0"/>
          </a:endParaRPr>
        </a:p>
      </dgm:t>
    </dgm:pt>
    <dgm:pt modelId="{04D115EA-CDE7-4220-83A9-C3CA3BC1A9E2}">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How time affects practice</a:t>
          </a:r>
        </a:p>
      </dgm:t>
    </dgm:pt>
    <dgm:pt modelId="{B797EC00-D3EC-48D5-9C89-B354E741E34F}" type="parTrans" cxnId="{27C82C4C-FA8B-490B-962E-C215B1A1A7A7}">
      <dgm:prSet/>
      <dgm:spPr/>
      <dgm:t>
        <a:bodyPr/>
        <a:lstStyle/>
        <a:p>
          <a:endParaRPr lang="en-GB">
            <a:latin typeface="Arial" panose="020B0604020202020204" pitchFamily="34" charset="0"/>
            <a:cs typeface="Arial" panose="020B0604020202020204" pitchFamily="34" charset="0"/>
          </a:endParaRPr>
        </a:p>
      </dgm:t>
    </dgm:pt>
    <dgm:pt modelId="{5931FA6F-4C52-47DC-864E-7794FB1C285C}" type="sibTrans" cxnId="{27C82C4C-FA8B-490B-962E-C215B1A1A7A7}">
      <dgm:prSet/>
      <dgm:spPr/>
      <dgm:t>
        <a:bodyPr/>
        <a:lstStyle/>
        <a:p>
          <a:endParaRPr lang="en-GB">
            <a:latin typeface="Arial" panose="020B0604020202020204" pitchFamily="34" charset="0"/>
            <a:cs typeface="Arial" panose="020B0604020202020204" pitchFamily="34" charset="0"/>
          </a:endParaRPr>
        </a:p>
      </dgm:t>
    </dgm:pt>
    <dgm:pt modelId="{ABA10A4F-7661-4F5D-B5A8-F3272C00C756}">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Practice mute &amp; its impact on practice</a:t>
          </a:r>
        </a:p>
      </dgm:t>
    </dgm:pt>
    <dgm:pt modelId="{904DED93-BB33-44BB-89E4-2BEDA0A82C31}" type="parTrans" cxnId="{04A65998-6AB2-4B59-B08D-6544B27BBA3D}">
      <dgm:prSet/>
      <dgm:spPr/>
      <dgm:t>
        <a:bodyPr/>
        <a:lstStyle/>
        <a:p>
          <a:endParaRPr lang="en-GB">
            <a:latin typeface="Arial" panose="020B0604020202020204" pitchFamily="34" charset="0"/>
            <a:cs typeface="Arial" panose="020B0604020202020204" pitchFamily="34" charset="0"/>
          </a:endParaRPr>
        </a:p>
      </dgm:t>
    </dgm:pt>
    <dgm:pt modelId="{C611EDA2-3704-4D10-8CBC-C10F490D6C7B}" type="sibTrans" cxnId="{04A65998-6AB2-4B59-B08D-6544B27BBA3D}">
      <dgm:prSet/>
      <dgm:spPr/>
      <dgm:t>
        <a:bodyPr/>
        <a:lstStyle/>
        <a:p>
          <a:endParaRPr lang="en-GB">
            <a:latin typeface="Arial" panose="020B0604020202020204" pitchFamily="34" charset="0"/>
            <a:cs typeface="Arial" panose="020B0604020202020204" pitchFamily="34" charset="0"/>
          </a:endParaRPr>
        </a:p>
      </dgm:t>
    </dgm:pt>
    <dgm:pt modelId="{45AC9F2D-DC50-4A0F-9070-D44F8F42F41E}">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Practice as a luxury</a:t>
          </a:r>
        </a:p>
      </dgm:t>
    </dgm:pt>
    <dgm:pt modelId="{3AD10A70-0F1E-4013-B69F-ECA45A652AFD}" type="parTrans" cxnId="{3E360FA0-F163-4DEC-A7DE-C3D48F2E9157}">
      <dgm:prSet/>
      <dgm:spPr/>
      <dgm:t>
        <a:bodyPr/>
        <a:lstStyle/>
        <a:p>
          <a:endParaRPr lang="en-GB">
            <a:latin typeface="Arial" panose="020B0604020202020204" pitchFamily="34" charset="0"/>
            <a:cs typeface="Arial" panose="020B0604020202020204" pitchFamily="34" charset="0"/>
          </a:endParaRPr>
        </a:p>
      </dgm:t>
    </dgm:pt>
    <dgm:pt modelId="{1A52B1E9-E20A-4D3C-A89F-554297D17018}" type="sibTrans" cxnId="{3E360FA0-F163-4DEC-A7DE-C3D48F2E9157}">
      <dgm:prSet/>
      <dgm:spPr/>
      <dgm:t>
        <a:bodyPr/>
        <a:lstStyle/>
        <a:p>
          <a:endParaRPr lang="en-GB">
            <a:latin typeface="Arial" panose="020B0604020202020204" pitchFamily="34" charset="0"/>
            <a:cs typeface="Arial" panose="020B0604020202020204" pitchFamily="34" charset="0"/>
          </a:endParaRPr>
        </a:p>
      </dgm:t>
    </dgm:pt>
    <dgm:pt modelId="{8F103D7C-3FE9-45D1-A8C5-9DCA250B19AB}">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Seeing the bigger picture</a:t>
          </a:r>
        </a:p>
      </dgm:t>
    </dgm:pt>
    <dgm:pt modelId="{173F0E0F-CC1E-4775-867F-326D2D8B1EF0}" type="parTrans" cxnId="{F01ACEF3-E44A-4058-948E-0AC4E07DB2DE}">
      <dgm:prSet/>
      <dgm:spPr/>
      <dgm:t>
        <a:bodyPr/>
        <a:lstStyle/>
        <a:p>
          <a:endParaRPr lang="en-GB">
            <a:latin typeface="Arial" panose="020B0604020202020204" pitchFamily="34" charset="0"/>
            <a:cs typeface="Arial" panose="020B0604020202020204" pitchFamily="34" charset="0"/>
          </a:endParaRPr>
        </a:p>
      </dgm:t>
    </dgm:pt>
    <dgm:pt modelId="{D52BAA90-30D1-49F8-A041-971DFC02D074}" type="sibTrans" cxnId="{F01ACEF3-E44A-4058-948E-0AC4E07DB2DE}">
      <dgm:prSet/>
      <dgm:spPr/>
      <dgm:t>
        <a:bodyPr/>
        <a:lstStyle/>
        <a:p>
          <a:endParaRPr lang="en-GB">
            <a:latin typeface="Arial" panose="020B0604020202020204" pitchFamily="34" charset="0"/>
            <a:cs typeface="Arial" panose="020B0604020202020204" pitchFamily="34" charset="0"/>
          </a:endParaRPr>
        </a:p>
      </dgm:t>
    </dgm:pt>
    <dgm:pt modelId="{05A590AA-B2B9-4C4D-9181-50C60D5C8891}">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Carving out time around performance (work)</a:t>
          </a:r>
        </a:p>
      </dgm:t>
    </dgm:pt>
    <dgm:pt modelId="{08DC7E41-4301-4B96-9AE0-0B3D7B530272}" type="parTrans" cxnId="{CFD13324-4383-4A6E-9732-62DBE6FA5D27}">
      <dgm:prSet/>
      <dgm:spPr/>
      <dgm:t>
        <a:bodyPr/>
        <a:lstStyle/>
        <a:p>
          <a:endParaRPr lang="en-GB">
            <a:latin typeface="Arial" panose="020B0604020202020204" pitchFamily="34" charset="0"/>
            <a:cs typeface="Arial" panose="020B0604020202020204" pitchFamily="34" charset="0"/>
          </a:endParaRPr>
        </a:p>
      </dgm:t>
    </dgm:pt>
    <dgm:pt modelId="{27D3763B-DFFF-4A09-86F5-E5FA52916073}" type="sibTrans" cxnId="{CFD13324-4383-4A6E-9732-62DBE6FA5D27}">
      <dgm:prSet/>
      <dgm:spPr/>
      <dgm:t>
        <a:bodyPr/>
        <a:lstStyle/>
        <a:p>
          <a:endParaRPr lang="en-GB">
            <a:latin typeface="Arial" panose="020B0604020202020204" pitchFamily="34" charset="0"/>
            <a:cs typeface="Arial" panose="020B0604020202020204" pitchFamily="34" charset="0"/>
          </a:endParaRPr>
        </a:p>
      </dgm:t>
    </dgm:pt>
    <dgm:pt modelId="{98F7E597-4E66-4C4E-AC03-69219C1BA947}">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Planning important precursor to efficient practice</a:t>
          </a:r>
        </a:p>
      </dgm:t>
    </dgm:pt>
    <dgm:pt modelId="{6223CF5D-67D7-41AA-A8E4-F37439639A5F}" type="parTrans" cxnId="{5B962A43-EF0C-4E13-919F-D4FD5AB7C679}">
      <dgm:prSet/>
      <dgm:spPr/>
      <dgm:t>
        <a:bodyPr/>
        <a:lstStyle/>
        <a:p>
          <a:endParaRPr lang="en-GB">
            <a:latin typeface="Arial" panose="020B0604020202020204" pitchFamily="34" charset="0"/>
            <a:cs typeface="Arial" panose="020B0604020202020204" pitchFamily="34" charset="0"/>
          </a:endParaRPr>
        </a:p>
      </dgm:t>
    </dgm:pt>
    <dgm:pt modelId="{16B1062F-A4D5-492B-B001-596FE43872BD}" type="sibTrans" cxnId="{5B962A43-EF0C-4E13-919F-D4FD5AB7C679}">
      <dgm:prSet/>
      <dgm:spPr/>
      <dgm:t>
        <a:bodyPr/>
        <a:lstStyle/>
        <a:p>
          <a:endParaRPr lang="en-GB">
            <a:latin typeface="Arial" panose="020B0604020202020204" pitchFamily="34" charset="0"/>
            <a:cs typeface="Arial" panose="020B0604020202020204" pitchFamily="34" charset="0"/>
          </a:endParaRPr>
        </a:p>
      </dgm:t>
    </dgm:pt>
    <dgm:pt modelId="{A8EF7AC0-8EE4-4840-AEF5-44785DEFD233}">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Practice focusses: what to prioritise</a:t>
          </a:r>
        </a:p>
      </dgm:t>
    </dgm:pt>
    <dgm:pt modelId="{2285E067-CC22-4563-B44C-C0CC91B0FE3E}" type="parTrans" cxnId="{60A6C074-0DF9-4DB0-9A40-09F25D136E45}">
      <dgm:prSet/>
      <dgm:spPr/>
      <dgm:t>
        <a:bodyPr/>
        <a:lstStyle/>
        <a:p>
          <a:endParaRPr lang="en-GB">
            <a:latin typeface="Arial" panose="020B0604020202020204" pitchFamily="34" charset="0"/>
            <a:cs typeface="Arial" panose="020B0604020202020204" pitchFamily="34" charset="0"/>
          </a:endParaRPr>
        </a:p>
      </dgm:t>
    </dgm:pt>
    <dgm:pt modelId="{9F2B8875-58F6-4828-9A26-FD64807E037B}" type="sibTrans" cxnId="{60A6C074-0DF9-4DB0-9A40-09F25D136E45}">
      <dgm:prSet/>
      <dgm:spPr/>
      <dgm:t>
        <a:bodyPr/>
        <a:lstStyle/>
        <a:p>
          <a:endParaRPr lang="en-GB">
            <a:latin typeface="Arial" panose="020B0604020202020204" pitchFamily="34" charset="0"/>
            <a:cs typeface="Arial" panose="020B0604020202020204" pitchFamily="34" charset="0"/>
          </a:endParaRPr>
        </a:p>
      </dgm:t>
    </dgm:pt>
    <dgm:pt modelId="{75ED9D94-9F3B-4B84-8303-988B9E96E566}">
      <dgm:prSet/>
      <dgm:spPr>
        <a:solidFill>
          <a:schemeClr val="accent3">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Isolating potential problem areas: fixing problems/ "damage limitation"</a:t>
          </a:r>
        </a:p>
      </dgm:t>
    </dgm:pt>
    <dgm:pt modelId="{BFD70A19-180D-453B-A063-7C7CB2C91FDC}" type="parTrans" cxnId="{FE50AC78-5F60-409E-B2A4-96710B2E332D}">
      <dgm:prSet/>
      <dgm:spPr/>
      <dgm:t>
        <a:bodyPr/>
        <a:lstStyle/>
        <a:p>
          <a:endParaRPr lang="en-GB">
            <a:latin typeface="Arial" panose="020B0604020202020204" pitchFamily="34" charset="0"/>
            <a:cs typeface="Arial" panose="020B0604020202020204" pitchFamily="34" charset="0"/>
          </a:endParaRPr>
        </a:p>
      </dgm:t>
    </dgm:pt>
    <dgm:pt modelId="{95300A8F-06A0-4775-8800-49D144BB8F00}" type="sibTrans" cxnId="{FE50AC78-5F60-409E-B2A4-96710B2E332D}">
      <dgm:prSet/>
      <dgm:spPr/>
      <dgm:t>
        <a:bodyPr/>
        <a:lstStyle/>
        <a:p>
          <a:endParaRPr lang="en-GB">
            <a:latin typeface="Arial" panose="020B0604020202020204" pitchFamily="34" charset="0"/>
            <a:cs typeface="Arial" panose="020B0604020202020204" pitchFamily="34" charset="0"/>
          </a:endParaRPr>
        </a:p>
      </dgm:t>
    </dgm:pt>
    <dgm:pt modelId="{3968AB2F-E7BB-48B6-BAA0-5E58DDD61CE5}" type="pres">
      <dgm:prSet presAssocID="{7EBDF980-6B22-4ED8-8942-D5809777DD22}" presName="hierChild1" presStyleCnt="0">
        <dgm:presLayoutVars>
          <dgm:orgChart val="1"/>
          <dgm:chPref val="1"/>
          <dgm:dir/>
          <dgm:animOne val="branch"/>
          <dgm:animLvl val="lvl"/>
          <dgm:resizeHandles/>
        </dgm:presLayoutVars>
      </dgm:prSet>
      <dgm:spPr/>
    </dgm:pt>
    <dgm:pt modelId="{3FD60E8C-4D31-4BAE-80CD-AD5C683DC71C}" type="pres">
      <dgm:prSet presAssocID="{D19EE2D8-12C2-4CF0-812F-B1327230F47E}" presName="hierRoot1" presStyleCnt="0">
        <dgm:presLayoutVars>
          <dgm:hierBranch val="init"/>
        </dgm:presLayoutVars>
      </dgm:prSet>
      <dgm:spPr/>
    </dgm:pt>
    <dgm:pt modelId="{EACFB911-6BBB-406D-B61A-F629DE07F250}" type="pres">
      <dgm:prSet presAssocID="{D19EE2D8-12C2-4CF0-812F-B1327230F47E}" presName="rootComposite1" presStyleCnt="0"/>
      <dgm:spPr/>
    </dgm:pt>
    <dgm:pt modelId="{C868D22E-0B18-42DB-B811-F3EA38ED5D29}" type="pres">
      <dgm:prSet presAssocID="{D19EE2D8-12C2-4CF0-812F-B1327230F47E}" presName="rootText1" presStyleLbl="node0" presStyleIdx="0" presStyleCnt="1">
        <dgm:presLayoutVars>
          <dgm:chPref val="3"/>
        </dgm:presLayoutVars>
      </dgm:prSet>
      <dgm:spPr/>
    </dgm:pt>
    <dgm:pt modelId="{33E76EBC-2A00-4889-8C68-F364A55184E8}" type="pres">
      <dgm:prSet presAssocID="{D19EE2D8-12C2-4CF0-812F-B1327230F47E}" presName="rootConnector1" presStyleLbl="node1" presStyleIdx="0" presStyleCnt="0"/>
      <dgm:spPr/>
    </dgm:pt>
    <dgm:pt modelId="{907D650A-D139-4B36-B839-6E289238E407}" type="pres">
      <dgm:prSet presAssocID="{D19EE2D8-12C2-4CF0-812F-B1327230F47E}" presName="hierChild2" presStyleCnt="0"/>
      <dgm:spPr/>
    </dgm:pt>
    <dgm:pt modelId="{77E247AF-E29C-471E-AD21-1457F939935A}" type="pres">
      <dgm:prSet presAssocID="{49FFA782-E614-4F88-B711-E68F785D9741}" presName="Name37" presStyleLbl="parChTrans1D2" presStyleIdx="0" presStyleCnt="6"/>
      <dgm:spPr/>
    </dgm:pt>
    <dgm:pt modelId="{F790E66B-831E-412D-9031-67CD1768DDDA}" type="pres">
      <dgm:prSet presAssocID="{0D210B72-80C4-45EE-9631-2BBB09D42D96}" presName="hierRoot2" presStyleCnt="0">
        <dgm:presLayoutVars>
          <dgm:hierBranch val="init"/>
        </dgm:presLayoutVars>
      </dgm:prSet>
      <dgm:spPr/>
    </dgm:pt>
    <dgm:pt modelId="{74A108F3-C559-4FA5-B922-355861520C34}" type="pres">
      <dgm:prSet presAssocID="{0D210B72-80C4-45EE-9631-2BBB09D42D96}" presName="rootComposite" presStyleCnt="0"/>
      <dgm:spPr/>
    </dgm:pt>
    <dgm:pt modelId="{DCB7DB7B-03D7-48F0-9775-6E58A2F5ACAC}" type="pres">
      <dgm:prSet presAssocID="{0D210B72-80C4-45EE-9631-2BBB09D42D96}" presName="rootText" presStyleLbl="node2" presStyleIdx="0" presStyleCnt="5">
        <dgm:presLayoutVars>
          <dgm:chPref val="3"/>
        </dgm:presLayoutVars>
      </dgm:prSet>
      <dgm:spPr/>
    </dgm:pt>
    <dgm:pt modelId="{112B32BA-D21A-4FC5-9E2E-24F400230175}" type="pres">
      <dgm:prSet presAssocID="{0D210B72-80C4-45EE-9631-2BBB09D42D96}" presName="rootConnector" presStyleLbl="node2" presStyleIdx="0" presStyleCnt="5"/>
      <dgm:spPr/>
    </dgm:pt>
    <dgm:pt modelId="{19CD9E3B-822A-4D1B-9CCF-AE1FAE9BC12C}" type="pres">
      <dgm:prSet presAssocID="{0D210B72-80C4-45EE-9631-2BBB09D42D96}" presName="hierChild4" presStyleCnt="0"/>
      <dgm:spPr/>
    </dgm:pt>
    <dgm:pt modelId="{E66639DA-1942-4E03-A48E-49D191A3528C}" type="pres">
      <dgm:prSet presAssocID="{5C6A19EB-E7CC-4464-8E2B-BE70DA0F92D8}" presName="Name37" presStyleLbl="parChTrans1D3" presStyleIdx="0" presStyleCnt="25"/>
      <dgm:spPr/>
    </dgm:pt>
    <dgm:pt modelId="{DCDF4BD1-7449-4F60-A0EC-9498318A1C55}" type="pres">
      <dgm:prSet presAssocID="{47D12A46-7A7C-4D3D-A269-65A53475D73F}" presName="hierRoot2" presStyleCnt="0">
        <dgm:presLayoutVars>
          <dgm:hierBranch val="init"/>
        </dgm:presLayoutVars>
      </dgm:prSet>
      <dgm:spPr/>
    </dgm:pt>
    <dgm:pt modelId="{A1337CCE-AEE7-4A6C-BFE7-38F930C1D929}" type="pres">
      <dgm:prSet presAssocID="{47D12A46-7A7C-4D3D-A269-65A53475D73F}" presName="rootComposite" presStyleCnt="0"/>
      <dgm:spPr/>
    </dgm:pt>
    <dgm:pt modelId="{41B7552F-BFA4-4B98-B0A4-40BE76C377A2}" type="pres">
      <dgm:prSet presAssocID="{47D12A46-7A7C-4D3D-A269-65A53475D73F}" presName="rootText" presStyleLbl="node3" presStyleIdx="0" presStyleCnt="25" custLinFactNeighborX="1236" custLinFactNeighborY="7423">
        <dgm:presLayoutVars>
          <dgm:chPref val="3"/>
        </dgm:presLayoutVars>
      </dgm:prSet>
      <dgm:spPr/>
    </dgm:pt>
    <dgm:pt modelId="{4BC8FAA4-82EE-467C-993B-D088F123FD9B}" type="pres">
      <dgm:prSet presAssocID="{47D12A46-7A7C-4D3D-A269-65A53475D73F}" presName="rootConnector" presStyleLbl="node3" presStyleIdx="0" presStyleCnt="25"/>
      <dgm:spPr/>
    </dgm:pt>
    <dgm:pt modelId="{1FA29DDA-31FC-4725-9FB6-D569F8B958E0}" type="pres">
      <dgm:prSet presAssocID="{47D12A46-7A7C-4D3D-A269-65A53475D73F}" presName="hierChild4" presStyleCnt="0"/>
      <dgm:spPr/>
    </dgm:pt>
    <dgm:pt modelId="{F80D2EAE-9909-4920-9322-26D274BF82E7}" type="pres">
      <dgm:prSet presAssocID="{47D12A46-7A7C-4D3D-A269-65A53475D73F}" presName="hierChild5" presStyleCnt="0"/>
      <dgm:spPr/>
    </dgm:pt>
    <dgm:pt modelId="{E7707AAE-FFB8-469D-A152-499F45A6DF79}" type="pres">
      <dgm:prSet presAssocID="{CBFF31ED-B330-4A4B-81F6-8A37733E9EC7}" presName="Name37" presStyleLbl="parChTrans1D3" presStyleIdx="1" presStyleCnt="25"/>
      <dgm:spPr/>
    </dgm:pt>
    <dgm:pt modelId="{6D509855-530E-476A-B18A-2246D8E35388}" type="pres">
      <dgm:prSet presAssocID="{40BC6A8F-6259-4A6F-A29B-117C19F94CDE}" presName="hierRoot2" presStyleCnt="0">
        <dgm:presLayoutVars>
          <dgm:hierBranch val="init"/>
        </dgm:presLayoutVars>
      </dgm:prSet>
      <dgm:spPr/>
    </dgm:pt>
    <dgm:pt modelId="{5D77729B-8C23-466A-ADF4-75C436703826}" type="pres">
      <dgm:prSet presAssocID="{40BC6A8F-6259-4A6F-A29B-117C19F94CDE}" presName="rootComposite" presStyleCnt="0"/>
      <dgm:spPr/>
    </dgm:pt>
    <dgm:pt modelId="{48575900-6E36-4E2F-BF28-D45B5AFE257D}" type="pres">
      <dgm:prSet presAssocID="{40BC6A8F-6259-4A6F-A29B-117C19F94CDE}" presName="rootText" presStyleLbl="node3" presStyleIdx="1" presStyleCnt="25" custLinFactNeighborX="1236" custLinFactNeighborY="7423">
        <dgm:presLayoutVars>
          <dgm:chPref val="3"/>
        </dgm:presLayoutVars>
      </dgm:prSet>
      <dgm:spPr/>
    </dgm:pt>
    <dgm:pt modelId="{5C43C1B1-CB88-48BF-9261-FCAF7B48B1A8}" type="pres">
      <dgm:prSet presAssocID="{40BC6A8F-6259-4A6F-A29B-117C19F94CDE}" presName="rootConnector" presStyleLbl="node3" presStyleIdx="1" presStyleCnt="25"/>
      <dgm:spPr/>
    </dgm:pt>
    <dgm:pt modelId="{B04C4A57-EFD6-478A-85DD-15F05148740F}" type="pres">
      <dgm:prSet presAssocID="{40BC6A8F-6259-4A6F-A29B-117C19F94CDE}" presName="hierChild4" presStyleCnt="0"/>
      <dgm:spPr/>
    </dgm:pt>
    <dgm:pt modelId="{C2D6C661-D1C9-4759-A0DD-9DA532BF35B8}" type="pres">
      <dgm:prSet presAssocID="{40BC6A8F-6259-4A6F-A29B-117C19F94CDE}" presName="hierChild5" presStyleCnt="0"/>
      <dgm:spPr/>
    </dgm:pt>
    <dgm:pt modelId="{08381692-771B-4771-B321-92A1D1E902A8}" type="pres">
      <dgm:prSet presAssocID="{3B24C507-5108-40EC-BEC2-8A4C52E2B5A0}" presName="Name37" presStyleLbl="parChTrans1D3" presStyleIdx="2" presStyleCnt="25"/>
      <dgm:spPr/>
    </dgm:pt>
    <dgm:pt modelId="{9F7075AD-9097-4019-B470-2A55712ECCE9}" type="pres">
      <dgm:prSet presAssocID="{53BA7188-FE83-4DF9-8D06-106FD08B8706}" presName="hierRoot2" presStyleCnt="0">
        <dgm:presLayoutVars>
          <dgm:hierBranch val="init"/>
        </dgm:presLayoutVars>
      </dgm:prSet>
      <dgm:spPr/>
    </dgm:pt>
    <dgm:pt modelId="{86D74F9C-4361-4E1C-995E-73C7772DB265}" type="pres">
      <dgm:prSet presAssocID="{53BA7188-FE83-4DF9-8D06-106FD08B8706}" presName="rootComposite" presStyleCnt="0"/>
      <dgm:spPr/>
    </dgm:pt>
    <dgm:pt modelId="{BBDF439E-C9B7-46AD-9E10-5786CCB51801}" type="pres">
      <dgm:prSet presAssocID="{53BA7188-FE83-4DF9-8D06-106FD08B8706}" presName="rootText" presStyleLbl="node3" presStyleIdx="2" presStyleCnt="25" custLinFactNeighborX="1236" custLinFactNeighborY="7423">
        <dgm:presLayoutVars>
          <dgm:chPref val="3"/>
        </dgm:presLayoutVars>
      </dgm:prSet>
      <dgm:spPr/>
    </dgm:pt>
    <dgm:pt modelId="{826F31C1-ED84-4F28-BD7F-745E9E594596}" type="pres">
      <dgm:prSet presAssocID="{53BA7188-FE83-4DF9-8D06-106FD08B8706}" presName="rootConnector" presStyleLbl="node3" presStyleIdx="2" presStyleCnt="25"/>
      <dgm:spPr/>
    </dgm:pt>
    <dgm:pt modelId="{8C3C8CD7-C211-46B9-B1C0-D4856CD543FC}" type="pres">
      <dgm:prSet presAssocID="{53BA7188-FE83-4DF9-8D06-106FD08B8706}" presName="hierChild4" presStyleCnt="0"/>
      <dgm:spPr/>
    </dgm:pt>
    <dgm:pt modelId="{CFAD516D-D6BF-453E-9FC3-6B285BCD86BF}" type="pres">
      <dgm:prSet presAssocID="{53BA7188-FE83-4DF9-8D06-106FD08B8706}" presName="hierChild5" presStyleCnt="0"/>
      <dgm:spPr/>
    </dgm:pt>
    <dgm:pt modelId="{DC6E55D4-B828-4181-B32D-9E58368CF625}" type="pres">
      <dgm:prSet presAssocID="{8B4E1DBD-31F6-4884-8843-E2D74AAE0A33}" presName="Name37" presStyleLbl="parChTrans1D3" presStyleIdx="3" presStyleCnt="25"/>
      <dgm:spPr/>
    </dgm:pt>
    <dgm:pt modelId="{E737C08F-46F3-4A93-8776-0EF085FFCE0C}" type="pres">
      <dgm:prSet presAssocID="{C14312D5-E52B-4A0A-B262-B8A5B36153EC}" presName="hierRoot2" presStyleCnt="0">
        <dgm:presLayoutVars>
          <dgm:hierBranch val="init"/>
        </dgm:presLayoutVars>
      </dgm:prSet>
      <dgm:spPr/>
    </dgm:pt>
    <dgm:pt modelId="{5EC023D9-F37D-469C-94B6-C6A8DD917F5B}" type="pres">
      <dgm:prSet presAssocID="{C14312D5-E52B-4A0A-B262-B8A5B36153EC}" presName="rootComposite" presStyleCnt="0"/>
      <dgm:spPr/>
    </dgm:pt>
    <dgm:pt modelId="{5A31ADE1-38DD-45A5-940E-C07602391054}" type="pres">
      <dgm:prSet presAssocID="{C14312D5-E52B-4A0A-B262-B8A5B36153EC}" presName="rootText" presStyleLbl="node3" presStyleIdx="3" presStyleCnt="25">
        <dgm:presLayoutVars>
          <dgm:chPref val="3"/>
        </dgm:presLayoutVars>
      </dgm:prSet>
      <dgm:spPr/>
    </dgm:pt>
    <dgm:pt modelId="{5DB2DD4A-5A64-4110-9971-331EEFBD1391}" type="pres">
      <dgm:prSet presAssocID="{C14312D5-E52B-4A0A-B262-B8A5B36153EC}" presName="rootConnector" presStyleLbl="node3" presStyleIdx="3" presStyleCnt="25"/>
      <dgm:spPr/>
    </dgm:pt>
    <dgm:pt modelId="{975DE44A-9B50-4309-BC8D-997E013652CB}" type="pres">
      <dgm:prSet presAssocID="{C14312D5-E52B-4A0A-B262-B8A5B36153EC}" presName="hierChild4" presStyleCnt="0"/>
      <dgm:spPr/>
    </dgm:pt>
    <dgm:pt modelId="{8FB858EB-F607-4B7C-B170-95AF05800073}" type="pres">
      <dgm:prSet presAssocID="{C14312D5-E52B-4A0A-B262-B8A5B36153EC}" presName="hierChild5" presStyleCnt="0"/>
      <dgm:spPr/>
    </dgm:pt>
    <dgm:pt modelId="{B9771CFA-9418-4BA4-9DD5-A3D425BBAC17}" type="pres">
      <dgm:prSet presAssocID="{D09B3477-1458-4A01-83F1-8A7202CD8537}" presName="Name37" presStyleLbl="parChTrans1D3" presStyleIdx="4" presStyleCnt="25"/>
      <dgm:spPr/>
    </dgm:pt>
    <dgm:pt modelId="{4263872B-2AEC-4FA7-AC9E-81ACB1D8046A}" type="pres">
      <dgm:prSet presAssocID="{2BE5B155-A3CE-4D97-870B-BAE439BF4421}" presName="hierRoot2" presStyleCnt="0">
        <dgm:presLayoutVars>
          <dgm:hierBranch val="init"/>
        </dgm:presLayoutVars>
      </dgm:prSet>
      <dgm:spPr/>
    </dgm:pt>
    <dgm:pt modelId="{B825F3E6-1D64-4A05-8D8A-6B778D06175D}" type="pres">
      <dgm:prSet presAssocID="{2BE5B155-A3CE-4D97-870B-BAE439BF4421}" presName="rootComposite" presStyleCnt="0"/>
      <dgm:spPr/>
    </dgm:pt>
    <dgm:pt modelId="{1B059EAE-BFA3-49B1-9A99-25616860B0D5}" type="pres">
      <dgm:prSet presAssocID="{2BE5B155-A3CE-4D97-870B-BAE439BF4421}" presName="rootText" presStyleLbl="node3" presStyleIdx="4" presStyleCnt="25">
        <dgm:presLayoutVars>
          <dgm:chPref val="3"/>
        </dgm:presLayoutVars>
      </dgm:prSet>
      <dgm:spPr/>
    </dgm:pt>
    <dgm:pt modelId="{1C2E9812-CA53-4454-A600-6B3A9B355210}" type="pres">
      <dgm:prSet presAssocID="{2BE5B155-A3CE-4D97-870B-BAE439BF4421}" presName="rootConnector" presStyleLbl="node3" presStyleIdx="4" presStyleCnt="25"/>
      <dgm:spPr/>
    </dgm:pt>
    <dgm:pt modelId="{C4D83A33-A895-4D31-88B1-E815446DFD14}" type="pres">
      <dgm:prSet presAssocID="{2BE5B155-A3CE-4D97-870B-BAE439BF4421}" presName="hierChild4" presStyleCnt="0"/>
      <dgm:spPr/>
    </dgm:pt>
    <dgm:pt modelId="{5DBB0ECF-4C05-4EAD-BB8D-469B22A01AFA}" type="pres">
      <dgm:prSet presAssocID="{2BE5B155-A3CE-4D97-870B-BAE439BF4421}" presName="hierChild5" presStyleCnt="0"/>
      <dgm:spPr/>
    </dgm:pt>
    <dgm:pt modelId="{42FBC687-FE46-4196-9A96-DFE352448220}" type="pres">
      <dgm:prSet presAssocID="{869E5826-E981-4FA0-BF0A-4D2B2CE3E7D1}" presName="Name37" presStyleLbl="parChTrans1D3" presStyleIdx="5" presStyleCnt="25"/>
      <dgm:spPr/>
    </dgm:pt>
    <dgm:pt modelId="{EBCA8C97-7F30-41C9-9F87-F4DC8B0581B9}" type="pres">
      <dgm:prSet presAssocID="{909D973D-70CD-45F6-8831-2AD994D874F4}" presName="hierRoot2" presStyleCnt="0">
        <dgm:presLayoutVars>
          <dgm:hierBranch val="init"/>
        </dgm:presLayoutVars>
      </dgm:prSet>
      <dgm:spPr/>
    </dgm:pt>
    <dgm:pt modelId="{A38A0801-3E05-45E3-868F-893E139D5B8F}" type="pres">
      <dgm:prSet presAssocID="{909D973D-70CD-45F6-8831-2AD994D874F4}" presName="rootComposite" presStyleCnt="0"/>
      <dgm:spPr/>
    </dgm:pt>
    <dgm:pt modelId="{A43CBB55-3029-489D-878F-274B46984B07}" type="pres">
      <dgm:prSet presAssocID="{909D973D-70CD-45F6-8831-2AD994D874F4}" presName="rootText" presStyleLbl="node3" presStyleIdx="5" presStyleCnt="25">
        <dgm:presLayoutVars>
          <dgm:chPref val="3"/>
        </dgm:presLayoutVars>
      </dgm:prSet>
      <dgm:spPr/>
    </dgm:pt>
    <dgm:pt modelId="{A28A9836-AC20-4A6A-B890-2C99263F29DD}" type="pres">
      <dgm:prSet presAssocID="{909D973D-70CD-45F6-8831-2AD994D874F4}" presName="rootConnector" presStyleLbl="node3" presStyleIdx="5" presStyleCnt="25"/>
      <dgm:spPr/>
    </dgm:pt>
    <dgm:pt modelId="{5A17CD0E-92D9-444E-93DB-EB5E5509F9ED}" type="pres">
      <dgm:prSet presAssocID="{909D973D-70CD-45F6-8831-2AD994D874F4}" presName="hierChild4" presStyleCnt="0"/>
      <dgm:spPr/>
    </dgm:pt>
    <dgm:pt modelId="{81DCC462-B31C-4DC9-8144-C145F5A2F9BB}" type="pres">
      <dgm:prSet presAssocID="{909D973D-70CD-45F6-8831-2AD994D874F4}" presName="hierChild5" presStyleCnt="0"/>
      <dgm:spPr/>
    </dgm:pt>
    <dgm:pt modelId="{3BF75463-D46B-43A9-B346-48E1689F2B68}" type="pres">
      <dgm:prSet presAssocID="{B70C5B95-DC09-45A4-85F9-EC1A0FBE7624}" presName="Name37" presStyleLbl="parChTrans1D3" presStyleIdx="6" presStyleCnt="25"/>
      <dgm:spPr/>
    </dgm:pt>
    <dgm:pt modelId="{FC2FC4E8-C13C-4C39-A845-D3C3F4DB93CD}" type="pres">
      <dgm:prSet presAssocID="{CA497C97-4DA8-411C-BD84-AA4BC9C8EBE2}" presName="hierRoot2" presStyleCnt="0">
        <dgm:presLayoutVars>
          <dgm:hierBranch val="init"/>
        </dgm:presLayoutVars>
      </dgm:prSet>
      <dgm:spPr/>
    </dgm:pt>
    <dgm:pt modelId="{7FF7A639-1AA4-4F2E-94C9-5B087596EA0E}" type="pres">
      <dgm:prSet presAssocID="{CA497C97-4DA8-411C-BD84-AA4BC9C8EBE2}" presName="rootComposite" presStyleCnt="0"/>
      <dgm:spPr/>
    </dgm:pt>
    <dgm:pt modelId="{69D4A408-F546-4733-81A6-9069B469CBDD}" type="pres">
      <dgm:prSet presAssocID="{CA497C97-4DA8-411C-BD84-AA4BC9C8EBE2}" presName="rootText" presStyleLbl="node3" presStyleIdx="6" presStyleCnt="25">
        <dgm:presLayoutVars>
          <dgm:chPref val="3"/>
        </dgm:presLayoutVars>
      </dgm:prSet>
      <dgm:spPr/>
    </dgm:pt>
    <dgm:pt modelId="{B4FECDFB-5351-4DCB-B1E5-41BCD17706CB}" type="pres">
      <dgm:prSet presAssocID="{CA497C97-4DA8-411C-BD84-AA4BC9C8EBE2}" presName="rootConnector" presStyleLbl="node3" presStyleIdx="6" presStyleCnt="25"/>
      <dgm:spPr/>
    </dgm:pt>
    <dgm:pt modelId="{55334931-EBA0-48EB-9A19-2E0105E03711}" type="pres">
      <dgm:prSet presAssocID="{CA497C97-4DA8-411C-BD84-AA4BC9C8EBE2}" presName="hierChild4" presStyleCnt="0"/>
      <dgm:spPr/>
    </dgm:pt>
    <dgm:pt modelId="{F152C920-6B87-4C6B-88CF-9DB47FC84B03}" type="pres">
      <dgm:prSet presAssocID="{CA497C97-4DA8-411C-BD84-AA4BC9C8EBE2}" presName="hierChild5" presStyleCnt="0"/>
      <dgm:spPr/>
    </dgm:pt>
    <dgm:pt modelId="{93CFE96E-26B8-4049-94B7-39119FDF396C}" type="pres">
      <dgm:prSet presAssocID="{0D210B72-80C4-45EE-9631-2BBB09D42D96}" presName="hierChild5" presStyleCnt="0"/>
      <dgm:spPr/>
    </dgm:pt>
    <dgm:pt modelId="{6E37AB3D-56AF-445F-8246-8BDDEB331C9A}" type="pres">
      <dgm:prSet presAssocID="{E5132613-47AF-456B-B2F7-E0E387B390FD}" presName="Name37" presStyleLbl="parChTrans1D2" presStyleIdx="1" presStyleCnt="6"/>
      <dgm:spPr/>
    </dgm:pt>
    <dgm:pt modelId="{F62E00C6-44E7-4ADB-A2D2-0BC0F191E0E9}" type="pres">
      <dgm:prSet presAssocID="{37359234-F30B-473F-927B-27C03A90361A}" presName="hierRoot2" presStyleCnt="0">
        <dgm:presLayoutVars>
          <dgm:hierBranch val="init"/>
        </dgm:presLayoutVars>
      </dgm:prSet>
      <dgm:spPr/>
    </dgm:pt>
    <dgm:pt modelId="{29A91255-1AA7-446C-8B62-152A481ED2B2}" type="pres">
      <dgm:prSet presAssocID="{37359234-F30B-473F-927B-27C03A90361A}" presName="rootComposite" presStyleCnt="0"/>
      <dgm:spPr/>
    </dgm:pt>
    <dgm:pt modelId="{340CE121-488B-4F0E-B225-C0E154878C91}" type="pres">
      <dgm:prSet presAssocID="{37359234-F30B-473F-927B-27C03A90361A}" presName="rootText" presStyleLbl="node2" presStyleIdx="1" presStyleCnt="5">
        <dgm:presLayoutVars>
          <dgm:chPref val="3"/>
        </dgm:presLayoutVars>
      </dgm:prSet>
      <dgm:spPr/>
    </dgm:pt>
    <dgm:pt modelId="{67430AD5-48FF-4AE3-AC08-1CB8B6FF1425}" type="pres">
      <dgm:prSet presAssocID="{37359234-F30B-473F-927B-27C03A90361A}" presName="rootConnector" presStyleLbl="node2" presStyleIdx="1" presStyleCnt="5"/>
      <dgm:spPr/>
    </dgm:pt>
    <dgm:pt modelId="{6765AD77-371F-49F3-820F-F5CF04315241}" type="pres">
      <dgm:prSet presAssocID="{37359234-F30B-473F-927B-27C03A90361A}" presName="hierChild4" presStyleCnt="0"/>
      <dgm:spPr/>
    </dgm:pt>
    <dgm:pt modelId="{43B2F54E-3804-403A-87DF-3CA979DF5CA2}" type="pres">
      <dgm:prSet presAssocID="{803BE64E-035B-496D-A985-783C01CB4EDA}" presName="Name37" presStyleLbl="parChTrans1D3" presStyleIdx="7" presStyleCnt="25"/>
      <dgm:spPr/>
    </dgm:pt>
    <dgm:pt modelId="{0D0BA870-5FC7-4FB8-AC91-4CC1AB16C4D2}" type="pres">
      <dgm:prSet presAssocID="{5051CC57-008C-4535-BBA8-3454DAC27EB2}" presName="hierRoot2" presStyleCnt="0">
        <dgm:presLayoutVars>
          <dgm:hierBranch val="init"/>
        </dgm:presLayoutVars>
      </dgm:prSet>
      <dgm:spPr/>
    </dgm:pt>
    <dgm:pt modelId="{BB36DDCA-9ED2-4A93-9B57-D97AC6EBEC3F}" type="pres">
      <dgm:prSet presAssocID="{5051CC57-008C-4535-BBA8-3454DAC27EB2}" presName="rootComposite" presStyleCnt="0"/>
      <dgm:spPr/>
    </dgm:pt>
    <dgm:pt modelId="{D5B362C6-3383-4383-A8D3-08A336E2437A}" type="pres">
      <dgm:prSet presAssocID="{5051CC57-008C-4535-BBA8-3454DAC27EB2}" presName="rootText" presStyleLbl="node3" presStyleIdx="7" presStyleCnt="25" custLinFactNeighborX="1236" custLinFactNeighborY="7423">
        <dgm:presLayoutVars>
          <dgm:chPref val="3"/>
        </dgm:presLayoutVars>
      </dgm:prSet>
      <dgm:spPr/>
    </dgm:pt>
    <dgm:pt modelId="{69FED80A-4BB4-4FB3-BCD7-7A386ED6B723}" type="pres">
      <dgm:prSet presAssocID="{5051CC57-008C-4535-BBA8-3454DAC27EB2}" presName="rootConnector" presStyleLbl="node3" presStyleIdx="7" presStyleCnt="25"/>
      <dgm:spPr/>
    </dgm:pt>
    <dgm:pt modelId="{761A45D4-A496-4B71-B92D-AA4B9B8DBF3B}" type="pres">
      <dgm:prSet presAssocID="{5051CC57-008C-4535-BBA8-3454DAC27EB2}" presName="hierChild4" presStyleCnt="0"/>
      <dgm:spPr/>
    </dgm:pt>
    <dgm:pt modelId="{76153BF1-638F-42B6-A91F-4909FDC8C6D3}" type="pres">
      <dgm:prSet presAssocID="{5051CC57-008C-4535-BBA8-3454DAC27EB2}" presName="hierChild5" presStyleCnt="0"/>
      <dgm:spPr/>
    </dgm:pt>
    <dgm:pt modelId="{B1CFE5C7-1CFB-4B95-BD46-EE9B4C0F0E6D}" type="pres">
      <dgm:prSet presAssocID="{45FA223F-EA95-4167-9EF6-FE0358CF759B}" presName="Name37" presStyleLbl="parChTrans1D3" presStyleIdx="8" presStyleCnt="25"/>
      <dgm:spPr/>
    </dgm:pt>
    <dgm:pt modelId="{F9C988DD-D64C-4B1F-963C-3402C1303299}" type="pres">
      <dgm:prSet presAssocID="{B7ED03F1-538B-4DEC-A70C-96530768E759}" presName="hierRoot2" presStyleCnt="0">
        <dgm:presLayoutVars>
          <dgm:hierBranch val="init"/>
        </dgm:presLayoutVars>
      </dgm:prSet>
      <dgm:spPr/>
    </dgm:pt>
    <dgm:pt modelId="{CD9A2AD3-8839-4D58-9BB9-D279957C1CC7}" type="pres">
      <dgm:prSet presAssocID="{B7ED03F1-538B-4DEC-A70C-96530768E759}" presName="rootComposite" presStyleCnt="0"/>
      <dgm:spPr/>
    </dgm:pt>
    <dgm:pt modelId="{AB601C61-0A6C-4C04-8559-6DF4FD7D6A81}" type="pres">
      <dgm:prSet presAssocID="{B7ED03F1-538B-4DEC-A70C-96530768E759}" presName="rootText" presStyleLbl="node3" presStyleIdx="8" presStyleCnt="25" custLinFactNeighborX="1236" custLinFactNeighborY="7423">
        <dgm:presLayoutVars>
          <dgm:chPref val="3"/>
        </dgm:presLayoutVars>
      </dgm:prSet>
      <dgm:spPr/>
    </dgm:pt>
    <dgm:pt modelId="{EE497529-4A36-42C5-BEF2-90B603D1B8DD}" type="pres">
      <dgm:prSet presAssocID="{B7ED03F1-538B-4DEC-A70C-96530768E759}" presName="rootConnector" presStyleLbl="node3" presStyleIdx="8" presStyleCnt="25"/>
      <dgm:spPr/>
    </dgm:pt>
    <dgm:pt modelId="{13892919-BC11-496A-BEB5-BC8F4E9981C2}" type="pres">
      <dgm:prSet presAssocID="{B7ED03F1-538B-4DEC-A70C-96530768E759}" presName="hierChild4" presStyleCnt="0"/>
      <dgm:spPr/>
    </dgm:pt>
    <dgm:pt modelId="{520B5936-47A2-41A2-818E-898865A4DE74}" type="pres">
      <dgm:prSet presAssocID="{B7ED03F1-538B-4DEC-A70C-96530768E759}" presName="hierChild5" presStyleCnt="0"/>
      <dgm:spPr/>
    </dgm:pt>
    <dgm:pt modelId="{F9F9978B-4CF4-4831-894E-BC2BA88C12CC}" type="pres">
      <dgm:prSet presAssocID="{37359234-F30B-473F-927B-27C03A90361A}" presName="hierChild5" presStyleCnt="0"/>
      <dgm:spPr/>
    </dgm:pt>
    <dgm:pt modelId="{5B2694F5-07FA-4786-8A1E-7A8FF17CCED4}" type="pres">
      <dgm:prSet presAssocID="{3704F71F-0833-468E-9112-3DF2F4FC6D9C}" presName="Name37" presStyleLbl="parChTrans1D2" presStyleIdx="2" presStyleCnt="6"/>
      <dgm:spPr/>
    </dgm:pt>
    <dgm:pt modelId="{8492C1E8-41E5-4EB7-ABF4-84327ACAF617}" type="pres">
      <dgm:prSet presAssocID="{90E3C6BA-E24A-4791-8A9A-9DB40A2575FF}" presName="hierRoot2" presStyleCnt="0">
        <dgm:presLayoutVars>
          <dgm:hierBranch val="init"/>
        </dgm:presLayoutVars>
      </dgm:prSet>
      <dgm:spPr/>
    </dgm:pt>
    <dgm:pt modelId="{5DA7B785-A5D1-4E10-9BBB-3146D02029B5}" type="pres">
      <dgm:prSet presAssocID="{90E3C6BA-E24A-4791-8A9A-9DB40A2575FF}" presName="rootComposite" presStyleCnt="0"/>
      <dgm:spPr/>
    </dgm:pt>
    <dgm:pt modelId="{156A299D-052D-4889-A8EA-4F42CAD054A6}" type="pres">
      <dgm:prSet presAssocID="{90E3C6BA-E24A-4791-8A9A-9DB40A2575FF}" presName="rootText" presStyleLbl="node2" presStyleIdx="2" presStyleCnt="5">
        <dgm:presLayoutVars>
          <dgm:chPref val="3"/>
        </dgm:presLayoutVars>
      </dgm:prSet>
      <dgm:spPr/>
    </dgm:pt>
    <dgm:pt modelId="{48DBA4B6-5B90-4CD9-863A-3FE7E0937472}" type="pres">
      <dgm:prSet presAssocID="{90E3C6BA-E24A-4791-8A9A-9DB40A2575FF}" presName="rootConnector" presStyleLbl="node2" presStyleIdx="2" presStyleCnt="5"/>
      <dgm:spPr/>
    </dgm:pt>
    <dgm:pt modelId="{80547463-B245-4ABE-841B-90453F1F0D59}" type="pres">
      <dgm:prSet presAssocID="{90E3C6BA-E24A-4791-8A9A-9DB40A2575FF}" presName="hierChild4" presStyleCnt="0"/>
      <dgm:spPr/>
    </dgm:pt>
    <dgm:pt modelId="{BA86671A-0A8F-4610-A63C-13DBD6B12C4D}" type="pres">
      <dgm:prSet presAssocID="{173F0E0F-CC1E-4775-867F-326D2D8B1EF0}" presName="Name37" presStyleLbl="parChTrans1D3" presStyleIdx="9" presStyleCnt="25"/>
      <dgm:spPr/>
    </dgm:pt>
    <dgm:pt modelId="{01170BCA-CE71-4A13-BFD3-7501E0A3983B}" type="pres">
      <dgm:prSet presAssocID="{8F103D7C-3FE9-45D1-A8C5-9DCA250B19AB}" presName="hierRoot2" presStyleCnt="0">
        <dgm:presLayoutVars>
          <dgm:hierBranch val="init"/>
        </dgm:presLayoutVars>
      </dgm:prSet>
      <dgm:spPr/>
    </dgm:pt>
    <dgm:pt modelId="{ABA528F8-7951-4059-B378-1D67D75F1D50}" type="pres">
      <dgm:prSet presAssocID="{8F103D7C-3FE9-45D1-A8C5-9DCA250B19AB}" presName="rootComposite" presStyleCnt="0"/>
      <dgm:spPr/>
    </dgm:pt>
    <dgm:pt modelId="{86B4B691-F648-477F-973B-FE46627F2268}" type="pres">
      <dgm:prSet presAssocID="{8F103D7C-3FE9-45D1-A8C5-9DCA250B19AB}" presName="rootText" presStyleLbl="node3" presStyleIdx="9" presStyleCnt="25" custLinFactNeighborX="1236" custLinFactNeighborY="7423">
        <dgm:presLayoutVars>
          <dgm:chPref val="3"/>
        </dgm:presLayoutVars>
      </dgm:prSet>
      <dgm:spPr/>
    </dgm:pt>
    <dgm:pt modelId="{0A277579-40AE-49C5-9167-9A0055E7A65F}" type="pres">
      <dgm:prSet presAssocID="{8F103D7C-3FE9-45D1-A8C5-9DCA250B19AB}" presName="rootConnector" presStyleLbl="node3" presStyleIdx="9" presStyleCnt="25"/>
      <dgm:spPr/>
    </dgm:pt>
    <dgm:pt modelId="{6031B59D-0650-4701-A187-A05E088D2A3B}" type="pres">
      <dgm:prSet presAssocID="{8F103D7C-3FE9-45D1-A8C5-9DCA250B19AB}" presName="hierChild4" presStyleCnt="0"/>
      <dgm:spPr/>
    </dgm:pt>
    <dgm:pt modelId="{1501B6D9-807F-423B-9189-93F52031F512}" type="pres">
      <dgm:prSet presAssocID="{8F103D7C-3FE9-45D1-A8C5-9DCA250B19AB}" presName="hierChild5" presStyleCnt="0"/>
      <dgm:spPr/>
    </dgm:pt>
    <dgm:pt modelId="{5755D011-D48F-4180-9565-7F38F663C424}" type="pres">
      <dgm:prSet presAssocID="{08DC7E41-4301-4B96-9AE0-0B3D7B530272}" presName="Name37" presStyleLbl="parChTrans1D3" presStyleIdx="10" presStyleCnt="25"/>
      <dgm:spPr/>
    </dgm:pt>
    <dgm:pt modelId="{EBDE0248-64F0-4D39-9A7D-42718C6B06C1}" type="pres">
      <dgm:prSet presAssocID="{05A590AA-B2B9-4C4D-9181-50C60D5C8891}" presName="hierRoot2" presStyleCnt="0">
        <dgm:presLayoutVars>
          <dgm:hierBranch val="init"/>
        </dgm:presLayoutVars>
      </dgm:prSet>
      <dgm:spPr/>
    </dgm:pt>
    <dgm:pt modelId="{03F11075-0624-4CD0-BAD0-366260A454DC}" type="pres">
      <dgm:prSet presAssocID="{05A590AA-B2B9-4C4D-9181-50C60D5C8891}" presName="rootComposite" presStyleCnt="0"/>
      <dgm:spPr/>
    </dgm:pt>
    <dgm:pt modelId="{09AE54EF-A102-474A-8817-82A7C57C47C3}" type="pres">
      <dgm:prSet presAssocID="{05A590AA-B2B9-4C4D-9181-50C60D5C8891}" presName="rootText" presStyleLbl="node3" presStyleIdx="10" presStyleCnt="25" custLinFactNeighborX="1236" custLinFactNeighborY="7423">
        <dgm:presLayoutVars>
          <dgm:chPref val="3"/>
        </dgm:presLayoutVars>
      </dgm:prSet>
      <dgm:spPr/>
    </dgm:pt>
    <dgm:pt modelId="{04CA9DB3-FFB5-48B4-B027-0F9E5DB4DBFC}" type="pres">
      <dgm:prSet presAssocID="{05A590AA-B2B9-4C4D-9181-50C60D5C8891}" presName="rootConnector" presStyleLbl="node3" presStyleIdx="10" presStyleCnt="25"/>
      <dgm:spPr/>
    </dgm:pt>
    <dgm:pt modelId="{80A4AFDB-80B9-43E7-BF65-EB90B806068C}" type="pres">
      <dgm:prSet presAssocID="{05A590AA-B2B9-4C4D-9181-50C60D5C8891}" presName="hierChild4" presStyleCnt="0"/>
      <dgm:spPr/>
    </dgm:pt>
    <dgm:pt modelId="{6195A7A8-C862-4FAE-A69E-BF83421D5430}" type="pres">
      <dgm:prSet presAssocID="{05A590AA-B2B9-4C4D-9181-50C60D5C8891}" presName="hierChild5" presStyleCnt="0"/>
      <dgm:spPr/>
    </dgm:pt>
    <dgm:pt modelId="{55127B94-DF1A-467C-924A-F4A130030EFC}" type="pres">
      <dgm:prSet presAssocID="{6223CF5D-67D7-41AA-A8E4-F37439639A5F}" presName="Name37" presStyleLbl="parChTrans1D3" presStyleIdx="11" presStyleCnt="25"/>
      <dgm:spPr/>
    </dgm:pt>
    <dgm:pt modelId="{29C05766-2262-47E0-A47C-6AE8B3346024}" type="pres">
      <dgm:prSet presAssocID="{98F7E597-4E66-4C4E-AC03-69219C1BA947}" presName="hierRoot2" presStyleCnt="0">
        <dgm:presLayoutVars>
          <dgm:hierBranch val="init"/>
        </dgm:presLayoutVars>
      </dgm:prSet>
      <dgm:spPr/>
    </dgm:pt>
    <dgm:pt modelId="{03A8E775-CB8C-4971-9517-FD78904B527A}" type="pres">
      <dgm:prSet presAssocID="{98F7E597-4E66-4C4E-AC03-69219C1BA947}" presName="rootComposite" presStyleCnt="0"/>
      <dgm:spPr/>
    </dgm:pt>
    <dgm:pt modelId="{4A1D1CCA-651C-492E-BF19-61039EBCEF79}" type="pres">
      <dgm:prSet presAssocID="{98F7E597-4E66-4C4E-AC03-69219C1BA947}" presName="rootText" presStyleLbl="node3" presStyleIdx="11" presStyleCnt="25" custLinFactNeighborX="1236" custLinFactNeighborY="7423">
        <dgm:presLayoutVars>
          <dgm:chPref val="3"/>
        </dgm:presLayoutVars>
      </dgm:prSet>
      <dgm:spPr/>
    </dgm:pt>
    <dgm:pt modelId="{0494344A-A299-4E9D-BE49-08385CAA5800}" type="pres">
      <dgm:prSet presAssocID="{98F7E597-4E66-4C4E-AC03-69219C1BA947}" presName="rootConnector" presStyleLbl="node3" presStyleIdx="11" presStyleCnt="25"/>
      <dgm:spPr/>
    </dgm:pt>
    <dgm:pt modelId="{78E3233F-848C-4FAF-AD07-11BBFC6D4996}" type="pres">
      <dgm:prSet presAssocID="{98F7E597-4E66-4C4E-AC03-69219C1BA947}" presName="hierChild4" presStyleCnt="0"/>
      <dgm:spPr/>
    </dgm:pt>
    <dgm:pt modelId="{00879C04-09EA-446F-BDBD-6EB4356196C4}" type="pres">
      <dgm:prSet presAssocID="{98F7E597-4E66-4C4E-AC03-69219C1BA947}" presName="hierChild5" presStyleCnt="0"/>
      <dgm:spPr/>
    </dgm:pt>
    <dgm:pt modelId="{E50A13D5-1C9C-4C53-98C5-8A47A43E2629}" type="pres">
      <dgm:prSet presAssocID="{2285E067-CC22-4563-B44C-C0CC91B0FE3E}" presName="Name37" presStyleLbl="parChTrans1D3" presStyleIdx="12" presStyleCnt="25"/>
      <dgm:spPr/>
    </dgm:pt>
    <dgm:pt modelId="{D6A0A1AE-42E7-4B6F-9EAD-9B996F51630D}" type="pres">
      <dgm:prSet presAssocID="{A8EF7AC0-8EE4-4840-AEF5-44785DEFD233}" presName="hierRoot2" presStyleCnt="0">
        <dgm:presLayoutVars>
          <dgm:hierBranch val="init"/>
        </dgm:presLayoutVars>
      </dgm:prSet>
      <dgm:spPr/>
    </dgm:pt>
    <dgm:pt modelId="{AA788E22-D070-48B4-A91B-94A1567A36D3}" type="pres">
      <dgm:prSet presAssocID="{A8EF7AC0-8EE4-4840-AEF5-44785DEFD233}" presName="rootComposite" presStyleCnt="0"/>
      <dgm:spPr/>
    </dgm:pt>
    <dgm:pt modelId="{82886E2F-8B80-40B6-AD75-348DA5177AB2}" type="pres">
      <dgm:prSet presAssocID="{A8EF7AC0-8EE4-4840-AEF5-44785DEFD233}" presName="rootText" presStyleLbl="node3" presStyleIdx="12" presStyleCnt="25">
        <dgm:presLayoutVars>
          <dgm:chPref val="3"/>
        </dgm:presLayoutVars>
      </dgm:prSet>
      <dgm:spPr/>
    </dgm:pt>
    <dgm:pt modelId="{E850C0FC-8815-497C-A0AA-62E06E74ED05}" type="pres">
      <dgm:prSet presAssocID="{A8EF7AC0-8EE4-4840-AEF5-44785DEFD233}" presName="rootConnector" presStyleLbl="node3" presStyleIdx="12" presStyleCnt="25"/>
      <dgm:spPr/>
    </dgm:pt>
    <dgm:pt modelId="{D03C880D-1BDC-42BA-92FD-F6A2244D002C}" type="pres">
      <dgm:prSet presAssocID="{A8EF7AC0-8EE4-4840-AEF5-44785DEFD233}" presName="hierChild4" presStyleCnt="0"/>
      <dgm:spPr/>
    </dgm:pt>
    <dgm:pt modelId="{7E9092EF-8C8D-4BBE-8F7F-DD1E3AE5CA95}" type="pres">
      <dgm:prSet presAssocID="{A8EF7AC0-8EE4-4840-AEF5-44785DEFD233}" presName="hierChild5" presStyleCnt="0"/>
      <dgm:spPr/>
    </dgm:pt>
    <dgm:pt modelId="{F880F15F-826B-4CDB-B09D-0A856D540ABD}" type="pres">
      <dgm:prSet presAssocID="{BFD70A19-180D-453B-A063-7C7CB2C91FDC}" presName="Name37" presStyleLbl="parChTrans1D3" presStyleIdx="13" presStyleCnt="25"/>
      <dgm:spPr/>
    </dgm:pt>
    <dgm:pt modelId="{A2382EDF-24FB-4328-9A8E-09237B0FC77C}" type="pres">
      <dgm:prSet presAssocID="{75ED9D94-9F3B-4B84-8303-988B9E96E566}" presName="hierRoot2" presStyleCnt="0">
        <dgm:presLayoutVars>
          <dgm:hierBranch val="init"/>
        </dgm:presLayoutVars>
      </dgm:prSet>
      <dgm:spPr/>
    </dgm:pt>
    <dgm:pt modelId="{6C9D3DD1-F570-45D7-8B8A-021E9F346963}" type="pres">
      <dgm:prSet presAssocID="{75ED9D94-9F3B-4B84-8303-988B9E96E566}" presName="rootComposite" presStyleCnt="0"/>
      <dgm:spPr/>
    </dgm:pt>
    <dgm:pt modelId="{D7CF90CE-29A5-4CFA-BB5A-D2B586300A5F}" type="pres">
      <dgm:prSet presAssocID="{75ED9D94-9F3B-4B84-8303-988B9E96E566}" presName="rootText" presStyleLbl="node3" presStyleIdx="13" presStyleCnt="25">
        <dgm:presLayoutVars>
          <dgm:chPref val="3"/>
        </dgm:presLayoutVars>
      </dgm:prSet>
      <dgm:spPr/>
    </dgm:pt>
    <dgm:pt modelId="{9227B3C1-A202-4512-B77B-4944E70A8EC6}" type="pres">
      <dgm:prSet presAssocID="{75ED9D94-9F3B-4B84-8303-988B9E96E566}" presName="rootConnector" presStyleLbl="node3" presStyleIdx="13" presStyleCnt="25"/>
      <dgm:spPr/>
    </dgm:pt>
    <dgm:pt modelId="{8BE5B9BD-BDAE-4087-9F4E-13F5AEFC1185}" type="pres">
      <dgm:prSet presAssocID="{75ED9D94-9F3B-4B84-8303-988B9E96E566}" presName="hierChild4" presStyleCnt="0"/>
      <dgm:spPr/>
    </dgm:pt>
    <dgm:pt modelId="{D1D6749F-A1DD-46BD-A042-6325D54C376B}" type="pres">
      <dgm:prSet presAssocID="{75ED9D94-9F3B-4B84-8303-988B9E96E566}" presName="hierChild5" presStyleCnt="0"/>
      <dgm:spPr/>
    </dgm:pt>
    <dgm:pt modelId="{77ADDFD7-FC10-49A5-B902-FC47DFE3E100}" type="pres">
      <dgm:prSet presAssocID="{90E3C6BA-E24A-4791-8A9A-9DB40A2575FF}" presName="hierChild5" presStyleCnt="0"/>
      <dgm:spPr/>
    </dgm:pt>
    <dgm:pt modelId="{35679FF2-C4F9-46D5-8A58-3C40EFE8AFD0}" type="pres">
      <dgm:prSet presAssocID="{312F3C10-857A-45B9-BCB6-2A3852279BD2}" presName="Name37" presStyleLbl="parChTrans1D2" presStyleIdx="3" presStyleCnt="6"/>
      <dgm:spPr/>
    </dgm:pt>
    <dgm:pt modelId="{4F18D1D8-3151-4D18-BF59-2947CBFDAEF9}" type="pres">
      <dgm:prSet presAssocID="{ACCAAFDA-AE39-40BB-B072-AF6E9170FB06}" presName="hierRoot2" presStyleCnt="0">
        <dgm:presLayoutVars>
          <dgm:hierBranch val="init"/>
        </dgm:presLayoutVars>
      </dgm:prSet>
      <dgm:spPr/>
    </dgm:pt>
    <dgm:pt modelId="{9FD1BA8E-6C95-42D2-B1D7-C0E3CF6AC108}" type="pres">
      <dgm:prSet presAssocID="{ACCAAFDA-AE39-40BB-B072-AF6E9170FB06}" presName="rootComposite" presStyleCnt="0"/>
      <dgm:spPr/>
    </dgm:pt>
    <dgm:pt modelId="{978A8E79-350B-444A-93B5-79A92547F557}" type="pres">
      <dgm:prSet presAssocID="{ACCAAFDA-AE39-40BB-B072-AF6E9170FB06}" presName="rootText" presStyleLbl="node2" presStyleIdx="3" presStyleCnt="5">
        <dgm:presLayoutVars>
          <dgm:chPref val="3"/>
        </dgm:presLayoutVars>
      </dgm:prSet>
      <dgm:spPr/>
    </dgm:pt>
    <dgm:pt modelId="{8EF4D8DE-7179-4D5D-9FCA-41D271516B01}" type="pres">
      <dgm:prSet presAssocID="{ACCAAFDA-AE39-40BB-B072-AF6E9170FB06}" presName="rootConnector" presStyleLbl="node2" presStyleIdx="3" presStyleCnt="5"/>
      <dgm:spPr/>
    </dgm:pt>
    <dgm:pt modelId="{AF397D05-F30E-42EF-AD5C-66D787353BCD}" type="pres">
      <dgm:prSet presAssocID="{ACCAAFDA-AE39-40BB-B072-AF6E9170FB06}" presName="hierChild4" presStyleCnt="0"/>
      <dgm:spPr/>
    </dgm:pt>
    <dgm:pt modelId="{550478EB-F942-4D90-8CDC-94F00F84596A}" type="pres">
      <dgm:prSet presAssocID="{EA9FE55D-2678-48F7-AA07-7273C77147F0}" presName="Name37" presStyleLbl="parChTrans1D3" presStyleIdx="14" presStyleCnt="25"/>
      <dgm:spPr/>
    </dgm:pt>
    <dgm:pt modelId="{5308A626-A8B8-4F31-A6FB-D8BD6559A80D}" type="pres">
      <dgm:prSet presAssocID="{8ADDA090-9104-4814-9CD0-90A050D8219B}" presName="hierRoot2" presStyleCnt="0">
        <dgm:presLayoutVars>
          <dgm:hierBranch val="init"/>
        </dgm:presLayoutVars>
      </dgm:prSet>
      <dgm:spPr/>
    </dgm:pt>
    <dgm:pt modelId="{64C61733-7B52-44B5-9223-854A3D070CBF}" type="pres">
      <dgm:prSet presAssocID="{8ADDA090-9104-4814-9CD0-90A050D8219B}" presName="rootComposite" presStyleCnt="0"/>
      <dgm:spPr/>
    </dgm:pt>
    <dgm:pt modelId="{77F71540-F051-4B7F-91EB-B5087499D471}" type="pres">
      <dgm:prSet presAssocID="{8ADDA090-9104-4814-9CD0-90A050D8219B}" presName="rootText" presStyleLbl="node3" presStyleIdx="14" presStyleCnt="25" custLinFactNeighborX="1236" custLinFactNeighborY="7423">
        <dgm:presLayoutVars>
          <dgm:chPref val="3"/>
        </dgm:presLayoutVars>
      </dgm:prSet>
      <dgm:spPr/>
    </dgm:pt>
    <dgm:pt modelId="{96D03F1E-D365-47D3-B865-899DC0D59B4C}" type="pres">
      <dgm:prSet presAssocID="{8ADDA090-9104-4814-9CD0-90A050D8219B}" presName="rootConnector" presStyleLbl="node3" presStyleIdx="14" presStyleCnt="25"/>
      <dgm:spPr/>
    </dgm:pt>
    <dgm:pt modelId="{A7C07BEB-1361-4280-9A45-679F6301FC49}" type="pres">
      <dgm:prSet presAssocID="{8ADDA090-9104-4814-9CD0-90A050D8219B}" presName="hierChild4" presStyleCnt="0"/>
      <dgm:spPr/>
    </dgm:pt>
    <dgm:pt modelId="{1B263481-B393-4DDD-AAA3-E0D9A16A4DBF}" type="pres">
      <dgm:prSet presAssocID="{8ADDA090-9104-4814-9CD0-90A050D8219B}" presName="hierChild5" presStyleCnt="0"/>
      <dgm:spPr/>
    </dgm:pt>
    <dgm:pt modelId="{47E6E511-BB9F-46EB-8CAA-5BD0AD3290E1}" type="pres">
      <dgm:prSet presAssocID="{B797EC00-D3EC-48D5-9C89-B354E741E34F}" presName="Name37" presStyleLbl="parChTrans1D3" presStyleIdx="15" presStyleCnt="25"/>
      <dgm:spPr/>
    </dgm:pt>
    <dgm:pt modelId="{AB69D1EF-D1B1-44BA-A48C-AAD401EB35DA}" type="pres">
      <dgm:prSet presAssocID="{04D115EA-CDE7-4220-83A9-C3CA3BC1A9E2}" presName="hierRoot2" presStyleCnt="0">
        <dgm:presLayoutVars>
          <dgm:hierBranch val="init"/>
        </dgm:presLayoutVars>
      </dgm:prSet>
      <dgm:spPr/>
    </dgm:pt>
    <dgm:pt modelId="{D92AC879-1824-4D78-9E53-076C7DB8EC54}" type="pres">
      <dgm:prSet presAssocID="{04D115EA-CDE7-4220-83A9-C3CA3BC1A9E2}" presName="rootComposite" presStyleCnt="0"/>
      <dgm:spPr/>
    </dgm:pt>
    <dgm:pt modelId="{E8382C51-AA9F-43A1-B7EE-390E5330447E}" type="pres">
      <dgm:prSet presAssocID="{04D115EA-CDE7-4220-83A9-C3CA3BC1A9E2}" presName="rootText" presStyleLbl="node3" presStyleIdx="15" presStyleCnt="25" custLinFactNeighborX="1236" custLinFactNeighborY="7423">
        <dgm:presLayoutVars>
          <dgm:chPref val="3"/>
        </dgm:presLayoutVars>
      </dgm:prSet>
      <dgm:spPr/>
    </dgm:pt>
    <dgm:pt modelId="{6DC812B0-22B9-49AB-A4E7-887E9F786FD4}" type="pres">
      <dgm:prSet presAssocID="{04D115EA-CDE7-4220-83A9-C3CA3BC1A9E2}" presName="rootConnector" presStyleLbl="node3" presStyleIdx="15" presStyleCnt="25"/>
      <dgm:spPr/>
    </dgm:pt>
    <dgm:pt modelId="{373674B4-D8DE-4B60-BB3A-B798EEE91583}" type="pres">
      <dgm:prSet presAssocID="{04D115EA-CDE7-4220-83A9-C3CA3BC1A9E2}" presName="hierChild4" presStyleCnt="0"/>
      <dgm:spPr/>
    </dgm:pt>
    <dgm:pt modelId="{0428DF48-5BDF-4D3A-A13D-45F65AF4F2C1}" type="pres">
      <dgm:prSet presAssocID="{04D115EA-CDE7-4220-83A9-C3CA3BC1A9E2}" presName="hierChild5" presStyleCnt="0"/>
      <dgm:spPr/>
    </dgm:pt>
    <dgm:pt modelId="{56F1E6DE-994C-4D24-B12B-2A4BB364B45E}" type="pres">
      <dgm:prSet presAssocID="{904DED93-BB33-44BB-89E4-2BEDA0A82C31}" presName="Name37" presStyleLbl="parChTrans1D3" presStyleIdx="16" presStyleCnt="25"/>
      <dgm:spPr/>
    </dgm:pt>
    <dgm:pt modelId="{15920E4E-D012-49B9-9368-C37C763CE4DA}" type="pres">
      <dgm:prSet presAssocID="{ABA10A4F-7661-4F5D-B5A8-F3272C00C756}" presName="hierRoot2" presStyleCnt="0">
        <dgm:presLayoutVars>
          <dgm:hierBranch val="init"/>
        </dgm:presLayoutVars>
      </dgm:prSet>
      <dgm:spPr/>
    </dgm:pt>
    <dgm:pt modelId="{B3F30BC4-BE54-4358-B5E0-71575EFC5459}" type="pres">
      <dgm:prSet presAssocID="{ABA10A4F-7661-4F5D-B5A8-F3272C00C756}" presName="rootComposite" presStyleCnt="0"/>
      <dgm:spPr/>
    </dgm:pt>
    <dgm:pt modelId="{E2DC3949-B803-46F6-8CF0-E8072E1A85AA}" type="pres">
      <dgm:prSet presAssocID="{ABA10A4F-7661-4F5D-B5A8-F3272C00C756}" presName="rootText" presStyleLbl="node3" presStyleIdx="16" presStyleCnt="25" custLinFactNeighborX="1236" custLinFactNeighborY="7423">
        <dgm:presLayoutVars>
          <dgm:chPref val="3"/>
        </dgm:presLayoutVars>
      </dgm:prSet>
      <dgm:spPr/>
    </dgm:pt>
    <dgm:pt modelId="{A7009844-586B-4DF3-AC92-926601BB20B0}" type="pres">
      <dgm:prSet presAssocID="{ABA10A4F-7661-4F5D-B5A8-F3272C00C756}" presName="rootConnector" presStyleLbl="node3" presStyleIdx="16" presStyleCnt="25"/>
      <dgm:spPr/>
    </dgm:pt>
    <dgm:pt modelId="{C362D709-1D66-4AB5-AF19-E72A676E3A67}" type="pres">
      <dgm:prSet presAssocID="{ABA10A4F-7661-4F5D-B5A8-F3272C00C756}" presName="hierChild4" presStyleCnt="0"/>
      <dgm:spPr/>
    </dgm:pt>
    <dgm:pt modelId="{09A8C573-15D9-44D7-AC49-55506B3D56B7}" type="pres">
      <dgm:prSet presAssocID="{ABA10A4F-7661-4F5D-B5A8-F3272C00C756}" presName="hierChild5" presStyleCnt="0"/>
      <dgm:spPr/>
    </dgm:pt>
    <dgm:pt modelId="{BFFBCD13-6EBC-4230-9B26-83D4F24D4173}" type="pres">
      <dgm:prSet presAssocID="{3AD10A70-0F1E-4013-B69F-ECA45A652AFD}" presName="Name37" presStyleLbl="parChTrans1D3" presStyleIdx="17" presStyleCnt="25"/>
      <dgm:spPr/>
    </dgm:pt>
    <dgm:pt modelId="{F4012B46-5B65-4E52-B732-EA8A5E3C0EAB}" type="pres">
      <dgm:prSet presAssocID="{45AC9F2D-DC50-4A0F-9070-D44F8F42F41E}" presName="hierRoot2" presStyleCnt="0">
        <dgm:presLayoutVars>
          <dgm:hierBranch val="init"/>
        </dgm:presLayoutVars>
      </dgm:prSet>
      <dgm:spPr/>
    </dgm:pt>
    <dgm:pt modelId="{BE564FC7-0003-4547-BCF0-2AED92FA83F1}" type="pres">
      <dgm:prSet presAssocID="{45AC9F2D-DC50-4A0F-9070-D44F8F42F41E}" presName="rootComposite" presStyleCnt="0"/>
      <dgm:spPr/>
    </dgm:pt>
    <dgm:pt modelId="{9A712EDB-DF3B-4F9C-B128-083177BF9248}" type="pres">
      <dgm:prSet presAssocID="{45AC9F2D-DC50-4A0F-9070-D44F8F42F41E}" presName="rootText" presStyleLbl="node3" presStyleIdx="17" presStyleCnt="25">
        <dgm:presLayoutVars>
          <dgm:chPref val="3"/>
        </dgm:presLayoutVars>
      </dgm:prSet>
      <dgm:spPr/>
    </dgm:pt>
    <dgm:pt modelId="{4EE32226-57A2-4BF1-AC77-8619A45A27BA}" type="pres">
      <dgm:prSet presAssocID="{45AC9F2D-DC50-4A0F-9070-D44F8F42F41E}" presName="rootConnector" presStyleLbl="node3" presStyleIdx="17" presStyleCnt="25"/>
      <dgm:spPr/>
    </dgm:pt>
    <dgm:pt modelId="{705CD853-FDB4-4CED-931A-3C2293EE1281}" type="pres">
      <dgm:prSet presAssocID="{45AC9F2D-DC50-4A0F-9070-D44F8F42F41E}" presName="hierChild4" presStyleCnt="0"/>
      <dgm:spPr/>
    </dgm:pt>
    <dgm:pt modelId="{275322A0-1F57-4FB7-973F-FE6BC036EC30}" type="pres">
      <dgm:prSet presAssocID="{45AC9F2D-DC50-4A0F-9070-D44F8F42F41E}" presName="hierChild5" presStyleCnt="0"/>
      <dgm:spPr/>
    </dgm:pt>
    <dgm:pt modelId="{D6B2B03A-EB40-4295-AFAC-12626063C368}" type="pres">
      <dgm:prSet presAssocID="{ACCAAFDA-AE39-40BB-B072-AF6E9170FB06}" presName="hierChild5" presStyleCnt="0"/>
      <dgm:spPr/>
    </dgm:pt>
    <dgm:pt modelId="{C0B68523-03EC-4484-A91B-C0E52790D66A}" type="pres">
      <dgm:prSet presAssocID="{5C864859-80C8-4509-AEEA-8D7661618E00}" presName="Name37" presStyleLbl="parChTrans1D2" presStyleIdx="4" presStyleCnt="6"/>
      <dgm:spPr/>
    </dgm:pt>
    <dgm:pt modelId="{FF48049A-6383-4F2B-9AD1-2494A12BA084}" type="pres">
      <dgm:prSet presAssocID="{017B73BB-EC9D-4783-8E94-D8626CC905F1}" presName="hierRoot2" presStyleCnt="0">
        <dgm:presLayoutVars>
          <dgm:hierBranch val="init"/>
        </dgm:presLayoutVars>
      </dgm:prSet>
      <dgm:spPr/>
    </dgm:pt>
    <dgm:pt modelId="{8ABD61F7-D026-47C0-B475-5C3894D166AA}" type="pres">
      <dgm:prSet presAssocID="{017B73BB-EC9D-4783-8E94-D8626CC905F1}" presName="rootComposite" presStyleCnt="0"/>
      <dgm:spPr/>
    </dgm:pt>
    <dgm:pt modelId="{9E56DFFE-98D5-4B90-A978-0E0E43F6D503}" type="pres">
      <dgm:prSet presAssocID="{017B73BB-EC9D-4783-8E94-D8626CC905F1}" presName="rootText" presStyleLbl="node2" presStyleIdx="4" presStyleCnt="5">
        <dgm:presLayoutVars>
          <dgm:chPref val="3"/>
        </dgm:presLayoutVars>
      </dgm:prSet>
      <dgm:spPr/>
    </dgm:pt>
    <dgm:pt modelId="{B0DC8DE1-C955-4CB8-A729-83AB32F0D59E}" type="pres">
      <dgm:prSet presAssocID="{017B73BB-EC9D-4783-8E94-D8626CC905F1}" presName="rootConnector" presStyleLbl="node2" presStyleIdx="4" presStyleCnt="5"/>
      <dgm:spPr/>
    </dgm:pt>
    <dgm:pt modelId="{AAB664BE-BE73-4287-892D-A866186E9881}" type="pres">
      <dgm:prSet presAssocID="{017B73BB-EC9D-4783-8E94-D8626CC905F1}" presName="hierChild4" presStyleCnt="0"/>
      <dgm:spPr/>
    </dgm:pt>
    <dgm:pt modelId="{F70C0672-E2BD-456B-9031-54013037BFF6}" type="pres">
      <dgm:prSet presAssocID="{956F2CFA-655E-4267-8EE0-D02C1F90BB94}" presName="Name37" presStyleLbl="parChTrans1D3" presStyleIdx="18" presStyleCnt="25"/>
      <dgm:spPr/>
    </dgm:pt>
    <dgm:pt modelId="{5C022384-5DCF-4E33-B840-EFEA3463591D}" type="pres">
      <dgm:prSet presAssocID="{173C98F9-4AFC-4E6D-9A68-58428E1339C9}" presName="hierRoot2" presStyleCnt="0">
        <dgm:presLayoutVars>
          <dgm:hierBranch val="init"/>
        </dgm:presLayoutVars>
      </dgm:prSet>
      <dgm:spPr/>
    </dgm:pt>
    <dgm:pt modelId="{6B020152-01D7-414A-8150-9101678CF584}" type="pres">
      <dgm:prSet presAssocID="{173C98F9-4AFC-4E6D-9A68-58428E1339C9}" presName="rootComposite" presStyleCnt="0"/>
      <dgm:spPr/>
    </dgm:pt>
    <dgm:pt modelId="{DBC49378-B295-4393-84F3-FD9039FBF0EE}" type="pres">
      <dgm:prSet presAssocID="{173C98F9-4AFC-4E6D-9A68-58428E1339C9}" presName="rootText" presStyleLbl="node3" presStyleIdx="18" presStyleCnt="25" custLinFactNeighborX="1236" custLinFactNeighborY="7423">
        <dgm:presLayoutVars>
          <dgm:chPref val="3"/>
        </dgm:presLayoutVars>
      </dgm:prSet>
      <dgm:spPr/>
    </dgm:pt>
    <dgm:pt modelId="{5D6574B5-1D19-41E3-B21B-DCEB257EA66D}" type="pres">
      <dgm:prSet presAssocID="{173C98F9-4AFC-4E6D-9A68-58428E1339C9}" presName="rootConnector" presStyleLbl="node3" presStyleIdx="18" presStyleCnt="25"/>
      <dgm:spPr/>
    </dgm:pt>
    <dgm:pt modelId="{0CE68E28-2B99-4CF0-81F1-B2658A375A65}" type="pres">
      <dgm:prSet presAssocID="{173C98F9-4AFC-4E6D-9A68-58428E1339C9}" presName="hierChild4" presStyleCnt="0"/>
      <dgm:spPr/>
    </dgm:pt>
    <dgm:pt modelId="{97C3ECC7-6F70-4905-877A-6A70F7139811}" type="pres">
      <dgm:prSet presAssocID="{173C98F9-4AFC-4E6D-9A68-58428E1339C9}" presName="hierChild5" presStyleCnt="0"/>
      <dgm:spPr/>
    </dgm:pt>
    <dgm:pt modelId="{32D9F061-AE1C-4EB6-A3C2-7018CD2C0125}" type="pres">
      <dgm:prSet presAssocID="{1BEDB2B5-A227-4BED-A523-D9C2ECD4D234}" presName="Name37" presStyleLbl="parChTrans1D3" presStyleIdx="19" presStyleCnt="25"/>
      <dgm:spPr/>
    </dgm:pt>
    <dgm:pt modelId="{5A7D9779-3ACB-4085-B63E-B7079C668FF4}" type="pres">
      <dgm:prSet presAssocID="{C9AFE84E-3CEB-4F82-89B7-450ECF1274DF}" presName="hierRoot2" presStyleCnt="0">
        <dgm:presLayoutVars>
          <dgm:hierBranch val="init"/>
        </dgm:presLayoutVars>
      </dgm:prSet>
      <dgm:spPr/>
    </dgm:pt>
    <dgm:pt modelId="{AC033F86-8CCB-4D86-9585-C6D65B7DEC19}" type="pres">
      <dgm:prSet presAssocID="{C9AFE84E-3CEB-4F82-89B7-450ECF1274DF}" presName="rootComposite" presStyleCnt="0"/>
      <dgm:spPr/>
    </dgm:pt>
    <dgm:pt modelId="{B16D9719-A1CC-48B0-A522-5589C2591E13}" type="pres">
      <dgm:prSet presAssocID="{C9AFE84E-3CEB-4F82-89B7-450ECF1274DF}" presName="rootText" presStyleLbl="node3" presStyleIdx="19" presStyleCnt="25" custLinFactNeighborX="1236" custLinFactNeighborY="7423">
        <dgm:presLayoutVars>
          <dgm:chPref val="3"/>
        </dgm:presLayoutVars>
      </dgm:prSet>
      <dgm:spPr/>
    </dgm:pt>
    <dgm:pt modelId="{990D8DA5-3431-42FC-9721-1264B9823CB9}" type="pres">
      <dgm:prSet presAssocID="{C9AFE84E-3CEB-4F82-89B7-450ECF1274DF}" presName="rootConnector" presStyleLbl="node3" presStyleIdx="19" presStyleCnt="25"/>
      <dgm:spPr/>
    </dgm:pt>
    <dgm:pt modelId="{DD19FAE2-04E7-4C97-84B2-5C52081AAAE2}" type="pres">
      <dgm:prSet presAssocID="{C9AFE84E-3CEB-4F82-89B7-450ECF1274DF}" presName="hierChild4" presStyleCnt="0"/>
      <dgm:spPr/>
    </dgm:pt>
    <dgm:pt modelId="{65A61730-9C18-40D2-A1EA-9CC49344524F}" type="pres">
      <dgm:prSet presAssocID="{C9AFE84E-3CEB-4F82-89B7-450ECF1274DF}" presName="hierChild5" presStyleCnt="0"/>
      <dgm:spPr/>
    </dgm:pt>
    <dgm:pt modelId="{63B976D9-6B31-48B5-AD0F-CCA39A452B8C}" type="pres">
      <dgm:prSet presAssocID="{AABB5066-6D11-4621-9B6F-348E05138460}" presName="Name37" presStyleLbl="parChTrans1D3" presStyleIdx="20" presStyleCnt="25"/>
      <dgm:spPr/>
    </dgm:pt>
    <dgm:pt modelId="{232BB71D-3CA8-4CA5-9F2F-D33CB8165E98}" type="pres">
      <dgm:prSet presAssocID="{50F8F2F7-32C5-4488-951A-E98F6E2C1406}" presName="hierRoot2" presStyleCnt="0">
        <dgm:presLayoutVars>
          <dgm:hierBranch val="init"/>
        </dgm:presLayoutVars>
      </dgm:prSet>
      <dgm:spPr/>
    </dgm:pt>
    <dgm:pt modelId="{9ACD8B21-D0DF-45D7-AF13-74FA91AF5B7B}" type="pres">
      <dgm:prSet presAssocID="{50F8F2F7-32C5-4488-951A-E98F6E2C1406}" presName="rootComposite" presStyleCnt="0"/>
      <dgm:spPr/>
    </dgm:pt>
    <dgm:pt modelId="{AA743B6A-EB22-4308-BC4A-81A2449B0199}" type="pres">
      <dgm:prSet presAssocID="{50F8F2F7-32C5-4488-951A-E98F6E2C1406}" presName="rootText" presStyleLbl="node3" presStyleIdx="20" presStyleCnt="25">
        <dgm:presLayoutVars>
          <dgm:chPref val="3"/>
        </dgm:presLayoutVars>
      </dgm:prSet>
      <dgm:spPr/>
    </dgm:pt>
    <dgm:pt modelId="{5B45FECA-408A-49C0-9A6E-62AB1EEA4E7C}" type="pres">
      <dgm:prSet presAssocID="{50F8F2F7-32C5-4488-951A-E98F6E2C1406}" presName="rootConnector" presStyleLbl="node3" presStyleIdx="20" presStyleCnt="25"/>
      <dgm:spPr/>
    </dgm:pt>
    <dgm:pt modelId="{833658AC-1313-453F-9217-E3C32FF786D4}" type="pres">
      <dgm:prSet presAssocID="{50F8F2F7-32C5-4488-951A-E98F6E2C1406}" presName="hierChild4" presStyleCnt="0"/>
      <dgm:spPr/>
    </dgm:pt>
    <dgm:pt modelId="{CDA3733D-7D54-422A-95CA-ED4959106A81}" type="pres">
      <dgm:prSet presAssocID="{50F8F2F7-32C5-4488-951A-E98F6E2C1406}" presName="hierChild5" presStyleCnt="0"/>
      <dgm:spPr/>
    </dgm:pt>
    <dgm:pt modelId="{4A957A28-F9E2-4CB9-968C-5447A81A04C7}" type="pres">
      <dgm:prSet presAssocID="{618AA454-279E-4237-93E8-E8F86038DBEB}" presName="Name37" presStyleLbl="parChTrans1D3" presStyleIdx="21" presStyleCnt="25"/>
      <dgm:spPr/>
    </dgm:pt>
    <dgm:pt modelId="{A5D44C1E-223C-491B-8BE0-309D913EEB40}" type="pres">
      <dgm:prSet presAssocID="{B248BF61-FFC0-492A-8E4C-15C892D46980}" presName="hierRoot2" presStyleCnt="0">
        <dgm:presLayoutVars>
          <dgm:hierBranch val="init"/>
        </dgm:presLayoutVars>
      </dgm:prSet>
      <dgm:spPr/>
    </dgm:pt>
    <dgm:pt modelId="{C2658CF5-0F1D-4866-B6DC-000EF9595A1C}" type="pres">
      <dgm:prSet presAssocID="{B248BF61-FFC0-492A-8E4C-15C892D46980}" presName="rootComposite" presStyleCnt="0"/>
      <dgm:spPr/>
    </dgm:pt>
    <dgm:pt modelId="{509557B1-41E7-412D-9634-489AA40A0291}" type="pres">
      <dgm:prSet presAssocID="{B248BF61-FFC0-492A-8E4C-15C892D46980}" presName="rootText" presStyleLbl="node3" presStyleIdx="21" presStyleCnt="25">
        <dgm:presLayoutVars>
          <dgm:chPref val="3"/>
        </dgm:presLayoutVars>
      </dgm:prSet>
      <dgm:spPr/>
    </dgm:pt>
    <dgm:pt modelId="{0CBCC085-79F8-4119-A561-9A395D0B25A3}" type="pres">
      <dgm:prSet presAssocID="{B248BF61-FFC0-492A-8E4C-15C892D46980}" presName="rootConnector" presStyleLbl="node3" presStyleIdx="21" presStyleCnt="25"/>
      <dgm:spPr/>
    </dgm:pt>
    <dgm:pt modelId="{11D6AF58-4390-4171-9235-4CB93B282C9D}" type="pres">
      <dgm:prSet presAssocID="{B248BF61-FFC0-492A-8E4C-15C892D46980}" presName="hierChild4" presStyleCnt="0"/>
      <dgm:spPr/>
    </dgm:pt>
    <dgm:pt modelId="{B67F9155-0AF3-4E85-9F6D-E293B1F462B3}" type="pres">
      <dgm:prSet presAssocID="{B248BF61-FFC0-492A-8E4C-15C892D46980}" presName="hierChild5" presStyleCnt="0"/>
      <dgm:spPr/>
    </dgm:pt>
    <dgm:pt modelId="{E327D6A0-59C3-4928-9CCD-8333974E007B}" type="pres">
      <dgm:prSet presAssocID="{A00F396B-F36F-488F-BE45-2C8AF3400249}" presName="Name37" presStyleLbl="parChTrans1D3" presStyleIdx="22" presStyleCnt="25"/>
      <dgm:spPr/>
    </dgm:pt>
    <dgm:pt modelId="{BE9F246F-495F-4BC7-B4B2-07AFC6EAD89A}" type="pres">
      <dgm:prSet presAssocID="{36B4F257-BA78-417D-88AF-EB0C7B4F7AAD}" presName="hierRoot2" presStyleCnt="0">
        <dgm:presLayoutVars>
          <dgm:hierBranch val="init"/>
        </dgm:presLayoutVars>
      </dgm:prSet>
      <dgm:spPr/>
    </dgm:pt>
    <dgm:pt modelId="{8877A7B8-DEBB-47E2-883A-833147C30EB3}" type="pres">
      <dgm:prSet presAssocID="{36B4F257-BA78-417D-88AF-EB0C7B4F7AAD}" presName="rootComposite" presStyleCnt="0"/>
      <dgm:spPr/>
    </dgm:pt>
    <dgm:pt modelId="{6ADD4374-B247-4F69-BF01-2B596DF8359F}" type="pres">
      <dgm:prSet presAssocID="{36B4F257-BA78-417D-88AF-EB0C7B4F7AAD}" presName="rootText" presStyleLbl="node3" presStyleIdx="22" presStyleCnt="25">
        <dgm:presLayoutVars>
          <dgm:chPref val="3"/>
        </dgm:presLayoutVars>
      </dgm:prSet>
      <dgm:spPr/>
    </dgm:pt>
    <dgm:pt modelId="{75BFD717-BD6C-4E67-A158-65395EA26EE5}" type="pres">
      <dgm:prSet presAssocID="{36B4F257-BA78-417D-88AF-EB0C7B4F7AAD}" presName="rootConnector" presStyleLbl="node3" presStyleIdx="22" presStyleCnt="25"/>
      <dgm:spPr/>
    </dgm:pt>
    <dgm:pt modelId="{8E7F2B0F-880B-474C-8344-08B4825FCA14}" type="pres">
      <dgm:prSet presAssocID="{36B4F257-BA78-417D-88AF-EB0C7B4F7AAD}" presName="hierChild4" presStyleCnt="0"/>
      <dgm:spPr/>
    </dgm:pt>
    <dgm:pt modelId="{90A92B99-91A0-4EC4-89D5-73D49A5CFFE9}" type="pres">
      <dgm:prSet presAssocID="{36B4F257-BA78-417D-88AF-EB0C7B4F7AAD}" presName="hierChild5" presStyleCnt="0"/>
      <dgm:spPr/>
    </dgm:pt>
    <dgm:pt modelId="{5653C0CE-08AB-40AE-8701-1BEEB857FDA1}" type="pres">
      <dgm:prSet presAssocID="{B276FC8E-01FC-4E17-921A-157C3D4463BC}" presName="Name37" presStyleLbl="parChTrans1D3" presStyleIdx="23" presStyleCnt="25"/>
      <dgm:spPr/>
    </dgm:pt>
    <dgm:pt modelId="{1D495846-D6CC-49DC-8321-709F2A3BACD1}" type="pres">
      <dgm:prSet presAssocID="{B17FBC30-D3EF-4192-97CE-9ACD049D7C55}" presName="hierRoot2" presStyleCnt="0">
        <dgm:presLayoutVars>
          <dgm:hierBranch val="init"/>
        </dgm:presLayoutVars>
      </dgm:prSet>
      <dgm:spPr/>
    </dgm:pt>
    <dgm:pt modelId="{2FEB283F-E6FB-473C-97A1-72CBC7931CF8}" type="pres">
      <dgm:prSet presAssocID="{B17FBC30-D3EF-4192-97CE-9ACD049D7C55}" presName="rootComposite" presStyleCnt="0"/>
      <dgm:spPr/>
    </dgm:pt>
    <dgm:pt modelId="{6509B01D-38BD-4AB9-8CA3-ADBAC081A111}" type="pres">
      <dgm:prSet presAssocID="{B17FBC30-D3EF-4192-97CE-9ACD049D7C55}" presName="rootText" presStyleLbl="node3" presStyleIdx="23" presStyleCnt="25">
        <dgm:presLayoutVars>
          <dgm:chPref val="3"/>
        </dgm:presLayoutVars>
      </dgm:prSet>
      <dgm:spPr/>
    </dgm:pt>
    <dgm:pt modelId="{1BCE9AE1-6867-49D0-8DF2-08520766334B}" type="pres">
      <dgm:prSet presAssocID="{B17FBC30-D3EF-4192-97CE-9ACD049D7C55}" presName="rootConnector" presStyleLbl="node3" presStyleIdx="23" presStyleCnt="25"/>
      <dgm:spPr/>
    </dgm:pt>
    <dgm:pt modelId="{48DAC326-DF43-4B66-A09D-23091840E369}" type="pres">
      <dgm:prSet presAssocID="{B17FBC30-D3EF-4192-97CE-9ACD049D7C55}" presName="hierChild4" presStyleCnt="0"/>
      <dgm:spPr/>
    </dgm:pt>
    <dgm:pt modelId="{5B8DB081-99D0-4BC1-90BE-B95F6B637A84}" type="pres">
      <dgm:prSet presAssocID="{B17FBC30-D3EF-4192-97CE-9ACD049D7C55}" presName="hierChild5" presStyleCnt="0"/>
      <dgm:spPr/>
    </dgm:pt>
    <dgm:pt modelId="{006090B3-A82D-4C43-BAF4-273ED9EF9A3B}" type="pres">
      <dgm:prSet presAssocID="{D30B7376-37E3-4CB4-9E1F-A13AFCB35B17}" presName="Name37" presStyleLbl="parChTrans1D3" presStyleIdx="24" presStyleCnt="25"/>
      <dgm:spPr/>
    </dgm:pt>
    <dgm:pt modelId="{D3047C4F-813C-4E41-B8D1-C91D49E7B379}" type="pres">
      <dgm:prSet presAssocID="{39047503-2595-47E3-9BDD-E717FA38FF0B}" presName="hierRoot2" presStyleCnt="0">
        <dgm:presLayoutVars>
          <dgm:hierBranch val="init"/>
        </dgm:presLayoutVars>
      </dgm:prSet>
      <dgm:spPr/>
    </dgm:pt>
    <dgm:pt modelId="{C9172360-BDF2-4A23-B608-82BA45D27C8C}" type="pres">
      <dgm:prSet presAssocID="{39047503-2595-47E3-9BDD-E717FA38FF0B}" presName="rootComposite" presStyleCnt="0"/>
      <dgm:spPr/>
    </dgm:pt>
    <dgm:pt modelId="{348666C8-DC84-419C-A700-0A0F64A643EA}" type="pres">
      <dgm:prSet presAssocID="{39047503-2595-47E3-9BDD-E717FA38FF0B}" presName="rootText" presStyleLbl="node3" presStyleIdx="24" presStyleCnt="25">
        <dgm:presLayoutVars>
          <dgm:chPref val="3"/>
        </dgm:presLayoutVars>
      </dgm:prSet>
      <dgm:spPr/>
    </dgm:pt>
    <dgm:pt modelId="{02FC90E9-4562-469E-8EA1-A5B342997A86}" type="pres">
      <dgm:prSet presAssocID="{39047503-2595-47E3-9BDD-E717FA38FF0B}" presName="rootConnector" presStyleLbl="node3" presStyleIdx="24" presStyleCnt="25"/>
      <dgm:spPr/>
    </dgm:pt>
    <dgm:pt modelId="{BA110151-B09B-4F6C-9C0A-3A9FEFD81C88}" type="pres">
      <dgm:prSet presAssocID="{39047503-2595-47E3-9BDD-E717FA38FF0B}" presName="hierChild4" presStyleCnt="0"/>
      <dgm:spPr/>
    </dgm:pt>
    <dgm:pt modelId="{D943DEDA-B73E-4634-85C2-2B3115B8A13A}" type="pres">
      <dgm:prSet presAssocID="{39047503-2595-47E3-9BDD-E717FA38FF0B}" presName="hierChild5" presStyleCnt="0"/>
      <dgm:spPr/>
    </dgm:pt>
    <dgm:pt modelId="{3365EAD1-5038-480A-9B88-D681241A0AE7}" type="pres">
      <dgm:prSet presAssocID="{017B73BB-EC9D-4783-8E94-D8626CC905F1}" presName="hierChild5" presStyleCnt="0"/>
      <dgm:spPr/>
    </dgm:pt>
    <dgm:pt modelId="{817F728C-F581-442F-8631-698A3974E055}" type="pres">
      <dgm:prSet presAssocID="{D19EE2D8-12C2-4CF0-812F-B1327230F47E}" presName="hierChild3" presStyleCnt="0"/>
      <dgm:spPr/>
    </dgm:pt>
    <dgm:pt modelId="{FEA63B3C-4A54-49CB-BD31-E0E8D0DCDC34}" type="pres">
      <dgm:prSet presAssocID="{360B3163-9F65-48F5-941D-FD4AD4313C70}" presName="Name111" presStyleLbl="parChTrans1D2" presStyleIdx="5" presStyleCnt="6"/>
      <dgm:spPr/>
    </dgm:pt>
    <dgm:pt modelId="{182EFF5B-221F-4FD3-A038-5AF1B1AED510}" type="pres">
      <dgm:prSet presAssocID="{91F4D833-9BED-46CD-8E3C-8DFF9A451619}" presName="hierRoot3" presStyleCnt="0">
        <dgm:presLayoutVars>
          <dgm:hierBranch val="init"/>
        </dgm:presLayoutVars>
      </dgm:prSet>
      <dgm:spPr/>
    </dgm:pt>
    <dgm:pt modelId="{2CF97799-D661-4AFB-B4C9-34B8A2E4ACE3}" type="pres">
      <dgm:prSet presAssocID="{91F4D833-9BED-46CD-8E3C-8DFF9A451619}" presName="rootComposite3" presStyleCnt="0"/>
      <dgm:spPr/>
    </dgm:pt>
    <dgm:pt modelId="{63FE6609-907F-499F-BC5E-8B5C12528893}" type="pres">
      <dgm:prSet presAssocID="{91F4D833-9BED-46CD-8E3C-8DFF9A451619}" presName="rootText3" presStyleLbl="asst1" presStyleIdx="0" presStyleCnt="1" custLinFactNeighborX="62614" custLinFactNeighborY="-2447">
        <dgm:presLayoutVars>
          <dgm:chPref val="3"/>
        </dgm:presLayoutVars>
      </dgm:prSet>
      <dgm:spPr/>
    </dgm:pt>
    <dgm:pt modelId="{286862AF-939A-4DB6-B455-7230AB40E4BE}" type="pres">
      <dgm:prSet presAssocID="{91F4D833-9BED-46CD-8E3C-8DFF9A451619}" presName="rootConnector3" presStyleLbl="asst1" presStyleIdx="0" presStyleCnt="1"/>
      <dgm:spPr/>
    </dgm:pt>
    <dgm:pt modelId="{73E9CA09-F18E-4801-895C-88A713F1F54F}" type="pres">
      <dgm:prSet presAssocID="{91F4D833-9BED-46CD-8E3C-8DFF9A451619}" presName="hierChild6" presStyleCnt="0"/>
      <dgm:spPr/>
    </dgm:pt>
    <dgm:pt modelId="{A96D3C9E-5D28-45E2-BDBE-7DA2D9A727A8}" type="pres">
      <dgm:prSet presAssocID="{91F4D833-9BED-46CD-8E3C-8DFF9A451619}" presName="hierChild7" presStyleCnt="0"/>
      <dgm:spPr/>
    </dgm:pt>
  </dgm:ptLst>
  <dgm:cxnLst>
    <dgm:cxn modelId="{27103F07-1151-45C7-964C-AC946C1F3134}" type="presOf" srcId="{312F3C10-857A-45B9-BCB6-2A3852279BD2}" destId="{35679FF2-C4F9-46D5-8A58-3C40EFE8AFD0}" srcOrd="0" destOrd="0" presId="urn:microsoft.com/office/officeart/2005/8/layout/orgChart1"/>
    <dgm:cxn modelId="{1B118808-D769-4066-9080-4FB20B30FE50}" type="presOf" srcId="{04D115EA-CDE7-4220-83A9-C3CA3BC1A9E2}" destId="{E8382C51-AA9F-43A1-B7EE-390E5330447E}" srcOrd="0" destOrd="0" presId="urn:microsoft.com/office/officeart/2005/8/layout/orgChart1"/>
    <dgm:cxn modelId="{ED435B0F-119B-4F86-ACBE-558D5AD1AA11}" type="presOf" srcId="{39047503-2595-47E3-9BDD-E717FA38FF0B}" destId="{348666C8-DC84-419C-A700-0A0F64A643EA}" srcOrd="0" destOrd="0" presId="urn:microsoft.com/office/officeart/2005/8/layout/orgChart1"/>
    <dgm:cxn modelId="{EC413E10-5138-43FF-BB48-FE6D65162B31}" type="presOf" srcId="{8ADDA090-9104-4814-9CD0-90A050D8219B}" destId="{96D03F1E-D365-47D3-B865-899DC0D59B4C}" srcOrd="1" destOrd="0" presId="urn:microsoft.com/office/officeart/2005/8/layout/orgChart1"/>
    <dgm:cxn modelId="{52FA6310-DFA4-4B27-B519-8963C2665505}" type="presOf" srcId="{3704F71F-0833-468E-9112-3DF2F4FC6D9C}" destId="{5B2694F5-07FA-4786-8A1E-7A8FF17CCED4}" srcOrd="0" destOrd="0" presId="urn:microsoft.com/office/officeart/2005/8/layout/orgChart1"/>
    <dgm:cxn modelId="{BA244B11-6DC0-4DC6-A888-15A7F986E569}" srcId="{37359234-F30B-473F-927B-27C03A90361A}" destId="{5051CC57-008C-4535-BBA8-3454DAC27EB2}" srcOrd="0" destOrd="0" parTransId="{803BE64E-035B-496D-A985-783C01CB4EDA}" sibTransId="{73F9CE48-F993-4709-97D5-06E655F43868}"/>
    <dgm:cxn modelId="{AD058F14-5A23-4AC6-B9E7-DF3BD2EABCC5}" srcId="{0D210B72-80C4-45EE-9631-2BBB09D42D96}" destId="{47D12A46-7A7C-4D3D-A269-65A53475D73F}" srcOrd="0" destOrd="0" parTransId="{5C6A19EB-E7CC-4464-8E2B-BE70DA0F92D8}" sibTransId="{E585FF64-08BE-48C8-AB8D-FE2D7ACBDB4B}"/>
    <dgm:cxn modelId="{7074C415-8CE0-4603-9007-62615ABD89B8}" srcId="{D19EE2D8-12C2-4CF0-812F-B1327230F47E}" destId="{017B73BB-EC9D-4783-8E94-D8626CC905F1}" srcOrd="5" destOrd="0" parTransId="{5C864859-80C8-4509-AEEA-8D7661618E00}" sibTransId="{F032C4C7-A63D-4921-991B-E5319989B483}"/>
    <dgm:cxn modelId="{A707AF16-F853-45B8-984E-E969AD21E2E8}" type="presOf" srcId="{C9AFE84E-3CEB-4F82-89B7-450ECF1274DF}" destId="{990D8DA5-3431-42FC-9721-1264B9823CB9}" srcOrd="1" destOrd="0" presId="urn:microsoft.com/office/officeart/2005/8/layout/orgChart1"/>
    <dgm:cxn modelId="{9D7ECD18-78B5-476F-A76D-ED8A94F85D7B}" type="presOf" srcId="{C14312D5-E52B-4A0A-B262-B8A5B36153EC}" destId="{5A31ADE1-38DD-45A5-940E-C07602391054}" srcOrd="0" destOrd="0" presId="urn:microsoft.com/office/officeart/2005/8/layout/orgChart1"/>
    <dgm:cxn modelId="{257A651C-FE0B-43D5-A28D-5FA4E7D5EAB3}" type="presOf" srcId="{017B73BB-EC9D-4783-8E94-D8626CC905F1}" destId="{9E56DFFE-98D5-4B90-A978-0E0E43F6D503}" srcOrd="0" destOrd="0" presId="urn:microsoft.com/office/officeart/2005/8/layout/orgChart1"/>
    <dgm:cxn modelId="{C4CD5C1E-A271-4709-A352-90D79F657BA2}" type="presOf" srcId="{D09B3477-1458-4A01-83F1-8A7202CD8537}" destId="{B9771CFA-9418-4BA4-9DD5-A3D425BBAC17}" srcOrd="0" destOrd="0" presId="urn:microsoft.com/office/officeart/2005/8/layout/orgChart1"/>
    <dgm:cxn modelId="{872E8420-B67B-4A30-8AAD-E9640B337D59}" type="presOf" srcId="{49FFA782-E614-4F88-B711-E68F785D9741}" destId="{77E247AF-E29C-471E-AD21-1457F939935A}" srcOrd="0" destOrd="0" presId="urn:microsoft.com/office/officeart/2005/8/layout/orgChart1"/>
    <dgm:cxn modelId="{E3280822-900F-475D-830A-7D45762BCA16}" type="presOf" srcId="{45AC9F2D-DC50-4A0F-9070-D44F8F42F41E}" destId="{4EE32226-57A2-4BF1-AC77-8619A45A27BA}" srcOrd="1" destOrd="0" presId="urn:microsoft.com/office/officeart/2005/8/layout/orgChart1"/>
    <dgm:cxn modelId="{A45C4D22-71C3-4722-A34E-DD03562C083D}" srcId="{0D210B72-80C4-45EE-9631-2BBB09D42D96}" destId="{2BE5B155-A3CE-4D97-870B-BAE439BF4421}" srcOrd="4" destOrd="0" parTransId="{D09B3477-1458-4A01-83F1-8A7202CD8537}" sibTransId="{28F1F999-C67D-4BC5-9673-966853088E61}"/>
    <dgm:cxn modelId="{CFD13324-4383-4A6E-9732-62DBE6FA5D27}" srcId="{90E3C6BA-E24A-4791-8A9A-9DB40A2575FF}" destId="{05A590AA-B2B9-4C4D-9181-50C60D5C8891}" srcOrd="1" destOrd="0" parTransId="{08DC7E41-4301-4B96-9AE0-0B3D7B530272}" sibTransId="{27D3763B-DFFF-4A09-86F5-E5FA52916073}"/>
    <dgm:cxn modelId="{8B49BE24-AAC8-44FF-9F74-718EAE941EDC}" type="presOf" srcId="{CA497C97-4DA8-411C-BD84-AA4BC9C8EBE2}" destId="{B4FECDFB-5351-4DCB-B1E5-41BCD17706CB}" srcOrd="1" destOrd="0" presId="urn:microsoft.com/office/officeart/2005/8/layout/orgChart1"/>
    <dgm:cxn modelId="{623DEF27-AC14-4E19-8F3C-11E98836C4DE}" type="presOf" srcId="{D19EE2D8-12C2-4CF0-812F-B1327230F47E}" destId="{33E76EBC-2A00-4889-8C68-F364A55184E8}" srcOrd="1" destOrd="0" presId="urn:microsoft.com/office/officeart/2005/8/layout/orgChart1"/>
    <dgm:cxn modelId="{35E85B2B-40D9-469B-A293-77D726BA523D}" type="presOf" srcId="{8F103D7C-3FE9-45D1-A8C5-9DCA250B19AB}" destId="{0A277579-40AE-49C5-9167-9A0055E7A65F}" srcOrd="1" destOrd="0" presId="urn:microsoft.com/office/officeart/2005/8/layout/orgChart1"/>
    <dgm:cxn modelId="{67DB522B-2035-4F93-BA22-BF043F47518F}" type="presOf" srcId="{5051CC57-008C-4535-BBA8-3454DAC27EB2}" destId="{69FED80A-4BB4-4FB3-BCD7-7A386ED6B723}" srcOrd="1" destOrd="0" presId="urn:microsoft.com/office/officeart/2005/8/layout/orgChart1"/>
    <dgm:cxn modelId="{03067A2D-F83C-468F-81D2-516138B071CC}" srcId="{D19EE2D8-12C2-4CF0-812F-B1327230F47E}" destId="{90E3C6BA-E24A-4791-8A9A-9DB40A2575FF}" srcOrd="3" destOrd="0" parTransId="{3704F71F-0833-468E-9112-3DF2F4FC6D9C}" sibTransId="{82200489-4B71-45B8-8E5F-2BB0124DD78D}"/>
    <dgm:cxn modelId="{D3567A2D-2D6B-4FF2-ABDF-830C82AA4ED2}" type="presOf" srcId="{B17FBC30-D3EF-4192-97CE-9ACD049D7C55}" destId="{1BCE9AE1-6867-49D0-8DF2-08520766334B}" srcOrd="1" destOrd="0" presId="urn:microsoft.com/office/officeart/2005/8/layout/orgChart1"/>
    <dgm:cxn modelId="{68DD2430-8AF8-49B3-856F-F40E58FE7327}" type="presOf" srcId="{ABA10A4F-7661-4F5D-B5A8-F3272C00C756}" destId="{A7009844-586B-4DF3-AC92-926601BB20B0}" srcOrd="1" destOrd="0" presId="urn:microsoft.com/office/officeart/2005/8/layout/orgChart1"/>
    <dgm:cxn modelId="{96113831-302C-402C-B955-AA2C3DC9272B}" type="presOf" srcId="{45AC9F2D-DC50-4A0F-9070-D44F8F42F41E}" destId="{9A712EDB-DF3B-4F9C-B128-083177BF9248}" srcOrd="0" destOrd="0" presId="urn:microsoft.com/office/officeart/2005/8/layout/orgChart1"/>
    <dgm:cxn modelId="{3CD5EC31-00F1-4E87-B7D1-6463C4B13320}" srcId="{017B73BB-EC9D-4783-8E94-D8626CC905F1}" destId="{36B4F257-BA78-417D-88AF-EB0C7B4F7AAD}" srcOrd="4" destOrd="0" parTransId="{A00F396B-F36F-488F-BE45-2C8AF3400249}" sibTransId="{6B78A8C9-F2CF-4937-A958-15E76190141B}"/>
    <dgm:cxn modelId="{A56C8D32-6683-4FA5-9BAC-AFDF8A9EB991}" type="presOf" srcId="{36B4F257-BA78-417D-88AF-EB0C7B4F7AAD}" destId="{75BFD717-BD6C-4E67-A158-65395EA26EE5}" srcOrd="1" destOrd="0" presId="urn:microsoft.com/office/officeart/2005/8/layout/orgChart1"/>
    <dgm:cxn modelId="{42768A34-5EE4-4D97-8ED5-178DF26FA4F9}" type="presOf" srcId="{A8EF7AC0-8EE4-4840-AEF5-44785DEFD233}" destId="{82886E2F-8B80-40B6-AD75-348DA5177AB2}" srcOrd="0" destOrd="0" presId="urn:microsoft.com/office/officeart/2005/8/layout/orgChart1"/>
    <dgm:cxn modelId="{C039AB34-3384-4501-8DBF-A2A881F1D6F8}" type="presOf" srcId="{C9AFE84E-3CEB-4F82-89B7-450ECF1274DF}" destId="{B16D9719-A1CC-48B0-A522-5589C2591E13}" srcOrd="0" destOrd="0" presId="urn:microsoft.com/office/officeart/2005/8/layout/orgChart1"/>
    <dgm:cxn modelId="{BDEB7537-07EA-4F18-AC70-0B7F10A50647}" srcId="{0D210B72-80C4-45EE-9631-2BBB09D42D96}" destId="{40BC6A8F-6259-4A6F-A29B-117C19F94CDE}" srcOrd="1" destOrd="0" parTransId="{CBFF31ED-B330-4A4B-81F6-8A37733E9EC7}" sibTransId="{149012A4-77D2-4C27-8F69-CD365C729043}"/>
    <dgm:cxn modelId="{FD4AE438-5F42-46E7-8BE5-83A90D985864}" type="presOf" srcId="{CA497C97-4DA8-411C-BD84-AA4BC9C8EBE2}" destId="{69D4A408-F546-4733-81A6-9069B469CBDD}" srcOrd="0" destOrd="0" presId="urn:microsoft.com/office/officeart/2005/8/layout/orgChart1"/>
    <dgm:cxn modelId="{A2727B3C-D2A2-4022-A643-F876BB1CAFA2}" type="presOf" srcId="{B17FBC30-D3EF-4192-97CE-9ACD049D7C55}" destId="{6509B01D-38BD-4AB9-8CA3-ADBAC081A111}" srcOrd="0" destOrd="0" presId="urn:microsoft.com/office/officeart/2005/8/layout/orgChart1"/>
    <dgm:cxn modelId="{BAB0955B-04C9-48F5-8053-D8E0F731FA34}" type="presOf" srcId="{1BEDB2B5-A227-4BED-A523-D9C2ECD4D234}" destId="{32D9F061-AE1C-4EB6-A3C2-7018CD2C0125}" srcOrd="0" destOrd="0" presId="urn:microsoft.com/office/officeart/2005/8/layout/orgChart1"/>
    <dgm:cxn modelId="{1DBD065C-3F9D-41AC-9E82-EA9287E4B73A}" type="presOf" srcId="{50F8F2F7-32C5-4488-951A-E98F6E2C1406}" destId="{AA743B6A-EB22-4308-BC4A-81A2449B0199}" srcOrd="0" destOrd="0" presId="urn:microsoft.com/office/officeart/2005/8/layout/orgChart1"/>
    <dgm:cxn modelId="{4289C55D-236E-43B3-9BB2-9DDE3DBFA5FB}" srcId="{017B73BB-EC9D-4783-8E94-D8626CC905F1}" destId="{39047503-2595-47E3-9BDD-E717FA38FF0B}" srcOrd="6" destOrd="0" parTransId="{D30B7376-37E3-4CB4-9E1F-A13AFCB35B17}" sibTransId="{B117161A-E318-41AA-8576-A851E0DF732B}"/>
    <dgm:cxn modelId="{48ED3C5F-816C-44D9-9156-D948555618B2}" type="presOf" srcId="{AABB5066-6D11-4621-9B6F-348E05138460}" destId="{63B976D9-6B31-48B5-AD0F-CCA39A452B8C}" srcOrd="0" destOrd="0" presId="urn:microsoft.com/office/officeart/2005/8/layout/orgChart1"/>
    <dgm:cxn modelId="{F10F3F41-6E21-46A6-B483-4D799D5057E0}" type="presOf" srcId="{04D115EA-CDE7-4220-83A9-C3CA3BC1A9E2}" destId="{6DC812B0-22B9-49AB-A4E7-887E9F786FD4}" srcOrd="1" destOrd="0" presId="urn:microsoft.com/office/officeart/2005/8/layout/orgChart1"/>
    <dgm:cxn modelId="{63524F42-08BA-45E4-AB82-C59B3B0C1046}" srcId="{D19EE2D8-12C2-4CF0-812F-B1327230F47E}" destId="{91F4D833-9BED-46CD-8E3C-8DFF9A451619}" srcOrd="0" destOrd="0" parTransId="{360B3163-9F65-48F5-941D-FD4AD4313C70}" sibTransId="{5FDE7760-436F-4C86-A47D-BF49E8417B04}"/>
    <dgm:cxn modelId="{4E061543-BCF1-4247-858A-29F0AB3B95AB}" type="presOf" srcId="{40BC6A8F-6259-4A6F-A29B-117C19F94CDE}" destId="{48575900-6E36-4E2F-BF28-D45B5AFE257D}" srcOrd="0" destOrd="0" presId="urn:microsoft.com/office/officeart/2005/8/layout/orgChart1"/>
    <dgm:cxn modelId="{5B962A43-EF0C-4E13-919F-D4FD5AB7C679}" srcId="{90E3C6BA-E24A-4791-8A9A-9DB40A2575FF}" destId="{98F7E597-4E66-4C4E-AC03-69219C1BA947}" srcOrd="2" destOrd="0" parTransId="{6223CF5D-67D7-41AA-A8E4-F37439639A5F}" sibTransId="{16B1062F-A4D5-492B-B001-596FE43872BD}"/>
    <dgm:cxn modelId="{565F7E43-02F5-4DF4-99FC-56F1D73B8BAF}" type="presOf" srcId="{173C98F9-4AFC-4E6D-9A68-58428E1339C9}" destId="{DBC49378-B295-4393-84F3-FD9039FBF0EE}" srcOrd="0" destOrd="0" presId="urn:microsoft.com/office/officeart/2005/8/layout/orgChart1"/>
    <dgm:cxn modelId="{55D15B65-8809-4393-BC49-3F581ADDFC6A}" type="presOf" srcId="{98F7E597-4E66-4C4E-AC03-69219C1BA947}" destId="{4A1D1CCA-651C-492E-BF19-61039EBCEF79}" srcOrd="0" destOrd="0" presId="urn:microsoft.com/office/officeart/2005/8/layout/orgChart1"/>
    <dgm:cxn modelId="{8711BF45-79CE-4A04-A67A-7B82733C3743}" srcId="{017B73BB-EC9D-4783-8E94-D8626CC905F1}" destId="{B17FBC30-D3EF-4192-97CE-9ACD049D7C55}" srcOrd="5" destOrd="0" parTransId="{B276FC8E-01FC-4E17-921A-157C3D4463BC}" sibTransId="{7D364EA1-553C-46D8-93DE-E570F1C23064}"/>
    <dgm:cxn modelId="{DFCF7847-5436-4D93-83EC-1C6783F006EA}" srcId="{017B73BB-EC9D-4783-8E94-D8626CC905F1}" destId="{B248BF61-FFC0-492A-8E4C-15C892D46980}" srcOrd="3" destOrd="0" parTransId="{618AA454-279E-4237-93E8-E8F86038DBEB}" sibTransId="{722DA504-CAC4-47F0-8ABD-15DD084E72A9}"/>
    <dgm:cxn modelId="{C9F1CE47-FFE8-4B66-B0F8-2B004F0784DD}" type="presOf" srcId="{B248BF61-FFC0-492A-8E4C-15C892D46980}" destId="{509557B1-41E7-412D-9634-489AA40A0291}" srcOrd="0" destOrd="0" presId="urn:microsoft.com/office/officeart/2005/8/layout/orgChart1"/>
    <dgm:cxn modelId="{7FB62D68-51A1-4A4F-921D-CB7671687F63}" type="presOf" srcId="{D19EE2D8-12C2-4CF0-812F-B1327230F47E}" destId="{C868D22E-0B18-42DB-B811-F3EA38ED5D29}" srcOrd="0" destOrd="0" presId="urn:microsoft.com/office/officeart/2005/8/layout/orgChart1"/>
    <dgm:cxn modelId="{A05CAA49-8EE1-4062-80B4-16E11A7D7032}" type="presOf" srcId="{B7ED03F1-538B-4DEC-A70C-96530768E759}" destId="{AB601C61-0A6C-4C04-8559-6DF4FD7D6A81}" srcOrd="0" destOrd="0" presId="urn:microsoft.com/office/officeart/2005/8/layout/orgChart1"/>
    <dgm:cxn modelId="{EBDBA36A-1560-4150-A339-D1AD12473B8A}" type="presOf" srcId="{B70C5B95-DC09-45A4-85F9-EC1A0FBE7624}" destId="{3BF75463-D46B-43A9-B346-48E1689F2B68}" srcOrd="0" destOrd="0" presId="urn:microsoft.com/office/officeart/2005/8/layout/orgChart1"/>
    <dgm:cxn modelId="{FF9D3D4B-053F-49B5-82D0-AB4294E2CF7E}" type="presOf" srcId="{37359234-F30B-473F-927B-27C03A90361A}" destId="{67430AD5-48FF-4AE3-AC08-1CB8B6FF1425}" srcOrd="1" destOrd="0" presId="urn:microsoft.com/office/officeart/2005/8/layout/orgChart1"/>
    <dgm:cxn modelId="{27C82C4C-FA8B-490B-962E-C215B1A1A7A7}" srcId="{ACCAAFDA-AE39-40BB-B072-AF6E9170FB06}" destId="{04D115EA-CDE7-4220-83A9-C3CA3BC1A9E2}" srcOrd="1" destOrd="0" parTransId="{B797EC00-D3EC-48D5-9C89-B354E741E34F}" sibTransId="{5931FA6F-4C52-47DC-864E-7794FB1C285C}"/>
    <dgm:cxn modelId="{ECCC624D-2436-4E73-8EA7-CF59D9AF53A9}" type="presOf" srcId="{803BE64E-035B-496D-A985-783C01CB4EDA}" destId="{43B2F54E-3804-403A-87DF-3CA979DF5CA2}" srcOrd="0" destOrd="0" presId="urn:microsoft.com/office/officeart/2005/8/layout/orgChart1"/>
    <dgm:cxn modelId="{137A2A4E-3782-458D-8F5D-A9181AF4288F}" type="presOf" srcId="{5C6A19EB-E7CC-4464-8E2B-BE70DA0F92D8}" destId="{E66639DA-1942-4E03-A48E-49D191A3528C}" srcOrd="0" destOrd="0" presId="urn:microsoft.com/office/officeart/2005/8/layout/orgChart1"/>
    <dgm:cxn modelId="{53581B6F-BEE5-4DC4-892D-B55B5B6C47BF}" type="presOf" srcId="{ABA10A4F-7661-4F5D-B5A8-F3272C00C756}" destId="{E2DC3949-B803-46F6-8CF0-E8072E1A85AA}" srcOrd="0" destOrd="0" presId="urn:microsoft.com/office/officeart/2005/8/layout/orgChart1"/>
    <dgm:cxn modelId="{7F0B3870-0E4D-446C-A659-F7A38C298B6A}" type="presOf" srcId="{2BE5B155-A3CE-4D97-870B-BAE439BF4421}" destId="{1B059EAE-BFA3-49B1-9A99-25616860B0D5}" srcOrd="0" destOrd="0" presId="urn:microsoft.com/office/officeart/2005/8/layout/orgChart1"/>
    <dgm:cxn modelId="{AAE2DF71-1D1C-461D-9FCD-E97B974E6BE6}" type="presOf" srcId="{3AD10A70-0F1E-4013-B69F-ECA45A652AFD}" destId="{BFFBCD13-6EBC-4230-9B26-83D4F24D4173}" srcOrd="0" destOrd="0" presId="urn:microsoft.com/office/officeart/2005/8/layout/orgChart1"/>
    <dgm:cxn modelId="{57900752-C89D-45FF-B514-9DD235AF94BC}" type="presOf" srcId="{36B4F257-BA78-417D-88AF-EB0C7B4F7AAD}" destId="{6ADD4374-B247-4F69-BF01-2B596DF8359F}" srcOrd="0" destOrd="0" presId="urn:microsoft.com/office/officeart/2005/8/layout/orgChart1"/>
    <dgm:cxn modelId="{55E0CA72-4775-44E5-B36D-E2F5F8FF589E}" type="presOf" srcId="{C14312D5-E52B-4A0A-B262-B8A5B36153EC}" destId="{5DB2DD4A-5A64-4110-9971-331EEFBD1391}" srcOrd="1" destOrd="0" presId="urn:microsoft.com/office/officeart/2005/8/layout/orgChart1"/>
    <dgm:cxn modelId="{60A6C074-0DF9-4DB0-9A40-09F25D136E45}" srcId="{90E3C6BA-E24A-4791-8A9A-9DB40A2575FF}" destId="{A8EF7AC0-8EE4-4840-AEF5-44785DEFD233}" srcOrd="3" destOrd="0" parTransId="{2285E067-CC22-4563-B44C-C0CC91B0FE3E}" sibTransId="{9F2B8875-58F6-4828-9A26-FD64807E037B}"/>
    <dgm:cxn modelId="{C3EF9455-DAF3-473C-9B3D-F83B9057C110}" type="presOf" srcId="{5051CC57-008C-4535-BBA8-3454DAC27EB2}" destId="{D5B362C6-3383-4383-A8D3-08A336E2437A}" srcOrd="0" destOrd="0" presId="urn:microsoft.com/office/officeart/2005/8/layout/orgChart1"/>
    <dgm:cxn modelId="{07F12A56-FFB9-4D7F-A957-335D310C8BB4}" type="presOf" srcId="{91F4D833-9BED-46CD-8E3C-8DFF9A451619}" destId="{286862AF-939A-4DB6-B455-7230AB40E4BE}" srcOrd="1" destOrd="0" presId="urn:microsoft.com/office/officeart/2005/8/layout/orgChart1"/>
    <dgm:cxn modelId="{3E4CFD76-37F1-41E9-95EE-782A8CEBBFD8}" srcId="{D19EE2D8-12C2-4CF0-812F-B1327230F47E}" destId="{0D210B72-80C4-45EE-9631-2BBB09D42D96}" srcOrd="1" destOrd="0" parTransId="{49FFA782-E614-4F88-B711-E68F785D9741}" sibTransId="{F6C1EC77-1B88-46B7-8BC0-6CF04D74BF0E}"/>
    <dgm:cxn modelId="{FE50AC78-5F60-409E-B2A4-96710B2E332D}" srcId="{90E3C6BA-E24A-4791-8A9A-9DB40A2575FF}" destId="{75ED9D94-9F3B-4B84-8303-988B9E96E566}" srcOrd="4" destOrd="0" parTransId="{BFD70A19-180D-453B-A063-7C7CB2C91FDC}" sibTransId="{95300A8F-06A0-4775-8800-49D144BB8F00}"/>
    <dgm:cxn modelId="{880BA05A-4759-4270-9E0B-709A9ADB6369}" type="presOf" srcId="{A00F396B-F36F-488F-BE45-2C8AF3400249}" destId="{E327D6A0-59C3-4928-9CCD-8333974E007B}" srcOrd="0" destOrd="0" presId="urn:microsoft.com/office/officeart/2005/8/layout/orgChart1"/>
    <dgm:cxn modelId="{88C0F85A-A54B-4B47-AC4A-4E520CE591FD}" type="presOf" srcId="{B7ED03F1-538B-4DEC-A70C-96530768E759}" destId="{EE497529-4A36-42C5-BEF2-90B603D1B8DD}" srcOrd="1" destOrd="0" presId="urn:microsoft.com/office/officeart/2005/8/layout/orgChart1"/>
    <dgm:cxn modelId="{2AD51B7B-2D8D-42B1-A8D3-84D19CD65A5A}" srcId="{0D210B72-80C4-45EE-9631-2BBB09D42D96}" destId="{909D973D-70CD-45F6-8831-2AD994D874F4}" srcOrd="5" destOrd="0" parTransId="{869E5826-E981-4FA0-BF0A-4D2B2CE3E7D1}" sibTransId="{85ED5308-4159-4FCE-8ECC-F70386EE93C6}"/>
    <dgm:cxn modelId="{D183587B-75AA-4697-8A4A-AB609A380C70}" type="presOf" srcId="{2BE5B155-A3CE-4D97-870B-BAE439BF4421}" destId="{1C2E9812-CA53-4454-A600-6B3A9B355210}" srcOrd="1" destOrd="0" presId="urn:microsoft.com/office/officeart/2005/8/layout/orgChart1"/>
    <dgm:cxn modelId="{8FCD0D7F-FF66-4BE7-A551-D5E0E54E6B3A}" type="presOf" srcId="{75ED9D94-9F3B-4B84-8303-988B9E96E566}" destId="{D7CF90CE-29A5-4CFA-BB5A-D2B586300A5F}" srcOrd="0" destOrd="0" presId="urn:microsoft.com/office/officeart/2005/8/layout/orgChart1"/>
    <dgm:cxn modelId="{6EB1D281-176C-41DF-8AFD-E5F1F9DACF12}" type="presOf" srcId="{618AA454-279E-4237-93E8-E8F86038DBEB}" destId="{4A957A28-F9E2-4CB9-968C-5447A81A04C7}" srcOrd="0" destOrd="0" presId="urn:microsoft.com/office/officeart/2005/8/layout/orgChart1"/>
    <dgm:cxn modelId="{3C515A82-EA04-41DF-AC48-FF91C61FAA7B}" type="presOf" srcId="{45FA223F-EA95-4167-9EF6-FE0358CF759B}" destId="{B1CFE5C7-1CFB-4B95-BD46-EE9B4C0F0E6D}" srcOrd="0" destOrd="0" presId="urn:microsoft.com/office/officeart/2005/8/layout/orgChart1"/>
    <dgm:cxn modelId="{1C53E883-0E60-4D51-9CB2-F04B141DAD61}" type="presOf" srcId="{47D12A46-7A7C-4D3D-A269-65A53475D73F}" destId="{4BC8FAA4-82EE-467C-993B-D088F123FD9B}" srcOrd="1" destOrd="0" presId="urn:microsoft.com/office/officeart/2005/8/layout/orgChart1"/>
    <dgm:cxn modelId="{50DB0F84-7C19-4011-ABC3-A55383EB44DA}" type="presOf" srcId="{909D973D-70CD-45F6-8831-2AD994D874F4}" destId="{A28A9836-AC20-4A6A-B890-2C99263F29DD}" srcOrd="1" destOrd="0" presId="urn:microsoft.com/office/officeart/2005/8/layout/orgChart1"/>
    <dgm:cxn modelId="{A70AC785-111D-4DE5-AEB0-221C38104DC1}" type="presOf" srcId="{40BC6A8F-6259-4A6F-A29B-117C19F94CDE}" destId="{5C43C1B1-CB88-48BF-9261-FCAF7B48B1A8}" srcOrd="1" destOrd="0" presId="urn:microsoft.com/office/officeart/2005/8/layout/orgChart1"/>
    <dgm:cxn modelId="{8CA3F285-0F35-4743-9833-7913B664A169}" srcId="{017B73BB-EC9D-4783-8E94-D8626CC905F1}" destId="{50F8F2F7-32C5-4488-951A-E98F6E2C1406}" srcOrd="2" destOrd="0" parTransId="{AABB5066-6D11-4621-9B6F-348E05138460}" sibTransId="{A41ED14A-8CB5-4C53-9819-787A974224EC}"/>
    <dgm:cxn modelId="{65EADA86-9E70-437E-97A7-0A5EEF5DC24B}" type="presOf" srcId="{8ADDA090-9104-4814-9CD0-90A050D8219B}" destId="{77F71540-F051-4B7F-91EB-B5087499D471}" srcOrd="0" destOrd="0" presId="urn:microsoft.com/office/officeart/2005/8/layout/orgChart1"/>
    <dgm:cxn modelId="{FF913187-1486-4FE9-81D1-3B6C07BF5EC0}" type="presOf" srcId="{A8EF7AC0-8EE4-4840-AEF5-44785DEFD233}" destId="{E850C0FC-8815-497C-A0AA-62E06E74ED05}" srcOrd="1" destOrd="0" presId="urn:microsoft.com/office/officeart/2005/8/layout/orgChart1"/>
    <dgm:cxn modelId="{96131189-FB49-4ACC-8C11-356662B0D057}" type="presOf" srcId="{47D12A46-7A7C-4D3D-A269-65A53475D73F}" destId="{41B7552F-BFA4-4B98-B0A4-40BE76C377A2}" srcOrd="0" destOrd="0" presId="urn:microsoft.com/office/officeart/2005/8/layout/orgChart1"/>
    <dgm:cxn modelId="{B0385D89-078E-4BB1-B65E-408F8B5A3BD0}" type="presOf" srcId="{08DC7E41-4301-4B96-9AE0-0B3D7B530272}" destId="{5755D011-D48F-4180-9565-7F38F663C424}" srcOrd="0" destOrd="0" presId="urn:microsoft.com/office/officeart/2005/8/layout/orgChart1"/>
    <dgm:cxn modelId="{579E228C-3E68-47E1-92C8-135806781095}" srcId="{7EBDF980-6B22-4ED8-8942-D5809777DD22}" destId="{D19EE2D8-12C2-4CF0-812F-B1327230F47E}" srcOrd="0" destOrd="0" parTransId="{C9CF4AE4-3DC4-48CD-A8F8-986C79A8ACB5}" sibTransId="{D6CCD56B-4871-48F8-AD60-D66BEAFA509E}"/>
    <dgm:cxn modelId="{C6569093-5DD9-4C68-8975-4DF7A6C9314A}" type="presOf" srcId="{360B3163-9F65-48F5-941D-FD4AD4313C70}" destId="{FEA63B3C-4A54-49CB-BD31-E0E8D0DCDC34}" srcOrd="0" destOrd="0" presId="urn:microsoft.com/office/officeart/2005/8/layout/orgChart1"/>
    <dgm:cxn modelId="{A2A02994-1EEE-4900-8CD7-ED753C48040F}" type="presOf" srcId="{0D210B72-80C4-45EE-9631-2BBB09D42D96}" destId="{DCB7DB7B-03D7-48F0-9775-6E58A2F5ACAC}" srcOrd="0" destOrd="0" presId="urn:microsoft.com/office/officeart/2005/8/layout/orgChart1"/>
    <dgm:cxn modelId="{35473994-8EDC-4871-ACFC-48FBE8E3A7E7}" type="presOf" srcId="{ACCAAFDA-AE39-40BB-B072-AF6E9170FB06}" destId="{978A8E79-350B-444A-93B5-79A92547F557}" srcOrd="0" destOrd="0" presId="urn:microsoft.com/office/officeart/2005/8/layout/orgChart1"/>
    <dgm:cxn modelId="{04A65998-6AB2-4B59-B08D-6544B27BBA3D}" srcId="{ACCAAFDA-AE39-40BB-B072-AF6E9170FB06}" destId="{ABA10A4F-7661-4F5D-B5A8-F3272C00C756}" srcOrd="2" destOrd="0" parTransId="{904DED93-BB33-44BB-89E4-2BEDA0A82C31}" sibTransId="{C611EDA2-3704-4D10-8CBC-C10F490D6C7B}"/>
    <dgm:cxn modelId="{021AE399-C1F1-41C1-A597-2FD207AD8203}" type="presOf" srcId="{909D973D-70CD-45F6-8831-2AD994D874F4}" destId="{A43CBB55-3029-489D-878F-274B46984B07}" srcOrd="0" destOrd="0" presId="urn:microsoft.com/office/officeart/2005/8/layout/orgChart1"/>
    <dgm:cxn modelId="{D49EF19C-5B1E-4183-9FFB-0E4F83B9CC2C}" type="presOf" srcId="{ACCAAFDA-AE39-40BB-B072-AF6E9170FB06}" destId="{8EF4D8DE-7179-4D5D-9FCA-41D271516B01}" srcOrd="1" destOrd="0" presId="urn:microsoft.com/office/officeart/2005/8/layout/orgChart1"/>
    <dgm:cxn modelId="{33997C9E-879E-4815-A9BB-4804402C3F6C}" srcId="{0D210B72-80C4-45EE-9631-2BBB09D42D96}" destId="{C14312D5-E52B-4A0A-B262-B8A5B36153EC}" srcOrd="3" destOrd="0" parTransId="{8B4E1DBD-31F6-4884-8843-E2D74AAE0A33}" sibTransId="{E21C216E-9FB2-421B-BBC4-45531D74F455}"/>
    <dgm:cxn modelId="{11E2D19E-B623-4BB9-BEC3-6F363D8FFB83}" srcId="{017B73BB-EC9D-4783-8E94-D8626CC905F1}" destId="{C9AFE84E-3CEB-4F82-89B7-450ECF1274DF}" srcOrd="1" destOrd="0" parTransId="{1BEDB2B5-A227-4BED-A523-D9C2ECD4D234}" sibTransId="{245D565D-5B5A-4CA9-AF4A-4BE10F5FF8B3}"/>
    <dgm:cxn modelId="{3E360FA0-F163-4DEC-A7DE-C3D48F2E9157}" srcId="{ACCAAFDA-AE39-40BB-B072-AF6E9170FB06}" destId="{45AC9F2D-DC50-4A0F-9070-D44F8F42F41E}" srcOrd="3" destOrd="0" parTransId="{3AD10A70-0F1E-4013-B69F-ECA45A652AFD}" sibTransId="{1A52B1E9-E20A-4D3C-A89F-554297D17018}"/>
    <dgm:cxn modelId="{2F0E53A0-39D5-455C-9EF8-1196E818E063}" type="presOf" srcId="{50F8F2F7-32C5-4488-951A-E98F6E2C1406}" destId="{5B45FECA-408A-49C0-9A6E-62AB1EEA4E7C}" srcOrd="1" destOrd="0" presId="urn:microsoft.com/office/officeart/2005/8/layout/orgChart1"/>
    <dgm:cxn modelId="{920BC5A3-8334-42AB-B927-EC75647F5EBF}" type="presOf" srcId="{8B4E1DBD-31F6-4884-8843-E2D74AAE0A33}" destId="{DC6E55D4-B828-4181-B32D-9E58368CF625}" srcOrd="0" destOrd="0" presId="urn:microsoft.com/office/officeart/2005/8/layout/orgChart1"/>
    <dgm:cxn modelId="{3E0481A6-FFF6-492F-9027-C374F9CECEFD}" type="presOf" srcId="{0D210B72-80C4-45EE-9631-2BBB09D42D96}" destId="{112B32BA-D21A-4FC5-9E2E-24F400230175}" srcOrd="1" destOrd="0" presId="urn:microsoft.com/office/officeart/2005/8/layout/orgChart1"/>
    <dgm:cxn modelId="{C11D05A8-6225-4F8D-9B13-CB7360FDEC34}" type="presOf" srcId="{B797EC00-D3EC-48D5-9C89-B354E741E34F}" destId="{47E6E511-BB9F-46EB-8CAA-5BD0AD3290E1}" srcOrd="0" destOrd="0" presId="urn:microsoft.com/office/officeart/2005/8/layout/orgChart1"/>
    <dgm:cxn modelId="{EE338CAA-01ED-40DC-8753-A4EFC573D8E2}" type="presOf" srcId="{75ED9D94-9F3B-4B84-8303-988B9E96E566}" destId="{9227B3C1-A202-4512-B77B-4944E70A8EC6}" srcOrd="1" destOrd="0" presId="urn:microsoft.com/office/officeart/2005/8/layout/orgChart1"/>
    <dgm:cxn modelId="{40A6E8AA-864B-4D84-B9E6-9C00018C05C0}" srcId="{017B73BB-EC9D-4783-8E94-D8626CC905F1}" destId="{173C98F9-4AFC-4E6D-9A68-58428E1339C9}" srcOrd="0" destOrd="0" parTransId="{956F2CFA-655E-4267-8EE0-D02C1F90BB94}" sibTransId="{6FDEDCF6-719D-4A55-8D75-3C79A7700C94}"/>
    <dgm:cxn modelId="{D40DF4AF-DB24-4353-AB4B-6B56CEF8291D}" type="presOf" srcId="{7EBDF980-6B22-4ED8-8942-D5809777DD22}" destId="{3968AB2F-E7BB-48B6-BAA0-5E58DDD61CE5}" srcOrd="0" destOrd="0" presId="urn:microsoft.com/office/officeart/2005/8/layout/orgChart1"/>
    <dgm:cxn modelId="{6A424DB0-71D9-4226-A5AF-3A23339D9195}" type="presOf" srcId="{8F103D7C-3FE9-45D1-A8C5-9DCA250B19AB}" destId="{86B4B691-F648-477F-973B-FE46627F2268}" srcOrd="0" destOrd="0" presId="urn:microsoft.com/office/officeart/2005/8/layout/orgChart1"/>
    <dgm:cxn modelId="{A840D9B4-E312-4FE3-838A-30E0DB652C2C}" type="presOf" srcId="{37359234-F30B-473F-927B-27C03A90361A}" destId="{340CE121-488B-4F0E-B225-C0E154878C91}" srcOrd="0" destOrd="0" presId="urn:microsoft.com/office/officeart/2005/8/layout/orgChart1"/>
    <dgm:cxn modelId="{F5F20FB5-A10C-4F76-B79D-368FBD6FAADA}" type="presOf" srcId="{90E3C6BA-E24A-4791-8A9A-9DB40A2575FF}" destId="{156A299D-052D-4889-A8EA-4F42CAD054A6}" srcOrd="0" destOrd="0" presId="urn:microsoft.com/office/officeart/2005/8/layout/orgChart1"/>
    <dgm:cxn modelId="{75459BB5-8DCD-4E1E-805E-502989FA299C}" type="presOf" srcId="{956F2CFA-655E-4267-8EE0-D02C1F90BB94}" destId="{F70C0672-E2BD-456B-9031-54013037BFF6}" srcOrd="0" destOrd="0" presId="urn:microsoft.com/office/officeart/2005/8/layout/orgChart1"/>
    <dgm:cxn modelId="{3983A6B6-4517-44FE-8C0E-9844C47B2C63}" type="presOf" srcId="{39047503-2595-47E3-9BDD-E717FA38FF0B}" destId="{02FC90E9-4562-469E-8EA1-A5B342997A86}" srcOrd="1" destOrd="0" presId="urn:microsoft.com/office/officeart/2005/8/layout/orgChart1"/>
    <dgm:cxn modelId="{CFDBDBB9-15AA-4DD9-85D3-A143AAB567FC}" type="presOf" srcId="{E5132613-47AF-456B-B2F7-E0E387B390FD}" destId="{6E37AB3D-56AF-445F-8246-8BDDEB331C9A}" srcOrd="0" destOrd="0" presId="urn:microsoft.com/office/officeart/2005/8/layout/orgChart1"/>
    <dgm:cxn modelId="{C3E9A0BA-C033-4442-8D5C-6E18AE4A5A57}" type="presOf" srcId="{5C864859-80C8-4509-AEEA-8D7661618E00}" destId="{C0B68523-03EC-4484-A91B-C0E52790D66A}" srcOrd="0" destOrd="0" presId="urn:microsoft.com/office/officeart/2005/8/layout/orgChart1"/>
    <dgm:cxn modelId="{B3DFBDBB-CD0A-47FE-BCDD-65EA35F4FBF5}" type="presOf" srcId="{90E3C6BA-E24A-4791-8A9A-9DB40A2575FF}" destId="{48DBA4B6-5B90-4CD9-863A-3FE7E0937472}" srcOrd="1" destOrd="0" presId="urn:microsoft.com/office/officeart/2005/8/layout/orgChart1"/>
    <dgm:cxn modelId="{B78D8BC0-A726-4876-A52A-AE25A9C63D29}" type="presOf" srcId="{91F4D833-9BED-46CD-8E3C-8DFF9A451619}" destId="{63FE6609-907F-499F-BC5E-8B5C12528893}" srcOrd="0" destOrd="0" presId="urn:microsoft.com/office/officeart/2005/8/layout/orgChart1"/>
    <dgm:cxn modelId="{69D5EEC3-B00A-4116-A131-97F892B31625}" srcId="{37359234-F30B-473F-927B-27C03A90361A}" destId="{B7ED03F1-538B-4DEC-A70C-96530768E759}" srcOrd="1" destOrd="0" parTransId="{45FA223F-EA95-4167-9EF6-FE0358CF759B}" sibTransId="{8B8BE435-E844-458C-8DA3-A52F93F7D7A5}"/>
    <dgm:cxn modelId="{987697C4-3DC3-41BF-B366-AEE6F6E52FCE}" type="presOf" srcId="{53BA7188-FE83-4DF9-8D06-106FD08B8706}" destId="{826F31C1-ED84-4F28-BD7F-745E9E594596}" srcOrd="1" destOrd="0" presId="urn:microsoft.com/office/officeart/2005/8/layout/orgChart1"/>
    <dgm:cxn modelId="{DF3BACC4-FFBC-4606-AC27-F42322E47E2A}" srcId="{ACCAAFDA-AE39-40BB-B072-AF6E9170FB06}" destId="{8ADDA090-9104-4814-9CD0-90A050D8219B}" srcOrd="0" destOrd="0" parTransId="{EA9FE55D-2678-48F7-AA07-7273C77147F0}" sibTransId="{F7352511-933E-4180-BBBF-367A90BBDAF8}"/>
    <dgm:cxn modelId="{B08746C5-4B6A-4165-B4DB-57B034FAC7C1}" type="presOf" srcId="{904DED93-BB33-44BB-89E4-2BEDA0A82C31}" destId="{56F1E6DE-994C-4D24-B12B-2A4BB364B45E}" srcOrd="0" destOrd="0" presId="urn:microsoft.com/office/officeart/2005/8/layout/orgChart1"/>
    <dgm:cxn modelId="{89E40BC9-04C0-43FE-88EB-395B1D0D6118}" type="presOf" srcId="{05A590AA-B2B9-4C4D-9181-50C60D5C8891}" destId="{09AE54EF-A102-474A-8817-82A7C57C47C3}" srcOrd="0" destOrd="0" presId="urn:microsoft.com/office/officeart/2005/8/layout/orgChart1"/>
    <dgm:cxn modelId="{4A47E0CC-B065-4F1C-95D9-A523F7E0C0ED}" type="presOf" srcId="{EA9FE55D-2678-48F7-AA07-7273C77147F0}" destId="{550478EB-F942-4D90-8CDC-94F00F84596A}" srcOrd="0" destOrd="0" presId="urn:microsoft.com/office/officeart/2005/8/layout/orgChart1"/>
    <dgm:cxn modelId="{AD1C19D0-8CB9-4FCA-BAC3-4C43BE8A189A}" type="presOf" srcId="{BFD70A19-180D-453B-A063-7C7CB2C91FDC}" destId="{F880F15F-826B-4CDB-B09D-0A856D540ABD}" srcOrd="0" destOrd="0" presId="urn:microsoft.com/office/officeart/2005/8/layout/orgChart1"/>
    <dgm:cxn modelId="{FACFC5D3-AD9B-4618-8A27-97269A8F8D66}" srcId="{0D210B72-80C4-45EE-9631-2BBB09D42D96}" destId="{CA497C97-4DA8-411C-BD84-AA4BC9C8EBE2}" srcOrd="6" destOrd="0" parTransId="{B70C5B95-DC09-45A4-85F9-EC1A0FBE7624}" sibTransId="{A8C88285-F22D-47BD-9CAE-960340534288}"/>
    <dgm:cxn modelId="{EAA000D5-CAD1-488D-BB20-DDA6FE6173E2}" type="presOf" srcId="{B276FC8E-01FC-4E17-921A-157C3D4463BC}" destId="{5653C0CE-08AB-40AE-8701-1BEEB857FDA1}" srcOrd="0" destOrd="0" presId="urn:microsoft.com/office/officeart/2005/8/layout/orgChart1"/>
    <dgm:cxn modelId="{0748A5D6-B153-4AEE-8B5E-AC320E22229E}" type="presOf" srcId="{173F0E0F-CC1E-4775-867F-326D2D8B1EF0}" destId="{BA86671A-0A8F-4610-A63C-13DBD6B12C4D}" srcOrd="0" destOrd="0" presId="urn:microsoft.com/office/officeart/2005/8/layout/orgChart1"/>
    <dgm:cxn modelId="{AE0D8ED7-0D90-45A0-926C-681779FF611D}" type="presOf" srcId="{D30B7376-37E3-4CB4-9E1F-A13AFCB35B17}" destId="{006090B3-A82D-4C43-BAF4-273ED9EF9A3B}" srcOrd="0" destOrd="0" presId="urn:microsoft.com/office/officeart/2005/8/layout/orgChart1"/>
    <dgm:cxn modelId="{95D2F8D7-3BB7-45AA-8AFD-C2A288D246E7}" type="presOf" srcId="{3B24C507-5108-40EC-BEC2-8A4C52E2B5A0}" destId="{08381692-771B-4771-B321-92A1D1E902A8}" srcOrd="0" destOrd="0" presId="urn:microsoft.com/office/officeart/2005/8/layout/orgChart1"/>
    <dgm:cxn modelId="{53E71ADA-644D-42C6-A821-3ADBABCFE0B7}" srcId="{D19EE2D8-12C2-4CF0-812F-B1327230F47E}" destId="{37359234-F30B-473F-927B-27C03A90361A}" srcOrd="2" destOrd="0" parTransId="{E5132613-47AF-456B-B2F7-E0E387B390FD}" sibTransId="{FCFDD852-D404-4B43-8D1D-CE1899E08766}"/>
    <dgm:cxn modelId="{2FBE28DB-4FAD-4D50-9353-B80F4B37FD7D}" type="presOf" srcId="{B248BF61-FFC0-492A-8E4C-15C892D46980}" destId="{0CBCC085-79F8-4119-A561-9A395D0B25A3}" srcOrd="1" destOrd="0" presId="urn:microsoft.com/office/officeart/2005/8/layout/orgChart1"/>
    <dgm:cxn modelId="{3C053CE9-7CF0-48E0-B1E8-53AFF6F0B398}" srcId="{0D210B72-80C4-45EE-9631-2BBB09D42D96}" destId="{53BA7188-FE83-4DF9-8D06-106FD08B8706}" srcOrd="2" destOrd="0" parTransId="{3B24C507-5108-40EC-BEC2-8A4C52E2B5A0}" sibTransId="{5C3D259D-0E06-4217-9DDD-895B5280C58C}"/>
    <dgm:cxn modelId="{988083EB-7EC7-44DB-BE17-568BEF785375}" type="presOf" srcId="{53BA7188-FE83-4DF9-8D06-106FD08B8706}" destId="{BBDF439E-C9B7-46AD-9E10-5786CCB51801}" srcOrd="0" destOrd="0" presId="urn:microsoft.com/office/officeart/2005/8/layout/orgChart1"/>
    <dgm:cxn modelId="{485373EF-D2BE-4BB0-97A4-D7A2333AC544}" type="presOf" srcId="{2285E067-CC22-4563-B44C-C0CC91B0FE3E}" destId="{E50A13D5-1C9C-4C53-98C5-8A47A43E2629}" srcOrd="0" destOrd="0" presId="urn:microsoft.com/office/officeart/2005/8/layout/orgChart1"/>
    <dgm:cxn modelId="{FDD0F2F0-6EF2-48CD-8C16-527DC7FC5045}" type="presOf" srcId="{98F7E597-4E66-4C4E-AC03-69219C1BA947}" destId="{0494344A-A299-4E9D-BE49-08385CAA5800}" srcOrd="1" destOrd="0" presId="urn:microsoft.com/office/officeart/2005/8/layout/orgChart1"/>
    <dgm:cxn modelId="{175BA5F1-EEEF-4912-84C0-395DB38813C7}" type="presOf" srcId="{017B73BB-EC9D-4783-8E94-D8626CC905F1}" destId="{B0DC8DE1-C955-4CB8-A729-83AB32F0D59E}" srcOrd="1" destOrd="0" presId="urn:microsoft.com/office/officeart/2005/8/layout/orgChart1"/>
    <dgm:cxn modelId="{D7BC4DF3-0691-4E21-98D2-6661226ED953}" srcId="{D19EE2D8-12C2-4CF0-812F-B1327230F47E}" destId="{ACCAAFDA-AE39-40BB-B072-AF6E9170FB06}" srcOrd="4" destOrd="0" parTransId="{312F3C10-857A-45B9-BCB6-2A3852279BD2}" sibTransId="{05DF7B3B-129E-4274-8F28-FBD3A167AF2D}"/>
    <dgm:cxn modelId="{F01ACEF3-E44A-4058-948E-0AC4E07DB2DE}" srcId="{90E3C6BA-E24A-4791-8A9A-9DB40A2575FF}" destId="{8F103D7C-3FE9-45D1-A8C5-9DCA250B19AB}" srcOrd="0" destOrd="0" parTransId="{173F0E0F-CC1E-4775-867F-326D2D8B1EF0}" sibTransId="{D52BAA90-30D1-49F8-A041-971DFC02D074}"/>
    <dgm:cxn modelId="{744885F6-6FB4-425B-B019-9B0572FBBC34}" type="presOf" srcId="{6223CF5D-67D7-41AA-A8E4-F37439639A5F}" destId="{55127B94-DF1A-467C-924A-F4A130030EFC}" srcOrd="0" destOrd="0" presId="urn:microsoft.com/office/officeart/2005/8/layout/orgChart1"/>
    <dgm:cxn modelId="{7D7EDFF6-CD72-48CC-98F2-6F96420DF12F}" type="presOf" srcId="{869E5826-E981-4FA0-BF0A-4D2B2CE3E7D1}" destId="{42FBC687-FE46-4196-9A96-DFE352448220}" srcOrd="0" destOrd="0" presId="urn:microsoft.com/office/officeart/2005/8/layout/orgChart1"/>
    <dgm:cxn modelId="{97BE9FF9-E961-4DE0-94EB-E7BEE30D5DC3}" type="presOf" srcId="{CBFF31ED-B330-4A4B-81F6-8A37733E9EC7}" destId="{E7707AAE-FFB8-469D-A152-499F45A6DF79}" srcOrd="0" destOrd="0" presId="urn:microsoft.com/office/officeart/2005/8/layout/orgChart1"/>
    <dgm:cxn modelId="{C19128FB-614D-4C7A-9C0B-2B898C9D031D}" type="presOf" srcId="{173C98F9-4AFC-4E6D-9A68-58428E1339C9}" destId="{5D6574B5-1D19-41E3-B21B-DCEB257EA66D}" srcOrd="1" destOrd="0" presId="urn:microsoft.com/office/officeart/2005/8/layout/orgChart1"/>
    <dgm:cxn modelId="{7BC194FF-78D6-4499-BB12-E4F9548C6F78}" type="presOf" srcId="{05A590AA-B2B9-4C4D-9181-50C60D5C8891}" destId="{04CA9DB3-FFB5-48B4-B027-0F9E5DB4DBFC}" srcOrd="1" destOrd="0" presId="urn:microsoft.com/office/officeart/2005/8/layout/orgChart1"/>
    <dgm:cxn modelId="{1D59D997-38F5-4DFD-B627-72A148519D3C}" type="presParOf" srcId="{3968AB2F-E7BB-48B6-BAA0-5E58DDD61CE5}" destId="{3FD60E8C-4D31-4BAE-80CD-AD5C683DC71C}" srcOrd="0" destOrd="0" presId="urn:microsoft.com/office/officeart/2005/8/layout/orgChart1"/>
    <dgm:cxn modelId="{EA94F811-75BC-4EBB-97D1-C593C93FE53F}" type="presParOf" srcId="{3FD60E8C-4D31-4BAE-80CD-AD5C683DC71C}" destId="{EACFB911-6BBB-406D-B61A-F629DE07F250}" srcOrd="0" destOrd="0" presId="urn:microsoft.com/office/officeart/2005/8/layout/orgChart1"/>
    <dgm:cxn modelId="{01BECF62-3E1C-4C3A-92A8-E452D191C6AE}" type="presParOf" srcId="{EACFB911-6BBB-406D-B61A-F629DE07F250}" destId="{C868D22E-0B18-42DB-B811-F3EA38ED5D29}" srcOrd="0" destOrd="0" presId="urn:microsoft.com/office/officeart/2005/8/layout/orgChart1"/>
    <dgm:cxn modelId="{328B3DC0-95F4-4038-9C27-9DE83E963CC2}" type="presParOf" srcId="{EACFB911-6BBB-406D-B61A-F629DE07F250}" destId="{33E76EBC-2A00-4889-8C68-F364A55184E8}" srcOrd="1" destOrd="0" presId="urn:microsoft.com/office/officeart/2005/8/layout/orgChart1"/>
    <dgm:cxn modelId="{67B56CE6-BC02-4D44-BBC9-05A41EB64ED4}" type="presParOf" srcId="{3FD60E8C-4D31-4BAE-80CD-AD5C683DC71C}" destId="{907D650A-D139-4B36-B839-6E289238E407}" srcOrd="1" destOrd="0" presId="urn:microsoft.com/office/officeart/2005/8/layout/orgChart1"/>
    <dgm:cxn modelId="{996A2085-682C-4EBB-9247-269A45A1FCD4}" type="presParOf" srcId="{907D650A-D139-4B36-B839-6E289238E407}" destId="{77E247AF-E29C-471E-AD21-1457F939935A}" srcOrd="0" destOrd="0" presId="urn:microsoft.com/office/officeart/2005/8/layout/orgChart1"/>
    <dgm:cxn modelId="{53B9478C-CE25-41E5-B90B-EC00402735E9}" type="presParOf" srcId="{907D650A-D139-4B36-B839-6E289238E407}" destId="{F790E66B-831E-412D-9031-67CD1768DDDA}" srcOrd="1" destOrd="0" presId="urn:microsoft.com/office/officeart/2005/8/layout/orgChart1"/>
    <dgm:cxn modelId="{63145A47-A1B6-4D4C-ACF3-CF2FA3F18BF1}" type="presParOf" srcId="{F790E66B-831E-412D-9031-67CD1768DDDA}" destId="{74A108F3-C559-4FA5-B922-355861520C34}" srcOrd="0" destOrd="0" presId="urn:microsoft.com/office/officeart/2005/8/layout/orgChart1"/>
    <dgm:cxn modelId="{81C0404B-66C8-4044-8BC8-8D24B26ADC6C}" type="presParOf" srcId="{74A108F3-C559-4FA5-B922-355861520C34}" destId="{DCB7DB7B-03D7-48F0-9775-6E58A2F5ACAC}" srcOrd="0" destOrd="0" presId="urn:microsoft.com/office/officeart/2005/8/layout/orgChart1"/>
    <dgm:cxn modelId="{F53F389B-D753-4AE5-8AB2-7BDF56FEB6E6}" type="presParOf" srcId="{74A108F3-C559-4FA5-B922-355861520C34}" destId="{112B32BA-D21A-4FC5-9E2E-24F400230175}" srcOrd="1" destOrd="0" presId="urn:microsoft.com/office/officeart/2005/8/layout/orgChart1"/>
    <dgm:cxn modelId="{E362CCA9-BD57-4B6A-9590-95C3D7FA7C39}" type="presParOf" srcId="{F790E66B-831E-412D-9031-67CD1768DDDA}" destId="{19CD9E3B-822A-4D1B-9CCF-AE1FAE9BC12C}" srcOrd="1" destOrd="0" presId="urn:microsoft.com/office/officeart/2005/8/layout/orgChart1"/>
    <dgm:cxn modelId="{81626C9B-99C1-4A62-A44C-80CD1D230C74}" type="presParOf" srcId="{19CD9E3B-822A-4D1B-9CCF-AE1FAE9BC12C}" destId="{E66639DA-1942-4E03-A48E-49D191A3528C}" srcOrd="0" destOrd="0" presId="urn:microsoft.com/office/officeart/2005/8/layout/orgChart1"/>
    <dgm:cxn modelId="{17E7B277-3853-40B0-A86A-13976FD8C285}" type="presParOf" srcId="{19CD9E3B-822A-4D1B-9CCF-AE1FAE9BC12C}" destId="{DCDF4BD1-7449-4F60-A0EC-9498318A1C55}" srcOrd="1" destOrd="0" presId="urn:microsoft.com/office/officeart/2005/8/layout/orgChart1"/>
    <dgm:cxn modelId="{A9566BD4-B956-446E-9DF0-0C3769CCD4EF}" type="presParOf" srcId="{DCDF4BD1-7449-4F60-A0EC-9498318A1C55}" destId="{A1337CCE-AEE7-4A6C-BFE7-38F930C1D929}" srcOrd="0" destOrd="0" presId="urn:microsoft.com/office/officeart/2005/8/layout/orgChart1"/>
    <dgm:cxn modelId="{FEC63415-A7BB-4D83-B9D6-FAF927D63985}" type="presParOf" srcId="{A1337CCE-AEE7-4A6C-BFE7-38F930C1D929}" destId="{41B7552F-BFA4-4B98-B0A4-40BE76C377A2}" srcOrd="0" destOrd="0" presId="urn:microsoft.com/office/officeart/2005/8/layout/orgChart1"/>
    <dgm:cxn modelId="{FCEBFCD4-58B8-424C-B083-131BF3941BB8}" type="presParOf" srcId="{A1337CCE-AEE7-4A6C-BFE7-38F930C1D929}" destId="{4BC8FAA4-82EE-467C-993B-D088F123FD9B}" srcOrd="1" destOrd="0" presId="urn:microsoft.com/office/officeart/2005/8/layout/orgChart1"/>
    <dgm:cxn modelId="{54A6A64F-5B9B-4449-9527-FC5BDAA2331A}" type="presParOf" srcId="{DCDF4BD1-7449-4F60-A0EC-9498318A1C55}" destId="{1FA29DDA-31FC-4725-9FB6-D569F8B958E0}" srcOrd="1" destOrd="0" presId="urn:microsoft.com/office/officeart/2005/8/layout/orgChart1"/>
    <dgm:cxn modelId="{018C3FEE-9AC1-4301-842B-5F59E75F4675}" type="presParOf" srcId="{DCDF4BD1-7449-4F60-A0EC-9498318A1C55}" destId="{F80D2EAE-9909-4920-9322-26D274BF82E7}" srcOrd="2" destOrd="0" presId="urn:microsoft.com/office/officeart/2005/8/layout/orgChart1"/>
    <dgm:cxn modelId="{0966185B-962B-4542-B01B-26FF12820706}" type="presParOf" srcId="{19CD9E3B-822A-4D1B-9CCF-AE1FAE9BC12C}" destId="{E7707AAE-FFB8-469D-A152-499F45A6DF79}" srcOrd="2" destOrd="0" presId="urn:microsoft.com/office/officeart/2005/8/layout/orgChart1"/>
    <dgm:cxn modelId="{971B6118-E617-4859-888D-62918F301676}" type="presParOf" srcId="{19CD9E3B-822A-4D1B-9CCF-AE1FAE9BC12C}" destId="{6D509855-530E-476A-B18A-2246D8E35388}" srcOrd="3" destOrd="0" presId="urn:microsoft.com/office/officeart/2005/8/layout/orgChart1"/>
    <dgm:cxn modelId="{79A4113B-0264-44F7-8570-FBF9408FECED}" type="presParOf" srcId="{6D509855-530E-476A-B18A-2246D8E35388}" destId="{5D77729B-8C23-466A-ADF4-75C436703826}" srcOrd="0" destOrd="0" presId="urn:microsoft.com/office/officeart/2005/8/layout/orgChart1"/>
    <dgm:cxn modelId="{8F39EAD2-0126-40D0-B43C-553AE8BF201D}" type="presParOf" srcId="{5D77729B-8C23-466A-ADF4-75C436703826}" destId="{48575900-6E36-4E2F-BF28-D45B5AFE257D}" srcOrd="0" destOrd="0" presId="urn:microsoft.com/office/officeart/2005/8/layout/orgChart1"/>
    <dgm:cxn modelId="{C4F41AE8-6745-4D4B-9DD3-7CF8FC8825A7}" type="presParOf" srcId="{5D77729B-8C23-466A-ADF4-75C436703826}" destId="{5C43C1B1-CB88-48BF-9261-FCAF7B48B1A8}" srcOrd="1" destOrd="0" presId="urn:microsoft.com/office/officeart/2005/8/layout/orgChart1"/>
    <dgm:cxn modelId="{F3391125-CAB2-4D50-9258-464904964547}" type="presParOf" srcId="{6D509855-530E-476A-B18A-2246D8E35388}" destId="{B04C4A57-EFD6-478A-85DD-15F05148740F}" srcOrd="1" destOrd="0" presId="urn:microsoft.com/office/officeart/2005/8/layout/orgChart1"/>
    <dgm:cxn modelId="{5431979F-C359-412F-AB49-B82964D316F2}" type="presParOf" srcId="{6D509855-530E-476A-B18A-2246D8E35388}" destId="{C2D6C661-D1C9-4759-A0DD-9DA532BF35B8}" srcOrd="2" destOrd="0" presId="urn:microsoft.com/office/officeart/2005/8/layout/orgChart1"/>
    <dgm:cxn modelId="{04380248-280D-4A89-9361-35EBF052770F}" type="presParOf" srcId="{19CD9E3B-822A-4D1B-9CCF-AE1FAE9BC12C}" destId="{08381692-771B-4771-B321-92A1D1E902A8}" srcOrd="4" destOrd="0" presId="urn:microsoft.com/office/officeart/2005/8/layout/orgChart1"/>
    <dgm:cxn modelId="{8941CD7C-904B-412B-89F9-C399F9BB3C67}" type="presParOf" srcId="{19CD9E3B-822A-4D1B-9CCF-AE1FAE9BC12C}" destId="{9F7075AD-9097-4019-B470-2A55712ECCE9}" srcOrd="5" destOrd="0" presId="urn:microsoft.com/office/officeart/2005/8/layout/orgChart1"/>
    <dgm:cxn modelId="{2B7870A2-E3E8-41D2-B661-C7157D97A503}" type="presParOf" srcId="{9F7075AD-9097-4019-B470-2A55712ECCE9}" destId="{86D74F9C-4361-4E1C-995E-73C7772DB265}" srcOrd="0" destOrd="0" presId="urn:microsoft.com/office/officeart/2005/8/layout/orgChart1"/>
    <dgm:cxn modelId="{9D094C87-E7A3-41FF-AA0C-F8F3A0AB15C1}" type="presParOf" srcId="{86D74F9C-4361-4E1C-995E-73C7772DB265}" destId="{BBDF439E-C9B7-46AD-9E10-5786CCB51801}" srcOrd="0" destOrd="0" presId="urn:microsoft.com/office/officeart/2005/8/layout/orgChart1"/>
    <dgm:cxn modelId="{A019A002-8487-4648-83E3-131288FBFA08}" type="presParOf" srcId="{86D74F9C-4361-4E1C-995E-73C7772DB265}" destId="{826F31C1-ED84-4F28-BD7F-745E9E594596}" srcOrd="1" destOrd="0" presId="urn:microsoft.com/office/officeart/2005/8/layout/orgChart1"/>
    <dgm:cxn modelId="{DD15C3A6-971E-4DA1-A669-9FFBD83CAEC8}" type="presParOf" srcId="{9F7075AD-9097-4019-B470-2A55712ECCE9}" destId="{8C3C8CD7-C211-46B9-B1C0-D4856CD543FC}" srcOrd="1" destOrd="0" presId="urn:microsoft.com/office/officeart/2005/8/layout/orgChart1"/>
    <dgm:cxn modelId="{4E4CCCE4-5C45-4CB0-BD38-848043DB90BC}" type="presParOf" srcId="{9F7075AD-9097-4019-B470-2A55712ECCE9}" destId="{CFAD516D-D6BF-453E-9FC3-6B285BCD86BF}" srcOrd="2" destOrd="0" presId="urn:microsoft.com/office/officeart/2005/8/layout/orgChart1"/>
    <dgm:cxn modelId="{C7DF62EB-61EB-4BFF-B9F9-6C64852E0300}" type="presParOf" srcId="{19CD9E3B-822A-4D1B-9CCF-AE1FAE9BC12C}" destId="{DC6E55D4-B828-4181-B32D-9E58368CF625}" srcOrd="6" destOrd="0" presId="urn:microsoft.com/office/officeart/2005/8/layout/orgChart1"/>
    <dgm:cxn modelId="{1DCA2C10-8566-4763-9526-1EB7590FDD95}" type="presParOf" srcId="{19CD9E3B-822A-4D1B-9CCF-AE1FAE9BC12C}" destId="{E737C08F-46F3-4A93-8776-0EF085FFCE0C}" srcOrd="7" destOrd="0" presId="urn:microsoft.com/office/officeart/2005/8/layout/orgChart1"/>
    <dgm:cxn modelId="{50D592CD-B068-4D84-8DB9-E0A528E326D3}" type="presParOf" srcId="{E737C08F-46F3-4A93-8776-0EF085FFCE0C}" destId="{5EC023D9-F37D-469C-94B6-C6A8DD917F5B}" srcOrd="0" destOrd="0" presId="urn:microsoft.com/office/officeart/2005/8/layout/orgChart1"/>
    <dgm:cxn modelId="{8C457449-D5BB-4FB0-9DD7-9F0F323522D6}" type="presParOf" srcId="{5EC023D9-F37D-469C-94B6-C6A8DD917F5B}" destId="{5A31ADE1-38DD-45A5-940E-C07602391054}" srcOrd="0" destOrd="0" presId="urn:microsoft.com/office/officeart/2005/8/layout/orgChart1"/>
    <dgm:cxn modelId="{16513096-BB67-467B-9647-3B81D616302F}" type="presParOf" srcId="{5EC023D9-F37D-469C-94B6-C6A8DD917F5B}" destId="{5DB2DD4A-5A64-4110-9971-331EEFBD1391}" srcOrd="1" destOrd="0" presId="urn:microsoft.com/office/officeart/2005/8/layout/orgChart1"/>
    <dgm:cxn modelId="{F1C1FA4B-C736-4EB5-B7AD-965C34CCDE50}" type="presParOf" srcId="{E737C08F-46F3-4A93-8776-0EF085FFCE0C}" destId="{975DE44A-9B50-4309-BC8D-997E013652CB}" srcOrd="1" destOrd="0" presId="urn:microsoft.com/office/officeart/2005/8/layout/orgChart1"/>
    <dgm:cxn modelId="{5117B9D3-9A3B-47F6-B5E1-B1E6A6AC4FEC}" type="presParOf" srcId="{E737C08F-46F3-4A93-8776-0EF085FFCE0C}" destId="{8FB858EB-F607-4B7C-B170-95AF05800073}" srcOrd="2" destOrd="0" presId="urn:microsoft.com/office/officeart/2005/8/layout/orgChart1"/>
    <dgm:cxn modelId="{AB3B0AA1-DF6F-41F5-B9CC-5E9445DCF821}" type="presParOf" srcId="{19CD9E3B-822A-4D1B-9CCF-AE1FAE9BC12C}" destId="{B9771CFA-9418-4BA4-9DD5-A3D425BBAC17}" srcOrd="8" destOrd="0" presId="urn:microsoft.com/office/officeart/2005/8/layout/orgChart1"/>
    <dgm:cxn modelId="{DFD7E135-BFFB-41BE-8EF6-D9CE1A8F7D0B}" type="presParOf" srcId="{19CD9E3B-822A-4D1B-9CCF-AE1FAE9BC12C}" destId="{4263872B-2AEC-4FA7-AC9E-81ACB1D8046A}" srcOrd="9" destOrd="0" presId="urn:microsoft.com/office/officeart/2005/8/layout/orgChart1"/>
    <dgm:cxn modelId="{4E7BD145-ED72-46BB-B3AD-CAC4FC008AEE}" type="presParOf" srcId="{4263872B-2AEC-4FA7-AC9E-81ACB1D8046A}" destId="{B825F3E6-1D64-4A05-8D8A-6B778D06175D}" srcOrd="0" destOrd="0" presId="urn:microsoft.com/office/officeart/2005/8/layout/orgChart1"/>
    <dgm:cxn modelId="{4A109CFB-2B24-41A5-A41B-5361A2B65D69}" type="presParOf" srcId="{B825F3E6-1D64-4A05-8D8A-6B778D06175D}" destId="{1B059EAE-BFA3-49B1-9A99-25616860B0D5}" srcOrd="0" destOrd="0" presId="urn:microsoft.com/office/officeart/2005/8/layout/orgChart1"/>
    <dgm:cxn modelId="{BA08F9C8-6DE4-4D97-BD56-4B7647DB48A4}" type="presParOf" srcId="{B825F3E6-1D64-4A05-8D8A-6B778D06175D}" destId="{1C2E9812-CA53-4454-A600-6B3A9B355210}" srcOrd="1" destOrd="0" presId="urn:microsoft.com/office/officeart/2005/8/layout/orgChart1"/>
    <dgm:cxn modelId="{886C34D5-96A7-441E-996F-09A56256833D}" type="presParOf" srcId="{4263872B-2AEC-4FA7-AC9E-81ACB1D8046A}" destId="{C4D83A33-A895-4D31-88B1-E815446DFD14}" srcOrd="1" destOrd="0" presId="urn:microsoft.com/office/officeart/2005/8/layout/orgChart1"/>
    <dgm:cxn modelId="{0C9009AF-AFC1-4F6E-916B-2A70ECA325C5}" type="presParOf" srcId="{4263872B-2AEC-4FA7-AC9E-81ACB1D8046A}" destId="{5DBB0ECF-4C05-4EAD-BB8D-469B22A01AFA}" srcOrd="2" destOrd="0" presId="urn:microsoft.com/office/officeart/2005/8/layout/orgChart1"/>
    <dgm:cxn modelId="{C93CA9D7-AC79-4C1D-B219-A36D64F6C742}" type="presParOf" srcId="{19CD9E3B-822A-4D1B-9CCF-AE1FAE9BC12C}" destId="{42FBC687-FE46-4196-9A96-DFE352448220}" srcOrd="10" destOrd="0" presId="urn:microsoft.com/office/officeart/2005/8/layout/orgChart1"/>
    <dgm:cxn modelId="{47D2D134-396D-40C3-92FC-24EF85A96358}" type="presParOf" srcId="{19CD9E3B-822A-4D1B-9CCF-AE1FAE9BC12C}" destId="{EBCA8C97-7F30-41C9-9F87-F4DC8B0581B9}" srcOrd="11" destOrd="0" presId="urn:microsoft.com/office/officeart/2005/8/layout/orgChart1"/>
    <dgm:cxn modelId="{6E62EDC2-86CC-44D2-81F0-C0722B106D54}" type="presParOf" srcId="{EBCA8C97-7F30-41C9-9F87-F4DC8B0581B9}" destId="{A38A0801-3E05-45E3-868F-893E139D5B8F}" srcOrd="0" destOrd="0" presId="urn:microsoft.com/office/officeart/2005/8/layout/orgChart1"/>
    <dgm:cxn modelId="{FC01A15F-8078-48A2-91C3-990DA718C208}" type="presParOf" srcId="{A38A0801-3E05-45E3-868F-893E139D5B8F}" destId="{A43CBB55-3029-489D-878F-274B46984B07}" srcOrd="0" destOrd="0" presId="urn:microsoft.com/office/officeart/2005/8/layout/orgChart1"/>
    <dgm:cxn modelId="{94BEB23B-D810-4C54-9F14-91078B71EE49}" type="presParOf" srcId="{A38A0801-3E05-45E3-868F-893E139D5B8F}" destId="{A28A9836-AC20-4A6A-B890-2C99263F29DD}" srcOrd="1" destOrd="0" presId="urn:microsoft.com/office/officeart/2005/8/layout/orgChart1"/>
    <dgm:cxn modelId="{424B7803-3DBF-4580-98A5-69C08734EC3B}" type="presParOf" srcId="{EBCA8C97-7F30-41C9-9F87-F4DC8B0581B9}" destId="{5A17CD0E-92D9-444E-93DB-EB5E5509F9ED}" srcOrd="1" destOrd="0" presId="urn:microsoft.com/office/officeart/2005/8/layout/orgChart1"/>
    <dgm:cxn modelId="{3427609C-BA2C-4DA2-88BE-BBB178508689}" type="presParOf" srcId="{EBCA8C97-7F30-41C9-9F87-F4DC8B0581B9}" destId="{81DCC462-B31C-4DC9-8144-C145F5A2F9BB}" srcOrd="2" destOrd="0" presId="urn:microsoft.com/office/officeart/2005/8/layout/orgChart1"/>
    <dgm:cxn modelId="{5ACD3D3D-E7B6-4369-AD0A-9D2E1D14B762}" type="presParOf" srcId="{19CD9E3B-822A-4D1B-9CCF-AE1FAE9BC12C}" destId="{3BF75463-D46B-43A9-B346-48E1689F2B68}" srcOrd="12" destOrd="0" presId="urn:microsoft.com/office/officeart/2005/8/layout/orgChart1"/>
    <dgm:cxn modelId="{44162568-E349-4EC0-9954-F8E8A16767D3}" type="presParOf" srcId="{19CD9E3B-822A-4D1B-9CCF-AE1FAE9BC12C}" destId="{FC2FC4E8-C13C-4C39-A845-D3C3F4DB93CD}" srcOrd="13" destOrd="0" presId="urn:microsoft.com/office/officeart/2005/8/layout/orgChart1"/>
    <dgm:cxn modelId="{C4BD47BB-6198-4E23-AB82-7155CB0F292D}" type="presParOf" srcId="{FC2FC4E8-C13C-4C39-A845-D3C3F4DB93CD}" destId="{7FF7A639-1AA4-4F2E-94C9-5B087596EA0E}" srcOrd="0" destOrd="0" presId="urn:microsoft.com/office/officeart/2005/8/layout/orgChart1"/>
    <dgm:cxn modelId="{093416A6-31F8-4459-87DA-AB7066B2307A}" type="presParOf" srcId="{7FF7A639-1AA4-4F2E-94C9-5B087596EA0E}" destId="{69D4A408-F546-4733-81A6-9069B469CBDD}" srcOrd="0" destOrd="0" presId="urn:microsoft.com/office/officeart/2005/8/layout/orgChart1"/>
    <dgm:cxn modelId="{F873C4D2-6230-457E-B73E-A8883D072E11}" type="presParOf" srcId="{7FF7A639-1AA4-4F2E-94C9-5B087596EA0E}" destId="{B4FECDFB-5351-4DCB-B1E5-41BCD17706CB}" srcOrd="1" destOrd="0" presId="urn:microsoft.com/office/officeart/2005/8/layout/orgChart1"/>
    <dgm:cxn modelId="{11F42963-FA84-4AD2-B81C-1FAD707054AA}" type="presParOf" srcId="{FC2FC4E8-C13C-4C39-A845-D3C3F4DB93CD}" destId="{55334931-EBA0-48EB-9A19-2E0105E03711}" srcOrd="1" destOrd="0" presId="urn:microsoft.com/office/officeart/2005/8/layout/orgChart1"/>
    <dgm:cxn modelId="{4BA94B45-5300-48A9-B709-368FA47A7C37}" type="presParOf" srcId="{FC2FC4E8-C13C-4C39-A845-D3C3F4DB93CD}" destId="{F152C920-6B87-4C6B-88CF-9DB47FC84B03}" srcOrd="2" destOrd="0" presId="urn:microsoft.com/office/officeart/2005/8/layout/orgChart1"/>
    <dgm:cxn modelId="{CB3C6EF1-8530-465C-B0F2-698CFDB48467}" type="presParOf" srcId="{F790E66B-831E-412D-9031-67CD1768DDDA}" destId="{93CFE96E-26B8-4049-94B7-39119FDF396C}" srcOrd="2" destOrd="0" presId="urn:microsoft.com/office/officeart/2005/8/layout/orgChart1"/>
    <dgm:cxn modelId="{4417E31F-C6AD-4A3E-91DB-4F3A9E0350AC}" type="presParOf" srcId="{907D650A-D139-4B36-B839-6E289238E407}" destId="{6E37AB3D-56AF-445F-8246-8BDDEB331C9A}" srcOrd="2" destOrd="0" presId="urn:microsoft.com/office/officeart/2005/8/layout/orgChart1"/>
    <dgm:cxn modelId="{E258C714-7980-4F23-B0D2-CB39FE672D0A}" type="presParOf" srcId="{907D650A-D139-4B36-B839-6E289238E407}" destId="{F62E00C6-44E7-4ADB-A2D2-0BC0F191E0E9}" srcOrd="3" destOrd="0" presId="urn:microsoft.com/office/officeart/2005/8/layout/orgChart1"/>
    <dgm:cxn modelId="{66A6C405-9DC0-49CA-8C13-C337AAA493AC}" type="presParOf" srcId="{F62E00C6-44E7-4ADB-A2D2-0BC0F191E0E9}" destId="{29A91255-1AA7-446C-8B62-152A481ED2B2}" srcOrd="0" destOrd="0" presId="urn:microsoft.com/office/officeart/2005/8/layout/orgChart1"/>
    <dgm:cxn modelId="{C13E33FB-8258-426B-85E7-8A7003E420F2}" type="presParOf" srcId="{29A91255-1AA7-446C-8B62-152A481ED2B2}" destId="{340CE121-488B-4F0E-B225-C0E154878C91}" srcOrd="0" destOrd="0" presId="urn:microsoft.com/office/officeart/2005/8/layout/orgChart1"/>
    <dgm:cxn modelId="{7A820354-1A67-46CE-9CBA-EAF26329ED33}" type="presParOf" srcId="{29A91255-1AA7-446C-8B62-152A481ED2B2}" destId="{67430AD5-48FF-4AE3-AC08-1CB8B6FF1425}" srcOrd="1" destOrd="0" presId="urn:microsoft.com/office/officeart/2005/8/layout/orgChart1"/>
    <dgm:cxn modelId="{6FFF25D8-08C6-4F45-A996-D1A0B857D1DF}" type="presParOf" srcId="{F62E00C6-44E7-4ADB-A2D2-0BC0F191E0E9}" destId="{6765AD77-371F-49F3-820F-F5CF04315241}" srcOrd="1" destOrd="0" presId="urn:microsoft.com/office/officeart/2005/8/layout/orgChart1"/>
    <dgm:cxn modelId="{9F50C9AF-3257-46F8-A524-7BC7F89F2C6A}" type="presParOf" srcId="{6765AD77-371F-49F3-820F-F5CF04315241}" destId="{43B2F54E-3804-403A-87DF-3CA979DF5CA2}" srcOrd="0" destOrd="0" presId="urn:microsoft.com/office/officeart/2005/8/layout/orgChart1"/>
    <dgm:cxn modelId="{056BFA3F-48FF-4755-A85D-0BB4D2A492D2}" type="presParOf" srcId="{6765AD77-371F-49F3-820F-F5CF04315241}" destId="{0D0BA870-5FC7-4FB8-AC91-4CC1AB16C4D2}" srcOrd="1" destOrd="0" presId="urn:microsoft.com/office/officeart/2005/8/layout/orgChart1"/>
    <dgm:cxn modelId="{A259E3E8-7CD5-414E-A7F6-F9549398D784}" type="presParOf" srcId="{0D0BA870-5FC7-4FB8-AC91-4CC1AB16C4D2}" destId="{BB36DDCA-9ED2-4A93-9B57-D97AC6EBEC3F}" srcOrd="0" destOrd="0" presId="urn:microsoft.com/office/officeart/2005/8/layout/orgChart1"/>
    <dgm:cxn modelId="{E1F367C0-4650-4B7A-8745-4B43A701B45A}" type="presParOf" srcId="{BB36DDCA-9ED2-4A93-9B57-D97AC6EBEC3F}" destId="{D5B362C6-3383-4383-A8D3-08A336E2437A}" srcOrd="0" destOrd="0" presId="urn:microsoft.com/office/officeart/2005/8/layout/orgChart1"/>
    <dgm:cxn modelId="{43BF2F3F-8321-4D62-A14F-A1660F53A111}" type="presParOf" srcId="{BB36DDCA-9ED2-4A93-9B57-D97AC6EBEC3F}" destId="{69FED80A-4BB4-4FB3-BCD7-7A386ED6B723}" srcOrd="1" destOrd="0" presId="urn:microsoft.com/office/officeart/2005/8/layout/orgChart1"/>
    <dgm:cxn modelId="{1CBF11D3-7E3C-4B97-A6F4-BB3673DF9772}" type="presParOf" srcId="{0D0BA870-5FC7-4FB8-AC91-4CC1AB16C4D2}" destId="{761A45D4-A496-4B71-B92D-AA4B9B8DBF3B}" srcOrd="1" destOrd="0" presId="urn:microsoft.com/office/officeart/2005/8/layout/orgChart1"/>
    <dgm:cxn modelId="{6EEE090F-547D-4228-8CE7-292F04D5410A}" type="presParOf" srcId="{0D0BA870-5FC7-4FB8-AC91-4CC1AB16C4D2}" destId="{76153BF1-638F-42B6-A91F-4909FDC8C6D3}" srcOrd="2" destOrd="0" presId="urn:microsoft.com/office/officeart/2005/8/layout/orgChart1"/>
    <dgm:cxn modelId="{68238424-1709-4279-9F57-F3FEB4EBDC92}" type="presParOf" srcId="{6765AD77-371F-49F3-820F-F5CF04315241}" destId="{B1CFE5C7-1CFB-4B95-BD46-EE9B4C0F0E6D}" srcOrd="2" destOrd="0" presId="urn:microsoft.com/office/officeart/2005/8/layout/orgChart1"/>
    <dgm:cxn modelId="{C9778F66-E93B-4A75-9719-95B6BDE57F20}" type="presParOf" srcId="{6765AD77-371F-49F3-820F-F5CF04315241}" destId="{F9C988DD-D64C-4B1F-963C-3402C1303299}" srcOrd="3" destOrd="0" presId="urn:microsoft.com/office/officeart/2005/8/layout/orgChart1"/>
    <dgm:cxn modelId="{9F5B806C-34A9-4DFF-92AC-1F9E0123EBF7}" type="presParOf" srcId="{F9C988DD-D64C-4B1F-963C-3402C1303299}" destId="{CD9A2AD3-8839-4D58-9BB9-D279957C1CC7}" srcOrd="0" destOrd="0" presId="urn:microsoft.com/office/officeart/2005/8/layout/orgChart1"/>
    <dgm:cxn modelId="{C8F05DDE-6BA9-4DF9-8342-57713B354FD0}" type="presParOf" srcId="{CD9A2AD3-8839-4D58-9BB9-D279957C1CC7}" destId="{AB601C61-0A6C-4C04-8559-6DF4FD7D6A81}" srcOrd="0" destOrd="0" presId="urn:microsoft.com/office/officeart/2005/8/layout/orgChart1"/>
    <dgm:cxn modelId="{878E3564-1391-4E80-B35B-D721D0746ED9}" type="presParOf" srcId="{CD9A2AD3-8839-4D58-9BB9-D279957C1CC7}" destId="{EE497529-4A36-42C5-BEF2-90B603D1B8DD}" srcOrd="1" destOrd="0" presId="urn:microsoft.com/office/officeart/2005/8/layout/orgChart1"/>
    <dgm:cxn modelId="{5EF5F363-DF37-49C1-994C-B2347F73157C}" type="presParOf" srcId="{F9C988DD-D64C-4B1F-963C-3402C1303299}" destId="{13892919-BC11-496A-BEB5-BC8F4E9981C2}" srcOrd="1" destOrd="0" presId="urn:microsoft.com/office/officeart/2005/8/layout/orgChart1"/>
    <dgm:cxn modelId="{BF2DF651-EC52-46D6-9B4F-5FCFC34A6CDE}" type="presParOf" srcId="{F9C988DD-D64C-4B1F-963C-3402C1303299}" destId="{520B5936-47A2-41A2-818E-898865A4DE74}" srcOrd="2" destOrd="0" presId="urn:microsoft.com/office/officeart/2005/8/layout/orgChart1"/>
    <dgm:cxn modelId="{E52AB2A7-D16D-4F55-BC7B-C4373B77FF3A}" type="presParOf" srcId="{F62E00C6-44E7-4ADB-A2D2-0BC0F191E0E9}" destId="{F9F9978B-4CF4-4831-894E-BC2BA88C12CC}" srcOrd="2" destOrd="0" presId="urn:microsoft.com/office/officeart/2005/8/layout/orgChart1"/>
    <dgm:cxn modelId="{F0ACE3E3-39EB-4940-BE94-76F9CCCB8697}" type="presParOf" srcId="{907D650A-D139-4B36-B839-6E289238E407}" destId="{5B2694F5-07FA-4786-8A1E-7A8FF17CCED4}" srcOrd="4" destOrd="0" presId="urn:microsoft.com/office/officeart/2005/8/layout/orgChart1"/>
    <dgm:cxn modelId="{1DF6226B-AD35-4AFD-B4AC-50A31C71BEC0}" type="presParOf" srcId="{907D650A-D139-4B36-B839-6E289238E407}" destId="{8492C1E8-41E5-4EB7-ABF4-84327ACAF617}" srcOrd="5" destOrd="0" presId="urn:microsoft.com/office/officeart/2005/8/layout/orgChart1"/>
    <dgm:cxn modelId="{52774335-766A-4DFC-B3AA-077271B55D78}" type="presParOf" srcId="{8492C1E8-41E5-4EB7-ABF4-84327ACAF617}" destId="{5DA7B785-A5D1-4E10-9BBB-3146D02029B5}" srcOrd="0" destOrd="0" presId="urn:microsoft.com/office/officeart/2005/8/layout/orgChart1"/>
    <dgm:cxn modelId="{8372BD28-06EB-4DA5-82C1-9A43D885ED97}" type="presParOf" srcId="{5DA7B785-A5D1-4E10-9BBB-3146D02029B5}" destId="{156A299D-052D-4889-A8EA-4F42CAD054A6}" srcOrd="0" destOrd="0" presId="urn:microsoft.com/office/officeart/2005/8/layout/orgChart1"/>
    <dgm:cxn modelId="{46BE6367-A6A0-498F-83E9-7949C1B52BD6}" type="presParOf" srcId="{5DA7B785-A5D1-4E10-9BBB-3146D02029B5}" destId="{48DBA4B6-5B90-4CD9-863A-3FE7E0937472}" srcOrd="1" destOrd="0" presId="urn:microsoft.com/office/officeart/2005/8/layout/orgChart1"/>
    <dgm:cxn modelId="{85020D6B-7051-4315-BC7C-27FB5898B47B}" type="presParOf" srcId="{8492C1E8-41E5-4EB7-ABF4-84327ACAF617}" destId="{80547463-B245-4ABE-841B-90453F1F0D59}" srcOrd="1" destOrd="0" presId="urn:microsoft.com/office/officeart/2005/8/layout/orgChart1"/>
    <dgm:cxn modelId="{5DD976BC-6456-4D3A-A002-9F388DA7CB74}" type="presParOf" srcId="{80547463-B245-4ABE-841B-90453F1F0D59}" destId="{BA86671A-0A8F-4610-A63C-13DBD6B12C4D}" srcOrd="0" destOrd="0" presId="urn:microsoft.com/office/officeart/2005/8/layout/orgChart1"/>
    <dgm:cxn modelId="{4E8C2B76-350D-4131-8B6C-DCF4708AB24B}" type="presParOf" srcId="{80547463-B245-4ABE-841B-90453F1F0D59}" destId="{01170BCA-CE71-4A13-BFD3-7501E0A3983B}" srcOrd="1" destOrd="0" presId="urn:microsoft.com/office/officeart/2005/8/layout/orgChart1"/>
    <dgm:cxn modelId="{D2D488F6-45B4-4FAD-B740-F3EA1783D900}" type="presParOf" srcId="{01170BCA-CE71-4A13-BFD3-7501E0A3983B}" destId="{ABA528F8-7951-4059-B378-1D67D75F1D50}" srcOrd="0" destOrd="0" presId="urn:microsoft.com/office/officeart/2005/8/layout/orgChart1"/>
    <dgm:cxn modelId="{B3915D12-9066-4BB5-9346-48785EBE99F7}" type="presParOf" srcId="{ABA528F8-7951-4059-B378-1D67D75F1D50}" destId="{86B4B691-F648-477F-973B-FE46627F2268}" srcOrd="0" destOrd="0" presId="urn:microsoft.com/office/officeart/2005/8/layout/orgChart1"/>
    <dgm:cxn modelId="{00327757-47C5-426F-8070-3A531B8CC967}" type="presParOf" srcId="{ABA528F8-7951-4059-B378-1D67D75F1D50}" destId="{0A277579-40AE-49C5-9167-9A0055E7A65F}" srcOrd="1" destOrd="0" presId="urn:microsoft.com/office/officeart/2005/8/layout/orgChart1"/>
    <dgm:cxn modelId="{B5C9FCBD-EE11-43E1-9F9E-B995F47D7C9B}" type="presParOf" srcId="{01170BCA-CE71-4A13-BFD3-7501E0A3983B}" destId="{6031B59D-0650-4701-A187-A05E088D2A3B}" srcOrd="1" destOrd="0" presId="urn:microsoft.com/office/officeart/2005/8/layout/orgChart1"/>
    <dgm:cxn modelId="{017E90AA-0A03-4A48-8574-DCE2E434B1D9}" type="presParOf" srcId="{01170BCA-CE71-4A13-BFD3-7501E0A3983B}" destId="{1501B6D9-807F-423B-9189-93F52031F512}" srcOrd="2" destOrd="0" presId="urn:microsoft.com/office/officeart/2005/8/layout/orgChart1"/>
    <dgm:cxn modelId="{FC78A3A9-F57F-42CA-BC4C-EAB5EF7537A6}" type="presParOf" srcId="{80547463-B245-4ABE-841B-90453F1F0D59}" destId="{5755D011-D48F-4180-9565-7F38F663C424}" srcOrd="2" destOrd="0" presId="urn:microsoft.com/office/officeart/2005/8/layout/orgChart1"/>
    <dgm:cxn modelId="{39EAA117-784E-4735-A816-BBB233CDAF23}" type="presParOf" srcId="{80547463-B245-4ABE-841B-90453F1F0D59}" destId="{EBDE0248-64F0-4D39-9A7D-42718C6B06C1}" srcOrd="3" destOrd="0" presId="urn:microsoft.com/office/officeart/2005/8/layout/orgChart1"/>
    <dgm:cxn modelId="{51DBABA4-3341-406E-8422-1995CC939F0E}" type="presParOf" srcId="{EBDE0248-64F0-4D39-9A7D-42718C6B06C1}" destId="{03F11075-0624-4CD0-BAD0-366260A454DC}" srcOrd="0" destOrd="0" presId="urn:microsoft.com/office/officeart/2005/8/layout/orgChart1"/>
    <dgm:cxn modelId="{8990D4D3-BCB7-4A50-954F-01E1FBD19D84}" type="presParOf" srcId="{03F11075-0624-4CD0-BAD0-366260A454DC}" destId="{09AE54EF-A102-474A-8817-82A7C57C47C3}" srcOrd="0" destOrd="0" presId="urn:microsoft.com/office/officeart/2005/8/layout/orgChart1"/>
    <dgm:cxn modelId="{52AAE3B3-EF5A-468A-878F-285EE717B686}" type="presParOf" srcId="{03F11075-0624-4CD0-BAD0-366260A454DC}" destId="{04CA9DB3-FFB5-48B4-B027-0F9E5DB4DBFC}" srcOrd="1" destOrd="0" presId="urn:microsoft.com/office/officeart/2005/8/layout/orgChart1"/>
    <dgm:cxn modelId="{4B0991B6-E18E-4B86-BEF4-6BA69EDC69E4}" type="presParOf" srcId="{EBDE0248-64F0-4D39-9A7D-42718C6B06C1}" destId="{80A4AFDB-80B9-43E7-BF65-EB90B806068C}" srcOrd="1" destOrd="0" presId="urn:microsoft.com/office/officeart/2005/8/layout/orgChart1"/>
    <dgm:cxn modelId="{0BDA6A0D-88F8-442C-9BD4-D9BFBC864C05}" type="presParOf" srcId="{EBDE0248-64F0-4D39-9A7D-42718C6B06C1}" destId="{6195A7A8-C862-4FAE-A69E-BF83421D5430}" srcOrd="2" destOrd="0" presId="urn:microsoft.com/office/officeart/2005/8/layout/orgChart1"/>
    <dgm:cxn modelId="{97553B4F-F493-48DE-9E40-80E3B282D9D7}" type="presParOf" srcId="{80547463-B245-4ABE-841B-90453F1F0D59}" destId="{55127B94-DF1A-467C-924A-F4A130030EFC}" srcOrd="4" destOrd="0" presId="urn:microsoft.com/office/officeart/2005/8/layout/orgChart1"/>
    <dgm:cxn modelId="{EBECD084-0587-4BBA-AC25-877E9705960B}" type="presParOf" srcId="{80547463-B245-4ABE-841B-90453F1F0D59}" destId="{29C05766-2262-47E0-A47C-6AE8B3346024}" srcOrd="5" destOrd="0" presId="urn:microsoft.com/office/officeart/2005/8/layout/orgChart1"/>
    <dgm:cxn modelId="{0C415365-A702-4CD5-9B3B-1DDE4DC822C3}" type="presParOf" srcId="{29C05766-2262-47E0-A47C-6AE8B3346024}" destId="{03A8E775-CB8C-4971-9517-FD78904B527A}" srcOrd="0" destOrd="0" presId="urn:microsoft.com/office/officeart/2005/8/layout/orgChart1"/>
    <dgm:cxn modelId="{EE635C1B-935B-4DD5-BC68-7FB7529C02D4}" type="presParOf" srcId="{03A8E775-CB8C-4971-9517-FD78904B527A}" destId="{4A1D1CCA-651C-492E-BF19-61039EBCEF79}" srcOrd="0" destOrd="0" presId="urn:microsoft.com/office/officeart/2005/8/layout/orgChart1"/>
    <dgm:cxn modelId="{0E1A1BD9-E7E6-4639-BE35-50C4A667896A}" type="presParOf" srcId="{03A8E775-CB8C-4971-9517-FD78904B527A}" destId="{0494344A-A299-4E9D-BE49-08385CAA5800}" srcOrd="1" destOrd="0" presId="urn:microsoft.com/office/officeart/2005/8/layout/orgChart1"/>
    <dgm:cxn modelId="{A25E3845-BACC-4D53-BBA6-10461F4C9445}" type="presParOf" srcId="{29C05766-2262-47E0-A47C-6AE8B3346024}" destId="{78E3233F-848C-4FAF-AD07-11BBFC6D4996}" srcOrd="1" destOrd="0" presId="urn:microsoft.com/office/officeart/2005/8/layout/orgChart1"/>
    <dgm:cxn modelId="{626CC9BF-EBF9-4BC4-9FDA-E5048D67D4B5}" type="presParOf" srcId="{29C05766-2262-47E0-A47C-6AE8B3346024}" destId="{00879C04-09EA-446F-BDBD-6EB4356196C4}" srcOrd="2" destOrd="0" presId="urn:microsoft.com/office/officeart/2005/8/layout/orgChart1"/>
    <dgm:cxn modelId="{91DB0A74-BF65-42AC-B6FD-C6BA3B624F69}" type="presParOf" srcId="{80547463-B245-4ABE-841B-90453F1F0D59}" destId="{E50A13D5-1C9C-4C53-98C5-8A47A43E2629}" srcOrd="6" destOrd="0" presId="urn:microsoft.com/office/officeart/2005/8/layout/orgChart1"/>
    <dgm:cxn modelId="{857AD769-C896-4523-BFA3-380319DFAB1E}" type="presParOf" srcId="{80547463-B245-4ABE-841B-90453F1F0D59}" destId="{D6A0A1AE-42E7-4B6F-9EAD-9B996F51630D}" srcOrd="7" destOrd="0" presId="urn:microsoft.com/office/officeart/2005/8/layout/orgChart1"/>
    <dgm:cxn modelId="{ADD98E94-8FD5-469B-8ACA-FCA41DFEE080}" type="presParOf" srcId="{D6A0A1AE-42E7-4B6F-9EAD-9B996F51630D}" destId="{AA788E22-D070-48B4-A91B-94A1567A36D3}" srcOrd="0" destOrd="0" presId="urn:microsoft.com/office/officeart/2005/8/layout/orgChart1"/>
    <dgm:cxn modelId="{B45643A4-7BAE-4706-B9E1-C674F1B45D74}" type="presParOf" srcId="{AA788E22-D070-48B4-A91B-94A1567A36D3}" destId="{82886E2F-8B80-40B6-AD75-348DA5177AB2}" srcOrd="0" destOrd="0" presId="urn:microsoft.com/office/officeart/2005/8/layout/orgChart1"/>
    <dgm:cxn modelId="{217DCCEE-BF0F-4DC3-8DED-6EC39AD219B4}" type="presParOf" srcId="{AA788E22-D070-48B4-A91B-94A1567A36D3}" destId="{E850C0FC-8815-497C-A0AA-62E06E74ED05}" srcOrd="1" destOrd="0" presId="urn:microsoft.com/office/officeart/2005/8/layout/orgChart1"/>
    <dgm:cxn modelId="{93B206A2-6D2B-4CBA-A197-4600EF29EFAD}" type="presParOf" srcId="{D6A0A1AE-42E7-4B6F-9EAD-9B996F51630D}" destId="{D03C880D-1BDC-42BA-92FD-F6A2244D002C}" srcOrd="1" destOrd="0" presId="urn:microsoft.com/office/officeart/2005/8/layout/orgChart1"/>
    <dgm:cxn modelId="{8C30A578-3423-4C11-BD73-32045DF4461C}" type="presParOf" srcId="{D6A0A1AE-42E7-4B6F-9EAD-9B996F51630D}" destId="{7E9092EF-8C8D-4BBE-8F7F-DD1E3AE5CA95}" srcOrd="2" destOrd="0" presId="urn:microsoft.com/office/officeart/2005/8/layout/orgChart1"/>
    <dgm:cxn modelId="{ACE25E63-7E41-4F94-B1CA-4E70DA330F64}" type="presParOf" srcId="{80547463-B245-4ABE-841B-90453F1F0D59}" destId="{F880F15F-826B-4CDB-B09D-0A856D540ABD}" srcOrd="8" destOrd="0" presId="urn:microsoft.com/office/officeart/2005/8/layout/orgChart1"/>
    <dgm:cxn modelId="{690D6DB6-8F92-49B1-A652-DC92206DDB0D}" type="presParOf" srcId="{80547463-B245-4ABE-841B-90453F1F0D59}" destId="{A2382EDF-24FB-4328-9A8E-09237B0FC77C}" srcOrd="9" destOrd="0" presId="urn:microsoft.com/office/officeart/2005/8/layout/orgChart1"/>
    <dgm:cxn modelId="{78223DCC-A85D-4377-8F2D-74D7B2733C62}" type="presParOf" srcId="{A2382EDF-24FB-4328-9A8E-09237B0FC77C}" destId="{6C9D3DD1-F570-45D7-8B8A-021E9F346963}" srcOrd="0" destOrd="0" presId="urn:microsoft.com/office/officeart/2005/8/layout/orgChart1"/>
    <dgm:cxn modelId="{94040E01-C75B-46CC-B164-9E0D9E8A3CFF}" type="presParOf" srcId="{6C9D3DD1-F570-45D7-8B8A-021E9F346963}" destId="{D7CF90CE-29A5-4CFA-BB5A-D2B586300A5F}" srcOrd="0" destOrd="0" presId="urn:microsoft.com/office/officeart/2005/8/layout/orgChart1"/>
    <dgm:cxn modelId="{7034D240-3A39-4010-89F1-41BC277D315E}" type="presParOf" srcId="{6C9D3DD1-F570-45D7-8B8A-021E9F346963}" destId="{9227B3C1-A202-4512-B77B-4944E70A8EC6}" srcOrd="1" destOrd="0" presId="urn:microsoft.com/office/officeart/2005/8/layout/orgChart1"/>
    <dgm:cxn modelId="{A00C4348-CAD4-4359-BD4E-9043BAE35E81}" type="presParOf" srcId="{A2382EDF-24FB-4328-9A8E-09237B0FC77C}" destId="{8BE5B9BD-BDAE-4087-9F4E-13F5AEFC1185}" srcOrd="1" destOrd="0" presId="urn:microsoft.com/office/officeart/2005/8/layout/orgChart1"/>
    <dgm:cxn modelId="{D462852B-44D7-417A-A816-EBE3F8C135FE}" type="presParOf" srcId="{A2382EDF-24FB-4328-9A8E-09237B0FC77C}" destId="{D1D6749F-A1DD-46BD-A042-6325D54C376B}" srcOrd="2" destOrd="0" presId="urn:microsoft.com/office/officeart/2005/8/layout/orgChart1"/>
    <dgm:cxn modelId="{D66F3475-565A-4077-AAA0-AB9C61C7D946}" type="presParOf" srcId="{8492C1E8-41E5-4EB7-ABF4-84327ACAF617}" destId="{77ADDFD7-FC10-49A5-B902-FC47DFE3E100}" srcOrd="2" destOrd="0" presId="urn:microsoft.com/office/officeart/2005/8/layout/orgChart1"/>
    <dgm:cxn modelId="{90E229C1-7601-4A59-8925-E940B9AE2630}" type="presParOf" srcId="{907D650A-D139-4B36-B839-6E289238E407}" destId="{35679FF2-C4F9-46D5-8A58-3C40EFE8AFD0}" srcOrd="6" destOrd="0" presId="urn:microsoft.com/office/officeart/2005/8/layout/orgChart1"/>
    <dgm:cxn modelId="{1A56AE49-AE03-46AD-B8F0-F8B44484FACC}" type="presParOf" srcId="{907D650A-D139-4B36-B839-6E289238E407}" destId="{4F18D1D8-3151-4D18-BF59-2947CBFDAEF9}" srcOrd="7" destOrd="0" presId="urn:microsoft.com/office/officeart/2005/8/layout/orgChart1"/>
    <dgm:cxn modelId="{E2D55821-DD50-4C6F-B7FE-E17E07A3CB3C}" type="presParOf" srcId="{4F18D1D8-3151-4D18-BF59-2947CBFDAEF9}" destId="{9FD1BA8E-6C95-42D2-B1D7-C0E3CF6AC108}" srcOrd="0" destOrd="0" presId="urn:microsoft.com/office/officeart/2005/8/layout/orgChart1"/>
    <dgm:cxn modelId="{570D3F84-E2EF-444A-8F17-30EB5F8E5D7F}" type="presParOf" srcId="{9FD1BA8E-6C95-42D2-B1D7-C0E3CF6AC108}" destId="{978A8E79-350B-444A-93B5-79A92547F557}" srcOrd="0" destOrd="0" presId="urn:microsoft.com/office/officeart/2005/8/layout/orgChart1"/>
    <dgm:cxn modelId="{DD17FCA0-50F0-4133-A966-FDCAF97AE941}" type="presParOf" srcId="{9FD1BA8E-6C95-42D2-B1D7-C0E3CF6AC108}" destId="{8EF4D8DE-7179-4D5D-9FCA-41D271516B01}" srcOrd="1" destOrd="0" presId="urn:microsoft.com/office/officeart/2005/8/layout/orgChart1"/>
    <dgm:cxn modelId="{CD16A5BD-5A4E-4C5E-8779-476290F9733A}" type="presParOf" srcId="{4F18D1D8-3151-4D18-BF59-2947CBFDAEF9}" destId="{AF397D05-F30E-42EF-AD5C-66D787353BCD}" srcOrd="1" destOrd="0" presId="urn:microsoft.com/office/officeart/2005/8/layout/orgChart1"/>
    <dgm:cxn modelId="{4182983B-F7B1-4D87-AB70-CD7B252E85B9}" type="presParOf" srcId="{AF397D05-F30E-42EF-AD5C-66D787353BCD}" destId="{550478EB-F942-4D90-8CDC-94F00F84596A}" srcOrd="0" destOrd="0" presId="urn:microsoft.com/office/officeart/2005/8/layout/orgChart1"/>
    <dgm:cxn modelId="{62FE1E65-E55C-4817-9AF3-8A8A9E1F58A9}" type="presParOf" srcId="{AF397D05-F30E-42EF-AD5C-66D787353BCD}" destId="{5308A626-A8B8-4F31-A6FB-D8BD6559A80D}" srcOrd="1" destOrd="0" presId="urn:microsoft.com/office/officeart/2005/8/layout/orgChart1"/>
    <dgm:cxn modelId="{C42241A9-0268-452F-802C-309B573C003D}" type="presParOf" srcId="{5308A626-A8B8-4F31-A6FB-D8BD6559A80D}" destId="{64C61733-7B52-44B5-9223-854A3D070CBF}" srcOrd="0" destOrd="0" presId="urn:microsoft.com/office/officeart/2005/8/layout/orgChart1"/>
    <dgm:cxn modelId="{1D270B26-FEEC-42D0-897A-5ED3FF901D0C}" type="presParOf" srcId="{64C61733-7B52-44B5-9223-854A3D070CBF}" destId="{77F71540-F051-4B7F-91EB-B5087499D471}" srcOrd="0" destOrd="0" presId="urn:microsoft.com/office/officeart/2005/8/layout/orgChart1"/>
    <dgm:cxn modelId="{4EF917D8-52C3-4B64-B4F7-2E7E4395A28F}" type="presParOf" srcId="{64C61733-7B52-44B5-9223-854A3D070CBF}" destId="{96D03F1E-D365-47D3-B865-899DC0D59B4C}" srcOrd="1" destOrd="0" presId="urn:microsoft.com/office/officeart/2005/8/layout/orgChart1"/>
    <dgm:cxn modelId="{8387E1F4-2D66-45E0-8362-6E2552FDD471}" type="presParOf" srcId="{5308A626-A8B8-4F31-A6FB-D8BD6559A80D}" destId="{A7C07BEB-1361-4280-9A45-679F6301FC49}" srcOrd="1" destOrd="0" presId="urn:microsoft.com/office/officeart/2005/8/layout/orgChart1"/>
    <dgm:cxn modelId="{48F34C9F-C8BA-4CDF-9ABE-D1219B989F9A}" type="presParOf" srcId="{5308A626-A8B8-4F31-A6FB-D8BD6559A80D}" destId="{1B263481-B393-4DDD-AAA3-E0D9A16A4DBF}" srcOrd="2" destOrd="0" presId="urn:microsoft.com/office/officeart/2005/8/layout/orgChart1"/>
    <dgm:cxn modelId="{32F751FA-E40F-4628-9015-01762DBE1D6D}" type="presParOf" srcId="{AF397D05-F30E-42EF-AD5C-66D787353BCD}" destId="{47E6E511-BB9F-46EB-8CAA-5BD0AD3290E1}" srcOrd="2" destOrd="0" presId="urn:microsoft.com/office/officeart/2005/8/layout/orgChart1"/>
    <dgm:cxn modelId="{CE84C515-63A6-47D5-A139-0C4CD92CFABC}" type="presParOf" srcId="{AF397D05-F30E-42EF-AD5C-66D787353BCD}" destId="{AB69D1EF-D1B1-44BA-A48C-AAD401EB35DA}" srcOrd="3" destOrd="0" presId="urn:microsoft.com/office/officeart/2005/8/layout/orgChart1"/>
    <dgm:cxn modelId="{699339F6-4346-4ABA-A14B-4AC40B54A0B3}" type="presParOf" srcId="{AB69D1EF-D1B1-44BA-A48C-AAD401EB35DA}" destId="{D92AC879-1824-4D78-9E53-076C7DB8EC54}" srcOrd="0" destOrd="0" presId="urn:microsoft.com/office/officeart/2005/8/layout/orgChart1"/>
    <dgm:cxn modelId="{2AFFEA90-D191-4675-8D9E-7DDA69C48025}" type="presParOf" srcId="{D92AC879-1824-4D78-9E53-076C7DB8EC54}" destId="{E8382C51-AA9F-43A1-B7EE-390E5330447E}" srcOrd="0" destOrd="0" presId="urn:microsoft.com/office/officeart/2005/8/layout/orgChart1"/>
    <dgm:cxn modelId="{D55EC78A-910A-4199-AA07-C85FC132B927}" type="presParOf" srcId="{D92AC879-1824-4D78-9E53-076C7DB8EC54}" destId="{6DC812B0-22B9-49AB-A4E7-887E9F786FD4}" srcOrd="1" destOrd="0" presId="urn:microsoft.com/office/officeart/2005/8/layout/orgChart1"/>
    <dgm:cxn modelId="{3218C44C-5574-4AF5-BDE2-1D3EC2522084}" type="presParOf" srcId="{AB69D1EF-D1B1-44BA-A48C-AAD401EB35DA}" destId="{373674B4-D8DE-4B60-BB3A-B798EEE91583}" srcOrd="1" destOrd="0" presId="urn:microsoft.com/office/officeart/2005/8/layout/orgChart1"/>
    <dgm:cxn modelId="{E2CFA234-C488-4C1D-A458-EBDDE240237C}" type="presParOf" srcId="{AB69D1EF-D1B1-44BA-A48C-AAD401EB35DA}" destId="{0428DF48-5BDF-4D3A-A13D-45F65AF4F2C1}" srcOrd="2" destOrd="0" presId="urn:microsoft.com/office/officeart/2005/8/layout/orgChart1"/>
    <dgm:cxn modelId="{9338F4DB-ACED-475F-B14B-44697BBB50B5}" type="presParOf" srcId="{AF397D05-F30E-42EF-AD5C-66D787353BCD}" destId="{56F1E6DE-994C-4D24-B12B-2A4BB364B45E}" srcOrd="4" destOrd="0" presId="urn:microsoft.com/office/officeart/2005/8/layout/orgChart1"/>
    <dgm:cxn modelId="{FB0AF3E8-C29C-4EF8-A71F-221760B1F49E}" type="presParOf" srcId="{AF397D05-F30E-42EF-AD5C-66D787353BCD}" destId="{15920E4E-D012-49B9-9368-C37C763CE4DA}" srcOrd="5" destOrd="0" presId="urn:microsoft.com/office/officeart/2005/8/layout/orgChart1"/>
    <dgm:cxn modelId="{20737EE4-A3EB-48E2-B2C4-D2B367CF1FD9}" type="presParOf" srcId="{15920E4E-D012-49B9-9368-C37C763CE4DA}" destId="{B3F30BC4-BE54-4358-B5E0-71575EFC5459}" srcOrd="0" destOrd="0" presId="urn:microsoft.com/office/officeart/2005/8/layout/orgChart1"/>
    <dgm:cxn modelId="{DE6F76A9-C7E9-4942-8915-72A4A2EAC7A2}" type="presParOf" srcId="{B3F30BC4-BE54-4358-B5E0-71575EFC5459}" destId="{E2DC3949-B803-46F6-8CF0-E8072E1A85AA}" srcOrd="0" destOrd="0" presId="urn:microsoft.com/office/officeart/2005/8/layout/orgChart1"/>
    <dgm:cxn modelId="{66FDAEB6-C348-4443-AE96-A856A600410F}" type="presParOf" srcId="{B3F30BC4-BE54-4358-B5E0-71575EFC5459}" destId="{A7009844-586B-4DF3-AC92-926601BB20B0}" srcOrd="1" destOrd="0" presId="urn:microsoft.com/office/officeart/2005/8/layout/orgChart1"/>
    <dgm:cxn modelId="{5F7A3EBA-A749-42AB-802D-AE4B5BE4B34F}" type="presParOf" srcId="{15920E4E-D012-49B9-9368-C37C763CE4DA}" destId="{C362D709-1D66-4AB5-AF19-E72A676E3A67}" srcOrd="1" destOrd="0" presId="urn:microsoft.com/office/officeart/2005/8/layout/orgChart1"/>
    <dgm:cxn modelId="{A1141501-5EED-46B7-B658-9BD208583016}" type="presParOf" srcId="{15920E4E-D012-49B9-9368-C37C763CE4DA}" destId="{09A8C573-15D9-44D7-AC49-55506B3D56B7}" srcOrd="2" destOrd="0" presId="urn:microsoft.com/office/officeart/2005/8/layout/orgChart1"/>
    <dgm:cxn modelId="{E26D90B9-A244-466A-9DF0-4263D949ABD5}" type="presParOf" srcId="{AF397D05-F30E-42EF-AD5C-66D787353BCD}" destId="{BFFBCD13-6EBC-4230-9B26-83D4F24D4173}" srcOrd="6" destOrd="0" presId="urn:microsoft.com/office/officeart/2005/8/layout/orgChart1"/>
    <dgm:cxn modelId="{55F29490-1714-499A-A316-CD53D13CA4CF}" type="presParOf" srcId="{AF397D05-F30E-42EF-AD5C-66D787353BCD}" destId="{F4012B46-5B65-4E52-B732-EA8A5E3C0EAB}" srcOrd="7" destOrd="0" presId="urn:microsoft.com/office/officeart/2005/8/layout/orgChart1"/>
    <dgm:cxn modelId="{24986602-4B61-432C-93DC-F129D598FEAF}" type="presParOf" srcId="{F4012B46-5B65-4E52-B732-EA8A5E3C0EAB}" destId="{BE564FC7-0003-4547-BCF0-2AED92FA83F1}" srcOrd="0" destOrd="0" presId="urn:microsoft.com/office/officeart/2005/8/layout/orgChart1"/>
    <dgm:cxn modelId="{BCAD9EA2-B023-42DB-B5D3-0E7EF4134F4F}" type="presParOf" srcId="{BE564FC7-0003-4547-BCF0-2AED92FA83F1}" destId="{9A712EDB-DF3B-4F9C-B128-083177BF9248}" srcOrd="0" destOrd="0" presId="urn:microsoft.com/office/officeart/2005/8/layout/orgChart1"/>
    <dgm:cxn modelId="{DA574261-B3C8-44E2-A8C3-45C03C5AEF71}" type="presParOf" srcId="{BE564FC7-0003-4547-BCF0-2AED92FA83F1}" destId="{4EE32226-57A2-4BF1-AC77-8619A45A27BA}" srcOrd="1" destOrd="0" presId="urn:microsoft.com/office/officeart/2005/8/layout/orgChart1"/>
    <dgm:cxn modelId="{53978CEC-F485-4EF7-954A-AE8EAC588712}" type="presParOf" srcId="{F4012B46-5B65-4E52-B732-EA8A5E3C0EAB}" destId="{705CD853-FDB4-4CED-931A-3C2293EE1281}" srcOrd="1" destOrd="0" presId="urn:microsoft.com/office/officeart/2005/8/layout/orgChart1"/>
    <dgm:cxn modelId="{FA5745A4-4AB9-499A-9E25-4E63AA1FFAEE}" type="presParOf" srcId="{F4012B46-5B65-4E52-B732-EA8A5E3C0EAB}" destId="{275322A0-1F57-4FB7-973F-FE6BC036EC30}" srcOrd="2" destOrd="0" presId="urn:microsoft.com/office/officeart/2005/8/layout/orgChart1"/>
    <dgm:cxn modelId="{090DE51C-9A6E-4301-A688-0BACB69AAA43}" type="presParOf" srcId="{4F18D1D8-3151-4D18-BF59-2947CBFDAEF9}" destId="{D6B2B03A-EB40-4295-AFAC-12626063C368}" srcOrd="2" destOrd="0" presId="urn:microsoft.com/office/officeart/2005/8/layout/orgChart1"/>
    <dgm:cxn modelId="{EBAEB523-B1F1-4A63-8121-7B890BF3785C}" type="presParOf" srcId="{907D650A-D139-4B36-B839-6E289238E407}" destId="{C0B68523-03EC-4484-A91B-C0E52790D66A}" srcOrd="8" destOrd="0" presId="urn:microsoft.com/office/officeart/2005/8/layout/orgChart1"/>
    <dgm:cxn modelId="{C400EA08-0906-4D02-81EB-2F5D0C33BD30}" type="presParOf" srcId="{907D650A-D139-4B36-B839-6E289238E407}" destId="{FF48049A-6383-4F2B-9AD1-2494A12BA084}" srcOrd="9" destOrd="0" presId="urn:microsoft.com/office/officeart/2005/8/layout/orgChart1"/>
    <dgm:cxn modelId="{8D934BCA-E639-45F8-8B9B-35D04262E1B9}" type="presParOf" srcId="{FF48049A-6383-4F2B-9AD1-2494A12BA084}" destId="{8ABD61F7-D026-47C0-B475-5C3894D166AA}" srcOrd="0" destOrd="0" presId="urn:microsoft.com/office/officeart/2005/8/layout/orgChart1"/>
    <dgm:cxn modelId="{6EC0CCA1-32F2-4D08-8AC3-90E49063E6AD}" type="presParOf" srcId="{8ABD61F7-D026-47C0-B475-5C3894D166AA}" destId="{9E56DFFE-98D5-4B90-A978-0E0E43F6D503}" srcOrd="0" destOrd="0" presId="urn:microsoft.com/office/officeart/2005/8/layout/orgChart1"/>
    <dgm:cxn modelId="{BCE0BA76-6ED3-4595-962B-B42F1D9F98AC}" type="presParOf" srcId="{8ABD61F7-D026-47C0-B475-5C3894D166AA}" destId="{B0DC8DE1-C955-4CB8-A729-83AB32F0D59E}" srcOrd="1" destOrd="0" presId="urn:microsoft.com/office/officeart/2005/8/layout/orgChart1"/>
    <dgm:cxn modelId="{CD4EEB80-5C24-40FA-9C51-9E16519254F7}" type="presParOf" srcId="{FF48049A-6383-4F2B-9AD1-2494A12BA084}" destId="{AAB664BE-BE73-4287-892D-A866186E9881}" srcOrd="1" destOrd="0" presId="urn:microsoft.com/office/officeart/2005/8/layout/orgChart1"/>
    <dgm:cxn modelId="{7C90C966-83AA-4D32-9BA2-9AFE58C03841}" type="presParOf" srcId="{AAB664BE-BE73-4287-892D-A866186E9881}" destId="{F70C0672-E2BD-456B-9031-54013037BFF6}" srcOrd="0" destOrd="0" presId="urn:microsoft.com/office/officeart/2005/8/layout/orgChart1"/>
    <dgm:cxn modelId="{51B57E2F-770B-47B9-91E5-1D2E72DCB6DD}" type="presParOf" srcId="{AAB664BE-BE73-4287-892D-A866186E9881}" destId="{5C022384-5DCF-4E33-B840-EFEA3463591D}" srcOrd="1" destOrd="0" presId="urn:microsoft.com/office/officeart/2005/8/layout/orgChart1"/>
    <dgm:cxn modelId="{3FEA3C9F-EC5B-4A94-BEB0-968374161ECA}" type="presParOf" srcId="{5C022384-5DCF-4E33-B840-EFEA3463591D}" destId="{6B020152-01D7-414A-8150-9101678CF584}" srcOrd="0" destOrd="0" presId="urn:microsoft.com/office/officeart/2005/8/layout/orgChart1"/>
    <dgm:cxn modelId="{F0AF49D7-94AE-49AC-AEF7-F6CDD513AB38}" type="presParOf" srcId="{6B020152-01D7-414A-8150-9101678CF584}" destId="{DBC49378-B295-4393-84F3-FD9039FBF0EE}" srcOrd="0" destOrd="0" presId="urn:microsoft.com/office/officeart/2005/8/layout/orgChart1"/>
    <dgm:cxn modelId="{96E5B946-9BB3-4890-A8F5-57F5F9B08B99}" type="presParOf" srcId="{6B020152-01D7-414A-8150-9101678CF584}" destId="{5D6574B5-1D19-41E3-B21B-DCEB257EA66D}" srcOrd="1" destOrd="0" presId="urn:microsoft.com/office/officeart/2005/8/layout/orgChart1"/>
    <dgm:cxn modelId="{B0413105-A267-4BC9-A797-064AE1EE39B3}" type="presParOf" srcId="{5C022384-5DCF-4E33-B840-EFEA3463591D}" destId="{0CE68E28-2B99-4CF0-81F1-B2658A375A65}" srcOrd="1" destOrd="0" presId="urn:microsoft.com/office/officeart/2005/8/layout/orgChart1"/>
    <dgm:cxn modelId="{5FCA983F-24E2-49C8-9BE6-6B8A7F81AED6}" type="presParOf" srcId="{5C022384-5DCF-4E33-B840-EFEA3463591D}" destId="{97C3ECC7-6F70-4905-877A-6A70F7139811}" srcOrd="2" destOrd="0" presId="urn:microsoft.com/office/officeart/2005/8/layout/orgChart1"/>
    <dgm:cxn modelId="{6919C6C9-8923-4783-B01D-9923C56AABC5}" type="presParOf" srcId="{AAB664BE-BE73-4287-892D-A866186E9881}" destId="{32D9F061-AE1C-4EB6-A3C2-7018CD2C0125}" srcOrd="2" destOrd="0" presId="urn:microsoft.com/office/officeart/2005/8/layout/orgChart1"/>
    <dgm:cxn modelId="{F46C9362-87A3-4511-8A88-5BE51ED28765}" type="presParOf" srcId="{AAB664BE-BE73-4287-892D-A866186E9881}" destId="{5A7D9779-3ACB-4085-B63E-B7079C668FF4}" srcOrd="3" destOrd="0" presId="urn:microsoft.com/office/officeart/2005/8/layout/orgChart1"/>
    <dgm:cxn modelId="{B6F14D01-E41E-4200-9E92-6F9982EFED3A}" type="presParOf" srcId="{5A7D9779-3ACB-4085-B63E-B7079C668FF4}" destId="{AC033F86-8CCB-4D86-9585-C6D65B7DEC19}" srcOrd="0" destOrd="0" presId="urn:microsoft.com/office/officeart/2005/8/layout/orgChart1"/>
    <dgm:cxn modelId="{2925E02F-E034-4389-BA04-5037B4398801}" type="presParOf" srcId="{AC033F86-8CCB-4D86-9585-C6D65B7DEC19}" destId="{B16D9719-A1CC-48B0-A522-5589C2591E13}" srcOrd="0" destOrd="0" presId="urn:microsoft.com/office/officeart/2005/8/layout/orgChart1"/>
    <dgm:cxn modelId="{223D952E-4A29-4AA7-B99E-9E64D5C09B88}" type="presParOf" srcId="{AC033F86-8CCB-4D86-9585-C6D65B7DEC19}" destId="{990D8DA5-3431-42FC-9721-1264B9823CB9}" srcOrd="1" destOrd="0" presId="urn:microsoft.com/office/officeart/2005/8/layout/orgChart1"/>
    <dgm:cxn modelId="{DEEAE139-C609-48C9-A929-D9981C5B86D3}" type="presParOf" srcId="{5A7D9779-3ACB-4085-B63E-B7079C668FF4}" destId="{DD19FAE2-04E7-4C97-84B2-5C52081AAAE2}" srcOrd="1" destOrd="0" presId="urn:microsoft.com/office/officeart/2005/8/layout/orgChart1"/>
    <dgm:cxn modelId="{B4AE37E2-C556-4518-9FC4-FE91B4585088}" type="presParOf" srcId="{5A7D9779-3ACB-4085-B63E-B7079C668FF4}" destId="{65A61730-9C18-40D2-A1EA-9CC49344524F}" srcOrd="2" destOrd="0" presId="urn:microsoft.com/office/officeart/2005/8/layout/orgChart1"/>
    <dgm:cxn modelId="{09D5E760-967E-41F4-AE0F-F5A23F296E4E}" type="presParOf" srcId="{AAB664BE-BE73-4287-892D-A866186E9881}" destId="{63B976D9-6B31-48B5-AD0F-CCA39A452B8C}" srcOrd="4" destOrd="0" presId="urn:microsoft.com/office/officeart/2005/8/layout/orgChart1"/>
    <dgm:cxn modelId="{40B16C85-20B5-40C2-903C-34EF4603A79C}" type="presParOf" srcId="{AAB664BE-BE73-4287-892D-A866186E9881}" destId="{232BB71D-3CA8-4CA5-9F2F-D33CB8165E98}" srcOrd="5" destOrd="0" presId="urn:microsoft.com/office/officeart/2005/8/layout/orgChart1"/>
    <dgm:cxn modelId="{42DBDC31-B056-451C-99C3-9A1679E66339}" type="presParOf" srcId="{232BB71D-3CA8-4CA5-9F2F-D33CB8165E98}" destId="{9ACD8B21-D0DF-45D7-AF13-74FA91AF5B7B}" srcOrd="0" destOrd="0" presId="urn:microsoft.com/office/officeart/2005/8/layout/orgChart1"/>
    <dgm:cxn modelId="{88A46509-EF23-4320-91C3-DE692C10B31F}" type="presParOf" srcId="{9ACD8B21-D0DF-45D7-AF13-74FA91AF5B7B}" destId="{AA743B6A-EB22-4308-BC4A-81A2449B0199}" srcOrd="0" destOrd="0" presId="urn:microsoft.com/office/officeart/2005/8/layout/orgChart1"/>
    <dgm:cxn modelId="{AA6E0DAC-00C2-4877-AFBD-83C1D8B6C41C}" type="presParOf" srcId="{9ACD8B21-D0DF-45D7-AF13-74FA91AF5B7B}" destId="{5B45FECA-408A-49C0-9A6E-62AB1EEA4E7C}" srcOrd="1" destOrd="0" presId="urn:microsoft.com/office/officeart/2005/8/layout/orgChart1"/>
    <dgm:cxn modelId="{CE1D8CC7-88CC-4A92-87D9-0AC59D1F55C8}" type="presParOf" srcId="{232BB71D-3CA8-4CA5-9F2F-D33CB8165E98}" destId="{833658AC-1313-453F-9217-E3C32FF786D4}" srcOrd="1" destOrd="0" presId="urn:microsoft.com/office/officeart/2005/8/layout/orgChart1"/>
    <dgm:cxn modelId="{471AC184-757B-436A-AEEA-DDFB7948FC2F}" type="presParOf" srcId="{232BB71D-3CA8-4CA5-9F2F-D33CB8165E98}" destId="{CDA3733D-7D54-422A-95CA-ED4959106A81}" srcOrd="2" destOrd="0" presId="urn:microsoft.com/office/officeart/2005/8/layout/orgChart1"/>
    <dgm:cxn modelId="{96A7A6B7-8B76-4AD7-BEAC-6258A1DD8494}" type="presParOf" srcId="{AAB664BE-BE73-4287-892D-A866186E9881}" destId="{4A957A28-F9E2-4CB9-968C-5447A81A04C7}" srcOrd="6" destOrd="0" presId="urn:microsoft.com/office/officeart/2005/8/layout/orgChart1"/>
    <dgm:cxn modelId="{64988BC2-3E02-41BE-B486-FF8760DF935D}" type="presParOf" srcId="{AAB664BE-BE73-4287-892D-A866186E9881}" destId="{A5D44C1E-223C-491B-8BE0-309D913EEB40}" srcOrd="7" destOrd="0" presId="urn:microsoft.com/office/officeart/2005/8/layout/orgChart1"/>
    <dgm:cxn modelId="{64B6D717-5BD3-4C31-9029-D30AA79D2681}" type="presParOf" srcId="{A5D44C1E-223C-491B-8BE0-309D913EEB40}" destId="{C2658CF5-0F1D-4866-B6DC-000EF9595A1C}" srcOrd="0" destOrd="0" presId="urn:microsoft.com/office/officeart/2005/8/layout/orgChart1"/>
    <dgm:cxn modelId="{018F0017-E3A9-4A24-8561-40B28DF0EF33}" type="presParOf" srcId="{C2658CF5-0F1D-4866-B6DC-000EF9595A1C}" destId="{509557B1-41E7-412D-9634-489AA40A0291}" srcOrd="0" destOrd="0" presId="urn:microsoft.com/office/officeart/2005/8/layout/orgChart1"/>
    <dgm:cxn modelId="{07E7718B-352E-44E2-8164-277FB2432B9E}" type="presParOf" srcId="{C2658CF5-0F1D-4866-B6DC-000EF9595A1C}" destId="{0CBCC085-79F8-4119-A561-9A395D0B25A3}" srcOrd="1" destOrd="0" presId="urn:microsoft.com/office/officeart/2005/8/layout/orgChart1"/>
    <dgm:cxn modelId="{EB3EA354-2DD0-4E7E-8880-829A56A76755}" type="presParOf" srcId="{A5D44C1E-223C-491B-8BE0-309D913EEB40}" destId="{11D6AF58-4390-4171-9235-4CB93B282C9D}" srcOrd="1" destOrd="0" presId="urn:microsoft.com/office/officeart/2005/8/layout/orgChart1"/>
    <dgm:cxn modelId="{0AC45B16-3437-49BA-9C19-209F0E4C0594}" type="presParOf" srcId="{A5D44C1E-223C-491B-8BE0-309D913EEB40}" destId="{B67F9155-0AF3-4E85-9F6D-E293B1F462B3}" srcOrd="2" destOrd="0" presId="urn:microsoft.com/office/officeart/2005/8/layout/orgChart1"/>
    <dgm:cxn modelId="{0417C422-1D67-41A2-B3DF-FCED6CA054C9}" type="presParOf" srcId="{AAB664BE-BE73-4287-892D-A866186E9881}" destId="{E327D6A0-59C3-4928-9CCD-8333974E007B}" srcOrd="8" destOrd="0" presId="urn:microsoft.com/office/officeart/2005/8/layout/orgChart1"/>
    <dgm:cxn modelId="{054AE3AA-BABE-4E3F-BDF4-0059C0BD7687}" type="presParOf" srcId="{AAB664BE-BE73-4287-892D-A866186E9881}" destId="{BE9F246F-495F-4BC7-B4B2-07AFC6EAD89A}" srcOrd="9" destOrd="0" presId="urn:microsoft.com/office/officeart/2005/8/layout/orgChart1"/>
    <dgm:cxn modelId="{BC7156B3-8F83-4E68-BDB5-25DB0C98CBBE}" type="presParOf" srcId="{BE9F246F-495F-4BC7-B4B2-07AFC6EAD89A}" destId="{8877A7B8-DEBB-47E2-883A-833147C30EB3}" srcOrd="0" destOrd="0" presId="urn:microsoft.com/office/officeart/2005/8/layout/orgChart1"/>
    <dgm:cxn modelId="{179C0214-5DF4-4048-A973-1FF158A62B77}" type="presParOf" srcId="{8877A7B8-DEBB-47E2-883A-833147C30EB3}" destId="{6ADD4374-B247-4F69-BF01-2B596DF8359F}" srcOrd="0" destOrd="0" presId="urn:microsoft.com/office/officeart/2005/8/layout/orgChart1"/>
    <dgm:cxn modelId="{72436BE5-1653-42F0-B723-3C1D31E67B7B}" type="presParOf" srcId="{8877A7B8-DEBB-47E2-883A-833147C30EB3}" destId="{75BFD717-BD6C-4E67-A158-65395EA26EE5}" srcOrd="1" destOrd="0" presId="urn:microsoft.com/office/officeart/2005/8/layout/orgChart1"/>
    <dgm:cxn modelId="{4A90AF51-DFB9-4643-97EE-0E7542091688}" type="presParOf" srcId="{BE9F246F-495F-4BC7-B4B2-07AFC6EAD89A}" destId="{8E7F2B0F-880B-474C-8344-08B4825FCA14}" srcOrd="1" destOrd="0" presId="urn:microsoft.com/office/officeart/2005/8/layout/orgChart1"/>
    <dgm:cxn modelId="{CCE6DF9E-12DC-4B98-8D74-E2F9295EB9B4}" type="presParOf" srcId="{BE9F246F-495F-4BC7-B4B2-07AFC6EAD89A}" destId="{90A92B99-91A0-4EC4-89D5-73D49A5CFFE9}" srcOrd="2" destOrd="0" presId="urn:microsoft.com/office/officeart/2005/8/layout/orgChart1"/>
    <dgm:cxn modelId="{81E3A183-CE51-43C4-ABCF-4D73B163A7F2}" type="presParOf" srcId="{AAB664BE-BE73-4287-892D-A866186E9881}" destId="{5653C0CE-08AB-40AE-8701-1BEEB857FDA1}" srcOrd="10" destOrd="0" presId="urn:microsoft.com/office/officeart/2005/8/layout/orgChart1"/>
    <dgm:cxn modelId="{C742FFEE-5BB2-4EE9-BAEF-BD8FA7C2252E}" type="presParOf" srcId="{AAB664BE-BE73-4287-892D-A866186E9881}" destId="{1D495846-D6CC-49DC-8321-709F2A3BACD1}" srcOrd="11" destOrd="0" presId="urn:microsoft.com/office/officeart/2005/8/layout/orgChart1"/>
    <dgm:cxn modelId="{860C9AFE-B9B8-4848-9550-566809E2E82C}" type="presParOf" srcId="{1D495846-D6CC-49DC-8321-709F2A3BACD1}" destId="{2FEB283F-E6FB-473C-97A1-72CBC7931CF8}" srcOrd="0" destOrd="0" presId="urn:microsoft.com/office/officeart/2005/8/layout/orgChart1"/>
    <dgm:cxn modelId="{FD953131-4C47-4D7F-9E79-5462C490320D}" type="presParOf" srcId="{2FEB283F-E6FB-473C-97A1-72CBC7931CF8}" destId="{6509B01D-38BD-4AB9-8CA3-ADBAC081A111}" srcOrd="0" destOrd="0" presId="urn:microsoft.com/office/officeart/2005/8/layout/orgChart1"/>
    <dgm:cxn modelId="{B2D410C8-C241-485B-B2C1-B63666A59AAD}" type="presParOf" srcId="{2FEB283F-E6FB-473C-97A1-72CBC7931CF8}" destId="{1BCE9AE1-6867-49D0-8DF2-08520766334B}" srcOrd="1" destOrd="0" presId="urn:microsoft.com/office/officeart/2005/8/layout/orgChart1"/>
    <dgm:cxn modelId="{10215DFB-5AA7-484C-8F7B-5AB86A32E2DB}" type="presParOf" srcId="{1D495846-D6CC-49DC-8321-709F2A3BACD1}" destId="{48DAC326-DF43-4B66-A09D-23091840E369}" srcOrd="1" destOrd="0" presId="urn:microsoft.com/office/officeart/2005/8/layout/orgChart1"/>
    <dgm:cxn modelId="{EAAB5353-8995-498B-9753-CA4AEBB913EB}" type="presParOf" srcId="{1D495846-D6CC-49DC-8321-709F2A3BACD1}" destId="{5B8DB081-99D0-4BC1-90BE-B95F6B637A84}" srcOrd="2" destOrd="0" presId="urn:microsoft.com/office/officeart/2005/8/layout/orgChart1"/>
    <dgm:cxn modelId="{60861F64-6AAF-449C-A793-AAD926033188}" type="presParOf" srcId="{AAB664BE-BE73-4287-892D-A866186E9881}" destId="{006090B3-A82D-4C43-BAF4-273ED9EF9A3B}" srcOrd="12" destOrd="0" presId="urn:microsoft.com/office/officeart/2005/8/layout/orgChart1"/>
    <dgm:cxn modelId="{4FDF29D8-07F8-4CA2-B1D9-7015B65BCEFE}" type="presParOf" srcId="{AAB664BE-BE73-4287-892D-A866186E9881}" destId="{D3047C4F-813C-4E41-B8D1-C91D49E7B379}" srcOrd="13" destOrd="0" presId="urn:microsoft.com/office/officeart/2005/8/layout/orgChart1"/>
    <dgm:cxn modelId="{57B81398-E6F9-4434-B736-0802ED4692AA}" type="presParOf" srcId="{D3047C4F-813C-4E41-B8D1-C91D49E7B379}" destId="{C9172360-BDF2-4A23-B608-82BA45D27C8C}" srcOrd="0" destOrd="0" presId="urn:microsoft.com/office/officeart/2005/8/layout/orgChart1"/>
    <dgm:cxn modelId="{46D605DF-2E24-4E3E-B15F-B5F993C56556}" type="presParOf" srcId="{C9172360-BDF2-4A23-B608-82BA45D27C8C}" destId="{348666C8-DC84-419C-A700-0A0F64A643EA}" srcOrd="0" destOrd="0" presId="urn:microsoft.com/office/officeart/2005/8/layout/orgChart1"/>
    <dgm:cxn modelId="{2775DE77-F3CE-4F20-A8C4-70786F39C38D}" type="presParOf" srcId="{C9172360-BDF2-4A23-B608-82BA45D27C8C}" destId="{02FC90E9-4562-469E-8EA1-A5B342997A86}" srcOrd="1" destOrd="0" presId="urn:microsoft.com/office/officeart/2005/8/layout/orgChart1"/>
    <dgm:cxn modelId="{B321A081-0A90-4FB6-BB6D-9D008E917A44}" type="presParOf" srcId="{D3047C4F-813C-4E41-B8D1-C91D49E7B379}" destId="{BA110151-B09B-4F6C-9C0A-3A9FEFD81C88}" srcOrd="1" destOrd="0" presId="urn:microsoft.com/office/officeart/2005/8/layout/orgChart1"/>
    <dgm:cxn modelId="{B702F917-9ADE-4B03-AE70-E92297B27553}" type="presParOf" srcId="{D3047C4F-813C-4E41-B8D1-C91D49E7B379}" destId="{D943DEDA-B73E-4634-85C2-2B3115B8A13A}" srcOrd="2" destOrd="0" presId="urn:microsoft.com/office/officeart/2005/8/layout/orgChart1"/>
    <dgm:cxn modelId="{7C5B6ED8-8388-4549-B42F-6F94C8FE3D52}" type="presParOf" srcId="{FF48049A-6383-4F2B-9AD1-2494A12BA084}" destId="{3365EAD1-5038-480A-9B88-D681241A0AE7}" srcOrd="2" destOrd="0" presId="urn:microsoft.com/office/officeart/2005/8/layout/orgChart1"/>
    <dgm:cxn modelId="{57E9E25C-18D9-4296-9B86-E448541726FD}" type="presParOf" srcId="{3FD60E8C-4D31-4BAE-80CD-AD5C683DC71C}" destId="{817F728C-F581-442F-8631-698A3974E055}" srcOrd="2" destOrd="0" presId="urn:microsoft.com/office/officeart/2005/8/layout/orgChart1"/>
    <dgm:cxn modelId="{608BBC6E-CD81-4527-882D-D0AD8F0BB26D}" type="presParOf" srcId="{817F728C-F581-442F-8631-698A3974E055}" destId="{FEA63B3C-4A54-49CB-BD31-E0E8D0DCDC34}" srcOrd="0" destOrd="0" presId="urn:microsoft.com/office/officeart/2005/8/layout/orgChart1"/>
    <dgm:cxn modelId="{4C03179A-E250-45BE-B79C-741EB1C597CE}" type="presParOf" srcId="{817F728C-F581-442F-8631-698A3974E055}" destId="{182EFF5B-221F-4FD3-A038-5AF1B1AED510}" srcOrd="1" destOrd="0" presId="urn:microsoft.com/office/officeart/2005/8/layout/orgChart1"/>
    <dgm:cxn modelId="{FD99085B-5532-4A4C-ABF6-A3EB764DEC6D}" type="presParOf" srcId="{182EFF5B-221F-4FD3-A038-5AF1B1AED510}" destId="{2CF97799-D661-4AFB-B4C9-34B8A2E4ACE3}" srcOrd="0" destOrd="0" presId="urn:microsoft.com/office/officeart/2005/8/layout/orgChart1"/>
    <dgm:cxn modelId="{957A329E-0B9F-4561-A344-ADFD9F1F0184}" type="presParOf" srcId="{2CF97799-D661-4AFB-B4C9-34B8A2E4ACE3}" destId="{63FE6609-907F-499F-BC5E-8B5C12528893}" srcOrd="0" destOrd="0" presId="urn:microsoft.com/office/officeart/2005/8/layout/orgChart1"/>
    <dgm:cxn modelId="{7E843623-5394-42FC-A8DA-CAB6F64553D6}" type="presParOf" srcId="{2CF97799-D661-4AFB-B4C9-34B8A2E4ACE3}" destId="{286862AF-939A-4DB6-B455-7230AB40E4BE}" srcOrd="1" destOrd="0" presId="urn:microsoft.com/office/officeart/2005/8/layout/orgChart1"/>
    <dgm:cxn modelId="{4C1B9414-59D8-4EF9-9025-48108F79BF4D}" type="presParOf" srcId="{182EFF5B-221F-4FD3-A038-5AF1B1AED510}" destId="{73E9CA09-F18E-4801-895C-88A713F1F54F}" srcOrd="1" destOrd="0" presId="urn:microsoft.com/office/officeart/2005/8/layout/orgChart1"/>
    <dgm:cxn modelId="{3E4A5EDD-D677-44D3-A60E-913DD1072563}" type="presParOf" srcId="{182EFF5B-221F-4FD3-A038-5AF1B1AED510}" destId="{A96D3C9E-5D28-45E2-BDBE-7DA2D9A727A8}" srcOrd="2" destOrd="0" presId="urn:microsoft.com/office/officeart/2005/8/layout/orgChart1"/>
  </dgm:cxnLst>
  <dgm:bg/>
  <dgm:whole/>
  <dgm:extLst>
    <a:ext uri="http://schemas.microsoft.com/office/drawing/2008/diagram">
      <dsp:dataModelExt xmlns:dsp="http://schemas.microsoft.com/office/drawing/2008/diagram" relId="rId14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4223107-4FE9-443D-A0D5-445A21DC1E1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D7B727F-463D-4B0D-AAAC-825ABD26F6F6}">
      <dgm:prSet phldrT="[Text]"/>
      <dgm:spPr>
        <a:solidFill>
          <a:schemeClr val="accent5">
            <a:lumMod val="60000"/>
            <a:lumOff val="4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Interview 4: Singer 1</a:t>
          </a:r>
        </a:p>
      </dgm:t>
    </dgm:pt>
    <dgm:pt modelId="{BA1FCF8B-6738-4F7F-BAE9-1F364CB0BF3E}" type="parTrans" cxnId="{4EA12A1E-0D7D-4D19-9127-D758E9844284}">
      <dgm:prSet/>
      <dgm:spPr/>
      <dgm:t>
        <a:bodyPr/>
        <a:lstStyle/>
        <a:p>
          <a:endParaRPr lang="en-GB">
            <a:latin typeface="Arial" panose="020B0604020202020204" pitchFamily="34" charset="0"/>
            <a:cs typeface="Arial" panose="020B0604020202020204" pitchFamily="34" charset="0"/>
          </a:endParaRPr>
        </a:p>
      </dgm:t>
    </dgm:pt>
    <dgm:pt modelId="{4CBBCE96-3003-45AC-B709-AE07847F1658}" type="sibTrans" cxnId="{4EA12A1E-0D7D-4D19-9127-D758E9844284}">
      <dgm:prSet/>
      <dgm:spPr/>
      <dgm:t>
        <a:bodyPr/>
        <a:lstStyle/>
        <a:p>
          <a:endParaRPr lang="en-GB">
            <a:latin typeface="Arial" panose="020B0604020202020204" pitchFamily="34" charset="0"/>
            <a:cs typeface="Arial" panose="020B0604020202020204" pitchFamily="34" charset="0"/>
          </a:endParaRPr>
        </a:p>
      </dgm:t>
    </dgm:pt>
    <dgm:pt modelId="{64D01D44-8648-47B8-810E-C42F9D4BA825}" type="asst">
      <dgm:prSet phldrT="[Text]"/>
      <dgm:spPr>
        <a:solidFill>
          <a:schemeClr val="accent5">
            <a:lumMod val="60000"/>
            <a:lumOff val="4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gm:t>
    </dgm:pt>
    <dgm:pt modelId="{64FB8BE1-BFEF-4B40-9353-4A8D8744EDC7}" type="parTrans" cxnId="{1CCF17BE-CC86-42AB-8166-502677A18C37}">
      <dgm:prSet/>
      <dgm:spPr/>
      <dgm:t>
        <a:bodyPr/>
        <a:lstStyle/>
        <a:p>
          <a:endParaRPr lang="en-GB">
            <a:latin typeface="Arial" panose="020B0604020202020204" pitchFamily="34" charset="0"/>
            <a:cs typeface="Arial" panose="020B0604020202020204" pitchFamily="34" charset="0"/>
          </a:endParaRPr>
        </a:p>
      </dgm:t>
    </dgm:pt>
    <dgm:pt modelId="{49A8347A-0756-41E4-A456-E4D2296FFE17}" type="sibTrans" cxnId="{1CCF17BE-CC86-42AB-8166-502677A18C37}">
      <dgm:prSet/>
      <dgm:spPr/>
      <dgm:t>
        <a:bodyPr/>
        <a:lstStyle/>
        <a:p>
          <a:endParaRPr lang="en-GB">
            <a:latin typeface="Arial" panose="020B0604020202020204" pitchFamily="34" charset="0"/>
            <a:cs typeface="Arial" panose="020B0604020202020204" pitchFamily="34" charset="0"/>
          </a:endParaRPr>
        </a:p>
      </dgm:t>
    </dgm:pt>
    <dgm:pt modelId="{B6915ECC-F5E9-4183-8F3C-C3321F38A2D0}">
      <dgm:prSet phldrT="[Text]"/>
      <dgm:spPr>
        <a:solidFill>
          <a:schemeClr val="accent5">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The internal dialogue leading to, during &amp; after practice (feedback loop)</a:t>
          </a:r>
        </a:p>
      </dgm:t>
    </dgm:pt>
    <dgm:pt modelId="{1E7D60DB-0C04-430D-9619-B12C14EB7474}" type="parTrans" cxnId="{AB55A76F-6C23-4B36-8FFC-C38EDDEE2677}">
      <dgm:prSet/>
      <dgm:spPr/>
      <dgm:t>
        <a:bodyPr/>
        <a:lstStyle/>
        <a:p>
          <a:endParaRPr lang="en-GB">
            <a:latin typeface="Arial" panose="020B0604020202020204" pitchFamily="34" charset="0"/>
            <a:cs typeface="Arial" panose="020B0604020202020204" pitchFamily="34" charset="0"/>
          </a:endParaRPr>
        </a:p>
      </dgm:t>
    </dgm:pt>
    <dgm:pt modelId="{365D3AD7-1466-413F-8452-93DB8D607122}" type="sibTrans" cxnId="{AB55A76F-6C23-4B36-8FFC-C38EDDEE2677}">
      <dgm:prSet/>
      <dgm:spPr/>
      <dgm:t>
        <a:bodyPr/>
        <a:lstStyle/>
        <a:p>
          <a:endParaRPr lang="en-GB">
            <a:latin typeface="Arial" panose="020B0604020202020204" pitchFamily="34" charset="0"/>
            <a:cs typeface="Arial" panose="020B0604020202020204" pitchFamily="34" charset="0"/>
          </a:endParaRPr>
        </a:p>
      </dgm:t>
    </dgm:pt>
    <dgm:pt modelId="{79C301D4-6DDC-4267-AB5C-2280D74464FF}">
      <dgm:prSet phldrT="[Text]"/>
      <dgm:spPr>
        <a:solidFill>
          <a:schemeClr val="accent5">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Considering the voice</a:t>
          </a:r>
        </a:p>
      </dgm:t>
    </dgm:pt>
    <dgm:pt modelId="{EF09E4B5-995D-4629-BF12-1066677F424C}" type="parTrans" cxnId="{1B5E3937-6E75-4FFC-BA00-22CB7751FBD3}">
      <dgm:prSet/>
      <dgm:spPr/>
      <dgm:t>
        <a:bodyPr/>
        <a:lstStyle/>
        <a:p>
          <a:endParaRPr lang="en-GB">
            <a:latin typeface="Arial" panose="020B0604020202020204" pitchFamily="34" charset="0"/>
            <a:cs typeface="Arial" panose="020B0604020202020204" pitchFamily="34" charset="0"/>
          </a:endParaRPr>
        </a:p>
      </dgm:t>
    </dgm:pt>
    <dgm:pt modelId="{1842E261-E8E1-4BCC-95BC-2DA35B64EBF9}" type="sibTrans" cxnId="{1B5E3937-6E75-4FFC-BA00-22CB7751FBD3}">
      <dgm:prSet/>
      <dgm:spPr/>
      <dgm:t>
        <a:bodyPr/>
        <a:lstStyle/>
        <a:p>
          <a:endParaRPr lang="en-GB">
            <a:latin typeface="Arial" panose="020B0604020202020204" pitchFamily="34" charset="0"/>
            <a:cs typeface="Arial" panose="020B0604020202020204" pitchFamily="34" charset="0"/>
          </a:endParaRPr>
        </a:p>
      </dgm:t>
    </dgm:pt>
    <dgm:pt modelId="{914FCB49-12B1-44B5-A21C-F6D92C33A862}">
      <dgm:prSet phldrT="[Text]"/>
      <dgm:spPr>
        <a:solidFill>
          <a:schemeClr val="accent5">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What influences singing &amp; instrumental practice?</a:t>
          </a:r>
        </a:p>
      </dgm:t>
    </dgm:pt>
    <dgm:pt modelId="{13A79FA9-5E5E-402A-A3A6-6A4636C274DE}" type="parTrans" cxnId="{7DB613CB-F291-418E-BEB9-95455287E5E4}">
      <dgm:prSet/>
      <dgm:spPr/>
      <dgm:t>
        <a:bodyPr/>
        <a:lstStyle/>
        <a:p>
          <a:endParaRPr lang="en-GB">
            <a:latin typeface="Arial" panose="020B0604020202020204" pitchFamily="34" charset="0"/>
            <a:cs typeface="Arial" panose="020B0604020202020204" pitchFamily="34" charset="0"/>
          </a:endParaRPr>
        </a:p>
      </dgm:t>
    </dgm:pt>
    <dgm:pt modelId="{A8445301-9F33-4ACC-8618-21ECA72CD440}" type="sibTrans" cxnId="{7DB613CB-F291-418E-BEB9-95455287E5E4}">
      <dgm:prSet/>
      <dgm:spPr/>
      <dgm:t>
        <a:bodyPr/>
        <a:lstStyle/>
        <a:p>
          <a:endParaRPr lang="en-GB">
            <a:latin typeface="Arial" panose="020B0604020202020204" pitchFamily="34" charset="0"/>
            <a:cs typeface="Arial" panose="020B0604020202020204" pitchFamily="34" charset="0"/>
          </a:endParaRPr>
        </a:p>
      </dgm:t>
    </dgm:pt>
    <dgm:pt modelId="{23249E17-CB21-4C71-8D69-68D7DC748E84}">
      <dgm:prSet/>
      <dgm:spPr>
        <a:solidFill>
          <a:schemeClr val="accent5">
            <a:lumMod val="40000"/>
            <a:lumOff val="6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A recipe for successful practice</a:t>
          </a:r>
        </a:p>
      </dgm:t>
    </dgm:pt>
    <dgm:pt modelId="{A1D5C1D8-0C8A-4F4B-9A54-CED045C60A43}" type="parTrans" cxnId="{BEE54730-A0F2-4B2F-8EFA-75347E28BBED}">
      <dgm:prSet/>
      <dgm:spPr/>
      <dgm:t>
        <a:bodyPr/>
        <a:lstStyle/>
        <a:p>
          <a:endParaRPr lang="en-GB">
            <a:latin typeface="Arial" panose="020B0604020202020204" pitchFamily="34" charset="0"/>
            <a:cs typeface="Arial" panose="020B0604020202020204" pitchFamily="34" charset="0"/>
          </a:endParaRPr>
        </a:p>
      </dgm:t>
    </dgm:pt>
    <dgm:pt modelId="{DF5D22AB-2261-4ADF-ABEF-3B76713B8529}" type="sibTrans" cxnId="{BEE54730-A0F2-4B2F-8EFA-75347E28BBED}">
      <dgm:prSet/>
      <dgm:spPr/>
      <dgm:t>
        <a:bodyPr/>
        <a:lstStyle/>
        <a:p>
          <a:endParaRPr lang="en-GB">
            <a:latin typeface="Arial" panose="020B0604020202020204" pitchFamily="34" charset="0"/>
            <a:cs typeface="Arial" panose="020B0604020202020204" pitchFamily="34" charset="0"/>
          </a:endParaRPr>
        </a:p>
      </dgm:t>
    </dgm:pt>
    <dgm:pt modelId="{D96AAA44-9E63-470F-B6EB-F66FAE18A595}">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Motivation</a:t>
          </a:r>
        </a:p>
      </dgm:t>
    </dgm:pt>
    <dgm:pt modelId="{66DA9368-DE08-4E87-AF24-47ACD32D394A}" type="parTrans" cxnId="{D5E5144F-504E-4C9F-94F2-1951CF8F5D1B}">
      <dgm:prSet/>
      <dgm:spPr/>
      <dgm:t>
        <a:bodyPr/>
        <a:lstStyle/>
        <a:p>
          <a:endParaRPr lang="en-GB">
            <a:latin typeface="Arial" panose="020B0604020202020204" pitchFamily="34" charset="0"/>
            <a:cs typeface="Arial" panose="020B0604020202020204" pitchFamily="34" charset="0"/>
          </a:endParaRPr>
        </a:p>
      </dgm:t>
    </dgm:pt>
    <dgm:pt modelId="{267EAEE0-8F4B-4D3F-9400-3730D02787B6}" type="sibTrans" cxnId="{D5E5144F-504E-4C9F-94F2-1951CF8F5D1B}">
      <dgm:prSet/>
      <dgm:spPr/>
      <dgm:t>
        <a:bodyPr/>
        <a:lstStyle/>
        <a:p>
          <a:endParaRPr lang="en-GB">
            <a:latin typeface="Arial" panose="020B0604020202020204" pitchFamily="34" charset="0"/>
            <a:cs typeface="Arial" panose="020B0604020202020204" pitchFamily="34" charset="0"/>
          </a:endParaRPr>
        </a:p>
      </dgm:t>
    </dgm:pt>
    <dgm:pt modelId="{F0274A72-530F-4B54-8A0D-89EECE2A42A7}">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Emotions &amp; practice: motivators, reactions &amp; resulting</a:t>
          </a:r>
        </a:p>
      </dgm:t>
    </dgm:pt>
    <dgm:pt modelId="{A26F7C2F-DCFA-4E67-8A08-F8DB2F0D5B69}" type="parTrans" cxnId="{2AFFEF8D-BEA6-47F8-A8E6-F305F0CCFEB1}">
      <dgm:prSet/>
      <dgm:spPr/>
      <dgm:t>
        <a:bodyPr/>
        <a:lstStyle/>
        <a:p>
          <a:endParaRPr lang="en-GB">
            <a:latin typeface="Arial" panose="020B0604020202020204" pitchFamily="34" charset="0"/>
            <a:cs typeface="Arial" panose="020B0604020202020204" pitchFamily="34" charset="0"/>
          </a:endParaRPr>
        </a:p>
      </dgm:t>
    </dgm:pt>
    <dgm:pt modelId="{FDF1A7CA-6633-4A69-9609-C1F4E4372671}" type="sibTrans" cxnId="{2AFFEF8D-BEA6-47F8-A8E6-F305F0CCFEB1}">
      <dgm:prSet/>
      <dgm:spPr/>
      <dgm:t>
        <a:bodyPr/>
        <a:lstStyle/>
        <a:p>
          <a:endParaRPr lang="en-GB">
            <a:latin typeface="Arial" panose="020B0604020202020204" pitchFamily="34" charset="0"/>
            <a:cs typeface="Arial" panose="020B0604020202020204" pitchFamily="34" charset="0"/>
          </a:endParaRPr>
        </a:p>
      </dgm:t>
    </dgm:pt>
    <dgm:pt modelId="{CE4CA425-A434-4342-A7FE-B54F7A8DB249}">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Enjoying the process</a:t>
          </a:r>
        </a:p>
      </dgm:t>
    </dgm:pt>
    <dgm:pt modelId="{D8AB0B4B-C58C-4021-9C88-F2429A9D41CB}" type="parTrans" cxnId="{1E44643D-4BD9-4ED0-B0EE-493822B1A223}">
      <dgm:prSet/>
      <dgm:spPr/>
      <dgm:t>
        <a:bodyPr/>
        <a:lstStyle/>
        <a:p>
          <a:endParaRPr lang="en-GB">
            <a:latin typeface="Arial" panose="020B0604020202020204" pitchFamily="34" charset="0"/>
            <a:cs typeface="Arial" panose="020B0604020202020204" pitchFamily="34" charset="0"/>
          </a:endParaRPr>
        </a:p>
      </dgm:t>
    </dgm:pt>
    <dgm:pt modelId="{3F5436E3-4B0A-4529-BF9E-504F8EB2550D}" type="sibTrans" cxnId="{1E44643D-4BD9-4ED0-B0EE-493822B1A223}">
      <dgm:prSet/>
      <dgm:spPr/>
      <dgm:t>
        <a:bodyPr/>
        <a:lstStyle/>
        <a:p>
          <a:endParaRPr lang="en-GB">
            <a:latin typeface="Arial" panose="020B0604020202020204" pitchFamily="34" charset="0"/>
            <a:cs typeface="Arial" panose="020B0604020202020204" pitchFamily="34" charset="0"/>
          </a:endParaRPr>
        </a:p>
      </dgm:t>
    </dgm:pt>
    <dgm:pt modelId="{2BF75ECD-4B63-41D5-A090-7FBB73CFF0E7}">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Discomfort during practice</a:t>
          </a:r>
        </a:p>
      </dgm:t>
    </dgm:pt>
    <dgm:pt modelId="{0615FC09-6416-41D3-9C6D-B7F2D195B347}" type="parTrans" cxnId="{8A83657B-B836-447A-9F18-620D36DAA529}">
      <dgm:prSet/>
      <dgm:spPr/>
      <dgm:t>
        <a:bodyPr/>
        <a:lstStyle/>
        <a:p>
          <a:endParaRPr lang="en-GB">
            <a:latin typeface="Arial" panose="020B0604020202020204" pitchFamily="34" charset="0"/>
            <a:cs typeface="Arial" panose="020B0604020202020204" pitchFamily="34" charset="0"/>
          </a:endParaRPr>
        </a:p>
      </dgm:t>
    </dgm:pt>
    <dgm:pt modelId="{F4FE92B4-4341-41CE-AF5F-1102931E4D19}" type="sibTrans" cxnId="{8A83657B-B836-447A-9F18-620D36DAA529}">
      <dgm:prSet/>
      <dgm:spPr/>
      <dgm:t>
        <a:bodyPr/>
        <a:lstStyle/>
        <a:p>
          <a:endParaRPr lang="en-GB">
            <a:latin typeface="Arial" panose="020B0604020202020204" pitchFamily="34" charset="0"/>
            <a:cs typeface="Arial" panose="020B0604020202020204" pitchFamily="34" charset="0"/>
          </a:endParaRPr>
        </a:p>
      </dgm:t>
    </dgm:pt>
    <dgm:pt modelId="{F670CE1E-5EC9-4779-BF5B-30855690262E}">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Measuring progress: comparison to other choir members, repertoire progression &amp; grades</a:t>
          </a:r>
        </a:p>
      </dgm:t>
    </dgm:pt>
    <dgm:pt modelId="{03359FF0-0FD4-4F21-BB0D-BA6B3263CCD9}" type="parTrans" cxnId="{AEDC4498-A4C3-4833-A723-096A50DC30F0}">
      <dgm:prSet/>
      <dgm:spPr/>
      <dgm:t>
        <a:bodyPr/>
        <a:lstStyle/>
        <a:p>
          <a:endParaRPr lang="en-GB">
            <a:latin typeface="Arial" panose="020B0604020202020204" pitchFamily="34" charset="0"/>
            <a:cs typeface="Arial" panose="020B0604020202020204" pitchFamily="34" charset="0"/>
          </a:endParaRPr>
        </a:p>
      </dgm:t>
    </dgm:pt>
    <dgm:pt modelId="{24A2AB2B-B305-4289-9E4F-0B8B85FB3A23}" type="sibTrans" cxnId="{AEDC4498-A4C3-4833-A723-096A50DC30F0}">
      <dgm:prSet/>
      <dgm:spPr/>
      <dgm:t>
        <a:bodyPr/>
        <a:lstStyle/>
        <a:p>
          <a:endParaRPr lang="en-GB">
            <a:latin typeface="Arial" panose="020B0604020202020204" pitchFamily="34" charset="0"/>
            <a:cs typeface="Arial" panose="020B0604020202020204" pitchFamily="34" charset="0"/>
          </a:endParaRPr>
        </a:p>
      </dgm:t>
    </dgm:pt>
    <dgm:pt modelId="{63577249-867D-41E4-AC8C-9608E96F3B4F}">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Vulnerability of voice</a:t>
          </a:r>
        </a:p>
      </dgm:t>
    </dgm:pt>
    <dgm:pt modelId="{83A99D13-12E3-4407-9C56-F92FB0F208CE}" type="parTrans" cxnId="{5AA92B4D-1197-449C-B91B-B4EC4B7BB45B}">
      <dgm:prSet/>
      <dgm:spPr/>
      <dgm:t>
        <a:bodyPr/>
        <a:lstStyle/>
        <a:p>
          <a:endParaRPr lang="en-GB">
            <a:latin typeface="Arial" panose="020B0604020202020204" pitchFamily="34" charset="0"/>
            <a:cs typeface="Arial" panose="020B0604020202020204" pitchFamily="34" charset="0"/>
          </a:endParaRPr>
        </a:p>
      </dgm:t>
    </dgm:pt>
    <dgm:pt modelId="{9C63617E-11E6-48BC-B776-21116BA73AEC}" type="sibTrans" cxnId="{5AA92B4D-1197-449C-B91B-B4EC4B7BB45B}">
      <dgm:prSet/>
      <dgm:spPr/>
      <dgm:t>
        <a:bodyPr/>
        <a:lstStyle/>
        <a:p>
          <a:endParaRPr lang="en-GB">
            <a:latin typeface="Arial" panose="020B0604020202020204" pitchFamily="34" charset="0"/>
            <a:cs typeface="Arial" panose="020B0604020202020204" pitchFamily="34" charset="0"/>
          </a:endParaRPr>
        </a:p>
      </dgm:t>
    </dgm:pt>
    <dgm:pt modelId="{EB9C6612-F676-466D-8D8D-2B3B449AD9E9}">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Pacing around performance</a:t>
          </a:r>
        </a:p>
      </dgm:t>
    </dgm:pt>
    <dgm:pt modelId="{1FFD119F-8AB5-48D4-BCA3-90FFF81220A3}" type="parTrans" cxnId="{06987CC0-5A84-48C1-95D0-A4C1E1EAC12D}">
      <dgm:prSet/>
      <dgm:spPr/>
      <dgm:t>
        <a:bodyPr/>
        <a:lstStyle/>
        <a:p>
          <a:endParaRPr lang="en-GB">
            <a:latin typeface="Arial" panose="020B0604020202020204" pitchFamily="34" charset="0"/>
            <a:cs typeface="Arial" panose="020B0604020202020204" pitchFamily="34" charset="0"/>
          </a:endParaRPr>
        </a:p>
      </dgm:t>
    </dgm:pt>
    <dgm:pt modelId="{2E2978BF-C439-4CE0-B358-26FCF245819F}" type="sibTrans" cxnId="{06987CC0-5A84-48C1-95D0-A4C1E1EAC12D}">
      <dgm:prSet/>
      <dgm:spPr/>
      <dgm:t>
        <a:bodyPr/>
        <a:lstStyle/>
        <a:p>
          <a:endParaRPr lang="en-GB">
            <a:latin typeface="Arial" panose="020B0604020202020204" pitchFamily="34" charset="0"/>
            <a:cs typeface="Arial" panose="020B0604020202020204" pitchFamily="34" charset="0"/>
          </a:endParaRPr>
        </a:p>
      </dgm:t>
    </dgm:pt>
    <dgm:pt modelId="{7DDBBBC8-3E08-44CE-8684-60B703420A40}">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Subjective individuality of voice</a:t>
          </a:r>
        </a:p>
      </dgm:t>
    </dgm:pt>
    <dgm:pt modelId="{1515B33E-B474-4778-A88C-09993C9D74BD}" type="parTrans" cxnId="{BB222CB7-522D-49E7-83EB-4D2545EEB226}">
      <dgm:prSet/>
      <dgm:spPr/>
      <dgm:t>
        <a:bodyPr/>
        <a:lstStyle/>
        <a:p>
          <a:endParaRPr lang="en-GB">
            <a:latin typeface="Arial" panose="020B0604020202020204" pitchFamily="34" charset="0"/>
            <a:cs typeface="Arial" panose="020B0604020202020204" pitchFamily="34" charset="0"/>
          </a:endParaRPr>
        </a:p>
      </dgm:t>
    </dgm:pt>
    <dgm:pt modelId="{0F4C42B2-5120-4982-8FC1-E32C7357111D}" type="sibTrans" cxnId="{BB222CB7-522D-49E7-83EB-4D2545EEB226}">
      <dgm:prSet/>
      <dgm:spPr/>
      <dgm:t>
        <a:bodyPr/>
        <a:lstStyle/>
        <a:p>
          <a:endParaRPr lang="en-GB">
            <a:latin typeface="Arial" panose="020B0604020202020204" pitchFamily="34" charset="0"/>
            <a:cs typeface="Arial" panose="020B0604020202020204" pitchFamily="34" charset="0"/>
          </a:endParaRPr>
        </a:p>
      </dgm:t>
    </dgm:pt>
    <dgm:pt modelId="{5A1A97EA-1D30-4764-853A-0878324638E2}">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Consistency in practice, consistency in voice</a:t>
          </a:r>
        </a:p>
      </dgm:t>
    </dgm:pt>
    <dgm:pt modelId="{EFB517C8-A861-4EEC-A72F-B370BF6BDD35}" type="parTrans" cxnId="{0FA183E6-6207-4B31-908C-A6511153BB68}">
      <dgm:prSet/>
      <dgm:spPr/>
      <dgm:t>
        <a:bodyPr/>
        <a:lstStyle/>
        <a:p>
          <a:endParaRPr lang="en-GB">
            <a:latin typeface="Arial" panose="020B0604020202020204" pitchFamily="34" charset="0"/>
            <a:cs typeface="Arial" panose="020B0604020202020204" pitchFamily="34" charset="0"/>
          </a:endParaRPr>
        </a:p>
      </dgm:t>
    </dgm:pt>
    <dgm:pt modelId="{E89B5AD5-7169-42DF-ACEE-89F2BCE449A5}" type="sibTrans" cxnId="{0FA183E6-6207-4B31-908C-A6511153BB68}">
      <dgm:prSet/>
      <dgm:spPr/>
      <dgm:t>
        <a:bodyPr/>
        <a:lstStyle/>
        <a:p>
          <a:endParaRPr lang="en-GB">
            <a:latin typeface="Arial" panose="020B0604020202020204" pitchFamily="34" charset="0"/>
            <a:cs typeface="Arial" panose="020B0604020202020204" pitchFamily="34" charset="0"/>
          </a:endParaRPr>
        </a:p>
      </dgm:t>
    </dgm:pt>
    <dgm:pt modelId="{737CBA49-6898-44F9-9381-A4BECA7A3AFB}">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Impact of formal training on practice</a:t>
          </a:r>
        </a:p>
      </dgm:t>
    </dgm:pt>
    <dgm:pt modelId="{3624D767-C67F-4420-AE3C-E2771EDB22BA}" type="parTrans" cxnId="{05D5CC00-B1B2-4FCB-A33E-7725B160CA38}">
      <dgm:prSet/>
      <dgm:spPr/>
      <dgm:t>
        <a:bodyPr/>
        <a:lstStyle/>
        <a:p>
          <a:endParaRPr lang="en-GB">
            <a:latin typeface="Arial" panose="020B0604020202020204" pitchFamily="34" charset="0"/>
            <a:cs typeface="Arial" panose="020B0604020202020204" pitchFamily="34" charset="0"/>
          </a:endParaRPr>
        </a:p>
      </dgm:t>
    </dgm:pt>
    <dgm:pt modelId="{56C03CB3-34D9-4B94-9828-D62106FE4C6D}" type="sibTrans" cxnId="{05D5CC00-B1B2-4FCB-A33E-7725B160CA38}">
      <dgm:prSet/>
      <dgm:spPr/>
      <dgm:t>
        <a:bodyPr/>
        <a:lstStyle/>
        <a:p>
          <a:endParaRPr lang="en-GB">
            <a:latin typeface="Arial" panose="020B0604020202020204" pitchFamily="34" charset="0"/>
            <a:cs typeface="Arial" panose="020B0604020202020204" pitchFamily="34" charset="0"/>
          </a:endParaRPr>
        </a:p>
      </dgm:t>
    </dgm:pt>
    <dgm:pt modelId="{FC02DBAD-8117-4740-B7BC-F0395270B4F0}">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Comparing different practice approaches (&amp; instruments)</a:t>
          </a:r>
        </a:p>
      </dgm:t>
    </dgm:pt>
    <dgm:pt modelId="{733FFAFE-314F-490C-9852-EBC781B5CEC1}" type="parTrans" cxnId="{43079E6F-EBB2-403A-B08E-41577ABBDE19}">
      <dgm:prSet/>
      <dgm:spPr/>
      <dgm:t>
        <a:bodyPr/>
        <a:lstStyle/>
        <a:p>
          <a:endParaRPr lang="en-GB">
            <a:latin typeface="Arial" panose="020B0604020202020204" pitchFamily="34" charset="0"/>
            <a:cs typeface="Arial" panose="020B0604020202020204" pitchFamily="34" charset="0"/>
          </a:endParaRPr>
        </a:p>
      </dgm:t>
    </dgm:pt>
    <dgm:pt modelId="{4516DD61-8010-4BA7-A517-B6A152867E5E}" type="sibTrans" cxnId="{43079E6F-EBB2-403A-B08E-41577ABBDE19}">
      <dgm:prSet/>
      <dgm:spPr/>
      <dgm:t>
        <a:bodyPr/>
        <a:lstStyle/>
        <a:p>
          <a:endParaRPr lang="en-GB">
            <a:latin typeface="Arial" panose="020B0604020202020204" pitchFamily="34" charset="0"/>
            <a:cs typeface="Arial" panose="020B0604020202020204" pitchFamily="34" charset="0"/>
          </a:endParaRPr>
        </a:p>
      </dgm:t>
    </dgm:pt>
    <dgm:pt modelId="{20EBAFBC-2626-4479-8183-09F6B2CD3EF4}">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Factors affecting practice</a:t>
          </a:r>
        </a:p>
      </dgm:t>
    </dgm:pt>
    <dgm:pt modelId="{3281D9D4-66A0-4CCC-A0EF-AE0F4A311692}" type="parTrans" cxnId="{3DA058EE-CB92-484D-9D68-F8CDE4672584}">
      <dgm:prSet/>
      <dgm:spPr/>
      <dgm:t>
        <a:bodyPr/>
        <a:lstStyle/>
        <a:p>
          <a:endParaRPr lang="en-GB">
            <a:latin typeface="Arial" panose="020B0604020202020204" pitchFamily="34" charset="0"/>
            <a:cs typeface="Arial" panose="020B0604020202020204" pitchFamily="34" charset="0"/>
          </a:endParaRPr>
        </a:p>
      </dgm:t>
    </dgm:pt>
    <dgm:pt modelId="{9F907B50-88B6-400E-81E4-4E7E03AE2454}" type="sibTrans" cxnId="{3DA058EE-CB92-484D-9D68-F8CDE4672584}">
      <dgm:prSet/>
      <dgm:spPr/>
      <dgm:t>
        <a:bodyPr/>
        <a:lstStyle/>
        <a:p>
          <a:endParaRPr lang="en-GB">
            <a:latin typeface="Arial" panose="020B0604020202020204" pitchFamily="34" charset="0"/>
            <a:cs typeface="Arial" panose="020B0604020202020204" pitchFamily="34" charset="0"/>
          </a:endParaRPr>
        </a:p>
      </dgm:t>
    </dgm:pt>
    <dgm:pt modelId="{493CD988-A4AC-4C00-A523-D5C7B47C3E57}">
      <dgm:prSet/>
      <dgm:spPr>
        <a:solidFill>
          <a:schemeClr val="accent5">
            <a:lumMod val="20000"/>
            <a:lumOff val="80000"/>
          </a:schemeClr>
        </a:solidFill>
      </dgm:spPr>
      <dgm:t>
        <a:bodyPr/>
        <a:lstStyle/>
        <a:p>
          <a:endParaRPr lang="en-GB">
            <a:solidFill>
              <a:sysClr val="windowText" lastClr="000000"/>
            </a:solidFill>
            <a:latin typeface="Arial" panose="020B0604020202020204" pitchFamily="34" charset="0"/>
            <a:cs typeface="Arial" panose="020B0604020202020204" pitchFamily="34" charset="0"/>
          </a:endParaRPr>
        </a:p>
        <a:p>
          <a:r>
            <a:rPr lang="en-GB">
              <a:solidFill>
                <a:sysClr val="windowText" lastClr="000000"/>
              </a:solidFill>
              <a:latin typeface="Arial" panose="020B0604020202020204" pitchFamily="34" charset="0"/>
              <a:cs typeface="Arial" panose="020B0604020202020204" pitchFamily="34" charset="0"/>
            </a:rPr>
            <a:t>Hard work &amp; talent</a:t>
          </a:r>
        </a:p>
      </dgm:t>
    </dgm:pt>
    <dgm:pt modelId="{E9ADF40F-DB93-4114-9DC8-245DEFCBE2D3}" type="parTrans" cxnId="{787C0FD8-2177-4DD0-920B-B852B8F97A74}">
      <dgm:prSet/>
      <dgm:spPr/>
      <dgm:t>
        <a:bodyPr/>
        <a:lstStyle/>
        <a:p>
          <a:endParaRPr lang="en-GB">
            <a:latin typeface="Arial" panose="020B0604020202020204" pitchFamily="34" charset="0"/>
            <a:cs typeface="Arial" panose="020B0604020202020204" pitchFamily="34" charset="0"/>
          </a:endParaRPr>
        </a:p>
      </dgm:t>
    </dgm:pt>
    <dgm:pt modelId="{8864F0A3-46AB-42C5-8918-9658A8530BE2}" type="sibTrans" cxnId="{787C0FD8-2177-4DD0-920B-B852B8F97A74}">
      <dgm:prSet/>
      <dgm:spPr/>
      <dgm:t>
        <a:bodyPr/>
        <a:lstStyle/>
        <a:p>
          <a:endParaRPr lang="en-GB">
            <a:latin typeface="Arial" panose="020B0604020202020204" pitchFamily="34" charset="0"/>
            <a:cs typeface="Arial" panose="020B0604020202020204" pitchFamily="34" charset="0"/>
          </a:endParaRPr>
        </a:p>
      </dgm:t>
    </dgm:pt>
    <dgm:pt modelId="{92CCB31E-5F8B-4822-9EE7-6FF98FE0E9FD}">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Metacognition/ reflexivity: being aware of how you learn &amp; your thought processes about it/ within context of personal background &amp; experience</a:t>
          </a:r>
        </a:p>
      </dgm:t>
    </dgm:pt>
    <dgm:pt modelId="{2ACA0CA7-0B47-44D3-BAC4-0D48BA727372}" type="parTrans" cxnId="{F0083B2A-9F73-4A5E-B0DF-A03F19096100}">
      <dgm:prSet/>
      <dgm:spPr/>
      <dgm:t>
        <a:bodyPr/>
        <a:lstStyle/>
        <a:p>
          <a:endParaRPr lang="en-GB">
            <a:latin typeface="Arial" panose="020B0604020202020204" pitchFamily="34" charset="0"/>
            <a:cs typeface="Arial" panose="020B0604020202020204" pitchFamily="34" charset="0"/>
          </a:endParaRPr>
        </a:p>
      </dgm:t>
    </dgm:pt>
    <dgm:pt modelId="{4719B491-3CB3-4749-98CE-CE9B16D70BE2}" type="sibTrans" cxnId="{F0083B2A-9F73-4A5E-B0DF-A03F19096100}">
      <dgm:prSet/>
      <dgm:spPr/>
      <dgm:t>
        <a:bodyPr/>
        <a:lstStyle/>
        <a:p>
          <a:endParaRPr lang="en-GB">
            <a:latin typeface="Arial" panose="020B0604020202020204" pitchFamily="34" charset="0"/>
            <a:cs typeface="Arial" panose="020B0604020202020204" pitchFamily="34" charset="0"/>
          </a:endParaRPr>
        </a:p>
      </dgm:t>
    </dgm:pt>
    <dgm:pt modelId="{A1D7E500-7B61-4FAA-BF30-819D80572FA3}">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Goal setting within practice</a:t>
          </a:r>
        </a:p>
      </dgm:t>
    </dgm:pt>
    <dgm:pt modelId="{C862C8A4-D6B8-4FA3-A957-FAB4B83A3F8C}" type="parTrans" cxnId="{244FD4BC-77EB-49D5-A07C-7B0204A0A246}">
      <dgm:prSet/>
      <dgm:spPr/>
      <dgm:t>
        <a:bodyPr/>
        <a:lstStyle/>
        <a:p>
          <a:endParaRPr lang="en-GB">
            <a:latin typeface="Arial" panose="020B0604020202020204" pitchFamily="34" charset="0"/>
            <a:cs typeface="Arial" panose="020B0604020202020204" pitchFamily="34" charset="0"/>
          </a:endParaRPr>
        </a:p>
      </dgm:t>
    </dgm:pt>
    <dgm:pt modelId="{6F8000A6-0D6F-4322-AA0F-C37A845E3269}" type="sibTrans" cxnId="{244FD4BC-77EB-49D5-A07C-7B0204A0A246}">
      <dgm:prSet/>
      <dgm:spPr/>
      <dgm:t>
        <a:bodyPr/>
        <a:lstStyle/>
        <a:p>
          <a:endParaRPr lang="en-GB">
            <a:latin typeface="Arial" panose="020B0604020202020204" pitchFamily="34" charset="0"/>
            <a:cs typeface="Arial" panose="020B0604020202020204" pitchFamily="34" charset="0"/>
          </a:endParaRPr>
        </a:p>
      </dgm:t>
    </dgm:pt>
    <dgm:pt modelId="{E7B781FB-A0E3-4308-B8C7-1B5FD2370BB4}">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SRL</a:t>
          </a:r>
        </a:p>
      </dgm:t>
    </dgm:pt>
    <dgm:pt modelId="{7F1331B2-D57E-4576-A41A-42BE1BC2F38A}" type="parTrans" cxnId="{F62F7E15-AAD0-49B9-A635-402A6A74F6F3}">
      <dgm:prSet/>
      <dgm:spPr/>
      <dgm:t>
        <a:bodyPr/>
        <a:lstStyle/>
        <a:p>
          <a:endParaRPr lang="en-GB">
            <a:latin typeface="Arial" panose="020B0604020202020204" pitchFamily="34" charset="0"/>
            <a:cs typeface="Arial" panose="020B0604020202020204" pitchFamily="34" charset="0"/>
          </a:endParaRPr>
        </a:p>
      </dgm:t>
    </dgm:pt>
    <dgm:pt modelId="{381A0F8F-256E-4153-AA69-724043D25F58}" type="sibTrans" cxnId="{F62F7E15-AAD0-49B9-A635-402A6A74F6F3}">
      <dgm:prSet/>
      <dgm:spPr/>
      <dgm:t>
        <a:bodyPr/>
        <a:lstStyle/>
        <a:p>
          <a:endParaRPr lang="en-GB">
            <a:latin typeface="Arial" panose="020B0604020202020204" pitchFamily="34" charset="0"/>
            <a:cs typeface="Arial" panose="020B0604020202020204" pitchFamily="34" charset="0"/>
          </a:endParaRPr>
        </a:p>
      </dgm:t>
    </dgm:pt>
    <dgm:pt modelId="{BFA95390-D013-493E-A38F-B79ECC7ECB8C}">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Formal (deliberate) practice</a:t>
          </a:r>
        </a:p>
      </dgm:t>
    </dgm:pt>
    <dgm:pt modelId="{6DEDB819-681B-4BC4-9BA9-98D9C07CE0B8}" type="parTrans" cxnId="{B27661BA-9311-4057-AEDA-2315A86E9BB9}">
      <dgm:prSet/>
      <dgm:spPr/>
      <dgm:t>
        <a:bodyPr/>
        <a:lstStyle/>
        <a:p>
          <a:endParaRPr lang="en-GB">
            <a:latin typeface="Arial" panose="020B0604020202020204" pitchFamily="34" charset="0"/>
            <a:cs typeface="Arial" panose="020B0604020202020204" pitchFamily="34" charset="0"/>
          </a:endParaRPr>
        </a:p>
      </dgm:t>
    </dgm:pt>
    <dgm:pt modelId="{C5F80A71-FBD6-47CD-984F-848725499D60}" type="sibTrans" cxnId="{B27661BA-9311-4057-AEDA-2315A86E9BB9}">
      <dgm:prSet/>
      <dgm:spPr/>
      <dgm:t>
        <a:bodyPr/>
        <a:lstStyle/>
        <a:p>
          <a:endParaRPr lang="en-GB">
            <a:latin typeface="Arial" panose="020B0604020202020204" pitchFamily="34" charset="0"/>
            <a:cs typeface="Arial" panose="020B0604020202020204" pitchFamily="34" charset="0"/>
          </a:endParaRPr>
        </a:p>
      </dgm:t>
    </dgm:pt>
    <dgm:pt modelId="{13C4281C-41DF-4DE7-B7B5-90C39235AE2E}">
      <dgm:prSet/>
      <dgm:spPr>
        <a:solidFill>
          <a:schemeClr val="accent5">
            <a:lumMod val="20000"/>
            <a:lumOff val="80000"/>
          </a:schemeClr>
        </a:solidFill>
      </dgm:spPr>
      <dgm:t>
        <a:bodyPr/>
        <a:lstStyle/>
        <a:p>
          <a:r>
            <a:rPr lang="en-GB">
              <a:solidFill>
                <a:sysClr val="windowText" lastClr="000000"/>
              </a:solidFill>
              <a:latin typeface="Arial" panose="020B0604020202020204" pitchFamily="34" charset="0"/>
              <a:cs typeface="Arial" panose="020B0604020202020204" pitchFamily="34" charset="0"/>
            </a:rPr>
            <a:t>Tools for practice: instruments, MIDI tracks, backing tracks, modelling, YouTube &amp; recording</a:t>
          </a:r>
        </a:p>
      </dgm:t>
    </dgm:pt>
    <dgm:pt modelId="{38D8FCB8-6B54-46E4-B840-AAC8E06E460D}" type="parTrans" cxnId="{ACE22A23-EF17-4EE3-A484-055FAEB7A792}">
      <dgm:prSet/>
      <dgm:spPr/>
      <dgm:t>
        <a:bodyPr/>
        <a:lstStyle/>
        <a:p>
          <a:endParaRPr lang="en-GB">
            <a:latin typeface="Arial" panose="020B0604020202020204" pitchFamily="34" charset="0"/>
            <a:cs typeface="Arial" panose="020B0604020202020204" pitchFamily="34" charset="0"/>
          </a:endParaRPr>
        </a:p>
      </dgm:t>
    </dgm:pt>
    <dgm:pt modelId="{B5A3AA94-682C-4532-9178-C880D6F49CED}" type="sibTrans" cxnId="{ACE22A23-EF17-4EE3-A484-055FAEB7A792}">
      <dgm:prSet/>
      <dgm:spPr/>
      <dgm:t>
        <a:bodyPr/>
        <a:lstStyle/>
        <a:p>
          <a:endParaRPr lang="en-GB">
            <a:latin typeface="Arial" panose="020B0604020202020204" pitchFamily="34" charset="0"/>
            <a:cs typeface="Arial" panose="020B0604020202020204" pitchFamily="34" charset="0"/>
          </a:endParaRPr>
        </a:p>
      </dgm:t>
    </dgm:pt>
    <dgm:pt modelId="{A5CFD045-EFCE-498B-B28C-61BD739455FE}" type="pres">
      <dgm:prSet presAssocID="{14223107-4FE9-443D-A0D5-445A21DC1E1E}" presName="hierChild1" presStyleCnt="0">
        <dgm:presLayoutVars>
          <dgm:orgChart val="1"/>
          <dgm:chPref val="1"/>
          <dgm:dir/>
          <dgm:animOne val="branch"/>
          <dgm:animLvl val="lvl"/>
          <dgm:resizeHandles/>
        </dgm:presLayoutVars>
      </dgm:prSet>
      <dgm:spPr/>
    </dgm:pt>
    <dgm:pt modelId="{0ADAC604-186C-4F4F-95C9-0893F9A7E6EC}" type="pres">
      <dgm:prSet presAssocID="{3D7B727F-463D-4B0D-AAAC-825ABD26F6F6}" presName="hierRoot1" presStyleCnt="0">
        <dgm:presLayoutVars>
          <dgm:hierBranch val="init"/>
        </dgm:presLayoutVars>
      </dgm:prSet>
      <dgm:spPr/>
    </dgm:pt>
    <dgm:pt modelId="{491624B0-5AD4-4372-8685-2266F741069A}" type="pres">
      <dgm:prSet presAssocID="{3D7B727F-463D-4B0D-AAAC-825ABD26F6F6}" presName="rootComposite1" presStyleCnt="0"/>
      <dgm:spPr/>
    </dgm:pt>
    <dgm:pt modelId="{59AE1825-DBEA-4567-8DB3-0CAB2A833383}" type="pres">
      <dgm:prSet presAssocID="{3D7B727F-463D-4B0D-AAAC-825ABD26F6F6}" presName="rootText1" presStyleLbl="node0" presStyleIdx="0" presStyleCnt="1">
        <dgm:presLayoutVars>
          <dgm:chPref val="3"/>
        </dgm:presLayoutVars>
      </dgm:prSet>
      <dgm:spPr/>
    </dgm:pt>
    <dgm:pt modelId="{103A4A1A-3E04-46FE-8D73-6FEDD690EA4F}" type="pres">
      <dgm:prSet presAssocID="{3D7B727F-463D-4B0D-AAAC-825ABD26F6F6}" presName="rootConnector1" presStyleLbl="node1" presStyleIdx="0" presStyleCnt="0"/>
      <dgm:spPr/>
    </dgm:pt>
    <dgm:pt modelId="{CABC2102-90EF-46D0-84D0-E6E8CD0ADFA7}" type="pres">
      <dgm:prSet presAssocID="{3D7B727F-463D-4B0D-AAAC-825ABD26F6F6}" presName="hierChild2" presStyleCnt="0"/>
      <dgm:spPr/>
    </dgm:pt>
    <dgm:pt modelId="{666E798E-FCD2-47D4-BDF9-702C3ED1B74A}" type="pres">
      <dgm:prSet presAssocID="{1E7D60DB-0C04-430D-9619-B12C14EB7474}" presName="Name37" presStyleLbl="parChTrans1D2" presStyleIdx="0" presStyleCnt="5"/>
      <dgm:spPr/>
    </dgm:pt>
    <dgm:pt modelId="{71838B6D-CF5F-4663-98F4-24B230D129E3}" type="pres">
      <dgm:prSet presAssocID="{B6915ECC-F5E9-4183-8F3C-C3321F38A2D0}" presName="hierRoot2" presStyleCnt="0">
        <dgm:presLayoutVars>
          <dgm:hierBranch val="init"/>
        </dgm:presLayoutVars>
      </dgm:prSet>
      <dgm:spPr/>
    </dgm:pt>
    <dgm:pt modelId="{95C7341F-3653-42D4-A977-23A1175EC945}" type="pres">
      <dgm:prSet presAssocID="{B6915ECC-F5E9-4183-8F3C-C3321F38A2D0}" presName="rootComposite" presStyleCnt="0"/>
      <dgm:spPr/>
    </dgm:pt>
    <dgm:pt modelId="{F7944F53-3594-4BB8-B48F-47B8D4B15E48}" type="pres">
      <dgm:prSet presAssocID="{B6915ECC-F5E9-4183-8F3C-C3321F38A2D0}" presName="rootText" presStyleLbl="node2" presStyleIdx="0" presStyleCnt="4">
        <dgm:presLayoutVars>
          <dgm:chPref val="3"/>
        </dgm:presLayoutVars>
      </dgm:prSet>
      <dgm:spPr/>
    </dgm:pt>
    <dgm:pt modelId="{0E0F10DA-DB89-4E5E-8179-62EF0081032B}" type="pres">
      <dgm:prSet presAssocID="{B6915ECC-F5E9-4183-8F3C-C3321F38A2D0}" presName="rootConnector" presStyleLbl="node2" presStyleIdx="0" presStyleCnt="4"/>
      <dgm:spPr/>
    </dgm:pt>
    <dgm:pt modelId="{0BF2FF6D-503F-4512-864A-BC0FA61A82D6}" type="pres">
      <dgm:prSet presAssocID="{B6915ECC-F5E9-4183-8F3C-C3321F38A2D0}" presName="hierChild4" presStyleCnt="0"/>
      <dgm:spPr/>
    </dgm:pt>
    <dgm:pt modelId="{162DBF8A-F800-4D57-B246-E7F731D539AF}" type="pres">
      <dgm:prSet presAssocID="{66DA9368-DE08-4E87-AF24-47ACD32D394A}" presName="Name37" presStyleLbl="parChTrans1D3" presStyleIdx="0" presStyleCnt="18"/>
      <dgm:spPr/>
    </dgm:pt>
    <dgm:pt modelId="{155C9699-AA2B-4F7E-9BC8-E8C0A8759401}" type="pres">
      <dgm:prSet presAssocID="{D96AAA44-9E63-470F-B6EB-F66FAE18A595}" presName="hierRoot2" presStyleCnt="0">
        <dgm:presLayoutVars>
          <dgm:hierBranch val="init"/>
        </dgm:presLayoutVars>
      </dgm:prSet>
      <dgm:spPr/>
    </dgm:pt>
    <dgm:pt modelId="{6FE78576-C601-424F-A8D3-7A3FD832B6B9}" type="pres">
      <dgm:prSet presAssocID="{D96AAA44-9E63-470F-B6EB-F66FAE18A595}" presName="rootComposite" presStyleCnt="0"/>
      <dgm:spPr/>
    </dgm:pt>
    <dgm:pt modelId="{9818E319-27A4-41FC-8625-913873ED30BF}" type="pres">
      <dgm:prSet presAssocID="{D96AAA44-9E63-470F-B6EB-F66FAE18A595}" presName="rootText" presStyleLbl="node3" presStyleIdx="0" presStyleCnt="18">
        <dgm:presLayoutVars>
          <dgm:chPref val="3"/>
        </dgm:presLayoutVars>
      </dgm:prSet>
      <dgm:spPr/>
    </dgm:pt>
    <dgm:pt modelId="{FCB39229-B7D0-48A5-A909-4D5AC95315E8}" type="pres">
      <dgm:prSet presAssocID="{D96AAA44-9E63-470F-B6EB-F66FAE18A595}" presName="rootConnector" presStyleLbl="node3" presStyleIdx="0" presStyleCnt="18"/>
      <dgm:spPr/>
    </dgm:pt>
    <dgm:pt modelId="{CFCC6EA3-4088-4A46-A833-119ACD84817B}" type="pres">
      <dgm:prSet presAssocID="{D96AAA44-9E63-470F-B6EB-F66FAE18A595}" presName="hierChild4" presStyleCnt="0"/>
      <dgm:spPr/>
    </dgm:pt>
    <dgm:pt modelId="{92E819BE-3C03-4786-AA9F-4048F1E16EAB}" type="pres">
      <dgm:prSet presAssocID="{D96AAA44-9E63-470F-B6EB-F66FAE18A595}" presName="hierChild5" presStyleCnt="0"/>
      <dgm:spPr/>
    </dgm:pt>
    <dgm:pt modelId="{249D560F-F940-4BC3-A96B-8BE6D90AFD4C}" type="pres">
      <dgm:prSet presAssocID="{A26F7C2F-DCFA-4E67-8A08-F8DB2F0D5B69}" presName="Name37" presStyleLbl="parChTrans1D3" presStyleIdx="1" presStyleCnt="18"/>
      <dgm:spPr/>
    </dgm:pt>
    <dgm:pt modelId="{C97F7EE6-ACEF-4112-A97D-55EBA1578037}" type="pres">
      <dgm:prSet presAssocID="{F0274A72-530F-4B54-8A0D-89EECE2A42A7}" presName="hierRoot2" presStyleCnt="0">
        <dgm:presLayoutVars>
          <dgm:hierBranch val="init"/>
        </dgm:presLayoutVars>
      </dgm:prSet>
      <dgm:spPr/>
    </dgm:pt>
    <dgm:pt modelId="{DF870680-2B62-44C7-BFCB-3B181B7E3869}" type="pres">
      <dgm:prSet presAssocID="{F0274A72-530F-4B54-8A0D-89EECE2A42A7}" presName="rootComposite" presStyleCnt="0"/>
      <dgm:spPr/>
    </dgm:pt>
    <dgm:pt modelId="{A4293E0B-7C1A-493A-ACD1-59AB370F2C7D}" type="pres">
      <dgm:prSet presAssocID="{F0274A72-530F-4B54-8A0D-89EECE2A42A7}" presName="rootText" presStyleLbl="node3" presStyleIdx="1" presStyleCnt="18">
        <dgm:presLayoutVars>
          <dgm:chPref val="3"/>
        </dgm:presLayoutVars>
      </dgm:prSet>
      <dgm:spPr/>
    </dgm:pt>
    <dgm:pt modelId="{074BC908-C300-4B3A-84C5-02C53B4B8838}" type="pres">
      <dgm:prSet presAssocID="{F0274A72-530F-4B54-8A0D-89EECE2A42A7}" presName="rootConnector" presStyleLbl="node3" presStyleIdx="1" presStyleCnt="18"/>
      <dgm:spPr/>
    </dgm:pt>
    <dgm:pt modelId="{7CC93B14-4052-48CA-879B-A692AD39EDD7}" type="pres">
      <dgm:prSet presAssocID="{F0274A72-530F-4B54-8A0D-89EECE2A42A7}" presName="hierChild4" presStyleCnt="0"/>
      <dgm:spPr/>
    </dgm:pt>
    <dgm:pt modelId="{99CE0765-8DC0-4E51-AD30-43DC02E07190}" type="pres">
      <dgm:prSet presAssocID="{F0274A72-530F-4B54-8A0D-89EECE2A42A7}" presName="hierChild5" presStyleCnt="0"/>
      <dgm:spPr/>
    </dgm:pt>
    <dgm:pt modelId="{4090F31B-0300-4A57-9EE5-7CBAEA2DE5D5}" type="pres">
      <dgm:prSet presAssocID="{D8AB0B4B-C58C-4021-9C88-F2429A9D41CB}" presName="Name37" presStyleLbl="parChTrans1D3" presStyleIdx="2" presStyleCnt="18"/>
      <dgm:spPr/>
    </dgm:pt>
    <dgm:pt modelId="{4CE4DBB3-BD5D-4898-BDF4-27855892FB4A}" type="pres">
      <dgm:prSet presAssocID="{CE4CA425-A434-4342-A7FE-B54F7A8DB249}" presName="hierRoot2" presStyleCnt="0">
        <dgm:presLayoutVars>
          <dgm:hierBranch val="init"/>
        </dgm:presLayoutVars>
      </dgm:prSet>
      <dgm:spPr/>
    </dgm:pt>
    <dgm:pt modelId="{0974EDC0-27B6-4E9D-94F4-C5E4CD50DA14}" type="pres">
      <dgm:prSet presAssocID="{CE4CA425-A434-4342-A7FE-B54F7A8DB249}" presName="rootComposite" presStyleCnt="0"/>
      <dgm:spPr/>
    </dgm:pt>
    <dgm:pt modelId="{45EC2B30-A3CB-4916-9D7C-3EA855B8ECF7}" type="pres">
      <dgm:prSet presAssocID="{CE4CA425-A434-4342-A7FE-B54F7A8DB249}" presName="rootText" presStyleLbl="node3" presStyleIdx="2" presStyleCnt="18">
        <dgm:presLayoutVars>
          <dgm:chPref val="3"/>
        </dgm:presLayoutVars>
      </dgm:prSet>
      <dgm:spPr/>
    </dgm:pt>
    <dgm:pt modelId="{84B78DC9-9104-4C46-A4D7-F6C7FDA522E2}" type="pres">
      <dgm:prSet presAssocID="{CE4CA425-A434-4342-A7FE-B54F7A8DB249}" presName="rootConnector" presStyleLbl="node3" presStyleIdx="2" presStyleCnt="18"/>
      <dgm:spPr/>
    </dgm:pt>
    <dgm:pt modelId="{2F00DD93-3F8D-499E-886C-3CCB47B8C5FA}" type="pres">
      <dgm:prSet presAssocID="{CE4CA425-A434-4342-A7FE-B54F7A8DB249}" presName="hierChild4" presStyleCnt="0"/>
      <dgm:spPr/>
    </dgm:pt>
    <dgm:pt modelId="{80F55145-4BC3-4198-802F-4A466C75EB65}" type="pres">
      <dgm:prSet presAssocID="{CE4CA425-A434-4342-A7FE-B54F7A8DB249}" presName="hierChild5" presStyleCnt="0"/>
      <dgm:spPr/>
    </dgm:pt>
    <dgm:pt modelId="{2A9EC5C3-9084-4836-93CA-8A7B9D1A3F05}" type="pres">
      <dgm:prSet presAssocID="{0615FC09-6416-41D3-9C6D-B7F2D195B347}" presName="Name37" presStyleLbl="parChTrans1D3" presStyleIdx="3" presStyleCnt="18"/>
      <dgm:spPr/>
    </dgm:pt>
    <dgm:pt modelId="{9424232E-FF8B-4BF6-BB78-33D1F6D1D459}" type="pres">
      <dgm:prSet presAssocID="{2BF75ECD-4B63-41D5-A090-7FBB73CFF0E7}" presName="hierRoot2" presStyleCnt="0">
        <dgm:presLayoutVars>
          <dgm:hierBranch val="init"/>
        </dgm:presLayoutVars>
      </dgm:prSet>
      <dgm:spPr/>
    </dgm:pt>
    <dgm:pt modelId="{87796FF5-67CF-41C2-B337-26A577096A5A}" type="pres">
      <dgm:prSet presAssocID="{2BF75ECD-4B63-41D5-A090-7FBB73CFF0E7}" presName="rootComposite" presStyleCnt="0"/>
      <dgm:spPr/>
    </dgm:pt>
    <dgm:pt modelId="{CE9F9DC4-EADF-4ECF-B176-A97D176E2BFE}" type="pres">
      <dgm:prSet presAssocID="{2BF75ECD-4B63-41D5-A090-7FBB73CFF0E7}" presName="rootText" presStyleLbl="node3" presStyleIdx="3" presStyleCnt="18">
        <dgm:presLayoutVars>
          <dgm:chPref val="3"/>
        </dgm:presLayoutVars>
      </dgm:prSet>
      <dgm:spPr/>
    </dgm:pt>
    <dgm:pt modelId="{B16B3B5C-7EA3-476C-9F58-01E24EC91DB9}" type="pres">
      <dgm:prSet presAssocID="{2BF75ECD-4B63-41D5-A090-7FBB73CFF0E7}" presName="rootConnector" presStyleLbl="node3" presStyleIdx="3" presStyleCnt="18"/>
      <dgm:spPr/>
    </dgm:pt>
    <dgm:pt modelId="{1E1BF949-80F9-4A50-84C1-7BA83A35A7A0}" type="pres">
      <dgm:prSet presAssocID="{2BF75ECD-4B63-41D5-A090-7FBB73CFF0E7}" presName="hierChild4" presStyleCnt="0"/>
      <dgm:spPr/>
    </dgm:pt>
    <dgm:pt modelId="{BE57CA4E-20F4-43F2-8A20-DDA91E3943E3}" type="pres">
      <dgm:prSet presAssocID="{2BF75ECD-4B63-41D5-A090-7FBB73CFF0E7}" presName="hierChild5" presStyleCnt="0"/>
      <dgm:spPr/>
    </dgm:pt>
    <dgm:pt modelId="{D5093473-636B-49B4-AD2B-8F1E4EC511A7}" type="pres">
      <dgm:prSet presAssocID="{03359FF0-0FD4-4F21-BB0D-BA6B3263CCD9}" presName="Name37" presStyleLbl="parChTrans1D3" presStyleIdx="4" presStyleCnt="18"/>
      <dgm:spPr/>
    </dgm:pt>
    <dgm:pt modelId="{06D92DF1-4C10-482E-9960-909F37138AD3}" type="pres">
      <dgm:prSet presAssocID="{F670CE1E-5EC9-4779-BF5B-30855690262E}" presName="hierRoot2" presStyleCnt="0">
        <dgm:presLayoutVars>
          <dgm:hierBranch val="init"/>
        </dgm:presLayoutVars>
      </dgm:prSet>
      <dgm:spPr/>
    </dgm:pt>
    <dgm:pt modelId="{89A26B45-7A81-487B-B350-46F257CBCCBF}" type="pres">
      <dgm:prSet presAssocID="{F670CE1E-5EC9-4779-BF5B-30855690262E}" presName="rootComposite" presStyleCnt="0"/>
      <dgm:spPr/>
    </dgm:pt>
    <dgm:pt modelId="{79C5B7CA-F4AA-4373-97AF-35691FE86F4A}" type="pres">
      <dgm:prSet presAssocID="{F670CE1E-5EC9-4779-BF5B-30855690262E}" presName="rootText" presStyleLbl="node3" presStyleIdx="4" presStyleCnt="18">
        <dgm:presLayoutVars>
          <dgm:chPref val="3"/>
        </dgm:presLayoutVars>
      </dgm:prSet>
      <dgm:spPr/>
    </dgm:pt>
    <dgm:pt modelId="{9C6D468E-C18E-4CE3-9AEB-CD8D6FFA1F31}" type="pres">
      <dgm:prSet presAssocID="{F670CE1E-5EC9-4779-BF5B-30855690262E}" presName="rootConnector" presStyleLbl="node3" presStyleIdx="4" presStyleCnt="18"/>
      <dgm:spPr/>
    </dgm:pt>
    <dgm:pt modelId="{961319CD-8F8D-49DF-8BA0-AE7B195E7B84}" type="pres">
      <dgm:prSet presAssocID="{F670CE1E-5EC9-4779-BF5B-30855690262E}" presName="hierChild4" presStyleCnt="0"/>
      <dgm:spPr/>
    </dgm:pt>
    <dgm:pt modelId="{7FDDC37D-55C3-4B70-AB86-0109F2D15CAD}" type="pres">
      <dgm:prSet presAssocID="{F670CE1E-5EC9-4779-BF5B-30855690262E}" presName="hierChild5" presStyleCnt="0"/>
      <dgm:spPr/>
    </dgm:pt>
    <dgm:pt modelId="{C24353A2-BC00-41BD-85F8-5EA29D33D440}" type="pres">
      <dgm:prSet presAssocID="{B6915ECC-F5E9-4183-8F3C-C3321F38A2D0}" presName="hierChild5" presStyleCnt="0"/>
      <dgm:spPr/>
    </dgm:pt>
    <dgm:pt modelId="{F9D014E1-B789-4287-9351-4D0C56AE2813}" type="pres">
      <dgm:prSet presAssocID="{EF09E4B5-995D-4629-BF12-1066677F424C}" presName="Name37" presStyleLbl="parChTrans1D2" presStyleIdx="1" presStyleCnt="5"/>
      <dgm:spPr/>
    </dgm:pt>
    <dgm:pt modelId="{37CDA753-1094-4091-ACB5-B9BB3E885A71}" type="pres">
      <dgm:prSet presAssocID="{79C301D4-6DDC-4267-AB5C-2280D74464FF}" presName="hierRoot2" presStyleCnt="0">
        <dgm:presLayoutVars>
          <dgm:hierBranch val="init"/>
        </dgm:presLayoutVars>
      </dgm:prSet>
      <dgm:spPr/>
    </dgm:pt>
    <dgm:pt modelId="{ADA26C20-8E46-4203-86E5-934025FB4DAA}" type="pres">
      <dgm:prSet presAssocID="{79C301D4-6DDC-4267-AB5C-2280D74464FF}" presName="rootComposite" presStyleCnt="0"/>
      <dgm:spPr/>
    </dgm:pt>
    <dgm:pt modelId="{2AC70320-B682-4B66-9813-F95EC08A5729}" type="pres">
      <dgm:prSet presAssocID="{79C301D4-6DDC-4267-AB5C-2280D74464FF}" presName="rootText" presStyleLbl="node2" presStyleIdx="1" presStyleCnt="4">
        <dgm:presLayoutVars>
          <dgm:chPref val="3"/>
        </dgm:presLayoutVars>
      </dgm:prSet>
      <dgm:spPr/>
    </dgm:pt>
    <dgm:pt modelId="{57F9CC9B-8896-4B31-A338-3E29AB8ECC77}" type="pres">
      <dgm:prSet presAssocID="{79C301D4-6DDC-4267-AB5C-2280D74464FF}" presName="rootConnector" presStyleLbl="node2" presStyleIdx="1" presStyleCnt="4"/>
      <dgm:spPr/>
    </dgm:pt>
    <dgm:pt modelId="{5D8EA86E-D3C4-46F8-8F2D-14228084B9D6}" type="pres">
      <dgm:prSet presAssocID="{79C301D4-6DDC-4267-AB5C-2280D74464FF}" presName="hierChild4" presStyleCnt="0"/>
      <dgm:spPr/>
    </dgm:pt>
    <dgm:pt modelId="{AD367048-1031-45F2-9EE1-D6795EE15808}" type="pres">
      <dgm:prSet presAssocID="{83A99D13-12E3-4407-9C56-F92FB0F208CE}" presName="Name37" presStyleLbl="parChTrans1D3" presStyleIdx="5" presStyleCnt="18"/>
      <dgm:spPr/>
    </dgm:pt>
    <dgm:pt modelId="{4D1B58B2-D981-442F-9550-1E95DB4BE1AF}" type="pres">
      <dgm:prSet presAssocID="{63577249-867D-41E4-AC8C-9608E96F3B4F}" presName="hierRoot2" presStyleCnt="0">
        <dgm:presLayoutVars>
          <dgm:hierBranch val="init"/>
        </dgm:presLayoutVars>
      </dgm:prSet>
      <dgm:spPr/>
    </dgm:pt>
    <dgm:pt modelId="{B3D2BEA4-62DF-4572-83FD-0BFC7C0742E4}" type="pres">
      <dgm:prSet presAssocID="{63577249-867D-41E4-AC8C-9608E96F3B4F}" presName="rootComposite" presStyleCnt="0"/>
      <dgm:spPr/>
    </dgm:pt>
    <dgm:pt modelId="{AB82BE9A-2507-4B1E-95B3-89C3C13D43CE}" type="pres">
      <dgm:prSet presAssocID="{63577249-867D-41E4-AC8C-9608E96F3B4F}" presName="rootText" presStyleLbl="node3" presStyleIdx="5" presStyleCnt="18">
        <dgm:presLayoutVars>
          <dgm:chPref val="3"/>
        </dgm:presLayoutVars>
      </dgm:prSet>
      <dgm:spPr/>
    </dgm:pt>
    <dgm:pt modelId="{2243B66D-6F99-4592-BC7A-1F877C0CAFBC}" type="pres">
      <dgm:prSet presAssocID="{63577249-867D-41E4-AC8C-9608E96F3B4F}" presName="rootConnector" presStyleLbl="node3" presStyleIdx="5" presStyleCnt="18"/>
      <dgm:spPr/>
    </dgm:pt>
    <dgm:pt modelId="{89CD2C1E-7819-4435-8E73-6769E0109C68}" type="pres">
      <dgm:prSet presAssocID="{63577249-867D-41E4-AC8C-9608E96F3B4F}" presName="hierChild4" presStyleCnt="0"/>
      <dgm:spPr/>
    </dgm:pt>
    <dgm:pt modelId="{4E9F1A87-D852-4D2A-9D16-E4B9A84CF44F}" type="pres">
      <dgm:prSet presAssocID="{63577249-867D-41E4-AC8C-9608E96F3B4F}" presName="hierChild5" presStyleCnt="0"/>
      <dgm:spPr/>
    </dgm:pt>
    <dgm:pt modelId="{524422B4-DB6A-4610-8FB2-84C25E9D9165}" type="pres">
      <dgm:prSet presAssocID="{1FFD119F-8AB5-48D4-BCA3-90FFF81220A3}" presName="Name37" presStyleLbl="parChTrans1D3" presStyleIdx="6" presStyleCnt="18"/>
      <dgm:spPr/>
    </dgm:pt>
    <dgm:pt modelId="{645403FE-1B1B-4805-891E-48503AB2BE65}" type="pres">
      <dgm:prSet presAssocID="{EB9C6612-F676-466D-8D8D-2B3B449AD9E9}" presName="hierRoot2" presStyleCnt="0">
        <dgm:presLayoutVars>
          <dgm:hierBranch val="init"/>
        </dgm:presLayoutVars>
      </dgm:prSet>
      <dgm:spPr/>
    </dgm:pt>
    <dgm:pt modelId="{B9049C89-C0FE-4F3C-9FDD-D34C96C6271C}" type="pres">
      <dgm:prSet presAssocID="{EB9C6612-F676-466D-8D8D-2B3B449AD9E9}" presName="rootComposite" presStyleCnt="0"/>
      <dgm:spPr/>
    </dgm:pt>
    <dgm:pt modelId="{99D46F04-576F-4A3D-8469-60F2D1BDCB00}" type="pres">
      <dgm:prSet presAssocID="{EB9C6612-F676-466D-8D8D-2B3B449AD9E9}" presName="rootText" presStyleLbl="node3" presStyleIdx="6" presStyleCnt="18">
        <dgm:presLayoutVars>
          <dgm:chPref val="3"/>
        </dgm:presLayoutVars>
      </dgm:prSet>
      <dgm:spPr/>
    </dgm:pt>
    <dgm:pt modelId="{1E02F7B9-897F-4678-949F-B615F6F9FCDB}" type="pres">
      <dgm:prSet presAssocID="{EB9C6612-F676-466D-8D8D-2B3B449AD9E9}" presName="rootConnector" presStyleLbl="node3" presStyleIdx="6" presStyleCnt="18"/>
      <dgm:spPr/>
    </dgm:pt>
    <dgm:pt modelId="{B4A9E27B-F9F7-459A-94E4-294DF64F71E9}" type="pres">
      <dgm:prSet presAssocID="{EB9C6612-F676-466D-8D8D-2B3B449AD9E9}" presName="hierChild4" presStyleCnt="0"/>
      <dgm:spPr/>
    </dgm:pt>
    <dgm:pt modelId="{83DBF580-A8E3-45B9-9706-4E4130F3ACF6}" type="pres">
      <dgm:prSet presAssocID="{EB9C6612-F676-466D-8D8D-2B3B449AD9E9}" presName="hierChild5" presStyleCnt="0"/>
      <dgm:spPr/>
    </dgm:pt>
    <dgm:pt modelId="{CDFF1245-1776-4611-86DA-952B66E9C7ED}" type="pres">
      <dgm:prSet presAssocID="{1515B33E-B474-4778-A88C-09993C9D74BD}" presName="Name37" presStyleLbl="parChTrans1D3" presStyleIdx="7" presStyleCnt="18"/>
      <dgm:spPr/>
    </dgm:pt>
    <dgm:pt modelId="{A04427A2-EC2D-4F2B-9804-596CC589C20F}" type="pres">
      <dgm:prSet presAssocID="{7DDBBBC8-3E08-44CE-8684-60B703420A40}" presName="hierRoot2" presStyleCnt="0">
        <dgm:presLayoutVars>
          <dgm:hierBranch val="init"/>
        </dgm:presLayoutVars>
      </dgm:prSet>
      <dgm:spPr/>
    </dgm:pt>
    <dgm:pt modelId="{A46AC752-5F44-4E8A-886F-258B49CFA6E3}" type="pres">
      <dgm:prSet presAssocID="{7DDBBBC8-3E08-44CE-8684-60B703420A40}" presName="rootComposite" presStyleCnt="0"/>
      <dgm:spPr/>
    </dgm:pt>
    <dgm:pt modelId="{7BBE5022-5558-4000-9600-20D8B39D8724}" type="pres">
      <dgm:prSet presAssocID="{7DDBBBC8-3E08-44CE-8684-60B703420A40}" presName="rootText" presStyleLbl="node3" presStyleIdx="7" presStyleCnt="18">
        <dgm:presLayoutVars>
          <dgm:chPref val="3"/>
        </dgm:presLayoutVars>
      </dgm:prSet>
      <dgm:spPr/>
    </dgm:pt>
    <dgm:pt modelId="{C805B140-84AB-42C2-9BA1-8E1200D86B62}" type="pres">
      <dgm:prSet presAssocID="{7DDBBBC8-3E08-44CE-8684-60B703420A40}" presName="rootConnector" presStyleLbl="node3" presStyleIdx="7" presStyleCnt="18"/>
      <dgm:spPr/>
    </dgm:pt>
    <dgm:pt modelId="{8A95C272-4880-4B23-B3E4-EC8E0AAAEE21}" type="pres">
      <dgm:prSet presAssocID="{7DDBBBC8-3E08-44CE-8684-60B703420A40}" presName="hierChild4" presStyleCnt="0"/>
      <dgm:spPr/>
    </dgm:pt>
    <dgm:pt modelId="{FA18990E-C3CF-4F82-8E10-A46F4B1BDE2B}" type="pres">
      <dgm:prSet presAssocID="{7DDBBBC8-3E08-44CE-8684-60B703420A40}" presName="hierChild5" presStyleCnt="0"/>
      <dgm:spPr/>
    </dgm:pt>
    <dgm:pt modelId="{19AEA7BB-4315-49DD-BCD2-35757E20312D}" type="pres">
      <dgm:prSet presAssocID="{EFB517C8-A861-4EEC-A72F-B370BF6BDD35}" presName="Name37" presStyleLbl="parChTrans1D3" presStyleIdx="8" presStyleCnt="18"/>
      <dgm:spPr/>
    </dgm:pt>
    <dgm:pt modelId="{FB748D3C-05E3-440E-B063-99A672497CCE}" type="pres">
      <dgm:prSet presAssocID="{5A1A97EA-1D30-4764-853A-0878324638E2}" presName="hierRoot2" presStyleCnt="0">
        <dgm:presLayoutVars>
          <dgm:hierBranch val="init"/>
        </dgm:presLayoutVars>
      </dgm:prSet>
      <dgm:spPr/>
    </dgm:pt>
    <dgm:pt modelId="{8F650627-ECC4-4419-821D-0A4836686125}" type="pres">
      <dgm:prSet presAssocID="{5A1A97EA-1D30-4764-853A-0878324638E2}" presName="rootComposite" presStyleCnt="0"/>
      <dgm:spPr/>
    </dgm:pt>
    <dgm:pt modelId="{642016AF-3E52-48E0-80F7-1CAB3921E314}" type="pres">
      <dgm:prSet presAssocID="{5A1A97EA-1D30-4764-853A-0878324638E2}" presName="rootText" presStyleLbl="node3" presStyleIdx="8" presStyleCnt="18">
        <dgm:presLayoutVars>
          <dgm:chPref val="3"/>
        </dgm:presLayoutVars>
      </dgm:prSet>
      <dgm:spPr/>
    </dgm:pt>
    <dgm:pt modelId="{03D814B7-8A3C-401F-AED0-562677B180B0}" type="pres">
      <dgm:prSet presAssocID="{5A1A97EA-1D30-4764-853A-0878324638E2}" presName="rootConnector" presStyleLbl="node3" presStyleIdx="8" presStyleCnt="18"/>
      <dgm:spPr/>
    </dgm:pt>
    <dgm:pt modelId="{8007AC85-31F0-4225-A1EE-7D5A02CA6483}" type="pres">
      <dgm:prSet presAssocID="{5A1A97EA-1D30-4764-853A-0878324638E2}" presName="hierChild4" presStyleCnt="0"/>
      <dgm:spPr/>
    </dgm:pt>
    <dgm:pt modelId="{589CFB7D-4D4E-4F39-9386-97804712C78A}" type="pres">
      <dgm:prSet presAssocID="{5A1A97EA-1D30-4764-853A-0878324638E2}" presName="hierChild5" presStyleCnt="0"/>
      <dgm:spPr/>
    </dgm:pt>
    <dgm:pt modelId="{53944AB3-A200-4055-8C6C-7BB0AC8EAB09}" type="pres">
      <dgm:prSet presAssocID="{79C301D4-6DDC-4267-AB5C-2280D74464FF}" presName="hierChild5" presStyleCnt="0"/>
      <dgm:spPr/>
    </dgm:pt>
    <dgm:pt modelId="{AAD886C4-28C3-4424-AF32-BE791736B9A5}" type="pres">
      <dgm:prSet presAssocID="{13A79FA9-5E5E-402A-A3A6-6A4636C274DE}" presName="Name37" presStyleLbl="parChTrans1D2" presStyleIdx="2" presStyleCnt="5"/>
      <dgm:spPr/>
    </dgm:pt>
    <dgm:pt modelId="{F37EE493-FA37-42E8-B60A-3D593C19353F}" type="pres">
      <dgm:prSet presAssocID="{914FCB49-12B1-44B5-A21C-F6D92C33A862}" presName="hierRoot2" presStyleCnt="0">
        <dgm:presLayoutVars>
          <dgm:hierBranch val="init"/>
        </dgm:presLayoutVars>
      </dgm:prSet>
      <dgm:spPr/>
    </dgm:pt>
    <dgm:pt modelId="{63D05FBC-7B88-427D-94A5-EF7D8ED58331}" type="pres">
      <dgm:prSet presAssocID="{914FCB49-12B1-44B5-A21C-F6D92C33A862}" presName="rootComposite" presStyleCnt="0"/>
      <dgm:spPr/>
    </dgm:pt>
    <dgm:pt modelId="{26B36A75-8BCC-456A-BFB7-E2F593F9DE8B}" type="pres">
      <dgm:prSet presAssocID="{914FCB49-12B1-44B5-A21C-F6D92C33A862}" presName="rootText" presStyleLbl="node2" presStyleIdx="2" presStyleCnt="4">
        <dgm:presLayoutVars>
          <dgm:chPref val="3"/>
        </dgm:presLayoutVars>
      </dgm:prSet>
      <dgm:spPr/>
    </dgm:pt>
    <dgm:pt modelId="{A5822A7A-E80C-4D3E-BAF8-F8B70606F303}" type="pres">
      <dgm:prSet presAssocID="{914FCB49-12B1-44B5-A21C-F6D92C33A862}" presName="rootConnector" presStyleLbl="node2" presStyleIdx="2" presStyleCnt="4"/>
      <dgm:spPr/>
    </dgm:pt>
    <dgm:pt modelId="{265DD806-2E22-402D-943F-DF1D63D3C3D6}" type="pres">
      <dgm:prSet presAssocID="{914FCB49-12B1-44B5-A21C-F6D92C33A862}" presName="hierChild4" presStyleCnt="0"/>
      <dgm:spPr/>
    </dgm:pt>
    <dgm:pt modelId="{8C060AE7-3B6D-4631-8A40-29A548986D26}" type="pres">
      <dgm:prSet presAssocID="{3624D767-C67F-4420-AE3C-E2771EDB22BA}" presName="Name37" presStyleLbl="parChTrans1D3" presStyleIdx="9" presStyleCnt="18"/>
      <dgm:spPr/>
    </dgm:pt>
    <dgm:pt modelId="{D5BBBE68-68C8-4A89-ADA7-0BEB0DDB7302}" type="pres">
      <dgm:prSet presAssocID="{737CBA49-6898-44F9-9381-A4BECA7A3AFB}" presName="hierRoot2" presStyleCnt="0">
        <dgm:presLayoutVars>
          <dgm:hierBranch val="init"/>
        </dgm:presLayoutVars>
      </dgm:prSet>
      <dgm:spPr/>
    </dgm:pt>
    <dgm:pt modelId="{ACC7347B-74D6-4622-8931-D41519123009}" type="pres">
      <dgm:prSet presAssocID="{737CBA49-6898-44F9-9381-A4BECA7A3AFB}" presName="rootComposite" presStyleCnt="0"/>
      <dgm:spPr/>
    </dgm:pt>
    <dgm:pt modelId="{8276B5A3-43C5-41DC-87C5-75EC4A677B49}" type="pres">
      <dgm:prSet presAssocID="{737CBA49-6898-44F9-9381-A4BECA7A3AFB}" presName="rootText" presStyleLbl="node3" presStyleIdx="9" presStyleCnt="18">
        <dgm:presLayoutVars>
          <dgm:chPref val="3"/>
        </dgm:presLayoutVars>
      </dgm:prSet>
      <dgm:spPr/>
    </dgm:pt>
    <dgm:pt modelId="{818E6174-46FC-45C1-AF3D-AB166CA60631}" type="pres">
      <dgm:prSet presAssocID="{737CBA49-6898-44F9-9381-A4BECA7A3AFB}" presName="rootConnector" presStyleLbl="node3" presStyleIdx="9" presStyleCnt="18"/>
      <dgm:spPr/>
    </dgm:pt>
    <dgm:pt modelId="{C8D8D926-BE28-4880-970A-4E2334D3E0EF}" type="pres">
      <dgm:prSet presAssocID="{737CBA49-6898-44F9-9381-A4BECA7A3AFB}" presName="hierChild4" presStyleCnt="0"/>
      <dgm:spPr/>
    </dgm:pt>
    <dgm:pt modelId="{A0770078-8E1A-4A33-849B-3B862FB0D566}" type="pres">
      <dgm:prSet presAssocID="{737CBA49-6898-44F9-9381-A4BECA7A3AFB}" presName="hierChild5" presStyleCnt="0"/>
      <dgm:spPr/>
    </dgm:pt>
    <dgm:pt modelId="{526BDF40-F57B-461F-BF15-697E0D29E090}" type="pres">
      <dgm:prSet presAssocID="{733FFAFE-314F-490C-9852-EBC781B5CEC1}" presName="Name37" presStyleLbl="parChTrans1D3" presStyleIdx="10" presStyleCnt="18"/>
      <dgm:spPr/>
    </dgm:pt>
    <dgm:pt modelId="{A7F2E9E7-BD4A-4FBA-B68B-B8ECBEBA446C}" type="pres">
      <dgm:prSet presAssocID="{FC02DBAD-8117-4740-B7BC-F0395270B4F0}" presName="hierRoot2" presStyleCnt="0">
        <dgm:presLayoutVars>
          <dgm:hierBranch val="init"/>
        </dgm:presLayoutVars>
      </dgm:prSet>
      <dgm:spPr/>
    </dgm:pt>
    <dgm:pt modelId="{A91DF62D-2E4F-4FA7-909A-6F05762A52F8}" type="pres">
      <dgm:prSet presAssocID="{FC02DBAD-8117-4740-B7BC-F0395270B4F0}" presName="rootComposite" presStyleCnt="0"/>
      <dgm:spPr/>
    </dgm:pt>
    <dgm:pt modelId="{248B184B-30A5-432C-8ED8-B63904F9716C}" type="pres">
      <dgm:prSet presAssocID="{FC02DBAD-8117-4740-B7BC-F0395270B4F0}" presName="rootText" presStyleLbl="node3" presStyleIdx="10" presStyleCnt="18">
        <dgm:presLayoutVars>
          <dgm:chPref val="3"/>
        </dgm:presLayoutVars>
      </dgm:prSet>
      <dgm:spPr/>
    </dgm:pt>
    <dgm:pt modelId="{2F871663-F5EA-4D28-8CB2-FBA09F64379F}" type="pres">
      <dgm:prSet presAssocID="{FC02DBAD-8117-4740-B7BC-F0395270B4F0}" presName="rootConnector" presStyleLbl="node3" presStyleIdx="10" presStyleCnt="18"/>
      <dgm:spPr/>
    </dgm:pt>
    <dgm:pt modelId="{721194B7-3CEF-470B-8637-8A1D54F0C805}" type="pres">
      <dgm:prSet presAssocID="{FC02DBAD-8117-4740-B7BC-F0395270B4F0}" presName="hierChild4" presStyleCnt="0"/>
      <dgm:spPr/>
    </dgm:pt>
    <dgm:pt modelId="{04A19F5A-5549-4993-B7FE-7E8FEC870E00}" type="pres">
      <dgm:prSet presAssocID="{FC02DBAD-8117-4740-B7BC-F0395270B4F0}" presName="hierChild5" presStyleCnt="0"/>
      <dgm:spPr/>
    </dgm:pt>
    <dgm:pt modelId="{F7C7FCB5-FAE8-41C3-B697-452884967624}" type="pres">
      <dgm:prSet presAssocID="{3281D9D4-66A0-4CCC-A0EF-AE0F4A311692}" presName="Name37" presStyleLbl="parChTrans1D3" presStyleIdx="11" presStyleCnt="18"/>
      <dgm:spPr/>
    </dgm:pt>
    <dgm:pt modelId="{3F3301D0-133D-4347-9FA8-10EF2D3782BC}" type="pres">
      <dgm:prSet presAssocID="{20EBAFBC-2626-4479-8183-09F6B2CD3EF4}" presName="hierRoot2" presStyleCnt="0">
        <dgm:presLayoutVars>
          <dgm:hierBranch val="init"/>
        </dgm:presLayoutVars>
      </dgm:prSet>
      <dgm:spPr/>
    </dgm:pt>
    <dgm:pt modelId="{11D92634-8DD3-4B69-AEEB-9D5E90D49AD7}" type="pres">
      <dgm:prSet presAssocID="{20EBAFBC-2626-4479-8183-09F6B2CD3EF4}" presName="rootComposite" presStyleCnt="0"/>
      <dgm:spPr/>
    </dgm:pt>
    <dgm:pt modelId="{F87AC56C-296E-4CDC-8B6A-12B8BCAB5D5A}" type="pres">
      <dgm:prSet presAssocID="{20EBAFBC-2626-4479-8183-09F6B2CD3EF4}" presName="rootText" presStyleLbl="node3" presStyleIdx="11" presStyleCnt="18">
        <dgm:presLayoutVars>
          <dgm:chPref val="3"/>
        </dgm:presLayoutVars>
      </dgm:prSet>
      <dgm:spPr/>
    </dgm:pt>
    <dgm:pt modelId="{D01CB5CA-1A81-4C5C-8689-D2E6C08F44B0}" type="pres">
      <dgm:prSet presAssocID="{20EBAFBC-2626-4479-8183-09F6B2CD3EF4}" presName="rootConnector" presStyleLbl="node3" presStyleIdx="11" presStyleCnt="18"/>
      <dgm:spPr/>
    </dgm:pt>
    <dgm:pt modelId="{DE109DDA-62E9-4E35-90AE-FD7BADDBB22B}" type="pres">
      <dgm:prSet presAssocID="{20EBAFBC-2626-4479-8183-09F6B2CD3EF4}" presName="hierChild4" presStyleCnt="0"/>
      <dgm:spPr/>
    </dgm:pt>
    <dgm:pt modelId="{398F9536-A738-412C-B80B-C6D11CA65787}" type="pres">
      <dgm:prSet presAssocID="{20EBAFBC-2626-4479-8183-09F6B2CD3EF4}" presName="hierChild5" presStyleCnt="0"/>
      <dgm:spPr/>
    </dgm:pt>
    <dgm:pt modelId="{B866F382-66D5-4D9A-A088-B4E660702A9E}" type="pres">
      <dgm:prSet presAssocID="{914FCB49-12B1-44B5-A21C-F6D92C33A862}" presName="hierChild5" presStyleCnt="0"/>
      <dgm:spPr/>
    </dgm:pt>
    <dgm:pt modelId="{2D839D4F-E5A9-45A7-A6B1-2684ECC991BC}" type="pres">
      <dgm:prSet presAssocID="{A1D5C1D8-0C8A-4F4B-9A54-CED045C60A43}" presName="Name37" presStyleLbl="parChTrans1D2" presStyleIdx="3" presStyleCnt="5"/>
      <dgm:spPr/>
    </dgm:pt>
    <dgm:pt modelId="{0071CCBB-F5FC-4CF3-ABD7-61B95E906D18}" type="pres">
      <dgm:prSet presAssocID="{23249E17-CB21-4C71-8D69-68D7DC748E84}" presName="hierRoot2" presStyleCnt="0">
        <dgm:presLayoutVars>
          <dgm:hierBranch val="init"/>
        </dgm:presLayoutVars>
      </dgm:prSet>
      <dgm:spPr/>
    </dgm:pt>
    <dgm:pt modelId="{2291AC4C-335C-4A33-A0A6-293518053B01}" type="pres">
      <dgm:prSet presAssocID="{23249E17-CB21-4C71-8D69-68D7DC748E84}" presName="rootComposite" presStyleCnt="0"/>
      <dgm:spPr/>
    </dgm:pt>
    <dgm:pt modelId="{164B5300-5DE6-40B7-9289-8E435BB5B2AD}" type="pres">
      <dgm:prSet presAssocID="{23249E17-CB21-4C71-8D69-68D7DC748E84}" presName="rootText" presStyleLbl="node2" presStyleIdx="3" presStyleCnt="4">
        <dgm:presLayoutVars>
          <dgm:chPref val="3"/>
        </dgm:presLayoutVars>
      </dgm:prSet>
      <dgm:spPr/>
    </dgm:pt>
    <dgm:pt modelId="{2F70E301-CCC6-4E14-9D8A-3AB42B9D8BDD}" type="pres">
      <dgm:prSet presAssocID="{23249E17-CB21-4C71-8D69-68D7DC748E84}" presName="rootConnector" presStyleLbl="node2" presStyleIdx="3" presStyleCnt="4"/>
      <dgm:spPr/>
    </dgm:pt>
    <dgm:pt modelId="{3D61B66C-6F84-458E-BE96-2F2E72FE582C}" type="pres">
      <dgm:prSet presAssocID="{23249E17-CB21-4C71-8D69-68D7DC748E84}" presName="hierChild4" presStyleCnt="0"/>
      <dgm:spPr/>
    </dgm:pt>
    <dgm:pt modelId="{167CBA2B-D881-4B72-ADD7-4AC86EF51603}" type="pres">
      <dgm:prSet presAssocID="{E9ADF40F-DB93-4114-9DC8-245DEFCBE2D3}" presName="Name37" presStyleLbl="parChTrans1D3" presStyleIdx="12" presStyleCnt="18"/>
      <dgm:spPr/>
    </dgm:pt>
    <dgm:pt modelId="{D2BAEBA9-3B65-499F-8AF2-30F6DEE9D118}" type="pres">
      <dgm:prSet presAssocID="{493CD988-A4AC-4C00-A523-D5C7B47C3E57}" presName="hierRoot2" presStyleCnt="0">
        <dgm:presLayoutVars>
          <dgm:hierBranch val="init"/>
        </dgm:presLayoutVars>
      </dgm:prSet>
      <dgm:spPr/>
    </dgm:pt>
    <dgm:pt modelId="{9E1ABD1C-88A5-4324-B8D3-6BAEF46146CD}" type="pres">
      <dgm:prSet presAssocID="{493CD988-A4AC-4C00-A523-D5C7B47C3E57}" presName="rootComposite" presStyleCnt="0"/>
      <dgm:spPr/>
    </dgm:pt>
    <dgm:pt modelId="{370C394C-8D82-4B65-BA1D-2AFE3BD58E31}" type="pres">
      <dgm:prSet presAssocID="{493CD988-A4AC-4C00-A523-D5C7B47C3E57}" presName="rootText" presStyleLbl="node3" presStyleIdx="12" presStyleCnt="18" custLinFactNeighborX="1421">
        <dgm:presLayoutVars>
          <dgm:chPref val="3"/>
        </dgm:presLayoutVars>
      </dgm:prSet>
      <dgm:spPr/>
    </dgm:pt>
    <dgm:pt modelId="{CD28DC37-6D58-427B-9395-396800B005E4}" type="pres">
      <dgm:prSet presAssocID="{493CD988-A4AC-4C00-A523-D5C7B47C3E57}" presName="rootConnector" presStyleLbl="node3" presStyleIdx="12" presStyleCnt="18"/>
      <dgm:spPr/>
    </dgm:pt>
    <dgm:pt modelId="{DB9D85BE-AD47-4FA1-8B02-8B8F86492DA4}" type="pres">
      <dgm:prSet presAssocID="{493CD988-A4AC-4C00-A523-D5C7B47C3E57}" presName="hierChild4" presStyleCnt="0"/>
      <dgm:spPr/>
    </dgm:pt>
    <dgm:pt modelId="{BFD1313C-EE86-4621-8002-0BAF2F0954B4}" type="pres">
      <dgm:prSet presAssocID="{493CD988-A4AC-4C00-A523-D5C7B47C3E57}" presName="hierChild5" presStyleCnt="0"/>
      <dgm:spPr/>
    </dgm:pt>
    <dgm:pt modelId="{D3C9FFAB-578B-48FD-87EB-AB25C8AE6040}" type="pres">
      <dgm:prSet presAssocID="{2ACA0CA7-0B47-44D3-BAC4-0D48BA727372}" presName="Name37" presStyleLbl="parChTrans1D3" presStyleIdx="13" presStyleCnt="18"/>
      <dgm:spPr/>
    </dgm:pt>
    <dgm:pt modelId="{AECC71DA-AB4B-408D-A391-E59AF6BB1AC8}" type="pres">
      <dgm:prSet presAssocID="{92CCB31E-5F8B-4822-9EE7-6FF98FE0E9FD}" presName="hierRoot2" presStyleCnt="0">
        <dgm:presLayoutVars>
          <dgm:hierBranch val="init"/>
        </dgm:presLayoutVars>
      </dgm:prSet>
      <dgm:spPr/>
    </dgm:pt>
    <dgm:pt modelId="{7B00B9AC-71DF-46F1-8EE7-3904B8AE2621}" type="pres">
      <dgm:prSet presAssocID="{92CCB31E-5F8B-4822-9EE7-6FF98FE0E9FD}" presName="rootComposite" presStyleCnt="0"/>
      <dgm:spPr/>
    </dgm:pt>
    <dgm:pt modelId="{11F9B464-F6F7-4AAD-9836-66BEA15888A5}" type="pres">
      <dgm:prSet presAssocID="{92CCB31E-5F8B-4822-9EE7-6FF98FE0E9FD}" presName="rootText" presStyleLbl="node3" presStyleIdx="13" presStyleCnt="18">
        <dgm:presLayoutVars>
          <dgm:chPref val="3"/>
        </dgm:presLayoutVars>
      </dgm:prSet>
      <dgm:spPr/>
    </dgm:pt>
    <dgm:pt modelId="{229A126A-04E2-40BF-9155-C5779AB55F1F}" type="pres">
      <dgm:prSet presAssocID="{92CCB31E-5F8B-4822-9EE7-6FF98FE0E9FD}" presName="rootConnector" presStyleLbl="node3" presStyleIdx="13" presStyleCnt="18"/>
      <dgm:spPr/>
    </dgm:pt>
    <dgm:pt modelId="{00C2EC76-0CF3-4E81-95A7-555C182E74AC}" type="pres">
      <dgm:prSet presAssocID="{92CCB31E-5F8B-4822-9EE7-6FF98FE0E9FD}" presName="hierChild4" presStyleCnt="0"/>
      <dgm:spPr/>
    </dgm:pt>
    <dgm:pt modelId="{53B9A38A-96E6-48F8-A23F-1F5E8936D5D6}" type="pres">
      <dgm:prSet presAssocID="{92CCB31E-5F8B-4822-9EE7-6FF98FE0E9FD}" presName="hierChild5" presStyleCnt="0"/>
      <dgm:spPr/>
    </dgm:pt>
    <dgm:pt modelId="{EB9D7D4E-C446-4905-8B63-8F48FE0A9D4F}" type="pres">
      <dgm:prSet presAssocID="{C862C8A4-D6B8-4FA3-A957-FAB4B83A3F8C}" presName="Name37" presStyleLbl="parChTrans1D3" presStyleIdx="14" presStyleCnt="18"/>
      <dgm:spPr/>
    </dgm:pt>
    <dgm:pt modelId="{ED193B78-9AEB-4825-B773-939E44DA09EB}" type="pres">
      <dgm:prSet presAssocID="{A1D7E500-7B61-4FAA-BF30-819D80572FA3}" presName="hierRoot2" presStyleCnt="0">
        <dgm:presLayoutVars>
          <dgm:hierBranch val="init"/>
        </dgm:presLayoutVars>
      </dgm:prSet>
      <dgm:spPr/>
    </dgm:pt>
    <dgm:pt modelId="{E4EB238F-3D89-4CCC-BBC8-E0C107565A95}" type="pres">
      <dgm:prSet presAssocID="{A1D7E500-7B61-4FAA-BF30-819D80572FA3}" presName="rootComposite" presStyleCnt="0"/>
      <dgm:spPr/>
    </dgm:pt>
    <dgm:pt modelId="{4516DBA4-348B-4A72-AED8-F0E7DCD25B22}" type="pres">
      <dgm:prSet presAssocID="{A1D7E500-7B61-4FAA-BF30-819D80572FA3}" presName="rootText" presStyleLbl="node3" presStyleIdx="14" presStyleCnt="18">
        <dgm:presLayoutVars>
          <dgm:chPref val="3"/>
        </dgm:presLayoutVars>
      </dgm:prSet>
      <dgm:spPr/>
    </dgm:pt>
    <dgm:pt modelId="{FF2D5669-8C0B-454A-B9C8-C47C5EC49A64}" type="pres">
      <dgm:prSet presAssocID="{A1D7E500-7B61-4FAA-BF30-819D80572FA3}" presName="rootConnector" presStyleLbl="node3" presStyleIdx="14" presStyleCnt="18"/>
      <dgm:spPr/>
    </dgm:pt>
    <dgm:pt modelId="{1E9FCE12-2DAA-4FA7-9478-312776B44611}" type="pres">
      <dgm:prSet presAssocID="{A1D7E500-7B61-4FAA-BF30-819D80572FA3}" presName="hierChild4" presStyleCnt="0"/>
      <dgm:spPr/>
    </dgm:pt>
    <dgm:pt modelId="{24959BB5-17C8-4C61-A0F6-FC1A2C202150}" type="pres">
      <dgm:prSet presAssocID="{A1D7E500-7B61-4FAA-BF30-819D80572FA3}" presName="hierChild5" presStyleCnt="0"/>
      <dgm:spPr/>
    </dgm:pt>
    <dgm:pt modelId="{AA3F59E0-642A-496A-915A-820A53067651}" type="pres">
      <dgm:prSet presAssocID="{7F1331B2-D57E-4576-A41A-42BE1BC2F38A}" presName="Name37" presStyleLbl="parChTrans1D3" presStyleIdx="15" presStyleCnt="18"/>
      <dgm:spPr/>
    </dgm:pt>
    <dgm:pt modelId="{EC9F95F3-FF0E-44F8-8254-5595636743A0}" type="pres">
      <dgm:prSet presAssocID="{E7B781FB-A0E3-4308-B8C7-1B5FD2370BB4}" presName="hierRoot2" presStyleCnt="0">
        <dgm:presLayoutVars>
          <dgm:hierBranch val="init"/>
        </dgm:presLayoutVars>
      </dgm:prSet>
      <dgm:spPr/>
    </dgm:pt>
    <dgm:pt modelId="{F58A3753-943E-4469-B11A-19E9EBC60280}" type="pres">
      <dgm:prSet presAssocID="{E7B781FB-A0E3-4308-B8C7-1B5FD2370BB4}" presName="rootComposite" presStyleCnt="0"/>
      <dgm:spPr/>
    </dgm:pt>
    <dgm:pt modelId="{53A07B52-885C-41BD-B5ED-46A3BA5BF485}" type="pres">
      <dgm:prSet presAssocID="{E7B781FB-A0E3-4308-B8C7-1B5FD2370BB4}" presName="rootText" presStyleLbl="node3" presStyleIdx="15" presStyleCnt="18">
        <dgm:presLayoutVars>
          <dgm:chPref val="3"/>
        </dgm:presLayoutVars>
      </dgm:prSet>
      <dgm:spPr/>
    </dgm:pt>
    <dgm:pt modelId="{A567B63D-2D9D-44DB-83CB-BFAA7A772E2A}" type="pres">
      <dgm:prSet presAssocID="{E7B781FB-A0E3-4308-B8C7-1B5FD2370BB4}" presName="rootConnector" presStyleLbl="node3" presStyleIdx="15" presStyleCnt="18"/>
      <dgm:spPr/>
    </dgm:pt>
    <dgm:pt modelId="{E69A4FC4-3BA9-46C1-82FF-A9C8F732072F}" type="pres">
      <dgm:prSet presAssocID="{E7B781FB-A0E3-4308-B8C7-1B5FD2370BB4}" presName="hierChild4" presStyleCnt="0"/>
      <dgm:spPr/>
    </dgm:pt>
    <dgm:pt modelId="{CC98C369-37AE-40D9-8C3D-BEAEF00CD3FE}" type="pres">
      <dgm:prSet presAssocID="{E7B781FB-A0E3-4308-B8C7-1B5FD2370BB4}" presName="hierChild5" presStyleCnt="0"/>
      <dgm:spPr/>
    </dgm:pt>
    <dgm:pt modelId="{8D728AB7-6120-45F2-A569-624359F3CED4}" type="pres">
      <dgm:prSet presAssocID="{6DEDB819-681B-4BC4-9BA9-98D9C07CE0B8}" presName="Name37" presStyleLbl="parChTrans1D3" presStyleIdx="16" presStyleCnt="18"/>
      <dgm:spPr/>
    </dgm:pt>
    <dgm:pt modelId="{685AD059-9A77-46BD-8788-66CB1C42228E}" type="pres">
      <dgm:prSet presAssocID="{BFA95390-D013-493E-A38F-B79ECC7ECB8C}" presName="hierRoot2" presStyleCnt="0">
        <dgm:presLayoutVars>
          <dgm:hierBranch val="init"/>
        </dgm:presLayoutVars>
      </dgm:prSet>
      <dgm:spPr/>
    </dgm:pt>
    <dgm:pt modelId="{019E71E0-C016-46D9-9FD4-19B9823AA360}" type="pres">
      <dgm:prSet presAssocID="{BFA95390-D013-493E-A38F-B79ECC7ECB8C}" presName="rootComposite" presStyleCnt="0"/>
      <dgm:spPr/>
    </dgm:pt>
    <dgm:pt modelId="{CCF4EF80-2256-4E2F-914C-1C4A4803ED1A}" type="pres">
      <dgm:prSet presAssocID="{BFA95390-D013-493E-A38F-B79ECC7ECB8C}" presName="rootText" presStyleLbl="node3" presStyleIdx="16" presStyleCnt="18">
        <dgm:presLayoutVars>
          <dgm:chPref val="3"/>
        </dgm:presLayoutVars>
      </dgm:prSet>
      <dgm:spPr/>
    </dgm:pt>
    <dgm:pt modelId="{4CC16E57-4841-4048-B6C1-63A602D7F238}" type="pres">
      <dgm:prSet presAssocID="{BFA95390-D013-493E-A38F-B79ECC7ECB8C}" presName="rootConnector" presStyleLbl="node3" presStyleIdx="16" presStyleCnt="18"/>
      <dgm:spPr/>
    </dgm:pt>
    <dgm:pt modelId="{B12852EB-D025-4481-969E-E38459DCE52E}" type="pres">
      <dgm:prSet presAssocID="{BFA95390-D013-493E-A38F-B79ECC7ECB8C}" presName="hierChild4" presStyleCnt="0"/>
      <dgm:spPr/>
    </dgm:pt>
    <dgm:pt modelId="{EA32003D-7596-4E31-8B5A-0ED3A7B97425}" type="pres">
      <dgm:prSet presAssocID="{BFA95390-D013-493E-A38F-B79ECC7ECB8C}" presName="hierChild5" presStyleCnt="0"/>
      <dgm:spPr/>
    </dgm:pt>
    <dgm:pt modelId="{92190EE7-2440-41F4-8B4E-EE0B511878F0}" type="pres">
      <dgm:prSet presAssocID="{38D8FCB8-6B54-46E4-B840-AAC8E06E460D}" presName="Name37" presStyleLbl="parChTrans1D3" presStyleIdx="17" presStyleCnt="18"/>
      <dgm:spPr/>
    </dgm:pt>
    <dgm:pt modelId="{76D4DFEE-2546-4ACF-B3A2-0C347F31D843}" type="pres">
      <dgm:prSet presAssocID="{13C4281C-41DF-4DE7-B7B5-90C39235AE2E}" presName="hierRoot2" presStyleCnt="0">
        <dgm:presLayoutVars>
          <dgm:hierBranch val="init"/>
        </dgm:presLayoutVars>
      </dgm:prSet>
      <dgm:spPr/>
    </dgm:pt>
    <dgm:pt modelId="{9760773B-F3EA-4354-A355-1AD62F81BB77}" type="pres">
      <dgm:prSet presAssocID="{13C4281C-41DF-4DE7-B7B5-90C39235AE2E}" presName="rootComposite" presStyleCnt="0"/>
      <dgm:spPr/>
    </dgm:pt>
    <dgm:pt modelId="{074DFE5D-8054-4E29-ABC1-46AB4041F3F1}" type="pres">
      <dgm:prSet presAssocID="{13C4281C-41DF-4DE7-B7B5-90C39235AE2E}" presName="rootText" presStyleLbl="node3" presStyleIdx="17" presStyleCnt="18">
        <dgm:presLayoutVars>
          <dgm:chPref val="3"/>
        </dgm:presLayoutVars>
      </dgm:prSet>
      <dgm:spPr/>
    </dgm:pt>
    <dgm:pt modelId="{2F71BFEB-16C6-4748-B3EE-942D920B766C}" type="pres">
      <dgm:prSet presAssocID="{13C4281C-41DF-4DE7-B7B5-90C39235AE2E}" presName="rootConnector" presStyleLbl="node3" presStyleIdx="17" presStyleCnt="18"/>
      <dgm:spPr/>
    </dgm:pt>
    <dgm:pt modelId="{6D09136C-B5F6-41C9-BD3B-C30C959A098E}" type="pres">
      <dgm:prSet presAssocID="{13C4281C-41DF-4DE7-B7B5-90C39235AE2E}" presName="hierChild4" presStyleCnt="0"/>
      <dgm:spPr/>
    </dgm:pt>
    <dgm:pt modelId="{B23A1855-1CF3-4200-9E9F-B8FB2EF917DB}" type="pres">
      <dgm:prSet presAssocID="{13C4281C-41DF-4DE7-B7B5-90C39235AE2E}" presName="hierChild5" presStyleCnt="0"/>
      <dgm:spPr/>
    </dgm:pt>
    <dgm:pt modelId="{9D1BCFC4-3EF0-461D-9E93-04AC36F02B47}" type="pres">
      <dgm:prSet presAssocID="{23249E17-CB21-4C71-8D69-68D7DC748E84}" presName="hierChild5" presStyleCnt="0"/>
      <dgm:spPr/>
    </dgm:pt>
    <dgm:pt modelId="{8F41A876-65E1-4EE1-BA6C-21FF05D9A0A6}" type="pres">
      <dgm:prSet presAssocID="{3D7B727F-463D-4B0D-AAAC-825ABD26F6F6}" presName="hierChild3" presStyleCnt="0"/>
      <dgm:spPr/>
    </dgm:pt>
    <dgm:pt modelId="{C167F327-5B24-499B-A465-31CD8E3BC52A}" type="pres">
      <dgm:prSet presAssocID="{64FB8BE1-BFEF-4B40-9353-4A8D8744EDC7}" presName="Name111" presStyleLbl="parChTrans1D2" presStyleIdx="4" presStyleCnt="5"/>
      <dgm:spPr/>
    </dgm:pt>
    <dgm:pt modelId="{6F041A6F-7473-494D-925A-6BD7BAAC06AD}" type="pres">
      <dgm:prSet presAssocID="{64D01D44-8648-47B8-810E-C42F9D4BA825}" presName="hierRoot3" presStyleCnt="0">
        <dgm:presLayoutVars>
          <dgm:hierBranch val="init"/>
        </dgm:presLayoutVars>
      </dgm:prSet>
      <dgm:spPr/>
    </dgm:pt>
    <dgm:pt modelId="{1B238984-9C5F-414F-A294-A752794C7BC5}" type="pres">
      <dgm:prSet presAssocID="{64D01D44-8648-47B8-810E-C42F9D4BA825}" presName="rootComposite3" presStyleCnt="0"/>
      <dgm:spPr/>
    </dgm:pt>
    <dgm:pt modelId="{D36E5D8D-EF27-46C3-B25A-28E96D2EEC4A}" type="pres">
      <dgm:prSet presAssocID="{64D01D44-8648-47B8-810E-C42F9D4BA825}" presName="rootText3" presStyleLbl="asst1" presStyleIdx="0" presStyleCnt="1" custLinFactNeighborX="60117" custLinFactNeighborY="-2073">
        <dgm:presLayoutVars>
          <dgm:chPref val="3"/>
        </dgm:presLayoutVars>
      </dgm:prSet>
      <dgm:spPr/>
    </dgm:pt>
    <dgm:pt modelId="{E1011BA5-A72B-4B11-8517-3357E584E313}" type="pres">
      <dgm:prSet presAssocID="{64D01D44-8648-47B8-810E-C42F9D4BA825}" presName="rootConnector3" presStyleLbl="asst1" presStyleIdx="0" presStyleCnt="1"/>
      <dgm:spPr/>
    </dgm:pt>
    <dgm:pt modelId="{A6A93186-1FC0-451D-A098-31D427F04C17}" type="pres">
      <dgm:prSet presAssocID="{64D01D44-8648-47B8-810E-C42F9D4BA825}" presName="hierChild6" presStyleCnt="0"/>
      <dgm:spPr/>
    </dgm:pt>
    <dgm:pt modelId="{A9377D44-BA1E-4E87-9755-A74B7E991D7A}" type="pres">
      <dgm:prSet presAssocID="{64D01D44-8648-47B8-810E-C42F9D4BA825}" presName="hierChild7" presStyleCnt="0"/>
      <dgm:spPr/>
    </dgm:pt>
  </dgm:ptLst>
  <dgm:cxnLst>
    <dgm:cxn modelId="{05D5CC00-B1B2-4FCB-A33E-7725B160CA38}" srcId="{914FCB49-12B1-44B5-A21C-F6D92C33A862}" destId="{737CBA49-6898-44F9-9381-A4BECA7A3AFB}" srcOrd="0" destOrd="0" parTransId="{3624D767-C67F-4420-AE3C-E2771EDB22BA}" sibTransId="{56C03CB3-34D9-4B94-9828-D62106FE4C6D}"/>
    <dgm:cxn modelId="{03DE4802-D911-4BFE-8428-2F3842BF92FC}" type="presOf" srcId="{3281D9D4-66A0-4CCC-A0EF-AE0F4A311692}" destId="{F7C7FCB5-FAE8-41C3-B697-452884967624}" srcOrd="0" destOrd="0" presId="urn:microsoft.com/office/officeart/2005/8/layout/orgChart1"/>
    <dgm:cxn modelId="{019CDC04-D9E1-4D3D-A9AB-8D2743879996}" type="presOf" srcId="{7DDBBBC8-3E08-44CE-8684-60B703420A40}" destId="{C805B140-84AB-42C2-9BA1-8E1200D86B62}" srcOrd="1" destOrd="0" presId="urn:microsoft.com/office/officeart/2005/8/layout/orgChart1"/>
    <dgm:cxn modelId="{C763EC06-BA1B-4016-8B2E-774DD36892B5}" type="presOf" srcId="{733FFAFE-314F-490C-9852-EBC781B5CEC1}" destId="{526BDF40-F57B-461F-BF15-697E0D29E090}" srcOrd="0" destOrd="0" presId="urn:microsoft.com/office/officeart/2005/8/layout/orgChart1"/>
    <dgm:cxn modelId="{26F2F909-7DFA-4E5A-A85A-F9C69D27CE63}" type="presOf" srcId="{737CBA49-6898-44F9-9381-A4BECA7A3AFB}" destId="{8276B5A3-43C5-41DC-87C5-75EC4A677B49}" srcOrd="0" destOrd="0" presId="urn:microsoft.com/office/officeart/2005/8/layout/orgChart1"/>
    <dgm:cxn modelId="{B037C50A-CE5E-47F2-B903-91967BBC1AC9}" type="presOf" srcId="{79C301D4-6DDC-4267-AB5C-2280D74464FF}" destId="{2AC70320-B682-4B66-9813-F95EC08A5729}" srcOrd="0" destOrd="0" presId="urn:microsoft.com/office/officeart/2005/8/layout/orgChart1"/>
    <dgm:cxn modelId="{911A040C-E3B9-4952-8375-26636125C7AF}" type="presOf" srcId="{7F1331B2-D57E-4576-A41A-42BE1BC2F38A}" destId="{AA3F59E0-642A-496A-915A-820A53067651}" srcOrd="0" destOrd="0" presId="urn:microsoft.com/office/officeart/2005/8/layout/orgChart1"/>
    <dgm:cxn modelId="{FDD1BF0F-AF81-4508-BBD0-AB868EA570C7}" type="presOf" srcId="{C862C8A4-D6B8-4FA3-A957-FAB4B83A3F8C}" destId="{EB9D7D4E-C446-4905-8B63-8F48FE0A9D4F}" srcOrd="0" destOrd="0" presId="urn:microsoft.com/office/officeart/2005/8/layout/orgChart1"/>
    <dgm:cxn modelId="{F96A0A12-3743-4BB0-B85B-902769AD7BAB}" type="presOf" srcId="{D8AB0B4B-C58C-4021-9C88-F2429A9D41CB}" destId="{4090F31B-0300-4A57-9EE5-7CBAEA2DE5D5}" srcOrd="0" destOrd="0" presId="urn:microsoft.com/office/officeart/2005/8/layout/orgChart1"/>
    <dgm:cxn modelId="{F62F7E15-AAD0-49B9-A635-402A6A74F6F3}" srcId="{23249E17-CB21-4C71-8D69-68D7DC748E84}" destId="{E7B781FB-A0E3-4308-B8C7-1B5FD2370BB4}" srcOrd="3" destOrd="0" parTransId="{7F1331B2-D57E-4576-A41A-42BE1BC2F38A}" sibTransId="{381A0F8F-256E-4153-AA69-724043D25F58}"/>
    <dgm:cxn modelId="{6BB39B18-F885-4DF3-8A02-6F6E78C34EC8}" type="presOf" srcId="{A26F7C2F-DCFA-4E67-8A08-F8DB2F0D5B69}" destId="{249D560F-F940-4BC3-A96B-8BE6D90AFD4C}" srcOrd="0" destOrd="0" presId="urn:microsoft.com/office/officeart/2005/8/layout/orgChart1"/>
    <dgm:cxn modelId="{4D8FDE19-D63F-4936-9628-25DD814EEFBC}" type="presOf" srcId="{A1D7E500-7B61-4FAA-BF30-819D80572FA3}" destId="{FF2D5669-8C0B-454A-B9C8-C47C5EC49A64}" srcOrd="1" destOrd="0" presId="urn:microsoft.com/office/officeart/2005/8/layout/orgChart1"/>
    <dgm:cxn modelId="{F3DD7C1B-F6EE-40AF-A3E9-F60A7884CECE}" type="presOf" srcId="{2ACA0CA7-0B47-44D3-BAC4-0D48BA727372}" destId="{D3C9FFAB-578B-48FD-87EB-AB25C8AE6040}" srcOrd="0" destOrd="0" presId="urn:microsoft.com/office/officeart/2005/8/layout/orgChart1"/>
    <dgm:cxn modelId="{4EA12A1E-0D7D-4D19-9127-D758E9844284}" srcId="{14223107-4FE9-443D-A0D5-445A21DC1E1E}" destId="{3D7B727F-463D-4B0D-AAAC-825ABD26F6F6}" srcOrd="0" destOrd="0" parTransId="{BA1FCF8B-6738-4F7F-BAE9-1F364CB0BF3E}" sibTransId="{4CBBCE96-3003-45AC-B709-AE07847F1658}"/>
    <dgm:cxn modelId="{AEAAAB21-24F8-493F-AFA6-90F0303A5830}" type="presOf" srcId="{64D01D44-8648-47B8-810E-C42F9D4BA825}" destId="{E1011BA5-A72B-4B11-8517-3357E584E313}" srcOrd="1" destOrd="0" presId="urn:microsoft.com/office/officeart/2005/8/layout/orgChart1"/>
    <dgm:cxn modelId="{ACE22A23-EF17-4EE3-A484-055FAEB7A792}" srcId="{23249E17-CB21-4C71-8D69-68D7DC748E84}" destId="{13C4281C-41DF-4DE7-B7B5-90C39235AE2E}" srcOrd="5" destOrd="0" parTransId="{38D8FCB8-6B54-46E4-B840-AAC8E06E460D}" sibTransId="{B5A3AA94-682C-4532-9178-C880D6F49CED}"/>
    <dgm:cxn modelId="{C34CC923-595E-49F7-9911-21FAA7292E5E}" type="presOf" srcId="{83A99D13-12E3-4407-9C56-F92FB0F208CE}" destId="{AD367048-1031-45F2-9EE1-D6795EE15808}" srcOrd="0" destOrd="0" presId="urn:microsoft.com/office/officeart/2005/8/layout/orgChart1"/>
    <dgm:cxn modelId="{6F955228-F6EA-417E-9AF1-B0424204B21D}" type="presOf" srcId="{BFA95390-D013-493E-A38F-B79ECC7ECB8C}" destId="{CCF4EF80-2256-4E2F-914C-1C4A4803ED1A}" srcOrd="0" destOrd="0" presId="urn:microsoft.com/office/officeart/2005/8/layout/orgChart1"/>
    <dgm:cxn modelId="{F0083B2A-9F73-4A5E-B0DF-A03F19096100}" srcId="{23249E17-CB21-4C71-8D69-68D7DC748E84}" destId="{92CCB31E-5F8B-4822-9EE7-6FF98FE0E9FD}" srcOrd="1" destOrd="0" parTransId="{2ACA0CA7-0B47-44D3-BAC4-0D48BA727372}" sibTransId="{4719B491-3CB3-4749-98CE-CE9B16D70BE2}"/>
    <dgm:cxn modelId="{BEE54730-A0F2-4B2F-8EFA-75347E28BBED}" srcId="{3D7B727F-463D-4B0D-AAAC-825ABD26F6F6}" destId="{23249E17-CB21-4C71-8D69-68D7DC748E84}" srcOrd="4" destOrd="0" parTransId="{A1D5C1D8-0C8A-4F4B-9A54-CED045C60A43}" sibTransId="{DF5D22AB-2261-4ADF-ABEF-3B76713B8529}"/>
    <dgm:cxn modelId="{7F73F530-CA6C-4890-9673-34200DE3D5AF}" type="presOf" srcId="{EB9C6612-F676-466D-8D8D-2B3B449AD9E9}" destId="{1E02F7B9-897F-4678-949F-B615F6F9FCDB}" srcOrd="1" destOrd="0" presId="urn:microsoft.com/office/officeart/2005/8/layout/orgChart1"/>
    <dgm:cxn modelId="{2969C033-12A9-4A82-9148-682F5F2FFE2E}" type="presOf" srcId="{2BF75ECD-4B63-41D5-A090-7FBB73CFF0E7}" destId="{CE9F9DC4-EADF-4ECF-B176-A97D176E2BFE}" srcOrd="0" destOrd="0" presId="urn:microsoft.com/office/officeart/2005/8/layout/orgChart1"/>
    <dgm:cxn modelId="{EE351A36-3ADF-4608-960A-150E5AA6A96D}" type="presOf" srcId="{FC02DBAD-8117-4740-B7BC-F0395270B4F0}" destId="{2F871663-F5EA-4D28-8CB2-FBA09F64379F}" srcOrd="1" destOrd="0" presId="urn:microsoft.com/office/officeart/2005/8/layout/orgChart1"/>
    <dgm:cxn modelId="{1B5E3937-6E75-4FFC-BA00-22CB7751FBD3}" srcId="{3D7B727F-463D-4B0D-AAAC-825ABD26F6F6}" destId="{79C301D4-6DDC-4267-AB5C-2280D74464FF}" srcOrd="2" destOrd="0" parTransId="{EF09E4B5-995D-4629-BF12-1066677F424C}" sibTransId="{1842E261-E8E1-4BCC-95BC-2DA35B64EBF9}"/>
    <dgm:cxn modelId="{DD4B1539-BCD5-455E-B5F2-D70BB53B8196}" type="presOf" srcId="{3D7B727F-463D-4B0D-AAAC-825ABD26F6F6}" destId="{59AE1825-DBEA-4567-8DB3-0CAB2A833383}" srcOrd="0" destOrd="0" presId="urn:microsoft.com/office/officeart/2005/8/layout/orgChart1"/>
    <dgm:cxn modelId="{6941D03B-1046-44F9-8936-72A44FBAC88F}" type="presOf" srcId="{F670CE1E-5EC9-4779-BF5B-30855690262E}" destId="{79C5B7CA-F4AA-4373-97AF-35691FE86F4A}" srcOrd="0" destOrd="0" presId="urn:microsoft.com/office/officeart/2005/8/layout/orgChart1"/>
    <dgm:cxn modelId="{6CF3E63C-F9D4-4A56-8BBF-90EDBFDF1B90}" type="presOf" srcId="{03359FF0-0FD4-4F21-BB0D-BA6B3263CCD9}" destId="{D5093473-636B-49B4-AD2B-8F1E4EC511A7}" srcOrd="0" destOrd="0" presId="urn:microsoft.com/office/officeart/2005/8/layout/orgChart1"/>
    <dgm:cxn modelId="{1E44643D-4BD9-4ED0-B0EE-493822B1A223}" srcId="{B6915ECC-F5E9-4183-8F3C-C3321F38A2D0}" destId="{CE4CA425-A434-4342-A7FE-B54F7A8DB249}" srcOrd="2" destOrd="0" parTransId="{D8AB0B4B-C58C-4021-9C88-F2429A9D41CB}" sibTransId="{3F5436E3-4B0A-4529-BF9E-504F8EB2550D}"/>
    <dgm:cxn modelId="{52C11E40-A27A-497B-97AE-E251DADFC6C8}" type="presOf" srcId="{5A1A97EA-1D30-4764-853A-0878324638E2}" destId="{03D814B7-8A3C-401F-AED0-562677B180B0}" srcOrd="1" destOrd="0" presId="urn:microsoft.com/office/officeart/2005/8/layout/orgChart1"/>
    <dgm:cxn modelId="{8380D340-9462-4ACE-918F-79F9D3DE0B67}" type="presOf" srcId="{EFB517C8-A861-4EEC-A72F-B370BF6BDD35}" destId="{19AEA7BB-4315-49DD-BCD2-35757E20312D}" srcOrd="0" destOrd="0" presId="urn:microsoft.com/office/officeart/2005/8/layout/orgChart1"/>
    <dgm:cxn modelId="{03FB775D-36DE-4E7E-95C5-15829540E291}" type="presOf" srcId="{23249E17-CB21-4C71-8D69-68D7DC748E84}" destId="{2F70E301-CCC6-4E14-9D8A-3AB42B9D8BDD}" srcOrd="1" destOrd="0" presId="urn:microsoft.com/office/officeart/2005/8/layout/orgChart1"/>
    <dgm:cxn modelId="{73E3E05F-1C4D-4EA0-B64A-19B2FCB6CFEA}" type="presOf" srcId="{914FCB49-12B1-44B5-A21C-F6D92C33A862}" destId="{26B36A75-8BCC-456A-BFB7-E2F593F9DE8B}" srcOrd="0" destOrd="0" presId="urn:microsoft.com/office/officeart/2005/8/layout/orgChart1"/>
    <dgm:cxn modelId="{474B1243-CF14-489C-86E0-D536AF8E3490}" type="presOf" srcId="{38D8FCB8-6B54-46E4-B840-AAC8E06E460D}" destId="{92190EE7-2440-41F4-8B4E-EE0B511878F0}" srcOrd="0" destOrd="0" presId="urn:microsoft.com/office/officeart/2005/8/layout/orgChart1"/>
    <dgm:cxn modelId="{94745C65-29CD-4F2F-ABBF-F614EABCA536}" type="presOf" srcId="{CE4CA425-A434-4342-A7FE-B54F7A8DB249}" destId="{45EC2B30-A3CB-4916-9D7C-3EA855B8ECF7}" srcOrd="0" destOrd="0" presId="urn:microsoft.com/office/officeart/2005/8/layout/orgChart1"/>
    <dgm:cxn modelId="{28CD2568-21B5-4100-BBF6-FD2A4BEFAD7F}" type="presOf" srcId="{A1D5C1D8-0C8A-4F4B-9A54-CED045C60A43}" destId="{2D839D4F-E5A9-45A7-A6B1-2684ECC991BC}" srcOrd="0" destOrd="0" presId="urn:microsoft.com/office/officeart/2005/8/layout/orgChart1"/>
    <dgm:cxn modelId="{AEA98E69-FE56-4C2A-8249-492014568DDB}" type="presOf" srcId="{E7B781FB-A0E3-4308-B8C7-1B5FD2370BB4}" destId="{53A07B52-885C-41BD-B5ED-46A3BA5BF485}" srcOrd="0" destOrd="0" presId="urn:microsoft.com/office/officeart/2005/8/layout/orgChart1"/>
    <dgm:cxn modelId="{5AA92B4D-1197-449C-B91B-B4EC4B7BB45B}" srcId="{79C301D4-6DDC-4267-AB5C-2280D74464FF}" destId="{63577249-867D-41E4-AC8C-9608E96F3B4F}" srcOrd="0" destOrd="0" parTransId="{83A99D13-12E3-4407-9C56-F92FB0F208CE}" sibTransId="{9C63617E-11E6-48BC-B776-21116BA73AEC}"/>
    <dgm:cxn modelId="{D5E5144F-504E-4C9F-94F2-1951CF8F5D1B}" srcId="{B6915ECC-F5E9-4183-8F3C-C3321F38A2D0}" destId="{D96AAA44-9E63-470F-B6EB-F66FAE18A595}" srcOrd="0" destOrd="0" parTransId="{66DA9368-DE08-4E87-AF24-47ACD32D394A}" sibTransId="{267EAEE0-8F4B-4D3F-9400-3730D02787B6}"/>
    <dgm:cxn modelId="{B3291B6F-9607-4B62-9FF1-EDE4D7AE7086}" type="presOf" srcId="{92CCB31E-5F8B-4822-9EE7-6FF98FE0E9FD}" destId="{229A126A-04E2-40BF-9155-C5779AB55F1F}" srcOrd="1" destOrd="0" presId="urn:microsoft.com/office/officeart/2005/8/layout/orgChart1"/>
    <dgm:cxn modelId="{43079E6F-EBB2-403A-B08E-41577ABBDE19}" srcId="{914FCB49-12B1-44B5-A21C-F6D92C33A862}" destId="{FC02DBAD-8117-4740-B7BC-F0395270B4F0}" srcOrd="1" destOrd="0" parTransId="{733FFAFE-314F-490C-9852-EBC781B5CEC1}" sibTransId="{4516DD61-8010-4BA7-A517-B6A152867E5E}"/>
    <dgm:cxn modelId="{AB55A76F-6C23-4B36-8FFC-C38EDDEE2677}" srcId="{3D7B727F-463D-4B0D-AAAC-825ABD26F6F6}" destId="{B6915ECC-F5E9-4183-8F3C-C3321F38A2D0}" srcOrd="1" destOrd="0" parTransId="{1E7D60DB-0C04-430D-9619-B12C14EB7474}" sibTransId="{365D3AD7-1466-413F-8452-93DB8D607122}"/>
    <dgm:cxn modelId="{84AA7271-5F11-41FC-B388-3E872DD89F85}" type="presOf" srcId="{CE4CA425-A434-4342-A7FE-B54F7A8DB249}" destId="{84B78DC9-9104-4C46-A4D7-F6C7FDA522E2}" srcOrd="1" destOrd="0" presId="urn:microsoft.com/office/officeart/2005/8/layout/orgChart1"/>
    <dgm:cxn modelId="{98F85173-931C-459B-B7C3-FC9FC5C19C11}" type="presOf" srcId="{20EBAFBC-2626-4479-8183-09F6B2CD3EF4}" destId="{F87AC56C-296E-4CDC-8B6A-12B8BCAB5D5A}" srcOrd="0" destOrd="0" presId="urn:microsoft.com/office/officeart/2005/8/layout/orgChart1"/>
    <dgm:cxn modelId="{468E2378-65BB-490C-93EC-FF57083CE44D}" type="presOf" srcId="{13C4281C-41DF-4DE7-B7B5-90C39235AE2E}" destId="{074DFE5D-8054-4E29-ABC1-46AB4041F3F1}" srcOrd="0" destOrd="0" presId="urn:microsoft.com/office/officeart/2005/8/layout/orgChart1"/>
    <dgm:cxn modelId="{54D6C058-F4CD-4D25-ACF0-2924147D625C}" type="presOf" srcId="{64FB8BE1-BFEF-4B40-9353-4A8D8744EDC7}" destId="{C167F327-5B24-499B-A465-31CD8E3BC52A}" srcOrd="0" destOrd="0" presId="urn:microsoft.com/office/officeart/2005/8/layout/orgChart1"/>
    <dgm:cxn modelId="{B2F1F378-786B-47EE-A370-4B20D346F08C}" type="presOf" srcId="{14223107-4FE9-443D-A0D5-445A21DC1E1E}" destId="{A5CFD045-EFCE-498B-B28C-61BD739455FE}" srcOrd="0" destOrd="0" presId="urn:microsoft.com/office/officeart/2005/8/layout/orgChart1"/>
    <dgm:cxn modelId="{81120F59-D2F9-490D-B81A-5F06B42DBF85}" type="presOf" srcId="{D96AAA44-9E63-470F-B6EB-F66FAE18A595}" destId="{FCB39229-B7D0-48A5-A909-4D5AC95315E8}" srcOrd="1" destOrd="0" presId="urn:microsoft.com/office/officeart/2005/8/layout/orgChart1"/>
    <dgm:cxn modelId="{8A83657B-B836-447A-9F18-620D36DAA529}" srcId="{B6915ECC-F5E9-4183-8F3C-C3321F38A2D0}" destId="{2BF75ECD-4B63-41D5-A090-7FBB73CFF0E7}" srcOrd="3" destOrd="0" parTransId="{0615FC09-6416-41D3-9C6D-B7F2D195B347}" sibTransId="{F4FE92B4-4341-41CE-AF5F-1102931E4D19}"/>
    <dgm:cxn modelId="{BF29197C-2129-4EE0-B0E3-5939A2143C9C}" type="presOf" srcId="{0615FC09-6416-41D3-9C6D-B7F2D195B347}" destId="{2A9EC5C3-9084-4836-93CA-8A7B9D1A3F05}" srcOrd="0" destOrd="0" presId="urn:microsoft.com/office/officeart/2005/8/layout/orgChart1"/>
    <dgm:cxn modelId="{6993F281-C80A-4679-9A05-1A09D4E4E82D}" type="presOf" srcId="{F670CE1E-5EC9-4779-BF5B-30855690262E}" destId="{9C6D468E-C18E-4CE3-9AEB-CD8D6FFA1F31}" srcOrd="1" destOrd="0" presId="urn:microsoft.com/office/officeart/2005/8/layout/orgChart1"/>
    <dgm:cxn modelId="{1FD5D985-F220-438E-87E3-BB645A9CC1B7}" type="presOf" srcId="{914FCB49-12B1-44B5-A21C-F6D92C33A862}" destId="{A5822A7A-E80C-4D3E-BAF8-F8B70606F303}" srcOrd="1" destOrd="0" presId="urn:microsoft.com/office/officeart/2005/8/layout/orgChart1"/>
    <dgm:cxn modelId="{BAA50086-8A58-4950-ACF8-4CC1880BCEE6}" type="presOf" srcId="{13C4281C-41DF-4DE7-B7B5-90C39235AE2E}" destId="{2F71BFEB-16C6-4748-B3EE-942D920B766C}" srcOrd="1" destOrd="0" presId="urn:microsoft.com/office/officeart/2005/8/layout/orgChart1"/>
    <dgm:cxn modelId="{2E610788-C7F5-4A4C-9288-76D7B704B425}" type="presOf" srcId="{E7B781FB-A0E3-4308-B8C7-1B5FD2370BB4}" destId="{A567B63D-2D9D-44DB-83CB-BFAA7A772E2A}" srcOrd="1" destOrd="0" presId="urn:microsoft.com/office/officeart/2005/8/layout/orgChart1"/>
    <dgm:cxn modelId="{E2743789-32D0-4A4B-A0B8-4ADF36858649}" type="presOf" srcId="{1E7D60DB-0C04-430D-9619-B12C14EB7474}" destId="{666E798E-FCD2-47D4-BDF9-702C3ED1B74A}" srcOrd="0" destOrd="0" presId="urn:microsoft.com/office/officeart/2005/8/layout/orgChart1"/>
    <dgm:cxn modelId="{2AFFEF8D-BEA6-47F8-A8E6-F305F0CCFEB1}" srcId="{B6915ECC-F5E9-4183-8F3C-C3321F38A2D0}" destId="{F0274A72-530F-4B54-8A0D-89EECE2A42A7}" srcOrd="1" destOrd="0" parTransId="{A26F7C2F-DCFA-4E67-8A08-F8DB2F0D5B69}" sibTransId="{FDF1A7CA-6633-4A69-9609-C1F4E4372671}"/>
    <dgm:cxn modelId="{0334B592-813F-4F91-9CF9-FD4D2DC0D1B1}" type="presOf" srcId="{23249E17-CB21-4C71-8D69-68D7DC748E84}" destId="{164B5300-5DE6-40B7-9289-8E435BB5B2AD}" srcOrd="0" destOrd="0" presId="urn:microsoft.com/office/officeart/2005/8/layout/orgChart1"/>
    <dgm:cxn modelId="{AEDC4498-A4C3-4833-A723-096A50DC30F0}" srcId="{B6915ECC-F5E9-4183-8F3C-C3321F38A2D0}" destId="{F670CE1E-5EC9-4779-BF5B-30855690262E}" srcOrd="4" destOrd="0" parTransId="{03359FF0-0FD4-4F21-BB0D-BA6B3263CCD9}" sibTransId="{24A2AB2B-B305-4289-9E4F-0B8B85FB3A23}"/>
    <dgm:cxn modelId="{F3CB809D-AFFC-4F97-87E3-2010EAB34CD9}" type="presOf" srcId="{3624D767-C67F-4420-AE3C-E2771EDB22BA}" destId="{8C060AE7-3B6D-4631-8A40-29A548986D26}" srcOrd="0" destOrd="0" presId="urn:microsoft.com/office/officeart/2005/8/layout/orgChart1"/>
    <dgm:cxn modelId="{6682FD9D-4322-490F-8F58-F5BA7219FD6F}" type="presOf" srcId="{1FFD119F-8AB5-48D4-BCA3-90FFF81220A3}" destId="{524422B4-DB6A-4610-8FB2-84C25E9D9165}" srcOrd="0" destOrd="0" presId="urn:microsoft.com/office/officeart/2005/8/layout/orgChart1"/>
    <dgm:cxn modelId="{5E2C7DA3-7314-48CE-A4BD-1FE9F5F8A888}" type="presOf" srcId="{5A1A97EA-1D30-4764-853A-0878324638E2}" destId="{642016AF-3E52-48E0-80F7-1CAB3921E314}" srcOrd="0" destOrd="0" presId="urn:microsoft.com/office/officeart/2005/8/layout/orgChart1"/>
    <dgm:cxn modelId="{DFE09FA3-3829-4F18-B0CC-19619C72546B}" type="presOf" srcId="{1515B33E-B474-4778-A88C-09993C9D74BD}" destId="{CDFF1245-1776-4611-86DA-952B66E9C7ED}" srcOrd="0" destOrd="0" presId="urn:microsoft.com/office/officeart/2005/8/layout/orgChart1"/>
    <dgm:cxn modelId="{D645FEA3-43E7-4FA0-A4AF-F2FA30742F45}" type="presOf" srcId="{7DDBBBC8-3E08-44CE-8684-60B703420A40}" destId="{7BBE5022-5558-4000-9600-20D8B39D8724}" srcOrd="0" destOrd="0" presId="urn:microsoft.com/office/officeart/2005/8/layout/orgChart1"/>
    <dgm:cxn modelId="{658D47AE-34DD-44F1-9061-61E6B35666AF}" type="presOf" srcId="{63577249-867D-41E4-AC8C-9608E96F3B4F}" destId="{2243B66D-6F99-4592-BC7A-1F877C0CAFBC}" srcOrd="1" destOrd="0" presId="urn:microsoft.com/office/officeart/2005/8/layout/orgChart1"/>
    <dgm:cxn modelId="{BB222CB7-522D-49E7-83EB-4D2545EEB226}" srcId="{79C301D4-6DDC-4267-AB5C-2280D74464FF}" destId="{7DDBBBC8-3E08-44CE-8684-60B703420A40}" srcOrd="2" destOrd="0" parTransId="{1515B33E-B474-4778-A88C-09993C9D74BD}" sibTransId="{0F4C42B2-5120-4982-8FC1-E32C7357111D}"/>
    <dgm:cxn modelId="{372C66B9-6190-4A4B-BFD6-E30C0B031E13}" type="presOf" srcId="{493CD988-A4AC-4C00-A523-D5C7B47C3E57}" destId="{CD28DC37-6D58-427B-9395-396800B005E4}" srcOrd="1" destOrd="0" presId="urn:microsoft.com/office/officeart/2005/8/layout/orgChart1"/>
    <dgm:cxn modelId="{B27661BA-9311-4057-AEDA-2315A86E9BB9}" srcId="{23249E17-CB21-4C71-8D69-68D7DC748E84}" destId="{BFA95390-D013-493E-A38F-B79ECC7ECB8C}" srcOrd="4" destOrd="0" parTransId="{6DEDB819-681B-4BC4-9BA9-98D9C07CE0B8}" sibTransId="{C5F80A71-FBD6-47CD-984F-848725499D60}"/>
    <dgm:cxn modelId="{AC6A7BBB-4DC5-4EE4-9B14-628861324578}" type="presOf" srcId="{F0274A72-530F-4B54-8A0D-89EECE2A42A7}" destId="{A4293E0B-7C1A-493A-ACD1-59AB370F2C7D}" srcOrd="0" destOrd="0" presId="urn:microsoft.com/office/officeart/2005/8/layout/orgChart1"/>
    <dgm:cxn modelId="{8B707FBB-BBA9-4CF9-B5F3-04D81946FDAB}" type="presOf" srcId="{79C301D4-6DDC-4267-AB5C-2280D74464FF}" destId="{57F9CC9B-8896-4B31-A338-3E29AB8ECC77}" srcOrd="1" destOrd="0" presId="urn:microsoft.com/office/officeart/2005/8/layout/orgChart1"/>
    <dgm:cxn modelId="{244FD4BC-77EB-49D5-A07C-7B0204A0A246}" srcId="{23249E17-CB21-4C71-8D69-68D7DC748E84}" destId="{A1D7E500-7B61-4FAA-BF30-819D80572FA3}" srcOrd="2" destOrd="0" parTransId="{C862C8A4-D6B8-4FA3-A957-FAB4B83A3F8C}" sibTransId="{6F8000A6-0D6F-4322-AA0F-C37A845E3269}"/>
    <dgm:cxn modelId="{1CCF17BE-CC86-42AB-8166-502677A18C37}" srcId="{3D7B727F-463D-4B0D-AAAC-825ABD26F6F6}" destId="{64D01D44-8648-47B8-810E-C42F9D4BA825}" srcOrd="0" destOrd="0" parTransId="{64FB8BE1-BFEF-4B40-9353-4A8D8744EDC7}" sibTransId="{49A8347A-0756-41E4-A456-E4D2296FFE17}"/>
    <dgm:cxn modelId="{06987CC0-5A84-48C1-95D0-A4C1E1EAC12D}" srcId="{79C301D4-6DDC-4267-AB5C-2280D74464FF}" destId="{EB9C6612-F676-466D-8D8D-2B3B449AD9E9}" srcOrd="1" destOrd="0" parTransId="{1FFD119F-8AB5-48D4-BCA3-90FFF81220A3}" sibTransId="{2E2978BF-C439-4CE0-B358-26FCF245819F}"/>
    <dgm:cxn modelId="{3D4923C8-B444-4E5E-9198-2754CC94D65D}" type="presOf" srcId="{737CBA49-6898-44F9-9381-A4BECA7A3AFB}" destId="{818E6174-46FC-45C1-AF3D-AB166CA60631}" srcOrd="1" destOrd="0" presId="urn:microsoft.com/office/officeart/2005/8/layout/orgChart1"/>
    <dgm:cxn modelId="{7DB613CB-F291-418E-BEB9-95455287E5E4}" srcId="{3D7B727F-463D-4B0D-AAAC-825ABD26F6F6}" destId="{914FCB49-12B1-44B5-A21C-F6D92C33A862}" srcOrd="3" destOrd="0" parTransId="{13A79FA9-5E5E-402A-A3A6-6A4636C274DE}" sibTransId="{A8445301-9F33-4ACC-8618-21ECA72CD440}"/>
    <dgm:cxn modelId="{D64E15D0-AAE4-441F-824F-F9F66B147A95}" type="presOf" srcId="{B6915ECC-F5E9-4183-8F3C-C3321F38A2D0}" destId="{0E0F10DA-DB89-4E5E-8179-62EF0081032B}" srcOrd="1" destOrd="0" presId="urn:microsoft.com/office/officeart/2005/8/layout/orgChart1"/>
    <dgm:cxn modelId="{FD5FF5D0-2D40-4E2C-86C1-A404FAC6B5CC}" type="presOf" srcId="{493CD988-A4AC-4C00-A523-D5C7B47C3E57}" destId="{370C394C-8D82-4B65-BA1D-2AFE3BD58E31}" srcOrd="0" destOrd="0" presId="urn:microsoft.com/office/officeart/2005/8/layout/orgChart1"/>
    <dgm:cxn modelId="{BAFA4DD5-FBED-4D93-BD44-8882CD64356F}" type="presOf" srcId="{92CCB31E-5F8B-4822-9EE7-6FF98FE0E9FD}" destId="{11F9B464-F6F7-4AAD-9836-66BEA15888A5}" srcOrd="0" destOrd="0" presId="urn:microsoft.com/office/officeart/2005/8/layout/orgChart1"/>
    <dgm:cxn modelId="{CBA7B2D6-4C31-4D1E-88EF-88261EF93BDA}" type="presOf" srcId="{3D7B727F-463D-4B0D-AAAC-825ABD26F6F6}" destId="{103A4A1A-3E04-46FE-8D73-6FEDD690EA4F}" srcOrd="1" destOrd="0" presId="urn:microsoft.com/office/officeart/2005/8/layout/orgChart1"/>
    <dgm:cxn modelId="{4ECD87D7-EFDE-4D20-98F4-3AA194594740}" type="presOf" srcId="{63577249-867D-41E4-AC8C-9608E96F3B4F}" destId="{AB82BE9A-2507-4B1E-95B3-89C3C13D43CE}" srcOrd="0" destOrd="0" presId="urn:microsoft.com/office/officeart/2005/8/layout/orgChart1"/>
    <dgm:cxn modelId="{787C0FD8-2177-4DD0-920B-B852B8F97A74}" srcId="{23249E17-CB21-4C71-8D69-68D7DC748E84}" destId="{493CD988-A4AC-4C00-A523-D5C7B47C3E57}" srcOrd="0" destOrd="0" parTransId="{E9ADF40F-DB93-4114-9DC8-245DEFCBE2D3}" sibTransId="{8864F0A3-46AB-42C5-8918-9658A8530BE2}"/>
    <dgm:cxn modelId="{2312EDD8-6DA4-4D6B-ADD5-F083666A89E9}" type="presOf" srcId="{D96AAA44-9E63-470F-B6EB-F66FAE18A595}" destId="{9818E319-27A4-41FC-8625-913873ED30BF}" srcOrd="0" destOrd="0" presId="urn:microsoft.com/office/officeart/2005/8/layout/orgChart1"/>
    <dgm:cxn modelId="{3D82BCDC-7473-44ED-B47D-8B05FBFAA46A}" type="presOf" srcId="{13A79FA9-5E5E-402A-A3A6-6A4636C274DE}" destId="{AAD886C4-28C3-4424-AF32-BE791736B9A5}" srcOrd="0" destOrd="0" presId="urn:microsoft.com/office/officeart/2005/8/layout/orgChart1"/>
    <dgm:cxn modelId="{172D9FDD-F930-4B7F-94F3-E9AF02D71EA4}" type="presOf" srcId="{BFA95390-D013-493E-A38F-B79ECC7ECB8C}" destId="{4CC16E57-4841-4048-B6C1-63A602D7F238}" srcOrd="1" destOrd="0" presId="urn:microsoft.com/office/officeart/2005/8/layout/orgChart1"/>
    <dgm:cxn modelId="{ECEADFDD-92A7-4FEE-A3D0-F079D96586AA}" type="presOf" srcId="{FC02DBAD-8117-4740-B7BC-F0395270B4F0}" destId="{248B184B-30A5-432C-8ED8-B63904F9716C}" srcOrd="0" destOrd="0" presId="urn:microsoft.com/office/officeart/2005/8/layout/orgChart1"/>
    <dgm:cxn modelId="{664BCFE0-24D3-4E63-B51A-79954CBF9F3A}" type="presOf" srcId="{6DEDB819-681B-4BC4-9BA9-98D9C07CE0B8}" destId="{8D728AB7-6120-45F2-A569-624359F3CED4}" srcOrd="0" destOrd="0" presId="urn:microsoft.com/office/officeart/2005/8/layout/orgChart1"/>
    <dgm:cxn modelId="{3E51A3E5-2C69-440B-991A-BAF54743FEA5}" type="presOf" srcId="{64D01D44-8648-47B8-810E-C42F9D4BA825}" destId="{D36E5D8D-EF27-46C3-B25A-28E96D2EEC4A}" srcOrd="0" destOrd="0" presId="urn:microsoft.com/office/officeart/2005/8/layout/orgChart1"/>
    <dgm:cxn modelId="{0FA183E6-6207-4B31-908C-A6511153BB68}" srcId="{79C301D4-6DDC-4267-AB5C-2280D74464FF}" destId="{5A1A97EA-1D30-4764-853A-0878324638E2}" srcOrd="3" destOrd="0" parTransId="{EFB517C8-A861-4EEC-A72F-B370BF6BDD35}" sibTransId="{E89B5AD5-7169-42DF-ACEE-89F2BCE449A5}"/>
    <dgm:cxn modelId="{98D982E9-8EFE-4ECF-AD9F-2043DC15AB2B}" type="presOf" srcId="{66DA9368-DE08-4E87-AF24-47ACD32D394A}" destId="{162DBF8A-F800-4D57-B246-E7F731D539AF}" srcOrd="0" destOrd="0" presId="urn:microsoft.com/office/officeart/2005/8/layout/orgChart1"/>
    <dgm:cxn modelId="{3DA058EE-CB92-484D-9D68-F8CDE4672584}" srcId="{914FCB49-12B1-44B5-A21C-F6D92C33A862}" destId="{20EBAFBC-2626-4479-8183-09F6B2CD3EF4}" srcOrd="2" destOrd="0" parTransId="{3281D9D4-66A0-4CCC-A0EF-AE0F4A311692}" sibTransId="{9F907B50-88B6-400E-81E4-4E7E03AE2454}"/>
    <dgm:cxn modelId="{E0895BF2-8C0A-42DE-8695-DC7A0822BD2B}" type="presOf" srcId="{2BF75ECD-4B63-41D5-A090-7FBB73CFF0E7}" destId="{B16B3B5C-7EA3-476C-9F58-01E24EC91DB9}" srcOrd="1" destOrd="0" presId="urn:microsoft.com/office/officeart/2005/8/layout/orgChart1"/>
    <dgm:cxn modelId="{075BBAF4-CF22-4769-AEBA-EC504B552BEA}" type="presOf" srcId="{EB9C6612-F676-466D-8D8D-2B3B449AD9E9}" destId="{99D46F04-576F-4A3D-8469-60F2D1BDCB00}" srcOrd="0" destOrd="0" presId="urn:microsoft.com/office/officeart/2005/8/layout/orgChart1"/>
    <dgm:cxn modelId="{EBABC0FA-C9B7-4C29-8260-9FE901522FD4}" type="presOf" srcId="{A1D7E500-7B61-4FAA-BF30-819D80572FA3}" destId="{4516DBA4-348B-4A72-AED8-F0E7DCD25B22}" srcOrd="0" destOrd="0" presId="urn:microsoft.com/office/officeart/2005/8/layout/orgChart1"/>
    <dgm:cxn modelId="{12B424FB-E71E-49C3-ABBD-E1D7AB764780}" type="presOf" srcId="{E9ADF40F-DB93-4114-9DC8-245DEFCBE2D3}" destId="{167CBA2B-D881-4B72-ADD7-4AC86EF51603}" srcOrd="0" destOrd="0" presId="urn:microsoft.com/office/officeart/2005/8/layout/orgChart1"/>
    <dgm:cxn modelId="{BEE5C3FB-056A-4F87-8A5C-9EAAB955DFEA}" type="presOf" srcId="{20EBAFBC-2626-4479-8183-09F6B2CD3EF4}" destId="{D01CB5CA-1A81-4C5C-8689-D2E6C08F44B0}" srcOrd="1" destOrd="0" presId="urn:microsoft.com/office/officeart/2005/8/layout/orgChart1"/>
    <dgm:cxn modelId="{5AD00DFC-5BC4-4AEE-B6A2-3AF1763DEC6B}" type="presOf" srcId="{EF09E4B5-995D-4629-BF12-1066677F424C}" destId="{F9D014E1-B789-4287-9351-4D0C56AE2813}" srcOrd="0" destOrd="0" presId="urn:microsoft.com/office/officeart/2005/8/layout/orgChart1"/>
    <dgm:cxn modelId="{74FF8AFC-1995-4B40-AAD0-5344EE0B5769}" type="presOf" srcId="{B6915ECC-F5E9-4183-8F3C-C3321F38A2D0}" destId="{F7944F53-3594-4BB8-B48F-47B8D4B15E48}" srcOrd="0" destOrd="0" presId="urn:microsoft.com/office/officeart/2005/8/layout/orgChart1"/>
    <dgm:cxn modelId="{2DC1EEFF-9B5D-4290-8052-BF6AD1263DD0}" type="presOf" srcId="{F0274A72-530F-4B54-8A0D-89EECE2A42A7}" destId="{074BC908-C300-4B3A-84C5-02C53B4B8838}" srcOrd="1" destOrd="0" presId="urn:microsoft.com/office/officeart/2005/8/layout/orgChart1"/>
    <dgm:cxn modelId="{28B6EE76-8529-4704-A6B9-131B5D61D361}" type="presParOf" srcId="{A5CFD045-EFCE-498B-B28C-61BD739455FE}" destId="{0ADAC604-186C-4F4F-95C9-0893F9A7E6EC}" srcOrd="0" destOrd="0" presId="urn:microsoft.com/office/officeart/2005/8/layout/orgChart1"/>
    <dgm:cxn modelId="{018BA62F-C236-4A4A-B165-43E678F26032}" type="presParOf" srcId="{0ADAC604-186C-4F4F-95C9-0893F9A7E6EC}" destId="{491624B0-5AD4-4372-8685-2266F741069A}" srcOrd="0" destOrd="0" presId="urn:microsoft.com/office/officeart/2005/8/layout/orgChart1"/>
    <dgm:cxn modelId="{FFB1E506-A2A5-4E04-A31F-BBCCCDE4EDA1}" type="presParOf" srcId="{491624B0-5AD4-4372-8685-2266F741069A}" destId="{59AE1825-DBEA-4567-8DB3-0CAB2A833383}" srcOrd="0" destOrd="0" presId="urn:microsoft.com/office/officeart/2005/8/layout/orgChart1"/>
    <dgm:cxn modelId="{06487F01-9F41-4AA5-AFF5-EAA342C416F9}" type="presParOf" srcId="{491624B0-5AD4-4372-8685-2266F741069A}" destId="{103A4A1A-3E04-46FE-8D73-6FEDD690EA4F}" srcOrd="1" destOrd="0" presId="urn:microsoft.com/office/officeart/2005/8/layout/orgChart1"/>
    <dgm:cxn modelId="{E9042CB8-E020-4A81-A047-A8E7D96D3851}" type="presParOf" srcId="{0ADAC604-186C-4F4F-95C9-0893F9A7E6EC}" destId="{CABC2102-90EF-46D0-84D0-E6E8CD0ADFA7}" srcOrd="1" destOrd="0" presId="urn:microsoft.com/office/officeart/2005/8/layout/orgChart1"/>
    <dgm:cxn modelId="{D7A41EF2-7F33-47CC-B439-59434180E0A1}" type="presParOf" srcId="{CABC2102-90EF-46D0-84D0-E6E8CD0ADFA7}" destId="{666E798E-FCD2-47D4-BDF9-702C3ED1B74A}" srcOrd="0" destOrd="0" presId="urn:microsoft.com/office/officeart/2005/8/layout/orgChart1"/>
    <dgm:cxn modelId="{D954F165-533A-4BB8-8E9A-A96F54671A38}" type="presParOf" srcId="{CABC2102-90EF-46D0-84D0-E6E8CD0ADFA7}" destId="{71838B6D-CF5F-4663-98F4-24B230D129E3}" srcOrd="1" destOrd="0" presId="urn:microsoft.com/office/officeart/2005/8/layout/orgChart1"/>
    <dgm:cxn modelId="{C247AF3C-54A1-4E16-BD57-620BE5124A3A}" type="presParOf" srcId="{71838B6D-CF5F-4663-98F4-24B230D129E3}" destId="{95C7341F-3653-42D4-A977-23A1175EC945}" srcOrd="0" destOrd="0" presId="urn:microsoft.com/office/officeart/2005/8/layout/orgChart1"/>
    <dgm:cxn modelId="{22C0EA64-91E5-468F-8F24-B9CCA3297E27}" type="presParOf" srcId="{95C7341F-3653-42D4-A977-23A1175EC945}" destId="{F7944F53-3594-4BB8-B48F-47B8D4B15E48}" srcOrd="0" destOrd="0" presId="urn:microsoft.com/office/officeart/2005/8/layout/orgChart1"/>
    <dgm:cxn modelId="{6AA0B516-BA46-4AA3-AC55-27D92CC853D2}" type="presParOf" srcId="{95C7341F-3653-42D4-A977-23A1175EC945}" destId="{0E0F10DA-DB89-4E5E-8179-62EF0081032B}" srcOrd="1" destOrd="0" presId="urn:microsoft.com/office/officeart/2005/8/layout/orgChart1"/>
    <dgm:cxn modelId="{4F326971-A6CA-4C31-AFF7-114C2EE4332A}" type="presParOf" srcId="{71838B6D-CF5F-4663-98F4-24B230D129E3}" destId="{0BF2FF6D-503F-4512-864A-BC0FA61A82D6}" srcOrd="1" destOrd="0" presId="urn:microsoft.com/office/officeart/2005/8/layout/orgChart1"/>
    <dgm:cxn modelId="{40028A94-A498-405A-95F7-2F9E8C9CC6E8}" type="presParOf" srcId="{0BF2FF6D-503F-4512-864A-BC0FA61A82D6}" destId="{162DBF8A-F800-4D57-B246-E7F731D539AF}" srcOrd="0" destOrd="0" presId="urn:microsoft.com/office/officeart/2005/8/layout/orgChart1"/>
    <dgm:cxn modelId="{4F6DFE9C-E5B6-458F-AE58-52E0A9A48625}" type="presParOf" srcId="{0BF2FF6D-503F-4512-864A-BC0FA61A82D6}" destId="{155C9699-AA2B-4F7E-9BC8-E8C0A8759401}" srcOrd="1" destOrd="0" presId="urn:microsoft.com/office/officeart/2005/8/layout/orgChart1"/>
    <dgm:cxn modelId="{9D899BF2-9C55-44F5-803D-E09FC4AE84A7}" type="presParOf" srcId="{155C9699-AA2B-4F7E-9BC8-E8C0A8759401}" destId="{6FE78576-C601-424F-A8D3-7A3FD832B6B9}" srcOrd="0" destOrd="0" presId="urn:microsoft.com/office/officeart/2005/8/layout/orgChart1"/>
    <dgm:cxn modelId="{5518132E-09F2-4046-9E8B-7B223C0B4327}" type="presParOf" srcId="{6FE78576-C601-424F-A8D3-7A3FD832B6B9}" destId="{9818E319-27A4-41FC-8625-913873ED30BF}" srcOrd="0" destOrd="0" presId="urn:microsoft.com/office/officeart/2005/8/layout/orgChart1"/>
    <dgm:cxn modelId="{BD1D8887-45CA-4AF0-88F1-91CA423417AC}" type="presParOf" srcId="{6FE78576-C601-424F-A8D3-7A3FD832B6B9}" destId="{FCB39229-B7D0-48A5-A909-4D5AC95315E8}" srcOrd="1" destOrd="0" presId="urn:microsoft.com/office/officeart/2005/8/layout/orgChart1"/>
    <dgm:cxn modelId="{60CFBA94-EB45-440B-8B60-DA81A902FD3B}" type="presParOf" srcId="{155C9699-AA2B-4F7E-9BC8-E8C0A8759401}" destId="{CFCC6EA3-4088-4A46-A833-119ACD84817B}" srcOrd="1" destOrd="0" presId="urn:microsoft.com/office/officeart/2005/8/layout/orgChart1"/>
    <dgm:cxn modelId="{45F87921-737A-466F-ACEF-CED05C290400}" type="presParOf" srcId="{155C9699-AA2B-4F7E-9BC8-E8C0A8759401}" destId="{92E819BE-3C03-4786-AA9F-4048F1E16EAB}" srcOrd="2" destOrd="0" presId="urn:microsoft.com/office/officeart/2005/8/layout/orgChart1"/>
    <dgm:cxn modelId="{2172557C-FBCC-4E66-9457-243DB38BD364}" type="presParOf" srcId="{0BF2FF6D-503F-4512-864A-BC0FA61A82D6}" destId="{249D560F-F940-4BC3-A96B-8BE6D90AFD4C}" srcOrd="2" destOrd="0" presId="urn:microsoft.com/office/officeart/2005/8/layout/orgChart1"/>
    <dgm:cxn modelId="{2C903060-FE30-4488-8AB9-3C09FF780434}" type="presParOf" srcId="{0BF2FF6D-503F-4512-864A-BC0FA61A82D6}" destId="{C97F7EE6-ACEF-4112-A97D-55EBA1578037}" srcOrd="3" destOrd="0" presId="urn:microsoft.com/office/officeart/2005/8/layout/orgChart1"/>
    <dgm:cxn modelId="{6728F38B-66CE-4E2A-92FC-1C67204FB13F}" type="presParOf" srcId="{C97F7EE6-ACEF-4112-A97D-55EBA1578037}" destId="{DF870680-2B62-44C7-BFCB-3B181B7E3869}" srcOrd="0" destOrd="0" presId="urn:microsoft.com/office/officeart/2005/8/layout/orgChart1"/>
    <dgm:cxn modelId="{C565A942-DBF6-4EA1-BBE3-8C17AA2029FD}" type="presParOf" srcId="{DF870680-2B62-44C7-BFCB-3B181B7E3869}" destId="{A4293E0B-7C1A-493A-ACD1-59AB370F2C7D}" srcOrd="0" destOrd="0" presId="urn:microsoft.com/office/officeart/2005/8/layout/orgChart1"/>
    <dgm:cxn modelId="{EE300D1F-9CF9-4388-B892-99C7B218EE26}" type="presParOf" srcId="{DF870680-2B62-44C7-BFCB-3B181B7E3869}" destId="{074BC908-C300-4B3A-84C5-02C53B4B8838}" srcOrd="1" destOrd="0" presId="urn:microsoft.com/office/officeart/2005/8/layout/orgChart1"/>
    <dgm:cxn modelId="{C7688BB2-C5D4-4EAB-9EBE-2372F1C2B0EB}" type="presParOf" srcId="{C97F7EE6-ACEF-4112-A97D-55EBA1578037}" destId="{7CC93B14-4052-48CA-879B-A692AD39EDD7}" srcOrd="1" destOrd="0" presId="urn:microsoft.com/office/officeart/2005/8/layout/orgChart1"/>
    <dgm:cxn modelId="{D83865AD-A2A8-4162-A9FC-31450A1A2DCB}" type="presParOf" srcId="{C97F7EE6-ACEF-4112-A97D-55EBA1578037}" destId="{99CE0765-8DC0-4E51-AD30-43DC02E07190}" srcOrd="2" destOrd="0" presId="urn:microsoft.com/office/officeart/2005/8/layout/orgChart1"/>
    <dgm:cxn modelId="{C96BB71F-218D-452B-9573-B40888DFD04B}" type="presParOf" srcId="{0BF2FF6D-503F-4512-864A-BC0FA61A82D6}" destId="{4090F31B-0300-4A57-9EE5-7CBAEA2DE5D5}" srcOrd="4" destOrd="0" presId="urn:microsoft.com/office/officeart/2005/8/layout/orgChart1"/>
    <dgm:cxn modelId="{6EAB1118-06B2-48CF-B1A8-74C78EBC5370}" type="presParOf" srcId="{0BF2FF6D-503F-4512-864A-BC0FA61A82D6}" destId="{4CE4DBB3-BD5D-4898-BDF4-27855892FB4A}" srcOrd="5" destOrd="0" presId="urn:microsoft.com/office/officeart/2005/8/layout/orgChart1"/>
    <dgm:cxn modelId="{F578E2E1-ED9C-4F43-9E2F-6988BC7BCF83}" type="presParOf" srcId="{4CE4DBB3-BD5D-4898-BDF4-27855892FB4A}" destId="{0974EDC0-27B6-4E9D-94F4-C5E4CD50DA14}" srcOrd="0" destOrd="0" presId="urn:microsoft.com/office/officeart/2005/8/layout/orgChart1"/>
    <dgm:cxn modelId="{79F568AF-3EBE-4E01-A1BC-2671BD9CBF6C}" type="presParOf" srcId="{0974EDC0-27B6-4E9D-94F4-C5E4CD50DA14}" destId="{45EC2B30-A3CB-4916-9D7C-3EA855B8ECF7}" srcOrd="0" destOrd="0" presId="urn:microsoft.com/office/officeart/2005/8/layout/orgChart1"/>
    <dgm:cxn modelId="{7CBC09C8-2139-4B9D-A406-73CDBCCA3068}" type="presParOf" srcId="{0974EDC0-27B6-4E9D-94F4-C5E4CD50DA14}" destId="{84B78DC9-9104-4C46-A4D7-F6C7FDA522E2}" srcOrd="1" destOrd="0" presId="urn:microsoft.com/office/officeart/2005/8/layout/orgChart1"/>
    <dgm:cxn modelId="{A0DCA7A2-7018-4825-8C31-B6094A5AB483}" type="presParOf" srcId="{4CE4DBB3-BD5D-4898-BDF4-27855892FB4A}" destId="{2F00DD93-3F8D-499E-886C-3CCB47B8C5FA}" srcOrd="1" destOrd="0" presId="urn:microsoft.com/office/officeart/2005/8/layout/orgChart1"/>
    <dgm:cxn modelId="{AFB55EB1-8839-4B0C-BB8A-DC8BFC2CB0DF}" type="presParOf" srcId="{4CE4DBB3-BD5D-4898-BDF4-27855892FB4A}" destId="{80F55145-4BC3-4198-802F-4A466C75EB65}" srcOrd="2" destOrd="0" presId="urn:microsoft.com/office/officeart/2005/8/layout/orgChart1"/>
    <dgm:cxn modelId="{42F9A573-035A-4061-B35A-3BB0F75EE0B8}" type="presParOf" srcId="{0BF2FF6D-503F-4512-864A-BC0FA61A82D6}" destId="{2A9EC5C3-9084-4836-93CA-8A7B9D1A3F05}" srcOrd="6" destOrd="0" presId="urn:microsoft.com/office/officeart/2005/8/layout/orgChart1"/>
    <dgm:cxn modelId="{11C84E03-B926-45C9-8C42-D6ED42EFA818}" type="presParOf" srcId="{0BF2FF6D-503F-4512-864A-BC0FA61A82D6}" destId="{9424232E-FF8B-4BF6-BB78-33D1F6D1D459}" srcOrd="7" destOrd="0" presId="urn:microsoft.com/office/officeart/2005/8/layout/orgChart1"/>
    <dgm:cxn modelId="{FDB12334-E218-4828-9FCA-587E585D8DB0}" type="presParOf" srcId="{9424232E-FF8B-4BF6-BB78-33D1F6D1D459}" destId="{87796FF5-67CF-41C2-B337-26A577096A5A}" srcOrd="0" destOrd="0" presId="urn:microsoft.com/office/officeart/2005/8/layout/orgChart1"/>
    <dgm:cxn modelId="{DCABCD37-F14D-4F3A-B509-4076A4326F02}" type="presParOf" srcId="{87796FF5-67CF-41C2-B337-26A577096A5A}" destId="{CE9F9DC4-EADF-4ECF-B176-A97D176E2BFE}" srcOrd="0" destOrd="0" presId="urn:microsoft.com/office/officeart/2005/8/layout/orgChart1"/>
    <dgm:cxn modelId="{86EEB58E-17D5-486D-B7D4-1E57E3F66FD8}" type="presParOf" srcId="{87796FF5-67CF-41C2-B337-26A577096A5A}" destId="{B16B3B5C-7EA3-476C-9F58-01E24EC91DB9}" srcOrd="1" destOrd="0" presId="urn:microsoft.com/office/officeart/2005/8/layout/orgChart1"/>
    <dgm:cxn modelId="{942E4993-3E6D-46DE-89A4-262F2000ED1B}" type="presParOf" srcId="{9424232E-FF8B-4BF6-BB78-33D1F6D1D459}" destId="{1E1BF949-80F9-4A50-84C1-7BA83A35A7A0}" srcOrd="1" destOrd="0" presId="urn:microsoft.com/office/officeart/2005/8/layout/orgChart1"/>
    <dgm:cxn modelId="{8BA75A8B-B60C-45CC-BFD6-9E87453630BA}" type="presParOf" srcId="{9424232E-FF8B-4BF6-BB78-33D1F6D1D459}" destId="{BE57CA4E-20F4-43F2-8A20-DDA91E3943E3}" srcOrd="2" destOrd="0" presId="urn:microsoft.com/office/officeart/2005/8/layout/orgChart1"/>
    <dgm:cxn modelId="{53B64FF1-3377-44B6-AB06-E5E9492B7652}" type="presParOf" srcId="{0BF2FF6D-503F-4512-864A-BC0FA61A82D6}" destId="{D5093473-636B-49B4-AD2B-8F1E4EC511A7}" srcOrd="8" destOrd="0" presId="urn:microsoft.com/office/officeart/2005/8/layout/orgChart1"/>
    <dgm:cxn modelId="{77F4298C-1D33-45CA-9E22-E4782CC7936A}" type="presParOf" srcId="{0BF2FF6D-503F-4512-864A-BC0FA61A82D6}" destId="{06D92DF1-4C10-482E-9960-909F37138AD3}" srcOrd="9" destOrd="0" presId="urn:microsoft.com/office/officeart/2005/8/layout/orgChart1"/>
    <dgm:cxn modelId="{3BA72676-4587-4F0B-A966-0878B2283263}" type="presParOf" srcId="{06D92DF1-4C10-482E-9960-909F37138AD3}" destId="{89A26B45-7A81-487B-B350-46F257CBCCBF}" srcOrd="0" destOrd="0" presId="urn:microsoft.com/office/officeart/2005/8/layout/orgChart1"/>
    <dgm:cxn modelId="{26F5F164-3F6F-4397-86ED-9D05DF25E2B8}" type="presParOf" srcId="{89A26B45-7A81-487B-B350-46F257CBCCBF}" destId="{79C5B7CA-F4AA-4373-97AF-35691FE86F4A}" srcOrd="0" destOrd="0" presId="urn:microsoft.com/office/officeart/2005/8/layout/orgChart1"/>
    <dgm:cxn modelId="{ED1445A5-A00D-43C7-94E0-A2FFB6D28279}" type="presParOf" srcId="{89A26B45-7A81-487B-B350-46F257CBCCBF}" destId="{9C6D468E-C18E-4CE3-9AEB-CD8D6FFA1F31}" srcOrd="1" destOrd="0" presId="urn:microsoft.com/office/officeart/2005/8/layout/orgChart1"/>
    <dgm:cxn modelId="{FB96D04E-ADD7-4D51-9137-97976EC2D804}" type="presParOf" srcId="{06D92DF1-4C10-482E-9960-909F37138AD3}" destId="{961319CD-8F8D-49DF-8BA0-AE7B195E7B84}" srcOrd="1" destOrd="0" presId="urn:microsoft.com/office/officeart/2005/8/layout/orgChart1"/>
    <dgm:cxn modelId="{C9E7EDEB-8DC2-499B-B3FC-C1A144960B63}" type="presParOf" srcId="{06D92DF1-4C10-482E-9960-909F37138AD3}" destId="{7FDDC37D-55C3-4B70-AB86-0109F2D15CAD}" srcOrd="2" destOrd="0" presId="urn:microsoft.com/office/officeart/2005/8/layout/orgChart1"/>
    <dgm:cxn modelId="{D8E1632E-3C33-441A-9D17-13AD6279AF1C}" type="presParOf" srcId="{71838B6D-CF5F-4663-98F4-24B230D129E3}" destId="{C24353A2-BC00-41BD-85F8-5EA29D33D440}" srcOrd="2" destOrd="0" presId="urn:microsoft.com/office/officeart/2005/8/layout/orgChart1"/>
    <dgm:cxn modelId="{38C7415B-4BED-41D3-B17F-E6236C4ECA62}" type="presParOf" srcId="{CABC2102-90EF-46D0-84D0-E6E8CD0ADFA7}" destId="{F9D014E1-B789-4287-9351-4D0C56AE2813}" srcOrd="2" destOrd="0" presId="urn:microsoft.com/office/officeart/2005/8/layout/orgChart1"/>
    <dgm:cxn modelId="{2A0DF84D-E42A-4B1B-8B79-61FE04171816}" type="presParOf" srcId="{CABC2102-90EF-46D0-84D0-E6E8CD0ADFA7}" destId="{37CDA753-1094-4091-ACB5-B9BB3E885A71}" srcOrd="3" destOrd="0" presId="urn:microsoft.com/office/officeart/2005/8/layout/orgChart1"/>
    <dgm:cxn modelId="{E4E932E0-4300-46A5-A5DC-C6E16929C929}" type="presParOf" srcId="{37CDA753-1094-4091-ACB5-B9BB3E885A71}" destId="{ADA26C20-8E46-4203-86E5-934025FB4DAA}" srcOrd="0" destOrd="0" presId="urn:microsoft.com/office/officeart/2005/8/layout/orgChart1"/>
    <dgm:cxn modelId="{A0C699E2-6FD3-4BCC-8146-25A354DE184E}" type="presParOf" srcId="{ADA26C20-8E46-4203-86E5-934025FB4DAA}" destId="{2AC70320-B682-4B66-9813-F95EC08A5729}" srcOrd="0" destOrd="0" presId="urn:microsoft.com/office/officeart/2005/8/layout/orgChart1"/>
    <dgm:cxn modelId="{788508EA-B075-479D-9D99-56E0E6A85273}" type="presParOf" srcId="{ADA26C20-8E46-4203-86E5-934025FB4DAA}" destId="{57F9CC9B-8896-4B31-A338-3E29AB8ECC77}" srcOrd="1" destOrd="0" presId="urn:microsoft.com/office/officeart/2005/8/layout/orgChart1"/>
    <dgm:cxn modelId="{C500262C-5FBD-450A-B9A1-C8003086FA0A}" type="presParOf" srcId="{37CDA753-1094-4091-ACB5-B9BB3E885A71}" destId="{5D8EA86E-D3C4-46F8-8F2D-14228084B9D6}" srcOrd="1" destOrd="0" presId="urn:microsoft.com/office/officeart/2005/8/layout/orgChart1"/>
    <dgm:cxn modelId="{E84DFEE6-FCED-48A7-91D0-80E001762A46}" type="presParOf" srcId="{5D8EA86E-D3C4-46F8-8F2D-14228084B9D6}" destId="{AD367048-1031-45F2-9EE1-D6795EE15808}" srcOrd="0" destOrd="0" presId="urn:microsoft.com/office/officeart/2005/8/layout/orgChart1"/>
    <dgm:cxn modelId="{58B66692-EC9F-4449-9177-3E26B7E451B7}" type="presParOf" srcId="{5D8EA86E-D3C4-46F8-8F2D-14228084B9D6}" destId="{4D1B58B2-D981-442F-9550-1E95DB4BE1AF}" srcOrd="1" destOrd="0" presId="urn:microsoft.com/office/officeart/2005/8/layout/orgChart1"/>
    <dgm:cxn modelId="{59E67DFC-7949-49AA-9C25-A77826C26D2D}" type="presParOf" srcId="{4D1B58B2-D981-442F-9550-1E95DB4BE1AF}" destId="{B3D2BEA4-62DF-4572-83FD-0BFC7C0742E4}" srcOrd="0" destOrd="0" presId="urn:microsoft.com/office/officeart/2005/8/layout/orgChart1"/>
    <dgm:cxn modelId="{BE21BB58-ADD6-4AB9-A8E2-2CA18E6F7265}" type="presParOf" srcId="{B3D2BEA4-62DF-4572-83FD-0BFC7C0742E4}" destId="{AB82BE9A-2507-4B1E-95B3-89C3C13D43CE}" srcOrd="0" destOrd="0" presId="urn:microsoft.com/office/officeart/2005/8/layout/orgChart1"/>
    <dgm:cxn modelId="{6742DF94-BA7F-44F1-BFDD-D2F000B38CE2}" type="presParOf" srcId="{B3D2BEA4-62DF-4572-83FD-0BFC7C0742E4}" destId="{2243B66D-6F99-4592-BC7A-1F877C0CAFBC}" srcOrd="1" destOrd="0" presId="urn:microsoft.com/office/officeart/2005/8/layout/orgChart1"/>
    <dgm:cxn modelId="{CFDEEBEF-D8A8-4006-B7EF-C1BA1748985E}" type="presParOf" srcId="{4D1B58B2-D981-442F-9550-1E95DB4BE1AF}" destId="{89CD2C1E-7819-4435-8E73-6769E0109C68}" srcOrd="1" destOrd="0" presId="urn:microsoft.com/office/officeart/2005/8/layout/orgChart1"/>
    <dgm:cxn modelId="{16EBE6E0-4217-4091-80DA-64C18B0EDB91}" type="presParOf" srcId="{4D1B58B2-D981-442F-9550-1E95DB4BE1AF}" destId="{4E9F1A87-D852-4D2A-9D16-E4B9A84CF44F}" srcOrd="2" destOrd="0" presId="urn:microsoft.com/office/officeart/2005/8/layout/orgChart1"/>
    <dgm:cxn modelId="{72E88BBE-92BA-455A-8B0C-1EF4E292EFE5}" type="presParOf" srcId="{5D8EA86E-D3C4-46F8-8F2D-14228084B9D6}" destId="{524422B4-DB6A-4610-8FB2-84C25E9D9165}" srcOrd="2" destOrd="0" presId="urn:microsoft.com/office/officeart/2005/8/layout/orgChart1"/>
    <dgm:cxn modelId="{CE0961BE-FC66-4B6A-B56B-9EACF4BCFEFB}" type="presParOf" srcId="{5D8EA86E-D3C4-46F8-8F2D-14228084B9D6}" destId="{645403FE-1B1B-4805-891E-48503AB2BE65}" srcOrd="3" destOrd="0" presId="urn:microsoft.com/office/officeart/2005/8/layout/orgChart1"/>
    <dgm:cxn modelId="{C0A5AB21-763A-4FDF-B945-0661D9009F34}" type="presParOf" srcId="{645403FE-1B1B-4805-891E-48503AB2BE65}" destId="{B9049C89-C0FE-4F3C-9FDD-D34C96C6271C}" srcOrd="0" destOrd="0" presId="urn:microsoft.com/office/officeart/2005/8/layout/orgChart1"/>
    <dgm:cxn modelId="{9D517859-2C69-42E1-BD08-E209953FAE50}" type="presParOf" srcId="{B9049C89-C0FE-4F3C-9FDD-D34C96C6271C}" destId="{99D46F04-576F-4A3D-8469-60F2D1BDCB00}" srcOrd="0" destOrd="0" presId="urn:microsoft.com/office/officeart/2005/8/layout/orgChart1"/>
    <dgm:cxn modelId="{BF877BDB-A9B4-4D34-8A10-1B4D491B18DB}" type="presParOf" srcId="{B9049C89-C0FE-4F3C-9FDD-D34C96C6271C}" destId="{1E02F7B9-897F-4678-949F-B615F6F9FCDB}" srcOrd="1" destOrd="0" presId="urn:microsoft.com/office/officeart/2005/8/layout/orgChart1"/>
    <dgm:cxn modelId="{B2CC40B5-BCEF-4181-8D8B-0942D954D754}" type="presParOf" srcId="{645403FE-1B1B-4805-891E-48503AB2BE65}" destId="{B4A9E27B-F9F7-459A-94E4-294DF64F71E9}" srcOrd="1" destOrd="0" presId="urn:microsoft.com/office/officeart/2005/8/layout/orgChart1"/>
    <dgm:cxn modelId="{E794D671-2ED9-465F-B1DC-BD85735C32E9}" type="presParOf" srcId="{645403FE-1B1B-4805-891E-48503AB2BE65}" destId="{83DBF580-A8E3-45B9-9706-4E4130F3ACF6}" srcOrd="2" destOrd="0" presId="urn:microsoft.com/office/officeart/2005/8/layout/orgChart1"/>
    <dgm:cxn modelId="{77EA84B0-44EE-46FC-A35D-0A2EE71DCF24}" type="presParOf" srcId="{5D8EA86E-D3C4-46F8-8F2D-14228084B9D6}" destId="{CDFF1245-1776-4611-86DA-952B66E9C7ED}" srcOrd="4" destOrd="0" presId="urn:microsoft.com/office/officeart/2005/8/layout/orgChart1"/>
    <dgm:cxn modelId="{5EFA92BA-6059-4F8E-81B5-A354830298AF}" type="presParOf" srcId="{5D8EA86E-D3C4-46F8-8F2D-14228084B9D6}" destId="{A04427A2-EC2D-4F2B-9804-596CC589C20F}" srcOrd="5" destOrd="0" presId="urn:microsoft.com/office/officeart/2005/8/layout/orgChart1"/>
    <dgm:cxn modelId="{ADA24200-3446-482C-8451-EC5872E85474}" type="presParOf" srcId="{A04427A2-EC2D-4F2B-9804-596CC589C20F}" destId="{A46AC752-5F44-4E8A-886F-258B49CFA6E3}" srcOrd="0" destOrd="0" presId="urn:microsoft.com/office/officeart/2005/8/layout/orgChart1"/>
    <dgm:cxn modelId="{BA8FE428-271D-4A99-8371-E3BEF40318F6}" type="presParOf" srcId="{A46AC752-5F44-4E8A-886F-258B49CFA6E3}" destId="{7BBE5022-5558-4000-9600-20D8B39D8724}" srcOrd="0" destOrd="0" presId="urn:microsoft.com/office/officeart/2005/8/layout/orgChart1"/>
    <dgm:cxn modelId="{5746FC3C-2D6D-4617-8406-A9B6DD494AF6}" type="presParOf" srcId="{A46AC752-5F44-4E8A-886F-258B49CFA6E3}" destId="{C805B140-84AB-42C2-9BA1-8E1200D86B62}" srcOrd="1" destOrd="0" presId="urn:microsoft.com/office/officeart/2005/8/layout/orgChart1"/>
    <dgm:cxn modelId="{FEF01959-8BCF-47D2-AC57-0C10A04C8B68}" type="presParOf" srcId="{A04427A2-EC2D-4F2B-9804-596CC589C20F}" destId="{8A95C272-4880-4B23-B3E4-EC8E0AAAEE21}" srcOrd="1" destOrd="0" presId="urn:microsoft.com/office/officeart/2005/8/layout/orgChart1"/>
    <dgm:cxn modelId="{46AC55B7-02BA-4CE6-ABCB-A69336E1C795}" type="presParOf" srcId="{A04427A2-EC2D-4F2B-9804-596CC589C20F}" destId="{FA18990E-C3CF-4F82-8E10-A46F4B1BDE2B}" srcOrd="2" destOrd="0" presId="urn:microsoft.com/office/officeart/2005/8/layout/orgChart1"/>
    <dgm:cxn modelId="{8C944A4C-5307-4C0C-8CC4-F0288BCC579A}" type="presParOf" srcId="{5D8EA86E-D3C4-46F8-8F2D-14228084B9D6}" destId="{19AEA7BB-4315-49DD-BCD2-35757E20312D}" srcOrd="6" destOrd="0" presId="urn:microsoft.com/office/officeart/2005/8/layout/orgChart1"/>
    <dgm:cxn modelId="{81ED4D32-DC95-4F07-9C7A-C68F224792F3}" type="presParOf" srcId="{5D8EA86E-D3C4-46F8-8F2D-14228084B9D6}" destId="{FB748D3C-05E3-440E-B063-99A672497CCE}" srcOrd="7" destOrd="0" presId="urn:microsoft.com/office/officeart/2005/8/layout/orgChart1"/>
    <dgm:cxn modelId="{F95E8563-09EB-4CF3-A4B2-1E72EA1F14A5}" type="presParOf" srcId="{FB748D3C-05E3-440E-B063-99A672497CCE}" destId="{8F650627-ECC4-4419-821D-0A4836686125}" srcOrd="0" destOrd="0" presId="urn:microsoft.com/office/officeart/2005/8/layout/orgChart1"/>
    <dgm:cxn modelId="{3BF84D03-523D-482F-B3EF-27602E36A5A8}" type="presParOf" srcId="{8F650627-ECC4-4419-821D-0A4836686125}" destId="{642016AF-3E52-48E0-80F7-1CAB3921E314}" srcOrd="0" destOrd="0" presId="urn:microsoft.com/office/officeart/2005/8/layout/orgChart1"/>
    <dgm:cxn modelId="{D261C7E2-ED7B-4C35-942A-E0BA672888B1}" type="presParOf" srcId="{8F650627-ECC4-4419-821D-0A4836686125}" destId="{03D814B7-8A3C-401F-AED0-562677B180B0}" srcOrd="1" destOrd="0" presId="urn:microsoft.com/office/officeart/2005/8/layout/orgChart1"/>
    <dgm:cxn modelId="{8B1AE53A-A5F9-4B32-9C13-CAAFA515B316}" type="presParOf" srcId="{FB748D3C-05E3-440E-B063-99A672497CCE}" destId="{8007AC85-31F0-4225-A1EE-7D5A02CA6483}" srcOrd="1" destOrd="0" presId="urn:microsoft.com/office/officeart/2005/8/layout/orgChart1"/>
    <dgm:cxn modelId="{E1390CF4-DE27-46D1-8984-A9325279B24B}" type="presParOf" srcId="{FB748D3C-05E3-440E-B063-99A672497CCE}" destId="{589CFB7D-4D4E-4F39-9386-97804712C78A}" srcOrd="2" destOrd="0" presId="urn:microsoft.com/office/officeart/2005/8/layout/orgChart1"/>
    <dgm:cxn modelId="{8E9C189A-E68F-4C18-96B7-5470849FB468}" type="presParOf" srcId="{37CDA753-1094-4091-ACB5-B9BB3E885A71}" destId="{53944AB3-A200-4055-8C6C-7BB0AC8EAB09}" srcOrd="2" destOrd="0" presId="urn:microsoft.com/office/officeart/2005/8/layout/orgChart1"/>
    <dgm:cxn modelId="{447742B4-F775-43BA-812E-23E33A557FF7}" type="presParOf" srcId="{CABC2102-90EF-46D0-84D0-E6E8CD0ADFA7}" destId="{AAD886C4-28C3-4424-AF32-BE791736B9A5}" srcOrd="4" destOrd="0" presId="urn:microsoft.com/office/officeart/2005/8/layout/orgChart1"/>
    <dgm:cxn modelId="{D80DC42D-EDEA-43A7-B30B-CE887C590595}" type="presParOf" srcId="{CABC2102-90EF-46D0-84D0-E6E8CD0ADFA7}" destId="{F37EE493-FA37-42E8-B60A-3D593C19353F}" srcOrd="5" destOrd="0" presId="urn:microsoft.com/office/officeart/2005/8/layout/orgChart1"/>
    <dgm:cxn modelId="{53CFA719-CD7C-49E3-A87D-B4176E2CF64F}" type="presParOf" srcId="{F37EE493-FA37-42E8-B60A-3D593C19353F}" destId="{63D05FBC-7B88-427D-94A5-EF7D8ED58331}" srcOrd="0" destOrd="0" presId="urn:microsoft.com/office/officeart/2005/8/layout/orgChart1"/>
    <dgm:cxn modelId="{6BE62BCB-7E9C-40E1-8CED-AB05817C4250}" type="presParOf" srcId="{63D05FBC-7B88-427D-94A5-EF7D8ED58331}" destId="{26B36A75-8BCC-456A-BFB7-E2F593F9DE8B}" srcOrd="0" destOrd="0" presId="urn:microsoft.com/office/officeart/2005/8/layout/orgChart1"/>
    <dgm:cxn modelId="{2A81F113-123A-4DF0-80D3-CA6D74EA880A}" type="presParOf" srcId="{63D05FBC-7B88-427D-94A5-EF7D8ED58331}" destId="{A5822A7A-E80C-4D3E-BAF8-F8B70606F303}" srcOrd="1" destOrd="0" presId="urn:microsoft.com/office/officeart/2005/8/layout/orgChart1"/>
    <dgm:cxn modelId="{EEAE0985-C5A0-4F1C-A296-F9B1265247DC}" type="presParOf" srcId="{F37EE493-FA37-42E8-B60A-3D593C19353F}" destId="{265DD806-2E22-402D-943F-DF1D63D3C3D6}" srcOrd="1" destOrd="0" presId="urn:microsoft.com/office/officeart/2005/8/layout/orgChart1"/>
    <dgm:cxn modelId="{C8C75B57-B3F8-4BE8-8705-9B61AC426A70}" type="presParOf" srcId="{265DD806-2E22-402D-943F-DF1D63D3C3D6}" destId="{8C060AE7-3B6D-4631-8A40-29A548986D26}" srcOrd="0" destOrd="0" presId="urn:microsoft.com/office/officeart/2005/8/layout/orgChart1"/>
    <dgm:cxn modelId="{F172C3D0-2558-43AA-8141-1100B0ABF822}" type="presParOf" srcId="{265DD806-2E22-402D-943F-DF1D63D3C3D6}" destId="{D5BBBE68-68C8-4A89-ADA7-0BEB0DDB7302}" srcOrd="1" destOrd="0" presId="urn:microsoft.com/office/officeart/2005/8/layout/orgChart1"/>
    <dgm:cxn modelId="{DFB82C08-1105-448C-9583-AA01FA895BAA}" type="presParOf" srcId="{D5BBBE68-68C8-4A89-ADA7-0BEB0DDB7302}" destId="{ACC7347B-74D6-4622-8931-D41519123009}" srcOrd="0" destOrd="0" presId="urn:microsoft.com/office/officeart/2005/8/layout/orgChart1"/>
    <dgm:cxn modelId="{03D30F16-4C3A-4B34-A104-783A488C49B8}" type="presParOf" srcId="{ACC7347B-74D6-4622-8931-D41519123009}" destId="{8276B5A3-43C5-41DC-87C5-75EC4A677B49}" srcOrd="0" destOrd="0" presId="urn:microsoft.com/office/officeart/2005/8/layout/orgChart1"/>
    <dgm:cxn modelId="{C1DE54D7-F426-4F41-B6DF-9FC4D1F3BB02}" type="presParOf" srcId="{ACC7347B-74D6-4622-8931-D41519123009}" destId="{818E6174-46FC-45C1-AF3D-AB166CA60631}" srcOrd="1" destOrd="0" presId="urn:microsoft.com/office/officeart/2005/8/layout/orgChart1"/>
    <dgm:cxn modelId="{E6782BE7-8D01-4FC4-8911-CB77A59D8AF6}" type="presParOf" srcId="{D5BBBE68-68C8-4A89-ADA7-0BEB0DDB7302}" destId="{C8D8D926-BE28-4880-970A-4E2334D3E0EF}" srcOrd="1" destOrd="0" presId="urn:microsoft.com/office/officeart/2005/8/layout/orgChart1"/>
    <dgm:cxn modelId="{F8CEC03B-9DDA-47D2-A6A6-A551C5B7CF4F}" type="presParOf" srcId="{D5BBBE68-68C8-4A89-ADA7-0BEB0DDB7302}" destId="{A0770078-8E1A-4A33-849B-3B862FB0D566}" srcOrd="2" destOrd="0" presId="urn:microsoft.com/office/officeart/2005/8/layout/orgChart1"/>
    <dgm:cxn modelId="{91BAAA97-BE03-425D-BAA9-BEAF6DEF6A34}" type="presParOf" srcId="{265DD806-2E22-402D-943F-DF1D63D3C3D6}" destId="{526BDF40-F57B-461F-BF15-697E0D29E090}" srcOrd="2" destOrd="0" presId="urn:microsoft.com/office/officeart/2005/8/layout/orgChart1"/>
    <dgm:cxn modelId="{3A31715D-3667-4D1C-9F29-45ABDD4E87EC}" type="presParOf" srcId="{265DD806-2E22-402D-943F-DF1D63D3C3D6}" destId="{A7F2E9E7-BD4A-4FBA-B68B-B8ECBEBA446C}" srcOrd="3" destOrd="0" presId="urn:microsoft.com/office/officeart/2005/8/layout/orgChart1"/>
    <dgm:cxn modelId="{5CA7E9B1-4FF8-46D6-A0EF-6C349C92390F}" type="presParOf" srcId="{A7F2E9E7-BD4A-4FBA-B68B-B8ECBEBA446C}" destId="{A91DF62D-2E4F-4FA7-909A-6F05762A52F8}" srcOrd="0" destOrd="0" presId="urn:microsoft.com/office/officeart/2005/8/layout/orgChart1"/>
    <dgm:cxn modelId="{4B073D0F-897B-4D90-BC55-F5F5FAF3E818}" type="presParOf" srcId="{A91DF62D-2E4F-4FA7-909A-6F05762A52F8}" destId="{248B184B-30A5-432C-8ED8-B63904F9716C}" srcOrd="0" destOrd="0" presId="urn:microsoft.com/office/officeart/2005/8/layout/orgChart1"/>
    <dgm:cxn modelId="{61709E79-0621-40A6-9FCF-8BE0F7D7ADC0}" type="presParOf" srcId="{A91DF62D-2E4F-4FA7-909A-6F05762A52F8}" destId="{2F871663-F5EA-4D28-8CB2-FBA09F64379F}" srcOrd="1" destOrd="0" presId="urn:microsoft.com/office/officeart/2005/8/layout/orgChart1"/>
    <dgm:cxn modelId="{56EB9150-3E7A-4F8C-A022-3E27AE18FC69}" type="presParOf" srcId="{A7F2E9E7-BD4A-4FBA-B68B-B8ECBEBA446C}" destId="{721194B7-3CEF-470B-8637-8A1D54F0C805}" srcOrd="1" destOrd="0" presId="urn:microsoft.com/office/officeart/2005/8/layout/orgChart1"/>
    <dgm:cxn modelId="{82ACD6CE-4F1D-49F2-BBF5-666E2C7297AA}" type="presParOf" srcId="{A7F2E9E7-BD4A-4FBA-B68B-B8ECBEBA446C}" destId="{04A19F5A-5549-4993-B7FE-7E8FEC870E00}" srcOrd="2" destOrd="0" presId="urn:microsoft.com/office/officeart/2005/8/layout/orgChart1"/>
    <dgm:cxn modelId="{DBE57AFE-FFE5-40BC-8EAA-21F3C4AC9468}" type="presParOf" srcId="{265DD806-2E22-402D-943F-DF1D63D3C3D6}" destId="{F7C7FCB5-FAE8-41C3-B697-452884967624}" srcOrd="4" destOrd="0" presId="urn:microsoft.com/office/officeart/2005/8/layout/orgChart1"/>
    <dgm:cxn modelId="{24FE48C9-026E-43E5-9616-CC556D41F52C}" type="presParOf" srcId="{265DD806-2E22-402D-943F-DF1D63D3C3D6}" destId="{3F3301D0-133D-4347-9FA8-10EF2D3782BC}" srcOrd="5" destOrd="0" presId="urn:microsoft.com/office/officeart/2005/8/layout/orgChart1"/>
    <dgm:cxn modelId="{268D2059-B6A6-425F-91AF-B5F1B3A67D9B}" type="presParOf" srcId="{3F3301D0-133D-4347-9FA8-10EF2D3782BC}" destId="{11D92634-8DD3-4B69-AEEB-9D5E90D49AD7}" srcOrd="0" destOrd="0" presId="urn:microsoft.com/office/officeart/2005/8/layout/orgChart1"/>
    <dgm:cxn modelId="{82B7DE03-1B06-448F-BC29-83E31C1D2E4D}" type="presParOf" srcId="{11D92634-8DD3-4B69-AEEB-9D5E90D49AD7}" destId="{F87AC56C-296E-4CDC-8B6A-12B8BCAB5D5A}" srcOrd="0" destOrd="0" presId="urn:microsoft.com/office/officeart/2005/8/layout/orgChart1"/>
    <dgm:cxn modelId="{A4C2468D-5ADE-4FFE-8133-B9063C9C219F}" type="presParOf" srcId="{11D92634-8DD3-4B69-AEEB-9D5E90D49AD7}" destId="{D01CB5CA-1A81-4C5C-8689-D2E6C08F44B0}" srcOrd="1" destOrd="0" presId="urn:microsoft.com/office/officeart/2005/8/layout/orgChart1"/>
    <dgm:cxn modelId="{7D1E5374-A37F-4BF8-A021-7118B798E4E7}" type="presParOf" srcId="{3F3301D0-133D-4347-9FA8-10EF2D3782BC}" destId="{DE109DDA-62E9-4E35-90AE-FD7BADDBB22B}" srcOrd="1" destOrd="0" presId="urn:microsoft.com/office/officeart/2005/8/layout/orgChart1"/>
    <dgm:cxn modelId="{8B90FEFB-1F74-4E5B-8023-A5F27E23F11F}" type="presParOf" srcId="{3F3301D0-133D-4347-9FA8-10EF2D3782BC}" destId="{398F9536-A738-412C-B80B-C6D11CA65787}" srcOrd="2" destOrd="0" presId="urn:microsoft.com/office/officeart/2005/8/layout/orgChart1"/>
    <dgm:cxn modelId="{47F6AB8D-8A0B-4381-AF92-E5C04F6E3D29}" type="presParOf" srcId="{F37EE493-FA37-42E8-B60A-3D593C19353F}" destId="{B866F382-66D5-4D9A-A088-B4E660702A9E}" srcOrd="2" destOrd="0" presId="urn:microsoft.com/office/officeart/2005/8/layout/orgChart1"/>
    <dgm:cxn modelId="{4B9FBF6D-AE0A-41CD-A194-B7F2627D2370}" type="presParOf" srcId="{CABC2102-90EF-46D0-84D0-E6E8CD0ADFA7}" destId="{2D839D4F-E5A9-45A7-A6B1-2684ECC991BC}" srcOrd="6" destOrd="0" presId="urn:microsoft.com/office/officeart/2005/8/layout/orgChart1"/>
    <dgm:cxn modelId="{DA13AFEC-8B76-4C8E-85CD-32123DE7C50D}" type="presParOf" srcId="{CABC2102-90EF-46D0-84D0-E6E8CD0ADFA7}" destId="{0071CCBB-F5FC-4CF3-ABD7-61B95E906D18}" srcOrd="7" destOrd="0" presId="urn:microsoft.com/office/officeart/2005/8/layout/orgChart1"/>
    <dgm:cxn modelId="{88C1726E-7E2A-4FC2-A721-873B95A95AA7}" type="presParOf" srcId="{0071CCBB-F5FC-4CF3-ABD7-61B95E906D18}" destId="{2291AC4C-335C-4A33-A0A6-293518053B01}" srcOrd="0" destOrd="0" presId="urn:microsoft.com/office/officeart/2005/8/layout/orgChart1"/>
    <dgm:cxn modelId="{257138AA-2BDF-401A-AA01-1E7A0B7B27BC}" type="presParOf" srcId="{2291AC4C-335C-4A33-A0A6-293518053B01}" destId="{164B5300-5DE6-40B7-9289-8E435BB5B2AD}" srcOrd="0" destOrd="0" presId="urn:microsoft.com/office/officeart/2005/8/layout/orgChart1"/>
    <dgm:cxn modelId="{B20F791B-982E-451A-BA8F-FD14725A5D93}" type="presParOf" srcId="{2291AC4C-335C-4A33-A0A6-293518053B01}" destId="{2F70E301-CCC6-4E14-9D8A-3AB42B9D8BDD}" srcOrd="1" destOrd="0" presId="urn:microsoft.com/office/officeart/2005/8/layout/orgChart1"/>
    <dgm:cxn modelId="{0C7A2564-F716-4E4A-9164-12B8C63FF274}" type="presParOf" srcId="{0071CCBB-F5FC-4CF3-ABD7-61B95E906D18}" destId="{3D61B66C-6F84-458E-BE96-2F2E72FE582C}" srcOrd="1" destOrd="0" presId="urn:microsoft.com/office/officeart/2005/8/layout/orgChart1"/>
    <dgm:cxn modelId="{FDF14551-51C4-445A-9AB4-C677CDB7D076}" type="presParOf" srcId="{3D61B66C-6F84-458E-BE96-2F2E72FE582C}" destId="{167CBA2B-D881-4B72-ADD7-4AC86EF51603}" srcOrd="0" destOrd="0" presId="urn:microsoft.com/office/officeart/2005/8/layout/orgChart1"/>
    <dgm:cxn modelId="{A1525A0B-C9C1-4940-9350-259F2223C30E}" type="presParOf" srcId="{3D61B66C-6F84-458E-BE96-2F2E72FE582C}" destId="{D2BAEBA9-3B65-499F-8AF2-30F6DEE9D118}" srcOrd="1" destOrd="0" presId="urn:microsoft.com/office/officeart/2005/8/layout/orgChart1"/>
    <dgm:cxn modelId="{2CDF8E44-85A0-4FDD-9B9C-0807068071EE}" type="presParOf" srcId="{D2BAEBA9-3B65-499F-8AF2-30F6DEE9D118}" destId="{9E1ABD1C-88A5-4324-B8D3-6BAEF46146CD}" srcOrd="0" destOrd="0" presId="urn:microsoft.com/office/officeart/2005/8/layout/orgChart1"/>
    <dgm:cxn modelId="{58CEAF3B-8C50-43DB-BB90-11C74DC8C966}" type="presParOf" srcId="{9E1ABD1C-88A5-4324-B8D3-6BAEF46146CD}" destId="{370C394C-8D82-4B65-BA1D-2AFE3BD58E31}" srcOrd="0" destOrd="0" presId="urn:microsoft.com/office/officeart/2005/8/layout/orgChart1"/>
    <dgm:cxn modelId="{CE6CCD49-0CF1-48D5-B061-DE68A808E58E}" type="presParOf" srcId="{9E1ABD1C-88A5-4324-B8D3-6BAEF46146CD}" destId="{CD28DC37-6D58-427B-9395-396800B005E4}" srcOrd="1" destOrd="0" presId="urn:microsoft.com/office/officeart/2005/8/layout/orgChart1"/>
    <dgm:cxn modelId="{9E0A6D20-6385-4396-B57F-92A9C9E421F6}" type="presParOf" srcId="{D2BAEBA9-3B65-499F-8AF2-30F6DEE9D118}" destId="{DB9D85BE-AD47-4FA1-8B02-8B8F86492DA4}" srcOrd="1" destOrd="0" presId="urn:microsoft.com/office/officeart/2005/8/layout/orgChart1"/>
    <dgm:cxn modelId="{BADBBF43-2E19-4371-A78F-A6A303773C78}" type="presParOf" srcId="{D2BAEBA9-3B65-499F-8AF2-30F6DEE9D118}" destId="{BFD1313C-EE86-4621-8002-0BAF2F0954B4}" srcOrd="2" destOrd="0" presId="urn:microsoft.com/office/officeart/2005/8/layout/orgChart1"/>
    <dgm:cxn modelId="{CBEC4CC7-2033-4480-9E0E-F8753CA9BB65}" type="presParOf" srcId="{3D61B66C-6F84-458E-BE96-2F2E72FE582C}" destId="{D3C9FFAB-578B-48FD-87EB-AB25C8AE6040}" srcOrd="2" destOrd="0" presId="urn:microsoft.com/office/officeart/2005/8/layout/orgChart1"/>
    <dgm:cxn modelId="{033794BC-A806-487B-A322-80D43F312440}" type="presParOf" srcId="{3D61B66C-6F84-458E-BE96-2F2E72FE582C}" destId="{AECC71DA-AB4B-408D-A391-E59AF6BB1AC8}" srcOrd="3" destOrd="0" presId="urn:microsoft.com/office/officeart/2005/8/layout/orgChart1"/>
    <dgm:cxn modelId="{567F658E-CA9B-4375-88AD-B34FA8E0D441}" type="presParOf" srcId="{AECC71DA-AB4B-408D-A391-E59AF6BB1AC8}" destId="{7B00B9AC-71DF-46F1-8EE7-3904B8AE2621}" srcOrd="0" destOrd="0" presId="urn:microsoft.com/office/officeart/2005/8/layout/orgChart1"/>
    <dgm:cxn modelId="{70B5C5BC-209F-49EE-A861-5F5E36105DCE}" type="presParOf" srcId="{7B00B9AC-71DF-46F1-8EE7-3904B8AE2621}" destId="{11F9B464-F6F7-4AAD-9836-66BEA15888A5}" srcOrd="0" destOrd="0" presId="urn:microsoft.com/office/officeart/2005/8/layout/orgChart1"/>
    <dgm:cxn modelId="{187DB3A3-D82B-46BE-B824-887FE502C79D}" type="presParOf" srcId="{7B00B9AC-71DF-46F1-8EE7-3904B8AE2621}" destId="{229A126A-04E2-40BF-9155-C5779AB55F1F}" srcOrd="1" destOrd="0" presId="urn:microsoft.com/office/officeart/2005/8/layout/orgChart1"/>
    <dgm:cxn modelId="{A7EE8505-73CF-43BB-8B2B-CD4202ED5A85}" type="presParOf" srcId="{AECC71DA-AB4B-408D-A391-E59AF6BB1AC8}" destId="{00C2EC76-0CF3-4E81-95A7-555C182E74AC}" srcOrd="1" destOrd="0" presId="urn:microsoft.com/office/officeart/2005/8/layout/orgChart1"/>
    <dgm:cxn modelId="{7DACFA72-A114-4EE8-BD9B-6A9CE334D2E6}" type="presParOf" srcId="{AECC71DA-AB4B-408D-A391-E59AF6BB1AC8}" destId="{53B9A38A-96E6-48F8-A23F-1F5E8936D5D6}" srcOrd="2" destOrd="0" presId="urn:microsoft.com/office/officeart/2005/8/layout/orgChart1"/>
    <dgm:cxn modelId="{D7BE4B6B-3F82-4357-9824-2AD6886C943D}" type="presParOf" srcId="{3D61B66C-6F84-458E-BE96-2F2E72FE582C}" destId="{EB9D7D4E-C446-4905-8B63-8F48FE0A9D4F}" srcOrd="4" destOrd="0" presId="urn:microsoft.com/office/officeart/2005/8/layout/orgChart1"/>
    <dgm:cxn modelId="{24931C71-25B4-4E3B-987F-C54BD0783B6D}" type="presParOf" srcId="{3D61B66C-6F84-458E-BE96-2F2E72FE582C}" destId="{ED193B78-9AEB-4825-B773-939E44DA09EB}" srcOrd="5" destOrd="0" presId="urn:microsoft.com/office/officeart/2005/8/layout/orgChart1"/>
    <dgm:cxn modelId="{FBA8B714-3C8E-4166-9761-9F89A10A3F45}" type="presParOf" srcId="{ED193B78-9AEB-4825-B773-939E44DA09EB}" destId="{E4EB238F-3D89-4CCC-BBC8-E0C107565A95}" srcOrd="0" destOrd="0" presId="urn:microsoft.com/office/officeart/2005/8/layout/orgChart1"/>
    <dgm:cxn modelId="{7119EDDE-D969-4C0E-8E27-D8A0F38B0362}" type="presParOf" srcId="{E4EB238F-3D89-4CCC-BBC8-E0C107565A95}" destId="{4516DBA4-348B-4A72-AED8-F0E7DCD25B22}" srcOrd="0" destOrd="0" presId="urn:microsoft.com/office/officeart/2005/8/layout/orgChart1"/>
    <dgm:cxn modelId="{D13FAC63-8AC7-43D6-A942-854BD6183E2F}" type="presParOf" srcId="{E4EB238F-3D89-4CCC-BBC8-E0C107565A95}" destId="{FF2D5669-8C0B-454A-B9C8-C47C5EC49A64}" srcOrd="1" destOrd="0" presId="urn:microsoft.com/office/officeart/2005/8/layout/orgChart1"/>
    <dgm:cxn modelId="{B49F1AC1-C19F-4B0D-942C-61AECED71A45}" type="presParOf" srcId="{ED193B78-9AEB-4825-B773-939E44DA09EB}" destId="{1E9FCE12-2DAA-4FA7-9478-312776B44611}" srcOrd="1" destOrd="0" presId="urn:microsoft.com/office/officeart/2005/8/layout/orgChart1"/>
    <dgm:cxn modelId="{7D33C34F-A63F-442B-9D2E-AA2A044438AC}" type="presParOf" srcId="{ED193B78-9AEB-4825-B773-939E44DA09EB}" destId="{24959BB5-17C8-4C61-A0F6-FC1A2C202150}" srcOrd="2" destOrd="0" presId="urn:microsoft.com/office/officeart/2005/8/layout/orgChart1"/>
    <dgm:cxn modelId="{E5EA448D-2318-44DE-B257-7C57FFE1EA4C}" type="presParOf" srcId="{3D61B66C-6F84-458E-BE96-2F2E72FE582C}" destId="{AA3F59E0-642A-496A-915A-820A53067651}" srcOrd="6" destOrd="0" presId="urn:microsoft.com/office/officeart/2005/8/layout/orgChart1"/>
    <dgm:cxn modelId="{368AE805-111E-4519-8281-2052B0D8921A}" type="presParOf" srcId="{3D61B66C-6F84-458E-BE96-2F2E72FE582C}" destId="{EC9F95F3-FF0E-44F8-8254-5595636743A0}" srcOrd="7" destOrd="0" presId="urn:microsoft.com/office/officeart/2005/8/layout/orgChart1"/>
    <dgm:cxn modelId="{AC47CD6A-E56E-407C-9E66-7A9B0D7BE33C}" type="presParOf" srcId="{EC9F95F3-FF0E-44F8-8254-5595636743A0}" destId="{F58A3753-943E-4469-B11A-19E9EBC60280}" srcOrd="0" destOrd="0" presId="urn:microsoft.com/office/officeart/2005/8/layout/orgChart1"/>
    <dgm:cxn modelId="{4A2054D0-C19C-4869-97AD-D02262B93B3B}" type="presParOf" srcId="{F58A3753-943E-4469-B11A-19E9EBC60280}" destId="{53A07B52-885C-41BD-B5ED-46A3BA5BF485}" srcOrd="0" destOrd="0" presId="urn:microsoft.com/office/officeart/2005/8/layout/orgChart1"/>
    <dgm:cxn modelId="{5BE0E826-B524-48B0-89F5-FFF3FC18174A}" type="presParOf" srcId="{F58A3753-943E-4469-B11A-19E9EBC60280}" destId="{A567B63D-2D9D-44DB-83CB-BFAA7A772E2A}" srcOrd="1" destOrd="0" presId="urn:microsoft.com/office/officeart/2005/8/layout/orgChart1"/>
    <dgm:cxn modelId="{06D3B2F2-6774-4F8C-BD60-953D23BED50E}" type="presParOf" srcId="{EC9F95F3-FF0E-44F8-8254-5595636743A0}" destId="{E69A4FC4-3BA9-46C1-82FF-A9C8F732072F}" srcOrd="1" destOrd="0" presId="urn:microsoft.com/office/officeart/2005/8/layout/orgChart1"/>
    <dgm:cxn modelId="{B54718E9-56A5-4324-B3AF-6F6F73ED69AE}" type="presParOf" srcId="{EC9F95F3-FF0E-44F8-8254-5595636743A0}" destId="{CC98C369-37AE-40D9-8C3D-BEAEF00CD3FE}" srcOrd="2" destOrd="0" presId="urn:microsoft.com/office/officeart/2005/8/layout/orgChart1"/>
    <dgm:cxn modelId="{2CD65E12-D80D-4515-9E22-2722827637E2}" type="presParOf" srcId="{3D61B66C-6F84-458E-BE96-2F2E72FE582C}" destId="{8D728AB7-6120-45F2-A569-624359F3CED4}" srcOrd="8" destOrd="0" presId="urn:microsoft.com/office/officeart/2005/8/layout/orgChart1"/>
    <dgm:cxn modelId="{56DFBB46-053C-4ACE-956D-DCA1A3D738C3}" type="presParOf" srcId="{3D61B66C-6F84-458E-BE96-2F2E72FE582C}" destId="{685AD059-9A77-46BD-8788-66CB1C42228E}" srcOrd="9" destOrd="0" presId="urn:microsoft.com/office/officeart/2005/8/layout/orgChart1"/>
    <dgm:cxn modelId="{E2B07C3B-F4D3-463E-B8CF-44CCD96A5B9C}" type="presParOf" srcId="{685AD059-9A77-46BD-8788-66CB1C42228E}" destId="{019E71E0-C016-46D9-9FD4-19B9823AA360}" srcOrd="0" destOrd="0" presId="urn:microsoft.com/office/officeart/2005/8/layout/orgChart1"/>
    <dgm:cxn modelId="{D6118D66-5255-4687-AA82-9F8E11F3D286}" type="presParOf" srcId="{019E71E0-C016-46D9-9FD4-19B9823AA360}" destId="{CCF4EF80-2256-4E2F-914C-1C4A4803ED1A}" srcOrd="0" destOrd="0" presId="urn:microsoft.com/office/officeart/2005/8/layout/orgChart1"/>
    <dgm:cxn modelId="{9462C123-F388-4C3D-A422-631EA3419202}" type="presParOf" srcId="{019E71E0-C016-46D9-9FD4-19B9823AA360}" destId="{4CC16E57-4841-4048-B6C1-63A602D7F238}" srcOrd="1" destOrd="0" presId="urn:microsoft.com/office/officeart/2005/8/layout/orgChart1"/>
    <dgm:cxn modelId="{22D61B95-8BED-4D7D-90FE-FA63185961F4}" type="presParOf" srcId="{685AD059-9A77-46BD-8788-66CB1C42228E}" destId="{B12852EB-D025-4481-969E-E38459DCE52E}" srcOrd="1" destOrd="0" presId="urn:microsoft.com/office/officeart/2005/8/layout/orgChart1"/>
    <dgm:cxn modelId="{B613BA0D-2B0F-4172-80AD-778094824469}" type="presParOf" srcId="{685AD059-9A77-46BD-8788-66CB1C42228E}" destId="{EA32003D-7596-4E31-8B5A-0ED3A7B97425}" srcOrd="2" destOrd="0" presId="urn:microsoft.com/office/officeart/2005/8/layout/orgChart1"/>
    <dgm:cxn modelId="{A2FDE95D-B6A7-47A7-8EEF-4075FDB79EBC}" type="presParOf" srcId="{3D61B66C-6F84-458E-BE96-2F2E72FE582C}" destId="{92190EE7-2440-41F4-8B4E-EE0B511878F0}" srcOrd="10" destOrd="0" presId="urn:microsoft.com/office/officeart/2005/8/layout/orgChart1"/>
    <dgm:cxn modelId="{E96DBCA6-E3A1-4A87-AD76-FADA028EB405}" type="presParOf" srcId="{3D61B66C-6F84-458E-BE96-2F2E72FE582C}" destId="{76D4DFEE-2546-4ACF-B3A2-0C347F31D843}" srcOrd="11" destOrd="0" presId="urn:microsoft.com/office/officeart/2005/8/layout/orgChart1"/>
    <dgm:cxn modelId="{29061D1D-A501-4459-B173-1B988E06EEC9}" type="presParOf" srcId="{76D4DFEE-2546-4ACF-B3A2-0C347F31D843}" destId="{9760773B-F3EA-4354-A355-1AD62F81BB77}" srcOrd="0" destOrd="0" presId="urn:microsoft.com/office/officeart/2005/8/layout/orgChart1"/>
    <dgm:cxn modelId="{F0AB6C13-70A8-4AEC-B1D1-51BB70EAC5FD}" type="presParOf" srcId="{9760773B-F3EA-4354-A355-1AD62F81BB77}" destId="{074DFE5D-8054-4E29-ABC1-46AB4041F3F1}" srcOrd="0" destOrd="0" presId="urn:microsoft.com/office/officeart/2005/8/layout/orgChart1"/>
    <dgm:cxn modelId="{8B265EC8-1695-4F9B-9803-FCB2C2057F0A}" type="presParOf" srcId="{9760773B-F3EA-4354-A355-1AD62F81BB77}" destId="{2F71BFEB-16C6-4748-B3EE-942D920B766C}" srcOrd="1" destOrd="0" presId="urn:microsoft.com/office/officeart/2005/8/layout/orgChart1"/>
    <dgm:cxn modelId="{02D29378-5E50-4C39-8BA1-362A841481B4}" type="presParOf" srcId="{76D4DFEE-2546-4ACF-B3A2-0C347F31D843}" destId="{6D09136C-B5F6-41C9-BD3B-C30C959A098E}" srcOrd="1" destOrd="0" presId="urn:microsoft.com/office/officeart/2005/8/layout/orgChart1"/>
    <dgm:cxn modelId="{5642D676-3838-4979-9322-BF744EB7FBA8}" type="presParOf" srcId="{76D4DFEE-2546-4ACF-B3A2-0C347F31D843}" destId="{B23A1855-1CF3-4200-9E9F-B8FB2EF917DB}" srcOrd="2" destOrd="0" presId="urn:microsoft.com/office/officeart/2005/8/layout/orgChart1"/>
    <dgm:cxn modelId="{56263092-A1E4-4A1B-9ADD-E0A02ABCC444}" type="presParOf" srcId="{0071CCBB-F5FC-4CF3-ABD7-61B95E906D18}" destId="{9D1BCFC4-3EF0-461D-9E93-04AC36F02B47}" srcOrd="2" destOrd="0" presId="urn:microsoft.com/office/officeart/2005/8/layout/orgChart1"/>
    <dgm:cxn modelId="{52D32D9B-5B97-4F30-BEB7-62248C7EA615}" type="presParOf" srcId="{0ADAC604-186C-4F4F-95C9-0893F9A7E6EC}" destId="{8F41A876-65E1-4EE1-BA6C-21FF05D9A0A6}" srcOrd="2" destOrd="0" presId="urn:microsoft.com/office/officeart/2005/8/layout/orgChart1"/>
    <dgm:cxn modelId="{BC02F0D1-A5AE-460A-88E3-2529B67CA84D}" type="presParOf" srcId="{8F41A876-65E1-4EE1-BA6C-21FF05D9A0A6}" destId="{C167F327-5B24-499B-A465-31CD8E3BC52A}" srcOrd="0" destOrd="0" presId="urn:microsoft.com/office/officeart/2005/8/layout/orgChart1"/>
    <dgm:cxn modelId="{6C224A88-3EA0-41EA-88E1-3320D6E77464}" type="presParOf" srcId="{8F41A876-65E1-4EE1-BA6C-21FF05D9A0A6}" destId="{6F041A6F-7473-494D-925A-6BD7BAAC06AD}" srcOrd="1" destOrd="0" presId="urn:microsoft.com/office/officeart/2005/8/layout/orgChart1"/>
    <dgm:cxn modelId="{C1642B82-36C8-4B23-B872-C58BAEDDCCBA}" type="presParOf" srcId="{6F041A6F-7473-494D-925A-6BD7BAAC06AD}" destId="{1B238984-9C5F-414F-A294-A752794C7BC5}" srcOrd="0" destOrd="0" presId="urn:microsoft.com/office/officeart/2005/8/layout/orgChart1"/>
    <dgm:cxn modelId="{08D71220-C857-48B6-889A-B8F273F6AFCC}" type="presParOf" srcId="{1B238984-9C5F-414F-A294-A752794C7BC5}" destId="{D36E5D8D-EF27-46C3-B25A-28E96D2EEC4A}" srcOrd="0" destOrd="0" presId="urn:microsoft.com/office/officeart/2005/8/layout/orgChart1"/>
    <dgm:cxn modelId="{CFF806B7-EBE9-47E8-AA70-06407269A83E}" type="presParOf" srcId="{1B238984-9C5F-414F-A294-A752794C7BC5}" destId="{E1011BA5-A72B-4B11-8517-3357E584E313}" srcOrd="1" destOrd="0" presId="urn:microsoft.com/office/officeart/2005/8/layout/orgChart1"/>
    <dgm:cxn modelId="{688FD9F8-B122-4F0F-A500-BF4BF4A3E165}" type="presParOf" srcId="{6F041A6F-7473-494D-925A-6BD7BAAC06AD}" destId="{A6A93186-1FC0-451D-A098-31D427F04C17}" srcOrd="1" destOrd="0" presId="urn:microsoft.com/office/officeart/2005/8/layout/orgChart1"/>
    <dgm:cxn modelId="{4FD0D495-F782-431E-9537-81F7FFA0B2E9}" type="presParOf" srcId="{6F041A6F-7473-494D-925A-6BD7BAAC06AD}" destId="{A9377D44-BA1E-4E87-9755-A74B7E991D7A}" srcOrd="2" destOrd="0" presId="urn:microsoft.com/office/officeart/2005/8/layout/orgChart1"/>
  </dgm:cxnLst>
  <dgm:bg/>
  <dgm:whole/>
  <dgm:extLst>
    <a:ext uri="http://schemas.microsoft.com/office/drawing/2008/diagram">
      <dsp:dataModelExt xmlns:dsp="http://schemas.microsoft.com/office/drawing/2008/diagram" relId="rId15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0BF1C0D-C886-457C-A75C-1004BAD0AE5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BDBCC60-0DAB-4D23-B7AE-3B6637DDB3FE}">
      <dgm:prSet phldrT="[Text]"/>
      <dgm:spPr>
        <a:solidFill>
          <a:srgbClr val="FFFF66"/>
        </a:solidFill>
      </dgm:spPr>
      <dgm:t>
        <a:bodyPr/>
        <a:lstStyle/>
        <a:p>
          <a:r>
            <a:rPr lang="en-GB">
              <a:solidFill>
                <a:sysClr val="windowText" lastClr="000000"/>
              </a:solidFill>
              <a:latin typeface="Arial" panose="020B0604020202020204" pitchFamily="34" charset="0"/>
              <a:cs typeface="Arial" panose="020B0604020202020204" pitchFamily="34" charset="0"/>
            </a:rPr>
            <a:t>Interview 5: Singer 2</a:t>
          </a:r>
        </a:p>
      </dgm:t>
    </dgm:pt>
    <dgm:pt modelId="{24DEE1E1-731F-456D-A943-36E23F891997}" type="parTrans" cxnId="{90DC2D6D-76A7-4F74-AE22-CD767E0138CC}">
      <dgm:prSet/>
      <dgm:spPr/>
      <dgm:t>
        <a:bodyPr/>
        <a:lstStyle/>
        <a:p>
          <a:endParaRPr lang="en-GB">
            <a:latin typeface="Arial" panose="020B0604020202020204" pitchFamily="34" charset="0"/>
            <a:cs typeface="Arial" panose="020B0604020202020204" pitchFamily="34" charset="0"/>
          </a:endParaRPr>
        </a:p>
      </dgm:t>
    </dgm:pt>
    <dgm:pt modelId="{F0D5EC29-DAD2-4C68-9E23-E211523EAACD}" type="sibTrans" cxnId="{90DC2D6D-76A7-4F74-AE22-CD767E0138CC}">
      <dgm:prSet/>
      <dgm:spPr/>
      <dgm:t>
        <a:bodyPr/>
        <a:lstStyle/>
        <a:p>
          <a:endParaRPr lang="en-GB">
            <a:latin typeface="Arial" panose="020B0604020202020204" pitchFamily="34" charset="0"/>
            <a:cs typeface="Arial" panose="020B0604020202020204" pitchFamily="34" charset="0"/>
          </a:endParaRPr>
        </a:p>
      </dgm:t>
    </dgm:pt>
    <dgm:pt modelId="{953C65A5-C95D-4D4E-9DC1-545F1C6A4A83}" type="asst">
      <dgm:prSet phldrT="[Text]"/>
      <dgm:spPr>
        <a:solidFill>
          <a:srgbClr val="FFFF66"/>
        </a:solidFill>
      </dgm:spPr>
      <dgm:t>
        <a:bodyPr/>
        <a:lstStyle/>
        <a:p>
          <a:r>
            <a:rPr lang="en-GB">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gm:t>
    </dgm:pt>
    <dgm:pt modelId="{2F6E3FB6-2DF4-42C9-9017-780AE88807C7}" type="parTrans" cxnId="{651EF73C-33EC-4101-9CFB-FED08C4C124E}">
      <dgm:prSet/>
      <dgm:spPr/>
      <dgm:t>
        <a:bodyPr/>
        <a:lstStyle/>
        <a:p>
          <a:endParaRPr lang="en-GB">
            <a:latin typeface="Arial" panose="020B0604020202020204" pitchFamily="34" charset="0"/>
            <a:cs typeface="Arial" panose="020B0604020202020204" pitchFamily="34" charset="0"/>
          </a:endParaRPr>
        </a:p>
      </dgm:t>
    </dgm:pt>
    <dgm:pt modelId="{3C27D04B-AA8B-4BF1-BF66-681BDC18CDF4}" type="sibTrans" cxnId="{651EF73C-33EC-4101-9CFB-FED08C4C124E}">
      <dgm:prSet/>
      <dgm:spPr/>
      <dgm:t>
        <a:bodyPr/>
        <a:lstStyle/>
        <a:p>
          <a:endParaRPr lang="en-GB">
            <a:latin typeface="Arial" panose="020B0604020202020204" pitchFamily="34" charset="0"/>
            <a:cs typeface="Arial" panose="020B0604020202020204" pitchFamily="34" charset="0"/>
          </a:endParaRPr>
        </a:p>
      </dgm:t>
    </dgm:pt>
    <dgm:pt modelId="{4C08AC88-BCAA-43F9-8E05-A53470EFDEEA}">
      <dgm:prSet phldrT="[Text]"/>
      <dgm:spPr>
        <a:solidFill>
          <a:srgbClr val="FFFF99"/>
        </a:solidFill>
      </dgm:spPr>
      <dgm:t>
        <a:bodyPr/>
        <a:lstStyle/>
        <a:p>
          <a:r>
            <a:rPr lang="en-GB">
              <a:solidFill>
                <a:sysClr val="windowText" lastClr="000000"/>
              </a:solidFill>
              <a:latin typeface="Arial" panose="020B0604020202020204" pitchFamily="34" charset="0"/>
              <a:cs typeface="Arial" panose="020B0604020202020204" pitchFamily="34" charset="0"/>
            </a:rPr>
            <a:t>The keys to practising singing effectively &amp; well</a:t>
          </a:r>
        </a:p>
      </dgm:t>
    </dgm:pt>
    <dgm:pt modelId="{CE62CCD9-ECFE-4190-A292-5CDF761554F5}" type="parTrans" cxnId="{4A1CAC48-29E7-4CB0-BA98-693440D33AF9}">
      <dgm:prSet/>
      <dgm:spPr/>
      <dgm:t>
        <a:bodyPr/>
        <a:lstStyle/>
        <a:p>
          <a:endParaRPr lang="en-GB">
            <a:latin typeface="Arial" panose="020B0604020202020204" pitchFamily="34" charset="0"/>
            <a:cs typeface="Arial" panose="020B0604020202020204" pitchFamily="34" charset="0"/>
          </a:endParaRPr>
        </a:p>
      </dgm:t>
    </dgm:pt>
    <dgm:pt modelId="{6504A8AB-B106-4DD4-A49C-75A57AFACD44}" type="sibTrans" cxnId="{4A1CAC48-29E7-4CB0-BA98-693440D33AF9}">
      <dgm:prSet/>
      <dgm:spPr/>
      <dgm:t>
        <a:bodyPr/>
        <a:lstStyle/>
        <a:p>
          <a:endParaRPr lang="en-GB">
            <a:latin typeface="Arial" panose="020B0604020202020204" pitchFamily="34" charset="0"/>
            <a:cs typeface="Arial" panose="020B0604020202020204" pitchFamily="34" charset="0"/>
          </a:endParaRPr>
        </a:p>
      </dgm:t>
    </dgm:pt>
    <dgm:pt modelId="{6FFAE95A-D59C-4064-8204-1D3D2F62C8F0}">
      <dgm:prSet phldrT="[Text]"/>
      <dgm:spPr>
        <a:solidFill>
          <a:srgbClr val="FFFF99"/>
        </a:solidFill>
      </dgm:spPr>
      <dgm:t>
        <a:bodyPr/>
        <a:lstStyle/>
        <a:p>
          <a:r>
            <a:rPr lang="en-GB">
              <a:solidFill>
                <a:sysClr val="windowText" lastClr="000000"/>
              </a:solidFill>
              <a:latin typeface="Arial" panose="020B0604020202020204" pitchFamily="34" charset="0"/>
              <a:cs typeface="Arial" panose="020B0604020202020204" pitchFamily="34" charset="0"/>
            </a:rPr>
            <a:t>Unexpected wins from alternative routes</a:t>
          </a:r>
        </a:p>
      </dgm:t>
    </dgm:pt>
    <dgm:pt modelId="{2FB3328C-CC61-48C3-96BE-015324C0FA8B}" type="parTrans" cxnId="{A6817327-006E-4767-88B1-082B6B87D9AF}">
      <dgm:prSet/>
      <dgm:spPr/>
      <dgm:t>
        <a:bodyPr/>
        <a:lstStyle/>
        <a:p>
          <a:endParaRPr lang="en-GB">
            <a:latin typeface="Arial" panose="020B0604020202020204" pitchFamily="34" charset="0"/>
            <a:cs typeface="Arial" panose="020B0604020202020204" pitchFamily="34" charset="0"/>
          </a:endParaRPr>
        </a:p>
      </dgm:t>
    </dgm:pt>
    <dgm:pt modelId="{1ED87554-776F-451D-8F23-8A5F9B30EA4E}" type="sibTrans" cxnId="{A6817327-006E-4767-88B1-082B6B87D9AF}">
      <dgm:prSet/>
      <dgm:spPr/>
      <dgm:t>
        <a:bodyPr/>
        <a:lstStyle/>
        <a:p>
          <a:endParaRPr lang="en-GB">
            <a:latin typeface="Arial" panose="020B0604020202020204" pitchFamily="34" charset="0"/>
            <a:cs typeface="Arial" panose="020B0604020202020204" pitchFamily="34" charset="0"/>
          </a:endParaRPr>
        </a:p>
      </dgm:t>
    </dgm:pt>
    <dgm:pt modelId="{70B2114E-876D-43A2-BF20-6B31560131C2}">
      <dgm:prSet phldrT="[Text]"/>
      <dgm:spPr>
        <a:solidFill>
          <a:srgbClr val="FFFF99"/>
        </a:solidFill>
      </dgm:spPr>
      <dgm:t>
        <a:bodyPr/>
        <a:lstStyle/>
        <a:p>
          <a:r>
            <a:rPr lang="en-GB">
              <a:solidFill>
                <a:sysClr val="windowText" lastClr="000000"/>
              </a:solidFill>
              <a:latin typeface="Arial" panose="020B0604020202020204" pitchFamily="34" charset="0"/>
              <a:cs typeface="Arial" panose="020B0604020202020204" pitchFamily="34" charset="0"/>
            </a:rPr>
            <a:t>Cognitive &amp; physical obstacles to practising singing well</a:t>
          </a:r>
        </a:p>
      </dgm:t>
    </dgm:pt>
    <dgm:pt modelId="{BDF43F07-5F8A-4CEE-BA13-427D542BDDD3}" type="parTrans" cxnId="{04222EEB-5B20-4617-B504-CCEF54555C22}">
      <dgm:prSet/>
      <dgm:spPr/>
      <dgm:t>
        <a:bodyPr/>
        <a:lstStyle/>
        <a:p>
          <a:endParaRPr lang="en-GB">
            <a:latin typeface="Arial" panose="020B0604020202020204" pitchFamily="34" charset="0"/>
            <a:cs typeface="Arial" panose="020B0604020202020204" pitchFamily="34" charset="0"/>
          </a:endParaRPr>
        </a:p>
      </dgm:t>
    </dgm:pt>
    <dgm:pt modelId="{1DB1F2AB-2293-46D4-96AD-0173DF8692D8}" type="sibTrans" cxnId="{04222EEB-5B20-4617-B504-CCEF54555C22}">
      <dgm:prSet/>
      <dgm:spPr/>
      <dgm:t>
        <a:bodyPr/>
        <a:lstStyle/>
        <a:p>
          <a:endParaRPr lang="en-GB">
            <a:latin typeface="Arial" panose="020B0604020202020204" pitchFamily="34" charset="0"/>
            <a:cs typeface="Arial" panose="020B0604020202020204" pitchFamily="34" charset="0"/>
          </a:endParaRPr>
        </a:p>
      </dgm:t>
    </dgm:pt>
    <dgm:pt modelId="{996ED276-6E93-44AF-98C1-DCEF87EF3778}">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Roadblocks to singing practice</a:t>
          </a:r>
        </a:p>
      </dgm:t>
    </dgm:pt>
    <dgm:pt modelId="{6D27B3A5-A908-484A-AE50-96C2A41D738C}" type="parTrans" cxnId="{CD9FFA0F-BD05-4D0E-BF18-3A3B0B41DBC7}">
      <dgm:prSet/>
      <dgm:spPr/>
      <dgm:t>
        <a:bodyPr/>
        <a:lstStyle/>
        <a:p>
          <a:endParaRPr lang="en-GB">
            <a:latin typeface="Arial" panose="020B0604020202020204" pitchFamily="34" charset="0"/>
            <a:cs typeface="Arial" panose="020B0604020202020204" pitchFamily="34" charset="0"/>
          </a:endParaRPr>
        </a:p>
      </dgm:t>
    </dgm:pt>
    <dgm:pt modelId="{13119D47-70C4-4873-A999-9389A39BE344}" type="sibTrans" cxnId="{CD9FFA0F-BD05-4D0E-BF18-3A3B0B41DBC7}">
      <dgm:prSet/>
      <dgm:spPr/>
      <dgm:t>
        <a:bodyPr/>
        <a:lstStyle/>
        <a:p>
          <a:endParaRPr lang="en-GB">
            <a:latin typeface="Arial" panose="020B0604020202020204" pitchFamily="34" charset="0"/>
            <a:cs typeface="Arial" panose="020B0604020202020204" pitchFamily="34" charset="0"/>
          </a:endParaRPr>
        </a:p>
      </dgm:t>
    </dgm:pt>
    <dgm:pt modelId="{25A2242F-A54C-4478-B9C9-8FA6013B7351}">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How ADHD affects practice</a:t>
          </a:r>
        </a:p>
      </dgm:t>
    </dgm:pt>
    <dgm:pt modelId="{683B557D-44BB-47FC-826E-180C76D7B172}" type="parTrans" cxnId="{6EAA15C5-A996-4EB6-8D2C-FF4B73FA00B6}">
      <dgm:prSet/>
      <dgm:spPr/>
      <dgm:t>
        <a:bodyPr/>
        <a:lstStyle/>
        <a:p>
          <a:endParaRPr lang="en-GB">
            <a:latin typeface="Arial" panose="020B0604020202020204" pitchFamily="34" charset="0"/>
            <a:cs typeface="Arial" panose="020B0604020202020204" pitchFamily="34" charset="0"/>
          </a:endParaRPr>
        </a:p>
      </dgm:t>
    </dgm:pt>
    <dgm:pt modelId="{ACF700F2-1595-412C-AFFB-5A2488A90D57}" type="sibTrans" cxnId="{6EAA15C5-A996-4EB6-8D2C-FF4B73FA00B6}">
      <dgm:prSet/>
      <dgm:spPr/>
      <dgm:t>
        <a:bodyPr/>
        <a:lstStyle/>
        <a:p>
          <a:endParaRPr lang="en-GB">
            <a:latin typeface="Arial" panose="020B0604020202020204" pitchFamily="34" charset="0"/>
            <a:cs typeface="Arial" panose="020B0604020202020204" pitchFamily="34" charset="0"/>
          </a:endParaRPr>
        </a:p>
      </dgm:t>
    </dgm:pt>
    <dgm:pt modelId="{86D7D5A9-87A3-4C83-9950-C5300C019E00}">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Procrastination &amp; fear of failure</a:t>
          </a:r>
        </a:p>
      </dgm:t>
    </dgm:pt>
    <dgm:pt modelId="{72A058AC-BEF7-4145-A535-D333CE66C4A6}" type="parTrans" cxnId="{6712BE7B-2AC9-4E9E-BB59-4D0C4EF0CB4C}">
      <dgm:prSet/>
      <dgm:spPr/>
      <dgm:t>
        <a:bodyPr/>
        <a:lstStyle/>
        <a:p>
          <a:endParaRPr lang="en-GB">
            <a:latin typeface="Arial" panose="020B0604020202020204" pitchFamily="34" charset="0"/>
            <a:cs typeface="Arial" panose="020B0604020202020204" pitchFamily="34" charset="0"/>
          </a:endParaRPr>
        </a:p>
      </dgm:t>
    </dgm:pt>
    <dgm:pt modelId="{1C90FCB4-782A-4F44-9188-FC6418D5DBCA}" type="sibTrans" cxnId="{6712BE7B-2AC9-4E9E-BB59-4D0C4EF0CB4C}">
      <dgm:prSet/>
      <dgm:spPr/>
      <dgm:t>
        <a:bodyPr/>
        <a:lstStyle/>
        <a:p>
          <a:endParaRPr lang="en-GB">
            <a:latin typeface="Arial" panose="020B0604020202020204" pitchFamily="34" charset="0"/>
            <a:cs typeface="Arial" panose="020B0604020202020204" pitchFamily="34" charset="0"/>
          </a:endParaRPr>
        </a:p>
      </dgm:t>
    </dgm:pt>
    <dgm:pt modelId="{F4CEABB5-39F5-465C-957E-7C94BA532076}">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Impact of mindset on voice</a:t>
          </a:r>
        </a:p>
      </dgm:t>
    </dgm:pt>
    <dgm:pt modelId="{1FB973AF-9DF0-4765-9731-2E4B43117CC8}" type="parTrans" cxnId="{11935BA1-E444-44B7-9CDA-2E79F612F067}">
      <dgm:prSet/>
      <dgm:spPr/>
      <dgm:t>
        <a:bodyPr/>
        <a:lstStyle/>
        <a:p>
          <a:endParaRPr lang="en-GB">
            <a:latin typeface="Arial" panose="020B0604020202020204" pitchFamily="34" charset="0"/>
            <a:cs typeface="Arial" panose="020B0604020202020204" pitchFamily="34" charset="0"/>
          </a:endParaRPr>
        </a:p>
      </dgm:t>
    </dgm:pt>
    <dgm:pt modelId="{BE004671-C1F3-4041-9E9B-566019A08FB0}" type="sibTrans" cxnId="{11935BA1-E444-44B7-9CDA-2E79F612F067}">
      <dgm:prSet/>
      <dgm:spPr/>
      <dgm:t>
        <a:bodyPr/>
        <a:lstStyle/>
        <a:p>
          <a:endParaRPr lang="en-GB">
            <a:latin typeface="Arial" panose="020B0604020202020204" pitchFamily="34" charset="0"/>
            <a:cs typeface="Arial" panose="020B0604020202020204" pitchFamily="34" charset="0"/>
          </a:endParaRPr>
        </a:p>
      </dgm:t>
    </dgm:pt>
    <dgm:pt modelId="{470EE8E8-770B-40C1-9ECF-221C1ECFC725}">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Impact of mental health upon the voice (&amp; practice routine)</a:t>
          </a:r>
        </a:p>
      </dgm:t>
    </dgm:pt>
    <dgm:pt modelId="{5C4B0868-4AF2-4CD5-8100-11A0F0278574}" type="parTrans" cxnId="{67F6DAEE-378E-45C2-B926-4A66FF7E6A06}">
      <dgm:prSet/>
      <dgm:spPr/>
      <dgm:t>
        <a:bodyPr/>
        <a:lstStyle/>
        <a:p>
          <a:endParaRPr lang="en-GB">
            <a:latin typeface="Arial" panose="020B0604020202020204" pitchFamily="34" charset="0"/>
            <a:cs typeface="Arial" panose="020B0604020202020204" pitchFamily="34" charset="0"/>
          </a:endParaRPr>
        </a:p>
      </dgm:t>
    </dgm:pt>
    <dgm:pt modelId="{ED55D57A-FCE1-4A10-A17B-0E5850E31679}" type="sibTrans" cxnId="{67F6DAEE-378E-45C2-B926-4A66FF7E6A06}">
      <dgm:prSet/>
      <dgm:spPr/>
      <dgm:t>
        <a:bodyPr/>
        <a:lstStyle/>
        <a:p>
          <a:endParaRPr lang="en-GB">
            <a:latin typeface="Arial" panose="020B0604020202020204" pitchFamily="34" charset="0"/>
            <a:cs typeface="Arial" panose="020B0604020202020204" pitchFamily="34" charset="0"/>
          </a:endParaRPr>
        </a:p>
      </dgm:t>
    </dgm:pt>
    <dgm:pt modelId="{E8325831-EE2E-4DEB-99A3-4BD46C1C8F1C}">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Limitations leading to creativity</a:t>
          </a:r>
        </a:p>
      </dgm:t>
    </dgm:pt>
    <dgm:pt modelId="{CB6A53A4-9377-4359-A631-F665369D2A13}" type="parTrans" cxnId="{CD3AA2EB-8612-4A63-B17A-0B1D1E63B704}">
      <dgm:prSet/>
      <dgm:spPr/>
      <dgm:t>
        <a:bodyPr/>
        <a:lstStyle/>
        <a:p>
          <a:endParaRPr lang="en-GB">
            <a:latin typeface="Arial" panose="020B0604020202020204" pitchFamily="34" charset="0"/>
            <a:cs typeface="Arial" panose="020B0604020202020204" pitchFamily="34" charset="0"/>
          </a:endParaRPr>
        </a:p>
      </dgm:t>
    </dgm:pt>
    <dgm:pt modelId="{EED254F5-92A2-45C0-B50E-EAB97E3305B6}" type="sibTrans" cxnId="{CD3AA2EB-8612-4A63-B17A-0B1D1E63B704}">
      <dgm:prSet/>
      <dgm:spPr/>
      <dgm:t>
        <a:bodyPr/>
        <a:lstStyle/>
        <a:p>
          <a:endParaRPr lang="en-GB">
            <a:latin typeface="Arial" panose="020B0604020202020204" pitchFamily="34" charset="0"/>
            <a:cs typeface="Arial" panose="020B0604020202020204" pitchFamily="34" charset="0"/>
          </a:endParaRPr>
        </a:p>
      </dgm:t>
    </dgm:pt>
    <dgm:pt modelId="{3F6423DE-F1C6-4D66-96DD-EE7B27936E97}">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Singing &amp; self-soothing</a:t>
          </a:r>
        </a:p>
      </dgm:t>
    </dgm:pt>
    <dgm:pt modelId="{3C697097-9F9D-48FC-9D3D-3C0144B66338}" type="parTrans" cxnId="{F1AC9093-74B2-45E8-872C-953CFD27083C}">
      <dgm:prSet/>
      <dgm:spPr/>
      <dgm:t>
        <a:bodyPr/>
        <a:lstStyle/>
        <a:p>
          <a:endParaRPr lang="en-GB">
            <a:latin typeface="Arial" panose="020B0604020202020204" pitchFamily="34" charset="0"/>
            <a:cs typeface="Arial" panose="020B0604020202020204" pitchFamily="34" charset="0"/>
          </a:endParaRPr>
        </a:p>
      </dgm:t>
    </dgm:pt>
    <dgm:pt modelId="{0C9257C6-721D-48ED-A585-BFC6C866FF0B}" type="sibTrans" cxnId="{F1AC9093-74B2-45E8-872C-953CFD27083C}">
      <dgm:prSet/>
      <dgm:spPr/>
      <dgm:t>
        <a:bodyPr/>
        <a:lstStyle/>
        <a:p>
          <a:endParaRPr lang="en-GB">
            <a:latin typeface="Arial" panose="020B0604020202020204" pitchFamily="34" charset="0"/>
            <a:cs typeface="Arial" panose="020B0604020202020204" pitchFamily="34" charset="0"/>
          </a:endParaRPr>
        </a:p>
      </dgm:t>
    </dgm:pt>
    <dgm:pt modelId="{C575D794-AB46-46F4-9AAF-2024B5AC8CD0}">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Unconscious and/ or spontaneous practice</a:t>
          </a:r>
        </a:p>
      </dgm:t>
    </dgm:pt>
    <dgm:pt modelId="{AB436A21-3C28-45A9-ACCB-A2C981907566}" type="parTrans" cxnId="{D492522E-973F-45EE-B1B4-712CAA2187EA}">
      <dgm:prSet/>
      <dgm:spPr/>
      <dgm:t>
        <a:bodyPr/>
        <a:lstStyle/>
        <a:p>
          <a:endParaRPr lang="en-GB">
            <a:latin typeface="Arial" panose="020B0604020202020204" pitchFamily="34" charset="0"/>
            <a:cs typeface="Arial" panose="020B0604020202020204" pitchFamily="34" charset="0"/>
          </a:endParaRPr>
        </a:p>
      </dgm:t>
    </dgm:pt>
    <dgm:pt modelId="{D0F4EA9C-B006-4835-8C00-3F330D5B562A}" type="sibTrans" cxnId="{D492522E-973F-45EE-B1B4-712CAA2187EA}">
      <dgm:prSet/>
      <dgm:spPr/>
      <dgm:t>
        <a:bodyPr/>
        <a:lstStyle/>
        <a:p>
          <a:endParaRPr lang="en-GB">
            <a:latin typeface="Arial" panose="020B0604020202020204" pitchFamily="34" charset="0"/>
            <a:cs typeface="Arial" panose="020B0604020202020204" pitchFamily="34" charset="0"/>
          </a:endParaRPr>
        </a:p>
      </dgm:t>
    </dgm:pt>
    <dgm:pt modelId="{30D8A7CE-856E-49B3-BF3C-7013DB0FF2D0}">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Estill as a grounding foundation to return to</a:t>
          </a:r>
        </a:p>
      </dgm:t>
    </dgm:pt>
    <dgm:pt modelId="{A145036C-247C-4EBF-BDBA-3A364F908384}" type="parTrans" cxnId="{4C31F881-EB85-4336-A4A4-B2D095586306}">
      <dgm:prSet/>
      <dgm:spPr/>
      <dgm:t>
        <a:bodyPr/>
        <a:lstStyle/>
        <a:p>
          <a:endParaRPr lang="en-GB">
            <a:latin typeface="Arial" panose="020B0604020202020204" pitchFamily="34" charset="0"/>
            <a:cs typeface="Arial" panose="020B0604020202020204" pitchFamily="34" charset="0"/>
          </a:endParaRPr>
        </a:p>
      </dgm:t>
    </dgm:pt>
    <dgm:pt modelId="{F9C71C90-4EF9-4CFB-8BBF-746753B8DA92}" type="sibTrans" cxnId="{4C31F881-EB85-4336-A4A4-B2D095586306}">
      <dgm:prSet/>
      <dgm:spPr/>
      <dgm:t>
        <a:bodyPr/>
        <a:lstStyle/>
        <a:p>
          <a:endParaRPr lang="en-GB">
            <a:latin typeface="Arial" panose="020B0604020202020204" pitchFamily="34" charset="0"/>
            <a:cs typeface="Arial" panose="020B0604020202020204" pitchFamily="34" charset="0"/>
          </a:endParaRPr>
        </a:p>
      </dgm:t>
    </dgm:pt>
    <dgm:pt modelId="{48C434F7-85C0-47F0-979E-D073871025BA}">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Target practice as SRL</a:t>
          </a:r>
        </a:p>
      </dgm:t>
    </dgm:pt>
    <dgm:pt modelId="{D1A3F85D-594A-4B9E-AFCA-EA886E85E377}" type="parTrans" cxnId="{2124C4F6-22D4-48B6-9A60-0D849A18F4A3}">
      <dgm:prSet/>
      <dgm:spPr/>
      <dgm:t>
        <a:bodyPr/>
        <a:lstStyle/>
        <a:p>
          <a:endParaRPr lang="en-GB">
            <a:latin typeface="Arial" panose="020B0604020202020204" pitchFamily="34" charset="0"/>
            <a:cs typeface="Arial" panose="020B0604020202020204" pitchFamily="34" charset="0"/>
          </a:endParaRPr>
        </a:p>
      </dgm:t>
    </dgm:pt>
    <dgm:pt modelId="{6CAB89D8-5DD2-4D4D-9459-F9F4383A727A}" type="sibTrans" cxnId="{2124C4F6-22D4-48B6-9A60-0D849A18F4A3}">
      <dgm:prSet/>
      <dgm:spPr/>
      <dgm:t>
        <a:bodyPr/>
        <a:lstStyle/>
        <a:p>
          <a:endParaRPr lang="en-GB">
            <a:latin typeface="Arial" panose="020B0604020202020204" pitchFamily="34" charset="0"/>
            <a:cs typeface="Arial" panose="020B0604020202020204" pitchFamily="34" charset="0"/>
          </a:endParaRPr>
        </a:p>
      </dgm:t>
    </dgm:pt>
    <dgm:pt modelId="{0A4CA328-8422-48D0-9A57-3782615DAE33}">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Problem-solving in practice</a:t>
          </a:r>
        </a:p>
      </dgm:t>
    </dgm:pt>
    <dgm:pt modelId="{D02E73BF-646A-4910-8BDC-8BC35AD70946}" type="parTrans" cxnId="{5C619D16-CCC8-45CA-9396-AD4982721081}">
      <dgm:prSet/>
      <dgm:spPr/>
      <dgm:t>
        <a:bodyPr/>
        <a:lstStyle/>
        <a:p>
          <a:endParaRPr lang="en-GB">
            <a:latin typeface="Arial" panose="020B0604020202020204" pitchFamily="34" charset="0"/>
            <a:cs typeface="Arial" panose="020B0604020202020204" pitchFamily="34" charset="0"/>
          </a:endParaRPr>
        </a:p>
      </dgm:t>
    </dgm:pt>
    <dgm:pt modelId="{D100BB19-4569-41A7-A839-1543D9EA9873}" type="sibTrans" cxnId="{5C619D16-CCC8-45CA-9396-AD4982721081}">
      <dgm:prSet/>
      <dgm:spPr/>
      <dgm:t>
        <a:bodyPr/>
        <a:lstStyle/>
        <a:p>
          <a:endParaRPr lang="en-GB">
            <a:latin typeface="Arial" panose="020B0604020202020204" pitchFamily="34" charset="0"/>
            <a:cs typeface="Arial" panose="020B0604020202020204" pitchFamily="34" charset="0"/>
          </a:endParaRPr>
        </a:p>
      </dgm:t>
    </dgm:pt>
    <dgm:pt modelId="{2782E68B-82C5-479C-A27C-F230D33611B0}">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Curiosity</a:t>
          </a:r>
        </a:p>
      </dgm:t>
    </dgm:pt>
    <dgm:pt modelId="{1303C9AF-B0F8-4317-943E-8BBA48549E34}" type="parTrans" cxnId="{117ED958-550A-4278-9901-7752C3247F13}">
      <dgm:prSet/>
      <dgm:spPr/>
      <dgm:t>
        <a:bodyPr/>
        <a:lstStyle/>
        <a:p>
          <a:endParaRPr lang="en-GB">
            <a:latin typeface="Arial" panose="020B0604020202020204" pitchFamily="34" charset="0"/>
            <a:cs typeface="Arial" panose="020B0604020202020204" pitchFamily="34" charset="0"/>
          </a:endParaRPr>
        </a:p>
      </dgm:t>
    </dgm:pt>
    <dgm:pt modelId="{B60038BE-3C93-42F8-868F-5797D417CE23}" type="sibTrans" cxnId="{117ED958-550A-4278-9901-7752C3247F13}">
      <dgm:prSet/>
      <dgm:spPr/>
      <dgm:t>
        <a:bodyPr/>
        <a:lstStyle/>
        <a:p>
          <a:endParaRPr lang="en-GB">
            <a:latin typeface="Arial" panose="020B0604020202020204" pitchFamily="34" charset="0"/>
            <a:cs typeface="Arial" panose="020B0604020202020204" pitchFamily="34" charset="0"/>
          </a:endParaRPr>
        </a:p>
      </dgm:t>
    </dgm:pt>
    <dgm:pt modelId="{D478590E-C362-489B-8065-D81B16CC395E}">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Importance of executive function in practice</a:t>
          </a:r>
        </a:p>
      </dgm:t>
    </dgm:pt>
    <dgm:pt modelId="{DC25B8A0-2F26-4209-9F81-0038016EE2CD}" type="parTrans" cxnId="{674610FA-EF9B-4068-A1F7-A2D8646FBD07}">
      <dgm:prSet/>
      <dgm:spPr/>
      <dgm:t>
        <a:bodyPr/>
        <a:lstStyle/>
        <a:p>
          <a:endParaRPr lang="en-GB">
            <a:latin typeface="Arial" panose="020B0604020202020204" pitchFamily="34" charset="0"/>
            <a:cs typeface="Arial" panose="020B0604020202020204" pitchFamily="34" charset="0"/>
          </a:endParaRPr>
        </a:p>
      </dgm:t>
    </dgm:pt>
    <dgm:pt modelId="{633AADC2-3D98-4D16-95E0-D4190467F9BB}" type="sibTrans" cxnId="{674610FA-EF9B-4068-A1F7-A2D8646FBD07}">
      <dgm:prSet/>
      <dgm:spPr/>
      <dgm:t>
        <a:bodyPr/>
        <a:lstStyle/>
        <a:p>
          <a:endParaRPr lang="en-GB">
            <a:latin typeface="Arial" panose="020B0604020202020204" pitchFamily="34" charset="0"/>
            <a:cs typeface="Arial" panose="020B0604020202020204" pitchFamily="34" charset="0"/>
          </a:endParaRPr>
        </a:p>
      </dgm:t>
    </dgm:pt>
    <dgm:pt modelId="{C293CDA0-CE0E-4B3E-B0E5-D8EBB282B50C}">
      <dgm:prSet/>
      <dgm:spPr>
        <a:solidFill>
          <a:srgbClr val="FFFFCC"/>
        </a:solidFill>
      </dgm:spPr>
      <dgm:t>
        <a:bodyPr/>
        <a:lstStyle/>
        <a:p>
          <a:r>
            <a:rPr lang="en-GB">
              <a:solidFill>
                <a:sysClr val="windowText" lastClr="000000"/>
              </a:solidFill>
              <a:latin typeface="Arial" panose="020B0604020202020204" pitchFamily="34" charset="0"/>
              <a:cs typeface="Arial" panose="020B0604020202020204" pitchFamily="34" charset="0"/>
            </a:rPr>
            <a:t>Consistency</a:t>
          </a:r>
        </a:p>
      </dgm:t>
    </dgm:pt>
    <dgm:pt modelId="{748E3B6F-EA58-4802-98D0-2D35EC050C6F}" type="parTrans" cxnId="{2B7164CF-F02E-4E5B-8DEE-6983BF2149D7}">
      <dgm:prSet/>
      <dgm:spPr/>
      <dgm:t>
        <a:bodyPr/>
        <a:lstStyle/>
        <a:p>
          <a:endParaRPr lang="en-GB">
            <a:latin typeface="Arial" panose="020B0604020202020204" pitchFamily="34" charset="0"/>
            <a:cs typeface="Arial" panose="020B0604020202020204" pitchFamily="34" charset="0"/>
          </a:endParaRPr>
        </a:p>
      </dgm:t>
    </dgm:pt>
    <dgm:pt modelId="{FA4FE3EA-CF07-4284-BF5C-A56EBBE6B7B5}" type="sibTrans" cxnId="{2B7164CF-F02E-4E5B-8DEE-6983BF2149D7}">
      <dgm:prSet/>
      <dgm:spPr/>
      <dgm:t>
        <a:bodyPr/>
        <a:lstStyle/>
        <a:p>
          <a:endParaRPr lang="en-GB">
            <a:latin typeface="Arial" panose="020B0604020202020204" pitchFamily="34" charset="0"/>
            <a:cs typeface="Arial" panose="020B0604020202020204" pitchFamily="34" charset="0"/>
          </a:endParaRPr>
        </a:p>
      </dgm:t>
    </dgm:pt>
    <dgm:pt modelId="{57B886E8-A0AB-49F3-8C21-B500CAB68EF5}" type="pres">
      <dgm:prSet presAssocID="{D0BF1C0D-C886-457C-A75C-1004BAD0AE54}" presName="hierChild1" presStyleCnt="0">
        <dgm:presLayoutVars>
          <dgm:orgChart val="1"/>
          <dgm:chPref val="1"/>
          <dgm:dir/>
          <dgm:animOne val="branch"/>
          <dgm:animLvl val="lvl"/>
          <dgm:resizeHandles/>
        </dgm:presLayoutVars>
      </dgm:prSet>
      <dgm:spPr/>
    </dgm:pt>
    <dgm:pt modelId="{8747AF29-C1D9-43EA-B05F-DF3E0F7D753D}" type="pres">
      <dgm:prSet presAssocID="{EBDBCC60-0DAB-4D23-B7AE-3B6637DDB3FE}" presName="hierRoot1" presStyleCnt="0">
        <dgm:presLayoutVars>
          <dgm:hierBranch val="init"/>
        </dgm:presLayoutVars>
      </dgm:prSet>
      <dgm:spPr/>
    </dgm:pt>
    <dgm:pt modelId="{D37519CA-8200-4664-834E-776B657AAFEA}" type="pres">
      <dgm:prSet presAssocID="{EBDBCC60-0DAB-4D23-B7AE-3B6637DDB3FE}" presName="rootComposite1" presStyleCnt="0"/>
      <dgm:spPr/>
    </dgm:pt>
    <dgm:pt modelId="{49BF6134-8B23-4589-B694-7EFC05735275}" type="pres">
      <dgm:prSet presAssocID="{EBDBCC60-0DAB-4D23-B7AE-3B6637DDB3FE}" presName="rootText1" presStyleLbl="node0" presStyleIdx="0" presStyleCnt="1" custLinFactNeighborX="440" custLinFactNeighborY="-25">
        <dgm:presLayoutVars>
          <dgm:chPref val="3"/>
        </dgm:presLayoutVars>
      </dgm:prSet>
      <dgm:spPr/>
    </dgm:pt>
    <dgm:pt modelId="{FEB4795C-391F-4FB5-A3F0-53016D2F3241}" type="pres">
      <dgm:prSet presAssocID="{EBDBCC60-0DAB-4D23-B7AE-3B6637DDB3FE}" presName="rootConnector1" presStyleLbl="node1" presStyleIdx="0" presStyleCnt="0"/>
      <dgm:spPr/>
    </dgm:pt>
    <dgm:pt modelId="{F3201AD6-4B2C-457E-9A3F-AB200DD24ED0}" type="pres">
      <dgm:prSet presAssocID="{EBDBCC60-0DAB-4D23-B7AE-3B6637DDB3FE}" presName="hierChild2" presStyleCnt="0"/>
      <dgm:spPr/>
    </dgm:pt>
    <dgm:pt modelId="{5E47A714-39C0-45BB-955D-3540210B7960}" type="pres">
      <dgm:prSet presAssocID="{CE62CCD9-ECFE-4190-A292-5CDF761554F5}" presName="Name37" presStyleLbl="parChTrans1D2" presStyleIdx="0" presStyleCnt="4"/>
      <dgm:spPr/>
    </dgm:pt>
    <dgm:pt modelId="{88018908-96FE-46FB-B63E-2BAB02A042F4}" type="pres">
      <dgm:prSet presAssocID="{4C08AC88-BCAA-43F9-8E05-A53470EFDEEA}" presName="hierRoot2" presStyleCnt="0">
        <dgm:presLayoutVars>
          <dgm:hierBranch val="init"/>
        </dgm:presLayoutVars>
      </dgm:prSet>
      <dgm:spPr/>
    </dgm:pt>
    <dgm:pt modelId="{8135DC01-70E0-446F-98D9-5E1979A63766}" type="pres">
      <dgm:prSet presAssocID="{4C08AC88-BCAA-43F9-8E05-A53470EFDEEA}" presName="rootComposite" presStyleCnt="0"/>
      <dgm:spPr/>
    </dgm:pt>
    <dgm:pt modelId="{D4BCB87E-A902-464E-BC44-05C2AAAA01E2}" type="pres">
      <dgm:prSet presAssocID="{4C08AC88-BCAA-43F9-8E05-A53470EFDEEA}" presName="rootText" presStyleLbl="node2" presStyleIdx="0" presStyleCnt="3">
        <dgm:presLayoutVars>
          <dgm:chPref val="3"/>
        </dgm:presLayoutVars>
      </dgm:prSet>
      <dgm:spPr/>
    </dgm:pt>
    <dgm:pt modelId="{5989AE98-C881-4751-88DB-DEF10628D374}" type="pres">
      <dgm:prSet presAssocID="{4C08AC88-BCAA-43F9-8E05-A53470EFDEEA}" presName="rootConnector" presStyleLbl="node2" presStyleIdx="0" presStyleCnt="3"/>
      <dgm:spPr/>
    </dgm:pt>
    <dgm:pt modelId="{2ED200A1-5728-4D72-AEF3-E1A68245CBEB}" type="pres">
      <dgm:prSet presAssocID="{4C08AC88-BCAA-43F9-8E05-A53470EFDEEA}" presName="hierChild4" presStyleCnt="0"/>
      <dgm:spPr/>
    </dgm:pt>
    <dgm:pt modelId="{70469966-572D-4A7E-90B7-72D7AB57DFE0}" type="pres">
      <dgm:prSet presAssocID="{A145036C-247C-4EBF-BDBA-3A364F908384}" presName="Name37" presStyleLbl="parChTrans1D3" presStyleIdx="0" presStyleCnt="14"/>
      <dgm:spPr/>
    </dgm:pt>
    <dgm:pt modelId="{0CF811EA-80D2-4BD2-BC97-C0F9888B1314}" type="pres">
      <dgm:prSet presAssocID="{30D8A7CE-856E-49B3-BF3C-7013DB0FF2D0}" presName="hierRoot2" presStyleCnt="0">
        <dgm:presLayoutVars>
          <dgm:hierBranch val="init"/>
        </dgm:presLayoutVars>
      </dgm:prSet>
      <dgm:spPr/>
    </dgm:pt>
    <dgm:pt modelId="{1F534814-EEAC-42D6-9130-947E65C4B7F1}" type="pres">
      <dgm:prSet presAssocID="{30D8A7CE-856E-49B3-BF3C-7013DB0FF2D0}" presName="rootComposite" presStyleCnt="0"/>
      <dgm:spPr/>
    </dgm:pt>
    <dgm:pt modelId="{CD778C2E-241B-4DBF-844D-1E03D1F1A39A}" type="pres">
      <dgm:prSet presAssocID="{30D8A7CE-856E-49B3-BF3C-7013DB0FF2D0}" presName="rootText" presStyleLbl="node3" presStyleIdx="0" presStyleCnt="14">
        <dgm:presLayoutVars>
          <dgm:chPref val="3"/>
        </dgm:presLayoutVars>
      </dgm:prSet>
      <dgm:spPr/>
    </dgm:pt>
    <dgm:pt modelId="{6165AA6D-C8BD-43E5-9654-B4FBEBAFE210}" type="pres">
      <dgm:prSet presAssocID="{30D8A7CE-856E-49B3-BF3C-7013DB0FF2D0}" presName="rootConnector" presStyleLbl="node3" presStyleIdx="0" presStyleCnt="14"/>
      <dgm:spPr/>
    </dgm:pt>
    <dgm:pt modelId="{CDAF739E-CCAB-42CE-9E51-654CB1A800C6}" type="pres">
      <dgm:prSet presAssocID="{30D8A7CE-856E-49B3-BF3C-7013DB0FF2D0}" presName="hierChild4" presStyleCnt="0"/>
      <dgm:spPr/>
    </dgm:pt>
    <dgm:pt modelId="{A1AF283F-9AFF-42A3-BB45-F2154D7EC3C2}" type="pres">
      <dgm:prSet presAssocID="{30D8A7CE-856E-49B3-BF3C-7013DB0FF2D0}" presName="hierChild5" presStyleCnt="0"/>
      <dgm:spPr/>
    </dgm:pt>
    <dgm:pt modelId="{E557FFDE-9080-45C9-AC7F-B098C2CE4D4D}" type="pres">
      <dgm:prSet presAssocID="{D1A3F85D-594A-4B9E-AFCA-EA886E85E377}" presName="Name37" presStyleLbl="parChTrans1D3" presStyleIdx="1" presStyleCnt="14"/>
      <dgm:spPr/>
    </dgm:pt>
    <dgm:pt modelId="{DB49924C-6007-458B-9224-062345A2DC1E}" type="pres">
      <dgm:prSet presAssocID="{48C434F7-85C0-47F0-979E-D073871025BA}" presName="hierRoot2" presStyleCnt="0">
        <dgm:presLayoutVars>
          <dgm:hierBranch val="init"/>
        </dgm:presLayoutVars>
      </dgm:prSet>
      <dgm:spPr/>
    </dgm:pt>
    <dgm:pt modelId="{75BEA695-2554-433E-BDC8-C6006D0DDB88}" type="pres">
      <dgm:prSet presAssocID="{48C434F7-85C0-47F0-979E-D073871025BA}" presName="rootComposite" presStyleCnt="0"/>
      <dgm:spPr/>
    </dgm:pt>
    <dgm:pt modelId="{F55CD112-0186-4651-9C00-DDEA9FDF5E71}" type="pres">
      <dgm:prSet presAssocID="{48C434F7-85C0-47F0-979E-D073871025BA}" presName="rootText" presStyleLbl="node3" presStyleIdx="1" presStyleCnt="14">
        <dgm:presLayoutVars>
          <dgm:chPref val="3"/>
        </dgm:presLayoutVars>
      </dgm:prSet>
      <dgm:spPr/>
    </dgm:pt>
    <dgm:pt modelId="{1C3B3D9E-56D9-4E71-B52B-F3F9A0D05653}" type="pres">
      <dgm:prSet presAssocID="{48C434F7-85C0-47F0-979E-D073871025BA}" presName="rootConnector" presStyleLbl="node3" presStyleIdx="1" presStyleCnt="14"/>
      <dgm:spPr/>
    </dgm:pt>
    <dgm:pt modelId="{1251168A-108F-4255-9867-2D518284D321}" type="pres">
      <dgm:prSet presAssocID="{48C434F7-85C0-47F0-979E-D073871025BA}" presName="hierChild4" presStyleCnt="0"/>
      <dgm:spPr/>
    </dgm:pt>
    <dgm:pt modelId="{605D399A-A0F7-44A0-8130-EA6C93FA58A0}" type="pres">
      <dgm:prSet presAssocID="{48C434F7-85C0-47F0-979E-D073871025BA}" presName="hierChild5" presStyleCnt="0"/>
      <dgm:spPr/>
    </dgm:pt>
    <dgm:pt modelId="{B7CCD91E-6721-46B9-AB47-A40BE579A48C}" type="pres">
      <dgm:prSet presAssocID="{D02E73BF-646A-4910-8BDC-8BC35AD70946}" presName="Name37" presStyleLbl="parChTrans1D3" presStyleIdx="2" presStyleCnt="14"/>
      <dgm:spPr/>
    </dgm:pt>
    <dgm:pt modelId="{C51DE1B1-D101-4718-82CA-DB6D94158C0E}" type="pres">
      <dgm:prSet presAssocID="{0A4CA328-8422-48D0-9A57-3782615DAE33}" presName="hierRoot2" presStyleCnt="0">
        <dgm:presLayoutVars>
          <dgm:hierBranch val="init"/>
        </dgm:presLayoutVars>
      </dgm:prSet>
      <dgm:spPr/>
    </dgm:pt>
    <dgm:pt modelId="{5423A61D-A803-4B39-97E8-BB2421749664}" type="pres">
      <dgm:prSet presAssocID="{0A4CA328-8422-48D0-9A57-3782615DAE33}" presName="rootComposite" presStyleCnt="0"/>
      <dgm:spPr/>
    </dgm:pt>
    <dgm:pt modelId="{CD663D95-DE3A-43DC-AEFA-C91692C74E50}" type="pres">
      <dgm:prSet presAssocID="{0A4CA328-8422-48D0-9A57-3782615DAE33}" presName="rootText" presStyleLbl="node3" presStyleIdx="2" presStyleCnt="14">
        <dgm:presLayoutVars>
          <dgm:chPref val="3"/>
        </dgm:presLayoutVars>
      </dgm:prSet>
      <dgm:spPr/>
    </dgm:pt>
    <dgm:pt modelId="{A3A2F43B-8072-48FF-AB8F-58F3781CC27E}" type="pres">
      <dgm:prSet presAssocID="{0A4CA328-8422-48D0-9A57-3782615DAE33}" presName="rootConnector" presStyleLbl="node3" presStyleIdx="2" presStyleCnt="14"/>
      <dgm:spPr/>
    </dgm:pt>
    <dgm:pt modelId="{96ED893E-F60C-4ADF-BFDD-7BE605A15C22}" type="pres">
      <dgm:prSet presAssocID="{0A4CA328-8422-48D0-9A57-3782615DAE33}" presName="hierChild4" presStyleCnt="0"/>
      <dgm:spPr/>
    </dgm:pt>
    <dgm:pt modelId="{A6B7BB72-5320-4832-8B2F-C608189F1BAC}" type="pres">
      <dgm:prSet presAssocID="{0A4CA328-8422-48D0-9A57-3782615DAE33}" presName="hierChild5" presStyleCnt="0"/>
      <dgm:spPr/>
    </dgm:pt>
    <dgm:pt modelId="{0F873454-D790-43FD-B24D-FBA61F5C968A}" type="pres">
      <dgm:prSet presAssocID="{1303C9AF-B0F8-4317-943E-8BBA48549E34}" presName="Name37" presStyleLbl="parChTrans1D3" presStyleIdx="3" presStyleCnt="14"/>
      <dgm:spPr/>
    </dgm:pt>
    <dgm:pt modelId="{F397FBC6-22DD-4CCE-8A90-3804F0457E17}" type="pres">
      <dgm:prSet presAssocID="{2782E68B-82C5-479C-A27C-F230D33611B0}" presName="hierRoot2" presStyleCnt="0">
        <dgm:presLayoutVars>
          <dgm:hierBranch val="init"/>
        </dgm:presLayoutVars>
      </dgm:prSet>
      <dgm:spPr/>
    </dgm:pt>
    <dgm:pt modelId="{B99C239B-E286-4AC5-B6D7-C807F2F17D7C}" type="pres">
      <dgm:prSet presAssocID="{2782E68B-82C5-479C-A27C-F230D33611B0}" presName="rootComposite" presStyleCnt="0"/>
      <dgm:spPr/>
    </dgm:pt>
    <dgm:pt modelId="{710260A8-B9E4-47D5-959F-117A344FF365}" type="pres">
      <dgm:prSet presAssocID="{2782E68B-82C5-479C-A27C-F230D33611B0}" presName="rootText" presStyleLbl="node3" presStyleIdx="3" presStyleCnt="14">
        <dgm:presLayoutVars>
          <dgm:chPref val="3"/>
        </dgm:presLayoutVars>
      </dgm:prSet>
      <dgm:spPr/>
    </dgm:pt>
    <dgm:pt modelId="{1913B660-9C30-405C-8E1F-885E03FBDA02}" type="pres">
      <dgm:prSet presAssocID="{2782E68B-82C5-479C-A27C-F230D33611B0}" presName="rootConnector" presStyleLbl="node3" presStyleIdx="3" presStyleCnt="14"/>
      <dgm:spPr/>
    </dgm:pt>
    <dgm:pt modelId="{21C5991D-74DC-4FC4-8743-9834B5DAF56C}" type="pres">
      <dgm:prSet presAssocID="{2782E68B-82C5-479C-A27C-F230D33611B0}" presName="hierChild4" presStyleCnt="0"/>
      <dgm:spPr/>
    </dgm:pt>
    <dgm:pt modelId="{84BBBFBF-302D-4E63-B920-89E6CF4B8E50}" type="pres">
      <dgm:prSet presAssocID="{2782E68B-82C5-479C-A27C-F230D33611B0}" presName="hierChild5" presStyleCnt="0"/>
      <dgm:spPr/>
    </dgm:pt>
    <dgm:pt modelId="{C8682D0F-0740-4653-9E45-A2868FA156E5}" type="pres">
      <dgm:prSet presAssocID="{DC25B8A0-2F26-4209-9F81-0038016EE2CD}" presName="Name37" presStyleLbl="parChTrans1D3" presStyleIdx="4" presStyleCnt="14"/>
      <dgm:spPr/>
    </dgm:pt>
    <dgm:pt modelId="{649EBCF0-2918-4BE1-AF24-D49A7CFA7DC8}" type="pres">
      <dgm:prSet presAssocID="{D478590E-C362-489B-8065-D81B16CC395E}" presName="hierRoot2" presStyleCnt="0">
        <dgm:presLayoutVars>
          <dgm:hierBranch val="init"/>
        </dgm:presLayoutVars>
      </dgm:prSet>
      <dgm:spPr/>
    </dgm:pt>
    <dgm:pt modelId="{8F3FD79E-21B3-402E-958F-1DD254B23646}" type="pres">
      <dgm:prSet presAssocID="{D478590E-C362-489B-8065-D81B16CC395E}" presName="rootComposite" presStyleCnt="0"/>
      <dgm:spPr/>
    </dgm:pt>
    <dgm:pt modelId="{294008FC-F219-49B2-A59D-E6FA2F7ECDCB}" type="pres">
      <dgm:prSet presAssocID="{D478590E-C362-489B-8065-D81B16CC395E}" presName="rootText" presStyleLbl="node3" presStyleIdx="4" presStyleCnt="14">
        <dgm:presLayoutVars>
          <dgm:chPref val="3"/>
        </dgm:presLayoutVars>
      </dgm:prSet>
      <dgm:spPr/>
    </dgm:pt>
    <dgm:pt modelId="{22CD7079-E4E4-4B76-BC43-578F42743981}" type="pres">
      <dgm:prSet presAssocID="{D478590E-C362-489B-8065-D81B16CC395E}" presName="rootConnector" presStyleLbl="node3" presStyleIdx="4" presStyleCnt="14"/>
      <dgm:spPr/>
    </dgm:pt>
    <dgm:pt modelId="{FDCD5F29-69BF-4FC3-A3D0-0E8466CB825E}" type="pres">
      <dgm:prSet presAssocID="{D478590E-C362-489B-8065-D81B16CC395E}" presName="hierChild4" presStyleCnt="0"/>
      <dgm:spPr/>
    </dgm:pt>
    <dgm:pt modelId="{BF500662-3F89-42A4-9098-E6FC68C63C86}" type="pres">
      <dgm:prSet presAssocID="{D478590E-C362-489B-8065-D81B16CC395E}" presName="hierChild5" presStyleCnt="0"/>
      <dgm:spPr/>
    </dgm:pt>
    <dgm:pt modelId="{1269601C-931A-4C97-B353-4676881F9FCB}" type="pres">
      <dgm:prSet presAssocID="{748E3B6F-EA58-4802-98D0-2D35EC050C6F}" presName="Name37" presStyleLbl="parChTrans1D3" presStyleIdx="5" presStyleCnt="14"/>
      <dgm:spPr/>
    </dgm:pt>
    <dgm:pt modelId="{E2A93172-4078-4E83-8903-187E5E8FF70D}" type="pres">
      <dgm:prSet presAssocID="{C293CDA0-CE0E-4B3E-B0E5-D8EBB282B50C}" presName="hierRoot2" presStyleCnt="0">
        <dgm:presLayoutVars>
          <dgm:hierBranch val="init"/>
        </dgm:presLayoutVars>
      </dgm:prSet>
      <dgm:spPr/>
    </dgm:pt>
    <dgm:pt modelId="{9D09DB2D-F554-4652-8100-59040DAB90BA}" type="pres">
      <dgm:prSet presAssocID="{C293CDA0-CE0E-4B3E-B0E5-D8EBB282B50C}" presName="rootComposite" presStyleCnt="0"/>
      <dgm:spPr/>
    </dgm:pt>
    <dgm:pt modelId="{EE1CA0F8-E358-4272-8234-36745C0A9A28}" type="pres">
      <dgm:prSet presAssocID="{C293CDA0-CE0E-4B3E-B0E5-D8EBB282B50C}" presName="rootText" presStyleLbl="node3" presStyleIdx="5" presStyleCnt="14">
        <dgm:presLayoutVars>
          <dgm:chPref val="3"/>
        </dgm:presLayoutVars>
      </dgm:prSet>
      <dgm:spPr/>
    </dgm:pt>
    <dgm:pt modelId="{61E4D61D-9CC9-4D55-9C65-B19B8D6AD804}" type="pres">
      <dgm:prSet presAssocID="{C293CDA0-CE0E-4B3E-B0E5-D8EBB282B50C}" presName="rootConnector" presStyleLbl="node3" presStyleIdx="5" presStyleCnt="14"/>
      <dgm:spPr/>
    </dgm:pt>
    <dgm:pt modelId="{0411BED8-29E8-4937-A736-C79651AE2299}" type="pres">
      <dgm:prSet presAssocID="{C293CDA0-CE0E-4B3E-B0E5-D8EBB282B50C}" presName="hierChild4" presStyleCnt="0"/>
      <dgm:spPr/>
    </dgm:pt>
    <dgm:pt modelId="{CC8F7C46-C0BB-4543-BF8E-8FD4791B2EEF}" type="pres">
      <dgm:prSet presAssocID="{C293CDA0-CE0E-4B3E-B0E5-D8EBB282B50C}" presName="hierChild5" presStyleCnt="0"/>
      <dgm:spPr/>
    </dgm:pt>
    <dgm:pt modelId="{6DC5F298-119D-40C0-AFDB-3516D2A1C701}" type="pres">
      <dgm:prSet presAssocID="{4C08AC88-BCAA-43F9-8E05-A53470EFDEEA}" presName="hierChild5" presStyleCnt="0"/>
      <dgm:spPr/>
    </dgm:pt>
    <dgm:pt modelId="{D016BDA0-E4F3-4C2E-8469-C7293629581F}" type="pres">
      <dgm:prSet presAssocID="{2FB3328C-CC61-48C3-96BE-015324C0FA8B}" presName="Name37" presStyleLbl="parChTrans1D2" presStyleIdx="1" presStyleCnt="4"/>
      <dgm:spPr/>
    </dgm:pt>
    <dgm:pt modelId="{93052656-072E-479B-995D-ADF6B2B74D1C}" type="pres">
      <dgm:prSet presAssocID="{6FFAE95A-D59C-4064-8204-1D3D2F62C8F0}" presName="hierRoot2" presStyleCnt="0">
        <dgm:presLayoutVars>
          <dgm:hierBranch val="init"/>
        </dgm:presLayoutVars>
      </dgm:prSet>
      <dgm:spPr/>
    </dgm:pt>
    <dgm:pt modelId="{BAFBEA71-3C50-4375-BABB-EA64049329F2}" type="pres">
      <dgm:prSet presAssocID="{6FFAE95A-D59C-4064-8204-1D3D2F62C8F0}" presName="rootComposite" presStyleCnt="0"/>
      <dgm:spPr/>
    </dgm:pt>
    <dgm:pt modelId="{35BDFD78-D436-4F7A-9FE1-5FBAFCAB653D}" type="pres">
      <dgm:prSet presAssocID="{6FFAE95A-D59C-4064-8204-1D3D2F62C8F0}" presName="rootText" presStyleLbl="node2" presStyleIdx="1" presStyleCnt="3">
        <dgm:presLayoutVars>
          <dgm:chPref val="3"/>
        </dgm:presLayoutVars>
      </dgm:prSet>
      <dgm:spPr/>
    </dgm:pt>
    <dgm:pt modelId="{CFF640A8-0A54-4932-8DB1-D35F57715C81}" type="pres">
      <dgm:prSet presAssocID="{6FFAE95A-D59C-4064-8204-1D3D2F62C8F0}" presName="rootConnector" presStyleLbl="node2" presStyleIdx="1" presStyleCnt="3"/>
      <dgm:spPr/>
    </dgm:pt>
    <dgm:pt modelId="{A61AE502-E13F-4300-BA78-C458BB40BF6E}" type="pres">
      <dgm:prSet presAssocID="{6FFAE95A-D59C-4064-8204-1D3D2F62C8F0}" presName="hierChild4" presStyleCnt="0"/>
      <dgm:spPr/>
    </dgm:pt>
    <dgm:pt modelId="{24040F18-6E0A-4A7B-84CB-89A61CECC269}" type="pres">
      <dgm:prSet presAssocID="{CB6A53A4-9377-4359-A631-F665369D2A13}" presName="Name37" presStyleLbl="parChTrans1D3" presStyleIdx="6" presStyleCnt="14"/>
      <dgm:spPr/>
    </dgm:pt>
    <dgm:pt modelId="{9ECA93DC-B4B9-4C84-B24A-55C074918688}" type="pres">
      <dgm:prSet presAssocID="{E8325831-EE2E-4DEB-99A3-4BD46C1C8F1C}" presName="hierRoot2" presStyleCnt="0">
        <dgm:presLayoutVars>
          <dgm:hierBranch val="init"/>
        </dgm:presLayoutVars>
      </dgm:prSet>
      <dgm:spPr/>
    </dgm:pt>
    <dgm:pt modelId="{B6DB4BAC-2125-41C1-867B-2DCA9B70CA27}" type="pres">
      <dgm:prSet presAssocID="{E8325831-EE2E-4DEB-99A3-4BD46C1C8F1C}" presName="rootComposite" presStyleCnt="0"/>
      <dgm:spPr/>
    </dgm:pt>
    <dgm:pt modelId="{DA2F3408-2FEF-473E-880E-B1F2D41EA721}" type="pres">
      <dgm:prSet presAssocID="{E8325831-EE2E-4DEB-99A3-4BD46C1C8F1C}" presName="rootText" presStyleLbl="node3" presStyleIdx="6" presStyleCnt="14">
        <dgm:presLayoutVars>
          <dgm:chPref val="3"/>
        </dgm:presLayoutVars>
      </dgm:prSet>
      <dgm:spPr/>
    </dgm:pt>
    <dgm:pt modelId="{EA3B039A-C982-4500-A428-61C26387552A}" type="pres">
      <dgm:prSet presAssocID="{E8325831-EE2E-4DEB-99A3-4BD46C1C8F1C}" presName="rootConnector" presStyleLbl="node3" presStyleIdx="6" presStyleCnt="14"/>
      <dgm:spPr/>
    </dgm:pt>
    <dgm:pt modelId="{710F7F27-EA91-4B0E-9831-C81E148A2F27}" type="pres">
      <dgm:prSet presAssocID="{E8325831-EE2E-4DEB-99A3-4BD46C1C8F1C}" presName="hierChild4" presStyleCnt="0"/>
      <dgm:spPr/>
    </dgm:pt>
    <dgm:pt modelId="{3F385B04-7BEB-46EA-ABA2-9D02ABB1CF69}" type="pres">
      <dgm:prSet presAssocID="{E8325831-EE2E-4DEB-99A3-4BD46C1C8F1C}" presName="hierChild5" presStyleCnt="0"/>
      <dgm:spPr/>
    </dgm:pt>
    <dgm:pt modelId="{F1E67B25-568E-458C-A178-F439028C2E7A}" type="pres">
      <dgm:prSet presAssocID="{3C697097-9F9D-48FC-9D3D-3C0144B66338}" presName="Name37" presStyleLbl="parChTrans1D3" presStyleIdx="7" presStyleCnt="14"/>
      <dgm:spPr/>
    </dgm:pt>
    <dgm:pt modelId="{89845B24-BD72-4EF9-ADCE-147FCF19E0FF}" type="pres">
      <dgm:prSet presAssocID="{3F6423DE-F1C6-4D66-96DD-EE7B27936E97}" presName="hierRoot2" presStyleCnt="0">
        <dgm:presLayoutVars>
          <dgm:hierBranch val="init"/>
        </dgm:presLayoutVars>
      </dgm:prSet>
      <dgm:spPr/>
    </dgm:pt>
    <dgm:pt modelId="{A465A7D9-AD66-44B9-9A76-6AEFC113FE60}" type="pres">
      <dgm:prSet presAssocID="{3F6423DE-F1C6-4D66-96DD-EE7B27936E97}" presName="rootComposite" presStyleCnt="0"/>
      <dgm:spPr/>
    </dgm:pt>
    <dgm:pt modelId="{ADB1CCED-4060-4E3D-A349-1AC3AA1BD00C}" type="pres">
      <dgm:prSet presAssocID="{3F6423DE-F1C6-4D66-96DD-EE7B27936E97}" presName="rootText" presStyleLbl="node3" presStyleIdx="7" presStyleCnt="14">
        <dgm:presLayoutVars>
          <dgm:chPref val="3"/>
        </dgm:presLayoutVars>
      </dgm:prSet>
      <dgm:spPr/>
    </dgm:pt>
    <dgm:pt modelId="{448F7F24-138D-4DA1-A011-31857E5EA554}" type="pres">
      <dgm:prSet presAssocID="{3F6423DE-F1C6-4D66-96DD-EE7B27936E97}" presName="rootConnector" presStyleLbl="node3" presStyleIdx="7" presStyleCnt="14"/>
      <dgm:spPr/>
    </dgm:pt>
    <dgm:pt modelId="{028DD5D8-87AF-4EDD-94DB-7C73AC4793CF}" type="pres">
      <dgm:prSet presAssocID="{3F6423DE-F1C6-4D66-96DD-EE7B27936E97}" presName="hierChild4" presStyleCnt="0"/>
      <dgm:spPr/>
    </dgm:pt>
    <dgm:pt modelId="{D6FD40F5-C10E-44A0-9B43-F26296C5C50C}" type="pres">
      <dgm:prSet presAssocID="{3F6423DE-F1C6-4D66-96DD-EE7B27936E97}" presName="hierChild5" presStyleCnt="0"/>
      <dgm:spPr/>
    </dgm:pt>
    <dgm:pt modelId="{D18F11AA-3D9F-4012-B6A7-CE480257ADF5}" type="pres">
      <dgm:prSet presAssocID="{AB436A21-3C28-45A9-ACCB-A2C981907566}" presName="Name37" presStyleLbl="parChTrans1D3" presStyleIdx="8" presStyleCnt="14"/>
      <dgm:spPr/>
    </dgm:pt>
    <dgm:pt modelId="{EC8B8939-B2E8-4C59-B654-6E238E8F17DB}" type="pres">
      <dgm:prSet presAssocID="{C575D794-AB46-46F4-9AAF-2024B5AC8CD0}" presName="hierRoot2" presStyleCnt="0">
        <dgm:presLayoutVars>
          <dgm:hierBranch val="init"/>
        </dgm:presLayoutVars>
      </dgm:prSet>
      <dgm:spPr/>
    </dgm:pt>
    <dgm:pt modelId="{09054B15-582C-4E9F-BB7A-90F8D3BFB09A}" type="pres">
      <dgm:prSet presAssocID="{C575D794-AB46-46F4-9AAF-2024B5AC8CD0}" presName="rootComposite" presStyleCnt="0"/>
      <dgm:spPr/>
    </dgm:pt>
    <dgm:pt modelId="{AD16FC3A-7A24-4CB9-B313-4DDB4C078C32}" type="pres">
      <dgm:prSet presAssocID="{C575D794-AB46-46F4-9AAF-2024B5AC8CD0}" presName="rootText" presStyleLbl="node3" presStyleIdx="8" presStyleCnt="14">
        <dgm:presLayoutVars>
          <dgm:chPref val="3"/>
        </dgm:presLayoutVars>
      </dgm:prSet>
      <dgm:spPr/>
    </dgm:pt>
    <dgm:pt modelId="{421B2342-3695-4B6A-801A-44CE2861829C}" type="pres">
      <dgm:prSet presAssocID="{C575D794-AB46-46F4-9AAF-2024B5AC8CD0}" presName="rootConnector" presStyleLbl="node3" presStyleIdx="8" presStyleCnt="14"/>
      <dgm:spPr/>
    </dgm:pt>
    <dgm:pt modelId="{D65BDD45-8A43-4E4B-BE30-A8B198F2C4B9}" type="pres">
      <dgm:prSet presAssocID="{C575D794-AB46-46F4-9AAF-2024B5AC8CD0}" presName="hierChild4" presStyleCnt="0"/>
      <dgm:spPr/>
    </dgm:pt>
    <dgm:pt modelId="{7A672517-4538-4D82-9821-708EA9AE3DAE}" type="pres">
      <dgm:prSet presAssocID="{C575D794-AB46-46F4-9AAF-2024B5AC8CD0}" presName="hierChild5" presStyleCnt="0"/>
      <dgm:spPr/>
    </dgm:pt>
    <dgm:pt modelId="{CBC74B87-7735-4BB7-AA15-6D9E808D27FA}" type="pres">
      <dgm:prSet presAssocID="{6FFAE95A-D59C-4064-8204-1D3D2F62C8F0}" presName="hierChild5" presStyleCnt="0"/>
      <dgm:spPr/>
    </dgm:pt>
    <dgm:pt modelId="{3A6585E6-FD6D-4D29-A4CF-F3FC1B7AC216}" type="pres">
      <dgm:prSet presAssocID="{BDF43F07-5F8A-4CEE-BA13-427D542BDDD3}" presName="Name37" presStyleLbl="parChTrans1D2" presStyleIdx="2" presStyleCnt="4"/>
      <dgm:spPr/>
    </dgm:pt>
    <dgm:pt modelId="{5877BFE4-C477-4BF9-88F9-6B57E6DB96C2}" type="pres">
      <dgm:prSet presAssocID="{70B2114E-876D-43A2-BF20-6B31560131C2}" presName="hierRoot2" presStyleCnt="0">
        <dgm:presLayoutVars>
          <dgm:hierBranch val="init"/>
        </dgm:presLayoutVars>
      </dgm:prSet>
      <dgm:spPr/>
    </dgm:pt>
    <dgm:pt modelId="{ECB35D7F-5065-4E35-9CB0-636FF3959A55}" type="pres">
      <dgm:prSet presAssocID="{70B2114E-876D-43A2-BF20-6B31560131C2}" presName="rootComposite" presStyleCnt="0"/>
      <dgm:spPr/>
    </dgm:pt>
    <dgm:pt modelId="{8601C7A4-5D4E-468D-AE43-E9156A20344D}" type="pres">
      <dgm:prSet presAssocID="{70B2114E-876D-43A2-BF20-6B31560131C2}" presName="rootText" presStyleLbl="node2" presStyleIdx="2" presStyleCnt="3">
        <dgm:presLayoutVars>
          <dgm:chPref val="3"/>
        </dgm:presLayoutVars>
      </dgm:prSet>
      <dgm:spPr/>
    </dgm:pt>
    <dgm:pt modelId="{10078265-60DD-49FC-B879-5CFCAFAC6188}" type="pres">
      <dgm:prSet presAssocID="{70B2114E-876D-43A2-BF20-6B31560131C2}" presName="rootConnector" presStyleLbl="node2" presStyleIdx="2" presStyleCnt="3"/>
      <dgm:spPr/>
    </dgm:pt>
    <dgm:pt modelId="{EA5D8D28-1F9B-48C2-8429-932D8D12D02B}" type="pres">
      <dgm:prSet presAssocID="{70B2114E-876D-43A2-BF20-6B31560131C2}" presName="hierChild4" presStyleCnt="0"/>
      <dgm:spPr/>
    </dgm:pt>
    <dgm:pt modelId="{5341509F-8534-4DD6-893F-EF95ABE8D5C6}" type="pres">
      <dgm:prSet presAssocID="{6D27B3A5-A908-484A-AE50-96C2A41D738C}" presName="Name37" presStyleLbl="parChTrans1D3" presStyleIdx="9" presStyleCnt="14"/>
      <dgm:spPr/>
    </dgm:pt>
    <dgm:pt modelId="{D09820B5-0848-41B5-AF82-87FC045DFC27}" type="pres">
      <dgm:prSet presAssocID="{996ED276-6E93-44AF-98C1-DCEF87EF3778}" presName="hierRoot2" presStyleCnt="0">
        <dgm:presLayoutVars>
          <dgm:hierBranch val="init"/>
        </dgm:presLayoutVars>
      </dgm:prSet>
      <dgm:spPr/>
    </dgm:pt>
    <dgm:pt modelId="{26AC0CBD-B33D-4674-874D-0B82D02B5C41}" type="pres">
      <dgm:prSet presAssocID="{996ED276-6E93-44AF-98C1-DCEF87EF3778}" presName="rootComposite" presStyleCnt="0"/>
      <dgm:spPr/>
    </dgm:pt>
    <dgm:pt modelId="{71DD7BA3-46D7-4A8E-965F-2DF8BE95DBEE}" type="pres">
      <dgm:prSet presAssocID="{996ED276-6E93-44AF-98C1-DCEF87EF3778}" presName="rootText" presStyleLbl="node3" presStyleIdx="9" presStyleCnt="14">
        <dgm:presLayoutVars>
          <dgm:chPref val="3"/>
        </dgm:presLayoutVars>
      </dgm:prSet>
      <dgm:spPr/>
    </dgm:pt>
    <dgm:pt modelId="{BED91700-97ED-46B9-B453-65E1908D012F}" type="pres">
      <dgm:prSet presAssocID="{996ED276-6E93-44AF-98C1-DCEF87EF3778}" presName="rootConnector" presStyleLbl="node3" presStyleIdx="9" presStyleCnt="14"/>
      <dgm:spPr/>
    </dgm:pt>
    <dgm:pt modelId="{A0B95618-22B7-4B0F-AC02-C661D69C02C1}" type="pres">
      <dgm:prSet presAssocID="{996ED276-6E93-44AF-98C1-DCEF87EF3778}" presName="hierChild4" presStyleCnt="0"/>
      <dgm:spPr/>
    </dgm:pt>
    <dgm:pt modelId="{81C73370-E1E4-46EE-9744-A2FA45954496}" type="pres">
      <dgm:prSet presAssocID="{996ED276-6E93-44AF-98C1-DCEF87EF3778}" presName="hierChild5" presStyleCnt="0"/>
      <dgm:spPr/>
    </dgm:pt>
    <dgm:pt modelId="{4DC0B306-7218-401C-8353-A48FE0444794}" type="pres">
      <dgm:prSet presAssocID="{683B557D-44BB-47FC-826E-180C76D7B172}" presName="Name37" presStyleLbl="parChTrans1D3" presStyleIdx="10" presStyleCnt="14"/>
      <dgm:spPr/>
    </dgm:pt>
    <dgm:pt modelId="{6CD2EB7E-8399-43B7-9571-1A4EAE4930DB}" type="pres">
      <dgm:prSet presAssocID="{25A2242F-A54C-4478-B9C9-8FA6013B7351}" presName="hierRoot2" presStyleCnt="0">
        <dgm:presLayoutVars>
          <dgm:hierBranch val="init"/>
        </dgm:presLayoutVars>
      </dgm:prSet>
      <dgm:spPr/>
    </dgm:pt>
    <dgm:pt modelId="{E5E32C9E-F3E1-4F71-A5DC-0B19796DF583}" type="pres">
      <dgm:prSet presAssocID="{25A2242F-A54C-4478-B9C9-8FA6013B7351}" presName="rootComposite" presStyleCnt="0"/>
      <dgm:spPr/>
    </dgm:pt>
    <dgm:pt modelId="{29257E14-738F-4E68-8AFC-7A49E9B2B8D9}" type="pres">
      <dgm:prSet presAssocID="{25A2242F-A54C-4478-B9C9-8FA6013B7351}" presName="rootText" presStyleLbl="node3" presStyleIdx="10" presStyleCnt="14">
        <dgm:presLayoutVars>
          <dgm:chPref val="3"/>
        </dgm:presLayoutVars>
      </dgm:prSet>
      <dgm:spPr/>
    </dgm:pt>
    <dgm:pt modelId="{F3010CD1-2A4A-4683-ABEB-1F80D4EB2273}" type="pres">
      <dgm:prSet presAssocID="{25A2242F-A54C-4478-B9C9-8FA6013B7351}" presName="rootConnector" presStyleLbl="node3" presStyleIdx="10" presStyleCnt="14"/>
      <dgm:spPr/>
    </dgm:pt>
    <dgm:pt modelId="{AB6958F9-CA65-4898-B08B-F68F77838638}" type="pres">
      <dgm:prSet presAssocID="{25A2242F-A54C-4478-B9C9-8FA6013B7351}" presName="hierChild4" presStyleCnt="0"/>
      <dgm:spPr/>
    </dgm:pt>
    <dgm:pt modelId="{59789693-FF89-4F10-9B1F-117F7757AD74}" type="pres">
      <dgm:prSet presAssocID="{25A2242F-A54C-4478-B9C9-8FA6013B7351}" presName="hierChild5" presStyleCnt="0"/>
      <dgm:spPr/>
    </dgm:pt>
    <dgm:pt modelId="{AE4AA372-E4A0-475E-9050-C5CD1068C2C9}" type="pres">
      <dgm:prSet presAssocID="{72A058AC-BEF7-4145-A535-D333CE66C4A6}" presName="Name37" presStyleLbl="parChTrans1D3" presStyleIdx="11" presStyleCnt="14"/>
      <dgm:spPr/>
    </dgm:pt>
    <dgm:pt modelId="{9D7FCE67-ECF4-44A9-A101-5A515E16DA70}" type="pres">
      <dgm:prSet presAssocID="{86D7D5A9-87A3-4C83-9950-C5300C019E00}" presName="hierRoot2" presStyleCnt="0">
        <dgm:presLayoutVars>
          <dgm:hierBranch val="init"/>
        </dgm:presLayoutVars>
      </dgm:prSet>
      <dgm:spPr/>
    </dgm:pt>
    <dgm:pt modelId="{58C49B04-7674-4C32-A5A5-1FCB1138E877}" type="pres">
      <dgm:prSet presAssocID="{86D7D5A9-87A3-4C83-9950-C5300C019E00}" presName="rootComposite" presStyleCnt="0"/>
      <dgm:spPr/>
    </dgm:pt>
    <dgm:pt modelId="{5C46BEC7-5C3F-429A-9035-7D781BB2214A}" type="pres">
      <dgm:prSet presAssocID="{86D7D5A9-87A3-4C83-9950-C5300C019E00}" presName="rootText" presStyleLbl="node3" presStyleIdx="11" presStyleCnt="14">
        <dgm:presLayoutVars>
          <dgm:chPref val="3"/>
        </dgm:presLayoutVars>
      </dgm:prSet>
      <dgm:spPr/>
    </dgm:pt>
    <dgm:pt modelId="{5AF0BE01-4F8E-41A9-87EF-101D5CD8CDFD}" type="pres">
      <dgm:prSet presAssocID="{86D7D5A9-87A3-4C83-9950-C5300C019E00}" presName="rootConnector" presStyleLbl="node3" presStyleIdx="11" presStyleCnt="14"/>
      <dgm:spPr/>
    </dgm:pt>
    <dgm:pt modelId="{CC5F4837-F47A-455F-99EE-CD432FDCFE55}" type="pres">
      <dgm:prSet presAssocID="{86D7D5A9-87A3-4C83-9950-C5300C019E00}" presName="hierChild4" presStyleCnt="0"/>
      <dgm:spPr/>
    </dgm:pt>
    <dgm:pt modelId="{9B3A681D-F058-456B-A85C-8B9D7C63C620}" type="pres">
      <dgm:prSet presAssocID="{86D7D5A9-87A3-4C83-9950-C5300C019E00}" presName="hierChild5" presStyleCnt="0"/>
      <dgm:spPr/>
    </dgm:pt>
    <dgm:pt modelId="{7D581C27-2F5E-4040-B757-77B611E0C099}" type="pres">
      <dgm:prSet presAssocID="{1FB973AF-9DF0-4765-9731-2E4B43117CC8}" presName="Name37" presStyleLbl="parChTrans1D3" presStyleIdx="12" presStyleCnt="14"/>
      <dgm:spPr/>
    </dgm:pt>
    <dgm:pt modelId="{95B6C436-7FEE-4601-B79A-E504767F412E}" type="pres">
      <dgm:prSet presAssocID="{F4CEABB5-39F5-465C-957E-7C94BA532076}" presName="hierRoot2" presStyleCnt="0">
        <dgm:presLayoutVars>
          <dgm:hierBranch val="init"/>
        </dgm:presLayoutVars>
      </dgm:prSet>
      <dgm:spPr/>
    </dgm:pt>
    <dgm:pt modelId="{0888EE80-7D40-4E6F-9A11-D7AD7E59BE69}" type="pres">
      <dgm:prSet presAssocID="{F4CEABB5-39F5-465C-957E-7C94BA532076}" presName="rootComposite" presStyleCnt="0"/>
      <dgm:spPr/>
    </dgm:pt>
    <dgm:pt modelId="{40596159-86C1-4927-B2E8-45A1261A6A80}" type="pres">
      <dgm:prSet presAssocID="{F4CEABB5-39F5-465C-957E-7C94BA532076}" presName="rootText" presStyleLbl="node3" presStyleIdx="12" presStyleCnt="14">
        <dgm:presLayoutVars>
          <dgm:chPref val="3"/>
        </dgm:presLayoutVars>
      </dgm:prSet>
      <dgm:spPr/>
    </dgm:pt>
    <dgm:pt modelId="{3F61583D-9D29-432E-9706-08337C176381}" type="pres">
      <dgm:prSet presAssocID="{F4CEABB5-39F5-465C-957E-7C94BA532076}" presName="rootConnector" presStyleLbl="node3" presStyleIdx="12" presStyleCnt="14"/>
      <dgm:spPr/>
    </dgm:pt>
    <dgm:pt modelId="{3A427CE4-B6E9-48CA-ABDC-1F99BAF7EDED}" type="pres">
      <dgm:prSet presAssocID="{F4CEABB5-39F5-465C-957E-7C94BA532076}" presName="hierChild4" presStyleCnt="0"/>
      <dgm:spPr/>
    </dgm:pt>
    <dgm:pt modelId="{BEE39E19-EEF8-4D82-AF7F-6F296931880D}" type="pres">
      <dgm:prSet presAssocID="{F4CEABB5-39F5-465C-957E-7C94BA532076}" presName="hierChild5" presStyleCnt="0"/>
      <dgm:spPr/>
    </dgm:pt>
    <dgm:pt modelId="{760FA8F0-CCFA-4ACC-8EC5-D7F9CC4F1F20}" type="pres">
      <dgm:prSet presAssocID="{5C4B0868-4AF2-4CD5-8100-11A0F0278574}" presName="Name37" presStyleLbl="parChTrans1D3" presStyleIdx="13" presStyleCnt="14"/>
      <dgm:spPr/>
    </dgm:pt>
    <dgm:pt modelId="{FBFE0C40-1B4A-4778-A80F-97FA20AD3569}" type="pres">
      <dgm:prSet presAssocID="{470EE8E8-770B-40C1-9ECF-221C1ECFC725}" presName="hierRoot2" presStyleCnt="0">
        <dgm:presLayoutVars>
          <dgm:hierBranch val="init"/>
        </dgm:presLayoutVars>
      </dgm:prSet>
      <dgm:spPr/>
    </dgm:pt>
    <dgm:pt modelId="{1468A30D-6302-4993-8557-D90D30DF6435}" type="pres">
      <dgm:prSet presAssocID="{470EE8E8-770B-40C1-9ECF-221C1ECFC725}" presName="rootComposite" presStyleCnt="0"/>
      <dgm:spPr/>
    </dgm:pt>
    <dgm:pt modelId="{6EDD6B26-43D2-4412-A378-78FE513E0EF3}" type="pres">
      <dgm:prSet presAssocID="{470EE8E8-770B-40C1-9ECF-221C1ECFC725}" presName="rootText" presStyleLbl="node3" presStyleIdx="13" presStyleCnt="14">
        <dgm:presLayoutVars>
          <dgm:chPref val="3"/>
        </dgm:presLayoutVars>
      </dgm:prSet>
      <dgm:spPr/>
    </dgm:pt>
    <dgm:pt modelId="{21A583B8-DAD2-4B0D-AFD1-2DDEF6BBEA1C}" type="pres">
      <dgm:prSet presAssocID="{470EE8E8-770B-40C1-9ECF-221C1ECFC725}" presName="rootConnector" presStyleLbl="node3" presStyleIdx="13" presStyleCnt="14"/>
      <dgm:spPr/>
    </dgm:pt>
    <dgm:pt modelId="{5F867A4B-8611-4455-A0CA-F0008AD63CB5}" type="pres">
      <dgm:prSet presAssocID="{470EE8E8-770B-40C1-9ECF-221C1ECFC725}" presName="hierChild4" presStyleCnt="0"/>
      <dgm:spPr/>
    </dgm:pt>
    <dgm:pt modelId="{45886323-E7A6-4BD6-8B75-0E516DD7E0AD}" type="pres">
      <dgm:prSet presAssocID="{470EE8E8-770B-40C1-9ECF-221C1ECFC725}" presName="hierChild5" presStyleCnt="0"/>
      <dgm:spPr/>
    </dgm:pt>
    <dgm:pt modelId="{48918356-8463-4A70-A3A9-2FD85D1BD830}" type="pres">
      <dgm:prSet presAssocID="{70B2114E-876D-43A2-BF20-6B31560131C2}" presName="hierChild5" presStyleCnt="0"/>
      <dgm:spPr/>
    </dgm:pt>
    <dgm:pt modelId="{3C207996-EFD6-4574-9D9F-F45A85FA2C47}" type="pres">
      <dgm:prSet presAssocID="{EBDBCC60-0DAB-4D23-B7AE-3B6637DDB3FE}" presName="hierChild3" presStyleCnt="0"/>
      <dgm:spPr/>
    </dgm:pt>
    <dgm:pt modelId="{7124777B-69D7-48AD-815F-F1DED6681FE0}" type="pres">
      <dgm:prSet presAssocID="{2F6E3FB6-2DF4-42C9-9017-780AE88807C7}" presName="Name111" presStyleLbl="parChTrans1D2" presStyleIdx="3" presStyleCnt="4"/>
      <dgm:spPr/>
    </dgm:pt>
    <dgm:pt modelId="{0B4D3F4F-DCD8-4324-91EC-FDF59D5DEAC4}" type="pres">
      <dgm:prSet presAssocID="{953C65A5-C95D-4D4E-9DC1-545F1C6A4A83}" presName="hierRoot3" presStyleCnt="0">
        <dgm:presLayoutVars>
          <dgm:hierBranch val="init"/>
        </dgm:presLayoutVars>
      </dgm:prSet>
      <dgm:spPr/>
    </dgm:pt>
    <dgm:pt modelId="{35584ADF-F5DF-4885-AD2E-7AF3CFB4CDDA}" type="pres">
      <dgm:prSet presAssocID="{953C65A5-C95D-4D4E-9DC1-545F1C6A4A83}" presName="rootComposite3" presStyleCnt="0"/>
      <dgm:spPr/>
    </dgm:pt>
    <dgm:pt modelId="{BE6FDE6E-A7E5-4D15-AFE5-5C1BD9665C8E}" type="pres">
      <dgm:prSet presAssocID="{953C65A5-C95D-4D4E-9DC1-545F1C6A4A83}" presName="rootText3" presStyleLbl="asst1" presStyleIdx="0" presStyleCnt="1" custLinFactNeighborX="61691" custLinFactNeighborY="-5844">
        <dgm:presLayoutVars>
          <dgm:chPref val="3"/>
        </dgm:presLayoutVars>
      </dgm:prSet>
      <dgm:spPr/>
    </dgm:pt>
    <dgm:pt modelId="{47837F35-2241-4A94-9114-F8470DE7E118}" type="pres">
      <dgm:prSet presAssocID="{953C65A5-C95D-4D4E-9DC1-545F1C6A4A83}" presName="rootConnector3" presStyleLbl="asst1" presStyleIdx="0" presStyleCnt="1"/>
      <dgm:spPr/>
    </dgm:pt>
    <dgm:pt modelId="{AFDC3E35-FB68-45E6-9DCF-336C4296F554}" type="pres">
      <dgm:prSet presAssocID="{953C65A5-C95D-4D4E-9DC1-545F1C6A4A83}" presName="hierChild6" presStyleCnt="0"/>
      <dgm:spPr/>
    </dgm:pt>
    <dgm:pt modelId="{CF6064CD-62CB-40A4-A502-C62EDD22D727}" type="pres">
      <dgm:prSet presAssocID="{953C65A5-C95D-4D4E-9DC1-545F1C6A4A83}" presName="hierChild7" presStyleCnt="0"/>
      <dgm:spPr/>
    </dgm:pt>
  </dgm:ptLst>
  <dgm:cxnLst>
    <dgm:cxn modelId="{6149EF00-529E-44B0-B038-1F410F3755BD}" type="presOf" srcId="{2FB3328C-CC61-48C3-96BE-015324C0FA8B}" destId="{D016BDA0-E4F3-4C2E-8469-C7293629581F}" srcOrd="0" destOrd="0" presId="urn:microsoft.com/office/officeart/2005/8/layout/orgChart1"/>
    <dgm:cxn modelId="{4B9AB605-FB93-48F3-84FC-951EC9709F06}" type="presOf" srcId="{F4CEABB5-39F5-465C-957E-7C94BA532076}" destId="{40596159-86C1-4927-B2E8-45A1261A6A80}" srcOrd="0" destOrd="0" presId="urn:microsoft.com/office/officeart/2005/8/layout/orgChart1"/>
    <dgm:cxn modelId="{7E18570C-6D98-4417-AF67-29454C0843E8}" type="presOf" srcId="{953C65A5-C95D-4D4E-9DC1-545F1C6A4A83}" destId="{BE6FDE6E-A7E5-4D15-AFE5-5C1BD9665C8E}" srcOrd="0" destOrd="0" presId="urn:microsoft.com/office/officeart/2005/8/layout/orgChart1"/>
    <dgm:cxn modelId="{CD9FFA0F-BD05-4D0E-BF18-3A3B0B41DBC7}" srcId="{70B2114E-876D-43A2-BF20-6B31560131C2}" destId="{996ED276-6E93-44AF-98C1-DCEF87EF3778}" srcOrd="0" destOrd="0" parTransId="{6D27B3A5-A908-484A-AE50-96C2A41D738C}" sibTransId="{13119D47-70C4-4873-A999-9389A39BE344}"/>
    <dgm:cxn modelId="{4D5B9510-558B-4A46-BB57-D598944CA0F3}" type="presOf" srcId="{470EE8E8-770B-40C1-9ECF-221C1ECFC725}" destId="{6EDD6B26-43D2-4412-A378-78FE513E0EF3}" srcOrd="0" destOrd="0" presId="urn:microsoft.com/office/officeart/2005/8/layout/orgChart1"/>
    <dgm:cxn modelId="{5C619D16-CCC8-45CA-9396-AD4982721081}" srcId="{4C08AC88-BCAA-43F9-8E05-A53470EFDEEA}" destId="{0A4CA328-8422-48D0-9A57-3782615DAE33}" srcOrd="2" destOrd="0" parTransId="{D02E73BF-646A-4910-8BDC-8BC35AD70946}" sibTransId="{D100BB19-4569-41A7-A839-1543D9EA9873}"/>
    <dgm:cxn modelId="{FE518A18-350F-48A6-B921-DB359F5DBDC3}" type="presOf" srcId="{4C08AC88-BCAA-43F9-8E05-A53470EFDEEA}" destId="{D4BCB87E-A902-464E-BC44-05C2AAAA01E2}" srcOrd="0" destOrd="0" presId="urn:microsoft.com/office/officeart/2005/8/layout/orgChart1"/>
    <dgm:cxn modelId="{D5B21320-4DC6-4DE5-BCD7-4507940F9439}" type="presOf" srcId="{70B2114E-876D-43A2-BF20-6B31560131C2}" destId="{10078265-60DD-49FC-B879-5CFCAFAC6188}" srcOrd="1" destOrd="0" presId="urn:microsoft.com/office/officeart/2005/8/layout/orgChart1"/>
    <dgm:cxn modelId="{8ED81F23-C016-4FE2-A843-0476464FC8F4}" type="presOf" srcId="{30D8A7CE-856E-49B3-BF3C-7013DB0FF2D0}" destId="{CD778C2E-241B-4DBF-844D-1E03D1F1A39A}" srcOrd="0" destOrd="0" presId="urn:microsoft.com/office/officeart/2005/8/layout/orgChart1"/>
    <dgm:cxn modelId="{60C86023-3237-4CC9-A258-7BDBC3546FA6}" type="presOf" srcId="{996ED276-6E93-44AF-98C1-DCEF87EF3778}" destId="{71DD7BA3-46D7-4A8E-965F-2DF8BE95DBEE}" srcOrd="0" destOrd="0" presId="urn:microsoft.com/office/officeart/2005/8/layout/orgChart1"/>
    <dgm:cxn modelId="{18328525-3B12-4034-ABB2-3D17968438C7}" type="presOf" srcId="{0A4CA328-8422-48D0-9A57-3782615DAE33}" destId="{A3A2F43B-8072-48FF-AB8F-58F3781CC27E}" srcOrd="1" destOrd="0" presId="urn:microsoft.com/office/officeart/2005/8/layout/orgChart1"/>
    <dgm:cxn modelId="{B8632A27-28FE-45E3-B8F1-AFBC7F7013DD}" type="presOf" srcId="{1303C9AF-B0F8-4317-943E-8BBA48549E34}" destId="{0F873454-D790-43FD-B24D-FBA61F5C968A}" srcOrd="0" destOrd="0" presId="urn:microsoft.com/office/officeart/2005/8/layout/orgChart1"/>
    <dgm:cxn modelId="{A6817327-006E-4767-88B1-082B6B87D9AF}" srcId="{EBDBCC60-0DAB-4D23-B7AE-3B6637DDB3FE}" destId="{6FFAE95A-D59C-4064-8204-1D3D2F62C8F0}" srcOrd="2" destOrd="0" parTransId="{2FB3328C-CC61-48C3-96BE-015324C0FA8B}" sibTransId="{1ED87554-776F-451D-8F23-8A5F9B30EA4E}"/>
    <dgm:cxn modelId="{A355652A-5315-4D89-9358-E10749F02ED0}" type="presOf" srcId="{3C697097-9F9D-48FC-9D3D-3C0144B66338}" destId="{F1E67B25-568E-458C-A178-F439028C2E7A}" srcOrd="0" destOrd="0" presId="urn:microsoft.com/office/officeart/2005/8/layout/orgChart1"/>
    <dgm:cxn modelId="{8C27C12B-B771-4262-9A73-02C131C842B6}" type="presOf" srcId="{CB6A53A4-9377-4359-A631-F665369D2A13}" destId="{24040F18-6E0A-4A7B-84CB-89A61CECC269}" srcOrd="0" destOrd="0" presId="urn:microsoft.com/office/officeart/2005/8/layout/orgChart1"/>
    <dgm:cxn modelId="{D492522E-973F-45EE-B1B4-712CAA2187EA}" srcId="{6FFAE95A-D59C-4064-8204-1D3D2F62C8F0}" destId="{C575D794-AB46-46F4-9AAF-2024B5AC8CD0}" srcOrd="2" destOrd="0" parTransId="{AB436A21-3C28-45A9-ACCB-A2C981907566}" sibTransId="{D0F4EA9C-B006-4835-8C00-3F330D5B562A}"/>
    <dgm:cxn modelId="{7E537733-EB21-446D-9F67-F6F52F74B195}" type="presOf" srcId="{3F6423DE-F1C6-4D66-96DD-EE7B27936E97}" destId="{ADB1CCED-4060-4E3D-A349-1AC3AA1BD00C}" srcOrd="0" destOrd="0" presId="urn:microsoft.com/office/officeart/2005/8/layout/orgChart1"/>
    <dgm:cxn modelId="{9FB35234-26B3-4F68-BA55-5987D956F74B}" type="presOf" srcId="{5C4B0868-4AF2-4CD5-8100-11A0F0278574}" destId="{760FA8F0-CCFA-4ACC-8EC5-D7F9CC4F1F20}" srcOrd="0" destOrd="0" presId="urn:microsoft.com/office/officeart/2005/8/layout/orgChart1"/>
    <dgm:cxn modelId="{F415F234-7F27-4DC7-B8B5-FE7210D9CC94}" type="presOf" srcId="{996ED276-6E93-44AF-98C1-DCEF87EF3778}" destId="{BED91700-97ED-46B9-B453-65E1908D012F}" srcOrd="1" destOrd="0" presId="urn:microsoft.com/office/officeart/2005/8/layout/orgChart1"/>
    <dgm:cxn modelId="{C30DE137-7AE1-4FE2-B978-3507BCF8273B}" type="presOf" srcId="{D1A3F85D-594A-4B9E-AFCA-EA886E85E377}" destId="{E557FFDE-9080-45C9-AC7F-B098C2CE4D4D}" srcOrd="0" destOrd="0" presId="urn:microsoft.com/office/officeart/2005/8/layout/orgChart1"/>
    <dgm:cxn modelId="{7ACAE73B-A9A5-42BA-B2A3-CCEC7C87DD9C}" type="presOf" srcId="{CE62CCD9-ECFE-4190-A292-5CDF761554F5}" destId="{5E47A714-39C0-45BB-955D-3540210B7960}" srcOrd="0" destOrd="0" presId="urn:microsoft.com/office/officeart/2005/8/layout/orgChart1"/>
    <dgm:cxn modelId="{651EF73C-33EC-4101-9CFB-FED08C4C124E}" srcId="{EBDBCC60-0DAB-4D23-B7AE-3B6637DDB3FE}" destId="{953C65A5-C95D-4D4E-9DC1-545F1C6A4A83}" srcOrd="0" destOrd="0" parTransId="{2F6E3FB6-2DF4-42C9-9017-780AE88807C7}" sibTransId="{3C27D04B-AA8B-4BF1-BF66-681BDC18CDF4}"/>
    <dgm:cxn modelId="{3705EB3F-55DD-4060-8C2A-772B49802E31}" type="presOf" srcId="{2782E68B-82C5-479C-A27C-F230D33611B0}" destId="{710260A8-B9E4-47D5-959F-117A344FF365}" srcOrd="0" destOrd="0" presId="urn:microsoft.com/office/officeart/2005/8/layout/orgChart1"/>
    <dgm:cxn modelId="{5DF5615E-05EA-413D-AAB3-CB4E59091120}" type="presOf" srcId="{D02E73BF-646A-4910-8BDC-8BC35AD70946}" destId="{B7CCD91E-6721-46B9-AB47-A40BE579A48C}" srcOrd="0" destOrd="0" presId="urn:microsoft.com/office/officeart/2005/8/layout/orgChart1"/>
    <dgm:cxn modelId="{7CB53842-209A-4FB7-BBC9-6C332C21D97B}" type="presOf" srcId="{86D7D5A9-87A3-4C83-9950-C5300C019E00}" destId="{5C46BEC7-5C3F-429A-9035-7D781BB2214A}" srcOrd="0" destOrd="0" presId="urn:microsoft.com/office/officeart/2005/8/layout/orgChart1"/>
    <dgm:cxn modelId="{BAD4E164-5731-4426-8764-E25465BC46AF}" type="presOf" srcId="{0A4CA328-8422-48D0-9A57-3782615DAE33}" destId="{CD663D95-DE3A-43DC-AEFA-C91692C74E50}" srcOrd="0" destOrd="0" presId="urn:microsoft.com/office/officeart/2005/8/layout/orgChart1"/>
    <dgm:cxn modelId="{4A1CAC48-29E7-4CB0-BA98-693440D33AF9}" srcId="{EBDBCC60-0DAB-4D23-B7AE-3B6637DDB3FE}" destId="{4C08AC88-BCAA-43F9-8E05-A53470EFDEEA}" srcOrd="1" destOrd="0" parTransId="{CE62CCD9-ECFE-4190-A292-5CDF761554F5}" sibTransId="{6504A8AB-B106-4DD4-A49C-75A57AFACD44}"/>
    <dgm:cxn modelId="{5D13F648-9BD5-4290-AE29-EE5B432343EE}" type="presOf" srcId="{D478590E-C362-489B-8065-D81B16CC395E}" destId="{22CD7079-E4E4-4B76-BC43-578F42743981}" srcOrd="1" destOrd="0" presId="urn:microsoft.com/office/officeart/2005/8/layout/orgChart1"/>
    <dgm:cxn modelId="{90DC2D6D-76A7-4F74-AE22-CD767E0138CC}" srcId="{D0BF1C0D-C886-457C-A75C-1004BAD0AE54}" destId="{EBDBCC60-0DAB-4D23-B7AE-3B6637DDB3FE}" srcOrd="0" destOrd="0" parTransId="{24DEE1E1-731F-456D-A943-36E23F891997}" sibTransId="{F0D5EC29-DAD2-4C68-9E23-E211523EAACD}"/>
    <dgm:cxn modelId="{17922C6E-43C9-45B9-937E-1B767C4C915C}" type="presOf" srcId="{C575D794-AB46-46F4-9AAF-2024B5AC8CD0}" destId="{AD16FC3A-7A24-4CB9-B313-4DDB4C078C32}" srcOrd="0" destOrd="0" presId="urn:microsoft.com/office/officeart/2005/8/layout/orgChart1"/>
    <dgm:cxn modelId="{2B27ED6E-16BD-4C9F-BC5B-7FF01FC8E1BD}" type="presOf" srcId="{3F6423DE-F1C6-4D66-96DD-EE7B27936E97}" destId="{448F7F24-138D-4DA1-A011-31857E5EA554}" srcOrd="1" destOrd="0" presId="urn:microsoft.com/office/officeart/2005/8/layout/orgChart1"/>
    <dgm:cxn modelId="{5C072772-C023-4279-9F07-EBEB19857733}" type="presOf" srcId="{953C65A5-C95D-4D4E-9DC1-545F1C6A4A83}" destId="{47837F35-2241-4A94-9114-F8470DE7E118}" srcOrd="1" destOrd="0" presId="urn:microsoft.com/office/officeart/2005/8/layout/orgChart1"/>
    <dgm:cxn modelId="{E2769874-CEC0-4719-AA94-26B6A893EA19}" type="presOf" srcId="{C575D794-AB46-46F4-9AAF-2024B5AC8CD0}" destId="{421B2342-3695-4B6A-801A-44CE2861829C}" srcOrd="1" destOrd="0" presId="urn:microsoft.com/office/officeart/2005/8/layout/orgChart1"/>
    <dgm:cxn modelId="{117ED958-550A-4278-9901-7752C3247F13}" srcId="{4C08AC88-BCAA-43F9-8E05-A53470EFDEEA}" destId="{2782E68B-82C5-479C-A27C-F230D33611B0}" srcOrd="3" destOrd="0" parTransId="{1303C9AF-B0F8-4317-943E-8BBA48549E34}" sibTransId="{B60038BE-3C93-42F8-868F-5797D417CE23}"/>
    <dgm:cxn modelId="{6712BE7B-2AC9-4E9E-BB59-4D0C4EF0CB4C}" srcId="{70B2114E-876D-43A2-BF20-6B31560131C2}" destId="{86D7D5A9-87A3-4C83-9950-C5300C019E00}" srcOrd="2" destOrd="0" parTransId="{72A058AC-BEF7-4145-A535-D333CE66C4A6}" sibTransId="{1C90FCB4-782A-4F44-9188-FC6418D5DBCA}"/>
    <dgm:cxn modelId="{CF8A207C-E6CD-4728-97FA-8C5970A24B8E}" type="presOf" srcId="{C293CDA0-CE0E-4B3E-B0E5-D8EBB282B50C}" destId="{EE1CA0F8-E358-4272-8234-36745C0A9A28}" srcOrd="0" destOrd="0" presId="urn:microsoft.com/office/officeart/2005/8/layout/orgChart1"/>
    <dgm:cxn modelId="{EC784B7D-C34C-454D-98AC-6C08BA5552DF}" type="presOf" srcId="{EBDBCC60-0DAB-4D23-B7AE-3B6637DDB3FE}" destId="{49BF6134-8B23-4589-B694-7EFC05735275}" srcOrd="0" destOrd="0" presId="urn:microsoft.com/office/officeart/2005/8/layout/orgChart1"/>
    <dgm:cxn modelId="{D0667B7D-366B-48FE-8C53-B512571F7828}" type="presOf" srcId="{C293CDA0-CE0E-4B3E-B0E5-D8EBB282B50C}" destId="{61E4D61D-9CC9-4D55-9C65-B19B8D6AD804}" srcOrd="1" destOrd="0" presId="urn:microsoft.com/office/officeart/2005/8/layout/orgChart1"/>
    <dgm:cxn modelId="{4C31F881-EB85-4336-A4A4-B2D095586306}" srcId="{4C08AC88-BCAA-43F9-8E05-A53470EFDEEA}" destId="{30D8A7CE-856E-49B3-BF3C-7013DB0FF2D0}" srcOrd="0" destOrd="0" parTransId="{A145036C-247C-4EBF-BDBA-3A364F908384}" sibTransId="{F9C71C90-4EF9-4CFB-8BBF-746753B8DA92}"/>
    <dgm:cxn modelId="{0496E089-FDA5-45AB-8B47-A2DABF29374F}" type="presOf" srcId="{70B2114E-876D-43A2-BF20-6B31560131C2}" destId="{8601C7A4-5D4E-468D-AE43-E9156A20344D}" srcOrd="0" destOrd="0" presId="urn:microsoft.com/office/officeart/2005/8/layout/orgChart1"/>
    <dgm:cxn modelId="{8D1BC48A-5249-4069-ACB8-B2AEDEAD8E41}" type="presOf" srcId="{30D8A7CE-856E-49B3-BF3C-7013DB0FF2D0}" destId="{6165AA6D-C8BD-43E5-9654-B4FBEBAFE210}" srcOrd="1" destOrd="0" presId="urn:microsoft.com/office/officeart/2005/8/layout/orgChart1"/>
    <dgm:cxn modelId="{5FD0E991-B511-4DEB-B048-744CA575E8A1}" type="presOf" srcId="{86D7D5A9-87A3-4C83-9950-C5300C019E00}" destId="{5AF0BE01-4F8E-41A9-87EF-101D5CD8CDFD}" srcOrd="1" destOrd="0" presId="urn:microsoft.com/office/officeart/2005/8/layout/orgChart1"/>
    <dgm:cxn modelId="{0C001192-4AF2-4686-8F62-A82F8D72429F}" type="presOf" srcId="{E8325831-EE2E-4DEB-99A3-4BD46C1C8F1C}" destId="{DA2F3408-2FEF-473E-880E-B1F2D41EA721}" srcOrd="0" destOrd="0" presId="urn:microsoft.com/office/officeart/2005/8/layout/orgChart1"/>
    <dgm:cxn modelId="{F1AC9093-74B2-45E8-872C-953CFD27083C}" srcId="{6FFAE95A-D59C-4064-8204-1D3D2F62C8F0}" destId="{3F6423DE-F1C6-4D66-96DD-EE7B27936E97}" srcOrd="1" destOrd="0" parTransId="{3C697097-9F9D-48FC-9D3D-3C0144B66338}" sibTransId="{0C9257C6-721D-48ED-A585-BFC6C866FF0B}"/>
    <dgm:cxn modelId="{2C252799-1C56-4A2C-922A-587F428ABF1E}" type="presOf" srcId="{AB436A21-3C28-45A9-ACCB-A2C981907566}" destId="{D18F11AA-3D9F-4012-B6A7-CE480257ADF5}" srcOrd="0" destOrd="0" presId="urn:microsoft.com/office/officeart/2005/8/layout/orgChart1"/>
    <dgm:cxn modelId="{4767F09D-5C6B-4E11-9E7B-734C1D386964}" type="presOf" srcId="{48C434F7-85C0-47F0-979E-D073871025BA}" destId="{F55CD112-0186-4651-9C00-DDEA9FDF5E71}" srcOrd="0" destOrd="0" presId="urn:microsoft.com/office/officeart/2005/8/layout/orgChart1"/>
    <dgm:cxn modelId="{11935BA1-E444-44B7-9CDA-2E79F612F067}" srcId="{70B2114E-876D-43A2-BF20-6B31560131C2}" destId="{F4CEABB5-39F5-465C-957E-7C94BA532076}" srcOrd="3" destOrd="0" parTransId="{1FB973AF-9DF0-4765-9731-2E4B43117CC8}" sibTransId="{BE004671-C1F3-4041-9E9B-566019A08FB0}"/>
    <dgm:cxn modelId="{81770AA4-5DFA-4966-A788-0E0EDABFDB39}" type="presOf" srcId="{D478590E-C362-489B-8065-D81B16CC395E}" destId="{294008FC-F219-49B2-A59D-E6FA2F7ECDCB}" srcOrd="0" destOrd="0" presId="urn:microsoft.com/office/officeart/2005/8/layout/orgChart1"/>
    <dgm:cxn modelId="{737E13A4-8C80-44E6-A684-A5376704466B}" type="presOf" srcId="{4C08AC88-BCAA-43F9-8E05-A53470EFDEEA}" destId="{5989AE98-C881-4751-88DB-DEF10628D374}" srcOrd="1" destOrd="0" presId="urn:microsoft.com/office/officeart/2005/8/layout/orgChart1"/>
    <dgm:cxn modelId="{9A7408A7-AC1A-4DA0-A010-8F8357BE21E0}" type="presOf" srcId="{F4CEABB5-39F5-465C-957E-7C94BA532076}" destId="{3F61583D-9D29-432E-9706-08337C176381}" srcOrd="1" destOrd="0" presId="urn:microsoft.com/office/officeart/2005/8/layout/orgChart1"/>
    <dgm:cxn modelId="{716769AE-5750-46C7-865A-FF870D250F38}" type="presOf" srcId="{6D27B3A5-A908-484A-AE50-96C2A41D738C}" destId="{5341509F-8534-4DD6-893F-EF95ABE8D5C6}" srcOrd="0" destOrd="0" presId="urn:microsoft.com/office/officeart/2005/8/layout/orgChart1"/>
    <dgm:cxn modelId="{F0F6F1BC-930F-480F-94D1-3AC337349D27}" type="presOf" srcId="{470EE8E8-770B-40C1-9ECF-221C1ECFC725}" destId="{21A583B8-DAD2-4B0D-AFD1-2DDEF6BBEA1C}" srcOrd="1" destOrd="0" presId="urn:microsoft.com/office/officeart/2005/8/layout/orgChart1"/>
    <dgm:cxn modelId="{79A8F1C3-F284-4A3B-932D-519A061779FF}" type="presOf" srcId="{EBDBCC60-0DAB-4D23-B7AE-3B6637DDB3FE}" destId="{FEB4795C-391F-4FB5-A3F0-53016D2F3241}" srcOrd="1" destOrd="0" presId="urn:microsoft.com/office/officeart/2005/8/layout/orgChart1"/>
    <dgm:cxn modelId="{6EAA15C5-A996-4EB6-8D2C-FF4B73FA00B6}" srcId="{70B2114E-876D-43A2-BF20-6B31560131C2}" destId="{25A2242F-A54C-4478-B9C9-8FA6013B7351}" srcOrd="1" destOrd="0" parTransId="{683B557D-44BB-47FC-826E-180C76D7B172}" sibTransId="{ACF700F2-1595-412C-AFFB-5A2488A90D57}"/>
    <dgm:cxn modelId="{B26B8DC7-64BC-460C-B46A-BFF4DDC2A293}" type="presOf" srcId="{683B557D-44BB-47FC-826E-180C76D7B172}" destId="{4DC0B306-7218-401C-8353-A48FE0444794}" srcOrd="0" destOrd="0" presId="urn:microsoft.com/office/officeart/2005/8/layout/orgChart1"/>
    <dgm:cxn modelId="{13EFCAC8-11C3-4053-A84E-EB9D05F2185F}" type="presOf" srcId="{2F6E3FB6-2DF4-42C9-9017-780AE88807C7}" destId="{7124777B-69D7-48AD-815F-F1DED6681FE0}" srcOrd="0" destOrd="0" presId="urn:microsoft.com/office/officeart/2005/8/layout/orgChart1"/>
    <dgm:cxn modelId="{2B7164CF-F02E-4E5B-8DEE-6983BF2149D7}" srcId="{4C08AC88-BCAA-43F9-8E05-A53470EFDEEA}" destId="{C293CDA0-CE0E-4B3E-B0E5-D8EBB282B50C}" srcOrd="5" destOrd="0" parTransId="{748E3B6F-EA58-4802-98D0-2D35EC050C6F}" sibTransId="{FA4FE3EA-CF07-4284-BF5C-A56EBBE6B7B5}"/>
    <dgm:cxn modelId="{508BF4D1-D1CA-416A-893C-F1FDB367C01C}" type="presOf" srcId="{E8325831-EE2E-4DEB-99A3-4BD46C1C8F1C}" destId="{EA3B039A-C982-4500-A428-61C26387552A}" srcOrd="1" destOrd="0" presId="urn:microsoft.com/office/officeart/2005/8/layout/orgChart1"/>
    <dgm:cxn modelId="{1FA573D3-0558-43F7-8B8B-E8861063D912}" type="presOf" srcId="{BDF43F07-5F8A-4CEE-BA13-427D542BDDD3}" destId="{3A6585E6-FD6D-4D29-A4CF-F3FC1B7AC216}" srcOrd="0" destOrd="0" presId="urn:microsoft.com/office/officeart/2005/8/layout/orgChart1"/>
    <dgm:cxn modelId="{29D453D5-CB15-4F83-957F-A1A5BD531A4B}" type="presOf" srcId="{1FB973AF-9DF0-4765-9731-2E4B43117CC8}" destId="{7D581C27-2F5E-4040-B757-77B611E0C099}" srcOrd="0" destOrd="0" presId="urn:microsoft.com/office/officeart/2005/8/layout/orgChart1"/>
    <dgm:cxn modelId="{61EA16D7-86F3-490F-AE52-5FF63EF1A57B}" type="presOf" srcId="{6FFAE95A-D59C-4064-8204-1D3D2F62C8F0}" destId="{35BDFD78-D436-4F7A-9FE1-5FBAFCAB653D}" srcOrd="0" destOrd="0" presId="urn:microsoft.com/office/officeart/2005/8/layout/orgChart1"/>
    <dgm:cxn modelId="{02FE35DB-C306-4E0C-A6DE-44D14F852552}" type="presOf" srcId="{DC25B8A0-2F26-4209-9F81-0038016EE2CD}" destId="{C8682D0F-0740-4653-9E45-A2868FA156E5}" srcOrd="0" destOrd="0" presId="urn:microsoft.com/office/officeart/2005/8/layout/orgChart1"/>
    <dgm:cxn modelId="{099FF6DB-EC82-4B73-822C-84DAA30A55CC}" type="presOf" srcId="{D0BF1C0D-C886-457C-A75C-1004BAD0AE54}" destId="{57B886E8-A0AB-49F3-8C21-B500CAB68EF5}" srcOrd="0" destOrd="0" presId="urn:microsoft.com/office/officeart/2005/8/layout/orgChart1"/>
    <dgm:cxn modelId="{CE2752E4-950D-4434-AD86-1CB70713ABB4}" type="presOf" srcId="{6FFAE95A-D59C-4064-8204-1D3D2F62C8F0}" destId="{CFF640A8-0A54-4932-8DB1-D35F57715C81}" srcOrd="1" destOrd="0" presId="urn:microsoft.com/office/officeart/2005/8/layout/orgChart1"/>
    <dgm:cxn modelId="{681C5DE6-5EEF-45E1-B5E3-F40331D2DDFD}" type="presOf" srcId="{72A058AC-BEF7-4145-A535-D333CE66C4A6}" destId="{AE4AA372-E4A0-475E-9050-C5CD1068C2C9}" srcOrd="0" destOrd="0" presId="urn:microsoft.com/office/officeart/2005/8/layout/orgChart1"/>
    <dgm:cxn modelId="{A0FFCDEA-0EE5-498A-AEAA-E8021C718CA8}" type="presOf" srcId="{748E3B6F-EA58-4802-98D0-2D35EC050C6F}" destId="{1269601C-931A-4C97-B353-4676881F9FCB}" srcOrd="0" destOrd="0" presId="urn:microsoft.com/office/officeart/2005/8/layout/orgChart1"/>
    <dgm:cxn modelId="{04222EEB-5B20-4617-B504-CCEF54555C22}" srcId="{EBDBCC60-0DAB-4D23-B7AE-3B6637DDB3FE}" destId="{70B2114E-876D-43A2-BF20-6B31560131C2}" srcOrd="3" destOrd="0" parTransId="{BDF43F07-5F8A-4CEE-BA13-427D542BDDD3}" sibTransId="{1DB1F2AB-2293-46D4-96AD-0173DF8692D8}"/>
    <dgm:cxn modelId="{CD3AA2EB-8612-4A63-B17A-0B1D1E63B704}" srcId="{6FFAE95A-D59C-4064-8204-1D3D2F62C8F0}" destId="{E8325831-EE2E-4DEB-99A3-4BD46C1C8F1C}" srcOrd="0" destOrd="0" parTransId="{CB6A53A4-9377-4359-A631-F665369D2A13}" sibTransId="{EED254F5-92A2-45C0-B50E-EAB97E3305B6}"/>
    <dgm:cxn modelId="{67F6DAEE-378E-45C2-B926-4A66FF7E6A06}" srcId="{70B2114E-876D-43A2-BF20-6B31560131C2}" destId="{470EE8E8-770B-40C1-9ECF-221C1ECFC725}" srcOrd="4" destOrd="0" parTransId="{5C4B0868-4AF2-4CD5-8100-11A0F0278574}" sibTransId="{ED55D57A-FCE1-4A10-A17B-0E5850E31679}"/>
    <dgm:cxn modelId="{2124C4F6-22D4-48B6-9A60-0D849A18F4A3}" srcId="{4C08AC88-BCAA-43F9-8E05-A53470EFDEEA}" destId="{48C434F7-85C0-47F0-979E-D073871025BA}" srcOrd="1" destOrd="0" parTransId="{D1A3F85D-594A-4B9E-AFCA-EA886E85E377}" sibTransId="{6CAB89D8-5DD2-4D4D-9459-F9F4383A727A}"/>
    <dgm:cxn modelId="{AE723DF7-8B15-4398-88DF-62044814FF87}" type="presOf" srcId="{25A2242F-A54C-4478-B9C9-8FA6013B7351}" destId="{F3010CD1-2A4A-4683-ABEB-1F80D4EB2273}" srcOrd="1" destOrd="0" presId="urn:microsoft.com/office/officeart/2005/8/layout/orgChart1"/>
    <dgm:cxn modelId="{2483EBF8-3F96-48DE-A2D3-7D40E9089B1E}" type="presOf" srcId="{48C434F7-85C0-47F0-979E-D073871025BA}" destId="{1C3B3D9E-56D9-4E71-B52B-F3F9A0D05653}" srcOrd="1" destOrd="0" presId="urn:microsoft.com/office/officeart/2005/8/layout/orgChart1"/>
    <dgm:cxn modelId="{674610FA-EF9B-4068-A1F7-A2D8646FBD07}" srcId="{4C08AC88-BCAA-43F9-8E05-A53470EFDEEA}" destId="{D478590E-C362-489B-8065-D81B16CC395E}" srcOrd="4" destOrd="0" parTransId="{DC25B8A0-2F26-4209-9F81-0038016EE2CD}" sibTransId="{633AADC2-3D98-4D16-95E0-D4190467F9BB}"/>
    <dgm:cxn modelId="{FA3D60FD-64E4-44BC-94BE-4D27AFF629D4}" type="presOf" srcId="{25A2242F-A54C-4478-B9C9-8FA6013B7351}" destId="{29257E14-738F-4E68-8AFC-7A49E9B2B8D9}" srcOrd="0" destOrd="0" presId="urn:microsoft.com/office/officeart/2005/8/layout/orgChart1"/>
    <dgm:cxn modelId="{495FE3FD-C4B5-4F4D-8F57-B1033FD82804}" type="presOf" srcId="{2782E68B-82C5-479C-A27C-F230D33611B0}" destId="{1913B660-9C30-405C-8E1F-885E03FBDA02}" srcOrd="1" destOrd="0" presId="urn:microsoft.com/office/officeart/2005/8/layout/orgChart1"/>
    <dgm:cxn modelId="{8B55E1FE-5535-466B-A276-87460BA49177}" type="presOf" srcId="{A145036C-247C-4EBF-BDBA-3A364F908384}" destId="{70469966-572D-4A7E-90B7-72D7AB57DFE0}" srcOrd="0" destOrd="0" presId="urn:microsoft.com/office/officeart/2005/8/layout/orgChart1"/>
    <dgm:cxn modelId="{357E8D45-9DF8-43C8-8AA9-BB147F233CB7}" type="presParOf" srcId="{57B886E8-A0AB-49F3-8C21-B500CAB68EF5}" destId="{8747AF29-C1D9-43EA-B05F-DF3E0F7D753D}" srcOrd="0" destOrd="0" presId="urn:microsoft.com/office/officeart/2005/8/layout/orgChart1"/>
    <dgm:cxn modelId="{AA19DBC4-7B24-4067-B599-416F25730716}" type="presParOf" srcId="{8747AF29-C1D9-43EA-B05F-DF3E0F7D753D}" destId="{D37519CA-8200-4664-834E-776B657AAFEA}" srcOrd="0" destOrd="0" presId="urn:microsoft.com/office/officeart/2005/8/layout/orgChart1"/>
    <dgm:cxn modelId="{90A6F134-3AE4-41FB-910B-FE01AFF60BC7}" type="presParOf" srcId="{D37519CA-8200-4664-834E-776B657AAFEA}" destId="{49BF6134-8B23-4589-B694-7EFC05735275}" srcOrd="0" destOrd="0" presId="urn:microsoft.com/office/officeart/2005/8/layout/orgChart1"/>
    <dgm:cxn modelId="{32B0CD06-C2AC-4E07-9894-077DC13CE8F9}" type="presParOf" srcId="{D37519CA-8200-4664-834E-776B657AAFEA}" destId="{FEB4795C-391F-4FB5-A3F0-53016D2F3241}" srcOrd="1" destOrd="0" presId="urn:microsoft.com/office/officeart/2005/8/layout/orgChart1"/>
    <dgm:cxn modelId="{4ED0404B-284E-4BB4-9381-4BF63FC10BB5}" type="presParOf" srcId="{8747AF29-C1D9-43EA-B05F-DF3E0F7D753D}" destId="{F3201AD6-4B2C-457E-9A3F-AB200DD24ED0}" srcOrd="1" destOrd="0" presId="urn:microsoft.com/office/officeart/2005/8/layout/orgChart1"/>
    <dgm:cxn modelId="{CB1FBF24-86D6-4668-B530-8214D2BC4819}" type="presParOf" srcId="{F3201AD6-4B2C-457E-9A3F-AB200DD24ED0}" destId="{5E47A714-39C0-45BB-955D-3540210B7960}" srcOrd="0" destOrd="0" presId="urn:microsoft.com/office/officeart/2005/8/layout/orgChart1"/>
    <dgm:cxn modelId="{5480E11D-AC62-4E55-83D8-DCD253DB8618}" type="presParOf" srcId="{F3201AD6-4B2C-457E-9A3F-AB200DD24ED0}" destId="{88018908-96FE-46FB-B63E-2BAB02A042F4}" srcOrd="1" destOrd="0" presId="urn:microsoft.com/office/officeart/2005/8/layout/orgChart1"/>
    <dgm:cxn modelId="{8A381FF3-1324-4711-A7AB-6567F9C8900C}" type="presParOf" srcId="{88018908-96FE-46FB-B63E-2BAB02A042F4}" destId="{8135DC01-70E0-446F-98D9-5E1979A63766}" srcOrd="0" destOrd="0" presId="urn:microsoft.com/office/officeart/2005/8/layout/orgChart1"/>
    <dgm:cxn modelId="{0E706C5B-E291-4DDE-8B80-9399BEB869ED}" type="presParOf" srcId="{8135DC01-70E0-446F-98D9-5E1979A63766}" destId="{D4BCB87E-A902-464E-BC44-05C2AAAA01E2}" srcOrd="0" destOrd="0" presId="urn:microsoft.com/office/officeart/2005/8/layout/orgChart1"/>
    <dgm:cxn modelId="{B0944774-BF44-4D8D-8FD3-66194AF36A77}" type="presParOf" srcId="{8135DC01-70E0-446F-98D9-5E1979A63766}" destId="{5989AE98-C881-4751-88DB-DEF10628D374}" srcOrd="1" destOrd="0" presId="urn:microsoft.com/office/officeart/2005/8/layout/orgChart1"/>
    <dgm:cxn modelId="{D6D8728A-3018-4EA9-A871-2EB3BEE0EA5F}" type="presParOf" srcId="{88018908-96FE-46FB-B63E-2BAB02A042F4}" destId="{2ED200A1-5728-4D72-AEF3-E1A68245CBEB}" srcOrd="1" destOrd="0" presId="urn:microsoft.com/office/officeart/2005/8/layout/orgChart1"/>
    <dgm:cxn modelId="{4AD5D4E7-67ED-4855-A68C-C30960FE1035}" type="presParOf" srcId="{2ED200A1-5728-4D72-AEF3-E1A68245CBEB}" destId="{70469966-572D-4A7E-90B7-72D7AB57DFE0}" srcOrd="0" destOrd="0" presId="urn:microsoft.com/office/officeart/2005/8/layout/orgChart1"/>
    <dgm:cxn modelId="{14C938B9-BA74-4C78-AF20-3E19290D441C}" type="presParOf" srcId="{2ED200A1-5728-4D72-AEF3-E1A68245CBEB}" destId="{0CF811EA-80D2-4BD2-BC97-C0F9888B1314}" srcOrd="1" destOrd="0" presId="urn:microsoft.com/office/officeart/2005/8/layout/orgChart1"/>
    <dgm:cxn modelId="{A53FAEBE-28D7-4C8E-9271-7F5BCDCE56C0}" type="presParOf" srcId="{0CF811EA-80D2-4BD2-BC97-C0F9888B1314}" destId="{1F534814-EEAC-42D6-9130-947E65C4B7F1}" srcOrd="0" destOrd="0" presId="urn:microsoft.com/office/officeart/2005/8/layout/orgChart1"/>
    <dgm:cxn modelId="{88389900-E16C-41FE-B38D-18331B068B37}" type="presParOf" srcId="{1F534814-EEAC-42D6-9130-947E65C4B7F1}" destId="{CD778C2E-241B-4DBF-844D-1E03D1F1A39A}" srcOrd="0" destOrd="0" presId="urn:microsoft.com/office/officeart/2005/8/layout/orgChart1"/>
    <dgm:cxn modelId="{80ED4B37-EF9B-4119-9350-09E40D1EB08D}" type="presParOf" srcId="{1F534814-EEAC-42D6-9130-947E65C4B7F1}" destId="{6165AA6D-C8BD-43E5-9654-B4FBEBAFE210}" srcOrd="1" destOrd="0" presId="urn:microsoft.com/office/officeart/2005/8/layout/orgChart1"/>
    <dgm:cxn modelId="{6DC13A60-A134-465E-8FE8-6B74104497E2}" type="presParOf" srcId="{0CF811EA-80D2-4BD2-BC97-C0F9888B1314}" destId="{CDAF739E-CCAB-42CE-9E51-654CB1A800C6}" srcOrd="1" destOrd="0" presId="urn:microsoft.com/office/officeart/2005/8/layout/orgChart1"/>
    <dgm:cxn modelId="{1AF844E5-C4BA-4286-9568-679E494078A1}" type="presParOf" srcId="{0CF811EA-80D2-4BD2-BC97-C0F9888B1314}" destId="{A1AF283F-9AFF-42A3-BB45-F2154D7EC3C2}" srcOrd="2" destOrd="0" presId="urn:microsoft.com/office/officeart/2005/8/layout/orgChart1"/>
    <dgm:cxn modelId="{E9237750-2944-4C0E-894E-E1DA96EB48C7}" type="presParOf" srcId="{2ED200A1-5728-4D72-AEF3-E1A68245CBEB}" destId="{E557FFDE-9080-45C9-AC7F-B098C2CE4D4D}" srcOrd="2" destOrd="0" presId="urn:microsoft.com/office/officeart/2005/8/layout/orgChart1"/>
    <dgm:cxn modelId="{79C707F7-6D34-4118-A5E8-F4581563A199}" type="presParOf" srcId="{2ED200A1-5728-4D72-AEF3-E1A68245CBEB}" destId="{DB49924C-6007-458B-9224-062345A2DC1E}" srcOrd="3" destOrd="0" presId="urn:microsoft.com/office/officeart/2005/8/layout/orgChart1"/>
    <dgm:cxn modelId="{1136B230-5C12-4A6E-8C9D-8AEDAB55BD27}" type="presParOf" srcId="{DB49924C-6007-458B-9224-062345A2DC1E}" destId="{75BEA695-2554-433E-BDC8-C6006D0DDB88}" srcOrd="0" destOrd="0" presId="urn:microsoft.com/office/officeart/2005/8/layout/orgChart1"/>
    <dgm:cxn modelId="{844E6875-E671-4117-855C-C009B67DD324}" type="presParOf" srcId="{75BEA695-2554-433E-BDC8-C6006D0DDB88}" destId="{F55CD112-0186-4651-9C00-DDEA9FDF5E71}" srcOrd="0" destOrd="0" presId="urn:microsoft.com/office/officeart/2005/8/layout/orgChart1"/>
    <dgm:cxn modelId="{B78B040D-1D36-4105-A5BF-9F2E57D906EE}" type="presParOf" srcId="{75BEA695-2554-433E-BDC8-C6006D0DDB88}" destId="{1C3B3D9E-56D9-4E71-B52B-F3F9A0D05653}" srcOrd="1" destOrd="0" presId="urn:microsoft.com/office/officeart/2005/8/layout/orgChart1"/>
    <dgm:cxn modelId="{49F78F07-30B2-4859-BB6A-00079CE1E0C7}" type="presParOf" srcId="{DB49924C-6007-458B-9224-062345A2DC1E}" destId="{1251168A-108F-4255-9867-2D518284D321}" srcOrd="1" destOrd="0" presId="urn:microsoft.com/office/officeart/2005/8/layout/orgChart1"/>
    <dgm:cxn modelId="{C036467B-BF7F-4C27-A5EA-4900EDAF60CE}" type="presParOf" srcId="{DB49924C-6007-458B-9224-062345A2DC1E}" destId="{605D399A-A0F7-44A0-8130-EA6C93FA58A0}" srcOrd="2" destOrd="0" presId="urn:microsoft.com/office/officeart/2005/8/layout/orgChart1"/>
    <dgm:cxn modelId="{71B03645-84DF-47C0-9193-8FCEEEE77E74}" type="presParOf" srcId="{2ED200A1-5728-4D72-AEF3-E1A68245CBEB}" destId="{B7CCD91E-6721-46B9-AB47-A40BE579A48C}" srcOrd="4" destOrd="0" presId="urn:microsoft.com/office/officeart/2005/8/layout/orgChart1"/>
    <dgm:cxn modelId="{837E8AC3-7C67-416F-841C-48928C4E19A1}" type="presParOf" srcId="{2ED200A1-5728-4D72-AEF3-E1A68245CBEB}" destId="{C51DE1B1-D101-4718-82CA-DB6D94158C0E}" srcOrd="5" destOrd="0" presId="urn:microsoft.com/office/officeart/2005/8/layout/orgChart1"/>
    <dgm:cxn modelId="{91926988-04D4-4284-A676-0225C4AE3E4B}" type="presParOf" srcId="{C51DE1B1-D101-4718-82CA-DB6D94158C0E}" destId="{5423A61D-A803-4B39-97E8-BB2421749664}" srcOrd="0" destOrd="0" presId="urn:microsoft.com/office/officeart/2005/8/layout/orgChart1"/>
    <dgm:cxn modelId="{9A595B4C-4357-4305-B73F-6614646BD507}" type="presParOf" srcId="{5423A61D-A803-4B39-97E8-BB2421749664}" destId="{CD663D95-DE3A-43DC-AEFA-C91692C74E50}" srcOrd="0" destOrd="0" presId="urn:microsoft.com/office/officeart/2005/8/layout/orgChart1"/>
    <dgm:cxn modelId="{B836FEFB-B051-4BB9-9B88-AF230D59A44C}" type="presParOf" srcId="{5423A61D-A803-4B39-97E8-BB2421749664}" destId="{A3A2F43B-8072-48FF-AB8F-58F3781CC27E}" srcOrd="1" destOrd="0" presId="urn:microsoft.com/office/officeart/2005/8/layout/orgChart1"/>
    <dgm:cxn modelId="{0BF33647-A0D2-4374-B879-F9A42B0A6C5C}" type="presParOf" srcId="{C51DE1B1-D101-4718-82CA-DB6D94158C0E}" destId="{96ED893E-F60C-4ADF-BFDD-7BE605A15C22}" srcOrd="1" destOrd="0" presId="urn:microsoft.com/office/officeart/2005/8/layout/orgChart1"/>
    <dgm:cxn modelId="{D3E890D6-DD3F-4D2D-AA3D-16F0FA619BAE}" type="presParOf" srcId="{C51DE1B1-D101-4718-82CA-DB6D94158C0E}" destId="{A6B7BB72-5320-4832-8B2F-C608189F1BAC}" srcOrd="2" destOrd="0" presId="urn:microsoft.com/office/officeart/2005/8/layout/orgChart1"/>
    <dgm:cxn modelId="{1D14153E-1744-45C1-9746-C0E77CF13506}" type="presParOf" srcId="{2ED200A1-5728-4D72-AEF3-E1A68245CBEB}" destId="{0F873454-D790-43FD-B24D-FBA61F5C968A}" srcOrd="6" destOrd="0" presId="urn:microsoft.com/office/officeart/2005/8/layout/orgChart1"/>
    <dgm:cxn modelId="{53A93D43-12CC-4DF1-8999-449E363A6AC4}" type="presParOf" srcId="{2ED200A1-5728-4D72-AEF3-E1A68245CBEB}" destId="{F397FBC6-22DD-4CCE-8A90-3804F0457E17}" srcOrd="7" destOrd="0" presId="urn:microsoft.com/office/officeart/2005/8/layout/orgChart1"/>
    <dgm:cxn modelId="{0ED49098-3A03-4DCC-B38C-939AB24BC2D5}" type="presParOf" srcId="{F397FBC6-22DD-4CCE-8A90-3804F0457E17}" destId="{B99C239B-E286-4AC5-B6D7-C807F2F17D7C}" srcOrd="0" destOrd="0" presId="urn:microsoft.com/office/officeart/2005/8/layout/orgChart1"/>
    <dgm:cxn modelId="{3E8A6588-91E9-4D80-91EB-DBE3DD104610}" type="presParOf" srcId="{B99C239B-E286-4AC5-B6D7-C807F2F17D7C}" destId="{710260A8-B9E4-47D5-959F-117A344FF365}" srcOrd="0" destOrd="0" presId="urn:microsoft.com/office/officeart/2005/8/layout/orgChart1"/>
    <dgm:cxn modelId="{380D8036-1D12-41A2-9276-E8342ED215E2}" type="presParOf" srcId="{B99C239B-E286-4AC5-B6D7-C807F2F17D7C}" destId="{1913B660-9C30-405C-8E1F-885E03FBDA02}" srcOrd="1" destOrd="0" presId="urn:microsoft.com/office/officeart/2005/8/layout/orgChart1"/>
    <dgm:cxn modelId="{82B2ADFE-CC2B-4F9E-A04B-0EC98325B5B6}" type="presParOf" srcId="{F397FBC6-22DD-4CCE-8A90-3804F0457E17}" destId="{21C5991D-74DC-4FC4-8743-9834B5DAF56C}" srcOrd="1" destOrd="0" presId="urn:microsoft.com/office/officeart/2005/8/layout/orgChart1"/>
    <dgm:cxn modelId="{7C14356B-E194-40B9-B157-05CC90C4E846}" type="presParOf" srcId="{F397FBC6-22DD-4CCE-8A90-3804F0457E17}" destId="{84BBBFBF-302D-4E63-B920-89E6CF4B8E50}" srcOrd="2" destOrd="0" presId="urn:microsoft.com/office/officeart/2005/8/layout/orgChart1"/>
    <dgm:cxn modelId="{7B4BF7A5-BAB9-4451-8829-F1D85CD7FCF5}" type="presParOf" srcId="{2ED200A1-5728-4D72-AEF3-E1A68245CBEB}" destId="{C8682D0F-0740-4653-9E45-A2868FA156E5}" srcOrd="8" destOrd="0" presId="urn:microsoft.com/office/officeart/2005/8/layout/orgChart1"/>
    <dgm:cxn modelId="{AD56B49D-9066-4422-A21E-6D18F98C9DC8}" type="presParOf" srcId="{2ED200A1-5728-4D72-AEF3-E1A68245CBEB}" destId="{649EBCF0-2918-4BE1-AF24-D49A7CFA7DC8}" srcOrd="9" destOrd="0" presId="urn:microsoft.com/office/officeart/2005/8/layout/orgChart1"/>
    <dgm:cxn modelId="{1F88E850-CF5C-4543-8F58-EC1DC4C4E67B}" type="presParOf" srcId="{649EBCF0-2918-4BE1-AF24-D49A7CFA7DC8}" destId="{8F3FD79E-21B3-402E-958F-1DD254B23646}" srcOrd="0" destOrd="0" presId="urn:microsoft.com/office/officeart/2005/8/layout/orgChart1"/>
    <dgm:cxn modelId="{23948F3A-D9CA-472F-A9A2-0E6F4A41D2DD}" type="presParOf" srcId="{8F3FD79E-21B3-402E-958F-1DD254B23646}" destId="{294008FC-F219-49B2-A59D-E6FA2F7ECDCB}" srcOrd="0" destOrd="0" presId="urn:microsoft.com/office/officeart/2005/8/layout/orgChart1"/>
    <dgm:cxn modelId="{495213A5-6B9F-4172-97E6-606B94AB50C7}" type="presParOf" srcId="{8F3FD79E-21B3-402E-958F-1DD254B23646}" destId="{22CD7079-E4E4-4B76-BC43-578F42743981}" srcOrd="1" destOrd="0" presId="urn:microsoft.com/office/officeart/2005/8/layout/orgChart1"/>
    <dgm:cxn modelId="{00AC6BFA-B744-4CC0-8C3C-0CD0FC0D08B1}" type="presParOf" srcId="{649EBCF0-2918-4BE1-AF24-D49A7CFA7DC8}" destId="{FDCD5F29-69BF-4FC3-A3D0-0E8466CB825E}" srcOrd="1" destOrd="0" presId="urn:microsoft.com/office/officeart/2005/8/layout/orgChart1"/>
    <dgm:cxn modelId="{B31CA038-251E-47CB-9A55-A4D8265D785F}" type="presParOf" srcId="{649EBCF0-2918-4BE1-AF24-D49A7CFA7DC8}" destId="{BF500662-3F89-42A4-9098-E6FC68C63C86}" srcOrd="2" destOrd="0" presId="urn:microsoft.com/office/officeart/2005/8/layout/orgChart1"/>
    <dgm:cxn modelId="{B9B85855-D125-42B5-9797-D3A2C8910415}" type="presParOf" srcId="{2ED200A1-5728-4D72-AEF3-E1A68245CBEB}" destId="{1269601C-931A-4C97-B353-4676881F9FCB}" srcOrd="10" destOrd="0" presId="urn:microsoft.com/office/officeart/2005/8/layout/orgChart1"/>
    <dgm:cxn modelId="{D008BB34-D79B-4E56-BFA8-8DA228B81E7D}" type="presParOf" srcId="{2ED200A1-5728-4D72-AEF3-E1A68245CBEB}" destId="{E2A93172-4078-4E83-8903-187E5E8FF70D}" srcOrd="11" destOrd="0" presId="urn:microsoft.com/office/officeart/2005/8/layout/orgChart1"/>
    <dgm:cxn modelId="{6CD47FAD-5C7C-4167-9806-FA5724C673A6}" type="presParOf" srcId="{E2A93172-4078-4E83-8903-187E5E8FF70D}" destId="{9D09DB2D-F554-4652-8100-59040DAB90BA}" srcOrd="0" destOrd="0" presId="urn:microsoft.com/office/officeart/2005/8/layout/orgChart1"/>
    <dgm:cxn modelId="{C6CBC5EB-C416-40D7-99BB-EB7C2D05B9E3}" type="presParOf" srcId="{9D09DB2D-F554-4652-8100-59040DAB90BA}" destId="{EE1CA0F8-E358-4272-8234-36745C0A9A28}" srcOrd="0" destOrd="0" presId="urn:microsoft.com/office/officeart/2005/8/layout/orgChart1"/>
    <dgm:cxn modelId="{FCCF259C-6D5A-4DED-B133-E910C89D074B}" type="presParOf" srcId="{9D09DB2D-F554-4652-8100-59040DAB90BA}" destId="{61E4D61D-9CC9-4D55-9C65-B19B8D6AD804}" srcOrd="1" destOrd="0" presId="urn:microsoft.com/office/officeart/2005/8/layout/orgChart1"/>
    <dgm:cxn modelId="{ADFA283A-2F78-41B0-96F7-4EDF44081D23}" type="presParOf" srcId="{E2A93172-4078-4E83-8903-187E5E8FF70D}" destId="{0411BED8-29E8-4937-A736-C79651AE2299}" srcOrd="1" destOrd="0" presId="urn:microsoft.com/office/officeart/2005/8/layout/orgChart1"/>
    <dgm:cxn modelId="{B4167970-5121-40F9-A943-B623030AA00E}" type="presParOf" srcId="{E2A93172-4078-4E83-8903-187E5E8FF70D}" destId="{CC8F7C46-C0BB-4543-BF8E-8FD4791B2EEF}" srcOrd="2" destOrd="0" presId="urn:microsoft.com/office/officeart/2005/8/layout/orgChart1"/>
    <dgm:cxn modelId="{FF7C1D23-C9B3-4450-AF93-07E67B7DB21A}" type="presParOf" srcId="{88018908-96FE-46FB-B63E-2BAB02A042F4}" destId="{6DC5F298-119D-40C0-AFDB-3516D2A1C701}" srcOrd="2" destOrd="0" presId="urn:microsoft.com/office/officeart/2005/8/layout/orgChart1"/>
    <dgm:cxn modelId="{4631C9E2-FD61-4298-B331-FF59C7CADC13}" type="presParOf" srcId="{F3201AD6-4B2C-457E-9A3F-AB200DD24ED0}" destId="{D016BDA0-E4F3-4C2E-8469-C7293629581F}" srcOrd="2" destOrd="0" presId="urn:microsoft.com/office/officeart/2005/8/layout/orgChart1"/>
    <dgm:cxn modelId="{DE727E14-6870-4952-9186-AD7E35E1E7F2}" type="presParOf" srcId="{F3201AD6-4B2C-457E-9A3F-AB200DD24ED0}" destId="{93052656-072E-479B-995D-ADF6B2B74D1C}" srcOrd="3" destOrd="0" presId="urn:microsoft.com/office/officeart/2005/8/layout/orgChart1"/>
    <dgm:cxn modelId="{40FFDDAF-9F2A-4951-8441-2697CBFC6858}" type="presParOf" srcId="{93052656-072E-479B-995D-ADF6B2B74D1C}" destId="{BAFBEA71-3C50-4375-BABB-EA64049329F2}" srcOrd="0" destOrd="0" presId="urn:microsoft.com/office/officeart/2005/8/layout/orgChart1"/>
    <dgm:cxn modelId="{F55A1F88-5A7D-461A-AD6B-ACAB31091CC1}" type="presParOf" srcId="{BAFBEA71-3C50-4375-BABB-EA64049329F2}" destId="{35BDFD78-D436-4F7A-9FE1-5FBAFCAB653D}" srcOrd="0" destOrd="0" presId="urn:microsoft.com/office/officeart/2005/8/layout/orgChart1"/>
    <dgm:cxn modelId="{B9F407F2-C890-41F8-A856-2404A1C4271A}" type="presParOf" srcId="{BAFBEA71-3C50-4375-BABB-EA64049329F2}" destId="{CFF640A8-0A54-4932-8DB1-D35F57715C81}" srcOrd="1" destOrd="0" presId="urn:microsoft.com/office/officeart/2005/8/layout/orgChart1"/>
    <dgm:cxn modelId="{2709EB9C-4148-4B35-8631-738F9EDEF776}" type="presParOf" srcId="{93052656-072E-479B-995D-ADF6B2B74D1C}" destId="{A61AE502-E13F-4300-BA78-C458BB40BF6E}" srcOrd="1" destOrd="0" presId="urn:microsoft.com/office/officeart/2005/8/layout/orgChart1"/>
    <dgm:cxn modelId="{FBF6953B-F731-457B-99CF-BA838B725216}" type="presParOf" srcId="{A61AE502-E13F-4300-BA78-C458BB40BF6E}" destId="{24040F18-6E0A-4A7B-84CB-89A61CECC269}" srcOrd="0" destOrd="0" presId="urn:microsoft.com/office/officeart/2005/8/layout/orgChart1"/>
    <dgm:cxn modelId="{1CD91B06-239B-4F9B-9698-58E984F91BEE}" type="presParOf" srcId="{A61AE502-E13F-4300-BA78-C458BB40BF6E}" destId="{9ECA93DC-B4B9-4C84-B24A-55C074918688}" srcOrd="1" destOrd="0" presId="urn:microsoft.com/office/officeart/2005/8/layout/orgChart1"/>
    <dgm:cxn modelId="{54219A2A-C761-4CB5-98C9-BCDF86837B5C}" type="presParOf" srcId="{9ECA93DC-B4B9-4C84-B24A-55C074918688}" destId="{B6DB4BAC-2125-41C1-867B-2DCA9B70CA27}" srcOrd="0" destOrd="0" presId="urn:microsoft.com/office/officeart/2005/8/layout/orgChart1"/>
    <dgm:cxn modelId="{23F28325-9281-44FE-8EAD-7F973082BF96}" type="presParOf" srcId="{B6DB4BAC-2125-41C1-867B-2DCA9B70CA27}" destId="{DA2F3408-2FEF-473E-880E-B1F2D41EA721}" srcOrd="0" destOrd="0" presId="urn:microsoft.com/office/officeart/2005/8/layout/orgChart1"/>
    <dgm:cxn modelId="{D082C747-DC0C-4712-9599-7A78121BBA44}" type="presParOf" srcId="{B6DB4BAC-2125-41C1-867B-2DCA9B70CA27}" destId="{EA3B039A-C982-4500-A428-61C26387552A}" srcOrd="1" destOrd="0" presId="urn:microsoft.com/office/officeart/2005/8/layout/orgChart1"/>
    <dgm:cxn modelId="{20A0E481-15AB-477D-A826-3863D02F89CB}" type="presParOf" srcId="{9ECA93DC-B4B9-4C84-B24A-55C074918688}" destId="{710F7F27-EA91-4B0E-9831-C81E148A2F27}" srcOrd="1" destOrd="0" presId="urn:microsoft.com/office/officeart/2005/8/layout/orgChart1"/>
    <dgm:cxn modelId="{FFD3FC45-8D33-462D-9C05-AE1ECD9DE66F}" type="presParOf" srcId="{9ECA93DC-B4B9-4C84-B24A-55C074918688}" destId="{3F385B04-7BEB-46EA-ABA2-9D02ABB1CF69}" srcOrd="2" destOrd="0" presId="urn:microsoft.com/office/officeart/2005/8/layout/orgChart1"/>
    <dgm:cxn modelId="{BC885A59-D181-4447-82CD-8BE1C351BC87}" type="presParOf" srcId="{A61AE502-E13F-4300-BA78-C458BB40BF6E}" destId="{F1E67B25-568E-458C-A178-F439028C2E7A}" srcOrd="2" destOrd="0" presId="urn:microsoft.com/office/officeart/2005/8/layout/orgChart1"/>
    <dgm:cxn modelId="{AFC73221-A865-484C-B7F6-6A592CF5B9FF}" type="presParOf" srcId="{A61AE502-E13F-4300-BA78-C458BB40BF6E}" destId="{89845B24-BD72-4EF9-ADCE-147FCF19E0FF}" srcOrd="3" destOrd="0" presId="urn:microsoft.com/office/officeart/2005/8/layout/orgChart1"/>
    <dgm:cxn modelId="{2B77AE7F-62BF-4376-AB65-F21429E3B3B2}" type="presParOf" srcId="{89845B24-BD72-4EF9-ADCE-147FCF19E0FF}" destId="{A465A7D9-AD66-44B9-9A76-6AEFC113FE60}" srcOrd="0" destOrd="0" presId="urn:microsoft.com/office/officeart/2005/8/layout/orgChart1"/>
    <dgm:cxn modelId="{A93F4894-2221-4A05-B74C-8201862CF6B8}" type="presParOf" srcId="{A465A7D9-AD66-44B9-9A76-6AEFC113FE60}" destId="{ADB1CCED-4060-4E3D-A349-1AC3AA1BD00C}" srcOrd="0" destOrd="0" presId="urn:microsoft.com/office/officeart/2005/8/layout/orgChart1"/>
    <dgm:cxn modelId="{D2F745AE-F65E-431F-A347-56F95D26757F}" type="presParOf" srcId="{A465A7D9-AD66-44B9-9A76-6AEFC113FE60}" destId="{448F7F24-138D-4DA1-A011-31857E5EA554}" srcOrd="1" destOrd="0" presId="urn:microsoft.com/office/officeart/2005/8/layout/orgChart1"/>
    <dgm:cxn modelId="{5DC8EBA5-1922-4666-9740-C6758FB197C6}" type="presParOf" srcId="{89845B24-BD72-4EF9-ADCE-147FCF19E0FF}" destId="{028DD5D8-87AF-4EDD-94DB-7C73AC4793CF}" srcOrd="1" destOrd="0" presId="urn:microsoft.com/office/officeart/2005/8/layout/orgChart1"/>
    <dgm:cxn modelId="{3ECE3AAC-372F-4674-88F9-CE2D4EBBA6D1}" type="presParOf" srcId="{89845B24-BD72-4EF9-ADCE-147FCF19E0FF}" destId="{D6FD40F5-C10E-44A0-9B43-F26296C5C50C}" srcOrd="2" destOrd="0" presId="urn:microsoft.com/office/officeart/2005/8/layout/orgChart1"/>
    <dgm:cxn modelId="{5A965308-1F44-4233-A5A0-05D8DBA77BA0}" type="presParOf" srcId="{A61AE502-E13F-4300-BA78-C458BB40BF6E}" destId="{D18F11AA-3D9F-4012-B6A7-CE480257ADF5}" srcOrd="4" destOrd="0" presId="urn:microsoft.com/office/officeart/2005/8/layout/orgChart1"/>
    <dgm:cxn modelId="{5E950F88-F5D3-43BC-9FCC-83A51DC1E255}" type="presParOf" srcId="{A61AE502-E13F-4300-BA78-C458BB40BF6E}" destId="{EC8B8939-B2E8-4C59-B654-6E238E8F17DB}" srcOrd="5" destOrd="0" presId="urn:microsoft.com/office/officeart/2005/8/layout/orgChart1"/>
    <dgm:cxn modelId="{E564D1E2-1A7E-4849-8199-AA72D5D4330E}" type="presParOf" srcId="{EC8B8939-B2E8-4C59-B654-6E238E8F17DB}" destId="{09054B15-582C-4E9F-BB7A-90F8D3BFB09A}" srcOrd="0" destOrd="0" presId="urn:microsoft.com/office/officeart/2005/8/layout/orgChart1"/>
    <dgm:cxn modelId="{25397613-B04A-435D-BBEF-BD500CDB4664}" type="presParOf" srcId="{09054B15-582C-4E9F-BB7A-90F8D3BFB09A}" destId="{AD16FC3A-7A24-4CB9-B313-4DDB4C078C32}" srcOrd="0" destOrd="0" presId="urn:microsoft.com/office/officeart/2005/8/layout/orgChart1"/>
    <dgm:cxn modelId="{3148B95E-4F94-4C55-8654-40C7D71DE2F0}" type="presParOf" srcId="{09054B15-582C-4E9F-BB7A-90F8D3BFB09A}" destId="{421B2342-3695-4B6A-801A-44CE2861829C}" srcOrd="1" destOrd="0" presId="urn:microsoft.com/office/officeart/2005/8/layout/orgChart1"/>
    <dgm:cxn modelId="{FE35E38A-4EAC-47C3-822A-35BE426FC446}" type="presParOf" srcId="{EC8B8939-B2E8-4C59-B654-6E238E8F17DB}" destId="{D65BDD45-8A43-4E4B-BE30-A8B198F2C4B9}" srcOrd="1" destOrd="0" presId="urn:microsoft.com/office/officeart/2005/8/layout/orgChart1"/>
    <dgm:cxn modelId="{C4802E74-2892-4FCA-AB39-80799BD1C817}" type="presParOf" srcId="{EC8B8939-B2E8-4C59-B654-6E238E8F17DB}" destId="{7A672517-4538-4D82-9821-708EA9AE3DAE}" srcOrd="2" destOrd="0" presId="urn:microsoft.com/office/officeart/2005/8/layout/orgChart1"/>
    <dgm:cxn modelId="{43C24E2A-A38A-4B06-A2A2-7587D76ED0DF}" type="presParOf" srcId="{93052656-072E-479B-995D-ADF6B2B74D1C}" destId="{CBC74B87-7735-4BB7-AA15-6D9E808D27FA}" srcOrd="2" destOrd="0" presId="urn:microsoft.com/office/officeart/2005/8/layout/orgChart1"/>
    <dgm:cxn modelId="{8DE61999-75C7-4379-A926-D651D92D4BC0}" type="presParOf" srcId="{F3201AD6-4B2C-457E-9A3F-AB200DD24ED0}" destId="{3A6585E6-FD6D-4D29-A4CF-F3FC1B7AC216}" srcOrd="4" destOrd="0" presId="urn:microsoft.com/office/officeart/2005/8/layout/orgChart1"/>
    <dgm:cxn modelId="{6116B28A-4D1C-43CB-8600-E88B50319C45}" type="presParOf" srcId="{F3201AD6-4B2C-457E-9A3F-AB200DD24ED0}" destId="{5877BFE4-C477-4BF9-88F9-6B57E6DB96C2}" srcOrd="5" destOrd="0" presId="urn:microsoft.com/office/officeart/2005/8/layout/orgChart1"/>
    <dgm:cxn modelId="{293383C5-1978-4D4E-B1ED-1C877BEC0693}" type="presParOf" srcId="{5877BFE4-C477-4BF9-88F9-6B57E6DB96C2}" destId="{ECB35D7F-5065-4E35-9CB0-636FF3959A55}" srcOrd="0" destOrd="0" presId="urn:microsoft.com/office/officeart/2005/8/layout/orgChart1"/>
    <dgm:cxn modelId="{FE7E3C3F-7CC4-4778-8AEF-113631922224}" type="presParOf" srcId="{ECB35D7F-5065-4E35-9CB0-636FF3959A55}" destId="{8601C7A4-5D4E-468D-AE43-E9156A20344D}" srcOrd="0" destOrd="0" presId="urn:microsoft.com/office/officeart/2005/8/layout/orgChart1"/>
    <dgm:cxn modelId="{4883F264-D1A3-4E29-8ED0-9B8EE445DDFB}" type="presParOf" srcId="{ECB35D7F-5065-4E35-9CB0-636FF3959A55}" destId="{10078265-60DD-49FC-B879-5CFCAFAC6188}" srcOrd="1" destOrd="0" presId="urn:microsoft.com/office/officeart/2005/8/layout/orgChart1"/>
    <dgm:cxn modelId="{B1810853-5030-41BD-9D90-4CD4000ADCDA}" type="presParOf" srcId="{5877BFE4-C477-4BF9-88F9-6B57E6DB96C2}" destId="{EA5D8D28-1F9B-48C2-8429-932D8D12D02B}" srcOrd="1" destOrd="0" presId="urn:microsoft.com/office/officeart/2005/8/layout/orgChart1"/>
    <dgm:cxn modelId="{3234A0D6-0926-4DC5-8AD5-51748A85C72E}" type="presParOf" srcId="{EA5D8D28-1F9B-48C2-8429-932D8D12D02B}" destId="{5341509F-8534-4DD6-893F-EF95ABE8D5C6}" srcOrd="0" destOrd="0" presId="urn:microsoft.com/office/officeart/2005/8/layout/orgChart1"/>
    <dgm:cxn modelId="{9BA9AD31-1892-450D-A490-C89E8C9BBFD1}" type="presParOf" srcId="{EA5D8D28-1F9B-48C2-8429-932D8D12D02B}" destId="{D09820B5-0848-41B5-AF82-87FC045DFC27}" srcOrd="1" destOrd="0" presId="urn:microsoft.com/office/officeart/2005/8/layout/orgChart1"/>
    <dgm:cxn modelId="{70408AD6-9578-491B-9A54-21D4216CFC57}" type="presParOf" srcId="{D09820B5-0848-41B5-AF82-87FC045DFC27}" destId="{26AC0CBD-B33D-4674-874D-0B82D02B5C41}" srcOrd="0" destOrd="0" presId="urn:microsoft.com/office/officeart/2005/8/layout/orgChart1"/>
    <dgm:cxn modelId="{4C655729-DD4C-45EB-9CE8-1DD27EFF85AB}" type="presParOf" srcId="{26AC0CBD-B33D-4674-874D-0B82D02B5C41}" destId="{71DD7BA3-46D7-4A8E-965F-2DF8BE95DBEE}" srcOrd="0" destOrd="0" presId="urn:microsoft.com/office/officeart/2005/8/layout/orgChart1"/>
    <dgm:cxn modelId="{734011A9-EB0F-415E-A000-BA8B651481A5}" type="presParOf" srcId="{26AC0CBD-B33D-4674-874D-0B82D02B5C41}" destId="{BED91700-97ED-46B9-B453-65E1908D012F}" srcOrd="1" destOrd="0" presId="urn:microsoft.com/office/officeart/2005/8/layout/orgChart1"/>
    <dgm:cxn modelId="{E4CCC2D2-C9DE-428F-A5B5-5664CD193A4F}" type="presParOf" srcId="{D09820B5-0848-41B5-AF82-87FC045DFC27}" destId="{A0B95618-22B7-4B0F-AC02-C661D69C02C1}" srcOrd="1" destOrd="0" presId="urn:microsoft.com/office/officeart/2005/8/layout/orgChart1"/>
    <dgm:cxn modelId="{9D2EFAD6-9A95-4DA4-99B2-5C114200B897}" type="presParOf" srcId="{D09820B5-0848-41B5-AF82-87FC045DFC27}" destId="{81C73370-E1E4-46EE-9744-A2FA45954496}" srcOrd="2" destOrd="0" presId="urn:microsoft.com/office/officeart/2005/8/layout/orgChart1"/>
    <dgm:cxn modelId="{23BCAF7E-5B80-4EB8-A986-8F58A417E9BF}" type="presParOf" srcId="{EA5D8D28-1F9B-48C2-8429-932D8D12D02B}" destId="{4DC0B306-7218-401C-8353-A48FE0444794}" srcOrd="2" destOrd="0" presId="urn:microsoft.com/office/officeart/2005/8/layout/orgChart1"/>
    <dgm:cxn modelId="{1F69CDFB-CFB5-441D-96BF-0499A5619C06}" type="presParOf" srcId="{EA5D8D28-1F9B-48C2-8429-932D8D12D02B}" destId="{6CD2EB7E-8399-43B7-9571-1A4EAE4930DB}" srcOrd="3" destOrd="0" presId="urn:microsoft.com/office/officeart/2005/8/layout/orgChart1"/>
    <dgm:cxn modelId="{966C9D86-2302-42B5-AC37-580DCC46A669}" type="presParOf" srcId="{6CD2EB7E-8399-43B7-9571-1A4EAE4930DB}" destId="{E5E32C9E-F3E1-4F71-A5DC-0B19796DF583}" srcOrd="0" destOrd="0" presId="urn:microsoft.com/office/officeart/2005/8/layout/orgChart1"/>
    <dgm:cxn modelId="{839F19D1-5742-4D2F-9A26-F90D0D6F05DD}" type="presParOf" srcId="{E5E32C9E-F3E1-4F71-A5DC-0B19796DF583}" destId="{29257E14-738F-4E68-8AFC-7A49E9B2B8D9}" srcOrd="0" destOrd="0" presId="urn:microsoft.com/office/officeart/2005/8/layout/orgChart1"/>
    <dgm:cxn modelId="{6683A32C-BB39-4C63-8FDB-4C3077D38A49}" type="presParOf" srcId="{E5E32C9E-F3E1-4F71-A5DC-0B19796DF583}" destId="{F3010CD1-2A4A-4683-ABEB-1F80D4EB2273}" srcOrd="1" destOrd="0" presId="urn:microsoft.com/office/officeart/2005/8/layout/orgChart1"/>
    <dgm:cxn modelId="{3494DA9E-338F-4162-ABEE-D1DB24627EBC}" type="presParOf" srcId="{6CD2EB7E-8399-43B7-9571-1A4EAE4930DB}" destId="{AB6958F9-CA65-4898-B08B-F68F77838638}" srcOrd="1" destOrd="0" presId="urn:microsoft.com/office/officeart/2005/8/layout/orgChart1"/>
    <dgm:cxn modelId="{134F34AA-AB69-431A-8ADA-89CD5BB07E59}" type="presParOf" srcId="{6CD2EB7E-8399-43B7-9571-1A4EAE4930DB}" destId="{59789693-FF89-4F10-9B1F-117F7757AD74}" srcOrd="2" destOrd="0" presId="urn:microsoft.com/office/officeart/2005/8/layout/orgChart1"/>
    <dgm:cxn modelId="{1DF319BE-AA0B-4800-8A43-C1A66178CC62}" type="presParOf" srcId="{EA5D8D28-1F9B-48C2-8429-932D8D12D02B}" destId="{AE4AA372-E4A0-475E-9050-C5CD1068C2C9}" srcOrd="4" destOrd="0" presId="urn:microsoft.com/office/officeart/2005/8/layout/orgChart1"/>
    <dgm:cxn modelId="{49636D80-0A75-4621-A384-BC054946A23D}" type="presParOf" srcId="{EA5D8D28-1F9B-48C2-8429-932D8D12D02B}" destId="{9D7FCE67-ECF4-44A9-A101-5A515E16DA70}" srcOrd="5" destOrd="0" presId="urn:microsoft.com/office/officeart/2005/8/layout/orgChart1"/>
    <dgm:cxn modelId="{B8BEE473-67CC-4123-86D0-265BEA278575}" type="presParOf" srcId="{9D7FCE67-ECF4-44A9-A101-5A515E16DA70}" destId="{58C49B04-7674-4C32-A5A5-1FCB1138E877}" srcOrd="0" destOrd="0" presId="urn:microsoft.com/office/officeart/2005/8/layout/orgChart1"/>
    <dgm:cxn modelId="{D98BE7FC-C59B-4BFF-BD22-1165BDC0C26C}" type="presParOf" srcId="{58C49B04-7674-4C32-A5A5-1FCB1138E877}" destId="{5C46BEC7-5C3F-429A-9035-7D781BB2214A}" srcOrd="0" destOrd="0" presId="urn:microsoft.com/office/officeart/2005/8/layout/orgChart1"/>
    <dgm:cxn modelId="{F5AECF87-5484-4624-995D-C896FBF0E793}" type="presParOf" srcId="{58C49B04-7674-4C32-A5A5-1FCB1138E877}" destId="{5AF0BE01-4F8E-41A9-87EF-101D5CD8CDFD}" srcOrd="1" destOrd="0" presId="urn:microsoft.com/office/officeart/2005/8/layout/orgChart1"/>
    <dgm:cxn modelId="{A952C8D9-F98C-4A65-B18B-9016126659C6}" type="presParOf" srcId="{9D7FCE67-ECF4-44A9-A101-5A515E16DA70}" destId="{CC5F4837-F47A-455F-99EE-CD432FDCFE55}" srcOrd="1" destOrd="0" presId="urn:microsoft.com/office/officeart/2005/8/layout/orgChart1"/>
    <dgm:cxn modelId="{61EBB095-AD79-4968-8F56-4099033B5AAD}" type="presParOf" srcId="{9D7FCE67-ECF4-44A9-A101-5A515E16DA70}" destId="{9B3A681D-F058-456B-A85C-8B9D7C63C620}" srcOrd="2" destOrd="0" presId="urn:microsoft.com/office/officeart/2005/8/layout/orgChart1"/>
    <dgm:cxn modelId="{5E7910F6-5021-4FC5-9311-7B5F67D13D2D}" type="presParOf" srcId="{EA5D8D28-1F9B-48C2-8429-932D8D12D02B}" destId="{7D581C27-2F5E-4040-B757-77B611E0C099}" srcOrd="6" destOrd="0" presId="urn:microsoft.com/office/officeart/2005/8/layout/orgChart1"/>
    <dgm:cxn modelId="{4893F344-423C-4FC0-8741-A3B84E4A3E88}" type="presParOf" srcId="{EA5D8D28-1F9B-48C2-8429-932D8D12D02B}" destId="{95B6C436-7FEE-4601-B79A-E504767F412E}" srcOrd="7" destOrd="0" presId="urn:microsoft.com/office/officeart/2005/8/layout/orgChart1"/>
    <dgm:cxn modelId="{CBFAC88A-53E0-4B5D-9675-9E8BBBE96F03}" type="presParOf" srcId="{95B6C436-7FEE-4601-B79A-E504767F412E}" destId="{0888EE80-7D40-4E6F-9A11-D7AD7E59BE69}" srcOrd="0" destOrd="0" presId="urn:microsoft.com/office/officeart/2005/8/layout/orgChart1"/>
    <dgm:cxn modelId="{08301BA1-4104-4781-985C-45DC515B15B0}" type="presParOf" srcId="{0888EE80-7D40-4E6F-9A11-D7AD7E59BE69}" destId="{40596159-86C1-4927-B2E8-45A1261A6A80}" srcOrd="0" destOrd="0" presId="urn:microsoft.com/office/officeart/2005/8/layout/orgChart1"/>
    <dgm:cxn modelId="{DFC9C80D-2A4D-4F94-94CC-BD972E6A46C8}" type="presParOf" srcId="{0888EE80-7D40-4E6F-9A11-D7AD7E59BE69}" destId="{3F61583D-9D29-432E-9706-08337C176381}" srcOrd="1" destOrd="0" presId="urn:microsoft.com/office/officeart/2005/8/layout/orgChart1"/>
    <dgm:cxn modelId="{20F43885-D015-4549-9F01-EB672D4EC528}" type="presParOf" srcId="{95B6C436-7FEE-4601-B79A-E504767F412E}" destId="{3A427CE4-B6E9-48CA-ABDC-1F99BAF7EDED}" srcOrd="1" destOrd="0" presId="urn:microsoft.com/office/officeart/2005/8/layout/orgChart1"/>
    <dgm:cxn modelId="{99843717-FD8A-40A9-8C7F-637CB17A2DF9}" type="presParOf" srcId="{95B6C436-7FEE-4601-B79A-E504767F412E}" destId="{BEE39E19-EEF8-4D82-AF7F-6F296931880D}" srcOrd="2" destOrd="0" presId="urn:microsoft.com/office/officeart/2005/8/layout/orgChart1"/>
    <dgm:cxn modelId="{89530397-500E-4C7A-A641-3E0B06E78A0E}" type="presParOf" srcId="{EA5D8D28-1F9B-48C2-8429-932D8D12D02B}" destId="{760FA8F0-CCFA-4ACC-8EC5-D7F9CC4F1F20}" srcOrd="8" destOrd="0" presId="urn:microsoft.com/office/officeart/2005/8/layout/orgChart1"/>
    <dgm:cxn modelId="{25BD59BB-A017-466D-9592-713268D4D5AE}" type="presParOf" srcId="{EA5D8D28-1F9B-48C2-8429-932D8D12D02B}" destId="{FBFE0C40-1B4A-4778-A80F-97FA20AD3569}" srcOrd="9" destOrd="0" presId="urn:microsoft.com/office/officeart/2005/8/layout/orgChart1"/>
    <dgm:cxn modelId="{D1D2EEE7-1021-4AF9-A531-A2CFAE5B22E7}" type="presParOf" srcId="{FBFE0C40-1B4A-4778-A80F-97FA20AD3569}" destId="{1468A30D-6302-4993-8557-D90D30DF6435}" srcOrd="0" destOrd="0" presId="urn:microsoft.com/office/officeart/2005/8/layout/orgChart1"/>
    <dgm:cxn modelId="{F3669F39-94E5-4C16-837C-7D6FAA5BEBC6}" type="presParOf" srcId="{1468A30D-6302-4993-8557-D90D30DF6435}" destId="{6EDD6B26-43D2-4412-A378-78FE513E0EF3}" srcOrd="0" destOrd="0" presId="urn:microsoft.com/office/officeart/2005/8/layout/orgChart1"/>
    <dgm:cxn modelId="{3C25DDDC-CC59-40D8-9693-9D55B8A97463}" type="presParOf" srcId="{1468A30D-6302-4993-8557-D90D30DF6435}" destId="{21A583B8-DAD2-4B0D-AFD1-2DDEF6BBEA1C}" srcOrd="1" destOrd="0" presId="urn:microsoft.com/office/officeart/2005/8/layout/orgChart1"/>
    <dgm:cxn modelId="{A8A102EF-35DC-4633-B528-C6DD97D28A9B}" type="presParOf" srcId="{FBFE0C40-1B4A-4778-A80F-97FA20AD3569}" destId="{5F867A4B-8611-4455-A0CA-F0008AD63CB5}" srcOrd="1" destOrd="0" presId="urn:microsoft.com/office/officeart/2005/8/layout/orgChart1"/>
    <dgm:cxn modelId="{FD209A5F-88DC-42BF-9B9F-80C16E3B86D1}" type="presParOf" srcId="{FBFE0C40-1B4A-4778-A80F-97FA20AD3569}" destId="{45886323-E7A6-4BD6-8B75-0E516DD7E0AD}" srcOrd="2" destOrd="0" presId="urn:microsoft.com/office/officeart/2005/8/layout/orgChart1"/>
    <dgm:cxn modelId="{8E472524-5627-479E-8360-6EF003658B50}" type="presParOf" srcId="{5877BFE4-C477-4BF9-88F9-6B57E6DB96C2}" destId="{48918356-8463-4A70-A3A9-2FD85D1BD830}" srcOrd="2" destOrd="0" presId="urn:microsoft.com/office/officeart/2005/8/layout/orgChart1"/>
    <dgm:cxn modelId="{D10A462F-73E1-4171-A8B9-3995C3D6E5FE}" type="presParOf" srcId="{8747AF29-C1D9-43EA-B05F-DF3E0F7D753D}" destId="{3C207996-EFD6-4574-9D9F-F45A85FA2C47}" srcOrd="2" destOrd="0" presId="urn:microsoft.com/office/officeart/2005/8/layout/orgChart1"/>
    <dgm:cxn modelId="{C70D4D23-9850-4F51-B9FF-6D6CDC1E1DB1}" type="presParOf" srcId="{3C207996-EFD6-4574-9D9F-F45A85FA2C47}" destId="{7124777B-69D7-48AD-815F-F1DED6681FE0}" srcOrd="0" destOrd="0" presId="urn:microsoft.com/office/officeart/2005/8/layout/orgChart1"/>
    <dgm:cxn modelId="{CCE2114C-4A0B-4658-9016-2EF12AA38DBC}" type="presParOf" srcId="{3C207996-EFD6-4574-9D9F-F45A85FA2C47}" destId="{0B4D3F4F-DCD8-4324-91EC-FDF59D5DEAC4}" srcOrd="1" destOrd="0" presId="urn:microsoft.com/office/officeart/2005/8/layout/orgChart1"/>
    <dgm:cxn modelId="{16CB8762-AC8F-48B0-928B-E82BADBE3B5F}" type="presParOf" srcId="{0B4D3F4F-DCD8-4324-91EC-FDF59D5DEAC4}" destId="{35584ADF-F5DF-4885-AD2E-7AF3CFB4CDDA}" srcOrd="0" destOrd="0" presId="urn:microsoft.com/office/officeart/2005/8/layout/orgChart1"/>
    <dgm:cxn modelId="{954B35AD-FE14-4A05-94EB-5208D3EDDF60}" type="presParOf" srcId="{35584ADF-F5DF-4885-AD2E-7AF3CFB4CDDA}" destId="{BE6FDE6E-A7E5-4D15-AFE5-5C1BD9665C8E}" srcOrd="0" destOrd="0" presId="urn:microsoft.com/office/officeart/2005/8/layout/orgChart1"/>
    <dgm:cxn modelId="{470A52FC-7A81-4959-B9C5-546D49396054}" type="presParOf" srcId="{35584ADF-F5DF-4885-AD2E-7AF3CFB4CDDA}" destId="{47837F35-2241-4A94-9114-F8470DE7E118}" srcOrd="1" destOrd="0" presId="urn:microsoft.com/office/officeart/2005/8/layout/orgChart1"/>
    <dgm:cxn modelId="{6338E92F-3C8D-400F-8931-AEABDAC0AF59}" type="presParOf" srcId="{0B4D3F4F-DCD8-4324-91EC-FDF59D5DEAC4}" destId="{AFDC3E35-FB68-45E6-9DCF-336C4296F554}" srcOrd="1" destOrd="0" presId="urn:microsoft.com/office/officeart/2005/8/layout/orgChart1"/>
    <dgm:cxn modelId="{44E6F2E7-870D-47B3-A272-2DC2411C80DB}" type="presParOf" srcId="{0B4D3F4F-DCD8-4324-91EC-FDF59D5DEAC4}" destId="{CF6064CD-62CB-40A4-A502-C62EDD22D727}" srcOrd="2" destOrd="0" presId="urn:microsoft.com/office/officeart/2005/8/layout/orgChart1"/>
  </dgm:cxnLst>
  <dgm:bg/>
  <dgm:whole/>
  <dgm:extLst>
    <a:ext uri="http://schemas.microsoft.com/office/drawing/2008/diagram">
      <dsp:dataModelExt xmlns:dsp="http://schemas.microsoft.com/office/drawing/2008/diagram" relId="rId156"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3A839C5A-CC8F-47C3-B9FA-B7846374430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132B6BF-2D9E-4012-929C-61C2D2BDF09E}">
      <dgm:prSet phldrT="[Text]"/>
      <dgm:spPr>
        <a:solidFill>
          <a:srgbClr val="FF6699"/>
        </a:solidFill>
      </dgm:spPr>
      <dgm:t>
        <a:bodyPr/>
        <a:lstStyle/>
        <a:p>
          <a:r>
            <a:rPr lang="en-GB">
              <a:solidFill>
                <a:sysClr val="windowText" lastClr="000000"/>
              </a:solidFill>
              <a:latin typeface="Arial" panose="020B0604020202020204" pitchFamily="34" charset="0"/>
              <a:cs typeface="Arial" panose="020B0604020202020204" pitchFamily="34" charset="0"/>
            </a:rPr>
            <a:t>Interview 6: Instrumentalist 2</a:t>
          </a:r>
        </a:p>
      </dgm:t>
    </dgm:pt>
    <dgm:pt modelId="{B24EDAE9-F77A-48CE-AD57-FB4AAB3FBBF8}" type="parTrans" cxnId="{1806AAB1-96CD-4BDA-9768-F7E78AB2A831}">
      <dgm:prSet/>
      <dgm:spPr/>
      <dgm:t>
        <a:bodyPr/>
        <a:lstStyle/>
        <a:p>
          <a:endParaRPr lang="en-GB">
            <a:latin typeface="Arial" panose="020B0604020202020204" pitchFamily="34" charset="0"/>
            <a:cs typeface="Arial" panose="020B0604020202020204" pitchFamily="34" charset="0"/>
          </a:endParaRPr>
        </a:p>
      </dgm:t>
    </dgm:pt>
    <dgm:pt modelId="{A7A4266F-A084-44AE-92F5-5F8045FE708B}" type="sibTrans" cxnId="{1806AAB1-96CD-4BDA-9768-F7E78AB2A831}">
      <dgm:prSet/>
      <dgm:spPr/>
      <dgm:t>
        <a:bodyPr/>
        <a:lstStyle/>
        <a:p>
          <a:endParaRPr lang="en-GB">
            <a:latin typeface="Arial" panose="020B0604020202020204" pitchFamily="34" charset="0"/>
            <a:cs typeface="Arial" panose="020B0604020202020204" pitchFamily="34" charset="0"/>
          </a:endParaRPr>
        </a:p>
      </dgm:t>
    </dgm:pt>
    <dgm:pt modelId="{B02EFB7E-3C90-4B4F-9A04-CB6005F480A4}" type="asst">
      <dgm:prSet phldrT="[Text]"/>
      <dgm:spPr>
        <a:solidFill>
          <a:srgbClr val="FF6699"/>
        </a:solidFill>
      </dgm:spPr>
      <dgm:t>
        <a:bodyPr/>
        <a:lstStyle/>
        <a:p>
          <a:r>
            <a:rPr lang="en-GB">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gm:t>
    </dgm:pt>
    <dgm:pt modelId="{AE7B41CC-22A1-4689-BA57-5E6CE7BF327E}" type="parTrans" cxnId="{453BD02C-CE65-4B71-91EB-2C766B8E63AA}">
      <dgm:prSet/>
      <dgm:spPr/>
      <dgm:t>
        <a:bodyPr/>
        <a:lstStyle/>
        <a:p>
          <a:endParaRPr lang="en-GB">
            <a:latin typeface="Arial" panose="020B0604020202020204" pitchFamily="34" charset="0"/>
            <a:cs typeface="Arial" panose="020B0604020202020204" pitchFamily="34" charset="0"/>
          </a:endParaRPr>
        </a:p>
      </dgm:t>
    </dgm:pt>
    <dgm:pt modelId="{A91A454F-41EF-4DFE-99C5-8DCF0BA3B427}" type="sibTrans" cxnId="{453BD02C-CE65-4B71-91EB-2C766B8E63AA}">
      <dgm:prSet/>
      <dgm:spPr/>
      <dgm:t>
        <a:bodyPr/>
        <a:lstStyle/>
        <a:p>
          <a:endParaRPr lang="en-GB">
            <a:latin typeface="Arial" panose="020B0604020202020204" pitchFamily="34" charset="0"/>
            <a:cs typeface="Arial" panose="020B0604020202020204" pitchFamily="34" charset="0"/>
          </a:endParaRPr>
        </a:p>
      </dgm:t>
    </dgm:pt>
    <dgm:pt modelId="{DB1402D3-B979-4C6F-A178-DED2657A5F8A}">
      <dgm:prSet phldrT="[Text]"/>
      <dgm:spPr>
        <a:solidFill>
          <a:srgbClr val="FF99CC"/>
        </a:solidFill>
      </dgm:spPr>
      <dgm:t>
        <a:bodyPr/>
        <a:lstStyle/>
        <a:p>
          <a:r>
            <a:rPr lang="en-GB">
              <a:solidFill>
                <a:sysClr val="windowText" lastClr="000000"/>
              </a:solidFill>
              <a:latin typeface="Arial" panose="020B0604020202020204" pitchFamily="34" charset="0"/>
              <a:cs typeface="Arial" panose="020B0604020202020204" pitchFamily="34" charset="0"/>
            </a:rPr>
            <a:t>Understanding our instruments, ourselves &amp; how we best work</a:t>
          </a:r>
        </a:p>
      </dgm:t>
    </dgm:pt>
    <dgm:pt modelId="{FE566409-A3F0-4E32-85C0-68E1A92812D9}" type="parTrans" cxnId="{6C55E399-9E62-4FAA-8071-F3842D6A4B9E}">
      <dgm:prSet/>
      <dgm:spPr/>
      <dgm:t>
        <a:bodyPr/>
        <a:lstStyle/>
        <a:p>
          <a:endParaRPr lang="en-GB">
            <a:latin typeface="Arial" panose="020B0604020202020204" pitchFamily="34" charset="0"/>
            <a:cs typeface="Arial" panose="020B0604020202020204" pitchFamily="34" charset="0"/>
          </a:endParaRPr>
        </a:p>
      </dgm:t>
    </dgm:pt>
    <dgm:pt modelId="{41CD9319-328C-4922-A425-C6EC7D005D81}" type="sibTrans" cxnId="{6C55E399-9E62-4FAA-8071-F3842D6A4B9E}">
      <dgm:prSet/>
      <dgm:spPr/>
      <dgm:t>
        <a:bodyPr/>
        <a:lstStyle/>
        <a:p>
          <a:endParaRPr lang="en-GB">
            <a:latin typeface="Arial" panose="020B0604020202020204" pitchFamily="34" charset="0"/>
            <a:cs typeface="Arial" panose="020B0604020202020204" pitchFamily="34" charset="0"/>
          </a:endParaRPr>
        </a:p>
      </dgm:t>
    </dgm:pt>
    <dgm:pt modelId="{E0F7F585-D413-4106-9E84-2841876D6198}">
      <dgm:prSet phldrT="[Text]"/>
      <dgm:spPr>
        <a:solidFill>
          <a:srgbClr val="FF99CC"/>
        </a:solidFill>
      </dgm:spPr>
      <dgm:t>
        <a:bodyPr/>
        <a:lstStyle/>
        <a:p>
          <a:r>
            <a:rPr lang="en-GB">
              <a:solidFill>
                <a:sysClr val="windowText" lastClr="000000"/>
              </a:solidFill>
              <a:latin typeface="Arial" panose="020B0604020202020204" pitchFamily="34" charset="0"/>
              <a:cs typeface="Arial" panose="020B0604020202020204" pitchFamily="34" charset="0"/>
            </a:rPr>
            <a:t>Challenging oursleves in practice</a:t>
          </a:r>
        </a:p>
      </dgm:t>
    </dgm:pt>
    <dgm:pt modelId="{536981D6-8BC4-4F5E-9EC5-2B381F449F9B}" type="parTrans" cxnId="{361EDE5F-2EC3-423C-BA3B-ECF4F0CF688F}">
      <dgm:prSet/>
      <dgm:spPr/>
      <dgm:t>
        <a:bodyPr/>
        <a:lstStyle/>
        <a:p>
          <a:endParaRPr lang="en-GB">
            <a:latin typeface="Arial" panose="020B0604020202020204" pitchFamily="34" charset="0"/>
            <a:cs typeface="Arial" panose="020B0604020202020204" pitchFamily="34" charset="0"/>
          </a:endParaRPr>
        </a:p>
      </dgm:t>
    </dgm:pt>
    <dgm:pt modelId="{31D61C23-40AD-4A5F-9E1E-CA1259508C12}" type="sibTrans" cxnId="{361EDE5F-2EC3-423C-BA3B-ECF4F0CF688F}">
      <dgm:prSet/>
      <dgm:spPr/>
      <dgm:t>
        <a:bodyPr/>
        <a:lstStyle/>
        <a:p>
          <a:endParaRPr lang="en-GB">
            <a:latin typeface="Arial" panose="020B0604020202020204" pitchFamily="34" charset="0"/>
            <a:cs typeface="Arial" panose="020B0604020202020204" pitchFamily="34" charset="0"/>
          </a:endParaRPr>
        </a:p>
      </dgm:t>
    </dgm:pt>
    <dgm:pt modelId="{7F778877-B92E-4779-BE9E-6252C24FDD83}">
      <dgm:prSet phldrT="[Text]"/>
      <dgm:spPr>
        <a:solidFill>
          <a:srgbClr val="FF99CC"/>
        </a:solidFill>
      </dgm:spPr>
      <dgm:t>
        <a:bodyPr/>
        <a:lstStyle/>
        <a:p>
          <a:r>
            <a:rPr lang="en-GB">
              <a:solidFill>
                <a:sysClr val="windowText" lastClr="000000"/>
              </a:solidFill>
              <a:latin typeface="Arial" panose="020B0604020202020204" pitchFamily="34" charset="0"/>
              <a:cs typeface="Arial" panose="020B0604020202020204" pitchFamily="34" charset="0"/>
            </a:rPr>
            <a:t>Fixing the details</a:t>
          </a:r>
        </a:p>
      </dgm:t>
    </dgm:pt>
    <dgm:pt modelId="{A5AF4A10-C08A-4267-AF67-E3BABFC2CEDE}" type="parTrans" cxnId="{247EB7CD-AEE5-412B-9F31-8F7AB31680CD}">
      <dgm:prSet/>
      <dgm:spPr/>
      <dgm:t>
        <a:bodyPr/>
        <a:lstStyle/>
        <a:p>
          <a:endParaRPr lang="en-GB">
            <a:latin typeface="Arial" panose="020B0604020202020204" pitchFamily="34" charset="0"/>
            <a:cs typeface="Arial" panose="020B0604020202020204" pitchFamily="34" charset="0"/>
          </a:endParaRPr>
        </a:p>
      </dgm:t>
    </dgm:pt>
    <dgm:pt modelId="{5C26D6EC-69CF-4A2A-91DD-441D20BBE58B}" type="sibTrans" cxnId="{247EB7CD-AEE5-412B-9F31-8F7AB31680CD}">
      <dgm:prSet/>
      <dgm:spPr/>
      <dgm:t>
        <a:bodyPr/>
        <a:lstStyle/>
        <a:p>
          <a:endParaRPr lang="en-GB">
            <a:latin typeface="Arial" panose="020B0604020202020204" pitchFamily="34" charset="0"/>
            <a:cs typeface="Arial" panose="020B0604020202020204" pitchFamily="34" charset="0"/>
          </a:endParaRPr>
        </a:p>
      </dgm:t>
    </dgm:pt>
    <dgm:pt modelId="{D1173DAC-1586-4D95-BC24-0AE024A9EF10}">
      <dgm:prSet/>
      <dgm:spPr>
        <a:solidFill>
          <a:srgbClr val="FF99CC"/>
        </a:solidFill>
      </dgm:spPr>
      <dgm:t>
        <a:bodyPr/>
        <a:lstStyle/>
        <a:p>
          <a:r>
            <a:rPr lang="en-GB">
              <a:solidFill>
                <a:sysClr val="windowText" lastClr="000000"/>
              </a:solidFill>
              <a:latin typeface="Arial" panose="020B0604020202020204" pitchFamily="34" charset="0"/>
              <a:cs typeface="Arial" panose="020B0604020202020204" pitchFamily="34" charset="0"/>
            </a:rPr>
            <a:t>Getting it in the brain as well as the fingers!</a:t>
          </a:r>
        </a:p>
      </dgm:t>
    </dgm:pt>
    <dgm:pt modelId="{4B3AECD6-6D51-4BF2-835F-63C38918567C}" type="parTrans" cxnId="{CFA3C5F1-EF46-400A-958B-2F4B44442209}">
      <dgm:prSet/>
      <dgm:spPr/>
      <dgm:t>
        <a:bodyPr/>
        <a:lstStyle/>
        <a:p>
          <a:endParaRPr lang="en-GB">
            <a:latin typeface="Arial" panose="020B0604020202020204" pitchFamily="34" charset="0"/>
            <a:cs typeface="Arial" panose="020B0604020202020204" pitchFamily="34" charset="0"/>
          </a:endParaRPr>
        </a:p>
      </dgm:t>
    </dgm:pt>
    <dgm:pt modelId="{4239CE7B-4450-4E18-AEA2-6E5CFE221260}" type="sibTrans" cxnId="{CFA3C5F1-EF46-400A-958B-2F4B44442209}">
      <dgm:prSet/>
      <dgm:spPr/>
      <dgm:t>
        <a:bodyPr/>
        <a:lstStyle/>
        <a:p>
          <a:endParaRPr lang="en-GB">
            <a:latin typeface="Arial" panose="020B0604020202020204" pitchFamily="34" charset="0"/>
            <a:cs typeface="Arial" panose="020B0604020202020204" pitchFamily="34" charset="0"/>
          </a:endParaRPr>
        </a:p>
      </dgm:t>
    </dgm:pt>
    <dgm:pt modelId="{A8B87AC0-1346-4C0E-83E9-DCBAFB82847D}">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How our instruments affect practice/ work</a:t>
          </a:r>
        </a:p>
      </dgm:t>
    </dgm:pt>
    <dgm:pt modelId="{CC30FF29-6922-4E96-838B-34B047F836DE}" type="parTrans" cxnId="{212EFE03-9BA5-46CB-AC89-C7C2958DACC0}">
      <dgm:prSet/>
      <dgm:spPr/>
      <dgm:t>
        <a:bodyPr/>
        <a:lstStyle/>
        <a:p>
          <a:endParaRPr lang="en-GB">
            <a:latin typeface="Arial" panose="020B0604020202020204" pitchFamily="34" charset="0"/>
            <a:cs typeface="Arial" panose="020B0604020202020204" pitchFamily="34" charset="0"/>
          </a:endParaRPr>
        </a:p>
      </dgm:t>
    </dgm:pt>
    <dgm:pt modelId="{18351E36-CA60-43BD-B4EC-EC93278345FB}" type="sibTrans" cxnId="{212EFE03-9BA5-46CB-AC89-C7C2958DACC0}">
      <dgm:prSet/>
      <dgm:spPr/>
      <dgm:t>
        <a:bodyPr/>
        <a:lstStyle/>
        <a:p>
          <a:endParaRPr lang="en-GB">
            <a:latin typeface="Arial" panose="020B0604020202020204" pitchFamily="34" charset="0"/>
            <a:cs typeface="Arial" panose="020B0604020202020204" pitchFamily="34" charset="0"/>
          </a:endParaRPr>
        </a:p>
      </dgm:t>
    </dgm:pt>
    <dgm:pt modelId="{488E0C6B-A4A4-4D11-9443-F72BDDC3BA47}">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Knowing yourself &amp; what you need to focus on</a:t>
          </a:r>
        </a:p>
      </dgm:t>
    </dgm:pt>
    <dgm:pt modelId="{D41734F5-3CA0-4F3E-9DB0-EBDA412E797B}" type="parTrans" cxnId="{FF089AFC-D5DD-4270-A014-9AACB7B7784C}">
      <dgm:prSet/>
      <dgm:spPr/>
      <dgm:t>
        <a:bodyPr/>
        <a:lstStyle/>
        <a:p>
          <a:endParaRPr lang="en-GB">
            <a:latin typeface="Arial" panose="020B0604020202020204" pitchFamily="34" charset="0"/>
            <a:cs typeface="Arial" panose="020B0604020202020204" pitchFamily="34" charset="0"/>
          </a:endParaRPr>
        </a:p>
      </dgm:t>
    </dgm:pt>
    <dgm:pt modelId="{95A6EDBA-C389-4793-9FDF-590E0ACC5920}" type="sibTrans" cxnId="{FF089AFC-D5DD-4270-A014-9AACB7B7784C}">
      <dgm:prSet/>
      <dgm:spPr/>
      <dgm:t>
        <a:bodyPr/>
        <a:lstStyle/>
        <a:p>
          <a:endParaRPr lang="en-GB">
            <a:latin typeface="Arial" panose="020B0604020202020204" pitchFamily="34" charset="0"/>
            <a:cs typeface="Arial" panose="020B0604020202020204" pitchFamily="34" charset="0"/>
          </a:endParaRPr>
        </a:p>
      </dgm:t>
    </dgm:pt>
    <dgm:pt modelId="{A4EBA111-40C5-4710-832B-133F6D6C6EF7}">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Learning from each other</a:t>
          </a:r>
        </a:p>
      </dgm:t>
    </dgm:pt>
    <dgm:pt modelId="{8E3013EF-38A0-4CB7-B11E-9E019D6AD6FA}" type="parTrans" cxnId="{7A32B535-A573-41BA-BAF9-62DFF1D1DC59}">
      <dgm:prSet/>
      <dgm:spPr/>
      <dgm:t>
        <a:bodyPr/>
        <a:lstStyle/>
        <a:p>
          <a:endParaRPr lang="en-GB">
            <a:latin typeface="Arial" panose="020B0604020202020204" pitchFamily="34" charset="0"/>
            <a:cs typeface="Arial" panose="020B0604020202020204" pitchFamily="34" charset="0"/>
          </a:endParaRPr>
        </a:p>
      </dgm:t>
    </dgm:pt>
    <dgm:pt modelId="{1029CC18-54AD-4CC1-AFBC-693D056A1122}" type="sibTrans" cxnId="{7A32B535-A573-41BA-BAF9-62DFF1D1DC59}">
      <dgm:prSet/>
      <dgm:spPr/>
      <dgm:t>
        <a:bodyPr/>
        <a:lstStyle/>
        <a:p>
          <a:endParaRPr lang="en-GB">
            <a:latin typeface="Arial" panose="020B0604020202020204" pitchFamily="34" charset="0"/>
            <a:cs typeface="Arial" panose="020B0604020202020204" pitchFamily="34" charset="0"/>
          </a:endParaRPr>
        </a:p>
      </dgm:t>
    </dgm:pt>
    <dgm:pt modelId="{8246E557-2979-4393-BA6C-F9E8E4CC973F}">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Ideal practice vs. reality</a:t>
          </a:r>
        </a:p>
      </dgm:t>
    </dgm:pt>
    <dgm:pt modelId="{A61E1576-4D02-4082-81E8-0264AB189CC8}" type="parTrans" cxnId="{450D41D4-14E2-4C42-96A1-CE1D9C662D07}">
      <dgm:prSet/>
      <dgm:spPr/>
      <dgm:t>
        <a:bodyPr/>
        <a:lstStyle/>
        <a:p>
          <a:endParaRPr lang="en-GB">
            <a:latin typeface="Arial" panose="020B0604020202020204" pitchFamily="34" charset="0"/>
            <a:cs typeface="Arial" panose="020B0604020202020204" pitchFamily="34" charset="0"/>
          </a:endParaRPr>
        </a:p>
      </dgm:t>
    </dgm:pt>
    <dgm:pt modelId="{BF65EA71-C5F0-48A4-8C9F-1F6826EB1454}" type="sibTrans" cxnId="{450D41D4-14E2-4C42-96A1-CE1D9C662D07}">
      <dgm:prSet/>
      <dgm:spPr/>
      <dgm:t>
        <a:bodyPr/>
        <a:lstStyle/>
        <a:p>
          <a:endParaRPr lang="en-GB">
            <a:latin typeface="Arial" panose="020B0604020202020204" pitchFamily="34" charset="0"/>
            <a:cs typeface="Arial" panose="020B0604020202020204" pitchFamily="34" charset="0"/>
          </a:endParaRPr>
        </a:p>
      </dgm:t>
    </dgm:pt>
    <dgm:pt modelId="{1F4CF41B-BAC4-49D4-AB8F-496CDCFDA662}">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Experienced practice</a:t>
          </a:r>
        </a:p>
      </dgm:t>
    </dgm:pt>
    <dgm:pt modelId="{E0EFDAD3-2D9D-4291-8DC2-1C774A0AE160}" type="parTrans" cxnId="{8068285F-609A-4BBE-BA94-F78DC7770496}">
      <dgm:prSet/>
      <dgm:spPr/>
      <dgm:t>
        <a:bodyPr/>
        <a:lstStyle/>
        <a:p>
          <a:endParaRPr lang="en-GB">
            <a:latin typeface="Arial" panose="020B0604020202020204" pitchFamily="34" charset="0"/>
            <a:cs typeface="Arial" panose="020B0604020202020204" pitchFamily="34" charset="0"/>
          </a:endParaRPr>
        </a:p>
      </dgm:t>
    </dgm:pt>
    <dgm:pt modelId="{320A928E-799F-46CA-8E7E-16EC917C34F2}" type="sibTrans" cxnId="{8068285F-609A-4BBE-BA94-F78DC7770496}">
      <dgm:prSet/>
      <dgm:spPr/>
      <dgm:t>
        <a:bodyPr/>
        <a:lstStyle/>
        <a:p>
          <a:endParaRPr lang="en-GB">
            <a:latin typeface="Arial" panose="020B0604020202020204" pitchFamily="34" charset="0"/>
            <a:cs typeface="Arial" panose="020B0604020202020204" pitchFamily="34" charset="0"/>
          </a:endParaRPr>
        </a:p>
      </dgm:t>
    </dgm:pt>
    <dgm:pt modelId="{DFCCB3E6-D0AE-487D-AF0D-4C7F9F5066E7}">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Motivation to practise</a:t>
          </a:r>
        </a:p>
      </dgm:t>
    </dgm:pt>
    <dgm:pt modelId="{E1528139-C8B5-456A-B0DE-69D70089D98E}" type="parTrans" cxnId="{685D218A-C0B5-43EC-8876-9A8FBD376411}">
      <dgm:prSet/>
      <dgm:spPr/>
      <dgm:t>
        <a:bodyPr/>
        <a:lstStyle/>
        <a:p>
          <a:endParaRPr lang="en-GB">
            <a:latin typeface="Arial" panose="020B0604020202020204" pitchFamily="34" charset="0"/>
            <a:cs typeface="Arial" panose="020B0604020202020204" pitchFamily="34" charset="0"/>
          </a:endParaRPr>
        </a:p>
      </dgm:t>
    </dgm:pt>
    <dgm:pt modelId="{1D2EE932-7388-4243-84F5-306965AFD8B3}" type="sibTrans" cxnId="{685D218A-C0B5-43EC-8876-9A8FBD376411}">
      <dgm:prSet/>
      <dgm:spPr/>
      <dgm:t>
        <a:bodyPr/>
        <a:lstStyle/>
        <a:p>
          <a:endParaRPr lang="en-GB">
            <a:latin typeface="Arial" panose="020B0604020202020204" pitchFamily="34" charset="0"/>
            <a:cs typeface="Arial" panose="020B0604020202020204" pitchFamily="34" charset="0"/>
          </a:endParaRPr>
        </a:p>
      </dgm:t>
    </dgm:pt>
    <dgm:pt modelId="{876D5B7D-C5EE-4368-920B-F4F04BDE268F}">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Discomfort in practice</a:t>
          </a:r>
        </a:p>
      </dgm:t>
    </dgm:pt>
    <dgm:pt modelId="{B57104DB-5704-4B14-B319-3F5AD9284FB3}" type="parTrans" cxnId="{8F73BC98-2747-4219-8532-49FC9578B292}">
      <dgm:prSet/>
      <dgm:spPr/>
      <dgm:t>
        <a:bodyPr/>
        <a:lstStyle/>
        <a:p>
          <a:endParaRPr lang="en-GB">
            <a:latin typeface="Arial" panose="020B0604020202020204" pitchFamily="34" charset="0"/>
            <a:cs typeface="Arial" panose="020B0604020202020204" pitchFamily="34" charset="0"/>
          </a:endParaRPr>
        </a:p>
      </dgm:t>
    </dgm:pt>
    <dgm:pt modelId="{19F91E6A-65F6-49B7-A986-806D622406E9}" type="sibTrans" cxnId="{8F73BC98-2747-4219-8532-49FC9578B292}">
      <dgm:prSet/>
      <dgm:spPr/>
      <dgm:t>
        <a:bodyPr/>
        <a:lstStyle/>
        <a:p>
          <a:endParaRPr lang="en-GB">
            <a:latin typeface="Arial" panose="020B0604020202020204" pitchFamily="34" charset="0"/>
            <a:cs typeface="Arial" panose="020B0604020202020204" pitchFamily="34" charset="0"/>
          </a:endParaRPr>
        </a:p>
      </dgm:t>
    </dgm:pt>
    <dgm:pt modelId="{088F0E21-0622-450F-AD6F-F6DE64D69E66}">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Going beyond the norm: "weight training" for a particular performance</a:t>
          </a:r>
        </a:p>
      </dgm:t>
    </dgm:pt>
    <dgm:pt modelId="{C41C18B4-89D2-4839-A4BC-7169BE14101F}" type="parTrans" cxnId="{DEFF1E1C-0A77-4220-BA6C-4BE91B2F75FD}">
      <dgm:prSet/>
      <dgm:spPr/>
      <dgm:t>
        <a:bodyPr/>
        <a:lstStyle/>
        <a:p>
          <a:endParaRPr lang="en-GB">
            <a:latin typeface="Arial" panose="020B0604020202020204" pitchFamily="34" charset="0"/>
            <a:cs typeface="Arial" panose="020B0604020202020204" pitchFamily="34" charset="0"/>
          </a:endParaRPr>
        </a:p>
      </dgm:t>
    </dgm:pt>
    <dgm:pt modelId="{63F90FDA-20A1-4A5A-BE93-4D79FBB582E7}" type="sibTrans" cxnId="{DEFF1E1C-0A77-4220-BA6C-4BE91B2F75FD}">
      <dgm:prSet/>
      <dgm:spPr/>
      <dgm:t>
        <a:bodyPr/>
        <a:lstStyle/>
        <a:p>
          <a:endParaRPr lang="en-GB">
            <a:latin typeface="Arial" panose="020B0604020202020204" pitchFamily="34" charset="0"/>
            <a:cs typeface="Arial" panose="020B0604020202020204" pitchFamily="34" charset="0"/>
          </a:endParaRPr>
        </a:p>
      </dgm:t>
    </dgm:pt>
    <dgm:pt modelId="{29DACBD4-5ECA-48B7-8B8B-59125C96D653}">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Damage limitation &amp; "danger moments"</a:t>
          </a:r>
        </a:p>
      </dgm:t>
    </dgm:pt>
    <dgm:pt modelId="{CED9BE76-EDC5-4D48-837A-D66BF9C7BE54}" type="parTrans" cxnId="{6E98F25F-0EC4-4F6F-9061-11F4A43024F3}">
      <dgm:prSet/>
      <dgm:spPr/>
      <dgm:t>
        <a:bodyPr/>
        <a:lstStyle/>
        <a:p>
          <a:endParaRPr lang="en-GB">
            <a:latin typeface="Arial" panose="020B0604020202020204" pitchFamily="34" charset="0"/>
            <a:cs typeface="Arial" panose="020B0604020202020204" pitchFamily="34" charset="0"/>
          </a:endParaRPr>
        </a:p>
      </dgm:t>
    </dgm:pt>
    <dgm:pt modelId="{637DEE02-2C89-4AB8-83DE-A233FDF8AA44}" type="sibTrans" cxnId="{6E98F25F-0EC4-4F6F-9061-11F4A43024F3}">
      <dgm:prSet/>
      <dgm:spPr/>
      <dgm:t>
        <a:bodyPr/>
        <a:lstStyle/>
        <a:p>
          <a:endParaRPr lang="en-GB">
            <a:latin typeface="Arial" panose="020B0604020202020204" pitchFamily="34" charset="0"/>
            <a:cs typeface="Arial" panose="020B0604020202020204" pitchFamily="34" charset="0"/>
          </a:endParaRPr>
        </a:p>
      </dgm:t>
    </dgm:pt>
    <dgm:pt modelId="{833A3445-037F-4217-8058-3092D3DF77DD}">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Problem-solving &amp; evaluating</a:t>
          </a:r>
        </a:p>
      </dgm:t>
    </dgm:pt>
    <dgm:pt modelId="{09AED9E0-1E1C-4277-9676-068EACF9B8C4}" type="parTrans" cxnId="{1E5D8C4B-83E3-45FC-98E8-EEBF95290C7F}">
      <dgm:prSet/>
      <dgm:spPr/>
      <dgm:t>
        <a:bodyPr/>
        <a:lstStyle/>
        <a:p>
          <a:endParaRPr lang="en-GB">
            <a:latin typeface="Arial" panose="020B0604020202020204" pitchFamily="34" charset="0"/>
            <a:cs typeface="Arial" panose="020B0604020202020204" pitchFamily="34" charset="0"/>
          </a:endParaRPr>
        </a:p>
      </dgm:t>
    </dgm:pt>
    <dgm:pt modelId="{26B46B1C-EED7-4389-B46C-85924AB49EA5}" type="sibTrans" cxnId="{1E5D8C4B-83E3-45FC-98E8-EEBF95290C7F}">
      <dgm:prSet/>
      <dgm:spPr/>
      <dgm:t>
        <a:bodyPr/>
        <a:lstStyle/>
        <a:p>
          <a:endParaRPr lang="en-GB">
            <a:latin typeface="Arial" panose="020B0604020202020204" pitchFamily="34" charset="0"/>
            <a:cs typeface="Arial" panose="020B0604020202020204" pitchFamily="34" charset="0"/>
          </a:endParaRPr>
        </a:p>
      </dgm:t>
    </dgm:pt>
    <dgm:pt modelId="{1FCD6B3F-CCBB-4A01-9564-AF9F72409AA2}">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Efficient practice for active performers, singers &amp; instrumentalists: efficiency as a necessity</a:t>
          </a:r>
        </a:p>
      </dgm:t>
    </dgm:pt>
    <dgm:pt modelId="{DDD169FD-9918-4F3B-8435-5149CC82A782}" type="parTrans" cxnId="{1C15B594-1934-41C7-A361-16B6FBD02E4C}">
      <dgm:prSet/>
      <dgm:spPr/>
      <dgm:t>
        <a:bodyPr/>
        <a:lstStyle/>
        <a:p>
          <a:endParaRPr lang="en-GB">
            <a:latin typeface="Arial" panose="020B0604020202020204" pitchFamily="34" charset="0"/>
            <a:cs typeface="Arial" panose="020B0604020202020204" pitchFamily="34" charset="0"/>
          </a:endParaRPr>
        </a:p>
      </dgm:t>
    </dgm:pt>
    <dgm:pt modelId="{258ED97C-8AA1-49DF-AAD0-6BFCDA8AB03A}" type="sibTrans" cxnId="{1C15B594-1934-41C7-A361-16B6FBD02E4C}">
      <dgm:prSet/>
      <dgm:spPr/>
      <dgm:t>
        <a:bodyPr/>
        <a:lstStyle/>
        <a:p>
          <a:endParaRPr lang="en-GB">
            <a:latin typeface="Arial" panose="020B0604020202020204" pitchFamily="34" charset="0"/>
            <a:cs typeface="Arial" panose="020B0604020202020204" pitchFamily="34" charset="0"/>
          </a:endParaRPr>
        </a:p>
      </dgm:t>
    </dgm:pt>
    <dgm:pt modelId="{2D100629-8921-4FB9-96DA-3C3763E2B602}">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Having the tools</a:t>
          </a:r>
        </a:p>
      </dgm:t>
    </dgm:pt>
    <dgm:pt modelId="{3501586E-E52E-4014-B843-383694ADD5F5}" type="parTrans" cxnId="{3E948435-B945-4F13-A18F-92904A462B7E}">
      <dgm:prSet/>
      <dgm:spPr/>
      <dgm:t>
        <a:bodyPr/>
        <a:lstStyle/>
        <a:p>
          <a:endParaRPr lang="en-GB">
            <a:latin typeface="Arial" panose="020B0604020202020204" pitchFamily="34" charset="0"/>
            <a:cs typeface="Arial" panose="020B0604020202020204" pitchFamily="34" charset="0"/>
          </a:endParaRPr>
        </a:p>
      </dgm:t>
    </dgm:pt>
    <dgm:pt modelId="{411FEBF2-F7C6-416B-82D2-4E207477C828}" type="sibTrans" cxnId="{3E948435-B945-4F13-A18F-92904A462B7E}">
      <dgm:prSet/>
      <dgm:spPr/>
      <dgm:t>
        <a:bodyPr/>
        <a:lstStyle/>
        <a:p>
          <a:endParaRPr lang="en-GB">
            <a:latin typeface="Arial" panose="020B0604020202020204" pitchFamily="34" charset="0"/>
            <a:cs typeface="Arial" panose="020B0604020202020204" pitchFamily="34" charset="0"/>
          </a:endParaRPr>
        </a:p>
      </dgm:t>
    </dgm:pt>
    <dgm:pt modelId="{2041201B-C062-4707-9396-85A51A2DD1C1}">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Consistency</a:t>
          </a:r>
        </a:p>
      </dgm:t>
    </dgm:pt>
    <dgm:pt modelId="{8293935C-48A7-4BF6-8C7E-98863365793D}" type="parTrans" cxnId="{2023C11C-D419-4E36-A7F3-84BE577A8C23}">
      <dgm:prSet/>
      <dgm:spPr/>
      <dgm:t>
        <a:bodyPr/>
        <a:lstStyle/>
        <a:p>
          <a:endParaRPr lang="en-GB">
            <a:latin typeface="Arial" panose="020B0604020202020204" pitchFamily="34" charset="0"/>
            <a:cs typeface="Arial" panose="020B0604020202020204" pitchFamily="34" charset="0"/>
          </a:endParaRPr>
        </a:p>
      </dgm:t>
    </dgm:pt>
    <dgm:pt modelId="{6D66B24F-1F2F-451F-A450-D33FE0EB662A}" type="sibTrans" cxnId="{2023C11C-D419-4E36-A7F3-84BE577A8C23}">
      <dgm:prSet/>
      <dgm:spPr/>
      <dgm:t>
        <a:bodyPr/>
        <a:lstStyle/>
        <a:p>
          <a:endParaRPr lang="en-GB">
            <a:latin typeface="Arial" panose="020B0604020202020204" pitchFamily="34" charset="0"/>
            <a:cs typeface="Arial" panose="020B0604020202020204" pitchFamily="34" charset="0"/>
          </a:endParaRPr>
        </a:p>
      </dgm:t>
    </dgm:pt>
    <dgm:pt modelId="{A2BBB5A2-333A-4295-A996-2911243D06AC}">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Randomised task practice for retention</a:t>
          </a:r>
        </a:p>
      </dgm:t>
    </dgm:pt>
    <dgm:pt modelId="{FE5B1026-325F-4015-8643-20864C3CBA57}" type="parTrans" cxnId="{3DA791A8-9CA3-4BAF-A289-C8C8E0818069}">
      <dgm:prSet/>
      <dgm:spPr/>
      <dgm:t>
        <a:bodyPr/>
        <a:lstStyle/>
        <a:p>
          <a:endParaRPr lang="en-GB">
            <a:latin typeface="Arial" panose="020B0604020202020204" pitchFamily="34" charset="0"/>
            <a:cs typeface="Arial" panose="020B0604020202020204" pitchFamily="34" charset="0"/>
          </a:endParaRPr>
        </a:p>
      </dgm:t>
    </dgm:pt>
    <dgm:pt modelId="{12F76334-07EB-42F5-9489-DA8BEEC07D38}" type="sibTrans" cxnId="{3DA791A8-9CA3-4BAF-A289-C8C8E0818069}">
      <dgm:prSet/>
      <dgm:spPr/>
      <dgm:t>
        <a:bodyPr/>
        <a:lstStyle/>
        <a:p>
          <a:endParaRPr lang="en-GB">
            <a:latin typeface="Arial" panose="020B0604020202020204" pitchFamily="34" charset="0"/>
            <a:cs typeface="Arial" panose="020B0604020202020204" pitchFamily="34" charset="0"/>
          </a:endParaRPr>
        </a:p>
      </dgm:t>
    </dgm:pt>
    <dgm:pt modelId="{884505F8-5EE5-457E-B260-E4DB9CEE1312}">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Talent = superior metacognition &amp; the ability to hyperfocus?</a:t>
          </a:r>
        </a:p>
      </dgm:t>
    </dgm:pt>
    <dgm:pt modelId="{A89DA4B1-7DDE-46A4-8A92-1523F987E931}" type="parTrans" cxnId="{BBCF1C8C-708D-4509-B0A4-148C5AA9328C}">
      <dgm:prSet/>
      <dgm:spPr/>
      <dgm:t>
        <a:bodyPr/>
        <a:lstStyle/>
        <a:p>
          <a:endParaRPr lang="en-GB">
            <a:latin typeface="Arial" panose="020B0604020202020204" pitchFamily="34" charset="0"/>
            <a:cs typeface="Arial" panose="020B0604020202020204" pitchFamily="34" charset="0"/>
          </a:endParaRPr>
        </a:p>
      </dgm:t>
    </dgm:pt>
    <dgm:pt modelId="{EEF53C44-BD06-4081-AE59-98182EA1EE9E}" type="sibTrans" cxnId="{BBCF1C8C-708D-4509-B0A4-148C5AA9328C}">
      <dgm:prSet/>
      <dgm:spPr/>
      <dgm:t>
        <a:bodyPr/>
        <a:lstStyle/>
        <a:p>
          <a:endParaRPr lang="en-GB">
            <a:latin typeface="Arial" panose="020B0604020202020204" pitchFamily="34" charset="0"/>
            <a:cs typeface="Arial" panose="020B0604020202020204" pitchFamily="34" charset="0"/>
          </a:endParaRPr>
        </a:p>
      </dgm:t>
    </dgm:pt>
    <dgm:pt modelId="{B28B2029-7E87-4C75-9E06-40C1C4900237}">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Brain exercises</a:t>
          </a:r>
        </a:p>
      </dgm:t>
    </dgm:pt>
    <dgm:pt modelId="{88E7B4F7-ED43-4454-8577-14764DBF5CA9}" type="parTrans" cxnId="{6FA52A94-E024-47B4-A860-F1CA12F0605F}">
      <dgm:prSet/>
      <dgm:spPr/>
      <dgm:t>
        <a:bodyPr/>
        <a:lstStyle/>
        <a:p>
          <a:endParaRPr lang="en-GB">
            <a:latin typeface="Arial" panose="020B0604020202020204" pitchFamily="34" charset="0"/>
            <a:cs typeface="Arial" panose="020B0604020202020204" pitchFamily="34" charset="0"/>
          </a:endParaRPr>
        </a:p>
      </dgm:t>
    </dgm:pt>
    <dgm:pt modelId="{B02F665B-0617-4FCC-BD44-97AA5AD0C70A}" type="sibTrans" cxnId="{6FA52A94-E024-47B4-A860-F1CA12F0605F}">
      <dgm:prSet/>
      <dgm:spPr/>
      <dgm:t>
        <a:bodyPr/>
        <a:lstStyle/>
        <a:p>
          <a:endParaRPr lang="en-GB">
            <a:latin typeface="Arial" panose="020B0604020202020204" pitchFamily="34" charset="0"/>
            <a:cs typeface="Arial" panose="020B0604020202020204" pitchFamily="34" charset="0"/>
          </a:endParaRPr>
        </a:p>
      </dgm:t>
    </dgm:pt>
    <dgm:pt modelId="{CE76B07A-C3B3-4109-8273-A8E470D7F096}">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Silent practice</a:t>
          </a:r>
        </a:p>
      </dgm:t>
    </dgm:pt>
    <dgm:pt modelId="{F200746A-C798-4933-AEC4-C39C2DAA37C8}" type="parTrans" cxnId="{6E142F35-CBAC-46E6-8B6F-F6F1EF4D7591}">
      <dgm:prSet/>
      <dgm:spPr/>
      <dgm:t>
        <a:bodyPr/>
        <a:lstStyle/>
        <a:p>
          <a:endParaRPr lang="en-GB">
            <a:latin typeface="Arial" panose="020B0604020202020204" pitchFamily="34" charset="0"/>
            <a:cs typeface="Arial" panose="020B0604020202020204" pitchFamily="34" charset="0"/>
          </a:endParaRPr>
        </a:p>
      </dgm:t>
    </dgm:pt>
    <dgm:pt modelId="{578D97E5-33EA-484C-AEB0-6D995F503407}" type="sibTrans" cxnId="{6E142F35-CBAC-46E6-8B6F-F6F1EF4D7591}">
      <dgm:prSet/>
      <dgm:spPr/>
      <dgm:t>
        <a:bodyPr/>
        <a:lstStyle/>
        <a:p>
          <a:endParaRPr lang="en-GB">
            <a:latin typeface="Arial" panose="020B0604020202020204" pitchFamily="34" charset="0"/>
            <a:cs typeface="Arial" panose="020B0604020202020204" pitchFamily="34" charset="0"/>
          </a:endParaRPr>
        </a:p>
      </dgm:t>
    </dgm:pt>
    <dgm:pt modelId="{B7EBABE4-A7A7-4A66-802B-4DF1005167CB}">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Practising/ learning away from the piano</a:t>
          </a:r>
        </a:p>
      </dgm:t>
    </dgm:pt>
    <dgm:pt modelId="{B7D3929C-4A27-47F5-B6A8-08AA9003A91A}" type="parTrans" cxnId="{579E3578-29F9-45AC-A0FA-929B08DBD722}">
      <dgm:prSet/>
      <dgm:spPr/>
      <dgm:t>
        <a:bodyPr/>
        <a:lstStyle/>
        <a:p>
          <a:endParaRPr lang="en-GB">
            <a:latin typeface="Arial" panose="020B0604020202020204" pitchFamily="34" charset="0"/>
            <a:cs typeface="Arial" panose="020B0604020202020204" pitchFamily="34" charset="0"/>
          </a:endParaRPr>
        </a:p>
      </dgm:t>
    </dgm:pt>
    <dgm:pt modelId="{F02BE3CA-BABB-4F52-BEC3-084ACCF16E7F}" type="sibTrans" cxnId="{579E3578-29F9-45AC-A0FA-929B08DBD722}">
      <dgm:prSet/>
      <dgm:spPr/>
      <dgm:t>
        <a:bodyPr/>
        <a:lstStyle/>
        <a:p>
          <a:endParaRPr lang="en-GB">
            <a:latin typeface="Arial" panose="020B0604020202020204" pitchFamily="34" charset="0"/>
            <a:cs typeface="Arial" panose="020B0604020202020204" pitchFamily="34" charset="0"/>
          </a:endParaRPr>
        </a:p>
      </dgm:t>
    </dgm:pt>
    <dgm:pt modelId="{3814A056-1732-4D4C-9ADC-C9276DC60DC8}">
      <dgm:prSet/>
      <dgm:spPr>
        <a:solidFill>
          <a:srgbClr val="FFCCFF"/>
        </a:solidFill>
      </dgm:spPr>
      <dgm:t>
        <a:bodyPr/>
        <a:lstStyle/>
        <a:p>
          <a:r>
            <a:rPr lang="en-GB">
              <a:solidFill>
                <a:sysClr val="windowText" lastClr="000000"/>
              </a:solidFill>
              <a:latin typeface="Arial" panose="020B0604020202020204" pitchFamily="34" charset="0"/>
              <a:cs typeface="Arial" panose="020B0604020202020204" pitchFamily="34" charset="0"/>
            </a:rPr>
            <a:t>Consolidation</a:t>
          </a:r>
        </a:p>
      </dgm:t>
    </dgm:pt>
    <dgm:pt modelId="{05E42122-0C87-41E3-84FC-3E110F2EB035}" type="parTrans" cxnId="{6816B3A6-F4FB-4DB5-AF90-DCC460E9B007}">
      <dgm:prSet/>
      <dgm:spPr/>
      <dgm:t>
        <a:bodyPr/>
        <a:lstStyle/>
        <a:p>
          <a:endParaRPr lang="en-GB">
            <a:latin typeface="Arial" panose="020B0604020202020204" pitchFamily="34" charset="0"/>
            <a:cs typeface="Arial" panose="020B0604020202020204" pitchFamily="34" charset="0"/>
          </a:endParaRPr>
        </a:p>
      </dgm:t>
    </dgm:pt>
    <dgm:pt modelId="{1A2C9386-C46B-45C2-8A62-480004E327A2}" type="sibTrans" cxnId="{6816B3A6-F4FB-4DB5-AF90-DCC460E9B007}">
      <dgm:prSet/>
      <dgm:spPr/>
      <dgm:t>
        <a:bodyPr/>
        <a:lstStyle/>
        <a:p>
          <a:endParaRPr lang="en-GB">
            <a:latin typeface="Arial" panose="020B0604020202020204" pitchFamily="34" charset="0"/>
            <a:cs typeface="Arial" panose="020B0604020202020204" pitchFamily="34" charset="0"/>
          </a:endParaRPr>
        </a:p>
      </dgm:t>
    </dgm:pt>
    <dgm:pt modelId="{FCD4134C-421A-4656-A99E-256751A555F1}" type="pres">
      <dgm:prSet presAssocID="{3A839C5A-CC8F-47C3-B9FA-B78463744309}" presName="hierChild1" presStyleCnt="0">
        <dgm:presLayoutVars>
          <dgm:orgChart val="1"/>
          <dgm:chPref val="1"/>
          <dgm:dir/>
          <dgm:animOne val="branch"/>
          <dgm:animLvl val="lvl"/>
          <dgm:resizeHandles/>
        </dgm:presLayoutVars>
      </dgm:prSet>
      <dgm:spPr/>
    </dgm:pt>
    <dgm:pt modelId="{0007B5CB-3AD8-431C-91FB-A6F47028982A}" type="pres">
      <dgm:prSet presAssocID="{E132B6BF-2D9E-4012-929C-61C2D2BDF09E}" presName="hierRoot1" presStyleCnt="0">
        <dgm:presLayoutVars>
          <dgm:hierBranch val="init"/>
        </dgm:presLayoutVars>
      </dgm:prSet>
      <dgm:spPr/>
    </dgm:pt>
    <dgm:pt modelId="{9A359538-227B-45A4-8FF3-6BAF1203C400}" type="pres">
      <dgm:prSet presAssocID="{E132B6BF-2D9E-4012-929C-61C2D2BDF09E}" presName="rootComposite1" presStyleCnt="0"/>
      <dgm:spPr/>
    </dgm:pt>
    <dgm:pt modelId="{ACDA427C-5AEA-4C08-AEB3-469707165C05}" type="pres">
      <dgm:prSet presAssocID="{E132B6BF-2D9E-4012-929C-61C2D2BDF09E}" presName="rootText1" presStyleLbl="node0" presStyleIdx="0" presStyleCnt="1">
        <dgm:presLayoutVars>
          <dgm:chPref val="3"/>
        </dgm:presLayoutVars>
      </dgm:prSet>
      <dgm:spPr/>
    </dgm:pt>
    <dgm:pt modelId="{A7228E1B-63F1-48D0-B7AB-5F49251967E3}" type="pres">
      <dgm:prSet presAssocID="{E132B6BF-2D9E-4012-929C-61C2D2BDF09E}" presName="rootConnector1" presStyleLbl="node1" presStyleIdx="0" presStyleCnt="0"/>
      <dgm:spPr/>
    </dgm:pt>
    <dgm:pt modelId="{96DBCC87-BF4B-498A-B763-7BB7AEECF2AD}" type="pres">
      <dgm:prSet presAssocID="{E132B6BF-2D9E-4012-929C-61C2D2BDF09E}" presName="hierChild2" presStyleCnt="0"/>
      <dgm:spPr/>
    </dgm:pt>
    <dgm:pt modelId="{964BD5FF-F35C-40A8-922C-26E0C65938C4}" type="pres">
      <dgm:prSet presAssocID="{FE566409-A3F0-4E32-85C0-68E1A92812D9}" presName="Name37" presStyleLbl="parChTrans1D2" presStyleIdx="0" presStyleCnt="5"/>
      <dgm:spPr/>
    </dgm:pt>
    <dgm:pt modelId="{BCC76591-C471-41F2-AD57-CC6FFF705CAE}" type="pres">
      <dgm:prSet presAssocID="{DB1402D3-B979-4C6F-A178-DED2657A5F8A}" presName="hierRoot2" presStyleCnt="0">
        <dgm:presLayoutVars>
          <dgm:hierBranch val="init"/>
        </dgm:presLayoutVars>
      </dgm:prSet>
      <dgm:spPr/>
    </dgm:pt>
    <dgm:pt modelId="{DB1B3F05-F91E-4168-9592-BDE8380D29FE}" type="pres">
      <dgm:prSet presAssocID="{DB1402D3-B979-4C6F-A178-DED2657A5F8A}" presName="rootComposite" presStyleCnt="0"/>
      <dgm:spPr/>
    </dgm:pt>
    <dgm:pt modelId="{33DA9249-CE6A-4765-A0CB-BFAC5A6A2A3C}" type="pres">
      <dgm:prSet presAssocID="{DB1402D3-B979-4C6F-A178-DED2657A5F8A}" presName="rootText" presStyleLbl="node2" presStyleIdx="0" presStyleCnt="4">
        <dgm:presLayoutVars>
          <dgm:chPref val="3"/>
        </dgm:presLayoutVars>
      </dgm:prSet>
      <dgm:spPr/>
    </dgm:pt>
    <dgm:pt modelId="{FE60BFFA-DD32-479C-8DC5-ADD62AEB0DC2}" type="pres">
      <dgm:prSet presAssocID="{DB1402D3-B979-4C6F-A178-DED2657A5F8A}" presName="rootConnector" presStyleLbl="node2" presStyleIdx="0" presStyleCnt="4"/>
      <dgm:spPr/>
    </dgm:pt>
    <dgm:pt modelId="{2951C454-05B7-44F7-AA31-E5620A5E912D}" type="pres">
      <dgm:prSet presAssocID="{DB1402D3-B979-4C6F-A178-DED2657A5F8A}" presName="hierChild4" presStyleCnt="0"/>
      <dgm:spPr/>
    </dgm:pt>
    <dgm:pt modelId="{1627E4E8-339D-4B79-951E-4F21DB861843}" type="pres">
      <dgm:prSet presAssocID="{CC30FF29-6922-4E96-838B-34B047F836DE}" presName="Name37" presStyleLbl="parChTrans1D3" presStyleIdx="0" presStyleCnt="19"/>
      <dgm:spPr/>
    </dgm:pt>
    <dgm:pt modelId="{936E76E7-F14C-4CCE-AF7C-A97926928EFF}" type="pres">
      <dgm:prSet presAssocID="{A8B87AC0-1346-4C0E-83E9-DCBAFB82847D}" presName="hierRoot2" presStyleCnt="0">
        <dgm:presLayoutVars>
          <dgm:hierBranch val="init"/>
        </dgm:presLayoutVars>
      </dgm:prSet>
      <dgm:spPr/>
    </dgm:pt>
    <dgm:pt modelId="{1D1D31D5-0EFC-4AFD-8B07-D31A9A2D1D49}" type="pres">
      <dgm:prSet presAssocID="{A8B87AC0-1346-4C0E-83E9-DCBAFB82847D}" presName="rootComposite" presStyleCnt="0"/>
      <dgm:spPr/>
    </dgm:pt>
    <dgm:pt modelId="{2811F9E6-20D8-4C6E-95F7-7BB9C1C71FCB}" type="pres">
      <dgm:prSet presAssocID="{A8B87AC0-1346-4C0E-83E9-DCBAFB82847D}" presName="rootText" presStyleLbl="node3" presStyleIdx="0" presStyleCnt="19">
        <dgm:presLayoutVars>
          <dgm:chPref val="3"/>
        </dgm:presLayoutVars>
      </dgm:prSet>
      <dgm:spPr/>
    </dgm:pt>
    <dgm:pt modelId="{B34401B4-6697-4CAA-BE54-4B81ADC0F274}" type="pres">
      <dgm:prSet presAssocID="{A8B87AC0-1346-4C0E-83E9-DCBAFB82847D}" presName="rootConnector" presStyleLbl="node3" presStyleIdx="0" presStyleCnt="19"/>
      <dgm:spPr/>
    </dgm:pt>
    <dgm:pt modelId="{2933EFFC-E16B-42E8-BBD8-6871348F3801}" type="pres">
      <dgm:prSet presAssocID="{A8B87AC0-1346-4C0E-83E9-DCBAFB82847D}" presName="hierChild4" presStyleCnt="0"/>
      <dgm:spPr/>
    </dgm:pt>
    <dgm:pt modelId="{30A44757-321D-4460-96EC-8BAA50B14B2F}" type="pres">
      <dgm:prSet presAssocID="{A8B87AC0-1346-4C0E-83E9-DCBAFB82847D}" presName="hierChild5" presStyleCnt="0"/>
      <dgm:spPr/>
    </dgm:pt>
    <dgm:pt modelId="{1C711C98-D6E4-4E56-BF49-FA07B0A29187}" type="pres">
      <dgm:prSet presAssocID="{D41734F5-3CA0-4F3E-9DB0-EBDA412E797B}" presName="Name37" presStyleLbl="parChTrans1D3" presStyleIdx="1" presStyleCnt="19"/>
      <dgm:spPr/>
    </dgm:pt>
    <dgm:pt modelId="{4AFA6FB3-1095-4260-A0F4-7586B46AC98A}" type="pres">
      <dgm:prSet presAssocID="{488E0C6B-A4A4-4D11-9443-F72BDDC3BA47}" presName="hierRoot2" presStyleCnt="0">
        <dgm:presLayoutVars>
          <dgm:hierBranch val="init"/>
        </dgm:presLayoutVars>
      </dgm:prSet>
      <dgm:spPr/>
    </dgm:pt>
    <dgm:pt modelId="{67FA60FA-8C18-4F7C-97E8-F6DD9E18CB87}" type="pres">
      <dgm:prSet presAssocID="{488E0C6B-A4A4-4D11-9443-F72BDDC3BA47}" presName="rootComposite" presStyleCnt="0"/>
      <dgm:spPr/>
    </dgm:pt>
    <dgm:pt modelId="{C90797B7-9CF3-480F-9126-FBFAF11609E6}" type="pres">
      <dgm:prSet presAssocID="{488E0C6B-A4A4-4D11-9443-F72BDDC3BA47}" presName="rootText" presStyleLbl="node3" presStyleIdx="1" presStyleCnt="19">
        <dgm:presLayoutVars>
          <dgm:chPref val="3"/>
        </dgm:presLayoutVars>
      </dgm:prSet>
      <dgm:spPr/>
    </dgm:pt>
    <dgm:pt modelId="{9A459AEB-0535-4DD2-A683-313C977FD29D}" type="pres">
      <dgm:prSet presAssocID="{488E0C6B-A4A4-4D11-9443-F72BDDC3BA47}" presName="rootConnector" presStyleLbl="node3" presStyleIdx="1" presStyleCnt="19"/>
      <dgm:spPr/>
    </dgm:pt>
    <dgm:pt modelId="{96F2A5AD-D50C-4694-8D22-FE8DC367DE24}" type="pres">
      <dgm:prSet presAssocID="{488E0C6B-A4A4-4D11-9443-F72BDDC3BA47}" presName="hierChild4" presStyleCnt="0"/>
      <dgm:spPr/>
    </dgm:pt>
    <dgm:pt modelId="{2C10FA2C-5E33-4103-A59D-477F011779E3}" type="pres">
      <dgm:prSet presAssocID="{488E0C6B-A4A4-4D11-9443-F72BDDC3BA47}" presName="hierChild5" presStyleCnt="0"/>
      <dgm:spPr/>
    </dgm:pt>
    <dgm:pt modelId="{FA7A3AE3-3067-48BD-9727-A0E812713379}" type="pres">
      <dgm:prSet presAssocID="{8E3013EF-38A0-4CB7-B11E-9E019D6AD6FA}" presName="Name37" presStyleLbl="parChTrans1D3" presStyleIdx="2" presStyleCnt="19"/>
      <dgm:spPr/>
    </dgm:pt>
    <dgm:pt modelId="{7B9576CC-5C21-4BCC-89E8-45B065DA66E4}" type="pres">
      <dgm:prSet presAssocID="{A4EBA111-40C5-4710-832B-133F6D6C6EF7}" presName="hierRoot2" presStyleCnt="0">
        <dgm:presLayoutVars>
          <dgm:hierBranch val="init"/>
        </dgm:presLayoutVars>
      </dgm:prSet>
      <dgm:spPr/>
    </dgm:pt>
    <dgm:pt modelId="{24B32998-CECA-46CF-A3C5-D0E4D6EEF34C}" type="pres">
      <dgm:prSet presAssocID="{A4EBA111-40C5-4710-832B-133F6D6C6EF7}" presName="rootComposite" presStyleCnt="0"/>
      <dgm:spPr/>
    </dgm:pt>
    <dgm:pt modelId="{A1B9BD67-7450-4D23-939A-A69E9EEC1C14}" type="pres">
      <dgm:prSet presAssocID="{A4EBA111-40C5-4710-832B-133F6D6C6EF7}" presName="rootText" presStyleLbl="node3" presStyleIdx="2" presStyleCnt="19">
        <dgm:presLayoutVars>
          <dgm:chPref val="3"/>
        </dgm:presLayoutVars>
      </dgm:prSet>
      <dgm:spPr/>
    </dgm:pt>
    <dgm:pt modelId="{6F8A77D0-62A0-4EAD-9A40-3718D29EFFE4}" type="pres">
      <dgm:prSet presAssocID="{A4EBA111-40C5-4710-832B-133F6D6C6EF7}" presName="rootConnector" presStyleLbl="node3" presStyleIdx="2" presStyleCnt="19"/>
      <dgm:spPr/>
    </dgm:pt>
    <dgm:pt modelId="{09C55D98-2A1F-4361-B3CF-8E2D0ABCA0F0}" type="pres">
      <dgm:prSet presAssocID="{A4EBA111-40C5-4710-832B-133F6D6C6EF7}" presName="hierChild4" presStyleCnt="0"/>
      <dgm:spPr/>
    </dgm:pt>
    <dgm:pt modelId="{47C51E14-974C-42FB-B742-7C375CFDB980}" type="pres">
      <dgm:prSet presAssocID="{A4EBA111-40C5-4710-832B-133F6D6C6EF7}" presName="hierChild5" presStyleCnt="0"/>
      <dgm:spPr/>
    </dgm:pt>
    <dgm:pt modelId="{55E7B181-D226-468D-B8D6-8767D4245728}" type="pres">
      <dgm:prSet presAssocID="{A61E1576-4D02-4082-81E8-0264AB189CC8}" presName="Name37" presStyleLbl="parChTrans1D3" presStyleIdx="3" presStyleCnt="19"/>
      <dgm:spPr/>
    </dgm:pt>
    <dgm:pt modelId="{D9A3FD8D-D232-41FF-B8AF-4CD9649CDC32}" type="pres">
      <dgm:prSet presAssocID="{8246E557-2979-4393-BA6C-F9E8E4CC973F}" presName="hierRoot2" presStyleCnt="0">
        <dgm:presLayoutVars>
          <dgm:hierBranch val="init"/>
        </dgm:presLayoutVars>
      </dgm:prSet>
      <dgm:spPr/>
    </dgm:pt>
    <dgm:pt modelId="{2C4E0DBC-593F-4B70-B229-80AD24731978}" type="pres">
      <dgm:prSet presAssocID="{8246E557-2979-4393-BA6C-F9E8E4CC973F}" presName="rootComposite" presStyleCnt="0"/>
      <dgm:spPr/>
    </dgm:pt>
    <dgm:pt modelId="{89E62E17-1377-4E1C-991D-06EAB9105E5E}" type="pres">
      <dgm:prSet presAssocID="{8246E557-2979-4393-BA6C-F9E8E4CC973F}" presName="rootText" presStyleLbl="node3" presStyleIdx="3" presStyleCnt="19">
        <dgm:presLayoutVars>
          <dgm:chPref val="3"/>
        </dgm:presLayoutVars>
      </dgm:prSet>
      <dgm:spPr/>
    </dgm:pt>
    <dgm:pt modelId="{18174A98-8241-4C5B-ACA9-46D4A81FDEB0}" type="pres">
      <dgm:prSet presAssocID="{8246E557-2979-4393-BA6C-F9E8E4CC973F}" presName="rootConnector" presStyleLbl="node3" presStyleIdx="3" presStyleCnt="19"/>
      <dgm:spPr/>
    </dgm:pt>
    <dgm:pt modelId="{A45DBF87-D3F9-4E33-8C23-FEA547C83F4B}" type="pres">
      <dgm:prSet presAssocID="{8246E557-2979-4393-BA6C-F9E8E4CC973F}" presName="hierChild4" presStyleCnt="0"/>
      <dgm:spPr/>
    </dgm:pt>
    <dgm:pt modelId="{0E96BE6B-7259-47ED-8F17-CC3B34AA62CD}" type="pres">
      <dgm:prSet presAssocID="{8246E557-2979-4393-BA6C-F9E8E4CC973F}" presName="hierChild5" presStyleCnt="0"/>
      <dgm:spPr/>
    </dgm:pt>
    <dgm:pt modelId="{25F4632F-FB1E-42BD-BB58-8174F4F7242A}" type="pres">
      <dgm:prSet presAssocID="{E0EFDAD3-2D9D-4291-8DC2-1C774A0AE160}" presName="Name37" presStyleLbl="parChTrans1D3" presStyleIdx="4" presStyleCnt="19"/>
      <dgm:spPr/>
    </dgm:pt>
    <dgm:pt modelId="{F13B00D3-8975-4E65-AB55-312A221C0938}" type="pres">
      <dgm:prSet presAssocID="{1F4CF41B-BAC4-49D4-AB8F-496CDCFDA662}" presName="hierRoot2" presStyleCnt="0">
        <dgm:presLayoutVars>
          <dgm:hierBranch val="init"/>
        </dgm:presLayoutVars>
      </dgm:prSet>
      <dgm:spPr/>
    </dgm:pt>
    <dgm:pt modelId="{421B45E4-981A-42F2-84A9-6E342B697BE3}" type="pres">
      <dgm:prSet presAssocID="{1F4CF41B-BAC4-49D4-AB8F-496CDCFDA662}" presName="rootComposite" presStyleCnt="0"/>
      <dgm:spPr/>
    </dgm:pt>
    <dgm:pt modelId="{3280824A-7B5C-49A1-8C95-7E3DC37F9345}" type="pres">
      <dgm:prSet presAssocID="{1F4CF41B-BAC4-49D4-AB8F-496CDCFDA662}" presName="rootText" presStyleLbl="node3" presStyleIdx="4" presStyleCnt="19">
        <dgm:presLayoutVars>
          <dgm:chPref val="3"/>
        </dgm:presLayoutVars>
      </dgm:prSet>
      <dgm:spPr/>
    </dgm:pt>
    <dgm:pt modelId="{2501B599-A246-49A1-9F6F-4D9C15B335BB}" type="pres">
      <dgm:prSet presAssocID="{1F4CF41B-BAC4-49D4-AB8F-496CDCFDA662}" presName="rootConnector" presStyleLbl="node3" presStyleIdx="4" presStyleCnt="19"/>
      <dgm:spPr/>
    </dgm:pt>
    <dgm:pt modelId="{F8BE94A6-E0D9-49F4-8523-3D4D0F68C8F9}" type="pres">
      <dgm:prSet presAssocID="{1F4CF41B-BAC4-49D4-AB8F-496CDCFDA662}" presName="hierChild4" presStyleCnt="0"/>
      <dgm:spPr/>
    </dgm:pt>
    <dgm:pt modelId="{C5B58149-92DF-4ABC-B210-EF8EAE24532E}" type="pres">
      <dgm:prSet presAssocID="{1F4CF41B-BAC4-49D4-AB8F-496CDCFDA662}" presName="hierChild5" presStyleCnt="0"/>
      <dgm:spPr/>
    </dgm:pt>
    <dgm:pt modelId="{82F487DD-2767-4A04-BA7E-0F930A71A1D7}" type="pres">
      <dgm:prSet presAssocID="{DB1402D3-B979-4C6F-A178-DED2657A5F8A}" presName="hierChild5" presStyleCnt="0"/>
      <dgm:spPr/>
    </dgm:pt>
    <dgm:pt modelId="{5A0FFE82-8B96-4F64-AE61-E783927AF217}" type="pres">
      <dgm:prSet presAssocID="{536981D6-8BC4-4F5E-9EC5-2B381F449F9B}" presName="Name37" presStyleLbl="parChTrans1D2" presStyleIdx="1" presStyleCnt="5"/>
      <dgm:spPr/>
    </dgm:pt>
    <dgm:pt modelId="{8F82A6F7-7E7B-4094-BD6D-39B93E6FEC89}" type="pres">
      <dgm:prSet presAssocID="{E0F7F585-D413-4106-9E84-2841876D6198}" presName="hierRoot2" presStyleCnt="0">
        <dgm:presLayoutVars>
          <dgm:hierBranch val="init"/>
        </dgm:presLayoutVars>
      </dgm:prSet>
      <dgm:spPr/>
    </dgm:pt>
    <dgm:pt modelId="{CFE58B94-65E9-44C0-9482-EB3C726ACC7B}" type="pres">
      <dgm:prSet presAssocID="{E0F7F585-D413-4106-9E84-2841876D6198}" presName="rootComposite" presStyleCnt="0"/>
      <dgm:spPr/>
    </dgm:pt>
    <dgm:pt modelId="{242663BA-73A2-4F6B-A3B6-F84757104EF2}" type="pres">
      <dgm:prSet presAssocID="{E0F7F585-D413-4106-9E84-2841876D6198}" presName="rootText" presStyleLbl="node2" presStyleIdx="1" presStyleCnt="4">
        <dgm:presLayoutVars>
          <dgm:chPref val="3"/>
        </dgm:presLayoutVars>
      </dgm:prSet>
      <dgm:spPr/>
    </dgm:pt>
    <dgm:pt modelId="{F777706A-D7D5-42DB-A9A4-D1B8EE03AB5B}" type="pres">
      <dgm:prSet presAssocID="{E0F7F585-D413-4106-9E84-2841876D6198}" presName="rootConnector" presStyleLbl="node2" presStyleIdx="1" presStyleCnt="4"/>
      <dgm:spPr/>
    </dgm:pt>
    <dgm:pt modelId="{72A55B51-EDDD-4BC7-BECF-70559C3B2ECB}" type="pres">
      <dgm:prSet presAssocID="{E0F7F585-D413-4106-9E84-2841876D6198}" presName="hierChild4" presStyleCnt="0"/>
      <dgm:spPr/>
    </dgm:pt>
    <dgm:pt modelId="{FC678A53-E3FE-4CA3-BEB3-22613CF61604}" type="pres">
      <dgm:prSet presAssocID="{E1528139-C8B5-456A-B0DE-69D70089D98E}" presName="Name37" presStyleLbl="parChTrans1D3" presStyleIdx="5" presStyleCnt="19"/>
      <dgm:spPr/>
    </dgm:pt>
    <dgm:pt modelId="{B0C9190E-D5C1-4C72-9A34-E8690BC05987}" type="pres">
      <dgm:prSet presAssocID="{DFCCB3E6-D0AE-487D-AF0D-4C7F9F5066E7}" presName="hierRoot2" presStyleCnt="0">
        <dgm:presLayoutVars>
          <dgm:hierBranch val="init"/>
        </dgm:presLayoutVars>
      </dgm:prSet>
      <dgm:spPr/>
    </dgm:pt>
    <dgm:pt modelId="{03663F4F-8BDA-4608-AB66-1537840BD2F4}" type="pres">
      <dgm:prSet presAssocID="{DFCCB3E6-D0AE-487D-AF0D-4C7F9F5066E7}" presName="rootComposite" presStyleCnt="0"/>
      <dgm:spPr/>
    </dgm:pt>
    <dgm:pt modelId="{AAB3277B-DFA1-4C7A-A8E5-E547235E6387}" type="pres">
      <dgm:prSet presAssocID="{DFCCB3E6-D0AE-487D-AF0D-4C7F9F5066E7}" presName="rootText" presStyleLbl="node3" presStyleIdx="5" presStyleCnt="19">
        <dgm:presLayoutVars>
          <dgm:chPref val="3"/>
        </dgm:presLayoutVars>
      </dgm:prSet>
      <dgm:spPr/>
    </dgm:pt>
    <dgm:pt modelId="{F43A3D77-156F-43FB-BF45-358FF13749D9}" type="pres">
      <dgm:prSet presAssocID="{DFCCB3E6-D0AE-487D-AF0D-4C7F9F5066E7}" presName="rootConnector" presStyleLbl="node3" presStyleIdx="5" presStyleCnt="19"/>
      <dgm:spPr/>
    </dgm:pt>
    <dgm:pt modelId="{D964AC94-286E-48D3-9B0C-A59BC34F2765}" type="pres">
      <dgm:prSet presAssocID="{DFCCB3E6-D0AE-487D-AF0D-4C7F9F5066E7}" presName="hierChild4" presStyleCnt="0"/>
      <dgm:spPr/>
    </dgm:pt>
    <dgm:pt modelId="{8205C2EA-C5C7-4AEE-BEFC-C564767C7077}" type="pres">
      <dgm:prSet presAssocID="{DFCCB3E6-D0AE-487D-AF0D-4C7F9F5066E7}" presName="hierChild5" presStyleCnt="0"/>
      <dgm:spPr/>
    </dgm:pt>
    <dgm:pt modelId="{A4B92F3D-E663-40E8-9324-7303053C2FE1}" type="pres">
      <dgm:prSet presAssocID="{B57104DB-5704-4B14-B319-3F5AD9284FB3}" presName="Name37" presStyleLbl="parChTrans1D3" presStyleIdx="6" presStyleCnt="19"/>
      <dgm:spPr/>
    </dgm:pt>
    <dgm:pt modelId="{FF3F7BBF-1B08-4CBD-ADD7-E28DA51EA6B1}" type="pres">
      <dgm:prSet presAssocID="{876D5B7D-C5EE-4368-920B-F4F04BDE268F}" presName="hierRoot2" presStyleCnt="0">
        <dgm:presLayoutVars>
          <dgm:hierBranch val="init"/>
        </dgm:presLayoutVars>
      </dgm:prSet>
      <dgm:spPr/>
    </dgm:pt>
    <dgm:pt modelId="{4F84FACD-6DDC-43EC-A8D0-5AA30D55D700}" type="pres">
      <dgm:prSet presAssocID="{876D5B7D-C5EE-4368-920B-F4F04BDE268F}" presName="rootComposite" presStyleCnt="0"/>
      <dgm:spPr/>
    </dgm:pt>
    <dgm:pt modelId="{FA06EE4B-DA8D-4D4C-8CFA-7F74F8E43257}" type="pres">
      <dgm:prSet presAssocID="{876D5B7D-C5EE-4368-920B-F4F04BDE268F}" presName="rootText" presStyleLbl="node3" presStyleIdx="6" presStyleCnt="19">
        <dgm:presLayoutVars>
          <dgm:chPref val="3"/>
        </dgm:presLayoutVars>
      </dgm:prSet>
      <dgm:spPr/>
    </dgm:pt>
    <dgm:pt modelId="{0E4CDE21-2BAB-4A09-9456-B2E617B42FFE}" type="pres">
      <dgm:prSet presAssocID="{876D5B7D-C5EE-4368-920B-F4F04BDE268F}" presName="rootConnector" presStyleLbl="node3" presStyleIdx="6" presStyleCnt="19"/>
      <dgm:spPr/>
    </dgm:pt>
    <dgm:pt modelId="{0A77A508-BDB3-4C38-BD26-097847A9BE5B}" type="pres">
      <dgm:prSet presAssocID="{876D5B7D-C5EE-4368-920B-F4F04BDE268F}" presName="hierChild4" presStyleCnt="0"/>
      <dgm:spPr/>
    </dgm:pt>
    <dgm:pt modelId="{4BADB666-4760-408E-8061-8003A5DB411F}" type="pres">
      <dgm:prSet presAssocID="{876D5B7D-C5EE-4368-920B-F4F04BDE268F}" presName="hierChild5" presStyleCnt="0"/>
      <dgm:spPr/>
    </dgm:pt>
    <dgm:pt modelId="{25BF2F81-15B8-4470-B8E0-98A728375CC7}" type="pres">
      <dgm:prSet presAssocID="{C41C18B4-89D2-4839-A4BC-7169BE14101F}" presName="Name37" presStyleLbl="parChTrans1D3" presStyleIdx="7" presStyleCnt="19"/>
      <dgm:spPr/>
    </dgm:pt>
    <dgm:pt modelId="{7F31BA39-44DF-4380-89EC-761A85D95E86}" type="pres">
      <dgm:prSet presAssocID="{088F0E21-0622-450F-AD6F-F6DE64D69E66}" presName="hierRoot2" presStyleCnt="0">
        <dgm:presLayoutVars>
          <dgm:hierBranch val="init"/>
        </dgm:presLayoutVars>
      </dgm:prSet>
      <dgm:spPr/>
    </dgm:pt>
    <dgm:pt modelId="{67876D92-ED5C-4A8E-9EAC-54BBB5DB9045}" type="pres">
      <dgm:prSet presAssocID="{088F0E21-0622-450F-AD6F-F6DE64D69E66}" presName="rootComposite" presStyleCnt="0"/>
      <dgm:spPr/>
    </dgm:pt>
    <dgm:pt modelId="{4DC6FCC8-B993-4313-A46B-FF78F0636537}" type="pres">
      <dgm:prSet presAssocID="{088F0E21-0622-450F-AD6F-F6DE64D69E66}" presName="rootText" presStyleLbl="node3" presStyleIdx="7" presStyleCnt="19">
        <dgm:presLayoutVars>
          <dgm:chPref val="3"/>
        </dgm:presLayoutVars>
      </dgm:prSet>
      <dgm:spPr/>
    </dgm:pt>
    <dgm:pt modelId="{06337875-B3B8-4DF4-934F-F05851ACB965}" type="pres">
      <dgm:prSet presAssocID="{088F0E21-0622-450F-AD6F-F6DE64D69E66}" presName="rootConnector" presStyleLbl="node3" presStyleIdx="7" presStyleCnt="19"/>
      <dgm:spPr/>
    </dgm:pt>
    <dgm:pt modelId="{533299A2-3BBE-408A-96BF-8491C10CD5BE}" type="pres">
      <dgm:prSet presAssocID="{088F0E21-0622-450F-AD6F-F6DE64D69E66}" presName="hierChild4" presStyleCnt="0"/>
      <dgm:spPr/>
    </dgm:pt>
    <dgm:pt modelId="{96AC2981-D2D8-497E-B794-5C001635F24D}" type="pres">
      <dgm:prSet presAssocID="{088F0E21-0622-450F-AD6F-F6DE64D69E66}" presName="hierChild5" presStyleCnt="0"/>
      <dgm:spPr/>
    </dgm:pt>
    <dgm:pt modelId="{83301F8A-F3AF-40AD-860E-6C4441540CB9}" type="pres">
      <dgm:prSet presAssocID="{E0F7F585-D413-4106-9E84-2841876D6198}" presName="hierChild5" presStyleCnt="0"/>
      <dgm:spPr/>
    </dgm:pt>
    <dgm:pt modelId="{37854DA3-7FD8-482E-A152-5E3A5756A67F}" type="pres">
      <dgm:prSet presAssocID="{A5AF4A10-C08A-4267-AF67-E3BABFC2CEDE}" presName="Name37" presStyleLbl="parChTrans1D2" presStyleIdx="2" presStyleCnt="5"/>
      <dgm:spPr/>
    </dgm:pt>
    <dgm:pt modelId="{100D0FA6-C0A5-4C37-B0AC-99B443DDBDDA}" type="pres">
      <dgm:prSet presAssocID="{7F778877-B92E-4779-BE9E-6252C24FDD83}" presName="hierRoot2" presStyleCnt="0">
        <dgm:presLayoutVars>
          <dgm:hierBranch val="init"/>
        </dgm:presLayoutVars>
      </dgm:prSet>
      <dgm:spPr/>
    </dgm:pt>
    <dgm:pt modelId="{CB2DF093-55A0-4ED2-8499-65155D1B6D3E}" type="pres">
      <dgm:prSet presAssocID="{7F778877-B92E-4779-BE9E-6252C24FDD83}" presName="rootComposite" presStyleCnt="0"/>
      <dgm:spPr/>
    </dgm:pt>
    <dgm:pt modelId="{9ED92572-DC76-4AF3-B32B-B904AC589452}" type="pres">
      <dgm:prSet presAssocID="{7F778877-B92E-4779-BE9E-6252C24FDD83}" presName="rootText" presStyleLbl="node2" presStyleIdx="2" presStyleCnt="4">
        <dgm:presLayoutVars>
          <dgm:chPref val="3"/>
        </dgm:presLayoutVars>
      </dgm:prSet>
      <dgm:spPr/>
    </dgm:pt>
    <dgm:pt modelId="{3E0705E2-2A13-48E7-936F-94C4A6554602}" type="pres">
      <dgm:prSet presAssocID="{7F778877-B92E-4779-BE9E-6252C24FDD83}" presName="rootConnector" presStyleLbl="node2" presStyleIdx="2" presStyleCnt="4"/>
      <dgm:spPr/>
    </dgm:pt>
    <dgm:pt modelId="{9E985AF7-BFB3-485D-8331-1FDE6ED65B74}" type="pres">
      <dgm:prSet presAssocID="{7F778877-B92E-4779-BE9E-6252C24FDD83}" presName="hierChild4" presStyleCnt="0"/>
      <dgm:spPr/>
    </dgm:pt>
    <dgm:pt modelId="{3B26DF67-AC64-4124-9909-D1F5A906BD71}" type="pres">
      <dgm:prSet presAssocID="{CED9BE76-EDC5-4D48-837A-D66BF9C7BE54}" presName="Name37" presStyleLbl="parChTrans1D3" presStyleIdx="8" presStyleCnt="19"/>
      <dgm:spPr/>
    </dgm:pt>
    <dgm:pt modelId="{52105C9C-9D6A-419A-8F7D-FA03CF81C83A}" type="pres">
      <dgm:prSet presAssocID="{29DACBD4-5ECA-48B7-8B8B-59125C96D653}" presName="hierRoot2" presStyleCnt="0">
        <dgm:presLayoutVars>
          <dgm:hierBranch val="init"/>
        </dgm:presLayoutVars>
      </dgm:prSet>
      <dgm:spPr/>
    </dgm:pt>
    <dgm:pt modelId="{F16145B4-DF84-40EE-895A-7818883BCAF7}" type="pres">
      <dgm:prSet presAssocID="{29DACBD4-5ECA-48B7-8B8B-59125C96D653}" presName="rootComposite" presStyleCnt="0"/>
      <dgm:spPr/>
    </dgm:pt>
    <dgm:pt modelId="{47AE8F65-D3DF-485E-B226-26530AFA5DE9}" type="pres">
      <dgm:prSet presAssocID="{29DACBD4-5ECA-48B7-8B8B-59125C96D653}" presName="rootText" presStyleLbl="node3" presStyleIdx="8" presStyleCnt="19">
        <dgm:presLayoutVars>
          <dgm:chPref val="3"/>
        </dgm:presLayoutVars>
      </dgm:prSet>
      <dgm:spPr/>
    </dgm:pt>
    <dgm:pt modelId="{F404278A-456F-4E7C-A433-19D4F0FD4B52}" type="pres">
      <dgm:prSet presAssocID="{29DACBD4-5ECA-48B7-8B8B-59125C96D653}" presName="rootConnector" presStyleLbl="node3" presStyleIdx="8" presStyleCnt="19"/>
      <dgm:spPr/>
    </dgm:pt>
    <dgm:pt modelId="{906D35E1-B032-4640-ABF0-01DB855817DD}" type="pres">
      <dgm:prSet presAssocID="{29DACBD4-5ECA-48B7-8B8B-59125C96D653}" presName="hierChild4" presStyleCnt="0"/>
      <dgm:spPr/>
    </dgm:pt>
    <dgm:pt modelId="{C63F7D9E-4CAA-4AB1-98EB-D0A5BC4FBBE5}" type="pres">
      <dgm:prSet presAssocID="{29DACBD4-5ECA-48B7-8B8B-59125C96D653}" presName="hierChild5" presStyleCnt="0"/>
      <dgm:spPr/>
    </dgm:pt>
    <dgm:pt modelId="{B7A67FD8-0AE6-4D81-8C69-AB919BA8D4B7}" type="pres">
      <dgm:prSet presAssocID="{09AED9E0-1E1C-4277-9676-068EACF9B8C4}" presName="Name37" presStyleLbl="parChTrans1D3" presStyleIdx="9" presStyleCnt="19"/>
      <dgm:spPr/>
    </dgm:pt>
    <dgm:pt modelId="{854810CC-E73C-429A-B117-731B3B6229C5}" type="pres">
      <dgm:prSet presAssocID="{833A3445-037F-4217-8058-3092D3DF77DD}" presName="hierRoot2" presStyleCnt="0">
        <dgm:presLayoutVars>
          <dgm:hierBranch val="init"/>
        </dgm:presLayoutVars>
      </dgm:prSet>
      <dgm:spPr/>
    </dgm:pt>
    <dgm:pt modelId="{1320367A-A87E-4309-BF47-1159B04AF599}" type="pres">
      <dgm:prSet presAssocID="{833A3445-037F-4217-8058-3092D3DF77DD}" presName="rootComposite" presStyleCnt="0"/>
      <dgm:spPr/>
    </dgm:pt>
    <dgm:pt modelId="{DC0CAE37-050D-4669-9346-E89FE7AFA16D}" type="pres">
      <dgm:prSet presAssocID="{833A3445-037F-4217-8058-3092D3DF77DD}" presName="rootText" presStyleLbl="node3" presStyleIdx="9" presStyleCnt="19">
        <dgm:presLayoutVars>
          <dgm:chPref val="3"/>
        </dgm:presLayoutVars>
      </dgm:prSet>
      <dgm:spPr/>
    </dgm:pt>
    <dgm:pt modelId="{57EE3536-CCF4-47C2-ADA5-DCB53AB6F4A6}" type="pres">
      <dgm:prSet presAssocID="{833A3445-037F-4217-8058-3092D3DF77DD}" presName="rootConnector" presStyleLbl="node3" presStyleIdx="9" presStyleCnt="19"/>
      <dgm:spPr/>
    </dgm:pt>
    <dgm:pt modelId="{EBC81CB4-3446-4723-A385-DEBBC9EA2303}" type="pres">
      <dgm:prSet presAssocID="{833A3445-037F-4217-8058-3092D3DF77DD}" presName="hierChild4" presStyleCnt="0"/>
      <dgm:spPr/>
    </dgm:pt>
    <dgm:pt modelId="{B673A82C-5387-40FC-A0E2-88A2B6070571}" type="pres">
      <dgm:prSet presAssocID="{833A3445-037F-4217-8058-3092D3DF77DD}" presName="hierChild5" presStyleCnt="0"/>
      <dgm:spPr/>
    </dgm:pt>
    <dgm:pt modelId="{C9E0A35F-BDB5-48C7-8D5D-4B5208F68497}" type="pres">
      <dgm:prSet presAssocID="{DDD169FD-9918-4F3B-8435-5149CC82A782}" presName="Name37" presStyleLbl="parChTrans1D3" presStyleIdx="10" presStyleCnt="19"/>
      <dgm:spPr/>
    </dgm:pt>
    <dgm:pt modelId="{1D594942-2108-4089-ACA2-E568744A016C}" type="pres">
      <dgm:prSet presAssocID="{1FCD6B3F-CCBB-4A01-9564-AF9F72409AA2}" presName="hierRoot2" presStyleCnt="0">
        <dgm:presLayoutVars>
          <dgm:hierBranch val="init"/>
        </dgm:presLayoutVars>
      </dgm:prSet>
      <dgm:spPr/>
    </dgm:pt>
    <dgm:pt modelId="{39F39F41-27CF-4B3D-9A7D-FF38F9624EAD}" type="pres">
      <dgm:prSet presAssocID="{1FCD6B3F-CCBB-4A01-9564-AF9F72409AA2}" presName="rootComposite" presStyleCnt="0"/>
      <dgm:spPr/>
    </dgm:pt>
    <dgm:pt modelId="{151D675B-7AE9-47BF-B335-B76FBE9DB0C8}" type="pres">
      <dgm:prSet presAssocID="{1FCD6B3F-CCBB-4A01-9564-AF9F72409AA2}" presName="rootText" presStyleLbl="node3" presStyleIdx="10" presStyleCnt="19">
        <dgm:presLayoutVars>
          <dgm:chPref val="3"/>
        </dgm:presLayoutVars>
      </dgm:prSet>
      <dgm:spPr/>
    </dgm:pt>
    <dgm:pt modelId="{8C01773F-A0D0-4622-AEEF-75497E9E6ADE}" type="pres">
      <dgm:prSet presAssocID="{1FCD6B3F-CCBB-4A01-9564-AF9F72409AA2}" presName="rootConnector" presStyleLbl="node3" presStyleIdx="10" presStyleCnt="19"/>
      <dgm:spPr/>
    </dgm:pt>
    <dgm:pt modelId="{46C2EEBD-7C86-4DD9-9FBB-0E00CED2F1AF}" type="pres">
      <dgm:prSet presAssocID="{1FCD6B3F-CCBB-4A01-9564-AF9F72409AA2}" presName="hierChild4" presStyleCnt="0"/>
      <dgm:spPr/>
    </dgm:pt>
    <dgm:pt modelId="{4D8B7BA2-BD9D-4229-AF73-4A35EAD4AD73}" type="pres">
      <dgm:prSet presAssocID="{1FCD6B3F-CCBB-4A01-9564-AF9F72409AA2}" presName="hierChild5" presStyleCnt="0"/>
      <dgm:spPr/>
    </dgm:pt>
    <dgm:pt modelId="{D25DBDCA-0591-4F0C-BC99-FE1F723C3226}" type="pres">
      <dgm:prSet presAssocID="{3501586E-E52E-4014-B843-383694ADD5F5}" presName="Name37" presStyleLbl="parChTrans1D3" presStyleIdx="11" presStyleCnt="19"/>
      <dgm:spPr/>
    </dgm:pt>
    <dgm:pt modelId="{9310CAAA-880C-47BA-BC35-7E3C341FE600}" type="pres">
      <dgm:prSet presAssocID="{2D100629-8921-4FB9-96DA-3C3763E2B602}" presName="hierRoot2" presStyleCnt="0">
        <dgm:presLayoutVars>
          <dgm:hierBranch val="init"/>
        </dgm:presLayoutVars>
      </dgm:prSet>
      <dgm:spPr/>
    </dgm:pt>
    <dgm:pt modelId="{C7118638-25A1-496D-B909-ACA1CA65FE92}" type="pres">
      <dgm:prSet presAssocID="{2D100629-8921-4FB9-96DA-3C3763E2B602}" presName="rootComposite" presStyleCnt="0"/>
      <dgm:spPr/>
    </dgm:pt>
    <dgm:pt modelId="{F9343E40-DFB0-445C-8B78-8DE059178823}" type="pres">
      <dgm:prSet presAssocID="{2D100629-8921-4FB9-96DA-3C3763E2B602}" presName="rootText" presStyleLbl="node3" presStyleIdx="11" presStyleCnt="19">
        <dgm:presLayoutVars>
          <dgm:chPref val="3"/>
        </dgm:presLayoutVars>
      </dgm:prSet>
      <dgm:spPr/>
    </dgm:pt>
    <dgm:pt modelId="{9FE72AA1-8937-4067-A836-FE8E1B02AE5F}" type="pres">
      <dgm:prSet presAssocID="{2D100629-8921-4FB9-96DA-3C3763E2B602}" presName="rootConnector" presStyleLbl="node3" presStyleIdx="11" presStyleCnt="19"/>
      <dgm:spPr/>
    </dgm:pt>
    <dgm:pt modelId="{4161794D-515A-4B3B-AF6C-FBF246BD7FD1}" type="pres">
      <dgm:prSet presAssocID="{2D100629-8921-4FB9-96DA-3C3763E2B602}" presName="hierChild4" presStyleCnt="0"/>
      <dgm:spPr/>
    </dgm:pt>
    <dgm:pt modelId="{3D8AC84B-D575-484D-8D82-0DD1720720D6}" type="pres">
      <dgm:prSet presAssocID="{2D100629-8921-4FB9-96DA-3C3763E2B602}" presName="hierChild5" presStyleCnt="0"/>
      <dgm:spPr/>
    </dgm:pt>
    <dgm:pt modelId="{E2896CF6-2A70-494B-A8C2-A26C3692FACB}" type="pres">
      <dgm:prSet presAssocID="{8293935C-48A7-4BF6-8C7E-98863365793D}" presName="Name37" presStyleLbl="parChTrans1D3" presStyleIdx="12" presStyleCnt="19"/>
      <dgm:spPr/>
    </dgm:pt>
    <dgm:pt modelId="{9897855A-C9C9-4016-AC8C-10F4CC57F70B}" type="pres">
      <dgm:prSet presAssocID="{2041201B-C062-4707-9396-85A51A2DD1C1}" presName="hierRoot2" presStyleCnt="0">
        <dgm:presLayoutVars>
          <dgm:hierBranch val="init"/>
        </dgm:presLayoutVars>
      </dgm:prSet>
      <dgm:spPr/>
    </dgm:pt>
    <dgm:pt modelId="{DC5B9ABA-CF32-4A21-BECD-19E4E4DAEA0A}" type="pres">
      <dgm:prSet presAssocID="{2041201B-C062-4707-9396-85A51A2DD1C1}" presName="rootComposite" presStyleCnt="0"/>
      <dgm:spPr/>
    </dgm:pt>
    <dgm:pt modelId="{867BC00B-489C-439F-9A69-E8ACDCABB5BF}" type="pres">
      <dgm:prSet presAssocID="{2041201B-C062-4707-9396-85A51A2DD1C1}" presName="rootText" presStyleLbl="node3" presStyleIdx="12" presStyleCnt="19">
        <dgm:presLayoutVars>
          <dgm:chPref val="3"/>
        </dgm:presLayoutVars>
      </dgm:prSet>
      <dgm:spPr/>
    </dgm:pt>
    <dgm:pt modelId="{941E3C5B-5D7D-4BE4-A4D5-E1213AA83043}" type="pres">
      <dgm:prSet presAssocID="{2041201B-C062-4707-9396-85A51A2DD1C1}" presName="rootConnector" presStyleLbl="node3" presStyleIdx="12" presStyleCnt="19"/>
      <dgm:spPr/>
    </dgm:pt>
    <dgm:pt modelId="{278471BB-418E-4429-835C-4773C60C62A3}" type="pres">
      <dgm:prSet presAssocID="{2041201B-C062-4707-9396-85A51A2DD1C1}" presName="hierChild4" presStyleCnt="0"/>
      <dgm:spPr/>
    </dgm:pt>
    <dgm:pt modelId="{3A15C6B0-C217-4D66-9164-56785760F511}" type="pres">
      <dgm:prSet presAssocID="{2041201B-C062-4707-9396-85A51A2DD1C1}" presName="hierChild5" presStyleCnt="0"/>
      <dgm:spPr/>
    </dgm:pt>
    <dgm:pt modelId="{777F7B0C-BD52-4E47-B425-930200DECBB5}" type="pres">
      <dgm:prSet presAssocID="{7F778877-B92E-4779-BE9E-6252C24FDD83}" presName="hierChild5" presStyleCnt="0"/>
      <dgm:spPr/>
    </dgm:pt>
    <dgm:pt modelId="{837F4948-A74A-4A0C-A5AE-11DAD3500166}" type="pres">
      <dgm:prSet presAssocID="{4B3AECD6-6D51-4BF2-835F-63C38918567C}" presName="Name37" presStyleLbl="parChTrans1D2" presStyleIdx="3" presStyleCnt="5"/>
      <dgm:spPr/>
    </dgm:pt>
    <dgm:pt modelId="{5C3A942A-49DA-48D1-8C7A-2B1244C129EC}" type="pres">
      <dgm:prSet presAssocID="{D1173DAC-1586-4D95-BC24-0AE024A9EF10}" presName="hierRoot2" presStyleCnt="0">
        <dgm:presLayoutVars>
          <dgm:hierBranch val="init"/>
        </dgm:presLayoutVars>
      </dgm:prSet>
      <dgm:spPr/>
    </dgm:pt>
    <dgm:pt modelId="{CF6BE224-21E1-48BC-8961-F7FD720F1106}" type="pres">
      <dgm:prSet presAssocID="{D1173DAC-1586-4D95-BC24-0AE024A9EF10}" presName="rootComposite" presStyleCnt="0"/>
      <dgm:spPr/>
    </dgm:pt>
    <dgm:pt modelId="{1396E232-61FC-40AC-AEC0-381BD6A53F35}" type="pres">
      <dgm:prSet presAssocID="{D1173DAC-1586-4D95-BC24-0AE024A9EF10}" presName="rootText" presStyleLbl="node2" presStyleIdx="3" presStyleCnt="4">
        <dgm:presLayoutVars>
          <dgm:chPref val="3"/>
        </dgm:presLayoutVars>
      </dgm:prSet>
      <dgm:spPr/>
    </dgm:pt>
    <dgm:pt modelId="{4F877F52-7E6C-4799-AB1A-BF6D0A18BFBE}" type="pres">
      <dgm:prSet presAssocID="{D1173DAC-1586-4D95-BC24-0AE024A9EF10}" presName="rootConnector" presStyleLbl="node2" presStyleIdx="3" presStyleCnt="4"/>
      <dgm:spPr/>
    </dgm:pt>
    <dgm:pt modelId="{868CF82C-22C0-4E7B-8805-0D7020BC4579}" type="pres">
      <dgm:prSet presAssocID="{D1173DAC-1586-4D95-BC24-0AE024A9EF10}" presName="hierChild4" presStyleCnt="0"/>
      <dgm:spPr/>
    </dgm:pt>
    <dgm:pt modelId="{D290F0ED-111B-4225-851C-F26CCF80CD77}" type="pres">
      <dgm:prSet presAssocID="{FE5B1026-325F-4015-8643-20864C3CBA57}" presName="Name37" presStyleLbl="parChTrans1D3" presStyleIdx="13" presStyleCnt="19"/>
      <dgm:spPr/>
    </dgm:pt>
    <dgm:pt modelId="{B3992DDD-7559-46B2-A2A9-EFF64E5F4C95}" type="pres">
      <dgm:prSet presAssocID="{A2BBB5A2-333A-4295-A996-2911243D06AC}" presName="hierRoot2" presStyleCnt="0">
        <dgm:presLayoutVars>
          <dgm:hierBranch val="init"/>
        </dgm:presLayoutVars>
      </dgm:prSet>
      <dgm:spPr/>
    </dgm:pt>
    <dgm:pt modelId="{9F65020F-0479-4428-BCD1-BB805E119BA0}" type="pres">
      <dgm:prSet presAssocID="{A2BBB5A2-333A-4295-A996-2911243D06AC}" presName="rootComposite" presStyleCnt="0"/>
      <dgm:spPr/>
    </dgm:pt>
    <dgm:pt modelId="{74D0FFBD-EB8D-4093-8D34-AA13D224BBA9}" type="pres">
      <dgm:prSet presAssocID="{A2BBB5A2-333A-4295-A996-2911243D06AC}" presName="rootText" presStyleLbl="node3" presStyleIdx="13" presStyleCnt="19">
        <dgm:presLayoutVars>
          <dgm:chPref val="3"/>
        </dgm:presLayoutVars>
      </dgm:prSet>
      <dgm:spPr/>
    </dgm:pt>
    <dgm:pt modelId="{AB254EE4-204B-446C-9606-B267BBF79168}" type="pres">
      <dgm:prSet presAssocID="{A2BBB5A2-333A-4295-A996-2911243D06AC}" presName="rootConnector" presStyleLbl="node3" presStyleIdx="13" presStyleCnt="19"/>
      <dgm:spPr/>
    </dgm:pt>
    <dgm:pt modelId="{D95DC3AC-808E-44BC-86EE-B77E9034D29C}" type="pres">
      <dgm:prSet presAssocID="{A2BBB5A2-333A-4295-A996-2911243D06AC}" presName="hierChild4" presStyleCnt="0"/>
      <dgm:spPr/>
    </dgm:pt>
    <dgm:pt modelId="{975C6C75-DE75-477F-AF52-4B1FFA1E24ED}" type="pres">
      <dgm:prSet presAssocID="{A2BBB5A2-333A-4295-A996-2911243D06AC}" presName="hierChild5" presStyleCnt="0"/>
      <dgm:spPr/>
    </dgm:pt>
    <dgm:pt modelId="{918FE398-FD6B-4B9B-81A1-4BB6D84414A5}" type="pres">
      <dgm:prSet presAssocID="{A89DA4B1-7DDE-46A4-8A92-1523F987E931}" presName="Name37" presStyleLbl="parChTrans1D3" presStyleIdx="14" presStyleCnt="19"/>
      <dgm:spPr/>
    </dgm:pt>
    <dgm:pt modelId="{FDCC1789-D186-49FF-8A82-4D0E06DC7B7D}" type="pres">
      <dgm:prSet presAssocID="{884505F8-5EE5-457E-B260-E4DB9CEE1312}" presName="hierRoot2" presStyleCnt="0">
        <dgm:presLayoutVars>
          <dgm:hierBranch val="init"/>
        </dgm:presLayoutVars>
      </dgm:prSet>
      <dgm:spPr/>
    </dgm:pt>
    <dgm:pt modelId="{50563396-6281-4484-BA1B-3CC93DB4F990}" type="pres">
      <dgm:prSet presAssocID="{884505F8-5EE5-457E-B260-E4DB9CEE1312}" presName="rootComposite" presStyleCnt="0"/>
      <dgm:spPr/>
    </dgm:pt>
    <dgm:pt modelId="{4139143A-7F7E-4217-8440-A620B8A14713}" type="pres">
      <dgm:prSet presAssocID="{884505F8-5EE5-457E-B260-E4DB9CEE1312}" presName="rootText" presStyleLbl="node3" presStyleIdx="14" presStyleCnt="19">
        <dgm:presLayoutVars>
          <dgm:chPref val="3"/>
        </dgm:presLayoutVars>
      </dgm:prSet>
      <dgm:spPr/>
    </dgm:pt>
    <dgm:pt modelId="{1C617C08-07B3-44BF-A50B-1D190D91EBDC}" type="pres">
      <dgm:prSet presAssocID="{884505F8-5EE5-457E-B260-E4DB9CEE1312}" presName="rootConnector" presStyleLbl="node3" presStyleIdx="14" presStyleCnt="19"/>
      <dgm:spPr/>
    </dgm:pt>
    <dgm:pt modelId="{D079674A-58E4-4F66-99B3-19A2A667267E}" type="pres">
      <dgm:prSet presAssocID="{884505F8-5EE5-457E-B260-E4DB9CEE1312}" presName="hierChild4" presStyleCnt="0"/>
      <dgm:spPr/>
    </dgm:pt>
    <dgm:pt modelId="{6B756A4E-3D79-4BA7-AAEC-EB22BB64DFF0}" type="pres">
      <dgm:prSet presAssocID="{884505F8-5EE5-457E-B260-E4DB9CEE1312}" presName="hierChild5" presStyleCnt="0"/>
      <dgm:spPr/>
    </dgm:pt>
    <dgm:pt modelId="{9C6E560B-7FBB-47F6-8FAB-14CE935D4231}" type="pres">
      <dgm:prSet presAssocID="{88E7B4F7-ED43-4454-8577-14764DBF5CA9}" presName="Name37" presStyleLbl="parChTrans1D3" presStyleIdx="15" presStyleCnt="19"/>
      <dgm:spPr/>
    </dgm:pt>
    <dgm:pt modelId="{5187AD44-D018-468E-BDC7-887C873158DA}" type="pres">
      <dgm:prSet presAssocID="{B28B2029-7E87-4C75-9E06-40C1C4900237}" presName="hierRoot2" presStyleCnt="0">
        <dgm:presLayoutVars>
          <dgm:hierBranch val="init"/>
        </dgm:presLayoutVars>
      </dgm:prSet>
      <dgm:spPr/>
    </dgm:pt>
    <dgm:pt modelId="{56F96681-B38D-4E13-85C9-7EAD460DA001}" type="pres">
      <dgm:prSet presAssocID="{B28B2029-7E87-4C75-9E06-40C1C4900237}" presName="rootComposite" presStyleCnt="0"/>
      <dgm:spPr/>
    </dgm:pt>
    <dgm:pt modelId="{F3093433-86EC-468D-B89C-926292B9A89D}" type="pres">
      <dgm:prSet presAssocID="{B28B2029-7E87-4C75-9E06-40C1C4900237}" presName="rootText" presStyleLbl="node3" presStyleIdx="15" presStyleCnt="19">
        <dgm:presLayoutVars>
          <dgm:chPref val="3"/>
        </dgm:presLayoutVars>
      </dgm:prSet>
      <dgm:spPr/>
    </dgm:pt>
    <dgm:pt modelId="{C672B09C-ABD9-474D-9F87-B0626BDBFC7A}" type="pres">
      <dgm:prSet presAssocID="{B28B2029-7E87-4C75-9E06-40C1C4900237}" presName="rootConnector" presStyleLbl="node3" presStyleIdx="15" presStyleCnt="19"/>
      <dgm:spPr/>
    </dgm:pt>
    <dgm:pt modelId="{F4B519FE-49E8-41AC-9B99-803E08163946}" type="pres">
      <dgm:prSet presAssocID="{B28B2029-7E87-4C75-9E06-40C1C4900237}" presName="hierChild4" presStyleCnt="0"/>
      <dgm:spPr/>
    </dgm:pt>
    <dgm:pt modelId="{89ED7645-32B3-484F-916E-84145D8C4AA5}" type="pres">
      <dgm:prSet presAssocID="{B28B2029-7E87-4C75-9E06-40C1C4900237}" presName="hierChild5" presStyleCnt="0"/>
      <dgm:spPr/>
    </dgm:pt>
    <dgm:pt modelId="{401E9CBE-DAD6-40C0-AC78-B98994081349}" type="pres">
      <dgm:prSet presAssocID="{F200746A-C798-4933-AEC4-C39C2DAA37C8}" presName="Name37" presStyleLbl="parChTrans1D3" presStyleIdx="16" presStyleCnt="19"/>
      <dgm:spPr/>
    </dgm:pt>
    <dgm:pt modelId="{760770DF-41A9-4772-B965-EA98F5D109DD}" type="pres">
      <dgm:prSet presAssocID="{CE76B07A-C3B3-4109-8273-A8E470D7F096}" presName="hierRoot2" presStyleCnt="0">
        <dgm:presLayoutVars>
          <dgm:hierBranch val="init"/>
        </dgm:presLayoutVars>
      </dgm:prSet>
      <dgm:spPr/>
    </dgm:pt>
    <dgm:pt modelId="{D5CB0E3C-3587-4316-8737-0ABD8EF2BDD3}" type="pres">
      <dgm:prSet presAssocID="{CE76B07A-C3B3-4109-8273-A8E470D7F096}" presName="rootComposite" presStyleCnt="0"/>
      <dgm:spPr/>
    </dgm:pt>
    <dgm:pt modelId="{984924FA-3A8A-4CC5-88FE-574BCE775E1B}" type="pres">
      <dgm:prSet presAssocID="{CE76B07A-C3B3-4109-8273-A8E470D7F096}" presName="rootText" presStyleLbl="node3" presStyleIdx="16" presStyleCnt="19">
        <dgm:presLayoutVars>
          <dgm:chPref val="3"/>
        </dgm:presLayoutVars>
      </dgm:prSet>
      <dgm:spPr/>
    </dgm:pt>
    <dgm:pt modelId="{1441DAC3-A6B7-43D7-9E38-0916BE47E7C9}" type="pres">
      <dgm:prSet presAssocID="{CE76B07A-C3B3-4109-8273-A8E470D7F096}" presName="rootConnector" presStyleLbl="node3" presStyleIdx="16" presStyleCnt="19"/>
      <dgm:spPr/>
    </dgm:pt>
    <dgm:pt modelId="{07256F25-C507-4D24-9C0F-6EDF5C67CDA5}" type="pres">
      <dgm:prSet presAssocID="{CE76B07A-C3B3-4109-8273-A8E470D7F096}" presName="hierChild4" presStyleCnt="0"/>
      <dgm:spPr/>
    </dgm:pt>
    <dgm:pt modelId="{0B278EBC-FCA1-4389-ACBF-A1ED14C10839}" type="pres">
      <dgm:prSet presAssocID="{CE76B07A-C3B3-4109-8273-A8E470D7F096}" presName="hierChild5" presStyleCnt="0"/>
      <dgm:spPr/>
    </dgm:pt>
    <dgm:pt modelId="{CE59389A-1B01-4E50-8E1A-B69DDC9CFCF4}" type="pres">
      <dgm:prSet presAssocID="{B7D3929C-4A27-47F5-B6A8-08AA9003A91A}" presName="Name37" presStyleLbl="parChTrans1D3" presStyleIdx="17" presStyleCnt="19"/>
      <dgm:spPr/>
    </dgm:pt>
    <dgm:pt modelId="{67497D4A-9A2A-46DA-92BF-1B49F2A798E9}" type="pres">
      <dgm:prSet presAssocID="{B7EBABE4-A7A7-4A66-802B-4DF1005167CB}" presName="hierRoot2" presStyleCnt="0">
        <dgm:presLayoutVars>
          <dgm:hierBranch val="init"/>
        </dgm:presLayoutVars>
      </dgm:prSet>
      <dgm:spPr/>
    </dgm:pt>
    <dgm:pt modelId="{2F094A9D-5445-460E-9E43-1E852069060A}" type="pres">
      <dgm:prSet presAssocID="{B7EBABE4-A7A7-4A66-802B-4DF1005167CB}" presName="rootComposite" presStyleCnt="0"/>
      <dgm:spPr/>
    </dgm:pt>
    <dgm:pt modelId="{921B29A2-1EEC-48FE-8B60-6AC2873112C8}" type="pres">
      <dgm:prSet presAssocID="{B7EBABE4-A7A7-4A66-802B-4DF1005167CB}" presName="rootText" presStyleLbl="node3" presStyleIdx="17" presStyleCnt="19">
        <dgm:presLayoutVars>
          <dgm:chPref val="3"/>
        </dgm:presLayoutVars>
      </dgm:prSet>
      <dgm:spPr/>
    </dgm:pt>
    <dgm:pt modelId="{B131ABB9-63D9-4C4A-92EF-B47C777D9642}" type="pres">
      <dgm:prSet presAssocID="{B7EBABE4-A7A7-4A66-802B-4DF1005167CB}" presName="rootConnector" presStyleLbl="node3" presStyleIdx="17" presStyleCnt="19"/>
      <dgm:spPr/>
    </dgm:pt>
    <dgm:pt modelId="{13D0D732-7FD8-410D-9DC6-D5530EDB4A17}" type="pres">
      <dgm:prSet presAssocID="{B7EBABE4-A7A7-4A66-802B-4DF1005167CB}" presName="hierChild4" presStyleCnt="0"/>
      <dgm:spPr/>
    </dgm:pt>
    <dgm:pt modelId="{0569C936-3AD9-4672-8F70-7E52EA609100}" type="pres">
      <dgm:prSet presAssocID="{B7EBABE4-A7A7-4A66-802B-4DF1005167CB}" presName="hierChild5" presStyleCnt="0"/>
      <dgm:spPr/>
    </dgm:pt>
    <dgm:pt modelId="{E5C39AF7-EC87-482A-A40E-DDA9B612F440}" type="pres">
      <dgm:prSet presAssocID="{05E42122-0C87-41E3-84FC-3E110F2EB035}" presName="Name37" presStyleLbl="parChTrans1D3" presStyleIdx="18" presStyleCnt="19"/>
      <dgm:spPr/>
    </dgm:pt>
    <dgm:pt modelId="{EB11E403-034F-4407-9F3D-74F5C903F34A}" type="pres">
      <dgm:prSet presAssocID="{3814A056-1732-4D4C-9ADC-C9276DC60DC8}" presName="hierRoot2" presStyleCnt="0">
        <dgm:presLayoutVars>
          <dgm:hierBranch val="init"/>
        </dgm:presLayoutVars>
      </dgm:prSet>
      <dgm:spPr/>
    </dgm:pt>
    <dgm:pt modelId="{93F8B720-57D3-4990-8D64-050E26C1C4CE}" type="pres">
      <dgm:prSet presAssocID="{3814A056-1732-4D4C-9ADC-C9276DC60DC8}" presName="rootComposite" presStyleCnt="0"/>
      <dgm:spPr/>
    </dgm:pt>
    <dgm:pt modelId="{AE25AAA8-047C-4299-A368-545469D0D06B}" type="pres">
      <dgm:prSet presAssocID="{3814A056-1732-4D4C-9ADC-C9276DC60DC8}" presName="rootText" presStyleLbl="node3" presStyleIdx="18" presStyleCnt="19">
        <dgm:presLayoutVars>
          <dgm:chPref val="3"/>
        </dgm:presLayoutVars>
      </dgm:prSet>
      <dgm:spPr/>
    </dgm:pt>
    <dgm:pt modelId="{342D1B48-D2FF-4ED2-95E2-B32E620F132F}" type="pres">
      <dgm:prSet presAssocID="{3814A056-1732-4D4C-9ADC-C9276DC60DC8}" presName="rootConnector" presStyleLbl="node3" presStyleIdx="18" presStyleCnt="19"/>
      <dgm:spPr/>
    </dgm:pt>
    <dgm:pt modelId="{94500A6E-6812-4ED2-9946-088852E3E45A}" type="pres">
      <dgm:prSet presAssocID="{3814A056-1732-4D4C-9ADC-C9276DC60DC8}" presName="hierChild4" presStyleCnt="0"/>
      <dgm:spPr/>
    </dgm:pt>
    <dgm:pt modelId="{5669239B-619D-459C-BAAD-02420B7FE08F}" type="pres">
      <dgm:prSet presAssocID="{3814A056-1732-4D4C-9ADC-C9276DC60DC8}" presName="hierChild5" presStyleCnt="0"/>
      <dgm:spPr/>
    </dgm:pt>
    <dgm:pt modelId="{8F0F3EE7-AD30-40FA-94E6-BEAD3FD24AFF}" type="pres">
      <dgm:prSet presAssocID="{D1173DAC-1586-4D95-BC24-0AE024A9EF10}" presName="hierChild5" presStyleCnt="0"/>
      <dgm:spPr/>
    </dgm:pt>
    <dgm:pt modelId="{CD2132A6-E2C9-4313-B687-D99A6936261A}" type="pres">
      <dgm:prSet presAssocID="{E132B6BF-2D9E-4012-929C-61C2D2BDF09E}" presName="hierChild3" presStyleCnt="0"/>
      <dgm:spPr/>
    </dgm:pt>
    <dgm:pt modelId="{2D39EEA6-BECE-4943-BF14-F1076631AC38}" type="pres">
      <dgm:prSet presAssocID="{AE7B41CC-22A1-4689-BA57-5E6CE7BF327E}" presName="Name111" presStyleLbl="parChTrans1D2" presStyleIdx="4" presStyleCnt="5"/>
      <dgm:spPr/>
    </dgm:pt>
    <dgm:pt modelId="{19A521A9-53C4-4FC0-9169-6828ECBA068B}" type="pres">
      <dgm:prSet presAssocID="{B02EFB7E-3C90-4B4F-9A04-CB6005F480A4}" presName="hierRoot3" presStyleCnt="0">
        <dgm:presLayoutVars>
          <dgm:hierBranch val="init"/>
        </dgm:presLayoutVars>
      </dgm:prSet>
      <dgm:spPr/>
    </dgm:pt>
    <dgm:pt modelId="{5D98D99D-4D54-4B6C-8589-90FB1B59E76E}" type="pres">
      <dgm:prSet presAssocID="{B02EFB7E-3C90-4B4F-9A04-CB6005F480A4}" presName="rootComposite3" presStyleCnt="0"/>
      <dgm:spPr/>
    </dgm:pt>
    <dgm:pt modelId="{CC216EBA-6339-4C9A-BA13-76BEC203AE33}" type="pres">
      <dgm:prSet presAssocID="{B02EFB7E-3C90-4B4F-9A04-CB6005F480A4}" presName="rootText3" presStyleLbl="asst1" presStyleIdx="0" presStyleCnt="1" custLinFactNeighborX="62614">
        <dgm:presLayoutVars>
          <dgm:chPref val="3"/>
        </dgm:presLayoutVars>
      </dgm:prSet>
      <dgm:spPr/>
    </dgm:pt>
    <dgm:pt modelId="{AC4AD8BD-3E4C-461C-80A1-C3B66FD2785D}" type="pres">
      <dgm:prSet presAssocID="{B02EFB7E-3C90-4B4F-9A04-CB6005F480A4}" presName="rootConnector3" presStyleLbl="asst1" presStyleIdx="0" presStyleCnt="1"/>
      <dgm:spPr/>
    </dgm:pt>
    <dgm:pt modelId="{2A390EC5-608B-432F-9656-BFEBF64BA0E0}" type="pres">
      <dgm:prSet presAssocID="{B02EFB7E-3C90-4B4F-9A04-CB6005F480A4}" presName="hierChild6" presStyleCnt="0"/>
      <dgm:spPr/>
    </dgm:pt>
    <dgm:pt modelId="{04C3638D-DE08-48C4-A367-F955B32BA925}" type="pres">
      <dgm:prSet presAssocID="{B02EFB7E-3C90-4B4F-9A04-CB6005F480A4}" presName="hierChild7" presStyleCnt="0"/>
      <dgm:spPr/>
    </dgm:pt>
  </dgm:ptLst>
  <dgm:cxnLst>
    <dgm:cxn modelId="{8C78DA03-8919-4061-804C-6F1189344DD1}" type="presOf" srcId="{B02EFB7E-3C90-4B4F-9A04-CB6005F480A4}" destId="{AC4AD8BD-3E4C-461C-80A1-C3B66FD2785D}" srcOrd="1" destOrd="0" presId="urn:microsoft.com/office/officeart/2005/8/layout/orgChart1"/>
    <dgm:cxn modelId="{212EFE03-9BA5-46CB-AC89-C7C2958DACC0}" srcId="{DB1402D3-B979-4C6F-A178-DED2657A5F8A}" destId="{A8B87AC0-1346-4C0E-83E9-DCBAFB82847D}" srcOrd="0" destOrd="0" parTransId="{CC30FF29-6922-4E96-838B-34B047F836DE}" sibTransId="{18351E36-CA60-43BD-B4EC-EC93278345FB}"/>
    <dgm:cxn modelId="{7EE51908-9CEC-45A1-8E98-CC1F443965E1}" type="presOf" srcId="{B7EBABE4-A7A7-4A66-802B-4DF1005167CB}" destId="{B131ABB9-63D9-4C4A-92EF-B47C777D9642}" srcOrd="1" destOrd="0" presId="urn:microsoft.com/office/officeart/2005/8/layout/orgChart1"/>
    <dgm:cxn modelId="{800B850A-66E6-4AAC-98E1-3645CB807226}" type="presOf" srcId="{884505F8-5EE5-457E-B260-E4DB9CEE1312}" destId="{1C617C08-07B3-44BF-A50B-1D190D91EBDC}" srcOrd="1" destOrd="0" presId="urn:microsoft.com/office/officeart/2005/8/layout/orgChart1"/>
    <dgm:cxn modelId="{AF3A2911-B222-4F46-8079-4D15FA0B188F}" type="presOf" srcId="{833A3445-037F-4217-8058-3092D3DF77DD}" destId="{DC0CAE37-050D-4669-9346-E89FE7AFA16D}" srcOrd="0" destOrd="0" presId="urn:microsoft.com/office/officeart/2005/8/layout/orgChart1"/>
    <dgm:cxn modelId="{DEFF1E1C-0A77-4220-BA6C-4BE91B2F75FD}" srcId="{E0F7F585-D413-4106-9E84-2841876D6198}" destId="{088F0E21-0622-450F-AD6F-F6DE64D69E66}" srcOrd="2" destOrd="0" parTransId="{C41C18B4-89D2-4839-A4BC-7169BE14101F}" sibTransId="{63F90FDA-20A1-4A5A-BE93-4D79FBB582E7}"/>
    <dgm:cxn modelId="{2023C11C-D419-4E36-A7F3-84BE577A8C23}" srcId="{7F778877-B92E-4779-BE9E-6252C24FDD83}" destId="{2041201B-C062-4707-9396-85A51A2DD1C1}" srcOrd="4" destOrd="0" parTransId="{8293935C-48A7-4BF6-8C7E-98863365793D}" sibTransId="{6D66B24F-1F2F-451F-A450-D33FE0EB662A}"/>
    <dgm:cxn modelId="{8D210F1E-0CF1-433F-8E15-C1404E85552C}" type="presOf" srcId="{833A3445-037F-4217-8058-3092D3DF77DD}" destId="{57EE3536-CCF4-47C2-ADA5-DCB53AB6F4A6}" srcOrd="1" destOrd="0" presId="urn:microsoft.com/office/officeart/2005/8/layout/orgChart1"/>
    <dgm:cxn modelId="{DD7BE41F-05E7-40B6-96A8-8D3E11B50462}" type="presOf" srcId="{DB1402D3-B979-4C6F-A178-DED2657A5F8A}" destId="{FE60BFFA-DD32-479C-8DC5-ADD62AEB0DC2}" srcOrd="1" destOrd="0" presId="urn:microsoft.com/office/officeart/2005/8/layout/orgChart1"/>
    <dgm:cxn modelId="{3738B420-C9E4-4972-B0C0-9132D8099AE7}" type="presOf" srcId="{3A839C5A-CC8F-47C3-B9FA-B78463744309}" destId="{FCD4134C-421A-4656-A99E-256751A555F1}" srcOrd="0" destOrd="0" presId="urn:microsoft.com/office/officeart/2005/8/layout/orgChart1"/>
    <dgm:cxn modelId="{26F7E621-23F1-464C-9EEA-BCF726348D5E}" type="presOf" srcId="{E0F7F585-D413-4106-9E84-2841876D6198}" destId="{242663BA-73A2-4F6B-A3B6-F84757104EF2}" srcOrd="0" destOrd="0" presId="urn:microsoft.com/office/officeart/2005/8/layout/orgChart1"/>
    <dgm:cxn modelId="{B7F2F62B-5601-41E6-ACF1-22DC204B3512}" type="presOf" srcId="{A8B87AC0-1346-4C0E-83E9-DCBAFB82847D}" destId="{2811F9E6-20D8-4C6E-95F7-7BB9C1C71FCB}" srcOrd="0" destOrd="0" presId="urn:microsoft.com/office/officeart/2005/8/layout/orgChart1"/>
    <dgm:cxn modelId="{6427422C-93B1-4CAF-BB90-33F02C14BC5C}" type="presOf" srcId="{E132B6BF-2D9E-4012-929C-61C2D2BDF09E}" destId="{A7228E1B-63F1-48D0-B7AB-5F49251967E3}" srcOrd="1" destOrd="0" presId="urn:microsoft.com/office/officeart/2005/8/layout/orgChart1"/>
    <dgm:cxn modelId="{453BD02C-CE65-4B71-91EB-2C766B8E63AA}" srcId="{E132B6BF-2D9E-4012-929C-61C2D2BDF09E}" destId="{B02EFB7E-3C90-4B4F-9A04-CB6005F480A4}" srcOrd="0" destOrd="0" parTransId="{AE7B41CC-22A1-4689-BA57-5E6CE7BF327E}" sibTransId="{A91A454F-41EF-4DFE-99C5-8DCF0BA3B427}"/>
    <dgm:cxn modelId="{6E142F35-CBAC-46E6-8B6F-F6F1EF4D7591}" srcId="{D1173DAC-1586-4D95-BC24-0AE024A9EF10}" destId="{CE76B07A-C3B3-4109-8273-A8E470D7F096}" srcOrd="3" destOrd="0" parTransId="{F200746A-C798-4933-AEC4-C39C2DAA37C8}" sibTransId="{578D97E5-33EA-484C-AEB0-6D995F503407}"/>
    <dgm:cxn modelId="{3E948435-B945-4F13-A18F-92904A462B7E}" srcId="{7F778877-B92E-4779-BE9E-6252C24FDD83}" destId="{2D100629-8921-4FB9-96DA-3C3763E2B602}" srcOrd="3" destOrd="0" parTransId="{3501586E-E52E-4014-B843-383694ADD5F5}" sibTransId="{411FEBF2-F7C6-416B-82D2-4E207477C828}"/>
    <dgm:cxn modelId="{7A32B535-A573-41BA-BAF9-62DFF1D1DC59}" srcId="{DB1402D3-B979-4C6F-A178-DED2657A5F8A}" destId="{A4EBA111-40C5-4710-832B-133F6D6C6EF7}" srcOrd="2" destOrd="0" parTransId="{8E3013EF-38A0-4CB7-B11E-9E019D6AD6FA}" sibTransId="{1029CC18-54AD-4CC1-AFBC-693D056A1122}"/>
    <dgm:cxn modelId="{0A253C39-28BF-47B5-A4CD-034DCD57D645}" type="presOf" srcId="{DDD169FD-9918-4F3B-8435-5149CC82A782}" destId="{C9E0A35F-BDB5-48C7-8D5D-4B5208F68497}" srcOrd="0" destOrd="0" presId="urn:microsoft.com/office/officeart/2005/8/layout/orgChart1"/>
    <dgm:cxn modelId="{1FDEEE3A-CA2F-4106-88C4-FCB33BC55953}" type="presOf" srcId="{3814A056-1732-4D4C-9ADC-C9276DC60DC8}" destId="{AE25AAA8-047C-4299-A368-545469D0D06B}" srcOrd="0" destOrd="0" presId="urn:microsoft.com/office/officeart/2005/8/layout/orgChart1"/>
    <dgm:cxn modelId="{8068285F-609A-4BBE-BA94-F78DC7770496}" srcId="{DB1402D3-B979-4C6F-A178-DED2657A5F8A}" destId="{1F4CF41B-BAC4-49D4-AB8F-496CDCFDA662}" srcOrd="4" destOrd="0" parTransId="{E0EFDAD3-2D9D-4291-8DC2-1C774A0AE160}" sibTransId="{320A928E-799F-46CA-8E7E-16EC917C34F2}"/>
    <dgm:cxn modelId="{361EDE5F-2EC3-423C-BA3B-ECF4F0CF688F}" srcId="{E132B6BF-2D9E-4012-929C-61C2D2BDF09E}" destId="{E0F7F585-D413-4106-9E84-2841876D6198}" srcOrd="2" destOrd="0" parTransId="{536981D6-8BC4-4F5E-9EC5-2B381F449F9B}" sibTransId="{31D61C23-40AD-4A5F-9E1E-CA1259508C12}"/>
    <dgm:cxn modelId="{6E98F25F-0EC4-4F6F-9061-11F4A43024F3}" srcId="{7F778877-B92E-4779-BE9E-6252C24FDD83}" destId="{29DACBD4-5ECA-48B7-8B8B-59125C96D653}" srcOrd="0" destOrd="0" parTransId="{CED9BE76-EDC5-4D48-837A-D66BF9C7BE54}" sibTransId="{637DEE02-2C89-4AB8-83DE-A233FDF8AA44}"/>
    <dgm:cxn modelId="{A7DB9160-1BAA-4E1F-9F99-077AE5680C6C}" type="presOf" srcId="{09AED9E0-1E1C-4277-9676-068EACF9B8C4}" destId="{B7A67FD8-0AE6-4D81-8C69-AB919BA8D4B7}" srcOrd="0" destOrd="0" presId="urn:microsoft.com/office/officeart/2005/8/layout/orgChart1"/>
    <dgm:cxn modelId="{4995D162-BE8D-4198-85FA-01F995F37DCA}" type="presOf" srcId="{2D100629-8921-4FB9-96DA-3C3763E2B602}" destId="{F9343E40-DFB0-445C-8B78-8DE059178823}" srcOrd="0" destOrd="0" presId="urn:microsoft.com/office/officeart/2005/8/layout/orgChart1"/>
    <dgm:cxn modelId="{C074EA63-DC0B-479D-8E71-503AC5E1DE20}" type="presOf" srcId="{3814A056-1732-4D4C-9ADC-C9276DC60DC8}" destId="{342D1B48-D2FF-4ED2-95E2-B32E620F132F}" srcOrd="1" destOrd="0" presId="urn:microsoft.com/office/officeart/2005/8/layout/orgChart1"/>
    <dgm:cxn modelId="{9A257F66-2150-4829-BFD5-063E11E50D4F}" type="presOf" srcId="{2D100629-8921-4FB9-96DA-3C3763E2B602}" destId="{9FE72AA1-8937-4067-A836-FE8E1B02AE5F}" srcOrd="1" destOrd="0" presId="urn:microsoft.com/office/officeart/2005/8/layout/orgChart1"/>
    <dgm:cxn modelId="{ED60E966-7799-4459-AE14-11578C04F642}" type="presOf" srcId="{A4EBA111-40C5-4710-832B-133F6D6C6EF7}" destId="{A1B9BD67-7450-4D23-939A-A69E9EEC1C14}" srcOrd="0" destOrd="0" presId="urn:microsoft.com/office/officeart/2005/8/layout/orgChart1"/>
    <dgm:cxn modelId="{21C12B6A-8AFC-40F7-B60E-17B916F4539B}" type="presOf" srcId="{E0EFDAD3-2D9D-4291-8DC2-1C774A0AE160}" destId="{25F4632F-FB1E-42BD-BB58-8174F4F7242A}" srcOrd="0" destOrd="0" presId="urn:microsoft.com/office/officeart/2005/8/layout/orgChart1"/>
    <dgm:cxn modelId="{5A2F454A-882A-4EB4-B002-6A0FDC143857}" type="presOf" srcId="{A8B87AC0-1346-4C0E-83E9-DCBAFB82847D}" destId="{B34401B4-6697-4CAA-BE54-4B81ADC0F274}" srcOrd="1" destOrd="0" presId="urn:microsoft.com/office/officeart/2005/8/layout/orgChart1"/>
    <dgm:cxn modelId="{1E5D8C4B-83E3-45FC-98E8-EEBF95290C7F}" srcId="{7F778877-B92E-4779-BE9E-6252C24FDD83}" destId="{833A3445-037F-4217-8058-3092D3DF77DD}" srcOrd="1" destOrd="0" parTransId="{09AED9E0-1E1C-4277-9676-068EACF9B8C4}" sibTransId="{26B46B1C-EED7-4389-B46C-85924AB49EA5}"/>
    <dgm:cxn modelId="{7B71DD6C-1A8F-452E-9112-E14373A64E76}" type="presOf" srcId="{E0F7F585-D413-4106-9E84-2841876D6198}" destId="{F777706A-D7D5-42DB-A9A4-D1B8EE03AB5B}" srcOrd="1" destOrd="0" presId="urn:microsoft.com/office/officeart/2005/8/layout/orgChart1"/>
    <dgm:cxn modelId="{BC8C316D-BEEA-4871-A667-97C2729F610F}" type="presOf" srcId="{A5AF4A10-C08A-4267-AF67-E3BABFC2CEDE}" destId="{37854DA3-7FD8-482E-A152-5E3A5756A67F}" srcOrd="0" destOrd="0" presId="urn:microsoft.com/office/officeart/2005/8/layout/orgChart1"/>
    <dgm:cxn modelId="{6336846E-6888-4FE8-9782-70B5C9077B5F}" type="presOf" srcId="{CE76B07A-C3B3-4109-8273-A8E470D7F096}" destId="{984924FA-3A8A-4CC5-88FE-574BCE775E1B}" srcOrd="0" destOrd="0" presId="urn:microsoft.com/office/officeart/2005/8/layout/orgChart1"/>
    <dgm:cxn modelId="{214C864F-0822-4AAA-AC9E-BD06172FBBA2}" type="presOf" srcId="{876D5B7D-C5EE-4368-920B-F4F04BDE268F}" destId="{0E4CDE21-2BAB-4A09-9456-B2E617B42FFE}" srcOrd="1" destOrd="0" presId="urn:microsoft.com/office/officeart/2005/8/layout/orgChart1"/>
    <dgm:cxn modelId="{7FCB916F-6CEE-4766-A1D1-7EF91941C406}" type="presOf" srcId="{488E0C6B-A4A4-4D11-9443-F72BDDC3BA47}" destId="{C90797B7-9CF3-480F-9126-FBFAF11609E6}" srcOrd="0" destOrd="0" presId="urn:microsoft.com/office/officeart/2005/8/layout/orgChart1"/>
    <dgm:cxn modelId="{C66A0952-7084-4D23-9964-4F372AD8323A}" type="presOf" srcId="{CED9BE76-EDC5-4D48-837A-D66BF9C7BE54}" destId="{3B26DF67-AC64-4124-9909-D1F5A906BD71}" srcOrd="0" destOrd="0" presId="urn:microsoft.com/office/officeart/2005/8/layout/orgChart1"/>
    <dgm:cxn modelId="{39245E52-1F82-4BF4-A63B-3D05C887D325}" type="presOf" srcId="{2041201B-C062-4707-9396-85A51A2DD1C1}" destId="{867BC00B-489C-439F-9A69-E8ACDCABB5BF}" srcOrd="0" destOrd="0" presId="urn:microsoft.com/office/officeart/2005/8/layout/orgChart1"/>
    <dgm:cxn modelId="{2C70AF73-AC2C-4A90-8586-AAADF6E69DB0}" type="presOf" srcId="{536981D6-8BC4-4F5E-9EC5-2B381F449F9B}" destId="{5A0FFE82-8B96-4F64-AE61-E783927AF217}" srcOrd="0" destOrd="0" presId="urn:microsoft.com/office/officeart/2005/8/layout/orgChart1"/>
    <dgm:cxn modelId="{4B7B8B54-3C42-4ED0-9D1D-CB717A197B78}" type="presOf" srcId="{8E3013EF-38A0-4CB7-B11E-9E019D6AD6FA}" destId="{FA7A3AE3-3067-48BD-9727-A0E812713379}" srcOrd="0" destOrd="0" presId="urn:microsoft.com/office/officeart/2005/8/layout/orgChart1"/>
    <dgm:cxn modelId="{1C61E754-9ED9-45E5-AAA1-BB21DA56C88C}" type="presOf" srcId="{D1173DAC-1586-4D95-BC24-0AE024A9EF10}" destId="{1396E232-61FC-40AC-AEC0-381BD6A53F35}" srcOrd="0" destOrd="0" presId="urn:microsoft.com/office/officeart/2005/8/layout/orgChart1"/>
    <dgm:cxn modelId="{F0E95155-5509-40CA-AA9E-14A1F41A0DCC}" type="presOf" srcId="{F200746A-C798-4933-AEC4-C39C2DAA37C8}" destId="{401E9CBE-DAD6-40C0-AC78-B98994081349}" srcOrd="0" destOrd="0" presId="urn:microsoft.com/office/officeart/2005/8/layout/orgChart1"/>
    <dgm:cxn modelId="{579E3578-29F9-45AC-A0FA-929B08DBD722}" srcId="{D1173DAC-1586-4D95-BC24-0AE024A9EF10}" destId="{B7EBABE4-A7A7-4A66-802B-4DF1005167CB}" srcOrd="4" destOrd="0" parTransId="{B7D3929C-4A27-47F5-B6A8-08AA9003A91A}" sibTransId="{F02BE3CA-BABB-4F52-BEC3-084ACCF16E7F}"/>
    <dgm:cxn modelId="{990D4959-BC6C-481B-8E47-C56B3DB1C572}" type="presOf" srcId="{4B3AECD6-6D51-4BF2-835F-63C38918567C}" destId="{837F4948-A74A-4A0C-A5AE-11DAD3500166}" srcOrd="0" destOrd="0" presId="urn:microsoft.com/office/officeart/2005/8/layout/orgChart1"/>
    <dgm:cxn modelId="{4EEEAF79-CBEA-458A-A85E-9C6030F27A0B}" type="presOf" srcId="{088F0E21-0622-450F-AD6F-F6DE64D69E66}" destId="{06337875-B3B8-4DF4-934F-F05851ACB965}" srcOrd="1" destOrd="0" presId="urn:microsoft.com/office/officeart/2005/8/layout/orgChart1"/>
    <dgm:cxn modelId="{0EB8357C-0185-4861-87E7-689652EEAEDE}" type="presOf" srcId="{1F4CF41B-BAC4-49D4-AB8F-496CDCFDA662}" destId="{2501B599-A246-49A1-9F6F-4D9C15B335BB}" srcOrd="1" destOrd="0" presId="urn:microsoft.com/office/officeart/2005/8/layout/orgChart1"/>
    <dgm:cxn modelId="{ECDFE17E-7645-42BB-9BB9-8ED2CD4E8F95}" type="presOf" srcId="{AE7B41CC-22A1-4689-BA57-5E6CE7BF327E}" destId="{2D39EEA6-BECE-4943-BF14-F1076631AC38}" srcOrd="0" destOrd="0" presId="urn:microsoft.com/office/officeart/2005/8/layout/orgChart1"/>
    <dgm:cxn modelId="{69F5EE82-7C15-429E-B5E2-FAFE1E60814B}" type="presOf" srcId="{3501586E-E52E-4014-B843-383694ADD5F5}" destId="{D25DBDCA-0591-4F0C-BC99-FE1F723C3226}" srcOrd="0" destOrd="0" presId="urn:microsoft.com/office/officeart/2005/8/layout/orgChart1"/>
    <dgm:cxn modelId="{823C4086-AE6C-4766-A4E8-EC3414DE3984}" type="presOf" srcId="{B7D3929C-4A27-47F5-B6A8-08AA9003A91A}" destId="{CE59389A-1B01-4E50-8E1A-B69DDC9CFCF4}" srcOrd="0" destOrd="0" presId="urn:microsoft.com/office/officeart/2005/8/layout/orgChart1"/>
    <dgm:cxn modelId="{E7884D88-CA0E-49AE-BAFD-892B2ED62335}" type="presOf" srcId="{29DACBD4-5ECA-48B7-8B8B-59125C96D653}" destId="{47AE8F65-D3DF-485E-B226-26530AFA5DE9}" srcOrd="0" destOrd="0" presId="urn:microsoft.com/office/officeart/2005/8/layout/orgChart1"/>
    <dgm:cxn modelId="{685D218A-C0B5-43EC-8876-9A8FBD376411}" srcId="{E0F7F585-D413-4106-9E84-2841876D6198}" destId="{DFCCB3E6-D0AE-487D-AF0D-4C7F9F5066E7}" srcOrd="0" destOrd="0" parTransId="{E1528139-C8B5-456A-B0DE-69D70089D98E}" sibTransId="{1D2EE932-7388-4243-84F5-306965AFD8B3}"/>
    <dgm:cxn modelId="{BBCF1C8C-708D-4509-B0A4-148C5AA9328C}" srcId="{D1173DAC-1586-4D95-BC24-0AE024A9EF10}" destId="{884505F8-5EE5-457E-B260-E4DB9CEE1312}" srcOrd="1" destOrd="0" parTransId="{A89DA4B1-7DDE-46A4-8A92-1523F987E931}" sibTransId="{EEF53C44-BD06-4081-AE59-98182EA1EE9E}"/>
    <dgm:cxn modelId="{63E38090-475E-4196-8163-E80EA16296E7}" type="presOf" srcId="{D41734F5-3CA0-4F3E-9DB0-EBDA412E797B}" destId="{1C711C98-D6E4-4E56-BF49-FA07B0A29187}" srcOrd="0" destOrd="0" presId="urn:microsoft.com/office/officeart/2005/8/layout/orgChart1"/>
    <dgm:cxn modelId="{FE189190-8253-46F1-A7CF-ABA7397FC9E1}" type="presOf" srcId="{884505F8-5EE5-457E-B260-E4DB9CEE1312}" destId="{4139143A-7F7E-4217-8440-A620B8A14713}" srcOrd="0" destOrd="0" presId="urn:microsoft.com/office/officeart/2005/8/layout/orgChart1"/>
    <dgm:cxn modelId="{13F19890-EF97-4311-890A-39F65BD1AFF2}" type="presOf" srcId="{DFCCB3E6-D0AE-487D-AF0D-4C7F9F5066E7}" destId="{AAB3277B-DFA1-4C7A-A8E5-E547235E6387}" srcOrd="0" destOrd="0" presId="urn:microsoft.com/office/officeart/2005/8/layout/orgChart1"/>
    <dgm:cxn modelId="{B2EF5992-69A6-4EAB-932A-7629FBAE775B}" type="presOf" srcId="{C41C18B4-89D2-4839-A4BC-7169BE14101F}" destId="{25BF2F81-15B8-4470-B8E0-98A728375CC7}" srcOrd="0" destOrd="0" presId="urn:microsoft.com/office/officeart/2005/8/layout/orgChart1"/>
    <dgm:cxn modelId="{6FA52A94-E024-47B4-A860-F1CA12F0605F}" srcId="{D1173DAC-1586-4D95-BC24-0AE024A9EF10}" destId="{B28B2029-7E87-4C75-9E06-40C1C4900237}" srcOrd="2" destOrd="0" parTransId="{88E7B4F7-ED43-4454-8577-14764DBF5CA9}" sibTransId="{B02F665B-0617-4FCC-BD44-97AA5AD0C70A}"/>
    <dgm:cxn modelId="{1C15B594-1934-41C7-A361-16B6FBD02E4C}" srcId="{7F778877-B92E-4779-BE9E-6252C24FDD83}" destId="{1FCD6B3F-CCBB-4A01-9564-AF9F72409AA2}" srcOrd="2" destOrd="0" parTransId="{DDD169FD-9918-4F3B-8435-5149CC82A782}" sibTransId="{258ED97C-8AA1-49DF-AAD0-6BFCDA8AB03A}"/>
    <dgm:cxn modelId="{8F73BC98-2747-4219-8532-49FC9578B292}" srcId="{E0F7F585-D413-4106-9E84-2841876D6198}" destId="{876D5B7D-C5EE-4368-920B-F4F04BDE268F}" srcOrd="1" destOrd="0" parTransId="{B57104DB-5704-4B14-B319-3F5AD9284FB3}" sibTransId="{19F91E6A-65F6-49B7-A986-806D622406E9}"/>
    <dgm:cxn modelId="{6C55E399-9E62-4FAA-8071-F3842D6A4B9E}" srcId="{E132B6BF-2D9E-4012-929C-61C2D2BDF09E}" destId="{DB1402D3-B979-4C6F-A178-DED2657A5F8A}" srcOrd="1" destOrd="0" parTransId="{FE566409-A3F0-4E32-85C0-68E1A92812D9}" sibTransId="{41CD9319-328C-4922-A425-C6EC7D005D81}"/>
    <dgm:cxn modelId="{EE03AE9C-5CD9-4765-9C22-974C8B4FECCD}" type="presOf" srcId="{2041201B-C062-4707-9396-85A51A2DD1C1}" destId="{941E3C5B-5D7D-4BE4-A4D5-E1213AA83043}" srcOrd="1" destOrd="0" presId="urn:microsoft.com/office/officeart/2005/8/layout/orgChart1"/>
    <dgm:cxn modelId="{1FA001A1-1261-4973-B428-113CF01B3E8D}" type="presOf" srcId="{E1528139-C8B5-456A-B0DE-69D70089D98E}" destId="{FC678A53-E3FE-4CA3-BEB3-22613CF61604}" srcOrd="0" destOrd="0" presId="urn:microsoft.com/office/officeart/2005/8/layout/orgChart1"/>
    <dgm:cxn modelId="{B78156A5-64C9-48F2-8F90-EF220E47F672}" type="presOf" srcId="{B7EBABE4-A7A7-4A66-802B-4DF1005167CB}" destId="{921B29A2-1EEC-48FE-8B60-6AC2873112C8}" srcOrd="0" destOrd="0" presId="urn:microsoft.com/office/officeart/2005/8/layout/orgChart1"/>
    <dgm:cxn modelId="{6816B3A6-F4FB-4DB5-AF90-DCC460E9B007}" srcId="{D1173DAC-1586-4D95-BC24-0AE024A9EF10}" destId="{3814A056-1732-4D4C-9ADC-C9276DC60DC8}" srcOrd="5" destOrd="0" parTransId="{05E42122-0C87-41E3-84FC-3E110F2EB035}" sibTransId="{1A2C9386-C46B-45C2-8A62-480004E327A2}"/>
    <dgm:cxn modelId="{BDABA4A7-D0F4-4752-A865-112A552FB5DF}" type="presOf" srcId="{29DACBD4-5ECA-48B7-8B8B-59125C96D653}" destId="{F404278A-456F-4E7C-A433-19D4F0FD4B52}" srcOrd="1" destOrd="0" presId="urn:microsoft.com/office/officeart/2005/8/layout/orgChart1"/>
    <dgm:cxn modelId="{3DA791A8-9CA3-4BAF-A289-C8C8E0818069}" srcId="{D1173DAC-1586-4D95-BC24-0AE024A9EF10}" destId="{A2BBB5A2-333A-4295-A996-2911243D06AC}" srcOrd="0" destOrd="0" parTransId="{FE5B1026-325F-4015-8643-20864C3CBA57}" sibTransId="{12F76334-07EB-42F5-9489-DA8BEEC07D38}"/>
    <dgm:cxn modelId="{18BD07AC-234B-4A40-BD64-45C97B159B21}" type="presOf" srcId="{1FCD6B3F-CCBB-4A01-9564-AF9F72409AA2}" destId="{8C01773F-A0D0-4622-AEEF-75497E9E6ADE}" srcOrd="1" destOrd="0" presId="urn:microsoft.com/office/officeart/2005/8/layout/orgChart1"/>
    <dgm:cxn modelId="{16E69CAC-6583-4CDB-9F63-C4556A9AC753}" type="presOf" srcId="{88E7B4F7-ED43-4454-8577-14764DBF5CA9}" destId="{9C6E560B-7FBB-47F6-8FAB-14CE935D4231}" srcOrd="0" destOrd="0" presId="urn:microsoft.com/office/officeart/2005/8/layout/orgChart1"/>
    <dgm:cxn modelId="{827278AE-40A1-4C98-B096-E5706B6532F0}" type="presOf" srcId="{CE76B07A-C3B3-4109-8273-A8E470D7F096}" destId="{1441DAC3-A6B7-43D7-9E38-0916BE47E7C9}" srcOrd="1" destOrd="0" presId="urn:microsoft.com/office/officeart/2005/8/layout/orgChart1"/>
    <dgm:cxn modelId="{1806AAB1-96CD-4BDA-9768-F7E78AB2A831}" srcId="{3A839C5A-CC8F-47C3-B9FA-B78463744309}" destId="{E132B6BF-2D9E-4012-929C-61C2D2BDF09E}" srcOrd="0" destOrd="0" parTransId="{B24EDAE9-F77A-48CE-AD57-FB4AAB3FBBF8}" sibTransId="{A7A4266F-A084-44AE-92F5-5F8045FE708B}"/>
    <dgm:cxn modelId="{7C6641BA-8C98-48B9-926A-905AD0EAF065}" type="presOf" srcId="{D1173DAC-1586-4D95-BC24-0AE024A9EF10}" destId="{4F877F52-7E6C-4799-AB1A-BF6D0A18BFBE}" srcOrd="1" destOrd="0" presId="urn:microsoft.com/office/officeart/2005/8/layout/orgChart1"/>
    <dgm:cxn modelId="{2FBB0CBD-B535-4145-9CE3-5C1937F506BB}" type="presOf" srcId="{B02EFB7E-3C90-4B4F-9A04-CB6005F480A4}" destId="{CC216EBA-6339-4C9A-BA13-76BEC203AE33}" srcOrd="0" destOrd="0" presId="urn:microsoft.com/office/officeart/2005/8/layout/orgChart1"/>
    <dgm:cxn modelId="{B6F606C8-E5E3-4B65-81B7-5A63B47CCDC8}" type="presOf" srcId="{B57104DB-5704-4B14-B319-3F5AD9284FB3}" destId="{A4B92F3D-E663-40E8-9324-7303053C2FE1}" srcOrd="0" destOrd="0" presId="urn:microsoft.com/office/officeart/2005/8/layout/orgChart1"/>
    <dgm:cxn modelId="{E5C4B0C8-1F06-4D9A-A569-5D8CAE8F0C13}" type="presOf" srcId="{8246E557-2979-4393-BA6C-F9E8E4CC973F}" destId="{18174A98-8241-4C5B-ACA9-46D4A81FDEB0}" srcOrd="1" destOrd="0" presId="urn:microsoft.com/office/officeart/2005/8/layout/orgChart1"/>
    <dgm:cxn modelId="{A47DD7CC-0A74-4C64-9BAB-E66EB87FA969}" type="presOf" srcId="{A61E1576-4D02-4082-81E8-0264AB189CC8}" destId="{55E7B181-D226-468D-B8D6-8767D4245728}" srcOrd="0" destOrd="0" presId="urn:microsoft.com/office/officeart/2005/8/layout/orgChart1"/>
    <dgm:cxn modelId="{247EB7CD-AEE5-412B-9F31-8F7AB31680CD}" srcId="{E132B6BF-2D9E-4012-929C-61C2D2BDF09E}" destId="{7F778877-B92E-4779-BE9E-6252C24FDD83}" srcOrd="3" destOrd="0" parTransId="{A5AF4A10-C08A-4267-AF67-E3BABFC2CEDE}" sibTransId="{5C26D6EC-69CF-4A2A-91DD-441D20BBE58B}"/>
    <dgm:cxn modelId="{1C1858D0-BE38-4F46-95B7-B68089A23F1D}" type="presOf" srcId="{088F0E21-0622-450F-AD6F-F6DE64D69E66}" destId="{4DC6FCC8-B993-4313-A46B-FF78F0636537}" srcOrd="0" destOrd="0" presId="urn:microsoft.com/office/officeart/2005/8/layout/orgChart1"/>
    <dgm:cxn modelId="{D84F7CD0-2780-487F-8F3A-097596C0A1F4}" type="presOf" srcId="{1F4CF41B-BAC4-49D4-AB8F-496CDCFDA662}" destId="{3280824A-7B5C-49A1-8C95-7E3DC37F9345}" srcOrd="0" destOrd="0" presId="urn:microsoft.com/office/officeart/2005/8/layout/orgChart1"/>
    <dgm:cxn modelId="{BA8A32D2-69BD-4207-9B4E-34D73ED8A0E0}" type="presOf" srcId="{A4EBA111-40C5-4710-832B-133F6D6C6EF7}" destId="{6F8A77D0-62A0-4EAD-9A40-3718D29EFFE4}" srcOrd="1" destOrd="0" presId="urn:microsoft.com/office/officeart/2005/8/layout/orgChart1"/>
    <dgm:cxn modelId="{450D41D4-14E2-4C42-96A1-CE1D9C662D07}" srcId="{DB1402D3-B979-4C6F-A178-DED2657A5F8A}" destId="{8246E557-2979-4393-BA6C-F9E8E4CC973F}" srcOrd="3" destOrd="0" parTransId="{A61E1576-4D02-4082-81E8-0264AB189CC8}" sibTransId="{BF65EA71-C5F0-48A4-8C9F-1F6826EB1454}"/>
    <dgm:cxn modelId="{DCD43CD5-63DD-45E1-9E96-CC16452ED356}" type="presOf" srcId="{7F778877-B92E-4779-BE9E-6252C24FDD83}" destId="{9ED92572-DC76-4AF3-B32B-B904AC589452}" srcOrd="0" destOrd="0" presId="urn:microsoft.com/office/officeart/2005/8/layout/orgChart1"/>
    <dgm:cxn modelId="{D5F9A3D8-277B-4239-B793-D1428F72BA7D}" type="presOf" srcId="{DFCCB3E6-D0AE-487D-AF0D-4C7F9F5066E7}" destId="{F43A3D77-156F-43FB-BF45-358FF13749D9}" srcOrd="1" destOrd="0" presId="urn:microsoft.com/office/officeart/2005/8/layout/orgChart1"/>
    <dgm:cxn modelId="{868321D9-38ED-4DAC-B2A4-37F790C45E39}" type="presOf" srcId="{A89DA4B1-7DDE-46A4-8A92-1523F987E931}" destId="{918FE398-FD6B-4B9B-81A1-4BB6D84414A5}" srcOrd="0" destOrd="0" presId="urn:microsoft.com/office/officeart/2005/8/layout/orgChart1"/>
    <dgm:cxn modelId="{AE3A62D9-D573-414C-8CBA-1B1C3005C5A0}" type="presOf" srcId="{8293935C-48A7-4BF6-8C7E-98863365793D}" destId="{E2896CF6-2A70-494B-A8C2-A26C3692FACB}" srcOrd="0" destOrd="0" presId="urn:microsoft.com/office/officeart/2005/8/layout/orgChart1"/>
    <dgm:cxn modelId="{A01CBCDA-49F1-49DB-BFDA-20D8B5574D73}" type="presOf" srcId="{A2BBB5A2-333A-4295-A996-2911243D06AC}" destId="{AB254EE4-204B-446C-9606-B267BBF79168}" srcOrd="1" destOrd="0" presId="urn:microsoft.com/office/officeart/2005/8/layout/orgChart1"/>
    <dgm:cxn modelId="{184CB8DE-4803-4902-A7BE-52ED024FE540}" type="presOf" srcId="{B28B2029-7E87-4C75-9E06-40C1C4900237}" destId="{F3093433-86EC-468D-B89C-926292B9A89D}" srcOrd="0" destOrd="0" presId="urn:microsoft.com/office/officeart/2005/8/layout/orgChart1"/>
    <dgm:cxn modelId="{C2336AE0-B505-457A-B2BB-276D6CD77936}" type="presOf" srcId="{FE5B1026-325F-4015-8643-20864C3CBA57}" destId="{D290F0ED-111B-4225-851C-F26CCF80CD77}" srcOrd="0" destOrd="0" presId="urn:microsoft.com/office/officeart/2005/8/layout/orgChart1"/>
    <dgm:cxn modelId="{1E5FF1E0-A9B1-4166-85BC-C3A7777DFA4A}" type="presOf" srcId="{E132B6BF-2D9E-4012-929C-61C2D2BDF09E}" destId="{ACDA427C-5AEA-4C08-AEB3-469707165C05}" srcOrd="0" destOrd="0" presId="urn:microsoft.com/office/officeart/2005/8/layout/orgChart1"/>
    <dgm:cxn modelId="{33E0BBE1-DCD2-409F-8C0A-F002CAA92555}" type="presOf" srcId="{A2BBB5A2-333A-4295-A996-2911243D06AC}" destId="{74D0FFBD-EB8D-4093-8D34-AA13D224BBA9}" srcOrd="0" destOrd="0" presId="urn:microsoft.com/office/officeart/2005/8/layout/orgChart1"/>
    <dgm:cxn modelId="{BA116CE6-69CC-43DC-907C-FAD367009533}" type="presOf" srcId="{1FCD6B3F-CCBB-4A01-9564-AF9F72409AA2}" destId="{151D675B-7AE9-47BF-B335-B76FBE9DB0C8}" srcOrd="0" destOrd="0" presId="urn:microsoft.com/office/officeart/2005/8/layout/orgChart1"/>
    <dgm:cxn modelId="{7A8A54E8-806A-4742-8290-D17A7677794B}" type="presOf" srcId="{DB1402D3-B979-4C6F-A178-DED2657A5F8A}" destId="{33DA9249-CE6A-4765-A0CB-BFAC5A6A2A3C}" srcOrd="0" destOrd="0" presId="urn:microsoft.com/office/officeart/2005/8/layout/orgChart1"/>
    <dgm:cxn modelId="{AB6965E9-2BD0-41D8-81F7-6367F7EFAA8D}" type="presOf" srcId="{7F778877-B92E-4779-BE9E-6252C24FDD83}" destId="{3E0705E2-2A13-48E7-936F-94C4A6554602}" srcOrd="1" destOrd="0" presId="urn:microsoft.com/office/officeart/2005/8/layout/orgChart1"/>
    <dgm:cxn modelId="{4AC414EA-14DE-407A-AF9B-17A0E65D02E2}" type="presOf" srcId="{CC30FF29-6922-4E96-838B-34B047F836DE}" destId="{1627E4E8-339D-4B79-951E-4F21DB861843}" srcOrd="0" destOrd="0" presId="urn:microsoft.com/office/officeart/2005/8/layout/orgChart1"/>
    <dgm:cxn modelId="{A97261EC-3B75-424A-831D-30B84CBC8877}" type="presOf" srcId="{05E42122-0C87-41E3-84FC-3E110F2EB035}" destId="{E5C39AF7-EC87-482A-A40E-DDA9B612F440}" srcOrd="0" destOrd="0" presId="urn:microsoft.com/office/officeart/2005/8/layout/orgChart1"/>
    <dgm:cxn modelId="{253CE6EC-F4A8-45E6-BD42-0D02495408CC}" type="presOf" srcId="{8246E557-2979-4393-BA6C-F9E8E4CC973F}" destId="{89E62E17-1377-4E1C-991D-06EAB9105E5E}" srcOrd="0" destOrd="0" presId="urn:microsoft.com/office/officeart/2005/8/layout/orgChart1"/>
    <dgm:cxn modelId="{84FEB1EE-7592-4733-BF30-C80581CF6534}" type="presOf" srcId="{B28B2029-7E87-4C75-9E06-40C1C4900237}" destId="{C672B09C-ABD9-474D-9F87-B0626BDBFC7A}" srcOrd="1" destOrd="0" presId="urn:microsoft.com/office/officeart/2005/8/layout/orgChart1"/>
    <dgm:cxn modelId="{CFA3C5F1-EF46-400A-958B-2F4B44442209}" srcId="{E132B6BF-2D9E-4012-929C-61C2D2BDF09E}" destId="{D1173DAC-1586-4D95-BC24-0AE024A9EF10}" srcOrd="4" destOrd="0" parTransId="{4B3AECD6-6D51-4BF2-835F-63C38918567C}" sibTransId="{4239CE7B-4450-4E18-AEA2-6E5CFE221260}"/>
    <dgm:cxn modelId="{FF089AFC-D5DD-4270-A014-9AACB7B7784C}" srcId="{DB1402D3-B979-4C6F-A178-DED2657A5F8A}" destId="{488E0C6B-A4A4-4D11-9443-F72BDDC3BA47}" srcOrd="1" destOrd="0" parTransId="{D41734F5-3CA0-4F3E-9DB0-EBDA412E797B}" sibTransId="{95A6EDBA-C389-4793-9FDF-590E0ACC5920}"/>
    <dgm:cxn modelId="{F686F3FD-CBFE-4FFF-A33F-5F8F8AE646A6}" type="presOf" srcId="{FE566409-A3F0-4E32-85C0-68E1A92812D9}" destId="{964BD5FF-F35C-40A8-922C-26E0C65938C4}" srcOrd="0" destOrd="0" presId="urn:microsoft.com/office/officeart/2005/8/layout/orgChart1"/>
    <dgm:cxn modelId="{85A728FF-AAEC-49CE-8282-3EABBC9DA22B}" type="presOf" srcId="{876D5B7D-C5EE-4368-920B-F4F04BDE268F}" destId="{FA06EE4B-DA8D-4D4C-8CFA-7F74F8E43257}" srcOrd="0" destOrd="0" presId="urn:microsoft.com/office/officeart/2005/8/layout/orgChart1"/>
    <dgm:cxn modelId="{3D0C67FF-8442-4FC1-BB0B-911E1B07BDF2}" type="presOf" srcId="{488E0C6B-A4A4-4D11-9443-F72BDDC3BA47}" destId="{9A459AEB-0535-4DD2-A683-313C977FD29D}" srcOrd="1" destOrd="0" presId="urn:microsoft.com/office/officeart/2005/8/layout/orgChart1"/>
    <dgm:cxn modelId="{D2ADB069-421E-4605-A3CD-8ADA7A3797B2}" type="presParOf" srcId="{FCD4134C-421A-4656-A99E-256751A555F1}" destId="{0007B5CB-3AD8-431C-91FB-A6F47028982A}" srcOrd="0" destOrd="0" presId="urn:microsoft.com/office/officeart/2005/8/layout/orgChart1"/>
    <dgm:cxn modelId="{95FA4683-6C4A-40D1-9CB9-498D0EE42C42}" type="presParOf" srcId="{0007B5CB-3AD8-431C-91FB-A6F47028982A}" destId="{9A359538-227B-45A4-8FF3-6BAF1203C400}" srcOrd="0" destOrd="0" presId="urn:microsoft.com/office/officeart/2005/8/layout/orgChart1"/>
    <dgm:cxn modelId="{5E6CD331-7BBB-4749-8D9D-D8544C676DB1}" type="presParOf" srcId="{9A359538-227B-45A4-8FF3-6BAF1203C400}" destId="{ACDA427C-5AEA-4C08-AEB3-469707165C05}" srcOrd="0" destOrd="0" presId="urn:microsoft.com/office/officeart/2005/8/layout/orgChart1"/>
    <dgm:cxn modelId="{C85817E9-4A4C-4ECF-B203-5DE709B2212E}" type="presParOf" srcId="{9A359538-227B-45A4-8FF3-6BAF1203C400}" destId="{A7228E1B-63F1-48D0-B7AB-5F49251967E3}" srcOrd="1" destOrd="0" presId="urn:microsoft.com/office/officeart/2005/8/layout/orgChart1"/>
    <dgm:cxn modelId="{6E0A7B2E-03DC-482B-8ADC-1F2E0B1902E6}" type="presParOf" srcId="{0007B5CB-3AD8-431C-91FB-A6F47028982A}" destId="{96DBCC87-BF4B-498A-B763-7BB7AEECF2AD}" srcOrd="1" destOrd="0" presId="urn:microsoft.com/office/officeart/2005/8/layout/orgChart1"/>
    <dgm:cxn modelId="{1C8EF9A8-B894-4410-8AA8-F43EFFC1E595}" type="presParOf" srcId="{96DBCC87-BF4B-498A-B763-7BB7AEECF2AD}" destId="{964BD5FF-F35C-40A8-922C-26E0C65938C4}" srcOrd="0" destOrd="0" presId="urn:microsoft.com/office/officeart/2005/8/layout/orgChart1"/>
    <dgm:cxn modelId="{C22D44B0-98BD-4A2F-B73E-AB991E3AC4B5}" type="presParOf" srcId="{96DBCC87-BF4B-498A-B763-7BB7AEECF2AD}" destId="{BCC76591-C471-41F2-AD57-CC6FFF705CAE}" srcOrd="1" destOrd="0" presId="urn:microsoft.com/office/officeart/2005/8/layout/orgChart1"/>
    <dgm:cxn modelId="{E86E53FA-1A5F-4D8F-81BD-B51082FE8219}" type="presParOf" srcId="{BCC76591-C471-41F2-AD57-CC6FFF705CAE}" destId="{DB1B3F05-F91E-4168-9592-BDE8380D29FE}" srcOrd="0" destOrd="0" presId="urn:microsoft.com/office/officeart/2005/8/layout/orgChart1"/>
    <dgm:cxn modelId="{F9D74C23-D977-4F8B-B94D-BEEED8E0E875}" type="presParOf" srcId="{DB1B3F05-F91E-4168-9592-BDE8380D29FE}" destId="{33DA9249-CE6A-4765-A0CB-BFAC5A6A2A3C}" srcOrd="0" destOrd="0" presId="urn:microsoft.com/office/officeart/2005/8/layout/orgChart1"/>
    <dgm:cxn modelId="{82FFE068-0B71-41A3-82F7-17B99B58C0BC}" type="presParOf" srcId="{DB1B3F05-F91E-4168-9592-BDE8380D29FE}" destId="{FE60BFFA-DD32-479C-8DC5-ADD62AEB0DC2}" srcOrd="1" destOrd="0" presId="urn:microsoft.com/office/officeart/2005/8/layout/orgChart1"/>
    <dgm:cxn modelId="{884E6E0D-9BC7-4768-BFA2-202134C543C4}" type="presParOf" srcId="{BCC76591-C471-41F2-AD57-CC6FFF705CAE}" destId="{2951C454-05B7-44F7-AA31-E5620A5E912D}" srcOrd="1" destOrd="0" presId="urn:microsoft.com/office/officeart/2005/8/layout/orgChart1"/>
    <dgm:cxn modelId="{809EC9A1-A7F3-401E-82A9-FC6EF0D1C8B0}" type="presParOf" srcId="{2951C454-05B7-44F7-AA31-E5620A5E912D}" destId="{1627E4E8-339D-4B79-951E-4F21DB861843}" srcOrd="0" destOrd="0" presId="urn:microsoft.com/office/officeart/2005/8/layout/orgChart1"/>
    <dgm:cxn modelId="{96AA6D03-6D1E-4397-A168-160551EF542E}" type="presParOf" srcId="{2951C454-05B7-44F7-AA31-E5620A5E912D}" destId="{936E76E7-F14C-4CCE-AF7C-A97926928EFF}" srcOrd="1" destOrd="0" presId="urn:microsoft.com/office/officeart/2005/8/layout/orgChart1"/>
    <dgm:cxn modelId="{069EB8AE-1D35-4DFB-AD43-468B0C3ADB95}" type="presParOf" srcId="{936E76E7-F14C-4CCE-AF7C-A97926928EFF}" destId="{1D1D31D5-0EFC-4AFD-8B07-D31A9A2D1D49}" srcOrd="0" destOrd="0" presId="urn:microsoft.com/office/officeart/2005/8/layout/orgChart1"/>
    <dgm:cxn modelId="{34D8AE95-3CBD-48F2-A9CA-2CFFF93591BA}" type="presParOf" srcId="{1D1D31D5-0EFC-4AFD-8B07-D31A9A2D1D49}" destId="{2811F9E6-20D8-4C6E-95F7-7BB9C1C71FCB}" srcOrd="0" destOrd="0" presId="urn:microsoft.com/office/officeart/2005/8/layout/orgChart1"/>
    <dgm:cxn modelId="{AF2655FC-8091-495D-817C-F324E181D539}" type="presParOf" srcId="{1D1D31D5-0EFC-4AFD-8B07-D31A9A2D1D49}" destId="{B34401B4-6697-4CAA-BE54-4B81ADC0F274}" srcOrd="1" destOrd="0" presId="urn:microsoft.com/office/officeart/2005/8/layout/orgChart1"/>
    <dgm:cxn modelId="{5CC49FC0-34DB-4C70-A025-DC147418A91B}" type="presParOf" srcId="{936E76E7-F14C-4CCE-AF7C-A97926928EFF}" destId="{2933EFFC-E16B-42E8-BBD8-6871348F3801}" srcOrd="1" destOrd="0" presId="urn:microsoft.com/office/officeart/2005/8/layout/orgChart1"/>
    <dgm:cxn modelId="{37E20B34-C54E-4670-9DC4-2A48F1DBA16E}" type="presParOf" srcId="{936E76E7-F14C-4CCE-AF7C-A97926928EFF}" destId="{30A44757-321D-4460-96EC-8BAA50B14B2F}" srcOrd="2" destOrd="0" presId="urn:microsoft.com/office/officeart/2005/8/layout/orgChart1"/>
    <dgm:cxn modelId="{F0001ABF-897D-4A9B-A068-D897ACD85182}" type="presParOf" srcId="{2951C454-05B7-44F7-AA31-E5620A5E912D}" destId="{1C711C98-D6E4-4E56-BF49-FA07B0A29187}" srcOrd="2" destOrd="0" presId="urn:microsoft.com/office/officeart/2005/8/layout/orgChart1"/>
    <dgm:cxn modelId="{7298DC8D-05E5-4399-9BED-596FD5A3C709}" type="presParOf" srcId="{2951C454-05B7-44F7-AA31-E5620A5E912D}" destId="{4AFA6FB3-1095-4260-A0F4-7586B46AC98A}" srcOrd="3" destOrd="0" presId="urn:microsoft.com/office/officeart/2005/8/layout/orgChart1"/>
    <dgm:cxn modelId="{C67445A4-0D6F-40A6-BDE8-3FC0E3A5F12C}" type="presParOf" srcId="{4AFA6FB3-1095-4260-A0F4-7586B46AC98A}" destId="{67FA60FA-8C18-4F7C-97E8-F6DD9E18CB87}" srcOrd="0" destOrd="0" presId="urn:microsoft.com/office/officeart/2005/8/layout/orgChart1"/>
    <dgm:cxn modelId="{4AE1F577-CC34-40E2-BFC3-D8E8AB24C407}" type="presParOf" srcId="{67FA60FA-8C18-4F7C-97E8-F6DD9E18CB87}" destId="{C90797B7-9CF3-480F-9126-FBFAF11609E6}" srcOrd="0" destOrd="0" presId="urn:microsoft.com/office/officeart/2005/8/layout/orgChart1"/>
    <dgm:cxn modelId="{9B15EA4D-AA4A-40E2-890B-0DC31BAD81D8}" type="presParOf" srcId="{67FA60FA-8C18-4F7C-97E8-F6DD9E18CB87}" destId="{9A459AEB-0535-4DD2-A683-313C977FD29D}" srcOrd="1" destOrd="0" presId="urn:microsoft.com/office/officeart/2005/8/layout/orgChart1"/>
    <dgm:cxn modelId="{FCBC6B99-E25A-4667-9CDD-51C4344F8F59}" type="presParOf" srcId="{4AFA6FB3-1095-4260-A0F4-7586B46AC98A}" destId="{96F2A5AD-D50C-4694-8D22-FE8DC367DE24}" srcOrd="1" destOrd="0" presId="urn:microsoft.com/office/officeart/2005/8/layout/orgChart1"/>
    <dgm:cxn modelId="{E1B8B850-4F4A-4102-BDFE-683C1A26CEC6}" type="presParOf" srcId="{4AFA6FB3-1095-4260-A0F4-7586B46AC98A}" destId="{2C10FA2C-5E33-4103-A59D-477F011779E3}" srcOrd="2" destOrd="0" presId="urn:microsoft.com/office/officeart/2005/8/layout/orgChart1"/>
    <dgm:cxn modelId="{93A3C826-4DAF-47A8-9C6F-394E20825CD3}" type="presParOf" srcId="{2951C454-05B7-44F7-AA31-E5620A5E912D}" destId="{FA7A3AE3-3067-48BD-9727-A0E812713379}" srcOrd="4" destOrd="0" presId="urn:microsoft.com/office/officeart/2005/8/layout/orgChart1"/>
    <dgm:cxn modelId="{00D999B6-902F-446B-B202-28BC7631C310}" type="presParOf" srcId="{2951C454-05B7-44F7-AA31-E5620A5E912D}" destId="{7B9576CC-5C21-4BCC-89E8-45B065DA66E4}" srcOrd="5" destOrd="0" presId="urn:microsoft.com/office/officeart/2005/8/layout/orgChart1"/>
    <dgm:cxn modelId="{E685FD6F-9168-4481-A28D-C2B9E6A2CE99}" type="presParOf" srcId="{7B9576CC-5C21-4BCC-89E8-45B065DA66E4}" destId="{24B32998-CECA-46CF-A3C5-D0E4D6EEF34C}" srcOrd="0" destOrd="0" presId="urn:microsoft.com/office/officeart/2005/8/layout/orgChart1"/>
    <dgm:cxn modelId="{AA621FA9-C92D-42FA-A1FD-846871A8CC08}" type="presParOf" srcId="{24B32998-CECA-46CF-A3C5-D0E4D6EEF34C}" destId="{A1B9BD67-7450-4D23-939A-A69E9EEC1C14}" srcOrd="0" destOrd="0" presId="urn:microsoft.com/office/officeart/2005/8/layout/orgChart1"/>
    <dgm:cxn modelId="{A20B79B5-DCAC-4E91-BE29-8F0AE4217060}" type="presParOf" srcId="{24B32998-CECA-46CF-A3C5-D0E4D6EEF34C}" destId="{6F8A77D0-62A0-4EAD-9A40-3718D29EFFE4}" srcOrd="1" destOrd="0" presId="urn:microsoft.com/office/officeart/2005/8/layout/orgChart1"/>
    <dgm:cxn modelId="{5FCC360C-1F2C-4B53-A47C-C41527321989}" type="presParOf" srcId="{7B9576CC-5C21-4BCC-89E8-45B065DA66E4}" destId="{09C55D98-2A1F-4361-B3CF-8E2D0ABCA0F0}" srcOrd="1" destOrd="0" presId="urn:microsoft.com/office/officeart/2005/8/layout/orgChart1"/>
    <dgm:cxn modelId="{53640C38-DC61-4C00-B64C-ED1DCA13B58A}" type="presParOf" srcId="{7B9576CC-5C21-4BCC-89E8-45B065DA66E4}" destId="{47C51E14-974C-42FB-B742-7C375CFDB980}" srcOrd="2" destOrd="0" presId="urn:microsoft.com/office/officeart/2005/8/layout/orgChart1"/>
    <dgm:cxn modelId="{668CB6D9-C673-4565-BEEF-3DC3A470641F}" type="presParOf" srcId="{2951C454-05B7-44F7-AA31-E5620A5E912D}" destId="{55E7B181-D226-468D-B8D6-8767D4245728}" srcOrd="6" destOrd="0" presId="urn:microsoft.com/office/officeart/2005/8/layout/orgChart1"/>
    <dgm:cxn modelId="{F8A5C5EA-D99A-4AF1-8D41-E6313E7F2A4A}" type="presParOf" srcId="{2951C454-05B7-44F7-AA31-E5620A5E912D}" destId="{D9A3FD8D-D232-41FF-B8AF-4CD9649CDC32}" srcOrd="7" destOrd="0" presId="urn:microsoft.com/office/officeart/2005/8/layout/orgChart1"/>
    <dgm:cxn modelId="{9D01A475-FDCE-45F5-A6D4-196B378757D0}" type="presParOf" srcId="{D9A3FD8D-D232-41FF-B8AF-4CD9649CDC32}" destId="{2C4E0DBC-593F-4B70-B229-80AD24731978}" srcOrd="0" destOrd="0" presId="urn:microsoft.com/office/officeart/2005/8/layout/orgChart1"/>
    <dgm:cxn modelId="{A3A437AD-0988-4517-B8AC-8654D3B3A3E1}" type="presParOf" srcId="{2C4E0DBC-593F-4B70-B229-80AD24731978}" destId="{89E62E17-1377-4E1C-991D-06EAB9105E5E}" srcOrd="0" destOrd="0" presId="urn:microsoft.com/office/officeart/2005/8/layout/orgChart1"/>
    <dgm:cxn modelId="{BEEE7FB8-EC72-49BD-A982-EFDB9A73168E}" type="presParOf" srcId="{2C4E0DBC-593F-4B70-B229-80AD24731978}" destId="{18174A98-8241-4C5B-ACA9-46D4A81FDEB0}" srcOrd="1" destOrd="0" presId="urn:microsoft.com/office/officeart/2005/8/layout/orgChart1"/>
    <dgm:cxn modelId="{825E5313-E0D5-41FC-8A4A-AD090562FD3A}" type="presParOf" srcId="{D9A3FD8D-D232-41FF-B8AF-4CD9649CDC32}" destId="{A45DBF87-D3F9-4E33-8C23-FEA547C83F4B}" srcOrd="1" destOrd="0" presId="urn:microsoft.com/office/officeart/2005/8/layout/orgChart1"/>
    <dgm:cxn modelId="{7C00E36F-70F0-4C32-833F-3DB4A91FB285}" type="presParOf" srcId="{D9A3FD8D-D232-41FF-B8AF-4CD9649CDC32}" destId="{0E96BE6B-7259-47ED-8F17-CC3B34AA62CD}" srcOrd="2" destOrd="0" presId="urn:microsoft.com/office/officeart/2005/8/layout/orgChart1"/>
    <dgm:cxn modelId="{6EEB7874-46B0-4876-A1DA-C1FBC49C293B}" type="presParOf" srcId="{2951C454-05B7-44F7-AA31-E5620A5E912D}" destId="{25F4632F-FB1E-42BD-BB58-8174F4F7242A}" srcOrd="8" destOrd="0" presId="urn:microsoft.com/office/officeart/2005/8/layout/orgChart1"/>
    <dgm:cxn modelId="{BD0FD27D-EEAE-43F7-9ECE-3E8A758D4989}" type="presParOf" srcId="{2951C454-05B7-44F7-AA31-E5620A5E912D}" destId="{F13B00D3-8975-4E65-AB55-312A221C0938}" srcOrd="9" destOrd="0" presId="urn:microsoft.com/office/officeart/2005/8/layout/orgChart1"/>
    <dgm:cxn modelId="{0D0C7A98-09E2-4714-B96A-6E8B17A0F780}" type="presParOf" srcId="{F13B00D3-8975-4E65-AB55-312A221C0938}" destId="{421B45E4-981A-42F2-84A9-6E342B697BE3}" srcOrd="0" destOrd="0" presId="urn:microsoft.com/office/officeart/2005/8/layout/orgChart1"/>
    <dgm:cxn modelId="{2CEAB3AC-A5C7-40C7-9E2C-8500A6F3B2AE}" type="presParOf" srcId="{421B45E4-981A-42F2-84A9-6E342B697BE3}" destId="{3280824A-7B5C-49A1-8C95-7E3DC37F9345}" srcOrd="0" destOrd="0" presId="urn:microsoft.com/office/officeart/2005/8/layout/orgChart1"/>
    <dgm:cxn modelId="{CC706E0E-8615-40E4-BA3B-1E6FE38632E6}" type="presParOf" srcId="{421B45E4-981A-42F2-84A9-6E342B697BE3}" destId="{2501B599-A246-49A1-9F6F-4D9C15B335BB}" srcOrd="1" destOrd="0" presId="urn:microsoft.com/office/officeart/2005/8/layout/orgChart1"/>
    <dgm:cxn modelId="{7527A9FF-2419-4D3F-8692-7A1F35C98935}" type="presParOf" srcId="{F13B00D3-8975-4E65-AB55-312A221C0938}" destId="{F8BE94A6-E0D9-49F4-8523-3D4D0F68C8F9}" srcOrd="1" destOrd="0" presId="urn:microsoft.com/office/officeart/2005/8/layout/orgChart1"/>
    <dgm:cxn modelId="{3FA9138D-7992-4D25-A74B-039E279E4B7F}" type="presParOf" srcId="{F13B00D3-8975-4E65-AB55-312A221C0938}" destId="{C5B58149-92DF-4ABC-B210-EF8EAE24532E}" srcOrd="2" destOrd="0" presId="urn:microsoft.com/office/officeart/2005/8/layout/orgChart1"/>
    <dgm:cxn modelId="{A90C14EF-3098-4F08-A920-41E4D67A3A4A}" type="presParOf" srcId="{BCC76591-C471-41F2-AD57-CC6FFF705CAE}" destId="{82F487DD-2767-4A04-BA7E-0F930A71A1D7}" srcOrd="2" destOrd="0" presId="urn:microsoft.com/office/officeart/2005/8/layout/orgChart1"/>
    <dgm:cxn modelId="{8E90683F-72E1-4235-9EC3-E79F073764F2}" type="presParOf" srcId="{96DBCC87-BF4B-498A-B763-7BB7AEECF2AD}" destId="{5A0FFE82-8B96-4F64-AE61-E783927AF217}" srcOrd="2" destOrd="0" presId="urn:microsoft.com/office/officeart/2005/8/layout/orgChart1"/>
    <dgm:cxn modelId="{6493F0B3-1CDB-4F13-9C4D-772508034B62}" type="presParOf" srcId="{96DBCC87-BF4B-498A-B763-7BB7AEECF2AD}" destId="{8F82A6F7-7E7B-4094-BD6D-39B93E6FEC89}" srcOrd="3" destOrd="0" presId="urn:microsoft.com/office/officeart/2005/8/layout/orgChart1"/>
    <dgm:cxn modelId="{4EFF32D7-0CAB-4388-9CD8-E1231E515D8C}" type="presParOf" srcId="{8F82A6F7-7E7B-4094-BD6D-39B93E6FEC89}" destId="{CFE58B94-65E9-44C0-9482-EB3C726ACC7B}" srcOrd="0" destOrd="0" presId="urn:microsoft.com/office/officeart/2005/8/layout/orgChart1"/>
    <dgm:cxn modelId="{C2D7C10B-FCA2-47AA-A141-D53FFF474AE6}" type="presParOf" srcId="{CFE58B94-65E9-44C0-9482-EB3C726ACC7B}" destId="{242663BA-73A2-4F6B-A3B6-F84757104EF2}" srcOrd="0" destOrd="0" presId="urn:microsoft.com/office/officeart/2005/8/layout/orgChart1"/>
    <dgm:cxn modelId="{FFAB3A36-C3EB-4E01-ABD6-820A153214FC}" type="presParOf" srcId="{CFE58B94-65E9-44C0-9482-EB3C726ACC7B}" destId="{F777706A-D7D5-42DB-A9A4-D1B8EE03AB5B}" srcOrd="1" destOrd="0" presId="urn:microsoft.com/office/officeart/2005/8/layout/orgChart1"/>
    <dgm:cxn modelId="{1980DE9E-2FB6-441D-8A29-0F515E1F070F}" type="presParOf" srcId="{8F82A6F7-7E7B-4094-BD6D-39B93E6FEC89}" destId="{72A55B51-EDDD-4BC7-BECF-70559C3B2ECB}" srcOrd="1" destOrd="0" presId="urn:microsoft.com/office/officeart/2005/8/layout/orgChart1"/>
    <dgm:cxn modelId="{5ACA109F-648A-4C3A-98D1-A77D04BEE16F}" type="presParOf" srcId="{72A55B51-EDDD-4BC7-BECF-70559C3B2ECB}" destId="{FC678A53-E3FE-4CA3-BEB3-22613CF61604}" srcOrd="0" destOrd="0" presId="urn:microsoft.com/office/officeart/2005/8/layout/orgChart1"/>
    <dgm:cxn modelId="{0C68F00A-9175-4FBB-A4A3-C92AC7E7D4D9}" type="presParOf" srcId="{72A55B51-EDDD-4BC7-BECF-70559C3B2ECB}" destId="{B0C9190E-D5C1-4C72-9A34-E8690BC05987}" srcOrd="1" destOrd="0" presId="urn:microsoft.com/office/officeart/2005/8/layout/orgChart1"/>
    <dgm:cxn modelId="{E2407142-408A-4A24-AB63-F0DCEF4B8FAC}" type="presParOf" srcId="{B0C9190E-D5C1-4C72-9A34-E8690BC05987}" destId="{03663F4F-8BDA-4608-AB66-1537840BD2F4}" srcOrd="0" destOrd="0" presId="urn:microsoft.com/office/officeart/2005/8/layout/orgChart1"/>
    <dgm:cxn modelId="{6304E11F-0C29-4051-89F5-1E195DDD7691}" type="presParOf" srcId="{03663F4F-8BDA-4608-AB66-1537840BD2F4}" destId="{AAB3277B-DFA1-4C7A-A8E5-E547235E6387}" srcOrd="0" destOrd="0" presId="urn:microsoft.com/office/officeart/2005/8/layout/orgChart1"/>
    <dgm:cxn modelId="{A0936F88-E1B6-44E7-AF6D-35396DCE89BF}" type="presParOf" srcId="{03663F4F-8BDA-4608-AB66-1537840BD2F4}" destId="{F43A3D77-156F-43FB-BF45-358FF13749D9}" srcOrd="1" destOrd="0" presId="urn:microsoft.com/office/officeart/2005/8/layout/orgChart1"/>
    <dgm:cxn modelId="{59FBFCED-71B2-480A-B083-EEC74E7A53CE}" type="presParOf" srcId="{B0C9190E-D5C1-4C72-9A34-E8690BC05987}" destId="{D964AC94-286E-48D3-9B0C-A59BC34F2765}" srcOrd="1" destOrd="0" presId="urn:microsoft.com/office/officeart/2005/8/layout/orgChart1"/>
    <dgm:cxn modelId="{616A0DD3-6F60-4018-BFD3-9FACE40CA3FC}" type="presParOf" srcId="{B0C9190E-D5C1-4C72-9A34-E8690BC05987}" destId="{8205C2EA-C5C7-4AEE-BEFC-C564767C7077}" srcOrd="2" destOrd="0" presId="urn:microsoft.com/office/officeart/2005/8/layout/orgChart1"/>
    <dgm:cxn modelId="{38651876-C6AB-4FD4-948B-760C716B3750}" type="presParOf" srcId="{72A55B51-EDDD-4BC7-BECF-70559C3B2ECB}" destId="{A4B92F3D-E663-40E8-9324-7303053C2FE1}" srcOrd="2" destOrd="0" presId="urn:microsoft.com/office/officeart/2005/8/layout/orgChart1"/>
    <dgm:cxn modelId="{137DB5BB-3759-44BA-8F23-BB31204D9E78}" type="presParOf" srcId="{72A55B51-EDDD-4BC7-BECF-70559C3B2ECB}" destId="{FF3F7BBF-1B08-4CBD-ADD7-E28DA51EA6B1}" srcOrd="3" destOrd="0" presId="urn:microsoft.com/office/officeart/2005/8/layout/orgChart1"/>
    <dgm:cxn modelId="{4F249359-6002-412C-A0D3-99D75300C8C6}" type="presParOf" srcId="{FF3F7BBF-1B08-4CBD-ADD7-E28DA51EA6B1}" destId="{4F84FACD-6DDC-43EC-A8D0-5AA30D55D700}" srcOrd="0" destOrd="0" presId="urn:microsoft.com/office/officeart/2005/8/layout/orgChart1"/>
    <dgm:cxn modelId="{69472818-B184-496B-8CE2-5AE0DC15DC41}" type="presParOf" srcId="{4F84FACD-6DDC-43EC-A8D0-5AA30D55D700}" destId="{FA06EE4B-DA8D-4D4C-8CFA-7F74F8E43257}" srcOrd="0" destOrd="0" presId="urn:microsoft.com/office/officeart/2005/8/layout/orgChart1"/>
    <dgm:cxn modelId="{759B4A66-44FA-47C1-BB1C-13FCE6AF1ECE}" type="presParOf" srcId="{4F84FACD-6DDC-43EC-A8D0-5AA30D55D700}" destId="{0E4CDE21-2BAB-4A09-9456-B2E617B42FFE}" srcOrd="1" destOrd="0" presId="urn:microsoft.com/office/officeart/2005/8/layout/orgChart1"/>
    <dgm:cxn modelId="{A9D904A0-F1FD-4039-9578-DE7D61833946}" type="presParOf" srcId="{FF3F7BBF-1B08-4CBD-ADD7-E28DA51EA6B1}" destId="{0A77A508-BDB3-4C38-BD26-097847A9BE5B}" srcOrd="1" destOrd="0" presId="urn:microsoft.com/office/officeart/2005/8/layout/orgChart1"/>
    <dgm:cxn modelId="{804046D3-F076-4506-B172-009F88A964BA}" type="presParOf" srcId="{FF3F7BBF-1B08-4CBD-ADD7-E28DA51EA6B1}" destId="{4BADB666-4760-408E-8061-8003A5DB411F}" srcOrd="2" destOrd="0" presId="urn:microsoft.com/office/officeart/2005/8/layout/orgChart1"/>
    <dgm:cxn modelId="{3BD3AE7F-71D5-4445-B420-F8839E994F15}" type="presParOf" srcId="{72A55B51-EDDD-4BC7-BECF-70559C3B2ECB}" destId="{25BF2F81-15B8-4470-B8E0-98A728375CC7}" srcOrd="4" destOrd="0" presId="urn:microsoft.com/office/officeart/2005/8/layout/orgChart1"/>
    <dgm:cxn modelId="{BA2C87B4-9E85-44B8-9E05-BA86D319F211}" type="presParOf" srcId="{72A55B51-EDDD-4BC7-BECF-70559C3B2ECB}" destId="{7F31BA39-44DF-4380-89EC-761A85D95E86}" srcOrd="5" destOrd="0" presId="urn:microsoft.com/office/officeart/2005/8/layout/orgChart1"/>
    <dgm:cxn modelId="{C1F43533-65E7-4388-8EDD-BBF3F3DB00A7}" type="presParOf" srcId="{7F31BA39-44DF-4380-89EC-761A85D95E86}" destId="{67876D92-ED5C-4A8E-9EAC-54BBB5DB9045}" srcOrd="0" destOrd="0" presId="urn:microsoft.com/office/officeart/2005/8/layout/orgChart1"/>
    <dgm:cxn modelId="{7D42FA5C-D3D0-4B4E-ADF3-FF3D17832094}" type="presParOf" srcId="{67876D92-ED5C-4A8E-9EAC-54BBB5DB9045}" destId="{4DC6FCC8-B993-4313-A46B-FF78F0636537}" srcOrd="0" destOrd="0" presId="urn:microsoft.com/office/officeart/2005/8/layout/orgChart1"/>
    <dgm:cxn modelId="{A99A8D59-D09B-4CEA-8C8C-8D9F6669AC8B}" type="presParOf" srcId="{67876D92-ED5C-4A8E-9EAC-54BBB5DB9045}" destId="{06337875-B3B8-4DF4-934F-F05851ACB965}" srcOrd="1" destOrd="0" presId="urn:microsoft.com/office/officeart/2005/8/layout/orgChart1"/>
    <dgm:cxn modelId="{A7A8F830-DE19-4682-BEDD-3264D6738EC1}" type="presParOf" srcId="{7F31BA39-44DF-4380-89EC-761A85D95E86}" destId="{533299A2-3BBE-408A-96BF-8491C10CD5BE}" srcOrd="1" destOrd="0" presId="urn:microsoft.com/office/officeart/2005/8/layout/orgChart1"/>
    <dgm:cxn modelId="{23465728-209A-4E74-A350-FF2A7F41A743}" type="presParOf" srcId="{7F31BA39-44DF-4380-89EC-761A85D95E86}" destId="{96AC2981-D2D8-497E-B794-5C001635F24D}" srcOrd="2" destOrd="0" presId="urn:microsoft.com/office/officeart/2005/8/layout/orgChart1"/>
    <dgm:cxn modelId="{CF6276BC-5956-41AB-B868-155B0617732B}" type="presParOf" srcId="{8F82A6F7-7E7B-4094-BD6D-39B93E6FEC89}" destId="{83301F8A-F3AF-40AD-860E-6C4441540CB9}" srcOrd="2" destOrd="0" presId="urn:microsoft.com/office/officeart/2005/8/layout/orgChart1"/>
    <dgm:cxn modelId="{B277463E-21C2-489F-85D9-E00C96CCA424}" type="presParOf" srcId="{96DBCC87-BF4B-498A-B763-7BB7AEECF2AD}" destId="{37854DA3-7FD8-482E-A152-5E3A5756A67F}" srcOrd="4" destOrd="0" presId="urn:microsoft.com/office/officeart/2005/8/layout/orgChart1"/>
    <dgm:cxn modelId="{79BF72A0-AC2D-485D-8D80-132A9CBBB848}" type="presParOf" srcId="{96DBCC87-BF4B-498A-B763-7BB7AEECF2AD}" destId="{100D0FA6-C0A5-4C37-B0AC-99B443DDBDDA}" srcOrd="5" destOrd="0" presId="urn:microsoft.com/office/officeart/2005/8/layout/orgChart1"/>
    <dgm:cxn modelId="{ED3226EB-AD08-4450-8EAD-1525B60F0157}" type="presParOf" srcId="{100D0FA6-C0A5-4C37-B0AC-99B443DDBDDA}" destId="{CB2DF093-55A0-4ED2-8499-65155D1B6D3E}" srcOrd="0" destOrd="0" presId="urn:microsoft.com/office/officeart/2005/8/layout/orgChart1"/>
    <dgm:cxn modelId="{1677E193-8B56-471E-81EB-0781C07CD7A1}" type="presParOf" srcId="{CB2DF093-55A0-4ED2-8499-65155D1B6D3E}" destId="{9ED92572-DC76-4AF3-B32B-B904AC589452}" srcOrd="0" destOrd="0" presId="urn:microsoft.com/office/officeart/2005/8/layout/orgChart1"/>
    <dgm:cxn modelId="{3A49AE66-5458-4445-BAC7-4B19E94E9D63}" type="presParOf" srcId="{CB2DF093-55A0-4ED2-8499-65155D1B6D3E}" destId="{3E0705E2-2A13-48E7-936F-94C4A6554602}" srcOrd="1" destOrd="0" presId="urn:microsoft.com/office/officeart/2005/8/layout/orgChart1"/>
    <dgm:cxn modelId="{FCE6D52A-5C86-4BA2-97A4-5B8D7C2C5A23}" type="presParOf" srcId="{100D0FA6-C0A5-4C37-B0AC-99B443DDBDDA}" destId="{9E985AF7-BFB3-485D-8331-1FDE6ED65B74}" srcOrd="1" destOrd="0" presId="urn:microsoft.com/office/officeart/2005/8/layout/orgChart1"/>
    <dgm:cxn modelId="{DD0011AB-BCC0-448B-90A2-30D59BEE3F2C}" type="presParOf" srcId="{9E985AF7-BFB3-485D-8331-1FDE6ED65B74}" destId="{3B26DF67-AC64-4124-9909-D1F5A906BD71}" srcOrd="0" destOrd="0" presId="urn:microsoft.com/office/officeart/2005/8/layout/orgChart1"/>
    <dgm:cxn modelId="{88B48279-9E5E-483E-9A7E-C63C21AC56B9}" type="presParOf" srcId="{9E985AF7-BFB3-485D-8331-1FDE6ED65B74}" destId="{52105C9C-9D6A-419A-8F7D-FA03CF81C83A}" srcOrd="1" destOrd="0" presId="urn:microsoft.com/office/officeart/2005/8/layout/orgChart1"/>
    <dgm:cxn modelId="{11767253-3A64-420E-9D04-630E53B35744}" type="presParOf" srcId="{52105C9C-9D6A-419A-8F7D-FA03CF81C83A}" destId="{F16145B4-DF84-40EE-895A-7818883BCAF7}" srcOrd="0" destOrd="0" presId="urn:microsoft.com/office/officeart/2005/8/layout/orgChart1"/>
    <dgm:cxn modelId="{2126E837-4B9E-4433-BE41-3801D80630F7}" type="presParOf" srcId="{F16145B4-DF84-40EE-895A-7818883BCAF7}" destId="{47AE8F65-D3DF-485E-B226-26530AFA5DE9}" srcOrd="0" destOrd="0" presId="urn:microsoft.com/office/officeart/2005/8/layout/orgChart1"/>
    <dgm:cxn modelId="{A6B4E363-7120-4BBE-A598-9E5667B724FD}" type="presParOf" srcId="{F16145B4-DF84-40EE-895A-7818883BCAF7}" destId="{F404278A-456F-4E7C-A433-19D4F0FD4B52}" srcOrd="1" destOrd="0" presId="urn:microsoft.com/office/officeart/2005/8/layout/orgChart1"/>
    <dgm:cxn modelId="{128F85D1-9595-477C-9B79-E64F7858F819}" type="presParOf" srcId="{52105C9C-9D6A-419A-8F7D-FA03CF81C83A}" destId="{906D35E1-B032-4640-ABF0-01DB855817DD}" srcOrd="1" destOrd="0" presId="urn:microsoft.com/office/officeart/2005/8/layout/orgChart1"/>
    <dgm:cxn modelId="{C2BD2BD1-5A3B-4776-97C3-C5B40223EEC0}" type="presParOf" srcId="{52105C9C-9D6A-419A-8F7D-FA03CF81C83A}" destId="{C63F7D9E-4CAA-4AB1-98EB-D0A5BC4FBBE5}" srcOrd="2" destOrd="0" presId="urn:microsoft.com/office/officeart/2005/8/layout/orgChart1"/>
    <dgm:cxn modelId="{877298E9-4770-4712-8F18-8F380D018022}" type="presParOf" srcId="{9E985AF7-BFB3-485D-8331-1FDE6ED65B74}" destId="{B7A67FD8-0AE6-4D81-8C69-AB919BA8D4B7}" srcOrd="2" destOrd="0" presId="urn:microsoft.com/office/officeart/2005/8/layout/orgChart1"/>
    <dgm:cxn modelId="{F9F0FD90-AF54-4080-AF38-4A51AEC7EA78}" type="presParOf" srcId="{9E985AF7-BFB3-485D-8331-1FDE6ED65B74}" destId="{854810CC-E73C-429A-B117-731B3B6229C5}" srcOrd="3" destOrd="0" presId="urn:microsoft.com/office/officeart/2005/8/layout/orgChart1"/>
    <dgm:cxn modelId="{F82A7157-0B1F-4B12-AFD7-9C4D995B732E}" type="presParOf" srcId="{854810CC-E73C-429A-B117-731B3B6229C5}" destId="{1320367A-A87E-4309-BF47-1159B04AF599}" srcOrd="0" destOrd="0" presId="urn:microsoft.com/office/officeart/2005/8/layout/orgChart1"/>
    <dgm:cxn modelId="{245C716E-E4AF-4C3C-89FD-F6ACBD59148D}" type="presParOf" srcId="{1320367A-A87E-4309-BF47-1159B04AF599}" destId="{DC0CAE37-050D-4669-9346-E89FE7AFA16D}" srcOrd="0" destOrd="0" presId="urn:microsoft.com/office/officeart/2005/8/layout/orgChart1"/>
    <dgm:cxn modelId="{3E14670A-D77D-452A-9B5D-BF9C995CCCC2}" type="presParOf" srcId="{1320367A-A87E-4309-BF47-1159B04AF599}" destId="{57EE3536-CCF4-47C2-ADA5-DCB53AB6F4A6}" srcOrd="1" destOrd="0" presId="urn:microsoft.com/office/officeart/2005/8/layout/orgChart1"/>
    <dgm:cxn modelId="{1DC28F2A-A160-49AF-A0FD-162EF480AE41}" type="presParOf" srcId="{854810CC-E73C-429A-B117-731B3B6229C5}" destId="{EBC81CB4-3446-4723-A385-DEBBC9EA2303}" srcOrd="1" destOrd="0" presId="urn:microsoft.com/office/officeart/2005/8/layout/orgChart1"/>
    <dgm:cxn modelId="{4705C1DF-714D-4020-859C-DAFCAE26972E}" type="presParOf" srcId="{854810CC-E73C-429A-B117-731B3B6229C5}" destId="{B673A82C-5387-40FC-A0E2-88A2B6070571}" srcOrd="2" destOrd="0" presId="urn:microsoft.com/office/officeart/2005/8/layout/orgChart1"/>
    <dgm:cxn modelId="{AC66A34B-AFE4-45BF-B42B-033007DF10AC}" type="presParOf" srcId="{9E985AF7-BFB3-485D-8331-1FDE6ED65B74}" destId="{C9E0A35F-BDB5-48C7-8D5D-4B5208F68497}" srcOrd="4" destOrd="0" presId="urn:microsoft.com/office/officeart/2005/8/layout/orgChart1"/>
    <dgm:cxn modelId="{CDF2BC29-AC06-4F87-8722-17638A0CEFA4}" type="presParOf" srcId="{9E985AF7-BFB3-485D-8331-1FDE6ED65B74}" destId="{1D594942-2108-4089-ACA2-E568744A016C}" srcOrd="5" destOrd="0" presId="urn:microsoft.com/office/officeart/2005/8/layout/orgChart1"/>
    <dgm:cxn modelId="{C820B4C0-75A2-4F01-B2CF-C09FDCC0DEC9}" type="presParOf" srcId="{1D594942-2108-4089-ACA2-E568744A016C}" destId="{39F39F41-27CF-4B3D-9A7D-FF38F9624EAD}" srcOrd="0" destOrd="0" presId="urn:microsoft.com/office/officeart/2005/8/layout/orgChart1"/>
    <dgm:cxn modelId="{F7223495-123C-4391-8475-3C5637FA42CF}" type="presParOf" srcId="{39F39F41-27CF-4B3D-9A7D-FF38F9624EAD}" destId="{151D675B-7AE9-47BF-B335-B76FBE9DB0C8}" srcOrd="0" destOrd="0" presId="urn:microsoft.com/office/officeart/2005/8/layout/orgChart1"/>
    <dgm:cxn modelId="{643DFED5-056B-424F-A50E-35B0FF3320DE}" type="presParOf" srcId="{39F39F41-27CF-4B3D-9A7D-FF38F9624EAD}" destId="{8C01773F-A0D0-4622-AEEF-75497E9E6ADE}" srcOrd="1" destOrd="0" presId="urn:microsoft.com/office/officeart/2005/8/layout/orgChart1"/>
    <dgm:cxn modelId="{F870D35F-8EA2-41BB-A4B4-16CF00D9AC9D}" type="presParOf" srcId="{1D594942-2108-4089-ACA2-E568744A016C}" destId="{46C2EEBD-7C86-4DD9-9FBB-0E00CED2F1AF}" srcOrd="1" destOrd="0" presId="urn:microsoft.com/office/officeart/2005/8/layout/orgChart1"/>
    <dgm:cxn modelId="{55F4825A-78CE-4537-B46E-E380032AD152}" type="presParOf" srcId="{1D594942-2108-4089-ACA2-E568744A016C}" destId="{4D8B7BA2-BD9D-4229-AF73-4A35EAD4AD73}" srcOrd="2" destOrd="0" presId="urn:microsoft.com/office/officeart/2005/8/layout/orgChart1"/>
    <dgm:cxn modelId="{8B22685F-24AC-48C9-A5DF-295737598ABF}" type="presParOf" srcId="{9E985AF7-BFB3-485D-8331-1FDE6ED65B74}" destId="{D25DBDCA-0591-4F0C-BC99-FE1F723C3226}" srcOrd="6" destOrd="0" presId="urn:microsoft.com/office/officeart/2005/8/layout/orgChart1"/>
    <dgm:cxn modelId="{5D18935F-7B38-4EFD-A0BE-B6F5CEA908D8}" type="presParOf" srcId="{9E985AF7-BFB3-485D-8331-1FDE6ED65B74}" destId="{9310CAAA-880C-47BA-BC35-7E3C341FE600}" srcOrd="7" destOrd="0" presId="urn:microsoft.com/office/officeart/2005/8/layout/orgChart1"/>
    <dgm:cxn modelId="{8A50B71C-D744-48C7-8B43-8C89C2EBC7E1}" type="presParOf" srcId="{9310CAAA-880C-47BA-BC35-7E3C341FE600}" destId="{C7118638-25A1-496D-B909-ACA1CA65FE92}" srcOrd="0" destOrd="0" presId="urn:microsoft.com/office/officeart/2005/8/layout/orgChart1"/>
    <dgm:cxn modelId="{6A2F8F54-1CE8-47A5-97AA-BDA7ABFDBFA0}" type="presParOf" srcId="{C7118638-25A1-496D-B909-ACA1CA65FE92}" destId="{F9343E40-DFB0-445C-8B78-8DE059178823}" srcOrd="0" destOrd="0" presId="urn:microsoft.com/office/officeart/2005/8/layout/orgChart1"/>
    <dgm:cxn modelId="{ED59B93D-2F12-40CC-941F-DA9B22EF7BCE}" type="presParOf" srcId="{C7118638-25A1-496D-B909-ACA1CA65FE92}" destId="{9FE72AA1-8937-4067-A836-FE8E1B02AE5F}" srcOrd="1" destOrd="0" presId="urn:microsoft.com/office/officeart/2005/8/layout/orgChart1"/>
    <dgm:cxn modelId="{DC5E4508-00EB-447E-97B6-C9B18FDBEDC0}" type="presParOf" srcId="{9310CAAA-880C-47BA-BC35-7E3C341FE600}" destId="{4161794D-515A-4B3B-AF6C-FBF246BD7FD1}" srcOrd="1" destOrd="0" presId="urn:microsoft.com/office/officeart/2005/8/layout/orgChart1"/>
    <dgm:cxn modelId="{61707774-AD5A-4E00-8A43-1E0DC29A7731}" type="presParOf" srcId="{9310CAAA-880C-47BA-BC35-7E3C341FE600}" destId="{3D8AC84B-D575-484D-8D82-0DD1720720D6}" srcOrd="2" destOrd="0" presId="urn:microsoft.com/office/officeart/2005/8/layout/orgChart1"/>
    <dgm:cxn modelId="{DC7B0EEC-65D9-40EF-A4A0-2D7838136AC7}" type="presParOf" srcId="{9E985AF7-BFB3-485D-8331-1FDE6ED65B74}" destId="{E2896CF6-2A70-494B-A8C2-A26C3692FACB}" srcOrd="8" destOrd="0" presId="urn:microsoft.com/office/officeart/2005/8/layout/orgChart1"/>
    <dgm:cxn modelId="{62400A28-96EA-4D8D-AAFB-51B844373B7E}" type="presParOf" srcId="{9E985AF7-BFB3-485D-8331-1FDE6ED65B74}" destId="{9897855A-C9C9-4016-AC8C-10F4CC57F70B}" srcOrd="9" destOrd="0" presId="urn:microsoft.com/office/officeart/2005/8/layout/orgChart1"/>
    <dgm:cxn modelId="{98062345-7764-49DC-9C1E-DED9C6DE9262}" type="presParOf" srcId="{9897855A-C9C9-4016-AC8C-10F4CC57F70B}" destId="{DC5B9ABA-CF32-4A21-BECD-19E4E4DAEA0A}" srcOrd="0" destOrd="0" presId="urn:microsoft.com/office/officeart/2005/8/layout/orgChart1"/>
    <dgm:cxn modelId="{48237D22-9C2E-4C17-BF39-CCFAE2F793BC}" type="presParOf" srcId="{DC5B9ABA-CF32-4A21-BECD-19E4E4DAEA0A}" destId="{867BC00B-489C-439F-9A69-E8ACDCABB5BF}" srcOrd="0" destOrd="0" presId="urn:microsoft.com/office/officeart/2005/8/layout/orgChart1"/>
    <dgm:cxn modelId="{122F51F8-4913-48D5-A4DC-EA255155A302}" type="presParOf" srcId="{DC5B9ABA-CF32-4A21-BECD-19E4E4DAEA0A}" destId="{941E3C5B-5D7D-4BE4-A4D5-E1213AA83043}" srcOrd="1" destOrd="0" presId="urn:microsoft.com/office/officeart/2005/8/layout/orgChart1"/>
    <dgm:cxn modelId="{1EC8DCC6-8BC9-4954-995B-495458CE94A7}" type="presParOf" srcId="{9897855A-C9C9-4016-AC8C-10F4CC57F70B}" destId="{278471BB-418E-4429-835C-4773C60C62A3}" srcOrd="1" destOrd="0" presId="urn:microsoft.com/office/officeart/2005/8/layout/orgChart1"/>
    <dgm:cxn modelId="{DD62DDF5-FAFA-4DFB-9517-6198DBE76948}" type="presParOf" srcId="{9897855A-C9C9-4016-AC8C-10F4CC57F70B}" destId="{3A15C6B0-C217-4D66-9164-56785760F511}" srcOrd="2" destOrd="0" presId="urn:microsoft.com/office/officeart/2005/8/layout/orgChart1"/>
    <dgm:cxn modelId="{6E649242-21B9-4990-AC9B-19FC5B13BF53}" type="presParOf" srcId="{100D0FA6-C0A5-4C37-B0AC-99B443DDBDDA}" destId="{777F7B0C-BD52-4E47-B425-930200DECBB5}" srcOrd="2" destOrd="0" presId="urn:microsoft.com/office/officeart/2005/8/layout/orgChart1"/>
    <dgm:cxn modelId="{D9787126-540B-4AF3-A2CC-31C73DABCE75}" type="presParOf" srcId="{96DBCC87-BF4B-498A-B763-7BB7AEECF2AD}" destId="{837F4948-A74A-4A0C-A5AE-11DAD3500166}" srcOrd="6" destOrd="0" presId="urn:microsoft.com/office/officeart/2005/8/layout/orgChart1"/>
    <dgm:cxn modelId="{799595F1-71DF-4103-99D9-C50AECDBE70B}" type="presParOf" srcId="{96DBCC87-BF4B-498A-B763-7BB7AEECF2AD}" destId="{5C3A942A-49DA-48D1-8C7A-2B1244C129EC}" srcOrd="7" destOrd="0" presId="urn:microsoft.com/office/officeart/2005/8/layout/orgChart1"/>
    <dgm:cxn modelId="{115B7FE3-BDBA-440F-B96F-86BA700F73D1}" type="presParOf" srcId="{5C3A942A-49DA-48D1-8C7A-2B1244C129EC}" destId="{CF6BE224-21E1-48BC-8961-F7FD720F1106}" srcOrd="0" destOrd="0" presId="urn:microsoft.com/office/officeart/2005/8/layout/orgChart1"/>
    <dgm:cxn modelId="{8CB9A419-B37B-4243-BDE8-598D07F9B5B8}" type="presParOf" srcId="{CF6BE224-21E1-48BC-8961-F7FD720F1106}" destId="{1396E232-61FC-40AC-AEC0-381BD6A53F35}" srcOrd="0" destOrd="0" presId="urn:microsoft.com/office/officeart/2005/8/layout/orgChart1"/>
    <dgm:cxn modelId="{76A0A573-3B5E-4659-8D19-AA01C6B55CE9}" type="presParOf" srcId="{CF6BE224-21E1-48BC-8961-F7FD720F1106}" destId="{4F877F52-7E6C-4799-AB1A-BF6D0A18BFBE}" srcOrd="1" destOrd="0" presId="urn:microsoft.com/office/officeart/2005/8/layout/orgChart1"/>
    <dgm:cxn modelId="{0B394CFB-B377-4367-A589-E38FE0B2CB83}" type="presParOf" srcId="{5C3A942A-49DA-48D1-8C7A-2B1244C129EC}" destId="{868CF82C-22C0-4E7B-8805-0D7020BC4579}" srcOrd="1" destOrd="0" presId="urn:microsoft.com/office/officeart/2005/8/layout/orgChart1"/>
    <dgm:cxn modelId="{8C54CFB1-85D7-47CD-8F6A-C71A9894A6C0}" type="presParOf" srcId="{868CF82C-22C0-4E7B-8805-0D7020BC4579}" destId="{D290F0ED-111B-4225-851C-F26CCF80CD77}" srcOrd="0" destOrd="0" presId="urn:microsoft.com/office/officeart/2005/8/layout/orgChart1"/>
    <dgm:cxn modelId="{4D1070DA-2A24-4293-B891-4540A6FB8120}" type="presParOf" srcId="{868CF82C-22C0-4E7B-8805-0D7020BC4579}" destId="{B3992DDD-7559-46B2-A2A9-EFF64E5F4C95}" srcOrd="1" destOrd="0" presId="urn:microsoft.com/office/officeart/2005/8/layout/orgChart1"/>
    <dgm:cxn modelId="{CD97E990-7E4D-4A69-97AF-D56D8AF736D3}" type="presParOf" srcId="{B3992DDD-7559-46B2-A2A9-EFF64E5F4C95}" destId="{9F65020F-0479-4428-BCD1-BB805E119BA0}" srcOrd="0" destOrd="0" presId="urn:microsoft.com/office/officeart/2005/8/layout/orgChart1"/>
    <dgm:cxn modelId="{6932015D-F44A-4917-9788-B4BC23AE014B}" type="presParOf" srcId="{9F65020F-0479-4428-BCD1-BB805E119BA0}" destId="{74D0FFBD-EB8D-4093-8D34-AA13D224BBA9}" srcOrd="0" destOrd="0" presId="urn:microsoft.com/office/officeart/2005/8/layout/orgChart1"/>
    <dgm:cxn modelId="{09AC55E6-D0F9-45FD-9498-131CB0B36568}" type="presParOf" srcId="{9F65020F-0479-4428-BCD1-BB805E119BA0}" destId="{AB254EE4-204B-446C-9606-B267BBF79168}" srcOrd="1" destOrd="0" presId="urn:microsoft.com/office/officeart/2005/8/layout/orgChart1"/>
    <dgm:cxn modelId="{FA7BF13C-C81B-4182-91C3-ADB1BDDDFBD9}" type="presParOf" srcId="{B3992DDD-7559-46B2-A2A9-EFF64E5F4C95}" destId="{D95DC3AC-808E-44BC-86EE-B77E9034D29C}" srcOrd="1" destOrd="0" presId="urn:microsoft.com/office/officeart/2005/8/layout/orgChart1"/>
    <dgm:cxn modelId="{2D901B24-5CF6-43FE-AB36-0F5A115DB26B}" type="presParOf" srcId="{B3992DDD-7559-46B2-A2A9-EFF64E5F4C95}" destId="{975C6C75-DE75-477F-AF52-4B1FFA1E24ED}" srcOrd="2" destOrd="0" presId="urn:microsoft.com/office/officeart/2005/8/layout/orgChart1"/>
    <dgm:cxn modelId="{C2FA3E36-63CD-4C35-B048-409D36E48CB6}" type="presParOf" srcId="{868CF82C-22C0-4E7B-8805-0D7020BC4579}" destId="{918FE398-FD6B-4B9B-81A1-4BB6D84414A5}" srcOrd="2" destOrd="0" presId="urn:microsoft.com/office/officeart/2005/8/layout/orgChart1"/>
    <dgm:cxn modelId="{95EAA259-94A3-43DA-BD6F-639B5DFD716D}" type="presParOf" srcId="{868CF82C-22C0-4E7B-8805-0D7020BC4579}" destId="{FDCC1789-D186-49FF-8A82-4D0E06DC7B7D}" srcOrd="3" destOrd="0" presId="urn:microsoft.com/office/officeart/2005/8/layout/orgChart1"/>
    <dgm:cxn modelId="{A25D8C97-C84B-42FB-BD27-2C91E35BC117}" type="presParOf" srcId="{FDCC1789-D186-49FF-8A82-4D0E06DC7B7D}" destId="{50563396-6281-4484-BA1B-3CC93DB4F990}" srcOrd="0" destOrd="0" presId="urn:microsoft.com/office/officeart/2005/8/layout/orgChart1"/>
    <dgm:cxn modelId="{5D1C146F-D10C-4056-B59A-5B95BDFCE2C4}" type="presParOf" srcId="{50563396-6281-4484-BA1B-3CC93DB4F990}" destId="{4139143A-7F7E-4217-8440-A620B8A14713}" srcOrd="0" destOrd="0" presId="urn:microsoft.com/office/officeart/2005/8/layout/orgChart1"/>
    <dgm:cxn modelId="{F1198A57-3D3E-4C32-ACEB-C9732D3C23BD}" type="presParOf" srcId="{50563396-6281-4484-BA1B-3CC93DB4F990}" destId="{1C617C08-07B3-44BF-A50B-1D190D91EBDC}" srcOrd="1" destOrd="0" presId="urn:microsoft.com/office/officeart/2005/8/layout/orgChart1"/>
    <dgm:cxn modelId="{0681C348-7F68-4727-AA39-D890F073A031}" type="presParOf" srcId="{FDCC1789-D186-49FF-8A82-4D0E06DC7B7D}" destId="{D079674A-58E4-4F66-99B3-19A2A667267E}" srcOrd="1" destOrd="0" presId="urn:microsoft.com/office/officeart/2005/8/layout/orgChart1"/>
    <dgm:cxn modelId="{3AC1FCF7-B3CE-4259-B2F8-440C5A79AEB0}" type="presParOf" srcId="{FDCC1789-D186-49FF-8A82-4D0E06DC7B7D}" destId="{6B756A4E-3D79-4BA7-AAEC-EB22BB64DFF0}" srcOrd="2" destOrd="0" presId="urn:microsoft.com/office/officeart/2005/8/layout/orgChart1"/>
    <dgm:cxn modelId="{F78102D8-6F6E-4ED0-ADE7-971854D37BAD}" type="presParOf" srcId="{868CF82C-22C0-4E7B-8805-0D7020BC4579}" destId="{9C6E560B-7FBB-47F6-8FAB-14CE935D4231}" srcOrd="4" destOrd="0" presId="urn:microsoft.com/office/officeart/2005/8/layout/orgChart1"/>
    <dgm:cxn modelId="{910B6FC7-C57D-44CA-B81D-1303D20BEA7F}" type="presParOf" srcId="{868CF82C-22C0-4E7B-8805-0D7020BC4579}" destId="{5187AD44-D018-468E-BDC7-887C873158DA}" srcOrd="5" destOrd="0" presId="urn:microsoft.com/office/officeart/2005/8/layout/orgChart1"/>
    <dgm:cxn modelId="{378F7AC4-9B98-4015-B57F-5F2F307EE2C7}" type="presParOf" srcId="{5187AD44-D018-468E-BDC7-887C873158DA}" destId="{56F96681-B38D-4E13-85C9-7EAD460DA001}" srcOrd="0" destOrd="0" presId="urn:microsoft.com/office/officeart/2005/8/layout/orgChart1"/>
    <dgm:cxn modelId="{06047D6C-5C44-415C-9EDC-0BCBC0F991CE}" type="presParOf" srcId="{56F96681-B38D-4E13-85C9-7EAD460DA001}" destId="{F3093433-86EC-468D-B89C-926292B9A89D}" srcOrd="0" destOrd="0" presId="urn:microsoft.com/office/officeart/2005/8/layout/orgChart1"/>
    <dgm:cxn modelId="{F00FAED0-7D32-4C9D-AE08-AFC014D343E7}" type="presParOf" srcId="{56F96681-B38D-4E13-85C9-7EAD460DA001}" destId="{C672B09C-ABD9-474D-9F87-B0626BDBFC7A}" srcOrd="1" destOrd="0" presId="urn:microsoft.com/office/officeart/2005/8/layout/orgChart1"/>
    <dgm:cxn modelId="{792BB9CB-DBC1-480B-B798-C99CA5BD34B0}" type="presParOf" srcId="{5187AD44-D018-468E-BDC7-887C873158DA}" destId="{F4B519FE-49E8-41AC-9B99-803E08163946}" srcOrd="1" destOrd="0" presId="urn:microsoft.com/office/officeart/2005/8/layout/orgChart1"/>
    <dgm:cxn modelId="{1F0BB9A0-A1BA-4825-A6C0-27AF3C551562}" type="presParOf" srcId="{5187AD44-D018-468E-BDC7-887C873158DA}" destId="{89ED7645-32B3-484F-916E-84145D8C4AA5}" srcOrd="2" destOrd="0" presId="urn:microsoft.com/office/officeart/2005/8/layout/orgChart1"/>
    <dgm:cxn modelId="{BC836FBA-E6D7-4080-94B7-728E895A555F}" type="presParOf" srcId="{868CF82C-22C0-4E7B-8805-0D7020BC4579}" destId="{401E9CBE-DAD6-40C0-AC78-B98994081349}" srcOrd="6" destOrd="0" presId="urn:microsoft.com/office/officeart/2005/8/layout/orgChart1"/>
    <dgm:cxn modelId="{123FEEE9-3475-456E-8256-996A645DA852}" type="presParOf" srcId="{868CF82C-22C0-4E7B-8805-0D7020BC4579}" destId="{760770DF-41A9-4772-B965-EA98F5D109DD}" srcOrd="7" destOrd="0" presId="urn:microsoft.com/office/officeart/2005/8/layout/orgChart1"/>
    <dgm:cxn modelId="{E29F83F1-9471-4172-A603-88201714B7EF}" type="presParOf" srcId="{760770DF-41A9-4772-B965-EA98F5D109DD}" destId="{D5CB0E3C-3587-4316-8737-0ABD8EF2BDD3}" srcOrd="0" destOrd="0" presId="urn:microsoft.com/office/officeart/2005/8/layout/orgChart1"/>
    <dgm:cxn modelId="{BEFA7550-3127-4FE1-9BB4-35144085C6FB}" type="presParOf" srcId="{D5CB0E3C-3587-4316-8737-0ABD8EF2BDD3}" destId="{984924FA-3A8A-4CC5-88FE-574BCE775E1B}" srcOrd="0" destOrd="0" presId="urn:microsoft.com/office/officeart/2005/8/layout/orgChart1"/>
    <dgm:cxn modelId="{58AD0903-0CF8-4FD1-819E-1124835542FF}" type="presParOf" srcId="{D5CB0E3C-3587-4316-8737-0ABD8EF2BDD3}" destId="{1441DAC3-A6B7-43D7-9E38-0916BE47E7C9}" srcOrd="1" destOrd="0" presId="urn:microsoft.com/office/officeart/2005/8/layout/orgChart1"/>
    <dgm:cxn modelId="{56CE8BF8-FD3A-475A-B73B-C917B4022A67}" type="presParOf" srcId="{760770DF-41A9-4772-B965-EA98F5D109DD}" destId="{07256F25-C507-4D24-9C0F-6EDF5C67CDA5}" srcOrd="1" destOrd="0" presId="urn:microsoft.com/office/officeart/2005/8/layout/orgChart1"/>
    <dgm:cxn modelId="{163FA0EA-C77D-45BE-96DE-A93E282777E2}" type="presParOf" srcId="{760770DF-41A9-4772-B965-EA98F5D109DD}" destId="{0B278EBC-FCA1-4389-ACBF-A1ED14C10839}" srcOrd="2" destOrd="0" presId="urn:microsoft.com/office/officeart/2005/8/layout/orgChart1"/>
    <dgm:cxn modelId="{56087C37-C98F-4BE5-A1C7-D041C6BA3503}" type="presParOf" srcId="{868CF82C-22C0-4E7B-8805-0D7020BC4579}" destId="{CE59389A-1B01-4E50-8E1A-B69DDC9CFCF4}" srcOrd="8" destOrd="0" presId="urn:microsoft.com/office/officeart/2005/8/layout/orgChart1"/>
    <dgm:cxn modelId="{1D105D06-84F1-4523-9AB4-CF7BA157D2A2}" type="presParOf" srcId="{868CF82C-22C0-4E7B-8805-0D7020BC4579}" destId="{67497D4A-9A2A-46DA-92BF-1B49F2A798E9}" srcOrd="9" destOrd="0" presId="urn:microsoft.com/office/officeart/2005/8/layout/orgChart1"/>
    <dgm:cxn modelId="{42BFB2F8-6073-4A09-9193-0C1E60031BF9}" type="presParOf" srcId="{67497D4A-9A2A-46DA-92BF-1B49F2A798E9}" destId="{2F094A9D-5445-460E-9E43-1E852069060A}" srcOrd="0" destOrd="0" presId="urn:microsoft.com/office/officeart/2005/8/layout/orgChart1"/>
    <dgm:cxn modelId="{FBBCC204-E645-43A8-BAFA-FA1603400BB4}" type="presParOf" srcId="{2F094A9D-5445-460E-9E43-1E852069060A}" destId="{921B29A2-1EEC-48FE-8B60-6AC2873112C8}" srcOrd="0" destOrd="0" presId="urn:microsoft.com/office/officeart/2005/8/layout/orgChart1"/>
    <dgm:cxn modelId="{A0C2B6A0-471D-45FF-8108-1ABC737EC2F1}" type="presParOf" srcId="{2F094A9D-5445-460E-9E43-1E852069060A}" destId="{B131ABB9-63D9-4C4A-92EF-B47C777D9642}" srcOrd="1" destOrd="0" presId="urn:microsoft.com/office/officeart/2005/8/layout/orgChart1"/>
    <dgm:cxn modelId="{C5044B40-9DB3-4EE2-ABAA-FB17727EC356}" type="presParOf" srcId="{67497D4A-9A2A-46DA-92BF-1B49F2A798E9}" destId="{13D0D732-7FD8-410D-9DC6-D5530EDB4A17}" srcOrd="1" destOrd="0" presId="urn:microsoft.com/office/officeart/2005/8/layout/orgChart1"/>
    <dgm:cxn modelId="{EFCD83BF-2D0D-4A5E-8FA8-CE9F38AF8AD7}" type="presParOf" srcId="{67497D4A-9A2A-46DA-92BF-1B49F2A798E9}" destId="{0569C936-3AD9-4672-8F70-7E52EA609100}" srcOrd="2" destOrd="0" presId="urn:microsoft.com/office/officeart/2005/8/layout/orgChart1"/>
    <dgm:cxn modelId="{584D0325-669F-4CD9-9804-2611F3BD73CA}" type="presParOf" srcId="{868CF82C-22C0-4E7B-8805-0D7020BC4579}" destId="{E5C39AF7-EC87-482A-A40E-DDA9B612F440}" srcOrd="10" destOrd="0" presId="urn:microsoft.com/office/officeart/2005/8/layout/orgChart1"/>
    <dgm:cxn modelId="{6213FB5F-26F6-449E-823E-D73FAD680812}" type="presParOf" srcId="{868CF82C-22C0-4E7B-8805-0D7020BC4579}" destId="{EB11E403-034F-4407-9F3D-74F5C903F34A}" srcOrd="11" destOrd="0" presId="urn:microsoft.com/office/officeart/2005/8/layout/orgChart1"/>
    <dgm:cxn modelId="{A5F46750-4F70-462A-B36F-04FE0345FE9F}" type="presParOf" srcId="{EB11E403-034F-4407-9F3D-74F5C903F34A}" destId="{93F8B720-57D3-4990-8D64-050E26C1C4CE}" srcOrd="0" destOrd="0" presId="urn:microsoft.com/office/officeart/2005/8/layout/orgChart1"/>
    <dgm:cxn modelId="{A5A1EA44-967A-4788-9E43-BA789292973E}" type="presParOf" srcId="{93F8B720-57D3-4990-8D64-050E26C1C4CE}" destId="{AE25AAA8-047C-4299-A368-545469D0D06B}" srcOrd="0" destOrd="0" presId="urn:microsoft.com/office/officeart/2005/8/layout/orgChart1"/>
    <dgm:cxn modelId="{6E29912D-92D9-4742-B3D4-B1708D7C85DE}" type="presParOf" srcId="{93F8B720-57D3-4990-8D64-050E26C1C4CE}" destId="{342D1B48-D2FF-4ED2-95E2-B32E620F132F}" srcOrd="1" destOrd="0" presId="urn:microsoft.com/office/officeart/2005/8/layout/orgChart1"/>
    <dgm:cxn modelId="{A90B6E05-FEBC-4A9C-948D-5A97C81A3646}" type="presParOf" srcId="{EB11E403-034F-4407-9F3D-74F5C903F34A}" destId="{94500A6E-6812-4ED2-9946-088852E3E45A}" srcOrd="1" destOrd="0" presId="urn:microsoft.com/office/officeart/2005/8/layout/orgChart1"/>
    <dgm:cxn modelId="{95B4FDA6-55C5-4B29-9E44-1CE99FE0750D}" type="presParOf" srcId="{EB11E403-034F-4407-9F3D-74F5C903F34A}" destId="{5669239B-619D-459C-BAAD-02420B7FE08F}" srcOrd="2" destOrd="0" presId="urn:microsoft.com/office/officeart/2005/8/layout/orgChart1"/>
    <dgm:cxn modelId="{451A925C-64B0-4CA9-B9F7-EE9164916050}" type="presParOf" srcId="{5C3A942A-49DA-48D1-8C7A-2B1244C129EC}" destId="{8F0F3EE7-AD30-40FA-94E6-BEAD3FD24AFF}" srcOrd="2" destOrd="0" presId="urn:microsoft.com/office/officeart/2005/8/layout/orgChart1"/>
    <dgm:cxn modelId="{AE4FE16B-B9DA-4370-9209-D5FFE6A32496}" type="presParOf" srcId="{0007B5CB-3AD8-431C-91FB-A6F47028982A}" destId="{CD2132A6-E2C9-4313-B687-D99A6936261A}" srcOrd="2" destOrd="0" presId="urn:microsoft.com/office/officeart/2005/8/layout/orgChart1"/>
    <dgm:cxn modelId="{836C89E6-B1DD-4E45-8060-DE4A3769B68F}" type="presParOf" srcId="{CD2132A6-E2C9-4313-B687-D99A6936261A}" destId="{2D39EEA6-BECE-4943-BF14-F1076631AC38}" srcOrd="0" destOrd="0" presId="urn:microsoft.com/office/officeart/2005/8/layout/orgChart1"/>
    <dgm:cxn modelId="{F41470C0-E89F-4D63-BFD0-581D0759094C}" type="presParOf" srcId="{CD2132A6-E2C9-4313-B687-D99A6936261A}" destId="{19A521A9-53C4-4FC0-9169-6828ECBA068B}" srcOrd="1" destOrd="0" presId="urn:microsoft.com/office/officeart/2005/8/layout/orgChart1"/>
    <dgm:cxn modelId="{B9629931-C5C6-4C22-86CA-F8A5345EB4CC}" type="presParOf" srcId="{19A521A9-53C4-4FC0-9169-6828ECBA068B}" destId="{5D98D99D-4D54-4B6C-8589-90FB1B59E76E}" srcOrd="0" destOrd="0" presId="urn:microsoft.com/office/officeart/2005/8/layout/orgChart1"/>
    <dgm:cxn modelId="{D17DBEF5-A347-412A-ACF9-37D29D2087BC}" type="presParOf" srcId="{5D98D99D-4D54-4B6C-8589-90FB1B59E76E}" destId="{CC216EBA-6339-4C9A-BA13-76BEC203AE33}" srcOrd="0" destOrd="0" presId="urn:microsoft.com/office/officeart/2005/8/layout/orgChart1"/>
    <dgm:cxn modelId="{CEC69950-005F-42C7-9EDE-D37A043B412B}" type="presParOf" srcId="{5D98D99D-4D54-4B6C-8589-90FB1B59E76E}" destId="{AC4AD8BD-3E4C-461C-80A1-C3B66FD2785D}" srcOrd="1" destOrd="0" presId="urn:microsoft.com/office/officeart/2005/8/layout/orgChart1"/>
    <dgm:cxn modelId="{368AB733-7202-4784-96DB-6EF2FA258681}" type="presParOf" srcId="{19A521A9-53C4-4FC0-9169-6828ECBA068B}" destId="{2A390EC5-608B-432F-9656-BFEBF64BA0E0}" srcOrd="1" destOrd="0" presId="urn:microsoft.com/office/officeart/2005/8/layout/orgChart1"/>
    <dgm:cxn modelId="{859C690A-8888-46B7-A11B-91E751F36910}" type="presParOf" srcId="{19A521A9-53C4-4FC0-9169-6828ECBA068B}" destId="{04C3638D-DE08-48C4-A367-F955B32BA925}" srcOrd="2" destOrd="0" presId="urn:microsoft.com/office/officeart/2005/8/layout/orgChart1"/>
  </dgm:cxnLst>
  <dgm:bg/>
  <dgm:whole/>
  <dgm:extLst>
    <a:ext uri="http://schemas.microsoft.com/office/drawing/2008/diagram">
      <dsp:dataModelExt xmlns:dsp="http://schemas.microsoft.com/office/drawing/2008/diagram" relId="rId16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8C4FA5-C697-49BD-9C4B-479E059CE836}">
      <dsp:nvSpPr>
        <dsp:cNvPr id="0" name=""/>
        <dsp:cNvSpPr/>
      </dsp:nvSpPr>
      <dsp:spPr>
        <a:xfrm>
          <a:off x="790888" y="114744"/>
          <a:ext cx="1482852" cy="1482852"/>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2.Play</a:t>
          </a:r>
        </a:p>
      </dsp:txBody>
      <dsp:txXfrm>
        <a:off x="1572386" y="428967"/>
        <a:ext cx="529590" cy="441325"/>
      </dsp:txXfrm>
    </dsp:sp>
    <dsp:sp modelId="{15778F71-45DA-4BC1-98B3-9E8A8D647B86}">
      <dsp:nvSpPr>
        <dsp:cNvPr id="0" name=""/>
        <dsp:cNvSpPr/>
      </dsp:nvSpPr>
      <dsp:spPr>
        <a:xfrm>
          <a:off x="760348" y="167703"/>
          <a:ext cx="1482852" cy="1482852"/>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3. Evaluate</a:t>
          </a:r>
        </a:p>
      </dsp:txBody>
      <dsp:txXfrm>
        <a:off x="1113408" y="1129792"/>
        <a:ext cx="794385" cy="388366"/>
      </dsp:txXfrm>
    </dsp:sp>
    <dsp:sp modelId="{48155E21-D17B-44FE-BA42-91959208F15C}">
      <dsp:nvSpPr>
        <dsp:cNvPr id="0" name=""/>
        <dsp:cNvSpPr/>
      </dsp:nvSpPr>
      <dsp:spPr>
        <a:xfrm>
          <a:off x="729809" y="114744"/>
          <a:ext cx="1482852" cy="1482852"/>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1.Plan</a:t>
          </a:r>
        </a:p>
      </dsp:txBody>
      <dsp:txXfrm>
        <a:off x="901572" y="428967"/>
        <a:ext cx="529590" cy="441325"/>
      </dsp:txXfrm>
    </dsp:sp>
    <dsp:sp modelId="{10EE02D2-98E1-4862-BB01-23B31D47A913}">
      <dsp:nvSpPr>
        <dsp:cNvPr id="0" name=""/>
        <dsp:cNvSpPr/>
      </dsp:nvSpPr>
      <dsp:spPr>
        <a:xfrm>
          <a:off x="699215" y="22948"/>
          <a:ext cx="1666443" cy="1666443"/>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BFF512-37CA-44CF-8F87-5ACEAE0ED04C}">
      <dsp:nvSpPr>
        <dsp:cNvPr id="0" name=""/>
        <dsp:cNvSpPr/>
      </dsp:nvSpPr>
      <dsp:spPr>
        <a:xfrm>
          <a:off x="668553" y="75814"/>
          <a:ext cx="1666443" cy="1666443"/>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29E473-A914-4146-BA2D-AEDE543DA6AD}">
      <dsp:nvSpPr>
        <dsp:cNvPr id="0" name=""/>
        <dsp:cNvSpPr/>
      </dsp:nvSpPr>
      <dsp:spPr>
        <a:xfrm>
          <a:off x="637891" y="22948"/>
          <a:ext cx="1666443" cy="1666443"/>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7F7D8-A81E-4112-AD42-AE8E25122C47}">
      <dsp:nvSpPr>
        <dsp:cNvPr id="0" name=""/>
        <dsp:cNvSpPr/>
      </dsp:nvSpPr>
      <dsp:spPr>
        <a:xfrm>
          <a:off x="2493591" y="965342"/>
          <a:ext cx="423201" cy="392778"/>
        </a:xfrm>
        <a:custGeom>
          <a:avLst/>
          <a:gdLst/>
          <a:ahLst/>
          <a:cxnLst/>
          <a:rect l="0" t="0" r="0" b="0"/>
          <a:pathLst>
            <a:path>
              <a:moveTo>
                <a:pt x="0" y="0"/>
              </a:moveTo>
              <a:lnTo>
                <a:pt x="423201" y="3927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289579-ABFE-43B4-880F-9227A5A98AC1}">
      <dsp:nvSpPr>
        <dsp:cNvPr id="0" name=""/>
        <dsp:cNvSpPr/>
      </dsp:nvSpPr>
      <dsp:spPr>
        <a:xfrm>
          <a:off x="4218401" y="2177833"/>
          <a:ext cx="128079" cy="2211514"/>
        </a:xfrm>
        <a:custGeom>
          <a:avLst/>
          <a:gdLst/>
          <a:ahLst/>
          <a:cxnLst/>
          <a:rect l="0" t="0" r="0" b="0"/>
          <a:pathLst>
            <a:path>
              <a:moveTo>
                <a:pt x="0" y="0"/>
              </a:moveTo>
              <a:lnTo>
                <a:pt x="0" y="2211514"/>
              </a:lnTo>
              <a:lnTo>
                <a:pt x="128079" y="2211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F4869D-D2C7-4466-B08C-3E964774CC7A}">
      <dsp:nvSpPr>
        <dsp:cNvPr id="0" name=""/>
        <dsp:cNvSpPr/>
      </dsp:nvSpPr>
      <dsp:spPr>
        <a:xfrm>
          <a:off x="4218401" y="2177833"/>
          <a:ext cx="128079" cy="1605268"/>
        </a:xfrm>
        <a:custGeom>
          <a:avLst/>
          <a:gdLst/>
          <a:ahLst/>
          <a:cxnLst/>
          <a:rect l="0" t="0" r="0" b="0"/>
          <a:pathLst>
            <a:path>
              <a:moveTo>
                <a:pt x="0" y="0"/>
              </a:moveTo>
              <a:lnTo>
                <a:pt x="0" y="1605268"/>
              </a:lnTo>
              <a:lnTo>
                <a:pt x="128079" y="1605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D72B48-88D9-42A6-8890-49C58284703B}">
      <dsp:nvSpPr>
        <dsp:cNvPr id="0" name=""/>
        <dsp:cNvSpPr/>
      </dsp:nvSpPr>
      <dsp:spPr>
        <a:xfrm>
          <a:off x="4218401" y="2177833"/>
          <a:ext cx="128079" cy="999023"/>
        </a:xfrm>
        <a:custGeom>
          <a:avLst/>
          <a:gdLst/>
          <a:ahLst/>
          <a:cxnLst/>
          <a:rect l="0" t="0" r="0" b="0"/>
          <a:pathLst>
            <a:path>
              <a:moveTo>
                <a:pt x="0" y="0"/>
              </a:moveTo>
              <a:lnTo>
                <a:pt x="0" y="999023"/>
              </a:lnTo>
              <a:lnTo>
                <a:pt x="128079" y="999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A42760-A24B-460A-B87B-45D4E3629385}">
      <dsp:nvSpPr>
        <dsp:cNvPr id="0" name=""/>
        <dsp:cNvSpPr/>
      </dsp:nvSpPr>
      <dsp:spPr>
        <a:xfrm>
          <a:off x="4218401" y="2177833"/>
          <a:ext cx="128079" cy="392778"/>
        </a:xfrm>
        <a:custGeom>
          <a:avLst/>
          <a:gdLst/>
          <a:ahLst/>
          <a:cxnLst/>
          <a:rect l="0" t="0" r="0" b="0"/>
          <a:pathLst>
            <a:path>
              <a:moveTo>
                <a:pt x="0" y="0"/>
              </a:moveTo>
              <a:lnTo>
                <a:pt x="0" y="392778"/>
              </a:lnTo>
              <a:lnTo>
                <a:pt x="128079" y="392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93F29B-38CE-4B6D-B1B4-DA4988B28071}">
      <dsp:nvSpPr>
        <dsp:cNvPr id="0" name=""/>
        <dsp:cNvSpPr/>
      </dsp:nvSpPr>
      <dsp:spPr>
        <a:xfrm>
          <a:off x="2493591" y="965342"/>
          <a:ext cx="2066356" cy="785557"/>
        </a:xfrm>
        <a:custGeom>
          <a:avLst/>
          <a:gdLst/>
          <a:ahLst/>
          <a:cxnLst/>
          <a:rect l="0" t="0" r="0" b="0"/>
          <a:pathLst>
            <a:path>
              <a:moveTo>
                <a:pt x="0" y="0"/>
              </a:moveTo>
              <a:lnTo>
                <a:pt x="0" y="695901"/>
              </a:lnTo>
              <a:lnTo>
                <a:pt x="2066356" y="695901"/>
              </a:lnTo>
              <a:lnTo>
                <a:pt x="2066356" y="7855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8E75D5-785F-47A6-8053-BC412D498761}">
      <dsp:nvSpPr>
        <dsp:cNvPr id="0" name=""/>
        <dsp:cNvSpPr/>
      </dsp:nvSpPr>
      <dsp:spPr>
        <a:xfrm>
          <a:off x="3185223" y="2177833"/>
          <a:ext cx="128079" cy="4030249"/>
        </a:xfrm>
        <a:custGeom>
          <a:avLst/>
          <a:gdLst/>
          <a:ahLst/>
          <a:cxnLst/>
          <a:rect l="0" t="0" r="0" b="0"/>
          <a:pathLst>
            <a:path>
              <a:moveTo>
                <a:pt x="0" y="0"/>
              </a:moveTo>
              <a:lnTo>
                <a:pt x="0" y="4030249"/>
              </a:lnTo>
              <a:lnTo>
                <a:pt x="128079" y="4030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68128E-B4AB-4E82-B6E0-F90937E5D0B2}">
      <dsp:nvSpPr>
        <dsp:cNvPr id="0" name=""/>
        <dsp:cNvSpPr/>
      </dsp:nvSpPr>
      <dsp:spPr>
        <a:xfrm>
          <a:off x="3185223" y="2177833"/>
          <a:ext cx="128079" cy="3424004"/>
        </a:xfrm>
        <a:custGeom>
          <a:avLst/>
          <a:gdLst/>
          <a:ahLst/>
          <a:cxnLst/>
          <a:rect l="0" t="0" r="0" b="0"/>
          <a:pathLst>
            <a:path>
              <a:moveTo>
                <a:pt x="0" y="0"/>
              </a:moveTo>
              <a:lnTo>
                <a:pt x="0" y="3424004"/>
              </a:lnTo>
              <a:lnTo>
                <a:pt x="128079" y="34240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6C173F-C95C-402A-9CFB-06F5A4632BE9}">
      <dsp:nvSpPr>
        <dsp:cNvPr id="0" name=""/>
        <dsp:cNvSpPr/>
      </dsp:nvSpPr>
      <dsp:spPr>
        <a:xfrm>
          <a:off x="3185223" y="2177833"/>
          <a:ext cx="128079" cy="2817759"/>
        </a:xfrm>
        <a:custGeom>
          <a:avLst/>
          <a:gdLst/>
          <a:ahLst/>
          <a:cxnLst/>
          <a:rect l="0" t="0" r="0" b="0"/>
          <a:pathLst>
            <a:path>
              <a:moveTo>
                <a:pt x="0" y="0"/>
              </a:moveTo>
              <a:lnTo>
                <a:pt x="0" y="2817759"/>
              </a:lnTo>
              <a:lnTo>
                <a:pt x="128079" y="28177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946635-1EFB-4F70-A3E6-30B0CE267D69}">
      <dsp:nvSpPr>
        <dsp:cNvPr id="0" name=""/>
        <dsp:cNvSpPr/>
      </dsp:nvSpPr>
      <dsp:spPr>
        <a:xfrm>
          <a:off x="3185223" y="2177833"/>
          <a:ext cx="128079" cy="2211514"/>
        </a:xfrm>
        <a:custGeom>
          <a:avLst/>
          <a:gdLst/>
          <a:ahLst/>
          <a:cxnLst/>
          <a:rect l="0" t="0" r="0" b="0"/>
          <a:pathLst>
            <a:path>
              <a:moveTo>
                <a:pt x="0" y="0"/>
              </a:moveTo>
              <a:lnTo>
                <a:pt x="0" y="2211514"/>
              </a:lnTo>
              <a:lnTo>
                <a:pt x="128079" y="2211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8EE9DD-88E5-4385-AF29-5D463EA8DFEC}">
      <dsp:nvSpPr>
        <dsp:cNvPr id="0" name=""/>
        <dsp:cNvSpPr/>
      </dsp:nvSpPr>
      <dsp:spPr>
        <a:xfrm>
          <a:off x="3185223" y="2177833"/>
          <a:ext cx="128079" cy="1605268"/>
        </a:xfrm>
        <a:custGeom>
          <a:avLst/>
          <a:gdLst/>
          <a:ahLst/>
          <a:cxnLst/>
          <a:rect l="0" t="0" r="0" b="0"/>
          <a:pathLst>
            <a:path>
              <a:moveTo>
                <a:pt x="0" y="0"/>
              </a:moveTo>
              <a:lnTo>
                <a:pt x="0" y="1605268"/>
              </a:lnTo>
              <a:lnTo>
                <a:pt x="128079" y="1605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CC763C-C299-40D5-8913-2BE1B817CB79}">
      <dsp:nvSpPr>
        <dsp:cNvPr id="0" name=""/>
        <dsp:cNvSpPr/>
      </dsp:nvSpPr>
      <dsp:spPr>
        <a:xfrm>
          <a:off x="3185223" y="2177833"/>
          <a:ext cx="128079" cy="999023"/>
        </a:xfrm>
        <a:custGeom>
          <a:avLst/>
          <a:gdLst/>
          <a:ahLst/>
          <a:cxnLst/>
          <a:rect l="0" t="0" r="0" b="0"/>
          <a:pathLst>
            <a:path>
              <a:moveTo>
                <a:pt x="0" y="0"/>
              </a:moveTo>
              <a:lnTo>
                <a:pt x="0" y="999023"/>
              </a:lnTo>
              <a:lnTo>
                <a:pt x="128079" y="999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FFB6CD-D7EC-4A0D-8BF0-1C76FABDBBA9}">
      <dsp:nvSpPr>
        <dsp:cNvPr id="0" name=""/>
        <dsp:cNvSpPr/>
      </dsp:nvSpPr>
      <dsp:spPr>
        <a:xfrm>
          <a:off x="3185223" y="2177833"/>
          <a:ext cx="128079" cy="392778"/>
        </a:xfrm>
        <a:custGeom>
          <a:avLst/>
          <a:gdLst/>
          <a:ahLst/>
          <a:cxnLst/>
          <a:rect l="0" t="0" r="0" b="0"/>
          <a:pathLst>
            <a:path>
              <a:moveTo>
                <a:pt x="0" y="0"/>
              </a:moveTo>
              <a:lnTo>
                <a:pt x="0" y="392778"/>
              </a:lnTo>
              <a:lnTo>
                <a:pt x="128079" y="392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50B381-FD02-4E1D-802D-9AEBBB06AE01}">
      <dsp:nvSpPr>
        <dsp:cNvPr id="0" name=""/>
        <dsp:cNvSpPr/>
      </dsp:nvSpPr>
      <dsp:spPr>
        <a:xfrm>
          <a:off x="2493591" y="965342"/>
          <a:ext cx="1033178" cy="785557"/>
        </a:xfrm>
        <a:custGeom>
          <a:avLst/>
          <a:gdLst/>
          <a:ahLst/>
          <a:cxnLst/>
          <a:rect l="0" t="0" r="0" b="0"/>
          <a:pathLst>
            <a:path>
              <a:moveTo>
                <a:pt x="0" y="0"/>
              </a:moveTo>
              <a:lnTo>
                <a:pt x="0" y="695901"/>
              </a:lnTo>
              <a:lnTo>
                <a:pt x="1033178" y="695901"/>
              </a:lnTo>
              <a:lnTo>
                <a:pt x="1033178" y="7855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E9A7D4-FEAB-422B-86F2-3375C9229685}">
      <dsp:nvSpPr>
        <dsp:cNvPr id="0" name=""/>
        <dsp:cNvSpPr/>
      </dsp:nvSpPr>
      <dsp:spPr>
        <a:xfrm>
          <a:off x="2152045" y="2177833"/>
          <a:ext cx="128079" cy="5242740"/>
        </a:xfrm>
        <a:custGeom>
          <a:avLst/>
          <a:gdLst/>
          <a:ahLst/>
          <a:cxnLst/>
          <a:rect l="0" t="0" r="0" b="0"/>
          <a:pathLst>
            <a:path>
              <a:moveTo>
                <a:pt x="0" y="0"/>
              </a:moveTo>
              <a:lnTo>
                <a:pt x="0" y="5242740"/>
              </a:lnTo>
              <a:lnTo>
                <a:pt x="128079" y="5242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44C22C-445A-4557-B92E-9E0FD4ED33A3}">
      <dsp:nvSpPr>
        <dsp:cNvPr id="0" name=""/>
        <dsp:cNvSpPr/>
      </dsp:nvSpPr>
      <dsp:spPr>
        <a:xfrm>
          <a:off x="2152045" y="2177833"/>
          <a:ext cx="128079" cy="4636495"/>
        </a:xfrm>
        <a:custGeom>
          <a:avLst/>
          <a:gdLst/>
          <a:ahLst/>
          <a:cxnLst/>
          <a:rect l="0" t="0" r="0" b="0"/>
          <a:pathLst>
            <a:path>
              <a:moveTo>
                <a:pt x="0" y="0"/>
              </a:moveTo>
              <a:lnTo>
                <a:pt x="0" y="4636495"/>
              </a:lnTo>
              <a:lnTo>
                <a:pt x="128079" y="46364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87EC35-167E-4613-BA37-F909CADC569E}">
      <dsp:nvSpPr>
        <dsp:cNvPr id="0" name=""/>
        <dsp:cNvSpPr/>
      </dsp:nvSpPr>
      <dsp:spPr>
        <a:xfrm>
          <a:off x="2152045" y="2177833"/>
          <a:ext cx="128079" cy="4030249"/>
        </a:xfrm>
        <a:custGeom>
          <a:avLst/>
          <a:gdLst/>
          <a:ahLst/>
          <a:cxnLst/>
          <a:rect l="0" t="0" r="0" b="0"/>
          <a:pathLst>
            <a:path>
              <a:moveTo>
                <a:pt x="0" y="0"/>
              </a:moveTo>
              <a:lnTo>
                <a:pt x="0" y="4030249"/>
              </a:lnTo>
              <a:lnTo>
                <a:pt x="128079" y="4030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A9CD56-80D7-4E4B-8AD4-FE6C99D3D713}">
      <dsp:nvSpPr>
        <dsp:cNvPr id="0" name=""/>
        <dsp:cNvSpPr/>
      </dsp:nvSpPr>
      <dsp:spPr>
        <a:xfrm>
          <a:off x="2152045" y="2177833"/>
          <a:ext cx="128079" cy="3424004"/>
        </a:xfrm>
        <a:custGeom>
          <a:avLst/>
          <a:gdLst/>
          <a:ahLst/>
          <a:cxnLst/>
          <a:rect l="0" t="0" r="0" b="0"/>
          <a:pathLst>
            <a:path>
              <a:moveTo>
                <a:pt x="0" y="0"/>
              </a:moveTo>
              <a:lnTo>
                <a:pt x="0" y="3424004"/>
              </a:lnTo>
              <a:lnTo>
                <a:pt x="128079" y="34240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652E18-2B86-4357-B46E-114598E892F5}">
      <dsp:nvSpPr>
        <dsp:cNvPr id="0" name=""/>
        <dsp:cNvSpPr/>
      </dsp:nvSpPr>
      <dsp:spPr>
        <a:xfrm>
          <a:off x="2152045" y="2177833"/>
          <a:ext cx="128079" cy="2817759"/>
        </a:xfrm>
        <a:custGeom>
          <a:avLst/>
          <a:gdLst/>
          <a:ahLst/>
          <a:cxnLst/>
          <a:rect l="0" t="0" r="0" b="0"/>
          <a:pathLst>
            <a:path>
              <a:moveTo>
                <a:pt x="0" y="0"/>
              </a:moveTo>
              <a:lnTo>
                <a:pt x="0" y="2817759"/>
              </a:lnTo>
              <a:lnTo>
                <a:pt x="128079" y="28177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AC2C26-D97F-46AA-AE5A-2685B6A0CA7D}">
      <dsp:nvSpPr>
        <dsp:cNvPr id="0" name=""/>
        <dsp:cNvSpPr/>
      </dsp:nvSpPr>
      <dsp:spPr>
        <a:xfrm>
          <a:off x="2152045" y="2177833"/>
          <a:ext cx="128079" cy="2211514"/>
        </a:xfrm>
        <a:custGeom>
          <a:avLst/>
          <a:gdLst/>
          <a:ahLst/>
          <a:cxnLst/>
          <a:rect l="0" t="0" r="0" b="0"/>
          <a:pathLst>
            <a:path>
              <a:moveTo>
                <a:pt x="0" y="0"/>
              </a:moveTo>
              <a:lnTo>
                <a:pt x="0" y="2211514"/>
              </a:lnTo>
              <a:lnTo>
                <a:pt x="128079" y="2211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878E61-2B68-469C-A0F9-F25D2A345ED2}">
      <dsp:nvSpPr>
        <dsp:cNvPr id="0" name=""/>
        <dsp:cNvSpPr/>
      </dsp:nvSpPr>
      <dsp:spPr>
        <a:xfrm>
          <a:off x="2152045" y="2177833"/>
          <a:ext cx="128079" cy="1605268"/>
        </a:xfrm>
        <a:custGeom>
          <a:avLst/>
          <a:gdLst/>
          <a:ahLst/>
          <a:cxnLst/>
          <a:rect l="0" t="0" r="0" b="0"/>
          <a:pathLst>
            <a:path>
              <a:moveTo>
                <a:pt x="0" y="0"/>
              </a:moveTo>
              <a:lnTo>
                <a:pt x="0" y="1605268"/>
              </a:lnTo>
              <a:lnTo>
                <a:pt x="128079" y="1605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90E98E-FBBC-4C77-BC90-6B0F5CA7C42F}">
      <dsp:nvSpPr>
        <dsp:cNvPr id="0" name=""/>
        <dsp:cNvSpPr/>
      </dsp:nvSpPr>
      <dsp:spPr>
        <a:xfrm>
          <a:off x="2152045" y="2177833"/>
          <a:ext cx="128079" cy="999023"/>
        </a:xfrm>
        <a:custGeom>
          <a:avLst/>
          <a:gdLst/>
          <a:ahLst/>
          <a:cxnLst/>
          <a:rect l="0" t="0" r="0" b="0"/>
          <a:pathLst>
            <a:path>
              <a:moveTo>
                <a:pt x="0" y="0"/>
              </a:moveTo>
              <a:lnTo>
                <a:pt x="0" y="999023"/>
              </a:lnTo>
              <a:lnTo>
                <a:pt x="128079" y="999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EE16A4-091D-482C-88C8-5938F9228456}">
      <dsp:nvSpPr>
        <dsp:cNvPr id="0" name=""/>
        <dsp:cNvSpPr/>
      </dsp:nvSpPr>
      <dsp:spPr>
        <a:xfrm>
          <a:off x="2152045" y="2177833"/>
          <a:ext cx="128079" cy="392778"/>
        </a:xfrm>
        <a:custGeom>
          <a:avLst/>
          <a:gdLst/>
          <a:ahLst/>
          <a:cxnLst/>
          <a:rect l="0" t="0" r="0" b="0"/>
          <a:pathLst>
            <a:path>
              <a:moveTo>
                <a:pt x="0" y="0"/>
              </a:moveTo>
              <a:lnTo>
                <a:pt x="0" y="392778"/>
              </a:lnTo>
              <a:lnTo>
                <a:pt x="128079" y="392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977506-D59C-47B8-BF86-075860264C1B}">
      <dsp:nvSpPr>
        <dsp:cNvPr id="0" name=""/>
        <dsp:cNvSpPr/>
      </dsp:nvSpPr>
      <dsp:spPr>
        <a:xfrm>
          <a:off x="2447871" y="965342"/>
          <a:ext cx="91440" cy="785557"/>
        </a:xfrm>
        <a:custGeom>
          <a:avLst/>
          <a:gdLst/>
          <a:ahLst/>
          <a:cxnLst/>
          <a:rect l="0" t="0" r="0" b="0"/>
          <a:pathLst>
            <a:path>
              <a:moveTo>
                <a:pt x="45720" y="0"/>
              </a:moveTo>
              <a:lnTo>
                <a:pt x="45720" y="7855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1AC36E-570C-40EC-8DCD-BF8E65BBF6FE}">
      <dsp:nvSpPr>
        <dsp:cNvPr id="0" name=""/>
        <dsp:cNvSpPr/>
      </dsp:nvSpPr>
      <dsp:spPr>
        <a:xfrm>
          <a:off x="1118866" y="2177833"/>
          <a:ext cx="128079" cy="4030249"/>
        </a:xfrm>
        <a:custGeom>
          <a:avLst/>
          <a:gdLst/>
          <a:ahLst/>
          <a:cxnLst/>
          <a:rect l="0" t="0" r="0" b="0"/>
          <a:pathLst>
            <a:path>
              <a:moveTo>
                <a:pt x="0" y="0"/>
              </a:moveTo>
              <a:lnTo>
                <a:pt x="0" y="4030249"/>
              </a:lnTo>
              <a:lnTo>
                <a:pt x="128079" y="4030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B24264-69CC-44DE-B444-5CA21DCB56EB}">
      <dsp:nvSpPr>
        <dsp:cNvPr id="0" name=""/>
        <dsp:cNvSpPr/>
      </dsp:nvSpPr>
      <dsp:spPr>
        <a:xfrm>
          <a:off x="1118866" y="2177833"/>
          <a:ext cx="128079" cy="3424004"/>
        </a:xfrm>
        <a:custGeom>
          <a:avLst/>
          <a:gdLst/>
          <a:ahLst/>
          <a:cxnLst/>
          <a:rect l="0" t="0" r="0" b="0"/>
          <a:pathLst>
            <a:path>
              <a:moveTo>
                <a:pt x="0" y="0"/>
              </a:moveTo>
              <a:lnTo>
                <a:pt x="0" y="3424004"/>
              </a:lnTo>
              <a:lnTo>
                <a:pt x="128079" y="34240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EB3096-0DD5-41B6-AA01-C9F88EBFFE0D}">
      <dsp:nvSpPr>
        <dsp:cNvPr id="0" name=""/>
        <dsp:cNvSpPr/>
      </dsp:nvSpPr>
      <dsp:spPr>
        <a:xfrm>
          <a:off x="1118866" y="2177833"/>
          <a:ext cx="128079" cy="2817759"/>
        </a:xfrm>
        <a:custGeom>
          <a:avLst/>
          <a:gdLst/>
          <a:ahLst/>
          <a:cxnLst/>
          <a:rect l="0" t="0" r="0" b="0"/>
          <a:pathLst>
            <a:path>
              <a:moveTo>
                <a:pt x="0" y="0"/>
              </a:moveTo>
              <a:lnTo>
                <a:pt x="0" y="2817759"/>
              </a:lnTo>
              <a:lnTo>
                <a:pt x="128079" y="28177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0EF989-0981-4124-864E-B94FEC7CBB66}">
      <dsp:nvSpPr>
        <dsp:cNvPr id="0" name=""/>
        <dsp:cNvSpPr/>
      </dsp:nvSpPr>
      <dsp:spPr>
        <a:xfrm>
          <a:off x="1118866" y="2177833"/>
          <a:ext cx="128079" cy="2211514"/>
        </a:xfrm>
        <a:custGeom>
          <a:avLst/>
          <a:gdLst/>
          <a:ahLst/>
          <a:cxnLst/>
          <a:rect l="0" t="0" r="0" b="0"/>
          <a:pathLst>
            <a:path>
              <a:moveTo>
                <a:pt x="0" y="0"/>
              </a:moveTo>
              <a:lnTo>
                <a:pt x="0" y="2211514"/>
              </a:lnTo>
              <a:lnTo>
                <a:pt x="128079" y="22115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7B3654-7413-43CA-A4D7-A4928BE2508B}">
      <dsp:nvSpPr>
        <dsp:cNvPr id="0" name=""/>
        <dsp:cNvSpPr/>
      </dsp:nvSpPr>
      <dsp:spPr>
        <a:xfrm>
          <a:off x="1118866" y="2177833"/>
          <a:ext cx="128079" cy="1605268"/>
        </a:xfrm>
        <a:custGeom>
          <a:avLst/>
          <a:gdLst/>
          <a:ahLst/>
          <a:cxnLst/>
          <a:rect l="0" t="0" r="0" b="0"/>
          <a:pathLst>
            <a:path>
              <a:moveTo>
                <a:pt x="0" y="0"/>
              </a:moveTo>
              <a:lnTo>
                <a:pt x="0" y="1605268"/>
              </a:lnTo>
              <a:lnTo>
                <a:pt x="128079" y="1605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0E813-3263-45A4-87DC-A947C0D7B29F}">
      <dsp:nvSpPr>
        <dsp:cNvPr id="0" name=""/>
        <dsp:cNvSpPr/>
      </dsp:nvSpPr>
      <dsp:spPr>
        <a:xfrm>
          <a:off x="1118866" y="2177833"/>
          <a:ext cx="128079" cy="999023"/>
        </a:xfrm>
        <a:custGeom>
          <a:avLst/>
          <a:gdLst/>
          <a:ahLst/>
          <a:cxnLst/>
          <a:rect l="0" t="0" r="0" b="0"/>
          <a:pathLst>
            <a:path>
              <a:moveTo>
                <a:pt x="0" y="0"/>
              </a:moveTo>
              <a:lnTo>
                <a:pt x="0" y="999023"/>
              </a:lnTo>
              <a:lnTo>
                <a:pt x="128079" y="999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28D669-8A7A-4DD7-99A5-079202E98A0D}">
      <dsp:nvSpPr>
        <dsp:cNvPr id="0" name=""/>
        <dsp:cNvSpPr/>
      </dsp:nvSpPr>
      <dsp:spPr>
        <a:xfrm>
          <a:off x="1118866" y="2177833"/>
          <a:ext cx="128079" cy="392778"/>
        </a:xfrm>
        <a:custGeom>
          <a:avLst/>
          <a:gdLst/>
          <a:ahLst/>
          <a:cxnLst/>
          <a:rect l="0" t="0" r="0" b="0"/>
          <a:pathLst>
            <a:path>
              <a:moveTo>
                <a:pt x="0" y="0"/>
              </a:moveTo>
              <a:lnTo>
                <a:pt x="0" y="392778"/>
              </a:lnTo>
              <a:lnTo>
                <a:pt x="128079" y="392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8FFA7C-BCB9-462B-8CDA-5D863164F2EE}">
      <dsp:nvSpPr>
        <dsp:cNvPr id="0" name=""/>
        <dsp:cNvSpPr/>
      </dsp:nvSpPr>
      <dsp:spPr>
        <a:xfrm>
          <a:off x="1460413" y="965342"/>
          <a:ext cx="1033178" cy="785557"/>
        </a:xfrm>
        <a:custGeom>
          <a:avLst/>
          <a:gdLst/>
          <a:ahLst/>
          <a:cxnLst/>
          <a:rect l="0" t="0" r="0" b="0"/>
          <a:pathLst>
            <a:path>
              <a:moveTo>
                <a:pt x="1033178" y="0"/>
              </a:moveTo>
              <a:lnTo>
                <a:pt x="1033178" y="695901"/>
              </a:lnTo>
              <a:lnTo>
                <a:pt x="0" y="695901"/>
              </a:lnTo>
              <a:lnTo>
                <a:pt x="0" y="7855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B9B8C9-E589-4132-AF40-C1BB75F1AA02}">
      <dsp:nvSpPr>
        <dsp:cNvPr id="0" name=""/>
        <dsp:cNvSpPr/>
      </dsp:nvSpPr>
      <dsp:spPr>
        <a:xfrm>
          <a:off x="85688" y="2177833"/>
          <a:ext cx="128079" cy="1605268"/>
        </a:xfrm>
        <a:custGeom>
          <a:avLst/>
          <a:gdLst/>
          <a:ahLst/>
          <a:cxnLst/>
          <a:rect l="0" t="0" r="0" b="0"/>
          <a:pathLst>
            <a:path>
              <a:moveTo>
                <a:pt x="0" y="0"/>
              </a:moveTo>
              <a:lnTo>
                <a:pt x="0" y="1605268"/>
              </a:lnTo>
              <a:lnTo>
                <a:pt x="128079" y="1605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CD7010-0EDC-4703-BB93-DF1F7C8FB9E3}">
      <dsp:nvSpPr>
        <dsp:cNvPr id="0" name=""/>
        <dsp:cNvSpPr/>
      </dsp:nvSpPr>
      <dsp:spPr>
        <a:xfrm>
          <a:off x="85688" y="2177833"/>
          <a:ext cx="128079" cy="999023"/>
        </a:xfrm>
        <a:custGeom>
          <a:avLst/>
          <a:gdLst/>
          <a:ahLst/>
          <a:cxnLst/>
          <a:rect l="0" t="0" r="0" b="0"/>
          <a:pathLst>
            <a:path>
              <a:moveTo>
                <a:pt x="0" y="0"/>
              </a:moveTo>
              <a:lnTo>
                <a:pt x="0" y="999023"/>
              </a:lnTo>
              <a:lnTo>
                <a:pt x="128079" y="999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86460A-5E6C-4B27-B4B8-34702F18128E}">
      <dsp:nvSpPr>
        <dsp:cNvPr id="0" name=""/>
        <dsp:cNvSpPr/>
      </dsp:nvSpPr>
      <dsp:spPr>
        <a:xfrm>
          <a:off x="85688" y="2177833"/>
          <a:ext cx="128079" cy="392778"/>
        </a:xfrm>
        <a:custGeom>
          <a:avLst/>
          <a:gdLst/>
          <a:ahLst/>
          <a:cxnLst/>
          <a:rect l="0" t="0" r="0" b="0"/>
          <a:pathLst>
            <a:path>
              <a:moveTo>
                <a:pt x="0" y="0"/>
              </a:moveTo>
              <a:lnTo>
                <a:pt x="0" y="392778"/>
              </a:lnTo>
              <a:lnTo>
                <a:pt x="128079" y="392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A7D892-53EE-4200-8808-DF7FFEBEB481}">
      <dsp:nvSpPr>
        <dsp:cNvPr id="0" name=""/>
        <dsp:cNvSpPr/>
      </dsp:nvSpPr>
      <dsp:spPr>
        <a:xfrm>
          <a:off x="427234" y="965342"/>
          <a:ext cx="2066356" cy="785557"/>
        </a:xfrm>
        <a:custGeom>
          <a:avLst/>
          <a:gdLst/>
          <a:ahLst/>
          <a:cxnLst/>
          <a:rect l="0" t="0" r="0" b="0"/>
          <a:pathLst>
            <a:path>
              <a:moveTo>
                <a:pt x="2066356" y="0"/>
              </a:moveTo>
              <a:lnTo>
                <a:pt x="2066356" y="695901"/>
              </a:lnTo>
              <a:lnTo>
                <a:pt x="0" y="695901"/>
              </a:lnTo>
              <a:lnTo>
                <a:pt x="0" y="7855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BD6AE4-18AD-4C98-8B9C-9714DBF97517}">
      <dsp:nvSpPr>
        <dsp:cNvPr id="0" name=""/>
        <dsp:cNvSpPr/>
      </dsp:nvSpPr>
      <dsp:spPr>
        <a:xfrm>
          <a:off x="2066658" y="538409"/>
          <a:ext cx="853866" cy="426933"/>
        </a:xfrm>
        <a:prstGeom prst="rect">
          <a:avLst/>
        </a:prstGeom>
        <a:solidFill>
          <a:schemeClr val="tx2">
            <a:lumMod val="50000"/>
            <a:lum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Interview 1: Singer-instrumentalist 1</a:t>
          </a:r>
        </a:p>
      </dsp:txBody>
      <dsp:txXfrm>
        <a:off x="2066658" y="538409"/>
        <a:ext cx="853866" cy="426933"/>
      </dsp:txXfrm>
    </dsp:sp>
    <dsp:sp modelId="{5A1963EA-963A-40D3-8090-8F6595819B48}">
      <dsp:nvSpPr>
        <dsp:cNvPr id="0" name=""/>
        <dsp:cNvSpPr/>
      </dsp:nvSpPr>
      <dsp:spPr>
        <a:xfrm>
          <a:off x="301" y="1750900"/>
          <a:ext cx="853866" cy="426933"/>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When is practice practice?</a:t>
          </a:r>
        </a:p>
      </dsp:txBody>
      <dsp:txXfrm>
        <a:off x="301" y="1750900"/>
        <a:ext cx="853866" cy="426933"/>
      </dsp:txXfrm>
    </dsp:sp>
    <dsp:sp modelId="{75C625D4-9ACF-4DFD-986C-B78243324513}">
      <dsp:nvSpPr>
        <dsp:cNvPr id="0" name=""/>
        <dsp:cNvSpPr/>
      </dsp:nvSpPr>
      <dsp:spPr>
        <a:xfrm>
          <a:off x="213768" y="235714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Scheduling</a:t>
          </a:r>
        </a:p>
      </dsp:txBody>
      <dsp:txXfrm>
        <a:off x="213768" y="2357145"/>
        <a:ext cx="853866" cy="426933"/>
      </dsp:txXfrm>
    </dsp:sp>
    <dsp:sp modelId="{0A49D2A0-C35D-4C2B-80E4-0C3D88A37D29}">
      <dsp:nvSpPr>
        <dsp:cNvPr id="0" name=""/>
        <dsp:cNvSpPr/>
      </dsp:nvSpPr>
      <dsp:spPr>
        <a:xfrm>
          <a:off x="213768" y="296339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Spontaneous practice</a:t>
          </a:r>
        </a:p>
      </dsp:txBody>
      <dsp:txXfrm>
        <a:off x="213768" y="2963390"/>
        <a:ext cx="853866" cy="426933"/>
      </dsp:txXfrm>
    </dsp:sp>
    <dsp:sp modelId="{FCF9572F-1ECC-4938-A172-0D3EA5BB913F}">
      <dsp:nvSpPr>
        <dsp:cNvPr id="0" name=""/>
        <dsp:cNvSpPr/>
      </dsp:nvSpPr>
      <dsp:spPr>
        <a:xfrm>
          <a:off x="213768" y="356963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Consolidation</a:t>
          </a:r>
        </a:p>
      </dsp:txBody>
      <dsp:txXfrm>
        <a:off x="213768" y="3569635"/>
        <a:ext cx="853866" cy="426933"/>
      </dsp:txXfrm>
    </dsp:sp>
    <dsp:sp modelId="{98C5D16A-12F1-45FE-BD00-A94778084BA6}">
      <dsp:nvSpPr>
        <dsp:cNvPr id="0" name=""/>
        <dsp:cNvSpPr/>
      </dsp:nvSpPr>
      <dsp:spPr>
        <a:xfrm>
          <a:off x="1033479" y="1750900"/>
          <a:ext cx="853866" cy="426933"/>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Looking after the voice</a:t>
          </a:r>
        </a:p>
      </dsp:txBody>
      <dsp:txXfrm>
        <a:off x="1033479" y="1750900"/>
        <a:ext cx="853866" cy="426933"/>
      </dsp:txXfrm>
    </dsp:sp>
    <dsp:sp modelId="{0D8665DE-F4E2-444D-93B0-2E2C01E76345}">
      <dsp:nvSpPr>
        <dsp:cNvPr id="0" name=""/>
        <dsp:cNvSpPr/>
      </dsp:nvSpPr>
      <dsp:spPr>
        <a:xfrm>
          <a:off x="1246946" y="235714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Vulnerability of the voice</a:t>
          </a:r>
        </a:p>
      </dsp:txBody>
      <dsp:txXfrm>
        <a:off x="1246946" y="2357145"/>
        <a:ext cx="853866" cy="426933"/>
      </dsp:txXfrm>
    </dsp:sp>
    <dsp:sp modelId="{518F45C5-5598-4F03-8C7A-82A0D8E301CA}">
      <dsp:nvSpPr>
        <dsp:cNvPr id="0" name=""/>
        <dsp:cNvSpPr/>
      </dsp:nvSpPr>
      <dsp:spPr>
        <a:xfrm>
          <a:off x="1246946" y="296339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Illness</a:t>
          </a:r>
        </a:p>
      </dsp:txBody>
      <dsp:txXfrm>
        <a:off x="1246946" y="2963390"/>
        <a:ext cx="853866" cy="426933"/>
      </dsp:txXfrm>
    </dsp:sp>
    <dsp:sp modelId="{F7B23B3C-D329-4435-BE1A-D620B4C85BB6}">
      <dsp:nvSpPr>
        <dsp:cNvPr id="0" name=""/>
        <dsp:cNvSpPr/>
      </dsp:nvSpPr>
      <dsp:spPr>
        <a:xfrm>
          <a:off x="1246946" y="356963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The ageing voice</a:t>
          </a:r>
        </a:p>
      </dsp:txBody>
      <dsp:txXfrm>
        <a:off x="1246946" y="3569635"/>
        <a:ext cx="853866" cy="426933"/>
      </dsp:txXfrm>
    </dsp:sp>
    <dsp:sp modelId="{7AE98F6E-1F4F-46AA-91AE-97BADD4B8AC0}">
      <dsp:nvSpPr>
        <dsp:cNvPr id="0" name=""/>
        <dsp:cNvSpPr/>
      </dsp:nvSpPr>
      <dsp:spPr>
        <a:xfrm>
          <a:off x="1246946" y="417588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Voice care</a:t>
          </a:r>
        </a:p>
      </dsp:txBody>
      <dsp:txXfrm>
        <a:off x="1246946" y="4175880"/>
        <a:ext cx="853866" cy="426933"/>
      </dsp:txXfrm>
    </dsp:sp>
    <dsp:sp modelId="{A684C2A4-33AA-4D48-AB20-089D8CA712BC}">
      <dsp:nvSpPr>
        <dsp:cNvPr id="0" name=""/>
        <dsp:cNvSpPr/>
      </dsp:nvSpPr>
      <dsp:spPr>
        <a:xfrm>
          <a:off x="1246946" y="478212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Maintenance practice</a:t>
          </a:r>
        </a:p>
      </dsp:txBody>
      <dsp:txXfrm>
        <a:off x="1246946" y="4782126"/>
        <a:ext cx="853866" cy="426933"/>
      </dsp:txXfrm>
    </dsp:sp>
    <dsp:sp modelId="{0DB61A33-77EE-400C-93F6-1E6CDE0FAB8B}">
      <dsp:nvSpPr>
        <dsp:cNvPr id="0" name=""/>
        <dsp:cNvSpPr/>
      </dsp:nvSpPr>
      <dsp:spPr>
        <a:xfrm>
          <a:off x="1246946" y="5388371"/>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Improving the voice</a:t>
          </a:r>
        </a:p>
      </dsp:txBody>
      <dsp:txXfrm>
        <a:off x="1246946" y="5388371"/>
        <a:ext cx="853866" cy="426933"/>
      </dsp:txXfrm>
    </dsp:sp>
    <dsp:sp modelId="{6DEA8BDC-DD3C-49B0-919C-7B8FF04FEC39}">
      <dsp:nvSpPr>
        <dsp:cNvPr id="0" name=""/>
        <dsp:cNvSpPr/>
      </dsp:nvSpPr>
      <dsp:spPr>
        <a:xfrm>
          <a:off x="1246946" y="599461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Stamina</a:t>
          </a:r>
        </a:p>
      </dsp:txBody>
      <dsp:txXfrm>
        <a:off x="1246946" y="5994616"/>
        <a:ext cx="853866" cy="426933"/>
      </dsp:txXfrm>
    </dsp:sp>
    <dsp:sp modelId="{C64F9736-4D03-4E89-A3C9-5331C222ECEE}">
      <dsp:nvSpPr>
        <dsp:cNvPr id="0" name=""/>
        <dsp:cNvSpPr/>
      </dsp:nvSpPr>
      <dsp:spPr>
        <a:xfrm>
          <a:off x="2066658" y="1750900"/>
          <a:ext cx="853866" cy="426933"/>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The building blocks to practising (singing) well</a:t>
          </a:r>
        </a:p>
      </dsp:txBody>
      <dsp:txXfrm>
        <a:off x="2066658" y="1750900"/>
        <a:ext cx="853866" cy="426933"/>
      </dsp:txXfrm>
    </dsp:sp>
    <dsp:sp modelId="{9E1A6AE2-B338-4C03-9FBA-B5F3841CD2B1}">
      <dsp:nvSpPr>
        <dsp:cNvPr id="0" name=""/>
        <dsp:cNvSpPr/>
      </dsp:nvSpPr>
      <dsp:spPr>
        <a:xfrm>
          <a:off x="2280125" y="235714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Formative training</a:t>
          </a:r>
        </a:p>
      </dsp:txBody>
      <dsp:txXfrm>
        <a:off x="2280125" y="2357145"/>
        <a:ext cx="853866" cy="426933"/>
      </dsp:txXfrm>
    </dsp:sp>
    <dsp:sp modelId="{2A552EBD-6CAA-4697-98A5-EAFD2E1B4EF4}">
      <dsp:nvSpPr>
        <dsp:cNvPr id="0" name=""/>
        <dsp:cNvSpPr/>
      </dsp:nvSpPr>
      <dsp:spPr>
        <a:xfrm>
          <a:off x="2280125" y="296339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Accumulated practice hours</a:t>
          </a:r>
        </a:p>
      </dsp:txBody>
      <dsp:txXfrm>
        <a:off x="2280125" y="2963390"/>
        <a:ext cx="853866" cy="426933"/>
      </dsp:txXfrm>
    </dsp:sp>
    <dsp:sp modelId="{84180209-F3B9-413E-9C00-E3F249427650}">
      <dsp:nvSpPr>
        <dsp:cNvPr id="0" name=""/>
        <dsp:cNvSpPr/>
      </dsp:nvSpPr>
      <dsp:spPr>
        <a:xfrm>
          <a:off x="2280125" y="356963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Consistency</a:t>
          </a:r>
        </a:p>
      </dsp:txBody>
      <dsp:txXfrm>
        <a:off x="2280125" y="3569635"/>
        <a:ext cx="853866" cy="426933"/>
      </dsp:txXfrm>
    </dsp:sp>
    <dsp:sp modelId="{A527CB05-C8C7-4CB5-A37E-128C18809858}">
      <dsp:nvSpPr>
        <dsp:cNvPr id="0" name=""/>
        <dsp:cNvSpPr/>
      </dsp:nvSpPr>
      <dsp:spPr>
        <a:xfrm>
          <a:off x="2280125" y="417588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Hard work &amp; talent</a:t>
          </a:r>
        </a:p>
      </dsp:txBody>
      <dsp:txXfrm>
        <a:off x="2280125" y="4175880"/>
        <a:ext cx="853866" cy="426933"/>
      </dsp:txXfrm>
    </dsp:sp>
    <dsp:sp modelId="{1189374A-A971-4CBB-BBCB-91A11C7619B0}">
      <dsp:nvSpPr>
        <dsp:cNvPr id="0" name=""/>
        <dsp:cNvSpPr/>
      </dsp:nvSpPr>
      <dsp:spPr>
        <a:xfrm>
          <a:off x="2280125" y="478212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(Vocal) technique</a:t>
          </a:r>
        </a:p>
      </dsp:txBody>
      <dsp:txXfrm>
        <a:off x="2280125" y="4782126"/>
        <a:ext cx="853866" cy="426933"/>
      </dsp:txXfrm>
    </dsp:sp>
    <dsp:sp modelId="{E339B3EB-28B4-4C18-829E-8C2E8DDC8204}">
      <dsp:nvSpPr>
        <dsp:cNvPr id="0" name=""/>
        <dsp:cNvSpPr/>
      </dsp:nvSpPr>
      <dsp:spPr>
        <a:xfrm>
          <a:off x="2280125" y="5388371"/>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Vocal exercises</a:t>
          </a:r>
        </a:p>
      </dsp:txBody>
      <dsp:txXfrm>
        <a:off x="2280125" y="5388371"/>
        <a:ext cx="853866" cy="426933"/>
      </dsp:txXfrm>
    </dsp:sp>
    <dsp:sp modelId="{95B50315-112E-4220-BC48-2D473DA94BFA}">
      <dsp:nvSpPr>
        <dsp:cNvPr id="0" name=""/>
        <dsp:cNvSpPr/>
      </dsp:nvSpPr>
      <dsp:spPr>
        <a:xfrm>
          <a:off x="2280125" y="599461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Practice tools</a:t>
          </a:r>
        </a:p>
      </dsp:txBody>
      <dsp:txXfrm>
        <a:off x="2280125" y="5994616"/>
        <a:ext cx="853866" cy="426933"/>
      </dsp:txXfrm>
    </dsp:sp>
    <dsp:sp modelId="{67C3F100-C750-491A-BBE0-2B6D571911F1}">
      <dsp:nvSpPr>
        <dsp:cNvPr id="0" name=""/>
        <dsp:cNvSpPr/>
      </dsp:nvSpPr>
      <dsp:spPr>
        <a:xfrm>
          <a:off x="2280125" y="6600861"/>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Recording</a:t>
          </a:r>
        </a:p>
      </dsp:txBody>
      <dsp:txXfrm>
        <a:off x="2280125" y="6600861"/>
        <a:ext cx="853866" cy="426933"/>
      </dsp:txXfrm>
    </dsp:sp>
    <dsp:sp modelId="{A381A9F2-06F0-4CEC-8F5E-486E9357C637}">
      <dsp:nvSpPr>
        <dsp:cNvPr id="0" name=""/>
        <dsp:cNvSpPr/>
      </dsp:nvSpPr>
      <dsp:spPr>
        <a:xfrm>
          <a:off x="2280125" y="7207107"/>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Silent practice</a:t>
          </a:r>
        </a:p>
      </dsp:txBody>
      <dsp:txXfrm>
        <a:off x="2280125" y="7207107"/>
        <a:ext cx="853866" cy="426933"/>
      </dsp:txXfrm>
    </dsp:sp>
    <dsp:sp modelId="{CBC71D55-D088-47B0-9857-49B0F2B7EAF7}">
      <dsp:nvSpPr>
        <dsp:cNvPr id="0" name=""/>
        <dsp:cNvSpPr/>
      </dsp:nvSpPr>
      <dsp:spPr>
        <a:xfrm>
          <a:off x="3099836" y="1750900"/>
          <a:ext cx="853866" cy="426933"/>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Emotional &amp; practical influences on practice</a:t>
          </a:r>
        </a:p>
      </dsp:txBody>
      <dsp:txXfrm>
        <a:off x="3099836" y="1750900"/>
        <a:ext cx="853866" cy="426933"/>
      </dsp:txXfrm>
    </dsp:sp>
    <dsp:sp modelId="{897618CE-EB8A-4654-8128-CEC974599811}">
      <dsp:nvSpPr>
        <dsp:cNvPr id="0" name=""/>
        <dsp:cNvSpPr/>
      </dsp:nvSpPr>
      <dsp:spPr>
        <a:xfrm>
          <a:off x="3313303" y="235714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Singing as a job</a:t>
          </a:r>
        </a:p>
      </dsp:txBody>
      <dsp:txXfrm>
        <a:off x="3313303" y="2357145"/>
        <a:ext cx="853866" cy="426933"/>
      </dsp:txXfrm>
    </dsp:sp>
    <dsp:sp modelId="{515BF4A2-C8C0-4B11-B400-5D358A469E38}">
      <dsp:nvSpPr>
        <dsp:cNvPr id="0" name=""/>
        <dsp:cNvSpPr/>
      </dsp:nvSpPr>
      <dsp:spPr>
        <a:xfrm>
          <a:off x="3313303" y="296339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The impact of travel on practice</a:t>
          </a:r>
        </a:p>
      </dsp:txBody>
      <dsp:txXfrm>
        <a:off x="3313303" y="2963390"/>
        <a:ext cx="853866" cy="426933"/>
      </dsp:txXfrm>
    </dsp:sp>
    <dsp:sp modelId="{88A41894-09CE-41A0-B072-084C4F1CE620}">
      <dsp:nvSpPr>
        <dsp:cNvPr id="0" name=""/>
        <dsp:cNvSpPr/>
      </dsp:nvSpPr>
      <dsp:spPr>
        <a:xfrm>
          <a:off x="3313303" y="356963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Conflict between practice &amp; performance </a:t>
          </a:r>
        </a:p>
      </dsp:txBody>
      <dsp:txXfrm>
        <a:off x="3313303" y="3569635"/>
        <a:ext cx="853866" cy="426933"/>
      </dsp:txXfrm>
    </dsp:sp>
    <dsp:sp modelId="{C76B1F81-6637-472F-8B22-E432F1A74391}">
      <dsp:nvSpPr>
        <dsp:cNvPr id="0" name=""/>
        <dsp:cNvSpPr/>
      </dsp:nvSpPr>
      <dsp:spPr>
        <a:xfrm>
          <a:off x="3313303" y="417588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Pacing</a:t>
          </a:r>
        </a:p>
      </dsp:txBody>
      <dsp:txXfrm>
        <a:off x="3313303" y="4175880"/>
        <a:ext cx="853866" cy="426933"/>
      </dsp:txXfrm>
    </dsp:sp>
    <dsp:sp modelId="{FECD9FFA-4D9E-452B-A1D0-99DA2975BDE4}">
      <dsp:nvSpPr>
        <dsp:cNvPr id="0" name=""/>
        <dsp:cNvSpPr/>
      </dsp:nvSpPr>
      <dsp:spPr>
        <a:xfrm>
          <a:off x="3313303" y="478212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Motivation &amp; feelings</a:t>
          </a:r>
        </a:p>
      </dsp:txBody>
      <dsp:txXfrm>
        <a:off x="3313303" y="4782126"/>
        <a:ext cx="853866" cy="426933"/>
      </dsp:txXfrm>
    </dsp:sp>
    <dsp:sp modelId="{5CC7AFDC-542E-473B-B1E0-5A69FD5E9EB8}">
      <dsp:nvSpPr>
        <dsp:cNvPr id="0" name=""/>
        <dsp:cNvSpPr/>
      </dsp:nvSpPr>
      <dsp:spPr>
        <a:xfrm>
          <a:off x="3313303" y="5388371"/>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Practice guilt</a:t>
          </a:r>
        </a:p>
      </dsp:txBody>
      <dsp:txXfrm>
        <a:off x="3313303" y="5388371"/>
        <a:ext cx="853866" cy="426933"/>
      </dsp:txXfrm>
    </dsp:sp>
    <dsp:sp modelId="{F79EF4A6-9CCD-4DA1-8490-EE577DDE73C2}">
      <dsp:nvSpPr>
        <dsp:cNvPr id="0" name=""/>
        <dsp:cNvSpPr/>
      </dsp:nvSpPr>
      <dsp:spPr>
        <a:xfrm>
          <a:off x="3313303" y="5994616"/>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"selfish": practice a luxury</a:t>
          </a:r>
        </a:p>
      </dsp:txBody>
      <dsp:txXfrm>
        <a:off x="3313303" y="5994616"/>
        <a:ext cx="853866" cy="426933"/>
      </dsp:txXfrm>
    </dsp:sp>
    <dsp:sp modelId="{919731A6-7B13-41FA-902D-A1BE23F80A06}">
      <dsp:nvSpPr>
        <dsp:cNvPr id="0" name=""/>
        <dsp:cNvSpPr/>
      </dsp:nvSpPr>
      <dsp:spPr>
        <a:xfrm>
          <a:off x="4133015" y="1750900"/>
          <a:ext cx="853866" cy="426933"/>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SRL (conscious &amp; unconscious)</a:t>
          </a:r>
        </a:p>
      </dsp:txBody>
      <dsp:txXfrm>
        <a:off x="4133015" y="1750900"/>
        <a:ext cx="853866" cy="426933"/>
      </dsp:txXfrm>
    </dsp:sp>
    <dsp:sp modelId="{9538FF37-8ABF-4423-8038-63154DDBFA53}">
      <dsp:nvSpPr>
        <dsp:cNvPr id="0" name=""/>
        <dsp:cNvSpPr/>
      </dsp:nvSpPr>
      <dsp:spPr>
        <a:xfrm>
          <a:off x="4346481" y="235714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Practice diary reflection</a:t>
          </a:r>
        </a:p>
      </dsp:txBody>
      <dsp:txXfrm>
        <a:off x="4346481" y="2357145"/>
        <a:ext cx="853866" cy="426933"/>
      </dsp:txXfrm>
    </dsp:sp>
    <dsp:sp modelId="{0C7F1A80-60EF-4217-8E5A-F10AC9050498}">
      <dsp:nvSpPr>
        <dsp:cNvPr id="0" name=""/>
        <dsp:cNvSpPr/>
      </dsp:nvSpPr>
      <dsp:spPr>
        <a:xfrm>
          <a:off x="4346481" y="296339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Awareness of practice (habits &amp; methods)</a:t>
          </a:r>
        </a:p>
      </dsp:txBody>
      <dsp:txXfrm>
        <a:off x="4346481" y="2963390"/>
        <a:ext cx="853866" cy="426933"/>
      </dsp:txXfrm>
    </dsp:sp>
    <dsp:sp modelId="{2F606915-B787-4F4A-84D0-4E59C8177903}">
      <dsp:nvSpPr>
        <dsp:cNvPr id="0" name=""/>
        <dsp:cNvSpPr/>
      </dsp:nvSpPr>
      <dsp:spPr>
        <a:xfrm>
          <a:off x="4346481" y="3569635"/>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Response to mistakes</a:t>
          </a:r>
        </a:p>
      </dsp:txBody>
      <dsp:txXfrm>
        <a:off x="4346481" y="3569635"/>
        <a:ext cx="853866" cy="426933"/>
      </dsp:txXfrm>
    </dsp:sp>
    <dsp:sp modelId="{0BCE277D-DEDA-4F37-8D3B-1118F05063BE}">
      <dsp:nvSpPr>
        <dsp:cNvPr id="0" name=""/>
        <dsp:cNvSpPr/>
      </dsp:nvSpPr>
      <dsp:spPr>
        <a:xfrm>
          <a:off x="4346481" y="4175880"/>
          <a:ext cx="853866" cy="426933"/>
        </a:xfrm>
        <a:prstGeom prst="rect">
          <a:avLst/>
        </a:prstGeom>
        <a:solidFill>
          <a:schemeClr val="tx2">
            <a:lumMod val="10000"/>
            <a:lumOff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The intuitive nature of the voice</a:t>
          </a:r>
        </a:p>
      </dsp:txBody>
      <dsp:txXfrm>
        <a:off x="4346481" y="4175880"/>
        <a:ext cx="853866" cy="426933"/>
      </dsp:txXfrm>
    </dsp:sp>
    <dsp:sp modelId="{7BF54E46-926A-4220-BBD5-B58FC4B7F7EA}">
      <dsp:nvSpPr>
        <dsp:cNvPr id="0" name=""/>
        <dsp:cNvSpPr/>
      </dsp:nvSpPr>
      <dsp:spPr>
        <a:xfrm>
          <a:off x="2062927" y="1144654"/>
          <a:ext cx="853866" cy="426933"/>
        </a:xfrm>
        <a:prstGeom prst="rect">
          <a:avLst/>
        </a:prstGeom>
        <a:solidFill>
          <a:schemeClr val="tx2">
            <a:lumMod val="50000"/>
            <a:lum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What are the differences in approach to practice for actively performing singers and instrumentalists?</a:t>
          </a:r>
        </a:p>
      </dsp:txBody>
      <dsp:txXfrm>
        <a:off x="2062927" y="1144654"/>
        <a:ext cx="853866" cy="4269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14B5A0-8862-4106-A8F9-3CC5C979BCFA}">
      <dsp:nvSpPr>
        <dsp:cNvPr id="0" name=""/>
        <dsp:cNvSpPr/>
      </dsp:nvSpPr>
      <dsp:spPr>
        <a:xfrm>
          <a:off x="2301754" y="1637212"/>
          <a:ext cx="438455" cy="392168"/>
        </a:xfrm>
        <a:custGeom>
          <a:avLst/>
          <a:gdLst/>
          <a:ahLst/>
          <a:cxnLst/>
          <a:rect l="0" t="0" r="0" b="0"/>
          <a:pathLst>
            <a:path>
              <a:moveTo>
                <a:pt x="438455" y="0"/>
              </a:moveTo>
              <a:lnTo>
                <a:pt x="0" y="3921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4105D2-AA21-44E6-8490-25BA5B78DB7D}">
      <dsp:nvSpPr>
        <dsp:cNvPr id="0" name=""/>
        <dsp:cNvSpPr/>
      </dsp:nvSpPr>
      <dsp:spPr>
        <a:xfrm>
          <a:off x="4635606" y="29696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33DF90-E613-4431-9470-24E1A098787E}">
      <dsp:nvSpPr>
        <dsp:cNvPr id="0" name=""/>
        <dsp:cNvSpPr/>
      </dsp:nvSpPr>
      <dsp:spPr>
        <a:xfrm>
          <a:off x="4635606" y="2969619"/>
          <a:ext cx="140747" cy="1764031"/>
        </a:xfrm>
        <a:custGeom>
          <a:avLst/>
          <a:gdLst/>
          <a:ahLst/>
          <a:cxnLst/>
          <a:rect l="0" t="0" r="0" b="0"/>
          <a:pathLst>
            <a:path>
              <a:moveTo>
                <a:pt x="0" y="0"/>
              </a:moveTo>
              <a:lnTo>
                <a:pt x="0" y="1764031"/>
              </a:lnTo>
              <a:lnTo>
                <a:pt x="140747" y="17640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4D03F6-6F4E-4CA6-AD40-6D886B28342E}">
      <dsp:nvSpPr>
        <dsp:cNvPr id="0" name=""/>
        <dsp:cNvSpPr/>
      </dsp:nvSpPr>
      <dsp:spPr>
        <a:xfrm>
          <a:off x="4635606" y="2969619"/>
          <a:ext cx="140747" cy="1097828"/>
        </a:xfrm>
        <a:custGeom>
          <a:avLst/>
          <a:gdLst/>
          <a:ahLst/>
          <a:cxnLst/>
          <a:rect l="0" t="0" r="0" b="0"/>
          <a:pathLst>
            <a:path>
              <a:moveTo>
                <a:pt x="0" y="0"/>
              </a:moveTo>
              <a:lnTo>
                <a:pt x="0" y="1097828"/>
              </a:lnTo>
              <a:lnTo>
                <a:pt x="140747" y="1097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FFDD1A-B7A6-4B59-9D9A-CFA914CC15DF}">
      <dsp:nvSpPr>
        <dsp:cNvPr id="0" name=""/>
        <dsp:cNvSpPr/>
      </dsp:nvSpPr>
      <dsp:spPr>
        <a:xfrm>
          <a:off x="4635606" y="2969619"/>
          <a:ext cx="140747" cy="431624"/>
        </a:xfrm>
        <a:custGeom>
          <a:avLst/>
          <a:gdLst/>
          <a:ahLst/>
          <a:cxnLst/>
          <a:rect l="0" t="0" r="0" b="0"/>
          <a:pathLst>
            <a:path>
              <a:moveTo>
                <a:pt x="0" y="0"/>
              </a:moveTo>
              <a:lnTo>
                <a:pt x="0" y="431624"/>
              </a:lnTo>
              <a:lnTo>
                <a:pt x="140747" y="4316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371B5E-08E2-4F20-BDAA-176CF57ECDCD}">
      <dsp:nvSpPr>
        <dsp:cNvPr id="0" name=""/>
        <dsp:cNvSpPr/>
      </dsp:nvSpPr>
      <dsp:spPr>
        <a:xfrm>
          <a:off x="2740210" y="1637212"/>
          <a:ext cx="2270721" cy="863249"/>
        </a:xfrm>
        <a:custGeom>
          <a:avLst/>
          <a:gdLst/>
          <a:ahLst/>
          <a:cxnLst/>
          <a:rect l="0" t="0" r="0" b="0"/>
          <a:pathLst>
            <a:path>
              <a:moveTo>
                <a:pt x="0" y="0"/>
              </a:moveTo>
              <a:lnTo>
                <a:pt x="0" y="764726"/>
              </a:lnTo>
              <a:lnTo>
                <a:pt x="2270721" y="764726"/>
              </a:lnTo>
              <a:lnTo>
                <a:pt x="2270721"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350DF8-829C-477C-A1B1-B670DF0EC7E9}">
      <dsp:nvSpPr>
        <dsp:cNvPr id="0" name=""/>
        <dsp:cNvSpPr/>
      </dsp:nvSpPr>
      <dsp:spPr>
        <a:xfrm>
          <a:off x="3500245" y="2969619"/>
          <a:ext cx="140747" cy="3762642"/>
        </a:xfrm>
        <a:custGeom>
          <a:avLst/>
          <a:gdLst/>
          <a:ahLst/>
          <a:cxnLst/>
          <a:rect l="0" t="0" r="0" b="0"/>
          <a:pathLst>
            <a:path>
              <a:moveTo>
                <a:pt x="0" y="0"/>
              </a:moveTo>
              <a:lnTo>
                <a:pt x="0" y="3762642"/>
              </a:lnTo>
              <a:lnTo>
                <a:pt x="140747" y="37626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F19B0D-9F0E-42E0-B5CF-72B4D64D67D8}">
      <dsp:nvSpPr>
        <dsp:cNvPr id="0" name=""/>
        <dsp:cNvSpPr/>
      </dsp:nvSpPr>
      <dsp:spPr>
        <a:xfrm>
          <a:off x="3500245" y="29696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792F3E-9D5F-4E19-8AFA-A5572B1253A5}">
      <dsp:nvSpPr>
        <dsp:cNvPr id="0" name=""/>
        <dsp:cNvSpPr/>
      </dsp:nvSpPr>
      <dsp:spPr>
        <a:xfrm>
          <a:off x="3500245" y="29696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7C9AB9-9B9D-4579-AD01-DC0C29820FD8}">
      <dsp:nvSpPr>
        <dsp:cNvPr id="0" name=""/>
        <dsp:cNvSpPr/>
      </dsp:nvSpPr>
      <dsp:spPr>
        <a:xfrm>
          <a:off x="3500245" y="2969619"/>
          <a:ext cx="140747" cy="1764031"/>
        </a:xfrm>
        <a:custGeom>
          <a:avLst/>
          <a:gdLst/>
          <a:ahLst/>
          <a:cxnLst/>
          <a:rect l="0" t="0" r="0" b="0"/>
          <a:pathLst>
            <a:path>
              <a:moveTo>
                <a:pt x="0" y="0"/>
              </a:moveTo>
              <a:lnTo>
                <a:pt x="0" y="1764031"/>
              </a:lnTo>
              <a:lnTo>
                <a:pt x="140747" y="17640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D32628-55AE-450B-9A27-CF348A87F941}">
      <dsp:nvSpPr>
        <dsp:cNvPr id="0" name=""/>
        <dsp:cNvSpPr/>
      </dsp:nvSpPr>
      <dsp:spPr>
        <a:xfrm>
          <a:off x="3500245" y="2969619"/>
          <a:ext cx="140747" cy="1097828"/>
        </a:xfrm>
        <a:custGeom>
          <a:avLst/>
          <a:gdLst/>
          <a:ahLst/>
          <a:cxnLst/>
          <a:rect l="0" t="0" r="0" b="0"/>
          <a:pathLst>
            <a:path>
              <a:moveTo>
                <a:pt x="0" y="0"/>
              </a:moveTo>
              <a:lnTo>
                <a:pt x="0" y="1097828"/>
              </a:lnTo>
              <a:lnTo>
                <a:pt x="140747" y="1097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228F18-6A6B-4ED5-B33A-4CD302D48C43}">
      <dsp:nvSpPr>
        <dsp:cNvPr id="0" name=""/>
        <dsp:cNvSpPr/>
      </dsp:nvSpPr>
      <dsp:spPr>
        <a:xfrm>
          <a:off x="3500245" y="2969619"/>
          <a:ext cx="140747" cy="431624"/>
        </a:xfrm>
        <a:custGeom>
          <a:avLst/>
          <a:gdLst/>
          <a:ahLst/>
          <a:cxnLst/>
          <a:rect l="0" t="0" r="0" b="0"/>
          <a:pathLst>
            <a:path>
              <a:moveTo>
                <a:pt x="0" y="0"/>
              </a:moveTo>
              <a:lnTo>
                <a:pt x="0" y="431624"/>
              </a:lnTo>
              <a:lnTo>
                <a:pt x="140747" y="4316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F7217B-8F3A-416F-87BF-B7842A7906B9}">
      <dsp:nvSpPr>
        <dsp:cNvPr id="0" name=""/>
        <dsp:cNvSpPr/>
      </dsp:nvSpPr>
      <dsp:spPr>
        <a:xfrm>
          <a:off x="2740210" y="1637212"/>
          <a:ext cx="1135360" cy="863249"/>
        </a:xfrm>
        <a:custGeom>
          <a:avLst/>
          <a:gdLst/>
          <a:ahLst/>
          <a:cxnLst/>
          <a:rect l="0" t="0" r="0" b="0"/>
          <a:pathLst>
            <a:path>
              <a:moveTo>
                <a:pt x="0" y="0"/>
              </a:moveTo>
              <a:lnTo>
                <a:pt x="0" y="764726"/>
              </a:lnTo>
              <a:lnTo>
                <a:pt x="1135360" y="764726"/>
              </a:lnTo>
              <a:lnTo>
                <a:pt x="113536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1D208C-7DB7-4C60-822A-BD45E4099A5E}">
      <dsp:nvSpPr>
        <dsp:cNvPr id="0" name=""/>
        <dsp:cNvSpPr/>
      </dsp:nvSpPr>
      <dsp:spPr>
        <a:xfrm>
          <a:off x="2364884" y="29696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FCC272-1519-448C-981F-8100162A3F13}">
      <dsp:nvSpPr>
        <dsp:cNvPr id="0" name=""/>
        <dsp:cNvSpPr/>
      </dsp:nvSpPr>
      <dsp:spPr>
        <a:xfrm>
          <a:off x="2364884" y="29696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B173BA-D44A-4FC6-BD0E-B1E135FAF7F3}">
      <dsp:nvSpPr>
        <dsp:cNvPr id="0" name=""/>
        <dsp:cNvSpPr/>
      </dsp:nvSpPr>
      <dsp:spPr>
        <a:xfrm>
          <a:off x="2364884" y="2969619"/>
          <a:ext cx="140747" cy="1764031"/>
        </a:xfrm>
        <a:custGeom>
          <a:avLst/>
          <a:gdLst/>
          <a:ahLst/>
          <a:cxnLst/>
          <a:rect l="0" t="0" r="0" b="0"/>
          <a:pathLst>
            <a:path>
              <a:moveTo>
                <a:pt x="0" y="0"/>
              </a:moveTo>
              <a:lnTo>
                <a:pt x="0" y="1764031"/>
              </a:lnTo>
              <a:lnTo>
                <a:pt x="140747" y="17640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8E73F6-1BA0-4334-AE4F-E56E2DBEB3E7}">
      <dsp:nvSpPr>
        <dsp:cNvPr id="0" name=""/>
        <dsp:cNvSpPr/>
      </dsp:nvSpPr>
      <dsp:spPr>
        <a:xfrm>
          <a:off x="2364884" y="2969619"/>
          <a:ext cx="140747" cy="1097828"/>
        </a:xfrm>
        <a:custGeom>
          <a:avLst/>
          <a:gdLst/>
          <a:ahLst/>
          <a:cxnLst/>
          <a:rect l="0" t="0" r="0" b="0"/>
          <a:pathLst>
            <a:path>
              <a:moveTo>
                <a:pt x="0" y="0"/>
              </a:moveTo>
              <a:lnTo>
                <a:pt x="0" y="1097828"/>
              </a:lnTo>
              <a:lnTo>
                <a:pt x="140747" y="1097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5443BC-9F8F-4ABC-96E8-EC280722F445}">
      <dsp:nvSpPr>
        <dsp:cNvPr id="0" name=""/>
        <dsp:cNvSpPr/>
      </dsp:nvSpPr>
      <dsp:spPr>
        <a:xfrm>
          <a:off x="2364884" y="2969619"/>
          <a:ext cx="140747" cy="431624"/>
        </a:xfrm>
        <a:custGeom>
          <a:avLst/>
          <a:gdLst/>
          <a:ahLst/>
          <a:cxnLst/>
          <a:rect l="0" t="0" r="0" b="0"/>
          <a:pathLst>
            <a:path>
              <a:moveTo>
                <a:pt x="0" y="0"/>
              </a:moveTo>
              <a:lnTo>
                <a:pt x="0" y="431624"/>
              </a:lnTo>
              <a:lnTo>
                <a:pt x="140747" y="4316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08A43C-C830-48AB-B33F-EAE2368C9D59}">
      <dsp:nvSpPr>
        <dsp:cNvPr id="0" name=""/>
        <dsp:cNvSpPr/>
      </dsp:nvSpPr>
      <dsp:spPr>
        <a:xfrm>
          <a:off x="2694490" y="1637212"/>
          <a:ext cx="91440" cy="863249"/>
        </a:xfrm>
        <a:custGeom>
          <a:avLst/>
          <a:gdLst/>
          <a:ahLst/>
          <a:cxnLst/>
          <a:rect l="0" t="0" r="0" b="0"/>
          <a:pathLst>
            <a:path>
              <a:moveTo>
                <a:pt x="45720" y="0"/>
              </a:moveTo>
              <a:lnTo>
                <a:pt x="4572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35BD5E-8C73-4D04-A52E-A717DF32C6FD}">
      <dsp:nvSpPr>
        <dsp:cNvPr id="0" name=""/>
        <dsp:cNvSpPr/>
      </dsp:nvSpPr>
      <dsp:spPr>
        <a:xfrm>
          <a:off x="1229523" y="2969619"/>
          <a:ext cx="140747" cy="4428845"/>
        </a:xfrm>
        <a:custGeom>
          <a:avLst/>
          <a:gdLst/>
          <a:ahLst/>
          <a:cxnLst/>
          <a:rect l="0" t="0" r="0" b="0"/>
          <a:pathLst>
            <a:path>
              <a:moveTo>
                <a:pt x="0" y="0"/>
              </a:moveTo>
              <a:lnTo>
                <a:pt x="0" y="4428845"/>
              </a:lnTo>
              <a:lnTo>
                <a:pt x="140747" y="44288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2F5078-B42A-4FBE-BB4E-216417F241AE}">
      <dsp:nvSpPr>
        <dsp:cNvPr id="0" name=""/>
        <dsp:cNvSpPr/>
      </dsp:nvSpPr>
      <dsp:spPr>
        <a:xfrm>
          <a:off x="1229523" y="2969619"/>
          <a:ext cx="140747" cy="3762642"/>
        </a:xfrm>
        <a:custGeom>
          <a:avLst/>
          <a:gdLst/>
          <a:ahLst/>
          <a:cxnLst/>
          <a:rect l="0" t="0" r="0" b="0"/>
          <a:pathLst>
            <a:path>
              <a:moveTo>
                <a:pt x="0" y="0"/>
              </a:moveTo>
              <a:lnTo>
                <a:pt x="0" y="3762642"/>
              </a:lnTo>
              <a:lnTo>
                <a:pt x="140747" y="37626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8A6292-D1CF-4B6D-B472-A21E0F8233C5}">
      <dsp:nvSpPr>
        <dsp:cNvPr id="0" name=""/>
        <dsp:cNvSpPr/>
      </dsp:nvSpPr>
      <dsp:spPr>
        <a:xfrm>
          <a:off x="1229523" y="29696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D45C0D-30D5-41C2-A33C-EF5F23354987}">
      <dsp:nvSpPr>
        <dsp:cNvPr id="0" name=""/>
        <dsp:cNvSpPr/>
      </dsp:nvSpPr>
      <dsp:spPr>
        <a:xfrm>
          <a:off x="1229523" y="29696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DB2230-19C6-4364-B20F-311186AC8289}">
      <dsp:nvSpPr>
        <dsp:cNvPr id="0" name=""/>
        <dsp:cNvSpPr/>
      </dsp:nvSpPr>
      <dsp:spPr>
        <a:xfrm>
          <a:off x="1229523" y="2969619"/>
          <a:ext cx="140747" cy="1764031"/>
        </a:xfrm>
        <a:custGeom>
          <a:avLst/>
          <a:gdLst/>
          <a:ahLst/>
          <a:cxnLst/>
          <a:rect l="0" t="0" r="0" b="0"/>
          <a:pathLst>
            <a:path>
              <a:moveTo>
                <a:pt x="0" y="0"/>
              </a:moveTo>
              <a:lnTo>
                <a:pt x="0" y="1764031"/>
              </a:lnTo>
              <a:lnTo>
                <a:pt x="140747" y="17640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12AF21-A0F5-4D38-97B7-5B2BEA11F868}">
      <dsp:nvSpPr>
        <dsp:cNvPr id="0" name=""/>
        <dsp:cNvSpPr/>
      </dsp:nvSpPr>
      <dsp:spPr>
        <a:xfrm>
          <a:off x="1229523" y="2969619"/>
          <a:ext cx="140747" cy="1097828"/>
        </a:xfrm>
        <a:custGeom>
          <a:avLst/>
          <a:gdLst/>
          <a:ahLst/>
          <a:cxnLst/>
          <a:rect l="0" t="0" r="0" b="0"/>
          <a:pathLst>
            <a:path>
              <a:moveTo>
                <a:pt x="0" y="0"/>
              </a:moveTo>
              <a:lnTo>
                <a:pt x="0" y="1097828"/>
              </a:lnTo>
              <a:lnTo>
                <a:pt x="140747" y="1097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C45098-9641-43A0-A342-5F76BDAEBD99}">
      <dsp:nvSpPr>
        <dsp:cNvPr id="0" name=""/>
        <dsp:cNvSpPr/>
      </dsp:nvSpPr>
      <dsp:spPr>
        <a:xfrm>
          <a:off x="1229523" y="2969619"/>
          <a:ext cx="140747" cy="431624"/>
        </a:xfrm>
        <a:custGeom>
          <a:avLst/>
          <a:gdLst/>
          <a:ahLst/>
          <a:cxnLst/>
          <a:rect l="0" t="0" r="0" b="0"/>
          <a:pathLst>
            <a:path>
              <a:moveTo>
                <a:pt x="0" y="0"/>
              </a:moveTo>
              <a:lnTo>
                <a:pt x="0" y="431624"/>
              </a:lnTo>
              <a:lnTo>
                <a:pt x="140747" y="4316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11C27-7C71-49F3-BE1C-A9D709290287}">
      <dsp:nvSpPr>
        <dsp:cNvPr id="0" name=""/>
        <dsp:cNvSpPr/>
      </dsp:nvSpPr>
      <dsp:spPr>
        <a:xfrm>
          <a:off x="1604849" y="1637212"/>
          <a:ext cx="1135360" cy="863249"/>
        </a:xfrm>
        <a:custGeom>
          <a:avLst/>
          <a:gdLst/>
          <a:ahLst/>
          <a:cxnLst/>
          <a:rect l="0" t="0" r="0" b="0"/>
          <a:pathLst>
            <a:path>
              <a:moveTo>
                <a:pt x="1135360" y="0"/>
              </a:moveTo>
              <a:lnTo>
                <a:pt x="1135360" y="764726"/>
              </a:lnTo>
              <a:lnTo>
                <a:pt x="0" y="764726"/>
              </a:lnTo>
              <a:lnTo>
                <a:pt x="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FCDDAB-5408-4E40-A7A0-95CC80F46B5F}">
      <dsp:nvSpPr>
        <dsp:cNvPr id="0" name=""/>
        <dsp:cNvSpPr/>
      </dsp:nvSpPr>
      <dsp:spPr>
        <a:xfrm>
          <a:off x="94162" y="2969619"/>
          <a:ext cx="140747" cy="1097828"/>
        </a:xfrm>
        <a:custGeom>
          <a:avLst/>
          <a:gdLst/>
          <a:ahLst/>
          <a:cxnLst/>
          <a:rect l="0" t="0" r="0" b="0"/>
          <a:pathLst>
            <a:path>
              <a:moveTo>
                <a:pt x="0" y="0"/>
              </a:moveTo>
              <a:lnTo>
                <a:pt x="0" y="1097828"/>
              </a:lnTo>
              <a:lnTo>
                <a:pt x="140747" y="1097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11D8EA-4552-4DBB-9527-C1E7B62D3DAC}">
      <dsp:nvSpPr>
        <dsp:cNvPr id="0" name=""/>
        <dsp:cNvSpPr/>
      </dsp:nvSpPr>
      <dsp:spPr>
        <a:xfrm>
          <a:off x="94162" y="2969619"/>
          <a:ext cx="140747" cy="431624"/>
        </a:xfrm>
        <a:custGeom>
          <a:avLst/>
          <a:gdLst/>
          <a:ahLst/>
          <a:cxnLst/>
          <a:rect l="0" t="0" r="0" b="0"/>
          <a:pathLst>
            <a:path>
              <a:moveTo>
                <a:pt x="0" y="0"/>
              </a:moveTo>
              <a:lnTo>
                <a:pt x="0" y="431624"/>
              </a:lnTo>
              <a:lnTo>
                <a:pt x="140747" y="4316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C0389D-6736-4F17-A7B7-97794114DF69}">
      <dsp:nvSpPr>
        <dsp:cNvPr id="0" name=""/>
        <dsp:cNvSpPr/>
      </dsp:nvSpPr>
      <dsp:spPr>
        <a:xfrm>
          <a:off x="469488" y="1637212"/>
          <a:ext cx="2270721" cy="863249"/>
        </a:xfrm>
        <a:custGeom>
          <a:avLst/>
          <a:gdLst/>
          <a:ahLst/>
          <a:cxnLst/>
          <a:rect l="0" t="0" r="0" b="0"/>
          <a:pathLst>
            <a:path>
              <a:moveTo>
                <a:pt x="2270721" y="0"/>
              </a:moveTo>
              <a:lnTo>
                <a:pt x="2270721" y="764726"/>
              </a:lnTo>
              <a:lnTo>
                <a:pt x="0" y="764726"/>
              </a:lnTo>
              <a:lnTo>
                <a:pt x="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24F136-D1C2-4D6A-8288-CBD62D03F668}">
      <dsp:nvSpPr>
        <dsp:cNvPr id="0" name=""/>
        <dsp:cNvSpPr/>
      </dsp:nvSpPr>
      <dsp:spPr>
        <a:xfrm>
          <a:off x="2271053" y="1168055"/>
          <a:ext cx="938314" cy="469157"/>
        </a:xfrm>
        <a:prstGeom prst="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Interview 2: Singer-instrumentalist 2</a:t>
          </a:r>
        </a:p>
      </dsp:txBody>
      <dsp:txXfrm>
        <a:off x="2271053" y="1168055"/>
        <a:ext cx="938314" cy="469157"/>
      </dsp:txXfrm>
    </dsp:sp>
    <dsp:sp modelId="{2446CD54-1CE8-46BA-A84B-D61BC4B2C17B}">
      <dsp:nvSpPr>
        <dsp:cNvPr id="0" name=""/>
        <dsp:cNvSpPr/>
      </dsp:nvSpPr>
      <dsp:spPr>
        <a:xfrm>
          <a:off x="331" y="2500462"/>
          <a:ext cx="938314" cy="46915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The purpose of practice</a:t>
          </a:r>
        </a:p>
      </dsp:txBody>
      <dsp:txXfrm>
        <a:off x="331" y="2500462"/>
        <a:ext cx="938314" cy="469157"/>
      </dsp:txXfrm>
    </dsp:sp>
    <dsp:sp modelId="{3C7A8FE0-E2DC-426A-9630-3F5DCB8E1C29}">
      <dsp:nvSpPr>
        <dsp:cNvPr id="0" name=""/>
        <dsp:cNvSpPr/>
      </dsp:nvSpPr>
      <dsp:spPr>
        <a:xfrm>
          <a:off x="234910" y="316666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Hard work &amp; talent</a:t>
          </a:r>
        </a:p>
      </dsp:txBody>
      <dsp:txXfrm>
        <a:off x="234910" y="3166666"/>
        <a:ext cx="938314" cy="469157"/>
      </dsp:txXfrm>
    </dsp:sp>
    <dsp:sp modelId="{A4BF24AC-7765-454F-ADC0-C1D508E91A98}">
      <dsp:nvSpPr>
        <dsp:cNvPr id="0" name=""/>
        <dsp:cNvSpPr/>
      </dsp:nvSpPr>
      <dsp:spPr>
        <a:xfrm>
          <a:off x="234910" y="3832869"/>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Skill vs. artistry</a:t>
          </a:r>
        </a:p>
      </dsp:txBody>
      <dsp:txXfrm>
        <a:off x="234910" y="3832869"/>
        <a:ext cx="938314" cy="469157"/>
      </dsp:txXfrm>
    </dsp:sp>
    <dsp:sp modelId="{C71CC6D1-3991-40F8-8442-DAA8428F431B}">
      <dsp:nvSpPr>
        <dsp:cNvPr id="0" name=""/>
        <dsp:cNvSpPr/>
      </dsp:nvSpPr>
      <dsp:spPr>
        <a:xfrm>
          <a:off x="1135692" y="2500462"/>
          <a:ext cx="938314" cy="46915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The internal dialogue of practice</a:t>
          </a:r>
        </a:p>
      </dsp:txBody>
      <dsp:txXfrm>
        <a:off x="1135692" y="2500462"/>
        <a:ext cx="938314" cy="469157"/>
      </dsp:txXfrm>
    </dsp:sp>
    <dsp:sp modelId="{01A5CFD6-A0A6-431A-85E7-988553FBC8A2}">
      <dsp:nvSpPr>
        <dsp:cNvPr id="0" name=""/>
        <dsp:cNvSpPr/>
      </dsp:nvSpPr>
      <dsp:spPr>
        <a:xfrm>
          <a:off x="1370271" y="316666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Formative experiences: The importance &amp; relevance of early learning</a:t>
          </a:r>
        </a:p>
      </dsp:txBody>
      <dsp:txXfrm>
        <a:off x="1370271" y="3166666"/>
        <a:ext cx="938314" cy="469157"/>
      </dsp:txXfrm>
    </dsp:sp>
    <dsp:sp modelId="{8CD66274-0D2A-4A4B-86B5-AD01E5605E3B}">
      <dsp:nvSpPr>
        <dsp:cNvPr id="0" name=""/>
        <dsp:cNvSpPr/>
      </dsp:nvSpPr>
      <dsp:spPr>
        <a:xfrm>
          <a:off x="1370271" y="3832869"/>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Innate motivation</a:t>
          </a:r>
        </a:p>
      </dsp:txBody>
      <dsp:txXfrm>
        <a:off x="1370271" y="3832869"/>
        <a:ext cx="938314" cy="469157"/>
      </dsp:txXfrm>
    </dsp:sp>
    <dsp:sp modelId="{A98D6B7A-9A81-4E1F-B6A9-C59476A52B76}">
      <dsp:nvSpPr>
        <dsp:cNvPr id="0" name=""/>
        <dsp:cNvSpPr/>
      </dsp:nvSpPr>
      <dsp:spPr>
        <a:xfrm>
          <a:off x="1370271" y="449907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Consistency</a:t>
          </a:r>
        </a:p>
      </dsp:txBody>
      <dsp:txXfrm>
        <a:off x="1370271" y="4499073"/>
        <a:ext cx="938314" cy="469157"/>
      </dsp:txXfrm>
    </dsp:sp>
    <dsp:sp modelId="{A96071CC-C976-499C-AA60-9EB924DE2BB6}">
      <dsp:nvSpPr>
        <dsp:cNvPr id="0" name=""/>
        <dsp:cNvSpPr/>
      </dsp:nvSpPr>
      <dsp:spPr>
        <a:xfrm>
          <a:off x="1370271" y="516527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Practice &amp; guilt</a:t>
          </a:r>
        </a:p>
      </dsp:txBody>
      <dsp:txXfrm>
        <a:off x="1370271" y="5165276"/>
        <a:ext cx="938314" cy="469157"/>
      </dsp:txXfrm>
    </dsp:sp>
    <dsp:sp modelId="{0621F4BA-3E25-4C71-8415-BDD775E2FE4D}">
      <dsp:nvSpPr>
        <dsp:cNvPr id="0" name=""/>
        <dsp:cNvSpPr/>
      </dsp:nvSpPr>
      <dsp:spPr>
        <a:xfrm>
          <a:off x="1370271" y="5831480"/>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"should"</a:t>
          </a:r>
        </a:p>
      </dsp:txBody>
      <dsp:txXfrm>
        <a:off x="1370271" y="5831480"/>
        <a:ext cx="938314" cy="469157"/>
      </dsp:txXfrm>
    </dsp:sp>
    <dsp:sp modelId="{4A2C49D4-DAC3-4AA2-A532-195609BCEF38}">
      <dsp:nvSpPr>
        <dsp:cNvPr id="0" name=""/>
        <dsp:cNvSpPr/>
      </dsp:nvSpPr>
      <dsp:spPr>
        <a:xfrm>
          <a:off x="1370271" y="649768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Progress &amp; achievement</a:t>
          </a:r>
        </a:p>
      </dsp:txBody>
      <dsp:txXfrm>
        <a:off x="1370271" y="6497683"/>
        <a:ext cx="938314" cy="469157"/>
      </dsp:txXfrm>
    </dsp:sp>
    <dsp:sp modelId="{903C230B-6C2A-4234-B823-26B5F477A388}">
      <dsp:nvSpPr>
        <dsp:cNvPr id="0" name=""/>
        <dsp:cNvSpPr/>
      </dsp:nvSpPr>
      <dsp:spPr>
        <a:xfrm>
          <a:off x="1370271" y="7163887"/>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Enjoying the process vs. the end result</a:t>
          </a:r>
        </a:p>
      </dsp:txBody>
      <dsp:txXfrm>
        <a:off x="1370271" y="7163887"/>
        <a:ext cx="938314" cy="469157"/>
      </dsp:txXfrm>
    </dsp:sp>
    <dsp:sp modelId="{5C1819CF-F09D-4E7A-B427-20B26C936148}">
      <dsp:nvSpPr>
        <dsp:cNvPr id="0" name=""/>
        <dsp:cNvSpPr/>
      </dsp:nvSpPr>
      <dsp:spPr>
        <a:xfrm>
          <a:off x="2271053" y="2500462"/>
          <a:ext cx="938314" cy="46915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The uniqueness of the voice</a:t>
          </a:r>
        </a:p>
      </dsp:txBody>
      <dsp:txXfrm>
        <a:off x="2271053" y="2500462"/>
        <a:ext cx="938314" cy="469157"/>
      </dsp:txXfrm>
    </dsp:sp>
    <dsp:sp modelId="{2E1F9793-59EC-4E6F-8415-8D797EB291C8}">
      <dsp:nvSpPr>
        <dsp:cNvPr id="0" name=""/>
        <dsp:cNvSpPr/>
      </dsp:nvSpPr>
      <dsp:spPr>
        <a:xfrm>
          <a:off x="2505631" y="316666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The immediacy of singing: you take your instrument with you &amp; can usually sing through a song fairly quickly</a:t>
          </a:r>
        </a:p>
      </dsp:txBody>
      <dsp:txXfrm>
        <a:off x="2505631" y="3166666"/>
        <a:ext cx="938314" cy="469157"/>
      </dsp:txXfrm>
    </dsp:sp>
    <dsp:sp modelId="{7A039164-8884-410D-929C-A19EF0C40626}">
      <dsp:nvSpPr>
        <dsp:cNvPr id="0" name=""/>
        <dsp:cNvSpPr/>
      </dsp:nvSpPr>
      <dsp:spPr>
        <a:xfrm>
          <a:off x="2505631" y="3832869"/>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Voice = more intuitive</a:t>
          </a:r>
        </a:p>
      </dsp:txBody>
      <dsp:txXfrm>
        <a:off x="2505631" y="3832869"/>
        <a:ext cx="938314" cy="469157"/>
      </dsp:txXfrm>
    </dsp:sp>
    <dsp:sp modelId="{56E60354-517E-4448-837A-74C3684ACEAA}">
      <dsp:nvSpPr>
        <dsp:cNvPr id="0" name=""/>
        <dsp:cNvSpPr/>
      </dsp:nvSpPr>
      <dsp:spPr>
        <a:xfrm>
          <a:off x="2505631" y="449907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Voice = abstract &amp; intangible</a:t>
          </a:r>
        </a:p>
      </dsp:txBody>
      <dsp:txXfrm>
        <a:off x="2505631" y="4499073"/>
        <a:ext cx="938314" cy="469157"/>
      </dsp:txXfrm>
    </dsp:sp>
    <dsp:sp modelId="{ECD0A367-B2A3-4029-8E4C-1CD212A7ED75}">
      <dsp:nvSpPr>
        <dsp:cNvPr id="0" name=""/>
        <dsp:cNvSpPr/>
      </dsp:nvSpPr>
      <dsp:spPr>
        <a:xfrm>
          <a:off x="2505631" y="516527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Vulnerability of singing/ voice</a:t>
          </a:r>
        </a:p>
      </dsp:txBody>
      <dsp:txXfrm>
        <a:off x="2505631" y="5165276"/>
        <a:ext cx="938314" cy="469157"/>
      </dsp:txXfrm>
    </dsp:sp>
    <dsp:sp modelId="{AD506862-76E5-49B3-A878-7A8C1EC75A21}">
      <dsp:nvSpPr>
        <dsp:cNvPr id="0" name=""/>
        <dsp:cNvSpPr/>
      </dsp:nvSpPr>
      <dsp:spPr>
        <a:xfrm>
          <a:off x="2505631" y="5831480"/>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Physicality of voice &amp; impact of illness &amp; nerves</a:t>
          </a:r>
        </a:p>
      </dsp:txBody>
      <dsp:txXfrm>
        <a:off x="2505631" y="5831480"/>
        <a:ext cx="938314" cy="469157"/>
      </dsp:txXfrm>
    </dsp:sp>
    <dsp:sp modelId="{E40443D4-B00F-4C91-8623-775F41DD54C5}">
      <dsp:nvSpPr>
        <dsp:cNvPr id="0" name=""/>
        <dsp:cNvSpPr/>
      </dsp:nvSpPr>
      <dsp:spPr>
        <a:xfrm>
          <a:off x="3406414" y="2500462"/>
          <a:ext cx="938314" cy="46915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Understanding how singers &amp; instrumentalists best practise &amp; </a:t>
          </a:r>
          <a:r>
            <a:rPr lang="en-GB" sz="600" i="1" kern="1200">
              <a:solidFill>
                <a:sysClr val="windowText" lastClr="000000"/>
              </a:solidFill>
              <a:latin typeface="Arial" panose="020B0604020202020204" pitchFamily="34" charset="0"/>
              <a:cs typeface="Arial" panose="020B0604020202020204" pitchFamily="34" charset="0"/>
            </a:rPr>
            <a:t>retain</a:t>
          </a:r>
          <a:endParaRPr lang="en-GB" sz="600" kern="1200">
            <a:solidFill>
              <a:sysClr val="windowText" lastClr="000000"/>
            </a:solidFill>
            <a:latin typeface="Arial" panose="020B0604020202020204" pitchFamily="34" charset="0"/>
            <a:cs typeface="Arial" panose="020B0604020202020204" pitchFamily="34" charset="0"/>
          </a:endParaRPr>
        </a:p>
      </dsp:txBody>
      <dsp:txXfrm>
        <a:off x="3406414" y="2500462"/>
        <a:ext cx="938314" cy="469157"/>
      </dsp:txXfrm>
    </dsp:sp>
    <dsp:sp modelId="{8A8D0A62-9C27-4361-88FB-03E2996C040A}">
      <dsp:nvSpPr>
        <dsp:cNvPr id="0" name=""/>
        <dsp:cNvSpPr/>
      </dsp:nvSpPr>
      <dsp:spPr>
        <a:xfrm>
          <a:off x="3640992" y="316666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Deliberate practice vs. spontaneous practice</a:t>
          </a:r>
        </a:p>
      </dsp:txBody>
      <dsp:txXfrm>
        <a:off x="3640992" y="3166666"/>
        <a:ext cx="938314" cy="469157"/>
      </dsp:txXfrm>
    </dsp:sp>
    <dsp:sp modelId="{02B72C27-6EF1-4CD1-A858-F3D37E60BC94}">
      <dsp:nvSpPr>
        <dsp:cNvPr id="0" name=""/>
        <dsp:cNvSpPr/>
      </dsp:nvSpPr>
      <dsp:spPr>
        <a:xfrm>
          <a:off x="3640992" y="3832869"/>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Quantity vs. quality</a:t>
          </a:r>
        </a:p>
      </dsp:txBody>
      <dsp:txXfrm>
        <a:off x="3640992" y="3832869"/>
        <a:ext cx="938314" cy="469157"/>
      </dsp:txXfrm>
    </dsp:sp>
    <dsp:sp modelId="{AEBEFC7A-6463-4A1C-B7C4-EC369BF58F69}">
      <dsp:nvSpPr>
        <dsp:cNvPr id="0" name=""/>
        <dsp:cNvSpPr/>
      </dsp:nvSpPr>
      <dsp:spPr>
        <a:xfrm>
          <a:off x="3640992" y="449907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Impact of formal training</a:t>
          </a:r>
        </a:p>
      </dsp:txBody>
      <dsp:txXfrm>
        <a:off x="3640992" y="4499073"/>
        <a:ext cx="938314" cy="469157"/>
      </dsp:txXfrm>
    </dsp:sp>
    <dsp:sp modelId="{CFD02267-5642-4CEB-84D9-DAD108268472}">
      <dsp:nvSpPr>
        <dsp:cNvPr id="0" name=""/>
        <dsp:cNvSpPr/>
      </dsp:nvSpPr>
      <dsp:spPr>
        <a:xfrm>
          <a:off x="3640992" y="516527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Understanding mistakes</a:t>
          </a:r>
        </a:p>
      </dsp:txBody>
      <dsp:txXfrm>
        <a:off x="3640992" y="5165276"/>
        <a:ext cx="938314" cy="469157"/>
      </dsp:txXfrm>
    </dsp:sp>
    <dsp:sp modelId="{01D927BE-42AA-40E5-9850-3BDC5CDD3796}">
      <dsp:nvSpPr>
        <dsp:cNvPr id="0" name=""/>
        <dsp:cNvSpPr/>
      </dsp:nvSpPr>
      <dsp:spPr>
        <a:xfrm>
          <a:off x="3640992" y="5831480"/>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Consolidation</a:t>
          </a:r>
        </a:p>
      </dsp:txBody>
      <dsp:txXfrm>
        <a:off x="3640992" y="5831480"/>
        <a:ext cx="938314" cy="469157"/>
      </dsp:txXfrm>
    </dsp:sp>
    <dsp:sp modelId="{722F5ACB-336F-4D09-9239-6D5DE0BA408A}">
      <dsp:nvSpPr>
        <dsp:cNvPr id="0" name=""/>
        <dsp:cNvSpPr/>
      </dsp:nvSpPr>
      <dsp:spPr>
        <a:xfrm>
          <a:off x="3640992" y="649768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Different genres requiring varying effort &amp; approach</a:t>
          </a:r>
        </a:p>
      </dsp:txBody>
      <dsp:txXfrm>
        <a:off x="3640992" y="6497683"/>
        <a:ext cx="938314" cy="469157"/>
      </dsp:txXfrm>
    </dsp:sp>
    <dsp:sp modelId="{2E76D896-F6A0-4DC3-AB60-1E7A4842061C}">
      <dsp:nvSpPr>
        <dsp:cNvPr id="0" name=""/>
        <dsp:cNvSpPr/>
      </dsp:nvSpPr>
      <dsp:spPr>
        <a:xfrm>
          <a:off x="4541775" y="2500462"/>
          <a:ext cx="938314" cy="46915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Applying the appropriate practice tools</a:t>
          </a:r>
        </a:p>
      </dsp:txBody>
      <dsp:txXfrm>
        <a:off x="4541775" y="2500462"/>
        <a:ext cx="938314" cy="469157"/>
      </dsp:txXfrm>
    </dsp:sp>
    <dsp:sp modelId="{BF51947E-289A-489B-80E4-E440A5579433}">
      <dsp:nvSpPr>
        <dsp:cNvPr id="0" name=""/>
        <dsp:cNvSpPr/>
      </dsp:nvSpPr>
      <dsp:spPr>
        <a:xfrm>
          <a:off x="4776353" y="316666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Broad focus vs. detail</a:t>
          </a:r>
        </a:p>
      </dsp:txBody>
      <dsp:txXfrm>
        <a:off x="4776353" y="3166666"/>
        <a:ext cx="938314" cy="469157"/>
      </dsp:txXfrm>
    </dsp:sp>
    <dsp:sp modelId="{BB23FD6A-D0DF-4AB5-8157-C4ABD4A577AE}">
      <dsp:nvSpPr>
        <dsp:cNvPr id="0" name=""/>
        <dsp:cNvSpPr/>
      </dsp:nvSpPr>
      <dsp:spPr>
        <a:xfrm>
          <a:off x="4776353" y="3832869"/>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(Awareness of) methods</a:t>
          </a:r>
        </a:p>
      </dsp:txBody>
      <dsp:txXfrm>
        <a:off x="4776353" y="3832869"/>
        <a:ext cx="938314" cy="469157"/>
      </dsp:txXfrm>
    </dsp:sp>
    <dsp:sp modelId="{D6411E98-B902-4296-8E0C-5EDEC792BE5B}">
      <dsp:nvSpPr>
        <dsp:cNvPr id="0" name=""/>
        <dsp:cNvSpPr/>
      </dsp:nvSpPr>
      <dsp:spPr>
        <a:xfrm>
          <a:off x="4776353" y="4499073"/>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Recording</a:t>
          </a:r>
        </a:p>
      </dsp:txBody>
      <dsp:txXfrm>
        <a:off x="4776353" y="4499073"/>
        <a:ext cx="938314" cy="469157"/>
      </dsp:txXfrm>
    </dsp:sp>
    <dsp:sp modelId="{196C03E8-63CF-43F5-BE25-8B26B7412EA8}">
      <dsp:nvSpPr>
        <dsp:cNvPr id="0" name=""/>
        <dsp:cNvSpPr/>
      </dsp:nvSpPr>
      <dsp:spPr>
        <a:xfrm>
          <a:off x="4776353" y="5165276"/>
          <a:ext cx="938314" cy="469157"/>
        </a:xfrm>
        <a:prstGeom prst="rect">
          <a:avLst/>
        </a:prstGeom>
        <a:solidFill>
          <a:schemeClr val="accent2">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Silent practice</a:t>
          </a:r>
        </a:p>
      </dsp:txBody>
      <dsp:txXfrm>
        <a:off x="4776353" y="5165276"/>
        <a:ext cx="938314" cy="469157"/>
      </dsp:txXfrm>
    </dsp:sp>
    <dsp:sp modelId="{20B9BD0E-54F1-4246-9965-FAE8492E639A}">
      <dsp:nvSpPr>
        <dsp:cNvPr id="0" name=""/>
        <dsp:cNvSpPr/>
      </dsp:nvSpPr>
      <dsp:spPr>
        <a:xfrm>
          <a:off x="2301754" y="1794802"/>
          <a:ext cx="938314" cy="469157"/>
        </a:xfrm>
        <a:prstGeom prst="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solidFill>
                <a:schemeClr val="tx1"/>
              </a:solidFill>
              <a:latin typeface="Arial" panose="020B0604020202020204" pitchFamily="34" charset="0"/>
              <a:cs typeface="Arial" panose="020B0604020202020204" pitchFamily="34" charset="0"/>
            </a:rPr>
            <a:t>What are the differences in approach to practice for actively performing singers and instrumentalists?</a:t>
          </a:r>
          <a:endParaRPr lang="en-GB" sz="600" kern="1200">
            <a:latin typeface="Arial" panose="020B0604020202020204" pitchFamily="34" charset="0"/>
            <a:cs typeface="Arial" panose="020B0604020202020204" pitchFamily="34" charset="0"/>
          </a:endParaRPr>
        </a:p>
      </dsp:txBody>
      <dsp:txXfrm>
        <a:off x="2301754" y="1794802"/>
        <a:ext cx="938314" cy="46915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A63B3C-4A54-49CB-BD31-E0E8D0DCDC34}">
      <dsp:nvSpPr>
        <dsp:cNvPr id="0" name=""/>
        <dsp:cNvSpPr/>
      </dsp:nvSpPr>
      <dsp:spPr>
        <a:xfrm>
          <a:off x="2290889" y="1675312"/>
          <a:ext cx="449321" cy="420144"/>
        </a:xfrm>
        <a:custGeom>
          <a:avLst/>
          <a:gdLst/>
          <a:ahLst/>
          <a:cxnLst/>
          <a:rect l="0" t="0" r="0" b="0"/>
          <a:pathLst>
            <a:path>
              <a:moveTo>
                <a:pt x="449321" y="0"/>
              </a:moveTo>
              <a:lnTo>
                <a:pt x="0" y="4201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6090B3-A82D-4C43-BAF4-273ED9EF9A3B}">
      <dsp:nvSpPr>
        <dsp:cNvPr id="0" name=""/>
        <dsp:cNvSpPr/>
      </dsp:nvSpPr>
      <dsp:spPr>
        <a:xfrm>
          <a:off x="4635606" y="3007719"/>
          <a:ext cx="140747" cy="4428845"/>
        </a:xfrm>
        <a:custGeom>
          <a:avLst/>
          <a:gdLst/>
          <a:ahLst/>
          <a:cxnLst/>
          <a:rect l="0" t="0" r="0" b="0"/>
          <a:pathLst>
            <a:path>
              <a:moveTo>
                <a:pt x="0" y="0"/>
              </a:moveTo>
              <a:lnTo>
                <a:pt x="0" y="4428845"/>
              </a:lnTo>
              <a:lnTo>
                <a:pt x="140747" y="44288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53C0CE-08AB-40AE-8701-1BEEB857FDA1}">
      <dsp:nvSpPr>
        <dsp:cNvPr id="0" name=""/>
        <dsp:cNvSpPr/>
      </dsp:nvSpPr>
      <dsp:spPr>
        <a:xfrm>
          <a:off x="4635606" y="3007719"/>
          <a:ext cx="140747" cy="3762642"/>
        </a:xfrm>
        <a:custGeom>
          <a:avLst/>
          <a:gdLst/>
          <a:ahLst/>
          <a:cxnLst/>
          <a:rect l="0" t="0" r="0" b="0"/>
          <a:pathLst>
            <a:path>
              <a:moveTo>
                <a:pt x="0" y="0"/>
              </a:moveTo>
              <a:lnTo>
                <a:pt x="0" y="3762642"/>
              </a:lnTo>
              <a:lnTo>
                <a:pt x="140747" y="37626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27D6A0-59C3-4928-9CCD-8333974E007B}">
      <dsp:nvSpPr>
        <dsp:cNvPr id="0" name=""/>
        <dsp:cNvSpPr/>
      </dsp:nvSpPr>
      <dsp:spPr>
        <a:xfrm>
          <a:off x="4635606" y="30077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957A28-F9E2-4CB9-968C-5447A81A04C7}">
      <dsp:nvSpPr>
        <dsp:cNvPr id="0" name=""/>
        <dsp:cNvSpPr/>
      </dsp:nvSpPr>
      <dsp:spPr>
        <a:xfrm>
          <a:off x="4635606" y="30077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B976D9-6B31-48B5-AD0F-CCA39A452B8C}">
      <dsp:nvSpPr>
        <dsp:cNvPr id="0" name=""/>
        <dsp:cNvSpPr/>
      </dsp:nvSpPr>
      <dsp:spPr>
        <a:xfrm>
          <a:off x="4635606" y="3007719"/>
          <a:ext cx="140747" cy="1764031"/>
        </a:xfrm>
        <a:custGeom>
          <a:avLst/>
          <a:gdLst/>
          <a:ahLst/>
          <a:cxnLst/>
          <a:rect l="0" t="0" r="0" b="0"/>
          <a:pathLst>
            <a:path>
              <a:moveTo>
                <a:pt x="0" y="0"/>
              </a:moveTo>
              <a:lnTo>
                <a:pt x="0" y="1764031"/>
              </a:lnTo>
              <a:lnTo>
                <a:pt x="140747" y="17640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D9F061-AE1C-4EB6-A3C2-7018CD2C0125}">
      <dsp:nvSpPr>
        <dsp:cNvPr id="0" name=""/>
        <dsp:cNvSpPr/>
      </dsp:nvSpPr>
      <dsp:spPr>
        <a:xfrm>
          <a:off x="4635606" y="3007719"/>
          <a:ext cx="141078" cy="1132653"/>
        </a:xfrm>
        <a:custGeom>
          <a:avLst/>
          <a:gdLst/>
          <a:ahLst/>
          <a:cxnLst/>
          <a:rect l="0" t="0" r="0" b="0"/>
          <a:pathLst>
            <a:path>
              <a:moveTo>
                <a:pt x="0" y="0"/>
              </a:moveTo>
              <a:lnTo>
                <a:pt x="0" y="1132653"/>
              </a:lnTo>
              <a:lnTo>
                <a:pt x="141078" y="11326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0C0672-E2BD-456B-9031-54013037BFF6}">
      <dsp:nvSpPr>
        <dsp:cNvPr id="0" name=""/>
        <dsp:cNvSpPr/>
      </dsp:nvSpPr>
      <dsp:spPr>
        <a:xfrm>
          <a:off x="4635606" y="3007719"/>
          <a:ext cx="141078" cy="466450"/>
        </a:xfrm>
        <a:custGeom>
          <a:avLst/>
          <a:gdLst/>
          <a:ahLst/>
          <a:cxnLst/>
          <a:rect l="0" t="0" r="0" b="0"/>
          <a:pathLst>
            <a:path>
              <a:moveTo>
                <a:pt x="0" y="0"/>
              </a:moveTo>
              <a:lnTo>
                <a:pt x="0" y="466450"/>
              </a:lnTo>
              <a:lnTo>
                <a:pt x="141078" y="4664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B68523-03EC-4484-A91B-C0E52790D66A}">
      <dsp:nvSpPr>
        <dsp:cNvPr id="0" name=""/>
        <dsp:cNvSpPr/>
      </dsp:nvSpPr>
      <dsp:spPr>
        <a:xfrm>
          <a:off x="2740210" y="1675312"/>
          <a:ext cx="2270721" cy="863249"/>
        </a:xfrm>
        <a:custGeom>
          <a:avLst/>
          <a:gdLst/>
          <a:ahLst/>
          <a:cxnLst/>
          <a:rect l="0" t="0" r="0" b="0"/>
          <a:pathLst>
            <a:path>
              <a:moveTo>
                <a:pt x="0" y="0"/>
              </a:moveTo>
              <a:lnTo>
                <a:pt x="0" y="764726"/>
              </a:lnTo>
              <a:lnTo>
                <a:pt x="2270721" y="764726"/>
              </a:lnTo>
              <a:lnTo>
                <a:pt x="2270721"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FBCD13-6EBC-4230-9B26-83D4F24D4173}">
      <dsp:nvSpPr>
        <dsp:cNvPr id="0" name=""/>
        <dsp:cNvSpPr/>
      </dsp:nvSpPr>
      <dsp:spPr>
        <a:xfrm>
          <a:off x="3500245" y="30077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F1E6DE-994C-4D24-B12B-2A4BB364B45E}">
      <dsp:nvSpPr>
        <dsp:cNvPr id="0" name=""/>
        <dsp:cNvSpPr/>
      </dsp:nvSpPr>
      <dsp:spPr>
        <a:xfrm>
          <a:off x="3500245" y="3007719"/>
          <a:ext cx="152344" cy="1798857"/>
        </a:xfrm>
        <a:custGeom>
          <a:avLst/>
          <a:gdLst/>
          <a:ahLst/>
          <a:cxnLst/>
          <a:rect l="0" t="0" r="0" b="0"/>
          <a:pathLst>
            <a:path>
              <a:moveTo>
                <a:pt x="0" y="0"/>
              </a:moveTo>
              <a:lnTo>
                <a:pt x="0" y="1798857"/>
              </a:lnTo>
              <a:lnTo>
                <a:pt x="152344" y="17988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E6E511-BB9F-46EB-8CAA-5BD0AD3290E1}">
      <dsp:nvSpPr>
        <dsp:cNvPr id="0" name=""/>
        <dsp:cNvSpPr/>
      </dsp:nvSpPr>
      <dsp:spPr>
        <a:xfrm>
          <a:off x="3500245" y="3007719"/>
          <a:ext cx="152344" cy="1132653"/>
        </a:xfrm>
        <a:custGeom>
          <a:avLst/>
          <a:gdLst/>
          <a:ahLst/>
          <a:cxnLst/>
          <a:rect l="0" t="0" r="0" b="0"/>
          <a:pathLst>
            <a:path>
              <a:moveTo>
                <a:pt x="0" y="0"/>
              </a:moveTo>
              <a:lnTo>
                <a:pt x="0" y="1132653"/>
              </a:lnTo>
              <a:lnTo>
                <a:pt x="152344" y="11326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0478EB-F942-4D90-8CDC-94F00F84596A}">
      <dsp:nvSpPr>
        <dsp:cNvPr id="0" name=""/>
        <dsp:cNvSpPr/>
      </dsp:nvSpPr>
      <dsp:spPr>
        <a:xfrm>
          <a:off x="3500245" y="3007719"/>
          <a:ext cx="152344" cy="466450"/>
        </a:xfrm>
        <a:custGeom>
          <a:avLst/>
          <a:gdLst/>
          <a:ahLst/>
          <a:cxnLst/>
          <a:rect l="0" t="0" r="0" b="0"/>
          <a:pathLst>
            <a:path>
              <a:moveTo>
                <a:pt x="0" y="0"/>
              </a:moveTo>
              <a:lnTo>
                <a:pt x="0" y="466450"/>
              </a:lnTo>
              <a:lnTo>
                <a:pt x="152344" y="4664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679FF2-C4F9-46D5-8A58-3C40EFE8AFD0}">
      <dsp:nvSpPr>
        <dsp:cNvPr id="0" name=""/>
        <dsp:cNvSpPr/>
      </dsp:nvSpPr>
      <dsp:spPr>
        <a:xfrm>
          <a:off x="2740210" y="1675312"/>
          <a:ext cx="1135360" cy="863249"/>
        </a:xfrm>
        <a:custGeom>
          <a:avLst/>
          <a:gdLst/>
          <a:ahLst/>
          <a:cxnLst/>
          <a:rect l="0" t="0" r="0" b="0"/>
          <a:pathLst>
            <a:path>
              <a:moveTo>
                <a:pt x="0" y="0"/>
              </a:moveTo>
              <a:lnTo>
                <a:pt x="0" y="764726"/>
              </a:lnTo>
              <a:lnTo>
                <a:pt x="1135360" y="764726"/>
              </a:lnTo>
              <a:lnTo>
                <a:pt x="113536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80F15F-826B-4CDB-B09D-0A856D540ABD}">
      <dsp:nvSpPr>
        <dsp:cNvPr id="0" name=""/>
        <dsp:cNvSpPr/>
      </dsp:nvSpPr>
      <dsp:spPr>
        <a:xfrm>
          <a:off x="2364884" y="30077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0A13D5-1C9C-4C53-98C5-8A47A43E2629}">
      <dsp:nvSpPr>
        <dsp:cNvPr id="0" name=""/>
        <dsp:cNvSpPr/>
      </dsp:nvSpPr>
      <dsp:spPr>
        <a:xfrm>
          <a:off x="2364884" y="30077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127B94-DF1A-467C-924A-F4A130030EFC}">
      <dsp:nvSpPr>
        <dsp:cNvPr id="0" name=""/>
        <dsp:cNvSpPr/>
      </dsp:nvSpPr>
      <dsp:spPr>
        <a:xfrm>
          <a:off x="2364884" y="3007719"/>
          <a:ext cx="152344" cy="1798857"/>
        </a:xfrm>
        <a:custGeom>
          <a:avLst/>
          <a:gdLst/>
          <a:ahLst/>
          <a:cxnLst/>
          <a:rect l="0" t="0" r="0" b="0"/>
          <a:pathLst>
            <a:path>
              <a:moveTo>
                <a:pt x="0" y="0"/>
              </a:moveTo>
              <a:lnTo>
                <a:pt x="0" y="1798857"/>
              </a:lnTo>
              <a:lnTo>
                <a:pt x="152344" y="17988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55D011-D48F-4180-9565-7F38F663C424}">
      <dsp:nvSpPr>
        <dsp:cNvPr id="0" name=""/>
        <dsp:cNvSpPr/>
      </dsp:nvSpPr>
      <dsp:spPr>
        <a:xfrm>
          <a:off x="2364884" y="3007719"/>
          <a:ext cx="152344" cy="1132653"/>
        </a:xfrm>
        <a:custGeom>
          <a:avLst/>
          <a:gdLst/>
          <a:ahLst/>
          <a:cxnLst/>
          <a:rect l="0" t="0" r="0" b="0"/>
          <a:pathLst>
            <a:path>
              <a:moveTo>
                <a:pt x="0" y="0"/>
              </a:moveTo>
              <a:lnTo>
                <a:pt x="0" y="1132653"/>
              </a:lnTo>
              <a:lnTo>
                <a:pt x="152344" y="11326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86671A-0A8F-4610-A63C-13DBD6B12C4D}">
      <dsp:nvSpPr>
        <dsp:cNvPr id="0" name=""/>
        <dsp:cNvSpPr/>
      </dsp:nvSpPr>
      <dsp:spPr>
        <a:xfrm>
          <a:off x="2364884" y="3007719"/>
          <a:ext cx="152344" cy="466450"/>
        </a:xfrm>
        <a:custGeom>
          <a:avLst/>
          <a:gdLst/>
          <a:ahLst/>
          <a:cxnLst/>
          <a:rect l="0" t="0" r="0" b="0"/>
          <a:pathLst>
            <a:path>
              <a:moveTo>
                <a:pt x="0" y="0"/>
              </a:moveTo>
              <a:lnTo>
                <a:pt x="0" y="466450"/>
              </a:lnTo>
              <a:lnTo>
                <a:pt x="152344" y="4664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2694F5-07FA-4786-8A1E-7A8FF17CCED4}">
      <dsp:nvSpPr>
        <dsp:cNvPr id="0" name=""/>
        <dsp:cNvSpPr/>
      </dsp:nvSpPr>
      <dsp:spPr>
        <a:xfrm>
          <a:off x="2694490" y="1675312"/>
          <a:ext cx="91440" cy="863249"/>
        </a:xfrm>
        <a:custGeom>
          <a:avLst/>
          <a:gdLst/>
          <a:ahLst/>
          <a:cxnLst/>
          <a:rect l="0" t="0" r="0" b="0"/>
          <a:pathLst>
            <a:path>
              <a:moveTo>
                <a:pt x="45720" y="0"/>
              </a:moveTo>
              <a:lnTo>
                <a:pt x="4572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CFE5C7-1CFB-4B95-BD46-EE9B4C0F0E6D}">
      <dsp:nvSpPr>
        <dsp:cNvPr id="0" name=""/>
        <dsp:cNvSpPr/>
      </dsp:nvSpPr>
      <dsp:spPr>
        <a:xfrm>
          <a:off x="1229523" y="3007719"/>
          <a:ext cx="152344" cy="1132653"/>
        </a:xfrm>
        <a:custGeom>
          <a:avLst/>
          <a:gdLst/>
          <a:ahLst/>
          <a:cxnLst/>
          <a:rect l="0" t="0" r="0" b="0"/>
          <a:pathLst>
            <a:path>
              <a:moveTo>
                <a:pt x="0" y="0"/>
              </a:moveTo>
              <a:lnTo>
                <a:pt x="0" y="1132653"/>
              </a:lnTo>
              <a:lnTo>
                <a:pt x="152344" y="11326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B2F54E-3804-403A-87DF-3CA979DF5CA2}">
      <dsp:nvSpPr>
        <dsp:cNvPr id="0" name=""/>
        <dsp:cNvSpPr/>
      </dsp:nvSpPr>
      <dsp:spPr>
        <a:xfrm>
          <a:off x="1229523" y="3007719"/>
          <a:ext cx="152344" cy="466450"/>
        </a:xfrm>
        <a:custGeom>
          <a:avLst/>
          <a:gdLst/>
          <a:ahLst/>
          <a:cxnLst/>
          <a:rect l="0" t="0" r="0" b="0"/>
          <a:pathLst>
            <a:path>
              <a:moveTo>
                <a:pt x="0" y="0"/>
              </a:moveTo>
              <a:lnTo>
                <a:pt x="0" y="466450"/>
              </a:lnTo>
              <a:lnTo>
                <a:pt x="152344" y="4664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37AB3D-56AF-445F-8246-8BDDEB331C9A}">
      <dsp:nvSpPr>
        <dsp:cNvPr id="0" name=""/>
        <dsp:cNvSpPr/>
      </dsp:nvSpPr>
      <dsp:spPr>
        <a:xfrm>
          <a:off x="1604849" y="1675312"/>
          <a:ext cx="1135360" cy="863249"/>
        </a:xfrm>
        <a:custGeom>
          <a:avLst/>
          <a:gdLst/>
          <a:ahLst/>
          <a:cxnLst/>
          <a:rect l="0" t="0" r="0" b="0"/>
          <a:pathLst>
            <a:path>
              <a:moveTo>
                <a:pt x="1135360" y="0"/>
              </a:moveTo>
              <a:lnTo>
                <a:pt x="1135360" y="764726"/>
              </a:lnTo>
              <a:lnTo>
                <a:pt x="0" y="764726"/>
              </a:lnTo>
              <a:lnTo>
                <a:pt x="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F75463-D46B-43A9-B346-48E1689F2B68}">
      <dsp:nvSpPr>
        <dsp:cNvPr id="0" name=""/>
        <dsp:cNvSpPr/>
      </dsp:nvSpPr>
      <dsp:spPr>
        <a:xfrm>
          <a:off x="94162" y="3007719"/>
          <a:ext cx="140747" cy="4428845"/>
        </a:xfrm>
        <a:custGeom>
          <a:avLst/>
          <a:gdLst/>
          <a:ahLst/>
          <a:cxnLst/>
          <a:rect l="0" t="0" r="0" b="0"/>
          <a:pathLst>
            <a:path>
              <a:moveTo>
                <a:pt x="0" y="0"/>
              </a:moveTo>
              <a:lnTo>
                <a:pt x="0" y="4428845"/>
              </a:lnTo>
              <a:lnTo>
                <a:pt x="140747" y="44288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FBC687-FE46-4196-9A96-DFE352448220}">
      <dsp:nvSpPr>
        <dsp:cNvPr id="0" name=""/>
        <dsp:cNvSpPr/>
      </dsp:nvSpPr>
      <dsp:spPr>
        <a:xfrm>
          <a:off x="94162" y="3007719"/>
          <a:ext cx="140747" cy="3762642"/>
        </a:xfrm>
        <a:custGeom>
          <a:avLst/>
          <a:gdLst/>
          <a:ahLst/>
          <a:cxnLst/>
          <a:rect l="0" t="0" r="0" b="0"/>
          <a:pathLst>
            <a:path>
              <a:moveTo>
                <a:pt x="0" y="0"/>
              </a:moveTo>
              <a:lnTo>
                <a:pt x="0" y="3762642"/>
              </a:lnTo>
              <a:lnTo>
                <a:pt x="140747" y="37626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771CFA-9418-4BA4-9DD5-A3D425BBAC17}">
      <dsp:nvSpPr>
        <dsp:cNvPr id="0" name=""/>
        <dsp:cNvSpPr/>
      </dsp:nvSpPr>
      <dsp:spPr>
        <a:xfrm>
          <a:off x="94162" y="3007719"/>
          <a:ext cx="140747" cy="3096438"/>
        </a:xfrm>
        <a:custGeom>
          <a:avLst/>
          <a:gdLst/>
          <a:ahLst/>
          <a:cxnLst/>
          <a:rect l="0" t="0" r="0" b="0"/>
          <a:pathLst>
            <a:path>
              <a:moveTo>
                <a:pt x="0" y="0"/>
              </a:moveTo>
              <a:lnTo>
                <a:pt x="0" y="3096438"/>
              </a:lnTo>
              <a:lnTo>
                <a:pt x="140747" y="30964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6E55D4-B828-4181-B32D-9E58368CF625}">
      <dsp:nvSpPr>
        <dsp:cNvPr id="0" name=""/>
        <dsp:cNvSpPr/>
      </dsp:nvSpPr>
      <dsp:spPr>
        <a:xfrm>
          <a:off x="94162" y="3007719"/>
          <a:ext cx="140747" cy="2430235"/>
        </a:xfrm>
        <a:custGeom>
          <a:avLst/>
          <a:gdLst/>
          <a:ahLst/>
          <a:cxnLst/>
          <a:rect l="0" t="0" r="0" b="0"/>
          <a:pathLst>
            <a:path>
              <a:moveTo>
                <a:pt x="0" y="0"/>
              </a:moveTo>
              <a:lnTo>
                <a:pt x="0" y="2430235"/>
              </a:lnTo>
              <a:lnTo>
                <a:pt x="140747" y="243023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381692-771B-4771-B321-92A1D1E902A8}">
      <dsp:nvSpPr>
        <dsp:cNvPr id="0" name=""/>
        <dsp:cNvSpPr/>
      </dsp:nvSpPr>
      <dsp:spPr>
        <a:xfrm>
          <a:off x="94162" y="3007719"/>
          <a:ext cx="152344" cy="1798857"/>
        </a:xfrm>
        <a:custGeom>
          <a:avLst/>
          <a:gdLst/>
          <a:ahLst/>
          <a:cxnLst/>
          <a:rect l="0" t="0" r="0" b="0"/>
          <a:pathLst>
            <a:path>
              <a:moveTo>
                <a:pt x="0" y="0"/>
              </a:moveTo>
              <a:lnTo>
                <a:pt x="0" y="1798857"/>
              </a:lnTo>
              <a:lnTo>
                <a:pt x="152344" y="17988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707AAE-FFB8-469D-A152-499F45A6DF79}">
      <dsp:nvSpPr>
        <dsp:cNvPr id="0" name=""/>
        <dsp:cNvSpPr/>
      </dsp:nvSpPr>
      <dsp:spPr>
        <a:xfrm>
          <a:off x="94162" y="3007719"/>
          <a:ext cx="152344" cy="1132653"/>
        </a:xfrm>
        <a:custGeom>
          <a:avLst/>
          <a:gdLst/>
          <a:ahLst/>
          <a:cxnLst/>
          <a:rect l="0" t="0" r="0" b="0"/>
          <a:pathLst>
            <a:path>
              <a:moveTo>
                <a:pt x="0" y="0"/>
              </a:moveTo>
              <a:lnTo>
                <a:pt x="0" y="1132653"/>
              </a:lnTo>
              <a:lnTo>
                <a:pt x="152344" y="11326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6639DA-1942-4E03-A48E-49D191A3528C}">
      <dsp:nvSpPr>
        <dsp:cNvPr id="0" name=""/>
        <dsp:cNvSpPr/>
      </dsp:nvSpPr>
      <dsp:spPr>
        <a:xfrm>
          <a:off x="94162" y="3007719"/>
          <a:ext cx="152344" cy="466450"/>
        </a:xfrm>
        <a:custGeom>
          <a:avLst/>
          <a:gdLst/>
          <a:ahLst/>
          <a:cxnLst/>
          <a:rect l="0" t="0" r="0" b="0"/>
          <a:pathLst>
            <a:path>
              <a:moveTo>
                <a:pt x="0" y="0"/>
              </a:moveTo>
              <a:lnTo>
                <a:pt x="0" y="466450"/>
              </a:lnTo>
              <a:lnTo>
                <a:pt x="152344" y="4664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E247AF-E29C-471E-AD21-1457F939935A}">
      <dsp:nvSpPr>
        <dsp:cNvPr id="0" name=""/>
        <dsp:cNvSpPr/>
      </dsp:nvSpPr>
      <dsp:spPr>
        <a:xfrm>
          <a:off x="469488" y="1675312"/>
          <a:ext cx="2270721" cy="863249"/>
        </a:xfrm>
        <a:custGeom>
          <a:avLst/>
          <a:gdLst/>
          <a:ahLst/>
          <a:cxnLst/>
          <a:rect l="0" t="0" r="0" b="0"/>
          <a:pathLst>
            <a:path>
              <a:moveTo>
                <a:pt x="2270721" y="0"/>
              </a:moveTo>
              <a:lnTo>
                <a:pt x="2270721" y="764726"/>
              </a:lnTo>
              <a:lnTo>
                <a:pt x="0" y="764726"/>
              </a:lnTo>
              <a:lnTo>
                <a:pt x="0" y="863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8D22E-0B18-42DB-B811-F3EA38ED5D29}">
      <dsp:nvSpPr>
        <dsp:cNvPr id="0" name=""/>
        <dsp:cNvSpPr/>
      </dsp:nvSpPr>
      <dsp:spPr>
        <a:xfrm>
          <a:off x="2271053" y="1206155"/>
          <a:ext cx="938314" cy="469157"/>
        </a:xfrm>
        <a:prstGeom prst="rect">
          <a:avLst/>
        </a:prstGeom>
        <a:solidFill>
          <a:schemeClr val="accent3">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Interview 3: Instrumentalist 1</a:t>
          </a:r>
        </a:p>
      </dsp:txBody>
      <dsp:txXfrm>
        <a:off x="2271053" y="1206155"/>
        <a:ext cx="938314" cy="469157"/>
      </dsp:txXfrm>
    </dsp:sp>
    <dsp:sp modelId="{DCB7DB7B-03D7-48F0-9775-6E58A2F5ACAC}">
      <dsp:nvSpPr>
        <dsp:cNvPr id="0" name=""/>
        <dsp:cNvSpPr/>
      </dsp:nvSpPr>
      <dsp:spPr>
        <a:xfrm>
          <a:off x="331" y="2538562"/>
          <a:ext cx="938314" cy="469157"/>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Reflexivity is key</a:t>
          </a:r>
        </a:p>
      </dsp:txBody>
      <dsp:txXfrm>
        <a:off x="331" y="2538562"/>
        <a:ext cx="938314" cy="469157"/>
      </dsp:txXfrm>
    </dsp:sp>
    <dsp:sp modelId="{41B7552F-BFA4-4B98-B0A4-40BE76C377A2}">
      <dsp:nvSpPr>
        <dsp:cNvPr id="0" name=""/>
        <dsp:cNvSpPr/>
      </dsp:nvSpPr>
      <dsp:spPr>
        <a:xfrm>
          <a:off x="246507" y="3239591"/>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Accountability in recording/ documenting &amp; sharing practice</a:t>
          </a:r>
        </a:p>
      </dsp:txBody>
      <dsp:txXfrm>
        <a:off x="246507" y="3239591"/>
        <a:ext cx="938314" cy="469157"/>
      </dsp:txXfrm>
    </dsp:sp>
    <dsp:sp modelId="{48575900-6E36-4E2F-BF28-D45B5AFE257D}">
      <dsp:nvSpPr>
        <dsp:cNvPr id="0" name=""/>
        <dsp:cNvSpPr/>
      </dsp:nvSpPr>
      <dsp:spPr>
        <a:xfrm>
          <a:off x="246507" y="3905795"/>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Being honest with yourself</a:t>
          </a:r>
        </a:p>
      </dsp:txBody>
      <dsp:txXfrm>
        <a:off x="246507" y="3905795"/>
        <a:ext cx="938314" cy="469157"/>
      </dsp:txXfrm>
    </dsp:sp>
    <dsp:sp modelId="{BBDF439E-C9B7-46AD-9E10-5786CCB51801}">
      <dsp:nvSpPr>
        <dsp:cNvPr id="0" name=""/>
        <dsp:cNvSpPr/>
      </dsp:nvSpPr>
      <dsp:spPr>
        <a:xfrm>
          <a:off x="246507" y="4571998"/>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The pros &amp; cons of recording practice</a:t>
          </a:r>
        </a:p>
      </dsp:txBody>
      <dsp:txXfrm>
        <a:off x="246507" y="4571998"/>
        <a:ext cx="938314" cy="469157"/>
      </dsp:txXfrm>
    </dsp:sp>
    <dsp:sp modelId="{5A31ADE1-38DD-45A5-940E-C07602391054}">
      <dsp:nvSpPr>
        <dsp:cNvPr id="0" name=""/>
        <dsp:cNvSpPr/>
      </dsp:nvSpPr>
      <dsp:spPr>
        <a:xfrm>
          <a:off x="234910" y="5203376"/>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Knowing yourself &amp; your instrument</a:t>
          </a:r>
        </a:p>
      </dsp:txBody>
      <dsp:txXfrm>
        <a:off x="234910" y="5203376"/>
        <a:ext cx="938314" cy="469157"/>
      </dsp:txXfrm>
    </dsp:sp>
    <dsp:sp modelId="{1B059EAE-BFA3-49B1-9A99-25616860B0D5}">
      <dsp:nvSpPr>
        <dsp:cNvPr id="0" name=""/>
        <dsp:cNvSpPr/>
      </dsp:nvSpPr>
      <dsp:spPr>
        <a:xfrm>
          <a:off x="234910" y="5869580"/>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What are you actually hearing? Expected sound bias different from reality</a:t>
          </a:r>
        </a:p>
      </dsp:txBody>
      <dsp:txXfrm>
        <a:off x="234910" y="5869580"/>
        <a:ext cx="938314" cy="469157"/>
      </dsp:txXfrm>
    </dsp:sp>
    <dsp:sp modelId="{A43CBB55-3029-489D-878F-274B46984B07}">
      <dsp:nvSpPr>
        <dsp:cNvPr id="0" name=""/>
        <dsp:cNvSpPr/>
      </dsp:nvSpPr>
      <dsp:spPr>
        <a:xfrm>
          <a:off x="234910" y="6535783"/>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Analysis vital to problem solving &amp; efficient practice</a:t>
          </a:r>
        </a:p>
      </dsp:txBody>
      <dsp:txXfrm>
        <a:off x="234910" y="6535783"/>
        <a:ext cx="938314" cy="469157"/>
      </dsp:txXfrm>
    </dsp:sp>
    <dsp:sp modelId="{69D4A408-F546-4733-81A6-9069B469CBDD}">
      <dsp:nvSpPr>
        <dsp:cNvPr id="0" name=""/>
        <dsp:cNvSpPr/>
      </dsp:nvSpPr>
      <dsp:spPr>
        <a:xfrm>
          <a:off x="234910" y="7201987"/>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How you best learn</a:t>
          </a:r>
        </a:p>
      </dsp:txBody>
      <dsp:txXfrm>
        <a:off x="234910" y="7201987"/>
        <a:ext cx="938314" cy="469157"/>
      </dsp:txXfrm>
    </dsp:sp>
    <dsp:sp modelId="{340CE121-488B-4F0E-B225-C0E154878C91}">
      <dsp:nvSpPr>
        <dsp:cNvPr id="0" name=""/>
        <dsp:cNvSpPr/>
      </dsp:nvSpPr>
      <dsp:spPr>
        <a:xfrm>
          <a:off x="1135692" y="2538562"/>
          <a:ext cx="938314" cy="469157"/>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Important influences on practice approaches</a:t>
          </a:r>
        </a:p>
      </dsp:txBody>
      <dsp:txXfrm>
        <a:off x="1135692" y="2538562"/>
        <a:ext cx="938314" cy="469157"/>
      </dsp:txXfrm>
    </dsp:sp>
    <dsp:sp modelId="{D5B362C6-3383-4383-A8D3-08A336E2437A}">
      <dsp:nvSpPr>
        <dsp:cNvPr id="0" name=""/>
        <dsp:cNvSpPr/>
      </dsp:nvSpPr>
      <dsp:spPr>
        <a:xfrm>
          <a:off x="1381868" y="3239591"/>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The role of the teacher in learning to practise</a:t>
          </a:r>
        </a:p>
      </dsp:txBody>
      <dsp:txXfrm>
        <a:off x="1381868" y="3239591"/>
        <a:ext cx="938314" cy="469157"/>
      </dsp:txXfrm>
    </dsp:sp>
    <dsp:sp modelId="{AB601C61-0A6C-4C04-8559-6DF4FD7D6A81}">
      <dsp:nvSpPr>
        <dsp:cNvPr id="0" name=""/>
        <dsp:cNvSpPr/>
      </dsp:nvSpPr>
      <dsp:spPr>
        <a:xfrm>
          <a:off x="1381868" y="3905795"/>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Motivation</a:t>
          </a:r>
        </a:p>
      </dsp:txBody>
      <dsp:txXfrm>
        <a:off x="1381868" y="3905795"/>
        <a:ext cx="938314" cy="469157"/>
      </dsp:txXfrm>
    </dsp:sp>
    <dsp:sp modelId="{156A299D-052D-4889-A8EA-4F42CAD054A6}">
      <dsp:nvSpPr>
        <dsp:cNvPr id="0" name=""/>
        <dsp:cNvSpPr/>
      </dsp:nvSpPr>
      <dsp:spPr>
        <a:xfrm>
          <a:off x="2271053" y="2538562"/>
          <a:ext cx="938314" cy="469157"/>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Organisation &amp; strategy vital to efficient pracitce</a:t>
          </a:r>
        </a:p>
      </dsp:txBody>
      <dsp:txXfrm>
        <a:off x="2271053" y="2538562"/>
        <a:ext cx="938314" cy="469157"/>
      </dsp:txXfrm>
    </dsp:sp>
    <dsp:sp modelId="{86B4B691-F648-477F-973B-FE46627F2268}">
      <dsp:nvSpPr>
        <dsp:cNvPr id="0" name=""/>
        <dsp:cNvSpPr/>
      </dsp:nvSpPr>
      <dsp:spPr>
        <a:xfrm>
          <a:off x="2517229" y="3239591"/>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Seeing the bigger picture</a:t>
          </a:r>
        </a:p>
      </dsp:txBody>
      <dsp:txXfrm>
        <a:off x="2517229" y="3239591"/>
        <a:ext cx="938314" cy="469157"/>
      </dsp:txXfrm>
    </dsp:sp>
    <dsp:sp modelId="{09AE54EF-A102-474A-8817-82A7C57C47C3}">
      <dsp:nvSpPr>
        <dsp:cNvPr id="0" name=""/>
        <dsp:cNvSpPr/>
      </dsp:nvSpPr>
      <dsp:spPr>
        <a:xfrm>
          <a:off x="2517229" y="3905795"/>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Carving out time around performance (work)</a:t>
          </a:r>
        </a:p>
      </dsp:txBody>
      <dsp:txXfrm>
        <a:off x="2517229" y="3905795"/>
        <a:ext cx="938314" cy="469157"/>
      </dsp:txXfrm>
    </dsp:sp>
    <dsp:sp modelId="{4A1D1CCA-651C-492E-BF19-61039EBCEF79}">
      <dsp:nvSpPr>
        <dsp:cNvPr id="0" name=""/>
        <dsp:cNvSpPr/>
      </dsp:nvSpPr>
      <dsp:spPr>
        <a:xfrm>
          <a:off x="2517229" y="4571998"/>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Planning important precursor to efficient practice</a:t>
          </a:r>
        </a:p>
      </dsp:txBody>
      <dsp:txXfrm>
        <a:off x="2517229" y="4571998"/>
        <a:ext cx="938314" cy="469157"/>
      </dsp:txXfrm>
    </dsp:sp>
    <dsp:sp modelId="{82886E2F-8B80-40B6-AD75-348DA5177AB2}">
      <dsp:nvSpPr>
        <dsp:cNvPr id="0" name=""/>
        <dsp:cNvSpPr/>
      </dsp:nvSpPr>
      <dsp:spPr>
        <a:xfrm>
          <a:off x="2505631" y="5203376"/>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Practice focusses: what to prioritise</a:t>
          </a:r>
        </a:p>
      </dsp:txBody>
      <dsp:txXfrm>
        <a:off x="2505631" y="5203376"/>
        <a:ext cx="938314" cy="469157"/>
      </dsp:txXfrm>
    </dsp:sp>
    <dsp:sp modelId="{D7CF90CE-29A5-4CFA-BB5A-D2B586300A5F}">
      <dsp:nvSpPr>
        <dsp:cNvPr id="0" name=""/>
        <dsp:cNvSpPr/>
      </dsp:nvSpPr>
      <dsp:spPr>
        <a:xfrm>
          <a:off x="2505631" y="5869580"/>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Isolating potential problem areas: fixing problems/ "damage limitation"</a:t>
          </a:r>
        </a:p>
      </dsp:txBody>
      <dsp:txXfrm>
        <a:off x="2505631" y="5869580"/>
        <a:ext cx="938314" cy="469157"/>
      </dsp:txXfrm>
    </dsp:sp>
    <dsp:sp modelId="{978A8E79-350B-444A-93B5-79A92547F557}">
      <dsp:nvSpPr>
        <dsp:cNvPr id="0" name=""/>
        <dsp:cNvSpPr/>
      </dsp:nvSpPr>
      <dsp:spPr>
        <a:xfrm>
          <a:off x="3406414" y="2538562"/>
          <a:ext cx="938314" cy="469157"/>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How limitations shape &amp; hone our practice</a:t>
          </a:r>
        </a:p>
      </dsp:txBody>
      <dsp:txXfrm>
        <a:off x="3406414" y="2538562"/>
        <a:ext cx="938314" cy="469157"/>
      </dsp:txXfrm>
    </dsp:sp>
    <dsp:sp modelId="{77F71540-F051-4B7F-91EB-B5087499D471}">
      <dsp:nvSpPr>
        <dsp:cNvPr id="0" name=""/>
        <dsp:cNvSpPr/>
      </dsp:nvSpPr>
      <dsp:spPr>
        <a:xfrm>
          <a:off x="3652590" y="3239591"/>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Travel &amp; its impact on practice</a:t>
          </a:r>
        </a:p>
      </dsp:txBody>
      <dsp:txXfrm>
        <a:off x="3652590" y="3239591"/>
        <a:ext cx="938314" cy="469157"/>
      </dsp:txXfrm>
    </dsp:sp>
    <dsp:sp modelId="{E8382C51-AA9F-43A1-B7EE-390E5330447E}">
      <dsp:nvSpPr>
        <dsp:cNvPr id="0" name=""/>
        <dsp:cNvSpPr/>
      </dsp:nvSpPr>
      <dsp:spPr>
        <a:xfrm>
          <a:off x="3652590" y="3905795"/>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How time affects practice</a:t>
          </a:r>
        </a:p>
      </dsp:txBody>
      <dsp:txXfrm>
        <a:off x="3652590" y="3905795"/>
        <a:ext cx="938314" cy="469157"/>
      </dsp:txXfrm>
    </dsp:sp>
    <dsp:sp modelId="{E2DC3949-B803-46F6-8CF0-E8072E1A85AA}">
      <dsp:nvSpPr>
        <dsp:cNvPr id="0" name=""/>
        <dsp:cNvSpPr/>
      </dsp:nvSpPr>
      <dsp:spPr>
        <a:xfrm>
          <a:off x="3652590" y="4571998"/>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Practice mute &amp; its impact on practice</a:t>
          </a:r>
        </a:p>
      </dsp:txBody>
      <dsp:txXfrm>
        <a:off x="3652590" y="4571998"/>
        <a:ext cx="938314" cy="469157"/>
      </dsp:txXfrm>
    </dsp:sp>
    <dsp:sp modelId="{9A712EDB-DF3B-4F9C-B128-083177BF9248}">
      <dsp:nvSpPr>
        <dsp:cNvPr id="0" name=""/>
        <dsp:cNvSpPr/>
      </dsp:nvSpPr>
      <dsp:spPr>
        <a:xfrm>
          <a:off x="3640992" y="5203376"/>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Practice as a luxury</a:t>
          </a:r>
        </a:p>
      </dsp:txBody>
      <dsp:txXfrm>
        <a:off x="3640992" y="5203376"/>
        <a:ext cx="938314" cy="469157"/>
      </dsp:txXfrm>
    </dsp:sp>
    <dsp:sp modelId="{9E56DFFE-98D5-4B90-A978-0E0E43F6D503}">
      <dsp:nvSpPr>
        <dsp:cNvPr id="0" name=""/>
        <dsp:cNvSpPr/>
      </dsp:nvSpPr>
      <dsp:spPr>
        <a:xfrm>
          <a:off x="4541775" y="2538562"/>
          <a:ext cx="938314" cy="469157"/>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Training like an athlete!</a:t>
          </a:r>
        </a:p>
      </dsp:txBody>
      <dsp:txXfrm>
        <a:off x="4541775" y="2538562"/>
        <a:ext cx="938314" cy="469157"/>
      </dsp:txXfrm>
    </dsp:sp>
    <dsp:sp modelId="{DBC49378-B295-4393-84F3-FD9039FBF0EE}">
      <dsp:nvSpPr>
        <dsp:cNvPr id="0" name=""/>
        <dsp:cNvSpPr/>
      </dsp:nvSpPr>
      <dsp:spPr>
        <a:xfrm>
          <a:off x="4776685" y="3239591"/>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Talent vs. technique</a:t>
          </a:r>
        </a:p>
      </dsp:txBody>
      <dsp:txXfrm>
        <a:off x="4776685" y="3239591"/>
        <a:ext cx="938314" cy="469157"/>
      </dsp:txXfrm>
    </dsp:sp>
    <dsp:sp modelId="{B16D9719-A1CC-48B0-A522-5589C2591E13}">
      <dsp:nvSpPr>
        <dsp:cNvPr id="0" name=""/>
        <dsp:cNvSpPr/>
      </dsp:nvSpPr>
      <dsp:spPr>
        <a:xfrm>
          <a:off x="4776685" y="3905795"/>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What doesn't work</a:t>
          </a:r>
        </a:p>
      </dsp:txBody>
      <dsp:txXfrm>
        <a:off x="4776685" y="3905795"/>
        <a:ext cx="938314" cy="469157"/>
      </dsp:txXfrm>
    </dsp:sp>
    <dsp:sp modelId="{AA743B6A-EB22-4308-BC4A-81A2449B0199}">
      <dsp:nvSpPr>
        <dsp:cNvPr id="0" name=""/>
        <dsp:cNvSpPr/>
      </dsp:nvSpPr>
      <dsp:spPr>
        <a:xfrm>
          <a:off x="4776353" y="4537173"/>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Efficient practice &amp; SRL</a:t>
          </a:r>
        </a:p>
      </dsp:txBody>
      <dsp:txXfrm>
        <a:off x="4776353" y="4537173"/>
        <a:ext cx="938314" cy="469157"/>
      </dsp:txXfrm>
    </dsp:sp>
    <dsp:sp modelId="{509557B1-41E7-412D-9634-489AA40A0291}">
      <dsp:nvSpPr>
        <dsp:cNvPr id="0" name=""/>
        <dsp:cNvSpPr/>
      </dsp:nvSpPr>
      <dsp:spPr>
        <a:xfrm>
          <a:off x="4776353" y="5203376"/>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Relying on good technique</a:t>
          </a:r>
        </a:p>
      </dsp:txBody>
      <dsp:txXfrm>
        <a:off x="4776353" y="5203376"/>
        <a:ext cx="938314" cy="469157"/>
      </dsp:txXfrm>
    </dsp:sp>
    <dsp:sp modelId="{6ADD4374-B247-4F69-BF01-2B596DF8359F}">
      <dsp:nvSpPr>
        <dsp:cNvPr id="0" name=""/>
        <dsp:cNvSpPr/>
      </dsp:nvSpPr>
      <dsp:spPr>
        <a:xfrm>
          <a:off x="4776353" y="5869580"/>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Pushing yourself beyond your comfort zone to make reality more comfortable</a:t>
          </a:r>
        </a:p>
      </dsp:txBody>
      <dsp:txXfrm>
        <a:off x="4776353" y="5869580"/>
        <a:ext cx="938314" cy="469157"/>
      </dsp:txXfrm>
    </dsp:sp>
    <dsp:sp modelId="{6509B01D-38BD-4AB9-8CA3-ADBAC081A111}">
      <dsp:nvSpPr>
        <dsp:cNvPr id="0" name=""/>
        <dsp:cNvSpPr/>
      </dsp:nvSpPr>
      <dsp:spPr>
        <a:xfrm>
          <a:off x="4776353" y="6535783"/>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Efficient practice preceding confidence (or encouraging perfectionism?)</a:t>
          </a:r>
        </a:p>
      </dsp:txBody>
      <dsp:txXfrm>
        <a:off x="4776353" y="6535783"/>
        <a:ext cx="938314" cy="469157"/>
      </dsp:txXfrm>
    </dsp:sp>
    <dsp:sp modelId="{348666C8-DC84-419C-A700-0A0F64A643EA}">
      <dsp:nvSpPr>
        <dsp:cNvPr id="0" name=""/>
        <dsp:cNvSpPr/>
      </dsp:nvSpPr>
      <dsp:spPr>
        <a:xfrm>
          <a:off x="4776353" y="7201987"/>
          <a:ext cx="938314" cy="469157"/>
        </a:xfrm>
        <a:prstGeom prst="rect">
          <a:avLst/>
        </a:prstGeom>
        <a:solidFill>
          <a:schemeClr val="accent3">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Consolidation</a:t>
          </a:r>
        </a:p>
      </dsp:txBody>
      <dsp:txXfrm>
        <a:off x="4776353" y="7201987"/>
        <a:ext cx="938314" cy="469157"/>
      </dsp:txXfrm>
    </dsp:sp>
    <dsp:sp modelId="{63FE6609-907F-499F-BC5E-8B5C12528893}">
      <dsp:nvSpPr>
        <dsp:cNvPr id="0" name=""/>
        <dsp:cNvSpPr/>
      </dsp:nvSpPr>
      <dsp:spPr>
        <a:xfrm>
          <a:off x="2290889" y="1860878"/>
          <a:ext cx="938314" cy="469157"/>
        </a:xfrm>
        <a:prstGeom prst="rect">
          <a:avLst/>
        </a:prstGeom>
        <a:solidFill>
          <a:schemeClr val="accent3">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sp:txBody>
      <dsp:txXfrm>
        <a:off x="2290889" y="1860878"/>
        <a:ext cx="938314" cy="46915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67F327-5B24-499B-A465-31CD8E3BC52A}">
      <dsp:nvSpPr>
        <dsp:cNvPr id="0" name=""/>
        <dsp:cNvSpPr/>
      </dsp:nvSpPr>
      <dsp:spPr>
        <a:xfrm>
          <a:off x="2711215" y="1426681"/>
          <a:ext cx="580656" cy="526197"/>
        </a:xfrm>
        <a:custGeom>
          <a:avLst/>
          <a:gdLst/>
          <a:ahLst/>
          <a:cxnLst/>
          <a:rect l="0" t="0" r="0" b="0"/>
          <a:pathLst>
            <a:path>
              <a:moveTo>
                <a:pt x="0" y="0"/>
              </a:moveTo>
              <a:lnTo>
                <a:pt x="580656" y="5261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190EE7-2440-41F4-8B4E-EE0B511878F0}">
      <dsp:nvSpPr>
        <dsp:cNvPr id="0" name=""/>
        <dsp:cNvSpPr/>
      </dsp:nvSpPr>
      <dsp:spPr>
        <a:xfrm>
          <a:off x="4367157" y="3088475"/>
          <a:ext cx="175541" cy="4692812"/>
        </a:xfrm>
        <a:custGeom>
          <a:avLst/>
          <a:gdLst/>
          <a:ahLst/>
          <a:cxnLst/>
          <a:rect l="0" t="0" r="0" b="0"/>
          <a:pathLst>
            <a:path>
              <a:moveTo>
                <a:pt x="0" y="0"/>
              </a:moveTo>
              <a:lnTo>
                <a:pt x="0" y="4692812"/>
              </a:lnTo>
              <a:lnTo>
                <a:pt x="175541" y="46928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728AB7-6120-45F2-A569-624359F3CED4}">
      <dsp:nvSpPr>
        <dsp:cNvPr id="0" name=""/>
        <dsp:cNvSpPr/>
      </dsp:nvSpPr>
      <dsp:spPr>
        <a:xfrm>
          <a:off x="4367157" y="3088475"/>
          <a:ext cx="175541" cy="3861915"/>
        </a:xfrm>
        <a:custGeom>
          <a:avLst/>
          <a:gdLst/>
          <a:ahLst/>
          <a:cxnLst/>
          <a:rect l="0" t="0" r="0" b="0"/>
          <a:pathLst>
            <a:path>
              <a:moveTo>
                <a:pt x="0" y="0"/>
              </a:moveTo>
              <a:lnTo>
                <a:pt x="0" y="3861915"/>
              </a:lnTo>
              <a:lnTo>
                <a:pt x="175541" y="3861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3F59E0-642A-496A-915A-820A53067651}">
      <dsp:nvSpPr>
        <dsp:cNvPr id="0" name=""/>
        <dsp:cNvSpPr/>
      </dsp:nvSpPr>
      <dsp:spPr>
        <a:xfrm>
          <a:off x="4367157" y="308847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9D7D4E-C446-4905-8B63-8F48FE0A9D4F}">
      <dsp:nvSpPr>
        <dsp:cNvPr id="0" name=""/>
        <dsp:cNvSpPr/>
      </dsp:nvSpPr>
      <dsp:spPr>
        <a:xfrm>
          <a:off x="4367157" y="308847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C9FFAB-578B-48FD-87EB-AB25C8AE6040}">
      <dsp:nvSpPr>
        <dsp:cNvPr id="0" name=""/>
        <dsp:cNvSpPr/>
      </dsp:nvSpPr>
      <dsp:spPr>
        <a:xfrm>
          <a:off x="4367157" y="308847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7CBA2B-D881-4B72-ADD7-4AC86EF51603}">
      <dsp:nvSpPr>
        <dsp:cNvPr id="0" name=""/>
        <dsp:cNvSpPr/>
      </dsp:nvSpPr>
      <dsp:spPr>
        <a:xfrm>
          <a:off x="4367157" y="3088475"/>
          <a:ext cx="177564" cy="538327"/>
        </a:xfrm>
        <a:custGeom>
          <a:avLst/>
          <a:gdLst/>
          <a:ahLst/>
          <a:cxnLst/>
          <a:rect l="0" t="0" r="0" b="0"/>
          <a:pathLst>
            <a:path>
              <a:moveTo>
                <a:pt x="0" y="0"/>
              </a:moveTo>
              <a:lnTo>
                <a:pt x="0" y="538327"/>
              </a:lnTo>
              <a:lnTo>
                <a:pt x="177564"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839D4F-E5A9-45A7-A6B1-2684ECC991BC}">
      <dsp:nvSpPr>
        <dsp:cNvPr id="0" name=""/>
        <dsp:cNvSpPr/>
      </dsp:nvSpPr>
      <dsp:spPr>
        <a:xfrm>
          <a:off x="2711215" y="1426681"/>
          <a:ext cx="2124053" cy="1076655"/>
        </a:xfrm>
        <a:custGeom>
          <a:avLst/>
          <a:gdLst/>
          <a:ahLst/>
          <a:cxnLst/>
          <a:rect l="0" t="0" r="0" b="0"/>
          <a:pathLst>
            <a:path>
              <a:moveTo>
                <a:pt x="0" y="0"/>
              </a:moveTo>
              <a:lnTo>
                <a:pt x="0" y="953776"/>
              </a:lnTo>
              <a:lnTo>
                <a:pt x="2124053" y="953776"/>
              </a:lnTo>
              <a:lnTo>
                <a:pt x="2124053"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C7FCB5-FAE8-41C3-B697-452884967624}">
      <dsp:nvSpPr>
        <dsp:cNvPr id="0" name=""/>
        <dsp:cNvSpPr/>
      </dsp:nvSpPr>
      <dsp:spPr>
        <a:xfrm>
          <a:off x="2951122" y="308847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6BDF40-F57B-461F-BF15-697E0D29E090}">
      <dsp:nvSpPr>
        <dsp:cNvPr id="0" name=""/>
        <dsp:cNvSpPr/>
      </dsp:nvSpPr>
      <dsp:spPr>
        <a:xfrm>
          <a:off x="2951122" y="308847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060AE7-3B6D-4631-8A40-29A548986D26}">
      <dsp:nvSpPr>
        <dsp:cNvPr id="0" name=""/>
        <dsp:cNvSpPr/>
      </dsp:nvSpPr>
      <dsp:spPr>
        <a:xfrm>
          <a:off x="2951122" y="308847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D886C4-28C3-4424-AF32-BE791736B9A5}">
      <dsp:nvSpPr>
        <dsp:cNvPr id="0" name=""/>
        <dsp:cNvSpPr/>
      </dsp:nvSpPr>
      <dsp:spPr>
        <a:xfrm>
          <a:off x="2711215" y="1426681"/>
          <a:ext cx="708017" cy="1076655"/>
        </a:xfrm>
        <a:custGeom>
          <a:avLst/>
          <a:gdLst/>
          <a:ahLst/>
          <a:cxnLst/>
          <a:rect l="0" t="0" r="0" b="0"/>
          <a:pathLst>
            <a:path>
              <a:moveTo>
                <a:pt x="0" y="0"/>
              </a:moveTo>
              <a:lnTo>
                <a:pt x="0" y="953776"/>
              </a:lnTo>
              <a:lnTo>
                <a:pt x="708017" y="953776"/>
              </a:lnTo>
              <a:lnTo>
                <a:pt x="708017"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AEA7BB-4315-49DD-BCD2-35757E20312D}">
      <dsp:nvSpPr>
        <dsp:cNvPr id="0" name=""/>
        <dsp:cNvSpPr/>
      </dsp:nvSpPr>
      <dsp:spPr>
        <a:xfrm>
          <a:off x="1535086" y="308847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FF1245-1776-4611-86DA-952B66E9C7ED}">
      <dsp:nvSpPr>
        <dsp:cNvPr id="0" name=""/>
        <dsp:cNvSpPr/>
      </dsp:nvSpPr>
      <dsp:spPr>
        <a:xfrm>
          <a:off x="1535086" y="308847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4422B4-DB6A-4610-8FB2-84C25E9D9165}">
      <dsp:nvSpPr>
        <dsp:cNvPr id="0" name=""/>
        <dsp:cNvSpPr/>
      </dsp:nvSpPr>
      <dsp:spPr>
        <a:xfrm>
          <a:off x="1535086" y="308847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367048-1031-45F2-9EE1-D6795EE15808}">
      <dsp:nvSpPr>
        <dsp:cNvPr id="0" name=""/>
        <dsp:cNvSpPr/>
      </dsp:nvSpPr>
      <dsp:spPr>
        <a:xfrm>
          <a:off x="1535086" y="308847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D014E1-B789-4287-9351-4D0C56AE2813}">
      <dsp:nvSpPr>
        <dsp:cNvPr id="0" name=""/>
        <dsp:cNvSpPr/>
      </dsp:nvSpPr>
      <dsp:spPr>
        <a:xfrm>
          <a:off x="2003197" y="1426681"/>
          <a:ext cx="708017" cy="1076655"/>
        </a:xfrm>
        <a:custGeom>
          <a:avLst/>
          <a:gdLst/>
          <a:ahLst/>
          <a:cxnLst/>
          <a:rect l="0" t="0" r="0" b="0"/>
          <a:pathLst>
            <a:path>
              <a:moveTo>
                <a:pt x="708017" y="0"/>
              </a:moveTo>
              <a:lnTo>
                <a:pt x="708017" y="953776"/>
              </a:lnTo>
              <a:lnTo>
                <a:pt x="0" y="953776"/>
              </a:lnTo>
              <a:lnTo>
                <a:pt x="0"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093473-636B-49B4-AD2B-8F1E4EC511A7}">
      <dsp:nvSpPr>
        <dsp:cNvPr id="0" name=""/>
        <dsp:cNvSpPr/>
      </dsp:nvSpPr>
      <dsp:spPr>
        <a:xfrm>
          <a:off x="119050" y="3088475"/>
          <a:ext cx="175541" cy="3861915"/>
        </a:xfrm>
        <a:custGeom>
          <a:avLst/>
          <a:gdLst/>
          <a:ahLst/>
          <a:cxnLst/>
          <a:rect l="0" t="0" r="0" b="0"/>
          <a:pathLst>
            <a:path>
              <a:moveTo>
                <a:pt x="0" y="0"/>
              </a:moveTo>
              <a:lnTo>
                <a:pt x="0" y="3861915"/>
              </a:lnTo>
              <a:lnTo>
                <a:pt x="175541" y="3861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9EC5C3-9084-4836-93CA-8A7B9D1A3F05}">
      <dsp:nvSpPr>
        <dsp:cNvPr id="0" name=""/>
        <dsp:cNvSpPr/>
      </dsp:nvSpPr>
      <dsp:spPr>
        <a:xfrm>
          <a:off x="119050" y="308847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90F31B-0300-4A57-9EE5-7CBAEA2DE5D5}">
      <dsp:nvSpPr>
        <dsp:cNvPr id="0" name=""/>
        <dsp:cNvSpPr/>
      </dsp:nvSpPr>
      <dsp:spPr>
        <a:xfrm>
          <a:off x="119050" y="308847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9D560F-F940-4BC3-A96B-8BE6D90AFD4C}">
      <dsp:nvSpPr>
        <dsp:cNvPr id="0" name=""/>
        <dsp:cNvSpPr/>
      </dsp:nvSpPr>
      <dsp:spPr>
        <a:xfrm>
          <a:off x="119050" y="308847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2DBF8A-F800-4D57-B246-E7F731D539AF}">
      <dsp:nvSpPr>
        <dsp:cNvPr id="0" name=""/>
        <dsp:cNvSpPr/>
      </dsp:nvSpPr>
      <dsp:spPr>
        <a:xfrm>
          <a:off x="119050" y="308847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6E798E-FCD2-47D4-BDF9-702C3ED1B74A}">
      <dsp:nvSpPr>
        <dsp:cNvPr id="0" name=""/>
        <dsp:cNvSpPr/>
      </dsp:nvSpPr>
      <dsp:spPr>
        <a:xfrm>
          <a:off x="587161" y="1426681"/>
          <a:ext cx="2124053" cy="1076655"/>
        </a:xfrm>
        <a:custGeom>
          <a:avLst/>
          <a:gdLst/>
          <a:ahLst/>
          <a:cxnLst/>
          <a:rect l="0" t="0" r="0" b="0"/>
          <a:pathLst>
            <a:path>
              <a:moveTo>
                <a:pt x="2124053" y="0"/>
              </a:moveTo>
              <a:lnTo>
                <a:pt x="2124053" y="953776"/>
              </a:lnTo>
              <a:lnTo>
                <a:pt x="0" y="953776"/>
              </a:lnTo>
              <a:lnTo>
                <a:pt x="0"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AE1825-DBEA-4567-8DB3-0CAB2A833383}">
      <dsp:nvSpPr>
        <dsp:cNvPr id="0" name=""/>
        <dsp:cNvSpPr/>
      </dsp:nvSpPr>
      <dsp:spPr>
        <a:xfrm>
          <a:off x="2126076" y="841542"/>
          <a:ext cx="1170277" cy="585138"/>
        </a:xfrm>
        <a:prstGeom prst="rect">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Interview 4: Singer 1</a:t>
          </a:r>
        </a:p>
      </dsp:txBody>
      <dsp:txXfrm>
        <a:off x="2126076" y="841542"/>
        <a:ext cx="1170277" cy="585138"/>
      </dsp:txXfrm>
    </dsp:sp>
    <dsp:sp modelId="{F7944F53-3594-4BB8-B48F-47B8D4B15E48}">
      <dsp:nvSpPr>
        <dsp:cNvPr id="0" name=""/>
        <dsp:cNvSpPr/>
      </dsp:nvSpPr>
      <dsp:spPr>
        <a:xfrm>
          <a:off x="2023" y="2503336"/>
          <a:ext cx="1170277" cy="585138"/>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The internal dialogue leading to, during &amp; after practice (feedback loop)</a:t>
          </a:r>
        </a:p>
      </dsp:txBody>
      <dsp:txXfrm>
        <a:off x="2023" y="2503336"/>
        <a:ext cx="1170277" cy="585138"/>
      </dsp:txXfrm>
    </dsp:sp>
    <dsp:sp modelId="{9818E319-27A4-41FC-8625-913873ED30BF}">
      <dsp:nvSpPr>
        <dsp:cNvPr id="0" name=""/>
        <dsp:cNvSpPr/>
      </dsp:nvSpPr>
      <dsp:spPr>
        <a:xfrm>
          <a:off x="294592" y="3334233"/>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Motivation</a:t>
          </a:r>
        </a:p>
      </dsp:txBody>
      <dsp:txXfrm>
        <a:off x="294592" y="3334233"/>
        <a:ext cx="1170277" cy="585138"/>
      </dsp:txXfrm>
    </dsp:sp>
    <dsp:sp modelId="{A4293E0B-7C1A-493A-ACD1-59AB370F2C7D}">
      <dsp:nvSpPr>
        <dsp:cNvPr id="0" name=""/>
        <dsp:cNvSpPr/>
      </dsp:nvSpPr>
      <dsp:spPr>
        <a:xfrm>
          <a:off x="294592" y="4165130"/>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Emotions &amp; practice: motivators, reactions &amp; resulting</a:t>
          </a:r>
        </a:p>
      </dsp:txBody>
      <dsp:txXfrm>
        <a:off x="294592" y="4165130"/>
        <a:ext cx="1170277" cy="585138"/>
      </dsp:txXfrm>
    </dsp:sp>
    <dsp:sp modelId="{45EC2B30-A3CB-4916-9D7C-3EA855B8ECF7}">
      <dsp:nvSpPr>
        <dsp:cNvPr id="0" name=""/>
        <dsp:cNvSpPr/>
      </dsp:nvSpPr>
      <dsp:spPr>
        <a:xfrm>
          <a:off x="294592" y="4996027"/>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Enjoying the process</a:t>
          </a:r>
        </a:p>
      </dsp:txBody>
      <dsp:txXfrm>
        <a:off x="294592" y="4996027"/>
        <a:ext cx="1170277" cy="585138"/>
      </dsp:txXfrm>
    </dsp:sp>
    <dsp:sp modelId="{CE9F9DC4-EADF-4ECF-B176-A97D176E2BFE}">
      <dsp:nvSpPr>
        <dsp:cNvPr id="0" name=""/>
        <dsp:cNvSpPr/>
      </dsp:nvSpPr>
      <dsp:spPr>
        <a:xfrm>
          <a:off x="294592" y="5826924"/>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Discomfort during practice</a:t>
          </a:r>
        </a:p>
      </dsp:txBody>
      <dsp:txXfrm>
        <a:off x="294592" y="5826924"/>
        <a:ext cx="1170277" cy="585138"/>
      </dsp:txXfrm>
    </dsp:sp>
    <dsp:sp modelId="{79C5B7CA-F4AA-4373-97AF-35691FE86F4A}">
      <dsp:nvSpPr>
        <dsp:cNvPr id="0" name=""/>
        <dsp:cNvSpPr/>
      </dsp:nvSpPr>
      <dsp:spPr>
        <a:xfrm>
          <a:off x="294592" y="6657821"/>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Measuring progress: comparison to other choir members, repertoire progression &amp; grades</a:t>
          </a:r>
        </a:p>
      </dsp:txBody>
      <dsp:txXfrm>
        <a:off x="294592" y="6657821"/>
        <a:ext cx="1170277" cy="585138"/>
      </dsp:txXfrm>
    </dsp:sp>
    <dsp:sp modelId="{2AC70320-B682-4B66-9813-F95EC08A5729}">
      <dsp:nvSpPr>
        <dsp:cNvPr id="0" name=""/>
        <dsp:cNvSpPr/>
      </dsp:nvSpPr>
      <dsp:spPr>
        <a:xfrm>
          <a:off x="1418058" y="2503336"/>
          <a:ext cx="1170277" cy="585138"/>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Considering the voice</a:t>
          </a:r>
        </a:p>
      </dsp:txBody>
      <dsp:txXfrm>
        <a:off x="1418058" y="2503336"/>
        <a:ext cx="1170277" cy="585138"/>
      </dsp:txXfrm>
    </dsp:sp>
    <dsp:sp modelId="{AB82BE9A-2507-4B1E-95B3-89C3C13D43CE}">
      <dsp:nvSpPr>
        <dsp:cNvPr id="0" name=""/>
        <dsp:cNvSpPr/>
      </dsp:nvSpPr>
      <dsp:spPr>
        <a:xfrm>
          <a:off x="1710628" y="3334233"/>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Vulnerability of voice</a:t>
          </a:r>
        </a:p>
      </dsp:txBody>
      <dsp:txXfrm>
        <a:off x="1710628" y="3334233"/>
        <a:ext cx="1170277" cy="585138"/>
      </dsp:txXfrm>
    </dsp:sp>
    <dsp:sp modelId="{99D46F04-576F-4A3D-8469-60F2D1BDCB00}">
      <dsp:nvSpPr>
        <dsp:cNvPr id="0" name=""/>
        <dsp:cNvSpPr/>
      </dsp:nvSpPr>
      <dsp:spPr>
        <a:xfrm>
          <a:off x="1710628" y="4165130"/>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Pacing around performance</a:t>
          </a:r>
        </a:p>
      </dsp:txBody>
      <dsp:txXfrm>
        <a:off x="1710628" y="4165130"/>
        <a:ext cx="1170277" cy="585138"/>
      </dsp:txXfrm>
    </dsp:sp>
    <dsp:sp modelId="{7BBE5022-5558-4000-9600-20D8B39D8724}">
      <dsp:nvSpPr>
        <dsp:cNvPr id="0" name=""/>
        <dsp:cNvSpPr/>
      </dsp:nvSpPr>
      <dsp:spPr>
        <a:xfrm>
          <a:off x="1710628" y="4996027"/>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Subjective individuality of voice</a:t>
          </a:r>
        </a:p>
      </dsp:txBody>
      <dsp:txXfrm>
        <a:off x="1710628" y="4996027"/>
        <a:ext cx="1170277" cy="585138"/>
      </dsp:txXfrm>
    </dsp:sp>
    <dsp:sp modelId="{642016AF-3E52-48E0-80F7-1CAB3921E314}">
      <dsp:nvSpPr>
        <dsp:cNvPr id="0" name=""/>
        <dsp:cNvSpPr/>
      </dsp:nvSpPr>
      <dsp:spPr>
        <a:xfrm>
          <a:off x="1710628" y="5826924"/>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Consistency in practice, consistency in voice</a:t>
          </a:r>
        </a:p>
      </dsp:txBody>
      <dsp:txXfrm>
        <a:off x="1710628" y="5826924"/>
        <a:ext cx="1170277" cy="585138"/>
      </dsp:txXfrm>
    </dsp:sp>
    <dsp:sp modelId="{26B36A75-8BCC-456A-BFB7-E2F593F9DE8B}">
      <dsp:nvSpPr>
        <dsp:cNvPr id="0" name=""/>
        <dsp:cNvSpPr/>
      </dsp:nvSpPr>
      <dsp:spPr>
        <a:xfrm>
          <a:off x="2834094" y="2503336"/>
          <a:ext cx="1170277" cy="585138"/>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What influences singing &amp; instrumental practice?</a:t>
          </a:r>
        </a:p>
      </dsp:txBody>
      <dsp:txXfrm>
        <a:off x="2834094" y="2503336"/>
        <a:ext cx="1170277" cy="585138"/>
      </dsp:txXfrm>
    </dsp:sp>
    <dsp:sp modelId="{8276B5A3-43C5-41DC-87C5-75EC4A677B49}">
      <dsp:nvSpPr>
        <dsp:cNvPr id="0" name=""/>
        <dsp:cNvSpPr/>
      </dsp:nvSpPr>
      <dsp:spPr>
        <a:xfrm>
          <a:off x="3126663" y="3334233"/>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Impact of formal training on practice</a:t>
          </a:r>
        </a:p>
      </dsp:txBody>
      <dsp:txXfrm>
        <a:off x="3126663" y="3334233"/>
        <a:ext cx="1170277" cy="585138"/>
      </dsp:txXfrm>
    </dsp:sp>
    <dsp:sp modelId="{248B184B-30A5-432C-8ED8-B63904F9716C}">
      <dsp:nvSpPr>
        <dsp:cNvPr id="0" name=""/>
        <dsp:cNvSpPr/>
      </dsp:nvSpPr>
      <dsp:spPr>
        <a:xfrm>
          <a:off x="3126663" y="4165130"/>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Comparing different practice approaches (&amp; instruments)</a:t>
          </a:r>
        </a:p>
      </dsp:txBody>
      <dsp:txXfrm>
        <a:off x="3126663" y="4165130"/>
        <a:ext cx="1170277" cy="585138"/>
      </dsp:txXfrm>
    </dsp:sp>
    <dsp:sp modelId="{F87AC56C-296E-4CDC-8B6A-12B8BCAB5D5A}">
      <dsp:nvSpPr>
        <dsp:cNvPr id="0" name=""/>
        <dsp:cNvSpPr/>
      </dsp:nvSpPr>
      <dsp:spPr>
        <a:xfrm>
          <a:off x="3126663" y="4996027"/>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Factors affecting practice</a:t>
          </a:r>
        </a:p>
      </dsp:txBody>
      <dsp:txXfrm>
        <a:off x="3126663" y="4996027"/>
        <a:ext cx="1170277" cy="585138"/>
      </dsp:txXfrm>
    </dsp:sp>
    <dsp:sp modelId="{164B5300-5DE6-40B7-9289-8E435BB5B2AD}">
      <dsp:nvSpPr>
        <dsp:cNvPr id="0" name=""/>
        <dsp:cNvSpPr/>
      </dsp:nvSpPr>
      <dsp:spPr>
        <a:xfrm>
          <a:off x="4250130" y="2503336"/>
          <a:ext cx="1170277" cy="585138"/>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A recipe for successful practice</a:t>
          </a:r>
        </a:p>
      </dsp:txBody>
      <dsp:txXfrm>
        <a:off x="4250130" y="2503336"/>
        <a:ext cx="1170277" cy="585138"/>
      </dsp:txXfrm>
    </dsp:sp>
    <dsp:sp modelId="{370C394C-8D82-4B65-BA1D-2AFE3BD58E31}">
      <dsp:nvSpPr>
        <dsp:cNvPr id="0" name=""/>
        <dsp:cNvSpPr/>
      </dsp:nvSpPr>
      <dsp:spPr>
        <a:xfrm>
          <a:off x="4544722" y="3334233"/>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Text" lastClr="000000"/>
            </a:solidFill>
            <a:latin typeface="Arial" panose="020B0604020202020204" pitchFamily="34" charset="0"/>
            <a:cs typeface="Arial" panose="020B0604020202020204" pitchFamily="34" charset="0"/>
          </a:endParaRPr>
        </a:p>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Hard work &amp; talent</a:t>
          </a:r>
        </a:p>
      </dsp:txBody>
      <dsp:txXfrm>
        <a:off x="4544722" y="3334233"/>
        <a:ext cx="1170277" cy="585138"/>
      </dsp:txXfrm>
    </dsp:sp>
    <dsp:sp modelId="{11F9B464-F6F7-4AAD-9836-66BEA15888A5}">
      <dsp:nvSpPr>
        <dsp:cNvPr id="0" name=""/>
        <dsp:cNvSpPr/>
      </dsp:nvSpPr>
      <dsp:spPr>
        <a:xfrm>
          <a:off x="4542699" y="4165130"/>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Metacognition/ reflexivity: being aware of how you learn &amp; your thought processes about it/ within context of personal background &amp; experience</a:t>
          </a:r>
        </a:p>
      </dsp:txBody>
      <dsp:txXfrm>
        <a:off x="4542699" y="4165130"/>
        <a:ext cx="1170277" cy="585138"/>
      </dsp:txXfrm>
    </dsp:sp>
    <dsp:sp modelId="{4516DBA4-348B-4A72-AED8-F0E7DCD25B22}">
      <dsp:nvSpPr>
        <dsp:cNvPr id="0" name=""/>
        <dsp:cNvSpPr/>
      </dsp:nvSpPr>
      <dsp:spPr>
        <a:xfrm>
          <a:off x="4542699" y="4996027"/>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Goal setting within practice</a:t>
          </a:r>
        </a:p>
      </dsp:txBody>
      <dsp:txXfrm>
        <a:off x="4542699" y="4996027"/>
        <a:ext cx="1170277" cy="585138"/>
      </dsp:txXfrm>
    </dsp:sp>
    <dsp:sp modelId="{53A07B52-885C-41BD-B5ED-46A3BA5BF485}">
      <dsp:nvSpPr>
        <dsp:cNvPr id="0" name=""/>
        <dsp:cNvSpPr/>
      </dsp:nvSpPr>
      <dsp:spPr>
        <a:xfrm>
          <a:off x="4542699" y="5826924"/>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SRL</a:t>
          </a:r>
        </a:p>
      </dsp:txBody>
      <dsp:txXfrm>
        <a:off x="4542699" y="5826924"/>
        <a:ext cx="1170277" cy="585138"/>
      </dsp:txXfrm>
    </dsp:sp>
    <dsp:sp modelId="{CCF4EF80-2256-4E2F-914C-1C4A4803ED1A}">
      <dsp:nvSpPr>
        <dsp:cNvPr id="0" name=""/>
        <dsp:cNvSpPr/>
      </dsp:nvSpPr>
      <dsp:spPr>
        <a:xfrm>
          <a:off x="4542699" y="6657821"/>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Formal (deliberate) practice</a:t>
          </a:r>
        </a:p>
      </dsp:txBody>
      <dsp:txXfrm>
        <a:off x="4542699" y="6657821"/>
        <a:ext cx="1170277" cy="585138"/>
      </dsp:txXfrm>
    </dsp:sp>
    <dsp:sp modelId="{074DFE5D-8054-4E29-ABC1-46AB4041F3F1}">
      <dsp:nvSpPr>
        <dsp:cNvPr id="0" name=""/>
        <dsp:cNvSpPr/>
      </dsp:nvSpPr>
      <dsp:spPr>
        <a:xfrm>
          <a:off x="4542699" y="7488718"/>
          <a:ext cx="1170277" cy="585138"/>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Tools for practice: instruments, MIDI tracks, backing tracks, modelling, YouTube &amp; recording</a:t>
          </a:r>
        </a:p>
      </dsp:txBody>
      <dsp:txXfrm>
        <a:off x="4542699" y="7488718"/>
        <a:ext cx="1170277" cy="585138"/>
      </dsp:txXfrm>
    </dsp:sp>
    <dsp:sp modelId="{D36E5D8D-EF27-46C3-B25A-28E96D2EEC4A}">
      <dsp:nvSpPr>
        <dsp:cNvPr id="0" name=""/>
        <dsp:cNvSpPr/>
      </dsp:nvSpPr>
      <dsp:spPr>
        <a:xfrm>
          <a:off x="2121594" y="1660309"/>
          <a:ext cx="1170277" cy="585138"/>
        </a:xfrm>
        <a:prstGeom prst="rect">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sp:txBody>
      <dsp:txXfrm>
        <a:off x="2121594" y="1660309"/>
        <a:ext cx="1170277" cy="58513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24777B-69D7-48AD-815F-F1DED6681FE0}">
      <dsp:nvSpPr>
        <dsp:cNvPr id="0" name=""/>
        <dsp:cNvSpPr/>
      </dsp:nvSpPr>
      <dsp:spPr>
        <a:xfrm>
          <a:off x="1915928" y="721281"/>
          <a:ext cx="710447" cy="621607"/>
        </a:xfrm>
        <a:custGeom>
          <a:avLst/>
          <a:gdLst/>
          <a:ahLst/>
          <a:cxnLst/>
          <a:rect l="0" t="0" r="0" b="0"/>
          <a:pathLst>
            <a:path>
              <a:moveTo>
                <a:pt x="710447" y="0"/>
              </a:moveTo>
              <a:lnTo>
                <a:pt x="0" y="621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0FA8F0-CCFA-4ACC-8EC5-D7F9CC4F1F20}">
      <dsp:nvSpPr>
        <dsp:cNvPr id="0" name=""/>
        <dsp:cNvSpPr/>
      </dsp:nvSpPr>
      <dsp:spPr>
        <a:xfrm>
          <a:off x="3788505" y="2769901"/>
          <a:ext cx="216384" cy="4760458"/>
        </a:xfrm>
        <a:custGeom>
          <a:avLst/>
          <a:gdLst/>
          <a:ahLst/>
          <a:cxnLst/>
          <a:rect l="0" t="0" r="0" b="0"/>
          <a:pathLst>
            <a:path>
              <a:moveTo>
                <a:pt x="0" y="0"/>
              </a:moveTo>
              <a:lnTo>
                <a:pt x="0" y="4760458"/>
              </a:lnTo>
              <a:lnTo>
                <a:pt x="216384" y="47604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581C27-2F5E-4040-B757-77B611E0C099}">
      <dsp:nvSpPr>
        <dsp:cNvPr id="0" name=""/>
        <dsp:cNvSpPr/>
      </dsp:nvSpPr>
      <dsp:spPr>
        <a:xfrm>
          <a:off x="3788505" y="2769901"/>
          <a:ext cx="216384" cy="3736238"/>
        </a:xfrm>
        <a:custGeom>
          <a:avLst/>
          <a:gdLst/>
          <a:ahLst/>
          <a:cxnLst/>
          <a:rect l="0" t="0" r="0" b="0"/>
          <a:pathLst>
            <a:path>
              <a:moveTo>
                <a:pt x="0" y="0"/>
              </a:moveTo>
              <a:lnTo>
                <a:pt x="0" y="3736238"/>
              </a:lnTo>
              <a:lnTo>
                <a:pt x="216384" y="37362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4AA372-E4A0-475E-9050-C5CD1068C2C9}">
      <dsp:nvSpPr>
        <dsp:cNvPr id="0" name=""/>
        <dsp:cNvSpPr/>
      </dsp:nvSpPr>
      <dsp:spPr>
        <a:xfrm>
          <a:off x="3788505" y="2769901"/>
          <a:ext cx="216384" cy="2712018"/>
        </a:xfrm>
        <a:custGeom>
          <a:avLst/>
          <a:gdLst/>
          <a:ahLst/>
          <a:cxnLst/>
          <a:rect l="0" t="0" r="0" b="0"/>
          <a:pathLst>
            <a:path>
              <a:moveTo>
                <a:pt x="0" y="0"/>
              </a:moveTo>
              <a:lnTo>
                <a:pt x="0" y="2712018"/>
              </a:lnTo>
              <a:lnTo>
                <a:pt x="216384" y="2712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C0B306-7218-401C-8353-A48FE0444794}">
      <dsp:nvSpPr>
        <dsp:cNvPr id="0" name=""/>
        <dsp:cNvSpPr/>
      </dsp:nvSpPr>
      <dsp:spPr>
        <a:xfrm>
          <a:off x="3788505" y="2769901"/>
          <a:ext cx="216384" cy="1687798"/>
        </a:xfrm>
        <a:custGeom>
          <a:avLst/>
          <a:gdLst/>
          <a:ahLst/>
          <a:cxnLst/>
          <a:rect l="0" t="0" r="0" b="0"/>
          <a:pathLst>
            <a:path>
              <a:moveTo>
                <a:pt x="0" y="0"/>
              </a:moveTo>
              <a:lnTo>
                <a:pt x="0" y="1687798"/>
              </a:lnTo>
              <a:lnTo>
                <a:pt x="216384" y="16877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41509F-8534-4DD6-893F-EF95ABE8D5C6}">
      <dsp:nvSpPr>
        <dsp:cNvPr id="0" name=""/>
        <dsp:cNvSpPr/>
      </dsp:nvSpPr>
      <dsp:spPr>
        <a:xfrm>
          <a:off x="3788505" y="2769901"/>
          <a:ext cx="216384" cy="663579"/>
        </a:xfrm>
        <a:custGeom>
          <a:avLst/>
          <a:gdLst/>
          <a:ahLst/>
          <a:cxnLst/>
          <a:rect l="0" t="0" r="0" b="0"/>
          <a:pathLst>
            <a:path>
              <a:moveTo>
                <a:pt x="0" y="0"/>
              </a:moveTo>
              <a:lnTo>
                <a:pt x="0" y="663579"/>
              </a:lnTo>
              <a:lnTo>
                <a:pt x="216384" y="663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6585E6-FD6D-4D29-A4CF-F3FC1B7AC216}">
      <dsp:nvSpPr>
        <dsp:cNvPr id="0" name=""/>
        <dsp:cNvSpPr/>
      </dsp:nvSpPr>
      <dsp:spPr>
        <a:xfrm>
          <a:off x="2626376" y="721281"/>
          <a:ext cx="1739154" cy="1327338"/>
        </a:xfrm>
        <a:custGeom>
          <a:avLst/>
          <a:gdLst/>
          <a:ahLst/>
          <a:cxnLst/>
          <a:rect l="0" t="0" r="0" b="0"/>
          <a:pathLst>
            <a:path>
              <a:moveTo>
                <a:pt x="0" y="0"/>
              </a:moveTo>
              <a:lnTo>
                <a:pt x="0" y="1175868"/>
              </a:lnTo>
              <a:lnTo>
                <a:pt x="1739154" y="1175868"/>
              </a:lnTo>
              <a:lnTo>
                <a:pt x="1739154" y="13273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8F11AA-3D9F-4012-B6A7-CE480257ADF5}">
      <dsp:nvSpPr>
        <dsp:cNvPr id="0" name=""/>
        <dsp:cNvSpPr/>
      </dsp:nvSpPr>
      <dsp:spPr>
        <a:xfrm>
          <a:off x="2043004" y="2769901"/>
          <a:ext cx="216384" cy="2712018"/>
        </a:xfrm>
        <a:custGeom>
          <a:avLst/>
          <a:gdLst/>
          <a:ahLst/>
          <a:cxnLst/>
          <a:rect l="0" t="0" r="0" b="0"/>
          <a:pathLst>
            <a:path>
              <a:moveTo>
                <a:pt x="0" y="0"/>
              </a:moveTo>
              <a:lnTo>
                <a:pt x="0" y="2712018"/>
              </a:lnTo>
              <a:lnTo>
                <a:pt x="216384" y="2712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E67B25-568E-458C-A178-F439028C2E7A}">
      <dsp:nvSpPr>
        <dsp:cNvPr id="0" name=""/>
        <dsp:cNvSpPr/>
      </dsp:nvSpPr>
      <dsp:spPr>
        <a:xfrm>
          <a:off x="2043004" y="2769901"/>
          <a:ext cx="216384" cy="1687798"/>
        </a:xfrm>
        <a:custGeom>
          <a:avLst/>
          <a:gdLst/>
          <a:ahLst/>
          <a:cxnLst/>
          <a:rect l="0" t="0" r="0" b="0"/>
          <a:pathLst>
            <a:path>
              <a:moveTo>
                <a:pt x="0" y="0"/>
              </a:moveTo>
              <a:lnTo>
                <a:pt x="0" y="1687798"/>
              </a:lnTo>
              <a:lnTo>
                <a:pt x="216384" y="16877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040F18-6E0A-4A7B-84CB-89A61CECC269}">
      <dsp:nvSpPr>
        <dsp:cNvPr id="0" name=""/>
        <dsp:cNvSpPr/>
      </dsp:nvSpPr>
      <dsp:spPr>
        <a:xfrm>
          <a:off x="2043004" y="2769901"/>
          <a:ext cx="216384" cy="663579"/>
        </a:xfrm>
        <a:custGeom>
          <a:avLst/>
          <a:gdLst/>
          <a:ahLst/>
          <a:cxnLst/>
          <a:rect l="0" t="0" r="0" b="0"/>
          <a:pathLst>
            <a:path>
              <a:moveTo>
                <a:pt x="0" y="0"/>
              </a:moveTo>
              <a:lnTo>
                <a:pt x="0" y="663579"/>
              </a:lnTo>
              <a:lnTo>
                <a:pt x="216384" y="663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16BDA0-E4F3-4C2E-8469-C7293629581F}">
      <dsp:nvSpPr>
        <dsp:cNvPr id="0" name=""/>
        <dsp:cNvSpPr/>
      </dsp:nvSpPr>
      <dsp:spPr>
        <a:xfrm>
          <a:off x="2574309" y="721281"/>
          <a:ext cx="91440" cy="1327338"/>
        </a:xfrm>
        <a:custGeom>
          <a:avLst/>
          <a:gdLst/>
          <a:ahLst/>
          <a:cxnLst/>
          <a:rect l="0" t="0" r="0" b="0"/>
          <a:pathLst>
            <a:path>
              <a:moveTo>
                <a:pt x="52067" y="0"/>
              </a:moveTo>
              <a:lnTo>
                <a:pt x="52067" y="1175868"/>
              </a:lnTo>
              <a:lnTo>
                <a:pt x="45720" y="1175868"/>
              </a:lnTo>
              <a:lnTo>
                <a:pt x="45720" y="13273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69601C-931A-4C97-B353-4676881F9FCB}">
      <dsp:nvSpPr>
        <dsp:cNvPr id="0" name=""/>
        <dsp:cNvSpPr/>
      </dsp:nvSpPr>
      <dsp:spPr>
        <a:xfrm>
          <a:off x="297503" y="2769901"/>
          <a:ext cx="216384" cy="5784678"/>
        </a:xfrm>
        <a:custGeom>
          <a:avLst/>
          <a:gdLst/>
          <a:ahLst/>
          <a:cxnLst/>
          <a:rect l="0" t="0" r="0" b="0"/>
          <a:pathLst>
            <a:path>
              <a:moveTo>
                <a:pt x="0" y="0"/>
              </a:moveTo>
              <a:lnTo>
                <a:pt x="0" y="5784678"/>
              </a:lnTo>
              <a:lnTo>
                <a:pt x="216384" y="57846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82D0F-0740-4653-9E45-A2868FA156E5}">
      <dsp:nvSpPr>
        <dsp:cNvPr id="0" name=""/>
        <dsp:cNvSpPr/>
      </dsp:nvSpPr>
      <dsp:spPr>
        <a:xfrm>
          <a:off x="297503" y="2769901"/>
          <a:ext cx="216384" cy="4760458"/>
        </a:xfrm>
        <a:custGeom>
          <a:avLst/>
          <a:gdLst/>
          <a:ahLst/>
          <a:cxnLst/>
          <a:rect l="0" t="0" r="0" b="0"/>
          <a:pathLst>
            <a:path>
              <a:moveTo>
                <a:pt x="0" y="0"/>
              </a:moveTo>
              <a:lnTo>
                <a:pt x="0" y="4760458"/>
              </a:lnTo>
              <a:lnTo>
                <a:pt x="216384" y="47604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873454-D790-43FD-B24D-FBA61F5C968A}">
      <dsp:nvSpPr>
        <dsp:cNvPr id="0" name=""/>
        <dsp:cNvSpPr/>
      </dsp:nvSpPr>
      <dsp:spPr>
        <a:xfrm>
          <a:off x="297503" y="2769901"/>
          <a:ext cx="216384" cy="3736238"/>
        </a:xfrm>
        <a:custGeom>
          <a:avLst/>
          <a:gdLst/>
          <a:ahLst/>
          <a:cxnLst/>
          <a:rect l="0" t="0" r="0" b="0"/>
          <a:pathLst>
            <a:path>
              <a:moveTo>
                <a:pt x="0" y="0"/>
              </a:moveTo>
              <a:lnTo>
                <a:pt x="0" y="3736238"/>
              </a:lnTo>
              <a:lnTo>
                <a:pt x="216384" y="37362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CCD91E-6721-46B9-AB47-A40BE579A48C}">
      <dsp:nvSpPr>
        <dsp:cNvPr id="0" name=""/>
        <dsp:cNvSpPr/>
      </dsp:nvSpPr>
      <dsp:spPr>
        <a:xfrm>
          <a:off x="297503" y="2769901"/>
          <a:ext cx="216384" cy="2712018"/>
        </a:xfrm>
        <a:custGeom>
          <a:avLst/>
          <a:gdLst/>
          <a:ahLst/>
          <a:cxnLst/>
          <a:rect l="0" t="0" r="0" b="0"/>
          <a:pathLst>
            <a:path>
              <a:moveTo>
                <a:pt x="0" y="0"/>
              </a:moveTo>
              <a:lnTo>
                <a:pt x="0" y="2712018"/>
              </a:lnTo>
              <a:lnTo>
                <a:pt x="216384" y="2712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57FFDE-9080-45C9-AC7F-B098C2CE4D4D}">
      <dsp:nvSpPr>
        <dsp:cNvPr id="0" name=""/>
        <dsp:cNvSpPr/>
      </dsp:nvSpPr>
      <dsp:spPr>
        <a:xfrm>
          <a:off x="297503" y="2769901"/>
          <a:ext cx="216384" cy="1687798"/>
        </a:xfrm>
        <a:custGeom>
          <a:avLst/>
          <a:gdLst/>
          <a:ahLst/>
          <a:cxnLst/>
          <a:rect l="0" t="0" r="0" b="0"/>
          <a:pathLst>
            <a:path>
              <a:moveTo>
                <a:pt x="0" y="0"/>
              </a:moveTo>
              <a:lnTo>
                <a:pt x="0" y="1687798"/>
              </a:lnTo>
              <a:lnTo>
                <a:pt x="216384" y="16877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469966-572D-4A7E-90B7-72D7AB57DFE0}">
      <dsp:nvSpPr>
        <dsp:cNvPr id="0" name=""/>
        <dsp:cNvSpPr/>
      </dsp:nvSpPr>
      <dsp:spPr>
        <a:xfrm>
          <a:off x="297503" y="2769901"/>
          <a:ext cx="216384" cy="663579"/>
        </a:xfrm>
        <a:custGeom>
          <a:avLst/>
          <a:gdLst/>
          <a:ahLst/>
          <a:cxnLst/>
          <a:rect l="0" t="0" r="0" b="0"/>
          <a:pathLst>
            <a:path>
              <a:moveTo>
                <a:pt x="0" y="0"/>
              </a:moveTo>
              <a:lnTo>
                <a:pt x="0" y="663579"/>
              </a:lnTo>
              <a:lnTo>
                <a:pt x="216384" y="663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47A714-39C0-45BB-955D-3540210B7960}">
      <dsp:nvSpPr>
        <dsp:cNvPr id="0" name=""/>
        <dsp:cNvSpPr/>
      </dsp:nvSpPr>
      <dsp:spPr>
        <a:xfrm>
          <a:off x="874528" y="721281"/>
          <a:ext cx="1751848" cy="1327338"/>
        </a:xfrm>
        <a:custGeom>
          <a:avLst/>
          <a:gdLst/>
          <a:ahLst/>
          <a:cxnLst/>
          <a:rect l="0" t="0" r="0" b="0"/>
          <a:pathLst>
            <a:path>
              <a:moveTo>
                <a:pt x="1751848" y="0"/>
              </a:moveTo>
              <a:lnTo>
                <a:pt x="1751848" y="1175868"/>
              </a:lnTo>
              <a:lnTo>
                <a:pt x="0" y="1175868"/>
              </a:lnTo>
              <a:lnTo>
                <a:pt x="0" y="13273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BF6134-8B23-4589-B694-7EFC05735275}">
      <dsp:nvSpPr>
        <dsp:cNvPr id="0" name=""/>
        <dsp:cNvSpPr/>
      </dsp:nvSpPr>
      <dsp:spPr>
        <a:xfrm>
          <a:off x="1905095" y="0"/>
          <a:ext cx="1442563" cy="721281"/>
        </a:xfrm>
        <a:prstGeom prst="rect">
          <a:avLst/>
        </a:prstGeom>
        <a:solidFill>
          <a:srgbClr val="FFFF6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Interview 5: Singer 2</a:t>
          </a:r>
        </a:p>
      </dsp:txBody>
      <dsp:txXfrm>
        <a:off x="1905095" y="0"/>
        <a:ext cx="1442563" cy="721281"/>
      </dsp:txXfrm>
    </dsp:sp>
    <dsp:sp modelId="{D4BCB87E-A902-464E-BC44-05C2AAAA01E2}">
      <dsp:nvSpPr>
        <dsp:cNvPr id="0" name=""/>
        <dsp:cNvSpPr/>
      </dsp:nvSpPr>
      <dsp:spPr>
        <a:xfrm>
          <a:off x="153246" y="2048619"/>
          <a:ext cx="1442563" cy="721281"/>
        </a:xfrm>
        <a:prstGeom prst="rect">
          <a:avLst/>
        </a:prstGeom>
        <a:solidFill>
          <a:srgbClr val="FF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The keys to practising singing effectively &amp; well</a:t>
          </a:r>
        </a:p>
      </dsp:txBody>
      <dsp:txXfrm>
        <a:off x="153246" y="2048619"/>
        <a:ext cx="1442563" cy="721281"/>
      </dsp:txXfrm>
    </dsp:sp>
    <dsp:sp modelId="{CD778C2E-241B-4DBF-844D-1E03D1F1A39A}">
      <dsp:nvSpPr>
        <dsp:cNvPr id="0" name=""/>
        <dsp:cNvSpPr/>
      </dsp:nvSpPr>
      <dsp:spPr>
        <a:xfrm>
          <a:off x="513887" y="307283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Estill as a grounding foundation to return to</a:t>
          </a:r>
        </a:p>
      </dsp:txBody>
      <dsp:txXfrm>
        <a:off x="513887" y="3072839"/>
        <a:ext cx="1442563" cy="721281"/>
      </dsp:txXfrm>
    </dsp:sp>
    <dsp:sp modelId="{F55CD112-0186-4651-9C00-DDEA9FDF5E71}">
      <dsp:nvSpPr>
        <dsp:cNvPr id="0" name=""/>
        <dsp:cNvSpPr/>
      </dsp:nvSpPr>
      <dsp:spPr>
        <a:xfrm>
          <a:off x="513887" y="409705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Target practice as SRL</a:t>
          </a:r>
        </a:p>
      </dsp:txBody>
      <dsp:txXfrm>
        <a:off x="513887" y="4097059"/>
        <a:ext cx="1442563" cy="721281"/>
      </dsp:txXfrm>
    </dsp:sp>
    <dsp:sp modelId="{CD663D95-DE3A-43DC-AEFA-C91692C74E50}">
      <dsp:nvSpPr>
        <dsp:cNvPr id="0" name=""/>
        <dsp:cNvSpPr/>
      </dsp:nvSpPr>
      <dsp:spPr>
        <a:xfrm>
          <a:off x="513887" y="512127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Problem-solving in practice</a:t>
          </a:r>
        </a:p>
      </dsp:txBody>
      <dsp:txXfrm>
        <a:off x="513887" y="5121279"/>
        <a:ext cx="1442563" cy="721281"/>
      </dsp:txXfrm>
    </dsp:sp>
    <dsp:sp modelId="{710260A8-B9E4-47D5-959F-117A344FF365}">
      <dsp:nvSpPr>
        <dsp:cNvPr id="0" name=""/>
        <dsp:cNvSpPr/>
      </dsp:nvSpPr>
      <dsp:spPr>
        <a:xfrm>
          <a:off x="513887" y="6145498"/>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Curiosity</a:t>
          </a:r>
        </a:p>
      </dsp:txBody>
      <dsp:txXfrm>
        <a:off x="513887" y="6145498"/>
        <a:ext cx="1442563" cy="721281"/>
      </dsp:txXfrm>
    </dsp:sp>
    <dsp:sp modelId="{294008FC-F219-49B2-A59D-E6FA2F7ECDCB}">
      <dsp:nvSpPr>
        <dsp:cNvPr id="0" name=""/>
        <dsp:cNvSpPr/>
      </dsp:nvSpPr>
      <dsp:spPr>
        <a:xfrm>
          <a:off x="513887" y="7169718"/>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Importance of executive function in practice</a:t>
          </a:r>
        </a:p>
      </dsp:txBody>
      <dsp:txXfrm>
        <a:off x="513887" y="7169718"/>
        <a:ext cx="1442563" cy="721281"/>
      </dsp:txXfrm>
    </dsp:sp>
    <dsp:sp modelId="{EE1CA0F8-E358-4272-8234-36745C0A9A28}">
      <dsp:nvSpPr>
        <dsp:cNvPr id="0" name=""/>
        <dsp:cNvSpPr/>
      </dsp:nvSpPr>
      <dsp:spPr>
        <a:xfrm>
          <a:off x="513887" y="8193938"/>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Consistency</a:t>
          </a:r>
        </a:p>
      </dsp:txBody>
      <dsp:txXfrm>
        <a:off x="513887" y="8193938"/>
        <a:ext cx="1442563" cy="721281"/>
      </dsp:txXfrm>
    </dsp:sp>
    <dsp:sp modelId="{35BDFD78-D436-4F7A-9FE1-5FBAFCAB653D}">
      <dsp:nvSpPr>
        <dsp:cNvPr id="0" name=""/>
        <dsp:cNvSpPr/>
      </dsp:nvSpPr>
      <dsp:spPr>
        <a:xfrm>
          <a:off x="1898748" y="2048619"/>
          <a:ext cx="1442563" cy="721281"/>
        </a:xfrm>
        <a:prstGeom prst="rect">
          <a:avLst/>
        </a:prstGeom>
        <a:solidFill>
          <a:srgbClr val="FF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Unexpected wins from alternative routes</a:t>
          </a:r>
        </a:p>
      </dsp:txBody>
      <dsp:txXfrm>
        <a:off x="1898748" y="2048619"/>
        <a:ext cx="1442563" cy="721281"/>
      </dsp:txXfrm>
    </dsp:sp>
    <dsp:sp modelId="{DA2F3408-2FEF-473E-880E-B1F2D41EA721}">
      <dsp:nvSpPr>
        <dsp:cNvPr id="0" name=""/>
        <dsp:cNvSpPr/>
      </dsp:nvSpPr>
      <dsp:spPr>
        <a:xfrm>
          <a:off x="2259388" y="307283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Limitations leading to creativity</a:t>
          </a:r>
        </a:p>
      </dsp:txBody>
      <dsp:txXfrm>
        <a:off x="2259388" y="3072839"/>
        <a:ext cx="1442563" cy="721281"/>
      </dsp:txXfrm>
    </dsp:sp>
    <dsp:sp modelId="{ADB1CCED-4060-4E3D-A349-1AC3AA1BD00C}">
      <dsp:nvSpPr>
        <dsp:cNvPr id="0" name=""/>
        <dsp:cNvSpPr/>
      </dsp:nvSpPr>
      <dsp:spPr>
        <a:xfrm>
          <a:off x="2259388" y="409705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Singing &amp; self-soothing</a:t>
          </a:r>
        </a:p>
      </dsp:txBody>
      <dsp:txXfrm>
        <a:off x="2259388" y="4097059"/>
        <a:ext cx="1442563" cy="721281"/>
      </dsp:txXfrm>
    </dsp:sp>
    <dsp:sp modelId="{AD16FC3A-7A24-4CB9-B313-4DDB4C078C32}">
      <dsp:nvSpPr>
        <dsp:cNvPr id="0" name=""/>
        <dsp:cNvSpPr/>
      </dsp:nvSpPr>
      <dsp:spPr>
        <a:xfrm>
          <a:off x="2259388" y="512127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Unconscious and/ or spontaneous practice</a:t>
          </a:r>
        </a:p>
      </dsp:txBody>
      <dsp:txXfrm>
        <a:off x="2259388" y="5121279"/>
        <a:ext cx="1442563" cy="721281"/>
      </dsp:txXfrm>
    </dsp:sp>
    <dsp:sp modelId="{8601C7A4-5D4E-468D-AE43-E9156A20344D}">
      <dsp:nvSpPr>
        <dsp:cNvPr id="0" name=""/>
        <dsp:cNvSpPr/>
      </dsp:nvSpPr>
      <dsp:spPr>
        <a:xfrm>
          <a:off x="3644249" y="2048619"/>
          <a:ext cx="1442563" cy="721281"/>
        </a:xfrm>
        <a:prstGeom prst="rect">
          <a:avLst/>
        </a:prstGeom>
        <a:solidFill>
          <a:srgbClr val="FF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Cognitive &amp; physical obstacles to practising singing well</a:t>
          </a:r>
        </a:p>
      </dsp:txBody>
      <dsp:txXfrm>
        <a:off x="3644249" y="2048619"/>
        <a:ext cx="1442563" cy="721281"/>
      </dsp:txXfrm>
    </dsp:sp>
    <dsp:sp modelId="{71DD7BA3-46D7-4A8E-965F-2DF8BE95DBEE}">
      <dsp:nvSpPr>
        <dsp:cNvPr id="0" name=""/>
        <dsp:cNvSpPr/>
      </dsp:nvSpPr>
      <dsp:spPr>
        <a:xfrm>
          <a:off x="4004890" y="307283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Roadblocks to singing practice</a:t>
          </a:r>
        </a:p>
      </dsp:txBody>
      <dsp:txXfrm>
        <a:off x="4004890" y="3072839"/>
        <a:ext cx="1442563" cy="721281"/>
      </dsp:txXfrm>
    </dsp:sp>
    <dsp:sp modelId="{29257E14-738F-4E68-8AFC-7A49E9B2B8D9}">
      <dsp:nvSpPr>
        <dsp:cNvPr id="0" name=""/>
        <dsp:cNvSpPr/>
      </dsp:nvSpPr>
      <dsp:spPr>
        <a:xfrm>
          <a:off x="4004890" y="409705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How ADHD affects practice</a:t>
          </a:r>
        </a:p>
      </dsp:txBody>
      <dsp:txXfrm>
        <a:off x="4004890" y="4097059"/>
        <a:ext cx="1442563" cy="721281"/>
      </dsp:txXfrm>
    </dsp:sp>
    <dsp:sp modelId="{5C46BEC7-5C3F-429A-9035-7D781BB2214A}">
      <dsp:nvSpPr>
        <dsp:cNvPr id="0" name=""/>
        <dsp:cNvSpPr/>
      </dsp:nvSpPr>
      <dsp:spPr>
        <a:xfrm>
          <a:off x="4004890" y="5121279"/>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Procrastination &amp; fear of failure</a:t>
          </a:r>
        </a:p>
      </dsp:txBody>
      <dsp:txXfrm>
        <a:off x="4004890" y="5121279"/>
        <a:ext cx="1442563" cy="721281"/>
      </dsp:txXfrm>
    </dsp:sp>
    <dsp:sp modelId="{40596159-86C1-4927-B2E8-45A1261A6A80}">
      <dsp:nvSpPr>
        <dsp:cNvPr id="0" name=""/>
        <dsp:cNvSpPr/>
      </dsp:nvSpPr>
      <dsp:spPr>
        <a:xfrm>
          <a:off x="4004890" y="6145498"/>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Impact of mindset on voice</a:t>
          </a:r>
        </a:p>
      </dsp:txBody>
      <dsp:txXfrm>
        <a:off x="4004890" y="6145498"/>
        <a:ext cx="1442563" cy="721281"/>
      </dsp:txXfrm>
    </dsp:sp>
    <dsp:sp modelId="{6EDD6B26-43D2-4412-A378-78FE513E0EF3}">
      <dsp:nvSpPr>
        <dsp:cNvPr id="0" name=""/>
        <dsp:cNvSpPr/>
      </dsp:nvSpPr>
      <dsp:spPr>
        <a:xfrm>
          <a:off x="4004890" y="7169718"/>
          <a:ext cx="1442563" cy="721281"/>
        </a:xfrm>
        <a:prstGeom prst="rect">
          <a:avLst/>
        </a:prstGeom>
        <a:solidFill>
          <a:srgbClr val="FFFF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Impact of mental health upon the voice (&amp; practice routine)</a:t>
          </a:r>
        </a:p>
      </dsp:txBody>
      <dsp:txXfrm>
        <a:off x="4004890" y="7169718"/>
        <a:ext cx="1442563" cy="721281"/>
      </dsp:txXfrm>
    </dsp:sp>
    <dsp:sp modelId="{BE6FDE6E-A7E5-4D15-AFE5-5C1BD9665C8E}">
      <dsp:nvSpPr>
        <dsp:cNvPr id="0" name=""/>
        <dsp:cNvSpPr/>
      </dsp:nvSpPr>
      <dsp:spPr>
        <a:xfrm>
          <a:off x="1915928" y="982248"/>
          <a:ext cx="1442563" cy="721281"/>
        </a:xfrm>
        <a:prstGeom prst="rect">
          <a:avLst/>
        </a:prstGeom>
        <a:solidFill>
          <a:srgbClr val="FFFF6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sp:txBody>
      <dsp:txXfrm>
        <a:off x="1915928" y="982248"/>
        <a:ext cx="1442563" cy="72128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39EEA6-BECE-4943-BF14-F1076631AC38}">
      <dsp:nvSpPr>
        <dsp:cNvPr id="0" name=""/>
        <dsp:cNvSpPr/>
      </dsp:nvSpPr>
      <dsp:spPr>
        <a:xfrm>
          <a:off x="2150816" y="1179031"/>
          <a:ext cx="560399" cy="538327"/>
        </a:xfrm>
        <a:custGeom>
          <a:avLst/>
          <a:gdLst/>
          <a:ahLst/>
          <a:cxnLst/>
          <a:rect l="0" t="0" r="0" b="0"/>
          <a:pathLst>
            <a:path>
              <a:moveTo>
                <a:pt x="560399" y="0"/>
              </a:moveTo>
              <a:lnTo>
                <a:pt x="0" y="5383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C39AF7-EC87-482A-A40E-DDA9B612F440}">
      <dsp:nvSpPr>
        <dsp:cNvPr id="0" name=""/>
        <dsp:cNvSpPr/>
      </dsp:nvSpPr>
      <dsp:spPr>
        <a:xfrm>
          <a:off x="4367157" y="2840825"/>
          <a:ext cx="175541" cy="4692812"/>
        </a:xfrm>
        <a:custGeom>
          <a:avLst/>
          <a:gdLst/>
          <a:ahLst/>
          <a:cxnLst/>
          <a:rect l="0" t="0" r="0" b="0"/>
          <a:pathLst>
            <a:path>
              <a:moveTo>
                <a:pt x="0" y="0"/>
              </a:moveTo>
              <a:lnTo>
                <a:pt x="0" y="4692812"/>
              </a:lnTo>
              <a:lnTo>
                <a:pt x="175541" y="46928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59389A-1B01-4E50-8E1A-B69DDC9CFCF4}">
      <dsp:nvSpPr>
        <dsp:cNvPr id="0" name=""/>
        <dsp:cNvSpPr/>
      </dsp:nvSpPr>
      <dsp:spPr>
        <a:xfrm>
          <a:off x="4367157" y="2840825"/>
          <a:ext cx="175541" cy="3861915"/>
        </a:xfrm>
        <a:custGeom>
          <a:avLst/>
          <a:gdLst/>
          <a:ahLst/>
          <a:cxnLst/>
          <a:rect l="0" t="0" r="0" b="0"/>
          <a:pathLst>
            <a:path>
              <a:moveTo>
                <a:pt x="0" y="0"/>
              </a:moveTo>
              <a:lnTo>
                <a:pt x="0" y="3861915"/>
              </a:lnTo>
              <a:lnTo>
                <a:pt x="175541" y="3861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1E9CBE-DAD6-40C0-AC78-B98994081349}">
      <dsp:nvSpPr>
        <dsp:cNvPr id="0" name=""/>
        <dsp:cNvSpPr/>
      </dsp:nvSpPr>
      <dsp:spPr>
        <a:xfrm>
          <a:off x="4367157" y="284082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6E560B-7FBB-47F6-8FAB-14CE935D4231}">
      <dsp:nvSpPr>
        <dsp:cNvPr id="0" name=""/>
        <dsp:cNvSpPr/>
      </dsp:nvSpPr>
      <dsp:spPr>
        <a:xfrm>
          <a:off x="4367157" y="284082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8FE398-FD6B-4B9B-81A1-4BB6D84414A5}">
      <dsp:nvSpPr>
        <dsp:cNvPr id="0" name=""/>
        <dsp:cNvSpPr/>
      </dsp:nvSpPr>
      <dsp:spPr>
        <a:xfrm>
          <a:off x="4367157" y="284082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90F0ED-111B-4225-851C-F26CCF80CD77}">
      <dsp:nvSpPr>
        <dsp:cNvPr id="0" name=""/>
        <dsp:cNvSpPr/>
      </dsp:nvSpPr>
      <dsp:spPr>
        <a:xfrm>
          <a:off x="4367157" y="284082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7F4948-A74A-4A0C-A5AE-11DAD3500166}">
      <dsp:nvSpPr>
        <dsp:cNvPr id="0" name=""/>
        <dsp:cNvSpPr/>
      </dsp:nvSpPr>
      <dsp:spPr>
        <a:xfrm>
          <a:off x="2711215" y="1179031"/>
          <a:ext cx="2124053" cy="1076655"/>
        </a:xfrm>
        <a:custGeom>
          <a:avLst/>
          <a:gdLst/>
          <a:ahLst/>
          <a:cxnLst/>
          <a:rect l="0" t="0" r="0" b="0"/>
          <a:pathLst>
            <a:path>
              <a:moveTo>
                <a:pt x="0" y="0"/>
              </a:moveTo>
              <a:lnTo>
                <a:pt x="0" y="953776"/>
              </a:lnTo>
              <a:lnTo>
                <a:pt x="2124053" y="953776"/>
              </a:lnTo>
              <a:lnTo>
                <a:pt x="2124053"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896CF6-2A70-494B-A8C2-A26C3692FACB}">
      <dsp:nvSpPr>
        <dsp:cNvPr id="0" name=""/>
        <dsp:cNvSpPr/>
      </dsp:nvSpPr>
      <dsp:spPr>
        <a:xfrm>
          <a:off x="2951122" y="2840825"/>
          <a:ext cx="175541" cy="3861915"/>
        </a:xfrm>
        <a:custGeom>
          <a:avLst/>
          <a:gdLst/>
          <a:ahLst/>
          <a:cxnLst/>
          <a:rect l="0" t="0" r="0" b="0"/>
          <a:pathLst>
            <a:path>
              <a:moveTo>
                <a:pt x="0" y="0"/>
              </a:moveTo>
              <a:lnTo>
                <a:pt x="0" y="3861915"/>
              </a:lnTo>
              <a:lnTo>
                <a:pt x="175541" y="3861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5DBDCA-0591-4F0C-BC99-FE1F723C3226}">
      <dsp:nvSpPr>
        <dsp:cNvPr id="0" name=""/>
        <dsp:cNvSpPr/>
      </dsp:nvSpPr>
      <dsp:spPr>
        <a:xfrm>
          <a:off x="2951122" y="284082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E0A35F-BDB5-48C7-8D5D-4B5208F68497}">
      <dsp:nvSpPr>
        <dsp:cNvPr id="0" name=""/>
        <dsp:cNvSpPr/>
      </dsp:nvSpPr>
      <dsp:spPr>
        <a:xfrm>
          <a:off x="2951122" y="284082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A67FD8-0AE6-4D81-8C69-AB919BA8D4B7}">
      <dsp:nvSpPr>
        <dsp:cNvPr id="0" name=""/>
        <dsp:cNvSpPr/>
      </dsp:nvSpPr>
      <dsp:spPr>
        <a:xfrm>
          <a:off x="2951122" y="284082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26DF67-AC64-4124-9909-D1F5A906BD71}">
      <dsp:nvSpPr>
        <dsp:cNvPr id="0" name=""/>
        <dsp:cNvSpPr/>
      </dsp:nvSpPr>
      <dsp:spPr>
        <a:xfrm>
          <a:off x="2951122" y="284082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854DA3-7FD8-482E-A152-5E3A5756A67F}">
      <dsp:nvSpPr>
        <dsp:cNvPr id="0" name=""/>
        <dsp:cNvSpPr/>
      </dsp:nvSpPr>
      <dsp:spPr>
        <a:xfrm>
          <a:off x="2711215" y="1179031"/>
          <a:ext cx="708017" cy="1076655"/>
        </a:xfrm>
        <a:custGeom>
          <a:avLst/>
          <a:gdLst/>
          <a:ahLst/>
          <a:cxnLst/>
          <a:rect l="0" t="0" r="0" b="0"/>
          <a:pathLst>
            <a:path>
              <a:moveTo>
                <a:pt x="0" y="0"/>
              </a:moveTo>
              <a:lnTo>
                <a:pt x="0" y="953776"/>
              </a:lnTo>
              <a:lnTo>
                <a:pt x="708017" y="953776"/>
              </a:lnTo>
              <a:lnTo>
                <a:pt x="708017"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BF2F81-15B8-4470-B8E0-98A728375CC7}">
      <dsp:nvSpPr>
        <dsp:cNvPr id="0" name=""/>
        <dsp:cNvSpPr/>
      </dsp:nvSpPr>
      <dsp:spPr>
        <a:xfrm>
          <a:off x="1535086" y="284082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B92F3D-E663-40E8-9324-7303053C2FE1}">
      <dsp:nvSpPr>
        <dsp:cNvPr id="0" name=""/>
        <dsp:cNvSpPr/>
      </dsp:nvSpPr>
      <dsp:spPr>
        <a:xfrm>
          <a:off x="1535086" y="284082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678A53-E3FE-4CA3-BEB3-22613CF61604}">
      <dsp:nvSpPr>
        <dsp:cNvPr id="0" name=""/>
        <dsp:cNvSpPr/>
      </dsp:nvSpPr>
      <dsp:spPr>
        <a:xfrm>
          <a:off x="1535086" y="284082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0FFE82-8B96-4F64-AE61-E783927AF217}">
      <dsp:nvSpPr>
        <dsp:cNvPr id="0" name=""/>
        <dsp:cNvSpPr/>
      </dsp:nvSpPr>
      <dsp:spPr>
        <a:xfrm>
          <a:off x="2003197" y="1179031"/>
          <a:ext cx="708017" cy="1076655"/>
        </a:xfrm>
        <a:custGeom>
          <a:avLst/>
          <a:gdLst/>
          <a:ahLst/>
          <a:cxnLst/>
          <a:rect l="0" t="0" r="0" b="0"/>
          <a:pathLst>
            <a:path>
              <a:moveTo>
                <a:pt x="708017" y="0"/>
              </a:moveTo>
              <a:lnTo>
                <a:pt x="708017" y="953776"/>
              </a:lnTo>
              <a:lnTo>
                <a:pt x="0" y="953776"/>
              </a:lnTo>
              <a:lnTo>
                <a:pt x="0"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F4632F-FB1E-42BD-BB58-8174F4F7242A}">
      <dsp:nvSpPr>
        <dsp:cNvPr id="0" name=""/>
        <dsp:cNvSpPr/>
      </dsp:nvSpPr>
      <dsp:spPr>
        <a:xfrm>
          <a:off x="119050" y="2840825"/>
          <a:ext cx="175541" cy="3861915"/>
        </a:xfrm>
        <a:custGeom>
          <a:avLst/>
          <a:gdLst/>
          <a:ahLst/>
          <a:cxnLst/>
          <a:rect l="0" t="0" r="0" b="0"/>
          <a:pathLst>
            <a:path>
              <a:moveTo>
                <a:pt x="0" y="0"/>
              </a:moveTo>
              <a:lnTo>
                <a:pt x="0" y="3861915"/>
              </a:lnTo>
              <a:lnTo>
                <a:pt x="175541" y="3861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E7B181-D226-468D-B8D6-8767D4245728}">
      <dsp:nvSpPr>
        <dsp:cNvPr id="0" name=""/>
        <dsp:cNvSpPr/>
      </dsp:nvSpPr>
      <dsp:spPr>
        <a:xfrm>
          <a:off x="119050" y="2840825"/>
          <a:ext cx="175541" cy="3031018"/>
        </a:xfrm>
        <a:custGeom>
          <a:avLst/>
          <a:gdLst/>
          <a:ahLst/>
          <a:cxnLst/>
          <a:rect l="0" t="0" r="0" b="0"/>
          <a:pathLst>
            <a:path>
              <a:moveTo>
                <a:pt x="0" y="0"/>
              </a:moveTo>
              <a:lnTo>
                <a:pt x="0" y="3031018"/>
              </a:lnTo>
              <a:lnTo>
                <a:pt x="175541" y="30310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7A3AE3-3067-48BD-9727-A0E812713379}">
      <dsp:nvSpPr>
        <dsp:cNvPr id="0" name=""/>
        <dsp:cNvSpPr/>
      </dsp:nvSpPr>
      <dsp:spPr>
        <a:xfrm>
          <a:off x="119050" y="2840825"/>
          <a:ext cx="175541" cy="2200121"/>
        </a:xfrm>
        <a:custGeom>
          <a:avLst/>
          <a:gdLst/>
          <a:ahLst/>
          <a:cxnLst/>
          <a:rect l="0" t="0" r="0" b="0"/>
          <a:pathLst>
            <a:path>
              <a:moveTo>
                <a:pt x="0" y="0"/>
              </a:moveTo>
              <a:lnTo>
                <a:pt x="0" y="2200121"/>
              </a:lnTo>
              <a:lnTo>
                <a:pt x="175541" y="22001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711C98-D6E4-4E56-BF49-FA07B0A29187}">
      <dsp:nvSpPr>
        <dsp:cNvPr id="0" name=""/>
        <dsp:cNvSpPr/>
      </dsp:nvSpPr>
      <dsp:spPr>
        <a:xfrm>
          <a:off x="119050" y="2840825"/>
          <a:ext cx="175541" cy="1369224"/>
        </a:xfrm>
        <a:custGeom>
          <a:avLst/>
          <a:gdLst/>
          <a:ahLst/>
          <a:cxnLst/>
          <a:rect l="0" t="0" r="0" b="0"/>
          <a:pathLst>
            <a:path>
              <a:moveTo>
                <a:pt x="0" y="0"/>
              </a:moveTo>
              <a:lnTo>
                <a:pt x="0" y="1369224"/>
              </a:lnTo>
              <a:lnTo>
                <a:pt x="175541" y="136922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27E4E8-339D-4B79-951E-4F21DB861843}">
      <dsp:nvSpPr>
        <dsp:cNvPr id="0" name=""/>
        <dsp:cNvSpPr/>
      </dsp:nvSpPr>
      <dsp:spPr>
        <a:xfrm>
          <a:off x="119050" y="2840825"/>
          <a:ext cx="175541" cy="538327"/>
        </a:xfrm>
        <a:custGeom>
          <a:avLst/>
          <a:gdLst/>
          <a:ahLst/>
          <a:cxnLst/>
          <a:rect l="0" t="0" r="0" b="0"/>
          <a:pathLst>
            <a:path>
              <a:moveTo>
                <a:pt x="0" y="0"/>
              </a:moveTo>
              <a:lnTo>
                <a:pt x="0" y="538327"/>
              </a:lnTo>
              <a:lnTo>
                <a:pt x="175541" y="5383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4BD5FF-F35C-40A8-922C-26E0C65938C4}">
      <dsp:nvSpPr>
        <dsp:cNvPr id="0" name=""/>
        <dsp:cNvSpPr/>
      </dsp:nvSpPr>
      <dsp:spPr>
        <a:xfrm>
          <a:off x="587161" y="1179031"/>
          <a:ext cx="2124053" cy="1076655"/>
        </a:xfrm>
        <a:custGeom>
          <a:avLst/>
          <a:gdLst/>
          <a:ahLst/>
          <a:cxnLst/>
          <a:rect l="0" t="0" r="0" b="0"/>
          <a:pathLst>
            <a:path>
              <a:moveTo>
                <a:pt x="2124053" y="0"/>
              </a:moveTo>
              <a:lnTo>
                <a:pt x="2124053" y="953776"/>
              </a:lnTo>
              <a:lnTo>
                <a:pt x="0" y="953776"/>
              </a:lnTo>
              <a:lnTo>
                <a:pt x="0" y="107665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DA427C-5AEA-4C08-AEB3-469707165C05}">
      <dsp:nvSpPr>
        <dsp:cNvPr id="0" name=""/>
        <dsp:cNvSpPr/>
      </dsp:nvSpPr>
      <dsp:spPr>
        <a:xfrm>
          <a:off x="2126076" y="593892"/>
          <a:ext cx="1170277" cy="585138"/>
        </a:xfrm>
        <a:prstGeom prst="rect">
          <a:avLst/>
        </a:prstGeom>
        <a:solidFill>
          <a:srgbClr val="FF66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Interview 6: Instrumentalist 2</a:t>
          </a:r>
        </a:p>
      </dsp:txBody>
      <dsp:txXfrm>
        <a:off x="2126076" y="593892"/>
        <a:ext cx="1170277" cy="585138"/>
      </dsp:txXfrm>
    </dsp:sp>
    <dsp:sp modelId="{33DA9249-CE6A-4765-A0CB-BFAC5A6A2A3C}">
      <dsp:nvSpPr>
        <dsp:cNvPr id="0" name=""/>
        <dsp:cNvSpPr/>
      </dsp:nvSpPr>
      <dsp:spPr>
        <a:xfrm>
          <a:off x="2023" y="2255686"/>
          <a:ext cx="1170277" cy="585138"/>
        </a:xfrm>
        <a:prstGeom prst="rect">
          <a:avLst/>
        </a:prstGeom>
        <a:solidFill>
          <a:srgbClr val="FF99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Understanding our instruments, ourselves &amp; how we best work</a:t>
          </a:r>
        </a:p>
      </dsp:txBody>
      <dsp:txXfrm>
        <a:off x="2023" y="2255686"/>
        <a:ext cx="1170277" cy="585138"/>
      </dsp:txXfrm>
    </dsp:sp>
    <dsp:sp modelId="{2811F9E6-20D8-4C6E-95F7-7BB9C1C71FCB}">
      <dsp:nvSpPr>
        <dsp:cNvPr id="0" name=""/>
        <dsp:cNvSpPr/>
      </dsp:nvSpPr>
      <dsp:spPr>
        <a:xfrm>
          <a:off x="294592" y="3086583"/>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How our instruments affect practice/ work</a:t>
          </a:r>
        </a:p>
      </dsp:txBody>
      <dsp:txXfrm>
        <a:off x="294592" y="3086583"/>
        <a:ext cx="1170277" cy="585138"/>
      </dsp:txXfrm>
    </dsp:sp>
    <dsp:sp modelId="{C90797B7-9CF3-480F-9126-FBFAF11609E6}">
      <dsp:nvSpPr>
        <dsp:cNvPr id="0" name=""/>
        <dsp:cNvSpPr/>
      </dsp:nvSpPr>
      <dsp:spPr>
        <a:xfrm>
          <a:off x="294592" y="3917480"/>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Knowing yourself &amp; what you need to focus on</a:t>
          </a:r>
        </a:p>
      </dsp:txBody>
      <dsp:txXfrm>
        <a:off x="294592" y="3917480"/>
        <a:ext cx="1170277" cy="585138"/>
      </dsp:txXfrm>
    </dsp:sp>
    <dsp:sp modelId="{A1B9BD67-7450-4D23-939A-A69E9EEC1C14}">
      <dsp:nvSpPr>
        <dsp:cNvPr id="0" name=""/>
        <dsp:cNvSpPr/>
      </dsp:nvSpPr>
      <dsp:spPr>
        <a:xfrm>
          <a:off x="294592" y="4748377"/>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Learning from each other</a:t>
          </a:r>
        </a:p>
      </dsp:txBody>
      <dsp:txXfrm>
        <a:off x="294592" y="4748377"/>
        <a:ext cx="1170277" cy="585138"/>
      </dsp:txXfrm>
    </dsp:sp>
    <dsp:sp modelId="{89E62E17-1377-4E1C-991D-06EAB9105E5E}">
      <dsp:nvSpPr>
        <dsp:cNvPr id="0" name=""/>
        <dsp:cNvSpPr/>
      </dsp:nvSpPr>
      <dsp:spPr>
        <a:xfrm>
          <a:off x="294592" y="5579274"/>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Ideal practice vs. reality</a:t>
          </a:r>
        </a:p>
      </dsp:txBody>
      <dsp:txXfrm>
        <a:off x="294592" y="5579274"/>
        <a:ext cx="1170277" cy="585138"/>
      </dsp:txXfrm>
    </dsp:sp>
    <dsp:sp modelId="{3280824A-7B5C-49A1-8C95-7E3DC37F9345}">
      <dsp:nvSpPr>
        <dsp:cNvPr id="0" name=""/>
        <dsp:cNvSpPr/>
      </dsp:nvSpPr>
      <dsp:spPr>
        <a:xfrm>
          <a:off x="294592" y="6410171"/>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Experienced practice</a:t>
          </a:r>
        </a:p>
      </dsp:txBody>
      <dsp:txXfrm>
        <a:off x="294592" y="6410171"/>
        <a:ext cx="1170277" cy="585138"/>
      </dsp:txXfrm>
    </dsp:sp>
    <dsp:sp modelId="{242663BA-73A2-4F6B-A3B6-F84757104EF2}">
      <dsp:nvSpPr>
        <dsp:cNvPr id="0" name=""/>
        <dsp:cNvSpPr/>
      </dsp:nvSpPr>
      <dsp:spPr>
        <a:xfrm>
          <a:off x="1418058" y="2255686"/>
          <a:ext cx="1170277" cy="585138"/>
        </a:xfrm>
        <a:prstGeom prst="rect">
          <a:avLst/>
        </a:prstGeom>
        <a:solidFill>
          <a:srgbClr val="FF99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Challenging oursleves in practice</a:t>
          </a:r>
        </a:p>
      </dsp:txBody>
      <dsp:txXfrm>
        <a:off x="1418058" y="2255686"/>
        <a:ext cx="1170277" cy="585138"/>
      </dsp:txXfrm>
    </dsp:sp>
    <dsp:sp modelId="{AAB3277B-DFA1-4C7A-A8E5-E547235E6387}">
      <dsp:nvSpPr>
        <dsp:cNvPr id="0" name=""/>
        <dsp:cNvSpPr/>
      </dsp:nvSpPr>
      <dsp:spPr>
        <a:xfrm>
          <a:off x="1710628" y="3086583"/>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Motivation to practise</a:t>
          </a:r>
        </a:p>
      </dsp:txBody>
      <dsp:txXfrm>
        <a:off x="1710628" y="3086583"/>
        <a:ext cx="1170277" cy="585138"/>
      </dsp:txXfrm>
    </dsp:sp>
    <dsp:sp modelId="{FA06EE4B-DA8D-4D4C-8CFA-7F74F8E43257}">
      <dsp:nvSpPr>
        <dsp:cNvPr id="0" name=""/>
        <dsp:cNvSpPr/>
      </dsp:nvSpPr>
      <dsp:spPr>
        <a:xfrm>
          <a:off x="1710628" y="3917480"/>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Discomfort in practice</a:t>
          </a:r>
        </a:p>
      </dsp:txBody>
      <dsp:txXfrm>
        <a:off x="1710628" y="3917480"/>
        <a:ext cx="1170277" cy="585138"/>
      </dsp:txXfrm>
    </dsp:sp>
    <dsp:sp modelId="{4DC6FCC8-B993-4313-A46B-FF78F0636537}">
      <dsp:nvSpPr>
        <dsp:cNvPr id="0" name=""/>
        <dsp:cNvSpPr/>
      </dsp:nvSpPr>
      <dsp:spPr>
        <a:xfrm>
          <a:off x="1710628" y="4748377"/>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Going beyond the norm: "weight training" for a particular performance</a:t>
          </a:r>
        </a:p>
      </dsp:txBody>
      <dsp:txXfrm>
        <a:off x="1710628" y="4748377"/>
        <a:ext cx="1170277" cy="585138"/>
      </dsp:txXfrm>
    </dsp:sp>
    <dsp:sp modelId="{9ED92572-DC76-4AF3-B32B-B904AC589452}">
      <dsp:nvSpPr>
        <dsp:cNvPr id="0" name=""/>
        <dsp:cNvSpPr/>
      </dsp:nvSpPr>
      <dsp:spPr>
        <a:xfrm>
          <a:off x="2834094" y="2255686"/>
          <a:ext cx="1170277" cy="585138"/>
        </a:xfrm>
        <a:prstGeom prst="rect">
          <a:avLst/>
        </a:prstGeom>
        <a:solidFill>
          <a:srgbClr val="FF99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Fixing the details</a:t>
          </a:r>
        </a:p>
      </dsp:txBody>
      <dsp:txXfrm>
        <a:off x="2834094" y="2255686"/>
        <a:ext cx="1170277" cy="585138"/>
      </dsp:txXfrm>
    </dsp:sp>
    <dsp:sp modelId="{47AE8F65-D3DF-485E-B226-26530AFA5DE9}">
      <dsp:nvSpPr>
        <dsp:cNvPr id="0" name=""/>
        <dsp:cNvSpPr/>
      </dsp:nvSpPr>
      <dsp:spPr>
        <a:xfrm>
          <a:off x="3126663" y="3086583"/>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Damage limitation &amp; "danger moments"</a:t>
          </a:r>
        </a:p>
      </dsp:txBody>
      <dsp:txXfrm>
        <a:off x="3126663" y="3086583"/>
        <a:ext cx="1170277" cy="585138"/>
      </dsp:txXfrm>
    </dsp:sp>
    <dsp:sp modelId="{DC0CAE37-050D-4669-9346-E89FE7AFA16D}">
      <dsp:nvSpPr>
        <dsp:cNvPr id="0" name=""/>
        <dsp:cNvSpPr/>
      </dsp:nvSpPr>
      <dsp:spPr>
        <a:xfrm>
          <a:off x="3126663" y="3917480"/>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Problem-solving &amp; evaluating</a:t>
          </a:r>
        </a:p>
      </dsp:txBody>
      <dsp:txXfrm>
        <a:off x="3126663" y="3917480"/>
        <a:ext cx="1170277" cy="585138"/>
      </dsp:txXfrm>
    </dsp:sp>
    <dsp:sp modelId="{151D675B-7AE9-47BF-B335-B76FBE9DB0C8}">
      <dsp:nvSpPr>
        <dsp:cNvPr id="0" name=""/>
        <dsp:cNvSpPr/>
      </dsp:nvSpPr>
      <dsp:spPr>
        <a:xfrm>
          <a:off x="3126663" y="4748377"/>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Efficient practice for active performers, singers &amp; instrumentalists: efficiency as a necessity</a:t>
          </a:r>
        </a:p>
      </dsp:txBody>
      <dsp:txXfrm>
        <a:off x="3126663" y="4748377"/>
        <a:ext cx="1170277" cy="585138"/>
      </dsp:txXfrm>
    </dsp:sp>
    <dsp:sp modelId="{F9343E40-DFB0-445C-8B78-8DE059178823}">
      <dsp:nvSpPr>
        <dsp:cNvPr id="0" name=""/>
        <dsp:cNvSpPr/>
      </dsp:nvSpPr>
      <dsp:spPr>
        <a:xfrm>
          <a:off x="3126663" y="5579274"/>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Having the tools</a:t>
          </a:r>
        </a:p>
      </dsp:txBody>
      <dsp:txXfrm>
        <a:off x="3126663" y="5579274"/>
        <a:ext cx="1170277" cy="585138"/>
      </dsp:txXfrm>
    </dsp:sp>
    <dsp:sp modelId="{867BC00B-489C-439F-9A69-E8ACDCABB5BF}">
      <dsp:nvSpPr>
        <dsp:cNvPr id="0" name=""/>
        <dsp:cNvSpPr/>
      </dsp:nvSpPr>
      <dsp:spPr>
        <a:xfrm>
          <a:off x="3126663" y="6410171"/>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Consistency</a:t>
          </a:r>
        </a:p>
      </dsp:txBody>
      <dsp:txXfrm>
        <a:off x="3126663" y="6410171"/>
        <a:ext cx="1170277" cy="585138"/>
      </dsp:txXfrm>
    </dsp:sp>
    <dsp:sp modelId="{1396E232-61FC-40AC-AEC0-381BD6A53F35}">
      <dsp:nvSpPr>
        <dsp:cNvPr id="0" name=""/>
        <dsp:cNvSpPr/>
      </dsp:nvSpPr>
      <dsp:spPr>
        <a:xfrm>
          <a:off x="4250130" y="2255686"/>
          <a:ext cx="1170277" cy="585138"/>
        </a:xfrm>
        <a:prstGeom prst="rect">
          <a:avLst/>
        </a:prstGeom>
        <a:solidFill>
          <a:srgbClr val="FF99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Getting it in the brain as well as the fingers!</a:t>
          </a:r>
        </a:p>
      </dsp:txBody>
      <dsp:txXfrm>
        <a:off x="4250130" y="2255686"/>
        <a:ext cx="1170277" cy="585138"/>
      </dsp:txXfrm>
    </dsp:sp>
    <dsp:sp modelId="{74D0FFBD-EB8D-4093-8D34-AA13D224BBA9}">
      <dsp:nvSpPr>
        <dsp:cNvPr id="0" name=""/>
        <dsp:cNvSpPr/>
      </dsp:nvSpPr>
      <dsp:spPr>
        <a:xfrm>
          <a:off x="4542699" y="3086583"/>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Randomised task practice for retention</a:t>
          </a:r>
        </a:p>
      </dsp:txBody>
      <dsp:txXfrm>
        <a:off x="4542699" y="3086583"/>
        <a:ext cx="1170277" cy="585138"/>
      </dsp:txXfrm>
    </dsp:sp>
    <dsp:sp modelId="{4139143A-7F7E-4217-8440-A620B8A14713}">
      <dsp:nvSpPr>
        <dsp:cNvPr id="0" name=""/>
        <dsp:cNvSpPr/>
      </dsp:nvSpPr>
      <dsp:spPr>
        <a:xfrm>
          <a:off x="4542699" y="3917480"/>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Talent = superior metacognition &amp; the ability to hyperfocus?</a:t>
          </a:r>
        </a:p>
      </dsp:txBody>
      <dsp:txXfrm>
        <a:off x="4542699" y="3917480"/>
        <a:ext cx="1170277" cy="585138"/>
      </dsp:txXfrm>
    </dsp:sp>
    <dsp:sp modelId="{F3093433-86EC-468D-B89C-926292B9A89D}">
      <dsp:nvSpPr>
        <dsp:cNvPr id="0" name=""/>
        <dsp:cNvSpPr/>
      </dsp:nvSpPr>
      <dsp:spPr>
        <a:xfrm>
          <a:off x="4542699" y="4748377"/>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Brain exercises</a:t>
          </a:r>
        </a:p>
      </dsp:txBody>
      <dsp:txXfrm>
        <a:off x="4542699" y="4748377"/>
        <a:ext cx="1170277" cy="585138"/>
      </dsp:txXfrm>
    </dsp:sp>
    <dsp:sp modelId="{984924FA-3A8A-4CC5-88FE-574BCE775E1B}">
      <dsp:nvSpPr>
        <dsp:cNvPr id="0" name=""/>
        <dsp:cNvSpPr/>
      </dsp:nvSpPr>
      <dsp:spPr>
        <a:xfrm>
          <a:off x="4542699" y="5579274"/>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Silent practice</a:t>
          </a:r>
        </a:p>
      </dsp:txBody>
      <dsp:txXfrm>
        <a:off x="4542699" y="5579274"/>
        <a:ext cx="1170277" cy="585138"/>
      </dsp:txXfrm>
    </dsp:sp>
    <dsp:sp modelId="{921B29A2-1EEC-48FE-8B60-6AC2873112C8}">
      <dsp:nvSpPr>
        <dsp:cNvPr id="0" name=""/>
        <dsp:cNvSpPr/>
      </dsp:nvSpPr>
      <dsp:spPr>
        <a:xfrm>
          <a:off x="4542699" y="6410171"/>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Practising/ learning away from the piano</a:t>
          </a:r>
        </a:p>
      </dsp:txBody>
      <dsp:txXfrm>
        <a:off x="4542699" y="6410171"/>
        <a:ext cx="1170277" cy="585138"/>
      </dsp:txXfrm>
    </dsp:sp>
    <dsp:sp modelId="{AE25AAA8-047C-4299-A368-545469D0D06B}">
      <dsp:nvSpPr>
        <dsp:cNvPr id="0" name=""/>
        <dsp:cNvSpPr/>
      </dsp:nvSpPr>
      <dsp:spPr>
        <a:xfrm>
          <a:off x="4542699" y="7241068"/>
          <a:ext cx="1170277" cy="585138"/>
        </a:xfrm>
        <a:prstGeom prst="rect">
          <a:avLst/>
        </a:prstGeom>
        <a:solidFill>
          <a:srgbClr val="FF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Consolidation</a:t>
          </a:r>
        </a:p>
      </dsp:txBody>
      <dsp:txXfrm>
        <a:off x="4542699" y="7241068"/>
        <a:ext cx="1170277" cy="585138"/>
      </dsp:txXfrm>
    </dsp:sp>
    <dsp:sp modelId="{CC216EBA-6339-4C9A-BA13-76BEC203AE33}">
      <dsp:nvSpPr>
        <dsp:cNvPr id="0" name=""/>
        <dsp:cNvSpPr/>
      </dsp:nvSpPr>
      <dsp:spPr>
        <a:xfrm>
          <a:off x="2150816" y="1424789"/>
          <a:ext cx="1170277" cy="585138"/>
        </a:xfrm>
        <a:prstGeom prst="rect">
          <a:avLst/>
        </a:prstGeom>
        <a:solidFill>
          <a:srgbClr val="FF66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What are the differences in approach to practice for actively performing singers and instrumentalists?</a:t>
          </a:r>
        </a:p>
      </dsp:txBody>
      <dsp:txXfrm>
        <a:off x="2150816" y="1424789"/>
        <a:ext cx="1170277" cy="585138"/>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storedTranscription xmlns="http://schemas.microsoft.com/office/transcription/2022">{"storageType":"DocumentXmlStorage","descriptor":{"transcription":{"transcriptSegments":[],"speakerNames":[]},"audioOneDriveItem":{"driveId":"b!0dUhDSI610KrdlKaWnrg5VJ7slDg5iJLvnhePai8iW9ZxZqnnf99RZ37awHQim15","itemId":"01WI2CGCSII6PZJN3E4RE3ALA26PWP2GXD"}}}</storedTranscription>
</file>

<file path=customXml/itemProps1.xml><?xml version="1.0" encoding="utf-8"?>
<ds:datastoreItem xmlns:ds="http://schemas.openxmlformats.org/officeDocument/2006/customXml" ds:itemID="{0420EA45-58D8-46B4-8A4A-A54DB752E3FC}">
  <ds:schemaRefs>
    <ds:schemaRef ds:uri="http://schemas.openxmlformats.org/officeDocument/2006/bibliography"/>
  </ds:schemaRefs>
</ds:datastoreItem>
</file>

<file path=customXml/itemProps2.xml><?xml version="1.0" encoding="utf-8"?>
<ds:datastoreItem xmlns:ds="http://schemas.openxmlformats.org/officeDocument/2006/customXml" ds:itemID="{81ECBBBA-FDB2-4BDF-B878-551E880FFCEA}">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216</Pages>
  <Words>63598</Words>
  <Characters>310383</Characters>
  <Application>Microsoft Office Word</Application>
  <DocSecurity>0</DocSecurity>
  <Lines>7667</Lines>
  <Paragraphs>2357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Maslin</dc:creator>
  <cp:keywords/>
  <dc:description/>
  <cp:lastModifiedBy>Chris Maslin</cp:lastModifiedBy>
  <cp:revision>165</cp:revision>
  <cp:lastPrinted>2024-06-30T14:17:00Z</cp:lastPrinted>
  <dcterms:created xsi:type="dcterms:W3CDTF">2024-04-09T15:42:00Z</dcterms:created>
  <dcterms:modified xsi:type="dcterms:W3CDTF">2024-07-01T08:47:00Z</dcterms:modified>
</cp:coreProperties>
</file>