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A344D" w14:textId="77777777" w:rsidR="00C7590B" w:rsidRDefault="00057AC2" w:rsidP="00FE40C7">
      <w:pPr>
        <w:pStyle w:val="NoSpacing"/>
        <w:jc w:val="both"/>
        <w:rPr>
          <w:rFonts w:ascii="Arial" w:hAnsi="Arial" w:cs="Arial"/>
        </w:rPr>
      </w:pPr>
      <w:r>
        <w:rPr>
          <w:rFonts w:ascii="Arial" w:hAnsi="Arial" w:cs="Arial"/>
        </w:rPr>
        <w:t xml:space="preserve">                                   </w:t>
      </w:r>
    </w:p>
    <w:p w14:paraId="3EE78D19" w14:textId="3DF4A928" w:rsidR="009612A1" w:rsidRPr="001C2572" w:rsidRDefault="00057AC2" w:rsidP="00FE40C7">
      <w:pPr>
        <w:pStyle w:val="NoSpacing"/>
        <w:jc w:val="both"/>
        <w:rPr>
          <w:rFonts w:ascii="Arial" w:hAnsi="Arial" w:cs="Arial"/>
          <w:b/>
          <w:bCs/>
        </w:rPr>
      </w:pPr>
      <w:r w:rsidRPr="001C2572">
        <w:rPr>
          <w:rFonts w:ascii="Arial" w:hAnsi="Arial" w:cs="Arial"/>
        </w:rPr>
        <w:t xml:space="preserve"> </w:t>
      </w:r>
      <w:r w:rsidRPr="001C2572">
        <w:rPr>
          <w:rFonts w:ascii="Arial" w:hAnsi="Arial" w:cs="Arial"/>
          <w:b/>
          <w:bCs/>
        </w:rPr>
        <w:t>University of Wales Trinity Saint David</w:t>
      </w:r>
    </w:p>
    <w:p w14:paraId="045E7035" w14:textId="360349B7" w:rsidR="00057AC2" w:rsidRPr="001C2572" w:rsidRDefault="00057AC2" w:rsidP="00FE40C7">
      <w:pPr>
        <w:pStyle w:val="NoSpacing"/>
        <w:jc w:val="both"/>
        <w:rPr>
          <w:rFonts w:ascii="Arial" w:hAnsi="Arial" w:cs="Arial"/>
        </w:rPr>
      </w:pPr>
    </w:p>
    <w:p w14:paraId="372FCE9E" w14:textId="77777777" w:rsidR="00057AC2" w:rsidRPr="001C2572" w:rsidRDefault="00057AC2" w:rsidP="00FE40C7">
      <w:pPr>
        <w:pStyle w:val="NoSpacing"/>
        <w:jc w:val="both"/>
        <w:rPr>
          <w:rFonts w:ascii="Arial" w:hAnsi="Arial" w:cs="Arial"/>
        </w:rPr>
      </w:pPr>
    </w:p>
    <w:p w14:paraId="05DB8A0E" w14:textId="77777777" w:rsidR="00A7500B" w:rsidRPr="001C2572" w:rsidRDefault="00A7500B" w:rsidP="00FE40C7">
      <w:pPr>
        <w:pStyle w:val="NoSpacing"/>
        <w:jc w:val="both"/>
        <w:rPr>
          <w:rFonts w:ascii="Arial" w:hAnsi="Arial" w:cs="Arial"/>
        </w:rPr>
      </w:pPr>
    </w:p>
    <w:p w14:paraId="44206918" w14:textId="77777777" w:rsidR="00A7500B" w:rsidRPr="001C2572" w:rsidRDefault="00A7500B" w:rsidP="00FE40C7">
      <w:pPr>
        <w:pStyle w:val="NoSpacing"/>
        <w:jc w:val="both"/>
        <w:rPr>
          <w:rFonts w:ascii="Arial" w:hAnsi="Arial" w:cs="Arial"/>
        </w:rPr>
      </w:pPr>
    </w:p>
    <w:p w14:paraId="369BD60C" w14:textId="77777777" w:rsidR="00F01ED6" w:rsidRPr="001C2572" w:rsidRDefault="00F01ED6" w:rsidP="00FE40C7">
      <w:pPr>
        <w:pStyle w:val="NoSpacing"/>
        <w:jc w:val="both"/>
        <w:rPr>
          <w:rFonts w:ascii="Arial" w:hAnsi="Arial" w:cs="Arial"/>
        </w:rPr>
      </w:pPr>
    </w:p>
    <w:p w14:paraId="32895407" w14:textId="77777777" w:rsidR="00F01ED6" w:rsidRPr="001C2572" w:rsidRDefault="00F01ED6" w:rsidP="00FE40C7">
      <w:pPr>
        <w:pStyle w:val="NoSpacing"/>
        <w:jc w:val="both"/>
        <w:rPr>
          <w:rFonts w:ascii="Arial" w:hAnsi="Arial" w:cs="Arial"/>
        </w:rPr>
      </w:pPr>
    </w:p>
    <w:p w14:paraId="16535AE1" w14:textId="77777777" w:rsidR="004C1985" w:rsidRPr="001C2572" w:rsidRDefault="004C1985" w:rsidP="00FE40C7">
      <w:pPr>
        <w:pStyle w:val="NoSpacing"/>
        <w:jc w:val="both"/>
        <w:rPr>
          <w:rFonts w:ascii="Arial" w:hAnsi="Arial" w:cs="Arial"/>
        </w:rPr>
      </w:pPr>
    </w:p>
    <w:p w14:paraId="1610B4A5" w14:textId="77777777" w:rsidR="004C1985" w:rsidRPr="001C2572" w:rsidRDefault="004C1985" w:rsidP="00FE40C7">
      <w:pPr>
        <w:pStyle w:val="NoSpacing"/>
        <w:jc w:val="both"/>
        <w:rPr>
          <w:rFonts w:ascii="Arial" w:hAnsi="Arial" w:cs="Arial"/>
        </w:rPr>
      </w:pPr>
    </w:p>
    <w:p w14:paraId="7DAD7BF5" w14:textId="77777777" w:rsidR="004C1985" w:rsidRPr="001C2572" w:rsidRDefault="004C1985" w:rsidP="00FE40C7">
      <w:pPr>
        <w:pStyle w:val="NoSpacing"/>
        <w:jc w:val="both"/>
        <w:rPr>
          <w:rFonts w:ascii="Arial" w:hAnsi="Arial" w:cs="Arial"/>
        </w:rPr>
      </w:pPr>
    </w:p>
    <w:p w14:paraId="62197F2C" w14:textId="77777777" w:rsidR="004C1985" w:rsidRPr="001C2572" w:rsidRDefault="004C1985" w:rsidP="00FE40C7">
      <w:pPr>
        <w:pStyle w:val="NoSpacing"/>
        <w:jc w:val="both"/>
        <w:rPr>
          <w:rFonts w:ascii="Arial" w:hAnsi="Arial" w:cs="Arial"/>
        </w:rPr>
      </w:pPr>
    </w:p>
    <w:p w14:paraId="6E235050" w14:textId="77777777" w:rsidR="004C1985" w:rsidRPr="001C2572" w:rsidRDefault="004C1985" w:rsidP="00FE40C7">
      <w:pPr>
        <w:pStyle w:val="NoSpacing"/>
        <w:jc w:val="both"/>
        <w:rPr>
          <w:rFonts w:ascii="Arial" w:hAnsi="Arial" w:cs="Arial"/>
        </w:rPr>
      </w:pPr>
    </w:p>
    <w:p w14:paraId="628BB201" w14:textId="77777777" w:rsidR="004C1985" w:rsidRPr="001C2572" w:rsidRDefault="004C1985" w:rsidP="00FE40C7">
      <w:pPr>
        <w:pStyle w:val="NoSpacing"/>
        <w:jc w:val="both"/>
        <w:rPr>
          <w:rFonts w:ascii="Arial" w:hAnsi="Arial" w:cs="Arial"/>
        </w:rPr>
      </w:pPr>
    </w:p>
    <w:p w14:paraId="316CCA72" w14:textId="77777777" w:rsidR="004C1985" w:rsidRPr="001C2572" w:rsidRDefault="004C1985" w:rsidP="00FE40C7">
      <w:pPr>
        <w:pStyle w:val="NoSpacing"/>
        <w:jc w:val="both"/>
        <w:rPr>
          <w:rFonts w:ascii="Arial" w:hAnsi="Arial" w:cs="Arial"/>
        </w:rPr>
      </w:pPr>
    </w:p>
    <w:p w14:paraId="3A3F7055" w14:textId="77777777" w:rsidR="004C1985" w:rsidRPr="001C2572" w:rsidRDefault="004C1985" w:rsidP="00FE40C7">
      <w:pPr>
        <w:pStyle w:val="NoSpacing"/>
        <w:jc w:val="both"/>
        <w:rPr>
          <w:rFonts w:ascii="Arial" w:hAnsi="Arial" w:cs="Arial"/>
        </w:rPr>
      </w:pPr>
    </w:p>
    <w:p w14:paraId="2166ECFD" w14:textId="359F45A4" w:rsidR="00A7500B" w:rsidRPr="001C2572" w:rsidRDefault="00A7500B" w:rsidP="00FE40C7">
      <w:pPr>
        <w:pStyle w:val="NoSpacing"/>
        <w:jc w:val="both"/>
        <w:rPr>
          <w:rFonts w:ascii="Arial" w:hAnsi="Arial" w:cs="Arial"/>
          <w:b/>
          <w:bCs/>
        </w:rPr>
      </w:pPr>
      <w:r w:rsidRPr="001C2572">
        <w:rPr>
          <w:rFonts w:ascii="Arial" w:hAnsi="Arial" w:cs="Arial"/>
          <w:b/>
          <w:bCs/>
        </w:rPr>
        <w:t>Student Name: Jamilla Robinson</w:t>
      </w:r>
    </w:p>
    <w:p w14:paraId="3D033930" w14:textId="136D557A" w:rsidR="00F01ED6" w:rsidRPr="001C2572" w:rsidRDefault="00F01ED6" w:rsidP="00FE40C7">
      <w:pPr>
        <w:pStyle w:val="NoSpacing"/>
        <w:jc w:val="both"/>
        <w:rPr>
          <w:rFonts w:ascii="Arial" w:hAnsi="Arial" w:cs="Arial"/>
          <w:b/>
          <w:bCs/>
        </w:rPr>
      </w:pPr>
      <w:r w:rsidRPr="001C2572">
        <w:rPr>
          <w:rFonts w:ascii="Arial" w:hAnsi="Arial" w:cs="Arial"/>
          <w:b/>
          <w:bCs/>
        </w:rPr>
        <w:t xml:space="preserve">Student I.D: </w:t>
      </w:r>
      <w:r w:rsidR="00AD1594" w:rsidRPr="001C2572">
        <w:rPr>
          <w:rFonts w:ascii="Arial" w:hAnsi="Arial" w:cs="Arial"/>
          <w:b/>
          <w:bCs/>
        </w:rPr>
        <w:t>2030082</w:t>
      </w:r>
    </w:p>
    <w:p w14:paraId="726F8DF8" w14:textId="77777777" w:rsidR="00AD1594" w:rsidRPr="001C2572" w:rsidRDefault="00AD1594" w:rsidP="00FE40C7">
      <w:pPr>
        <w:pStyle w:val="NoSpacing"/>
        <w:jc w:val="both"/>
        <w:rPr>
          <w:rFonts w:ascii="Arial" w:hAnsi="Arial" w:cs="Arial"/>
        </w:rPr>
      </w:pPr>
    </w:p>
    <w:p w14:paraId="53454E7F" w14:textId="77777777" w:rsidR="00AD1594" w:rsidRPr="001C2572" w:rsidRDefault="00AD1594" w:rsidP="00FE40C7">
      <w:pPr>
        <w:pStyle w:val="NoSpacing"/>
        <w:jc w:val="both"/>
        <w:rPr>
          <w:rFonts w:ascii="Arial" w:hAnsi="Arial" w:cs="Arial"/>
        </w:rPr>
      </w:pPr>
    </w:p>
    <w:p w14:paraId="35E36B5C" w14:textId="77777777" w:rsidR="00537E0E" w:rsidRPr="001C2572" w:rsidRDefault="00537E0E" w:rsidP="00FE40C7">
      <w:pPr>
        <w:pStyle w:val="NoSpacing"/>
        <w:jc w:val="both"/>
        <w:rPr>
          <w:rFonts w:ascii="Arial" w:hAnsi="Arial" w:cs="Arial"/>
        </w:rPr>
      </w:pPr>
    </w:p>
    <w:p w14:paraId="73EE45B7" w14:textId="77777777" w:rsidR="00537E0E" w:rsidRPr="001C2572" w:rsidRDefault="00537E0E" w:rsidP="00FE40C7">
      <w:pPr>
        <w:pStyle w:val="NoSpacing"/>
        <w:jc w:val="both"/>
        <w:rPr>
          <w:rFonts w:ascii="Arial" w:hAnsi="Arial" w:cs="Arial"/>
        </w:rPr>
      </w:pPr>
    </w:p>
    <w:p w14:paraId="5FBE9888" w14:textId="77777777" w:rsidR="00537E0E" w:rsidRPr="001C2572" w:rsidRDefault="00537E0E" w:rsidP="00FE40C7">
      <w:pPr>
        <w:pStyle w:val="NoSpacing"/>
        <w:jc w:val="both"/>
        <w:rPr>
          <w:rFonts w:ascii="Arial" w:hAnsi="Arial" w:cs="Arial"/>
        </w:rPr>
      </w:pPr>
    </w:p>
    <w:p w14:paraId="31351923" w14:textId="77777777" w:rsidR="00537E0E" w:rsidRPr="001C2572" w:rsidRDefault="00537E0E" w:rsidP="00FE40C7">
      <w:pPr>
        <w:pStyle w:val="NoSpacing"/>
        <w:jc w:val="both"/>
        <w:rPr>
          <w:rFonts w:ascii="Arial" w:hAnsi="Arial" w:cs="Arial"/>
        </w:rPr>
      </w:pPr>
    </w:p>
    <w:p w14:paraId="5F230A70" w14:textId="77777777" w:rsidR="004C1985" w:rsidRPr="001C2572" w:rsidRDefault="004C1985" w:rsidP="00FE40C7">
      <w:pPr>
        <w:pStyle w:val="NoSpacing"/>
        <w:jc w:val="both"/>
        <w:rPr>
          <w:rFonts w:ascii="Arial" w:hAnsi="Arial" w:cs="Arial"/>
        </w:rPr>
      </w:pPr>
    </w:p>
    <w:p w14:paraId="66C967AE" w14:textId="77777777" w:rsidR="004C1985" w:rsidRPr="001C2572" w:rsidRDefault="004C1985" w:rsidP="00FE40C7">
      <w:pPr>
        <w:pStyle w:val="NoSpacing"/>
        <w:jc w:val="both"/>
        <w:rPr>
          <w:rFonts w:ascii="Arial" w:hAnsi="Arial" w:cs="Arial"/>
        </w:rPr>
      </w:pPr>
    </w:p>
    <w:p w14:paraId="011733A9" w14:textId="77777777" w:rsidR="004C1985" w:rsidRPr="001C2572" w:rsidRDefault="004C1985" w:rsidP="00FE40C7">
      <w:pPr>
        <w:pStyle w:val="NoSpacing"/>
        <w:jc w:val="both"/>
        <w:rPr>
          <w:rFonts w:ascii="Arial" w:hAnsi="Arial" w:cs="Arial"/>
        </w:rPr>
      </w:pPr>
    </w:p>
    <w:p w14:paraId="269DCBBB" w14:textId="77777777" w:rsidR="004C1985" w:rsidRPr="001C2572" w:rsidRDefault="004C1985" w:rsidP="00FE40C7">
      <w:pPr>
        <w:pStyle w:val="NoSpacing"/>
        <w:jc w:val="both"/>
        <w:rPr>
          <w:rFonts w:ascii="Arial" w:hAnsi="Arial" w:cs="Arial"/>
        </w:rPr>
      </w:pPr>
    </w:p>
    <w:p w14:paraId="4A3DE486" w14:textId="77777777" w:rsidR="004C1985" w:rsidRPr="001C2572" w:rsidRDefault="004C1985" w:rsidP="00FE40C7">
      <w:pPr>
        <w:pStyle w:val="NoSpacing"/>
        <w:jc w:val="both"/>
        <w:rPr>
          <w:rFonts w:ascii="Arial" w:hAnsi="Arial" w:cs="Arial"/>
        </w:rPr>
      </w:pPr>
    </w:p>
    <w:p w14:paraId="72384071" w14:textId="0E9D7929" w:rsidR="00AD1594" w:rsidRPr="001C2572" w:rsidRDefault="00AD1594" w:rsidP="00FE40C7">
      <w:pPr>
        <w:pStyle w:val="NoSpacing"/>
        <w:jc w:val="both"/>
        <w:rPr>
          <w:rFonts w:ascii="Arial" w:hAnsi="Arial" w:cs="Arial"/>
          <w:b/>
          <w:bCs/>
        </w:rPr>
      </w:pPr>
      <w:r w:rsidRPr="001C2572">
        <w:rPr>
          <w:rFonts w:ascii="Arial" w:hAnsi="Arial" w:cs="Arial"/>
          <w:b/>
          <w:bCs/>
        </w:rPr>
        <w:t>Module: Problem Solving and De</w:t>
      </w:r>
      <w:r w:rsidR="00537E0E" w:rsidRPr="001C2572">
        <w:rPr>
          <w:rFonts w:ascii="Arial" w:hAnsi="Arial" w:cs="Arial"/>
          <w:b/>
          <w:bCs/>
        </w:rPr>
        <w:t>cision Making</w:t>
      </w:r>
    </w:p>
    <w:p w14:paraId="1C6F4E2F" w14:textId="5DFFBF64" w:rsidR="00537E0E" w:rsidRPr="001C2572" w:rsidRDefault="00537E0E" w:rsidP="00FE40C7">
      <w:pPr>
        <w:pStyle w:val="NoSpacing"/>
        <w:jc w:val="both"/>
        <w:rPr>
          <w:rFonts w:ascii="Arial" w:hAnsi="Arial" w:cs="Arial"/>
          <w:b/>
          <w:bCs/>
        </w:rPr>
      </w:pPr>
      <w:r w:rsidRPr="001C2572">
        <w:rPr>
          <w:rFonts w:ascii="Arial" w:hAnsi="Arial" w:cs="Arial"/>
          <w:b/>
          <w:bCs/>
        </w:rPr>
        <w:t>Module Code: BMSW4004</w:t>
      </w:r>
    </w:p>
    <w:p w14:paraId="2756DBCF" w14:textId="77777777" w:rsidR="00893E4B" w:rsidRPr="001C2572" w:rsidRDefault="00893E4B" w:rsidP="00FE40C7">
      <w:pPr>
        <w:pStyle w:val="NoSpacing"/>
        <w:jc w:val="both"/>
        <w:rPr>
          <w:rFonts w:ascii="Arial" w:hAnsi="Arial" w:cs="Arial"/>
        </w:rPr>
      </w:pPr>
    </w:p>
    <w:p w14:paraId="63F972D0" w14:textId="77777777" w:rsidR="00893E4B" w:rsidRPr="001C2572" w:rsidRDefault="00893E4B" w:rsidP="00FE40C7">
      <w:pPr>
        <w:pStyle w:val="NoSpacing"/>
        <w:jc w:val="both"/>
        <w:rPr>
          <w:rFonts w:ascii="Arial" w:hAnsi="Arial" w:cs="Arial"/>
        </w:rPr>
      </w:pPr>
    </w:p>
    <w:p w14:paraId="3C044FC0" w14:textId="77777777" w:rsidR="00893E4B" w:rsidRPr="001C2572" w:rsidRDefault="00893E4B" w:rsidP="00FE40C7">
      <w:pPr>
        <w:pStyle w:val="NoSpacing"/>
        <w:jc w:val="both"/>
        <w:rPr>
          <w:rFonts w:ascii="Arial" w:hAnsi="Arial" w:cs="Arial"/>
        </w:rPr>
      </w:pPr>
    </w:p>
    <w:p w14:paraId="70D8BFAD" w14:textId="77777777" w:rsidR="004C1985" w:rsidRPr="001C2572" w:rsidRDefault="004C1985" w:rsidP="00FE40C7">
      <w:pPr>
        <w:pStyle w:val="NoSpacing"/>
        <w:jc w:val="both"/>
        <w:rPr>
          <w:rFonts w:ascii="Arial" w:hAnsi="Arial" w:cs="Arial"/>
        </w:rPr>
      </w:pPr>
    </w:p>
    <w:p w14:paraId="5DEE2759" w14:textId="77777777" w:rsidR="004C1985" w:rsidRPr="001C2572" w:rsidRDefault="004C1985" w:rsidP="00FE40C7">
      <w:pPr>
        <w:pStyle w:val="NoSpacing"/>
        <w:jc w:val="both"/>
        <w:rPr>
          <w:rFonts w:ascii="Arial" w:hAnsi="Arial" w:cs="Arial"/>
        </w:rPr>
      </w:pPr>
    </w:p>
    <w:p w14:paraId="0766A025" w14:textId="77777777" w:rsidR="004C1985" w:rsidRPr="001C2572" w:rsidRDefault="004C1985" w:rsidP="00FE40C7">
      <w:pPr>
        <w:pStyle w:val="NoSpacing"/>
        <w:jc w:val="both"/>
        <w:rPr>
          <w:rFonts w:ascii="Arial" w:hAnsi="Arial" w:cs="Arial"/>
        </w:rPr>
      </w:pPr>
    </w:p>
    <w:p w14:paraId="19FA4C12" w14:textId="77777777" w:rsidR="004C1985" w:rsidRPr="001C2572" w:rsidRDefault="004C1985" w:rsidP="00FE40C7">
      <w:pPr>
        <w:pStyle w:val="NoSpacing"/>
        <w:jc w:val="both"/>
        <w:rPr>
          <w:rFonts w:ascii="Arial" w:hAnsi="Arial" w:cs="Arial"/>
        </w:rPr>
      </w:pPr>
    </w:p>
    <w:p w14:paraId="1F64E2DB" w14:textId="77777777" w:rsidR="004C1985" w:rsidRPr="001C2572" w:rsidRDefault="004C1985" w:rsidP="00FE40C7">
      <w:pPr>
        <w:pStyle w:val="NoSpacing"/>
        <w:jc w:val="both"/>
        <w:rPr>
          <w:rFonts w:ascii="Arial" w:hAnsi="Arial" w:cs="Arial"/>
        </w:rPr>
      </w:pPr>
    </w:p>
    <w:p w14:paraId="7E646B68" w14:textId="77777777" w:rsidR="004C1985" w:rsidRPr="001C2572" w:rsidRDefault="004C1985" w:rsidP="00FE40C7">
      <w:pPr>
        <w:pStyle w:val="NoSpacing"/>
        <w:jc w:val="both"/>
        <w:rPr>
          <w:rFonts w:ascii="Arial" w:hAnsi="Arial" w:cs="Arial"/>
        </w:rPr>
      </w:pPr>
    </w:p>
    <w:p w14:paraId="6471C975" w14:textId="7C5FB309" w:rsidR="00893E4B" w:rsidRPr="001C2572" w:rsidRDefault="00893E4B" w:rsidP="00FE40C7">
      <w:pPr>
        <w:pStyle w:val="NoSpacing"/>
        <w:jc w:val="both"/>
        <w:rPr>
          <w:rFonts w:ascii="Arial" w:hAnsi="Arial" w:cs="Arial"/>
          <w:b/>
          <w:bCs/>
        </w:rPr>
      </w:pPr>
      <w:r w:rsidRPr="001C2572">
        <w:rPr>
          <w:rFonts w:ascii="Arial" w:hAnsi="Arial" w:cs="Arial"/>
          <w:b/>
          <w:bCs/>
        </w:rPr>
        <w:t>Task Two: Final Report</w:t>
      </w:r>
    </w:p>
    <w:p w14:paraId="694FE4DC" w14:textId="77777777" w:rsidR="004C1985" w:rsidRPr="001C2572" w:rsidRDefault="004C1985" w:rsidP="00FE40C7">
      <w:pPr>
        <w:pStyle w:val="NoSpacing"/>
        <w:jc w:val="both"/>
        <w:rPr>
          <w:rFonts w:ascii="Arial" w:hAnsi="Arial" w:cs="Arial"/>
        </w:rPr>
      </w:pPr>
    </w:p>
    <w:p w14:paraId="10082E53" w14:textId="77777777" w:rsidR="004C1985" w:rsidRPr="001C2572" w:rsidRDefault="004C1985" w:rsidP="00FE40C7">
      <w:pPr>
        <w:pStyle w:val="NoSpacing"/>
        <w:jc w:val="both"/>
        <w:rPr>
          <w:rFonts w:ascii="Arial" w:hAnsi="Arial" w:cs="Arial"/>
        </w:rPr>
      </w:pPr>
    </w:p>
    <w:p w14:paraId="2108C518" w14:textId="77777777" w:rsidR="004C1985" w:rsidRPr="001C2572" w:rsidRDefault="004C1985" w:rsidP="00FE40C7">
      <w:pPr>
        <w:pStyle w:val="NoSpacing"/>
        <w:jc w:val="both"/>
        <w:rPr>
          <w:rFonts w:ascii="Arial" w:hAnsi="Arial" w:cs="Arial"/>
        </w:rPr>
      </w:pPr>
    </w:p>
    <w:p w14:paraId="412846FD" w14:textId="77777777" w:rsidR="004C1985" w:rsidRPr="001C2572" w:rsidRDefault="004C1985" w:rsidP="00FE40C7">
      <w:pPr>
        <w:pStyle w:val="NoSpacing"/>
        <w:jc w:val="both"/>
        <w:rPr>
          <w:rFonts w:ascii="Arial" w:hAnsi="Arial" w:cs="Arial"/>
        </w:rPr>
      </w:pPr>
    </w:p>
    <w:p w14:paraId="24CAD98F" w14:textId="77777777" w:rsidR="004C1985" w:rsidRPr="001C2572" w:rsidRDefault="004C1985" w:rsidP="00FE40C7">
      <w:pPr>
        <w:pStyle w:val="NoSpacing"/>
        <w:jc w:val="both"/>
        <w:rPr>
          <w:rFonts w:ascii="Arial" w:hAnsi="Arial" w:cs="Arial"/>
        </w:rPr>
      </w:pPr>
    </w:p>
    <w:p w14:paraId="58DC4BB0" w14:textId="77777777" w:rsidR="00D569CB" w:rsidRPr="001C2572" w:rsidRDefault="00D569CB" w:rsidP="00FE40C7">
      <w:pPr>
        <w:pStyle w:val="NoSpacing"/>
        <w:jc w:val="both"/>
        <w:rPr>
          <w:rFonts w:ascii="Arial" w:hAnsi="Arial" w:cs="Arial"/>
        </w:rPr>
      </w:pPr>
    </w:p>
    <w:p w14:paraId="2ACE3E18" w14:textId="77777777" w:rsidR="00D569CB" w:rsidRPr="001C2572" w:rsidRDefault="00D569CB" w:rsidP="00FE40C7">
      <w:pPr>
        <w:pStyle w:val="NoSpacing"/>
        <w:jc w:val="both"/>
        <w:rPr>
          <w:rFonts w:ascii="Arial" w:hAnsi="Arial" w:cs="Arial"/>
        </w:rPr>
      </w:pPr>
    </w:p>
    <w:p w14:paraId="7DFC6E53" w14:textId="77777777" w:rsidR="00D569CB" w:rsidRPr="001C2572" w:rsidRDefault="00D569CB" w:rsidP="00FE40C7">
      <w:pPr>
        <w:pStyle w:val="NoSpacing"/>
        <w:jc w:val="both"/>
        <w:rPr>
          <w:rFonts w:ascii="Arial" w:hAnsi="Arial" w:cs="Arial"/>
        </w:rPr>
      </w:pPr>
    </w:p>
    <w:p w14:paraId="111648C7" w14:textId="77777777" w:rsidR="00D569CB" w:rsidRPr="001C2572" w:rsidRDefault="00D569CB" w:rsidP="00FE40C7">
      <w:pPr>
        <w:pStyle w:val="NoSpacing"/>
        <w:jc w:val="both"/>
        <w:rPr>
          <w:rFonts w:ascii="Arial" w:hAnsi="Arial" w:cs="Arial"/>
        </w:rPr>
      </w:pPr>
    </w:p>
    <w:p w14:paraId="196E8563" w14:textId="1EF2A71A" w:rsidR="004C1985" w:rsidRPr="001C2572" w:rsidRDefault="004C1985" w:rsidP="00FE40C7">
      <w:pPr>
        <w:pStyle w:val="NoSpacing"/>
        <w:jc w:val="both"/>
        <w:rPr>
          <w:rFonts w:ascii="Arial" w:hAnsi="Arial" w:cs="Arial"/>
        </w:rPr>
      </w:pPr>
      <w:r w:rsidRPr="001C2572">
        <w:rPr>
          <w:rFonts w:ascii="Arial" w:hAnsi="Arial" w:cs="Arial"/>
          <w:b/>
          <w:bCs/>
        </w:rPr>
        <w:t>L</w:t>
      </w:r>
      <w:r w:rsidR="000A6696" w:rsidRPr="001C2572">
        <w:rPr>
          <w:rFonts w:ascii="Arial" w:hAnsi="Arial" w:cs="Arial"/>
          <w:b/>
          <w:bCs/>
        </w:rPr>
        <w:t xml:space="preserve">ecturer: </w:t>
      </w:r>
      <w:r w:rsidR="001744ED" w:rsidRPr="001C2572">
        <w:rPr>
          <w:rFonts w:ascii="Arial" w:hAnsi="Arial" w:cs="Arial"/>
          <w:b/>
          <w:bCs/>
        </w:rPr>
        <w:t>Dr Besty Jose</w:t>
      </w:r>
      <w:r w:rsidR="00D569CB" w:rsidRPr="001C2572">
        <w:rPr>
          <w:rFonts w:ascii="Arial" w:hAnsi="Arial" w:cs="Arial"/>
        </w:rPr>
        <w:t>.</w:t>
      </w:r>
    </w:p>
    <w:p w14:paraId="75299D47" w14:textId="77777777" w:rsidR="00D569CB" w:rsidRPr="001C2572" w:rsidRDefault="00D569CB" w:rsidP="00FE40C7">
      <w:pPr>
        <w:pStyle w:val="NoSpacing"/>
        <w:jc w:val="both"/>
        <w:rPr>
          <w:rFonts w:ascii="Arial" w:hAnsi="Arial" w:cs="Arial"/>
        </w:rPr>
      </w:pPr>
    </w:p>
    <w:p w14:paraId="4D938FC3" w14:textId="77777777" w:rsidR="00D569CB" w:rsidRPr="001C2572" w:rsidRDefault="00D569CB" w:rsidP="00FE40C7">
      <w:pPr>
        <w:pStyle w:val="NoSpacing"/>
        <w:jc w:val="both"/>
        <w:rPr>
          <w:rFonts w:ascii="Arial" w:hAnsi="Arial" w:cs="Arial"/>
        </w:rPr>
      </w:pPr>
    </w:p>
    <w:p w14:paraId="461EACA1" w14:textId="77777777" w:rsidR="00D569CB" w:rsidRPr="001C2572" w:rsidRDefault="00D569CB" w:rsidP="00FE40C7">
      <w:pPr>
        <w:pStyle w:val="NoSpacing"/>
        <w:jc w:val="both"/>
        <w:rPr>
          <w:rFonts w:ascii="Arial" w:hAnsi="Arial" w:cs="Arial"/>
        </w:rPr>
      </w:pPr>
    </w:p>
    <w:p w14:paraId="7A1A38AE" w14:textId="77777777" w:rsidR="00D569CB" w:rsidRPr="001C2572" w:rsidRDefault="00D569CB" w:rsidP="00FE40C7">
      <w:pPr>
        <w:pStyle w:val="NoSpacing"/>
        <w:jc w:val="both"/>
        <w:rPr>
          <w:rFonts w:ascii="Arial" w:hAnsi="Arial" w:cs="Arial"/>
        </w:rPr>
      </w:pPr>
    </w:p>
    <w:p w14:paraId="43515E65" w14:textId="77777777" w:rsidR="00D569CB" w:rsidRPr="00A17E80" w:rsidRDefault="00D569CB" w:rsidP="00FE40C7">
      <w:pPr>
        <w:pStyle w:val="NoSpacing"/>
        <w:jc w:val="both"/>
        <w:rPr>
          <w:rFonts w:ascii="Arial" w:hAnsi="Arial" w:cs="Arial"/>
          <w:b/>
          <w:bCs/>
        </w:rPr>
      </w:pPr>
    </w:p>
    <w:p w14:paraId="281A9677" w14:textId="71B56651" w:rsidR="00A7500B" w:rsidRPr="00A17E80" w:rsidRDefault="00191652" w:rsidP="00FE40C7">
      <w:pPr>
        <w:pStyle w:val="NoSpacing"/>
        <w:jc w:val="both"/>
        <w:rPr>
          <w:rFonts w:ascii="Arial" w:hAnsi="Arial" w:cs="Arial"/>
          <w:b/>
          <w:bCs/>
          <w:sz w:val="48"/>
          <w:szCs w:val="48"/>
        </w:rPr>
      </w:pPr>
      <w:r w:rsidRPr="00A17E80">
        <w:rPr>
          <w:rFonts w:ascii="Arial" w:hAnsi="Arial" w:cs="Arial"/>
          <w:b/>
          <w:bCs/>
          <w:sz w:val="48"/>
          <w:szCs w:val="48"/>
        </w:rPr>
        <w:t xml:space="preserve">Contents </w:t>
      </w:r>
    </w:p>
    <w:p w14:paraId="3C54F3C2" w14:textId="77777777" w:rsidR="001952B5" w:rsidRPr="00A17E80" w:rsidRDefault="001952B5" w:rsidP="00FE40C7">
      <w:pPr>
        <w:pStyle w:val="NoSpacing"/>
        <w:jc w:val="both"/>
        <w:rPr>
          <w:rFonts w:ascii="Arial" w:hAnsi="Arial" w:cs="Arial"/>
          <w:b/>
          <w:bCs/>
          <w:sz w:val="48"/>
          <w:szCs w:val="48"/>
        </w:rPr>
      </w:pPr>
    </w:p>
    <w:p w14:paraId="11E0855B" w14:textId="77777777" w:rsidR="001952B5" w:rsidRPr="00A17E80" w:rsidRDefault="001952B5" w:rsidP="00FE40C7">
      <w:pPr>
        <w:pStyle w:val="NoSpacing"/>
        <w:jc w:val="both"/>
        <w:rPr>
          <w:rFonts w:ascii="Arial" w:hAnsi="Arial" w:cs="Arial"/>
          <w:b/>
          <w:bCs/>
          <w:sz w:val="48"/>
          <w:szCs w:val="48"/>
        </w:rPr>
      </w:pPr>
    </w:p>
    <w:p w14:paraId="4D4F1756" w14:textId="29F0A687" w:rsidR="00546B6A" w:rsidRPr="00A17E80" w:rsidRDefault="00103C52" w:rsidP="00FE40C7">
      <w:pPr>
        <w:pStyle w:val="NoSpacing"/>
        <w:jc w:val="both"/>
        <w:rPr>
          <w:rFonts w:ascii="Arial" w:hAnsi="Arial" w:cs="Arial"/>
          <w:b/>
          <w:bCs/>
          <w:sz w:val="48"/>
          <w:szCs w:val="48"/>
        </w:rPr>
      </w:pPr>
      <w:r w:rsidRPr="00A17E80">
        <w:rPr>
          <w:rFonts w:ascii="Arial" w:hAnsi="Arial" w:cs="Arial"/>
          <w:b/>
          <w:bCs/>
          <w:sz w:val="48"/>
          <w:szCs w:val="48"/>
        </w:rPr>
        <w:t xml:space="preserve">Introduction </w:t>
      </w:r>
      <w:r w:rsidR="00276EE4" w:rsidRPr="00A17E80">
        <w:rPr>
          <w:rFonts w:ascii="Arial" w:hAnsi="Arial" w:cs="Arial"/>
          <w:b/>
          <w:bCs/>
          <w:sz w:val="48"/>
          <w:szCs w:val="48"/>
        </w:rPr>
        <w:t>…………………… Page 3</w:t>
      </w:r>
    </w:p>
    <w:p w14:paraId="4F5B32D1" w14:textId="77777777" w:rsidR="00413A7A" w:rsidRPr="00A17E80" w:rsidRDefault="00413A7A" w:rsidP="00FE40C7">
      <w:pPr>
        <w:pStyle w:val="NoSpacing"/>
        <w:jc w:val="both"/>
        <w:rPr>
          <w:rFonts w:ascii="Arial" w:hAnsi="Arial" w:cs="Arial"/>
          <w:b/>
          <w:bCs/>
          <w:sz w:val="48"/>
          <w:szCs w:val="48"/>
        </w:rPr>
      </w:pPr>
    </w:p>
    <w:p w14:paraId="4D755A45" w14:textId="69C0A3F6" w:rsidR="00276EE4" w:rsidRPr="00A17E80" w:rsidRDefault="0075785C" w:rsidP="00FE40C7">
      <w:pPr>
        <w:pStyle w:val="NoSpacing"/>
        <w:jc w:val="both"/>
        <w:rPr>
          <w:rFonts w:ascii="Arial" w:hAnsi="Arial" w:cs="Arial"/>
          <w:b/>
          <w:bCs/>
          <w:sz w:val="48"/>
          <w:szCs w:val="48"/>
        </w:rPr>
      </w:pPr>
      <w:r w:rsidRPr="00A17E80">
        <w:rPr>
          <w:rFonts w:ascii="Arial" w:hAnsi="Arial" w:cs="Arial"/>
          <w:b/>
          <w:bCs/>
          <w:sz w:val="48"/>
          <w:szCs w:val="48"/>
        </w:rPr>
        <w:t>Scope of the problem ……</w:t>
      </w:r>
      <w:r w:rsidR="00A17E80" w:rsidRPr="00A17E80">
        <w:rPr>
          <w:rFonts w:ascii="Arial" w:hAnsi="Arial" w:cs="Arial"/>
          <w:b/>
          <w:bCs/>
          <w:sz w:val="48"/>
          <w:szCs w:val="48"/>
        </w:rPr>
        <w:t xml:space="preserve">…. </w:t>
      </w:r>
      <w:r w:rsidRPr="00A17E80">
        <w:rPr>
          <w:rFonts w:ascii="Arial" w:hAnsi="Arial" w:cs="Arial"/>
          <w:b/>
          <w:bCs/>
          <w:sz w:val="48"/>
          <w:szCs w:val="48"/>
        </w:rPr>
        <w:t xml:space="preserve">Page </w:t>
      </w:r>
      <w:r w:rsidR="00F6056A" w:rsidRPr="00A17E80">
        <w:rPr>
          <w:rFonts w:ascii="Arial" w:hAnsi="Arial" w:cs="Arial"/>
          <w:b/>
          <w:bCs/>
          <w:sz w:val="48"/>
          <w:szCs w:val="48"/>
        </w:rPr>
        <w:t>3</w:t>
      </w:r>
    </w:p>
    <w:p w14:paraId="7C6EEB97" w14:textId="77777777" w:rsidR="00413A7A" w:rsidRPr="00A17E80" w:rsidRDefault="00413A7A" w:rsidP="00FE40C7">
      <w:pPr>
        <w:pStyle w:val="NoSpacing"/>
        <w:jc w:val="both"/>
        <w:rPr>
          <w:rFonts w:ascii="Arial" w:hAnsi="Arial" w:cs="Arial"/>
          <w:b/>
          <w:bCs/>
          <w:sz w:val="48"/>
          <w:szCs w:val="48"/>
        </w:rPr>
      </w:pPr>
    </w:p>
    <w:p w14:paraId="27957427" w14:textId="7DA1D3EA" w:rsidR="00F6056A" w:rsidRPr="00A17E80" w:rsidRDefault="00F6056A" w:rsidP="00FE40C7">
      <w:pPr>
        <w:pStyle w:val="NoSpacing"/>
        <w:jc w:val="both"/>
        <w:rPr>
          <w:rFonts w:ascii="Arial" w:hAnsi="Arial" w:cs="Arial"/>
          <w:b/>
          <w:bCs/>
          <w:sz w:val="48"/>
          <w:szCs w:val="48"/>
        </w:rPr>
      </w:pPr>
      <w:r w:rsidRPr="00A17E80">
        <w:rPr>
          <w:rFonts w:ascii="Arial" w:hAnsi="Arial" w:cs="Arial"/>
          <w:b/>
          <w:bCs/>
          <w:sz w:val="48"/>
          <w:szCs w:val="48"/>
        </w:rPr>
        <w:t>Impact of the problem……</w:t>
      </w:r>
      <w:r w:rsidR="00A17E80" w:rsidRPr="00A17E80">
        <w:rPr>
          <w:rFonts w:ascii="Arial" w:hAnsi="Arial" w:cs="Arial"/>
          <w:b/>
          <w:bCs/>
          <w:sz w:val="48"/>
          <w:szCs w:val="48"/>
        </w:rPr>
        <w:t xml:space="preserve">…. </w:t>
      </w:r>
      <w:r w:rsidR="003A4F1A" w:rsidRPr="00A17E80">
        <w:rPr>
          <w:rFonts w:ascii="Arial" w:hAnsi="Arial" w:cs="Arial"/>
          <w:b/>
          <w:bCs/>
          <w:sz w:val="48"/>
          <w:szCs w:val="48"/>
        </w:rPr>
        <w:t>Page 3/4</w:t>
      </w:r>
    </w:p>
    <w:p w14:paraId="2D9B8444" w14:textId="77777777" w:rsidR="00413A7A" w:rsidRPr="00A17E80" w:rsidRDefault="00413A7A" w:rsidP="00FE40C7">
      <w:pPr>
        <w:pStyle w:val="NoSpacing"/>
        <w:jc w:val="both"/>
        <w:rPr>
          <w:rFonts w:ascii="Arial" w:hAnsi="Arial" w:cs="Arial"/>
          <w:b/>
          <w:bCs/>
          <w:sz w:val="48"/>
          <w:szCs w:val="48"/>
        </w:rPr>
      </w:pPr>
    </w:p>
    <w:p w14:paraId="6BD83CB6" w14:textId="0FC4821A" w:rsidR="003A4F1A" w:rsidRPr="00A17E80" w:rsidRDefault="003A4F1A" w:rsidP="00FE40C7">
      <w:pPr>
        <w:pStyle w:val="NoSpacing"/>
        <w:jc w:val="both"/>
        <w:rPr>
          <w:rFonts w:ascii="Arial" w:hAnsi="Arial" w:cs="Arial"/>
          <w:b/>
          <w:bCs/>
          <w:sz w:val="48"/>
          <w:szCs w:val="48"/>
        </w:rPr>
      </w:pPr>
      <w:r w:rsidRPr="00A17E80">
        <w:rPr>
          <w:rFonts w:ascii="Arial" w:hAnsi="Arial" w:cs="Arial"/>
          <w:b/>
          <w:bCs/>
          <w:sz w:val="48"/>
          <w:szCs w:val="48"/>
        </w:rPr>
        <w:t>Pestel Analysis</w:t>
      </w:r>
      <w:r w:rsidR="00421948" w:rsidRPr="00A17E80">
        <w:rPr>
          <w:rFonts w:ascii="Arial" w:hAnsi="Arial" w:cs="Arial"/>
          <w:b/>
          <w:bCs/>
          <w:sz w:val="48"/>
          <w:szCs w:val="48"/>
        </w:rPr>
        <w:t>………………</w:t>
      </w:r>
      <w:r w:rsidR="00A17E80" w:rsidRPr="00A17E80">
        <w:rPr>
          <w:rFonts w:ascii="Arial" w:hAnsi="Arial" w:cs="Arial"/>
          <w:b/>
          <w:bCs/>
          <w:sz w:val="48"/>
          <w:szCs w:val="48"/>
        </w:rPr>
        <w:t>…. Page</w:t>
      </w:r>
      <w:r w:rsidR="00421948" w:rsidRPr="00A17E80">
        <w:rPr>
          <w:rFonts w:ascii="Arial" w:hAnsi="Arial" w:cs="Arial"/>
          <w:b/>
          <w:bCs/>
          <w:sz w:val="48"/>
          <w:szCs w:val="48"/>
        </w:rPr>
        <w:t>4/5</w:t>
      </w:r>
    </w:p>
    <w:p w14:paraId="7640B20F" w14:textId="77777777" w:rsidR="00413A7A" w:rsidRPr="00A17E80" w:rsidRDefault="00413A7A" w:rsidP="00FE40C7">
      <w:pPr>
        <w:pStyle w:val="NoSpacing"/>
        <w:jc w:val="both"/>
        <w:rPr>
          <w:rFonts w:ascii="Arial" w:hAnsi="Arial" w:cs="Arial"/>
          <w:b/>
          <w:bCs/>
          <w:sz w:val="48"/>
          <w:szCs w:val="48"/>
        </w:rPr>
      </w:pPr>
    </w:p>
    <w:p w14:paraId="487802AD" w14:textId="422DE897" w:rsidR="00421948" w:rsidRPr="00A17E80" w:rsidRDefault="00421948" w:rsidP="00FE40C7">
      <w:pPr>
        <w:pStyle w:val="NoSpacing"/>
        <w:jc w:val="both"/>
        <w:rPr>
          <w:rFonts w:ascii="Arial" w:hAnsi="Arial" w:cs="Arial"/>
          <w:b/>
          <w:bCs/>
          <w:sz w:val="48"/>
          <w:szCs w:val="48"/>
        </w:rPr>
      </w:pPr>
      <w:r w:rsidRPr="00A17E80">
        <w:rPr>
          <w:rFonts w:ascii="Arial" w:hAnsi="Arial" w:cs="Arial"/>
          <w:b/>
          <w:bCs/>
          <w:sz w:val="48"/>
          <w:szCs w:val="48"/>
        </w:rPr>
        <w:t xml:space="preserve">Fishbone Diagram………………Page </w:t>
      </w:r>
      <w:r w:rsidR="00A3758C" w:rsidRPr="00A17E80">
        <w:rPr>
          <w:rFonts w:ascii="Arial" w:hAnsi="Arial" w:cs="Arial"/>
          <w:b/>
          <w:bCs/>
          <w:sz w:val="48"/>
          <w:szCs w:val="48"/>
        </w:rPr>
        <w:t>6</w:t>
      </w:r>
    </w:p>
    <w:p w14:paraId="1A2900E8" w14:textId="77777777" w:rsidR="00413A7A" w:rsidRPr="00A17E80" w:rsidRDefault="00413A7A" w:rsidP="00FE40C7">
      <w:pPr>
        <w:pStyle w:val="NoSpacing"/>
        <w:jc w:val="both"/>
        <w:rPr>
          <w:rFonts w:ascii="Arial" w:hAnsi="Arial" w:cs="Arial"/>
          <w:b/>
          <w:bCs/>
          <w:sz w:val="48"/>
          <w:szCs w:val="48"/>
        </w:rPr>
      </w:pPr>
    </w:p>
    <w:p w14:paraId="64E2331C" w14:textId="2AFBD50C" w:rsidR="00A3758C" w:rsidRPr="00A17E80" w:rsidRDefault="00A3758C" w:rsidP="00FE40C7">
      <w:pPr>
        <w:pStyle w:val="NoSpacing"/>
        <w:jc w:val="both"/>
        <w:rPr>
          <w:rFonts w:ascii="Arial" w:hAnsi="Arial" w:cs="Arial"/>
          <w:b/>
          <w:bCs/>
          <w:sz w:val="48"/>
          <w:szCs w:val="48"/>
        </w:rPr>
      </w:pPr>
      <w:r w:rsidRPr="00A17E80">
        <w:rPr>
          <w:rFonts w:ascii="Arial" w:hAnsi="Arial" w:cs="Arial"/>
          <w:b/>
          <w:bCs/>
          <w:sz w:val="48"/>
          <w:szCs w:val="48"/>
        </w:rPr>
        <w:t>Solutions PMI……………………Page 6/7</w:t>
      </w:r>
    </w:p>
    <w:p w14:paraId="594E1C1A" w14:textId="77777777" w:rsidR="00413A7A" w:rsidRPr="00A17E80" w:rsidRDefault="00413A7A" w:rsidP="00FE40C7">
      <w:pPr>
        <w:pStyle w:val="NoSpacing"/>
        <w:jc w:val="both"/>
        <w:rPr>
          <w:rFonts w:ascii="Arial" w:hAnsi="Arial" w:cs="Arial"/>
          <w:b/>
          <w:bCs/>
          <w:sz w:val="48"/>
          <w:szCs w:val="48"/>
        </w:rPr>
      </w:pPr>
    </w:p>
    <w:p w14:paraId="60CBB04D" w14:textId="32148C10" w:rsidR="00A3758C" w:rsidRPr="00A17E80" w:rsidRDefault="00A3758C" w:rsidP="00FE40C7">
      <w:pPr>
        <w:pStyle w:val="NoSpacing"/>
        <w:jc w:val="both"/>
        <w:rPr>
          <w:rFonts w:ascii="Arial" w:hAnsi="Arial" w:cs="Arial"/>
          <w:b/>
          <w:bCs/>
          <w:sz w:val="48"/>
          <w:szCs w:val="48"/>
        </w:rPr>
      </w:pPr>
      <w:r w:rsidRPr="00A17E80">
        <w:rPr>
          <w:rFonts w:ascii="Arial" w:hAnsi="Arial" w:cs="Arial"/>
          <w:b/>
          <w:bCs/>
          <w:sz w:val="48"/>
          <w:szCs w:val="48"/>
        </w:rPr>
        <w:t>Plan for Implementing so</w:t>
      </w:r>
      <w:r w:rsidR="001F1C66" w:rsidRPr="00A17E80">
        <w:rPr>
          <w:rFonts w:ascii="Arial" w:hAnsi="Arial" w:cs="Arial"/>
          <w:b/>
          <w:bCs/>
          <w:sz w:val="48"/>
          <w:szCs w:val="48"/>
        </w:rPr>
        <w:t>lution...Page 8/9</w:t>
      </w:r>
    </w:p>
    <w:p w14:paraId="18D20957" w14:textId="77777777" w:rsidR="00413A7A" w:rsidRPr="00A17E80" w:rsidRDefault="00413A7A" w:rsidP="00FE40C7">
      <w:pPr>
        <w:pStyle w:val="NoSpacing"/>
        <w:jc w:val="both"/>
        <w:rPr>
          <w:rFonts w:ascii="Arial" w:hAnsi="Arial" w:cs="Arial"/>
          <w:b/>
          <w:bCs/>
          <w:sz w:val="48"/>
          <w:szCs w:val="48"/>
        </w:rPr>
      </w:pPr>
    </w:p>
    <w:p w14:paraId="7FEAC330" w14:textId="5C82DD35" w:rsidR="001F1C66" w:rsidRPr="00A17E80" w:rsidRDefault="001F1C66" w:rsidP="00FE40C7">
      <w:pPr>
        <w:pStyle w:val="NoSpacing"/>
        <w:jc w:val="both"/>
        <w:rPr>
          <w:rFonts w:ascii="Arial" w:hAnsi="Arial" w:cs="Arial"/>
          <w:b/>
          <w:bCs/>
          <w:sz w:val="48"/>
          <w:szCs w:val="48"/>
        </w:rPr>
      </w:pPr>
      <w:r w:rsidRPr="00A17E80">
        <w:rPr>
          <w:rFonts w:ascii="Arial" w:hAnsi="Arial" w:cs="Arial"/>
          <w:b/>
          <w:bCs/>
          <w:sz w:val="48"/>
          <w:szCs w:val="48"/>
        </w:rPr>
        <w:t>Conclusion……………………</w:t>
      </w:r>
      <w:r w:rsidR="00A17E80" w:rsidRPr="00A17E80">
        <w:rPr>
          <w:rFonts w:ascii="Arial" w:hAnsi="Arial" w:cs="Arial"/>
          <w:b/>
          <w:bCs/>
          <w:sz w:val="48"/>
          <w:szCs w:val="48"/>
        </w:rPr>
        <w:t>…. Page</w:t>
      </w:r>
      <w:r w:rsidRPr="00A17E80">
        <w:rPr>
          <w:rFonts w:ascii="Arial" w:hAnsi="Arial" w:cs="Arial"/>
          <w:b/>
          <w:bCs/>
          <w:sz w:val="48"/>
          <w:szCs w:val="48"/>
        </w:rPr>
        <w:t xml:space="preserve"> 9</w:t>
      </w:r>
    </w:p>
    <w:p w14:paraId="0E5E1F41" w14:textId="77777777" w:rsidR="00413A7A" w:rsidRPr="00A17E80" w:rsidRDefault="00413A7A" w:rsidP="00FE40C7">
      <w:pPr>
        <w:pStyle w:val="NoSpacing"/>
        <w:jc w:val="both"/>
        <w:rPr>
          <w:rFonts w:ascii="Arial" w:hAnsi="Arial" w:cs="Arial"/>
          <w:b/>
          <w:bCs/>
          <w:sz w:val="48"/>
          <w:szCs w:val="48"/>
        </w:rPr>
      </w:pPr>
    </w:p>
    <w:p w14:paraId="78505048" w14:textId="4CBD1F14" w:rsidR="001F1C66" w:rsidRPr="00A17E80" w:rsidRDefault="001F1C66" w:rsidP="00FE40C7">
      <w:pPr>
        <w:pStyle w:val="NoSpacing"/>
        <w:jc w:val="both"/>
        <w:rPr>
          <w:rFonts w:ascii="Arial" w:hAnsi="Arial" w:cs="Arial"/>
          <w:b/>
          <w:bCs/>
          <w:sz w:val="48"/>
          <w:szCs w:val="48"/>
        </w:rPr>
      </w:pPr>
      <w:r w:rsidRPr="00A17E80">
        <w:rPr>
          <w:rFonts w:ascii="Arial" w:hAnsi="Arial" w:cs="Arial"/>
          <w:b/>
          <w:bCs/>
          <w:sz w:val="48"/>
          <w:szCs w:val="48"/>
        </w:rPr>
        <w:t xml:space="preserve">References………………………Page </w:t>
      </w:r>
      <w:r w:rsidR="001C2572" w:rsidRPr="00A17E80">
        <w:rPr>
          <w:rFonts w:ascii="Arial" w:hAnsi="Arial" w:cs="Arial"/>
          <w:b/>
          <w:bCs/>
          <w:sz w:val="48"/>
          <w:szCs w:val="48"/>
        </w:rPr>
        <w:t>10</w:t>
      </w:r>
      <w:r w:rsidR="00FE40C7" w:rsidRPr="00A17E80">
        <w:rPr>
          <w:rFonts w:ascii="Arial" w:hAnsi="Arial" w:cs="Arial"/>
          <w:b/>
          <w:bCs/>
          <w:sz w:val="48"/>
          <w:szCs w:val="48"/>
        </w:rPr>
        <w:t>/11</w:t>
      </w:r>
    </w:p>
    <w:p w14:paraId="063B076A" w14:textId="77777777" w:rsidR="00546B6A" w:rsidRPr="00413A7A" w:rsidRDefault="00546B6A" w:rsidP="00FE40C7">
      <w:pPr>
        <w:pStyle w:val="NoSpacing"/>
        <w:jc w:val="both"/>
        <w:rPr>
          <w:rFonts w:ascii="Arial" w:hAnsi="Arial" w:cs="Arial"/>
          <w:b/>
          <w:bCs/>
          <w:sz w:val="48"/>
          <w:szCs w:val="48"/>
        </w:rPr>
      </w:pPr>
    </w:p>
    <w:p w14:paraId="66BA183F" w14:textId="77777777" w:rsidR="00546B6A" w:rsidRPr="001C2572" w:rsidRDefault="00546B6A" w:rsidP="00FE40C7">
      <w:pPr>
        <w:pStyle w:val="NoSpacing"/>
        <w:jc w:val="both"/>
        <w:rPr>
          <w:rFonts w:ascii="Arial" w:hAnsi="Arial" w:cs="Arial"/>
          <w:b/>
          <w:bCs/>
        </w:rPr>
      </w:pPr>
    </w:p>
    <w:p w14:paraId="3A64EDF1" w14:textId="77777777" w:rsidR="00546B6A" w:rsidRPr="001C2572" w:rsidRDefault="00546B6A" w:rsidP="00FE40C7">
      <w:pPr>
        <w:pStyle w:val="NoSpacing"/>
        <w:jc w:val="both"/>
        <w:rPr>
          <w:rFonts w:ascii="Arial" w:hAnsi="Arial" w:cs="Arial"/>
          <w:b/>
          <w:bCs/>
        </w:rPr>
      </w:pPr>
    </w:p>
    <w:p w14:paraId="702E1957" w14:textId="77777777" w:rsidR="00546B6A" w:rsidRPr="001C2572" w:rsidRDefault="00546B6A" w:rsidP="00FE40C7">
      <w:pPr>
        <w:pStyle w:val="NoSpacing"/>
        <w:jc w:val="both"/>
        <w:rPr>
          <w:rFonts w:ascii="Arial" w:hAnsi="Arial" w:cs="Arial"/>
          <w:b/>
          <w:bCs/>
        </w:rPr>
      </w:pPr>
    </w:p>
    <w:p w14:paraId="154FF4EE" w14:textId="77777777" w:rsidR="00546B6A" w:rsidRPr="001C2572" w:rsidRDefault="00546B6A" w:rsidP="00FE40C7">
      <w:pPr>
        <w:pStyle w:val="NoSpacing"/>
        <w:jc w:val="both"/>
        <w:rPr>
          <w:rFonts w:ascii="Arial" w:hAnsi="Arial" w:cs="Arial"/>
          <w:b/>
          <w:bCs/>
        </w:rPr>
      </w:pPr>
    </w:p>
    <w:p w14:paraId="7B69641A" w14:textId="77777777" w:rsidR="00546B6A" w:rsidRPr="001C2572" w:rsidRDefault="00546B6A" w:rsidP="00FE40C7">
      <w:pPr>
        <w:pStyle w:val="NoSpacing"/>
        <w:jc w:val="both"/>
        <w:rPr>
          <w:rFonts w:ascii="Arial" w:hAnsi="Arial" w:cs="Arial"/>
          <w:b/>
          <w:bCs/>
        </w:rPr>
      </w:pPr>
    </w:p>
    <w:p w14:paraId="42928A5C" w14:textId="77777777" w:rsidR="00546B6A" w:rsidRPr="001C2572" w:rsidRDefault="00546B6A" w:rsidP="00FE40C7">
      <w:pPr>
        <w:pStyle w:val="NoSpacing"/>
        <w:jc w:val="both"/>
        <w:rPr>
          <w:rFonts w:ascii="Arial" w:hAnsi="Arial" w:cs="Arial"/>
          <w:b/>
          <w:bCs/>
        </w:rPr>
      </w:pPr>
    </w:p>
    <w:p w14:paraId="531D0A8E" w14:textId="77777777" w:rsidR="00546B6A" w:rsidRPr="001C2572" w:rsidRDefault="00546B6A" w:rsidP="00FE40C7">
      <w:pPr>
        <w:pStyle w:val="NoSpacing"/>
        <w:jc w:val="both"/>
        <w:rPr>
          <w:rFonts w:ascii="Arial" w:hAnsi="Arial" w:cs="Arial"/>
          <w:b/>
          <w:bCs/>
        </w:rPr>
      </w:pPr>
    </w:p>
    <w:p w14:paraId="2F4A61C3" w14:textId="77777777" w:rsidR="00546B6A" w:rsidRPr="001C2572" w:rsidRDefault="00546B6A" w:rsidP="00FE40C7">
      <w:pPr>
        <w:pStyle w:val="NoSpacing"/>
        <w:jc w:val="both"/>
        <w:rPr>
          <w:rFonts w:ascii="Arial" w:hAnsi="Arial" w:cs="Arial"/>
          <w:b/>
          <w:bCs/>
        </w:rPr>
      </w:pPr>
    </w:p>
    <w:p w14:paraId="217ABF42" w14:textId="77777777" w:rsidR="00546B6A" w:rsidRPr="001C2572" w:rsidRDefault="00546B6A" w:rsidP="00FE40C7">
      <w:pPr>
        <w:pStyle w:val="NoSpacing"/>
        <w:jc w:val="both"/>
        <w:rPr>
          <w:rFonts w:ascii="Arial" w:hAnsi="Arial" w:cs="Arial"/>
          <w:b/>
          <w:bCs/>
        </w:rPr>
      </w:pPr>
    </w:p>
    <w:p w14:paraId="36C3DE71" w14:textId="77777777" w:rsidR="00546B6A" w:rsidRPr="001C2572" w:rsidRDefault="00546B6A" w:rsidP="00FE40C7">
      <w:pPr>
        <w:pStyle w:val="NoSpacing"/>
        <w:jc w:val="both"/>
        <w:rPr>
          <w:rFonts w:ascii="Arial" w:hAnsi="Arial" w:cs="Arial"/>
          <w:b/>
          <w:bCs/>
        </w:rPr>
      </w:pPr>
    </w:p>
    <w:p w14:paraId="1C9C7B4C" w14:textId="77777777" w:rsidR="00546B6A" w:rsidRPr="001C2572" w:rsidRDefault="00546B6A" w:rsidP="00FE40C7">
      <w:pPr>
        <w:pStyle w:val="NoSpacing"/>
        <w:jc w:val="both"/>
        <w:rPr>
          <w:rFonts w:ascii="Arial" w:hAnsi="Arial" w:cs="Arial"/>
          <w:b/>
          <w:bCs/>
        </w:rPr>
      </w:pPr>
    </w:p>
    <w:p w14:paraId="4A953844" w14:textId="77777777" w:rsidR="00546B6A" w:rsidRPr="001C2572" w:rsidRDefault="00546B6A" w:rsidP="00FE40C7">
      <w:pPr>
        <w:pStyle w:val="NoSpacing"/>
        <w:jc w:val="both"/>
        <w:rPr>
          <w:rFonts w:ascii="Arial" w:hAnsi="Arial" w:cs="Arial"/>
          <w:b/>
          <w:bCs/>
        </w:rPr>
      </w:pPr>
    </w:p>
    <w:p w14:paraId="5EC54871" w14:textId="77777777" w:rsidR="00546B6A" w:rsidRPr="001C2572" w:rsidRDefault="00546B6A" w:rsidP="00FE40C7">
      <w:pPr>
        <w:pStyle w:val="NoSpacing"/>
        <w:jc w:val="both"/>
        <w:rPr>
          <w:rFonts w:ascii="Arial" w:hAnsi="Arial" w:cs="Arial"/>
          <w:b/>
          <w:bCs/>
        </w:rPr>
      </w:pPr>
    </w:p>
    <w:p w14:paraId="2CB4B357" w14:textId="77777777" w:rsidR="00546B6A" w:rsidRPr="001C2572" w:rsidRDefault="00546B6A" w:rsidP="00FE40C7">
      <w:pPr>
        <w:pStyle w:val="NoSpacing"/>
        <w:jc w:val="both"/>
        <w:rPr>
          <w:rFonts w:ascii="Arial" w:hAnsi="Arial" w:cs="Arial"/>
          <w:b/>
          <w:bCs/>
        </w:rPr>
      </w:pPr>
    </w:p>
    <w:p w14:paraId="576A89AD" w14:textId="77777777" w:rsidR="00546B6A" w:rsidRPr="001C2572" w:rsidRDefault="00546B6A" w:rsidP="00FE40C7">
      <w:pPr>
        <w:pStyle w:val="NoSpacing"/>
        <w:jc w:val="both"/>
        <w:rPr>
          <w:rFonts w:ascii="Arial" w:hAnsi="Arial" w:cs="Arial"/>
          <w:b/>
          <w:bCs/>
        </w:rPr>
      </w:pPr>
    </w:p>
    <w:p w14:paraId="3AC1ECBB" w14:textId="77777777" w:rsidR="00546B6A" w:rsidRPr="001C2572" w:rsidRDefault="00546B6A" w:rsidP="00FE40C7">
      <w:pPr>
        <w:pStyle w:val="NoSpacing"/>
        <w:jc w:val="both"/>
        <w:rPr>
          <w:rFonts w:ascii="Arial" w:hAnsi="Arial" w:cs="Arial"/>
          <w:b/>
          <w:bCs/>
        </w:rPr>
      </w:pPr>
    </w:p>
    <w:p w14:paraId="6A42DC1E" w14:textId="77777777" w:rsidR="00546B6A" w:rsidRPr="001C2572" w:rsidRDefault="00546B6A" w:rsidP="00FE40C7">
      <w:pPr>
        <w:pStyle w:val="NoSpacing"/>
        <w:jc w:val="both"/>
        <w:rPr>
          <w:rFonts w:ascii="Arial" w:hAnsi="Arial" w:cs="Arial"/>
          <w:b/>
          <w:bCs/>
        </w:rPr>
      </w:pPr>
    </w:p>
    <w:p w14:paraId="777E5E22" w14:textId="77777777" w:rsidR="00546B6A" w:rsidRPr="001C2572" w:rsidRDefault="00546B6A" w:rsidP="00FE40C7">
      <w:pPr>
        <w:pStyle w:val="NoSpacing"/>
        <w:jc w:val="both"/>
        <w:rPr>
          <w:rFonts w:ascii="Arial" w:hAnsi="Arial" w:cs="Arial"/>
          <w:b/>
          <w:bCs/>
        </w:rPr>
      </w:pPr>
    </w:p>
    <w:p w14:paraId="5DDD369C" w14:textId="77777777" w:rsidR="00546B6A" w:rsidRPr="001C2572" w:rsidRDefault="00546B6A" w:rsidP="00FE40C7">
      <w:pPr>
        <w:pStyle w:val="NoSpacing"/>
        <w:jc w:val="both"/>
        <w:rPr>
          <w:rFonts w:ascii="Arial" w:hAnsi="Arial" w:cs="Arial"/>
          <w:b/>
          <w:bCs/>
        </w:rPr>
      </w:pPr>
    </w:p>
    <w:p w14:paraId="285B69C5" w14:textId="77777777" w:rsidR="00546B6A" w:rsidRPr="001C2572" w:rsidRDefault="00546B6A" w:rsidP="00FE40C7">
      <w:pPr>
        <w:pStyle w:val="NoSpacing"/>
        <w:jc w:val="both"/>
        <w:rPr>
          <w:rFonts w:ascii="Arial" w:hAnsi="Arial" w:cs="Arial"/>
          <w:b/>
          <w:bCs/>
        </w:rPr>
      </w:pPr>
    </w:p>
    <w:p w14:paraId="4219F2AD" w14:textId="77777777" w:rsidR="00546B6A" w:rsidRPr="001C2572" w:rsidRDefault="00546B6A" w:rsidP="00FE40C7">
      <w:pPr>
        <w:pStyle w:val="NoSpacing"/>
        <w:jc w:val="both"/>
        <w:rPr>
          <w:rFonts w:ascii="Arial" w:hAnsi="Arial" w:cs="Arial"/>
          <w:b/>
          <w:bCs/>
        </w:rPr>
      </w:pPr>
    </w:p>
    <w:p w14:paraId="54D84B0D" w14:textId="77777777" w:rsidR="00546B6A" w:rsidRPr="001C2572" w:rsidRDefault="00546B6A" w:rsidP="00FE40C7">
      <w:pPr>
        <w:pStyle w:val="NoSpacing"/>
        <w:jc w:val="both"/>
        <w:rPr>
          <w:rFonts w:ascii="Arial" w:hAnsi="Arial" w:cs="Arial"/>
          <w:b/>
          <w:bCs/>
        </w:rPr>
      </w:pPr>
    </w:p>
    <w:p w14:paraId="6305301B" w14:textId="77777777" w:rsidR="00546B6A" w:rsidRPr="001C2572" w:rsidRDefault="00546B6A" w:rsidP="00FE40C7">
      <w:pPr>
        <w:pStyle w:val="NoSpacing"/>
        <w:jc w:val="both"/>
        <w:rPr>
          <w:rFonts w:ascii="Arial" w:hAnsi="Arial" w:cs="Arial"/>
          <w:b/>
          <w:bCs/>
        </w:rPr>
      </w:pPr>
    </w:p>
    <w:p w14:paraId="571703F9" w14:textId="77777777" w:rsidR="00546B6A" w:rsidRPr="001C2572" w:rsidRDefault="00546B6A" w:rsidP="00FE40C7">
      <w:pPr>
        <w:pStyle w:val="NoSpacing"/>
        <w:jc w:val="both"/>
        <w:rPr>
          <w:rFonts w:ascii="Arial" w:hAnsi="Arial" w:cs="Arial"/>
          <w:b/>
          <w:bCs/>
        </w:rPr>
      </w:pPr>
    </w:p>
    <w:p w14:paraId="0CDDEF5E" w14:textId="77777777" w:rsidR="00546B6A" w:rsidRPr="001C2572" w:rsidRDefault="00546B6A" w:rsidP="00FE40C7">
      <w:pPr>
        <w:pStyle w:val="NoSpacing"/>
        <w:jc w:val="both"/>
        <w:rPr>
          <w:rFonts w:ascii="Arial" w:hAnsi="Arial" w:cs="Arial"/>
          <w:b/>
          <w:bCs/>
        </w:rPr>
      </w:pPr>
    </w:p>
    <w:p w14:paraId="325278D5" w14:textId="77777777" w:rsidR="00546B6A" w:rsidRPr="001C2572" w:rsidRDefault="00546B6A" w:rsidP="00FE40C7">
      <w:pPr>
        <w:pStyle w:val="NoSpacing"/>
        <w:jc w:val="both"/>
        <w:rPr>
          <w:rFonts w:ascii="Arial" w:hAnsi="Arial" w:cs="Arial"/>
          <w:b/>
          <w:bCs/>
        </w:rPr>
      </w:pPr>
    </w:p>
    <w:p w14:paraId="0C0EC91B" w14:textId="77777777" w:rsidR="00546B6A" w:rsidRPr="001C2572" w:rsidRDefault="00546B6A" w:rsidP="00FE40C7">
      <w:pPr>
        <w:pStyle w:val="NoSpacing"/>
        <w:jc w:val="both"/>
        <w:rPr>
          <w:rFonts w:ascii="Arial" w:hAnsi="Arial" w:cs="Arial"/>
          <w:b/>
          <w:bCs/>
        </w:rPr>
      </w:pPr>
    </w:p>
    <w:p w14:paraId="47A45DE1" w14:textId="77777777" w:rsidR="00546B6A" w:rsidRPr="001C2572" w:rsidRDefault="00546B6A" w:rsidP="00FE40C7">
      <w:pPr>
        <w:pStyle w:val="NoSpacing"/>
        <w:jc w:val="both"/>
        <w:rPr>
          <w:rFonts w:ascii="Arial" w:hAnsi="Arial" w:cs="Arial"/>
          <w:b/>
          <w:bCs/>
        </w:rPr>
      </w:pPr>
    </w:p>
    <w:p w14:paraId="5F18FF25" w14:textId="77777777" w:rsidR="00546B6A" w:rsidRPr="001C2572" w:rsidRDefault="00546B6A" w:rsidP="00FE40C7">
      <w:pPr>
        <w:pStyle w:val="NoSpacing"/>
        <w:jc w:val="both"/>
        <w:rPr>
          <w:rFonts w:ascii="Arial" w:hAnsi="Arial" w:cs="Arial"/>
          <w:b/>
          <w:bCs/>
        </w:rPr>
      </w:pPr>
    </w:p>
    <w:p w14:paraId="0DCF6B00" w14:textId="77777777" w:rsidR="00546B6A" w:rsidRPr="001C2572" w:rsidRDefault="00546B6A" w:rsidP="00FE40C7">
      <w:pPr>
        <w:pStyle w:val="NoSpacing"/>
        <w:jc w:val="both"/>
        <w:rPr>
          <w:rFonts w:ascii="Arial" w:hAnsi="Arial" w:cs="Arial"/>
          <w:b/>
          <w:bCs/>
        </w:rPr>
      </w:pPr>
    </w:p>
    <w:p w14:paraId="223ECBF1" w14:textId="77777777" w:rsidR="00546B6A" w:rsidRPr="001C2572" w:rsidRDefault="00546B6A" w:rsidP="00FE40C7">
      <w:pPr>
        <w:pStyle w:val="NoSpacing"/>
        <w:jc w:val="both"/>
        <w:rPr>
          <w:rFonts w:ascii="Arial" w:hAnsi="Arial" w:cs="Arial"/>
          <w:b/>
          <w:bCs/>
        </w:rPr>
      </w:pPr>
    </w:p>
    <w:p w14:paraId="20C1E501" w14:textId="77777777" w:rsidR="009F4455" w:rsidRPr="001C2572" w:rsidRDefault="009F4455" w:rsidP="00FE40C7">
      <w:pPr>
        <w:pStyle w:val="NoSpacing"/>
        <w:jc w:val="both"/>
        <w:rPr>
          <w:rFonts w:ascii="Arial" w:hAnsi="Arial" w:cs="Arial"/>
          <w:b/>
          <w:bCs/>
        </w:rPr>
      </w:pPr>
    </w:p>
    <w:p w14:paraId="1297B20B" w14:textId="77777777" w:rsidR="009F4455" w:rsidRPr="001C2572" w:rsidRDefault="009F4455" w:rsidP="00FE40C7">
      <w:pPr>
        <w:pStyle w:val="NoSpacing"/>
        <w:jc w:val="both"/>
        <w:rPr>
          <w:rFonts w:ascii="Arial" w:hAnsi="Arial" w:cs="Arial"/>
          <w:b/>
          <w:bCs/>
        </w:rPr>
      </w:pPr>
    </w:p>
    <w:p w14:paraId="7993C226" w14:textId="77777777" w:rsidR="009F4455" w:rsidRPr="001C2572" w:rsidRDefault="009F4455" w:rsidP="00FE40C7">
      <w:pPr>
        <w:pStyle w:val="NoSpacing"/>
        <w:jc w:val="both"/>
        <w:rPr>
          <w:rFonts w:ascii="Arial" w:hAnsi="Arial" w:cs="Arial"/>
          <w:b/>
          <w:bCs/>
        </w:rPr>
      </w:pPr>
    </w:p>
    <w:p w14:paraId="7CDAE493" w14:textId="77777777" w:rsidR="009F4455" w:rsidRPr="001C2572" w:rsidRDefault="009F4455" w:rsidP="00FE40C7">
      <w:pPr>
        <w:pStyle w:val="NoSpacing"/>
        <w:jc w:val="both"/>
        <w:rPr>
          <w:rFonts w:ascii="Arial" w:hAnsi="Arial" w:cs="Arial"/>
          <w:b/>
          <w:bCs/>
        </w:rPr>
      </w:pPr>
    </w:p>
    <w:p w14:paraId="699CA9AB" w14:textId="77777777" w:rsidR="009F4455" w:rsidRPr="001C2572" w:rsidRDefault="009F4455" w:rsidP="00FE40C7">
      <w:pPr>
        <w:pStyle w:val="NoSpacing"/>
        <w:jc w:val="both"/>
        <w:rPr>
          <w:rFonts w:ascii="Arial" w:hAnsi="Arial" w:cs="Arial"/>
          <w:b/>
          <w:bCs/>
        </w:rPr>
      </w:pPr>
    </w:p>
    <w:p w14:paraId="5ECC9CA7" w14:textId="77777777" w:rsidR="009F4455" w:rsidRPr="001C2572" w:rsidRDefault="009F4455" w:rsidP="00FE40C7">
      <w:pPr>
        <w:pStyle w:val="NoSpacing"/>
        <w:jc w:val="both"/>
        <w:rPr>
          <w:rFonts w:ascii="Arial" w:hAnsi="Arial" w:cs="Arial"/>
          <w:b/>
          <w:bCs/>
        </w:rPr>
      </w:pPr>
    </w:p>
    <w:p w14:paraId="79D55ECF" w14:textId="77777777" w:rsidR="009F4455" w:rsidRPr="001C2572" w:rsidRDefault="009F4455" w:rsidP="00FE40C7">
      <w:pPr>
        <w:pStyle w:val="NoSpacing"/>
        <w:jc w:val="both"/>
        <w:rPr>
          <w:rFonts w:ascii="Arial" w:hAnsi="Arial" w:cs="Arial"/>
          <w:b/>
          <w:bCs/>
        </w:rPr>
      </w:pPr>
    </w:p>
    <w:p w14:paraId="5185FA07" w14:textId="77777777" w:rsidR="009F4455" w:rsidRPr="001C2572" w:rsidRDefault="009F4455" w:rsidP="00FE40C7">
      <w:pPr>
        <w:pStyle w:val="NoSpacing"/>
        <w:jc w:val="both"/>
        <w:rPr>
          <w:rFonts w:ascii="Arial" w:hAnsi="Arial" w:cs="Arial"/>
          <w:b/>
          <w:bCs/>
        </w:rPr>
      </w:pPr>
    </w:p>
    <w:p w14:paraId="74D24DF2" w14:textId="77777777" w:rsidR="009F4455" w:rsidRPr="001C2572" w:rsidRDefault="009F4455" w:rsidP="00FE40C7">
      <w:pPr>
        <w:pStyle w:val="NoSpacing"/>
        <w:jc w:val="both"/>
        <w:rPr>
          <w:rFonts w:ascii="Arial" w:hAnsi="Arial" w:cs="Arial"/>
          <w:b/>
          <w:bCs/>
        </w:rPr>
      </w:pPr>
    </w:p>
    <w:p w14:paraId="3B095971" w14:textId="77777777" w:rsidR="009F4455" w:rsidRPr="001C2572" w:rsidRDefault="009F4455" w:rsidP="00FE40C7">
      <w:pPr>
        <w:pStyle w:val="NoSpacing"/>
        <w:jc w:val="both"/>
        <w:rPr>
          <w:rFonts w:ascii="Arial" w:hAnsi="Arial" w:cs="Arial"/>
          <w:b/>
          <w:bCs/>
        </w:rPr>
      </w:pPr>
    </w:p>
    <w:p w14:paraId="080D2D65" w14:textId="77777777" w:rsidR="009F4455" w:rsidRPr="001C2572" w:rsidRDefault="009F4455" w:rsidP="00FE40C7">
      <w:pPr>
        <w:pStyle w:val="NoSpacing"/>
        <w:jc w:val="both"/>
        <w:rPr>
          <w:rFonts w:ascii="Arial" w:hAnsi="Arial" w:cs="Arial"/>
          <w:b/>
          <w:bCs/>
        </w:rPr>
      </w:pPr>
    </w:p>
    <w:p w14:paraId="32E4B48E" w14:textId="77777777" w:rsidR="009F4455" w:rsidRPr="001C2572" w:rsidRDefault="009F4455" w:rsidP="00FE40C7">
      <w:pPr>
        <w:pStyle w:val="NoSpacing"/>
        <w:jc w:val="both"/>
        <w:rPr>
          <w:rFonts w:ascii="Arial" w:hAnsi="Arial" w:cs="Arial"/>
          <w:b/>
          <w:bCs/>
        </w:rPr>
      </w:pPr>
    </w:p>
    <w:p w14:paraId="22966FFF" w14:textId="77777777" w:rsidR="009F4455" w:rsidRPr="001C2572" w:rsidRDefault="009F4455" w:rsidP="00FE40C7">
      <w:pPr>
        <w:pStyle w:val="NoSpacing"/>
        <w:jc w:val="both"/>
        <w:rPr>
          <w:rFonts w:ascii="Arial" w:hAnsi="Arial" w:cs="Arial"/>
          <w:b/>
          <w:bCs/>
        </w:rPr>
      </w:pPr>
    </w:p>
    <w:p w14:paraId="15030BB6" w14:textId="77777777" w:rsidR="009F4455" w:rsidRPr="001C2572" w:rsidRDefault="009F4455" w:rsidP="00FE40C7">
      <w:pPr>
        <w:pStyle w:val="NoSpacing"/>
        <w:jc w:val="both"/>
        <w:rPr>
          <w:rFonts w:ascii="Arial" w:hAnsi="Arial" w:cs="Arial"/>
          <w:b/>
          <w:bCs/>
        </w:rPr>
      </w:pPr>
    </w:p>
    <w:p w14:paraId="59BD4F4B" w14:textId="77777777" w:rsidR="009F4455" w:rsidRPr="001C2572" w:rsidRDefault="009F4455" w:rsidP="00FE40C7">
      <w:pPr>
        <w:pStyle w:val="NoSpacing"/>
        <w:jc w:val="both"/>
        <w:rPr>
          <w:rFonts w:ascii="Arial" w:hAnsi="Arial" w:cs="Arial"/>
          <w:b/>
          <w:bCs/>
        </w:rPr>
      </w:pPr>
    </w:p>
    <w:p w14:paraId="326C85EE" w14:textId="77777777" w:rsidR="009F4455" w:rsidRPr="001C2572" w:rsidRDefault="009F4455" w:rsidP="00FE40C7">
      <w:pPr>
        <w:pStyle w:val="NoSpacing"/>
        <w:jc w:val="both"/>
        <w:rPr>
          <w:rFonts w:ascii="Arial" w:hAnsi="Arial" w:cs="Arial"/>
          <w:b/>
          <w:bCs/>
        </w:rPr>
      </w:pPr>
    </w:p>
    <w:p w14:paraId="1D79B662" w14:textId="77777777" w:rsidR="009F4455" w:rsidRPr="001C2572" w:rsidRDefault="009F4455" w:rsidP="00FE40C7">
      <w:pPr>
        <w:pStyle w:val="NoSpacing"/>
        <w:jc w:val="both"/>
        <w:rPr>
          <w:rFonts w:ascii="Arial" w:hAnsi="Arial" w:cs="Arial"/>
          <w:b/>
          <w:bCs/>
        </w:rPr>
      </w:pPr>
    </w:p>
    <w:p w14:paraId="50BC35C1" w14:textId="77777777" w:rsidR="009F4455" w:rsidRPr="001C2572" w:rsidRDefault="009F4455" w:rsidP="00FE40C7">
      <w:pPr>
        <w:pStyle w:val="NoSpacing"/>
        <w:jc w:val="both"/>
        <w:rPr>
          <w:rFonts w:ascii="Arial" w:hAnsi="Arial" w:cs="Arial"/>
          <w:b/>
          <w:bCs/>
        </w:rPr>
      </w:pPr>
    </w:p>
    <w:p w14:paraId="0E6403A0" w14:textId="77777777" w:rsidR="002A1269" w:rsidRPr="001C2572" w:rsidRDefault="002A1269" w:rsidP="00FE40C7">
      <w:pPr>
        <w:pStyle w:val="NoSpacing"/>
        <w:jc w:val="both"/>
        <w:rPr>
          <w:rFonts w:ascii="Arial" w:hAnsi="Arial" w:cs="Arial"/>
          <w:b/>
          <w:bCs/>
          <w:u w:val="single"/>
        </w:rPr>
      </w:pPr>
      <w:r w:rsidRPr="001C2572">
        <w:rPr>
          <w:rFonts w:ascii="Arial" w:hAnsi="Arial" w:cs="Arial"/>
          <w:b/>
          <w:bCs/>
          <w:u w:val="single"/>
        </w:rPr>
        <w:t>Introduction</w:t>
      </w:r>
    </w:p>
    <w:p w14:paraId="25F67279" w14:textId="77777777" w:rsidR="00F23265" w:rsidRPr="001C2572" w:rsidRDefault="00F23265" w:rsidP="00FE40C7">
      <w:pPr>
        <w:pStyle w:val="NoSpacing"/>
        <w:jc w:val="both"/>
        <w:rPr>
          <w:rFonts w:ascii="Arial" w:hAnsi="Arial" w:cs="Arial"/>
        </w:rPr>
      </w:pPr>
    </w:p>
    <w:p w14:paraId="2DEBCB32" w14:textId="6317DFED" w:rsidR="002A1269" w:rsidRPr="001C2572" w:rsidRDefault="002A1269" w:rsidP="00FE40C7">
      <w:pPr>
        <w:pStyle w:val="NoSpacing"/>
        <w:jc w:val="both"/>
        <w:rPr>
          <w:rFonts w:ascii="Arial" w:hAnsi="Arial" w:cs="Arial"/>
        </w:rPr>
      </w:pPr>
      <w:r w:rsidRPr="001C2572">
        <w:rPr>
          <w:rFonts w:ascii="Arial" w:hAnsi="Arial" w:cs="Arial"/>
        </w:rPr>
        <w:t>The purpose of this report in Problem Solving and Decision Making is to identify measures to reduce absenteeism at Mid Cheshire Hospital NHS Foundation Trust. Absenteeism has become a large issue for the trust, who have had to spend over one million pound a year. Absenteeism has also started to cause the quality of care at the hospital to decline. E.D. Mphharm et al, (2014) states ‘To change patient satisfaction managers need to find a way to reduce staff absenteeism, to avoid burnout and improve the workplace atmosphere’.</w:t>
      </w:r>
    </w:p>
    <w:p w14:paraId="1FA73D6D" w14:textId="77777777" w:rsidR="002A0EF0" w:rsidRPr="001C2572" w:rsidRDefault="002A0EF0" w:rsidP="00FE40C7">
      <w:pPr>
        <w:pStyle w:val="NoSpacing"/>
        <w:jc w:val="both"/>
        <w:rPr>
          <w:rFonts w:ascii="Arial" w:hAnsi="Arial" w:cs="Arial"/>
        </w:rPr>
      </w:pPr>
    </w:p>
    <w:p w14:paraId="49DF0E3C" w14:textId="505673D9" w:rsidR="002A1269" w:rsidRPr="001C2572" w:rsidRDefault="002A1269" w:rsidP="00FE40C7">
      <w:pPr>
        <w:pStyle w:val="NoSpacing"/>
        <w:jc w:val="both"/>
        <w:rPr>
          <w:rFonts w:ascii="Arial" w:hAnsi="Arial" w:cs="Arial"/>
        </w:rPr>
      </w:pPr>
      <w:r w:rsidRPr="001C2572">
        <w:rPr>
          <w:rFonts w:ascii="Arial" w:hAnsi="Arial" w:cs="Arial"/>
        </w:rPr>
        <w:lastRenderedPageBreak/>
        <w:t>This report will look at the scope of the problem, and the impact of absenteeism at the hospital for staff, and the patients that they care for. A Pestel Analysis will be carried out to show the contributing factors of absenteeism, and a Fishbone Diagram also known as an Ishikawa Diagram to find the cause and effect of absenteeism. The report will look at the different solutions to the problem, and a PMI will be done to find the best solution.</w:t>
      </w:r>
    </w:p>
    <w:p w14:paraId="2368076A" w14:textId="77777777" w:rsidR="002218A2" w:rsidRPr="001C2572" w:rsidRDefault="002218A2" w:rsidP="00FE40C7">
      <w:pPr>
        <w:pStyle w:val="NoSpacing"/>
        <w:jc w:val="both"/>
        <w:rPr>
          <w:rFonts w:ascii="Arial" w:hAnsi="Arial" w:cs="Arial"/>
        </w:rPr>
      </w:pPr>
    </w:p>
    <w:p w14:paraId="0DEFF6E9" w14:textId="34D9D25D" w:rsidR="009F4455" w:rsidRPr="001C2572" w:rsidRDefault="002A1269" w:rsidP="00FE40C7">
      <w:pPr>
        <w:pStyle w:val="NoSpacing"/>
        <w:jc w:val="both"/>
        <w:rPr>
          <w:rFonts w:ascii="Arial" w:hAnsi="Arial" w:cs="Arial"/>
        </w:rPr>
      </w:pPr>
      <w:r w:rsidRPr="001C2572">
        <w:rPr>
          <w:rFonts w:ascii="Arial" w:hAnsi="Arial" w:cs="Arial"/>
        </w:rPr>
        <w:t>A plan to implement the best solution will be carried out, and success indicators on how to measure the success indicators, and what criteria is involved.</w:t>
      </w:r>
    </w:p>
    <w:p w14:paraId="33870407" w14:textId="77777777" w:rsidR="009F4455" w:rsidRPr="001C2572" w:rsidRDefault="009F4455" w:rsidP="00FE40C7">
      <w:pPr>
        <w:pStyle w:val="NoSpacing"/>
        <w:jc w:val="both"/>
        <w:rPr>
          <w:rFonts w:ascii="Arial" w:hAnsi="Arial" w:cs="Arial"/>
          <w:b/>
          <w:bCs/>
        </w:rPr>
      </w:pPr>
    </w:p>
    <w:p w14:paraId="780AC805" w14:textId="77777777" w:rsidR="00D273C7" w:rsidRPr="001C2572" w:rsidRDefault="00D273C7" w:rsidP="00FE40C7">
      <w:pPr>
        <w:pStyle w:val="NoSpacing"/>
        <w:jc w:val="both"/>
        <w:rPr>
          <w:rFonts w:ascii="Arial" w:hAnsi="Arial" w:cs="Arial"/>
          <w:b/>
          <w:bCs/>
        </w:rPr>
      </w:pPr>
    </w:p>
    <w:p w14:paraId="2B9AEA33" w14:textId="77777777" w:rsidR="00D273C7" w:rsidRPr="001C2572" w:rsidRDefault="00D273C7" w:rsidP="00FE40C7">
      <w:pPr>
        <w:pStyle w:val="NoSpacing"/>
        <w:jc w:val="both"/>
        <w:rPr>
          <w:rFonts w:ascii="Arial" w:hAnsi="Arial" w:cs="Arial"/>
          <w:b/>
          <w:bCs/>
          <w:u w:val="single"/>
        </w:rPr>
      </w:pPr>
      <w:r w:rsidRPr="001C2572">
        <w:rPr>
          <w:rFonts w:ascii="Arial" w:hAnsi="Arial" w:cs="Arial"/>
          <w:b/>
          <w:bCs/>
          <w:u w:val="single"/>
        </w:rPr>
        <w:t>Scope of The Problem</w:t>
      </w:r>
    </w:p>
    <w:p w14:paraId="71176CA8" w14:textId="77777777" w:rsidR="00D273C7" w:rsidRPr="001C2572" w:rsidRDefault="00D273C7" w:rsidP="00FE40C7">
      <w:pPr>
        <w:pStyle w:val="NoSpacing"/>
        <w:jc w:val="both"/>
        <w:rPr>
          <w:rFonts w:ascii="Arial" w:hAnsi="Arial" w:cs="Arial"/>
        </w:rPr>
      </w:pPr>
    </w:p>
    <w:p w14:paraId="2AB069D6" w14:textId="77777777" w:rsidR="00D273C7" w:rsidRPr="001C2572" w:rsidRDefault="00D273C7" w:rsidP="00FE40C7">
      <w:pPr>
        <w:pStyle w:val="NoSpacing"/>
        <w:jc w:val="both"/>
        <w:rPr>
          <w:rFonts w:ascii="Arial" w:hAnsi="Arial" w:cs="Arial"/>
        </w:rPr>
      </w:pPr>
      <w:r w:rsidRPr="001C2572">
        <w:rPr>
          <w:rFonts w:ascii="Arial" w:hAnsi="Arial" w:cs="Arial"/>
        </w:rPr>
        <w:t>When discussing the scope of a problem it is very important to address how wide the problem is. How does absenteeism affect Mid Cheshire Hospital?</w:t>
      </w:r>
    </w:p>
    <w:p w14:paraId="61C05243" w14:textId="77777777" w:rsidR="00F23265" w:rsidRPr="001C2572" w:rsidRDefault="00F23265" w:rsidP="00FE40C7">
      <w:pPr>
        <w:pStyle w:val="NoSpacing"/>
        <w:jc w:val="both"/>
        <w:rPr>
          <w:rFonts w:ascii="Arial" w:hAnsi="Arial" w:cs="Arial"/>
        </w:rPr>
      </w:pPr>
    </w:p>
    <w:p w14:paraId="4CD8F382" w14:textId="656ECBB2" w:rsidR="00D273C7" w:rsidRPr="001C2572" w:rsidRDefault="00D273C7" w:rsidP="00FE40C7">
      <w:pPr>
        <w:pStyle w:val="NoSpacing"/>
        <w:jc w:val="both"/>
        <w:rPr>
          <w:rFonts w:ascii="Arial" w:hAnsi="Arial" w:cs="Arial"/>
        </w:rPr>
      </w:pPr>
      <w:r w:rsidRPr="001C2572">
        <w:rPr>
          <w:rFonts w:ascii="Arial" w:hAnsi="Arial" w:cs="Arial"/>
        </w:rPr>
        <w:t>According to the World Health Organisation (2019) average days lost by E.U employees to illness in 2004 were 11.9 days. In the 1990’s Eurofound</w:t>
      </w:r>
      <w:r w:rsidR="005C3938" w:rsidRPr="001C2572">
        <w:rPr>
          <w:rFonts w:ascii="Arial" w:hAnsi="Arial" w:cs="Arial"/>
        </w:rPr>
        <w:t>,</w:t>
      </w:r>
      <w:r w:rsidRPr="001C2572">
        <w:rPr>
          <w:rFonts w:ascii="Arial" w:hAnsi="Arial" w:cs="Arial"/>
        </w:rPr>
        <w:t xml:space="preserve"> (1997) estimates that ‘sickness absenteeism cost the U.K. more than eleven billion pounds in lost production per year, and Germany more th</w:t>
      </w:r>
      <w:r w:rsidR="00F23265" w:rsidRPr="001C2572">
        <w:rPr>
          <w:rFonts w:ascii="Arial" w:hAnsi="Arial" w:cs="Arial"/>
        </w:rPr>
        <w:t>a</w:t>
      </w:r>
      <w:r w:rsidRPr="001C2572">
        <w:rPr>
          <w:rFonts w:ascii="Arial" w:hAnsi="Arial" w:cs="Arial"/>
        </w:rPr>
        <w:t>n sixty billion marks in social security insurance paid by employers.</w:t>
      </w:r>
    </w:p>
    <w:p w14:paraId="46F43C46" w14:textId="77777777" w:rsidR="00F23265" w:rsidRPr="001C2572" w:rsidRDefault="00F23265" w:rsidP="00FE40C7">
      <w:pPr>
        <w:pStyle w:val="NoSpacing"/>
        <w:jc w:val="both"/>
        <w:rPr>
          <w:rFonts w:ascii="Arial" w:hAnsi="Arial" w:cs="Arial"/>
        </w:rPr>
      </w:pPr>
    </w:p>
    <w:p w14:paraId="3A02A7FB" w14:textId="55052AF5" w:rsidR="00D273C7" w:rsidRPr="001C2572" w:rsidRDefault="00D273C7" w:rsidP="00FE40C7">
      <w:pPr>
        <w:pStyle w:val="NoSpacing"/>
        <w:jc w:val="both"/>
        <w:rPr>
          <w:rFonts w:ascii="Arial" w:hAnsi="Arial" w:cs="Arial"/>
        </w:rPr>
      </w:pPr>
      <w:r w:rsidRPr="001C2572">
        <w:rPr>
          <w:rFonts w:ascii="Arial" w:hAnsi="Arial" w:cs="Arial"/>
        </w:rPr>
        <w:t>In December 2019 we know that there were cases of pneumonia reported in Wuhan City China. Huang et al, (2020) states’ China and most initial cases were related to source infection from a seafood wholesale market’. It is also known that on the 11th of February 2020 The World Health Organisation, officially named this Covid-19. Covid -19 has played a large role in absenteeism around the world and is responsible for an increase in sickness absenteeism in the general workforce, especially amongst the healthcare workers.</w:t>
      </w:r>
      <w:r w:rsidR="00F23265" w:rsidRPr="001C2572">
        <w:rPr>
          <w:rFonts w:ascii="Arial" w:hAnsi="Arial" w:cs="Arial"/>
        </w:rPr>
        <w:t xml:space="preserve"> </w:t>
      </w:r>
      <w:r w:rsidRPr="001C2572">
        <w:rPr>
          <w:rFonts w:ascii="Arial" w:hAnsi="Arial" w:cs="Arial"/>
        </w:rPr>
        <w:t>Yoo</w:t>
      </w:r>
      <w:r w:rsidR="00D6786E" w:rsidRPr="001C2572">
        <w:rPr>
          <w:rFonts w:ascii="Arial" w:hAnsi="Arial" w:cs="Arial"/>
        </w:rPr>
        <w:t>,</w:t>
      </w:r>
      <w:r w:rsidRPr="001C2572">
        <w:rPr>
          <w:rFonts w:ascii="Arial" w:hAnsi="Arial" w:cs="Arial"/>
        </w:rPr>
        <w:t xml:space="preserve"> (2020) stated ‘healthcare personnel, governments and the public in general need to show solidarity and fight shoulder to shoulder for prevention and containment of the pandemic’. </w:t>
      </w:r>
    </w:p>
    <w:p w14:paraId="33B31DEE" w14:textId="77777777" w:rsidR="00F23265" w:rsidRPr="001C2572" w:rsidRDefault="00F23265" w:rsidP="00FE40C7">
      <w:pPr>
        <w:pStyle w:val="NoSpacing"/>
        <w:jc w:val="both"/>
        <w:rPr>
          <w:rFonts w:ascii="Arial" w:hAnsi="Arial" w:cs="Arial"/>
        </w:rPr>
      </w:pPr>
    </w:p>
    <w:p w14:paraId="65C2AF8C" w14:textId="22B92452" w:rsidR="00D273C7" w:rsidRPr="001C2572" w:rsidRDefault="00D273C7" w:rsidP="00FE40C7">
      <w:pPr>
        <w:pStyle w:val="NoSpacing"/>
        <w:jc w:val="both"/>
        <w:rPr>
          <w:rFonts w:ascii="Arial" w:hAnsi="Arial" w:cs="Arial"/>
        </w:rPr>
      </w:pPr>
      <w:r w:rsidRPr="001C2572">
        <w:rPr>
          <w:rFonts w:ascii="Arial" w:hAnsi="Arial" w:cs="Arial"/>
        </w:rPr>
        <w:t>At Mid Cheshire Hospital the high level of absenteeism is affecting the quality of care that the patients are receiving, the trust are having to spend a huge amount of money on temporary and agency staff, and the staff that are already working there are left with extra workloads to pick up the slack of absenteeism.</w:t>
      </w:r>
    </w:p>
    <w:p w14:paraId="30997408" w14:textId="77777777" w:rsidR="00496480" w:rsidRPr="001C2572" w:rsidRDefault="00496480" w:rsidP="00FE40C7">
      <w:pPr>
        <w:pStyle w:val="NoSpacing"/>
        <w:jc w:val="both"/>
        <w:rPr>
          <w:rFonts w:ascii="Arial" w:hAnsi="Arial" w:cs="Arial"/>
        </w:rPr>
      </w:pPr>
    </w:p>
    <w:p w14:paraId="00888AF7" w14:textId="77777777" w:rsidR="00496480" w:rsidRPr="001C2572" w:rsidRDefault="00496480" w:rsidP="00FE40C7">
      <w:pPr>
        <w:pStyle w:val="NoSpacing"/>
        <w:jc w:val="both"/>
        <w:rPr>
          <w:rFonts w:ascii="Arial" w:hAnsi="Arial" w:cs="Arial"/>
        </w:rPr>
      </w:pPr>
    </w:p>
    <w:p w14:paraId="22117D40" w14:textId="77777777" w:rsidR="00FC7513" w:rsidRPr="001C2572" w:rsidRDefault="00FC7513" w:rsidP="00FE40C7">
      <w:pPr>
        <w:pStyle w:val="NoSpacing"/>
        <w:jc w:val="both"/>
        <w:rPr>
          <w:rFonts w:ascii="Arial" w:hAnsi="Arial" w:cs="Arial"/>
          <w:b/>
          <w:bCs/>
          <w:u w:val="single"/>
        </w:rPr>
      </w:pPr>
      <w:r w:rsidRPr="001C2572">
        <w:rPr>
          <w:rFonts w:ascii="Arial" w:hAnsi="Arial" w:cs="Arial"/>
          <w:b/>
          <w:bCs/>
          <w:u w:val="single"/>
        </w:rPr>
        <w:t>Impact of the Problem</w:t>
      </w:r>
    </w:p>
    <w:p w14:paraId="13FED7EB" w14:textId="77777777" w:rsidR="00FC7513" w:rsidRPr="001C2572" w:rsidRDefault="00FC7513" w:rsidP="00FE40C7">
      <w:pPr>
        <w:pStyle w:val="NoSpacing"/>
        <w:jc w:val="both"/>
        <w:rPr>
          <w:rFonts w:ascii="Arial" w:hAnsi="Arial" w:cs="Arial"/>
        </w:rPr>
      </w:pPr>
    </w:p>
    <w:p w14:paraId="32AE19C7" w14:textId="77777777" w:rsidR="00FC7513" w:rsidRPr="001C2572" w:rsidRDefault="00FC7513" w:rsidP="00FE40C7">
      <w:pPr>
        <w:pStyle w:val="NoSpacing"/>
        <w:jc w:val="both"/>
        <w:rPr>
          <w:rFonts w:ascii="Arial" w:hAnsi="Arial" w:cs="Arial"/>
        </w:rPr>
      </w:pPr>
    </w:p>
    <w:p w14:paraId="7FB0C212" w14:textId="746C37D8" w:rsidR="00FC7513" w:rsidRPr="001C2572" w:rsidRDefault="00FC7513" w:rsidP="00FE40C7">
      <w:pPr>
        <w:pStyle w:val="NoSpacing"/>
        <w:jc w:val="both"/>
        <w:rPr>
          <w:rFonts w:ascii="Arial" w:hAnsi="Arial" w:cs="Arial"/>
        </w:rPr>
      </w:pPr>
      <w:r w:rsidRPr="001C2572">
        <w:rPr>
          <w:rFonts w:ascii="Arial" w:hAnsi="Arial" w:cs="Arial"/>
        </w:rPr>
        <w:t>The impact of the problem is finding out how they are affected, something that Mid Cheshire hospital should take into consideration is ‘Employees may be affected when their organisation is considered favourably or negatively by external observers, which may show in the organisations absenteeism rate’ according to Fuller et al, (2006). Looking at who is affected at Mid Cheshire Hospital and who is affected by absenteeism, the patients are at the forefront. As patient care may be compromised, by there not being enough staff, also because of having temporary and agency staff who have not had the chance to know all the patient’s needs. The staff are affected, as they may be overwhelmed with the extra workload. Management can be affected as their managerial skills may be questioned, as to why they do not have enough staff and why there is so much absenteeism. The trust of the hospital will be affected they may lose money and must spend more on extra staff to cover those that are absent. The hospitals reputation may be questioned, and people will not want to come there as the quality of care is in question.</w:t>
      </w:r>
      <w:r w:rsidR="001A1143" w:rsidRPr="001C2572">
        <w:rPr>
          <w:rFonts w:ascii="Arial" w:hAnsi="Arial" w:cs="Arial"/>
        </w:rPr>
        <w:t xml:space="preserve"> </w:t>
      </w:r>
      <w:r w:rsidR="00651BB3" w:rsidRPr="001C2572">
        <w:rPr>
          <w:rFonts w:ascii="Arial" w:hAnsi="Arial" w:cs="Arial"/>
        </w:rPr>
        <w:t>Hopkins</w:t>
      </w:r>
      <w:r w:rsidR="002723F6" w:rsidRPr="001C2572">
        <w:rPr>
          <w:rFonts w:ascii="Arial" w:hAnsi="Arial" w:cs="Arial"/>
        </w:rPr>
        <w:t>,</w:t>
      </w:r>
      <w:r w:rsidR="00651BB3" w:rsidRPr="001C2572">
        <w:rPr>
          <w:rFonts w:ascii="Arial" w:hAnsi="Arial" w:cs="Arial"/>
        </w:rPr>
        <w:t xml:space="preserve"> (2014) suggests, t</w:t>
      </w:r>
      <w:r w:rsidRPr="001C2572">
        <w:rPr>
          <w:rFonts w:ascii="Arial" w:hAnsi="Arial" w:cs="Arial"/>
        </w:rPr>
        <w:t>he health care industry and organizations suffer from absenteeism</w:t>
      </w:r>
      <w:r w:rsidR="001A3BB4" w:rsidRPr="001C2572">
        <w:rPr>
          <w:rFonts w:ascii="Arial" w:hAnsi="Arial" w:cs="Arial"/>
        </w:rPr>
        <w:t xml:space="preserve">. </w:t>
      </w:r>
      <w:r w:rsidRPr="001C2572">
        <w:rPr>
          <w:rFonts w:ascii="Arial" w:hAnsi="Arial" w:cs="Arial"/>
        </w:rPr>
        <w:t>Staufenbiel and Konig</w:t>
      </w:r>
      <w:r w:rsidR="009650A4" w:rsidRPr="001C2572">
        <w:rPr>
          <w:rFonts w:ascii="Arial" w:hAnsi="Arial" w:cs="Arial"/>
        </w:rPr>
        <w:t>,</w:t>
      </w:r>
      <w:r w:rsidRPr="001C2572">
        <w:rPr>
          <w:rFonts w:ascii="Arial" w:hAnsi="Arial" w:cs="Arial"/>
        </w:rPr>
        <w:t xml:space="preserve"> (2010) wrote ‘employees may experience greater absenteeism when they feel job insecurity’.</w:t>
      </w:r>
    </w:p>
    <w:p w14:paraId="28C3277A" w14:textId="77777777" w:rsidR="00FC7513" w:rsidRPr="001C2572" w:rsidRDefault="00FC7513" w:rsidP="00FE40C7">
      <w:pPr>
        <w:pStyle w:val="NoSpacing"/>
        <w:jc w:val="both"/>
        <w:rPr>
          <w:rFonts w:ascii="Arial" w:hAnsi="Arial" w:cs="Arial"/>
        </w:rPr>
      </w:pPr>
    </w:p>
    <w:p w14:paraId="3EDB18F3" w14:textId="77777777" w:rsidR="00FC7513" w:rsidRPr="001C2572" w:rsidRDefault="00FC7513" w:rsidP="00FE40C7">
      <w:pPr>
        <w:pStyle w:val="NoSpacing"/>
        <w:jc w:val="both"/>
        <w:rPr>
          <w:rFonts w:ascii="Arial" w:hAnsi="Arial" w:cs="Arial"/>
        </w:rPr>
      </w:pPr>
    </w:p>
    <w:p w14:paraId="5B623FC4" w14:textId="77777777" w:rsidR="00065B93" w:rsidRPr="001C2572" w:rsidRDefault="00065B93" w:rsidP="00FE40C7">
      <w:pPr>
        <w:pStyle w:val="NoSpacing"/>
        <w:jc w:val="both"/>
        <w:rPr>
          <w:rFonts w:ascii="Arial" w:hAnsi="Arial" w:cs="Arial"/>
          <w:b/>
          <w:bCs/>
          <w:u w:val="single"/>
        </w:rPr>
      </w:pPr>
      <w:r w:rsidRPr="001C2572">
        <w:rPr>
          <w:rFonts w:ascii="Arial" w:hAnsi="Arial" w:cs="Arial"/>
          <w:b/>
          <w:bCs/>
          <w:u w:val="single"/>
        </w:rPr>
        <w:lastRenderedPageBreak/>
        <w:t xml:space="preserve">Pestel Analysis </w:t>
      </w:r>
    </w:p>
    <w:p w14:paraId="6200ADFD" w14:textId="77777777" w:rsidR="00E06DAF" w:rsidRPr="001C2572" w:rsidRDefault="00E06DAF" w:rsidP="00FE40C7">
      <w:pPr>
        <w:pStyle w:val="NoSpacing"/>
        <w:jc w:val="both"/>
        <w:rPr>
          <w:rFonts w:ascii="Arial" w:hAnsi="Arial" w:cs="Arial"/>
          <w:u w:val="single"/>
        </w:rPr>
      </w:pPr>
    </w:p>
    <w:p w14:paraId="633524CF" w14:textId="77777777" w:rsidR="00065B93" w:rsidRPr="001C2572" w:rsidRDefault="00065B93" w:rsidP="00FE40C7">
      <w:pPr>
        <w:pStyle w:val="NoSpacing"/>
        <w:jc w:val="both"/>
        <w:rPr>
          <w:rFonts w:ascii="Arial" w:hAnsi="Arial" w:cs="Arial"/>
        </w:rPr>
      </w:pPr>
      <w:r w:rsidRPr="001C2572">
        <w:rPr>
          <w:rFonts w:ascii="Arial" w:hAnsi="Arial" w:cs="Arial"/>
        </w:rPr>
        <w:t>A Pestel Analysis is a framework for identifying factors that affect an organisation form the outside. A Pestel Analysis is an acronym for (P) Political, where people look at the political aspects that could affect an organisation, (E) Economic, which are things relating to the economy, (S) Social, these are things that can be to do with people and their homelives, (T) Technological, which are thing relating to technology, (E) Environmental, these are things in the world, and there impact on human activity, and (L) Legal, which are things relating to the law of the land.</w:t>
      </w:r>
    </w:p>
    <w:p w14:paraId="50E38484" w14:textId="787E1889" w:rsidR="00FC7513" w:rsidRPr="001C2572" w:rsidRDefault="00065B93" w:rsidP="00FE40C7">
      <w:pPr>
        <w:pStyle w:val="NoSpacing"/>
        <w:jc w:val="both"/>
        <w:rPr>
          <w:rFonts w:ascii="Arial" w:hAnsi="Arial" w:cs="Arial"/>
        </w:rPr>
      </w:pPr>
      <w:proofErr w:type="spellStart"/>
      <w:r w:rsidRPr="001C2572">
        <w:rPr>
          <w:rFonts w:ascii="Arial" w:hAnsi="Arial" w:cs="Arial"/>
        </w:rPr>
        <w:t>Cadle</w:t>
      </w:r>
      <w:proofErr w:type="spellEnd"/>
      <w:r w:rsidRPr="001C2572">
        <w:rPr>
          <w:rFonts w:ascii="Arial" w:hAnsi="Arial" w:cs="Arial"/>
        </w:rPr>
        <w:t xml:space="preserve"> et al, (2010) states ‘A business interacts with its external environment in its operations, and the external factors are uncontrollable by the business’.</w:t>
      </w:r>
    </w:p>
    <w:p w14:paraId="0CACD36A" w14:textId="0DB96161" w:rsidR="002001BB" w:rsidRPr="001C2572" w:rsidRDefault="002001BB" w:rsidP="00FE40C7">
      <w:pPr>
        <w:pStyle w:val="NoSpacing"/>
        <w:jc w:val="both"/>
        <w:rPr>
          <w:rFonts w:ascii="Arial" w:hAnsi="Arial" w:cs="Arial"/>
        </w:rPr>
      </w:pPr>
    </w:p>
    <w:p w14:paraId="2CBAEF3E" w14:textId="62BF01A2" w:rsidR="002001BB" w:rsidRPr="001C2572" w:rsidRDefault="002001BB" w:rsidP="00FE40C7">
      <w:pPr>
        <w:pStyle w:val="NoSpacing"/>
        <w:jc w:val="both"/>
        <w:rPr>
          <w:rFonts w:ascii="Arial" w:hAnsi="Arial" w:cs="Arial"/>
        </w:rPr>
      </w:pPr>
    </w:p>
    <w:p w14:paraId="1B4984E2" w14:textId="05784802" w:rsidR="00157AF4" w:rsidRPr="001C2572" w:rsidRDefault="00B7737D" w:rsidP="00FE40C7">
      <w:pPr>
        <w:pStyle w:val="NoSpacing"/>
        <w:jc w:val="both"/>
        <w:rPr>
          <w:rFonts w:ascii="Arial" w:hAnsi="Arial" w:cs="Arial"/>
        </w:rPr>
      </w:pPr>
      <w:r w:rsidRPr="001C2572">
        <w:rPr>
          <w:rFonts w:ascii="Arial" w:hAnsi="Arial" w:cs="Arial"/>
          <w:noProof/>
        </w:rPr>
        <w:drawing>
          <wp:anchor distT="0" distB="0" distL="114300" distR="114300" simplePos="0" relativeHeight="251660288" behindDoc="0" locked="0" layoutInCell="1" allowOverlap="1" wp14:anchorId="1FDA0DBC" wp14:editId="2D281A0A">
            <wp:simplePos x="0" y="0"/>
            <wp:positionH relativeFrom="page">
              <wp:posOffset>1512940</wp:posOffset>
            </wp:positionH>
            <wp:positionV relativeFrom="paragraph">
              <wp:posOffset>262151</wp:posOffset>
            </wp:positionV>
            <wp:extent cx="4526915" cy="90360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526915" cy="903605"/>
                    </a:xfrm>
                    <a:prstGeom prst="rect">
                      <a:avLst/>
                    </a:prstGeom>
                    <a:noFill/>
                  </pic:spPr>
                </pic:pic>
              </a:graphicData>
            </a:graphic>
            <wp14:sizeRelH relativeFrom="page">
              <wp14:pctWidth>0</wp14:pctWidth>
            </wp14:sizeRelH>
            <wp14:sizeRelV relativeFrom="page">
              <wp14:pctHeight>0</wp14:pctHeight>
            </wp14:sizeRelV>
          </wp:anchor>
        </w:drawing>
      </w:r>
    </w:p>
    <w:p w14:paraId="11C09A8C" w14:textId="77777777" w:rsidR="00E16CCA" w:rsidRPr="001C2572" w:rsidRDefault="00E16CCA" w:rsidP="00FE40C7">
      <w:pPr>
        <w:pStyle w:val="NoSpacing"/>
        <w:jc w:val="both"/>
        <w:rPr>
          <w:rFonts w:ascii="Arial" w:hAnsi="Arial" w:cs="Arial"/>
        </w:rPr>
      </w:pPr>
    </w:p>
    <w:p w14:paraId="2C7AFE73" w14:textId="77777777" w:rsidR="00E16CCA" w:rsidRPr="001C2572" w:rsidRDefault="00E16CCA" w:rsidP="00FE40C7">
      <w:pPr>
        <w:pStyle w:val="NoSpacing"/>
        <w:jc w:val="both"/>
        <w:rPr>
          <w:rFonts w:ascii="Arial" w:hAnsi="Arial" w:cs="Arial"/>
        </w:rPr>
      </w:pPr>
    </w:p>
    <w:p w14:paraId="26592451" w14:textId="77777777" w:rsidR="00E16CCA" w:rsidRPr="001C2572" w:rsidRDefault="00E16CCA" w:rsidP="00FE40C7">
      <w:pPr>
        <w:pStyle w:val="NoSpacing"/>
        <w:jc w:val="both"/>
        <w:rPr>
          <w:rFonts w:ascii="Arial" w:hAnsi="Arial" w:cs="Arial"/>
        </w:rPr>
      </w:pPr>
    </w:p>
    <w:p w14:paraId="17F63FF1" w14:textId="2B14EC89" w:rsidR="00157AF4" w:rsidRPr="001C2572" w:rsidRDefault="00B7737D" w:rsidP="00FE40C7">
      <w:pPr>
        <w:pStyle w:val="NoSpacing"/>
        <w:jc w:val="both"/>
        <w:rPr>
          <w:rFonts w:ascii="Arial" w:hAnsi="Arial" w:cs="Arial"/>
        </w:rPr>
      </w:pPr>
      <w:r w:rsidRPr="001C2572">
        <w:rPr>
          <w:rFonts w:ascii="Arial" w:hAnsi="Arial" w:cs="Arial"/>
          <w:noProof/>
        </w:rPr>
        <w:drawing>
          <wp:anchor distT="0" distB="0" distL="114300" distR="114300" simplePos="0" relativeHeight="251661312" behindDoc="0" locked="0" layoutInCell="1" allowOverlap="1" wp14:anchorId="77BA5563" wp14:editId="11837EE3">
            <wp:simplePos x="0" y="0"/>
            <wp:positionH relativeFrom="page">
              <wp:posOffset>31454</wp:posOffset>
            </wp:positionH>
            <wp:positionV relativeFrom="paragraph">
              <wp:posOffset>2876712</wp:posOffset>
            </wp:positionV>
            <wp:extent cx="1598295" cy="85026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98295" cy="850265"/>
                    </a:xfrm>
                    <a:prstGeom prst="rect">
                      <a:avLst/>
                    </a:prstGeom>
                    <a:noFill/>
                  </pic:spPr>
                </pic:pic>
              </a:graphicData>
            </a:graphic>
            <wp14:sizeRelH relativeFrom="page">
              <wp14:pctWidth>0</wp14:pctWidth>
            </wp14:sizeRelH>
            <wp14:sizeRelV relativeFrom="page">
              <wp14:pctHeight>0</wp14:pctHeight>
            </wp14:sizeRelV>
          </wp:anchor>
        </w:drawing>
      </w:r>
      <w:r w:rsidRPr="001C2572">
        <w:rPr>
          <w:rFonts w:ascii="Arial" w:hAnsi="Arial" w:cs="Arial"/>
          <w:noProof/>
        </w:rPr>
        <w:drawing>
          <wp:anchor distT="0" distB="0" distL="114300" distR="114300" simplePos="0" relativeHeight="251658240" behindDoc="0" locked="0" layoutInCell="1" allowOverlap="1" wp14:anchorId="7560CEAE" wp14:editId="73151C33">
            <wp:simplePos x="0" y="0"/>
            <wp:positionH relativeFrom="margin">
              <wp:posOffset>-407257</wp:posOffset>
            </wp:positionH>
            <wp:positionV relativeFrom="paragraph">
              <wp:posOffset>2301550</wp:posOffset>
            </wp:positionV>
            <wp:extent cx="6907050" cy="152463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907050" cy="1524635"/>
                    </a:xfrm>
                    <a:prstGeom prst="rect">
                      <a:avLst/>
                    </a:prstGeom>
                    <a:noFill/>
                  </pic:spPr>
                </pic:pic>
              </a:graphicData>
            </a:graphic>
            <wp14:sizeRelH relativeFrom="page">
              <wp14:pctWidth>0</wp14:pctWidth>
            </wp14:sizeRelH>
            <wp14:sizeRelV relativeFrom="page">
              <wp14:pctHeight>0</wp14:pctHeight>
            </wp14:sizeRelV>
          </wp:anchor>
        </w:drawing>
      </w:r>
    </w:p>
    <w:p w14:paraId="4B36A4F3" w14:textId="77777777" w:rsidR="00E16CCA" w:rsidRPr="001C2572" w:rsidRDefault="00E16CCA" w:rsidP="00FE40C7">
      <w:pPr>
        <w:jc w:val="both"/>
        <w:rPr>
          <w:rFonts w:ascii="Arial" w:hAnsi="Arial" w:cs="Arial"/>
        </w:rPr>
      </w:pPr>
    </w:p>
    <w:p w14:paraId="0BB697D6" w14:textId="77777777" w:rsidR="00E16CCA" w:rsidRPr="001C2572" w:rsidRDefault="00E16CCA" w:rsidP="00FE40C7">
      <w:pPr>
        <w:jc w:val="both"/>
        <w:rPr>
          <w:rFonts w:ascii="Arial" w:hAnsi="Arial" w:cs="Arial"/>
        </w:rPr>
      </w:pPr>
    </w:p>
    <w:p w14:paraId="467FEC42" w14:textId="77777777" w:rsidR="00E16CCA" w:rsidRPr="001C2572" w:rsidRDefault="00E16CCA" w:rsidP="00FE40C7">
      <w:pPr>
        <w:jc w:val="both"/>
        <w:rPr>
          <w:rFonts w:ascii="Arial" w:hAnsi="Arial" w:cs="Arial"/>
        </w:rPr>
      </w:pPr>
    </w:p>
    <w:p w14:paraId="34DAF98F" w14:textId="5CC2FC90" w:rsidR="00E16CCA" w:rsidRPr="001C2572" w:rsidRDefault="001C2572" w:rsidP="00FE40C7">
      <w:pPr>
        <w:jc w:val="both"/>
        <w:rPr>
          <w:rFonts w:ascii="Arial" w:hAnsi="Arial" w:cs="Arial"/>
        </w:rPr>
      </w:pPr>
      <w:r w:rsidRPr="001C2572">
        <w:rPr>
          <w:rFonts w:ascii="Arial" w:hAnsi="Arial" w:cs="Arial"/>
          <w:noProof/>
        </w:rPr>
        <w:drawing>
          <wp:anchor distT="0" distB="0" distL="114300" distR="114300" simplePos="0" relativeHeight="251659264" behindDoc="0" locked="0" layoutInCell="1" allowOverlap="1" wp14:anchorId="234716CE" wp14:editId="3F601460">
            <wp:simplePos x="0" y="0"/>
            <wp:positionH relativeFrom="margin">
              <wp:align>center</wp:align>
            </wp:positionH>
            <wp:positionV relativeFrom="paragraph">
              <wp:posOffset>8408</wp:posOffset>
            </wp:positionV>
            <wp:extent cx="4944110" cy="1176655"/>
            <wp:effectExtent l="0" t="0" r="0" b="0"/>
            <wp:wrapSquare wrapText="bothSides"/>
            <wp:docPr id="3" name="Picture 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44110" cy="1176655"/>
                    </a:xfrm>
                    <a:prstGeom prst="rect">
                      <a:avLst/>
                    </a:prstGeom>
                    <a:noFill/>
                  </pic:spPr>
                </pic:pic>
              </a:graphicData>
            </a:graphic>
            <wp14:sizeRelH relativeFrom="page">
              <wp14:pctWidth>0</wp14:pctWidth>
            </wp14:sizeRelH>
            <wp14:sizeRelV relativeFrom="page">
              <wp14:pctHeight>0</wp14:pctHeight>
            </wp14:sizeRelV>
          </wp:anchor>
        </w:drawing>
      </w:r>
    </w:p>
    <w:p w14:paraId="7F1C1558" w14:textId="77777777" w:rsidR="00E16CCA" w:rsidRPr="001C2572" w:rsidRDefault="00E16CCA" w:rsidP="00FE40C7">
      <w:pPr>
        <w:jc w:val="both"/>
        <w:rPr>
          <w:rFonts w:ascii="Arial" w:hAnsi="Arial" w:cs="Arial"/>
        </w:rPr>
      </w:pPr>
    </w:p>
    <w:p w14:paraId="07F9F11E" w14:textId="77777777" w:rsidR="00E16CCA" w:rsidRPr="001C2572" w:rsidRDefault="00E16CCA" w:rsidP="00FE40C7">
      <w:pPr>
        <w:jc w:val="both"/>
        <w:rPr>
          <w:rFonts w:ascii="Arial" w:hAnsi="Arial" w:cs="Arial"/>
        </w:rPr>
      </w:pPr>
    </w:p>
    <w:p w14:paraId="177011DC" w14:textId="77777777" w:rsidR="00E16CCA" w:rsidRPr="001C2572" w:rsidRDefault="00E16CCA" w:rsidP="00FE40C7">
      <w:pPr>
        <w:jc w:val="both"/>
        <w:rPr>
          <w:rFonts w:ascii="Arial" w:hAnsi="Arial" w:cs="Arial"/>
        </w:rPr>
      </w:pPr>
    </w:p>
    <w:p w14:paraId="1620C166" w14:textId="77777777" w:rsidR="00E16CCA" w:rsidRPr="001C2572" w:rsidRDefault="00E16CCA" w:rsidP="00FE40C7">
      <w:pPr>
        <w:jc w:val="both"/>
        <w:rPr>
          <w:rFonts w:ascii="Arial" w:hAnsi="Arial" w:cs="Arial"/>
        </w:rPr>
      </w:pPr>
    </w:p>
    <w:p w14:paraId="2C5220C4" w14:textId="77777777" w:rsidR="00E16CCA" w:rsidRPr="001C2572" w:rsidRDefault="00E16CCA" w:rsidP="00FE40C7">
      <w:pPr>
        <w:jc w:val="both"/>
        <w:rPr>
          <w:rFonts w:ascii="Arial" w:hAnsi="Arial" w:cs="Arial"/>
        </w:rPr>
      </w:pPr>
    </w:p>
    <w:p w14:paraId="17161728" w14:textId="77777777" w:rsidR="00860E11" w:rsidRPr="001C2572" w:rsidRDefault="00860E11" w:rsidP="00FE40C7">
      <w:pPr>
        <w:jc w:val="both"/>
        <w:rPr>
          <w:rFonts w:ascii="Arial" w:hAnsi="Arial" w:cs="Arial"/>
        </w:rPr>
      </w:pPr>
    </w:p>
    <w:p w14:paraId="50E33063" w14:textId="2C06AC8B" w:rsidR="00860E11" w:rsidRPr="001C2572" w:rsidRDefault="00860E11" w:rsidP="00FE40C7">
      <w:pPr>
        <w:jc w:val="both"/>
        <w:rPr>
          <w:rFonts w:ascii="Arial" w:hAnsi="Arial" w:cs="Arial"/>
        </w:rPr>
      </w:pPr>
      <w:r w:rsidRPr="001C2572">
        <w:rPr>
          <w:rFonts w:ascii="Arial" w:hAnsi="Arial" w:cs="Arial"/>
          <w:b/>
          <w:bCs/>
        </w:rPr>
        <w:t>Political</w:t>
      </w:r>
      <w:r w:rsidRPr="001C2572">
        <w:rPr>
          <w:rFonts w:ascii="Arial" w:hAnsi="Arial" w:cs="Arial"/>
        </w:rPr>
        <w:t xml:space="preserve"> - Brexit, By May 2018, Carney (2018) estimates that U.K household income had fallen by 4 percent because the referendum.</w:t>
      </w:r>
    </w:p>
    <w:p w14:paraId="36C418E9" w14:textId="77777777" w:rsidR="00860E11" w:rsidRPr="001C2572" w:rsidRDefault="00860E11" w:rsidP="00FE40C7">
      <w:pPr>
        <w:jc w:val="both"/>
        <w:rPr>
          <w:rFonts w:ascii="Arial" w:hAnsi="Arial" w:cs="Arial"/>
        </w:rPr>
      </w:pPr>
      <w:r w:rsidRPr="001C2572">
        <w:rPr>
          <w:rFonts w:ascii="Arial" w:hAnsi="Arial" w:cs="Arial"/>
          <w:b/>
          <w:bCs/>
        </w:rPr>
        <w:t>Economic</w:t>
      </w:r>
      <w:r w:rsidRPr="001C2572">
        <w:rPr>
          <w:rFonts w:ascii="Arial" w:hAnsi="Arial" w:cs="Arial"/>
        </w:rPr>
        <w:t xml:space="preserve"> – Brexit, Booth, Howarth, Persson, Ruparel, and Swidlick, (2015), economic arguments for Brexit have focused on leaving the European customs union to strike new trade agreements with non- EU countries. </w:t>
      </w:r>
    </w:p>
    <w:p w14:paraId="1BFC7F69" w14:textId="77777777" w:rsidR="00860E11" w:rsidRPr="001C2572" w:rsidRDefault="00860E11" w:rsidP="00FE40C7">
      <w:pPr>
        <w:jc w:val="both"/>
        <w:rPr>
          <w:rFonts w:ascii="Arial" w:hAnsi="Arial" w:cs="Arial"/>
        </w:rPr>
      </w:pPr>
      <w:r w:rsidRPr="001C2572">
        <w:rPr>
          <w:rFonts w:ascii="Arial" w:hAnsi="Arial" w:cs="Arial"/>
          <w:b/>
          <w:bCs/>
        </w:rPr>
        <w:t>Social</w:t>
      </w:r>
      <w:r w:rsidRPr="001C2572">
        <w:rPr>
          <w:rFonts w:ascii="Arial" w:hAnsi="Arial" w:cs="Arial"/>
        </w:rPr>
        <w:t xml:space="preserve"> – Homelife, Cooper and Scammell (2013) states strong social pressure impacts work teams.</w:t>
      </w:r>
    </w:p>
    <w:p w14:paraId="40B08DAD" w14:textId="77777777" w:rsidR="00860E11" w:rsidRPr="001C2572" w:rsidRDefault="00860E11" w:rsidP="00FE40C7">
      <w:pPr>
        <w:jc w:val="both"/>
        <w:rPr>
          <w:rFonts w:ascii="Arial" w:hAnsi="Arial" w:cs="Arial"/>
        </w:rPr>
      </w:pPr>
      <w:r w:rsidRPr="001C2572">
        <w:rPr>
          <w:rFonts w:ascii="Arial" w:hAnsi="Arial" w:cs="Arial"/>
          <w:b/>
          <w:bCs/>
        </w:rPr>
        <w:lastRenderedPageBreak/>
        <w:t>Technological</w:t>
      </w:r>
      <w:r w:rsidRPr="001C2572">
        <w:rPr>
          <w:rFonts w:ascii="Arial" w:hAnsi="Arial" w:cs="Arial"/>
        </w:rPr>
        <w:t xml:space="preserve"> – Adding new systems, according to Bates et al, (1999), computer technologies managed to enhance healthcare efficiency and effectiveness within healthcare organisations during the age of information technology.</w:t>
      </w:r>
    </w:p>
    <w:p w14:paraId="5037F7F8" w14:textId="77777777" w:rsidR="00860E11" w:rsidRPr="001C2572" w:rsidRDefault="00860E11" w:rsidP="00FE40C7">
      <w:pPr>
        <w:jc w:val="both"/>
        <w:rPr>
          <w:rFonts w:ascii="Arial" w:hAnsi="Arial" w:cs="Arial"/>
        </w:rPr>
      </w:pPr>
      <w:r w:rsidRPr="001C2572">
        <w:rPr>
          <w:rFonts w:ascii="Arial" w:hAnsi="Arial" w:cs="Arial"/>
          <w:b/>
          <w:bCs/>
        </w:rPr>
        <w:t>Environmenta</w:t>
      </w:r>
      <w:r w:rsidRPr="001C2572">
        <w:rPr>
          <w:rFonts w:ascii="Arial" w:hAnsi="Arial" w:cs="Arial"/>
        </w:rPr>
        <w:t>l – O’Brien- Pallas et al, (2004) states that complex care environments affect patient outcomes.</w:t>
      </w:r>
    </w:p>
    <w:p w14:paraId="0E30C1EF" w14:textId="77777777" w:rsidR="00860E11" w:rsidRPr="001C2572" w:rsidRDefault="00860E11" w:rsidP="00FE40C7">
      <w:pPr>
        <w:jc w:val="both"/>
        <w:rPr>
          <w:rFonts w:ascii="Arial" w:hAnsi="Arial" w:cs="Arial"/>
        </w:rPr>
      </w:pPr>
      <w:r w:rsidRPr="001C2572">
        <w:rPr>
          <w:rFonts w:ascii="Arial" w:hAnsi="Arial" w:cs="Arial"/>
          <w:b/>
          <w:bCs/>
        </w:rPr>
        <w:t>Legal</w:t>
      </w:r>
      <w:r w:rsidRPr="001C2572">
        <w:rPr>
          <w:rFonts w:ascii="Arial" w:hAnsi="Arial" w:cs="Arial"/>
        </w:rPr>
        <w:t>- Health and Safety, The Health, and Safety Executive (2013) stipulates that staff have a right to breaks.</w:t>
      </w:r>
    </w:p>
    <w:p w14:paraId="7F8CA352" w14:textId="77777777" w:rsidR="00860E11" w:rsidRPr="001C2572" w:rsidRDefault="00860E11" w:rsidP="00FE40C7">
      <w:pPr>
        <w:jc w:val="both"/>
        <w:rPr>
          <w:rFonts w:ascii="Arial" w:hAnsi="Arial" w:cs="Arial"/>
        </w:rPr>
      </w:pPr>
      <w:r w:rsidRPr="001C2572">
        <w:rPr>
          <w:rFonts w:ascii="Arial" w:hAnsi="Arial" w:cs="Arial"/>
        </w:rPr>
        <w:t>Yukel (2012) states the application of the model will highly depend upon the industry or market the organisation is based in, and factors to be taken into consideration by one business competing in one industry may differ from that of factors that should be concerned by a business within a different industry.</w:t>
      </w:r>
    </w:p>
    <w:p w14:paraId="51627527" w14:textId="77777777" w:rsidR="00860E11" w:rsidRPr="001C2572" w:rsidRDefault="00860E11" w:rsidP="00FE40C7">
      <w:pPr>
        <w:jc w:val="both"/>
        <w:rPr>
          <w:rFonts w:ascii="Arial" w:hAnsi="Arial" w:cs="Arial"/>
        </w:rPr>
      </w:pPr>
    </w:p>
    <w:p w14:paraId="49353674" w14:textId="77777777" w:rsidR="00860E11" w:rsidRPr="001C2572" w:rsidRDefault="00860E11" w:rsidP="00FE40C7">
      <w:pPr>
        <w:jc w:val="both"/>
        <w:rPr>
          <w:rFonts w:ascii="Arial" w:hAnsi="Arial" w:cs="Arial"/>
        </w:rPr>
      </w:pPr>
    </w:p>
    <w:p w14:paraId="1976DF74" w14:textId="77777777" w:rsidR="00860E11" w:rsidRPr="001C2572" w:rsidRDefault="00860E11" w:rsidP="00FE40C7">
      <w:pPr>
        <w:jc w:val="both"/>
        <w:rPr>
          <w:rFonts w:ascii="Arial" w:hAnsi="Arial" w:cs="Arial"/>
        </w:rPr>
      </w:pPr>
    </w:p>
    <w:p w14:paraId="00671A6B" w14:textId="77777777" w:rsidR="00860E11" w:rsidRPr="001C2572" w:rsidRDefault="00860E11" w:rsidP="00FE40C7">
      <w:pPr>
        <w:jc w:val="both"/>
        <w:rPr>
          <w:rFonts w:ascii="Arial" w:hAnsi="Arial" w:cs="Arial"/>
        </w:rPr>
      </w:pPr>
    </w:p>
    <w:p w14:paraId="0E6D33F8" w14:textId="77777777" w:rsidR="00860E11" w:rsidRPr="001C2572" w:rsidRDefault="00860E11" w:rsidP="00FE40C7">
      <w:pPr>
        <w:jc w:val="both"/>
        <w:rPr>
          <w:rFonts w:ascii="Arial" w:hAnsi="Arial" w:cs="Arial"/>
        </w:rPr>
      </w:pPr>
    </w:p>
    <w:p w14:paraId="0E6F744F" w14:textId="77777777" w:rsidR="00860E11" w:rsidRPr="001C2572" w:rsidRDefault="00860E11" w:rsidP="00FE40C7">
      <w:pPr>
        <w:jc w:val="both"/>
        <w:rPr>
          <w:rFonts w:ascii="Arial" w:hAnsi="Arial" w:cs="Arial"/>
        </w:rPr>
      </w:pPr>
    </w:p>
    <w:p w14:paraId="64CDB9EB" w14:textId="77777777" w:rsidR="00860E11" w:rsidRPr="001C2572" w:rsidRDefault="00860E11" w:rsidP="00FE40C7">
      <w:pPr>
        <w:jc w:val="both"/>
        <w:rPr>
          <w:rFonts w:ascii="Arial" w:hAnsi="Arial" w:cs="Arial"/>
        </w:rPr>
      </w:pPr>
    </w:p>
    <w:p w14:paraId="436259BF" w14:textId="77777777" w:rsidR="00860E11" w:rsidRPr="001C2572" w:rsidRDefault="00860E11" w:rsidP="00FE40C7">
      <w:pPr>
        <w:jc w:val="both"/>
        <w:rPr>
          <w:rFonts w:ascii="Arial" w:hAnsi="Arial" w:cs="Arial"/>
        </w:rPr>
      </w:pPr>
    </w:p>
    <w:p w14:paraId="2F19DD96" w14:textId="77777777" w:rsidR="00860E11" w:rsidRPr="001C2572" w:rsidRDefault="00860E11" w:rsidP="00FE40C7">
      <w:pPr>
        <w:jc w:val="both"/>
        <w:rPr>
          <w:rFonts w:ascii="Arial" w:hAnsi="Arial" w:cs="Arial"/>
        </w:rPr>
      </w:pPr>
    </w:p>
    <w:p w14:paraId="0E569E3C" w14:textId="77777777" w:rsidR="00860E11" w:rsidRPr="001C2572" w:rsidRDefault="00860E11" w:rsidP="00FE40C7">
      <w:pPr>
        <w:jc w:val="both"/>
        <w:rPr>
          <w:rFonts w:ascii="Arial" w:hAnsi="Arial" w:cs="Arial"/>
        </w:rPr>
      </w:pPr>
    </w:p>
    <w:p w14:paraId="384AF251" w14:textId="0478149F" w:rsidR="00FE1FCF" w:rsidRPr="001C2572" w:rsidRDefault="00860E11" w:rsidP="00FE40C7">
      <w:pPr>
        <w:jc w:val="both"/>
        <w:rPr>
          <w:rFonts w:ascii="Arial" w:hAnsi="Arial" w:cs="Arial"/>
          <w:b/>
          <w:bCs/>
          <w:u w:val="single"/>
        </w:rPr>
      </w:pPr>
      <w:r w:rsidRPr="001C2572">
        <w:rPr>
          <w:rFonts w:ascii="Arial" w:hAnsi="Arial" w:cs="Arial"/>
          <w:b/>
          <w:bCs/>
          <w:u w:val="single"/>
        </w:rPr>
        <w:t>F</w:t>
      </w:r>
      <w:r w:rsidR="00FE1FCF" w:rsidRPr="001C2572">
        <w:rPr>
          <w:rFonts w:ascii="Arial" w:hAnsi="Arial" w:cs="Arial"/>
          <w:b/>
          <w:bCs/>
          <w:u w:val="single"/>
        </w:rPr>
        <w:t>is</w:t>
      </w:r>
      <w:r w:rsidR="0043436C" w:rsidRPr="001C2572">
        <w:rPr>
          <w:rFonts w:ascii="Arial" w:hAnsi="Arial" w:cs="Arial"/>
          <w:b/>
          <w:bCs/>
          <w:u w:val="single"/>
        </w:rPr>
        <w:t>hbone Diagram</w:t>
      </w:r>
    </w:p>
    <w:p w14:paraId="287D895E" w14:textId="144E9647" w:rsidR="00860E11" w:rsidRPr="001C2572" w:rsidRDefault="00860E11" w:rsidP="00FE40C7">
      <w:pPr>
        <w:jc w:val="both"/>
        <w:rPr>
          <w:rFonts w:ascii="Arial" w:hAnsi="Arial" w:cs="Arial"/>
        </w:rPr>
      </w:pPr>
      <w:r w:rsidRPr="001C2572">
        <w:rPr>
          <w:rFonts w:ascii="Arial" w:hAnsi="Arial" w:cs="Arial"/>
        </w:rPr>
        <w:t xml:space="preserve">The Fishbone Diagram also known as the Ishikawa Diagram, named after the Professor, who designed it Kaoru Ishikawa in the 1960’s can be used to document and distinguish causes and their outcomes. The Fishbone Diagram will help Mid Cheshire Hospital even though they know the problem they have is absenteeism, as it will help them to understand some of the causes of absenteeism at the hospital. Newell and Newell (2011), </w:t>
      </w:r>
      <w:proofErr w:type="spellStart"/>
      <w:r w:rsidRPr="001C2572">
        <w:rPr>
          <w:rFonts w:ascii="Arial" w:hAnsi="Arial" w:cs="Arial"/>
        </w:rPr>
        <w:t>Ligarski</w:t>
      </w:r>
      <w:proofErr w:type="spellEnd"/>
      <w:r w:rsidRPr="001C2572">
        <w:rPr>
          <w:rFonts w:ascii="Arial" w:hAnsi="Arial" w:cs="Arial"/>
        </w:rPr>
        <w:t xml:space="preserve"> (2012) explained ‘the first stage in selecting how to address a problem in practise is to establish exactly what the problem is, which includes defining what problems exist in a given circumstance’.</w:t>
      </w:r>
    </w:p>
    <w:p w14:paraId="730BAA6B" w14:textId="63B18426" w:rsidR="00860E11" w:rsidRPr="001C2572" w:rsidRDefault="00860E11" w:rsidP="00FE40C7">
      <w:pPr>
        <w:jc w:val="both"/>
        <w:rPr>
          <w:rFonts w:ascii="Arial" w:hAnsi="Arial" w:cs="Arial"/>
        </w:rPr>
      </w:pPr>
    </w:p>
    <w:p w14:paraId="3DDC8F65" w14:textId="7DF7E0F4" w:rsidR="00286150" w:rsidRPr="001C2572" w:rsidRDefault="00926BC6" w:rsidP="00FE40C7">
      <w:pPr>
        <w:jc w:val="both"/>
        <w:rPr>
          <w:rFonts w:ascii="Arial" w:hAnsi="Arial" w:cs="Arial"/>
        </w:rPr>
      </w:pPr>
      <w:r w:rsidRPr="001C2572">
        <w:rPr>
          <w:rFonts w:ascii="Arial" w:hAnsi="Arial" w:cs="Arial"/>
          <w:noProof/>
        </w:rPr>
        <w:drawing>
          <wp:inline distT="0" distB="0" distL="0" distR="0" wp14:anchorId="70A77CC3" wp14:editId="49C5E0F9">
            <wp:extent cx="1888966" cy="1173111"/>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11525" cy="1187121"/>
                    </a:xfrm>
                    <a:prstGeom prst="rect">
                      <a:avLst/>
                    </a:prstGeom>
                    <a:noFill/>
                  </pic:spPr>
                </pic:pic>
              </a:graphicData>
            </a:graphic>
          </wp:inline>
        </w:drawing>
      </w:r>
    </w:p>
    <w:p w14:paraId="2195D1D2" w14:textId="0B0A0705" w:rsidR="00860E11" w:rsidRPr="001C2572" w:rsidRDefault="00860E11" w:rsidP="00FE40C7">
      <w:pPr>
        <w:jc w:val="both"/>
        <w:rPr>
          <w:rFonts w:ascii="Arial" w:hAnsi="Arial" w:cs="Arial"/>
        </w:rPr>
      </w:pPr>
    </w:p>
    <w:p w14:paraId="0B9F1E03" w14:textId="2C27A09D" w:rsidR="00860E11" w:rsidRPr="001C2572" w:rsidRDefault="004A3000" w:rsidP="00FE40C7">
      <w:pPr>
        <w:jc w:val="both"/>
        <w:rPr>
          <w:rFonts w:ascii="Arial" w:hAnsi="Arial" w:cs="Arial"/>
        </w:rPr>
      </w:pPr>
      <w:r w:rsidRPr="001C2572">
        <w:rPr>
          <w:rFonts w:ascii="Arial" w:hAnsi="Arial" w:cs="Arial"/>
          <w:noProof/>
        </w:rPr>
        <w:lastRenderedPageBreak/>
        <w:drawing>
          <wp:anchor distT="0" distB="0" distL="114300" distR="114300" simplePos="0" relativeHeight="251662336" behindDoc="1" locked="0" layoutInCell="1" allowOverlap="1" wp14:anchorId="434878E3" wp14:editId="6EEAF10A">
            <wp:simplePos x="0" y="0"/>
            <wp:positionH relativeFrom="margin">
              <wp:posOffset>74428</wp:posOffset>
            </wp:positionH>
            <wp:positionV relativeFrom="paragraph">
              <wp:posOffset>6748</wp:posOffset>
            </wp:positionV>
            <wp:extent cx="5836920" cy="3667760"/>
            <wp:effectExtent l="0" t="0" r="0" b="8890"/>
            <wp:wrapTight wrapText="bothSides">
              <wp:wrapPolygon edited="0">
                <wp:start x="2467" y="0"/>
                <wp:lineTo x="2467" y="1795"/>
                <wp:lineTo x="0" y="2805"/>
                <wp:lineTo x="0" y="4600"/>
                <wp:lineTo x="1762" y="5385"/>
                <wp:lineTo x="1762" y="7629"/>
                <wp:lineTo x="2961" y="8975"/>
                <wp:lineTo x="3313" y="8975"/>
                <wp:lineTo x="1903" y="9873"/>
                <wp:lineTo x="1974" y="10097"/>
                <wp:lineTo x="4723" y="10770"/>
                <wp:lineTo x="4723" y="12565"/>
                <wp:lineTo x="4159" y="13463"/>
                <wp:lineTo x="4089" y="14360"/>
                <wp:lineTo x="3595" y="15258"/>
                <wp:lineTo x="3454" y="15706"/>
                <wp:lineTo x="3454" y="17053"/>
                <wp:lineTo x="4230" y="17950"/>
                <wp:lineTo x="5005" y="17950"/>
                <wp:lineTo x="5005" y="19633"/>
                <wp:lineTo x="5217" y="19745"/>
                <wp:lineTo x="8530" y="19745"/>
                <wp:lineTo x="9940" y="21540"/>
                <wp:lineTo x="12901" y="21540"/>
                <wp:lineTo x="13042" y="19970"/>
                <wp:lineTo x="12689" y="19745"/>
                <wp:lineTo x="11420" y="19745"/>
                <wp:lineTo x="12266" y="18623"/>
                <wp:lineTo x="12266" y="17950"/>
                <wp:lineTo x="14381" y="12565"/>
                <wp:lineTo x="21501" y="11443"/>
                <wp:lineTo x="21501" y="8975"/>
                <wp:lineTo x="15580" y="8975"/>
                <wp:lineTo x="13958" y="5385"/>
                <wp:lineTo x="13394" y="1795"/>
                <wp:lineTo x="13394" y="0"/>
                <wp:lineTo x="2467"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36920" cy="3667760"/>
                    </a:xfrm>
                    <a:prstGeom prst="rect">
                      <a:avLst/>
                    </a:prstGeom>
                    <a:noFill/>
                  </pic:spPr>
                </pic:pic>
              </a:graphicData>
            </a:graphic>
            <wp14:sizeRelH relativeFrom="page">
              <wp14:pctWidth>0</wp14:pctWidth>
            </wp14:sizeRelH>
            <wp14:sizeRelV relativeFrom="page">
              <wp14:pctHeight>0</wp14:pctHeight>
            </wp14:sizeRelV>
          </wp:anchor>
        </w:drawing>
      </w:r>
    </w:p>
    <w:p w14:paraId="724F1FD2" w14:textId="234AF1D8" w:rsidR="00860E11" w:rsidRPr="001C2572" w:rsidRDefault="00860E11" w:rsidP="00FE40C7">
      <w:pPr>
        <w:jc w:val="both"/>
        <w:rPr>
          <w:rFonts w:ascii="Arial" w:hAnsi="Arial" w:cs="Arial"/>
        </w:rPr>
      </w:pPr>
    </w:p>
    <w:p w14:paraId="6084A71C" w14:textId="625942D8" w:rsidR="00860E11" w:rsidRPr="001C2572" w:rsidRDefault="00860E11" w:rsidP="00FE40C7">
      <w:pPr>
        <w:jc w:val="both"/>
        <w:rPr>
          <w:rFonts w:ascii="Arial" w:hAnsi="Arial" w:cs="Arial"/>
        </w:rPr>
      </w:pPr>
    </w:p>
    <w:p w14:paraId="5C0BC5B2" w14:textId="77777777" w:rsidR="00860E11" w:rsidRPr="001C2572" w:rsidRDefault="00860E11" w:rsidP="00FE40C7">
      <w:pPr>
        <w:jc w:val="both"/>
        <w:rPr>
          <w:rFonts w:ascii="Arial" w:hAnsi="Arial" w:cs="Arial"/>
        </w:rPr>
      </w:pPr>
    </w:p>
    <w:p w14:paraId="4AAC266A" w14:textId="77777777" w:rsidR="00860E11" w:rsidRPr="001C2572" w:rsidRDefault="00860E11" w:rsidP="00FE40C7">
      <w:pPr>
        <w:jc w:val="both"/>
        <w:rPr>
          <w:rFonts w:ascii="Arial" w:hAnsi="Arial" w:cs="Arial"/>
        </w:rPr>
      </w:pPr>
    </w:p>
    <w:p w14:paraId="494A87CD" w14:textId="77777777" w:rsidR="00860E11" w:rsidRPr="001C2572" w:rsidRDefault="00860E11" w:rsidP="00FE40C7">
      <w:pPr>
        <w:jc w:val="both"/>
        <w:rPr>
          <w:rFonts w:ascii="Arial" w:hAnsi="Arial" w:cs="Arial"/>
        </w:rPr>
      </w:pPr>
    </w:p>
    <w:p w14:paraId="4B488E67" w14:textId="77777777" w:rsidR="00860E11" w:rsidRPr="001C2572" w:rsidRDefault="00860E11" w:rsidP="00FE40C7">
      <w:pPr>
        <w:jc w:val="both"/>
        <w:rPr>
          <w:rFonts w:ascii="Arial" w:hAnsi="Arial" w:cs="Arial"/>
        </w:rPr>
      </w:pPr>
    </w:p>
    <w:p w14:paraId="398BD179" w14:textId="77777777" w:rsidR="00860E11" w:rsidRPr="001C2572" w:rsidRDefault="00860E11" w:rsidP="00FE40C7">
      <w:pPr>
        <w:jc w:val="both"/>
        <w:rPr>
          <w:rFonts w:ascii="Arial" w:hAnsi="Arial" w:cs="Arial"/>
        </w:rPr>
      </w:pPr>
    </w:p>
    <w:p w14:paraId="43EFD072" w14:textId="77777777" w:rsidR="00860E11" w:rsidRPr="001C2572" w:rsidRDefault="00860E11" w:rsidP="00FE40C7">
      <w:pPr>
        <w:jc w:val="both"/>
        <w:rPr>
          <w:rFonts w:ascii="Arial" w:hAnsi="Arial" w:cs="Arial"/>
        </w:rPr>
      </w:pPr>
    </w:p>
    <w:p w14:paraId="621C75CF" w14:textId="77777777" w:rsidR="00860E11" w:rsidRPr="001C2572" w:rsidRDefault="00860E11" w:rsidP="00FE40C7">
      <w:pPr>
        <w:jc w:val="both"/>
        <w:rPr>
          <w:rFonts w:ascii="Arial" w:hAnsi="Arial" w:cs="Arial"/>
        </w:rPr>
      </w:pPr>
    </w:p>
    <w:p w14:paraId="78E08294" w14:textId="2C17F7B3" w:rsidR="00860E11" w:rsidRPr="001C2572" w:rsidRDefault="00860E11" w:rsidP="00FE40C7">
      <w:pPr>
        <w:jc w:val="both"/>
        <w:rPr>
          <w:rFonts w:ascii="Arial" w:hAnsi="Arial" w:cs="Arial"/>
        </w:rPr>
      </w:pPr>
    </w:p>
    <w:p w14:paraId="57FE55AF" w14:textId="77777777" w:rsidR="00860E11" w:rsidRPr="001C2572" w:rsidRDefault="00860E11" w:rsidP="00FE40C7">
      <w:pPr>
        <w:jc w:val="both"/>
        <w:rPr>
          <w:rFonts w:ascii="Arial" w:hAnsi="Arial" w:cs="Arial"/>
        </w:rPr>
      </w:pPr>
    </w:p>
    <w:p w14:paraId="532A0665" w14:textId="77777777" w:rsidR="00860E11" w:rsidRPr="001C2572" w:rsidRDefault="00860E11" w:rsidP="00FE40C7">
      <w:pPr>
        <w:jc w:val="both"/>
        <w:rPr>
          <w:rFonts w:ascii="Arial" w:hAnsi="Arial" w:cs="Arial"/>
        </w:rPr>
      </w:pPr>
    </w:p>
    <w:p w14:paraId="0E443925" w14:textId="77777777" w:rsidR="00860E11" w:rsidRPr="001C2572" w:rsidRDefault="00860E11" w:rsidP="00FE40C7">
      <w:pPr>
        <w:jc w:val="both"/>
        <w:rPr>
          <w:rFonts w:ascii="Arial" w:hAnsi="Arial" w:cs="Arial"/>
        </w:rPr>
      </w:pPr>
    </w:p>
    <w:p w14:paraId="6A50FBDB" w14:textId="77777777" w:rsidR="00860E11" w:rsidRPr="001C2572" w:rsidRDefault="00860E11" w:rsidP="00FE40C7">
      <w:pPr>
        <w:jc w:val="both"/>
        <w:rPr>
          <w:rFonts w:ascii="Arial" w:hAnsi="Arial" w:cs="Arial"/>
        </w:rPr>
      </w:pPr>
    </w:p>
    <w:p w14:paraId="3FDB0256" w14:textId="77777777" w:rsidR="00860E11" w:rsidRPr="001C2572" w:rsidRDefault="00860E11" w:rsidP="00FE40C7">
      <w:pPr>
        <w:jc w:val="both"/>
        <w:rPr>
          <w:rFonts w:ascii="Arial" w:hAnsi="Arial" w:cs="Arial"/>
        </w:rPr>
      </w:pPr>
    </w:p>
    <w:p w14:paraId="4FF567CC" w14:textId="77777777" w:rsidR="00860E11" w:rsidRPr="001C2572" w:rsidRDefault="00860E11" w:rsidP="00FE40C7">
      <w:pPr>
        <w:jc w:val="both"/>
        <w:rPr>
          <w:rFonts w:ascii="Arial" w:hAnsi="Arial" w:cs="Arial"/>
        </w:rPr>
      </w:pPr>
    </w:p>
    <w:p w14:paraId="26F8599A" w14:textId="6FCE382C" w:rsidR="00926BC6" w:rsidRPr="001C2572" w:rsidRDefault="00D9616E" w:rsidP="00FE40C7">
      <w:pPr>
        <w:jc w:val="both"/>
        <w:rPr>
          <w:rFonts w:ascii="Arial" w:hAnsi="Arial" w:cs="Arial"/>
        </w:rPr>
      </w:pPr>
      <w:r w:rsidRPr="001C2572">
        <w:rPr>
          <w:rFonts w:ascii="Arial" w:hAnsi="Arial" w:cs="Arial"/>
        </w:rPr>
        <w:t xml:space="preserve">The Fishbone Diagram </w:t>
      </w:r>
      <w:r w:rsidR="00B65056" w:rsidRPr="001C2572">
        <w:rPr>
          <w:rFonts w:ascii="Arial" w:hAnsi="Arial" w:cs="Arial"/>
        </w:rPr>
        <w:t>shows all the different factors that could cause staff absenteeism</w:t>
      </w:r>
      <w:r w:rsidR="00DE36E5" w:rsidRPr="001C2572">
        <w:rPr>
          <w:rFonts w:ascii="Arial" w:hAnsi="Arial" w:cs="Arial"/>
        </w:rPr>
        <w:t xml:space="preserve">, and these are the </w:t>
      </w:r>
      <w:r w:rsidR="001F5F11" w:rsidRPr="001C2572">
        <w:rPr>
          <w:rFonts w:ascii="Arial" w:hAnsi="Arial" w:cs="Arial"/>
        </w:rPr>
        <w:t>things</w:t>
      </w:r>
      <w:r w:rsidR="00DE36E5" w:rsidRPr="001C2572">
        <w:rPr>
          <w:rFonts w:ascii="Arial" w:hAnsi="Arial" w:cs="Arial"/>
        </w:rPr>
        <w:t xml:space="preserve"> that Mid Ches</w:t>
      </w:r>
      <w:r w:rsidR="00D26E37" w:rsidRPr="001C2572">
        <w:rPr>
          <w:rFonts w:ascii="Arial" w:hAnsi="Arial" w:cs="Arial"/>
        </w:rPr>
        <w:t xml:space="preserve">hire hospital need to take into consideration, when deciding on the </w:t>
      </w:r>
      <w:r w:rsidR="00DB1A6F" w:rsidRPr="001C2572">
        <w:rPr>
          <w:rFonts w:ascii="Arial" w:hAnsi="Arial" w:cs="Arial"/>
        </w:rPr>
        <w:t>solutions for absenteeism.</w:t>
      </w:r>
    </w:p>
    <w:p w14:paraId="053B5A71" w14:textId="77777777" w:rsidR="00A136E1" w:rsidRPr="001C2572" w:rsidRDefault="00A136E1" w:rsidP="00FE40C7">
      <w:pPr>
        <w:jc w:val="both"/>
        <w:rPr>
          <w:rFonts w:ascii="Arial" w:hAnsi="Arial" w:cs="Arial"/>
        </w:rPr>
      </w:pPr>
    </w:p>
    <w:p w14:paraId="7F2E00F1" w14:textId="228D6F6C" w:rsidR="00860E11" w:rsidRPr="001C2572" w:rsidRDefault="00860E11" w:rsidP="00FE40C7">
      <w:pPr>
        <w:jc w:val="both"/>
        <w:rPr>
          <w:rFonts w:ascii="Arial" w:hAnsi="Arial" w:cs="Arial"/>
          <w:b/>
          <w:bCs/>
          <w:u w:val="single"/>
        </w:rPr>
      </w:pPr>
      <w:r w:rsidRPr="001C2572">
        <w:rPr>
          <w:rFonts w:ascii="Arial" w:hAnsi="Arial" w:cs="Arial"/>
          <w:b/>
          <w:bCs/>
          <w:u w:val="single"/>
        </w:rPr>
        <w:t>Solutions To Absenteeism</w:t>
      </w:r>
    </w:p>
    <w:p w14:paraId="24E83867" w14:textId="77777777" w:rsidR="00926BC6" w:rsidRPr="001C2572" w:rsidRDefault="00926BC6" w:rsidP="00FE40C7">
      <w:pPr>
        <w:jc w:val="both"/>
        <w:rPr>
          <w:rFonts w:ascii="Arial" w:hAnsi="Arial" w:cs="Arial"/>
        </w:rPr>
      </w:pPr>
    </w:p>
    <w:p w14:paraId="22E72433" w14:textId="104EBC93" w:rsidR="00860E11" w:rsidRPr="001C2572" w:rsidRDefault="00860E11" w:rsidP="00FE40C7">
      <w:pPr>
        <w:jc w:val="both"/>
        <w:rPr>
          <w:rFonts w:ascii="Arial" w:hAnsi="Arial" w:cs="Arial"/>
        </w:rPr>
      </w:pPr>
      <w:r w:rsidRPr="001C2572">
        <w:rPr>
          <w:rFonts w:ascii="Arial" w:hAnsi="Arial" w:cs="Arial"/>
        </w:rPr>
        <w:t xml:space="preserve">The management at Mid Cheshire Hospital need to think about what is causing the problems of absenteeism at their hospital to resolve the problem. They need to look at all the issues that may arise so that staff are not able to come into work and the cause of these issues. It is important that the management takes heed of statements like, Kotter (1988), Hall and Hord (2010), and </w:t>
      </w:r>
      <w:proofErr w:type="gramStart"/>
      <w:r w:rsidRPr="001C2572">
        <w:rPr>
          <w:rFonts w:ascii="Arial" w:hAnsi="Arial" w:cs="Arial"/>
        </w:rPr>
        <w:t>Pare</w:t>
      </w:r>
      <w:proofErr w:type="gramEnd"/>
      <w:r w:rsidRPr="001C2572">
        <w:rPr>
          <w:rFonts w:ascii="Arial" w:hAnsi="Arial" w:cs="Arial"/>
        </w:rPr>
        <w:t xml:space="preserve"> et al, (2011)</w:t>
      </w:r>
      <w:r w:rsidR="00B70501" w:rsidRPr="001C2572">
        <w:rPr>
          <w:rFonts w:ascii="Arial" w:hAnsi="Arial" w:cs="Arial"/>
        </w:rPr>
        <w:t xml:space="preserve"> who</w:t>
      </w:r>
      <w:r w:rsidRPr="001C2572">
        <w:rPr>
          <w:rFonts w:ascii="Arial" w:hAnsi="Arial" w:cs="Arial"/>
        </w:rPr>
        <w:t xml:space="preserve"> argued that ‘changes in practises are more likely to be succeed if individuals whose behaviours need to be changed can understand why’.</w:t>
      </w:r>
    </w:p>
    <w:p w14:paraId="18647BBE" w14:textId="7C6540DA" w:rsidR="00860E11" w:rsidRPr="001C2572" w:rsidRDefault="00860E11" w:rsidP="00FE40C7">
      <w:pPr>
        <w:jc w:val="both"/>
        <w:rPr>
          <w:rFonts w:ascii="Arial" w:hAnsi="Arial" w:cs="Arial"/>
        </w:rPr>
      </w:pPr>
      <w:r w:rsidRPr="001C2572">
        <w:rPr>
          <w:rFonts w:ascii="Arial" w:hAnsi="Arial" w:cs="Arial"/>
        </w:rPr>
        <w:t>When discussing the different solution to absenteeism at Mid Cheshire Hospital, and from the information on the Pestel analysis and Fishbone</w:t>
      </w:r>
      <w:r w:rsidR="00483801" w:rsidRPr="001C2572">
        <w:rPr>
          <w:rFonts w:ascii="Arial" w:hAnsi="Arial" w:cs="Arial"/>
        </w:rPr>
        <w:t xml:space="preserve"> Diagram</w:t>
      </w:r>
      <w:r w:rsidRPr="001C2572">
        <w:rPr>
          <w:rFonts w:ascii="Arial" w:hAnsi="Arial" w:cs="Arial"/>
        </w:rPr>
        <w:t xml:space="preserve">. There are four solutions that will be looked at for Mid Cheshire Hospital. </w:t>
      </w:r>
    </w:p>
    <w:p w14:paraId="2FEBF3B3" w14:textId="77777777" w:rsidR="00860E11" w:rsidRPr="001C2572" w:rsidRDefault="00860E11" w:rsidP="00FE40C7">
      <w:pPr>
        <w:jc w:val="both"/>
        <w:rPr>
          <w:rFonts w:ascii="Arial" w:hAnsi="Arial" w:cs="Arial"/>
        </w:rPr>
      </w:pPr>
    </w:p>
    <w:p w14:paraId="15F0BA0A" w14:textId="166A276C" w:rsidR="00BD77F5" w:rsidRPr="001C2572" w:rsidRDefault="00BD77F5" w:rsidP="00FE40C7">
      <w:pPr>
        <w:jc w:val="both"/>
        <w:rPr>
          <w:rFonts w:ascii="Arial" w:hAnsi="Arial" w:cs="Arial"/>
          <w:b/>
          <w:bCs/>
        </w:rPr>
      </w:pPr>
      <w:r w:rsidRPr="001C2572">
        <w:rPr>
          <w:rFonts w:ascii="Arial" w:hAnsi="Arial" w:cs="Arial"/>
          <w:b/>
          <w:bCs/>
        </w:rPr>
        <w:t xml:space="preserve">P.M.I </w:t>
      </w:r>
    </w:p>
    <w:p w14:paraId="1B017B55" w14:textId="6A40FAD2" w:rsidR="00926BC6" w:rsidRPr="001C2572" w:rsidRDefault="00F42241" w:rsidP="00FE40C7">
      <w:pPr>
        <w:jc w:val="both"/>
        <w:rPr>
          <w:rFonts w:ascii="Arial" w:hAnsi="Arial" w:cs="Arial"/>
        </w:rPr>
      </w:pPr>
      <w:r w:rsidRPr="001C2572">
        <w:rPr>
          <w:rFonts w:ascii="Arial" w:hAnsi="Arial" w:cs="Arial"/>
        </w:rPr>
        <w:t>The</w:t>
      </w:r>
      <w:r w:rsidR="00844553" w:rsidRPr="001C2572">
        <w:rPr>
          <w:rFonts w:ascii="Arial" w:hAnsi="Arial" w:cs="Arial"/>
        </w:rPr>
        <w:t xml:space="preserve"> </w:t>
      </w:r>
      <w:r w:rsidR="00833D47" w:rsidRPr="001C2572">
        <w:rPr>
          <w:rFonts w:ascii="Arial" w:hAnsi="Arial" w:cs="Arial"/>
        </w:rPr>
        <w:t>alternative</w:t>
      </w:r>
      <w:r w:rsidR="00844553" w:rsidRPr="001C2572">
        <w:rPr>
          <w:rFonts w:ascii="Arial" w:hAnsi="Arial" w:cs="Arial"/>
        </w:rPr>
        <w:t xml:space="preserve"> </w:t>
      </w:r>
      <w:r w:rsidR="00833D47" w:rsidRPr="001C2572">
        <w:rPr>
          <w:rFonts w:ascii="Arial" w:hAnsi="Arial" w:cs="Arial"/>
        </w:rPr>
        <w:t xml:space="preserve">solutions </w:t>
      </w:r>
      <w:r w:rsidR="00844553" w:rsidRPr="001C2572">
        <w:rPr>
          <w:rFonts w:ascii="Arial" w:hAnsi="Arial" w:cs="Arial"/>
        </w:rPr>
        <w:t>for M</w:t>
      </w:r>
      <w:r w:rsidR="000E7C8D" w:rsidRPr="001C2572">
        <w:rPr>
          <w:rFonts w:ascii="Arial" w:hAnsi="Arial" w:cs="Arial"/>
        </w:rPr>
        <w:t xml:space="preserve">id Cheshire hospital one as </w:t>
      </w:r>
      <w:r w:rsidR="00CF44F2" w:rsidRPr="001C2572">
        <w:rPr>
          <w:rFonts w:ascii="Arial" w:hAnsi="Arial" w:cs="Arial"/>
        </w:rPr>
        <w:t>follow’s</w:t>
      </w:r>
    </w:p>
    <w:p w14:paraId="548278A4" w14:textId="5803B76F" w:rsidR="00833D47" w:rsidRPr="001C2572" w:rsidRDefault="00833D47" w:rsidP="00FE40C7">
      <w:pPr>
        <w:jc w:val="both"/>
        <w:rPr>
          <w:rFonts w:ascii="Arial" w:hAnsi="Arial" w:cs="Arial"/>
        </w:rPr>
      </w:pPr>
      <w:r w:rsidRPr="001C2572">
        <w:rPr>
          <w:rFonts w:ascii="Arial" w:hAnsi="Arial" w:cs="Arial"/>
        </w:rPr>
        <w:lastRenderedPageBreak/>
        <w:t xml:space="preserve">Recruiting more staff. </w:t>
      </w:r>
    </w:p>
    <w:tbl>
      <w:tblPr>
        <w:tblStyle w:val="TableGrid"/>
        <w:tblW w:w="0" w:type="auto"/>
        <w:tblLook w:val="04A0" w:firstRow="1" w:lastRow="0" w:firstColumn="1" w:lastColumn="0" w:noHBand="0" w:noVBand="1"/>
      </w:tblPr>
      <w:tblGrid>
        <w:gridCol w:w="3005"/>
        <w:gridCol w:w="3005"/>
        <w:gridCol w:w="3006"/>
      </w:tblGrid>
      <w:tr w:rsidR="00833D47" w:rsidRPr="001C2572" w14:paraId="0330D28B" w14:textId="77777777" w:rsidTr="00833D47">
        <w:tc>
          <w:tcPr>
            <w:tcW w:w="3005" w:type="dxa"/>
          </w:tcPr>
          <w:p w14:paraId="441F5C05" w14:textId="56EB2FC9" w:rsidR="00833D47" w:rsidRPr="001C2572" w:rsidRDefault="004F6B09" w:rsidP="00FE40C7">
            <w:pPr>
              <w:jc w:val="both"/>
              <w:rPr>
                <w:rFonts w:ascii="Arial" w:hAnsi="Arial" w:cs="Arial"/>
              </w:rPr>
            </w:pPr>
            <w:r w:rsidRPr="001C2572">
              <w:rPr>
                <w:rFonts w:ascii="Arial" w:hAnsi="Arial" w:cs="Arial"/>
              </w:rPr>
              <w:t>Plus</w:t>
            </w:r>
          </w:p>
        </w:tc>
        <w:tc>
          <w:tcPr>
            <w:tcW w:w="3005" w:type="dxa"/>
          </w:tcPr>
          <w:p w14:paraId="021A12D9" w14:textId="179525A3" w:rsidR="00833D47" w:rsidRPr="001C2572" w:rsidRDefault="004F6B09" w:rsidP="00FE40C7">
            <w:pPr>
              <w:jc w:val="both"/>
              <w:rPr>
                <w:rFonts w:ascii="Arial" w:hAnsi="Arial" w:cs="Arial"/>
              </w:rPr>
            </w:pPr>
            <w:r w:rsidRPr="001C2572">
              <w:rPr>
                <w:rFonts w:ascii="Arial" w:hAnsi="Arial" w:cs="Arial"/>
              </w:rPr>
              <w:t>Minus</w:t>
            </w:r>
          </w:p>
        </w:tc>
        <w:tc>
          <w:tcPr>
            <w:tcW w:w="3006" w:type="dxa"/>
          </w:tcPr>
          <w:p w14:paraId="3D51B8F1" w14:textId="4FD19C1B" w:rsidR="00833D47" w:rsidRPr="001C2572" w:rsidRDefault="004F6B09" w:rsidP="00FE40C7">
            <w:pPr>
              <w:jc w:val="both"/>
              <w:rPr>
                <w:rFonts w:ascii="Arial" w:hAnsi="Arial" w:cs="Arial"/>
              </w:rPr>
            </w:pPr>
            <w:r w:rsidRPr="001C2572">
              <w:rPr>
                <w:rFonts w:ascii="Arial" w:hAnsi="Arial" w:cs="Arial"/>
              </w:rPr>
              <w:t>Interesting</w:t>
            </w:r>
          </w:p>
        </w:tc>
      </w:tr>
      <w:tr w:rsidR="00833D47" w:rsidRPr="001C2572" w14:paraId="6B78A960" w14:textId="77777777" w:rsidTr="00833D47">
        <w:tc>
          <w:tcPr>
            <w:tcW w:w="3005" w:type="dxa"/>
          </w:tcPr>
          <w:p w14:paraId="0309D293" w14:textId="0455C3FA" w:rsidR="00833D47" w:rsidRPr="001C2572" w:rsidRDefault="00695BFE" w:rsidP="00FE40C7">
            <w:pPr>
              <w:jc w:val="both"/>
              <w:rPr>
                <w:rFonts w:ascii="Arial" w:hAnsi="Arial" w:cs="Arial"/>
              </w:rPr>
            </w:pPr>
            <w:r w:rsidRPr="001C2572">
              <w:rPr>
                <w:rFonts w:ascii="Arial" w:hAnsi="Arial" w:cs="Arial"/>
              </w:rPr>
              <w:t xml:space="preserve">Better quality of </w:t>
            </w:r>
            <w:r w:rsidR="00127D44" w:rsidRPr="001C2572">
              <w:rPr>
                <w:rFonts w:ascii="Arial" w:hAnsi="Arial" w:cs="Arial"/>
              </w:rPr>
              <w:t>care +</w:t>
            </w:r>
            <w:r w:rsidRPr="001C2572">
              <w:rPr>
                <w:rFonts w:ascii="Arial" w:hAnsi="Arial" w:cs="Arial"/>
              </w:rPr>
              <w:t>8</w:t>
            </w:r>
          </w:p>
        </w:tc>
        <w:tc>
          <w:tcPr>
            <w:tcW w:w="3005" w:type="dxa"/>
          </w:tcPr>
          <w:p w14:paraId="2AE00E19" w14:textId="5287BAB7" w:rsidR="00833D47" w:rsidRPr="001C2572" w:rsidRDefault="00695BFE" w:rsidP="00FE40C7">
            <w:pPr>
              <w:jc w:val="both"/>
              <w:rPr>
                <w:rFonts w:ascii="Arial" w:hAnsi="Arial" w:cs="Arial"/>
              </w:rPr>
            </w:pPr>
            <w:r w:rsidRPr="001C2572">
              <w:rPr>
                <w:rFonts w:ascii="Arial" w:hAnsi="Arial" w:cs="Arial"/>
              </w:rPr>
              <w:t>High cost of training -7</w:t>
            </w:r>
          </w:p>
        </w:tc>
        <w:tc>
          <w:tcPr>
            <w:tcW w:w="3006" w:type="dxa"/>
          </w:tcPr>
          <w:p w14:paraId="7089A480" w14:textId="670392FF" w:rsidR="00833D47" w:rsidRPr="001C2572" w:rsidRDefault="00127D44" w:rsidP="00FE40C7">
            <w:pPr>
              <w:jc w:val="both"/>
              <w:rPr>
                <w:rFonts w:ascii="Arial" w:hAnsi="Arial" w:cs="Arial"/>
              </w:rPr>
            </w:pPr>
            <w:r w:rsidRPr="001C2572">
              <w:rPr>
                <w:rFonts w:ascii="Arial" w:hAnsi="Arial" w:cs="Arial"/>
              </w:rPr>
              <w:t>Less Absenteeism +10</w:t>
            </w:r>
          </w:p>
        </w:tc>
      </w:tr>
      <w:tr w:rsidR="00833D47" w:rsidRPr="001C2572" w14:paraId="35F80F06" w14:textId="77777777" w:rsidTr="00833D47">
        <w:tc>
          <w:tcPr>
            <w:tcW w:w="3005" w:type="dxa"/>
          </w:tcPr>
          <w:p w14:paraId="0F06B0DA" w14:textId="277B0CBF" w:rsidR="00833D47" w:rsidRPr="001C2572" w:rsidRDefault="00127D44" w:rsidP="00FE40C7">
            <w:pPr>
              <w:jc w:val="both"/>
              <w:rPr>
                <w:rFonts w:ascii="Arial" w:hAnsi="Arial" w:cs="Arial"/>
              </w:rPr>
            </w:pPr>
            <w:r w:rsidRPr="001C2572">
              <w:rPr>
                <w:rFonts w:ascii="Arial" w:hAnsi="Arial" w:cs="Arial"/>
              </w:rPr>
              <w:t>Reduc</w:t>
            </w:r>
            <w:r w:rsidR="00E148DE" w:rsidRPr="001C2572">
              <w:rPr>
                <w:rFonts w:ascii="Arial" w:hAnsi="Arial" w:cs="Arial"/>
              </w:rPr>
              <w:t>ing work stress +7</w:t>
            </w:r>
          </w:p>
        </w:tc>
        <w:tc>
          <w:tcPr>
            <w:tcW w:w="3005" w:type="dxa"/>
          </w:tcPr>
          <w:p w14:paraId="0EBB611B" w14:textId="46858AFF" w:rsidR="00833D47" w:rsidRPr="001C2572" w:rsidRDefault="00E148DE" w:rsidP="00FE40C7">
            <w:pPr>
              <w:jc w:val="both"/>
              <w:rPr>
                <w:rFonts w:ascii="Arial" w:hAnsi="Arial" w:cs="Arial"/>
              </w:rPr>
            </w:pPr>
            <w:r w:rsidRPr="001C2572">
              <w:rPr>
                <w:rFonts w:ascii="Arial" w:hAnsi="Arial" w:cs="Arial"/>
              </w:rPr>
              <w:t>Not enough experience -7</w:t>
            </w:r>
          </w:p>
        </w:tc>
        <w:tc>
          <w:tcPr>
            <w:tcW w:w="3006" w:type="dxa"/>
          </w:tcPr>
          <w:p w14:paraId="45890E58" w14:textId="44BF765A" w:rsidR="00833D47" w:rsidRPr="001C2572" w:rsidRDefault="00E148DE" w:rsidP="00FE40C7">
            <w:pPr>
              <w:jc w:val="both"/>
              <w:rPr>
                <w:rFonts w:ascii="Arial" w:hAnsi="Arial" w:cs="Arial"/>
              </w:rPr>
            </w:pPr>
            <w:r w:rsidRPr="001C2572">
              <w:rPr>
                <w:rFonts w:ascii="Arial" w:hAnsi="Arial" w:cs="Arial"/>
              </w:rPr>
              <w:t>No more stress +10</w:t>
            </w:r>
          </w:p>
        </w:tc>
      </w:tr>
      <w:tr w:rsidR="00833D47" w:rsidRPr="001C2572" w14:paraId="01561D0B" w14:textId="77777777" w:rsidTr="00833D47">
        <w:tc>
          <w:tcPr>
            <w:tcW w:w="3005" w:type="dxa"/>
          </w:tcPr>
          <w:p w14:paraId="086536D8" w14:textId="6868C878" w:rsidR="00833D47" w:rsidRPr="001C2572" w:rsidRDefault="002A0C6F" w:rsidP="00FE40C7">
            <w:pPr>
              <w:jc w:val="both"/>
              <w:rPr>
                <w:rFonts w:ascii="Arial" w:hAnsi="Arial" w:cs="Arial"/>
              </w:rPr>
            </w:pPr>
            <w:r w:rsidRPr="001C2572">
              <w:rPr>
                <w:rFonts w:ascii="Arial" w:hAnsi="Arial" w:cs="Arial"/>
              </w:rPr>
              <w:t>More cohesive team +7</w:t>
            </w:r>
          </w:p>
        </w:tc>
        <w:tc>
          <w:tcPr>
            <w:tcW w:w="3005" w:type="dxa"/>
          </w:tcPr>
          <w:p w14:paraId="2DF5B1E5" w14:textId="0A54B48D" w:rsidR="00833D47" w:rsidRPr="001C2572" w:rsidRDefault="002A0C6F" w:rsidP="00FE40C7">
            <w:pPr>
              <w:jc w:val="both"/>
              <w:rPr>
                <w:rFonts w:ascii="Arial" w:hAnsi="Arial" w:cs="Arial"/>
              </w:rPr>
            </w:pPr>
            <w:r w:rsidRPr="001C2572">
              <w:rPr>
                <w:rFonts w:ascii="Arial" w:hAnsi="Arial" w:cs="Arial"/>
              </w:rPr>
              <w:t>More resources needed -7</w:t>
            </w:r>
          </w:p>
        </w:tc>
        <w:tc>
          <w:tcPr>
            <w:tcW w:w="3006" w:type="dxa"/>
          </w:tcPr>
          <w:p w14:paraId="45B66539" w14:textId="77777777" w:rsidR="00833D47" w:rsidRPr="001C2572" w:rsidRDefault="00833D47" w:rsidP="00FE40C7">
            <w:pPr>
              <w:jc w:val="both"/>
              <w:rPr>
                <w:rFonts w:ascii="Arial" w:hAnsi="Arial" w:cs="Arial"/>
              </w:rPr>
            </w:pPr>
          </w:p>
        </w:tc>
      </w:tr>
      <w:tr w:rsidR="00833D47" w:rsidRPr="001C2572" w14:paraId="0A53271C" w14:textId="77777777" w:rsidTr="00833D47">
        <w:tc>
          <w:tcPr>
            <w:tcW w:w="3005" w:type="dxa"/>
          </w:tcPr>
          <w:p w14:paraId="5FA4E099" w14:textId="02E009D5" w:rsidR="00833D47" w:rsidRPr="001C2572" w:rsidRDefault="002A0C6F" w:rsidP="00FE40C7">
            <w:pPr>
              <w:jc w:val="both"/>
              <w:rPr>
                <w:rFonts w:ascii="Arial" w:hAnsi="Arial" w:cs="Arial"/>
              </w:rPr>
            </w:pPr>
            <w:r w:rsidRPr="001C2572">
              <w:rPr>
                <w:rFonts w:ascii="Arial" w:hAnsi="Arial" w:cs="Arial"/>
              </w:rPr>
              <w:t xml:space="preserve">More residents </w:t>
            </w:r>
            <w:r w:rsidR="00075749" w:rsidRPr="001C2572">
              <w:rPr>
                <w:rFonts w:ascii="Arial" w:hAnsi="Arial" w:cs="Arial"/>
              </w:rPr>
              <w:t>+7</w:t>
            </w:r>
          </w:p>
        </w:tc>
        <w:tc>
          <w:tcPr>
            <w:tcW w:w="3005" w:type="dxa"/>
          </w:tcPr>
          <w:p w14:paraId="534930DD" w14:textId="288C7AEC" w:rsidR="00833D47" w:rsidRPr="001C2572" w:rsidRDefault="00075749" w:rsidP="00FE40C7">
            <w:pPr>
              <w:jc w:val="both"/>
              <w:rPr>
                <w:rFonts w:ascii="Arial" w:hAnsi="Arial" w:cs="Arial"/>
              </w:rPr>
            </w:pPr>
            <w:r w:rsidRPr="001C2572">
              <w:rPr>
                <w:rFonts w:ascii="Arial" w:hAnsi="Arial" w:cs="Arial"/>
              </w:rPr>
              <w:t>More resources -7</w:t>
            </w:r>
          </w:p>
        </w:tc>
        <w:tc>
          <w:tcPr>
            <w:tcW w:w="3006" w:type="dxa"/>
          </w:tcPr>
          <w:p w14:paraId="39E46713" w14:textId="187244A1" w:rsidR="00833D47" w:rsidRPr="001C2572" w:rsidRDefault="00321002" w:rsidP="00FE40C7">
            <w:pPr>
              <w:jc w:val="both"/>
              <w:rPr>
                <w:rFonts w:ascii="Arial" w:hAnsi="Arial" w:cs="Arial"/>
              </w:rPr>
            </w:pPr>
            <w:r w:rsidRPr="001C2572">
              <w:rPr>
                <w:rFonts w:ascii="Arial" w:hAnsi="Arial" w:cs="Arial"/>
              </w:rPr>
              <w:t>Happy Employees +8</w:t>
            </w:r>
          </w:p>
        </w:tc>
      </w:tr>
      <w:tr w:rsidR="00833D47" w:rsidRPr="001C2572" w14:paraId="227031F1" w14:textId="77777777" w:rsidTr="00833D47">
        <w:tc>
          <w:tcPr>
            <w:tcW w:w="3005" w:type="dxa"/>
          </w:tcPr>
          <w:p w14:paraId="33102388" w14:textId="5EAD79EC" w:rsidR="00833D47" w:rsidRPr="001C2572" w:rsidRDefault="001B3424" w:rsidP="00FE40C7">
            <w:pPr>
              <w:jc w:val="both"/>
              <w:rPr>
                <w:rFonts w:ascii="Arial" w:hAnsi="Arial" w:cs="Arial"/>
              </w:rPr>
            </w:pPr>
            <w:r w:rsidRPr="001C2572">
              <w:rPr>
                <w:rFonts w:ascii="Arial" w:hAnsi="Arial" w:cs="Arial"/>
              </w:rPr>
              <w:t>Total +31</w:t>
            </w:r>
          </w:p>
        </w:tc>
        <w:tc>
          <w:tcPr>
            <w:tcW w:w="3005" w:type="dxa"/>
          </w:tcPr>
          <w:p w14:paraId="0D2FE164" w14:textId="0324082C" w:rsidR="00833D47" w:rsidRPr="001C2572" w:rsidRDefault="001B3424" w:rsidP="00FE40C7">
            <w:pPr>
              <w:jc w:val="both"/>
              <w:rPr>
                <w:rFonts w:ascii="Arial" w:hAnsi="Arial" w:cs="Arial"/>
              </w:rPr>
            </w:pPr>
            <w:r w:rsidRPr="001C2572">
              <w:rPr>
                <w:rFonts w:ascii="Arial" w:hAnsi="Arial" w:cs="Arial"/>
              </w:rPr>
              <w:t>Total -21</w:t>
            </w:r>
          </w:p>
        </w:tc>
        <w:tc>
          <w:tcPr>
            <w:tcW w:w="3006" w:type="dxa"/>
          </w:tcPr>
          <w:p w14:paraId="00E669A9" w14:textId="6A531A72" w:rsidR="00833D47" w:rsidRPr="001C2572" w:rsidRDefault="00321002" w:rsidP="00FE40C7">
            <w:pPr>
              <w:jc w:val="both"/>
              <w:rPr>
                <w:rFonts w:ascii="Arial" w:hAnsi="Arial" w:cs="Arial"/>
              </w:rPr>
            </w:pPr>
            <w:r w:rsidRPr="001C2572">
              <w:rPr>
                <w:rFonts w:ascii="Arial" w:hAnsi="Arial" w:cs="Arial"/>
              </w:rPr>
              <w:t>Total +28</w:t>
            </w:r>
          </w:p>
        </w:tc>
      </w:tr>
    </w:tbl>
    <w:p w14:paraId="7F6064FF" w14:textId="77777777" w:rsidR="00860E11" w:rsidRPr="001C2572" w:rsidRDefault="00860E11" w:rsidP="00FE40C7">
      <w:pPr>
        <w:jc w:val="both"/>
        <w:rPr>
          <w:rFonts w:ascii="Arial" w:hAnsi="Arial" w:cs="Arial"/>
          <w:b/>
          <w:bCs/>
        </w:rPr>
      </w:pPr>
    </w:p>
    <w:p w14:paraId="0FB4931F" w14:textId="276EFDFD" w:rsidR="00232286" w:rsidRPr="001C2572" w:rsidRDefault="006442D9" w:rsidP="00FE40C7">
      <w:pPr>
        <w:jc w:val="both"/>
        <w:rPr>
          <w:rFonts w:ascii="Arial" w:hAnsi="Arial" w:cs="Arial"/>
          <w:b/>
          <w:bCs/>
        </w:rPr>
      </w:pPr>
      <w:r w:rsidRPr="001C2572">
        <w:rPr>
          <w:rFonts w:ascii="Arial" w:hAnsi="Arial" w:cs="Arial"/>
          <w:b/>
          <w:bCs/>
        </w:rPr>
        <w:t xml:space="preserve">Overall </w:t>
      </w:r>
      <w:r w:rsidR="00232286" w:rsidRPr="001C2572">
        <w:rPr>
          <w:rFonts w:ascii="Arial" w:hAnsi="Arial" w:cs="Arial"/>
          <w:b/>
          <w:bCs/>
        </w:rPr>
        <w:t>Total +38</w:t>
      </w:r>
    </w:p>
    <w:p w14:paraId="300F8D8A" w14:textId="3382C56C" w:rsidR="00860E11" w:rsidRPr="001C2572" w:rsidRDefault="007561FE" w:rsidP="00FE40C7">
      <w:pPr>
        <w:jc w:val="both"/>
        <w:rPr>
          <w:rFonts w:ascii="Arial" w:hAnsi="Arial" w:cs="Arial"/>
        </w:rPr>
      </w:pPr>
      <w:r w:rsidRPr="001C2572">
        <w:rPr>
          <w:rFonts w:ascii="Arial" w:hAnsi="Arial" w:cs="Arial"/>
        </w:rPr>
        <w:t xml:space="preserve">At Mid Cheshire </w:t>
      </w:r>
      <w:r w:rsidR="00707BC8" w:rsidRPr="001C2572">
        <w:rPr>
          <w:rFonts w:ascii="Arial" w:hAnsi="Arial" w:cs="Arial"/>
        </w:rPr>
        <w:t xml:space="preserve">Hospital, the recruiting of more staff, could enable </w:t>
      </w:r>
      <w:r w:rsidR="004A5311" w:rsidRPr="001C2572">
        <w:rPr>
          <w:rFonts w:ascii="Arial" w:hAnsi="Arial" w:cs="Arial"/>
        </w:rPr>
        <w:t xml:space="preserve">the hospital to start succession planning. Having more </w:t>
      </w:r>
      <w:r w:rsidR="006A3ECB" w:rsidRPr="001C2572">
        <w:rPr>
          <w:rFonts w:ascii="Arial" w:hAnsi="Arial" w:cs="Arial"/>
        </w:rPr>
        <w:t>staff will</w:t>
      </w:r>
      <w:r w:rsidR="0017775D" w:rsidRPr="001C2572">
        <w:rPr>
          <w:rFonts w:ascii="Arial" w:hAnsi="Arial" w:cs="Arial"/>
        </w:rPr>
        <w:t xml:space="preserve"> ease absenteeism </w:t>
      </w:r>
      <w:proofErr w:type="gramStart"/>
      <w:r w:rsidR="0017775D" w:rsidRPr="001C2572">
        <w:rPr>
          <w:rFonts w:ascii="Arial" w:hAnsi="Arial" w:cs="Arial"/>
        </w:rPr>
        <w:t>and also</w:t>
      </w:r>
      <w:proofErr w:type="gramEnd"/>
      <w:r w:rsidR="0017775D" w:rsidRPr="001C2572">
        <w:rPr>
          <w:rFonts w:ascii="Arial" w:hAnsi="Arial" w:cs="Arial"/>
        </w:rPr>
        <w:t xml:space="preserve"> allow staff to have the option of leadership roles</w:t>
      </w:r>
      <w:r w:rsidR="006A3ECB" w:rsidRPr="001C2572">
        <w:rPr>
          <w:rFonts w:ascii="Arial" w:hAnsi="Arial" w:cs="Arial"/>
        </w:rPr>
        <w:t xml:space="preserve"> in nursing, if that is the option they decide to take. Griffith (20</w:t>
      </w:r>
      <w:r w:rsidR="00617A43" w:rsidRPr="001C2572">
        <w:rPr>
          <w:rFonts w:ascii="Arial" w:hAnsi="Arial" w:cs="Arial"/>
        </w:rPr>
        <w:t>12) says succession planning in nurse leaders is a global challenge</w:t>
      </w:r>
      <w:r w:rsidR="00294D35" w:rsidRPr="001C2572">
        <w:rPr>
          <w:rFonts w:ascii="Arial" w:hAnsi="Arial" w:cs="Arial"/>
        </w:rPr>
        <w:t>.</w:t>
      </w:r>
    </w:p>
    <w:p w14:paraId="5FB5A732" w14:textId="77777777" w:rsidR="00860E11" w:rsidRPr="001C2572" w:rsidRDefault="00860E11" w:rsidP="00FE40C7">
      <w:pPr>
        <w:jc w:val="both"/>
        <w:rPr>
          <w:rFonts w:ascii="Arial" w:hAnsi="Arial" w:cs="Arial"/>
        </w:rPr>
      </w:pPr>
    </w:p>
    <w:p w14:paraId="56DC0E9E" w14:textId="3AAB2C9C" w:rsidR="00860E11" w:rsidRPr="001C2572" w:rsidRDefault="00FB10A7" w:rsidP="00FE40C7">
      <w:pPr>
        <w:jc w:val="both"/>
        <w:rPr>
          <w:rFonts w:ascii="Arial" w:hAnsi="Arial" w:cs="Arial"/>
          <w:b/>
          <w:bCs/>
        </w:rPr>
      </w:pPr>
      <w:r w:rsidRPr="001C2572">
        <w:rPr>
          <w:rFonts w:ascii="Arial" w:hAnsi="Arial" w:cs="Arial"/>
          <w:b/>
          <w:bCs/>
        </w:rPr>
        <w:t xml:space="preserve">P.M.I </w:t>
      </w:r>
    </w:p>
    <w:p w14:paraId="6010197D" w14:textId="7336A2B7" w:rsidR="00FB10A7" w:rsidRPr="001C2572" w:rsidRDefault="00FB10A7" w:rsidP="00FE40C7">
      <w:pPr>
        <w:jc w:val="both"/>
        <w:rPr>
          <w:rFonts w:ascii="Arial" w:hAnsi="Arial" w:cs="Arial"/>
        </w:rPr>
      </w:pPr>
      <w:r w:rsidRPr="001C2572">
        <w:rPr>
          <w:rFonts w:ascii="Arial" w:hAnsi="Arial" w:cs="Arial"/>
        </w:rPr>
        <w:t xml:space="preserve">More training </w:t>
      </w:r>
    </w:p>
    <w:tbl>
      <w:tblPr>
        <w:tblStyle w:val="TableGrid"/>
        <w:tblW w:w="9214" w:type="dxa"/>
        <w:tblLook w:val="04A0" w:firstRow="1" w:lastRow="0" w:firstColumn="1" w:lastColumn="0" w:noHBand="0" w:noVBand="1"/>
      </w:tblPr>
      <w:tblGrid>
        <w:gridCol w:w="3071"/>
        <w:gridCol w:w="3071"/>
        <w:gridCol w:w="3072"/>
      </w:tblGrid>
      <w:tr w:rsidR="003E7F59" w:rsidRPr="001C2572" w14:paraId="5E60D63F" w14:textId="77777777" w:rsidTr="00232286">
        <w:trPr>
          <w:trHeight w:val="289"/>
        </w:trPr>
        <w:tc>
          <w:tcPr>
            <w:tcW w:w="3071" w:type="dxa"/>
          </w:tcPr>
          <w:p w14:paraId="43C00079" w14:textId="5DEE940C" w:rsidR="003E7F59" w:rsidRPr="001C2572" w:rsidRDefault="003E7F59" w:rsidP="00FE40C7">
            <w:pPr>
              <w:jc w:val="both"/>
              <w:rPr>
                <w:rFonts w:ascii="Arial" w:hAnsi="Arial" w:cs="Arial"/>
              </w:rPr>
            </w:pPr>
            <w:r w:rsidRPr="001C2572">
              <w:rPr>
                <w:rFonts w:ascii="Arial" w:hAnsi="Arial" w:cs="Arial"/>
              </w:rPr>
              <w:t>Plus</w:t>
            </w:r>
          </w:p>
        </w:tc>
        <w:tc>
          <w:tcPr>
            <w:tcW w:w="3071" w:type="dxa"/>
          </w:tcPr>
          <w:p w14:paraId="37DEF62D" w14:textId="24B28A92" w:rsidR="003E7F59" w:rsidRPr="001C2572" w:rsidRDefault="003E7F59" w:rsidP="00FE40C7">
            <w:pPr>
              <w:jc w:val="both"/>
              <w:rPr>
                <w:rFonts w:ascii="Arial" w:hAnsi="Arial" w:cs="Arial"/>
              </w:rPr>
            </w:pPr>
            <w:r w:rsidRPr="001C2572">
              <w:rPr>
                <w:rFonts w:ascii="Arial" w:hAnsi="Arial" w:cs="Arial"/>
              </w:rPr>
              <w:t>Minus</w:t>
            </w:r>
          </w:p>
        </w:tc>
        <w:tc>
          <w:tcPr>
            <w:tcW w:w="3072" w:type="dxa"/>
          </w:tcPr>
          <w:p w14:paraId="7F96FC7A" w14:textId="707AC054" w:rsidR="003E7F59" w:rsidRPr="001C2572" w:rsidRDefault="003E7F59" w:rsidP="00FE40C7">
            <w:pPr>
              <w:jc w:val="both"/>
              <w:rPr>
                <w:rFonts w:ascii="Arial" w:hAnsi="Arial" w:cs="Arial"/>
              </w:rPr>
            </w:pPr>
            <w:r w:rsidRPr="001C2572">
              <w:rPr>
                <w:rFonts w:ascii="Arial" w:hAnsi="Arial" w:cs="Arial"/>
              </w:rPr>
              <w:t>Interesting</w:t>
            </w:r>
          </w:p>
        </w:tc>
      </w:tr>
      <w:tr w:rsidR="003E7F59" w:rsidRPr="001C2572" w14:paraId="25AFB3FE" w14:textId="77777777" w:rsidTr="00232286">
        <w:trPr>
          <w:trHeight w:val="579"/>
        </w:trPr>
        <w:tc>
          <w:tcPr>
            <w:tcW w:w="3071" w:type="dxa"/>
          </w:tcPr>
          <w:p w14:paraId="44080787" w14:textId="251DC2DD" w:rsidR="003E7F59" w:rsidRPr="001C2572" w:rsidRDefault="00051906" w:rsidP="00FE40C7">
            <w:pPr>
              <w:jc w:val="both"/>
              <w:rPr>
                <w:rFonts w:ascii="Arial" w:hAnsi="Arial" w:cs="Arial"/>
              </w:rPr>
            </w:pPr>
            <w:r w:rsidRPr="001C2572">
              <w:rPr>
                <w:rFonts w:ascii="Arial" w:hAnsi="Arial" w:cs="Arial"/>
              </w:rPr>
              <w:t xml:space="preserve">Better knowledge of </w:t>
            </w:r>
            <w:r w:rsidR="00010146" w:rsidRPr="001C2572">
              <w:rPr>
                <w:rFonts w:ascii="Arial" w:hAnsi="Arial" w:cs="Arial"/>
              </w:rPr>
              <w:t>workload</w:t>
            </w:r>
            <w:r w:rsidRPr="001C2572">
              <w:rPr>
                <w:rFonts w:ascii="Arial" w:hAnsi="Arial" w:cs="Arial"/>
              </w:rPr>
              <w:t xml:space="preserve"> +6</w:t>
            </w:r>
          </w:p>
        </w:tc>
        <w:tc>
          <w:tcPr>
            <w:tcW w:w="3071" w:type="dxa"/>
          </w:tcPr>
          <w:p w14:paraId="03159B51" w14:textId="21C8C79D" w:rsidR="003E7F59" w:rsidRPr="001C2572" w:rsidRDefault="00D20307" w:rsidP="00FE40C7">
            <w:pPr>
              <w:jc w:val="both"/>
              <w:rPr>
                <w:rFonts w:ascii="Arial" w:hAnsi="Arial" w:cs="Arial"/>
              </w:rPr>
            </w:pPr>
            <w:r w:rsidRPr="001C2572">
              <w:rPr>
                <w:rFonts w:ascii="Arial" w:hAnsi="Arial" w:cs="Arial"/>
              </w:rPr>
              <w:t>More cost -7</w:t>
            </w:r>
          </w:p>
        </w:tc>
        <w:tc>
          <w:tcPr>
            <w:tcW w:w="3072" w:type="dxa"/>
          </w:tcPr>
          <w:p w14:paraId="6EF41AA9" w14:textId="1523EC80" w:rsidR="003E7F59" w:rsidRPr="001C2572" w:rsidRDefault="00D20307" w:rsidP="00FE40C7">
            <w:pPr>
              <w:jc w:val="both"/>
              <w:rPr>
                <w:rFonts w:ascii="Arial" w:hAnsi="Arial" w:cs="Arial"/>
              </w:rPr>
            </w:pPr>
            <w:r w:rsidRPr="001C2572">
              <w:rPr>
                <w:rFonts w:ascii="Arial" w:hAnsi="Arial" w:cs="Arial"/>
              </w:rPr>
              <w:t xml:space="preserve">Less Absenteeism </w:t>
            </w:r>
          </w:p>
        </w:tc>
      </w:tr>
      <w:tr w:rsidR="003E7F59" w:rsidRPr="001C2572" w14:paraId="571FFA58" w14:textId="77777777" w:rsidTr="00232286">
        <w:trPr>
          <w:trHeight w:val="269"/>
        </w:trPr>
        <w:tc>
          <w:tcPr>
            <w:tcW w:w="3071" w:type="dxa"/>
          </w:tcPr>
          <w:p w14:paraId="6098E5B9" w14:textId="09CF6DA9" w:rsidR="003E7F59" w:rsidRPr="001C2572" w:rsidRDefault="00577B73" w:rsidP="00FE40C7">
            <w:pPr>
              <w:jc w:val="both"/>
              <w:rPr>
                <w:rFonts w:ascii="Arial" w:hAnsi="Arial" w:cs="Arial"/>
              </w:rPr>
            </w:pPr>
            <w:r w:rsidRPr="001C2572">
              <w:rPr>
                <w:rFonts w:ascii="Arial" w:hAnsi="Arial" w:cs="Arial"/>
              </w:rPr>
              <w:t>Fresh</w:t>
            </w:r>
            <w:r w:rsidR="00010146" w:rsidRPr="001C2572">
              <w:rPr>
                <w:rFonts w:ascii="Arial" w:hAnsi="Arial" w:cs="Arial"/>
              </w:rPr>
              <w:t xml:space="preserve"> </w:t>
            </w:r>
            <w:r w:rsidRPr="001C2572">
              <w:rPr>
                <w:rFonts w:ascii="Arial" w:hAnsi="Arial" w:cs="Arial"/>
              </w:rPr>
              <w:t>minds +6</w:t>
            </w:r>
          </w:p>
        </w:tc>
        <w:tc>
          <w:tcPr>
            <w:tcW w:w="3071" w:type="dxa"/>
          </w:tcPr>
          <w:p w14:paraId="64B1CADD" w14:textId="2DFD3B17" w:rsidR="003E7F59" w:rsidRPr="001C2572" w:rsidRDefault="00D20307" w:rsidP="00FE40C7">
            <w:pPr>
              <w:jc w:val="both"/>
              <w:rPr>
                <w:rFonts w:ascii="Arial" w:hAnsi="Arial" w:cs="Arial"/>
              </w:rPr>
            </w:pPr>
            <w:r w:rsidRPr="001C2572">
              <w:rPr>
                <w:rFonts w:ascii="Arial" w:hAnsi="Arial" w:cs="Arial"/>
              </w:rPr>
              <w:t>Less Experience -8</w:t>
            </w:r>
          </w:p>
        </w:tc>
        <w:tc>
          <w:tcPr>
            <w:tcW w:w="3072" w:type="dxa"/>
          </w:tcPr>
          <w:p w14:paraId="13C06644" w14:textId="77777777" w:rsidR="003E7F59" w:rsidRPr="001C2572" w:rsidRDefault="003E7F59" w:rsidP="00FE40C7">
            <w:pPr>
              <w:jc w:val="both"/>
              <w:rPr>
                <w:rFonts w:ascii="Arial" w:hAnsi="Arial" w:cs="Arial"/>
              </w:rPr>
            </w:pPr>
          </w:p>
        </w:tc>
      </w:tr>
      <w:tr w:rsidR="003E7F59" w:rsidRPr="001C2572" w14:paraId="1B1546F1" w14:textId="77777777" w:rsidTr="00232286">
        <w:trPr>
          <w:trHeight w:val="289"/>
        </w:trPr>
        <w:tc>
          <w:tcPr>
            <w:tcW w:w="3071" w:type="dxa"/>
          </w:tcPr>
          <w:p w14:paraId="00D3F24A" w14:textId="77777777" w:rsidR="003E7F59" w:rsidRPr="001C2572" w:rsidRDefault="003E7F59" w:rsidP="00FE40C7">
            <w:pPr>
              <w:jc w:val="both"/>
              <w:rPr>
                <w:rFonts w:ascii="Arial" w:hAnsi="Arial" w:cs="Arial"/>
              </w:rPr>
            </w:pPr>
          </w:p>
        </w:tc>
        <w:tc>
          <w:tcPr>
            <w:tcW w:w="3071" w:type="dxa"/>
          </w:tcPr>
          <w:p w14:paraId="5E02BF12" w14:textId="067F5E14" w:rsidR="003E7F59" w:rsidRPr="001C2572" w:rsidRDefault="00D20307" w:rsidP="00FE40C7">
            <w:pPr>
              <w:jc w:val="both"/>
              <w:rPr>
                <w:rFonts w:ascii="Arial" w:hAnsi="Arial" w:cs="Arial"/>
              </w:rPr>
            </w:pPr>
            <w:r w:rsidRPr="001C2572">
              <w:rPr>
                <w:rFonts w:ascii="Arial" w:hAnsi="Arial" w:cs="Arial"/>
              </w:rPr>
              <w:t xml:space="preserve">More resources </w:t>
            </w:r>
            <w:r w:rsidR="00010146" w:rsidRPr="001C2572">
              <w:rPr>
                <w:rFonts w:ascii="Arial" w:hAnsi="Arial" w:cs="Arial"/>
              </w:rPr>
              <w:t>-7</w:t>
            </w:r>
          </w:p>
        </w:tc>
        <w:tc>
          <w:tcPr>
            <w:tcW w:w="3072" w:type="dxa"/>
          </w:tcPr>
          <w:p w14:paraId="2A690C9A" w14:textId="77777777" w:rsidR="003E7F59" w:rsidRPr="001C2572" w:rsidRDefault="003E7F59" w:rsidP="00FE40C7">
            <w:pPr>
              <w:jc w:val="both"/>
              <w:rPr>
                <w:rFonts w:ascii="Arial" w:hAnsi="Arial" w:cs="Arial"/>
              </w:rPr>
            </w:pPr>
          </w:p>
        </w:tc>
      </w:tr>
      <w:tr w:rsidR="003E7F59" w:rsidRPr="001C2572" w14:paraId="472572EC" w14:textId="77777777" w:rsidTr="00232286">
        <w:trPr>
          <w:trHeight w:val="269"/>
        </w:trPr>
        <w:tc>
          <w:tcPr>
            <w:tcW w:w="3071" w:type="dxa"/>
          </w:tcPr>
          <w:p w14:paraId="1A4F3A9C" w14:textId="0BE66237" w:rsidR="003E7F59" w:rsidRPr="001C2572" w:rsidRDefault="00577B73" w:rsidP="00FE40C7">
            <w:pPr>
              <w:jc w:val="both"/>
              <w:rPr>
                <w:rFonts w:ascii="Arial" w:hAnsi="Arial" w:cs="Arial"/>
              </w:rPr>
            </w:pPr>
            <w:r w:rsidRPr="001C2572">
              <w:rPr>
                <w:rFonts w:ascii="Arial" w:hAnsi="Arial" w:cs="Arial"/>
              </w:rPr>
              <w:t>Total +12</w:t>
            </w:r>
          </w:p>
        </w:tc>
        <w:tc>
          <w:tcPr>
            <w:tcW w:w="3071" w:type="dxa"/>
          </w:tcPr>
          <w:p w14:paraId="6C8828D8" w14:textId="1D385CEF" w:rsidR="003E7F59" w:rsidRPr="001C2572" w:rsidRDefault="00577B73" w:rsidP="00FE40C7">
            <w:pPr>
              <w:jc w:val="both"/>
              <w:rPr>
                <w:rFonts w:ascii="Arial" w:hAnsi="Arial" w:cs="Arial"/>
              </w:rPr>
            </w:pPr>
            <w:r w:rsidRPr="001C2572">
              <w:rPr>
                <w:rFonts w:ascii="Arial" w:hAnsi="Arial" w:cs="Arial"/>
              </w:rPr>
              <w:t>Total -22</w:t>
            </w:r>
          </w:p>
        </w:tc>
        <w:tc>
          <w:tcPr>
            <w:tcW w:w="3072" w:type="dxa"/>
          </w:tcPr>
          <w:p w14:paraId="3E93CCD2" w14:textId="72FB5D48" w:rsidR="003E7F59" w:rsidRPr="001C2572" w:rsidRDefault="00577B73" w:rsidP="00FE40C7">
            <w:pPr>
              <w:jc w:val="both"/>
              <w:rPr>
                <w:rFonts w:ascii="Arial" w:hAnsi="Arial" w:cs="Arial"/>
              </w:rPr>
            </w:pPr>
            <w:r w:rsidRPr="001C2572">
              <w:rPr>
                <w:rFonts w:ascii="Arial" w:hAnsi="Arial" w:cs="Arial"/>
              </w:rPr>
              <w:t>Total +</w:t>
            </w:r>
            <w:r w:rsidR="00D20307" w:rsidRPr="001C2572">
              <w:rPr>
                <w:rFonts w:ascii="Arial" w:hAnsi="Arial" w:cs="Arial"/>
              </w:rPr>
              <w:t>10</w:t>
            </w:r>
          </w:p>
        </w:tc>
      </w:tr>
    </w:tbl>
    <w:p w14:paraId="1CEE3D9B" w14:textId="77777777" w:rsidR="00FB10A7" w:rsidRPr="001C2572" w:rsidRDefault="00FB10A7" w:rsidP="00FE40C7">
      <w:pPr>
        <w:jc w:val="both"/>
        <w:rPr>
          <w:rFonts w:ascii="Arial" w:hAnsi="Arial" w:cs="Arial"/>
          <w:b/>
          <w:bCs/>
        </w:rPr>
      </w:pPr>
    </w:p>
    <w:p w14:paraId="09F929FB" w14:textId="47AAC2DF" w:rsidR="00232286" w:rsidRPr="001C2572" w:rsidRDefault="006442D9" w:rsidP="00FE40C7">
      <w:pPr>
        <w:jc w:val="both"/>
        <w:rPr>
          <w:rFonts w:ascii="Arial" w:hAnsi="Arial" w:cs="Arial"/>
          <w:b/>
          <w:bCs/>
        </w:rPr>
      </w:pPr>
      <w:r w:rsidRPr="001C2572">
        <w:rPr>
          <w:rFonts w:ascii="Arial" w:hAnsi="Arial" w:cs="Arial"/>
          <w:b/>
          <w:bCs/>
        </w:rPr>
        <w:t xml:space="preserve">Overall </w:t>
      </w:r>
      <w:r w:rsidR="00232286" w:rsidRPr="001C2572">
        <w:rPr>
          <w:rFonts w:ascii="Arial" w:hAnsi="Arial" w:cs="Arial"/>
          <w:b/>
          <w:bCs/>
        </w:rPr>
        <w:t>Total +22</w:t>
      </w:r>
    </w:p>
    <w:p w14:paraId="6FD9A20C" w14:textId="5D1CC7AC" w:rsidR="00860E11" w:rsidRPr="001C2572" w:rsidRDefault="00CA08DD" w:rsidP="00FE40C7">
      <w:pPr>
        <w:jc w:val="both"/>
        <w:rPr>
          <w:rFonts w:ascii="Arial" w:hAnsi="Arial" w:cs="Arial"/>
          <w:b/>
          <w:bCs/>
        </w:rPr>
      </w:pPr>
      <w:r w:rsidRPr="001C2572">
        <w:rPr>
          <w:rFonts w:ascii="Arial" w:hAnsi="Arial" w:cs="Arial"/>
        </w:rPr>
        <w:t>Ha</w:t>
      </w:r>
      <w:r w:rsidR="00EB65E4" w:rsidRPr="001C2572">
        <w:rPr>
          <w:rFonts w:ascii="Arial" w:hAnsi="Arial" w:cs="Arial"/>
        </w:rPr>
        <w:t xml:space="preserve">ving more training would help the nurses in Mid Cheshire hospital, to have a better knowledge </w:t>
      </w:r>
      <w:r w:rsidR="00E65A92" w:rsidRPr="001C2572">
        <w:rPr>
          <w:rFonts w:ascii="Arial" w:hAnsi="Arial" w:cs="Arial"/>
        </w:rPr>
        <w:t>of the workload expected and needed from them. Which could help the hospital to have less absenteeism</w:t>
      </w:r>
      <w:r w:rsidR="00001AD5" w:rsidRPr="001C2572">
        <w:rPr>
          <w:rFonts w:ascii="Arial" w:hAnsi="Arial" w:cs="Arial"/>
        </w:rPr>
        <w:t>.</w:t>
      </w:r>
    </w:p>
    <w:p w14:paraId="0B2A8FC9" w14:textId="77777777" w:rsidR="00860E11" w:rsidRPr="001C2572" w:rsidRDefault="00860E11" w:rsidP="00FE40C7">
      <w:pPr>
        <w:jc w:val="both"/>
        <w:rPr>
          <w:rFonts w:ascii="Arial" w:hAnsi="Arial" w:cs="Arial"/>
        </w:rPr>
      </w:pPr>
    </w:p>
    <w:p w14:paraId="391EC50C" w14:textId="6A9EF3C3" w:rsidR="00860E11" w:rsidRPr="001C2572" w:rsidRDefault="00001AD5" w:rsidP="00FE40C7">
      <w:pPr>
        <w:jc w:val="both"/>
        <w:rPr>
          <w:rFonts w:ascii="Arial" w:hAnsi="Arial" w:cs="Arial"/>
        </w:rPr>
      </w:pPr>
      <w:r w:rsidRPr="001C2572">
        <w:rPr>
          <w:rFonts w:ascii="Arial" w:hAnsi="Arial" w:cs="Arial"/>
        </w:rPr>
        <w:t xml:space="preserve">More resources </w:t>
      </w:r>
    </w:p>
    <w:tbl>
      <w:tblPr>
        <w:tblStyle w:val="TableGrid"/>
        <w:tblW w:w="9334" w:type="dxa"/>
        <w:tblLook w:val="04A0" w:firstRow="1" w:lastRow="0" w:firstColumn="1" w:lastColumn="0" w:noHBand="0" w:noVBand="1"/>
      </w:tblPr>
      <w:tblGrid>
        <w:gridCol w:w="3111"/>
        <w:gridCol w:w="3111"/>
        <w:gridCol w:w="3112"/>
      </w:tblGrid>
      <w:tr w:rsidR="00001AD5" w:rsidRPr="001C2572" w14:paraId="06BB7D09" w14:textId="77777777" w:rsidTr="00690ACA">
        <w:trPr>
          <w:trHeight w:val="432"/>
        </w:trPr>
        <w:tc>
          <w:tcPr>
            <w:tcW w:w="3111" w:type="dxa"/>
          </w:tcPr>
          <w:p w14:paraId="10B49EB1" w14:textId="66A88ECE" w:rsidR="00001AD5" w:rsidRPr="001C2572" w:rsidRDefault="00001AD5" w:rsidP="00FE40C7">
            <w:pPr>
              <w:jc w:val="both"/>
              <w:rPr>
                <w:rFonts w:ascii="Arial" w:hAnsi="Arial" w:cs="Arial"/>
              </w:rPr>
            </w:pPr>
            <w:r w:rsidRPr="001C2572">
              <w:rPr>
                <w:rFonts w:ascii="Arial" w:hAnsi="Arial" w:cs="Arial"/>
              </w:rPr>
              <w:t>Plus</w:t>
            </w:r>
          </w:p>
        </w:tc>
        <w:tc>
          <w:tcPr>
            <w:tcW w:w="3111" w:type="dxa"/>
          </w:tcPr>
          <w:p w14:paraId="7C38B1E8" w14:textId="6B7B5724" w:rsidR="00001AD5" w:rsidRPr="001C2572" w:rsidRDefault="00001AD5" w:rsidP="00FE40C7">
            <w:pPr>
              <w:jc w:val="both"/>
              <w:rPr>
                <w:rFonts w:ascii="Arial" w:hAnsi="Arial" w:cs="Arial"/>
              </w:rPr>
            </w:pPr>
            <w:r w:rsidRPr="001C2572">
              <w:rPr>
                <w:rFonts w:ascii="Arial" w:hAnsi="Arial" w:cs="Arial"/>
              </w:rPr>
              <w:t>Minus</w:t>
            </w:r>
          </w:p>
        </w:tc>
        <w:tc>
          <w:tcPr>
            <w:tcW w:w="3112" w:type="dxa"/>
          </w:tcPr>
          <w:p w14:paraId="260E1EAC" w14:textId="75CAE5E7" w:rsidR="00001AD5" w:rsidRPr="001C2572" w:rsidRDefault="000F583A" w:rsidP="00FE40C7">
            <w:pPr>
              <w:jc w:val="both"/>
              <w:rPr>
                <w:rFonts w:ascii="Arial" w:hAnsi="Arial" w:cs="Arial"/>
              </w:rPr>
            </w:pPr>
            <w:r w:rsidRPr="001C2572">
              <w:rPr>
                <w:rFonts w:ascii="Arial" w:hAnsi="Arial" w:cs="Arial"/>
              </w:rPr>
              <w:t>Interesting</w:t>
            </w:r>
          </w:p>
        </w:tc>
      </w:tr>
      <w:tr w:rsidR="00001AD5" w:rsidRPr="001C2572" w14:paraId="18700BB5" w14:textId="77777777" w:rsidTr="00690ACA">
        <w:trPr>
          <w:trHeight w:val="403"/>
        </w:trPr>
        <w:tc>
          <w:tcPr>
            <w:tcW w:w="3111" w:type="dxa"/>
          </w:tcPr>
          <w:p w14:paraId="61B87FDC" w14:textId="752E9612" w:rsidR="00001AD5" w:rsidRPr="001C2572" w:rsidRDefault="000F583A" w:rsidP="00FE40C7">
            <w:pPr>
              <w:jc w:val="both"/>
              <w:rPr>
                <w:rFonts w:ascii="Arial" w:hAnsi="Arial" w:cs="Arial"/>
              </w:rPr>
            </w:pPr>
            <w:r w:rsidRPr="001C2572">
              <w:rPr>
                <w:rFonts w:ascii="Arial" w:hAnsi="Arial" w:cs="Arial"/>
              </w:rPr>
              <w:t>Better equipment +8</w:t>
            </w:r>
          </w:p>
        </w:tc>
        <w:tc>
          <w:tcPr>
            <w:tcW w:w="3111" w:type="dxa"/>
          </w:tcPr>
          <w:p w14:paraId="7E0E0099" w14:textId="54E5E11D" w:rsidR="00001AD5" w:rsidRPr="001C2572" w:rsidRDefault="000F583A" w:rsidP="00FE40C7">
            <w:pPr>
              <w:jc w:val="both"/>
              <w:rPr>
                <w:rFonts w:ascii="Arial" w:hAnsi="Arial" w:cs="Arial"/>
              </w:rPr>
            </w:pPr>
            <w:r w:rsidRPr="001C2572">
              <w:rPr>
                <w:rFonts w:ascii="Arial" w:hAnsi="Arial" w:cs="Arial"/>
              </w:rPr>
              <w:t>Cost increase -8</w:t>
            </w:r>
          </w:p>
        </w:tc>
        <w:tc>
          <w:tcPr>
            <w:tcW w:w="3112" w:type="dxa"/>
          </w:tcPr>
          <w:p w14:paraId="7A39DA13" w14:textId="7597BF8B" w:rsidR="00001AD5" w:rsidRPr="001C2572" w:rsidRDefault="003C481F" w:rsidP="00FE40C7">
            <w:pPr>
              <w:jc w:val="both"/>
              <w:rPr>
                <w:rFonts w:ascii="Arial" w:hAnsi="Arial" w:cs="Arial"/>
              </w:rPr>
            </w:pPr>
            <w:r w:rsidRPr="001C2572">
              <w:rPr>
                <w:rFonts w:ascii="Arial" w:hAnsi="Arial" w:cs="Arial"/>
              </w:rPr>
              <w:t>Stress Decrease +10</w:t>
            </w:r>
          </w:p>
        </w:tc>
      </w:tr>
      <w:tr w:rsidR="00001AD5" w:rsidRPr="001C2572" w14:paraId="597847E5" w14:textId="77777777" w:rsidTr="00690ACA">
        <w:trPr>
          <w:trHeight w:val="432"/>
        </w:trPr>
        <w:tc>
          <w:tcPr>
            <w:tcW w:w="3111" w:type="dxa"/>
          </w:tcPr>
          <w:p w14:paraId="1D7DDB86" w14:textId="12110D5D" w:rsidR="00001AD5" w:rsidRPr="001C2572" w:rsidRDefault="003C481F" w:rsidP="00FE40C7">
            <w:pPr>
              <w:jc w:val="both"/>
              <w:rPr>
                <w:rFonts w:ascii="Arial" w:hAnsi="Arial" w:cs="Arial"/>
              </w:rPr>
            </w:pPr>
            <w:r w:rsidRPr="001C2572">
              <w:rPr>
                <w:rFonts w:ascii="Arial" w:hAnsi="Arial" w:cs="Arial"/>
              </w:rPr>
              <w:t>Less stress +8</w:t>
            </w:r>
          </w:p>
        </w:tc>
        <w:tc>
          <w:tcPr>
            <w:tcW w:w="3111" w:type="dxa"/>
          </w:tcPr>
          <w:p w14:paraId="005B6313" w14:textId="7CF41DF7" w:rsidR="00001AD5" w:rsidRPr="001C2572" w:rsidRDefault="003C481F" w:rsidP="00FE40C7">
            <w:pPr>
              <w:jc w:val="both"/>
              <w:rPr>
                <w:rFonts w:ascii="Arial" w:hAnsi="Arial" w:cs="Arial"/>
              </w:rPr>
            </w:pPr>
            <w:r w:rsidRPr="001C2572">
              <w:rPr>
                <w:rFonts w:ascii="Arial" w:hAnsi="Arial" w:cs="Arial"/>
              </w:rPr>
              <w:t xml:space="preserve">Less </w:t>
            </w:r>
            <w:r w:rsidR="00F17ED2" w:rsidRPr="001C2572">
              <w:rPr>
                <w:rFonts w:ascii="Arial" w:hAnsi="Arial" w:cs="Arial"/>
              </w:rPr>
              <w:t>Experience -5</w:t>
            </w:r>
          </w:p>
        </w:tc>
        <w:tc>
          <w:tcPr>
            <w:tcW w:w="3112" w:type="dxa"/>
          </w:tcPr>
          <w:p w14:paraId="4CF476A4" w14:textId="23712441" w:rsidR="00001AD5" w:rsidRPr="001C2572" w:rsidRDefault="00001AD5" w:rsidP="00FE40C7">
            <w:pPr>
              <w:jc w:val="both"/>
              <w:rPr>
                <w:rFonts w:ascii="Arial" w:hAnsi="Arial" w:cs="Arial"/>
              </w:rPr>
            </w:pPr>
          </w:p>
        </w:tc>
      </w:tr>
      <w:tr w:rsidR="00001AD5" w:rsidRPr="001C2572" w14:paraId="7E7C4A61" w14:textId="77777777" w:rsidTr="00690ACA">
        <w:trPr>
          <w:trHeight w:val="403"/>
        </w:trPr>
        <w:tc>
          <w:tcPr>
            <w:tcW w:w="3111" w:type="dxa"/>
          </w:tcPr>
          <w:p w14:paraId="766B0E01" w14:textId="22863AE2" w:rsidR="00001AD5" w:rsidRPr="001C2572" w:rsidRDefault="00F17ED2" w:rsidP="00FE40C7">
            <w:pPr>
              <w:jc w:val="both"/>
              <w:rPr>
                <w:rFonts w:ascii="Arial" w:hAnsi="Arial" w:cs="Arial"/>
              </w:rPr>
            </w:pPr>
            <w:r w:rsidRPr="001C2572">
              <w:rPr>
                <w:rFonts w:ascii="Arial" w:hAnsi="Arial" w:cs="Arial"/>
              </w:rPr>
              <w:t>Total +16</w:t>
            </w:r>
          </w:p>
        </w:tc>
        <w:tc>
          <w:tcPr>
            <w:tcW w:w="3111" w:type="dxa"/>
          </w:tcPr>
          <w:p w14:paraId="04053933" w14:textId="0A20A42E" w:rsidR="00001AD5" w:rsidRPr="001C2572" w:rsidRDefault="00F17ED2" w:rsidP="00FE40C7">
            <w:pPr>
              <w:jc w:val="both"/>
              <w:rPr>
                <w:rFonts w:ascii="Arial" w:hAnsi="Arial" w:cs="Arial"/>
              </w:rPr>
            </w:pPr>
            <w:r w:rsidRPr="001C2572">
              <w:rPr>
                <w:rFonts w:ascii="Arial" w:hAnsi="Arial" w:cs="Arial"/>
              </w:rPr>
              <w:t>Total -13</w:t>
            </w:r>
          </w:p>
        </w:tc>
        <w:tc>
          <w:tcPr>
            <w:tcW w:w="3112" w:type="dxa"/>
          </w:tcPr>
          <w:p w14:paraId="576FFE51" w14:textId="183BE1A4" w:rsidR="00001AD5" w:rsidRPr="001C2572" w:rsidRDefault="00F17ED2" w:rsidP="00FE40C7">
            <w:pPr>
              <w:jc w:val="both"/>
              <w:rPr>
                <w:rFonts w:ascii="Arial" w:hAnsi="Arial" w:cs="Arial"/>
              </w:rPr>
            </w:pPr>
            <w:r w:rsidRPr="001C2572">
              <w:rPr>
                <w:rFonts w:ascii="Arial" w:hAnsi="Arial" w:cs="Arial"/>
              </w:rPr>
              <w:t>Total +10</w:t>
            </w:r>
          </w:p>
        </w:tc>
      </w:tr>
    </w:tbl>
    <w:p w14:paraId="1990A8DF" w14:textId="77777777" w:rsidR="00001AD5" w:rsidRPr="001C2572" w:rsidRDefault="00001AD5" w:rsidP="00FE40C7">
      <w:pPr>
        <w:jc w:val="both"/>
        <w:rPr>
          <w:rFonts w:ascii="Arial" w:hAnsi="Arial" w:cs="Arial"/>
        </w:rPr>
      </w:pPr>
    </w:p>
    <w:p w14:paraId="257C8A08" w14:textId="681292E6" w:rsidR="00860E11" w:rsidRPr="001C2572" w:rsidRDefault="00794385" w:rsidP="00FE40C7">
      <w:pPr>
        <w:jc w:val="both"/>
        <w:rPr>
          <w:rFonts w:ascii="Arial" w:hAnsi="Arial" w:cs="Arial"/>
          <w:b/>
          <w:bCs/>
        </w:rPr>
      </w:pPr>
      <w:r w:rsidRPr="001C2572">
        <w:rPr>
          <w:rFonts w:ascii="Arial" w:hAnsi="Arial" w:cs="Arial"/>
          <w:b/>
          <w:bCs/>
        </w:rPr>
        <w:t xml:space="preserve">Overall </w:t>
      </w:r>
      <w:r w:rsidR="00690ACA" w:rsidRPr="001C2572">
        <w:rPr>
          <w:rFonts w:ascii="Arial" w:hAnsi="Arial" w:cs="Arial"/>
          <w:b/>
          <w:bCs/>
        </w:rPr>
        <w:t>Total +26</w:t>
      </w:r>
    </w:p>
    <w:p w14:paraId="35C8200F" w14:textId="7523C4B0" w:rsidR="00860E11" w:rsidRPr="001C2572" w:rsidRDefault="002858AE" w:rsidP="00FE40C7">
      <w:pPr>
        <w:jc w:val="both"/>
        <w:rPr>
          <w:rFonts w:ascii="Arial" w:hAnsi="Arial" w:cs="Arial"/>
        </w:rPr>
      </w:pPr>
      <w:r w:rsidRPr="001C2572">
        <w:rPr>
          <w:rFonts w:ascii="Arial" w:hAnsi="Arial" w:cs="Arial"/>
        </w:rPr>
        <w:t xml:space="preserve">More resources at the hospital would decrease stress </w:t>
      </w:r>
      <w:r w:rsidR="004D530B" w:rsidRPr="001C2572">
        <w:rPr>
          <w:rFonts w:ascii="Arial" w:hAnsi="Arial" w:cs="Arial"/>
        </w:rPr>
        <w:t xml:space="preserve">of not having up to date equipment </w:t>
      </w:r>
      <w:r w:rsidR="003D40DD" w:rsidRPr="001C2572">
        <w:rPr>
          <w:rFonts w:ascii="Arial" w:hAnsi="Arial" w:cs="Arial"/>
        </w:rPr>
        <w:t>and more access to different resources</w:t>
      </w:r>
      <w:r w:rsidR="00B908C8" w:rsidRPr="001C2572">
        <w:rPr>
          <w:rFonts w:ascii="Arial" w:hAnsi="Arial" w:cs="Arial"/>
        </w:rPr>
        <w:t>.</w:t>
      </w:r>
    </w:p>
    <w:p w14:paraId="5982C068" w14:textId="77777777" w:rsidR="00860E11" w:rsidRPr="001C2572" w:rsidRDefault="00860E11" w:rsidP="00FE40C7">
      <w:pPr>
        <w:jc w:val="both"/>
        <w:rPr>
          <w:rFonts w:ascii="Arial" w:hAnsi="Arial" w:cs="Arial"/>
        </w:rPr>
      </w:pPr>
    </w:p>
    <w:p w14:paraId="3C9AF597" w14:textId="77777777" w:rsidR="00860E11" w:rsidRPr="001C2572" w:rsidRDefault="00860E11" w:rsidP="00FE40C7">
      <w:pPr>
        <w:jc w:val="both"/>
        <w:rPr>
          <w:rFonts w:ascii="Arial" w:hAnsi="Arial" w:cs="Arial"/>
        </w:rPr>
      </w:pPr>
    </w:p>
    <w:p w14:paraId="1FCC6D50" w14:textId="2176501D" w:rsidR="00860E11" w:rsidRPr="001C2572" w:rsidRDefault="00B908C8" w:rsidP="00FE40C7">
      <w:pPr>
        <w:jc w:val="both"/>
        <w:rPr>
          <w:rFonts w:ascii="Arial" w:hAnsi="Arial" w:cs="Arial"/>
        </w:rPr>
      </w:pPr>
      <w:r w:rsidRPr="001C2572">
        <w:rPr>
          <w:rFonts w:ascii="Arial" w:hAnsi="Arial" w:cs="Arial"/>
        </w:rPr>
        <w:lastRenderedPageBreak/>
        <w:t xml:space="preserve">Increased Overtime </w:t>
      </w:r>
    </w:p>
    <w:p w14:paraId="008A462C" w14:textId="6EA4B099" w:rsidR="00860E11" w:rsidRPr="001C2572" w:rsidRDefault="00A1632E" w:rsidP="00FE40C7">
      <w:pPr>
        <w:jc w:val="both"/>
        <w:rPr>
          <w:rFonts w:ascii="Arial" w:hAnsi="Arial" w:cs="Arial"/>
          <w:b/>
          <w:bCs/>
        </w:rPr>
      </w:pPr>
      <w:r w:rsidRPr="001C2572">
        <w:rPr>
          <w:rFonts w:ascii="Arial" w:hAnsi="Arial" w:cs="Arial"/>
          <w:b/>
          <w:bCs/>
        </w:rPr>
        <w:t xml:space="preserve">P.M.I </w:t>
      </w:r>
    </w:p>
    <w:tbl>
      <w:tblPr>
        <w:tblStyle w:val="TableGrid"/>
        <w:tblW w:w="0" w:type="auto"/>
        <w:tblLook w:val="04A0" w:firstRow="1" w:lastRow="0" w:firstColumn="1" w:lastColumn="0" w:noHBand="0" w:noVBand="1"/>
      </w:tblPr>
      <w:tblGrid>
        <w:gridCol w:w="3005"/>
        <w:gridCol w:w="3005"/>
        <w:gridCol w:w="3006"/>
      </w:tblGrid>
      <w:tr w:rsidR="00A1632E" w:rsidRPr="001C2572" w14:paraId="25B501B1" w14:textId="77777777" w:rsidTr="00A1632E">
        <w:tc>
          <w:tcPr>
            <w:tcW w:w="3005" w:type="dxa"/>
          </w:tcPr>
          <w:p w14:paraId="0200A845" w14:textId="1B827ABD" w:rsidR="00A1632E" w:rsidRPr="001C2572" w:rsidRDefault="00A1632E" w:rsidP="00FE40C7">
            <w:pPr>
              <w:jc w:val="both"/>
              <w:rPr>
                <w:rFonts w:ascii="Arial" w:hAnsi="Arial" w:cs="Arial"/>
              </w:rPr>
            </w:pPr>
            <w:r w:rsidRPr="001C2572">
              <w:rPr>
                <w:rFonts w:ascii="Arial" w:hAnsi="Arial" w:cs="Arial"/>
              </w:rPr>
              <w:t>Plus</w:t>
            </w:r>
          </w:p>
        </w:tc>
        <w:tc>
          <w:tcPr>
            <w:tcW w:w="3005" w:type="dxa"/>
          </w:tcPr>
          <w:p w14:paraId="6E441C5B" w14:textId="2531BA09" w:rsidR="00A1632E" w:rsidRPr="001C2572" w:rsidRDefault="00A1632E" w:rsidP="00FE40C7">
            <w:pPr>
              <w:jc w:val="both"/>
              <w:rPr>
                <w:rFonts w:ascii="Arial" w:hAnsi="Arial" w:cs="Arial"/>
              </w:rPr>
            </w:pPr>
            <w:r w:rsidRPr="001C2572">
              <w:rPr>
                <w:rFonts w:ascii="Arial" w:hAnsi="Arial" w:cs="Arial"/>
              </w:rPr>
              <w:t xml:space="preserve">Minus </w:t>
            </w:r>
          </w:p>
        </w:tc>
        <w:tc>
          <w:tcPr>
            <w:tcW w:w="3006" w:type="dxa"/>
          </w:tcPr>
          <w:p w14:paraId="4600BF3B" w14:textId="59ACF09B" w:rsidR="00A1632E" w:rsidRPr="001C2572" w:rsidRDefault="00A1632E" w:rsidP="00FE40C7">
            <w:pPr>
              <w:jc w:val="both"/>
              <w:rPr>
                <w:rFonts w:ascii="Arial" w:hAnsi="Arial" w:cs="Arial"/>
              </w:rPr>
            </w:pPr>
            <w:r w:rsidRPr="001C2572">
              <w:rPr>
                <w:rFonts w:ascii="Arial" w:hAnsi="Arial" w:cs="Arial"/>
              </w:rPr>
              <w:t xml:space="preserve">Interesting </w:t>
            </w:r>
          </w:p>
        </w:tc>
      </w:tr>
      <w:tr w:rsidR="00A1632E" w:rsidRPr="001C2572" w14:paraId="14416257" w14:textId="77777777" w:rsidTr="00A1632E">
        <w:tc>
          <w:tcPr>
            <w:tcW w:w="3005" w:type="dxa"/>
          </w:tcPr>
          <w:p w14:paraId="2C0EB32D" w14:textId="02CBA1A0" w:rsidR="00A1632E" w:rsidRPr="001C2572" w:rsidRDefault="00A301D6" w:rsidP="00FE40C7">
            <w:pPr>
              <w:jc w:val="both"/>
              <w:rPr>
                <w:rFonts w:ascii="Arial" w:hAnsi="Arial" w:cs="Arial"/>
              </w:rPr>
            </w:pPr>
            <w:r w:rsidRPr="001C2572">
              <w:rPr>
                <w:rFonts w:ascii="Arial" w:hAnsi="Arial" w:cs="Arial"/>
              </w:rPr>
              <w:t>More pay +10</w:t>
            </w:r>
          </w:p>
        </w:tc>
        <w:tc>
          <w:tcPr>
            <w:tcW w:w="3005" w:type="dxa"/>
          </w:tcPr>
          <w:p w14:paraId="4AFC90F3" w14:textId="379379D7" w:rsidR="00A1632E" w:rsidRPr="001C2572" w:rsidRDefault="00870E47" w:rsidP="00FE40C7">
            <w:pPr>
              <w:jc w:val="both"/>
              <w:rPr>
                <w:rFonts w:ascii="Arial" w:hAnsi="Arial" w:cs="Arial"/>
              </w:rPr>
            </w:pPr>
            <w:r w:rsidRPr="001C2572">
              <w:rPr>
                <w:rFonts w:ascii="Arial" w:hAnsi="Arial" w:cs="Arial"/>
              </w:rPr>
              <w:t xml:space="preserve">More burnout of employees </w:t>
            </w:r>
            <w:r w:rsidR="00A301D6" w:rsidRPr="001C2572">
              <w:rPr>
                <w:rFonts w:ascii="Arial" w:hAnsi="Arial" w:cs="Arial"/>
              </w:rPr>
              <w:t>-8</w:t>
            </w:r>
          </w:p>
        </w:tc>
        <w:tc>
          <w:tcPr>
            <w:tcW w:w="3006" w:type="dxa"/>
          </w:tcPr>
          <w:p w14:paraId="56519EAE" w14:textId="10F912C8" w:rsidR="00A1632E" w:rsidRPr="001C2572" w:rsidRDefault="00A1632E" w:rsidP="00FE40C7">
            <w:pPr>
              <w:jc w:val="both"/>
              <w:rPr>
                <w:rFonts w:ascii="Arial" w:hAnsi="Arial" w:cs="Arial"/>
              </w:rPr>
            </w:pPr>
            <w:r w:rsidRPr="001C2572">
              <w:rPr>
                <w:rFonts w:ascii="Arial" w:hAnsi="Arial" w:cs="Arial"/>
              </w:rPr>
              <w:t xml:space="preserve">More choice </w:t>
            </w:r>
            <w:r w:rsidR="00EF0EF6" w:rsidRPr="001C2572">
              <w:rPr>
                <w:rFonts w:ascii="Arial" w:hAnsi="Arial" w:cs="Arial"/>
              </w:rPr>
              <w:t>on extra work hours +8</w:t>
            </w:r>
          </w:p>
        </w:tc>
      </w:tr>
      <w:tr w:rsidR="00A1632E" w:rsidRPr="001C2572" w14:paraId="5A5EF696" w14:textId="77777777" w:rsidTr="00A1632E">
        <w:tc>
          <w:tcPr>
            <w:tcW w:w="3005" w:type="dxa"/>
          </w:tcPr>
          <w:p w14:paraId="2B665103" w14:textId="21109F6B" w:rsidR="00A1632E" w:rsidRPr="001C2572" w:rsidRDefault="00A301D6" w:rsidP="00FE40C7">
            <w:pPr>
              <w:jc w:val="both"/>
              <w:rPr>
                <w:rFonts w:ascii="Arial" w:hAnsi="Arial" w:cs="Arial"/>
              </w:rPr>
            </w:pPr>
            <w:r w:rsidRPr="001C2572">
              <w:rPr>
                <w:rFonts w:ascii="Arial" w:hAnsi="Arial" w:cs="Arial"/>
              </w:rPr>
              <w:t>Less stress +8</w:t>
            </w:r>
          </w:p>
        </w:tc>
        <w:tc>
          <w:tcPr>
            <w:tcW w:w="3005" w:type="dxa"/>
          </w:tcPr>
          <w:p w14:paraId="0F3EBCC8" w14:textId="7453CF07" w:rsidR="00A1632E" w:rsidRPr="001C2572" w:rsidRDefault="00870E47" w:rsidP="00FE40C7">
            <w:pPr>
              <w:jc w:val="both"/>
              <w:rPr>
                <w:rFonts w:ascii="Arial" w:hAnsi="Arial" w:cs="Arial"/>
              </w:rPr>
            </w:pPr>
            <w:r w:rsidRPr="001C2572">
              <w:rPr>
                <w:rFonts w:ascii="Arial" w:hAnsi="Arial" w:cs="Arial"/>
              </w:rPr>
              <w:t>More cost -7</w:t>
            </w:r>
          </w:p>
        </w:tc>
        <w:tc>
          <w:tcPr>
            <w:tcW w:w="3006" w:type="dxa"/>
          </w:tcPr>
          <w:p w14:paraId="74DCEC37" w14:textId="77777777" w:rsidR="00A1632E" w:rsidRPr="001C2572" w:rsidRDefault="00A1632E" w:rsidP="00FE40C7">
            <w:pPr>
              <w:jc w:val="both"/>
              <w:rPr>
                <w:rFonts w:ascii="Arial" w:hAnsi="Arial" w:cs="Arial"/>
              </w:rPr>
            </w:pPr>
          </w:p>
        </w:tc>
      </w:tr>
      <w:tr w:rsidR="00A1632E" w:rsidRPr="001C2572" w14:paraId="290B6690" w14:textId="77777777" w:rsidTr="00A1632E">
        <w:tc>
          <w:tcPr>
            <w:tcW w:w="3005" w:type="dxa"/>
          </w:tcPr>
          <w:p w14:paraId="0826B508" w14:textId="77777777" w:rsidR="00A1632E" w:rsidRPr="001C2572" w:rsidRDefault="00A1632E" w:rsidP="00FE40C7">
            <w:pPr>
              <w:jc w:val="both"/>
              <w:rPr>
                <w:rFonts w:ascii="Arial" w:hAnsi="Arial" w:cs="Arial"/>
              </w:rPr>
            </w:pPr>
          </w:p>
        </w:tc>
        <w:tc>
          <w:tcPr>
            <w:tcW w:w="3005" w:type="dxa"/>
          </w:tcPr>
          <w:p w14:paraId="4FFBB3E5" w14:textId="2905F2A8" w:rsidR="00A1632E" w:rsidRPr="001C2572" w:rsidRDefault="00EF0EF6" w:rsidP="00FE40C7">
            <w:pPr>
              <w:jc w:val="both"/>
              <w:rPr>
                <w:rFonts w:ascii="Arial" w:hAnsi="Arial" w:cs="Arial"/>
              </w:rPr>
            </w:pPr>
            <w:r w:rsidRPr="001C2572">
              <w:rPr>
                <w:rFonts w:ascii="Arial" w:hAnsi="Arial" w:cs="Arial"/>
              </w:rPr>
              <w:t xml:space="preserve">Mors stress on employees </w:t>
            </w:r>
            <w:r w:rsidR="00870E47" w:rsidRPr="001C2572">
              <w:rPr>
                <w:rFonts w:ascii="Arial" w:hAnsi="Arial" w:cs="Arial"/>
              </w:rPr>
              <w:t>-7</w:t>
            </w:r>
          </w:p>
        </w:tc>
        <w:tc>
          <w:tcPr>
            <w:tcW w:w="3006" w:type="dxa"/>
          </w:tcPr>
          <w:p w14:paraId="063136AE" w14:textId="77777777" w:rsidR="00A1632E" w:rsidRPr="001C2572" w:rsidRDefault="00A1632E" w:rsidP="00FE40C7">
            <w:pPr>
              <w:jc w:val="both"/>
              <w:rPr>
                <w:rFonts w:ascii="Arial" w:hAnsi="Arial" w:cs="Arial"/>
              </w:rPr>
            </w:pPr>
          </w:p>
        </w:tc>
      </w:tr>
      <w:tr w:rsidR="00A1632E" w:rsidRPr="001C2572" w14:paraId="4BD95A9C" w14:textId="77777777" w:rsidTr="00A1632E">
        <w:tc>
          <w:tcPr>
            <w:tcW w:w="3005" w:type="dxa"/>
          </w:tcPr>
          <w:p w14:paraId="356A6261" w14:textId="77B6A02C" w:rsidR="00A1632E" w:rsidRPr="001C2572" w:rsidRDefault="00EF0EF6" w:rsidP="00FE40C7">
            <w:pPr>
              <w:jc w:val="both"/>
              <w:rPr>
                <w:rFonts w:ascii="Arial" w:hAnsi="Arial" w:cs="Arial"/>
              </w:rPr>
            </w:pPr>
            <w:r w:rsidRPr="001C2572">
              <w:rPr>
                <w:rFonts w:ascii="Arial" w:hAnsi="Arial" w:cs="Arial"/>
              </w:rPr>
              <w:t>Total +18</w:t>
            </w:r>
          </w:p>
        </w:tc>
        <w:tc>
          <w:tcPr>
            <w:tcW w:w="3005" w:type="dxa"/>
          </w:tcPr>
          <w:p w14:paraId="4D4CE254" w14:textId="3F66BF77" w:rsidR="00A1632E" w:rsidRPr="001C2572" w:rsidRDefault="00EF0EF6" w:rsidP="00FE40C7">
            <w:pPr>
              <w:jc w:val="both"/>
              <w:rPr>
                <w:rFonts w:ascii="Arial" w:hAnsi="Arial" w:cs="Arial"/>
              </w:rPr>
            </w:pPr>
            <w:r w:rsidRPr="001C2572">
              <w:rPr>
                <w:rFonts w:ascii="Arial" w:hAnsi="Arial" w:cs="Arial"/>
              </w:rPr>
              <w:t>Total -22</w:t>
            </w:r>
          </w:p>
        </w:tc>
        <w:tc>
          <w:tcPr>
            <w:tcW w:w="3006" w:type="dxa"/>
          </w:tcPr>
          <w:p w14:paraId="1993881C" w14:textId="7FB9A915" w:rsidR="00A1632E" w:rsidRPr="001C2572" w:rsidRDefault="00EF0EF6" w:rsidP="00FE40C7">
            <w:pPr>
              <w:jc w:val="both"/>
              <w:rPr>
                <w:rFonts w:ascii="Arial" w:hAnsi="Arial" w:cs="Arial"/>
              </w:rPr>
            </w:pPr>
            <w:r w:rsidRPr="001C2572">
              <w:rPr>
                <w:rFonts w:ascii="Arial" w:hAnsi="Arial" w:cs="Arial"/>
              </w:rPr>
              <w:t>Total +8</w:t>
            </w:r>
          </w:p>
        </w:tc>
      </w:tr>
    </w:tbl>
    <w:p w14:paraId="0D03EF0D" w14:textId="77777777" w:rsidR="00A1632E" w:rsidRPr="001C2572" w:rsidRDefault="00A1632E" w:rsidP="00FE40C7">
      <w:pPr>
        <w:jc w:val="both"/>
        <w:rPr>
          <w:rFonts w:ascii="Arial" w:hAnsi="Arial" w:cs="Arial"/>
          <w:b/>
          <w:bCs/>
        </w:rPr>
      </w:pPr>
    </w:p>
    <w:p w14:paraId="1C998CC7" w14:textId="65ED4156" w:rsidR="00A301D6" w:rsidRPr="001C2572" w:rsidRDefault="00794385" w:rsidP="00FE40C7">
      <w:pPr>
        <w:jc w:val="both"/>
        <w:rPr>
          <w:rFonts w:ascii="Arial" w:hAnsi="Arial" w:cs="Arial"/>
          <w:b/>
          <w:bCs/>
        </w:rPr>
      </w:pPr>
      <w:r w:rsidRPr="001C2572">
        <w:rPr>
          <w:rFonts w:ascii="Arial" w:hAnsi="Arial" w:cs="Arial"/>
          <w:b/>
          <w:bCs/>
        </w:rPr>
        <w:t xml:space="preserve">Overall </w:t>
      </w:r>
      <w:r w:rsidR="00A301D6" w:rsidRPr="001C2572">
        <w:rPr>
          <w:rFonts w:ascii="Arial" w:hAnsi="Arial" w:cs="Arial"/>
          <w:b/>
          <w:bCs/>
        </w:rPr>
        <w:t>Total</w:t>
      </w:r>
      <w:r w:rsidRPr="001C2572">
        <w:rPr>
          <w:rFonts w:ascii="Arial" w:hAnsi="Arial" w:cs="Arial"/>
          <w:b/>
          <w:bCs/>
        </w:rPr>
        <w:t xml:space="preserve"> +26</w:t>
      </w:r>
    </w:p>
    <w:p w14:paraId="44137278" w14:textId="5BADCB2E" w:rsidR="006442D9" w:rsidRPr="001C2572" w:rsidRDefault="00435ED3" w:rsidP="00FE40C7">
      <w:pPr>
        <w:jc w:val="both"/>
        <w:rPr>
          <w:rFonts w:ascii="Arial" w:hAnsi="Arial" w:cs="Arial"/>
        </w:rPr>
      </w:pPr>
      <w:r w:rsidRPr="001C2572">
        <w:rPr>
          <w:rFonts w:ascii="Arial" w:hAnsi="Arial" w:cs="Arial"/>
        </w:rPr>
        <w:t>The obvious bonus with increased, overtime is the increas</w:t>
      </w:r>
      <w:r w:rsidR="00D010A6" w:rsidRPr="001C2572">
        <w:rPr>
          <w:rFonts w:ascii="Arial" w:hAnsi="Arial" w:cs="Arial"/>
        </w:rPr>
        <w:t>e in wages.</w:t>
      </w:r>
    </w:p>
    <w:p w14:paraId="18123FF5" w14:textId="4092D50E" w:rsidR="00D010A6" w:rsidRPr="001C2572" w:rsidRDefault="00653D80" w:rsidP="00FE40C7">
      <w:pPr>
        <w:jc w:val="both"/>
        <w:rPr>
          <w:rFonts w:ascii="Arial" w:hAnsi="Arial" w:cs="Arial"/>
        </w:rPr>
      </w:pPr>
      <w:r w:rsidRPr="001C2572">
        <w:rPr>
          <w:rFonts w:ascii="Arial" w:hAnsi="Arial" w:cs="Arial"/>
        </w:rPr>
        <w:t>However,</w:t>
      </w:r>
      <w:r w:rsidR="00D010A6" w:rsidRPr="001C2572">
        <w:rPr>
          <w:rFonts w:ascii="Arial" w:hAnsi="Arial" w:cs="Arial"/>
        </w:rPr>
        <w:t xml:space="preserve"> as you can see with all these </w:t>
      </w:r>
      <w:r w:rsidR="00BA7FF2" w:rsidRPr="001C2572">
        <w:rPr>
          <w:rFonts w:ascii="Arial" w:hAnsi="Arial" w:cs="Arial"/>
        </w:rPr>
        <w:t xml:space="preserve">solutions there </w:t>
      </w:r>
      <w:r w:rsidR="005751A9" w:rsidRPr="001C2572">
        <w:rPr>
          <w:rFonts w:ascii="Arial" w:hAnsi="Arial" w:cs="Arial"/>
        </w:rPr>
        <w:t>are</w:t>
      </w:r>
      <w:r w:rsidR="00BA7FF2" w:rsidRPr="001C2572">
        <w:rPr>
          <w:rFonts w:ascii="Arial" w:hAnsi="Arial" w:cs="Arial"/>
        </w:rPr>
        <w:t xml:space="preserve"> good and bad points. </w:t>
      </w:r>
      <w:r w:rsidR="003B49EA" w:rsidRPr="001C2572">
        <w:rPr>
          <w:rFonts w:ascii="Arial" w:hAnsi="Arial" w:cs="Arial"/>
        </w:rPr>
        <w:t xml:space="preserve">Having worked out the P.M.I </w:t>
      </w:r>
      <w:r w:rsidRPr="001C2572">
        <w:rPr>
          <w:rFonts w:ascii="Arial" w:hAnsi="Arial" w:cs="Arial"/>
        </w:rPr>
        <w:t>for the four solutions recruiting staff seems to be the best possible solution</w:t>
      </w:r>
      <w:r w:rsidR="005751A9" w:rsidRPr="001C2572">
        <w:rPr>
          <w:rFonts w:ascii="Arial" w:hAnsi="Arial" w:cs="Arial"/>
        </w:rPr>
        <w:t xml:space="preserve"> for Mid Cheshire Hospital.</w:t>
      </w:r>
    </w:p>
    <w:p w14:paraId="0ADB0257" w14:textId="77777777" w:rsidR="005044A5" w:rsidRPr="001C2572" w:rsidRDefault="005044A5" w:rsidP="00FE40C7">
      <w:pPr>
        <w:jc w:val="both"/>
        <w:rPr>
          <w:rFonts w:ascii="Arial" w:hAnsi="Arial" w:cs="Arial"/>
          <w:b/>
          <w:bCs/>
          <w:u w:val="single"/>
        </w:rPr>
      </w:pPr>
    </w:p>
    <w:p w14:paraId="6018B3B3" w14:textId="40C619DD" w:rsidR="00860E11" w:rsidRPr="001C2572" w:rsidRDefault="00860E11" w:rsidP="00FE40C7">
      <w:pPr>
        <w:jc w:val="both"/>
        <w:rPr>
          <w:rFonts w:ascii="Arial" w:hAnsi="Arial" w:cs="Arial"/>
          <w:b/>
          <w:bCs/>
          <w:u w:val="single"/>
        </w:rPr>
      </w:pPr>
      <w:r w:rsidRPr="001C2572">
        <w:rPr>
          <w:rFonts w:ascii="Arial" w:hAnsi="Arial" w:cs="Arial"/>
          <w:b/>
          <w:bCs/>
          <w:u w:val="single"/>
        </w:rPr>
        <w:t>Plan For Implementing Solution</w:t>
      </w:r>
    </w:p>
    <w:p w14:paraId="2EB2D523" w14:textId="77777777" w:rsidR="00860E11" w:rsidRPr="001C2572" w:rsidRDefault="00860E11" w:rsidP="00FE40C7">
      <w:pPr>
        <w:jc w:val="both"/>
        <w:rPr>
          <w:rFonts w:ascii="Arial" w:hAnsi="Arial" w:cs="Arial"/>
        </w:rPr>
      </w:pPr>
      <w:r w:rsidRPr="001C2572">
        <w:rPr>
          <w:rFonts w:ascii="Arial" w:hAnsi="Arial" w:cs="Arial"/>
        </w:rPr>
        <w:t xml:space="preserve">The success indicators to the problem of absenteeism at Mid Cheshire Hospital </w:t>
      </w:r>
    </w:p>
    <w:p w14:paraId="1DA763E7" w14:textId="77777777" w:rsidR="00860E11" w:rsidRPr="001C2572" w:rsidRDefault="00860E11" w:rsidP="00FE40C7">
      <w:pPr>
        <w:jc w:val="both"/>
        <w:rPr>
          <w:rFonts w:ascii="Arial" w:hAnsi="Arial" w:cs="Arial"/>
        </w:rPr>
      </w:pPr>
      <w:r w:rsidRPr="001C2572">
        <w:rPr>
          <w:rFonts w:ascii="Arial" w:hAnsi="Arial" w:cs="Arial"/>
        </w:rPr>
        <w:t>•</w:t>
      </w:r>
      <w:r w:rsidRPr="001C2572">
        <w:rPr>
          <w:rFonts w:ascii="Arial" w:hAnsi="Arial" w:cs="Arial"/>
        </w:rPr>
        <w:tab/>
        <w:t>Problem Identified – Absenteeism</w:t>
      </w:r>
    </w:p>
    <w:p w14:paraId="39B053A2" w14:textId="77777777" w:rsidR="00860E11" w:rsidRPr="001C2572" w:rsidRDefault="00860E11" w:rsidP="00FE40C7">
      <w:pPr>
        <w:jc w:val="both"/>
        <w:rPr>
          <w:rFonts w:ascii="Arial" w:hAnsi="Arial" w:cs="Arial"/>
        </w:rPr>
      </w:pPr>
      <w:r w:rsidRPr="001C2572">
        <w:rPr>
          <w:rFonts w:ascii="Arial" w:hAnsi="Arial" w:cs="Arial"/>
        </w:rPr>
        <w:t>•</w:t>
      </w:r>
      <w:r w:rsidRPr="001C2572">
        <w:rPr>
          <w:rFonts w:ascii="Arial" w:hAnsi="Arial" w:cs="Arial"/>
        </w:rPr>
        <w:tab/>
        <w:t>Chosen Solution – Staff Recruiting</w:t>
      </w:r>
    </w:p>
    <w:p w14:paraId="3C8548F7" w14:textId="77777777" w:rsidR="00860E11" w:rsidRPr="001C2572" w:rsidRDefault="00860E11" w:rsidP="00FE40C7">
      <w:pPr>
        <w:jc w:val="both"/>
        <w:rPr>
          <w:rFonts w:ascii="Arial" w:hAnsi="Arial" w:cs="Arial"/>
        </w:rPr>
      </w:pPr>
      <w:r w:rsidRPr="001C2572">
        <w:rPr>
          <w:rFonts w:ascii="Arial" w:hAnsi="Arial" w:cs="Arial"/>
        </w:rPr>
        <w:t>•</w:t>
      </w:r>
      <w:r w:rsidRPr="001C2572">
        <w:rPr>
          <w:rFonts w:ascii="Arial" w:hAnsi="Arial" w:cs="Arial"/>
        </w:rPr>
        <w:tab/>
        <w:t>Outcome – Reduced Absenteeism</w:t>
      </w:r>
    </w:p>
    <w:p w14:paraId="604D00C6" w14:textId="77777777" w:rsidR="00860E11" w:rsidRPr="001C2572" w:rsidRDefault="00860E11" w:rsidP="00FE40C7">
      <w:pPr>
        <w:jc w:val="both"/>
        <w:rPr>
          <w:rFonts w:ascii="Arial" w:hAnsi="Arial" w:cs="Arial"/>
        </w:rPr>
      </w:pPr>
    </w:p>
    <w:p w14:paraId="05238BFE" w14:textId="7E2167A9" w:rsidR="00860E11" w:rsidRPr="001C2572" w:rsidRDefault="00860E11" w:rsidP="00FE40C7">
      <w:pPr>
        <w:jc w:val="both"/>
        <w:rPr>
          <w:rFonts w:ascii="Arial" w:hAnsi="Arial" w:cs="Arial"/>
        </w:rPr>
      </w:pPr>
      <w:r w:rsidRPr="001C2572">
        <w:rPr>
          <w:rFonts w:ascii="Arial" w:hAnsi="Arial" w:cs="Arial"/>
        </w:rPr>
        <w:t xml:space="preserve">The </w:t>
      </w:r>
      <w:r w:rsidR="00F0425C" w:rsidRPr="001C2572">
        <w:rPr>
          <w:rFonts w:ascii="Arial" w:hAnsi="Arial" w:cs="Arial"/>
        </w:rPr>
        <w:t>outcome of</w:t>
      </w:r>
      <w:r w:rsidRPr="001C2572">
        <w:rPr>
          <w:rFonts w:ascii="Arial" w:hAnsi="Arial" w:cs="Arial"/>
        </w:rPr>
        <w:t xml:space="preserve"> recruiting staff at Mid Cheshire Hospital and what steps need to be taken to help ease absenteeism.</w:t>
      </w:r>
    </w:p>
    <w:p w14:paraId="3FBE3D81" w14:textId="77777777" w:rsidR="00860E11" w:rsidRPr="001C2572" w:rsidRDefault="00860E11" w:rsidP="00FE40C7">
      <w:pPr>
        <w:jc w:val="both"/>
        <w:rPr>
          <w:rFonts w:ascii="Arial" w:hAnsi="Arial" w:cs="Arial"/>
        </w:rPr>
      </w:pPr>
      <w:r w:rsidRPr="001C2572">
        <w:rPr>
          <w:rFonts w:ascii="Arial" w:hAnsi="Arial" w:cs="Arial"/>
        </w:rPr>
        <w:t>•</w:t>
      </w:r>
      <w:r w:rsidRPr="001C2572">
        <w:rPr>
          <w:rFonts w:ascii="Arial" w:hAnsi="Arial" w:cs="Arial"/>
        </w:rPr>
        <w:tab/>
        <w:t>Planning – To recruit more staff</w:t>
      </w:r>
    </w:p>
    <w:p w14:paraId="004A5A7B" w14:textId="77777777" w:rsidR="00860E11" w:rsidRPr="001C2572" w:rsidRDefault="00860E11" w:rsidP="00FE40C7">
      <w:pPr>
        <w:jc w:val="both"/>
        <w:rPr>
          <w:rFonts w:ascii="Arial" w:hAnsi="Arial" w:cs="Arial"/>
        </w:rPr>
      </w:pPr>
      <w:r w:rsidRPr="001C2572">
        <w:rPr>
          <w:rFonts w:ascii="Arial" w:hAnsi="Arial" w:cs="Arial"/>
        </w:rPr>
        <w:t>•</w:t>
      </w:r>
      <w:r w:rsidRPr="001C2572">
        <w:rPr>
          <w:rFonts w:ascii="Arial" w:hAnsi="Arial" w:cs="Arial"/>
        </w:rPr>
        <w:tab/>
        <w:t>Monitoring – How many staff are needed</w:t>
      </w:r>
    </w:p>
    <w:p w14:paraId="3F7DC147" w14:textId="3E40C7D2" w:rsidR="00860E11" w:rsidRPr="001C2572" w:rsidRDefault="00860E11" w:rsidP="00FE40C7">
      <w:pPr>
        <w:jc w:val="both"/>
        <w:rPr>
          <w:rFonts w:ascii="Arial" w:hAnsi="Arial" w:cs="Arial"/>
        </w:rPr>
      </w:pPr>
      <w:r w:rsidRPr="001C2572">
        <w:rPr>
          <w:rFonts w:ascii="Arial" w:hAnsi="Arial" w:cs="Arial"/>
        </w:rPr>
        <w:t>•</w:t>
      </w:r>
      <w:r w:rsidRPr="001C2572">
        <w:rPr>
          <w:rFonts w:ascii="Arial" w:hAnsi="Arial" w:cs="Arial"/>
        </w:rPr>
        <w:tab/>
        <w:t xml:space="preserve">Evaluation – Has the problem been solved? If not do we need to increase the number of recruited staff, (this will be decided </w:t>
      </w:r>
      <w:r w:rsidR="002818F8" w:rsidRPr="001C2572">
        <w:rPr>
          <w:rFonts w:ascii="Arial" w:hAnsi="Arial" w:cs="Arial"/>
        </w:rPr>
        <w:t>later</w:t>
      </w:r>
      <w:r w:rsidRPr="001C2572">
        <w:rPr>
          <w:rFonts w:ascii="Arial" w:hAnsi="Arial" w:cs="Arial"/>
        </w:rPr>
        <w:t>) or do other solutions need to be looked at</w:t>
      </w:r>
      <w:r w:rsidR="009B6DDE" w:rsidRPr="001C2572">
        <w:rPr>
          <w:rFonts w:ascii="Arial" w:hAnsi="Arial" w:cs="Arial"/>
        </w:rPr>
        <w:t xml:space="preserve"> to resolve the </w:t>
      </w:r>
      <w:r w:rsidR="0055481E" w:rsidRPr="001C2572">
        <w:rPr>
          <w:rFonts w:ascii="Arial" w:hAnsi="Arial" w:cs="Arial"/>
        </w:rPr>
        <w:t>issue of absenteeism.</w:t>
      </w:r>
    </w:p>
    <w:p w14:paraId="566C9B28" w14:textId="6292BF7F" w:rsidR="00860E11" w:rsidRPr="001C2572" w:rsidRDefault="00860E11" w:rsidP="00FE40C7">
      <w:pPr>
        <w:jc w:val="both"/>
        <w:rPr>
          <w:rFonts w:ascii="Arial" w:hAnsi="Arial" w:cs="Arial"/>
        </w:rPr>
      </w:pPr>
      <w:r w:rsidRPr="001C2572">
        <w:rPr>
          <w:rFonts w:ascii="Arial" w:hAnsi="Arial" w:cs="Arial"/>
        </w:rPr>
        <w:t>Mullins</w:t>
      </w:r>
      <w:r w:rsidR="00F0425C" w:rsidRPr="001C2572">
        <w:rPr>
          <w:rFonts w:ascii="Arial" w:hAnsi="Arial" w:cs="Arial"/>
        </w:rPr>
        <w:t>,</w:t>
      </w:r>
      <w:r w:rsidRPr="001C2572">
        <w:rPr>
          <w:rFonts w:ascii="Arial" w:hAnsi="Arial" w:cs="Arial"/>
        </w:rPr>
        <w:t xml:space="preserve"> (1999) stated the development of people, their competencies, and the process development of the total organisation are the main concerns of human resources.</w:t>
      </w:r>
    </w:p>
    <w:p w14:paraId="1F893802" w14:textId="339B9EC4" w:rsidR="00860E11" w:rsidRPr="001C2572" w:rsidRDefault="00860E11" w:rsidP="00FE40C7">
      <w:pPr>
        <w:jc w:val="both"/>
        <w:rPr>
          <w:rFonts w:ascii="Arial" w:hAnsi="Arial" w:cs="Arial"/>
        </w:rPr>
      </w:pPr>
      <w:r w:rsidRPr="001C2572">
        <w:rPr>
          <w:rFonts w:ascii="Arial" w:hAnsi="Arial" w:cs="Arial"/>
        </w:rPr>
        <w:t>When discussing recruitment Mid Cheshire Hospital should recognise the statement made by Walker</w:t>
      </w:r>
      <w:r w:rsidR="00E76F47" w:rsidRPr="001C2572">
        <w:rPr>
          <w:rFonts w:ascii="Arial" w:hAnsi="Arial" w:cs="Arial"/>
        </w:rPr>
        <w:t>,</w:t>
      </w:r>
      <w:r w:rsidRPr="001C2572">
        <w:rPr>
          <w:rFonts w:ascii="Arial" w:hAnsi="Arial" w:cs="Arial"/>
        </w:rPr>
        <w:t xml:space="preserve"> (2009) who stated Recruitment and selection is the process of attracting individuals on a timely basis, in sufficient numbers and with appropriate qualifications.</w:t>
      </w:r>
    </w:p>
    <w:p w14:paraId="6E365C79" w14:textId="77777777" w:rsidR="00860E11" w:rsidRPr="001C2572" w:rsidRDefault="00860E11" w:rsidP="00FE40C7">
      <w:pPr>
        <w:jc w:val="both"/>
        <w:rPr>
          <w:rFonts w:ascii="Arial" w:hAnsi="Arial" w:cs="Arial"/>
        </w:rPr>
      </w:pPr>
    </w:p>
    <w:p w14:paraId="36866D31" w14:textId="77777777" w:rsidR="00860E11" w:rsidRPr="001C2572" w:rsidRDefault="00860E11" w:rsidP="00FE40C7">
      <w:pPr>
        <w:jc w:val="both"/>
        <w:rPr>
          <w:rFonts w:ascii="Arial" w:hAnsi="Arial" w:cs="Arial"/>
        </w:rPr>
      </w:pPr>
    </w:p>
    <w:p w14:paraId="5E17C58B" w14:textId="2ADEDFDA" w:rsidR="00860E11" w:rsidRPr="001C2572" w:rsidRDefault="00860E11" w:rsidP="00FE40C7">
      <w:pPr>
        <w:jc w:val="both"/>
        <w:rPr>
          <w:rFonts w:ascii="Arial" w:hAnsi="Arial" w:cs="Arial"/>
        </w:rPr>
      </w:pPr>
    </w:p>
    <w:p w14:paraId="6B9DAEC2" w14:textId="77777777" w:rsidR="00860E11" w:rsidRPr="001C2572" w:rsidRDefault="00860E11" w:rsidP="00FE40C7">
      <w:pPr>
        <w:jc w:val="both"/>
        <w:rPr>
          <w:rFonts w:ascii="Arial" w:hAnsi="Arial" w:cs="Arial"/>
          <w:b/>
          <w:bCs/>
          <w:u w:val="single"/>
        </w:rPr>
      </w:pPr>
      <w:r w:rsidRPr="001C2572">
        <w:rPr>
          <w:rFonts w:ascii="Arial" w:hAnsi="Arial" w:cs="Arial"/>
          <w:b/>
          <w:bCs/>
          <w:u w:val="single"/>
        </w:rPr>
        <w:t>Conclusion</w:t>
      </w:r>
    </w:p>
    <w:p w14:paraId="53D1F9C0" w14:textId="3AF8589A" w:rsidR="00E16CCA" w:rsidRPr="001C2572" w:rsidRDefault="00E16CCA" w:rsidP="00FE40C7">
      <w:pPr>
        <w:jc w:val="both"/>
        <w:rPr>
          <w:rFonts w:ascii="Arial" w:hAnsi="Arial" w:cs="Arial"/>
        </w:rPr>
      </w:pPr>
    </w:p>
    <w:p w14:paraId="29C41888" w14:textId="77777777" w:rsidR="003C66BD" w:rsidRPr="001C2572" w:rsidRDefault="007C7837" w:rsidP="00FE40C7">
      <w:pPr>
        <w:pStyle w:val="NoSpacing"/>
        <w:jc w:val="both"/>
        <w:rPr>
          <w:rFonts w:ascii="Arial" w:hAnsi="Arial" w:cs="Arial"/>
        </w:rPr>
      </w:pPr>
      <w:r w:rsidRPr="001C2572">
        <w:rPr>
          <w:rFonts w:ascii="Arial" w:hAnsi="Arial" w:cs="Arial"/>
        </w:rPr>
        <w:t>This report was provi</w:t>
      </w:r>
      <w:r w:rsidR="004D02EF" w:rsidRPr="001C2572">
        <w:rPr>
          <w:rFonts w:ascii="Arial" w:hAnsi="Arial" w:cs="Arial"/>
        </w:rPr>
        <w:t xml:space="preserve">ded to assist </w:t>
      </w:r>
      <w:r w:rsidR="008C0D6A" w:rsidRPr="001C2572">
        <w:rPr>
          <w:rFonts w:ascii="Arial" w:hAnsi="Arial" w:cs="Arial"/>
        </w:rPr>
        <w:t xml:space="preserve">to Mid Cheshire Hospital, with their </w:t>
      </w:r>
      <w:r w:rsidR="00720569" w:rsidRPr="001C2572">
        <w:rPr>
          <w:rFonts w:ascii="Arial" w:hAnsi="Arial" w:cs="Arial"/>
        </w:rPr>
        <w:t xml:space="preserve">problem of absenteeism. Absenteeism has been costing the </w:t>
      </w:r>
      <w:r w:rsidR="00EB646C" w:rsidRPr="001C2572">
        <w:rPr>
          <w:rFonts w:ascii="Arial" w:hAnsi="Arial" w:cs="Arial"/>
        </w:rPr>
        <w:t xml:space="preserve">hospital trust over one million pounds </w:t>
      </w:r>
      <w:r w:rsidR="007743A3" w:rsidRPr="001C2572">
        <w:rPr>
          <w:rFonts w:ascii="Arial" w:hAnsi="Arial" w:cs="Arial"/>
        </w:rPr>
        <w:t>each year</w:t>
      </w:r>
      <w:r w:rsidR="00D4373C" w:rsidRPr="001C2572">
        <w:rPr>
          <w:rFonts w:ascii="Arial" w:hAnsi="Arial" w:cs="Arial"/>
        </w:rPr>
        <w:t xml:space="preserve">. The absenteeism was also </w:t>
      </w:r>
      <w:r w:rsidR="003E17A7" w:rsidRPr="001C2572">
        <w:rPr>
          <w:rFonts w:ascii="Arial" w:hAnsi="Arial" w:cs="Arial"/>
        </w:rPr>
        <w:t>influencing</w:t>
      </w:r>
      <w:r w:rsidR="00B47B62" w:rsidRPr="001C2572">
        <w:rPr>
          <w:rFonts w:ascii="Arial" w:hAnsi="Arial" w:cs="Arial"/>
        </w:rPr>
        <w:t xml:space="preserve"> the quality of service that is being given at the hospital</w:t>
      </w:r>
      <w:r w:rsidR="003E17A7" w:rsidRPr="001C2572">
        <w:rPr>
          <w:rFonts w:ascii="Arial" w:hAnsi="Arial" w:cs="Arial"/>
        </w:rPr>
        <w:t xml:space="preserve">. The report assessed the </w:t>
      </w:r>
      <w:r w:rsidR="009420DC" w:rsidRPr="001C2572">
        <w:rPr>
          <w:rFonts w:ascii="Arial" w:hAnsi="Arial" w:cs="Arial"/>
        </w:rPr>
        <w:t>S</w:t>
      </w:r>
      <w:r w:rsidR="003E17A7" w:rsidRPr="001C2572">
        <w:rPr>
          <w:rFonts w:ascii="Arial" w:hAnsi="Arial" w:cs="Arial"/>
        </w:rPr>
        <w:t xml:space="preserve">cope and </w:t>
      </w:r>
      <w:r w:rsidR="009420DC" w:rsidRPr="001C2572">
        <w:rPr>
          <w:rFonts w:ascii="Arial" w:hAnsi="Arial" w:cs="Arial"/>
        </w:rPr>
        <w:t>I</w:t>
      </w:r>
      <w:r w:rsidR="003E17A7" w:rsidRPr="001C2572">
        <w:rPr>
          <w:rFonts w:ascii="Arial" w:hAnsi="Arial" w:cs="Arial"/>
        </w:rPr>
        <w:t xml:space="preserve">mpact </w:t>
      </w:r>
      <w:r w:rsidR="009420DC" w:rsidRPr="001C2572">
        <w:rPr>
          <w:rFonts w:ascii="Arial" w:hAnsi="Arial" w:cs="Arial"/>
        </w:rPr>
        <w:t>of absenteeism, and a Pestel Ana</w:t>
      </w:r>
      <w:r w:rsidR="004E1E67" w:rsidRPr="001C2572">
        <w:rPr>
          <w:rFonts w:ascii="Arial" w:hAnsi="Arial" w:cs="Arial"/>
        </w:rPr>
        <w:t xml:space="preserve">lysis was done to find the contributing factors </w:t>
      </w:r>
      <w:r w:rsidR="003C66BD" w:rsidRPr="001C2572">
        <w:rPr>
          <w:rFonts w:ascii="Arial" w:hAnsi="Arial" w:cs="Arial"/>
        </w:rPr>
        <w:t>to the problem of absenteeism.</w:t>
      </w:r>
    </w:p>
    <w:p w14:paraId="18680853" w14:textId="77777777" w:rsidR="00905BDE" w:rsidRPr="001C2572" w:rsidRDefault="00905BDE" w:rsidP="00FE40C7">
      <w:pPr>
        <w:pStyle w:val="NoSpacing"/>
        <w:jc w:val="both"/>
        <w:rPr>
          <w:rFonts w:ascii="Arial" w:hAnsi="Arial" w:cs="Arial"/>
        </w:rPr>
      </w:pPr>
    </w:p>
    <w:p w14:paraId="6878C086" w14:textId="1FF99538" w:rsidR="003D05E0" w:rsidRPr="001C2572" w:rsidRDefault="00905BDE" w:rsidP="00FE40C7">
      <w:pPr>
        <w:pStyle w:val="NoSpacing"/>
        <w:jc w:val="both"/>
        <w:rPr>
          <w:rFonts w:ascii="Arial" w:hAnsi="Arial" w:cs="Arial"/>
        </w:rPr>
      </w:pPr>
      <w:r w:rsidRPr="001C2572">
        <w:rPr>
          <w:rFonts w:ascii="Arial" w:hAnsi="Arial" w:cs="Arial"/>
        </w:rPr>
        <w:t xml:space="preserve">A PMI was done </w:t>
      </w:r>
      <w:r w:rsidR="00AF2709" w:rsidRPr="001C2572">
        <w:rPr>
          <w:rFonts w:ascii="Arial" w:hAnsi="Arial" w:cs="Arial"/>
        </w:rPr>
        <w:t xml:space="preserve">on </w:t>
      </w:r>
      <w:r w:rsidR="00DB4198" w:rsidRPr="001C2572">
        <w:rPr>
          <w:rFonts w:ascii="Arial" w:hAnsi="Arial" w:cs="Arial"/>
        </w:rPr>
        <w:t>several</w:t>
      </w:r>
      <w:r w:rsidR="00AF2709" w:rsidRPr="001C2572">
        <w:rPr>
          <w:rFonts w:ascii="Arial" w:hAnsi="Arial" w:cs="Arial"/>
        </w:rPr>
        <w:t xml:space="preserve"> different solutions and after evaluating </w:t>
      </w:r>
      <w:r w:rsidR="0073683D" w:rsidRPr="001C2572">
        <w:rPr>
          <w:rFonts w:ascii="Arial" w:hAnsi="Arial" w:cs="Arial"/>
        </w:rPr>
        <w:t xml:space="preserve">these solutions staff recruiting was decided to </w:t>
      </w:r>
      <w:r w:rsidR="006E6483" w:rsidRPr="001C2572">
        <w:rPr>
          <w:rFonts w:ascii="Arial" w:hAnsi="Arial" w:cs="Arial"/>
        </w:rPr>
        <w:t xml:space="preserve">be the best solution for Mid Cheshire </w:t>
      </w:r>
      <w:r w:rsidR="00C9131F" w:rsidRPr="001C2572">
        <w:rPr>
          <w:rFonts w:ascii="Arial" w:hAnsi="Arial" w:cs="Arial"/>
        </w:rPr>
        <w:t>hospital</w:t>
      </w:r>
      <w:r w:rsidR="00DB4198" w:rsidRPr="001C2572">
        <w:rPr>
          <w:rFonts w:ascii="Arial" w:hAnsi="Arial" w:cs="Arial"/>
        </w:rPr>
        <w:t xml:space="preserve">. A plan for implementing the chosen solution </w:t>
      </w:r>
      <w:r w:rsidR="001909B1" w:rsidRPr="001C2572">
        <w:rPr>
          <w:rFonts w:ascii="Arial" w:hAnsi="Arial" w:cs="Arial"/>
        </w:rPr>
        <w:t xml:space="preserve">of staff recruitment </w:t>
      </w:r>
      <w:r w:rsidR="006539EA" w:rsidRPr="001C2572">
        <w:rPr>
          <w:rFonts w:ascii="Arial" w:hAnsi="Arial" w:cs="Arial"/>
        </w:rPr>
        <w:t>was comp</w:t>
      </w:r>
      <w:r w:rsidR="003E7E71" w:rsidRPr="001C2572">
        <w:rPr>
          <w:rFonts w:ascii="Arial" w:hAnsi="Arial" w:cs="Arial"/>
        </w:rPr>
        <w:t xml:space="preserve">iled for Mid Cheshire </w:t>
      </w:r>
      <w:r w:rsidR="003073E3" w:rsidRPr="001C2572">
        <w:rPr>
          <w:rFonts w:ascii="Arial" w:hAnsi="Arial" w:cs="Arial"/>
        </w:rPr>
        <w:t>hospital</w:t>
      </w:r>
      <w:r w:rsidR="00855BE1" w:rsidRPr="001C2572">
        <w:rPr>
          <w:rFonts w:ascii="Arial" w:hAnsi="Arial" w:cs="Arial"/>
        </w:rPr>
        <w:t xml:space="preserve">. </w:t>
      </w:r>
      <w:r w:rsidR="00532B3E" w:rsidRPr="001C2572">
        <w:rPr>
          <w:rFonts w:ascii="Arial" w:hAnsi="Arial" w:cs="Arial"/>
        </w:rPr>
        <w:t>By monitoring the number of staff</w:t>
      </w:r>
      <w:r w:rsidR="00F20901" w:rsidRPr="001C2572">
        <w:rPr>
          <w:rFonts w:ascii="Arial" w:hAnsi="Arial" w:cs="Arial"/>
        </w:rPr>
        <w:t>, and</w:t>
      </w:r>
      <w:r w:rsidR="00532B3E" w:rsidRPr="001C2572">
        <w:rPr>
          <w:rFonts w:ascii="Arial" w:hAnsi="Arial" w:cs="Arial"/>
        </w:rPr>
        <w:t xml:space="preserve"> if they need</w:t>
      </w:r>
      <w:r w:rsidR="003856DD" w:rsidRPr="001C2572">
        <w:rPr>
          <w:rFonts w:ascii="Arial" w:hAnsi="Arial" w:cs="Arial"/>
        </w:rPr>
        <w:t>ed</w:t>
      </w:r>
      <w:r w:rsidR="00532B3E" w:rsidRPr="001C2572">
        <w:rPr>
          <w:rFonts w:ascii="Arial" w:hAnsi="Arial" w:cs="Arial"/>
        </w:rPr>
        <w:t xml:space="preserve"> to </w:t>
      </w:r>
      <w:r w:rsidR="00121383" w:rsidRPr="001C2572">
        <w:rPr>
          <w:rFonts w:ascii="Arial" w:hAnsi="Arial" w:cs="Arial"/>
        </w:rPr>
        <w:t>increase the number</w:t>
      </w:r>
      <w:r w:rsidR="006F63A7" w:rsidRPr="001C2572">
        <w:rPr>
          <w:rFonts w:ascii="Arial" w:hAnsi="Arial" w:cs="Arial"/>
        </w:rPr>
        <w:t xml:space="preserve"> of recruited staff members</w:t>
      </w:r>
      <w:r w:rsidR="00121383" w:rsidRPr="001C2572">
        <w:rPr>
          <w:rFonts w:ascii="Arial" w:hAnsi="Arial" w:cs="Arial"/>
        </w:rPr>
        <w:t>, and if this ha</w:t>
      </w:r>
      <w:r w:rsidR="003856DD" w:rsidRPr="001C2572">
        <w:rPr>
          <w:rFonts w:ascii="Arial" w:hAnsi="Arial" w:cs="Arial"/>
        </w:rPr>
        <w:t>d</w:t>
      </w:r>
      <w:r w:rsidR="002D41FC" w:rsidRPr="001C2572">
        <w:rPr>
          <w:rFonts w:ascii="Arial" w:hAnsi="Arial" w:cs="Arial"/>
        </w:rPr>
        <w:t xml:space="preserve"> solved the problem of absenteeism</w:t>
      </w:r>
      <w:r w:rsidR="008E0473" w:rsidRPr="001C2572">
        <w:rPr>
          <w:rFonts w:ascii="Arial" w:hAnsi="Arial" w:cs="Arial"/>
        </w:rPr>
        <w:t xml:space="preserve">, or </w:t>
      </w:r>
      <w:r w:rsidR="00C73A71" w:rsidRPr="001C2572">
        <w:rPr>
          <w:rFonts w:ascii="Arial" w:hAnsi="Arial" w:cs="Arial"/>
        </w:rPr>
        <w:t>if other solutions need to be looked at again</w:t>
      </w:r>
      <w:r w:rsidR="00221036" w:rsidRPr="001C2572">
        <w:rPr>
          <w:rFonts w:ascii="Arial" w:hAnsi="Arial" w:cs="Arial"/>
        </w:rPr>
        <w:t xml:space="preserve"> to see if those would work better</w:t>
      </w:r>
      <w:r w:rsidR="00C1578B" w:rsidRPr="001C2572">
        <w:rPr>
          <w:rFonts w:ascii="Arial" w:hAnsi="Arial" w:cs="Arial"/>
        </w:rPr>
        <w:t xml:space="preserve"> for the hosp</w:t>
      </w:r>
      <w:r w:rsidR="00DA7D92" w:rsidRPr="001C2572">
        <w:rPr>
          <w:rFonts w:ascii="Arial" w:hAnsi="Arial" w:cs="Arial"/>
        </w:rPr>
        <w:t>ital.</w:t>
      </w:r>
    </w:p>
    <w:p w14:paraId="4303913A" w14:textId="77777777" w:rsidR="00E16CCA" w:rsidRPr="001C2572" w:rsidRDefault="00E16CCA" w:rsidP="00FE40C7">
      <w:pPr>
        <w:jc w:val="both"/>
        <w:rPr>
          <w:rFonts w:ascii="Arial" w:hAnsi="Arial" w:cs="Arial"/>
        </w:rPr>
      </w:pPr>
    </w:p>
    <w:p w14:paraId="10F472DE" w14:textId="77777777" w:rsidR="00E16CCA" w:rsidRPr="001C2572" w:rsidRDefault="00E16CCA" w:rsidP="00FE40C7">
      <w:pPr>
        <w:jc w:val="both"/>
        <w:rPr>
          <w:rFonts w:ascii="Arial" w:hAnsi="Arial" w:cs="Arial"/>
        </w:rPr>
      </w:pPr>
    </w:p>
    <w:p w14:paraId="22EE7FD6" w14:textId="77777777" w:rsidR="00E16CCA" w:rsidRPr="001C2572" w:rsidRDefault="00E16CCA" w:rsidP="00FE40C7">
      <w:pPr>
        <w:jc w:val="both"/>
        <w:rPr>
          <w:rFonts w:ascii="Arial" w:hAnsi="Arial" w:cs="Arial"/>
        </w:rPr>
      </w:pPr>
    </w:p>
    <w:p w14:paraId="46926059" w14:textId="77777777" w:rsidR="00613459" w:rsidRPr="001C2572" w:rsidRDefault="00613459" w:rsidP="00FE40C7">
      <w:pPr>
        <w:jc w:val="both"/>
        <w:rPr>
          <w:rFonts w:ascii="Arial" w:hAnsi="Arial" w:cs="Arial"/>
        </w:rPr>
      </w:pPr>
    </w:p>
    <w:p w14:paraId="7005BF58" w14:textId="77777777" w:rsidR="00613459" w:rsidRPr="001C2572" w:rsidRDefault="00613459" w:rsidP="00FE40C7">
      <w:pPr>
        <w:jc w:val="both"/>
        <w:rPr>
          <w:rFonts w:ascii="Arial" w:hAnsi="Arial" w:cs="Arial"/>
        </w:rPr>
      </w:pPr>
    </w:p>
    <w:p w14:paraId="089EE35C" w14:textId="77777777" w:rsidR="00613459" w:rsidRPr="001C2572" w:rsidRDefault="00613459" w:rsidP="00FE40C7">
      <w:pPr>
        <w:jc w:val="both"/>
        <w:rPr>
          <w:rFonts w:ascii="Arial" w:hAnsi="Arial" w:cs="Arial"/>
        </w:rPr>
      </w:pPr>
    </w:p>
    <w:p w14:paraId="4F79C827" w14:textId="77777777" w:rsidR="00613459" w:rsidRPr="001C2572" w:rsidRDefault="00613459" w:rsidP="00FE40C7">
      <w:pPr>
        <w:jc w:val="both"/>
        <w:rPr>
          <w:rFonts w:ascii="Arial" w:hAnsi="Arial" w:cs="Arial"/>
        </w:rPr>
      </w:pPr>
    </w:p>
    <w:p w14:paraId="3DBDB995" w14:textId="77777777" w:rsidR="00613459" w:rsidRPr="001C2572" w:rsidRDefault="00613459" w:rsidP="00FE40C7">
      <w:pPr>
        <w:jc w:val="both"/>
        <w:rPr>
          <w:rFonts w:ascii="Arial" w:hAnsi="Arial" w:cs="Arial"/>
        </w:rPr>
      </w:pPr>
    </w:p>
    <w:p w14:paraId="3FFC4F3E" w14:textId="77777777" w:rsidR="00613459" w:rsidRPr="001C2572" w:rsidRDefault="00613459" w:rsidP="00FE40C7">
      <w:pPr>
        <w:jc w:val="both"/>
        <w:rPr>
          <w:rFonts w:ascii="Arial" w:hAnsi="Arial" w:cs="Arial"/>
        </w:rPr>
      </w:pPr>
    </w:p>
    <w:p w14:paraId="30C83280" w14:textId="77777777" w:rsidR="00613459" w:rsidRPr="001C2572" w:rsidRDefault="00613459" w:rsidP="00FE40C7">
      <w:pPr>
        <w:jc w:val="both"/>
        <w:rPr>
          <w:rFonts w:ascii="Arial" w:hAnsi="Arial" w:cs="Arial"/>
        </w:rPr>
      </w:pPr>
    </w:p>
    <w:p w14:paraId="1D653808" w14:textId="77777777" w:rsidR="00613459" w:rsidRPr="001C2572" w:rsidRDefault="00613459" w:rsidP="00FE40C7">
      <w:pPr>
        <w:jc w:val="both"/>
        <w:rPr>
          <w:rFonts w:ascii="Arial" w:hAnsi="Arial" w:cs="Arial"/>
        </w:rPr>
      </w:pPr>
    </w:p>
    <w:p w14:paraId="195BC1E7" w14:textId="77777777" w:rsidR="00613459" w:rsidRPr="001C2572" w:rsidRDefault="00613459" w:rsidP="00FE40C7">
      <w:pPr>
        <w:jc w:val="both"/>
        <w:rPr>
          <w:rFonts w:ascii="Arial" w:hAnsi="Arial" w:cs="Arial"/>
        </w:rPr>
      </w:pPr>
    </w:p>
    <w:p w14:paraId="26868E1E" w14:textId="77777777" w:rsidR="00613459" w:rsidRPr="001C2572" w:rsidRDefault="00613459" w:rsidP="00FE40C7">
      <w:pPr>
        <w:jc w:val="both"/>
        <w:rPr>
          <w:rFonts w:ascii="Arial" w:hAnsi="Arial" w:cs="Arial"/>
        </w:rPr>
      </w:pPr>
    </w:p>
    <w:p w14:paraId="06DD1591" w14:textId="77777777" w:rsidR="00613459" w:rsidRPr="001C2572" w:rsidRDefault="00613459" w:rsidP="00FE40C7">
      <w:pPr>
        <w:jc w:val="both"/>
        <w:rPr>
          <w:rFonts w:ascii="Arial" w:hAnsi="Arial" w:cs="Arial"/>
        </w:rPr>
      </w:pPr>
    </w:p>
    <w:p w14:paraId="5B13106C" w14:textId="77777777" w:rsidR="00613459" w:rsidRPr="001C2572" w:rsidRDefault="00613459" w:rsidP="00FE40C7">
      <w:pPr>
        <w:jc w:val="both"/>
        <w:rPr>
          <w:rFonts w:ascii="Arial" w:hAnsi="Arial" w:cs="Arial"/>
        </w:rPr>
      </w:pPr>
    </w:p>
    <w:p w14:paraId="4C9C12D4" w14:textId="77777777" w:rsidR="00613459" w:rsidRPr="001C2572" w:rsidRDefault="00613459" w:rsidP="00FE40C7">
      <w:pPr>
        <w:jc w:val="both"/>
        <w:rPr>
          <w:rFonts w:ascii="Arial" w:hAnsi="Arial" w:cs="Arial"/>
        </w:rPr>
      </w:pPr>
    </w:p>
    <w:p w14:paraId="66A2B720" w14:textId="77777777" w:rsidR="00613459" w:rsidRPr="001C2572" w:rsidRDefault="00613459" w:rsidP="00FE40C7">
      <w:pPr>
        <w:jc w:val="both"/>
        <w:rPr>
          <w:rFonts w:ascii="Arial" w:hAnsi="Arial" w:cs="Arial"/>
        </w:rPr>
      </w:pPr>
    </w:p>
    <w:p w14:paraId="797425E9" w14:textId="0A42420A" w:rsidR="0086482D" w:rsidRPr="001C2572" w:rsidRDefault="00AC388F" w:rsidP="00FE40C7">
      <w:pPr>
        <w:jc w:val="both"/>
        <w:rPr>
          <w:rFonts w:ascii="Arial" w:hAnsi="Arial" w:cs="Arial"/>
        </w:rPr>
      </w:pPr>
      <w:r w:rsidRPr="001C2572">
        <w:rPr>
          <w:rFonts w:ascii="Arial" w:hAnsi="Arial" w:cs="Arial"/>
          <w:b/>
          <w:bCs/>
          <w:u w:val="single"/>
        </w:rPr>
        <w:t>References</w:t>
      </w:r>
    </w:p>
    <w:p w14:paraId="40CDA561" w14:textId="77777777" w:rsidR="0086482D" w:rsidRPr="001C2572" w:rsidRDefault="0086482D" w:rsidP="00FE40C7">
      <w:pPr>
        <w:jc w:val="both"/>
        <w:rPr>
          <w:rFonts w:ascii="Arial" w:hAnsi="Arial" w:cs="Arial"/>
        </w:rPr>
      </w:pPr>
    </w:p>
    <w:p w14:paraId="77DF503B" w14:textId="28EEEC20" w:rsidR="0086482D" w:rsidRPr="001C2572" w:rsidRDefault="0086482D" w:rsidP="00FE40C7">
      <w:pPr>
        <w:ind w:left="360"/>
        <w:jc w:val="both"/>
        <w:rPr>
          <w:rFonts w:ascii="Arial" w:hAnsi="Arial" w:cs="Arial"/>
        </w:rPr>
      </w:pPr>
      <w:proofErr w:type="spellStart"/>
      <w:proofErr w:type="gramStart"/>
      <w:r w:rsidRPr="001C2572">
        <w:rPr>
          <w:rFonts w:ascii="Arial" w:hAnsi="Arial" w:cs="Arial"/>
        </w:rPr>
        <w:t>A.Farnarzi</w:t>
      </w:r>
      <w:proofErr w:type="spellEnd"/>
      <w:proofErr w:type="gramEnd"/>
      <w:r w:rsidRPr="001C2572">
        <w:rPr>
          <w:rFonts w:ascii="Arial" w:hAnsi="Arial" w:cs="Arial"/>
        </w:rPr>
        <w:t xml:space="preserve">, J.N Noughabi, T.S. Saeed, A.A. Najafpoor. A. Rezapour, (2021), The lost productivity cost of absenteeism due to Covid-19 in health care workers in Iran: A case study in the </w:t>
      </w:r>
      <w:r w:rsidR="002A72F0" w:rsidRPr="001C2572">
        <w:rPr>
          <w:rFonts w:ascii="Arial" w:hAnsi="Arial" w:cs="Arial"/>
        </w:rPr>
        <w:t>hospitals</w:t>
      </w:r>
      <w:r w:rsidRPr="001C2572">
        <w:rPr>
          <w:rFonts w:ascii="Arial" w:hAnsi="Arial" w:cs="Arial"/>
        </w:rPr>
        <w:t xml:space="preserve"> of Mashhad University of Medical Sciences, BMC Health Services Research. Vol 21 (1), p1-1169, London, BIOMed Central Ltd.</w:t>
      </w:r>
    </w:p>
    <w:p w14:paraId="5A47C246" w14:textId="77777777" w:rsidR="0086482D" w:rsidRPr="001C2572" w:rsidRDefault="0086482D" w:rsidP="00FE40C7">
      <w:pPr>
        <w:jc w:val="both"/>
        <w:rPr>
          <w:rFonts w:ascii="Arial" w:hAnsi="Arial" w:cs="Arial"/>
        </w:rPr>
      </w:pPr>
      <w:r w:rsidRPr="001C2572">
        <w:rPr>
          <w:rFonts w:ascii="Arial" w:hAnsi="Arial" w:cs="Arial"/>
        </w:rPr>
        <w:t xml:space="preserve">The lost productivity cost of absenteeism due to covid -19 in health care workers in Iran: A case study in the hospitals of Mashhad University of medical sciences, </w:t>
      </w:r>
      <w:proofErr w:type="spellStart"/>
      <w:r w:rsidRPr="001C2572">
        <w:rPr>
          <w:rFonts w:ascii="Arial" w:hAnsi="Arial" w:cs="Arial"/>
        </w:rPr>
        <w:t>Bmc</w:t>
      </w:r>
      <w:proofErr w:type="spellEnd"/>
      <w:r w:rsidRPr="001C2572">
        <w:rPr>
          <w:rFonts w:ascii="Arial" w:hAnsi="Arial" w:cs="Arial"/>
        </w:rPr>
        <w:t xml:space="preserve"> Health services Research, Biomed central Ltd.</w:t>
      </w:r>
    </w:p>
    <w:p w14:paraId="23C0DC3C" w14:textId="15D2BAEB" w:rsidR="006B58EA" w:rsidRPr="001C2572" w:rsidRDefault="0086482D" w:rsidP="00FE40C7">
      <w:pPr>
        <w:ind w:left="360"/>
        <w:jc w:val="both"/>
        <w:rPr>
          <w:rFonts w:ascii="Arial" w:hAnsi="Arial" w:cs="Arial"/>
        </w:rPr>
      </w:pPr>
      <w:r w:rsidRPr="001C2572">
        <w:rPr>
          <w:rFonts w:ascii="Arial" w:hAnsi="Arial" w:cs="Arial"/>
        </w:rPr>
        <w:lastRenderedPageBreak/>
        <w:t xml:space="preserve">A. </w:t>
      </w:r>
      <w:proofErr w:type="spellStart"/>
      <w:r w:rsidRPr="001C2572">
        <w:rPr>
          <w:rFonts w:ascii="Arial" w:hAnsi="Arial" w:cs="Arial"/>
        </w:rPr>
        <w:t>H</w:t>
      </w:r>
      <w:r w:rsidR="00BC7130" w:rsidRPr="001C2572">
        <w:rPr>
          <w:rFonts w:ascii="Arial" w:hAnsi="Arial" w:cs="Arial"/>
        </w:rPr>
        <w:t>antzsche</w:t>
      </w:r>
      <w:proofErr w:type="spellEnd"/>
      <w:r w:rsidR="00BC7130" w:rsidRPr="001C2572">
        <w:rPr>
          <w:rFonts w:ascii="Arial" w:hAnsi="Arial" w:cs="Arial"/>
        </w:rPr>
        <w:t xml:space="preserve">, A </w:t>
      </w:r>
      <w:r w:rsidR="00C73A12" w:rsidRPr="001C2572">
        <w:rPr>
          <w:rFonts w:ascii="Arial" w:hAnsi="Arial" w:cs="Arial"/>
        </w:rPr>
        <w:t>Kara,</w:t>
      </w:r>
      <w:r w:rsidR="00BC7130" w:rsidRPr="001C2572">
        <w:rPr>
          <w:rFonts w:ascii="Arial" w:hAnsi="Arial" w:cs="Arial"/>
        </w:rPr>
        <w:t xml:space="preserve"> and G. Young </w:t>
      </w:r>
      <w:r w:rsidR="00537882" w:rsidRPr="001C2572">
        <w:rPr>
          <w:rFonts w:ascii="Arial" w:hAnsi="Arial" w:cs="Arial"/>
        </w:rPr>
        <w:t xml:space="preserve">(2018), </w:t>
      </w:r>
      <w:r w:rsidR="00537882" w:rsidRPr="001C2572">
        <w:rPr>
          <w:rFonts w:ascii="Arial" w:hAnsi="Arial" w:cs="Arial"/>
          <w:i/>
          <w:iCs/>
        </w:rPr>
        <w:t xml:space="preserve">The Economic </w:t>
      </w:r>
      <w:r w:rsidR="001A55B7" w:rsidRPr="001C2572">
        <w:rPr>
          <w:rFonts w:ascii="Arial" w:hAnsi="Arial" w:cs="Arial"/>
          <w:i/>
          <w:iCs/>
        </w:rPr>
        <w:t>E</w:t>
      </w:r>
      <w:r w:rsidR="00537882" w:rsidRPr="001C2572">
        <w:rPr>
          <w:rFonts w:ascii="Arial" w:hAnsi="Arial" w:cs="Arial"/>
          <w:i/>
          <w:iCs/>
        </w:rPr>
        <w:t xml:space="preserve">ffects of the Government </w:t>
      </w:r>
      <w:r w:rsidR="008C1EE1" w:rsidRPr="001C2572">
        <w:rPr>
          <w:rFonts w:ascii="Arial" w:hAnsi="Arial" w:cs="Arial"/>
          <w:i/>
          <w:iCs/>
        </w:rPr>
        <w:t>P</w:t>
      </w:r>
      <w:r w:rsidR="00084866" w:rsidRPr="001C2572">
        <w:rPr>
          <w:rFonts w:ascii="Arial" w:hAnsi="Arial" w:cs="Arial"/>
          <w:i/>
          <w:iCs/>
        </w:rPr>
        <w:t>roposed Brexit Deal</w:t>
      </w:r>
      <w:r w:rsidR="00084866" w:rsidRPr="001C2572">
        <w:rPr>
          <w:rFonts w:ascii="Arial" w:hAnsi="Arial" w:cs="Arial"/>
        </w:rPr>
        <w:t xml:space="preserve"> </w:t>
      </w:r>
      <w:r w:rsidR="00F37555" w:rsidRPr="001C2572">
        <w:rPr>
          <w:rFonts w:ascii="Arial" w:hAnsi="Arial" w:cs="Arial"/>
        </w:rPr>
        <w:t>National</w:t>
      </w:r>
      <w:r w:rsidR="00084866" w:rsidRPr="001C2572">
        <w:rPr>
          <w:rFonts w:ascii="Arial" w:hAnsi="Arial" w:cs="Arial"/>
        </w:rPr>
        <w:t xml:space="preserve"> Institute </w:t>
      </w:r>
      <w:r w:rsidR="006B58EA" w:rsidRPr="001C2572">
        <w:rPr>
          <w:rFonts w:ascii="Arial" w:hAnsi="Arial" w:cs="Arial"/>
        </w:rPr>
        <w:t xml:space="preserve">of Economic and </w:t>
      </w:r>
      <w:r w:rsidR="008C1EE1" w:rsidRPr="001C2572">
        <w:rPr>
          <w:rFonts w:ascii="Arial" w:hAnsi="Arial" w:cs="Arial"/>
        </w:rPr>
        <w:t>S</w:t>
      </w:r>
      <w:r w:rsidR="006B58EA" w:rsidRPr="001C2572">
        <w:rPr>
          <w:rFonts w:ascii="Arial" w:hAnsi="Arial" w:cs="Arial"/>
        </w:rPr>
        <w:t xml:space="preserve">ocial Research. </w:t>
      </w:r>
    </w:p>
    <w:p w14:paraId="75941A46" w14:textId="5E788291" w:rsidR="00210251" w:rsidRPr="001C2572" w:rsidRDefault="00D64830" w:rsidP="00FE40C7">
      <w:pPr>
        <w:ind w:left="360"/>
        <w:jc w:val="both"/>
        <w:rPr>
          <w:rFonts w:ascii="Arial" w:hAnsi="Arial" w:cs="Arial"/>
        </w:rPr>
      </w:pPr>
      <w:proofErr w:type="spellStart"/>
      <w:r w:rsidRPr="001C2572">
        <w:rPr>
          <w:rFonts w:ascii="Arial" w:hAnsi="Arial" w:cs="Arial"/>
        </w:rPr>
        <w:t>C.Duffield</w:t>
      </w:r>
      <w:proofErr w:type="spellEnd"/>
      <w:r w:rsidRPr="001C2572">
        <w:rPr>
          <w:rFonts w:ascii="Arial" w:hAnsi="Arial" w:cs="Arial"/>
        </w:rPr>
        <w:t xml:space="preserve"> </w:t>
      </w:r>
      <w:proofErr w:type="spellStart"/>
      <w:r w:rsidRPr="001C2572">
        <w:rPr>
          <w:rFonts w:ascii="Arial" w:hAnsi="Arial" w:cs="Arial"/>
        </w:rPr>
        <w:t>phd</w:t>
      </w:r>
      <w:proofErr w:type="spellEnd"/>
      <w:r w:rsidRPr="001C2572">
        <w:rPr>
          <w:rFonts w:ascii="Arial" w:hAnsi="Arial" w:cs="Arial"/>
        </w:rPr>
        <w:t>, D</w:t>
      </w:r>
      <w:r w:rsidR="00B27D0A" w:rsidRPr="001C2572">
        <w:rPr>
          <w:rFonts w:ascii="Arial" w:hAnsi="Arial" w:cs="Arial"/>
        </w:rPr>
        <w:t xml:space="preserve">. </w:t>
      </w:r>
      <w:proofErr w:type="spellStart"/>
      <w:r w:rsidR="00B27D0A" w:rsidRPr="001C2572">
        <w:rPr>
          <w:rFonts w:ascii="Arial" w:hAnsi="Arial" w:cs="Arial"/>
        </w:rPr>
        <w:t>Diers</w:t>
      </w:r>
      <w:proofErr w:type="spellEnd"/>
      <w:r w:rsidR="00B27D0A" w:rsidRPr="001C2572">
        <w:rPr>
          <w:rFonts w:ascii="Arial" w:hAnsi="Arial" w:cs="Arial"/>
        </w:rPr>
        <w:t xml:space="preserve"> </w:t>
      </w:r>
      <w:proofErr w:type="spellStart"/>
      <w:r w:rsidR="00B27D0A" w:rsidRPr="001C2572">
        <w:rPr>
          <w:rFonts w:ascii="Arial" w:hAnsi="Arial" w:cs="Arial"/>
        </w:rPr>
        <w:t>phd</w:t>
      </w:r>
      <w:proofErr w:type="spellEnd"/>
      <w:r w:rsidR="00B27D0A" w:rsidRPr="001C2572">
        <w:rPr>
          <w:rFonts w:ascii="Arial" w:hAnsi="Arial" w:cs="Arial"/>
        </w:rPr>
        <w:t>, L. O</w:t>
      </w:r>
      <w:r w:rsidR="00C30841" w:rsidRPr="001C2572">
        <w:rPr>
          <w:rFonts w:ascii="Arial" w:hAnsi="Arial" w:cs="Arial"/>
        </w:rPr>
        <w:t xml:space="preserve">’Brien – Pallas </w:t>
      </w:r>
      <w:r w:rsidR="00034633" w:rsidRPr="001C2572">
        <w:rPr>
          <w:rFonts w:ascii="Arial" w:hAnsi="Arial" w:cs="Arial"/>
        </w:rPr>
        <w:t>PHD</w:t>
      </w:r>
      <w:r w:rsidR="003C08E9" w:rsidRPr="001C2572">
        <w:rPr>
          <w:rFonts w:ascii="Arial" w:hAnsi="Arial" w:cs="Arial"/>
        </w:rPr>
        <w:t>, FCAHS, C.</w:t>
      </w:r>
      <w:r w:rsidR="003D395C" w:rsidRPr="001C2572">
        <w:rPr>
          <w:rFonts w:ascii="Arial" w:hAnsi="Arial" w:cs="Arial"/>
        </w:rPr>
        <w:t xml:space="preserve"> </w:t>
      </w:r>
      <w:proofErr w:type="spellStart"/>
      <w:r w:rsidR="003D395C" w:rsidRPr="001C2572">
        <w:rPr>
          <w:rFonts w:ascii="Arial" w:hAnsi="Arial" w:cs="Arial"/>
        </w:rPr>
        <w:t>Aisbett</w:t>
      </w:r>
      <w:proofErr w:type="spellEnd"/>
      <w:r w:rsidR="003D395C" w:rsidRPr="001C2572">
        <w:rPr>
          <w:rFonts w:ascii="Arial" w:hAnsi="Arial" w:cs="Arial"/>
        </w:rPr>
        <w:t xml:space="preserve"> </w:t>
      </w:r>
      <w:proofErr w:type="spellStart"/>
      <w:r w:rsidR="003D395C" w:rsidRPr="001C2572">
        <w:rPr>
          <w:rFonts w:ascii="Arial" w:hAnsi="Arial" w:cs="Arial"/>
        </w:rPr>
        <w:t>BBc</w:t>
      </w:r>
      <w:proofErr w:type="spellEnd"/>
      <w:r w:rsidR="003D395C" w:rsidRPr="001C2572">
        <w:rPr>
          <w:rFonts w:ascii="Arial" w:hAnsi="Arial" w:cs="Arial"/>
        </w:rPr>
        <w:t xml:space="preserve">, M. Roche </w:t>
      </w:r>
      <w:proofErr w:type="spellStart"/>
      <w:r w:rsidR="003D395C" w:rsidRPr="001C2572">
        <w:rPr>
          <w:rFonts w:ascii="Arial" w:hAnsi="Arial" w:cs="Arial"/>
        </w:rPr>
        <w:t>MHSc</w:t>
      </w:r>
      <w:proofErr w:type="spellEnd"/>
      <w:r w:rsidR="003D395C" w:rsidRPr="001C2572">
        <w:rPr>
          <w:rFonts w:ascii="Arial" w:hAnsi="Arial" w:cs="Arial"/>
        </w:rPr>
        <w:t xml:space="preserve">, </w:t>
      </w:r>
      <w:r w:rsidR="00184CD3" w:rsidRPr="001C2572">
        <w:rPr>
          <w:rFonts w:ascii="Arial" w:hAnsi="Arial" w:cs="Arial"/>
        </w:rPr>
        <w:t xml:space="preserve">M. King BSc, </w:t>
      </w:r>
      <w:r w:rsidR="00034633" w:rsidRPr="001C2572">
        <w:rPr>
          <w:rFonts w:ascii="Arial" w:hAnsi="Arial" w:cs="Arial"/>
        </w:rPr>
        <w:t xml:space="preserve">PHD, K. </w:t>
      </w:r>
      <w:proofErr w:type="spellStart"/>
      <w:r w:rsidR="005E1681" w:rsidRPr="001C2572">
        <w:rPr>
          <w:rFonts w:ascii="Arial" w:hAnsi="Arial" w:cs="Arial"/>
        </w:rPr>
        <w:t>Aisbett</w:t>
      </w:r>
      <w:proofErr w:type="spellEnd"/>
      <w:r w:rsidR="005E1681" w:rsidRPr="001C2572">
        <w:rPr>
          <w:rFonts w:ascii="Arial" w:hAnsi="Arial" w:cs="Arial"/>
        </w:rPr>
        <w:t xml:space="preserve"> BSc, (2011), </w:t>
      </w:r>
      <w:r w:rsidR="005E1681" w:rsidRPr="001C2572">
        <w:rPr>
          <w:rFonts w:ascii="Arial" w:hAnsi="Arial" w:cs="Arial"/>
          <w:i/>
          <w:iCs/>
        </w:rPr>
        <w:t xml:space="preserve">Nursing </w:t>
      </w:r>
      <w:r w:rsidR="00407220" w:rsidRPr="001C2572">
        <w:rPr>
          <w:rFonts w:ascii="Arial" w:hAnsi="Arial" w:cs="Arial"/>
          <w:i/>
          <w:iCs/>
        </w:rPr>
        <w:t xml:space="preserve">staffing, </w:t>
      </w:r>
      <w:r w:rsidR="008C1EE1" w:rsidRPr="001C2572">
        <w:rPr>
          <w:rFonts w:ascii="Arial" w:hAnsi="Arial" w:cs="Arial"/>
          <w:i/>
          <w:iCs/>
        </w:rPr>
        <w:t>N</w:t>
      </w:r>
      <w:r w:rsidR="00407220" w:rsidRPr="001C2572">
        <w:rPr>
          <w:rFonts w:ascii="Arial" w:hAnsi="Arial" w:cs="Arial"/>
          <w:i/>
          <w:iCs/>
        </w:rPr>
        <w:t xml:space="preserve">ursing workload, the work </w:t>
      </w:r>
      <w:r w:rsidR="00A856D1" w:rsidRPr="001C2572">
        <w:rPr>
          <w:rFonts w:ascii="Arial" w:hAnsi="Arial" w:cs="Arial"/>
          <w:i/>
          <w:iCs/>
        </w:rPr>
        <w:t>environment and patient outcomes</w:t>
      </w:r>
      <w:r w:rsidR="00A856D1" w:rsidRPr="001C2572">
        <w:rPr>
          <w:rFonts w:ascii="Arial" w:hAnsi="Arial" w:cs="Arial"/>
        </w:rPr>
        <w:t>, ELSEVIER,</w:t>
      </w:r>
      <w:r w:rsidR="004156B9" w:rsidRPr="001C2572">
        <w:rPr>
          <w:rFonts w:ascii="Arial" w:hAnsi="Arial" w:cs="Arial"/>
        </w:rPr>
        <w:t xml:space="preserve"> Applied Nursing Research, volume 24</w:t>
      </w:r>
      <w:r w:rsidR="00437167" w:rsidRPr="001C2572">
        <w:rPr>
          <w:rFonts w:ascii="Arial" w:hAnsi="Arial" w:cs="Arial"/>
        </w:rPr>
        <w:t xml:space="preserve">, issue 4, P, 244 – 25. </w:t>
      </w:r>
    </w:p>
    <w:p w14:paraId="347FEFBF" w14:textId="1DEDD837" w:rsidR="00437167" w:rsidRPr="001C2572" w:rsidRDefault="00310F74" w:rsidP="00FE40C7">
      <w:pPr>
        <w:ind w:left="360"/>
        <w:jc w:val="both"/>
        <w:rPr>
          <w:rFonts w:ascii="Arial" w:hAnsi="Arial" w:cs="Arial"/>
        </w:rPr>
      </w:pPr>
      <w:r w:rsidRPr="001C2572">
        <w:rPr>
          <w:rFonts w:ascii="Arial" w:hAnsi="Arial" w:cs="Arial"/>
        </w:rPr>
        <w:t xml:space="preserve">D.E Nartey (2012), </w:t>
      </w:r>
      <w:r w:rsidRPr="001C2572">
        <w:rPr>
          <w:rFonts w:ascii="Arial" w:hAnsi="Arial" w:cs="Arial"/>
          <w:i/>
          <w:iCs/>
        </w:rPr>
        <w:t>Rec</w:t>
      </w:r>
      <w:r w:rsidR="00A04341" w:rsidRPr="001C2572">
        <w:rPr>
          <w:rFonts w:ascii="Arial" w:hAnsi="Arial" w:cs="Arial"/>
          <w:i/>
          <w:iCs/>
        </w:rPr>
        <w:t>ruitment and selection practises of organ</w:t>
      </w:r>
      <w:r w:rsidR="00B63193" w:rsidRPr="001C2572">
        <w:rPr>
          <w:rFonts w:ascii="Arial" w:hAnsi="Arial" w:cs="Arial"/>
          <w:i/>
          <w:iCs/>
        </w:rPr>
        <w:t>isation: A case study</w:t>
      </w:r>
      <w:r w:rsidR="00AA0D9A" w:rsidRPr="001C2572">
        <w:rPr>
          <w:rFonts w:ascii="Arial" w:hAnsi="Arial" w:cs="Arial"/>
          <w:i/>
          <w:iCs/>
        </w:rPr>
        <w:t xml:space="preserve"> of HFC Bank (GH) LTD</w:t>
      </w:r>
      <w:r w:rsidR="007E04F9" w:rsidRPr="001C2572">
        <w:rPr>
          <w:rFonts w:ascii="Arial" w:hAnsi="Arial" w:cs="Arial"/>
          <w:i/>
          <w:iCs/>
        </w:rPr>
        <w:t>,</w:t>
      </w:r>
      <w:r w:rsidR="007E04F9" w:rsidRPr="001C2572">
        <w:rPr>
          <w:rFonts w:ascii="Arial" w:hAnsi="Arial" w:cs="Arial"/>
        </w:rPr>
        <w:t xml:space="preserve"> </w:t>
      </w:r>
      <w:r w:rsidR="00763B80" w:rsidRPr="001C2572">
        <w:rPr>
          <w:rFonts w:ascii="Arial" w:hAnsi="Arial" w:cs="Arial"/>
        </w:rPr>
        <w:t>Commonwealth</w:t>
      </w:r>
      <w:r w:rsidR="007E04F9" w:rsidRPr="001C2572">
        <w:rPr>
          <w:rFonts w:ascii="Arial" w:hAnsi="Arial" w:cs="Arial"/>
        </w:rPr>
        <w:t xml:space="preserve"> Executive Master of Bus</w:t>
      </w:r>
      <w:r w:rsidR="00763B80" w:rsidRPr="001C2572">
        <w:rPr>
          <w:rFonts w:ascii="Arial" w:hAnsi="Arial" w:cs="Arial"/>
        </w:rPr>
        <w:t xml:space="preserve">iness Administration. </w:t>
      </w:r>
    </w:p>
    <w:p w14:paraId="7A3560E4" w14:textId="0F29FE45" w:rsidR="00F37555" w:rsidRPr="001C2572" w:rsidRDefault="007006F1" w:rsidP="00FE40C7">
      <w:pPr>
        <w:ind w:left="360"/>
        <w:jc w:val="both"/>
        <w:rPr>
          <w:rFonts w:ascii="Arial" w:hAnsi="Arial" w:cs="Arial"/>
        </w:rPr>
      </w:pPr>
      <w:r w:rsidRPr="001C2572">
        <w:rPr>
          <w:rFonts w:ascii="Arial" w:hAnsi="Arial" w:cs="Arial"/>
        </w:rPr>
        <w:t xml:space="preserve">E.D. </w:t>
      </w:r>
      <w:proofErr w:type="spellStart"/>
      <w:r w:rsidRPr="001C2572">
        <w:rPr>
          <w:rFonts w:ascii="Arial" w:hAnsi="Arial" w:cs="Arial"/>
        </w:rPr>
        <w:t>Mpharm</w:t>
      </w:r>
      <w:proofErr w:type="spellEnd"/>
      <w:r w:rsidRPr="001C2572">
        <w:rPr>
          <w:rFonts w:ascii="Arial" w:hAnsi="Arial" w:cs="Arial"/>
        </w:rPr>
        <w:t xml:space="preserve">, J.B. </w:t>
      </w:r>
      <w:proofErr w:type="spellStart"/>
      <w:r w:rsidR="006A3732" w:rsidRPr="001C2572">
        <w:rPr>
          <w:rFonts w:ascii="Arial" w:hAnsi="Arial" w:cs="Arial"/>
        </w:rPr>
        <w:t>Hardouin</w:t>
      </w:r>
      <w:proofErr w:type="spellEnd"/>
      <w:r w:rsidR="006A3732" w:rsidRPr="001C2572">
        <w:rPr>
          <w:rFonts w:ascii="Arial" w:hAnsi="Arial" w:cs="Arial"/>
        </w:rPr>
        <w:t xml:space="preserve"> </w:t>
      </w:r>
      <w:proofErr w:type="spellStart"/>
      <w:r w:rsidR="006A3732" w:rsidRPr="001C2572">
        <w:rPr>
          <w:rFonts w:ascii="Arial" w:hAnsi="Arial" w:cs="Arial"/>
        </w:rPr>
        <w:t>PHd</w:t>
      </w:r>
      <w:proofErr w:type="spellEnd"/>
      <w:r w:rsidR="006A3732" w:rsidRPr="001C2572">
        <w:rPr>
          <w:rFonts w:ascii="Arial" w:hAnsi="Arial" w:cs="Arial"/>
        </w:rPr>
        <w:t xml:space="preserve">, E.A. </w:t>
      </w:r>
      <w:proofErr w:type="spellStart"/>
      <w:r w:rsidR="00EF629A" w:rsidRPr="001C2572">
        <w:rPr>
          <w:rFonts w:ascii="Arial" w:hAnsi="Arial" w:cs="Arial"/>
        </w:rPr>
        <w:t>Mmathstat</w:t>
      </w:r>
      <w:proofErr w:type="spellEnd"/>
      <w:r w:rsidR="00EF629A" w:rsidRPr="001C2572">
        <w:rPr>
          <w:rFonts w:ascii="Arial" w:hAnsi="Arial" w:cs="Arial"/>
        </w:rPr>
        <w:t xml:space="preserve">, L. </w:t>
      </w:r>
      <w:proofErr w:type="spellStart"/>
      <w:r w:rsidR="00EF629A" w:rsidRPr="001C2572">
        <w:rPr>
          <w:rFonts w:ascii="Arial" w:hAnsi="Arial" w:cs="Arial"/>
        </w:rPr>
        <w:t>Moret</w:t>
      </w:r>
      <w:proofErr w:type="spellEnd"/>
      <w:r w:rsidR="00EF629A" w:rsidRPr="001C2572">
        <w:rPr>
          <w:rFonts w:ascii="Arial" w:hAnsi="Arial" w:cs="Arial"/>
        </w:rPr>
        <w:t xml:space="preserve"> </w:t>
      </w:r>
      <w:proofErr w:type="spellStart"/>
      <w:proofErr w:type="gramStart"/>
      <w:r w:rsidR="00EF629A" w:rsidRPr="001C2572">
        <w:rPr>
          <w:rFonts w:ascii="Arial" w:hAnsi="Arial" w:cs="Arial"/>
        </w:rPr>
        <w:t>MD,PHd</w:t>
      </w:r>
      <w:proofErr w:type="spellEnd"/>
      <w:proofErr w:type="gramEnd"/>
      <w:r w:rsidR="00C73A12" w:rsidRPr="001C2572">
        <w:rPr>
          <w:rFonts w:ascii="Arial" w:hAnsi="Arial" w:cs="Arial"/>
        </w:rPr>
        <w:t>, (2014),</w:t>
      </w:r>
      <w:r w:rsidR="0036754A" w:rsidRPr="001C2572">
        <w:rPr>
          <w:rFonts w:ascii="Arial" w:hAnsi="Arial" w:cs="Arial"/>
        </w:rPr>
        <w:t xml:space="preserve"> </w:t>
      </w:r>
      <w:r w:rsidR="0036754A" w:rsidRPr="001C2572">
        <w:rPr>
          <w:rFonts w:ascii="Arial" w:hAnsi="Arial" w:cs="Arial"/>
          <w:i/>
          <w:iCs/>
        </w:rPr>
        <w:t xml:space="preserve">Exploring the impact </w:t>
      </w:r>
      <w:r w:rsidR="003D3CAE" w:rsidRPr="001C2572">
        <w:rPr>
          <w:rFonts w:ascii="Arial" w:hAnsi="Arial" w:cs="Arial"/>
          <w:i/>
          <w:iCs/>
        </w:rPr>
        <w:t xml:space="preserve">of staff absenteeism on patient </w:t>
      </w:r>
      <w:r w:rsidR="000D1D17" w:rsidRPr="001C2572">
        <w:rPr>
          <w:rFonts w:ascii="Arial" w:hAnsi="Arial" w:cs="Arial"/>
          <w:i/>
          <w:iCs/>
        </w:rPr>
        <w:t>satisfaction using routine databases in a university hospital</w:t>
      </w:r>
      <w:r w:rsidR="00FC0352" w:rsidRPr="001C2572">
        <w:rPr>
          <w:rFonts w:ascii="Arial" w:hAnsi="Arial" w:cs="Arial"/>
          <w:i/>
          <w:iCs/>
        </w:rPr>
        <w:t>,</w:t>
      </w:r>
      <w:r w:rsidR="00C73A12" w:rsidRPr="001C2572">
        <w:rPr>
          <w:rFonts w:ascii="Arial" w:hAnsi="Arial" w:cs="Arial"/>
        </w:rPr>
        <w:t xml:space="preserve"> </w:t>
      </w:r>
      <w:r w:rsidR="00FC0352" w:rsidRPr="001C2572">
        <w:rPr>
          <w:rFonts w:ascii="Arial" w:hAnsi="Arial" w:cs="Arial"/>
        </w:rPr>
        <w:t>Journal of Nursing Management</w:t>
      </w:r>
      <w:r w:rsidR="00CD00A6" w:rsidRPr="001C2572">
        <w:rPr>
          <w:rFonts w:ascii="Arial" w:hAnsi="Arial" w:cs="Arial"/>
        </w:rPr>
        <w:t>, Volume 23, issue 7, p833-841.</w:t>
      </w:r>
    </w:p>
    <w:p w14:paraId="06CFCB6D" w14:textId="2D2B3A7B" w:rsidR="0031774C" w:rsidRPr="001C2572" w:rsidRDefault="00E27A5E" w:rsidP="00FE40C7">
      <w:pPr>
        <w:ind w:left="360"/>
        <w:jc w:val="both"/>
        <w:rPr>
          <w:rFonts w:ascii="Arial" w:hAnsi="Arial" w:cs="Arial"/>
        </w:rPr>
      </w:pPr>
      <w:r w:rsidRPr="001C2572">
        <w:rPr>
          <w:rFonts w:ascii="Arial" w:hAnsi="Arial" w:cs="Arial"/>
        </w:rPr>
        <w:t xml:space="preserve">I, Chakraborty, P. </w:t>
      </w:r>
      <w:proofErr w:type="spellStart"/>
      <w:r w:rsidRPr="001C2572">
        <w:rPr>
          <w:rFonts w:ascii="Arial" w:hAnsi="Arial" w:cs="Arial"/>
        </w:rPr>
        <w:t>Maity</w:t>
      </w:r>
      <w:proofErr w:type="spellEnd"/>
      <w:r w:rsidR="008B67E4" w:rsidRPr="001C2572">
        <w:rPr>
          <w:rFonts w:ascii="Arial" w:hAnsi="Arial" w:cs="Arial"/>
        </w:rPr>
        <w:t xml:space="preserve">, (2020), </w:t>
      </w:r>
      <w:r w:rsidR="008B67E4" w:rsidRPr="001C2572">
        <w:rPr>
          <w:rFonts w:ascii="Arial" w:hAnsi="Arial" w:cs="Arial"/>
          <w:i/>
          <w:iCs/>
        </w:rPr>
        <w:t xml:space="preserve">Covid-19 Outbreak </w:t>
      </w:r>
      <w:r w:rsidR="006931BC" w:rsidRPr="001C2572">
        <w:rPr>
          <w:rFonts w:ascii="Arial" w:hAnsi="Arial" w:cs="Arial"/>
          <w:i/>
          <w:iCs/>
        </w:rPr>
        <w:t>Migration, effects on society</w:t>
      </w:r>
      <w:r w:rsidR="006931BC" w:rsidRPr="001C2572">
        <w:rPr>
          <w:rFonts w:ascii="Arial" w:hAnsi="Arial" w:cs="Arial"/>
        </w:rPr>
        <w:t>, Global environment and Prevention science of the total environment</w:t>
      </w:r>
      <w:r w:rsidR="0023050A" w:rsidRPr="001C2572">
        <w:rPr>
          <w:rFonts w:ascii="Arial" w:hAnsi="Arial" w:cs="Arial"/>
        </w:rPr>
        <w:t>, volume 728, ELSEVIER.</w:t>
      </w:r>
    </w:p>
    <w:p w14:paraId="403E605F" w14:textId="47CC31E7" w:rsidR="0023050A" w:rsidRPr="001C2572" w:rsidRDefault="004E7495" w:rsidP="00FE40C7">
      <w:pPr>
        <w:ind w:left="360"/>
        <w:jc w:val="both"/>
        <w:rPr>
          <w:rFonts w:ascii="Arial" w:hAnsi="Arial" w:cs="Arial"/>
        </w:rPr>
      </w:pPr>
      <w:r w:rsidRPr="001C2572">
        <w:rPr>
          <w:rFonts w:ascii="Arial" w:hAnsi="Arial" w:cs="Arial"/>
        </w:rPr>
        <w:t>J. Hewitt</w:t>
      </w:r>
      <w:r w:rsidR="0023050A" w:rsidRPr="001C2572">
        <w:rPr>
          <w:rFonts w:ascii="Arial" w:hAnsi="Arial" w:cs="Arial"/>
        </w:rPr>
        <w:t>-Taylor</w:t>
      </w:r>
      <w:r w:rsidR="00717A9B" w:rsidRPr="001C2572">
        <w:rPr>
          <w:rFonts w:ascii="Arial" w:hAnsi="Arial" w:cs="Arial"/>
        </w:rPr>
        <w:t xml:space="preserve">, (2013), </w:t>
      </w:r>
      <w:r w:rsidR="003E0BEE" w:rsidRPr="001C2572">
        <w:rPr>
          <w:rFonts w:ascii="Arial" w:hAnsi="Arial" w:cs="Arial"/>
          <w:i/>
          <w:iCs/>
        </w:rPr>
        <w:t xml:space="preserve">Identifying, Analysing and Solving </w:t>
      </w:r>
      <w:r w:rsidR="007D67B8" w:rsidRPr="001C2572">
        <w:rPr>
          <w:rFonts w:ascii="Arial" w:hAnsi="Arial" w:cs="Arial"/>
          <w:i/>
          <w:iCs/>
        </w:rPr>
        <w:t>Problems in Practise,</w:t>
      </w:r>
      <w:r w:rsidR="00C16F0B" w:rsidRPr="001C2572">
        <w:rPr>
          <w:rFonts w:ascii="Arial" w:hAnsi="Arial" w:cs="Arial"/>
        </w:rPr>
        <w:t xml:space="preserve"> Nursing Standard, Vol 26, issue 40, p35-41</w:t>
      </w:r>
      <w:r w:rsidRPr="001C2572">
        <w:rPr>
          <w:rFonts w:ascii="Arial" w:hAnsi="Arial" w:cs="Arial"/>
        </w:rPr>
        <w:t>, LONDON.</w:t>
      </w:r>
    </w:p>
    <w:p w14:paraId="35103DF8" w14:textId="4DC2E9A9" w:rsidR="004E7495" w:rsidRPr="001C2572" w:rsidRDefault="004E7495" w:rsidP="00FE40C7">
      <w:pPr>
        <w:ind w:left="360"/>
        <w:jc w:val="both"/>
        <w:rPr>
          <w:rFonts w:ascii="Arial" w:hAnsi="Arial" w:cs="Arial"/>
        </w:rPr>
      </w:pPr>
      <w:r w:rsidRPr="001C2572">
        <w:rPr>
          <w:rFonts w:ascii="Arial" w:hAnsi="Arial" w:cs="Arial"/>
        </w:rPr>
        <w:t>J. Scammell, (2018)</w:t>
      </w:r>
      <w:r w:rsidR="006713C4" w:rsidRPr="001C2572">
        <w:rPr>
          <w:rFonts w:ascii="Arial" w:hAnsi="Arial" w:cs="Arial"/>
        </w:rPr>
        <w:t xml:space="preserve">, </w:t>
      </w:r>
      <w:r w:rsidR="006713C4" w:rsidRPr="001C2572">
        <w:rPr>
          <w:rFonts w:ascii="Arial" w:hAnsi="Arial" w:cs="Arial"/>
          <w:i/>
          <w:iCs/>
        </w:rPr>
        <w:t>Do you take breaks?</w:t>
      </w:r>
      <w:r w:rsidR="001C4581" w:rsidRPr="001C2572">
        <w:rPr>
          <w:rFonts w:ascii="Arial" w:hAnsi="Arial" w:cs="Arial"/>
          <w:i/>
          <w:iCs/>
        </w:rPr>
        <w:t xml:space="preserve"> How to influence change in the workplace, </w:t>
      </w:r>
      <w:r w:rsidR="00B354CC" w:rsidRPr="001C2572">
        <w:rPr>
          <w:rFonts w:ascii="Arial" w:hAnsi="Arial" w:cs="Arial"/>
        </w:rPr>
        <w:t>British Journal of Nursing, 27 (9), p514.</w:t>
      </w:r>
    </w:p>
    <w:p w14:paraId="3258ABAF" w14:textId="3090647D" w:rsidR="00D6097C" w:rsidRPr="001C2572" w:rsidRDefault="00820B16" w:rsidP="00FE40C7">
      <w:pPr>
        <w:ind w:left="360"/>
        <w:jc w:val="both"/>
        <w:rPr>
          <w:rFonts w:ascii="Arial" w:hAnsi="Arial" w:cs="Arial"/>
        </w:rPr>
      </w:pPr>
      <w:r w:rsidRPr="001C2572">
        <w:rPr>
          <w:rFonts w:ascii="Arial" w:hAnsi="Arial" w:cs="Arial"/>
        </w:rPr>
        <w:t>L.</w:t>
      </w:r>
      <w:r w:rsidR="006049AC" w:rsidRPr="001C2572">
        <w:rPr>
          <w:rFonts w:ascii="Arial" w:hAnsi="Arial" w:cs="Arial"/>
        </w:rPr>
        <w:t xml:space="preserve"> Hsien-Cheng, C. </w:t>
      </w:r>
      <w:proofErr w:type="spellStart"/>
      <w:r w:rsidR="006049AC" w:rsidRPr="001C2572">
        <w:rPr>
          <w:rFonts w:ascii="Arial" w:hAnsi="Arial" w:cs="Arial"/>
        </w:rPr>
        <w:t>Jeng</w:t>
      </w:r>
      <w:proofErr w:type="spellEnd"/>
      <w:r w:rsidR="006049AC" w:rsidRPr="001C2572">
        <w:rPr>
          <w:rFonts w:ascii="Arial" w:hAnsi="Arial" w:cs="Arial"/>
        </w:rPr>
        <w:t xml:space="preserve">-Yuan, </w:t>
      </w:r>
      <w:r w:rsidR="00533381" w:rsidRPr="001C2572">
        <w:rPr>
          <w:rFonts w:ascii="Arial" w:hAnsi="Arial" w:cs="Arial"/>
        </w:rPr>
        <w:t>C. Chia-Chen, Y. Chen-Wei, (2015)</w:t>
      </w:r>
      <w:r w:rsidR="001B6DD0" w:rsidRPr="001C2572">
        <w:rPr>
          <w:rFonts w:ascii="Arial" w:hAnsi="Arial" w:cs="Arial"/>
        </w:rPr>
        <w:t xml:space="preserve">, </w:t>
      </w:r>
      <w:r w:rsidR="001B6DD0" w:rsidRPr="001C2572">
        <w:rPr>
          <w:rFonts w:ascii="Arial" w:hAnsi="Arial" w:cs="Arial"/>
          <w:i/>
          <w:iCs/>
        </w:rPr>
        <w:t xml:space="preserve">Understanding the </w:t>
      </w:r>
      <w:r w:rsidR="002F5644" w:rsidRPr="001C2572">
        <w:rPr>
          <w:rFonts w:ascii="Arial" w:hAnsi="Arial" w:cs="Arial"/>
          <w:i/>
          <w:iCs/>
        </w:rPr>
        <w:t>I</w:t>
      </w:r>
      <w:r w:rsidR="001B6DD0" w:rsidRPr="001C2572">
        <w:rPr>
          <w:rFonts w:ascii="Arial" w:hAnsi="Arial" w:cs="Arial"/>
          <w:i/>
          <w:iCs/>
        </w:rPr>
        <w:t>m</w:t>
      </w:r>
      <w:r w:rsidR="002F5644" w:rsidRPr="001C2572">
        <w:rPr>
          <w:rFonts w:ascii="Arial" w:hAnsi="Arial" w:cs="Arial"/>
          <w:i/>
          <w:iCs/>
        </w:rPr>
        <w:t xml:space="preserve">pact of Nurses Perception </w:t>
      </w:r>
      <w:r w:rsidR="00260160" w:rsidRPr="001C2572">
        <w:rPr>
          <w:rFonts w:ascii="Arial" w:hAnsi="Arial" w:cs="Arial"/>
          <w:i/>
          <w:iCs/>
        </w:rPr>
        <w:t>Perspectives,</w:t>
      </w:r>
      <w:r w:rsidR="002F5644" w:rsidRPr="001C2572">
        <w:rPr>
          <w:rFonts w:ascii="Arial" w:hAnsi="Arial" w:cs="Arial"/>
          <w:i/>
          <w:iCs/>
        </w:rPr>
        <w:t xml:space="preserve"> </w:t>
      </w:r>
      <w:r w:rsidR="00260160" w:rsidRPr="001C2572">
        <w:rPr>
          <w:rFonts w:ascii="Arial" w:hAnsi="Arial" w:cs="Arial"/>
        </w:rPr>
        <w:t>volume 31 (4) p</w:t>
      </w:r>
      <w:r w:rsidR="00B90F16" w:rsidRPr="001C2572">
        <w:rPr>
          <w:rFonts w:ascii="Arial" w:hAnsi="Arial" w:cs="Arial"/>
        </w:rPr>
        <w:t>163-184.</w:t>
      </w:r>
    </w:p>
    <w:p w14:paraId="7B507FE5" w14:textId="07051959" w:rsidR="00B90F16" w:rsidRPr="001C2572" w:rsidRDefault="00B90F16" w:rsidP="00FE40C7">
      <w:pPr>
        <w:ind w:left="360"/>
        <w:jc w:val="both"/>
        <w:rPr>
          <w:rFonts w:ascii="Arial" w:hAnsi="Arial" w:cs="Arial"/>
        </w:rPr>
      </w:pPr>
      <w:r w:rsidRPr="001C2572">
        <w:rPr>
          <w:rFonts w:ascii="Arial" w:hAnsi="Arial" w:cs="Arial"/>
        </w:rPr>
        <w:t xml:space="preserve">L. </w:t>
      </w:r>
      <w:proofErr w:type="spellStart"/>
      <w:r w:rsidRPr="001C2572">
        <w:rPr>
          <w:rFonts w:ascii="Arial" w:hAnsi="Arial" w:cs="Arial"/>
        </w:rPr>
        <w:t>Unrah</w:t>
      </w:r>
      <w:proofErr w:type="spellEnd"/>
      <w:r w:rsidRPr="001C2572">
        <w:rPr>
          <w:rFonts w:ascii="Arial" w:hAnsi="Arial" w:cs="Arial"/>
        </w:rPr>
        <w:t>, J.</w:t>
      </w:r>
      <w:r w:rsidR="006E249A" w:rsidRPr="001C2572">
        <w:rPr>
          <w:rFonts w:ascii="Arial" w:hAnsi="Arial" w:cs="Arial"/>
        </w:rPr>
        <w:t xml:space="preserve"> </w:t>
      </w:r>
      <w:proofErr w:type="spellStart"/>
      <w:r w:rsidR="006E249A" w:rsidRPr="001C2572">
        <w:rPr>
          <w:rFonts w:ascii="Arial" w:hAnsi="Arial" w:cs="Arial"/>
        </w:rPr>
        <w:t>Linclell</w:t>
      </w:r>
      <w:proofErr w:type="spellEnd"/>
      <w:r w:rsidR="006E249A" w:rsidRPr="001C2572">
        <w:rPr>
          <w:rFonts w:ascii="Arial" w:hAnsi="Arial" w:cs="Arial"/>
        </w:rPr>
        <w:t>, M. Strickland, (2007</w:t>
      </w:r>
      <w:r w:rsidR="006035C4" w:rsidRPr="001C2572">
        <w:rPr>
          <w:rFonts w:ascii="Arial" w:hAnsi="Arial" w:cs="Arial"/>
        </w:rPr>
        <w:t xml:space="preserve">), </w:t>
      </w:r>
      <w:r w:rsidR="006035C4" w:rsidRPr="001C2572">
        <w:rPr>
          <w:rFonts w:ascii="Arial" w:hAnsi="Arial" w:cs="Arial"/>
          <w:i/>
          <w:iCs/>
        </w:rPr>
        <w:t>Nurse absenteeism</w:t>
      </w:r>
      <w:r w:rsidR="00C03D24" w:rsidRPr="001C2572">
        <w:rPr>
          <w:rFonts w:ascii="Arial" w:hAnsi="Arial" w:cs="Arial"/>
          <w:i/>
          <w:iCs/>
        </w:rPr>
        <w:t xml:space="preserve"> and </w:t>
      </w:r>
      <w:r w:rsidR="003F6D5B" w:rsidRPr="001C2572">
        <w:rPr>
          <w:rFonts w:ascii="Arial" w:hAnsi="Arial" w:cs="Arial"/>
          <w:i/>
          <w:iCs/>
        </w:rPr>
        <w:t xml:space="preserve">workload: Negative effect on restrait use incident </w:t>
      </w:r>
      <w:r w:rsidR="002A5D9D" w:rsidRPr="001C2572">
        <w:rPr>
          <w:rFonts w:ascii="Arial" w:hAnsi="Arial" w:cs="Arial"/>
          <w:i/>
          <w:iCs/>
        </w:rPr>
        <w:t>report and mortality,</w:t>
      </w:r>
      <w:r w:rsidR="002A5D9D" w:rsidRPr="001C2572">
        <w:rPr>
          <w:rFonts w:ascii="Arial" w:hAnsi="Arial" w:cs="Arial"/>
        </w:rPr>
        <w:t xml:space="preserve"> Journal of Advanced </w:t>
      </w:r>
      <w:r w:rsidR="00245884" w:rsidRPr="001C2572">
        <w:rPr>
          <w:rFonts w:ascii="Arial" w:hAnsi="Arial" w:cs="Arial"/>
        </w:rPr>
        <w:t>Nursing, volume 60 (6), p673-681, Oxford, U</w:t>
      </w:r>
      <w:r w:rsidR="007C7B54" w:rsidRPr="001C2572">
        <w:rPr>
          <w:rFonts w:ascii="Arial" w:hAnsi="Arial" w:cs="Arial"/>
        </w:rPr>
        <w:t>.K, Blackwell Publishing Ltd.</w:t>
      </w:r>
    </w:p>
    <w:p w14:paraId="3D084CE8" w14:textId="7DAB5221" w:rsidR="007C7B54" w:rsidRPr="001C2572" w:rsidRDefault="007C7B54" w:rsidP="00FE40C7">
      <w:pPr>
        <w:ind w:left="360"/>
        <w:jc w:val="both"/>
        <w:rPr>
          <w:rFonts w:ascii="Arial" w:hAnsi="Arial" w:cs="Arial"/>
        </w:rPr>
      </w:pPr>
      <w:r w:rsidRPr="001C2572">
        <w:rPr>
          <w:rFonts w:ascii="Arial" w:hAnsi="Arial" w:cs="Arial"/>
        </w:rPr>
        <w:t>K.E.M. De Stobb</w:t>
      </w:r>
      <w:r w:rsidR="002D48AC" w:rsidRPr="001C2572">
        <w:rPr>
          <w:rFonts w:ascii="Arial" w:hAnsi="Arial" w:cs="Arial"/>
        </w:rPr>
        <w:t>eleir, I. De Clippeleer, M.C.</w:t>
      </w:r>
      <w:r w:rsidR="006876BD" w:rsidRPr="001C2572">
        <w:rPr>
          <w:rFonts w:ascii="Arial" w:hAnsi="Arial" w:cs="Arial"/>
        </w:rPr>
        <w:t>J. Caniels, F. Goedertier, J. Deprez</w:t>
      </w:r>
      <w:r w:rsidR="0062763B" w:rsidRPr="001C2572">
        <w:rPr>
          <w:rFonts w:ascii="Arial" w:hAnsi="Arial" w:cs="Arial"/>
        </w:rPr>
        <w:t>, Ans De Vose</w:t>
      </w:r>
      <w:r w:rsidR="00363FE7" w:rsidRPr="001C2572">
        <w:rPr>
          <w:rFonts w:ascii="Arial" w:hAnsi="Arial" w:cs="Arial"/>
        </w:rPr>
        <w:t xml:space="preserve"> and D. Buy</w:t>
      </w:r>
      <w:r w:rsidR="00776CE2" w:rsidRPr="001C2572">
        <w:rPr>
          <w:rFonts w:ascii="Arial" w:hAnsi="Arial" w:cs="Arial"/>
        </w:rPr>
        <w:t xml:space="preserve">en, (2016), </w:t>
      </w:r>
      <w:r w:rsidR="00AE6BE6" w:rsidRPr="001C2572">
        <w:rPr>
          <w:rFonts w:ascii="Arial" w:hAnsi="Arial" w:cs="Arial"/>
          <w:i/>
          <w:iCs/>
        </w:rPr>
        <w:t xml:space="preserve">The inside effects of </w:t>
      </w:r>
      <w:r w:rsidR="00212EF0" w:rsidRPr="001C2572">
        <w:rPr>
          <w:rFonts w:ascii="Arial" w:hAnsi="Arial" w:cs="Arial"/>
          <w:i/>
          <w:iCs/>
        </w:rPr>
        <w:t xml:space="preserve">a strong external employer brand: How external Perceptions </w:t>
      </w:r>
      <w:r w:rsidR="00E443DD" w:rsidRPr="001C2572">
        <w:rPr>
          <w:rFonts w:ascii="Arial" w:hAnsi="Arial" w:cs="Arial"/>
          <w:i/>
          <w:iCs/>
        </w:rPr>
        <w:t>can influence Organisational absenteeism rates</w:t>
      </w:r>
      <w:r w:rsidR="00402FA9" w:rsidRPr="001C2572">
        <w:rPr>
          <w:rFonts w:ascii="Arial" w:hAnsi="Arial" w:cs="Arial"/>
          <w:i/>
          <w:iCs/>
        </w:rPr>
        <w:t>.</w:t>
      </w:r>
      <w:r w:rsidR="00402FA9" w:rsidRPr="001C2572">
        <w:rPr>
          <w:rFonts w:ascii="Arial" w:hAnsi="Arial" w:cs="Arial"/>
        </w:rPr>
        <w:t xml:space="preserve"> The International Journal of Human Resources Management</w:t>
      </w:r>
      <w:r w:rsidR="00D92AC9" w:rsidRPr="001C2572">
        <w:rPr>
          <w:rFonts w:ascii="Arial" w:hAnsi="Arial" w:cs="Arial"/>
        </w:rPr>
        <w:t>, vol 29, 2018 issue 13, p</w:t>
      </w:r>
      <w:r w:rsidR="00404AE0" w:rsidRPr="001C2572">
        <w:rPr>
          <w:rFonts w:ascii="Arial" w:hAnsi="Arial" w:cs="Arial"/>
        </w:rPr>
        <w:t>2106-2136.</w:t>
      </w:r>
    </w:p>
    <w:p w14:paraId="7CC2D468" w14:textId="77777777" w:rsidR="006B4F47" w:rsidRPr="001C2572" w:rsidRDefault="00404AE0" w:rsidP="00FE40C7">
      <w:pPr>
        <w:ind w:left="360"/>
        <w:jc w:val="both"/>
        <w:rPr>
          <w:rFonts w:ascii="Arial" w:hAnsi="Arial" w:cs="Arial"/>
        </w:rPr>
      </w:pPr>
      <w:r w:rsidRPr="001C2572">
        <w:rPr>
          <w:rFonts w:ascii="Arial" w:hAnsi="Arial" w:cs="Arial"/>
        </w:rPr>
        <w:t xml:space="preserve">S. Damart &amp; F. </w:t>
      </w:r>
      <w:proofErr w:type="spellStart"/>
      <w:r w:rsidRPr="001C2572">
        <w:rPr>
          <w:rFonts w:ascii="Arial" w:hAnsi="Arial" w:cs="Arial"/>
        </w:rPr>
        <w:t>Kletz</w:t>
      </w:r>
      <w:proofErr w:type="spellEnd"/>
      <w:r w:rsidR="007D74C4" w:rsidRPr="001C2572">
        <w:rPr>
          <w:rFonts w:ascii="Arial" w:hAnsi="Arial" w:cs="Arial"/>
        </w:rPr>
        <w:t xml:space="preserve">, (2016) </w:t>
      </w:r>
      <w:r w:rsidR="007D74C4" w:rsidRPr="001C2572">
        <w:rPr>
          <w:rFonts w:ascii="Arial" w:hAnsi="Arial" w:cs="Arial"/>
          <w:i/>
          <w:iCs/>
        </w:rPr>
        <w:t xml:space="preserve">When the management of nurse absenteeism </w:t>
      </w:r>
      <w:r w:rsidR="007C7B8D" w:rsidRPr="001C2572">
        <w:rPr>
          <w:rFonts w:ascii="Arial" w:hAnsi="Arial" w:cs="Arial"/>
          <w:i/>
          <w:iCs/>
        </w:rPr>
        <w:t xml:space="preserve">becomes a cause of absenteeism: A study based on a </w:t>
      </w:r>
      <w:r w:rsidR="009214C0" w:rsidRPr="001C2572">
        <w:rPr>
          <w:rFonts w:ascii="Arial" w:hAnsi="Arial" w:cs="Arial"/>
          <w:i/>
          <w:iCs/>
        </w:rPr>
        <w:t xml:space="preserve">comparison of two health care facilities, </w:t>
      </w:r>
      <w:r w:rsidR="009214C0" w:rsidRPr="001C2572">
        <w:rPr>
          <w:rFonts w:ascii="Arial" w:hAnsi="Arial" w:cs="Arial"/>
        </w:rPr>
        <w:t>Journal of Nursing Management</w:t>
      </w:r>
      <w:r w:rsidR="002D1531" w:rsidRPr="001C2572">
        <w:rPr>
          <w:rFonts w:ascii="Arial" w:hAnsi="Arial" w:cs="Arial"/>
        </w:rPr>
        <w:t>, [online] 24 (1), p4-11</w:t>
      </w:r>
      <w:r w:rsidR="006B4F47" w:rsidRPr="001C2572">
        <w:rPr>
          <w:rFonts w:ascii="Arial" w:hAnsi="Arial" w:cs="Arial"/>
        </w:rPr>
        <w:t>.</w:t>
      </w:r>
    </w:p>
    <w:p w14:paraId="0915E144" w14:textId="77777777" w:rsidR="003C0013" w:rsidRPr="001C2572" w:rsidRDefault="006B4F47" w:rsidP="00FE40C7">
      <w:pPr>
        <w:ind w:left="360"/>
        <w:jc w:val="both"/>
        <w:rPr>
          <w:rFonts w:ascii="Arial" w:hAnsi="Arial" w:cs="Arial"/>
        </w:rPr>
      </w:pPr>
      <w:r w:rsidRPr="001C2572">
        <w:rPr>
          <w:rFonts w:ascii="Arial" w:hAnsi="Arial" w:cs="Arial"/>
        </w:rPr>
        <w:t>S. Trepanier &amp; T.J. Crenshaw</w:t>
      </w:r>
      <w:r w:rsidR="0016540A" w:rsidRPr="001C2572">
        <w:rPr>
          <w:rFonts w:ascii="Arial" w:hAnsi="Arial" w:cs="Arial"/>
        </w:rPr>
        <w:t>, (2013),</w:t>
      </w:r>
      <w:r w:rsidR="0016540A" w:rsidRPr="001C2572">
        <w:rPr>
          <w:rFonts w:ascii="Arial" w:hAnsi="Arial" w:cs="Arial"/>
          <w:i/>
          <w:iCs/>
        </w:rPr>
        <w:t xml:space="preserve"> Succession Planning </w:t>
      </w:r>
      <w:r w:rsidR="00733AF4" w:rsidRPr="001C2572">
        <w:rPr>
          <w:rFonts w:ascii="Arial" w:hAnsi="Arial" w:cs="Arial"/>
          <w:i/>
          <w:iCs/>
        </w:rPr>
        <w:t xml:space="preserve">a call to action for nurse executives, </w:t>
      </w:r>
      <w:r w:rsidR="00733AF4" w:rsidRPr="001C2572">
        <w:rPr>
          <w:rFonts w:ascii="Arial" w:hAnsi="Arial" w:cs="Arial"/>
        </w:rPr>
        <w:t>Journal of Nursing Manage</w:t>
      </w:r>
      <w:r w:rsidR="001D1D64" w:rsidRPr="001C2572">
        <w:rPr>
          <w:rFonts w:ascii="Arial" w:hAnsi="Arial" w:cs="Arial"/>
        </w:rPr>
        <w:t>ment, [online], 21 (7), p980-985</w:t>
      </w:r>
      <w:r w:rsidR="003C0013" w:rsidRPr="001C2572">
        <w:rPr>
          <w:rFonts w:ascii="Arial" w:hAnsi="Arial" w:cs="Arial"/>
        </w:rPr>
        <w:t>.</w:t>
      </w:r>
    </w:p>
    <w:p w14:paraId="6EC93E99" w14:textId="393494AB" w:rsidR="00404AE0" w:rsidRPr="001C2572" w:rsidRDefault="003C0013" w:rsidP="00FE40C7">
      <w:pPr>
        <w:ind w:left="360"/>
        <w:jc w:val="both"/>
        <w:rPr>
          <w:rFonts w:ascii="Arial" w:hAnsi="Arial" w:cs="Arial"/>
        </w:rPr>
      </w:pPr>
      <w:r w:rsidRPr="001C2572">
        <w:rPr>
          <w:rFonts w:ascii="Arial" w:hAnsi="Arial" w:cs="Arial"/>
        </w:rPr>
        <w:t xml:space="preserve">T. Sampson, (2017), </w:t>
      </w:r>
      <w:r w:rsidRPr="001C2572">
        <w:rPr>
          <w:rFonts w:ascii="Arial" w:hAnsi="Arial" w:cs="Arial"/>
          <w:i/>
          <w:iCs/>
        </w:rPr>
        <w:t>Brexit</w:t>
      </w:r>
      <w:r w:rsidR="00DE446F" w:rsidRPr="001C2572">
        <w:rPr>
          <w:rFonts w:ascii="Arial" w:hAnsi="Arial" w:cs="Arial"/>
          <w:i/>
          <w:iCs/>
        </w:rPr>
        <w:t>: The Economics of International Disinte</w:t>
      </w:r>
      <w:r w:rsidR="00D20303" w:rsidRPr="001C2572">
        <w:rPr>
          <w:rFonts w:ascii="Arial" w:hAnsi="Arial" w:cs="Arial"/>
          <w:i/>
          <w:iCs/>
        </w:rPr>
        <w:t>gration,</w:t>
      </w:r>
      <w:r w:rsidR="00D20303" w:rsidRPr="001C2572">
        <w:rPr>
          <w:rFonts w:ascii="Arial" w:hAnsi="Arial" w:cs="Arial"/>
        </w:rPr>
        <w:t xml:space="preserve"> Journal of Economic Perspective</w:t>
      </w:r>
      <w:r w:rsidR="00335E6D" w:rsidRPr="001C2572">
        <w:rPr>
          <w:rFonts w:ascii="Arial" w:hAnsi="Arial" w:cs="Arial"/>
        </w:rPr>
        <w:t>, volume 31 (4), p163-184.</w:t>
      </w:r>
      <w:r w:rsidR="002D1531" w:rsidRPr="001C2572">
        <w:rPr>
          <w:rFonts w:ascii="Arial" w:hAnsi="Arial" w:cs="Arial"/>
        </w:rPr>
        <w:t xml:space="preserve"> </w:t>
      </w:r>
    </w:p>
    <w:p w14:paraId="3E6F8E20" w14:textId="77777777" w:rsidR="004E7495" w:rsidRPr="001C2572" w:rsidRDefault="004E7495" w:rsidP="00537882">
      <w:pPr>
        <w:ind w:left="360"/>
        <w:rPr>
          <w:rFonts w:ascii="Arial" w:hAnsi="Arial" w:cs="Arial"/>
        </w:rPr>
      </w:pPr>
    </w:p>
    <w:p w14:paraId="52B71F6B" w14:textId="77777777" w:rsidR="00F37555" w:rsidRPr="001C2572" w:rsidRDefault="00F37555" w:rsidP="00537882">
      <w:pPr>
        <w:ind w:left="360"/>
        <w:rPr>
          <w:rFonts w:ascii="Arial" w:hAnsi="Arial" w:cs="Arial"/>
        </w:rPr>
      </w:pPr>
    </w:p>
    <w:p w14:paraId="602C70FE" w14:textId="77777777" w:rsidR="00B761FD" w:rsidRPr="001C2572" w:rsidRDefault="00B761FD" w:rsidP="00537882">
      <w:pPr>
        <w:ind w:left="360"/>
        <w:rPr>
          <w:rFonts w:ascii="Arial" w:hAnsi="Arial" w:cs="Arial"/>
        </w:rPr>
      </w:pPr>
    </w:p>
    <w:p w14:paraId="5431A36C" w14:textId="77777777" w:rsidR="00763B80" w:rsidRPr="001C2572" w:rsidRDefault="00763B80" w:rsidP="00537882">
      <w:pPr>
        <w:ind w:left="360"/>
        <w:rPr>
          <w:rFonts w:ascii="Arial" w:hAnsi="Arial" w:cs="Arial"/>
        </w:rPr>
      </w:pPr>
    </w:p>
    <w:p w14:paraId="2504DF41" w14:textId="77777777" w:rsidR="00763B80" w:rsidRPr="001C2572" w:rsidRDefault="00763B80" w:rsidP="00537882">
      <w:pPr>
        <w:ind w:left="360"/>
        <w:rPr>
          <w:rFonts w:ascii="Arial" w:hAnsi="Arial" w:cs="Arial"/>
        </w:rPr>
      </w:pPr>
    </w:p>
    <w:p w14:paraId="7D09735B" w14:textId="77777777" w:rsidR="00210251" w:rsidRPr="001C2572" w:rsidRDefault="00210251" w:rsidP="00E16CCA">
      <w:pPr>
        <w:rPr>
          <w:rFonts w:ascii="Arial" w:hAnsi="Arial" w:cs="Arial"/>
        </w:rPr>
      </w:pPr>
    </w:p>
    <w:p w14:paraId="591217A3" w14:textId="77777777" w:rsidR="00210251" w:rsidRPr="001C2572" w:rsidRDefault="00210251" w:rsidP="00E16CCA">
      <w:pPr>
        <w:rPr>
          <w:rFonts w:ascii="Arial" w:hAnsi="Arial" w:cs="Arial"/>
        </w:rPr>
      </w:pPr>
    </w:p>
    <w:p w14:paraId="7649A29D" w14:textId="77777777" w:rsidR="00210251" w:rsidRPr="001C2572" w:rsidRDefault="00210251" w:rsidP="00E16CCA">
      <w:pPr>
        <w:rPr>
          <w:rFonts w:ascii="Arial" w:hAnsi="Arial" w:cs="Arial"/>
        </w:rPr>
      </w:pPr>
    </w:p>
    <w:p w14:paraId="7BAD0B7A" w14:textId="77777777" w:rsidR="00210251" w:rsidRPr="001C2572" w:rsidRDefault="00210251" w:rsidP="00E16CCA">
      <w:pPr>
        <w:rPr>
          <w:rFonts w:ascii="Arial" w:hAnsi="Arial" w:cs="Arial"/>
        </w:rPr>
      </w:pPr>
    </w:p>
    <w:p w14:paraId="28C0C43C" w14:textId="77777777" w:rsidR="00210251" w:rsidRPr="001C2572" w:rsidRDefault="00210251" w:rsidP="00E16CCA">
      <w:pPr>
        <w:rPr>
          <w:rFonts w:ascii="Arial" w:hAnsi="Arial" w:cs="Arial"/>
        </w:rPr>
      </w:pPr>
    </w:p>
    <w:p w14:paraId="3C375BF3" w14:textId="77777777" w:rsidR="00210251" w:rsidRPr="001C2572" w:rsidRDefault="00210251" w:rsidP="00E16CCA">
      <w:pPr>
        <w:rPr>
          <w:rFonts w:ascii="Arial" w:hAnsi="Arial" w:cs="Arial"/>
        </w:rPr>
      </w:pPr>
    </w:p>
    <w:p w14:paraId="531F80D3" w14:textId="77777777" w:rsidR="00210251" w:rsidRPr="001C2572" w:rsidRDefault="00210251" w:rsidP="00E16CCA">
      <w:pPr>
        <w:rPr>
          <w:rFonts w:ascii="Arial" w:hAnsi="Arial" w:cs="Arial"/>
        </w:rPr>
      </w:pPr>
    </w:p>
    <w:p w14:paraId="1ACB5A82" w14:textId="3ED019B3" w:rsidR="00210251" w:rsidRPr="001C2572" w:rsidRDefault="00210251" w:rsidP="00E16CCA">
      <w:pPr>
        <w:rPr>
          <w:rFonts w:ascii="Arial" w:hAnsi="Arial" w:cs="Arial"/>
          <w:b/>
          <w:bCs/>
          <w:u w:val="single"/>
        </w:rPr>
      </w:pPr>
    </w:p>
    <w:p w14:paraId="7A6FF8B5" w14:textId="77777777" w:rsidR="009F73D2" w:rsidRPr="001C2572" w:rsidRDefault="009F73D2" w:rsidP="00E16CCA">
      <w:pPr>
        <w:rPr>
          <w:rFonts w:ascii="Arial" w:hAnsi="Arial" w:cs="Arial"/>
        </w:rPr>
      </w:pPr>
    </w:p>
    <w:sectPr w:rsidR="009F73D2" w:rsidRPr="001C257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C9547" w14:textId="77777777" w:rsidR="00B84357" w:rsidRDefault="00B84357" w:rsidP="007F4ACF">
      <w:pPr>
        <w:spacing w:after="0" w:line="240" w:lineRule="auto"/>
      </w:pPr>
      <w:r>
        <w:separator/>
      </w:r>
    </w:p>
  </w:endnote>
  <w:endnote w:type="continuationSeparator" w:id="0">
    <w:p w14:paraId="0E010A9D" w14:textId="77777777" w:rsidR="00B84357" w:rsidRDefault="00B84357" w:rsidP="007F4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683714"/>
      <w:docPartObj>
        <w:docPartGallery w:val="Page Numbers (Bottom of Page)"/>
        <w:docPartUnique/>
      </w:docPartObj>
    </w:sdtPr>
    <w:sdtEndPr>
      <w:rPr>
        <w:noProof/>
      </w:rPr>
    </w:sdtEndPr>
    <w:sdtContent>
      <w:p w14:paraId="58CF2BEC" w14:textId="67272C57" w:rsidR="007F4ACF" w:rsidRDefault="007F4A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C3BF3B" w14:textId="77777777" w:rsidR="007F4ACF" w:rsidRDefault="007F4A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FA3EA" w14:textId="77777777" w:rsidR="00B84357" w:rsidRDefault="00B84357" w:rsidP="007F4ACF">
      <w:pPr>
        <w:spacing w:after="0" w:line="240" w:lineRule="auto"/>
      </w:pPr>
      <w:r>
        <w:separator/>
      </w:r>
    </w:p>
  </w:footnote>
  <w:footnote w:type="continuationSeparator" w:id="0">
    <w:p w14:paraId="35ABB6F1" w14:textId="77777777" w:rsidR="00B84357" w:rsidRDefault="00B84357" w:rsidP="007F4A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7137C"/>
    <w:multiLevelType w:val="hybridMultilevel"/>
    <w:tmpl w:val="66DEC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B53BE6"/>
    <w:multiLevelType w:val="hybridMultilevel"/>
    <w:tmpl w:val="512ECCF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027586"/>
    <w:multiLevelType w:val="hybridMultilevel"/>
    <w:tmpl w:val="A85C56FC"/>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50C2449"/>
    <w:multiLevelType w:val="hybridMultilevel"/>
    <w:tmpl w:val="87CC0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065AFD"/>
    <w:multiLevelType w:val="hybridMultilevel"/>
    <w:tmpl w:val="CF6E6120"/>
    <w:lvl w:ilvl="0" w:tplc="608EAB2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DE458F"/>
    <w:multiLevelType w:val="hybridMultilevel"/>
    <w:tmpl w:val="8C981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0D3059"/>
    <w:multiLevelType w:val="hybridMultilevel"/>
    <w:tmpl w:val="6FA465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6"/>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AC2"/>
    <w:rsid w:val="00001AD5"/>
    <w:rsid w:val="00002F76"/>
    <w:rsid w:val="00010146"/>
    <w:rsid w:val="00034633"/>
    <w:rsid w:val="00051906"/>
    <w:rsid w:val="00052F08"/>
    <w:rsid w:val="00057AC2"/>
    <w:rsid w:val="00065B93"/>
    <w:rsid w:val="00075749"/>
    <w:rsid w:val="00082581"/>
    <w:rsid w:val="00084866"/>
    <w:rsid w:val="00093826"/>
    <w:rsid w:val="000A6696"/>
    <w:rsid w:val="000D1D17"/>
    <w:rsid w:val="000D68C6"/>
    <w:rsid w:val="000E7C8D"/>
    <w:rsid w:val="000F583A"/>
    <w:rsid w:val="00103C52"/>
    <w:rsid w:val="00121383"/>
    <w:rsid w:val="00127D44"/>
    <w:rsid w:val="00147BB5"/>
    <w:rsid w:val="00157AF4"/>
    <w:rsid w:val="0016540A"/>
    <w:rsid w:val="001744ED"/>
    <w:rsid w:val="0017775D"/>
    <w:rsid w:val="00184CD3"/>
    <w:rsid w:val="001909B1"/>
    <w:rsid w:val="00191652"/>
    <w:rsid w:val="001952B5"/>
    <w:rsid w:val="001A1143"/>
    <w:rsid w:val="001A3BB4"/>
    <w:rsid w:val="001A55B7"/>
    <w:rsid w:val="001B1E73"/>
    <w:rsid w:val="001B1F00"/>
    <w:rsid w:val="001B3424"/>
    <w:rsid w:val="001B6DD0"/>
    <w:rsid w:val="001C2572"/>
    <w:rsid w:val="001C4581"/>
    <w:rsid w:val="001D1D64"/>
    <w:rsid w:val="001F1C66"/>
    <w:rsid w:val="001F5F11"/>
    <w:rsid w:val="002001BB"/>
    <w:rsid w:val="00210251"/>
    <w:rsid w:val="00212EF0"/>
    <w:rsid w:val="00221036"/>
    <w:rsid w:val="002218A2"/>
    <w:rsid w:val="0023050A"/>
    <w:rsid w:val="00232286"/>
    <w:rsid w:val="00234E7D"/>
    <w:rsid w:val="00235372"/>
    <w:rsid w:val="00245884"/>
    <w:rsid w:val="00260160"/>
    <w:rsid w:val="002723F6"/>
    <w:rsid w:val="00276EE4"/>
    <w:rsid w:val="002818F8"/>
    <w:rsid w:val="002858AE"/>
    <w:rsid w:val="00286150"/>
    <w:rsid w:val="00294D35"/>
    <w:rsid w:val="002A0C6F"/>
    <w:rsid w:val="002A0EF0"/>
    <w:rsid w:val="002A1269"/>
    <w:rsid w:val="002A5D9D"/>
    <w:rsid w:val="002A72F0"/>
    <w:rsid w:val="002D1531"/>
    <w:rsid w:val="002D41FC"/>
    <w:rsid w:val="002D48AC"/>
    <w:rsid w:val="002E3A6C"/>
    <w:rsid w:val="002F5644"/>
    <w:rsid w:val="00306D99"/>
    <w:rsid w:val="003073E3"/>
    <w:rsid w:val="00310F74"/>
    <w:rsid w:val="0031774C"/>
    <w:rsid w:val="00321002"/>
    <w:rsid w:val="00335E6D"/>
    <w:rsid w:val="00355FE7"/>
    <w:rsid w:val="00363FE7"/>
    <w:rsid w:val="0036754A"/>
    <w:rsid w:val="003856DD"/>
    <w:rsid w:val="00390CB2"/>
    <w:rsid w:val="003A2C80"/>
    <w:rsid w:val="003A4F1A"/>
    <w:rsid w:val="003B49EA"/>
    <w:rsid w:val="003C0013"/>
    <w:rsid w:val="003C08E9"/>
    <w:rsid w:val="003C481F"/>
    <w:rsid w:val="003C66BD"/>
    <w:rsid w:val="003D05E0"/>
    <w:rsid w:val="003D395C"/>
    <w:rsid w:val="003D3CAE"/>
    <w:rsid w:val="003D40DD"/>
    <w:rsid w:val="003D52E1"/>
    <w:rsid w:val="003E0BEE"/>
    <w:rsid w:val="003E17A7"/>
    <w:rsid w:val="003E7E71"/>
    <w:rsid w:val="003E7F59"/>
    <w:rsid w:val="003F6D5B"/>
    <w:rsid w:val="003F7AC5"/>
    <w:rsid w:val="00402FA9"/>
    <w:rsid w:val="00404AE0"/>
    <w:rsid w:val="00407220"/>
    <w:rsid w:val="00413A7A"/>
    <w:rsid w:val="004156B9"/>
    <w:rsid w:val="00421948"/>
    <w:rsid w:val="0043436C"/>
    <w:rsid w:val="00435ED3"/>
    <w:rsid w:val="00437167"/>
    <w:rsid w:val="00442FAB"/>
    <w:rsid w:val="00452408"/>
    <w:rsid w:val="00483801"/>
    <w:rsid w:val="00496480"/>
    <w:rsid w:val="004A3000"/>
    <w:rsid w:val="004A5311"/>
    <w:rsid w:val="004B03ED"/>
    <w:rsid w:val="004C1985"/>
    <w:rsid w:val="004D02EF"/>
    <w:rsid w:val="004D530B"/>
    <w:rsid w:val="004E1E67"/>
    <w:rsid w:val="004E7495"/>
    <w:rsid w:val="004F6B09"/>
    <w:rsid w:val="005044A5"/>
    <w:rsid w:val="00532B3E"/>
    <w:rsid w:val="00533381"/>
    <w:rsid w:val="00537882"/>
    <w:rsid w:val="00537E0E"/>
    <w:rsid w:val="00546B6A"/>
    <w:rsid w:val="0055481E"/>
    <w:rsid w:val="00560BEC"/>
    <w:rsid w:val="0056457E"/>
    <w:rsid w:val="005751A9"/>
    <w:rsid w:val="00577B73"/>
    <w:rsid w:val="005A5619"/>
    <w:rsid w:val="005C3938"/>
    <w:rsid w:val="005E1681"/>
    <w:rsid w:val="006035C4"/>
    <w:rsid w:val="006049AC"/>
    <w:rsid w:val="006061CC"/>
    <w:rsid w:val="00613459"/>
    <w:rsid w:val="00617A43"/>
    <w:rsid w:val="0062763B"/>
    <w:rsid w:val="006442D9"/>
    <w:rsid w:val="00646F26"/>
    <w:rsid w:val="00651BB3"/>
    <w:rsid w:val="006539EA"/>
    <w:rsid w:val="00653D80"/>
    <w:rsid w:val="00656108"/>
    <w:rsid w:val="006713C4"/>
    <w:rsid w:val="006876BD"/>
    <w:rsid w:val="00690ACA"/>
    <w:rsid w:val="006931BC"/>
    <w:rsid w:val="00695BFE"/>
    <w:rsid w:val="006A2982"/>
    <w:rsid w:val="006A3732"/>
    <w:rsid w:val="006A3ECB"/>
    <w:rsid w:val="006B4F47"/>
    <w:rsid w:val="006B58EA"/>
    <w:rsid w:val="006E249A"/>
    <w:rsid w:val="006E56E0"/>
    <w:rsid w:val="006E6483"/>
    <w:rsid w:val="006E765B"/>
    <w:rsid w:val="006F63A7"/>
    <w:rsid w:val="007006F1"/>
    <w:rsid w:val="00707BC8"/>
    <w:rsid w:val="00717A9B"/>
    <w:rsid w:val="00720569"/>
    <w:rsid w:val="00733AF4"/>
    <w:rsid w:val="0073683D"/>
    <w:rsid w:val="007561FE"/>
    <w:rsid w:val="0075785C"/>
    <w:rsid w:val="00763B80"/>
    <w:rsid w:val="007743A3"/>
    <w:rsid w:val="00776CE2"/>
    <w:rsid w:val="00794385"/>
    <w:rsid w:val="007C5D1F"/>
    <w:rsid w:val="007C7837"/>
    <w:rsid w:val="007C7B54"/>
    <w:rsid w:val="007C7B8D"/>
    <w:rsid w:val="007D67B8"/>
    <w:rsid w:val="007D74C4"/>
    <w:rsid w:val="007E04F9"/>
    <w:rsid w:val="007F4ACF"/>
    <w:rsid w:val="00820B16"/>
    <w:rsid w:val="00833D47"/>
    <w:rsid w:val="00844553"/>
    <w:rsid w:val="00855BE1"/>
    <w:rsid w:val="00860E11"/>
    <w:rsid w:val="00861F57"/>
    <w:rsid w:val="0086482D"/>
    <w:rsid w:val="00870E47"/>
    <w:rsid w:val="00893E4B"/>
    <w:rsid w:val="008B67E4"/>
    <w:rsid w:val="008C0D6A"/>
    <w:rsid w:val="008C1EE1"/>
    <w:rsid w:val="008E0473"/>
    <w:rsid w:val="008F2501"/>
    <w:rsid w:val="00905BDE"/>
    <w:rsid w:val="00906A55"/>
    <w:rsid w:val="009214C0"/>
    <w:rsid w:val="00926BC6"/>
    <w:rsid w:val="009420DC"/>
    <w:rsid w:val="009502C1"/>
    <w:rsid w:val="009612A1"/>
    <w:rsid w:val="009650A4"/>
    <w:rsid w:val="009A00DF"/>
    <w:rsid w:val="009B6DDE"/>
    <w:rsid w:val="009F4455"/>
    <w:rsid w:val="009F73D2"/>
    <w:rsid w:val="00A04341"/>
    <w:rsid w:val="00A136E1"/>
    <w:rsid w:val="00A1632E"/>
    <w:rsid w:val="00A17E80"/>
    <w:rsid w:val="00A301D6"/>
    <w:rsid w:val="00A3758C"/>
    <w:rsid w:val="00A579C9"/>
    <w:rsid w:val="00A7500B"/>
    <w:rsid w:val="00A80B26"/>
    <w:rsid w:val="00A856D1"/>
    <w:rsid w:val="00AA0D9A"/>
    <w:rsid w:val="00AB74F5"/>
    <w:rsid w:val="00AC388F"/>
    <w:rsid w:val="00AC433B"/>
    <w:rsid w:val="00AD1594"/>
    <w:rsid w:val="00AE6BE6"/>
    <w:rsid w:val="00AF2709"/>
    <w:rsid w:val="00B07534"/>
    <w:rsid w:val="00B27D0A"/>
    <w:rsid w:val="00B354CC"/>
    <w:rsid w:val="00B47B62"/>
    <w:rsid w:val="00B63193"/>
    <w:rsid w:val="00B65056"/>
    <w:rsid w:val="00B70501"/>
    <w:rsid w:val="00B71ACF"/>
    <w:rsid w:val="00B761FD"/>
    <w:rsid w:val="00B7737D"/>
    <w:rsid w:val="00B84357"/>
    <w:rsid w:val="00B908C8"/>
    <w:rsid w:val="00B90F16"/>
    <w:rsid w:val="00BA4C68"/>
    <w:rsid w:val="00BA5D09"/>
    <w:rsid w:val="00BA7FF2"/>
    <w:rsid w:val="00BC7130"/>
    <w:rsid w:val="00BD77F5"/>
    <w:rsid w:val="00C03D24"/>
    <w:rsid w:val="00C06313"/>
    <w:rsid w:val="00C1578B"/>
    <w:rsid w:val="00C16F0B"/>
    <w:rsid w:val="00C30841"/>
    <w:rsid w:val="00C4432B"/>
    <w:rsid w:val="00C73A12"/>
    <w:rsid w:val="00C73A71"/>
    <w:rsid w:val="00C7590B"/>
    <w:rsid w:val="00C9131F"/>
    <w:rsid w:val="00C91371"/>
    <w:rsid w:val="00CA08DD"/>
    <w:rsid w:val="00CD00A6"/>
    <w:rsid w:val="00CD18AE"/>
    <w:rsid w:val="00CF44F2"/>
    <w:rsid w:val="00D010A6"/>
    <w:rsid w:val="00D20303"/>
    <w:rsid w:val="00D20307"/>
    <w:rsid w:val="00D26E37"/>
    <w:rsid w:val="00D273C7"/>
    <w:rsid w:val="00D4373C"/>
    <w:rsid w:val="00D5403E"/>
    <w:rsid w:val="00D569CB"/>
    <w:rsid w:val="00D6097C"/>
    <w:rsid w:val="00D64830"/>
    <w:rsid w:val="00D6786E"/>
    <w:rsid w:val="00D7675F"/>
    <w:rsid w:val="00D92AC9"/>
    <w:rsid w:val="00D9616E"/>
    <w:rsid w:val="00DA3657"/>
    <w:rsid w:val="00DA7D92"/>
    <w:rsid w:val="00DB1A6F"/>
    <w:rsid w:val="00DB4198"/>
    <w:rsid w:val="00DC7B58"/>
    <w:rsid w:val="00DE36E5"/>
    <w:rsid w:val="00DE446F"/>
    <w:rsid w:val="00E06DAF"/>
    <w:rsid w:val="00E148DE"/>
    <w:rsid w:val="00E16CCA"/>
    <w:rsid w:val="00E27A5E"/>
    <w:rsid w:val="00E443DD"/>
    <w:rsid w:val="00E53A45"/>
    <w:rsid w:val="00E65A92"/>
    <w:rsid w:val="00E76F47"/>
    <w:rsid w:val="00EB646C"/>
    <w:rsid w:val="00EB65E4"/>
    <w:rsid w:val="00ED7FD8"/>
    <w:rsid w:val="00EF0EF6"/>
    <w:rsid w:val="00EF629A"/>
    <w:rsid w:val="00F01ED6"/>
    <w:rsid w:val="00F0425C"/>
    <w:rsid w:val="00F115F4"/>
    <w:rsid w:val="00F17ED2"/>
    <w:rsid w:val="00F20901"/>
    <w:rsid w:val="00F23265"/>
    <w:rsid w:val="00F37555"/>
    <w:rsid w:val="00F42241"/>
    <w:rsid w:val="00F6056A"/>
    <w:rsid w:val="00FB10A7"/>
    <w:rsid w:val="00FC0352"/>
    <w:rsid w:val="00FC7513"/>
    <w:rsid w:val="00FC768D"/>
    <w:rsid w:val="00FE1FCF"/>
    <w:rsid w:val="00FE4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62F15"/>
  <w15:chartTrackingRefBased/>
  <w15:docId w15:val="{C8DE56C7-849B-453E-B43C-EE40D42E5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AC2"/>
    <w:pPr>
      <w:spacing w:after="0" w:line="240" w:lineRule="auto"/>
    </w:pPr>
  </w:style>
  <w:style w:type="table" w:styleId="TableGrid">
    <w:name w:val="Table Grid"/>
    <w:basedOn w:val="TableNormal"/>
    <w:uiPriority w:val="39"/>
    <w:rsid w:val="00BD77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C7B58"/>
    <w:pPr>
      <w:ind w:left="720"/>
      <w:contextualSpacing/>
    </w:pPr>
  </w:style>
  <w:style w:type="character" w:styleId="CommentReference">
    <w:name w:val="annotation reference"/>
    <w:basedOn w:val="DefaultParagraphFont"/>
    <w:uiPriority w:val="99"/>
    <w:semiHidden/>
    <w:unhideWhenUsed/>
    <w:rsid w:val="00DC7B58"/>
    <w:rPr>
      <w:sz w:val="16"/>
      <w:szCs w:val="16"/>
    </w:rPr>
  </w:style>
  <w:style w:type="paragraph" w:styleId="CommentText">
    <w:name w:val="annotation text"/>
    <w:basedOn w:val="Normal"/>
    <w:link w:val="CommentTextChar"/>
    <w:uiPriority w:val="99"/>
    <w:semiHidden/>
    <w:unhideWhenUsed/>
    <w:rsid w:val="00DC7B58"/>
    <w:pPr>
      <w:spacing w:line="240" w:lineRule="auto"/>
    </w:pPr>
    <w:rPr>
      <w:sz w:val="20"/>
      <w:szCs w:val="20"/>
    </w:rPr>
  </w:style>
  <w:style w:type="character" w:customStyle="1" w:styleId="CommentTextChar">
    <w:name w:val="Comment Text Char"/>
    <w:basedOn w:val="DefaultParagraphFont"/>
    <w:link w:val="CommentText"/>
    <w:uiPriority w:val="99"/>
    <w:semiHidden/>
    <w:rsid w:val="00DC7B58"/>
    <w:rPr>
      <w:sz w:val="20"/>
      <w:szCs w:val="20"/>
    </w:rPr>
  </w:style>
  <w:style w:type="paragraph" w:styleId="CommentSubject">
    <w:name w:val="annotation subject"/>
    <w:basedOn w:val="CommentText"/>
    <w:next w:val="CommentText"/>
    <w:link w:val="CommentSubjectChar"/>
    <w:uiPriority w:val="99"/>
    <w:semiHidden/>
    <w:unhideWhenUsed/>
    <w:rsid w:val="00DC7B58"/>
    <w:rPr>
      <w:b/>
      <w:bCs/>
    </w:rPr>
  </w:style>
  <w:style w:type="character" w:customStyle="1" w:styleId="CommentSubjectChar">
    <w:name w:val="Comment Subject Char"/>
    <w:basedOn w:val="CommentTextChar"/>
    <w:link w:val="CommentSubject"/>
    <w:uiPriority w:val="99"/>
    <w:semiHidden/>
    <w:rsid w:val="00DC7B58"/>
    <w:rPr>
      <w:b/>
      <w:bCs/>
      <w:sz w:val="20"/>
      <w:szCs w:val="20"/>
    </w:rPr>
  </w:style>
  <w:style w:type="paragraph" w:styleId="Header">
    <w:name w:val="header"/>
    <w:basedOn w:val="Normal"/>
    <w:link w:val="HeaderChar"/>
    <w:uiPriority w:val="99"/>
    <w:unhideWhenUsed/>
    <w:rsid w:val="007F4A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ACF"/>
  </w:style>
  <w:style w:type="paragraph" w:styleId="Footer">
    <w:name w:val="footer"/>
    <w:basedOn w:val="Normal"/>
    <w:link w:val="FooterChar"/>
    <w:uiPriority w:val="99"/>
    <w:unhideWhenUsed/>
    <w:rsid w:val="007F4A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A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TotalTime>
  <Pages>12</Pages>
  <Words>2313</Words>
  <Characters>13189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Jamilla Robinson</dc:creator>
  <cp:keywords/>
  <dc:description/>
  <cp:lastModifiedBy>Jamilla Robinson</cp:lastModifiedBy>
  <cp:revision>301</cp:revision>
  <dcterms:created xsi:type="dcterms:W3CDTF">2022-03-16T18:02:00Z</dcterms:created>
  <dcterms:modified xsi:type="dcterms:W3CDTF">2022-04-06T17:52:00Z</dcterms:modified>
</cp:coreProperties>
</file>