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4E49FDE5"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Dummy Report for </w:t>
      </w:r>
      <w:r w:rsidR="00BA2442">
        <w:rPr>
          <w:rFonts w:ascii="Verdana" w:hAnsi="Verdana"/>
          <w:b/>
          <w:i/>
          <w:sz w:val="44"/>
        </w:rPr>
        <w:t>Strategic Management</w:t>
      </w:r>
      <w:r>
        <w:rPr>
          <w:rFonts w:ascii="Verdana" w:hAnsi="Verdana"/>
          <w:b/>
          <w:i/>
          <w:sz w:val="44"/>
        </w:rPr>
        <w:t xml:space="preserve"> Assignment 1 201</w:t>
      </w:r>
      <w:r w:rsidR="004332D0">
        <w:rPr>
          <w:rFonts w:ascii="Verdana" w:hAnsi="Verdana"/>
          <w:b/>
          <w:i/>
          <w:sz w:val="44"/>
        </w:rPr>
        <w:t>8</w:t>
      </w:r>
      <w:r>
        <w:rPr>
          <w:rFonts w:ascii="Verdana" w:hAnsi="Verdana"/>
          <w:b/>
          <w:i/>
          <w:sz w:val="44"/>
        </w:rPr>
        <w:t xml:space="preserve"> – </w:t>
      </w:r>
      <w:r w:rsidRPr="000A10AA">
        <w:rPr>
          <w:rFonts w:ascii="Verdana" w:hAnsi="Verdana"/>
          <w:b/>
          <w:i/>
          <w:color w:val="FF0000"/>
          <w:sz w:val="44"/>
        </w:rPr>
        <w:t>Include the title of the Report Here</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56E92346" w:rsidR="00D2187B" w:rsidRPr="002A1AD3" w:rsidRDefault="000A10AA" w:rsidP="002A1AD3">
      <w:pPr>
        <w:spacing w:after="160" w:line="259" w:lineRule="auto"/>
        <w:jc w:val="center"/>
        <w:rPr>
          <w:rFonts w:ascii="Verdana" w:hAnsi="Verdana"/>
          <w:b/>
          <w:sz w:val="44"/>
        </w:rPr>
      </w:pPr>
      <w:r>
        <w:rPr>
          <w:rFonts w:ascii="Verdana" w:hAnsi="Verdana"/>
          <w:b/>
          <w:sz w:val="44"/>
        </w:rPr>
        <w:t>OCTOBER 201</w:t>
      </w:r>
      <w:r w:rsidR="004332D0">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0279E31A"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0A10AA">
        <w:rPr>
          <w:rFonts w:ascii="Verdana" w:hAnsi="Verdana"/>
          <w:b/>
          <w:caps/>
          <w:color w:val="FF0000"/>
          <w:sz w:val="18"/>
          <w:szCs w:val="18"/>
        </w:rPr>
        <w:t>INCLUDE MODULE NAME AND CODE HERE</w:t>
      </w:r>
    </w:p>
    <w:p w14:paraId="1387AD83" w14:textId="65BAB811"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A10AA" w:rsidRPr="000A10AA">
        <w:rPr>
          <w:rFonts w:ascii="Verdana" w:hAnsi="Verdana"/>
          <w:b/>
          <w:caps/>
          <w:color w:val="FF0000"/>
          <w:sz w:val="18"/>
          <w:szCs w:val="18"/>
        </w:rPr>
        <w:t>NAMES HERE</w:t>
      </w:r>
    </w:p>
    <w:p w14:paraId="571833C2" w14:textId="48FB24AC"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0A10AA" w:rsidRPr="000A10AA">
        <w:rPr>
          <w:rFonts w:ascii="Verdana" w:hAnsi="Verdana"/>
          <w:b/>
          <w:caps/>
          <w:color w:val="FF0000"/>
          <w:sz w:val="18"/>
          <w:szCs w:val="18"/>
        </w:rPr>
        <w:t>INCLUDE YOUR STUDENT NUMBERS HERE</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4332D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4332D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2</w:t>
      </w:r>
      <w:r w:rsidRPr="00846CC3">
        <w:rPr>
          <w:rFonts w:ascii="Verdana" w:hAnsi="Verdana"/>
          <w:b/>
          <w:noProof/>
          <w:sz w:val="18"/>
          <w:szCs w:val="18"/>
        </w:rPr>
        <w:fldChar w:fldCharType="end"/>
      </w:r>
    </w:p>
    <w:p w14:paraId="5A0EF87B" w14:textId="346BDD90"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Background of the organisation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_Toc496043660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2</w:t>
      </w:r>
      <w:r w:rsidRPr="00846CC3">
        <w:rPr>
          <w:rFonts w:ascii="Verdana" w:hAnsi="Verdana"/>
          <w:b/>
          <w:noProof/>
          <w:sz w:val="18"/>
          <w:szCs w:val="18"/>
        </w:rPr>
        <w:fldChar w:fldCharType="end"/>
      </w:r>
    </w:p>
    <w:p w14:paraId="0B5F616D" w14:textId="7D2A2B58"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Aim and Objectives</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_Toc496043661 \h </w:instrText>
      </w:r>
      <w:r w:rsidRPr="00846CC3">
        <w:rPr>
          <w:rFonts w:ascii="Verdana" w:hAnsi="Verdana"/>
          <w:b/>
          <w:noProof/>
          <w:sz w:val="18"/>
          <w:szCs w:val="18"/>
        </w:rPr>
        <w:fldChar w:fldCharType="separate"/>
      </w:r>
      <w:r w:rsidR="004332D0">
        <w:rPr>
          <w:rFonts w:ascii="Verdana" w:hAnsi="Verdana"/>
          <w:bCs/>
          <w:noProof/>
          <w:sz w:val="18"/>
          <w:szCs w:val="18"/>
          <w:lang w:val="en-US"/>
        </w:rPr>
        <w:t>Error! Bookmark not defined.</w:t>
      </w:r>
      <w:r w:rsidRPr="00846CC3">
        <w:rPr>
          <w:rFonts w:ascii="Verdana" w:hAnsi="Verdana"/>
          <w:b/>
          <w:noProof/>
          <w:sz w:val="18"/>
          <w:szCs w:val="18"/>
        </w:rPr>
        <w:fldChar w:fldCharType="end"/>
      </w:r>
    </w:p>
    <w:p w14:paraId="652944CC" w14:textId="1BD2228D"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Project Team</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_Toc496043662 \h </w:instrText>
      </w:r>
      <w:r w:rsidRPr="00846CC3">
        <w:rPr>
          <w:rFonts w:ascii="Verdana" w:hAnsi="Verdana"/>
          <w:b/>
          <w:noProof/>
          <w:sz w:val="18"/>
          <w:szCs w:val="18"/>
        </w:rPr>
        <w:fldChar w:fldCharType="separate"/>
      </w:r>
      <w:r w:rsidR="004332D0">
        <w:rPr>
          <w:rFonts w:ascii="Verdana" w:hAnsi="Verdana"/>
          <w:bCs/>
          <w:noProof/>
          <w:sz w:val="18"/>
          <w:szCs w:val="18"/>
          <w:lang w:val="en-US"/>
        </w:rPr>
        <w:t>Error! Bookmark not defined.</w:t>
      </w:r>
      <w:r w:rsidRPr="00846CC3">
        <w:rPr>
          <w:rFonts w:ascii="Verdana" w:hAnsi="Verdana"/>
          <w:b/>
          <w:noProof/>
          <w:sz w:val="18"/>
          <w:szCs w:val="18"/>
        </w:rPr>
        <w:fldChar w:fldCharType="end"/>
      </w:r>
    </w:p>
    <w:p w14:paraId="7B413AC5" w14:textId="2D178AA3"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Project implementation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_Toc496043663 \h </w:instrText>
      </w:r>
      <w:r w:rsidRPr="00846CC3">
        <w:rPr>
          <w:rFonts w:ascii="Verdana" w:hAnsi="Verdana"/>
          <w:b/>
          <w:noProof/>
          <w:sz w:val="18"/>
          <w:szCs w:val="18"/>
        </w:rPr>
        <w:fldChar w:fldCharType="separate"/>
      </w:r>
      <w:r w:rsidR="004332D0">
        <w:rPr>
          <w:rFonts w:ascii="Verdana" w:hAnsi="Verdana"/>
          <w:bCs/>
          <w:noProof/>
          <w:sz w:val="18"/>
          <w:szCs w:val="18"/>
          <w:lang w:val="en-US"/>
        </w:rPr>
        <w:t>Error! Bookmark not defined.</w:t>
      </w:r>
      <w:r w:rsidRPr="00846CC3">
        <w:rPr>
          <w:rFonts w:ascii="Verdana" w:hAnsi="Verdana"/>
          <w:b/>
          <w:noProof/>
          <w:sz w:val="18"/>
          <w:szCs w:val="18"/>
        </w:rPr>
        <w:fldChar w:fldCharType="end"/>
      </w:r>
    </w:p>
    <w:p w14:paraId="107890A7" w14:textId="64E41EFB"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Conclusion</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_Toc496043664 \h </w:instrText>
      </w:r>
      <w:r w:rsidRPr="00846CC3">
        <w:rPr>
          <w:rFonts w:ascii="Verdana" w:hAnsi="Verdana"/>
          <w:b/>
          <w:noProof/>
          <w:sz w:val="18"/>
          <w:szCs w:val="18"/>
        </w:rPr>
      </w:r>
      <w:r w:rsidRPr="00846CC3">
        <w:rPr>
          <w:rFonts w:ascii="Verdana" w:hAnsi="Verdana"/>
          <w:b/>
          <w:noProof/>
          <w:sz w:val="18"/>
          <w:szCs w:val="18"/>
        </w:rPr>
        <w:fldChar w:fldCharType="separate"/>
      </w:r>
      <w:r w:rsidR="004332D0">
        <w:rPr>
          <w:rFonts w:ascii="Verdana" w:hAnsi="Verdana"/>
          <w:b/>
          <w:noProof/>
          <w:sz w:val="18"/>
          <w:szCs w:val="18"/>
        </w:rPr>
        <w:t>5</w:t>
      </w:r>
      <w:r w:rsidRPr="00846CC3">
        <w:rPr>
          <w:rFonts w:ascii="Verdana" w:hAnsi="Verdana"/>
          <w:b/>
          <w:noProof/>
          <w:sz w:val="18"/>
          <w:szCs w:val="18"/>
        </w:rPr>
        <w:fldChar w:fldCharType="end"/>
      </w:r>
    </w:p>
    <w:p w14:paraId="7C521E85" w14:textId="4B60AF9B"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Pr="00846CC3">
        <w:rPr>
          <w:noProof/>
          <w:szCs w:val="18"/>
        </w:rPr>
        <w:fldChar w:fldCharType="begin"/>
      </w:r>
      <w:r w:rsidRPr="00846CC3">
        <w:rPr>
          <w:noProof/>
          <w:szCs w:val="18"/>
        </w:rPr>
        <w:instrText xml:space="preserve"> PAGEREF _Toc496043665 \h </w:instrText>
      </w:r>
      <w:r w:rsidRPr="00846CC3">
        <w:rPr>
          <w:noProof/>
          <w:szCs w:val="18"/>
        </w:rPr>
      </w:r>
      <w:r w:rsidRPr="00846CC3">
        <w:rPr>
          <w:noProof/>
          <w:szCs w:val="18"/>
        </w:rPr>
        <w:fldChar w:fldCharType="separate"/>
      </w:r>
      <w:r w:rsidR="004332D0">
        <w:rPr>
          <w:noProof/>
          <w:szCs w:val="18"/>
        </w:rPr>
        <w:t>6</w:t>
      </w:r>
      <w:r w:rsidRPr="00846CC3">
        <w:rPr>
          <w:noProof/>
          <w:szCs w:val="18"/>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232B3221" w14:textId="289D0734" w:rsidR="00AA76A3" w:rsidRPr="000A10AA" w:rsidRDefault="000A10AA" w:rsidP="00A24DC3">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IF YOU INCLUDE ANY IMAGES / MODELS /GRAPHS – MAke sure that you include them in a list of figures, even if there is only one of them</w:t>
      </w:r>
    </w:p>
    <w:p w14:paraId="036994F0" w14:textId="7442960C" w:rsidR="00846CC3" w:rsidRPr="00846CC3" w:rsidRDefault="004F78D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1 - PROJECT TEAM CHART</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_Toc496043611 \h </w:instrText>
        </w:r>
        <w:r w:rsidR="00846CC3" w:rsidRPr="00846CC3">
          <w:rPr>
            <w:rFonts w:ascii="Verdana" w:hAnsi="Verdana"/>
            <w:b/>
            <w:noProof/>
            <w:webHidden/>
            <w:sz w:val="18"/>
            <w:szCs w:val="18"/>
          </w:rPr>
          <w:fldChar w:fldCharType="separate"/>
        </w:r>
        <w:r w:rsidR="004332D0">
          <w:rPr>
            <w:rFonts w:ascii="Verdana" w:hAnsi="Verdana"/>
            <w:bCs/>
            <w:noProof/>
            <w:webHidden/>
            <w:sz w:val="18"/>
            <w:szCs w:val="18"/>
            <w:lang w:val="en-US"/>
          </w:rPr>
          <w:t>Error! Bookmark not defined.</w:t>
        </w:r>
        <w:r w:rsidR="00846CC3" w:rsidRPr="00846CC3">
          <w:rPr>
            <w:rFonts w:ascii="Verdana" w:hAnsi="Verdana"/>
            <w:b/>
            <w:noProof/>
            <w:webHidden/>
            <w:sz w:val="18"/>
            <w:szCs w:val="18"/>
          </w:rPr>
          <w:fldChar w:fldCharType="end"/>
        </w:r>
      </w:hyperlink>
    </w:p>
    <w:p w14:paraId="04836F44" w14:textId="3BBC722B" w:rsidR="00846CC3" w:rsidRPr="00846CC3" w:rsidRDefault="00A04B4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hyperlink w:anchor="_Toc496043612" w:history="1">
        <w:r w:rsidR="00846CC3" w:rsidRPr="00846CC3">
          <w:rPr>
            <w:rStyle w:val="Hyperlink"/>
            <w:rFonts w:ascii="Verdana" w:hAnsi="Verdana"/>
            <w:b/>
            <w:noProof/>
            <w:sz w:val="18"/>
            <w:szCs w:val="18"/>
          </w:rPr>
          <w:t>FIGURE 2</w:t>
        </w:r>
        <w:r w:rsidR="00846CC3" w:rsidRPr="00846CC3">
          <w:rPr>
            <w:rStyle w:val="Hyperlink"/>
            <w:rFonts w:ascii="Verdana" w:hAnsi="Verdana"/>
            <w:b/>
            <w:noProof/>
            <w:sz w:val="18"/>
            <w:szCs w:val="18"/>
          </w:rPr>
          <w:noBreakHyphen/>
          <w:t>2 - DUMMY GANTT CHART</w:t>
        </w:r>
        <w:r w:rsidR="00846CC3" w:rsidRPr="00846CC3">
          <w:rPr>
            <w:rFonts w:ascii="Verdana" w:hAnsi="Verdana"/>
            <w:b/>
            <w:noProof/>
            <w:webHidden/>
            <w:sz w:val="18"/>
            <w:szCs w:val="18"/>
          </w:rPr>
          <w:tab/>
        </w:r>
        <w:r w:rsidR="00846CC3" w:rsidRPr="00846CC3">
          <w:rPr>
            <w:rFonts w:ascii="Verdana" w:hAnsi="Verdana"/>
            <w:b/>
            <w:noProof/>
            <w:webHidden/>
            <w:sz w:val="18"/>
            <w:szCs w:val="18"/>
          </w:rPr>
          <w:fldChar w:fldCharType="begin"/>
        </w:r>
        <w:r w:rsidR="00846CC3" w:rsidRPr="00846CC3">
          <w:rPr>
            <w:rFonts w:ascii="Verdana" w:hAnsi="Verdana"/>
            <w:b/>
            <w:noProof/>
            <w:webHidden/>
            <w:sz w:val="18"/>
            <w:szCs w:val="18"/>
          </w:rPr>
          <w:instrText xml:space="preserve"> PAGEREF _Toc496043612 \h </w:instrText>
        </w:r>
        <w:r w:rsidR="00846CC3" w:rsidRPr="00846CC3">
          <w:rPr>
            <w:rFonts w:ascii="Verdana" w:hAnsi="Verdana"/>
            <w:b/>
            <w:noProof/>
            <w:webHidden/>
            <w:sz w:val="18"/>
            <w:szCs w:val="18"/>
          </w:rPr>
          <w:fldChar w:fldCharType="separate"/>
        </w:r>
        <w:r w:rsidR="004332D0">
          <w:rPr>
            <w:rFonts w:ascii="Verdana" w:hAnsi="Verdana"/>
            <w:bCs/>
            <w:noProof/>
            <w:webHidden/>
            <w:sz w:val="18"/>
            <w:szCs w:val="18"/>
            <w:lang w:val="en-US"/>
          </w:rPr>
          <w:t>Error! Bookmark not defined.</w:t>
        </w:r>
        <w:r w:rsidR="00846CC3" w:rsidRPr="00846CC3">
          <w:rPr>
            <w:rFonts w:ascii="Verdana" w:hAnsi="Verdana"/>
            <w:b/>
            <w:noProof/>
            <w:webHidden/>
            <w:sz w:val="18"/>
            <w:szCs w:val="18"/>
          </w:rPr>
          <w:fldChar w:fldCharType="end"/>
        </w:r>
      </w:hyperlink>
    </w:p>
    <w:p w14:paraId="7285B988" w14:textId="72320152" w:rsidR="0026211E" w:rsidRPr="008B0864" w:rsidRDefault="004F78D5" w:rsidP="00846CC3">
      <w:pPr>
        <w:spacing w:line="480" w:lineRule="auto"/>
        <w:rPr>
          <w:rFonts w:ascii="Verdana" w:hAnsi="Verdana"/>
          <w:b/>
          <w:sz w:val="18"/>
        </w:rPr>
      </w:pPr>
      <w:r w:rsidRPr="00846CC3">
        <w:rPr>
          <w:rStyle w:val="Hyperlink"/>
          <w:rFonts w:ascii="Verdana" w:eastAsia="Times New Roman" w:hAnsi="Verdana" w:cs="Arial"/>
          <w:b/>
          <w:noProof/>
          <w:sz w:val="18"/>
          <w:szCs w:val="18"/>
        </w:rPr>
        <w:fldChar w:fldCharType="end"/>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t>LIST OF TABLES</w:t>
      </w:r>
    </w:p>
    <w:p w14:paraId="260ED65F" w14:textId="2D07DF22" w:rsidR="000A10AA" w:rsidRPr="000A10AA" w:rsidRDefault="000A10AA" w:rsidP="000A10AA">
      <w:pPr>
        <w:tabs>
          <w:tab w:val="left" w:pos="4007"/>
        </w:tabs>
        <w:spacing w:line="480" w:lineRule="auto"/>
        <w:jc w:val="center"/>
        <w:rPr>
          <w:rFonts w:ascii="Verdana" w:hAnsi="Verdana"/>
          <w:b/>
          <w:caps/>
          <w:color w:val="FF0000"/>
          <w:sz w:val="16"/>
          <w:szCs w:val="18"/>
        </w:rPr>
      </w:pPr>
      <w:r w:rsidRPr="000A10AA">
        <w:rPr>
          <w:rFonts w:ascii="Verdana" w:hAnsi="Verdana"/>
          <w:b/>
          <w:caps/>
          <w:color w:val="FF0000"/>
          <w:sz w:val="16"/>
          <w:szCs w:val="18"/>
        </w:rPr>
        <w:t xml:space="preserve">IF YOU INCLUDE ANY </w:t>
      </w:r>
      <w:r>
        <w:rPr>
          <w:rFonts w:ascii="Verdana" w:hAnsi="Verdana"/>
          <w:b/>
          <w:caps/>
          <w:color w:val="FF0000"/>
          <w:sz w:val="16"/>
          <w:szCs w:val="18"/>
        </w:rPr>
        <w:t>tables</w:t>
      </w:r>
      <w:r w:rsidRPr="000A10AA">
        <w:rPr>
          <w:rFonts w:ascii="Verdana" w:hAnsi="Verdana"/>
          <w:b/>
          <w:caps/>
          <w:color w:val="FF0000"/>
          <w:sz w:val="16"/>
          <w:szCs w:val="18"/>
        </w:rPr>
        <w:t xml:space="preserve"> – MAke sure that you include them in a list of </w:t>
      </w:r>
      <w:r>
        <w:rPr>
          <w:rFonts w:ascii="Verdana" w:hAnsi="Verdana"/>
          <w:b/>
          <w:caps/>
          <w:color w:val="FF0000"/>
          <w:sz w:val="16"/>
          <w:szCs w:val="18"/>
        </w:rPr>
        <w:t>tables</w:t>
      </w:r>
      <w:r w:rsidRPr="000A10AA">
        <w:rPr>
          <w:rFonts w:ascii="Verdana" w:hAnsi="Verdana"/>
          <w:b/>
          <w:caps/>
          <w:color w:val="FF0000"/>
          <w:sz w:val="16"/>
          <w:szCs w:val="18"/>
        </w:rPr>
        <w:t>, even if there is only one of them</w:t>
      </w:r>
    </w:p>
    <w:p w14:paraId="38DD20C2" w14:textId="77777777" w:rsidR="00277E0A" w:rsidRPr="008B0864" w:rsidRDefault="00277E0A" w:rsidP="008B0864">
      <w:pPr>
        <w:rPr>
          <w:rFonts w:ascii="Verdana" w:hAnsi="Verdana"/>
          <w:b/>
          <w:sz w:val="18"/>
        </w:rPr>
      </w:pPr>
    </w:p>
    <w:p w14:paraId="19C692D9" w14:textId="2A1B5E67" w:rsidR="004F78D5" w:rsidRPr="00F93518" w:rsidRDefault="00277E0A" w:rsidP="00A24DC3">
      <w:pPr>
        <w:spacing w:line="480" w:lineRule="auto"/>
        <w:jc w:val="both"/>
        <w:rPr>
          <w:sz w:val="18"/>
        </w:rPr>
      </w:pPr>
      <w:r w:rsidRPr="00A24DC3">
        <w:rPr>
          <w:rStyle w:val="Hyperlink"/>
          <w:rFonts w:ascii="Verdana" w:hAnsi="Verdana"/>
          <w:noProof/>
          <w:sz w:val="18"/>
          <w:szCs w:val="18"/>
        </w:rPr>
        <w:fldChar w:fldCharType="begin"/>
      </w:r>
      <w:r w:rsidRPr="00A24DC3">
        <w:rPr>
          <w:rStyle w:val="Hyperlink"/>
          <w:rFonts w:ascii="Verdana" w:hAnsi="Verdana"/>
          <w:noProof/>
          <w:sz w:val="18"/>
          <w:szCs w:val="18"/>
        </w:rPr>
        <w:instrText xml:space="preserve"> TOC \h \z \c "Table" </w:instrText>
      </w:r>
      <w:r w:rsidRPr="00A24DC3">
        <w:rPr>
          <w:rStyle w:val="Hyperlink"/>
          <w:rFonts w:ascii="Verdana" w:hAnsi="Verdana"/>
          <w:noProof/>
          <w:sz w:val="18"/>
          <w:szCs w:val="18"/>
        </w:rPr>
        <w:fldChar w:fldCharType="separate"/>
      </w:r>
      <w:r w:rsidR="00846CC3">
        <w:rPr>
          <w:rStyle w:val="Hyperlink"/>
          <w:rFonts w:ascii="Verdana" w:hAnsi="Verdana"/>
          <w:b/>
          <w:bCs/>
          <w:noProof/>
          <w:sz w:val="18"/>
          <w:szCs w:val="18"/>
          <w:lang w:val="en-US"/>
        </w:rPr>
        <w:t>No table of figures entries found.</w:t>
      </w:r>
      <w:r w:rsidRPr="00A24DC3">
        <w:rPr>
          <w:rStyle w:val="Hyperlink"/>
          <w:rFonts w:ascii="Verdana" w:hAnsi="Verdana"/>
          <w:noProof/>
          <w:sz w:val="18"/>
          <w:szCs w:val="18"/>
        </w:rPr>
        <w:fldChar w:fldCharType="end"/>
      </w: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7A28ED16" w14:textId="7D33CC3B" w:rsidR="00F93518" w:rsidRPr="000A10AA" w:rsidRDefault="000A10AA" w:rsidP="00A502A4">
      <w:pPr>
        <w:spacing w:line="480" w:lineRule="auto"/>
        <w:jc w:val="both"/>
        <w:rPr>
          <w:rFonts w:ascii="Verdana" w:hAnsi="Verdana"/>
          <w:b/>
          <w:color w:val="FF0000"/>
          <w:sz w:val="18"/>
        </w:rPr>
      </w:pPr>
      <w:r w:rsidRPr="000A10AA">
        <w:rPr>
          <w:rFonts w:ascii="Verdana" w:hAnsi="Verdana"/>
          <w:b/>
          <w:color w:val="FF0000"/>
          <w:sz w:val="18"/>
        </w:rPr>
        <w:t>APPENDICES ARE ANYTHING THAT IS INFORMATIVE TO THE REPORT, BUT IS NOT REQUIRED IN THE MAIN BODY OF THE REPORT. FOR EXAMPLE, IF YOU HAD COMPLETED QUESTIONNAIRES, YOU MIGHT INCLUDE THEM IN THE APPENDICES</w:t>
      </w:r>
    </w:p>
    <w:p w14:paraId="7FF708E7" w14:textId="77777777" w:rsidR="000A10AA" w:rsidRDefault="000A10AA" w:rsidP="00A502A4">
      <w:pPr>
        <w:pStyle w:val="TOC1"/>
      </w:pPr>
    </w:p>
    <w:p w14:paraId="0F1C5B02" w14:textId="2AE72158" w:rsidR="00277E0A" w:rsidRPr="00F93518" w:rsidRDefault="000A10AA" w:rsidP="00A502A4">
      <w:pPr>
        <w:pStyle w:val="TOC1"/>
      </w:pPr>
      <w:r>
        <w:t xml:space="preserve">APPENDIX A – </w:t>
      </w:r>
    </w:p>
    <w:p w14:paraId="0EBE89E0" w14:textId="1B32A99A" w:rsidR="002A1AD3" w:rsidRDefault="00FB6EB7" w:rsidP="00A502A4">
      <w:pPr>
        <w:pStyle w:val="TOC1"/>
      </w:pPr>
      <w:r w:rsidRPr="00F93518">
        <w:t xml:space="preserve">APPENDIX </w:t>
      </w:r>
      <w:r w:rsidR="00DC4475">
        <w:t>B</w:t>
      </w:r>
      <w:r w:rsidR="000A10AA">
        <w:t xml:space="preserve"> – </w:t>
      </w:r>
    </w:p>
    <w:p w14:paraId="01A12814" w14:textId="77777777" w:rsidR="00A502A4" w:rsidRPr="00A502A4" w:rsidRDefault="00A502A4" w:rsidP="00A502A4"/>
    <w:p w14:paraId="07AD83EE" w14:textId="39C5FCDB" w:rsidR="000A10AA" w:rsidRPr="00A502A4" w:rsidRDefault="000A10AA" w:rsidP="00A502A4">
      <w:pPr>
        <w:pStyle w:val="TOC1"/>
      </w:pPr>
      <w:r w:rsidRPr="00A502A4">
        <w:t>jUST LIST OUT YOUR APPENDI</w:t>
      </w:r>
      <w:bookmarkStart w:id="0" w:name="_GoBack"/>
      <w:bookmarkEnd w:id="0"/>
      <w:r w:rsidRPr="00A502A4">
        <w:t>CES, THERE IS NO NEED TO INCLUDE</w:t>
      </w:r>
      <w:r w:rsidR="00A502A4" w:rsidRPr="00A502A4">
        <w:t xml:space="preserve"> PAGE NUMBERS FOR YOUR APPENDICES</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BA2442">
          <w:footerReference w:type="first" r:id="rId12"/>
          <w:pgSz w:w="11906" w:h="16838"/>
          <w:pgMar w:top="1440" w:right="1440" w:bottom="1440" w:left="1440" w:header="708" w:footer="708" w:gutter="0"/>
          <w:cols w:space="708"/>
          <w:docGrid w:linePitch="360"/>
        </w:sectPr>
      </w:pPr>
      <w:bookmarkStart w:id="1"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496043657"/>
      <w:r>
        <w:rPr>
          <w:rFonts w:eastAsia="Times New Roman" w:cs="Arial"/>
          <w:bCs/>
          <w:szCs w:val="20"/>
        </w:rPr>
        <w:lastRenderedPageBreak/>
        <w:t>eXECUTIVE sUMMARY</w:t>
      </w:r>
      <w:bookmarkEnd w:id="2"/>
    </w:p>
    <w:p w14:paraId="2B03D294" w14:textId="77777777" w:rsidR="00CD7085" w:rsidRDefault="00CD7085" w:rsidP="002C6734">
      <w:pPr>
        <w:pStyle w:val="NormalIndent"/>
        <w:spacing w:line="480" w:lineRule="auto"/>
      </w:pPr>
    </w:p>
    <w:p w14:paraId="1526E891" w14:textId="5A763E57" w:rsidR="002C6734" w:rsidRPr="00704FEC" w:rsidRDefault="00A502A4" w:rsidP="002C6734">
      <w:pPr>
        <w:pStyle w:val="NormalIndent"/>
        <w:spacing w:line="480" w:lineRule="auto"/>
        <w:rPr>
          <w:b/>
          <w:color w:val="FF0000"/>
        </w:rPr>
      </w:pPr>
      <w:r w:rsidRPr="00704FEC">
        <w:rPr>
          <w:b/>
          <w:color w:val="FF0000"/>
        </w:rPr>
        <w:t>An executive summary is a one page overview of what is contained within your document. This should be the last part of the document that you write.</w:t>
      </w:r>
    </w:p>
    <w:p w14:paraId="054270F1" w14:textId="2F6960E2" w:rsidR="00A502A4" w:rsidRPr="00704FEC" w:rsidRDefault="00A502A4" w:rsidP="002C6734">
      <w:pPr>
        <w:pStyle w:val="NormalIndent"/>
        <w:spacing w:line="480" w:lineRule="auto"/>
        <w:rPr>
          <w:b/>
          <w:color w:val="FF0000"/>
        </w:rPr>
      </w:pPr>
    </w:p>
    <w:p w14:paraId="78B68535" w14:textId="1104ED04" w:rsidR="00A502A4" w:rsidRPr="00704FEC" w:rsidRDefault="00A502A4" w:rsidP="002C6734">
      <w:pPr>
        <w:pStyle w:val="NormalIndent"/>
        <w:spacing w:line="480" w:lineRule="auto"/>
        <w:rPr>
          <w:b/>
          <w:color w:val="FF0000"/>
        </w:rPr>
      </w:pPr>
      <w:r w:rsidRPr="00704FEC">
        <w:rPr>
          <w:b/>
          <w:color w:val="FF0000"/>
        </w:rPr>
        <w:t xml:space="preserve">The executive summary is more than just a sign post of what is contained within the document. i.e. it is not sufficient to say that you will discuss certain things within the report, you need to provide an actual summary of what the report has found. </w:t>
      </w:r>
    </w:p>
    <w:p w14:paraId="0505675B" w14:textId="515096EB" w:rsidR="00A502A4" w:rsidRPr="00704FEC" w:rsidRDefault="00A502A4" w:rsidP="002C6734">
      <w:pPr>
        <w:pStyle w:val="NormalIndent"/>
        <w:spacing w:line="480" w:lineRule="auto"/>
        <w:rPr>
          <w:b/>
          <w:color w:val="FF0000"/>
        </w:rPr>
      </w:pPr>
    </w:p>
    <w:p w14:paraId="1BBA9E93" w14:textId="76112596" w:rsidR="00A502A4" w:rsidRPr="00704FEC" w:rsidRDefault="00A502A4" w:rsidP="002C6734">
      <w:pPr>
        <w:pStyle w:val="NormalIndent"/>
        <w:spacing w:line="480" w:lineRule="auto"/>
        <w:rPr>
          <w:b/>
          <w:color w:val="FF0000"/>
        </w:rPr>
      </w:pPr>
      <w:r w:rsidRPr="00704FEC">
        <w:rPr>
          <w:b/>
          <w:color w:val="FF0000"/>
        </w:rPr>
        <w:t>Typically, the following would be expected in the executive summary:</w:t>
      </w:r>
    </w:p>
    <w:p w14:paraId="0ADBE122" w14:textId="64D1FACE" w:rsidR="00A502A4" w:rsidRPr="00704FEC" w:rsidRDefault="00A502A4" w:rsidP="002C6734">
      <w:pPr>
        <w:pStyle w:val="NormalIndent"/>
        <w:spacing w:line="480" w:lineRule="auto"/>
        <w:rPr>
          <w:b/>
          <w:color w:val="FF0000"/>
        </w:rPr>
      </w:pPr>
    </w:p>
    <w:p w14:paraId="668F8A60" w14:textId="34AB163E" w:rsidR="00A502A4" w:rsidRPr="00704FEC" w:rsidRDefault="00A502A4" w:rsidP="00704FEC">
      <w:pPr>
        <w:pStyle w:val="NormalIndent"/>
        <w:numPr>
          <w:ilvl w:val="0"/>
          <w:numId w:val="26"/>
        </w:numPr>
        <w:spacing w:line="480" w:lineRule="auto"/>
        <w:rPr>
          <w:b/>
          <w:color w:val="FF0000"/>
        </w:rPr>
      </w:pPr>
      <w:r w:rsidRPr="00704FEC">
        <w:rPr>
          <w:b/>
          <w:color w:val="FF0000"/>
        </w:rPr>
        <w:t>Outline of the purpose / remit of the report</w:t>
      </w:r>
    </w:p>
    <w:p w14:paraId="22812031" w14:textId="3D6BAC2C" w:rsidR="00A502A4" w:rsidRPr="00704FEC" w:rsidRDefault="00A502A4" w:rsidP="00704FEC">
      <w:pPr>
        <w:pStyle w:val="NormalIndent"/>
        <w:numPr>
          <w:ilvl w:val="0"/>
          <w:numId w:val="26"/>
        </w:numPr>
        <w:spacing w:line="480" w:lineRule="auto"/>
        <w:rPr>
          <w:b/>
          <w:color w:val="FF0000"/>
        </w:rPr>
      </w:pPr>
      <w:r w:rsidRPr="00704FEC">
        <w:rPr>
          <w:b/>
          <w:color w:val="FF0000"/>
        </w:rPr>
        <w:t>Brief Background information</w:t>
      </w:r>
    </w:p>
    <w:p w14:paraId="29FC9681" w14:textId="1D86BD0D" w:rsidR="00A502A4" w:rsidRPr="00704FEC" w:rsidRDefault="00A502A4" w:rsidP="00704FEC">
      <w:pPr>
        <w:pStyle w:val="NormalIndent"/>
        <w:numPr>
          <w:ilvl w:val="0"/>
          <w:numId w:val="26"/>
        </w:numPr>
        <w:spacing w:line="480" w:lineRule="auto"/>
        <w:rPr>
          <w:b/>
          <w:color w:val="FF0000"/>
        </w:rPr>
      </w:pPr>
      <w:r w:rsidRPr="00704FEC">
        <w:rPr>
          <w:b/>
          <w:color w:val="FF0000"/>
        </w:rPr>
        <w:t>What are the findings of the report</w:t>
      </w:r>
    </w:p>
    <w:p w14:paraId="550F6C7F" w14:textId="01D30B39" w:rsidR="00A502A4" w:rsidRPr="00704FEC" w:rsidRDefault="00A502A4" w:rsidP="00704FEC">
      <w:pPr>
        <w:pStyle w:val="NormalIndent"/>
        <w:numPr>
          <w:ilvl w:val="0"/>
          <w:numId w:val="26"/>
        </w:numPr>
        <w:spacing w:line="480" w:lineRule="auto"/>
        <w:rPr>
          <w:b/>
          <w:color w:val="FF0000"/>
        </w:rPr>
      </w:pPr>
      <w:r w:rsidRPr="00704FEC">
        <w:rPr>
          <w:b/>
          <w:color w:val="FF0000"/>
        </w:rPr>
        <w:t>What are the conclusions</w:t>
      </w:r>
    </w:p>
    <w:p w14:paraId="18622D27" w14:textId="540A49AC" w:rsidR="00A502A4" w:rsidRPr="00704FEC" w:rsidRDefault="00A502A4" w:rsidP="00704FEC">
      <w:pPr>
        <w:pStyle w:val="NormalIndent"/>
        <w:numPr>
          <w:ilvl w:val="0"/>
          <w:numId w:val="26"/>
        </w:numPr>
        <w:spacing w:line="480" w:lineRule="auto"/>
        <w:rPr>
          <w:b/>
          <w:color w:val="FF0000"/>
        </w:rPr>
      </w:pPr>
      <w:r w:rsidRPr="00704FEC">
        <w:rPr>
          <w:b/>
          <w:color w:val="FF0000"/>
        </w:rPr>
        <w:t>What are the recommendations</w:t>
      </w:r>
    </w:p>
    <w:p w14:paraId="29B94099" w14:textId="0C069342" w:rsidR="00A502A4" w:rsidRPr="00704FEC" w:rsidRDefault="00A502A4" w:rsidP="002C6734">
      <w:pPr>
        <w:pStyle w:val="NormalIndent"/>
        <w:spacing w:line="480" w:lineRule="auto"/>
        <w:rPr>
          <w:b/>
          <w:color w:val="FF0000"/>
        </w:rPr>
      </w:pPr>
    </w:p>
    <w:p w14:paraId="734BF11D" w14:textId="5D0D4A1A" w:rsidR="00A502A4" w:rsidRPr="00704FEC" w:rsidRDefault="00A502A4" w:rsidP="002C6734">
      <w:pPr>
        <w:pStyle w:val="NormalIndent"/>
        <w:spacing w:line="480" w:lineRule="auto"/>
        <w:rPr>
          <w:b/>
          <w:color w:val="FF0000"/>
        </w:rPr>
      </w:pPr>
      <w:r w:rsidRPr="00704FEC">
        <w:rPr>
          <w:b/>
          <w:color w:val="FF0000"/>
        </w:rPr>
        <w:t>For this report, I expect to see the following in the exec summary</w:t>
      </w:r>
    </w:p>
    <w:p w14:paraId="61E0AEEB" w14:textId="0357A338" w:rsidR="00A502A4" w:rsidRPr="00704FEC" w:rsidRDefault="00A502A4" w:rsidP="002C6734">
      <w:pPr>
        <w:pStyle w:val="NormalIndent"/>
        <w:spacing w:line="480" w:lineRule="auto"/>
        <w:rPr>
          <w:b/>
          <w:color w:val="FF0000"/>
        </w:rPr>
      </w:pPr>
    </w:p>
    <w:p w14:paraId="71107CE2" w14:textId="77777777" w:rsidR="00A502A4" w:rsidRPr="00704FEC" w:rsidRDefault="00A502A4" w:rsidP="00704FEC">
      <w:pPr>
        <w:pStyle w:val="NormalIndent"/>
        <w:numPr>
          <w:ilvl w:val="0"/>
          <w:numId w:val="29"/>
        </w:numPr>
        <w:spacing w:line="480" w:lineRule="auto"/>
        <w:rPr>
          <w:b/>
          <w:color w:val="FF0000"/>
        </w:rPr>
      </w:pPr>
      <w:r w:rsidRPr="00704FEC">
        <w:rPr>
          <w:b/>
          <w:color w:val="FF0000"/>
        </w:rPr>
        <w:t>Outline of the purpose / remit of the report</w:t>
      </w:r>
    </w:p>
    <w:p w14:paraId="2093CD9C" w14:textId="5DEAA578" w:rsidR="00A502A4" w:rsidRPr="00704FEC" w:rsidRDefault="00A502A4" w:rsidP="00704FEC">
      <w:pPr>
        <w:pStyle w:val="NormalIndent"/>
        <w:numPr>
          <w:ilvl w:val="0"/>
          <w:numId w:val="29"/>
        </w:numPr>
        <w:spacing w:line="480" w:lineRule="auto"/>
        <w:rPr>
          <w:b/>
          <w:color w:val="FF0000"/>
        </w:rPr>
      </w:pPr>
      <w:r w:rsidRPr="00704FEC">
        <w:rPr>
          <w:b/>
          <w:color w:val="FF0000"/>
        </w:rPr>
        <w:t xml:space="preserve">Brief Background information on </w:t>
      </w:r>
      <w:r w:rsidR="00BA2442">
        <w:rPr>
          <w:b/>
          <w:color w:val="FF0000"/>
        </w:rPr>
        <w:t>the company</w:t>
      </w:r>
    </w:p>
    <w:p w14:paraId="780E4C33" w14:textId="06B894E9" w:rsidR="00A502A4" w:rsidRPr="00704FEC" w:rsidRDefault="00A502A4" w:rsidP="00704FEC">
      <w:pPr>
        <w:pStyle w:val="NormalIndent"/>
        <w:numPr>
          <w:ilvl w:val="0"/>
          <w:numId w:val="29"/>
        </w:numPr>
        <w:spacing w:line="480" w:lineRule="auto"/>
        <w:rPr>
          <w:b/>
          <w:color w:val="FF0000"/>
        </w:rPr>
      </w:pPr>
      <w:r w:rsidRPr="00704FEC">
        <w:rPr>
          <w:b/>
          <w:color w:val="FF0000"/>
        </w:rPr>
        <w:t xml:space="preserve">Summary of </w:t>
      </w:r>
      <w:r w:rsidR="00BA2442">
        <w:rPr>
          <w:b/>
          <w:color w:val="FF0000"/>
        </w:rPr>
        <w:t>your findings (i.e. strategic choice of the company and how they have implemented it)</w:t>
      </w:r>
    </w:p>
    <w:p w14:paraId="1AA76206" w14:textId="3E1238FA" w:rsidR="00A502A4" w:rsidRPr="00704FEC" w:rsidRDefault="00BA2442" w:rsidP="00704FEC">
      <w:pPr>
        <w:pStyle w:val="NormalIndent"/>
        <w:numPr>
          <w:ilvl w:val="0"/>
          <w:numId w:val="29"/>
        </w:numPr>
        <w:spacing w:line="480" w:lineRule="auto"/>
        <w:rPr>
          <w:b/>
          <w:color w:val="FF0000"/>
        </w:rPr>
      </w:pPr>
      <w:r>
        <w:rPr>
          <w:b/>
          <w:color w:val="FF0000"/>
        </w:rPr>
        <w:t>Summary of the Advantages and Disadvantages of the strategy and the implications of these strategies</w:t>
      </w:r>
    </w:p>
    <w:p w14:paraId="64C2C983" w14:textId="256229F0" w:rsidR="00A502A4" w:rsidRDefault="00704FEC" w:rsidP="00704FEC">
      <w:pPr>
        <w:pStyle w:val="NormalIndent"/>
        <w:numPr>
          <w:ilvl w:val="0"/>
          <w:numId w:val="29"/>
        </w:numPr>
        <w:spacing w:line="480" w:lineRule="auto"/>
        <w:rPr>
          <w:b/>
          <w:color w:val="FF0000"/>
        </w:rPr>
      </w:pPr>
      <w:r w:rsidRPr="00704FEC">
        <w:rPr>
          <w:b/>
          <w:color w:val="FF0000"/>
        </w:rPr>
        <w:t>Any important information that it would be essential for the reader to know.</w:t>
      </w:r>
    </w:p>
    <w:p w14:paraId="5C20B612" w14:textId="0650C8FF" w:rsidR="00BA2442" w:rsidRPr="00704FEC" w:rsidRDefault="00BA2442" w:rsidP="00704FEC">
      <w:pPr>
        <w:pStyle w:val="NormalIndent"/>
        <w:numPr>
          <w:ilvl w:val="0"/>
          <w:numId w:val="29"/>
        </w:numPr>
        <w:spacing w:line="480" w:lineRule="auto"/>
        <w:rPr>
          <w:b/>
          <w:color w:val="FF0000"/>
        </w:rPr>
      </w:pPr>
      <w:r>
        <w:rPr>
          <w:b/>
          <w:color w:val="FF0000"/>
        </w:rPr>
        <w:t>Summary of your recommendations</w:t>
      </w:r>
    </w:p>
    <w:p w14:paraId="41EF98E1" w14:textId="547D35D3" w:rsidR="00704FEC" w:rsidRPr="00704FEC" w:rsidRDefault="00704FEC" w:rsidP="00A502A4">
      <w:pPr>
        <w:pStyle w:val="NormalIndent"/>
        <w:spacing w:line="480" w:lineRule="auto"/>
        <w:rPr>
          <w:b/>
          <w:color w:val="FF0000"/>
        </w:rPr>
      </w:pPr>
    </w:p>
    <w:p w14:paraId="279BC610" w14:textId="69BC21F1" w:rsidR="006C4E5C" w:rsidRDefault="00704FEC" w:rsidP="00BA2442">
      <w:pPr>
        <w:pStyle w:val="NormalIndent"/>
        <w:spacing w:line="480" w:lineRule="auto"/>
        <w:rPr>
          <w:rFonts w:cs="Arial"/>
          <w:b/>
          <w:bCs/>
          <w:caps/>
          <w:szCs w:val="20"/>
        </w:rPr>
      </w:pPr>
      <w:r w:rsidRPr="00704FEC">
        <w:rPr>
          <w:b/>
          <w:color w:val="FF0000"/>
        </w:rPr>
        <w:t xml:space="preserve">Please note, executive </w:t>
      </w:r>
      <w:r w:rsidR="00433FA6" w:rsidRPr="00704FEC">
        <w:rPr>
          <w:b/>
          <w:color w:val="FF0000"/>
        </w:rPr>
        <w:t>summaries</w:t>
      </w:r>
      <w:r w:rsidRPr="00704FEC">
        <w:rPr>
          <w:b/>
          <w:color w:val="FF0000"/>
        </w:rPr>
        <w:t xml:space="preserve"> are not included in your overall word count</w:t>
      </w: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3" w:name="_Toc496043658"/>
      <w:r w:rsidRPr="0043085E">
        <w:rPr>
          <w:rFonts w:eastAsia="Times New Roman" w:cs="Arial"/>
          <w:bCs/>
          <w:szCs w:val="20"/>
        </w:rPr>
        <w:lastRenderedPageBreak/>
        <w:t>Introduction</w:t>
      </w:r>
      <w:bookmarkEnd w:id="1"/>
      <w:bookmarkEnd w:id="3"/>
    </w:p>
    <w:p w14:paraId="4CBA2A47" w14:textId="2BD8750E" w:rsidR="009B20F4" w:rsidRDefault="009B20F4" w:rsidP="009B20F4">
      <w:pPr>
        <w:pStyle w:val="NormalIndent"/>
        <w:spacing w:line="480" w:lineRule="auto"/>
      </w:pPr>
    </w:p>
    <w:p w14:paraId="2A0F7008" w14:textId="3E3CC56E" w:rsidR="00704FEC" w:rsidRPr="00704FEC" w:rsidRDefault="00704FEC" w:rsidP="009B20F4">
      <w:pPr>
        <w:pStyle w:val="NormalIndent"/>
        <w:spacing w:line="480" w:lineRule="auto"/>
        <w:rPr>
          <w:b/>
        </w:rPr>
      </w:pPr>
      <w:r w:rsidRPr="00704FEC">
        <w:rPr>
          <w:b/>
          <w:color w:val="FF0000"/>
        </w:rPr>
        <w:t>Make good use of heading and subheadings to enhance the fluen</w:t>
      </w:r>
      <w:r w:rsidR="00433FA6">
        <w:rPr>
          <w:b/>
          <w:color w:val="FF0000"/>
        </w:rPr>
        <w:t xml:space="preserve">cy and structure of your report. Please note, that this dummy document is intended to be used as a guide only – you do not need to stick rigidly to this document. This document is providing an outline of the minimum expectations for the assignment, as well as providing you with good practice skills </w:t>
      </w:r>
    </w:p>
    <w:p w14:paraId="1C92A9FF" w14:textId="77777777" w:rsidR="00704FEC" w:rsidRDefault="00704FEC" w:rsidP="009B20F4">
      <w:pPr>
        <w:pStyle w:val="NormalIndent"/>
        <w:spacing w:line="480" w:lineRule="auto"/>
      </w:pPr>
    </w:p>
    <w:p w14:paraId="1CF4B5BF" w14:textId="50479B90"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496043659"/>
      <w:r>
        <w:rPr>
          <w:rFonts w:eastAsia="Times New Roman" w:cs="Arial"/>
          <w:bCs/>
          <w:iCs/>
          <w:szCs w:val="28"/>
        </w:rPr>
        <w:t>Report Remit</w:t>
      </w:r>
      <w:bookmarkEnd w:id="4"/>
    </w:p>
    <w:p w14:paraId="72ED2398" w14:textId="77777777" w:rsidR="0099626F" w:rsidRDefault="0099626F" w:rsidP="009B20F4">
      <w:pPr>
        <w:pStyle w:val="NormalIndent"/>
        <w:spacing w:line="480" w:lineRule="auto"/>
      </w:pPr>
    </w:p>
    <w:p w14:paraId="0E7B7BCD" w14:textId="7F6C2288" w:rsidR="005346E4" w:rsidRPr="00704FEC" w:rsidRDefault="00704FEC" w:rsidP="009B20F4">
      <w:pPr>
        <w:pStyle w:val="NormalIndent"/>
        <w:spacing w:line="480" w:lineRule="auto"/>
        <w:rPr>
          <w:b/>
          <w:color w:val="FF0000"/>
        </w:rPr>
      </w:pPr>
      <w:r w:rsidRPr="00704FEC">
        <w:rPr>
          <w:b/>
          <w:color w:val="FF0000"/>
        </w:rPr>
        <w:t>You need to imagine that the person who is reading this report is not the lecturer, but that it is written for an uninitiated (yet professional) audience. Therefore you need to state what the report is seeking to achieve here.</w:t>
      </w:r>
    </w:p>
    <w:p w14:paraId="32492B6F" w14:textId="77777777" w:rsidR="005346E4" w:rsidRPr="0043085E" w:rsidRDefault="005346E4"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496043660"/>
      <w:r>
        <w:rPr>
          <w:rFonts w:eastAsia="Times New Roman" w:cs="Arial"/>
          <w:bCs/>
          <w:iCs/>
          <w:szCs w:val="28"/>
        </w:rPr>
        <w:t>Background of the organisation</w:t>
      </w:r>
      <w:bookmarkEnd w:id="5"/>
    </w:p>
    <w:p w14:paraId="68F01C9C" w14:textId="77777777" w:rsidR="009B20F4" w:rsidRPr="0043085E" w:rsidRDefault="009B20F4" w:rsidP="009B20F4">
      <w:pPr>
        <w:pStyle w:val="NormalIndent"/>
        <w:spacing w:line="480" w:lineRule="auto"/>
      </w:pPr>
    </w:p>
    <w:p w14:paraId="5E8686F4" w14:textId="15441C6D" w:rsidR="009B20F4" w:rsidRPr="00E06E84" w:rsidRDefault="00704FEC" w:rsidP="009B20F4">
      <w:pPr>
        <w:pStyle w:val="NormalIndent"/>
        <w:spacing w:line="480" w:lineRule="auto"/>
        <w:rPr>
          <w:b/>
          <w:color w:val="FF0000"/>
        </w:rPr>
      </w:pPr>
      <w:r w:rsidRPr="00E06E84">
        <w:rPr>
          <w:b/>
          <w:color w:val="FF0000"/>
        </w:rPr>
        <w:t xml:space="preserve">Fairly self-explanatory. This section needs to give a brief background into the organisation in which your project is being carried out. The sort of information that would be expected here is a brief high level history of the company, what the company does, any information on its mission, number of staff, any interesting financial information, any recent news worth mentioning, particularly if there is something interesting about the company that is related to the project. Remember, if you use the company’s website, or any other websites, make </w:t>
      </w:r>
      <w:r w:rsidR="00E76259" w:rsidRPr="00E06E84">
        <w:rPr>
          <w:b/>
          <w:color w:val="FF0000"/>
        </w:rPr>
        <w:t>sure to include the references. This goes for any information you read, make sure you credit the source with proper citations</w:t>
      </w:r>
      <w:r w:rsidR="003F2BD5">
        <w:rPr>
          <w:b/>
          <w:color w:val="FF0000"/>
        </w:rPr>
        <w:t xml:space="preserve">. Marketline is also a good source of information about the company and industry. </w:t>
      </w:r>
    </w:p>
    <w:p w14:paraId="69F42943" w14:textId="77777777" w:rsidR="009B20F4" w:rsidRDefault="009B20F4" w:rsidP="009B20F4">
      <w:pPr>
        <w:pStyle w:val="NormalIndent"/>
        <w:spacing w:line="480" w:lineRule="auto"/>
      </w:pPr>
    </w:p>
    <w:p w14:paraId="56DFDB63" w14:textId="5B1BB41D" w:rsidR="0011351A" w:rsidRPr="0011351A" w:rsidRDefault="00433FA6"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Definitions of Major Concepts</w:t>
      </w:r>
    </w:p>
    <w:p w14:paraId="240C4095" w14:textId="77777777" w:rsidR="003F2BD5" w:rsidRDefault="003F2BD5" w:rsidP="003F2BD5">
      <w:pPr>
        <w:pStyle w:val="NormalIndent"/>
        <w:spacing w:line="480" w:lineRule="auto"/>
        <w:ind w:left="0"/>
      </w:pPr>
    </w:p>
    <w:p w14:paraId="78123AC5" w14:textId="09E1780C" w:rsidR="0011351A" w:rsidRDefault="003F2BD5" w:rsidP="009B20F4">
      <w:pPr>
        <w:pStyle w:val="NormalIndent"/>
        <w:spacing w:line="480" w:lineRule="auto"/>
        <w:rPr>
          <w:b/>
          <w:color w:val="FF0000"/>
        </w:rPr>
      </w:pPr>
      <w:r>
        <w:rPr>
          <w:b/>
          <w:color w:val="FF0000"/>
        </w:rPr>
        <w:t>This section should provide the definitions of the main concepts and themes that will form the foundation of your document. In line with the remit of the assignment, I would expect you to define the following at a minimum:</w:t>
      </w:r>
    </w:p>
    <w:p w14:paraId="0027973C" w14:textId="560BD202" w:rsidR="003F2BD5" w:rsidRDefault="003F2BD5" w:rsidP="003F2BD5">
      <w:pPr>
        <w:pStyle w:val="NormalIndent"/>
        <w:numPr>
          <w:ilvl w:val="0"/>
          <w:numId w:val="30"/>
        </w:numPr>
        <w:spacing w:line="480" w:lineRule="auto"/>
        <w:rPr>
          <w:b/>
          <w:color w:val="FF0000"/>
        </w:rPr>
      </w:pPr>
      <w:r>
        <w:rPr>
          <w:b/>
          <w:color w:val="FF0000"/>
        </w:rPr>
        <w:lastRenderedPageBreak/>
        <w:t>Strategy</w:t>
      </w:r>
    </w:p>
    <w:p w14:paraId="2A889D6B" w14:textId="2C2568B8" w:rsidR="003F2BD5" w:rsidRDefault="003F2BD5" w:rsidP="003F2BD5">
      <w:pPr>
        <w:pStyle w:val="NormalIndent"/>
        <w:numPr>
          <w:ilvl w:val="0"/>
          <w:numId w:val="30"/>
        </w:numPr>
        <w:spacing w:line="480" w:lineRule="auto"/>
        <w:rPr>
          <w:b/>
          <w:color w:val="FF0000"/>
        </w:rPr>
      </w:pPr>
      <w:r>
        <w:rPr>
          <w:b/>
          <w:color w:val="FF0000"/>
        </w:rPr>
        <w:t>Business level strategy</w:t>
      </w:r>
    </w:p>
    <w:p w14:paraId="3851909B" w14:textId="05A6FCB7" w:rsidR="003F2BD5" w:rsidRDefault="003F2BD5" w:rsidP="003F2BD5">
      <w:pPr>
        <w:pStyle w:val="NormalIndent"/>
        <w:numPr>
          <w:ilvl w:val="0"/>
          <w:numId w:val="30"/>
        </w:numPr>
        <w:spacing w:line="480" w:lineRule="auto"/>
        <w:rPr>
          <w:b/>
          <w:color w:val="FF0000"/>
        </w:rPr>
      </w:pPr>
      <w:r>
        <w:rPr>
          <w:b/>
          <w:color w:val="FF0000"/>
        </w:rPr>
        <w:t>Competitive advantage</w:t>
      </w:r>
    </w:p>
    <w:p w14:paraId="29C70E06" w14:textId="77777777" w:rsidR="003F2BD5" w:rsidRDefault="003F2BD5" w:rsidP="009B20F4">
      <w:pPr>
        <w:pStyle w:val="NormalIndent"/>
        <w:spacing w:line="480" w:lineRule="auto"/>
        <w:rPr>
          <w:b/>
          <w:color w:val="FF0000"/>
        </w:rPr>
      </w:pPr>
    </w:p>
    <w:p w14:paraId="49C25046" w14:textId="0B977C5B" w:rsidR="0008560F" w:rsidRDefault="00E70E93" w:rsidP="009B20F4">
      <w:pPr>
        <w:pStyle w:val="NormalIndent"/>
        <w:spacing w:line="480" w:lineRule="auto"/>
        <w:rPr>
          <w:b/>
          <w:color w:val="FF0000"/>
        </w:rPr>
      </w:pPr>
      <w:r>
        <w:rPr>
          <w:b/>
          <w:color w:val="FF0000"/>
        </w:rPr>
        <w:t>In this section you will also need to discuss the model that you will be applying for your assignment i.e. Porter’s Generic Strategies or Bowman and Faulkner’s strategy clock. PLEASE NOTE – ONLY USE ONE OF THE MODELS, YOU WILL NOT GAIN ANY EXTRA MARKS FOR USING BOTH AND WILL WASTE VALUABLE WORDS THAT WILL NOT GAIN YOU ANY EXTRA CREDIT.</w:t>
      </w:r>
    </w:p>
    <w:p w14:paraId="0F64081A" w14:textId="77777777" w:rsidR="00E70E93" w:rsidRDefault="00E70E93" w:rsidP="009B20F4">
      <w:pPr>
        <w:pStyle w:val="NormalIndent"/>
        <w:spacing w:line="480" w:lineRule="auto"/>
        <w:rPr>
          <w:b/>
          <w:color w:val="FF0000"/>
        </w:rPr>
      </w:pPr>
    </w:p>
    <w:p w14:paraId="4D8A574B" w14:textId="440A2CF8" w:rsidR="00E70E93" w:rsidRDefault="00E70E93" w:rsidP="009B20F4">
      <w:pPr>
        <w:pStyle w:val="NormalIndent"/>
        <w:spacing w:line="480" w:lineRule="auto"/>
        <w:rPr>
          <w:b/>
          <w:color w:val="FF0000"/>
        </w:rPr>
      </w:pPr>
      <w:r>
        <w:rPr>
          <w:b/>
          <w:color w:val="FF0000"/>
        </w:rPr>
        <w:t xml:space="preserve">Include </w:t>
      </w:r>
      <w:r w:rsidR="00855CA7">
        <w:rPr>
          <w:b/>
          <w:color w:val="FF0000"/>
        </w:rPr>
        <w:t>the diagram of the model that you are discussing</w:t>
      </w:r>
    </w:p>
    <w:p w14:paraId="28B9AA06" w14:textId="77777777" w:rsidR="00DB00D9" w:rsidRDefault="00DB00D9" w:rsidP="009B20F4">
      <w:pPr>
        <w:pStyle w:val="NormalIndent"/>
        <w:spacing w:line="480" w:lineRule="auto"/>
        <w:rPr>
          <w:b/>
          <w:color w:val="FF0000"/>
        </w:rPr>
      </w:pPr>
    </w:p>
    <w:p w14:paraId="5235EB23" w14:textId="77777777" w:rsidR="00DB00D9" w:rsidRDefault="00DB00D9" w:rsidP="00DB00D9">
      <w:pPr>
        <w:pStyle w:val="NormalIndent"/>
        <w:keepNext/>
        <w:spacing w:line="480" w:lineRule="auto"/>
        <w:jc w:val="center"/>
      </w:pPr>
      <w:r>
        <w:rPr>
          <w:noProof/>
          <w:lang w:eastAsia="en-GB"/>
        </w:rPr>
        <w:drawing>
          <wp:inline distT="0" distB="0" distL="0" distR="0" wp14:anchorId="046E3191" wp14:editId="6E7B93D5">
            <wp:extent cx="3818263" cy="2709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19271" cy="2709795"/>
                    </a:xfrm>
                    <a:prstGeom prst="rect">
                      <a:avLst/>
                    </a:prstGeom>
                  </pic:spPr>
                </pic:pic>
              </a:graphicData>
            </a:graphic>
          </wp:inline>
        </w:drawing>
      </w:r>
    </w:p>
    <w:p w14:paraId="75BC6A0A" w14:textId="370B9E61" w:rsidR="00DB00D9" w:rsidRPr="00DB00D9" w:rsidRDefault="00DB00D9" w:rsidP="00DB00D9">
      <w:pPr>
        <w:pStyle w:val="Caption"/>
        <w:jc w:val="center"/>
        <w:rPr>
          <w:b w:val="0"/>
          <w:color w:val="FF0000"/>
        </w:rPr>
      </w:pPr>
      <w:r w:rsidRPr="00DB00D9">
        <w:rPr>
          <w:color w:val="FF0000"/>
        </w:rPr>
        <w:t xml:space="preserve">FIGURE </w:t>
      </w:r>
      <w:r w:rsidRPr="00DB00D9">
        <w:rPr>
          <w:color w:val="FF0000"/>
        </w:rPr>
        <w:fldChar w:fldCharType="begin"/>
      </w:r>
      <w:r w:rsidRPr="00DB00D9">
        <w:rPr>
          <w:color w:val="FF0000"/>
        </w:rPr>
        <w:instrText xml:space="preserve"> STYLEREF 1 \s </w:instrText>
      </w:r>
      <w:r w:rsidRPr="00DB00D9">
        <w:rPr>
          <w:color w:val="FF0000"/>
        </w:rPr>
        <w:fldChar w:fldCharType="separate"/>
      </w:r>
      <w:r w:rsidR="004332D0">
        <w:rPr>
          <w:noProof/>
          <w:color w:val="FF0000"/>
        </w:rPr>
        <w:t>2</w:t>
      </w:r>
      <w:r w:rsidRPr="00DB00D9">
        <w:rPr>
          <w:color w:val="FF0000"/>
        </w:rPr>
        <w:fldChar w:fldCharType="end"/>
      </w:r>
      <w:r w:rsidRPr="00DB00D9">
        <w:rPr>
          <w:color w:val="FF0000"/>
        </w:rPr>
        <w:noBreakHyphen/>
      </w:r>
      <w:r w:rsidRPr="00DB00D9">
        <w:rPr>
          <w:color w:val="FF0000"/>
        </w:rPr>
        <w:fldChar w:fldCharType="begin"/>
      </w:r>
      <w:r w:rsidRPr="00DB00D9">
        <w:rPr>
          <w:color w:val="FF0000"/>
        </w:rPr>
        <w:instrText xml:space="preserve"> SEQ Figure \* ARABIC \s 1 </w:instrText>
      </w:r>
      <w:r w:rsidRPr="00DB00D9">
        <w:rPr>
          <w:color w:val="FF0000"/>
        </w:rPr>
        <w:fldChar w:fldCharType="separate"/>
      </w:r>
      <w:r w:rsidR="004332D0">
        <w:rPr>
          <w:noProof/>
          <w:color w:val="FF0000"/>
        </w:rPr>
        <w:t>1</w:t>
      </w:r>
      <w:r w:rsidRPr="00DB00D9">
        <w:rPr>
          <w:color w:val="FF0000"/>
        </w:rPr>
        <w:fldChar w:fldCharType="end"/>
      </w:r>
      <w:r w:rsidRPr="00DB00D9">
        <w:rPr>
          <w:color w:val="FF0000"/>
        </w:rPr>
        <w:t xml:space="preserve"> - INCLUDE A CAPTION TELLING ME WHAT THE DIAGRAM IS AND WHAT IS ITS SOURCE.</w:t>
      </w:r>
    </w:p>
    <w:p w14:paraId="02943F78" w14:textId="677BF2C2" w:rsidR="00E06E84" w:rsidRDefault="00E06E84" w:rsidP="009B20F4">
      <w:pPr>
        <w:pStyle w:val="NormalIndent"/>
        <w:spacing w:line="480" w:lineRule="auto"/>
      </w:pPr>
    </w:p>
    <w:p w14:paraId="53C7C208" w14:textId="28781177" w:rsidR="00DB00D9" w:rsidRPr="00DB00D9" w:rsidRDefault="00DB00D9" w:rsidP="009B20F4">
      <w:pPr>
        <w:pStyle w:val="NormalIndent"/>
        <w:spacing w:line="480" w:lineRule="auto"/>
        <w:rPr>
          <w:b/>
          <w:color w:val="FF0000"/>
        </w:rPr>
      </w:pPr>
      <w:r w:rsidRPr="00DB00D9">
        <w:rPr>
          <w:b/>
          <w:color w:val="FF0000"/>
        </w:rPr>
        <w:t>Don’t be afraid to discuss shortfalls in the model – no models are perfect, they are just bet fit representations of reality</w:t>
      </w:r>
    </w:p>
    <w:p w14:paraId="191CE65A" w14:textId="5798A342" w:rsidR="00E06E84" w:rsidRDefault="00E06E84" w:rsidP="009B20F4">
      <w:pPr>
        <w:pStyle w:val="NormalIndent"/>
        <w:spacing w:line="480" w:lineRule="auto"/>
      </w:pPr>
    </w:p>
    <w:p w14:paraId="10CCE5B9" w14:textId="77777777" w:rsidR="00F1581B" w:rsidRDefault="00F1581B" w:rsidP="009B20F4">
      <w:pPr>
        <w:pStyle w:val="NormalIndent"/>
        <w:spacing w:line="480" w:lineRule="auto"/>
        <w:rPr>
          <w:b/>
          <w:color w:val="FF0000"/>
        </w:rPr>
        <w:sectPr w:rsidR="00F1581B" w:rsidSect="00BD2D16">
          <w:headerReference w:type="default" r:id="rId18"/>
          <w:headerReference w:type="first" r:id="rId19"/>
          <w:pgSz w:w="11906" w:h="16838"/>
          <w:pgMar w:top="1440" w:right="1440" w:bottom="1440" w:left="1440" w:header="567" w:footer="567" w:gutter="0"/>
          <w:cols w:space="708"/>
          <w:titlePg/>
          <w:docGrid w:linePitch="360"/>
        </w:sectPr>
      </w:pPr>
    </w:p>
    <w:p w14:paraId="76EEAFC4" w14:textId="1DA9B3E3" w:rsidR="00F1581B" w:rsidRPr="00A4337D" w:rsidRDefault="00F1581B"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r w:rsidRPr="00A4337D">
        <w:rPr>
          <w:rFonts w:eastAsia="Times New Roman" w:cs="Arial"/>
          <w:bCs/>
          <w:szCs w:val="20"/>
        </w:rPr>
        <w:lastRenderedPageBreak/>
        <w:t>Main Body</w:t>
      </w:r>
    </w:p>
    <w:p w14:paraId="3DD9F986" w14:textId="77777777" w:rsidR="00F1581B" w:rsidRDefault="00F1581B" w:rsidP="00F1581B">
      <w:pPr>
        <w:pStyle w:val="NormalIndent"/>
        <w:spacing w:line="480" w:lineRule="auto"/>
        <w:rPr>
          <w:b/>
          <w:color w:val="FF0000"/>
        </w:rPr>
      </w:pPr>
    </w:p>
    <w:p w14:paraId="68DB82AD" w14:textId="5E7F2F39" w:rsidR="00F1581B" w:rsidRDefault="0003454B" w:rsidP="00F1581B">
      <w:pPr>
        <w:pStyle w:val="NormalIndent"/>
        <w:spacing w:line="480" w:lineRule="auto"/>
        <w:rPr>
          <w:b/>
          <w:color w:val="FF0000"/>
        </w:rPr>
      </w:pPr>
      <w:r>
        <w:rPr>
          <w:b/>
          <w:color w:val="FF0000"/>
        </w:rPr>
        <w:t xml:space="preserve">In the main body of the report, you will identify which strategic approach the company has taken. </w:t>
      </w:r>
    </w:p>
    <w:p w14:paraId="05C7D691" w14:textId="77777777" w:rsidR="0003454B" w:rsidRDefault="0003454B" w:rsidP="00F1581B">
      <w:pPr>
        <w:pStyle w:val="NormalIndent"/>
        <w:spacing w:line="480" w:lineRule="auto"/>
        <w:rPr>
          <w:b/>
          <w:color w:val="FF0000"/>
        </w:rPr>
      </w:pPr>
    </w:p>
    <w:p w14:paraId="50438089" w14:textId="488568AD" w:rsidR="0003454B" w:rsidRDefault="0003454B" w:rsidP="00F1581B">
      <w:pPr>
        <w:pStyle w:val="NormalIndent"/>
        <w:spacing w:line="480" w:lineRule="auto"/>
        <w:rPr>
          <w:b/>
          <w:color w:val="FF0000"/>
        </w:rPr>
      </w:pPr>
      <w:r>
        <w:rPr>
          <w:b/>
          <w:color w:val="FF0000"/>
        </w:rPr>
        <w:t>Explain that strategic choice in more detail, for example, describe the core tenets of a cost leadership strategy (make sure to provide credible citations)</w:t>
      </w:r>
    </w:p>
    <w:p w14:paraId="48A6F803" w14:textId="77777777" w:rsidR="0003454B" w:rsidRDefault="0003454B" w:rsidP="00F1581B">
      <w:pPr>
        <w:pStyle w:val="NormalIndent"/>
        <w:spacing w:line="480" w:lineRule="auto"/>
        <w:rPr>
          <w:b/>
          <w:color w:val="FF0000"/>
        </w:rPr>
      </w:pPr>
    </w:p>
    <w:p w14:paraId="31018774" w14:textId="235D16FA" w:rsidR="0003454B" w:rsidRPr="0011351A" w:rsidRDefault="0003454B" w:rsidP="0003454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Pr>
          <w:rFonts w:eastAsia="Times New Roman" w:cs="Arial"/>
          <w:bCs/>
          <w:iCs/>
          <w:szCs w:val="28"/>
        </w:rPr>
        <w:t>IMplementation of the strategy</w:t>
      </w:r>
    </w:p>
    <w:p w14:paraId="410D89AB" w14:textId="77777777" w:rsidR="0003454B" w:rsidRDefault="0003454B" w:rsidP="00F1581B">
      <w:pPr>
        <w:pStyle w:val="NormalIndent"/>
        <w:spacing w:line="480" w:lineRule="auto"/>
        <w:rPr>
          <w:b/>
          <w:color w:val="FF0000"/>
        </w:rPr>
      </w:pPr>
    </w:p>
    <w:p w14:paraId="48311E48" w14:textId="3F9FB6A2" w:rsidR="00F1581B" w:rsidRDefault="0003454B" w:rsidP="00F1581B">
      <w:pPr>
        <w:pStyle w:val="NormalIndent"/>
        <w:spacing w:line="480" w:lineRule="auto"/>
        <w:rPr>
          <w:b/>
          <w:color w:val="FF0000"/>
        </w:rPr>
      </w:pPr>
      <w:r>
        <w:rPr>
          <w:b/>
          <w:color w:val="FF0000"/>
        </w:rPr>
        <w:t xml:space="preserve">In this section of the report, you will provide details of how the organisations have implemented the strategy you have identified. For example, if you have stated that the organisation has chosen a hybrid strategy, </w:t>
      </w:r>
      <w:r w:rsidR="00C25B55">
        <w:rPr>
          <w:b/>
          <w:color w:val="FF0000"/>
        </w:rPr>
        <w:t>you need to provide evidence of actions the company have undertaken to implement that strategy (again, using appropriate citations). Make sure that you are discussing these issues fully – it is preferable to have three well discussed examples, rather than a list of actions the company has taken. Make sure to discuss the impact these actions have had on the company.</w:t>
      </w:r>
    </w:p>
    <w:p w14:paraId="16225EE8" w14:textId="77777777" w:rsidR="00C25B55" w:rsidRDefault="00C25B55" w:rsidP="00F1581B">
      <w:pPr>
        <w:pStyle w:val="NormalIndent"/>
        <w:spacing w:line="480" w:lineRule="auto"/>
        <w:rPr>
          <w:b/>
          <w:color w:val="FF0000"/>
        </w:rPr>
      </w:pPr>
    </w:p>
    <w:p w14:paraId="6D2E4236" w14:textId="55DAF337" w:rsidR="00C25B55" w:rsidRDefault="00C25B55" w:rsidP="00C25B5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sidRPr="00C25B55">
        <w:rPr>
          <w:rFonts w:eastAsia="Times New Roman" w:cs="Arial"/>
          <w:bCs/>
          <w:iCs/>
          <w:szCs w:val="28"/>
        </w:rPr>
        <w:t>Advantages</w:t>
      </w:r>
      <w:r>
        <w:rPr>
          <w:rFonts w:eastAsia="Times New Roman" w:cs="Arial"/>
          <w:bCs/>
          <w:iCs/>
          <w:szCs w:val="28"/>
        </w:rPr>
        <w:t xml:space="preserve"> &amp; Disadvantages of the strategy</w:t>
      </w:r>
    </w:p>
    <w:p w14:paraId="25AC1629" w14:textId="77777777" w:rsidR="00C25B55" w:rsidRPr="00C25B55" w:rsidRDefault="00C25B55" w:rsidP="00C25B55">
      <w:pPr>
        <w:pStyle w:val="NormalIndent"/>
        <w:spacing w:line="480" w:lineRule="auto"/>
        <w:rPr>
          <w:b/>
          <w:color w:val="FF0000"/>
        </w:rPr>
      </w:pPr>
    </w:p>
    <w:p w14:paraId="4BB17A65" w14:textId="7A944BBA" w:rsidR="00C25B55" w:rsidRPr="00C25B55" w:rsidRDefault="00C25B55" w:rsidP="00C25B55">
      <w:pPr>
        <w:pStyle w:val="NormalIndent"/>
        <w:spacing w:line="480" w:lineRule="auto"/>
        <w:rPr>
          <w:b/>
          <w:color w:val="FF0000"/>
        </w:rPr>
      </w:pPr>
      <w:r>
        <w:rPr>
          <w:b/>
          <w:color w:val="FF0000"/>
        </w:rPr>
        <w:t>In this section, you will discuss the advantages and disadvantages of the strategy you have identified. You can provide the context of the companies implementation, but this is not meant to be a critique of these individual actions, but of the overarching strategy. i.e a disadvantage of cost leadership is price wars</w:t>
      </w:r>
      <w:r w:rsidR="00A4337D">
        <w:rPr>
          <w:b/>
          <w:color w:val="FF0000"/>
        </w:rPr>
        <w:t>.</w:t>
      </w:r>
    </w:p>
    <w:p w14:paraId="72B1405E" w14:textId="77777777" w:rsidR="00C25B55" w:rsidRPr="00C25B55" w:rsidRDefault="00C25B55" w:rsidP="00C25B55">
      <w:pPr>
        <w:pStyle w:val="NormalIndent"/>
        <w:spacing w:line="480" w:lineRule="auto"/>
        <w:rPr>
          <w:b/>
          <w:color w:val="FF0000"/>
        </w:rPr>
      </w:pPr>
    </w:p>
    <w:p w14:paraId="6E466551" w14:textId="77777777" w:rsidR="00F1581B" w:rsidRDefault="00F1581B" w:rsidP="00F1581B">
      <w:pPr>
        <w:pStyle w:val="NormalIndent"/>
        <w:spacing w:line="480" w:lineRule="auto"/>
        <w:rPr>
          <w:b/>
          <w:color w:val="FF0000"/>
        </w:rPr>
      </w:pPr>
    </w:p>
    <w:p w14:paraId="129D06B9" w14:textId="79D5CEC4" w:rsidR="00F1581B" w:rsidRDefault="00F1581B">
      <w:pPr>
        <w:autoSpaceDE/>
        <w:autoSpaceDN/>
        <w:adjustRightInd/>
        <w:spacing w:after="160" w:line="259" w:lineRule="auto"/>
        <w:rPr>
          <w:rFonts w:ascii="Verdana" w:eastAsia="Times New Roman" w:hAnsi="Verdana" w:cs="Times New Roman"/>
          <w:b/>
          <w:color w:val="FF0000"/>
          <w:sz w:val="18"/>
          <w:szCs w:val="24"/>
        </w:rPr>
      </w:pPr>
      <w:r>
        <w:rPr>
          <w:b/>
          <w:color w:val="FF0000"/>
        </w:rPr>
        <w:br w:type="page"/>
      </w:r>
    </w:p>
    <w:p w14:paraId="38F7A91A" w14:textId="3951911C" w:rsidR="006A168F" w:rsidRPr="00A4337D" w:rsidRDefault="006A168F" w:rsidP="00A4337D">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4"/>
      <w:r w:rsidRPr="00A4337D">
        <w:rPr>
          <w:rFonts w:eastAsia="Times New Roman" w:cs="Arial"/>
          <w:bCs/>
          <w:szCs w:val="20"/>
        </w:rPr>
        <w:lastRenderedPageBreak/>
        <w:t>Conclusion</w:t>
      </w:r>
      <w:bookmarkEnd w:id="6"/>
    </w:p>
    <w:p w14:paraId="58A0E768" w14:textId="713625F0" w:rsidR="006A168F" w:rsidRDefault="006A168F" w:rsidP="009B20F4">
      <w:pPr>
        <w:pStyle w:val="NormalIndent"/>
        <w:spacing w:line="480" w:lineRule="auto"/>
        <w:rPr>
          <w:b/>
          <w:color w:val="FF0000"/>
        </w:rPr>
      </w:pPr>
    </w:p>
    <w:p w14:paraId="455A5775" w14:textId="7FCAA9E5" w:rsidR="00846CC3" w:rsidRDefault="00846CC3" w:rsidP="009B20F4">
      <w:pPr>
        <w:pStyle w:val="NormalIndent"/>
        <w:spacing w:line="480" w:lineRule="auto"/>
        <w:rPr>
          <w:b/>
          <w:color w:val="FF0000"/>
        </w:rPr>
      </w:pPr>
      <w:r>
        <w:rPr>
          <w:b/>
          <w:color w:val="FF0000"/>
        </w:rPr>
        <w:t>This can be a s</w:t>
      </w:r>
      <w:r w:rsidR="00A4337D">
        <w:rPr>
          <w:b/>
          <w:color w:val="FF0000"/>
        </w:rPr>
        <w:t>ummation of your document. There should be no new information in this section</w:t>
      </w:r>
    </w:p>
    <w:p w14:paraId="44B6BF62" w14:textId="3C61DF44" w:rsidR="00846CC3" w:rsidRDefault="00846CC3" w:rsidP="009B20F4">
      <w:pPr>
        <w:pStyle w:val="NormalIndent"/>
        <w:spacing w:line="480" w:lineRule="auto"/>
        <w:rPr>
          <w:b/>
          <w:color w:val="FF0000"/>
        </w:rPr>
      </w:pPr>
    </w:p>
    <w:p w14:paraId="1CE4B92B" w14:textId="206A4B14" w:rsidR="00A4337D" w:rsidRPr="00A4337D" w:rsidRDefault="00A4337D" w:rsidP="00A4337D">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r w:rsidRPr="00A4337D">
        <w:rPr>
          <w:rFonts w:eastAsia="Times New Roman" w:cs="Arial"/>
          <w:bCs/>
          <w:iCs/>
          <w:szCs w:val="28"/>
        </w:rPr>
        <w:t>Recommendations</w:t>
      </w:r>
    </w:p>
    <w:p w14:paraId="0DA06D95" w14:textId="77777777" w:rsidR="00A4337D" w:rsidRDefault="00A4337D" w:rsidP="009B20F4">
      <w:pPr>
        <w:pStyle w:val="NormalIndent"/>
        <w:spacing w:line="480" w:lineRule="auto"/>
        <w:rPr>
          <w:b/>
          <w:color w:val="FF0000"/>
        </w:rPr>
      </w:pPr>
    </w:p>
    <w:p w14:paraId="3D50E877" w14:textId="451FBA87" w:rsidR="00A4337D" w:rsidRDefault="00A4337D" w:rsidP="009B20F4">
      <w:pPr>
        <w:pStyle w:val="NormalIndent"/>
        <w:spacing w:line="480" w:lineRule="auto"/>
        <w:rPr>
          <w:b/>
          <w:color w:val="FF0000"/>
        </w:rPr>
      </w:pPr>
      <w:r>
        <w:rPr>
          <w:b/>
          <w:color w:val="FF0000"/>
        </w:rPr>
        <w:t xml:space="preserve">In this section, you need to offer some brief recommendations. One or two sentences on each will be sufficient. Most importantly, make sure that your recommendations are in line with the rest of the report – if you have made an argument for the positive impact of a strategy throughout the document, this will need to be reflected in your recommendations. </w:t>
      </w:r>
    </w:p>
    <w:p w14:paraId="5E98A121" w14:textId="77777777" w:rsidR="00A4337D" w:rsidRDefault="00A4337D" w:rsidP="009B20F4">
      <w:pPr>
        <w:pStyle w:val="NormalIndent"/>
        <w:spacing w:line="480" w:lineRule="auto"/>
        <w:rPr>
          <w:b/>
          <w:color w:val="FF0000"/>
        </w:rPr>
      </w:pPr>
    </w:p>
    <w:p w14:paraId="11BEF5B8" w14:textId="30595A0D" w:rsidR="00846CC3" w:rsidRPr="00846CC3" w:rsidRDefault="00846CC3" w:rsidP="009B20F4">
      <w:pPr>
        <w:pStyle w:val="NormalIndent"/>
        <w:spacing w:line="480" w:lineRule="auto"/>
        <w:rPr>
          <w:b/>
          <w:color w:val="FF0000"/>
          <w:u w:val="single"/>
        </w:rPr>
      </w:pPr>
      <w:r w:rsidRPr="00846CC3">
        <w:rPr>
          <w:b/>
          <w:color w:val="FF0000"/>
          <w:u w:val="single"/>
        </w:rPr>
        <w:t>GENERAL NOTES</w:t>
      </w:r>
    </w:p>
    <w:p w14:paraId="01B313BE" w14:textId="3CC4C0ED" w:rsidR="00846CC3" w:rsidRDefault="00846CC3" w:rsidP="009B20F4">
      <w:pPr>
        <w:pStyle w:val="NormalIndent"/>
        <w:spacing w:line="480" w:lineRule="auto"/>
        <w:rPr>
          <w:b/>
          <w:color w:val="FF0000"/>
        </w:rPr>
      </w:pPr>
    </w:p>
    <w:p w14:paraId="632A256D" w14:textId="771B7DC0" w:rsidR="00846CC3" w:rsidRDefault="00846CC3" w:rsidP="009B20F4">
      <w:pPr>
        <w:pStyle w:val="NormalIndent"/>
        <w:spacing w:line="480" w:lineRule="auto"/>
        <w:rPr>
          <w:b/>
          <w:color w:val="FF0000"/>
        </w:rPr>
      </w:pPr>
      <w:r>
        <w:rPr>
          <w:b/>
          <w:color w:val="FF0000"/>
        </w:rPr>
        <w:t>Once you have a report template you are happy with, keep a copy of it, it will make things a lot easier in the future (I have no problem with you using this one)</w:t>
      </w:r>
    </w:p>
    <w:p w14:paraId="74B41540" w14:textId="1AC74831" w:rsidR="00846CC3" w:rsidRDefault="00846CC3" w:rsidP="009B20F4">
      <w:pPr>
        <w:pStyle w:val="NormalIndent"/>
        <w:spacing w:line="480" w:lineRule="auto"/>
        <w:rPr>
          <w:b/>
          <w:color w:val="FF0000"/>
        </w:rPr>
      </w:pPr>
    </w:p>
    <w:p w14:paraId="30745985" w14:textId="04A05226" w:rsidR="00846CC3" w:rsidRDefault="00846CC3" w:rsidP="009B20F4">
      <w:pPr>
        <w:pStyle w:val="NormalIndent"/>
        <w:spacing w:line="480" w:lineRule="auto"/>
        <w:rPr>
          <w:b/>
          <w:color w:val="FF0000"/>
        </w:rPr>
      </w:pPr>
      <w:r>
        <w:rPr>
          <w:b/>
          <w:color w:val="FF0000"/>
        </w:rPr>
        <w:t>GET FEEDBACK BEFORE SUBMISSION</w:t>
      </w:r>
      <w:r w:rsidR="008419D8">
        <w:rPr>
          <w:b/>
          <w:color w:val="FF0000"/>
        </w:rPr>
        <w:t xml:space="preserve"> – ASK QUESTIONS</w:t>
      </w:r>
    </w:p>
    <w:p w14:paraId="6D119C2A" w14:textId="16F9EFB4" w:rsidR="00846CC3" w:rsidRDefault="00846CC3" w:rsidP="009B20F4">
      <w:pPr>
        <w:pStyle w:val="NormalIndent"/>
        <w:spacing w:line="480" w:lineRule="auto"/>
        <w:rPr>
          <w:b/>
          <w:color w:val="FF0000"/>
        </w:rPr>
      </w:pPr>
    </w:p>
    <w:p w14:paraId="53057578" w14:textId="77777777" w:rsidR="00846CC3" w:rsidRDefault="00846CC3" w:rsidP="009B20F4">
      <w:pPr>
        <w:pStyle w:val="NormalIndent"/>
        <w:spacing w:line="480" w:lineRule="auto"/>
        <w:rPr>
          <w:b/>
          <w:color w:val="FF0000"/>
        </w:rPr>
      </w:pPr>
    </w:p>
    <w:p w14:paraId="05FCC872" w14:textId="77777777" w:rsidR="009B20F4" w:rsidRDefault="009B20F4" w:rsidP="009B20F4"/>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pgSz w:w="11906" w:h="16838"/>
          <w:pgMar w:top="1440" w:right="1440" w:bottom="1440" w:left="1440" w:header="567" w:footer="567" w:gutter="0"/>
          <w:cols w:space="708"/>
          <w:titlePg/>
          <w:docGrid w:linePitch="360"/>
        </w:sectPr>
      </w:pPr>
      <w:bookmarkStart w:id="7" w:name="_Toc305165507"/>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496043665"/>
      <w:r w:rsidRPr="00F73B35">
        <w:rPr>
          <w:rFonts w:eastAsia="Times New Roman" w:cs="Arial"/>
          <w:bCs/>
          <w:szCs w:val="20"/>
        </w:rPr>
        <w:lastRenderedPageBreak/>
        <w:t>References</w:t>
      </w:r>
      <w:bookmarkEnd w:id="7"/>
      <w:bookmarkEnd w:id="8"/>
    </w:p>
    <w:p w14:paraId="61E4DC42" w14:textId="2A855325" w:rsidR="006A740F" w:rsidRDefault="006A740F" w:rsidP="009B20F4">
      <w:pPr>
        <w:pStyle w:val="Style1"/>
        <w:spacing w:line="480" w:lineRule="auto"/>
      </w:pPr>
    </w:p>
    <w:p w14:paraId="57D36FF5" w14:textId="59574766" w:rsidR="00846CC3" w:rsidRPr="00846CC3" w:rsidRDefault="00846CC3" w:rsidP="009B20F4">
      <w:pPr>
        <w:pStyle w:val="Style1"/>
        <w:spacing w:line="480" w:lineRule="auto"/>
        <w:rPr>
          <w:b/>
          <w:color w:val="FF0000"/>
        </w:rPr>
      </w:pPr>
      <w:r w:rsidRPr="00846CC3">
        <w:rPr>
          <w:b/>
          <w:color w:val="FF0000"/>
        </w:rPr>
        <w:t>Make sure you include a reference section, this will be using the Harvard referencing system. Below are a small number of examples, just to give you a flavour of what the referencing format looks like.</w:t>
      </w:r>
      <w:r w:rsidR="00A4337D">
        <w:rPr>
          <w:b/>
          <w:color w:val="FF0000"/>
        </w:rPr>
        <w:t xml:space="preserve"> I would expect to see a minimum of 20 references (from credible industry and academic sources) for those who are looking to achieve the higher grades. </w:t>
      </w:r>
    </w:p>
    <w:p w14:paraId="41D620F9" w14:textId="77777777" w:rsidR="00846CC3" w:rsidRDefault="00846CC3" w:rsidP="009B20F4">
      <w:pPr>
        <w:pStyle w:val="Style1"/>
        <w:spacing w:line="480" w:lineRule="auto"/>
      </w:pPr>
    </w:p>
    <w:p w14:paraId="17425772" w14:textId="2F9A0EA6"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Acemoglu, D., Ticchi, D. and Vindigni, A., </w:t>
      </w:r>
      <w:r>
        <w:rPr>
          <w:color w:val="000000"/>
          <w:szCs w:val="18"/>
          <w:lang w:eastAsia="en-GB"/>
        </w:rPr>
        <w:t>(</w:t>
      </w:r>
      <w:r w:rsidRPr="006A740F">
        <w:rPr>
          <w:color w:val="000000"/>
          <w:szCs w:val="18"/>
          <w:lang w:eastAsia="en-GB"/>
        </w:rPr>
        <w:t>2011</w:t>
      </w:r>
      <w:r>
        <w:rPr>
          <w:color w:val="000000"/>
          <w:szCs w:val="18"/>
          <w:lang w:eastAsia="en-GB"/>
        </w:rPr>
        <w:t>)</w:t>
      </w:r>
      <w:r w:rsidRPr="006A740F">
        <w:rPr>
          <w:color w:val="000000"/>
          <w:szCs w:val="18"/>
          <w:lang w:eastAsia="en-GB"/>
        </w:rPr>
        <w:t>. Emergence and persistence of inefficient states. </w:t>
      </w:r>
      <w:r w:rsidRPr="006A740F">
        <w:rPr>
          <w:rFonts w:cs="Arial"/>
          <w:i/>
          <w:iCs/>
          <w:color w:val="222222"/>
          <w:szCs w:val="18"/>
          <w:lang w:eastAsia="en-GB"/>
        </w:rPr>
        <w:t>Journal of the European Economic Association</w:t>
      </w:r>
      <w:r w:rsidRPr="006A740F">
        <w:rPr>
          <w:rFonts w:cs="Arial"/>
          <w:color w:val="222222"/>
          <w:szCs w:val="18"/>
          <w:lang w:eastAsia="en-GB"/>
        </w:rPr>
        <w:t>, </w:t>
      </w:r>
      <w:r w:rsidRPr="006A740F">
        <w:rPr>
          <w:rFonts w:cs="Arial"/>
          <w:i/>
          <w:iCs/>
          <w:color w:val="222222"/>
          <w:szCs w:val="18"/>
          <w:lang w:eastAsia="en-GB"/>
        </w:rPr>
        <w:t>9</w:t>
      </w:r>
      <w:r w:rsidRPr="006A740F">
        <w:rPr>
          <w:rFonts w:cs="Arial"/>
          <w:color w:val="222222"/>
          <w:szCs w:val="18"/>
          <w:lang w:eastAsia="en-GB"/>
        </w:rPr>
        <w:t>(2), pp.177-208.</w:t>
      </w:r>
    </w:p>
    <w:p w14:paraId="4430B8C4" w14:textId="18087FC1" w:rsidR="00FD6C15" w:rsidRDefault="00FD6C15" w:rsidP="009B20F4">
      <w:pPr>
        <w:pStyle w:val="Style1"/>
        <w:spacing w:line="480" w:lineRule="auto"/>
        <w:rPr>
          <w:rFonts w:cs="Arial"/>
          <w:color w:val="222222"/>
          <w:szCs w:val="18"/>
          <w:lang w:eastAsia="en-GB"/>
        </w:rPr>
      </w:pPr>
    </w:p>
    <w:p w14:paraId="1919C570" w14:textId="1D354275"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Adams, J., Young, A. and Zhihong, W., </w:t>
      </w:r>
      <w:r>
        <w:rPr>
          <w:color w:val="000000"/>
          <w:szCs w:val="18"/>
          <w:lang w:eastAsia="en-GB"/>
        </w:rPr>
        <w:t>(</w:t>
      </w:r>
      <w:r w:rsidRPr="006A740F">
        <w:rPr>
          <w:color w:val="000000"/>
          <w:szCs w:val="18"/>
          <w:lang w:eastAsia="en-GB"/>
        </w:rPr>
        <w:t>2006</w:t>
      </w:r>
      <w:r>
        <w:rPr>
          <w:color w:val="000000"/>
          <w:szCs w:val="18"/>
          <w:lang w:eastAsia="en-GB"/>
        </w:rPr>
        <w:t>)</w:t>
      </w:r>
      <w:r w:rsidRPr="006A740F">
        <w:rPr>
          <w:color w:val="000000"/>
          <w:szCs w:val="18"/>
          <w:lang w:eastAsia="en-GB"/>
        </w:rPr>
        <w:t>. Public private partnerships in China: System, constraints and future prospects. </w:t>
      </w:r>
      <w:r w:rsidRPr="006A740F">
        <w:rPr>
          <w:rFonts w:cs="Arial"/>
          <w:i/>
          <w:iCs/>
          <w:color w:val="222222"/>
          <w:szCs w:val="18"/>
          <w:lang w:eastAsia="en-GB"/>
        </w:rPr>
        <w:t>International Journal of Public Sector Management</w:t>
      </w:r>
      <w:r w:rsidRPr="006A740F">
        <w:rPr>
          <w:rFonts w:cs="Arial"/>
          <w:color w:val="222222"/>
          <w:szCs w:val="18"/>
          <w:lang w:eastAsia="en-GB"/>
        </w:rPr>
        <w:t>, </w:t>
      </w:r>
      <w:r w:rsidRPr="006A740F">
        <w:rPr>
          <w:rFonts w:cs="Arial"/>
          <w:i/>
          <w:iCs/>
          <w:color w:val="222222"/>
          <w:szCs w:val="18"/>
          <w:lang w:eastAsia="en-GB"/>
        </w:rPr>
        <w:t>19</w:t>
      </w:r>
      <w:r w:rsidRPr="006A740F">
        <w:rPr>
          <w:rFonts w:cs="Arial"/>
          <w:color w:val="222222"/>
          <w:szCs w:val="18"/>
          <w:lang w:eastAsia="en-GB"/>
        </w:rPr>
        <w:t>(4), pp.384-396.</w:t>
      </w:r>
    </w:p>
    <w:p w14:paraId="0A390D89" w14:textId="1EE7BCD9" w:rsidR="00FD6C15" w:rsidRDefault="00FD6C15" w:rsidP="009B20F4">
      <w:pPr>
        <w:pStyle w:val="Style1"/>
        <w:spacing w:line="480" w:lineRule="auto"/>
      </w:pPr>
    </w:p>
    <w:p w14:paraId="3B448E33" w14:textId="207F3BFC" w:rsidR="00FD6C15" w:rsidRDefault="00FD6C15" w:rsidP="009B20F4">
      <w:pPr>
        <w:pStyle w:val="Style1"/>
        <w:spacing w:line="480" w:lineRule="auto"/>
      </w:pPr>
      <w:r w:rsidRPr="006A740F">
        <w:rPr>
          <w:color w:val="000000"/>
          <w:szCs w:val="18"/>
          <w:lang w:eastAsia="en-GB"/>
        </w:rPr>
        <w:t>Aharoni, Y. (2014) Coalitions and competition: the globalization of professional business services. Routledge,</w:t>
      </w:r>
    </w:p>
    <w:p w14:paraId="1EB3B875" w14:textId="5C864F3D" w:rsidR="00FD6C15" w:rsidRDefault="00FD6C15" w:rsidP="009B20F4">
      <w:pPr>
        <w:pStyle w:val="Style1"/>
        <w:spacing w:line="480" w:lineRule="auto"/>
      </w:pPr>
    </w:p>
    <w:p w14:paraId="279AC7DB" w14:textId="1F822C31"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Al-Khatib, J.A., Vollmers, S.M. and Liu, Y., </w:t>
      </w:r>
      <w:r>
        <w:rPr>
          <w:color w:val="000000"/>
          <w:szCs w:val="18"/>
          <w:lang w:eastAsia="en-GB"/>
        </w:rPr>
        <w:t>(</w:t>
      </w:r>
      <w:r w:rsidRPr="006A740F">
        <w:rPr>
          <w:color w:val="000000"/>
          <w:szCs w:val="18"/>
          <w:lang w:eastAsia="en-GB"/>
        </w:rPr>
        <w:t>2007</w:t>
      </w:r>
      <w:r>
        <w:rPr>
          <w:color w:val="000000"/>
          <w:szCs w:val="18"/>
          <w:lang w:eastAsia="en-GB"/>
        </w:rPr>
        <w:t>)</w:t>
      </w:r>
      <w:r w:rsidRPr="006A740F">
        <w:rPr>
          <w:color w:val="000000"/>
          <w:szCs w:val="18"/>
          <w:lang w:eastAsia="en-GB"/>
        </w:rPr>
        <w:t>. Business-to-business negotiating in China: the role of morality. </w:t>
      </w:r>
      <w:r w:rsidRPr="006A740F">
        <w:rPr>
          <w:rFonts w:cs="Arial"/>
          <w:i/>
          <w:iCs/>
          <w:color w:val="222222"/>
          <w:szCs w:val="18"/>
          <w:lang w:eastAsia="en-GB"/>
        </w:rPr>
        <w:t>Journal of Business &amp; Industrial Marketing</w:t>
      </w:r>
      <w:r w:rsidRPr="006A740F">
        <w:rPr>
          <w:rFonts w:cs="Arial"/>
          <w:color w:val="222222"/>
          <w:szCs w:val="18"/>
          <w:lang w:eastAsia="en-GB"/>
        </w:rPr>
        <w:t>, </w:t>
      </w:r>
      <w:r w:rsidRPr="006A740F">
        <w:rPr>
          <w:rFonts w:cs="Arial"/>
          <w:i/>
          <w:iCs/>
          <w:color w:val="222222"/>
          <w:szCs w:val="18"/>
          <w:lang w:eastAsia="en-GB"/>
        </w:rPr>
        <w:t>22</w:t>
      </w:r>
      <w:r w:rsidRPr="006A740F">
        <w:rPr>
          <w:rFonts w:cs="Arial"/>
          <w:color w:val="222222"/>
          <w:szCs w:val="18"/>
          <w:lang w:eastAsia="en-GB"/>
        </w:rPr>
        <w:t>(2), pp.84-96.</w:t>
      </w:r>
    </w:p>
    <w:p w14:paraId="5FE60507" w14:textId="5BEE71E7" w:rsidR="00FD6C15" w:rsidRDefault="00FD6C15" w:rsidP="009B20F4">
      <w:pPr>
        <w:pStyle w:val="Style1"/>
        <w:spacing w:line="480" w:lineRule="auto"/>
        <w:rPr>
          <w:rFonts w:cs="Arial"/>
          <w:color w:val="222222"/>
          <w:szCs w:val="18"/>
          <w:lang w:eastAsia="en-GB"/>
        </w:rPr>
      </w:pPr>
    </w:p>
    <w:p w14:paraId="7A490397" w14:textId="21647603" w:rsidR="00FD6C15" w:rsidRDefault="00FD6C15" w:rsidP="009B20F4">
      <w:pPr>
        <w:pStyle w:val="Style1"/>
        <w:spacing w:line="480" w:lineRule="auto"/>
        <w:rPr>
          <w:rFonts w:cs="Arial"/>
          <w:color w:val="222222"/>
          <w:szCs w:val="18"/>
          <w:lang w:eastAsia="en-GB"/>
        </w:rPr>
      </w:pPr>
      <w:r w:rsidRPr="006A740F">
        <w:rPr>
          <w:color w:val="000000"/>
          <w:szCs w:val="18"/>
          <w:lang w:eastAsia="en-GB"/>
        </w:rPr>
        <w:t xml:space="preserve">Alford, W.P., </w:t>
      </w:r>
      <w:r>
        <w:rPr>
          <w:color w:val="000000"/>
          <w:szCs w:val="18"/>
          <w:lang w:eastAsia="en-GB"/>
        </w:rPr>
        <w:t>(</w:t>
      </w:r>
      <w:r w:rsidRPr="006A740F">
        <w:rPr>
          <w:color w:val="000000"/>
          <w:szCs w:val="18"/>
          <w:lang w:eastAsia="en-GB"/>
        </w:rPr>
        <w:t>1995</w:t>
      </w:r>
      <w:r>
        <w:rPr>
          <w:color w:val="000000"/>
          <w:szCs w:val="18"/>
          <w:lang w:eastAsia="en-GB"/>
        </w:rPr>
        <w:t>)</w:t>
      </w:r>
      <w:r w:rsidRPr="006A740F">
        <w:rPr>
          <w:color w:val="000000"/>
          <w:szCs w:val="18"/>
          <w:lang w:eastAsia="en-GB"/>
        </w:rPr>
        <w:t>. </w:t>
      </w:r>
      <w:r w:rsidRPr="006A740F">
        <w:rPr>
          <w:rFonts w:cs="Arial"/>
          <w:i/>
          <w:iCs/>
          <w:color w:val="222222"/>
          <w:szCs w:val="18"/>
          <w:lang w:eastAsia="en-GB"/>
        </w:rPr>
        <w:t>To steal a book is an elegant offense: Intellectual property law in Chinese civilization</w:t>
      </w:r>
      <w:r w:rsidRPr="006A740F">
        <w:rPr>
          <w:rFonts w:cs="Arial"/>
          <w:color w:val="222222"/>
          <w:szCs w:val="18"/>
          <w:lang w:eastAsia="en-GB"/>
        </w:rPr>
        <w:t>. Stanford University Press.</w:t>
      </w:r>
    </w:p>
    <w:p w14:paraId="4F8D404A" w14:textId="7E07B1A8" w:rsidR="00FD6C15" w:rsidRDefault="00FD6C15" w:rsidP="009B20F4">
      <w:pPr>
        <w:pStyle w:val="Style1"/>
        <w:spacing w:line="480" w:lineRule="auto"/>
        <w:rPr>
          <w:rFonts w:cs="Arial"/>
          <w:color w:val="222222"/>
          <w:szCs w:val="18"/>
          <w:lang w:eastAsia="en-GB"/>
        </w:rPr>
      </w:pPr>
    </w:p>
    <w:p w14:paraId="08376DCD" w14:textId="7DFB9C1F" w:rsidR="00FD6C15" w:rsidRDefault="00FD6C15" w:rsidP="009B20F4">
      <w:pPr>
        <w:pStyle w:val="Style1"/>
        <w:spacing w:line="480" w:lineRule="auto"/>
        <w:rPr>
          <w:color w:val="000000"/>
          <w:szCs w:val="18"/>
          <w:lang w:eastAsia="en-GB"/>
        </w:rPr>
      </w:pPr>
      <w:r w:rsidRPr="006A740F">
        <w:rPr>
          <w:color w:val="000000"/>
          <w:szCs w:val="18"/>
          <w:lang w:eastAsia="en-GB"/>
        </w:rPr>
        <w:t>Allen, G and Skinner, C. (1991) Handbook for Research Students in the Social Sciences. The Falmer Press. London.</w:t>
      </w:r>
    </w:p>
    <w:p w14:paraId="38A15F1A" w14:textId="352906B0" w:rsidR="00FD6C15" w:rsidRDefault="00FD6C15" w:rsidP="009B20F4">
      <w:pPr>
        <w:pStyle w:val="Style1"/>
        <w:spacing w:line="480" w:lineRule="auto"/>
        <w:rPr>
          <w:color w:val="000000"/>
          <w:szCs w:val="18"/>
          <w:lang w:eastAsia="en-GB"/>
        </w:rPr>
      </w:pPr>
    </w:p>
    <w:p w14:paraId="01F24DB5" w14:textId="12AC353B" w:rsidR="00FD6C15" w:rsidRDefault="00FD6C15" w:rsidP="009B20F4">
      <w:pPr>
        <w:pStyle w:val="Style1"/>
        <w:spacing w:line="480" w:lineRule="auto"/>
        <w:rPr>
          <w:color w:val="000000"/>
          <w:szCs w:val="18"/>
          <w:lang w:eastAsia="en-GB"/>
        </w:rPr>
      </w:pPr>
      <w:r w:rsidRPr="006A740F">
        <w:rPr>
          <w:color w:val="000000"/>
          <w:szCs w:val="18"/>
          <w:lang w:eastAsia="en-GB"/>
        </w:rPr>
        <w:t>Alvesson, M. (2003), “Beyond Neopositivisits, Romantics and Localists: A reflective approach to interviews in organizational research.” Academy of Management Review, Vol 28 No 1, pp. 13-33.</w:t>
      </w:r>
    </w:p>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20"/>
      <w:headerReference w:type="first" r:id="rId2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93E40" w14:textId="77777777" w:rsidR="00A04B45" w:rsidRDefault="00A04B45" w:rsidP="009B20F4">
      <w:pPr>
        <w:spacing w:after="0" w:line="240" w:lineRule="auto"/>
      </w:pPr>
      <w:r>
        <w:separator/>
      </w:r>
    </w:p>
  </w:endnote>
  <w:endnote w:type="continuationSeparator" w:id="0">
    <w:p w14:paraId="27599A81" w14:textId="77777777" w:rsidR="00A04B45" w:rsidRDefault="00A04B45"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846CC3" w:rsidRDefault="00A04B45">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321299"/>
      <w:docPartObj>
        <w:docPartGallery w:val="Page Numbers (Bottom of Page)"/>
        <w:docPartUnique/>
      </w:docPartObj>
    </w:sdtPr>
    <w:sdtEndPr>
      <w:rPr>
        <w:noProof/>
      </w:rPr>
    </w:sdtEndPr>
    <w:sdtContent>
      <w:p w14:paraId="0F6B7989" w14:textId="65380458" w:rsidR="00846CC3" w:rsidRDefault="00A04B45">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DF2A61">
          <w:rPr>
            <w:noProof/>
          </w:rPr>
          <w:t>3</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DF2A61">
          <w:rPr>
            <w:noProof/>
          </w:rPr>
          <w:t>2</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3E3E0" w14:textId="77777777" w:rsidR="00A04B45" w:rsidRDefault="00A04B45" w:rsidP="009B20F4">
      <w:pPr>
        <w:spacing w:after="0" w:line="240" w:lineRule="auto"/>
      </w:pPr>
      <w:r>
        <w:separator/>
      </w:r>
    </w:p>
  </w:footnote>
  <w:footnote w:type="continuationSeparator" w:id="0">
    <w:p w14:paraId="34FF5421" w14:textId="77777777" w:rsidR="00A04B45" w:rsidRDefault="00A04B45"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74416" w14:textId="6F753E00" w:rsidR="00846CC3" w:rsidRPr="00A502A4" w:rsidRDefault="00846CC3" w:rsidP="006C4E5C">
    <w:pPr>
      <w:pStyle w:val="Header"/>
      <w:pBdr>
        <w:bottom w:val="single" w:sz="4" w:space="1" w:color="auto"/>
      </w:pBdr>
      <w:jc w:val="center"/>
      <w:rPr>
        <w:rFonts w:ascii="Verdana" w:hAnsi="Verdana"/>
        <w:b/>
        <w:caps/>
        <w:color w:val="FF0000"/>
        <w:sz w:val="18"/>
        <w:szCs w:val="18"/>
      </w:rPr>
    </w:pPr>
    <w:r w:rsidRPr="00A502A4">
      <w:rPr>
        <w:rFonts w:ascii="Verdana" w:hAnsi="Verdana"/>
        <w:b/>
        <w:caps/>
        <w:color w:val="FF0000"/>
        <w:sz w:val="18"/>
        <w:szCs w:val="18"/>
      </w:rPr>
      <w:t>uSE hEADERS TO SHOW WHICH SECTION OF cHAPTER YOU ARE IN. I.E eXEC 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26F7F" w14:textId="22579F99" w:rsidR="003F2BD5" w:rsidRDefault="00A4337D" w:rsidP="003F2BD5">
    <w:pPr>
      <w:pStyle w:val="Header"/>
      <w:pBdr>
        <w:bottom w:val="single" w:sz="4" w:space="1" w:color="auto"/>
      </w:pBdr>
      <w:jc w:val="center"/>
      <w:rPr>
        <w:rFonts w:ascii="Verdana" w:hAnsi="Verdana"/>
        <w:b/>
        <w:caps/>
        <w:sz w:val="18"/>
        <w:szCs w:val="18"/>
      </w:rPr>
    </w:pPr>
    <w:r>
      <w:rPr>
        <w:rFonts w:ascii="Verdana" w:hAnsi="Verdana"/>
        <w:b/>
        <w:caps/>
        <w:sz w:val="18"/>
        <w:szCs w:val="18"/>
      </w:rPr>
      <w:t>Conclusion</w:t>
    </w:r>
  </w:p>
  <w:p w14:paraId="429C204C" w14:textId="77777777" w:rsidR="003F2BD5" w:rsidRPr="00586DC0" w:rsidRDefault="003F2BD5" w:rsidP="003F2BD5">
    <w:pPr>
      <w:pStyle w:val="Header"/>
      <w:pBdr>
        <w:bottom w:val="single" w:sz="4" w:space="1" w:color="auto"/>
      </w:pBdr>
      <w:jc w:val="center"/>
      <w:rPr>
        <w:b/>
        <w:caps/>
        <w:szCs w:val="18"/>
      </w:rPr>
    </w:pPr>
  </w:p>
  <w:p w14:paraId="7A8FD02F" w14:textId="77777777" w:rsidR="003F2BD5" w:rsidRDefault="003F2BD5" w:rsidP="003F2BD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FCF7F" w14:textId="68A0BF3F" w:rsidR="00846CC3" w:rsidRDefault="00F1581B"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5018F5F6" w14:textId="77777777" w:rsidR="00F1581B" w:rsidRPr="00586DC0" w:rsidRDefault="00F1581B" w:rsidP="0007275A">
    <w:pPr>
      <w:pStyle w:val="Header"/>
      <w:pBdr>
        <w:bottom w:val="single" w:sz="4" w:space="1" w:color="auto"/>
      </w:pBdr>
      <w:jc w:val="center"/>
      <w:rPr>
        <w:b/>
        <w:caps/>
        <w:szCs w:val="18"/>
      </w:rPr>
    </w:pPr>
  </w:p>
  <w:p w14:paraId="5657DB35" w14:textId="77777777" w:rsidR="00846CC3" w:rsidRDefault="00846CC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 w:numId="3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10A27E4E-3A3E-4485-8FB8-A00FF5C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Gareth Hughes</cp:lastModifiedBy>
  <cp:revision>2</cp:revision>
  <cp:lastPrinted>2018-10-22T09:00:00Z</cp:lastPrinted>
  <dcterms:created xsi:type="dcterms:W3CDTF">2018-10-22T09:09:00Z</dcterms:created>
  <dcterms:modified xsi:type="dcterms:W3CDTF">2018-10-22T09:09:00Z</dcterms:modified>
</cp:coreProperties>
</file>