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5650D1A1" w14:textId="59374B25" w:rsidR="00DA5CD6" w:rsidRDefault="00787726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</w:t>
            </w:r>
            <w:r w:rsidR="004C5E91">
              <w:rPr>
                <w:sz w:val="24"/>
                <w:szCs w:val="24"/>
              </w:rPr>
              <w:t>ale</w:t>
            </w:r>
            <w:r>
              <w:rPr>
                <w:sz w:val="24"/>
                <w:szCs w:val="24"/>
              </w:rPr>
              <w:t>m ghouse</w:t>
            </w:r>
          </w:p>
          <w:p w14:paraId="7586F39D" w14:textId="77777777" w:rsidR="00DA5CD6" w:rsidRPr="005F5585" w:rsidRDefault="00DA5CD6" w:rsidP="00DA5CD6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553CBDFA" w14:textId="316EBD6E" w:rsidR="00DA5CD6" w:rsidRPr="005F5585" w:rsidRDefault="00787726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2437709</w:t>
            </w:r>
          </w:p>
        </w:tc>
        <w:tc>
          <w:tcPr>
            <w:tcW w:w="1487" w:type="dxa"/>
          </w:tcPr>
          <w:p w14:paraId="1651080C" w14:textId="1F9F8E9F" w:rsidR="00DA5CD6" w:rsidRPr="005F5585" w:rsidRDefault="003A366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20.07.2025</w:t>
            </w:r>
          </w:p>
        </w:tc>
        <w:tc>
          <w:tcPr>
            <w:tcW w:w="1914" w:type="dxa"/>
          </w:tcPr>
          <w:p w14:paraId="3DAE813C" w14:textId="73B296D3" w:rsidR="00DA5CD6" w:rsidRPr="005F5585" w:rsidRDefault="003A3668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Simon </w:t>
            </w:r>
            <w:proofErr w:type="spellStart"/>
            <w:r w:rsidR="00573B5D">
              <w:rPr>
                <w:sz w:val="24"/>
                <w:szCs w:val="24"/>
              </w:rPr>
              <w:t>chatterton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49B966B4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7AC788F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1CBE5814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46A4761" wp14:editId="430E9741">
                <wp:simplePos x="0" y="0"/>
                <wp:positionH relativeFrom="margin">
                  <wp:posOffset>6350</wp:posOffset>
                </wp:positionH>
                <wp:positionV relativeFrom="paragraph">
                  <wp:posOffset>122555</wp:posOffset>
                </wp:positionV>
                <wp:extent cx="6743700" cy="4641850"/>
                <wp:effectExtent l="0" t="0" r="19050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3700" cy="4641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55D06A1" w14:textId="2DE79C8F" w:rsidR="001F7251" w:rsidRDefault="002748E0">
                            <w:r>
                              <w:t xml:space="preserve">Illustrated </w:t>
                            </w:r>
                            <w:r w:rsidR="00D8777B">
                              <w:t xml:space="preserve">below some of the difficulties and challenges </w:t>
                            </w:r>
                            <w:proofErr w:type="gramStart"/>
                            <w:r w:rsidR="00D8777B">
                              <w:t>a</w:t>
                            </w:r>
                            <w:proofErr w:type="gramEnd"/>
                            <w:r w:rsidR="00D8777B">
                              <w:t xml:space="preserve"> </w:t>
                            </w:r>
                            <w:r w:rsidR="00292B6C">
                              <w:t>undergraduate may face when enrolling to university for the first time.</w:t>
                            </w:r>
                          </w:p>
                          <w:p w14:paraId="4A09517B" w14:textId="77777777" w:rsidR="001F7251" w:rsidRDefault="001F7251" w:rsidP="001F7251">
                            <w:pPr>
                              <w:pStyle w:val="Heading2"/>
                            </w:pPr>
                          </w:p>
                          <w:p w14:paraId="6F3BD1C6" w14:textId="2E3C272C" w:rsidR="00F839B0" w:rsidRDefault="001F7251" w:rsidP="00174D56">
                            <w:pPr>
                              <w:pStyle w:val="Heading2"/>
                            </w:pPr>
                            <w:r>
                              <w:t xml:space="preserve">     </w:t>
                            </w:r>
                            <w:r w:rsidR="006C2ECD">
                              <w:rPr>
                                <w:noProof/>
                              </w:rPr>
                              <w:drawing>
                                <wp:inline distT="0" distB="0" distL="0" distR="0" wp14:anchorId="54B78EBC" wp14:editId="02657A76">
                                  <wp:extent cx="5486400" cy="3200400"/>
                                  <wp:effectExtent l="0" t="0" r="0" b="19050"/>
                                  <wp:docPr id="1431651592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pt;margin-top:9.65pt;width:531pt;height:365.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" fillcolor="white [3201]" strokeweight=".5pt">
                <v:textbox>
                  <w:txbxContent>
                    <w:p w14:paraId="255D06A1" w14:textId="2DE79C8F" w:rsidR="001F7251" w:rsidRDefault="002748E0">
                      <w:r>
                        <w:t xml:space="preserve">Illustrated </w:t>
                      </w:r>
                      <w:r w:rsidR="00D8777B">
                        <w:t xml:space="preserve">below some of the difficulties and challenges </w:t>
                      </w:r>
                      <w:proofErr w:type="gramStart"/>
                      <w:r w:rsidR="00D8777B">
                        <w:t>a</w:t>
                      </w:r>
                      <w:proofErr w:type="gramEnd"/>
                      <w:r w:rsidR="00D8777B">
                        <w:t xml:space="preserve"> </w:t>
                      </w:r>
                      <w:r w:rsidR="00292B6C">
                        <w:t>undergraduate may face when enrolling to university for the first time.</w:t>
                      </w:r>
                    </w:p>
                    <w:p w14:paraId="4A09517B" w14:textId="77777777" w:rsidR="001F7251" w:rsidRDefault="001F7251" w:rsidP="001F7251">
                      <w:pPr>
                        <w:pStyle w:val="Heading2"/>
                      </w:pPr>
                    </w:p>
                    <w:p w14:paraId="6F3BD1C6" w14:textId="2E3C272C" w:rsidR="00F839B0" w:rsidRDefault="001F7251" w:rsidP="00174D56">
                      <w:pPr>
                        <w:pStyle w:val="Heading2"/>
                      </w:pPr>
                      <w:r>
                        <w:t xml:space="preserve">     </w:t>
                      </w:r>
                      <w:r w:rsidR="006C2ECD">
                        <w:rPr>
                          <w:noProof/>
                        </w:rPr>
                        <w:drawing>
                          <wp:inline distT="0" distB="0" distL="0" distR="0" wp14:anchorId="54B78EBC" wp14:editId="02657A76">
                            <wp:extent cx="5486400" cy="3200400"/>
                            <wp:effectExtent l="0" t="0" r="0" b="19050"/>
                            <wp:docPr id="1431651592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045084D3" w14:textId="77777777" w:rsidR="00290AE1" w:rsidRDefault="00290AE1" w:rsidP="00E8075A">
      <w:pPr>
        <w:jc w:val="both"/>
        <w:rPr>
          <w:sz w:val="24"/>
          <w:szCs w:val="24"/>
          <w:shd w:val="clear" w:color="auto" w:fill="FFFFFF"/>
        </w:rPr>
      </w:pPr>
    </w:p>
    <w:p w14:paraId="622F51A1" w14:textId="04351AC4" w:rsidR="00E8075A" w:rsidRDefault="001B29AB" w:rsidP="00E8075A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it is hard to </w:t>
      </w:r>
      <w:r w:rsidR="009C0C21">
        <w:rPr>
          <w:sz w:val="24"/>
          <w:szCs w:val="24"/>
          <w:shd w:val="clear" w:color="auto" w:fill="FFFFFF"/>
        </w:rPr>
        <w:t xml:space="preserve">understand </w:t>
      </w:r>
      <w:r w:rsidR="00844B1D">
        <w:rPr>
          <w:sz w:val="24"/>
          <w:szCs w:val="24"/>
          <w:shd w:val="clear" w:color="auto" w:fill="FFFFFF"/>
        </w:rPr>
        <w:t xml:space="preserve">if </w:t>
      </w:r>
      <w:r w:rsidR="00FF3631">
        <w:rPr>
          <w:sz w:val="24"/>
          <w:szCs w:val="24"/>
          <w:shd w:val="clear" w:color="auto" w:fill="FFFFFF"/>
        </w:rPr>
        <w:t xml:space="preserve">university </w:t>
      </w:r>
      <w:r w:rsidR="004E6A0B">
        <w:rPr>
          <w:sz w:val="24"/>
          <w:szCs w:val="24"/>
          <w:shd w:val="clear" w:color="auto" w:fill="FFFFFF"/>
        </w:rPr>
        <w:t xml:space="preserve">is </w:t>
      </w:r>
      <w:r w:rsidR="001E3427">
        <w:rPr>
          <w:sz w:val="24"/>
          <w:szCs w:val="24"/>
          <w:shd w:val="clear" w:color="auto" w:fill="FFFFFF"/>
        </w:rPr>
        <w:t xml:space="preserve">the correct option for you </w:t>
      </w:r>
      <w:r w:rsidR="00065E2E">
        <w:rPr>
          <w:sz w:val="24"/>
          <w:szCs w:val="24"/>
          <w:shd w:val="clear" w:color="auto" w:fill="FFFFFF"/>
        </w:rPr>
        <w:t>until</w:t>
      </w:r>
      <w:r w:rsidR="00ED773E">
        <w:rPr>
          <w:sz w:val="24"/>
          <w:szCs w:val="24"/>
          <w:shd w:val="clear" w:color="auto" w:fill="FFFFFF"/>
        </w:rPr>
        <w:t xml:space="preserve"> you </w:t>
      </w:r>
      <w:r w:rsidR="006C5AF2">
        <w:rPr>
          <w:sz w:val="24"/>
          <w:szCs w:val="24"/>
          <w:shd w:val="clear" w:color="auto" w:fill="FFFFFF"/>
        </w:rPr>
        <w:t xml:space="preserve">undergo </w:t>
      </w:r>
      <w:r w:rsidR="003B1424">
        <w:rPr>
          <w:sz w:val="24"/>
          <w:szCs w:val="24"/>
          <w:shd w:val="clear" w:color="auto" w:fill="FFFFFF"/>
        </w:rPr>
        <w:t xml:space="preserve">it yourself on a personal level. </w:t>
      </w:r>
      <w:r w:rsidR="00E8075A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033D7028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3812D0">
        <w:rPr>
          <w:shd w:val="clear" w:color="auto" w:fill="FFFFFF"/>
        </w:rPr>
        <w:t xml:space="preserve">creating </w:t>
      </w:r>
      <w:r w:rsidR="004D5E47">
        <w:rPr>
          <w:shd w:val="clear" w:color="auto" w:fill="FFFFFF"/>
        </w:rPr>
        <w:t xml:space="preserve">a </w:t>
      </w:r>
      <w:r w:rsidR="00AE4C57">
        <w:rPr>
          <w:shd w:val="clear" w:color="auto" w:fill="FFFFFF"/>
        </w:rPr>
        <w:t xml:space="preserve">strong </w:t>
      </w:r>
      <w:r w:rsidR="0096036D">
        <w:rPr>
          <w:shd w:val="clear" w:color="auto" w:fill="FFFFFF"/>
        </w:rPr>
        <w:t xml:space="preserve">learning </w:t>
      </w:r>
      <w:r w:rsidR="009F7AEB">
        <w:rPr>
          <w:shd w:val="clear" w:color="auto" w:fill="FFFFFF"/>
        </w:rPr>
        <w:t xml:space="preserve">practice </w:t>
      </w:r>
      <w:r w:rsidR="001C2589">
        <w:rPr>
          <w:shd w:val="clear" w:color="auto" w:fill="FFFFFF"/>
        </w:rPr>
        <w:t>is</w:t>
      </w:r>
      <w:r w:rsidR="004D5E47">
        <w:rPr>
          <w:shd w:val="clear" w:color="auto" w:fill="FFFFFF"/>
        </w:rPr>
        <w:t xml:space="preserve"> </w:t>
      </w:r>
      <w:r w:rsidR="004B0E0B">
        <w:rPr>
          <w:shd w:val="clear" w:color="auto" w:fill="FFFFFF"/>
        </w:rPr>
        <w:t xml:space="preserve">crucial for academic </w:t>
      </w:r>
      <w:r w:rsidR="00032A39">
        <w:rPr>
          <w:shd w:val="clear" w:color="auto" w:fill="FFFFFF"/>
        </w:rPr>
        <w:t>achievement</w:t>
      </w:r>
      <w:r w:rsidR="00E472E2">
        <w:rPr>
          <w:shd w:val="clear" w:color="auto" w:fill="FFFFFF"/>
        </w:rPr>
        <w:t xml:space="preserve">s 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67735599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</w:t>
      </w:r>
      <w:r w:rsidR="00094FA6">
        <w:rPr>
          <w:shd w:val="clear" w:color="auto" w:fill="FFFFFF"/>
        </w:rPr>
        <w:t xml:space="preserve"> </w:t>
      </w:r>
      <w:r w:rsidR="00BA1842">
        <w:rPr>
          <w:shd w:val="clear" w:color="auto" w:fill="FFFFFF"/>
        </w:rPr>
        <w:t xml:space="preserve">if one </w:t>
      </w:r>
      <w:r w:rsidR="009A600B">
        <w:rPr>
          <w:shd w:val="clear" w:color="auto" w:fill="FFFFFF"/>
        </w:rPr>
        <w:t xml:space="preserve">is </w:t>
      </w:r>
      <w:r w:rsidR="009E5E79">
        <w:rPr>
          <w:shd w:val="clear" w:color="auto" w:fill="FFFFFF"/>
        </w:rPr>
        <w:t xml:space="preserve">finding it challenging </w:t>
      </w:r>
      <w:r w:rsidR="002444E9">
        <w:rPr>
          <w:shd w:val="clear" w:color="auto" w:fill="FFFFFF"/>
        </w:rPr>
        <w:t xml:space="preserve">to focus on studies </w:t>
      </w:r>
      <w:r w:rsidR="00E1051A">
        <w:rPr>
          <w:shd w:val="clear" w:color="auto" w:fill="FFFFFF"/>
        </w:rPr>
        <w:t xml:space="preserve">and </w:t>
      </w:r>
      <w:r w:rsidR="0074331A">
        <w:rPr>
          <w:shd w:val="clear" w:color="auto" w:fill="FFFFFF"/>
        </w:rPr>
        <w:t xml:space="preserve">not </w:t>
      </w:r>
      <w:r w:rsidR="00E1051A">
        <w:rPr>
          <w:shd w:val="clear" w:color="auto" w:fill="FFFFFF"/>
        </w:rPr>
        <w:t>being able to con</w:t>
      </w:r>
      <w:r w:rsidR="0074331A">
        <w:rPr>
          <w:shd w:val="clear" w:color="auto" w:fill="FFFFFF"/>
        </w:rPr>
        <w:t xml:space="preserve">centrate </w:t>
      </w:r>
      <w:r w:rsidR="00075FCB">
        <w:rPr>
          <w:shd w:val="clear" w:color="auto" w:fill="FFFFFF"/>
        </w:rPr>
        <w:t xml:space="preserve">it is important to </w:t>
      </w:r>
      <w:r w:rsidR="00FE6C07">
        <w:rPr>
          <w:shd w:val="clear" w:color="auto" w:fill="FFFFFF"/>
        </w:rPr>
        <w:t xml:space="preserve">balance </w:t>
      </w:r>
      <w:r w:rsidR="00DF612A">
        <w:rPr>
          <w:shd w:val="clear" w:color="auto" w:fill="FFFFFF"/>
        </w:rPr>
        <w:t xml:space="preserve">and </w:t>
      </w:r>
      <w:r w:rsidR="00EC1596">
        <w:rPr>
          <w:shd w:val="clear" w:color="auto" w:fill="FFFFFF"/>
        </w:rPr>
        <w:t xml:space="preserve">split time to deal with </w:t>
      </w:r>
      <w:r w:rsidR="00094FA6">
        <w:rPr>
          <w:shd w:val="clear" w:color="auto" w:fill="FFFFFF"/>
        </w:rPr>
        <w:t>stress more efficiently.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3B41E7E4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</w:t>
      </w:r>
      <w:r w:rsidR="00841BFF">
        <w:rPr>
          <w:sz w:val="24"/>
          <w:szCs w:val="24"/>
          <w:shd w:val="clear" w:color="auto" w:fill="FFFFFF"/>
        </w:rPr>
        <w:t xml:space="preserve">regularly </w:t>
      </w:r>
      <w:r w:rsidR="008F6620">
        <w:rPr>
          <w:sz w:val="24"/>
          <w:szCs w:val="24"/>
          <w:shd w:val="clear" w:color="auto" w:fill="FFFFFF"/>
        </w:rPr>
        <w:t xml:space="preserve">reading habits </w:t>
      </w:r>
      <w:r w:rsidR="00C748F2">
        <w:rPr>
          <w:sz w:val="24"/>
          <w:szCs w:val="24"/>
          <w:shd w:val="clear" w:color="auto" w:fill="FFFFFF"/>
        </w:rPr>
        <w:t xml:space="preserve">can optimise </w:t>
      </w:r>
      <w:r w:rsidR="00725AF2">
        <w:rPr>
          <w:sz w:val="24"/>
          <w:szCs w:val="24"/>
          <w:shd w:val="clear" w:color="auto" w:fill="FFFFFF"/>
        </w:rPr>
        <w:t xml:space="preserve">your </w:t>
      </w:r>
      <w:r w:rsidR="00F30444">
        <w:rPr>
          <w:sz w:val="24"/>
          <w:szCs w:val="24"/>
          <w:shd w:val="clear" w:color="auto" w:fill="FFFFFF"/>
        </w:rPr>
        <w:t xml:space="preserve">writing </w:t>
      </w:r>
      <w:r w:rsidR="00871F8C">
        <w:rPr>
          <w:sz w:val="24"/>
          <w:szCs w:val="24"/>
          <w:shd w:val="clear" w:color="auto" w:fill="FFFFFF"/>
        </w:rPr>
        <w:t>abilities.</w:t>
      </w:r>
      <w:r w:rsidRPr="00F33982">
        <w:rPr>
          <w:sz w:val="24"/>
          <w:szCs w:val="24"/>
          <w:shd w:val="clear" w:color="auto" w:fill="FFFFFF"/>
        </w:rPr>
        <w:t>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4E3B8872" w:rsidR="00B41831" w:rsidRDefault="008860F9" w:rsidP="00B41831">
      <w:pPr>
        <w:rPr>
          <w:shd w:val="clear" w:color="auto" w:fill="FFFFFF"/>
        </w:rPr>
      </w:pPr>
      <w:r>
        <w:rPr>
          <w:shd w:val="clear" w:color="auto" w:fill="FFFFFF"/>
        </w:rPr>
        <w:t xml:space="preserve"> </w:t>
      </w:r>
      <w:r w:rsidR="00E80A41">
        <w:rPr>
          <w:shd w:val="clear" w:color="auto" w:fill="FFFFFF"/>
        </w:rPr>
        <w:t xml:space="preserve">The </w:t>
      </w:r>
      <w:r w:rsidR="00E52256">
        <w:rPr>
          <w:shd w:val="clear" w:color="auto" w:fill="FFFFFF"/>
        </w:rPr>
        <w:t>obstacles</w:t>
      </w:r>
      <w:r w:rsidR="00E80A41">
        <w:rPr>
          <w:shd w:val="clear" w:color="auto" w:fill="FFFFFF"/>
        </w:rPr>
        <w:t xml:space="preserve"> </w:t>
      </w:r>
      <w:r w:rsidR="005E526E">
        <w:rPr>
          <w:shd w:val="clear" w:color="auto" w:fill="FFFFFF"/>
        </w:rPr>
        <w:t xml:space="preserve">of studying </w:t>
      </w:r>
      <w:r w:rsidR="000F0DBF">
        <w:rPr>
          <w:shd w:val="clear" w:color="auto" w:fill="FFFFFF"/>
        </w:rPr>
        <w:t xml:space="preserve">in a </w:t>
      </w:r>
      <w:r w:rsidR="00CF62C0">
        <w:rPr>
          <w:shd w:val="clear" w:color="auto" w:fill="FFFFFF"/>
        </w:rPr>
        <w:t>UK</w:t>
      </w:r>
      <w:r w:rsidR="000F0DBF">
        <w:rPr>
          <w:shd w:val="clear" w:color="auto" w:fill="FFFFFF"/>
        </w:rPr>
        <w:t xml:space="preserve"> </w:t>
      </w:r>
      <w:r w:rsidR="00CF62C0">
        <w:rPr>
          <w:shd w:val="clear" w:color="auto" w:fill="FFFFFF"/>
        </w:rPr>
        <w:t>university can</w:t>
      </w:r>
      <w:r w:rsidR="00477FE7">
        <w:rPr>
          <w:shd w:val="clear" w:color="auto" w:fill="FFFFFF"/>
        </w:rPr>
        <w:t xml:space="preserve"> be very daunting</w:t>
      </w:r>
      <w:r w:rsidR="00E52256">
        <w:rPr>
          <w:shd w:val="clear" w:color="auto" w:fill="FFFFFF"/>
        </w:rPr>
        <w:t xml:space="preserve">. </w:t>
      </w:r>
      <w:r w:rsidR="00CF62C0">
        <w:rPr>
          <w:shd w:val="clear" w:color="auto" w:fill="FFFFFF"/>
        </w:rPr>
        <w:t>E</w:t>
      </w:r>
      <w:r w:rsidR="00477FE7">
        <w:rPr>
          <w:shd w:val="clear" w:color="auto" w:fill="FFFFFF"/>
        </w:rPr>
        <w:t xml:space="preserve">specially if </w:t>
      </w:r>
      <w:r w:rsidR="003D5254">
        <w:rPr>
          <w:shd w:val="clear" w:color="auto" w:fill="FFFFFF"/>
        </w:rPr>
        <w:t xml:space="preserve">one does not have a support </w:t>
      </w:r>
      <w:r w:rsidR="00472434">
        <w:rPr>
          <w:shd w:val="clear" w:color="auto" w:fill="FFFFFF"/>
        </w:rPr>
        <w:t>network</w:t>
      </w:r>
      <w:r w:rsidR="00520ACC">
        <w:rPr>
          <w:shd w:val="clear" w:color="auto" w:fill="FFFFFF"/>
        </w:rPr>
        <w:t xml:space="preserve">, having a support network </w:t>
      </w:r>
      <w:r w:rsidR="00D1034F">
        <w:rPr>
          <w:shd w:val="clear" w:color="auto" w:fill="FFFFFF"/>
        </w:rPr>
        <w:t xml:space="preserve">in my opinion is </w:t>
      </w:r>
      <w:r w:rsidR="00195D5F">
        <w:rPr>
          <w:shd w:val="clear" w:color="auto" w:fill="FFFFFF"/>
        </w:rPr>
        <w:t>imperative</w:t>
      </w:r>
      <w:r w:rsidR="00CF62C0">
        <w:rPr>
          <w:shd w:val="clear" w:color="auto" w:fill="FFFFFF"/>
        </w:rPr>
        <w:t>. A</w:t>
      </w:r>
      <w:r w:rsidR="00E8705C">
        <w:rPr>
          <w:shd w:val="clear" w:color="auto" w:fill="FFFFFF"/>
        </w:rPr>
        <w:t xml:space="preserve"> support network not only </w:t>
      </w:r>
      <w:r w:rsidR="00AB56CB">
        <w:rPr>
          <w:shd w:val="clear" w:color="auto" w:fill="FFFFFF"/>
        </w:rPr>
        <w:t xml:space="preserve">provides peace of mind but </w:t>
      </w:r>
      <w:r w:rsidR="00221D72">
        <w:rPr>
          <w:shd w:val="clear" w:color="auto" w:fill="FFFFFF"/>
        </w:rPr>
        <w:t xml:space="preserve">gives you the assurance </w:t>
      </w:r>
      <w:r w:rsidR="00111F5D">
        <w:rPr>
          <w:shd w:val="clear" w:color="auto" w:fill="FFFFFF"/>
        </w:rPr>
        <w:t xml:space="preserve">and confidence in being able to </w:t>
      </w:r>
      <w:r w:rsidR="00732D32">
        <w:rPr>
          <w:shd w:val="clear" w:color="auto" w:fill="FFFFFF"/>
        </w:rPr>
        <w:t xml:space="preserve">plan </w:t>
      </w:r>
      <w:r w:rsidR="0013419B">
        <w:rPr>
          <w:shd w:val="clear" w:color="auto" w:fill="FFFFFF"/>
        </w:rPr>
        <w:t xml:space="preserve">study and manage time more effectively. </w:t>
      </w:r>
      <w:r w:rsidR="000D55E5">
        <w:rPr>
          <w:shd w:val="clear" w:color="auto" w:fill="FFFFFF"/>
        </w:rPr>
        <w:t xml:space="preserve">It can be a very stressful time </w:t>
      </w:r>
      <w:r w:rsidR="000A09D9">
        <w:rPr>
          <w:shd w:val="clear" w:color="auto" w:fill="FFFFFF"/>
        </w:rPr>
        <w:t xml:space="preserve">when you have other financial commitments </w:t>
      </w:r>
      <w:r w:rsidR="00CB5E4D">
        <w:rPr>
          <w:shd w:val="clear" w:color="auto" w:fill="FFFFFF"/>
        </w:rPr>
        <w:t xml:space="preserve">and need to study at the same time. Getting to and from university </w:t>
      </w:r>
      <w:r w:rsidR="00FE3C13">
        <w:rPr>
          <w:shd w:val="clear" w:color="auto" w:fill="FFFFFF"/>
        </w:rPr>
        <w:t xml:space="preserve">can also be challenging especially if the transport </w:t>
      </w:r>
      <w:r w:rsidR="002E4E2C">
        <w:rPr>
          <w:shd w:val="clear" w:color="auto" w:fill="FFFFFF"/>
        </w:rPr>
        <w:t>infostructure</w:t>
      </w:r>
      <w:r w:rsidR="00735663">
        <w:rPr>
          <w:shd w:val="clear" w:color="auto" w:fill="FFFFFF"/>
        </w:rPr>
        <w:t xml:space="preserve"> is n</w:t>
      </w:r>
      <w:r w:rsidR="007C3DED">
        <w:rPr>
          <w:shd w:val="clear" w:color="auto" w:fill="FFFFFF"/>
        </w:rPr>
        <w:t xml:space="preserve">ot </w:t>
      </w:r>
      <w:r w:rsidR="0095679E">
        <w:rPr>
          <w:shd w:val="clear" w:color="auto" w:fill="FFFFFF"/>
        </w:rPr>
        <w:t xml:space="preserve">running or </w:t>
      </w:r>
      <w:r w:rsidR="00F50993">
        <w:rPr>
          <w:shd w:val="clear" w:color="auto" w:fill="FFFFFF"/>
        </w:rPr>
        <w:t>fit for purpose.</w:t>
      </w:r>
      <w:r w:rsidR="0039470D">
        <w:rPr>
          <w:shd w:val="clear" w:color="auto" w:fill="FFFFFF"/>
        </w:rPr>
        <w:t xml:space="preserve"> </w:t>
      </w:r>
      <w:r w:rsidR="003C2946">
        <w:rPr>
          <w:shd w:val="clear" w:color="auto" w:fill="FFFFFF"/>
        </w:rPr>
        <w:t xml:space="preserve">Trying to </w:t>
      </w:r>
      <w:r w:rsidR="000D6CCC">
        <w:rPr>
          <w:shd w:val="clear" w:color="auto" w:fill="FFFFFF"/>
        </w:rPr>
        <w:t>maintain</w:t>
      </w:r>
      <w:r w:rsidR="003C2946">
        <w:rPr>
          <w:shd w:val="clear" w:color="auto" w:fill="FFFFFF"/>
        </w:rPr>
        <w:t xml:space="preserve"> a relationship</w:t>
      </w:r>
      <w:r w:rsidR="006F4DFB">
        <w:rPr>
          <w:shd w:val="clear" w:color="auto" w:fill="FFFFFF"/>
        </w:rPr>
        <w:t xml:space="preserve"> </w:t>
      </w:r>
      <w:r w:rsidR="00176B92">
        <w:rPr>
          <w:shd w:val="clear" w:color="auto" w:fill="FFFFFF"/>
        </w:rPr>
        <w:t>especially if</w:t>
      </w:r>
      <w:r w:rsidR="00C9386B">
        <w:rPr>
          <w:shd w:val="clear" w:color="auto" w:fill="FFFFFF"/>
        </w:rPr>
        <w:t xml:space="preserve"> </w:t>
      </w:r>
      <w:r w:rsidR="00C9025E">
        <w:rPr>
          <w:shd w:val="clear" w:color="auto" w:fill="FFFFFF"/>
        </w:rPr>
        <w:t>it’s</w:t>
      </w:r>
      <w:r w:rsidR="00C9386B">
        <w:rPr>
          <w:shd w:val="clear" w:color="auto" w:fill="FFFFFF"/>
        </w:rPr>
        <w:t xml:space="preserve"> a far distance </w:t>
      </w:r>
      <w:r w:rsidR="000C03C0">
        <w:rPr>
          <w:shd w:val="clear" w:color="auto" w:fill="FFFFFF"/>
        </w:rPr>
        <w:t>one can also be difficult</w:t>
      </w:r>
      <w:r w:rsidR="004615C8">
        <w:rPr>
          <w:shd w:val="clear" w:color="auto" w:fill="FFFFFF"/>
        </w:rPr>
        <w:t xml:space="preserve"> </w:t>
      </w:r>
      <w:r w:rsidR="00176B92">
        <w:rPr>
          <w:shd w:val="clear" w:color="auto" w:fill="FFFFFF"/>
        </w:rPr>
        <w:t>and stressing.</w:t>
      </w:r>
      <w:r w:rsidR="0028541F">
        <w:rPr>
          <w:shd w:val="clear" w:color="auto" w:fill="FFFFFF"/>
        </w:rPr>
        <w:t xml:space="preserve"> </w:t>
      </w:r>
      <w:r w:rsidR="00796247">
        <w:rPr>
          <w:shd w:val="clear" w:color="auto" w:fill="FFFFFF"/>
        </w:rPr>
        <w:t xml:space="preserve">If English is not a first </w:t>
      </w:r>
      <w:r w:rsidR="002B6CFB">
        <w:rPr>
          <w:shd w:val="clear" w:color="auto" w:fill="FFFFFF"/>
        </w:rPr>
        <w:t>language that can</w:t>
      </w:r>
      <w:r w:rsidR="000642CB">
        <w:rPr>
          <w:shd w:val="clear" w:color="auto" w:fill="FFFFFF"/>
        </w:rPr>
        <w:t xml:space="preserve"> also</w:t>
      </w:r>
      <w:r w:rsidR="002B6CFB">
        <w:rPr>
          <w:shd w:val="clear" w:color="auto" w:fill="FFFFFF"/>
        </w:rPr>
        <w:t xml:space="preserve"> be a problem</w:t>
      </w:r>
      <w:r w:rsidR="006355C3">
        <w:rPr>
          <w:shd w:val="clear" w:color="auto" w:fill="FFFFFF"/>
        </w:rPr>
        <w:t xml:space="preserve"> when trying to understand </w:t>
      </w:r>
      <w:r w:rsidR="000642CB">
        <w:rPr>
          <w:shd w:val="clear" w:color="auto" w:fill="FFFFFF"/>
        </w:rPr>
        <w:t xml:space="preserve">what is required from yourself </w:t>
      </w:r>
      <w:r w:rsidR="00D84CE0">
        <w:rPr>
          <w:shd w:val="clear" w:color="auto" w:fill="FFFFFF"/>
        </w:rPr>
        <w:t>or participating in class</w:t>
      </w:r>
      <w:r w:rsidR="008E4A8D">
        <w:rPr>
          <w:shd w:val="clear" w:color="auto" w:fill="FFFFFF"/>
        </w:rPr>
        <w:t xml:space="preserve">. Meeting </w:t>
      </w:r>
      <w:r w:rsidR="000535F5">
        <w:rPr>
          <w:shd w:val="clear" w:color="auto" w:fill="FFFFFF"/>
        </w:rPr>
        <w:t>deadlines</w:t>
      </w:r>
      <w:r w:rsidR="008E4A8D">
        <w:rPr>
          <w:shd w:val="clear" w:color="auto" w:fill="FFFFFF"/>
        </w:rPr>
        <w:t xml:space="preserve"> </w:t>
      </w:r>
      <w:r w:rsidR="000535F5">
        <w:rPr>
          <w:shd w:val="clear" w:color="auto" w:fill="FFFFFF"/>
        </w:rPr>
        <w:t xml:space="preserve">and </w:t>
      </w:r>
      <w:r w:rsidR="00763A60">
        <w:rPr>
          <w:shd w:val="clear" w:color="auto" w:fill="FFFFFF"/>
        </w:rPr>
        <w:t xml:space="preserve">requirements </w:t>
      </w:r>
      <w:r w:rsidR="00943FD4">
        <w:rPr>
          <w:shd w:val="clear" w:color="auto" w:fill="FFFFFF"/>
        </w:rPr>
        <w:t>is an essential part of st</w:t>
      </w:r>
      <w:r w:rsidR="00F90507">
        <w:rPr>
          <w:shd w:val="clear" w:color="auto" w:fill="FFFFFF"/>
        </w:rPr>
        <w:t xml:space="preserve">udying at university </w:t>
      </w:r>
      <w:r w:rsidR="00C3557D">
        <w:rPr>
          <w:shd w:val="clear" w:color="auto" w:fill="FFFFFF"/>
        </w:rPr>
        <w:t>which can be demanding</w:t>
      </w:r>
      <w:r w:rsidR="00F904F6">
        <w:rPr>
          <w:shd w:val="clear" w:color="auto" w:fill="FFFFFF"/>
        </w:rPr>
        <w:t xml:space="preserve"> and stressful.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____________________________________________________________________________________________________________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843AF0">
        <w:rPr>
          <w:shd w:val="clear" w:color="auto" w:fill="FFFFFF"/>
        </w:rPr>
        <w:t>_____________________</w:t>
      </w:r>
      <w:r w:rsidR="00843AF0" w:rsidRPr="00F33982">
        <w:rPr>
          <w:shd w:val="clear" w:color="auto" w:fill="FFFFFF"/>
        </w:rPr>
        <w:t>_________________________________________________________________________________________________________________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</w:t>
      </w:r>
      <w:ins w:id="1" w:author="Microsoft Word" w:date="2025-07-20T11:25:00Z" w16du:dateUtc="2025-07-20T10:25:00Z">
        <w:r w:rsidR="00843AF0" w:rsidRPr="00F33982">
          <w:rPr>
            <w:shd w:val="clear" w:color="auto" w:fill="FFFFFF"/>
          </w:rPr>
          <w:t>_______________________________________________________________________________________________________________________________________________________________</w:t>
        </w:r>
        <w:r w:rsidR="00843AF0" w:rsidRPr="00F33982">
          <w:rPr>
            <w:shd w:val="clear" w:color="auto" w:fill="FFFFFF"/>
          </w:rPr>
          <w:lastRenderedPageBreak/>
          <w:t>________________________________________________________________________________________________________________________________________</w:t>
        </w:r>
        <w:r w:rsidR="00843AF0">
          <w:rPr>
            <w:shd w:val="clear" w:color="auto" w:fill="FFFFFF"/>
          </w:rPr>
          <w:t>____________________________________________________________________________________________________________</w:t>
        </w:r>
        <w:r w:rsidR="00843AF0" w:rsidRPr="00F33982">
          <w:rPr>
            <w:shd w:val="clear" w:color="auto" w:fill="FFFFFF"/>
          </w:rPr>
  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  </w:r>
        <w:r w:rsidR="00843AF0">
          <w:rPr>
            <w:shd w:val="clear" w:color="auto" w:fill="FFFFFF"/>
          </w:rPr>
          <w:t>_____________________</w:t>
        </w:r>
        <w:r w:rsidR="00843AF0" w:rsidRPr="00F33982">
          <w:rPr>
            <w:shd w:val="clear" w:color="auto" w:fill="FFFFFF"/>
          </w:rPr>
          <w:t>_________________________________________________________________________________________________________________</w:t>
        </w:r>
        <w:bookmarkEnd w:id="0"/>
        <w:r w:rsidR="006A134B" w:rsidRPr="00F33982">
          <w:rPr>
            <w:shd w:val="clear" w:color="auto" w:fill="FFFFFF"/>
          </w:rPr>
          <w:t>________________________________________________________________________________________________________________________________________________________________________________________________________________</w:t>
        </w:r>
        <w:r w:rsidR="006A134B">
          <w:rPr>
            <w:shd w:val="clear" w:color="auto" w:fill="FFFFFF"/>
          </w:rPr>
          <w:t>_____________________</w:t>
        </w:r>
        <w:r w:rsidR="006A134B" w:rsidRPr="00F33982">
          <w:rPr>
            <w:shd w:val="clear" w:color="auto" w:fill="FFFFFF"/>
          </w:rPr>
          <w:t>______________________________________________________________________________________________________________________________________</w:t>
        </w:r>
        <w:r w:rsidR="006A134B" w:rsidRPr="00F33982">
          <w:rPr>
            <w:sz w:val="24"/>
            <w:szCs w:val="24"/>
            <w:shd w:val="clear" w:color="auto" w:fill="FFFFFF"/>
          </w:rPr>
          <w:t>_________________________________</w:t>
        </w:r>
        <w:r w:rsidR="006A134B" w:rsidRPr="00F33982">
          <w:rPr>
            <w:shd w:val="clear" w:color="auto" w:fill="FFFFFF"/>
          </w:rPr>
          <w:t>_____________________________________________________________________________________________________________________________________________________________________________________________</w:t>
        </w:r>
        <w:r w:rsidR="006A134B">
          <w:rPr>
            <w:shd w:val="clear" w:color="auto" w:fill="FFFFFF"/>
          </w:rPr>
          <w:t>_____________________</w:t>
        </w:r>
        <w:r w:rsidR="006A134B" w:rsidRPr="00F33982">
          <w:rPr>
            <w:shd w:val="clear" w:color="auto" w:fill="FFFFFF"/>
          </w:rPr>
          <w:t>___________________________________________________________________________________</w:t>
        </w:r>
        <w:r w:rsidR="00B41831" w:rsidRPr="00F33982">
          <w:rPr>
            <w:shd w:val="clear" w:color="auto" w:fill="FFFFFF"/>
          </w:rPr>
          <w:t>______________________________________________________________________________________</w:t>
        </w:r>
        <w:r w:rsidR="00B41831">
          <w:rPr>
            <w:shd w:val="clear" w:color="auto" w:fill="FFFFFF"/>
          </w:rPr>
          <w:t>_____________________</w:t>
        </w:r>
        <w:r w:rsidR="00B41831" w:rsidRPr="00F33982">
          <w:rPr>
            <w:shd w:val="clear" w:color="auto" w:fill="FFFFFF"/>
          </w:rPr>
          <w:t>___________________________________________________________________________________</w:t>
        </w:r>
      </w:ins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117796" w14:textId="77777777" w:rsidR="001639EE" w:rsidRDefault="001639EE" w:rsidP="002C1916">
      <w:pPr>
        <w:spacing w:after="0" w:line="240" w:lineRule="auto"/>
      </w:pPr>
      <w:r>
        <w:separator/>
      </w:r>
    </w:p>
  </w:endnote>
  <w:endnote w:type="continuationSeparator" w:id="0">
    <w:p w14:paraId="585AAB2D" w14:textId="77777777" w:rsidR="001639EE" w:rsidRDefault="001639EE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626A73" w14:textId="77777777" w:rsidR="001639EE" w:rsidRDefault="001639EE" w:rsidP="002C1916">
      <w:pPr>
        <w:spacing w:after="0" w:line="240" w:lineRule="auto"/>
      </w:pPr>
      <w:r>
        <w:separator/>
      </w:r>
    </w:p>
  </w:footnote>
  <w:footnote w:type="continuationSeparator" w:id="0">
    <w:p w14:paraId="14EDCC1B" w14:textId="77777777" w:rsidR="001639EE" w:rsidRDefault="001639EE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32A39"/>
    <w:rsid w:val="00040C01"/>
    <w:rsid w:val="000535F5"/>
    <w:rsid w:val="000642CB"/>
    <w:rsid w:val="00065E2E"/>
    <w:rsid w:val="0006608D"/>
    <w:rsid w:val="00067F60"/>
    <w:rsid w:val="00075FCB"/>
    <w:rsid w:val="000852B6"/>
    <w:rsid w:val="00094FA6"/>
    <w:rsid w:val="000A09D9"/>
    <w:rsid w:val="000C03C0"/>
    <w:rsid w:val="000D55E5"/>
    <w:rsid w:val="000D6CCC"/>
    <w:rsid w:val="000E6037"/>
    <w:rsid w:val="000F0DBF"/>
    <w:rsid w:val="001020A0"/>
    <w:rsid w:val="00107719"/>
    <w:rsid w:val="00111398"/>
    <w:rsid w:val="00111F5D"/>
    <w:rsid w:val="0013419B"/>
    <w:rsid w:val="001639EE"/>
    <w:rsid w:val="00170428"/>
    <w:rsid w:val="00174D56"/>
    <w:rsid w:val="00176B92"/>
    <w:rsid w:val="00195598"/>
    <w:rsid w:val="00195D5F"/>
    <w:rsid w:val="001B29AB"/>
    <w:rsid w:val="001C2589"/>
    <w:rsid w:val="001E3427"/>
    <w:rsid w:val="001F2D00"/>
    <w:rsid w:val="001F7251"/>
    <w:rsid w:val="0020412F"/>
    <w:rsid w:val="0021088F"/>
    <w:rsid w:val="00213B3D"/>
    <w:rsid w:val="00221D72"/>
    <w:rsid w:val="00226E63"/>
    <w:rsid w:val="00234610"/>
    <w:rsid w:val="00241386"/>
    <w:rsid w:val="002444E9"/>
    <w:rsid w:val="00253F8A"/>
    <w:rsid w:val="002563A8"/>
    <w:rsid w:val="00271566"/>
    <w:rsid w:val="002748E0"/>
    <w:rsid w:val="00275549"/>
    <w:rsid w:val="0028541F"/>
    <w:rsid w:val="00290AE1"/>
    <w:rsid w:val="00292B6C"/>
    <w:rsid w:val="002A25E4"/>
    <w:rsid w:val="002B3561"/>
    <w:rsid w:val="002B56E8"/>
    <w:rsid w:val="002B6CFB"/>
    <w:rsid w:val="002C1916"/>
    <w:rsid w:val="002C1E7E"/>
    <w:rsid w:val="002D08AB"/>
    <w:rsid w:val="002D0E99"/>
    <w:rsid w:val="002D4D0B"/>
    <w:rsid w:val="002E4E2C"/>
    <w:rsid w:val="00311C22"/>
    <w:rsid w:val="00317B36"/>
    <w:rsid w:val="00344E14"/>
    <w:rsid w:val="003544CA"/>
    <w:rsid w:val="003812D0"/>
    <w:rsid w:val="003817E4"/>
    <w:rsid w:val="003872D7"/>
    <w:rsid w:val="0039470D"/>
    <w:rsid w:val="003A3668"/>
    <w:rsid w:val="003B1424"/>
    <w:rsid w:val="003C2946"/>
    <w:rsid w:val="003D5254"/>
    <w:rsid w:val="003E3850"/>
    <w:rsid w:val="003F5405"/>
    <w:rsid w:val="0040581E"/>
    <w:rsid w:val="004130AF"/>
    <w:rsid w:val="004227C0"/>
    <w:rsid w:val="00427534"/>
    <w:rsid w:val="004401B8"/>
    <w:rsid w:val="0044179C"/>
    <w:rsid w:val="00447D3E"/>
    <w:rsid w:val="00451AAE"/>
    <w:rsid w:val="004615C8"/>
    <w:rsid w:val="004636DA"/>
    <w:rsid w:val="00472434"/>
    <w:rsid w:val="00477FE7"/>
    <w:rsid w:val="00495789"/>
    <w:rsid w:val="00495E56"/>
    <w:rsid w:val="004A7AF3"/>
    <w:rsid w:val="004B0E0B"/>
    <w:rsid w:val="004C03C6"/>
    <w:rsid w:val="004C5E91"/>
    <w:rsid w:val="004D0B2D"/>
    <w:rsid w:val="004D2243"/>
    <w:rsid w:val="004D5E47"/>
    <w:rsid w:val="004E6A0B"/>
    <w:rsid w:val="004F5A12"/>
    <w:rsid w:val="00510838"/>
    <w:rsid w:val="00520ACC"/>
    <w:rsid w:val="00525470"/>
    <w:rsid w:val="005549F5"/>
    <w:rsid w:val="00566F4D"/>
    <w:rsid w:val="00573B5D"/>
    <w:rsid w:val="00577439"/>
    <w:rsid w:val="0058653B"/>
    <w:rsid w:val="005C239A"/>
    <w:rsid w:val="005C3AE3"/>
    <w:rsid w:val="005D7DDC"/>
    <w:rsid w:val="005E04F2"/>
    <w:rsid w:val="005E526E"/>
    <w:rsid w:val="00603DA6"/>
    <w:rsid w:val="006355C3"/>
    <w:rsid w:val="00635F14"/>
    <w:rsid w:val="00666709"/>
    <w:rsid w:val="0066711A"/>
    <w:rsid w:val="006866BC"/>
    <w:rsid w:val="006A134B"/>
    <w:rsid w:val="006B61CF"/>
    <w:rsid w:val="006C2DB8"/>
    <w:rsid w:val="006C2ECD"/>
    <w:rsid w:val="006C415A"/>
    <w:rsid w:val="006C5AF2"/>
    <w:rsid w:val="006D7575"/>
    <w:rsid w:val="006F4DFB"/>
    <w:rsid w:val="007131B0"/>
    <w:rsid w:val="00725AF2"/>
    <w:rsid w:val="00732D32"/>
    <w:rsid w:val="00735663"/>
    <w:rsid w:val="0074331A"/>
    <w:rsid w:val="00763A60"/>
    <w:rsid w:val="00787726"/>
    <w:rsid w:val="00791C2E"/>
    <w:rsid w:val="00791F1E"/>
    <w:rsid w:val="00796247"/>
    <w:rsid w:val="007C277D"/>
    <w:rsid w:val="007C3483"/>
    <w:rsid w:val="007C3DED"/>
    <w:rsid w:val="007C40F4"/>
    <w:rsid w:val="007D12D3"/>
    <w:rsid w:val="007E3924"/>
    <w:rsid w:val="00830AB6"/>
    <w:rsid w:val="00841BFF"/>
    <w:rsid w:val="00843AF0"/>
    <w:rsid w:val="00844B1D"/>
    <w:rsid w:val="00854062"/>
    <w:rsid w:val="00861498"/>
    <w:rsid w:val="00862915"/>
    <w:rsid w:val="008718F3"/>
    <w:rsid w:val="00871F8C"/>
    <w:rsid w:val="00876AEB"/>
    <w:rsid w:val="00883CEA"/>
    <w:rsid w:val="008860F9"/>
    <w:rsid w:val="008B3F39"/>
    <w:rsid w:val="008C3BED"/>
    <w:rsid w:val="008D00DD"/>
    <w:rsid w:val="008E3117"/>
    <w:rsid w:val="008E4A8D"/>
    <w:rsid w:val="008F6620"/>
    <w:rsid w:val="00901C56"/>
    <w:rsid w:val="0090524A"/>
    <w:rsid w:val="00927DDD"/>
    <w:rsid w:val="00931AA2"/>
    <w:rsid w:val="00943FD4"/>
    <w:rsid w:val="00953F12"/>
    <w:rsid w:val="0095679E"/>
    <w:rsid w:val="0096036D"/>
    <w:rsid w:val="00960430"/>
    <w:rsid w:val="009744FF"/>
    <w:rsid w:val="00992796"/>
    <w:rsid w:val="00996DA5"/>
    <w:rsid w:val="009A1E5C"/>
    <w:rsid w:val="009A600B"/>
    <w:rsid w:val="009C0C21"/>
    <w:rsid w:val="009C1016"/>
    <w:rsid w:val="009E5E79"/>
    <w:rsid w:val="009E7212"/>
    <w:rsid w:val="009F57E6"/>
    <w:rsid w:val="009F7AEB"/>
    <w:rsid w:val="00A14DD9"/>
    <w:rsid w:val="00A54E91"/>
    <w:rsid w:val="00A56105"/>
    <w:rsid w:val="00A608F8"/>
    <w:rsid w:val="00A95998"/>
    <w:rsid w:val="00AB3C3B"/>
    <w:rsid w:val="00AB56CB"/>
    <w:rsid w:val="00AB7A89"/>
    <w:rsid w:val="00AC3E60"/>
    <w:rsid w:val="00AE4C57"/>
    <w:rsid w:val="00B41831"/>
    <w:rsid w:val="00B511B0"/>
    <w:rsid w:val="00B874E0"/>
    <w:rsid w:val="00BA1842"/>
    <w:rsid w:val="00C2205B"/>
    <w:rsid w:val="00C24A02"/>
    <w:rsid w:val="00C3557D"/>
    <w:rsid w:val="00C35588"/>
    <w:rsid w:val="00C748F2"/>
    <w:rsid w:val="00C87629"/>
    <w:rsid w:val="00C9025E"/>
    <w:rsid w:val="00C9386B"/>
    <w:rsid w:val="00CA762C"/>
    <w:rsid w:val="00CB5E4D"/>
    <w:rsid w:val="00CD5EAE"/>
    <w:rsid w:val="00CD64A7"/>
    <w:rsid w:val="00CF62C0"/>
    <w:rsid w:val="00D02AD0"/>
    <w:rsid w:val="00D06329"/>
    <w:rsid w:val="00D1034F"/>
    <w:rsid w:val="00D14840"/>
    <w:rsid w:val="00D22659"/>
    <w:rsid w:val="00D353DD"/>
    <w:rsid w:val="00D51962"/>
    <w:rsid w:val="00D56D11"/>
    <w:rsid w:val="00D6278E"/>
    <w:rsid w:val="00D84CE0"/>
    <w:rsid w:val="00D8777B"/>
    <w:rsid w:val="00DA5CD6"/>
    <w:rsid w:val="00DC74DC"/>
    <w:rsid w:val="00DE6D96"/>
    <w:rsid w:val="00DF612A"/>
    <w:rsid w:val="00E1051A"/>
    <w:rsid w:val="00E20E6E"/>
    <w:rsid w:val="00E21F2D"/>
    <w:rsid w:val="00E2371C"/>
    <w:rsid w:val="00E25BD2"/>
    <w:rsid w:val="00E472E2"/>
    <w:rsid w:val="00E52256"/>
    <w:rsid w:val="00E739AF"/>
    <w:rsid w:val="00E774DF"/>
    <w:rsid w:val="00E8075A"/>
    <w:rsid w:val="00E80A41"/>
    <w:rsid w:val="00E843DC"/>
    <w:rsid w:val="00E8705C"/>
    <w:rsid w:val="00E8709B"/>
    <w:rsid w:val="00EA2579"/>
    <w:rsid w:val="00EC1596"/>
    <w:rsid w:val="00ED1952"/>
    <w:rsid w:val="00ED62E4"/>
    <w:rsid w:val="00ED773E"/>
    <w:rsid w:val="00EE4B30"/>
    <w:rsid w:val="00EF055B"/>
    <w:rsid w:val="00F02F52"/>
    <w:rsid w:val="00F30444"/>
    <w:rsid w:val="00F33982"/>
    <w:rsid w:val="00F42010"/>
    <w:rsid w:val="00F42794"/>
    <w:rsid w:val="00F50993"/>
    <w:rsid w:val="00F57CF9"/>
    <w:rsid w:val="00F655CE"/>
    <w:rsid w:val="00F839B0"/>
    <w:rsid w:val="00F904F6"/>
    <w:rsid w:val="00F90507"/>
    <w:rsid w:val="00F90617"/>
    <w:rsid w:val="00F976E5"/>
    <w:rsid w:val="00FA54B5"/>
    <w:rsid w:val="00FA7A4C"/>
    <w:rsid w:val="00FB48D1"/>
    <w:rsid w:val="00FD1FD7"/>
    <w:rsid w:val="00FD6D74"/>
    <w:rsid w:val="00FE30B7"/>
    <w:rsid w:val="00FE3C13"/>
    <w:rsid w:val="00FE6C07"/>
    <w:rsid w:val="00FF3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changing-or-leaving-your-course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E6B8192-DDF4-4576-A12C-567700B8238D}" type="doc">
      <dgm:prSet loTypeId="urn:microsoft.com/office/officeart/2005/8/layout/radial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CE89769-A294-40BD-A3D4-840CAD600607}">
      <dgm:prSet phldrT="[Text]"/>
      <dgm:spPr/>
      <dgm:t>
        <a:bodyPr/>
        <a:lstStyle/>
        <a:p>
          <a:r>
            <a:rPr lang="en-GB"/>
            <a:t>life as a undergraduate</a:t>
          </a:r>
        </a:p>
      </dgm:t>
    </dgm:pt>
    <dgm:pt modelId="{6F592C8E-E860-435F-A2C3-62D56312D926}" type="parTrans" cxnId="{2668629C-CE47-4B46-A09E-342EF642AE2A}">
      <dgm:prSet/>
      <dgm:spPr/>
      <dgm:t>
        <a:bodyPr/>
        <a:lstStyle/>
        <a:p>
          <a:endParaRPr lang="en-GB"/>
        </a:p>
      </dgm:t>
    </dgm:pt>
    <dgm:pt modelId="{90902F3B-91AD-43A3-BC20-D2287923023E}" type="sibTrans" cxnId="{2668629C-CE47-4B46-A09E-342EF642AE2A}">
      <dgm:prSet/>
      <dgm:spPr/>
      <dgm:t>
        <a:bodyPr/>
        <a:lstStyle/>
        <a:p>
          <a:endParaRPr lang="en-GB"/>
        </a:p>
      </dgm:t>
    </dgm:pt>
    <dgm:pt modelId="{7B93DEC2-4650-4897-A40B-BD18D1E1C980}">
      <dgm:prSet phldrT="[Text]"/>
      <dgm:spPr/>
      <dgm:t>
        <a:bodyPr/>
        <a:lstStyle/>
        <a:p>
          <a:r>
            <a:rPr lang="en-GB"/>
            <a:t>financial stress</a:t>
          </a:r>
        </a:p>
      </dgm:t>
    </dgm:pt>
    <dgm:pt modelId="{E702E4F8-6E11-4482-AB90-DA9D81A0257E}" type="parTrans" cxnId="{75AD1322-CB0C-43E9-BC98-583E8E4792CD}">
      <dgm:prSet/>
      <dgm:spPr/>
      <dgm:t>
        <a:bodyPr/>
        <a:lstStyle/>
        <a:p>
          <a:endParaRPr lang="en-GB"/>
        </a:p>
      </dgm:t>
    </dgm:pt>
    <dgm:pt modelId="{6EBD7C7E-2289-470C-A815-2FA2DC952BB9}" type="sibTrans" cxnId="{75AD1322-CB0C-43E9-BC98-583E8E4792CD}">
      <dgm:prSet/>
      <dgm:spPr/>
      <dgm:t>
        <a:bodyPr/>
        <a:lstStyle/>
        <a:p>
          <a:endParaRPr lang="en-GB"/>
        </a:p>
      </dgm:t>
    </dgm:pt>
    <dgm:pt modelId="{2DD9726E-52EE-43B2-92DB-61D202EFDD8A}">
      <dgm:prSet phldrT="[Text]"/>
      <dgm:spPr/>
      <dgm:t>
        <a:bodyPr/>
        <a:lstStyle/>
        <a:p>
          <a:r>
            <a:rPr lang="en-GB"/>
            <a:t>work load</a:t>
          </a:r>
        </a:p>
      </dgm:t>
    </dgm:pt>
    <dgm:pt modelId="{6D7D0A72-EC39-4298-B1FB-734D7B6C6234}" type="parTrans" cxnId="{ABEE5CE6-1620-44AE-BDE1-35BB0623AF73}">
      <dgm:prSet/>
      <dgm:spPr/>
      <dgm:t>
        <a:bodyPr/>
        <a:lstStyle/>
        <a:p>
          <a:endParaRPr lang="en-GB"/>
        </a:p>
      </dgm:t>
    </dgm:pt>
    <dgm:pt modelId="{2F0F9C6F-426B-425C-BCCA-13D1E4771178}" type="sibTrans" cxnId="{ABEE5CE6-1620-44AE-BDE1-35BB0623AF73}">
      <dgm:prSet/>
      <dgm:spPr/>
      <dgm:t>
        <a:bodyPr/>
        <a:lstStyle/>
        <a:p>
          <a:endParaRPr lang="en-GB"/>
        </a:p>
      </dgm:t>
    </dgm:pt>
    <dgm:pt modelId="{A9435A22-6A08-4AC4-AC0A-CDA095EEE3C4}">
      <dgm:prSet phldrT="[Text]"/>
      <dgm:spPr/>
      <dgm:t>
        <a:bodyPr/>
        <a:lstStyle/>
        <a:p>
          <a:r>
            <a:rPr lang="en-GB"/>
            <a:t>not challenging enough</a:t>
          </a:r>
        </a:p>
      </dgm:t>
    </dgm:pt>
    <dgm:pt modelId="{758A9690-EAB5-4E7A-9EB5-C9E0EF3B1470}" type="parTrans" cxnId="{C991091B-9B44-4195-9B8C-26159F969E16}">
      <dgm:prSet/>
      <dgm:spPr/>
      <dgm:t>
        <a:bodyPr/>
        <a:lstStyle/>
        <a:p>
          <a:endParaRPr lang="en-GB"/>
        </a:p>
      </dgm:t>
    </dgm:pt>
    <dgm:pt modelId="{5A214856-4458-4318-A7A8-0CE24EA9E0BB}" type="sibTrans" cxnId="{C991091B-9B44-4195-9B8C-26159F969E16}">
      <dgm:prSet/>
      <dgm:spPr/>
      <dgm:t>
        <a:bodyPr/>
        <a:lstStyle/>
        <a:p>
          <a:endParaRPr lang="en-GB"/>
        </a:p>
      </dgm:t>
    </dgm:pt>
    <dgm:pt modelId="{70F13083-0C7B-43E1-8677-D0EEF7B7D836}">
      <dgm:prSet phldrT="[Text]"/>
      <dgm:spPr/>
      <dgm:t>
        <a:bodyPr/>
        <a:lstStyle/>
        <a:p>
          <a:r>
            <a:rPr lang="en-GB"/>
            <a:t>career change</a:t>
          </a:r>
        </a:p>
      </dgm:t>
    </dgm:pt>
    <dgm:pt modelId="{58E10CBB-E32F-43C1-BDAD-8F331D8450CA}" type="parTrans" cxnId="{F25B64A0-A53E-4BAB-B17F-4FDA5FCF9577}">
      <dgm:prSet/>
      <dgm:spPr/>
      <dgm:t>
        <a:bodyPr/>
        <a:lstStyle/>
        <a:p>
          <a:endParaRPr lang="en-GB"/>
        </a:p>
      </dgm:t>
    </dgm:pt>
    <dgm:pt modelId="{B6B9C5EF-8FDD-48BB-A586-5492D09E5500}" type="sibTrans" cxnId="{F25B64A0-A53E-4BAB-B17F-4FDA5FCF9577}">
      <dgm:prSet/>
      <dgm:spPr/>
      <dgm:t>
        <a:bodyPr/>
        <a:lstStyle/>
        <a:p>
          <a:endParaRPr lang="en-GB"/>
        </a:p>
      </dgm:t>
    </dgm:pt>
    <dgm:pt modelId="{31D49303-F08C-4090-9A67-816F55D4C3B4}" type="pres">
      <dgm:prSet presAssocID="{BE6B8192-DDF4-4576-A12C-567700B8238D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9F0AEC8B-C554-4FF4-A26C-1C85C8E62EA4}" type="pres">
      <dgm:prSet presAssocID="{4CE89769-A294-40BD-A3D4-840CAD600607}" presName="centerShape" presStyleLbl="node0" presStyleIdx="0" presStyleCnt="1"/>
      <dgm:spPr/>
    </dgm:pt>
    <dgm:pt modelId="{25D1406E-F99B-40A2-8D82-3CB1B11A5899}" type="pres">
      <dgm:prSet presAssocID="{7B93DEC2-4650-4897-A40B-BD18D1E1C980}" presName="node" presStyleLbl="node1" presStyleIdx="0" presStyleCnt="4">
        <dgm:presLayoutVars>
          <dgm:bulletEnabled val="1"/>
        </dgm:presLayoutVars>
      </dgm:prSet>
      <dgm:spPr/>
    </dgm:pt>
    <dgm:pt modelId="{077A4C08-0206-404B-8B98-552573EB8480}" type="pres">
      <dgm:prSet presAssocID="{7B93DEC2-4650-4897-A40B-BD18D1E1C980}" presName="dummy" presStyleCnt="0"/>
      <dgm:spPr/>
    </dgm:pt>
    <dgm:pt modelId="{C7246E09-4D42-42A3-B322-0EE3E6A737B9}" type="pres">
      <dgm:prSet presAssocID="{6EBD7C7E-2289-470C-A815-2FA2DC952BB9}" presName="sibTrans" presStyleLbl="sibTrans2D1" presStyleIdx="0" presStyleCnt="4"/>
      <dgm:spPr/>
    </dgm:pt>
    <dgm:pt modelId="{E2042915-7413-4657-9FF5-511A46D35768}" type="pres">
      <dgm:prSet presAssocID="{2DD9726E-52EE-43B2-92DB-61D202EFDD8A}" presName="node" presStyleLbl="node1" presStyleIdx="1" presStyleCnt="4">
        <dgm:presLayoutVars>
          <dgm:bulletEnabled val="1"/>
        </dgm:presLayoutVars>
      </dgm:prSet>
      <dgm:spPr/>
    </dgm:pt>
    <dgm:pt modelId="{C99E325E-6CE9-4B05-A442-0C3B890F26BD}" type="pres">
      <dgm:prSet presAssocID="{2DD9726E-52EE-43B2-92DB-61D202EFDD8A}" presName="dummy" presStyleCnt="0"/>
      <dgm:spPr/>
    </dgm:pt>
    <dgm:pt modelId="{37C3FBEB-6AAE-4FEE-ADD9-E3940A0E3F87}" type="pres">
      <dgm:prSet presAssocID="{2F0F9C6F-426B-425C-BCCA-13D1E4771178}" presName="sibTrans" presStyleLbl="sibTrans2D1" presStyleIdx="1" presStyleCnt="4"/>
      <dgm:spPr/>
    </dgm:pt>
    <dgm:pt modelId="{CF9BD3A0-632B-4955-B961-309E71C7A966}" type="pres">
      <dgm:prSet presAssocID="{A9435A22-6A08-4AC4-AC0A-CDA095EEE3C4}" presName="node" presStyleLbl="node1" presStyleIdx="2" presStyleCnt="4">
        <dgm:presLayoutVars>
          <dgm:bulletEnabled val="1"/>
        </dgm:presLayoutVars>
      </dgm:prSet>
      <dgm:spPr/>
    </dgm:pt>
    <dgm:pt modelId="{56B97818-8EFF-4B5E-B9BA-5200FCAFF76E}" type="pres">
      <dgm:prSet presAssocID="{A9435A22-6A08-4AC4-AC0A-CDA095EEE3C4}" presName="dummy" presStyleCnt="0"/>
      <dgm:spPr/>
    </dgm:pt>
    <dgm:pt modelId="{1B91AD33-F127-414B-9515-91D0E180929D}" type="pres">
      <dgm:prSet presAssocID="{5A214856-4458-4318-A7A8-0CE24EA9E0BB}" presName="sibTrans" presStyleLbl="sibTrans2D1" presStyleIdx="2" presStyleCnt="4"/>
      <dgm:spPr/>
    </dgm:pt>
    <dgm:pt modelId="{F4F1F0DC-0C59-4C1B-BA1D-A69EE44FD934}" type="pres">
      <dgm:prSet presAssocID="{70F13083-0C7B-43E1-8677-D0EEF7B7D836}" presName="node" presStyleLbl="node1" presStyleIdx="3" presStyleCnt="4">
        <dgm:presLayoutVars>
          <dgm:bulletEnabled val="1"/>
        </dgm:presLayoutVars>
      </dgm:prSet>
      <dgm:spPr/>
    </dgm:pt>
    <dgm:pt modelId="{E4FE4988-4594-4C10-A76D-C6FE01CFDA1A}" type="pres">
      <dgm:prSet presAssocID="{70F13083-0C7B-43E1-8677-D0EEF7B7D836}" presName="dummy" presStyleCnt="0"/>
      <dgm:spPr/>
    </dgm:pt>
    <dgm:pt modelId="{D68ABB04-5D44-4440-8FEC-ED59FBC8069F}" type="pres">
      <dgm:prSet presAssocID="{B6B9C5EF-8FDD-48BB-A586-5492D09E5500}" presName="sibTrans" presStyleLbl="sibTrans2D1" presStyleIdx="3" presStyleCnt="4"/>
      <dgm:spPr/>
    </dgm:pt>
  </dgm:ptLst>
  <dgm:cxnLst>
    <dgm:cxn modelId="{4AD5F40D-092D-4010-86CA-EDBECB70EE18}" type="presOf" srcId="{B6B9C5EF-8FDD-48BB-A586-5492D09E5500}" destId="{D68ABB04-5D44-4440-8FEC-ED59FBC8069F}" srcOrd="0" destOrd="0" presId="urn:microsoft.com/office/officeart/2005/8/layout/radial6"/>
    <dgm:cxn modelId="{C991091B-9B44-4195-9B8C-26159F969E16}" srcId="{4CE89769-A294-40BD-A3D4-840CAD600607}" destId="{A9435A22-6A08-4AC4-AC0A-CDA095EEE3C4}" srcOrd="2" destOrd="0" parTransId="{758A9690-EAB5-4E7A-9EB5-C9E0EF3B1470}" sibTransId="{5A214856-4458-4318-A7A8-0CE24EA9E0BB}"/>
    <dgm:cxn modelId="{75AD1322-CB0C-43E9-BC98-583E8E4792CD}" srcId="{4CE89769-A294-40BD-A3D4-840CAD600607}" destId="{7B93DEC2-4650-4897-A40B-BD18D1E1C980}" srcOrd="0" destOrd="0" parTransId="{E702E4F8-6E11-4482-AB90-DA9D81A0257E}" sibTransId="{6EBD7C7E-2289-470C-A815-2FA2DC952BB9}"/>
    <dgm:cxn modelId="{C0C5722C-2239-403F-BC47-47706CB5E391}" type="presOf" srcId="{70F13083-0C7B-43E1-8677-D0EEF7B7D836}" destId="{F4F1F0DC-0C59-4C1B-BA1D-A69EE44FD934}" srcOrd="0" destOrd="0" presId="urn:microsoft.com/office/officeart/2005/8/layout/radial6"/>
    <dgm:cxn modelId="{747D985A-79F5-4AF0-8E7B-AA2FC4F05174}" type="presOf" srcId="{6EBD7C7E-2289-470C-A815-2FA2DC952BB9}" destId="{C7246E09-4D42-42A3-B322-0EE3E6A737B9}" srcOrd="0" destOrd="0" presId="urn:microsoft.com/office/officeart/2005/8/layout/radial6"/>
    <dgm:cxn modelId="{C58D278B-5E58-4C91-B7B4-7B2E05A587A4}" type="presOf" srcId="{BE6B8192-DDF4-4576-A12C-567700B8238D}" destId="{31D49303-F08C-4090-9A67-816F55D4C3B4}" srcOrd="0" destOrd="0" presId="urn:microsoft.com/office/officeart/2005/8/layout/radial6"/>
    <dgm:cxn modelId="{2668629C-CE47-4B46-A09E-342EF642AE2A}" srcId="{BE6B8192-DDF4-4576-A12C-567700B8238D}" destId="{4CE89769-A294-40BD-A3D4-840CAD600607}" srcOrd="0" destOrd="0" parTransId="{6F592C8E-E860-435F-A2C3-62D56312D926}" sibTransId="{90902F3B-91AD-43A3-BC20-D2287923023E}"/>
    <dgm:cxn modelId="{F25B64A0-A53E-4BAB-B17F-4FDA5FCF9577}" srcId="{4CE89769-A294-40BD-A3D4-840CAD600607}" destId="{70F13083-0C7B-43E1-8677-D0EEF7B7D836}" srcOrd="3" destOrd="0" parTransId="{58E10CBB-E32F-43C1-BDAD-8F331D8450CA}" sibTransId="{B6B9C5EF-8FDD-48BB-A586-5492D09E5500}"/>
    <dgm:cxn modelId="{403FB7A1-AB52-4080-8D37-795649F1A35F}" type="presOf" srcId="{5A214856-4458-4318-A7A8-0CE24EA9E0BB}" destId="{1B91AD33-F127-414B-9515-91D0E180929D}" srcOrd="0" destOrd="0" presId="urn:microsoft.com/office/officeart/2005/8/layout/radial6"/>
    <dgm:cxn modelId="{D9E291A3-7DC6-4303-A67C-4F51A0A92F01}" type="presOf" srcId="{7B93DEC2-4650-4897-A40B-BD18D1E1C980}" destId="{25D1406E-F99B-40A2-8D82-3CB1B11A5899}" srcOrd="0" destOrd="0" presId="urn:microsoft.com/office/officeart/2005/8/layout/radial6"/>
    <dgm:cxn modelId="{040441AF-6A4E-43DB-A502-FD81BA0785FE}" type="presOf" srcId="{4CE89769-A294-40BD-A3D4-840CAD600607}" destId="{9F0AEC8B-C554-4FF4-A26C-1C85C8E62EA4}" srcOrd="0" destOrd="0" presId="urn:microsoft.com/office/officeart/2005/8/layout/radial6"/>
    <dgm:cxn modelId="{3DC207B2-80A4-4AC5-BEED-449FCFC044D4}" type="presOf" srcId="{2F0F9C6F-426B-425C-BCCA-13D1E4771178}" destId="{37C3FBEB-6AAE-4FEE-ADD9-E3940A0E3F87}" srcOrd="0" destOrd="0" presId="urn:microsoft.com/office/officeart/2005/8/layout/radial6"/>
    <dgm:cxn modelId="{54DC06B5-0320-46A2-9511-27F6CC1A3218}" type="presOf" srcId="{A9435A22-6A08-4AC4-AC0A-CDA095EEE3C4}" destId="{CF9BD3A0-632B-4955-B961-309E71C7A966}" srcOrd="0" destOrd="0" presId="urn:microsoft.com/office/officeart/2005/8/layout/radial6"/>
    <dgm:cxn modelId="{209F37CD-3D4C-43B0-AE96-3F1388633648}" type="presOf" srcId="{2DD9726E-52EE-43B2-92DB-61D202EFDD8A}" destId="{E2042915-7413-4657-9FF5-511A46D35768}" srcOrd="0" destOrd="0" presId="urn:microsoft.com/office/officeart/2005/8/layout/radial6"/>
    <dgm:cxn modelId="{ABEE5CE6-1620-44AE-BDE1-35BB0623AF73}" srcId="{4CE89769-A294-40BD-A3D4-840CAD600607}" destId="{2DD9726E-52EE-43B2-92DB-61D202EFDD8A}" srcOrd="1" destOrd="0" parTransId="{6D7D0A72-EC39-4298-B1FB-734D7B6C6234}" sibTransId="{2F0F9C6F-426B-425C-BCCA-13D1E4771178}"/>
    <dgm:cxn modelId="{DD9672CB-D47A-4AAF-811A-696F162C1A91}" type="presParOf" srcId="{31D49303-F08C-4090-9A67-816F55D4C3B4}" destId="{9F0AEC8B-C554-4FF4-A26C-1C85C8E62EA4}" srcOrd="0" destOrd="0" presId="urn:microsoft.com/office/officeart/2005/8/layout/radial6"/>
    <dgm:cxn modelId="{C7A30886-39C9-4A21-AB7A-7458E8C4F639}" type="presParOf" srcId="{31D49303-F08C-4090-9A67-816F55D4C3B4}" destId="{25D1406E-F99B-40A2-8D82-3CB1B11A5899}" srcOrd="1" destOrd="0" presId="urn:microsoft.com/office/officeart/2005/8/layout/radial6"/>
    <dgm:cxn modelId="{43DE3514-865F-499C-8266-515E6CEE3358}" type="presParOf" srcId="{31D49303-F08C-4090-9A67-816F55D4C3B4}" destId="{077A4C08-0206-404B-8B98-552573EB8480}" srcOrd="2" destOrd="0" presId="urn:microsoft.com/office/officeart/2005/8/layout/radial6"/>
    <dgm:cxn modelId="{F48236CC-C51A-412C-84B6-3A6F8F765533}" type="presParOf" srcId="{31D49303-F08C-4090-9A67-816F55D4C3B4}" destId="{C7246E09-4D42-42A3-B322-0EE3E6A737B9}" srcOrd="3" destOrd="0" presId="urn:microsoft.com/office/officeart/2005/8/layout/radial6"/>
    <dgm:cxn modelId="{3B70567A-470E-466D-8231-625B6B2C8B57}" type="presParOf" srcId="{31D49303-F08C-4090-9A67-816F55D4C3B4}" destId="{E2042915-7413-4657-9FF5-511A46D35768}" srcOrd="4" destOrd="0" presId="urn:microsoft.com/office/officeart/2005/8/layout/radial6"/>
    <dgm:cxn modelId="{D8E224D9-0AF8-4CF8-BB44-FAAC2D385ADB}" type="presParOf" srcId="{31D49303-F08C-4090-9A67-816F55D4C3B4}" destId="{C99E325E-6CE9-4B05-A442-0C3B890F26BD}" srcOrd="5" destOrd="0" presId="urn:microsoft.com/office/officeart/2005/8/layout/radial6"/>
    <dgm:cxn modelId="{B5A40FD5-80DD-445B-B1D8-05163BB2D05D}" type="presParOf" srcId="{31D49303-F08C-4090-9A67-816F55D4C3B4}" destId="{37C3FBEB-6AAE-4FEE-ADD9-E3940A0E3F87}" srcOrd="6" destOrd="0" presId="urn:microsoft.com/office/officeart/2005/8/layout/radial6"/>
    <dgm:cxn modelId="{FC4CE6C2-9C4F-4297-9FC8-147A3C76A34A}" type="presParOf" srcId="{31D49303-F08C-4090-9A67-816F55D4C3B4}" destId="{CF9BD3A0-632B-4955-B961-309E71C7A966}" srcOrd="7" destOrd="0" presId="urn:microsoft.com/office/officeart/2005/8/layout/radial6"/>
    <dgm:cxn modelId="{3DC3E22A-17C1-4F3F-86E8-4C68C5212917}" type="presParOf" srcId="{31D49303-F08C-4090-9A67-816F55D4C3B4}" destId="{56B97818-8EFF-4B5E-B9BA-5200FCAFF76E}" srcOrd="8" destOrd="0" presId="urn:microsoft.com/office/officeart/2005/8/layout/radial6"/>
    <dgm:cxn modelId="{53F233C0-2504-4FC3-BBB8-8FE4EA520376}" type="presParOf" srcId="{31D49303-F08C-4090-9A67-816F55D4C3B4}" destId="{1B91AD33-F127-414B-9515-91D0E180929D}" srcOrd="9" destOrd="0" presId="urn:microsoft.com/office/officeart/2005/8/layout/radial6"/>
    <dgm:cxn modelId="{D70A3254-F73D-4E22-981D-D7D147E7E481}" type="presParOf" srcId="{31D49303-F08C-4090-9A67-816F55D4C3B4}" destId="{F4F1F0DC-0C59-4C1B-BA1D-A69EE44FD934}" srcOrd="10" destOrd="0" presId="urn:microsoft.com/office/officeart/2005/8/layout/radial6"/>
    <dgm:cxn modelId="{F26FDDF7-1FF1-462D-8DA1-93515A6392B5}" type="presParOf" srcId="{31D49303-F08C-4090-9A67-816F55D4C3B4}" destId="{E4FE4988-4594-4C10-A76D-C6FE01CFDA1A}" srcOrd="11" destOrd="0" presId="urn:microsoft.com/office/officeart/2005/8/layout/radial6"/>
    <dgm:cxn modelId="{E96BD4E8-2588-40D6-835A-97EFFA87C65D}" type="presParOf" srcId="{31D49303-F08C-4090-9A67-816F55D4C3B4}" destId="{D68ABB04-5D44-4440-8FEC-ED59FBC8069F}" srcOrd="12" destOrd="0" presId="urn:microsoft.com/office/officeart/2005/8/layout/radial6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68ABB04-5D44-4440-8FEC-ED59FBC8069F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0800000"/>
            <a:gd name="adj2" fmla="val 162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B91AD33-F127-414B-9515-91D0E180929D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5400000"/>
            <a:gd name="adj2" fmla="val 108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37C3FBEB-6AAE-4FEE-ADD9-E3940A0E3F87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0"/>
            <a:gd name="adj2" fmla="val 540000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C7246E09-4D42-42A3-B322-0EE3E6A737B9}">
      <dsp:nvSpPr>
        <dsp:cNvPr id="0" name=""/>
        <dsp:cNvSpPr/>
      </dsp:nvSpPr>
      <dsp:spPr>
        <a:xfrm>
          <a:off x="1511940" y="368940"/>
          <a:ext cx="2462518" cy="2462518"/>
        </a:xfrm>
        <a:prstGeom prst="blockArc">
          <a:avLst>
            <a:gd name="adj1" fmla="val 16200000"/>
            <a:gd name="adj2" fmla="val 0"/>
            <a:gd name="adj3" fmla="val 4639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F0AEC8B-C554-4FF4-A26C-1C85C8E62EA4}">
      <dsp:nvSpPr>
        <dsp:cNvPr id="0" name=""/>
        <dsp:cNvSpPr/>
      </dsp:nvSpPr>
      <dsp:spPr>
        <a:xfrm>
          <a:off x="2176611" y="1033611"/>
          <a:ext cx="1133177" cy="1133177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life as a undergraduate</a:t>
          </a:r>
        </a:p>
      </dsp:txBody>
      <dsp:txXfrm>
        <a:off x="2342561" y="1199561"/>
        <a:ext cx="801277" cy="801277"/>
      </dsp:txXfrm>
    </dsp:sp>
    <dsp:sp modelId="{25D1406E-F99B-40A2-8D82-3CB1B11A5899}">
      <dsp:nvSpPr>
        <dsp:cNvPr id="0" name=""/>
        <dsp:cNvSpPr/>
      </dsp:nvSpPr>
      <dsp:spPr>
        <a:xfrm>
          <a:off x="2346587" y="884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financial stress</a:t>
          </a:r>
        </a:p>
      </dsp:txBody>
      <dsp:txXfrm>
        <a:off x="2462752" y="117049"/>
        <a:ext cx="560894" cy="560894"/>
      </dsp:txXfrm>
    </dsp:sp>
    <dsp:sp modelId="{E2042915-7413-4657-9FF5-511A46D35768}">
      <dsp:nvSpPr>
        <dsp:cNvPr id="0" name=""/>
        <dsp:cNvSpPr/>
      </dsp:nvSpPr>
      <dsp:spPr>
        <a:xfrm>
          <a:off x="3549290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work load</a:t>
          </a:r>
        </a:p>
      </dsp:txBody>
      <dsp:txXfrm>
        <a:off x="3665455" y="1319752"/>
        <a:ext cx="560894" cy="560894"/>
      </dsp:txXfrm>
    </dsp:sp>
    <dsp:sp modelId="{CF9BD3A0-632B-4955-B961-309E71C7A966}">
      <dsp:nvSpPr>
        <dsp:cNvPr id="0" name=""/>
        <dsp:cNvSpPr/>
      </dsp:nvSpPr>
      <dsp:spPr>
        <a:xfrm>
          <a:off x="2346587" y="2406290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not challenging enough</a:t>
          </a:r>
        </a:p>
      </dsp:txBody>
      <dsp:txXfrm>
        <a:off x="2462752" y="2522455"/>
        <a:ext cx="560894" cy="560894"/>
      </dsp:txXfrm>
    </dsp:sp>
    <dsp:sp modelId="{F4F1F0DC-0C59-4C1B-BA1D-A69EE44FD934}">
      <dsp:nvSpPr>
        <dsp:cNvPr id="0" name=""/>
        <dsp:cNvSpPr/>
      </dsp:nvSpPr>
      <dsp:spPr>
        <a:xfrm>
          <a:off x="1143884" y="1203587"/>
          <a:ext cx="793224" cy="793224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career change</a:t>
          </a:r>
        </a:p>
      </dsp:txBody>
      <dsp:txXfrm>
        <a:off x="1260049" y="1319752"/>
        <a:ext cx="560894" cy="56089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6">
  <dgm:title val=""/>
  <dgm:desc val=""/>
  <dgm:catLst>
    <dgm:cat type="cycle" pri="9000"/>
    <dgm:cat type="relationship" pri="2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choose name="Name3">
          <dgm:if name="Name4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5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6">
        <dgm:choose name="Name7">
          <dgm:if name="Name8" axis="ch ch" ptType="node node" st="1 1" cnt="1 0" func="cnt" op="lte" val="1">
            <dgm:alg type="cycle">
              <dgm:param type="stAng" val="-90"/>
              <dgm:param type="spanAng" val="360"/>
              <dgm:param type="ctrShpMap" val="fNode"/>
            </dgm:alg>
          </dgm:if>
          <dgm:else name="Name9">
            <dgm:alg type="cycle">
              <dgm:param type="stAng" val="0"/>
              <dgm:param type="spanAng" val="-360"/>
              <dgm:param type="ctrShpMap" val="fNode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10">
      <dgm:if name="Name11" func="var" arg="dir" op="equ" val="norm">
        <dgm:choose name="Name12">
          <dgm:if name="Name13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des" forName="oneNode" refType="primFontSz" refFor="ch" refForName="centerShape" op="lte" fact="0.95"/>
              <dgm:constr type="diam" for="ch" forName="singleconn" refType="diam" op="equ" fact="-1"/>
              <dgm:constr type="h" for="ch" forName="singleconn" refType="w" refFor="ch" refForName="oneComp" fact="0.24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4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forName="sibTrans" refType="diam" op="equ"/>
              <dgm:constr type="h" for="ch" forName="sibTrans" refType="w" refFor="ch" refForName="node" fact="0.24"/>
              <dgm:constr type="w" for="ch" forName="dummy" val="1"/>
            </dgm:constrLst>
          </dgm:else>
        </dgm:choose>
      </dgm:if>
      <dgm:else name="Name15">
        <dgm:choose name="Name16">
          <dgm:if name="Name17" axis="ch ch" ptType="node node" st="1 1" cnt="1 0" func="cnt" op="equ" val="1">
            <dgm:constrLst>
              <dgm:constr type="diam" val="170"/>
              <dgm:constr type="w" for="ch" forName="centerShape" refType="w"/>
              <dgm:constr type="w" for="ch" forName="oneComp" refType="w" refFor="ch" refForName="centerShape" op="equ" fact="0.7"/>
              <dgm:constr type="sp" refType="w" refFor="ch" refForName="oneComp" fact="0.3"/>
              <dgm:constr type="sibSp" refType="w" refFor="ch" refForName="oneComp" fact="0.3"/>
              <dgm:constr type="primFontSz" for="ch" forName="centerShape" val="65"/>
              <dgm:constr type="primFontSz" for="des" forName="oneNode" refType="primFontSz" refFor="ch" refForName="centerShape" fact="0.95"/>
              <dgm:constr type="primFontSz" for="ch" forName="oneNode" refType="primFontSz" refFor="ch" refForName="centerShape" op="lte" fact="0.95"/>
              <dgm:constr type="diam" for="ch" forName="singleconn" refType="diam"/>
              <dgm:constr type="h" for="ch" forName="singleconn" refType="w" refFor="ch" refForName="oneComp" fact="0.24"/>
              <dgm:constr type="diam" for="ch" refType="diam" op="equ"/>
              <dgm:constr type="w" for="ch" forName="dummya" refType="w" refFor="ch" refForName="oneComp" op="equ"/>
              <dgm:constr type="w" for="ch" forName="dummyb" refType="w" refFor="ch" refForName="oneComp" op="equ"/>
              <dgm:constr type="w" for="ch" forName="dummyc" refType="w" refFor="ch" refForName="oneComp" op="equ"/>
            </dgm:constrLst>
          </dgm:if>
          <dgm:else name="Name18">
            <dgm:constrLst>
              <dgm:constr type="diam" val="170"/>
              <dgm:constr type="w" for="ch" forName="centerShape" refType="w"/>
              <dgm:constr type="w" for="ch" forName="node" refType="w" refFor="ch" refForName="centerShape" op="equ" fact="0.7"/>
              <dgm:constr type="sp" refType="w" refFor="ch" refForName="node" fact="0.3"/>
              <dgm:constr type="sibSp" refType="w" refFor="ch" refForName="node" fact="0.3"/>
              <dgm:constr type="primFontSz" for="ch" forName="centerShape" val="65"/>
              <dgm:constr type="primFontSz" for="des" forName="node" refType="primFontSz" refFor="ch" refForName="centerShape" fact="0.78"/>
              <dgm:constr type="primFontSz" for="ch" forName="node" refType="primFontSz" refFor="ch" refForName="centerShape" op="lte" fact="0.95"/>
              <dgm:constr type="diam" for="ch" ptType="sibTrans" refType="diam" fact="-1"/>
              <dgm:constr type="h" for="ch" forName="sibTrans" refType="w" refFor="ch" refForName="node" fact="0.24"/>
              <dgm:constr type="diam" for="ch" refType="diam" op="equ" fact="-1"/>
              <dgm:constr type="w" for="ch" forName="dummy" val="1"/>
            </dgm:constrLst>
          </dgm:else>
        </dgm:choose>
      </dgm:else>
    </dgm:choose>
    <dgm:ruleLst>
      <dgm:rule type="diam" val="INF" fact="NaN" max="NaN"/>
    </dgm:ruleLst>
    <dgm:forEach name="Name19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20" axis="ch">
        <dgm:forEach name="Name21" axis="self" ptType="node">
          <dgm:choose name="Name22">
            <dgm:if name="Name23" axis="par ch" ptType="node node" func="cnt" op="gt" val="1">
              <dgm:layoutNode name="node" styleLbl="node1">
                <dgm:varLst>
                  <dgm:bulletEnabled val="1"/>
                </dgm:varLst>
                <dgm:alg type="tx">
                  <dgm:param type="txAnchorVertCh" val="mid"/>
                </dgm:alg>
                <dgm:shape xmlns:r="http://schemas.openxmlformats.org/officeDocument/2006/relationships" type="ellipse" r:blip="">
                  <dgm:adjLst/>
                </dgm:shape>
                <dgm:presOf axis="desOrSelf" ptType="node"/>
                <dgm:constrLst>
                  <dgm:constr type="h" refType="w"/>
                  <dgm:constr type="tMarg" refType="primFontSz" fact="0.1"/>
                  <dgm:constr type="bMarg" refType="primFontSz" fact="0.1"/>
                  <dgm:constr type="lMarg" refType="primFontSz" fact="0.1"/>
                  <dgm:constr type="rMarg" refType="primFontSz" fact="0.1"/>
                </dgm:constrLst>
                <dgm:ruleLst>
                  <dgm:rule type="primFontSz" val="5" fact="NaN" max="NaN"/>
                </dgm:ruleLst>
              </dgm:layoutNode>
              <dgm:layoutNode name="dummy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" axis="followSib" ptType="sibTrans" hideLastTrans="0" cnt="1">
                <dgm:layoutNode name="sibTrans" styleLbl="sibTrans2D1">
                  <dgm:alg type="conn">
                    <dgm:param type="connRout" val="curve"/>
                    <dgm:param type="begPts" val="ctr"/>
                    <dgm:param type="endPts" val="ctr"/>
                    <dgm:param type="begSty" val="noArr"/>
                    <dgm:param type="endSty" val="noArr"/>
                    <dgm:param type="dstNode" val="node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if name="Name24" axis="par ch" ptType="node node" func="cnt" op="equ" val="1">
              <dgm:layoutNode name="oneComp">
                <dgm:alg type="composite">
                  <dgm:param type="ar" val="1"/>
                </dgm:alg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  <dgm:constr type="l" for="ch" forName="dummyConnPt" refType="w" fact="0.5"/>
                  <dgm:constr type="t" for="ch" forName="dummyConnPt" refType="w" fact="0.5"/>
                  <dgm:constr type="l" for="ch" forName="oneNode"/>
                  <dgm:constr type="t" for="ch" forName="oneNode"/>
                  <dgm:constr type="h" for="ch" forName="oneNode" refType="h"/>
                  <dgm:constr type="w" for="ch" forName="oneNode" refType="w"/>
                </dgm:constrLst>
                <dgm:ruleLst/>
                <dgm:layoutNode name="dummyConnPt" styleLbl="node1">
                  <dgm:alg type="sp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w" val="1"/>
                    <dgm:constr type="h" val="1"/>
                  </dgm:constrLst>
                  <dgm:ruleLst/>
                </dgm:layoutNode>
                <dgm:layoutNode name="oneNode" styleLbl="node1">
                  <dgm:varLst>
                    <dgm:bulletEnabled val="1"/>
                  </dgm:varLst>
                  <dgm:alg type="tx">
                    <dgm:param type="txAnchorVertCh" val="mid"/>
                  </dgm:alg>
                  <dgm:shape xmlns:r="http://schemas.openxmlformats.org/officeDocument/2006/relationships" type="ellipse" r:blip="">
                    <dgm:adjLst/>
                  </dgm:shape>
                  <dgm:presOf axis="desOrSelf" ptType="node"/>
                  <dgm:constrLst>
                    <dgm:constr type="h" refType="w"/>
                    <dgm:constr type="tMarg" refType="primFontSz" fact="0.1"/>
                    <dgm:constr type="bMarg" refType="primFontSz" fact="0.1"/>
                    <dgm:constr type="lMarg" refType="primFontSz" fact="0.1"/>
                    <dgm:constr type="rMarg" refType="primFontSz" fact="0.1"/>
                  </dgm:constrLst>
                  <dgm:ruleLst>
                    <dgm:rule type="primFontSz" val="5" fact="NaN" max="NaN"/>
                  </dgm:ruleLst>
                </dgm:layoutNode>
              </dgm:layoutNode>
              <dgm:layoutNode name="dummya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b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layoutNode name="dummyc">
                <dgm:alg type="sp"/>
                <dgm:shape xmlns:r="http://schemas.openxmlformats.org/officeDocument/2006/relationships" r:blip="">
                  <dgm:adjLst/>
                </dgm:shape>
                <dgm:presOf/>
                <dgm:constrLst>
                  <dgm:constr type="h" refType="w"/>
                </dgm:constrLst>
                <dgm:ruleLst/>
              </dgm:layoutNode>
              <dgm:forEach name="sibTransForEach1" axis="followSib" ptType="sibTrans" hideLastTrans="0" cnt="1">
                <dgm:layoutNode name="singleconn" styleLbl="sibTrans2D1">
                  <dgm:alg type="conn">
                    <dgm:param type="connRout" val="longCurve"/>
                    <dgm:param type="begPts" val="bCtr"/>
                    <dgm:param type="endPts" val="tCtr"/>
                    <dgm:param type="begSty" val="noArr"/>
                    <dgm:param type="endSty" val="noArr"/>
                    <dgm:param type="srcNode" val="dummyConnPt"/>
                    <dgm:param type="dstNode" val="dummyConnPt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</dgm:if>
            <dgm:else name="Name25"/>
          </dgm:choos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1344</Words>
  <Characters>7666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kalem ghouse</cp:lastModifiedBy>
  <cp:revision>2</cp:revision>
  <cp:lastPrinted>2019-07-11T13:37:00Z</cp:lastPrinted>
  <dcterms:created xsi:type="dcterms:W3CDTF">2025-07-20T10:53:00Z</dcterms:created>
  <dcterms:modified xsi:type="dcterms:W3CDTF">2025-07-20T10:53:00Z</dcterms:modified>
</cp:coreProperties>
</file>